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2" w:rightFromText="142" w:vertAnchor="page" w:horzAnchor="page" w:tblpX="1135" w:tblpY="568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/>
      </w:tblPr>
      <w:tblGrid>
        <w:gridCol w:w="1276"/>
        <w:gridCol w:w="2268"/>
        <w:gridCol w:w="3260"/>
        <w:gridCol w:w="2835"/>
      </w:tblGrid>
      <w:tr w:rsidR="004B0B36" w:rsidRPr="004B0B36" w:rsidTr="004B0B36">
        <w:trPr>
          <w:cantSplit/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  <w:vAlign w:val="bottom"/>
          </w:tcPr>
          <w:p w:rsidR="004B0B36" w:rsidRPr="004B0B36" w:rsidRDefault="004B0B36" w:rsidP="004B0B36">
            <w:pPr>
              <w:spacing w:after="80"/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:rsidR="004B0B36" w:rsidRPr="004B0B36" w:rsidRDefault="004B0B36" w:rsidP="004B0B36">
            <w:pPr>
              <w:spacing w:after="80" w:line="300" w:lineRule="exact"/>
              <w:rPr>
                <w:b/>
                <w:sz w:val="24"/>
                <w:szCs w:val="24"/>
              </w:rPr>
            </w:pPr>
            <w:r w:rsidRPr="004B0B36">
              <w:rPr>
                <w:sz w:val="28"/>
                <w:szCs w:val="28"/>
              </w:rPr>
              <w:t>United Nations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:rsidR="004B0B36" w:rsidRPr="004B0B36" w:rsidRDefault="004B0B36" w:rsidP="004B0B36">
            <w:pPr>
              <w:jc w:val="right"/>
              <w:rPr>
                <w:lang w:val="fr-CH"/>
              </w:rPr>
            </w:pPr>
            <w:r w:rsidRPr="004B0B36">
              <w:rPr>
                <w:sz w:val="40"/>
                <w:lang w:val="fr-CH"/>
              </w:rPr>
              <w:t>CRPD</w:t>
            </w:r>
            <w:r w:rsidRPr="004B0B36">
              <w:rPr>
                <w:lang w:val="fr-CH"/>
              </w:rPr>
              <w:t>/C/AU</w:t>
            </w:r>
            <w:r>
              <w:rPr>
                <w:lang w:val="fr-CH"/>
              </w:rPr>
              <w:t>S</w:t>
            </w:r>
            <w:r w:rsidRPr="004B0B36">
              <w:rPr>
                <w:lang w:val="fr-CH"/>
              </w:rPr>
              <w:t>/Q/1</w:t>
            </w:r>
          </w:p>
        </w:tc>
      </w:tr>
      <w:tr w:rsidR="004B0B36" w:rsidRPr="004B0B36" w:rsidTr="004B0B36">
        <w:trPr>
          <w:cantSplit/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4B0B36" w:rsidRPr="004B0B36" w:rsidRDefault="004B0B36" w:rsidP="004B0B36">
            <w:pPr>
              <w:spacing w:before="120"/>
              <w:jc w:val="center"/>
            </w:pPr>
            <w:r w:rsidRPr="004B0B36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4B0B36" w:rsidRPr="004B0B36" w:rsidRDefault="004B0B36" w:rsidP="004B0B36">
            <w:pPr>
              <w:spacing w:before="120" w:line="380" w:lineRule="exact"/>
              <w:rPr>
                <w:b/>
                <w:sz w:val="34"/>
                <w:szCs w:val="40"/>
              </w:rPr>
            </w:pPr>
            <w:r w:rsidRPr="004B0B36">
              <w:rPr>
                <w:b/>
                <w:sz w:val="34"/>
                <w:szCs w:val="40"/>
              </w:rPr>
              <w:t>Convention on the Rights</w:t>
            </w:r>
            <w:r w:rsidRPr="004B0B36">
              <w:rPr>
                <w:b/>
                <w:sz w:val="34"/>
                <w:szCs w:val="40"/>
              </w:rPr>
              <w:br/>
              <w:t>of Persons with Disabilities</w:t>
            </w:r>
          </w:p>
          <w:p w:rsidR="004B0B36" w:rsidRPr="004B0B36" w:rsidRDefault="004B0B36" w:rsidP="004B0B36">
            <w:pPr>
              <w:spacing w:before="120" w:line="420" w:lineRule="exact"/>
            </w:pP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4B0B36" w:rsidRPr="004B0B36" w:rsidRDefault="004B0B36" w:rsidP="004B0B36">
            <w:pPr>
              <w:spacing w:before="240" w:line="240" w:lineRule="exact"/>
            </w:pPr>
            <w:r w:rsidRPr="004B0B36">
              <w:t>Distr.: General</w:t>
            </w:r>
          </w:p>
          <w:p w:rsidR="004B0B36" w:rsidRPr="004B0B36" w:rsidRDefault="000057C1" w:rsidP="004B0B36">
            <w:pPr>
              <w:spacing w:line="240" w:lineRule="exact"/>
            </w:pPr>
            <w:r>
              <w:t>1</w:t>
            </w:r>
            <w:r w:rsidR="004E016D">
              <w:t>3</w:t>
            </w:r>
            <w:r>
              <w:t xml:space="preserve"> May</w:t>
            </w:r>
            <w:r w:rsidR="004B0B36" w:rsidRPr="004B0B36">
              <w:t xml:space="preserve"> 2013</w:t>
            </w:r>
          </w:p>
          <w:p w:rsidR="004B0B36" w:rsidRPr="004B0B36" w:rsidRDefault="004B0B36" w:rsidP="004B0B36">
            <w:pPr>
              <w:spacing w:line="240" w:lineRule="exact"/>
            </w:pPr>
          </w:p>
          <w:p w:rsidR="004B0B36" w:rsidRPr="004B0B36" w:rsidRDefault="004B0B36" w:rsidP="004B0B36">
            <w:pPr>
              <w:spacing w:line="240" w:lineRule="exact"/>
            </w:pPr>
            <w:r w:rsidRPr="004B0B36">
              <w:t>Original: English</w:t>
            </w:r>
          </w:p>
        </w:tc>
      </w:tr>
    </w:tbl>
    <w:p w:rsidR="004B0B36" w:rsidRPr="004B0B36" w:rsidRDefault="004B0B36" w:rsidP="004B0B36">
      <w:pPr>
        <w:spacing w:before="120"/>
        <w:rPr>
          <w:rFonts w:eastAsia="SimHei"/>
          <w:b/>
          <w:sz w:val="24"/>
          <w:szCs w:val="24"/>
        </w:rPr>
      </w:pPr>
      <w:r w:rsidRPr="004B0B36">
        <w:rPr>
          <w:rFonts w:eastAsia="SimHei"/>
          <w:b/>
          <w:sz w:val="24"/>
          <w:szCs w:val="24"/>
        </w:rPr>
        <w:t>Committee on the Rights of Persons with Disabilities</w:t>
      </w:r>
    </w:p>
    <w:p w:rsidR="004B0B36" w:rsidRPr="004B0B36" w:rsidRDefault="00B37D21" w:rsidP="003D78AC">
      <w:pPr>
        <w:pStyle w:val="HChG"/>
        <w:rPr>
          <w:szCs w:val="28"/>
        </w:rPr>
      </w:pPr>
      <w:r w:rsidRPr="004F75DD">
        <w:tab/>
      </w:r>
      <w:r w:rsidRPr="004F75DD">
        <w:tab/>
      </w:r>
      <w:r w:rsidR="00E64D08" w:rsidRPr="00C36ECE">
        <w:t xml:space="preserve">List of issues </w:t>
      </w:r>
      <w:r w:rsidR="00E64D08" w:rsidRPr="004F75DD">
        <w:t xml:space="preserve">in </w:t>
      </w:r>
      <w:r w:rsidR="003D78AC">
        <w:t>relation to</w:t>
      </w:r>
      <w:r w:rsidR="00E64D08" w:rsidRPr="004F75DD">
        <w:t xml:space="preserve"> the initial report of </w:t>
      </w:r>
      <w:smartTag w:uri="urn:schemas-microsoft-com:office:smarttags" w:element="place">
        <w:smartTag w:uri="urn:schemas-microsoft-com:office:smarttags" w:element="country-region">
          <w:r w:rsidR="0082306F" w:rsidRPr="004F75DD">
            <w:t>Australia</w:t>
          </w:r>
        </w:smartTag>
      </w:smartTag>
      <w:r w:rsidR="003D78AC">
        <w:t>, adopted by the Committee at its ninth session (15-19 April 2013)</w:t>
      </w:r>
      <w:r w:rsidR="007A79B3" w:rsidRPr="004F75DD">
        <w:t xml:space="preserve"> </w:t>
      </w:r>
      <w:r w:rsidR="004B0B36" w:rsidRPr="004B0B36">
        <w:tab/>
      </w:r>
      <w:r w:rsidR="004B0B36" w:rsidRPr="004B0B36">
        <w:tab/>
      </w:r>
    </w:p>
    <w:p w:rsidR="00E64D08" w:rsidRPr="004F75DD" w:rsidRDefault="00E64D08" w:rsidP="004B0B36">
      <w:pPr>
        <w:pStyle w:val="H1G"/>
      </w:pPr>
      <w:r w:rsidRPr="004F75DD">
        <w:tab/>
        <w:t>A.</w:t>
      </w:r>
      <w:r w:rsidRPr="004F75DD">
        <w:tab/>
        <w:t xml:space="preserve">Purpose and </w:t>
      </w:r>
      <w:r w:rsidR="007A79B3" w:rsidRPr="004F75DD">
        <w:t>g</w:t>
      </w:r>
      <w:r w:rsidRPr="004F75DD">
        <w:t xml:space="preserve">eneral </w:t>
      </w:r>
      <w:r w:rsidR="007A79B3" w:rsidRPr="004B0B36">
        <w:t>o</w:t>
      </w:r>
      <w:r w:rsidRPr="004B0B36">
        <w:t>bligations</w:t>
      </w:r>
      <w:r w:rsidRPr="004F75DD">
        <w:t xml:space="preserve"> (</w:t>
      </w:r>
      <w:r w:rsidR="007A79B3" w:rsidRPr="004F75DD">
        <w:t>a</w:t>
      </w:r>
      <w:r w:rsidRPr="004F75DD">
        <w:t>rts</w:t>
      </w:r>
      <w:r w:rsidR="007A79B3" w:rsidRPr="004F75DD">
        <w:t>.</w:t>
      </w:r>
      <w:r w:rsidRPr="004F75DD">
        <w:t xml:space="preserve"> 1</w:t>
      </w:r>
      <w:r w:rsidR="000057C1">
        <w:t>-</w:t>
      </w:r>
      <w:r w:rsidRPr="004F75DD">
        <w:t xml:space="preserve">4) </w:t>
      </w:r>
    </w:p>
    <w:p w:rsidR="00432FAD" w:rsidRPr="005A6ED6" w:rsidRDefault="003122AC" w:rsidP="004B0B36">
      <w:pPr>
        <w:pStyle w:val="SingleTxtG"/>
        <w:numPr>
          <w:ilvl w:val="0"/>
          <w:numId w:val="8"/>
        </w:numPr>
        <w:tabs>
          <w:tab w:val="left" w:pos="1701"/>
        </w:tabs>
        <w:ind w:left="1134" w:firstLine="0"/>
        <w:rPr>
          <w:bCs/>
          <w:iCs/>
        </w:rPr>
      </w:pPr>
      <w:r w:rsidRPr="00D11B6D">
        <w:rPr>
          <w:bCs/>
          <w:iCs/>
        </w:rPr>
        <w:t>Please provide disaggregated</w:t>
      </w:r>
      <w:r w:rsidR="000057C1">
        <w:rPr>
          <w:bCs/>
          <w:iCs/>
        </w:rPr>
        <w:t xml:space="preserve"> data on the</w:t>
      </w:r>
      <w:r w:rsidRPr="00D11B6D">
        <w:rPr>
          <w:bCs/>
          <w:iCs/>
        </w:rPr>
        <w:t xml:space="preserve"> number of people with intellectual or mental, psychosocial, hearing, visual and physical disabilities in </w:t>
      </w:r>
      <w:smartTag w:uri="urn:schemas-microsoft-com:office:smarttags" w:element="place">
        <w:smartTag w:uri="urn:schemas-microsoft-com:office:smarttags" w:element="country-region">
          <w:r w:rsidRPr="00D11B6D">
            <w:rPr>
              <w:bCs/>
              <w:iCs/>
            </w:rPr>
            <w:t>Australia</w:t>
          </w:r>
        </w:smartTag>
      </w:smartTag>
      <w:r w:rsidR="000057C1">
        <w:rPr>
          <w:bCs/>
          <w:iCs/>
        </w:rPr>
        <w:t>,</w:t>
      </w:r>
      <w:r w:rsidR="00432FAD" w:rsidRPr="00D11B6D">
        <w:rPr>
          <w:bCs/>
          <w:iCs/>
        </w:rPr>
        <w:t xml:space="preserve"> and state the system </w:t>
      </w:r>
      <w:r w:rsidR="0095252B" w:rsidRPr="00D11B6D">
        <w:rPr>
          <w:bCs/>
          <w:iCs/>
        </w:rPr>
        <w:t xml:space="preserve">used to </w:t>
      </w:r>
      <w:r w:rsidR="00432FAD" w:rsidRPr="00D11B6D">
        <w:rPr>
          <w:bCs/>
          <w:iCs/>
        </w:rPr>
        <w:t>identif</w:t>
      </w:r>
      <w:r w:rsidR="0095252B" w:rsidRPr="00D11B6D">
        <w:rPr>
          <w:bCs/>
          <w:iCs/>
        </w:rPr>
        <w:t>y</w:t>
      </w:r>
      <w:r w:rsidRPr="00D11B6D">
        <w:rPr>
          <w:bCs/>
          <w:iCs/>
        </w:rPr>
        <w:t xml:space="preserve"> people with disabi</w:t>
      </w:r>
      <w:r w:rsidR="00432FAD" w:rsidRPr="00D11B6D">
        <w:rPr>
          <w:bCs/>
          <w:iCs/>
        </w:rPr>
        <w:t>lities</w:t>
      </w:r>
      <w:r w:rsidR="00FB2A4F" w:rsidRPr="00E55491">
        <w:rPr>
          <w:bCs/>
          <w:iCs/>
        </w:rPr>
        <w:t>, including indigenous people</w:t>
      </w:r>
      <w:r w:rsidR="00432FAD" w:rsidRPr="00D11B6D">
        <w:rPr>
          <w:bCs/>
          <w:iCs/>
        </w:rPr>
        <w:t xml:space="preserve"> (para</w:t>
      </w:r>
      <w:r w:rsidR="000057C1">
        <w:rPr>
          <w:bCs/>
          <w:iCs/>
        </w:rPr>
        <w:t>.</w:t>
      </w:r>
      <w:r w:rsidR="00432FAD" w:rsidRPr="00D11B6D">
        <w:rPr>
          <w:bCs/>
          <w:iCs/>
        </w:rPr>
        <w:t xml:space="preserve"> 13)</w:t>
      </w:r>
      <w:r w:rsidR="00DC43B8">
        <w:rPr>
          <w:bCs/>
          <w:iCs/>
        </w:rPr>
        <w:t>.</w:t>
      </w:r>
      <w:r w:rsidR="000057C1" w:rsidRPr="000057C1">
        <w:rPr>
          <w:rStyle w:val="FootnoteReference"/>
          <w:bCs/>
          <w:iCs/>
          <w:sz w:val="20"/>
          <w:vertAlign w:val="baseline"/>
        </w:rPr>
        <w:footnoteReference w:customMarkFollows="1" w:id="2"/>
        <w:t>*</w:t>
      </w:r>
    </w:p>
    <w:p w:rsidR="0095252B" w:rsidRPr="005A6ED6" w:rsidRDefault="00432FAD" w:rsidP="004B0B36">
      <w:pPr>
        <w:pStyle w:val="SingleTxtG"/>
        <w:numPr>
          <w:ilvl w:val="0"/>
          <w:numId w:val="8"/>
        </w:numPr>
        <w:tabs>
          <w:tab w:val="left" w:pos="1701"/>
        </w:tabs>
        <w:ind w:left="1134" w:firstLine="0"/>
        <w:rPr>
          <w:bCs/>
          <w:iCs/>
        </w:rPr>
      </w:pPr>
      <w:r w:rsidRPr="005A6ED6">
        <w:rPr>
          <w:bCs/>
          <w:iCs/>
        </w:rPr>
        <w:t xml:space="preserve">Please indicate whether the Joint Parliamentary Committee on Human Rights </w:t>
      </w:r>
      <w:r w:rsidR="00DC43B8">
        <w:rPr>
          <w:bCs/>
          <w:iCs/>
        </w:rPr>
        <w:t>h</w:t>
      </w:r>
      <w:r w:rsidRPr="005A6ED6">
        <w:rPr>
          <w:bCs/>
          <w:iCs/>
        </w:rPr>
        <w:t>as</w:t>
      </w:r>
      <w:r w:rsidR="00DC43B8">
        <w:rPr>
          <w:bCs/>
          <w:iCs/>
        </w:rPr>
        <w:t xml:space="preserve"> been</w:t>
      </w:r>
      <w:r w:rsidRPr="005A6ED6">
        <w:rPr>
          <w:bCs/>
          <w:iCs/>
        </w:rPr>
        <w:t xml:space="preserve"> established and provide information on its report to</w:t>
      </w:r>
      <w:r w:rsidR="00363BCC" w:rsidRPr="005A6ED6">
        <w:rPr>
          <w:bCs/>
          <w:iCs/>
        </w:rPr>
        <w:t xml:space="preserve"> P</w:t>
      </w:r>
      <w:r w:rsidRPr="005A6ED6">
        <w:rPr>
          <w:bCs/>
          <w:iCs/>
        </w:rPr>
        <w:t xml:space="preserve">arliament on the extent </w:t>
      </w:r>
      <w:r w:rsidR="00363BCC" w:rsidRPr="005A6ED6">
        <w:rPr>
          <w:bCs/>
          <w:iCs/>
        </w:rPr>
        <w:t xml:space="preserve">to which </w:t>
      </w:r>
      <w:r w:rsidRPr="005A6ED6">
        <w:rPr>
          <w:bCs/>
          <w:iCs/>
        </w:rPr>
        <w:t xml:space="preserve">domestic legislation has been found to be compatible with </w:t>
      </w:r>
      <w:smartTag w:uri="urn:schemas-microsoft-com:office:smarttags" w:element="place">
        <w:smartTag w:uri="urn:schemas-microsoft-com:office:smarttags" w:element="country-region">
          <w:r w:rsidRPr="005A6ED6">
            <w:rPr>
              <w:bCs/>
              <w:iCs/>
            </w:rPr>
            <w:t>Australia</w:t>
          </w:r>
        </w:smartTag>
      </w:smartTag>
      <w:r w:rsidRPr="005A6ED6">
        <w:rPr>
          <w:bCs/>
          <w:iCs/>
        </w:rPr>
        <w:t xml:space="preserve">’s international human rights obligations under the </w:t>
      </w:r>
      <w:r w:rsidR="00DC43B8">
        <w:rPr>
          <w:bCs/>
          <w:iCs/>
        </w:rPr>
        <w:t>Convention</w:t>
      </w:r>
      <w:r w:rsidRPr="005A6ED6">
        <w:rPr>
          <w:bCs/>
          <w:iCs/>
        </w:rPr>
        <w:t xml:space="preserve"> (para</w:t>
      </w:r>
      <w:r w:rsidR="00DC43B8">
        <w:rPr>
          <w:bCs/>
          <w:iCs/>
        </w:rPr>
        <w:t>.</w:t>
      </w:r>
      <w:r w:rsidRPr="005A6ED6">
        <w:rPr>
          <w:bCs/>
          <w:iCs/>
        </w:rPr>
        <w:t xml:space="preserve"> 14)</w:t>
      </w:r>
      <w:r w:rsidR="00DC43B8">
        <w:rPr>
          <w:bCs/>
          <w:iCs/>
        </w:rPr>
        <w:t>.</w:t>
      </w:r>
    </w:p>
    <w:p w:rsidR="009E0939" w:rsidRPr="005A6ED6" w:rsidRDefault="0095252B" w:rsidP="004B0B36">
      <w:pPr>
        <w:pStyle w:val="SingleTxtG"/>
        <w:numPr>
          <w:ilvl w:val="0"/>
          <w:numId w:val="8"/>
        </w:numPr>
        <w:tabs>
          <w:tab w:val="left" w:pos="1701"/>
        </w:tabs>
        <w:ind w:left="1134" w:firstLine="0"/>
        <w:rPr>
          <w:bCs/>
          <w:iCs/>
        </w:rPr>
      </w:pPr>
      <w:r w:rsidRPr="005A6ED6">
        <w:rPr>
          <w:bCs/>
          <w:iCs/>
        </w:rPr>
        <w:t>Please provide info</w:t>
      </w:r>
      <w:r w:rsidR="009E0939" w:rsidRPr="005A6ED6">
        <w:rPr>
          <w:bCs/>
          <w:iCs/>
        </w:rPr>
        <w:t>rmation on any other standards enacted</w:t>
      </w:r>
      <w:r w:rsidRPr="005A6ED6">
        <w:rPr>
          <w:bCs/>
          <w:iCs/>
        </w:rPr>
        <w:t xml:space="preserve"> </w:t>
      </w:r>
      <w:r w:rsidR="009E0939" w:rsidRPr="005A6ED6">
        <w:rPr>
          <w:bCs/>
          <w:iCs/>
        </w:rPr>
        <w:t xml:space="preserve">under the Disability Discrimination Act 1992 </w:t>
      </w:r>
      <w:r w:rsidRPr="005A6ED6">
        <w:rPr>
          <w:bCs/>
          <w:iCs/>
        </w:rPr>
        <w:t xml:space="preserve">to </w:t>
      </w:r>
      <w:r w:rsidR="009E0939" w:rsidRPr="005A6ED6">
        <w:rPr>
          <w:bCs/>
          <w:iCs/>
        </w:rPr>
        <w:t xml:space="preserve">regulate and </w:t>
      </w:r>
      <w:r w:rsidR="00363BCC" w:rsidRPr="005A6ED6">
        <w:rPr>
          <w:bCs/>
          <w:iCs/>
        </w:rPr>
        <w:t>ensure non-</w:t>
      </w:r>
      <w:r w:rsidRPr="005A6ED6">
        <w:rPr>
          <w:bCs/>
          <w:iCs/>
        </w:rPr>
        <w:t>discrimination</w:t>
      </w:r>
      <w:r w:rsidR="009E0939" w:rsidRPr="005A6ED6">
        <w:rPr>
          <w:bCs/>
          <w:iCs/>
        </w:rPr>
        <w:t xml:space="preserve"> of people with disabilities</w:t>
      </w:r>
      <w:r w:rsidR="00DC43B8">
        <w:rPr>
          <w:bCs/>
          <w:iCs/>
        </w:rPr>
        <w:t>,</w:t>
      </w:r>
      <w:r w:rsidRPr="005A6ED6">
        <w:rPr>
          <w:bCs/>
          <w:iCs/>
        </w:rPr>
        <w:t xml:space="preserve"> in areas other than </w:t>
      </w:r>
      <w:r w:rsidR="00DC43B8">
        <w:rPr>
          <w:bCs/>
          <w:iCs/>
        </w:rPr>
        <w:t>t</w:t>
      </w:r>
      <w:r w:rsidRPr="005A6ED6">
        <w:rPr>
          <w:bCs/>
          <w:iCs/>
        </w:rPr>
        <w:t xml:space="preserve">ransport, </w:t>
      </w:r>
      <w:r w:rsidR="00DC43B8">
        <w:rPr>
          <w:bCs/>
          <w:iCs/>
        </w:rPr>
        <w:t>e</w:t>
      </w:r>
      <w:r w:rsidRPr="005A6ED6">
        <w:rPr>
          <w:bCs/>
          <w:iCs/>
        </w:rPr>
        <w:t xml:space="preserve">ducation and </w:t>
      </w:r>
      <w:r w:rsidR="00DC43B8">
        <w:rPr>
          <w:bCs/>
          <w:iCs/>
        </w:rPr>
        <w:t>p</w:t>
      </w:r>
      <w:r w:rsidRPr="005A6ED6">
        <w:rPr>
          <w:bCs/>
          <w:iCs/>
        </w:rPr>
        <w:t>remises (para</w:t>
      </w:r>
      <w:r w:rsidR="00DC43B8">
        <w:rPr>
          <w:bCs/>
          <w:iCs/>
        </w:rPr>
        <w:t>s.</w:t>
      </w:r>
      <w:r w:rsidRPr="005A6ED6">
        <w:rPr>
          <w:bCs/>
          <w:iCs/>
        </w:rPr>
        <w:t xml:space="preserve"> 15</w:t>
      </w:r>
      <w:r w:rsidR="00DC43B8">
        <w:rPr>
          <w:bCs/>
          <w:iCs/>
        </w:rPr>
        <w:t>-</w:t>
      </w:r>
      <w:r w:rsidRPr="005A6ED6">
        <w:rPr>
          <w:bCs/>
          <w:iCs/>
        </w:rPr>
        <w:t>16).</w:t>
      </w:r>
    </w:p>
    <w:p w:rsidR="00F810A3" w:rsidRPr="00443E6C" w:rsidRDefault="00D51683" w:rsidP="004B0B36">
      <w:pPr>
        <w:pStyle w:val="SingleTxtG"/>
        <w:numPr>
          <w:ilvl w:val="0"/>
          <w:numId w:val="8"/>
        </w:numPr>
        <w:tabs>
          <w:tab w:val="left" w:pos="1701"/>
        </w:tabs>
        <w:ind w:left="1134" w:firstLine="0"/>
        <w:rPr>
          <w:bCs/>
          <w:iCs/>
        </w:rPr>
      </w:pPr>
      <w:r w:rsidRPr="00443E6C">
        <w:rPr>
          <w:bCs/>
          <w:iCs/>
        </w:rPr>
        <w:t>Please provide information on the outcome of the inquiry into a national long-term care and support scheme for persons with disabilities (para.</w:t>
      </w:r>
      <w:r w:rsidR="00DC43B8">
        <w:rPr>
          <w:bCs/>
          <w:iCs/>
        </w:rPr>
        <w:t xml:space="preserve"> </w:t>
      </w:r>
      <w:r w:rsidRPr="00443E6C">
        <w:rPr>
          <w:bCs/>
          <w:iCs/>
        </w:rPr>
        <w:t>28)</w:t>
      </w:r>
      <w:r w:rsidR="00DC43B8">
        <w:rPr>
          <w:bCs/>
          <w:iCs/>
        </w:rPr>
        <w:t>.</w:t>
      </w:r>
    </w:p>
    <w:p w:rsidR="007A1F14" w:rsidRPr="00443E6C" w:rsidRDefault="007A1F14" w:rsidP="004B0B36">
      <w:pPr>
        <w:pStyle w:val="SingleTxtG"/>
        <w:numPr>
          <w:ilvl w:val="0"/>
          <w:numId w:val="8"/>
        </w:numPr>
        <w:tabs>
          <w:tab w:val="left" w:pos="1701"/>
        </w:tabs>
        <w:ind w:left="1134" w:firstLine="0"/>
        <w:rPr>
          <w:bCs/>
          <w:iCs/>
        </w:rPr>
      </w:pPr>
      <w:r w:rsidRPr="00443E6C">
        <w:rPr>
          <w:bCs/>
          <w:iCs/>
        </w:rPr>
        <w:t>Please state whether the comprehensive suite of education initiative</w:t>
      </w:r>
      <w:r w:rsidR="00DC43B8">
        <w:rPr>
          <w:bCs/>
          <w:iCs/>
        </w:rPr>
        <w:t>s</w:t>
      </w:r>
      <w:r w:rsidRPr="00443E6C">
        <w:rPr>
          <w:bCs/>
          <w:iCs/>
        </w:rPr>
        <w:t xml:space="preserve"> to promote a greater understanding of human rights is also available to all persons with disabilities in accessible formats</w:t>
      </w:r>
      <w:r w:rsidR="00DC43B8">
        <w:rPr>
          <w:bCs/>
          <w:iCs/>
        </w:rPr>
        <w:t>,</w:t>
      </w:r>
      <w:r w:rsidRPr="00443E6C">
        <w:rPr>
          <w:bCs/>
          <w:iCs/>
        </w:rPr>
        <w:t xml:space="preserve"> such as </w:t>
      </w:r>
      <w:r w:rsidR="00DC43B8">
        <w:rPr>
          <w:bCs/>
          <w:iCs/>
        </w:rPr>
        <w:t>s</w:t>
      </w:r>
      <w:r w:rsidRPr="00443E6C">
        <w:rPr>
          <w:bCs/>
          <w:iCs/>
        </w:rPr>
        <w:t xml:space="preserve">ign </w:t>
      </w:r>
      <w:r w:rsidR="00DC43B8">
        <w:rPr>
          <w:bCs/>
          <w:iCs/>
        </w:rPr>
        <w:t>l</w:t>
      </w:r>
      <w:r w:rsidRPr="00443E6C">
        <w:rPr>
          <w:bCs/>
          <w:iCs/>
        </w:rPr>
        <w:t xml:space="preserve">anguage, </w:t>
      </w:r>
      <w:r w:rsidR="00DC43B8">
        <w:rPr>
          <w:bCs/>
          <w:iCs/>
        </w:rPr>
        <w:t>a</w:t>
      </w:r>
      <w:r w:rsidRPr="00443E6C">
        <w:rPr>
          <w:bCs/>
          <w:iCs/>
        </w:rPr>
        <w:t xml:space="preserve">ugmentative and </w:t>
      </w:r>
      <w:r w:rsidR="00DC43B8">
        <w:rPr>
          <w:bCs/>
          <w:iCs/>
        </w:rPr>
        <w:t>a</w:t>
      </w:r>
      <w:r w:rsidRPr="00443E6C">
        <w:rPr>
          <w:bCs/>
          <w:iCs/>
        </w:rPr>
        <w:t xml:space="preserve">lternative </w:t>
      </w:r>
      <w:r w:rsidR="00DC43B8">
        <w:rPr>
          <w:bCs/>
          <w:iCs/>
        </w:rPr>
        <w:t>c</w:t>
      </w:r>
      <w:r w:rsidRPr="00443E6C">
        <w:rPr>
          <w:bCs/>
          <w:iCs/>
        </w:rPr>
        <w:t>ommunication (AAC), and Braille (para</w:t>
      </w:r>
      <w:r w:rsidR="00DC43B8">
        <w:rPr>
          <w:bCs/>
          <w:iCs/>
        </w:rPr>
        <w:t>.</w:t>
      </w:r>
      <w:r w:rsidRPr="00443E6C">
        <w:rPr>
          <w:bCs/>
          <w:iCs/>
        </w:rPr>
        <w:t xml:space="preserve"> 39)</w:t>
      </w:r>
      <w:r w:rsidR="00DC43B8">
        <w:rPr>
          <w:bCs/>
          <w:iCs/>
        </w:rPr>
        <w:t>.</w:t>
      </w:r>
    </w:p>
    <w:p w:rsidR="003527D2" w:rsidRPr="004F75DD" w:rsidRDefault="003527D2" w:rsidP="004B0B36">
      <w:pPr>
        <w:pStyle w:val="H1G"/>
      </w:pPr>
      <w:r w:rsidRPr="004F75DD">
        <w:tab/>
        <w:t>B.</w:t>
      </w:r>
      <w:r w:rsidRPr="004F75DD">
        <w:tab/>
        <w:t xml:space="preserve">Specific </w:t>
      </w:r>
      <w:r w:rsidR="00862E20" w:rsidRPr="004F75DD">
        <w:t>r</w:t>
      </w:r>
      <w:r w:rsidRPr="004F75DD">
        <w:t>ights (arts. 5</w:t>
      </w:r>
      <w:r w:rsidR="00DC43B8">
        <w:t>,</w:t>
      </w:r>
      <w:r w:rsidRPr="004F75DD">
        <w:t xml:space="preserve"> 8-30) </w:t>
      </w:r>
    </w:p>
    <w:p w:rsidR="00025A1B" w:rsidRPr="004F75DD" w:rsidRDefault="00FF30F6" w:rsidP="00FF30F6">
      <w:pPr>
        <w:pStyle w:val="H23G"/>
      </w:pPr>
      <w:r>
        <w:tab/>
      </w:r>
      <w:r>
        <w:tab/>
      </w:r>
      <w:r w:rsidR="002F6905">
        <w:t>Equality and non-discrimination (art.</w:t>
      </w:r>
      <w:r w:rsidR="00DC43B8">
        <w:t xml:space="preserve"> </w:t>
      </w:r>
      <w:r w:rsidR="002F6905">
        <w:t>5)</w:t>
      </w:r>
    </w:p>
    <w:p w:rsidR="00396EF2" w:rsidRPr="00531BDB" w:rsidRDefault="00396EF2" w:rsidP="00EC2C54">
      <w:pPr>
        <w:pStyle w:val="SingleTxtG"/>
        <w:numPr>
          <w:ilvl w:val="0"/>
          <w:numId w:val="8"/>
        </w:numPr>
        <w:tabs>
          <w:tab w:val="left" w:pos="1701"/>
        </w:tabs>
        <w:ind w:left="1134" w:firstLine="0"/>
        <w:rPr>
          <w:bCs/>
          <w:iCs/>
        </w:rPr>
      </w:pPr>
      <w:r w:rsidRPr="004B0B36">
        <w:rPr>
          <w:bCs/>
          <w:iCs/>
        </w:rPr>
        <w:t>Please</w:t>
      </w:r>
      <w:r w:rsidRPr="00531BDB">
        <w:t xml:space="preserve"> provide further information on the steps</w:t>
      </w:r>
      <w:r w:rsidR="00DC43B8">
        <w:t xml:space="preserve"> taken by </w:t>
      </w:r>
      <w:smartTag w:uri="urn:schemas-microsoft-com:office:smarttags" w:element="place">
        <w:smartTag w:uri="urn:schemas-microsoft-com:office:smarttags" w:element="country-region">
          <w:r w:rsidRPr="00531BDB">
            <w:t>Australia</w:t>
          </w:r>
        </w:smartTag>
      </w:smartTag>
      <w:r w:rsidRPr="00531BDB">
        <w:t xml:space="preserve"> </w:t>
      </w:r>
      <w:r w:rsidR="00DC43B8" w:rsidRPr="00531BDB">
        <w:t>in its immigration law and policy</w:t>
      </w:r>
      <w:r w:rsidR="00DC43B8">
        <w:t xml:space="preserve"> to combat </w:t>
      </w:r>
      <w:r w:rsidRPr="00531BDB">
        <w:t>discrimination against people with disabilit</w:t>
      </w:r>
      <w:r w:rsidR="00DC43B8">
        <w:t>ies.</w:t>
      </w:r>
      <w:r w:rsidRPr="00531BDB">
        <w:t xml:space="preserve"> </w:t>
      </w:r>
    </w:p>
    <w:p w:rsidR="00396EF2" w:rsidRPr="0076636A" w:rsidRDefault="00396EF2" w:rsidP="00EC2C54">
      <w:pPr>
        <w:pStyle w:val="SingleTxtG"/>
        <w:numPr>
          <w:ilvl w:val="0"/>
          <w:numId w:val="8"/>
        </w:numPr>
        <w:tabs>
          <w:tab w:val="left" w:pos="1701"/>
        </w:tabs>
        <w:ind w:left="1134" w:firstLine="0"/>
        <w:rPr>
          <w:bCs/>
          <w:iCs/>
        </w:rPr>
      </w:pPr>
      <w:r w:rsidRPr="004B0B36">
        <w:rPr>
          <w:bCs/>
          <w:iCs/>
        </w:rPr>
        <w:t>Please</w:t>
      </w:r>
      <w:r w:rsidRPr="00531BDB">
        <w:t xml:space="preserve"> provide further information on what measures are planned to tackle intersectional discrimination against disabled women and indigenous people.</w:t>
      </w:r>
    </w:p>
    <w:p w:rsidR="002F6905" w:rsidRPr="00E3012E" w:rsidRDefault="00FF30F6" w:rsidP="00FF30F6">
      <w:pPr>
        <w:pStyle w:val="H23G"/>
      </w:pPr>
      <w:r>
        <w:tab/>
      </w:r>
      <w:r>
        <w:tab/>
      </w:r>
      <w:r w:rsidR="002F6905" w:rsidRPr="00531BDB">
        <w:t>Accessibility (art. 9)</w:t>
      </w:r>
    </w:p>
    <w:p w:rsidR="0006364A" w:rsidRPr="00531BDB" w:rsidRDefault="005629CA" w:rsidP="00EC2C54">
      <w:pPr>
        <w:pStyle w:val="SingleTxtG"/>
        <w:numPr>
          <w:ilvl w:val="0"/>
          <w:numId w:val="8"/>
        </w:numPr>
        <w:tabs>
          <w:tab w:val="left" w:pos="1701"/>
        </w:tabs>
        <w:ind w:left="1134" w:firstLine="0"/>
        <w:rPr>
          <w:bCs/>
          <w:iCs/>
        </w:rPr>
      </w:pPr>
      <w:r w:rsidRPr="00531BDB">
        <w:rPr>
          <w:bCs/>
          <w:iCs/>
        </w:rPr>
        <w:t>Please provide information on t</w:t>
      </w:r>
      <w:r w:rsidR="0069328C" w:rsidRPr="00531BDB">
        <w:rPr>
          <w:bCs/>
          <w:iCs/>
        </w:rPr>
        <w:t>he results of the review of the first five years of operation of the Transport Standards (para.</w:t>
      </w:r>
      <w:r w:rsidR="00964C9E" w:rsidRPr="00531BDB">
        <w:rPr>
          <w:bCs/>
          <w:iCs/>
        </w:rPr>
        <w:t xml:space="preserve"> </w:t>
      </w:r>
      <w:r w:rsidR="0069328C" w:rsidRPr="00531BDB">
        <w:rPr>
          <w:bCs/>
          <w:iCs/>
        </w:rPr>
        <w:t>47)</w:t>
      </w:r>
      <w:r w:rsidR="00723BFE">
        <w:rPr>
          <w:bCs/>
          <w:iCs/>
        </w:rPr>
        <w:t>.</w:t>
      </w:r>
    </w:p>
    <w:p w:rsidR="004A6349" w:rsidRPr="004F75DD" w:rsidRDefault="00FA460A" w:rsidP="00CE2EB0">
      <w:pPr>
        <w:pStyle w:val="H23G"/>
      </w:pPr>
      <w:r w:rsidRPr="004F75DD">
        <w:tab/>
      </w:r>
      <w:r w:rsidRPr="004F75DD">
        <w:tab/>
      </w:r>
      <w:r w:rsidR="004A6349" w:rsidRPr="004F75DD">
        <w:t>Right to life (art</w:t>
      </w:r>
      <w:r w:rsidR="00CE2EB0" w:rsidRPr="004F75DD">
        <w:t>.</w:t>
      </w:r>
      <w:r w:rsidR="004A6349" w:rsidRPr="004F75DD">
        <w:t xml:space="preserve"> 10)</w:t>
      </w:r>
    </w:p>
    <w:p w:rsidR="003E1FD6" w:rsidRDefault="00FA460A" w:rsidP="00EC2C54">
      <w:pPr>
        <w:pStyle w:val="SingleTxtG"/>
        <w:numPr>
          <w:ilvl w:val="0"/>
          <w:numId w:val="8"/>
        </w:numPr>
        <w:tabs>
          <w:tab w:val="left" w:pos="1701"/>
        </w:tabs>
        <w:ind w:left="1134" w:firstLine="0"/>
        <w:rPr>
          <w:rFonts w:eastAsia="SimSun"/>
          <w:lang w:val="en-US" w:eastAsia="zh-CN"/>
        </w:rPr>
      </w:pPr>
      <w:r w:rsidRPr="004F75DD">
        <w:rPr>
          <w:rFonts w:eastAsia="SimSun"/>
          <w:lang w:val="en-US" w:eastAsia="zh-CN"/>
        </w:rPr>
        <w:t xml:space="preserve">Please explain whether guardians or </w:t>
      </w:r>
      <w:r w:rsidR="008E0563" w:rsidRPr="004F75DD">
        <w:rPr>
          <w:rFonts w:eastAsia="SimSun"/>
          <w:lang w:val="en-US" w:eastAsia="zh-CN"/>
        </w:rPr>
        <w:t>c</w:t>
      </w:r>
      <w:r w:rsidR="00910AA8" w:rsidRPr="004F75DD">
        <w:rPr>
          <w:rFonts w:eastAsia="SimSun"/>
          <w:lang w:val="en-US" w:eastAsia="zh-CN"/>
        </w:rPr>
        <w:t>aregivers</w:t>
      </w:r>
      <w:r w:rsidRPr="004F75DD">
        <w:rPr>
          <w:rFonts w:eastAsia="SimSun"/>
          <w:lang w:val="en-US" w:eastAsia="zh-CN"/>
        </w:rPr>
        <w:t xml:space="preserve"> of persons with disabilities can take </w:t>
      </w:r>
      <w:r w:rsidRPr="00EC2C54">
        <w:rPr>
          <w:bCs/>
          <w:iCs/>
        </w:rPr>
        <w:t>decisions</w:t>
      </w:r>
      <w:r w:rsidRPr="004F75DD">
        <w:rPr>
          <w:rFonts w:eastAsia="SimSun"/>
          <w:lang w:val="en-US" w:eastAsia="zh-CN"/>
        </w:rPr>
        <w:t xml:space="preserve"> regarding the termination or withdrawal of medical treatment, nutrition or any other life support </w:t>
      </w:r>
      <w:r w:rsidR="00D64523" w:rsidRPr="004F75DD">
        <w:rPr>
          <w:rFonts w:eastAsia="SimSun"/>
          <w:lang w:val="en-US" w:eastAsia="zh-CN"/>
        </w:rPr>
        <w:t>(para.</w:t>
      </w:r>
      <w:r w:rsidR="00723BFE">
        <w:rPr>
          <w:rFonts w:eastAsia="SimSun"/>
          <w:lang w:val="en-US" w:eastAsia="zh-CN"/>
        </w:rPr>
        <w:t xml:space="preserve"> </w:t>
      </w:r>
      <w:r w:rsidR="00D64523" w:rsidRPr="004F75DD">
        <w:rPr>
          <w:rFonts w:eastAsia="SimSun"/>
          <w:lang w:val="en-US" w:eastAsia="zh-CN"/>
        </w:rPr>
        <w:t>52)</w:t>
      </w:r>
      <w:r w:rsidR="00723BFE">
        <w:rPr>
          <w:rFonts w:eastAsia="SimSun"/>
          <w:lang w:val="en-US" w:eastAsia="zh-CN"/>
        </w:rPr>
        <w:t>.</w:t>
      </w:r>
    </w:p>
    <w:p w:rsidR="004102D3" w:rsidRPr="004F75DD" w:rsidRDefault="00561C08" w:rsidP="008E3861">
      <w:pPr>
        <w:pStyle w:val="H23G"/>
      </w:pPr>
      <w:r w:rsidRPr="004F75DD">
        <w:tab/>
      </w:r>
      <w:r w:rsidRPr="004F75DD">
        <w:tab/>
      </w:r>
      <w:r w:rsidR="004A6349" w:rsidRPr="004F75DD">
        <w:t>Equal recognition before the law (art</w:t>
      </w:r>
      <w:r w:rsidR="00CE2EB0" w:rsidRPr="004F75DD">
        <w:t>.</w:t>
      </w:r>
      <w:r w:rsidR="004A6349" w:rsidRPr="004F75DD">
        <w:t xml:space="preserve"> 12)</w:t>
      </w:r>
    </w:p>
    <w:p w:rsidR="000C26AE" w:rsidRPr="00DC6F89" w:rsidRDefault="000C26AE" w:rsidP="00EC2C54">
      <w:pPr>
        <w:pStyle w:val="SingleTxtG"/>
        <w:numPr>
          <w:ilvl w:val="0"/>
          <w:numId w:val="8"/>
        </w:numPr>
        <w:tabs>
          <w:tab w:val="left" w:pos="1701"/>
        </w:tabs>
        <w:ind w:left="1134" w:firstLine="0"/>
        <w:rPr>
          <w:bCs/>
          <w:iCs/>
        </w:rPr>
      </w:pPr>
      <w:r w:rsidRPr="00DC6F89">
        <w:rPr>
          <w:bCs/>
          <w:iCs/>
        </w:rPr>
        <w:t>Please explain who assess</w:t>
      </w:r>
      <w:r w:rsidR="00EE616D" w:rsidRPr="00DC6F89">
        <w:rPr>
          <w:bCs/>
          <w:iCs/>
        </w:rPr>
        <w:t>es</w:t>
      </w:r>
      <w:r w:rsidR="0074559E" w:rsidRPr="00DC6F89">
        <w:rPr>
          <w:bCs/>
          <w:iCs/>
        </w:rPr>
        <w:t xml:space="preserve"> </w:t>
      </w:r>
      <w:r w:rsidR="00723BFE">
        <w:rPr>
          <w:bCs/>
          <w:iCs/>
        </w:rPr>
        <w:t>whether</w:t>
      </w:r>
      <w:r w:rsidR="00EE616D" w:rsidRPr="00DC6F89">
        <w:rPr>
          <w:bCs/>
          <w:iCs/>
        </w:rPr>
        <w:t xml:space="preserve"> and how</w:t>
      </w:r>
      <w:r w:rsidRPr="00DC6F89">
        <w:rPr>
          <w:bCs/>
          <w:iCs/>
        </w:rPr>
        <w:t xml:space="preserve"> a person is unable to m</w:t>
      </w:r>
      <w:r w:rsidR="00C60BDE" w:rsidRPr="00DC6F89">
        <w:rPr>
          <w:bCs/>
          <w:iCs/>
        </w:rPr>
        <w:t>a</w:t>
      </w:r>
      <w:r w:rsidRPr="00DC6F89">
        <w:rPr>
          <w:bCs/>
          <w:iCs/>
        </w:rPr>
        <w:t>ke reasonable judgements in relation to matters relating to his</w:t>
      </w:r>
      <w:r w:rsidR="00723BFE">
        <w:rPr>
          <w:bCs/>
          <w:iCs/>
        </w:rPr>
        <w:t>/</w:t>
      </w:r>
      <w:r w:rsidRPr="00DC6F89">
        <w:rPr>
          <w:bCs/>
          <w:iCs/>
        </w:rPr>
        <w:t xml:space="preserve">her person or circumstances, or relating to </w:t>
      </w:r>
      <w:r w:rsidR="005807F5" w:rsidRPr="00DC6F89">
        <w:rPr>
          <w:bCs/>
          <w:iCs/>
        </w:rPr>
        <w:t>all or part of his</w:t>
      </w:r>
      <w:r w:rsidR="00723BFE">
        <w:rPr>
          <w:bCs/>
          <w:iCs/>
        </w:rPr>
        <w:t>/</w:t>
      </w:r>
      <w:r w:rsidR="005807F5" w:rsidRPr="00DC6F89">
        <w:rPr>
          <w:bCs/>
          <w:iCs/>
        </w:rPr>
        <w:t>her estate (para.</w:t>
      </w:r>
      <w:r w:rsidR="00723BFE">
        <w:rPr>
          <w:bCs/>
          <w:iCs/>
        </w:rPr>
        <w:t xml:space="preserve"> </w:t>
      </w:r>
      <w:r w:rsidR="005807F5" w:rsidRPr="00DC6F89">
        <w:rPr>
          <w:bCs/>
          <w:iCs/>
        </w:rPr>
        <w:t>57</w:t>
      </w:r>
      <w:r w:rsidR="006A1E37">
        <w:rPr>
          <w:bCs/>
          <w:iCs/>
        </w:rPr>
        <w:t xml:space="preserve"> and</w:t>
      </w:r>
      <w:r w:rsidR="0074559E" w:rsidRPr="00DC6F89">
        <w:rPr>
          <w:bCs/>
          <w:iCs/>
        </w:rPr>
        <w:t xml:space="preserve"> Annex H on the use of substituted decision-making)</w:t>
      </w:r>
      <w:r w:rsidR="006A1E37">
        <w:rPr>
          <w:bCs/>
          <w:iCs/>
        </w:rPr>
        <w:t>.</w:t>
      </w:r>
    </w:p>
    <w:p w:rsidR="002A4DDD" w:rsidRPr="00DC6F89" w:rsidRDefault="002A4DDD" w:rsidP="00EC2C54">
      <w:pPr>
        <w:pStyle w:val="SingleTxtG"/>
        <w:numPr>
          <w:ilvl w:val="0"/>
          <w:numId w:val="8"/>
        </w:numPr>
        <w:tabs>
          <w:tab w:val="left" w:pos="1701"/>
        </w:tabs>
        <w:ind w:left="1134" w:firstLine="0"/>
        <w:rPr>
          <w:bCs/>
          <w:iCs/>
        </w:rPr>
      </w:pPr>
      <w:r w:rsidRPr="00DC6F89">
        <w:t>Please provide statistics on the number of persons with disabiliti</w:t>
      </w:r>
      <w:r w:rsidR="008E18F3" w:rsidRPr="00DC6F89">
        <w:t>es who</w:t>
      </w:r>
      <w:r w:rsidRPr="00DC6F89">
        <w:t xml:space="preserve"> have been subjected to substituted decision</w:t>
      </w:r>
      <w:r w:rsidR="006A1E37">
        <w:t>-</w:t>
      </w:r>
      <w:r w:rsidRPr="00DC6F89">
        <w:t xml:space="preserve">making and compulsory treatment, in accordance with </w:t>
      </w:r>
      <w:r w:rsidR="006A1E37">
        <w:t xml:space="preserve">the </w:t>
      </w:r>
      <w:r w:rsidRPr="004B0B36">
        <w:rPr>
          <w:bCs/>
          <w:iCs/>
        </w:rPr>
        <w:t>interpretative</w:t>
      </w:r>
      <w:r w:rsidRPr="00DC6F89">
        <w:t xml:space="preserve"> declarations on articles 12 and 14 </w:t>
      </w:r>
      <w:r w:rsidR="006A1E37">
        <w:t xml:space="preserve">of the Convention, </w:t>
      </w:r>
      <w:r w:rsidRPr="00DC6F89">
        <w:t xml:space="preserve">since </w:t>
      </w:r>
      <w:r w:rsidR="006A1E37">
        <w:t>its</w:t>
      </w:r>
      <w:r w:rsidRPr="00DC6F89">
        <w:t xml:space="preserve"> entr</w:t>
      </w:r>
      <w:r w:rsidR="006A1E37">
        <w:t>y</w:t>
      </w:r>
      <w:r w:rsidRPr="00DC6F89">
        <w:t xml:space="preserve"> into force on 16 August 2008</w:t>
      </w:r>
      <w:r w:rsidR="00C16CC5" w:rsidRPr="00DC6F89">
        <w:t xml:space="preserve"> </w:t>
      </w:r>
      <w:r w:rsidRPr="00DC6F89">
        <w:t>(para. 9)</w:t>
      </w:r>
      <w:r w:rsidR="006A1E37">
        <w:t>.</w:t>
      </w:r>
      <w:r w:rsidR="00FB3E9E" w:rsidRPr="00DC6F89">
        <w:t xml:space="preserve"> </w:t>
      </w:r>
    </w:p>
    <w:p w:rsidR="001826AE" w:rsidRPr="007877E6" w:rsidRDefault="001826AE" w:rsidP="00EC2C54">
      <w:pPr>
        <w:pStyle w:val="SingleTxtG"/>
        <w:numPr>
          <w:ilvl w:val="0"/>
          <w:numId w:val="8"/>
        </w:numPr>
        <w:tabs>
          <w:tab w:val="left" w:pos="1701"/>
        </w:tabs>
        <w:ind w:left="1134" w:firstLine="0"/>
      </w:pPr>
      <w:r w:rsidRPr="007877E6">
        <w:t>What mechanisms are in place to protect persons with disabilities from abuse, exploitation and</w:t>
      </w:r>
      <w:r w:rsidR="006A1E37">
        <w:t>/</w:t>
      </w:r>
      <w:r w:rsidRPr="007877E6">
        <w:t xml:space="preserve">or neglect in situations where their decisions, choices and preferences are </w:t>
      </w:r>
      <w:r w:rsidRPr="004B0B36">
        <w:rPr>
          <w:bCs/>
          <w:iCs/>
        </w:rPr>
        <w:t>substituted</w:t>
      </w:r>
      <w:r w:rsidRPr="007877E6">
        <w:t xml:space="preserve"> with those of their </w:t>
      </w:r>
      <w:r w:rsidR="006A1E37">
        <w:t>h</w:t>
      </w:r>
      <w:r w:rsidRPr="007877E6">
        <w:t xml:space="preserve">uman </w:t>
      </w:r>
      <w:r w:rsidR="006A1E37">
        <w:t>r</w:t>
      </w:r>
      <w:r w:rsidRPr="007877E6">
        <w:t>eaders, assistants, families and</w:t>
      </w:r>
      <w:r w:rsidR="00C83573">
        <w:t>/</w:t>
      </w:r>
      <w:r w:rsidRPr="007877E6">
        <w:t>or guardians</w:t>
      </w:r>
      <w:r w:rsidR="00C83573">
        <w:t>,</w:t>
      </w:r>
      <w:r w:rsidRPr="007877E6">
        <w:t xml:space="preserve"> while applying substituted decision</w:t>
      </w:r>
      <w:r w:rsidR="00C83573">
        <w:t>-</w:t>
      </w:r>
      <w:r w:rsidRPr="007877E6">
        <w:t xml:space="preserve">making procedures? </w:t>
      </w:r>
    </w:p>
    <w:p w:rsidR="00EE0EBB" w:rsidRPr="00DC6F89" w:rsidRDefault="00317287" w:rsidP="00EC2C54">
      <w:pPr>
        <w:pStyle w:val="SingleTxtG"/>
        <w:numPr>
          <w:ilvl w:val="0"/>
          <w:numId w:val="8"/>
        </w:numPr>
        <w:tabs>
          <w:tab w:val="left" w:pos="1701"/>
        </w:tabs>
        <w:ind w:left="1134" w:firstLine="0"/>
      </w:pPr>
      <w:r w:rsidRPr="00DC6F89">
        <w:t>Please provide information on how the Capacity Toolkit is utili</w:t>
      </w:r>
      <w:r w:rsidR="00C83573">
        <w:t>z</w:t>
      </w:r>
      <w:r w:rsidRPr="00DC6F89">
        <w:t>ed</w:t>
      </w:r>
      <w:r w:rsidR="00A5167F" w:rsidRPr="00DC6F89">
        <w:t xml:space="preserve"> and </w:t>
      </w:r>
      <w:r w:rsidR="00C83573">
        <w:t xml:space="preserve">on </w:t>
      </w:r>
      <w:r w:rsidR="00A5167F" w:rsidRPr="00DC6F89">
        <w:t xml:space="preserve">the standards of </w:t>
      </w:r>
      <w:r w:rsidR="00C83573">
        <w:t>a</w:t>
      </w:r>
      <w:r w:rsidR="00A5167F" w:rsidRPr="004B0B36">
        <w:rPr>
          <w:bCs/>
          <w:iCs/>
        </w:rPr>
        <w:t>ugmentative</w:t>
      </w:r>
      <w:r w:rsidR="00A5167F" w:rsidRPr="00DC6F89">
        <w:t xml:space="preserve"> and </w:t>
      </w:r>
      <w:r w:rsidR="00C83573">
        <w:t>a</w:t>
      </w:r>
      <w:r w:rsidR="00A5167F" w:rsidRPr="00DC6F89">
        <w:t xml:space="preserve">lternative </w:t>
      </w:r>
      <w:r w:rsidR="00C83573">
        <w:t>c</w:t>
      </w:r>
      <w:r w:rsidR="00A5167F" w:rsidRPr="00DC6F89">
        <w:t>ommunication (AAC) that are applied to protect people with disabilities from subs</w:t>
      </w:r>
      <w:r w:rsidR="00FD212F" w:rsidRPr="00DC6F89">
        <w:t>tituted communication (para</w:t>
      </w:r>
      <w:r w:rsidR="00C83573">
        <w:t>.</w:t>
      </w:r>
      <w:r w:rsidR="00FD212F" w:rsidRPr="00DC6F89">
        <w:t xml:space="preserve"> 59)</w:t>
      </w:r>
      <w:r w:rsidR="00C83573">
        <w:t>.</w:t>
      </w:r>
    </w:p>
    <w:p w:rsidR="009D0F66" w:rsidRDefault="002217A7" w:rsidP="00EC2C54">
      <w:pPr>
        <w:pStyle w:val="SingleTxtG"/>
        <w:numPr>
          <w:ilvl w:val="0"/>
          <w:numId w:val="8"/>
        </w:numPr>
        <w:tabs>
          <w:tab w:val="left" w:pos="1701"/>
        </w:tabs>
        <w:ind w:left="1134" w:firstLine="0"/>
      </w:pPr>
      <w:r w:rsidRPr="007877E6">
        <w:t xml:space="preserve">Please provide the Committee with information on any plans to repeal </w:t>
      </w:r>
      <w:smartTag w:uri="urn:schemas-microsoft-com:office:smarttags" w:element="place">
        <w:smartTag w:uri="urn:schemas-microsoft-com:office:smarttags" w:element="country-region">
          <w:r w:rsidRPr="007877E6">
            <w:t>Australia</w:t>
          </w:r>
        </w:smartTag>
      </w:smartTag>
      <w:r w:rsidR="00DC6F89" w:rsidRPr="007877E6">
        <w:t>’</w:t>
      </w:r>
      <w:r w:rsidRPr="007877E6">
        <w:t xml:space="preserve">s </w:t>
      </w:r>
      <w:r w:rsidRPr="004B0B36">
        <w:rPr>
          <w:bCs/>
          <w:iCs/>
        </w:rPr>
        <w:t>declaration</w:t>
      </w:r>
      <w:r w:rsidRPr="007877E6">
        <w:t xml:space="preserve"> on </w:t>
      </w:r>
      <w:r w:rsidR="00C83573">
        <w:t>a</w:t>
      </w:r>
      <w:r w:rsidRPr="007877E6">
        <w:t>rt</w:t>
      </w:r>
      <w:r w:rsidR="00C83573">
        <w:t>icle</w:t>
      </w:r>
      <w:r w:rsidRPr="007877E6">
        <w:t xml:space="preserve"> 12</w:t>
      </w:r>
      <w:r w:rsidR="007E7B40">
        <w:t>.</w:t>
      </w:r>
    </w:p>
    <w:p w:rsidR="009D0F66" w:rsidRPr="00D5617C" w:rsidRDefault="00FF30F6" w:rsidP="00FF30F6">
      <w:pPr>
        <w:pStyle w:val="H23G"/>
      </w:pPr>
      <w:r>
        <w:tab/>
      </w:r>
      <w:r>
        <w:tab/>
      </w:r>
      <w:r w:rsidR="009D0F66" w:rsidRPr="00D5617C">
        <w:t xml:space="preserve">Access to </w:t>
      </w:r>
      <w:r w:rsidR="00C83573">
        <w:t>j</w:t>
      </w:r>
      <w:r w:rsidR="009D0F66" w:rsidRPr="00D5617C">
        <w:t xml:space="preserve">ustice </w:t>
      </w:r>
      <w:r w:rsidR="00E3012E">
        <w:t>(art. 13)</w:t>
      </w:r>
    </w:p>
    <w:p w:rsidR="009D0F66" w:rsidRDefault="009D0F66" w:rsidP="00EC2C54">
      <w:pPr>
        <w:pStyle w:val="SingleTxtG"/>
        <w:numPr>
          <w:ilvl w:val="0"/>
          <w:numId w:val="8"/>
        </w:numPr>
        <w:tabs>
          <w:tab w:val="left" w:pos="1701"/>
        </w:tabs>
        <w:ind w:left="1134" w:firstLine="0"/>
      </w:pPr>
      <w:r w:rsidRPr="004F75DD">
        <w:t xml:space="preserve">Which specific areas of access to justice by persons with disabilities have been targeted for improvement under the September 2009 Strategic Framework for Access to Justice </w:t>
      </w:r>
      <w:r w:rsidRPr="004B0B36">
        <w:rPr>
          <w:bCs/>
          <w:iCs/>
        </w:rPr>
        <w:t>under</w:t>
      </w:r>
      <w:r w:rsidRPr="004F75DD">
        <w:t xml:space="preserve"> </w:t>
      </w:r>
      <w:r w:rsidR="00C83573">
        <w:t xml:space="preserve">the </w:t>
      </w:r>
      <w:r w:rsidRPr="004F75DD">
        <w:t>reforms of the Federal Civil Justice System (para</w:t>
      </w:r>
      <w:r w:rsidR="00C83573">
        <w:t>.</w:t>
      </w:r>
      <w:r w:rsidRPr="004F75DD">
        <w:t xml:space="preserve"> 65)</w:t>
      </w:r>
      <w:r w:rsidR="00C83573">
        <w:t>?</w:t>
      </w:r>
    </w:p>
    <w:p w:rsidR="007457DB" w:rsidRPr="009D0F66" w:rsidRDefault="00E064B1" w:rsidP="00EC2C54">
      <w:pPr>
        <w:pStyle w:val="SingleTxtG"/>
        <w:numPr>
          <w:ilvl w:val="0"/>
          <w:numId w:val="8"/>
        </w:numPr>
        <w:tabs>
          <w:tab w:val="left" w:pos="1701"/>
        </w:tabs>
        <w:ind w:left="1134" w:firstLine="0"/>
      </w:pPr>
      <w:r>
        <w:t>Please</w:t>
      </w:r>
      <w:r w:rsidR="00C140AF">
        <w:t xml:space="preserve"> </w:t>
      </w:r>
      <w:r w:rsidR="009D0F66" w:rsidRPr="004F75DD">
        <w:t xml:space="preserve">provide information on access to </w:t>
      </w:r>
      <w:r w:rsidR="00C83573">
        <w:t>a</w:t>
      </w:r>
      <w:r w:rsidR="009D0F66" w:rsidRPr="004F75DD">
        <w:t xml:space="preserve">ugmentative and </w:t>
      </w:r>
      <w:r w:rsidR="00C83573">
        <w:t>a</w:t>
      </w:r>
      <w:r w:rsidR="009D0F66" w:rsidRPr="004F75DD">
        <w:t xml:space="preserve">lternative </w:t>
      </w:r>
      <w:r w:rsidR="00C83573">
        <w:t>m</w:t>
      </w:r>
      <w:r w:rsidR="009D0F66" w:rsidRPr="004F75DD">
        <w:t xml:space="preserve">odes of </w:t>
      </w:r>
      <w:r w:rsidR="00C83573">
        <w:t>c</w:t>
      </w:r>
      <w:r w:rsidR="009D0F66" w:rsidRPr="004B0B36">
        <w:rPr>
          <w:bCs/>
          <w:iCs/>
        </w:rPr>
        <w:t>ommunication</w:t>
      </w:r>
      <w:r w:rsidR="009D0F66" w:rsidRPr="004F75DD">
        <w:t xml:space="preserve"> (AAC) by persons with disab</w:t>
      </w:r>
      <w:r w:rsidR="00C140AF">
        <w:t>ilities and their human readers</w:t>
      </w:r>
      <w:r w:rsidR="009D0F66" w:rsidRPr="004F75DD">
        <w:t xml:space="preserve"> (para</w:t>
      </w:r>
      <w:r w:rsidR="00C83573">
        <w:t>.</w:t>
      </w:r>
      <w:r w:rsidR="009D0F66" w:rsidRPr="004F75DD">
        <w:t xml:space="preserve"> 67)</w:t>
      </w:r>
      <w:r w:rsidR="00C83573">
        <w:t>,</w:t>
      </w:r>
      <w:r w:rsidR="009D0F66" w:rsidRPr="004F75DD">
        <w:t xml:space="preserve"> and </w:t>
      </w:r>
      <w:r w:rsidR="000B6292">
        <w:t>how</w:t>
      </w:r>
      <w:r w:rsidR="009D0F66" w:rsidRPr="004F75DD">
        <w:t xml:space="preserve"> peop</w:t>
      </w:r>
      <w:r w:rsidR="009D0F66">
        <w:t>le with intellectual, mental and/</w:t>
      </w:r>
      <w:r w:rsidR="009D0F66" w:rsidRPr="004F75DD">
        <w:t>or psychosocial disabilities also enjoy full access to the justice system as both litigants and witnesses (para</w:t>
      </w:r>
      <w:r w:rsidR="00C83573">
        <w:t>.</w:t>
      </w:r>
      <w:r w:rsidR="009D0F66" w:rsidRPr="004F75DD">
        <w:t xml:space="preserve"> 68)</w:t>
      </w:r>
      <w:r w:rsidR="00C83573">
        <w:t>.</w:t>
      </w:r>
    </w:p>
    <w:p w:rsidR="004A6349" w:rsidRPr="004F75DD" w:rsidRDefault="00E64200" w:rsidP="00CE2EB0">
      <w:pPr>
        <w:pStyle w:val="H23G"/>
      </w:pPr>
      <w:r w:rsidRPr="004F75DD">
        <w:tab/>
      </w:r>
      <w:r w:rsidRPr="004F75DD">
        <w:tab/>
      </w:r>
      <w:smartTag w:uri="urn:schemas-microsoft-com:office:smarttags" w:element="place">
        <w:smartTag w:uri="urn:schemas-microsoft-com:office:smarttags" w:element="City">
          <w:r w:rsidR="004A6349" w:rsidRPr="004F75DD">
            <w:t>Liberty</w:t>
          </w:r>
        </w:smartTag>
      </w:smartTag>
      <w:r w:rsidR="004A6349" w:rsidRPr="004F75DD">
        <w:t xml:space="preserve"> and security of the person (art</w:t>
      </w:r>
      <w:r w:rsidR="00CE2EB0" w:rsidRPr="004F75DD">
        <w:t>.</w:t>
      </w:r>
      <w:r w:rsidR="004A6349" w:rsidRPr="004F75DD">
        <w:t xml:space="preserve"> 14)</w:t>
      </w:r>
    </w:p>
    <w:p w:rsidR="00D5565A" w:rsidRPr="00D63826" w:rsidRDefault="00C83573" w:rsidP="00EC2C54">
      <w:pPr>
        <w:pStyle w:val="SingleTxtG"/>
        <w:numPr>
          <w:ilvl w:val="0"/>
          <w:numId w:val="8"/>
        </w:numPr>
        <w:tabs>
          <w:tab w:val="left" w:pos="1701"/>
        </w:tabs>
        <w:ind w:left="1134" w:firstLine="0"/>
        <w:rPr>
          <w:bCs/>
          <w:iCs/>
        </w:rPr>
      </w:pPr>
      <w:r>
        <w:rPr>
          <w:bCs/>
          <w:iCs/>
        </w:rPr>
        <w:t>Regarding</w:t>
      </w:r>
      <w:r w:rsidR="009E20BA" w:rsidRPr="00D63826">
        <w:rPr>
          <w:bCs/>
          <w:iCs/>
        </w:rPr>
        <w:t xml:space="preserve"> the Disability Policy and Research Working Group, please provide information on its best practice framework</w:t>
      </w:r>
      <w:r>
        <w:rPr>
          <w:bCs/>
          <w:iCs/>
        </w:rPr>
        <w:t xml:space="preserve"> suggestions</w:t>
      </w:r>
      <w:r w:rsidR="009E20BA" w:rsidRPr="00D63826">
        <w:rPr>
          <w:bCs/>
          <w:iCs/>
        </w:rPr>
        <w:t xml:space="preserve"> in relation to restrictive practices </w:t>
      </w:r>
      <w:r w:rsidR="00AF4C6A" w:rsidRPr="00D63826">
        <w:rPr>
          <w:bCs/>
          <w:iCs/>
        </w:rPr>
        <w:t>(para.</w:t>
      </w:r>
      <w:r>
        <w:rPr>
          <w:bCs/>
          <w:iCs/>
        </w:rPr>
        <w:t xml:space="preserve"> </w:t>
      </w:r>
      <w:r w:rsidR="00AF4C6A" w:rsidRPr="00D63826">
        <w:rPr>
          <w:bCs/>
          <w:iCs/>
        </w:rPr>
        <w:t>73)</w:t>
      </w:r>
      <w:r>
        <w:rPr>
          <w:bCs/>
          <w:iCs/>
        </w:rPr>
        <w:t>.</w:t>
      </w:r>
    </w:p>
    <w:p w:rsidR="00E0371E" w:rsidRPr="00D63826" w:rsidRDefault="00111058" w:rsidP="00EC2C54">
      <w:pPr>
        <w:pStyle w:val="SingleTxtG"/>
        <w:numPr>
          <w:ilvl w:val="0"/>
          <w:numId w:val="8"/>
        </w:numPr>
        <w:tabs>
          <w:tab w:val="left" w:pos="1701"/>
        </w:tabs>
        <w:ind w:left="1134" w:firstLine="0"/>
        <w:rPr>
          <w:bCs/>
          <w:iCs/>
        </w:rPr>
      </w:pPr>
      <w:r w:rsidRPr="00D63826">
        <w:t>Please explain the criteria</w:t>
      </w:r>
      <w:r w:rsidR="00826514" w:rsidRPr="00D63826">
        <w:t xml:space="preserve"> and the process for placing a person with disabilities, in particular intellectual, mental or psychosocial disabilities, in forced confinement</w:t>
      </w:r>
      <w:r w:rsidR="008A539C">
        <w:t>;</w:t>
      </w:r>
      <w:r w:rsidR="003E3263" w:rsidRPr="00D63826">
        <w:t xml:space="preserve"> how </w:t>
      </w:r>
      <w:r w:rsidR="003E3263" w:rsidRPr="004B0B36">
        <w:rPr>
          <w:bCs/>
          <w:iCs/>
        </w:rPr>
        <w:t>many</w:t>
      </w:r>
      <w:r w:rsidR="003E3263" w:rsidRPr="00D63826">
        <w:t xml:space="preserve"> </w:t>
      </w:r>
      <w:r w:rsidR="00B01564">
        <w:t xml:space="preserve">people </w:t>
      </w:r>
      <w:r w:rsidR="008A539C">
        <w:t xml:space="preserve">have thus been placed </w:t>
      </w:r>
      <w:r w:rsidR="003E3263" w:rsidRPr="00D63826">
        <w:t>so far</w:t>
      </w:r>
      <w:r w:rsidR="008A539C">
        <w:t>;</w:t>
      </w:r>
      <w:r w:rsidR="00826514" w:rsidRPr="00D63826">
        <w:t xml:space="preserve"> and how placement decisions can be challenged. </w:t>
      </w:r>
      <w:r w:rsidR="004A6349" w:rsidRPr="00D63826">
        <w:t xml:space="preserve">Please indicate how </w:t>
      </w:r>
      <w:r w:rsidR="00040D0A" w:rsidRPr="00D63826">
        <w:t xml:space="preserve">involuntary </w:t>
      </w:r>
      <w:r w:rsidR="00910AA8" w:rsidRPr="00D63826">
        <w:t xml:space="preserve">confinement </w:t>
      </w:r>
      <w:r w:rsidR="00040D0A" w:rsidRPr="00D63826">
        <w:t>o</w:t>
      </w:r>
      <w:r w:rsidR="00457EC4" w:rsidRPr="00D63826">
        <w:t>n the grounds of mental illness</w:t>
      </w:r>
      <w:r w:rsidR="004A6349" w:rsidRPr="00D63826">
        <w:t xml:space="preserve"> is being implemented and </w:t>
      </w:r>
      <w:r w:rsidR="008A539C">
        <w:t>to</w:t>
      </w:r>
      <w:r w:rsidR="004A6349" w:rsidRPr="00D63826">
        <w:t xml:space="preserve"> what </w:t>
      </w:r>
      <w:r w:rsidR="00DF57A0" w:rsidRPr="00D63826">
        <w:t>types of mental illnesses</w:t>
      </w:r>
      <w:r w:rsidR="00E64200" w:rsidRPr="00D63826">
        <w:t xml:space="preserve"> it applies</w:t>
      </w:r>
      <w:r w:rsidR="00DF57A0" w:rsidRPr="00D63826">
        <w:t xml:space="preserve"> </w:t>
      </w:r>
      <w:r w:rsidR="00457EC4" w:rsidRPr="00D63826">
        <w:t>(para</w:t>
      </w:r>
      <w:r w:rsidRPr="00D63826">
        <w:t>.</w:t>
      </w:r>
      <w:r w:rsidR="00566104" w:rsidRPr="00D63826">
        <w:t xml:space="preserve"> </w:t>
      </w:r>
      <w:r w:rsidRPr="00D63826">
        <w:t>76</w:t>
      </w:r>
      <w:r w:rsidR="00457EC4" w:rsidRPr="00D63826">
        <w:t>)</w:t>
      </w:r>
      <w:r w:rsidR="008A539C">
        <w:t>.</w:t>
      </w:r>
    </w:p>
    <w:p w:rsidR="00DD3A17" w:rsidRPr="00957B20" w:rsidRDefault="00DD3A17" w:rsidP="00EC2C54">
      <w:pPr>
        <w:pStyle w:val="SingleTxtG"/>
        <w:numPr>
          <w:ilvl w:val="0"/>
          <w:numId w:val="8"/>
        </w:numPr>
        <w:tabs>
          <w:tab w:val="left" w:pos="1701"/>
        </w:tabs>
        <w:ind w:left="1134" w:firstLine="0"/>
        <w:rPr>
          <w:bCs/>
          <w:iCs/>
        </w:rPr>
      </w:pPr>
      <w:r w:rsidRPr="00957B20">
        <w:t xml:space="preserve">Provide more information on the number of people with disabilities who have </w:t>
      </w:r>
      <w:r w:rsidRPr="004B0B36">
        <w:rPr>
          <w:bCs/>
          <w:iCs/>
        </w:rPr>
        <w:t>benefited</w:t>
      </w:r>
      <w:r w:rsidRPr="00957B20">
        <w:t xml:space="preserve"> from the Australian Government’s </w:t>
      </w:r>
      <w:r w:rsidRPr="008A539C">
        <w:t>Respectful Relationship</w:t>
      </w:r>
      <w:r w:rsidR="008A539C">
        <w:t>s</w:t>
      </w:r>
      <w:r w:rsidRPr="008A539C">
        <w:t xml:space="preserve"> program</w:t>
      </w:r>
      <w:r w:rsidR="008A539C">
        <w:t>me</w:t>
      </w:r>
      <w:r w:rsidRPr="00957B20">
        <w:t xml:space="preserve"> that focuses on building protective behaviours and relationships skills for young persons with intellectual disabilities (para</w:t>
      </w:r>
      <w:r w:rsidR="008A539C">
        <w:t>.</w:t>
      </w:r>
      <w:r w:rsidRPr="00957B20">
        <w:t xml:space="preserve"> 87 (a))</w:t>
      </w:r>
      <w:r w:rsidR="008A539C">
        <w:t>.</w:t>
      </w:r>
    </w:p>
    <w:p w:rsidR="00500243" w:rsidRPr="00E3012E" w:rsidRDefault="00500243" w:rsidP="00EC2C54">
      <w:pPr>
        <w:pStyle w:val="SingleTxtG"/>
        <w:numPr>
          <w:ilvl w:val="0"/>
          <w:numId w:val="8"/>
        </w:numPr>
        <w:tabs>
          <w:tab w:val="left" w:pos="1701"/>
        </w:tabs>
        <w:ind w:left="1134" w:firstLine="0"/>
      </w:pPr>
      <w:r w:rsidRPr="00E3012E">
        <w:t>What steps are being taken to end the unwarranted use of prisons for manag</w:t>
      </w:r>
      <w:r w:rsidR="008A539C">
        <w:t>ing</w:t>
      </w:r>
      <w:r w:rsidRPr="00E3012E">
        <w:t xml:space="preserve"> </w:t>
      </w:r>
      <w:r w:rsidR="0052367C" w:rsidRPr="004B0B36">
        <w:rPr>
          <w:bCs/>
          <w:iCs/>
        </w:rPr>
        <w:t>unconvict</w:t>
      </w:r>
      <w:r w:rsidR="00337E55">
        <w:rPr>
          <w:bCs/>
          <w:iCs/>
        </w:rPr>
        <w:t>ed</w:t>
      </w:r>
      <w:r w:rsidRPr="00E3012E">
        <w:t xml:space="preserve"> people with disabilit</w:t>
      </w:r>
      <w:r w:rsidR="00337E55">
        <w:t>ies</w:t>
      </w:r>
      <w:r w:rsidRPr="00E3012E">
        <w:t xml:space="preserve">, particularly indigenous people with </w:t>
      </w:r>
      <w:r w:rsidR="00C74CA2">
        <w:t>disabilities</w:t>
      </w:r>
      <w:r w:rsidRPr="00E3012E">
        <w:t>. What alternative support and accommodation options have been developed</w:t>
      </w:r>
      <w:r w:rsidR="00C74CA2">
        <w:t>?</w:t>
      </w:r>
    </w:p>
    <w:p w:rsidR="0006244E" w:rsidRPr="00E3012E" w:rsidRDefault="0006244E" w:rsidP="00EC2C54">
      <w:pPr>
        <w:pStyle w:val="SingleTxtG"/>
        <w:numPr>
          <w:ilvl w:val="0"/>
          <w:numId w:val="8"/>
        </w:numPr>
        <w:tabs>
          <w:tab w:val="left" w:pos="1701"/>
        </w:tabs>
        <w:ind w:left="1134" w:firstLine="0"/>
      </w:pPr>
      <w:r w:rsidRPr="005543C0">
        <w:t xml:space="preserve">How does the </w:t>
      </w:r>
      <w:r w:rsidR="00337E55" w:rsidRPr="005543C0">
        <w:t>G</w:t>
      </w:r>
      <w:r w:rsidRPr="005543C0">
        <w:t>overnment propose</w:t>
      </w:r>
      <w:r w:rsidRPr="00E3012E">
        <w:t xml:space="preserve"> to manage the high level of involuntary </w:t>
      </w:r>
      <w:r w:rsidRPr="004B0B36">
        <w:rPr>
          <w:bCs/>
          <w:iCs/>
        </w:rPr>
        <w:t>hospitalization</w:t>
      </w:r>
      <w:r w:rsidRPr="00E3012E">
        <w:t xml:space="preserve"> of people with mental disabilities? What steps are being taken to replace involuntary hospitalization with community-based care that treats people with psychosocial disabilities on a voluntary basis?</w:t>
      </w:r>
    </w:p>
    <w:p w:rsidR="00375646" w:rsidRPr="00E3012E" w:rsidRDefault="00FF30F6" w:rsidP="00FF30F6">
      <w:pPr>
        <w:pStyle w:val="H23G"/>
      </w:pPr>
      <w:r>
        <w:tab/>
      </w:r>
      <w:r>
        <w:tab/>
      </w:r>
      <w:r w:rsidR="00B91199" w:rsidRPr="00E3012E">
        <w:t xml:space="preserve">Freedom from exploitation, violence and abuse </w:t>
      </w:r>
      <w:r w:rsidR="00375646" w:rsidRPr="00E3012E">
        <w:t>(art.</w:t>
      </w:r>
      <w:r w:rsidR="005543C0">
        <w:t xml:space="preserve"> </w:t>
      </w:r>
      <w:r w:rsidR="00375646" w:rsidRPr="00E3012E">
        <w:t>16)</w:t>
      </w:r>
    </w:p>
    <w:p w:rsidR="00375646" w:rsidRPr="00E3012E" w:rsidRDefault="00375646" w:rsidP="00EC2C54">
      <w:pPr>
        <w:pStyle w:val="SingleTxtG"/>
        <w:numPr>
          <w:ilvl w:val="0"/>
          <w:numId w:val="8"/>
        </w:numPr>
        <w:tabs>
          <w:tab w:val="left" w:pos="1701"/>
        </w:tabs>
        <w:ind w:left="1134" w:firstLine="0"/>
      </w:pPr>
      <w:r w:rsidRPr="00E3012E">
        <w:t>What measures are being taken to prevent the use of restraints, shackles and seclusion on people with psychosocial disabilities in hospitals?</w:t>
      </w:r>
    </w:p>
    <w:p w:rsidR="004A6349" w:rsidRPr="004F75DD" w:rsidRDefault="00FF30F6" w:rsidP="00FF30F6">
      <w:pPr>
        <w:pStyle w:val="H23G"/>
      </w:pPr>
      <w:r w:rsidRPr="00C36ECE">
        <w:tab/>
      </w:r>
      <w:r w:rsidRPr="00C36ECE">
        <w:tab/>
      </w:r>
      <w:r w:rsidR="004A6349" w:rsidRPr="0087592C">
        <w:t>Protecti</w:t>
      </w:r>
      <w:r w:rsidR="003B45BF" w:rsidRPr="00F23254">
        <w:t>ng</w:t>
      </w:r>
      <w:r w:rsidR="004A6349" w:rsidRPr="004F75DD">
        <w:t xml:space="preserve"> the integrity of the person (art</w:t>
      </w:r>
      <w:r w:rsidR="00CE2EB0" w:rsidRPr="004F75DD">
        <w:t>.</w:t>
      </w:r>
      <w:r w:rsidR="004A6349" w:rsidRPr="004F75DD">
        <w:t xml:space="preserve"> 17)</w:t>
      </w:r>
    </w:p>
    <w:p w:rsidR="00CC0A9E" w:rsidRPr="00E3012E" w:rsidRDefault="002C0759" w:rsidP="00EC2C54">
      <w:pPr>
        <w:pStyle w:val="SingleTxtG"/>
        <w:numPr>
          <w:ilvl w:val="0"/>
          <w:numId w:val="8"/>
        </w:numPr>
        <w:tabs>
          <w:tab w:val="left" w:pos="1701"/>
        </w:tabs>
        <w:ind w:left="1134" w:firstLine="0"/>
      </w:pPr>
      <w:r w:rsidRPr="00E3012E">
        <w:t xml:space="preserve">Please provide statistics on the number of persons with disabilities </w:t>
      </w:r>
      <w:r w:rsidR="00D16216">
        <w:t>who</w:t>
      </w:r>
      <w:r w:rsidRPr="00E3012E">
        <w:t xml:space="preserve"> have been subjected to compulsory treatment, since the entr</w:t>
      </w:r>
      <w:r w:rsidR="00D16216">
        <w:t>y</w:t>
      </w:r>
      <w:r w:rsidRPr="00E3012E">
        <w:t xml:space="preserve"> into force </w:t>
      </w:r>
      <w:r w:rsidR="00D16216">
        <w:t xml:space="preserve">of the Convention </w:t>
      </w:r>
      <w:r w:rsidRPr="00E3012E">
        <w:t>on 1</w:t>
      </w:r>
      <w:r w:rsidR="00E54819" w:rsidRPr="00E3012E">
        <w:t>6 August 2008</w:t>
      </w:r>
      <w:r w:rsidR="007F7E0E" w:rsidRPr="00E3012E">
        <w:t xml:space="preserve"> </w:t>
      </w:r>
      <w:r w:rsidR="00E54819" w:rsidRPr="00E3012E">
        <w:t>(para</w:t>
      </w:r>
      <w:r w:rsidR="007F7E0E" w:rsidRPr="00E3012E">
        <w:t>s</w:t>
      </w:r>
      <w:r w:rsidR="00E54819" w:rsidRPr="00E3012E">
        <w:t>. 9, 96,</w:t>
      </w:r>
      <w:r w:rsidR="007F7E0E" w:rsidRPr="00E3012E">
        <w:t xml:space="preserve"> </w:t>
      </w:r>
      <w:r w:rsidR="00E54819" w:rsidRPr="00E3012E">
        <w:t>97, 100</w:t>
      </w:r>
      <w:r w:rsidRPr="00E3012E">
        <w:t>)</w:t>
      </w:r>
      <w:r w:rsidR="00CC0A9E" w:rsidRPr="00E3012E">
        <w:t>.</w:t>
      </w:r>
    </w:p>
    <w:p w:rsidR="00321FC7" w:rsidRDefault="00321FC7" w:rsidP="00EC2C54">
      <w:pPr>
        <w:pStyle w:val="SingleTxtG"/>
        <w:numPr>
          <w:ilvl w:val="0"/>
          <w:numId w:val="8"/>
        </w:numPr>
        <w:tabs>
          <w:tab w:val="left" w:pos="1701"/>
        </w:tabs>
        <w:ind w:left="1134" w:firstLine="0"/>
      </w:pPr>
      <w:r w:rsidRPr="00E3012E">
        <w:t>Please inform the</w:t>
      </w:r>
      <w:r w:rsidR="00DD74C5">
        <w:t xml:space="preserve"> Committee </w:t>
      </w:r>
      <w:r w:rsidR="00D16216">
        <w:t>about</w:t>
      </w:r>
      <w:r w:rsidR="00DD74C5">
        <w:t xml:space="preserve"> measures taken to discuss </w:t>
      </w:r>
      <w:smartTag w:uri="urn:schemas-microsoft-com:office:smarttags" w:element="place">
        <w:smartTag w:uri="urn:schemas-microsoft-com:office:smarttags" w:element="country-region">
          <w:r w:rsidR="00D16216">
            <w:t>Australia</w:t>
          </w:r>
        </w:smartTag>
      </w:smartTag>
      <w:r w:rsidR="00D16216">
        <w:t xml:space="preserve">’s </w:t>
      </w:r>
      <w:r w:rsidR="00DD74C5">
        <w:t xml:space="preserve">declaration regarding </w:t>
      </w:r>
      <w:r w:rsidR="00D16216">
        <w:t>a</w:t>
      </w:r>
      <w:r w:rsidR="00DD74C5">
        <w:t>rt</w:t>
      </w:r>
      <w:r w:rsidR="00D16216">
        <w:t xml:space="preserve">icle </w:t>
      </w:r>
      <w:r w:rsidR="00DD74C5">
        <w:t>17</w:t>
      </w:r>
      <w:r w:rsidR="00D16216">
        <w:t xml:space="preserve"> of the Convention</w:t>
      </w:r>
      <w:r w:rsidR="00DD74C5">
        <w:t xml:space="preserve"> with </w:t>
      </w:r>
      <w:r w:rsidR="00B01564">
        <w:t>disabled persons’ organizations (</w:t>
      </w:r>
      <w:r w:rsidR="00DD74C5">
        <w:t>DPOs</w:t>
      </w:r>
      <w:r w:rsidR="00B01564">
        <w:t>)</w:t>
      </w:r>
      <w:r w:rsidR="00DD74C5">
        <w:t xml:space="preserve"> and on plans to repeal it.</w:t>
      </w:r>
    </w:p>
    <w:p w:rsidR="00DB27A8" w:rsidRPr="009B7907" w:rsidRDefault="00FF30F6" w:rsidP="00FF30F6">
      <w:pPr>
        <w:pStyle w:val="H23G"/>
      </w:pPr>
      <w:r>
        <w:tab/>
      </w:r>
      <w:r>
        <w:tab/>
      </w:r>
      <w:smartTag w:uri="urn:schemas-microsoft-com:office:smarttags" w:element="place">
        <w:smartTag w:uri="urn:schemas-microsoft-com:office:smarttags" w:element="City">
          <w:r w:rsidR="00E95500">
            <w:t>Liberty</w:t>
          </w:r>
        </w:smartTag>
      </w:smartTag>
      <w:r w:rsidR="00E95500">
        <w:t xml:space="preserve"> of movement and nationality </w:t>
      </w:r>
      <w:r w:rsidR="006062A1">
        <w:t>(</w:t>
      </w:r>
      <w:r w:rsidR="00D16216">
        <w:t>a</w:t>
      </w:r>
      <w:r w:rsidR="006062A1">
        <w:t>rt.</w:t>
      </w:r>
      <w:r w:rsidR="00D16216">
        <w:t xml:space="preserve"> </w:t>
      </w:r>
      <w:r w:rsidR="006062A1">
        <w:t>18</w:t>
      </w:r>
      <w:r w:rsidR="00DB27A8" w:rsidRPr="009B7907">
        <w:t>)</w:t>
      </w:r>
    </w:p>
    <w:p w:rsidR="00DB27A8" w:rsidRPr="00F14F6C" w:rsidRDefault="00DB27A8" w:rsidP="00EC2C54">
      <w:pPr>
        <w:pStyle w:val="SingleTxtG"/>
        <w:numPr>
          <w:ilvl w:val="0"/>
          <w:numId w:val="8"/>
        </w:numPr>
        <w:tabs>
          <w:tab w:val="left" w:pos="1701"/>
        </w:tabs>
        <w:ind w:left="1134" w:firstLine="0"/>
      </w:pPr>
      <w:r>
        <w:t xml:space="preserve">Please provide the Committee with information </w:t>
      </w:r>
      <w:r w:rsidR="00D16216">
        <w:t xml:space="preserve">as to </w:t>
      </w:r>
      <w:r>
        <w:t xml:space="preserve">whether </w:t>
      </w:r>
      <w:smartTag w:uri="urn:schemas-microsoft-com:office:smarttags" w:element="place">
        <w:smartTag w:uri="urn:schemas-microsoft-com:office:smarttags" w:element="country-region">
          <w:r w:rsidR="00D16216">
            <w:t>Australia</w:t>
          </w:r>
        </w:smartTag>
      </w:smartTag>
      <w:r w:rsidR="00D16216">
        <w:t>’s</w:t>
      </w:r>
      <w:r>
        <w:t xml:space="preserve"> declaration </w:t>
      </w:r>
      <w:r w:rsidR="00D16216">
        <w:t>regarding</w:t>
      </w:r>
      <w:r>
        <w:t xml:space="preserve"> </w:t>
      </w:r>
      <w:r w:rsidR="00D16216">
        <w:t>a</w:t>
      </w:r>
      <w:r>
        <w:t xml:space="preserve">rticle 18 </w:t>
      </w:r>
      <w:r w:rsidR="00D16216">
        <w:t xml:space="preserve">of the Convention </w:t>
      </w:r>
      <w:r>
        <w:t xml:space="preserve">has been discussed with </w:t>
      </w:r>
      <w:r w:rsidRPr="00B01564">
        <w:t>DPO</w:t>
      </w:r>
      <w:r w:rsidR="00B01564">
        <w:t>s</w:t>
      </w:r>
      <w:r>
        <w:t xml:space="preserve"> and if there are plans to repeal it.</w:t>
      </w:r>
    </w:p>
    <w:p w:rsidR="00E0371E" w:rsidRPr="004F75DD" w:rsidRDefault="00FF30F6" w:rsidP="00FF30F6">
      <w:pPr>
        <w:pStyle w:val="H23G"/>
      </w:pPr>
      <w:r w:rsidRPr="00C36ECE">
        <w:tab/>
      </w:r>
      <w:r w:rsidRPr="00C36ECE">
        <w:tab/>
      </w:r>
      <w:r w:rsidR="00E0371E" w:rsidRPr="0087592C">
        <w:t>Living independently and being included in the community (art</w:t>
      </w:r>
      <w:r w:rsidR="00CE2EB0" w:rsidRPr="00F23254">
        <w:t>.</w:t>
      </w:r>
      <w:r w:rsidR="00E0371E" w:rsidRPr="004F75DD">
        <w:t xml:space="preserve"> 19)</w:t>
      </w:r>
    </w:p>
    <w:p w:rsidR="00447E01" w:rsidRPr="00E4219F" w:rsidRDefault="000465DB" w:rsidP="00EC2C54">
      <w:pPr>
        <w:pStyle w:val="SingleTxtG"/>
        <w:numPr>
          <w:ilvl w:val="0"/>
          <w:numId w:val="8"/>
        </w:numPr>
        <w:tabs>
          <w:tab w:val="left" w:pos="1701"/>
        </w:tabs>
        <w:ind w:left="1134" w:firstLine="0"/>
      </w:pPr>
      <w:r w:rsidRPr="00E3012E">
        <w:t xml:space="preserve">What measures are being taken to prohibit the redevelopment of </w:t>
      </w:r>
      <w:r w:rsidR="00B01564">
        <w:t>“</w:t>
      </w:r>
      <w:r w:rsidRPr="00E3012E">
        <w:t>contemporary institutions</w:t>
      </w:r>
      <w:r w:rsidR="00D16216">
        <w:t>”</w:t>
      </w:r>
      <w:r w:rsidRPr="00E3012E">
        <w:t xml:space="preserve"> where people with disabilit</w:t>
      </w:r>
      <w:r w:rsidR="00D16216">
        <w:t>ies</w:t>
      </w:r>
      <w:r w:rsidRPr="00E3012E">
        <w:t xml:space="preserve"> must live in order to obtain support? How does the </w:t>
      </w:r>
      <w:r w:rsidR="00D16216">
        <w:t>G</w:t>
      </w:r>
      <w:r w:rsidRPr="00E3012E">
        <w:t xml:space="preserve">overnment </w:t>
      </w:r>
      <w:r w:rsidR="00B01564">
        <w:t>ensure</w:t>
      </w:r>
      <w:r w:rsidRPr="00E3012E">
        <w:t xml:space="preserve"> the right of </w:t>
      </w:r>
      <w:r w:rsidR="000A05D8">
        <w:t>persons with disabilities</w:t>
      </w:r>
      <w:r w:rsidRPr="00E3012E">
        <w:t xml:space="preserve"> to </w:t>
      </w:r>
      <w:r w:rsidRPr="00B01564">
        <w:t>secure</w:t>
      </w:r>
      <w:r w:rsidRPr="00E3012E">
        <w:t xml:space="preserve"> the right to independent living?</w:t>
      </w:r>
      <w:r w:rsidR="007B6828">
        <w:t xml:space="preserve">   </w:t>
      </w:r>
      <w:r w:rsidR="00233704">
        <w:t>Please provide data indicating the transition from institutional care to independent living disaggregated by gender, disabilities, age, and indigenous people.</w:t>
      </w:r>
    </w:p>
    <w:p w:rsidR="00447E01" w:rsidRPr="00E3012E" w:rsidRDefault="00DC2358" w:rsidP="00E3012E">
      <w:pPr>
        <w:pStyle w:val="H23G"/>
        <w:rPr>
          <w:b w:val="0"/>
        </w:rPr>
      </w:pPr>
      <w:r>
        <w:tab/>
      </w:r>
      <w:r>
        <w:tab/>
      </w:r>
      <w:r w:rsidR="0014265B" w:rsidRPr="00C36ECE">
        <w:t>Freedom of expression and opinion and access to information (art</w:t>
      </w:r>
      <w:r w:rsidR="00D16216">
        <w:t>.</w:t>
      </w:r>
      <w:r w:rsidR="0014265B" w:rsidRPr="00C36ECE">
        <w:t xml:space="preserve"> 21)</w:t>
      </w:r>
    </w:p>
    <w:p w:rsidR="002C6DD1" w:rsidRPr="004F75DD" w:rsidRDefault="00D3395B" w:rsidP="00EC2C54">
      <w:pPr>
        <w:pStyle w:val="SingleTxtG"/>
        <w:numPr>
          <w:ilvl w:val="0"/>
          <w:numId w:val="8"/>
        </w:numPr>
        <w:tabs>
          <w:tab w:val="left" w:pos="1701"/>
        </w:tabs>
        <w:ind w:left="1134" w:firstLine="0"/>
        <w:rPr>
          <w:bCs/>
          <w:iCs/>
        </w:rPr>
      </w:pPr>
      <w:r w:rsidRPr="004F75DD">
        <w:rPr>
          <w:bCs/>
          <w:iCs/>
        </w:rPr>
        <w:t xml:space="preserve">Please provide information on the mechanisms put in place to guarantee freedom of </w:t>
      </w:r>
      <w:r w:rsidRPr="004B0B36">
        <w:t>expression</w:t>
      </w:r>
      <w:r w:rsidRPr="004F75DD">
        <w:rPr>
          <w:bCs/>
          <w:iCs/>
        </w:rPr>
        <w:t xml:space="preserve"> by all pe</w:t>
      </w:r>
      <w:r w:rsidR="00D16216">
        <w:rPr>
          <w:bCs/>
          <w:iCs/>
        </w:rPr>
        <w:t>rsons</w:t>
      </w:r>
      <w:r w:rsidRPr="004F75DD">
        <w:rPr>
          <w:bCs/>
          <w:iCs/>
        </w:rPr>
        <w:t xml:space="preserve"> with intellectual or mental, physical, hearing, visual and</w:t>
      </w:r>
      <w:r w:rsidR="00D16216">
        <w:rPr>
          <w:bCs/>
          <w:iCs/>
        </w:rPr>
        <w:t>/</w:t>
      </w:r>
      <w:r w:rsidR="008F257E" w:rsidRPr="004F75DD">
        <w:rPr>
          <w:bCs/>
          <w:iCs/>
        </w:rPr>
        <w:t>or</w:t>
      </w:r>
      <w:r w:rsidRPr="004F75DD">
        <w:rPr>
          <w:bCs/>
          <w:iCs/>
        </w:rPr>
        <w:t xml:space="preserve"> psychosocial disabilities</w:t>
      </w:r>
      <w:r w:rsidR="00D16216">
        <w:rPr>
          <w:bCs/>
          <w:iCs/>
        </w:rPr>
        <w:t>,</w:t>
      </w:r>
      <w:r w:rsidR="008F257E" w:rsidRPr="004F75DD">
        <w:rPr>
          <w:bCs/>
          <w:iCs/>
        </w:rPr>
        <w:t xml:space="preserve"> and state whether access to public and private information is facilitated in accessible formats (para</w:t>
      </w:r>
      <w:r w:rsidR="00D16216">
        <w:rPr>
          <w:bCs/>
          <w:iCs/>
        </w:rPr>
        <w:t>s.</w:t>
      </w:r>
      <w:r w:rsidR="008F257E" w:rsidRPr="004F75DD">
        <w:rPr>
          <w:bCs/>
          <w:iCs/>
        </w:rPr>
        <w:t xml:space="preserve"> 129</w:t>
      </w:r>
      <w:r w:rsidR="00D16216">
        <w:rPr>
          <w:bCs/>
          <w:iCs/>
        </w:rPr>
        <w:t>-</w:t>
      </w:r>
      <w:r w:rsidR="008F257E" w:rsidRPr="004F75DD">
        <w:rPr>
          <w:bCs/>
          <w:iCs/>
        </w:rPr>
        <w:t>133)</w:t>
      </w:r>
      <w:r w:rsidR="00D16216">
        <w:rPr>
          <w:bCs/>
          <w:iCs/>
        </w:rPr>
        <w:t>.</w:t>
      </w:r>
    </w:p>
    <w:p w:rsidR="002C6DD1" w:rsidRPr="00E3012E" w:rsidRDefault="00FF30F6" w:rsidP="00FF30F6">
      <w:pPr>
        <w:pStyle w:val="H23G"/>
        <w:rPr>
          <w:b w:val="0"/>
        </w:rPr>
      </w:pPr>
      <w:r>
        <w:tab/>
      </w:r>
      <w:r>
        <w:tab/>
      </w:r>
      <w:r w:rsidR="002C6DD1" w:rsidRPr="00E3012E">
        <w:t>Respect for home and the family (art</w:t>
      </w:r>
      <w:r w:rsidR="00D16216">
        <w:t>.</w:t>
      </w:r>
      <w:r w:rsidR="002C6DD1" w:rsidRPr="00E3012E">
        <w:t xml:space="preserve"> 23)</w:t>
      </w:r>
      <w:r w:rsidR="00D3395B" w:rsidRPr="00E3012E">
        <w:t xml:space="preserve"> </w:t>
      </w:r>
    </w:p>
    <w:p w:rsidR="00593960" w:rsidRPr="004F75DD" w:rsidRDefault="00593960" w:rsidP="00EC2C54">
      <w:pPr>
        <w:pStyle w:val="SingleTxtG"/>
        <w:numPr>
          <w:ilvl w:val="0"/>
          <w:numId w:val="8"/>
        </w:numPr>
        <w:tabs>
          <w:tab w:val="left" w:pos="1701"/>
        </w:tabs>
        <w:ind w:left="1134" w:firstLine="0"/>
        <w:rPr>
          <w:bCs/>
          <w:iCs/>
        </w:rPr>
      </w:pPr>
      <w:r w:rsidRPr="004F75DD">
        <w:rPr>
          <w:bCs/>
          <w:iCs/>
        </w:rPr>
        <w:t xml:space="preserve">Please provide information on the procedure used under the </w:t>
      </w:r>
      <w:r w:rsidRPr="00D16216">
        <w:rPr>
          <w:bCs/>
          <w:iCs/>
        </w:rPr>
        <w:t>Marriage Act 1961</w:t>
      </w:r>
      <w:r w:rsidRPr="004F75DD">
        <w:rPr>
          <w:bCs/>
          <w:i/>
          <w:iCs/>
        </w:rPr>
        <w:t xml:space="preserve"> </w:t>
      </w:r>
      <w:r w:rsidRPr="004F75DD">
        <w:rPr>
          <w:bCs/>
          <w:iCs/>
        </w:rPr>
        <w:t xml:space="preserve">to declare a marriage void and to ascertain that an adult is </w:t>
      </w:r>
      <w:r w:rsidR="00D16216">
        <w:rPr>
          <w:bCs/>
          <w:iCs/>
        </w:rPr>
        <w:t>“</w:t>
      </w:r>
      <w:r w:rsidRPr="004F75DD">
        <w:rPr>
          <w:bCs/>
          <w:iCs/>
        </w:rPr>
        <w:t>mentally incapable</w:t>
      </w:r>
      <w:r w:rsidR="00D16216">
        <w:rPr>
          <w:bCs/>
          <w:iCs/>
        </w:rPr>
        <w:t>”</w:t>
      </w:r>
      <w:r w:rsidRPr="004F75DD">
        <w:rPr>
          <w:bCs/>
          <w:iCs/>
        </w:rPr>
        <w:t xml:space="preserve"> of </w:t>
      </w:r>
      <w:r w:rsidRPr="004B0B36">
        <w:t>understanding</w:t>
      </w:r>
      <w:r w:rsidRPr="004F75DD">
        <w:rPr>
          <w:bCs/>
          <w:iCs/>
        </w:rPr>
        <w:t xml:space="preserve"> the nature and effect of the marriage ceremony </w:t>
      </w:r>
      <w:r w:rsidR="002C6DD1" w:rsidRPr="004F75DD">
        <w:rPr>
          <w:bCs/>
          <w:iCs/>
        </w:rPr>
        <w:t>(para. 137).</w:t>
      </w:r>
    </w:p>
    <w:p w:rsidR="008F257E" w:rsidRPr="00E3012E" w:rsidRDefault="00593960" w:rsidP="00EC2C54">
      <w:pPr>
        <w:pStyle w:val="SingleTxtG"/>
        <w:numPr>
          <w:ilvl w:val="0"/>
          <w:numId w:val="8"/>
        </w:numPr>
        <w:tabs>
          <w:tab w:val="left" w:pos="1701"/>
        </w:tabs>
        <w:ind w:left="1134" w:firstLine="0"/>
        <w:rPr>
          <w:bCs/>
          <w:iCs/>
        </w:rPr>
      </w:pPr>
      <w:r w:rsidRPr="004F75DD">
        <w:rPr>
          <w:bCs/>
          <w:iCs/>
        </w:rPr>
        <w:t xml:space="preserve">What is the overall number of </w:t>
      </w:r>
      <w:r w:rsidR="002C6DD1" w:rsidRPr="004F75DD">
        <w:rPr>
          <w:bCs/>
          <w:iCs/>
        </w:rPr>
        <w:t xml:space="preserve">parents </w:t>
      </w:r>
      <w:r w:rsidRPr="004F75DD">
        <w:rPr>
          <w:bCs/>
          <w:iCs/>
        </w:rPr>
        <w:t xml:space="preserve">and carers of young children </w:t>
      </w:r>
      <w:r w:rsidR="002C6DD1" w:rsidRPr="004F75DD">
        <w:rPr>
          <w:bCs/>
          <w:iCs/>
        </w:rPr>
        <w:t>with disabilities</w:t>
      </w:r>
      <w:r w:rsidR="00061669" w:rsidRPr="004F75DD">
        <w:rPr>
          <w:bCs/>
          <w:iCs/>
        </w:rPr>
        <w:t xml:space="preserve"> in </w:t>
      </w:r>
      <w:smartTag w:uri="urn:schemas-microsoft-com:office:smarttags" w:element="place">
        <w:smartTag w:uri="urn:schemas-microsoft-com:office:smarttags" w:element="country-region">
          <w:r w:rsidR="00061669" w:rsidRPr="004F75DD">
            <w:rPr>
              <w:bCs/>
              <w:iCs/>
            </w:rPr>
            <w:t>Australia</w:t>
          </w:r>
        </w:smartTag>
      </w:smartTag>
      <w:r w:rsidR="00061669" w:rsidRPr="004F75DD">
        <w:rPr>
          <w:bCs/>
          <w:iCs/>
        </w:rPr>
        <w:t xml:space="preserve"> </w:t>
      </w:r>
      <w:r w:rsidR="00D16216">
        <w:rPr>
          <w:bCs/>
          <w:iCs/>
        </w:rPr>
        <w:t>who</w:t>
      </w:r>
      <w:r w:rsidR="00061669" w:rsidRPr="004F75DD">
        <w:rPr>
          <w:bCs/>
          <w:iCs/>
        </w:rPr>
        <w:t xml:space="preserve"> </w:t>
      </w:r>
      <w:r w:rsidR="00DA6CDD">
        <w:rPr>
          <w:bCs/>
          <w:iCs/>
        </w:rPr>
        <w:t>are</w:t>
      </w:r>
      <w:r w:rsidR="00061669" w:rsidRPr="004F75DD">
        <w:rPr>
          <w:bCs/>
          <w:iCs/>
        </w:rPr>
        <w:t xml:space="preserve"> cu</w:t>
      </w:r>
      <w:r w:rsidRPr="004F75DD">
        <w:rPr>
          <w:bCs/>
          <w:iCs/>
        </w:rPr>
        <w:t xml:space="preserve">rrently </w:t>
      </w:r>
      <w:r w:rsidR="000F709C" w:rsidRPr="004F75DD">
        <w:rPr>
          <w:bCs/>
          <w:iCs/>
        </w:rPr>
        <w:t xml:space="preserve">in need of </w:t>
      </w:r>
      <w:r w:rsidRPr="004F75DD">
        <w:rPr>
          <w:bCs/>
          <w:iCs/>
        </w:rPr>
        <w:t xml:space="preserve">support </w:t>
      </w:r>
      <w:r w:rsidR="000F709C" w:rsidRPr="004F75DD">
        <w:rPr>
          <w:bCs/>
          <w:iCs/>
        </w:rPr>
        <w:t>from</w:t>
      </w:r>
      <w:r w:rsidRPr="004F75DD">
        <w:rPr>
          <w:bCs/>
          <w:iCs/>
        </w:rPr>
        <w:t xml:space="preserve"> </w:t>
      </w:r>
      <w:r w:rsidR="00D16216">
        <w:rPr>
          <w:bCs/>
          <w:iCs/>
        </w:rPr>
        <w:t xml:space="preserve">the </w:t>
      </w:r>
      <w:r w:rsidRPr="004F75DD">
        <w:rPr>
          <w:bCs/>
          <w:iCs/>
        </w:rPr>
        <w:t xml:space="preserve">Government </w:t>
      </w:r>
      <w:r w:rsidR="002C6DD1" w:rsidRPr="004F75DD">
        <w:rPr>
          <w:bCs/>
          <w:iCs/>
        </w:rPr>
        <w:t>in their child-rearing responsibilities</w:t>
      </w:r>
      <w:r w:rsidRPr="004F75DD">
        <w:rPr>
          <w:bCs/>
          <w:iCs/>
        </w:rPr>
        <w:t xml:space="preserve"> under the </w:t>
      </w:r>
      <w:r w:rsidR="002C6DD1" w:rsidRPr="00D16216">
        <w:rPr>
          <w:bCs/>
          <w:iCs/>
          <w:lang w:val="pt-PT"/>
        </w:rPr>
        <w:t xml:space="preserve">Respite Support for Carers of Young People with Severe or Profound Disability </w:t>
      </w:r>
      <w:r w:rsidR="002C6DD1" w:rsidRPr="004F75DD">
        <w:rPr>
          <w:bCs/>
          <w:iCs/>
          <w:lang w:val="pt-PT"/>
        </w:rPr>
        <w:t>and</w:t>
      </w:r>
      <w:r w:rsidRPr="004F75DD">
        <w:rPr>
          <w:bCs/>
          <w:iCs/>
          <w:lang w:val="pt-PT"/>
        </w:rPr>
        <w:t xml:space="preserve"> </w:t>
      </w:r>
      <w:r w:rsidRPr="004F75DD">
        <w:rPr>
          <w:bCs/>
          <w:iCs/>
        </w:rPr>
        <w:t>t</w:t>
      </w:r>
      <w:r w:rsidR="002C6DD1" w:rsidRPr="004F75DD">
        <w:rPr>
          <w:bCs/>
          <w:iCs/>
        </w:rPr>
        <w:t xml:space="preserve">he </w:t>
      </w:r>
      <w:r w:rsidR="002C6DD1" w:rsidRPr="00D16216">
        <w:rPr>
          <w:bCs/>
          <w:iCs/>
          <w:lang w:val="pt-PT"/>
        </w:rPr>
        <w:t xml:space="preserve">MyTime Peer Support Groups for Parents of Young Children with Disability </w:t>
      </w:r>
      <w:r w:rsidR="00C701DF">
        <w:rPr>
          <w:bCs/>
          <w:iCs/>
          <w:lang w:val="pt-PT"/>
        </w:rPr>
        <w:t>p</w:t>
      </w:r>
      <w:r w:rsidR="00061669" w:rsidRPr="00D16216">
        <w:rPr>
          <w:bCs/>
          <w:iCs/>
          <w:lang w:val="pt-PT"/>
        </w:rPr>
        <w:t>rogram</w:t>
      </w:r>
      <w:r w:rsidR="00C701DF">
        <w:rPr>
          <w:bCs/>
          <w:iCs/>
          <w:lang w:val="pt-PT"/>
        </w:rPr>
        <w:t>mes</w:t>
      </w:r>
      <w:r w:rsidR="00061669" w:rsidRPr="004F75DD">
        <w:rPr>
          <w:bCs/>
          <w:iCs/>
          <w:lang w:val="pt-PT"/>
        </w:rPr>
        <w:t xml:space="preserve"> (para</w:t>
      </w:r>
      <w:r w:rsidR="00C701DF">
        <w:rPr>
          <w:bCs/>
          <w:iCs/>
          <w:lang w:val="pt-PT"/>
        </w:rPr>
        <w:t>.</w:t>
      </w:r>
      <w:r w:rsidR="00061669" w:rsidRPr="004F75DD">
        <w:rPr>
          <w:bCs/>
          <w:iCs/>
          <w:lang w:val="pt-PT"/>
        </w:rPr>
        <w:t xml:space="preserve"> 138)</w:t>
      </w:r>
      <w:r w:rsidR="00C701DF">
        <w:rPr>
          <w:bCs/>
          <w:iCs/>
          <w:lang w:val="pt-PT"/>
        </w:rPr>
        <w:t>?</w:t>
      </w:r>
      <w:r w:rsidR="002C6DD1" w:rsidRPr="004F75DD">
        <w:rPr>
          <w:bCs/>
          <w:iCs/>
          <w:lang w:val="pt-PT"/>
        </w:rPr>
        <w:t xml:space="preserve"> </w:t>
      </w:r>
    </w:p>
    <w:p w:rsidR="00CE31A2" w:rsidRPr="00CE31A2" w:rsidRDefault="00FE7861" w:rsidP="00EC2C54">
      <w:pPr>
        <w:pStyle w:val="SingleTxtG"/>
        <w:numPr>
          <w:ilvl w:val="0"/>
          <w:numId w:val="8"/>
        </w:numPr>
        <w:tabs>
          <w:tab w:val="left" w:pos="1701"/>
        </w:tabs>
        <w:ind w:left="1134" w:firstLine="0"/>
        <w:rPr>
          <w:bCs/>
          <w:iCs/>
        </w:rPr>
      </w:pPr>
      <w:r w:rsidRPr="00E3012E">
        <w:rPr>
          <w:bCs/>
          <w:iCs/>
        </w:rPr>
        <w:t>Following the Senate inquiry into sterili</w:t>
      </w:r>
      <w:r w:rsidR="00C701DF">
        <w:rPr>
          <w:bCs/>
          <w:iCs/>
        </w:rPr>
        <w:t>z</w:t>
      </w:r>
      <w:r w:rsidRPr="00E3012E">
        <w:rPr>
          <w:bCs/>
          <w:iCs/>
        </w:rPr>
        <w:t>ation, what steps will the Australian Government take to meet its international human rights obligations to prohibit the involuntary or coerced sterili</w:t>
      </w:r>
      <w:r w:rsidR="00C701DF">
        <w:rPr>
          <w:bCs/>
          <w:iCs/>
        </w:rPr>
        <w:t>z</w:t>
      </w:r>
      <w:r w:rsidRPr="00E3012E">
        <w:rPr>
          <w:bCs/>
          <w:iCs/>
        </w:rPr>
        <w:t>ation of people with disabilit</w:t>
      </w:r>
      <w:r w:rsidR="00C701DF">
        <w:rPr>
          <w:bCs/>
          <w:iCs/>
        </w:rPr>
        <w:t>ies</w:t>
      </w:r>
      <w:r w:rsidRPr="00E3012E">
        <w:rPr>
          <w:bCs/>
          <w:iCs/>
        </w:rPr>
        <w:t>?</w:t>
      </w:r>
    </w:p>
    <w:p w:rsidR="00CE31A2" w:rsidRPr="004F75DD" w:rsidRDefault="00CE31A2" w:rsidP="00CE31A2">
      <w:pPr>
        <w:pStyle w:val="H23G"/>
      </w:pPr>
      <w:r>
        <w:tab/>
      </w:r>
      <w:r>
        <w:tab/>
      </w:r>
      <w:r w:rsidRPr="004F75DD">
        <w:t>Education (art. 24)</w:t>
      </w:r>
    </w:p>
    <w:p w:rsidR="00E67265" w:rsidRPr="004F75DD" w:rsidRDefault="00056566" w:rsidP="00EC2C54">
      <w:pPr>
        <w:pStyle w:val="SingleTxtG"/>
        <w:numPr>
          <w:ilvl w:val="0"/>
          <w:numId w:val="8"/>
        </w:numPr>
        <w:tabs>
          <w:tab w:val="left" w:pos="1701"/>
        </w:tabs>
        <w:ind w:left="1134" w:firstLine="0"/>
        <w:rPr>
          <w:bCs/>
          <w:iCs/>
        </w:rPr>
      </w:pPr>
      <w:r>
        <w:t>Please indicate whether</w:t>
      </w:r>
      <w:r w:rsidR="00934536" w:rsidRPr="004F75DD">
        <w:t xml:space="preserve"> the </w:t>
      </w:r>
      <w:r w:rsidR="002836AB" w:rsidRPr="004F75DD">
        <w:t xml:space="preserve">Disability Discrimination Act 1992 (as amended in 2009) </w:t>
      </w:r>
      <w:r w:rsidR="00934536" w:rsidRPr="004F75DD">
        <w:t>provide</w:t>
      </w:r>
      <w:r w:rsidR="00C701DF">
        <w:t>s</w:t>
      </w:r>
      <w:r w:rsidR="00934536" w:rsidRPr="004F75DD">
        <w:t xml:space="preserve"> for fully accessible, inclusive and quality Education for all, which </w:t>
      </w:r>
      <w:r w:rsidR="002836AB" w:rsidRPr="004F75DD">
        <w:t xml:space="preserve">forbids </w:t>
      </w:r>
      <w:r w:rsidR="002836AB" w:rsidRPr="004B0B36">
        <w:rPr>
          <w:bCs/>
          <w:iCs/>
        </w:rPr>
        <w:t>discrimination</w:t>
      </w:r>
      <w:r w:rsidR="002836AB" w:rsidRPr="004F75DD">
        <w:t xml:space="preserve"> against persons with disabilities (para. 141).</w:t>
      </w:r>
    </w:p>
    <w:p w:rsidR="00E67265" w:rsidRPr="0076636A" w:rsidRDefault="00E67265" w:rsidP="00EC2C54">
      <w:pPr>
        <w:pStyle w:val="SingleTxtG"/>
        <w:numPr>
          <w:ilvl w:val="0"/>
          <w:numId w:val="8"/>
        </w:numPr>
        <w:tabs>
          <w:tab w:val="left" w:pos="1701"/>
        </w:tabs>
        <w:ind w:left="1134" w:firstLine="0"/>
        <w:rPr>
          <w:bCs/>
          <w:iCs/>
        </w:rPr>
      </w:pPr>
      <w:r w:rsidRPr="00D710A0">
        <w:t xml:space="preserve">Please give specific information on the number of people with intellectual, physical, hearing, visual and psychosocial disabilities </w:t>
      </w:r>
      <w:r w:rsidR="00C701DF">
        <w:t>who</w:t>
      </w:r>
      <w:r w:rsidRPr="00D710A0">
        <w:t xml:space="preserve"> are currently enrolled in </w:t>
      </w:r>
      <w:r w:rsidR="00C701DF">
        <w:t>e</w:t>
      </w:r>
      <w:r w:rsidR="00014FDD" w:rsidRPr="00D710A0">
        <w:t xml:space="preserve">arly </w:t>
      </w:r>
      <w:r w:rsidR="00C701DF">
        <w:t>c</w:t>
      </w:r>
      <w:r w:rsidR="00014FDD" w:rsidRPr="004B0B36">
        <w:rPr>
          <w:bCs/>
          <w:iCs/>
        </w:rPr>
        <w:t>hildhood</w:t>
      </w:r>
      <w:r w:rsidR="00C701DF">
        <w:rPr>
          <w:bCs/>
          <w:iCs/>
        </w:rPr>
        <w:t>,</w:t>
      </w:r>
      <w:r w:rsidR="00014FDD" w:rsidRPr="00D710A0">
        <w:t xml:space="preserve"> </w:t>
      </w:r>
      <w:r w:rsidR="00C701DF">
        <w:t>p</w:t>
      </w:r>
      <w:r w:rsidR="00014FDD" w:rsidRPr="00D710A0">
        <w:t>rimary</w:t>
      </w:r>
      <w:r w:rsidR="00C701DF">
        <w:t>, s</w:t>
      </w:r>
      <w:r w:rsidR="00014FDD" w:rsidRPr="00D710A0">
        <w:t>econdary</w:t>
      </w:r>
      <w:r w:rsidR="00C701DF">
        <w:t xml:space="preserve"> and t</w:t>
      </w:r>
      <w:r w:rsidR="00014FDD" w:rsidRPr="00D710A0">
        <w:t>ertiary</w:t>
      </w:r>
      <w:r w:rsidR="00C701DF">
        <w:t xml:space="preserve"> education/t</w:t>
      </w:r>
      <w:r w:rsidR="00AC760C" w:rsidRPr="00D710A0">
        <w:t xml:space="preserve">raining, </w:t>
      </w:r>
      <w:r w:rsidRPr="00D710A0">
        <w:t xml:space="preserve">and the number of </w:t>
      </w:r>
      <w:r w:rsidR="00C701DF">
        <w:t xml:space="preserve">people who </w:t>
      </w:r>
      <w:r w:rsidRPr="00D710A0">
        <w:t xml:space="preserve">are unable to access </w:t>
      </w:r>
      <w:r w:rsidR="00C701DF">
        <w:t>e</w:t>
      </w:r>
      <w:r w:rsidRPr="00D710A0">
        <w:t>ducation</w:t>
      </w:r>
      <w:r w:rsidR="0088483B" w:rsidRPr="00D710A0">
        <w:t>/</w:t>
      </w:r>
      <w:r w:rsidR="00C701DF">
        <w:t>t</w:t>
      </w:r>
      <w:r w:rsidR="0088483B" w:rsidRPr="00D710A0">
        <w:t>raining</w:t>
      </w:r>
      <w:r w:rsidR="00C701DF">
        <w:t xml:space="preserve"> for disability-related reasons </w:t>
      </w:r>
      <w:r w:rsidR="00AC760C" w:rsidRPr="00D710A0">
        <w:t>(para</w:t>
      </w:r>
      <w:r w:rsidR="00C701DF">
        <w:t>s.</w:t>
      </w:r>
      <w:r w:rsidR="00AC760C" w:rsidRPr="00D710A0">
        <w:t xml:space="preserve"> 143</w:t>
      </w:r>
      <w:r w:rsidR="00C701DF">
        <w:t>-</w:t>
      </w:r>
      <w:r w:rsidR="00AC760C" w:rsidRPr="00D710A0">
        <w:t>147)</w:t>
      </w:r>
      <w:r w:rsidR="00C701DF">
        <w:t>.</w:t>
      </w:r>
    </w:p>
    <w:p w:rsidR="00194055" w:rsidRPr="00D710A0" w:rsidRDefault="00BC5681" w:rsidP="00EC2C54">
      <w:pPr>
        <w:pStyle w:val="SingleTxtG"/>
        <w:numPr>
          <w:ilvl w:val="0"/>
          <w:numId w:val="8"/>
        </w:numPr>
        <w:tabs>
          <w:tab w:val="left" w:pos="1701"/>
        </w:tabs>
        <w:ind w:left="1134" w:firstLine="0"/>
        <w:rPr>
          <w:bCs/>
          <w:iCs/>
        </w:rPr>
      </w:pPr>
      <w:r>
        <w:rPr>
          <w:bCs/>
          <w:iCs/>
        </w:rPr>
        <w:t>Please give the percentage of students with disabilities enrolled in tertiary education.</w:t>
      </w:r>
    </w:p>
    <w:p w:rsidR="00371AEC" w:rsidRPr="004F75DD" w:rsidRDefault="00CE2EB0" w:rsidP="00CE2EB0">
      <w:pPr>
        <w:pStyle w:val="H23G"/>
      </w:pPr>
      <w:r w:rsidRPr="00C36ECE">
        <w:tab/>
      </w:r>
      <w:r w:rsidRPr="00C36ECE">
        <w:tab/>
      </w:r>
      <w:r w:rsidR="00371AEC" w:rsidRPr="0087592C">
        <w:t>Health (</w:t>
      </w:r>
      <w:r w:rsidRPr="00F23254">
        <w:t>a</w:t>
      </w:r>
      <w:r w:rsidR="00371AEC" w:rsidRPr="004F75DD">
        <w:t>rt</w:t>
      </w:r>
      <w:r w:rsidRPr="004F75DD">
        <w:t>.</w:t>
      </w:r>
      <w:r w:rsidR="00371AEC" w:rsidRPr="004F75DD">
        <w:t xml:space="preserve"> 25)</w:t>
      </w:r>
    </w:p>
    <w:p w:rsidR="00C140AF" w:rsidRDefault="00061CD8" w:rsidP="00EC2C54">
      <w:pPr>
        <w:pStyle w:val="SingleTxtG"/>
        <w:numPr>
          <w:ilvl w:val="0"/>
          <w:numId w:val="8"/>
        </w:numPr>
        <w:tabs>
          <w:tab w:val="left" w:pos="1701"/>
        </w:tabs>
        <w:ind w:left="1134" w:firstLine="0"/>
        <w:rPr>
          <w:bCs/>
          <w:iCs/>
        </w:rPr>
      </w:pPr>
      <w:r w:rsidRPr="004F75DD">
        <w:rPr>
          <w:bCs/>
          <w:iCs/>
        </w:rPr>
        <w:t>Under the Disability Discrimination Act</w:t>
      </w:r>
      <w:r w:rsidR="00C701DF">
        <w:rPr>
          <w:bCs/>
          <w:iCs/>
        </w:rPr>
        <w:t xml:space="preserve"> 1992</w:t>
      </w:r>
      <w:r w:rsidRPr="004F75DD">
        <w:rPr>
          <w:bCs/>
          <w:iCs/>
        </w:rPr>
        <w:t xml:space="preserve">, has the Australian Government enacted standards for access </w:t>
      </w:r>
      <w:r w:rsidRPr="00EC0C7E">
        <w:rPr>
          <w:bCs/>
          <w:iCs/>
        </w:rPr>
        <w:t xml:space="preserve">to </w:t>
      </w:r>
      <w:r w:rsidR="00EC0C7E">
        <w:rPr>
          <w:bCs/>
          <w:iCs/>
        </w:rPr>
        <w:t>h</w:t>
      </w:r>
      <w:r w:rsidRPr="00EC0C7E">
        <w:rPr>
          <w:bCs/>
          <w:iCs/>
        </w:rPr>
        <w:t>ealth as i</w:t>
      </w:r>
      <w:r w:rsidR="00EC0C7E">
        <w:rPr>
          <w:bCs/>
          <w:iCs/>
        </w:rPr>
        <w:t>t has for</w:t>
      </w:r>
      <w:r w:rsidRPr="004F75DD">
        <w:rPr>
          <w:bCs/>
          <w:iCs/>
        </w:rPr>
        <w:t xml:space="preserve"> </w:t>
      </w:r>
      <w:r w:rsidR="00EC0C7E">
        <w:rPr>
          <w:bCs/>
          <w:iCs/>
        </w:rPr>
        <w:t>e</w:t>
      </w:r>
      <w:r w:rsidRPr="004F75DD">
        <w:rPr>
          <w:bCs/>
          <w:iCs/>
        </w:rPr>
        <w:t xml:space="preserve">ducation, </w:t>
      </w:r>
      <w:r w:rsidR="00EC0C7E">
        <w:rPr>
          <w:bCs/>
          <w:iCs/>
        </w:rPr>
        <w:t>t</w:t>
      </w:r>
      <w:r w:rsidRPr="004F75DD">
        <w:rPr>
          <w:bCs/>
          <w:iCs/>
        </w:rPr>
        <w:t xml:space="preserve">ransport and </w:t>
      </w:r>
      <w:r w:rsidR="00EC0C7E">
        <w:rPr>
          <w:bCs/>
          <w:iCs/>
        </w:rPr>
        <w:t>p</w:t>
      </w:r>
      <w:r w:rsidRPr="004F75DD">
        <w:rPr>
          <w:bCs/>
          <w:iCs/>
        </w:rPr>
        <w:t>remises? Do such standards guarantee fully inclusive</w:t>
      </w:r>
      <w:r w:rsidR="00030006" w:rsidRPr="004F75DD">
        <w:rPr>
          <w:bCs/>
          <w:iCs/>
        </w:rPr>
        <w:t>, accessible</w:t>
      </w:r>
      <w:r w:rsidRPr="004F75DD">
        <w:rPr>
          <w:bCs/>
          <w:iCs/>
        </w:rPr>
        <w:t xml:space="preserve"> and quality health services that respect the physical and mental integrity of </w:t>
      </w:r>
      <w:r w:rsidR="00EC0C7E">
        <w:rPr>
          <w:bCs/>
          <w:iCs/>
        </w:rPr>
        <w:t>all persons</w:t>
      </w:r>
      <w:r w:rsidRPr="004F75DD">
        <w:rPr>
          <w:bCs/>
          <w:iCs/>
        </w:rPr>
        <w:t xml:space="preserve"> with disabilities</w:t>
      </w:r>
      <w:r w:rsidR="00EC0C7E">
        <w:rPr>
          <w:bCs/>
          <w:iCs/>
        </w:rPr>
        <w:t>,</w:t>
      </w:r>
      <w:r w:rsidRPr="004F75DD">
        <w:rPr>
          <w:bCs/>
          <w:iCs/>
        </w:rPr>
        <w:t xml:space="preserve"> especially those with intellectual or mental and/or psychosocial </w:t>
      </w:r>
      <w:r w:rsidR="00030006" w:rsidRPr="004F75DD">
        <w:rPr>
          <w:bCs/>
          <w:iCs/>
        </w:rPr>
        <w:t>disabilities</w:t>
      </w:r>
      <w:r w:rsidRPr="004F75DD">
        <w:rPr>
          <w:bCs/>
          <w:iCs/>
        </w:rPr>
        <w:t xml:space="preserve"> (para</w:t>
      </w:r>
      <w:r w:rsidR="00EC0C7E">
        <w:rPr>
          <w:bCs/>
          <w:iCs/>
        </w:rPr>
        <w:t>s.</w:t>
      </w:r>
      <w:r w:rsidRPr="004F75DD">
        <w:rPr>
          <w:bCs/>
          <w:iCs/>
        </w:rPr>
        <w:t xml:space="preserve"> 150–154)</w:t>
      </w:r>
      <w:r w:rsidR="00EC0C7E">
        <w:rPr>
          <w:bCs/>
          <w:iCs/>
        </w:rPr>
        <w:t>?</w:t>
      </w:r>
    </w:p>
    <w:p w:rsidR="00C140AF" w:rsidRDefault="00030006" w:rsidP="00EC2C54">
      <w:pPr>
        <w:pStyle w:val="SingleTxtG"/>
        <w:numPr>
          <w:ilvl w:val="0"/>
          <w:numId w:val="8"/>
        </w:numPr>
        <w:tabs>
          <w:tab w:val="left" w:pos="1701"/>
        </w:tabs>
        <w:ind w:left="1134" w:firstLine="0"/>
        <w:rPr>
          <w:bCs/>
          <w:iCs/>
        </w:rPr>
      </w:pPr>
      <w:r w:rsidRPr="00C140AF">
        <w:rPr>
          <w:bCs/>
          <w:iCs/>
        </w:rPr>
        <w:t>Is public health information and education</w:t>
      </w:r>
      <w:r w:rsidR="009E7287" w:rsidRPr="00C140AF">
        <w:rPr>
          <w:bCs/>
          <w:iCs/>
        </w:rPr>
        <w:t xml:space="preserve"> provided to all persons with disabilities in accessible formats according to their disabilities </w:t>
      </w:r>
      <w:r w:rsidR="00EC0C7E">
        <w:rPr>
          <w:bCs/>
          <w:iCs/>
        </w:rPr>
        <w:t xml:space="preserve">and </w:t>
      </w:r>
      <w:r w:rsidR="009E7287" w:rsidRPr="00C140AF">
        <w:rPr>
          <w:bCs/>
          <w:iCs/>
        </w:rPr>
        <w:t>without discrimination (para</w:t>
      </w:r>
      <w:r w:rsidR="00EC0C7E">
        <w:rPr>
          <w:bCs/>
          <w:iCs/>
        </w:rPr>
        <w:t>s.</w:t>
      </w:r>
      <w:r w:rsidR="009E7287" w:rsidRPr="00C140AF">
        <w:rPr>
          <w:bCs/>
          <w:iCs/>
        </w:rPr>
        <w:t xml:space="preserve"> 150–154)</w:t>
      </w:r>
      <w:r w:rsidR="00EC0C7E">
        <w:rPr>
          <w:bCs/>
          <w:iCs/>
        </w:rPr>
        <w:t>?</w:t>
      </w:r>
    </w:p>
    <w:p w:rsidR="00C140AF" w:rsidRDefault="009E7287" w:rsidP="00EC2C54">
      <w:pPr>
        <w:pStyle w:val="SingleTxtG"/>
        <w:numPr>
          <w:ilvl w:val="0"/>
          <w:numId w:val="8"/>
        </w:numPr>
        <w:tabs>
          <w:tab w:val="left" w:pos="1701"/>
        </w:tabs>
        <w:ind w:left="1134" w:firstLine="0"/>
        <w:rPr>
          <w:bCs/>
          <w:iCs/>
        </w:rPr>
      </w:pPr>
      <w:r w:rsidRPr="00C140AF">
        <w:rPr>
          <w:bCs/>
          <w:iCs/>
        </w:rPr>
        <w:t xml:space="preserve">Does the </w:t>
      </w:r>
      <w:r w:rsidR="00450BAD" w:rsidRPr="00C140AF">
        <w:rPr>
          <w:bCs/>
          <w:iCs/>
        </w:rPr>
        <w:t xml:space="preserve">Australian </w:t>
      </w:r>
      <w:r w:rsidRPr="00C140AF">
        <w:rPr>
          <w:bCs/>
          <w:iCs/>
        </w:rPr>
        <w:t>Government recogni</w:t>
      </w:r>
      <w:r w:rsidR="00EC0C7E">
        <w:rPr>
          <w:bCs/>
          <w:iCs/>
        </w:rPr>
        <w:t>z</w:t>
      </w:r>
      <w:r w:rsidRPr="00C140AF">
        <w:rPr>
          <w:bCs/>
          <w:iCs/>
        </w:rPr>
        <w:t>e that the “people with severe mental illness” are people with mental and/or psychosocial disabilities? Is there a distinction between access to health and access to habilitation/rehabilitation services by people with mental and</w:t>
      </w:r>
      <w:r w:rsidR="00EC0C7E">
        <w:rPr>
          <w:bCs/>
          <w:iCs/>
        </w:rPr>
        <w:t>/</w:t>
      </w:r>
      <w:r w:rsidRPr="00C140AF">
        <w:rPr>
          <w:bCs/>
          <w:iCs/>
        </w:rPr>
        <w:t>or psychosocial disabilities (para</w:t>
      </w:r>
      <w:r w:rsidR="00EC0C7E">
        <w:rPr>
          <w:bCs/>
          <w:iCs/>
        </w:rPr>
        <w:t>s.</w:t>
      </w:r>
      <w:r w:rsidRPr="00C140AF">
        <w:rPr>
          <w:bCs/>
          <w:iCs/>
        </w:rPr>
        <w:t xml:space="preserve"> 155</w:t>
      </w:r>
      <w:r w:rsidR="00EC0C7E">
        <w:rPr>
          <w:bCs/>
          <w:iCs/>
        </w:rPr>
        <w:t>-</w:t>
      </w:r>
      <w:r w:rsidRPr="00C140AF">
        <w:rPr>
          <w:bCs/>
          <w:iCs/>
        </w:rPr>
        <w:t>156)</w:t>
      </w:r>
      <w:r w:rsidR="00EC0C7E">
        <w:rPr>
          <w:bCs/>
          <w:iCs/>
        </w:rPr>
        <w:t>?</w:t>
      </w:r>
    </w:p>
    <w:p w:rsidR="00C140AF" w:rsidRDefault="00493934" w:rsidP="00EC2C54">
      <w:pPr>
        <w:pStyle w:val="SingleTxtG"/>
        <w:numPr>
          <w:ilvl w:val="0"/>
          <w:numId w:val="8"/>
        </w:numPr>
        <w:tabs>
          <w:tab w:val="left" w:pos="1701"/>
        </w:tabs>
        <w:ind w:left="1134" w:firstLine="0"/>
        <w:rPr>
          <w:bCs/>
          <w:iCs/>
        </w:rPr>
      </w:pPr>
      <w:r w:rsidRPr="00C140AF">
        <w:rPr>
          <w:bCs/>
          <w:iCs/>
        </w:rPr>
        <w:t xml:space="preserve">Please provide information on whether the Government of Australia is ensuring informed access to prescribed therapeutic medication by </w:t>
      </w:r>
      <w:r w:rsidR="00EC0C7E">
        <w:rPr>
          <w:bCs/>
          <w:iCs/>
        </w:rPr>
        <w:t>all persons</w:t>
      </w:r>
      <w:r w:rsidRPr="00C140AF">
        <w:rPr>
          <w:bCs/>
          <w:iCs/>
        </w:rPr>
        <w:t xml:space="preserve"> with disabilities</w:t>
      </w:r>
      <w:r w:rsidR="00EC0C7E">
        <w:rPr>
          <w:bCs/>
          <w:iCs/>
        </w:rPr>
        <w:t>,</w:t>
      </w:r>
      <w:r w:rsidRPr="00C140AF">
        <w:rPr>
          <w:bCs/>
          <w:iCs/>
        </w:rPr>
        <w:t xml:space="preserve"> especially those with mental and</w:t>
      </w:r>
      <w:r w:rsidR="00EC0C7E">
        <w:rPr>
          <w:bCs/>
          <w:iCs/>
        </w:rPr>
        <w:t>/</w:t>
      </w:r>
      <w:r w:rsidRPr="00C140AF">
        <w:rPr>
          <w:bCs/>
          <w:iCs/>
        </w:rPr>
        <w:t xml:space="preserve">or psychosocial disabilities. Is there an oversight mechanism </w:t>
      </w:r>
      <w:r w:rsidR="00EC0C7E">
        <w:rPr>
          <w:bCs/>
          <w:iCs/>
        </w:rPr>
        <w:t xml:space="preserve">to </w:t>
      </w:r>
      <w:r w:rsidRPr="00C140AF">
        <w:rPr>
          <w:bCs/>
          <w:iCs/>
        </w:rPr>
        <w:t xml:space="preserve">protect people with disabilities from forced medication </w:t>
      </w:r>
      <w:r w:rsidR="001A469A" w:rsidRPr="00C140AF">
        <w:rPr>
          <w:bCs/>
          <w:iCs/>
        </w:rPr>
        <w:t>to control their behaviour (para</w:t>
      </w:r>
      <w:r w:rsidR="00EC0C7E">
        <w:rPr>
          <w:bCs/>
          <w:iCs/>
        </w:rPr>
        <w:t>s.</w:t>
      </w:r>
      <w:r w:rsidR="001A469A" w:rsidRPr="00C140AF">
        <w:rPr>
          <w:bCs/>
          <w:iCs/>
        </w:rPr>
        <w:t xml:space="preserve"> 99, 155</w:t>
      </w:r>
      <w:r w:rsidR="00EC0C7E">
        <w:rPr>
          <w:bCs/>
          <w:iCs/>
        </w:rPr>
        <w:t>-</w:t>
      </w:r>
      <w:r w:rsidR="001A469A" w:rsidRPr="00C140AF">
        <w:rPr>
          <w:bCs/>
          <w:iCs/>
        </w:rPr>
        <w:t>156)</w:t>
      </w:r>
      <w:r w:rsidR="00EC0C7E">
        <w:rPr>
          <w:bCs/>
          <w:iCs/>
        </w:rPr>
        <w:t>?</w:t>
      </w:r>
      <w:r w:rsidRPr="00C140AF">
        <w:rPr>
          <w:bCs/>
          <w:iCs/>
        </w:rPr>
        <w:t xml:space="preserve"> </w:t>
      </w:r>
      <w:r w:rsidR="009E7287" w:rsidRPr="00C140AF">
        <w:rPr>
          <w:bCs/>
          <w:iCs/>
        </w:rPr>
        <w:t xml:space="preserve">  </w:t>
      </w:r>
      <w:r w:rsidR="00030006" w:rsidRPr="00C140AF">
        <w:rPr>
          <w:bCs/>
          <w:iCs/>
        </w:rPr>
        <w:t xml:space="preserve"> </w:t>
      </w:r>
      <w:r w:rsidR="00061CD8" w:rsidRPr="00C140AF">
        <w:rPr>
          <w:bCs/>
          <w:iCs/>
        </w:rPr>
        <w:t xml:space="preserve">  </w:t>
      </w:r>
    </w:p>
    <w:p w:rsidR="00C140AF" w:rsidRDefault="00424D93" w:rsidP="00EC2C54">
      <w:pPr>
        <w:pStyle w:val="SingleTxtG"/>
        <w:numPr>
          <w:ilvl w:val="0"/>
          <w:numId w:val="8"/>
        </w:numPr>
        <w:tabs>
          <w:tab w:val="left" w:pos="1701"/>
        </w:tabs>
        <w:ind w:left="1134" w:firstLine="0"/>
        <w:rPr>
          <w:bCs/>
          <w:iCs/>
        </w:rPr>
      </w:pPr>
      <w:r w:rsidRPr="00C140AF">
        <w:rPr>
          <w:bCs/>
          <w:iCs/>
        </w:rPr>
        <w:t xml:space="preserve">Please provide information on the steps taken to reform the mental health service, in particular the </w:t>
      </w:r>
      <w:r w:rsidR="00E5372C" w:rsidRPr="00C140AF">
        <w:rPr>
          <w:bCs/>
          <w:iCs/>
        </w:rPr>
        <w:t xml:space="preserve">planned </w:t>
      </w:r>
      <w:r w:rsidRPr="00C140AF">
        <w:rPr>
          <w:bCs/>
          <w:iCs/>
        </w:rPr>
        <w:t>additional initiatives for mental health care (para.</w:t>
      </w:r>
      <w:r w:rsidR="006B0984">
        <w:rPr>
          <w:bCs/>
          <w:iCs/>
        </w:rPr>
        <w:t xml:space="preserve"> </w:t>
      </w:r>
      <w:r w:rsidRPr="00C140AF">
        <w:rPr>
          <w:bCs/>
          <w:iCs/>
        </w:rPr>
        <w:t>156)</w:t>
      </w:r>
      <w:r w:rsidR="006B0984">
        <w:rPr>
          <w:bCs/>
          <w:iCs/>
        </w:rPr>
        <w:t>.</w:t>
      </w:r>
    </w:p>
    <w:p w:rsidR="00371AEC" w:rsidRPr="00C140AF" w:rsidRDefault="00371AEC" w:rsidP="00EC2C54">
      <w:pPr>
        <w:pStyle w:val="SingleTxtG"/>
        <w:numPr>
          <w:ilvl w:val="0"/>
          <w:numId w:val="8"/>
        </w:numPr>
        <w:tabs>
          <w:tab w:val="left" w:pos="1701"/>
        </w:tabs>
        <w:ind w:left="1134" w:firstLine="0"/>
        <w:rPr>
          <w:bCs/>
          <w:iCs/>
        </w:rPr>
      </w:pPr>
      <w:r w:rsidRPr="004F75DD">
        <w:t xml:space="preserve">Please provide information on the legal measures available to prevent discrimination against persons with disabilities in the </w:t>
      </w:r>
      <w:r w:rsidR="004D7899" w:rsidRPr="004F75DD">
        <w:t>area</w:t>
      </w:r>
      <w:r w:rsidRPr="004F75DD">
        <w:t xml:space="preserve"> of health and insurance schemes. </w:t>
      </w:r>
    </w:p>
    <w:p w:rsidR="0007012E" w:rsidRPr="00E3012E" w:rsidRDefault="00FF30F6" w:rsidP="00FF30F6">
      <w:pPr>
        <w:pStyle w:val="H23G"/>
        <w:rPr>
          <w:b w:val="0"/>
        </w:rPr>
      </w:pPr>
      <w:r>
        <w:tab/>
      </w:r>
      <w:r>
        <w:tab/>
      </w:r>
      <w:r w:rsidR="0007012E" w:rsidRPr="00E3012E">
        <w:t>Habilitation and rehabilitation (art</w:t>
      </w:r>
      <w:r w:rsidR="006B0984">
        <w:t>.</w:t>
      </w:r>
      <w:r w:rsidR="0007012E" w:rsidRPr="00E3012E">
        <w:t xml:space="preserve"> 26)</w:t>
      </w:r>
    </w:p>
    <w:p w:rsidR="00FA5E49" w:rsidRPr="004F75DD" w:rsidRDefault="0007012E" w:rsidP="00EC2C54">
      <w:pPr>
        <w:pStyle w:val="SingleTxtG"/>
        <w:numPr>
          <w:ilvl w:val="0"/>
          <w:numId w:val="8"/>
        </w:numPr>
        <w:tabs>
          <w:tab w:val="left" w:pos="1701"/>
        </w:tabs>
        <w:ind w:left="1134" w:firstLine="0"/>
        <w:rPr>
          <w:bCs/>
          <w:iCs/>
        </w:rPr>
      </w:pPr>
      <w:r w:rsidRPr="004F75DD">
        <w:t xml:space="preserve">Please provide information on measures taken by </w:t>
      </w:r>
      <w:r w:rsidR="006B0984">
        <w:t xml:space="preserve">the </w:t>
      </w:r>
      <w:r w:rsidRPr="004F75DD">
        <w:t>Government</w:t>
      </w:r>
      <w:r w:rsidR="006B0984">
        <w:t xml:space="preserve"> of Australia</w:t>
      </w:r>
      <w:r w:rsidRPr="004F75DD">
        <w:t xml:space="preserve"> to transition from </w:t>
      </w:r>
      <w:r w:rsidR="006B0984">
        <w:t xml:space="preserve">a </w:t>
      </w:r>
      <w:r w:rsidRPr="004F75DD">
        <w:t xml:space="preserve">medical model of disabilities to </w:t>
      </w:r>
      <w:r w:rsidR="006B0984">
        <w:t xml:space="preserve">a </w:t>
      </w:r>
      <w:r w:rsidRPr="004F75DD">
        <w:t>human rights</w:t>
      </w:r>
      <w:r w:rsidR="006B0984">
        <w:t>-</w:t>
      </w:r>
      <w:r w:rsidRPr="004F75DD">
        <w:t xml:space="preserve">based approach and practices especially in </w:t>
      </w:r>
      <w:r w:rsidR="007D5906">
        <w:t>h</w:t>
      </w:r>
      <w:r w:rsidRPr="007D5906">
        <w:t>abilitation</w:t>
      </w:r>
      <w:r w:rsidRPr="004F75DD">
        <w:t xml:space="preserve"> and </w:t>
      </w:r>
      <w:r w:rsidR="007D5906">
        <w:t>r</w:t>
      </w:r>
      <w:r w:rsidRPr="004F75DD">
        <w:t>ehabilitation services for people with intellectual or mental and/or psychosocial disabilities (para</w:t>
      </w:r>
      <w:r w:rsidR="007D5906">
        <w:t>.</w:t>
      </w:r>
      <w:r w:rsidRPr="004F75DD">
        <w:t xml:space="preserve"> 157)</w:t>
      </w:r>
      <w:r w:rsidR="007D5906">
        <w:t>.</w:t>
      </w:r>
    </w:p>
    <w:p w:rsidR="00052758" w:rsidRPr="004F75DD" w:rsidRDefault="00FA5E49" w:rsidP="00EC2C54">
      <w:pPr>
        <w:pStyle w:val="SingleTxtG"/>
        <w:numPr>
          <w:ilvl w:val="0"/>
          <w:numId w:val="8"/>
        </w:numPr>
        <w:tabs>
          <w:tab w:val="left" w:pos="1701"/>
        </w:tabs>
        <w:ind w:left="1134" w:firstLine="0"/>
        <w:rPr>
          <w:bCs/>
          <w:iCs/>
        </w:rPr>
      </w:pPr>
      <w:r w:rsidRPr="004F75DD">
        <w:t>Please specify the framework of program</w:t>
      </w:r>
      <w:r w:rsidR="007D5906">
        <w:t>me</w:t>
      </w:r>
      <w:r w:rsidRPr="004F75DD">
        <w:t xml:space="preserve">s that provide habilitation services for </w:t>
      </w:r>
      <w:r w:rsidR="007D5906">
        <w:t xml:space="preserve">all </w:t>
      </w:r>
      <w:r w:rsidRPr="004F75DD">
        <w:t>persons with</w:t>
      </w:r>
      <w:r w:rsidR="00DE0CC5" w:rsidRPr="004F75DD">
        <w:t xml:space="preserve"> </w:t>
      </w:r>
      <w:r w:rsidRPr="004F75DD">
        <w:t>disabilities</w:t>
      </w:r>
      <w:r w:rsidR="00DE0CC5" w:rsidRPr="004F75DD">
        <w:t xml:space="preserve"> and </w:t>
      </w:r>
      <w:r w:rsidR="007D5906">
        <w:t xml:space="preserve">explain </w:t>
      </w:r>
      <w:r w:rsidR="00DE0CC5" w:rsidRPr="004F75DD">
        <w:t xml:space="preserve">how they are distinct </w:t>
      </w:r>
      <w:r w:rsidR="007D5906">
        <w:t xml:space="preserve">in advocating a </w:t>
      </w:r>
      <w:r w:rsidR="00DE0CC5" w:rsidRPr="004F75DD">
        <w:t>human rights</w:t>
      </w:r>
      <w:r w:rsidR="007D5906">
        <w:t>-based</w:t>
      </w:r>
      <w:r w:rsidR="00DE0CC5" w:rsidRPr="004F75DD">
        <w:t xml:space="preserve"> approach and practices</w:t>
      </w:r>
      <w:r w:rsidR="001D00E8" w:rsidRPr="004F75DD">
        <w:t xml:space="preserve"> (para</w:t>
      </w:r>
      <w:r w:rsidR="007D5906">
        <w:t>.</w:t>
      </w:r>
      <w:r w:rsidR="001D00E8" w:rsidRPr="004F75DD">
        <w:t xml:space="preserve"> 157)</w:t>
      </w:r>
      <w:r w:rsidR="007D5906">
        <w:t>.</w:t>
      </w:r>
      <w:r w:rsidR="00DE0CC5" w:rsidRPr="004F75DD">
        <w:t xml:space="preserve"> </w:t>
      </w:r>
      <w:r w:rsidR="0007012E" w:rsidRPr="004F75DD">
        <w:t xml:space="preserve"> </w:t>
      </w:r>
    </w:p>
    <w:p w:rsidR="00371AEC" w:rsidRPr="004F75DD" w:rsidRDefault="00CE2EB0" w:rsidP="00CE2EB0">
      <w:pPr>
        <w:pStyle w:val="H23G"/>
      </w:pPr>
      <w:r w:rsidRPr="004F75DD">
        <w:tab/>
      </w:r>
      <w:r w:rsidRPr="004F75DD">
        <w:tab/>
      </w:r>
      <w:r w:rsidR="00371AEC" w:rsidRPr="004F75DD">
        <w:t>Work and employment (</w:t>
      </w:r>
      <w:r w:rsidRPr="004F75DD">
        <w:t>a</w:t>
      </w:r>
      <w:r w:rsidR="00371AEC" w:rsidRPr="004F75DD">
        <w:t>rt</w:t>
      </w:r>
      <w:r w:rsidRPr="004F75DD">
        <w:t>.</w:t>
      </w:r>
      <w:r w:rsidR="00371AEC" w:rsidRPr="004F75DD">
        <w:t xml:space="preserve"> 27)</w:t>
      </w:r>
    </w:p>
    <w:p w:rsidR="00F63844" w:rsidRPr="004F75DD" w:rsidRDefault="00B927C7" w:rsidP="00EC2C54">
      <w:pPr>
        <w:pStyle w:val="SingleTxtG"/>
        <w:numPr>
          <w:ilvl w:val="0"/>
          <w:numId w:val="8"/>
        </w:numPr>
        <w:tabs>
          <w:tab w:val="left" w:pos="1701"/>
        </w:tabs>
        <w:ind w:left="1134" w:firstLine="0"/>
        <w:rPr>
          <w:bCs/>
          <w:iCs/>
        </w:rPr>
      </w:pPr>
      <w:r>
        <w:rPr>
          <w:bCs/>
          <w:iCs/>
        </w:rPr>
        <w:t>Please indicate whether</w:t>
      </w:r>
      <w:r w:rsidR="00F63844" w:rsidRPr="004F75DD">
        <w:rPr>
          <w:bCs/>
          <w:iCs/>
        </w:rPr>
        <w:t xml:space="preserve"> qualified professionals </w:t>
      </w:r>
      <w:r w:rsidR="00D853DE">
        <w:rPr>
          <w:bCs/>
          <w:iCs/>
        </w:rPr>
        <w:t xml:space="preserve">and other </w:t>
      </w:r>
      <w:r w:rsidR="00310AE9">
        <w:rPr>
          <w:bCs/>
          <w:iCs/>
        </w:rPr>
        <w:t>workers</w:t>
      </w:r>
      <w:r w:rsidR="00310AE9" w:rsidRPr="004F75DD">
        <w:rPr>
          <w:bCs/>
          <w:iCs/>
        </w:rPr>
        <w:t xml:space="preserve"> </w:t>
      </w:r>
      <w:r w:rsidR="00F63844" w:rsidRPr="004F75DD">
        <w:rPr>
          <w:bCs/>
          <w:iCs/>
        </w:rPr>
        <w:t xml:space="preserve">with disabilities </w:t>
      </w:r>
      <w:r>
        <w:rPr>
          <w:bCs/>
          <w:iCs/>
        </w:rPr>
        <w:t xml:space="preserve">are </w:t>
      </w:r>
      <w:r w:rsidR="00F63844" w:rsidRPr="004B0B36">
        <w:t>allowed</w:t>
      </w:r>
      <w:r w:rsidR="00F63844" w:rsidRPr="004F75DD">
        <w:rPr>
          <w:bCs/>
          <w:iCs/>
        </w:rPr>
        <w:t xml:space="preserve"> to practice their professions unhindered and without any form of discrimination (para</w:t>
      </w:r>
      <w:r w:rsidR="007D5906">
        <w:rPr>
          <w:bCs/>
          <w:iCs/>
        </w:rPr>
        <w:t>.</w:t>
      </w:r>
      <w:r w:rsidR="00F63844" w:rsidRPr="004F75DD">
        <w:rPr>
          <w:bCs/>
          <w:iCs/>
        </w:rPr>
        <w:t xml:space="preserve"> 164)</w:t>
      </w:r>
      <w:r w:rsidR="007D5906">
        <w:rPr>
          <w:bCs/>
          <w:iCs/>
        </w:rPr>
        <w:t>.</w:t>
      </w:r>
    </w:p>
    <w:p w:rsidR="00F63844" w:rsidRPr="004F75DD" w:rsidRDefault="003579FE" w:rsidP="00EC2C54">
      <w:pPr>
        <w:pStyle w:val="SingleTxtG"/>
        <w:numPr>
          <w:ilvl w:val="0"/>
          <w:numId w:val="8"/>
        </w:numPr>
        <w:tabs>
          <w:tab w:val="left" w:pos="1701"/>
        </w:tabs>
        <w:ind w:left="1134" w:firstLine="0"/>
        <w:rPr>
          <w:bCs/>
          <w:iCs/>
        </w:rPr>
      </w:pPr>
      <w:r w:rsidRPr="004F75DD">
        <w:rPr>
          <w:bCs/>
          <w:iCs/>
        </w:rPr>
        <w:t>Please provide information on the tools to assess pro</w:t>
      </w:r>
      <w:r w:rsidR="007D5906">
        <w:rPr>
          <w:bCs/>
          <w:iCs/>
        </w:rPr>
        <w:t xml:space="preserve"> </w:t>
      </w:r>
      <w:r w:rsidRPr="004F75DD">
        <w:rPr>
          <w:bCs/>
          <w:iCs/>
        </w:rPr>
        <w:t xml:space="preserve">rata wages for workers who are </w:t>
      </w:r>
      <w:r w:rsidRPr="004B0B36">
        <w:t>unable</w:t>
      </w:r>
      <w:r w:rsidRPr="004F75DD">
        <w:rPr>
          <w:bCs/>
          <w:iCs/>
        </w:rPr>
        <w:t xml:space="preserve"> to work at full productive capacity due to their disability, in par</w:t>
      </w:r>
      <w:r w:rsidR="00037A60" w:rsidRPr="004F75DD">
        <w:rPr>
          <w:bCs/>
          <w:iCs/>
        </w:rPr>
        <w:t>tic</w:t>
      </w:r>
      <w:r w:rsidRPr="004F75DD">
        <w:rPr>
          <w:bCs/>
          <w:iCs/>
        </w:rPr>
        <w:t>ula</w:t>
      </w:r>
      <w:r w:rsidR="00037A60" w:rsidRPr="004F75DD">
        <w:rPr>
          <w:bCs/>
          <w:iCs/>
        </w:rPr>
        <w:t>r</w:t>
      </w:r>
      <w:r w:rsidRPr="004F75DD">
        <w:rPr>
          <w:bCs/>
          <w:iCs/>
        </w:rPr>
        <w:t xml:space="preserve"> the process of productivity</w:t>
      </w:r>
      <w:r w:rsidR="00037A60" w:rsidRPr="004F75DD">
        <w:rPr>
          <w:bCs/>
          <w:iCs/>
        </w:rPr>
        <w:t>-based wage assessment</w:t>
      </w:r>
      <w:r w:rsidR="00CB71D9" w:rsidRPr="004F75DD">
        <w:t xml:space="preserve"> (</w:t>
      </w:r>
      <w:r w:rsidR="007D5906">
        <w:t>p</w:t>
      </w:r>
      <w:r w:rsidR="00CB71D9" w:rsidRPr="004F75DD">
        <w:t>ara. 164)</w:t>
      </w:r>
      <w:r w:rsidR="007D5906">
        <w:t>.</w:t>
      </w:r>
    </w:p>
    <w:p w:rsidR="00371AEC" w:rsidRPr="00077C93" w:rsidRDefault="00371AEC" w:rsidP="00EC2C54">
      <w:pPr>
        <w:pStyle w:val="SingleTxtG"/>
        <w:numPr>
          <w:ilvl w:val="0"/>
          <w:numId w:val="8"/>
        </w:numPr>
        <w:tabs>
          <w:tab w:val="left" w:pos="1701"/>
        </w:tabs>
        <w:ind w:left="1134" w:firstLine="0"/>
        <w:rPr>
          <w:bCs/>
          <w:iCs/>
        </w:rPr>
      </w:pPr>
      <w:r w:rsidRPr="00077C93">
        <w:t xml:space="preserve">Please </w:t>
      </w:r>
      <w:r w:rsidR="00834B92" w:rsidRPr="00077C93">
        <w:t xml:space="preserve">also </w:t>
      </w:r>
      <w:r w:rsidRPr="00077C93">
        <w:t xml:space="preserve">provide </w:t>
      </w:r>
      <w:r w:rsidR="00AA626E" w:rsidRPr="00077C93">
        <w:t xml:space="preserve">statistics </w:t>
      </w:r>
      <w:r w:rsidRPr="00077C93">
        <w:t xml:space="preserve">on the number of persons with disabilities working in </w:t>
      </w:r>
      <w:r w:rsidR="00AA626E" w:rsidRPr="004B0B36">
        <w:rPr>
          <w:bCs/>
          <w:iCs/>
        </w:rPr>
        <w:t>Australian</w:t>
      </w:r>
      <w:r w:rsidR="00AA626E" w:rsidRPr="00077C93">
        <w:t xml:space="preserve"> Disability Enterprises </w:t>
      </w:r>
      <w:r w:rsidRPr="00077C93">
        <w:t>as compared to the open labour market</w:t>
      </w:r>
      <w:r w:rsidR="00087932" w:rsidRPr="00077C93">
        <w:t xml:space="preserve"> </w:t>
      </w:r>
      <w:r w:rsidR="00AA626E" w:rsidRPr="00077C93">
        <w:t>(paras. 167-169)</w:t>
      </w:r>
      <w:r w:rsidR="007D5906">
        <w:t>.</w:t>
      </w:r>
    </w:p>
    <w:p w:rsidR="004A6349" w:rsidRPr="004F75DD" w:rsidRDefault="00561C08" w:rsidP="00CE2EB0">
      <w:pPr>
        <w:pStyle w:val="H23G"/>
      </w:pPr>
      <w:r w:rsidRPr="004F75DD">
        <w:tab/>
      </w:r>
      <w:r w:rsidRPr="004F75DD">
        <w:tab/>
      </w:r>
      <w:r w:rsidR="004A6349" w:rsidRPr="004F75DD">
        <w:t>Participation in political and public life (art</w:t>
      </w:r>
      <w:r w:rsidR="00CE2EB0" w:rsidRPr="004F75DD">
        <w:t>.</w:t>
      </w:r>
      <w:r w:rsidR="004A6349" w:rsidRPr="004F75DD">
        <w:t xml:space="preserve"> 29)</w:t>
      </w:r>
    </w:p>
    <w:p w:rsidR="00CA517E" w:rsidRPr="004F75DD" w:rsidRDefault="00CA517E" w:rsidP="00EC2C54">
      <w:pPr>
        <w:pStyle w:val="SingleTxtG"/>
        <w:numPr>
          <w:ilvl w:val="0"/>
          <w:numId w:val="8"/>
        </w:numPr>
        <w:tabs>
          <w:tab w:val="left" w:pos="1701"/>
        </w:tabs>
        <w:ind w:left="1134" w:firstLine="0"/>
        <w:rPr>
          <w:bCs/>
          <w:iCs/>
        </w:rPr>
      </w:pPr>
      <w:r w:rsidRPr="004F75DD">
        <w:rPr>
          <w:bCs/>
          <w:iCs/>
        </w:rPr>
        <w:t>Please provide information on the assessment procedure for remov</w:t>
      </w:r>
      <w:r w:rsidR="007D5906">
        <w:rPr>
          <w:bCs/>
          <w:iCs/>
        </w:rPr>
        <w:t>ing</w:t>
      </w:r>
      <w:r w:rsidRPr="004F75DD">
        <w:rPr>
          <w:bCs/>
          <w:iCs/>
        </w:rPr>
        <w:t xml:space="preserve"> an elector from the elector</w:t>
      </w:r>
      <w:r w:rsidR="00395DA1" w:rsidRPr="004F75DD">
        <w:rPr>
          <w:bCs/>
          <w:iCs/>
        </w:rPr>
        <w:t>al roll</w:t>
      </w:r>
      <w:r w:rsidRPr="004F75DD">
        <w:rPr>
          <w:bCs/>
          <w:iCs/>
        </w:rPr>
        <w:t xml:space="preserve"> and on the possib</w:t>
      </w:r>
      <w:r w:rsidR="00395DA1" w:rsidRPr="004F75DD">
        <w:rPr>
          <w:bCs/>
          <w:iCs/>
        </w:rPr>
        <w:t xml:space="preserve">ility </w:t>
      </w:r>
      <w:r w:rsidR="00D82C5A">
        <w:rPr>
          <w:bCs/>
          <w:iCs/>
        </w:rPr>
        <w:t xml:space="preserve">of </w:t>
      </w:r>
      <w:r w:rsidR="00395DA1" w:rsidRPr="004F75DD">
        <w:rPr>
          <w:bCs/>
          <w:iCs/>
        </w:rPr>
        <w:t>challeng</w:t>
      </w:r>
      <w:r w:rsidR="00D82C5A">
        <w:rPr>
          <w:bCs/>
          <w:iCs/>
        </w:rPr>
        <w:t>ing</w:t>
      </w:r>
      <w:r w:rsidR="00395DA1" w:rsidRPr="004F75DD">
        <w:rPr>
          <w:bCs/>
          <w:iCs/>
        </w:rPr>
        <w:t xml:space="preserve"> it</w:t>
      </w:r>
      <w:r w:rsidRPr="004F75DD">
        <w:rPr>
          <w:bCs/>
          <w:iCs/>
        </w:rPr>
        <w:t xml:space="preserve">. Please provide data on the number of persons with disabilities </w:t>
      </w:r>
      <w:r w:rsidR="00D82C5A">
        <w:rPr>
          <w:bCs/>
          <w:iCs/>
        </w:rPr>
        <w:t>who</w:t>
      </w:r>
      <w:r w:rsidRPr="004F75DD">
        <w:rPr>
          <w:bCs/>
          <w:iCs/>
        </w:rPr>
        <w:t xml:space="preserve"> have been removed from the electoral roll</w:t>
      </w:r>
      <w:r w:rsidR="00E62566" w:rsidRPr="004F75DD">
        <w:rPr>
          <w:bCs/>
          <w:iCs/>
        </w:rPr>
        <w:t xml:space="preserve"> upon this procedure</w:t>
      </w:r>
      <w:r w:rsidR="004E65A8" w:rsidRPr="004F75DD">
        <w:rPr>
          <w:bCs/>
          <w:iCs/>
        </w:rPr>
        <w:t xml:space="preserve"> (para. 178)</w:t>
      </w:r>
      <w:r w:rsidR="00D82C5A">
        <w:rPr>
          <w:bCs/>
          <w:iCs/>
        </w:rPr>
        <w:t>.</w:t>
      </w:r>
    </w:p>
    <w:p w:rsidR="00BB5EAC" w:rsidRDefault="00BB5EAC" w:rsidP="00EC2C54">
      <w:pPr>
        <w:pStyle w:val="SingleTxtG"/>
        <w:numPr>
          <w:ilvl w:val="0"/>
          <w:numId w:val="8"/>
        </w:numPr>
        <w:tabs>
          <w:tab w:val="left" w:pos="1701"/>
        </w:tabs>
        <w:ind w:left="1134" w:firstLine="0"/>
        <w:rPr>
          <w:bCs/>
          <w:iCs/>
        </w:rPr>
      </w:pPr>
      <w:r w:rsidRPr="004F75DD">
        <w:rPr>
          <w:bCs/>
          <w:iCs/>
        </w:rPr>
        <w:t>Please provide information on whether “assistan</w:t>
      </w:r>
      <w:r w:rsidR="00D82C5A">
        <w:rPr>
          <w:bCs/>
          <w:iCs/>
        </w:rPr>
        <w:t>ce</w:t>
      </w:r>
      <w:r w:rsidRPr="004F75DD">
        <w:rPr>
          <w:bCs/>
          <w:iCs/>
        </w:rPr>
        <w:t xml:space="preserve"> to electors with </w:t>
      </w:r>
      <w:r w:rsidR="000B2468" w:rsidRPr="004F75DD">
        <w:rPr>
          <w:bCs/>
          <w:iCs/>
        </w:rPr>
        <w:t>disabilities” involve</w:t>
      </w:r>
      <w:r w:rsidR="00D82C5A">
        <w:rPr>
          <w:bCs/>
          <w:iCs/>
        </w:rPr>
        <w:t>s</w:t>
      </w:r>
      <w:r w:rsidR="000B2468" w:rsidRPr="004F75DD">
        <w:rPr>
          <w:bCs/>
          <w:iCs/>
        </w:rPr>
        <w:t xml:space="preserve"> ensuring </w:t>
      </w:r>
      <w:r w:rsidRPr="004F75DD">
        <w:rPr>
          <w:bCs/>
          <w:iCs/>
        </w:rPr>
        <w:t xml:space="preserve">informed voting by </w:t>
      </w:r>
      <w:r w:rsidR="00D82C5A">
        <w:rPr>
          <w:bCs/>
          <w:iCs/>
        </w:rPr>
        <w:t xml:space="preserve">all </w:t>
      </w:r>
      <w:r w:rsidRPr="004F75DD">
        <w:rPr>
          <w:bCs/>
          <w:iCs/>
        </w:rPr>
        <w:t>pe</w:t>
      </w:r>
      <w:r w:rsidR="00D82C5A">
        <w:rPr>
          <w:bCs/>
          <w:iCs/>
        </w:rPr>
        <w:t>rsons</w:t>
      </w:r>
      <w:r w:rsidRPr="004F75DD">
        <w:rPr>
          <w:bCs/>
          <w:iCs/>
        </w:rPr>
        <w:t xml:space="preserve"> </w:t>
      </w:r>
      <w:r w:rsidR="000B2468" w:rsidRPr="004F75DD">
        <w:rPr>
          <w:bCs/>
          <w:iCs/>
        </w:rPr>
        <w:t>with disabilities</w:t>
      </w:r>
      <w:r w:rsidR="00D82C5A">
        <w:rPr>
          <w:bCs/>
          <w:iCs/>
        </w:rPr>
        <w:t>,</w:t>
      </w:r>
      <w:r w:rsidR="000B2468" w:rsidRPr="004F75DD">
        <w:rPr>
          <w:bCs/>
          <w:iCs/>
        </w:rPr>
        <w:t xml:space="preserve"> including those with intellectual or mental and/or psychosocial disabilities</w:t>
      </w:r>
      <w:r w:rsidR="00D82C5A">
        <w:rPr>
          <w:bCs/>
          <w:iCs/>
        </w:rPr>
        <w:t>,</w:t>
      </w:r>
      <w:r w:rsidR="000B2468" w:rsidRPr="004F75DD">
        <w:rPr>
          <w:bCs/>
          <w:iCs/>
        </w:rPr>
        <w:t xml:space="preserve"> and </w:t>
      </w:r>
      <w:r w:rsidR="00D82C5A">
        <w:rPr>
          <w:bCs/>
          <w:iCs/>
        </w:rPr>
        <w:t xml:space="preserve">ensuring </w:t>
      </w:r>
      <w:r w:rsidR="000B2468" w:rsidRPr="004F75DD">
        <w:rPr>
          <w:bCs/>
          <w:iCs/>
        </w:rPr>
        <w:t>their full access to election information in accessible formats</w:t>
      </w:r>
      <w:r w:rsidR="00D82C5A">
        <w:rPr>
          <w:bCs/>
          <w:iCs/>
        </w:rPr>
        <w:t>, such as</w:t>
      </w:r>
      <w:r w:rsidR="000B2468" w:rsidRPr="004F75DD">
        <w:rPr>
          <w:bCs/>
          <w:iCs/>
        </w:rPr>
        <w:t xml:space="preserve"> </w:t>
      </w:r>
      <w:r w:rsidR="00D82C5A">
        <w:rPr>
          <w:bCs/>
          <w:iCs/>
        </w:rPr>
        <w:t>a</w:t>
      </w:r>
      <w:r w:rsidR="000B2468" w:rsidRPr="004F75DD">
        <w:rPr>
          <w:bCs/>
          <w:iCs/>
        </w:rPr>
        <w:t xml:space="preserve">ugmentative and </w:t>
      </w:r>
      <w:r w:rsidR="00D82C5A">
        <w:rPr>
          <w:bCs/>
          <w:iCs/>
        </w:rPr>
        <w:t>a</w:t>
      </w:r>
      <w:r w:rsidR="000B2468" w:rsidRPr="004F75DD">
        <w:rPr>
          <w:bCs/>
          <w:iCs/>
        </w:rPr>
        <w:t xml:space="preserve">lternative </w:t>
      </w:r>
      <w:r w:rsidR="00D82C5A">
        <w:rPr>
          <w:bCs/>
          <w:iCs/>
        </w:rPr>
        <w:t>c</w:t>
      </w:r>
      <w:r w:rsidR="000B2468" w:rsidRPr="004F75DD">
        <w:rPr>
          <w:bCs/>
          <w:iCs/>
        </w:rPr>
        <w:t xml:space="preserve">ommunication (AAC), </w:t>
      </w:r>
      <w:r w:rsidR="00D82C5A">
        <w:rPr>
          <w:bCs/>
          <w:iCs/>
        </w:rPr>
        <w:t>s</w:t>
      </w:r>
      <w:r w:rsidR="000B2468" w:rsidRPr="004F75DD">
        <w:rPr>
          <w:bCs/>
          <w:iCs/>
        </w:rPr>
        <w:t xml:space="preserve">ign </w:t>
      </w:r>
      <w:r w:rsidR="00D82C5A">
        <w:rPr>
          <w:bCs/>
          <w:iCs/>
        </w:rPr>
        <w:t>l</w:t>
      </w:r>
      <w:r w:rsidR="000B2468" w:rsidRPr="004F75DD">
        <w:rPr>
          <w:bCs/>
          <w:iCs/>
        </w:rPr>
        <w:t>anguage and Braille</w:t>
      </w:r>
      <w:r w:rsidRPr="004F75DD">
        <w:rPr>
          <w:bCs/>
          <w:iCs/>
        </w:rPr>
        <w:t xml:space="preserve"> (para</w:t>
      </w:r>
      <w:r w:rsidR="00D82C5A">
        <w:rPr>
          <w:bCs/>
          <w:iCs/>
        </w:rPr>
        <w:t>s.</w:t>
      </w:r>
      <w:r w:rsidR="000B2468" w:rsidRPr="004F75DD">
        <w:rPr>
          <w:bCs/>
          <w:iCs/>
        </w:rPr>
        <w:t xml:space="preserve"> 180</w:t>
      </w:r>
      <w:r w:rsidR="00D82C5A">
        <w:rPr>
          <w:bCs/>
          <w:iCs/>
        </w:rPr>
        <w:t>-</w:t>
      </w:r>
      <w:r w:rsidR="000B2468" w:rsidRPr="004F75DD">
        <w:rPr>
          <w:bCs/>
          <w:iCs/>
        </w:rPr>
        <w:t xml:space="preserve">182). </w:t>
      </w:r>
    </w:p>
    <w:p w:rsidR="00501D26" w:rsidRPr="00E3012E" w:rsidRDefault="00FF30F6" w:rsidP="00FF30F6">
      <w:pPr>
        <w:pStyle w:val="H23G"/>
      </w:pPr>
      <w:r>
        <w:tab/>
      </w:r>
      <w:r>
        <w:tab/>
      </w:r>
      <w:r w:rsidR="00501D26" w:rsidRPr="00E3012E">
        <w:t>International cooperation (art.</w:t>
      </w:r>
      <w:r w:rsidR="00D82C5A">
        <w:t xml:space="preserve"> </w:t>
      </w:r>
      <w:r w:rsidR="00501D26" w:rsidRPr="00E3012E">
        <w:t>32)</w:t>
      </w:r>
    </w:p>
    <w:p w:rsidR="001F6E2B" w:rsidRPr="0079536D" w:rsidRDefault="00501D26" w:rsidP="00EC2C54">
      <w:pPr>
        <w:pStyle w:val="SingleTxtG"/>
        <w:numPr>
          <w:ilvl w:val="0"/>
          <w:numId w:val="8"/>
        </w:numPr>
        <w:tabs>
          <w:tab w:val="left" w:pos="1701"/>
        </w:tabs>
        <w:ind w:left="1134" w:firstLine="0"/>
        <w:rPr>
          <w:bCs/>
          <w:iCs/>
        </w:rPr>
      </w:pPr>
      <w:r>
        <w:rPr>
          <w:bCs/>
          <w:iCs/>
        </w:rPr>
        <w:t xml:space="preserve">Please indicate the extent to which persons with disabilities play any leadership role in </w:t>
      </w:r>
      <w:r w:rsidR="00D82C5A">
        <w:rPr>
          <w:bCs/>
          <w:iCs/>
        </w:rPr>
        <w:t xml:space="preserve">the </w:t>
      </w:r>
      <w:r>
        <w:rPr>
          <w:bCs/>
          <w:iCs/>
        </w:rPr>
        <w:t>planning</w:t>
      </w:r>
      <w:r w:rsidR="00D82C5A">
        <w:rPr>
          <w:bCs/>
          <w:iCs/>
        </w:rPr>
        <w:t xml:space="preserve"> of</w:t>
      </w:r>
      <w:r>
        <w:rPr>
          <w:bCs/>
          <w:iCs/>
        </w:rPr>
        <w:t xml:space="preserve"> disability</w:t>
      </w:r>
      <w:r w:rsidR="00D82C5A">
        <w:rPr>
          <w:bCs/>
          <w:iCs/>
        </w:rPr>
        <w:t xml:space="preserve"> </w:t>
      </w:r>
      <w:r>
        <w:rPr>
          <w:bCs/>
          <w:iCs/>
        </w:rPr>
        <w:t>inclusive projects with partner countries.</w:t>
      </w:r>
    </w:p>
    <w:p w:rsidR="007F7874" w:rsidRPr="004F75DD" w:rsidRDefault="00CE2EB0" w:rsidP="00CE2EB0">
      <w:pPr>
        <w:pStyle w:val="H23G"/>
      </w:pPr>
      <w:r w:rsidRPr="004F75DD">
        <w:tab/>
      </w:r>
      <w:r w:rsidRPr="004F75DD">
        <w:tab/>
      </w:r>
      <w:r w:rsidR="007F7874" w:rsidRPr="004F75DD">
        <w:t>National implementation and monitoring (art</w:t>
      </w:r>
      <w:r w:rsidRPr="004F75DD">
        <w:t>.</w:t>
      </w:r>
      <w:r w:rsidR="007F7874" w:rsidRPr="004F75DD">
        <w:t xml:space="preserve"> 33)</w:t>
      </w:r>
    </w:p>
    <w:p w:rsidR="00361D70" w:rsidRPr="004F75DD" w:rsidRDefault="00361D70" w:rsidP="00EC2C54">
      <w:pPr>
        <w:pStyle w:val="SingleTxtG"/>
        <w:numPr>
          <w:ilvl w:val="0"/>
          <w:numId w:val="8"/>
        </w:numPr>
        <w:tabs>
          <w:tab w:val="left" w:pos="1701"/>
        </w:tabs>
        <w:ind w:left="1134" w:firstLine="0"/>
        <w:rPr>
          <w:bCs/>
          <w:iCs/>
        </w:rPr>
      </w:pPr>
      <w:r w:rsidRPr="004F75DD">
        <w:rPr>
          <w:bCs/>
          <w:iCs/>
        </w:rPr>
        <w:t xml:space="preserve">Please </w:t>
      </w:r>
      <w:r w:rsidR="00566AD6" w:rsidRPr="00E3012E">
        <w:rPr>
          <w:rFonts w:eastAsia="Arial Unicode MS" w:hAnsi="Arial Unicode MS"/>
          <w:u w:color="000000"/>
        </w:rPr>
        <w:t xml:space="preserve">evaluate the direct consultations held with people with disabilities, </w:t>
      </w:r>
      <w:r w:rsidR="00D82C5A">
        <w:rPr>
          <w:rFonts w:eastAsia="Arial Unicode MS" w:hAnsi="Arial Unicode MS"/>
          <w:u w:color="000000"/>
        </w:rPr>
        <w:t>in particular those</w:t>
      </w:r>
      <w:r w:rsidR="00566AD6" w:rsidRPr="00E3012E">
        <w:rPr>
          <w:rFonts w:eastAsia="Arial Unicode MS" w:hAnsi="Arial Unicode MS"/>
          <w:u w:color="000000"/>
        </w:rPr>
        <w:t xml:space="preserve"> with intellectual and</w:t>
      </w:r>
      <w:r w:rsidR="00D82C5A">
        <w:rPr>
          <w:rFonts w:eastAsia="Arial Unicode MS" w:hAnsi="Arial Unicode MS"/>
          <w:u w:color="000000"/>
        </w:rPr>
        <w:t>/</w:t>
      </w:r>
      <w:r w:rsidR="00566AD6" w:rsidRPr="00E3012E">
        <w:rPr>
          <w:rFonts w:eastAsia="Arial Unicode MS" w:hAnsi="Arial Unicode MS"/>
          <w:u w:color="000000"/>
        </w:rPr>
        <w:t>or psychosocial disabilities</w:t>
      </w:r>
      <w:r w:rsidR="00D82C5A">
        <w:rPr>
          <w:rFonts w:eastAsia="Arial Unicode MS" w:hAnsi="Arial Unicode MS"/>
          <w:u w:color="000000"/>
        </w:rPr>
        <w:t>,</w:t>
      </w:r>
      <w:r w:rsidR="00566AD6" w:rsidRPr="00E3012E">
        <w:rPr>
          <w:rFonts w:eastAsia="Arial Unicode MS" w:hAnsi="Arial Unicode MS"/>
          <w:u w:color="000000"/>
        </w:rPr>
        <w:t xml:space="preserve"> in the preparation of the ratification procedure</w:t>
      </w:r>
      <w:r w:rsidR="00D82C5A">
        <w:rPr>
          <w:rFonts w:eastAsia="Arial Unicode MS" w:hAnsi="Arial Unicode MS"/>
          <w:u w:color="000000"/>
        </w:rPr>
        <w:t>,</w:t>
      </w:r>
      <w:r w:rsidR="00566AD6" w:rsidRPr="00E3012E">
        <w:rPr>
          <w:rFonts w:eastAsia="Arial Unicode MS" w:hAnsi="Arial Unicode MS"/>
          <w:u w:color="000000"/>
        </w:rPr>
        <w:t xml:space="preserve"> and </w:t>
      </w:r>
      <w:r w:rsidRPr="004F75DD">
        <w:rPr>
          <w:bCs/>
          <w:iCs/>
        </w:rPr>
        <w:t xml:space="preserve">provide the framework for cooperation between </w:t>
      </w:r>
      <w:r w:rsidR="00D82C5A">
        <w:rPr>
          <w:bCs/>
          <w:iCs/>
        </w:rPr>
        <w:t>G</w:t>
      </w:r>
      <w:r w:rsidRPr="004F75DD">
        <w:rPr>
          <w:bCs/>
          <w:iCs/>
        </w:rPr>
        <w:t>overnment and organi</w:t>
      </w:r>
      <w:r w:rsidR="00D82C5A">
        <w:rPr>
          <w:bCs/>
          <w:iCs/>
        </w:rPr>
        <w:t>z</w:t>
      </w:r>
      <w:r w:rsidRPr="004F75DD">
        <w:rPr>
          <w:bCs/>
          <w:iCs/>
        </w:rPr>
        <w:t>ations of</w:t>
      </w:r>
      <w:r w:rsidR="00D82C5A">
        <w:rPr>
          <w:bCs/>
          <w:iCs/>
        </w:rPr>
        <w:t>/for</w:t>
      </w:r>
      <w:r w:rsidRPr="004F75DD">
        <w:rPr>
          <w:bCs/>
          <w:iCs/>
        </w:rPr>
        <w:t xml:space="preserve"> pe</w:t>
      </w:r>
      <w:r w:rsidR="00D82C5A">
        <w:rPr>
          <w:bCs/>
          <w:iCs/>
        </w:rPr>
        <w:t>rsons</w:t>
      </w:r>
      <w:r w:rsidRPr="004F75DD">
        <w:rPr>
          <w:bCs/>
          <w:iCs/>
        </w:rPr>
        <w:t xml:space="preserve"> with disabilities in the </w:t>
      </w:r>
      <w:r w:rsidR="00D82C5A">
        <w:rPr>
          <w:bCs/>
          <w:iCs/>
        </w:rPr>
        <w:t>n</w:t>
      </w:r>
      <w:r w:rsidRPr="004F75DD">
        <w:rPr>
          <w:bCs/>
          <w:iCs/>
        </w:rPr>
        <w:t xml:space="preserve">ational implementation and monitoring of the </w:t>
      </w:r>
      <w:r w:rsidR="00D82C5A">
        <w:rPr>
          <w:bCs/>
          <w:iCs/>
        </w:rPr>
        <w:t>Convention. Please also</w:t>
      </w:r>
      <w:r w:rsidRPr="004F75DD">
        <w:rPr>
          <w:bCs/>
          <w:iCs/>
        </w:rPr>
        <w:t xml:space="preserve"> specify if people with intellectual</w:t>
      </w:r>
      <w:r w:rsidR="00D82C5A">
        <w:rPr>
          <w:bCs/>
          <w:iCs/>
        </w:rPr>
        <w:t xml:space="preserve"> or</w:t>
      </w:r>
      <w:r w:rsidRPr="004F75DD">
        <w:rPr>
          <w:bCs/>
          <w:iCs/>
        </w:rPr>
        <w:t xml:space="preserve"> mental and</w:t>
      </w:r>
      <w:r w:rsidR="00D82C5A">
        <w:rPr>
          <w:bCs/>
          <w:iCs/>
        </w:rPr>
        <w:t>/</w:t>
      </w:r>
      <w:r w:rsidRPr="004F75DD">
        <w:rPr>
          <w:bCs/>
          <w:iCs/>
        </w:rPr>
        <w:t>or psychosocial disabilities are directly consulted and engaged (para</w:t>
      </w:r>
      <w:r w:rsidR="00D82C5A">
        <w:rPr>
          <w:bCs/>
          <w:iCs/>
        </w:rPr>
        <w:t>s.</w:t>
      </w:r>
      <w:r w:rsidRPr="004F75DD">
        <w:rPr>
          <w:bCs/>
          <w:iCs/>
        </w:rPr>
        <w:t xml:space="preserve"> 212</w:t>
      </w:r>
      <w:r w:rsidR="00D82C5A">
        <w:rPr>
          <w:bCs/>
          <w:iCs/>
        </w:rPr>
        <w:t>-</w:t>
      </w:r>
      <w:r w:rsidRPr="004F75DD">
        <w:rPr>
          <w:bCs/>
          <w:iCs/>
        </w:rPr>
        <w:t>213)</w:t>
      </w:r>
      <w:r w:rsidR="00D82C5A">
        <w:rPr>
          <w:bCs/>
          <w:iCs/>
        </w:rPr>
        <w:t>.</w:t>
      </w:r>
      <w:r w:rsidRPr="004F75DD">
        <w:rPr>
          <w:bCs/>
          <w:iCs/>
        </w:rPr>
        <w:t xml:space="preserve">  </w:t>
      </w:r>
    </w:p>
    <w:p w:rsidR="00EB23BA" w:rsidRPr="004F75DD" w:rsidRDefault="00EB23BA" w:rsidP="004B0B36">
      <w:pPr>
        <w:pStyle w:val="H1G"/>
      </w:pPr>
      <w:r w:rsidRPr="004F75DD">
        <w:tab/>
        <w:t>C.</w:t>
      </w:r>
      <w:r w:rsidRPr="004F75DD">
        <w:tab/>
        <w:t xml:space="preserve">Women </w:t>
      </w:r>
      <w:r w:rsidRPr="004B0B36">
        <w:t>and</w:t>
      </w:r>
      <w:r w:rsidRPr="004F75DD">
        <w:t xml:space="preserve"> </w:t>
      </w:r>
      <w:r w:rsidR="00CE2EB0" w:rsidRPr="004F75DD">
        <w:t>c</w:t>
      </w:r>
      <w:r w:rsidRPr="004F75DD">
        <w:t>hildre</w:t>
      </w:r>
      <w:r w:rsidR="00166012" w:rsidRPr="004F75DD">
        <w:t xml:space="preserve">n with </w:t>
      </w:r>
      <w:r w:rsidR="00CE2EB0" w:rsidRPr="004F75DD">
        <w:t>d</w:t>
      </w:r>
      <w:r w:rsidR="00166012" w:rsidRPr="004F75DD">
        <w:t xml:space="preserve">isabilities (arts. 6 </w:t>
      </w:r>
      <w:r w:rsidR="00CE2EB0" w:rsidRPr="004F75DD">
        <w:t>and</w:t>
      </w:r>
      <w:r w:rsidR="00166012" w:rsidRPr="004F75DD">
        <w:t xml:space="preserve"> 7</w:t>
      </w:r>
      <w:r w:rsidRPr="004F75DD">
        <w:t xml:space="preserve">) </w:t>
      </w:r>
    </w:p>
    <w:p w:rsidR="004A6349" w:rsidRPr="004F75DD" w:rsidRDefault="00561C08" w:rsidP="00CE2EB0">
      <w:pPr>
        <w:pStyle w:val="H23G"/>
      </w:pPr>
      <w:r w:rsidRPr="004F75DD">
        <w:tab/>
      </w:r>
      <w:r w:rsidRPr="004F75DD">
        <w:tab/>
      </w:r>
      <w:r w:rsidR="004A6349" w:rsidRPr="004F75DD">
        <w:t>Women with disabilities (art</w:t>
      </w:r>
      <w:r w:rsidR="00CE2EB0" w:rsidRPr="004F75DD">
        <w:t>.</w:t>
      </w:r>
      <w:r w:rsidR="004A6349" w:rsidRPr="004F75DD">
        <w:t xml:space="preserve"> 6)</w:t>
      </w:r>
    </w:p>
    <w:p w:rsidR="00057990" w:rsidRPr="004F75DD" w:rsidRDefault="00057990" w:rsidP="00EC2C54">
      <w:pPr>
        <w:pStyle w:val="SingleTxtG"/>
        <w:numPr>
          <w:ilvl w:val="0"/>
          <w:numId w:val="8"/>
        </w:numPr>
        <w:tabs>
          <w:tab w:val="left" w:pos="1701"/>
        </w:tabs>
        <w:ind w:left="1134" w:firstLine="0"/>
      </w:pPr>
      <w:r w:rsidRPr="00EC2C54">
        <w:rPr>
          <w:bCs/>
          <w:iCs/>
        </w:rPr>
        <w:t>Please</w:t>
      </w:r>
      <w:r w:rsidRPr="004F75DD">
        <w:rPr>
          <w:rFonts w:eastAsia="SimSun"/>
          <w:lang w:eastAsia="zh-CN"/>
        </w:rPr>
        <w:t xml:space="preserve"> </w:t>
      </w:r>
      <w:r w:rsidR="00E315BC" w:rsidRPr="004F75DD">
        <w:rPr>
          <w:rFonts w:eastAsia="SimSun"/>
          <w:lang w:eastAsia="zh-CN"/>
        </w:rPr>
        <w:t xml:space="preserve">provide </w:t>
      </w:r>
      <w:r w:rsidR="00C8218E" w:rsidRPr="004F75DD">
        <w:rPr>
          <w:rFonts w:eastAsia="SimSun"/>
          <w:lang w:eastAsia="zh-CN"/>
        </w:rPr>
        <w:t xml:space="preserve">data concerning </w:t>
      </w:r>
      <w:r w:rsidR="00E315BC" w:rsidRPr="004F75DD">
        <w:rPr>
          <w:rFonts w:eastAsia="SimSun"/>
          <w:lang w:eastAsia="zh-CN"/>
        </w:rPr>
        <w:t>violence</w:t>
      </w:r>
      <w:r w:rsidR="001F6E2B">
        <w:rPr>
          <w:rFonts w:eastAsia="SimSun"/>
          <w:lang w:eastAsia="zh-CN"/>
        </w:rPr>
        <w:t xml:space="preserve"> and intersectional discrimination</w:t>
      </w:r>
      <w:r w:rsidR="00E315BC" w:rsidRPr="004F75DD">
        <w:rPr>
          <w:rFonts w:eastAsia="SimSun"/>
          <w:lang w:eastAsia="zh-CN"/>
        </w:rPr>
        <w:t xml:space="preserve"> </w:t>
      </w:r>
      <w:r w:rsidR="00C8218E" w:rsidRPr="004F75DD">
        <w:rPr>
          <w:rFonts w:eastAsia="SimSun"/>
          <w:lang w:eastAsia="zh-CN"/>
        </w:rPr>
        <w:t xml:space="preserve">against women </w:t>
      </w:r>
      <w:r w:rsidR="0094748C">
        <w:rPr>
          <w:rFonts w:eastAsia="SimSun"/>
          <w:lang w:eastAsia="zh-CN"/>
        </w:rPr>
        <w:t>and</w:t>
      </w:r>
      <w:r w:rsidR="001F6E2B">
        <w:rPr>
          <w:rFonts w:eastAsia="SimSun"/>
          <w:lang w:eastAsia="zh-CN"/>
        </w:rPr>
        <w:t xml:space="preserve"> girls </w:t>
      </w:r>
      <w:r w:rsidR="00C8218E" w:rsidRPr="004F75DD">
        <w:rPr>
          <w:rFonts w:eastAsia="SimSun"/>
          <w:lang w:eastAsia="zh-CN"/>
        </w:rPr>
        <w:t xml:space="preserve">with disabilities. </w:t>
      </w:r>
      <w:r w:rsidR="00EF190C" w:rsidRPr="004F75DD">
        <w:rPr>
          <w:rFonts w:eastAsia="SimSun"/>
          <w:lang w:eastAsia="zh-CN"/>
        </w:rPr>
        <w:t xml:space="preserve">Please </w:t>
      </w:r>
      <w:r w:rsidR="009D1662" w:rsidRPr="004F75DD">
        <w:rPr>
          <w:rFonts w:eastAsia="SimSun"/>
          <w:lang w:eastAsia="zh-CN"/>
        </w:rPr>
        <w:t xml:space="preserve">explain how the National Disability Strategy will address the </w:t>
      </w:r>
      <w:r w:rsidR="009E4713" w:rsidRPr="004F75DD">
        <w:rPr>
          <w:rFonts w:eastAsia="SimSun"/>
          <w:lang w:eastAsia="zh-CN"/>
        </w:rPr>
        <w:t xml:space="preserve">particular needs of women </w:t>
      </w:r>
      <w:r w:rsidR="0052039E">
        <w:rPr>
          <w:rFonts w:eastAsia="SimSun"/>
          <w:lang w:eastAsia="zh-CN"/>
        </w:rPr>
        <w:t xml:space="preserve">and girls </w:t>
      </w:r>
      <w:r w:rsidR="009E4713" w:rsidRPr="004F75DD">
        <w:rPr>
          <w:rFonts w:eastAsia="SimSun"/>
          <w:lang w:eastAsia="zh-CN"/>
        </w:rPr>
        <w:t>with disabilities escap</w:t>
      </w:r>
      <w:r w:rsidR="00B3651B" w:rsidRPr="004F75DD">
        <w:rPr>
          <w:rFonts w:eastAsia="SimSun"/>
          <w:lang w:eastAsia="zh-CN"/>
        </w:rPr>
        <w:t>ing family or domestic violence</w:t>
      </w:r>
      <w:r w:rsidR="00E90B0E" w:rsidRPr="004F75DD">
        <w:rPr>
          <w:rFonts w:eastAsia="SimSun"/>
          <w:lang w:eastAsia="zh-CN"/>
        </w:rPr>
        <w:t xml:space="preserve"> </w:t>
      </w:r>
      <w:r w:rsidR="009E4713" w:rsidRPr="004F75DD">
        <w:rPr>
          <w:rFonts w:eastAsia="SimSun"/>
          <w:lang w:eastAsia="zh-CN"/>
        </w:rPr>
        <w:t>(para. 194)</w:t>
      </w:r>
      <w:r w:rsidR="00D82C5A">
        <w:rPr>
          <w:rFonts w:eastAsia="SimSun"/>
          <w:lang w:eastAsia="zh-CN"/>
        </w:rPr>
        <w:t>.</w:t>
      </w:r>
    </w:p>
    <w:p w:rsidR="004A6349" w:rsidRPr="004F75DD" w:rsidRDefault="00FF30F6" w:rsidP="00FF30F6">
      <w:pPr>
        <w:pStyle w:val="H23G"/>
      </w:pPr>
      <w:r>
        <w:tab/>
      </w:r>
      <w:r>
        <w:tab/>
      </w:r>
      <w:r w:rsidR="00A829FE" w:rsidRPr="004F75DD">
        <w:t>Children with disabilities</w:t>
      </w:r>
      <w:r w:rsidR="004A6349" w:rsidRPr="004F75DD">
        <w:t xml:space="preserve"> (art</w:t>
      </w:r>
      <w:r w:rsidR="00CE2EB0" w:rsidRPr="004F75DD">
        <w:t>.</w:t>
      </w:r>
      <w:r w:rsidR="004A6349" w:rsidRPr="004F75DD">
        <w:t xml:space="preserve"> </w:t>
      </w:r>
      <w:r w:rsidR="00472087" w:rsidRPr="004F75DD">
        <w:t>7</w:t>
      </w:r>
      <w:r w:rsidR="004A6349" w:rsidRPr="004F75DD">
        <w:t>)</w:t>
      </w:r>
    </w:p>
    <w:p w:rsidR="004A6349" w:rsidRPr="004F75DD" w:rsidRDefault="004A6349" w:rsidP="00EC2C54">
      <w:pPr>
        <w:pStyle w:val="SingleTxtG"/>
        <w:numPr>
          <w:ilvl w:val="0"/>
          <w:numId w:val="8"/>
        </w:numPr>
        <w:tabs>
          <w:tab w:val="left" w:pos="1701"/>
        </w:tabs>
        <w:ind w:left="1134" w:firstLine="0"/>
      </w:pPr>
      <w:r w:rsidRPr="004F75DD">
        <w:t xml:space="preserve">Please </w:t>
      </w:r>
      <w:r w:rsidR="00EF190C" w:rsidRPr="004F75DD">
        <w:t>explain how gaps</w:t>
      </w:r>
      <w:r w:rsidRPr="004F75DD">
        <w:t xml:space="preserve"> (</w:t>
      </w:r>
      <w:r w:rsidR="00F741B8" w:rsidRPr="004F75DD">
        <w:t>for example</w:t>
      </w:r>
      <w:r w:rsidR="00D82C5A">
        <w:t>,</w:t>
      </w:r>
      <w:r w:rsidR="00AF56F7" w:rsidRPr="004F75DD">
        <w:t xml:space="preserve"> </w:t>
      </w:r>
      <w:r w:rsidRPr="004F75DD">
        <w:t>lack of parenting skills, scant social network</w:t>
      </w:r>
      <w:r w:rsidR="00D82C5A">
        <w:t xml:space="preserve"> resources</w:t>
      </w:r>
      <w:r w:rsidRPr="004F75DD">
        <w:t xml:space="preserve">, lack of institutional support, </w:t>
      </w:r>
      <w:r w:rsidR="003324A6" w:rsidRPr="004F75DD">
        <w:t>among others</w:t>
      </w:r>
      <w:r w:rsidRPr="004F75DD">
        <w:t xml:space="preserve">) are identified in </w:t>
      </w:r>
      <w:r w:rsidR="00EF190C" w:rsidRPr="004F75DD">
        <w:t>the effective</w:t>
      </w:r>
      <w:r w:rsidRPr="004F75DD">
        <w:t xml:space="preserve"> protection of children with </w:t>
      </w:r>
      <w:r w:rsidRPr="00705658">
        <w:rPr>
          <w:rFonts w:eastAsia="SimSun"/>
          <w:lang w:eastAsia="zh-CN"/>
        </w:rPr>
        <w:t>disabilities</w:t>
      </w:r>
      <w:r w:rsidR="00EF190C" w:rsidRPr="004F75DD">
        <w:t xml:space="preserve"> </w:t>
      </w:r>
      <w:r w:rsidR="00903F94" w:rsidRPr="004F75DD">
        <w:t>(para.</w:t>
      </w:r>
      <w:r w:rsidR="00D82C5A">
        <w:t xml:space="preserve"> </w:t>
      </w:r>
      <w:r w:rsidR="00903F94" w:rsidRPr="004F75DD">
        <w:t>197)</w:t>
      </w:r>
      <w:r w:rsidR="00D82C5A">
        <w:t>.</w:t>
      </w:r>
      <w:r w:rsidR="001E5F4A">
        <w:t xml:space="preserve"> </w:t>
      </w:r>
      <w:r w:rsidR="00EF190C" w:rsidRPr="004F75DD">
        <w:t xml:space="preserve">Please </w:t>
      </w:r>
      <w:r w:rsidR="00D82C5A">
        <w:t xml:space="preserve">also </w:t>
      </w:r>
      <w:r w:rsidR="00EF190C" w:rsidRPr="004F75DD">
        <w:t>provide information on the kinds of social protection available to children with disabilities who</w:t>
      </w:r>
      <w:r w:rsidR="00910AA8" w:rsidRPr="004F75DD">
        <w:t>se</w:t>
      </w:r>
      <w:r w:rsidR="00EF190C" w:rsidRPr="004F75DD">
        <w:t xml:space="preserve"> families liv</w:t>
      </w:r>
      <w:r w:rsidR="00910AA8" w:rsidRPr="004F75DD">
        <w:t>e</w:t>
      </w:r>
      <w:r w:rsidR="00EF190C" w:rsidRPr="004F75DD">
        <w:t xml:space="preserve"> in poverty. </w:t>
      </w:r>
    </w:p>
    <w:p w:rsidR="00261E2B" w:rsidRPr="004F75DD" w:rsidRDefault="00521B81" w:rsidP="00C66F25">
      <w:pPr>
        <w:spacing w:before="240"/>
        <w:ind w:left="1134" w:right="1134"/>
        <w:jc w:val="center"/>
        <w:rPr>
          <w:u w:val="single"/>
        </w:rPr>
      </w:pPr>
      <w:r w:rsidRPr="004F75DD">
        <w:rPr>
          <w:u w:val="single"/>
        </w:rPr>
        <w:tab/>
      </w:r>
      <w:r w:rsidRPr="004F75DD">
        <w:rPr>
          <w:u w:val="single"/>
        </w:rPr>
        <w:tab/>
      </w:r>
    </w:p>
    <w:sectPr w:rsidR="00261E2B" w:rsidRPr="004F75DD" w:rsidSect="00B37D2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7" w:h="16840" w:code="9"/>
      <w:pgMar w:top="1701" w:right="1134" w:bottom="2268" w:left="1134" w:header="1134" w:footer="1701" w:gutter="0"/>
      <w:cols w:space="720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B60D0" w:rsidRDefault="004B60D0"/>
  </w:endnote>
  <w:endnote w:type="continuationSeparator" w:id="0">
    <w:p w:rsidR="004B60D0" w:rsidRDefault="004B60D0"/>
  </w:endnote>
  <w:endnote w:type="continuationNotice" w:id="1">
    <w:p w:rsidR="004B60D0" w:rsidRDefault="004B60D0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Hei">
    <w:altName w:val="黑体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346C" w:rsidRPr="00B37D21" w:rsidRDefault="00C0346C" w:rsidP="00B37D21">
    <w:pPr>
      <w:pStyle w:val="Footer"/>
      <w:tabs>
        <w:tab w:val="right" w:pos="9638"/>
      </w:tabs>
    </w:pPr>
    <w:r w:rsidRPr="00B37D21">
      <w:rPr>
        <w:b/>
        <w:sz w:val="18"/>
      </w:rPr>
      <w:fldChar w:fldCharType="begin"/>
    </w:r>
    <w:r w:rsidRPr="00B37D21">
      <w:rPr>
        <w:b/>
        <w:sz w:val="18"/>
      </w:rPr>
      <w:instrText xml:space="preserve"> PAGE  \* MERGEFORMAT </w:instrText>
    </w:r>
    <w:r w:rsidRPr="00B37D21">
      <w:rPr>
        <w:b/>
        <w:sz w:val="18"/>
      </w:rPr>
      <w:fldChar w:fldCharType="separate"/>
    </w:r>
    <w:r w:rsidR="00555BB5">
      <w:rPr>
        <w:b/>
        <w:noProof/>
        <w:sz w:val="18"/>
      </w:rPr>
      <w:t>6</w:t>
    </w:r>
    <w:r w:rsidRPr="00B37D21">
      <w:rPr>
        <w:b/>
        <w:sz w:val="18"/>
      </w:rPr>
      <w:fldChar w:fldCharType="end"/>
    </w:r>
    <w:r>
      <w:rPr>
        <w:sz w:val="18"/>
      </w:rPr>
      <w:tab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346C" w:rsidRPr="00B37D21" w:rsidRDefault="00C0346C" w:rsidP="00B37D21">
    <w:pPr>
      <w:pStyle w:val="Footer"/>
      <w:tabs>
        <w:tab w:val="right" w:pos="9638"/>
      </w:tabs>
      <w:rPr>
        <w:b/>
        <w:sz w:val="18"/>
      </w:rPr>
    </w:pPr>
    <w:r>
      <w:tab/>
    </w:r>
    <w:r w:rsidRPr="00B37D21">
      <w:rPr>
        <w:b/>
        <w:sz w:val="18"/>
      </w:rPr>
      <w:fldChar w:fldCharType="begin"/>
    </w:r>
    <w:r w:rsidRPr="00B37D21">
      <w:rPr>
        <w:b/>
        <w:sz w:val="18"/>
      </w:rPr>
      <w:instrText xml:space="preserve"> PAGE  \* MERGEFORMAT </w:instrText>
    </w:r>
    <w:r w:rsidRPr="00B37D21">
      <w:rPr>
        <w:b/>
        <w:sz w:val="18"/>
      </w:rPr>
      <w:fldChar w:fldCharType="separate"/>
    </w:r>
    <w:r w:rsidR="00555BB5">
      <w:rPr>
        <w:b/>
        <w:noProof/>
        <w:sz w:val="18"/>
      </w:rPr>
      <w:t>5</w:t>
    </w:r>
    <w:r w:rsidRPr="00B37D21">
      <w:rPr>
        <w:b/>
        <w:sz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346C" w:rsidRPr="00B37D21" w:rsidRDefault="00C0346C"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Picture 2" o:spid="_x0000_s2049" type="#_x0000_t75" alt="Description: recycle_English" style="position:absolute;margin-left:405.4pt;margin-top:-6.25pt;width:73.25pt;height:18.15pt;z-index:1;visibility:visible">
          <v:imagedata r:id="rId1" o:title="recycle_English"/>
          <w10:anchorlock/>
        </v:shape>
      </w:pict>
    </w:r>
    <w:r>
      <w:t>GE.13</w:t>
    </w:r>
    <w:r w:rsidR="00555BB5">
      <w:t>-43602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B60D0" w:rsidRPr="000B175B" w:rsidRDefault="004B60D0" w:rsidP="000B175B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4B60D0" w:rsidRPr="00FC68B7" w:rsidRDefault="004B60D0" w:rsidP="00FC68B7">
      <w:pPr>
        <w:tabs>
          <w:tab w:val="lef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:rsidR="004B60D0" w:rsidRDefault="004B60D0"/>
  </w:footnote>
  <w:footnote w:id="2">
    <w:p w:rsidR="00C0346C" w:rsidRPr="000057C1" w:rsidRDefault="00C0346C">
      <w:pPr>
        <w:pStyle w:val="FootnoteText"/>
        <w:rPr>
          <w:lang w:val="en-US"/>
        </w:rPr>
      </w:pPr>
      <w:r>
        <w:tab/>
      </w:r>
      <w:r w:rsidRPr="00DC43B8">
        <w:rPr>
          <w:rStyle w:val="FootnoteReference"/>
        </w:rPr>
        <w:t>*</w:t>
      </w:r>
      <w:r>
        <w:rPr>
          <w:sz w:val="20"/>
        </w:rPr>
        <w:tab/>
      </w:r>
      <w:r w:rsidRPr="00DC43B8">
        <w:t>Paragraph numbers in brackets refer to the initial report of the State party, published under symbol CRPD/C/AUS/1.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346C" w:rsidRPr="00B37D21" w:rsidRDefault="00C0346C" w:rsidP="00234EF0">
    <w:pPr>
      <w:pStyle w:val="Header"/>
    </w:pPr>
    <w:r>
      <w:t>CRPD/C/AUS/Q/1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346C" w:rsidRPr="00B37D21" w:rsidRDefault="00C0346C" w:rsidP="00234EF0">
    <w:pPr>
      <w:pStyle w:val="Header"/>
      <w:jc w:val="right"/>
    </w:pPr>
    <w:r>
      <w:t>CRPD/C/AUS/Q/1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5BB5" w:rsidRDefault="00555BB5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2036B"/>
    <w:multiLevelType w:val="hybridMultilevel"/>
    <w:tmpl w:val="B22E0BFA"/>
    <w:lvl w:ilvl="0" w:tplc="9008FA9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4D17563"/>
    <w:multiLevelType w:val="hybridMultilevel"/>
    <w:tmpl w:val="3E0EF2E2"/>
    <w:lvl w:ilvl="0" w:tplc="F5486A9A">
      <w:start w:val="72"/>
      <w:numFmt w:val="decimal"/>
      <w:lvlText w:val="%1."/>
      <w:lvlJc w:val="left"/>
      <w:pPr>
        <w:ind w:left="18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3F389E"/>
    <w:multiLevelType w:val="hybridMultilevel"/>
    <w:tmpl w:val="8E7475EE"/>
    <w:lvl w:ilvl="0" w:tplc="00FC35D8">
      <w:start w:val="49"/>
      <w:numFmt w:val="decimal"/>
      <w:lvlText w:val="%1."/>
      <w:lvlJc w:val="left"/>
      <w:pPr>
        <w:ind w:left="18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A9393C"/>
    <w:multiLevelType w:val="hybridMultilevel"/>
    <w:tmpl w:val="DAF6D31E"/>
    <w:lvl w:ilvl="0" w:tplc="0809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4">
    <w:nsid w:val="0C06002D"/>
    <w:multiLevelType w:val="hybridMultilevel"/>
    <w:tmpl w:val="78B058C4"/>
    <w:lvl w:ilvl="0" w:tplc="B55E6C4E">
      <w:start w:val="9"/>
      <w:numFmt w:val="decimal"/>
      <w:lvlText w:val="%1."/>
      <w:lvlJc w:val="left"/>
      <w:pPr>
        <w:ind w:left="367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409000F">
      <w:start w:val="1"/>
      <w:numFmt w:val="decimal"/>
      <w:lvlText w:val="%3."/>
      <w:lvlJc w:val="lef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5">
    <w:nsid w:val="0D262F58"/>
    <w:multiLevelType w:val="hybridMultilevel"/>
    <w:tmpl w:val="672A1E3C"/>
    <w:lvl w:ilvl="0" w:tplc="4914D6F6">
      <w:start w:val="14"/>
      <w:numFmt w:val="decimal"/>
      <w:lvlText w:val="%1."/>
      <w:lvlJc w:val="left"/>
      <w:pPr>
        <w:ind w:left="18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EE93268"/>
    <w:multiLevelType w:val="hybridMultilevel"/>
    <w:tmpl w:val="242E3CDA"/>
    <w:lvl w:ilvl="0" w:tplc="3C3AC54E">
      <w:start w:val="8"/>
      <w:numFmt w:val="decimal"/>
      <w:lvlText w:val="%1."/>
      <w:lvlJc w:val="left"/>
      <w:pPr>
        <w:ind w:left="2920" w:hanging="36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ind w:left="2540" w:hanging="360"/>
      </w:pPr>
    </w:lvl>
    <w:lvl w:ilvl="2" w:tplc="0809001B" w:tentative="1">
      <w:start w:val="1"/>
      <w:numFmt w:val="lowerRoman"/>
      <w:lvlText w:val="%3."/>
      <w:lvlJc w:val="right"/>
      <w:pPr>
        <w:ind w:left="3260" w:hanging="180"/>
      </w:pPr>
    </w:lvl>
    <w:lvl w:ilvl="3" w:tplc="0809000F" w:tentative="1">
      <w:start w:val="1"/>
      <w:numFmt w:val="decimal"/>
      <w:lvlText w:val="%4."/>
      <w:lvlJc w:val="left"/>
      <w:pPr>
        <w:ind w:left="3980" w:hanging="360"/>
      </w:pPr>
    </w:lvl>
    <w:lvl w:ilvl="4" w:tplc="08090019" w:tentative="1">
      <w:start w:val="1"/>
      <w:numFmt w:val="lowerLetter"/>
      <w:lvlText w:val="%5."/>
      <w:lvlJc w:val="left"/>
      <w:pPr>
        <w:ind w:left="4700" w:hanging="360"/>
      </w:pPr>
    </w:lvl>
    <w:lvl w:ilvl="5" w:tplc="0809001B" w:tentative="1">
      <w:start w:val="1"/>
      <w:numFmt w:val="lowerRoman"/>
      <w:lvlText w:val="%6."/>
      <w:lvlJc w:val="right"/>
      <w:pPr>
        <w:ind w:left="5420" w:hanging="180"/>
      </w:pPr>
    </w:lvl>
    <w:lvl w:ilvl="6" w:tplc="0809000F" w:tentative="1">
      <w:start w:val="1"/>
      <w:numFmt w:val="decimal"/>
      <w:lvlText w:val="%7."/>
      <w:lvlJc w:val="left"/>
      <w:pPr>
        <w:ind w:left="6140" w:hanging="360"/>
      </w:pPr>
    </w:lvl>
    <w:lvl w:ilvl="7" w:tplc="08090019" w:tentative="1">
      <w:start w:val="1"/>
      <w:numFmt w:val="lowerLetter"/>
      <w:lvlText w:val="%8."/>
      <w:lvlJc w:val="left"/>
      <w:pPr>
        <w:ind w:left="6860" w:hanging="360"/>
      </w:pPr>
    </w:lvl>
    <w:lvl w:ilvl="8" w:tplc="0809001B" w:tentative="1">
      <w:start w:val="1"/>
      <w:numFmt w:val="lowerRoman"/>
      <w:lvlText w:val="%9."/>
      <w:lvlJc w:val="right"/>
      <w:pPr>
        <w:ind w:left="7580" w:hanging="180"/>
      </w:pPr>
    </w:lvl>
  </w:abstractNum>
  <w:abstractNum w:abstractNumId="7">
    <w:nsid w:val="13ED2E14"/>
    <w:multiLevelType w:val="hybridMultilevel"/>
    <w:tmpl w:val="930806DC"/>
    <w:lvl w:ilvl="0" w:tplc="0809000F">
      <w:start w:val="1"/>
      <w:numFmt w:val="decimal"/>
      <w:lvlText w:val="%1."/>
      <w:lvlJc w:val="left"/>
      <w:pPr>
        <w:ind w:left="3640" w:hanging="360"/>
      </w:pPr>
    </w:lvl>
    <w:lvl w:ilvl="1" w:tplc="0809000F">
      <w:start w:val="1"/>
      <w:numFmt w:val="decimal"/>
      <w:lvlText w:val="%2."/>
      <w:lvlJc w:val="left"/>
      <w:pPr>
        <w:ind w:left="2540" w:hanging="360"/>
      </w:pPr>
    </w:lvl>
    <w:lvl w:ilvl="2" w:tplc="0809001B" w:tentative="1">
      <w:start w:val="1"/>
      <w:numFmt w:val="lowerRoman"/>
      <w:lvlText w:val="%3."/>
      <w:lvlJc w:val="right"/>
      <w:pPr>
        <w:ind w:left="3260" w:hanging="180"/>
      </w:pPr>
    </w:lvl>
    <w:lvl w:ilvl="3" w:tplc="0809000F" w:tentative="1">
      <w:start w:val="1"/>
      <w:numFmt w:val="decimal"/>
      <w:lvlText w:val="%4."/>
      <w:lvlJc w:val="left"/>
      <w:pPr>
        <w:ind w:left="3980" w:hanging="360"/>
      </w:pPr>
    </w:lvl>
    <w:lvl w:ilvl="4" w:tplc="08090019" w:tentative="1">
      <w:start w:val="1"/>
      <w:numFmt w:val="lowerLetter"/>
      <w:lvlText w:val="%5."/>
      <w:lvlJc w:val="left"/>
      <w:pPr>
        <w:ind w:left="4700" w:hanging="360"/>
      </w:pPr>
    </w:lvl>
    <w:lvl w:ilvl="5" w:tplc="0809001B" w:tentative="1">
      <w:start w:val="1"/>
      <w:numFmt w:val="lowerRoman"/>
      <w:lvlText w:val="%6."/>
      <w:lvlJc w:val="right"/>
      <w:pPr>
        <w:ind w:left="5420" w:hanging="180"/>
      </w:pPr>
    </w:lvl>
    <w:lvl w:ilvl="6" w:tplc="0809000F" w:tentative="1">
      <w:start w:val="1"/>
      <w:numFmt w:val="decimal"/>
      <w:lvlText w:val="%7."/>
      <w:lvlJc w:val="left"/>
      <w:pPr>
        <w:ind w:left="6140" w:hanging="360"/>
      </w:pPr>
    </w:lvl>
    <w:lvl w:ilvl="7" w:tplc="08090019" w:tentative="1">
      <w:start w:val="1"/>
      <w:numFmt w:val="lowerLetter"/>
      <w:lvlText w:val="%8."/>
      <w:lvlJc w:val="left"/>
      <w:pPr>
        <w:ind w:left="6860" w:hanging="360"/>
      </w:pPr>
    </w:lvl>
    <w:lvl w:ilvl="8" w:tplc="0809001B" w:tentative="1">
      <w:start w:val="1"/>
      <w:numFmt w:val="lowerRoman"/>
      <w:lvlText w:val="%9."/>
      <w:lvlJc w:val="right"/>
      <w:pPr>
        <w:ind w:left="7580" w:hanging="180"/>
      </w:pPr>
    </w:lvl>
  </w:abstractNum>
  <w:abstractNum w:abstractNumId="8">
    <w:nsid w:val="148B4032"/>
    <w:multiLevelType w:val="hybridMultilevel"/>
    <w:tmpl w:val="12DA8200"/>
    <w:lvl w:ilvl="0" w:tplc="0409000F">
      <w:start w:val="1"/>
      <w:numFmt w:val="decimal"/>
      <w:lvlText w:val="%1."/>
      <w:lvlJc w:val="left"/>
      <w:pPr>
        <w:ind w:left="1820" w:hanging="360"/>
      </w:pPr>
    </w:lvl>
    <w:lvl w:ilvl="1" w:tplc="08090019" w:tentative="1">
      <w:start w:val="1"/>
      <w:numFmt w:val="lowerLetter"/>
      <w:lvlText w:val="%2."/>
      <w:lvlJc w:val="left"/>
      <w:pPr>
        <w:ind w:left="2540" w:hanging="360"/>
      </w:pPr>
    </w:lvl>
    <w:lvl w:ilvl="2" w:tplc="0809001B" w:tentative="1">
      <w:start w:val="1"/>
      <w:numFmt w:val="lowerRoman"/>
      <w:lvlText w:val="%3."/>
      <w:lvlJc w:val="right"/>
      <w:pPr>
        <w:ind w:left="3260" w:hanging="180"/>
      </w:pPr>
    </w:lvl>
    <w:lvl w:ilvl="3" w:tplc="0809000F" w:tentative="1">
      <w:start w:val="1"/>
      <w:numFmt w:val="decimal"/>
      <w:lvlText w:val="%4."/>
      <w:lvlJc w:val="left"/>
      <w:pPr>
        <w:ind w:left="3980" w:hanging="360"/>
      </w:pPr>
    </w:lvl>
    <w:lvl w:ilvl="4" w:tplc="08090019" w:tentative="1">
      <w:start w:val="1"/>
      <w:numFmt w:val="lowerLetter"/>
      <w:lvlText w:val="%5."/>
      <w:lvlJc w:val="left"/>
      <w:pPr>
        <w:ind w:left="4700" w:hanging="360"/>
      </w:pPr>
    </w:lvl>
    <w:lvl w:ilvl="5" w:tplc="0809001B" w:tentative="1">
      <w:start w:val="1"/>
      <w:numFmt w:val="lowerRoman"/>
      <w:lvlText w:val="%6."/>
      <w:lvlJc w:val="right"/>
      <w:pPr>
        <w:ind w:left="5420" w:hanging="180"/>
      </w:pPr>
    </w:lvl>
    <w:lvl w:ilvl="6" w:tplc="0809000F" w:tentative="1">
      <w:start w:val="1"/>
      <w:numFmt w:val="decimal"/>
      <w:lvlText w:val="%7."/>
      <w:lvlJc w:val="left"/>
      <w:pPr>
        <w:ind w:left="6140" w:hanging="360"/>
      </w:pPr>
    </w:lvl>
    <w:lvl w:ilvl="7" w:tplc="08090019" w:tentative="1">
      <w:start w:val="1"/>
      <w:numFmt w:val="lowerLetter"/>
      <w:lvlText w:val="%8."/>
      <w:lvlJc w:val="left"/>
      <w:pPr>
        <w:ind w:left="6860" w:hanging="360"/>
      </w:pPr>
    </w:lvl>
    <w:lvl w:ilvl="8" w:tplc="0809001B" w:tentative="1">
      <w:start w:val="1"/>
      <w:numFmt w:val="lowerRoman"/>
      <w:lvlText w:val="%9."/>
      <w:lvlJc w:val="right"/>
      <w:pPr>
        <w:ind w:left="7580" w:hanging="180"/>
      </w:pPr>
    </w:lvl>
  </w:abstractNum>
  <w:abstractNum w:abstractNumId="9">
    <w:nsid w:val="179610E0"/>
    <w:multiLevelType w:val="hybridMultilevel"/>
    <w:tmpl w:val="2EC8FE90"/>
    <w:lvl w:ilvl="0" w:tplc="0809000F">
      <w:start w:val="1"/>
      <w:numFmt w:val="decimal"/>
      <w:lvlText w:val="%1."/>
      <w:lvlJc w:val="left"/>
      <w:pPr>
        <w:ind w:left="1654" w:hanging="360"/>
      </w:pPr>
    </w:lvl>
    <w:lvl w:ilvl="1" w:tplc="08090019" w:tentative="1">
      <w:start w:val="1"/>
      <w:numFmt w:val="lowerLetter"/>
      <w:lvlText w:val="%2."/>
      <w:lvlJc w:val="left"/>
      <w:pPr>
        <w:ind w:left="2374" w:hanging="360"/>
      </w:pPr>
    </w:lvl>
    <w:lvl w:ilvl="2" w:tplc="0809001B" w:tentative="1">
      <w:start w:val="1"/>
      <w:numFmt w:val="lowerRoman"/>
      <w:lvlText w:val="%3."/>
      <w:lvlJc w:val="right"/>
      <w:pPr>
        <w:ind w:left="3094" w:hanging="180"/>
      </w:pPr>
    </w:lvl>
    <w:lvl w:ilvl="3" w:tplc="0809000F" w:tentative="1">
      <w:start w:val="1"/>
      <w:numFmt w:val="decimal"/>
      <w:lvlText w:val="%4."/>
      <w:lvlJc w:val="left"/>
      <w:pPr>
        <w:ind w:left="3814" w:hanging="360"/>
      </w:pPr>
    </w:lvl>
    <w:lvl w:ilvl="4" w:tplc="08090019" w:tentative="1">
      <w:start w:val="1"/>
      <w:numFmt w:val="lowerLetter"/>
      <w:lvlText w:val="%5."/>
      <w:lvlJc w:val="left"/>
      <w:pPr>
        <w:ind w:left="4534" w:hanging="360"/>
      </w:pPr>
    </w:lvl>
    <w:lvl w:ilvl="5" w:tplc="0809001B" w:tentative="1">
      <w:start w:val="1"/>
      <w:numFmt w:val="lowerRoman"/>
      <w:lvlText w:val="%6."/>
      <w:lvlJc w:val="right"/>
      <w:pPr>
        <w:ind w:left="5254" w:hanging="180"/>
      </w:pPr>
    </w:lvl>
    <w:lvl w:ilvl="6" w:tplc="0809000F" w:tentative="1">
      <w:start w:val="1"/>
      <w:numFmt w:val="decimal"/>
      <w:lvlText w:val="%7."/>
      <w:lvlJc w:val="left"/>
      <w:pPr>
        <w:ind w:left="5974" w:hanging="360"/>
      </w:pPr>
    </w:lvl>
    <w:lvl w:ilvl="7" w:tplc="08090019" w:tentative="1">
      <w:start w:val="1"/>
      <w:numFmt w:val="lowerLetter"/>
      <w:lvlText w:val="%8."/>
      <w:lvlJc w:val="left"/>
      <w:pPr>
        <w:ind w:left="6694" w:hanging="360"/>
      </w:pPr>
    </w:lvl>
    <w:lvl w:ilvl="8" w:tplc="0809001B" w:tentative="1">
      <w:start w:val="1"/>
      <w:numFmt w:val="lowerRoman"/>
      <w:lvlText w:val="%9."/>
      <w:lvlJc w:val="right"/>
      <w:pPr>
        <w:ind w:left="7414" w:hanging="180"/>
      </w:pPr>
    </w:lvl>
  </w:abstractNum>
  <w:abstractNum w:abstractNumId="10">
    <w:nsid w:val="21D22F42"/>
    <w:multiLevelType w:val="hybridMultilevel"/>
    <w:tmpl w:val="74D23596"/>
    <w:lvl w:ilvl="0" w:tplc="3E6AB564">
      <w:start w:val="1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25D0C66"/>
    <w:multiLevelType w:val="hybridMultilevel"/>
    <w:tmpl w:val="C846BA5C"/>
    <w:lvl w:ilvl="0" w:tplc="B55E6C4E">
      <w:start w:val="9"/>
      <w:numFmt w:val="decimal"/>
      <w:lvlText w:val="%1."/>
      <w:lvlJc w:val="left"/>
      <w:pPr>
        <w:ind w:left="25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68E5C1C"/>
    <w:multiLevelType w:val="hybridMultilevel"/>
    <w:tmpl w:val="AAE6EB9E"/>
    <w:lvl w:ilvl="0" w:tplc="250470F2">
      <w:start w:val="73"/>
      <w:numFmt w:val="decimal"/>
      <w:lvlText w:val="%1."/>
      <w:lvlJc w:val="left"/>
      <w:pPr>
        <w:ind w:left="18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A6933E0"/>
    <w:multiLevelType w:val="hybridMultilevel"/>
    <w:tmpl w:val="876486E8"/>
    <w:lvl w:ilvl="0" w:tplc="0809000F">
      <w:start w:val="1"/>
      <w:numFmt w:val="decimal"/>
      <w:lvlText w:val="%1."/>
      <w:lvlJc w:val="left"/>
      <w:pPr>
        <w:ind w:left="1854" w:hanging="360"/>
      </w:p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4">
    <w:nsid w:val="2CB6043D"/>
    <w:multiLevelType w:val="hybridMultilevel"/>
    <w:tmpl w:val="E9CE49B6"/>
    <w:lvl w:ilvl="0" w:tplc="0E04F8AC">
      <w:start w:val="2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E8561F9"/>
    <w:multiLevelType w:val="hybridMultilevel"/>
    <w:tmpl w:val="9E3260AE"/>
    <w:lvl w:ilvl="0" w:tplc="A6AECF4E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74F2215"/>
    <w:multiLevelType w:val="hybridMultilevel"/>
    <w:tmpl w:val="6C545DF0"/>
    <w:lvl w:ilvl="0" w:tplc="EECEEAFC">
      <w:start w:val="1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7660F27"/>
    <w:multiLevelType w:val="hybridMultilevel"/>
    <w:tmpl w:val="B08A1F98"/>
    <w:lvl w:ilvl="0" w:tplc="F5B85DB0">
      <w:start w:val="1"/>
      <w:numFmt w:val="decimal"/>
      <w:lvlText w:val="%1."/>
      <w:lvlJc w:val="left"/>
      <w:pPr>
        <w:ind w:left="1610" w:hanging="51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80" w:hanging="360"/>
      </w:pPr>
    </w:lvl>
    <w:lvl w:ilvl="2" w:tplc="0809001B" w:tentative="1">
      <w:start w:val="1"/>
      <w:numFmt w:val="lowerRoman"/>
      <w:lvlText w:val="%3."/>
      <w:lvlJc w:val="right"/>
      <w:pPr>
        <w:ind w:left="2900" w:hanging="180"/>
      </w:pPr>
    </w:lvl>
    <w:lvl w:ilvl="3" w:tplc="0809000F" w:tentative="1">
      <w:start w:val="1"/>
      <w:numFmt w:val="decimal"/>
      <w:lvlText w:val="%4."/>
      <w:lvlJc w:val="left"/>
      <w:pPr>
        <w:ind w:left="3620" w:hanging="360"/>
      </w:pPr>
    </w:lvl>
    <w:lvl w:ilvl="4" w:tplc="08090019" w:tentative="1">
      <w:start w:val="1"/>
      <w:numFmt w:val="lowerLetter"/>
      <w:lvlText w:val="%5."/>
      <w:lvlJc w:val="left"/>
      <w:pPr>
        <w:ind w:left="4340" w:hanging="360"/>
      </w:pPr>
    </w:lvl>
    <w:lvl w:ilvl="5" w:tplc="0809001B" w:tentative="1">
      <w:start w:val="1"/>
      <w:numFmt w:val="lowerRoman"/>
      <w:lvlText w:val="%6."/>
      <w:lvlJc w:val="right"/>
      <w:pPr>
        <w:ind w:left="5060" w:hanging="180"/>
      </w:pPr>
    </w:lvl>
    <w:lvl w:ilvl="6" w:tplc="0809000F" w:tentative="1">
      <w:start w:val="1"/>
      <w:numFmt w:val="decimal"/>
      <w:lvlText w:val="%7."/>
      <w:lvlJc w:val="left"/>
      <w:pPr>
        <w:ind w:left="5780" w:hanging="360"/>
      </w:pPr>
    </w:lvl>
    <w:lvl w:ilvl="7" w:tplc="08090019" w:tentative="1">
      <w:start w:val="1"/>
      <w:numFmt w:val="lowerLetter"/>
      <w:lvlText w:val="%8."/>
      <w:lvlJc w:val="left"/>
      <w:pPr>
        <w:ind w:left="6500" w:hanging="360"/>
      </w:pPr>
    </w:lvl>
    <w:lvl w:ilvl="8" w:tplc="0809001B" w:tentative="1">
      <w:start w:val="1"/>
      <w:numFmt w:val="lowerRoman"/>
      <w:lvlText w:val="%9."/>
      <w:lvlJc w:val="right"/>
      <w:pPr>
        <w:ind w:left="7220" w:hanging="180"/>
      </w:pPr>
    </w:lvl>
  </w:abstractNum>
  <w:abstractNum w:abstractNumId="18">
    <w:nsid w:val="3D116604"/>
    <w:multiLevelType w:val="hybridMultilevel"/>
    <w:tmpl w:val="D96A3958"/>
    <w:lvl w:ilvl="0" w:tplc="0809000F">
      <w:start w:val="1"/>
      <w:numFmt w:val="decimal"/>
      <w:lvlText w:val="%1."/>
      <w:lvlJc w:val="left"/>
      <w:pPr>
        <w:ind w:left="1820" w:hanging="360"/>
      </w:pPr>
    </w:lvl>
    <w:lvl w:ilvl="1" w:tplc="08090019" w:tentative="1">
      <w:start w:val="1"/>
      <w:numFmt w:val="lowerLetter"/>
      <w:lvlText w:val="%2."/>
      <w:lvlJc w:val="left"/>
      <w:pPr>
        <w:ind w:left="2540" w:hanging="360"/>
      </w:pPr>
    </w:lvl>
    <w:lvl w:ilvl="2" w:tplc="0809001B" w:tentative="1">
      <w:start w:val="1"/>
      <w:numFmt w:val="lowerRoman"/>
      <w:lvlText w:val="%3."/>
      <w:lvlJc w:val="right"/>
      <w:pPr>
        <w:ind w:left="3260" w:hanging="180"/>
      </w:pPr>
    </w:lvl>
    <w:lvl w:ilvl="3" w:tplc="0809000F" w:tentative="1">
      <w:start w:val="1"/>
      <w:numFmt w:val="decimal"/>
      <w:lvlText w:val="%4."/>
      <w:lvlJc w:val="left"/>
      <w:pPr>
        <w:ind w:left="3980" w:hanging="360"/>
      </w:pPr>
    </w:lvl>
    <w:lvl w:ilvl="4" w:tplc="08090019" w:tentative="1">
      <w:start w:val="1"/>
      <w:numFmt w:val="lowerLetter"/>
      <w:lvlText w:val="%5."/>
      <w:lvlJc w:val="left"/>
      <w:pPr>
        <w:ind w:left="4700" w:hanging="360"/>
      </w:pPr>
    </w:lvl>
    <w:lvl w:ilvl="5" w:tplc="0809001B" w:tentative="1">
      <w:start w:val="1"/>
      <w:numFmt w:val="lowerRoman"/>
      <w:lvlText w:val="%6."/>
      <w:lvlJc w:val="right"/>
      <w:pPr>
        <w:ind w:left="5420" w:hanging="180"/>
      </w:pPr>
    </w:lvl>
    <w:lvl w:ilvl="6" w:tplc="0809000F" w:tentative="1">
      <w:start w:val="1"/>
      <w:numFmt w:val="decimal"/>
      <w:lvlText w:val="%7."/>
      <w:lvlJc w:val="left"/>
      <w:pPr>
        <w:ind w:left="6140" w:hanging="360"/>
      </w:pPr>
    </w:lvl>
    <w:lvl w:ilvl="7" w:tplc="08090019" w:tentative="1">
      <w:start w:val="1"/>
      <w:numFmt w:val="lowerLetter"/>
      <w:lvlText w:val="%8."/>
      <w:lvlJc w:val="left"/>
      <w:pPr>
        <w:ind w:left="6860" w:hanging="360"/>
      </w:pPr>
    </w:lvl>
    <w:lvl w:ilvl="8" w:tplc="0809001B" w:tentative="1">
      <w:start w:val="1"/>
      <w:numFmt w:val="lowerRoman"/>
      <w:lvlText w:val="%9."/>
      <w:lvlJc w:val="right"/>
      <w:pPr>
        <w:ind w:left="7580" w:hanging="180"/>
      </w:pPr>
    </w:lvl>
  </w:abstractNum>
  <w:abstractNum w:abstractNumId="19">
    <w:nsid w:val="40D912F2"/>
    <w:multiLevelType w:val="hybridMultilevel"/>
    <w:tmpl w:val="BF92D0DE"/>
    <w:lvl w:ilvl="0" w:tplc="A7DC26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  <w:iCs/>
        <w:sz w:val="22"/>
        <w:szCs w:val="22"/>
      </w:rPr>
    </w:lvl>
    <w:lvl w:ilvl="1" w:tplc="0409000F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i w:val="0"/>
        <w:iCs/>
        <w:sz w:val="22"/>
        <w:szCs w:val="22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>
    <w:nsid w:val="42DA74E7"/>
    <w:multiLevelType w:val="hybridMultilevel"/>
    <w:tmpl w:val="C70EE45C"/>
    <w:lvl w:ilvl="0" w:tplc="1B447ACC">
      <w:start w:val="1"/>
      <w:numFmt w:val="decimal"/>
      <w:lvlText w:val="%1."/>
      <w:lvlJc w:val="left"/>
      <w:pPr>
        <w:tabs>
          <w:tab w:val="num" w:pos="1854"/>
        </w:tabs>
        <w:ind w:left="1854" w:hanging="360"/>
      </w:pPr>
      <w:rPr>
        <w:b w:val="0"/>
        <w:bCs/>
        <w:i w:val="0"/>
        <w:iCs/>
      </w:rPr>
    </w:lvl>
    <w:lvl w:ilvl="1" w:tplc="E5904DCA">
      <w:start w:val="1"/>
      <w:numFmt w:val="lowerLetter"/>
      <w:lvlText w:val="(%2)"/>
      <w:lvlJc w:val="left"/>
      <w:pPr>
        <w:tabs>
          <w:tab w:val="num" w:pos="2574"/>
        </w:tabs>
        <w:ind w:left="2574" w:hanging="360"/>
      </w:pPr>
      <w:rPr>
        <w:rFonts w:hint="default"/>
        <w:i w:val="0"/>
        <w:iCs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3294"/>
        </w:tabs>
        <w:ind w:left="3294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014"/>
        </w:tabs>
        <w:ind w:left="4014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734"/>
        </w:tabs>
        <w:ind w:left="4734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54"/>
        </w:tabs>
        <w:ind w:left="5454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74"/>
        </w:tabs>
        <w:ind w:left="6174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94"/>
        </w:tabs>
        <w:ind w:left="6894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614"/>
        </w:tabs>
        <w:ind w:left="7614" w:hanging="180"/>
      </w:pPr>
    </w:lvl>
  </w:abstractNum>
  <w:abstractNum w:abstractNumId="21">
    <w:nsid w:val="4366674B"/>
    <w:multiLevelType w:val="hybridMultilevel"/>
    <w:tmpl w:val="D2E895D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9E239CC"/>
    <w:multiLevelType w:val="hybridMultilevel"/>
    <w:tmpl w:val="FF3C4EF4"/>
    <w:lvl w:ilvl="0" w:tplc="B55E6C4E">
      <w:start w:val="9"/>
      <w:numFmt w:val="decimal"/>
      <w:lvlText w:val="%1."/>
      <w:lvlJc w:val="left"/>
      <w:pPr>
        <w:ind w:left="367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3">
    <w:nsid w:val="4E210D39"/>
    <w:multiLevelType w:val="hybridMultilevel"/>
    <w:tmpl w:val="3D72CE6E"/>
    <w:lvl w:ilvl="0" w:tplc="B6A08AC8">
      <w:start w:val="6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FEF3B49"/>
    <w:multiLevelType w:val="hybridMultilevel"/>
    <w:tmpl w:val="3478644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0EA6052"/>
    <w:multiLevelType w:val="hybridMultilevel"/>
    <w:tmpl w:val="0FE411A0"/>
    <w:lvl w:ilvl="0" w:tplc="0809000F">
      <w:start w:val="1"/>
      <w:numFmt w:val="decimal"/>
      <w:lvlText w:val="%1."/>
      <w:lvlJc w:val="left"/>
      <w:pPr>
        <w:ind w:left="1820" w:hanging="360"/>
      </w:pPr>
    </w:lvl>
    <w:lvl w:ilvl="1" w:tplc="08090019" w:tentative="1">
      <w:start w:val="1"/>
      <w:numFmt w:val="lowerLetter"/>
      <w:lvlText w:val="%2."/>
      <w:lvlJc w:val="left"/>
      <w:pPr>
        <w:ind w:left="2540" w:hanging="360"/>
      </w:pPr>
    </w:lvl>
    <w:lvl w:ilvl="2" w:tplc="0809001B" w:tentative="1">
      <w:start w:val="1"/>
      <w:numFmt w:val="lowerRoman"/>
      <w:lvlText w:val="%3."/>
      <w:lvlJc w:val="right"/>
      <w:pPr>
        <w:ind w:left="3260" w:hanging="180"/>
      </w:pPr>
    </w:lvl>
    <w:lvl w:ilvl="3" w:tplc="0809000F" w:tentative="1">
      <w:start w:val="1"/>
      <w:numFmt w:val="decimal"/>
      <w:lvlText w:val="%4."/>
      <w:lvlJc w:val="left"/>
      <w:pPr>
        <w:ind w:left="3980" w:hanging="360"/>
      </w:pPr>
    </w:lvl>
    <w:lvl w:ilvl="4" w:tplc="08090019" w:tentative="1">
      <w:start w:val="1"/>
      <w:numFmt w:val="lowerLetter"/>
      <w:lvlText w:val="%5."/>
      <w:lvlJc w:val="left"/>
      <w:pPr>
        <w:ind w:left="4700" w:hanging="360"/>
      </w:pPr>
    </w:lvl>
    <w:lvl w:ilvl="5" w:tplc="0809001B" w:tentative="1">
      <w:start w:val="1"/>
      <w:numFmt w:val="lowerRoman"/>
      <w:lvlText w:val="%6."/>
      <w:lvlJc w:val="right"/>
      <w:pPr>
        <w:ind w:left="5420" w:hanging="180"/>
      </w:pPr>
    </w:lvl>
    <w:lvl w:ilvl="6" w:tplc="0809000F" w:tentative="1">
      <w:start w:val="1"/>
      <w:numFmt w:val="decimal"/>
      <w:lvlText w:val="%7."/>
      <w:lvlJc w:val="left"/>
      <w:pPr>
        <w:ind w:left="6140" w:hanging="360"/>
      </w:pPr>
    </w:lvl>
    <w:lvl w:ilvl="7" w:tplc="08090019" w:tentative="1">
      <w:start w:val="1"/>
      <w:numFmt w:val="lowerLetter"/>
      <w:lvlText w:val="%8."/>
      <w:lvlJc w:val="left"/>
      <w:pPr>
        <w:ind w:left="6860" w:hanging="360"/>
      </w:pPr>
    </w:lvl>
    <w:lvl w:ilvl="8" w:tplc="0809001B" w:tentative="1">
      <w:start w:val="1"/>
      <w:numFmt w:val="lowerRoman"/>
      <w:lvlText w:val="%9."/>
      <w:lvlJc w:val="right"/>
      <w:pPr>
        <w:ind w:left="7580" w:hanging="180"/>
      </w:pPr>
    </w:lvl>
  </w:abstractNum>
  <w:abstractNum w:abstractNumId="26">
    <w:nsid w:val="56AD6952"/>
    <w:multiLevelType w:val="hybridMultilevel"/>
    <w:tmpl w:val="68F024C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7D016FD"/>
    <w:multiLevelType w:val="hybridMultilevel"/>
    <w:tmpl w:val="5F8851E6"/>
    <w:lvl w:ilvl="0" w:tplc="0809000F">
      <w:start w:val="1"/>
      <w:numFmt w:val="decimal"/>
      <w:lvlText w:val="%1."/>
      <w:lvlJc w:val="left"/>
      <w:pPr>
        <w:ind w:left="1820" w:hanging="360"/>
      </w:pPr>
    </w:lvl>
    <w:lvl w:ilvl="1" w:tplc="08090019" w:tentative="1">
      <w:start w:val="1"/>
      <w:numFmt w:val="lowerLetter"/>
      <w:lvlText w:val="%2."/>
      <w:lvlJc w:val="left"/>
      <w:pPr>
        <w:ind w:left="2540" w:hanging="360"/>
      </w:pPr>
    </w:lvl>
    <w:lvl w:ilvl="2" w:tplc="0809001B" w:tentative="1">
      <w:start w:val="1"/>
      <w:numFmt w:val="lowerRoman"/>
      <w:lvlText w:val="%3."/>
      <w:lvlJc w:val="right"/>
      <w:pPr>
        <w:ind w:left="3260" w:hanging="180"/>
      </w:pPr>
    </w:lvl>
    <w:lvl w:ilvl="3" w:tplc="0809000F" w:tentative="1">
      <w:start w:val="1"/>
      <w:numFmt w:val="decimal"/>
      <w:lvlText w:val="%4."/>
      <w:lvlJc w:val="left"/>
      <w:pPr>
        <w:ind w:left="3980" w:hanging="360"/>
      </w:pPr>
    </w:lvl>
    <w:lvl w:ilvl="4" w:tplc="08090019" w:tentative="1">
      <w:start w:val="1"/>
      <w:numFmt w:val="lowerLetter"/>
      <w:lvlText w:val="%5."/>
      <w:lvlJc w:val="left"/>
      <w:pPr>
        <w:ind w:left="4700" w:hanging="360"/>
      </w:pPr>
    </w:lvl>
    <w:lvl w:ilvl="5" w:tplc="0809001B" w:tentative="1">
      <w:start w:val="1"/>
      <w:numFmt w:val="lowerRoman"/>
      <w:lvlText w:val="%6."/>
      <w:lvlJc w:val="right"/>
      <w:pPr>
        <w:ind w:left="5420" w:hanging="180"/>
      </w:pPr>
    </w:lvl>
    <w:lvl w:ilvl="6" w:tplc="0809000F" w:tentative="1">
      <w:start w:val="1"/>
      <w:numFmt w:val="decimal"/>
      <w:lvlText w:val="%7."/>
      <w:lvlJc w:val="left"/>
      <w:pPr>
        <w:ind w:left="6140" w:hanging="360"/>
      </w:pPr>
    </w:lvl>
    <w:lvl w:ilvl="7" w:tplc="08090019" w:tentative="1">
      <w:start w:val="1"/>
      <w:numFmt w:val="lowerLetter"/>
      <w:lvlText w:val="%8."/>
      <w:lvlJc w:val="left"/>
      <w:pPr>
        <w:ind w:left="6860" w:hanging="360"/>
      </w:pPr>
    </w:lvl>
    <w:lvl w:ilvl="8" w:tplc="0809001B" w:tentative="1">
      <w:start w:val="1"/>
      <w:numFmt w:val="lowerRoman"/>
      <w:lvlText w:val="%9."/>
      <w:lvlJc w:val="right"/>
      <w:pPr>
        <w:ind w:left="7580" w:hanging="180"/>
      </w:pPr>
    </w:lvl>
  </w:abstractNum>
  <w:abstractNum w:abstractNumId="28">
    <w:nsid w:val="57D259FA"/>
    <w:multiLevelType w:val="multilevel"/>
    <w:tmpl w:val="2E6EAD28"/>
    <w:lvl w:ilvl="0">
      <w:start w:val="1"/>
      <w:numFmt w:val="decimal"/>
      <w:lvlText w:val="%1."/>
      <w:lvlJc w:val="left"/>
      <w:pPr>
        <w:tabs>
          <w:tab w:val="num" w:pos="1854"/>
        </w:tabs>
        <w:ind w:left="1854" w:hanging="360"/>
      </w:pPr>
      <w:rPr>
        <w:i w:val="0"/>
        <w:iCs/>
      </w:rPr>
    </w:lvl>
    <w:lvl w:ilvl="1">
      <w:start w:val="1"/>
      <w:numFmt w:val="lowerLetter"/>
      <w:lvlText w:val="%2)"/>
      <w:lvlJc w:val="left"/>
      <w:pPr>
        <w:tabs>
          <w:tab w:val="num" w:pos="2574"/>
        </w:tabs>
        <w:ind w:left="2574" w:hanging="360"/>
      </w:pPr>
      <w:rPr>
        <w:i w:val="0"/>
        <w:iCs/>
      </w:rPr>
    </w:lvl>
    <w:lvl w:ilvl="2">
      <w:start w:val="1"/>
      <w:numFmt w:val="lowerRoman"/>
      <w:lvlText w:val="%3."/>
      <w:lvlJc w:val="right"/>
      <w:pPr>
        <w:tabs>
          <w:tab w:val="num" w:pos="3294"/>
        </w:tabs>
        <w:ind w:left="3294" w:hanging="180"/>
      </w:pPr>
    </w:lvl>
    <w:lvl w:ilvl="3">
      <w:start w:val="1"/>
      <w:numFmt w:val="decimal"/>
      <w:lvlText w:val="%4."/>
      <w:lvlJc w:val="left"/>
      <w:pPr>
        <w:tabs>
          <w:tab w:val="num" w:pos="4014"/>
        </w:tabs>
        <w:ind w:left="4014" w:hanging="360"/>
      </w:pPr>
    </w:lvl>
    <w:lvl w:ilvl="4">
      <w:start w:val="1"/>
      <w:numFmt w:val="lowerLetter"/>
      <w:lvlText w:val="%5."/>
      <w:lvlJc w:val="left"/>
      <w:pPr>
        <w:tabs>
          <w:tab w:val="num" w:pos="4734"/>
        </w:tabs>
        <w:ind w:left="4734" w:hanging="360"/>
      </w:pPr>
    </w:lvl>
    <w:lvl w:ilvl="5">
      <w:start w:val="1"/>
      <w:numFmt w:val="lowerRoman"/>
      <w:lvlText w:val="%6."/>
      <w:lvlJc w:val="right"/>
      <w:pPr>
        <w:tabs>
          <w:tab w:val="num" w:pos="5454"/>
        </w:tabs>
        <w:ind w:left="5454" w:hanging="180"/>
      </w:pPr>
    </w:lvl>
    <w:lvl w:ilvl="6">
      <w:start w:val="1"/>
      <w:numFmt w:val="decimal"/>
      <w:lvlText w:val="%7."/>
      <w:lvlJc w:val="left"/>
      <w:pPr>
        <w:tabs>
          <w:tab w:val="num" w:pos="6174"/>
        </w:tabs>
        <w:ind w:left="6174" w:hanging="360"/>
      </w:pPr>
    </w:lvl>
    <w:lvl w:ilvl="7">
      <w:start w:val="1"/>
      <w:numFmt w:val="lowerLetter"/>
      <w:lvlText w:val="%8."/>
      <w:lvlJc w:val="left"/>
      <w:pPr>
        <w:tabs>
          <w:tab w:val="num" w:pos="6894"/>
        </w:tabs>
        <w:ind w:left="6894" w:hanging="360"/>
      </w:pPr>
    </w:lvl>
    <w:lvl w:ilvl="8">
      <w:start w:val="1"/>
      <w:numFmt w:val="lowerRoman"/>
      <w:lvlText w:val="%9."/>
      <w:lvlJc w:val="right"/>
      <w:pPr>
        <w:tabs>
          <w:tab w:val="num" w:pos="7614"/>
        </w:tabs>
        <w:ind w:left="7614" w:hanging="180"/>
      </w:pPr>
    </w:lvl>
  </w:abstractNum>
  <w:abstractNum w:abstractNumId="29">
    <w:nsid w:val="59682716"/>
    <w:multiLevelType w:val="hybridMultilevel"/>
    <w:tmpl w:val="45BCBD76"/>
    <w:lvl w:ilvl="0" w:tplc="3C3AC54E">
      <w:start w:val="8"/>
      <w:numFmt w:val="decimal"/>
      <w:lvlText w:val="%1."/>
      <w:lvlJc w:val="left"/>
      <w:pPr>
        <w:ind w:left="18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ABB05A5"/>
    <w:multiLevelType w:val="hybridMultilevel"/>
    <w:tmpl w:val="5858BD4C"/>
    <w:lvl w:ilvl="0" w:tplc="B55E6C4E">
      <w:start w:val="9"/>
      <w:numFmt w:val="decimal"/>
      <w:lvlText w:val="%1."/>
      <w:lvlJc w:val="left"/>
      <w:pPr>
        <w:ind w:left="367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31">
    <w:nsid w:val="5D321579"/>
    <w:multiLevelType w:val="hybridMultilevel"/>
    <w:tmpl w:val="E67E0770"/>
    <w:lvl w:ilvl="0" w:tplc="0809000F">
      <w:start w:val="1"/>
      <w:numFmt w:val="decimal"/>
      <w:lvlText w:val="%1."/>
      <w:lvlJc w:val="left"/>
      <w:pPr>
        <w:ind w:left="1820" w:hanging="360"/>
      </w:pPr>
    </w:lvl>
    <w:lvl w:ilvl="1" w:tplc="08090019" w:tentative="1">
      <w:start w:val="1"/>
      <w:numFmt w:val="lowerLetter"/>
      <w:lvlText w:val="%2."/>
      <w:lvlJc w:val="left"/>
      <w:pPr>
        <w:ind w:left="2540" w:hanging="360"/>
      </w:pPr>
    </w:lvl>
    <w:lvl w:ilvl="2" w:tplc="0809001B" w:tentative="1">
      <w:start w:val="1"/>
      <w:numFmt w:val="lowerRoman"/>
      <w:lvlText w:val="%3."/>
      <w:lvlJc w:val="right"/>
      <w:pPr>
        <w:ind w:left="3260" w:hanging="180"/>
      </w:pPr>
    </w:lvl>
    <w:lvl w:ilvl="3" w:tplc="0809000F" w:tentative="1">
      <w:start w:val="1"/>
      <w:numFmt w:val="decimal"/>
      <w:lvlText w:val="%4."/>
      <w:lvlJc w:val="left"/>
      <w:pPr>
        <w:ind w:left="3980" w:hanging="360"/>
      </w:pPr>
    </w:lvl>
    <w:lvl w:ilvl="4" w:tplc="08090019" w:tentative="1">
      <w:start w:val="1"/>
      <w:numFmt w:val="lowerLetter"/>
      <w:lvlText w:val="%5."/>
      <w:lvlJc w:val="left"/>
      <w:pPr>
        <w:ind w:left="4700" w:hanging="360"/>
      </w:pPr>
    </w:lvl>
    <w:lvl w:ilvl="5" w:tplc="0809001B" w:tentative="1">
      <w:start w:val="1"/>
      <w:numFmt w:val="lowerRoman"/>
      <w:lvlText w:val="%6."/>
      <w:lvlJc w:val="right"/>
      <w:pPr>
        <w:ind w:left="5420" w:hanging="180"/>
      </w:pPr>
    </w:lvl>
    <w:lvl w:ilvl="6" w:tplc="0809000F" w:tentative="1">
      <w:start w:val="1"/>
      <w:numFmt w:val="decimal"/>
      <w:lvlText w:val="%7."/>
      <w:lvlJc w:val="left"/>
      <w:pPr>
        <w:ind w:left="6140" w:hanging="360"/>
      </w:pPr>
    </w:lvl>
    <w:lvl w:ilvl="7" w:tplc="08090019" w:tentative="1">
      <w:start w:val="1"/>
      <w:numFmt w:val="lowerLetter"/>
      <w:lvlText w:val="%8."/>
      <w:lvlJc w:val="left"/>
      <w:pPr>
        <w:ind w:left="6860" w:hanging="360"/>
      </w:pPr>
    </w:lvl>
    <w:lvl w:ilvl="8" w:tplc="0809001B" w:tentative="1">
      <w:start w:val="1"/>
      <w:numFmt w:val="lowerRoman"/>
      <w:lvlText w:val="%9."/>
      <w:lvlJc w:val="right"/>
      <w:pPr>
        <w:ind w:left="7580" w:hanging="180"/>
      </w:pPr>
    </w:lvl>
  </w:abstractNum>
  <w:abstractNum w:abstractNumId="32">
    <w:nsid w:val="6180432D"/>
    <w:multiLevelType w:val="hybridMultilevel"/>
    <w:tmpl w:val="AC5CEBF4"/>
    <w:lvl w:ilvl="0" w:tplc="4816E3C6">
      <w:start w:val="69"/>
      <w:numFmt w:val="decimal"/>
      <w:lvlText w:val="%1."/>
      <w:lvlJc w:val="left"/>
      <w:pPr>
        <w:ind w:left="18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8862366"/>
    <w:multiLevelType w:val="hybridMultilevel"/>
    <w:tmpl w:val="523E6D94"/>
    <w:lvl w:ilvl="0" w:tplc="E24C15DA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>
    <w:nsid w:val="696F1410"/>
    <w:multiLevelType w:val="hybridMultilevel"/>
    <w:tmpl w:val="C284DBC6"/>
    <w:lvl w:ilvl="0" w:tplc="303E24AA">
      <w:start w:val="62"/>
      <w:numFmt w:val="decimal"/>
      <w:lvlText w:val="%1."/>
      <w:lvlJc w:val="left"/>
      <w:pPr>
        <w:ind w:left="18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9CB65F6"/>
    <w:multiLevelType w:val="hybridMultilevel"/>
    <w:tmpl w:val="1CEE4EB2"/>
    <w:lvl w:ilvl="0" w:tplc="B55E6C4E">
      <w:start w:val="9"/>
      <w:numFmt w:val="decimal"/>
      <w:lvlText w:val="%1."/>
      <w:lvlJc w:val="left"/>
      <w:pPr>
        <w:ind w:left="3640" w:hanging="360"/>
      </w:pPr>
      <w:rPr>
        <w:rFonts w:hint="default"/>
      </w:rPr>
    </w:lvl>
    <w:lvl w:ilvl="1" w:tplc="0809000F">
      <w:start w:val="1"/>
      <w:numFmt w:val="decimal"/>
      <w:lvlText w:val="%2."/>
      <w:lvlJc w:val="left"/>
      <w:pPr>
        <w:ind w:left="2540" w:hanging="360"/>
      </w:pPr>
    </w:lvl>
    <w:lvl w:ilvl="2" w:tplc="0809001B" w:tentative="1">
      <w:start w:val="1"/>
      <w:numFmt w:val="lowerRoman"/>
      <w:lvlText w:val="%3."/>
      <w:lvlJc w:val="right"/>
      <w:pPr>
        <w:ind w:left="3260" w:hanging="180"/>
      </w:pPr>
    </w:lvl>
    <w:lvl w:ilvl="3" w:tplc="0809000F" w:tentative="1">
      <w:start w:val="1"/>
      <w:numFmt w:val="decimal"/>
      <w:lvlText w:val="%4."/>
      <w:lvlJc w:val="left"/>
      <w:pPr>
        <w:ind w:left="3980" w:hanging="360"/>
      </w:pPr>
    </w:lvl>
    <w:lvl w:ilvl="4" w:tplc="08090019" w:tentative="1">
      <w:start w:val="1"/>
      <w:numFmt w:val="lowerLetter"/>
      <w:lvlText w:val="%5."/>
      <w:lvlJc w:val="left"/>
      <w:pPr>
        <w:ind w:left="4700" w:hanging="360"/>
      </w:pPr>
    </w:lvl>
    <w:lvl w:ilvl="5" w:tplc="0809001B" w:tentative="1">
      <w:start w:val="1"/>
      <w:numFmt w:val="lowerRoman"/>
      <w:lvlText w:val="%6."/>
      <w:lvlJc w:val="right"/>
      <w:pPr>
        <w:ind w:left="5420" w:hanging="180"/>
      </w:pPr>
    </w:lvl>
    <w:lvl w:ilvl="6" w:tplc="0809000F" w:tentative="1">
      <w:start w:val="1"/>
      <w:numFmt w:val="decimal"/>
      <w:lvlText w:val="%7."/>
      <w:lvlJc w:val="left"/>
      <w:pPr>
        <w:ind w:left="6140" w:hanging="360"/>
      </w:pPr>
    </w:lvl>
    <w:lvl w:ilvl="7" w:tplc="08090019" w:tentative="1">
      <w:start w:val="1"/>
      <w:numFmt w:val="lowerLetter"/>
      <w:lvlText w:val="%8."/>
      <w:lvlJc w:val="left"/>
      <w:pPr>
        <w:ind w:left="6860" w:hanging="360"/>
      </w:pPr>
    </w:lvl>
    <w:lvl w:ilvl="8" w:tplc="0809001B" w:tentative="1">
      <w:start w:val="1"/>
      <w:numFmt w:val="lowerRoman"/>
      <w:lvlText w:val="%9."/>
      <w:lvlJc w:val="right"/>
      <w:pPr>
        <w:ind w:left="7580" w:hanging="180"/>
      </w:pPr>
    </w:lvl>
  </w:abstractNum>
  <w:abstractNum w:abstractNumId="36">
    <w:nsid w:val="706A6E42"/>
    <w:multiLevelType w:val="hybridMultilevel"/>
    <w:tmpl w:val="318E81D8"/>
    <w:lvl w:ilvl="0" w:tplc="0809000F">
      <w:start w:val="1"/>
      <w:numFmt w:val="decimal"/>
      <w:lvlText w:val="%1."/>
      <w:lvlJc w:val="left"/>
      <w:pPr>
        <w:ind w:left="1820" w:hanging="360"/>
      </w:pPr>
    </w:lvl>
    <w:lvl w:ilvl="1" w:tplc="08090019" w:tentative="1">
      <w:start w:val="1"/>
      <w:numFmt w:val="lowerLetter"/>
      <w:lvlText w:val="%2."/>
      <w:lvlJc w:val="left"/>
      <w:pPr>
        <w:ind w:left="2540" w:hanging="360"/>
      </w:pPr>
    </w:lvl>
    <w:lvl w:ilvl="2" w:tplc="0809001B" w:tentative="1">
      <w:start w:val="1"/>
      <w:numFmt w:val="lowerRoman"/>
      <w:lvlText w:val="%3."/>
      <w:lvlJc w:val="right"/>
      <w:pPr>
        <w:ind w:left="3260" w:hanging="180"/>
      </w:pPr>
    </w:lvl>
    <w:lvl w:ilvl="3" w:tplc="0809000F" w:tentative="1">
      <w:start w:val="1"/>
      <w:numFmt w:val="decimal"/>
      <w:lvlText w:val="%4."/>
      <w:lvlJc w:val="left"/>
      <w:pPr>
        <w:ind w:left="3980" w:hanging="360"/>
      </w:pPr>
    </w:lvl>
    <w:lvl w:ilvl="4" w:tplc="08090019" w:tentative="1">
      <w:start w:val="1"/>
      <w:numFmt w:val="lowerLetter"/>
      <w:lvlText w:val="%5."/>
      <w:lvlJc w:val="left"/>
      <w:pPr>
        <w:ind w:left="4700" w:hanging="360"/>
      </w:pPr>
    </w:lvl>
    <w:lvl w:ilvl="5" w:tplc="0809001B" w:tentative="1">
      <w:start w:val="1"/>
      <w:numFmt w:val="lowerRoman"/>
      <w:lvlText w:val="%6."/>
      <w:lvlJc w:val="right"/>
      <w:pPr>
        <w:ind w:left="5420" w:hanging="180"/>
      </w:pPr>
    </w:lvl>
    <w:lvl w:ilvl="6" w:tplc="0809000F" w:tentative="1">
      <w:start w:val="1"/>
      <w:numFmt w:val="decimal"/>
      <w:lvlText w:val="%7."/>
      <w:lvlJc w:val="left"/>
      <w:pPr>
        <w:ind w:left="6140" w:hanging="360"/>
      </w:pPr>
    </w:lvl>
    <w:lvl w:ilvl="7" w:tplc="08090019" w:tentative="1">
      <w:start w:val="1"/>
      <w:numFmt w:val="lowerLetter"/>
      <w:lvlText w:val="%8."/>
      <w:lvlJc w:val="left"/>
      <w:pPr>
        <w:ind w:left="6860" w:hanging="360"/>
      </w:pPr>
    </w:lvl>
    <w:lvl w:ilvl="8" w:tplc="0809001B" w:tentative="1">
      <w:start w:val="1"/>
      <w:numFmt w:val="lowerRoman"/>
      <w:lvlText w:val="%9."/>
      <w:lvlJc w:val="right"/>
      <w:pPr>
        <w:ind w:left="7580" w:hanging="180"/>
      </w:pPr>
    </w:lvl>
  </w:abstractNum>
  <w:abstractNum w:abstractNumId="37">
    <w:nsid w:val="720206FB"/>
    <w:multiLevelType w:val="hybridMultilevel"/>
    <w:tmpl w:val="11A899C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77403641"/>
    <w:multiLevelType w:val="hybridMultilevel"/>
    <w:tmpl w:val="08422AB6"/>
    <w:lvl w:ilvl="0" w:tplc="0809000F">
      <w:start w:val="1"/>
      <w:numFmt w:val="decimal"/>
      <w:lvlText w:val="%1."/>
      <w:lvlJc w:val="left"/>
      <w:pPr>
        <w:ind w:left="4188" w:hanging="360"/>
      </w:pPr>
    </w:lvl>
    <w:lvl w:ilvl="1" w:tplc="08090019">
      <w:start w:val="1"/>
      <w:numFmt w:val="lowerLetter"/>
      <w:lvlText w:val="%2."/>
      <w:lvlJc w:val="left"/>
      <w:pPr>
        <w:ind w:left="2540" w:hanging="360"/>
      </w:pPr>
    </w:lvl>
    <w:lvl w:ilvl="2" w:tplc="0809001B" w:tentative="1">
      <w:start w:val="1"/>
      <w:numFmt w:val="lowerRoman"/>
      <w:lvlText w:val="%3."/>
      <w:lvlJc w:val="right"/>
      <w:pPr>
        <w:ind w:left="3260" w:hanging="180"/>
      </w:pPr>
    </w:lvl>
    <w:lvl w:ilvl="3" w:tplc="0809000F" w:tentative="1">
      <w:start w:val="1"/>
      <w:numFmt w:val="decimal"/>
      <w:lvlText w:val="%4."/>
      <w:lvlJc w:val="left"/>
      <w:pPr>
        <w:ind w:left="3980" w:hanging="360"/>
      </w:pPr>
    </w:lvl>
    <w:lvl w:ilvl="4" w:tplc="08090019" w:tentative="1">
      <w:start w:val="1"/>
      <w:numFmt w:val="lowerLetter"/>
      <w:lvlText w:val="%5."/>
      <w:lvlJc w:val="left"/>
      <w:pPr>
        <w:ind w:left="4700" w:hanging="360"/>
      </w:pPr>
    </w:lvl>
    <w:lvl w:ilvl="5" w:tplc="0809001B" w:tentative="1">
      <w:start w:val="1"/>
      <w:numFmt w:val="lowerRoman"/>
      <w:lvlText w:val="%6."/>
      <w:lvlJc w:val="right"/>
      <w:pPr>
        <w:ind w:left="5420" w:hanging="180"/>
      </w:pPr>
    </w:lvl>
    <w:lvl w:ilvl="6" w:tplc="0809000F" w:tentative="1">
      <w:start w:val="1"/>
      <w:numFmt w:val="decimal"/>
      <w:lvlText w:val="%7."/>
      <w:lvlJc w:val="left"/>
      <w:pPr>
        <w:ind w:left="6140" w:hanging="360"/>
      </w:pPr>
    </w:lvl>
    <w:lvl w:ilvl="7" w:tplc="08090019" w:tentative="1">
      <w:start w:val="1"/>
      <w:numFmt w:val="lowerLetter"/>
      <w:lvlText w:val="%8."/>
      <w:lvlJc w:val="left"/>
      <w:pPr>
        <w:ind w:left="6860" w:hanging="360"/>
      </w:pPr>
    </w:lvl>
    <w:lvl w:ilvl="8" w:tplc="0809001B" w:tentative="1">
      <w:start w:val="1"/>
      <w:numFmt w:val="lowerRoman"/>
      <w:lvlText w:val="%9."/>
      <w:lvlJc w:val="right"/>
      <w:pPr>
        <w:ind w:left="7580" w:hanging="180"/>
      </w:pPr>
    </w:lvl>
  </w:abstractNum>
  <w:abstractNum w:abstractNumId="39">
    <w:nsid w:val="77640BF5"/>
    <w:multiLevelType w:val="hybridMultilevel"/>
    <w:tmpl w:val="B8AC4EE4"/>
    <w:lvl w:ilvl="0" w:tplc="F7C2690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</w:rPr>
    </w:lvl>
    <w:lvl w:ilvl="1" w:tplc="040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40">
    <w:nsid w:val="78273DBC"/>
    <w:multiLevelType w:val="hybridMultilevel"/>
    <w:tmpl w:val="F6EC5B64"/>
    <w:lvl w:ilvl="0" w:tplc="F05448AA">
      <w:start w:val="36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214" w:hanging="360"/>
      </w:pPr>
    </w:lvl>
    <w:lvl w:ilvl="2" w:tplc="0809001B" w:tentative="1">
      <w:start w:val="1"/>
      <w:numFmt w:val="lowerRoman"/>
      <w:lvlText w:val="%3."/>
      <w:lvlJc w:val="right"/>
      <w:pPr>
        <w:ind w:left="2934" w:hanging="180"/>
      </w:pPr>
    </w:lvl>
    <w:lvl w:ilvl="3" w:tplc="0809000F" w:tentative="1">
      <w:start w:val="1"/>
      <w:numFmt w:val="decimal"/>
      <w:lvlText w:val="%4."/>
      <w:lvlJc w:val="left"/>
      <w:pPr>
        <w:ind w:left="3654" w:hanging="360"/>
      </w:pPr>
    </w:lvl>
    <w:lvl w:ilvl="4" w:tplc="08090019" w:tentative="1">
      <w:start w:val="1"/>
      <w:numFmt w:val="lowerLetter"/>
      <w:lvlText w:val="%5."/>
      <w:lvlJc w:val="left"/>
      <w:pPr>
        <w:ind w:left="4374" w:hanging="360"/>
      </w:pPr>
    </w:lvl>
    <w:lvl w:ilvl="5" w:tplc="0809001B" w:tentative="1">
      <w:start w:val="1"/>
      <w:numFmt w:val="lowerRoman"/>
      <w:lvlText w:val="%6."/>
      <w:lvlJc w:val="right"/>
      <w:pPr>
        <w:ind w:left="5094" w:hanging="180"/>
      </w:pPr>
    </w:lvl>
    <w:lvl w:ilvl="6" w:tplc="0809000F" w:tentative="1">
      <w:start w:val="1"/>
      <w:numFmt w:val="decimal"/>
      <w:lvlText w:val="%7."/>
      <w:lvlJc w:val="left"/>
      <w:pPr>
        <w:ind w:left="5814" w:hanging="360"/>
      </w:pPr>
    </w:lvl>
    <w:lvl w:ilvl="7" w:tplc="08090019" w:tentative="1">
      <w:start w:val="1"/>
      <w:numFmt w:val="lowerLetter"/>
      <w:lvlText w:val="%8."/>
      <w:lvlJc w:val="left"/>
      <w:pPr>
        <w:ind w:left="6534" w:hanging="360"/>
      </w:pPr>
    </w:lvl>
    <w:lvl w:ilvl="8" w:tplc="08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1">
    <w:nsid w:val="79D656AD"/>
    <w:multiLevelType w:val="hybridMultilevel"/>
    <w:tmpl w:val="FB50BE9E"/>
    <w:lvl w:ilvl="0" w:tplc="0809000F">
      <w:start w:val="1"/>
      <w:numFmt w:val="decimal"/>
      <w:lvlText w:val="%1."/>
      <w:lvlJc w:val="left"/>
      <w:pPr>
        <w:ind w:left="1854" w:hanging="360"/>
      </w:p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42">
    <w:nsid w:val="7CCF68F9"/>
    <w:multiLevelType w:val="hybridMultilevel"/>
    <w:tmpl w:val="BBB243B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DBB4752"/>
    <w:multiLevelType w:val="hybridMultilevel"/>
    <w:tmpl w:val="F6104E84"/>
    <w:lvl w:ilvl="0" w:tplc="F05448AA">
      <w:start w:val="55"/>
      <w:numFmt w:val="decimal"/>
      <w:lvlText w:val="%1."/>
      <w:lvlJc w:val="left"/>
      <w:pPr>
        <w:ind w:left="18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FCA4187"/>
    <w:multiLevelType w:val="hybridMultilevel"/>
    <w:tmpl w:val="50BA75DA"/>
    <w:lvl w:ilvl="0" w:tplc="F5B85DB0">
      <w:start w:val="1"/>
      <w:numFmt w:val="decimal"/>
      <w:lvlText w:val="%1."/>
      <w:lvlJc w:val="left"/>
      <w:pPr>
        <w:ind w:left="2710" w:hanging="51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ind w:left="2540" w:hanging="360"/>
      </w:pPr>
    </w:lvl>
    <w:lvl w:ilvl="2" w:tplc="0809001B" w:tentative="1">
      <w:start w:val="1"/>
      <w:numFmt w:val="lowerRoman"/>
      <w:lvlText w:val="%3."/>
      <w:lvlJc w:val="right"/>
      <w:pPr>
        <w:ind w:left="3260" w:hanging="180"/>
      </w:pPr>
    </w:lvl>
    <w:lvl w:ilvl="3" w:tplc="0809000F" w:tentative="1">
      <w:start w:val="1"/>
      <w:numFmt w:val="decimal"/>
      <w:lvlText w:val="%4."/>
      <w:lvlJc w:val="left"/>
      <w:pPr>
        <w:ind w:left="3980" w:hanging="360"/>
      </w:pPr>
    </w:lvl>
    <w:lvl w:ilvl="4" w:tplc="08090019" w:tentative="1">
      <w:start w:val="1"/>
      <w:numFmt w:val="lowerLetter"/>
      <w:lvlText w:val="%5."/>
      <w:lvlJc w:val="left"/>
      <w:pPr>
        <w:ind w:left="4700" w:hanging="360"/>
      </w:pPr>
    </w:lvl>
    <w:lvl w:ilvl="5" w:tplc="0809001B" w:tentative="1">
      <w:start w:val="1"/>
      <w:numFmt w:val="lowerRoman"/>
      <w:lvlText w:val="%6."/>
      <w:lvlJc w:val="right"/>
      <w:pPr>
        <w:ind w:left="5420" w:hanging="180"/>
      </w:pPr>
    </w:lvl>
    <w:lvl w:ilvl="6" w:tplc="0809000F" w:tentative="1">
      <w:start w:val="1"/>
      <w:numFmt w:val="decimal"/>
      <w:lvlText w:val="%7."/>
      <w:lvlJc w:val="left"/>
      <w:pPr>
        <w:ind w:left="6140" w:hanging="360"/>
      </w:pPr>
    </w:lvl>
    <w:lvl w:ilvl="7" w:tplc="08090019" w:tentative="1">
      <w:start w:val="1"/>
      <w:numFmt w:val="lowerLetter"/>
      <w:lvlText w:val="%8."/>
      <w:lvlJc w:val="left"/>
      <w:pPr>
        <w:ind w:left="6860" w:hanging="360"/>
      </w:pPr>
    </w:lvl>
    <w:lvl w:ilvl="8" w:tplc="0809001B" w:tentative="1">
      <w:start w:val="1"/>
      <w:numFmt w:val="lowerRoman"/>
      <w:lvlText w:val="%9."/>
      <w:lvlJc w:val="right"/>
      <w:pPr>
        <w:ind w:left="7580" w:hanging="180"/>
      </w:pPr>
    </w:lvl>
  </w:abstractNum>
  <w:num w:numId="1">
    <w:abstractNumId w:val="0"/>
  </w:num>
  <w:num w:numId="2">
    <w:abstractNumId w:val="33"/>
  </w:num>
  <w:num w:numId="3">
    <w:abstractNumId w:val="39"/>
  </w:num>
  <w:num w:numId="4">
    <w:abstractNumId w:val="20"/>
  </w:num>
  <w:num w:numId="5">
    <w:abstractNumId w:val="28"/>
  </w:num>
  <w:num w:numId="6">
    <w:abstractNumId w:val="19"/>
  </w:num>
  <w:num w:numId="7">
    <w:abstractNumId w:val="37"/>
  </w:num>
  <w:num w:numId="8">
    <w:abstractNumId w:val="38"/>
  </w:num>
  <w:num w:numId="9">
    <w:abstractNumId w:val="17"/>
  </w:num>
  <w:num w:numId="10">
    <w:abstractNumId w:val="44"/>
  </w:num>
  <w:num w:numId="11">
    <w:abstractNumId w:val="8"/>
  </w:num>
  <w:num w:numId="12">
    <w:abstractNumId w:val="11"/>
  </w:num>
  <w:num w:numId="13">
    <w:abstractNumId w:val="4"/>
  </w:num>
  <w:num w:numId="14">
    <w:abstractNumId w:val="26"/>
  </w:num>
  <w:num w:numId="15">
    <w:abstractNumId w:val="14"/>
  </w:num>
  <w:num w:numId="16">
    <w:abstractNumId w:val="21"/>
  </w:num>
  <w:num w:numId="17">
    <w:abstractNumId w:val="42"/>
  </w:num>
  <w:num w:numId="18">
    <w:abstractNumId w:val="29"/>
  </w:num>
  <w:num w:numId="19">
    <w:abstractNumId w:val="24"/>
  </w:num>
  <w:num w:numId="20">
    <w:abstractNumId w:val="10"/>
  </w:num>
  <w:num w:numId="21">
    <w:abstractNumId w:val="16"/>
  </w:num>
  <w:num w:numId="22">
    <w:abstractNumId w:val="22"/>
  </w:num>
  <w:num w:numId="23">
    <w:abstractNumId w:val="30"/>
  </w:num>
  <w:num w:numId="24">
    <w:abstractNumId w:val="9"/>
  </w:num>
  <w:num w:numId="25">
    <w:abstractNumId w:val="5"/>
  </w:num>
  <w:num w:numId="26">
    <w:abstractNumId w:val="15"/>
  </w:num>
  <w:num w:numId="27">
    <w:abstractNumId w:val="35"/>
  </w:num>
  <w:num w:numId="28">
    <w:abstractNumId w:val="27"/>
  </w:num>
  <w:num w:numId="29">
    <w:abstractNumId w:val="36"/>
  </w:num>
  <w:num w:numId="30">
    <w:abstractNumId w:val="25"/>
  </w:num>
  <w:num w:numId="31">
    <w:abstractNumId w:val="6"/>
  </w:num>
  <w:num w:numId="32">
    <w:abstractNumId w:val="7"/>
  </w:num>
  <w:num w:numId="33">
    <w:abstractNumId w:val="2"/>
  </w:num>
  <w:num w:numId="34">
    <w:abstractNumId w:val="43"/>
  </w:num>
  <w:num w:numId="35">
    <w:abstractNumId w:val="34"/>
  </w:num>
  <w:num w:numId="36">
    <w:abstractNumId w:val="23"/>
  </w:num>
  <w:num w:numId="37">
    <w:abstractNumId w:val="41"/>
  </w:num>
  <w:num w:numId="38">
    <w:abstractNumId w:val="32"/>
  </w:num>
  <w:num w:numId="39">
    <w:abstractNumId w:val="31"/>
  </w:num>
  <w:num w:numId="40">
    <w:abstractNumId w:val="18"/>
  </w:num>
  <w:num w:numId="41">
    <w:abstractNumId w:val="1"/>
  </w:num>
  <w:num w:numId="42">
    <w:abstractNumId w:val="12"/>
  </w:num>
  <w:num w:numId="43">
    <w:abstractNumId w:val="3"/>
  </w:num>
  <w:num w:numId="44">
    <w:abstractNumId w:val="40"/>
  </w:num>
  <w:num w:numId="45">
    <w:abstractNumId w:val="13"/>
  </w:num>
  <w:numIdMacAtCleanup w:val="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ctiveWritingStyle w:appName="MSWord" w:lang="en-GB" w:vendorID="64" w:dllVersion="131077" w:nlCheck="1" w:checkStyle="1"/>
  <w:activeWritingStyle w:appName="MSWord" w:lang="en-GB" w:vendorID="64" w:dllVersion="131078" w:nlCheck="1" w:checkStyle="1"/>
  <w:activeWritingStyle w:appName="MSWord" w:lang="en-US" w:vendorID="64" w:dllVersion="131078" w:nlCheck="1" w:checkStyle="1"/>
  <w:activeWritingStyle w:appName="MSWord" w:lang="fr-FR" w:vendorID="64" w:dllVersion="131078" w:nlCheck="1" w:checkStyle="1"/>
  <w:activeWritingStyle w:appName="MSWord" w:lang="fr-CH" w:vendorID="64" w:dllVersion="131078" w:nlCheck="1" w:checkStyle="1"/>
  <w:stylePaneFormatFilter w:val="3001"/>
  <w:trackRevisions/>
  <w:doNotTrackMoves/>
  <w:defaultTabStop w:val="567"/>
  <w:hyphenationZone w:val="357"/>
  <w:doNotHyphenateCaps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37D21"/>
    <w:rsid w:val="00002FCD"/>
    <w:rsid w:val="00005218"/>
    <w:rsid w:val="000057C1"/>
    <w:rsid w:val="00006479"/>
    <w:rsid w:val="00014FDD"/>
    <w:rsid w:val="0001546F"/>
    <w:rsid w:val="00020129"/>
    <w:rsid w:val="00025420"/>
    <w:rsid w:val="00025A1B"/>
    <w:rsid w:val="00025A4E"/>
    <w:rsid w:val="00030006"/>
    <w:rsid w:val="00032FF2"/>
    <w:rsid w:val="0003347D"/>
    <w:rsid w:val="000361D0"/>
    <w:rsid w:val="00037A60"/>
    <w:rsid w:val="00040D0A"/>
    <w:rsid w:val="00043940"/>
    <w:rsid w:val="000465DB"/>
    <w:rsid w:val="00050A1F"/>
    <w:rsid w:val="00050F6B"/>
    <w:rsid w:val="00052758"/>
    <w:rsid w:val="00052FD0"/>
    <w:rsid w:val="0005398E"/>
    <w:rsid w:val="00056566"/>
    <w:rsid w:val="00057990"/>
    <w:rsid w:val="00057B09"/>
    <w:rsid w:val="00061669"/>
    <w:rsid w:val="00061CD8"/>
    <w:rsid w:val="0006244E"/>
    <w:rsid w:val="0006364A"/>
    <w:rsid w:val="00064828"/>
    <w:rsid w:val="00067F1D"/>
    <w:rsid w:val="0007012E"/>
    <w:rsid w:val="00072C8C"/>
    <w:rsid w:val="000733B5"/>
    <w:rsid w:val="0007582A"/>
    <w:rsid w:val="00077485"/>
    <w:rsid w:val="00077C93"/>
    <w:rsid w:val="00081183"/>
    <w:rsid w:val="00083799"/>
    <w:rsid w:val="00087932"/>
    <w:rsid w:val="00087FD4"/>
    <w:rsid w:val="000931C0"/>
    <w:rsid w:val="000A05D8"/>
    <w:rsid w:val="000A09CF"/>
    <w:rsid w:val="000A3FD8"/>
    <w:rsid w:val="000A4BD9"/>
    <w:rsid w:val="000A5D3B"/>
    <w:rsid w:val="000B175B"/>
    <w:rsid w:val="000B2468"/>
    <w:rsid w:val="000B395D"/>
    <w:rsid w:val="000B3A0F"/>
    <w:rsid w:val="000B4EF7"/>
    <w:rsid w:val="000B6292"/>
    <w:rsid w:val="000B76E9"/>
    <w:rsid w:val="000C0902"/>
    <w:rsid w:val="000C1462"/>
    <w:rsid w:val="000C26AE"/>
    <w:rsid w:val="000C2D2E"/>
    <w:rsid w:val="000C5EC5"/>
    <w:rsid w:val="000D0E1D"/>
    <w:rsid w:val="000E0415"/>
    <w:rsid w:val="000E0F14"/>
    <w:rsid w:val="000E5256"/>
    <w:rsid w:val="000E5C7B"/>
    <w:rsid w:val="000E643E"/>
    <w:rsid w:val="000F311F"/>
    <w:rsid w:val="000F41A7"/>
    <w:rsid w:val="000F709C"/>
    <w:rsid w:val="00110259"/>
    <w:rsid w:val="001103AA"/>
    <w:rsid w:val="00111058"/>
    <w:rsid w:val="00113044"/>
    <w:rsid w:val="00115012"/>
    <w:rsid w:val="0012582A"/>
    <w:rsid w:val="00126DD3"/>
    <w:rsid w:val="001277B8"/>
    <w:rsid w:val="00135B01"/>
    <w:rsid w:val="0014265B"/>
    <w:rsid w:val="00151777"/>
    <w:rsid w:val="00155467"/>
    <w:rsid w:val="00156615"/>
    <w:rsid w:val="00156A17"/>
    <w:rsid w:val="00160256"/>
    <w:rsid w:val="00162827"/>
    <w:rsid w:val="00163BF1"/>
    <w:rsid w:val="00166012"/>
    <w:rsid w:val="00166464"/>
    <w:rsid w:val="001702E0"/>
    <w:rsid w:val="0017333B"/>
    <w:rsid w:val="00180D95"/>
    <w:rsid w:val="001826AE"/>
    <w:rsid w:val="00182A5B"/>
    <w:rsid w:val="001842E3"/>
    <w:rsid w:val="0018711F"/>
    <w:rsid w:val="00194055"/>
    <w:rsid w:val="00195D23"/>
    <w:rsid w:val="001A2BBB"/>
    <w:rsid w:val="001A469A"/>
    <w:rsid w:val="001A5426"/>
    <w:rsid w:val="001A5D7C"/>
    <w:rsid w:val="001A6ED3"/>
    <w:rsid w:val="001B39BA"/>
    <w:rsid w:val="001B4687"/>
    <w:rsid w:val="001B4B04"/>
    <w:rsid w:val="001B5319"/>
    <w:rsid w:val="001B729E"/>
    <w:rsid w:val="001C0D58"/>
    <w:rsid w:val="001C6663"/>
    <w:rsid w:val="001C7204"/>
    <w:rsid w:val="001C7895"/>
    <w:rsid w:val="001D00E8"/>
    <w:rsid w:val="001D1827"/>
    <w:rsid w:val="001D26DF"/>
    <w:rsid w:val="001D7285"/>
    <w:rsid w:val="001E3016"/>
    <w:rsid w:val="001E598C"/>
    <w:rsid w:val="001E5AA0"/>
    <w:rsid w:val="001E5F4A"/>
    <w:rsid w:val="001E7CBC"/>
    <w:rsid w:val="001F2121"/>
    <w:rsid w:val="001F3F39"/>
    <w:rsid w:val="001F6E2B"/>
    <w:rsid w:val="00202115"/>
    <w:rsid w:val="00202DA8"/>
    <w:rsid w:val="00206F15"/>
    <w:rsid w:val="00210BA7"/>
    <w:rsid w:val="00211E0B"/>
    <w:rsid w:val="002217A7"/>
    <w:rsid w:val="00225060"/>
    <w:rsid w:val="0022722E"/>
    <w:rsid w:val="00231F2E"/>
    <w:rsid w:val="00233704"/>
    <w:rsid w:val="00234150"/>
    <w:rsid w:val="00234EF0"/>
    <w:rsid w:val="00235DF1"/>
    <w:rsid w:val="00241549"/>
    <w:rsid w:val="002425D9"/>
    <w:rsid w:val="00242F7E"/>
    <w:rsid w:val="002449F6"/>
    <w:rsid w:val="00246847"/>
    <w:rsid w:val="002504BE"/>
    <w:rsid w:val="00252B3A"/>
    <w:rsid w:val="0025340D"/>
    <w:rsid w:val="00254DD0"/>
    <w:rsid w:val="0025670B"/>
    <w:rsid w:val="0025756B"/>
    <w:rsid w:val="00261E2B"/>
    <w:rsid w:val="0026308C"/>
    <w:rsid w:val="00265452"/>
    <w:rsid w:val="002836AB"/>
    <w:rsid w:val="00285DA0"/>
    <w:rsid w:val="00292D57"/>
    <w:rsid w:val="002A03A2"/>
    <w:rsid w:val="002A0FA8"/>
    <w:rsid w:val="002A22E4"/>
    <w:rsid w:val="002A2681"/>
    <w:rsid w:val="002A4DDD"/>
    <w:rsid w:val="002A6137"/>
    <w:rsid w:val="002A6D53"/>
    <w:rsid w:val="002B21E5"/>
    <w:rsid w:val="002B33AE"/>
    <w:rsid w:val="002C0759"/>
    <w:rsid w:val="002C30C2"/>
    <w:rsid w:val="002C6A33"/>
    <w:rsid w:val="002C6DD1"/>
    <w:rsid w:val="002C7594"/>
    <w:rsid w:val="002D3BB9"/>
    <w:rsid w:val="002F057A"/>
    <w:rsid w:val="002F0E16"/>
    <w:rsid w:val="002F175C"/>
    <w:rsid w:val="002F6905"/>
    <w:rsid w:val="00300C2F"/>
    <w:rsid w:val="0030186D"/>
    <w:rsid w:val="00302B0C"/>
    <w:rsid w:val="003067C5"/>
    <w:rsid w:val="00310AE9"/>
    <w:rsid w:val="003121CE"/>
    <w:rsid w:val="003122AC"/>
    <w:rsid w:val="00317287"/>
    <w:rsid w:val="00317443"/>
    <w:rsid w:val="00321840"/>
    <w:rsid w:val="00321B83"/>
    <w:rsid w:val="00321FC7"/>
    <w:rsid w:val="003229D8"/>
    <w:rsid w:val="00323AE6"/>
    <w:rsid w:val="003324A6"/>
    <w:rsid w:val="003379A5"/>
    <w:rsid w:val="00337DC5"/>
    <w:rsid w:val="00337E55"/>
    <w:rsid w:val="003440EF"/>
    <w:rsid w:val="00347718"/>
    <w:rsid w:val="00347ABC"/>
    <w:rsid w:val="003506AF"/>
    <w:rsid w:val="00352709"/>
    <w:rsid w:val="003527D2"/>
    <w:rsid w:val="00355887"/>
    <w:rsid w:val="00356C3C"/>
    <w:rsid w:val="003579FE"/>
    <w:rsid w:val="00361D70"/>
    <w:rsid w:val="00363BCC"/>
    <w:rsid w:val="0036633F"/>
    <w:rsid w:val="00371178"/>
    <w:rsid w:val="00371AEC"/>
    <w:rsid w:val="00374999"/>
    <w:rsid w:val="0037509F"/>
    <w:rsid w:val="00375646"/>
    <w:rsid w:val="00380C68"/>
    <w:rsid w:val="00381B0F"/>
    <w:rsid w:val="00395DA1"/>
    <w:rsid w:val="00396EF2"/>
    <w:rsid w:val="00397F9A"/>
    <w:rsid w:val="003A400F"/>
    <w:rsid w:val="003A4810"/>
    <w:rsid w:val="003A6709"/>
    <w:rsid w:val="003A6810"/>
    <w:rsid w:val="003B1824"/>
    <w:rsid w:val="003B324E"/>
    <w:rsid w:val="003B3AC3"/>
    <w:rsid w:val="003B45BF"/>
    <w:rsid w:val="003B5EE3"/>
    <w:rsid w:val="003C076F"/>
    <w:rsid w:val="003C2CC4"/>
    <w:rsid w:val="003C51D1"/>
    <w:rsid w:val="003D28A0"/>
    <w:rsid w:val="003D4B23"/>
    <w:rsid w:val="003D78AC"/>
    <w:rsid w:val="003E03F1"/>
    <w:rsid w:val="003E1CA0"/>
    <w:rsid w:val="003E1FD6"/>
    <w:rsid w:val="003E253F"/>
    <w:rsid w:val="003E3263"/>
    <w:rsid w:val="003F578F"/>
    <w:rsid w:val="003F5FDC"/>
    <w:rsid w:val="00402820"/>
    <w:rsid w:val="00402F3E"/>
    <w:rsid w:val="00405DDC"/>
    <w:rsid w:val="004102D3"/>
    <w:rsid w:val="00410C89"/>
    <w:rsid w:val="00410D3D"/>
    <w:rsid w:val="00415D1F"/>
    <w:rsid w:val="00417DCB"/>
    <w:rsid w:val="004230FE"/>
    <w:rsid w:val="004245F1"/>
    <w:rsid w:val="00424D93"/>
    <w:rsid w:val="00425C39"/>
    <w:rsid w:val="00430260"/>
    <w:rsid w:val="004325CB"/>
    <w:rsid w:val="00432FAD"/>
    <w:rsid w:val="00435E81"/>
    <w:rsid w:val="00436F92"/>
    <w:rsid w:val="00443E6C"/>
    <w:rsid w:val="004440CB"/>
    <w:rsid w:val="004448D7"/>
    <w:rsid w:val="00447E01"/>
    <w:rsid w:val="00450BAD"/>
    <w:rsid w:val="0045495B"/>
    <w:rsid w:val="00457EC4"/>
    <w:rsid w:val="0046230B"/>
    <w:rsid w:val="00463548"/>
    <w:rsid w:val="00464976"/>
    <w:rsid w:val="004663CD"/>
    <w:rsid w:val="00470FD9"/>
    <w:rsid w:val="00472087"/>
    <w:rsid w:val="0047620B"/>
    <w:rsid w:val="004768A0"/>
    <w:rsid w:val="004768F8"/>
    <w:rsid w:val="0048323E"/>
    <w:rsid w:val="00493934"/>
    <w:rsid w:val="0049398A"/>
    <w:rsid w:val="00494F95"/>
    <w:rsid w:val="004A6349"/>
    <w:rsid w:val="004B0B36"/>
    <w:rsid w:val="004B12EB"/>
    <w:rsid w:val="004B37FD"/>
    <w:rsid w:val="004B60D0"/>
    <w:rsid w:val="004C395F"/>
    <w:rsid w:val="004C3D7C"/>
    <w:rsid w:val="004D25E4"/>
    <w:rsid w:val="004D359F"/>
    <w:rsid w:val="004D53FC"/>
    <w:rsid w:val="004D7899"/>
    <w:rsid w:val="004E016D"/>
    <w:rsid w:val="004E30C8"/>
    <w:rsid w:val="004E65A8"/>
    <w:rsid w:val="004E7F41"/>
    <w:rsid w:val="004F1CE6"/>
    <w:rsid w:val="004F75DD"/>
    <w:rsid w:val="00500243"/>
    <w:rsid w:val="00500FC2"/>
    <w:rsid w:val="00501D26"/>
    <w:rsid w:val="00501FB5"/>
    <w:rsid w:val="005065EF"/>
    <w:rsid w:val="00511E4A"/>
    <w:rsid w:val="00517B36"/>
    <w:rsid w:val="0052039E"/>
    <w:rsid w:val="00520F70"/>
    <w:rsid w:val="00521B81"/>
    <w:rsid w:val="0052367C"/>
    <w:rsid w:val="005300CC"/>
    <w:rsid w:val="00531BDB"/>
    <w:rsid w:val="00532384"/>
    <w:rsid w:val="00535706"/>
    <w:rsid w:val="00536C5E"/>
    <w:rsid w:val="005420F2"/>
    <w:rsid w:val="00547165"/>
    <w:rsid w:val="005543C0"/>
    <w:rsid w:val="00555BB5"/>
    <w:rsid w:val="0055777B"/>
    <w:rsid w:val="00561C08"/>
    <w:rsid w:val="005629CA"/>
    <w:rsid w:val="00563504"/>
    <w:rsid w:val="00566104"/>
    <w:rsid w:val="00566AD6"/>
    <w:rsid w:val="005720C0"/>
    <w:rsid w:val="005723BE"/>
    <w:rsid w:val="0057478C"/>
    <w:rsid w:val="005807F5"/>
    <w:rsid w:val="00593960"/>
    <w:rsid w:val="005944F5"/>
    <w:rsid w:val="005A5CB5"/>
    <w:rsid w:val="005A6ED6"/>
    <w:rsid w:val="005B0537"/>
    <w:rsid w:val="005B25BC"/>
    <w:rsid w:val="005B2B44"/>
    <w:rsid w:val="005B3DB3"/>
    <w:rsid w:val="005B65AE"/>
    <w:rsid w:val="005C2076"/>
    <w:rsid w:val="005C6A79"/>
    <w:rsid w:val="005D0E04"/>
    <w:rsid w:val="005E5B38"/>
    <w:rsid w:val="005E5C8D"/>
    <w:rsid w:val="005E7127"/>
    <w:rsid w:val="005F584E"/>
    <w:rsid w:val="005F5FF0"/>
    <w:rsid w:val="006001EE"/>
    <w:rsid w:val="00603B0E"/>
    <w:rsid w:val="006062A1"/>
    <w:rsid w:val="00607951"/>
    <w:rsid w:val="00611FC4"/>
    <w:rsid w:val="006122B0"/>
    <w:rsid w:val="00616A4E"/>
    <w:rsid w:val="006176FB"/>
    <w:rsid w:val="006239F9"/>
    <w:rsid w:val="00623FC6"/>
    <w:rsid w:val="00634394"/>
    <w:rsid w:val="0064068D"/>
    <w:rsid w:val="00640B26"/>
    <w:rsid w:val="0064136F"/>
    <w:rsid w:val="00643C9F"/>
    <w:rsid w:val="00646687"/>
    <w:rsid w:val="00654ED3"/>
    <w:rsid w:val="0066187E"/>
    <w:rsid w:val="006637F1"/>
    <w:rsid w:val="00665A50"/>
    <w:rsid w:val="00667387"/>
    <w:rsid w:val="00674B73"/>
    <w:rsid w:val="00676C49"/>
    <w:rsid w:val="006778FC"/>
    <w:rsid w:val="00677FA8"/>
    <w:rsid w:val="00684A7D"/>
    <w:rsid w:val="0069328C"/>
    <w:rsid w:val="006A1242"/>
    <w:rsid w:val="006A1E37"/>
    <w:rsid w:val="006A314C"/>
    <w:rsid w:val="006A420A"/>
    <w:rsid w:val="006A6A1B"/>
    <w:rsid w:val="006A6B12"/>
    <w:rsid w:val="006B0984"/>
    <w:rsid w:val="006B1903"/>
    <w:rsid w:val="006B4EBE"/>
    <w:rsid w:val="006C0224"/>
    <w:rsid w:val="006C5F51"/>
    <w:rsid w:val="006C6178"/>
    <w:rsid w:val="006D3570"/>
    <w:rsid w:val="006E1B78"/>
    <w:rsid w:val="006E50D5"/>
    <w:rsid w:val="006E564B"/>
    <w:rsid w:val="006F035C"/>
    <w:rsid w:val="006F5B06"/>
    <w:rsid w:val="006F7FC3"/>
    <w:rsid w:val="00701683"/>
    <w:rsid w:val="00705658"/>
    <w:rsid w:val="00711FC4"/>
    <w:rsid w:val="00713A6D"/>
    <w:rsid w:val="00721E24"/>
    <w:rsid w:val="00723454"/>
    <w:rsid w:val="00723BFE"/>
    <w:rsid w:val="0072632A"/>
    <w:rsid w:val="0073154C"/>
    <w:rsid w:val="00737B32"/>
    <w:rsid w:val="0074384F"/>
    <w:rsid w:val="0074559E"/>
    <w:rsid w:val="007457DB"/>
    <w:rsid w:val="00746381"/>
    <w:rsid w:val="00747359"/>
    <w:rsid w:val="00753B27"/>
    <w:rsid w:val="00756F48"/>
    <w:rsid w:val="00757C5D"/>
    <w:rsid w:val="0076255D"/>
    <w:rsid w:val="00764CDD"/>
    <w:rsid w:val="00765692"/>
    <w:rsid w:val="00765A37"/>
    <w:rsid w:val="0076636A"/>
    <w:rsid w:val="0077113E"/>
    <w:rsid w:val="00771A60"/>
    <w:rsid w:val="007746E8"/>
    <w:rsid w:val="007758D7"/>
    <w:rsid w:val="00776A38"/>
    <w:rsid w:val="007875A2"/>
    <w:rsid w:val="007877E6"/>
    <w:rsid w:val="00790F2C"/>
    <w:rsid w:val="007918B9"/>
    <w:rsid w:val="0079536D"/>
    <w:rsid w:val="007961CC"/>
    <w:rsid w:val="00797AB3"/>
    <w:rsid w:val="007A10C9"/>
    <w:rsid w:val="007A1F14"/>
    <w:rsid w:val="007A65BA"/>
    <w:rsid w:val="007A79B3"/>
    <w:rsid w:val="007B3CC7"/>
    <w:rsid w:val="007B42B4"/>
    <w:rsid w:val="007B50D8"/>
    <w:rsid w:val="007B6828"/>
    <w:rsid w:val="007B6BA5"/>
    <w:rsid w:val="007C3390"/>
    <w:rsid w:val="007C3BAA"/>
    <w:rsid w:val="007C4F4B"/>
    <w:rsid w:val="007D344B"/>
    <w:rsid w:val="007D4FB9"/>
    <w:rsid w:val="007D5906"/>
    <w:rsid w:val="007E0F54"/>
    <w:rsid w:val="007E631B"/>
    <w:rsid w:val="007E69F7"/>
    <w:rsid w:val="007E6B4E"/>
    <w:rsid w:val="007E7B40"/>
    <w:rsid w:val="007F3F28"/>
    <w:rsid w:val="007F6611"/>
    <w:rsid w:val="007F758A"/>
    <w:rsid w:val="007F7874"/>
    <w:rsid w:val="007F7E0E"/>
    <w:rsid w:val="007F7E90"/>
    <w:rsid w:val="00804591"/>
    <w:rsid w:val="00807A00"/>
    <w:rsid w:val="00814A9F"/>
    <w:rsid w:val="008167FB"/>
    <w:rsid w:val="00816C1A"/>
    <w:rsid w:val="0082306F"/>
    <w:rsid w:val="0082350E"/>
    <w:rsid w:val="00824167"/>
    <w:rsid w:val="008242D7"/>
    <w:rsid w:val="00826514"/>
    <w:rsid w:val="008271E1"/>
    <w:rsid w:val="0083023B"/>
    <w:rsid w:val="0083322E"/>
    <w:rsid w:val="00834B92"/>
    <w:rsid w:val="008362F3"/>
    <w:rsid w:val="008364D5"/>
    <w:rsid w:val="00845888"/>
    <w:rsid w:val="0085226B"/>
    <w:rsid w:val="0085389D"/>
    <w:rsid w:val="0086100A"/>
    <w:rsid w:val="00862E20"/>
    <w:rsid w:val="00862E71"/>
    <w:rsid w:val="00871C21"/>
    <w:rsid w:val="00874B0D"/>
    <w:rsid w:val="0087592C"/>
    <w:rsid w:val="0088126D"/>
    <w:rsid w:val="0088368C"/>
    <w:rsid w:val="0088483B"/>
    <w:rsid w:val="00886531"/>
    <w:rsid w:val="008979B1"/>
    <w:rsid w:val="008A539C"/>
    <w:rsid w:val="008A6B25"/>
    <w:rsid w:val="008A6C4F"/>
    <w:rsid w:val="008B05EE"/>
    <w:rsid w:val="008B2335"/>
    <w:rsid w:val="008B7F73"/>
    <w:rsid w:val="008C00ED"/>
    <w:rsid w:val="008C4480"/>
    <w:rsid w:val="008C46BE"/>
    <w:rsid w:val="008C6E31"/>
    <w:rsid w:val="008D1048"/>
    <w:rsid w:val="008E0563"/>
    <w:rsid w:val="008E18F3"/>
    <w:rsid w:val="008E3861"/>
    <w:rsid w:val="008E62D1"/>
    <w:rsid w:val="008F1564"/>
    <w:rsid w:val="008F257E"/>
    <w:rsid w:val="009010F5"/>
    <w:rsid w:val="0090310A"/>
    <w:rsid w:val="00903B68"/>
    <w:rsid w:val="00903DDA"/>
    <w:rsid w:val="00903F94"/>
    <w:rsid w:val="009060D7"/>
    <w:rsid w:val="009103A3"/>
    <w:rsid w:val="00910AA8"/>
    <w:rsid w:val="009146E6"/>
    <w:rsid w:val="009156EE"/>
    <w:rsid w:val="009204AE"/>
    <w:rsid w:val="0092099C"/>
    <w:rsid w:val="009223CA"/>
    <w:rsid w:val="00924F0E"/>
    <w:rsid w:val="00934536"/>
    <w:rsid w:val="00935C01"/>
    <w:rsid w:val="009403B6"/>
    <w:rsid w:val="00940F93"/>
    <w:rsid w:val="00941214"/>
    <w:rsid w:val="00945119"/>
    <w:rsid w:val="0094748C"/>
    <w:rsid w:val="0095038B"/>
    <w:rsid w:val="0095252B"/>
    <w:rsid w:val="00957B20"/>
    <w:rsid w:val="00963ECA"/>
    <w:rsid w:val="00964C9E"/>
    <w:rsid w:val="00966F4B"/>
    <w:rsid w:val="00972C14"/>
    <w:rsid w:val="00975459"/>
    <w:rsid w:val="00977CC2"/>
    <w:rsid w:val="009808CF"/>
    <w:rsid w:val="00984519"/>
    <w:rsid w:val="009869A9"/>
    <w:rsid w:val="009931D6"/>
    <w:rsid w:val="00995D23"/>
    <w:rsid w:val="00996040"/>
    <w:rsid w:val="00996290"/>
    <w:rsid w:val="009A2968"/>
    <w:rsid w:val="009A4253"/>
    <w:rsid w:val="009A6B55"/>
    <w:rsid w:val="009B0048"/>
    <w:rsid w:val="009B0F0E"/>
    <w:rsid w:val="009B4555"/>
    <w:rsid w:val="009B6377"/>
    <w:rsid w:val="009B7907"/>
    <w:rsid w:val="009C14AA"/>
    <w:rsid w:val="009C25CF"/>
    <w:rsid w:val="009C5140"/>
    <w:rsid w:val="009C61CB"/>
    <w:rsid w:val="009D0F66"/>
    <w:rsid w:val="009D1662"/>
    <w:rsid w:val="009D402F"/>
    <w:rsid w:val="009D7017"/>
    <w:rsid w:val="009E0939"/>
    <w:rsid w:val="009E20BA"/>
    <w:rsid w:val="009E20EC"/>
    <w:rsid w:val="009E4713"/>
    <w:rsid w:val="009E7287"/>
    <w:rsid w:val="009F0659"/>
    <w:rsid w:val="009F4005"/>
    <w:rsid w:val="009F61BF"/>
    <w:rsid w:val="009F7711"/>
    <w:rsid w:val="009F7C5D"/>
    <w:rsid w:val="00A01426"/>
    <w:rsid w:val="00A01489"/>
    <w:rsid w:val="00A0405A"/>
    <w:rsid w:val="00A052C2"/>
    <w:rsid w:val="00A05A83"/>
    <w:rsid w:val="00A07998"/>
    <w:rsid w:val="00A07D4F"/>
    <w:rsid w:val="00A14402"/>
    <w:rsid w:val="00A24647"/>
    <w:rsid w:val="00A27F34"/>
    <w:rsid w:val="00A32E82"/>
    <w:rsid w:val="00A35CDF"/>
    <w:rsid w:val="00A37762"/>
    <w:rsid w:val="00A46BA2"/>
    <w:rsid w:val="00A47591"/>
    <w:rsid w:val="00A5167F"/>
    <w:rsid w:val="00A53C36"/>
    <w:rsid w:val="00A563E6"/>
    <w:rsid w:val="00A574C3"/>
    <w:rsid w:val="00A612EE"/>
    <w:rsid w:val="00A6572B"/>
    <w:rsid w:val="00A67894"/>
    <w:rsid w:val="00A72F22"/>
    <w:rsid w:val="00A748A6"/>
    <w:rsid w:val="00A76382"/>
    <w:rsid w:val="00A776B4"/>
    <w:rsid w:val="00A8021C"/>
    <w:rsid w:val="00A81496"/>
    <w:rsid w:val="00A829FE"/>
    <w:rsid w:val="00A93B3C"/>
    <w:rsid w:val="00A94361"/>
    <w:rsid w:val="00A95544"/>
    <w:rsid w:val="00AA1D1E"/>
    <w:rsid w:val="00AA2016"/>
    <w:rsid w:val="00AA626E"/>
    <w:rsid w:val="00AA659C"/>
    <w:rsid w:val="00AB011A"/>
    <w:rsid w:val="00AB06FF"/>
    <w:rsid w:val="00AB16BA"/>
    <w:rsid w:val="00AC0895"/>
    <w:rsid w:val="00AC0946"/>
    <w:rsid w:val="00AC760C"/>
    <w:rsid w:val="00AD048D"/>
    <w:rsid w:val="00AE205F"/>
    <w:rsid w:val="00AE6E3A"/>
    <w:rsid w:val="00AF3537"/>
    <w:rsid w:val="00AF4C6A"/>
    <w:rsid w:val="00AF56F7"/>
    <w:rsid w:val="00AF7018"/>
    <w:rsid w:val="00B01564"/>
    <w:rsid w:val="00B01AA2"/>
    <w:rsid w:val="00B022CA"/>
    <w:rsid w:val="00B06775"/>
    <w:rsid w:val="00B11619"/>
    <w:rsid w:val="00B137B5"/>
    <w:rsid w:val="00B13DB8"/>
    <w:rsid w:val="00B14CF9"/>
    <w:rsid w:val="00B15B2A"/>
    <w:rsid w:val="00B16FA9"/>
    <w:rsid w:val="00B2296E"/>
    <w:rsid w:val="00B30179"/>
    <w:rsid w:val="00B34C14"/>
    <w:rsid w:val="00B3651B"/>
    <w:rsid w:val="00B37D21"/>
    <w:rsid w:val="00B5401A"/>
    <w:rsid w:val="00B54587"/>
    <w:rsid w:val="00B55761"/>
    <w:rsid w:val="00B56E9C"/>
    <w:rsid w:val="00B64B1F"/>
    <w:rsid w:val="00B6553F"/>
    <w:rsid w:val="00B66238"/>
    <w:rsid w:val="00B66CDC"/>
    <w:rsid w:val="00B75BCD"/>
    <w:rsid w:val="00B811D9"/>
    <w:rsid w:val="00B81E12"/>
    <w:rsid w:val="00B91199"/>
    <w:rsid w:val="00B927C7"/>
    <w:rsid w:val="00B96B5F"/>
    <w:rsid w:val="00BB5EAC"/>
    <w:rsid w:val="00BB7E7C"/>
    <w:rsid w:val="00BC5681"/>
    <w:rsid w:val="00BC74E9"/>
    <w:rsid w:val="00BD0D7B"/>
    <w:rsid w:val="00BD305F"/>
    <w:rsid w:val="00BD4FD5"/>
    <w:rsid w:val="00BE37B8"/>
    <w:rsid w:val="00BF5828"/>
    <w:rsid w:val="00BF68A8"/>
    <w:rsid w:val="00BF7943"/>
    <w:rsid w:val="00C0346C"/>
    <w:rsid w:val="00C057FA"/>
    <w:rsid w:val="00C07FBA"/>
    <w:rsid w:val="00C140AF"/>
    <w:rsid w:val="00C16CC5"/>
    <w:rsid w:val="00C213A4"/>
    <w:rsid w:val="00C27302"/>
    <w:rsid w:val="00C3024F"/>
    <w:rsid w:val="00C3206E"/>
    <w:rsid w:val="00C34679"/>
    <w:rsid w:val="00C36ECE"/>
    <w:rsid w:val="00C463DD"/>
    <w:rsid w:val="00C4724C"/>
    <w:rsid w:val="00C56726"/>
    <w:rsid w:val="00C57ACA"/>
    <w:rsid w:val="00C60BDE"/>
    <w:rsid w:val="00C62594"/>
    <w:rsid w:val="00C629A0"/>
    <w:rsid w:val="00C66F25"/>
    <w:rsid w:val="00C701DF"/>
    <w:rsid w:val="00C745C3"/>
    <w:rsid w:val="00C74B82"/>
    <w:rsid w:val="00C74CA2"/>
    <w:rsid w:val="00C75FB9"/>
    <w:rsid w:val="00C80E64"/>
    <w:rsid w:val="00C81384"/>
    <w:rsid w:val="00C81E54"/>
    <w:rsid w:val="00C8218E"/>
    <w:rsid w:val="00C830B0"/>
    <w:rsid w:val="00C8334F"/>
    <w:rsid w:val="00C83390"/>
    <w:rsid w:val="00C83573"/>
    <w:rsid w:val="00C871FA"/>
    <w:rsid w:val="00C9224A"/>
    <w:rsid w:val="00C92EE4"/>
    <w:rsid w:val="00C95FC3"/>
    <w:rsid w:val="00CA1691"/>
    <w:rsid w:val="00CA3C17"/>
    <w:rsid w:val="00CA517E"/>
    <w:rsid w:val="00CA5D05"/>
    <w:rsid w:val="00CB196B"/>
    <w:rsid w:val="00CB3CDF"/>
    <w:rsid w:val="00CB71D9"/>
    <w:rsid w:val="00CC00AC"/>
    <w:rsid w:val="00CC0A9E"/>
    <w:rsid w:val="00CC31A2"/>
    <w:rsid w:val="00CC7773"/>
    <w:rsid w:val="00CC7FE0"/>
    <w:rsid w:val="00CD23EA"/>
    <w:rsid w:val="00CD6A6B"/>
    <w:rsid w:val="00CE2EB0"/>
    <w:rsid w:val="00CE31A2"/>
    <w:rsid w:val="00CE4A8F"/>
    <w:rsid w:val="00CE5575"/>
    <w:rsid w:val="00CE63DF"/>
    <w:rsid w:val="00CF2E84"/>
    <w:rsid w:val="00CF37D0"/>
    <w:rsid w:val="00CF4142"/>
    <w:rsid w:val="00CF41C0"/>
    <w:rsid w:val="00CF5904"/>
    <w:rsid w:val="00CF7DB5"/>
    <w:rsid w:val="00D05DBC"/>
    <w:rsid w:val="00D11757"/>
    <w:rsid w:val="00D11B6D"/>
    <w:rsid w:val="00D12E3D"/>
    <w:rsid w:val="00D16091"/>
    <w:rsid w:val="00D16216"/>
    <w:rsid w:val="00D16F71"/>
    <w:rsid w:val="00D17902"/>
    <w:rsid w:val="00D2031B"/>
    <w:rsid w:val="00D20994"/>
    <w:rsid w:val="00D218CB"/>
    <w:rsid w:val="00D25FE2"/>
    <w:rsid w:val="00D27460"/>
    <w:rsid w:val="00D3231C"/>
    <w:rsid w:val="00D33098"/>
    <w:rsid w:val="00D3395B"/>
    <w:rsid w:val="00D352B9"/>
    <w:rsid w:val="00D43252"/>
    <w:rsid w:val="00D4353E"/>
    <w:rsid w:val="00D45DE5"/>
    <w:rsid w:val="00D51683"/>
    <w:rsid w:val="00D51E7F"/>
    <w:rsid w:val="00D5213D"/>
    <w:rsid w:val="00D5565A"/>
    <w:rsid w:val="00D5617C"/>
    <w:rsid w:val="00D601F1"/>
    <w:rsid w:val="00D607A4"/>
    <w:rsid w:val="00D62686"/>
    <w:rsid w:val="00D637FD"/>
    <w:rsid w:val="00D63826"/>
    <w:rsid w:val="00D64523"/>
    <w:rsid w:val="00D66C77"/>
    <w:rsid w:val="00D710A0"/>
    <w:rsid w:val="00D75EBC"/>
    <w:rsid w:val="00D7739F"/>
    <w:rsid w:val="00D80F9A"/>
    <w:rsid w:val="00D82C5A"/>
    <w:rsid w:val="00D853DE"/>
    <w:rsid w:val="00D949CF"/>
    <w:rsid w:val="00D978C6"/>
    <w:rsid w:val="00DA3C1C"/>
    <w:rsid w:val="00DA6CDD"/>
    <w:rsid w:val="00DA7CFC"/>
    <w:rsid w:val="00DB27A8"/>
    <w:rsid w:val="00DC0343"/>
    <w:rsid w:val="00DC2358"/>
    <w:rsid w:val="00DC43B8"/>
    <w:rsid w:val="00DC6F89"/>
    <w:rsid w:val="00DC76E3"/>
    <w:rsid w:val="00DD2D0F"/>
    <w:rsid w:val="00DD3A17"/>
    <w:rsid w:val="00DD4BE1"/>
    <w:rsid w:val="00DD74C5"/>
    <w:rsid w:val="00DE0CC5"/>
    <w:rsid w:val="00DE5004"/>
    <w:rsid w:val="00DE56A2"/>
    <w:rsid w:val="00DF57A0"/>
    <w:rsid w:val="00DF5A4E"/>
    <w:rsid w:val="00DF7F82"/>
    <w:rsid w:val="00E01CB4"/>
    <w:rsid w:val="00E02570"/>
    <w:rsid w:val="00E0371E"/>
    <w:rsid w:val="00E064B1"/>
    <w:rsid w:val="00E06A70"/>
    <w:rsid w:val="00E2040A"/>
    <w:rsid w:val="00E23370"/>
    <w:rsid w:val="00E254D8"/>
    <w:rsid w:val="00E3012E"/>
    <w:rsid w:val="00E315BC"/>
    <w:rsid w:val="00E32AD9"/>
    <w:rsid w:val="00E40911"/>
    <w:rsid w:val="00E4219F"/>
    <w:rsid w:val="00E45D48"/>
    <w:rsid w:val="00E5372C"/>
    <w:rsid w:val="00E54819"/>
    <w:rsid w:val="00E62566"/>
    <w:rsid w:val="00E64200"/>
    <w:rsid w:val="00E64D08"/>
    <w:rsid w:val="00E67265"/>
    <w:rsid w:val="00E71539"/>
    <w:rsid w:val="00E71BC8"/>
    <w:rsid w:val="00E7260F"/>
    <w:rsid w:val="00E746AD"/>
    <w:rsid w:val="00E74FDB"/>
    <w:rsid w:val="00E75AC9"/>
    <w:rsid w:val="00E77469"/>
    <w:rsid w:val="00E81AC7"/>
    <w:rsid w:val="00E84F4E"/>
    <w:rsid w:val="00E85F3B"/>
    <w:rsid w:val="00E90B0E"/>
    <w:rsid w:val="00E95500"/>
    <w:rsid w:val="00E95880"/>
    <w:rsid w:val="00E95ABE"/>
    <w:rsid w:val="00E96630"/>
    <w:rsid w:val="00EA5BC0"/>
    <w:rsid w:val="00EA7515"/>
    <w:rsid w:val="00EB034C"/>
    <w:rsid w:val="00EB23BA"/>
    <w:rsid w:val="00EB47BC"/>
    <w:rsid w:val="00EB4E0C"/>
    <w:rsid w:val="00EB6154"/>
    <w:rsid w:val="00EB73C0"/>
    <w:rsid w:val="00EC0B3A"/>
    <w:rsid w:val="00EC0C7E"/>
    <w:rsid w:val="00EC2C54"/>
    <w:rsid w:val="00EC6844"/>
    <w:rsid w:val="00EC7F6F"/>
    <w:rsid w:val="00ED039C"/>
    <w:rsid w:val="00ED1361"/>
    <w:rsid w:val="00ED28B2"/>
    <w:rsid w:val="00ED32A3"/>
    <w:rsid w:val="00ED7A2A"/>
    <w:rsid w:val="00EE0EBB"/>
    <w:rsid w:val="00EE3091"/>
    <w:rsid w:val="00EE4D26"/>
    <w:rsid w:val="00EE616D"/>
    <w:rsid w:val="00EE7ECD"/>
    <w:rsid w:val="00EF190C"/>
    <w:rsid w:val="00EF1D7F"/>
    <w:rsid w:val="00EF4283"/>
    <w:rsid w:val="00EF5122"/>
    <w:rsid w:val="00EF7E1E"/>
    <w:rsid w:val="00F12AB2"/>
    <w:rsid w:val="00F14A79"/>
    <w:rsid w:val="00F14F6C"/>
    <w:rsid w:val="00F1668E"/>
    <w:rsid w:val="00F17F21"/>
    <w:rsid w:val="00F222F2"/>
    <w:rsid w:val="00F23254"/>
    <w:rsid w:val="00F250FC"/>
    <w:rsid w:val="00F27F88"/>
    <w:rsid w:val="00F33F29"/>
    <w:rsid w:val="00F34583"/>
    <w:rsid w:val="00F35E9F"/>
    <w:rsid w:val="00F36B98"/>
    <w:rsid w:val="00F50368"/>
    <w:rsid w:val="00F504DF"/>
    <w:rsid w:val="00F505CE"/>
    <w:rsid w:val="00F552D3"/>
    <w:rsid w:val="00F5645E"/>
    <w:rsid w:val="00F61D67"/>
    <w:rsid w:val="00F63844"/>
    <w:rsid w:val="00F639C3"/>
    <w:rsid w:val="00F65CC9"/>
    <w:rsid w:val="00F7326E"/>
    <w:rsid w:val="00F741B8"/>
    <w:rsid w:val="00F7599A"/>
    <w:rsid w:val="00F76518"/>
    <w:rsid w:val="00F77A33"/>
    <w:rsid w:val="00F80D24"/>
    <w:rsid w:val="00F810A3"/>
    <w:rsid w:val="00F81534"/>
    <w:rsid w:val="00F8380B"/>
    <w:rsid w:val="00F849FB"/>
    <w:rsid w:val="00F86966"/>
    <w:rsid w:val="00F9005A"/>
    <w:rsid w:val="00F9095F"/>
    <w:rsid w:val="00F91C6C"/>
    <w:rsid w:val="00F95472"/>
    <w:rsid w:val="00F9608A"/>
    <w:rsid w:val="00FA271C"/>
    <w:rsid w:val="00FA460A"/>
    <w:rsid w:val="00FA50FD"/>
    <w:rsid w:val="00FA5E49"/>
    <w:rsid w:val="00FA6ED0"/>
    <w:rsid w:val="00FB16BC"/>
    <w:rsid w:val="00FB2A4F"/>
    <w:rsid w:val="00FB3E9E"/>
    <w:rsid w:val="00FB69B5"/>
    <w:rsid w:val="00FC60A3"/>
    <w:rsid w:val="00FC68B7"/>
    <w:rsid w:val="00FD212F"/>
    <w:rsid w:val="00FE1FAD"/>
    <w:rsid w:val="00FE6CC3"/>
    <w:rsid w:val="00FE7861"/>
    <w:rsid w:val="00FF01D8"/>
    <w:rsid w:val="00FF30F6"/>
    <w:rsid w:val="00FF521D"/>
    <w:rsid w:val="00FF7D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martTagType w:namespaceuri="urn:schemas-microsoft-com:office:smarttags" w:name="City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semiHidden="1" w:unhideWhenUsed="1" w:qFormat="1"/>
    <w:lsdException w:name="Title" w:qFormat="1"/>
    <w:lsdException w:name="Default Paragraph Font" w:uiPriority="1"/>
    <w:lsdException w:name="Subtitle" w:qFormat="1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213A4"/>
    <w:pPr>
      <w:suppressAutoHyphens/>
      <w:spacing w:line="240" w:lineRule="atLeast"/>
    </w:pPr>
    <w:rPr>
      <w:lang w:val="en-GB"/>
    </w:rPr>
  </w:style>
  <w:style w:type="paragraph" w:styleId="Heading1">
    <w:name w:val="heading 1"/>
    <w:aliases w:val="Table_G"/>
    <w:basedOn w:val="SingleTxtG"/>
    <w:next w:val="SingleTxtG"/>
    <w:qFormat/>
    <w:rsid w:val="00C213A4"/>
    <w:pPr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qFormat/>
    <w:rsid w:val="00C213A4"/>
    <w:pPr>
      <w:spacing w:line="240" w:lineRule="auto"/>
      <w:outlineLvl w:val="1"/>
    </w:pPr>
  </w:style>
  <w:style w:type="paragraph" w:styleId="Heading3">
    <w:name w:val="heading 3"/>
    <w:basedOn w:val="Normal"/>
    <w:next w:val="Normal"/>
    <w:qFormat/>
    <w:rsid w:val="00C213A4"/>
    <w:pPr>
      <w:spacing w:line="240" w:lineRule="auto"/>
      <w:outlineLvl w:val="2"/>
    </w:pPr>
  </w:style>
  <w:style w:type="paragraph" w:styleId="Heading4">
    <w:name w:val="heading 4"/>
    <w:basedOn w:val="Normal"/>
    <w:next w:val="Normal"/>
    <w:qFormat/>
    <w:rsid w:val="00C213A4"/>
    <w:pPr>
      <w:spacing w:line="240" w:lineRule="auto"/>
      <w:outlineLvl w:val="3"/>
    </w:pPr>
  </w:style>
  <w:style w:type="paragraph" w:styleId="Heading5">
    <w:name w:val="heading 5"/>
    <w:basedOn w:val="Normal"/>
    <w:next w:val="Normal"/>
    <w:qFormat/>
    <w:rsid w:val="00C213A4"/>
    <w:pPr>
      <w:spacing w:line="240" w:lineRule="auto"/>
      <w:outlineLvl w:val="4"/>
    </w:pPr>
  </w:style>
  <w:style w:type="paragraph" w:styleId="Heading6">
    <w:name w:val="heading 6"/>
    <w:basedOn w:val="Normal"/>
    <w:next w:val="Normal"/>
    <w:qFormat/>
    <w:rsid w:val="00C213A4"/>
    <w:pPr>
      <w:spacing w:line="240" w:lineRule="auto"/>
      <w:outlineLvl w:val="5"/>
    </w:pPr>
  </w:style>
  <w:style w:type="paragraph" w:styleId="Heading7">
    <w:name w:val="heading 7"/>
    <w:basedOn w:val="Normal"/>
    <w:next w:val="Normal"/>
    <w:qFormat/>
    <w:rsid w:val="00C213A4"/>
    <w:pPr>
      <w:spacing w:line="240" w:lineRule="auto"/>
      <w:outlineLvl w:val="6"/>
    </w:pPr>
  </w:style>
  <w:style w:type="paragraph" w:styleId="Heading8">
    <w:name w:val="heading 8"/>
    <w:basedOn w:val="Normal"/>
    <w:next w:val="Normal"/>
    <w:qFormat/>
    <w:rsid w:val="00C213A4"/>
    <w:pPr>
      <w:spacing w:line="240" w:lineRule="auto"/>
      <w:outlineLvl w:val="7"/>
    </w:pPr>
  </w:style>
  <w:style w:type="paragraph" w:styleId="Heading9">
    <w:name w:val="heading 9"/>
    <w:basedOn w:val="Normal"/>
    <w:next w:val="Normal"/>
    <w:qFormat/>
    <w:rsid w:val="00C213A4"/>
    <w:pPr>
      <w:spacing w:line="240" w:lineRule="auto"/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ingleTxtG">
    <w:name w:val="_ Single Txt_G"/>
    <w:basedOn w:val="Normal"/>
    <w:rsid w:val="00C213A4"/>
    <w:pPr>
      <w:spacing w:after="120"/>
      <w:ind w:left="1134" w:right="1134"/>
      <w:jc w:val="both"/>
    </w:pPr>
  </w:style>
  <w:style w:type="paragraph" w:customStyle="1" w:styleId="HMG">
    <w:name w:val="_ H __M_G"/>
    <w:basedOn w:val="Normal"/>
    <w:next w:val="Normal"/>
    <w:rsid w:val="00C213A4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link w:val="HChGChar"/>
    <w:rsid w:val="00C213A4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  <w:lang/>
    </w:rPr>
  </w:style>
  <w:style w:type="character" w:styleId="FootnoteReference">
    <w:name w:val="footnote reference"/>
    <w:aliases w:val="4_G"/>
    <w:rsid w:val="00C213A4"/>
    <w:rPr>
      <w:rFonts w:ascii="Times New Roman" w:hAnsi="Times New Roman"/>
      <w:sz w:val="18"/>
      <w:vertAlign w:val="superscript"/>
    </w:rPr>
  </w:style>
  <w:style w:type="character" w:styleId="EndnoteReference">
    <w:name w:val="endnote reference"/>
    <w:aliases w:val="1_G"/>
    <w:rsid w:val="00C213A4"/>
    <w:rPr>
      <w:rFonts w:ascii="Times New Roman" w:hAnsi="Times New Roman"/>
      <w:sz w:val="18"/>
      <w:vertAlign w:val="superscript"/>
    </w:rPr>
  </w:style>
  <w:style w:type="paragraph" w:styleId="Header">
    <w:name w:val="header"/>
    <w:aliases w:val="6_G"/>
    <w:basedOn w:val="Normal"/>
    <w:link w:val="HeaderChar"/>
    <w:rsid w:val="00C213A4"/>
    <w:pPr>
      <w:pBdr>
        <w:bottom w:val="single" w:sz="4" w:space="4" w:color="auto"/>
      </w:pBdr>
      <w:spacing w:line="240" w:lineRule="auto"/>
    </w:pPr>
    <w:rPr>
      <w:b/>
      <w:sz w:val="18"/>
    </w:rPr>
  </w:style>
  <w:style w:type="table" w:styleId="TableGrid">
    <w:name w:val="Table Grid"/>
    <w:basedOn w:val="TableNormal"/>
    <w:semiHidden/>
    <w:rsid w:val="00C213A4"/>
    <w:pPr>
      <w:suppressAutoHyphens/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Hyperlink">
    <w:name w:val="Hyperlink"/>
    <w:semiHidden/>
    <w:rsid w:val="00C213A4"/>
    <w:rPr>
      <w:color w:val="auto"/>
      <w:u w:val="none"/>
    </w:rPr>
  </w:style>
  <w:style w:type="character" w:styleId="FollowedHyperlink">
    <w:name w:val="FollowedHyperlink"/>
    <w:semiHidden/>
    <w:rsid w:val="00C213A4"/>
    <w:rPr>
      <w:color w:val="auto"/>
      <w:u w:val="none"/>
    </w:rPr>
  </w:style>
  <w:style w:type="paragraph" w:customStyle="1" w:styleId="SMG">
    <w:name w:val="__S_M_G"/>
    <w:basedOn w:val="Normal"/>
    <w:next w:val="Normal"/>
    <w:rsid w:val="00C213A4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C213A4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C213A4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FootnoteText">
    <w:name w:val="footnote text"/>
    <w:aliases w:val="5_G"/>
    <w:basedOn w:val="Normal"/>
    <w:rsid w:val="00C213A4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paragraph" w:styleId="EndnoteText">
    <w:name w:val="endnote text"/>
    <w:aliases w:val="2_G"/>
    <w:basedOn w:val="FootnoteText"/>
    <w:rsid w:val="00C213A4"/>
  </w:style>
  <w:style w:type="character" w:styleId="PageNumber">
    <w:name w:val="page number"/>
    <w:aliases w:val="7_G"/>
    <w:rsid w:val="00C213A4"/>
    <w:rPr>
      <w:rFonts w:ascii="Times New Roman" w:hAnsi="Times New Roman"/>
      <w:b/>
      <w:sz w:val="18"/>
    </w:rPr>
  </w:style>
  <w:style w:type="paragraph" w:customStyle="1" w:styleId="XLargeG">
    <w:name w:val="__XLarge_G"/>
    <w:basedOn w:val="Normal"/>
    <w:next w:val="Normal"/>
    <w:rsid w:val="00C213A4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rsid w:val="00C213A4"/>
    <w:pPr>
      <w:numPr>
        <w:numId w:val="1"/>
      </w:numPr>
      <w:spacing w:after="120"/>
      <w:ind w:right="1134"/>
      <w:jc w:val="both"/>
    </w:pPr>
  </w:style>
  <w:style w:type="paragraph" w:styleId="Footer">
    <w:name w:val="footer"/>
    <w:aliases w:val="3_G"/>
    <w:basedOn w:val="Normal"/>
    <w:rsid w:val="00C213A4"/>
    <w:pPr>
      <w:spacing w:line="240" w:lineRule="auto"/>
    </w:pPr>
    <w:rPr>
      <w:sz w:val="16"/>
    </w:rPr>
  </w:style>
  <w:style w:type="paragraph" w:customStyle="1" w:styleId="Bullet2G">
    <w:name w:val="_Bullet 2_G"/>
    <w:basedOn w:val="Normal"/>
    <w:rsid w:val="00C213A4"/>
    <w:pPr>
      <w:numPr>
        <w:numId w:val="2"/>
      </w:numPr>
      <w:spacing w:after="120"/>
      <w:ind w:right="1134"/>
      <w:jc w:val="both"/>
    </w:pPr>
  </w:style>
  <w:style w:type="paragraph" w:customStyle="1" w:styleId="H1G">
    <w:name w:val="_ H_1_G"/>
    <w:basedOn w:val="Normal"/>
    <w:next w:val="Normal"/>
    <w:link w:val="H1GChar"/>
    <w:rsid w:val="00C213A4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  <w:lang/>
    </w:rPr>
  </w:style>
  <w:style w:type="paragraph" w:customStyle="1" w:styleId="H23G">
    <w:name w:val="_ H_2/3_G"/>
    <w:basedOn w:val="Normal"/>
    <w:next w:val="Normal"/>
    <w:rsid w:val="00C213A4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C213A4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C213A4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character" w:customStyle="1" w:styleId="apple-style-span">
    <w:name w:val="apple-style-span"/>
    <w:rsid w:val="00E64D08"/>
    <w:rPr>
      <w:rFonts w:cs="Times New Roman"/>
    </w:rPr>
  </w:style>
  <w:style w:type="paragraph" w:styleId="BalloonText">
    <w:name w:val="Balloon Text"/>
    <w:basedOn w:val="Normal"/>
    <w:semiHidden/>
    <w:rsid w:val="007A79B3"/>
    <w:rPr>
      <w:rFonts w:ascii="Tahoma" w:hAnsi="Tahoma" w:cs="Tahoma"/>
      <w:sz w:val="16"/>
      <w:szCs w:val="16"/>
    </w:rPr>
  </w:style>
  <w:style w:type="character" w:styleId="CommentReference">
    <w:name w:val="annotation reference"/>
    <w:semiHidden/>
    <w:rsid w:val="001E7CB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1E7CBC"/>
    <w:rPr>
      <w:lang/>
    </w:rPr>
  </w:style>
  <w:style w:type="paragraph" w:styleId="CommentSubject">
    <w:name w:val="annotation subject"/>
    <w:basedOn w:val="CommentText"/>
    <w:next w:val="CommentText"/>
    <w:semiHidden/>
    <w:rsid w:val="001E7CBC"/>
    <w:rPr>
      <w:b/>
      <w:bCs/>
    </w:rPr>
  </w:style>
  <w:style w:type="paragraph" w:customStyle="1" w:styleId="SingleTxt">
    <w:name w:val="__Single Txt"/>
    <w:basedOn w:val="Normal"/>
    <w:rsid w:val="006778FC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after="120" w:line="240" w:lineRule="exact"/>
      <w:ind w:left="1267" w:right="1267"/>
      <w:jc w:val="both"/>
    </w:pPr>
    <w:rPr>
      <w:spacing w:val="4"/>
      <w:w w:val="103"/>
      <w:kern w:val="14"/>
    </w:rPr>
  </w:style>
  <w:style w:type="character" w:customStyle="1" w:styleId="HeaderChar">
    <w:name w:val="Header Char"/>
    <w:aliases w:val="6_G Char"/>
    <w:link w:val="Header"/>
    <w:rsid w:val="001B5319"/>
    <w:rPr>
      <w:b/>
      <w:sz w:val="18"/>
      <w:lang w:val="en-GB" w:eastAsia="en-US" w:bidi="ar-SA"/>
    </w:rPr>
  </w:style>
  <w:style w:type="paragraph" w:styleId="ListParagraph">
    <w:name w:val="List Paragraph"/>
    <w:basedOn w:val="Normal"/>
    <w:uiPriority w:val="34"/>
    <w:qFormat/>
    <w:rsid w:val="00DD3A17"/>
    <w:pPr>
      <w:ind w:left="720"/>
      <w:contextualSpacing/>
    </w:pPr>
  </w:style>
  <w:style w:type="character" w:customStyle="1" w:styleId="CommentTextChar">
    <w:name w:val="Comment Text Char"/>
    <w:link w:val="CommentText"/>
    <w:uiPriority w:val="99"/>
    <w:semiHidden/>
    <w:rsid w:val="002B33AE"/>
    <w:rPr>
      <w:lang w:eastAsia="en-US"/>
    </w:rPr>
  </w:style>
  <w:style w:type="character" w:customStyle="1" w:styleId="H1GChar">
    <w:name w:val="_ H_1_G Char"/>
    <w:link w:val="H1G"/>
    <w:rsid w:val="004B0B36"/>
    <w:rPr>
      <w:b/>
      <w:sz w:val="24"/>
      <w:lang w:eastAsia="en-US"/>
    </w:rPr>
  </w:style>
  <w:style w:type="character" w:customStyle="1" w:styleId="HChGChar">
    <w:name w:val="_ H _Ch_G Char"/>
    <w:link w:val="HChG"/>
    <w:rsid w:val="00C36ECE"/>
    <w:rPr>
      <w:b/>
      <w:sz w:val="2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064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04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4769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5694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3200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83283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89950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63356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070178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935127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6088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197470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979727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9894039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9139791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6290943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7339012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6248540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3365731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9727349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5283766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single" w:sz="6" w:space="0" w:color="A7B3BD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2824132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7588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55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4642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8100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5325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01616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27999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5938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496701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015853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340902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911977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280889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2021256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9602699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797637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1911350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5876271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4703510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9416294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9019042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single" w:sz="6" w:space="0" w:color="A7B3BD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3720692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1</Pages>
  <Words>2216</Words>
  <Characters>12058</Characters>
  <Application>Microsoft Office Outlook</Application>
  <DocSecurity>4</DocSecurity>
  <Lines>287</Lines>
  <Paragraphs>180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United Nations</vt:lpstr>
    </vt:vector>
  </TitlesOfParts>
  <Company>CSD</Company>
  <LinksUpToDate>false</LinksUpToDate>
  <CharactersWithSpaces>14094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United Nations</dc:title>
  <dc:subject/>
  <dc:creator>Ouko</dc:creator>
  <cp:keywords/>
  <cp:lastModifiedBy>DCM</cp:lastModifiedBy>
  <cp:revision>2</cp:revision>
  <cp:lastPrinted>2011-03-21T07:30:00Z</cp:lastPrinted>
  <dcterms:created xsi:type="dcterms:W3CDTF">2013-05-14T12:38:00Z</dcterms:created>
  <dcterms:modified xsi:type="dcterms:W3CDTF">2013-05-14T12:38:00Z</dcterms:modified>
</cp:coreProperties>
</file>