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666" w:type="dxa"/>
          <w:right w:w="666" w:type="dxa"/>
        </w:tblCellMar>
        <w:tblLook w:val="0000" w:firstRow="0" w:lastRow="0" w:firstColumn="0" w:lastColumn="0" w:noHBand="0" w:noVBand="0"/>
      </w:tblPr>
      <w:tblGrid>
        <w:gridCol w:w="4734"/>
        <w:gridCol w:w="473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</w:tcPr>
          <w:p w:rsidR="00000000" w:rsidRDefault="00000000">
            <w:pPr>
              <w:pStyle w:val="Heading2"/>
            </w:pPr>
            <w:r>
              <w:t>NATIONS</w:t>
            </w:r>
          </w:p>
          <w:p w:rsidR="00000000" w:rsidRDefault="00000000">
            <w:pPr>
              <w:tabs>
                <w:tab w:val="left" w:pos="-382"/>
                <w:tab w:val="left" w:pos="7029"/>
              </w:tabs>
              <w:spacing w:after="58"/>
              <w:ind w:hanging="524"/>
            </w:pPr>
            <w:r>
              <w:rPr>
                <w:rFonts w:ascii="Arial" w:hAnsi="Arial"/>
                <w:b/>
                <w:sz w:val="28"/>
              </w:rPr>
              <w:t>UNIES</w:t>
            </w:r>
          </w:p>
        </w:tc>
        <w:tc>
          <w:tcPr>
            <w:tcW w:w="4734" w:type="dxa"/>
          </w:tcPr>
          <w:p w:rsidR="00000000" w:rsidRDefault="00000000">
            <w:pPr>
              <w:pStyle w:val="Heading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</w:rPr>
              <w:t>CERD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</w:pPr>
          </w:p>
        </w:tc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</w:pPr>
          </w:p>
        </w:tc>
      </w:tr>
    </w:tbl>
    <w:p w:rsidR="00000000" w:rsidRDefault="00000000">
      <w:pPr>
        <w:tabs>
          <w:tab w:val="right" w:pos="3195"/>
        </w:tabs>
        <w:ind w:hanging="1"/>
      </w:pPr>
      <w:r>
        <w:rPr>
          <w:noProof/>
        </w:rPr>
        <w:pict>
          <v:rect id="_x0000_s1026" style="position:absolute;margin-left:86.4pt;margin-top:-7.2pt;width:501.7pt;height:.95pt;z-index:-2;mso-position-horizontal:absolute;mso-position-horizontal-relative:page;mso-position-vertical:absolute;mso-position-vertical-relative:text" o:allowincell="f" fillcolor="black" stroked="f" strokeweight="0">
            <v:fill color2="black"/>
            <w10:wrap anchorx="page"/>
            <w10:anchorlock/>
          </v:rect>
        </w:pict>
      </w:r>
    </w:p>
    <w:tbl>
      <w:tblPr>
        <w:tblW w:w="0" w:type="auto"/>
        <w:tblInd w:w="2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60"/>
        <w:gridCol w:w="4504"/>
        <w:gridCol w:w="340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bookmarkStart w:id="0" w:name="_MON_992770417"/>
          <w:bookmarkStart w:id="1" w:name="_MON_992770666"/>
          <w:bookmarkStart w:id="2" w:name="_MON_992770737"/>
          <w:bookmarkStart w:id="3" w:name="_MON_992770869"/>
          <w:bookmarkEnd w:id="0"/>
          <w:bookmarkEnd w:id="1"/>
          <w:bookmarkEnd w:id="2"/>
          <w:bookmarkEnd w:id="3"/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418851703" r:id="rId8"/>
              </w:objec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</w:pPr>
            <w:r>
              <w:rPr>
                <w:noProof/>
              </w:rPr>
              <w:pict>
                <v:rect id="_x0000_s1027" style="position:absolute;margin-left:1.3pt;margin-top:252pt;width:492.8pt;height:4.8pt;z-index:-1;mso-position-horizontal:absolute;mso-position-horizontal-relative:margin;mso-position-vertical:absolute;mso-position-vertical-relative:page" o:allowincell="f" fillcolor="black" stroked="f" strokeweight="0">
                  <v:fill color2="black"/>
                  <w10:wrap anchorx="margin" anchory="page"/>
                  <w10:anchorlock/>
                </v:rect>
              </w:pict>
            </w:r>
          </w:p>
        </w:tc>
        <w:tc>
          <w:tcPr>
            <w:tcW w:w="4504" w:type="dxa"/>
          </w:tcPr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Convention </w:t>
            </w:r>
            <w:proofErr w:type="spellStart"/>
            <w:r>
              <w:rPr>
                <w:rFonts w:ascii="Arial" w:hAnsi="Arial"/>
                <w:b/>
                <w:sz w:val="32"/>
              </w:rPr>
              <w:t>internationale</w:t>
            </w:r>
            <w:proofErr w:type="spellEnd"/>
          </w:p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proofErr w:type="spellStart"/>
            <w:r>
              <w:rPr>
                <w:rFonts w:ascii="Arial" w:hAnsi="Arial"/>
                <w:b/>
                <w:sz w:val="32"/>
              </w:rPr>
              <w:t>sur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32"/>
              </w:rPr>
              <w:t>l'élimination</w:t>
            </w:r>
            <w:proofErr w:type="spellEnd"/>
          </w:p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de </w:t>
            </w:r>
            <w:proofErr w:type="spellStart"/>
            <w:r>
              <w:rPr>
                <w:rFonts w:ascii="Arial" w:hAnsi="Arial"/>
                <w:b/>
                <w:sz w:val="32"/>
              </w:rPr>
              <w:t>toutes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32"/>
              </w:rPr>
              <w:t>les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32"/>
              </w:rPr>
              <w:t>formes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</w:pPr>
            <w:r>
              <w:rPr>
                <w:rFonts w:ascii="Arial" w:hAnsi="Arial"/>
                <w:b/>
                <w:sz w:val="32"/>
              </w:rPr>
              <w:t xml:space="preserve">de discrimination </w:t>
            </w:r>
            <w:proofErr w:type="spellStart"/>
            <w:r>
              <w:rPr>
                <w:rFonts w:ascii="Arial" w:hAnsi="Arial"/>
                <w:b/>
                <w:sz w:val="32"/>
              </w:rPr>
              <w:t>raciale</w:t>
            </w:r>
            <w:proofErr w:type="spellEnd"/>
          </w:p>
        </w:tc>
        <w:tc>
          <w:tcPr>
            <w:tcW w:w="3402" w:type="dxa"/>
          </w:tcPr>
          <w:p w:rsidR="00000000" w:rsidRDefault="00000000">
            <w:pPr>
              <w:tabs>
                <w:tab w:val="right" w:pos="3195"/>
              </w:tabs>
              <w:ind w:left="476"/>
            </w:pPr>
            <w:r>
              <w:t>Distr.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GÉNÉRALE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CERD/C/304/Add.85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 xml:space="preserve">12 </w:t>
            </w:r>
            <w:proofErr w:type="spellStart"/>
            <w:r>
              <w:t>avril</w:t>
            </w:r>
            <w:proofErr w:type="spellEnd"/>
            <w:r>
              <w:t xml:space="preserve"> 2001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FRANÇAIS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Original : ANGLAIS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</w:pPr>
          </w:p>
        </w:tc>
      </w:tr>
    </w:tbl>
    <w:p w:rsidR="00000000" w:rsidRDefault="00000000">
      <w:pPr>
        <w:rPr>
          <w:caps/>
        </w:rPr>
      </w:pPr>
    </w:p>
    <w:p w:rsidR="00000000" w:rsidRDefault="00000000">
      <w:pPr>
        <w:spacing w:after="240"/>
      </w:pPr>
      <w:r>
        <w:t>COMITÉ POUR L’ÉLIMINATION DE</w:t>
      </w:r>
      <w:r>
        <w:br/>
        <w:t>LA DISCRIMINATION RACIALE</w:t>
      </w:r>
      <w:r>
        <w:br/>
      </w:r>
      <w:proofErr w:type="spellStart"/>
      <w:r>
        <w:t>Cinquante-cinquième</w:t>
      </w:r>
      <w:proofErr w:type="spellEnd"/>
      <w:r>
        <w:t xml:space="preserve"> session</w:t>
      </w:r>
    </w:p>
    <w:p w:rsidR="00000000" w:rsidRDefault="00000000">
      <w:pPr>
        <w:spacing w:after="240"/>
      </w:pPr>
    </w:p>
    <w:p w:rsidR="00000000" w:rsidRDefault="00000000">
      <w:pPr>
        <w:pStyle w:val="BodyText2"/>
      </w:pPr>
      <w:r>
        <w:t>Examen des rapports prÉsentés par les états parties</w:t>
      </w:r>
      <w:r>
        <w:br/>
        <w:t>conformément à l’article 9 de la Convention</w:t>
      </w:r>
    </w:p>
    <w:p w:rsidR="00000000" w:rsidRDefault="00000000">
      <w:pPr>
        <w:pStyle w:val="BodyText"/>
        <w:rPr>
          <w:sz w:val="20"/>
          <w:u w:val="none"/>
        </w:rPr>
      </w:pPr>
      <w:r>
        <w:rPr>
          <w:sz w:val="20"/>
        </w:rPr>
        <w:t xml:space="preserve">Conclusions du </w:t>
      </w:r>
      <w:proofErr w:type="spellStart"/>
      <w:r>
        <w:rPr>
          <w:sz w:val="20"/>
        </w:rPr>
        <w:t>Comité</w:t>
      </w:r>
      <w:proofErr w:type="spellEnd"/>
      <w:r>
        <w:rPr>
          <w:sz w:val="20"/>
        </w:rPr>
        <w:t xml:space="preserve"> pour </w:t>
      </w:r>
      <w:proofErr w:type="spellStart"/>
      <w:r>
        <w:rPr>
          <w:sz w:val="20"/>
        </w:rPr>
        <w:t>l’élimination</w:t>
      </w:r>
      <w:proofErr w:type="spellEnd"/>
      <w:r>
        <w:rPr>
          <w:sz w:val="20"/>
        </w:rPr>
        <w:t xml:space="preserve"> </w:t>
      </w:r>
      <w:r>
        <w:rPr>
          <w:sz w:val="20"/>
        </w:rPr>
        <w:br/>
        <w:t xml:space="preserve">de la discrimination </w:t>
      </w:r>
      <w:proofErr w:type="spellStart"/>
      <w:r>
        <w:rPr>
          <w:sz w:val="20"/>
        </w:rPr>
        <w:t>raciale</w:t>
      </w:r>
      <w:proofErr w:type="spellEnd"/>
    </w:p>
    <w:p w:rsidR="00000000" w:rsidRDefault="00000000">
      <w:pPr>
        <w:pStyle w:val="BodyText"/>
        <w:rPr>
          <w:u w:val="none"/>
        </w:rPr>
      </w:pPr>
    </w:p>
    <w:p w:rsidR="00000000" w:rsidRDefault="00000000">
      <w:pPr>
        <w:pStyle w:val="BodyText"/>
        <w:jc w:val="left"/>
        <w:rPr>
          <w:u w:val="none"/>
        </w:rPr>
      </w:pPr>
    </w:p>
    <w:p w:rsidR="00000000" w:rsidRDefault="00000000">
      <w:pPr>
        <w:pStyle w:val="Heading3"/>
      </w:pPr>
      <w:proofErr w:type="spellStart"/>
      <w:r>
        <w:t>Roumanie</w:t>
      </w:r>
      <w:proofErr w:type="spellEnd"/>
    </w:p>
    <w:p w:rsidR="00000000" w:rsidRDefault="00000000">
      <w:pPr>
        <w:pStyle w:val="1Paragraph"/>
        <w:numPr>
          <w:ilvl w:val="0"/>
          <w:numId w:val="8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ab/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a </w:t>
      </w:r>
      <w:proofErr w:type="spellStart"/>
      <w:r>
        <w:rPr>
          <w:rFonts w:ascii="Courier New" w:hAnsi="Courier New"/>
          <w:spacing w:val="0"/>
          <w:sz w:val="20"/>
        </w:rPr>
        <w:t>examiné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douzième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treizième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quatorzième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quinzième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rapports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périodiques</w:t>
      </w:r>
      <w:proofErr w:type="spellEnd"/>
      <w:r>
        <w:rPr>
          <w:rFonts w:ascii="Courier New" w:hAnsi="Courier New"/>
          <w:spacing w:val="0"/>
          <w:sz w:val="20"/>
        </w:rPr>
        <w:t xml:space="preserve"> de la </w:t>
      </w:r>
      <w:proofErr w:type="spellStart"/>
      <w:r>
        <w:rPr>
          <w:rFonts w:ascii="Courier New" w:hAnsi="Courier New"/>
          <w:spacing w:val="0"/>
          <w:sz w:val="20"/>
        </w:rPr>
        <w:t>Roumanie</w:t>
      </w:r>
      <w:proofErr w:type="spellEnd"/>
      <w:r>
        <w:rPr>
          <w:rFonts w:ascii="Courier New" w:hAnsi="Courier New"/>
          <w:spacing w:val="0"/>
          <w:sz w:val="20"/>
        </w:rPr>
        <w:t xml:space="preserve"> (CERD/C/363/Add.1) à </w:t>
      </w:r>
      <w:proofErr w:type="spellStart"/>
      <w:r>
        <w:rPr>
          <w:rFonts w:ascii="Courier New" w:hAnsi="Courier New"/>
          <w:spacing w:val="0"/>
          <w:sz w:val="20"/>
        </w:rPr>
        <w:t>ses</w:t>
      </w:r>
      <w:proofErr w:type="spellEnd"/>
      <w:r>
        <w:rPr>
          <w:rFonts w:ascii="Courier New" w:hAnsi="Courier New"/>
          <w:spacing w:val="0"/>
          <w:sz w:val="20"/>
        </w:rPr>
        <w:t xml:space="preserve"> 1336e et 1337e séances (</w:t>
      </w:r>
      <w:proofErr w:type="spellStart"/>
      <w:r>
        <w:rPr>
          <w:rFonts w:ascii="Courier New" w:hAnsi="Courier New"/>
          <w:spacing w:val="0"/>
          <w:sz w:val="20"/>
        </w:rPr>
        <w:t>voir</w:t>
      </w:r>
      <w:proofErr w:type="spellEnd"/>
      <w:r>
        <w:rPr>
          <w:rFonts w:ascii="Courier New" w:hAnsi="Courier New"/>
          <w:spacing w:val="0"/>
          <w:sz w:val="20"/>
        </w:rPr>
        <w:t xml:space="preserve"> CERD/C/SR.1336 et 1337),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3 et 4 </w:t>
      </w:r>
      <w:proofErr w:type="spellStart"/>
      <w:r>
        <w:rPr>
          <w:rFonts w:ascii="Courier New" w:hAnsi="Courier New"/>
          <w:spacing w:val="0"/>
          <w:sz w:val="20"/>
        </w:rPr>
        <w:t>août</w:t>
      </w:r>
      <w:proofErr w:type="spellEnd"/>
      <w:r>
        <w:rPr>
          <w:rFonts w:ascii="Courier New" w:hAnsi="Courier New"/>
          <w:spacing w:val="0"/>
          <w:sz w:val="20"/>
        </w:rPr>
        <w:t xml:space="preserve"> 1999, et a </w:t>
      </w:r>
      <w:proofErr w:type="spellStart"/>
      <w:r>
        <w:rPr>
          <w:rFonts w:ascii="Courier New" w:hAnsi="Courier New"/>
          <w:spacing w:val="0"/>
          <w:sz w:val="20"/>
        </w:rPr>
        <w:t>adopté</w:t>
      </w:r>
      <w:proofErr w:type="spellEnd"/>
      <w:r>
        <w:rPr>
          <w:rFonts w:ascii="Courier New" w:hAnsi="Courier New"/>
          <w:spacing w:val="0"/>
          <w:sz w:val="20"/>
        </w:rPr>
        <w:t xml:space="preserve">, à </w:t>
      </w:r>
      <w:proofErr w:type="spellStart"/>
      <w:r>
        <w:rPr>
          <w:rFonts w:ascii="Courier New" w:hAnsi="Courier New"/>
          <w:spacing w:val="0"/>
          <w:sz w:val="20"/>
        </w:rPr>
        <w:t>sa</w:t>
      </w:r>
      <w:proofErr w:type="spellEnd"/>
      <w:r>
        <w:rPr>
          <w:rFonts w:ascii="Courier New" w:hAnsi="Courier New"/>
          <w:spacing w:val="0"/>
          <w:sz w:val="20"/>
        </w:rPr>
        <w:t xml:space="preserve"> 1360e séance (</w:t>
      </w:r>
      <w:proofErr w:type="spellStart"/>
      <w:r>
        <w:rPr>
          <w:rFonts w:ascii="Courier New" w:hAnsi="Courier New"/>
          <w:spacing w:val="0"/>
          <w:sz w:val="20"/>
        </w:rPr>
        <w:t>voir</w:t>
      </w:r>
      <w:proofErr w:type="spellEnd"/>
      <w:r>
        <w:rPr>
          <w:rFonts w:ascii="Courier New" w:hAnsi="Courier New"/>
          <w:spacing w:val="0"/>
          <w:sz w:val="20"/>
        </w:rPr>
        <w:t xml:space="preserve"> CERD/C/SR.1360), le 19 </w:t>
      </w:r>
      <w:proofErr w:type="spellStart"/>
      <w:r>
        <w:rPr>
          <w:rFonts w:ascii="Courier New" w:hAnsi="Courier New"/>
          <w:spacing w:val="0"/>
          <w:sz w:val="20"/>
        </w:rPr>
        <w:t>août</w:t>
      </w:r>
      <w:proofErr w:type="spellEnd"/>
      <w:r>
        <w:rPr>
          <w:rFonts w:ascii="Courier New" w:hAnsi="Courier New"/>
          <w:spacing w:val="0"/>
          <w:sz w:val="20"/>
        </w:rPr>
        <w:t xml:space="preserve"> 1999,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conclusions </w:t>
      </w:r>
      <w:proofErr w:type="spellStart"/>
      <w:r>
        <w:rPr>
          <w:rFonts w:ascii="Courier New" w:hAnsi="Courier New"/>
          <w:spacing w:val="0"/>
          <w:sz w:val="20"/>
        </w:rPr>
        <w:t>ci-après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tabs>
          <w:tab w:val="left" w:pos="0"/>
          <w:tab w:val="right" w:pos="360"/>
          <w:tab w:val="left" w:pos="480"/>
          <w:tab w:val="left" w:pos="960"/>
          <w:tab w:val="left" w:pos="1440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</w:tabs>
        <w:spacing w:after="240" w:line="240" w:lineRule="exact"/>
        <w:jc w:val="center"/>
        <w:rPr>
          <w:u w:val="single"/>
        </w:rPr>
      </w:pPr>
      <w:r>
        <w:rPr>
          <w:rStyle w:val="H23"/>
          <w:u w:val="single"/>
        </w:rPr>
        <w:t>A.</w:t>
      </w:r>
      <w:r>
        <w:rPr>
          <w:rStyle w:val="H23"/>
          <w:u w:val="single"/>
        </w:rPr>
        <w:tab/>
        <w:t xml:space="preserve">Introduction </w:t>
      </w:r>
      <w:r>
        <w:rPr>
          <w:rStyle w:val="H23"/>
          <w:u w:val="single"/>
        </w:rPr>
        <w:fldChar w:fldCharType="begin"/>
      </w:r>
      <w:r>
        <w:rPr>
          <w:rStyle w:val="H23"/>
          <w:u w:val="single"/>
        </w:rPr>
        <w:instrText>tc "</w:instrText>
      </w:r>
      <w:r>
        <w:rPr>
          <w:rStyle w:val="H23"/>
          <w:u w:val="single"/>
        </w:rPr>
        <w:tab/>
        <w:instrText>A.</w:instrText>
      </w:r>
      <w:r>
        <w:rPr>
          <w:rStyle w:val="H23"/>
          <w:u w:val="single"/>
        </w:rPr>
        <w:tab/>
        <w:instrText>Introduction " \l 3</w:instrText>
      </w:r>
      <w:r>
        <w:rPr>
          <w:rStyle w:val="H23"/>
          <w:u w:val="single"/>
        </w:rPr>
        <w:fldChar w:fldCharType="end"/>
      </w:r>
    </w:p>
    <w:p w:rsidR="00000000" w:rsidRDefault="00000000">
      <w:pPr>
        <w:pStyle w:val="1Paragraph"/>
        <w:numPr>
          <w:ilvl w:val="0"/>
          <w:numId w:val="8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ab/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se </w:t>
      </w:r>
      <w:proofErr w:type="spellStart"/>
      <w:r>
        <w:rPr>
          <w:rFonts w:ascii="Courier New" w:hAnsi="Courier New"/>
          <w:spacing w:val="0"/>
          <w:sz w:val="20"/>
        </w:rPr>
        <w:t>félicite</w:t>
      </w:r>
      <w:proofErr w:type="spellEnd"/>
      <w:r>
        <w:rPr>
          <w:rFonts w:ascii="Courier New" w:hAnsi="Courier New"/>
          <w:spacing w:val="0"/>
          <w:sz w:val="20"/>
        </w:rPr>
        <w:t xml:space="preserve"> du rapport </w:t>
      </w:r>
      <w:proofErr w:type="spellStart"/>
      <w:r>
        <w:rPr>
          <w:rFonts w:ascii="Courier New" w:hAnsi="Courier New"/>
          <w:spacing w:val="0"/>
          <w:sz w:val="20"/>
        </w:rPr>
        <w:t>soumis</w:t>
      </w:r>
      <w:proofErr w:type="spellEnd"/>
      <w:r>
        <w:rPr>
          <w:rFonts w:ascii="Courier New" w:hAnsi="Courier New"/>
          <w:spacing w:val="0"/>
          <w:sz w:val="20"/>
        </w:rPr>
        <w:t xml:space="preserve"> par le </w:t>
      </w:r>
      <w:proofErr w:type="spellStart"/>
      <w:r>
        <w:rPr>
          <w:rFonts w:ascii="Courier New" w:hAnsi="Courier New"/>
          <w:spacing w:val="0"/>
          <w:sz w:val="20"/>
        </w:rPr>
        <w:t>Gouvernement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roumain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renseignements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supplémentaires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procurés</w:t>
      </w:r>
      <w:proofErr w:type="spellEnd"/>
      <w:r>
        <w:rPr>
          <w:rFonts w:ascii="Courier New" w:hAnsi="Courier New"/>
          <w:spacing w:val="0"/>
          <w:sz w:val="20"/>
        </w:rPr>
        <w:t xml:space="preserve"> par la </w:t>
      </w:r>
      <w:proofErr w:type="spellStart"/>
      <w:r>
        <w:rPr>
          <w:rFonts w:ascii="Courier New" w:hAnsi="Courier New"/>
          <w:spacing w:val="0"/>
          <w:sz w:val="20"/>
        </w:rPr>
        <w:t>délégation</w:t>
      </w:r>
      <w:proofErr w:type="spellEnd"/>
      <w:r>
        <w:rPr>
          <w:rFonts w:ascii="Courier New" w:hAnsi="Courier New"/>
          <w:spacing w:val="0"/>
          <w:sz w:val="20"/>
        </w:rPr>
        <w:t xml:space="preserve"> en </w:t>
      </w:r>
      <w:proofErr w:type="spellStart"/>
      <w:r>
        <w:rPr>
          <w:rFonts w:ascii="Courier New" w:hAnsi="Courier New"/>
          <w:spacing w:val="0"/>
          <w:sz w:val="20"/>
        </w:rPr>
        <w:t>réponse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aux</w:t>
      </w:r>
      <w:proofErr w:type="spellEnd"/>
      <w:r>
        <w:rPr>
          <w:rFonts w:ascii="Courier New" w:hAnsi="Courier New"/>
          <w:spacing w:val="0"/>
          <w:sz w:val="20"/>
        </w:rPr>
        <w:t xml:space="preserve"> questions et observations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membres</w:t>
      </w:r>
      <w:proofErr w:type="spellEnd"/>
      <w:r>
        <w:rPr>
          <w:rFonts w:ascii="Courier New" w:hAnsi="Courier New"/>
          <w:spacing w:val="0"/>
          <w:sz w:val="20"/>
        </w:rPr>
        <w:t xml:space="preserve"> du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lors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l’examen</w:t>
      </w:r>
      <w:proofErr w:type="spellEnd"/>
      <w:r>
        <w:rPr>
          <w:rFonts w:ascii="Courier New" w:hAnsi="Courier New"/>
          <w:spacing w:val="0"/>
          <w:sz w:val="20"/>
        </w:rPr>
        <w:t xml:space="preserve"> oral du rapport. </w:t>
      </w:r>
      <w:proofErr w:type="spellStart"/>
      <w:r>
        <w:rPr>
          <w:rFonts w:ascii="Courier New" w:hAnsi="Courier New"/>
          <w:spacing w:val="0"/>
          <w:sz w:val="20"/>
        </w:rPr>
        <w:t>Il</w:t>
      </w:r>
      <w:proofErr w:type="spellEnd"/>
      <w:r>
        <w:rPr>
          <w:rFonts w:ascii="Courier New" w:hAnsi="Courier New"/>
          <w:spacing w:val="0"/>
          <w:sz w:val="20"/>
        </w:rPr>
        <w:t xml:space="preserve"> note </w:t>
      </w:r>
      <w:proofErr w:type="spellStart"/>
      <w:r>
        <w:rPr>
          <w:rFonts w:ascii="Courier New" w:hAnsi="Courier New"/>
          <w:spacing w:val="0"/>
          <w:sz w:val="20"/>
        </w:rPr>
        <w:t>favorablement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l’effort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particulier</w:t>
      </w:r>
      <w:proofErr w:type="spellEnd"/>
      <w:r>
        <w:rPr>
          <w:rFonts w:ascii="Courier New" w:hAnsi="Courier New"/>
          <w:spacing w:val="0"/>
          <w:sz w:val="20"/>
        </w:rPr>
        <w:t xml:space="preserve"> fait pour </w:t>
      </w:r>
      <w:proofErr w:type="spellStart"/>
      <w:r>
        <w:rPr>
          <w:rFonts w:ascii="Courier New" w:hAnsi="Courier New"/>
          <w:spacing w:val="0"/>
          <w:sz w:val="20"/>
        </w:rPr>
        <w:t>répondre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aux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préoccupations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aux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demandes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renseignements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formulées</w:t>
      </w:r>
      <w:proofErr w:type="spellEnd"/>
      <w:r>
        <w:rPr>
          <w:rFonts w:ascii="Courier New" w:hAnsi="Courier New"/>
          <w:spacing w:val="0"/>
          <w:sz w:val="20"/>
        </w:rPr>
        <w:t xml:space="preserve"> par 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l’occasion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l’examen</w:t>
      </w:r>
      <w:proofErr w:type="spellEnd"/>
      <w:r>
        <w:rPr>
          <w:rFonts w:ascii="Courier New" w:hAnsi="Courier New"/>
          <w:spacing w:val="0"/>
          <w:sz w:val="20"/>
        </w:rPr>
        <w:t xml:space="preserve"> du </w:t>
      </w:r>
      <w:proofErr w:type="spellStart"/>
      <w:r>
        <w:rPr>
          <w:rFonts w:ascii="Courier New" w:hAnsi="Courier New"/>
          <w:spacing w:val="0"/>
          <w:sz w:val="20"/>
        </w:rPr>
        <w:t>précédent</w:t>
      </w:r>
      <w:proofErr w:type="spellEnd"/>
      <w:r>
        <w:rPr>
          <w:rFonts w:ascii="Courier New" w:hAnsi="Courier New"/>
          <w:spacing w:val="0"/>
          <w:sz w:val="20"/>
        </w:rPr>
        <w:t xml:space="preserve"> rapport </w:t>
      </w:r>
      <w:proofErr w:type="spellStart"/>
      <w:r>
        <w:rPr>
          <w:rFonts w:ascii="Courier New" w:hAnsi="Courier New"/>
          <w:spacing w:val="0"/>
          <w:sz w:val="20"/>
        </w:rPr>
        <w:t>périodique</w:t>
      </w:r>
      <w:proofErr w:type="spellEnd"/>
      <w:r>
        <w:rPr>
          <w:rFonts w:ascii="Courier New" w:hAnsi="Courier New"/>
          <w:spacing w:val="0"/>
          <w:sz w:val="20"/>
        </w:rPr>
        <w:t xml:space="preserve"> en 1995.</w:t>
      </w:r>
    </w:p>
    <w:p w:rsidR="00000000" w:rsidRDefault="00000000">
      <w:pPr>
        <w:tabs>
          <w:tab w:val="left" w:pos="0"/>
          <w:tab w:val="right" w:pos="360"/>
          <w:tab w:val="left" w:pos="480"/>
          <w:tab w:val="left" w:pos="960"/>
          <w:tab w:val="left" w:pos="1440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</w:tabs>
        <w:spacing w:after="240" w:line="240" w:lineRule="exact"/>
        <w:jc w:val="center"/>
        <w:rPr>
          <w:u w:val="single"/>
        </w:rPr>
      </w:pPr>
      <w:r>
        <w:rPr>
          <w:rStyle w:val="H23"/>
          <w:u w:val="single"/>
        </w:rPr>
        <w:t>B.</w:t>
      </w:r>
      <w:r>
        <w:rPr>
          <w:rStyle w:val="H23"/>
          <w:u w:val="single"/>
        </w:rPr>
        <w:tab/>
        <w:t xml:space="preserve">Aspects </w:t>
      </w:r>
      <w:proofErr w:type="spellStart"/>
      <w:r>
        <w:rPr>
          <w:rStyle w:val="H23"/>
          <w:u w:val="single"/>
        </w:rPr>
        <w:t>positifs</w:t>
      </w:r>
      <w:proofErr w:type="spellEnd"/>
      <w:r>
        <w:rPr>
          <w:rStyle w:val="H23"/>
          <w:u w:val="single"/>
        </w:rPr>
        <w:t xml:space="preserve"> </w:t>
      </w:r>
      <w:r>
        <w:rPr>
          <w:rStyle w:val="H23"/>
          <w:u w:val="single"/>
        </w:rPr>
        <w:fldChar w:fldCharType="begin"/>
      </w:r>
      <w:r>
        <w:rPr>
          <w:rStyle w:val="H23"/>
          <w:u w:val="single"/>
        </w:rPr>
        <w:instrText>tc "</w:instrText>
      </w:r>
      <w:r>
        <w:rPr>
          <w:rStyle w:val="H23"/>
          <w:u w:val="single"/>
        </w:rPr>
        <w:tab/>
        <w:instrText>B.</w:instrText>
      </w:r>
      <w:r>
        <w:rPr>
          <w:rStyle w:val="H23"/>
          <w:u w:val="single"/>
        </w:rPr>
        <w:tab/>
        <w:instrText>Aspects positifs " \l 3</w:instrText>
      </w:r>
      <w:r>
        <w:rPr>
          <w:rStyle w:val="H23"/>
          <w:u w:val="single"/>
        </w:rPr>
        <w:fldChar w:fldCharType="end"/>
      </w:r>
    </w:p>
    <w:p w:rsidR="00000000" w:rsidRDefault="00000000">
      <w:pPr>
        <w:pStyle w:val="1Paragraph"/>
        <w:numPr>
          <w:ilvl w:val="0"/>
          <w:numId w:val="8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ab/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note </w:t>
      </w:r>
      <w:proofErr w:type="spellStart"/>
      <w:r>
        <w:rPr>
          <w:rFonts w:ascii="Courier New" w:hAnsi="Courier New"/>
          <w:spacing w:val="0"/>
          <w:sz w:val="20"/>
        </w:rPr>
        <w:t>avec</w:t>
      </w:r>
      <w:proofErr w:type="spellEnd"/>
      <w:r>
        <w:rPr>
          <w:rFonts w:ascii="Courier New" w:hAnsi="Courier New"/>
          <w:spacing w:val="0"/>
          <w:sz w:val="20"/>
        </w:rPr>
        <w:t xml:space="preserve"> satisfaction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mesures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législatives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adoptées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depuis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l’examen</w:t>
      </w:r>
      <w:proofErr w:type="spellEnd"/>
      <w:r>
        <w:rPr>
          <w:rFonts w:ascii="Courier New" w:hAnsi="Courier New"/>
          <w:spacing w:val="0"/>
          <w:sz w:val="20"/>
        </w:rPr>
        <w:t xml:space="preserve"> du </w:t>
      </w:r>
      <w:proofErr w:type="spellStart"/>
      <w:r>
        <w:rPr>
          <w:rFonts w:ascii="Courier New" w:hAnsi="Courier New"/>
          <w:spacing w:val="0"/>
          <w:sz w:val="20"/>
        </w:rPr>
        <w:t>précédent</w:t>
      </w:r>
      <w:proofErr w:type="spellEnd"/>
      <w:r>
        <w:rPr>
          <w:rFonts w:ascii="Courier New" w:hAnsi="Courier New"/>
          <w:spacing w:val="0"/>
          <w:sz w:val="20"/>
        </w:rPr>
        <w:t xml:space="preserve"> rapport </w:t>
      </w:r>
      <w:proofErr w:type="spellStart"/>
      <w:r>
        <w:rPr>
          <w:rFonts w:ascii="Courier New" w:hAnsi="Courier New"/>
          <w:spacing w:val="0"/>
          <w:sz w:val="20"/>
        </w:rPr>
        <w:t>périodique</w:t>
      </w:r>
      <w:proofErr w:type="spellEnd"/>
      <w:r>
        <w:rPr>
          <w:rFonts w:ascii="Courier New" w:hAnsi="Courier New"/>
          <w:spacing w:val="0"/>
          <w:sz w:val="20"/>
        </w:rPr>
        <w:t xml:space="preserve"> au </w:t>
      </w:r>
      <w:proofErr w:type="spellStart"/>
      <w:r>
        <w:rPr>
          <w:rFonts w:ascii="Courier New" w:hAnsi="Courier New"/>
          <w:spacing w:val="0"/>
          <w:sz w:val="20"/>
        </w:rPr>
        <w:t>sujet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l’application</w:t>
      </w:r>
      <w:proofErr w:type="spellEnd"/>
      <w:r>
        <w:rPr>
          <w:rFonts w:ascii="Courier New" w:hAnsi="Courier New"/>
          <w:spacing w:val="0"/>
          <w:sz w:val="20"/>
        </w:rPr>
        <w:t xml:space="preserve"> de la Convention, </w:t>
      </w:r>
      <w:proofErr w:type="spellStart"/>
      <w:r>
        <w:rPr>
          <w:rFonts w:ascii="Courier New" w:hAnsi="Courier New"/>
          <w:spacing w:val="0"/>
          <w:sz w:val="20"/>
        </w:rPr>
        <w:t>notamment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loi</w:t>
      </w:r>
      <w:proofErr w:type="spellEnd"/>
      <w:r>
        <w:rPr>
          <w:rFonts w:ascii="Courier New" w:hAnsi="Courier New"/>
          <w:spacing w:val="0"/>
          <w:sz w:val="20"/>
        </w:rPr>
        <w:t xml:space="preserve"> qui </w:t>
      </w:r>
      <w:proofErr w:type="spellStart"/>
      <w:r>
        <w:rPr>
          <w:rFonts w:ascii="Courier New" w:hAnsi="Courier New"/>
          <w:spacing w:val="0"/>
          <w:sz w:val="20"/>
        </w:rPr>
        <w:t>réglemente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l’institution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l’avocat</w:t>
      </w:r>
      <w:proofErr w:type="spellEnd"/>
      <w:r>
        <w:rPr>
          <w:rFonts w:ascii="Courier New" w:hAnsi="Courier New"/>
          <w:spacing w:val="0"/>
          <w:sz w:val="20"/>
        </w:rPr>
        <w:t xml:space="preserve"> public et son entrée en </w:t>
      </w:r>
      <w:proofErr w:type="spellStart"/>
      <w:r>
        <w:rPr>
          <w:rFonts w:ascii="Courier New" w:hAnsi="Courier New"/>
          <w:spacing w:val="0"/>
          <w:sz w:val="20"/>
        </w:rPr>
        <w:t>fonctionnement</w:t>
      </w:r>
      <w:proofErr w:type="spellEnd"/>
      <w:r>
        <w:rPr>
          <w:rFonts w:ascii="Courier New" w:hAnsi="Courier New"/>
          <w:spacing w:val="0"/>
          <w:sz w:val="20"/>
        </w:rPr>
        <w:t xml:space="preserve">, de </w:t>
      </w:r>
      <w:proofErr w:type="spellStart"/>
      <w:r>
        <w:rPr>
          <w:rFonts w:ascii="Courier New" w:hAnsi="Courier New"/>
          <w:spacing w:val="0"/>
          <w:sz w:val="20"/>
        </w:rPr>
        <w:t>même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loi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sur</w:t>
      </w:r>
      <w:proofErr w:type="spellEnd"/>
      <w:r>
        <w:rPr>
          <w:rFonts w:ascii="Courier New" w:hAnsi="Courier New"/>
          <w:spacing w:val="0"/>
          <w:sz w:val="20"/>
        </w:rPr>
        <w:t xml:space="preserve"> le </w:t>
      </w:r>
      <w:proofErr w:type="spellStart"/>
      <w:r>
        <w:rPr>
          <w:rFonts w:ascii="Courier New" w:hAnsi="Courier New"/>
          <w:spacing w:val="0"/>
          <w:sz w:val="20"/>
        </w:rPr>
        <w:t>statut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réfugiés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8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ab/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prend</w:t>
      </w:r>
      <w:proofErr w:type="spellEnd"/>
      <w:r>
        <w:rPr>
          <w:rFonts w:ascii="Courier New" w:hAnsi="Courier New"/>
          <w:spacing w:val="0"/>
          <w:sz w:val="20"/>
        </w:rPr>
        <w:t xml:space="preserve"> note </w:t>
      </w:r>
      <w:proofErr w:type="spellStart"/>
      <w:r>
        <w:rPr>
          <w:rFonts w:ascii="Courier New" w:hAnsi="Courier New"/>
          <w:spacing w:val="0"/>
          <w:sz w:val="20"/>
        </w:rPr>
        <w:t>avec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intérêt</w:t>
      </w:r>
      <w:proofErr w:type="spellEnd"/>
      <w:r>
        <w:rPr>
          <w:rFonts w:ascii="Courier New" w:hAnsi="Courier New"/>
          <w:spacing w:val="0"/>
          <w:sz w:val="20"/>
        </w:rPr>
        <w:t xml:space="preserve"> de la </w:t>
      </w:r>
      <w:proofErr w:type="spellStart"/>
      <w:r>
        <w:rPr>
          <w:rFonts w:ascii="Courier New" w:hAnsi="Courier New"/>
          <w:spacing w:val="0"/>
          <w:sz w:val="20"/>
        </w:rPr>
        <w:t>création</w:t>
      </w:r>
      <w:proofErr w:type="spellEnd"/>
      <w:r>
        <w:rPr>
          <w:rFonts w:ascii="Courier New" w:hAnsi="Courier New"/>
          <w:spacing w:val="0"/>
          <w:sz w:val="20"/>
        </w:rPr>
        <w:t xml:space="preserve">, au </w:t>
      </w:r>
      <w:proofErr w:type="spellStart"/>
      <w:r>
        <w:rPr>
          <w:rFonts w:ascii="Courier New" w:hAnsi="Courier New"/>
          <w:spacing w:val="0"/>
          <w:sz w:val="20"/>
        </w:rPr>
        <w:t>sein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l’exécutif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d’une</w:t>
      </w:r>
      <w:proofErr w:type="spellEnd"/>
      <w:r>
        <w:rPr>
          <w:rFonts w:ascii="Courier New" w:hAnsi="Courier New"/>
          <w:spacing w:val="0"/>
          <w:sz w:val="20"/>
        </w:rPr>
        <w:t xml:space="preserve"> administration </w:t>
      </w:r>
      <w:proofErr w:type="spellStart"/>
      <w:r>
        <w:rPr>
          <w:rFonts w:ascii="Courier New" w:hAnsi="Courier New"/>
          <w:spacing w:val="0"/>
          <w:sz w:val="20"/>
        </w:rPr>
        <w:t>publique</w:t>
      </w:r>
      <w:proofErr w:type="spellEnd"/>
      <w:r>
        <w:rPr>
          <w:rFonts w:ascii="Courier New" w:hAnsi="Courier New"/>
          <w:spacing w:val="0"/>
          <w:sz w:val="20"/>
        </w:rPr>
        <w:t xml:space="preserve"> pour la protection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minorités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nationales</w:t>
      </w:r>
      <w:proofErr w:type="spellEnd"/>
      <w:r>
        <w:rPr>
          <w:rFonts w:ascii="Courier New" w:hAnsi="Courier New"/>
          <w:spacing w:val="0"/>
          <w:sz w:val="20"/>
        </w:rPr>
        <w:t xml:space="preserve">. À </w:t>
      </w:r>
      <w:proofErr w:type="spellStart"/>
      <w:r>
        <w:rPr>
          <w:rFonts w:ascii="Courier New" w:hAnsi="Courier New"/>
          <w:spacing w:val="0"/>
          <w:sz w:val="20"/>
        </w:rPr>
        <w:t>propos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Roms</w:t>
      </w:r>
      <w:proofErr w:type="spellEnd"/>
      <w:r>
        <w:rPr>
          <w:rFonts w:ascii="Courier New" w:hAnsi="Courier New"/>
          <w:spacing w:val="0"/>
          <w:sz w:val="20"/>
        </w:rPr>
        <w:t xml:space="preserve">, 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prend</w:t>
      </w:r>
      <w:proofErr w:type="spellEnd"/>
      <w:r>
        <w:rPr>
          <w:rFonts w:ascii="Courier New" w:hAnsi="Courier New"/>
          <w:spacing w:val="0"/>
          <w:sz w:val="20"/>
        </w:rPr>
        <w:t xml:space="preserve"> note de la </w:t>
      </w:r>
      <w:proofErr w:type="spellStart"/>
      <w:r>
        <w:rPr>
          <w:rFonts w:ascii="Courier New" w:hAnsi="Courier New"/>
          <w:spacing w:val="0"/>
          <w:sz w:val="20"/>
        </w:rPr>
        <w:t>création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département</w:t>
      </w:r>
      <w:proofErr w:type="spellEnd"/>
      <w:r>
        <w:rPr>
          <w:rFonts w:ascii="Courier New" w:hAnsi="Courier New"/>
          <w:spacing w:val="0"/>
          <w:sz w:val="20"/>
        </w:rPr>
        <w:t xml:space="preserve">, du Bureau national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Roms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ainsi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efforts </w:t>
      </w:r>
      <w:proofErr w:type="spellStart"/>
      <w:r>
        <w:rPr>
          <w:rFonts w:ascii="Courier New" w:hAnsi="Courier New"/>
          <w:spacing w:val="0"/>
          <w:sz w:val="20"/>
        </w:rPr>
        <w:t>faits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l’échelon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interministériel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coordonner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mesures</w:t>
      </w:r>
      <w:proofErr w:type="spellEnd"/>
      <w:r>
        <w:rPr>
          <w:rFonts w:ascii="Courier New" w:hAnsi="Courier New"/>
          <w:spacing w:val="0"/>
          <w:sz w:val="20"/>
        </w:rPr>
        <w:t xml:space="preserve"> en </w:t>
      </w:r>
      <w:proofErr w:type="spellStart"/>
      <w:r>
        <w:rPr>
          <w:rFonts w:ascii="Courier New" w:hAnsi="Courier New"/>
          <w:spacing w:val="0"/>
          <w:sz w:val="20"/>
        </w:rPr>
        <w:t>faveur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cette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minorité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8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ab/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se </w:t>
      </w:r>
      <w:proofErr w:type="spellStart"/>
      <w:r>
        <w:rPr>
          <w:rFonts w:ascii="Courier New" w:hAnsi="Courier New"/>
          <w:spacing w:val="0"/>
          <w:sz w:val="20"/>
        </w:rPr>
        <w:t>félicite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actions </w:t>
      </w:r>
      <w:proofErr w:type="spellStart"/>
      <w:r>
        <w:rPr>
          <w:rFonts w:ascii="Courier New" w:hAnsi="Courier New"/>
          <w:spacing w:val="0"/>
          <w:sz w:val="20"/>
        </w:rPr>
        <w:t>entreprises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mettre</w:t>
      </w:r>
      <w:proofErr w:type="spellEnd"/>
      <w:r>
        <w:rPr>
          <w:rFonts w:ascii="Courier New" w:hAnsi="Courier New"/>
          <w:spacing w:val="0"/>
          <w:sz w:val="20"/>
        </w:rPr>
        <w:t xml:space="preserve"> en </w:t>
      </w:r>
      <w:proofErr w:type="spellStart"/>
      <w:r>
        <w:rPr>
          <w:rFonts w:ascii="Courier New" w:hAnsi="Courier New"/>
          <w:spacing w:val="0"/>
          <w:sz w:val="20"/>
        </w:rPr>
        <w:t>pratique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programmes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d’éducation</w:t>
      </w:r>
      <w:proofErr w:type="spellEnd"/>
      <w:r>
        <w:rPr>
          <w:rFonts w:ascii="Courier New" w:hAnsi="Courier New"/>
          <w:spacing w:val="0"/>
          <w:sz w:val="20"/>
        </w:rPr>
        <w:t xml:space="preserve"> au </w:t>
      </w:r>
      <w:proofErr w:type="spellStart"/>
      <w:r>
        <w:rPr>
          <w:rFonts w:ascii="Courier New" w:hAnsi="Courier New"/>
          <w:spacing w:val="0"/>
          <w:sz w:val="20"/>
        </w:rPr>
        <w:t>sujet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l’homme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dont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certains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s’adressent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aux</w:t>
      </w:r>
      <w:proofErr w:type="spellEnd"/>
      <w:r>
        <w:rPr>
          <w:rFonts w:ascii="Courier New" w:hAnsi="Courier New"/>
          <w:spacing w:val="0"/>
          <w:sz w:val="20"/>
        </w:rPr>
        <w:t xml:space="preserve"> agents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services de </w:t>
      </w:r>
      <w:proofErr w:type="spellStart"/>
      <w:r>
        <w:rPr>
          <w:rFonts w:ascii="Courier New" w:hAnsi="Courier New"/>
          <w:spacing w:val="0"/>
          <w:sz w:val="20"/>
        </w:rPr>
        <w:t>répression</w:t>
      </w:r>
      <w:proofErr w:type="spellEnd"/>
      <w:r>
        <w:rPr>
          <w:rFonts w:ascii="Courier New" w:hAnsi="Courier New"/>
          <w:spacing w:val="0"/>
          <w:sz w:val="20"/>
        </w:rPr>
        <w:t xml:space="preserve">. </w:t>
      </w:r>
      <w:proofErr w:type="spellStart"/>
      <w:r>
        <w:rPr>
          <w:rFonts w:ascii="Courier New" w:hAnsi="Courier New"/>
          <w:spacing w:val="0"/>
          <w:sz w:val="20"/>
        </w:rPr>
        <w:t>Il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prend</w:t>
      </w:r>
      <w:proofErr w:type="spellEnd"/>
      <w:r>
        <w:rPr>
          <w:rFonts w:ascii="Courier New" w:hAnsi="Courier New"/>
          <w:spacing w:val="0"/>
          <w:sz w:val="20"/>
        </w:rPr>
        <w:t xml:space="preserve"> note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efforts </w:t>
      </w:r>
      <w:proofErr w:type="spellStart"/>
      <w:r>
        <w:rPr>
          <w:rFonts w:ascii="Courier New" w:hAnsi="Courier New"/>
          <w:spacing w:val="0"/>
          <w:sz w:val="20"/>
        </w:rPr>
        <w:t>accomplis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rendre</w:t>
      </w:r>
      <w:proofErr w:type="spellEnd"/>
      <w:r>
        <w:rPr>
          <w:rFonts w:ascii="Courier New" w:hAnsi="Courier New"/>
          <w:spacing w:val="0"/>
          <w:sz w:val="20"/>
        </w:rPr>
        <w:t xml:space="preserve"> la police plus </w:t>
      </w:r>
      <w:proofErr w:type="spellStart"/>
      <w:r>
        <w:rPr>
          <w:rFonts w:ascii="Courier New" w:hAnsi="Courier New"/>
          <w:spacing w:val="0"/>
          <w:sz w:val="20"/>
        </w:rPr>
        <w:t>efficace</w:t>
      </w:r>
      <w:proofErr w:type="spellEnd"/>
      <w:r>
        <w:rPr>
          <w:rFonts w:ascii="Courier New" w:hAnsi="Courier New"/>
          <w:spacing w:val="0"/>
          <w:sz w:val="20"/>
        </w:rPr>
        <w:t xml:space="preserve"> et plus </w:t>
      </w:r>
      <w:proofErr w:type="spellStart"/>
      <w:r>
        <w:rPr>
          <w:rFonts w:ascii="Courier New" w:hAnsi="Courier New"/>
          <w:spacing w:val="0"/>
          <w:sz w:val="20"/>
        </w:rPr>
        <w:t>respectueuse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individus</w:t>
      </w:r>
      <w:proofErr w:type="spellEnd"/>
      <w:r>
        <w:rPr>
          <w:rFonts w:ascii="Courier New" w:hAnsi="Courier New"/>
          <w:spacing w:val="0"/>
          <w:sz w:val="20"/>
        </w:rPr>
        <w:t xml:space="preserve"> en </w:t>
      </w:r>
      <w:proofErr w:type="spellStart"/>
      <w:r>
        <w:rPr>
          <w:rFonts w:ascii="Courier New" w:hAnsi="Courier New"/>
          <w:spacing w:val="0"/>
          <w:sz w:val="20"/>
        </w:rPr>
        <w:t>général</w:t>
      </w:r>
      <w:proofErr w:type="spellEnd"/>
      <w:r>
        <w:rPr>
          <w:rFonts w:ascii="Courier New" w:hAnsi="Courier New"/>
          <w:spacing w:val="0"/>
          <w:sz w:val="20"/>
        </w:rPr>
        <w:t xml:space="preserve">, et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minorités</w:t>
      </w:r>
      <w:proofErr w:type="spellEnd"/>
      <w:r>
        <w:rPr>
          <w:rFonts w:ascii="Courier New" w:hAnsi="Courier New"/>
          <w:spacing w:val="0"/>
          <w:sz w:val="20"/>
        </w:rPr>
        <w:t xml:space="preserve"> en </w:t>
      </w:r>
      <w:proofErr w:type="spellStart"/>
      <w:r>
        <w:rPr>
          <w:rFonts w:ascii="Courier New" w:hAnsi="Courier New"/>
          <w:spacing w:val="0"/>
          <w:sz w:val="20"/>
        </w:rPr>
        <w:t>particulier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8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ab/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efforts </w:t>
      </w:r>
      <w:proofErr w:type="spellStart"/>
      <w:r>
        <w:rPr>
          <w:rFonts w:ascii="Courier New" w:hAnsi="Courier New"/>
          <w:spacing w:val="0"/>
          <w:sz w:val="20"/>
        </w:rPr>
        <w:t>faits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faciliter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l’accès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l’éducation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langue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maternelle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membres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minorités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nationales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aussi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accueillis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favorablement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8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ab/>
      </w:r>
      <w:proofErr w:type="spellStart"/>
      <w:r>
        <w:rPr>
          <w:rFonts w:ascii="Courier New" w:hAnsi="Courier New"/>
          <w:spacing w:val="0"/>
          <w:sz w:val="20"/>
        </w:rPr>
        <w:t>Il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est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pris</w:t>
      </w:r>
      <w:proofErr w:type="spellEnd"/>
      <w:r>
        <w:rPr>
          <w:rFonts w:ascii="Courier New" w:hAnsi="Courier New"/>
          <w:spacing w:val="0"/>
          <w:sz w:val="20"/>
        </w:rPr>
        <w:t xml:space="preserve"> note </w:t>
      </w:r>
      <w:proofErr w:type="spellStart"/>
      <w:r>
        <w:rPr>
          <w:rFonts w:ascii="Courier New" w:hAnsi="Courier New"/>
          <w:spacing w:val="0"/>
          <w:sz w:val="20"/>
        </w:rPr>
        <w:t>avec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intérêt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l’augmentation</w:t>
      </w:r>
      <w:proofErr w:type="spellEnd"/>
      <w:r>
        <w:rPr>
          <w:rFonts w:ascii="Courier New" w:hAnsi="Courier New"/>
          <w:spacing w:val="0"/>
          <w:sz w:val="20"/>
        </w:rPr>
        <w:t xml:space="preserve"> du </w:t>
      </w:r>
      <w:proofErr w:type="spellStart"/>
      <w:r>
        <w:rPr>
          <w:rFonts w:ascii="Courier New" w:hAnsi="Courier New"/>
          <w:spacing w:val="0"/>
          <w:sz w:val="20"/>
        </w:rPr>
        <w:t>nombre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personnes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appartenant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minorités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nationales</w:t>
      </w:r>
      <w:proofErr w:type="spellEnd"/>
      <w:r>
        <w:rPr>
          <w:rFonts w:ascii="Courier New" w:hAnsi="Courier New"/>
          <w:spacing w:val="0"/>
          <w:sz w:val="20"/>
        </w:rPr>
        <w:t xml:space="preserve"> qui </w:t>
      </w:r>
      <w:proofErr w:type="spellStart"/>
      <w:r>
        <w:rPr>
          <w:rFonts w:ascii="Courier New" w:hAnsi="Courier New"/>
          <w:spacing w:val="0"/>
          <w:sz w:val="20"/>
        </w:rPr>
        <w:t>sont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membres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organes</w:t>
      </w:r>
      <w:proofErr w:type="spellEnd"/>
      <w:r>
        <w:rPr>
          <w:rFonts w:ascii="Courier New" w:hAnsi="Courier New"/>
          <w:spacing w:val="0"/>
          <w:sz w:val="20"/>
        </w:rPr>
        <w:t xml:space="preserve"> du </w:t>
      </w:r>
      <w:proofErr w:type="spellStart"/>
      <w:r>
        <w:rPr>
          <w:rFonts w:ascii="Courier New" w:hAnsi="Courier New"/>
          <w:spacing w:val="0"/>
          <w:sz w:val="20"/>
        </w:rPr>
        <w:t>pouvoir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législatif</w:t>
      </w:r>
      <w:proofErr w:type="spellEnd"/>
      <w:r>
        <w:rPr>
          <w:rFonts w:ascii="Courier New" w:hAnsi="Courier New"/>
          <w:spacing w:val="0"/>
          <w:sz w:val="20"/>
        </w:rPr>
        <w:t xml:space="preserve"> et du </w:t>
      </w:r>
      <w:proofErr w:type="spellStart"/>
      <w:r>
        <w:rPr>
          <w:rFonts w:ascii="Courier New" w:hAnsi="Courier New"/>
          <w:spacing w:val="0"/>
          <w:sz w:val="20"/>
        </w:rPr>
        <w:t>pouvoir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exécutif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organes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d’administration</w:t>
      </w:r>
      <w:proofErr w:type="spellEnd"/>
      <w:r>
        <w:rPr>
          <w:rFonts w:ascii="Courier New" w:hAnsi="Courier New"/>
          <w:spacing w:val="0"/>
          <w:sz w:val="20"/>
        </w:rPr>
        <w:t xml:space="preserve"> locale.</w:t>
      </w:r>
    </w:p>
    <w:p w:rsidR="00000000" w:rsidRDefault="00000000">
      <w:pPr>
        <w:pStyle w:val="1Paragraph"/>
        <w:numPr>
          <w:ilvl w:val="0"/>
          <w:numId w:val="8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ab/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prend</w:t>
      </w:r>
      <w:proofErr w:type="spellEnd"/>
      <w:r>
        <w:rPr>
          <w:rFonts w:ascii="Courier New" w:hAnsi="Courier New"/>
          <w:spacing w:val="0"/>
          <w:sz w:val="20"/>
        </w:rPr>
        <w:t xml:space="preserve"> note </w:t>
      </w:r>
      <w:proofErr w:type="spellStart"/>
      <w:r>
        <w:rPr>
          <w:rFonts w:ascii="Courier New" w:hAnsi="Courier New"/>
          <w:spacing w:val="0"/>
          <w:sz w:val="20"/>
        </w:rPr>
        <w:t>avec</w:t>
      </w:r>
      <w:proofErr w:type="spellEnd"/>
      <w:r>
        <w:rPr>
          <w:rFonts w:ascii="Courier New" w:hAnsi="Courier New"/>
          <w:spacing w:val="0"/>
          <w:sz w:val="20"/>
        </w:rPr>
        <w:t xml:space="preserve"> satisfaction de la </w:t>
      </w:r>
      <w:proofErr w:type="spellStart"/>
      <w:r>
        <w:rPr>
          <w:rFonts w:ascii="Courier New" w:hAnsi="Courier New"/>
          <w:spacing w:val="0"/>
          <w:sz w:val="20"/>
        </w:rPr>
        <w:t>soumission</w:t>
      </w:r>
      <w:proofErr w:type="spellEnd"/>
      <w:r>
        <w:rPr>
          <w:rFonts w:ascii="Courier New" w:hAnsi="Courier New"/>
          <w:spacing w:val="0"/>
          <w:sz w:val="20"/>
        </w:rPr>
        <w:t xml:space="preserve"> au </w:t>
      </w:r>
      <w:proofErr w:type="spellStart"/>
      <w:r>
        <w:rPr>
          <w:rFonts w:ascii="Courier New" w:hAnsi="Courier New"/>
          <w:spacing w:val="0"/>
          <w:sz w:val="20"/>
        </w:rPr>
        <w:t>Parlement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projets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loi</w:t>
      </w:r>
      <w:proofErr w:type="spellEnd"/>
      <w:r>
        <w:rPr>
          <w:rFonts w:ascii="Courier New" w:hAnsi="Courier New"/>
          <w:spacing w:val="0"/>
          <w:sz w:val="20"/>
        </w:rPr>
        <w:t xml:space="preserve"> pour la ratification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amendements</w:t>
      </w:r>
      <w:proofErr w:type="spellEnd"/>
      <w:r>
        <w:rPr>
          <w:rFonts w:ascii="Courier New" w:hAnsi="Courier New"/>
          <w:spacing w:val="0"/>
          <w:sz w:val="20"/>
        </w:rPr>
        <w:t xml:space="preserve"> du </w:t>
      </w:r>
      <w:proofErr w:type="spellStart"/>
      <w:r>
        <w:rPr>
          <w:rFonts w:ascii="Courier New" w:hAnsi="Courier New"/>
          <w:spacing w:val="0"/>
          <w:sz w:val="20"/>
        </w:rPr>
        <w:t>paragraphe</w:t>
      </w:r>
      <w:proofErr w:type="spellEnd"/>
      <w:r>
        <w:rPr>
          <w:rFonts w:ascii="Courier New" w:hAnsi="Courier New"/>
          <w:spacing w:val="0"/>
          <w:sz w:val="20"/>
        </w:rPr>
        <w:t xml:space="preserve"> 6 de </w:t>
      </w:r>
      <w:proofErr w:type="spellStart"/>
      <w:r>
        <w:rPr>
          <w:rFonts w:ascii="Courier New" w:hAnsi="Courier New"/>
          <w:spacing w:val="0"/>
          <w:sz w:val="20"/>
        </w:rPr>
        <w:t>l’article</w:t>
      </w:r>
      <w:proofErr w:type="spellEnd"/>
      <w:r>
        <w:rPr>
          <w:rFonts w:ascii="Courier New" w:hAnsi="Courier New"/>
          <w:spacing w:val="0"/>
          <w:sz w:val="20"/>
        </w:rPr>
        <w:t xml:space="preserve"> 8 de la Convention </w:t>
      </w:r>
      <w:proofErr w:type="spellStart"/>
      <w:r>
        <w:rPr>
          <w:rFonts w:ascii="Courier New" w:hAnsi="Courier New"/>
          <w:spacing w:val="0"/>
          <w:sz w:val="20"/>
        </w:rPr>
        <w:t>approuvés</w:t>
      </w:r>
      <w:proofErr w:type="spellEnd"/>
      <w:r>
        <w:rPr>
          <w:rFonts w:ascii="Courier New" w:hAnsi="Courier New"/>
          <w:spacing w:val="0"/>
          <w:sz w:val="20"/>
        </w:rPr>
        <w:t xml:space="preserve"> à la </w:t>
      </w:r>
      <w:proofErr w:type="spellStart"/>
      <w:r>
        <w:rPr>
          <w:rFonts w:ascii="Courier New" w:hAnsi="Courier New"/>
          <w:spacing w:val="0"/>
          <w:sz w:val="20"/>
        </w:rPr>
        <w:t>quatorzième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réunion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États</w:t>
      </w:r>
      <w:proofErr w:type="spellEnd"/>
      <w:r>
        <w:rPr>
          <w:rFonts w:ascii="Courier New" w:hAnsi="Courier New"/>
          <w:spacing w:val="0"/>
          <w:sz w:val="20"/>
        </w:rPr>
        <w:t xml:space="preserve"> parties à la Convention et pour </w:t>
      </w:r>
      <w:proofErr w:type="spellStart"/>
      <w:r>
        <w:rPr>
          <w:rFonts w:ascii="Courier New" w:hAnsi="Courier New"/>
          <w:spacing w:val="0"/>
          <w:sz w:val="20"/>
        </w:rPr>
        <w:t>l’adoption</w:t>
      </w:r>
      <w:proofErr w:type="spellEnd"/>
      <w:r>
        <w:rPr>
          <w:rFonts w:ascii="Courier New" w:hAnsi="Courier New"/>
          <w:spacing w:val="0"/>
          <w:sz w:val="20"/>
        </w:rPr>
        <w:t xml:space="preserve"> de la </w:t>
      </w:r>
      <w:proofErr w:type="spellStart"/>
      <w:r>
        <w:rPr>
          <w:rFonts w:ascii="Courier New" w:hAnsi="Courier New"/>
          <w:spacing w:val="0"/>
          <w:sz w:val="20"/>
        </w:rPr>
        <w:t>déclaration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prévue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l’article</w:t>
      </w:r>
      <w:proofErr w:type="spellEnd"/>
      <w:r>
        <w:rPr>
          <w:rFonts w:ascii="Courier New" w:hAnsi="Courier New"/>
          <w:spacing w:val="0"/>
          <w:sz w:val="20"/>
        </w:rPr>
        <w:t> 14 de la Convention.</w:t>
      </w:r>
    </w:p>
    <w:p w:rsidR="00000000" w:rsidRDefault="00000000">
      <w:pPr>
        <w:tabs>
          <w:tab w:val="left" w:pos="0"/>
          <w:tab w:val="right" w:pos="360"/>
          <w:tab w:val="left" w:pos="480"/>
          <w:tab w:val="left" w:pos="960"/>
          <w:tab w:val="left" w:pos="1440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</w:tabs>
        <w:spacing w:after="240" w:line="240" w:lineRule="exact"/>
        <w:jc w:val="center"/>
        <w:rPr>
          <w:u w:val="single"/>
        </w:rPr>
      </w:pPr>
      <w:r>
        <w:rPr>
          <w:rStyle w:val="H23"/>
          <w:u w:val="single"/>
        </w:rPr>
        <w:t>C.</w:t>
      </w:r>
      <w:r>
        <w:rPr>
          <w:rStyle w:val="H23"/>
          <w:u w:val="single"/>
        </w:rPr>
        <w:tab/>
      </w:r>
      <w:proofErr w:type="spellStart"/>
      <w:r>
        <w:rPr>
          <w:rStyle w:val="H23"/>
          <w:u w:val="single"/>
        </w:rPr>
        <w:t>Principaux</w:t>
      </w:r>
      <w:proofErr w:type="spellEnd"/>
      <w:r>
        <w:rPr>
          <w:rStyle w:val="H23"/>
          <w:u w:val="single"/>
        </w:rPr>
        <w:t xml:space="preserve"> </w:t>
      </w:r>
      <w:proofErr w:type="spellStart"/>
      <w:r>
        <w:rPr>
          <w:rStyle w:val="H23"/>
          <w:u w:val="single"/>
        </w:rPr>
        <w:t>sujets</w:t>
      </w:r>
      <w:proofErr w:type="spellEnd"/>
      <w:r>
        <w:rPr>
          <w:rStyle w:val="H23"/>
          <w:u w:val="single"/>
        </w:rPr>
        <w:t xml:space="preserve"> de </w:t>
      </w:r>
      <w:proofErr w:type="spellStart"/>
      <w:r>
        <w:rPr>
          <w:rStyle w:val="H23"/>
          <w:u w:val="single"/>
        </w:rPr>
        <w:t>préoccupation</w:t>
      </w:r>
      <w:proofErr w:type="spellEnd"/>
      <w:r>
        <w:rPr>
          <w:rStyle w:val="H23"/>
          <w:u w:val="single"/>
        </w:rPr>
        <w:t xml:space="preserve"> </w:t>
      </w:r>
      <w:r>
        <w:rPr>
          <w:rStyle w:val="H23"/>
          <w:u w:val="single"/>
        </w:rPr>
        <w:fldChar w:fldCharType="begin"/>
      </w:r>
      <w:r>
        <w:rPr>
          <w:rStyle w:val="H23"/>
          <w:u w:val="single"/>
        </w:rPr>
        <w:instrText>tc "</w:instrText>
      </w:r>
      <w:r>
        <w:rPr>
          <w:rStyle w:val="H23"/>
          <w:u w:val="single"/>
        </w:rPr>
        <w:tab/>
        <w:instrText>C.</w:instrText>
      </w:r>
      <w:r>
        <w:rPr>
          <w:rStyle w:val="H23"/>
          <w:u w:val="single"/>
        </w:rPr>
        <w:tab/>
        <w:instrText>Principaux sujets de préoccupation " \l 3</w:instrText>
      </w:r>
      <w:r>
        <w:rPr>
          <w:rStyle w:val="H23"/>
          <w:u w:val="single"/>
        </w:rPr>
        <w:fldChar w:fldCharType="end"/>
      </w:r>
    </w:p>
    <w:p w:rsidR="00000000" w:rsidRDefault="00000000">
      <w:pPr>
        <w:pStyle w:val="1Paragraph"/>
        <w:numPr>
          <w:ilvl w:val="0"/>
          <w:numId w:val="8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ab/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se </w:t>
      </w:r>
      <w:proofErr w:type="spellStart"/>
      <w:r>
        <w:rPr>
          <w:rFonts w:ascii="Courier New" w:hAnsi="Courier New"/>
          <w:spacing w:val="0"/>
          <w:sz w:val="20"/>
        </w:rPr>
        <w:t>déclare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préoccupé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dispositions de la </w:t>
      </w:r>
      <w:proofErr w:type="spellStart"/>
      <w:r>
        <w:rPr>
          <w:rFonts w:ascii="Courier New" w:hAnsi="Courier New"/>
          <w:spacing w:val="0"/>
          <w:sz w:val="20"/>
        </w:rPr>
        <w:t>législation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roumaine</w:t>
      </w:r>
      <w:proofErr w:type="spellEnd"/>
      <w:r>
        <w:rPr>
          <w:rFonts w:ascii="Courier New" w:hAnsi="Courier New"/>
          <w:spacing w:val="0"/>
          <w:sz w:val="20"/>
        </w:rPr>
        <w:t xml:space="preserve"> qui </w:t>
      </w:r>
      <w:proofErr w:type="spellStart"/>
      <w:r>
        <w:rPr>
          <w:rFonts w:ascii="Courier New" w:hAnsi="Courier New"/>
          <w:spacing w:val="0"/>
          <w:sz w:val="20"/>
        </w:rPr>
        <w:t>rendent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répréhensibles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faits</w:t>
      </w:r>
      <w:proofErr w:type="spellEnd"/>
      <w:r>
        <w:rPr>
          <w:rFonts w:ascii="Courier New" w:hAnsi="Courier New"/>
          <w:spacing w:val="0"/>
          <w:sz w:val="20"/>
        </w:rPr>
        <w:t xml:space="preserve"> de discrimination </w:t>
      </w:r>
      <w:proofErr w:type="spellStart"/>
      <w:r>
        <w:rPr>
          <w:rFonts w:ascii="Courier New" w:hAnsi="Courier New"/>
          <w:spacing w:val="0"/>
          <w:sz w:val="20"/>
        </w:rPr>
        <w:t>raciale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commis</w:t>
      </w:r>
      <w:proofErr w:type="spellEnd"/>
      <w:r>
        <w:rPr>
          <w:rFonts w:ascii="Courier New" w:hAnsi="Courier New"/>
          <w:spacing w:val="0"/>
          <w:sz w:val="20"/>
        </w:rPr>
        <w:t xml:space="preserve"> par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individus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soient</w:t>
      </w:r>
      <w:proofErr w:type="spellEnd"/>
      <w:r>
        <w:rPr>
          <w:rFonts w:ascii="Courier New" w:hAnsi="Courier New"/>
          <w:spacing w:val="0"/>
          <w:sz w:val="20"/>
        </w:rPr>
        <w:t xml:space="preserve"> pas </w:t>
      </w:r>
      <w:proofErr w:type="spellStart"/>
      <w:r>
        <w:rPr>
          <w:rFonts w:ascii="Courier New" w:hAnsi="Courier New"/>
          <w:spacing w:val="0"/>
          <w:sz w:val="20"/>
        </w:rPr>
        <w:t>pleinement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conformes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aux</w:t>
      </w:r>
      <w:proofErr w:type="spellEnd"/>
      <w:r>
        <w:rPr>
          <w:rFonts w:ascii="Courier New" w:hAnsi="Courier New"/>
          <w:spacing w:val="0"/>
          <w:sz w:val="20"/>
        </w:rPr>
        <w:t xml:space="preserve"> dispositions de </w:t>
      </w:r>
      <w:proofErr w:type="spellStart"/>
      <w:r>
        <w:rPr>
          <w:rFonts w:ascii="Courier New" w:hAnsi="Courier New"/>
          <w:spacing w:val="0"/>
          <w:sz w:val="20"/>
        </w:rPr>
        <w:t>l’alinéa</w:t>
      </w:r>
      <w:proofErr w:type="spellEnd"/>
      <w:r>
        <w:rPr>
          <w:rFonts w:ascii="Courier New" w:hAnsi="Courier New"/>
          <w:spacing w:val="0"/>
          <w:sz w:val="20"/>
        </w:rPr>
        <w:t xml:space="preserve"> d) du </w:t>
      </w:r>
      <w:proofErr w:type="spellStart"/>
      <w:r>
        <w:rPr>
          <w:rFonts w:ascii="Courier New" w:hAnsi="Courier New"/>
          <w:spacing w:val="0"/>
          <w:sz w:val="20"/>
        </w:rPr>
        <w:t>paragraphe</w:t>
      </w:r>
      <w:proofErr w:type="spellEnd"/>
      <w:r>
        <w:rPr>
          <w:rFonts w:ascii="Courier New" w:hAnsi="Courier New"/>
          <w:spacing w:val="0"/>
          <w:sz w:val="20"/>
        </w:rPr>
        <w:t xml:space="preserve"> 1 de </w:t>
      </w:r>
      <w:proofErr w:type="spellStart"/>
      <w:r>
        <w:rPr>
          <w:rFonts w:ascii="Courier New" w:hAnsi="Courier New"/>
          <w:spacing w:val="0"/>
          <w:sz w:val="20"/>
        </w:rPr>
        <w:t>l’article</w:t>
      </w:r>
      <w:proofErr w:type="spellEnd"/>
      <w:r>
        <w:rPr>
          <w:rFonts w:ascii="Courier New" w:hAnsi="Courier New"/>
          <w:spacing w:val="0"/>
          <w:sz w:val="20"/>
        </w:rPr>
        <w:t xml:space="preserve"> 2 de la Convention. Le fait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législation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n’énonce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aucune</w:t>
      </w:r>
      <w:proofErr w:type="spellEnd"/>
      <w:r>
        <w:rPr>
          <w:rFonts w:ascii="Courier New" w:hAnsi="Courier New"/>
          <w:spacing w:val="0"/>
          <w:sz w:val="20"/>
        </w:rPr>
        <w:t xml:space="preserve"> interdiction </w:t>
      </w:r>
      <w:proofErr w:type="spellStart"/>
      <w:r>
        <w:rPr>
          <w:rFonts w:ascii="Courier New" w:hAnsi="Courier New"/>
          <w:spacing w:val="0"/>
          <w:sz w:val="20"/>
        </w:rPr>
        <w:t>claire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organisations</w:t>
      </w:r>
      <w:proofErr w:type="spellEnd"/>
      <w:r>
        <w:rPr>
          <w:rFonts w:ascii="Courier New" w:hAnsi="Courier New"/>
          <w:spacing w:val="0"/>
          <w:sz w:val="20"/>
        </w:rPr>
        <w:t xml:space="preserve"> qui </w:t>
      </w:r>
      <w:proofErr w:type="spellStart"/>
      <w:r>
        <w:rPr>
          <w:rFonts w:ascii="Courier New" w:hAnsi="Courier New"/>
          <w:spacing w:val="0"/>
          <w:sz w:val="20"/>
        </w:rPr>
        <w:t>répandent</w:t>
      </w:r>
      <w:proofErr w:type="spellEnd"/>
      <w:r>
        <w:rPr>
          <w:rFonts w:ascii="Courier New" w:hAnsi="Courier New"/>
          <w:spacing w:val="0"/>
          <w:sz w:val="20"/>
        </w:rPr>
        <w:t xml:space="preserve"> la discrimination </w:t>
      </w:r>
      <w:proofErr w:type="spellStart"/>
      <w:r>
        <w:rPr>
          <w:rFonts w:ascii="Courier New" w:hAnsi="Courier New"/>
          <w:spacing w:val="0"/>
          <w:sz w:val="20"/>
        </w:rPr>
        <w:t>raciale</w:t>
      </w:r>
      <w:proofErr w:type="spellEnd"/>
      <w:r>
        <w:rPr>
          <w:rFonts w:ascii="Courier New" w:hAnsi="Courier New"/>
          <w:spacing w:val="0"/>
          <w:sz w:val="20"/>
        </w:rPr>
        <w:t xml:space="preserve"> et y </w:t>
      </w:r>
      <w:proofErr w:type="spellStart"/>
      <w:r>
        <w:rPr>
          <w:rFonts w:ascii="Courier New" w:hAnsi="Courier New"/>
          <w:spacing w:val="0"/>
          <w:sz w:val="20"/>
        </w:rPr>
        <w:t>incitent</w:t>
      </w:r>
      <w:proofErr w:type="spellEnd"/>
      <w:r>
        <w:rPr>
          <w:rFonts w:ascii="Courier New" w:hAnsi="Courier New"/>
          <w:spacing w:val="0"/>
          <w:sz w:val="20"/>
        </w:rPr>
        <w:t xml:space="preserve">, au </w:t>
      </w:r>
      <w:proofErr w:type="spellStart"/>
      <w:r>
        <w:rPr>
          <w:rFonts w:ascii="Courier New" w:hAnsi="Courier New"/>
          <w:spacing w:val="0"/>
          <w:sz w:val="20"/>
        </w:rPr>
        <w:t>sens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l’alinéa</w:t>
      </w:r>
      <w:proofErr w:type="spellEnd"/>
      <w:r>
        <w:rPr>
          <w:rFonts w:ascii="Courier New" w:hAnsi="Courier New"/>
          <w:spacing w:val="0"/>
          <w:sz w:val="20"/>
        </w:rPr>
        <w:t xml:space="preserve"> b) de </w:t>
      </w:r>
      <w:proofErr w:type="spellStart"/>
      <w:r>
        <w:rPr>
          <w:rFonts w:ascii="Courier New" w:hAnsi="Courier New"/>
          <w:spacing w:val="0"/>
          <w:sz w:val="20"/>
        </w:rPr>
        <w:t>l’article</w:t>
      </w:r>
      <w:proofErr w:type="spellEnd"/>
      <w:r>
        <w:rPr>
          <w:rFonts w:ascii="Courier New" w:hAnsi="Courier New"/>
          <w:spacing w:val="0"/>
          <w:sz w:val="20"/>
        </w:rPr>
        <w:t xml:space="preserve"> 4 de la Convention, </w:t>
      </w:r>
      <w:proofErr w:type="spellStart"/>
      <w:r>
        <w:rPr>
          <w:rFonts w:ascii="Courier New" w:hAnsi="Courier New"/>
          <w:spacing w:val="0"/>
          <w:sz w:val="20"/>
        </w:rPr>
        <w:t>est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également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préoccupant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8"/>
        </w:numPr>
        <w:spacing w:after="240"/>
        <w:jc w:val="both"/>
        <w:rPr>
          <w:rFonts w:ascii="Courier New" w:hAnsi="Courier New"/>
          <w:spacing w:val="0"/>
          <w:sz w:val="20"/>
        </w:rPr>
      </w:pPr>
      <w:proofErr w:type="spellStart"/>
      <w:r>
        <w:rPr>
          <w:rFonts w:ascii="Courier New" w:hAnsi="Courier New"/>
          <w:spacing w:val="0"/>
          <w:sz w:val="20"/>
        </w:rPr>
        <w:t>Un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autre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sujet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d’inquiétude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vient</w:t>
      </w:r>
      <w:proofErr w:type="spellEnd"/>
      <w:r>
        <w:rPr>
          <w:rFonts w:ascii="Courier New" w:hAnsi="Courier New"/>
          <w:spacing w:val="0"/>
          <w:sz w:val="20"/>
        </w:rPr>
        <w:t xml:space="preserve"> de la </w:t>
      </w:r>
      <w:proofErr w:type="spellStart"/>
      <w:r>
        <w:rPr>
          <w:rFonts w:ascii="Courier New" w:hAnsi="Courier New"/>
          <w:spacing w:val="0"/>
          <w:sz w:val="20"/>
        </w:rPr>
        <w:t>persistance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attitudes </w:t>
      </w:r>
      <w:proofErr w:type="spellStart"/>
      <w:r>
        <w:rPr>
          <w:rFonts w:ascii="Courier New" w:hAnsi="Courier New"/>
          <w:spacing w:val="0"/>
          <w:sz w:val="20"/>
        </w:rPr>
        <w:t>xénophobes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préjugés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contre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certaines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minorités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société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roumaine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lesquels</w:t>
      </w:r>
      <w:proofErr w:type="spellEnd"/>
      <w:r>
        <w:rPr>
          <w:rFonts w:ascii="Courier New" w:hAnsi="Courier New"/>
          <w:spacing w:val="0"/>
          <w:sz w:val="20"/>
        </w:rPr>
        <w:t xml:space="preserve"> se </w:t>
      </w:r>
      <w:proofErr w:type="spellStart"/>
      <w:r>
        <w:rPr>
          <w:rFonts w:ascii="Courier New" w:hAnsi="Courier New"/>
          <w:spacing w:val="0"/>
          <w:sz w:val="20"/>
        </w:rPr>
        <w:t>manifestent</w:t>
      </w:r>
      <w:proofErr w:type="spellEnd"/>
      <w:r>
        <w:rPr>
          <w:rFonts w:ascii="Courier New" w:hAnsi="Courier New"/>
          <w:spacing w:val="0"/>
          <w:sz w:val="20"/>
        </w:rPr>
        <w:t xml:space="preserve"> à de </w:t>
      </w:r>
      <w:proofErr w:type="spellStart"/>
      <w:r>
        <w:rPr>
          <w:rFonts w:ascii="Courier New" w:hAnsi="Courier New"/>
          <w:spacing w:val="0"/>
          <w:sz w:val="20"/>
        </w:rPr>
        <w:t>nombreuses</w:t>
      </w:r>
      <w:proofErr w:type="spellEnd"/>
      <w:r>
        <w:rPr>
          <w:rFonts w:ascii="Courier New" w:hAnsi="Courier New"/>
          <w:spacing w:val="0"/>
          <w:sz w:val="20"/>
        </w:rPr>
        <w:t xml:space="preserve"> occasions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divers </w:t>
      </w:r>
      <w:proofErr w:type="spellStart"/>
      <w:r>
        <w:rPr>
          <w:rFonts w:ascii="Courier New" w:hAnsi="Courier New"/>
          <w:spacing w:val="0"/>
          <w:sz w:val="20"/>
        </w:rPr>
        <w:t>moyens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d’informa</w:t>
      </w:r>
      <w:r>
        <w:rPr>
          <w:rFonts w:ascii="Courier New" w:hAnsi="Courier New"/>
          <w:spacing w:val="0"/>
          <w:sz w:val="20"/>
        </w:rPr>
        <w:softHyphen/>
        <w:t>tion</w:t>
      </w:r>
      <w:proofErr w:type="spellEnd"/>
      <w:r>
        <w:rPr>
          <w:rFonts w:ascii="Courier New" w:hAnsi="Courier New"/>
          <w:spacing w:val="0"/>
          <w:sz w:val="20"/>
        </w:rPr>
        <w:t xml:space="preserve"> de masse.</w:t>
      </w:r>
    </w:p>
    <w:p w:rsidR="00000000" w:rsidRDefault="00000000">
      <w:pPr>
        <w:pStyle w:val="1Paragraph"/>
        <w:numPr>
          <w:ilvl w:val="0"/>
          <w:numId w:val="8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La situation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Roms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est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particulièrement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préoccupante</w:t>
      </w:r>
      <w:proofErr w:type="spellEnd"/>
      <w:r>
        <w:rPr>
          <w:rFonts w:ascii="Courier New" w:hAnsi="Courier New"/>
          <w:spacing w:val="0"/>
          <w:sz w:val="20"/>
        </w:rPr>
        <w:t xml:space="preserve"> car </w:t>
      </w:r>
      <w:proofErr w:type="spellStart"/>
      <w:r>
        <w:rPr>
          <w:rFonts w:ascii="Courier New" w:hAnsi="Courier New"/>
          <w:spacing w:val="0"/>
          <w:sz w:val="20"/>
        </w:rPr>
        <w:t>aucune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amélioration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n’a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signalée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le </w:t>
      </w:r>
      <w:proofErr w:type="spellStart"/>
      <w:r>
        <w:rPr>
          <w:rFonts w:ascii="Courier New" w:hAnsi="Courier New"/>
          <w:spacing w:val="0"/>
          <w:sz w:val="20"/>
        </w:rPr>
        <w:t>sens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d’une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réduction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taux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chômage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élevés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d’une</w:t>
      </w:r>
      <w:proofErr w:type="spellEnd"/>
      <w:r>
        <w:rPr>
          <w:rFonts w:ascii="Courier New" w:hAnsi="Courier New"/>
          <w:spacing w:val="0"/>
          <w:sz w:val="20"/>
        </w:rPr>
        <w:t xml:space="preserve"> augmentation du bas </w:t>
      </w:r>
      <w:proofErr w:type="spellStart"/>
      <w:r>
        <w:rPr>
          <w:rFonts w:ascii="Courier New" w:hAnsi="Courier New"/>
          <w:spacing w:val="0"/>
          <w:sz w:val="20"/>
        </w:rPr>
        <w:t>niveau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d’instruction</w:t>
      </w:r>
      <w:proofErr w:type="spellEnd"/>
      <w:r>
        <w:rPr>
          <w:rFonts w:ascii="Courier New" w:hAnsi="Courier New"/>
          <w:spacing w:val="0"/>
          <w:sz w:val="20"/>
        </w:rPr>
        <w:t xml:space="preserve"> qui </w:t>
      </w:r>
      <w:proofErr w:type="spellStart"/>
      <w:r>
        <w:rPr>
          <w:rFonts w:ascii="Courier New" w:hAnsi="Courier New"/>
          <w:spacing w:val="0"/>
          <w:sz w:val="20"/>
        </w:rPr>
        <w:t>caractérisent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traditionnellement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membres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cette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minorité</w:t>
      </w:r>
      <w:proofErr w:type="spellEnd"/>
      <w:r>
        <w:rPr>
          <w:rFonts w:ascii="Courier New" w:hAnsi="Courier New"/>
          <w:spacing w:val="0"/>
          <w:sz w:val="20"/>
        </w:rPr>
        <w:t xml:space="preserve">; </w:t>
      </w:r>
      <w:proofErr w:type="spellStart"/>
      <w:r>
        <w:rPr>
          <w:rFonts w:ascii="Courier New" w:hAnsi="Courier New"/>
          <w:spacing w:val="0"/>
          <w:sz w:val="20"/>
        </w:rPr>
        <w:t>cet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état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choses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contribue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maintenir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l’image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négative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stéréotypée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cette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minorité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le </w:t>
      </w:r>
      <w:proofErr w:type="spellStart"/>
      <w:r>
        <w:rPr>
          <w:rFonts w:ascii="Courier New" w:hAnsi="Courier New"/>
          <w:spacing w:val="0"/>
          <w:sz w:val="20"/>
        </w:rPr>
        <w:t>reste</w:t>
      </w:r>
      <w:proofErr w:type="spellEnd"/>
      <w:r>
        <w:rPr>
          <w:rFonts w:ascii="Courier New" w:hAnsi="Courier New"/>
          <w:spacing w:val="0"/>
          <w:sz w:val="20"/>
        </w:rPr>
        <w:t xml:space="preserve"> de la </w:t>
      </w:r>
      <w:proofErr w:type="spellStart"/>
      <w:r>
        <w:rPr>
          <w:rFonts w:ascii="Courier New" w:hAnsi="Courier New"/>
          <w:spacing w:val="0"/>
          <w:sz w:val="20"/>
        </w:rPr>
        <w:t>société</w:t>
      </w:r>
      <w:proofErr w:type="spellEnd"/>
      <w:r>
        <w:rPr>
          <w:rFonts w:ascii="Courier New" w:hAnsi="Courier New"/>
          <w:spacing w:val="0"/>
          <w:sz w:val="20"/>
        </w:rPr>
        <w:t xml:space="preserve">. En raison de la situation </w:t>
      </w:r>
      <w:proofErr w:type="spellStart"/>
      <w:r>
        <w:rPr>
          <w:rFonts w:ascii="Courier New" w:hAnsi="Courier New"/>
          <w:spacing w:val="0"/>
          <w:sz w:val="20"/>
        </w:rPr>
        <w:t>désavantagée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ce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groupe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humain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société</w:t>
      </w:r>
      <w:proofErr w:type="spellEnd"/>
      <w:r>
        <w:rPr>
          <w:rFonts w:ascii="Courier New" w:hAnsi="Courier New"/>
          <w:spacing w:val="0"/>
          <w:sz w:val="20"/>
        </w:rPr>
        <w:t xml:space="preserve">, 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est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particulièrement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préoccupé</w:t>
      </w:r>
      <w:proofErr w:type="spellEnd"/>
      <w:r>
        <w:rPr>
          <w:rFonts w:ascii="Courier New" w:hAnsi="Courier New"/>
          <w:spacing w:val="0"/>
          <w:sz w:val="20"/>
        </w:rPr>
        <w:t xml:space="preserve"> par </w:t>
      </w:r>
      <w:proofErr w:type="spellStart"/>
      <w:r>
        <w:rPr>
          <w:rFonts w:ascii="Courier New" w:hAnsi="Courier New"/>
          <w:spacing w:val="0"/>
          <w:sz w:val="20"/>
        </w:rPr>
        <w:t>l’absence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mesures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économiques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sociales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telles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celles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envisagées</w:t>
      </w:r>
      <w:proofErr w:type="spellEnd"/>
      <w:r>
        <w:rPr>
          <w:rFonts w:ascii="Courier New" w:hAnsi="Courier New"/>
          <w:spacing w:val="0"/>
          <w:sz w:val="20"/>
        </w:rPr>
        <w:t xml:space="preserve"> au </w:t>
      </w:r>
      <w:proofErr w:type="spellStart"/>
      <w:r>
        <w:rPr>
          <w:rFonts w:ascii="Courier New" w:hAnsi="Courier New"/>
          <w:spacing w:val="0"/>
          <w:sz w:val="20"/>
        </w:rPr>
        <w:t>paragraphe</w:t>
      </w:r>
      <w:proofErr w:type="spellEnd"/>
      <w:r>
        <w:rPr>
          <w:rFonts w:ascii="Courier New" w:hAnsi="Courier New"/>
          <w:spacing w:val="0"/>
          <w:sz w:val="20"/>
        </w:rPr>
        <w:t xml:space="preserve"> 2 de </w:t>
      </w:r>
      <w:proofErr w:type="spellStart"/>
      <w:r>
        <w:rPr>
          <w:rFonts w:ascii="Courier New" w:hAnsi="Courier New"/>
          <w:spacing w:val="0"/>
          <w:sz w:val="20"/>
        </w:rPr>
        <w:t>l’article</w:t>
      </w:r>
      <w:proofErr w:type="spellEnd"/>
      <w:r>
        <w:rPr>
          <w:rFonts w:ascii="Courier New" w:hAnsi="Courier New"/>
          <w:spacing w:val="0"/>
          <w:sz w:val="20"/>
        </w:rPr>
        <w:t xml:space="preserve"> 2 de la Convention en </w:t>
      </w:r>
      <w:proofErr w:type="spellStart"/>
      <w:r>
        <w:rPr>
          <w:rFonts w:ascii="Courier New" w:hAnsi="Courier New"/>
          <w:spacing w:val="0"/>
          <w:sz w:val="20"/>
        </w:rPr>
        <w:t>faveur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cette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minorité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malgré</w:t>
      </w:r>
      <w:proofErr w:type="spellEnd"/>
      <w:r>
        <w:rPr>
          <w:rFonts w:ascii="Courier New" w:hAnsi="Courier New"/>
          <w:spacing w:val="0"/>
          <w:sz w:val="20"/>
        </w:rPr>
        <w:t xml:space="preserve"> la situation </w:t>
      </w:r>
      <w:proofErr w:type="spellStart"/>
      <w:r>
        <w:rPr>
          <w:rFonts w:ascii="Courier New" w:hAnsi="Courier New"/>
          <w:spacing w:val="0"/>
          <w:sz w:val="20"/>
        </w:rPr>
        <w:t>économique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actuellement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difficile</w:t>
      </w:r>
      <w:proofErr w:type="spellEnd"/>
      <w:r>
        <w:rPr>
          <w:rFonts w:ascii="Courier New" w:hAnsi="Courier New"/>
          <w:spacing w:val="0"/>
          <w:sz w:val="20"/>
        </w:rPr>
        <w:t xml:space="preserve"> de la </w:t>
      </w:r>
      <w:proofErr w:type="spellStart"/>
      <w:r>
        <w:rPr>
          <w:rFonts w:ascii="Courier New" w:hAnsi="Courier New"/>
          <w:spacing w:val="0"/>
          <w:sz w:val="20"/>
        </w:rPr>
        <w:t>Roumanie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tabs>
          <w:tab w:val="left" w:pos="0"/>
          <w:tab w:val="right" w:pos="360"/>
          <w:tab w:val="left" w:pos="480"/>
          <w:tab w:val="left" w:pos="960"/>
          <w:tab w:val="left" w:pos="1440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</w:tabs>
        <w:spacing w:after="240" w:line="240" w:lineRule="exact"/>
        <w:jc w:val="center"/>
        <w:rPr>
          <w:u w:val="single"/>
        </w:rPr>
      </w:pPr>
      <w:r>
        <w:rPr>
          <w:rStyle w:val="H23"/>
          <w:u w:val="single"/>
        </w:rPr>
        <w:t>D.</w:t>
      </w:r>
      <w:r>
        <w:rPr>
          <w:rStyle w:val="H23"/>
          <w:u w:val="single"/>
        </w:rPr>
        <w:tab/>
        <w:t xml:space="preserve">Suggestions et </w:t>
      </w:r>
      <w:proofErr w:type="spellStart"/>
      <w:r>
        <w:rPr>
          <w:rStyle w:val="H23"/>
          <w:u w:val="single"/>
        </w:rPr>
        <w:t>recommandations</w:t>
      </w:r>
      <w:proofErr w:type="spellEnd"/>
      <w:r>
        <w:rPr>
          <w:rStyle w:val="H23"/>
          <w:u w:val="single"/>
        </w:rPr>
        <w:t xml:space="preserve"> </w:t>
      </w:r>
      <w:r>
        <w:rPr>
          <w:rStyle w:val="H23"/>
          <w:u w:val="single"/>
        </w:rPr>
        <w:fldChar w:fldCharType="begin"/>
      </w:r>
      <w:r>
        <w:rPr>
          <w:rStyle w:val="H23"/>
          <w:u w:val="single"/>
        </w:rPr>
        <w:instrText>tc "</w:instrText>
      </w:r>
      <w:r>
        <w:rPr>
          <w:rStyle w:val="H23"/>
          <w:u w:val="single"/>
        </w:rPr>
        <w:tab/>
        <w:instrText>D.</w:instrText>
      </w:r>
      <w:r>
        <w:rPr>
          <w:rStyle w:val="H23"/>
          <w:u w:val="single"/>
        </w:rPr>
        <w:tab/>
        <w:instrText>Suggestions et recommandations " \l 3</w:instrText>
      </w:r>
      <w:r>
        <w:rPr>
          <w:rStyle w:val="H23"/>
          <w:u w:val="single"/>
        </w:rPr>
        <w:fldChar w:fldCharType="end"/>
      </w:r>
    </w:p>
    <w:p w:rsidR="00000000" w:rsidRDefault="00000000">
      <w:pPr>
        <w:pStyle w:val="1Paragraph"/>
        <w:numPr>
          <w:ilvl w:val="0"/>
          <w:numId w:val="8"/>
        </w:numPr>
        <w:spacing w:after="240"/>
        <w:jc w:val="both"/>
        <w:rPr>
          <w:rFonts w:ascii="Courier New" w:hAnsi="Courier New"/>
          <w:spacing w:val="0"/>
          <w:sz w:val="20"/>
        </w:rPr>
      </w:pP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devrait</w:t>
      </w:r>
      <w:proofErr w:type="spellEnd"/>
      <w:r>
        <w:rPr>
          <w:rFonts w:ascii="Courier New" w:hAnsi="Courier New"/>
          <w:spacing w:val="0"/>
          <w:sz w:val="20"/>
        </w:rPr>
        <w:t xml:space="preserve"> adopter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mesures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introduire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loi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dispositions </w:t>
      </w:r>
      <w:proofErr w:type="spellStart"/>
      <w:r>
        <w:rPr>
          <w:rFonts w:ascii="Courier New" w:hAnsi="Courier New"/>
          <w:spacing w:val="0"/>
          <w:sz w:val="20"/>
        </w:rPr>
        <w:t>interdisant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totalement</w:t>
      </w:r>
      <w:proofErr w:type="spellEnd"/>
      <w:r>
        <w:rPr>
          <w:rFonts w:ascii="Courier New" w:hAnsi="Courier New"/>
          <w:spacing w:val="0"/>
          <w:sz w:val="20"/>
        </w:rPr>
        <w:t xml:space="preserve"> le </w:t>
      </w:r>
      <w:proofErr w:type="spellStart"/>
      <w:r>
        <w:rPr>
          <w:rFonts w:ascii="Courier New" w:hAnsi="Courier New"/>
          <w:spacing w:val="0"/>
          <w:sz w:val="20"/>
        </w:rPr>
        <w:t>moindre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acte</w:t>
      </w:r>
      <w:proofErr w:type="spellEnd"/>
      <w:r>
        <w:rPr>
          <w:rFonts w:ascii="Courier New" w:hAnsi="Courier New"/>
          <w:spacing w:val="0"/>
          <w:sz w:val="20"/>
        </w:rPr>
        <w:t xml:space="preserve"> de discrimination </w:t>
      </w:r>
      <w:proofErr w:type="spellStart"/>
      <w:r>
        <w:rPr>
          <w:rFonts w:ascii="Courier New" w:hAnsi="Courier New"/>
          <w:spacing w:val="0"/>
          <w:sz w:val="20"/>
        </w:rPr>
        <w:t>raciale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commis</w:t>
      </w:r>
      <w:proofErr w:type="spellEnd"/>
      <w:r>
        <w:rPr>
          <w:rFonts w:ascii="Courier New" w:hAnsi="Courier New"/>
          <w:spacing w:val="0"/>
          <w:sz w:val="20"/>
        </w:rPr>
        <w:t xml:space="preserve"> par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individus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conformément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aux</w:t>
      </w:r>
      <w:proofErr w:type="spellEnd"/>
      <w:r>
        <w:rPr>
          <w:rFonts w:ascii="Courier New" w:hAnsi="Courier New"/>
          <w:spacing w:val="0"/>
          <w:sz w:val="20"/>
        </w:rPr>
        <w:t xml:space="preserve"> dispositions de </w:t>
      </w:r>
      <w:proofErr w:type="spellStart"/>
      <w:r>
        <w:rPr>
          <w:rFonts w:ascii="Courier New" w:hAnsi="Courier New"/>
          <w:spacing w:val="0"/>
          <w:sz w:val="20"/>
        </w:rPr>
        <w:t>l’alinéa</w:t>
      </w:r>
      <w:proofErr w:type="spellEnd"/>
      <w:r>
        <w:rPr>
          <w:rFonts w:ascii="Courier New" w:hAnsi="Courier New"/>
          <w:spacing w:val="0"/>
          <w:sz w:val="20"/>
        </w:rPr>
        <w:t xml:space="preserve"> d) du </w:t>
      </w:r>
      <w:proofErr w:type="spellStart"/>
      <w:r>
        <w:rPr>
          <w:rFonts w:ascii="Courier New" w:hAnsi="Courier New"/>
          <w:spacing w:val="0"/>
          <w:sz w:val="20"/>
        </w:rPr>
        <w:t>paragraphe</w:t>
      </w:r>
      <w:proofErr w:type="spellEnd"/>
      <w:r>
        <w:rPr>
          <w:rFonts w:ascii="Courier New" w:hAnsi="Courier New"/>
          <w:spacing w:val="0"/>
          <w:sz w:val="20"/>
        </w:rPr>
        <w:t xml:space="preserve"> 1 de </w:t>
      </w:r>
      <w:proofErr w:type="spellStart"/>
      <w:r>
        <w:rPr>
          <w:rFonts w:ascii="Courier New" w:hAnsi="Courier New"/>
          <w:spacing w:val="0"/>
          <w:sz w:val="20"/>
        </w:rPr>
        <w:t>l’article</w:t>
      </w:r>
      <w:proofErr w:type="spellEnd"/>
      <w:r>
        <w:rPr>
          <w:rFonts w:ascii="Courier New" w:hAnsi="Courier New"/>
          <w:spacing w:val="0"/>
          <w:sz w:val="20"/>
        </w:rPr>
        <w:t xml:space="preserve"> 2 de la Convention, et </w:t>
      </w:r>
      <w:proofErr w:type="spellStart"/>
      <w:r>
        <w:rPr>
          <w:rFonts w:ascii="Courier New" w:hAnsi="Courier New"/>
          <w:spacing w:val="0"/>
          <w:sz w:val="20"/>
        </w:rPr>
        <w:t>commis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aussi</w:t>
      </w:r>
      <w:proofErr w:type="spellEnd"/>
      <w:r>
        <w:rPr>
          <w:rFonts w:ascii="Courier New" w:hAnsi="Courier New"/>
          <w:spacing w:val="0"/>
          <w:sz w:val="20"/>
        </w:rPr>
        <w:t xml:space="preserve"> par </w:t>
      </w:r>
      <w:proofErr w:type="spellStart"/>
      <w:r>
        <w:rPr>
          <w:rFonts w:ascii="Courier New" w:hAnsi="Courier New"/>
          <w:spacing w:val="0"/>
          <w:sz w:val="20"/>
        </w:rPr>
        <w:t>toute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organisation</w:t>
      </w:r>
      <w:proofErr w:type="spellEnd"/>
      <w:r>
        <w:rPr>
          <w:rFonts w:ascii="Courier New" w:hAnsi="Courier New"/>
          <w:spacing w:val="0"/>
          <w:sz w:val="20"/>
        </w:rPr>
        <w:t xml:space="preserve"> qui </w:t>
      </w:r>
      <w:proofErr w:type="spellStart"/>
      <w:r>
        <w:rPr>
          <w:rFonts w:ascii="Courier New" w:hAnsi="Courier New"/>
          <w:spacing w:val="0"/>
          <w:sz w:val="20"/>
        </w:rPr>
        <w:t>répand</w:t>
      </w:r>
      <w:proofErr w:type="spellEnd"/>
      <w:r>
        <w:rPr>
          <w:rFonts w:ascii="Courier New" w:hAnsi="Courier New"/>
          <w:spacing w:val="0"/>
          <w:sz w:val="20"/>
        </w:rPr>
        <w:t xml:space="preserve"> la discrimination </w:t>
      </w:r>
      <w:proofErr w:type="spellStart"/>
      <w:r>
        <w:rPr>
          <w:rFonts w:ascii="Courier New" w:hAnsi="Courier New"/>
          <w:spacing w:val="0"/>
          <w:sz w:val="20"/>
        </w:rPr>
        <w:t>raciale</w:t>
      </w:r>
      <w:proofErr w:type="spellEnd"/>
      <w:r>
        <w:rPr>
          <w:rFonts w:ascii="Courier New" w:hAnsi="Courier New"/>
          <w:spacing w:val="0"/>
          <w:sz w:val="20"/>
        </w:rPr>
        <w:t xml:space="preserve"> et y incite, au </w:t>
      </w:r>
      <w:proofErr w:type="spellStart"/>
      <w:r>
        <w:rPr>
          <w:rFonts w:ascii="Courier New" w:hAnsi="Courier New"/>
          <w:spacing w:val="0"/>
          <w:sz w:val="20"/>
        </w:rPr>
        <w:t>sens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l’alinéa</w:t>
      </w:r>
      <w:proofErr w:type="spellEnd"/>
      <w:r>
        <w:rPr>
          <w:rFonts w:ascii="Courier New" w:hAnsi="Courier New"/>
          <w:spacing w:val="0"/>
          <w:sz w:val="20"/>
        </w:rPr>
        <w:t xml:space="preserve"> b) de </w:t>
      </w:r>
      <w:proofErr w:type="spellStart"/>
      <w:r>
        <w:rPr>
          <w:rFonts w:ascii="Courier New" w:hAnsi="Courier New"/>
          <w:spacing w:val="0"/>
          <w:sz w:val="20"/>
        </w:rPr>
        <w:t>l’article</w:t>
      </w:r>
      <w:proofErr w:type="spellEnd"/>
      <w:r>
        <w:rPr>
          <w:rFonts w:ascii="Courier New" w:hAnsi="Courier New"/>
          <w:spacing w:val="0"/>
          <w:sz w:val="20"/>
        </w:rPr>
        <w:t> 4 de la Convention.</w:t>
      </w:r>
    </w:p>
    <w:p w:rsidR="00000000" w:rsidRDefault="00000000">
      <w:pPr>
        <w:pStyle w:val="1Paragraph"/>
        <w:numPr>
          <w:ilvl w:val="0"/>
          <w:numId w:val="8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relève</w:t>
      </w:r>
      <w:proofErr w:type="spellEnd"/>
      <w:r>
        <w:rPr>
          <w:rFonts w:ascii="Courier New" w:hAnsi="Courier New"/>
          <w:spacing w:val="0"/>
          <w:sz w:val="20"/>
        </w:rPr>
        <w:t xml:space="preserve"> le petit </w:t>
      </w:r>
      <w:proofErr w:type="spellStart"/>
      <w:r>
        <w:rPr>
          <w:rFonts w:ascii="Courier New" w:hAnsi="Courier New"/>
          <w:spacing w:val="0"/>
          <w:sz w:val="20"/>
        </w:rPr>
        <w:t>nombre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cas</w:t>
      </w:r>
      <w:proofErr w:type="spellEnd"/>
      <w:r>
        <w:rPr>
          <w:rFonts w:ascii="Courier New" w:hAnsi="Courier New"/>
          <w:spacing w:val="0"/>
          <w:sz w:val="20"/>
        </w:rPr>
        <w:t xml:space="preserve"> de discrimination </w:t>
      </w:r>
      <w:proofErr w:type="spellStart"/>
      <w:r>
        <w:rPr>
          <w:rFonts w:ascii="Courier New" w:hAnsi="Courier New"/>
          <w:spacing w:val="0"/>
          <w:sz w:val="20"/>
        </w:rPr>
        <w:t>raciale</w:t>
      </w:r>
      <w:proofErr w:type="spellEnd"/>
      <w:r>
        <w:rPr>
          <w:rFonts w:ascii="Courier New" w:hAnsi="Courier New"/>
          <w:spacing w:val="0"/>
          <w:sz w:val="20"/>
        </w:rPr>
        <w:t xml:space="preserve"> qui </w:t>
      </w:r>
      <w:proofErr w:type="spellStart"/>
      <w:r>
        <w:rPr>
          <w:rFonts w:ascii="Courier New" w:hAnsi="Courier New"/>
          <w:spacing w:val="0"/>
          <w:sz w:val="20"/>
        </w:rPr>
        <w:t>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soumis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aux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organes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d’administration</w:t>
      </w:r>
      <w:proofErr w:type="spellEnd"/>
      <w:r>
        <w:rPr>
          <w:rFonts w:ascii="Courier New" w:hAnsi="Courier New"/>
          <w:spacing w:val="0"/>
          <w:sz w:val="20"/>
        </w:rPr>
        <w:t xml:space="preserve"> de la justice. 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estime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rareté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actions en justice et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décisions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judiciaires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peut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témoigner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d’une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connaissance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insuffisante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l’existence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recours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juridiques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ouverts</w:t>
      </w:r>
      <w:proofErr w:type="spellEnd"/>
      <w:r>
        <w:rPr>
          <w:rFonts w:ascii="Courier New" w:hAnsi="Courier New"/>
          <w:spacing w:val="0"/>
          <w:sz w:val="20"/>
        </w:rPr>
        <w:t xml:space="preserve"> à la population et de la protection </w:t>
      </w:r>
      <w:proofErr w:type="spellStart"/>
      <w:r>
        <w:rPr>
          <w:rFonts w:ascii="Courier New" w:hAnsi="Courier New"/>
          <w:spacing w:val="0"/>
          <w:sz w:val="20"/>
        </w:rPr>
        <w:t>contre</w:t>
      </w:r>
      <w:proofErr w:type="spellEnd"/>
      <w:r>
        <w:rPr>
          <w:rFonts w:ascii="Courier New" w:hAnsi="Courier New"/>
          <w:spacing w:val="0"/>
          <w:sz w:val="20"/>
        </w:rPr>
        <w:t xml:space="preserve"> la discrimination </w:t>
      </w:r>
      <w:proofErr w:type="spellStart"/>
      <w:r>
        <w:rPr>
          <w:rFonts w:ascii="Courier New" w:hAnsi="Courier New"/>
          <w:spacing w:val="0"/>
          <w:sz w:val="20"/>
        </w:rPr>
        <w:t>raciale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prévue</w:t>
      </w:r>
      <w:proofErr w:type="spellEnd"/>
      <w:r>
        <w:rPr>
          <w:rFonts w:ascii="Courier New" w:hAnsi="Courier New"/>
          <w:spacing w:val="0"/>
          <w:sz w:val="20"/>
        </w:rPr>
        <w:t xml:space="preserve"> par la Convention. </w:t>
      </w:r>
      <w:proofErr w:type="spellStart"/>
      <w:r>
        <w:rPr>
          <w:rFonts w:ascii="Courier New" w:hAnsi="Courier New"/>
          <w:spacing w:val="0"/>
          <w:sz w:val="20"/>
        </w:rPr>
        <w:t>Il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suggère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prendre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mesures</w:t>
      </w:r>
      <w:proofErr w:type="spellEnd"/>
      <w:r>
        <w:rPr>
          <w:rFonts w:ascii="Courier New" w:hAnsi="Courier New"/>
          <w:spacing w:val="0"/>
          <w:sz w:val="20"/>
        </w:rPr>
        <w:t xml:space="preserve"> pour redresser </w:t>
      </w:r>
      <w:proofErr w:type="spellStart"/>
      <w:r>
        <w:rPr>
          <w:rFonts w:ascii="Courier New" w:hAnsi="Courier New"/>
          <w:spacing w:val="0"/>
          <w:sz w:val="20"/>
        </w:rPr>
        <w:t>cette</w:t>
      </w:r>
      <w:proofErr w:type="spellEnd"/>
      <w:r>
        <w:rPr>
          <w:rFonts w:ascii="Courier New" w:hAnsi="Courier New"/>
          <w:spacing w:val="0"/>
          <w:sz w:val="20"/>
        </w:rPr>
        <w:t xml:space="preserve"> situation.</w:t>
      </w:r>
    </w:p>
    <w:p w:rsidR="00000000" w:rsidRDefault="00000000">
      <w:pPr>
        <w:pStyle w:val="1Paragraph"/>
        <w:numPr>
          <w:ilvl w:val="0"/>
          <w:numId w:val="8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recommande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prenne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dispositions pour </w:t>
      </w:r>
      <w:proofErr w:type="spellStart"/>
      <w:r>
        <w:rPr>
          <w:rFonts w:ascii="Courier New" w:hAnsi="Courier New"/>
          <w:spacing w:val="0"/>
          <w:sz w:val="20"/>
        </w:rPr>
        <w:t>prévenir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réprimer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pratiques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racistes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moyens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d’information</w:t>
      </w:r>
      <w:proofErr w:type="spellEnd"/>
      <w:r>
        <w:rPr>
          <w:rFonts w:ascii="Courier New" w:hAnsi="Courier New"/>
          <w:spacing w:val="0"/>
          <w:sz w:val="20"/>
        </w:rPr>
        <w:t xml:space="preserve"> de masse. </w:t>
      </w:r>
      <w:proofErr w:type="spellStart"/>
      <w:r>
        <w:rPr>
          <w:rFonts w:ascii="Courier New" w:hAnsi="Courier New"/>
          <w:spacing w:val="0"/>
          <w:sz w:val="20"/>
        </w:rPr>
        <w:t>Il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faudrait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aussi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trouver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moyens</w:t>
      </w:r>
      <w:proofErr w:type="spellEnd"/>
      <w:r>
        <w:rPr>
          <w:rFonts w:ascii="Courier New" w:hAnsi="Courier New"/>
          <w:spacing w:val="0"/>
          <w:sz w:val="20"/>
        </w:rPr>
        <w:t xml:space="preserve"> qui </w:t>
      </w:r>
      <w:proofErr w:type="spellStart"/>
      <w:r>
        <w:rPr>
          <w:rFonts w:ascii="Courier New" w:hAnsi="Courier New"/>
          <w:spacing w:val="0"/>
          <w:sz w:val="20"/>
        </w:rPr>
        <w:t>conviennent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veiller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ce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moyens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d’information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soient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un</w:t>
      </w:r>
      <w:proofErr w:type="spellEnd"/>
      <w:r>
        <w:rPr>
          <w:rFonts w:ascii="Courier New" w:hAnsi="Courier New"/>
          <w:spacing w:val="0"/>
          <w:sz w:val="20"/>
        </w:rPr>
        <w:t xml:space="preserve"> instrument qui aide à </w:t>
      </w:r>
      <w:proofErr w:type="spellStart"/>
      <w:r>
        <w:rPr>
          <w:rFonts w:ascii="Courier New" w:hAnsi="Courier New"/>
          <w:spacing w:val="0"/>
          <w:sz w:val="20"/>
        </w:rPr>
        <w:t>lutter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contre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préjugés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raciaux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particulièrement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dirigés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contre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Roms</w:t>
      </w:r>
      <w:proofErr w:type="spellEnd"/>
      <w:r>
        <w:rPr>
          <w:rFonts w:ascii="Courier New" w:hAnsi="Courier New"/>
          <w:spacing w:val="0"/>
          <w:sz w:val="20"/>
        </w:rPr>
        <w:t xml:space="preserve">, et qui </w:t>
      </w:r>
      <w:proofErr w:type="spellStart"/>
      <w:r>
        <w:rPr>
          <w:rFonts w:ascii="Courier New" w:hAnsi="Courier New"/>
          <w:spacing w:val="0"/>
          <w:sz w:val="20"/>
        </w:rPr>
        <w:t>favorise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un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climat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compréhension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d’adaptation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parmi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différents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groupes</w:t>
      </w:r>
      <w:proofErr w:type="spellEnd"/>
      <w:r>
        <w:rPr>
          <w:rFonts w:ascii="Courier New" w:hAnsi="Courier New"/>
          <w:spacing w:val="0"/>
          <w:sz w:val="20"/>
        </w:rPr>
        <w:t xml:space="preserve"> qui constituent la population du pays.</w:t>
      </w:r>
    </w:p>
    <w:p w:rsidR="00000000" w:rsidRDefault="00000000">
      <w:pPr>
        <w:pStyle w:val="1Paragraph"/>
        <w:numPr>
          <w:ilvl w:val="0"/>
          <w:numId w:val="8"/>
        </w:numPr>
        <w:spacing w:after="240"/>
        <w:jc w:val="both"/>
        <w:rPr>
          <w:rFonts w:ascii="Courier New" w:hAnsi="Courier New"/>
          <w:spacing w:val="0"/>
          <w:sz w:val="20"/>
        </w:rPr>
      </w:pPr>
      <w:proofErr w:type="spellStart"/>
      <w:r>
        <w:rPr>
          <w:rFonts w:ascii="Courier New" w:hAnsi="Courier New"/>
          <w:spacing w:val="0"/>
          <w:sz w:val="20"/>
        </w:rPr>
        <w:t>Il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faudrait</w:t>
      </w:r>
      <w:proofErr w:type="spellEnd"/>
      <w:r>
        <w:rPr>
          <w:rFonts w:ascii="Courier New" w:hAnsi="Courier New"/>
          <w:spacing w:val="0"/>
          <w:sz w:val="20"/>
        </w:rPr>
        <w:t xml:space="preserve"> adopter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mesures</w:t>
      </w:r>
      <w:proofErr w:type="spellEnd"/>
      <w:r>
        <w:rPr>
          <w:rFonts w:ascii="Courier New" w:hAnsi="Courier New"/>
          <w:spacing w:val="0"/>
          <w:sz w:val="20"/>
        </w:rPr>
        <w:t xml:space="preserve"> palliatives en </w:t>
      </w:r>
      <w:proofErr w:type="spellStart"/>
      <w:r>
        <w:rPr>
          <w:rFonts w:ascii="Courier New" w:hAnsi="Courier New"/>
          <w:spacing w:val="0"/>
          <w:sz w:val="20"/>
        </w:rPr>
        <w:t>faveur</w:t>
      </w:r>
      <w:proofErr w:type="spellEnd"/>
      <w:r>
        <w:rPr>
          <w:rFonts w:ascii="Courier New" w:hAnsi="Courier New"/>
          <w:spacing w:val="0"/>
          <w:sz w:val="20"/>
        </w:rPr>
        <w:t xml:space="preserve"> de la population </w:t>
      </w:r>
      <w:proofErr w:type="spellStart"/>
      <w:r>
        <w:rPr>
          <w:rFonts w:ascii="Courier New" w:hAnsi="Courier New"/>
          <w:spacing w:val="0"/>
          <w:sz w:val="20"/>
        </w:rPr>
        <w:t>rom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surtout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domaines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l’enseignement</w:t>
      </w:r>
      <w:proofErr w:type="spellEnd"/>
      <w:r>
        <w:rPr>
          <w:rFonts w:ascii="Courier New" w:hAnsi="Courier New"/>
          <w:spacing w:val="0"/>
          <w:sz w:val="20"/>
        </w:rPr>
        <w:t xml:space="preserve"> et de la formation </w:t>
      </w:r>
      <w:proofErr w:type="spellStart"/>
      <w:r>
        <w:rPr>
          <w:rFonts w:ascii="Courier New" w:hAnsi="Courier New"/>
          <w:spacing w:val="0"/>
          <w:sz w:val="20"/>
        </w:rPr>
        <w:t>professionnelle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afin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notamment</w:t>
      </w:r>
      <w:proofErr w:type="spellEnd"/>
      <w:r>
        <w:rPr>
          <w:rFonts w:ascii="Courier New" w:hAnsi="Courier New"/>
          <w:spacing w:val="0"/>
          <w:sz w:val="20"/>
        </w:rPr>
        <w:t xml:space="preserve">, de placer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Roms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sur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un</w:t>
      </w:r>
      <w:proofErr w:type="spellEnd"/>
      <w:r>
        <w:rPr>
          <w:rFonts w:ascii="Courier New" w:hAnsi="Courier New"/>
          <w:spacing w:val="0"/>
          <w:sz w:val="20"/>
        </w:rPr>
        <w:t xml:space="preserve"> pied </w:t>
      </w:r>
      <w:proofErr w:type="spellStart"/>
      <w:r>
        <w:rPr>
          <w:rFonts w:ascii="Courier New" w:hAnsi="Courier New"/>
          <w:spacing w:val="0"/>
          <w:sz w:val="20"/>
        </w:rPr>
        <w:t>d’égalité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avec</w:t>
      </w:r>
      <w:proofErr w:type="spellEnd"/>
      <w:r>
        <w:rPr>
          <w:rFonts w:ascii="Courier New" w:hAnsi="Courier New"/>
          <w:spacing w:val="0"/>
          <w:sz w:val="20"/>
        </w:rPr>
        <w:t xml:space="preserve"> le </w:t>
      </w:r>
      <w:proofErr w:type="spellStart"/>
      <w:r>
        <w:rPr>
          <w:rFonts w:ascii="Courier New" w:hAnsi="Courier New"/>
          <w:spacing w:val="0"/>
          <w:sz w:val="20"/>
        </w:rPr>
        <w:t>reste</w:t>
      </w:r>
      <w:proofErr w:type="spellEnd"/>
      <w:r>
        <w:rPr>
          <w:rFonts w:ascii="Courier New" w:hAnsi="Courier New"/>
          <w:spacing w:val="0"/>
          <w:sz w:val="20"/>
        </w:rPr>
        <w:t xml:space="preserve"> de la population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jouissance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économiques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sociaux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culturels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d’éliminer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préjugés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contre</w:t>
      </w:r>
      <w:proofErr w:type="spellEnd"/>
      <w:r>
        <w:rPr>
          <w:rFonts w:ascii="Courier New" w:hAnsi="Courier New"/>
          <w:spacing w:val="0"/>
          <w:sz w:val="20"/>
        </w:rPr>
        <w:t xml:space="preserve"> la population </w:t>
      </w:r>
      <w:proofErr w:type="spellStart"/>
      <w:r>
        <w:rPr>
          <w:rFonts w:ascii="Courier New" w:hAnsi="Courier New"/>
          <w:spacing w:val="0"/>
          <w:sz w:val="20"/>
        </w:rPr>
        <w:t>rom</w:t>
      </w:r>
      <w:proofErr w:type="spellEnd"/>
      <w:r>
        <w:rPr>
          <w:rFonts w:ascii="Courier New" w:hAnsi="Courier New"/>
          <w:spacing w:val="0"/>
          <w:sz w:val="20"/>
        </w:rPr>
        <w:t xml:space="preserve"> et de </w:t>
      </w:r>
      <w:proofErr w:type="spellStart"/>
      <w:r>
        <w:rPr>
          <w:rFonts w:ascii="Courier New" w:hAnsi="Courier New"/>
          <w:spacing w:val="0"/>
          <w:sz w:val="20"/>
        </w:rPr>
        <w:t>renforcer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sa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capacité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d’affir</w:t>
      </w:r>
      <w:r>
        <w:rPr>
          <w:rFonts w:ascii="Courier New" w:hAnsi="Courier New"/>
          <w:spacing w:val="0"/>
          <w:sz w:val="20"/>
        </w:rPr>
        <w:softHyphen/>
        <w:t>mer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. </w:t>
      </w:r>
      <w:proofErr w:type="spellStart"/>
      <w:r>
        <w:rPr>
          <w:rFonts w:ascii="Courier New" w:hAnsi="Courier New"/>
          <w:spacing w:val="0"/>
          <w:sz w:val="20"/>
        </w:rPr>
        <w:t>Une</w:t>
      </w:r>
      <w:proofErr w:type="spellEnd"/>
      <w:r>
        <w:rPr>
          <w:rFonts w:ascii="Courier New" w:hAnsi="Courier New"/>
          <w:spacing w:val="0"/>
          <w:sz w:val="20"/>
        </w:rPr>
        <w:t xml:space="preserve"> action </w:t>
      </w:r>
      <w:proofErr w:type="spellStart"/>
      <w:r>
        <w:rPr>
          <w:rFonts w:ascii="Courier New" w:hAnsi="Courier New"/>
          <w:spacing w:val="0"/>
          <w:sz w:val="20"/>
        </w:rPr>
        <w:t>coordonnée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divers </w:t>
      </w:r>
      <w:proofErr w:type="spellStart"/>
      <w:r>
        <w:rPr>
          <w:rFonts w:ascii="Courier New" w:hAnsi="Courier New"/>
          <w:spacing w:val="0"/>
          <w:sz w:val="20"/>
        </w:rPr>
        <w:t>organismes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compétents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domaine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travaillant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conjointement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avec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représentants</w:t>
      </w:r>
      <w:proofErr w:type="spellEnd"/>
      <w:r>
        <w:rPr>
          <w:rFonts w:ascii="Courier New" w:hAnsi="Courier New"/>
          <w:spacing w:val="0"/>
          <w:sz w:val="20"/>
        </w:rPr>
        <w:t xml:space="preserve"> de la population </w:t>
      </w:r>
      <w:proofErr w:type="spellStart"/>
      <w:r>
        <w:rPr>
          <w:rFonts w:ascii="Courier New" w:hAnsi="Courier New"/>
          <w:spacing w:val="0"/>
          <w:sz w:val="20"/>
        </w:rPr>
        <w:t>rom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est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nécessaire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8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Tout en </w:t>
      </w:r>
      <w:proofErr w:type="spellStart"/>
      <w:r>
        <w:rPr>
          <w:rFonts w:ascii="Courier New" w:hAnsi="Courier New"/>
          <w:spacing w:val="0"/>
          <w:sz w:val="20"/>
        </w:rPr>
        <w:t>notant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déclaration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faite</w:t>
      </w:r>
      <w:proofErr w:type="spellEnd"/>
      <w:r>
        <w:rPr>
          <w:rFonts w:ascii="Courier New" w:hAnsi="Courier New"/>
          <w:spacing w:val="0"/>
          <w:sz w:val="20"/>
        </w:rPr>
        <w:t xml:space="preserve"> par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selon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laquelle</w:t>
      </w:r>
      <w:proofErr w:type="spellEnd"/>
      <w:r>
        <w:rPr>
          <w:rFonts w:ascii="Courier New" w:hAnsi="Courier New"/>
          <w:spacing w:val="0"/>
          <w:sz w:val="20"/>
        </w:rPr>
        <w:t xml:space="preserve">, en </w:t>
      </w:r>
      <w:proofErr w:type="spellStart"/>
      <w:r>
        <w:rPr>
          <w:rFonts w:ascii="Courier New" w:hAnsi="Courier New"/>
          <w:spacing w:val="0"/>
          <w:sz w:val="20"/>
        </w:rPr>
        <w:t>l’absence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toutes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pratiques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ségrégation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raciale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ou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d’apartheid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il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n’a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pris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aucune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mesure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prévenir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ou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éliminer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pratiques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ce</w:t>
      </w:r>
      <w:proofErr w:type="spellEnd"/>
      <w:r>
        <w:rPr>
          <w:rFonts w:ascii="Courier New" w:hAnsi="Courier New"/>
          <w:spacing w:val="0"/>
          <w:sz w:val="20"/>
        </w:rPr>
        <w:t xml:space="preserve"> type, 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prie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néanmoins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tenir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compte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sa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recommandation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générale</w:t>
      </w:r>
      <w:proofErr w:type="spellEnd"/>
      <w:r>
        <w:rPr>
          <w:rFonts w:ascii="Courier New" w:hAnsi="Courier New"/>
          <w:spacing w:val="0"/>
          <w:sz w:val="20"/>
        </w:rPr>
        <w:t xml:space="preserve"> XIX au </w:t>
      </w:r>
      <w:proofErr w:type="spellStart"/>
      <w:r>
        <w:rPr>
          <w:rFonts w:ascii="Courier New" w:hAnsi="Courier New"/>
          <w:spacing w:val="0"/>
          <w:sz w:val="20"/>
        </w:rPr>
        <w:t>sujet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l’article</w:t>
      </w:r>
      <w:proofErr w:type="spellEnd"/>
      <w:r>
        <w:rPr>
          <w:rFonts w:ascii="Courier New" w:hAnsi="Courier New"/>
          <w:spacing w:val="0"/>
          <w:sz w:val="20"/>
        </w:rPr>
        <w:t> 3 de la Convention.</w:t>
      </w:r>
    </w:p>
    <w:p w:rsidR="00000000" w:rsidRDefault="00000000">
      <w:pPr>
        <w:pStyle w:val="1Paragraph"/>
        <w:numPr>
          <w:ilvl w:val="0"/>
          <w:numId w:val="8"/>
        </w:numPr>
        <w:spacing w:after="240"/>
        <w:jc w:val="both"/>
        <w:rPr>
          <w:rFonts w:ascii="Courier New" w:hAnsi="Courier New"/>
          <w:spacing w:val="0"/>
          <w:sz w:val="20"/>
        </w:rPr>
      </w:pPr>
      <w:proofErr w:type="spellStart"/>
      <w:r>
        <w:rPr>
          <w:rFonts w:ascii="Courier New" w:hAnsi="Courier New"/>
          <w:spacing w:val="0"/>
          <w:sz w:val="20"/>
        </w:rPr>
        <w:t>Il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faut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poursuivre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programmes</w:t>
      </w:r>
      <w:proofErr w:type="spellEnd"/>
      <w:r>
        <w:rPr>
          <w:rFonts w:ascii="Courier New" w:hAnsi="Courier New"/>
          <w:spacing w:val="0"/>
          <w:sz w:val="20"/>
        </w:rPr>
        <w:t xml:space="preserve"> de formation </w:t>
      </w:r>
      <w:proofErr w:type="spellStart"/>
      <w:r>
        <w:rPr>
          <w:rFonts w:ascii="Courier New" w:hAnsi="Courier New"/>
          <w:spacing w:val="0"/>
          <w:sz w:val="20"/>
        </w:rPr>
        <w:t>s’adressant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aux</w:t>
      </w:r>
      <w:proofErr w:type="spellEnd"/>
      <w:r>
        <w:rPr>
          <w:rFonts w:ascii="Courier New" w:hAnsi="Courier New"/>
          <w:spacing w:val="0"/>
          <w:sz w:val="20"/>
        </w:rPr>
        <w:t xml:space="preserve"> agents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services de </w:t>
      </w:r>
      <w:proofErr w:type="spellStart"/>
      <w:r>
        <w:rPr>
          <w:rFonts w:ascii="Courier New" w:hAnsi="Courier New"/>
          <w:spacing w:val="0"/>
          <w:sz w:val="20"/>
        </w:rPr>
        <w:t>répression</w:t>
      </w:r>
      <w:proofErr w:type="spellEnd"/>
      <w:r>
        <w:rPr>
          <w:rFonts w:ascii="Courier New" w:hAnsi="Courier New"/>
          <w:spacing w:val="0"/>
          <w:sz w:val="20"/>
        </w:rPr>
        <w:t xml:space="preserve"> au </w:t>
      </w:r>
      <w:proofErr w:type="spellStart"/>
      <w:r>
        <w:rPr>
          <w:rFonts w:ascii="Courier New" w:hAnsi="Courier New"/>
          <w:spacing w:val="0"/>
          <w:sz w:val="20"/>
        </w:rPr>
        <w:t>sujet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l’homme</w:t>
      </w:r>
      <w:proofErr w:type="spellEnd"/>
      <w:r>
        <w:rPr>
          <w:rFonts w:ascii="Courier New" w:hAnsi="Courier New"/>
          <w:spacing w:val="0"/>
          <w:sz w:val="20"/>
        </w:rPr>
        <w:t xml:space="preserve"> en </w:t>
      </w:r>
      <w:proofErr w:type="spellStart"/>
      <w:r>
        <w:rPr>
          <w:rFonts w:ascii="Courier New" w:hAnsi="Courier New"/>
          <w:spacing w:val="0"/>
          <w:sz w:val="20"/>
        </w:rPr>
        <w:t>général</w:t>
      </w:r>
      <w:proofErr w:type="spellEnd"/>
      <w:r>
        <w:rPr>
          <w:rFonts w:ascii="Courier New" w:hAnsi="Courier New"/>
          <w:spacing w:val="0"/>
          <w:sz w:val="20"/>
        </w:rPr>
        <w:t xml:space="preserve"> et du respect de la Convention en </w:t>
      </w:r>
      <w:proofErr w:type="spellStart"/>
      <w:r>
        <w:rPr>
          <w:rFonts w:ascii="Courier New" w:hAnsi="Courier New"/>
          <w:spacing w:val="0"/>
          <w:sz w:val="20"/>
        </w:rPr>
        <w:t>particulier</w:t>
      </w:r>
      <w:proofErr w:type="spellEnd"/>
      <w:r>
        <w:rPr>
          <w:rFonts w:ascii="Courier New" w:hAnsi="Courier New"/>
          <w:spacing w:val="0"/>
          <w:sz w:val="20"/>
        </w:rPr>
        <w:t xml:space="preserve">. À </w:t>
      </w:r>
      <w:proofErr w:type="spellStart"/>
      <w:r>
        <w:rPr>
          <w:rFonts w:ascii="Courier New" w:hAnsi="Courier New"/>
          <w:spacing w:val="0"/>
          <w:sz w:val="20"/>
        </w:rPr>
        <w:t>ce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propos</w:t>
      </w:r>
      <w:proofErr w:type="spellEnd"/>
      <w:r>
        <w:rPr>
          <w:rFonts w:ascii="Courier New" w:hAnsi="Courier New"/>
          <w:spacing w:val="0"/>
          <w:sz w:val="20"/>
        </w:rPr>
        <w:t xml:space="preserve">, 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invite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tenir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compte</w:t>
      </w:r>
      <w:proofErr w:type="spellEnd"/>
      <w:r>
        <w:rPr>
          <w:rFonts w:ascii="Courier New" w:hAnsi="Courier New"/>
          <w:spacing w:val="0"/>
          <w:sz w:val="20"/>
        </w:rPr>
        <w:t xml:space="preserve"> du </w:t>
      </w:r>
      <w:proofErr w:type="spellStart"/>
      <w:r>
        <w:rPr>
          <w:rFonts w:ascii="Courier New" w:hAnsi="Courier New"/>
          <w:spacing w:val="0"/>
          <w:sz w:val="20"/>
        </w:rPr>
        <w:t>contenu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sa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recommandation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générale</w:t>
      </w:r>
      <w:proofErr w:type="spellEnd"/>
      <w:r>
        <w:rPr>
          <w:rFonts w:ascii="Courier New" w:hAnsi="Courier New"/>
          <w:spacing w:val="0"/>
          <w:sz w:val="20"/>
        </w:rPr>
        <w:t xml:space="preserve"> XIII.</w:t>
      </w:r>
    </w:p>
    <w:p w:rsidR="00000000" w:rsidRDefault="00000000">
      <w:pPr>
        <w:pStyle w:val="1Paragraph"/>
        <w:numPr>
          <w:ilvl w:val="0"/>
          <w:numId w:val="8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suggère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prendre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mesures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assurer</w:t>
      </w:r>
      <w:proofErr w:type="spellEnd"/>
      <w:r>
        <w:rPr>
          <w:rFonts w:ascii="Courier New" w:hAnsi="Courier New"/>
          <w:spacing w:val="0"/>
          <w:sz w:val="20"/>
        </w:rPr>
        <w:t xml:space="preserve"> la diffusion effective, y </w:t>
      </w:r>
      <w:proofErr w:type="spellStart"/>
      <w:r>
        <w:rPr>
          <w:rFonts w:ascii="Courier New" w:hAnsi="Courier New"/>
          <w:spacing w:val="0"/>
          <w:sz w:val="20"/>
        </w:rPr>
        <w:t>compris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langues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minorités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nationales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dispositions de la Convention et de </w:t>
      </w:r>
      <w:proofErr w:type="spellStart"/>
      <w:r>
        <w:rPr>
          <w:rFonts w:ascii="Courier New" w:hAnsi="Courier New"/>
          <w:spacing w:val="0"/>
          <w:sz w:val="20"/>
        </w:rPr>
        <w:t>ses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rapports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périodiques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observations finales du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8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recommande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le </w:t>
      </w:r>
      <w:proofErr w:type="spellStart"/>
      <w:r>
        <w:rPr>
          <w:rFonts w:ascii="Courier New" w:hAnsi="Courier New"/>
          <w:spacing w:val="0"/>
          <w:sz w:val="20"/>
        </w:rPr>
        <w:t>prochain</w:t>
      </w:r>
      <w:proofErr w:type="spellEnd"/>
      <w:r>
        <w:rPr>
          <w:rFonts w:ascii="Courier New" w:hAnsi="Courier New"/>
          <w:spacing w:val="0"/>
          <w:sz w:val="20"/>
        </w:rPr>
        <w:t xml:space="preserve"> rapport </w:t>
      </w:r>
      <w:proofErr w:type="spellStart"/>
      <w:r>
        <w:rPr>
          <w:rFonts w:ascii="Courier New" w:hAnsi="Courier New"/>
          <w:spacing w:val="0"/>
          <w:sz w:val="20"/>
        </w:rPr>
        <w:t>périodique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, qui </w:t>
      </w:r>
      <w:proofErr w:type="spellStart"/>
      <w:r>
        <w:rPr>
          <w:rFonts w:ascii="Courier New" w:hAnsi="Courier New"/>
          <w:spacing w:val="0"/>
          <w:sz w:val="20"/>
        </w:rPr>
        <w:t>doit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être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soumis</w:t>
      </w:r>
      <w:proofErr w:type="spellEnd"/>
      <w:r>
        <w:rPr>
          <w:rFonts w:ascii="Courier New" w:hAnsi="Courier New"/>
          <w:spacing w:val="0"/>
          <w:sz w:val="20"/>
        </w:rPr>
        <w:t xml:space="preserve"> le 15 </w:t>
      </w:r>
      <w:proofErr w:type="spellStart"/>
      <w:r>
        <w:rPr>
          <w:rFonts w:ascii="Courier New" w:hAnsi="Courier New"/>
          <w:spacing w:val="0"/>
          <w:sz w:val="20"/>
        </w:rPr>
        <w:t>octobre</w:t>
      </w:r>
      <w:proofErr w:type="spellEnd"/>
      <w:r>
        <w:rPr>
          <w:rFonts w:ascii="Courier New" w:hAnsi="Courier New"/>
          <w:spacing w:val="0"/>
          <w:sz w:val="20"/>
        </w:rPr>
        <w:t xml:space="preserve"> 2001, </w:t>
      </w:r>
      <w:proofErr w:type="spellStart"/>
      <w:r>
        <w:rPr>
          <w:rFonts w:ascii="Courier New" w:hAnsi="Courier New"/>
          <w:spacing w:val="0"/>
          <w:sz w:val="20"/>
        </w:rPr>
        <w:t>soit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un</w:t>
      </w:r>
      <w:proofErr w:type="spellEnd"/>
      <w:r>
        <w:rPr>
          <w:rFonts w:ascii="Courier New" w:hAnsi="Courier New"/>
          <w:spacing w:val="0"/>
          <w:sz w:val="20"/>
        </w:rPr>
        <w:t xml:space="preserve"> rapport de </w:t>
      </w:r>
      <w:proofErr w:type="spellStart"/>
      <w:r>
        <w:rPr>
          <w:rFonts w:ascii="Courier New" w:hAnsi="Courier New"/>
          <w:spacing w:val="0"/>
          <w:sz w:val="20"/>
        </w:rPr>
        <w:t>mise</w:t>
      </w:r>
      <w:proofErr w:type="spellEnd"/>
      <w:r>
        <w:rPr>
          <w:rFonts w:ascii="Courier New" w:hAnsi="Courier New"/>
          <w:spacing w:val="0"/>
          <w:sz w:val="20"/>
        </w:rPr>
        <w:t xml:space="preserve"> à jour et </w:t>
      </w:r>
      <w:proofErr w:type="spellStart"/>
      <w:r>
        <w:rPr>
          <w:rFonts w:ascii="Courier New" w:hAnsi="Courier New"/>
          <w:spacing w:val="0"/>
          <w:sz w:val="20"/>
        </w:rPr>
        <w:t>qu’il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traite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tous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aspects </w:t>
      </w:r>
      <w:proofErr w:type="spellStart"/>
      <w:r>
        <w:rPr>
          <w:rFonts w:ascii="Courier New" w:hAnsi="Courier New"/>
          <w:spacing w:val="0"/>
          <w:sz w:val="20"/>
        </w:rPr>
        <w:t>soulevés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présentes</w:t>
      </w:r>
      <w:proofErr w:type="spellEnd"/>
      <w:r>
        <w:rPr>
          <w:rFonts w:ascii="Courier New" w:hAnsi="Courier New"/>
          <w:spacing w:val="0"/>
          <w:sz w:val="20"/>
        </w:rPr>
        <w:t xml:space="preserve"> observations finales.</w:t>
      </w:r>
    </w:p>
    <w:p w:rsidR="00000000" w:rsidRDefault="00000000">
      <w:pPr>
        <w:pStyle w:val="1Paragraph"/>
        <w:numPr>
          <w:ilvl w:val="0"/>
          <w:numId w:val="0"/>
        </w:numPr>
        <w:spacing w:after="240"/>
        <w:jc w:val="both"/>
        <w:rPr>
          <w:rFonts w:ascii="Courier New" w:hAnsi="Courier New"/>
          <w:spacing w:val="0"/>
          <w:sz w:val="20"/>
        </w:rPr>
      </w:pPr>
    </w:p>
    <w:p w:rsidR="00000000" w:rsidRDefault="00000000">
      <w:pPr>
        <w:pStyle w:val="1Paragraph"/>
        <w:numPr>
          <w:ilvl w:val="0"/>
          <w:numId w:val="0"/>
        </w:numPr>
        <w:spacing w:after="240"/>
        <w:jc w:val="both"/>
        <w:rPr>
          <w:rFonts w:ascii="Courier New" w:hAnsi="Courier New"/>
          <w:spacing w:val="0"/>
          <w:sz w:val="20"/>
        </w:rPr>
      </w:pPr>
    </w:p>
    <w:p w:rsidR="00000000" w:rsidRDefault="00000000">
      <w:pPr>
        <w:pStyle w:val="1Paragraph"/>
        <w:numPr>
          <w:ilvl w:val="0"/>
          <w:numId w:val="0"/>
        </w:numPr>
        <w:spacing w:after="240"/>
        <w:jc w:val="center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>---------</w:t>
      </w:r>
    </w:p>
    <w:sectPr w:rsidR="00000000">
      <w:headerReference w:type="even" r:id="rId9"/>
      <w:headerReference w:type="default" r:id="rId10"/>
      <w:footerReference w:type="first" r:id="rId11"/>
      <w:pgSz w:w="11906" w:h="16838"/>
      <w:pgMar w:top="1440" w:right="1797" w:bottom="1440" w:left="1797" w:header="720" w:footer="87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t>GE.01-41297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313DF"/>
    <w:multiLevelType w:val="multilevel"/>
    <w:tmpl w:val="CB2CD526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">
    <w:nsid w:val="0E452926"/>
    <w:multiLevelType w:val="multilevel"/>
    <w:tmpl w:val="CB2CD526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">
    <w:nsid w:val="1DC25B4F"/>
    <w:multiLevelType w:val="singleLevel"/>
    <w:tmpl w:val="C44AE5F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3">
    <w:nsid w:val="2BD840D5"/>
    <w:multiLevelType w:val="multilevel"/>
    <w:tmpl w:val="CB2CD526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4">
    <w:nsid w:val="3C7A5F9E"/>
    <w:multiLevelType w:val="multilevel"/>
    <w:tmpl w:val="CB2CD526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5">
    <w:nsid w:val="4DCE163C"/>
    <w:multiLevelType w:val="multilevel"/>
    <w:tmpl w:val="CB2CD526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6">
    <w:nsid w:val="53AC2206"/>
    <w:multiLevelType w:val="multilevel"/>
    <w:tmpl w:val="CB2CD526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7">
    <w:nsid w:val="7A526515"/>
    <w:multiLevelType w:val="multilevel"/>
    <w:tmpl w:val="CB2CD526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4"/>
  </w:num>
  <w:num w:numId="5">
    <w:abstractNumId w:val="6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ourier New" w:hAnsi="Courier New"/>
      <w:lang w:val="en-AU"/>
    </w:rPr>
  </w:style>
  <w:style w:type="paragraph" w:styleId="Heading1">
    <w:name w:val="heading 1"/>
    <w:basedOn w:val="Normal"/>
    <w:next w:val="Normal"/>
    <w:qFormat/>
    <w:pPr>
      <w:keepNext/>
      <w:tabs>
        <w:tab w:val="right" w:pos="2629"/>
      </w:tabs>
      <w:spacing w:after="58"/>
      <w:ind w:firstLine="1263"/>
      <w:outlineLvl w:val="0"/>
    </w:pPr>
    <w:rPr>
      <w:rFonts w:ascii="Times New Roman Gras" w:hAnsi="Times New Roman Gras"/>
      <w:b/>
      <w:sz w:val="72"/>
      <w:lang w:val="fr-FR"/>
    </w:rPr>
  </w:style>
  <w:style w:type="paragraph" w:styleId="Heading2">
    <w:name w:val="heading 2"/>
    <w:basedOn w:val="Normal"/>
    <w:next w:val="Normal"/>
    <w:qFormat/>
    <w:pPr>
      <w:keepNext/>
      <w:tabs>
        <w:tab w:val="left" w:pos="-382"/>
        <w:tab w:val="left" w:pos="7029"/>
      </w:tabs>
      <w:ind w:hanging="522"/>
      <w:outlineLvl w:val="1"/>
    </w:pPr>
    <w:rPr>
      <w:rFonts w:ascii="Arial" w:hAnsi="Arial"/>
      <w:b/>
      <w:sz w:val="28"/>
      <w:lang w:val="fr-FR"/>
    </w:rPr>
  </w:style>
  <w:style w:type="paragraph" w:styleId="Heading3">
    <w:name w:val="heading 3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spacing w:after="240"/>
      <w:ind w:left="5275" w:hanging="5275"/>
      <w:jc w:val="center"/>
      <w:outlineLvl w:val="2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center"/>
    </w:pPr>
    <w:rPr>
      <w:sz w:val="24"/>
      <w:u w:val="single"/>
    </w:rPr>
  </w:style>
  <w:style w:type="paragraph" w:styleId="BodyText2">
    <w:name w:val="Body Text 2"/>
    <w:basedOn w:val="Normal"/>
    <w:semiHidden/>
    <w:pPr>
      <w:spacing w:after="240"/>
      <w:jc w:val="center"/>
    </w:pPr>
    <w:rPr>
      <w:caps/>
    </w:rPr>
  </w:style>
  <w:style w:type="paragraph" w:customStyle="1" w:styleId="1Paragraph">
    <w:name w:val="1Paragraph"/>
    <w:pPr>
      <w:tabs>
        <w:tab w:val="left" w:pos="0"/>
        <w:tab w:val="left" w:pos="480"/>
        <w:tab w:val="left" w:pos="958"/>
        <w:tab w:val="left" w:pos="1438"/>
        <w:tab w:val="left" w:pos="1917"/>
        <w:tab w:val="left" w:pos="2397"/>
        <w:tab w:val="left" w:pos="2877"/>
        <w:tab w:val="left" w:pos="3356"/>
        <w:tab w:val="left" w:pos="3836"/>
        <w:tab w:val="left" w:pos="4315"/>
        <w:tab w:val="left" w:pos="4795"/>
        <w:tab w:val="left" w:pos="5275"/>
        <w:tab w:val="left" w:pos="5754"/>
        <w:tab w:val="left" w:pos="6234"/>
        <w:tab w:val="left" w:pos="6712"/>
        <w:tab w:val="left" w:pos="7192"/>
        <w:tab w:val="left" w:pos="7672"/>
        <w:tab w:val="left" w:pos="8151"/>
        <w:tab w:val="left" w:pos="8631"/>
      </w:tabs>
    </w:pPr>
    <w:rPr>
      <w:snapToGrid w:val="0"/>
      <w:spacing w:val="5"/>
      <w:sz w:val="24"/>
      <w:lang w:val="en-AU" w:eastAsia="en-US"/>
    </w:rPr>
  </w:style>
  <w:style w:type="character" w:customStyle="1" w:styleId="H23">
    <w:name w:val="_ H_2/3"/>
    <w:rPr>
      <w:spacing w:val="5"/>
      <w:sz w:val="20"/>
    </w:rPr>
  </w:style>
  <w:style w:type="character" w:customStyle="1" w:styleId="H1">
    <w:name w:val="_ H_1"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concl_f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concl_f</Template>
  <TotalTime>4</TotalTime>
  <Pages>3</Pages>
  <Words>1130</Words>
  <Characters>6446</Characters>
  <Application>Microsoft Office Word</Application>
  <DocSecurity>4</DocSecurity>
  <Lines>53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</vt:lpstr>
    </vt:vector>
  </TitlesOfParts>
  <Company>United Nations</Company>
  <LinksUpToDate>false</LinksUpToDate>
  <CharactersWithSpaces>7916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</dc:title>
  <dc:subject/>
  <dc:creator>ONU</dc:creator>
  <cp:keywords/>
  <dc:description/>
  <cp:lastModifiedBy>FMS</cp:lastModifiedBy>
  <cp:revision>2</cp:revision>
  <cp:lastPrinted>2001-04-19T10:12:00Z</cp:lastPrinted>
  <dcterms:created xsi:type="dcterms:W3CDTF">2001-04-12T15:30:00Z</dcterms:created>
  <dcterms:modified xsi:type="dcterms:W3CDTF">2001-04-19T10:13:00Z</dcterms:modified>
</cp:coreProperties>
</file>