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EB6F515" w14:textId="77777777" w:rsidTr="00877609">
        <w:trPr>
          <w:trHeight w:hRule="exact" w:val="851"/>
        </w:trPr>
        <w:tc>
          <w:tcPr>
            <w:tcW w:w="142" w:type="dxa"/>
            <w:tcBorders>
              <w:bottom w:val="single" w:sz="4" w:space="0" w:color="auto"/>
            </w:tcBorders>
          </w:tcPr>
          <w:p w14:paraId="691233D3" w14:textId="77777777" w:rsidR="002D5AAC" w:rsidRDefault="002D5AAC" w:rsidP="00363FAD">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A5B04E2"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0D74D23" w14:textId="0884EB6F" w:rsidR="002D5AAC" w:rsidRDefault="00363FAD" w:rsidP="00363FAD">
            <w:pPr>
              <w:jc w:val="right"/>
            </w:pPr>
            <w:r w:rsidRPr="00363FAD">
              <w:rPr>
                <w:sz w:val="40"/>
              </w:rPr>
              <w:t>CED</w:t>
            </w:r>
            <w:r>
              <w:t>/C/SRB/OAI/1</w:t>
            </w:r>
          </w:p>
        </w:tc>
      </w:tr>
      <w:tr w:rsidR="002D5AAC" w:rsidRPr="002C2932" w14:paraId="5DDA1568" w14:textId="77777777" w:rsidTr="00877609">
        <w:trPr>
          <w:trHeight w:hRule="exact" w:val="2835"/>
        </w:trPr>
        <w:tc>
          <w:tcPr>
            <w:tcW w:w="1280" w:type="dxa"/>
            <w:gridSpan w:val="2"/>
            <w:tcBorders>
              <w:top w:val="single" w:sz="4" w:space="0" w:color="auto"/>
              <w:bottom w:val="single" w:sz="12" w:space="0" w:color="auto"/>
            </w:tcBorders>
          </w:tcPr>
          <w:p w14:paraId="3BE4F767" w14:textId="77777777" w:rsidR="002D5AAC" w:rsidRDefault="002E5067" w:rsidP="00877609">
            <w:pPr>
              <w:spacing w:before="120"/>
              <w:jc w:val="center"/>
            </w:pPr>
            <w:r>
              <w:rPr>
                <w:noProof/>
                <w:lang w:val="fr-CH" w:eastAsia="fr-CH"/>
              </w:rPr>
              <w:drawing>
                <wp:inline distT="0" distB="0" distL="0" distR="0" wp14:anchorId="0DEFF2CF" wp14:editId="4942A87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F3FCEA"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065DA5F8" w14:textId="77777777" w:rsidR="002D5AAC" w:rsidRPr="00363FAD" w:rsidRDefault="00363FAD" w:rsidP="00877609">
            <w:pPr>
              <w:spacing w:before="240"/>
              <w:rPr>
                <w:lang w:val="en-US"/>
              </w:rPr>
            </w:pPr>
            <w:r w:rsidRPr="00363FAD">
              <w:rPr>
                <w:lang w:val="en-US"/>
              </w:rPr>
              <w:t>Distr.: General</w:t>
            </w:r>
          </w:p>
          <w:p w14:paraId="648CF3BD" w14:textId="77777777" w:rsidR="00363FAD" w:rsidRPr="00363FAD" w:rsidRDefault="00363FAD" w:rsidP="00363FAD">
            <w:pPr>
              <w:spacing w:line="240" w:lineRule="exact"/>
              <w:rPr>
                <w:lang w:val="en-US"/>
              </w:rPr>
            </w:pPr>
            <w:r w:rsidRPr="00363FAD">
              <w:rPr>
                <w:lang w:val="en-US"/>
              </w:rPr>
              <w:t>12 May 2025</w:t>
            </w:r>
          </w:p>
          <w:p w14:paraId="23E98481" w14:textId="77777777" w:rsidR="00363FAD" w:rsidRPr="00363FAD" w:rsidRDefault="00363FAD" w:rsidP="00363FAD">
            <w:pPr>
              <w:spacing w:line="240" w:lineRule="exact"/>
              <w:rPr>
                <w:lang w:val="en-US"/>
              </w:rPr>
            </w:pPr>
            <w:r w:rsidRPr="00363FAD">
              <w:rPr>
                <w:lang w:val="en-US"/>
              </w:rPr>
              <w:t>Russian</w:t>
            </w:r>
          </w:p>
          <w:p w14:paraId="003A7654" w14:textId="4E06ACC4" w:rsidR="00363FAD" w:rsidRPr="00363FAD" w:rsidRDefault="00363FAD" w:rsidP="00363FAD">
            <w:pPr>
              <w:spacing w:line="240" w:lineRule="exact"/>
              <w:rPr>
                <w:lang w:val="en-US"/>
              </w:rPr>
            </w:pPr>
            <w:r w:rsidRPr="00363FAD">
              <w:rPr>
                <w:lang w:val="en-US"/>
              </w:rPr>
              <w:t>Original: English</w:t>
            </w:r>
          </w:p>
        </w:tc>
      </w:tr>
    </w:tbl>
    <w:p w14:paraId="158E53D9" w14:textId="77777777" w:rsidR="00363FAD" w:rsidRPr="009B0813" w:rsidRDefault="00363FAD" w:rsidP="00107B38">
      <w:pPr>
        <w:spacing w:before="120"/>
        <w:rPr>
          <w:b/>
          <w:sz w:val="24"/>
          <w:szCs w:val="24"/>
        </w:rPr>
      </w:pPr>
      <w:r w:rsidRPr="003A44C4">
        <w:rPr>
          <w:b/>
          <w:bCs/>
          <w:sz w:val="24"/>
          <w:szCs w:val="24"/>
        </w:rPr>
        <w:t>Комитет по насильственным исчезновениям</w:t>
      </w:r>
    </w:p>
    <w:p w14:paraId="10336F6C" w14:textId="77777777" w:rsidR="00363FAD" w:rsidRPr="009B0813" w:rsidRDefault="00363FAD" w:rsidP="00363FAD">
      <w:pPr>
        <w:pStyle w:val="HChG"/>
        <w:rPr>
          <w:sz w:val="20"/>
        </w:rPr>
      </w:pPr>
      <w:r w:rsidRPr="003A44C4">
        <w:rPr>
          <w:bCs/>
        </w:rPr>
        <w:tab/>
      </w:r>
      <w:r w:rsidRPr="003A44C4">
        <w:rPr>
          <w:bCs/>
        </w:rPr>
        <w:tab/>
        <w:t xml:space="preserve">Заключительные замечания по дополнительной информации, представленной </w:t>
      </w:r>
      <w:r>
        <w:rPr>
          <w:bCs/>
        </w:rPr>
        <w:t>Серб</w:t>
      </w:r>
      <w:r w:rsidRPr="003A44C4">
        <w:rPr>
          <w:bCs/>
        </w:rPr>
        <w:t>ией в соответствии с</w:t>
      </w:r>
      <w:r>
        <w:rPr>
          <w:bCs/>
        </w:rPr>
        <w:t> </w:t>
      </w:r>
      <w:r w:rsidRPr="003A44C4">
        <w:rPr>
          <w:bCs/>
        </w:rPr>
        <w:t>положениями пункта 4 статьи 29 Конвенции</w:t>
      </w:r>
      <w:r w:rsidRPr="00A40070">
        <w:rPr>
          <w:rStyle w:val="aa"/>
          <w:b w:val="0"/>
          <w:bCs/>
          <w:sz w:val="20"/>
          <w:vertAlign w:val="baseline"/>
        </w:rPr>
        <w:footnoteReference w:customMarkFollows="1" w:id="1"/>
        <w:t>*</w:t>
      </w:r>
    </w:p>
    <w:p w14:paraId="20462F91" w14:textId="77777777" w:rsidR="00363FAD" w:rsidRPr="00615FBF" w:rsidRDefault="00363FAD" w:rsidP="00363FAD">
      <w:pPr>
        <w:pStyle w:val="H1G"/>
      </w:pPr>
      <w:r w:rsidRPr="00615FBF">
        <w:tab/>
        <w:t>A.</w:t>
      </w:r>
      <w:r w:rsidRPr="00615FBF">
        <w:tab/>
        <w:t>Введение</w:t>
      </w:r>
    </w:p>
    <w:p w14:paraId="3F9BA365" w14:textId="77777777" w:rsidR="00363FAD" w:rsidRPr="004767F1" w:rsidRDefault="00363FAD" w:rsidP="00363FAD">
      <w:pPr>
        <w:pStyle w:val="SingleTxtG"/>
      </w:pPr>
      <w:r w:rsidRPr="004767F1">
        <w:t>1.</w:t>
      </w:r>
      <w:r w:rsidRPr="004767F1">
        <w:tab/>
      </w:r>
      <w:r w:rsidRPr="004767F1">
        <w:rPr>
          <w:rFonts w:eastAsiaTheme="minorHAnsi"/>
        </w:rPr>
        <w:t>Комитет</w:t>
      </w:r>
      <w:r w:rsidRPr="004767F1">
        <w:t xml:space="preserve"> </w:t>
      </w:r>
      <w:r w:rsidRPr="004767F1">
        <w:rPr>
          <w:rFonts w:eastAsiaTheme="minorHAnsi"/>
        </w:rPr>
        <w:t>выражает</w:t>
      </w:r>
      <w:r w:rsidRPr="004767F1">
        <w:t xml:space="preserve"> </w:t>
      </w:r>
      <w:r w:rsidRPr="004767F1">
        <w:rPr>
          <w:rFonts w:eastAsiaTheme="minorHAnsi"/>
        </w:rPr>
        <w:t>признательность</w:t>
      </w:r>
      <w:r w:rsidRPr="004767F1">
        <w:t xml:space="preserve"> </w:t>
      </w:r>
      <w:r w:rsidRPr="004767F1">
        <w:rPr>
          <w:rFonts w:eastAsiaTheme="minorHAnsi"/>
        </w:rPr>
        <w:t>за</w:t>
      </w:r>
      <w:r w:rsidRPr="004767F1">
        <w:t xml:space="preserve"> </w:t>
      </w:r>
      <w:r w:rsidRPr="004767F1">
        <w:rPr>
          <w:rFonts w:eastAsiaTheme="minorHAnsi"/>
        </w:rPr>
        <w:t>дополнительную</w:t>
      </w:r>
      <w:r w:rsidRPr="004767F1">
        <w:t xml:space="preserve"> </w:t>
      </w:r>
      <w:r w:rsidRPr="004767F1">
        <w:rPr>
          <w:rFonts w:eastAsiaTheme="minorHAnsi"/>
        </w:rPr>
        <w:t>информацию</w:t>
      </w:r>
      <w:r w:rsidRPr="004767F1">
        <w:t xml:space="preserve">, </w:t>
      </w:r>
      <w:r w:rsidRPr="004767F1">
        <w:rPr>
          <w:rFonts w:eastAsiaTheme="minorHAnsi"/>
        </w:rPr>
        <w:t>представленную</w:t>
      </w:r>
      <w:r w:rsidRPr="004767F1">
        <w:t xml:space="preserve"> </w:t>
      </w:r>
      <w:r w:rsidRPr="004767F1">
        <w:rPr>
          <w:rFonts w:eastAsiaTheme="minorHAnsi"/>
        </w:rPr>
        <w:t>Сербией</w:t>
      </w:r>
      <w:r w:rsidRPr="004767F1">
        <w:t xml:space="preserve"> в </w:t>
      </w:r>
      <w:r w:rsidRPr="004767F1">
        <w:rPr>
          <w:rFonts w:eastAsiaTheme="minorHAnsi"/>
        </w:rPr>
        <w:t>соответствии</w:t>
      </w:r>
      <w:r w:rsidRPr="004767F1">
        <w:t xml:space="preserve"> с </w:t>
      </w:r>
      <w:r w:rsidRPr="004767F1">
        <w:rPr>
          <w:rFonts w:eastAsiaTheme="minorHAnsi"/>
        </w:rPr>
        <w:t>пунктом</w:t>
      </w:r>
      <w:r w:rsidRPr="004767F1">
        <w:t xml:space="preserve"> </w:t>
      </w:r>
      <w:r w:rsidRPr="004767F1">
        <w:rPr>
          <w:rFonts w:eastAsiaTheme="minorHAnsi"/>
        </w:rPr>
        <w:t>4</w:t>
      </w:r>
      <w:r w:rsidRPr="004767F1">
        <w:t xml:space="preserve"> </w:t>
      </w:r>
      <w:r w:rsidRPr="004767F1">
        <w:rPr>
          <w:rFonts w:eastAsiaTheme="minorHAnsi"/>
        </w:rPr>
        <w:t>статьи</w:t>
      </w:r>
      <w:r w:rsidRPr="004767F1">
        <w:t xml:space="preserve"> </w:t>
      </w:r>
      <w:r w:rsidRPr="004767F1">
        <w:rPr>
          <w:rFonts w:eastAsiaTheme="minorHAnsi"/>
        </w:rPr>
        <w:t>29</w:t>
      </w:r>
      <w:r w:rsidRPr="004767F1">
        <w:t xml:space="preserve"> </w:t>
      </w:r>
      <w:r w:rsidRPr="004767F1">
        <w:rPr>
          <w:rFonts w:eastAsiaTheme="minorHAnsi"/>
        </w:rPr>
        <w:t>Конвенции</w:t>
      </w:r>
      <w:r w:rsidRPr="004767F1">
        <w:t xml:space="preserve">, которая была </w:t>
      </w:r>
      <w:r w:rsidRPr="004767F1">
        <w:rPr>
          <w:rFonts w:eastAsiaTheme="minorHAnsi"/>
        </w:rPr>
        <w:t>запрошен</w:t>
      </w:r>
      <w:r w:rsidRPr="004767F1">
        <w:t xml:space="preserve">а </w:t>
      </w:r>
      <w:r w:rsidRPr="004767F1">
        <w:rPr>
          <w:rFonts w:eastAsiaTheme="minorHAnsi"/>
        </w:rPr>
        <w:t>Комитетом</w:t>
      </w:r>
      <w:r w:rsidRPr="004767F1">
        <w:t xml:space="preserve"> </w:t>
      </w:r>
      <w:r w:rsidRPr="004767F1">
        <w:rPr>
          <w:rFonts w:eastAsiaTheme="minorHAnsi"/>
        </w:rPr>
        <w:t>в</w:t>
      </w:r>
      <w:r w:rsidRPr="004767F1">
        <w:t xml:space="preserve"> </w:t>
      </w:r>
      <w:r w:rsidRPr="004767F1">
        <w:rPr>
          <w:rFonts w:eastAsiaTheme="minorHAnsi"/>
        </w:rPr>
        <w:t>его</w:t>
      </w:r>
      <w:r w:rsidRPr="004767F1">
        <w:t xml:space="preserve"> </w:t>
      </w:r>
      <w:r w:rsidRPr="004767F1">
        <w:rPr>
          <w:rFonts w:eastAsiaTheme="minorHAnsi"/>
        </w:rPr>
        <w:t>предыдущих</w:t>
      </w:r>
      <w:r w:rsidRPr="004767F1">
        <w:t xml:space="preserve"> </w:t>
      </w:r>
      <w:r w:rsidRPr="004767F1">
        <w:rPr>
          <w:rFonts w:eastAsiaTheme="minorHAnsi"/>
        </w:rPr>
        <w:t>заключительных</w:t>
      </w:r>
      <w:r w:rsidRPr="004767F1">
        <w:t xml:space="preserve"> </w:t>
      </w:r>
      <w:r w:rsidRPr="004767F1">
        <w:rPr>
          <w:rFonts w:eastAsiaTheme="minorHAnsi"/>
        </w:rPr>
        <w:t>замечаниях</w:t>
      </w:r>
      <w:r w:rsidRPr="00B4395A">
        <w:rPr>
          <w:rStyle w:val="aa"/>
          <w:szCs w:val="18"/>
        </w:rPr>
        <w:footnoteReference w:id="2"/>
      </w:r>
      <w:r w:rsidRPr="004767F1">
        <w:t xml:space="preserve">, </w:t>
      </w:r>
      <w:r w:rsidRPr="004767F1">
        <w:rPr>
          <w:rFonts w:eastAsiaTheme="minorHAnsi"/>
        </w:rPr>
        <w:t>и</w:t>
      </w:r>
      <w:r>
        <w:rPr>
          <w:lang w:val="en-US"/>
        </w:rPr>
        <w:t> </w:t>
      </w:r>
      <w:r w:rsidRPr="004767F1">
        <w:rPr>
          <w:rFonts w:eastAsiaTheme="minorHAnsi"/>
        </w:rPr>
        <w:t>за</w:t>
      </w:r>
      <w:r w:rsidRPr="004767F1">
        <w:t> </w:t>
      </w:r>
      <w:r w:rsidRPr="004767F1">
        <w:rPr>
          <w:rFonts w:eastAsiaTheme="minorHAnsi"/>
        </w:rPr>
        <w:t>своевременность</w:t>
      </w:r>
      <w:r w:rsidRPr="004767F1">
        <w:t xml:space="preserve"> </w:t>
      </w:r>
      <w:r w:rsidRPr="004767F1">
        <w:rPr>
          <w:rFonts w:eastAsiaTheme="minorHAnsi"/>
        </w:rPr>
        <w:t>ее</w:t>
      </w:r>
      <w:r w:rsidRPr="004767F1">
        <w:t xml:space="preserve"> </w:t>
      </w:r>
      <w:r w:rsidRPr="004767F1">
        <w:rPr>
          <w:rFonts w:eastAsiaTheme="minorHAnsi"/>
        </w:rPr>
        <w:t>представления.</w:t>
      </w:r>
      <w:r w:rsidRPr="004767F1">
        <w:t xml:space="preserve"> </w:t>
      </w:r>
      <w:r w:rsidRPr="004767F1">
        <w:rPr>
          <w:rFonts w:eastAsiaTheme="minorHAnsi"/>
        </w:rPr>
        <w:t>Он</w:t>
      </w:r>
      <w:r w:rsidRPr="004767F1">
        <w:t xml:space="preserve"> благодар</w:t>
      </w:r>
      <w:r w:rsidRPr="004767F1">
        <w:rPr>
          <w:rFonts w:eastAsiaTheme="minorHAnsi"/>
        </w:rPr>
        <w:t>ен</w:t>
      </w:r>
      <w:r w:rsidRPr="004767F1">
        <w:t xml:space="preserve"> </w:t>
      </w:r>
      <w:r w:rsidRPr="004767F1">
        <w:rPr>
          <w:rFonts w:eastAsiaTheme="minorHAnsi"/>
        </w:rPr>
        <w:t>за</w:t>
      </w:r>
      <w:r w:rsidRPr="004767F1">
        <w:t xml:space="preserve"> </w:t>
      </w:r>
      <w:r w:rsidRPr="004767F1">
        <w:rPr>
          <w:rFonts w:eastAsiaTheme="minorHAnsi"/>
        </w:rPr>
        <w:t>конструктивный</w:t>
      </w:r>
      <w:r w:rsidRPr="004767F1">
        <w:t xml:space="preserve"> </w:t>
      </w:r>
      <w:r w:rsidRPr="004767F1">
        <w:rPr>
          <w:rFonts w:eastAsiaTheme="minorHAnsi"/>
        </w:rPr>
        <w:t>диалог</w:t>
      </w:r>
      <w:r w:rsidRPr="004767F1">
        <w:t xml:space="preserve"> </w:t>
      </w:r>
      <w:r w:rsidRPr="004767F1">
        <w:rPr>
          <w:rFonts w:eastAsiaTheme="minorHAnsi"/>
        </w:rPr>
        <w:t>с</w:t>
      </w:r>
      <w:r w:rsidRPr="004767F1">
        <w:t> </w:t>
      </w:r>
      <w:r w:rsidRPr="004767F1">
        <w:rPr>
          <w:rFonts w:eastAsiaTheme="minorHAnsi"/>
        </w:rPr>
        <w:t>делегацией</w:t>
      </w:r>
      <w:r w:rsidRPr="004767F1">
        <w:t xml:space="preserve"> </w:t>
      </w:r>
      <w:r w:rsidRPr="004767F1">
        <w:rPr>
          <w:rFonts w:eastAsiaTheme="minorHAnsi"/>
        </w:rPr>
        <w:t>государства</w:t>
      </w:r>
      <w:r w:rsidRPr="004767F1">
        <w:t>-</w:t>
      </w:r>
      <w:r w:rsidRPr="004767F1">
        <w:rPr>
          <w:rFonts w:eastAsiaTheme="minorHAnsi"/>
        </w:rPr>
        <w:t>участника</w:t>
      </w:r>
      <w:r w:rsidRPr="004767F1">
        <w:t xml:space="preserve"> </w:t>
      </w:r>
      <w:r w:rsidRPr="004767F1">
        <w:rPr>
          <w:rFonts w:eastAsiaTheme="minorHAnsi"/>
        </w:rPr>
        <w:t>на</w:t>
      </w:r>
      <w:r w:rsidRPr="004767F1">
        <w:t xml:space="preserve"> </w:t>
      </w:r>
      <w:r w:rsidRPr="004767F1">
        <w:rPr>
          <w:rFonts w:eastAsiaTheme="minorHAnsi"/>
        </w:rPr>
        <w:t>514</w:t>
      </w:r>
      <w:r w:rsidRPr="004767F1">
        <w:t xml:space="preserve">-м </w:t>
      </w:r>
      <w:r w:rsidRPr="004767F1">
        <w:rPr>
          <w:rFonts w:eastAsiaTheme="minorHAnsi"/>
        </w:rPr>
        <w:t>заседании</w:t>
      </w:r>
      <w:r w:rsidRPr="004767F1">
        <w:t xml:space="preserve"> </w:t>
      </w:r>
      <w:r w:rsidRPr="004767F1">
        <w:rPr>
          <w:rFonts w:eastAsiaTheme="minorHAnsi"/>
        </w:rPr>
        <w:t>Комитета,</w:t>
      </w:r>
      <w:r w:rsidRPr="004767F1">
        <w:t xml:space="preserve"> </w:t>
      </w:r>
      <w:r w:rsidRPr="004767F1">
        <w:rPr>
          <w:rFonts w:eastAsiaTheme="minorHAnsi"/>
        </w:rPr>
        <w:t>состоявшемся</w:t>
      </w:r>
      <w:r w:rsidRPr="004767F1">
        <w:t xml:space="preserve"> </w:t>
      </w:r>
      <w:r w:rsidRPr="004767F1">
        <w:rPr>
          <w:rFonts w:eastAsiaTheme="minorHAnsi"/>
        </w:rPr>
        <w:t>18</w:t>
      </w:r>
      <w:r w:rsidRPr="004767F1">
        <w:t> </w:t>
      </w:r>
      <w:r w:rsidRPr="004767F1">
        <w:rPr>
          <w:rFonts w:eastAsiaTheme="minorHAnsi"/>
        </w:rPr>
        <w:t>марта</w:t>
      </w:r>
      <w:r w:rsidRPr="004767F1">
        <w:t xml:space="preserve"> </w:t>
      </w:r>
      <w:r w:rsidRPr="004767F1">
        <w:rPr>
          <w:rFonts w:eastAsiaTheme="minorHAnsi"/>
        </w:rPr>
        <w:t>2025</w:t>
      </w:r>
      <w:r w:rsidRPr="004767F1">
        <w:t xml:space="preserve"> года</w:t>
      </w:r>
      <w:r w:rsidRPr="00F66DE8">
        <w:rPr>
          <w:rStyle w:val="aa"/>
          <w:szCs w:val="18"/>
        </w:rPr>
        <w:footnoteReference w:id="3"/>
      </w:r>
      <w:r w:rsidRPr="004767F1">
        <w:t xml:space="preserve">, </w:t>
      </w:r>
      <w:r w:rsidRPr="004767F1">
        <w:rPr>
          <w:rFonts w:eastAsiaTheme="minorHAnsi"/>
        </w:rPr>
        <w:t>и</w:t>
      </w:r>
      <w:r w:rsidRPr="004767F1">
        <w:t xml:space="preserve"> </w:t>
      </w:r>
      <w:r w:rsidRPr="004767F1">
        <w:rPr>
          <w:rFonts w:eastAsiaTheme="minorHAnsi"/>
        </w:rPr>
        <w:t>за</w:t>
      </w:r>
      <w:r w:rsidRPr="004767F1">
        <w:t xml:space="preserve"> </w:t>
      </w:r>
      <w:r w:rsidRPr="004767F1">
        <w:rPr>
          <w:rFonts w:eastAsiaTheme="minorHAnsi"/>
        </w:rPr>
        <w:t>представленную</w:t>
      </w:r>
      <w:r w:rsidRPr="004767F1">
        <w:t xml:space="preserve"> в </w:t>
      </w:r>
      <w:r w:rsidRPr="004767F1">
        <w:rPr>
          <w:rFonts w:eastAsiaTheme="minorHAnsi"/>
        </w:rPr>
        <w:t>ходе</w:t>
      </w:r>
      <w:r w:rsidRPr="004767F1">
        <w:t xml:space="preserve"> </w:t>
      </w:r>
      <w:r w:rsidRPr="004767F1">
        <w:rPr>
          <w:rFonts w:eastAsiaTheme="minorHAnsi"/>
        </w:rPr>
        <w:t>диалога</w:t>
      </w:r>
      <w:r w:rsidRPr="004767F1">
        <w:t xml:space="preserve"> </w:t>
      </w:r>
      <w:r w:rsidRPr="004767F1">
        <w:rPr>
          <w:rFonts w:eastAsiaTheme="minorHAnsi"/>
        </w:rPr>
        <w:t>информацию</w:t>
      </w:r>
      <w:r w:rsidRPr="004767F1">
        <w:t xml:space="preserve"> </w:t>
      </w:r>
      <w:r w:rsidRPr="004767F1">
        <w:rPr>
          <w:rFonts w:eastAsiaTheme="minorHAnsi"/>
        </w:rPr>
        <w:t>о</w:t>
      </w:r>
      <w:r w:rsidRPr="004767F1">
        <w:t xml:space="preserve"> </w:t>
      </w:r>
      <w:r w:rsidRPr="004767F1">
        <w:rPr>
          <w:rFonts w:eastAsiaTheme="minorHAnsi"/>
        </w:rPr>
        <w:t>мерах</w:t>
      </w:r>
      <w:r w:rsidRPr="004767F1">
        <w:t xml:space="preserve">, </w:t>
      </w:r>
      <w:r w:rsidRPr="004767F1">
        <w:rPr>
          <w:rFonts w:eastAsiaTheme="minorHAnsi"/>
        </w:rPr>
        <w:t>принятых</w:t>
      </w:r>
      <w:r w:rsidRPr="004767F1">
        <w:t xml:space="preserve"> </w:t>
      </w:r>
      <w:r w:rsidRPr="004767F1">
        <w:rPr>
          <w:rFonts w:eastAsiaTheme="minorHAnsi"/>
        </w:rPr>
        <w:t>для</w:t>
      </w:r>
      <w:r w:rsidRPr="004767F1">
        <w:t xml:space="preserve"> </w:t>
      </w:r>
      <w:r w:rsidRPr="004767F1">
        <w:rPr>
          <w:rFonts w:eastAsiaTheme="minorHAnsi"/>
        </w:rPr>
        <w:t>выполнения</w:t>
      </w:r>
      <w:r w:rsidRPr="004767F1">
        <w:t xml:space="preserve"> </w:t>
      </w:r>
      <w:r w:rsidRPr="004767F1">
        <w:rPr>
          <w:rFonts w:eastAsiaTheme="minorHAnsi"/>
        </w:rPr>
        <w:t>обязательств</w:t>
      </w:r>
      <w:r w:rsidRPr="004767F1">
        <w:t xml:space="preserve"> </w:t>
      </w:r>
      <w:r w:rsidRPr="004767F1">
        <w:rPr>
          <w:rFonts w:eastAsiaTheme="minorHAnsi"/>
        </w:rPr>
        <w:t>государства</w:t>
      </w:r>
      <w:r w:rsidRPr="004767F1">
        <w:t>-</w:t>
      </w:r>
      <w:r w:rsidRPr="004767F1">
        <w:rPr>
          <w:rFonts w:eastAsiaTheme="minorHAnsi"/>
        </w:rPr>
        <w:t>участника</w:t>
      </w:r>
      <w:r w:rsidRPr="004767F1">
        <w:t xml:space="preserve"> </w:t>
      </w:r>
      <w:r w:rsidRPr="004767F1">
        <w:rPr>
          <w:rFonts w:eastAsiaTheme="minorHAnsi"/>
        </w:rPr>
        <w:t>по</w:t>
      </w:r>
      <w:r w:rsidRPr="004767F1">
        <w:t xml:space="preserve"> </w:t>
      </w:r>
      <w:r w:rsidRPr="004767F1">
        <w:rPr>
          <w:rFonts w:eastAsiaTheme="minorHAnsi"/>
        </w:rPr>
        <w:t>Конвенции</w:t>
      </w:r>
      <w:r w:rsidRPr="004767F1">
        <w:t xml:space="preserve"> </w:t>
      </w:r>
      <w:r w:rsidRPr="004767F1">
        <w:rPr>
          <w:rFonts w:eastAsiaTheme="minorHAnsi"/>
        </w:rPr>
        <w:t>в</w:t>
      </w:r>
      <w:r w:rsidRPr="004767F1">
        <w:t> </w:t>
      </w:r>
      <w:r w:rsidRPr="004767F1">
        <w:rPr>
          <w:rFonts w:eastAsiaTheme="minorHAnsi"/>
        </w:rPr>
        <w:t>следующих</w:t>
      </w:r>
      <w:r w:rsidRPr="004767F1">
        <w:t xml:space="preserve"> </w:t>
      </w:r>
      <w:r w:rsidRPr="004767F1">
        <w:rPr>
          <w:rFonts w:eastAsiaTheme="minorHAnsi"/>
        </w:rPr>
        <w:t>областях</w:t>
      </w:r>
      <w:r w:rsidRPr="004767F1">
        <w:t xml:space="preserve">: a) </w:t>
      </w:r>
      <w:r w:rsidRPr="004767F1">
        <w:rPr>
          <w:rFonts w:eastAsiaTheme="minorHAnsi"/>
        </w:rPr>
        <w:t>согласование</w:t>
      </w:r>
      <w:r w:rsidRPr="004767F1">
        <w:t xml:space="preserve"> </w:t>
      </w:r>
      <w:r w:rsidRPr="004767F1">
        <w:rPr>
          <w:rFonts w:eastAsiaTheme="minorHAnsi"/>
        </w:rPr>
        <w:t>законодательства</w:t>
      </w:r>
      <w:r w:rsidRPr="004767F1">
        <w:t xml:space="preserve"> </w:t>
      </w:r>
      <w:r w:rsidRPr="004767F1">
        <w:rPr>
          <w:rFonts w:eastAsiaTheme="minorHAnsi"/>
        </w:rPr>
        <w:t>и</w:t>
      </w:r>
      <w:r w:rsidRPr="004767F1">
        <w:t xml:space="preserve"> </w:t>
      </w:r>
      <w:r w:rsidRPr="004767F1">
        <w:rPr>
          <w:rFonts w:eastAsiaTheme="minorHAnsi"/>
        </w:rPr>
        <w:t>институциональная</w:t>
      </w:r>
      <w:r w:rsidRPr="004767F1">
        <w:t xml:space="preserve"> основа; b) судебное </w:t>
      </w:r>
      <w:r w:rsidRPr="004767F1">
        <w:rPr>
          <w:rFonts w:eastAsiaTheme="minorHAnsi"/>
        </w:rPr>
        <w:t>преследование,</w:t>
      </w:r>
      <w:r w:rsidRPr="004767F1">
        <w:t xml:space="preserve"> </w:t>
      </w:r>
      <w:r w:rsidRPr="004767F1">
        <w:rPr>
          <w:rFonts w:eastAsiaTheme="minorHAnsi"/>
        </w:rPr>
        <w:t>расследование</w:t>
      </w:r>
      <w:r w:rsidRPr="004767F1">
        <w:t xml:space="preserve"> </w:t>
      </w:r>
      <w:r w:rsidRPr="004767F1">
        <w:rPr>
          <w:rFonts w:eastAsiaTheme="minorHAnsi"/>
        </w:rPr>
        <w:t>и</w:t>
      </w:r>
      <w:r w:rsidRPr="004767F1">
        <w:t xml:space="preserve"> </w:t>
      </w:r>
      <w:r w:rsidRPr="004767F1">
        <w:rPr>
          <w:rFonts w:eastAsiaTheme="minorHAnsi"/>
        </w:rPr>
        <w:t>сотрудничество</w:t>
      </w:r>
      <w:r w:rsidRPr="004767F1">
        <w:t xml:space="preserve">; и c) </w:t>
      </w:r>
      <w:r w:rsidRPr="004767F1">
        <w:rPr>
          <w:rFonts w:eastAsiaTheme="minorHAnsi"/>
        </w:rPr>
        <w:t>поиск</w:t>
      </w:r>
      <w:r w:rsidRPr="004767F1">
        <w:t xml:space="preserve"> </w:t>
      </w:r>
      <w:r w:rsidRPr="004767F1">
        <w:rPr>
          <w:rFonts w:eastAsiaTheme="minorHAnsi"/>
        </w:rPr>
        <w:t>и</w:t>
      </w:r>
      <w:r w:rsidRPr="004767F1">
        <w:t xml:space="preserve"> установление личности. </w:t>
      </w:r>
      <w:r w:rsidRPr="004767F1">
        <w:rPr>
          <w:rFonts w:eastAsiaTheme="minorHAnsi"/>
        </w:rPr>
        <w:t>Кроме</w:t>
      </w:r>
      <w:r w:rsidRPr="004767F1">
        <w:t xml:space="preserve"> </w:t>
      </w:r>
      <w:r w:rsidRPr="004767F1">
        <w:rPr>
          <w:rFonts w:eastAsiaTheme="minorHAnsi"/>
        </w:rPr>
        <w:t>того,</w:t>
      </w:r>
      <w:r w:rsidRPr="004767F1">
        <w:t xml:space="preserve"> </w:t>
      </w:r>
      <w:r w:rsidRPr="004767F1">
        <w:rPr>
          <w:rFonts w:eastAsiaTheme="minorHAnsi"/>
        </w:rPr>
        <w:t>Комитет</w:t>
      </w:r>
      <w:r w:rsidRPr="004767F1">
        <w:t xml:space="preserve"> </w:t>
      </w:r>
      <w:r w:rsidRPr="004767F1">
        <w:rPr>
          <w:rFonts w:eastAsiaTheme="minorHAnsi"/>
        </w:rPr>
        <w:t>благодарит</w:t>
      </w:r>
      <w:r w:rsidRPr="004767F1">
        <w:t xml:space="preserve"> </w:t>
      </w:r>
      <w:r w:rsidRPr="004767F1">
        <w:rPr>
          <w:rFonts w:eastAsiaTheme="minorHAnsi"/>
        </w:rPr>
        <w:t>государство</w:t>
      </w:r>
      <w:r w:rsidRPr="004767F1">
        <w:t>-</w:t>
      </w:r>
      <w:r w:rsidRPr="004767F1">
        <w:rPr>
          <w:rFonts w:eastAsiaTheme="minorHAnsi"/>
        </w:rPr>
        <w:t>участник</w:t>
      </w:r>
      <w:r w:rsidRPr="004767F1">
        <w:t xml:space="preserve"> </w:t>
      </w:r>
      <w:r w:rsidRPr="004767F1">
        <w:rPr>
          <w:rFonts w:eastAsiaTheme="minorHAnsi"/>
        </w:rPr>
        <w:t>за</w:t>
      </w:r>
      <w:r w:rsidRPr="004767F1">
        <w:t> </w:t>
      </w:r>
      <w:r w:rsidRPr="004767F1">
        <w:rPr>
          <w:rFonts w:eastAsiaTheme="minorHAnsi"/>
        </w:rPr>
        <w:t>дополнительную</w:t>
      </w:r>
      <w:r w:rsidRPr="004767F1">
        <w:t xml:space="preserve"> </w:t>
      </w:r>
      <w:r w:rsidRPr="004767F1">
        <w:rPr>
          <w:rFonts w:eastAsiaTheme="minorHAnsi"/>
        </w:rPr>
        <w:t>информацию</w:t>
      </w:r>
      <w:r w:rsidRPr="004767F1">
        <w:t xml:space="preserve">, </w:t>
      </w:r>
      <w:r w:rsidRPr="004767F1">
        <w:rPr>
          <w:rFonts w:eastAsiaTheme="minorHAnsi"/>
        </w:rPr>
        <w:t>представленную</w:t>
      </w:r>
      <w:r w:rsidRPr="004767F1">
        <w:t xml:space="preserve"> </w:t>
      </w:r>
      <w:r w:rsidRPr="004767F1">
        <w:rPr>
          <w:rFonts w:eastAsiaTheme="minorHAnsi"/>
        </w:rPr>
        <w:t>в</w:t>
      </w:r>
      <w:r w:rsidRPr="004767F1">
        <w:t xml:space="preserve"> </w:t>
      </w:r>
      <w:r w:rsidRPr="004767F1">
        <w:rPr>
          <w:rFonts w:eastAsiaTheme="minorHAnsi"/>
        </w:rPr>
        <w:t>письменном</w:t>
      </w:r>
      <w:r w:rsidRPr="004767F1">
        <w:t xml:space="preserve"> виде </w:t>
      </w:r>
      <w:r w:rsidRPr="004767F1">
        <w:rPr>
          <w:rFonts w:eastAsiaTheme="minorHAnsi"/>
        </w:rPr>
        <w:t>после</w:t>
      </w:r>
      <w:r w:rsidRPr="004767F1">
        <w:t xml:space="preserve"> </w:t>
      </w:r>
      <w:r w:rsidRPr="004767F1">
        <w:rPr>
          <w:rFonts w:eastAsiaTheme="minorHAnsi"/>
        </w:rPr>
        <w:t>диалога</w:t>
      </w:r>
      <w:r w:rsidRPr="004767F1">
        <w:t>.</w:t>
      </w:r>
    </w:p>
    <w:p w14:paraId="50D82BBD" w14:textId="77777777" w:rsidR="00363FAD" w:rsidRPr="004767F1" w:rsidRDefault="00363FAD" w:rsidP="00363FAD">
      <w:pPr>
        <w:pStyle w:val="SingleTxtG"/>
      </w:pPr>
      <w:r w:rsidRPr="004767F1">
        <w:t>2.</w:t>
      </w:r>
      <w:r w:rsidRPr="004767F1">
        <w:tab/>
      </w:r>
      <w:r w:rsidRPr="004767F1">
        <w:rPr>
          <w:rFonts w:eastAsiaTheme="minorHAnsi"/>
        </w:rPr>
        <w:t>На</w:t>
      </w:r>
      <w:r w:rsidRPr="004767F1">
        <w:t xml:space="preserve"> </w:t>
      </w:r>
      <w:r w:rsidRPr="004767F1">
        <w:rPr>
          <w:rFonts w:eastAsiaTheme="minorHAnsi"/>
        </w:rPr>
        <w:t>своем</w:t>
      </w:r>
      <w:r w:rsidRPr="004767F1">
        <w:t xml:space="preserve"> </w:t>
      </w:r>
      <w:r w:rsidRPr="004767F1">
        <w:rPr>
          <w:rFonts w:eastAsiaTheme="minorHAnsi"/>
        </w:rPr>
        <w:t>529</w:t>
      </w:r>
      <w:r w:rsidRPr="004767F1">
        <w:t xml:space="preserve">-м </w:t>
      </w:r>
      <w:r w:rsidRPr="004767F1">
        <w:rPr>
          <w:rFonts w:eastAsiaTheme="minorHAnsi"/>
        </w:rPr>
        <w:t>заседании,</w:t>
      </w:r>
      <w:r w:rsidRPr="004767F1">
        <w:t xml:space="preserve"> </w:t>
      </w:r>
      <w:r w:rsidRPr="004767F1">
        <w:rPr>
          <w:rFonts w:eastAsiaTheme="minorHAnsi"/>
        </w:rPr>
        <w:t>состоявшемся</w:t>
      </w:r>
      <w:r w:rsidRPr="004767F1">
        <w:t xml:space="preserve"> </w:t>
      </w:r>
      <w:r w:rsidRPr="004767F1">
        <w:rPr>
          <w:rFonts w:eastAsiaTheme="minorHAnsi"/>
        </w:rPr>
        <w:t>27</w:t>
      </w:r>
      <w:r w:rsidRPr="004767F1">
        <w:t xml:space="preserve"> </w:t>
      </w:r>
      <w:r w:rsidRPr="004767F1">
        <w:rPr>
          <w:rFonts w:eastAsiaTheme="minorHAnsi"/>
        </w:rPr>
        <w:t>марта</w:t>
      </w:r>
      <w:r w:rsidRPr="004767F1">
        <w:t xml:space="preserve"> </w:t>
      </w:r>
      <w:r w:rsidRPr="004767F1">
        <w:rPr>
          <w:rFonts w:eastAsiaTheme="minorHAnsi"/>
        </w:rPr>
        <w:t>2025</w:t>
      </w:r>
      <w:r w:rsidRPr="004767F1">
        <w:t xml:space="preserve"> года</w:t>
      </w:r>
      <w:r w:rsidRPr="004767F1">
        <w:rPr>
          <w:rFonts w:eastAsiaTheme="minorHAnsi"/>
        </w:rPr>
        <w:t>,</w:t>
      </w:r>
      <w:r w:rsidRPr="004767F1">
        <w:t xml:space="preserve"> </w:t>
      </w:r>
      <w:r w:rsidRPr="004767F1">
        <w:rPr>
          <w:rFonts w:eastAsiaTheme="minorHAnsi"/>
        </w:rPr>
        <w:t>Комитет</w:t>
      </w:r>
      <w:r w:rsidRPr="004767F1">
        <w:t xml:space="preserve"> </w:t>
      </w:r>
      <w:r w:rsidRPr="004767F1">
        <w:rPr>
          <w:rFonts w:eastAsiaTheme="minorHAnsi"/>
        </w:rPr>
        <w:t>принял</w:t>
      </w:r>
      <w:r w:rsidRPr="004767F1">
        <w:t xml:space="preserve"> </w:t>
      </w:r>
      <w:r w:rsidRPr="004767F1">
        <w:rPr>
          <w:rFonts w:eastAsiaTheme="minorHAnsi"/>
        </w:rPr>
        <w:t>настоящие</w:t>
      </w:r>
      <w:r w:rsidRPr="004767F1">
        <w:t xml:space="preserve"> </w:t>
      </w:r>
      <w:r w:rsidRPr="004767F1">
        <w:rPr>
          <w:rFonts w:eastAsiaTheme="minorHAnsi"/>
        </w:rPr>
        <w:t>заключительные</w:t>
      </w:r>
      <w:r w:rsidRPr="004767F1">
        <w:t xml:space="preserve"> </w:t>
      </w:r>
      <w:r w:rsidRPr="004767F1">
        <w:rPr>
          <w:rFonts w:eastAsiaTheme="minorHAnsi"/>
        </w:rPr>
        <w:t>замечания</w:t>
      </w:r>
      <w:r w:rsidRPr="004767F1">
        <w:t xml:space="preserve">. </w:t>
      </w:r>
    </w:p>
    <w:p w14:paraId="1012C788" w14:textId="77777777" w:rsidR="00363FAD" w:rsidRPr="00E07F8C" w:rsidRDefault="00363FAD" w:rsidP="00363FAD">
      <w:pPr>
        <w:pStyle w:val="H1G"/>
      </w:pPr>
      <w:r w:rsidRPr="00E07F8C">
        <w:tab/>
        <w:t>B.</w:t>
      </w:r>
      <w:r w:rsidRPr="00E07F8C">
        <w:tab/>
      </w:r>
      <w:r w:rsidRPr="00E07F8C">
        <w:rPr>
          <w:rFonts w:eastAsiaTheme="minorHAnsi"/>
        </w:rPr>
        <w:t>Позитивные</w:t>
      </w:r>
      <w:r w:rsidRPr="00E07F8C">
        <w:t xml:space="preserve"> </w:t>
      </w:r>
      <w:r w:rsidRPr="00E07F8C">
        <w:rPr>
          <w:rFonts w:eastAsiaTheme="minorHAnsi"/>
        </w:rPr>
        <w:t>аспекты</w:t>
      </w:r>
    </w:p>
    <w:p w14:paraId="3B7D6607" w14:textId="77777777" w:rsidR="00363FAD" w:rsidRPr="004767F1" w:rsidRDefault="00363FAD" w:rsidP="00363FAD">
      <w:pPr>
        <w:pStyle w:val="SingleTxtG"/>
      </w:pPr>
      <w:r w:rsidRPr="004767F1">
        <w:t>3.</w:t>
      </w:r>
      <w:r w:rsidRPr="004767F1">
        <w:tab/>
      </w:r>
      <w:r w:rsidRPr="004767F1">
        <w:rPr>
          <w:rFonts w:eastAsiaTheme="minorHAnsi"/>
        </w:rPr>
        <w:t>Комитет</w:t>
      </w:r>
      <w:r w:rsidRPr="004767F1">
        <w:t xml:space="preserve"> отмеч</w:t>
      </w:r>
      <w:r w:rsidRPr="004767F1">
        <w:rPr>
          <w:rFonts w:eastAsiaTheme="minorHAnsi"/>
        </w:rPr>
        <w:t>ает</w:t>
      </w:r>
      <w:r w:rsidRPr="004767F1">
        <w:t xml:space="preserve"> </w:t>
      </w:r>
      <w:r w:rsidRPr="004767F1">
        <w:rPr>
          <w:rFonts w:eastAsiaTheme="minorHAnsi"/>
        </w:rPr>
        <w:t>меры</w:t>
      </w:r>
      <w:r w:rsidRPr="004767F1">
        <w:t xml:space="preserve">, </w:t>
      </w:r>
      <w:r w:rsidRPr="004767F1">
        <w:rPr>
          <w:rFonts w:eastAsiaTheme="minorHAnsi"/>
        </w:rPr>
        <w:t>принятые</w:t>
      </w:r>
      <w:r w:rsidRPr="004767F1">
        <w:t xml:space="preserve"> </w:t>
      </w:r>
      <w:r w:rsidRPr="004767F1">
        <w:rPr>
          <w:rFonts w:eastAsiaTheme="minorHAnsi"/>
        </w:rPr>
        <w:t>государством</w:t>
      </w:r>
      <w:r w:rsidRPr="004767F1">
        <w:t>-</w:t>
      </w:r>
      <w:r w:rsidRPr="004767F1">
        <w:rPr>
          <w:rFonts w:eastAsiaTheme="minorHAnsi"/>
        </w:rPr>
        <w:t>участником</w:t>
      </w:r>
      <w:r w:rsidRPr="004767F1">
        <w:t xml:space="preserve"> </w:t>
      </w:r>
      <w:r w:rsidRPr="004767F1">
        <w:rPr>
          <w:rFonts w:eastAsiaTheme="minorHAnsi"/>
        </w:rPr>
        <w:t>после</w:t>
      </w:r>
      <w:r w:rsidRPr="004767F1">
        <w:t xml:space="preserve"> издан</w:t>
      </w:r>
      <w:r w:rsidRPr="004767F1">
        <w:rPr>
          <w:rFonts w:eastAsiaTheme="minorHAnsi"/>
        </w:rPr>
        <w:t>ия</w:t>
      </w:r>
      <w:r w:rsidRPr="004767F1">
        <w:t xml:space="preserve"> </w:t>
      </w:r>
      <w:r w:rsidRPr="004767F1">
        <w:rPr>
          <w:rFonts w:eastAsiaTheme="minorHAnsi"/>
        </w:rPr>
        <w:t>предыдущих</w:t>
      </w:r>
      <w:r w:rsidRPr="004767F1">
        <w:t xml:space="preserve"> </w:t>
      </w:r>
      <w:r w:rsidRPr="004767F1">
        <w:rPr>
          <w:rFonts w:eastAsiaTheme="minorHAnsi"/>
        </w:rPr>
        <w:t>заключительных</w:t>
      </w:r>
      <w:r w:rsidRPr="004767F1">
        <w:t xml:space="preserve"> </w:t>
      </w:r>
      <w:r w:rsidRPr="004767F1">
        <w:rPr>
          <w:rFonts w:eastAsiaTheme="minorHAnsi"/>
        </w:rPr>
        <w:t>замечаний</w:t>
      </w:r>
      <w:r w:rsidRPr="004767F1">
        <w:t xml:space="preserve"> </w:t>
      </w:r>
      <w:r w:rsidRPr="004767F1">
        <w:rPr>
          <w:rFonts w:eastAsiaTheme="minorHAnsi"/>
        </w:rPr>
        <w:t>Комитета,</w:t>
      </w:r>
      <w:r w:rsidRPr="004767F1">
        <w:t xml:space="preserve"> </w:t>
      </w:r>
      <w:r w:rsidRPr="004767F1">
        <w:rPr>
          <w:rFonts w:eastAsiaTheme="minorHAnsi"/>
        </w:rPr>
        <w:t>в том числе</w:t>
      </w:r>
      <w:r w:rsidRPr="004767F1">
        <w:t xml:space="preserve">: </w:t>
      </w:r>
    </w:p>
    <w:p w14:paraId="54BFE82B" w14:textId="77777777" w:rsidR="00363FAD" w:rsidRPr="004767F1" w:rsidRDefault="00363FAD" w:rsidP="00363FAD">
      <w:pPr>
        <w:pStyle w:val="SingleTxtG"/>
      </w:pPr>
      <w:r w:rsidRPr="004767F1">
        <w:tab/>
        <w:t>a)</w:t>
      </w:r>
      <w:r w:rsidRPr="004767F1">
        <w:tab/>
      </w:r>
      <w:r w:rsidRPr="004767F1">
        <w:rPr>
          <w:rFonts w:eastAsiaTheme="minorHAnsi"/>
        </w:rPr>
        <w:t>включение</w:t>
      </w:r>
      <w:r w:rsidRPr="004767F1">
        <w:t xml:space="preserve"> </w:t>
      </w:r>
      <w:r w:rsidRPr="004767F1">
        <w:rPr>
          <w:rFonts w:eastAsiaTheme="minorHAnsi"/>
        </w:rPr>
        <w:t>насильственного</w:t>
      </w:r>
      <w:r w:rsidRPr="004767F1">
        <w:t xml:space="preserve"> </w:t>
      </w:r>
      <w:r w:rsidRPr="004767F1">
        <w:rPr>
          <w:rFonts w:eastAsiaTheme="minorHAnsi"/>
        </w:rPr>
        <w:t>исчезновения</w:t>
      </w:r>
      <w:r w:rsidRPr="004767F1">
        <w:t xml:space="preserve"> в </w:t>
      </w:r>
      <w:r w:rsidRPr="004767F1">
        <w:rPr>
          <w:rFonts w:eastAsiaTheme="minorHAnsi"/>
        </w:rPr>
        <w:t>качестве</w:t>
      </w:r>
      <w:r w:rsidRPr="004767F1">
        <w:t xml:space="preserve"> </w:t>
      </w:r>
      <w:r w:rsidRPr="004767F1">
        <w:rPr>
          <w:rFonts w:eastAsiaTheme="minorHAnsi"/>
        </w:rPr>
        <w:t>преступления</w:t>
      </w:r>
      <w:r w:rsidRPr="004767F1">
        <w:t xml:space="preserve"> </w:t>
      </w:r>
      <w:r w:rsidRPr="004767F1">
        <w:rPr>
          <w:rFonts w:eastAsiaTheme="minorHAnsi"/>
        </w:rPr>
        <w:t>против</w:t>
      </w:r>
      <w:r w:rsidRPr="004767F1">
        <w:t xml:space="preserve"> </w:t>
      </w:r>
      <w:r w:rsidRPr="004767F1">
        <w:rPr>
          <w:rFonts w:eastAsiaTheme="minorHAnsi"/>
        </w:rPr>
        <w:t>человечности</w:t>
      </w:r>
      <w:r w:rsidRPr="004767F1">
        <w:t xml:space="preserve"> </w:t>
      </w:r>
      <w:r w:rsidRPr="004767F1">
        <w:rPr>
          <w:rFonts w:eastAsiaTheme="minorHAnsi"/>
        </w:rPr>
        <w:t>в</w:t>
      </w:r>
      <w:r w:rsidRPr="004767F1">
        <w:t xml:space="preserve"> </w:t>
      </w:r>
      <w:r w:rsidRPr="004767F1">
        <w:rPr>
          <w:rFonts w:eastAsiaTheme="minorHAnsi"/>
        </w:rPr>
        <w:t>статью</w:t>
      </w:r>
      <w:r w:rsidRPr="004767F1">
        <w:t xml:space="preserve"> </w:t>
      </w:r>
      <w:r w:rsidRPr="004767F1">
        <w:rPr>
          <w:rFonts w:eastAsiaTheme="minorHAnsi"/>
        </w:rPr>
        <w:t>371</w:t>
      </w:r>
      <w:r w:rsidRPr="004767F1">
        <w:t xml:space="preserve"> </w:t>
      </w:r>
      <w:r w:rsidRPr="004767F1">
        <w:rPr>
          <w:rFonts w:eastAsiaTheme="minorHAnsi"/>
        </w:rPr>
        <w:t>Уголовного</w:t>
      </w:r>
      <w:r w:rsidRPr="004767F1">
        <w:t xml:space="preserve"> </w:t>
      </w:r>
      <w:r w:rsidRPr="004767F1">
        <w:rPr>
          <w:rFonts w:eastAsiaTheme="minorHAnsi"/>
        </w:rPr>
        <w:t>кодекса</w:t>
      </w:r>
      <w:r w:rsidRPr="004767F1">
        <w:t>;</w:t>
      </w:r>
    </w:p>
    <w:p w14:paraId="613A9A5A" w14:textId="77777777" w:rsidR="00363FAD" w:rsidRPr="004767F1" w:rsidRDefault="00363FAD" w:rsidP="00363FAD">
      <w:pPr>
        <w:pStyle w:val="SingleTxtG"/>
      </w:pPr>
      <w:r w:rsidRPr="004767F1">
        <w:tab/>
        <w:t>b)</w:t>
      </w:r>
      <w:r w:rsidRPr="004767F1">
        <w:tab/>
        <w:t>у</w:t>
      </w:r>
      <w:r w:rsidRPr="004767F1">
        <w:rPr>
          <w:rFonts w:eastAsiaTheme="minorHAnsi"/>
        </w:rPr>
        <w:t>крепление</w:t>
      </w:r>
      <w:r w:rsidRPr="004767F1">
        <w:t xml:space="preserve"> </w:t>
      </w:r>
      <w:r w:rsidRPr="004767F1">
        <w:rPr>
          <w:rFonts w:eastAsiaTheme="minorHAnsi"/>
        </w:rPr>
        <w:t>потенциала</w:t>
      </w:r>
      <w:r w:rsidRPr="004767F1">
        <w:t xml:space="preserve"> </w:t>
      </w:r>
      <w:r w:rsidRPr="004767F1">
        <w:rPr>
          <w:rFonts w:eastAsiaTheme="minorHAnsi"/>
        </w:rPr>
        <w:t>Прокуратуры</w:t>
      </w:r>
      <w:r w:rsidRPr="004767F1">
        <w:t xml:space="preserve"> </w:t>
      </w:r>
      <w:r w:rsidRPr="004767F1">
        <w:rPr>
          <w:rFonts w:eastAsiaTheme="minorHAnsi"/>
        </w:rPr>
        <w:t>по</w:t>
      </w:r>
      <w:r w:rsidRPr="004767F1">
        <w:t xml:space="preserve"> </w:t>
      </w:r>
      <w:r w:rsidRPr="004767F1">
        <w:rPr>
          <w:rFonts w:eastAsiaTheme="minorHAnsi"/>
        </w:rPr>
        <w:t>военным</w:t>
      </w:r>
      <w:r w:rsidRPr="004767F1">
        <w:t xml:space="preserve"> </w:t>
      </w:r>
      <w:r w:rsidRPr="004767F1">
        <w:rPr>
          <w:rFonts w:eastAsiaTheme="minorHAnsi"/>
        </w:rPr>
        <w:t>преступлениям</w:t>
      </w:r>
      <w:r w:rsidRPr="004767F1">
        <w:t xml:space="preserve">; </w:t>
      </w:r>
    </w:p>
    <w:p w14:paraId="20405BA5" w14:textId="77777777" w:rsidR="00363FAD" w:rsidRPr="004767F1" w:rsidRDefault="00363FAD" w:rsidP="00363FAD">
      <w:pPr>
        <w:pStyle w:val="SingleTxtG"/>
      </w:pPr>
      <w:r w:rsidRPr="004767F1">
        <w:tab/>
        <w:t>c)</w:t>
      </w:r>
      <w:r w:rsidRPr="004767F1">
        <w:tab/>
        <w:t>р</w:t>
      </w:r>
      <w:r w:rsidRPr="004767F1">
        <w:rPr>
          <w:rFonts w:eastAsiaTheme="minorHAnsi"/>
        </w:rPr>
        <w:t>азработка</w:t>
      </w:r>
      <w:r w:rsidRPr="004767F1">
        <w:t xml:space="preserve"> </w:t>
      </w:r>
      <w:r w:rsidRPr="004767F1">
        <w:rPr>
          <w:rFonts w:eastAsiaTheme="minorHAnsi"/>
        </w:rPr>
        <w:t>закона</w:t>
      </w:r>
      <w:r w:rsidRPr="004767F1">
        <w:t xml:space="preserve"> </w:t>
      </w:r>
      <w:r w:rsidRPr="004767F1">
        <w:rPr>
          <w:rFonts w:eastAsiaTheme="minorHAnsi"/>
        </w:rPr>
        <w:t>о</w:t>
      </w:r>
      <w:r w:rsidRPr="004767F1">
        <w:t xml:space="preserve"> </w:t>
      </w:r>
      <w:r w:rsidRPr="004767F1">
        <w:rPr>
          <w:rFonts w:eastAsiaTheme="minorHAnsi"/>
        </w:rPr>
        <w:t>лицах</w:t>
      </w:r>
      <w:r w:rsidRPr="004767F1">
        <w:t xml:space="preserve">, </w:t>
      </w:r>
      <w:r w:rsidRPr="004767F1">
        <w:rPr>
          <w:rFonts w:eastAsiaTheme="minorHAnsi"/>
        </w:rPr>
        <w:t>пропавших</w:t>
      </w:r>
      <w:r w:rsidRPr="004767F1">
        <w:t xml:space="preserve"> без вести, </w:t>
      </w:r>
      <w:r w:rsidRPr="004767F1">
        <w:rPr>
          <w:rFonts w:eastAsiaTheme="minorHAnsi"/>
        </w:rPr>
        <w:t>для</w:t>
      </w:r>
      <w:r w:rsidRPr="004767F1">
        <w:t xml:space="preserve"> </w:t>
      </w:r>
      <w:r w:rsidRPr="004767F1">
        <w:rPr>
          <w:rFonts w:eastAsiaTheme="minorHAnsi"/>
        </w:rPr>
        <w:t>устранения</w:t>
      </w:r>
      <w:r w:rsidRPr="004767F1">
        <w:t xml:space="preserve"> </w:t>
      </w:r>
      <w:r w:rsidRPr="004767F1">
        <w:rPr>
          <w:rFonts w:eastAsiaTheme="minorHAnsi"/>
        </w:rPr>
        <w:t>существующих</w:t>
      </w:r>
      <w:r w:rsidRPr="004767F1">
        <w:t xml:space="preserve"> </w:t>
      </w:r>
      <w:r w:rsidRPr="004767F1">
        <w:rPr>
          <w:rFonts w:eastAsiaTheme="minorHAnsi"/>
        </w:rPr>
        <w:t>пробелов</w:t>
      </w:r>
      <w:r w:rsidRPr="004767F1">
        <w:t xml:space="preserve"> </w:t>
      </w:r>
      <w:r w:rsidRPr="004767F1">
        <w:rPr>
          <w:rFonts w:eastAsiaTheme="minorHAnsi"/>
        </w:rPr>
        <w:t>в</w:t>
      </w:r>
      <w:r w:rsidRPr="004767F1">
        <w:t xml:space="preserve"> </w:t>
      </w:r>
      <w:r w:rsidRPr="004767F1">
        <w:rPr>
          <w:rFonts w:eastAsiaTheme="minorHAnsi"/>
        </w:rPr>
        <w:t>национальном</w:t>
      </w:r>
      <w:r w:rsidRPr="004767F1">
        <w:t xml:space="preserve"> </w:t>
      </w:r>
      <w:r w:rsidRPr="004767F1">
        <w:rPr>
          <w:rFonts w:eastAsiaTheme="minorHAnsi"/>
        </w:rPr>
        <w:t>законодательстве</w:t>
      </w:r>
      <w:r w:rsidRPr="004767F1">
        <w:t xml:space="preserve">. </w:t>
      </w:r>
    </w:p>
    <w:p w14:paraId="60088076" w14:textId="77777777" w:rsidR="00363FAD" w:rsidRPr="006A155D" w:rsidRDefault="00363FAD" w:rsidP="00363FAD">
      <w:pPr>
        <w:pStyle w:val="H1G"/>
      </w:pPr>
      <w:r w:rsidRPr="006A155D">
        <w:tab/>
        <w:t>C.</w:t>
      </w:r>
      <w:r w:rsidRPr="006A155D">
        <w:tab/>
      </w:r>
      <w:r w:rsidRPr="006A155D">
        <w:rPr>
          <w:rFonts w:eastAsiaTheme="minorHAnsi"/>
        </w:rPr>
        <w:t>Выполнение</w:t>
      </w:r>
      <w:r w:rsidRPr="006A155D">
        <w:t xml:space="preserve"> </w:t>
      </w:r>
      <w:r w:rsidRPr="006A155D">
        <w:rPr>
          <w:rFonts w:eastAsiaTheme="minorHAnsi"/>
        </w:rPr>
        <w:t>рекомендаций</w:t>
      </w:r>
      <w:r w:rsidRPr="006A155D">
        <w:t xml:space="preserve"> </w:t>
      </w:r>
      <w:r w:rsidRPr="006A155D">
        <w:rPr>
          <w:rFonts w:eastAsiaTheme="minorHAnsi"/>
        </w:rPr>
        <w:t>Комитета</w:t>
      </w:r>
      <w:r w:rsidRPr="006A155D">
        <w:t xml:space="preserve"> </w:t>
      </w:r>
      <w:r w:rsidRPr="006A155D">
        <w:rPr>
          <w:rFonts w:eastAsiaTheme="minorHAnsi"/>
        </w:rPr>
        <w:t>и</w:t>
      </w:r>
      <w:r w:rsidRPr="006A155D">
        <w:t xml:space="preserve"> </w:t>
      </w:r>
      <w:r w:rsidRPr="006A155D">
        <w:rPr>
          <w:rFonts w:eastAsiaTheme="minorHAnsi"/>
        </w:rPr>
        <w:t>новые</w:t>
      </w:r>
      <w:r w:rsidRPr="006A155D">
        <w:t xml:space="preserve"> </w:t>
      </w:r>
      <w:r>
        <w:rPr>
          <w:rFonts w:eastAsiaTheme="minorHAnsi"/>
        </w:rPr>
        <w:t>изменен</w:t>
      </w:r>
      <w:r w:rsidRPr="006A155D">
        <w:rPr>
          <w:rFonts w:eastAsiaTheme="minorHAnsi"/>
        </w:rPr>
        <w:t>ия</w:t>
      </w:r>
      <w:r w:rsidRPr="006A155D">
        <w:t xml:space="preserve"> </w:t>
      </w:r>
      <w:r w:rsidRPr="006A155D">
        <w:rPr>
          <w:rFonts w:eastAsiaTheme="minorHAnsi"/>
        </w:rPr>
        <w:t>в</w:t>
      </w:r>
      <w:r>
        <w:t> </w:t>
      </w:r>
      <w:r w:rsidRPr="006A155D">
        <w:rPr>
          <w:rFonts w:eastAsiaTheme="minorHAnsi"/>
        </w:rPr>
        <w:t>государстве</w:t>
      </w:r>
      <w:r w:rsidRPr="006A155D">
        <w:t>-</w:t>
      </w:r>
      <w:r w:rsidRPr="006A155D">
        <w:rPr>
          <w:rFonts w:eastAsiaTheme="minorHAnsi"/>
        </w:rPr>
        <w:t>участнике</w:t>
      </w:r>
    </w:p>
    <w:p w14:paraId="41351F8F" w14:textId="77777777" w:rsidR="00363FAD" w:rsidRPr="004767F1" w:rsidRDefault="00363FAD" w:rsidP="00363FAD">
      <w:pPr>
        <w:pStyle w:val="SingleTxtG"/>
      </w:pPr>
      <w:r w:rsidRPr="004767F1">
        <w:t>4.</w:t>
      </w:r>
      <w:r w:rsidRPr="004767F1">
        <w:tab/>
      </w:r>
      <w:r w:rsidRPr="004767F1">
        <w:rPr>
          <w:rFonts w:eastAsiaTheme="minorHAnsi"/>
        </w:rPr>
        <w:t>Рассмотрев</w:t>
      </w:r>
      <w:r w:rsidRPr="004767F1">
        <w:t xml:space="preserve"> </w:t>
      </w:r>
      <w:r w:rsidRPr="004767F1">
        <w:rPr>
          <w:rFonts w:eastAsiaTheme="minorHAnsi"/>
        </w:rPr>
        <w:t>информацию</w:t>
      </w:r>
      <w:r w:rsidRPr="004767F1">
        <w:t xml:space="preserve">, </w:t>
      </w:r>
      <w:r w:rsidRPr="004767F1">
        <w:rPr>
          <w:rFonts w:eastAsiaTheme="minorHAnsi"/>
        </w:rPr>
        <w:t>представленную</w:t>
      </w:r>
      <w:r w:rsidRPr="004767F1">
        <w:t xml:space="preserve"> </w:t>
      </w:r>
      <w:r w:rsidRPr="004767F1">
        <w:rPr>
          <w:rFonts w:eastAsiaTheme="minorHAnsi"/>
        </w:rPr>
        <w:t>государством</w:t>
      </w:r>
      <w:r w:rsidRPr="004767F1">
        <w:t>-</w:t>
      </w:r>
      <w:r w:rsidRPr="004767F1">
        <w:rPr>
          <w:rFonts w:eastAsiaTheme="minorHAnsi"/>
        </w:rPr>
        <w:t>участником</w:t>
      </w:r>
      <w:r w:rsidRPr="004767F1">
        <w:t xml:space="preserve"> </w:t>
      </w:r>
      <w:r w:rsidRPr="004767F1">
        <w:rPr>
          <w:rFonts w:eastAsiaTheme="minorHAnsi"/>
        </w:rPr>
        <w:t>в</w:t>
      </w:r>
      <w:r w:rsidRPr="004767F1">
        <w:t> </w:t>
      </w:r>
      <w:r w:rsidRPr="004767F1">
        <w:rPr>
          <w:rFonts w:eastAsiaTheme="minorHAnsi"/>
        </w:rPr>
        <w:t>контексте</w:t>
      </w:r>
      <w:r w:rsidRPr="004767F1">
        <w:t xml:space="preserve"> </w:t>
      </w:r>
      <w:r w:rsidRPr="004767F1">
        <w:rPr>
          <w:rFonts w:eastAsiaTheme="minorHAnsi"/>
        </w:rPr>
        <w:t>конструктивного</w:t>
      </w:r>
      <w:r w:rsidRPr="004767F1">
        <w:t xml:space="preserve"> </w:t>
      </w:r>
      <w:r w:rsidRPr="004767F1">
        <w:rPr>
          <w:rFonts w:eastAsiaTheme="minorHAnsi"/>
        </w:rPr>
        <w:t>диалога,</w:t>
      </w:r>
      <w:r w:rsidRPr="004767F1">
        <w:t xml:space="preserve"> Комитет хотел бы обратить внимание на вызывающие его озабоченность вопросы и дать свои рекомендации, с тем чтобы </w:t>
      </w:r>
      <w:r w:rsidRPr="004767F1">
        <w:lastRenderedPageBreak/>
        <w:t>законодательство государства-участника, касающееся предупреждения насильственных исчезновений, наказания за них и обеспечения прав жертв, а также применение такого законодательства и деятельность компетентных органов полностью соответствовали положениям Конвенции. В этой связи Комитет призывает государство-участник выполнить его рекомендации, сформулированные в духе конструктивного сотрудничества.</w:t>
      </w:r>
    </w:p>
    <w:p w14:paraId="2E0891FC" w14:textId="77777777" w:rsidR="00363FAD" w:rsidRPr="00E07F8C" w:rsidRDefault="00363FAD" w:rsidP="00363FAD">
      <w:pPr>
        <w:pStyle w:val="H23G"/>
      </w:pPr>
      <w:r w:rsidRPr="00E07F8C">
        <w:tab/>
        <w:t>1.</w:t>
      </w:r>
      <w:r w:rsidRPr="00E07F8C">
        <w:tab/>
      </w:r>
      <w:r w:rsidRPr="00E07F8C">
        <w:rPr>
          <w:rFonts w:eastAsiaTheme="minorHAnsi"/>
        </w:rPr>
        <w:t>Согласование</w:t>
      </w:r>
      <w:r w:rsidRPr="00E07F8C">
        <w:t xml:space="preserve"> </w:t>
      </w:r>
      <w:r w:rsidRPr="00E07F8C">
        <w:rPr>
          <w:rFonts w:eastAsiaTheme="minorHAnsi"/>
        </w:rPr>
        <w:t>законодательства</w:t>
      </w:r>
      <w:r w:rsidRPr="00E07F8C">
        <w:t xml:space="preserve"> </w:t>
      </w:r>
      <w:r w:rsidRPr="00E07F8C">
        <w:rPr>
          <w:rFonts w:eastAsiaTheme="minorHAnsi"/>
        </w:rPr>
        <w:t>и</w:t>
      </w:r>
      <w:r w:rsidRPr="00E07F8C">
        <w:t xml:space="preserve"> </w:t>
      </w:r>
      <w:r w:rsidRPr="00E07F8C">
        <w:rPr>
          <w:rFonts w:eastAsiaTheme="minorHAnsi"/>
        </w:rPr>
        <w:t>институциональная</w:t>
      </w:r>
      <w:r w:rsidRPr="00E07F8C">
        <w:t xml:space="preserve"> основа</w:t>
      </w:r>
    </w:p>
    <w:p w14:paraId="19D52CA4" w14:textId="77777777" w:rsidR="00363FAD" w:rsidRPr="00D848F7" w:rsidRDefault="00363FAD" w:rsidP="00363FAD">
      <w:pPr>
        <w:pStyle w:val="H23G"/>
      </w:pPr>
      <w:r w:rsidRPr="00A03A3F">
        <w:tab/>
      </w:r>
      <w:r w:rsidRPr="00A03A3F">
        <w:tab/>
      </w:r>
      <w:r w:rsidRPr="00D848F7">
        <w:rPr>
          <w:rFonts w:eastAsiaTheme="minorHAnsi"/>
        </w:rPr>
        <w:t>К</w:t>
      </w:r>
      <w:r w:rsidRPr="00D848F7">
        <w:t>валифик</w:t>
      </w:r>
      <w:r w:rsidRPr="00D848F7">
        <w:rPr>
          <w:rFonts w:eastAsiaTheme="minorHAnsi"/>
        </w:rPr>
        <w:t>ация</w:t>
      </w:r>
      <w:r w:rsidRPr="00D848F7">
        <w:t xml:space="preserve"> </w:t>
      </w:r>
      <w:r w:rsidRPr="00D848F7">
        <w:rPr>
          <w:rFonts w:eastAsiaTheme="minorHAnsi"/>
        </w:rPr>
        <w:t>насильственн</w:t>
      </w:r>
      <w:r w:rsidRPr="00D848F7">
        <w:t xml:space="preserve">ого </w:t>
      </w:r>
      <w:r w:rsidRPr="00D848F7">
        <w:rPr>
          <w:rFonts w:eastAsiaTheme="minorHAnsi"/>
        </w:rPr>
        <w:t>исчезновени</w:t>
      </w:r>
      <w:r w:rsidRPr="00D848F7">
        <w:t xml:space="preserve">я в </w:t>
      </w:r>
      <w:r w:rsidRPr="00D848F7">
        <w:rPr>
          <w:rFonts w:eastAsiaTheme="minorHAnsi"/>
        </w:rPr>
        <w:t>ка</w:t>
      </w:r>
      <w:r w:rsidRPr="00D848F7">
        <w:t>честве отд</w:t>
      </w:r>
      <w:r w:rsidRPr="00D848F7">
        <w:rPr>
          <w:rFonts w:eastAsiaTheme="minorHAnsi"/>
        </w:rPr>
        <w:t>ельного</w:t>
      </w:r>
      <w:r w:rsidRPr="00D848F7">
        <w:t xml:space="preserve"> </w:t>
      </w:r>
      <w:r w:rsidRPr="00D848F7">
        <w:rPr>
          <w:rFonts w:eastAsiaTheme="minorHAnsi"/>
        </w:rPr>
        <w:t>преступления</w:t>
      </w:r>
    </w:p>
    <w:p w14:paraId="221E5CFB" w14:textId="4864889F" w:rsidR="00363FAD" w:rsidRPr="008147B9" w:rsidRDefault="00363FAD" w:rsidP="00363FAD">
      <w:pPr>
        <w:pStyle w:val="SingleTxtG"/>
      </w:pPr>
      <w:r w:rsidRPr="008147B9">
        <w:t>5.</w:t>
      </w:r>
      <w:r w:rsidRPr="008147B9">
        <w:tab/>
      </w:r>
      <w:r w:rsidRPr="008147B9">
        <w:rPr>
          <w:rFonts w:eastAsiaTheme="minorHAnsi"/>
        </w:rPr>
        <w:t>Комитет</w:t>
      </w:r>
      <w:r w:rsidRPr="008147B9">
        <w:t xml:space="preserve"> </w:t>
      </w:r>
      <w:r w:rsidRPr="008147B9">
        <w:rPr>
          <w:rFonts w:eastAsiaTheme="minorHAnsi"/>
        </w:rPr>
        <w:t>принимает</w:t>
      </w:r>
      <w:r w:rsidRPr="008147B9">
        <w:t xml:space="preserve"> к </w:t>
      </w:r>
      <w:r w:rsidRPr="008147B9">
        <w:rPr>
          <w:rFonts w:eastAsiaTheme="minorHAnsi"/>
        </w:rPr>
        <w:t>сведению</w:t>
      </w:r>
      <w:r w:rsidRPr="008147B9">
        <w:t xml:space="preserve">, что, </w:t>
      </w:r>
      <w:r w:rsidRPr="008147B9">
        <w:rPr>
          <w:rFonts w:eastAsiaTheme="minorHAnsi"/>
        </w:rPr>
        <w:t>по</w:t>
      </w:r>
      <w:r w:rsidRPr="008147B9">
        <w:t xml:space="preserve"> мнен</w:t>
      </w:r>
      <w:r w:rsidRPr="008147B9">
        <w:rPr>
          <w:rFonts w:eastAsiaTheme="minorHAnsi"/>
        </w:rPr>
        <w:t>ию</w:t>
      </w:r>
      <w:r w:rsidRPr="008147B9">
        <w:t xml:space="preserve"> </w:t>
      </w:r>
      <w:r w:rsidRPr="008147B9">
        <w:rPr>
          <w:rFonts w:eastAsiaTheme="minorHAnsi"/>
        </w:rPr>
        <w:t>государства</w:t>
      </w:r>
      <w:r w:rsidRPr="008147B9">
        <w:t>-</w:t>
      </w:r>
      <w:r w:rsidRPr="008147B9">
        <w:rPr>
          <w:rFonts w:eastAsiaTheme="minorHAnsi"/>
        </w:rPr>
        <w:t>участника</w:t>
      </w:r>
      <w:r w:rsidRPr="008147B9">
        <w:t xml:space="preserve">, </w:t>
      </w:r>
      <w:r w:rsidRPr="008147B9">
        <w:rPr>
          <w:rFonts w:eastAsiaTheme="minorHAnsi"/>
        </w:rPr>
        <w:t>его</w:t>
      </w:r>
      <w:r w:rsidRPr="008147B9">
        <w:t xml:space="preserve"> </w:t>
      </w:r>
      <w:r w:rsidRPr="008147B9">
        <w:rPr>
          <w:rFonts w:eastAsiaTheme="minorHAnsi"/>
        </w:rPr>
        <w:t>Уголовного</w:t>
      </w:r>
      <w:r w:rsidRPr="008147B9">
        <w:t xml:space="preserve"> </w:t>
      </w:r>
      <w:r w:rsidRPr="008147B9">
        <w:rPr>
          <w:rFonts w:eastAsiaTheme="minorHAnsi"/>
        </w:rPr>
        <w:t>кодекса,</w:t>
      </w:r>
      <w:r w:rsidRPr="008147B9">
        <w:t xml:space="preserve"> в </w:t>
      </w:r>
      <w:r w:rsidRPr="008147B9">
        <w:rPr>
          <w:rFonts w:eastAsiaTheme="minorHAnsi"/>
        </w:rPr>
        <w:t>частности</w:t>
      </w:r>
      <w:r w:rsidRPr="008147B9">
        <w:t xml:space="preserve"> </w:t>
      </w:r>
      <w:r w:rsidRPr="008147B9">
        <w:rPr>
          <w:rFonts w:eastAsiaTheme="minorHAnsi"/>
        </w:rPr>
        <w:t>статьи</w:t>
      </w:r>
      <w:r w:rsidRPr="008147B9">
        <w:t xml:space="preserve"> </w:t>
      </w:r>
      <w:r w:rsidRPr="008147B9">
        <w:rPr>
          <w:rFonts w:eastAsiaTheme="minorHAnsi"/>
        </w:rPr>
        <w:t>371</w:t>
      </w:r>
      <w:r w:rsidRPr="008147B9">
        <w:t xml:space="preserve"> </w:t>
      </w:r>
      <w:r w:rsidRPr="008147B9">
        <w:rPr>
          <w:rFonts w:eastAsiaTheme="minorHAnsi"/>
        </w:rPr>
        <w:t>о</w:t>
      </w:r>
      <w:r w:rsidRPr="008147B9">
        <w:t xml:space="preserve"> </w:t>
      </w:r>
      <w:r w:rsidRPr="008147B9">
        <w:rPr>
          <w:rFonts w:eastAsiaTheme="minorHAnsi"/>
        </w:rPr>
        <w:t>преступлениях</w:t>
      </w:r>
      <w:r w:rsidRPr="008147B9">
        <w:t xml:space="preserve"> </w:t>
      </w:r>
      <w:r w:rsidRPr="008147B9">
        <w:rPr>
          <w:rFonts w:eastAsiaTheme="minorHAnsi"/>
        </w:rPr>
        <w:t>против</w:t>
      </w:r>
      <w:r w:rsidRPr="008147B9">
        <w:t xml:space="preserve"> </w:t>
      </w:r>
      <w:r w:rsidRPr="008147B9">
        <w:rPr>
          <w:rFonts w:eastAsiaTheme="minorHAnsi"/>
        </w:rPr>
        <w:t>человечности,</w:t>
      </w:r>
      <w:r w:rsidRPr="008147B9">
        <w:t xml:space="preserve"> </w:t>
      </w:r>
      <w:r w:rsidRPr="008147B9">
        <w:rPr>
          <w:rFonts w:eastAsiaTheme="minorHAnsi"/>
        </w:rPr>
        <w:t>статьи</w:t>
      </w:r>
      <w:r w:rsidRPr="008147B9">
        <w:t xml:space="preserve"> </w:t>
      </w:r>
      <w:r w:rsidRPr="008147B9">
        <w:rPr>
          <w:rFonts w:eastAsiaTheme="minorHAnsi"/>
        </w:rPr>
        <w:t>132</w:t>
      </w:r>
      <w:r w:rsidRPr="008147B9">
        <w:t xml:space="preserve"> </w:t>
      </w:r>
      <w:r w:rsidRPr="008147B9">
        <w:rPr>
          <w:rFonts w:eastAsiaTheme="minorHAnsi"/>
        </w:rPr>
        <w:t>о</w:t>
      </w:r>
      <w:r w:rsidRPr="008147B9">
        <w:t xml:space="preserve"> </w:t>
      </w:r>
      <w:r w:rsidRPr="008147B9">
        <w:rPr>
          <w:rFonts w:eastAsiaTheme="minorHAnsi"/>
        </w:rPr>
        <w:t>незаконном</w:t>
      </w:r>
      <w:r w:rsidRPr="008147B9">
        <w:t xml:space="preserve"> </w:t>
      </w:r>
      <w:r w:rsidRPr="008147B9">
        <w:rPr>
          <w:rFonts w:eastAsiaTheme="minorHAnsi"/>
        </w:rPr>
        <w:t>лишении</w:t>
      </w:r>
      <w:r w:rsidRPr="008147B9">
        <w:t xml:space="preserve"> </w:t>
      </w:r>
      <w:r w:rsidRPr="008147B9">
        <w:rPr>
          <w:rFonts w:eastAsiaTheme="minorHAnsi"/>
        </w:rPr>
        <w:t>свободы</w:t>
      </w:r>
      <w:r w:rsidRPr="008147B9">
        <w:t xml:space="preserve"> </w:t>
      </w:r>
      <w:r w:rsidRPr="008147B9">
        <w:rPr>
          <w:rFonts w:eastAsiaTheme="minorHAnsi"/>
        </w:rPr>
        <w:t>и</w:t>
      </w:r>
      <w:r w:rsidRPr="008147B9">
        <w:t xml:space="preserve"> </w:t>
      </w:r>
      <w:r w:rsidRPr="008147B9">
        <w:rPr>
          <w:rFonts w:eastAsiaTheme="minorHAnsi"/>
        </w:rPr>
        <w:t>статьи</w:t>
      </w:r>
      <w:r w:rsidRPr="008147B9">
        <w:t xml:space="preserve"> </w:t>
      </w:r>
      <w:r w:rsidRPr="008147B9">
        <w:rPr>
          <w:rFonts w:eastAsiaTheme="minorHAnsi"/>
        </w:rPr>
        <w:t>134</w:t>
      </w:r>
      <w:r w:rsidRPr="008147B9">
        <w:t xml:space="preserve"> </w:t>
      </w:r>
      <w:r w:rsidRPr="008147B9">
        <w:rPr>
          <w:rFonts w:eastAsiaTheme="minorHAnsi"/>
        </w:rPr>
        <w:t>о</w:t>
      </w:r>
      <w:r w:rsidRPr="008147B9">
        <w:t xml:space="preserve"> </w:t>
      </w:r>
      <w:r w:rsidRPr="008147B9">
        <w:rPr>
          <w:rFonts w:eastAsiaTheme="minorHAnsi"/>
        </w:rPr>
        <w:t>похищении,</w:t>
      </w:r>
      <w:r w:rsidRPr="008147B9">
        <w:t xml:space="preserve"> </w:t>
      </w:r>
      <w:r w:rsidRPr="008147B9">
        <w:rPr>
          <w:rFonts w:eastAsiaTheme="minorHAnsi"/>
        </w:rPr>
        <w:t>достаточно</w:t>
      </w:r>
      <w:r w:rsidRPr="008147B9">
        <w:t xml:space="preserve"> </w:t>
      </w:r>
      <w:r w:rsidRPr="008147B9">
        <w:rPr>
          <w:rFonts w:eastAsiaTheme="minorHAnsi"/>
        </w:rPr>
        <w:t>для</w:t>
      </w:r>
      <w:r w:rsidRPr="008147B9">
        <w:t xml:space="preserve"> судебного </w:t>
      </w:r>
      <w:r w:rsidRPr="008147B9">
        <w:rPr>
          <w:rFonts w:eastAsiaTheme="minorHAnsi"/>
        </w:rPr>
        <w:t>преследования</w:t>
      </w:r>
      <w:r w:rsidRPr="008147B9">
        <w:t xml:space="preserve"> </w:t>
      </w:r>
      <w:r w:rsidRPr="008147B9">
        <w:rPr>
          <w:rFonts w:eastAsiaTheme="minorHAnsi"/>
        </w:rPr>
        <w:t>и</w:t>
      </w:r>
      <w:r w:rsidRPr="008147B9">
        <w:t xml:space="preserve"> </w:t>
      </w:r>
      <w:r w:rsidRPr="008147B9">
        <w:rPr>
          <w:rFonts w:eastAsiaTheme="minorHAnsi"/>
        </w:rPr>
        <w:t>наказания</w:t>
      </w:r>
      <w:r w:rsidRPr="008147B9">
        <w:t xml:space="preserve"> </w:t>
      </w:r>
      <w:r w:rsidRPr="008147B9">
        <w:rPr>
          <w:rFonts w:eastAsiaTheme="minorHAnsi"/>
        </w:rPr>
        <w:t>за</w:t>
      </w:r>
      <w:r w:rsidRPr="008147B9">
        <w:t xml:space="preserve"> </w:t>
      </w:r>
      <w:r w:rsidRPr="008147B9">
        <w:rPr>
          <w:rFonts w:eastAsiaTheme="minorHAnsi"/>
        </w:rPr>
        <w:t>насильственные</w:t>
      </w:r>
      <w:r w:rsidRPr="008147B9">
        <w:t xml:space="preserve"> </w:t>
      </w:r>
      <w:r w:rsidRPr="008147B9">
        <w:rPr>
          <w:rFonts w:eastAsiaTheme="minorHAnsi"/>
        </w:rPr>
        <w:t>исчезновения.</w:t>
      </w:r>
      <w:r w:rsidRPr="008147B9">
        <w:t xml:space="preserve"> </w:t>
      </w:r>
      <w:r w:rsidRPr="008147B9">
        <w:rPr>
          <w:rFonts w:eastAsiaTheme="minorHAnsi"/>
        </w:rPr>
        <w:t>Однако</w:t>
      </w:r>
      <w:r w:rsidRPr="008147B9">
        <w:t xml:space="preserve"> </w:t>
      </w:r>
      <w:r w:rsidRPr="008147B9">
        <w:rPr>
          <w:rFonts w:eastAsiaTheme="minorHAnsi"/>
        </w:rPr>
        <w:t>Комитет</w:t>
      </w:r>
      <w:r w:rsidRPr="008147B9">
        <w:t xml:space="preserve"> </w:t>
      </w:r>
      <w:r w:rsidRPr="008147B9">
        <w:rPr>
          <w:rFonts w:eastAsiaTheme="minorHAnsi"/>
        </w:rPr>
        <w:t>обеспокоен</w:t>
      </w:r>
      <w:r w:rsidRPr="008147B9">
        <w:t xml:space="preserve"> тем, </w:t>
      </w:r>
      <w:r w:rsidRPr="008147B9">
        <w:rPr>
          <w:rFonts w:eastAsiaTheme="minorHAnsi"/>
        </w:rPr>
        <w:t>что</w:t>
      </w:r>
      <w:r w:rsidRPr="008147B9">
        <w:t xml:space="preserve"> </w:t>
      </w:r>
      <w:r w:rsidRPr="008147B9">
        <w:rPr>
          <w:rFonts w:eastAsiaTheme="minorHAnsi"/>
        </w:rPr>
        <w:t>эти</w:t>
      </w:r>
      <w:r w:rsidRPr="008147B9">
        <w:t xml:space="preserve"> </w:t>
      </w:r>
      <w:r w:rsidRPr="008147B9">
        <w:rPr>
          <w:rFonts w:eastAsiaTheme="minorHAnsi"/>
        </w:rPr>
        <w:t>статьи</w:t>
      </w:r>
      <w:r w:rsidRPr="008147B9">
        <w:t xml:space="preserve"> </w:t>
      </w:r>
      <w:r w:rsidRPr="008147B9">
        <w:rPr>
          <w:rFonts w:eastAsiaTheme="minorHAnsi"/>
        </w:rPr>
        <w:t>Уголовного</w:t>
      </w:r>
      <w:r w:rsidRPr="008147B9">
        <w:t xml:space="preserve"> </w:t>
      </w:r>
      <w:r w:rsidRPr="008147B9">
        <w:rPr>
          <w:rFonts w:eastAsiaTheme="minorHAnsi"/>
        </w:rPr>
        <w:t>кодекса</w:t>
      </w:r>
      <w:r w:rsidRPr="008147B9">
        <w:t xml:space="preserve"> </w:t>
      </w:r>
      <w:r w:rsidRPr="008147B9">
        <w:rPr>
          <w:rFonts w:eastAsiaTheme="minorHAnsi"/>
        </w:rPr>
        <w:t>не</w:t>
      </w:r>
      <w:r w:rsidRPr="008147B9">
        <w:t xml:space="preserve"> </w:t>
      </w:r>
      <w:r w:rsidRPr="008147B9">
        <w:rPr>
          <w:rFonts w:eastAsiaTheme="minorHAnsi"/>
        </w:rPr>
        <w:t>охватывают</w:t>
      </w:r>
      <w:r w:rsidRPr="008147B9">
        <w:t xml:space="preserve"> </w:t>
      </w:r>
      <w:r w:rsidRPr="008147B9">
        <w:rPr>
          <w:rFonts w:eastAsiaTheme="minorHAnsi"/>
        </w:rPr>
        <w:t>надлежащим</w:t>
      </w:r>
      <w:r w:rsidRPr="008147B9">
        <w:t xml:space="preserve"> образом </w:t>
      </w:r>
      <w:r w:rsidRPr="008147B9">
        <w:rPr>
          <w:rFonts w:eastAsiaTheme="minorHAnsi"/>
        </w:rPr>
        <w:t>все</w:t>
      </w:r>
      <w:r w:rsidRPr="008147B9">
        <w:t xml:space="preserve"> </w:t>
      </w:r>
      <w:r w:rsidRPr="008147B9">
        <w:rPr>
          <w:rFonts w:eastAsiaTheme="minorHAnsi"/>
        </w:rPr>
        <w:t>составляющие</w:t>
      </w:r>
      <w:r w:rsidRPr="008147B9">
        <w:t xml:space="preserve"> </w:t>
      </w:r>
      <w:r w:rsidRPr="008147B9">
        <w:rPr>
          <w:rFonts w:eastAsiaTheme="minorHAnsi"/>
        </w:rPr>
        <w:t>элементы</w:t>
      </w:r>
      <w:r w:rsidRPr="008147B9">
        <w:t xml:space="preserve"> </w:t>
      </w:r>
      <w:r w:rsidRPr="008147B9">
        <w:rPr>
          <w:rFonts w:eastAsiaTheme="minorHAnsi"/>
        </w:rPr>
        <w:t>и</w:t>
      </w:r>
      <w:r w:rsidRPr="008147B9">
        <w:t xml:space="preserve"> </w:t>
      </w:r>
      <w:r w:rsidRPr="008147B9">
        <w:rPr>
          <w:rFonts w:eastAsiaTheme="minorHAnsi"/>
        </w:rPr>
        <w:t>способы</w:t>
      </w:r>
      <w:r w:rsidRPr="008147B9">
        <w:t xml:space="preserve"> </w:t>
      </w:r>
      <w:r w:rsidRPr="008147B9">
        <w:rPr>
          <w:rFonts w:eastAsiaTheme="minorHAnsi"/>
        </w:rPr>
        <w:t>насильственного</w:t>
      </w:r>
      <w:r w:rsidRPr="008147B9">
        <w:t xml:space="preserve"> </w:t>
      </w:r>
      <w:r w:rsidRPr="008147B9">
        <w:rPr>
          <w:rFonts w:eastAsiaTheme="minorHAnsi"/>
        </w:rPr>
        <w:t>исчезновения</w:t>
      </w:r>
      <w:r w:rsidRPr="008147B9">
        <w:t xml:space="preserve">, которые </w:t>
      </w:r>
      <w:r w:rsidRPr="008147B9">
        <w:rPr>
          <w:rFonts w:eastAsiaTheme="minorHAnsi"/>
        </w:rPr>
        <w:t>определены</w:t>
      </w:r>
      <w:r w:rsidRPr="008147B9">
        <w:t xml:space="preserve"> </w:t>
      </w:r>
      <w:r w:rsidRPr="008147B9">
        <w:rPr>
          <w:rFonts w:eastAsiaTheme="minorHAnsi"/>
        </w:rPr>
        <w:t>в</w:t>
      </w:r>
      <w:r w:rsidRPr="008147B9">
        <w:t xml:space="preserve"> </w:t>
      </w:r>
      <w:r w:rsidRPr="008147B9">
        <w:rPr>
          <w:rFonts w:eastAsiaTheme="minorHAnsi"/>
        </w:rPr>
        <w:t>статье</w:t>
      </w:r>
      <w:r w:rsidRPr="008147B9">
        <w:t xml:space="preserve"> </w:t>
      </w:r>
      <w:r w:rsidRPr="008147B9">
        <w:rPr>
          <w:rFonts w:eastAsiaTheme="minorHAnsi"/>
        </w:rPr>
        <w:t>2</w:t>
      </w:r>
      <w:r w:rsidRPr="008147B9">
        <w:t xml:space="preserve"> </w:t>
      </w:r>
      <w:r w:rsidRPr="008147B9">
        <w:rPr>
          <w:rFonts w:eastAsiaTheme="minorHAnsi"/>
        </w:rPr>
        <w:t>Конвенции.</w:t>
      </w:r>
      <w:r w:rsidRPr="008147B9">
        <w:t xml:space="preserve"> </w:t>
      </w:r>
      <w:r w:rsidRPr="008147B9">
        <w:rPr>
          <w:rFonts w:eastAsiaTheme="minorHAnsi"/>
        </w:rPr>
        <w:t>В</w:t>
      </w:r>
      <w:r w:rsidRPr="008147B9">
        <w:t xml:space="preserve"> </w:t>
      </w:r>
      <w:r w:rsidRPr="008147B9">
        <w:rPr>
          <w:rFonts w:eastAsiaTheme="minorHAnsi"/>
        </w:rPr>
        <w:t>этой</w:t>
      </w:r>
      <w:r w:rsidRPr="008147B9">
        <w:t xml:space="preserve"> </w:t>
      </w:r>
      <w:r w:rsidRPr="008147B9">
        <w:rPr>
          <w:rFonts w:eastAsiaTheme="minorHAnsi"/>
        </w:rPr>
        <w:t>связи</w:t>
      </w:r>
      <w:r w:rsidRPr="008147B9">
        <w:t xml:space="preserve"> </w:t>
      </w:r>
      <w:r w:rsidRPr="008147B9">
        <w:rPr>
          <w:rFonts w:eastAsiaTheme="minorHAnsi"/>
        </w:rPr>
        <w:t>Комитет</w:t>
      </w:r>
      <w:r w:rsidRPr="008147B9">
        <w:t xml:space="preserve"> </w:t>
      </w:r>
      <w:r w:rsidRPr="008147B9">
        <w:rPr>
          <w:rFonts w:eastAsiaTheme="minorHAnsi"/>
        </w:rPr>
        <w:t>напоминает</w:t>
      </w:r>
      <w:r w:rsidRPr="008147B9">
        <w:t xml:space="preserve">, </w:t>
      </w:r>
      <w:r w:rsidRPr="008147B9">
        <w:rPr>
          <w:rFonts w:eastAsiaTheme="minorHAnsi"/>
        </w:rPr>
        <w:t>что</w:t>
      </w:r>
      <w:r w:rsidRPr="008147B9">
        <w:t xml:space="preserve"> </w:t>
      </w:r>
      <w:r w:rsidRPr="008147B9">
        <w:rPr>
          <w:rFonts w:eastAsiaTheme="minorHAnsi"/>
        </w:rPr>
        <w:t>насильственное</w:t>
      </w:r>
      <w:r w:rsidRPr="008147B9">
        <w:t xml:space="preserve"> </w:t>
      </w:r>
      <w:r w:rsidRPr="008147B9">
        <w:rPr>
          <w:rFonts w:eastAsiaTheme="minorHAnsi"/>
        </w:rPr>
        <w:t>исчезновение</w:t>
      </w:r>
      <w:r w:rsidRPr="008147B9">
        <w:t xml:space="preserve"> </w:t>
      </w:r>
      <w:r w:rsidRPr="008147B9">
        <w:rPr>
          <w:rFonts w:eastAsiaTheme="minorHAnsi"/>
        </w:rPr>
        <w:t>представляет</w:t>
      </w:r>
      <w:r w:rsidRPr="008147B9">
        <w:t xml:space="preserve"> собой </w:t>
      </w:r>
      <w:r w:rsidRPr="008147B9">
        <w:rPr>
          <w:rFonts w:eastAsiaTheme="minorHAnsi"/>
        </w:rPr>
        <w:t>не</w:t>
      </w:r>
      <w:r w:rsidRPr="008147B9">
        <w:t xml:space="preserve"> </w:t>
      </w:r>
      <w:r w:rsidRPr="008147B9">
        <w:rPr>
          <w:rFonts w:eastAsiaTheme="minorHAnsi"/>
        </w:rPr>
        <w:t>серию</w:t>
      </w:r>
      <w:r w:rsidRPr="008147B9">
        <w:t xml:space="preserve"> </w:t>
      </w:r>
      <w:r w:rsidRPr="008147B9">
        <w:rPr>
          <w:rFonts w:eastAsiaTheme="minorHAnsi"/>
        </w:rPr>
        <w:t>различных</w:t>
      </w:r>
      <w:r w:rsidRPr="008147B9">
        <w:t xml:space="preserve"> </w:t>
      </w:r>
      <w:r w:rsidRPr="008147B9">
        <w:rPr>
          <w:rFonts w:eastAsiaTheme="minorHAnsi"/>
        </w:rPr>
        <w:t>преступлений</w:t>
      </w:r>
      <w:r w:rsidRPr="008147B9">
        <w:t xml:space="preserve">, </w:t>
      </w:r>
      <w:r w:rsidRPr="008147B9">
        <w:rPr>
          <w:rFonts w:eastAsiaTheme="minorHAnsi"/>
        </w:rPr>
        <w:t>а</w:t>
      </w:r>
      <w:r w:rsidRPr="008147B9">
        <w:t xml:space="preserve">, </w:t>
      </w:r>
      <w:r w:rsidRPr="008147B9">
        <w:rPr>
          <w:rFonts w:eastAsiaTheme="minorHAnsi"/>
        </w:rPr>
        <w:t>скорее</w:t>
      </w:r>
      <w:r w:rsidRPr="008147B9">
        <w:t xml:space="preserve">, </w:t>
      </w:r>
      <w:r w:rsidRPr="008147B9">
        <w:rPr>
          <w:rFonts w:eastAsiaTheme="minorHAnsi"/>
        </w:rPr>
        <w:t>комплексное</w:t>
      </w:r>
      <w:r w:rsidRPr="008147B9">
        <w:t xml:space="preserve"> </w:t>
      </w:r>
      <w:r w:rsidRPr="008147B9">
        <w:rPr>
          <w:rFonts w:eastAsiaTheme="minorHAnsi"/>
        </w:rPr>
        <w:t>и</w:t>
      </w:r>
      <w:r w:rsidRPr="008147B9">
        <w:t xml:space="preserve"> </w:t>
      </w:r>
      <w:r w:rsidRPr="008147B9">
        <w:rPr>
          <w:rFonts w:eastAsiaTheme="minorHAnsi"/>
        </w:rPr>
        <w:t>единое</w:t>
      </w:r>
      <w:r w:rsidRPr="008147B9">
        <w:t xml:space="preserve"> </w:t>
      </w:r>
      <w:r w:rsidRPr="008147B9">
        <w:rPr>
          <w:rFonts w:eastAsiaTheme="minorHAnsi"/>
        </w:rPr>
        <w:t>правонарушение</w:t>
      </w:r>
      <w:r w:rsidRPr="008147B9">
        <w:t xml:space="preserve"> </w:t>
      </w:r>
      <w:r w:rsidRPr="008147B9">
        <w:rPr>
          <w:rFonts w:eastAsiaTheme="minorHAnsi"/>
        </w:rPr>
        <w:t>и</w:t>
      </w:r>
      <w:r w:rsidRPr="008147B9">
        <w:t xml:space="preserve"> </w:t>
      </w:r>
      <w:r w:rsidRPr="008147B9">
        <w:rPr>
          <w:rFonts w:eastAsiaTheme="minorHAnsi"/>
        </w:rPr>
        <w:t>что</w:t>
      </w:r>
      <w:r w:rsidRPr="008147B9">
        <w:t xml:space="preserve"> </w:t>
      </w:r>
      <w:r w:rsidRPr="008147B9">
        <w:rPr>
          <w:rFonts w:eastAsiaTheme="minorHAnsi"/>
        </w:rPr>
        <w:t>только</w:t>
      </w:r>
      <w:r w:rsidRPr="008147B9">
        <w:t xml:space="preserve"> в случае </w:t>
      </w:r>
      <w:r w:rsidRPr="008147B9">
        <w:rPr>
          <w:rFonts w:eastAsiaTheme="minorHAnsi"/>
        </w:rPr>
        <w:t>к</w:t>
      </w:r>
      <w:r w:rsidRPr="008147B9">
        <w:t>валифик</w:t>
      </w:r>
      <w:r w:rsidRPr="008147B9">
        <w:rPr>
          <w:rFonts w:eastAsiaTheme="minorHAnsi"/>
        </w:rPr>
        <w:t>ации</w:t>
      </w:r>
      <w:r w:rsidRPr="008147B9">
        <w:t xml:space="preserve"> </w:t>
      </w:r>
      <w:r w:rsidRPr="008147B9">
        <w:rPr>
          <w:rFonts w:eastAsiaTheme="minorHAnsi"/>
        </w:rPr>
        <w:t>насильственного</w:t>
      </w:r>
      <w:r w:rsidRPr="008147B9">
        <w:t xml:space="preserve"> </w:t>
      </w:r>
      <w:r w:rsidRPr="008147B9">
        <w:rPr>
          <w:rFonts w:eastAsiaTheme="minorHAnsi"/>
        </w:rPr>
        <w:t>исчезновения</w:t>
      </w:r>
      <w:r w:rsidRPr="008147B9">
        <w:t xml:space="preserve"> в </w:t>
      </w:r>
      <w:r w:rsidRPr="008147B9">
        <w:rPr>
          <w:rFonts w:eastAsiaTheme="minorHAnsi"/>
        </w:rPr>
        <w:t>качестве</w:t>
      </w:r>
      <w:r w:rsidRPr="008147B9">
        <w:t xml:space="preserve"> отд</w:t>
      </w:r>
      <w:r w:rsidRPr="008147B9">
        <w:rPr>
          <w:rFonts w:eastAsiaTheme="minorHAnsi"/>
        </w:rPr>
        <w:t>ельного</w:t>
      </w:r>
      <w:r w:rsidRPr="008147B9">
        <w:t xml:space="preserve"> </w:t>
      </w:r>
      <w:r w:rsidRPr="008147B9">
        <w:rPr>
          <w:rFonts w:eastAsiaTheme="minorHAnsi"/>
        </w:rPr>
        <w:t>преступления</w:t>
      </w:r>
      <w:r w:rsidRPr="008147B9">
        <w:t xml:space="preserve"> </w:t>
      </w:r>
      <w:r w:rsidRPr="008147B9">
        <w:rPr>
          <w:rFonts w:eastAsiaTheme="minorHAnsi"/>
        </w:rPr>
        <w:t>государство</w:t>
      </w:r>
      <w:r w:rsidRPr="008147B9">
        <w:t>-</w:t>
      </w:r>
      <w:r w:rsidRPr="008147B9">
        <w:rPr>
          <w:rFonts w:eastAsiaTheme="minorHAnsi"/>
        </w:rPr>
        <w:t>участник</w:t>
      </w:r>
      <w:r w:rsidRPr="008147B9">
        <w:t xml:space="preserve"> сможет в </w:t>
      </w:r>
      <w:r w:rsidRPr="008147B9">
        <w:rPr>
          <w:rFonts w:eastAsiaTheme="minorHAnsi"/>
        </w:rPr>
        <w:t>полной</w:t>
      </w:r>
      <w:r w:rsidRPr="008147B9">
        <w:t xml:space="preserve"> мере </w:t>
      </w:r>
      <w:r w:rsidRPr="008147B9">
        <w:rPr>
          <w:rFonts w:eastAsiaTheme="minorHAnsi"/>
        </w:rPr>
        <w:t>соблюдать</w:t>
      </w:r>
      <w:r w:rsidRPr="008147B9">
        <w:t xml:space="preserve"> </w:t>
      </w:r>
      <w:r w:rsidRPr="008147B9">
        <w:rPr>
          <w:rFonts w:eastAsiaTheme="minorHAnsi"/>
        </w:rPr>
        <w:t>статью</w:t>
      </w:r>
      <w:r w:rsidRPr="008147B9">
        <w:t xml:space="preserve"> </w:t>
      </w:r>
      <w:r w:rsidRPr="008147B9">
        <w:rPr>
          <w:rFonts w:eastAsiaTheme="minorHAnsi"/>
        </w:rPr>
        <w:t>4</w:t>
      </w:r>
      <w:r w:rsidRPr="008147B9">
        <w:t xml:space="preserve"> </w:t>
      </w:r>
      <w:r w:rsidRPr="008147B9">
        <w:rPr>
          <w:rFonts w:eastAsiaTheme="minorHAnsi"/>
        </w:rPr>
        <w:t>Конвенции</w:t>
      </w:r>
      <w:r w:rsidRPr="008147B9">
        <w:t xml:space="preserve"> </w:t>
      </w:r>
      <w:r w:rsidRPr="008147B9">
        <w:rPr>
          <w:rFonts w:eastAsiaTheme="minorHAnsi"/>
        </w:rPr>
        <w:t>(</w:t>
      </w:r>
      <w:r w:rsidR="00D40AF8">
        <w:rPr>
          <w:rFonts w:eastAsiaTheme="minorHAnsi"/>
        </w:rPr>
        <w:t>ст.</w:t>
      </w:r>
      <w:r w:rsidRPr="008147B9">
        <w:t xml:space="preserve"> </w:t>
      </w:r>
      <w:r w:rsidRPr="008147B9">
        <w:rPr>
          <w:rFonts w:eastAsiaTheme="minorHAnsi"/>
        </w:rPr>
        <w:t>2–4)</w:t>
      </w:r>
      <w:r w:rsidRPr="008147B9">
        <w:t>.</w:t>
      </w:r>
    </w:p>
    <w:p w14:paraId="01E1D504" w14:textId="77777777" w:rsidR="00363FAD" w:rsidRPr="008147B9" w:rsidRDefault="00363FAD" w:rsidP="00363FAD">
      <w:pPr>
        <w:pStyle w:val="SingleTxtG"/>
      </w:pPr>
      <w:r w:rsidRPr="008147B9">
        <w:t>6.</w:t>
      </w:r>
      <w:r w:rsidRPr="008147B9">
        <w:tab/>
      </w:r>
      <w:r w:rsidRPr="008147B9">
        <w:rPr>
          <w:rFonts w:eastAsiaTheme="minorHAnsi"/>
          <w:b/>
          <w:bCs/>
        </w:rPr>
        <w:t>Комитет</w:t>
      </w:r>
      <w:r w:rsidRPr="008147B9">
        <w:rPr>
          <w:b/>
          <w:bCs/>
        </w:rPr>
        <w:t xml:space="preserve"> </w:t>
      </w:r>
      <w:r w:rsidRPr="008147B9">
        <w:rPr>
          <w:rFonts w:eastAsiaTheme="minorHAnsi"/>
          <w:b/>
          <w:bCs/>
        </w:rPr>
        <w:t>вновь</w:t>
      </w:r>
      <w:r w:rsidRPr="008147B9">
        <w:rPr>
          <w:b/>
          <w:bCs/>
        </w:rPr>
        <w:t xml:space="preserve"> </w:t>
      </w:r>
      <w:r w:rsidRPr="008147B9">
        <w:rPr>
          <w:rFonts w:eastAsiaTheme="minorHAnsi"/>
          <w:b/>
          <w:bCs/>
        </w:rPr>
        <w:t>рекомендует</w:t>
      </w:r>
      <w:r w:rsidRPr="008147B9">
        <w:rPr>
          <w:b/>
          <w:bCs/>
        </w:rPr>
        <w:t xml:space="preserve"> </w:t>
      </w:r>
      <w:r w:rsidRPr="008147B9">
        <w:rPr>
          <w:rFonts w:eastAsiaTheme="minorHAnsi"/>
          <w:b/>
          <w:bCs/>
        </w:rPr>
        <w:t>государству</w:t>
      </w:r>
      <w:r w:rsidRPr="008147B9">
        <w:rPr>
          <w:b/>
          <w:bCs/>
        </w:rPr>
        <w:t>-</w:t>
      </w:r>
      <w:r w:rsidRPr="008147B9">
        <w:rPr>
          <w:rFonts w:eastAsiaTheme="minorHAnsi"/>
          <w:b/>
          <w:bCs/>
        </w:rPr>
        <w:t>участнику</w:t>
      </w:r>
      <w:r w:rsidRPr="008147B9">
        <w:rPr>
          <w:b/>
          <w:bCs/>
        </w:rPr>
        <w:t xml:space="preserve"> </w:t>
      </w:r>
      <w:r w:rsidRPr="008147B9">
        <w:rPr>
          <w:rFonts w:eastAsiaTheme="minorHAnsi"/>
          <w:b/>
          <w:bCs/>
        </w:rPr>
        <w:t>пересмотреть</w:t>
      </w:r>
      <w:r w:rsidRPr="008147B9">
        <w:rPr>
          <w:b/>
          <w:bCs/>
        </w:rPr>
        <w:t xml:space="preserve"> </w:t>
      </w:r>
      <w:r w:rsidRPr="008147B9">
        <w:rPr>
          <w:rFonts w:eastAsiaTheme="minorHAnsi"/>
          <w:b/>
          <w:bCs/>
        </w:rPr>
        <w:t>свое</w:t>
      </w:r>
      <w:r w:rsidRPr="008147B9">
        <w:rPr>
          <w:b/>
          <w:bCs/>
        </w:rPr>
        <w:t xml:space="preserve"> </w:t>
      </w:r>
      <w:r w:rsidRPr="008147B9">
        <w:rPr>
          <w:rFonts w:eastAsiaTheme="minorHAnsi"/>
          <w:b/>
          <w:bCs/>
        </w:rPr>
        <w:t>законодательство</w:t>
      </w:r>
      <w:r w:rsidRPr="008147B9">
        <w:rPr>
          <w:b/>
          <w:bCs/>
        </w:rPr>
        <w:t xml:space="preserve">, с тем </w:t>
      </w:r>
      <w:r w:rsidRPr="008147B9">
        <w:rPr>
          <w:rFonts w:eastAsiaTheme="minorHAnsi"/>
          <w:b/>
          <w:bCs/>
        </w:rPr>
        <w:t>чтобы</w:t>
      </w:r>
      <w:r w:rsidRPr="008147B9">
        <w:rPr>
          <w:b/>
          <w:bCs/>
        </w:rPr>
        <w:t xml:space="preserve"> </w:t>
      </w:r>
      <w:r w:rsidRPr="008147B9">
        <w:rPr>
          <w:rFonts w:eastAsiaTheme="minorHAnsi"/>
          <w:b/>
          <w:bCs/>
        </w:rPr>
        <w:t>включить</w:t>
      </w:r>
      <w:r w:rsidRPr="008147B9">
        <w:rPr>
          <w:b/>
          <w:bCs/>
        </w:rPr>
        <w:t xml:space="preserve"> </w:t>
      </w:r>
      <w:r w:rsidRPr="008147B9">
        <w:rPr>
          <w:rFonts w:eastAsiaTheme="minorHAnsi"/>
          <w:b/>
          <w:bCs/>
        </w:rPr>
        <w:t>насильственное</w:t>
      </w:r>
      <w:r w:rsidRPr="008147B9">
        <w:rPr>
          <w:b/>
          <w:bCs/>
        </w:rPr>
        <w:t xml:space="preserve"> </w:t>
      </w:r>
      <w:r w:rsidRPr="008147B9">
        <w:rPr>
          <w:rFonts w:eastAsiaTheme="minorHAnsi"/>
          <w:b/>
          <w:bCs/>
        </w:rPr>
        <w:t>исчезновение</w:t>
      </w:r>
      <w:r w:rsidRPr="008147B9">
        <w:rPr>
          <w:b/>
          <w:bCs/>
        </w:rPr>
        <w:t xml:space="preserve"> </w:t>
      </w:r>
      <w:r w:rsidRPr="008147B9">
        <w:rPr>
          <w:rFonts w:eastAsiaTheme="minorHAnsi"/>
          <w:b/>
          <w:bCs/>
        </w:rPr>
        <w:t>в</w:t>
      </w:r>
      <w:r>
        <w:rPr>
          <w:b/>
          <w:bCs/>
        </w:rPr>
        <w:t> </w:t>
      </w:r>
      <w:r w:rsidRPr="008147B9">
        <w:rPr>
          <w:rFonts w:eastAsiaTheme="minorHAnsi"/>
          <w:b/>
          <w:bCs/>
        </w:rPr>
        <w:t>национальное</w:t>
      </w:r>
      <w:r w:rsidRPr="008147B9">
        <w:rPr>
          <w:b/>
          <w:bCs/>
        </w:rPr>
        <w:t xml:space="preserve"> </w:t>
      </w:r>
      <w:r w:rsidRPr="008147B9">
        <w:rPr>
          <w:rFonts w:eastAsiaTheme="minorHAnsi"/>
          <w:b/>
          <w:bCs/>
        </w:rPr>
        <w:t>законодательство</w:t>
      </w:r>
      <w:r w:rsidRPr="008147B9">
        <w:rPr>
          <w:b/>
          <w:bCs/>
        </w:rPr>
        <w:t xml:space="preserve"> в </w:t>
      </w:r>
      <w:r w:rsidRPr="008147B9">
        <w:rPr>
          <w:rFonts w:eastAsiaTheme="minorHAnsi"/>
          <w:b/>
          <w:bCs/>
        </w:rPr>
        <w:t>качестве</w:t>
      </w:r>
      <w:r w:rsidRPr="008147B9">
        <w:rPr>
          <w:b/>
          <w:bCs/>
        </w:rPr>
        <w:t xml:space="preserve"> отд</w:t>
      </w:r>
      <w:r w:rsidRPr="008147B9">
        <w:rPr>
          <w:rFonts w:eastAsiaTheme="minorHAnsi"/>
          <w:b/>
          <w:bCs/>
        </w:rPr>
        <w:t>ельного</w:t>
      </w:r>
      <w:r w:rsidRPr="008147B9">
        <w:rPr>
          <w:b/>
          <w:bCs/>
        </w:rPr>
        <w:t xml:space="preserve"> </w:t>
      </w:r>
      <w:r w:rsidRPr="008147B9">
        <w:rPr>
          <w:rFonts w:eastAsiaTheme="minorHAnsi"/>
          <w:b/>
          <w:bCs/>
        </w:rPr>
        <w:t>преступления</w:t>
      </w:r>
      <w:r w:rsidRPr="008147B9">
        <w:rPr>
          <w:b/>
          <w:bCs/>
        </w:rPr>
        <w:t xml:space="preserve"> </w:t>
      </w:r>
      <w:r w:rsidRPr="008147B9">
        <w:rPr>
          <w:rFonts w:eastAsiaTheme="minorHAnsi"/>
          <w:b/>
          <w:bCs/>
        </w:rPr>
        <w:t>в</w:t>
      </w:r>
      <w:r>
        <w:rPr>
          <w:b/>
          <w:bCs/>
        </w:rPr>
        <w:t> </w:t>
      </w:r>
      <w:r w:rsidRPr="008147B9">
        <w:rPr>
          <w:rFonts w:eastAsiaTheme="minorHAnsi"/>
          <w:b/>
          <w:bCs/>
        </w:rPr>
        <w:t>соответствии</w:t>
      </w:r>
      <w:r w:rsidRPr="008147B9">
        <w:rPr>
          <w:b/>
          <w:bCs/>
        </w:rPr>
        <w:t xml:space="preserve"> </w:t>
      </w:r>
      <w:r w:rsidRPr="008147B9">
        <w:rPr>
          <w:rFonts w:eastAsiaTheme="minorHAnsi"/>
          <w:b/>
          <w:bCs/>
        </w:rPr>
        <w:t>с</w:t>
      </w:r>
      <w:r w:rsidRPr="008147B9">
        <w:rPr>
          <w:b/>
          <w:bCs/>
        </w:rPr>
        <w:t xml:space="preserve"> </w:t>
      </w:r>
      <w:r w:rsidRPr="008147B9">
        <w:rPr>
          <w:rFonts w:eastAsiaTheme="minorHAnsi"/>
          <w:b/>
          <w:bCs/>
        </w:rPr>
        <w:t>определением</w:t>
      </w:r>
      <w:r w:rsidRPr="008147B9">
        <w:rPr>
          <w:b/>
          <w:bCs/>
        </w:rPr>
        <w:t xml:space="preserve">, </w:t>
      </w:r>
      <w:r w:rsidRPr="008147B9">
        <w:rPr>
          <w:rFonts w:eastAsiaTheme="minorHAnsi"/>
          <w:b/>
          <w:bCs/>
        </w:rPr>
        <w:t>содержащимся</w:t>
      </w:r>
      <w:r w:rsidRPr="008147B9">
        <w:rPr>
          <w:b/>
          <w:bCs/>
        </w:rPr>
        <w:t xml:space="preserve"> </w:t>
      </w:r>
      <w:r w:rsidRPr="008147B9">
        <w:rPr>
          <w:rFonts w:eastAsiaTheme="minorHAnsi"/>
          <w:b/>
          <w:bCs/>
        </w:rPr>
        <w:t>в</w:t>
      </w:r>
      <w:r w:rsidRPr="008147B9">
        <w:rPr>
          <w:b/>
          <w:bCs/>
        </w:rPr>
        <w:t xml:space="preserve"> </w:t>
      </w:r>
      <w:r w:rsidRPr="008147B9">
        <w:rPr>
          <w:rFonts w:eastAsiaTheme="minorHAnsi"/>
          <w:b/>
          <w:bCs/>
        </w:rPr>
        <w:t>статье</w:t>
      </w:r>
      <w:r w:rsidRPr="008147B9">
        <w:rPr>
          <w:b/>
          <w:bCs/>
        </w:rPr>
        <w:t xml:space="preserve"> </w:t>
      </w:r>
      <w:r w:rsidRPr="008147B9">
        <w:rPr>
          <w:rFonts w:eastAsiaTheme="minorHAnsi"/>
          <w:b/>
          <w:bCs/>
        </w:rPr>
        <w:t>2</w:t>
      </w:r>
      <w:r w:rsidRPr="008147B9">
        <w:rPr>
          <w:b/>
          <w:bCs/>
        </w:rPr>
        <w:t xml:space="preserve"> </w:t>
      </w:r>
      <w:r w:rsidRPr="008147B9">
        <w:rPr>
          <w:rFonts w:eastAsiaTheme="minorHAnsi"/>
          <w:b/>
          <w:bCs/>
        </w:rPr>
        <w:t>Конвенции</w:t>
      </w:r>
      <w:r w:rsidRPr="00C971E4">
        <w:rPr>
          <w:b/>
          <w:bCs/>
        </w:rPr>
        <w:t>.</w:t>
      </w:r>
    </w:p>
    <w:p w14:paraId="4FB5A709" w14:textId="77777777" w:rsidR="00363FAD" w:rsidRPr="004767F1" w:rsidRDefault="00363FAD" w:rsidP="00363FAD">
      <w:pPr>
        <w:pStyle w:val="H23G"/>
      </w:pPr>
      <w:r w:rsidRPr="004767F1">
        <w:tab/>
      </w:r>
      <w:r w:rsidRPr="004767F1">
        <w:tab/>
        <w:t>Надлежа</w:t>
      </w:r>
      <w:r w:rsidRPr="004767F1">
        <w:rPr>
          <w:rFonts w:eastAsiaTheme="minorHAnsi"/>
        </w:rPr>
        <w:t>щие</w:t>
      </w:r>
      <w:r w:rsidRPr="004767F1">
        <w:t xml:space="preserve"> меры </w:t>
      </w:r>
      <w:r w:rsidRPr="004767F1">
        <w:rPr>
          <w:rFonts w:eastAsiaTheme="minorHAnsi"/>
        </w:rPr>
        <w:t>наказания</w:t>
      </w:r>
    </w:p>
    <w:p w14:paraId="06D5E109" w14:textId="50BD0CA8" w:rsidR="00363FAD" w:rsidRPr="00982C99" w:rsidRDefault="00363FAD" w:rsidP="00363FAD">
      <w:pPr>
        <w:pStyle w:val="SingleTxtG"/>
      </w:pPr>
      <w:r w:rsidRPr="00982C99">
        <w:t>7.</w:t>
      </w:r>
      <w:r w:rsidRPr="00982C99">
        <w:tab/>
      </w:r>
      <w:r w:rsidRPr="00982C99">
        <w:rPr>
          <w:rFonts w:eastAsiaTheme="minorHAnsi"/>
        </w:rPr>
        <w:t>Комитет</w:t>
      </w:r>
      <w:r w:rsidRPr="00982C99">
        <w:t xml:space="preserve"> </w:t>
      </w:r>
      <w:r w:rsidRPr="00982C99">
        <w:rPr>
          <w:rFonts w:eastAsiaTheme="minorHAnsi"/>
        </w:rPr>
        <w:t>отмечает</w:t>
      </w:r>
      <w:r w:rsidRPr="00982C99">
        <w:t xml:space="preserve">, </w:t>
      </w:r>
      <w:r w:rsidRPr="00982C99">
        <w:rPr>
          <w:rFonts w:eastAsiaTheme="minorHAnsi"/>
        </w:rPr>
        <w:t>что</w:t>
      </w:r>
      <w:r w:rsidRPr="00982C99">
        <w:t xml:space="preserve"> </w:t>
      </w:r>
      <w:r w:rsidRPr="00982C99">
        <w:rPr>
          <w:rFonts w:eastAsiaTheme="minorHAnsi"/>
        </w:rPr>
        <w:t>в</w:t>
      </w:r>
      <w:r w:rsidRPr="00982C99">
        <w:t xml:space="preserve"> </w:t>
      </w:r>
      <w:r w:rsidRPr="00982C99">
        <w:rPr>
          <w:rFonts w:eastAsiaTheme="minorHAnsi"/>
        </w:rPr>
        <w:t>отсутствие</w:t>
      </w:r>
      <w:r w:rsidRPr="00982C99">
        <w:t xml:space="preserve"> отд</w:t>
      </w:r>
      <w:r w:rsidRPr="00982C99">
        <w:rPr>
          <w:rFonts w:eastAsiaTheme="minorHAnsi"/>
        </w:rPr>
        <w:t>ельного</w:t>
      </w:r>
      <w:r w:rsidRPr="00982C99">
        <w:t xml:space="preserve"> состава </w:t>
      </w:r>
      <w:r w:rsidRPr="00982C99">
        <w:rPr>
          <w:rFonts w:eastAsiaTheme="minorHAnsi"/>
        </w:rPr>
        <w:t>преступления</w:t>
      </w:r>
      <w:r w:rsidRPr="00982C99">
        <w:t xml:space="preserve"> </w:t>
      </w:r>
      <w:r w:rsidRPr="00982C99">
        <w:rPr>
          <w:rFonts w:eastAsiaTheme="minorHAnsi"/>
        </w:rPr>
        <w:t>насильственного</w:t>
      </w:r>
      <w:r w:rsidRPr="00982C99">
        <w:t xml:space="preserve"> </w:t>
      </w:r>
      <w:r w:rsidRPr="00982C99">
        <w:rPr>
          <w:rFonts w:eastAsiaTheme="minorHAnsi"/>
        </w:rPr>
        <w:t>исчезновения</w:t>
      </w:r>
      <w:r w:rsidRPr="00982C99">
        <w:t xml:space="preserve"> </w:t>
      </w:r>
      <w:r w:rsidRPr="00982C99">
        <w:rPr>
          <w:rFonts w:eastAsiaTheme="minorHAnsi"/>
        </w:rPr>
        <w:t>пр</w:t>
      </w:r>
      <w:r w:rsidRPr="00982C99">
        <w:t>авонаруш</w:t>
      </w:r>
      <w:r w:rsidRPr="00982C99">
        <w:rPr>
          <w:rFonts w:eastAsiaTheme="minorHAnsi"/>
        </w:rPr>
        <w:t>ения</w:t>
      </w:r>
      <w:r w:rsidRPr="00982C99">
        <w:t xml:space="preserve">, </w:t>
      </w:r>
      <w:r w:rsidRPr="00982C99">
        <w:rPr>
          <w:rFonts w:eastAsiaTheme="minorHAnsi"/>
        </w:rPr>
        <w:t>указанные</w:t>
      </w:r>
      <w:r w:rsidRPr="00982C99">
        <w:t xml:space="preserve"> </w:t>
      </w:r>
      <w:r w:rsidRPr="00982C99">
        <w:rPr>
          <w:rFonts w:eastAsiaTheme="minorHAnsi"/>
        </w:rPr>
        <w:t>в</w:t>
      </w:r>
      <w:r w:rsidRPr="00982C99">
        <w:t xml:space="preserve"> </w:t>
      </w:r>
      <w:r w:rsidRPr="00982C99">
        <w:rPr>
          <w:rFonts w:eastAsiaTheme="minorHAnsi"/>
        </w:rPr>
        <w:t>статьях</w:t>
      </w:r>
      <w:r w:rsidRPr="00982C99">
        <w:t xml:space="preserve"> </w:t>
      </w:r>
      <w:r w:rsidRPr="00982C99">
        <w:rPr>
          <w:rFonts w:eastAsiaTheme="minorHAnsi"/>
        </w:rPr>
        <w:t>132</w:t>
      </w:r>
      <w:r w:rsidRPr="00982C99">
        <w:t xml:space="preserve"> </w:t>
      </w:r>
      <w:r w:rsidRPr="00982C99">
        <w:rPr>
          <w:rFonts w:eastAsiaTheme="minorHAnsi"/>
        </w:rPr>
        <w:t>и</w:t>
      </w:r>
      <w:r w:rsidRPr="00982C99">
        <w:t xml:space="preserve"> </w:t>
      </w:r>
      <w:r w:rsidRPr="00982C99">
        <w:rPr>
          <w:rFonts w:eastAsiaTheme="minorHAnsi"/>
        </w:rPr>
        <w:t>134</w:t>
      </w:r>
      <w:r w:rsidRPr="00982C99">
        <w:t xml:space="preserve"> </w:t>
      </w:r>
      <w:r w:rsidRPr="00982C99">
        <w:rPr>
          <w:rFonts w:eastAsiaTheme="minorHAnsi"/>
        </w:rPr>
        <w:t>Уголовного</w:t>
      </w:r>
      <w:r w:rsidRPr="00982C99">
        <w:t xml:space="preserve"> </w:t>
      </w:r>
      <w:r w:rsidRPr="00982C99">
        <w:rPr>
          <w:rFonts w:eastAsiaTheme="minorHAnsi"/>
        </w:rPr>
        <w:t>кодекса</w:t>
      </w:r>
      <w:r w:rsidRPr="00982C99">
        <w:t xml:space="preserve">, </w:t>
      </w:r>
      <w:r w:rsidRPr="00982C99">
        <w:rPr>
          <w:rFonts w:eastAsiaTheme="minorHAnsi"/>
        </w:rPr>
        <w:t>не</w:t>
      </w:r>
      <w:r w:rsidRPr="00982C99">
        <w:t xml:space="preserve"> </w:t>
      </w:r>
      <w:r w:rsidRPr="00982C99">
        <w:rPr>
          <w:rFonts w:eastAsiaTheme="minorHAnsi"/>
        </w:rPr>
        <w:t>влекут</w:t>
      </w:r>
      <w:r w:rsidRPr="00982C99">
        <w:t xml:space="preserve"> за собой </w:t>
      </w:r>
      <w:r w:rsidRPr="00982C99">
        <w:rPr>
          <w:rFonts w:eastAsiaTheme="minorHAnsi"/>
        </w:rPr>
        <w:t>наказаний,</w:t>
      </w:r>
      <w:r w:rsidRPr="00982C99">
        <w:t xml:space="preserve"> </w:t>
      </w:r>
      <w:r w:rsidRPr="00982C99">
        <w:rPr>
          <w:rFonts w:eastAsiaTheme="minorHAnsi"/>
        </w:rPr>
        <w:t>соразмерных</w:t>
      </w:r>
      <w:r w:rsidRPr="00982C99">
        <w:t xml:space="preserve"> </w:t>
      </w:r>
      <w:r w:rsidRPr="00982C99">
        <w:rPr>
          <w:rFonts w:eastAsiaTheme="minorHAnsi"/>
        </w:rPr>
        <w:t>тяжести</w:t>
      </w:r>
      <w:r w:rsidRPr="00982C99">
        <w:t xml:space="preserve"> </w:t>
      </w:r>
      <w:r w:rsidRPr="00982C99">
        <w:rPr>
          <w:rFonts w:eastAsiaTheme="minorHAnsi"/>
        </w:rPr>
        <w:t>преступления</w:t>
      </w:r>
      <w:r w:rsidRPr="00982C99">
        <w:t xml:space="preserve"> </w:t>
      </w:r>
      <w:r w:rsidRPr="00982C99">
        <w:rPr>
          <w:rFonts w:eastAsiaTheme="minorHAnsi"/>
        </w:rPr>
        <w:t>насильственного</w:t>
      </w:r>
      <w:r w:rsidRPr="00982C99">
        <w:t xml:space="preserve"> </w:t>
      </w:r>
      <w:r w:rsidRPr="00982C99">
        <w:rPr>
          <w:rFonts w:eastAsiaTheme="minorHAnsi"/>
        </w:rPr>
        <w:t>исчезновения</w:t>
      </w:r>
      <w:r w:rsidRPr="00982C99">
        <w:t xml:space="preserve"> </w:t>
      </w:r>
      <w:r w:rsidRPr="00982C99">
        <w:rPr>
          <w:rFonts w:eastAsiaTheme="minorHAnsi"/>
        </w:rPr>
        <w:t>в</w:t>
      </w:r>
      <w:r w:rsidRPr="00982C99">
        <w:t xml:space="preserve"> </w:t>
      </w:r>
      <w:r w:rsidRPr="00982C99">
        <w:rPr>
          <w:rFonts w:eastAsiaTheme="minorHAnsi"/>
        </w:rPr>
        <w:t>соответствии</w:t>
      </w:r>
      <w:r w:rsidRPr="00982C99">
        <w:t xml:space="preserve"> </w:t>
      </w:r>
      <w:r w:rsidRPr="00982C99">
        <w:rPr>
          <w:rFonts w:eastAsiaTheme="minorHAnsi"/>
        </w:rPr>
        <w:t>с</w:t>
      </w:r>
      <w:r w:rsidRPr="00982C99">
        <w:t xml:space="preserve"> </w:t>
      </w:r>
      <w:r w:rsidRPr="00982C99">
        <w:rPr>
          <w:rFonts w:eastAsiaTheme="minorHAnsi"/>
        </w:rPr>
        <w:t>пунктом</w:t>
      </w:r>
      <w:r w:rsidRPr="00982C99">
        <w:t xml:space="preserve"> </w:t>
      </w:r>
      <w:r w:rsidRPr="00982C99">
        <w:rPr>
          <w:rFonts w:eastAsiaTheme="minorHAnsi"/>
        </w:rPr>
        <w:t>1</w:t>
      </w:r>
      <w:r w:rsidRPr="00982C99">
        <w:t xml:space="preserve"> </w:t>
      </w:r>
      <w:r w:rsidRPr="00982C99">
        <w:rPr>
          <w:rFonts w:eastAsiaTheme="minorHAnsi"/>
        </w:rPr>
        <w:t>статьи</w:t>
      </w:r>
      <w:r w:rsidRPr="00982C99">
        <w:t xml:space="preserve"> </w:t>
      </w:r>
      <w:r w:rsidRPr="00982C99">
        <w:rPr>
          <w:rFonts w:eastAsiaTheme="minorHAnsi"/>
        </w:rPr>
        <w:t>7</w:t>
      </w:r>
      <w:r w:rsidRPr="00982C99">
        <w:t xml:space="preserve"> </w:t>
      </w:r>
      <w:r w:rsidRPr="00982C99">
        <w:rPr>
          <w:rFonts w:eastAsiaTheme="minorHAnsi"/>
        </w:rPr>
        <w:t>Конвенции</w:t>
      </w:r>
      <w:r w:rsidRPr="00982C99">
        <w:t xml:space="preserve"> (ст</w:t>
      </w:r>
      <w:r w:rsidR="00A0678D" w:rsidRPr="00A0678D">
        <w:t>.</w:t>
      </w:r>
      <w:r w:rsidRPr="00982C99">
        <w:t xml:space="preserve"> </w:t>
      </w:r>
      <w:r w:rsidRPr="00982C99">
        <w:rPr>
          <w:rFonts w:eastAsiaTheme="minorHAnsi"/>
        </w:rPr>
        <w:t>7)</w:t>
      </w:r>
      <w:r w:rsidRPr="00982C99">
        <w:t>.</w:t>
      </w:r>
    </w:p>
    <w:p w14:paraId="5626DBCD" w14:textId="77777777" w:rsidR="00363FAD" w:rsidRPr="008147B9" w:rsidRDefault="00363FAD" w:rsidP="00363FAD">
      <w:pPr>
        <w:pStyle w:val="SingleTxtG"/>
      </w:pPr>
      <w:r w:rsidRPr="008147B9">
        <w:t>8.</w:t>
      </w:r>
      <w:r w:rsidRPr="008147B9">
        <w:tab/>
      </w:r>
      <w:r w:rsidRPr="008147B9">
        <w:rPr>
          <w:rFonts w:eastAsiaTheme="minorHAnsi"/>
          <w:b/>
          <w:bCs/>
        </w:rPr>
        <w:t>Комитет</w:t>
      </w:r>
      <w:r w:rsidRPr="008147B9">
        <w:rPr>
          <w:b/>
          <w:bCs/>
        </w:rPr>
        <w:t xml:space="preserve"> </w:t>
      </w:r>
      <w:r w:rsidRPr="008147B9">
        <w:rPr>
          <w:rFonts w:eastAsiaTheme="minorHAnsi"/>
          <w:b/>
          <w:bCs/>
        </w:rPr>
        <w:t>рекомендует</w:t>
      </w:r>
      <w:r w:rsidRPr="008147B9">
        <w:rPr>
          <w:b/>
          <w:bCs/>
        </w:rPr>
        <w:t xml:space="preserve"> </w:t>
      </w:r>
      <w:r w:rsidRPr="008147B9">
        <w:rPr>
          <w:rFonts w:eastAsiaTheme="minorHAnsi"/>
          <w:b/>
          <w:bCs/>
        </w:rPr>
        <w:t>государству</w:t>
      </w:r>
      <w:r w:rsidRPr="008147B9">
        <w:rPr>
          <w:b/>
          <w:bCs/>
        </w:rPr>
        <w:t>-</w:t>
      </w:r>
      <w:r w:rsidRPr="008147B9">
        <w:rPr>
          <w:rFonts w:eastAsiaTheme="minorHAnsi"/>
          <w:b/>
          <w:bCs/>
        </w:rPr>
        <w:t>участнику:</w:t>
      </w:r>
      <w:r w:rsidRPr="008147B9">
        <w:t xml:space="preserve"> </w:t>
      </w:r>
    </w:p>
    <w:p w14:paraId="2BCB36E5" w14:textId="77777777" w:rsidR="00363FAD" w:rsidRPr="00356B40" w:rsidRDefault="00363FAD" w:rsidP="00363FAD">
      <w:pPr>
        <w:pStyle w:val="SingleTxtG"/>
        <w:rPr>
          <w:b/>
          <w:bCs/>
        </w:rPr>
      </w:pPr>
      <w:r w:rsidRPr="00356B40">
        <w:rPr>
          <w:b/>
          <w:bCs/>
        </w:rPr>
        <w:tab/>
        <w:t>a)</w:t>
      </w:r>
      <w:r w:rsidRPr="00356B40">
        <w:rPr>
          <w:b/>
          <w:bCs/>
        </w:rPr>
        <w:tab/>
      </w:r>
      <w:r w:rsidRPr="00356B40">
        <w:rPr>
          <w:rFonts w:eastAsiaTheme="minorHAnsi"/>
          <w:b/>
          <w:bCs/>
        </w:rPr>
        <w:t>принять</w:t>
      </w:r>
      <w:r w:rsidRPr="00356B40">
        <w:rPr>
          <w:b/>
          <w:bCs/>
        </w:rPr>
        <w:t xml:space="preserve"> </w:t>
      </w:r>
      <w:r w:rsidRPr="00356B40">
        <w:rPr>
          <w:rFonts w:eastAsiaTheme="minorHAnsi"/>
          <w:b/>
          <w:bCs/>
        </w:rPr>
        <w:t>законодательные</w:t>
      </w:r>
      <w:r w:rsidRPr="00356B40">
        <w:rPr>
          <w:b/>
          <w:bCs/>
        </w:rPr>
        <w:t xml:space="preserve"> </w:t>
      </w:r>
      <w:r w:rsidRPr="00356B40">
        <w:rPr>
          <w:rFonts w:eastAsiaTheme="minorHAnsi"/>
          <w:b/>
          <w:bCs/>
        </w:rPr>
        <w:t>меры</w:t>
      </w:r>
      <w:r w:rsidRPr="00356B40">
        <w:rPr>
          <w:b/>
          <w:bCs/>
        </w:rPr>
        <w:t xml:space="preserve">, </w:t>
      </w:r>
      <w:r w:rsidRPr="00356B40">
        <w:rPr>
          <w:rFonts w:eastAsiaTheme="minorHAnsi"/>
          <w:b/>
          <w:bCs/>
        </w:rPr>
        <w:t>необходимые</w:t>
      </w:r>
      <w:r w:rsidRPr="00356B40">
        <w:rPr>
          <w:b/>
          <w:bCs/>
        </w:rPr>
        <w:t xml:space="preserve"> </w:t>
      </w:r>
      <w:r w:rsidRPr="00356B40">
        <w:rPr>
          <w:rFonts w:eastAsiaTheme="minorHAnsi"/>
          <w:b/>
          <w:bCs/>
        </w:rPr>
        <w:t>для</w:t>
      </w:r>
      <w:r w:rsidRPr="00356B40">
        <w:rPr>
          <w:b/>
          <w:bCs/>
        </w:rPr>
        <w:t xml:space="preserve"> </w:t>
      </w:r>
      <w:r w:rsidRPr="00356B40">
        <w:rPr>
          <w:rFonts w:eastAsiaTheme="minorHAnsi"/>
          <w:b/>
          <w:bCs/>
        </w:rPr>
        <w:t>включения</w:t>
      </w:r>
      <w:r w:rsidRPr="00356B40">
        <w:rPr>
          <w:b/>
          <w:bCs/>
        </w:rPr>
        <w:t xml:space="preserve"> </w:t>
      </w:r>
      <w:r w:rsidRPr="00356B40">
        <w:rPr>
          <w:rFonts w:eastAsiaTheme="minorHAnsi"/>
          <w:b/>
          <w:bCs/>
        </w:rPr>
        <w:t>в</w:t>
      </w:r>
      <w:r w:rsidRPr="00356B40">
        <w:rPr>
          <w:b/>
          <w:bCs/>
        </w:rPr>
        <w:t xml:space="preserve"> его </w:t>
      </w:r>
      <w:r w:rsidRPr="00356B40">
        <w:rPr>
          <w:rFonts w:eastAsiaTheme="minorHAnsi"/>
          <w:b/>
          <w:bCs/>
        </w:rPr>
        <w:t>уголовное</w:t>
      </w:r>
      <w:r w:rsidRPr="00356B40">
        <w:rPr>
          <w:b/>
          <w:bCs/>
        </w:rPr>
        <w:t xml:space="preserve"> </w:t>
      </w:r>
      <w:r w:rsidRPr="00356B40">
        <w:rPr>
          <w:rFonts w:eastAsiaTheme="minorHAnsi"/>
          <w:b/>
          <w:bCs/>
        </w:rPr>
        <w:t>законодательство</w:t>
      </w:r>
      <w:r w:rsidRPr="00356B40">
        <w:rPr>
          <w:b/>
          <w:bCs/>
        </w:rPr>
        <w:t xml:space="preserve"> </w:t>
      </w:r>
      <w:r w:rsidRPr="00356B40">
        <w:rPr>
          <w:rFonts w:eastAsiaTheme="minorHAnsi"/>
          <w:b/>
          <w:bCs/>
        </w:rPr>
        <w:t>соответствующих</w:t>
      </w:r>
      <w:r w:rsidRPr="00356B40">
        <w:rPr>
          <w:b/>
          <w:bCs/>
        </w:rPr>
        <w:t xml:space="preserve"> </w:t>
      </w:r>
      <w:r w:rsidRPr="00356B40">
        <w:rPr>
          <w:rFonts w:eastAsiaTheme="minorHAnsi"/>
          <w:b/>
          <w:bCs/>
        </w:rPr>
        <w:t>наказаний</w:t>
      </w:r>
      <w:r w:rsidRPr="00356B40">
        <w:rPr>
          <w:b/>
          <w:bCs/>
        </w:rPr>
        <w:t xml:space="preserve"> </w:t>
      </w:r>
      <w:r w:rsidRPr="00356B40">
        <w:rPr>
          <w:rFonts w:eastAsiaTheme="minorHAnsi"/>
          <w:b/>
          <w:bCs/>
        </w:rPr>
        <w:t>за</w:t>
      </w:r>
      <w:r w:rsidRPr="00356B40">
        <w:rPr>
          <w:b/>
          <w:bCs/>
        </w:rPr>
        <w:t xml:space="preserve"> </w:t>
      </w:r>
      <w:r w:rsidRPr="00356B40">
        <w:rPr>
          <w:rFonts w:eastAsiaTheme="minorHAnsi"/>
          <w:b/>
          <w:bCs/>
        </w:rPr>
        <w:t>совершение</w:t>
      </w:r>
      <w:r w:rsidRPr="00356B40">
        <w:rPr>
          <w:b/>
          <w:bCs/>
        </w:rPr>
        <w:t xml:space="preserve"> </w:t>
      </w:r>
      <w:r w:rsidRPr="00356B40">
        <w:rPr>
          <w:rFonts w:eastAsiaTheme="minorHAnsi"/>
          <w:b/>
          <w:bCs/>
        </w:rPr>
        <w:t>преступления</w:t>
      </w:r>
      <w:r w:rsidRPr="00356B40">
        <w:rPr>
          <w:b/>
          <w:bCs/>
        </w:rPr>
        <w:t xml:space="preserve"> </w:t>
      </w:r>
      <w:r w:rsidRPr="00356B40">
        <w:rPr>
          <w:rFonts w:eastAsiaTheme="minorHAnsi"/>
          <w:b/>
          <w:bCs/>
        </w:rPr>
        <w:t>насильственного</w:t>
      </w:r>
      <w:r w:rsidRPr="00356B40">
        <w:rPr>
          <w:b/>
          <w:bCs/>
        </w:rPr>
        <w:t xml:space="preserve"> </w:t>
      </w:r>
      <w:r w:rsidRPr="00356B40">
        <w:rPr>
          <w:rFonts w:eastAsiaTheme="minorHAnsi"/>
          <w:b/>
          <w:bCs/>
        </w:rPr>
        <w:t>исчезновения</w:t>
      </w:r>
      <w:r w:rsidRPr="00356B40">
        <w:rPr>
          <w:b/>
          <w:bCs/>
        </w:rPr>
        <w:t xml:space="preserve">, </w:t>
      </w:r>
      <w:r w:rsidRPr="00356B40">
        <w:rPr>
          <w:rFonts w:eastAsiaTheme="minorHAnsi"/>
          <w:b/>
          <w:bCs/>
        </w:rPr>
        <w:t>которые</w:t>
      </w:r>
      <w:r w:rsidRPr="00356B40">
        <w:rPr>
          <w:b/>
          <w:bCs/>
        </w:rPr>
        <w:t xml:space="preserve"> </w:t>
      </w:r>
      <w:r w:rsidRPr="00356B40">
        <w:rPr>
          <w:rFonts w:eastAsiaTheme="minorHAnsi"/>
          <w:b/>
          <w:bCs/>
        </w:rPr>
        <w:t>учитывали</w:t>
      </w:r>
      <w:r w:rsidRPr="00356B40">
        <w:rPr>
          <w:b/>
          <w:bCs/>
        </w:rPr>
        <w:t xml:space="preserve"> бы </w:t>
      </w:r>
      <w:r w:rsidRPr="00356B40">
        <w:rPr>
          <w:rFonts w:eastAsiaTheme="minorHAnsi"/>
          <w:b/>
          <w:bCs/>
        </w:rPr>
        <w:t>как</w:t>
      </w:r>
      <w:r w:rsidRPr="00356B40">
        <w:rPr>
          <w:b/>
          <w:bCs/>
        </w:rPr>
        <w:t xml:space="preserve"> </w:t>
      </w:r>
      <w:r w:rsidRPr="00356B40">
        <w:rPr>
          <w:rFonts w:eastAsiaTheme="minorHAnsi"/>
          <w:b/>
          <w:bCs/>
        </w:rPr>
        <w:t>его</w:t>
      </w:r>
      <w:r w:rsidRPr="00356B40">
        <w:rPr>
          <w:b/>
          <w:bCs/>
        </w:rPr>
        <w:t xml:space="preserve"> </w:t>
      </w:r>
      <w:r w:rsidRPr="00356B40">
        <w:rPr>
          <w:rFonts w:eastAsiaTheme="minorHAnsi"/>
          <w:b/>
          <w:bCs/>
        </w:rPr>
        <w:t>чрезвычайную</w:t>
      </w:r>
      <w:r w:rsidRPr="00356B40">
        <w:rPr>
          <w:b/>
          <w:bCs/>
        </w:rPr>
        <w:t xml:space="preserve"> </w:t>
      </w:r>
      <w:r w:rsidRPr="00356B40">
        <w:rPr>
          <w:rFonts w:eastAsiaTheme="minorHAnsi"/>
          <w:b/>
          <w:bCs/>
        </w:rPr>
        <w:t>серьезность</w:t>
      </w:r>
      <w:r w:rsidRPr="00356B40">
        <w:rPr>
          <w:b/>
          <w:bCs/>
        </w:rPr>
        <w:t xml:space="preserve">, так </w:t>
      </w:r>
      <w:r w:rsidRPr="00356B40">
        <w:rPr>
          <w:rFonts w:eastAsiaTheme="minorHAnsi"/>
          <w:b/>
          <w:bCs/>
        </w:rPr>
        <w:t>и</w:t>
      </w:r>
      <w:r w:rsidRPr="00356B40">
        <w:rPr>
          <w:b/>
          <w:bCs/>
        </w:rPr>
        <w:t xml:space="preserve"> </w:t>
      </w:r>
      <w:r w:rsidRPr="00356B40">
        <w:rPr>
          <w:rFonts w:eastAsiaTheme="minorHAnsi"/>
          <w:b/>
          <w:bCs/>
        </w:rPr>
        <w:t>конкретные</w:t>
      </w:r>
      <w:r w:rsidRPr="00356B40">
        <w:rPr>
          <w:b/>
          <w:bCs/>
        </w:rPr>
        <w:t xml:space="preserve"> </w:t>
      </w:r>
      <w:r w:rsidRPr="00356B40">
        <w:rPr>
          <w:rFonts w:eastAsiaTheme="minorHAnsi"/>
          <w:b/>
          <w:bCs/>
        </w:rPr>
        <w:t>смягчающие</w:t>
      </w:r>
      <w:r w:rsidRPr="00356B40">
        <w:rPr>
          <w:b/>
          <w:bCs/>
        </w:rPr>
        <w:t xml:space="preserve"> </w:t>
      </w:r>
      <w:r w:rsidRPr="00356B40">
        <w:rPr>
          <w:rFonts w:eastAsiaTheme="minorHAnsi"/>
          <w:b/>
          <w:bCs/>
        </w:rPr>
        <w:t>и</w:t>
      </w:r>
      <w:r w:rsidRPr="00356B40">
        <w:rPr>
          <w:b/>
          <w:bCs/>
        </w:rPr>
        <w:t xml:space="preserve"> </w:t>
      </w:r>
      <w:r w:rsidRPr="00356B40">
        <w:rPr>
          <w:rFonts w:eastAsiaTheme="minorHAnsi"/>
          <w:b/>
          <w:bCs/>
        </w:rPr>
        <w:t>отягчающие</w:t>
      </w:r>
      <w:r w:rsidRPr="00356B40">
        <w:rPr>
          <w:b/>
          <w:bCs/>
        </w:rPr>
        <w:t xml:space="preserve"> </w:t>
      </w:r>
      <w:r w:rsidRPr="00356B40">
        <w:rPr>
          <w:rFonts w:eastAsiaTheme="minorHAnsi"/>
          <w:b/>
          <w:bCs/>
        </w:rPr>
        <w:t>обстоятельства</w:t>
      </w:r>
      <w:r w:rsidRPr="00356B40">
        <w:rPr>
          <w:b/>
          <w:bCs/>
        </w:rPr>
        <w:t xml:space="preserve">, </w:t>
      </w:r>
      <w:r w:rsidRPr="00356B40">
        <w:rPr>
          <w:rFonts w:eastAsiaTheme="minorHAnsi"/>
          <w:b/>
          <w:bCs/>
        </w:rPr>
        <w:t>изложенные</w:t>
      </w:r>
      <w:r w:rsidRPr="00356B40">
        <w:rPr>
          <w:b/>
          <w:bCs/>
        </w:rPr>
        <w:t xml:space="preserve"> </w:t>
      </w:r>
      <w:r w:rsidRPr="00356B40">
        <w:rPr>
          <w:rFonts w:eastAsiaTheme="minorHAnsi"/>
          <w:b/>
          <w:bCs/>
        </w:rPr>
        <w:t>в</w:t>
      </w:r>
      <w:r w:rsidRPr="00356B40">
        <w:rPr>
          <w:b/>
          <w:bCs/>
        </w:rPr>
        <w:t xml:space="preserve"> пункте </w:t>
      </w:r>
      <w:r w:rsidRPr="00356B40">
        <w:rPr>
          <w:rFonts w:eastAsiaTheme="minorHAnsi"/>
          <w:b/>
          <w:bCs/>
        </w:rPr>
        <w:t>2</w:t>
      </w:r>
      <w:r w:rsidRPr="00356B40">
        <w:rPr>
          <w:b/>
          <w:bCs/>
        </w:rPr>
        <w:t xml:space="preserve"> </w:t>
      </w:r>
      <w:r w:rsidRPr="00356B40">
        <w:rPr>
          <w:rFonts w:eastAsiaTheme="minorHAnsi"/>
          <w:b/>
          <w:bCs/>
        </w:rPr>
        <w:t>статьи</w:t>
      </w:r>
      <w:r w:rsidRPr="00356B40">
        <w:rPr>
          <w:b/>
          <w:bCs/>
        </w:rPr>
        <w:t xml:space="preserve"> </w:t>
      </w:r>
      <w:r w:rsidRPr="00356B40">
        <w:rPr>
          <w:rFonts w:eastAsiaTheme="minorHAnsi"/>
          <w:b/>
          <w:bCs/>
        </w:rPr>
        <w:t>7</w:t>
      </w:r>
      <w:r w:rsidRPr="00356B40">
        <w:rPr>
          <w:b/>
          <w:bCs/>
        </w:rPr>
        <w:t xml:space="preserve"> </w:t>
      </w:r>
      <w:r w:rsidRPr="00356B40">
        <w:rPr>
          <w:rFonts w:eastAsiaTheme="minorHAnsi"/>
          <w:b/>
          <w:bCs/>
        </w:rPr>
        <w:t>Конвенции</w:t>
      </w:r>
      <w:r w:rsidRPr="00356B40">
        <w:rPr>
          <w:b/>
          <w:bCs/>
        </w:rPr>
        <w:t>;</w:t>
      </w:r>
    </w:p>
    <w:p w14:paraId="2E05A67D" w14:textId="77777777" w:rsidR="00363FAD" w:rsidRPr="00356B40" w:rsidRDefault="00363FAD" w:rsidP="00363FAD">
      <w:pPr>
        <w:pStyle w:val="SingleTxtG"/>
        <w:rPr>
          <w:b/>
          <w:bCs/>
        </w:rPr>
      </w:pPr>
      <w:r w:rsidRPr="00356B40">
        <w:rPr>
          <w:b/>
          <w:bCs/>
        </w:rPr>
        <w:tab/>
        <w:t>b)</w:t>
      </w:r>
      <w:r w:rsidRPr="00356B40">
        <w:rPr>
          <w:b/>
          <w:bCs/>
        </w:rPr>
        <w:tab/>
      </w:r>
      <w:r w:rsidRPr="00356B40">
        <w:rPr>
          <w:rFonts w:eastAsiaTheme="minorHAnsi"/>
          <w:b/>
          <w:bCs/>
        </w:rPr>
        <w:t>обеспечить</w:t>
      </w:r>
      <w:r w:rsidRPr="00356B40">
        <w:rPr>
          <w:b/>
          <w:bCs/>
        </w:rPr>
        <w:t xml:space="preserve">, </w:t>
      </w:r>
      <w:r w:rsidRPr="00356B40">
        <w:rPr>
          <w:rFonts w:eastAsiaTheme="minorHAnsi"/>
          <w:b/>
          <w:bCs/>
        </w:rPr>
        <w:t>чтобы</w:t>
      </w:r>
      <w:r w:rsidRPr="00356B40">
        <w:rPr>
          <w:b/>
          <w:bCs/>
        </w:rPr>
        <w:t xml:space="preserve"> в </w:t>
      </w:r>
      <w:r w:rsidRPr="00356B40">
        <w:rPr>
          <w:rFonts w:eastAsiaTheme="minorHAnsi"/>
          <w:b/>
          <w:bCs/>
        </w:rPr>
        <w:t>национальн</w:t>
      </w:r>
      <w:r w:rsidRPr="00356B40">
        <w:rPr>
          <w:b/>
          <w:bCs/>
        </w:rPr>
        <w:t>о</w:t>
      </w:r>
      <w:r w:rsidRPr="00356B40">
        <w:rPr>
          <w:rFonts w:eastAsiaTheme="minorHAnsi"/>
          <w:b/>
          <w:bCs/>
        </w:rPr>
        <w:t>м</w:t>
      </w:r>
      <w:r w:rsidRPr="00356B40">
        <w:rPr>
          <w:b/>
          <w:bCs/>
        </w:rPr>
        <w:t xml:space="preserve"> </w:t>
      </w:r>
      <w:r w:rsidRPr="00356B40">
        <w:rPr>
          <w:rFonts w:eastAsiaTheme="minorHAnsi"/>
          <w:b/>
          <w:bCs/>
        </w:rPr>
        <w:t>законодательств</w:t>
      </w:r>
      <w:r w:rsidRPr="00356B40">
        <w:rPr>
          <w:b/>
          <w:bCs/>
        </w:rPr>
        <w:t xml:space="preserve">е </w:t>
      </w:r>
      <w:r w:rsidRPr="00356B40">
        <w:rPr>
          <w:rFonts w:eastAsiaTheme="minorHAnsi"/>
          <w:b/>
          <w:bCs/>
        </w:rPr>
        <w:t>была</w:t>
      </w:r>
      <w:r w:rsidRPr="00356B40">
        <w:rPr>
          <w:b/>
          <w:bCs/>
        </w:rPr>
        <w:t xml:space="preserve"> </w:t>
      </w:r>
      <w:r w:rsidRPr="00356B40">
        <w:rPr>
          <w:rFonts w:eastAsiaTheme="minorHAnsi"/>
          <w:b/>
          <w:bCs/>
        </w:rPr>
        <w:t>предусмотрен</w:t>
      </w:r>
      <w:r w:rsidRPr="00356B40">
        <w:rPr>
          <w:b/>
          <w:bCs/>
        </w:rPr>
        <w:t xml:space="preserve">а </w:t>
      </w:r>
      <w:r w:rsidRPr="00356B40">
        <w:rPr>
          <w:rFonts w:eastAsiaTheme="minorHAnsi"/>
          <w:b/>
          <w:bCs/>
        </w:rPr>
        <w:t>уголовная</w:t>
      </w:r>
      <w:r w:rsidRPr="00356B40">
        <w:rPr>
          <w:b/>
          <w:bCs/>
        </w:rPr>
        <w:t xml:space="preserve"> </w:t>
      </w:r>
      <w:r w:rsidRPr="00356B40">
        <w:rPr>
          <w:rFonts w:eastAsiaTheme="minorHAnsi"/>
          <w:b/>
          <w:bCs/>
        </w:rPr>
        <w:t>ответственность</w:t>
      </w:r>
      <w:r w:rsidRPr="00356B40">
        <w:rPr>
          <w:b/>
          <w:bCs/>
        </w:rPr>
        <w:t xml:space="preserve"> начальников </w:t>
      </w:r>
      <w:r w:rsidRPr="00356B40">
        <w:rPr>
          <w:rFonts w:eastAsiaTheme="minorHAnsi"/>
          <w:b/>
          <w:bCs/>
        </w:rPr>
        <w:t>в</w:t>
      </w:r>
      <w:r w:rsidRPr="00356B40">
        <w:rPr>
          <w:b/>
          <w:bCs/>
        </w:rPr>
        <w:t xml:space="preserve"> </w:t>
      </w:r>
      <w:r w:rsidRPr="00356B40">
        <w:rPr>
          <w:rFonts w:eastAsiaTheme="minorHAnsi"/>
          <w:b/>
          <w:bCs/>
        </w:rPr>
        <w:t>соответствии</w:t>
      </w:r>
      <w:r w:rsidRPr="00356B40">
        <w:rPr>
          <w:b/>
          <w:bCs/>
        </w:rPr>
        <w:t xml:space="preserve"> </w:t>
      </w:r>
      <w:r w:rsidRPr="00356B40">
        <w:rPr>
          <w:rFonts w:eastAsiaTheme="minorHAnsi"/>
          <w:b/>
          <w:bCs/>
        </w:rPr>
        <w:t>с</w:t>
      </w:r>
      <w:r w:rsidRPr="00356B40">
        <w:rPr>
          <w:b/>
          <w:bCs/>
        </w:rPr>
        <w:t xml:space="preserve"> пунктом </w:t>
      </w:r>
      <w:r w:rsidRPr="00356B40">
        <w:rPr>
          <w:rFonts w:eastAsiaTheme="minorHAnsi"/>
          <w:b/>
          <w:bCs/>
        </w:rPr>
        <w:t>1)</w:t>
      </w:r>
      <w:r w:rsidRPr="00356B40">
        <w:rPr>
          <w:b/>
          <w:bCs/>
        </w:rPr>
        <w:t xml:space="preserve"> </w:t>
      </w:r>
      <w:r w:rsidRPr="00356B40">
        <w:rPr>
          <w:rFonts w:eastAsiaTheme="minorHAnsi"/>
          <w:b/>
          <w:bCs/>
        </w:rPr>
        <w:t>b)</w:t>
      </w:r>
      <w:r w:rsidRPr="00356B40">
        <w:rPr>
          <w:b/>
          <w:bCs/>
        </w:rPr>
        <w:t xml:space="preserve"> </w:t>
      </w:r>
      <w:r w:rsidRPr="00356B40">
        <w:rPr>
          <w:rFonts w:eastAsiaTheme="minorHAnsi"/>
          <w:b/>
          <w:bCs/>
        </w:rPr>
        <w:t>стать</w:t>
      </w:r>
      <w:r w:rsidRPr="00356B40">
        <w:rPr>
          <w:b/>
          <w:bCs/>
        </w:rPr>
        <w:t xml:space="preserve">и </w:t>
      </w:r>
      <w:r w:rsidRPr="00356B40">
        <w:rPr>
          <w:rFonts w:eastAsiaTheme="minorHAnsi"/>
          <w:b/>
          <w:bCs/>
        </w:rPr>
        <w:t>6</w:t>
      </w:r>
      <w:r w:rsidRPr="00356B40">
        <w:rPr>
          <w:b/>
          <w:bCs/>
        </w:rPr>
        <w:t xml:space="preserve"> </w:t>
      </w:r>
      <w:r w:rsidRPr="00356B40">
        <w:rPr>
          <w:rFonts w:eastAsiaTheme="minorHAnsi"/>
          <w:b/>
          <w:bCs/>
        </w:rPr>
        <w:t>Конвенции</w:t>
      </w:r>
      <w:r w:rsidRPr="00356B40">
        <w:rPr>
          <w:b/>
          <w:bCs/>
        </w:rPr>
        <w:t xml:space="preserve">. </w:t>
      </w:r>
    </w:p>
    <w:p w14:paraId="29D0E533" w14:textId="15A529AE" w:rsidR="00363FAD" w:rsidRPr="0075296D" w:rsidRDefault="00363FAD" w:rsidP="00363FAD">
      <w:pPr>
        <w:pStyle w:val="SingleTxtG"/>
      </w:pPr>
      <w:r w:rsidRPr="0075296D">
        <w:t>9.</w:t>
      </w:r>
      <w:r w:rsidRPr="0075296D">
        <w:tab/>
      </w:r>
      <w:r w:rsidRPr="0075296D">
        <w:rPr>
          <w:rFonts w:eastAsiaTheme="minorHAnsi"/>
        </w:rPr>
        <w:t>Комитет</w:t>
      </w:r>
      <w:r w:rsidRPr="0075296D">
        <w:t xml:space="preserve"> </w:t>
      </w:r>
      <w:r w:rsidRPr="0075296D">
        <w:rPr>
          <w:rFonts w:eastAsiaTheme="minorHAnsi"/>
        </w:rPr>
        <w:t>принимает</w:t>
      </w:r>
      <w:r w:rsidRPr="0075296D">
        <w:t xml:space="preserve"> к </w:t>
      </w:r>
      <w:r w:rsidRPr="0075296D">
        <w:rPr>
          <w:rFonts w:eastAsiaTheme="minorHAnsi"/>
        </w:rPr>
        <w:t>сведению</w:t>
      </w:r>
      <w:r w:rsidRPr="0075296D">
        <w:t xml:space="preserve"> </w:t>
      </w:r>
      <w:r w:rsidRPr="0075296D">
        <w:rPr>
          <w:rFonts w:eastAsiaTheme="minorHAnsi"/>
        </w:rPr>
        <w:t>представленную</w:t>
      </w:r>
      <w:r w:rsidRPr="0075296D">
        <w:t xml:space="preserve"> </w:t>
      </w:r>
      <w:r w:rsidRPr="0075296D">
        <w:rPr>
          <w:rFonts w:eastAsiaTheme="minorHAnsi"/>
        </w:rPr>
        <w:t>государством</w:t>
      </w:r>
      <w:r w:rsidRPr="0075296D">
        <w:t>-</w:t>
      </w:r>
      <w:r w:rsidRPr="0075296D">
        <w:rPr>
          <w:rFonts w:eastAsiaTheme="minorHAnsi"/>
        </w:rPr>
        <w:t>участником</w:t>
      </w:r>
      <w:r w:rsidRPr="0075296D">
        <w:t xml:space="preserve"> информацию о том, </w:t>
      </w:r>
      <w:r w:rsidRPr="0075296D">
        <w:rPr>
          <w:rFonts w:eastAsiaTheme="minorHAnsi"/>
        </w:rPr>
        <w:t>что</w:t>
      </w:r>
      <w:r w:rsidRPr="0075296D">
        <w:t xml:space="preserve"> </w:t>
      </w:r>
      <w:r w:rsidRPr="0075296D">
        <w:rPr>
          <w:rFonts w:eastAsiaTheme="minorHAnsi"/>
        </w:rPr>
        <w:t>насильственное</w:t>
      </w:r>
      <w:r w:rsidRPr="0075296D">
        <w:t xml:space="preserve"> </w:t>
      </w:r>
      <w:r w:rsidRPr="0075296D">
        <w:rPr>
          <w:rFonts w:eastAsiaTheme="minorHAnsi"/>
        </w:rPr>
        <w:t>исчезновение</w:t>
      </w:r>
      <w:r w:rsidRPr="0075296D">
        <w:t xml:space="preserve"> </w:t>
      </w:r>
      <w:r w:rsidRPr="0075296D">
        <w:rPr>
          <w:rFonts w:eastAsiaTheme="minorHAnsi"/>
        </w:rPr>
        <w:t>как</w:t>
      </w:r>
      <w:r w:rsidRPr="0075296D">
        <w:t xml:space="preserve"> </w:t>
      </w:r>
      <w:r w:rsidRPr="0075296D">
        <w:rPr>
          <w:rFonts w:eastAsiaTheme="minorHAnsi"/>
        </w:rPr>
        <w:t>преступление</w:t>
      </w:r>
      <w:r w:rsidRPr="0075296D">
        <w:t xml:space="preserve"> </w:t>
      </w:r>
      <w:r w:rsidRPr="0075296D">
        <w:rPr>
          <w:rFonts w:eastAsiaTheme="minorHAnsi"/>
        </w:rPr>
        <w:t>против</w:t>
      </w:r>
      <w:r w:rsidRPr="0075296D">
        <w:t xml:space="preserve"> </w:t>
      </w:r>
      <w:r w:rsidRPr="0075296D">
        <w:rPr>
          <w:rFonts w:eastAsiaTheme="minorHAnsi"/>
        </w:rPr>
        <w:t>человечности</w:t>
      </w:r>
      <w:r w:rsidRPr="0075296D">
        <w:t xml:space="preserve"> </w:t>
      </w:r>
      <w:r w:rsidRPr="0075296D">
        <w:rPr>
          <w:rFonts w:eastAsiaTheme="minorHAnsi"/>
        </w:rPr>
        <w:t>не</w:t>
      </w:r>
      <w:r w:rsidRPr="0075296D">
        <w:t xml:space="preserve"> </w:t>
      </w:r>
      <w:r w:rsidRPr="0075296D">
        <w:rPr>
          <w:rFonts w:eastAsiaTheme="minorHAnsi"/>
        </w:rPr>
        <w:t>имеет</w:t>
      </w:r>
      <w:r w:rsidRPr="0075296D">
        <w:t xml:space="preserve"> срока </w:t>
      </w:r>
      <w:r w:rsidRPr="0075296D">
        <w:rPr>
          <w:rFonts w:eastAsiaTheme="minorHAnsi"/>
        </w:rPr>
        <w:t>давности.</w:t>
      </w:r>
      <w:r w:rsidRPr="0075296D">
        <w:t xml:space="preserve"> </w:t>
      </w:r>
      <w:r w:rsidRPr="0075296D">
        <w:rPr>
          <w:rFonts w:eastAsiaTheme="minorHAnsi"/>
        </w:rPr>
        <w:t>Однако</w:t>
      </w:r>
      <w:r w:rsidRPr="0075296D">
        <w:t xml:space="preserve"> </w:t>
      </w:r>
      <w:r w:rsidRPr="0075296D">
        <w:rPr>
          <w:rFonts w:eastAsiaTheme="minorHAnsi"/>
        </w:rPr>
        <w:t>Комитет</w:t>
      </w:r>
      <w:r w:rsidRPr="0075296D">
        <w:t xml:space="preserve"> по-</w:t>
      </w:r>
      <w:r w:rsidRPr="0075296D">
        <w:rPr>
          <w:rFonts w:eastAsiaTheme="minorHAnsi"/>
        </w:rPr>
        <w:t>прежнему</w:t>
      </w:r>
      <w:r w:rsidRPr="0075296D">
        <w:t xml:space="preserve"> </w:t>
      </w:r>
      <w:r w:rsidRPr="0075296D">
        <w:rPr>
          <w:rFonts w:eastAsiaTheme="minorHAnsi"/>
        </w:rPr>
        <w:t>обеспокоен</w:t>
      </w:r>
      <w:r w:rsidRPr="0075296D">
        <w:t xml:space="preserve"> тем, </w:t>
      </w:r>
      <w:r w:rsidRPr="0075296D">
        <w:rPr>
          <w:rFonts w:eastAsiaTheme="minorHAnsi"/>
        </w:rPr>
        <w:t>что</w:t>
      </w:r>
      <w:r w:rsidRPr="0075296D">
        <w:t xml:space="preserve"> </w:t>
      </w:r>
      <w:r w:rsidRPr="0075296D">
        <w:rPr>
          <w:rFonts w:eastAsiaTheme="minorHAnsi"/>
        </w:rPr>
        <w:t>насильственные</w:t>
      </w:r>
      <w:r w:rsidRPr="0075296D">
        <w:t xml:space="preserve"> </w:t>
      </w:r>
      <w:r w:rsidRPr="0075296D">
        <w:rPr>
          <w:rFonts w:eastAsiaTheme="minorHAnsi"/>
        </w:rPr>
        <w:t>исчезновения</w:t>
      </w:r>
      <w:r w:rsidRPr="0075296D">
        <w:t xml:space="preserve">, </w:t>
      </w:r>
      <w:r w:rsidRPr="0075296D">
        <w:rPr>
          <w:rFonts w:eastAsiaTheme="minorHAnsi"/>
        </w:rPr>
        <w:t>которые</w:t>
      </w:r>
      <w:r w:rsidRPr="0075296D">
        <w:t xml:space="preserve"> </w:t>
      </w:r>
      <w:r w:rsidRPr="0075296D">
        <w:rPr>
          <w:rFonts w:eastAsiaTheme="minorHAnsi"/>
        </w:rPr>
        <w:t>не</w:t>
      </w:r>
      <w:r w:rsidRPr="0075296D">
        <w:t xml:space="preserve"> </w:t>
      </w:r>
      <w:r w:rsidRPr="0075296D">
        <w:rPr>
          <w:rFonts w:eastAsiaTheme="minorHAnsi"/>
        </w:rPr>
        <w:t>являются</w:t>
      </w:r>
      <w:r w:rsidRPr="0075296D">
        <w:t xml:space="preserve"> </w:t>
      </w:r>
      <w:r w:rsidRPr="0075296D">
        <w:rPr>
          <w:rFonts w:eastAsiaTheme="minorHAnsi"/>
        </w:rPr>
        <w:t>преступлением</w:t>
      </w:r>
      <w:r w:rsidRPr="0075296D">
        <w:t xml:space="preserve"> </w:t>
      </w:r>
      <w:r w:rsidRPr="0075296D">
        <w:rPr>
          <w:rFonts w:eastAsiaTheme="minorHAnsi"/>
        </w:rPr>
        <w:t>против</w:t>
      </w:r>
      <w:r w:rsidRPr="0075296D">
        <w:t xml:space="preserve"> </w:t>
      </w:r>
      <w:r w:rsidRPr="0075296D">
        <w:rPr>
          <w:rFonts w:eastAsiaTheme="minorHAnsi"/>
        </w:rPr>
        <w:t>человечности</w:t>
      </w:r>
      <w:r w:rsidRPr="0075296D">
        <w:t xml:space="preserve"> </w:t>
      </w:r>
      <w:r w:rsidRPr="0075296D">
        <w:rPr>
          <w:rFonts w:eastAsiaTheme="minorHAnsi"/>
        </w:rPr>
        <w:t>и</w:t>
      </w:r>
      <w:r w:rsidRPr="0075296D">
        <w:t xml:space="preserve"> </w:t>
      </w:r>
      <w:r w:rsidRPr="0075296D">
        <w:rPr>
          <w:rFonts w:eastAsiaTheme="minorHAnsi"/>
        </w:rPr>
        <w:t>преследуются</w:t>
      </w:r>
      <w:r w:rsidRPr="0075296D">
        <w:t xml:space="preserve"> в судебном порядке в </w:t>
      </w:r>
      <w:r w:rsidRPr="0075296D">
        <w:rPr>
          <w:rFonts w:eastAsiaTheme="minorHAnsi"/>
        </w:rPr>
        <w:t>соответствии</w:t>
      </w:r>
      <w:r w:rsidRPr="0075296D">
        <w:t xml:space="preserve"> со </w:t>
      </w:r>
      <w:r w:rsidRPr="0075296D">
        <w:rPr>
          <w:rFonts w:eastAsiaTheme="minorHAnsi"/>
        </w:rPr>
        <w:t>статьями</w:t>
      </w:r>
      <w:r w:rsidRPr="0075296D">
        <w:t xml:space="preserve"> </w:t>
      </w:r>
      <w:r w:rsidRPr="0075296D">
        <w:rPr>
          <w:rFonts w:eastAsiaTheme="minorHAnsi"/>
        </w:rPr>
        <w:t>132</w:t>
      </w:r>
      <w:r w:rsidRPr="0075296D">
        <w:t xml:space="preserve"> </w:t>
      </w:r>
      <w:r w:rsidRPr="0075296D">
        <w:rPr>
          <w:rFonts w:eastAsiaTheme="minorHAnsi"/>
        </w:rPr>
        <w:t>и</w:t>
      </w:r>
      <w:r>
        <w:rPr>
          <w:lang w:val="en-US"/>
        </w:rPr>
        <w:t> </w:t>
      </w:r>
      <w:r w:rsidRPr="0075296D">
        <w:rPr>
          <w:rFonts w:eastAsiaTheme="minorHAnsi"/>
        </w:rPr>
        <w:t>134</w:t>
      </w:r>
      <w:r w:rsidRPr="0075296D">
        <w:t xml:space="preserve"> </w:t>
      </w:r>
      <w:r w:rsidRPr="0075296D">
        <w:rPr>
          <w:rFonts w:eastAsiaTheme="minorHAnsi"/>
        </w:rPr>
        <w:t>Уголовного</w:t>
      </w:r>
      <w:r w:rsidRPr="0075296D">
        <w:t xml:space="preserve"> </w:t>
      </w:r>
      <w:r w:rsidRPr="0075296D">
        <w:rPr>
          <w:rFonts w:eastAsiaTheme="minorHAnsi"/>
        </w:rPr>
        <w:t>кодекса</w:t>
      </w:r>
      <w:r w:rsidRPr="0075296D">
        <w:t xml:space="preserve">, </w:t>
      </w:r>
      <w:r w:rsidRPr="0075296D">
        <w:rPr>
          <w:rFonts w:eastAsiaTheme="minorHAnsi"/>
        </w:rPr>
        <w:t>не</w:t>
      </w:r>
      <w:r w:rsidRPr="0075296D">
        <w:t xml:space="preserve"> </w:t>
      </w:r>
      <w:r w:rsidRPr="0075296D">
        <w:rPr>
          <w:rFonts w:eastAsiaTheme="minorHAnsi"/>
        </w:rPr>
        <w:t>относятся</w:t>
      </w:r>
      <w:r w:rsidRPr="0075296D">
        <w:t xml:space="preserve"> </w:t>
      </w:r>
      <w:r w:rsidRPr="0075296D">
        <w:rPr>
          <w:rFonts w:eastAsiaTheme="minorHAnsi"/>
        </w:rPr>
        <w:t>к</w:t>
      </w:r>
      <w:r w:rsidRPr="0075296D">
        <w:t xml:space="preserve"> </w:t>
      </w:r>
      <w:r w:rsidRPr="0075296D">
        <w:rPr>
          <w:rFonts w:eastAsiaTheme="minorHAnsi"/>
        </w:rPr>
        <w:t>категории</w:t>
      </w:r>
      <w:r w:rsidRPr="0075296D">
        <w:t xml:space="preserve"> </w:t>
      </w:r>
      <w:r w:rsidRPr="0075296D">
        <w:rPr>
          <w:rFonts w:eastAsiaTheme="minorHAnsi"/>
        </w:rPr>
        <w:t>длящихся</w:t>
      </w:r>
      <w:r w:rsidRPr="0075296D">
        <w:t xml:space="preserve"> </w:t>
      </w:r>
      <w:r w:rsidRPr="0075296D">
        <w:rPr>
          <w:rFonts w:eastAsiaTheme="minorHAnsi"/>
        </w:rPr>
        <w:t>преступлений</w:t>
      </w:r>
      <w:r w:rsidRPr="0075296D">
        <w:t xml:space="preserve"> в </w:t>
      </w:r>
      <w:r w:rsidRPr="0075296D">
        <w:rPr>
          <w:rFonts w:eastAsiaTheme="minorHAnsi"/>
        </w:rPr>
        <w:t>соответствии</w:t>
      </w:r>
      <w:r w:rsidRPr="0075296D">
        <w:t xml:space="preserve"> со </w:t>
      </w:r>
      <w:r w:rsidRPr="0075296D">
        <w:rPr>
          <w:rFonts w:eastAsiaTheme="minorHAnsi"/>
        </w:rPr>
        <w:t>статьей</w:t>
      </w:r>
      <w:r w:rsidRPr="0075296D">
        <w:t xml:space="preserve"> </w:t>
      </w:r>
      <w:r w:rsidRPr="0075296D">
        <w:rPr>
          <w:rFonts w:eastAsiaTheme="minorHAnsi"/>
        </w:rPr>
        <w:t>61</w:t>
      </w:r>
      <w:r w:rsidRPr="0075296D">
        <w:t xml:space="preserve"> </w:t>
      </w:r>
      <w:r w:rsidRPr="0075296D">
        <w:rPr>
          <w:rFonts w:eastAsiaTheme="minorHAnsi"/>
        </w:rPr>
        <w:t>Уголовного</w:t>
      </w:r>
      <w:r w:rsidRPr="0075296D">
        <w:t xml:space="preserve"> </w:t>
      </w:r>
      <w:r w:rsidRPr="0075296D">
        <w:rPr>
          <w:rFonts w:eastAsiaTheme="minorHAnsi"/>
        </w:rPr>
        <w:t>кодекса</w:t>
      </w:r>
      <w:r w:rsidRPr="0075296D">
        <w:t xml:space="preserve"> </w:t>
      </w:r>
      <w:r w:rsidRPr="0075296D">
        <w:rPr>
          <w:rFonts w:eastAsiaTheme="minorHAnsi"/>
        </w:rPr>
        <w:t>и</w:t>
      </w:r>
      <w:r w:rsidRPr="0075296D">
        <w:t xml:space="preserve">, </w:t>
      </w:r>
      <w:r w:rsidRPr="0075296D">
        <w:rPr>
          <w:rFonts w:eastAsiaTheme="minorHAnsi"/>
        </w:rPr>
        <w:t>следовательно</w:t>
      </w:r>
      <w:r w:rsidRPr="0075296D">
        <w:t xml:space="preserve">, на них </w:t>
      </w:r>
      <w:r w:rsidRPr="0075296D">
        <w:rPr>
          <w:rFonts w:eastAsiaTheme="minorHAnsi"/>
        </w:rPr>
        <w:t>распространяется</w:t>
      </w:r>
      <w:r w:rsidRPr="0075296D">
        <w:t xml:space="preserve"> </w:t>
      </w:r>
      <w:r w:rsidRPr="0075296D">
        <w:rPr>
          <w:rFonts w:eastAsiaTheme="minorHAnsi"/>
        </w:rPr>
        <w:t>стандартный</w:t>
      </w:r>
      <w:r w:rsidRPr="0075296D">
        <w:t xml:space="preserve"> срок </w:t>
      </w:r>
      <w:r w:rsidRPr="0075296D">
        <w:rPr>
          <w:rFonts w:eastAsiaTheme="minorHAnsi"/>
        </w:rPr>
        <w:t>давности</w:t>
      </w:r>
      <w:r w:rsidRPr="0075296D">
        <w:t xml:space="preserve"> </w:t>
      </w:r>
      <w:r w:rsidRPr="0075296D">
        <w:rPr>
          <w:rFonts w:eastAsiaTheme="minorHAnsi"/>
        </w:rPr>
        <w:t>(ст</w:t>
      </w:r>
      <w:r w:rsidR="008E08E9" w:rsidRPr="008E08E9">
        <w:rPr>
          <w:rFonts w:eastAsiaTheme="minorHAnsi"/>
        </w:rPr>
        <w:t>.</w:t>
      </w:r>
      <w:r w:rsidRPr="0075296D">
        <w:t xml:space="preserve"> </w:t>
      </w:r>
      <w:r w:rsidRPr="0075296D">
        <w:rPr>
          <w:rFonts w:eastAsiaTheme="minorHAnsi"/>
        </w:rPr>
        <w:t>8)</w:t>
      </w:r>
      <w:r w:rsidRPr="0075296D">
        <w:t>.</w:t>
      </w:r>
    </w:p>
    <w:p w14:paraId="4DF59C8F" w14:textId="77777777" w:rsidR="00363FAD" w:rsidRPr="0075296D" w:rsidRDefault="00363FAD" w:rsidP="00363FAD">
      <w:pPr>
        <w:pStyle w:val="SingleTxtG"/>
      </w:pPr>
      <w:r w:rsidRPr="0075296D">
        <w:t>10.</w:t>
      </w:r>
      <w:r w:rsidRPr="0075296D">
        <w:tab/>
      </w:r>
      <w:r w:rsidRPr="0075296D">
        <w:rPr>
          <w:rFonts w:eastAsiaTheme="minorHAnsi"/>
          <w:b/>
          <w:bCs/>
        </w:rPr>
        <w:t>Комитет</w:t>
      </w:r>
      <w:r w:rsidRPr="0075296D">
        <w:rPr>
          <w:b/>
          <w:bCs/>
        </w:rPr>
        <w:t xml:space="preserve"> </w:t>
      </w:r>
      <w:r w:rsidRPr="0075296D">
        <w:rPr>
          <w:rFonts w:eastAsiaTheme="minorHAnsi"/>
          <w:b/>
          <w:bCs/>
        </w:rPr>
        <w:t>рекомендует</w:t>
      </w:r>
      <w:r w:rsidRPr="0075296D">
        <w:rPr>
          <w:b/>
          <w:bCs/>
        </w:rPr>
        <w:t xml:space="preserve"> </w:t>
      </w:r>
      <w:r w:rsidRPr="0075296D">
        <w:rPr>
          <w:rFonts w:eastAsiaTheme="minorHAnsi"/>
          <w:b/>
          <w:bCs/>
        </w:rPr>
        <w:t>государству</w:t>
      </w:r>
      <w:r w:rsidRPr="0075296D">
        <w:rPr>
          <w:b/>
          <w:bCs/>
        </w:rPr>
        <w:t>-</w:t>
      </w:r>
      <w:r w:rsidRPr="0075296D">
        <w:rPr>
          <w:rFonts w:eastAsiaTheme="minorHAnsi"/>
          <w:b/>
          <w:bCs/>
        </w:rPr>
        <w:t>участнику</w:t>
      </w:r>
      <w:r w:rsidRPr="0075296D">
        <w:rPr>
          <w:b/>
          <w:bCs/>
        </w:rPr>
        <w:t xml:space="preserve"> </w:t>
      </w:r>
      <w:r w:rsidRPr="0075296D">
        <w:rPr>
          <w:rFonts w:eastAsiaTheme="minorHAnsi"/>
          <w:b/>
          <w:bCs/>
        </w:rPr>
        <w:t>обеспечить</w:t>
      </w:r>
      <w:r w:rsidRPr="0075296D">
        <w:rPr>
          <w:b/>
          <w:bCs/>
        </w:rPr>
        <w:t xml:space="preserve"> </w:t>
      </w:r>
      <w:r w:rsidRPr="0075296D">
        <w:rPr>
          <w:rFonts w:eastAsiaTheme="minorHAnsi"/>
          <w:b/>
          <w:bCs/>
        </w:rPr>
        <w:t>в</w:t>
      </w:r>
      <w:r w:rsidRPr="0075296D">
        <w:rPr>
          <w:b/>
          <w:bCs/>
        </w:rPr>
        <w:t xml:space="preserve"> </w:t>
      </w:r>
      <w:r w:rsidRPr="0075296D">
        <w:rPr>
          <w:rFonts w:eastAsiaTheme="minorHAnsi"/>
          <w:b/>
          <w:bCs/>
        </w:rPr>
        <w:t>соответствии</w:t>
      </w:r>
      <w:r w:rsidRPr="0075296D">
        <w:rPr>
          <w:b/>
          <w:bCs/>
        </w:rPr>
        <w:t xml:space="preserve"> </w:t>
      </w:r>
      <w:r w:rsidRPr="0075296D">
        <w:rPr>
          <w:rFonts w:eastAsiaTheme="minorHAnsi"/>
          <w:b/>
          <w:bCs/>
        </w:rPr>
        <w:t>со</w:t>
      </w:r>
      <w:r w:rsidRPr="0075296D">
        <w:rPr>
          <w:b/>
          <w:bCs/>
        </w:rPr>
        <w:t> </w:t>
      </w:r>
      <w:r w:rsidRPr="0075296D">
        <w:rPr>
          <w:rFonts w:eastAsiaTheme="minorHAnsi"/>
          <w:b/>
          <w:bCs/>
        </w:rPr>
        <w:t>статьей</w:t>
      </w:r>
      <w:r w:rsidRPr="0075296D">
        <w:rPr>
          <w:b/>
          <w:bCs/>
        </w:rPr>
        <w:t xml:space="preserve"> </w:t>
      </w:r>
      <w:r w:rsidRPr="0075296D">
        <w:rPr>
          <w:rFonts w:eastAsiaTheme="minorHAnsi"/>
          <w:b/>
          <w:bCs/>
        </w:rPr>
        <w:t>8</w:t>
      </w:r>
      <w:r w:rsidRPr="0075296D">
        <w:rPr>
          <w:b/>
          <w:bCs/>
        </w:rPr>
        <w:t xml:space="preserve"> </w:t>
      </w:r>
      <w:r w:rsidRPr="0075296D">
        <w:rPr>
          <w:rFonts w:eastAsiaTheme="minorHAnsi"/>
          <w:b/>
          <w:bCs/>
        </w:rPr>
        <w:t>Конвенции,</w:t>
      </w:r>
      <w:r w:rsidRPr="0075296D">
        <w:rPr>
          <w:b/>
          <w:bCs/>
        </w:rPr>
        <w:t xml:space="preserve"> </w:t>
      </w:r>
      <w:r w:rsidRPr="0075296D">
        <w:rPr>
          <w:rFonts w:eastAsiaTheme="minorHAnsi"/>
          <w:b/>
          <w:bCs/>
        </w:rPr>
        <w:t>чтобы</w:t>
      </w:r>
      <w:r w:rsidRPr="0075296D">
        <w:rPr>
          <w:b/>
          <w:bCs/>
        </w:rPr>
        <w:t xml:space="preserve"> </w:t>
      </w:r>
      <w:r w:rsidRPr="0075296D">
        <w:rPr>
          <w:rFonts w:eastAsiaTheme="minorHAnsi"/>
          <w:b/>
          <w:bCs/>
        </w:rPr>
        <w:t>срок</w:t>
      </w:r>
      <w:r w:rsidRPr="0075296D">
        <w:rPr>
          <w:b/>
          <w:bCs/>
        </w:rPr>
        <w:t xml:space="preserve"> </w:t>
      </w:r>
      <w:r w:rsidRPr="0075296D">
        <w:rPr>
          <w:rFonts w:eastAsiaTheme="minorHAnsi"/>
          <w:b/>
          <w:bCs/>
        </w:rPr>
        <w:t>давности</w:t>
      </w:r>
      <w:r w:rsidRPr="0075296D">
        <w:rPr>
          <w:b/>
          <w:bCs/>
        </w:rPr>
        <w:t xml:space="preserve">, </w:t>
      </w:r>
      <w:r w:rsidRPr="0075296D">
        <w:rPr>
          <w:rFonts w:eastAsiaTheme="minorHAnsi"/>
          <w:b/>
          <w:bCs/>
        </w:rPr>
        <w:t>применяемый</w:t>
      </w:r>
      <w:r w:rsidRPr="0075296D">
        <w:rPr>
          <w:b/>
          <w:bCs/>
        </w:rPr>
        <w:t xml:space="preserve"> </w:t>
      </w:r>
      <w:r w:rsidRPr="0075296D">
        <w:rPr>
          <w:rFonts w:eastAsiaTheme="minorHAnsi"/>
          <w:b/>
          <w:bCs/>
        </w:rPr>
        <w:t>к</w:t>
      </w:r>
      <w:r w:rsidRPr="0075296D">
        <w:rPr>
          <w:b/>
          <w:bCs/>
        </w:rPr>
        <w:t xml:space="preserve"> отд</w:t>
      </w:r>
      <w:r w:rsidRPr="0075296D">
        <w:rPr>
          <w:rFonts w:eastAsiaTheme="minorHAnsi"/>
          <w:b/>
          <w:bCs/>
        </w:rPr>
        <w:t>ельному</w:t>
      </w:r>
      <w:r w:rsidRPr="0075296D">
        <w:rPr>
          <w:b/>
          <w:bCs/>
        </w:rPr>
        <w:t xml:space="preserve"> </w:t>
      </w:r>
      <w:r w:rsidRPr="0075296D">
        <w:rPr>
          <w:rFonts w:eastAsiaTheme="minorHAnsi"/>
          <w:b/>
          <w:bCs/>
        </w:rPr>
        <w:t>преступлению</w:t>
      </w:r>
      <w:r w:rsidRPr="0075296D">
        <w:rPr>
          <w:b/>
          <w:bCs/>
        </w:rPr>
        <w:t xml:space="preserve"> </w:t>
      </w:r>
      <w:r w:rsidRPr="0075296D">
        <w:rPr>
          <w:rFonts w:eastAsiaTheme="minorHAnsi"/>
          <w:b/>
          <w:bCs/>
        </w:rPr>
        <w:t>насильственн</w:t>
      </w:r>
      <w:r w:rsidRPr="0075296D">
        <w:rPr>
          <w:b/>
          <w:bCs/>
        </w:rPr>
        <w:t xml:space="preserve">ого </w:t>
      </w:r>
      <w:r w:rsidRPr="0075296D">
        <w:rPr>
          <w:rFonts w:eastAsiaTheme="minorHAnsi"/>
          <w:b/>
          <w:bCs/>
        </w:rPr>
        <w:t>исчезновени</w:t>
      </w:r>
      <w:r w:rsidRPr="0075296D">
        <w:rPr>
          <w:b/>
          <w:bCs/>
        </w:rPr>
        <w:t xml:space="preserve">я, </w:t>
      </w:r>
      <w:r w:rsidRPr="0075296D">
        <w:rPr>
          <w:rFonts w:eastAsiaTheme="minorHAnsi"/>
          <w:b/>
          <w:bCs/>
        </w:rPr>
        <w:t>был</w:t>
      </w:r>
      <w:r w:rsidRPr="0075296D">
        <w:rPr>
          <w:b/>
          <w:bCs/>
        </w:rPr>
        <w:t xml:space="preserve"> </w:t>
      </w:r>
      <w:r w:rsidRPr="0075296D">
        <w:rPr>
          <w:rFonts w:eastAsiaTheme="minorHAnsi"/>
          <w:b/>
          <w:bCs/>
        </w:rPr>
        <w:t>длительным</w:t>
      </w:r>
      <w:r w:rsidRPr="0075296D">
        <w:rPr>
          <w:b/>
          <w:bCs/>
        </w:rPr>
        <w:t xml:space="preserve"> </w:t>
      </w:r>
      <w:r w:rsidRPr="0075296D">
        <w:rPr>
          <w:rFonts w:eastAsiaTheme="minorHAnsi"/>
          <w:b/>
          <w:bCs/>
        </w:rPr>
        <w:t>и</w:t>
      </w:r>
      <w:r w:rsidRPr="0075296D">
        <w:rPr>
          <w:b/>
          <w:bCs/>
        </w:rPr>
        <w:t xml:space="preserve"> </w:t>
      </w:r>
      <w:r w:rsidRPr="0075296D">
        <w:rPr>
          <w:rFonts w:eastAsiaTheme="minorHAnsi"/>
          <w:b/>
          <w:bCs/>
        </w:rPr>
        <w:t>соразмерным</w:t>
      </w:r>
      <w:r w:rsidRPr="0075296D">
        <w:rPr>
          <w:b/>
          <w:bCs/>
        </w:rPr>
        <w:t xml:space="preserve"> </w:t>
      </w:r>
      <w:r w:rsidRPr="0075296D">
        <w:rPr>
          <w:rFonts w:eastAsiaTheme="minorHAnsi"/>
          <w:b/>
          <w:bCs/>
        </w:rPr>
        <w:t>крайней</w:t>
      </w:r>
      <w:r w:rsidRPr="0075296D">
        <w:rPr>
          <w:b/>
          <w:bCs/>
        </w:rPr>
        <w:t xml:space="preserve"> </w:t>
      </w:r>
      <w:r w:rsidRPr="0075296D">
        <w:rPr>
          <w:rFonts w:eastAsiaTheme="minorHAnsi"/>
          <w:b/>
          <w:bCs/>
        </w:rPr>
        <w:t>тяжести</w:t>
      </w:r>
      <w:r w:rsidRPr="0075296D">
        <w:rPr>
          <w:b/>
          <w:bCs/>
        </w:rPr>
        <w:t xml:space="preserve"> </w:t>
      </w:r>
      <w:proofErr w:type="gramStart"/>
      <w:r w:rsidRPr="0075296D">
        <w:rPr>
          <w:rFonts w:eastAsiaTheme="minorHAnsi"/>
          <w:b/>
          <w:bCs/>
        </w:rPr>
        <w:t>преступления</w:t>
      </w:r>
      <w:proofErr w:type="gramEnd"/>
      <w:r w:rsidRPr="0075296D">
        <w:rPr>
          <w:b/>
          <w:bCs/>
        </w:rPr>
        <w:t xml:space="preserve"> </w:t>
      </w:r>
      <w:r w:rsidRPr="0075296D">
        <w:rPr>
          <w:rFonts w:eastAsiaTheme="minorHAnsi"/>
          <w:b/>
          <w:bCs/>
        </w:rPr>
        <w:t>и</w:t>
      </w:r>
      <w:r w:rsidRPr="0075296D">
        <w:rPr>
          <w:b/>
          <w:bCs/>
        </w:rPr>
        <w:t xml:space="preserve"> </w:t>
      </w:r>
      <w:r w:rsidRPr="0075296D">
        <w:rPr>
          <w:rFonts w:eastAsiaTheme="minorHAnsi"/>
          <w:b/>
          <w:bCs/>
        </w:rPr>
        <w:t>чтобы,</w:t>
      </w:r>
      <w:r w:rsidRPr="0075296D">
        <w:rPr>
          <w:b/>
          <w:bCs/>
        </w:rPr>
        <w:t xml:space="preserve"> </w:t>
      </w:r>
      <w:r w:rsidRPr="0075296D">
        <w:rPr>
          <w:rFonts w:eastAsiaTheme="minorHAnsi"/>
          <w:b/>
          <w:bCs/>
        </w:rPr>
        <w:t>учитывая</w:t>
      </w:r>
      <w:r w:rsidRPr="0075296D">
        <w:rPr>
          <w:b/>
          <w:bCs/>
        </w:rPr>
        <w:t xml:space="preserve"> </w:t>
      </w:r>
      <w:r w:rsidRPr="0075296D">
        <w:rPr>
          <w:rFonts w:eastAsiaTheme="minorHAnsi"/>
          <w:b/>
          <w:bCs/>
        </w:rPr>
        <w:t>длящийся</w:t>
      </w:r>
      <w:r w:rsidRPr="0075296D">
        <w:rPr>
          <w:b/>
          <w:bCs/>
        </w:rPr>
        <w:t xml:space="preserve"> </w:t>
      </w:r>
      <w:r w:rsidRPr="0075296D">
        <w:rPr>
          <w:rFonts w:eastAsiaTheme="minorHAnsi"/>
          <w:b/>
          <w:bCs/>
        </w:rPr>
        <w:t>характер</w:t>
      </w:r>
      <w:r w:rsidRPr="0075296D">
        <w:rPr>
          <w:b/>
          <w:bCs/>
        </w:rPr>
        <w:t xml:space="preserve"> </w:t>
      </w:r>
      <w:r w:rsidRPr="0075296D">
        <w:rPr>
          <w:rFonts w:eastAsiaTheme="minorHAnsi"/>
          <w:b/>
          <w:bCs/>
        </w:rPr>
        <w:t>этого</w:t>
      </w:r>
      <w:r w:rsidRPr="0075296D">
        <w:rPr>
          <w:b/>
          <w:bCs/>
        </w:rPr>
        <w:t xml:space="preserve"> </w:t>
      </w:r>
      <w:r w:rsidRPr="0075296D">
        <w:rPr>
          <w:rFonts w:eastAsiaTheme="minorHAnsi"/>
          <w:b/>
          <w:bCs/>
        </w:rPr>
        <w:lastRenderedPageBreak/>
        <w:t>преступления,</w:t>
      </w:r>
      <w:r w:rsidRPr="0075296D">
        <w:rPr>
          <w:b/>
          <w:bCs/>
        </w:rPr>
        <w:t xml:space="preserve"> </w:t>
      </w:r>
      <w:r w:rsidRPr="0075296D">
        <w:rPr>
          <w:rFonts w:eastAsiaTheme="minorHAnsi"/>
          <w:b/>
          <w:bCs/>
        </w:rPr>
        <w:t>срок</w:t>
      </w:r>
      <w:r w:rsidRPr="0075296D">
        <w:rPr>
          <w:b/>
          <w:bCs/>
        </w:rPr>
        <w:t xml:space="preserve"> </w:t>
      </w:r>
      <w:r w:rsidRPr="0075296D">
        <w:rPr>
          <w:rFonts w:eastAsiaTheme="minorHAnsi"/>
          <w:b/>
          <w:bCs/>
        </w:rPr>
        <w:t>давности</w:t>
      </w:r>
      <w:r w:rsidRPr="0075296D">
        <w:rPr>
          <w:b/>
          <w:bCs/>
        </w:rPr>
        <w:t xml:space="preserve"> </w:t>
      </w:r>
      <w:r w:rsidRPr="0075296D">
        <w:rPr>
          <w:rFonts w:eastAsiaTheme="minorHAnsi"/>
          <w:b/>
          <w:bCs/>
        </w:rPr>
        <w:t>на</w:t>
      </w:r>
      <w:r w:rsidRPr="0075296D">
        <w:rPr>
          <w:b/>
          <w:bCs/>
        </w:rPr>
        <w:t xml:space="preserve">чинал исчисляться </w:t>
      </w:r>
      <w:r w:rsidRPr="0075296D">
        <w:rPr>
          <w:rFonts w:eastAsiaTheme="minorHAnsi"/>
          <w:b/>
          <w:bCs/>
        </w:rPr>
        <w:t>с</w:t>
      </w:r>
      <w:r w:rsidRPr="0075296D">
        <w:rPr>
          <w:b/>
          <w:bCs/>
        </w:rPr>
        <w:t xml:space="preserve"> </w:t>
      </w:r>
      <w:r w:rsidRPr="0075296D">
        <w:rPr>
          <w:rFonts w:eastAsiaTheme="minorHAnsi"/>
          <w:b/>
          <w:bCs/>
        </w:rPr>
        <w:t>момента</w:t>
      </w:r>
      <w:r w:rsidRPr="0075296D">
        <w:rPr>
          <w:b/>
          <w:bCs/>
        </w:rPr>
        <w:t xml:space="preserve"> </w:t>
      </w:r>
      <w:r w:rsidRPr="0075296D">
        <w:rPr>
          <w:rFonts w:eastAsiaTheme="minorHAnsi"/>
          <w:b/>
          <w:bCs/>
        </w:rPr>
        <w:t>прекращения</w:t>
      </w:r>
      <w:r w:rsidRPr="0075296D">
        <w:rPr>
          <w:b/>
          <w:bCs/>
        </w:rPr>
        <w:t xml:space="preserve"> </w:t>
      </w:r>
      <w:r w:rsidRPr="0075296D">
        <w:rPr>
          <w:rFonts w:eastAsiaTheme="minorHAnsi"/>
          <w:b/>
          <w:bCs/>
        </w:rPr>
        <w:t>пр</w:t>
      </w:r>
      <w:r w:rsidRPr="0075296D">
        <w:rPr>
          <w:b/>
          <w:bCs/>
        </w:rPr>
        <w:t>еступл</w:t>
      </w:r>
      <w:r w:rsidRPr="0075296D">
        <w:rPr>
          <w:rFonts w:eastAsiaTheme="minorHAnsi"/>
          <w:b/>
          <w:bCs/>
        </w:rPr>
        <w:t>ения</w:t>
      </w:r>
      <w:r w:rsidRPr="002C2932">
        <w:rPr>
          <w:b/>
          <w:bCs/>
        </w:rPr>
        <w:t>.</w:t>
      </w:r>
    </w:p>
    <w:p w14:paraId="6283FB47" w14:textId="77777777" w:rsidR="00363FAD" w:rsidRPr="00982C99" w:rsidRDefault="00363FAD" w:rsidP="00363FAD">
      <w:pPr>
        <w:pStyle w:val="H23G"/>
      </w:pPr>
      <w:r w:rsidRPr="00982C99">
        <w:tab/>
      </w:r>
      <w:r w:rsidRPr="00982C99">
        <w:tab/>
      </w:r>
      <w:r w:rsidRPr="00982C99">
        <w:rPr>
          <w:rFonts w:eastAsiaTheme="minorHAnsi"/>
        </w:rPr>
        <w:t>Определение</w:t>
      </w:r>
      <w:r w:rsidRPr="00982C99">
        <w:t xml:space="preserve"> </w:t>
      </w:r>
      <w:r w:rsidRPr="00982C99">
        <w:rPr>
          <w:rFonts w:eastAsiaTheme="minorHAnsi"/>
        </w:rPr>
        <w:t>жертв</w:t>
      </w:r>
    </w:p>
    <w:p w14:paraId="7C4BD11E" w14:textId="71FF9528" w:rsidR="00363FAD" w:rsidRPr="004F3774" w:rsidRDefault="00363FAD" w:rsidP="00363FAD">
      <w:pPr>
        <w:pStyle w:val="SingleTxtG"/>
      </w:pPr>
      <w:r w:rsidRPr="004F3774">
        <w:t>11.</w:t>
      </w:r>
      <w:r w:rsidRPr="004F3774">
        <w:tab/>
      </w:r>
      <w:r w:rsidRPr="004F3774">
        <w:rPr>
          <w:rFonts w:eastAsiaTheme="minorHAnsi"/>
        </w:rPr>
        <w:t>Комитет</w:t>
      </w:r>
      <w:r w:rsidRPr="004F3774">
        <w:t xml:space="preserve"> </w:t>
      </w:r>
      <w:r w:rsidRPr="004F3774">
        <w:rPr>
          <w:rFonts w:eastAsiaTheme="minorHAnsi"/>
        </w:rPr>
        <w:t>разделяет</w:t>
      </w:r>
      <w:r w:rsidRPr="004F3774">
        <w:t xml:space="preserve"> </w:t>
      </w:r>
      <w:r w:rsidRPr="004F3774">
        <w:rPr>
          <w:rFonts w:eastAsiaTheme="minorHAnsi"/>
        </w:rPr>
        <w:t>обеспокоенность</w:t>
      </w:r>
      <w:r w:rsidRPr="004F3774">
        <w:t xml:space="preserve"> </w:t>
      </w:r>
      <w:r w:rsidRPr="004F3774">
        <w:rPr>
          <w:rFonts w:eastAsiaTheme="minorHAnsi"/>
        </w:rPr>
        <w:t>Специального</w:t>
      </w:r>
      <w:r w:rsidRPr="004F3774">
        <w:t xml:space="preserve"> </w:t>
      </w:r>
      <w:r w:rsidRPr="004F3774">
        <w:rPr>
          <w:rFonts w:eastAsiaTheme="minorHAnsi"/>
        </w:rPr>
        <w:t>докладчика</w:t>
      </w:r>
      <w:r w:rsidRPr="004F3774">
        <w:t xml:space="preserve"> </w:t>
      </w:r>
      <w:r w:rsidRPr="004F3774">
        <w:rPr>
          <w:rFonts w:eastAsiaTheme="minorHAnsi"/>
        </w:rPr>
        <w:t>по</w:t>
      </w:r>
      <w:r w:rsidRPr="004F3774">
        <w:t xml:space="preserve"> вопросу </w:t>
      </w:r>
      <w:r w:rsidRPr="004F3774">
        <w:rPr>
          <w:rFonts w:eastAsiaTheme="minorHAnsi"/>
        </w:rPr>
        <w:t>о</w:t>
      </w:r>
      <w:r w:rsidRPr="004F3774">
        <w:t> </w:t>
      </w:r>
      <w:r w:rsidRPr="004F3774">
        <w:rPr>
          <w:rFonts w:eastAsiaTheme="minorHAnsi"/>
        </w:rPr>
        <w:t>содействии</w:t>
      </w:r>
      <w:r w:rsidRPr="004F3774">
        <w:t xml:space="preserve"> </w:t>
      </w:r>
      <w:r w:rsidRPr="004F3774">
        <w:rPr>
          <w:rFonts w:eastAsiaTheme="minorHAnsi"/>
        </w:rPr>
        <w:t>установлению</w:t>
      </w:r>
      <w:r w:rsidRPr="004F3774">
        <w:t xml:space="preserve"> </w:t>
      </w:r>
      <w:r w:rsidRPr="004F3774">
        <w:rPr>
          <w:rFonts w:eastAsiaTheme="minorHAnsi"/>
        </w:rPr>
        <w:t>истины,</w:t>
      </w:r>
      <w:r w:rsidRPr="004F3774">
        <w:t xml:space="preserve"> </w:t>
      </w:r>
      <w:r w:rsidRPr="004F3774">
        <w:rPr>
          <w:rFonts w:eastAsiaTheme="minorHAnsi"/>
        </w:rPr>
        <w:t>правосудию,</w:t>
      </w:r>
      <w:r w:rsidRPr="004F3774">
        <w:t xml:space="preserve"> </w:t>
      </w:r>
      <w:r w:rsidRPr="004F3774">
        <w:rPr>
          <w:rFonts w:eastAsiaTheme="minorHAnsi"/>
        </w:rPr>
        <w:t>возмещению</w:t>
      </w:r>
      <w:r w:rsidRPr="004F3774">
        <w:t xml:space="preserve"> ущерба </w:t>
      </w:r>
      <w:r w:rsidRPr="004F3774">
        <w:rPr>
          <w:rFonts w:eastAsiaTheme="minorHAnsi"/>
        </w:rPr>
        <w:t>и</w:t>
      </w:r>
      <w:r w:rsidRPr="004F3774">
        <w:t xml:space="preserve"> </w:t>
      </w:r>
      <w:r w:rsidRPr="004F3774">
        <w:rPr>
          <w:rFonts w:eastAsiaTheme="minorHAnsi"/>
        </w:rPr>
        <w:t>гарантиям</w:t>
      </w:r>
      <w:r w:rsidRPr="004F3774">
        <w:t xml:space="preserve"> </w:t>
      </w:r>
      <w:r w:rsidRPr="004F3774">
        <w:rPr>
          <w:rFonts w:eastAsiaTheme="minorHAnsi"/>
        </w:rPr>
        <w:t>неповторения</w:t>
      </w:r>
      <w:r w:rsidRPr="004F3774">
        <w:t xml:space="preserve"> в </w:t>
      </w:r>
      <w:r w:rsidRPr="004F3774">
        <w:rPr>
          <w:rFonts w:eastAsiaTheme="minorHAnsi"/>
        </w:rPr>
        <w:t>отношении</w:t>
      </w:r>
      <w:r w:rsidRPr="004F3774">
        <w:t xml:space="preserve"> </w:t>
      </w:r>
      <w:r w:rsidRPr="004F3774">
        <w:rPr>
          <w:rFonts w:eastAsiaTheme="minorHAnsi"/>
        </w:rPr>
        <w:t>недостаточно</w:t>
      </w:r>
      <w:r w:rsidRPr="004F3774">
        <w:t xml:space="preserve">й инклюзивности </w:t>
      </w:r>
      <w:r w:rsidRPr="004F3774">
        <w:rPr>
          <w:rFonts w:eastAsiaTheme="minorHAnsi"/>
        </w:rPr>
        <w:t>Закона</w:t>
      </w:r>
      <w:r w:rsidRPr="004F3774">
        <w:t xml:space="preserve"> </w:t>
      </w:r>
      <w:r w:rsidRPr="004F3774">
        <w:rPr>
          <w:rFonts w:eastAsiaTheme="minorHAnsi"/>
        </w:rPr>
        <w:t>о</w:t>
      </w:r>
      <w:r w:rsidRPr="004F3774">
        <w:t xml:space="preserve"> </w:t>
      </w:r>
      <w:r w:rsidRPr="004F3774">
        <w:rPr>
          <w:rFonts w:eastAsiaTheme="minorHAnsi"/>
        </w:rPr>
        <w:t>правах</w:t>
      </w:r>
      <w:r w:rsidRPr="004F3774">
        <w:t xml:space="preserve"> </w:t>
      </w:r>
      <w:r w:rsidRPr="004F3774">
        <w:rPr>
          <w:rFonts w:eastAsiaTheme="minorHAnsi"/>
        </w:rPr>
        <w:t>ветеранов,</w:t>
      </w:r>
      <w:r w:rsidRPr="004F3774">
        <w:t xml:space="preserve"> ветеранов-</w:t>
      </w:r>
      <w:r w:rsidRPr="004F3774">
        <w:rPr>
          <w:rFonts w:eastAsiaTheme="minorHAnsi"/>
        </w:rPr>
        <w:t>инвалидов,</w:t>
      </w:r>
      <w:r w:rsidRPr="004F3774">
        <w:t xml:space="preserve"> </w:t>
      </w:r>
      <w:r w:rsidRPr="004F3774">
        <w:rPr>
          <w:rFonts w:eastAsiaTheme="minorHAnsi"/>
        </w:rPr>
        <w:t>гражданских</w:t>
      </w:r>
      <w:r w:rsidRPr="004F3774">
        <w:t xml:space="preserve"> </w:t>
      </w:r>
      <w:r w:rsidRPr="004F3774">
        <w:rPr>
          <w:rFonts w:eastAsiaTheme="minorHAnsi"/>
        </w:rPr>
        <w:t>инвалидов</w:t>
      </w:r>
      <w:r w:rsidRPr="004F3774">
        <w:t>-</w:t>
      </w:r>
      <w:r w:rsidRPr="004F3774">
        <w:rPr>
          <w:rFonts w:eastAsiaTheme="minorHAnsi"/>
        </w:rPr>
        <w:t>жертв</w:t>
      </w:r>
      <w:r w:rsidRPr="004F3774">
        <w:t xml:space="preserve"> </w:t>
      </w:r>
      <w:r w:rsidRPr="004F3774">
        <w:rPr>
          <w:rFonts w:eastAsiaTheme="minorHAnsi"/>
        </w:rPr>
        <w:t>войны</w:t>
      </w:r>
      <w:r w:rsidRPr="004F3774">
        <w:t xml:space="preserve"> </w:t>
      </w:r>
      <w:r w:rsidRPr="004F3774">
        <w:rPr>
          <w:rFonts w:eastAsiaTheme="minorHAnsi"/>
        </w:rPr>
        <w:t>и</w:t>
      </w:r>
      <w:r w:rsidRPr="004F3774">
        <w:t xml:space="preserve"> </w:t>
      </w:r>
      <w:r w:rsidRPr="004F3774">
        <w:rPr>
          <w:rFonts w:eastAsiaTheme="minorHAnsi"/>
        </w:rPr>
        <w:t>членов</w:t>
      </w:r>
      <w:r w:rsidRPr="004F3774">
        <w:t xml:space="preserve"> </w:t>
      </w:r>
      <w:r w:rsidRPr="004F3774">
        <w:rPr>
          <w:rFonts w:eastAsiaTheme="minorHAnsi"/>
        </w:rPr>
        <w:t>их</w:t>
      </w:r>
      <w:r w:rsidRPr="004F3774">
        <w:t xml:space="preserve"> </w:t>
      </w:r>
      <w:r w:rsidRPr="004F3774">
        <w:rPr>
          <w:rFonts w:eastAsiaTheme="minorHAnsi"/>
        </w:rPr>
        <w:t>семей,</w:t>
      </w:r>
      <w:r w:rsidRPr="004F3774">
        <w:t xml:space="preserve"> а </w:t>
      </w:r>
      <w:r w:rsidRPr="004F3774">
        <w:rPr>
          <w:rFonts w:eastAsiaTheme="minorHAnsi"/>
        </w:rPr>
        <w:t>именно</w:t>
      </w:r>
      <w:r w:rsidRPr="004F3774">
        <w:t xml:space="preserve"> того, </w:t>
      </w:r>
      <w:r w:rsidRPr="004F3774">
        <w:rPr>
          <w:rFonts w:eastAsiaTheme="minorHAnsi"/>
        </w:rPr>
        <w:t>что</w:t>
      </w:r>
      <w:r w:rsidRPr="004F3774">
        <w:t xml:space="preserve"> </w:t>
      </w:r>
      <w:r w:rsidRPr="004F3774">
        <w:rPr>
          <w:rFonts w:eastAsiaTheme="minorHAnsi"/>
        </w:rPr>
        <w:t>он</w:t>
      </w:r>
      <w:r w:rsidRPr="004F3774">
        <w:t xml:space="preserve"> охватывает «</w:t>
      </w:r>
      <w:r w:rsidRPr="004F3774">
        <w:rPr>
          <w:rFonts w:eastAsiaTheme="minorHAnsi"/>
        </w:rPr>
        <w:t>только</w:t>
      </w:r>
      <w:r w:rsidRPr="004F3774">
        <w:t xml:space="preserve"> </w:t>
      </w:r>
      <w:r w:rsidRPr="004F3774">
        <w:rPr>
          <w:rFonts w:eastAsiaTheme="minorHAnsi"/>
        </w:rPr>
        <w:t>граждан</w:t>
      </w:r>
      <w:r w:rsidRPr="004F3774">
        <w:t xml:space="preserve"> </w:t>
      </w:r>
      <w:r w:rsidRPr="004F3774">
        <w:rPr>
          <w:rFonts w:eastAsiaTheme="minorHAnsi"/>
        </w:rPr>
        <w:t>Сербии</w:t>
      </w:r>
      <w:r w:rsidRPr="004F3774">
        <w:t xml:space="preserve">, </w:t>
      </w:r>
      <w:r w:rsidRPr="004F3774">
        <w:rPr>
          <w:rFonts w:eastAsiaTheme="minorHAnsi"/>
        </w:rPr>
        <w:t>которые</w:t>
      </w:r>
      <w:r w:rsidRPr="004F3774">
        <w:t xml:space="preserve"> </w:t>
      </w:r>
      <w:r w:rsidRPr="004F3774">
        <w:rPr>
          <w:rFonts w:eastAsiaTheme="minorHAnsi"/>
        </w:rPr>
        <w:t>стали</w:t>
      </w:r>
      <w:r w:rsidRPr="004F3774">
        <w:t xml:space="preserve"> </w:t>
      </w:r>
      <w:r w:rsidRPr="004F3774">
        <w:rPr>
          <w:rFonts w:eastAsiaTheme="minorHAnsi"/>
        </w:rPr>
        <w:t>жертвами</w:t>
      </w:r>
      <w:r w:rsidRPr="004F3774">
        <w:t xml:space="preserve"> </w:t>
      </w:r>
      <w:r w:rsidRPr="004F3774">
        <w:rPr>
          <w:rFonts w:eastAsiaTheme="minorHAnsi"/>
        </w:rPr>
        <w:t>насилия</w:t>
      </w:r>
      <w:r w:rsidRPr="004F3774">
        <w:t xml:space="preserve">, </w:t>
      </w:r>
      <w:r w:rsidRPr="004F3774">
        <w:rPr>
          <w:rFonts w:eastAsiaTheme="minorHAnsi"/>
        </w:rPr>
        <w:t>совершенного</w:t>
      </w:r>
      <w:r w:rsidRPr="004F3774">
        <w:t xml:space="preserve"> </w:t>
      </w:r>
      <w:r w:rsidRPr="004F3774">
        <w:rPr>
          <w:rFonts w:eastAsiaTheme="minorHAnsi"/>
        </w:rPr>
        <w:t>военнослужащими</w:t>
      </w:r>
      <w:r w:rsidRPr="004F3774">
        <w:t xml:space="preserve"> </w:t>
      </w:r>
      <w:r w:rsidRPr="0077349A">
        <w:rPr>
          <w:rFonts w:eastAsiaTheme="minorHAnsi"/>
        </w:rPr>
        <w:t>“</w:t>
      </w:r>
      <w:r w:rsidRPr="004F3774">
        <w:rPr>
          <w:rFonts w:eastAsiaTheme="minorHAnsi"/>
        </w:rPr>
        <w:t>вражеских</w:t>
      </w:r>
      <w:r w:rsidRPr="004F3774">
        <w:t xml:space="preserve"> </w:t>
      </w:r>
      <w:r w:rsidRPr="004F3774">
        <w:rPr>
          <w:rFonts w:eastAsiaTheme="minorHAnsi"/>
        </w:rPr>
        <w:t>войск</w:t>
      </w:r>
      <w:r w:rsidRPr="007D5A77">
        <w:rPr>
          <w:rFonts w:eastAsiaTheme="minorHAnsi"/>
        </w:rPr>
        <w:t>”</w:t>
      </w:r>
      <w:r w:rsidRPr="004F3774">
        <w:t xml:space="preserve">, </w:t>
      </w:r>
      <w:r w:rsidRPr="004F3774">
        <w:rPr>
          <w:rFonts w:eastAsiaTheme="minorHAnsi"/>
        </w:rPr>
        <w:t>и</w:t>
      </w:r>
      <w:r w:rsidRPr="004F3774">
        <w:t xml:space="preserve"> </w:t>
      </w:r>
      <w:r w:rsidRPr="004F3774">
        <w:rPr>
          <w:rFonts w:eastAsiaTheme="minorHAnsi"/>
        </w:rPr>
        <w:t>которые</w:t>
      </w:r>
      <w:r w:rsidRPr="004F3774">
        <w:t xml:space="preserve"> </w:t>
      </w:r>
      <w:r w:rsidRPr="004F3774">
        <w:rPr>
          <w:rFonts w:eastAsiaTheme="minorHAnsi"/>
        </w:rPr>
        <w:t>страда</w:t>
      </w:r>
      <w:r w:rsidRPr="004F3774">
        <w:t xml:space="preserve">ют </w:t>
      </w:r>
      <w:r w:rsidRPr="004F3774">
        <w:rPr>
          <w:rFonts w:eastAsiaTheme="minorHAnsi"/>
        </w:rPr>
        <w:t>определенной</w:t>
      </w:r>
      <w:r w:rsidRPr="004F3774">
        <w:t xml:space="preserve"> </w:t>
      </w:r>
      <w:r w:rsidRPr="004F3774">
        <w:rPr>
          <w:rFonts w:eastAsiaTheme="minorHAnsi"/>
        </w:rPr>
        <w:t>степенью</w:t>
      </w:r>
      <w:r w:rsidRPr="004F3774">
        <w:t xml:space="preserve"> ограниченности </w:t>
      </w:r>
      <w:r w:rsidRPr="004F3774">
        <w:rPr>
          <w:rFonts w:eastAsiaTheme="minorHAnsi"/>
        </w:rPr>
        <w:t>физическ</w:t>
      </w:r>
      <w:r w:rsidRPr="004F3774">
        <w:t>их возможностей»</w:t>
      </w:r>
      <w:r w:rsidRPr="00C12466">
        <w:rPr>
          <w:rStyle w:val="aa"/>
        </w:rPr>
        <w:footnoteReference w:id="4"/>
      </w:r>
      <w:r w:rsidRPr="004F3774">
        <w:t xml:space="preserve"> </w:t>
      </w:r>
      <w:r w:rsidRPr="004F3774">
        <w:rPr>
          <w:rFonts w:eastAsiaTheme="minorHAnsi"/>
        </w:rPr>
        <w:t>(</w:t>
      </w:r>
      <w:r w:rsidR="00D40AF8">
        <w:rPr>
          <w:rFonts w:eastAsiaTheme="minorHAnsi"/>
        </w:rPr>
        <w:t>ст.</w:t>
      </w:r>
      <w:r w:rsidRPr="004F3774">
        <w:t xml:space="preserve"> </w:t>
      </w:r>
      <w:r w:rsidRPr="004F3774">
        <w:rPr>
          <w:rFonts w:eastAsiaTheme="minorHAnsi"/>
        </w:rPr>
        <w:t>3,</w:t>
      </w:r>
      <w:r w:rsidRPr="004F3774">
        <w:t xml:space="preserve"> </w:t>
      </w:r>
      <w:r w:rsidRPr="004F3774">
        <w:rPr>
          <w:rFonts w:eastAsiaTheme="minorHAnsi"/>
        </w:rPr>
        <w:t>4</w:t>
      </w:r>
      <w:r w:rsidRPr="004F3774">
        <w:t xml:space="preserve"> </w:t>
      </w:r>
      <w:r w:rsidRPr="004F3774">
        <w:rPr>
          <w:rFonts w:eastAsiaTheme="minorHAnsi"/>
        </w:rPr>
        <w:t>и</w:t>
      </w:r>
      <w:r>
        <w:rPr>
          <w:lang w:val="en-US"/>
        </w:rPr>
        <w:t> </w:t>
      </w:r>
      <w:r w:rsidRPr="004F3774">
        <w:rPr>
          <w:rFonts w:eastAsiaTheme="minorHAnsi"/>
        </w:rPr>
        <w:t>24)</w:t>
      </w:r>
      <w:r w:rsidRPr="004F3774">
        <w:t>.</w:t>
      </w:r>
    </w:p>
    <w:p w14:paraId="03A2758C" w14:textId="77777777" w:rsidR="00363FAD" w:rsidRPr="006C0FDF" w:rsidRDefault="00363FAD" w:rsidP="00363FAD">
      <w:pPr>
        <w:pStyle w:val="SingleTxtG"/>
      </w:pPr>
      <w:r w:rsidRPr="006C0FDF">
        <w:t>12.</w:t>
      </w:r>
      <w:r w:rsidRPr="006C0FDF">
        <w:tab/>
      </w:r>
      <w:r w:rsidRPr="006C0FDF">
        <w:rPr>
          <w:rFonts w:eastAsiaTheme="minorHAnsi"/>
          <w:b/>
          <w:bCs/>
        </w:rPr>
        <w:t>Комитет</w:t>
      </w:r>
      <w:r w:rsidRPr="006C0FDF">
        <w:rPr>
          <w:b/>
          <w:bCs/>
        </w:rPr>
        <w:t xml:space="preserve"> </w:t>
      </w:r>
      <w:r w:rsidRPr="006C0FDF">
        <w:rPr>
          <w:rFonts w:eastAsiaTheme="minorHAnsi"/>
          <w:b/>
          <w:bCs/>
        </w:rPr>
        <w:t>рекомендует</w:t>
      </w:r>
      <w:r w:rsidRPr="006C0FDF">
        <w:rPr>
          <w:b/>
          <w:bCs/>
        </w:rPr>
        <w:t xml:space="preserve"> </w:t>
      </w:r>
      <w:r w:rsidRPr="006C0FDF">
        <w:rPr>
          <w:rFonts w:eastAsiaTheme="minorHAnsi"/>
          <w:b/>
          <w:bCs/>
        </w:rPr>
        <w:t>государству</w:t>
      </w:r>
      <w:r w:rsidRPr="006C0FDF">
        <w:rPr>
          <w:b/>
          <w:bCs/>
        </w:rPr>
        <w:t>-</w:t>
      </w:r>
      <w:r w:rsidRPr="006C0FDF">
        <w:rPr>
          <w:rFonts w:eastAsiaTheme="minorHAnsi"/>
          <w:b/>
          <w:bCs/>
        </w:rPr>
        <w:t>участнику</w:t>
      </w:r>
      <w:r w:rsidRPr="006C0FDF">
        <w:rPr>
          <w:b/>
          <w:bCs/>
        </w:rPr>
        <w:t xml:space="preserve"> </w:t>
      </w:r>
      <w:r w:rsidRPr="006C0FDF">
        <w:rPr>
          <w:rFonts w:eastAsiaTheme="minorHAnsi"/>
          <w:b/>
          <w:bCs/>
        </w:rPr>
        <w:t>пересмотреть</w:t>
      </w:r>
      <w:r w:rsidRPr="006C0FDF">
        <w:rPr>
          <w:b/>
          <w:bCs/>
        </w:rPr>
        <w:t xml:space="preserve"> </w:t>
      </w:r>
      <w:r w:rsidRPr="006C0FDF">
        <w:rPr>
          <w:rFonts w:eastAsiaTheme="minorHAnsi"/>
          <w:b/>
          <w:bCs/>
        </w:rPr>
        <w:t>Закон</w:t>
      </w:r>
      <w:r w:rsidRPr="006C0FDF">
        <w:rPr>
          <w:b/>
          <w:bCs/>
        </w:rPr>
        <w:t xml:space="preserve"> </w:t>
      </w:r>
      <w:r w:rsidRPr="006C0FDF">
        <w:rPr>
          <w:rFonts w:eastAsiaTheme="minorHAnsi"/>
          <w:b/>
          <w:bCs/>
        </w:rPr>
        <w:t>о</w:t>
      </w:r>
      <w:r w:rsidRPr="006C0FDF">
        <w:rPr>
          <w:b/>
          <w:bCs/>
        </w:rPr>
        <w:t xml:space="preserve"> </w:t>
      </w:r>
      <w:r w:rsidRPr="006C0FDF">
        <w:rPr>
          <w:rFonts w:eastAsiaTheme="minorHAnsi"/>
          <w:b/>
          <w:bCs/>
        </w:rPr>
        <w:t>правах</w:t>
      </w:r>
      <w:r w:rsidRPr="006C0FDF">
        <w:rPr>
          <w:b/>
          <w:bCs/>
        </w:rPr>
        <w:t xml:space="preserve"> </w:t>
      </w:r>
      <w:r w:rsidRPr="006C0FDF">
        <w:rPr>
          <w:rFonts w:eastAsiaTheme="minorHAnsi"/>
          <w:b/>
          <w:bCs/>
        </w:rPr>
        <w:t>ветеранов,</w:t>
      </w:r>
      <w:r w:rsidRPr="006C0FDF">
        <w:rPr>
          <w:b/>
          <w:bCs/>
        </w:rPr>
        <w:t xml:space="preserve"> ветеранов-</w:t>
      </w:r>
      <w:r w:rsidRPr="006C0FDF">
        <w:rPr>
          <w:rFonts w:eastAsiaTheme="minorHAnsi"/>
          <w:b/>
          <w:bCs/>
        </w:rPr>
        <w:t>инвалидов,</w:t>
      </w:r>
      <w:r w:rsidRPr="006C0FDF">
        <w:rPr>
          <w:b/>
          <w:bCs/>
        </w:rPr>
        <w:t xml:space="preserve"> </w:t>
      </w:r>
      <w:r w:rsidRPr="006C0FDF">
        <w:rPr>
          <w:rFonts w:eastAsiaTheme="minorHAnsi"/>
          <w:b/>
          <w:bCs/>
        </w:rPr>
        <w:t>гражданских</w:t>
      </w:r>
      <w:r w:rsidRPr="006C0FDF">
        <w:rPr>
          <w:b/>
          <w:bCs/>
        </w:rPr>
        <w:t xml:space="preserve"> </w:t>
      </w:r>
      <w:r w:rsidRPr="006C0FDF">
        <w:rPr>
          <w:rFonts w:eastAsiaTheme="minorHAnsi"/>
          <w:b/>
          <w:bCs/>
        </w:rPr>
        <w:t>инвалидов</w:t>
      </w:r>
      <w:r w:rsidRPr="006C0FDF">
        <w:rPr>
          <w:b/>
          <w:bCs/>
        </w:rPr>
        <w:t>-</w:t>
      </w:r>
      <w:r w:rsidRPr="006C0FDF">
        <w:rPr>
          <w:rFonts w:eastAsiaTheme="minorHAnsi"/>
          <w:b/>
          <w:bCs/>
        </w:rPr>
        <w:t>жертв</w:t>
      </w:r>
      <w:r w:rsidRPr="006C0FDF">
        <w:rPr>
          <w:b/>
          <w:bCs/>
        </w:rPr>
        <w:t xml:space="preserve"> </w:t>
      </w:r>
      <w:r w:rsidRPr="006C0FDF">
        <w:rPr>
          <w:rFonts w:eastAsiaTheme="minorHAnsi"/>
          <w:b/>
          <w:bCs/>
        </w:rPr>
        <w:t>войны</w:t>
      </w:r>
      <w:r w:rsidRPr="006C0FDF">
        <w:rPr>
          <w:b/>
          <w:bCs/>
        </w:rPr>
        <w:t xml:space="preserve"> </w:t>
      </w:r>
      <w:r w:rsidRPr="006C0FDF">
        <w:rPr>
          <w:rFonts w:eastAsiaTheme="minorHAnsi"/>
          <w:b/>
          <w:bCs/>
        </w:rPr>
        <w:t>и</w:t>
      </w:r>
      <w:r w:rsidRPr="006C0FDF">
        <w:rPr>
          <w:b/>
          <w:bCs/>
        </w:rPr>
        <w:t xml:space="preserve"> </w:t>
      </w:r>
      <w:r w:rsidRPr="006C0FDF">
        <w:rPr>
          <w:rFonts w:eastAsiaTheme="minorHAnsi"/>
          <w:b/>
          <w:bCs/>
        </w:rPr>
        <w:t>членов</w:t>
      </w:r>
      <w:r w:rsidRPr="006C0FDF">
        <w:rPr>
          <w:b/>
          <w:bCs/>
        </w:rPr>
        <w:t xml:space="preserve"> </w:t>
      </w:r>
      <w:r w:rsidRPr="006C0FDF">
        <w:rPr>
          <w:rFonts w:eastAsiaTheme="minorHAnsi"/>
          <w:b/>
          <w:bCs/>
        </w:rPr>
        <w:t>их</w:t>
      </w:r>
      <w:r w:rsidRPr="006C0FDF">
        <w:rPr>
          <w:b/>
          <w:bCs/>
        </w:rPr>
        <w:t xml:space="preserve"> </w:t>
      </w:r>
      <w:r w:rsidRPr="006C0FDF">
        <w:rPr>
          <w:rFonts w:eastAsiaTheme="minorHAnsi"/>
          <w:b/>
          <w:bCs/>
        </w:rPr>
        <w:t>семей,</w:t>
      </w:r>
      <w:r w:rsidRPr="006C0FDF">
        <w:rPr>
          <w:b/>
          <w:bCs/>
        </w:rPr>
        <w:t xml:space="preserve"> </w:t>
      </w:r>
      <w:r w:rsidRPr="006C0FDF">
        <w:rPr>
          <w:rFonts w:eastAsiaTheme="minorHAnsi"/>
          <w:b/>
          <w:bCs/>
        </w:rPr>
        <w:t>признать</w:t>
      </w:r>
      <w:r w:rsidRPr="006C0FDF">
        <w:rPr>
          <w:b/>
          <w:bCs/>
        </w:rPr>
        <w:t xml:space="preserve"> </w:t>
      </w:r>
      <w:r w:rsidRPr="006C0FDF">
        <w:rPr>
          <w:rFonts w:eastAsiaTheme="minorHAnsi"/>
          <w:b/>
          <w:bCs/>
        </w:rPr>
        <w:t>статус</w:t>
      </w:r>
      <w:r w:rsidRPr="006C0FDF">
        <w:rPr>
          <w:b/>
          <w:bCs/>
        </w:rPr>
        <w:t xml:space="preserve"> </w:t>
      </w:r>
      <w:r w:rsidRPr="006C0FDF">
        <w:rPr>
          <w:rFonts w:eastAsiaTheme="minorHAnsi"/>
          <w:b/>
          <w:bCs/>
        </w:rPr>
        <w:t>всех</w:t>
      </w:r>
      <w:r w:rsidRPr="006C0FDF">
        <w:rPr>
          <w:b/>
          <w:bCs/>
        </w:rPr>
        <w:t xml:space="preserve"> </w:t>
      </w:r>
      <w:r w:rsidRPr="006C0FDF">
        <w:rPr>
          <w:rFonts w:eastAsiaTheme="minorHAnsi"/>
          <w:b/>
          <w:bCs/>
        </w:rPr>
        <w:t>жертв</w:t>
      </w:r>
      <w:r w:rsidRPr="006C0FDF">
        <w:rPr>
          <w:b/>
          <w:bCs/>
        </w:rPr>
        <w:t xml:space="preserve"> </w:t>
      </w:r>
      <w:r w:rsidRPr="006C0FDF">
        <w:rPr>
          <w:rFonts w:eastAsiaTheme="minorHAnsi"/>
          <w:b/>
          <w:bCs/>
        </w:rPr>
        <w:t>военного</w:t>
      </w:r>
      <w:r w:rsidRPr="006C0FDF">
        <w:rPr>
          <w:b/>
          <w:bCs/>
        </w:rPr>
        <w:t xml:space="preserve"> времени </w:t>
      </w:r>
      <w:r w:rsidRPr="006C0FDF">
        <w:rPr>
          <w:rFonts w:eastAsiaTheme="minorHAnsi"/>
          <w:b/>
          <w:bCs/>
        </w:rPr>
        <w:t>и</w:t>
      </w:r>
      <w:r w:rsidRPr="006C0FDF">
        <w:rPr>
          <w:b/>
          <w:bCs/>
        </w:rPr>
        <w:t xml:space="preserve"> </w:t>
      </w:r>
      <w:r w:rsidRPr="006C0FDF">
        <w:rPr>
          <w:rFonts w:eastAsiaTheme="minorHAnsi"/>
          <w:b/>
          <w:bCs/>
        </w:rPr>
        <w:t>предоставить</w:t>
      </w:r>
      <w:r w:rsidRPr="006C0FDF">
        <w:rPr>
          <w:b/>
          <w:bCs/>
        </w:rPr>
        <w:t xml:space="preserve"> </w:t>
      </w:r>
      <w:r w:rsidRPr="006C0FDF">
        <w:rPr>
          <w:rFonts w:eastAsiaTheme="minorHAnsi"/>
          <w:b/>
          <w:bCs/>
        </w:rPr>
        <w:t>всем</w:t>
      </w:r>
      <w:r w:rsidRPr="006C0FDF">
        <w:rPr>
          <w:b/>
          <w:bCs/>
        </w:rPr>
        <w:t xml:space="preserve"> </w:t>
      </w:r>
      <w:r w:rsidRPr="006C0FDF">
        <w:rPr>
          <w:rFonts w:eastAsiaTheme="minorHAnsi"/>
          <w:b/>
          <w:bCs/>
        </w:rPr>
        <w:t>этим</w:t>
      </w:r>
      <w:r w:rsidRPr="006C0FDF">
        <w:rPr>
          <w:b/>
          <w:bCs/>
        </w:rPr>
        <w:t xml:space="preserve"> </w:t>
      </w:r>
      <w:r w:rsidRPr="006C0FDF">
        <w:rPr>
          <w:rFonts w:eastAsiaTheme="minorHAnsi"/>
          <w:b/>
          <w:bCs/>
        </w:rPr>
        <w:t>жертвам</w:t>
      </w:r>
      <w:r w:rsidRPr="006C0FDF">
        <w:rPr>
          <w:b/>
          <w:bCs/>
        </w:rPr>
        <w:t xml:space="preserve"> </w:t>
      </w:r>
      <w:r w:rsidRPr="006C0FDF">
        <w:rPr>
          <w:rFonts w:eastAsiaTheme="minorHAnsi"/>
          <w:b/>
          <w:bCs/>
        </w:rPr>
        <w:t>без</w:t>
      </w:r>
      <w:r w:rsidRPr="006C0FDF">
        <w:rPr>
          <w:b/>
          <w:bCs/>
        </w:rPr>
        <w:t xml:space="preserve"> какой-либо </w:t>
      </w:r>
      <w:r w:rsidRPr="006C0FDF">
        <w:rPr>
          <w:rFonts w:eastAsiaTheme="minorHAnsi"/>
          <w:b/>
          <w:bCs/>
        </w:rPr>
        <w:t>дискриминации</w:t>
      </w:r>
      <w:r w:rsidRPr="006C0FDF">
        <w:rPr>
          <w:b/>
          <w:bCs/>
        </w:rPr>
        <w:t xml:space="preserve"> </w:t>
      </w:r>
      <w:r w:rsidRPr="006C0FDF">
        <w:rPr>
          <w:rFonts w:eastAsiaTheme="minorHAnsi"/>
          <w:b/>
          <w:bCs/>
        </w:rPr>
        <w:t>полное</w:t>
      </w:r>
      <w:r w:rsidRPr="006C0FDF">
        <w:rPr>
          <w:b/>
          <w:bCs/>
        </w:rPr>
        <w:t xml:space="preserve"> </w:t>
      </w:r>
      <w:r w:rsidRPr="006C0FDF">
        <w:rPr>
          <w:rFonts w:eastAsiaTheme="minorHAnsi"/>
          <w:b/>
          <w:bCs/>
        </w:rPr>
        <w:t>и</w:t>
      </w:r>
      <w:r w:rsidRPr="006C0FDF">
        <w:rPr>
          <w:b/>
          <w:bCs/>
        </w:rPr>
        <w:t xml:space="preserve"> </w:t>
      </w:r>
      <w:r w:rsidRPr="006C0FDF">
        <w:rPr>
          <w:rFonts w:eastAsiaTheme="minorHAnsi"/>
          <w:b/>
          <w:bCs/>
        </w:rPr>
        <w:t>эффективное</w:t>
      </w:r>
      <w:r w:rsidRPr="006C0FDF">
        <w:rPr>
          <w:b/>
          <w:bCs/>
        </w:rPr>
        <w:t xml:space="preserve"> </w:t>
      </w:r>
      <w:r w:rsidRPr="006C0FDF">
        <w:rPr>
          <w:rFonts w:eastAsiaTheme="minorHAnsi"/>
          <w:b/>
          <w:bCs/>
        </w:rPr>
        <w:t>возмещение</w:t>
      </w:r>
      <w:r w:rsidRPr="006C0FDF">
        <w:rPr>
          <w:b/>
          <w:bCs/>
        </w:rPr>
        <w:t xml:space="preserve"> ущерба</w:t>
      </w:r>
      <w:r w:rsidRPr="006C0FDF">
        <w:rPr>
          <w:rFonts w:eastAsiaTheme="minorHAnsi"/>
          <w:b/>
          <w:bCs/>
        </w:rPr>
        <w:t>,</w:t>
      </w:r>
      <w:r w:rsidRPr="006C0FDF">
        <w:rPr>
          <w:b/>
          <w:bCs/>
        </w:rPr>
        <w:t xml:space="preserve"> </w:t>
      </w:r>
      <w:r w:rsidRPr="006C0FDF">
        <w:rPr>
          <w:rFonts w:eastAsiaTheme="minorHAnsi"/>
          <w:b/>
          <w:bCs/>
        </w:rPr>
        <w:t>компенсацию,</w:t>
      </w:r>
      <w:r w:rsidRPr="006C0FDF">
        <w:rPr>
          <w:b/>
          <w:bCs/>
        </w:rPr>
        <w:t xml:space="preserve"> </w:t>
      </w:r>
      <w:r w:rsidRPr="006C0FDF">
        <w:rPr>
          <w:rFonts w:eastAsiaTheme="minorHAnsi"/>
          <w:b/>
          <w:bCs/>
        </w:rPr>
        <w:t>реабилитационную</w:t>
      </w:r>
      <w:r w:rsidRPr="006C0FDF">
        <w:rPr>
          <w:b/>
          <w:bCs/>
        </w:rPr>
        <w:t xml:space="preserve"> </w:t>
      </w:r>
      <w:r w:rsidRPr="006C0FDF">
        <w:rPr>
          <w:rFonts w:eastAsiaTheme="minorHAnsi"/>
          <w:b/>
          <w:bCs/>
        </w:rPr>
        <w:t>реституцию</w:t>
      </w:r>
      <w:r w:rsidRPr="006C0FDF">
        <w:rPr>
          <w:b/>
          <w:bCs/>
        </w:rPr>
        <w:t xml:space="preserve"> </w:t>
      </w:r>
      <w:r w:rsidRPr="006C0FDF">
        <w:rPr>
          <w:rFonts w:eastAsiaTheme="minorHAnsi"/>
          <w:b/>
          <w:bCs/>
        </w:rPr>
        <w:t>и</w:t>
      </w:r>
      <w:r w:rsidRPr="006C0FDF">
        <w:rPr>
          <w:b/>
          <w:bCs/>
        </w:rPr>
        <w:t xml:space="preserve"> </w:t>
      </w:r>
      <w:r w:rsidRPr="006C0FDF">
        <w:rPr>
          <w:rFonts w:eastAsiaTheme="minorHAnsi"/>
          <w:b/>
          <w:bCs/>
        </w:rPr>
        <w:t>сатисфакцию</w:t>
      </w:r>
      <w:r w:rsidRPr="00D9692C">
        <w:rPr>
          <w:b/>
          <w:bCs/>
        </w:rPr>
        <w:t>.</w:t>
      </w:r>
    </w:p>
    <w:p w14:paraId="0A8422E7" w14:textId="2714B773" w:rsidR="00363FAD" w:rsidRPr="00E3401E" w:rsidRDefault="00363FAD" w:rsidP="00363FAD">
      <w:pPr>
        <w:pStyle w:val="SingleTxtG"/>
      </w:pPr>
      <w:r w:rsidRPr="00E3401E">
        <w:t>13.</w:t>
      </w:r>
      <w:r w:rsidRPr="00E3401E">
        <w:tab/>
      </w:r>
      <w:r w:rsidRPr="00E3401E">
        <w:rPr>
          <w:rFonts w:eastAsiaTheme="minorHAnsi"/>
        </w:rPr>
        <w:t>Комитет</w:t>
      </w:r>
      <w:r w:rsidRPr="00E3401E">
        <w:t xml:space="preserve"> </w:t>
      </w:r>
      <w:r w:rsidRPr="00E3401E">
        <w:rPr>
          <w:rFonts w:eastAsiaTheme="minorHAnsi"/>
        </w:rPr>
        <w:t>обеспокоен</w:t>
      </w:r>
      <w:r w:rsidRPr="00E3401E">
        <w:t xml:space="preserve"> тем, </w:t>
      </w:r>
      <w:r w:rsidRPr="00E3401E">
        <w:rPr>
          <w:rFonts w:eastAsiaTheme="minorHAnsi"/>
        </w:rPr>
        <w:t>что</w:t>
      </w:r>
      <w:r w:rsidRPr="00E3401E">
        <w:t xml:space="preserve"> </w:t>
      </w:r>
      <w:r w:rsidRPr="00E3401E">
        <w:rPr>
          <w:rFonts w:eastAsiaTheme="minorHAnsi"/>
        </w:rPr>
        <w:t>в</w:t>
      </w:r>
      <w:r w:rsidRPr="00E3401E">
        <w:t xml:space="preserve"> </w:t>
      </w:r>
      <w:r w:rsidRPr="00E3401E">
        <w:rPr>
          <w:rFonts w:eastAsiaTheme="minorHAnsi"/>
        </w:rPr>
        <w:t>проекте</w:t>
      </w:r>
      <w:r w:rsidRPr="00E3401E">
        <w:t xml:space="preserve"> </w:t>
      </w:r>
      <w:r w:rsidRPr="00E3401E">
        <w:rPr>
          <w:rFonts w:eastAsiaTheme="minorHAnsi"/>
        </w:rPr>
        <w:t>закона</w:t>
      </w:r>
      <w:r w:rsidRPr="00E3401E">
        <w:t xml:space="preserve"> </w:t>
      </w:r>
      <w:r w:rsidRPr="00E3401E">
        <w:rPr>
          <w:rFonts w:eastAsiaTheme="minorHAnsi"/>
        </w:rPr>
        <w:t>о</w:t>
      </w:r>
      <w:r w:rsidRPr="00E3401E">
        <w:t xml:space="preserve"> </w:t>
      </w:r>
      <w:r w:rsidRPr="00E3401E">
        <w:rPr>
          <w:rFonts w:eastAsiaTheme="minorHAnsi"/>
        </w:rPr>
        <w:t>правах</w:t>
      </w:r>
      <w:r w:rsidRPr="00E3401E">
        <w:t xml:space="preserve"> </w:t>
      </w:r>
      <w:r w:rsidRPr="00E3401E">
        <w:rPr>
          <w:rFonts w:eastAsiaTheme="minorHAnsi"/>
        </w:rPr>
        <w:t>пропавших</w:t>
      </w:r>
      <w:r w:rsidRPr="00E3401E">
        <w:t xml:space="preserve"> без вести </w:t>
      </w:r>
      <w:r w:rsidRPr="00E3401E">
        <w:rPr>
          <w:rFonts w:eastAsiaTheme="minorHAnsi"/>
        </w:rPr>
        <w:t>лиц</w:t>
      </w:r>
      <w:r w:rsidRPr="00E3401E">
        <w:t xml:space="preserve"> </w:t>
      </w:r>
      <w:r w:rsidRPr="00E3401E">
        <w:rPr>
          <w:rFonts w:eastAsiaTheme="minorHAnsi"/>
        </w:rPr>
        <w:t>и</w:t>
      </w:r>
      <w:r w:rsidRPr="00E3401E">
        <w:t xml:space="preserve"> </w:t>
      </w:r>
      <w:r w:rsidRPr="00E3401E">
        <w:rPr>
          <w:rFonts w:eastAsiaTheme="minorHAnsi"/>
        </w:rPr>
        <w:t>членов</w:t>
      </w:r>
      <w:r w:rsidRPr="00E3401E">
        <w:t xml:space="preserve"> </w:t>
      </w:r>
      <w:r w:rsidRPr="00E3401E">
        <w:rPr>
          <w:rFonts w:eastAsiaTheme="minorHAnsi"/>
        </w:rPr>
        <w:t>их</w:t>
      </w:r>
      <w:r w:rsidRPr="00E3401E">
        <w:t xml:space="preserve"> </w:t>
      </w:r>
      <w:r w:rsidRPr="00E3401E">
        <w:rPr>
          <w:rFonts w:eastAsiaTheme="minorHAnsi"/>
        </w:rPr>
        <w:t>семей</w:t>
      </w:r>
      <w:r w:rsidRPr="00E3401E">
        <w:t xml:space="preserve"> </w:t>
      </w:r>
      <w:r w:rsidRPr="00E3401E">
        <w:rPr>
          <w:rFonts w:eastAsiaTheme="minorHAnsi"/>
        </w:rPr>
        <w:t>определение</w:t>
      </w:r>
      <w:r w:rsidRPr="00E3401E">
        <w:t xml:space="preserve"> </w:t>
      </w:r>
      <w:r w:rsidRPr="00E3401E">
        <w:rPr>
          <w:rFonts w:eastAsiaTheme="minorHAnsi"/>
        </w:rPr>
        <w:t>жертв</w:t>
      </w:r>
      <w:r w:rsidRPr="00E3401E">
        <w:t xml:space="preserve"> </w:t>
      </w:r>
      <w:r w:rsidRPr="00E3401E">
        <w:rPr>
          <w:rFonts w:eastAsiaTheme="minorHAnsi"/>
        </w:rPr>
        <w:t>ограничивается</w:t>
      </w:r>
      <w:r w:rsidRPr="00E3401E">
        <w:t xml:space="preserve"> </w:t>
      </w:r>
      <w:r w:rsidRPr="00E3401E">
        <w:rPr>
          <w:rFonts w:eastAsiaTheme="minorHAnsi"/>
        </w:rPr>
        <w:t>теми</w:t>
      </w:r>
      <w:r w:rsidRPr="00E3401E">
        <w:t xml:space="preserve">, </w:t>
      </w:r>
      <w:r w:rsidRPr="00E3401E">
        <w:rPr>
          <w:rFonts w:eastAsiaTheme="minorHAnsi"/>
        </w:rPr>
        <w:t>кто</w:t>
      </w:r>
      <w:r w:rsidRPr="00E3401E">
        <w:t xml:space="preserve"> </w:t>
      </w:r>
      <w:r w:rsidRPr="00E3401E">
        <w:rPr>
          <w:rFonts w:eastAsiaTheme="minorHAnsi"/>
        </w:rPr>
        <w:t>пропал</w:t>
      </w:r>
      <w:r w:rsidRPr="00E3401E">
        <w:t xml:space="preserve"> без </w:t>
      </w:r>
      <w:r w:rsidRPr="00E3401E">
        <w:rPr>
          <w:rFonts w:eastAsiaTheme="minorHAnsi"/>
        </w:rPr>
        <w:t>вести</w:t>
      </w:r>
      <w:r w:rsidRPr="00E3401E">
        <w:t xml:space="preserve"> </w:t>
      </w:r>
      <w:r w:rsidRPr="00E3401E">
        <w:rPr>
          <w:rFonts w:eastAsiaTheme="minorHAnsi"/>
        </w:rPr>
        <w:t>от</w:t>
      </w:r>
      <w:r w:rsidRPr="00E3401E">
        <w:t xml:space="preserve"> </w:t>
      </w:r>
      <w:r w:rsidRPr="00E3401E">
        <w:rPr>
          <w:rFonts w:eastAsiaTheme="minorHAnsi"/>
        </w:rPr>
        <w:t>рук</w:t>
      </w:r>
      <w:r w:rsidRPr="00E3401E">
        <w:t xml:space="preserve"> </w:t>
      </w:r>
      <w:r w:rsidRPr="00E3401E">
        <w:rPr>
          <w:rFonts w:eastAsiaTheme="minorHAnsi"/>
        </w:rPr>
        <w:t>вражеских</w:t>
      </w:r>
      <w:r w:rsidRPr="00E3401E">
        <w:t xml:space="preserve"> </w:t>
      </w:r>
      <w:r w:rsidRPr="00E3401E">
        <w:rPr>
          <w:rFonts w:eastAsiaTheme="minorHAnsi"/>
        </w:rPr>
        <w:t>сил</w:t>
      </w:r>
      <w:r w:rsidRPr="00E3401E">
        <w:t xml:space="preserve"> </w:t>
      </w:r>
      <w:r w:rsidRPr="00E3401E">
        <w:rPr>
          <w:rFonts w:eastAsiaTheme="minorHAnsi"/>
        </w:rPr>
        <w:t>(ст</w:t>
      </w:r>
      <w:r w:rsidR="00477D9E" w:rsidRPr="00477D9E">
        <w:rPr>
          <w:rFonts w:eastAsiaTheme="minorHAnsi"/>
        </w:rPr>
        <w:t>.</w:t>
      </w:r>
      <w:r w:rsidRPr="00E3401E">
        <w:t xml:space="preserve"> </w:t>
      </w:r>
      <w:r w:rsidRPr="00E3401E">
        <w:rPr>
          <w:rFonts w:eastAsiaTheme="minorHAnsi"/>
        </w:rPr>
        <w:t>24)</w:t>
      </w:r>
      <w:r w:rsidRPr="00E3401E">
        <w:t>.</w:t>
      </w:r>
    </w:p>
    <w:p w14:paraId="0A3B9D63" w14:textId="77777777" w:rsidR="00363FAD" w:rsidRPr="004F3774" w:rsidRDefault="00363FAD" w:rsidP="00363FAD">
      <w:pPr>
        <w:pStyle w:val="SingleTxtG"/>
      </w:pPr>
      <w:r w:rsidRPr="004F3774">
        <w:t>14.</w:t>
      </w:r>
      <w:r w:rsidRPr="004F3774">
        <w:tab/>
      </w:r>
      <w:r w:rsidRPr="004F3774">
        <w:rPr>
          <w:rFonts w:eastAsiaTheme="minorHAnsi"/>
          <w:b/>
          <w:bCs/>
        </w:rPr>
        <w:t>Комитет</w:t>
      </w:r>
      <w:r w:rsidRPr="004F3774">
        <w:rPr>
          <w:b/>
          <w:bCs/>
        </w:rPr>
        <w:t xml:space="preserve"> </w:t>
      </w:r>
      <w:r w:rsidRPr="004F3774">
        <w:rPr>
          <w:rFonts w:eastAsiaTheme="minorHAnsi"/>
          <w:b/>
          <w:bCs/>
        </w:rPr>
        <w:t>настоятельно</w:t>
      </w:r>
      <w:r w:rsidRPr="004F3774">
        <w:rPr>
          <w:b/>
          <w:bCs/>
        </w:rPr>
        <w:t xml:space="preserve"> </w:t>
      </w:r>
      <w:r w:rsidRPr="004F3774">
        <w:rPr>
          <w:rFonts w:eastAsiaTheme="minorHAnsi"/>
          <w:b/>
          <w:bCs/>
        </w:rPr>
        <w:t>призывает</w:t>
      </w:r>
      <w:r w:rsidRPr="004F3774">
        <w:rPr>
          <w:b/>
          <w:bCs/>
        </w:rPr>
        <w:t xml:space="preserve"> </w:t>
      </w:r>
      <w:r w:rsidRPr="004F3774">
        <w:rPr>
          <w:rFonts w:eastAsiaTheme="minorHAnsi"/>
          <w:b/>
          <w:bCs/>
        </w:rPr>
        <w:t>государство</w:t>
      </w:r>
      <w:r w:rsidRPr="004F3774">
        <w:rPr>
          <w:b/>
          <w:bCs/>
        </w:rPr>
        <w:t>-</w:t>
      </w:r>
      <w:r w:rsidRPr="004F3774">
        <w:rPr>
          <w:rFonts w:eastAsiaTheme="minorHAnsi"/>
          <w:b/>
          <w:bCs/>
        </w:rPr>
        <w:t>участник</w:t>
      </w:r>
      <w:r w:rsidRPr="004F3774">
        <w:rPr>
          <w:b/>
          <w:bCs/>
        </w:rPr>
        <w:t xml:space="preserve"> </w:t>
      </w:r>
      <w:r w:rsidRPr="004F3774">
        <w:rPr>
          <w:rFonts w:eastAsiaTheme="minorHAnsi"/>
          <w:b/>
          <w:bCs/>
        </w:rPr>
        <w:t>обеспечить</w:t>
      </w:r>
      <w:r w:rsidRPr="004F3774">
        <w:rPr>
          <w:b/>
          <w:bCs/>
        </w:rPr>
        <w:t xml:space="preserve">, </w:t>
      </w:r>
      <w:r w:rsidRPr="004F3774">
        <w:rPr>
          <w:rFonts w:eastAsiaTheme="minorHAnsi"/>
          <w:b/>
          <w:bCs/>
        </w:rPr>
        <w:t>чтобы</w:t>
      </w:r>
      <w:r w:rsidRPr="004F3774">
        <w:rPr>
          <w:b/>
          <w:bCs/>
        </w:rPr>
        <w:t xml:space="preserve"> </w:t>
      </w:r>
      <w:r w:rsidRPr="004F3774">
        <w:rPr>
          <w:rFonts w:eastAsiaTheme="minorHAnsi"/>
          <w:b/>
          <w:bCs/>
        </w:rPr>
        <w:t>определение</w:t>
      </w:r>
      <w:r w:rsidRPr="004F3774">
        <w:rPr>
          <w:b/>
          <w:bCs/>
        </w:rPr>
        <w:t xml:space="preserve"> </w:t>
      </w:r>
      <w:r w:rsidRPr="004F3774">
        <w:rPr>
          <w:rFonts w:eastAsiaTheme="minorHAnsi"/>
          <w:b/>
          <w:bCs/>
        </w:rPr>
        <w:t>жертв</w:t>
      </w:r>
      <w:r w:rsidRPr="004F3774">
        <w:rPr>
          <w:b/>
          <w:bCs/>
        </w:rPr>
        <w:t xml:space="preserve"> </w:t>
      </w:r>
      <w:r w:rsidRPr="004F3774">
        <w:rPr>
          <w:rFonts w:eastAsiaTheme="minorHAnsi"/>
          <w:b/>
          <w:bCs/>
        </w:rPr>
        <w:t>в</w:t>
      </w:r>
      <w:r w:rsidRPr="004F3774">
        <w:rPr>
          <w:b/>
          <w:bCs/>
        </w:rPr>
        <w:t xml:space="preserve"> </w:t>
      </w:r>
      <w:r w:rsidRPr="004F3774">
        <w:rPr>
          <w:rFonts w:eastAsiaTheme="minorHAnsi"/>
          <w:b/>
          <w:bCs/>
        </w:rPr>
        <w:t>его</w:t>
      </w:r>
      <w:r w:rsidRPr="004F3774">
        <w:rPr>
          <w:b/>
          <w:bCs/>
        </w:rPr>
        <w:t xml:space="preserve"> </w:t>
      </w:r>
      <w:r w:rsidRPr="004F3774">
        <w:rPr>
          <w:rFonts w:eastAsiaTheme="minorHAnsi"/>
          <w:b/>
          <w:bCs/>
        </w:rPr>
        <w:t>национальном</w:t>
      </w:r>
      <w:r w:rsidRPr="004F3774">
        <w:rPr>
          <w:b/>
          <w:bCs/>
        </w:rPr>
        <w:t xml:space="preserve"> </w:t>
      </w:r>
      <w:r w:rsidRPr="004F3774">
        <w:rPr>
          <w:rFonts w:eastAsiaTheme="minorHAnsi"/>
          <w:b/>
          <w:bCs/>
        </w:rPr>
        <w:t>законодательстве</w:t>
      </w:r>
      <w:r w:rsidRPr="004F3774">
        <w:rPr>
          <w:b/>
          <w:bCs/>
        </w:rPr>
        <w:t xml:space="preserve"> </w:t>
      </w:r>
      <w:r w:rsidRPr="004F3774">
        <w:rPr>
          <w:rFonts w:eastAsiaTheme="minorHAnsi"/>
          <w:b/>
          <w:bCs/>
        </w:rPr>
        <w:t>полностью</w:t>
      </w:r>
      <w:r w:rsidRPr="004F3774">
        <w:rPr>
          <w:b/>
          <w:bCs/>
        </w:rPr>
        <w:t xml:space="preserve"> </w:t>
      </w:r>
      <w:r w:rsidRPr="004F3774">
        <w:rPr>
          <w:rFonts w:eastAsiaTheme="minorHAnsi"/>
          <w:b/>
          <w:bCs/>
        </w:rPr>
        <w:t>соответствовало</w:t>
      </w:r>
      <w:r w:rsidRPr="004F3774">
        <w:rPr>
          <w:b/>
          <w:bCs/>
        </w:rPr>
        <w:t xml:space="preserve"> </w:t>
      </w:r>
      <w:r w:rsidRPr="004F3774">
        <w:rPr>
          <w:rFonts w:eastAsiaTheme="minorHAnsi"/>
          <w:b/>
          <w:bCs/>
        </w:rPr>
        <w:t>пункту</w:t>
      </w:r>
      <w:r w:rsidRPr="004F3774">
        <w:rPr>
          <w:b/>
          <w:bCs/>
        </w:rPr>
        <w:t xml:space="preserve"> </w:t>
      </w:r>
      <w:r w:rsidRPr="004F3774">
        <w:rPr>
          <w:rFonts w:eastAsiaTheme="minorHAnsi"/>
          <w:b/>
          <w:bCs/>
        </w:rPr>
        <w:t>1</w:t>
      </w:r>
      <w:r w:rsidRPr="004F3774">
        <w:rPr>
          <w:b/>
          <w:bCs/>
        </w:rPr>
        <w:t xml:space="preserve"> </w:t>
      </w:r>
      <w:r w:rsidRPr="004F3774">
        <w:rPr>
          <w:rFonts w:eastAsiaTheme="minorHAnsi"/>
          <w:b/>
          <w:bCs/>
        </w:rPr>
        <w:t>статьи</w:t>
      </w:r>
      <w:r w:rsidRPr="004F3774">
        <w:rPr>
          <w:b/>
          <w:bCs/>
        </w:rPr>
        <w:t xml:space="preserve"> </w:t>
      </w:r>
      <w:r w:rsidRPr="004F3774">
        <w:rPr>
          <w:rFonts w:eastAsiaTheme="minorHAnsi"/>
          <w:b/>
          <w:bCs/>
        </w:rPr>
        <w:t>24</w:t>
      </w:r>
      <w:r w:rsidRPr="004F3774">
        <w:rPr>
          <w:b/>
          <w:bCs/>
        </w:rPr>
        <w:t xml:space="preserve"> </w:t>
      </w:r>
      <w:r w:rsidRPr="004F3774">
        <w:rPr>
          <w:rFonts w:eastAsiaTheme="minorHAnsi"/>
          <w:b/>
          <w:bCs/>
        </w:rPr>
        <w:t>Конвенции</w:t>
      </w:r>
      <w:r w:rsidRPr="004F3774">
        <w:rPr>
          <w:b/>
          <w:bCs/>
        </w:rPr>
        <w:t xml:space="preserve"> </w:t>
      </w:r>
      <w:r w:rsidRPr="004F3774">
        <w:rPr>
          <w:rFonts w:eastAsiaTheme="minorHAnsi"/>
          <w:b/>
          <w:bCs/>
        </w:rPr>
        <w:t>и</w:t>
      </w:r>
      <w:r w:rsidRPr="004F3774">
        <w:rPr>
          <w:b/>
          <w:bCs/>
        </w:rPr>
        <w:t xml:space="preserve"> </w:t>
      </w:r>
      <w:r w:rsidRPr="004F3774">
        <w:rPr>
          <w:rFonts w:eastAsiaTheme="minorHAnsi"/>
          <w:b/>
          <w:bCs/>
        </w:rPr>
        <w:t>включало</w:t>
      </w:r>
      <w:r w:rsidRPr="004F3774">
        <w:rPr>
          <w:b/>
          <w:bCs/>
        </w:rPr>
        <w:t xml:space="preserve"> </w:t>
      </w:r>
      <w:r w:rsidRPr="004F3774">
        <w:rPr>
          <w:rFonts w:eastAsiaTheme="minorHAnsi"/>
          <w:b/>
          <w:bCs/>
        </w:rPr>
        <w:t>всех</w:t>
      </w:r>
      <w:r w:rsidRPr="004F3774">
        <w:rPr>
          <w:b/>
          <w:bCs/>
        </w:rPr>
        <w:t xml:space="preserve"> </w:t>
      </w:r>
      <w:r w:rsidRPr="004F3774">
        <w:rPr>
          <w:rFonts w:eastAsiaTheme="minorHAnsi"/>
          <w:b/>
          <w:bCs/>
        </w:rPr>
        <w:t>лиц</w:t>
      </w:r>
      <w:r w:rsidRPr="004F3774">
        <w:rPr>
          <w:b/>
          <w:bCs/>
        </w:rPr>
        <w:t xml:space="preserve">, </w:t>
      </w:r>
      <w:r w:rsidRPr="004F3774">
        <w:rPr>
          <w:rFonts w:eastAsiaTheme="minorHAnsi"/>
          <w:b/>
          <w:bCs/>
        </w:rPr>
        <w:t>которым</w:t>
      </w:r>
      <w:r w:rsidRPr="004F3774">
        <w:rPr>
          <w:b/>
          <w:bCs/>
        </w:rPr>
        <w:t xml:space="preserve"> </w:t>
      </w:r>
      <w:r w:rsidRPr="004F3774">
        <w:rPr>
          <w:rFonts w:eastAsiaTheme="minorHAnsi"/>
          <w:b/>
          <w:bCs/>
        </w:rPr>
        <w:t>был</w:t>
      </w:r>
      <w:r w:rsidRPr="004F3774">
        <w:rPr>
          <w:b/>
          <w:bCs/>
        </w:rPr>
        <w:t xml:space="preserve"> </w:t>
      </w:r>
      <w:r w:rsidRPr="004F3774">
        <w:rPr>
          <w:rFonts w:eastAsiaTheme="minorHAnsi"/>
          <w:b/>
          <w:bCs/>
        </w:rPr>
        <w:t>причинен</w:t>
      </w:r>
      <w:r w:rsidRPr="004F3774">
        <w:rPr>
          <w:b/>
          <w:bCs/>
        </w:rPr>
        <w:t xml:space="preserve"> </w:t>
      </w:r>
      <w:r w:rsidRPr="004F3774">
        <w:rPr>
          <w:rFonts w:eastAsiaTheme="minorHAnsi"/>
          <w:b/>
          <w:bCs/>
        </w:rPr>
        <w:t>вред</w:t>
      </w:r>
      <w:r w:rsidRPr="004F3774">
        <w:rPr>
          <w:b/>
          <w:bCs/>
        </w:rPr>
        <w:t xml:space="preserve"> </w:t>
      </w:r>
      <w:r w:rsidRPr="004F3774">
        <w:rPr>
          <w:rFonts w:eastAsiaTheme="minorHAnsi"/>
          <w:b/>
          <w:bCs/>
        </w:rPr>
        <w:t>непосредственно</w:t>
      </w:r>
      <w:r w:rsidRPr="004F3774">
        <w:rPr>
          <w:b/>
          <w:bCs/>
        </w:rPr>
        <w:t xml:space="preserve"> в </w:t>
      </w:r>
      <w:r w:rsidRPr="004F3774">
        <w:rPr>
          <w:rFonts w:eastAsiaTheme="minorHAnsi"/>
          <w:b/>
          <w:bCs/>
        </w:rPr>
        <w:t>результате</w:t>
      </w:r>
      <w:r w:rsidRPr="004F3774">
        <w:rPr>
          <w:b/>
          <w:bCs/>
        </w:rPr>
        <w:t xml:space="preserve"> </w:t>
      </w:r>
      <w:r w:rsidRPr="004F3774">
        <w:rPr>
          <w:rFonts w:eastAsiaTheme="minorHAnsi"/>
          <w:b/>
          <w:bCs/>
        </w:rPr>
        <w:t>насильственного</w:t>
      </w:r>
      <w:r w:rsidRPr="004F3774">
        <w:rPr>
          <w:b/>
          <w:bCs/>
        </w:rPr>
        <w:t xml:space="preserve"> </w:t>
      </w:r>
      <w:r w:rsidRPr="004F3774">
        <w:rPr>
          <w:rFonts w:eastAsiaTheme="minorHAnsi"/>
          <w:b/>
          <w:bCs/>
        </w:rPr>
        <w:t>исчезновения</w:t>
      </w:r>
      <w:r w:rsidRPr="00CB775B">
        <w:rPr>
          <w:b/>
          <w:bCs/>
        </w:rPr>
        <w:t>.</w:t>
      </w:r>
    </w:p>
    <w:p w14:paraId="2C118B8C" w14:textId="77777777" w:rsidR="00363FAD" w:rsidRPr="00D62B56" w:rsidRDefault="00363FAD" w:rsidP="00363FAD">
      <w:pPr>
        <w:pStyle w:val="H23G"/>
      </w:pPr>
      <w:r w:rsidRPr="00A03A3F">
        <w:tab/>
      </w:r>
      <w:r w:rsidRPr="00A03A3F">
        <w:tab/>
      </w:r>
      <w:r w:rsidRPr="00D62B56">
        <w:rPr>
          <w:rFonts w:eastAsiaTheme="minorHAnsi"/>
        </w:rPr>
        <w:t>Защита</w:t>
      </w:r>
      <w:r w:rsidRPr="00D62B56">
        <w:t xml:space="preserve"> </w:t>
      </w:r>
      <w:r w:rsidRPr="00D62B56">
        <w:rPr>
          <w:rFonts w:eastAsiaTheme="minorHAnsi"/>
        </w:rPr>
        <w:t>свидетелей</w:t>
      </w:r>
    </w:p>
    <w:p w14:paraId="3823569F" w14:textId="1B315F3E" w:rsidR="00363FAD" w:rsidRPr="00470DCD" w:rsidRDefault="00363FAD" w:rsidP="00363FAD">
      <w:pPr>
        <w:pStyle w:val="SingleTxtG"/>
      </w:pPr>
      <w:r w:rsidRPr="00470DCD">
        <w:t>15.</w:t>
      </w:r>
      <w:r w:rsidRPr="00470DCD">
        <w:tab/>
      </w:r>
      <w:r w:rsidRPr="00470DCD">
        <w:rPr>
          <w:rFonts w:eastAsiaTheme="minorHAnsi"/>
        </w:rPr>
        <w:t>Комитет</w:t>
      </w:r>
      <w:r w:rsidRPr="00470DCD">
        <w:t xml:space="preserve"> принимает к </w:t>
      </w:r>
      <w:r w:rsidRPr="00470DCD">
        <w:rPr>
          <w:rFonts w:eastAsiaTheme="minorHAnsi"/>
        </w:rPr>
        <w:t>сведению</w:t>
      </w:r>
      <w:r w:rsidRPr="00470DCD">
        <w:t xml:space="preserve"> </w:t>
      </w:r>
      <w:r w:rsidRPr="00470DCD">
        <w:rPr>
          <w:rFonts w:eastAsiaTheme="minorHAnsi"/>
        </w:rPr>
        <w:t>представленную</w:t>
      </w:r>
      <w:r w:rsidRPr="00470DCD">
        <w:t xml:space="preserve"> </w:t>
      </w:r>
      <w:r w:rsidRPr="00470DCD">
        <w:rPr>
          <w:rFonts w:eastAsiaTheme="minorHAnsi"/>
        </w:rPr>
        <w:t>государством</w:t>
      </w:r>
      <w:r w:rsidRPr="00470DCD">
        <w:t>-</w:t>
      </w:r>
      <w:r w:rsidRPr="00470DCD">
        <w:rPr>
          <w:rFonts w:eastAsiaTheme="minorHAnsi"/>
        </w:rPr>
        <w:t>участником</w:t>
      </w:r>
      <w:r w:rsidRPr="00470DCD">
        <w:t xml:space="preserve"> информацию </w:t>
      </w:r>
      <w:r w:rsidRPr="00470DCD">
        <w:rPr>
          <w:rFonts w:eastAsiaTheme="minorHAnsi"/>
        </w:rPr>
        <w:t>о</w:t>
      </w:r>
      <w:r w:rsidRPr="00470DCD">
        <w:t xml:space="preserve"> </w:t>
      </w:r>
      <w:r w:rsidRPr="00470DCD">
        <w:rPr>
          <w:rFonts w:eastAsiaTheme="minorHAnsi"/>
        </w:rPr>
        <w:t>программах</w:t>
      </w:r>
      <w:r w:rsidRPr="00470DCD">
        <w:t xml:space="preserve"> </w:t>
      </w:r>
      <w:r w:rsidRPr="00470DCD">
        <w:rPr>
          <w:rFonts w:eastAsiaTheme="minorHAnsi"/>
        </w:rPr>
        <w:t>помощи</w:t>
      </w:r>
      <w:r w:rsidRPr="00470DCD">
        <w:t xml:space="preserve"> </w:t>
      </w:r>
      <w:r w:rsidRPr="00470DCD">
        <w:rPr>
          <w:rFonts w:eastAsiaTheme="minorHAnsi"/>
        </w:rPr>
        <w:t>и</w:t>
      </w:r>
      <w:r w:rsidRPr="00470DCD">
        <w:t xml:space="preserve"> </w:t>
      </w:r>
      <w:r w:rsidRPr="00470DCD">
        <w:rPr>
          <w:rFonts w:eastAsiaTheme="minorHAnsi"/>
        </w:rPr>
        <w:t>защиты</w:t>
      </w:r>
      <w:r w:rsidRPr="00470DCD">
        <w:t xml:space="preserve">, </w:t>
      </w:r>
      <w:r w:rsidRPr="00470DCD">
        <w:rPr>
          <w:rFonts w:eastAsiaTheme="minorHAnsi"/>
        </w:rPr>
        <w:t>которые</w:t>
      </w:r>
      <w:r w:rsidRPr="00470DCD">
        <w:t xml:space="preserve"> </w:t>
      </w:r>
      <w:r w:rsidRPr="00470DCD">
        <w:rPr>
          <w:rFonts w:eastAsiaTheme="minorHAnsi"/>
        </w:rPr>
        <w:t>предоставляются</w:t>
      </w:r>
      <w:r w:rsidRPr="00470DCD">
        <w:t xml:space="preserve"> </w:t>
      </w:r>
      <w:r w:rsidRPr="00470DCD">
        <w:rPr>
          <w:rFonts w:eastAsiaTheme="minorHAnsi"/>
        </w:rPr>
        <w:t>свидетелям</w:t>
      </w:r>
      <w:r w:rsidRPr="00470DCD">
        <w:t xml:space="preserve"> </w:t>
      </w:r>
      <w:r w:rsidRPr="00470DCD">
        <w:rPr>
          <w:rFonts w:eastAsiaTheme="minorHAnsi"/>
        </w:rPr>
        <w:t>и</w:t>
      </w:r>
      <w:r w:rsidRPr="00470DCD">
        <w:t xml:space="preserve"> </w:t>
      </w:r>
      <w:r w:rsidRPr="00470DCD">
        <w:rPr>
          <w:rFonts w:eastAsiaTheme="minorHAnsi"/>
        </w:rPr>
        <w:t>жертвам</w:t>
      </w:r>
      <w:r w:rsidRPr="00470DCD">
        <w:t xml:space="preserve"> </w:t>
      </w:r>
      <w:r w:rsidRPr="00470DCD">
        <w:rPr>
          <w:rFonts w:eastAsiaTheme="minorHAnsi"/>
        </w:rPr>
        <w:t>насильственных</w:t>
      </w:r>
      <w:r w:rsidRPr="00470DCD">
        <w:t xml:space="preserve"> </w:t>
      </w:r>
      <w:r w:rsidRPr="00470DCD">
        <w:rPr>
          <w:rFonts w:eastAsiaTheme="minorHAnsi"/>
        </w:rPr>
        <w:t>исчезновений,</w:t>
      </w:r>
      <w:r w:rsidRPr="00470DCD">
        <w:t xml:space="preserve"> </w:t>
      </w:r>
      <w:r w:rsidRPr="00470DCD">
        <w:rPr>
          <w:rFonts w:eastAsiaTheme="minorHAnsi"/>
        </w:rPr>
        <w:t>а</w:t>
      </w:r>
      <w:r w:rsidRPr="00470DCD">
        <w:t xml:space="preserve"> также </w:t>
      </w:r>
      <w:r w:rsidRPr="00470DCD">
        <w:rPr>
          <w:rFonts w:eastAsiaTheme="minorHAnsi"/>
        </w:rPr>
        <w:t>о</w:t>
      </w:r>
      <w:r w:rsidRPr="00470DCD">
        <w:t xml:space="preserve"> проводимых </w:t>
      </w:r>
      <w:r w:rsidRPr="00470DCD">
        <w:rPr>
          <w:rFonts w:eastAsiaTheme="minorHAnsi"/>
        </w:rPr>
        <w:t>процедурах</w:t>
      </w:r>
      <w:r w:rsidRPr="00470DCD">
        <w:t xml:space="preserve"> </w:t>
      </w:r>
      <w:r w:rsidRPr="00470DCD">
        <w:rPr>
          <w:rFonts w:eastAsiaTheme="minorHAnsi"/>
        </w:rPr>
        <w:t>расследования</w:t>
      </w:r>
      <w:r w:rsidRPr="00470DCD">
        <w:t xml:space="preserve"> </w:t>
      </w:r>
      <w:r w:rsidRPr="00470DCD">
        <w:rPr>
          <w:rFonts w:eastAsiaTheme="minorHAnsi"/>
        </w:rPr>
        <w:t>утверждений</w:t>
      </w:r>
      <w:r w:rsidRPr="00470DCD">
        <w:t xml:space="preserve"> </w:t>
      </w:r>
      <w:r w:rsidRPr="00470DCD">
        <w:rPr>
          <w:rFonts w:eastAsiaTheme="minorHAnsi"/>
        </w:rPr>
        <w:t>об</w:t>
      </w:r>
      <w:r w:rsidRPr="00470DCD">
        <w:t xml:space="preserve"> </w:t>
      </w:r>
      <w:r w:rsidRPr="00470DCD">
        <w:rPr>
          <w:rFonts w:eastAsiaTheme="minorHAnsi"/>
        </w:rPr>
        <w:t>угрозах</w:t>
      </w:r>
      <w:r w:rsidRPr="00470DCD">
        <w:t xml:space="preserve"> </w:t>
      </w:r>
      <w:r w:rsidRPr="00470DCD">
        <w:rPr>
          <w:rFonts w:eastAsiaTheme="minorHAnsi"/>
        </w:rPr>
        <w:t>или</w:t>
      </w:r>
      <w:r w:rsidRPr="00470DCD">
        <w:t xml:space="preserve"> </w:t>
      </w:r>
      <w:r w:rsidRPr="00470DCD">
        <w:rPr>
          <w:rFonts w:eastAsiaTheme="minorHAnsi"/>
        </w:rPr>
        <w:t>запугивании</w:t>
      </w:r>
      <w:r w:rsidRPr="00470DCD">
        <w:t xml:space="preserve">, </w:t>
      </w:r>
      <w:r w:rsidRPr="00470DCD">
        <w:rPr>
          <w:rFonts w:eastAsiaTheme="minorHAnsi"/>
        </w:rPr>
        <w:t>которым</w:t>
      </w:r>
      <w:r w:rsidRPr="00470DCD">
        <w:t xml:space="preserve"> </w:t>
      </w:r>
      <w:r w:rsidRPr="00470DCD">
        <w:rPr>
          <w:rFonts w:eastAsiaTheme="minorHAnsi"/>
        </w:rPr>
        <w:t>они</w:t>
      </w:r>
      <w:r w:rsidRPr="00470DCD">
        <w:t xml:space="preserve"> </w:t>
      </w:r>
      <w:r w:rsidRPr="00470DCD">
        <w:rPr>
          <w:rFonts w:eastAsiaTheme="minorHAnsi"/>
        </w:rPr>
        <w:t>могут</w:t>
      </w:r>
      <w:r w:rsidRPr="00470DCD">
        <w:t xml:space="preserve"> </w:t>
      </w:r>
      <w:r w:rsidRPr="00470DCD">
        <w:rPr>
          <w:rFonts w:eastAsiaTheme="minorHAnsi"/>
        </w:rPr>
        <w:t>подвергаться.</w:t>
      </w:r>
      <w:r w:rsidRPr="00470DCD">
        <w:t xml:space="preserve"> </w:t>
      </w:r>
      <w:r w:rsidRPr="00470DCD">
        <w:rPr>
          <w:rFonts w:eastAsiaTheme="minorHAnsi"/>
        </w:rPr>
        <w:t>Вместе</w:t>
      </w:r>
      <w:r w:rsidRPr="00470DCD">
        <w:t xml:space="preserve"> </w:t>
      </w:r>
      <w:r w:rsidRPr="00470DCD">
        <w:rPr>
          <w:rFonts w:eastAsiaTheme="minorHAnsi"/>
        </w:rPr>
        <w:t>с</w:t>
      </w:r>
      <w:r w:rsidRPr="00470DCD">
        <w:t xml:space="preserve"> </w:t>
      </w:r>
      <w:r w:rsidRPr="00470DCD">
        <w:rPr>
          <w:rFonts w:eastAsiaTheme="minorHAnsi"/>
        </w:rPr>
        <w:t>тем</w:t>
      </w:r>
      <w:r w:rsidRPr="00470DCD">
        <w:t xml:space="preserve"> </w:t>
      </w:r>
      <w:r w:rsidRPr="00470DCD">
        <w:rPr>
          <w:rFonts w:eastAsiaTheme="minorHAnsi"/>
        </w:rPr>
        <w:t>Комитет</w:t>
      </w:r>
      <w:r w:rsidRPr="00470DCD">
        <w:t xml:space="preserve"> </w:t>
      </w:r>
      <w:r w:rsidRPr="00470DCD">
        <w:rPr>
          <w:rFonts w:eastAsiaTheme="minorHAnsi"/>
        </w:rPr>
        <w:t>обеспокоен</w:t>
      </w:r>
      <w:r w:rsidRPr="00470DCD">
        <w:t xml:space="preserve"> </w:t>
      </w:r>
      <w:r w:rsidRPr="00470DCD">
        <w:rPr>
          <w:rFonts w:eastAsiaTheme="minorHAnsi"/>
        </w:rPr>
        <w:t>полученными</w:t>
      </w:r>
      <w:r w:rsidRPr="00470DCD">
        <w:t xml:space="preserve"> </w:t>
      </w:r>
      <w:r w:rsidRPr="00470DCD">
        <w:rPr>
          <w:rFonts w:eastAsiaTheme="minorHAnsi"/>
        </w:rPr>
        <w:t>им</w:t>
      </w:r>
      <w:r w:rsidRPr="00470DCD">
        <w:t xml:space="preserve"> сообщ</w:t>
      </w:r>
      <w:r w:rsidRPr="00470DCD">
        <w:rPr>
          <w:rFonts w:eastAsiaTheme="minorHAnsi"/>
        </w:rPr>
        <w:t>ениями</w:t>
      </w:r>
      <w:r w:rsidRPr="00470DCD">
        <w:t xml:space="preserve"> </w:t>
      </w:r>
      <w:r w:rsidRPr="00470DCD">
        <w:rPr>
          <w:rFonts w:eastAsiaTheme="minorHAnsi"/>
        </w:rPr>
        <w:t>о</w:t>
      </w:r>
      <w:r>
        <w:t> </w:t>
      </w:r>
      <w:r w:rsidRPr="00470DCD">
        <w:t xml:space="preserve">случаях </w:t>
      </w:r>
      <w:r w:rsidRPr="00470DCD">
        <w:rPr>
          <w:rFonts w:eastAsiaTheme="minorHAnsi"/>
        </w:rPr>
        <w:t>запугивани</w:t>
      </w:r>
      <w:r w:rsidRPr="00470DCD">
        <w:t xml:space="preserve">я </w:t>
      </w:r>
      <w:r w:rsidRPr="00470DCD">
        <w:rPr>
          <w:rFonts w:eastAsiaTheme="minorHAnsi"/>
        </w:rPr>
        <w:t>свидетелей</w:t>
      </w:r>
      <w:r w:rsidRPr="00470DCD">
        <w:t xml:space="preserve"> </w:t>
      </w:r>
      <w:r w:rsidRPr="00470DCD">
        <w:rPr>
          <w:rFonts w:eastAsiaTheme="minorHAnsi"/>
        </w:rPr>
        <w:t>и</w:t>
      </w:r>
      <w:r w:rsidRPr="00470DCD">
        <w:t xml:space="preserve"> </w:t>
      </w:r>
      <w:r w:rsidRPr="00470DCD">
        <w:rPr>
          <w:rFonts w:eastAsiaTheme="minorHAnsi"/>
        </w:rPr>
        <w:t>потерпевших</w:t>
      </w:r>
      <w:r w:rsidRPr="00470DCD">
        <w:t xml:space="preserve"> </w:t>
      </w:r>
      <w:r w:rsidRPr="00470DCD">
        <w:rPr>
          <w:rFonts w:eastAsiaTheme="minorHAnsi"/>
        </w:rPr>
        <w:t>и</w:t>
      </w:r>
      <w:r w:rsidRPr="00470DCD">
        <w:t xml:space="preserve"> </w:t>
      </w:r>
      <w:r w:rsidRPr="00470DCD">
        <w:rPr>
          <w:rFonts w:eastAsiaTheme="minorHAnsi"/>
        </w:rPr>
        <w:t>нападения</w:t>
      </w:r>
      <w:r w:rsidRPr="00470DCD">
        <w:t xml:space="preserve"> на них</w:t>
      </w:r>
      <w:r w:rsidRPr="00470DCD">
        <w:rPr>
          <w:rFonts w:eastAsiaTheme="minorHAnsi"/>
        </w:rPr>
        <w:t>,</w:t>
      </w:r>
      <w:r w:rsidRPr="00470DCD">
        <w:t xml:space="preserve"> в результате чего они не жела</w:t>
      </w:r>
      <w:r w:rsidRPr="00470DCD">
        <w:rPr>
          <w:rFonts w:eastAsiaTheme="minorHAnsi"/>
        </w:rPr>
        <w:t>ют</w:t>
      </w:r>
      <w:r w:rsidRPr="00470DCD">
        <w:t xml:space="preserve"> давать </w:t>
      </w:r>
      <w:r w:rsidRPr="00470DCD">
        <w:rPr>
          <w:rFonts w:eastAsiaTheme="minorHAnsi"/>
        </w:rPr>
        <w:t>показания</w:t>
      </w:r>
      <w:r w:rsidRPr="00470DCD">
        <w:t xml:space="preserve"> </w:t>
      </w:r>
      <w:r w:rsidRPr="00470DCD">
        <w:rPr>
          <w:rFonts w:eastAsiaTheme="minorHAnsi"/>
        </w:rPr>
        <w:t>по</w:t>
      </w:r>
      <w:r w:rsidRPr="00470DCD">
        <w:t xml:space="preserve"> делам о </w:t>
      </w:r>
      <w:r w:rsidRPr="00470DCD">
        <w:rPr>
          <w:rFonts w:eastAsiaTheme="minorHAnsi"/>
        </w:rPr>
        <w:t>военных</w:t>
      </w:r>
      <w:r w:rsidRPr="00470DCD">
        <w:t xml:space="preserve"> </w:t>
      </w:r>
      <w:r w:rsidRPr="00470DCD">
        <w:rPr>
          <w:rFonts w:eastAsiaTheme="minorHAnsi"/>
        </w:rPr>
        <w:t>преступлениях,</w:t>
      </w:r>
      <w:r w:rsidRPr="00470DCD">
        <w:t xml:space="preserve"> </w:t>
      </w:r>
      <w:r w:rsidRPr="00470DCD">
        <w:rPr>
          <w:rFonts w:eastAsiaTheme="minorHAnsi"/>
        </w:rPr>
        <w:t>и</w:t>
      </w:r>
      <w:r w:rsidRPr="00470DCD">
        <w:t xml:space="preserve"> о том, </w:t>
      </w:r>
      <w:r w:rsidRPr="00470DCD">
        <w:rPr>
          <w:rFonts w:eastAsiaTheme="minorHAnsi"/>
        </w:rPr>
        <w:t>что,</w:t>
      </w:r>
      <w:r w:rsidRPr="00470DCD">
        <w:t xml:space="preserve"> </w:t>
      </w:r>
      <w:r w:rsidRPr="00470DCD">
        <w:rPr>
          <w:rFonts w:eastAsiaTheme="minorHAnsi"/>
        </w:rPr>
        <w:t>несмотря</w:t>
      </w:r>
      <w:r w:rsidRPr="00470DCD">
        <w:t xml:space="preserve"> </w:t>
      </w:r>
      <w:r w:rsidRPr="00470DCD">
        <w:rPr>
          <w:rFonts w:eastAsiaTheme="minorHAnsi"/>
        </w:rPr>
        <w:t>на</w:t>
      </w:r>
      <w:r w:rsidRPr="00470DCD">
        <w:t xml:space="preserve"> </w:t>
      </w:r>
      <w:r w:rsidRPr="00470DCD">
        <w:rPr>
          <w:rFonts w:eastAsiaTheme="minorHAnsi"/>
        </w:rPr>
        <w:t>наличие</w:t>
      </w:r>
      <w:r w:rsidRPr="00470DCD">
        <w:t xml:space="preserve"> </w:t>
      </w:r>
      <w:r w:rsidRPr="00470DCD">
        <w:rPr>
          <w:rFonts w:eastAsiaTheme="minorHAnsi"/>
        </w:rPr>
        <w:t>в</w:t>
      </w:r>
      <w:r w:rsidRPr="00470DCD">
        <w:t xml:space="preserve"> </w:t>
      </w:r>
      <w:r w:rsidRPr="00470DCD">
        <w:rPr>
          <w:rFonts w:eastAsiaTheme="minorHAnsi"/>
        </w:rPr>
        <w:t>Уголовном</w:t>
      </w:r>
      <w:r w:rsidRPr="00470DCD">
        <w:t xml:space="preserve"> </w:t>
      </w:r>
      <w:r w:rsidRPr="00470DCD">
        <w:rPr>
          <w:rFonts w:eastAsiaTheme="minorHAnsi"/>
        </w:rPr>
        <w:t>кодексе</w:t>
      </w:r>
      <w:r w:rsidRPr="00470DCD">
        <w:t xml:space="preserve"> отде</w:t>
      </w:r>
      <w:r w:rsidRPr="00470DCD">
        <w:rPr>
          <w:rFonts w:eastAsiaTheme="minorHAnsi"/>
        </w:rPr>
        <w:t>льного</w:t>
      </w:r>
      <w:r w:rsidRPr="00470DCD">
        <w:t xml:space="preserve"> состава </w:t>
      </w:r>
      <w:r w:rsidRPr="00470DCD">
        <w:rPr>
          <w:rFonts w:eastAsiaTheme="minorHAnsi"/>
        </w:rPr>
        <w:t>преступления,</w:t>
      </w:r>
      <w:r w:rsidRPr="00470DCD">
        <w:t xml:space="preserve"> </w:t>
      </w:r>
      <w:r w:rsidRPr="00470DCD">
        <w:rPr>
          <w:rFonts w:eastAsiaTheme="minorHAnsi"/>
        </w:rPr>
        <w:t>не</w:t>
      </w:r>
      <w:r w:rsidRPr="00470DCD">
        <w:t xml:space="preserve"> </w:t>
      </w:r>
      <w:r w:rsidRPr="00470DCD">
        <w:rPr>
          <w:rFonts w:eastAsiaTheme="minorHAnsi"/>
        </w:rPr>
        <w:t>были</w:t>
      </w:r>
      <w:r w:rsidRPr="00470DCD">
        <w:t xml:space="preserve"> </w:t>
      </w:r>
      <w:r w:rsidRPr="00470DCD">
        <w:rPr>
          <w:rFonts w:eastAsiaTheme="minorHAnsi"/>
        </w:rPr>
        <w:t>приняты</w:t>
      </w:r>
      <w:r w:rsidRPr="00470DCD">
        <w:t xml:space="preserve"> </w:t>
      </w:r>
      <w:r w:rsidRPr="00470DCD">
        <w:rPr>
          <w:rFonts w:eastAsiaTheme="minorHAnsi"/>
        </w:rPr>
        <w:t>правовые</w:t>
      </w:r>
      <w:r w:rsidRPr="00470DCD">
        <w:t xml:space="preserve"> </w:t>
      </w:r>
      <w:r w:rsidRPr="00470DCD">
        <w:rPr>
          <w:rFonts w:eastAsiaTheme="minorHAnsi"/>
        </w:rPr>
        <w:t>меры</w:t>
      </w:r>
      <w:r w:rsidRPr="00470DCD">
        <w:t xml:space="preserve"> </w:t>
      </w:r>
      <w:r w:rsidRPr="00470DCD">
        <w:rPr>
          <w:rFonts w:eastAsiaTheme="minorHAnsi"/>
        </w:rPr>
        <w:t>для</w:t>
      </w:r>
      <w:r w:rsidRPr="00470DCD">
        <w:t xml:space="preserve"> </w:t>
      </w:r>
      <w:r w:rsidRPr="00470DCD">
        <w:rPr>
          <w:rFonts w:eastAsiaTheme="minorHAnsi"/>
        </w:rPr>
        <w:t>противодействия</w:t>
      </w:r>
      <w:r w:rsidRPr="00470DCD">
        <w:t xml:space="preserve"> </w:t>
      </w:r>
      <w:r w:rsidRPr="00470DCD">
        <w:rPr>
          <w:rFonts w:eastAsiaTheme="minorHAnsi"/>
        </w:rPr>
        <w:t>такой</w:t>
      </w:r>
      <w:r w:rsidRPr="00470DCD">
        <w:t xml:space="preserve"> </w:t>
      </w:r>
      <w:r w:rsidRPr="00470DCD">
        <w:rPr>
          <w:rFonts w:eastAsiaTheme="minorHAnsi"/>
        </w:rPr>
        <w:t>практике</w:t>
      </w:r>
      <w:r w:rsidRPr="00470DCD">
        <w:t xml:space="preserve"> </w:t>
      </w:r>
      <w:r w:rsidRPr="00470DCD">
        <w:rPr>
          <w:rFonts w:eastAsiaTheme="minorHAnsi"/>
        </w:rPr>
        <w:t>(ст</w:t>
      </w:r>
      <w:r w:rsidR="000D7591" w:rsidRPr="000D7591">
        <w:rPr>
          <w:rFonts w:eastAsiaTheme="minorHAnsi"/>
        </w:rPr>
        <w:t>.</w:t>
      </w:r>
      <w:r w:rsidRPr="00470DCD">
        <w:t xml:space="preserve"> </w:t>
      </w:r>
      <w:r w:rsidRPr="00470DCD">
        <w:rPr>
          <w:rFonts w:eastAsiaTheme="minorHAnsi"/>
        </w:rPr>
        <w:t>12)</w:t>
      </w:r>
      <w:r w:rsidRPr="00470DCD">
        <w:t>.</w:t>
      </w:r>
    </w:p>
    <w:p w14:paraId="3EBEE6A8" w14:textId="18B7E0B6" w:rsidR="00363FAD" w:rsidRPr="008D4976" w:rsidRDefault="00363FAD" w:rsidP="00363FAD">
      <w:pPr>
        <w:pStyle w:val="SingleTxtG"/>
        <w:rPr>
          <w:b/>
          <w:bCs/>
        </w:rPr>
      </w:pPr>
      <w:r w:rsidRPr="008D4976">
        <w:t>16.</w:t>
      </w:r>
      <w:r w:rsidRPr="008D4976">
        <w:tab/>
      </w:r>
      <w:r w:rsidRPr="008D4976">
        <w:rPr>
          <w:b/>
          <w:bCs/>
        </w:rPr>
        <w:t>Комитет поддерживает рекомендацию Специального докладчика по</w:t>
      </w:r>
      <w:r w:rsidR="000F4830" w:rsidRPr="000F4830">
        <w:rPr>
          <w:b/>
          <w:bCs/>
        </w:rPr>
        <w:t xml:space="preserve"> </w:t>
      </w:r>
      <w:r w:rsidRPr="008D4976">
        <w:rPr>
          <w:b/>
          <w:bCs/>
        </w:rPr>
        <w:t>вопросу о содействии установлению истины, правосудию, возмещению ущерба и гарантиям неповторения относительно того, чтобы государство-участник предоставляло эффективные и всеобъемлющие услуги защиты свидетелей жертвам и очевидцам преступлений военного времени и обеспечивало тщательное и беспристрастное расследование всех случаев, связанных с угрозами или актами запугивания в их отношении, и судебное преследование виновных и чтобы осужденные виновные подвергались наказанию</w:t>
      </w:r>
      <w:r w:rsidRPr="00EA7420">
        <w:rPr>
          <w:rStyle w:val="aa"/>
        </w:rPr>
        <w:footnoteReference w:id="5"/>
      </w:r>
      <w:r w:rsidRPr="00C84EFB">
        <w:rPr>
          <w:b/>
          <w:bCs/>
        </w:rPr>
        <w:t>.</w:t>
      </w:r>
    </w:p>
    <w:p w14:paraId="3CA38D27" w14:textId="77777777" w:rsidR="00363FAD" w:rsidRPr="00121B00" w:rsidRDefault="00363FAD" w:rsidP="00363FAD">
      <w:pPr>
        <w:pStyle w:val="H23G"/>
      </w:pPr>
      <w:r w:rsidRPr="008D4976">
        <w:tab/>
      </w:r>
      <w:r w:rsidRPr="008D4976">
        <w:tab/>
      </w:r>
      <w:r w:rsidRPr="00121B00">
        <w:rPr>
          <w:rFonts w:eastAsiaTheme="minorHAnsi"/>
        </w:rPr>
        <w:t>Отсутствие</w:t>
      </w:r>
      <w:r w:rsidRPr="00121B00">
        <w:t xml:space="preserve"> </w:t>
      </w:r>
      <w:r w:rsidRPr="00121B00">
        <w:rPr>
          <w:rFonts w:eastAsiaTheme="minorHAnsi"/>
        </w:rPr>
        <w:t>всеобъемлющей</w:t>
      </w:r>
      <w:r w:rsidRPr="00121B00">
        <w:t xml:space="preserve"> </w:t>
      </w:r>
      <w:r w:rsidRPr="00121B00">
        <w:rPr>
          <w:rFonts w:eastAsiaTheme="minorHAnsi"/>
        </w:rPr>
        <w:t>национальной</w:t>
      </w:r>
      <w:r w:rsidRPr="00121B00">
        <w:t xml:space="preserve"> основ</w:t>
      </w:r>
      <w:r w:rsidRPr="00121B00">
        <w:rPr>
          <w:rFonts w:eastAsiaTheme="minorHAnsi"/>
        </w:rPr>
        <w:t>ы</w:t>
      </w:r>
      <w:r w:rsidRPr="00121B00">
        <w:t xml:space="preserve"> для борьбы </w:t>
      </w:r>
      <w:r w:rsidRPr="00121B00">
        <w:rPr>
          <w:rFonts w:eastAsiaTheme="minorHAnsi"/>
        </w:rPr>
        <w:t>с</w:t>
      </w:r>
      <w:r>
        <w:t> </w:t>
      </w:r>
      <w:r w:rsidRPr="00121B00">
        <w:rPr>
          <w:rFonts w:eastAsiaTheme="minorHAnsi"/>
        </w:rPr>
        <w:t>насильственными</w:t>
      </w:r>
      <w:r w:rsidRPr="00121B00">
        <w:t xml:space="preserve"> </w:t>
      </w:r>
      <w:r w:rsidRPr="00121B00">
        <w:rPr>
          <w:rFonts w:eastAsiaTheme="minorHAnsi"/>
        </w:rPr>
        <w:t>исчезновениями</w:t>
      </w:r>
    </w:p>
    <w:p w14:paraId="696AEE00" w14:textId="1D7C42FC" w:rsidR="00363FAD" w:rsidRPr="00EC5B07" w:rsidRDefault="00363FAD" w:rsidP="00363FAD">
      <w:pPr>
        <w:pStyle w:val="SingleTxtG"/>
      </w:pPr>
      <w:r w:rsidRPr="00EC5B07">
        <w:t>17.</w:t>
      </w:r>
      <w:r w:rsidRPr="00EC5B07">
        <w:tab/>
        <w:t xml:space="preserve">Комитет принимает к сведению представленную государством-участником информацию о различных правовых документах, политике и стратегиях в отношении насильственных исчезновений, а также об учреждениях, уполномоченных заниматься этой проблемой. Однако Комитет обеспокоен тем, что эти учреждения и меры не обеспечивают всеобъемлющей основы для решения проблемы насильственных исчезновений или оказания надлежащей поддержки жертвам, учитывая отсутствие </w:t>
      </w:r>
      <w:r>
        <w:lastRenderedPageBreak/>
        <w:t xml:space="preserve">определения </w:t>
      </w:r>
      <w:r w:rsidRPr="00EC5B07">
        <w:t>отдельного состава преступления насильственного исчезновения (</w:t>
      </w:r>
      <w:r w:rsidR="00D40AF8">
        <w:t>ст.</w:t>
      </w:r>
      <w:r>
        <w:t> </w:t>
      </w:r>
      <w:r w:rsidRPr="00EC5B07">
        <w:t>2, 7, 8 и 12).</w:t>
      </w:r>
    </w:p>
    <w:p w14:paraId="4639783A" w14:textId="77777777" w:rsidR="00363FAD" w:rsidRPr="0018240D" w:rsidRDefault="00363FAD" w:rsidP="00363FAD">
      <w:pPr>
        <w:pStyle w:val="SingleTxtG"/>
        <w:rPr>
          <w:b/>
          <w:bCs/>
        </w:rPr>
      </w:pPr>
      <w:r w:rsidRPr="004B6956">
        <w:t>18.</w:t>
      </w:r>
      <w:r w:rsidRPr="004B6956">
        <w:tab/>
      </w:r>
      <w:r w:rsidRPr="0018240D">
        <w:rPr>
          <w:b/>
          <w:bCs/>
          <w:noProof/>
        </w:rPr>
        <mc:AlternateContent>
          <mc:Choice Requires="wpi">
            <w:drawing>
              <wp:anchor distT="0" distB="0" distL="114300" distR="114300" simplePos="0" relativeHeight="251659264" behindDoc="0" locked="0" layoutInCell="1" allowOverlap="1" wp14:anchorId="1B006B7F" wp14:editId="7A289D02">
                <wp:simplePos x="0" y="0"/>
                <wp:positionH relativeFrom="column">
                  <wp:posOffset>7638538</wp:posOffset>
                </wp:positionH>
                <wp:positionV relativeFrom="paragraph">
                  <wp:posOffset>621674</wp:posOffset>
                </wp:positionV>
                <wp:extent cx="360" cy="360"/>
                <wp:effectExtent l="57150" t="57150" r="57150" b="57150"/>
                <wp:wrapNone/>
                <wp:docPr id="1405535498" name="Freihand 1"/>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1C6DFBF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reihand 1" o:spid="_x0000_s1026" type="#_x0000_t75" style="position:absolute;margin-left:600.75pt;margin-top:48.2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">
                <v:imagedata r:id="rId10" o:title=""/>
              </v:shape>
            </w:pict>
          </mc:Fallback>
        </mc:AlternateContent>
      </w:r>
      <w:r w:rsidRPr="0018240D">
        <w:rPr>
          <w:b/>
          <w:bCs/>
        </w:rPr>
        <w:t>Комитет рекомендует государству-участнику принять проект закона о</w:t>
      </w:r>
      <w:r>
        <w:rPr>
          <w:b/>
          <w:bCs/>
        </w:rPr>
        <w:t> </w:t>
      </w:r>
      <w:r w:rsidRPr="0018240D">
        <w:rPr>
          <w:b/>
          <w:bCs/>
        </w:rPr>
        <w:t>правах пропавших без вести лиц и членов их семей и обеспечить, чтобы принятый вариант надлежащим образом устранял существующие пробелы в</w:t>
      </w:r>
      <w:r>
        <w:rPr>
          <w:b/>
          <w:bCs/>
        </w:rPr>
        <w:t> </w:t>
      </w:r>
      <w:r w:rsidRPr="0018240D">
        <w:rPr>
          <w:b/>
          <w:bCs/>
        </w:rPr>
        <w:t>действующем законодательстве о насильственных исчезновениях, особенно в</w:t>
      </w:r>
      <w:r>
        <w:rPr>
          <w:b/>
          <w:bCs/>
        </w:rPr>
        <w:t> </w:t>
      </w:r>
      <w:r w:rsidRPr="0018240D">
        <w:rPr>
          <w:b/>
          <w:bCs/>
        </w:rPr>
        <w:t>том, что касается поиска и установления личности, статуса и прав жертв насильственных исчезновений и их семей, высоких стандартов доказывания и ограниченного права на компенсацию. Он призывает государство-участник обеспечить всестороннее участие гражданского общества в целом и жертв насильственных исчезновений и их ассоциаций в частности в рассмотрении законопроекта до его принятия.</w:t>
      </w:r>
    </w:p>
    <w:p w14:paraId="25C61713" w14:textId="77777777" w:rsidR="00363FAD" w:rsidRPr="00E07F8C" w:rsidRDefault="00363FAD" w:rsidP="00363FAD">
      <w:pPr>
        <w:pStyle w:val="H23G"/>
      </w:pPr>
      <w:r w:rsidRPr="0018240D">
        <w:tab/>
      </w:r>
      <w:r w:rsidRPr="00E07F8C">
        <w:t>2.</w:t>
      </w:r>
      <w:r w:rsidRPr="00E07F8C">
        <w:tab/>
        <w:t xml:space="preserve">Судебное </w:t>
      </w:r>
      <w:r w:rsidRPr="00E07F8C">
        <w:rPr>
          <w:rFonts w:eastAsiaTheme="minorHAnsi"/>
        </w:rPr>
        <w:t>преследование,</w:t>
      </w:r>
      <w:r w:rsidRPr="00E07F8C">
        <w:t xml:space="preserve"> </w:t>
      </w:r>
      <w:r w:rsidRPr="00E07F8C">
        <w:rPr>
          <w:rFonts w:eastAsiaTheme="minorHAnsi"/>
        </w:rPr>
        <w:t>расследование</w:t>
      </w:r>
      <w:r w:rsidRPr="00E07F8C">
        <w:t xml:space="preserve"> </w:t>
      </w:r>
      <w:r w:rsidRPr="00E07F8C">
        <w:rPr>
          <w:rFonts w:eastAsiaTheme="minorHAnsi"/>
        </w:rPr>
        <w:t>и</w:t>
      </w:r>
      <w:r w:rsidRPr="00E07F8C">
        <w:t xml:space="preserve"> </w:t>
      </w:r>
      <w:r w:rsidRPr="00E07F8C">
        <w:rPr>
          <w:rFonts w:eastAsiaTheme="minorHAnsi"/>
        </w:rPr>
        <w:t>сотрудничество</w:t>
      </w:r>
    </w:p>
    <w:p w14:paraId="3B6FEAC0" w14:textId="77777777" w:rsidR="00363FAD" w:rsidRPr="00121B00" w:rsidRDefault="00363FAD" w:rsidP="00363FAD">
      <w:pPr>
        <w:pStyle w:val="H23G"/>
      </w:pPr>
      <w:r w:rsidRPr="00121B00">
        <w:tab/>
      </w:r>
      <w:r w:rsidRPr="00121B00">
        <w:tab/>
        <w:t xml:space="preserve">Судебное </w:t>
      </w:r>
      <w:r w:rsidRPr="00121B00">
        <w:rPr>
          <w:rFonts w:eastAsiaTheme="minorHAnsi"/>
        </w:rPr>
        <w:t>преследование</w:t>
      </w:r>
      <w:r w:rsidRPr="00121B00">
        <w:t xml:space="preserve"> </w:t>
      </w:r>
      <w:r w:rsidRPr="00121B00">
        <w:rPr>
          <w:rFonts w:eastAsiaTheme="minorHAnsi"/>
        </w:rPr>
        <w:t>и</w:t>
      </w:r>
      <w:r w:rsidRPr="00121B00">
        <w:t xml:space="preserve"> </w:t>
      </w:r>
      <w:r w:rsidRPr="00121B00">
        <w:rPr>
          <w:rFonts w:eastAsiaTheme="minorHAnsi"/>
        </w:rPr>
        <w:t>расследование</w:t>
      </w:r>
    </w:p>
    <w:p w14:paraId="4F8DA017" w14:textId="1CBB34D1" w:rsidR="00363FAD" w:rsidRPr="007751FE" w:rsidRDefault="00363FAD" w:rsidP="00363FAD">
      <w:pPr>
        <w:pStyle w:val="SingleTxtG"/>
      </w:pPr>
      <w:r w:rsidRPr="007751FE">
        <w:t>19.</w:t>
      </w:r>
      <w:r w:rsidRPr="007751FE">
        <w:tab/>
        <w:t xml:space="preserve">Комитет принимает к сведению полученную информацию в отношении национальных стратегий судебного преследования за военные преступления </w:t>
      </w:r>
      <w:r w:rsidRPr="004B6956">
        <w:br/>
      </w:r>
      <w:r w:rsidRPr="007751FE">
        <w:t>на 2016‒2020 годы и 2021‒2026 годы и плана действий по осуществлению стратегии на 2021‒2026 годы. Вместе с тем Комитет обеспокоен: длительными сроками рассмотрения; сообщениями о более чем 1700 нерассмотренных доследственных делах; низким числом случаев судебного преследования должностных лиц среднего и высокопоставленного звена; и отрицаниями военных преступлений, которые высказывались, в том числе высокопоставленными политическими деятелями, в</w:t>
      </w:r>
      <w:r>
        <w:t> </w:t>
      </w:r>
      <w:r w:rsidRPr="007751FE">
        <w:t>различных ситуациях (</w:t>
      </w:r>
      <w:r w:rsidR="00D40AF8">
        <w:t>ст.</w:t>
      </w:r>
      <w:r w:rsidRPr="007751FE">
        <w:t xml:space="preserve"> 9, 11 и 24). </w:t>
      </w:r>
    </w:p>
    <w:p w14:paraId="0743721E" w14:textId="77777777" w:rsidR="00363FAD" w:rsidRPr="00CF42DD" w:rsidRDefault="00363FAD" w:rsidP="00363FAD">
      <w:pPr>
        <w:pStyle w:val="SingleTxtG"/>
        <w:rPr>
          <w:b/>
          <w:bCs/>
        </w:rPr>
      </w:pPr>
      <w:r w:rsidRPr="00CF42DD">
        <w:t>20.</w:t>
      </w:r>
      <w:r w:rsidRPr="00CF42DD">
        <w:tab/>
      </w:r>
      <w:r w:rsidRPr="00CF42DD">
        <w:rPr>
          <w:b/>
          <w:bCs/>
        </w:rPr>
        <w:t>Комитет рекомендует государству-участнику активизировать усилия по</w:t>
      </w:r>
      <w:r>
        <w:rPr>
          <w:b/>
          <w:bCs/>
        </w:rPr>
        <w:t> </w:t>
      </w:r>
      <w:r w:rsidRPr="00CF42DD">
        <w:rPr>
          <w:b/>
          <w:bCs/>
        </w:rPr>
        <w:t>обеспечению своевременного проведения расследований, сокращению числа нерассмотренных дел и обеспечению судебного преследования всех предполагаемых преступников.</w:t>
      </w:r>
    </w:p>
    <w:p w14:paraId="417DA19F" w14:textId="170EF9DD" w:rsidR="00363FAD" w:rsidRPr="003C76B5" w:rsidRDefault="00363FAD" w:rsidP="00363FAD">
      <w:pPr>
        <w:pStyle w:val="SingleTxtG"/>
      </w:pPr>
      <w:r w:rsidRPr="003C76B5">
        <w:t>21.</w:t>
      </w:r>
      <w:r w:rsidRPr="003C76B5">
        <w:tab/>
        <w:t>Комитет принимает к сведению данные, представленные государством-участником по итогам диалога, о количестве судебных преследований и обвинительных приговоров по делам. Комитет обеспокоен тем, что, учитывая отсутствие квалификации насильственного исчезновения как отдельного преступления, точные данные о судебных преследованиях и обвинительных приговорах в связи с насильственными исчезновениями не могут быть представлены (</w:t>
      </w:r>
      <w:r w:rsidR="00D40AF8">
        <w:t>ст.</w:t>
      </w:r>
      <w:r w:rsidRPr="003C76B5">
        <w:t xml:space="preserve"> 2, 3, 11 и 12).</w:t>
      </w:r>
    </w:p>
    <w:p w14:paraId="0BAE177F" w14:textId="77777777" w:rsidR="00363FAD" w:rsidRPr="001D491F" w:rsidRDefault="00363FAD" w:rsidP="00363FAD">
      <w:pPr>
        <w:pStyle w:val="SingleTxtG"/>
        <w:rPr>
          <w:b/>
          <w:bCs/>
        </w:rPr>
      </w:pPr>
      <w:r w:rsidRPr="001D491F">
        <w:t>22.</w:t>
      </w:r>
      <w:r w:rsidRPr="001D491F">
        <w:tab/>
      </w:r>
      <w:r w:rsidRPr="001D491F">
        <w:rPr>
          <w:b/>
          <w:bCs/>
        </w:rPr>
        <w:t>Комитет рекомендует государству-участнику обеспечить, чтобы в</w:t>
      </w:r>
      <w:r>
        <w:rPr>
          <w:b/>
          <w:bCs/>
        </w:rPr>
        <w:t> </w:t>
      </w:r>
      <w:r w:rsidRPr="001D491F">
        <w:rPr>
          <w:b/>
          <w:bCs/>
        </w:rPr>
        <w:t>существующие реестры включались дезагрегированные данные, позволяющие выявлять случаи насильственных исчезновений, как они определены в статье 2 Конвенции, и проводить различие между такими случаями, деяниями, охватываемыми статьей 3, и другими исчезновениями, которые не подпадают под действие Конвенции.</w:t>
      </w:r>
    </w:p>
    <w:p w14:paraId="30C82899" w14:textId="38DB67F5" w:rsidR="00363FAD" w:rsidRPr="00A1303A" w:rsidRDefault="00363FAD" w:rsidP="00363FAD">
      <w:pPr>
        <w:pStyle w:val="SingleTxtG"/>
      </w:pPr>
      <w:r w:rsidRPr="00570B85">
        <w:t>23.</w:t>
      </w:r>
      <w:r w:rsidRPr="00570B85">
        <w:tab/>
        <w:t>Комитет принимает к сведению представленную государством-участником информацию о передаче дел о военных преступлениях из Боснии и Герцеговины и отмечает, что такая передача способствует ограничению безнаказанности и сокращению числа незавершенных судебных преследований в регионе (</w:t>
      </w:r>
      <w:r w:rsidR="00D40AF8">
        <w:t>ст.</w:t>
      </w:r>
      <w:r w:rsidRPr="00570B85">
        <w:t xml:space="preserve"> 6, 11 и</w:t>
      </w:r>
      <w:r>
        <w:rPr>
          <w:lang w:val="en-US"/>
        </w:rPr>
        <w:t> </w:t>
      </w:r>
      <w:r w:rsidRPr="00570B85">
        <w:t>14)</w:t>
      </w:r>
      <w:r w:rsidRPr="00A1303A">
        <w:t>.</w:t>
      </w:r>
    </w:p>
    <w:p w14:paraId="09CA37AC" w14:textId="77777777" w:rsidR="00363FAD" w:rsidRPr="00A1303A" w:rsidRDefault="00363FAD" w:rsidP="00363FAD">
      <w:pPr>
        <w:pStyle w:val="SingleTxtG"/>
        <w:rPr>
          <w:b/>
          <w:bCs/>
        </w:rPr>
      </w:pPr>
      <w:r w:rsidRPr="00A1303A">
        <w:t>24.</w:t>
      </w:r>
      <w:r w:rsidRPr="00A1303A">
        <w:tab/>
      </w:r>
      <w:r w:rsidRPr="00A1303A">
        <w:rPr>
          <w:b/>
          <w:bCs/>
        </w:rPr>
        <w:t>Комитет рекомендует государству-участнику продолжать сотрудничество в вопросах обмена информацией и доказательствами и обеспечения доступа к</w:t>
      </w:r>
      <w:r>
        <w:rPr>
          <w:b/>
          <w:bCs/>
        </w:rPr>
        <w:t> </w:t>
      </w:r>
      <w:r w:rsidRPr="00A1303A">
        <w:rPr>
          <w:b/>
          <w:bCs/>
        </w:rPr>
        <w:t>свидетелям по делам о военных преступлениях.</w:t>
      </w:r>
    </w:p>
    <w:p w14:paraId="2DC67CE7" w14:textId="513C0F5D" w:rsidR="00363FAD" w:rsidRPr="00A918CF" w:rsidRDefault="00363FAD" w:rsidP="00363FAD">
      <w:pPr>
        <w:pStyle w:val="SingleTxtG"/>
      </w:pPr>
      <w:r w:rsidRPr="00A918CF">
        <w:t>25.</w:t>
      </w:r>
      <w:r w:rsidRPr="00A918CF">
        <w:tab/>
        <w:t xml:space="preserve">Комитет принимает к сведению заявления государства-участника относительно последовательности применения существующих законов ко всем случаям насильственных исчезновений. Вместе с тем Комитет разделяет обеспокоенность, высказанную в 2023 году Специальным докладчиком по вопросу о содействии установлению истины, правосудию, возмещению ущерба и гарантиям неповторения, в отношении «застоя в готовности преследовать сербских должностных лиц </w:t>
      </w:r>
      <w:r w:rsidRPr="00A918CF">
        <w:lastRenderedPageBreak/>
        <w:t>за</w:t>
      </w:r>
      <w:r>
        <w:t> </w:t>
      </w:r>
      <w:r w:rsidRPr="00A918CF">
        <w:t>преступления против косовских албанцев, поскольку за последние пять лет таких обвинений не предъявлялось</w:t>
      </w:r>
      <w:r>
        <w:t>»</w:t>
      </w:r>
      <w:r w:rsidRPr="00C12466">
        <w:rPr>
          <w:rStyle w:val="aa"/>
        </w:rPr>
        <w:footnoteReference w:id="6"/>
      </w:r>
      <w:r w:rsidRPr="00A918CF">
        <w:t xml:space="preserve"> (</w:t>
      </w:r>
      <w:r w:rsidR="00D40AF8">
        <w:t>ст.</w:t>
      </w:r>
      <w:r w:rsidRPr="00A918CF">
        <w:t xml:space="preserve"> 6 и 13).</w:t>
      </w:r>
    </w:p>
    <w:p w14:paraId="32B28555" w14:textId="77777777" w:rsidR="00363FAD" w:rsidRPr="00766AEA" w:rsidRDefault="00363FAD" w:rsidP="00363FAD">
      <w:pPr>
        <w:pStyle w:val="SingleTxtG"/>
        <w:rPr>
          <w:b/>
          <w:bCs/>
        </w:rPr>
      </w:pPr>
      <w:r w:rsidRPr="00766AEA">
        <w:t>26.</w:t>
      </w:r>
      <w:r w:rsidRPr="00766AEA">
        <w:tab/>
      </w:r>
      <w:r w:rsidRPr="00766AEA">
        <w:rPr>
          <w:b/>
          <w:bCs/>
        </w:rPr>
        <w:t>Комитет рекомендует государству-участнику обеспечить судебное преследование всех лиц, причастных к насильственным исчезновениям, независимо от этнической принадлежности жертв, а также ранга и этнической принадлежности должностных лиц, причастных к ним.</w:t>
      </w:r>
    </w:p>
    <w:p w14:paraId="05B1D870" w14:textId="77777777" w:rsidR="00363FAD" w:rsidRPr="00DF1ADB" w:rsidRDefault="00363FAD" w:rsidP="00363FAD">
      <w:pPr>
        <w:pStyle w:val="H23G"/>
      </w:pPr>
      <w:r w:rsidRPr="00DF1ADB">
        <w:tab/>
      </w:r>
      <w:r w:rsidRPr="00DF1ADB">
        <w:tab/>
        <w:t xml:space="preserve">Случаи </w:t>
      </w:r>
      <w:r w:rsidRPr="00DF1ADB">
        <w:rPr>
          <w:rFonts w:eastAsiaTheme="minorHAnsi"/>
        </w:rPr>
        <w:t>исчезновения</w:t>
      </w:r>
      <w:r w:rsidRPr="00DF1ADB">
        <w:t xml:space="preserve"> </w:t>
      </w:r>
      <w:r w:rsidRPr="00DF1ADB">
        <w:rPr>
          <w:rFonts w:eastAsiaTheme="minorHAnsi"/>
        </w:rPr>
        <w:t>из</w:t>
      </w:r>
      <w:r w:rsidRPr="00DF1ADB">
        <w:t xml:space="preserve"> </w:t>
      </w:r>
      <w:r w:rsidRPr="00DF1ADB">
        <w:rPr>
          <w:rFonts w:eastAsiaTheme="minorHAnsi"/>
        </w:rPr>
        <w:t>родильных</w:t>
      </w:r>
      <w:r w:rsidRPr="00DF1ADB">
        <w:t xml:space="preserve"> домов </w:t>
      </w:r>
      <w:r w:rsidRPr="00DF1ADB">
        <w:rPr>
          <w:rFonts w:eastAsiaTheme="minorHAnsi"/>
        </w:rPr>
        <w:t>и</w:t>
      </w:r>
      <w:r w:rsidRPr="00DF1ADB">
        <w:t xml:space="preserve"> </w:t>
      </w:r>
      <w:r w:rsidRPr="00DF1ADB">
        <w:rPr>
          <w:rFonts w:eastAsiaTheme="minorHAnsi"/>
        </w:rPr>
        <w:t>незаконного</w:t>
      </w:r>
      <w:r w:rsidRPr="00DF1ADB">
        <w:t xml:space="preserve"> межгосударственного </w:t>
      </w:r>
      <w:r w:rsidRPr="00DF1ADB">
        <w:rPr>
          <w:rFonts w:eastAsiaTheme="minorHAnsi"/>
        </w:rPr>
        <w:t>усыновления/удочерения</w:t>
      </w:r>
    </w:p>
    <w:p w14:paraId="12C8E9E7" w14:textId="11F397BA" w:rsidR="00363FAD" w:rsidRPr="0034749F" w:rsidRDefault="00363FAD" w:rsidP="00363FAD">
      <w:pPr>
        <w:pStyle w:val="SingleTxtG"/>
      </w:pPr>
      <w:r w:rsidRPr="0034749F">
        <w:t>27.</w:t>
      </w:r>
      <w:r w:rsidRPr="0034749F">
        <w:tab/>
        <w:t>Комитет принимает к сведению представленную государством-участником информацию о принятии в 2020 году Закона о пропавших детях. Комитет также отмечает, что после вступления в силу этого закона и создания комиссии по</w:t>
      </w:r>
      <w:r>
        <w:t> </w:t>
      </w:r>
      <w:r w:rsidRPr="0034749F">
        <w:t>расследованию и предоставлению возмещения было урегулировано несколько дел. Однако он сожалеет, что многие из поданных ходатайств все еще находятся на</w:t>
      </w:r>
      <w:r w:rsidR="00E017FC" w:rsidRPr="00E017FC">
        <w:t xml:space="preserve"> </w:t>
      </w:r>
      <w:r w:rsidRPr="0034749F">
        <w:t xml:space="preserve">рассмотрении, равно как и некоторые меры, необходимые для выполнения решения Европейского суда по правам человека от 2013 года по делу </w:t>
      </w:r>
      <w:r w:rsidRPr="006769C7">
        <w:rPr>
          <w:i/>
          <w:iCs/>
        </w:rPr>
        <w:t>Йованович против Сербии</w:t>
      </w:r>
      <w:r w:rsidRPr="0034749F">
        <w:t xml:space="preserve"> (заявление № 21794/08) (ст</w:t>
      </w:r>
      <w:r w:rsidR="00074035" w:rsidRPr="00074035">
        <w:t>.</w:t>
      </w:r>
      <w:r w:rsidRPr="0034749F">
        <w:t xml:space="preserve"> 25).</w:t>
      </w:r>
    </w:p>
    <w:p w14:paraId="40C1F2A6" w14:textId="55467368" w:rsidR="00363FAD" w:rsidRPr="00A32B91" w:rsidRDefault="00363FAD" w:rsidP="00363FAD">
      <w:pPr>
        <w:pStyle w:val="SingleTxtG"/>
        <w:rPr>
          <w:b/>
          <w:bCs/>
        </w:rPr>
      </w:pPr>
      <w:r w:rsidRPr="00A32B91">
        <w:t>28.</w:t>
      </w:r>
      <w:r w:rsidRPr="00A32B91">
        <w:tab/>
      </w:r>
      <w:r w:rsidRPr="00A32B91">
        <w:rPr>
          <w:b/>
          <w:bCs/>
        </w:rPr>
        <w:t>Комитет рекомендует государству-участнику обеспечить расследование всех случаев, связанных с исчезновениями из родильных домов, которые имели</w:t>
      </w:r>
      <w:r w:rsidR="00DF6EBA">
        <w:rPr>
          <w:b/>
          <w:bCs/>
          <w:lang w:val="en-US"/>
        </w:rPr>
        <w:t> </w:t>
      </w:r>
      <w:r w:rsidRPr="00A32B91">
        <w:rPr>
          <w:b/>
          <w:bCs/>
        </w:rPr>
        <w:t>место по всей Сербии, и/или незаконными межгосударственными усыновлениями/удочерениями, обеспечить поиск и установление личности тех, кто мог стать жертвой этих исчезновений и/или усыновлений/удочерений, и</w:t>
      </w:r>
      <w:r w:rsidR="00A62A7F">
        <w:rPr>
          <w:b/>
          <w:bCs/>
          <w:lang w:val="en-US"/>
        </w:rPr>
        <w:t> </w:t>
      </w:r>
      <w:r w:rsidRPr="00A32B91">
        <w:rPr>
          <w:b/>
          <w:bCs/>
        </w:rPr>
        <w:t>предоставить возмещение этим жертвам, рассматривая их дела в рамках насильственном исчезновении и в соответствии с пунктами 13‒17 совместного заявления по вопросу о незаконном межгосударственном усыновлении/</w:t>
      </w:r>
      <w:r>
        <w:rPr>
          <w:b/>
          <w:bCs/>
        </w:rPr>
        <w:t xml:space="preserve"> </w:t>
      </w:r>
      <w:r w:rsidRPr="00A32B91">
        <w:rPr>
          <w:b/>
          <w:bCs/>
        </w:rPr>
        <w:t>удочерении</w:t>
      </w:r>
      <w:r w:rsidRPr="00EA7420">
        <w:rPr>
          <w:rStyle w:val="aa"/>
        </w:rPr>
        <w:footnoteReference w:id="7"/>
      </w:r>
      <w:r w:rsidRPr="00A32B91">
        <w:rPr>
          <w:b/>
          <w:bCs/>
        </w:rPr>
        <w:t>, изданного Комитетом и другими правозащитными механизмами.</w:t>
      </w:r>
    </w:p>
    <w:p w14:paraId="6B8698D4" w14:textId="77777777" w:rsidR="00363FAD" w:rsidRPr="004B6956" w:rsidRDefault="00363FAD" w:rsidP="00363FAD">
      <w:pPr>
        <w:pStyle w:val="H23G"/>
      </w:pPr>
      <w:r w:rsidRPr="00A32B91">
        <w:tab/>
      </w:r>
      <w:r w:rsidRPr="00A32B91">
        <w:tab/>
      </w:r>
      <w:r w:rsidRPr="0019092C">
        <w:t>Международное</w:t>
      </w:r>
      <w:r w:rsidRPr="004B6956">
        <w:t xml:space="preserve"> </w:t>
      </w:r>
      <w:r w:rsidRPr="0019092C">
        <w:t>сотрудничество</w:t>
      </w:r>
    </w:p>
    <w:p w14:paraId="25A1E4A5" w14:textId="3D441F8F" w:rsidR="00363FAD" w:rsidRPr="004B6956" w:rsidRDefault="00363FAD" w:rsidP="00363FAD">
      <w:pPr>
        <w:pStyle w:val="SingleTxtG"/>
      </w:pPr>
      <w:r w:rsidRPr="004B6956">
        <w:t>29.</w:t>
      </w:r>
      <w:r w:rsidRPr="004B6956">
        <w:tab/>
      </w:r>
      <w:r w:rsidRPr="00012204">
        <w:t>Комитет отмечает подписание в 2015 году Соглашения о развитии регионального сотрудничества в расследовании военных преступлений и розыске пропавших без вести лиц и о создании координационных механизмов между Боснией и Герцеговиной, Хорватией и Сербией, а также представленную государством-участником информацию о других соглашениях, которые были приняты в духе регионального сотрудничества. Тем не менее Комитет обеспокоен тем, что, согласно полученной информации, региональное сотрудничество и координация, необходимые для эффективного развития процессов поиска и установления личности, особенно сотрудничество и координация с Хорватией и Косово</w:t>
      </w:r>
      <w:r w:rsidRPr="00C12466">
        <w:rPr>
          <w:rStyle w:val="aa"/>
        </w:rPr>
        <w:footnoteReference w:id="8"/>
      </w:r>
      <w:r>
        <w:t>,</w:t>
      </w:r>
      <w:r w:rsidRPr="004B6956">
        <w:t xml:space="preserve"> </w:t>
      </w:r>
      <w:r w:rsidRPr="00012204">
        <w:t>в последние годы застопорились (</w:t>
      </w:r>
      <w:r w:rsidR="00D40AF8">
        <w:t>ст.</w:t>
      </w:r>
      <w:r w:rsidRPr="00012204">
        <w:t xml:space="preserve"> 13–15)</w:t>
      </w:r>
      <w:r w:rsidRPr="004B6956">
        <w:t>.</w:t>
      </w:r>
    </w:p>
    <w:p w14:paraId="4ECD4982" w14:textId="77777777" w:rsidR="00363FAD" w:rsidRPr="004B6956" w:rsidRDefault="00363FAD" w:rsidP="00363FAD">
      <w:pPr>
        <w:pStyle w:val="SingleTxtG"/>
        <w:rPr>
          <w:b/>
          <w:bCs/>
        </w:rPr>
      </w:pPr>
      <w:r w:rsidRPr="004B6956">
        <w:t>30.</w:t>
      </w:r>
      <w:r w:rsidRPr="004B6956">
        <w:tab/>
      </w:r>
      <w:r w:rsidRPr="00E9717E">
        <w:rPr>
          <w:b/>
          <w:bCs/>
        </w:rPr>
        <w:t>Комитет рекомендует государству-участнику продолжать прилагать максимальные усилия для преодоления проблем, с которыми оно сталкивается на двустороннем и многостороннем уровнях, с тем чтобы обеспечить безотлагательное рассмотрение всех случаев насильственных исчезновений в</w:t>
      </w:r>
      <w:r>
        <w:rPr>
          <w:b/>
          <w:bCs/>
        </w:rPr>
        <w:t> </w:t>
      </w:r>
      <w:r w:rsidRPr="00E9717E">
        <w:rPr>
          <w:b/>
          <w:bCs/>
        </w:rPr>
        <w:t>полном соответствии с Конвенцией</w:t>
      </w:r>
      <w:r w:rsidRPr="004B6956">
        <w:rPr>
          <w:b/>
          <w:bCs/>
        </w:rPr>
        <w:t xml:space="preserve">. </w:t>
      </w:r>
    </w:p>
    <w:p w14:paraId="3489E994" w14:textId="10469E90" w:rsidR="00363FAD" w:rsidRPr="004B6956" w:rsidRDefault="00363FAD" w:rsidP="00363FAD">
      <w:pPr>
        <w:pStyle w:val="SingleTxtG"/>
      </w:pPr>
      <w:r w:rsidRPr="004B6956">
        <w:t>31.</w:t>
      </w:r>
      <w:r w:rsidRPr="004B6956">
        <w:tab/>
      </w:r>
      <w:r w:rsidRPr="00E9717E">
        <w:t>Комитет обеспокоен тем, что государство-участник по-прежнему отказывает в</w:t>
      </w:r>
      <w:r>
        <w:t> </w:t>
      </w:r>
      <w:r w:rsidRPr="00E9717E">
        <w:t>выдаче сербских граждан по просьбе судебных властей Косово (</w:t>
      </w:r>
      <w:r w:rsidR="00D40AF8">
        <w:t>ст.</w:t>
      </w:r>
      <w:r w:rsidRPr="00E9717E">
        <w:t xml:space="preserve"> 13 и 14)</w:t>
      </w:r>
      <w:r w:rsidRPr="004B6956">
        <w:t>.</w:t>
      </w:r>
    </w:p>
    <w:p w14:paraId="29D29514" w14:textId="0FA0C630" w:rsidR="00363FAD" w:rsidRPr="004B6956" w:rsidRDefault="00363FAD" w:rsidP="00363FAD">
      <w:pPr>
        <w:pStyle w:val="SingleTxtG"/>
        <w:rPr>
          <w:b/>
          <w:bCs/>
        </w:rPr>
      </w:pPr>
      <w:r w:rsidRPr="004B6956">
        <w:t>32.</w:t>
      </w:r>
      <w:r w:rsidRPr="004B6956">
        <w:tab/>
      </w:r>
      <w:r w:rsidRPr="00E9717E">
        <w:rPr>
          <w:b/>
          <w:bCs/>
        </w:rPr>
        <w:t>Комитет рекомендует государству-участнику принять все необходимые меры, включая соглашения о передаче дел, для укрепления сотрудничества с</w:t>
      </w:r>
      <w:r w:rsidR="005148DD" w:rsidRPr="005148DD">
        <w:rPr>
          <w:b/>
          <w:bCs/>
        </w:rPr>
        <w:t xml:space="preserve"> </w:t>
      </w:r>
      <w:r w:rsidRPr="00E9717E">
        <w:rPr>
          <w:b/>
          <w:bCs/>
        </w:rPr>
        <w:t>судебными органами Косово и облегчения судебного преследования всех лиц, обвиняемых в совершении насильственных исчезновений</w:t>
      </w:r>
      <w:r w:rsidRPr="004B6956">
        <w:rPr>
          <w:b/>
          <w:bCs/>
        </w:rPr>
        <w:t xml:space="preserve">. </w:t>
      </w:r>
    </w:p>
    <w:p w14:paraId="0EADF098" w14:textId="5A0FE6BE" w:rsidR="00363FAD" w:rsidRPr="004B6956" w:rsidRDefault="00363FAD" w:rsidP="00363FAD">
      <w:pPr>
        <w:pStyle w:val="SingleTxtG"/>
      </w:pPr>
      <w:r w:rsidRPr="004B6956">
        <w:lastRenderedPageBreak/>
        <w:t>33.</w:t>
      </w:r>
      <w:r w:rsidRPr="004B6956">
        <w:tab/>
      </w:r>
      <w:r w:rsidRPr="00185360">
        <w:t>Комитет принимает к сведению представленную государством-участником информацию об ответах на запросы, поступившие от субъектов, занимающихся вопросами правосудия переходного периода в регионе, о предоставлении архивных материалов. Однако Комитет обеспокоен тем, что соответствующие досье и архивы остаются засекреченными и что доступ к ним ограничен (</w:t>
      </w:r>
      <w:r w:rsidR="00D40AF8">
        <w:t>ст.</w:t>
      </w:r>
      <w:r w:rsidRPr="00185360">
        <w:t xml:space="preserve"> 13–15)</w:t>
      </w:r>
      <w:r w:rsidRPr="004B6956">
        <w:t>.</w:t>
      </w:r>
    </w:p>
    <w:p w14:paraId="41F39FE8" w14:textId="77777777" w:rsidR="00363FAD" w:rsidRPr="004B6956" w:rsidRDefault="00363FAD" w:rsidP="00363FAD">
      <w:pPr>
        <w:pStyle w:val="SingleTxtG"/>
        <w:rPr>
          <w:b/>
          <w:bCs/>
        </w:rPr>
      </w:pPr>
      <w:r w:rsidRPr="004B6956">
        <w:t>34.</w:t>
      </w:r>
      <w:r w:rsidRPr="004B6956">
        <w:tab/>
      </w:r>
      <w:r w:rsidRPr="004B6956">
        <w:rPr>
          <w:b/>
          <w:bCs/>
        </w:rPr>
        <w:t>Комитет рекомендует государству-участнику облегчить доступ общественности ко всем соответствующим архивам, включая архивы Министерства внутренних дел и Вооруженных сил Сербии, в целях содействия разрешению расследуемых дел и создания благоприятных условий для организаций гражданского общества, занимающихся вопросами правосудия переходного периода в регионе.</w:t>
      </w:r>
    </w:p>
    <w:p w14:paraId="3A4A52F6" w14:textId="6F0993D2" w:rsidR="00363FAD" w:rsidRPr="004B6956" w:rsidRDefault="00363FAD" w:rsidP="00363FAD">
      <w:pPr>
        <w:pStyle w:val="SingleTxtG"/>
      </w:pPr>
      <w:r w:rsidRPr="004B6956">
        <w:t>35.</w:t>
      </w:r>
      <w:r w:rsidRPr="004B6956">
        <w:tab/>
        <w:t>Комитет обеспокоен отменой первого заседания Совместной комиссии по</w:t>
      </w:r>
      <w:r>
        <w:t> </w:t>
      </w:r>
      <w:r w:rsidRPr="004B6956">
        <w:t xml:space="preserve">делам пропавших без вести лиц Белграда и Приштины, которое было запланировано на 15 января 2025 года. Невыполнение Декларации о пропавших без вести лицах, подписанной Сербией и Косово в 2023 году, является препятствием для выяснения судьбы и местонахождения остающихся пропавших без вести лиц </w:t>
      </w:r>
      <w:r w:rsidR="00434630" w:rsidRPr="002C2932">
        <w:br/>
      </w:r>
      <w:r w:rsidRPr="004B6956">
        <w:t>(</w:t>
      </w:r>
      <w:r w:rsidR="00D40AF8">
        <w:t>ст.</w:t>
      </w:r>
      <w:r>
        <w:t> </w:t>
      </w:r>
      <w:r w:rsidRPr="004B6956">
        <w:t>13 и 14).</w:t>
      </w:r>
    </w:p>
    <w:p w14:paraId="505D6C60" w14:textId="77777777" w:rsidR="00363FAD" w:rsidRPr="00F415CC" w:rsidRDefault="00363FAD" w:rsidP="00363FAD">
      <w:pPr>
        <w:pStyle w:val="SingleTxtG"/>
        <w:rPr>
          <w:b/>
          <w:bCs/>
        </w:rPr>
      </w:pPr>
      <w:r w:rsidRPr="00F415CC">
        <w:t>36.</w:t>
      </w:r>
      <w:r w:rsidRPr="00F415CC">
        <w:tab/>
      </w:r>
      <w:r w:rsidRPr="00F415CC">
        <w:rPr>
          <w:b/>
          <w:bCs/>
        </w:rPr>
        <w:t>Комитет рекомендует государству-участнику возобновить переговоры с</w:t>
      </w:r>
      <w:r>
        <w:rPr>
          <w:b/>
          <w:bCs/>
        </w:rPr>
        <w:t> </w:t>
      </w:r>
      <w:r w:rsidRPr="00F415CC">
        <w:rPr>
          <w:b/>
          <w:bCs/>
        </w:rPr>
        <w:t>Косово для преодоления трудностей, которые препятствуют достижению прогресса в осуществлении Декларации о пропавших без вести лицах.</w:t>
      </w:r>
    </w:p>
    <w:p w14:paraId="2B1383E1" w14:textId="77777777" w:rsidR="00363FAD" w:rsidRPr="00724CEE" w:rsidRDefault="00363FAD" w:rsidP="00363FAD">
      <w:pPr>
        <w:pStyle w:val="H23G"/>
      </w:pPr>
      <w:r w:rsidRPr="00F415CC">
        <w:tab/>
      </w:r>
      <w:r w:rsidRPr="00724CEE">
        <w:t>3.</w:t>
      </w:r>
      <w:r w:rsidRPr="00724CEE">
        <w:tab/>
      </w:r>
      <w:r w:rsidRPr="00E07F8C">
        <w:rPr>
          <w:rFonts w:eastAsiaTheme="minorHAnsi"/>
        </w:rPr>
        <w:t>Поиск</w:t>
      </w:r>
      <w:r w:rsidRPr="00724CEE">
        <w:t xml:space="preserve"> </w:t>
      </w:r>
      <w:r w:rsidRPr="00E07F8C">
        <w:rPr>
          <w:rFonts w:eastAsiaTheme="minorHAnsi"/>
        </w:rPr>
        <w:t>и</w:t>
      </w:r>
      <w:r w:rsidRPr="00724CEE">
        <w:t xml:space="preserve"> </w:t>
      </w:r>
      <w:r w:rsidRPr="00E07F8C">
        <w:t>установление</w:t>
      </w:r>
      <w:r w:rsidRPr="00724CEE">
        <w:t xml:space="preserve"> </w:t>
      </w:r>
      <w:r w:rsidRPr="00E07F8C">
        <w:t>личности</w:t>
      </w:r>
      <w:r w:rsidRPr="00724CEE">
        <w:t xml:space="preserve"> </w:t>
      </w:r>
    </w:p>
    <w:p w14:paraId="26B722E2" w14:textId="22A69B56" w:rsidR="00363FAD" w:rsidRPr="00E07C71" w:rsidRDefault="00363FAD" w:rsidP="00363FAD">
      <w:pPr>
        <w:pStyle w:val="SingleTxtG"/>
      </w:pPr>
      <w:r w:rsidRPr="00E07C71">
        <w:t>37.</w:t>
      </w:r>
      <w:r w:rsidRPr="00E07C71">
        <w:tab/>
        <w:t>Комитет принимает к сведению представленную государством-участником информацию об эксгумации массовых захоронений, идентификации человеческих останков и мерах, принятых для выяснения судьбы лиц, которые оказались насильственно исчезнувшими в 1990-х годах, а также об усилиях, предпринятых для создания механизмов регионального сотрудничества в целях решения проблемы насильственного исчезновения. Тем не менее Комитет выражает сожаление в связи с</w:t>
      </w:r>
      <w:r>
        <w:t> </w:t>
      </w:r>
      <w:r w:rsidRPr="00E07C71">
        <w:t>тем, что, согласно базе данных о случаях пропажи без вести, зарегистрированных в</w:t>
      </w:r>
      <w:r w:rsidR="00FA17A8" w:rsidRPr="00FA17A8">
        <w:t xml:space="preserve"> </w:t>
      </w:r>
      <w:r w:rsidRPr="00E07C71">
        <w:t>ходе конфликтов в бывшей Югославии, по-прежнему не выяснены судьба и местонахождение примерно 11 000 исчезнувших лиц и что осуществление соглашений о сотрудничестве по-прежнему сопряжено со значительными трудностями (</w:t>
      </w:r>
      <w:r w:rsidR="00D40AF8">
        <w:t>ст.</w:t>
      </w:r>
      <w:r w:rsidRPr="00E07C71">
        <w:t xml:space="preserve"> 12, 14, 15 и 24).</w:t>
      </w:r>
    </w:p>
    <w:p w14:paraId="5AC21144" w14:textId="6C7F021A" w:rsidR="00363FAD" w:rsidRPr="00E50C6C" w:rsidRDefault="00363FAD" w:rsidP="00363FAD">
      <w:pPr>
        <w:pStyle w:val="SingleTxtG"/>
        <w:rPr>
          <w:b/>
          <w:bCs/>
        </w:rPr>
      </w:pPr>
      <w:r w:rsidRPr="00E50C6C">
        <w:t>38.</w:t>
      </w:r>
      <w:r w:rsidRPr="00E50C6C">
        <w:tab/>
      </w:r>
      <w:r w:rsidRPr="00E50C6C">
        <w:rPr>
          <w:b/>
          <w:bCs/>
        </w:rPr>
        <w:t>Комитет рекомендует создать эффективные механизмы для завершения процессов поиска и расследования, связанных приблизительно с 11</w:t>
      </w:r>
      <w:r w:rsidR="00C32636">
        <w:rPr>
          <w:b/>
          <w:bCs/>
        </w:rPr>
        <w:t> </w:t>
      </w:r>
      <w:r w:rsidRPr="00E50C6C">
        <w:rPr>
          <w:b/>
          <w:bCs/>
        </w:rPr>
        <w:t>000</w:t>
      </w:r>
      <w:r w:rsidR="00C32636">
        <w:rPr>
          <w:b/>
          <w:bCs/>
          <w:lang w:val="en-US"/>
        </w:rPr>
        <w:t> </w:t>
      </w:r>
      <w:r w:rsidRPr="00E50C6C">
        <w:rPr>
          <w:b/>
          <w:bCs/>
        </w:rPr>
        <w:t>исчезнувшими лицами в контексте вооруженных конфликтов 1990</w:t>
      </w:r>
      <w:r w:rsidR="00C32636" w:rsidRPr="00C32636">
        <w:rPr>
          <w:b/>
          <w:bCs/>
        </w:rPr>
        <w:noBreakHyphen/>
      </w:r>
      <w:r w:rsidRPr="00E50C6C">
        <w:rPr>
          <w:b/>
          <w:bCs/>
        </w:rPr>
        <w:t>х</w:t>
      </w:r>
      <w:r w:rsidR="00C32636">
        <w:rPr>
          <w:b/>
          <w:bCs/>
          <w:lang w:val="en-US"/>
        </w:rPr>
        <w:t> </w:t>
      </w:r>
      <w:r w:rsidRPr="00E50C6C">
        <w:rPr>
          <w:b/>
          <w:bCs/>
        </w:rPr>
        <w:t xml:space="preserve">годов; содействовать внедрению созданных механизмов регионального сотрудничества; и обеспечить, чтобы жертвы, их представители и организации, занимающиеся оказанием помощи, имели доступ к информации, связанной с процессами поиска и расследования, и могли участвовать в этих процессах независимо от их этнической принадлежности или гражданства. </w:t>
      </w:r>
    </w:p>
    <w:p w14:paraId="621D3D63" w14:textId="77777777" w:rsidR="00363FAD" w:rsidRPr="00E50C6C" w:rsidRDefault="00363FAD" w:rsidP="00363FAD">
      <w:pPr>
        <w:pStyle w:val="H23G"/>
      </w:pPr>
      <w:r w:rsidRPr="00E50C6C">
        <w:tab/>
      </w:r>
      <w:r w:rsidRPr="00E50C6C">
        <w:tab/>
        <w:t>Увековечение памяти жертв насильственных исчезновений</w:t>
      </w:r>
    </w:p>
    <w:p w14:paraId="16C8D715" w14:textId="4261E12A" w:rsidR="00363FAD" w:rsidRPr="008E110C" w:rsidRDefault="00363FAD" w:rsidP="00363FAD">
      <w:pPr>
        <w:pStyle w:val="SingleTxtG"/>
      </w:pPr>
      <w:r w:rsidRPr="008E110C">
        <w:t>39.</w:t>
      </w:r>
      <w:r w:rsidRPr="008E110C">
        <w:tab/>
        <w:t>Комитет принимает к сведению представленную государством-участником информацию об усилиях по увековечению памяти, таких как создание музея, посвященного памяти жертв геноцида, и налаживанию партнерских отношени</w:t>
      </w:r>
      <w:r>
        <w:t>й</w:t>
      </w:r>
      <w:r w:rsidRPr="008E110C">
        <w:t xml:space="preserve"> с</w:t>
      </w:r>
      <w:r>
        <w:t> </w:t>
      </w:r>
      <w:r w:rsidRPr="008E110C">
        <w:t>жертвами, в том числе из общины рома, в рамках проектов по увековечению памяти. Однако Комитет обеспокоен тем, что эти усилия не в равной степени охватывают жертв насильственных исчезновений несербского этнического происхождения (ст</w:t>
      </w:r>
      <w:r w:rsidR="00CD5284" w:rsidRPr="00CD5284">
        <w:t>.</w:t>
      </w:r>
      <w:r>
        <w:t> </w:t>
      </w:r>
      <w:r w:rsidRPr="008E110C">
        <w:t>24).</w:t>
      </w:r>
    </w:p>
    <w:p w14:paraId="31F00B7C" w14:textId="18CE7514" w:rsidR="00363FAD" w:rsidRPr="00C04C4B" w:rsidRDefault="00363FAD" w:rsidP="00363FAD">
      <w:pPr>
        <w:pStyle w:val="SingleTxtG"/>
        <w:rPr>
          <w:b/>
          <w:bCs/>
        </w:rPr>
      </w:pPr>
      <w:r w:rsidRPr="00C04C4B">
        <w:t>40.</w:t>
      </w:r>
      <w:r w:rsidRPr="00C04C4B">
        <w:tab/>
      </w:r>
      <w:r w:rsidRPr="00C04C4B">
        <w:rPr>
          <w:b/>
          <w:bCs/>
        </w:rPr>
        <w:t>Комитет рекомендует государству-участнику обеспечить, чтобы усилия по</w:t>
      </w:r>
      <w:r w:rsidR="00C92893" w:rsidRPr="00C92893">
        <w:rPr>
          <w:b/>
          <w:bCs/>
        </w:rPr>
        <w:t xml:space="preserve"> </w:t>
      </w:r>
      <w:r w:rsidRPr="00C04C4B">
        <w:rPr>
          <w:b/>
          <w:bCs/>
        </w:rPr>
        <w:t xml:space="preserve">увековечению памяти в равной степени охватывали жертв насильственных исчезновений несербского этнического происхождения. В частности, государству-участнику следует: </w:t>
      </w:r>
    </w:p>
    <w:p w14:paraId="60F55921" w14:textId="77777777" w:rsidR="00363FAD" w:rsidRPr="00BB5A84" w:rsidRDefault="00363FAD" w:rsidP="00363FAD">
      <w:pPr>
        <w:pStyle w:val="SingleTxtG"/>
        <w:rPr>
          <w:b/>
          <w:bCs/>
        </w:rPr>
      </w:pPr>
      <w:r w:rsidRPr="00BB5A84">
        <w:rPr>
          <w:b/>
          <w:bCs/>
        </w:rPr>
        <w:lastRenderedPageBreak/>
        <w:tab/>
      </w:r>
      <w:r w:rsidRPr="00BB5A84">
        <w:rPr>
          <w:b/>
          <w:bCs/>
          <w:lang w:val="en-US"/>
        </w:rPr>
        <w:t>a</w:t>
      </w:r>
      <w:r w:rsidRPr="00BB5A84">
        <w:rPr>
          <w:b/>
          <w:bCs/>
        </w:rPr>
        <w:t>)</w:t>
      </w:r>
      <w:r w:rsidRPr="00BB5A84">
        <w:rPr>
          <w:b/>
          <w:bCs/>
        </w:rPr>
        <w:tab/>
      </w:r>
      <w:r w:rsidRPr="00BB5A84">
        <w:rPr>
          <w:b/>
          <w:bCs/>
          <w:snapToGrid w:val="0"/>
        </w:rPr>
        <w:t xml:space="preserve">обеспечить, чтобы проекты по увековечению памяти, включая музеи, памятники и выставки, были всеобъемлющими и отражали опыт всех жертв насильственных исчезновений независимо от их гражданства или этнического </w:t>
      </w:r>
      <w:proofErr w:type="gramStart"/>
      <w:r w:rsidRPr="00BB5A84">
        <w:rPr>
          <w:b/>
          <w:bCs/>
          <w:snapToGrid w:val="0"/>
        </w:rPr>
        <w:t>происхождения</w:t>
      </w:r>
      <w:r w:rsidRPr="00BB5A84">
        <w:rPr>
          <w:b/>
          <w:bCs/>
        </w:rPr>
        <w:t>;</w:t>
      </w:r>
      <w:proofErr w:type="gramEnd"/>
    </w:p>
    <w:p w14:paraId="3F6932F6" w14:textId="77777777" w:rsidR="00363FAD" w:rsidRPr="00BB5A84" w:rsidRDefault="00363FAD" w:rsidP="00363FAD">
      <w:pPr>
        <w:pStyle w:val="SingleTxtG"/>
        <w:rPr>
          <w:b/>
          <w:bCs/>
        </w:rPr>
      </w:pPr>
      <w:r w:rsidRPr="00BB5A84">
        <w:rPr>
          <w:b/>
          <w:bCs/>
        </w:rPr>
        <w:tab/>
      </w:r>
      <w:r w:rsidRPr="00BB5A84">
        <w:rPr>
          <w:b/>
          <w:bCs/>
          <w:lang w:val="en-US"/>
        </w:rPr>
        <w:t>b</w:t>
      </w:r>
      <w:r w:rsidRPr="00BB5A84">
        <w:rPr>
          <w:b/>
          <w:bCs/>
        </w:rPr>
        <w:t>)</w:t>
      </w:r>
      <w:r w:rsidRPr="00BB5A84">
        <w:rPr>
          <w:b/>
          <w:bCs/>
        </w:rPr>
        <w:tab/>
        <w:t>с</w:t>
      </w:r>
      <w:r w:rsidRPr="00BB5A84">
        <w:rPr>
          <w:rFonts w:eastAsiaTheme="minorHAnsi"/>
          <w:b/>
          <w:bCs/>
        </w:rPr>
        <w:t>отрудничать</w:t>
      </w:r>
      <w:r w:rsidRPr="00BB5A84">
        <w:rPr>
          <w:b/>
          <w:bCs/>
        </w:rPr>
        <w:t xml:space="preserve"> </w:t>
      </w:r>
      <w:r w:rsidRPr="00BB5A84">
        <w:rPr>
          <w:rFonts w:eastAsiaTheme="minorHAnsi"/>
          <w:b/>
          <w:bCs/>
        </w:rPr>
        <w:t>с</w:t>
      </w:r>
      <w:r w:rsidRPr="00BB5A84">
        <w:rPr>
          <w:b/>
          <w:bCs/>
        </w:rPr>
        <w:t xml:space="preserve"> </w:t>
      </w:r>
      <w:r w:rsidRPr="00BB5A84">
        <w:rPr>
          <w:rFonts w:eastAsiaTheme="minorHAnsi"/>
          <w:b/>
          <w:bCs/>
        </w:rPr>
        <w:t>ассоциациями</w:t>
      </w:r>
      <w:r w:rsidRPr="00BB5A84">
        <w:rPr>
          <w:b/>
          <w:bCs/>
        </w:rPr>
        <w:t xml:space="preserve"> </w:t>
      </w:r>
      <w:r w:rsidRPr="00BB5A84">
        <w:rPr>
          <w:rFonts w:eastAsiaTheme="minorHAnsi"/>
          <w:b/>
          <w:bCs/>
        </w:rPr>
        <w:t>жертв</w:t>
      </w:r>
      <w:r w:rsidRPr="00BB5A84">
        <w:rPr>
          <w:b/>
          <w:bCs/>
        </w:rPr>
        <w:t xml:space="preserve"> из </w:t>
      </w:r>
      <w:r w:rsidRPr="00BB5A84">
        <w:rPr>
          <w:rFonts w:eastAsiaTheme="minorHAnsi"/>
          <w:b/>
          <w:bCs/>
        </w:rPr>
        <w:t>всех</w:t>
      </w:r>
      <w:r w:rsidRPr="00BB5A84">
        <w:rPr>
          <w:b/>
          <w:bCs/>
        </w:rPr>
        <w:t xml:space="preserve"> </w:t>
      </w:r>
      <w:r w:rsidRPr="00BB5A84">
        <w:rPr>
          <w:rFonts w:eastAsiaTheme="minorHAnsi"/>
          <w:b/>
          <w:bCs/>
        </w:rPr>
        <w:t>национальн</w:t>
      </w:r>
      <w:r w:rsidRPr="00BB5A84">
        <w:rPr>
          <w:b/>
          <w:bCs/>
        </w:rPr>
        <w:t xml:space="preserve">ых </w:t>
      </w:r>
      <w:r w:rsidRPr="00BB5A84">
        <w:rPr>
          <w:rFonts w:eastAsiaTheme="minorHAnsi"/>
          <w:b/>
          <w:bCs/>
        </w:rPr>
        <w:t>и</w:t>
      </w:r>
      <w:r w:rsidRPr="00BB5A84">
        <w:rPr>
          <w:b/>
          <w:bCs/>
        </w:rPr>
        <w:t xml:space="preserve"> </w:t>
      </w:r>
      <w:r w:rsidRPr="00BB5A84">
        <w:rPr>
          <w:rFonts w:eastAsiaTheme="minorHAnsi"/>
          <w:b/>
          <w:bCs/>
        </w:rPr>
        <w:t>этнических</w:t>
      </w:r>
      <w:r w:rsidRPr="00BB5A84">
        <w:rPr>
          <w:b/>
          <w:bCs/>
        </w:rPr>
        <w:t xml:space="preserve"> </w:t>
      </w:r>
      <w:r w:rsidRPr="00BB5A84">
        <w:rPr>
          <w:rFonts w:eastAsiaTheme="minorHAnsi"/>
          <w:b/>
          <w:bCs/>
        </w:rPr>
        <w:t>групп</w:t>
      </w:r>
      <w:r w:rsidRPr="00BB5A84">
        <w:rPr>
          <w:b/>
          <w:bCs/>
        </w:rPr>
        <w:t xml:space="preserve"> </w:t>
      </w:r>
      <w:r w:rsidRPr="00BB5A84">
        <w:rPr>
          <w:rFonts w:eastAsiaTheme="minorHAnsi"/>
          <w:b/>
          <w:bCs/>
        </w:rPr>
        <w:t>в</w:t>
      </w:r>
      <w:r w:rsidRPr="00BB5A84">
        <w:rPr>
          <w:b/>
          <w:bCs/>
        </w:rPr>
        <w:t xml:space="preserve"> </w:t>
      </w:r>
      <w:r w:rsidRPr="00BB5A84">
        <w:rPr>
          <w:rFonts w:eastAsiaTheme="minorHAnsi"/>
          <w:b/>
          <w:bCs/>
        </w:rPr>
        <w:t>разработке</w:t>
      </w:r>
      <w:r w:rsidRPr="00BB5A84">
        <w:rPr>
          <w:b/>
          <w:bCs/>
        </w:rPr>
        <w:t xml:space="preserve"> </w:t>
      </w:r>
      <w:r w:rsidRPr="00BB5A84">
        <w:rPr>
          <w:rFonts w:eastAsiaTheme="minorHAnsi"/>
          <w:b/>
          <w:bCs/>
        </w:rPr>
        <w:t>и</w:t>
      </w:r>
      <w:r w:rsidRPr="00BB5A84">
        <w:rPr>
          <w:b/>
          <w:bCs/>
        </w:rPr>
        <w:t xml:space="preserve"> </w:t>
      </w:r>
      <w:r w:rsidRPr="00BB5A84">
        <w:rPr>
          <w:rFonts w:eastAsiaTheme="minorHAnsi"/>
          <w:b/>
          <w:bCs/>
        </w:rPr>
        <w:t>реализации</w:t>
      </w:r>
      <w:r w:rsidRPr="00BB5A84">
        <w:rPr>
          <w:b/>
          <w:bCs/>
        </w:rPr>
        <w:t xml:space="preserve"> </w:t>
      </w:r>
      <w:r w:rsidRPr="00BB5A84">
        <w:rPr>
          <w:rFonts w:eastAsiaTheme="minorHAnsi"/>
          <w:b/>
          <w:bCs/>
        </w:rPr>
        <w:t>проектов</w:t>
      </w:r>
      <w:r w:rsidRPr="00BB5A84">
        <w:rPr>
          <w:b/>
          <w:bCs/>
        </w:rPr>
        <w:t xml:space="preserve"> по </w:t>
      </w:r>
      <w:r w:rsidRPr="00BB5A84">
        <w:rPr>
          <w:rFonts w:eastAsiaTheme="minorHAnsi"/>
          <w:b/>
          <w:bCs/>
        </w:rPr>
        <w:t>увековеч</w:t>
      </w:r>
      <w:r w:rsidRPr="00BB5A84">
        <w:rPr>
          <w:b/>
          <w:bCs/>
        </w:rPr>
        <w:t>е</w:t>
      </w:r>
      <w:r w:rsidRPr="00BB5A84">
        <w:rPr>
          <w:rFonts w:eastAsiaTheme="minorHAnsi"/>
          <w:b/>
          <w:bCs/>
        </w:rPr>
        <w:t>нию</w:t>
      </w:r>
      <w:r w:rsidRPr="00BB5A84">
        <w:rPr>
          <w:b/>
          <w:bCs/>
        </w:rPr>
        <w:t xml:space="preserve"> памяти</w:t>
      </w:r>
      <w:r w:rsidRPr="00BB5A84">
        <w:rPr>
          <w:rFonts w:eastAsiaTheme="minorHAnsi"/>
          <w:b/>
          <w:bCs/>
        </w:rPr>
        <w:t>,</w:t>
      </w:r>
      <w:r w:rsidRPr="00BB5A84">
        <w:rPr>
          <w:b/>
          <w:bCs/>
        </w:rPr>
        <w:t xml:space="preserve"> которые </w:t>
      </w:r>
      <w:r w:rsidRPr="00BB5A84">
        <w:rPr>
          <w:rFonts w:eastAsiaTheme="minorHAnsi"/>
          <w:b/>
          <w:bCs/>
        </w:rPr>
        <w:t>отражаю</w:t>
      </w:r>
      <w:r w:rsidRPr="00BB5A84">
        <w:rPr>
          <w:b/>
          <w:bCs/>
        </w:rPr>
        <w:t xml:space="preserve">т </w:t>
      </w:r>
      <w:r w:rsidRPr="00BB5A84">
        <w:rPr>
          <w:rFonts w:eastAsiaTheme="minorHAnsi"/>
          <w:b/>
          <w:bCs/>
        </w:rPr>
        <w:t>опыт</w:t>
      </w:r>
      <w:r w:rsidRPr="00BB5A84">
        <w:rPr>
          <w:b/>
          <w:bCs/>
        </w:rPr>
        <w:t xml:space="preserve"> </w:t>
      </w:r>
      <w:r w:rsidRPr="00BB5A84">
        <w:rPr>
          <w:rFonts w:eastAsiaTheme="minorHAnsi"/>
          <w:b/>
          <w:bCs/>
        </w:rPr>
        <w:t>всех</w:t>
      </w:r>
      <w:r w:rsidRPr="00BB5A84">
        <w:rPr>
          <w:b/>
          <w:bCs/>
        </w:rPr>
        <w:t xml:space="preserve"> </w:t>
      </w:r>
      <w:r w:rsidRPr="00BB5A84">
        <w:rPr>
          <w:rFonts w:eastAsiaTheme="minorHAnsi"/>
          <w:b/>
          <w:bCs/>
        </w:rPr>
        <w:t>общин</w:t>
      </w:r>
      <w:r w:rsidRPr="00BB5A84">
        <w:rPr>
          <w:b/>
          <w:bCs/>
        </w:rPr>
        <w:t xml:space="preserve">, затронутых </w:t>
      </w:r>
      <w:r w:rsidRPr="00BB5A84">
        <w:rPr>
          <w:rFonts w:eastAsiaTheme="minorHAnsi"/>
          <w:b/>
          <w:bCs/>
        </w:rPr>
        <w:t>вооруженны</w:t>
      </w:r>
      <w:r w:rsidRPr="00BB5A84">
        <w:rPr>
          <w:b/>
          <w:bCs/>
        </w:rPr>
        <w:t xml:space="preserve">ми </w:t>
      </w:r>
      <w:r w:rsidRPr="00BB5A84">
        <w:rPr>
          <w:rFonts w:eastAsiaTheme="minorHAnsi"/>
          <w:b/>
          <w:bCs/>
        </w:rPr>
        <w:t>конфликт</w:t>
      </w:r>
      <w:r w:rsidRPr="00BB5A84">
        <w:rPr>
          <w:b/>
          <w:bCs/>
        </w:rPr>
        <w:t xml:space="preserve">ами </w:t>
      </w:r>
      <w:r w:rsidRPr="00BB5A84">
        <w:rPr>
          <w:rFonts w:eastAsiaTheme="minorHAnsi"/>
          <w:b/>
          <w:bCs/>
        </w:rPr>
        <w:t>1990</w:t>
      </w:r>
      <w:r w:rsidRPr="00BB5A84">
        <w:rPr>
          <w:b/>
          <w:bCs/>
        </w:rPr>
        <w:t>-х годов.</w:t>
      </w:r>
    </w:p>
    <w:p w14:paraId="41D4D764" w14:textId="3BAAEE4A" w:rsidR="00363FAD" w:rsidRPr="00D02D72" w:rsidRDefault="00363FAD" w:rsidP="00363FAD">
      <w:pPr>
        <w:pStyle w:val="SingleTxtG"/>
      </w:pPr>
      <w:r w:rsidRPr="00D02D72">
        <w:t>41.</w:t>
      </w:r>
      <w:r w:rsidRPr="00D02D72">
        <w:tab/>
        <w:t>Комитет отмечает, что государство-участник еще не заявило о своей поддержке резолюции 78/282 Генеральной Ассамблеи, в которой Ассамблея безоговорочно осуждает любое отрицание геноцида в Сребренице как исторического события, а</w:t>
      </w:r>
      <w:r>
        <w:t> </w:t>
      </w:r>
      <w:r w:rsidRPr="00D02D72">
        <w:t>также действия, прославляющие тех, кто осужден международными судами за</w:t>
      </w:r>
      <w:r>
        <w:t> </w:t>
      </w:r>
      <w:r w:rsidRPr="00D02D72">
        <w:t>военные преступления, преступления против человечности и геноцид (</w:t>
      </w:r>
      <w:r w:rsidR="00D40AF8">
        <w:t>ст.</w:t>
      </w:r>
      <w:r w:rsidRPr="00D02D72">
        <w:t xml:space="preserve"> 5 и 24).</w:t>
      </w:r>
    </w:p>
    <w:p w14:paraId="1D57F0DF" w14:textId="77777777" w:rsidR="00363FAD" w:rsidRPr="00363FAD" w:rsidRDefault="00363FAD" w:rsidP="00363FAD">
      <w:pPr>
        <w:pStyle w:val="SingleTxtG"/>
        <w:rPr>
          <w:b/>
          <w:bCs/>
        </w:rPr>
      </w:pPr>
      <w:r w:rsidRPr="00363FAD">
        <w:t>42.</w:t>
      </w:r>
      <w:r w:rsidRPr="00363FAD">
        <w:tab/>
      </w:r>
      <w:r w:rsidRPr="00D32A62">
        <w:rPr>
          <w:b/>
          <w:bCs/>
        </w:rPr>
        <w:t>Комитет</w:t>
      </w:r>
      <w:r w:rsidRPr="00363FAD">
        <w:rPr>
          <w:b/>
          <w:bCs/>
        </w:rPr>
        <w:t xml:space="preserve"> </w:t>
      </w:r>
      <w:r w:rsidRPr="00D32A62">
        <w:rPr>
          <w:b/>
          <w:bCs/>
        </w:rPr>
        <w:t>рекомендует</w:t>
      </w:r>
      <w:r w:rsidRPr="00363FAD">
        <w:rPr>
          <w:b/>
          <w:bCs/>
        </w:rPr>
        <w:t xml:space="preserve"> </w:t>
      </w:r>
      <w:r w:rsidRPr="00D32A62">
        <w:rPr>
          <w:b/>
          <w:bCs/>
        </w:rPr>
        <w:t>государству</w:t>
      </w:r>
      <w:r w:rsidRPr="00363FAD">
        <w:rPr>
          <w:b/>
          <w:bCs/>
        </w:rPr>
        <w:t>-</w:t>
      </w:r>
      <w:r w:rsidRPr="00D32A62">
        <w:rPr>
          <w:b/>
          <w:bCs/>
        </w:rPr>
        <w:t>участнику</w:t>
      </w:r>
      <w:r w:rsidRPr="00363FAD">
        <w:rPr>
          <w:b/>
          <w:bCs/>
        </w:rPr>
        <w:t>:</w:t>
      </w:r>
    </w:p>
    <w:p w14:paraId="51C050CF" w14:textId="77777777" w:rsidR="00363FAD" w:rsidRPr="00BD7442" w:rsidRDefault="00363FAD" w:rsidP="00363FAD">
      <w:pPr>
        <w:pStyle w:val="SingleTxtG"/>
        <w:rPr>
          <w:b/>
          <w:bCs/>
        </w:rPr>
      </w:pPr>
      <w:r w:rsidRPr="00BD7442">
        <w:rPr>
          <w:b/>
          <w:bCs/>
        </w:rPr>
        <w:tab/>
      </w:r>
      <w:r w:rsidRPr="00BD7442">
        <w:rPr>
          <w:b/>
          <w:bCs/>
          <w:lang w:val="en-US"/>
        </w:rPr>
        <w:t>a</w:t>
      </w:r>
      <w:r w:rsidRPr="00BD7442">
        <w:rPr>
          <w:b/>
          <w:bCs/>
        </w:rPr>
        <w:t>)</w:t>
      </w:r>
      <w:r w:rsidRPr="00BD7442">
        <w:rPr>
          <w:b/>
          <w:bCs/>
        </w:rPr>
        <w:tab/>
        <w:t xml:space="preserve">поддержать резолюцию 78/282 Генеральной Ассамблеи, поскольку она способствует утверждению 11 июля в качестве Международного дня размышления и памяти о геноциде 1995 года в </w:t>
      </w:r>
      <w:proofErr w:type="gramStart"/>
      <w:r w:rsidRPr="00BD7442">
        <w:rPr>
          <w:b/>
          <w:bCs/>
        </w:rPr>
        <w:t>Сребренице;</w:t>
      </w:r>
      <w:proofErr w:type="gramEnd"/>
    </w:p>
    <w:p w14:paraId="59E8FF12" w14:textId="77777777" w:rsidR="00363FAD" w:rsidRPr="00DF1ADB" w:rsidRDefault="00363FAD" w:rsidP="00363FAD">
      <w:pPr>
        <w:pStyle w:val="SingleTxtG"/>
        <w:rPr>
          <w:b/>
          <w:bCs/>
        </w:rPr>
      </w:pPr>
      <w:r w:rsidRPr="00DF1ADB">
        <w:rPr>
          <w:b/>
          <w:bCs/>
        </w:rPr>
        <w:tab/>
      </w:r>
      <w:r w:rsidRPr="00DF1ADB">
        <w:rPr>
          <w:b/>
          <w:bCs/>
          <w:lang w:val="en-US"/>
        </w:rPr>
        <w:t>b</w:t>
      </w:r>
      <w:r w:rsidRPr="00DF1ADB">
        <w:rPr>
          <w:b/>
          <w:bCs/>
        </w:rPr>
        <w:t>)</w:t>
      </w:r>
      <w:r w:rsidRPr="00DF1ADB">
        <w:rPr>
          <w:b/>
          <w:bCs/>
        </w:rPr>
        <w:tab/>
        <w:t xml:space="preserve">внести поправки в свое законодательство, с тем чтобы обеспечить криминализацию любой формы отрицания деяний, составляющих военные преступления, как это определено в вердиктах Международного трибунала по бывшей Югославии и Международного </w:t>
      </w:r>
      <w:proofErr w:type="gramStart"/>
      <w:r w:rsidRPr="00DF1ADB">
        <w:rPr>
          <w:b/>
          <w:bCs/>
        </w:rPr>
        <w:t>Суда;</w:t>
      </w:r>
      <w:proofErr w:type="gramEnd"/>
    </w:p>
    <w:p w14:paraId="5A8E48A1" w14:textId="77777777" w:rsidR="00363FAD" w:rsidRPr="00DF1ADB" w:rsidRDefault="00363FAD" w:rsidP="00363FAD">
      <w:pPr>
        <w:pStyle w:val="SingleTxtG"/>
        <w:rPr>
          <w:b/>
          <w:bCs/>
        </w:rPr>
      </w:pPr>
      <w:r w:rsidRPr="00DF1ADB">
        <w:rPr>
          <w:b/>
          <w:bCs/>
        </w:rPr>
        <w:tab/>
      </w:r>
      <w:r w:rsidRPr="00DF1ADB">
        <w:rPr>
          <w:b/>
          <w:bCs/>
          <w:lang w:val="en-US"/>
        </w:rPr>
        <w:t>c</w:t>
      </w:r>
      <w:r w:rsidRPr="00DF1ADB">
        <w:rPr>
          <w:b/>
          <w:bCs/>
        </w:rPr>
        <w:t>)</w:t>
      </w:r>
      <w:r w:rsidRPr="00DF1ADB">
        <w:rPr>
          <w:b/>
          <w:bCs/>
        </w:rPr>
        <w:tab/>
        <w:t xml:space="preserve">осуждать любое отрицание геноцида в Сребренице и других военных преступлений независимо от того, были ли совершившие их субъекты вражескими или дружественными </w:t>
      </w:r>
      <w:proofErr w:type="gramStart"/>
      <w:r w:rsidRPr="00DF1ADB">
        <w:rPr>
          <w:b/>
          <w:bCs/>
        </w:rPr>
        <w:t>силами;</w:t>
      </w:r>
      <w:proofErr w:type="gramEnd"/>
    </w:p>
    <w:p w14:paraId="1F852254" w14:textId="77777777" w:rsidR="00363FAD" w:rsidRPr="00DF1ADB" w:rsidRDefault="00363FAD" w:rsidP="00363FAD">
      <w:pPr>
        <w:pStyle w:val="SingleTxtG"/>
        <w:rPr>
          <w:b/>
          <w:bCs/>
        </w:rPr>
      </w:pPr>
      <w:r w:rsidRPr="00DF1ADB">
        <w:rPr>
          <w:b/>
          <w:bCs/>
        </w:rPr>
        <w:tab/>
      </w:r>
      <w:r w:rsidRPr="00DF1ADB">
        <w:rPr>
          <w:b/>
          <w:bCs/>
          <w:lang w:val="en-US"/>
        </w:rPr>
        <w:t>d</w:t>
      </w:r>
      <w:r w:rsidRPr="00DF1ADB">
        <w:rPr>
          <w:b/>
          <w:bCs/>
        </w:rPr>
        <w:t>)</w:t>
      </w:r>
      <w:r w:rsidRPr="00DF1ADB">
        <w:rPr>
          <w:b/>
          <w:bCs/>
        </w:rPr>
        <w:tab/>
        <w:t>преследовать в судебном порядке и налагать санкции за действия, которые прославляют лиц, осужденных за военные преступления, преступления против человечности и геноцид.</w:t>
      </w:r>
    </w:p>
    <w:p w14:paraId="5182C230" w14:textId="77777777" w:rsidR="00363FAD" w:rsidRPr="00724CEE" w:rsidRDefault="00363FAD" w:rsidP="00363FAD">
      <w:pPr>
        <w:pStyle w:val="H23G"/>
      </w:pPr>
      <w:r w:rsidRPr="00D02D72">
        <w:tab/>
      </w:r>
      <w:r w:rsidRPr="00D02D72">
        <w:tab/>
      </w:r>
      <w:r w:rsidRPr="003C76B5">
        <w:t>Насильственные</w:t>
      </w:r>
      <w:r w:rsidRPr="00724CEE">
        <w:t xml:space="preserve"> </w:t>
      </w:r>
      <w:r w:rsidRPr="003C76B5">
        <w:t>исчезновения</w:t>
      </w:r>
      <w:r w:rsidRPr="00724CEE">
        <w:t xml:space="preserve"> </w:t>
      </w:r>
      <w:r w:rsidRPr="003C76B5">
        <w:t>в</w:t>
      </w:r>
      <w:r w:rsidRPr="00724CEE">
        <w:t xml:space="preserve"> </w:t>
      </w:r>
      <w:r w:rsidRPr="003C76B5">
        <w:t>контексте</w:t>
      </w:r>
      <w:r w:rsidRPr="00724CEE">
        <w:t xml:space="preserve"> </w:t>
      </w:r>
      <w:r w:rsidRPr="003C76B5">
        <w:t>миграции</w:t>
      </w:r>
    </w:p>
    <w:p w14:paraId="206084D4" w14:textId="33EA6246" w:rsidR="00363FAD" w:rsidRPr="007F0DAC" w:rsidRDefault="00363FAD" w:rsidP="00363FAD">
      <w:pPr>
        <w:pStyle w:val="SingleTxtG"/>
      </w:pPr>
      <w:r w:rsidRPr="007F0DAC">
        <w:t>43.</w:t>
      </w:r>
      <w:r w:rsidRPr="007F0DAC">
        <w:tab/>
        <w:t>Комитет принимает к сведению представленную государством-участником информацию о мерах, принятых для распространения замечания общего порядка</w:t>
      </w:r>
      <w:r w:rsidR="00D16290">
        <w:rPr>
          <w:lang w:val="en-US"/>
        </w:rPr>
        <w:t> </w:t>
      </w:r>
      <w:r w:rsidRPr="007F0DAC">
        <w:t>№</w:t>
      </w:r>
      <w:r w:rsidR="00D16290">
        <w:rPr>
          <w:lang w:val="en-US"/>
        </w:rPr>
        <w:t> </w:t>
      </w:r>
      <w:r w:rsidRPr="007F0DAC">
        <w:t>1</w:t>
      </w:r>
      <w:r w:rsidR="00D16290">
        <w:rPr>
          <w:lang w:val="en-US"/>
        </w:rPr>
        <w:t> </w:t>
      </w:r>
      <w:r w:rsidRPr="007F0DAC">
        <w:t>(2023) Комитета о насильственных исчезновениях в контексте миграции. Комитет отмечает правовую реформу, которая была проведена в отношении торговли людьми и регистрации рождений. Однако Комитет по-прежнему обеспокоен тем, что принятые меры направлены на применение подхода к миграции, основанного на безопасности, который может подвергнуть мигрантов и лиц, ищущих убежища, риску насильственного исчезновения из-за ограничительной миграционной политики, неадекватных механизмов защиты и отсутствия эффективных мер для удовлетворения их конкретных потребностей (</w:t>
      </w:r>
      <w:r w:rsidR="00D40AF8">
        <w:t>ст.</w:t>
      </w:r>
      <w:r w:rsidRPr="007F0DAC">
        <w:t xml:space="preserve"> 2, 3, 16 и 25).</w:t>
      </w:r>
    </w:p>
    <w:p w14:paraId="31D4873E" w14:textId="77777777" w:rsidR="00363FAD" w:rsidRPr="003D619D" w:rsidRDefault="00363FAD" w:rsidP="00363FAD">
      <w:pPr>
        <w:pStyle w:val="SingleTxtG"/>
        <w:rPr>
          <w:b/>
          <w:bCs/>
        </w:rPr>
      </w:pPr>
      <w:r w:rsidRPr="003D619D">
        <w:t>44.</w:t>
      </w:r>
      <w:r w:rsidRPr="003D619D">
        <w:tab/>
      </w:r>
      <w:r w:rsidRPr="003D619D">
        <w:rPr>
          <w:b/>
          <w:bCs/>
        </w:rPr>
        <w:t>Комитет рекомендует государству-участнику принять дальнейшие меры в</w:t>
      </w:r>
      <w:r>
        <w:rPr>
          <w:b/>
          <w:bCs/>
        </w:rPr>
        <w:t> </w:t>
      </w:r>
      <w:r w:rsidRPr="003D619D">
        <w:rPr>
          <w:b/>
          <w:bCs/>
        </w:rPr>
        <w:t>свете принятого Комитетом замечания общего порядка № 1 (2023), с тем чтобы избегать практики, которая подвергает мигрантов и просителей убежища риску насильственного исчезновения, в том числе путем проведения всеобъемлющего обзора существующей миграционной политики и практики для выявления таких рисков и разработки дифференцированного подхода к удовлетворению конкретных потребностей конкретных групп мигрантов и просителей убежища, таких как несопровождаемые несовершеннолетние, женщины и жертвы торговли людьми. Он также рекомендует государству-участнику укреплять сотрудничество и координацию с международными организациями, специализированными организациями гражданского общества и другими заинтересованными сторонами для обеспечения всеобъемлющего и эффективного удовлетворения потребностей мигрантов и просителей убежища и обеспечения защиты от насильственных исчезновений.</w:t>
      </w:r>
    </w:p>
    <w:p w14:paraId="41552147" w14:textId="77777777" w:rsidR="00363FAD" w:rsidRPr="003C76B5" w:rsidRDefault="00363FAD" w:rsidP="00363FAD">
      <w:pPr>
        <w:pStyle w:val="H1G"/>
        <w:rPr>
          <w:snapToGrid w:val="0"/>
        </w:rPr>
      </w:pPr>
      <w:r w:rsidRPr="003D619D">
        <w:rPr>
          <w:snapToGrid w:val="0"/>
        </w:rPr>
        <w:lastRenderedPageBreak/>
        <w:tab/>
      </w:r>
      <w:r w:rsidRPr="003C76B5">
        <w:rPr>
          <w:snapToGrid w:val="0"/>
        </w:rPr>
        <w:t>D.</w:t>
      </w:r>
      <w:r w:rsidRPr="003C76B5">
        <w:rPr>
          <w:snapToGrid w:val="0"/>
        </w:rPr>
        <w:tab/>
        <w:t>Осуществление прав и выполнение обязательств по Конвенции, распространение информации и последующие меры</w:t>
      </w:r>
    </w:p>
    <w:p w14:paraId="79EA6CC4" w14:textId="77777777" w:rsidR="00363FAD" w:rsidRPr="003D619D" w:rsidRDefault="00363FAD" w:rsidP="00363FAD">
      <w:pPr>
        <w:pStyle w:val="SingleTxtG"/>
        <w:rPr>
          <w:b/>
          <w:bCs/>
        </w:rPr>
      </w:pPr>
      <w:r w:rsidRPr="003D619D">
        <w:t>45.</w:t>
      </w:r>
      <w:r w:rsidRPr="003D619D">
        <w:tab/>
      </w:r>
      <w:r w:rsidRPr="003D619D">
        <w:rPr>
          <w:b/>
          <w:bCs/>
          <w:snapToGrid w:val="0"/>
        </w:rPr>
        <w:t>Комитет хотел бы обратить внимание на обязательства, которые берут на</w:t>
      </w:r>
      <w:r>
        <w:rPr>
          <w:b/>
          <w:bCs/>
          <w:snapToGrid w:val="0"/>
        </w:rPr>
        <w:t> </w:t>
      </w:r>
      <w:r w:rsidRPr="003D619D">
        <w:rPr>
          <w:b/>
          <w:bCs/>
          <w:snapToGrid w:val="0"/>
        </w:rPr>
        <w:t>себя государства, когда они становятся участниками Конвенции, и в этой связи настоятельно призывает государство-участник обеспечить, чтобы все принимаемые им меры независимо от их характера или органа, от которого они исходят, полностью соответствовали обязательствам, которые оно приняло, став участником Конвенции и других соответствующих международных документов</w:t>
      </w:r>
      <w:r w:rsidRPr="003D619D">
        <w:rPr>
          <w:b/>
          <w:bCs/>
        </w:rPr>
        <w:t>.</w:t>
      </w:r>
    </w:p>
    <w:p w14:paraId="315BA273" w14:textId="09619A6F" w:rsidR="00363FAD" w:rsidRPr="00724CEE" w:rsidRDefault="00363FAD" w:rsidP="00363FAD">
      <w:pPr>
        <w:pStyle w:val="SingleTxtG"/>
        <w:rPr>
          <w:b/>
          <w:bCs/>
        </w:rPr>
      </w:pPr>
      <w:r w:rsidRPr="00724CEE">
        <w:t>46.</w:t>
      </w:r>
      <w:r w:rsidRPr="00724CEE">
        <w:tab/>
      </w:r>
      <w:r w:rsidRPr="00724CEE">
        <w:rPr>
          <w:b/>
          <w:bCs/>
        </w:rPr>
        <w:t>Комитет хотел бы подчеркнуть особо жестокие последствия насильственных исчезновений для женщин и детей. Женщины, которые подвергаются насильственным исчезновениям, особенно уязвимы перед сексуальным и другими формами насилия по признаку пола. Женщины, которые являются родственницами исчезнувшего лица и, таким образом, считаются жертвами согласно пункту 1 статьи 24 Конвенции, особенно подвержены серьезным социальным и экономическим неблагоприятным условиям и подвергаются насилию, преследованиям и репрессалиям в результате своих усилий с целью установить местонахождение своих близких. Дети, ставшие жертвами насильственных исчезновений либо потому, что они сами подверглись исчезновению, либо потому, что они страдают от последствий исчезновения своих родственников, особенно уязвимы перед нарушениями их прав человека. В связи с этим Комитет уделяет особое внимание необходимости того, чтобы государство-участник систематически учитывало гендерную проблематику и особые потребности женщин и детей при выполнении рекомендаций, содержащихся в</w:t>
      </w:r>
      <w:r w:rsidR="00EB0ACE" w:rsidRPr="00EB0ACE">
        <w:rPr>
          <w:b/>
          <w:bCs/>
        </w:rPr>
        <w:t xml:space="preserve"> </w:t>
      </w:r>
      <w:r w:rsidRPr="00724CEE">
        <w:rPr>
          <w:b/>
          <w:bCs/>
        </w:rPr>
        <w:t>настоящих заключительных замечаниях, и осуществляло весь спектр прав и обязанностей, закрепленных в Конвенции.</w:t>
      </w:r>
    </w:p>
    <w:p w14:paraId="2373EA60" w14:textId="77777777" w:rsidR="00363FAD" w:rsidRPr="00DB70FB" w:rsidRDefault="00363FAD" w:rsidP="00363FAD">
      <w:pPr>
        <w:pStyle w:val="SingleTxtG"/>
        <w:rPr>
          <w:b/>
          <w:bCs/>
        </w:rPr>
      </w:pPr>
      <w:bookmarkStart w:id="0" w:name="_Hlk162256639"/>
      <w:r w:rsidRPr="00DB70FB">
        <w:t>47.</w:t>
      </w:r>
      <w:r w:rsidRPr="00DB70FB">
        <w:tab/>
      </w:r>
      <w:r w:rsidRPr="00DB70FB">
        <w:rPr>
          <w:b/>
          <w:bCs/>
          <w:snapToGrid w:val="0"/>
        </w:rPr>
        <w:t>Государству-участнику предлагается широко распространять Конвенцию и настоящие заключительные замечания в целях повышения осведомленности государственных органов, субъектов гражданского общества и общественности в</w:t>
      </w:r>
      <w:r>
        <w:rPr>
          <w:b/>
          <w:bCs/>
          <w:snapToGrid w:val="0"/>
        </w:rPr>
        <w:t> </w:t>
      </w:r>
      <w:r w:rsidRPr="00DB70FB">
        <w:rPr>
          <w:b/>
          <w:bCs/>
          <w:snapToGrid w:val="0"/>
        </w:rPr>
        <w:t>целом. Комитет также призывает государство-участник поощрять и облегчать участие гражданского общества в процессе выполнения рекомендаций, содержащихся в настоящих заключительных замечаниях</w:t>
      </w:r>
      <w:r w:rsidRPr="00DB70FB">
        <w:rPr>
          <w:b/>
          <w:bCs/>
        </w:rPr>
        <w:t>.</w:t>
      </w:r>
      <w:bookmarkEnd w:id="0"/>
    </w:p>
    <w:p w14:paraId="30F31B20" w14:textId="37E27D12" w:rsidR="00363FAD" w:rsidRPr="00045E24" w:rsidRDefault="00363FAD" w:rsidP="00363FAD">
      <w:pPr>
        <w:pStyle w:val="SingleTxtG"/>
        <w:rPr>
          <w:b/>
          <w:bCs/>
        </w:rPr>
      </w:pPr>
      <w:r w:rsidRPr="00045E24">
        <w:t>48.</w:t>
      </w:r>
      <w:r w:rsidRPr="00045E24">
        <w:tab/>
      </w:r>
      <w:r w:rsidRPr="00045E24">
        <w:rPr>
          <w:b/>
          <w:bCs/>
          <w:snapToGrid w:val="0"/>
        </w:rPr>
        <w:t>В соответствии с пунктом 4 статьи 29 Конвенции Комитет просит государство-участник представить не позднее 4 апреля 2029 года конкретную и обновленную информацию о мерах по выполнению рекомендаций, содержащихся в настоящих заключительных замечаниях, и любую другую новую информацию, которую оно сочтет актуальной в свете Конвенции. Комитет призывает государство-участник принять национальную политику по предотвращению насильственных исчезновений</w:t>
      </w:r>
      <w:r>
        <w:rPr>
          <w:b/>
          <w:bCs/>
          <w:snapToGrid w:val="0"/>
        </w:rPr>
        <w:t>,</w:t>
      </w:r>
      <w:r w:rsidRPr="00045E24">
        <w:rPr>
          <w:b/>
          <w:bCs/>
          <w:snapToGrid w:val="0"/>
        </w:rPr>
        <w:t xml:space="preserve"> </w:t>
      </w:r>
      <w:r>
        <w:rPr>
          <w:b/>
          <w:bCs/>
          <w:snapToGrid w:val="0"/>
        </w:rPr>
        <w:t>а также</w:t>
      </w:r>
      <w:r w:rsidRPr="00045E24">
        <w:rPr>
          <w:b/>
          <w:bCs/>
          <w:snapToGrid w:val="0"/>
        </w:rPr>
        <w:t xml:space="preserve"> поощрять и облегчать участие гражданского общества, в частности организаций жертв насильственных исчезновений, в</w:t>
      </w:r>
      <w:r w:rsidR="00C52833" w:rsidRPr="00C52833">
        <w:rPr>
          <w:b/>
          <w:bCs/>
          <w:snapToGrid w:val="0"/>
        </w:rPr>
        <w:t xml:space="preserve"> </w:t>
      </w:r>
      <w:r w:rsidRPr="00045E24">
        <w:rPr>
          <w:b/>
          <w:bCs/>
          <w:snapToGrid w:val="0"/>
        </w:rPr>
        <w:t>подготовке этой дополнительной информации</w:t>
      </w:r>
      <w:r w:rsidRPr="00045E24">
        <w:rPr>
          <w:b/>
          <w:bCs/>
        </w:rPr>
        <w:t>.</w:t>
      </w:r>
    </w:p>
    <w:p w14:paraId="79646194" w14:textId="77777777" w:rsidR="00363FAD" w:rsidRPr="00045E24" w:rsidRDefault="00363FAD" w:rsidP="00363FAD">
      <w:pPr>
        <w:spacing w:before="240"/>
        <w:jc w:val="center"/>
        <w:rPr>
          <w:u w:val="single"/>
        </w:rPr>
      </w:pPr>
      <w:r w:rsidRPr="00045E24">
        <w:rPr>
          <w:u w:val="single"/>
        </w:rPr>
        <w:tab/>
      </w:r>
      <w:r w:rsidRPr="00045E24">
        <w:rPr>
          <w:u w:val="single"/>
        </w:rPr>
        <w:tab/>
      </w:r>
      <w:r w:rsidRPr="00045E24">
        <w:rPr>
          <w:u w:val="single"/>
        </w:rPr>
        <w:tab/>
      </w:r>
    </w:p>
    <w:sectPr w:rsidR="00363FAD" w:rsidRPr="00045E24" w:rsidSect="00363FAD">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6C7ED" w14:textId="77777777" w:rsidR="00D62D9D" w:rsidRPr="00A312BC" w:rsidRDefault="00D62D9D" w:rsidP="00A312BC"/>
  </w:endnote>
  <w:endnote w:type="continuationSeparator" w:id="0">
    <w:p w14:paraId="545CFD76" w14:textId="77777777" w:rsidR="00D62D9D" w:rsidRPr="00A312BC" w:rsidRDefault="00D62D9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3A617" w14:textId="0A4C1ECE" w:rsidR="00363FAD" w:rsidRPr="00363FAD" w:rsidRDefault="00363FAD">
    <w:pPr>
      <w:pStyle w:val="a8"/>
    </w:pPr>
    <w:r w:rsidRPr="00363FAD">
      <w:rPr>
        <w:b/>
        <w:sz w:val="18"/>
      </w:rPr>
      <w:fldChar w:fldCharType="begin"/>
    </w:r>
    <w:r w:rsidRPr="00363FAD">
      <w:rPr>
        <w:b/>
        <w:sz w:val="18"/>
      </w:rPr>
      <w:instrText xml:space="preserve"> PAGE  \* MERGEFORMAT </w:instrText>
    </w:r>
    <w:r w:rsidRPr="00363FAD">
      <w:rPr>
        <w:b/>
        <w:sz w:val="18"/>
      </w:rPr>
      <w:fldChar w:fldCharType="separate"/>
    </w:r>
    <w:r w:rsidRPr="00363FAD">
      <w:rPr>
        <w:b/>
        <w:noProof/>
        <w:sz w:val="18"/>
      </w:rPr>
      <w:t>2</w:t>
    </w:r>
    <w:r w:rsidRPr="00363FAD">
      <w:rPr>
        <w:b/>
        <w:sz w:val="18"/>
      </w:rPr>
      <w:fldChar w:fldCharType="end"/>
    </w:r>
    <w:r>
      <w:rPr>
        <w:b/>
        <w:sz w:val="18"/>
      </w:rPr>
      <w:tab/>
    </w:r>
    <w:r>
      <w:t>GE.25-05875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704A9" w14:textId="68163C23" w:rsidR="00363FAD" w:rsidRPr="00363FAD" w:rsidRDefault="00363FAD" w:rsidP="00363FAD">
    <w:pPr>
      <w:pStyle w:val="a8"/>
      <w:tabs>
        <w:tab w:val="clear" w:pos="9639"/>
        <w:tab w:val="right" w:pos="9638"/>
      </w:tabs>
      <w:rPr>
        <w:b/>
        <w:sz w:val="18"/>
      </w:rPr>
    </w:pPr>
    <w:r>
      <w:t>GE.25-05875</w:t>
    </w:r>
    <w:r>
      <w:tab/>
    </w:r>
    <w:r w:rsidRPr="00363FAD">
      <w:rPr>
        <w:b/>
        <w:sz w:val="18"/>
      </w:rPr>
      <w:fldChar w:fldCharType="begin"/>
    </w:r>
    <w:r w:rsidRPr="00363FAD">
      <w:rPr>
        <w:b/>
        <w:sz w:val="18"/>
      </w:rPr>
      <w:instrText xml:space="preserve"> PAGE  \* MERGEFORMAT </w:instrText>
    </w:r>
    <w:r w:rsidRPr="00363FAD">
      <w:rPr>
        <w:b/>
        <w:sz w:val="18"/>
      </w:rPr>
      <w:fldChar w:fldCharType="separate"/>
    </w:r>
    <w:r w:rsidRPr="00363FAD">
      <w:rPr>
        <w:b/>
        <w:noProof/>
        <w:sz w:val="18"/>
      </w:rPr>
      <w:t>3</w:t>
    </w:r>
    <w:r w:rsidRPr="00363F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306B4" w14:textId="326E370A" w:rsidR="00042B72" w:rsidRPr="00363FAD" w:rsidRDefault="00363FAD" w:rsidP="00363FAD">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80F1EDA" wp14:editId="2D465EE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w:t>
    </w:r>
    <w:proofErr w:type="gramStart"/>
    <w:r>
      <w:t>05875  (</w:t>
    </w:r>
    <w:proofErr w:type="gramEnd"/>
    <w:r>
      <w:t>R)</w:t>
    </w:r>
    <w:r>
      <w:rPr>
        <w:noProof/>
      </w:rPr>
      <w:drawing>
        <wp:anchor distT="0" distB="0" distL="114300" distR="114300" simplePos="0" relativeHeight="251659264" behindDoc="0" locked="0" layoutInCell="1" allowOverlap="1" wp14:anchorId="63DDB156" wp14:editId="67335510">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280525  110625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0D949" w14:textId="77777777" w:rsidR="00D62D9D" w:rsidRPr="001075E9" w:rsidRDefault="00D62D9D" w:rsidP="001075E9">
      <w:pPr>
        <w:tabs>
          <w:tab w:val="right" w:pos="2155"/>
        </w:tabs>
        <w:spacing w:after="80" w:line="240" w:lineRule="auto"/>
        <w:ind w:left="680"/>
        <w:rPr>
          <w:u w:val="single"/>
        </w:rPr>
      </w:pPr>
      <w:r>
        <w:rPr>
          <w:u w:val="single"/>
        </w:rPr>
        <w:tab/>
      </w:r>
    </w:p>
  </w:footnote>
  <w:footnote w:type="continuationSeparator" w:id="0">
    <w:p w14:paraId="21AF806D" w14:textId="77777777" w:rsidR="00D62D9D" w:rsidRDefault="00D62D9D" w:rsidP="00407B78">
      <w:pPr>
        <w:tabs>
          <w:tab w:val="right" w:pos="2155"/>
        </w:tabs>
        <w:spacing w:after="80"/>
        <w:ind w:left="680"/>
        <w:rPr>
          <w:u w:val="single"/>
        </w:rPr>
      </w:pPr>
      <w:r>
        <w:rPr>
          <w:u w:val="single"/>
        </w:rPr>
        <w:tab/>
      </w:r>
    </w:p>
  </w:footnote>
  <w:footnote w:id="1">
    <w:p w14:paraId="031C4693" w14:textId="77777777" w:rsidR="00363FAD" w:rsidRPr="009B0813" w:rsidRDefault="00363FAD" w:rsidP="00363FAD">
      <w:pPr>
        <w:pStyle w:val="ad"/>
      </w:pPr>
      <w:r w:rsidRPr="00A40070">
        <w:rPr>
          <w:rStyle w:val="aa"/>
          <w:bCs/>
          <w:sz w:val="20"/>
          <w:vertAlign w:val="baseline"/>
        </w:rPr>
        <w:tab/>
        <w:t>*</w:t>
      </w:r>
      <w:r w:rsidRPr="00A40070">
        <w:rPr>
          <w:rStyle w:val="aa"/>
          <w:bCs/>
          <w:sz w:val="20"/>
          <w:vertAlign w:val="baseline"/>
        </w:rPr>
        <w:tab/>
      </w:r>
      <w:r w:rsidRPr="00EA7343">
        <w:t xml:space="preserve">Приняты Комитетом на его </w:t>
      </w:r>
      <w:r>
        <w:t>двадцать восьмо</w:t>
      </w:r>
      <w:r w:rsidRPr="00EA7343">
        <w:t>й сессии (</w:t>
      </w:r>
      <w:r>
        <w:t>17</w:t>
      </w:r>
      <w:r w:rsidRPr="00EA7343">
        <w:t xml:space="preserve"> марта </w:t>
      </w:r>
      <w:r w:rsidRPr="0085677A">
        <w:rPr>
          <w:rFonts w:asciiTheme="majorBidi" w:hAnsiTheme="majorBidi" w:cstheme="majorBidi"/>
          <w:snapToGrid w:val="0"/>
          <w:color w:val="000000" w:themeColor="text1"/>
        </w:rPr>
        <w:t>—</w:t>
      </w:r>
      <w:r>
        <w:rPr>
          <w:rFonts w:asciiTheme="majorBidi" w:hAnsiTheme="majorBidi" w:cstheme="majorBidi"/>
          <w:snapToGrid w:val="0"/>
          <w:color w:val="000000" w:themeColor="text1"/>
        </w:rPr>
        <w:t xml:space="preserve"> </w:t>
      </w:r>
      <w:r>
        <w:t xml:space="preserve">4 апреля </w:t>
      </w:r>
      <w:r w:rsidRPr="00EA7343">
        <w:t>202</w:t>
      </w:r>
      <w:r>
        <w:t>5</w:t>
      </w:r>
      <w:r w:rsidRPr="00EA7343">
        <w:t xml:space="preserve"> года).</w:t>
      </w:r>
    </w:p>
  </w:footnote>
  <w:footnote w:id="2">
    <w:p w14:paraId="6ECC17CB" w14:textId="75B362C1" w:rsidR="00363FAD" w:rsidRPr="00EA7420" w:rsidRDefault="00363FAD" w:rsidP="00363FAD">
      <w:pPr>
        <w:pStyle w:val="ad"/>
        <w:rPr>
          <w:lang w:val="en-US"/>
        </w:rPr>
      </w:pPr>
      <w:r w:rsidRPr="00EA7420">
        <w:tab/>
      </w:r>
      <w:r w:rsidRPr="00EA7420">
        <w:rPr>
          <w:rStyle w:val="aa"/>
        </w:rPr>
        <w:footnoteRef/>
      </w:r>
      <w:r w:rsidRPr="0019092C">
        <w:rPr>
          <w:lang w:val="en-US"/>
        </w:rPr>
        <w:tab/>
      </w:r>
      <w:r w:rsidR="007A54AD">
        <w:fldChar w:fldCharType="begin"/>
      </w:r>
      <w:r w:rsidR="007A54AD" w:rsidRPr="002C2932">
        <w:rPr>
          <w:lang w:val="en-US"/>
        </w:rPr>
        <w:instrText>HYPERLINK "https://docs.un.org/ru/CED/C/SRB/CO/1"</w:instrText>
      </w:r>
      <w:r w:rsidR="007A54AD">
        <w:fldChar w:fldCharType="separate"/>
      </w:r>
      <w:r w:rsidRPr="00084D17">
        <w:rPr>
          <w:rStyle w:val="af1"/>
          <w:lang w:val="en-US"/>
        </w:rPr>
        <w:t>CED/C/SRB/CO/1</w:t>
      </w:r>
      <w:r w:rsidR="007A54AD">
        <w:rPr>
          <w:rStyle w:val="af1"/>
          <w:lang w:val="en-US"/>
        </w:rPr>
        <w:fldChar w:fldCharType="end"/>
      </w:r>
      <w:r w:rsidRPr="0019092C">
        <w:rPr>
          <w:lang w:val="en-US"/>
        </w:rPr>
        <w:t xml:space="preserve">, </w:t>
      </w:r>
      <w:r>
        <w:t>п</w:t>
      </w:r>
      <w:r>
        <w:rPr>
          <w:lang w:val="en-US"/>
        </w:rPr>
        <w:t>.</w:t>
      </w:r>
      <w:r w:rsidRPr="0019092C">
        <w:rPr>
          <w:lang w:val="en-US"/>
        </w:rPr>
        <w:t xml:space="preserve"> 37.</w:t>
      </w:r>
    </w:p>
  </w:footnote>
  <w:footnote w:id="3">
    <w:p w14:paraId="26B9AEE7" w14:textId="6E384D4D" w:rsidR="00363FAD" w:rsidRPr="00EA7420" w:rsidRDefault="00363FAD" w:rsidP="00363FAD">
      <w:pPr>
        <w:pStyle w:val="ad"/>
        <w:rPr>
          <w:lang w:val="en-US"/>
        </w:rPr>
      </w:pPr>
      <w:r w:rsidRPr="0019092C">
        <w:rPr>
          <w:lang w:val="en-US"/>
        </w:rPr>
        <w:tab/>
      </w:r>
      <w:r w:rsidRPr="00EA7420">
        <w:rPr>
          <w:rStyle w:val="aa"/>
        </w:rPr>
        <w:footnoteRef/>
      </w:r>
      <w:r w:rsidRPr="0019092C">
        <w:rPr>
          <w:lang w:val="en-US"/>
        </w:rPr>
        <w:tab/>
      </w:r>
      <w:r>
        <w:t>См</w:t>
      </w:r>
      <w:r w:rsidRPr="0019092C">
        <w:rPr>
          <w:lang w:val="en-US"/>
        </w:rPr>
        <w:t xml:space="preserve">. </w:t>
      </w:r>
      <w:r w:rsidR="007A54AD">
        <w:fldChar w:fldCharType="begin"/>
      </w:r>
      <w:r w:rsidR="007A54AD" w:rsidRPr="002C2932">
        <w:rPr>
          <w:lang w:val="en-US"/>
        </w:rPr>
        <w:instrText>HYPERLINK "https://docs.un.org/en/CED/C/SR.514"</w:instrText>
      </w:r>
      <w:r w:rsidR="007A54AD">
        <w:fldChar w:fldCharType="separate"/>
      </w:r>
      <w:r w:rsidRPr="00084D17">
        <w:rPr>
          <w:rStyle w:val="af1"/>
          <w:lang w:val="en-US"/>
        </w:rPr>
        <w:t>CED/C/SR.514</w:t>
      </w:r>
      <w:r w:rsidR="007A54AD">
        <w:rPr>
          <w:rStyle w:val="af1"/>
          <w:lang w:val="en-US"/>
        </w:rPr>
        <w:fldChar w:fldCharType="end"/>
      </w:r>
      <w:r w:rsidRPr="0019092C">
        <w:rPr>
          <w:lang w:val="en-US"/>
        </w:rPr>
        <w:t>.</w:t>
      </w:r>
    </w:p>
  </w:footnote>
  <w:footnote w:id="4">
    <w:p w14:paraId="3C778A8B" w14:textId="52905649" w:rsidR="00363FAD" w:rsidRPr="00B63DDC" w:rsidRDefault="00363FAD" w:rsidP="00363FAD">
      <w:pPr>
        <w:pStyle w:val="ad"/>
        <w:rPr>
          <w:lang w:val="en-US"/>
        </w:rPr>
      </w:pPr>
      <w:r w:rsidRPr="0019092C">
        <w:rPr>
          <w:lang w:val="en-US"/>
        </w:rPr>
        <w:tab/>
      </w:r>
      <w:r w:rsidRPr="00EA7420">
        <w:rPr>
          <w:rStyle w:val="aa"/>
        </w:rPr>
        <w:footnoteRef/>
      </w:r>
      <w:r w:rsidRPr="00B63DDC">
        <w:rPr>
          <w:lang w:val="en-US"/>
        </w:rPr>
        <w:tab/>
      </w:r>
      <w:r w:rsidR="007A54AD">
        <w:fldChar w:fldCharType="begin"/>
      </w:r>
      <w:r w:rsidR="007A54AD" w:rsidRPr="002C2932">
        <w:rPr>
          <w:lang w:val="en-US"/>
        </w:rPr>
        <w:instrText>HYPERLINK "https://docs.un.org/ru/A/HRC/54/24/Add.2"</w:instrText>
      </w:r>
      <w:r w:rsidR="007A54AD">
        <w:fldChar w:fldCharType="separate"/>
      </w:r>
      <w:r w:rsidRPr="003401D7">
        <w:rPr>
          <w:rStyle w:val="af1"/>
          <w:lang w:val="en-US"/>
        </w:rPr>
        <w:t>A/HRC/54/24/Add.2</w:t>
      </w:r>
      <w:r w:rsidR="007A54AD">
        <w:rPr>
          <w:rStyle w:val="af1"/>
          <w:lang w:val="en-US"/>
        </w:rPr>
        <w:fldChar w:fldCharType="end"/>
      </w:r>
      <w:r w:rsidRPr="00B63DDC">
        <w:rPr>
          <w:lang w:val="en-US"/>
        </w:rPr>
        <w:t xml:space="preserve">, </w:t>
      </w:r>
      <w:r>
        <w:t>п</w:t>
      </w:r>
      <w:r w:rsidRPr="00B63DDC">
        <w:rPr>
          <w:lang w:val="en-US"/>
        </w:rPr>
        <w:t xml:space="preserve">. 24; </w:t>
      </w:r>
      <w:r>
        <w:t>см</w:t>
      </w:r>
      <w:r w:rsidRPr="00B63DDC">
        <w:rPr>
          <w:lang w:val="en-US"/>
        </w:rPr>
        <w:t xml:space="preserve">. </w:t>
      </w:r>
      <w:r>
        <w:t>также</w:t>
      </w:r>
      <w:r w:rsidRPr="00B63DDC">
        <w:rPr>
          <w:lang w:val="en-US"/>
        </w:rPr>
        <w:t xml:space="preserve"> </w:t>
      </w:r>
      <w:r>
        <w:t>п</w:t>
      </w:r>
      <w:r>
        <w:rPr>
          <w:lang w:val="en-US"/>
        </w:rPr>
        <w:t>.</w:t>
      </w:r>
      <w:r w:rsidRPr="00B63DDC">
        <w:rPr>
          <w:lang w:val="en-US"/>
        </w:rPr>
        <w:t xml:space="preserve"> 25.</w:t>
      </w:r>
    </w:p>
  </w:footnote>
  <w:footnote w:id="5">
    <w:p w14:paraId="510AB9EE" w14:textId="77777777" w:rsidR="00363FAD" w:rsidRPr="0019092C" w:rsidRDefault="00363FAD" w:rsidP="00363FAD">
      <w:pPr>
        <w:pStyle w:val="ad"/>
      </w:pPr>
      <w:r w:rsidRPr="00B63DDC">
        <w:rPr>
          <w:lang w:val="en-US"/>
        </w:rPr>
        <w:tab/>
      </w:r>
      <w:r w:rsidRPr="00EA7420">
        <w:rPr>
          <w:rStyle w:val="aa"/>
        </w:rPr>
        <w:footnoteRef/>
      </w:r>
      <w:r w:rsidRPr="0019092C">
        <w:tab/>
      </w:r>
      <w:r>
        <w:t>Там же</w:t>
      </w:r>
      <w:r w:rsidRPr="0019092C">
        <w:t xml:space="preserve">, </w:t>
      </w:r>
      <w:r>
        <w:t>п.</w:t>
      </w:r>
      <w:r w:rsidRPr="0019092C">
        <w:t xml:space="preserve"> 100; </w:t>
      </w:r>
      <w:r>
        <w:t>см. также п</w:t>
      </w:r>
      <w:r w:rsidRPr="00B63DDC">
        <w:t>.</w:t>
      </w:r>
      <w:r w:rsidRPr="0019092C">
        <w:t xml:space="preserve"> 21.</w:t>
      </w:r>
    </w:p>
  </w:footnote>
  <w:footnote w:id="6">
    <w:p w14:paraId="238BCB96" w14:textId="77777777" w:rsidR="00363FAD" w:rsidRPr="00B2389C" w:rsidRDefault="00363FAD" w:rsidP="00363FAD">
      <w:pPr>
        <w:pStyle w:val="ad"/>
      </w:pPr>
      <w:r w:rsidRPr="00B2389C">
        <w:tab/>
      </w:r>
      <w:r w:rsidRPr="00EA7420">
        <w:rPr>
          <w:rStyle w:val="aa"/>
        </w:rPr>
        <w:footnoteRef/>
      </w:r>
      <w:r w:rsidRPr="00B2389C">
        <w:tab/>
      </w:r>
      <w:r>
        <w:t>Там же</w:t>
      </w:r>
      <w:r w:rsidRPr="00B2389C">
        <w:t xml:space="preserve">, </w:t>
      </w:r>
      <w:r>
        <w:t>п.</w:t>
      </w:r>
      <w:r w:rsidRPr="00B2389C">
        <w:t xml:space="preserve"> 20.</w:t>
      </w:r>
    </w:p>
  </w:footnote>
  <w:footnote w:id="7">
    <w:p w14:paraId="450DF117" w14:textId="0CE75B0F" w:rsidR="00363FAD" w:rsidRPr="00EA7420" w:rsidRDefault="00363FAD" w:rsidP="00363FAD">
      <w:pPr>
        <w:pStyle w:val="ad"/>
      </w:pPr>
      <w:r w:rsidRPr="00EA7420">
        <w:tab/>
      </w:r>
      <w:r w:rsidRPr="00EA7420">
        <w:rPr>
          <w:rStyle w:val="aa"/>
        </w:rPr>
        <w:footnoteRef/>
      </w:r>
      <w:r w:rsidRPr="00EA7420">
        <w:tab/>
      </w:r>
      <w:hyperlink r:id="rId1" w:history="1">
        <w:r w:rsidRPr="00A039B6">
          <w:rPr>
            <w:rStyle w:val="af1"/>
          </w:rPr>
          <w:t>CED/C/9</w:t>
        </w:r>
      </w:hyperlink>
      <w:r w:rsidRPr="00EA7420">
        <w:t>.</w:t>
      </w:r>
    </w:p>
  </w:footnote>
  <w:footnote w:id="8">
    <w:p w14:paraId="42E6D0A7" w14:textId="77777777" w:rsidR="00363FAD" w:rsidRPr="00EA7420" w:rsidRDefault="00363FAD" w:rsidP="00363FAD">
      <w:pPr>
        <w:pStyle w:val="ad"/>
      </w:pPr>
      <w:r w:rsidRPr="00EA7420">
        <w:tab/>
      </w:r>
      <w:r w:rsidRPr="00EA7420">
        <w:rPr>
          <w:rStyle w:val="aa"/>
        </w:rPr>
        <w:footnoteRef/>
      </w:r>
      <w:r w:rsidRPr="00EA7420">
        <w:tab/>
      </w:r>
      <w:r>
        <w:t>Следует понимать, что Косово упоминается</w:t>
      </w:r>
      <w:r w:rsidRPr="0019092C">
        <w:t xml:space="preserve"> </w:t>
      </w:r>
      <w:r>
        <w:t>в контексте резолюции</w:t>
      </w:r>
      <w:r w:rsidRPr="0019092C">
        <w:t xml:space="preserve"> 1244 (1999)</w:t>
      </w:r>
      <w:r>
        <w:t xml:space="preserve"> Совета Безопасности</w:t>
      </w:r>
      <w:r w:rsidRPr="0019092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5A706" w14:textId="508F955F" w:rsidR="00363FAD" w:rsidRPr="00363FAD" w:rsidRDefault="007A54AD">
    <w:pPr>
      <w:pStyle w:val="a5"/>
    </w:pPr>
    <w:r>
      <w:fldChar w:fldCharType="begin"/>
    </w:r>
    <w:r>
      <w:instrText xml:space="preserve"> TITLE  \* MERGEFORMAT </w:instrText>
    </w:r>
    <w:r>
      <w:fldChar w:fldCharType="separate"/>
    </w:r>
    <w:r w:rsidR="00363FAD">
      <w:t>CED/C/SRB/OAI/1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24294" w14:textId="48616854" w:rsidR="00363FAD" w:rsidRPr="00363FAD" w:rsidRDefault="007A54AD" w:rsidP="00363FAD">
    <w:pPr>
      <w:pStyle w:val="a5"/>
      <w:jc w:val="right"/>
    </w:pPr>
    <w:r>
      <w:fldChar w:fldCharType="begin"/>
    </w:r>
    <w:r>
      <w:instrText xml:space="preserve"> TITLE  \* MERGEFORMAT </w:instrText>
    </w:r>
    <w:r>
      <w:fldChar w:fldCharType="separate"/>
    </w:r>
    <w:r w:rsidR="00363FAD">
      <w:t>CED/C/SRB/OAI/1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7E6E0" w14:textId="77777777" w:rsidR="00363FAD" w:rsidRDefault="00363FAD" w:rsidP="00363FAD">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D9D"/>
    <w:rsid w:val="00005DD0"/>
    <w:rsid w:val="00033EE1"/>
    <w:rsid w:val="00042B72"/>
    <w:rsid w:val="00046E2F"/>
    <w:rsid w:val="00052360"/>
    <w:rsid w:val="000558BD"/>
    <w:rsid w:val="000713B6"/>
    <w:rsid w:val="00074035"/>
    <w:rsid w:val="00084D17"/>
    <w:rsid w:val="000B57E7"/>
    <w:rsid w:val="000B6373"/>
    <w:rsid w:val="000D7591"/>
    <w:rsid w:val="000F09DF"/>
    <w:rsid w:val="000F2F61"/>
    <w:rsid w:val="000F4830"/>
    <w:rsid w:val="000F61B2"/>
    <w:rsid w:val="001075E9"/>
    <w:rsid w:val="00107B38"/>
    <w:rsid w:val="00180183"/>
    <w:rsid w:val="0018024D"/>
    <w:rsid w:val="0018649F"/>
    <w:rsid w:val="00196389"/>
    <w:rsid w:val="001B3EF6"/>
    <w:rsid w:val="001C7A89"/>
    <w:rsid w:val="00206F9C"/>
    <w:rsid w:val="00215F21"/>
    <w:rsid w:val="00277A08"/>
    <w:rsid w:val="002A2EFC"/>
    <w:rsid w:val="002C0E18"/>
    <w:rsid w:val="002C2932"/>
    <w:rsid w:val="002D5AAC"/>
    <w:rsid w:val="002E5067"/>
    <w:rsid w:val="002F405F"/>
    <w:rsid w:val="002F7EEC"/>
    <w:rsid w:val="00301299"/>
    <w:rsid w:val="00305C08"/>
    <w:rsid w:val="00307FB6"/>
    <w:rsid w:val="00317339"/>
    <w:rsid w:val="003219C2"/>
    <w:rsid w:val="00322004"/>
    <w:rsid w:val="003401D7"/>
    <w:rsid w:val="003402C2"/>
    <w:rsid w:val="00363FAD"/>
    <w:rsid w:val="00381C24"/>
    <w:rsid w:val="003958D0"/>
    <w:rsid w:val="003B00E5"/>
    <w:rsid w:val="003D578C"/>
    <w:rsid w:val="00407B78"/>
    <w:rsid w:val="00424203"/>
    <w:rsid w:val="00434630"/>
    <w:rsid w:val="00452493"/>
    <w:rsid w:val="00454E07"/>
    <w:rsid w:val="00472C5C"/>
    <w:rsid w:val="00475A37"/>
    <w:rsid w:val="00477D9E"/>
    <w:rsid w:val="004E4CB3"/>
    <w:rsid w:val="004F21B5"/>
    <w:rsid w:val="004F2C88"/>
    <w:rsid w:val="004F47EE"/>
    <w:rsid w:val="0050108D"/>
    <w:rsid w:val="00513081"/>
    <w:rsid w:val="005148DD"/>
    <w:rsid w:val="00517901"/>
    <w:rsid w:val="00526683"/>
    <w:rsid w:val="00536A7D"/>
    <w:rsid w:val="005709E0"/>
    <w:rsid w:val="00572E19"/>
    <w:rsid w:val="005961C8"/>
    <w:rsid w:val="005D5DDD"/>
    <w:rsid w:val="005D7914"/>
    <w:rsid w:val="005E2B41"/>
    <w:rsid w:val="005E4B8F"/>
    <w:rsid w:val="005F0B42"/>
    <w:rsid w:val="00653F0D"/>
    <w:rsid w:val="006769C7"/>
    <w:rsid w:val="00681A10"/>
    <w:rsid w:val="006A1ED8"/>
    <w:rsid w:val="006C2031"/>
    <w:rsid w:val="006D461A"/>
    <w:rsid w:val="006F35EE"/>
    <w:rsid w:val="007021FF"/>
    <w:rsid w:val="00712895"/>
    <w:rsid w:val="00725545"/>
    <w:rsid w:val="00757357"/>
    <w:rsid w:val="007601E9"/>
    <w:rsid w:val="007B6441"/>
    <w:rsid w:val="008027E5"/>
    <w:rsid w:val="008227B1"/>
    <w:rsid w:val="00825F8D"/>
    <w:rsid w:val="00834B71"/>
    <w:rsid w:val="00852E30"/>
    <w:rsid w:val="0086445C"/>
    <w:rsid w:val="00877609"/>
    <w:rsid w:val="0088150B"/>
    <w:rsid w:val="00894693"/>
    <w:rsid w:val="008A08D7"/>
    <w:rsid w:val="008B6909"/>
    <w:rsid w:val="008E08E9"/>
    <w:rsid w:val="00906890"/>
    <w:rsid w:val="00911BE4"/>
    <w:rsid w:val="00914829"/>
    <w:rsid w:val="00942A43"/>
    <w:rsid w:val="00951972"/>
    <w:rsid w:val="009608F3"/>
    <w:rsid w:val="00973EDE"/>
    <w:rsid w:val="009A24AC"/>
    <w:rsid w:val="009F3042"/>
    <w:rsid w:val="00A039B6"/>
    <w:rsid w:val="00A0678D"/>
    <w:rsid w:val="00A14DA8"/>
    <w:rsid w:val="00A26D6B"/>
    <w:rsid w:val="00A312BC"/>
    <w:rsid w:val="00A62A7F"/>
    <w:rsid w:val="00A84021"/>
    <w:rsid w:val="00A84D35"/>
    <w:rsid w:val="00A917B3"/>
    <w:rsid w:val="00A91E2B"/>
    <w:rsid w:val="00A947A9"/>
    <w:rsid w:val="00AB4B51"/>
    <w:rsid w:val="00B10CC7"/>
    <w:rsid w:val="00B14D6C"/>
    <w:rsid w:val="00B36DF7"/>
    <w:rsid w:val="00B539E7"/>
    <w:rsid w:val="00B54E04"/>
    <w:rsid w:val="00B62458"/>
    <w:rsid w:val="00BA6967"/>
    <w:rsid w:val="00BB5A84"/>
    <w:rsid w:val="00BC18B2"/>
    <w:rsid w:val="00BD33EE"/>
    <w:rsid w:val="00BD7442"/>
    <w:rsid w:val="00C106D6"/>
    <w:rsid w:val="00C32636"/>
    <w:rsid w:val="00C52833"/>
    <w:rsid w:val="00C60F0C"/>
    <w:rsid w:val="00C805C9"/>
    <w:rsid w:val="00C84EFB"/>
    <w:rsid w:val="00C92893"/>
    <w:rsid w:val="00C92939"/>
    <w:rsid w:val="00C971E4"/>
    <w:rsid w:val="00CA1679"/>
    <w:rsid w:val="00CA24E6"/>
    <w:rsid w:val="00CB151C"/>
    <w:rsid w:val="00CB775B"/>
    <w:rsid w:val="00CD5284"/>
    <w:rsid w:val="00CE4402"/>
    <w:rsid w:val="00CE5A1A"/>
    <w:rsid w:val="00CF5547"/>
    <w:rsid w:val="00CF55F6"/>
    <w:rsid w:val="00D16290"/>
    <w:rsid w:val="00D33D63"/>
    <w:rsid w:val="00D36B65"/>
    <w:rsid w:val="00D40AF8"/>
    <w:rsid w:val="00D55C9D"/>
    <w:rsid w:val="00D62D9D"/>
    <w:rsid w:val="00D90028"/>
    <w:rsid w:val="00D90138"/>
    <w:rsid w:val="00D9324E"/>
    <w:rsid w:val="00D9692C"/>
    <w:rsid w:val="00DB0902"/>
    <w:rsid w:val="00DD1D1E"/>
    <w:rsid w:val="00DD78D1"/>
    <w:rsid w:val="00DE32CD"/>
    <w:rsid w:val="00DF6EBA"/>
    <w:rsid w:val="00DF71B9"/>
    <w:rsid w:val="00E017FC"/>
    <w:rsid w:val="00E61978"/>
    <w:rsid w:val="00E73F76"/>
    <w:rsid w:val="00EA2C9F"/>
    <w:rsid w:val="00EA420E"/>
    <w:rsid w:val="00EA6367"/>
    <w:rsid w:val="00EB0ACE"/>
    <w:rsid w:val="00ED0BDA"/>
    <w:rsid w:val="00EF1360"/>
    <w:rsid w:val="00EF3220"/>
    <w:rsid w:val="00F418BA"/>
    <w:rsid w:val="00F41C74"/>
    <w:rsid w:val="00F43903"/>
    <w:rsid w:val="00F94155"/>
    <w:rsid w:val="00F9777C"/>
    <w:rsid w:val="00F9783F"/>
    <w:rsid w:val="00FA17A8"/>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F8B10"/>
  <w15:docId w15:val="{3D3970C4-5AE9-41C0-936C-08E596402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uiPriority w:val="99"/>
    <w:rsid w:val="00E61978"/>
    <w:rPr>
      <w:color w:val="0000FF"/>
      <w:u w:val="none"/>
    </w:rPr>
  </w:style>
  <w:style w:type="character" w:styleId="af2">
    <w:name w:val="FollowedHyperlink"/>
    <w:basedOn w:val="a0"/>
    <w:rsid w:val="00E61978"/>
    <w:rPr>
      <w:color w:val="0000FF"/>
      <w:u w:val="none"/>
    </w:rPr>
  </w:style>
  <w:style w:type="character" w:customStyle="1" w:styleId="SingleTxtGChar">
    <w:name w:val="_ Single Txt_G Char"/>
    <w:basedOn w:val="a0"/>
    <w:link w:val="SingleTxtG"/>
    <w:rsid w:val="00363FAD"/>
    <w:rPr>
      <w:lang w:val="ru-RU" w:eastAsia="en-US"/>
    </w:rPr>
  </w:style>
  <w:style w:type="character" w:styleId="af3">
    <w:name w:val="Unresolved Mention"/>
    <w:basedOn w:val="a0"/>
    <w:uiPriority w:val="99"/>
    <w:semiHidden/>
    <w:unhideWhenUsed/>
    <w:rsid w:val="00363F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ru/CED/C/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3T15:07:11.459"/>
    </inkml:context>
    <inkml:brush xml:id="br0">
      <inkml:brushProperty name="width" value="0.05" units="cm"/>
      <inkml:brushProperty name="height" value="0.05" units="cm"/>
      <inkml:brushProperty name="color" value="#E71224"/>
    </inkml:brush>
  </inkml:definitions>
  <inkml:trace contextRef="#ctx0" brushRef="#br0">1 0 24575,'0'0'-8191</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3007</Words>
  <Characters>21894</Characters>
  <Application>Microsoft Office Word</Application>
  <DocSecurity>0</DocSecurity>
  <Lines>390</Lines>
  <Paragraphs>96</Paragraphs>
  <ScaleCrop>false</ScaleCrop>
  <HeadingPairs>
    <vt:vector size="8" baseType="variant">
      <vt:variant>
        <vt:lpstr>Titre</vt:lpstr>
      </vt:variant>
      <vt:variant>
        <vt:i4>1</vt:i4>
      </vt: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4" baseType="lpstr">
      <vt:lpstr>A/</vt:lpstr>
      <vt:lpstr>A/</vt:lpstr>
      <vt:lpstr>A/</vt:lpstr>
      <vt:lpstr>A/</vt:lpstr>
    </vt:vector>
  </TitlesOfParts>
  <Company>DCM</Company>
  <LinksUpToDate>false</LinksUpToDate>
  <CharactersWithSpaces>24805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CED/C/SRB/OAI/1</dc:title>
  <dc:subject/>
  <dc:creator>Shuvalova NATALIA</dc:creator>
  <cp:keywords/>
  <cp:lastModifiedBy>Natalia Shuvalova</cp:lastModifiedBy>
  <cp:revision>2</cp:revision>
  <cp:lastPrinted>2008-01-15T07:58:00Z</cp:lastPrinted>
  <dcterms:created xsi:type="dcterms:W3CDTF">2025-06-11T14:05:00Z</dcterms:created>
  <dcterms:modified xsi:type="dcterms:W3CDTF">2025-06-11T14:05:00Z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