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5" w:type="dxa"/>
        <w:tblLayout w:type="fixed"/>
        <w:tblCellMar>
          <w:left w:w="68" w:type="dxa"/>
          <w:right w:w="68" w:type="dxa"/>
        </w:tblCellMar>
        <w:tblLook w:val="0000" w:firstRow="0" w:lastRow="0" w:firstColumn="0" w:lastColumn="0" w:noHBand="0" w:noVBand="0"/>
      </w:tblPr>
      <w:tblGrid>
        <w:gridCol w:w="1538"/>
        <w:gridCol w:w="1170"/>
        <w:gridCol w:w="3385"/>
        <w:gridCol w:w="3402"/>
      </w:tblGrid>
      <w:tr w:rsidR="00D4206E">
        <w:tblPrEx>
          <w:tblCellMar>
            <w:top w:w="0" w:type="dxa"/>
            <w:bottom w:w="0" w:type="dxa"/>
          </w:tblCellMar>
        </w:tblPrEx>
        <w:tc>
          <w:tcPr>
            <w:tcW w:w="2708" w:type="dxa"/>
            <w:gridSpan w:val="2"/>
            <w:tcBorders>
              <w:bottom w:val="single" w:sz="4" w:space="0" w:color="auto"/>
            </w:tcBorders>
          </w:tcPr>
          <w:p w:rsidR="00D4206E" w:rsidRPr="003B5A87" w:rsidRDefault="003B5A87">
            <w:pPr>
              <w:spacing w:after="120"/>
              <w:rPr>
                <w:rFonts w:ascii="Arial" w:hAnsi="Arial" w:cs="Arial"/>
                <w:b/>
                <w:bCs/>
                <w:sz w:val="28"/>
                <w:lang w:val="ru-RU"/>
              </w:rPr>
            </w:pPr>
            <w:r>
              <w:rPr>
                <w:rFonts w:ascii="Arial" w:hAnsi="Arial" w:cs="Arial"/>
                <w:b/>
                <w:bCs/>
                <w:sz w:val="28"/>
                <w:lang w:val="ru-RU"/>
              </w:rPr>
              <w:t>ОРГАНИЗАЦИЯ ОБЪЕДИНЕННЫХ НАЦИЙ</w:t>
            </w:r>
          </w:p>
        </w:tc>
        <w:tc>
          <w:tcPr>
            <w:tcW w:w="3385" w:type="dxa"/>
            <w:tcBorders>
              <w:bottom w:val="single" w:sz="4" w:space="0" w:color="auto"/>
            </w:tcBorders>
          </w:tcPr>
          <w:p w:rsidR="00D4206E" w:rsidRDefault="00D4206E">
            <w:pPr>
              <w:spacing w:after="120"/>
            </w:pP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:rsidR="00D4206E" w:rsidRPr="008516A5" w:rsidRDefault="008516A5" w:rsidP="003B5A87">
            <w:pPr>
              <w:spacing w:after="120"/>
              <w:rPr>
                <w:b/>
                <w:bCs/>
                <w:sz w:val="72"/>
                <w:lang w:val="en-US"/>
              </w:rPr>
            </w:pPr>
            <w:r>
              <w:rPr>
                <w:b/>
                <w:bCs/>
                <w:sz w:val="72"/>
                <w:lang w:val="en-US"/>
              </w:rPr>
              <w:t>CMW</w:t>
            </w:r>
          </w:p>
        </w:tc>
      </w:tr>
      <w:bookmarkStart w:id="0" w:name="_MON_1309267552"/>
      <w:bookmarkEnd w:id="0"/>
      <w:tr w:rsidR="002E7F14" w:rsidRPr="008943AE" w:rsidTr="002E7F14">
        <w:tblPrEx>
          <w:tblCellMar>
            <w:top w:w="0" w:type="dxa"/>
            <w:bottom w:w="0" w:type="dxa"/>
          </w:tblCellMar>
        </w:tblPrEx>
        <w:tc>
          <w:tcPr>
            <w:tcW w:w="1538" w:type="dxa"/>
            <w:tcBorders>
              <w:bottom w:val="single" w:sz="24" w:space="0" w:color="auto"/>
            </w:tcBorders>
            <w:tcMar>
              <w:top w:w="227" w:type="dxa"/>
            </w:tcMar>
          </w:tcPr>
          <w:p w:rsidR="002E7F14" w:rsidRDefault="002E7F14">
            <w:pPr>
              <w:pBdr>
                <w:top w:val="single" w:sz="6" w:space="0" w:color="FFFFFF"/>
                <w:left w:val="single" w:sz="6" w:space="0" w:color="FFFFFF"/>
                <w:bottom w:val="single" w:sz="6" w:space="0" w:color="FFFFFF"/>
                <w:right w:val="single" w:sz="6" w:space="0" w:color="FFFFFF"/>
              </w:pBdr>
            </w:pPr>
            <w:r>
              <w:rPr>
                <w:sz w:val="20"/>
              </w:rPr>
              <w:object w:dxaOrig="1123" w:dyaOrig="10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54.75pt" o:ole="" fillcolor="window">
                  <v:imagedata r:id="rId7" o:title="" croptop="-46f" cropbottom="-46f" cropleft="-1312f" cropright="-1312f"/>
                </v:shape>
                <o:OLEObject Type="Embed" ProgID="Word.Picture.8" ShapeID="_x0000_i1025" DrawAspect="Content" ObjectID="_1395491064" r:id="rId8"/>
              </w:object>
            </w:r>
          </w:p>
        </w:tc>
        <w:tc>
          <w:tcPr>
            <w:tcW w:w="4555" w:type="dxa"/>
            <w:gridSpan w:val="2"/>
            <w:tcBorders>
              <w:bottom w:val="single" w:sz="24" w:space="0" w:color="auto"/>
            </w:tcBorders>
          </w:tcPr>
          <w:p w:rsidR="002E7F14" w:rsidRPr="003B5A87" w:rsidRDefault="002E7F14">
            <w:pPr>
              <w:spacing w:after="58" w:line="360" w:lineRule="exact"/>
              <w:ind w:right="227"/>
              <w:rPr>
                <w:rFonts w:ascii="Arial" w:hAnsi="Arial"/>
                <w:b/>
                <w:sz w:val="32"/>
                <w:lang w:val="ru-RU"/>
              </w:rPr>
            </w:pPr>
            <w:r>
              <w:rPr>
                <w:rFonts w:ascii="Arial" w:hAnsi="Arial"/>
                <w:b/>
                <w:sz w:val="30"/>
                <w:lang w:val="ru-RU"/>
              </w:rPr>
              <w:t>Международная</w:t>
            </w:r>
            <w:r w:rsidRPr="003B5A87">
              <w:rPr>
                <w:rFonts w:ascii="Arial" w:hAnsi="Arial"/>
                <w:b/>
                <w:sz w:val="30"/>
                <w:lang w:val="ru-RU"/>
              </w:rPr>
              <w:t xml:space="preserve"> </w:t>
            </w:r>
            <w:r>
              <w:rPr>
                <w:rFonts w:ascii="Arial" w:hAnsi="Arial"/>
                <w:b/>
                <w:sz w:val="30"/>
                <w:lang w:val="ru-RU"/>
              </w:rPr>
              <w:t>конвенция</w:t>
            </w:r>
            <w:r w:rsidRPr="003B5A87">
              <w:rPr>
                <w:rFonts w:ascii="Arial" w:hAnsi="Arial"/>
                <w:b/>
                <w:sz w:val="30"/>
                <w:lang w:val="ru-RU"/>
              </w:rPr>
              <w:t xml:space="preserve"> </w:t>
            </w:r>
            <w:r>
              <w:rPr>
                <w:rFonts w:ascii="Arial" w:hAnsi="Arial"/>
                <w:b/>
                <w:sz w:val="30"/>
                <w:lang w:val="ru-RU"/>
              </w:rPr>
              <w:t>о</w:t>
            </w:r>
            <w:r w:rsidRPr="003B5A87">
              <w:rPr>
                <w:rFonts w:ascii="Arial" w:hAnsi="Arial"/>
                <w:b/>
                <w:sz w:val="30"/>
                <w:lang w:val="ru-RU"/>
              </w:rPr>
              <w:t xml:space="preserve"> </w:t>
            </w:r>
            <w:r>
              <w:rPr>
                <w:rFonts w:ascii="Arial" w:hAnsi="Arial"/>
                <w:b/>
                <w:sz w:val="30"/>
                <w:lang w:val="ru-RU"/>
              </w:rPr>
              <w:t>защите</w:t>
            </w:r>
            <w:r w:rsidRPr="003B5A87">
              <w:rPr>
                <w:rFonts w:ascii="Arial" w:hAnsi="Arial"/>
                <w:b/>
                <w:sz w:val="30"/>
                <w:lang w:val="ru-RU"/>
              </w:rPr>
              <w:t xml:space="preserve"> </w:t>
            </w:r>
            <w:r>
              <w:rPr>
                <w:rFonts w:ascii="Arial" w:hAnsi="Arial"/>
                <w:b/>
                <w:sz w:val="30"/>
                <w:lang w:val="ru-RU"/>
              </w:rPr>
              <w:t>прав</w:t>
            </w:r>
            <w:r w:rsidRPr="003B5A87">
              <w:rPr>
                <w:rFonts w:ascii="Arial" w:hAnsi="Arial"/>
                <w:b/>
                <w:sz w:val="30"/>
                <w:lang w:val="ru-RU"/>
              </w:rPr>
              <w:t xml:space="preserve"> </w:t>
            </w:r>
            <w:r>
              <w:rPr>
                <w:rFonts w:ascii="Arial" w:hAnsi="Arial"/>
                <w:b/>
                <w:sz w:val="30"/>
                <w:lang w:val="ru-RU"/>
              </w:rPr>
              <w:t>всех</w:t>
            </w:r>
            <w:r w:rsidRPr="003B5A87">
              <w:rPr>
                <w:rFonts w:ascii="Arial" w:hAnsi="Arial"/>
                <w:b/>
                <w:sz w:val="30"/>
                <w:lang w:val="ru-RU"/>
              </w:rPr>
              <w:t xml:space="preserve"> </w:t>
            </w:r>
            <w:r>
              <w:rPr>
                <w:rFonts w:ascii="Arial" w:hAnsi="Arial"/>
                <w:b/>
                <w:sz w:val="30"/>
                <w:lang w:val="ru-RU"/>
              </w:rPr>
              <w:t>трудящихся</w:t>
            </w:r>
            <w:r w:rsidRPr="003B5A87">
              <w:rPr>
                <w:rFonts w:ascii="Arial" w:hAnsi="Arial"/>
                <w:b/>
                <w:sz w:val="30"/>
                <w:lang w:val="ru-RU"/>
              </w:rPr>
              <w:t>-</w:t>
            </w:r>
            <w:r>
              <w:rPr>
                <w:rFonts w:ascii="Arial" w:hAnsi="Arial"/>
                <w:b/>
                <w:sz w:val="30"/>
                <w:lang w:val="ru-RU"/>
              </w:rPr>
              <w:t>мигрантов и членов их семей</w:t>
            </w:r>
          </w:p>
        </w:tc>
        <w:tc>
          <w:tcPr>
            <w:tcW w:w="3402" w:type="dxa"/>
            <w:tcBorders>
              <w:bottom w:val="single" w:sz="24" w:space="0" w:color="auto"/>
            </w:tcBorders>
            <w:tcMar>
              <w:top w:w="227" w:type="dxa"/>
            </w:tcMar>
          </w:tcPr>
          <w:p w:rsidR="002E7F14" w:rsidRDefault="002E7F14" w:rsidP="001514FD">
            <w:pPr>
              <w:ind w:right="227"/>
            </w:pPr>
            <w:r>
              <w:t>Distr.</w:t>
            </w:r>
            <w:r>
              <w:br/>
              <w:t>G</w:t>
            </w:r>
            <w:r w:rsidR="001C5B8E">
              <w:t>ENERAL</w:t>
            </w:r>
          </w:p>
          <w:p w:rsidR="001514FD" w:rsidRDefault="001514FD" w:rsidP="001514FD">
            <w:pPr>
              <w:ind w:right="227"/>
            </w:pPr>
          </w:p>
          <w:p w:rsidR="002E7F14" w:rsidRDefault="002E7F14" w:rsidP="001514FD">
            <w:pPr>
              <w:ind w:right="227"/>
              <w:rPr>
                <w:lang w:val="en-US"/>
              </w:rPr>
            </w:pPr>
            <w:r w:rsidRPr="008943AE">
              <w:rPr>
                <w:lang w:val="en-US"/>
              </w:rPr>
              <w:t>CMW/C/SR.103</w:t>
            </w:r>
            <w:r w:rsidRPr="008943AE">
              <w:rPr>
                <w:lang w:val="en-US"/>
              </w:rPr>
              <w:br/>
            </w:r>
            <w:r>
              <w:rPr>
                <w:lang w:val="en-US"/>
              </w:rPr>
              <w:t>16</w:t>
            </w:r>
            <w:r w:rsidRPr="008943AE">
              <w:rPr>
                <w:lang w:val="en-US"/>
              </w:rPr>
              <w:t xml:space="preserve"> Ju</w:t>
            </w:r>
            <w:r>
              <w:rPr>
                <w:lang w:val="en-US"/>
              </w:rPr>
              <w:t>ly</w:t>
            </w:r>
            <w:r w:rsidRPr="008943AE">
              <w:rPr>
                <w:lang w:val="en-US"/>
              </w:rPr>
              <w:t xml:space="preserve"> 2009</w:t>
            </w:r>
          </w:p>
          <w:p w:rsidR="001514FD" w:rsidRPr="008943AE" w:rsidRDefault="001514FD" w:rsidP="001514FD">
            <w:pPr>
              <w:ind w:right="227"/>
              <w:rPr>
                <w:lang w:val="en-US"/>
              </w:rPr>
            </w:pPr>
          </w:p>
          <w:p w:rsidR="002E7F14" w:rsidRPr="008943AE" w:rsidRDefault="002E7F14" w:rsidP="001514FD">
            <w:pPr>
              <w:spacing w:line="216" w:lineRule="auto"/>
              <w:ind w:right="227"/>
              <w:rPr>
                <w:lang w:val="en-US"/>
              </w:rPr>
            </w:pPr>
            <w:r w:rsidRPr="008943AE">
              <w:rPr>
                <w:lang w:val="en-US"/>
              </w:rPr>
              <w:t>RUSSIAN</w:t>
            </w:r>
          </w:p>
          <w:p w:rsidR="002E7F14" w:rsidRPr="008943AE" w:rsidRDefault="002E7F14" w:rsidP="001514FD">
            <w:pPr>
              <w:ind w:right="227"/>
              <w:rPr>
                <w:lang w:val="en-US"/>
              </w:rPr>
            </w:pPr>
            <w:r w:rsidRPr="008943AE">
              <w:rPr>
                <w:lang w:val="en-US"/>
              </w:rPr>
              <w:t>Original: FRENCH</w:t>
            </w:r>
          </w:p>
        </w:tc>
      </w:tr>
    </w:tbl>
    <w:p w:rsidR="008943AE" w:rsidRDefault="008943AE" w:rsidP="008943AE">
      <w:pPr>
        <w:spacing w:line="288" w:lineRule="auto"/>
        <w:jc w:val="center"/>
        <w:rPr>
          <w:lang w:val="ru-RU"/>
        </w:rPr>
      </w:pPr>
    </w:p>
    <w:p w:rsidR="00D4206E" w:rsidRDefault="00D4206E" w:rsidP="008943AE">
      <w:pPr>
        <w:spacing w:line="288" w:lineRule="auto"/>
        <w:jc w:val="center"/>
        <w:rPr>
          <w:lang w:val="ru-RU"/>
        </w:rPr>
      </w:pPr>
      <w:r>
        <w:rPr>
          <w:rFonts w:ascii="Courier New" w:hAnsi="Courier New"/>
          <w:noProof/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-102.15pt;margin-top:83.45pt;width:86.4pt;height:42.65pt;z-index:1;mso-position-horizontal-relative:page;mso-position-vertical-relative:page" filled="f" stroked="f">
            <v:textbox style="mso-next-textbox:#_x0000_s1028" inset="0">
              <w:txbxContent>
                <w:p w:rsidR="006C7F09" w:rsidRDefault="006C7F09">
                  <w:r>
                    <w:t>NATIONS UNIES</w:t>
                  </w:r>
                </w:p>
              </w:txbxContent>
            </v:textbox>
            <w10:wrap anchorx="page" anchory="page"/>
          </v:shape>
        </w:pict>
      </w:r>
      <w:r w:rsidR="002640D9">
        <w:rPr>
          <w:lang w:val="ru-RU"/>
        </w:rPr>
        <w:t xml:space="preserve">КОМИТЕТ ПО ЗАЩИТЕ ПРАВ ВСЕХ ТРУДЯЩИХСЯ-МИГРАНТОВ </w:t>
      </w:r>
      <w:r w:rsidR="003C51B8">
        <w:rPr>
          <w:lang w:val="ru-RU"/>
        </w:rPr>
        <w:br/>
      </w:r>
      <w:r w:rsidR="002640D9">
        <w:rPr>
          <w:lang w:val="ru-RU"/>
        </w:rPr>
        <w:t>И ЧЛЕНОВ ИХ СЕМЕЙ</w:t>
      </w:r>
    </w:p>
    <w:p w:rsidR="001C5B8E" w:rsidRPr="002640D9" w:rsidRDefault="001C5B8E" w:rsidP="008943AE">
      <w:pPr>
        <w:spacing w:line="288" w:lineRule="auto"/>
        <w:jc w:val="center"/>
        <w:rPr>
          <w:lang w:val="ru-RU"/>
        </w:rPr>
      </w:pPr>
    </w:p>
    <w:p w:rsidR="00D4206E" w:rsidRPr="002640D9" w:rsidRDefault="002640D9" w:rsidP="003C51B8">
      <w:pPr>
        <w:spacing w:after="240" w:line="288" w:lineRule="auto"/>
        <w:jc w:val="center"/>
        <w:rPr>
          <w:lang w:val="ru-RU"/>
        </w:rPr>
      </w:pPr>
      <w:r>
        <w:rPr>
          <w:lang w:val="ru-RU"/>
        </w:rPr>
        <w:t>Десятая сессия</w:t>
      </w:r>
    </w:p>
    <w:p w:rsidR="00D4206E" w:rsidRPr="002640D9" w:rsidRDefault="002640D9" w:rsidP="003C51B8">
      <w:pPr>
        <w:spacing w:after="240" w:line="288" w:lineRule="auto"/>
        <w:jc w:val="center"/>
        <w:rPr>
          <w:lang w:val="ru-RU"/>
        </w:rPr>
      </w:pPr>
      <w:r>
        <w:rPr>
          <w:lang w:val="ru-RU"/>
        </w:rPr>
        <w:t>КРАТКИЙ ОТЧЕТ О 103-м ЗАСЕДАНИИ</w:t>
      </w:r>
    </w:p>
    <w:p w:rsidR="00D4206E" w:rsidRPr="0021514A" w:rsidRDefault="00B508B0" w:rsidP="003C51B8">
      <w:pPr>
        <w:spacing w:after="240" w:line="288" w:lineRule="auto"/>
        <w:jc w:val="center"/>
        <w:rPr>
          <w:lang w:val="ru-RU"/>
        </w:rPr>
      </w:pPr>
      <w:r>
        <w:rPr>
          <w:lang w:val="ru-RU"/>
        </w:rPr>
        <w:t>с</w:t>
      </w:r>
      <w:r w:rsidR="000A50CC">
        <w:rPr>
          <w:lang w:val="ru-RU"/>
        </w:rPr>
        <w:t>остоявшемся во Дворце Вильсона в Женеве</w:t>
      </w:r>
      <w:r w:rsidR="00D4206E" w:rsidRPr="0021514A">
        <w:rPr>
          <w:lang w:val="ru-RU"/>
        </w:rPr>
        <w:br/>
      </w:r>
      <w:r w:rsidR="000A50CC">
        <w:rPr>
          <w:lang w:val="ru-RU"/>
        </w:rPr>
        <w:t>в среду,</w:t>
      </w:r>
      <w:r w:rsidR="000A50CC" w:rsidRPr="0021514A">
        <w:rPr>
          <w:lang w:val="ru-RU"/>
        </w:rPr>
        <w:t xml:space="preserve"> 22 </w:t>
      </w:r>
      <w:r w:rsidR="000A50CC">
        <w:rPr>
          <w:lang w:val="ru-RU"/>
        </w:rPr>
        <w:t>апреля</w:t>
      </w:r>
      <w:r w:rsidR="00D4206E" w:rsidRPr="0021514A">
        <w:rPr>
          <w:lang w:val="ru-RU"/>
        </w:rPr>
        <w:t xml:space="preserve"> </w:t>
      </w:r>
      <w:r w:rsidR="0021514A" w:rsidRPr="0021514A">
        <w:rPr>
          <w:lang w:val="ru-RU"/>
        </w:rPr>
        <w:t>2009 года</w:t>
      </w:r>
      <w:r w:rsidR="0021514A">
        <w:rPr>
          <w:lang w:val="ru-RU"/>
        </w:rPr>
        <w:t>, в</w:t>
      </w:r>
      <w:r w:rsidR="00D4206E" w:rsidRPr="0021514A">
        <w:rPr>
          <w:lang w:val="ru-RU"/>
        </w:rPr>
        <w:t xml:space="preserve"> </w:t>
      </w:r>
      <w:r w:rsidR="00246B21" w:rsidRPr="0021514A">
        <w:rPr>
          <w:lang w:val="ru-RU"/>
        </w:rPr>
        <w:t>15</w:t>
      </w:r>
      <w:r w:rsidR="000A50CC">
        <w:rPr>
          <w:lang w:val="ru-RU"/>
        </w:rPr>
        <w:t xml:space="preserve"> час. 00 мин</w:t>
      </w:r>
    </w:p>
    <w:p w:rsidR="00D4206E" w:rsidRPr="002640D9" w:rsidRDefault="002640D9" w:rsidP="003C51B8">
      <w:pPr>
        <w:spacing w:after="240" w:line="288" w:lineRule="auto"/>
        <w:jc w:val="center"/>
        <w:rPr>
          <w:lang w:val="ru-RU"/>
        </w:rPr>
      </w:pPr>
      <w:r w:rsidRPr="002640D9">
        <w:rPr>
          <w:u w:val="single"/>
          <w:lang w:val="ru-RU"/>
        </w:rPr>
        <w:t>Председатель</w:t>
      </w:r>
      <w:r>
        <w:rPr>
          <w:lang w:val="ru-RU"/>
        </w:rPr>
        <w:t>: Г-н ЭЛЬ ДЖАМРИ (Марокко)</w:t>
      </w:r>
    </w:p>
    <w:p w:rsidR="00D4206E" w:rsidRPr="002640D9" w:rsidRDefault="002640D9" w:rsidP="003C51B8">
      <w:pPr>
        <w:spacing w:after="240" w:line="288" w:lineRule="auto"/>
        <w:jc w:val="center"/>
        <w:rPr>
          <w:lang w:val="ru-RU"/>
        </w:rPr>
      </w:pPr>
      <w:r>
        <w:rPr>
          <w:lang w:val="ru-RU"/>
        </w:rPr>
        <w:t>СОДЕРЖАНИЕ</w:t>
      </w:r>
    </w:p>
    <w:p w:rsidR="002640D9" w:rsidRPr="003B5A87" w:rsidRDefault="002640D9" w:rsidP="003C51B8">
      <w:pPr>
        <w:spacing w:after="240" w:line="288" w:lineRule="auto"/>
        <w:outlineLvl w:val="0"/>
        <w:rPr>
          <w:lang w:val="ru-RU"/>
        </w:rPr>
      </w:pPr>
      <w:r>
        <w:rPr>
          <w:lang w:val="ru-RU"/>
        </w:rPr>
        <w:t>РАССМОТРЕНИЕ</w:t>
      </w:r>
      <w:r w:rsidRPr="003B5A87">
        <w:rPr>
          <w:lang w:val="ru-RU"/>
        </w:rPr>
        <w:t xml:space="preserve"> </w:t>
      </w:r>
      <w:r>
        <w:rPr>
          <w:lang w:val="ru-RU"/>
        </w:rPr>
        <w:t>ДОКЛАДОВ</w:t>
      </w:r>
      <w:r w:rsidRPr="003B5A87">
        <w:rPr>
          <w:lang w:val="ru-RU"/>
        </w:rPr>
        <w:t xml:space="preserve">, </w:t>
      </w:r>
      <w:r>
        <w:rPr>
          <w:lang w:val="ru-RU"/>
        </w:rPr>
        <w:t>ПРЕДСТАВЛЕННЫХ</w:t>
      </w:r>
      <w:r w:rsidRPr="003B5A87">
        <w:rPr>
          <w:lang w:val="ru-RU"/>
        </w:rPr>
        <w:t xml:space="preserve"> </w:t>
      </w:r>
      <w:r>
        <w:rPr>
          <w:lang w:val="ru-RU"/>
        </w:rPr>
        <w:t>ГОСУДАРСТВАМИ</w:t>
      </w:r>
      <w:r w:rsidRPr="003B5A87">
        <w:rPr>
          <w:lang w:val="ru-RU"/>
        </w:rPr>
        <w:t>-</w:t>
      </w:r>
      <w:r>
        <w:rPr>
          <w:lang w:val="ru-RU"/>
        </w:rPr>
        <w:t>УЧАСТНИКАМИ</w:t>
      </w:r>
      <w:r w:rsidRPr="003B5A87">
        <w:rPr>
          <w:lang w:val="ru-RU"/>
        </w:rPr>
        <w:t xml:space="preserve"> </w:t>
      </w:r>
      <w:r>
        <w:rPr>
          <w:lang w:val="ru-RU"/>
        </w:rPr>
        <w:t>В СООТВЕТСТВИИ СО СТАТЬЕЙ 73 КОНВЕНЦИИ</w:t>
      </w:r>
      <w:r w:rsidRPr="003B5A87">
        <w:rPr>
          <w:rFonts w:eastAsia="Arial Unicode MS"/>
          <w:lang w:val="ru-RU"/>
        </w:rPr>
        <w:t xml:space="preserve"> </w:t>
      </w:r>
      <w:r>
        <w:rPr>
          <w:rFonts w:eastAsia="Arial Unicode MS"/>
          <w:lang w:val="ru-RU"/>
        </w:rPr>
        <w:t xml:space="preserve"> </w:t>
      </w:r>
      <w:r w:rsidRPr="003B5A87">
        <w:rPr>
          <w:lang w:val="ru-RU"/>
        </w:rPr>
        <w:t>(</w:t>
      </w:r>
      <w:r>
        <w:rPr>
          <w:i/>
          <w:lang w:val="ru-RU"/>
        </w:rPr>
        <w:t>продолжение)</w:t>
      </w:r>
    </w:p>
    <w:p w:rsidR="00246B21" w:rsidRDefault="002640D9" w:rsidP="003C51B8">
      <w:pPr>
        <w:spacing w:after="240" w:line="288" w:lineRule="auto"/>
        <w:ind w:firstLine="567"/>
        <w:outlineLvl w:val="0"/>
        <w:rPr>
          <w:i/>
          <w:lang w:val="en-US"/>
        </w:rPr>
      </w:pPr>
      <w:r>
        <w:rPr>
          <w:u w:val="single"/>
          <w:lang w:val="ru-RU"/>
        </w:rPr>
        <w:t>Первоначальный доклад Колумбии</w:t>
      </w:r>
      <w:r w:rsidR="00246B21" w:rsidRPr="00246B21">
        <w:t xml:space="preserve"> (</w:t>
      </w:r>
      <w:r>
        <w:rPr>
          <w:i/>
          <w:lang w:val="ru-RU"/>
        </w:rPr>
        <w:t>продолжение)</w:t>
      </w:r>
    </w:p>
    <w:p w:rsidR="008943AE" w:rsidRDefault="008943AE" w:rsidP="00CA1D3A">
      <w:pPr>
        <w:spacing w:after="120"/>
        <w:rPr>
          <w:lang w:val="ru-RU"/>
        </w:rPr>
      </w:pPr>
    </w:p>
    <w:p w:rsidR="00CA1D3A" w:rsidRPr="00CA1D3A" w:rsidRDefault="00CA1D3A" w:rsidP="00CA1D3A">
      <w:pPr>
        <w:spacing w:after="120"/>
        <w:rPr>
          <w:lang w:val="ru-RU"/>
        </w:rPr>
      </w:pPr>
      <w:r w:rsidRPr="00CA1D3A">
        <w:rPr>
          <w:lang w:val="ru-RU"/>
        </w:rPr>
        <w:t>________________________</w:t>
      </w:r>
    </w:p>
    <w:p w:rsidR="00CA1D3A" w:rsidRPr="00CA1D3A" w:rsidRDefault="00CA1D3A" w:rsidP="00CA1D3A">
      <w:pPr>
        <w:spacing w:after="120"/>
        <w:ind w:firstLine="567"/>
        <w:rPr>
          <w:lang w:val="ru-RU"/>
        </w:rPr>
      </w:pPr>
      <w:r>
        <w:rPr>
          <w:lang w:val="ru-RU"/>
        </w:rPr>
        <w:t>В настоящий отчет могут вноситься поправки</w:t>
      </w:r>
      <w:r w:rsidRPr="00CA1D3A">
        <w:rPr>
          <w:lang w:val="ru-RU"/>
        </w:rPr>
        <w:t>.</w:t>
      </w:r>
    </w:p>
    <w:p w:rsidR="00CA1D3A" w:rsidRPr="00CA1D3A" w:rsidRDefault="00CA1D3A" w:rsidP="00CA1D3A">
      <w:pPr>
        <w:spacing w:after="120"/>
        <w:ind w:firstLine="567"/>
        <w:rPr>
          <w:lang w:val="ru-RU"/>
        </w:rPr>
      </w:pPr>
      <w:r>
        <w:rPr>
          <w:lang w:val="ru-RU"/>
        </w:rPr>
        <w:t>Поправки</w:t>
      </w:r>
      <w:r w:rsidRPr="00603659">
        <w:rPr>
          <w:lang w:val="ru-RU"/>
        </w:rPr>
        <w:t xml:space="preserve"> </w:t>
      </w:r>
      <w:r>
        <w:rPr>
          <w:lang w:val="ru-RU"/>
        </w:rPr>
        <w:t>должны</w:t>
      </w:r>
      <w:r w:rsidRPr="00603659">
        <w:rPr>
          <w:lang w:val="ru-RU"/>
        </w:rPr>
        <w:t xml:space="preserve"> </w:t>
      </w:r>
      <w:r>
        <w:rPr>
          <w:lang w:val="ru-RU"/>
        </w:rPr>
        <w:t>представляться на одном из рабочих языков</w:t>
      </w:r>
      <w:r w:rsidR="00ED5163">
        <w:rPr>
          <w:lang w:val="ru-RU"/>
        </w:rPr>
        <w:t xml:space="preserve">.  </w:t>
      </w:r>
      <w:r w:rsidRPr="00CA1D3A">
        <w:rPr>
          <w:lang w:val="ru-RU"/>
        </w:rPr>
        <w:t xml:space="preserve"> </w:t>
      </w:r>
      <w:r>
        <w:rPr>
          <w:lang w:val="ru-RU"/>
        </w:rPr>
        <w:t>Они</w:t>
      </w:r>
      <w:r w:rsidRPr="00CA1D3A">
        <w:rPr>
          <w:lang w:val="ru-RU"/>
        </w:rPr>
        <w:t xml:space="preserve"> </w:t>
      </w:r>
      <w:r>
        <w:rPr>
          <w:lang w:val="ru-RU"/>
        </w:rPr>
        <w:t>должны</w:t>
      </w:r>
      <w:r w:rsidRPr="00CA1D3A">
        <w:rPr>
          <w:lang w:val="ru-RU"/>
        </w:rPr>
        <w:t xml:space="preserve"> </w:t>
      </w:r>
      <w:r>
        <w:rPr>
          <w:lang w:val="ru-RU"/>
        </w:rPr>
        <w:t>быть</w:t>
      </w:r>
      <w:r w:rsidRPr="00CA1D3A">
        <w:rPr>
          <w:lang w:val="ru-RU"/>
        </w:rPr>
        <w:t xml:space="preserve"> </w:t>
      </w:r>
      <w:r>
        <w:rPr>
          <w:lang w:val="ru-RU"/>
        </w:rPr>
        <w:t>изложены</w:t>
      </w:r>
      <w:r w:rsidRPr="00CA1D3A">
        <w:rPr>
          <w:lang w:val="ru-RU"/>
        </w:rPr>
        <w:t xml:space="preserve"> </w:t>
      </w:r>
      <w:r>
        <w:rPr>
          <w:lang w:val="ru-RU"/>
        </w:rPr>
        <w:t>в</w:t>
      </w:r>
      <w:r w:rsidRPr="00CA1D3A">
        <w:rPr>
          <w:lang w:val="ru-RU"/>
        </w:rPr>
        <w:t xml:space="preserve"> </w:t>
      </w:r>
      <w:r>
        <w:rPr>
          <w:lang w:val="ru-RU"/>
        </w:rPr>
        <w:t>пояснительной</w:t>
      </w:r>
      <w:r w:rsidRPr="00CA1D3A">
        <w:rPr>
          <w:lang w:val="ru-RU"/>
        </w:rPr>
        <w:t xml:space="preserve"> </w:t>
      </w:r>
      <w:r>
        <w:rPr>
          <w:lang w:val="ru-RU"/>
        </w:rPr>
        <w:t>записке</w:t>
      </w:r>
      <w:r w:rsidRPr="00CA1D3A">
        <w:rPr>
          <w:lang w:val="ru-RU"/>
        </w:rPr>
        <w:t xml:space="preserve">, </w:t>
      </w:r>
      <w:r>
        <w:rPr>
          <w:lang w:val="ru-RU"/>
        </w:rPr>
        <w:t>а</w:t>
      </w:r>
      <w:r w:rsidRPr="00CA1D3A">
        <w:rPr>
          <w:lang w:val="ru-RU"/>
        </w:rPr>
        <w:t xml:space="preserve"> </w:t>
      </w:r>
      <w:r>
        <w:rPr>
          <w:lang w:val="ru-RU"/>
        </w:rPr>
        <w:t>также внесены в один из экземпляров отчета</w:t>
      </w:r>
      <w:r w:rsidR="00ED5163">
        <w:rPr>
          <w:lang w:val="ru-RU"/>
        </w:rPr>
        <w:t xml:space="preserve">.  </w:t>
      </w:r>
      <w:r w:rsidRPr="00CA1D3A">
        <w:rPr>
          <w:lang w:val="ru-RU"/>
        </w:rPr>
        <w:t xml:space="preserve"> </w:t>
      </w:r>
      <w:r>
        <w:rPr>
          <w:lang w:val="ru-RU"/>
        </w:rPr>
        <w:t>Поправки</w:t>
      </w:r>
      <w:r w:rsidRPr="00CA1D3A">
        <w:rPr>
          <w:lang w:val="ru-RU"/>
        </w:rPr>
        <w:t xml:space="preserve"> </w:t>
      </w:r>
      <w:r>
        <w:rPr>
          <w:lang w:val="ru-RU"/>
        </w:rPr>
        <w:t>следует</w:t>
      </w:r>
      <w:r w:rsidRPr="00CA1D3A">
        <w:rPr>
          <w:lang w:val="ru-RU"/>
        </w:rPr>
        <w:t xml:space="preserve"> </w:t>
      </w:r>
      <w:r>
        <w:rPr>
          <w:lang w:val="ru-RU"/>
        </w:rPr>
        <w:t>направлять</w:t>
      </w:r>
      <w:r w:rsidRPr="00CA1D3A">
        <w:rPr>
          <w:lang w:val="ru-RU"/>
        </w:rPr>
        <w:t xml:space="preserve"> </w:t>
      </w:r>
      <w:r w:rsidRPr="00603659">
        <w:rPr>
          <w:u w:val="single"/>
          <w:lang w:val="ru-RU"/>
        </w:rPr>
        <w:t>в</w:t>
      </w:r>
      <w:r w:rsidRPr="00CA1D3A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течение</w:t>
      </w:r>
      <w:r w:rsidRPr="00CA1D3A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одной</w:t>
      </w:r>
      <w:r w:rsidRPr="00CA1D3A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недели</w:t>
      </w:r>
      <w:r w:rsidRPr="00CA1D3A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с</w:t>
      </w:r>
      <w:r w:rsidRPr="00CA1D3A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момента</w:t>
      </w:r>
      <w:r w:rsidRPr="00CA1D3A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выпуска</w:t>
      </w:r>
      <w:r w:rsidRPr="00CA1D3A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настоящего документа</w:t>
      </w:r>
      <w:r w:rsidRPr="00CA1D3A">
        <w:rPr>
          <w:lang w:val="ru-RU"/>
        </w:rPr>
        <w:t xml:space="preserve"> </w:t>
      </w:r>
      <w:r>
        <w:rPr>
          <w:lang w:val="ru-RU"/>
        </w:rPr>
        <w:t>в Группу редакционного контроля, комната</w:t>
      </w:r>
      <w:r w:rsidRPr="00CA1D3A">
        <w:rPr>
          <w:lang w:val="ru-RU"/>
        </w:rPr>
        <w:t xml:space="preserve"> </w:t>
      </w:r>
      <w:r>
        <w:t>E</w:t>
      </w:r>
      <w:r w:rsidRPr="00CA1D3A">
        <w:rPr>
          <w:lang w:val="ru-RU"/>
        </w:rPr>
        <w:t xml:space="preserve">.4108, </w:t>
      </w:r>
      <w:r>
        <w:rPr>
          <w:lang w:val="ru-RU"/>
        </w:rPr>
        <w:t>Дворец Наций</w:t>
      </w:r>
      <w:r w:rsidRPr="00CA1D3A">
        <w:rPr>
          <w:lang w:val="ru-RU"/>
        </w:rPr>
        <w:t xml:space="preserve">, </w:t>
      </w:r>
      <w:r>
        <w:rPr>
          <w:lang w:val="ru-RU"/>
        </w:rPr>
        <w:t>Женева</w:t>
      </w:r>
      <w:r w:rsidRPr="00CA1D3A">
        <w:rPr>
          <w:lang w:val="ru-RU"/>
        </w:rPr>
        <w:t>.</w:t>
      </w:r>
    </w:p>
    <w:p w:rsidR="00CA1D3A" w:rsidRPr="00CA1D3A" w:rsidRDefault="00CA1D3A" w:rsidP="008943AE">
      <w:pPr>
        <w:spacing w:after="240"/>
        <w:ind w:firstLine="567"/>
        <w:rPr>
          <w:u w:val="single"/>
          <w:lang w:val="ru-RU"/>
        </w:rPr>
      </w:pPr>
      <w:r>
        <w:rPr>
          <w:lang w:val="ru-RU"/>
        </w:rPr>
        <w:t>Любые</w:t>
      </w:r>
      <w:r w:rsidRPr="00CA1D3A">
        <w:rPr>
          <w:lang w:val="ru-RU"/>
        </w:rPr>
        <w:t xml:space="preserve"> </w:t>
      </w:r>
      <w:r>
        <w:rPr>
          <w:lang w:val="ru-RU"/>
        </w:rPr>
        <w:t>поправки</w:t>
      </w:r>
      <w:r w:rsidRPr="00CA1D3A">
        <w:rPr>
          <w:lang w:val="ru-RU"/>
        </w:rPr>
        <w:t xml:space="preserve"> </w:t>
      </w:r>
      <w:r>
        <w:rPr>
          <w:lang w:val="ru-RU"/>
        </w:rPr>
        <w:t>к</w:t>
      </w:r>
      <w:r w:rsidRPr="00CA1D3A">
        <w:rPr>
          <w:lang w:val="ru-RU"/>
        </w:rPr>
        <w:t xml:space="preserve"> </w:t>
      </w:r>
      <w:r>
        <w:rPr>
          <w:lang w:val="ru-RU"/>
        </w:rPr>
        <w:t>отчетам</w:t>
      </w:r>
      <w:r w:rsidRPr="00CA1D3A">
        <w:rPr>
          <w:lang w:val="ru-RU"/>
        </w:rPr>
        <w:t xml:space="preserve"> </w:t>
      </w:r>
      <w:r>
        <w:rPr>
          <w:lang w:val="ru-RU"/>
        </w:rPr>
        <w:t>об</w:t>
      </w:r>
      <w:r w:rsidRPr="00CA1D3A">
        <w:rPr>
          <w:lang w:val="ru-RU"/>
        </w:rPr>
        <w:t xml:space="preserve"> </w:t>
      </w:r>
      <w:r>
        <w:rPr>
          <w:lang w:val="ru-RU"/>
        </w:rPr>
        <w:t>открытых</w:t>
      </w:r>
      <w:r w:rsidRPr="00CA1D3A">
        <w:rPr>
          <w:lang w:val="ru-RU"/>
        </w:rPr>
        <w:t xml:space="preserve"> </w:t>
      </w:r>
      <w:r>
        <w:rPr>
          <w:lang w:val="ru-RU"/>
        </w:rPr>
        <w:t>заседаниях</w:t>
      </w:r>
      <w:r w:rsidRPr="00CA1D3A">
        <w:rPr>
          <w:lang w:val="ru-RU"/>
        </w:rPr>
        <w:t xml:space="preserve"> </w:t>
      </w:r>
      <w:r>
        <w:rPr>
          <w:lang w:val="ru-RU"/>
        </w:rPr>
        <w:t>Комитета</w:t>
      </w:r>
      <w:r w:rsidRPr="00CA1D3A">
        <w:rPr>
          <w:lang w:val="ru-RU"/>
        </w:rPr>
        <w:t xml:space="preserve"> </w:t>
      </w:r>
      <w:r>
        <w:rPr>
          <w:lang w:val="ru-RU"/>
        </w:rPr>
        <w:t>на</w:t>
      </w:r>
      <w:r w:rsidRPr="00CA1D3A">
        <w:rPr>
          <w:lang w:val="ru-RU"/>
        </w:rPr>
        <w:t xml:space="preserve"> </w:t>
      </w:r>
      <w:r>
        <w:rPr>
          <w:lang w:val="ru-RU"/>
        </w:rPr>
        <w:t>данной</w:t>
      </w:r>
      <w:r w:rsidRPr="00CA1D3A">
        <w:rPr>
          <w:lang w:val="ru-RU"/>
        </w:rPr>
        <w:t xml:space="preserve"> </w:t>
      </w:r>
      <w:r>
        <w:rPr>
          <w:lang w:val="ru-RU"/>
        </w:rPr>
        <w:t>сессии</w:t>
      </w:r>
      <w:r w:rsidRPr="00CA1D3A">
        <w:rPr>
          <w:lang w:val="ru-RU"/>
        </w:rPr>
        <w:t xml:space="preserve"> </w:t>
      </w:r>
      <w:r>
        <w:rPr>
          <w:lang w:val="ru-RU"/>
        </w:rPr>
        <w:t>будут</w:t>
      </w:r>
      <w:r w:rsidRPr="00CA1D3A">
        <w:rPr>
          <w:lang w:val="ru-RU"/>
        </w:rPr>
        <w:t xml:space="preserve"> </w:t>
      </w:r>
      <w:r>
        <w:rPr>
          <w:lang w:val="ru-RU"/>
        </w:rPr>
        <w:t>сведены в единое исправление, которое будет издано вскоре после окончания сессии.</w:t>
      </w:r>
    </w:p>
    <w:p w:rsidR="00246B21" w:rsidRPr="00B825C8" w:rsidRDefault="00246B21" w:rsidP="00ED5163">
      <w:pPr>
        <w:spacing w:after="240" w:line="288" w:lineRule="auto"/>
        <w:jc w:val="center"/>
        <w:outlineLvl w:val="0"/>
        <w:rPr>
          <w:i/>
          <w:lang w:val="ru-RU"/>
        </w:rPr>
      </w:pPr>
      <w:r w:rsidRPr="00CA1D3A">
        <w:rPr>
          <w:lang w:val="ru-RU"/>
        </w:rPr>
        <w:br w:type="page"/>
      </w:r>
      <w:r w:rsidR="003B5A87">
        <w:rPr>
          <w:i/>
          <w:lang w:val="ru-RU"/>
        </w:rPr>
        <w:t>Заседание</w:t>
      </w:r>
      <w:r w:rsidR="003B5A87" w:rsidRPr="00B825C8">
        <w:rPr>
          <w:i/>
          <w:lang w:val="ru-RU"/>
        </w:rPr>
        <w:t xml:space="preserve"> </w:t>
      </w:r>
      <w:r w:rsidR="003B5A87">
        <w:rPr>
          <w:i/>
          <w:lang w:val="ru-RU"/>
        </w:rPr>
        <w:t>открывается</w:t>
      </w:r>
      <w:r w:rsidR="003B5A87" w:rsidRPr="00B825C8">
        <w:rPr>
          <w:i/>
          <w:lang w:val="ru-RU"/>
        </w:rPr>
        <w:t xml:space="preserve"> </w:t>
      </w:r>
      <w:r w:rsidR="003B5A87">
        <w:rPr>
          <w:i/>
          <w:lang w:val="ru-RU"/>
        </w:rPr>
        <w:t>в</w:t>
      </w:r>
      <w:r w:rsidRPr="00B825C8">
        <w:rPr>
          <w:i/>
          <w:lang w:val="ru-RU"/>
        </w:rPr>
        <w:t xml:space="preserve"> 15</w:t>
      </w:r>
      <w:r w:rsidR="003B5A87" w:rsidRPr="00B825C8">
        <w:rPr>
          <w:i/>
          <w:lang w:val="ru-RU"/>
        </w:rPr>
        <w:t xml:space="preserve"> </w:t>
      </w:r>
      <w:r w:rsidR="00BF087C">
        <w:rPr>
          <w:i/>
          <w:lang w:val="ru-RU"/>
        </w:rPr>
        <w:t>час.</w:t>
      </w:r>
      <w:r w:rsidRPr="00B825C8">
        <w:rPr>
          <w:i/>
          <w:lang w:val="ru-RU"/>
        </w:rPr>
        <w:t xml:space="preserve"> </w:t>
      </w:r>
      <w:r w:rsidR="00B825C8" w:rsidRPr="00B825C8">
        <w:rPr>
          <w:i/>
          <w:lang w:val="ru-RU"/>
        </w:rPr>
        <w:t>0</w:t>
      </w:r>
      <w:r w:rsidRPr="00B825C8">
        <w:rPr>
          <w:i/>
          <w:lang w:val="ru-RU"/>
        </w:rPr>
        <w:t>5</w:t>
      </w:r>
      <w:r w:rsidR="003B5A87" w:rsidRPr="00B825C8">
        <w:rPr>
          <w:i/>
          <w:lang w:val="ru-RU"/>
        </w:rPr>
        <w:t xml:space="preserve"> </w:t>
      </w:r>
      <w:r w:rsidR="00BF087C">
        <w:rPr>
          <w:i/>
          <w:lang w:val="ru-RU"/>
        </w:rPr>
        <w:t>мин.</w:t>
      </w:r>
    </w:p>
    <w:p w:rsidR="00246B21" w:rsidRPr="003B5A87" w:rsidRDefault="003B5A87" w:rsidP="00ED5163">
      <w:pPr>
        <w:spacing w:after="240" w:line="288" w:lineRule="auto"/>
        <w:outlineLvl w:val="0"/>
        <w:rPr>
          <w:lang w:val="ru-RU"/>
        </w:rPr>
      </w:pPr>
      <w:r>
        <w:rPr>
          <w:lang w:val="ru-RU"/>
        </w:rPr>
        <w:t>РАССМОТРЕНИЕ</w:t>
      </w:r>
      <w:r w:rsidRPr="003B5A87">
        <w:rPr>
          <w:lang w:val="ru-RU"/>
        </w:rPr>
        <w:t xml:space="preserve"> </w:t>
      </w:r>
      <w:r>
        <w:rPr>
          <w:lang w:val="ru-RU"/>
        </w:rPr>
        <w:t>ДОКЛАДОВ</w:t>
      </w:r>
      <w:r w:rsidRPr="003B5A87">
        <w:rPr>
          <w:lang w:val="ru-RU"/>
        </w:rPr>
        <w:t xml:space="preserve">, </w:t>
      </w:r>
      <w:r>
        <w:rPr>
          <w:lang w:val="ru-RU"/>
        </w:rPr>
        <w:t>ПРЕДСТАВЛЕННЫХ</w:t>
      </w:r>
      <w:r w:rsidRPr="003B5A87">
        <w:rPr>
          <w:lang w:val="ru-RU"/>
        </w:rPr>
        <w:t xml:space="preserve"> </w:t>
      </w:r>
      <w:r>
        <w:rPr>
          <w:lang w:val="ru-RU"/>
        </w:rPr>
        <w:t>ГОСУДАРСТВАМИ</w:t>
      </w:r>
      <w:r w:rsidRPr="003B5A87">
        <w:rPr>
          <w:lang w:val="ru-RU"/>
        </w:rPr>
        <w:t>-</w:t>
      </w:r>
      <w:r>
        <w:rPr>
          <w:lang w:val="ru-RU"/>
        </w:rPr>
        <w:t>УЧАСТНИКАМИ</w:t>
      </w:r>
      <w:r w:rsidRPr="003B5A87">
        <w:rPr>
          <w:lang w:val="ru-RU"/>
        </w:rPr>
        <w:t xml:space="preserve"> </w:t>
      </w:r>
      <w:r>
        <w:rPr>
          <w:lang w:val="ru-RU"/>
        </w:rPr>
        <w:t>В СООТВЕТСТВИИ СО СТАТЬЕЙ 73 КОНВЕНЦИИ</w:t>
      </w:r>
      <w:r w:rsidR="008943AE">
        <w:rPr>
          <w:lang w:val="ru-RU"/>
        </w:rPr>
        <w:br/>
      </w:r>
      <w:r w:rsidR="00246B21" w:rsidRPr="003B5A87">
        <w:rPr>
          <w:rFonts w:eastAsia="Arial Unicode MS"/>
          <w:lang w:val="ru-RU"/>
        </w:rPr>
        <w:t>(</w:t>
      </w:r>
      <w:r>
        <w:rPr>
          <w:rFonts w:eastAsia="Arial Unicode MS"/>
          <w:lang w:val="ru-RU"/>
        </w:rPr>
        <w:t>пункт 3 повестки дня</w:t>
      </w:r>
      <w:r w:rsidR="00246B21" w:rsidRPr="003B5A87">
        <w:rPr>
          <w:rFonts w:eastAsia="Arial Unicode MS"/>
          <w:lang w:val="ru-RU"/>
        </w:rPr>
        <w:t xml:space="preserve">) </w:t>
      </w:r>
      <w:r w:rsidR="00246B21" w:rsidRPr="003B5A87">
        <w:rPr>
          <w:lang w:val="ru-RU"/>
        </w:rPr>
        <w:t>(</w:t>
      </w:r>
      <w:r>
        <w:rPr>
          <w:i/>
          <w:lang w:val="ru-RU"/>
        </w:rPr>
        <w:t>продолжение)</w:t>
      </w:r>
    </w:p>
    <w:p w:rsidR="00246B21" w:rsidRPr="00E323FB" w:rsidRDefault="003B5A87" w:rsidP="00ED5163">
      <w:pPr>
        <w:spacing w:after="240" w:line="288" w:lineRule="auto"/>
        <w:outlineLvl w:val="0"/>
        <w:rPr>
          <w:lang w:val="ru-RU"/>
        </w:rPr>
      </w:pPr>
      <w:r>
        <w:rPr>
          <w:u w:val="single"/>
          <w:lang w:val="ru-RU"/>
        </w:rPr>
        <w:t>Первоначальный доклад Колумбии</w:t>
      </w:r>
      <w:r w:rsidR="00246B21" w:rsidRPr="00E323FB">
        <w:rPr>
          <w:lang w:val="ru-RU"/>
        </w:rPr>
        <w:t xml:space="preserve"> (</w:t>
      </w:r>
      <w:r>
        <w:rPr>
          <w:i/>
          <w:lang w:val="ru-RU"/>
        </w:rPr>
        <w:t>продолжение</w:t>
      </w:r>
      <w:r w:rsidR="00246B21" w:rsidRPr="00E323FB">
        <w:rPr>
          <w:lang w:val="ru-RU"/>
        </w:rPr>
        <w:t>)</w:t>
      </w:r>
    </w:p>
    <w:p w:rsidR="00246B21" w:rsidRPr="00E323FB" w:rsidRDefault="00246B21" w:rsidP="00ED5163">
      <w:pPr>
        <w:spacing w:after="240" w:line="288" w:lineRule="auto"/>
        <w:outlineLvl w:val="0"/>
        <w:rPr>
          <w:lang w:val="ru-RU"/>
        </w:rPr>
      </w:pPr>
      <w:r w:rsidRPr="00E323FB">
        <w:rPr>
          <w:lang w:val="ru-RU"/>
        </w:rPr>
        <w:t>1.</w:t>
      </w:r>
      <w:r w:rsidRPr="00E323FB">
        <w:rPr>
          <w:lang w:val="ru-RU"/>
        </w:rPr>
        <w:tab/>
      </w:r>
      <w:r w:rsidR="00E323FB">
        <w:rPr>
          <w:lang w:val="ru-RU"/>
        </w:rPr>
        <w:t xml:space="preserve">По приглашению Председателя </w:t>
      </w:r>
      <w:r w:rsidR="00A43F5A">
        <w:rPr>
          <w:lang w:val="ru-RU"/>
        </w:rPr>
        <w:t xml:space="preserve">члены </w:t>
      </w:r>
      <w:r w:rsidR="00E323FB">
        <w:rPr>
          <w:lang w:val="ru-RU"/>
        </w:rPr>
        <w:t>колум</w:t>
      </w:r>
      <w:r w:rsidR="00A43F5A">
        <w:rPr>
          <w:lang w:val="ru-RU"/>
        </w:rPr>
        <w:t xml:space="preserve">бийской делегации </w:t>
      </w:r>
      <w:r w:rsidR="00EE03DC">
        <w:rPr>
          <w:lang w:val="ru-RU"/>
        </w:rPr>
        <w:t xml:space="preserve">вновь </w:t>
      </w:r>
      <w:r w:rsidR="00A43F5A">
        <w:rPr>
          <w:lang w:val="ru-RU"/>
        </w:rPr>
        <w:t>занимаю</w:t>
      </w:r>
      <w:r w:rsidR="00B508B0">
        <w:rPr>
          <w:lang w:val="ru-RU"/>
        </w:rPr>
        <w:t>т место</w:t>
      </w:r>
      <w:r w:rsidR="00E323FB">
        <w:rPr>
          <w:lang w:val="ru-RU"/>
        </w:rPr>
        <w:t xml:space="preserve"> за столом Комитета</w:t>
      </w:r>
      <w:r w:rsidRPr="00E323FB">
        <w:rPr>
          <w:lang w:val="ru-RU"/>
        </w:rPr>
        <w:t>.</w:t>
      </w:r>
    </w:p>
    <w:p w:rsidR="00246B21" w:rsidRPr="00C707B5" w:rsidRDefault="00246B21" w:rsidP="00ED5163">
      <w:pPr>
        <w:spacing w:after="240" w:line="288" w:lineRule="auto"/>
        <w:outlineLvl w:val="0"/>
        <w:rPr>
          <w:lang w:val="ru-RU"/>
        </w:rPr>
      </w:pPr>
      <w:r w:rsidRPr="00E323FB">
        <w:rPr>
          <w:lang w:val="ru-RU"/>
        </w:rPr>
        <w:t>2.</w:t>
      </w:r>
      <w:r w:rsidRPr="00E323FB">
        <w:rPr>
          <w:lang w:val="ru-RU"/>
        </w:rPr>
        <w:tab/>
      </w:r>
      <w:r w:rsidR="00E8070B" w:rsidRPr="00E8070B">
        <w:rPr>
          <w:u w:val="single"/>
          <w:lang w:val="ru-RU"/>
        </w:rPr>
        <w:t>Г-жа ВАРГАС</w:t>
      </w:r>
      <w:r w:rsidR="00E323FB">
        <w:rPr>
          <w:lang w:val="ru-RU"/>
        </w:rPr>
        <w:t xml:space="preserve"> (Колумбия), отвечая на поставленные накануне вопросы, заявляет, что координация миграционной политики</w:t>
      </w:r>
      <w:r w:rsidR="00E8070B">
        <w:rPr>
          <w:lang w:val="ru-RU"/>
        </w:rPr>
        <w:t xml:space="preserve"> на местном, региональном и национальном уровнях относится к компетенции Административного департамента безопасности</w:t>
      </w:r>
      <w:r w:rsidR="000C4C53">
        <w:rPr>
          <w:lang w:val="ru-RU"/>
        </w:rPr>
        <w:t xml:space="preserve"> (ДАС)</w:t>
      </w:r>
      <w:r w:rsidR="00B825C8">
        <w:rPr>
          <w:lang w:val="en-US"/>
        </w:rPr>
        <w:t> </w:t>
      </w:r>
      <w:r w:rsidR="000C4C53">
        <w:rPr>
          <w:lang w:val="ru-RU"/>
        </w:rPr>
        <w:t>– органа, представленного на трех административных уровнях</w:t>
      </w:r>
      <w:r w:rsidR="00ED5163">
        <w:rPr>
          <w:lang w:val="ru-RU"/>
        </w:rPr>
        <w:t xml:space="preserve">.  </w:t>
      </w:r>
      <w:r w:rsidR="002D0DB8">
        <w:rPr>
          <w:lang w:val="ru-RU"/>
        </w:rPr>
        <w:t xml:space="preserve">Что касается </w:t>
      </w:r>
      <w:r w:rsidR="000C4C53">
        <w:rPr>
          <w:lang w:val="ru-RU"/>
        </w:rPr>
        <w:t>координации программ</w:t>
      </w:r>
      <w:r w:rsidR="002D0DB8">
        <w:rPr>
          <w:lang w:val="ru-RU"/>
        </w:rPr>
        <w:t>, то</w:t>
      </w:r>
      <w:r w:rsidR="000C4C53">
        <w:rPr>
          <w:lang w:val="ru-RU"/>
        </w:rPr>
        <w:t xml:space="preserve"> правительство учитывает содействие</w:t>
      </w:r>
      <w:r w:rsidR="002D0DB8">
        <w:rPr>
          <w:lang w:val="ru-RU"/>
        </w:rPr>
        <w:t xml:space="preserve"> в это</w:t>
      </w:r>
      <w:r w:rsidR="00AF0B68">
        <w:rPr>
          <w:lang w:val="ru-RU"/>
        </w:rPr>
        <w:t>й</w:t>
      </w:r>
      <w:r w:rsidR="002D0DB8">
        <w:rPr>
          <w:lang w:val="ru-RU"/>
        </w:rPr>
        <w:t xml:space="preserve"> области</w:t>
      </w:r>
      <w:r w:rsidR="000C4C53">
        <w:rPr>
          <w:lang w:val="ru-RU"/>
        </w:rPr>
        <w:t xml:space="preserve"> Государственного колумбийского университета, национальной Межведомственной комиссии по миграции и гражданского общества</w:t>
      </w:r>
      <w:r w:rsidR="00ED5163">
        <w:rPr>
          <w:lang w:val="ru-RU"/>
        </w:rPr>
        <w:t xml:space="preserve">. </w:t>
      </w:r>
      <w:r w:rsidR="000C4C53">
        <w:rPr>
          <w:lang w:val="ru-RU"/>
        </w:rPr>
        <w:t xml:space="preserve"> В настоящее время </w:t>
      </w:r>
      <w:r w:rsidR="00C707B5">
        <w:rPr>
          <w:lang w:val="ru-RU"/>
        </w:rPr>
        <w:t>эти программы распространяются на пять областей:</w:t>
      </w:r>
      <w:r w:rsidR="00B825C8" w:rsidRPr="00B825C8">
        <w:rPr>
          <w:lang w:val="ru-RU"/>
        </w:rPr>
        <w:t xml:space="preserve">  </w:t>
      </w:r>
      <w:r w:rsidR="00C707B5">
        <w:rPr>
          <w:lang w:val="ru-RU"/>
        </w:rPr>
        <w:t>поддержание связей между колумбийцами, находящимися за пре</w:t>
      </w:r>
      <w:r w:rsidR="00B508B0">
        <w:rPr>
          <w:lang w:val="ru-RU"/>
        </w:rPr>
        <w:t>делами страны, и их общинами</w:t>
      </w:r>
      <w:r w:rsidR="00C707B5">
        <w:rPr>
          <w:lang w:val="ru-RU"/>
        </w:rPr>
        <w:t xml:space="preserve"> на родине, предупреждение торговли мигрантами, семьи мигрантов, круговая и временная миграция и техническое сотрудничество.</w:t>
      </w:r>
      <w:r w:rsidR="00C707B5">
        <w:rPr>
          <w:u w:val="single"/>
          <w:lang w:val="ru-RU"/>
        </w:rPr>
        <w:t xml:space="preserve"> </w:t>
      </w:r>
    </w:p>
    <w:p w:rsidR="00246B21" w:rsidRPr="00AB200C" w:rsidRDefault="006412D9" w:rsidP="00ED5163">
      <w:pPr>
        <w:spacing w:after="240" w:line="288" w:lineRule="auto"/>
        <w:outlineLvl w:val="0"/>
        <w:rPr>
          <w:lang w:val="ru-RU"/>
        </w:rPr>
      </w:pPr>
      <w:r w:rsidRPr="008047F1">
        <w:rPr>
          <w:lang w:val="ru-RU"/>
        </w:rPr>
        <w:t>3.</w:t>
      </w:r>
      <w:r w:rsidR="00246B21" w:rsidRPr="008047F1">
        <w:rPr>
          <w:lang w:val="ru-RU"/>
        </w:rPr>
        <w:tab/>
      </w:r>
      <w:r w:rsidR="00C707B5">
        <w:rPr>
          <w:lang w:val="ru-RU"/>
        </w:rPr>
        <w:t>Распространение</w:t>
      </w:r>
      <w:r w:rsidR="00C707B5" w:rsidRPr="008047F1">
        <w:rPr>
          <w:lang w:val="ru-RU"/>
        </w:rPr>
        <w:t xml:space="preserve"> </w:t>
      </w:r>
      <w:r w:rsidR="00C707B5">
        <w:rPr>
          <w:lang w:val="ru-RU"/>
        </w:rPr>
        <w:t>Конвенции</w:t>
      </w:r>
      <w:r w:rsidR="00C707B5" w:rsidRPr="008047F1">
        <w:rPr>
          <w:lang w:val="ru-RU"/>
        </w:rPr>
        <w:t xml:space="preserve"> </w:t>
      </w:r>
      <w:r w:rsidR="008047F1">
        <w:rPr>
          <w:lang w:val="ru-RU"/>
        </w:rPr>
        <w:t>обеспечивается путем органи</w:t>
      </w:r>
      <w:r w:rsidR="00B97C3E">
        <w:rPr>
          <w:lang w:val="ru-RU"/>
        </w:rPr>
        <w:t>зации семинаров и рабочих совещаний</w:t>
      </w:r>
      <w:r w:rsidR="008047F1">
        <w:rPr>
          <w:lang w:val="ru-RU"/>
        </w:rPr>
        <w:t xml:space="preserve"> в Колумбии и за границей</w:t>
      </w:r>
      <w:r w:rsidR="00ED5163">
        <w:rPr>
          <w:lang w:val="ru-RU"/>
        </w:rPr>
        <w:t xml:space="preserve">.  </w:t>
      </w:r>
      <w:r w:rsidR="008047F1">
        <w:rPr>
          <w:lang w:val="ru-RU"/>
        </w:rPr>
        <w:t>Например, в 2008 г</w:t>
      </w:r>
      <w:r w:rsidR="00ED5163">
        <w:rPr>
          <w:lang w:val="ru-RU"/>
        </w:rPr>
        <w:t xml:space="preserve">оду </w:t>
      </w:r>
      <w:r w:rsidR="008047F1">
        <w:rPr>
          <w:lang w:val="ru-RU"/>
        </w:rPr>
        <w:t xml:space="preserve">в Кито, Мадриде, Каракасе, Нью-Йорке и Майами были организованы </w:t>
      </w:r>
      <w:r w:rsidR="007D51AD">
        <w:rPr>
          <w:lang w:val="ru-RU"/>
        </w:rPr>
        <w:t xml:space="preserve">информационные </w:t>
      </w:r>
      <w:r w:rsidR="00B97C3E">
        <w:rPr>
          <w:lang w:val="ru-RU"/>
        </w:rPr>
        <w:t>рабочие совещания</w:t>
      </w:r>
      <w:r w:rsidR="007D51AD">
        <w:rPr>
          <w:lang w:val="ru-RU"/>
        </w:rPr>
        <w:t xml:space="preserve"> по</w:t>
      </w:r>
      <w:r w:rsidR="008047F1">
        <w:rPr>
          <w:lang w:val="ru-RU"/>
        </w:rPr>
        <w:t xml:space="preserve"> </w:t>
      </w:r>
      <w:r w:rsidR="00B97C3E">
        <w:rPr>
          <w:lang w:val="ru-RU"/>
        </w:rPr>
        <w:t xml:space="preserve">вопросам </w:t>
      </w:r>
      <w:r w:rsidR="008047F1">
        <w:rPr>
          <w:lang w:val="ru-RU"/>
        </w:rPr>
        <w:t>интегрирован</w:t>
      </w:r>
      <w:r w:rsidR="00B97C3E">
        <w:rPr>
          <w:lang w:val="ru-RU"/>
        </w:rPr>
        <w:t>ной миграционной политики</w:t>
      </w:r>
      <w:r w:rsidR="008047F1">
        <w:rPr>
          <w:lang w:val="ru-RU"/>
        </w:rPr>
        <w:t xml:space="preserve"> и участию в ней общественности</w:t>
      </w:r>
      <w:r w:rsidR="00ED5163">
        <w:rPr>
          <w:lang w:val="ru-RU"/>
        </w:rPr>
        <w:t xml:space="preserve">.  </w:t>
      </w:r>
      <w:r w:rsidR="008047F1">
        <w:rPr>
          <w:lang w:val="ru-RU"/>
        </w:rPr>
        <w:t>Конвенция доводится до сведения различных колумбийских служб, которые</w:t>
      </w:r>
      <w:r w:rsidR="007D51AD">
        <w:rPr>
          <w:lang w:val="ru-RU"/>
        </w:rPr>
        <w:t xml:space="preserve"> совместно с гражданским обществом способствуют проведению сем</w:t>
      </w:r>
      <w:r w:rsidR="00B97C3E">
        <w:rPr>
          <w:lang w:val="ru-RU"/>
        </w:rPr>
        <w:t>инаров, форумов и рабочих совещаний</w:t>
      </w:r>
      <w:r w:rsidR="007D51AD">
        <w:rPr>
          <w:lang w:val="ru-RU"/>
        </w:rPr>
        <w:t xml:space="preserve"> по вопросам миграции</w:t>
      </w:r>
      <w:r w:rsidR="00ED5163">
        <w:rPr>
          <w:lang w:val="ru-RU"/>
        </w:rPr>
        <w:t xml:space="preserve">.  </w:t>
      </w:r>
      <w:r w:rsidR="007D51AD">
        <w:rPr>
          <w:lang w:val="ru-RU"/>
        </w:rPr>
        <w:t>Кроме того, правительство учредило программу по профессиональной подготовке чиновников 32</w:t>
      </w:r>
      <w:r w:rsidR="00B825C8" w:rsidRPr="00B825C8">
        <w:rPr>
          <w:lang w:val="ru-RU"/>
        </w:rPr>
        <w:t xml:space="preserve"> </w:t>
      </w:r>
      <w:r w:rsidR="007D51AD">
        <w:rPr>
          <w:lang w:val="ru-RU"/>
        </w:rPr>
        <w:t>территориальных управлений и двух специальных отделов Министерства социальной защиты</w:t>
      </w:r>
      <w:r w:rsidR="00ED5163">
        <w:rPr>
          <w:lang w:val="ru-RU"/>
        </w:rPr>
        <w:t xml:space="preserve">.  </w:t>
      </w:r>
      <w:r w:rsidR="007D51AD">
        <w:rPr>
          <w:lang w:val="ru-RU"/>
        </w:rPr>
        <w:t xml:space="preserve">Наконец, в приграничных зонах </w:t>
      </w:r>
      <w:r w:rsidR="00AB200C">
        <w:rPr>
          <w:lang w:val="ru-RU"/>
        </w:rPr>
        <w:t>осуществляется подготовка к управлению миграционными потоками.</w:t>
      </w:r>
    </w:p>
    <w:p w:rsidR="00246B21" w:rsidRPr="00A748FC" w:rsidRDefault="006412D9" w:rsidP="00ED5163">
      <w:pPr>
        <w:spacing w:after="240" w:line="288" w:lineRule="auto"/>
        <w:outlineLvl w:val="0"/>
        <w:rPr>
          <w:lang w:val="ru-RU"/>
        </w:rPr>
      </w:pPr>
      <w:r w:rsidRPr="00AB200C">
        <w:rPr>
          <w:lang w:val="ru-RU"/>
        </w:rPr>
        <w:t>4.</w:t>
      </w:r>
      <w:r w:rsidR="00246B21" w:rsidRPr="00AB200C">
        <w:rPr>
          <w:lang w:val="ru-RU"/>
        </w:rPr>
        <w:tab/>
      </w:r>
      <w:r w:rsidR="00AB200C">
        <w:rPr>
          <w:lang w:val="ru-RU"/>
        </w:rPr>
        <w:t>Что касается исследований о миграции и детях, Министерство внешних связей заключило соглашения с основными университетами страны</w:t>
      </w:r>
      <w:r w:rsidR="00B825C8" w:rsidRPr="00B825C8">
        <w:rPr>
          <w:lang w:val="ru-RU"/>
        </w:rPr>
        <w:t>,</w:t>
      </w:r>
      <w:r w:rsidR="00AB200C">
        <w:rPr>
          <w:lang w:val="ru-RU"/>
        </w:rPr>
        <w:t xml:space="preserve"> с тем чтобы исс</w:t>
      </w:r>
      <w:r w:rsidR="00B97C3E">
        <w:rPr>
          <w:lang w:val="ru-RU"/>
        </w:rPr>
        <w:t>ледователи и студенты посвящали свои работы вопросам</w:t>
      </w:r>
      <w:r w:rsidR="00AB200C">
        <w:rPr>
          <w:lang w:val="ru-RU"/>
        </w:rPr>
        <w:t xml:space="preserve"> миграции, детей и семьи и информировали Министерство о достигнутых результатах</w:t>
      </w:r>
      <w:r w:rsidR="00ED5163">
        <w:rPr>
          <w:lang w:val="ru-RU"/>
        </w:rPr>
        <w:t xml:space="preserve">.  </w:t>
      </w:r>
      <w:r w:rsidR="00AB200C">
        <w:rPr>
          <w:lang w:val="ru-RU"/>
        </w:rPr>
        <w:t>В 2009 г</w:t>
      </w:r>
      <w:r w:rsidR="00ED5163">
        <w:rPr>
          <w:lang w:val="ru-RU"/>
        </w:rPr>
        <w:t>оду</w:t>
      </w:r>
      <w:r w:rsidR="00AB200C">
        <w:rPr>
          <w:lang w:val="ru-RU"/>
        </w:rPr>
        <w:t xml:space="preserve"> университет Хавериана получил запрос на проведение исследования по детству, семье и миграции в секторе кофейного п</w:t>
      </w:r>
      <w:r w:rsidR="00FA29C4">
        <w:rPr>
          <w:lang w:val="ru-RU"/>
        </w:rPr>
        <w:t>роизводства</w:t>
      </w:r>
      <w:r w:rsidR="00ED5163">
        <w:rPr>
          <w:lang w:val="ru-RU"/>
        </w:rPr>
        <w:t xml:space="preserve">.  </w:t>
      </w:r>
      <w:r w:rsidR="00FA29C4">
        <w:rPr>
          <w:lang w:val="ru-RU"/>
        </w:rPr>
        <w:t>Одно из завершенных</w:t>
      </w:r>
      <w:r w:rsidR="000B21B6">
        <w:rPr>
          <w:lang w:val="ru-RU"/>
        </w:rPr>
        <w:t xml:space="preserve"> исследований показало, что в большинстве случаев дети, разделенные с одним из родителей (как правило, отцом), страдают недостатком </w:t>
      </w:r>
      <w:r w:rsidR="00A748FC">
        <w:rPr>
          <w:lang w:val="ru-RU"/>
        </w:rPr>
        <w:t xml:space="preserve">материнского внимания. </w:t>
      </w:r>
    </w:p>
    <w:p w:rsidR="00246B21" w:rsidRPr="009635E5" w:rsidRDefault="006412D9" w:rsidP="00ED5163">
      <w:pPr>
        <w:spacing w:after="240" w:line="288" w:lineRule="auto"/>
        <w:outlineLvl w:val="0"/>
        <w:rPr>
          <w:szCs w:val="24"/>
          <w:lang w:val="ru-RU"/>
        </w:rPr>
      </w:pPr>
      <w:r w:rsidRPr="00A748FC">
        <w:rPr>
          <w:lang w:val="ru-RU"/>
        </w:rPr>
        <w:t>5.</w:t>
      </w:r>
      <w:r w:rsidR="00246B21" w:rsidRPr="00A748FC">
        <w:rPr>
          <w:lang w:val="ru-RU"/>
        </w:rPr>
        <w:tab/>
      </w:r>
      <w:r w:rsidR="00A748FC">
        <w:rPr>
          <w:lang w:val="ru-RU"/>
        </w:rPr>
        <w:t>Затрагивая вопрос</w:t>
      </w:r>
      <w:r w:rsidR="00B97C3E">
        <w:rPr>
          <w:lang w:val="ru-RU"/>
        </w:rPr>
        <w:t xml:space="preserve"> выдворения или препровождения к границе</w:t>
      </w:r>
      <w:r w:rsidR="00A748FC">
        <w:rPr>
          <w:lang w:val="ru-RU"/>
        </w:rPr>
        <w:t>, г-жа Варгас заявляет, что эта процедура проводится при помощи консульства страны происхождения мигранта</w:t>
      </w:r>
      <w:r w:rsidR="00ED5163">
        <w:rPr>
          <w:lang w:val="ru-RU"/>
        </w:rPr>
        <w:t xml:space="preserve">.  </w:t>
      </w:r>
      <w:r w:rsidR="00A748FC">
        <w:rPr>
          <w:lang w:val="ru-RU"/>
        </w:rPr>
        <w:t>Соответствующий</w:t>
      </w:r>
      <w:r w:rsidR="00A748FC" w:rsidRPr="00A748FC">
        <w:rPr>
          <w:lang w:val="ru-RU"/>
        </w:rPr>
        <w:t xml:space="preserve"> </w:t>
      </w:r>
      <w:r w:rsidR="00A748FC">
        <w:rPr>
          <w:lang w:val="ru-RU"/>
        </w:rPr>
        <w:t>иностранец</w:t>
      </w:r>
      <w:r w:rsidR="00A748FC" w:rsidRPr="00A748FC">
        <w:rPr>
          <w:lang w:val="ru-RU"/>
        </w:rPr>
        <w:t xml:space="preserve"> </w:t>
      </w:r>
      <w:r w:rsidR="00A748FC">
        <w:rPr>
          <w:lang w:val="ru-RU"/>
        </w:rPr>
        <w:t>может</w:t>
      </w:r>
      <w:r w:rsidR="00A748FC" w:rsidRPr="00A748FC">
        <w:rPr>
          <w:lang w:val="ru-RU"/>
        </w:rPr>
        <w:t xml:space="preserve"> </w:t>
      </w:r>
      <w:r w:rsidR="00A748FC">
        <w:rPr>
          <w:lang w:val="ru-RU"/>
        </w:rPr>
        <w:t>при</w:t>
      </w:r>
      <w:r w:rsidR="00A748FC" w:rsidRPr="00A748FC">
        <w:rPr>
          <w:lang w:val="ru-RU"/>
        </w:rPr>
        <w:t xml:space="preserve"> </w:t>
      </w:r>
      <w:r w:rsidR="00A748FC">
        <w:rPr>
          <w:lang w:val="ru-RU"/>
        </w:rPr>
        <w:t>этом</w:t>
      </w:r>
      <w:r w:rsidR="00A748FC" w:rsidRPr="00A748FC">
        <w:rPr>
          <w:lang w:val="ru-RU"/>
        </w:rPr>
        <w:t xml:space="preserve"> </w:t>
      </w:r>
      <w:r w:rsidR="00A748FC">
        <w:rPr>
          <w:lang w:val="ru-RU"/>
        </w:rPr>
        <w:t>подвергнуться</w:t>
      </w:r>
      <w:r w:rsidR="00A748FC" w:rsidRPr="00A748FC">
        <w:rPr>
          <w:lang w:val="ru-RU"/>
        </w:rPr>
        <w:t xml:space="preserve"> </w:t>
      </w:r>
      <w:r w:rsidR="00A748FC">
        <w:rPr>
          <w:lang w:val="ru-RU"/>
        </w:rPr>
        <w:t>временному</w:t>
      </w:r>
      <w:r w:rsidR="00A748FC" w:rsidRPr="00A748FC">
        <w:rPr>
          <w:lang w:val="ru-RU"/>
        </w:rPr>
        <w:t xml:space="preserve"> </w:t>
      </w:r>
      <w:r w:rsidR="00A748FC">
        <w:rPr>
          <w:lang w:val="ru-RU"/>
        </w:rPr>
        <w:t>задержанию в помещениях ДАС до исполнения принятой меры, но при любых обстоятельствах на срок не более тридцати шести часов</w:t>
      </w:r>
      <w:r w:rsidR="00ED5163">
        <w:rPr>
          <w:lang w:val="ru-RU"/>
        </w:rPr>
        <w:t xml:space="preserve">.  </w:t>
      </w:r>
      <w:r w:rsidR="004F4874">
        <w:rPr>
          <w:lang w:val="ru-RU"/>
        </w:rPr>
        <w:t>Действительно</w:t>
      </w:r>
      <w:r w:rsidR="004F4874" w:rsidRPr="004F4874">
        <w:rPr>
          <w:lang w:val="ru-RU"/>
        </w:rPr>
        <w:t xml:space="preserve">, </w:t>
      </w:r>
      <w:r w:rsidR="004F4874">
        <w:rPr>
          <w:lang w:val="ru-RU"/>
        </w:rPr>
        <w:t>коллективное</w:t>
      </w:r>
      <w:r w:rsidR="004F4874" w:rsidRPr="004F4874">
        <w:rPr>
          <w:lang w:val="ru-RU"/>
        </w:rPr>
        <w:t xml:space="preserve"> </w:t>
      </w:r>
      <w:r w:rsidR="004F4874">
        <w:rPr>
          <w:lang w:val="ru-RU"/>
        </w:rPr>
        <w:t>выдворение</w:t>
      </w:r>
      <w:r w:rsidR="004F4874" w:rsidRPr="004F4874">
        <w:rPr>
          <w:lang w:val="ru-RU"/>
        </w:rPr>
        <w:t xml:space="preserve"> </w:t>
      </w:r>
      <w:r w:rsidR="004F4874">
        <w:rPr>
          <w:lang w:val="ru-RU"/>
        </w:rPr>
        <w:t>прямо</w:t>
      </w:r>
      <w:r w:rsidR="004F4874" w:rsidRPr="004F4874">
        <w:rPr>
          <w:lang w:val="ru-RU"/>
        </w:rPr>
        <w:t xml:space="preserve"> </w:t>
      </w:r>
      <w:r w:rsidR="004F4874">
        <w:rPr>
          <w:lang w:val="ru-RU"/>
        </w:rPr>
        <w:t>не</w:t>
      </w:r>
      <w:r w:rsidR="004F4874" w:rsidRPr="004F4874">
        <w:rPr>
          <w:lang w:val="ru-RU"/>
        </w:rPr>
        <w:t xml:space="preserve"> </w:t>
      </w:r>
      <w:r w:rsidR="004F4874">
        <w:rPr>
          <w:lang w:val="ru-RU"/>
        </w:rPr>
        <w:t>запрещено</w:t>
      </w:r>
      <w:r w:rsidR="004F4874" w:rsidRPr="004F4874">
        <w:rPr>
          <w:lang w:val="ru-RU"/>
        </w:rPr>
        <w:t xml:space="preserve"> </w:t>
      </w:r>
      <w:r w:rsidR="004F4874">
        <w:rPr>
          <w:lang w:val="ru-RU"/>
        </w:rPr>
        <w:t>законом</w:t>
      </w:r>
      <w:r w:rsidR="004F4874" w:rsidRPr="004F4874">
        <w:rPr>
          <w:lang w:val="ru-RU"/>
        </w:rPr>
        <w:t xml:space="preserve">, </w:t>
      </w:r>
      <w:r w:rsidR="004F4874">
        <w:rPr>
          <w:lang w:val="ru-RU"/>
        </w:rPr>
        <w:t>но</w:t>
      </w:r>
      <w:r w:rsidR="004F4874" w:rsidRPr="004F4874">
        <w:rPr>
          <w:lang w:val="ru-RU"/>
        </w:rPr>
        <w:t xml:space="preserve"> </w:t>
      </w:r>
      <w:r w:rsidR="004F4874">
        <w:rPr>
          <w:lang w:val="ru-RU"/>
        </w:rPr>
        <w:t>ни</w:t>
      </w:r>
      <w:r w:rsidR="004F4874" w:rsidRPr="004F4874">
        <w:rPr>
          <w:lang w:val="ru-RU"/>
        </w:rPr>
        <w:t xml:space="preserve"> </w:t>
      </w:r>
      <w:r w:rsidR="004F4874">
        <w:rPr>
          <w:lang w:val="ru-RU"/>
        </w:rPr>
        <w:t>одна</w:t>
      </w:r>
      <w:r w:rsidR="004F4874" w:rsidRPr="004F4874">
        <w:rPr>
          <w:lang w:val="ru-RU"/>
        </w:rPr>
        <w:t xml:space="preserve"> </w:t>
      </w:r>
      <w:r w:rsidR="004F4874">
        <w:rPr>
          <w:lang w:val="ru-RU"/>
        </w:rPr>
        <w:t>норма</w:t>
      </w:r>
      <w:r w:rsidR="004F4874" w:rsidRPr="004F4874">
        <w:rPr>
          <w:lang w:val="ru-RU"/>
        </w:rPr>
        <w:t xml:space="preserve"> </w:t>
      </w:r>
      <w:r w:rsidR="008768B1">
        <w:rPr>
          <w:lang w:val="ru-RU"/>
        </w:rPr>
        <w:t xml:space="preserve">в явно выраженном порядке не </w:t>
      </w:r>
      <w:r w:rsidR="00520803">
        <w:rPr>
          <w:lang w:val="ru-RU"/>
        </w:rPr>
        <w:t>разреш</w:t>
      </w:r>
      <w:r w:rsidR="008768B1">
        <w:rPr>
          <w:lang w:val="ru-RU"/>
        </w:rPr>
        <w:t>ает</w:t>
      </w:r>
      <w:r w:rsidR="00520803">
        <w:rPr>
          <w:lang w:val="ru-RU"/>
        </w:rPr>
        <w:t xml:space="preserve"> эту процедуру</w:t>
      </w:r>
      <w:r w:rsidR="00ED5163">
        <w:rPr>
          <w:lang w:val="ru-RU"/>
        </w:rPr>
        <w:t xml:space="preserve">.  </w:t>
      </w:r>
      <w:r w:rsidR="008768B1">
        <w:rPr>
          <w:lang w:val="ru-RU"/>
        </w:rPr>
        <w:t xml:space="preserve">С другой стороны, анализ статей 101 и 102 постановления </w:t>
      </w:r>
      <w:r w:rsidR="008768B1">
        <w:rPr>
          <w:lang w:val="ru-RU"/>
        </w:rPr>
        <w:br/>
        <w:t>№ 4000, регулирующего въезд и пребывание иностранцев на колумбийской территории, показывает, что меры по выдворению носят индивидуальный характер</w:t>
      </w:r>
      <w:r w:rsidR="00ED5163">
        <w:rPr>
          <w:lang w:val="ru-RU"/>
        </w:rPr>
        <w:t xml:space="preserve">.  </w:t>
      </w:r>
      <w:r w:rsidR="008768B1">
        <w:rPr>
          <w:lang w:val="ru-RU"/>
        </w:rPr>
        <w:t>Таким</w:t>
      </w:r>
      <w:r w:rsidR="008768B1" w:rsidRPr="00030271">
        <w:rPr>
          <w:lang w:val="ru-RU"/>
        </w:rPr>
        <w:t xml:space="preserve"> </w:t>
      </w:r>
      <w:r w:rsidR="008768B1">
        <w:rPr>
          <w:lang w:val="ru-RU"/>
        </w:rPr>
        <w:t>образом</w:t>
      </w:r>
      <w:r w:rsidR="008768B1" w:rsidRPr="00030271">
        <w:rPr>
          <w:lang w:val="ru-RU"/>
        </w:rPr>
        <w:t xml:space="preserve">, </w:t>
      </w:r>
      <w:r w:rsidR="008768B1">
        <w:rPr>
          <w:lang w:val="ru-RU"/>
        </w:rPr>
        <w:t>Колумбия</w:t>
      </w:r>
      <w:r w:rsidR="008768B1" w:rsidRPr="00030271">
        <w:rPr>
          <w:lang w:val="ru-RU"/>
        </w:rPr>
        <w:t xml:space="preserve"> </w:t>
      </w:r>
      <w:r w:rsidR="008768B1">
        <w:rPr>
          <w:lang w:val="ru-RU"/>
        </w:rPr>
        <w:t>не</w:t>
      </w:r>
      <w:r w:rsidR="008768B1" w:rsidRPr="00030271">
        <w:rPr>
          <w:lang w:val="ru-RU"/>
        </w:rPr>
        <w:t xml:space="preserve"> </w:t>
      </w:r>
      <w:r w:rsidR="008768B1">
        <w:rPr>
          <w:lang w:val="ru-RU"/>
        </w:rPr>
        <w:t>прак</w:t>
      </w:r>
      <w:r w:rsidR="00030271">
        <w:rPr>
          <w:lang w:val="ru-RU"/>
        </w:rPr>
        <w:t>тикует</w:t>
      </w:r>
      <w:r w:rsidR="00030271" w:rsidRPr="00030271">
        <w:rPr>
          <w:lang w:val="ru-RU"/>
        </w:rPr>
        <w:t xml:space="preserve"> </w:t>
      </w:r>
      <w:r w:rsidR="00030271">
        <w:rPr>
          <w:lang w:val="ru-RU"/>
        </w:rPr>
        <w:t>коллективное</w:t>
      </w:r>
      <w:r w:rsidR="00030271" w:rsidRPr="00030271">
        <w:rPr>
          <w:lang w:val="ru-RU"/>
        </w:rPr>
        <w:t xml:space="preserve"> </w:t>
      </w:r>
      <w:r w:rsidR="00030271">
        <w:rPr>
          <w:lang w:val="ru-RU"/>
        </w:rPr>
        <w:t>выдворение</w:t>
      </w:r>
      <w:r w:rsidR="00ED5163">
        <w:rPr>
          <w:lang w:val="ru-RU"/>
        </w:rPr>
        <w:t xml:space="preserve">.  </w:t>
      </w:r>
      <w:r w:rsidR="00030271">
        <w:rPr>
          <w:lang w:val="ru-RU"/>
        </w:rPr>
        <w:t>По</w:t>
      </w:r>
      <w:r w:rsidR="00030271" w:rsidRPr="00030271">
        <w:rPr>
          <w:lang w:val="ru-RU"/>
        </w:rPr>
        <w:t xml:space="preserve"> </w:t>
      </w:r>
      <w:r w:rsidR="00030271">
        <w:rPr>
          <w:lang w:val="ru-RU"/>
        </w:rPr>
        <w:t>вопросу</w:t>
      </w:r>
      <w:r w:rsidR="00030271" w:rsidRPr="00030271">
        <w:rPr>
          <w:lang w:val="ru-RU"/>
        </w:rPr>
        <w:t xml:space="preserve"> </w:t>
      </w:r>
      <w:r w:rsidR="00030271">
        <w:rPr>
          <w:lang w:val="ru-RU"/>
        </w:rPr>
        <w:t>о</w:t>
      </w:r>
      <w:r w:rsidR="00030271" w:rsidRPr="00030271">
        <w:rPr>
          <w:lang w:val="ru-RU"/>
        </w:rPr>
        <w:t xml:space="preserve"> </w:t>
      </w:r>
      <w:r w:rsidR="00030271">
        <w:rPr>
          <w:lang w:val="ru-RU"/>
        </w:rPr>
        <w:t>различии</w:t>
      </w:r>
      <w:r w:rsidR="00030271" w:rsidRPr="00030271">
        <w:rPr>
          <w:lang w:val="ru-RU"/>
        </w:rPr>
        <w:t xml:space="preserve">  </w:t>
      </w:r>
      <w:r w:rsidR="00030271">
        <w:rPr>
          <w:lang w:val="ru-RU"/>
        </w:rPr>
        <w:t>между</w:t>
      </w:r>
      <w:r w:rsidR="00030271" w:rsidRPr="00030271">
        <w:rPr>
          <w:lang w:val="ru-RU"/>
        </w:rPr>
        <w:t xml:space="preserve"> </w:t>
      </w:r>
      <w:r w:rsidR="00030271">
        <w:rPr>
          <w:lang w:val="ru-RU"/>
        </w:rPr>
        <w:t>терминами</w:t>
      </w:r>
      <w:r w:rsidR="008768B1" w:rsidRPr="00030271">
        <w:rPr>
          <w:lang w:val="ru-RU"/>
        </w:rPr>
        <w:t xml:space="preserve"> </w:t>
      </w:r>
      <w:r w:rsidR="00030271" w:rsidRPr="00030271">
        <w:rPr>
          <w:szCs w:val="24"/>
          <w:lang w:val="ru-RU"/>
        </w:rPr>
        <w:t>«</w:t>
      </w:r>
      <w:r w:rsidR="00030271">
        <w:rPr>
          <w:szCs w:val="24"/>
        </w:rPr>
        <w:t>deportaci</w:t>
      </w:r>
      <w:r w:rsidR="00030271" w:rsidRPr="00030271">
        <w:rPr>
          <w:szCs w:val="24"/>
          <w:lang w:val="ru-RU"/>
        </w:rPr>
        <w:t>ó</w:t>
      </w:r>
      <w:r w:rsidR="00030271">
        <w:rPr>
          <w:szCs w:val="24"/>
        </w:rPr>
        <w:t>n</w:t>
      </w:r>
      <w:r w:rsidR="00030271" w:rsidRPr="00030271">
        <w:rPr>
          <w:szCs w:val="24"/>
          <w:lang w:val="ru-RU"/>
        </w:rPr>
        <w:t xml:space="preserve">» </w:t>
      </w:r>
      <w:r w:rsidR="00030271">
        <w:rPr>
          <w:szCs w:val="24"/>
          <w:lang w:val="ru-RU"/>
        </w:rPr>
        <w:t>и</w:t>
      </w:r>
      <w:r w:rsidR="00246B21" w:rsidRPr="00030271">
        <w:rPr>
          <w:szCs w:val="24"/>
          <w:lang w:val="ru-RU"/>
        </w:rPr>
        <w:t xml:space="preserve"> «</w:t>
      </w:r>
      <w:r w:rsidR="00246B21" w:rsidRPr="00427DEA">
        <w:rPr>
          <w:szCs w:val="24"/>
        </w:rPr>
        <w:t>expulsi</w:t>
      </w:r>
      <w:r w:rsidR="00246B21" w:rsidRPr="00030271">
        <w:rPr>
          <w:szCs w:val="24"/>
          <w:lang w:val="ru-RU"/>
        </w:rPr>
        <w:t>ó</w:t>
      </w:r>
      <w:r w:rsidR="00246B21" w:rsidRPr="00427DEA">
        <w:rPr>
          <w:szCs w:val="24"/>
        </w:rPr>
        <w:t>n</w:t>
      </w:r>
      <w:r w:rsidR="00030271">
        <w:rPr>
          <w:szCs w:val="24"/>
          <w:lang w:val="ru-RU"/>
        </w:rPr>
        <w:t xml:space="preserve">» г-жа Варгас уточняет, что </w:t>
      </w:r>
      <w:r w:rsidR="00246B21" w:rsidRPr="00030271">
        <w:rPr>
          <w:szCs w:val="24"/>
          <w:lang w:val="ru-RU"/>
        </w:rPr>
        <w:t>«</w:t>
      </w:r>
      <w:r w:rsidR="00246B21" w:rsidRPr="00427DEA">
        <w:rPr>
          <w:szCs w:val="24"/>
        </w:rPr>
        <w:t>deportaci</w:t>
      </w:r>
      <w:r w:rsidR="00246B21" w:rsidRPr="00030271">
        <w:rPr>
          <w:szCs w:val="24"/>
          <w:lang w:val="ru-RU"/>
        </w:rPr>
        <w:t>ó</w:t>
      </w:r>
      <w:r w:rsidR="00246B21" w:rsidRPr="00427DEA">
        <w:rPr>
          <w:szCs w:val="24"/>
        </w:rPr>
        <w:t>n</w:t>
      </w:r>
      <w:r w:rsidR="00246B21" w:rsidRPr="00030271">
        <w:rPr>
          <w:szCs w:val="24"/>
          <w:lang w:val="ru-RU"/>
        </w:rPr>
        <w:t>»</w:t>
      </w:r>
      <w:r w:rsidR="00030271">
        <w:rPr>
          <w:szCs w:val="24"/>
          <w:lang w:val="ru-RU"/>
        </w:rPr>
        <w:t xml:space="preserve"> является мерой, при</w:t>
      </w:r>
      <w:r w:rsidR="00B0744E">
        <w:rPr>
          <w:szCs w:val="24"/>
          <w:lang w:val="ru-RU"/>
        </w:rPr>
        <w:t>нимаемой органом миграционного контроля</w:t>
      </w:r>
      <w:r w:rsidR="00030271">
        <w:rPr>
          <w:szCs w:val="24"/>
          <w:lang w:val="ru-RU"/>
        </w:rPr>
        <w:t xml:space="preserve"> (ДАС), и сочетается с </w:t>
      </w:r>
      <w:r w:rsidR="009635E5">
        <w:rPr>
          <w:szCs w:val="24"/>
          <w:lang w:val="ru-RU"/>
        </w:rPr>
        <w:t xml:space="preserve">наказанием в виде </w:t>
      </w:r>
      <w:r w:rsidR="00030271">
        <w:rPr>
          <w:szCs w:val="24"/>
          <w:lang w:val="ru-RU"/>
        </w:rPr>
        <w:t>запрет</w:t>
      </w:r>
      <w:r w:rsidR="009635E5">
        <w:rPr>
          <w:szCs w:val="24"/>
          <w:lang w:val="ru-RU"/>
        </w:rPr>
        <w:t>а</w:t>
      </w:r>
      <w:r w:rsidR="00030271">
        <w:rPr>
          <w:szCs w:val="24"/>
          <w:lang w:val="ru-RU"/>
        </w:rPr>
        <w:t xml:space="preserve"> на въезд в Колумбию сроком от шести месяцев до десяти лет, и что она может стать исключительно предметом </w:t>
      </w:r>
      <w:r w:rsidR="00B0744E">
        <w:rPr>
          <w:szCs w:val="24"/>
          <w:lang w:val="ru-RU"/>
        </w:rPr>
        <w:t>административного обжалования</w:t>
      </w:r>
      <w:r w:rsidR="00ED5163">
        <w:rPr>
          <w:szCs w:val="24"/>
          <w:lang w:val="ru-RU"/>
        </w:rPr>
        <w:t xml:space="preserve">.  </w:t>
      </w:r>
      <w:r w:rsidRPr="00B0744E">
        <w:rPr>
          <w:szCs w:val="24"/>
          <w:lang w:val="ru-RU"/>
        </w:rPr>
        <w:t>«</w:t>
      </w:r>
      <w:r w:rsidR="00B0744E" w:rsidRPr="00B0744E">
        <w:rPr>
          <w:szCs w:val="24"/>
          <w:lang w:val="fr-FR"/>
        </w:rPr>
        <w:t>E</w:t>
      </w:r>
      <w:r w:rsidR="00CC4189">
        <w:rPr>
          <w:szCs w:val="24"/>
        </w:rPr>
        <w:t>xpulsi</w:t>
      </w:r>
      <w:r w:rsidR="00CC4189" w:rsidRPr="00B0744E">
        <w:rPr>
          <w:szCs w:val="24"/>
          <w:lang w:val="ru-RU"/>
        </w:rPr>
        <w:t>ó</w:t>
      </w:r>
      <w:r w:rsidR="00246B21" w:rsidRPr="00427DEA">
        <w:rPr>
          <w:szCs w:val="24"/>
        </w:rPr>
        <w:t>n</w:t>
      </w:r>
      <w:r w:rsidRPr="00B0744E">
        <w:rPr>
          <w:szCs w:val="24"/>
          <w:lang w:val="ru-RU"/>
        </w:rPr>
        <w:t>»</w:t>
      </w:r>
      <w:r w:rsidR="00B0744E" w:rsidRPr="00B0744E">
        <w:rPr>
          <w:szCs w:val="24"/>
          <w:lang w:val="ru-RU"/>
        </w:rPr>
        <w:t xml:space="preserve"> </w:t>
      </w:r>
      <w:r w:rsidR="00B0744E">
        <w:rPr>
          <w:szCs w:val="24"/>
          <w:lang w:val="ru-RU"/>
        </w:rPr>
        <w:t xml:space="preserve">является более тяжкой мерой, которая может быть принята органом миграционного контроля </w:t>
      </w:r>
      <w:r w:rsidR="009635E5">
        <w:rPr>
          <w:szCs w:val="24"/>
          <w:lang w:val="ru-RU"/>
        </w:rPr>
        <w:t xml:space="preserve">или судьей; </w:t>
      </w:r>
      <w:r w:rsidR="00B825C8">
        <w:rPr>
          <w:szCs w:val="24"/>
          <w:lang w:val="ru-RU"/>
        </w:rPr>
        <w:t xml:space="preserve"> </w:t>
      </w:r>
      <w:r w:rsidR="009635E5">
        <w:rPr>
          <w:szCs w:val="24"/>
          <w:lang w:val="ru-RU"/>
        </w:rPr>
        <w:t>она сочетается с наказанием в виде запрета на въезд в Колумбию сроком как минимум на пять лет</w:t>
      </w:r>
      <w:r w:rsidR="00ED5163">
        <w:rPr>
          <w:szCs w:val="24"/>
          <w:lang w:val="ru-RU"/>
        </w:rPr>
        <w:t xml:space="preserve">.  </w:t>
      </w:r>
      <w:r w:rsidR="009635E5">
        <w:rPr>
          <w:szCs w:val="24"/>
          <w:lang w:val="ru-RU"/>
        </w:rPr>
        <w:t>Если речь идет о решении суда, обжалование не представляется возможным.</w:t>
      </w:r>
      <w:r w:rsidR="00246B21" w:rsidRPr="00B0744E">
        <w:rPr>
          <w:szCs w:val="24"/>
          <w:lang w:val="ru-RU"/>
        </w:rPr>
        <w:t xml:space="preserve"> </w:t>
      </w:r>
      <w:r w:rsidR="009635E5">
        <w:rPr>
          <w:szCs w:val="24"/>
          <w:lang w:val="ru-RU"/>
        </w:rPr>
        <w:t xml:space="preserve"> </w:t>
      </w:r>
    </w:p>
    <w:p w:rsidR="00246B21" w:rsidRPr="00DD1068" w:rsidRDefault="006412D9" w:rsidP="00ED5163">
      <w:pPr>
        <w:spacing w:after="240" w:line="288" w:lineRule="auto"/>
        <w:outlineLvl w:val="0"/>
        <w:rPr>
          <w:lang w:val="ru-RU"/>
        </w:rPr>
      </w:pPr>
      <w:r w:rsidRPr="009635E5">
        <w:rPr>
          <w:lang w:val="ru-RU"/>
        </w:rPr>
        <w:t>6.</w:t>
      </w:r>
      <w:r w:rsidR="00246B21" w:rsidRPr="009635E5">
        <w:rPr>
          <w:lang w:val="ru-RU"/>
        </w:rPr>
        <w:tab/>
      </w:r>
      <w:r w:rsidR="009635E5">
        <w:rPr>
          <w:lang w:val="ru-RU"/>
        </w:rPr>
        <w:t>Что касается приема мигрантов, то между Всеобщей конфедерацией труда и Международной организации по миграции (МОМ) было подписано соглашение в рамках договора о сотрудничестве между Министерством социальной защиты и МОМ</w:t>
      </w:r>
      <w:r w:rsidR="00ED5163">
        <w:rPr>
          <w:lang w:val="ru-RU"/>
        </w:rPr>
        <w:t xml:space="preserve">.  </w:t>
      </w:r>
      <w:r w:rsidR="009635E5">
        <w:rPr>
          <w:lang w:val="ru-RU"/>
        </w:rPr>
        <w:t xml:space="preserve">Целью соглашения является сопряжение усилий </w:t>
      </w:r>
      <w:r w:rsidR="00F94F7A">
        <w:rPr>
          <w:lang w:val="ru-RU"/>
        </w:rPr>
        <w:t xml:space="preserve">по учреждению (при последующем управлении) </w:t>
      </w:r>
      <w:r w:rsidR="00620D1E">
        <w:rPr>
          <w:lang w:val="ru-RU"/>
        </w:rPr>
        <w:t>приемного, ин</w:t>
      </w:r>
      <w:r w:rsidR="00B97C3E">
        <w:rPr>
          <w:lang w:val="ru-RU"/>
        </w:rPr>
        <w:t>формационного и ориентационного</w:t>
      </w:r>
      <w:r w:rsidR="00620D1E">
        <w:rPr>
          <w:lang w:val="ru-RU"/>
        </w:rPr>
        <w:t xml:space="preserve"> </w:t>
      </w:r>
      <w:r w:rsidR="00F94F7A">
        <w:rPr>
          <w:lang w:val="ru-RU"/>
        </w:rPr>
        <w:t xml:space="preserve">центра для международных мигрантов и членов их семей </w:t>
      </w:r>
      <w:r w:rsidR="00246B21" w:rsidRPr="00F94F7A">
        <w:rPr>
          <w:lang w:val="ru-RU"/>
        </w:rPr>
        <w:t>(</w:t>
      </w:r>
      <w:r w:rsidR="00E843DA">
        <w:rPr>
          <w:lang w:val="ru-RU"/>
        </w:rPr>
        <w:t>СИАМИ</w:t>
      </w:r>
      <w:r w:rsidR="00246B21" w:rsidRPr="00F94F7A">
        <w:rPr>
          <w:lang w:val="ru-RU"/>
        </w:rPr>
        <w:t>)</w:t>
      </w:r>
      <w:r w:rsidR="00ED5163">
        <w:rPr>
          <w:lang w:val="ru-RU"/>
        </w:rPr>
        <w:t xml:space="preserve">.  </w:t>
      </w:r>
      <w:r w:rsidR="00F94F7A">
        <w:rPr>
          <w:lang w:val="ru-RU"/>
        </w:rPr>
        <w:t xml:space="preserve">Этот центр, который был торжественно открыт </w:t>
      </w:r>
      <w:r w:rsidR="007F5D4E">
        <w:rPr>
          <w:lang w:val="ru-RU"/>
        </w:rPr>
        <w:t>в 2008 г</w:t>
      </w:r>
      <w:r w:rsidR="00ED5163">
        <w:rPr>
          <w:lang w:val="ru-RU"/>
        </w:rPr>
        <w:t>оду</w:t>
      </w:r>
      <w:r w:rsidR="007F5D4E">
        <w:rPr>
          <w:lang w:val="ru-RU"/>
        </w:rPr>
        <w:t xml:space="preserve"> в Боготе, стремится поощрять регламентированную миграцию, отслеживая соблюдение прав человека в странах происхождения, транзита и назначения</w:t>
      </w:r>
      <w:r w:rsidR="00ED5163">
        <w:rPr>
          <w:lang w:val="ru-RU"/>
        </w:rPr>
        <w:t xml:space="preserve">.  </w:t>
      </w:r>
      <w:r w:rsidR="007F5D4E">
        <w:rPr>
          <w:lang w:val="ru-RU"/>
        </w:rPr>
        <w:t>Что касается права мигрантов на здравоохранение, то оно гарантировано для них на равной основе с колумбийцами</w:t>
      </w:r>
      <w:r w:rsidR="00ED5163">
        <w:rPr>
          <w:lang w:val="ru-RU"/>
        </w:rPr>
        <w:t xml:space="preserve">.  </w:t>
      </w:r>
      <w:r w:rsidR="007F5D4E">
        <w:rPr>
          <w:lang w:val="ru-RU"/>
        </w:rPr>
        <w:t>Кроме того, государство проводит общественные кампании по</w:t>
      </w:r>
      <w:r w:rsidR="00B97C3E">
        <w:rPr>
          <w:lang w:val="ru-RU"/>
        </w:rPr>
        <w:t xml:space="preserve"> вопросам</w:t>
      </w:r>
      <w:r w:rsidR="007F5D4E">
        <w:rPr>
          <w:lang w:val="ru-RU"/>
        </w:rPr>
        <w:t xml:space="preserve"> </w:t>
      </w:r>
      <w:r w:rsidR="00B97C3E">
        <w:rPr>
          <w:lang w:val="ru-RU"/>
        </w:rPr>
        <w:t>здравоохранения на общей основе</w:t>
      </w:r>
      <w:r w:rsidR="007F5D4E">
        <w:rPr>
          <w:lang w:val="ru-RU"/>
        </w:rPr>
        <w:t xml:space="preserve"> и без какой-либо дискриминации</w:t>
      </w:r>
      <w:r w:rsidR="00ED5163">
        <w:rPr>
          <w:lang w:val="ru-RU"/>
        </w:rPr>
        <w:t xml:space="preserve">.  </w:t>
      </w:r>
      <w:r w:rsidR="00B825C8">
        <w:rPr>
          <w:lang w:val="ru-RU"/>
        </w:rPr>
        <w:t>Согласно закону</w:t>
      </w:r>
      <w:r w:rsidR="00DD1068">
        <w:rPr>
          <w:lang w:val="ru-RU"/>
        </w:rPr>
        <w:t xml:space="preserve"> все подписавшие трудовой договор трудящиеся, включая мигрантов, должны подключиться к режиму медицинского страхования.</w:t>
      </w:r>
      <w:r w:rsidR="007F5D4E">
        <w:rPr>
          <w:lang w:val="ru-RU"/>
        </w:rPr>
        <w:t xml:space="preserve"> </w:t>
      </w:r>
      <w:r w:rsidR="00DD1068">
        <w:rPr>
          <w:lang w:val="ru-RU"/>
        </w:rPr>
        <w:t xml:space="preserve"> </w:t>
      </w:r>
    </w:p>
    <w:p w:rsidR="00400893" w:rsidRPr="000907B9" w:rsidRDefault="00400893" w:rsidP="00ED5163">
      <w:pPr>
        <w:spacing w:after="240" w:line="288" w:lineRule="auto"/>
        <w:rPr>
          <w:lang w:val="ru-RU"/>
        </w:rPr>
      </w:pPr>
      <w:r w:rsidRPr="00DD1068">
        <w:rPr>
          <w:lang w:val="ru-RU"/>
        </w:rPr>
        <w:t>7.</w:t>
      </w:r>
      <w:r w:rsidRPr="00DD1068">
        <w:rPr>
          <w:lang w:val="ru-RU"/>
        </w:rPr>
        <w:tab/>
      </w:r>
      <w:r w:rsidR="00DD1068">
        <w:rPr>
          <w:lang w:val="ru-RU"/>
        </w:rPr>
        <w:t>Г-жа Варгас отмечает, что для предупреждения незаконной миграции колумбийские власти провели информационные кампании</w:t>
      </w:r>
      <w:r w:rsidR="00DD1068" w:rsidRPr="00DD1068">
        <w:rPr>
          <w:lang w:val="ru-RU"/>
        </w:rPr>
        <w:t xml:space="preserve"> </w:t>
      </w:r>
      <w:r w:rsidR="00DD1068">
        <w:rPr>
          <w:lang w:val="ru-RU"/>
        </w:rPr>
        <w:t>через посредничество СМИ и путем вывешивания афиш в аэропортах и на границе</w:t>
      </w:r>
      <w:r w:rsidR="00ED5163">
        <w:rPr>
          <w:lang w:val="ru-RU"/>
        </w:rPr>
        <w:t xml:space="preserve">.  </w:t>
      </w:r>
      <w:r w:rsidR="00DD1068">
        <w:rPr>
          <w:lang w:val="ru-RU"/>
        </w:rPr>
        <w:t>Колумбийский институт по защите семьи (</w:t>
      </w:r>
      <w:r w:rsidR="00E843DA">
        <w:rPr>
          <w:lang w:val="ru-RU"/>
        </w:rPr>
        <w:t>ИСБФ</w:t>
      </w:r>
      <w:r w:rsidR="00DD1068" w:rsidRPr="00DD1068">
        <w:rPr>
          <w:lang w:val="ru-RU"/>
        </w:rPr>
        <w:t>)</w:t>
      </w:r>
      <w:r w:rsidR="00DD1068">
        <w:rPr>
          <w:lang w:val="ru-RU"/>
        </w:rPr>
        <w:t xml:space="preserve"> в настоящее время разрабатывает текст по определению</w:t>
      </w:r>
      <w:r w:rsidR="00620D1E">
        <w:rPr>
          <w:lang w:val="ru-RU"/>
        </w:rPr>
        <w:t xml:space="preserve"> подлинности удостоверяющих личность и проездных документов, что позволит улучшить контроль </w:t>
      </w:r>
      <w:r w:rsidR="00B97C3E">
        <w:rPr>
          <w:lang w:val="ru-RU"/>
        </w:rPr>
        <w:t>за документами</w:t>
      </w:r>
      <w:r w:rsidR="00620D1E">
        <w:rPr>
          <w:lang w:val="ru-RU"/>
        </w:rPr>
        <w:t xml:space="preserve"> несовершеннолетних, выезжающих из страны</w:t>
      </w:r>
      <w:r w:rsidR="00ED5163">
        <w:rPr>
          <w:lang w:val="ru-RU"/>
        </w:rPr>
        <w:t xml:space="preserve">.  </w:t>
      </w:r>
      <w:r w:rsidR="00620D1E">
        <w:rPr>
          <w:lang w:val="ru-RU"/>
        </w:rPr>
        <w:t>В случаях, когда колумбийские трудящиеся-мигранты подвергаются задержанию за границей и их ребенок лишается родительской защиты, власти соответствующей страны уведомляют консульство Ко</w:t>
      </w:r>
      <w:r w:rsidR="00E843DA">
        <w:rPr>
          <w:lang w:val="ru-RU"/>
        </w:rPr>
        <w:t>лумбии, которое совместно c ИСБФ</w:t>
      </w:r>
      <w:r w:rsidR="00620D1E">
        <w:rPr>
          <w:lang w:val="ru-RU"/>
        </w:rPr>
        <w:t xml:space="preserve"> организует возвращение ребенка в Колумбию для его помещения в приемный центр</w:t>
      </w:r>
      <w:r w:rsidR="000907B9">
        <w:rPr>
          <w:lang w:val="ru-RU"/>
        </w:rPr>
        <w:t xml:space="preserve"> или передачи </w:t>
      </w:r>
      <w:r w:rsidR="00E843DA">
        <w:rPr>
          <w:lang w:val="ru-RU"/>
        </w:rPr>
        <w:t>дальним родственникам</w:t>
      </w:r>
      <w:r w:rsidR="00ED5163">
        <w:rPr>
          <w:lang w:val="ru-RU"/>
        </w:rPr>
        <w:t xml:space="preserve">.  </w:t>
      </w:r>
      <w:r w:rsidR="000907B9">
        <w:rPr>
          <w:lang w:val="ru-RU"/>
        </w:rPr>
        <w:t xml:space="preserve">Г-жа Варгас признает, что ее страна должна предусмотреть создание учета случаев репатриации несовершеннолетних, которая была осуществлена различными консульствами.  </w:t>
      </w:r>
      <w:r w:rsidR="00620D1E" w:rsidRPr="00620D1E">
        <w:rPr>
          <w:lang w:val="ru-RU"/>
        </w:rPr>
        <w:t xml:space="preserve"> </w:t>
      </w:r>
      <w:r w:rsidR="000907B9">
        <w:rPr>
          <w:lang w:val="ru-RU"/>
        </w:rPr>
        <w:t xml:space="preserve"> </w:t>
      </w:r>
    </w:p>
    <w:p w:rsidR="00400893" w:rsidRPr="0018448C" w:rsidRDefault="003418B9" w:rsidP="00ED5163">
      <w:pPr>
        <w:spacing w:after="240" w:line="288" w:lineRule="auto"/>
        <w:rPr>
          <w:lang w:val="ru-RU"/>
        </w:rPr>
      </w:pPr>
      <w:r w:rsidRPr="0051596F">
        <w:rPr>
          <w:lang w:val="ru-RU"/>
        </w:rPr>
        <w:t>8.</w:t>
      </w:r>
      <w:r w:rsidRPr="0051596F">
        <w:rPr>
          <w:lang w:val="ru-RU"/>
        </w:rPr>
        <w:tab/>
      </w:r>
      <w:r w:rsidR="00F74E4F">
        <w:rPr>
          <w:lang w:val="ru-RU"/>
        </w:rPr>
        <w:t>Борьба</w:t>
      </w:r>
      <w:r w:rsidR="00F74E4F" w:rsidRPr="0051596F">
        <w:rPr>
          <w:lang w:val="ru-RU"/>
        </w:rPr>
        <w:t xml:space="preserve"> </w:t>
      </w:r>
      <w:r w:rsidR="00F74E4F">
        <w:rPr>
          <w:lang w:val="ru-RU"/>
        </w:rPr>
        <w:t>с</w:t>
      </w:r>
      <w:r w:rsidR="00F74E4F" w:rsidRPr="0051596F">
        <w:rPr>
          <w:lang w:val="ru-RU"/>
        </w:rPr>
        <w:t xml:space="preserve"> </w:t>
      </w:r>
      <w:r w:rsidR="00F74E4F">
        <w:rPr>
          <w:lang w:val="ru-RU"/>
        </w:rPr>
        <w:t>торговлей</w:t>
      </w:r>
      <w:r w:rsidR="00F74E4F" w:rsidRPr="0051596F">
        <w:rPr>
          <w:lang w:val="ru-RU"/>
        </w:rPr>
        <w:t xml:space="preserve"> </w:t>
      </w:r>
      <w:r w:rsidR="00F74E4F">
        <w:rPr>
          <w:lang w:val="ru-RU"/>
        </w:rPr>
        <w:t>людьми</w:t>
      </w:r>
      <w:r w:rsidR="00F74E4F" w:rsidRPr="0051596F">
        <w:rPr>
          <w:lang w:val="ru-RU"/>
        </w:rPr>
        <w:t xml:space="preserve"> </w:t>
      </w:r>
      <w:r w:rsidR="00F74E4F">
        <w:rPr>
          <w:lang w:val="ru-RU"/>
        </w:rPr>
        <w:t>проводится</w:t>
      </w:r>
      <w:r w:rsidR="00F74E4F" w:rsidRPr="0051596F">
        <w:rPr>
          <w:lang w:val="ru-RU"/>
        </w:rPr>
        <w:t xml:space="preserve"> </w:t>
      </w:r>
      <w:r w:rsidR="00F74E4F">
        <w:rPr>
          <w:lang w:val="ru-RU"/>
        </w:rPr>
        <w:t>в</w:t>
      </w:r>
      <w:r w:rsidR="00F74E4F" w:rsidRPr="0051596F">
        <w:rPr>
          <w:lang w:val="ru-RU"/>
        </w:rPr>
        <w:t xml:space="preserve"> </w:t>
      </w:r>
      <w:r w:rsidR="00F74E4F">
        <w:rPr>
          <w:lang w:val="ru-RU"/>
        </w:rPr>
        <w:t>сотрудничестве</w:t>
      </w:r>
      <w:r w:rsidR="00F74E4F" w:rsidRPr="0051596F">
        <w:rPr>
          <w:lang w:val="ru-RU"/>
        </w:rPr>
        <w:t xml:space="preserve"> </w:t>
      </w:r>
      <w:r w:rsidR="00F74E4F">
        <w:rPr>
          <w:lang w:val="ru-RU"/>
        </w:rPr>
        <w:t>с</w:t>
      </w:r>
      <w:r w:rsidR="00F74E4F" w:rsidRPr="0051596F">
        <w:rPr>
          <w:lang w:val="ru-RU"/>
        </w:rPr>
        <w:t xml:space="preserve"> </w:t>
      </w:r>
      <w:r w:rsidR="00F74E4F">
        <w:rPr>
          <w:lang w:val="ru-RU"/>
        </w:rPr>
        <w:t>Междунаро</w:t>
      </w:r>
      <w:r w:rsidR="0051596F">
        <w:rPr>
          <w:lang w:val="ru-RU"/>
        </w:rPr>
        <w:t>дной организацией по миграции (МОМ)</w:t>
      </w:r>
      <w:r w:rsidR="00ED5163">
        <w:rPr>
          <w:lang w:val="ru-RU"/>
        </w:rPr>
        <w:t xml:space="preserve">.  </w:t>
      </w:r>
      <w:r w:rsidR="0051596F">
        <w:rPr>
          <w:lang w:val="ru-RU"/>
        </w:rPr>
        <w:t>Помощь</w:t>
      </w:r>
      <w:r w:rsidR="0051596F" w:rsidRPr="0051596F">
        <w:rPr>
          <w:lang w:val="ru-RU"/>
        </w:rPr>
        <w:t xml:space="preserve"> </w:t>
      </w:r>
      <w:r w:rsidR="0051596F">
        <w:rPr>
          <w:lang w:val="ru-RU"/>
        </w:rPr>
        <w:t>жертвам</w:t>
      </w:r>
      <w:r w:rsidR="0051596F" w:rsidRPr="0051596F">
        <w:rPr>
          <w:lang w:val="ru-RU"/>
        </w:rPr>
        <w:t xml:space="preserve"> </w:t>
      </w:r>
      <w:r w:rsidR="0051596F">
        <w:rPr>
          <w:lang w:val="ru-RU"/>
        </w:rPr>
        <w:t>регулируется</w:t>
      </w:r>
      <w:r w:rsidR="0051596F" w:rsidRPr="0051596F">
        <w:rPr>
          <w:lang w:val="ru-RU"/>
        </w:rPr>
        <w:t xml:space="preserve"> </w:t>
      </w:r>
      <w:r w:rsidR="0051596F">
        <w:rPr>
          <w:lang w:val="ru-RU"/>
        </w:rPr>
        <w:t>законом</w:t>
      </w:r>
      <w:r w:rsidR="0051596F" w:rsidRPr="0051596F">
        <w:rPr>
          <w:lang w:val="ru-RU"/>
        </w:rPr>
        <w:t xml:space="preserve"> № 1985 </w:t>
      </w:r>
      <w:r w:rsidR="0051596F">
        <w:rPr>
          <w:lang w:val="ru-RU"/>
        </w:rPr>
        <w:t>от</w:t>
      </w:r>
      <w:r w:rsidR="0051596F" w:rsidRPr="0051596F">
        <w:rPr>
          <w:lang w:val="ru-RU"/>
        </w:rPr>
        <w:t xml:space="preserve"> 2005 </w:t>
      </w:r>
      <w:r w:rsidR="0051596F">
        <w:rPr>
          <w:lang w:val="ru-RU"/>
        </w:rPr>
        <w:t>года</w:t>
      </w:r>
      <w:r w:rsidR="00ED5163">
        <w:rPr>
          <w:lang w:val="ru-RU"/>
        </w:rPr>
        <w:t xml:space="preserve">.  </w:t>
      </w:r>
      <w:r w:rsidR="0051596F">
        <w:rPr>
          <w:lang w:val="ru-RU"/>
        </w:rPr>
        <w:t>Существует оперативный центр по борьбе с торговлей людьми, который входит в ведение Министерств внутренних дел и юстиции</w:t>
      </w:r>
      <w:r w:rsidR="00FD0CD7">
        <w:rPr>
          <w:lang w:val="ru-RU"/>
        </w:rPr>
        <w:t xml:space="preserve"> и осуществляет руководство</w:t>
      </w:r>
      <w:r w:rsidR="00D9278A">
        <w:rPr>
          <w:lang w:val="ru-RU"/>
        </w:rPr>
        <w:t xml:space="preserve"> приемными центрами в крупных колумбийских городах, куда направляются иностранные и колумбийские жертвы торговли людьми</w:t>
      </w:r>
      <w:r w:rsidR="00ED5163">
        <w:rPr>
          <w:lang w:val="ru-RU"/>
        </w:rPr>
        <w:t xml:space="preserve">.  </w:t>
      </w:r>
      <w:r w:rsidR="00D9278A">
        <w:rPr>
          <w:lang w:val="ru-RU"/>
        </w:rPr>
        <w:t>Ничто не позволяет полагать, что партизанские отряды и так называемые «полувоенные» образования или группы самозащиты специально интересуются нелегальными мигрантами</w:t>
      </w:r>
      <w:r w:rsidR="00ED5163">
        <w:rPr>
          <w:lang w:val="ru-RU"/>
        </w:rPr>
        <w:t xml:space="preserve">.  </w:t>
      </w:r>
      <w:r w:rsidR="00D9278A">
        <w:rPr>
          <w:lang w:val="ru-RU"/>
        </w:rPr>
        <w:t xml:space="preserve">Не было установлено ни одной прямой связи между деятельностью этих образований </w:t>
      </w:r>
      <w:r w:rsidR="0018448C">
        <w:rPr>
          <w:lang w:val="ru-RU"/>
        </w:rPr>
        <w:t>и торговлей людьми, которая больше вменяется в вину трансграничной организованной преступности</w:t>
      </w:r>
      <w:r w:rsidR="00ED5163">
        <w:rPr>
          <w:lang w:val="ru-RU"/>
        </w:rPr>
        <w:t xml:space="preserve">.  </w:t>
      </w:r>
      <w:r w:rsidR="0018448C">
        <w:rPr>
          <w:lang w:val="ru-RU"/>
        </w:rPr>
        <w:t>Недавно был констатирован рост числа лиц китайской национальности и африканского происхождения, которые следуют транзитом через Колумбию в Соединенные Штаты Америки</w:t>
      </w:r>
      <w:r w:rsidR="00ED5163">
        <w:rPr>
          <w:lang w:val="ru-RU"/>
        </w:rPr>
        <w:t xml:space="preserve">.  </w:t>
      </w:r>
      <w:r w:rsidR="0018448C">
        <w:rPr>
          <w:lang w:val="ru-RU"/>
        </w:rPr>
        <w:t>Случается, что эти лица становятся жертвами торговли мигрантами</w:t>
      </w:r>
      <w:r w:rsidR="00ED5163">
        <w:rPr>
          <w:lang w:val="ru-RU"/>
        </w:rPr>
        <w:t xml:space="preserve">.  </w:t>
      </w:r>
      <w:r w:rsidR="0018448C">
        <w:rPr>
          <w:lang w:val="ru-RU"/>
        </w:rPr>
        <w:t>Проводятся расследования в целях обн</w:t>
      </w:r>
      <w:r w:rsidR="00D96160">
        <w:rPr>
          <w:lang w:val="ru-RU"/>
        </w:rPr>
        <w:t>аружения и преследования исполнителей</w:t>
      </w:r>
      <w:r w:rsidR="0018448C">
        <w:rPr>
          <w:lang w:val="ru-RU"/>
        </w:rPr>
        <w:t xml:space="preserve"> этих актов;</w:t>
      </w:r>
      <w:r w:rsidR="00B825C8">
        <w:rPr>
          <w:lang w:val="ru-RU"/>
        </w:rPr>
        <w:t xml:space="preserve"> </w:t>
      </w:r>
      <w:r w:rsidR="0018448C">
        <w:rPr>
          <w:lang w:val="ru-RU"/>
        </w:rPr>
        <w:t xml:space="preserve"> уведомляются посольства стран происхождения жертв, а Колумбия организует с помощью МОМ</w:t>
      </w:r>
      <w:r w:rsidR="0018448C" w:rsidRPr="0018448C">
        <w:rPr>
          <w:lang w:val="ru-RU"/>
        </w:rPr>
        <w:t xml:space="preserve"> </w:t>
      </w:r>
      <w:r w:rsidR="0018448C">
        <w:rPr>
          <w:lang w:val="ru-RU"/>
        </w:rPr>
        <w:t>репатриацию</w:t>
      </w:r>
      <w:r w:rsidR="0018448C" w:rsidRPr="0018448C">
        <w:rPr>
          <w:lang w:val="ru-RU"/>
        </w:rPr>
        <w:t xml:space="preserve"> </w:t>
      </w:r>
      <w:r w:rsidR="0018448C">
        <w:rPr>
          <w:lang w:val="ru-RU"/>
        </w:rPr>
        <w:t>этих</w:t>
      </w:r>
      <w:r w:rsidR="0018448C" w:rsidRPr="0018448C">
        <w:rPr>
          <w:lang w:val="ru-RU"/>
        </w:rPr>
        <w:t xml:space="preserve"> </w:t>
      </w:r>
      <w:r w:rsidR="0018448C">
        <w:rPr>
          <w:lang w:val="ru-RU"/>
        </w:rPr>
        <w:t>лиц</w:t>
      </w:r>
      <w:r w:rsidR="0018448C" w:rsidRPr="0018448C">
        <w:rPr>
          <w:lang w:val="ru-RU"/>
        </w:rPr>
        <w:t xml:space="preserve">. </w:t>
      </w:r>
    </w:p>
    <w:p w:rsidR="00400893" w:rsidRPr="0052330F" w:rsidRDefault="002600CA" w:rsidP="00ED5163">
      <w:pPr>
        <w:spacing w:after="240" w:line="288" w:lineRule="auto"/>
        <w:rPr>
          <w:lang w:val="ru-RU"/>
        </w:rPr>
      </w:pPr>
      <w:r w:rsidRPr="0018448C">
        <w:rPr>
          <w:lang w:val="ru-RU"/>
        </w:rPr>
        <w:t>9.</w:t>
      </w:r>
      <w:r w:rsidRPr="0018448C">
        <w:rPr>
          <w:lang w:val="ru-RU"/>
        </w:rPr>
        <w:tab/>
      </w:r>
      <w:r w:rsidR="0018448C">
        <w:rPr>
          <w:lang w:val="ru-RU"/>
        </w:rPr>
        <w:t>Г-жа Варгас полагает, что единственным способом, посредством которого Колумбия может содействовать ратификации Конвенции странами приема мигрантов, является разработка рекомендаций в стенах международных организаций, таких</w:t>
      </w:r>
      <w:r w:rsidR="00B825C8">
        <w:rPr>
          <w:lang w:val="ru-RU"/>
        </w:rPr>
        <w:t>,</w:t>
      </w:r>
      <w:r w:rsidR="0018448C">
        <w:rPr>
          <w:lang w:val="ru-RU"/>
        </w:rPr>
        <w:t xml:space="preserve"> как Совет по правам человека</w:t>
      </w:r>
      <w:r w:rsidR="0052330F">
        <w:rPr>
          <w:lang w:val="ru-RU"/>
        </w:rPr>
        <w:t xml:space="preserve">, в частности, в рамках </w:t>
      </w:r>
      <w:r w:rsidR="00B97C3E">
        <w:rPr>
          <w:lang w:val="ru-RU"/>
        </w:rPr>
        <w:t xml:space="preserve">его </w:t>
      </w:r>
      <w:r w:rsidR="0052330F">
        <w:rPr>
          <w:lang w:val="ru-RU"/>
        </w:rPr>
        <w:t>Универсального периодического обзора.</w:t>
      </w:r>
      <w:r w:rsidR="0018448C">
        <w:rPr>
          <w:lang w:val="ru-RU"/>
        </w:rPr>
        <w:t xml:space="preserve"> </w:t>
      </w:r>
      <w:r w:rsidR="0052330F">
        <w:rPr>
          <w:lang w:val="ru-RU"/>
        </w:rPr>
        <w:t xml:space="preserve"> </w:t>
      </w:r>
    </w:p>
    <w:p w:rsidR="00400893" w:rsidRPr="002C0756" w:rsidRDefault="002600CA" w:rsidP="00ED5163">
      <w:pPr>
        <w:spacing w:after="240" w:line="288" w:lineRule="auto"/>
        <w:rPr>
          <w:lang w:val="ru-RU"/>
        </w:rPr>
      </w:pPr>
      <w:r w:rsidRPr="0052330F">
        <w:rPr>
          <w:lang w:val="ru-RU"/>
        </w:rPr>
        <w:t>10.</w:t>
      </w:r>
      <w:r w:rsidRPr="0052330F">
        <w:rPr>
          <w:lang w:val="ru-RU"/>
        </w:rPr>
        <w:tab/>
      </w:r>
      <w:r w:rsidR="0052330F">
        <w:rPr>
          <w:lang w:val="ru-RU"/>
        </w:rPr>
        <w:t>В силу статьи 58 Конституции, гарантирующей право на частную собственность, экспроприация или конфискация имущества может иметь место только в особенных обстоятельствах и во исполнение закона, прямо предписывающего, что относящиеся к интересам общего порядка меры, такие</w:t>
      </w:r>
      <w:r w:rsidR="00B825C8">
        <w:rPr>
          <w:lang w:val="ru-RU"/>
        </w:rPr>
        <w:t>,</w:t>
      </w:r>
      <w:r w:rsidR="0052330F">
        <w:rPr>
          <w:lang w:val="ru-RU"/>
        </w:rPr>
        <w:t xml:space="preserve"> как строительство аэропорта или автотрассы, требуют осуществить экспроприацию</w:t>
      </w:r>
      <w:r w:rsidR="00ED5163">
        <w:rPr>
          <w:lang w:val="ru-RU"/>
        </w:rPr>
        <w:t xml:space="preserve">.  </w:t>
      </w:r>
      <w:r w:rsidR="0052330F">
        <w:rPr>
          <w:lang w:val="ru-RU"/>
        </w:rPr>
        <w:t>Такие законы должны приниматься в тех случаях, когда собственники зданий в соответствующих зонах отказываются продавать свое имущество и препятствуют сооружению инфраструктур</w:t>
      </w:r>
      <w:r w:rsidR="00ED5163">
        <w:rPr>
          <w:lang w:val="ru-RU"/>
        </w:rPr>
        <w:t xml:space="preserve">.  </w:t>
      </w:r>
      <w:r w:rsidR="0052330F">
        <w:rPr>
          <w:lang w:val="ru-RU"/>
        </w:rPr>
        <w:t>В случае экспроприации собственники имущества, вне зависимости от того, колумбийцы они или нет</w:t>
      </w:r>
      <w:r w:rsidR="00293923">
        <w:rPr>
          <w:lang w:val="ru-RU"/>
        </w:rPr>
        <w:t xml:space="preserve">, </w:t>
      </w:r>
      <w:r w:rsidR="002C0756">
        <w:rPr>
          <w:lang w:val="ru-RU"/>
        </w:rPr>
        <w:t xml:space="preserve">получают компенсацию на равноценной основе.   </w:t>
      </w:r>
    </w:p>
    <w:p w:rsidR="00400893" w:rsidRPr="00134B62" w:rsidRDefault="002600CA" w:rsidP="00ED5163">
      <w:pPr>
        <w:spacing w:after="240" w:line="288" w:lineRule="auto"/>
        <w:rPr>
          <w:lang w:val="ru-RU"/>
        </w:rPr>
      </w:pPr>
      <w:r w:rsidRPr="00785DBC">
        <w:rPr>
          <w:lang w:val="ru-RU"/>
        </w:rPr>
        <w:t>11.</w:t>
      </w:r>
      <w:r w:rsidRPr="00785DBC">
        <w:rPr>
          <w:lang w:val="ru-RU"/>
        </w:rPr>
        <w:tab/>
      </w:r>
      <w:r w:rsidR="00134B62">
        <w:rPr>
          <w:lang w:val="ru-RU"/>
        </w:rPr>
        <w:t xml:space="preserve">В </w:t>
      </w:r>
      <w:r w:rsidR="00785DBC">
        <w:rPr>
          <w:lang w:val="ru-RU"/>
        </w:rPr>
        <w:t>о</w:t>
      </w:r>
      <w:r w:rsidR="00134B62">
        <w:rPr>
          <w:lang w:val="ru-RU"/>
        </w:rPr>
        <w:t>тношении</w:t>
      </w:r>
      <w:r w:rsidR="00785DBC">
        <w:rPr>
          <w:lang w:val="ru-RU"/>
        </w:rPr>
        <w:t xml:space="preserve"> оговорок, сделанных Колумбией к статьям 46 и 47, г-жа Вар</w:t>
      </w:r>
      <w:r w:rsidR="00134B62">
        <w:rPr>
          <w:lang w:val="ru-RU"/>
        </w:rPr>
        <w:t xml:space="preserve">гас предпочитает </w:t>
      </w:r>
      <w:r w:rsidR="00785DBC">
        <w:rPr>
          <w:lang w:val="ru-RU"/>
        </w:rPr>
        <w:t>говорить об интерпретирующих заявлениях и уточняет, что они обоснованы тем фактом, что ее страна предусматривает равенство в режиме между колумбийскими гражданами и трудящимися-мигрантами и что государство не может, таким образом, позволить последним переводить свои доходы и сбережения по льготным ставкам.</w:t>
      </w:r>
      <w:r w:rsidR="00134B62">
        <w:rPr>
          <w:lang w:val="ru-RU"/>
        </w:rPr>
        <w:t xml:space="preserve"> </w:t>
      </w:r>
    </w:p>
    <w:p w:rsidR="00400893" w:rsidRPr="00C84C79" w:rsidRDefault="00E73DB1" w:rsidP="00ED5163">
      <w:pPr>
        <w:spacing w:after="240" w:line="288" w:lineRule="auto"/>
        <w:rPr>
          <w:lang w:val="ru-RU"/>
        </w:rPr>
      </w:pPr>
      <w:r w:rsidRPr="00226764">
        <w:rPr>
          <w:lang w:val="ru-RU"/>
        </w:rPr>
        <w:t>12.</w:t>
      </w:r>
      <w:r w:rsidRPr="00226764">
        <w:rPr>
          <w:lang w:val="ru-RU"/>
        </w:rPr>
        <w:tab/>
      </w:r>
      <w:r w:rsidR="00226764">
        <w:rPr>
          <w:lang w:val="ru-RU"/>
        </w:rPr>
        <w:t>Колумбийская</w:t>
      </w:r>
      <w:r w:rsidR="00226764" w:rsidRPr="00226764">
        <w:rPr>
          <w:lang w:val="ru-RU"/>
        </w:rPr>
        <w:t xml:space="preserve"> </w:t>
      </w:r>
      <w:r w:rsidR="00226764">
        <w:rPr>
          <w:lang w:val="ru-RU"/>
        </w:rPr>
        <w:t>миграционная</w:t>
      </w:r>
      <w:r w:rsidR="00226764" w:rsidRPr="00226764">
        <w:rPr>
          <w:lang w:val="ru-RU"/>
        </w:rPr>
        <w:t xml:space="preserve"> </w:t>
      </w:r>
      <w:r w:rsidR="00226764">
        <w:rPr>
          <w:lang w:val="ru-RU"/>
        </w:rPr>
        <w:t>политика</w:t>
      </w:r>
      <w:r w:rsidR="00226764" w:rsidRPr="00226764">
        <w:rPr>
          <w:lang w:val="ru-RU"/>
        </w:rPr>
        <w:t xml:space="preserve"> </w:t>
      </w:r>
      <w:r w:rsidR="00226764">
        <w:rPr>
          <w:lang w:val="ru-RU"/>
        </w:rPr>
        <w:t>адресована не только колумбийцам, проживающим за границей</w:t>
      </w:r>
      <w:r w:rsidR="00ED5163">
        <w:rPr>
          <w:lang w:val="ru-RU"/>
        </w:rPr>
        <w:t xml:space="preserve">.  </w:t>
      </w:r>
      <w:r w:rsidR="00226764">
        <w:rPr>
          <w:lang w:val="ru-RU"/>
        </w:rPr>
        <w:t>Были приняты меры в целях упрощения жизни трудящихся-мигрантов в Колумбии</w:t>
      </w:r>
      <w:r w:rsidR="00B825C8">
        <w:rPr>
          <w:lang w:val="ru-RU"/>
        </w:rPr>
        <w:t>,</w:t>
      </w:r>
      <w:r w:rsidR="003352EC">
        <w:rPr>
          <w:lang w:val="ru-RU"/>
        </w:rPr>
        <w:t xml:space="preserve"> и в частности иностранцев, находящихся в уязвимой ситуации, повышения осведомленности колумбийцев по вопросам, относящимся к трудящимся-мигра</w:t>
      </w:r>
      <w:r w:rsidR="00B97C3E">
        <w:rPr>
          <w:lang w:val="ru-RU"/>
        </w:rPr>
        <w:t>нтам, и содействия иностранцам в доступе</w:t>
      </w:r>
      <w:r w:rsidR="003352EC">
        <w:rPr>
          <w:lang w:val="ru-RU"/>
        </w:rPr>
        <w:t xml:space="preserve"> к информационным технологиям</w:t>
      </w:r>
      <w:r w:rsidR="00ED5163">
        <w:rPr>
          <w:lang w:val="ru-RU"/>
        </w:rPr>
        <w:t xml:space="preserve">.  </w:t>
      </w:r>
      <w:r w:rsidR="003352EC">
        <w:rPr>
          <w:lang w:val="ru-RU"/>
        </w:rPr>
        <w:t>Проживающие в Колумбии иностранцы могут пользоваться, как и колумбийцы, государственными стипендиями</w:t>
      </w:r>
      <w:r w:rsidR="00ED5163">
        <w:rPr>
          <w:lang w:val="ru-RU"/>
        </w:rPr>
        <w:t xml:space="preserve">.  </w:t>
      </w:r>
      <w:r w:rsidR="003352EC">
        <w:rPr>
          <w:lang w:val="ru-RU"/>
        </w:rPr>
        <w:t xml:space="preserve">Организуемые на национальном и международном уровнях  </w:t>
      </w:r>
      <w:r w:rsidR="00351F7A">
        <w:rPr>
          <w:lang w:val="ru-RU"/>
        </w:rPr>
        <w:t>и</w:t>
      </w:r>
      <w:r w:rsidR="003352EC">
        <w:rPr>
          <w:lang w:val="ru-RU"/>
        </w:rPr>
        <w:t>нформационные семинары по</w:t>
      </w:r>
      <w:r w:rsidR="00351F7A">
        <w:rPr>
          <w:lang w:val="ru-RU"/>
        </w:rPr>
        <w:t xml:space="preserve"> борьбе с торговлей людьми, в ходе которых Колумбия делится своим опытом</w:t>
      </w:r>
      <w:r w:rsidR="003352EC">
        <w:rPr>
          <w:lang w:val="ru-RU"/>
        </w:rPr>
        <w:t xml:space="preserve"> </w:t>
      </w:r>
      <w:r w:rsidR="00351F7A">
        <w:rPr>
          <w:lang w:val="ru-RU"/>
        </w:rPr>
        <w:t>с другими странами, такими</w:t>
      </w:r>
      <w:r w:rsidR="00B825C8">
        <w:rPr>
          <w:lang w:val="ru-RU"/>
        </w:rPr>
        <w:t>,</w:t>
      </w:r>
      <w:r w:rsidR="00351F7A">
        <w:rPr>
          <w:lang w:val="ru-RU"/>
        </w:rPr>
        <w:t xml:space="preserve"> как государства Карибского бассейна и Чили, имеют целью оказать содействие не только колумбийским, но и иностранным жертвам торговли людьми</w:t>
      </w:r>
      <w:r w:rsidR="00ED5163">
        <w:rPr>
          <w:lang w:val="ru-RU"/>
        </w:rPr>
        <w:t xml:space="preserve">.  </w:t>
      </w:r>
      <w:r w:rsidR="00C84C79">
        <w:rPr>
          <w:lang w:val="ru-RU"/>
        </w:rPr>
        <w:t>Тенденцией и</w:t>
      </w:r>
      <w:r w:rsidR="00351F7A">
        <w:rPr>
          <w:lang w:val="ru-RU"/>
        </w:rPr>
        <w:t>нтегрированн</w:t>
      </w:r>
      <w:r w:rsidR="00C84C79">
        <w:rPr>
          <w:lang w:val="ru-RU"/>
        </w:rPr>
        <w:t>ой</w:t>
      </w:r>
      <w:r w:rsidR="00351F7A">
        <w:rPr>
          <w:lang w:val="ru-RU"/>
        </w:rPr>
        <w:t xml:space="preserve"> миграционн</w:t>
      </w:r>
      <w:r w:rsidR="00C84C79">
        <w:rPr>
          <w:lang w:val="ru-RU"/>
        </w:rPr>
        <w:t>ой политики, из которой извлекают пользу как иностранцы, так и колумбийцы, является</w:t>
      </w:r>
      <w:r w:rsidR="00351F7A">
        <w:rPr>
          <w:lang w:val="ru-RU"/>
        </w:rPr>
        <w:t xml:space="preserve"> примен</w:t>
      </w:r>
      <w:r w:rsidR="00C84C79">
        <w:rPr>
          <w:lang w:val="ru-RU"/>
        </w:rPr>
        <w:t>ение</w:t>
      </w:r>
      <w:r w:rsidR="00351F7A">
        <w:rPr>
          <w:lang w:val="ru-RU"/>
        </w:rPr>
        <w:t xml:space="preserve"> принцип</w:t>
      </w:r>
      <w:r w:rsidR="00C84C79">
        <w:rPr>
          <w:lang w:val="ru-RU"/>
        </w:rPr>
        <w:t xml:space="preserve">а недискриминации. </w:t>
      </w:r>
    </w:p>
    <w:p w:rsidR="00400893" w:rsidRPr="00B41776" w:rsidRDefault="00E73DB1" w:rsidP="00ED5163">
      <w:pPr>
        <w:spacing w:after="240" w:line="288" w:lineRule="auto"/>
        <w:rPr>
          <w:lang w:val="ru-RU"/>
        </w:rPr>
      </w:pPr>
      <w:r w:rsidRPr="00C84C79">
        <w:rPr>
          <w:lang w:val="ru-RU"/>
        </w:rPr>
        <w:t>13.</w:t>
      </w:r>
      <w:r w:rsidRPr="00C84C79">
        <w:rPr>
          <w:lang w:val="ru-RU"/>
        </w:rPr>
        <w:tab/>
      </w:r>
      <w:r w:rsidR="00C84C79">
        <w:rPr>
          <w:lang w:val="ru-RU"/>
        </w:rPr>
        <w:t>Совет минис</w:t>
      </w:r>
      <w:r w:rsidR="005D65CD">
        <w:rPr>
          <w:lang w:val="ru-RU"/>
        </w:rPr>
        <w:t>тров иностранных дел стран Анд</w:t>
      </w:r>
      <w:r w:rsidR="00C84C79">
        <w:rPr>
          <w:lang w:val="ru-RU"/>
        </w:rPr>
        <w:t>ского сообщества</w:t>
      </w:r>
      <w:r w:rsidR="00270E22">
        <w:rPr>
          <w:lang w:val="ru-RU"/>
        </w:rPr>
        <w:t xml:space="preserve"> принял некоторое число решений с тем, чтобы гарантировать свободное перемещение лиц на территории стран-членов</w:t>
      </w:r>
      <w:r w:rsidR="00ED5163">
        <w:rPr>
          <w:lang w:val="ru-RU"/>
        </w:rPr>
        <w:t xml:space="preserve">.  </w:t>
      </w:r>
      <w:r w:rsidR="00270E22">
        <w:rPr>
          <w:lang w:val="ru-RU"/>
        </w:rPr>
        <w:t>В силу одного из этих решений граждан</w:t>
      </w:r>
      <w:r w:rsidR="00D96160">
        <w:rPr>
          <w:lang w:val="ru-RU"/>
        </w:rPr>
        <w:t>е стран анд</w:t>
      </w:r>
      <w:r w:rsidR="00270E22">
        <w:rPr>
          <w:lang w:val="ru-RU"/>
        </w:rPr>
        <w:t>ского субрегиона могут перемещаться на территории стран-членов, имея при себе только национальное удостоверение личности, при помощи которого они также могут осуществлять административные или судебные процедуры</w:t>
      </w:r>
      <w:r w:rsidR="00ED5163">
        <w:rPr>
          <w:lang w:val="ru-RU"/>
        </w:rPr>
        <w:t xml:space="preserve">.  </w:t>
      </w:r>
      <w:r w:rsidR="00270E22">
        <w:rPr>
          <w:lang w:val="ru-RU"/>
        </w:rPr>
        <w:t>Эта мера предназначается, прежде всего, для туристов</w:t>
      </w:r>
      <w:r w:rsidR="00636209">
        <w:rPr>
          <w:lang w:val="ru-RU"/>
        </w:rPr>
        <w:t>, поскольку она позволяет находиться в стране-члене без визы</w:t>
      </w:r>
      <w:r w:rsidR="00D96160">
        <w:rPr>
          <w:lang w:val="ru-RU"/>
        </w:rPr>
        <w:t xml:space="preserve"> сроком до девяноста дней</w:t>
      </w:r>
      <w:r w:rsidR="00ED5163">
        <w:rPr>
          <w:lang w:val="ru-RU"/>
        </w:rPr>
        <w:t xml:space="preserve">.  </w:t>
      </w:r>
      <w:r w:rsidR="00D96160">
        <w:rPr>
          <w:lang w:val="ru-RU"/>
        </w:rPr>
        <w:t>Анд</w:t>
      </w:r>
      <w:r w:rsidR="00636209">
        <w:rPr>
          <w:lang w:val="ru-RU"/>
        </w:rPr>
        <w:t>ская миграционная карта была создана в целях статистического контроля за миграционными потоками в странах Сообщества</w:t>
      </w:r>
      <w:r w:rsidR="00ED5163">
        <w:rPr>
          <w:lang w:val="ru-RU"/>
        </w:rPr>
        <w:t xml:space="preserve">.  </w:t>
      </w:r>
      <w:r w:rsidR="00636209">
        <w:rPr>
          <w:lang w:val="ru-RU"/>
        </w:rPr>
        <w:t>Что касается миграции на более длительный срок, то</w:t>
      </w:r>
      <w:r w:rsidR="00D96160">
        <w:rPr>
          <w:lang w:val="ru-RU"/>
        </w:rPr>
        <w:t xml:space="preserve"> Генеральным секретариатом Анд</w:t>
      </w:r>
      <w:r w:rsidR="00636209">
        <w:rPr>
          <w:lang w:val="ru-RU"/>
        </w:rPr>
        <w:t>ского сообщества было принято решение № 545 от 2003 г</w:t>
      </w:r>
      <w:r w:rsidR="00ED5163">
        <w:rPr>
          <w:lang w:val="ru-RU"/>
        </w:rPr>
        <w:t>ода</w:t>
      </w:r>
      <w:r w:rsidR="00D96160">
        <w:rPr>
          <w:lang w:val="ru-RU"/>
        </w:rPr>
        <w:t xml:space="preserve"> под названием «Анд</w:t>
      </w:r>
      <w:r w:rsidR="00636209">
        <w:rPr>
          <w:lang w:val="ru-RU"/>
        </w:rPr>
        <w:t>ский акт о миграции рабочей силы», который предусматривает постепенное учреждение в государствах-членах правил о свободном п</w:t>
      </w:r>
      <w:r w:rsidR="00D96160">
        <w:rPr>
          <w:lang w:val="ru-RU"/>
        </w:rPr>
        <w:t>еремещении и пребывании анд</w:t>
      </w:r>
      <w:r w:rsidR="00636209">
        <w:rPr>
          <w:lang w:val="ru-RU"/>
        </w:rPr>
        <w:t>ских граждан в странах субрегиона в профессиональных целях</w:t>
      </w:r>
      <w:r w:rsidR="0056740C">
        <w:rPr>
          <w:lang w:val="ru-RU"/>
        </w:rPr>
        <w:t xml:space="preserve"> на равных основаниях с гражданами страны пребывания</w:t>
      </w:r>
      <w:r w:rsidR="00ED5163">
        <w:rPr>
          <w:lang w:val="ru-RU"/>
        </w:rPr>
        <w:t xml:space="preserve">.  </w:t>
      </w:r>
      <w:r w:rsidR="00D96160">
        <w:rPr>
          <w:lang w:val="ru-RU"/>
        </w:rPr>
        <w:t>Кроме того, Анд</w:t>
      </w:r>
      <w:r w:rsidR="00B41776">
        <w:rPr>
          <w:lang w:val="ru-RU"/>
        </w:rPr>
        <w:t xml:space="preserve">ский акт о социальном обеспечении направлен на гарантирование социальной защиты мигрантов и членов их семей. </w:t>
      </w:r>
    </w:p>
    <w:p w:rsidR="00400893" w:rsidRPr="00C72324" w:rsidRDefault="00E73DB1" w:rsidP="00ED5163">
      <w:pPr>
        <w:autoSpaceDE w:val="0"/>
        <w:autoSpaceDN w:val="0"/>
        <w:adjustRightInd w:val="0"/>
        <w:spacing w:after="240" w:line="288" w:lineRule="auto"/>
        <w:rPr>
          <w:lang w:val="ru-RU"/>
        </w:rPr>
      </w:pPr>
      <w:r w:rsidRPr="00D03768">
        <w:rPr>
          <w:lang w:val="ru-RU"/>
        </w:rPr>
        <w:t>14.</w:t>
      </w:r>
      <w:r w:rsidRPr="00D03768">
        <w:rPr>
          <w:lang w:val="ru-RU"/>
        </w:rPr>
        <w:tab/>
      </w:r>
      <w:r w:rsidR="00B41776">
        <w:rPr>
          <w:lang w:val="ru-RU"/>
        </w:rPr>
        <w:t>Г</w:t>
      </w:r>
      <w:r w:rsidR="00B41776" w:rsidRPr="00D03768">
        <w:rPr>
          <w:lang w:val="ru-RU"/>
        </w:rPr>
        <w:t>-</w:t>
      </w:r>
      <w:r w:rsidR="00B41776">
        <w:rPr>
          <w:lang w:val="ru-RU"/>
        </w:rPr>
        <w:t>жа</w:t>
      </w:r>
      <w:r w:rsidR="00B41776" w:rsidRPr="00D03768">
        <w:rPr>
          <w:lang w:val="ru-RU"/>
        </w:rPr>
        <w:t xml:space="preserve"> </w:t>
      </w:r>
      <w:r w:rsidR="00B41776">
        <w:rPr>
          <w:lang w:val="ru-RU"/>
        </w:rPr>
        <w:t>Варгас</w:t>
      </w:r>
      <w:r w:rsidR="00B41776" w:rsidRPr="00D03768">
        <w:rPr>
          <w:lang w:val="ru-RU"/>
        </w:rPr>
        <w:t xml:space="preserve"> </w:t>
      </w:r>
      <w:r w:rsidR="00B41776">
        <w:rPr>
          <w:lang w:val="ru-RU"/>
        </w:rPr>
        <w:t>отмечает</w:t>
      </w:r>
      <w:r w:rsidR="00B41776" w:rsidRPr="00D03768">
        <w:rPr>
          <w:lang w:val="ru-RU"/>
        </w:rPr>
        <w:t xml:space="preserve">, </w:t>
      </w:r>
      <w:r w:rsidR="00B41776">
        <w:rPr>
          <w:lang w:val="ru-RU"/>
        </w:rPr>
        <w:t>что</w:t>
      </w:r>
      <w:r w:rsidR="00B41776" w:rsidRPr="00D03768">
        <w:rPr>
          <w:lang w:val="ru-RU"/>
        </w:rPr>
        <w:t xml:space="preserve"> </w:t>
      </w:r>
      <w:r w:rsidR="00B41776">
        <w:rPr>
          <w:lang w:val="ru-RU"/>
        </w:rPr>
        <w:t>колумбийские</w:t>
      </w:r>
      <w:r w:rsidR="00B41776" w:rsidRPr="00D03768">
        <w:rPr>
          <w:lang w:val="ru-RU"/>
        </w:rPr>
        <w:t xml:space="preserve"> </w:t>
      </w:r>
      <w:r w:rsidR="00B41776">
        <w:rPr>
          <w:lang w:val="ru-RU"/>
        </w:rPr>
        <w:t>власти</w:t>
      </w:r>
      <w:r w:rsidR="00B41776" w:rsidRPr="00D03768">
        <w:rPr>
          <w:lang w:val="ru-RU"/>
        </w:rPr>
        <w:t xml:space="preserve"> </w:t>
      </w:r>
      <w:r w:rsidR="00B41776">
        <w:rPr>
          <w:lang w:val="ru-RU"/>
        </w:rPr>
        <w:t>осознают</w:t>
      </w:r>
      <w:r w:rsidR="00B41776" w:rsidRPr="00D03768">
        <w:rPr>
          <w:lang w:val="ru-RU"/>
        </w:rPr>
        <w:t xml:space="preserve"> </w:t>
      </w:r>
      <w:r w:rsidR="00B41776">
        <w:rPr>
          <w:lang w:val="ru-RU"/>
        </w:rPr>
        <w:t>тот</w:t>
      </w:r>
      <w:r w:rsidR="00B41776" w:rsidRPr="00D03768">
        <w:rPr>
          <w:lang w:val="ru-RU"/>
        </w:rPr>
        <w:t xml:space="preserve"> </w:t>
      </w:r>
      <w:r w:rsidR="00B41776">
        <w:rPr>
          <w:lang w:val="ru-RU"/>
        </w:rPr>
        <w:t>факт</w:t>
      </w:r>
      <w:r w:rsidR="00B41776" w:rsidRPr="00D03768">
        <w:rPr>
          <w:lang w:val="ru-RU"/>
        </w:rPr>
        <w:t xml:space="preserve">, </w:t>
      </w:r>
      <w:r w:rsidR="00B41776">
        <w:rPr>
          <w:lang w:val="ru-RU"/>
        </w:rPr>
        <w:t>что</w:t>
      </w:r>
      <w:r w:rsidR="00D03768">
        <w:rPr>
          <w:lang w:val="ru-RU"/>
        </w:rPr>
        <w:t xml:space="preserve"> выдворение не выплачивающего долги трудящегося-мигранта не является удовлетворительной мерой ни для кредитора, ни для должника</w:t>
      </w:r>
      <w:r w:rsidR="00ED5163">
        <w:rPr>
          <w:lang w:val="ru-RU"/>
        </w:rPr>
        <w:t xml:space="preserve">.  </w:t>
      </w:r>
      <w:r w:rsidR="00D03768">
        <w:rPr>
          <w:lang w:val="ru-RU"/>
        </w:rPr>
        <w:t>Она уточняет</w:t>
      </w:r>
      <w:r w:rsidR="00D62491">
        <w:rPr>
          <w:lang w:val="ru-RU"/>
        </w:rPr>
        <w:t>, что применяемое к мигрантам колумбийское законодательство в целом предшествует Конвенции</w:t>
      </w:r>
      <w:r w:rsidR="00ED5163">
        <w:rPr>
          <w:lang w:val="ru-RU"/>
        </w:rPr>
        <w:t xml:space="preserve">.  </w:t>
      </w:r>
      <w:r w:rsidR="00D62491">
        <w:rPr>
          <w:lang w:val="ru-RU"/>
        </w:rPr>
        <w:t>Все предусмотренные Конституцией гарантии также предшествуют Конвенции, поскольку Конституция датируется 1991 годом, тогда как Конвенция была ратифицирована в 1995 году</w:t>
      </w:r>
      <w:r w:rsidR="00ED5163">
        <w:rPr>
          <w:lang w:val="ru-RU"/>
        </w:rPr>
        <w:t xml:space="preserve">.  </w:t>
      </w:r>
      <w:r w:rsidR="003355AC">
        <w:rPr>
          <w:lang w:val="ru-RU"/>
        </w:rPr>
        <w:t>Тем не менее</w:t>
      </w:r>
      <w:r w:rsidR="00D62491">
        <w:rPr>
          <w:lang w:val="ru-RU"/>
        </w:rPr>
        <w:t xml:space="preserve"> существуют нормативные акты, принятые после ратификации Конвенции</w:t>
      </w:r>
      <w:r w:rsidR="00ED5163">
        <w:rPr>
          <w:lang w:val="ru-RU"/>
        </w:rPr>
        <w:t xml:space="preserve">.  </w:t>
      </w:r>
      <w:r w:rsidR="00D62491">
        <w:rPr>
          <w:lang w:val="ru-RU"/>
        </w:rPr>
        <w:t>Колумбийские мигранты не были затронуты событиями 11 сентября 2001 года</w:t>
      </w:r>
      <w:r w:rsidR="00ED5163">
        <w:rPr>
          <w:lang w:val="ru-RU"/>
        </w:rPr>
        <w:t xml:space="preserve">.  </w:t>
      </w:r>
      <w:r w:rsidR="00D62491">
        <w:rPr>
          <w:lang w:val="ru-RU"/>
        </w:rPr>
        <w:t>Колумбийские миграционные потоки в направлении Европы и США с 1998 г</w:t>
      </w:r>
      <w:r w:rsidR="00ED5163">
        <w:rPr>
          <w:lang w:val="ru-RU"/>
        </w:rPr>
        <w:t>ода</w:t>
      </w:r>
      <w:r w:rsidR="00D62491">
        <w:rPr>
          <w:lang w:val="ru-RU"/>
        </w:rPr>
        <w:t xml:space="preserve"> остаются стабильными</w:t>
      </w:r>
      <w:r w:rsidR="00ED5163">
        <w:rPr>
          <w:lang w:val="ru-RU"/>
        </w:rPr>
        <w:t xml:space="preserve">.  </w:t>
      </w:r>
      <w:r w:rsidR="00D62491">
        <w:rPr>
          <w:lang w:val="ru-RU"/>
        </w:rPr>
        <w:t xml:space="preserve">В Колумбии, не имеющей большого числа иммигрантов, не существует специализированных органов по найму трудящихся-мигрантов, </w:t>
      </w:r>
      <w:r w:rsidR="00436675">
        <w:rPr>
          <w:lang w:val="ru-RU"/>
        </w:rPr>
        <w:t xml:space="preserve">и </w:t>
      </w:r>
      <w:r w:rsidR="00D62491">
        <w:rPr>
          <w:lang w:val="ru-RU"/>
        </w:rPr>
        <w:t>в это</w:t>
      </w:r>
      <w:r w:rsidR="00436675">
        <w:rPr>
          <w:lang w:val="ru-RU"/>
        </w:rPr>
        <w:t>й области не было зафиксировано</w:t>
      </w:r>
      <w:r w:rsidR="00D62491">
        <w:rPr>
          <w:lang w:val="ru-RU"/>
        </w:rPr>
        <w:t xml:space="preserve"> ни одного</w:t>
      </w:r>
      <w:r w:rsidR="00436675">
        <w:rPr>
          <w:lang w:val="ru-RU"/>
        </w:rPr>
        <w:t xml:space="preserve"> злоупотребления</w:t>
      </w:r>
      <w:r w:rsidR="00ED5163">
        <w:rPr>
          <w:lang w:val="ru-RU"/>
        </w:rPr>
        <w:t xml:space="preserve">.  </w:t>
      </w:r>
      <w:r w:rsidR="00436675">
        <w:rPr>
          <w:lang w:val="ru-RU"/>
        </w:rPr>
        <w:t>Не было принято ни одной нормы, направленной на нивелирование значения Конвенции</w:t>
      </w:r>
      <w:r w:rsidR="00ED5163">
        <w:rPr>
          <w:lang w:val="ru-RU"/>
        </w:rPr>
        <w:t xml:space="preserve">.  </w:t>
      </w:r>
      <w:r w:rsidR="00C72324">
        <w:rPr>
          <w:lang w:val="ru-RU"/>
        </w:rPr>
        <w:t xml:space="preserve">В определенном отношении колумбийский конституционный правовой режим имеет гораздо более широкое значение, чем режим Конвенции. </w:t>
      </w:r>
      <w:r w:rsidR="00B41776" w:rsidRPr="00D62491">
        <w:rPr>
          <w:lang w:val="ru-RU"/>
        </w:rPr>
        <w:t xml:space="preserve"> </w:t>
      </w:r>
      <w:r w:rsidR="00D62491" w:rsidRPr="00D62491">
        <w:rPr>
          <w:lang w:val="ru-RU"/>
        </w:rPr>
        <w:t xml:space="preserve"> </w:t>
      </w:r>
      <w:r w:rsidR="00C72324">
        <w:rPr>
          <w:lang w:val="ru-RU"/>
        </w:rPr>
        <w:t xml:space="preserve"> </w:t>
      </w:r>
    </w:p>
    <w:p w:rsidR="00400893" w:rsidRPr="007B5F50" w:rsidRDefault="00A64548" w:rsidP="00ED5163">
      <w:pPr>
        <w:autoSpaceDE w:val="0"/>
        <w:autoSpaceDN w:val="0"/>
        <w:adjustRightInd w:val="0"/>
        <w:spacing w:after="240" w:line="288" w:lineRule="auto"/>
        <w:rPr>
          <w:lang w:val="ru-RU"/>
        </w:rPr>
      </w:pPr>
      <w:r w:rsidRPr="00C72324">
        <w:rPr>
          <w:lang w:val="ru-RU"/>
        </w:rPr>
        <w:t>15.</w:t>
      </w:r>
      <w:r w:rsidRPr="00C72324">
        <w:rPr>
          <w:lang w:val="ru-RU"/>
        </w:rPr>
        <w:tab/>
      </w:r>
      <w:r w:rsidR="00C72324">
        <w:rPr>
          <w:lang w:val="ru-RU"/>
        </w:rPr>
        <w:t>Наконец, г-жа Варгас отмечает, что только гражданские права, осуществление которых ин</w:t>
      </w:r>
      <w:r w:rsidR="007B5F50">
        <w:rPr>
          <w:lang w:val="ru-RU"/>
        </w:rPr>
        <w:t>остранцами ограничено, имеют отношение к</w:t>
      </w:r>
      <w:r w:rsidR="00C72324">
        <w:rPr>
          <w:lang w:val="ru-RU"/>
        </w:rPr>
        <w:t xml:space="preserve"> приобретени</w:t>
      </w:r>
      <w:r w:rsidR="007B5F50">
        <w:rPr>
          <w:lang w:val="ru-RU"/>
        </w:rPr>
        <w:t>ю</w:t>
      </w:r>
      <w:r w:rsidR="00C72324">
        <w:rPr>
          <w:lang w:val="ru-RU"/>
        </w:rPr>
        <w:t xml:space="preserve"> недвижимого имущества в приграничных зонах</w:t>
      </w:r>
      <w:r w:rsidR="007B5F50">
        <w:rPr>
          <w:lang w:val="ru-RU"/>
        </w:rPr>
        <w:t xml:space="preserve">, что является предметом отдельного регулирования. </w:t>
      </w:r>
    </w:p>
    <w:p w:rsidR="00A64548" w:rsidRPr="009544F6" w:rsidRDefault="00A64548" w:rsidP="00ED5163">
      <w:pPr>
        <w:spacing w:after="240" w:line="288" w:lineRule="auto"/>
        <w:rPr>
          <w:lang w:val="ru-RU"/>
        </w:rPr>
      </w:pPr>
      <w:r w:rsidRPr="00561C0C">
        <w:rPr>
          <w:lang w:val="ru-RU"/>
        </w:rPr>
        <w:t>16.</w:t>
      </w:r>
      <w:r w:rsidRPr="00561C0C">
        <w:rPr>
          <w:lang w:val="ru-RU"/>
        </w:rPr>
        <w:tab/>
      </w:r>
      <w:r w:rsidR="007B5F50" w:rsidRPr="007B5F50">
        <w:rPr>
          <w:u w:val="single"/>
          <w:lang w:val="ru-RU"/>
        </w:rPr>
        <w:t>ПРЕДСЕДАТЕЛЬ</w:t>
      </w:r>
      <w:r w:rsidR="007B5F50" w:rsidRPr="00561C0C">
        <w:rPr>
          <w:lang w:val="ru-RU"/>
        </w:rPr>
        <w:t xml:space="preserve">, </w:t>
      </w:r>
      <w:r w:rsidR="007B5F50">
        <w:rPr>
          <w:lang w:val="ru-RU"/>
        </w:rPr>
        <w:t>выступая</w:t>
      </w:r>
      <w:r w:rsidR="007B5F50" w:rsidRPr="00561C0C">
        <w:rPr>
          <w:lang w:val="ru-RU"/>
        </w:rPr>
        <w:t xml:space="preserve"> </w:t>
      </w:r>
      <w:r w:rsidR="007B5F50">
        <w:rPr>
          <w:lang w:val="ru-RU"/>
        </w:rPr>
        <w:t>в</w:t>
      </w:r>
      <w:r w:rsidR="007B5F50" w:rsidRPr="00561C0C">
        <w:rPr>
          <w:lang w:val="ru-RU"/>
        </w:rPr>
        <w:t xml:space="preserve"> </w:t>
      </w:r>
      <w:r w:rsidR="007B5F50">
        <w:rPr>
          <w:lang w:val="ru-RU"/>
        </w:rPr>
        <w:t>качестве</w:t>
      </w:r>
      <w:r w:rsidR="007B5F50" w:rsidRPr="00561C0C">
        <w:rPr>
          <w:lang w:val="ru-RU"/>
        </w:rPr>
        <w:t xml:space="preserve"> </w:t>
      </w:r>
      <w:r w:rsidR="007B5F50">
        <w:rPr>
          <w:lang w:val="ru-RU"/>
        </w:rPr>
        <w:t>члена</w:t>
      </w:r>
      <w:r w:rsidR="007B5F50" w:rsidRPr="00561C0C">
        <w:rPr>
          <w:lang w:val="ru-RU"/>
        </w:rPr>
        <w:t xml:space="preserve"> </w:t>
      </w:r>
      <w:r w:rsidR="007B5F50">
        <w:rPr>
          <w:lang w:val="ru-RU"/>
        </w:rPr>
        <w:t>Комитета</w:t>
      </w:r>
      <w:r w:rsidR="00561C0C">
        <w:rPr>
          <w:lang w:val="ru-RU"/>
        </w:rPr>
        <w:t xml:space="preserve">, полагает, что в основе оговорок Колумбии к статьям 15, 46 и 47 Конвенции лежит недоразумение, поскольку положения названных статей никак не противоречат </w:t>
      </w:r>
      <w:r w:rsidR="005B61ED">
        <w:rPr>
          <w:lang w:val="ru-RU"/>
        </w:rPr>
        <w:t>колумбийской Конституции.</w:t>
      </w:r>
      <w:r w:rsidR="009544F6">
        <w:rPr>
          <w:lang w:val="ru-RU"/>
        </w:rPr>
        <w:t xml:space="preserve"> </w:t>
      </w:r>
    </w:p>
    <w:p w:rsidR="00A64548" w:rsidRPr="009544F6" w:rsidRDefault="00A64548" w:rsidP="00ED5163">
      <w:pPr>
        <w:spacing w:after="240" w:line="288" w:lineRule="auto"/>
        <w:rPr>
          <w:lang w:val="ru-RU"/>
        </w:rPr>
      </w:pPr>
      <w:r w:rsidRPr="009544F6">
        <w:rPr>
          <w:lang w:val="ru-RU"/>
        </w:rPr>
        <w:t>17.</w:t>
      </w:r>
      <w:r w:rsidRPr="009544F6">
        <w:rPr>
          <w:lang w:val="ru-RU"/>
        </w:rPr>
        <w:tab/>
      </w:r>
      <w:r w:rsidR="009544F6" w:rsidRPr="009544F6">
        <w:rPr>
          <w:u w:val="single"/>
          <w:lang w:val="ru-RU"/>
        </w:rPr>
        <w:t>Г-жа ВАРГАС</w:t>
      </w:r>
      <w:r w:rsidR="009544F6" w:rsidRPr="009544F6">
        <w:rPr>
          <w:lang w:val="ru-RU"/>
        </w:rPr>
        <w:t xml:space="preserve"> (</w:t>
      </w:r>
      <w:r w:rsidR="009544F6">
        <w:rPr>
          <w:lang w:val="ru-RU"/>
        </w:rPr>
        <w:t>Колумбия</w:t>
      </w:r>
      <w:r w:rsidR="009544F6" w:rsidRPr="009544F6">
        <w:rPr>
          <w:lang w:val="ru-RU"/>
        </w:rPr>
        <w:t>)</w:t>
      </w:r>
      <w:r w:rsidR="009544F6">
        <w:rPr>
          <w:lang w:val="ru-RU"/>
        </w:rPr>
        <w:t xml:space="preserve"> заявляет, что действительно речь идет больше об интерпретирующих заявлениях, сделанных Конституционным судом в отношении статей 15, 46 и 47 Конвенции, нежели о настоящих оговорках. </w:t>
      </w:r>
      <w:r w:rsidR="009544F6" w:rsidRPr="009544F6">
        <w:rPr>
          <w:lang w:val="ru-RU"/>
        </w:rPr>
        <w:t xml:space="preserve"> </w:t>
      </w:r>
      <w:r w:rsidR="009544F6">
        <w:rPr>
          <w:u w:val="single"/>
          <w:lang w:val="ru-RU"/>
        </w:rPr>
        <w:t xml:space="preserve"> </w:t>
      </w:r>
      <w:r w:rsidR="009544F6">
        <w:rPr>
          <w:lang w:val="ru-RU"/>
        </w:rPr>
        <w:t xml:space="preserve"> </w:t>
      </w:r>
    </w:p>
    <w:p w:rsidR="00A64548" w:rsidRPr="00165656" w:rsidRDefault="00A64548" w:rsidP="00ED5163">
      <w:pPr>
        <w:spacing w:after="240" w:line="288" w:lineRule="auto"/>
        <w:rPr>
          <w:lang w:val="ru-RU"/>
        </w:rPr>
      </w:pPr>
      <w:r w:rsidRPr="009544F6">
        <w:rPr>
          <w:lang w:val="ru-RU"/>
        </w:rPr>
        <w:t>18.</w:t>
      </w:r>
      <w:r w:rsidRPr="009544F6">
        <w:rPr>
          <w:lang w:val="ru-RU"/>
        </w:rPr>
        <w:tab/>
      </w:r>
      <w:r w:rsidR="009544F6" w:rsidRPr="009544F6">
        <w:rPr>
          <w:u w:val="single"/>
          <w:lang w:val="ru-RU"/>
        </w:rPr>
        <w:t>Г-жа КУБИАС МЕДИНА</w:t>
      </w:r>
      <w:r w:rsidR="009544F6" w:rsidRPr="009544F6">
        <w:rPr>
          <w:lang w:val="ru-RU"/>
        </w:rPr>
        <w:t xml:space="preserve"> (</w:t>
      </w:r>
      <w:r w:rsidR="009544F6">
        <w:rPr>
          <w:lang w:val="ru-RU"/>
        </w:rPr>
        <w:t>докладчик</w:t>
      </w:r>
      <w:r w:rsidR="009544F6" w:rsidRPr="009544F6">
        <w:rPr>
          <w:lang w:val="ru-RU"/>
        </w:rPr>
        <w:t xml:space="preserve"> </w:t>
      </w:r>
      <w:r w:rsidR="009544F6">
        <w:rPr>
          <w:lang w:val="ru-RU"/>
        </w:rPr>
        <w:t>по</w:t>
      </w:r>
      <w:r w:rsidR="009544F6" w:rsidRPr="009544F6">
        <w:rPr>
          <w:lang w:val="ru-RU"/>
        </w:rPr>
        <w:t xml:space="preserve"> </w:t>
      </w:r>
      <w:r w:rsidR="009544F6">
        <w:rPr>
          <w:lang w:val="ru-RU"/>
        </w:rPr>
        <w:t>Колумбии</w:t>
      </w:r>
      <w:r w:rsidR="009544F6" w:rsidRPr="009544F6">
        <w:rPr>
          <w:lang w:val="ru-RU"/>
        </w:rPr>
        <w:t>)</w:t>
      </w:r>
      <w:r w:rsidR="009544F6">
        <w:rPr>
          <w:lang w:val="ru-RU"/>
        </w:rPr>
        <w:t xml:space="preserve"> спрашивает, </w:t>
      </w:r>
      <w:r w:rsidR="003A3508">
        <w:rPr>
          <w:lang w:val="ru-RU"/>
        </w:rPr>
        <w:t xml:space="preserve">является </w:t>
      </w:r>
      <w:r w:rsidR="009544F6">
        <w:rPr>
          <w:lang w:val="ru-RU"/>
        </w:rPr>
        <w:t xml:space="preserve">ли отсутствие </w:t>
      </w:r>
      <w:r w:rsidR="003A3508">
        <w:rPr>
          <w:lang w:val="ru-RU"/>
        </w:rPr>
        <w:t xml:space="preserve">у трудящихся-мигрантов </w:t>
      </w:r>
      <w:r w:rsidR="009544F6">
        <w:rPr>
          <w:lang w:val="ru-RU"/>
        </w:rPr>
        <w:t>путей обжалования</w:t>
      </w:r>
      <w:r w:rsidR="003A3508">
        <w:rPr>
          <w:lang w:val="ru-RU"/>
        </w:rPr>
        <w:t xml:space="preserve"> постановления о выдворении посягательством на право использования законной</w:t>
      </w:r>
      <w:r w:rsidR="009544F6">
        <w:rPr>
          <w:lang w:val="ru-RU"/>
        </w:rPr>
        <w:t xml:space="preserve"> </w:t>
      </w:r>
      <w:r w:rsidR="003355AC">
        <w:rPr>
          <w:lang w:val="ru-RU"/>
        </w:rPr>
        <w:t>процедуры, в частности</w:t>
      </w:r>
      <w:r w:rsidR="003A3508">
        <w:rPr>
          <w:lang w:val="ru-RU"/>
        </w:rPr>
        <w:t xml:space="preserve"> права на защиту</w:t>
      </w:r>
      <w:r w:rsidR="00ED5163">
        <w:rPr>
          <w:lang w:val="ru-RU"/>
        </w:rPr>
        <w:t xml:space="preserve">.  </w:t>
      </w:r>
      <w:r w:rsidR="003A3508">
        <w:rPr>
          <w:lang w:val="ru-RU"/>
        </w:rPr>
        <w:t>Она выражает пожелание услышать точку зрения колумбийской делегации по этому вопросу</w:t>
      </w:r>
      <w:r w:rsidR="00ED5163">
        <w:rPr>
          <w:lang w:val="ru-RU"/>
        </w:rPr>
        <w:t xml:space="preserve">.  </w:t>
      </w:r>
      <w:r w:rsidR="003A3508">
        <w:rPr>
          <w:lang w:val="ru-RU"/>
        </w:rPr>
        <w:t>Затрагивая тему положения детей трудящихся-мигрантов в Колумбии, она делает вывод, что, судя по предоставленным сведениям, они не могут приобрести колумбийское гражданство</w:t>
      </w:r>
      <w:r w:rsidR="00ED5163">
        <w:rPr>
          <w:lang w:val="ru-RU"/>
        </w:rPr>
        <w:t xml:space="preserve">.  </w:t>
      </w:r>
      <w:r w:rsidR="00536122">
        <w:rPr>
          <w:lang w:val="ru-RU"/>
        </w:rPr>
        <w:t>В этой связи она спрашивает, имеют ли место случаи, когда дети оказываются апатридами из-за того, что они не могут получить ни колумбийское гражданство, ни гражданство страны происхождения своих родителей</w:t>
      </w:r>
      <w:r w:rsidR="00ED5163">
        <w:rPr>
          <w:lang w:val="ru-RU"/>
        </w:rPr>
        <w:t xml:space="preserve">.  </w:t>
      </w:r>
      <w:r w:rsidR="00295CF5">
        <w:rPr>
          <w:lang w:val="ru-RU"/>
        </w:rPr>
        <w:t>Она выражает удовлетворение решением Колумбии создать центр приема мигрантов</w:t>
      </w:r>
      <w:r w:rsidR="00DB6138">
        <w:rPr>
          <w:lang w:val="ru-RU"/>
        </w:rPr>
        <w:t>, но при этом хотела бы получить больше информации об учреждениях Административного департамента безопасности (ДАС)</w:t>
      </w:r>
      <w:r w:rsidR="00ED5163">
        <w:rPr>
          <w:lang w:val="ru-RU"/>
        </w:rPr>
        <w:t xml:space="preserve">.  </w:t>
      </w:r>
      <w:r w:rsidR="00DB6138">
        <w:rPr>
          <w:lang w:val="ru-RU"/>
        </w:rPr>
        <w:t>Она запрашивает сведения о китайских нелегальных мигрантах</w:t>
      </w:r>
      <w:r w:rsidR="00E606E8">
        <w:rPr>
          <w:lang w:val="ru-RU"/>
        </w:rPr>
        <w:t>, которые были арестованы колумбийскими властями во время транзита через Колумбию в США</w:t>
      </w:r>
      <w:r w:rsidR="00ED5163">
        <w:rPr>
          <w:lang w:val="ru-RU"/>
        </w:rPr>
        <w:t xml:space="preserve">.  </w:t>
      </w:r>
      <w:r w:rsidR="00E606E8">
        <w:rPr>
          <w:lang w:val="ru-RU"/>
        </w:rPr>
        <w:t>Кроме того, г-жа Кубиас Медина задает вопрос, почему на примерно 90 000 зарегистрированных в Колумбии иностранцев только 1 351 записались для осуществления своего права голоса на местных выборах</w:t>
      </w:r>
      <w:r w:rsidR="00ED5163">
        <w:rPr>
          <w:lang w:val="ru-RU"/>
        </w:rPr>
        <w:t xml:space="preserve">.  </w:t>
      </w:r>
      <w:r w:rsidR="00E606E8">
        <w:rPr>
          <w:lang w:val="ru-RU"/>
        </w:rPr>
        <w:t xml:space="preserve">Наконец, она хотела бы знать, обеспечивает ли государство-участник мониторинг действующих программ и кампаний по борьбе с торговлей людьми.  </w:t>
      </w:r>
      <w:r w:rsidR="00E606E8">
        <w:rPr>
          <w:u w:val="single"/>
          <w:lang w:val="ru-RU"/>
        </w:rPr>
        <w:t xml:space="preserve"> </w:t>
      </w:r>
    </w:p>
    <w:p w:rsidR="00A64548" w:rsidRPr="0023600E" w:rsidRDefault="00A64548" w:rsidP="00ED5163">
      <w:pPr>
        <w:spacing w:after="240" w:line="288" w:lineRule="auto"/>
        <w:rPr>
          <w:lang w:val="ru-RU"/>
        </w:rPr>
      </w:pPr>
      <w:r w:rsidRPr="00ED5163">
        <w:rPr>
          <w:lang w:val="ru-RU"/>
        </w:rPr>
        <w:t>19.</w:t>
      </w:r>
      <w:r w:rsidRPr="00ED5163">
        <w:rPr>
          <w:lang w:val="ru-RU"/>
        </w:rPr>
        <w:tab/>
      </w:r>
      <w:r w:rsidR="00EC4ABF" w:rsidRPr="0023600E">
        <w:rPr>
          <w:u w:val="single"/>
          <w:lang w:val="ru-RU"/>
        </w:rPr>
        <w:t>Г-н АЛЬБА</w:t>
      </w:r>
      <w:r w:rsidR="00EC4ABF" w:rsidRPr="0023600E">
        <w:rPr>
          <w:lang w:val="ru-RU"/>
        </w:rPr>
        <w:t xml:space="preserve"> </w:t>
      </w:r>
      <w:r w:rsidR="0023600E">
        <w:rPr>
          <w:lang w:val="ru-RU"/>
        </w:rPr>
        <w:t>спрашивает, могут ли колумбийские граждане иметь двойное гражданство</w:t>
      </w:r>
      <w:r w:rsidR="00ED5163">
        <w:rPr>
          <w:lang w:val="ru-RU"/>
        </w:rPr>
        <w:t xml:space="preserve">.  </w:t>
      </w:r>
      <w:r w:rsidR="0023600E">
        <w:rPr>
          <w:lang w:val="ru-RU"/>
        </w:rPr>
        <w:t xml:space="preserve">Кроме того, он хотел бы получить сведения о соглашениях между Колумбией и Испанией, которые могли бы заинтересовать трудящихся-мигрантов. </w:t>
      </w:r>
      <w:r w:rsidR="0023600E">
        <w:rPr>
          <w:u w:val="single"/>
          <w:lang w:val="ru-RU"/>
        </w:rPr>
        <w:t xml:space="preserve"> </w:t>
      </w:r>
    </w:p>
    <w:p w:rsidR="00A64548" w:rsidRPr="0097151A" w:rsidRDefault="00A64548" w:rsidP="00ED5163">
      <w:pPr>
        <w:spacing w:after="240" w:line="288" w:lineRule="auto"/>
        <w:rPr>
          <w:lang w:val="ru-RU"/>
        </w:rPr>
      </w:pPr>
      <w:r w:rsidRPr="00ED5163">
        <w:rPr>
          <w:lang w:val="ru-RU"/>
        </w:rPr>
        <w:t>20.</w:t>
      </w:r>
      <w:r w:rsidRPr="00ED5163">
        <w:rPr>
          <w:lang w:val="ru-RU"/>
        </w:rPr>
        <w:tab/>
      </w:r>
      <w:r w:rsidR="0023600E" w:rsidRPr="00723B80">
        <w:rPr>
          <w:u w:val="single"/>
          <w:lang w:val="ru-RU"/>
        </w:rPr>
        <w:t>Г-н СЕВИМ</w:t>
      </w:r>
      <w:r w:rsidR="0023600E">
        <w:rPr>
          <w:lang w:val="ru-RU"/>
        </w:rPr>
        <w:t xml:space="preserve"> отмечает, что в силу статьи 39 колумбийской Конституции трудящиеся могут формировать профсоюзы или объединения без вмешательства государства</w:t>
      </w:r>
      <w:r w:rsidR="00ED5163">
        <w:rPr>
          <w:lang w:val="ru-RU"/>
        </w:rPr>
        <w:t xml:space="preserve">.  </w:t>
      </w:r>
      <w:r w:rsidR="0097151A">
        <w:rPr>
          <w:lang w:val="ru-RU"/>
        </w:rPr>
        <w:t>Как он понимает, это положение применяется и к трудящимся-мигрантам, и в этой связи хотел бы знать касается л</w:t>
      </w:r>
      <w:r w:rsidR="00723B80">
        <w:rPr>
          <w:lang w:val="ru-RU"/>
        </w:rPr>
        <w:t>и оно также нелегальных трудящихся</w:t>
      </w:r>
      <w:r w:rsidR="0097151A">
        <w:rPr>
          <w:lang w:val="ru-RU"/>
        </w:rPr>
        <w:t>.</w:t>
      </w:r>
    </w:p>
    <w:p w:rsidR="00A64548" w:rsidRDefault="0097151A" w:rsidP="00ED5163">
      <w:pPr>
        <w:spacing w:after="240" w:line="288" w:lineRule="auto"/>
        <w:jc w:val="center"/>
      </w:pPr>
      <w:r>
        <w:rPr>
          <w:i/>
          <w:lang w:val="ru-RU"/>
        </w:rPr>
        <w:t>Заседание</w:t>
      </w:r>
      <w:r w:rsidRPr="0097151A">
        <w:rPr>
          <w:i/>
          <w:lang w:val="ru-RU"/>
        </w:rPr>
        <w:t xml:space="preserve"> </w:t>
      </w:r>
      <w:r w:rsidR="00723B80">
        <w:rPr>
          <w:i/>
          <w:lang w:val="ru-RU"/>
        </w:rPr>
        <w:t>прерывается</w:t>
      </w:r>
      <w:r w:rsidRPr="0097151A">
        <w:rPr>
          <w:i/>
          <w:lang w:val="ru-RU"/>
        </w:rPr>
        <w:t xml:space="preserve"> </w:t>
      </w:r>
      <w:r>
        <w:rPr>
          <w:i/>
          <w:lang w:val="ru-RU"/>
        </w:rPr>
        <w:t>в</w:t>
      </w:r>
      <w:r w:rsidRPr="0097151A">
        <w:rPr>
          <w:i/>
          <w:lang w:val="ru-RU"/>
        </w:rPr>
        <w:t xml:space="preserve"> 16</w:t>
      </w:r>
      <w:r w:rsidR="00723B80">
        <w:rPr>
          <w:i/>
          <w:lang w:val="ru-RU"/>
        </w:rPr>
        <w:t xml:space="preserve"> час.</w:t>
      </w:r>
      <w:r>
        <w:rPr>
          <w:i/>
          <w:lang w:val="ru-RU"/>
        </w:rPr>
        <w:t xml:space="preserve"> 30 ми</w:t>
      </w:r>
      <w:r w:rsidR="00FC0A23">
        <w:rPr>
          <w:i/>
          <w:lang w:val="ru-RU"/>
        </w:rPr>
        <w:t>н. и</w:t>
      </w:r>
      <w:r w:rsidR="00723B80">
        <w:rPr>
          <w:i/>
          <w:lang w:val="ru-RU"/>
        </w:rPr>
        <w:t xml:space="preserve"> возобновляется</w:t>
      </w:r>
      <w:r>
        <w:rPr>
          <w:i/>
          <w:lang w:val="ru-RU"/>
        </w:rPr>
        <w:t xml:space="preserve"> в</w:t>
      </w:r>
      <w:r w:rsidR="00A64548">
        <w:rPr>
          <w:i/>
        </w:rPr>
        <w:t xml:space="preserve"> 16</w:t>
      </w:r>
      <w:r w:rsidR="00723B80">
        <w:rPr>
          <w:i/>
          <w:lang w:val="ru-RU"/>
        </w:rPr>
        <w:t xml:space="preserve"> час.</w:t>
      </w:r>
      <w:r>
        <w:rPr>
          <w:i/>
          <w:lang w:val="ru-RU"/>
        </w:rPr>
        <w:t xml:space="preserve"> 55 мин</w:t>
      </w:r>
      <w:r w:rsidR="00723B80">
        <w:rPr>
          <w:i/>
          <w:lang w:val="ru-RU"/>
        </w:rPr>
        <w:t>.</w:t>
      </w:r>
    </w:p>
    <w:p w:rsidR="00070B77" w:rsidRPr="00AF194B" w:rsidRDefault="00A64548" w:rsidP="00ED5163">
      <w:pPr>
        <w:spacing w:after="240" w:line="288" w:lineRule="auto"/>
        <w:rPr>
          <w:lang w:val="ru-RU"/>
        </w:rPr>
      </w:pPr>
      <w:r w:rsidRPr="00ED5163">
        <w:rPr>
          <w:lang w:val="ru-RU"/>
        </w:rPr>
        <w:t>21.</w:t>
      </w:r>
      <w:r w:rsidRPr="00ED5163">
        <w:rPr>
          <w:lang w:val="ru-RU"/>
        </w:rPr>
        <w:tab/>
      </w:r>
      <w:r w:rsidR="00674A50" w:rsidRPr="00AF194B">
        <w:rPr>
          <w:u w:val="single"/>
          <w:lang w:val="ru-RU"/>
        </w:rPr>
        <w:t>Г-н ГАРЗОН</w:t>
      </w:r>
      <w:r w:rsidR="00674A50">
        <w:rPr>
          <w:lang w:val="ru-RU"/>
        </w:rPr>
        <w:t xml:space="preserve"> (Колумбия)</w:t>
      </w:r>
      <w:r w:rsidR="00AF194B">
        <w:rPr>
          <w:lang w:val="ru-RU"/>
        </w:rPr>
        <w:t xml:space="preserve"> говорит, что закон № 1070, предоставляющий постоянно проживающим в Колумбии иностранцам право голосовать на муниципальных консультациях и выборах, был принят только в 2006 г</w:t>
      </w:r>
      <w:r w:rsidR="00ED5163">
        <w:rPr>
          <w:lang w:val="ru-RU"/>
        </w:rPr>
        <w:t>оду</w:t>
      </w:r>
      <w:r w:rsidR="00AF194B">
        <w:rPr>
          <w:lang w:val="ru-RU"/>
        </w:rPr>
        <w:t xml:space="preserve"> и впервые применен на октябрьских выборах </w:t>
      </w:r>
      <w:r w:rsidR="00ED5163" w:rsidRPr="00ED5163">
        <w:rPr>
          <w:lang w:val="ru-RU"/>
        </w:rPr>
        <w:t>2007 года</w:t>
      </w:r>
      <w:r w:rsidR="00ED5163">
        <w:rPr>
          <w:lang w:val="ru-RU"/>
        </w:rPr>
        <w:t xml:space="preserve">. </w:t>
      </w:r>
      <w:r w:rsidR="00AF194B">
        <w:rPr>
          <w:lang w:val="ru-RU"/>
        </w:rPr>
        <w:t xml:space="preserve"> Это объясняет, что только 1 500 иностранцев имели время</w:t>
      </w:r>
      <w:r w:rsidR="00FC0A23">
        <w:rPr>
          <w:lang w:val="ru-RU"/>
        </w:rPr>
        <w:t xml:space="preserve"> предпринять необходимые шаги</w:t>
      </w:r>
      <w:r w:rsidR="00AF194B">
        <w:rPr>
          <w:lang w:val="ru-RU"/>
        </w:rPr>
        <w:t xml:space="preserve"> для участия в голосовании</w:t>
      </w:r>
      <w:r w:rsidR="00ED5163">
        <w:rPr>
          <w:lang w:val="ru-RU"/>
        </w:rPr>
        <w:t xml:space="preserve">.  </w:t>
      </w:r>
      <w:r w:rsidR="00AF194B">
        <w:rPr>
          <w:lang w:val="ru-RU"/>
        </w:rPr>
        <w:t>Колумбия разрешает своим гражданам иметь двойное гражданство.</w:t>
      </w:r>
      <w:r w:rsidR="00AF194B">
        <w:rPr>
          <w:u w:val="single"/>
          <w:lang w:val="ru-RU"/>
        </w:rPr>
        <w:t xml:space="preserve"> </w:t>
      </w:r>
    </w:p>
    <w:p w:rsidR="00A64548" w:rsidRPr="009B1111" w:rsidRDefault="00070B77" w:rsidP="00ED5163">
      <w:pPr>
        <w:spacing w:after="240" w:line="288" w:lineRule="auto"/>
        <w:rPr>
          <w:lang w:val="ru-RU"/>
        </w:rPr>
      </w:pPr>
      <w:r w:rsidRPr="00ED5163">
        <w:rPr>
          <w:lang w:val="ru-RU"/>
        </w:rPr>
        <w:t>22.</w:t>
      </w:r>
      <w:r w:rsidRPr="00ED5163">
        <w:rPr>
          <w:lang w:val="ru-RU"/>
        </w:rPr>
        <w:tab/>
      </w:r>
      <w:r w:rsidR="00AF194B">
        <w:rPr>
          <w:lang w:val="ru-RU"/>
        </w:rPr>
        <w:t>Г-н Гарзон объясняет, что колумбийское законодательство защищает иностранных инвесторов, но государство в нескольких исключительных случаях должно было прибегнуть к процедуре экспроприации для сохранения своего национального суверенитета и поддержания общественного порядка</w:t>
      </w:r>
      <w:r w:rsidR="00ED5163">
        <w:rPr>
          <w:lang w:val="ru-RU"/>
        </w:rPr>
        <w:t xml:space="preserve">.  </w:t>
      </w:r>
      <w:r w:rsidR="00AF194B">
        <w:rPr>
          <w:lang w:val="ru-RU"/>
        </w:rPr>
        <w:t>Колумбия</w:t>
      </w:r>
      <w:r w:rsidR="00E324CF">
        <w:rPr>
          <w:lang w:val="ru-RU"/>
        </w:rPr>
        <w:t xml:space="preserve"> подписала два соглашения с Испанией; </w:t>
      </w:r>
      <w:r w:rsidR="003355AC">
        <w:rPr>
          <w:lang w:val="ru-RU"/>
        </w:rPr>
        <w:t xml:space="preserve"> </w:t>
      </w:r>
      <w:r w:rsidR="00E324CF">
        <w:rPr>
          <w:lang w:val="ru-RU"/>
        </w:rPr>
        <w:t>первое предоставляет колумбийским трудящимся-мигрантам в Испании возможность пройти профессиональную подготовку на временной основе, второе касается взаимности в области социального обеспечения и позволяет колумбийским трудящимся, если они решают возвратиться в Колумбию, засчитывать свой стаж выплаты страховых взносов в Испании</w:t>
      </w:r>
      <w:r w:rsidR="00ED5163">
        <w:rPr>
          <w:lang w:val="ru-RU"/>
        </w:rPr>
        <w:t xml:space="preserve">.  </w:t>
      </w:r>
      <w:r w:rsidR="007A134E">
        <w:rPr>
          <w:lang w:val="ru-RU"/>
        </w:rPr>
        <w:t>Г-н Гарзон добавляет, что с момента Иберо-Американского саммита в 2007 г</w:t>
      </w:r>
      <w:r w:rsidR="00ED5163">
        <w:rPr>
          <w:lang w:val="ru-RU"/>
        </w:rPr>
        <w:t>оду</w:t>
      </w:r>
      <w:r w:rsidR="007A134E">
        <w:rPr>
          <w:lang w:val="ru-RU"/>
        </w:rPr>
        <w:t xml:space="preserve"> все страны иберо-американского сообщества заключили соглашение о социальной защите</w:t>
      </w:r>
      <w:r w:rsidR="00ED5163">
        <w:rPr>
          <w:lang w:val="ru-RU"/>
        </w:rPr>
        <w:t xml:space="preserve">.  </w:t>
      </w:r>
      <w:r w:rsidR="007A134E">
        <w:rPr>
          <w:lang w:val="ru-RU"/>
        </w:rPr>
        <w:t>Он объясняет, что около 3</w:t>
      </w:r>
      <w:r w:rsidR="003355AC">
        <w:rPr>
          <w:lang w:val="ru-RU"/>
        </w:rPr>
        <w:t xml:space="preserve"> млн.</w:t>
      </w:r>
      <w:r w:rsidR="007A134E">
        <w:rPr>
          <w:lang w:val="ru-RU"/>
        </w:rPr>
        <w:t xml:space="preserve"> колумбийских гра</w:t>
      </w:r>
      <w:r w:rsidR="0006118A">
        <w:rPr>
          <w:lang w:val="ru-RU"/>
        </w:rPr>
        <w:t>ждан работают за границей и что их переводящиеся на родину капиталы являются вторым по счету источником государствен</w:t>
      </w:r>
      <w:r w:rsidR="00FC0A23">
        <w:rPr>
          <w:lang w:val="ru-RU"/>
        </w:rPr>
        <w:t>ных доходов Колумбии после нефтяной отрасли</w:t>
      </w:r>
      <w:r w:rsidR="00ED5163">
        <w:rPr>
          <w:lang w:val="ru-RU"/>
        </w:rPr>
        <w:t xml:space="preserve">.  </w:t>
      </w:r>
      <w:r w:rsidR="0006118A">
        <w:rPr>
          <w:lang w:val="ru-RU"/>
        </w:rPr>
        <w:t>Конституция и колумбийское законодательство гарантируют право трудящихся объединяться в профсоюзы, но эта возможность не касается нелегальных трудящихся</w:t>
      </w:r>
      <w:r w:rsidR="00ED5163">
        <w:rPr>
          <w:lang w:val="ru-RU"/>
        </w:rPr>
        <w:t xml:space="preserve">.  </w:t>
      </w:r>
      <w:r w:rsidR="0006118A">
        <w:rPr>
          <w:lang w:val="ru-RU"/>
        </w:rPr>
        <w:t>В любом случае 98% трудящихся-мигрантов в Колумбии находятся на нелегальном положении</w:t>
      </w:r>
      <w:r w:rsidR="00ED5163">
        <w:rPr>
          <w:lang w:val="ru-RU"/>
        </w:rPr>
        <w:t xml:space="preserve">.  </w:t>
      </w:r>
      <w:r w:rsidR="0006118A">
        <w:rPr>
          <w:lang w:val="ru-RU"/>
        </w:rPr>
        <w:t>Трудящиеся-мигранты, которым было отказано в присоединении к профсоюзу, могут подать иск в рамках конституционной защиты для отст</w:t>
      </w:r>
      <w:r w:rsidR="009B1111">
        <w:rPr>
          <w:lang w:val="ru-RU"/>
        </w:rPr>
        <w:t xml:space="preserve">аивания своего </w:t>
      </w:r>
      <w:r w:rsidR="0006118A">
        <w:rPr>
          <w:lang w:val="ru-RU"/>
        </w:rPr>
        <w:t>прав</w:t>
      </w:r>
      <w:r w:rsidR="009B1111">
        <w:rPr>
          <w:lang w:val="ru-RU"/>
        </w:rPr>
        <w:t>а</w:t>
      </w:r>
      <w:r w:rsidR="0006118A">
        <w:rPr>
          <w:lang w:val="ru-RU"/>
        </w:rPr>
        <w:t xml:space="preserve">.  </w:t>
      </w:r>
      <w:r w:rsidR="007A134E" w:rsidRPr="007A134E">
        <w:rPr>
          <w:lang w:val="ru-RU"/>
        </w:rPr>
        <w:t xml:space="preserve"> </w:t>
      </w:r>
      <w:r w:rsidR="009B1111">
        <w:rPr>
          <w:lang w:val="ru-RU"/>
        </w:rPr>
        <w:t xml:space="preserve"> </w:t>
      </w:r>
    </w:p>
    <w:p w:rsidR="00A64548" w:rsidRPr="00272169" w:rsidRDefault="00070B77" w:rsidP="00ED5163">
      <w:pPr>
        <w:spacing w:after="240" w:line="288" w:lineRule="auto"/>
        <w:rPr>
          <w:lang w:val="ru-RU"/>
        </w:rPr>
      </w:pPr>
      <w:r w:rsidRPr="00ED5163">
        <w:rPr>
          <w:lang w:val="ru-RU"/>
        </w:rPr>
        <w:t>23.</w:t>
      </w:r>
      <w:r w:rsidRPr="00ED5163">
        <w:rPr>
          <w:lang w:val="ru-RU"/>
        </w:rPr>
        <w:tab/>
      </w:r>
      <w:r w:rsidR="00311C84" w:rsidRPr="00311C84">
        <w:rPr>
          <w:u w:val="single"/>
          <w:lang w:val="ru-RU"/>
        </w:rPr>
        <w:t>Г-жа ВАРГАС</w:t>
      </w:r>
      <w:r w:rsidR="00311C84">
        <w:rPr>
          <w:lang w:val="ru-RU"/>
        </w:rPr>
        <w:t xml:space="preserve"> (Колумбия) напоминает, чт</w:t>
      </w:r>
      <w:r w:rsidR="00FC0A23">
        <w:rPr>
          <w:lang w:val="ru-RU"/>
        </w:rPr>
        <w:t>о в отличие от препровождения к</w:t>
      </w:r>
      <w:r w:rsidR="00311C84">
        <w:rPr>
          <w:lang w:val="ru-RU"/>
        </w:rPr>
        <w:t xml:space="preserve"> границ</w:t>
      </w:r>
      <w:r w:rsidR="00FC0A23">
        <w:rPr>
          <w:lang w:val="ru-RU"/>
        </w:rPr>
        <w:t>е</w:t>
      </w:r>
      <w:r w:rsidR="00311C84">
        <w:rPr>
          <w:lang w:val="ru-RU"/>
        </w:rPr>
        <w:t>, которое осуществляется на основании административного акта ДАС и может быть предметом обжалования в порядке надзора, решение о выдворении выносится судебной инстанцией и составляет дополнительное наказание к лишению свободы</w:t>
      </w:r>
      <w:r w:rsidR="00ED5163">
        <w:rPr>
          <w:lang w:val="ru-RU"/>
        </w:rPr>
        <w:t xml:space="preserve">.  </w:t>
      </w:r>
      <w:r w:rsidR="00311C84">
        <w:rPr>
          <w:lang w:val="ru-RU"/>
        </w:rPr>
        <w:t xml:space="preserve">В Колумбии, как и во многих других странах, решение о выдворении не может быть предметом какого-либо обжалования.  </w:t>
      </w:r>
      <w:r w:rsidR="00272169">
        <w:rPr>
          <w:u w:val="single"/>
          <w:lang w:val="ru-RU"/>
        </w:rPr>
        <w:t xml:space="preserve"> </w:t>
      </w:r>
    </w:p>
    <w:p w:rsidR="00070B77" w:rsidRPr="00EE76E8" w:rsidRDefault="00070B77" w:rsidP="00ED5163">
      <w:pPr>
        <w:spacing w:after="240" w:line="288" w:lineRule="auto"/>
        <w:rPr>
          <w:lang w:val="ru-RU"/>
        </w:rPr>
      </w:pPr>
      <w:r w:rsidRPr="00ED5163">
        <w:rPr>
          <w:lang w:val="ru-RU"/>
        </w:rPr>
        <w:t>24.</w:t>
      </w:r>
      <w:r w:rsidRPr="00ED5163">
        <w:rPr>
          <w:lang w:val="ru-RU"/>
        </w:rPr>
        <w:tab/>
      </w:r>
      <w:r w:rsidR="00272169">
        <w:rPr>
          <w:lang w:val="ru-RU"/>
        </w:rPr>
        <w:t>Г-жа Варгас уточняет, что ребенок, родившийся на колумбийской земле от находящихся на нелегальном положении иностранных родителей, может быть вписан в книгу записи актов гражданского состояния</w:t>
      </w:r>
      <w:r w:rsidR="00ED5163">
        <w:rPr>
          <w:lang w:val="ru-RU"/>
        </w:rPr>
        <w:t xml:space="preserve">.  </w:t>
      </w:r>
      <w:r w:rsidR="00FC0A23">
        <w:rPr>
          <w:lang w:val="ru-RU"/>
        </w:rPr>
        <w:t xml:space="preserve">Он сможет </w:t>
      </w:r>
      <w:r w:rsidR="00272169">
        <w:rPr>
          <w:lang w:val="ru-RU"/>
        </w:rPr>
        <w:t>получить колумбийское гражданство</w:t>
      </w:r>
      <w:r w:rsidR="00EE76E8">
        <w:rPr>
          <w:lang w:val="ru-RU"/>
        </w:rPr>
        <w:t>, только если у него уже имеется гражданство одного из родителей</w:t>
      </w:r>
      <w:r w:rsidR="00ED5163">
        <w:rPr>
          <w:lang w:val="ru-RU"/>
        </w:rPr>
        <w:t xml:space="preserve">.  </w:t>
      </w:r>
      <w:r w:rsidR="00EE76E8">
        <w:rPr>
          <w:lang w:val="ru-RU"/>
        </w:rPr>
        <w:t>Случаи безгражданства редки, но сложны:</w:t>
      </w:r>
      <w:r w:rsidR="003355AC">
        <w:rPr>
          <w:lang w:val="ru-RU"/>
        </w:rPr>
        <w:t xml:space="preserve"> </w:t>
      </w:r>
      <w:r w:rsidR="00EE76E8">
        <w:rPr>
          <w:lang w:val="ru-RU"/>
        </w:rPr>
        <w:t xml:space="preserve"> в данный момент они урегулируются от случая к случаю в ожидании предстоящего принятия Конгрессом Республики Конвенции о сокращении безгражданства и Конвенции о статусе апатридов. </w:t>
      </w:r>
    </w:p>
    <w:p w:rsidR="00070B77" w:rsidRPr="00F36B6E" w:rsidRDefault="00070B77" w:rsidP="00ED5163">
      <w:pPr>
        <w:spacing w:after="240" w:line="288" w:lineRule="auto"/>
        <w:rPr>
          <w:lang w:val="ru-RU"/>
        </w:rPr>
      </w:pPr>
      <w:r w:rsidRPr="00ED5163">
        <w:rPr>
          <w:lang w:val="ru-RU"/>
        </w:rPr>
        <w:t>25.</w:t>
      </w:r>
      <w:r w:rsidRPr="00ED5163">
        <w:rPr>
          <w:lang w:val="ru-RU"/>
        </w:rPr>
        <w:tab/>
      </w:r>
      <w:r w:rsidR="00EE76E8">
        <w:rPr>
          <w:lang w:val="ru-RU"/>
        </w:rPr>
        <w:t xml:space="preserve">Административный департамент безопасности (ДАС) не прибегает автоматически к задержанию </w:t>
      </w:r>
      <w:r w:rsidR="00FC0A23">
        <w:rPr>
          <w:lang w:val="ru-RU"/>
        </w:rPr>
        <w:t>нелегальных мигрантов</w:t>
      </w:r>
      <w:r w:rsidR="00EE76E8">
        <w:rPr>
          <w:lang w:val="ru-RU"/>
        </w:rPr>
        <w:t xml:space="preserve"> </w:t>
      </w:r>
      <w:r w:rsidR="007B500B">
        <w:rPr>
          <w:lang w:val="ru-RU"/>
        </w:rPr>
        <w:t xml:space="preserve">и помещению их </w:t>
      </w:r>
      <w:r w:rsidR="00EE76E8">
        <w:rPr>
          <w:lang w:val="ru-RU"/>
        </w:rPr>
        <w:t xml:space="preserve">в </w:t>
      </w:r>
      <w:r w:rsidR="007B500B">
        <w:rPr>
          <w:lang w:val="ru-RU"/>
        </w:rPr>
        <w:t>центр</w:t>
      </w:r>
      <w:r w:rsidR="00FC0A23">
        <w:rPr>
          <w:lang w:val="ru-RU"/>
        </w:rPr>
        <w:t xml:space="preserve"> содержания</w:t>
      </w:r>
      <w:r w:rsidR="00EE76E8">
        <w:rPr>
          <w:lang w:val="ru-RU"/>
        </w:rPr>
        <w:t xml:space="preserve">; </w:t>
      </w:r>
      <w:r w:rsidR="003355AC">
        <w:rPr>
          <w:lang w:val="ru-RU"/>
        </w:rPr>
        <w:t xml:space="preserve"> </w:t>
      </w:r>
      <w:r w:rsidR="00EE76E8">
        <w:rPr>
          <w:lang w:val="ru-RU"/>
        </w:rPr>
        <w:t>он может принять решение оставить их на свободе под наблюдением</w:t>
      </w:r>
      <w:r w:rsidR="00ED5163">
        <w:rPr>
          <w:lang w:val="ru-RU"/>
        </w:rPr>
        <w:t xml:space="preserve">.  </w:t>
      </w:r>
      <w:r w:rsidR="007B500B">
        <w:rPr>
          <w:lang w:val="ru-RU"/>
        </w:rPr>
        <w:t>В случае китайских трудящихся, ставших жертвами торговли мигрантами в ходе транзита через колумбийскую территорию, власти были вынуждены провести расследование для установления ответственности и информировать китайские консульские службы об этой ситуации, чтобы они могли оказать содействие своим гражданам</w:t>
      </w:r>
      <w:r w:rsidR="00ED5163">
        <w:rPr>
          <w:lang w:val="ru-RU"/>
        </w:rPr>
        <w:t xml:space="preserve">.  </w:t>
      </w:r>
      <w:r w:rsidR="007B500B">
        <w:rPr>
          <w:lang w:val="ru-RU"/>
        </w:rPr>
        <w:t xml:space="preserve">Такая ситуация повторялась несколько раз в </w:t>
      </w:r>
      <w:r w:rsidR="00FC0A23">
        <w:rPr>
          <w:lang w:val="ru-RU"/>
        </w:rPr>
        <w:t>течение периода</w:t>
      </w:r>
      <w:r w:rsidR="007B500B">
        <w:rPr>
          <w:lang w:val="ru-RU"/>
        </w:rPr>
        <w:t>, когда визовый режим для китайцев был отменен</w:t>
      </w:r>
      <w:r w:rsidR="00ED5163">
        <w:rPr>
          <w:lang w:val="ru-RU"/>
        </w:rPr>
        <w:t xml:space="preserve">.  </w:t>
      </w:r>
      <w:r w:rsidR="007B500B">
        <w:rPr>
          <w:lang w:val="ru-RU"/>
        </w:rPr>
        <w:t>В трудных случаях, касающихся гражданства, колумбийские власти</w:t>
      </w:r>
      <w:r w:rsidR="00723B80">
        <w:rPr>
          <w:lang w:val="ru-RU"/>
        </w:rPr>
        <w:t xml:space="preserve"> имеют возможность обратиться в Международную организацию</w:t>
      </w:r>
      <w:r w:rsidR="00F36B6E">
        <w:rPr>
          <w:lang w:val="ru-RU"/>
        </w:rPr>
        <w:t xml:space="preserve"> по миграции для решения вопроса. </w:t>
      </w:r>
    </w:p>
    <w:p w:rsidR="00070B77" w:rsidRPr="00ED5163" w:rsidRDefault="00070B77" w:rsidP="00ED5163">
      <w:pPr>
        <w:spacing w:after="240" w:line="288" w:lineRule="auto"/>
        <w:rPr>
          <w:lang w:val="ru-RU"/>
        </w:rPr>
      </w:pPr>
      <w:r w:rsidRPr="00ED5163">
        <w:rPr>
          <w:lang w:val="ru-RU"/>
        </w:rPr>
        <w:t>26.</w:t>
      </w:r>
      <w:r w:rsidRPr="00ED5163">
        <w:rPr>
          <w:lang w:val="ru-RU"/>
        </w:rPr>
        <w:tab/>
      </w:r>
      <w:r w:rsidR="00B44F42">
        <w:rPr>
          <w:lang w:val="ru-RU"/>
        </w:rPr>
        <w:t>Отмеченное</w:t>
      </w:r>
      <w:r w:rsidR="00B44F42" w:rsidRPr="00B44F42">
        <w:rPr>
          <w:lang w:val="ru-RU"/>
        </w:rPr>
        <w:t xml:space="preserve"> </w:t>
      </w:r>
      <w:r w:rsidR="00B44F42">
        <w:rPr>
          <w:lang w:val="ru-RU"/>
        </w:rPr>
        <w:t>несоответствие</w:t>
      </w:r>
      <w:r w:rsidR="00B44F42" w:rsidRPr="00B44F42">
        <w:rPr>
          <w:lang w:val="ru-RU"/>
        </w:rPr>
        <w:t xml:space="preserve"> </w:t>
      </w:r>
      <w:r w:rsidR="00B44F42">
        <w:rPr>
          <w:lang w:val="ru-RU"/>
        </w:rPr>
        <w:t>между зарегистрированным в Колумбии</w:t>
      </w:r>
      <w:r w:rsidR="00B44F42" w:rsidRPr="00B44F42">
        <w:rPr>
          <w:lang w:val="ru-RU"/>
        </w:rPr>
        <w:t xml:space="preserve"> </w:t>
      </w:r>
      <w:r w:rsidR="00B44F42">
        <w:rPr>
          <w:lang w:val="ru-RU"/>
        </w:rPr>
        <w:t>числом</w:t>
      </w:r>
      <w:r w:rsidR="00B44F42" w:rsidRPr="00B44F42">
        <w:rPr>
          <w:lang w:val="ru-RU"/>
        </w:rPr>
        <w:t xml:space="preserve"> </w:t>
      </w:r>
      <w:r w:rsidR="00B44F42">
        <w:rPr>
          <w:lang w:val="ru-RU"/>
        </w:rPr>
        <w:t>иностранце</w:t>
      </w:r>
      <w:r w:rsidR="00FC0A23">
        <w:rPr>
          <w:lang w:val="ru-RU"/>
        </w:rPr>
        <w:t>в и теми из них, кто был внесен</w:t>
      </w:r>
      <w:r w:rsidR="00B44F42">
        <w:rPr>
          <w:lang w:val="ru-RU"/>
        </w:rPr>
        <w:t xml:space="preserve"> в избирательные списки, может быть объяснено добровольным характером записи</w:t>
      </w:r>
      <w:r w:rsidR="00765F23">
        <w:rPr>
          <w:lang w:val="ru-RU"/>
        </w:rPr>
        <w:t>,</w:t>
      </w:r>
      <w:r w:rsidR="00B44F42">
        <w:rPr>
          <w:lang w:val="ru-RU"/>
        </w:rPr>
        <w:t xml:space="preserve"> а также тем, что среди</w:t>
      </w:r>
      <w:r w:rsidR="00765F23">
        <w:rPr>
          <w:lang w:val="ru-RU"/>
        </w:rPr>
        <w:t xml:space="preserve"> примерно 90 000</w:t>
      </w:r>
      <w:r w:rsidR="00B44F42">
        <w:rPr>
          <w:lang w:val="ru-RU"/>
        </w:rPr>
        <w:t xml:space="preserve"> постоянно проживающих в Колумбии </w:t>
      </w:r>
      <w:r w:rsidR="00765F23">
        <w:rPr>
          <w:lang w:val="ru-RU"/>
        </w:rPr>
        <w:t>иностранцев имеется много несовершеннолетних, не пользующихся, естественно, правом голоса</w:t>
      </w:r>
      <w:r w:rsidR="00ED5163">
        <w:rPr>
          <w:lang w:val="ru-RU"/>
        </w:rPr>
        <w:t xml:space="preserve">.  </w:t>
      </w:r>
      <w:r w:rsidR="00765F23">
        <w:rPr>
          <w:lang w:val="ru-RU"/>
        </w:rPr>
        <w:t>Кроме того, любой трудящийся, как колумбийский, так и иностранный, имеет право вступать в профсоюз</w:t>
      </w:r>
      <w:r w:rsidR="00ED5163">
        <w:rPr>
          <w:lang w:val="ru-RU"/>
        </w:rPr>
        <w:t xml:space="preserve">.  </w:t>
      </w:r>
      <w:r w:rsidR="00765F23">
        <w:rPr>
          <w:lang w:val="ru-RU"/>
        </w:rPr>
        <w:t xml:space="preserve">Тем не менее, очевидно, что </w:t>
      </w:r>
      <w:r w:rsidR="00FC0A23">
        <w:rPr>
          <w:lang w:val="ru-RU"/>
        </w:rPr>
        <w:t xml:space="preserve">нелегальные </w:t>
      </w:r>
      <w:r w:rsidR="00765F23">
        <w:rPr>
          <w:lang w:val="ru-RU"/>
        </w:rPr>
        <w:t>трудящиеся не пойдут на такой шаг из страха привлечь к себе внимание</w:t>
      </w:r>
      <w:r w:rsidR="00ED5163">
        <w:rPr>
          <w:lang w:val="ru-RU"/>
        </w:rPr>
        <w:t xml:space="preserve">.  </w:t>
      </w:r>
      <w:r w:rsidR="0056521B">
        <w:rPr>
          <w:lang w:val="ru-RU"/>
        </w:rPr>
        <w:t>Если иностранному трудящемуся отказывают во вступлении в профсоюз, то это решение может быть опротестовано в судебном порядке, если суд сочтет причину отказа дискриминационной</w:t>
      </w:r>
      <w:r w:rsidR="00ED5163">
        <w:rPr>
          <w:lang w:val="ru-RU"/>
        </w:rPr>
        <w:t xml:space="preserve">.  </w:t>
      </w:r>
      <w:r w:rsidR="0056521B">
        <w:rPr>
          <w:lang w:val="ru-RU"/>
        </w:rPr>
        <w:t xml:space="preserve">Случалось, что суд обязывал профсоюз изменять правила приема членов, которые, по его мнению, являлись дискриминационными. </w:t>
      </w:r>
    </w:p>
    <w:p w:rsidR="00070B77" w:rsidRPr="00BE7A9B" w:rsidRDefault="00070B77" w:rsidP="00ED5163">
      <w:pPr>
        <w:spacing w:after="240" w:line="288" w:lineRule="auto"/>
        <w:rPr>
          <w:lang w:val="ru-RU"/>
        </w:rPr>
      </w:pPr>
      <w:r w:rsidRPr="00ED5163">
        <w:rPr>
          <w:lang w:val="ru-RU"/>
        </w:rPr>
        <w:t>27.</w:t>
      </w:r>
      <w:r w:rsidRPr="00ED5163">
        <w:rPr>
          <w:lang w:val="ru-RU"/>
        </w:rPr>
        <w:tab/>
      </w:r>
      <w:r w:rsidR="0056521B">
        <w:rPr>
          <w:lang w:val="ru-RU"/>
        </w:rPr>
        <w:t xml:space="preserve">Наконец, г-жа Варгас подчеркивает, что </w:t>
      </w:r>
      <w:r w:rsidR="00BE7A9B">
        <w:rPr>
          <w:lang w:val="ru-RU"/>
        </w:rPr>
        <w:t>феномен торговли людьми</w:t>
      </w:r>
      <w:r w:rsidR="00B21B75">
        <w:rPr>
          <w:lang w:val="ru-RU"/>
        </w:rPr>
        <w:t>,</w:t>
      </w:r>
      <w:r w:rsidR="00BE7A9B">
        <w:rPr>
          <w:lang w:val="ru-RU"/>
        </w:rPr>
        <w:t xml:space="preserve"> конечно</w:t>
      </w:r>
      <w:r w:rsidR="00B21B75">
        <w:rPr>
          <w:lang w:val="ru-RU"/>
        </w:rPr>
        <w:t>,</w:t>
      </w:r>
      <w:r w:rsidR="00BE7A9B">
        <w:rPr>
          <w:lang w:val="ru-RU"/>
        </w:rPr>
        <w:t xml:space="preserve"> является предметом особого наблюдения со стороны полицейских органов, которые ведут учет каждого случая</w:t>
      </w:r>
      <w:r w:rsidR="00ED5163">
        <w:rPr>
          <w:lang w:val="ru-RU"/>
        </w:rPr>
        <w:t xml:space="preserve">.  </w:t>
      </w:r>
      <w:r w:rsidR="00BE7A9B">
        <w:rPr>
          <w:lang w:val="ru-RU"/>
        </w:rPr>
        <w:t xml:space="preserve">Речь больше идет о получении представления о размахе проблемы, чем о выявлении точной статистики о развитии ситуации из года в год. </w:t>
      </w:r>
    </w:p>
    <w:p w:rsidR="00070B77" w:rsidRPr="009A5E04" w:rsidRDefault="00070B77" w:rsidP="00ED5163">
      <w:pPr>
        <w:spacing w:after="240" w:line="288" w:lineRule="auto"/>
        <w:rPr>
          <w:lang w:val="ru-RU"/>
        </w:rPr>
      </w:pPr>
      <w:r w:rsidRPr="009A5E04">
        <w:rPr>
          <w:lang w:val="ru-RU"/>
        </w:rPr>
        <w:t>28.</w:t>
      </w:r>
      <w:r w:rsidRPr="009A5E04">
        <w:rPr>
          <w:lang w:val="ru-RU"/>
        </w:rPr>
        <w:tab/>
      </w:r>
      <w:r w:rsidR="009A5E04" w:rsidRPr="009A5E04">
        <w:rPr>
          <w:u w:val="single"/>
          <w:lang w:val="ru-RU"/>
        </w:rPr>
        <w:t>Г-н ТАГИЗАДЕ</w:t>
      </w:r>
      <w:r w:rsidR="009A5E04" w:rsidRPr="009A5E04">
        <w:rPr>
          <w:lang w:val="ru-RU"/>
        </w:rPr>
        <w:t xml:space="preserve"> </w:t>
      </w:r>
      <w:r w:rsidR="009A5E04">
        <w:rPr>
          <w:lang w:val="ru-RU"/>
        </w:rPr>
        <w:t>хотел</w:t>
      </w:r>
      <w:r w:rsidR="009A5E04" w:rsidRPr="009A5E04">
        <w:rPr>
          <w:lang w:val="ru-RU"/>
        </w:rPr>
        <w:t xml:space="preserve"> </w:t>
      </w:r>
      <w:r w:rsidR="009A5E04">
        <w:rPr>
          <w:lang w:val="ru-RU"/>
        </w:rPr>
        <w:t>бы</w:t>
      </w:r>
      <w:r w:rsidR="009A5E04" w:rsidRPr="009A5E04">
        <w:rPr>
          <w:lang w:val="ru-RU"/>
        </w:rPr>
        <w:t xml:space="preserve"> </w:t>
      </w:r>
      <w:r w:rsidR="009A5E04">
        <w:rPr>
          <w:lang w:val="ru-RU"/>
        </w:rPr>
        <w:t>узнать</w:t>
      </w:r>
      <w:r w:rsidR="009A5E04" w:rsidRPr="009A5E04">
        <w:rPr>
          <w:lang w:val="ru-RU"/>
        </w:rPr>
        <w:t xml:space="preserve">, </w:t>
      </w:r>
      <w:r w:rsidR="009A5E04">
        <w:rPr>
          <w:lang w:val="ru-RU"/>
        </w:rPr>
        <w:t xml:space="preserve">как организовано оказываемое нелегальным трудящимся-мигрантам содействие и, в частности, каким образом можно им гарантировать пенсию. </w:t>
      </w:r>
      <w:r w:rsidR="009A5E04">
        <w:rPr>
          <w:u w:val="single"/>
          <w:lang w:val="ru-RU"/>
        </w:rPr>
        <w:t xml:space="preserve"> </w:t>
      </w:r>
    </w:p>
    <w:p w:rsidR="00070B77" w:rsidRPr="00DA7022" w:rsidRDefault="00070B77" w:rsidP="00ED5163">
      <w:pPr>
        <w:spacing w:after="240" w:line="288" w:lineRule="auto"/>
        <w:rPr>
          <w:lang w:val="ru-RU"/>
        </w:rPr>
      </w:pPr>
      <w:r w:rsidRPr="009A5E04">
        <w:rPr>
          <w:lang w:val="ru-RU"/>
        </w:rPr>
        <w:t>29.</w:t>
      </w:r>
      <w:r w:rsidRPr="009A5E04">
        <w:rPr>
          <w:lang w:val="ru-RU"/>
        </w:rPr>
        <w:tab/>
      </w:r>
      <w:r w:rsidR="009A5E04" w:rsidRPr="009A5E04">
        <w:rPr>
          <w:u w:val="single"/>
          <w:lang w:val="ru-RU"/>
        </w:rPr>
        <w:t>Г-н ГАРЗОН</w:t>
      </w:r>
      <w:r w:rsidR="009A5E04" w:rsidRPr="009A5E04">
        <w:rPr>
          <w:lang w:val="ru-RU"/>
        </w:rPr>
        <w:t xml:space="preserve"> (</w:t>
      </w:r>
      <w:r w:rsidR="009A5E04">
        <w:rPr>
          <w:lang w:val="ru-RU"/>
        </w:rPr>
        <w:t>Колумбия</w:t>
      </w:r>
      <w:r w:rsidR="009A5E04" w:rsidRPr="009A5E04">
        <w:rPr>
          <w:lang w:val="ru-RU"/>
        </w:rPr>
        <w:t xml:space="preserve">) </w:t>
      </w:r>
      <w:r w:rsidR="009A5E04">
        <w:rPr>
          <w:lang w:val="ru-RU"/>
        </w:rPr>
        <w:t>разъясняет, что программа</w:t>
      </w:r>
      <w:r w:rsidRPr="009A5E04">
        <w:rPr>
          <w:lang w:val="ru-RU"/>
        </w:rPr>
        <w:t xml:space="preserve"> «</w:t>
      </w:r>
      <w:r w:rsidRPr="002D7F63">
        <w:t>Colombia</w:t>
      </w:r>
      <w:r w:rsidRPr="009A5E04">
        <w:rPr>
          <w:lang w:val="ru-RU"/>
        </w:rPr>
        <w:t xml:space="preserve"> </w:t>
      </w:r>
      <w:r w:rsidRPr="002D7F63">
        <w:t>Nos</w:t>
      </w:r>
      <w:r w:rsidRPr="009A5E04">
        <w:rPr>
          <w:lang w:val="ru-RU"/>
        </w:rPr>
        <w:t xml:space="preserve"> </w:t>
      </w:r>
      <w:r w:rsidRPr="002D7F63">
        <w:t>Une</w:t>
      </w:r>
      <w:r w:rsidRPr="009A5E04">
        <w:rPr>
          <w:lang w:val="ru-RU"/>
        </w:rPr>
        <w:t xml:space="preserve">» </w:t>
      </w:r>
      <w:r w:rsidR="009A5E04">
        <w:rPr>
          <w:lang w:val="ru-RU"/>
        </w:rPr>
        <w:t>(Колумбия нас объединяет) позволяет колумбийскому трудящемуся за границей выплачивать в личном качестве пенсионные взносы в колумбийские органы социального обеспечения</w:t>
      </w:r>
      <w:r w:rsidR="00ED5163">
        <w:rPr>
          <w:lang w:val="ru-RU"/>
        </w:rPr>
        <w:t xml:space="preserve">.  </w:t>
      </w:r>
      <w:r w:rsidR="009A5E04">
        <w:rPr>
          <w:lang w:val="ru-RU"/>
        </w:rPr>
        <w:t xml:space="preserve">Соглашение, заключенное с Испанией, </w:t>
      </w:r>
      <w:r w:rsidR="00AA5AA1">
        <w:rPr>
          <w:lang w:val="ru-RU"/>
        </w:rPr>
        <w:t xml:space="preserve">представляет важность и для </w:t>
      </w:r>
      <w:r w:rsidR="00DA7022">
        <w:rPr>
          <w:lang w:val="ru-RU"/>
        </w:rPr>
        <w:t xml:space="preserve">нелегальных </w:t>
      </w:r>
      <w:r w:rsidR="003355AC">
        <w:rPr>
          <w:lang w:val="ru-RU"/>
        </w:rPr>
        <w:t>трудящихся в этой стране, без тем не менее</w:t>
      </w:r>
      <w:r w:rsidR="00AA5AA1">
        <w:rPr>
          <w:lang w:val="ru-RU"/>
        </w:rPr>
        <w:t xml:space="preserve"> принципа взаимности</w:t>
      </w:r>
      <w:r w:rsidR="00ED5163">
        <w:rPr>
          <w:lang w:val="ru-RU"/>
        </w:rPr>
        <w:t xml:space="preserve">.  </w:t>
      </w:r>
      <w:r w:rsidR="00AA5AA1">
        <w:rPr>
          <w:lang w:val="ru-RU"/>
        </w:rPr>
        <w:t>Так, в 65 лет для мужчин, в 60 лет для женщин и после 20 лет выплаты пенсионных взносов любой колумбиец может получить пенсию</w:t>
      </w:r>
      <w:r w:rsidR="00ED5163">
        <w:rPr>
          <w:lang w:val="ru-RU"/>
        </w:rPr>
        <w:t xml:space="preserve">.  </w:t>
      </w:r>
      <w:r w:rsidR="00AA5AA1">
        <w:rPr>
          <w:lang w:val="ru-RU"/>
        </w:rPr>
        <w:t>Следовало бы заключить подобные договоры с другими странами, чтобы можно было зачитывать пенсионные взносы, выплаченные как в стране происхождения, так и в стране приема</w:t>
      </w:r>
      <w:r w:rsidR="00ED5163">
        <w:rPr>
          <w:lang w:val="ru-RU"/>
        </w:rPr>
        <w:t xml:space="preserve">.  </w:t>
      </w:r>
      <w:r w:rsidR="00AA5AA1">
        <w:rPr>
          <w:lang w:val="ru-RU"/>
        </w:rPr>
        <w:t>Из-за причин в основном налогового порядка соответствующие министерства зачастую относятся сдержанно к подобным со</w:t>
      </w:r>
      <w:r w:rsidR="00DA7022">
        <w:rPr>
          <w:lang w:val="ru-RU"/>
        </w:rPr>
        <w:t xml:space="preserve">глашениям; цель состоит в том, чтобы разъяснить им важность данного вопроса для благосостояния трудящихся в целом, включая нелегальных колумбийских трудящихся мигрантов при условии, что таким образом можно узаконить их статус.  </w:t>
      </w:r>
    </w:p>
    <w:p w:rsidR="00070B77" w:rsidRPr="0042585F" w:rsidRDefault="00E17131" w:rsidP="00ED5163">
      <w:pPr>
        <w:spacing w:after="240" w:line="288" w:lineRule="auto"/>
        <w:rPr>
          <w:lang w:val="ru-RU"/>
        </w:rPr>
      </w:pPr>
      <w:r w:rsidRPr="00DA7022">
        <w:rPr>
          <w:lang w:val="ru-RU"/>
        </w:rPr>
        <w:t>30.</w:t>
      </w:r>
      <w:r w:rsidRPr="00DA7022">
        <w:rPr>
          <w:lang w:val="ru-RU"/>
        </w:rPr>
        <w:tab/>
      </w:r>
      <w:r w:rsidR="00DA7022" w:rsidRPr="00DA7022">
        <w:rPr>
          <w:u w:val="single"/>
          <w:lang w:val="ru-RU"/>
        </w:rPr>
        <w:t>Г-жа КУБИАС МЕДИНА</w:t>
      </w:r>
      <w:r w:rsidR="00DA7022" w:rsidRPr="00DA7022">
        <w:rPr>
          <w:lang w:val="ru-RU"/>
        </w:rPr>
        <w:t xml:space="preserve"> (</w:t>
      </w:r>
      <w:r w:rsidR="00EA636A">
        <w:rPr>
          <w:lang w:val="ru-RU"/>
        </w:rPr>
        <w:t>докладчик</w:t>
      </w:r>
      <w:r w:rsidR="00DA7022" w:rsidRPr="00DA7022">
        <w:rPr>
          <w:lang w:val="ru-RU"/>
        </w:rPr>
        <w:t xml:space="preserve"> </w:t>
      </w:r>
      <w:r w:rsidR="00DA7022">
        <w:rPr>
          <w:lang w:val="ru-RU"/>
        </w:rPr>
        <w:t>по</w:t>
      </w:r>
      <w:r w:rsidR="00DA7022" w:rsidRPr="00DA7022">
        <w:rPr>
          <w:lang w:val="ru-RU"/>
        </w:rPr>
        <w:t xml:space="preserve"> </w:t>
      </w:r>
      <w:r w:rsidR="00DA7022">
        <w:rPr>
          <w:lang w:val="ru-RU"/>
        </w:rPr>
        <w:t>Колумбии</w:t>
      </w:r>
      <w:r w:rsidR="00DA7022" w:rsidRPr="00DA7022">
        <w:rPr>
          <w:lang w:val="ru-RU"/>
        </w:rPr>
        <w:t>)</w:t>
      </w:r>
      <w:r w:rsidR="00DA7022">
        <w:rPr>
          <w:lang w:val="ru-RU"/>
        </w:rPr>
        <w:t xml:space="preserve"> выражает удовлетворение ответами колумбийской делегации</w:t>
      </w:r>
      <w:r w:rsidR="0078421D">
        <w:rPr>
          <w:lang w:val="ru-RU"/>
        </w:rPr>
        <w:t>, которые позволили членам Комитета хорошо усвоить, каким образом Колумбия организует защиту интересов своих граждан за границей</w:t>
      </w:r>
      <w:r w:rsidR="00ED5163">
        <w:rPr>
          <w:lang w:val="ru-RU"/>
        </w:rPr>
        <w:t xml:space="preserve">.  </w:t>
      </w:r>
      <w:r w:rsidR="0078421D">
        <w:rPr>
          <w:lang w:val="ru-RU"/>
        </w:rPr>
        <w:t>Она приветствует прогресс, достигнутый страной в области миграции, что подтверждается как  многочисленными действующими планами, программами и направлениями политики, так и явно выраженной волей открыть Колумбию для внешнего мира путем надлежащей визовой политики</w:t>
      </w:r>
      <w:r w:rsidR="00ED5163">
        <w:rPr>
          <w:lang w:val="ru-RU"/>
        </w:rPr>
        <w:t xml:space="preserve">.  </w:t>
      </w:r>
      <w:r w:rsidR="002A06EC">
        <w:rPr>
          <w:lang w:val="ru-RU"/>
        </w:rPr>
        <w:t>Г-жа Кубиас Медина выражает надежду, что политика по урегулированию статуса нелегальных мигрантов, которая в ближайшее время вступит в действие, станет успешной, так</w:t>
      </w:r>
      <w:r w:rsidR="003355AC">
        <w:rPr>
          <w:lang w:val="ru-RU"/>
        </w:rPr>
        <w:t xml:space="preserve"> </w:t>
      </w:r>
      <w:r w:rsidR="002A06EC">
        <w:rPr>
          <w:lang w:val="ru-RU"/>
        </w:rPr>
        <w:t>же как и меры по борьбе с торговлей людьми</w:t>
      </w:r>
      <w:r w:rsidR="00ED5163">
        <w:rPr>
          <w:lang w:val="ru-RU"/>
        </w:rPr>
        <w:t xml:space="preserve">.  </w:t>
      </w:r>
      <w:r w:rsidR="002A06EC">
        <w:rPr>
          <w:lang w:val="ru-RU"/>
        </w:rPr>
        <w:t>Без сомнения</w:t>
      </w:r>
      <w:r w:rsidR="00B21B75">
        <w:rPr>
          <w:lang w:val="ru-RU"/>
        </w:rPr>
        <w:t>,</w:t>
      </w:r>
      <w:r w:rsidR="002A06EC">
        <w:rPr>
          <w:lang w:val="ru-RU"/>
        </w:rPr>
        <w:t xml:space="preserve"> Комитет будет рекомендовать колумбийскому правительству разработать специальную программу постоянной профессиональной подготовки по </w:t>
      </w:r>
      <w:r w:rsidR="00B21B75">
        <w:rPr>
          <w:lang w:val="ru-RU"/>
        </w:rPr>
        <w:t xml:space="preserve">вопросам </w:t>
      </w:r>
      <w:r w:rsidR="002A06EC">
        <w:rPr>
          <w:lang w:val="ru-RU"/>
        </w:rPr>
        <w:t xml:space="preserve">Международной конвенции о защите прав всех трудящихся-мигрантов и членов их семей, предназначенную для </w:t>
      </w:r>
      <w:r w:rsidR="00EA636A">
        <w:rPr>
          <w:lang w:val="ru-RU"/>
        </w:rPr>
        <w:t xml:space="preserve">сотрудников </w:t>
      </w:r>
      <w:r w:rsidR="002A06EC">
        <w:rPr>
          <w:lang w:val="ru-RU"/>
        </w:rPr>
        <w:t>полицейских, миграционных и судебных органов</w:t>
      </w:r>
      <w:r w:rsidR="00ED5163">
        <w:rPr>
          <w:lang w:val="ru-RU"/>
        </w:rPr>
        <w:t xml:space="preserve">.  </w:t>
      </w:r>
      <w:r w:rsidR="002A06EC">
        <w:rPr>
          <w:lang w:val="ru-RU"/>
        </w:rPr>
        <w:t>Необходимо было бы также изучить вопрос о соответс</w:t>
      </w:r>
      <w:r w:rsidR="00EA636A">
        <w:rPr>
          <w:lang w:val="ru-RU"/>
        </w:rPr>
        <w:t>твии понятий о препровождении к границе</w:t>
      </w:r>
      <w:r w:rsidR="003C51B8">
        <w:rPr>
          <w:lang w:val="ru-RU"/>
        </w:rPr>
        <w:t>/</w:t>
      </w:r>
      <w:r w:rsidR="002A06EC">
        <w:rPr>
          <w:lang w:val="ru-RU"/>
        </w:rPr>
        <w:t>выдворении положениям Конвенции</w:t>
      </w:r>
      <w:r w:rsidR="00ED5163">
        <w:rPr>
          <w:lang w:val="ru-RU"/>
        </w:rPr>
        <w:t xml:space="preserve">.  </w:t>
      </w:r>
      <w:r w:rsidR="002A06EC">
        <w:rPr>
          <w:lang w:val="ru-RU"/>
        </w:rPr>
        <w:t xml:space="preserve">Комитет будет проявлять повышенное внимание результатам </w:t>
      </w:r>
      <w:r w:rsidR="006611F8">
        <w:rPr>
          <w:lang w:val="ru-RU"/>
        </w:rPr>
        <w:t xml:space="preserve">исследования по определению воздействия миграции на детей и </w:t>
      </w:r>
      <w:r w:rsidR="002F66B7">
        <w:rPr>
          <w:lang w:val="ru-RU"/>
        </w:rPr>
        <w:t>мерам, которые будут приняты в этой связи</w:t>
      </w:r>
      <w:r w:rsidR="00ED5163">
        <w:rPr>
          <w:lang w:val="ru-RU"/>
        </w:rPr>
        <w:t xml:space="preserve">.  </w:t>
      </w:r>
      <w:r w:rsidR="002F66B7">
        <w:rPr>
          <w:lang w:val="ru-RU"/>
        </w:rPr>
        <w:t xml:space="preserve">Кроме того, было бы целесообразно, чтобы колумбийские власти вели учет лиц, следующих транзитом через территорию страны, для получения точных статистических данных, которые, будучи проанализированы в соответствии с установленными критериями, могли бы прояснить </w:t>
      </w:r>
      <w:r w:rsidR="0042585F">
        <w:rPr>
          <w:lang w:val="ru-RU"/>
        </w:rPr>
        <w:t>специфику феномена миграции в Колумбии.</w:t>
      </w:r>
      <w:r w:rsidR="006611F8">
        <w:rPr>
          <w:lang w:val="ru-RU"/>
        </w:rPr>
        <w:t xml:space="preserve"> </w:t>
      </w:r>
      <w:r w:rsidR="0042585F">
        <w:rPr>
          <w:lang w:val="ru-RU"/>
        </w:rPr>
        <w:t xml:space="preserve"> </w:t>
      </w:r>
    </w:p>
    <w:p w:rsidR="00070B77" w:rsidRPr="00ED03F7" w:rsidRDefault="003D6286" w:rsidP="00ED5163">
      <w:pPr>
        <w:spacing w:after="240" w:line="288" w:lineRule="auto"/>
        <w:rPr>
          <w:lang w:val="ru-RU"/>
        </w:rPr>
      </w:pPr>
      <w:r w:rsidRPr="00DF206F">
        <w:rPr>
          <w:lang w:val="ru-RU"/>
        </w:rPr>
        <w:t>3</w:t>
      </w:r>
      <w:r w:rsidR="00CC4189" w:rsidRPr="00DF206F">
        <w:rPr>
          <w:lang w:val="ru-RU"/>
        </w:rPr>
        <w:t>1</w:t>
      </w:r>
      <w:r w:rsidRPr="00DF206F">
        <w:rPr>
          <w:lang w:val="ru-RU"/>
        </w:rPr>
        <w:t>.</w:t>
      </w:r>
      <w:r w:rsidRPr="00DF206F">
        <w:rPr>
          <w:lang w:val="ru-RU"/>
        </w:rPr>
        <w:tab/>
      </w:r>
      <w:r w:rsidR="008C4E3C" w:rsidRPr="008C4E3C">
        <w:rPr>
          <w:u w:val="single"/>
          <w:lang w:val="ru-RU"/>
        </w:rPr>
        <w:t>ПРЕДСЕДАТЕЛЬ</w:t>
      </w:r>
      <w:r w:rsidR="008C4E3C" w:rsidRPr="00DF206F">
        <w:rPr>
          <w:lang w:val="ru-RU"/>
        </w:rPr>
        <w:t xml:space="preserve"> </w:t>
      </w:r>
      <w:r w:rsidR="008C4E3C">
        <w:rPr>
          <w:lang w:val="ru-RU"/>
        </w:rPr>
        <w:t>напоминает</w:t>
      </w:r>
      <w:r w:rsidR="008C4E3C" w:rsidRPr="00DF206F">
        <w:rPr>
          <w:lang w:val="ru-RU"/>
        </w:rPr>
        <w:t xml:space="preserve"> </w:t>
      </w:r>
      <w:r w:rsidR="008C4E3C">
        <w:rPr>
          <w:lang w:val="ru-RU"/>
        </w:rPr>
        <w:t>колумбийской</w:t>
      </w:r>
      <w:r w:rsidR="008C4E3C" w:rsidRPr="00DF206F">
        <w:rPr>
          <w:lang w:val="ru-RU"/>
        </w:rPr>
        <w:t xml:space="preserve"> </w:t>
      </w:r>
      <w:r w:rsidR="008C4E3C">
        <w:rPr>
          <w:lang w:val="ru-RU"/>
        </w:rPr>
        <w:t>делегации</w:t>
      </w:r>
      <w:r w:rsidR="00DF206F" w:rsidRPr="00DF206F">
        <w:rPr>
          <w:lang w:val="ru-RU"/>
        </w:rPr>
        <w:t xml:space="preserve">, </w:t>
      </w:r>
      <w:r w:rsidR="00DF206F">
        <w:rPr>
          <w:lang w:val="ru-RU"/>
        </w:rPr>
        <w:t>что</w:t>
      </w:r>
      <w:r w:rsidR="00DF206F" w:rsidRPr="00DF206F">
        <w:rPr>
          <w:lang w:val="ru-RU"/>
        </w:rPr>
        <w:t xml:space="preserve"> </w:t>
      </w:r>
      <w:r w:rsidR="00DF206F">
        <w:rPr>
          <w:lang w:val="ru-RU"/>
        </w:rPr>
        <w:t>колумбийское</w:t>
      </w:r>
      <w:r w:rsidR="00DF206F" w:rsidRPr="00DF206F">
        <w:rPr>
          <w:lang w:val="ru-RU"/>
        </w:rPr>
        <w:t xml:space="preserve"> </w:t>
      </w:r>
      <w:r w:rsidR="00DF206F">
        <w:rPr>
          <w:lang w:val="ru-RU"/>
        </w:rPr>
        <w:t>правительство</w:t>
      </w:r>
      <w:r w:rsidR="00DF206F" w:rsidRPr="00DF206F">
        <w:rPr>
          <w:lang w:val="ru-RU"/>
        </w:rPr>
        <w:t xml:space="preserve"> </w:t>
      </w:r>
      <w:r w:rsidR="00DF206F">
        <w:rPr>
          <w:lang w:val="ru-RU"/>
        </w:rPr>
        <w:t>может</w:t>
      </w:r>
      <w:r w:rsidR="00DF206F" w:rsidRPr="00DF206F">
        <w:rPr>
          <w:lang w:val="ru-RU"/>
        </w:rPr>
        <w:t xml:space="preserve"> </w:t>
      </w:r>
      <w:r w:rsidR="00DF206F">
        <w:rPr>
          <w:lang w:val="ru-RU"/>
        </w:rPr>
        <w:t>в</w:t>
      </w:r>
      <w:r w:rsidR="00DF206F" w:rsidRPr="00DF206F">
        <w:rPr>
          <w:lang w:val="ru-RU"/>
        </w:rPr>
        <w:t xml:space="preserve"> </w:t>
      </w:r>
      <w:r w:rsidR="00DF206F">
        <w:rPr>
          <w:lang w:val="ru-RU"/>
        </w:rPr>
        <w:t>любой</w:t>
      </w:r>
      <w:r w:rsidR="00DF206F" w:rsidRPr="00DF206F">
        <w:rPr>
          <w:lang w:val="ru-RU"/>
        </w:rPr>
        <w:t xml:space="preserve"> </w:t>
      </w:r>
      <w:r w:rsidR="00DF206F">
        <w:rPr>
          <w:lang w:val="ru-RU"/>
        </w:rPr>
        <w:t>момент предоставить информацию о выполнении адресованных ему рекомендаций Комитета</w:t>
      </w:r>
      <w:r w:rsidR="00ED5163">
        <w:rPr>
          <w:lang w:val="ru-RU"/>
        </w:rPr>
        <w:t xml:space="preserve">.  </w:t>
      </w:r>
      <w:r w:rsidR="00DF206F">
        <w:rPr>
          <w:lang w:val="ru-RU"/>
        </w:rPr>
        <w:t>Он предлагает колумбийским властям уделять особое внимание наиболее уязвимым категориям мигрантов</w:t>
      </w:r>
      <w:r w:rsidR="00ED03F7">
        <w:rPr>
          <w:lang w:val="ru-RU"/>
        </w:rPr>
        <w:t>, таким</w:t>
      </w:r>
      <w:r w:rsidR="003355AC">
        <w:rPr>
          <w:lang w:val="ru-RU"/>
        </w:rPr>
        <w:t>,</w:t>
      </w:r>
      <w:r w:rsidR="00ED03F7">
        <w:rPr>
          <w:lang w:val="ru-RU"/>
        </w:rPr>
        <w:t xml:space="preserve"> как женщины или несопровождаемые несовершеннолетние</w:t>
      </w:r>
      <w:r w:rsidR="00ED5163">
        <w:rPr>
          <w:lang w:val="ru-RU"/>
        </w:rPr>
        <w:t xml:space="preserve">.  </w:t>
      </w:r>
      <w:r w:rsidR="00ED03F7">
        <w:rPr>
          <w:lang w:val="ru-RU"/>
        </w:rPr>
        <w:t>Он призывает Колумбию</w:t>
      </w:r>
      <w:r w:rsidR="003355AC">
        <w:rPr>
          <w:lang w:val="ru-RU"/>
        </w:rPr>
        <w:t>,</w:t>
      </w:r>
      <w:r w:rsidR="00ED03F7">
        <w:rPr>
          <w:lang w:val="ru-RU"/>
        </w:rPr>
        <w:t xml:space="preserve"> с одной стороны</w:t>
      </w:r>
      <w:r w:rsidR="003355AC">
        <w:rPr>
          <w:lang w:val="ru-RU"/>
        </w:rPr>
        <w:t>,</w:t>
      </w:r>
      <w:r w:rsidR="00ED03F7">
        <w:rPr>
          <w:lang w:val="ru-RU"/>
        </w:rPr>
        <w:t xml:space="preserve"> широко распространять Конвенцию на региональном уровне и побуждать другие страны к ее ратификации, а с другой – снять оговорки к статьям 15, 46 и 47 Конвенции и дать согласие на применение статей 76 и 77. </w:t>
      </w:r>
    </w:p>
    <w:p w:rsidR="00070B77" w:rsidRDefault="003D6286" w:rsidP="00ED5163">
      <w:pPr>
        <w:widowControl w:val="0"/>
        <w:spacing w:after="240" w:line="288" w:lineRule="auto"/>
        <w:rPr>
          <w:u w:val="single"/>
          <w:lang w:val="ru-RU"/>
        </w:rPr>
      </w:pPr>
      <w:r w:rsidRPr="00ED03F7">
        <w:rPr>
          <w:lang w:val="ru-RU"/>
        </w:rPr>
        <w:t>3</w:t>
      </w:r>
      <w:r w:rsidR="00CC4189" w:rsidRPr="00ED03F7">
        <w:rPr>
          <w:lang w:val="ru-RU"/>
        </w:rPr>
        <w:t>2</w:t>
      </w:r>
      <w:r w:rsidRPr="00ED03F7">
        <w:rPr>
          <w:lang w:val="ru-RU"/>
        </w:rPr>
        <w:t>.</w:t>
      </w:r>
      <w:r w:rsidRPr="00ED03F7">
        <w:rPr>
          <w:lang w:val="ru-RU"/>
        </w:rPr>
        <w:tab/>
      </w:r>
      <w:r w:rsidR="00ED03F7" w:rsidRPr="00ED03F7">
        <w:rPr>
          <w:u w:val="single"/>
          <w:lang w:val="ru-RU"/>
        </w:rPr>
        <w:t>Г-жа ВАРГАС</w:t>
      </w:r>
      <w:r w:rsidR="00ED03F7">
        <w:rPr>
          <w:lang w:val="ru-RU"/>
        </w:rPr>
        <w:t xml:space="preserve"> (Колумбия) заявляет, что вопросы и замечания членов Комитета </w:t>
      </w:r>
      <w:r w:rsidR="00D71E74">
        <w:rPr>
          <w:lang w:val="ru-RU"/>
        </w:rPr>
        <w:t>будут очень полезны для подготовки следующего доклада государства-участника</w:t>
      </w:r>
      <w:r w:rsidR="00ED5163">
        <w:rPr>
          <w:lang w:val="ru-RU"/>
        </w:rPr>
        <w:t xml:space="preserve">.  </w:t>
      </w:r>
      <w:r w:rsidR="00C42D75">
        <w:rPr>
          <w:lang w:val="ru-RU"/>
        </w:rPr>
        <w:t>В</w:t>
      </w:r>
      <w:r w:rsidR="004765A5">
        <w:rPr>
          <w:lang w:val="ru-RU"/>
        </w:rPr>
        <w:t> </w:t>
      </w:r>
      <w:r w:rsidR="00C42D75">
        <w:rPr>
          <w:lang w:val="ru-RU"/>
        </w:rPr>
        <w:t>целях продолжения начатого диалога с членами Комитета и демонстрации им реально достигнутого на местах для улучшения распространения Конвенции г-жа Ва</w:t>
      </w:r>
      <w:r w:rsidR="003355AC">
        <w:rPr>
          <w:lang w:val="ru-RU"/>
        </w:rPr>
        <w:t>ргас приглашает тех, кто сможет</w:t>
      </w:r>
      <w:r w:rsidR="00C42D75">
        <w:rPr>
          <w:lang w:val="ru-RU"/>
        </w:rPr>
        <w:t xml:space="preserve"> принять участи</w:t>
      </w:r>
      <w:r w:rsidR="00EA636A">
        <w:rPr>
          <w:lang w:val="ru-RU"/>
        </w:rPr>
        <w:t>е в предстоящих рабочих совещаниях</w:t>
      </w:r>
      <w:r w:rsidR="00C42D75">
        <w:rPr>
          <w:lang w:val="ru-RU"/>
        </w:rPr>
        <w:t xml:space="preserve"> и семинарах по вопросам Конвенции</w:t>
      </w:r>
      <w:r w:rsidR="00ED5163">
        <w:rPr>
          <w:lang w:val="ru-RU"/>
        </w:rPr>
        <w:t xml:space="preserve">.  </w:t>
      </w:r>
      <w:r w:rsidR="00C42D75">
        <w:rPr>
          <w:lang w:val="ru-RU"/>
        </w:rPr>
        <w:t xml:space="preserve">Она подчеркивает, что </w:t>
      </w:r>
      <w:r w:rsidR="005E73B0">
        <w:rPr>
          <w:lang w:val="ru-RU"/>
        </w:rPr>
        <w:t>Колумбия</w:t>
      </w:r>
      <w:r w:rsidR="00C42D75">
        <w:rPr>
          <w:lang w:val="ru-RU"/>
        </w:rPr>
        <w:t xml:space="preserve"> </w:t>
      </w:r>
      <w:r w:rsidR="005E73B0">
        <w:rPr>
          <w:lang w:val="ru-RU"/>
        </w:rPr>
        <w:t>остается в высшей степени приверженной защите прав человека</w:t>
      </w:r>
      <w:r w:rsidR="003355AC">
        <w:rPr>
          <w:lang w:val="ru-RU"/>
        </w:rPr>
        <w:t>, и в частности</w:t>
      </w:r>
      <w:r w:rsidR="005E73B0">
        <w:rPr>
          <w:lang w:val="ru-RU"/>
        </w:rPr>
        <w:t xml:space="preserve"> прав трудящихся-мигрантов и членов их семей вне зависимости от их легального или нелегального статуса, благодаря имеющемуся в ее распоряжении арсеналу законодательных средств и институциональных инструментов.</w:t>
      </w:r>
      <w:r w:rsidR="005E73B0">
        <w:rPr>
          <w:u w:val="single"/>
          <w:lang w:val="ru-RU"/>
        </w:rPr>
        <w:t xml:space="preserve"> </w:t>
      </w:r>
    </w:p>
    <w:p w:rsidR="00562E69" w:rsidRPr="005E73B0" w:rsidRDefault="00562E69" w:rsidP="00ED5163">
      <w:pPr>
        <w:widowControl w:val="0"/>
        <w:spacing w:after="240" w:line="288" w:lineRule="auto"/>
        <w:rPr>
          <w:lang w:val="ru-RU"/>
        </w:rPr>
      </w:pPr>
    </w:p>
    <w:p w:rsidR="00070B77" w:rsidRPr="005E73B0" w:rsidRDefault="00EA636A" w:rsidP="00ED5163">
      <w:pPr>
        <w:spacing w:after="240" w:line="288" w:lineRule="auto"/>
        <w:jc w:val="center"/>
        <w:rPr>
          <w:i/>
          <w:lang w:val="ru-RU"/>
        </w:rPr>
      </w:pPr>
      <w:r>
        <w:rPr>
          <w:i/>
          <w:lang w:val="ru-RU"/>
        </w:rPr>
        <w:t>Заседание закрывается в 17 час. 40 мин.</w:t>
      </w:r>
    </w:p>
    <w:p w:rsidR="00400893" w:rsidRPr="005E73B0" w:rsidRDefault="00070B77" w:rsidP="00ED5163">
      <w:pPr>
        <w:spacing w:after="240" w:line="288" w:lineRule="auto"/>
        <w:jc w:val="center"/>
        <w:outlineLvl w:val="0"/>
        <w:rPr>
          <w:lang w:val="ru-RU"/>
        </w:rPr>
      </w:pPr>
      <w:r w:rsidRPr="005E73B0">
        <w:rPr>
          <w:lang w:val="ru-RU"/>
        </w:rPr>
        <w:t>-----</w:t>
      </w:r>
    </w:p>
    <w:sectPr w:rsidR="00400893" w:rsidRPr="005E73B0" w:rsidSect="00246B21">
      <w:headerReference w:type="even" r:id="rId9"/>
      <w:headerReference w:type="default" r:id="rId10"/>
      <w:footerReference w:type="first" r:id="rId11"/>
      <w:endnotePr>
        <w:numFmt w:val="decimal"/>
      </w:endnotePr>
      <w:pgSz w:w="11907" w:h="16840" w:code="9"/>
      <w:pgMar w:top="1134" w:right="850" w:bottom="1984" w:left="1701" w:header="850" w:footer="1701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694E" w:rsidRDefault="0030694E">
      <w:r>
        <w:separator/>
      </w:r>
    </w:p>
  </w:endnote>
  <w:endnote w:type="continuationSeparator" w:id="0">
    <w:p w:rsidR="0030694E" w:rsidRDefault="003069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7F09" w:rsidRDefault="006C7F09">
    <w:pPr>
      <w:spacing w:after="240"/>
      <w:ind w:firstLine="567"/>
    </w:pPr>
  </w:p>
  <w:p w:rsidR="006C7F09" w:rsidRDefault="006C7F09">
    <w:pPr>
      <w:pStyle w:val="Footer"/>
    </w:pPr>
    <w:r>
      <w:t>GE.09</w:t>
    </w:r>
    <w:r>
      <w:noBreakHyphen/>
      <w:t>41680 (R)    160709  160709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694E" w:rsidRDefault="0030694E">
      <w:r>
        <w:separator/>
      </w:r>
    </w:p>
  </w:footnote>
  <w:footnote w:type="continuationSeparator" w:id="0">
    <w:p w:rsidR="0030694E" w:rsidRDefault="0030694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7F09" w:rsidRDefault="006C7F09">
    <w:pPr>
      <w:pStyle w:val="Header"/>
    </w:pPr>
    <w:r>
      <w:t>CMW/C/SR.103</w:t>
    </w:r>
  </w:p>
  <w:p w:rsidR="006C7F09" w:rsidRDefault="006C7F09">
    <w:pPr>
      <w:pStyle w:val="Header"/>
    </w:pPr>
    <w:r>
      <w:t xml:space="preserve">page </w:t>
    </w:r>
    <w:r>
      <w:fldChar w:fldCharType="begin"/>
    </w:r>
    <w:r>
      <w:instrText xml:space="preserve"> PAGE  \* MERGEFORMAT </w:instrText>
    </w:r>
    <w:r>
      <w:fldChar w:fldCharType="separate"/>
    </w:r>
    <w:r w:rsidR="0095378E">
      <w:rPr>
        <w:noProof/>
      </w:rPr>
      <w:t>2</w:t>
    </w:r>
    <w:r>
      <w:fldChar w:fldCharType="end"/>
    </w:r>
  </w:p>
  <w:p w:rsidR="006C7F09" w:rsidRDefault="006C7F0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7F09" w:rsidRDefault="006C7F09" w:rsidP="00246B21">
    <w:pPr>
      <w:pStyle w:val="Header"/>
      <w:tabs>
        <w:tab w:val="clear" w:pos="4320"/>
        <w:tab w:val="clear" w:pos="8640"/>
        <w:tab w:val="left" w:pos="6236"/>
      </w:tabs>
    </w:pPr>
    <w:r>
      <w:tab/>
      <w:t>CMW/C/SR.103</w:t>
    </w:r>
  </w:p>
  <w:p w:rsidR="006C7F09" w:rsidRDefault="006C7F09" w:rsidP="00246B21">
    <w:pPr>
      <w:pStyle w:val="Header"/>
      <w:tabs>
        <w:tab w:val="clear" w:pos="4320"/>
        <w:tab w:val="clear" w:pos="8640"/>
        <w:tab w:val="left" w:pos="6236"/>
      </w:tabs>
    </w:pPr>
    <w:r>
      <w:tab/>
      <w:t xml:space="preserve">page </w:t>
    </w:r>
    <w:r>
      <w:fldChar w:fldCharType="begin"/>
    </w:r>
    <w:r>
      <w:instrText xml:space="preserve"> PAGE  \* MERGEFORMAT </w:instrText>
    </w:r>
    <w:r>
      <w:fldChar w:fldCharType="separate"/>
    </w:r>
    <w:r w:rsidR="0095378E">
      <w:rPr>
        <w:noProof/>
      </w:rPr>
      <w:t>9</w:t>
    </w:r>
    <w:r>
      <w:fldChar w:fldCharType="end"/>
    </w:r>
  </w:p>
  <w:p w:rsidR="006C7F09" w:rsidRDefault="006C7F09" w:rsidP="00246B21">
    <w:pPr>
      <w:pStyle w:val="Header"/>
      <w:tabs>
        <w:tab w:val="clear" w:pos="4320"/>
        <w:tab w:val="clear" w:pos="8640"/>
        <w:tab w:val="left" w:pos="6236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3F49C6"/>
    <w:multiLevelType w:val="singleLevel"/>
    <w:tmpl w:val="E3B2C61A"/>
    <w:lvl w:ilvl="0">
      <w:start w:val="1"/>
      <w:numFmt w:val="lowerRoman"/>
      <w:lvlText w:val="%1)"/>
      <w:lvlJc w:val="right"/>
      <w:pPr>
        <w:tabs>
          <w:tab w:val="num" w:pos="927"/>
        </w:tabs>
        <w:ind w:left="567" w:firstLine="0"/>
      </w:pPr>
    </w:lvl>
  </w:abstractNum>
  <w:abstractNum w:abstractNumId="1">
    <w:nsid w:val="3CB061AB"/>
    <w:multiLevelType w:val="singleLevel"/>
    <w:tmpl w:val="243A09C4"/>
    <w:lvl w:ilvl="0">
      <w:start w:val="1"/>
      <w:numFmt w:val="decimal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2">
    <w:nsid w:val="4F71550D"/>
    <w:multiLevelType w:val="singleLevel"/>
    <w:tmpl w:val="2354CE34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abstractNum w:abstractNumId="3">
    <w:nsid w:val="7CF349BD"/>
    <w:multiLevelType w:val="singleLevel"/>
    <w:tmpl w:val="1AEC463A"/>
    <w:lvl w:ilvl="0">
      <w:start w:val="1"/>
      <w:numFmt w:val="lowerRoman"/>
      <w:lvlText w:val="%1)"/>
      <w:lvlJc w:val="right"/>
      <w:pPr>
        <w:tabs>
          <w:tab w:val="num" w:pos="504"/>
        </w:tabs>
        <w:ind w:left="504" w:hanging="216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3"/>
  </w:num>
  <w:num w:numId="5">
    <w:abstractNumId w:val="0"/>
  </w:num>
  <w:num w:numId="6">
    <w:abstractNumId w:val="3"/>
  </w:num>
  <w:num w:numId="7">
    <w:abstractNumId w:val="3"/>
  </w:num>
  <w:num w:numId="8">
    <w:abstractNumId w:val="3"/>
  </w:num>
  <w:num w:numId="9">
    <w:abstractNumId w:val="3"/>
  </w:num>
  <w:num w:numId="10">
    <w:abstractNumId w:val="1"/>
  </w:num>
  <w:num w:numId="11">
    <w:abstractNumId w:val="1"/>
  </w:num>
  <w:num w:numId="12">
    <w:abstractNumId w:val="3"/>
  </w:num>
  <w:num w:numId="13">
    <w:abstractNumId w:val="1"/>
  </w:num>
  <w:num w:numId="14">
    <w:abstractNumId w:val="3"/>
  </w:num>
  <w:num w:numId="15">
    <w:abstractNumId w:val="3"/>
  </w:num>
  <w:num w:numId="16">
    <w:abstractNumId w:val="3"/>
  </w:num>
  <w:num w:numId="17">
    <w:abstractNumId w:val="3"/>
  </w:num>
  <w:num w:numId="18">
    <w:abstractNumId w:val="3"/>
  </w:num>
  <w:num w:numId="19">
    <w:abstractNumId w:val="3"/>
  </w:num>
  <w:num w:numId="20">
    <w:abstractNumId w:val="0"/>
  </w:num>
  <w:num w:numId="21">
    <w:abstractNumId w:val="0"/>
  </w:num>
  <w:num w:numId="22">
    <w:abstractNumId w:val="0"/>
  </w:num>
  <w:num w:numId="23">
    <w:abstractNumId w:val="0"/>
  </w:num>
  <w:num w:numId="24">
    <w:abstractNumId w:val="0"/>
  </w:num>
  <w:num w:numId="25">
    <w:abstractNumId w:val="1"/>
  </w:num>
  <w:num w:numId="26">
    <w:abstractNumId w:val="1"/>
  </w:num>
  <w:num w:numId="27">
    <w:abstractNumId w:val="0"/>
  </w:num>
  <w:num w:numId="28">
    <w:abstractNumId w:val="1"/>
  </w:num>
  <w:num w:numId="29">
    <w:abstractNumId w:val="1"/>
  </w:num>
  <w:num w:numId="30">
    <w:abstractNumId w:val="1"/>
  </w:num>
  <w:num w:numId="31">
    <w:abstractNumId w:val="0"/>
  </w:num>
  <w:num w:numId="32">
    <w:abstractNumId w:val="0"/>
  </w:num>
  <w:num w:numId="33">
    <w:abstractNumId w:val="3"/>
  </w:num>
  <w:num w:numId="34">
    <w:abstractNumId w:val="0"/>
  </w:num>
  <w:num w:numId="35">
    <w:abstractNumId w:val="3"/>
  </w:num>
  <w:num w:numId="36">
    <w:abstractNumId w:val="3"/>
  </w:num>
  <w:num w:numId="37">
    <w:abstractNumId w:val="0"/>
  </w:num>
  <w:num w:numId="38">
    <w:abstractNumId w:val="3"/>
  </w:num>
  <w:num w:numId="39">
    <w:abstractNumId w:val="0"/>
  </w:num>
  <w:num w:numId="40">
    <w:abstractNumId w:val="0"/>
  </w:num>
  <w:num w:numId="41">
    <w:abstractNumId w:val="0"/>
  </w:num>
  <w:num w:numId="42">
    <w:abstractNumId w:val="3"/>
  </w:num>
  <w:num w:numId="43">
    <w:abstractNumId w:val="0"/>
  </w:num>
  <w:num w:numId="44">
    <w:abstractNumId w:val="3"/>
  </w:num>
  <w:num w:numId="45">
    <w:abstractNumId w:val="0"/>
  </w:num>
  <w:num w:numId="46">
    <w:abstractNumId w:val="0"/>
  </w:num>
  <w:num w:numId="4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mirrorMargins/>
  <w:activeWritingStyle w:appName="MSWord" w:lang="fr-FR" w:vendorID="9" w:dllVersion="512" w:checkStyle="1"/>
  <w:activeWritingStyle w:appName="MSWord" w:lang="ru-RU" w:vendorID="1" w:dllVersion="512" w:checkStyle="1"/>
  <w:attachedTemplate r:id="rId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oNotTrackMoves/>
  <w:defaultTabStop w:val="567"/>
  <w:hyphenationZone w:val="425"/>
  <w:evenAndOddHeaders/>
  <w:drawingGridHorizontalSpacing w:val="120"/>
  <w:drawingGridVerticalSpacing w:val="107"/>
  <w:displayHorizontalDrawingGridEvery w:val="0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57DD5"/>
    <w:rsid w:val="00030271"/>
    <w:rsid w:val="0006118A"/>
    <w:rsid w:val="00070B77"/>
    <w:rsid w:val="00077BC6"/>
    <w:rsid w:val="000907B9"/>
    <w:rsid w:val="000A50CC"/>
    <w:rsid w:val="000B21B6"/>
    <w:rsid w:val="000B39D5"/>
    <w:rsid w:val="000C4C53"/>
    <w:rsid w:val="00134B62"/>
    <w:rsid w:val="001514FD"/>
    <w:rsid w:val="00165656"/>
    <w:rsid w:val="001706AB"/>
    <w:rsid w:val="00174734"/>
    <w:rsid w:val="0018448C"/>
    <w:rsid w:val="0019775E"/>
    <w:rsid w:val="001B1529"/>
    <w:rsid w:val="001C1842"/>
    <w:rsid w:val="001C5B8E"/>
    <w:rsid w:val="001D608E"/>
    <w:rsid w:val="001D66F1"/>
    <w:rsid w:val="0021514A"/>
    <w:rsid w:val="00226764"/>
    <w:rsid w:val="0023600E"/>
    <w:rsid w:val="00246B21"/>
    <w:rsid w:val="002600CA"/>
    <w:rsid w:val="002640D9"/>
    <w:rsid w:val="00270E22"/>
    <w:rsid w:val="00272169"/>
    <w:rsid w:val="0027557A"/>
    <w:rsid w:val="00293008"/>
    <w:rsid w:val="00293923"/>
    <w:rsid w:val="00295CF5"/>
    <w:rsid w:val="002A06EC"/>
    <w:rsid w:val="002C0756"/>
    <w:rsid w:val="002D0DB8"/>
    <w:rsid w:val="002E7F14"/>
    <w:rsid w:val="002F66B7"/>
    <w:rsid w:val="0030694E"/>
    <w:rsid w:val="00311C84"/>
    <w:rsid w:val="003352EC"/>
    <w:rsid w:val="003355AC"/>
    <w:rsid w:val="003418B9"/>
    <w:rsid w:val="00351F7A"/>
    <w:rsid w:val="003804C3"/>
    <w:rsid w:val="003A3508"/>
    <w:rsid w:val="003A5402"/>
    <w:rsid w:val="003B5A87"/>
    <w:rsid w:val="003C51B8"/>
    <w:rsid w:val="003D6286"/>
    <w:rsid w:val="00400893"/>
    <w:rsid w:val="0042585F"/>
    <w:rsid w:val="004333B7"/>
    <w:rsid w:val="00436675"/>
    <w:rsid w:val="00453A66"/>
    <w:rsid w:val="00457DD5"/>
    <w:rsid w:val="004765A5"/>
    <w:rsid w:val="004F4874"/>
    <w:rsid w:val="004F596F"/>
    <w:rsid w:val="0051596F"/>
    <w:rsid w:val="00520803"/>
    <w:rsid w:val="00520D88"/>
    <w:rsid w:val="0052330F"/>
    <w:rsid w:val="00536122"/>
    <w:rsid w:val="00561C0C"/>
    <w:rsid w:val="00562E69"/>
    <w:rsid w:val="0056521B"/>
    <w:rsid w:val="0056740C"/>
    <w:rsid w:val="0059299F"/>
    <w:rsid w:val="005A2DF3"/>
    <w:rsid w:val="005B61ED"/>
    <w:rsid w:val="005D65CD"/>
    <w:rsid w:val="005E73B0"/>
    <w:rsid w:val="005F4268"/>
    <w:rsid w:val="00620D1E"/>
    <w:rsid w:val="00636209"/>
    <w:rsid w:val="006412D9"/>
    <w:rsid w:val="006611F8"/>
    <w:rsid w:val="00674A50"/>
    <w:rsid w:val="006A20F9"/>
    <w:rsid w:val="006A4146"/>
    <w:rsid w:val="006C7F09"/>
    <w:rsid w:val="00723B80"/>
    <w:rsid w:val="00760C8A"/>
    <w:rsid w:val="00765F23"/>
    <w:rsid w:val="0078421D"/>
    <w:rsid w:val="00785DBC"/>
    <w:rsid w:val="007A134E"/>
    <w:rsid w:val="007B500B"/>
    <w:rsid w:val="007B5F50"/>
    <w:rsid w:val="007C33DD"/>
    <w:rsid w:val="007D51AD"/>
    <w:rsid w:val="007F5D4E"/>
    <w:rsid w:val="008047F1"/>
    <w:rsid w:val="0081061D"/>
    <w:rsid w:val="00825D85"/>
    <w:rsid w:val="008516A5"/>
    <w:rsid w:val="008768B1"/>
    <w:rsid w:val="008943AE"/>
    <w:rsid w:val="008C4E3C"/>
    <w:rsid w:val="008F27D8"/>
    <w:rsid w:val="0095378E"/>
    <w:rsid w:val="009544F6"/>
    <w:rsid w:val="009635E5"/>
    <w:rsid w:val="0097151A"/>
    <w:rsid w:val="009A1E27"/>
    <w:rsid w:val="009A5E04"/>
    <w:rsid w:val="009B1111"/>
    <w:rsid w:val="00A21024"/>
    <w:rsid w:val="00A27BC2"/>
    <w:rsid w:val="00A43F5A"/>
    <w:rsid w:val="00A64548"/>
    <w:rsid w:val="00A748FC"/>
    <w:rsid w:val="00AA5AA1"/>
    <w:rsid w:val="00AB200C"/>
    <w:rsid w:val="00AC7E5F"/>
    <w:rsid w:val="00AD105E"/>
    <w:rsid w:val="00AE7831"/>
    <w:rsid w:val="00AF0B68"/>
    <w:rsid w:val="00AF194B"/>
    <w:rsid w:val="00B03C73"/>
    <w:rsid w:val="00B0744E"/>
    <w:rsid w:val="00B21B75"/>
    <w:rsid w:val="00B41776"/>
    <w:rsid w:val="00B44F42"/>
    <w:rsid w:val="00B508B0"/>
    <w:rsid w:val="00B825C8"/>
    <w:rsid w:val="00B97C3E"/>
    <w:rsid w:val="00BE7A9B"/>
    <w:rsid w:val="00BF087C"/>
    <w:rsid w:val="00C42D75"/>
    <w:rsid w:val="00C43FAF"/>
    <w:rsid w:val="00C707B5"/>
    <w:rsid w:val="00C72324"/>
    <w:rsid w:val="00C84C79"/>
    <w:rsid w:val="00CA1D3A"/>
    <w:rsid w:val="00CA76ED"/>
    <w:rsid w:val="00CC4189"/>
    <w:rsid w:val="00CE260F"/>
    <w:rsid w:val="00CF2B1A"/>
    <w:rsid w:val="00D03768"/>
    <w:rsid w:val="00D31C0F"/>
    <w:rsid w:val="00D4206E"/>
    <w:rsid w:val="00D62491"/>
    <w:rsid w:val="00D71E74"/>
    <w:rsid w:val="00D9278A"/>
    <w:rsid w:val="00D96160"/>
    <w:rsid w:val="00DA6414"/>
    <w:rsid w:val="00DA7022"/>
    <w:rsid w:val="00DB6138"/>
    <w:rsid w:val="00DD1068"/>
    <w:rsid w:val="00DF206F"/>
    <w:rsid w:val="00DF4794"/>
    <w:rsid w:val="00E17131"/>
    <w:rsid w:val="00E323FB"/>
    <w:rsid w:val="00E324CF"/>
    <w:rsid w:val="00E347C6"/>
    <w:rsid w:val="00E606E8"/>
    <w:rsid w:val="00E73DB1"/>
    <w:rsid w:val="00E8070B"/>
    <w:rsid w:val="00E843DA"/>
    <w:rsid w:val="00EA636A"/>
    <w:rsid w:val="00EC4ABF"/>
    <w:rsid w:val="00ED03F7"/>
    <w:rsid w:val="00ED5163"/>
    <w:rsid w:val="00EE03DC"/>
    <w:rsid w:val="00EE76E8"/>
    <w:rsid w:val="00F3108D"/>
    <w:rsid w:val="00F36B6E"/>
    <w:rsid w:val="00F42D91"/>
    <w:rsid w:val="00F74E4F"/>
    <w:rsid w:val="00F870C1"/>
    <w:rsid w:val="00F94F7A"/>
    <w:rsid w:val="00FA29C4"/>
    <w:rsid w:val="00FC0A23"/>
    <w:rsid w:val="00FD0C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enu v:ext="edit" strokecolor="none"/>
    </o:shapedefaults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D105E"/>
    <w:rPr>
      <w:sz w:val="24"/>
      <w:lang w:eastAsia="en-US"/>
    </w:rPr>
  </w:style>
  <w:style w:type="paragraph" w:styleId="Heading1">
    <w:name w:val="heading 1"/>
    <w:basedOn w:val="Normal"/>
    <w:next w:val="Normal"/>
    <w:qFormat/>
    <w:rsid w:val="00AD105E"/>
    <w:pPr>
      <w:keepNext/>
      <w:spacing w:after="240"/>
      <w:outlineLvl w:val="0"/>
    </w:pPr>
    <w:rPr>
      <w:b/>
      <w:bCs/>
    </w:rPr>
  </w:style>
  <w:style w:type="paragraph" w:styleId="Heading2">
    <w:name w:val="heading 2"/>
    <w:basedOn w:val="Normal"/>
    <w:next w:val="Normal"/>
    <w:qFormat/>
    <w:rsid w:val="00AD105E"/>
    <w:pPr>
      <w:keepNext/>
      <w:spacing w:after="240"/>
      <w:outlineLvl w:val="1"/>
    </w:pPr>
    <w:rPr>
      <w:b/>
    </w:rPr>
  </w:style>
  <w:style w:type="paragraph" w:styleId="Heading3">
    <w:name w:val="heading 3"/>
    <w:basedOn w:val="Normal"/>
    <w:next w:val="Normal"/>
    <w:qFormat/>
    <w:rsid w:val="00AD105E"/>
    <w:pPr>
      <w:keepNext/>
      <w:spacing w:after="240"/>
      <w:outlineLvl w:val="2"/>
    </w:pPr>
  </w:style>
  <w:style w:type="character" w:default="1" w:styleId="DefaultParagraphFont">
    <w:name w:val="Default Paragraph Font"/>
    <w:rsid w:val="00AD105E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AD105E"/>
  </w:style>
  <w:style w:type="character" w:styleId="FootnoteReference">
    <w:name w:val="footnote reference"/>
    <w:rsid w:val="00AD105E"/>
    <w:rPr>
      <w:rFonts w:ascii="Times New Roman" w:hAnsi="Times New Roman"/>
      <w:b/>
      <w:sz w:val="24"/>
      <w:vertAlign w:val="superscript"/>
    </w:rPr>
  </w:style>
  <w:style w:type="paragraph" w:styleId="Header">
    <w:name w:val="header"/>
    <w:basedOn w:val="Normal"/>
    <w:rsid w:val="00AD105E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AD105E"/>
  </w:style>
  <w:style w:type="paragraph" w:styleId="Footer">
    <w:name w:val="footer"/>
    <w:basedOn w:val="Normal"/>
    <w:rsid w:val="00AD105E"/>
    <w:pPr>
      <w:tabs>
        <w:tab w:val="center" w:pos="4320"/>
        <w:tab w:val="right" w:pos="8640"/>
      </w:tabs>
    </w:pPr>
  </w:style>
  <w:style w:type="paragraph" w:styleId="FootnoteText">
    <w:name w:val="footnote text"/>
    <w:basedOn w:val="Normal"/>
    <w:rsid w:val="00AD105E"/>
  </w:style>
  <w:style w:type="character" w:styleId="EndnoteReference">
    <w:name w:val="endnote reference"/>
    <w:rsid w:val="00AD105E"/>
    <w:rPr>
      <w:rFonts w:ascii="Times New Roman" w:hAnsi="Times New Roman"/>
      <w:b/>
      <w:sz w:val="24"/>
      <w:vertAlign w:val="superscript"/>
    </w:rPr>
  </w:style>
  <w:style w:type="paragraph" w:styleId="EndnoteText">
    <w:name w:val="endnote text"/>
    <w:basedOn w:val="Normal"/>
    <w:rsid w:val="00AD10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CMW1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CMW1</Template>
  <TotalTime>2</TotalTime>
  <Pages>1</Pages>
  <Words>3675</Words>
  <Characters>20949</Characters>
  <Application>Microsoft Office Word</Application>
  <DocSecurity>4</DocSecurity>
  <Lines>174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0941680</vt:lpstr>
    </vt:vector>
  </TitlesOfParts>
  <Company/>
  <LinksUpToDate>false</LinksUpToDate>
  <CharactersWithSpaces>24575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0941680</dc:title>
  <dc:subject>Vlasov</dc:subject>
  <dc:creator/>
  <cp:keywords/>
  <dc:description/>
  <cp:lastModifiedBy>Kostomarova</cp:lastModifiedBy>
  <cp:revision>4</cp:revision>
  <cp:lastPrinted>2009-07-16T14:40:00Z</cp:lastPrinted>
  <dcterms:created xsi:type="dcterms:W3CDTF">2009-07-16T14:39:00Z</dcterms:created>
  <dcterms:modified xsi:type="dcterms:W3CDTF">2009-07-16T14:41:00Z</dcterms:modified>
</cp:coreProperties>
</file>