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9A53D2">
        <w:trPr>
          <w:cantSplit/>
          <w:trHeight w:hRule="exact" w:val="851"/>
        </w:trPr>
        <w:tc>
          <w:tcPr>
            <w:tcW w:w="1276" w:type="dxa"/>
            <w:tcBorders>
              <w:bottom w:val="single" w:sz="4" w:space="0" w:color="auto"/>
            </w:tcBorders>
            <w:vAlign w:val="bottom"/>
          </w:tcPr>
          <w:p w:rsidR="00523650" w:rsidRPr="009A53D2" w:rsidRDefault="00523650" w:rsidP="003B4E47">
            <w:pPr>
              <w:pStyle w:val="SingleTxtG"/>
              <w:jc w:val="left"/>
              <w:rPr>
                <w:lang w:val="fr-CH"/>
              </w:rPr>
            </w:pPr>
          </w:p>
        </w:tc>
        <w:tc>
          <w:tcPr>
            <w:tcW w:w="2268" w:type="dxa"/>
            <w:tcBorders>
              <w:bottom w:val="single" w:sz="4" w:space="0" w:color="auto"/>
            </w:tcBorders>
            <w:vAlign w:val="bottom"/>
          </w:tcPr>
          <w:p w:rsidR="00523650" w:rsidRPr="009A53D2" w:rsidRDefault="00523650" w:rsidP="003B4E47">
            <w:pPr>
              <w:spacing w:after="80" w:line="300" w:lineRule="exact"/>
              <w:rPr>
                <w:b/>
                <w:sz w:val="24"/>
                <w:szCs w:val="24"/>
                <w:lang w:val="fr-CH"/>
              </w:rPr>
            </w:pPr>
            <w:r w:rsidRPr="009A53D2">
              <w:rPr>
                <w:sz w:val="28"/>
                <w:szCs w:val="28"/>
                <w:lang w:val="fr-CH"/>
              </w:rPr>
              <w:t>Nations</w:t>
            </w:r>
            <w:r w:rsidR="00402D08" w:rsidRPr="009A53D2">
              <w:rPr>
                <w:sz w:val="28"/>
                <w:szCs w:val="28"/>
                <w:lang w:val="fr-CH"/>
              </w:rPr>
              <w:t xml:space="preserve"> Unies</w:t>
            </w:r>
          </w:p>
        </w:tc>
        <w:tc>
          <w:tcPr>
            <w:tcW w:w="6095" w:type="dxa"/>
            <w:gridSpan w:val="2"/>
            <w:tcBorders>
              <w:bottom w:val="single" w:sz="4" w:space="0" w:color="auto"/>
            </w:tcBorders>
            <w:vAlign w:val="bottom"/>
          </w:tcPr>
          <w:p w:rsidR="00523650" w:rsidRPr="009A53D2" w:rsidRDefault="00CC4DE4" w:rsidP="00CC4DE4">
            <w:pPr>
              <w:jc w:val="right"/>
              <w:rPr>
                <w:lang w:val="fr-CH"/>
              </w:rPr>
            </w:pPr>
            <w:r w:rsidRPr="009A53D2">
              <w:rPr>
                <w:sz w:val="40"/>
                <w:lang w:val="fr-CH"/>
              </w:rPr>
              <w:t>CERD</w:t>
            </w:r>
            <w:r w:rsidRPr="009A53D2">
              <w:rPr>
                <w:lang w:val="fr-CH"/>
              </w:rPr>
              <w:t>/C/NOR/21-22</w:t>
            </w:r>
          </w:p>
        </w:tc>
      </w:tr>
      <w:tr w:rsidR="00523650" w:rsidRPr="009A53D2">
        <w:trPr>
          <w:cantSplit/>
          <w:trHeight w:hRule="exact" w:val="2835"/>
        </w:trPr>
        <w:tc>
          <w:tcPr>
            <w:tcW w:w="1276" w:type="dxa"/>
            <w:tcBorders>
              <w:top w:val="single" w:sz="4" w:space="0" w:color="auto"/>
              <w:bottom w:val="single" w:sz="12" w:space="0" w:color="auto"/>
            </w:tcBorders>
          </w:tcPr>
          <w:p w:rsidR="00523650" w:rsidRPr="009A53D2" w:rsidRDefault="00993901" w:rsidP="003B4E47">
            <w:pPr>
              <w:spacing w:before="120"/>
              <w:jc w:val="center"/>
              <w:rPr>
                <w:lang w:val="fr-CH"/>
              </w:rPr>
            </w:pPr>
            <w:r w:rsidRPr="009A53D2">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9A53D2" w:rsidRDefault="00523650" w:rsidP="003B4E47">
            <w:pPr>
              <w:spacing w:before="120" w:line="380" w:lineRule="exact"/>
              <w:rPr>
                <w:b/>
                <w:sz w:val="34"/>
                <w:szCs w:val="40"/>
                <w:lang w:val="fr-CH"/>
              </w:rPr>
            </w:pPr>
            <w:r w:rsidRPr="009A53D2">
              <w:rPr>
                <w:b/>
                <w:sz w:val="34"/>
                <w:szCs w:val="40"/>
                <w:lang w:val="fr-CH"/>
              </w:rPr>
              <w:t xml:space="preserve">Convention </w:t>
            </w:r>
            <w:r w:rsidR="00402D08" w:rsidRPr="009A53D2">
              <w:rPr>
                <w:b/>
                <w:sz w:val="34"/>
                <w:szCs w:val="40"/>
                <w:lang w:val="fr-CH"/>
              </w:rPr>
              <w:t>internationale sur</w:t>
            </w:r>
            <w:r w:rsidRPr="009A53D2">
              <w:rPr>
                <w:b/>
                <w:sz w:val="34"/>
                <w:szCs w:val="40"/>
                <w:lang w:val="fr-CH"/>
              </w:rPr>
              <w:br/>
            </w:r>
            <w:r w:rsidR="00402D08" w:rsidRPr="009A53D2">
              <w:rPr>
                <w:b/>
                <w:sz w:val="34"/>
                <w:szCs w:val="40"/>
                <w:lang w:val="fr-CH"/>
              </w:rPr>
              <w:t>l’é</w:t>
            </w:r>
            <w:r w:rsidRPr="009A53D2">
              <w:rPr>
                <w:b/>
                <w:sz w:val="34"/>
                <w:szCs w:val="40"/>
                <w:lang w:val="fr-CH"/>
              </w:rPr>
              <w:t xml:space="preserve">limination </w:t>
            </w:r>
            <w:r w:rsidR="00402D08" w:rsidRPr="009A53D2">
              <w:rPr>
                <w:b/>
                <w:sz w:val="34"/>
                <w:szCs w:val="40"/>
                <w:lang w:val="fr-CH"/>
              </w:rPr>
              <w:t>de toutes les formes</w:t>
            </w:r>
            <w:r w:rsidRPr="009A53D2">
              <w:rPr>
                <w:b/>
                <w:sz w:val="34"/>
                <w:szCs w:val="40"/>
                <w:lang w:val="fr-CH"/>
              </w:rPr>
              <w:br/>
            </w:r>
            <w:r w:rsidR="00402D08" w:rsidRPr="009A53D2">
              <w:rPr>
                <w:b/>
                <w:sz w:val="34"/>
                <w:szCs w:val="40"/>
                <w:lang w:val="fr-CH"/>
              </w:rPr>
              <w:t>de discrimination raciale</w:t>
            </w:r>
          </w:p>
          <w:p w:rsidR="00523650" w:rsidRPr="009A53D2" w:rsidRDefault="00523650" w:rsidP="003B4E47">
            <w:pPr>
              <w:spacing w:before="120" w:line="420" w:lineRule="exact"/>
              <w:rPr>
                <w:lang w:val="fr-CH"/>
              </w:rPr>
            </w:pPr>
          </w:p>
        </w:tc>
        <w:tc>
          <w:tcPr>
            <w:tcW w:w="2835" w:type="dxa"/>
            <w:tcBorders>
              <w:top w:val="single" w:sz="4" w:space="0" w:color="auto"/>
              <w:bottom w:val="single" w:sz="12" w:space="0" w:color="auto"/>
            </w:tcBorders>
          </w:tcPr>
          <w:p w:rsidR="00523650" w:rsidRPr="009A53D2" w:rsidRDefault="00CC4DE4" w:rsidP="0060567D">
            <w:pPr>
              <w:spacing w:before="240" w:line="240" w:lineRule="exact"/>
              <w:rPr>
                <w:lang w:val="fr-CH"/>
              </w:rPr>
            </w:pPr>
            <w:r w:rsidRPr="009A53D2">
              <w:rPr>
                <w:lang w:val="fr-CH"/>
              </w:rPr>
              <w:t>Distr.</w:t>
            </w:r>
            <w:r w:rsidR="00402D08" w:rsidRPr="009A53D2">
              <w:rPr>
                <w:lang w:val="fr-CH"/>
              </w:rPr>
              <w:t xml:space="preserve"> générale</w:t>
            </w:r>
          </w:p>
          <w:p w:rsidR="00CC4DE4" w:rsidRPr="009A53D2" w:rsidRDefault="00541F92" w:rsidP="00CC4DE4">
            <w:pPr>
              <w:spacing w:line="240" w:lineRule="exact"/>
              <w:rPr>
                <w:lang w:val="fr-CH"/>
              </w:rPr>
            </w:pPr>
            <w:r w:rsidRPr="009A53D2">
              <w:rPr>
                <w:lang w:val="fr-CH"/>
              </w:rPr>
              <w:t>21</w:t>
            </w:r>
            <w:r w:rsidR="00D44CE6" w:rsidRPr="009A53D2">
              <w:rPr>
                <w:lang w:val="fr-CH"/>
              </w:rPr>
              <w:t xml:space="preserve"> </w:t>
            </w:r>
            <w:r w:rsidR="00402D08" w:rsidRPr="009A53D2">
              <w:rPr>
                <w:lang w:val="fr-CH"/>
              </w:rPr>
              <w:t>novembre</w:t>
            </w:r>
            <w:r w:rsidR="00CC4DE4" w:rsidRPr="009A53D2">
              <w:rPr>
                <w:lang w:val="fr-CH"/>
              </w:rPr>
              <w:t xml:space="preserve"> 2013</w:t>
            </w:r>
          </w:p>
          <w:p w:rsidR="00CC4DE4" w:rsidRPr="009A53D2" w:rsidRDefault="00402D08" w:rsidP="00CC4DE4">
            <w:pPr>
              <w:spacing w:line="240" w:lineRule="exact"/>
              <w:rPr>
                <w:lang w:val="fr-CH"/>
              </w:rPr>
            </w:pPr>
            <w:r w:rsidRPr="009A53D2">
              <w:rPr>
                <w:lang w:val="fr-CH"/>
              </w:rPr>
              <w:t>Français</w:t>
            </w:r>
          </w:p>
          <w:p w:rsidR="00CC4DE4" w:rsidRPr="009A53D2" w:rsidRDefault="00CC4DE4" w:rsidP="00CC4DE4">
            <w:pPr>
              <w:spacing w:line="240" w:lineRule="exact"/>
              <w:rPr>
                <w:lang w:val="fr-CH"/>
              </w:rPr>
            </w:pPr>
            <w:r w:rsidRPr="009A53D2">
              <w:rPr>
                <w:lang w:val="fr-CH"/>
              </w:rPr>
              <w:t>Original</w:t>
            </w:r>
            <w:r w:rsidR="00402D08" w:rsidRPr="009A53D2">
              <w:rPr>
                <w:lang w:val="fr-CH"/>
              </w:rPr>
              <w:t>: anglais</w:t>
            </w:r>
          </w:p>
        </w:tc>
      </w:tr>
    </w:tbl>
    <w:p w:rsidR="00012328" w:rsidRPr="009A53D2" w:rsidRDefault="00012328" w:rsidP="00012328">
      <w:pPr>
        <w:spacing w:before="120"/>
        <w:rPr>
          <w:b/>
          <w:sz w:val="24"/>
          <w:szCs w:val="24"/>
          <w:lang w:val="fr-CH"/>
        </w:rPr>
      </w:pPr>
      <w:r w:rsidRPr="009A53D2">
        <w:rPr>
          <w:b/>
          <w:sz w:val="24"/>
          <w:szCs w:val="24"/>
          <w:lang w:val="fr-CH"/>
        </w:rPr>
        <w:t>Co</w:t>
      </w:r>
      <w:r w:rsidR="00BA5D16" w:rsidRPr="009A53D2">
        <w:rPr>
          <w:b/>
          <w:sz w:val="24"/>
          <w:szCs w:val="24"/>
          <w:lang w:val="fr-CH"/>
        </w:rPr>
        <w:t>mité pour l’élimination de la discrimination raciale</w:t>
      </w:r>
    </w:p>
    <w:p w:rsidR="00012328" w:rsidRPr="009A53D2" w:rsidRDefault="00012328" w:rsidP="00012328">
      <w:pPr>
        <w:pStyle w:val="HMG"/>
        <w:rPr>
          <w:lang w:val="fr-CH"/>
        </w:rPr>
      </w:pPr>
      <w:r w:rsidRPr="009A53D2">
        <w:rPr>
          <w:lang w:val="fr-CH"/>
        </w:rPr>
        <w:tab/>
      </w:r>
      <w:r w:rsidRPr="009A53D2">
        <w:rPr>
          <w:lang w:val="fr-CH"/>
        </w:rPr>
        <w:tab/>
      </w:r>
      <w:r w:rsidR="00BA5D16" w:rsidRPr="009A53D2">
        <w:rPr>
          <w:lang w:val="fr-CH"/>
        </w:rPr>
        <w:t xml:space="preserve">Examen des rapports soumis par les </w:t>
      </w:r>
      <w:r w:rsidR="0053055B" w:rsidRPr="009A53D2">
        <w:rPr>
          <w:lang w:val="fr-CH"/>
        </w:rPr>
        <w:t>États</w:t>
      </w:r>
      <w:r w:rsidR="00BA5D16" w:rsidRPr="009A53D2">
        <w:rPr>
          <w:lang w:val="fr-CH"/>
        </w:rPr>
        <w:t xml:space="preserve"> parties en application de l’</w:t>
      </w:r>
      <w:r w:rsidRPr="009A53D2">
        <w:rPr>
          <w:lang w:val="fr-CH"/>
        </w:rPr>
        <w:t>article</w:t>
      </w:r>
      <w:r w:rsidR="00047424" w:rsidRPr="009A53D2">
        <w:rPr>
          <w:lang w:val="fr-CH"/>
        </w:rPr>
        <w:t> </w:t>
      </w:r>
      <w:r w:rsidRPr="009A53D2">
        <w:rPr>
          <w:lang w:val="fr-CH"/>
        </w:rPr>
        <w:t xml:space="preserve">9 </w:t>
      </w:r>
      <w:r w:rsidR="00402D08" w:rsidRPr="009A53D2">
        <w:rPr>
          <w:lang w:val="fr-CH"/>
        </w:rPr>
        <w:t>de la Convention</w:t>
      </w:r>
    </w:p>
    <w:p w:rsidR="00012328" w:rsidRPr="009A53D2" w:rsidRDefault="00012328" w:rsidP="008E4A0B">
      <w:pPr>
        <w:pStyle w:val="HChG"/>
        <w:rPr>
          <w:lang w:val="fr-CH"/>
        </w:rPr>
      </w:pPr>
      <w:r w:rsidRPr="009A53D2">
        <w:rPr>
          <w:lang w:val="fr-CH"/>
        </w:rPr>
        <w:tab/>
      </w:r>
      <w:r w:rsidRPr="009A53D2">
        <w:rPr>
          <w:lang w:val="fr-CH"/>
        </w:rPr>
        <w:tab/>
      </w:r>
      <w:r w:rsidR="00BA5D16" w:rsidRPr="009A53D2">
        <w:rPr>
          <w:lang w:val="fr-CH"/>
        </w:rPr>
        <w:t>Vingt</w:t>
      </w:r>
      <w:r w:rsidR="005733CE" w:rsidRPr="009A53D2">
        <w:rPr>
          <w:lang w:val="fr-CH"/>
        </w:rPr>
        <w:t xml:space="preserve"> </w:t>
      </w:r>
      <w:r w:rsidR="00BA5D16" w:rsidRPr="009A53D2">
        <w:rPr>
          <w:lang w:val="fr-CH"/>
        </w:rPr>
        <w:t>et</w:t>
      </w:r>
      <w:r w:rsidR="005733CE" w:rsidRPr="009A53D2">
        <w:rPr>
          <w:lang w:val="fr-CH"/>
        </w:rPr>
        <w:t xml:space="preserve"> </w:t>
      </w:r>
      <w:r w:rsidR="00BA5D16" w:rsidRPr="009A53D2">
        <w:rPr>
          <w:lang w:val="fr-CH"/>
        </w:rPr>
        <w:t xml:space="preserve">unième et vingt-deuxième rapports </w:t>
      </w:r>
      <w:r w:rsidR="008E4A0B" w:rsidRPr="009A53D2">
        <w:rPr>
          <w:lang w:val="fr-CH"/>
        </w:rPr>
        <w:t>périodiques</w:t>
      </w:r>
      <w:r w:rsidR="008E4A0B" w:rsidRPr="009A53D2">
        <w:rPr>
          <w:lang w:val="fr-CH"/>
        </w:rPr>
        <w:br/>
      </w:r>
      <w:r w:rsidR="00BA5D16" w:rsidRPr="009A53D2">
        <w:rPr>
          <w:lang w:val="fr-CH"/>
        </w:rPr>
        <w:t xml:space="preserve">des </w:t>
      </w:r>
      <w:r w:rsidR="0053055B" w:rsidRPr="009A53D2">
        <w:rPr>
          <w:lang w:val="fr-CH"/>
        </w:rPr>
        <w:t>États</w:t>
      </w:r>
      <w:r w:rsidR="00BA5D16" w:rsidRPr="009A53D2">
        <w:rPr>
          <w:lang w:val="fr-CH"/>
        </w:rPr>
        <w:t xml:space="preserve"> parties </w:t>
      </w:r>
      <w:r w:rsidR="00600884" w:rsidRPr="009A53D2">
        <w:rPr>
          <w:lang w:val="fr-CH"/>
        </w:rPr>
        <w:t>attendus</w:t>
      </w:r>
      <w:r w:rsidR="00BA5D16" w:rsidRPr="009A53D2">
        <w:rPr>
          <w:lang w:val="fr-CH"/>
        </w:rPr>
        <w:t xml:space="preserve"> en</w:t>
      </w:r>
      <w:r w:rsidRPr="009A53D2">
        <w:rPr>
          <w:lang w:val="fr-CH"/>
        </w:rPr>
        <w:t xml:space="preserve"> 2013</w:t>
      </w:r>
    </w:p>
    <w:p w:rsidR="00012328" w:rsidRPr="009A53D2" w:rsidRDefault="00012328" w:rsidP="00012328">
      <w:pPr>
        <w:pStyle w:val="HMG"/>
        <w:rPr>
          <w:lang w:val="fr-CH"/>
        </w:rPr>
      </w:pPr>
      <w:r w:rsidRPr="009A53D2">
        <w:rPr>
          <w:lang w:val="fr-CH"/>
        </w:rPr>
        <w:tab/>
      </w:r>
      <w:r w:rsidRPr="009A53D2">
        <w:rPr>
          <w:lang w:val="fr-CH"/>
        </w:rPr>
        <w:tab/>
      </w:r>
      <w:r w:rsidR="00F40EE8" w:rsidRPr="009A53D2">
        <w:rPr>
          <w:lang w:val="fr-CH"/>
        </w:rPr>
        <w:t>Norvège</w:t>
      </w:r>
      <w:r w:rsidRPr="009A53D2">
        <w:rPr>
          <w:b w:val="0"/>
          <w:position w:val="6"/>
          <w:sz w:val="20"/>
          <w:lang w:val="fr-CH"/>
        </w:rPr>
        <w:footnoteReference w:customMarkFollows="1" w:id="2"/>
        <w:t>*</w:t>
      </w:r>
      <w:r w:rsidR="005733CE" w:rsidRPr="009A53D2">
        <w:rPr>
          <w:b w:val="0"/>
          <w:position w:val="6"/>
          <w:sz w:val="20"/>
          <w:vertAlign w:val="superscript"/>
          <w:lang w:val="fr-CH"/>
        </w:rPr>
        <w:t>,</w:t>
      </w:r>
      <w:r w:rsidR="005733CE" w:rsidRPr="009A53D2">
        <w:rPr>
          <w:b w:val="0"/>
          <w:position w:val="6"/>
          <w:sz w:val="20"/>
          <w:lang w:val="fr-CH"/>
        </w:rPr>
        <w:t xml:space="preserve"> </w:t>
      </w:r>
      <w:r w:rsidRPr="009A53D2">
        <w:rPr>
          <w:b w:val="0"/>
          <w:position w:val="6"/>
          <w:sz w:val="20"/>
          <w:lang w:val="fr-CH"/>
        </w:rPr>
        <w:footnoteReference w:customMarkFollows="1" w:id="3"/>
        <w:t>**</w:t>
      </w:r>
    </w:p>
    <w:p w:rsidR="00012328" w:rsidRPr="009A53D2" w:rsidRDefault="00012328" w:rsidP="009A40B5">
      <w:pPr>
        <w:spacing w:after="120"/>
        <w:ind w:left="1134" w:right="1134"/>
        <w:jc w:val="right"/>
        <w:rPr>
          <w:lang w:val="fr-CH"/>
        </w:rPr>
      </w:pPr>
      <w:r w:rsidRPr="009A53D2">
        <w:rPr>
          <w:lang w:val="fr-CH"/>
        </w:rPr>
        <w:t xml:space="preserve">[6 </w:t>
      </w:r>
      <w:r w:rsidR="00BA5D16" w:rsidRPr="009A53D2">
        <w:rPr>
          <w:lang w:val="fr-CH"/>
        </w:rPr>
        <w:t>septembre</w:t>
      </w:r>
      <w:r w:rsidRPr="009A53D2">
        <w:rPr>
          <w:lang w:val="fr-CH"/>
        </w:rPr>
        <w:t xml:space="preserve"> 2013]</w:t>
      </w:r>
    </w:p>
    <w:p w:rsidR="00961987" w:rsidRPr="009A53D2" w:rsidRDefault="00961987" w:rsidP="001D26DF">
      <w:pPr>
        <w:rPr>
          <w:lang w:val="fr-CH"/>
        </w:rPr>
      </w:pPr>
    </w:p>
    <w:p w:rsidR="00E52C9E" w:rsidRPr="009A53D2" w:rsidRDefault="00E52C9E" w:rsidP="00E52C9E">
      <w:pPr>
        <w:spacing w:after="120"/>
        <w:rPr>
          <w:sz w:val="28"/>
          <w:lang w:val="fr-CH"/>
        </w:rPr>
      </w:pPr>
      <w:r w:rsidRPr="009A53D2">
        <w:rPr>
          <w:lang w:val="fr-CH"/>
        </w:rPr>
        <w:br w:type="page"/>
      </w:r>
      <w:r w:rsidR="00BA5D16" w:rsidRPr="009A53D2">
        <w:rPr>
          <w:sz w:val="28"/>
          <w:lang w:val="fr-CH"/>
        </w:rPr>
        <w:t>Table des matières</w:t>
      </w:r>
    </w:p>
    <w:p w:rsidR="00E52C9E" w:rsidRPr="009A53D2" w:rsidRDefault="00E52C9E" w:rsidP="00E52C9E">
      <w:pPr>
        <w:tabs>
          <w:tab w:val="right" w:pos="8929"/>
          <w:tab w:val="right" w:pos="9638"/>
        </w:tabs>
        <w:spacing w:after="120"/>
        <w:ind w:left="283"/>
        <w:rPr>
          <w:i/>
          <w:sz w:val="18"/>
          <w:lang w:val="fr-CH"/>
        </w:rPr>
      </w:pPr>
      <w:r w:rsidRPr="009A53D2">
        <w:rPr>
          <w:i/>
          <w:sz w:val="18"/>
          <w:lang w:val="fr-CH"/>
        </w:rPr>
        <w:tab/>
        <w:t>Paragraph</w:t>
      </w:r>
      <w:r w:rsidR="00BA5D16" w:rsidRPr="009A53D2">
        <w:rPr>
          <w:i/>
          <w:sz w:val="18"/>
          <w:lang w:val="fr-CH"/>
        </w:rPr>
        <w:t>e</w:t>
      </w:r>
      <w:r w:rsidRPr="009A53D2">
        <w:rPr>
          <w:i/>
          <w:sz w:val="18"/>
          <w:lang w:val="fr-CH"/>
        </w:rPr>
        <w:t>s</w:t>
      </w:r>
      <w:r w:rsidRPr="009A53D2">
        <w:rPr>
          <w:i/>
          <w:sz w:val="18"/>
          <w:lang w:val="fr-CH"/>
        </w:rPr>
        <w:tab/>
        <w:t>Page</w:t>
      </w:r>
    </w:p>
    <w:p w:rsidR="00FE531F" w:rsidRPr="009A53D2" w:rsidRDefault="003E7F3B" w:rsidP="00E52C9E">
      <w:pPr>
        <w:tabs>
          <w:tab w:val="right" w:pos="850"/>
          <w:tab w:val="left" w:pos="1134"/>
          <w:tab w:val="left" w:pos="1559"/>
          <w:tab w:val="left" w:pos="1984"/>
          <w:tab w:val="left" w:leader="dot" w:pos="7654"/>
          <w:tab w:val="right" w:pos="8929"/>
          <w:tab w:val="right" w:pos="9638"/>
        </w:tabs>
        <w:spacing w:after="120"/>
        <w:rPr>
          <w:lang w:val="fr-CH"/>
        </w:rPr>
      </w:pPr>
      <w:r w:rsidRPr="009A53D2">
        <w:rPr>
          <w:lang w:val="fr-CH"/>
        </w:rPr>
        <w:tab/>
      </w:r>
      <w:r w:rsidRPr="009A53D2">
        <w:rPr>
          <w:lang w:val="fr-CH"/>
        </w:rPr>
        <w:tab/>
      </w:r>
      <w:r w:rsidR="00FE531F" w:rsidRPr="009A53D2">
        <w:rPr>
          <w:lang w:val="fr-CH"/>
        </w:rPr>
        <w:t>Pr</w:t>
      </w:r>
      <w:r w:rsidR="00BA5D16" w:rsidRPr="009A53D2">
        <w:rPr>
          <w:lang w:val="fr-CH"/>
        </w:rPr>
        <w:t>é</w:t>
      </w:r>
      <w:r w:rsidR="00452390" w:rsidRPr="009A53D2">
        <w:rPr>
          <w:lang w:val="fr-CH"/>
        </w:rPr>
        <w:t>ambule</w:t>
      </w:r>
      <w:r w:rsidR="00244170" w:rsidRPr="009A53D2">
        <w:rPr>
          <w:lang w:val="fr-CH"/>
        </w:rPr>
        <w:tab/>
      </w:r>
      <w:r w:rsidR="00244170" w:rsidRPr="009A53D2">
        <w:rPr>
          <w:lang w:val="fr-CH"/>
        </w:rPr>
        <w:tab/>
        <w:t>1–5</w:t>
      </w:r>
      <w:r w:rsidR="00244170" w:rsidRPr="009A53D2">
        <w:rPr>
          <w:lang w:val="fr-CH"/>
        </w:rPr>
        <w:tab/>
      </w:r>
      <w:r w:rsidR="00DF5F13">
        <w:rPr>
          <w:lang w:val="fr-CH"/>
        </w:rPr>
        <w:t>3</w:t>
      </w:r>
    </w:p>
    <w:p w:rsidR="00E52C9E" w:rsidRPr="009A53D2" w:rsidRDefault="00FE531F" w:rsidP="00E52C9E">
      <w:pPr>
        <w:tabs>
          <w:tab w:val="right" w:pos="850"/>
          <w:tab w:val="left" w:pos="1134"/>
          <w:tab w:val="left" w:pos="1559"/>
          <w:tab w:val="left" w:pos="1984"/>
          <w:tab w:val="left" w:leader="dot" w:pos="7654"/>
          <w:tab w:val="right" w:pos="8929"/>
          <w:tab w:val="right" w:pos="9638"/>
        </w:tabs>
        <w:spacing w:after="120"/>
        <w:rPr>
          <w:lang w:val="fr-CH"/>
        </w:rPr>
      </w:pPr>
      <w:r w:rsidRPr="009A53D2">
        <w:rPr>
          <w:lang w:val="fr-CH"/>
        </w:rPr>
        <w:tab/>
      </w:r>
      <w:r w:rsidR="001C1B5F" w:rsidRPr="009A53D2">
        <w:rPr>
          <w:lang w:val="fr-CH"/>
        </w:rPr>
        <w:t>I.</w:t>
      </w:r>
      <w:r w:rsidRPr="009A53D2">
        <w:rPr>
          <w:lang w:val="fr-CH"/>
        </w:rPr>
        <w:tab/>
      </w:r>
      <w:r w:rsidR="003E7F3B" w:rsidRPr="009A53D2">
        <w:rPr>
          <w:lang w:val="fr-CH"/>
        </w:rPr>
        <w:t>Introduction</w:t>
      </w:r>
      <w:r w:rsidR="003E7F3B" w:rsidRPr="009A53D2">
        <w:rPr>
          <w:lang w:val="fr-CH"/>
        </w:rPr>
        <w:tab/>
      </w:r>
      <w:r w:rsidR="003E7F3B" w:rsidRPr="009A53D2">
        <w:rPr>
          <w:lang w:val="fr-CH"/>
        </w:rPr>
        <w:tab/>
      </w:r>
      <w:r w:rsidR="00244170" w:rsidRPr="009A53D2">
        <w:rPr>
          <w:lang w:val="fr-CH"/>
        </w:rPr>
        <w:t>6</w:t>
      </w:r>
      <w:r w:rsidR="003E7F3B" w:rsidRPr="009A53D2">
        <w:rPr>
          <w:lang w:val="fr-CH"/>
        </w:rPr>
        <w:t>–</w:t>
      </w:r>
      <w:r w:rsidR="00244170" w:rsidRPr="009A53D2">
        <w:rPr>
          <w:lang w:val="fr-CH"/>
        </w:rPr>
        <w:t>7</w:t>
      </w:r>
      <w:r w:rsidR="003E7F3B" w:rsidRPr="009A53D2">
        <w:rPr>
          <w:lang w:val="fr-CH"/>
        </w:rPr>
        <w:tab/>
      </w:r>
      <w:r w:rsidR="00DF5F13">
        <w:rPr>
          <w:lang w:val="fr-CH"/>
        </w:rPr>
        <w:t>3</w:t>
      </w:r>
    </w:p>
    <w:p w:rsidR="003E7F3B" w:rsidRPr="009A53D2" w:rsidRDefault="003E7F3B" w:rsidP="00452A3E">
      <w:pPr>
        <w:tabs>
          <w:tab w:val="right" w:pos="850"/>
          <w:tab w:val="left" w:pos="1134"/>
          <w:tab w:val="left" w:pos="1559"/>
          <w:tab w:val="left" w:pos="1984"/>
          <w:tab w:val="left" w:leader="dot" w:pos="7654"/>
          <w:tab w:val="right" w:pos="8929"/>
          <w:tab w:val="right" w:pos="9638"/>
        </w:tabs>
        <w:spacing w:after="120"/>
        <w:rPr>
          <w:lang w:val="fr-CH"/>
        </w:rPr>
      </w:pPr>
      <w:r w:rsidRPr="009A53D2">
        <w:rPr>
          <w:lang w:val="fr-CH"/>
        </w:rPr>
        <w:tab/>
        <w:t>I</w:t>
      </w:r>
      <w:r w:rsidR="001C1B5F" w:rsidRPr="009A53D2">
        <w:rPr>
          <w:lang w:val="fr-CH"/>
        </w:rPr>
        <w:t>I</w:t>
      </w:r>
      <w:r w:rsidRPr="009A53D2">
        <w:rPr>
          <w:lang w:val="fr-CH"/>
        </w:rPr>
        <w:t>.</w:t>
      </w:r>
      <w:r w:rsidRPr="009A53D2">
        <w:rPr>
          <w:lang w:val="fr-CH"/>
        </w:rPr>
        <w:tab/>
      </w:r>
      <w:r w:rsidR="00BA5D16" w:rsidRPr="009A53D2">
        <w:rPr>
          <w:lang w:val="fr-CH"/>
        </w:rPr>
        <w:t>Questions soulevées dans les observations finales du Comité</w:t>
      </w:r>
      <w:r w:rsidR="00452A3E">
        <w:rPr>
          <w:lang w:val="fr-CH"/>
        </w:rPr>
        <w:t xml:space="preserve"> pour l’élimination</w:t>
      </w:r>
      <w:r w:rsidR="00452A3E">
        <w:rPr>
          <w:lang w:val="fr-CH"/>
        </w:rPr>
        <w:br/>
      </w:r>
      <w:r w:rsidR="00452A3E">
        <w:rPr>
          <w:lang w:val="fr-CH"/>
        </w:rPr>
        <w:tab/>
      </w:r>
      <w:r w:rsidR="00452A3E">
        <w:rPr>
          <w:lang w:val="fr-CH"/>
        </w:rPr>
        <w:tab/>
      </w:r>
      <w:r w:rsidR="00BA5D16" w:rsidRPr="009A53D2">
        <w:rPr>
          <w:lang w:val="fr-CH"/>
        </w:rPr>
        <w:t>de la discrimination raciale</w:t>
      </w:r>
      <w:r w:rsidRPr="009A53D2">
        <w:rPr>
          <w:lang w:val="fr-CH"/>
        </w:rPr>
        <w:t xml:space="preserve"> </w:t>
      </w:r>
      <w:r w:rsidR="00BA5D16" w:rsidRPr="009A53D2">
        <w:rPr>
          <w:lang w:val="fr-CH"/>
        </w:rPr>
        <w:t>en</w:t>
      </w:r>
      <w:r w:rsidRPr="009A53D2">
        <w:rPr>
          <w:lang w:val="fr-CH"/>
        </w:rPr>
        <w:t xml:space="preserve"> 2011 </w:t>
      </w:r>
      <w:r w:rsidR="00F40EE8" w:rsidRPr="009A53D2">
        <w:rPr>
          <w:lang w:val="fr-CH"/>
        </w:rPr>
        <w:t>et</w:t>
      </w:r>
      <w:r w:rsidRPr="009A53D2">
        <w:rPr>
          <w:lang w:val="fr-CH"/>
        </w:rPr>
        <w:t xml:space="preserve"> 2012</w:t>
      </w:r>
      <w:r w:rsidR="00244170" w:rsidRPr="009A53D2">
        <w:rPr>
          <w:lang w:val="fr-CH"/>
        </w:rPr>
        <w:tab/>
      </w:r>
      <w:r w:rsidR="00244170" w:rsidRPr="009A53D2">
        <w:rPr>
          <w:lang w:val="fr-CH"/>
        </w:rPr>
        <w:tab/>
        <w:t>8–67</w:t>
      </w:r>
      <w:r w:rsidRPr="009A53D2">
        <w:rPr>
          <w:lang w:val="fr-CH"/>
        </w:rPr>
        <w:tab/>
      </w:r>
      <w:r w:rsidR="00DF5F13">
        <w:rPr>
          <w:lang w:val="fr-CH"/>
        </w:rPr>
        <w:t>4</w:t>
      </w:r>
    </w:p>
    <w:p w:rsidR="003E7F3B" w:rsidRPr="009A53D2" w:rsidRDefault="003E7F3B"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6</w:t>
      </w:r>
      <w:r w:rsidR="00452A3E">
        <w:rPr>
          <w:lang w:val="fr-CH"/>
        </w:rPr>
        <w:t xml:space="preserve">. </w:t>
      </w:r>
      <w:r w:rsidRPr="009A53D2">
        <w:rPr>
          <w:lang w:val="fr-CH"/>
        </w:rPr>
        <w:t>Statisti</w:t>
      </w:r>
      <w:r w:rsidR="00BA5D16" w:rsidRPr="009A53D2">
        <w:rPr>
          <w:lang w:val="fr-CH"/>
        </w:rPr>
        <w:t>qu</w:t>
      </w:r>
      <w:r w:rsidR="00692376" w:rsidRPr="009A53D2">
        <w:rPr>
          <w:lang w:val="fr-CH"/>
        </w:rPr>
        <w:t>e</w:t>
      </w:r>
      <w:r w:rsidRPr="009A53D2">
        <w:rPr>
          <w:lang w:val="fr-CH"/>
        </w:rPr>
        <w:t>s</w:t>
      </w:r>
      <w:r w:rsidRPr="009A53D2">
        <w:rPr>
          <w:lang w:val="fr-CH"/>
        </w:rPr>
        <w:tab/>
      </w:r>
      <w:r w:rsidRPr="009A53D2">
        <w:rPr>
          <w:lang w:val="fr-CH"/>
        </w:rPr>
        <w:tab/>
      </w:r>
      <w:r w:rsidR="00244170" w:rsidRPr="009A53D2">
        <w:rPr>
          <w:lang w:val="fr-CH"/>
        </w:rPr>
        <w:t>8</w:t>
      </w:r>
      <w:r w:rsidRPr="009A53D2">
        <w:rPr>
          <w:lang w:val="fr-CH"/>
        </w:rPr>
        <w:t>–</w:t>
      </w:r>
      <w:r w:rsidR="00244170" w:rsidRPr="009A53D2">
        <w:rPr>
          <w:lang w:val="fr-CH"/>
        </w:rPr>
        <w:t>10</w:t>
      </w:r>
      <w:r w:rsidRPr="009A53D2">
        <w:rPr>
          <w:lang w:val="fr-CH"/>
        </w:rPr>
        <w:tab/>
      </w:r>
      <w:r w:rsidR="00DF5F13">
        <w:rPr>
          <w:lang w:val="fr-CH"/>
        </w:rPr>
        <w:t>4</w:t>
      </w:r>
    </w:p>
    <w:p w:rsidR="003E7F3B" w:rsidRPr="009A53D2" w:rsidRDefault="003E7F3B"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7</w:t>
      </w:r>
      <w:r w:rsidR="00452A3E">
        <w:rPr>
          <w:lang w:val="fr-CH"/>
        </w:rPr>
        <w:t xml:space="preserve">. </w:t>
      </w:r>
      <w:r w:rsidRPr="009A53D2">
        <w:rPr>
          <w:lang w:val="fr-CH"/>
        </w:rPr>
        <w:t xml:space="preserve">Incorporation </w:t>
      </w:r>
      <w:r w:rsidR="00402D08" w:rsidRPr="009A53D2">
        <w:rPr>
          <w:lang w:val="fr-CH"/>
        </w:rPr>
        <w:t>de la Convention</w:t>
      </w:r>
      <w:r w:rsidRPr="009A53D2">
        <w:rPr>
          <w:lang w:val="fr-CH"/>
        </w:rPr>
        <w:tab/>
      </w:r>
      <w:r w:rsidRPr="009A53D2">
        <w:rPr>
          <w:lang w:val="fr-CH"/>
        </w:rPr>
        <w:tab/>
      </w:r>
      <w:r w:rsidR="00244170" w:rsidRPr="009A53D2">
        <w:rPr>
          <w:lang w:val="fr-CH"/>
        </w:rPr>
        <w:t>11</w:t>
      </w:r>
      <w:r w:rsidRPr="009A53D2">
        <w:rPr>
          <w:lang w:val="fr-CH"/>
        </w:rPr>
        <w:tab/>
      </w:r>
      <w:r w:rsidR="00DF5F13">
        <w:rPr>
          <w:lang w:val="fr-CH"/>
        </w:rPr>
        <w:t>5</w:t>
      </w:r>
    </w:p>
    <w:p w:rsidR="003E7F3B" w:rsidRPr="009A53D2" w:rsidRDefault="003E7F3B"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8</w:t>
      </w:r>
      <w:r w:rsidR="00452A3E">
        <w:rPr>
          <w:lang w:val="fr-CH"/>
        </w:rPr>
        <w:t xml:space="preserve">. </w:t>
      </w:r>
      <w:r w:rsidR="00BA5D16" w:rsidRPr="009A53D2">
        <w:rPr>
          <w:lang w:val="fr-CH"/>
        </w:rPr>
        <w:t>Motifs de</w:t>
      </w:r>
      <w:r w:rsidRPr="009A53D2">
        <w:rPr>
          <w:lang w:val="fr-CH"/>
        </w:rPr>
        <w:t xml:space="preserve"> discrimination</w:t>
      </w:r>
      <w:r w:rsidRPr="009A53D2">
        <w:rPr>
          <w:lang w:val="fr-CH"/>
        </w:rPr>
        <w:tab/>
      </w:r>
      <w:r w:rsidRPr="009A53D2">
        <w:rPr>
          <w:lang w:val="fr-CH"/>
        </w:rPr>
        <w:tab/>
      </w:r>
      <w:r w:rsidR="00244170" w:rsidRPr="009A53D2">
        <w:rPr>
          <w:lang w:val="fr-CH"/>
        </w:rPr>
        <w:t>12</w:t>
      </w:r>
      <w:r w:rsidRPr="009A53D2">
        <w:rPr>
          <w:lang w:val="fr-CH"/>
        </w:rPr>
        <w:tab/>
      </w:r>
      <w:r w:rsidR="00DF5F13">
        <w:rPr>
          <w:lang w:val="fr-CH"/>
        </w:rPr>
        <w:t>5</w:t>
      </w:r>
    </w:p>
    <w:p w:rsidR="003E7F3B" w:rsidRPr="009A53D2" w:rsidRDefault="003E7F3B" w:rsidP="00452A3E">
      <w:pPr>
        <w:tabs>
          <w:tab w:val="right" w:pos="850"/>
          <w:tab w:val="left" w:pos="1134"/>
          <w:tab w:val="left" w:pos="1559"/>
          <w:tab w:val="left" w:pos="1984"/>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9</w:t>
      </w:r>
      <w:r w:rsidR="00452A3E">
        <w:rPr>
          <w:lang w:val="fr-CH"/>
        </w:rPr>
        <w:t xml:space="preserve">. </w:t>
      </w:r>
      <w:r w:rsidR="00EB22E6" w:rsidRPr="009A53D2">
        <w:rPr>
          <w:lang w:val="fr-CH"/>
        </w:rPr>
        <w:t xml:space="preserve">Dialogue </w:t>
      </w:r>
      <w:r w:rsidR="00F40EE8" w:rsidRPr="009A53D2">
        <w:rPr>
          <w:lang w:val="fr-CH"/>
        </w:rPr>
        <w:t>et</w:t>
      </w:r>
      <w:r w:rsidR="00EB22E6" w:rsidRPr="009A53D2">
        <w:rPr>
          <w:lang w:val="fr-CH"/>
        </w:rPr>
        <w:t xml:space="preserve"> mesures </w:t>
      </w:r>
      <w:r w:rsidR="00D723BD" w:rsidRPr="009A53D2">
        <w:rPr>
          <w:lang w:val="fr-CH"/>
        </w:rPr>
        <w:t xml:space="preserve">visant à </w:t>
      </w:r>
      <w:r w:rsidR="008E4A0B" w:rsidRPr="009A53D2">
        <w:rPr>
          <w:lang w:val="fr-CH"/>
        </w:rPr>
        <w:t>combattre</w:t>
      </w:r>
      <w:r w:rsidR="008E4A0B" w:rsidRPr="009A53D2">
        <w:rPr>
          <w:lang w:val="fr-CH"/>
        </w:rPr>
        <w:br/>
      </w:r>
      <w:r w:rsidR="00452A3E">
        <w:rPr>
          <w:lang w:val="fr-CH"/>
        </w:rPr>
        <w:tab/>
      </w:r>
      <w:r w:rsidR="00452A3E">
        <w:rPr>
          <w:lang w:val="fr-CH"/>
        </w:rPr>
        <w:tab/>
      </w:r>
      <w:r w:rsidR="00D723BD" w:rsidRPr="009A53D2">
        <w:rPr>
          <w:lang w:val="fr-CH"/>
        </w:rPr>
        <w:t>la</w:t>
      </w:r>
      <w:r w:rsidR="00EB22E6" w:rsidRPr="009A53D2">
        <w:rPr>
          <w:lang w:val="fr-CH"/>
        </w:rPr>
        <w:t xml:space="preserve"> discrimination</w:t>
      </w:r>
      <w:r w:rsidR="00EB22E6" w:rsidRPr="009A53D2">
        <w:rPr>
          <w:lang w:val="fr-CH"/>
        </w:rPr>
        <w:tab/>
      </w:r>
      <w:r w:rsidR="008C08F8" w:rsidRPr="009A53D2">
        <w:rPr>
          <w:lang w:val="fr-CH"/>
        </w:rPr>
        <w:tab/>
      </w:r>
      <w:r w:rsidR="00244170" w:rsidRPr="009A53D2">
        <w:rPr>
          <w:lang w:val="fr-CH"/>
        </w:rPr>
        <w:t>13</w:t>
      </w:r>
      <w:r w:rsidR="00EB22E6" w:rsidRPr="009A53D2">
        <w:rPr>
          <w:lang w:val="fr-CH"/>
        </w:rPr>
        <w:t>–</w:t>
      </w:r>
      <w:r w:rsidR="00244170" w:rsidRPr="009A53D2">
        <w:rPr>
          <w:lang w:val="fr-CH"/>
        </w:rPr>
        <w:t>22</w:t>
      </w:r>
      <w:r w:rsidR="00EB22E6" w:rsidRPr="009A53D2">
        <w:rPr>
          <w:lang w:val="fr-CH"/>
        </w:rPr>
        <w:tab/>
      </w:r>
      <w:r w:rsidR="00DF5F13">
        <w:rPr>
          <w:lang w:val="fr-CH"/>
        </w:rPr>
        <w:t>6</w:t>
      </w:r>
    </w:p>
    <w:p w:rsidR="00EB22E6" w:rsidRPr="009A53D2" w:rsidRDefault="00EB22E6"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10</w:t>
      </w:r>
      <w:r w:rsidR="00452A3E">
        <w:rPr>
          <w:lang w:val="fr-CH"/>
        </w:rPr>
        <w:t xml:space="preserve">. </w:t>
      </w:r>
      <w:r w:rsidR="00D723BD" w:rsidRPr="009A53D2">
        <w:rPr>
          <w:lang w:val="fr-CH"/>
        </w:rPr>
        <w:t>Services d’i</w:t>
      </w:r>
      <w:r w:rsidRPr="009A53D2">
        <w:rPr>
          <w:lang w:val="fr-CH"/>
        </w:rPr>
        <w:t>nterpr</w:t>
      </w:r>
      <w:r w:rsidR="00D723BD" w:rsidRPr="009A53D2">
        <w:rPr>
          <w:lang w:val="fr-CH"/>
        </w:rPr>
        <w:t>é</w:t>
      </w:r>
      <w:r w:rsidRPr="009A53D2">
        <w:rPr>
          <w:lang w:val="fr-CH"/>
        </w:rPr>
        <w:t>tation</w:t>
      </w:r>
      <w:r w:rsidRPr="009A53D2">
        <w:rPr>
          <w:lang w:val="fr-CH"/>
        </w:rPr>
        <w:tab/>
      </w:r>
      <w:r w:rsidRPr="009A53D2">
        <w:rPr>
          <w:lang w:val="fr-CH"/>
        </w:rPr>
        <w:tab/>
      </w:r>
      <w:r w:rsidR="00244170" w:rsidRPr="009A53D2">
        <w:rPr>
          <w:lang w:val="fr-CH"/>
        </w:rPr>
        <w:t>23</w:t>
      </w:r>
      <w:r w:rsidRPr="009A53D2">
        <w:rPr>
          <w:lang w:val="fr-CH"/>
        </w:rPr>
        <w:t>–2</w:t>
      </w:r>
      <w:r w:rsidR="00244170" w:rsidRPr="009A53D2">
        <w:rPr>
          <w:lang w:val="fr-CH"/>
        </w:rPr>
        <w:t>6</w:t>
      </w:r>
      <w:r w:rsidRPr="009A53D2">
        <w:rPr>
          <w:lang w:val="fr-CH"/>
        </w:rPr>
        <w:tab/>
      </w:r>
      <w:r w:rsidR="00DF5F13">
        <w:rPr>
          <w:lang w:val="fr-CH"/>
        </w:rPr>
        <w:t>8</w:t>
      </w:r>
    </w:p>
    <w:p w:rsidR="00EB22E6" w:rsidRPr="009A53D2" w:rsidRDefault="00EB22E6"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11</w:t>
      </w:r>
      <w:r w:rsidR="00452A3E">
        <w:rPr>
          <w:lang w:val="fr-CH"/>
        </w:rPr>
        <w:t xml:space="preserve">. </w:t>
      </w:r>
      <w:r w:rsidR="00D723BD" w:rsidRPr="009A53D2">
        <w:rPr>
          <w:lang w:val="fr-CH"/>
        </w:rPr>
        <w:t>Loi sur l’insertion</w:t>
      </w:r>
      <w:r w:rsidRPr="009A53D2">
        <w:rPr>
          <w:lang w:val="fr-CH"/>
        </w:rPr>
        <w:tab/>
      </w:r>
      <w:r w:rsidRPr="009A53D2">
        <w:rPr>
          <w:lang w:val="fr-CH"/>
        </w:rPr>
        <w:tab/>
      </w:r>
      <w:r w:rsidR="00244170" w:rsidRPr="009A53D2">
        <w:rPr>
          <w:lang w:val="fr-CH"/>
        </w:rPr>
        <w:t>27</w:t>
      </w:r>
      <w:r w:rsidRPr="009A53D2">
        <w:rPr>
          <w:lang w:val="fr-CH"/>
        </w:rPr>
        <w:tab/>
      </w:r>
      <w:r w:rsidR="00DF5F13">
        <w:rPr>
          <w:lang w:val="fr-CH"/>
        </w:rPr>
        <w:t>9</w:t>
      </w:r>
    </w:p>
    <w:p w:rsidR="00EB22E6" w:rsidRPr="009A53D2" w:rsidRDefault="00EB22E6"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12</w:t>
      </w:r>
      <w:r w:rsidR="00452A3E">
        <w:rPr>
          <w:lang w:val="fr-CH"/>
        </w:rPr>
        <w:t xml:space="preserve">. </w:t>
      </w:r>
      <w:r w:rsidR="00D723BD" w:rsidRPr="009A53D2">
        <w:rPr>
          <w:lang w:val="fr-CH"/>
        </w:rPr>
        <w:t>Mineurs demandeurs d’asile non accompagnés</w:t>
      </w:r>
      <w:r w:rsidRPr="009A53D2">
        <w:rPr>
          <w:lang w:val="fr-CH"/>
        </w:rPr>
        <w:tab/>
      </w:r>
      <w:r w:rsidRPr="009A53D2">
        <w:rPr>
          <w:lang w:val="fr-CH"/>
        </w:rPr>
        <w:tab/>
        <w:t>2</w:t>
      </w:r>
      <w:r w:rsidR="00244170" w:rsidRPr="009A53D2">
        <w:rPr>
          <w:lang w:val="fr-CH"/>
        </w:rPr>
        <w:t>8–34</w:t>
      </w:r>
      <w:r w:rsidRPr="009A53D2">
        <w:rPr>
          <w:lang w:val="fr-CH"/>
        </w:rPr>
        <w:tab/>
      </w:r>
      <w:r w:rsidR="00DF5F13">
        <w:rPr>
          <w:lang w:val="fr-CH"/>
        </w:rPr>
        <w:t>10</w:t>
      </w:r>
    </w:p>
    <w:p w:rsidR="00EB22E6" w:rsidRPr="009A53D2" w:rsidRDefault="00EB22E6"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13</w:t>
      </w:r>
      <w:r w:rsidR="00452A3E">
        <w:rPr>
          <w:lang w:val="fr-CH"/>
        </w:rPr>
        <w:t xml:space="preserve">. </w:t>
      </w:r>
      <w:r w:rsidR="00D723BD" w:rsidRPr="009A53D2">
        <w:rPr>
          <w:lang w:val="fr-CH"/>
        </w:rPr>
        <w:t>Centres d’accueil des réfugiés</w:t>
      </w:r>
      <w:r w:rsidRPr="009A53D2">
        <w:rPr>
          <w:lang w:val="fr-CH"/>
        </w:rPr>
        <w:tab/>
      </w:r>
      <w:r w:rsidRPr="009A53D2">
        <w:rPr>
          <w:lang w:val="fr-CH"/>
        </w:rPr>
        <w:tab/>
        <w:t>3</w:t>
      </w:r>
      <w:r w:rsidR="00244170" w:rsidRPr="009A53D2">
        <w:rPr>
          <w:lang w:val="fr-CH"/>
        </w:rPr>
        <w:t>5</w:t>
      </w:r>
      <w:r w:rsidRPr="009A53D2">
        <w:rPr>
          <w:lang w:val="fr-CH"/>
        </w:rPr>
        <w:t>–</w:t>
      </w:r>
      <w:r w:rsidR="00244170" w:rsidRPr="009A53D2">
        <w:rPr>
          <w:lang w:val="fr-CH"/>
        </w:rPr>
        <w:t>40</w:t>
      </w:r>
      <w:r w:rsidRPr="009A53D2">
        <w:rPr>
          <w:lang w:val="fr-CH"/>
        </w:rPr>
        <w:tab/>
      </w:r>
      <w:r w:rsidR="00DF5F13">
        <w:rPr>
          <w:lang w:val="fr-CH"/>
        </w:rPr>
        <w:t>12</w:t>
      </w:r>
    </w:p>
    <w:p w:rsidR="003E7F3B" w:rsidRPr="009A53D2" w:rsidRDefault="00D97E61"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14</w:t>
      </w:r>
      <w:r w:rsidR="00452A3E">
        <w:rPr>
          <w:lang w:val="fr-CH"/>
        </w:rPr>
        <w:t xml:space="preserve">. </w:t>
      </w:r>
      <w:r w:rsidR="00D723BD" w:rsidRPr="009A53D2">
        <w:rPr>
          <w:lang w:val="fr-CH"/>
        </w:rPr>
        <w:t>Aide juridictionnelle gratuite</w:t>
      </w:r>
      <w:r w:rsidR="00244170" w:rsidRPr="009A53D2">
        <w:rPr>
          <w:lang w:val="fr-CH"/>
        </w:rPr>
        <w:tab/>
      </w:r>
      <w:r w:rsidR="00244170" w:rsidRPr="009A53D2">
        <w:rPr>
          <w:lang w:val="fr-CH"/>
        </w:rPr>
        <w:tab/>
        <w:t>41</w:t>
      </w:r>
      <w:r w:rsidRPr="009A53D2">
        <w:rPr>
          <w:lang w:val="fr-CH"/>
        </w:rPr>
        <w:tab/>
      </w:r>
      <w:r w:rsidR="00DF5F13">
        <w:rPr>
          <w:lang w:val="fr-CH"/>
        </w:rPr>
        <w:t>13</w:t>
      </w:r>
    </w:p>
    <w:p w:rsidR="00D97E61" w:rsidRPr="009A53D2" w:rsidRDefault="00D97E61"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15</w:t>
      </w:r>
      <w:r w:rsidR="00452A3E">
        <w:rPr>
          <w:lang w:val="fr-CH"/>
        </w:rPr>
        <w:t xml:space="preserve">. </w:t>
      </w:r>
      <w:r w:rsidR="00D723BD" w:rsidRPr="009A53D2">
        <w:rPr>
          <w:lang w:val="fr-CH"/>
        </w:rPr>
        <w:t>Mutilations génitales féminines et mariages forcés</w:t>
      </w:r>
      <w:r w:rsidRPr="009A53D2">
        <w:rPr>
          <w:lang w:val="fr-CH"/>
        </w:rPr>
        <w:tab/>
      </w:r>
      <w:r w:rsidRPr="009A53D2">
        <w:rPr>
          <w:lang w:val="fr-CH"/>
        </w:rPr>
        <w:tab/>
      </w:r>
      <w:r w:rsidR="00244170" w:rsidRPr="009A53D2">
        <w:rPr>
          <w:lang w:val="fr-CH"/>
        </w:rPr>
        <w:t>42</w:t>
      </w:r>
      <w:r w:rsidRPr="009A53D2">
        <w:rPr>
          <w:lang w:val="fr-CH"/>
        </w:rPr>
        <w:t>–</w:t>
      </w:r>
      <w:r w:rsidR="00244170" w:rsidRPr="009A53D2">
        <w:rPr>
          <w:lang w:val="fr-CH"/>
        </w:rPr>
        <w:t>43</w:t>
      </w:r>
      <w:r w:rsidRPr="009A53D2">
        <w:rPr>
          <w:lang w:val="fr-CH"/>
        </w:rPr>
        <w:tab/>
      </w:r>
      <w:r w:rsidR="00DF5F13">
        <w:rPr>
          <w:lang w:val="fr-CH"/>
        </w:rPr>
        <w:t>14</w:t>
      </w:r>
    </w:p>
    <w:p w:rsidR="00D97E61" w:rsidRPr="009A53D2" w:rsidRDefault="00D97E61"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16</w:t>
      </w:r>
      <w:r w:rsidR="00452A3E">
        <w:rPr>
          <w:lang w:val="fr-CH"/>
        </w:rPr>
        <w:t xml:space="preserve">. </w:t>
      </w:r>
      <w:r w:rsidRPr="009A53D2">
        <w:rPr>
          <w:lang w:val="fr-CH"/>
        </w:rPr>
        <w:t>C</w:t>
      </w:r>
      <w:r w:rsidR="00D723BD" w:rsidRPr="009A53D2">
        <w:rPr>
          <w:lang w:val="fr-CH"/>
        </w:rPr>
        <w:t>entres d’accueil d’urgence</w:t>
      </w:r>
      <w:r w:rsidRPr="009A53D2">
        <w:rPr>
          <w:lang w:val="fr-CH"/>
        </w:rPr>
        <w:tab/>
      </w:r>
      <w:r w:rsidRPr="009A53D2">
        <w:rPr>
          <w:lang w:val="fr-CH"/>
        </w:rPr>
        <w:tab/>
      </w:r>
      <w:r w:rsidR="00244170" w:rsidRPr="009A53D2">
        <w:rPr>
          <w:lang w:val="fr-CH"/>
        </w:rPr>
        <w:t>44</w:t>
      </w:r>
      <w:r w:rsidRPr="009A53D2">
        <w:rPr>
          <w:lang w:val="fr-CH"/>
        </w:rPr>
        <w:t>–</w:t>
      </w:r>
      <w:r w:rsidR="00244170" w:rsidRPr="009A53D2">
        <w:rPr>
          <w:lang w:val="fr-CH"/>
        </w:rPr>
        <w:t>45</w:t>
      </w:r>
      <w:r w:rsidRPr="009A53D2">
        <w:rPr>
          <w:lang w:val="fr-CH"/>
        </w:rPr>
        <w:tab/>
      </w:r>
      <w:r w:rsidR="00DF5F13">
        <w:rPr>
          <w:lang w:val="fr-CH"/>
        </w:rPr>
        <w:t>15</w:t>
      </w:r>
    </w:p>
    <w:p w:rsidR="00D97E61" w:rsidRPr="009A53D2" w:rsidRDefault="00D97E61"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17</w:t>
      </w:r>
      <w:r w:rsidR="00452A3E">
        <w:rPr>
          <w:lang w:val="fr-CH"/>
        </w:rPr>
        <w:t xml:space="preserve">. </w:t>
      </w:r>
      <w:r w:rsidR="00D723BD" w:rsidRPr="009A53D2">
        <w:rPr>
          <w:lang w:val="fr-CH"/>
        </w:rPr>
        <w:t>Sociétés transnationales</w:t>
      </w:r>
      <w:r w:rsidRPr="009A53D2">
        <w:rPr>
          <w:lang w:val="fr-CH"/>
        </w:rPr>
        <w:tab/>
      </w:r>
      <w:r w:rsidRPr="009A53D2">
        <w:rPr>
          <w:lang w:val="fr-CH"/>
        </w:rPr>
        <w:tab/>
      </w:r>
      <w:r w:rsidR="00755850" w:rsidRPr="009A53D2">
        <w:rPr>
          <w:lang w:val="fr-CH"/>
        </w:rPr>
        <w:t>46</w:t>
      </w:r>
      <w:r w:rsidRPr="009A53D2">
        <w:rPr>
          <w:lang w:val="fr-CH"/>
        </w:rPr>
        <w:tab/>
      </w:r>
      <w:r w:rsidR="00DF5F13">
        <w:rPr>
          <w:lang w:val="fr-CH"/>
        </w:rPr>
        <w:t>15</w:t>
      </w:r>
    </w:p>
    <w:p w:rsidR="00D97E61" w:rsidRPr="009A53D2" w:rsidRDefault="00D97E61"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18</w:t>
      </w:r>
      <w:r w:rsidR="00452A3E">
        <w:rPr>
          <w:lang w:val="fr-CH"/>
        </w:rPr>
        <w:t xml:space="preserve">. </w:t>
      </w:r>
      <w:r w:rsidR="00D723BD" w:rsidRPr="009A53D2">
        <w:rPr>
          <w:lang w:val="fr-CH"/>
        </w:rPr>
        <w:t>Droits des Sami</w:t>
      </w:r>
      <w:r w:rsidR="0053055B" w:rsidRPr="009A53D2">
        <w:rPr>
          <w:lang w:val="fr-CH"/>
        </w:rPr>
        <w:t>s</w:t>
      </w:r>
      <w:r w:rsidRPr="009A53D2">
        <w:rPr>
          <w:lang w:val="fr-CH"/>
        </w:rPr>
        <w:tab/>
      </w:r>
      <w:r w:rsidRPr="009A53D2">
        <w:rPr>
          <w:lang w:val="fr-CH"/>
        </w:rPr>
        <w:tab/>
      </w:r>
      <w:r w:rsidR="00755850" w:rsidRPr="009A53D2">
        <w:rPr>
          <w:lang w:val="fr-CH"/>
        </w:rPr>
        <w:t>47–52</w:t>
      </w:r>
      <w:r w:rsidRPr="009A53D2">
        <w:rPr>
          <w:lang w:val="fr-CH"/>
        </w:rPr>
        <w:tab/>
      </w:r>
      <w:r w:rsidR="00DF5F13">
        <w:rPr>
          <w:lang w:val="fr-CH"/>
        </w:rPr>
        <w:t>16</w:t>
      </w:r>
    </w:p>
    <w:p w:rsidR="00D97E61" w:rsidRPr="009A53D2" w:rsidRDefault="00D97E61"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19</w:t>
      </w:r>
      <w:r w:rsidR="00452A3E">
        <w:rPr>
          <w:lang w:val="fr-CH"/>
        </w:rPr>
        <w:t xml:space="preserve">. </w:t>
      </w:r>
      <w:r w:rsidRPr="009A53D2">
        <w:rPr>
          <w:lang w:val="fr-CH"/>
        </w:rPr>
        <w:t xml:space="preserve">Consultation </w:t>
      </w:r>
      <w:r w:rsidR="0053055B" w:rsidRPr="009A53D2">
        <w:rPr>
          <w:lang w:val="fr-CH"/>
        </w:rPr>
        <w:t>d</w:t>
      </w:r>
      <w:r w:rsidR="00D723BD" w:rsidRPr="009A53D2">
        <w:rPr>
          <w:lang w:val="fr-CH"/>
        </w:rPr>
        <w:t xml:space="preserve">es peuples </w:t>
      </w:r>
      <w:r w:rsidR="002517F0" w:rsidRPr="009A53D2">
        <w:rPr>
          <w:lang w:val="fr-CH"/>
        </w:rPr>
        <w:t>autochtones</w:t>
      </w:r>
      <w:r w:rsidRPr="009A53D2">
        <w:rPr>
          <w:lang w:val="fr-CH"/>
        </w:rPr>
        <w:tab/>
      </w:r>
      <w:r w:rsidRPr="009A53D2">
        <w:rPr>
          <w:lang w:val="fr-CH"/>
        </w:rPr>
        <w:tab/>
      </w:r>
      <w:r w:rsidR="00755850" w:rsidRPr="009A53D2">
        <w:rPr>
          <w:lang w:val="fr-CH"/>
        </w:rPr>
        <w:t>53</w:t>
      </w:r>
      <w:r w:rsidRPr="009A53D2">
        <w:rPr>
          <w:lang w:val="fr-CH"/>
        </w:rPr>
        <w:tab/>
      </w:r>
      <w:r w:rsidR="00DF5F13">
        <w:rPr>
          <w:lang w:val="fr-CH"/>
        </w:rPr>
        <w:t>18</w:t>
      </w:r>
    </w:p>
    <w:p w:rsidR="00D97E61" w:rsidRPr="009A53D2" w:rsidRDefault="00D97E61"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20</w:t>
      </w:r>
      <w:r w:rsidR="00452A3E">
        <w:rPr>
          <w:lang w:val="fr-CH"/>
        </w:rPr>
        <w:t xml:space="preserve">. </w:t>
      </w:r>
      <w:r w:rsidRPr="009A53D2">
        <w:rPr>
          <w:lang w:val="fr-CH"/>
        </w:rPr>
        <w:t>Rom</w:t>
      </w:r>
      <w:r w:rsidR="00D723BD" w:rsidRPr="009A53D2">
        <w:rPr>
          <w:lang w:val="fr-CH"/>
        </w:rPr>
        <w:t>s</w:t>
      </w:r>
      <w:r w:rsidRPr="009A53D2">
        <w:rPr>
          <w:lang w:val="fr-CH"/>
        </w:rPr>
        <w:t xml:space="preserve"> </w:t>
      </w:r>
      <w:r w:rsidR="00F40EE8" w:rsidRPr="009A53D2">
        <w:rPr>
          <w:lang w:val="fr-CH"/>
        </w:rPr>
        <w:t>et</w:t>
      </w:r>
      <w:r w:rsidRPr="009A53D2">
        <w:rPr>
          <w:lang w:val="fr-CH"/>
        </w:rPr>
        <w:t xml:space="preserve"> Romani/Taters</w:t>
      </w:r>
      <w:r w:rsidRPr="009A53D2">
        <w:rPr>
          <w:lang w:val="fr-CH"/>
        </w:rPr>
        <w:tab/>
      </w:r>
      <w:r w:rsidRPr="009A53D2">
        <w:rPr>
          <w:lang w:val="fr-CH"/>
        </w:rPr>
        <w:tab/>
      </w:r>
      <w:r w:rsidR="00755850" w:rsidRPr="009A53D2">
        <w:rPr>
          <w:lang w:val="fr-CH"/>
        </w:rPr>
        <w:t>54–57</w:t>
      </w:r>
      <w:r w:rsidR="009F038C" w:rsidRPr="009A53D2">
        <w:rPr>
          <w:lang w:val="fr-CH"/>
        </w:rPr>
        <w:tab/>
      </w:r>
      <w:r w:rsidR="00DF5F13">
        <w:rPr>
          <w:lang w:val="fr-CH"/>
        </w:rPr>
        <w:t>18</w:t>
      </w:r>
    </w:p>
    <w:p w:rsidR="009F038C" w:rsidRPr="009A53D2" w:rsidRDefault="009F038C"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21</w:t>
      </w:r>
      <w:r w:rsidR="00452A3E">
        <w:rPr>
          <w:lang w:val="fr-CH"/>
        </w:rPr>
        <w:t xml:space="preserve">. </w:t>
      </w:r>
      <w:r w:rsidR="00FF4215" w:rsidRPr="009A53D2">
        <w:rPr>
          <w:lang w:val="fr-CH"/>
        </w:rPr>
        <w:t>Propos haineux et crimes de haine</w:t>
      </w:r>
      <w:r w:rsidR="00755850" w:rsidRPr="009A53D2">
        <w:rPr>
          <w:lang w:val="fr-CH"/>
        </w:rPr>
        <w:tab/>
      </w:r>
      <w:r w:rsidR="00755850" w:rsidRPr="009A53D2">
        <w:rPr>
          <w:lang w:val="fr-CH"/>
        </w:rPr>
        <w:tab/>
        <w:t>58</w:t>
      </w:r>
      <w:r w:rsidRPr="009A53D2">
        <w:rPr>
          <w:lang w:val="fr-CH"/>
        </w:rPr>
        <w:t>–6</w:t>
      </w:r>
      <w:r w:rsidR="00755850" w:rsidRPr="009A53D2">
        <w:rPr>
          <w:lang w:val="fr-CH"/>
        </w:rPr>
        <w:t>1</w:t>
      </w:r>
      <w:r w:rsidRPr="009A53D2">
        <w:rPr>
          <w:lang w:val="fr-CH"/>
        </w:rPr>
        <w:tab/>
      </w:r>
      <w:r w:rsidR="00DF5F13">
        <w:rPr>
          <w:lang w:val="fr-CH"/>
        </w:rPr>
        <w:t>19</w:t>
      </w:r>
    </w:p>
    <w:p w:rsidR="009F038C" w:rsidRPr="009A53D2" w:rsidRDefault="009F038C" w:rsidP="00452A3E">
      <w:pPr>
        <w:tabs>
          <w:tab w:val="right" w:pos="850"/>
          <w:tab w:val="left" w:pos="1134"/>
          <w:tab w:val="left" w:pos="1559"/>
          <w:tab w:val="left" w:pos="1984"/>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DB261B"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22</w:t>
      </w:r>
      <w:r w:rsidR="00452A3E">
        <w:rPr>
          <w:lang w:val="fr-CH"/>
        </w:rPr>
        <w:t xml:space="preserve">. </w:t>
      </w:r>
      <w:r w:rsidR="00FF4215" w:rsidRPr="009A53D2">
        <w:rPr>
          <w:lang w:val="fr-CH"/>
        </w:rPr>
        <w:t xml:space="preserve">Instruments internationaux relatifs aux </w:t>
      </w:r>
      <w:r w:rsidR="008E4A0B" w:rsidRPr="009A53D2">
        <w:rPr>
          <w:lang w:val="fr-CH"/>
        </w:rPr>
        <w:t>droits</w:t>
      </w:r>
      <w:r w:rsidR="008E4A0B" w:rsidRPr="009A53D2">
        <w:rPr>
          <w:lang w:val="fr-CH"/>
        </w:rPr>
        <w:br/>
      </w:r>
      <w:r w:rsidR="00452A3E">
        <w:rPr>
          <w:lang w:val="fr-CH"/>
        </w:rPr>
        <w:tab/>
      </w:r>
      <w:r w:rsidR="00452A3E">
        <w:rPr>
          <w:lang w:val="fr-CH"/>
        </w:rPr>
        <w:tab/>
      </w:r>
      <w:r w:rsidR="00FF4215" w:rsidRPr="009A53D2">
        <w:rPr>
          <w:lang w:val="fr-CH"/>
        </w:rPr>
        <w:t>de l’homme</w:t>
      </w:r>
      <w:r w:rsidR="00755850" w:rsidRPr="009A53D2">
        <w:rPr>
          <w:lang w:val="fr-CH"/>
        </w:rPr>
        <w:tab/>
      </w:r>
      <w:r w:rsidR="000B5DD4" w:rsidRPr="009A53D2">
        <w:rPr>
          <w:lang w:val="fr-CH"/>
        </w:rPr>
        <w:tab/>
      </w:r>
      <w:r w:rsidR="00755850" w:rsidRPr="009A53D2">
        <w:rPr>
          <w:lang w:val="fr-CH"/>
        </w:rPr>
        <w:t>62–64</w:t>
      </w:r>
      <w:r w:rsidR="00755850" w:rsidRPr="009A53D2">
        <w:rPr>
          <w:lang w:val="fr-CH"/>
        </w:rPr>
        <w:tab/>
      </w:r>
      <w:r w:rsidR="00DF5F13">
        <w:rPr>
          <w:lang w:val="fr-CH"/>
        </w:rPr>
        <w:t>20</w:t>
      </w:r>
    </w:p>
    <w:p w:rsidR="000B5DD4" w:rsidRPr="009A53D2" w:rsidRDefault="009F038C" w:rsidP="00452A3E">
      <w:pPr>
        <w:tabs>
          <w:tab w:val="right" w:pos="850"/>
          <w:tab w:val="left" w:pos="1134"/>
          <w:tab w:val="left" w:pos="1559"/>
          <w:tab w:val="left" w:pos="1984"/>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23</w:t>
      </w:r>
      <w:r w:rsidR="00452A3E">
        <w:rPr>
          <w:lang w:val="fr-CH"/>
        </w:rPr>
        <w:t xml:space="preserve">. </w:t>
      </w:r>
      <w:r w:rsidR="00FF4215" w:rsidRPr="009A53D2">
        <w:rPr>
          <w:lang w:val="fr-CH"/>
        </w:rPr>
        <w:t>Mise en œuvre de la Déclaration et du Programme</w:t>
      </w:r>
      <w:r w:rsidR="008E4A0B" w:rsidRPr="009A53D2">
        <w:rPr>
          <w:lang w:val="fr-CH"/>
        </w:rPr>
        <w:br/>
      </w:r>
      <w:r w:rsidR="00452A3E">
        <w:rPr>
          <w:lang w:val="fr-CH"/>
        </w:rPr>
        <w:tab/>
      </w:r>
      <w:r w:rsidR="00452A3E">
        <w:rPr>
          <w:lang w:val="fr-CH"/>
        </w:rPr>
        <w:tab/>
      </w:r>
      <w:r w:rsidR="00FF4215" w:rsidRPr="009A53D2">
        <w:rPr>
          <w:lang w:val="fr-CH"/>
        </w:rPr>
        <w:t>d’action</w:t>
      </w:r>
      <w:r w:rsidR="009A53D2" w:rsidRPr="009A53D2">
        <w:rPr>
          <w:lang w:val="fr-CH"/>
        </w:rPr>
        <w:t xml:space="preserve"> </w:t>
      </w:r>
      <w:r w:rsidR="00FF4215" w:rsidRPr="009A53D2">
        <w:rPr>
          <w:lang w:val="fr-CH"/>
        </w:rPr>
        <w:t>de</w:t>
      </w:r>
      <w:r w:rsidRPr="009A53D2">
        <w:rPr>
          <w:lang w:val="fr-CH"/>
        </w:rPr>
        <w:t xml:space="preserve"> </w:t>
      </w:r>
      <w:r w:rsidR="00FF4215" w:rsidRPr="009A53D2">
        <w:rPr>
          <w:lang w:val="fr-CH"/>
        </w:rPr>
        <w:t>Durban</w:t>
      </w:r>
      <w:r w:rsidR="000B5DD4" w:rsidRPr="009A53D2">
        <w:rPr>
          <w:lang w:val="fr-CH"/>
        </w:rPr>
        <w:tab/>
      </w:r>
      <w:r w:rsidR="000B5DD4" w:rsidRPr="009A53D2">
        <w:rPr>
          <w:lang w:val="fr-CH"/>
        </w:rPr>
        <w:tab/>
        <w:t>65</w:t>
      </w:r>
      <w:r w:rsidR="00FF4215" w:rsidRPr="009A53D2">
        <w:rPr>
          <w:lang w:val="fr-CH"/>
        </w:rPr>
        <w:tab/>
      </w:r>
      <w:r w:rsidR="00DF5F13">
        <w:rPr>
          <w:lang w:val="fr-CH"/>
        </w:rPr>
        <w:t>21</w:t>
      </w:r>
    </w:p>
    <w:p w:rsidR="009F038C" w:rsidRPr="009A53D2" w:rsidRDefault="009F038C" w:rsidP="00452A3E">
      <w:pPr>
        <w:tabs>
          <w:tab w:val="right" w:pos="850"/>
          <w:tab w:val="left" w:pos="1134"/>
          <w:tab w:val="left" w:pos="1559"/>
          <w:tab w:val="left" w:leader="dot" w:pos="7654"/>
          <w:tab w:val="right" w:pos="8929"/>
          <w:tab w:val="right" w:pos="9638"/>
        </w:tabs>
        <w:spacing w:after="120"/>
        <w:rPr>
          <w:lang w:val="fr-CH"/>
        </w:rPr>
      </w:pPr>
      <w:r w:rsidRPr="009A53D2">
        <w:rPr>
          <w:lang w:val="fr-CH"/>
        </w:rPr>
        <w:tab/>
      </w:r>
      <w:r w:rsidR="000B5DD4" w:rsidRPr="009A53D2">
        <w:rPr>
          <w:lang w:val="fr-CH"/>
        </w:rPr>
        <w:tab/>
        <w:t>Recommandation n</w:t>
      </w:r>
      <w:r w:rsidR="000B5DD4" w:rsidRPr="009A53D2">
        <w:rPr>
          <w:vertAlign w:val="superscript"/>
          <w:lang w:val="fr-CH"/>
        </w:rPr>
        <w:t>o</w:t>
      </w:r>
      <w:r w:rsidR="00452A3E">
        <w:rPr>
          <w:lang w:val="fr-CH"/>
        </w:rPr>
        <w:t xml:space="preserve"> 24. </w:t>
      </w:r>
      <w:r w:rsidR="000B5DD4" w:rsidRPr="009A53D2">
        <w:rPr>
          <w:lang w:val="fr-CH"/>
        </w:rPr>
        <w:t>Année internationale des personnes d’ascendance</w:t>
      </w:r>
      <w:r w:rsidR="000B5DD4" w:rsidRPr="009A53D2">
        <w:rPr>
          <w:lang w:val="fr-CH"/>
        </w:rPr>
        <w:br/>
      </w:r>
      <w:r w:rsidR="00452A3E">
        <w:rPr>
          <w:lang w:val="fr-CH"/>
        </w:rPr>
        <w:tab/>
      </w:r>
      <w:r w:rsidR="00452A3E">
        <w:rPr>
          <w:lang w:val="fr-CH"/>
        </w:rPr>
        <w:tab/>
      </w:r>
      <w:r w:rsidR="000B5DD4" w:rsidRPr="009A53D2">
        <w:rPr>
          <w:lang w:val="fr-CH"/>
        </w:rPr>
        <w:t>africaine</w:t>
      </w:r>
      <w:r w:rsidRPr="009A53D2">
        <w:rPr>
          <w:lang w:val="fr-CH"/>
        </w:rPr>
        <w:tab/>
      </w:r>
      <w:r w:rsidR="000B5DD4" w:rsidRPr="009A53D2">
        <w:rPr>
          <w:lang w:val="fr-CH"/>
        </w:rPr>
        <w:tab/>
      </w:r>
      <w:r w:rsidRPr="009A53D2">
        <w:rPr>
          <w:lang w:val="fr-CH"/>
        </w:rPr>
        <w:t>6</w:t>
      </w:r>
      <w:r w:rsidR="00755850" w:rsidRPr="009A53D2">
        <w:rPr>
          <w:lang w:val="fr-CH"/>
        </w:rPr>
        <w:t>6</w:t>
      </w:r>
      <w:r w:rsidRPr="009A53D2">
        <w:rPr>
          <w:lang w:val="fr-CH"/>
        </w:rPr>
        <w:tab/>
      </w:r>
      <w:r w:rsidR="00DF5F13">
        <w:rPr>
          <w:lang w:val="fr-CH"/>
        </w:rPr>
        <w:t>21</w:t>
      </w:r>
    </w:p>
    <w:p w:rsidR="009F038C" w:rsidRPr="009A53D2" w:rsidRDefault="009F038C" w:rsidP="008E4A0B">
      <w:pPr>
        <w:tabs>
          <w:tab w:val="right" w:pos="850"/>
          <w:tab w:val="left" w:pos="1134"/>
          <w:tab w:val="left" w:pos="1559"/>
          <w:tab w:val="left" w:pos="1984"/>
          <w:tab w:val="left" w:pos="3119"/>
          <w:tab w:val="left" w:leader="dot" w:pos="7654"/>
          <w:tab w:val="right" w:pos="8929"/>
          <w:tab w:val="right" w:pos="9638"/>
        </w:tabs>
        <w:spacing w:after="120"/>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5733CE" w:rsidRPr="009A53D2">
        <w:rPr>
          <w:lang w:val="fr-CH"/>
        </w:rPr>
        <w:t>n</w:t>
      </w:r>
      <w:r w:rsidR="005733CE" w:rsidRPr="009A53D2">
        <w:rPr>
          <w:vertAlign w:val="superscript"/>
          <w:lang w:val="fr-CH"/>
        </w:rPr>
        <w:t>o</w:t>
      </w:r>
      <w:r w:rsidR="005733CE" w:rsidRPr="009A53D2">
        <w:rPr>
          <w:lang w:val="fr-CH"/>
        </w:rPr>
        <w:t xml:space="preserve"> </w:t>
      </w:r>
      <w:r w:rsidRPr="009A53D2">
        <w:rPr>
          <w:lang w:val="fr-CH"/>
        </w:rPr>
        <w:t>25</w:t>
      </w:r>
      <w:r w:rsidR="00452A3E">
        <w:rPr>
          <w:lang w:val="fr-CH"/>
        </w:rPr>
        <w:t xml:space="preserve">. </w:t>
      </w:r>
      <w:r w:rsidR="00237909" w:rsidRPr="009A53D2">
        <w:rPr>
          <w:lang w:val="fr-CH"/>
        </w:rPr>
        <w:t>Diffusion des rapports</w:t>
      </w:r>
      <w:r w:rsidR="00FF4215" w:rsidRPr="009A53D2">
        <w:rPr>
          <w:lang w:val="fr-CH"/>
        </w:rPr>
        <w:t xml:space="preserve"> et des recommandations</w:t>
      </w:r>
      <w:r w:rsidRPr="009A53D2">
        <w:rPr>
          <w:lang w:val="fr-CH"/>
        </w:rPr>
        <w:tab/>
      </w:r>
      <w:r w:rsidRPr="009A53D2">
        <w:rPr>
          <w:lang w:val="fr-CH"/>
        </w:rPr>
        <w:tab/>
        <w:t>6</w:t>
      </w:r>
      <w:r w:rsidR="00755850" w:rsidRPr="009A53D2">
        <w:rPr>
          <w:lang w:val="fr-CH"/>
        </w:rPr>
        <w:t>7</w:t>
      </w:r>
      <w:r w:rsidRPr="009A53D2">
        <w:rPr>
          <w:lang w:val="fr-CH"/>
        </w:rPr>
        <w:tab/>
      </w:r>
      <w:r w:rsidR="00DF5F13">
        <w:rPr>
          <w:lang w:val="fr-CH"/>
        </w:rPr>
        <w:t>22</w:t>
      </w:r>
    </w:p>
    <w:p w:rsidR="009F038C" w:rsidRPr="009A53D2" w:rsidRDefault="009F038C" w:rsidP="003E7F3B">
      <w:pPr>
        <w:tabs>
          <w:tab w:val="right" w:pos="850"/>
          <w:tab w:val="left" w:pos="1134"/>
          <w:tab w:val="left" w:pos="1559"/>
          <w:tab w:val="left" w:pos="1984"/>
          <w:tab w:val="left" w:leader="dot" w:pos="7654"/>
          <w:tab w:val="right" w:pos="8929"/>
          <w:tab w:val="right" w:pos="9638"/>
        </w:tabs>
        <w:spacing w:after="120"/>
        <w:rPr>
          <w:lang w:val="fr-CH"/>
        </w:rPr>
      </w:pPr>
      <w:r w:rsidRPr="009A53D2">
        <w:rPr>
          <w:lang w:val="fr-CH"/>
        </w:rPr>
        <w:tab/>
        <w:t>II</w:t>
      </w:r>
      <w:r w:rsidR="001C1B5F" w:rsidRPr="009A53D2">
        <w:rPr>
          <w:lang w:val="fr-CH"/>
        </w:rPr>
        <w:t>I</w:t>
      </w:r>
      <w:r w:rsidRPr="009A53D2">
        <w:rPr>
          <w:lang w:val="fr-CH"/>
        </w:rPr>
        <w:t>.</w:t>
      </w:r>
      <w:r w:rsidRPr="009A53D2">
        <w:rPr>
          <w:lang w:val="fr-CH"/>
        </w:rPr>
        <w:tab/>
        <w:t>Information</w:t>
      </w:r>
      <w:r w:rsidR="00FF4215" w:rsidRPr="009A53D2">
        <w:rPr>
          <w:lang w:val="fr-CH"/>
        </w:rPr>
        <w:t>s</w:t>
      </w:r>
      <w:r w:rsidRPr="009A53D2">
        <w:rPr>
          <w:lang w:val="fr-CH"/>
        </w:rPr>
        <w:t xml:space="preserve"> </w:t>
      </w:r>
      <w:r w:rsidR="00FF4215" w:rsidRPr="009A53D2">
        <w:rPr>
          <w:lang w:val="fr-CH"/>
        </w:rPr>
        <w:t>relatives aux</w:t>
      </w:r>
      <w:r w:rsidRPr="009A53D2">
        <w:rPr>
          <w:lang w:val="fr-CH"/>
        </w:rPr>
        <w:t xml:space="preserve"> articles 1 </w:t>
      </w:r>
      <w:r w:rsidR="00FF4215" w:rsidRPr="009A53D2">
        <w:rPr>
          <w:lang w:val="fr-CH"/>
        </w:rPr>
        <w:t>à</w:t>
      </w:r>
      <w:r w:rsidRPr="009A53D2">
        <w:rPr>
          <w:lang w:val="fr-CH"/>
        </w:rPr>
        <w:t xml:space="preserve"> 7 </w:t>
      </w:r>
      <w:r w:rsidR="00402D08" w:rsidRPr="009A53D2">
        <w:rPr>
          <w:lang w:val="fr-CH"/>
        </w:rPr>
        <w:t>de la Convention</w:t>
      </w:r>
      <w:r w:rsidRPr="009A53D2">
        <w:rPr>
          <w:lang w:val="fr-CH"/>
        </w:rPr>
        <w:tab/>
      </w:r>
      <w:r w:rsidRPr="009A53D2">
        <w:rPr>
          <w:lang w:val="fr-CH"/>
        </w:rPr>
        <w:tab/>
        <w:t>6</w:t>
      </w:r>
      <w:r w:rsidR="00755850" w:rsidRPr="009A53D2">
        <w:rPr>
          <w:lang w:val="fr-CH"/>
        </w:rPr>
        <w:t>8</w:t>
      </w:r>
      <w:r w:rsidRPr="009A53D2">
        <w:rPr>
          <w:lang w:val="fr-CH"/>
        </w:rPr>
        <w:t>–14</w:t>
      </w:r>
      <w:r w:rsidR="00755850" w:rsidRPr="009A53D2">
        <w:rPr>
          <w:lang w:val="fr-CH"/>
        </w:rPr>
        <w:t>5</w:t>
      </w:r>
      <w:r w:rsidRPr="009A53D2">
        <w:rPr>
          <w:lang w:val="fr-CH"/>
        </w:rPr>
        <w:tab/>
      </w:r>
      <w:r w:rsidR="00DF5F13">
        <w:rPr>
          <w:lang w:val="fr-CH"/>
        </w:rPr>
        <w:t>22</w:t>
      </w:r>
    </w:p>
    <w:p w:rsidR="00FE531F" w:rsidRPr="009A53D2" w:rsidRDefault="00E52C9E" w:rsidP="009368DC">
      <w:pPr>
        <w:pStyle w:val="HChG"/>
        <w:rPr>
          <w:lang w:val="fr-CH"/>
        </w:rPr>
      </w:pPr>
      <w:r w:rsidRPr="009A53D2">
        <w:rPr>
          <w:lang w:val="fr-CH"/>
        </w:rPr>
        <w:br w:type="page"/>
      </w:r>
      <w:r w:rsidR="00410F0F" w:rsidRPr="009A53D2">
        <w:rPr>
          <w:lang w:val="fr-CH"/>
        </w:rPr>
        <w:tab/>
      </w:r>
      <w:r w:rsidR="00035F3A" w:rsidRPr="009A53D2">
        <w:rPr>
          <w:lang w:val="fr-CH"/>
        </w:rPr>
        <w:tab/>
      </w:r>
      <w:r w:rsidR="00FE531F" w:rsidRPr="009A53D2">
        <w:rPr>
          <w:lang w:val="fr-CH"/>
        </w:rPr>
        <w:t>Pr</w:t>
      </w:r>
      <w:r w:rsidR="00692376" w:rsidRPr="009A53D2">
        <w:rPr>
          <w:lang w:val="fr-CH"/>
        </w:rPr>
        <w:t>é</w:t>
      </w:r>
      <w:r w:rsidR="00452390" w:rsidRPr="009A53D2">
        <w:rPr>
          <w:lang w:val="fr-CH"/>
        </w:rPr>
        <w:t>ambule</w:t>
      </w:r>
    </w:p>
    <w:p w:rsidR="00FE531F" w:rsidRPr="009A53D2" w:rsidRDefault="00BC549A" w:rsidP="000B5DD4">
      <w:pPr>
        <w:pStyle w:val="SingleTxtG"/>
        <w:rPr>
          <w:lang w:val="fr-CH"/>
        </w:rPr>
      </w:pPr>
      <w:r w:rsidRPr="009A53D2">
        <w:rPr>
          <w:lang w:val="fr-CH"/>
        </w:rPr>
        <w:t>1.</w:t>
      </w:r>
      <w:r w:rsidRPr="009A53D2">
        <w:rPr>
          <w:lang w:val="fr-CH"/>
        </w:rPr>
        <w:tab/>
      </w:r>
      <w:r w:rsidR="00452390" w:rsidRPr="009A53D2">
        <w:rPr>
          <w:lang w:val="fr-CH"/>
        </w:rPr>
        <w:t>Le présent</w:t>
      </w:r>
      <w:r w:rsidR="00692376" w:rsidRPr="009A53D2">
        <w:rPr>
          <w:lang w:val="fr-CH"/>
        </w:rPr>
        <w:t xml:space="preserve"> </w:t>
      </w:r>
      <w:r w:rsidR="00095F5C" w:rsidRPr="009A53D2">
        <w:rPr>
          <w:lang w:val="fr-CH"/>
        </w:rPr>
        <w:t xml:space="preserve">rapport </w:t>
      </w:r>
      <w:r w:rsidR="00692376" w:rsidRPr="009A53D2">
        <w:rPr>
          <w:lang w:val="fr-CH"/>
        </w:rPr>
        <w:t>constitue les vingt</w:t>
      </w:r>
      <w:r w:rsidR="008C08F8" w:rsidRPr="009A53D2">
        <w:rPr>
          <w:lang w:val="fr-CH"/>
        </w:rPr>
        <w:t xml:space="preserve"> </w:t>
      </w:r>
      <w:r w:rsidR="00692376" w:rsidRPr="009A53D2">
        <w:rPr>
          <w:lang w:val="fr-CH"/>
        </w:rPr>
        <w:t>et</w:t>
      </w:r>
      <w:r w:rsidR="008C08F8" w:rsidRPr="009A53D2">
        <w:rPr>
          <w:lang w:val="fr-CH"/>
        </w:rPr>
        <w:t xml:space="preserve"> </w:t>
      </w:r>
      <w:r w:rsidR="00692376" w:rsidRPr="009A53D2">
        <w:rPr>
          <w:lang w:val="fr-CH"/>
        </w:rPr>
        <w:t xml:space="preserve">unième et vingt-deuxième rapports de la Norvège soumis </w:t>
      </w:r>
      <w:r w:rsidR="00023BD6" w:rsidRPr="009A53D2">
        <w:rPr>
          <w:lang w:val="fr-CH"/>
        </w:rPr>
        <w:t>à l’Organisation des</w:t>
      </w:r>
      <w:r w:rsidR="00692376" w:rsidRPr="009A53D2">
        <w:rPr>
          <w:lang w:val="fr-CH"/>
        </w:rPr>
        <w:t xml:space="preserve"> Nations Unies </w:t>
      </w:r>
      <w:r w:rsidR="00452390" w:rsidRPr="009A53D2">
        <w:rPr>
          <w:lang w:val="fr-CH"/>
        </w:rPr>
        <w:t>sur</w:t>
      </w:r>
      <w:r w:rsidR="00692376" w:rsidRPr="009A53D2">
        <w:rPr>
          <w:lang w:val="fr-CH"/>
        </w:rPr>
        <w:t xml:space="preserve"> la mise en œuvre de la Convention internationale sur l’élimination de toutes les formes de discrimination raciale</w:t>
      </w:r>
      <w:r w:rsidR="00FE531F" w:rsidRPr="009A53D2">
        <w:rPr>
          <w:lang w:val="fr-CH"/>
        </w:rPr>
        <w:t xml:space="preserve">. </w:t>
      </w:r>
      <w:r w:rsidR="00692376" w:rsidRPr="009A53D2">
        <w:rPr>
          <w:lang w:val="fr-CH"/>
        </w:rPr>
        <w:t>Le rapport couvre la période</w:t>
      </w:r>
      <w:r w:rsidR="00FE531F" w:rsidRPr="009A53D2">
        <w:rPr>
          <w:lang w:val="fr-CH"/>
        </w:rPr>
        <w:t xml:space="preserve"> 2009-2013 </w:t>
      </w:r>
      <w:r w:rsidR="00F40EE8" w:rsidRPr="009A53D2">
        <w:rPr>
          <w:lang w:val="fr-CH"/>
        </w:rPr>
        <w:t>et</w:t>
      </w:r>
      <w:r w:rsidR="00FE531F" w:rsidRPr="009A53D2">
        <w:rPr>
          <w:lang w:val="fr-CH"/>
        </w:rPr>
        <w:t xml:space="preserve"> </w:t>
      </w:r>
      <w:r w:rsidR="00692376" w:rsidRPr="009A53D2">
        <w:rPr>
          <w:lang w:val="fr-CH"/>
        </w:rPr>
        <w:t>a été achevé en</w:t>
      </w:r>
      <w:r w:rsidR="00FE531F" w:rsidRPr="009A53D2">
        <w:rPr>
          <w:lang w:val="fr-CH"/>
        </w:rPr>
        <w:t xml:space="preserve"> </w:t>
      </w:r>
      <w:r w:rsidR="00692376" w:rsidRPr="009A53D2">
        <w:rPr>
          <w:lang w:val="fr-CH"/>
        </w:rPr>
        <w:t>septembre</w:t>
      </w:r>
      <w:r w:rsidR="00FE531F" w:rsidRPr="009A53D2">
        <w:rPr>
          <w:lang w:val="fr-CH"/>
        </w:rPr>
        <w:t xml:space="preserve"> 2013. </w:t>
      </w:r>
      <w:r w:rsidR="00692376" w:rsidRPr="009A53D2">
        <w:rPr>
          <w:lang w:val="fr-CH"/>
        </w:rPr>
        <w:t xml:space="preserve">Il se compose de deux </w:t>
      </w:r>
      <w:r w:rsidR="00095F5C" w:rsidRPr="009A53D2">
        <w:rPr>
          <w:lang w:val="fr-CH"/>
        </w:rPr>
        <w:t>rapports</w:t>
      </w:r>
      <w:r w:rsidR="00692376" w:rsidRPr="009A53D2">
        <w:rPr>
          <w:lang w:val="fr-CH"/>
        </w:rPr>
        <w:t xml:space="preserve"> distincts</w:t>
      </w:r>
      <w:r w:rsidR="003F71ED" w:rsidRPr="009A53D2">
        <w:rPr>
          <w:lang w:val="fr-CH"/>
        </w:rPr>
        <w:t>, l’un spécifique à la Convention</w:t>
      </w:r>
      <w:r w:rsidR="00EF2D7B" w:rsidRPr="009A53D2">
        <w:rPr>
          <w:lang w:val="fr-CH"/>
        </w:rPr>
        <w:t>,</w:t>
      </w:r>
      <w:r w:rsidR="003F71ED" w:rsidRPr="009A53D2">
        <w:rPr>
          <w:lang w:val="fr-CH"/>
        </w:rPr>
        <w:t xml:space="preserve"> </w:t>
      </w:r>
      <w:r w:rsidR="00023BD6" w:rsidRPr="009A53D2">
        <w:rPr>
          <w:lang w:val="fr-CH"/>
        </w:rPr>
        <w:t xml:space="preserve">l’autre étant </w:t>
      </w:r>
      <w:r w:rsidR="003F71ED" w:rsidRPr="009A53D2">
        <w:rPr>
          <w:lang w:val="fr-CH"/>
        </w:rPr>
        <w:t xml:space="preserve">le </w:t>
      </w:r>
      <w:r w:rsidR="00095F5C" w:rsidRPr="009A53D2">
        <w:rPr>
          <w:lang w:val="fr-CH"/>
        </w:rPr>
        <w:t>document de base commun</w:t>
      </w:r>
      <w:r w:rsidR="003F71ED" w:rsidRPr="009A53D2">
        <w:rPr>
          <w:lang w:val="fr-CH"/>
        </w:rPr>
        <w:t xml:space="preserve"> </w:t>
      </w:r>
      <w:r w:rsidR="007273E1" w:rsidRPr="009A53D2">
        <w:rPr>
          <w:lang w:val="fr-CH"/>
        </w:rPr>
        <w:t>(HRI/CORE/NOR/2009)</w:t>
      </w:r>
      <w:r w:rsidR="00FE531F" w:rsidRPr="009A53D2">
        <w:rPr>
          <w:lang w:val="fr-CH"/>
        </w:rPr>
        <w:t xml:space="preserve">. </w:t>
      </w:r>
      <w:r w:rsidR="003F71ED" w:rsidRPr="009A53D2">
        <w:rPr>
          <w:lang w:val="fr-CH"/>
        </w:rPr>
        <w:t>Ce dernier sera mis à jour en</w:t>
      </w:r>
      <w:r w:rsidR="00FE531F" w:rsidRPr="009A53D2">
        <w:rPr>
          <w:lang w:val="fr-CH"/>
        </w:rPr>
        <w:t xml:space="preserve"> 2014.</w:t>
      </w:r>
    </w:p>
    <w:p w:rsidR="00FE531F" w:rsidRPr="009A53D2" w:rsidRDefault="00BC549A" w:rsidP="000B5DD4">
      <w:pPr>
        <w:pStyle w:val="SingleTxtG"/>
        <w:rPr>
          <w:lang w:val="fr-CH"/>
        </w:rPr>
      </w:pPr>
      <w:r w:rsidRPr="009A53D2">
        <w:rPr>
          <w:lang w:val="fr-CH"/>
        </w:rPr>
        <w:t>2.</w:t>
      </w:r>
      <w:r w:rsidRPr="009A53D2">
        <w:rPr>
          <w:lang w:val="fr-CH"/>
        </w:rPr>
        <w:tab/>
      </w:r>
      <w:r w:rsidR="003F71ED" w:rsidRPr="009A53D2">
        <w:rPr>
          <w:lang w:val="fr-CH"/>
        </w:rPr>
        <w:t>Conformément aux directives applicables à l’établissement des rapports, la Norvège s’est efforcée de rédiger un rapport aussi concis que possible. Le rapport sui</w:t>
      </w:r>
      <w:r w:rsidR="00835A93" w:rsidRPr="009A53D2">
        <w:rPr>
          <w:lang w:val="fr-CH"/>
        </w:rPr>
        <w:t>t</w:t>
      </w:r>
      <w:r w:rsidR="003F71ED" w:rsidRPr="009A53D2">
        <w:rPr>
          <w:lang w:val="fr-CH"/>
        </w:rPr>
        <w:t xml:space="preserve"> la structure des articles </w:t>
      </w:r>
      <w:r w:rsidR="00402D08" w:rsidRPr="009A53D2">
        <w:rPr>
          <w:lang w:val="fr-CH"/>
        </w:rPr>
        <w:t>de la Convention</w:t>
      </w:r>
      <w:r w:rsidR="00FE531F" w:rsidRPr="009A53D2">
        <w:rPr>
          <w:lang w:val="fr-CH"/>
        </w:rPr>
        <w:t xml:space="preserve"> </w:t>
      </w:r>
      <w:r w:rsidR="00F40EE8" w:rsidRPr="009A53D2">
        <w:rPr>
          <w:lang w:val="fr-CH"/>
        </w:rPr>
        <w:t>et</w:t>
      </w:r>
      <w:r w:rsidR="00FE531F" w:rsidRPr="009A53D2">
        <w:rPr>
          <w:lang w:val="fr-CH"/>
        </w:rPr>
        <w:t xml:space="preserve"> </w:t>
      </w:r>
      <w:r w:rsidR="00835A93" w:rsidRPr="009A53D2">
        <w:rPr>
          <w:lang w:val="fr-CH"/>
        </w:rPr>
        <w:t>des directives relatives à l’établissement des rapports. L’objectif était de décrire les changements intervenus</w:t>
      </w:r>
      <w:r w:rsidR="0060567D" w:rsidRPr="009A53D2">
        <w:rPr>
          <w:lang w:val="fr-CH"/>
        </w:rPr>
        <w:t xml:space="preserve"> </w:t>
      </w:r>
      <w:r w:rsidR="00835A93" w:rsidRPr="009A53D2">
        <w:rPr>
          <w:lang w:val="fr-CH"/>
        </w:rPr>
        <w:t>depuis le rapport précédent, auquel il est fait référence le cas échéant</w:t>
      </w:r>
      <w:r w:rsidR="00FE531F" w:rsidRPr="009A53D2">
        <w:rPr>
          <w:lang w:val="fr-CH"/>
        </w:rPr>
        <w:t>.</w:t>
      </w:r>
    </w:p>
    <w:p w:rsidR="00FE531F" w:rsidRPr="009A53D2" w:rsidRDefault="00BC549A" w:rsidP="000B5DD4">
      <w:pPr>
        <w:pStyle w:val="SingleTxtG"/>
        <w:rPr>
          <w:lang w:val="fr-CH"/>
        </w:rPr>
      </w:pPr>
      <w:r w:rsidRPr="009A53D2">
        <w:rPr>
          <w:lang w:val="fr-CH"/>
        </w:rPr>
        <w:t>3.</w:t>
      </w:r>
      <w:r w:rsidRPr="009A53D2">
        <w:rPr>
          <w:lang w:val="fr-CH"/>
        </w:rPr>
        <w:tab/>
      </w:r>
      <w:r w:rsidR="0053055B" w:rsidRPr="009A53D2">
        <w:rPr>
          <w:lang w:val="fr-CH"/>
        </w:rPr>
        <w:t>Á</w:t>
      </w:r>
      <w:r w:rsidR="005B2C7B" w:rsidRPr="009A53D2">
        <w:rPr>
          <w:lang w:val="fr-CH"/>
        </w:rPr>
        <w:t xml:space="preserve"> l’automne</w:t>
      </w:r>
      <w:r w:rsidR="00FE531F" w:rsidRPr="009A53D2">
        <w:rPr>
          <w:lang w:val="fr-CH"/>
        </w:rPr>
        <w:t xml:space="preserve"> 2012, </w:t>
      </w:r>
      <w:r w:rsidR="005B2C7B" w:rsidRPr="009A53D2">
        <w:rPr>
          <w:lang w:val="fr-CH"/>
        </w:rPr>
        <w:t>l</w:t>
      </w:r>
      <w:r w:rsidR="00FE531F" w:rsidRPr="009A53D2">
        <w:rPr>
          <w:lang w:val="fr-CH"/>
        </w:rPr>
        <w:t xml:space="preserve">e </w:t>
      </w:r>
      <w:r w:rsidR="00835A93" w:rsidRPr="009A53D2">
        <w:rPr>
          <w:lang w:val="fr-CH"/>
        </w:rPr>
        <w:t>Ministère de l’enfance, de l’égalité</w:t>
      </w:r>
      <w:r w:rsidR="00FE531F" w:rsidRPr="009A53D2">
        <w:rPr>
          <w:lang w:val="fr-CH"/>
        </w:rPr>
        <w:t xml:space="preserve"> </w:t>
      </w:r>
      <w:r w:rsidR="00835A93" w:rsidRPr="009A53D2">
        <w:rPr>
          <w:lang w:val="fr-CH"/>
        </w:rPr>
        <w:t>et de l’insertion sociale</w:t>
      </w:r>
      <w:r w:rsidR="00FE531F" w:rsidRPr="009A53D2">
        <w:rPr>
          <w:lang w:val="fr-CH"/>
        </w:rPr>
        <w:t xml:space="preserve"> </w:t>
      </w:r>
      <w:r w:rsidR="005B2C7B" w:rsidRPr="009A53D2">
        <w:rPr>
          <w:lang w:val="fr-CH"/>
        </w:rPr>
        <w:t xml:space="preserve">a demandé aux autres ministères d’apporter leur concours à la préparation du rapport </w:t>
      </w:r>
      <w:r w:rsidR="00EF2D7B" w:rsidRPr="009A53D2">
        <w:rPr>
          <w:lang w:val="fr-CH"/>
        </w:rPr>
        <w:t>selon</w:t>
      </w:r>
      <w:r w:rsidR="005B2C7B" w:rsidRPr="009A53D2">
        <w:rPr>
          <w:lang w:val="fr-CH"/>
        </w:rPr>
        <w:t xml:space="preserve"> leurs domaines de responsabilité respectifs. Un rapport a été élaboré sur cette base et diffusé pour </w:t>
      </w:r>
      <w:r w:rsidR="00451AC9" w:rsidRPr="009A53D2">
        <w:rPr>
          <w:lang w:val="fr-CH"/>
        </w:rPr>
        <w:t xml:space="preserve">avis </w:t>
      </w:r>
      <w:r w:rsidR="00C75494" w:rsidRPr="009A53D2">
        <w:rPr>
          <w:lang w:val="fr-CH"/>
        </w:rPr>
        <w:t>a</w:t>
      </w:r>
      <w:r w:rsidR="00451AC9" w:rsidRPr="009A53D2">
        <w:rPr>
          <w:lang w:val="fr-CH"/>
        </w:rPr>
        <w:t xml:space="preserve">u </w:t>
      </w:r>
      <w:r w:rsidR="00A66FB9" w:rsidRPr="009A53D2">
        <w:rPr>
          <w:lang w:val="fr-CH"/>
        </w:rPr>
        <w:t>Sámediggi (</w:t>
      </w:r>
      <w:r w:rsidR="00451AC9" w:rsidRPr="009A53D2">
        <w:rPr>
          <w:lang w:val="fr-CH"/>
        </w:rPr>
        <w:t>Parlement sami</w:t>
      </w:r>
      <w:r w:rsidR="00A66FB9" w:rsidRPr="009A53D2">
        <w:rPr>
          <w:lang w:val="fr-CH"/>
        </w:rPr>
        <w:t>)</w:t>
      </w:r>
      <w:r w:rsidR="00451AC9" w:rsidRPr="009A53D2">
        <w:rPr>
          <w:lang w:val="fr-CH"/>
        </w:rPr>
        <w:t xml:space="preserve">, </w:t>
      </w:r>
      <w:r w:rsidR="00C75494" w:rsidRPr="009A53D2">
        <w:rPr>
          <w:lang w:val="fr-CH"/>
        </w:rPr>
        <w:t xml:space="preserve">à </w:t>
      </w:r>
      <w:r w:rsidR="00451AC9" w:rsidRPr="009A53D2">
        <w:rPr>
          <w:lang w:val="fr-CH"/>
        </w:rPr>
        <w:t xml:space="preserve">un large éventail d’organisations de la société civile et </w:t>
      </w:r>
      <w:r w:rsidR="00C75494" w:rsidRPr="009A53D2">
        <w:rPr>
          <w:lang w:val="fr-CH"/>
        </w:rPr>
        <w:t>a</w:t>
      </w:r>
      <w:r w:rsidR="00451AC9" w:rsidRPr="009A53D2">
        <w:rPr>
          <w:lang w:val="fr-CH"/>
        </w:rPr>
        <w:t xml:space="preserve">u </w:t>
      </w:r>
      <w:r w:rsidR="00A66FB9" w:rsidRPr="009A53D2">
        <w:rPr>
          <w:lang w:val="fr-CH"/>
        </w:rPr>
        <w:t>M</w:t>
      </w:r>
      <w:r w:rsidR="005F243C" w:rsidRPr="009A53D2">
        <w:rPr>
          <w:lang w:val="fr-CH"/>
        </w:rPr>
        <w:t>édiateur</w:t>
      </w:r>
      <w:r w:rsidR="00451AC9" w:rsidRPr="009A53D2">
        <w:rPr>
          <w:lang w:val="fr-CH"/>
        </w:rPr>
        <w:t xml:space="preserve"> pour l’égalité et la non-discrimination au printemps </w:t>
      </w:r>
      <w:r w:rsidR="00FE531F" w:rsidRPr="009A53D2">
        <w:rPr>
          <w:lang w:val="fr-CH"/>
        </w:rPr>
        <w:t>2013.</w:t>
      </w:r>
    </w:p>
    <w:p w:rsidR="00FE531F" w:rsidRPr="009A53D2" w:rsidRDefault="00BC549A" w:rsidP="000B5DD4">
      <w:pPr>
        <w:pStyle w:val="SingleTxtG"/>
        <w:rPr>
          <w:lang w:val="fr-CH"/>
        </w:rPr>
      </w:pPr>
      <w:r w:rsidRPr="009A53D2">
        <w:rPr>
          <w:lang w:val="fr-CH"/>
        </w:rPr>
        <w:t>4.</w:t>
      </w:r>
      <w:r w:rsidRPr="009A53D2">
        <w:rPr>
          <w:lang w:val="fr-CH"/>
        </w:rPr>
        <w:tab/>
      </w:r>
      <w:r w:rsidR="00451AC9" w:rsidRPr="009A53D2">
        <w:rPr>
          <w:lang w:val="fr-CH"/>
        </w:rPr>
        <w:t xml:space="preserve">Le Gouvernement a alloué </w:t>
      </w:r>
      <w:r w:rsidR="00FE531F" w:rsidRPr="009A53D2">
        <w:rPr>
          <w:lang w:val="fr-CH"/>
        </w:rPr>
        <w:t xml:space="preserve">200 000 </w:t>
      </w:r>
      <w:r w:rsidR="00451AC9" w:rsidRPr="009A53D2">
        <w:rPr>
          <w:lang w:val="fr-CH"/>
        </w:rPr>
        <w:t>couronnes norvégiennes à la préparation d’un rapport parallèle par la société civile</w:t>
      </w:r>
      <w:r w:rsidR="00023BD6" w:rsidRPr="009A53D2">
        <w:rPr>
          <w:lang w:val="fr-CH"/>
        </w:rPr>
        <w:t>, que le</w:t>
      </w:r>
      <w:r w:rsidR="00451AC9" w:rsidRPr="009A53D2">
        <w:rPr>
          <w:lang w:val="fr-CH"/>
        </w:rPr>
        <w:t xml:space="preserve"> Centre norvégien contre le racisme</w:t>
      </w:r>
      <w:r w:rsidR="00FE531F" w:rsidRPr="009A53D2">
        <w:rPr>
          <w:lang w:val="fr-CH"/>
        </w:rPr>
        <w:t xml:space="preserve"> </w:t>
      </w:r>
      <w:r w:rsidR="00451AC9" w:rsidRPr="009A53D2">
        <w:rPr>
          <w:lang w:val="fr-CH"/>
        </w:rPr>
        <w:t xml:space="preserve">a été chargé </w:t>
      </w:r>
      <w:r w:rsidR="00C34242" w:rsidRPr="009A53D2">
        <w:rPr>
          <w:lang w:val="fr-CH"/>
        </w:rPr>
        <w:t>d</w:t>
      </w:r>
      <w:r w:rsidR="00451AC9" w:rsidRPr="009A53D2">
        <w:rPr>
          <w:lang w:val="fr-CH"/>
        </w:rPr>
        <w:t xml:space="preserve">e coordonner et de </w:t>
      </w:r>
      <w:r w:rsidR="00023BD6" w:rsidRPr="009A53D2">
        <w:rPr>
          <w:lang w:val="fr-CH"/>
        </w:rPr>
        <w:t>rédiger</w:t>
      </w:r>
      <w:r w:rsidR="00FE531F" w:rsidRPr="009A53D2">
        <w:rPr>
          <w:lang w:val="fr-CH"/>
        </w:rPr>
        <w:t>.</w:t>
      </w:r>
    </w:p>
    <w:p w:rsidR="00FE531F" w:rsidRPr="009A53D2" w:rsidRDefault="00BC549A" w:rsidP="00167252">
      <w:pPr>
        <w:pStyle w:val="SingleTxtG"/>
        <w:rPr>
          <w:lang w:val="fr-CH"/>
        </w:rPr>
      </w:pPr>
      <w:r w:rsidRPr="009A53D2">
        <w:rPr>
          <w:lang w:val="fr-CH"/>
        </w:rPr>
        <w:t>5.</w:t>
      </w:r>
      <w:r w:rsidRPr="009A53D2">
        <w:rPr>
          <w:lang w:val="fr-CH"/>
        </w:rPr>
        <w:tab/>
      </w:r>
      <w:r w:rsidR="00451AC9" w:rsidRPr="009A53D2">
        <w:rPr>
          <w:lang w:val="fr-CH"/>
        </w:rPr>
        <w:t>Le rapport a été posté sur le site Web du Ministère</w:t>
      </w:r>
      <w:r w:rsidR="00FE531F" w:rsidRPr="009A53D2">
        <w:rPr>
          <w:lang w:val="fr-CH"/>
        </w:rPr>
        <w:t xml:space="preserve"> </w:t>
      </w:r>
      <w:r w:rsidR="00835A93" w:rsidRPr="009A53D2">
        <w:rPr>
          <w:lang w:val="fr-CH"/>
        </w:rPr>
        <w:t>de l’enfance,</w:t>
      </w:r>
      <w:r w:rsidR="00451AC9" w:rsidRPr="009A53D2">
        <w:rPr>
          <w:lang w:val="fr-CH"/>
        </w:rPr>
        <w:t xml:space="preserve"> </w:t>
      </w:r>
      <w:r w:rsidR="00835A93" w:rsidRPr="009A53D2">
        <w:rPr>
          <w:lang w:val="fr-CH"/>
        </w:rPr>
        <w:t>de l’égalité</w:t>
      </w:r>
      <w:r w:rsidR="00FE531F" w:rsidRPr="009A53D2">
        <w:rPr>
          <w:lang w:val="fr-CH"/>
        </w:rPr>
        <w:t xml:space="preserve"> </w:t>
      </w:r>
      <w:r w:rsidR="00835A93" w:rsidRPr="009A53D2">
        <w:rPr>
          <w:lang w:val="fr-CH"/>
        </w:rPr>
        <w:t>et de l’insertion sociale</w:t>
      </w:r>
      <w:r w:rsidR="00451AC9" w:rsidRPr="009A53D2">
        <w:rPr>
          <w:lang w:val="fr-CH"/>
        </w:rPr>
        <w:t xml:space="preserve"> </w:t>
      </w:r>
      <w:r w:rsidR="00C34242" w:rsidRPr="009A53D2">
        <w:rPr>
          <w:lang w:val="fr-CH"/>
        </w:rPr>
        <w:t>où il</w:t>
      </w:r>
      <w:r w:rsidR="00451AC9" w:rsidRPr="009A53D2">
        <w:rPr>
          <w:lang w:val="fr-CH"/>
        </w:rPr>
        <w:t xml:space="preserve"> peut être consulté</w:t>
      </w:r>
      <w:r w:rsidR="009A40B5" w:rsidRPr="009A53D2">
        <w:rPr>
          <w:lang w:val="fr-CH"/>
        </w:rPr>
        <w:t>:</w:t>
      </w:r>
      <w:r w:rsidR="0060567D" w:rsidRPr="009A53D2">
        <w:rPr>
          <w:lang w:val="fr-CH"/>
        </w:rPr>
        <w:t xml:space="preserve"> </w:t>
      </w:r>
      <w:hyperlink r:id="rId8" w:history="1">
        <w:r w:rsidR="00167252" w:rsidRPr="00FB6330">
          <w:rPr>
            <w:rStyle w:val="Hyperlink"/>
            <w:lang w:val="fr-CH"/>
          </w:rPr>
          <w:t>http://www.regjeringen.no/nb/dep/bld/tema/</w:t>
        </w:r>
        <w:r w:rsidR="00167252" w:rsidRPr="00FB6330">
          <w:rPr>
            <w:rStyle w:val="Hyperlink"/>
            <w:lang w:val="fr-CH"/>
          </w:rPr>
          <w:br/>
          <w:t>likestilling-og-diskriminering/etnisk-diskriminering.html?id=670393</w:t>
        </w:r>
      </w:hyperlink>
      <w:r w:rsidR="000B5DD4" w:rsidRPr="009A53D2">
        <w:rPr>
          <w:lang w:val="fr-CH"/>
        </w:rPr>
        <w:t>.</w:t>
      </w:r>
    </w:p>
    <w:p w:rsidR="00E52C9E" w:rsidRPr="009A53D2" w:rsidRDefault="00FE531F" w:rsidP="00035F3A">
      <w:pPr>
        <w:pStyle w:val="HChG"/>
        <w:rPr>
          <w:lang w:val="fr-CH"/>
        </w:rPr>
      </w:pPr>
      <w:r w:rsidRPr="009A53D2">
        <w:rPr>
          <w:lang w:val="fr-CH"/>
        </w:rPr>
        <w:tab/>
      </w:r>
      <w:r w:rsidR="00DE7B31" w:rsidRPr="009A53D2">
        <w:rPr>
          <w:lang w:val="fr-CH"/>
        </w:rPr>
        <w:t>I.</w:t>
      </w:r>
      <w:r w:rsidRPr="009A53D2">
        <w:rPr>
          <w:lang w:val="fr-CH"/>
        </w:rPr>
        <w:tab/>
      </w:r>
      <w:r w:rsidR="00E52C9E" w:rsidRPr="009A53D2">
        <w:rPr>
          <w:lang w:val="fr-CH"/>
        </w:rPr>
        <w:t>Introduction</w:t>
      </w:r>
    </w:p>
    <w:p w:rsidR="00E52C9E" w:rsidRPr="009A53D2" w:rsidRDefault="00BC549A" w:rsidP="000B5DD4">
      <w:pPr>
        <w:pStyle w:val="SingleTxtG"/>
        <w:rPr>
          <w:lang w:val="fr-CH"/>
        </w:rPr>
      </w:pPr>
      <w:r w:rsidRPr="009A53D2">
        <w:rPr>
          <w:lang w:val="fr-CH"/>
        </w:rPr>
        <w:t>6.</w:t>
      </w:r>
      <w:r w:rsidRPr="009A53D2">
        <w:rPr>
          <w:lang w:val="fr-CH"/>
        </w:rPr>
        <w:tab/>
      </w:r>
      <w:r w:rsidR="00C34242" w:rsidRPr="009A53D2">
        <w:rPr>
          <w:lang w:val="fr-CH"/>
        </w:rPr>
        <w:t>Pour l’élaboration du présent document, il a été dûment tenu compte des observations finales du Comité pour l’éliminati</w:t>
      </w:r>
      <w:r w:rsidR="00095F5C" w:rsidRPr="009A53D2">
        <w:rPr>
          <w:lang w:val="fr-CH"/>
        </w:rPr>
        <w:t>on de la discrimination raciale</w:t>
      </w:r>
      <w:r w:rsidR="00C34242" w:rsidRPr="009A53D2">
        <w:rPr>
          <w:lang w:val="fr-CH"/>
        </w:rPr>
        <w:t xml:space="preserve">, </w:t>
      </w:r>
      <w:r w:rsidR="00451AC9" w:rsidRPr="009A53D2">
        <w:rPr>
          <w:lang w:val="fr-CH"/>
        </w:rPr>
        <w:t xml:space="preserve">adoptées </w:t>
      </w:r>
      <w:r w:rsidR="00BA5D16" w:rsidRPr="009A53D2">
        <w:rPr>
          <w:lang w:val="fr-CH"/>
        </w:rPr>
        <w:t>en</w:t>
      </w:r>
      <w:r w:rsidR="00E52C9E" w:rsidRPr="009A53D2">
        <w:rPr>
          <w:lang w:val="fr-CH"/>
        </w:rPr>
        <w:t xml:space="preserve"> </w:t>
      </w:r>
      <w:r w:rsidR="00692376" w:rsidRPr="009A53D2">
        <w:rPr>
          <w:lang w:val="fr-CH"/>
        </w:rPr>
        <w:t>mars</w:t>
      </w:r>
      <w:r w:rsidR="00E52C9E" w:rsidRPr="009A53D2">
        <w:rPr>
          <w:lang w:val="fr-CH"/>
        </w:rPr>
        <w:t xml:space="preserve"> 2011. </w:t>
      </w:r>
      <w:r w:rsidR="00451AC9" w:rsidRPr="009A53D2">
        <w:rPr>
          <w:lang w:val="fr-CH"/>
        </w:rPr>
        <w:t>Les observations</w:t>
      </w:r>
      <w:r w:rsidR="00E52C9E" w:rsidRPr="009A53D2">
        <w:rPr>
          <w:lang w:val="fr-CH"/>
        </w:rPr>
        <w:t xml:space="preserve">/questions </w:t>
      </w:r>
      <w:r w:rsidR="00151621" w:rsidRPr="009A53D2">
        <w:rPr>
          <w:lang w:val="fr-CH"/>
        </w:rPr>
        <w:t>additionnelles</w:t>
      </w:r>
      <w:r w:rsidR="00451AC9" w:rsidRPr="009A53D2">
        <w:rPr>
          <w:lang w:val="fr-CH"/>
        </w:rPr>
        <w:t xml:space="preserve"> d’</w:t>
      </w:r>
      <w:r w:rsidR="00692376" w:rsidRPr="009A53D2">
        <w:rPr>
          <w:lang w:val="fr-CH"/>
        </w:rPr>
        <w:t>août</w:t>
      </w:r>
      <w:r w:rsidR="00E52C9E" w:rsidRPr="009A53D2">
        <w:rPr>
          <w:lang w:val="fr-CH"/>
        </w:rPr>
        <w:t xml:space="preserve"> 2012 </w:t>
      </w:r>
      <w:r w:rsidR="00451AC9" w:rsidRPr="009A53D2">
        <w:rPr>
          <w:lang w:val="fr-CH"/>
        </w:rPr>
        <w:t>ont également été prises en compte</w:t>
      </w:r>
      <w:r w:rsidR="00E52C9E" w:rsidRPr="009A53D2">
        <w:rPr>
          <w:lang w:val="fr-CH"/>
        </w:rPr>
        <w:t xml:space="preserve">. </w:t>
      </w:r>
      <w:r w:rsidR="00451AC9" w:rsidRPr="009A53D2">
        <w:rPr>
          <w:lang w:val="fr-CH"/>
        </w:rPr>
        <w:t xml:space="preserve">Le présent rapport est </w:t>
      </w:r>
      <w:r w:rsidR="00C34242" w:rsidRPr="009A53D2">
        <w:rPr>
          <w:lang w:val="fr-CH"/>
        </w:rPr>
        <w:t>essentiellement</w:t>
      </w:r>
      <w:r w:rsidR="00451AC9" w:rsidRPr="009A53D2">
        <w:rPr>
          <w:lang w:val="fr-CH"/>
        </w:rPr>
        <w:t xml:space="preserve"> </w:t>
      </w:r>
      <w:r w:rsidR="00C34242" w:rsidRPr="009A53D2">
        <w:rPr>
          <w:lang w:val="fr-CH"/>
        </w:rPr>
        <w:t>consacré aux</w:t>
      </w:r>
      <w:r w:rsidR="00451AC9" w:rsidRPr="009A53D2">
        <w:rPr>
          <w:lang w:val="fr-CH"/>
        </w:rPr>
        <w:t xml:space="preserve"> mesures </w:t>
      </w:r>
      <w:r w:rsidR="00C34242" w:rsidRPr="009A53D2">
        <w:rPr>
          <w:lang w:val="fr-CH"/>
        </w:rPr>
        <w:t>prises</w:t>
      </w:r>
      <w:r w:rsidR="00451AC9" w:rsidRPr="009A53D2">
        <w:rPr>
          <w:lang w:val="fr-CH"/>
        </w:rPr>
        <w:t xml:space="preserve"> depuis la présentation des dix-neuvième et vingtième rapports périodiques</w:t>
      </w:r>
      <w:r w:rsidR="00E52C9E" w:rsidRPr="009A53D2">
        <w:rPr>
          <w:lang w:val="fr-CH"/>
        </w:rPr>
        <w:t xml:space="preserve">. </w:t>
      </w:r>
      <w:r w:rsidR="00451AC9" w:rsidRPr="009A53D2">
        <w:rPr>
          <w:lang w:val="fr-CH"/>
        </w:rPr>
        <w:t>La</w:t>
      </w:r>
      <w:r w:rsidR="00E52C9E" w:rsidRPr="009A53D2">
        <w:rPr>
          <w:lang w:val="fr-CH"/>
        </w:rPr>
        <w:t xml:space="preserve"> section II </w:t>
      </w:r>
      <w:r w:rsidR="00451AC9" w:rsidRPr="009A53D2">
        <w:rPr>
          <w:lang w:val="fr-CH"/>
        </w:rPr>
        <w:t>présente les questions soulevées dans les observations finales du</w:t>
      </w:r>
      <w:r w:rsidR="00E52C9E" w:rsidRPr="009A53D2">
        <w:rPr>
          <w:lang w:val="fr-CH"/>
        </w:rPr>
        <w:t xml:space="preserve"> </w:t>
      </w:r>
      <w:r w:rsidR="00BA5D16" w:rsidRPr="009A53D2">
        <w:rPr>
          <w:lang w:val="fr-CH"/>
        </w:rPr>
        <w:t>Comité</w:t>
      </w:r>
      <w:r w:rsidR="00E52C9E" w:rsidRPr="009A53D2">
        <w:rPr>
          <w:lang w:val="fr-CH"/>
        </w:rPr>
        <w:t xml:space="preserve"> </w:t>
      </w:r>
      <w:r w:rsidR="00BA5D16" w:rsidRPr="009A53D2">
        <w:rPr>
          <w:lang w:val="fr-CH"/>
        </w:rPr>
        <w:t>pour l’élimination de la discrimination raciale</w:t>
      </w:r>
      <w:r w:rsidR="00CF1D86" w:rsidRPr="009A53D2">
        <w:rPr>
          <w:lang w:val="fr-CH"/>
        </w:rPr>
        <w:t xml:space="preserve"> </w:t>
      </w:r>
      <w:r w:rsidR="00BA5D16" w:rsidRPr="009A53D2">
        <w:rPr>
          <w:lang w:val="fr-CH"/>
        </w:rPr>
        <w:t>en</w:t>
      </w:r>
      <w:r w:rsidR="00CF1D86" w:rsidRPr="009A53D2">
        <w:rPr>
          <w:lang w:val="fr-CH"/>
        </w:rPr>
        <w:t xml:space="preserve"> 2011 </w:t>
      </w:r>
      <w:r w:rsidR="00F40EE8" w:rsidRPr="009A53D2">
        <w:rPr>
          <w:lang w:val="fr-CH"/>
        </w:rPr>
        <w:t>et</w:t>
      </w:r>
      <w:r w:rsidR="00CF1D86" w:rsidRPr="009A53D2">
        <w:rPr>
          <w:lang w:val="fr-CH"/>
        </w:rPr>
        <w:t xml:space="preserve"> 2012</w:t>
      </w:r>
      <w:r w:rsidR="00C34242" w:rsidRPr="009A53D2">
        <w:rPr>
          <w:lang w:val="fr-CH"/>
        </w:rPr>
        <w:t xml:space="preserve"> et</w:t>
      </w:r>
      <w:r w:rsidR="00CF1D86" w:rsidRPr="009A53D2">
        <w:rPr>
          <w:lang w:val="fr-CH"/>
        </w:rPr>
        <w:t xml:space="preserve"> </w:t>
      </w:r>
      <w:r w:rsidR="00451AC9" w:rsidRPr="009A53D2">
        <w:rPr>
          <w:lang w:val="fr-CH"/>
        </w:rPr>
        <w:t>la</w:t>
      </w:r>
      <w:r w:rsidR="00CF1D86" w:rsidRPr="009A53D2">
        <w:rPr>
          <w:lang w:val="fr-CH"/>
        </w:rPr>
        <w:t xml:space="preserve"> section </w:t>
      </w:r>
      <w:r w:rsidR="00E52C9E" w:rsidRPr="009A53D2">
        <w:rPr>
          <w:lang w:val="fr-CH"/>
        </w:rPr>
        <w:t xml:space="preserve">III </w:t>
      </w:r>
      <w:r w:rsidR="00151621" w:rsidRPr="009A53D2">
        <w:rPr>
          <w:lang w:val="fr-CH"/>
        </w:rPr>
        <w:t>fournit</w:t>
      </w:r>
      <w:r w:rsidR="00451AC9" w:rsidRPr="009A53D2">
        <w:rPr>
          <w:lang w:val="fr-CH"/>
        </w:rPr>
        <w:t xml:space="preserve"> des informations relatives aux</w:t>
      </w:r>
      <w:r w:rsidR="00E52C9E" w:rsidRPr="009A53D2">
        <w:rPr>
          <w:lang w:val="fr-CH"/>
        </w:rPr>
        <w:t xml:space="preserve"> articles 1 </w:t>
      </w:r>
      <w:r w:rsidR="00451AC9" w:rsidRPr="009A53D2">
        <w:rPr>
          <w:lang w:val="fr-CH"/>
        </w:rPr>
        <w:t>à</w:t>
      </w:r>
      <w:r w:rsidR="00E52C9E" w:rsidRPr="009A53D2">
        <w:rPr>
          <w:lang w:val="fr-CH"/>
        </w:rPr>
        <w:t xml:space="preserve"> 7 </w:t>
      </w:r>
      <w:r w:rsidR="00402D08" w:rsidRPr="009A53D2">
        <w:rPr>
          <w:lang w:val="fr-CH"/>
        </w:rPr>
        <w:t>de la Convention</w:t>
      </w:r>
      <w:r w:rsidR="00E52C9E" w:rsidRPr="009A53D2">
        <w:rPr>
          <w:lang w:val="fr-CH"/>
        </w:rPr>
        <w:t>.</w:t>
      </w:r>
    </w:p>
    <w:p w:rsidR="00E52C9E" w:rsidRPr="009A53D2" w:rsidRDefault="00BC549A" w:rsidP="000B5DD4">
      <w:pPr>
        <w:pStyle w:val="SingleTxtG"/>
        <w:rPr>
          <w:lang w:val="fr-CH"/>
        </w:rPr>
      </w:pPr>
      <w:r w:rsidRPr="009A53D2">
        <w:rPr>
          <w:lang w:val="fr-CH"/>
        </w:rPr>
        <w:t>7.</w:t>
      </w:r>
      <w:r w:rsidRPr="009A53D2">
        <w:rPr>
          <w:lang w:val="fr-CH"/>
        </w:rPr>
        <w:tab/>
      </w:r>
      <w:r w:rsidR="00C34242" w:rsidRPr="009A53D2">
        <w:rPr>
          <w:lang w:val="fr-CH"/>
        </w:rPr>
        <w:t>L’État partie renvoie</w:t>
      </w:r>
      <w:r w:rsidR="00DC41F7" w:rsidRPr="009A53D2">
        <w:rPr>
          <w:lang w:val="fr-CH"/>
        </w:rPr>
        <w:t xml:space="preserve"> aux dix-neuvième et vingtième rapports de la</w:t>
      </w:r>
      <w:r w:rsidR="00E52C9E" w:rsidRPr="009A53D2">
        <w:rPr>
          <w:lang w:val="fr-CH"/>
        </w:rPr>
        <w:t xml:space="preserve"> </w:t>
      </w:r>
      <w:r w:rsidR="00F40EE8" w:rsidRPr="009A53D2">
        <w:rPr>
          <w:lang w:val="fr-CH"/>
        </w:rPr>
        <w:t>Norvège</w:t>
      </w:r>
      <w:r w:rsidR="00DC41F7" w:rsidRPr="009A53D2">
        <w:rPr>
          <w:lang w:val="fr-CH"/>
        </w:rPr>
        <w:t xml:space="preserve"> et au </w:t>
      </w:r>
      <w:r w:rsidR="00095F5C" w:rsidRPr="009A53D2">
        <w:rPr>
          <w:lang w:val="fr-CH"/>
        </w:rPr>
        <w:t>document de base commun</w:t>
      </w:r>
      <w:r w:rsidR="00E52C9E" w:rsidRPr="009A53D2">
        <w:rPr>
          <w:lang w:val="fr-CH"/>
        </w:rPr>
        <w:t xml:space="preserve"> (</w:t>
      </w:r>
      <w:r w:rsidR="00692376" w:rsidRPr="009A53D2">
        <w:rPr>
          <w:lang w:val="fr-CH"/>
        </w:rPr>
        <w:t>novembre</w:t>
      </w:r>
      <w:r w:rsidR="00E52C9E" w:rsidRPr="009A53D2">
        <w:rPr>
          <w:lang w:val="fr-CH"/>
        </w:rPr>
        <w:t xml:space="preserve"> 2009) </w:t>
      </w:r>
      <w:r w:rsidR="00DC41F7" w:rsidRPr="009A53D2">
        <w:rPr>
          <w:lang w:val="fr-CH"/>
        </w:rPr>
        <w:t xml:space="preserve">qui </w:t>
      </w:r>
      <w:r w:rsidR="00023BD6" w:rsidRPr="009A53D2">
        <w:rPr>
          <w:lang w:val="fr-CH"/>
        </w:rPr>
        <w:t xml:space="preserve">est identique à celui qui </w:t>
      </w:r>
      <w:r w:rsidR="00DC41F7" w:rsidRPr="009A53D2">
        <w:rPr>
          <w:lang w:val="fr-CH"/>
        </w:rPr>
        <w:t xml:space="preserve">a été présenté avec les </w:t>
      </w:r>
      <w:r w:rsidR="00F72D84" w:rsidRPr="009A53D2">
        <w:rPr>
          <w:lang w:val="fr-CH"/>
        </w:rPr>
        <w:t>ra</w:t>
      </w:r>
      <w:r w:rsidR="00DC41F7" w:rsidRPr="009A53D2">
        <w:rPr>
          <w:lang w:val="fr-CH"/>
        </w:rPr>
        <w:t>pports périodiques</w:t>
      </w:r>
      <w:r w:rsidR="00E52C9E" w:rsidRPr="009A53D2">
        <w:rPr>
          <w:lang w:val="fr-CH"/>
        </w:rPr>
        <w:t xml:space="preserve">. </w:t>
      </w:r>
      <w:r w:rsidR="00DC41F7" w:rsidRPr="009A53D2">
        <w:rPr>
          <w:lang w:val="fr-CH"/>
        </w:rPr>
        <w:t xml:space="preserve">Le </w:t>
      </w:r>
      <w:r w:rsidR="00095F5C" w:rsidRPr="009A53D2">
        <w:rPr>
          <w:lang w:val="fr-CH"/>
        </w:rPr>
        <w:t>document de base commun</w:t>
      </w:r>
      <w:r w:rsidR="00DC41F7" w:rsidRPr="009A53D2">
        <w:rPr>
          <w:lang w:val="fr-CH"/>
        </w:rPr>
        <w:t xml:space="preserve"> sera mis à jour e</w:t>
      </w:r>
      <w:r w:rsidR="00BA5D16" w:rsidRPr="009A53D2">
        <w:rPr>
          <w:lang w:val="fr-CH"/>
        </w:rPr>
        <w:t>n</w:t>
      </w:r>
      <w:r w:rsidR="00E52C9E" w:rsidRPr="009A53D2">
        <w:rPr>
          <w:lang w:val="fr-CH"/>
        </w:rPr>
        <w:t xml:space="preserve"> 2014. </w:t>
      </w:r>
      <w:r w:rsidR="00DC41F7" w:rsidRPr="009A53D2">
        <w:rPr>
          <w:lang w:val="fr-CH"/>
        </w:rPr>
        <w:t>Les vingt</w:t>
      </w:r>
      <w:r w:rsidR="008E4A0B" w:rsidRPr="009A53D2">
        <w:rPr>
          <w:lang w:val="fr-CH"/>
        </w:rPr>
        <w:t xml:space="preserve"> </w:t>
      </w:r>
      <w:r w:rsidR="00DC41F7" w:rsidRPr="009A53D2">
        <w:rPr>
          <w:lang w:val="fr-CH"/>
        </w:rPr>
        <w:t>et</w:t>
      </w:r>
      <w:r w:rsidR="008E4A0B" w:rsidRPr="009A53D2">
        <w:rPr>
          <w:lang w:val="fr-CH"/>
        </w:rPr>
        <w:t xml:space="preserve"> </w:t>
      </w:r>
      <w:r w:rsidR="00DC41F7" w:rsidRPr="009A53D2">
        <w:rPr>
          <w:lang w:val="fr-CH"/>
        </w:rPr>
        <w:t>unième et vingt-deuxième rapports norvégiens sur l</w:t>
      </w:r>
      <w:r w:rsidR="00F72D84" w:rsidRPr="009A53D2">
        <w:rPr>
          <w:lang w:val="fr-CH"/>
        </w:rPr>
        <w:t xml:space="preserve">a mise en </w:t>
      </w:r>
      <w:r w:rsidR="00936724" w:rsidRPr="009A53D2">
        <w:rPr>
          <w:lang w:val="fr-CH"/>
        </w:rPr>
        <w:t>œuvre</w:t>
      </w:r>
      <w:r w:rsidR="00DC41F7" w:rsidRPr="009A53D2">
        <w:rPr>
          <w:lang w:val="fr-CH"/>
        </w:rPr>
        <w:t xml:space="preserve"> de la</w:t>
      </w:r>
      <w:r w:rsidR="00E52C9E" w:rsidRPr="009A53D2">
        <w:rPr>
          <w:lang w:val="fr-CH"/>
        </w:rPr>
        <w:t xml:space="preserve"> Convention </w:t>
      </w:r>
      <w:r w:rsidR="00DC41F7" w:rsidRPr="009A53D2">
        <w:rPr>
          <w:lang w:val="fr-CH"/>
        </w:rPr>
        <w:t>internationale sur l’élimination de toutes les formes de discrimination raciale</w:t>
      </w:r>
      <w:r w:rsidR="00E52C9E" w:rsidRPr="009A53D2">
        <w:rPr>
          <w:lang w:val="fr-CH"/>
        </w:rPr>
        <w:t xml:space="preserve"> (2009</w:t>
      </w:r>
      <w:r w:rsidR="00C57718" w:rsidRPr="009A53D2">
        <w:rPr>
          <w:lang w:val="fr-CH"/>
        </w:rPr>
        <w:t>-</w:t>
      </w:r>
      <w:r w:rsidR="00E52C9E" w:rsidRPr="009A53D2">
        <w:rPr>
          <w:lang w:val="fr-CH"/>
        </w:rPr>
        <w:t xml:space="preserve">2013) </w:t>
      </w:r>
      <w:r w:rsidR="00DC41F7" w:rsidRPr="009A53D2">
        <w:rPr>
          <w:lang w:val="fr-CH"/>
        </w:rPr>
        <w:t>ont été rédigés en anglais et en norvégien</w:t>
      </w:r>
      <w:r w:rsidR="00E52C9E" w:rsidRPr="009A53D2">
        <w:rPr>
          <w:lang w:val="fr-CH"/>
        </w:rPr>
        <w:t>.</w:t>
      </w:r>
    </w:p>
    <w:p w:rsidR="00E52C9E" w:rsidRPr="009A53D2" w:rsidRDefault="00035F3A" w:rsidP="00BA2A16">
      <w:pPr>
        <w:pStyle w:val="HChG"/>
        <w:rPr>
          <w:lang w:val="fr-CH"/>
        </w:rPr>
      </w:pPr>
      <w:r w:rsidRPr="009A53D2">
        <w:rPr>
          <w:lang w:val="fr-CH"/>
        </w:rPr>
        <w:tab/>
      </w:r>
      <w:r w:rsidR="00410F0F" w:rsidRPr="009A53D2">
        <w:rPr>
          <w:lang w:val="fr-CH"/>
        </w:rPr>
        <w:t>I</w:t>
      </w:r>
      <w:r w:rsidR="00F36C85" w:rsidRPr="009A53D2">
        <w:rPr>
          <w:lang w:val="fr-CH"/>
        </w:rPr>
        <w:t>I</w:t>
      </w:r>
      <w:r w:rsidR="00410F0F" w:rsidRPr="009A53D2">
        <w:rPr>
          <w:lang w:val="fr-CH"/>
        </w:rPr>
        <w:t>.</w:t>
      </w:r>
      <w:r w:rsidRPr="009A53D2">
        <w:rPr>
          <w:lang w:val="fr-CH"/>
        </w:rPr>
        <w:tab/>
      </w:r>
      <w:r w:rsidR="00DC41F7" w:rsidRPr="009A53D2">
        <w:rPr>
          <w:lang w:val="fr-CH"/>
        </w:rPr>
        <w:t>Questions soulevées dans les observations finales du</w:t>
      </w:r>
      <w:r w:rsidR="00BA2A16">
        <w:rPr>
          <w:lang w:val="fr-CH"/>
        </w:rPr>
        <w:t> </w:t>
      </w:r>
      <w:r w:rsidR="00DC41F7" w:rsidRPr="009A53D2">
        <w:rPr>
          <w:lang w:val="fr-CH"/>
        </w:rPr>
        <w:t>Comité</w:t>
      </w:r>
      <w:r w:rsidR="00BA2A16">
        <w:rPr>
          <w:lang w:val="fr-CH"/>
        </w:rPr>
        <w:t> </w:t>
      </w:r>
      <w:r w:rsidR="00DC41F7" w:rsidRPr="009A53D2">
        <w:rPr>
          <w:lang w:val="fr-CH"/>
        </w:rPr>
        <w:t>pour l’</w:t>
      </w:r>
      <w:r w:rsidR="00BA5D16" w:rsidRPr="009A53D2">
        <w:rPr>
          <w:lang w:val="fr-CH"/>
        </w:rPr>
        <w:t>élimination de la discrimination raciale</w:t>
      </w:r>
      <w:r w:rsidR="00E52C9E" w:rsidRPr="009A53D2">
        <w:rPr>
          <w:lang w:val="fr-CH"/>
        </w:rPr>
        <w:t xml:space="preserve"> </w:t>
      </w:r>
      <w:r w:rsidR="00BA5D16" w:rsidRPr="009A53D2">
        <w:rPr>
          <w:lang w:val="fr-CH"/>
        </w:rPr>
        <w:t>en</w:t>
      </w:r>
      <w:r w:rsidR="00BA2A16">
        <w:rPr>
          <w:lang w:val="fr-CH"/>
        </w:rPr>
        <w:t> </w:t>
      </w:r>
      <w:r w:rsidR="00E52C9E" w:rsidRPr="009A53D2">
        <w:rPr>
          <w:lang w:val="fr-CH"/>
        </w:rPr>
        <w:t xml:space="preserve">2011 </w:t>
      </w:r>
      <w:r w:rsidR="00F40EE8" w:rsidRPr="009A53D2">
        <w:rPr>
          <w:lang w:val="fr-CH"/>
        </w:rPr>
        <w:t>et</w:t>
      </w:r>
      <w:r w:rsidR="00BA2A16">
        <w:rPr>
          <w:lang w:val="fr-CH"/>
        </w:rPr>
        <w:t> </w:t>
      </w:r>
      <w:r w:rsidR="00E52C9E" w:rsidRPr="009A53D2">
        <w:rPr>
          <w:lang w:val="fr-CH"/>
        </w:rPr>
        <w:t>2012</w:t>
      </w:r>
    </w:p>
    <w:p w:rsidR="00E52C9E" w:rsidRPr="009A53D2" w:rsidRDefault="00035F3A" w:rsidP="009368DC">
      <w:pPr>
        <w:pStyle w:val="H1G"/>
        <w:rPr>
          <w:lang w:val="fr-CH"/>
        </w:rPr>
      </w:pPr>
      <w:r w:rsidRPr="009A53D2">
        <w:rPr>
          <w:lang w:val="fr-CH"/>
        </w:rPr>
        <w:tab/>
      </w:r>
      <w:r w:rsidR="00410F0F" w:rsidRPr="009A53D2">
        <w:rPr>
          <w:lang w:val="fr-CH"/>
        </w:rPr>
        <w:tab/>
      </w:r>
      <w:r w:rsidR="00F40EE8" w:rsidRPr="009A53D2">
        <w:rPr>
          <w:lang w:val="fr-CH"/>
        </w:rPr>
        <w:t>Recommandation</w:t>
      </w:r>
      <w:r w:rsidR="00E52C9E" w:rsidRPr="009A53D2">
        <w:rPr>
          <w:lang w:val="fr-CH"/>
        </w:rPr>
        <w:t xml:space="preserve"> </w:t>
      </w:r>
      <w:r w:rsidR="00DB261B" w:rsidRPr="009A53D2">
        <w:rPr>
          <w:lang w:val="fr-CH"/>
        </w:rPr>
        <w:t>n</w:t>
      </w:r>
      <w:r w:rsidR="009368DC" w:rsidRPr="009A53D2">
        <w:rPr>
          <w:vertAlign w:val="superscript"/>
          <w:lang w:val="fr-CH"/>
        </w:rPr>
        <w:t>o</w:t>
      </w:r>
      <w:r w:rsidR="009368DC" w:rsidRPr="009A53D2">
        <w:rPr>
          <w:lang w:val="fr-CH"/>
        </w:rPr>
        <w:t> </w:t>
      </w:r>
      <w:r w:rsidR="00E52C9E" w:rsidRPr="009A53D2">
        <w:rPr>
          <w:lang w:val="fr-CH"/>
        </w:rPr>
        <w:t>6</w:t>
      </w:r>
      <w:r w:rsidR="009368DC" w:rsidRPr="009A53D2">
        <w:rPr>
          <w:lang w:val="fr-CH"/>
        </w:rPr>
        <w:br/>
      </w:r>
      <w:r w:rsidR="00E52C9E" w:rsidRPr="009A53D2">
        <w:rPr>
          <w:lang w:val="fr-CH"/>
        </w:rPr>
        <w:t>Statisti</w:t>
      </w:r>
      <w:r w:rsidR="00DC41F7" w:rsidRPr="009A53D2">
        <w:rPr>
          <w:lang w:val="fr-CH"/>
        </w:rPr>
        <w:t>que</w:t>
      </w:r>
      <w:r w:rsidR="00E52C9E" w:rsidRPr="009A53D2">
        <w:rPr>
          <w:lang w:val="fr-CH"/>
        </w:rPr>
        <w:t>s</w:t>
      </w:r>
    </w:p>
    <w:p w:rsidR="00E52C9E" w:rsidRPr="009A53D2" w:rsidRDefault="00AF51DE" w:rsidP="000B5DD4">
      <w:pPr>
        <w:pStyle w:val="SingleTxtG"/>
        <w:rPr>
          <w:lang w:val="fr-CH"/>
        </w:rPr>
      </w:pPr>
      <w:r w:rsidRPr="009A53D2">
        <w:rPr>
          <w:i/>
          <w:iCs/>
          <w:lang w:val="fr-CH"/>
        </w:rPr>
        <w:t xml:space="preserve">Le Comité recommande à l’État partie de fournir des informations actualisées </w:t>
      </w:r>
      <w:r w:rsidR="00F72D84" w:rsidRPr="009A53D2">
        <w:rPr>
          <w:i/>
          <w:iCs/>
          <w:lang w:val="fr-CH"/>
        </w:rPr>
        <w:t>sur</w:t>
      </w:r>
      <w:r w:rsidRPr="009A53D2">
        <w:rPr>
          <w:i/>
          <w:iCs/>
          <w:lang w:val="fr-CH"/>
        </w:rPr>
        <w:t xml:space="preserve"> la composition ethnique de la population, conformément aux paragraphes 10 à 12 de</w:t>
      </w:r>
      <w:r w:rsidR="00F72D84" w:rsidRPr="009A53D2">
        <w:rPr>
          <w:i/>
          <w:iCs/>
          <w:lang w:val="fr-CH"/>
        </w:rPr>
        <w:t>s</w:t>
      </w:r>
      <w:r w:rsidRPr="009A53D2">
        <w:rPr>
          <w:i/>
          <w:iCs/>
          <w:lang w:val="fr-CH"/>
        </w:rPr>
        <w:t xml:space="preserve"> directives concernant l’établissement des rapports (CERD/C/2007/1)</w:t>
      </w:r>
      <w:r w:rsidR="00F72D84" w:rsidRPr="009A53D2">
        <w:rPr>
          <w:i/>
          <w:iCs/>
          <w:lang w:val="fr-CH"/>
        </w:rPr>
        <w:t xml:space="preserve"> </w:t>
      </w:r>
      <w:r w:rsidRPr="009A53D2">
        <w:rPr>
          <w:i/>
          <w:iCs/>
          <w:lang w:val="fr-CH"/>
        </w:rPr>
        <w:t xml:space="preserve">et à sa </w:t>
      </w:r>
      <w:r w:rsidR="00867AFC" w:rsidRPr="009A53D2">
        <w:rPr>
          <w:i/>
          <w:iCs/>
          <w:lang w:val="fr-CH"/>
        </w:rPr>
        <w:t>r</w:t>
      </w:r>
      <w:r w:rsidRPr="009A53D2">
        <w:rPr>
          <w:i/>
          <w:iCs/>
          <w:lang w:val="fr-CH"/>
        </w:rPr>
        <w:t>ecommandation générale n</w:t>
      </w:r>
      <w:r w:rsidRPr="009A53D2">
        <w:rPr>
          <w:i/>
          <w:iCs/>
          <w:vertAlign w:val="superscript"/>
          <w:lang w:val="fr-CH"/>
        </w:rPr>
        <w:t>o</w:t>
      </w:r>
      <w:r w:rsidRPr="009A53D2">
        <w:rPr>
          <w:i/>
          <w:iCs/>
          <w:lang w:val="fr-CH"/>
        </w:rPr>
        <w:t xml:space="preserve"> 8 (1990) sur l’identification des individus</w:t>
      </w:r>
      <w:r w:rsidR="00151621" w:rsidRPr="009A53D2">
        <w:rPr>
          <w:i/>
          <w:iCs/>
          <w:lang w:val="fr-CH"/>
        </w:rPr>
        <w:t xml:space="preserve"> à</w:t>
      </w:r>
      <w:r w:rsidRPr="009A53D2">
        <w:rPr>
          <w:i/>
          <w:iCs/>
          <w:lang w:val="fr-CH"/>
        </w:rPr>
        <w:t xml:space="preserve"> un groupe ou à des groupes raciaux ou ethniques particuliers</w:t>
      </w:r>
      <w:r w:rsidR="00D93F5B" w:rsidRPr="009A53D2">
        <w:rPr>
          <w:lang w:val="fr-CH"/>
        </w:rPr>
        <w:t>.</w:t>
      </w:r>
    </w:p>
    <w:p w:rsidR="00E52C9E" w:rsidRPr="009A53D2" w:rsidRDefault="00035F3A" w:rsidP="00B45304">
      <w:pPr>
        <w:pStyle w:val="H23G"/>
        <w:rPr>
          <w:lang w:val="fr-CH"/>
        </w:rPr>
      </w:pPr>
      <w:r w:rsidRPr="009A53D2">
        <w:rPr>
          <w:lang w:val="fr-CH"/>
        </w:rPr>
        <w:tab/>
      </w:r>
      <w:r w:rsidRPr="009A53D2">
        <w:rPr>
          <w:lang w:val="fr-CH"/>
        </w:rPr>
        <w:tab/>
      </w:r>
      <w:r w:rsidR="00AF51DE" w:rsidRPr="009A53D2">
        <w:rPr>
          <w:lang w:val="fr-CH"/>
        </w:rPr>
        <w:t>Statistiques</w:t>
      </w:r>
      <w:r w:rsidR="00E52C9E" w:rsidRPr="009A53D2">
        <w:rPr>
          <w:lang w:val="fr-CH"/>
        </w:rPr>
        <w:t xml:space="preserve"> </w:t>
      </w:r>
      <w:r w:rsidR="00AF51DE" w:rsidRPr="009A53D2">
        <w:rPr>
          <w:lang w:val="fr-CH"/>
        </w:rPr>
        <w:t>relatives aux groupes ethniques</w:t>
      </w:r>
    </w:p>
    <w:p w:rsidR="00E52C9E" w:rsidRPr="009A53D2" w:rsidRDefault="00BC549A" w:rsidP="00BC549A">
      <w:pPr>
        <w:pStyle w:val="SingleTxtG"/>
        <w:rPr>
          <w:lang w:val="fr-CH"/>
        </w:rPr>
      </w:pPr>
      <w:r w:rsidRPr="009A53D2">
        <w:rPr>
          <w:lang w:val="fr-CH"/>
        </w:rPr>
        <w:t>8.</w:t>
      </w:r>
      <w:r w:rsidRPr="009A53D2">
        <w:rPr>
          <w:lang w:val="fr-CH"/>
        </w:rPr>
        <w:tab/>
      </w:r>
      <w:r w:rsidR="00DD50C4" w:rsidRPr="009A53D2">
        <w:rPr>
          <w:lang w:val="fr-CH"/>
        </w:rPr>
        <w:t xml:space="preserve">Le Bureau de statistique </w:t>
      </w:r>
      <w:r w:rsidR="00F72D84" w:rsidRPr="009A53D2">
        <w:rPr>
          <w:lang w:val="fr-CH"/>
        </w:rPr>
        <w:t xml:space="preserve">norvégien </w:t>
      </w:r>
      <w:r w:rsidR="00DD50C4" w:rsidRPr="009A53D2">
        <w:rPr>
          <w:lang w:val="fr-CH"/>
        </w:rPr>
        <w:t xml:space="preserve">ne dispose d’aucune donnée relative à la composition ethnique de la population autre que celles qui </w:t>
      </w:r>
      <w:r w:rsidR="00F72D84" w:rsidRPr="009A53D2">
        <w:rPr>
          <w:lang w:val="fr-CH"/>
        </w:rPr>
        <w:t>touchent au</w:t>
      </w:r>
      <w:r w:rsidR="00DD50C4" w:rsidRPr="009A53D2">
        <w:rPr>
          <w:lang w:val="fr-CH"/>
        </w:rPr>
        <w:t xml:space="preserve"> pays de naissance et </w:t>
      </w:r>
      <w:r w:rsidR="00F72D84" w:rsidRPr="009A53D2">
        <w:rPr>
          <w:lang w:val="fr-CH"/>
        </w:rPr>
        <w:t xml:space="preserve">à </w:t>
      </w:r>
      <w:smartTag w:uri="urn:schemas-microsoft-com:office:smarttags" w:element="PersonName">
        <w:smartTagPr>
          <w:attr w:name="ProductID" w:val="la nationalit￩. Les"/>
        </w:smartTagPr>
        <w:r w:rsidR="00DD50C4" w:rsidRPr="009A53D2">
          <w:rPr>
            <w:lang w:val="fr-CH"/>
          </w:rPr>
          <w:t>la nationalité. Les</w:t>
        </w:r>
      </w:smartTag>
      <w:r w:rsidR="00DD50C4" w:rsidRPr="009A53D2">
        <w:rPr>
          <w:lang w:val="fr-CH"/>
        </w:rPr>
        <w:t xml:space="preserve"> statistiques démographiques de la</w:t>
      </w:r>
      <w:r w:rsidR="00E52C9E" w:rsidRPr="009A53D2">
        <w:rPr>
          <w:lang w:val="fr-CH"/>
        </w:rPr>
        <w:t xml:space="preserve"> </w:t>
      </w:r>
      <w:r w:rsidR="00F40EE8" w:rsidRPr="009A53D2">
        <w:rPr>
          <w:lang w:val="fr-CH"/>
        </w:rPr>
        <w:t>Norvège</w:t>
      </w:r>
      <w:r w:rsidR="00E52C9E" w:rsidRPr="009A53D2">
        <w:rPr>
          <w:lang w:val="fr-CH"/>
        </w:rPr>
        <w:t xml:space="preserve"> </w:t>
      </w:r>
      <w:r w:rsidR="00F40EE8" w:rsidRPr="009A53D2">
        <w:rPr>
          <w:lang w:val="fr-CH"/>
        </w:rPr>
        <w:t>et</w:t>
      </w:r>
      <w:r w:rsidR="00E52C9E" w:rsidRPr="009A53D2">
        <w:rPr>
          <w:lang w:val="fr-CH"/>
        </w:rPr>
        <w:t xml:space="preserve"> </w:t>
      </w:r>
      <w:r w:rsidR="00DD50C4" w:rsidRPr="009A53D2">
        <w:rPr>
          <w:lang w:val="fr-CH"/>
        </w:rPr>
        <w:t>les recensements</w:t>
      </w:r>
      <w:r w:rsidR="00DE377B" w:rsidRPr="009A53D2">
        <w:rPr>
          <w:lang w:val="fr-CH"/>
        </w:rPr>
        <w:t xml:space="preserve"> décennaux de la population et de l’habitation s</w:t>
      </w:r>
      <w:r w:rsidR="00F413E6" w:rsidRPr="009A53D2">
        <w:rPr>
          <w:lang w:val="fr-CH"/>
        </w:rPr>
        <w:t>’appuient</w:t>
      </w:r>
      <w:r w:rsidR="00DE377B" w:rsidRPr="009A53D2">
        <w:rPr>
          <w:lang w:val="fr-CH"/>
        </w:rPr>
        <w:t xml:space="preserve"> sur les données des registres</w:t>
      </w:r>
      <w:r w:rsidR="00E52C9E" w:rsidRPr="009A53D2">
        <w:rPr>
          <w:lang w:val="fr-CH"/>
        </w:rPr>
        <w:t xml:space="preserve">. </w:t>
      </w:r>
      <w:r w:rsidR="00DE377B" w:rsidRPr="009A53D2">
        <w:rPr>
          <w:lang w:val="fr-CH"/>
        </w:rPr>
        <w:t>La source principale</w:t>
      </w:r>
      <w:r w:rsidR="003208E6" w:rsidRPr="009A53D2">
        <w:rPr>
          <w:lang w:val="fr-CH"/>
        </w:rPr>
        <w:t xml:space="preserve"> </w:t>
      </w:r>
      <w:r w:rsidR="00DE377B" w:rsidRPr="009A53D2">
        <w:rPr>
          <w:lang w:val="fr-CH"/>
        </w:rPr>
        <w:t>e</w:t>
      </w:r>
      <w:r w:rsidR="003208E6" w:rsidRPr="009A53D2">
        <w:rPr>
          <w:lang w:val="fr-CH"/>
        </w:rPr>
        <w:t>s</w:t>
      </w:r>
      <w:r w:rsidR="00DE377B" w:rsidRPr="009A53D2">
        <w:rPr>
          <w:lang w:val="fr-CH"/>
        </w:rPr>
        <w:t xml:space="preserve">t </w:t>
      </w:r>
      <w:r w:rsidR="003208E6" w:rsidRPr="009A53D2">
        <w:rPr>
          <w:lang w:val="fr-CH"/>
        </w:rPr>
        <w:t>le registre démographique national dans lequel est inscrite toute personne résidant en</w:t>
      </w:r>
      <w:r w:rsidR="00E52C9E" w:rsidRPr="009A53D2">
        <w:rPr>
          <w:lang w:val="fr-CH"/>
        </w:rPr>
        <w:t xml:space="preserve"> </w:t>
      </w:r>
      <w:r w:rsidR="00F40EE8" w:rsidRPr="009A53D2">
        <w:rPr>
          <w:lang w:val="fr-CH"/>
        </w:rPr>
        <w:t>Norvège</w:t>
      </w:r>
      <w:r w:rsidR="00E52C9E" w:rsidRPr="009A53D2">
        <w:rPr>
          <w:lang w:val="fr-CH"/>
        </w:rPr>
        <w:t xml:space="preserve"> </w:t>
      </w:r>
      <w:r w:rsidR="003208E6" w:rsidRPr="009A53D2">
        <w:rPr>
          <w:lang w:val="fr-CH"/>
        </w:rPr>
        <w:t>depuis plus de six mois ou envisageant de vivre</w:t>
      </w:r>
      <w:r w:rsidR="00E52C9E" w:rsidRPr="009A53D2">
        <w:rPr>
          <w:lang w:val="fr-CH"/>
        </w:rPr>
        <w:t xml:space="preserve"> </w:t>
      </w:r>
      <w:r w:rsidR="003208E6" w:rsidRPr="009A53D2">
        <w:rPr>
          <w:lang w:val="fr-CH"/>
        </w:rPr>
        <w:t>e</w:t>
      </w:r>
      <w:r w:rsidR="00BA5D16" w:rsidRPr="009A53D2">
        <w:rPr>
          <w:lang w:val="fr-CH"/>
        </w:rPr>
        <w:t>n</w:t>
      </w:r>
      <w:r w:rsidR="00E52C9E" w:rsidRPr="009A53D2">
        <w:rPr>
          <w:lang w:val="fr-CH"/>
        </w:rPr>
        <w:t xml:space="preserve"> </w:t>
      </w:r>
      <w:r w:rsidR="00F40EE8" w:rsidRPr="009A53D2">
        <w:rPr>
          <w:lang w:val="fr-CH"/>
        </w:rPr>
        <w:t>Norvège</w:t>
      </w:r>
      <w:r w:rsidR="00E52C9E" w:rsidRPr="009A53D2">
        <w:rPr>
          <w:lang w:val="fr-CH"/>
        </w:rPr>
        <w:t xml:space="preserve"> </w:t>
      </w:r>
      <w:r w:rsidR="003208E6" w:rsidRPr="009A53D2">
        <w:rPr>
          <w:lang w:val="fr-CH"/>
        </w:rPr>
        <w:t>pendant au moins six mois</w:t>
      </w:r>
      <w:r w:rsidR="00E52C9E" w:rsidRPr="009A53D2">
        <w:rPr>
          <w:lang w:val="fr-CH"/>
        </w:rPr>
        <w:t xml:space="preserve">. </w:t>
      </w:r>
      <w:r w:rsidR="003208E6" w:rsidRPr="009A53D2">
        <w:rPr>
          <w:lang w:val="fr-CH"/>
        </w:rPr>
        <w:t xml:space="preserve">Tous les groupes ethniques qui remplissent ces </w:t>
      </w:r>
      <w:r w:rsidR="00E52C9E" w:rsidRPr="009A53D2">
        <w:rPr>
          <w:lang w:val="fr-CH"/>
        </w:rPr>
        <w:t xml:space="preserve">conditions </w:t>
      </w:r>
      <w:r w:rsidR="00F413E6" w:rsidRPr="009A53D2">
        <w:rPr>
          <w:lang w:val="fr-CH"/>
        </w:rPr>
        <w:t xml:space="preserve">y </w:t>
      </w:r>
      <w:r w:rsidR="003208E6" w:rsidRPr="009A53D2">
        <w:rPr>
          <w:lang w:val="fr-CH"/>
        </w:rPr>
        <w:t xml:space="preserve">sont enregistrés mais il n’est pas possible de les identifier en tant que groupes distincts sauf </w:t>
      </w:r>
      <w:r w:rsidR="009E539A" w:rsidRPr="009A53D2">
        <w:rPr>
          <w:lang w:val="fr-CH"/>
        </w:rPr>
        <w:t>d’après</w:t>
      </w:r>
      <w:r w:rsidR="003208E6" w:rsidRPr="009A53D2">
        <w:rPr>
          <w:lang w:val="fr-CH"/>
        </w:rPr>
        <w:t xml:space="preserve"> leur pays de naissance</w:t>
      </w:r>
      <w:r w:rsidR="00E52C9E" w:rsidRPr="009A53D2">
        <w:rPr>
          <w:lang w:val="fr-CH"/>
        </w:rPr>
        <w:t>.</w:t>
      </w:r>
    </w:p>
    <w:p w:rsidR="00E52C9E" w:rsidRPr="009A53D2" w:rsidRDefault="00035F3A" w:rsidP="00B45304">
      <w:pPr>
        <w:pStyle w:val="H23G"/>
        <w:rPr>
          <w:lang w:val="fr-CH"/>
        </w:rPr>
      </w:pPr>
      <w:r w:rsidRPr="009A53D2">
        <w:rPr>
          <w:lang w:val="fr-CH"/>
        </w:rPr>
        <w:tab/>
      </w:r>
      <w:r w:rsidRPr="009A53D2">
        <w:rPr>
          <w:lang w:val="fr-CH"/>
        </w:rPr>
        <w:tab/>
      </w:r>
      <w:r w:rsidR="00E52C9E" w:rsidRPr="009A53D2">
        <w:rPr>
          <w:lang w:val="fr-CH"/>
        </w:rPr>
        <w:t>S</w:t>
      </w:r>
      <w:r w:rsidR="00AF51DE" w:rsidRPr="009A53D2">
        <w:rPr>
          <w:lang w:val="fr-CH"/>
        </w:rPr>
        <w:t>tatistiques</w:t>
      </w:r>
      <w:r w:rsidR="003208E6" w:rsidRPr="009A53D2">
        <w:rPr>
          <w:lang w:val="fr-CH"/>
        </w:rPr>
        <w:t xml:space="preserve"> relatives aux Samis</w:t>
      </w:r>
    </w:p>
    <w:p w:rsidR="00E52C9E" w:rsidRPr="009A53D2" w:rsidRDefault="00BC549A" w:rsidP="00BC549A">
      <w:pPr>
        <w:pStyle w:val="SingleTxtG"/>
        <w:rPr>
          <w:lang w:val="fr-CH"/>
        </w:rPr>
      </w:pPr>
      <w:r w:rsidRPr="009A53D2">
        <w:rPr>
          <w:lang w:val="fr-CH"/>
        </w:rPr>
        <w:t>9.</w:t>
      </w:r>
      <w:r w:rsidRPr="009A53D2">
        <w:rPr>
          <w:lang w:val="fr-CH"/>
        </w:rPr>
        <w:tab/>
      </w:r>
      <w:r w:rsidR="003208E6" w:rsidRPr="009A53D2">
        <w:rPr>
          <w:lang w:val="fr-CH"/>
        </w:rPr>
        <w:t>Aux cours des dernières années, le Bureau de statistique norvégien a produit des statistiques de qualité sur la population sami</w:t>
      </w:r>
      <w:r w:rsidR="00E52C9E" w:rsidRPr="009A53D2">
        <w:rPr>
          <w:lang w:val="fr-CH"/>
        </w:rPr>
        <w:t xml:space="preserve">. </w:t>
      </w:r>
      <w:r w:rsidR="003208E6" w:rsidRPr="009A53D2">
        <w:rPr>
          <w:lang w:val="fr-CH"/>
        </w:rPr>
        <w:t xml:space="preserve">Tous les deux ans, le Bureau publie des statistiques </w:t>
      </w:r>
      <w:r w:rsidR="0026166B" w:rsidRPr="009A53D2">
        <w:rPr>
          <w:lang w:val="fr-CH"/>
        </w:rPr>
        <w:t xml:space="preserve">à </w:t>
      </w:r>
      <w:r w:rsidR="00934E0F" w:rsidRPr="009A53D2">
        <w:rPr>
          <w:lang w:val="fr-CH"/>
        </w:rPr>
        <w:t>ce</w:t>
      </w:r>
      <w:r w:rsidR="0026166B" w:rsidRPr="009A53D2">
        <w:rPr>
          <w:lang w:val="fr-CH"/>
        </w:rPr>
        <w:t xml:space="preserve"> sujet, </w:t>
      </w:r>
      <w:r w:rsidR="003208E6" w:rsidRPr="009A53D2">
        <w:rPr>
          <w:lang w:val="fr-CH"/>
        </w:rPr>
        <w:t>qui co</w:t>
      </w:r>
      <w:r w:rsidR="0068708D" w:rsidRPr="009A53D2">
        <w:rPr>
          <w:lang w:val="fr-CH"/>
        </w:rPr>
        <w:t>mprennent</w:t>
      </w:r>
      <w:r w:rsidR="009A709F" w:rsidRPr="009A53D2">
        <w:rPr>
          <w:lang w:val="fr-CH"/>
        </w:rPr>
        <w:t xml:space="preserve"> des données tabulaires sur l</w:t>
      </w:r>
      <w:r w:rsidR="0026166B" w:rsidRPr="009A53D2">
        <w:rPr>
          <w:lang w:val="fr-CH"/>
        </w:rPr>
        <w:t>es aspects démographiques, éducatifs, linguistiques et professionnels</w:t>
      </w:r>
      <w:r w:rsidR="009A709F" w:rsidRPr="009A53D2">
        <w:rPr>
          <w:lang w:val="fr-CH"/>
        </w:rPr>
        <w:t>.</w:t>
      </w:r>
      <w:r w:rsidR="00E52C9E" w:rsidRPr="009A53D2">
        <w:rPr>
          <w:lang w:val="fr-CH"/>
        </w:rPr>
        <w:t xml:space="preserve"> </w:t>
      </w:r>
      <w:r w:rsidR="009A709F" w:rsidRPr="009A53D2">
        <w:rPr>
          <w:lang w:val="fr-CH"/>
        </w:rPr>
        <w:t>La publication a paru pour la première fois</w:t>
      </w:r>
      <w:r w:rsidR="00CD11D6" w:rsidRPr="009A53D2">
        <w:rPr>
          <w:lang w:val="fr-CH"/>
        </w:rPr>
        <w:t xml:space="preserve"> le 6 </w:t>
      </w:r>
      <w:r w:rsidR="00692376" w:rsidRPr="009A53D2">
        <w:rPr>
          <w:lang w:val="fr-CH"/>
        </w:rPr>
        <w:t>février</w:t>
      </w:r>
      <w:r w:rsidR="00E52C9E" w:rsidRPr="009A53D2">
        <w:rPr>
          <w:lang w:val="fr-CH"/>
        </w:rPr>
        <w:t xml:space="preserve"> 2006, </w:t>
      </w:r>
      <w:r w:rsidR="00CD11D6" w:rsidRPr="009A53D2">
        <w:rPr>
          <w:lang w:val="fr-CH"/>
        </w:rPr>
        <w:t>Journée du peuple sami</w:t>
      </w:r>
      <w:r w:rsidR="009E539A" w:rsidRPr="009A53D2">
        <w:rPr>
          <w:lang w:val="fr-CH"/>
        </w:rPr>
        <w:t>,</w:t>
      </w:r>
      <w:r w:rsidR="00CD11D6" w:rsidRPr="009A53D2">
        <w:rPr>
          <w:lang w:val="fr-CH"/>
        </w:rPr>
        <w:t xml:space="preserve"> et depuis lors </w:t>
      </w:r>
      <w:r w:rsidR="009E539A" w:rsidRPr="009A53D2">
        <w:rPr>
          <w:lang w:val="fr-CH"/>
        </w:rPr>
        <w:t>à</w:t>
      </w:r>
      <w:r w:rsidR="00CD11D6" w:rsidRPr="009A53D2">
        <w:rPr>
          <w:lang w:val="fr-CH"/>
        </w:rPr>
        <w:t xml:space="preserve"> la même date </w:t>
      </w:r>
      <w:r w:rsidR="00BA5D16" w:rsidRPr="009A53D2">
        <w:rPr>
          <w:lang w:val="fr-CH"/>
        </w:rPr>
        <w:t>en</w:t>
      </w:r>
      <w:r w:rsidR="00E52C9E" w:rsidRPr="009A53D2">
        <w:rPr>
          <w:lang w:val="fr-CH"/>
        </w:rPr>
        <w:t xml:space="preserve"> 2008, 2010 </w:t>
      </w:r>
      <w:r w:rsidR="00F40EE8" w:rsidRPr="009A53D2">
        <w:rPr>
          <w:lang w:val="fr-CH"/>
        </w:rPr>
        <w:t>et</w:t>
      </w:r>
      <w:r w:rsidR="00E52C9E" w:rsidRPr="009A53D2">
        <w:rPr>
          <w:lang w:val="fr-CH"/>
        </w:rPr>
        <w:t xml:space="preserve"> 2012. </w:t>
      </w:r>
      <w:r w:rsidR="00CD11D6" w:rsidRPr="009A53D2">
        <w:rPr>
          <w:lang w:val="fr-CH"/>
        </w:rPr>
        <w:t>La prochaine édition est prévue pour le</w:t>
      </w:r>
      <w:r w:rsidR="00E52C9E" w:rsidRPr="009A53D2">
        <w:rPr>
          <w:lang w:val="fr-CH"/>
        </w:rPr>
        <w:t xml:space="preserve"> 6</w:t>
      </w:r>
      <w:r w:rsidR="0063756C" w:rsidRPr="009A53D2">
        <w:rPr>
          <w:lang w:val="fr-CH"/>
        </w:rPr>
        <w:t> </w:t>
      </w:r>
      <w:r w:rsidR="00692376" w:rsidRPr="009A53D2">
        <w:rPr>
          <w:lang w:val="fr-CH"/>
        </w:rPr>
        <w:t>février</w:t>
      </w:r>
      <w:r w:rsidR="00E52C9E" w:rsidRPr="009A53D2">
        <w:rPr>
          <w:lang w:val="fr-CH"/>
        </w:rPr>
        <w:t xml:space="preserve"> 2014. </w:t>
      </w:r>
      <w:r w:rsidR="00CD11D6" w:rsidRPr="009A53D2">
        <w:rPr>
          <w:lang w:val="fr-CH"/>
        </w:rPr>
        <w:t>Elle est rédigée en norvégien et en sami</w:t>
      </w:r>
      <w:r w:rsidR="00E52C9E" w:rsidRPr="009A53D2">
        <w:rPr>
          <w:lang w:val="fr-CH"/>
        </w:rPr>
        <w:t xml:space="preserve">. </w:t>
      </w:r>
      <w:r w:rsidR="009E539A" w:rsidRPr="009A53D2">
        <w:rPr>
          <w:lang w:val="fr-CH"/>
        </w:rPr>
        <w:t>U</w:t>
      </w:r>
      <w:r w:rsidR="00CD11D6" w:rsidRPr="009A53D2">
        <w:rPr>
          <w:lang w:val="fr-CH"/>
        </w:rPr>
        <w:t xml:space="preserve">n groupe d’analyse des statistiques relatives aux Samis a </w:t>
      </w:r>
      <w:r w:rsidR="009E539A" w:rsidRPr="009A53D2">
        <w:rPr>
          <w:lang w:val="fr-CH"/>
        </w:rPr>
        <w:t xml:space="preserve">également </w:t>
      </w:r>
      <w:r w:rsidR="00CD11D6" w:rsidRPr="009A53D2">
        <w:rPr>
          <w:lang w:val="fr-CH"/>
        </w:rPr>
        <w:t>été établi</w:t>
      </w:r>
      <w:r w:rsidR="0060567D" w:rsidRPr="009A53D2">
        <w:rPr>
          <w:lang w:val="fr-CH"/>
        </w:rPr>
        <w:t>;</w:t>
      </w:r>
      <w:r w:rsidR="00CD11D6" w:rsidRPr="009A53D2">
        <w:rPr>
          <w:lang w:val="fr-CH"/>
        </w:rPr>
        <w:t xml:space="preserve"> il s’</w:t>
      </w:r>
      <w:r w:rsidR="009E539A" w:rsidRPr="009A53D2">
        <w:rPr>
          <w:lang w:val="fr-CH"/>
        </w:rPr>
        <w:t>a</w:t>
      </w:r>
      <w:r w:rsidR="00CD11D6" w:rsidRPr="009A53D2">
        <w:rPr>
          <w:lang w:val="fr-CH"/>
        </w:rPr>
        <w:t xml:space="preserve">git d’un comité gouvernemental dans lequel sont représentés le Bureau de statistique </w:t>
      </w:r>
      <w:r w:rsidR="0026166B" w:rsidRPr="009A53D2">
        <w:rPr>
          <w:lang w:val="fr-CH"/>
        </w:rPr>
        <w:t xml:space="preserve">norvégien </w:t>
      </w:r>
      <w:r w:rsidR="00CD11D6" w:rsidRPr="009A53D2">
        <w:rPr>
          <w:lang w:val="fr-CH"/>
        </w:rPr>
        <w:t>et d’autres organismes</w:t>
      </w:r>
      <w:r w:rsidR="00E52C9E" w:rsidRPr="009A53D2">
        <w:rPr>
          <w:lang w:val="fr-CH"/>
        </w:rPr>
        <w:t xml:space="preserve">. </w:t>
      </w:r>
      <w:r w:rsidR="00CD11D6" w:rsidRPr="009A53D2">
        <w:rPr>
          <w:lang w:val="fr-CH"/>
        </w:rPr>
        <w:t xml:space="preserve">Chaque année, ce comité fait paraître une publication intitulée </w:t>
      </w:r>
      <w:r w:rsidR="0060567D" w:rsidRPr="009A53D2">
        <w:rPr>
          <w:lang w:val="fr-CH"/>
        </w:rPr>
        <w:t>«</w:t>
      </w:r>
      <w:r w:rsidR="00E52C9E" w:rsidRPr="009A53D2">
        <w:rPr>
          <w:lang w:val="fr-CH"/>
        </w:rPr>
        <w:t xml:space="preserve">Samiske tall </w:t>
      </w:r>
      <w:r w:rsidR="00CF1D86" w:rsidRPr="009A53D2">
        <w:rPr>
          <w:lang w:val="fr-CH"/>
        </w:rPr>
        <w:t>foreteller</w:t>
      </w:r>
      <w:r w:rsidR="0060567D" w:rsidRPr="009A53D2">
        <w:rPr>
          <w:lang w:val="fr-CH"/>
        </w:rPr>
        <w:t>»</w:t>
      </w:r>
      <w:r w:rsidR="00E52C9E" w:rsidRPr="009A53D2">
        <w:rPr>
          <w:lang w:val="fr-CH"/>
        </w:rPr>
        <w:t xml:space="preserve"> </w:t>
      </w:r>
      <w:r w:rsidR="0065202D" w:rsidRPr="009A53D2">
        <w:rPr>
          <w:lang w:val="fr-CH"/>
        </w:rPr>
        <w:t xml:space="preserve">(Les chiffres samis parlent) qui </w:t>
      </w:r>
      <w:r w:rsidR="0068708D" w:rsidRPr="009A53D2">
        <w:rPr>
          <w:lang w:val="fr-CH"/>
        </w:rPr>
        <w:t>présente</w:t>
      </w:r>
      <w:r w:rsidR="0065202D" w:rsidRPr="009A53D2">
        <w:rPr>
          <w:lang w:val="fr-CH"/>
        </w:rPr>
        <w:t xml:space="preserve"> des articles </w:t>
      </w:r>
      <w:r w:rsidR="0068708D" w:rsidRPr="009A53D2">
        <w:rPr>
          <w:lang w:val="fr-CH"/>
        </w:rPr>
        <w:t xml:space="preserve">consacrés à </w:t>
      </w:r>
      <w:r w:rsidR="0065202D" w:rsidRPr="009A53D2">
        <w:rPr>
          <w:lang w:val="fr-CH"/>
        </w:rPr>
        <w:t>la société sami</w:t>
      </w:r>
      <w:r w:rsidR="00E52C9E" w:rsidRPr="009A53D2">
        <w:rPr>
          <w:lang w:val="fr-CH"/>
        </w:rPr>
        <w:t xml:space="preserve">. </w:t>
      </w:r>
      <w:r w:rsidR="0053055B" w:rsidRPr="009A53D2">
        <w:rPr>
          <w:lang w:val="fr-CH"/>
        </w:rPr>
        <w:t>Á</w:t>
      </w:r>
      <w:r w:rsidR="0065202D" w:rsidRPr="009A53D2">
        <w:rPr>
          <w:lang w:val="fr-CH"/>
        </w:rPr>
        <w:t xml:space="preserve"> ce jour on compte cinq éditions, la première </w:t>
      </w:r>
      <w:r w:rsidR="0026166B" w:rsidRPr="009A53D2">
        <w:rPr>
          <w:lang w:val="fr-CH"/>
        </w:rPr>
        <w:t>datant de</w:t>
      </w:r>
      <w:r w:rsidR="00E52C9E" w:rsidRPr="009A53D2">
        <w:rPr>
          <w:lang w:val="fr-CH"/>
        </w:rPr>
        <w:t xml:space="preserve"> 2008.</w:t>
      </w:r>
    </w:p>
    <w:p w:rsidR="00E52C9E" w:rsidRPr="009A53D2" w:rsidRDefault="00035F3A" w:rsidP="00B45304">
      <w:pPr>
        <w:pStyle w:val="H23G"/>
        <w:rPr>
          <w:lang w:val="fr-CH"/>
        </w:rPr>
      </w:pPr>
      <w:r w:rsidRPr="009A53D2">
        <w:rPr>
          <w:lang w:val="fr-CH"/>
        </w:rPr>
        <w:tab/>
      </w:r>
      <w:r w:rsidRPr="009A53D2">
        <w:rPr>
          <w:lang w:val="fr-CH"/>
        </w:rPr>
        <w:tab/>
      </w:r>
      <w:r w:rsidR="00AF51DE" w:rsidRPr="009A53D2">
        <w:rPr>
          <w:lang w:val="fr-CH"/>
        </w:rPr>
        <w:t>Statistiques</w:t>
      </w:r>
      <w:r w:rsidR="00E52C9E" w:rsidRPr="009A53D2">
        <w:rPr>
          <w:lang w:val="fr-CH"/>
        </w:rPr>
        <w:t xml:space="preserve"> </w:t>
      </w:r>
      <w:r w:rsidR="0065202D" w:rsidRPr="009A53D2">
        <w:rPr>
          <w:lang w:val="fr-CH"/>
        </w:rPr>
        <w:t>relatives aux minorités nationales</w:t>
      </w:r>
    </w:p>
    <w:p w:rsidR="00E52C9E" w:rsidRPr="009A53D2" w:rsidRDefault="00BC549A" w:rsidP="00BC549A">
      <w:pPr>
        <w:pStyle w:val="SingleTxtG"/>
        <w:rPr>
          <w:lang w:val="fr-CH"/>
        </w:rPr>
      </w:pPr>
      <w:r w:rsidRPr="009A53D2">
        <w:rPr>
          <w:lang w:val="fr-CH"/>
        </w:rPr>
        <w:t>10.</w:t>
      </w:r>
      <w:r w:rsidRPr="009A53D2">
        <w:rPr>
          <w:lang w:val="fr-CH"/>
        </w:rPr>
        <w:tab/>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65202D" w:rsidRPr="009A53D2">
        <w:rPr>
          <w:lang w:val="fr-CH"/>
        </w:rPr>
        <w:t>les groupes suivants sont reconnus comme des minorités nationales, conformément à la Convention-cadre du Conseil de l’Europe pour la protection des minorités nationales</w:t>
      </w:r>
      <w:r w:rsidR="0060567D" w:rsidRPr="009A53D2">
        <w:rPr>
          <w:lang w:val="fr-CH"/>
        </w:rPr>
        <w:t xml:space="preserve"> </w:t>
      </w:r>
      <w:r w:rsidR="0065202D" w:rsidRPr="009A53D2">
        <w:rPr>
          <w:lang w:val="fr-CH"/>
        </w:rPr>
        <w:t>Juifs</w:t>
      </w:r>
      <w:r w:rsidR="00E52C9E" w:rsidRPr="009A53D2">
        <w:rPr>
          <w:lang w:val="fr-CH"/>
        </w:rPr>
        <w:t>, Kvens/</w:t>
      </w:r>
      <w:r w:rsidR="0065202D" w:rsidRPr="009A53D2">
        <w:rPr>
          <w:lang w:val="fr-CH"/>
        </w:rPr>
        <w:t>Skogfinns</w:t>
      </w:r>
      <w:r w:rsidR="00E52C9E" w:rsidRPr="009A53D2">
        <w:rPr>
          <w:lang w:val="fr-CH"/>
        </w:rPr>
        <w:t>, Romani/Tater</w:t>
      </w:r>
      <w:r w:rsidR="00647649" w:rsidRPr="009A53D2">
        <w:rPr>
          <w:lang w:val="fr-CH"/>
        </w:rPr>
        <w:t>s</w:t>
      </w:r>
      <w:r w:rsidR="00E52C9E" w:rsidRPr="009A53D2">
        <w:rPr>
          <w:lang w:val="fr-CH"/>
        </w:rPr>
        <w:t xml:space="preserve"> </w:t>
      </w:r>
      <w:r w:rsidR="00F40EE8" w:rsidRPr="009A53D2">
        <w:rPr>
          <w:lang w:val="fr-CH"/>
        </w:rPr>
        <w:t>et</w:t>
      </w:r>
      <w:r w:rsidR="00E52C9E" w:rsidRPr="009A53D2">
        <w:rPr>
          <w:lang w:val="fr-CH"/>
        </w:rPr>
        <w:t xml:space="preserve"> Rom</w:t>
      </w:r>
      <w:r w:rsidR="00647649" w:rsidRPr="009A53D2">
        <w:rPr>
          <w:lang w:val="fr-CH"/>
        </w:rPr>
        <w:t>s</w:t>
      </w:r>
      <w:r w:rsidR="00E52C9E" w:rsidRPr="009A53D2">
        <w:rPr>
          <w:lang w:val="fr-CH"/>
        </w:rPr>
        <w:t xml:space="preserve">. </w:t>
      </w:r>
      <w:r w:rsidR="00647649" w:rsidRPr="009A53D2">
        <w:rPr>
          <w:lang w:val="fr-CH"/>
        </w:rPr>
        <w:t>Aucune</w:t>
      </w:r>
      <w:r w:rsidR="00E52C9E" w:rsidRPr="009A53D2">
        <w:rPr>
          <w:lang w:val="fr-CH"/>
        </w:rPr>
        <w:t xml:space="preserve"> </w:t>
      </w:r>
      <w:r w:rsidR="00647649" w:rsidRPr="009A53D2">
        <w:rPr>
          <w:lang w:val="fr-CH"/>
        </w:rPr>
        <w:t>statistique n’est actuellement</w:t>
      </w:r>
      <w:r w:rsidR="00E52C9E" w:rsidRPr="009A53D2">
        <w:rPr>
          <w:lang w:val="fr-CH"/>
        </w:rPr>
        <w:t xml:space="preserve"> </w:t>
      </w:r>
      <w:r w:rsidR="00647649" w:rsidRPr="009A53D2">
        <w:rPr>
          <w:lang w:val="fr-CH"/>
        </w:rPr>
        <w:t>produite sur les groupes ethniques</w:t>
      </w:r>
      <w:r w:rsidR="0060567D" w:rsidRPr="009A53D2">
        <w:rPr>
          <w:lang w:val="fr-CH"/>
        </w:rPr>
        <w:t>;</w:t>
      </w:r>
      <w:r w:rsidR="00E52C9E" w:rsidRPr="009A53D2">
        <w:rPr>
          <w:lang w:val="fr-CH"/>
        </w:rPr>
        <w:t xml:space="preserve"> </w:t>
      </w:r>
      <w:r w:rsidR="00647649" w:rsidRPr="009A53D2">
        <w:rPr>
          <w:lang w:val="fr-CH"/>
        </w:rPr>
        <w:t xml:space="preserve">voir la </w:t>
      </w:r>
      <w:r w:rsidR="00E52C9E" w:rsidRPr="009A53D2">
        <w:rPr>
          <w:lang w:val="fr-CH"/>
        </w:rPr>
        <w:t>section</w:t>
      </w:r>
      <w:r w:rsidR="0063756C" w:rsidRPr="009A53D2">
        <w:rPr>
          <w:lang w:val="fr-CH"/>
        </w:rPr>
        <w:t> </w:t>
      </w:r>
      <w:r w:rsidR="00E52C9E" w:rsidRPr="009A53D2">
        <w:rPr>
          <w:lang w:val="fr-CH"/>
        </w:rPr>
        <w:t xml:space="preserve">2 </w:t>
      </w:r>
      <w:r w:rsidR="00647649" w:rsidRPr="009A53D2">
        <w:rPr>
          <w:lang w:val="fr-CH"/>
        </w:rPr>
        <w:t>de la loi relative aux données personnelles sensibles</w:t>
      </w:r>
      <w:r w:rsidR="00E52C9E" w:rsidRPr="009A53D2">
        <w:rPr>
          <w:lang w:val="fr-CH"/>
        </w:rPr>
        <w:t xml:space="preserve">. </w:t>
      </w:r>
      <w:r w:rsidR="0053055B" w:rsidRPr="009A53D2">
        <w:rPr>
          <w:lang w:val="fr-CH"/>
        </w:rPr>
        <w:t>Á</w:t>
      </w:r>
      <w:r w:rsidR="00647649" w:rsidRPr="009A53D2">
        <w:rPr>
          <w:lang w:val="fr-CH"/>
        </w:rPr>
        <w:t xml:space="preserve"> la lumière de cas antérieurs d’abus d’enregistrement de l’origine ethnique, plusieurs minorités nationales ont exprimé </w:t>
      </w:r>
      <w:r w:rsidR="008B546C" w:rsidRPr="009A53D2">
        <w:rPr>
          <w:lang w:val="fr-CH"/>
        </w:rPr>
        <w:t>un</w:t>
      </w:r>
      <w:r w:rsidR="00647649" w:rsidRPr="009A53D2">
        <w:rPr>
          <w:lang w:val="fr-CH"/>
        </w:rPr>
        <w:t xml:space="preserve"> scepticisme </w:t>
      </w:r>
      <w:r w:rsidR="008B546C" w:rsidRPr="009A53D2">
        <w:rPr>
          <w:lang w:val="fr-CH"/>
        </w:rPr>
        <w:t>aigu à l’égard de</w:t>
      </w:r>
      <w:r w:rsidR="00647649" w:rsidRPr="009A53D2">
        <w:rPr>
          <w:lang w:val="fr-CH"/>
        </w:rPr>
        <w:t xml:space="preserve"> toutes les formes d’enregistrement et d’enquête </w:t>
      </w:r>
      <w:r w:rsidR="0026166B" w:rsidRPr="009A53D2">
        <w:rPr>
          <w:lang w:val="fr-CH"/>
        </w:rPr>
        <w:t>ayant trait à</w:t>
      </w:r>
      <w:r w:rsidR="00647649" w:rsidRPr="009A53D2">
        <w:rPr>
          <w:lang w:val="fr-CH"/>
        </w:rPr>
        <w:t xml:space="preserve"> l’origine ethnique. </w:t>
      </w:r>
    </w:p>
    <w:p w:rsidR="00E52C9E" w:rsidRPr="009A53D2" w:rsidRDefault="00035F3A" w:rsidP="009368DC">
      <w:pPr>
        <w:pStyle w:val="H1G"/>
        <w:rPr>
          <w:lang w:val="fr-CH"/>
        </w:rPr>
      </w:pPr>
      <w:r w:rsidRPr="009A53D2">
        <w:rPr>
          <w:lang w:val="fr-CH"/>
        </w:rPr>
        <w:tab/>
      </w:r>
      <w:r w:rsidRPr="009A53D2">
        <w:rPr>
          <w:lang w:val="fr-CH"/>
        </w:rPr>
        <w:tab/>
      </w:r>
      <w:r w:rsidR="00F40EE8" w:rsidRPr="009A53D2">
        <w:rPr>
          <w:lang w:val="fr-CH"/>
        </w:rPr>
        <w:t>Recommandation</w:t>
      </w:r>
      <w:r w:rsidR="003F5989" w:rsidRPr="009A53D2">
        <w:rPr>
          <w:lang w:val="fr-CH"/>
        </w:rPr>
        <w:t xml:space="preserve"> </w:t>
      </w:r>
      <w:r w:rsidR="00DB261B" w:rsidRPr="009A53D2">
        <w:rPr>
          <w:lang w:val="fr-CH"/>
        </w:rPr>
        <w:t>n</w:t>
      </w:r>
      <w:r w:rsidR="009368DC" w:rsidRPr="009A53D2">
        <w:rPr>
          <w:vertAlign w:val="superscript"/>
          <w:lang w:val="fr-CH"/>
        </w:rPr>
        <w:t>o</w:t>
      </w:r>
      <w:r w:rsidR="009368DC" w:rsidRPr="009A53D2">
        <w:rPr>
          <w:lang w:val="fr-CH"/>
        </w:rPr>
        <w:t> </w:t>
      </w:r>
      <w:r w:rsidR="00E52C9E" w:rsidRPr="009A53D2">
        <w:rPr>
          <w:lang w:val="fr-CH"/>
        </w:rPr>
        <w:t>7</w:t>
      </w:r>
      <w:r w:rsidR="009368DC" w:rsidRPr="009A53D2">
        <w:rPr>
          <w:lang w:val="fr-CH"/>
        </w:rPr>
        <w:br/>
      </w:r>
      <w:r w:rsidR="00E52C9E" w:rsidRPr="009A53D2">
        <w:rPr>
          <w:lang w:val="fr-CH"/>
        </w:rPr>
        <w:t xml:space="preserve">Incorporation </w:t>
      </w:r>
      <w:r w:rsidR="00402D08" w:rsidRPr="009A53D2">
        <w:rPr>
          <w:lang w:val="fr-CH"/>
        </w:rPr>
        <w:t>de la Convention</w:t>
      </w:r>
    </w:p>
    <w:p w:rsidR="00E52C9E" w:rsidRPr="009A53D2" w:rsidRDefault="00647649" w:rsidP="000B5DD4">
      <w:pPr>
        <w:pStyle w:val="SingleTxtG"/>
        <w:rPr>
          <w:lang w:val="fr-CH"/>
        </w:rPr>
      </w:pPr>
      <w:r w:rsidRPr="009A53D2">
        <w:rPr>
          <w:i/>
          <w:iCs/>
          <w:lang w:val="fr-CH"/>
        </w:rPr>
        <w:t>Le Comité invite l’État partie à envisager d’incorporer la Convention dans l’ordre juridique interne à un niveau plus élevé, au moyen de la loi sur les droits de l’homme de 1999</w:t>
      </w:r>
      <w:r w:rsidR="00D93F5B" w:rsidRPr="009A53D2">
        <w:rPr>
          <w:lang w:val="fr-CH"/>
        </w:rPr>
        <w:t>.</w:t>
      </w:r>
    </w:p>
    <w:p w:rsidR="00E52C9E" w:rsidRPr="009A53D2" w:rsidRDefault="00BC549A" w:rsidP="009A40B5">
      <w:pPr>
        <w:pStyle w:val="SingleTxtG"/>
        <w:rPr>
          <w:lang w:val="fr-CH"/>
        </w:rPr>
      </w:pPr>
      <w:r w:rsidRPr="009A53D2">
        <w:rPr>
          <w:lang w:val="fr-CH"/>
        </w:rPr>
        <w:t>11.</w:t>
      </w:r>
      <w:r w:rsidRPr="009A53D2">
        <w:rPr>
          <w:lang w:val="fr-CH"/>
        </w:rPr>
        <w:tab/>
      </w:r>
      <w:r w:rsidR="00B97EDB" w:rsidRPr="009A53D2">
        <w:rPr>
          <w:lang w:val="fr-CH"/>
        </w:rPr>
        <w:t xml:space="preserve">Au cours de l’élaboration de la loi </w:t>
      </w:r>
      <w:r w:rsidR="00DB261B" w:rsidRPr="009A53D2">
        <w:rPr>
          <w:lang w:val="fr-CH"/>
        </w:rPr>
        <w:t>n</w:t>
      </w:r>
      <w:r w:rsidR="009A40B5" w:rsidRPr="009A53D2">
        <w:rPr>
          <w:vertAlign w:val="superscript"/>
          <w:lang w:val="fr-CH"/>
        </w:rPr>
        <w:t>o</w:t>
      </w:r>
      <w:r w:rsidR="009A40B5" w:rsidRPr="009A53D2">
        <w:rPr>
          <w:lang w:val="fr-CH"/>
        </w:rPr>
        <w:t> </w:t>
      </w:r>
      <w:r w:rsidR="0003628F" w:rsidRPr="009A53D2">
        <w:rPr>
          <w:lang w:val="fr-CH"/>
        </w:rPr>
        <w:t xml:space="preserve">80 </w:t>
      </w:r>
      <w:r w:rsidR="00B97EDB" w:rsidRPr="009A53D2">
        <w:rPr>
          <w:lang w:val="fr-CH"/>
        </w:rPr>
        <w:t>du</w:t>
      </w:r>
      <w:r w:rsidR="00E52C9E" w:rsidRPr="009A53D2">
        <w:rPr>
          <w:lang w:val="fr-CH"/>
        </w:rPr>
        <w:t xml:space="preserve"> 19</w:t>
      </w:r>
      <w:r w:rsidR="00CF1D86" w:rsidRPr="009A53D2">
        <w:rPr>
          <w:lang w:val="fr-CH"/>
        </w:rPr>
        <w:t> </w:t>
      </w:r>
      <w:r w:rsidR="00692376" w:rsidRPr="009A53D2">
        <w:rPr>
          <w:lang w:val="fr-CH"/>
        </w:rPr>
        <w:t>juin</w:t>
      </w:r>
      <w:r w:rsidR="00E52C9E" w:rsidRPr="009A53D2">
        <w:rPr>
          <w:lang w:val="fr-CH"/>
        </w:rPr>
        <w:t xml:space="preserve"> 2009 </w:t>
      </w:r>
      <w:r w:rsidR="00B97EDB" w:rsidRPr="009A53D2">
        <w:rPr>
          <w:lang w:val="fr-CH"/>
        </w:rPr>
        <w:t>sur l’</w:t>
      </w:r>
      <w:r w:rsidR="00E52C9E" w:rsidRPr="009A53D2">
        <w:rPr>
          <w:lang w:val="fr-CH"/>
        </w:rPr>
        <w:t xml:space="preserve">incorporation </w:t>
      </w:r>
      <w:r w:rsidR="00402D08" w:rsidRPr="009A53D2">
        <w:rPr>
          <w:lang w:val="fr-CH"/>
        </w:rPr>
        <w:t>de la Convention</w:t>
      </w:r>
      <w:r w:rsidR="00E52C9E" w:rsidRPr="009A53D2">
        <w:rPr>
          <w:lang w:val="fr-CH"/>
        </w:rPr>
        <w:t xml:space="preserve"> </w:t>
      </w:r>
      <w:r w:rsidR="00B97EDB" w:rsidRPr="009A53D2">
        <w:rPr>
          <w:lang w:val="fr-CH"/>
        </w:rPr>
        <w:t>sur l’élimination</w:t>
      </w:r>
      <w:r w:rsidR="00E52C9E" w:rsidRPr="009A53D2">
        <w:rPr>
          <w:lang w:val="fr-CH"/>
        </w:rPr>
        <w:t xml:space="preserve"> </w:t>
      </w:r>
      <w:r w:rsidR="00B97EDB" w:rsidRPr="009A53D2">
        <w:rPr>
          <w:lang w:val="fr-CH"/>
        </w:rPr>
        <w:t>de toutes les formes</w:t>
      </w:r>
      <w:r w:rsidR="00E52C9E" w:rsidRPr="009A53D2">
        <w:rPr>
          <w:lang w:val="fr-CH"/>
        </w:rPr>
        <w:t xml:space="preserve"> </w:t>
      </w:r>
      <w:r w:rsidR="00B97EDB" w:rsidRPr="009A53D2">
        <w:rPr>
          <w:lang w:val="fr-CH"/>
        </w:rPr>
        <w:t>de discrimination</w:t>
      </w:r>
      <w:r w:rsidR="00E52C9E" w:rsidRPr="009A53D2">
        <w:rPr>
          <w:lang w:val="fr-CH"/>
        </w:rPr>
        <w:t xml:space="preserve"> </w:t>
      </w:r>
      <w:r w:rsidR="00B97EDB" w:rsidRPr="009A53D2">
        <w:rPr>
          <w:lang w:val="fr-CH"/>
        </w:rPr>
        <w:t xml:space="preserve">à l’égard des femmes dans la loi sur les droits de l’homme </w:t>
      </w:r>
      <w:r w:rsidR="0026166B" w:rsidRPr="009A53D2">
        <w:rPr>
          <w:lang w:val="fr-CH"/>
        </w:rPr>
        <w:t>il a été</w:t>
      </w:r>
      <w:r w:rsidR="00E52C9E" w:rsidRPr="009A53D2">
        <w:rPr>
          <w:lang w:val="fr-CH"/>
        </w:rPr>
        <w:t xml:space="preserve"> question </w:t>
      </w:r>
      <w:r w:rsidR="00B97EDB" w:rsidRPr="009A53D2">
        <w:rPr>
          <w:lang w:val="fr-CH"/>
        </w:rPr>
        <w:t>de l’intégration d’autres conventions relatives aux droits de l’homme, notamment la Convention internationale sur l’élimination</w:t>
      </w:r>
      <w:r w:rsidR="00DC58FB" w:rsidRPr="009A53D2">
        <w:rPr>
          <w:lang w:val="fr-CH"/>
        </w:rPr>
        <w:t xml:space="preserve"> </w:t>
      </w:r>
      <w:r w:rsidR="00B97EDB" w:rsidRPr="009A53D2">
        <w:rPr>
          <w:lang w:val="fr-CH"/>
        </w:rPr>
        <w:t>de toutes les formes</w:t>
      </w:r>
      <w:r w:rsidR="00DC58FB" w:rsidRPr="009A53D2">
        <w:rPr>
          <w:lang w:val="fr-CH"/>
        </w:rPr>
        <w:t xml:space="preserve"> </w:t>
      </w:r>
      <w:r w:rsidR="00B97EDB" w:rsidRPr="009A53D2">
        <w:rPr>
          <w:lang w:val="fr-CH"/>
        </w:rPr>
        <w:t>de discrimination raciale</w:t>
      </w:r>
      <w:r w:rsidR="00E52C9E" w:rsidRPr="009A53D2">
        <w:rPr>
          <w:lang w:val="fr-CH"/>
        </w:rPr>
        <w:t xml:space="preserve">. </w:t>
      </w:r>
      <w:r w:rsidR="00B97EDB" w:rsidRPr="009A53D2">
        <w:rPr>
          <w:lang w:val="fr-CH"/>
        </w:rPr>
        <w:t xml:space="preserve">Il a </w:t>
      </w:r>
      <w:r w:rsidR="0003628F" w:rsidRPr="009A53D2">
        <w:rPr>
          <w:lang w:val="fr-CH"/>
        </w:rPr>
        <w:t xml:space="preserve">finalement </w:t>
      </w:r>
      <w:r w:rsidR="00852570" w:rsidRPr="009A53D2">
        <w:rPr>
          <w:lang w:val="fr-CH"/>
        </w:rPr>
        <w:t>été</w:t>
      </w:r>
      <w:r w:rsidR="00B97EDB" w:rsidRPr="009A53D2">
        <w:rPr>
          <w:lang w:val="fr-CH"/>
        </w:rPr>
        <w:t xml:space="preserve"> décidé de ne pas intégrer d’autres instruments à la loi sur les droits de l’homme</w:t>
      </w:r>
      <w:r w:rsidR="0060567D" w:rsidRPr="009A53D2">
        <w:rPr>
          <w:lang w:val="fr-CH"/>
        </w:rPr>
        <w:t>;</w:t>
      </w:r>
      <w:r w:rsidR="00E52C9E" w:rsidRPr="009A53D2">
        <w:rPr>
          <w:lang w:val="fr-CH"/>
        </w:rPr>
        <w:t xml:space="preserve"> </w:t>
      </w:r>
      <w:r w:rsidR="00B97EDB" w:rsidRPr="009A53D2">
        <w:rPr>
          <w:lang w:val="fr-CH"/>
        </w:rPr>
        <w:t>voir la p</w:t>
      </w:r>
      <w:r w:rsidR="00E52C9E" w:rsidRPr="009A53D2">
        <w:rPr>
          <w:lang w:val="fr-CH"/>
        </w:rPr>
        <w:t xml:space="preserve">roposition </w:t>
      </w:r>
      <w:r w:rsidR="00B97EDB" w:rsidRPr="009A53D2">
        <w:rPr>
          <w:lang w:val="fr-CH"/>
        </w:rPr>
        <w:t>à l’</w:t>
      </w:r>
      <w:r w:rsidR="00E52C9E" w:rsidRPr="009A53D2">
        <w:rPr>
          <w:lang w:val="fr-CH"/>
        </w:rPr>
        <w:t>Odelsting</w:t>
      </w:r>
      <w:r w:rsidR="00B97EDB" w:rsidRPr="009A53D2">
        <w:rPr>
          <w:lang w:val="fr-CH"/>
        </w:rPr>
        <w:t xml:space="preserve"> (chambre basse)</w:t>
      </w:r>
      <w:r w:rsidR="00E52C9E" w:rsidRPr="009A53D2">
        <w:rPr>
          <w:lang w:val="fr-CH"/>
        </w:rPr>
        <w:t xml:space="preserve"> </w:t>
      </w:r>
      <w:r w:rsidR="00DB261B" w:rsidRPr="009A53D2">
        <w:rPr>
          <w:lang w:val="fr-CH"/>
        </w:rPr>
        <w:t>n</w:t>
      </w:r>
      <w:r w:rsidR="009A40B5" w:rsidRPr="009A53D2">
        <w:rPr>
          <w:vertAlign w:val="superscript"/>
          <w:lang w:val="fr-CH"/>
        </w:rPr>
        <w:t>o</w:t>
      </w:r>
      <w:r w:rsidR="009A40B5" w:rsidRPr="009A53D2">
        <w:rPr>
          <w:lang w:val="fr-CH"/>
        </w:rPr>
        <w:t> </w:t>
      </w:r>
      <w:r w:rsidR="00E52C9E" w:rsidRPr="009A53D2">
        <w:rPr>
          <w:lang w:val="fr-CH"/>
        </w:rPr>
        <w:t xml:space="preserve">93 (2008-2009), point 6.2.3. </w:t>
      </w:r>
      <w:r w:rsidR="00655706" w:rsidRPr="009A53D2">
        <w:rPr>
          <w:lang w:val="fr-CH"/>
        </w:rPr>
        <w:t xml:space="preserve">La raison avancée était que seuls des instruments très généraux relatifs aux droits de l’homme, et non des conventions plus spécifiques, devaient être </w:t>
      </w:r>
      <w:r w:rsidR="00852570" w:rsidRPr="009A53D2">
        <w:rPr>
          <w:lang w:val="fr-CH"/>
        </w:rPr>
        <w:t>incorporés</w:t>
      </w:r>
      <w:r w:rsidR="00655706" w:rsidRPr="009A53D2">
        <w:rPr>
          <w:lang w:val="fr-CH"/>
        </w:rPr>
        <w:t xml:space="preserve"> dans la loi sur les droits de l’homme</w:t>
      </w:r>
      <w:r w:rsidR="00E52C9E" w:rsidRPr="009A53D2">
        <w:rPr>
          <w:lang w:val="fr-CH"/>
        </w:rPr>
        <w:t xml:space="preserve">. </w:t>
      </w:r>
      <w:r w:rsidR="00655706" w:rsidRPr="009A53D2">
        <w:rPr>
          <w:lang w:val="fr-CH"/>
        </w:rPr>
        <w:t>Le Gouvernement a pris acte de la recommandation du</w:t>
      </w:r>
      <w:r w:rsidR="00E52C9E" w:rsidRPr="009A53D2">
        <w:rPr>
          <w:lang w:val="fr-CH"/>
        </w:rPr>
        <w:t xml:space="preserve"> </w:t>
      </w:r>
      <w:r w:rsidR="00BA5D16" w:rsidRPr="009A53D2">
        <w:rPr>
          <w:lang w:val="fr-CH"/>
        </w:rPr>
        <w:t>Comité</w:t>
      </w:r>
      <w:r w:rsidR="00E52C9E" w:rsidRPr="009A53D2">
        <w:rPr>
          <w:lang w:val="fr-CH"/>
        </w:rPr>
        <w:t xml:space="preserve"> </w:t>
      </w:r>
      <w:r w:rsidR="00BA5D16" w:rsidRPr="009A53D2">
        <w:rPr>
          <w:lang w:val="fr-CH"/>
        </w:rPr>
        <w:t>pour l’élimination de la discrimination raciale</w:t>
      </w:r>
      <w:r w:rsidR="00E52C9E" w:rsidRPr="009A53D2">
        <w:rPr>
          <w:lang w:val="fr-CH"/>
        </w:rPr>
        <w:t xml:space="preserve"> </w:t>
      </w:r>
      <w:r w:rsidR="00F40EE8" w:rsidRPr="009A53D2">
        <w:rPr>
          <w:lang w:val="fr-CH"/>
        </w:rPr>
        <w:t>et</w:t>
      </w:r>
      <w:r w:rsidR="00E52C9E" w:rsidRPr="009A53D2">
        <w:rPr>
          <w:lang w:val="fr-CH"/>
        </w:rPr>
        <w:t xml:space="preserve"> </w:t>
      </w:r>
      <w:r w:rsidR="00655706" w:rsidRPr="009A53D2">
        <w:rPr>
          <w:lang w:val="fr-CH"/>
        </w:rPr>
        <w:t xml:space="preserve">des </w:t>
      </w:r>
      <w:r w:rsidR="00336519" w:rsidRPr="009A53D2">
        <w:rPr>
          <w:lang w:val="fr-CH"/>
        </w:rPr>
        <w:t>déclarations consultatives</w:t>
      </w:r>
      <w:r w:rsidR="00655706" w:rsidRPr="009A53D2">
        <w:rPr>
          <w:lang w:val="fr-CH"/>
        </w:rPr>
        <w:t xml:space="preserve"> à l’appui de </w:t>
      </w:r>
      <w:smartTag w:uri="urn:schemas-microsoft-com:office:smarttags" w:element="PersonName">
        <w:smartTagPr>
          <w:attr w:name="ProductID" w:val="la recommandation. Toujours"/>
        </w:smartTagPr>
        <w:r w:rsidR="00655706" w:rsidRPr="009A53D2">
          <w:rPr>
            <w:lang w:val="fr-CH"/>
          </w:rPr>
          <w:t xml:space="preserve">la recommandation. </w:t>
        </w:r>
        <w:r w:rsidR="00934E0F" w:rsidRPr="009A53D2">
          <w:rPr>
            <w:lang w:val="fr-CH"/>
          </w:rPr>
          <w:t>Toujours</w:t>
        </w:r>
      </w:smartTag>
      <w:r w:rsidR="00934E0F" w:rsidRPr="009A53D2">
        <w:rPr>
          <w:lang w:val="fr-CH"/>
        </w:rPr>
        <w:t xml:space="preserve"> </w:t>
      </w:r>
      <w:r w:rsidR="008759AC" w:rsidRPr="009A53D2">
        <w:rPr>
          <w:lang w:val="fr-CH"/>
        </w:rPr>
        <w:t>est–il</w:t>
      </w:r>
      <w:r w:rsidR="00934E0F" w:rsidRPr="009A53D2">
        <w:rPr>
          <w:lang w:val="fr-CH"/>
        </w:rPr>
        <w:t xml:space="preserve"> qu’il reste sur sa position de</w:t>
      </w:r>
      <w:r w:rsidR="004C5DA7" w:rsidRPr="009A53D2">
        <w:rPr>
          <w:lang w:val="fr-CH"/>
        </w:rPr>
        <w:t xml:space="preserve"> </w:t>
      </w:r>
      <w:r w:rsidR="00E52C9E" w:rsidRPr="009A53D2">
        <w:rPr>
          <w:lang w:val="fr-CH"/>
        </w:rPr>
        <w:t>2009.</w:t>
      </w:r>
    </w:p>
    <w:p w:rsidR="00E52C9E" w:rsidRPr="009A53D2" w:rsidRDefault="00035F3A" w:rsidP="009368DC">
      <w:pPr>
        <w:pStyle w:val="H1G"/>
        <w:rPr>
          <w:lang w:val="fr-CH"/>
        </w:rPr>
      </w:pPr>
      <w:r w:rsidRPr="009A53D2">
        <w:rPr>
          <w:lang w:val="fr-CH"/>
        </w:rPr>
        <w:tab/>
      </w:r>
      <w:r w:rsidRPr="009A53D2">
        <w:rPr>
          <w:lang w:val="fr-CH"/>
        </w:rPr>
        <w:tab/>
      </w:r>
      <w:r w:rsidR="00F40EE8" w:rsidRPr="009A53D2">
        <w:rPr>
          <w:lang w:val="fr-CH"/>
        </w:rPr>
        <w:t>Recommandation</w:t>
      </w:r>
      <w:r w:rsidR="00E52C9E" w:rsidRPr="009A53D2">
        <w:rPr>
          <w:lang w:val="fr-CH"/>
        </w:rPr>
        <w:t xml:space="preserve"> </w:t>
      </w:r>
      <w:r w:rsidR="00DB261B" w:rsidRPr="009A53D2">
        <w:rPr>
          <w:lang w:val="fr-CH"/>
        </w:rPr>
        <w:t>n</w:t>
      </w:r>
      <w:r w:rsidR="009368DC" w:rsidRPr="009A53D2">
        <w:rPr>
          <w:vertAlign w:val="superscript"/>
          <w:lang w:val="fr-CH"/>
        </w:rPr>
        <w:t>o</w:t>
      </w:r>
      <w:r w:rsidR="009368DC" w:rsidRPr="009A53D2">
        <w:rPr>
          <w:lang w:val="fr-CH"/>
        </w:rPr>
        <w:t> </w:t>
      </w:r>
      <w:r w:rsidR="00E52C9E" w:rsidRPr="009A53D2">
        <w:rPr>
          <w:lang w:val="fr-CH"/>
        </w:rPr>
        <w:t>8</w:t>
      </w:r>
      <w:r w:rsidR="009368DC" w:rsidRPr="009A53D2">
        <w:rPr>
          <w:lang w:val="fr-CH"/>
        </w:rPr>
        <w:br/>
      </w:r>
      <w:r w:rsidR="002517F0" w:rsidRPr="009A53D2">
        <w:rPr>
          <w:lang w:val="fr-CH"/>
        </w:rPr>
        <w:t>Motifs de</w:t>
      </w:r>
      <w:r w:rsidR="00E52C9E" w:rsidRPr="009A53D2">
        <w:rPr>
          <w:lang w:val="fr-CH"/>
        </w:rPr>
        <w:t xml:space="preserve"> discrimination </w:t>
      </w:r>
    </w:p>
    <w:p w:rsidR="00E52C9E" w:rsidRPr="009A53D2" w:rsidRDefault="006B30A5" w:rsidP="00240B24">
      <w:pPr>
        <w:pStyle w:val="SingleTxtG"/>
        <w:rPr>
          <w:lang w:val="fr-CH"/>
        </w:rPr>
      </w:pPr>
      <w:r w:rsidRPr="009A53D2">
        <w:rPr>
          <w:i/>
          <w:iCs/>
          <w:lang w:val="fr-CH"/>
        </w:rPr>
        <w:t>Le Comité recommande de modifier la loi antidiscrimination afin que tous les motifs de discrimination énoncés à l’article premier de la Convention fassent l’objet d’une interdiction</w:t>
      </w:r>
      <w:r w:rsidR="00D93F5B" w:rsidRPr="009A53D2">
        <w:rPr>
          <w:lang w:val="fr-CH"/>
        </w:rPr>
        <w:t>.</w:t>
      </w:r>
    </w:p>
    <w:p w:rsidR="00E52C9E" w:rsidRPr="009A53D2" w:rsidRDefault="00BC549A" w:rsidP="0040593B">
      <w:pPr>
        <w:pStyle w:val="SingleTxtG"/>
        <w:rPr>
          <w:lang w:val="fr-CH"/>
        </w:rPr>
      </w:pPr>
      <w:r w:rsidRPr="009A53D2">
        <w:rPr>
          <w:lang w:val="fr-CH"/>
        </w:rPr>
        <w:t>12.</w:t>
      </w:r>
      <w:r w:rsidRPr="009A53D2">
        <w:rPr>
          <w:lang w:val="fr-CH"/>
        </w:rPr>
        <w:tab/>
      </w:r>
      <w:r w:rsidR="002517F0" w:rsidRPr="009A53D2">
        <w:rPr>
          <w:lang w:val="fr-CH"/>
        </w:rPr>
        <w:t>La</w:t>
      </w:r>
      <w:r w:rsidR="00E52C9E" w:rsidRPr="009A53D2">
        <w:rPr>
          <w:lang w:val="fr-CH"/>
        </w:rPr>
        <w:t xml:space="preserve"> </w:t>
      </w:r>
      <w:r w:rsidR="002517F0" w:rsidRPr="009A53D2">
        <w:rPr>
          <w:lang w:val="fr-CH"/>
        </w:rPr>
        <w:t>loi antidiscrimination</w:t>
      </w:r>
      <w:r w:rsidR="00E52C9E" w:rsidRPr="009A53D2">
        <w:rPr>
          <w:lang w:val="fr-CH"/>
        </w:rPr>
        <w:t xml:space="preserve"> </w:t>
      </w:r>
      <w:r w:rsidR="002517F0" w:rsidRPr="009A53D2">
        <w:rPr>
          <w:lang w:val="fr-CH"/>
        </w:rPr>
        <w:t>interdit la</w:t>
      </w:r>
      <w:r w:rsidR="00E52C9E" w:rsidRPr="009A53D2">
        <w:rPr>
          <w:lang w:val="fr-CH"/>
        </w:rPr>
        <w:t xml:space="preserve"> discrimination </w:t>
      </w:r>
      <w:r w:rsidR="002517F0" w:rsidRPr="009A53D2">
        <w:rPr>
          <w:lang w:val="fr-CH"/>
        </w:rPr>
        <w:t xml:space="preserve">fondée sur l’origine ethnique ou </w:t>
      </w:r>
      <w:r w:rsidR="004C3CBC" w:rsidRPr="009A53D2">
        <w:rPr>
          <w:lang w:val="fr-CH"/>
        </w:rPr>
        <w:t xml:space="preserve">nationale, l’ascendance, la couleur de peau, la langue, la religion ou </w:t>
      </w:r>
      <w:smartTag w:uri="urn:schemas-microsoft-com:office:smarttags" w:element="PersonName">
        <w:smartTagPr>
          <w:attr w:name="ProductID" w:val="la croyance. Le"/>
        </w:smartTagPr>
        <w:r w:rsidR="004C3CBC" w:rsidRPr="009A53D2">
          <w:rPr>
            <w:lang w:val="fr-CH"/>
          </w:rPr>
          <w:t xml:space="preserve">la </w:t>
        </w:r>
        <w:r w:rsidR="00363296" w:rsidRPr="009A53D2">
          <w:rPr>
            <w:lang w:val="fr-CH"/>
          </w:rPr>
          <w:t>croyance</w:t>
        </w:r>
        <w:r w:rsidR="004C3CBC" w:rsidRPr="009A53D2">
          <w:rPr>
            <w:lang w:val="fr-CH"/>
          </w:rPr>
          <w:t>. Le</w:t>
        </w:r>
      </w:smartTag>
      <w:r w:rsidR="004C3CBC" w:rsidRPr="009A53D2">
        <w:rPr>
          <w:lang w:val="fr-CH"/>
        </w:rPr>
        <w:t xml:space="preserve"> 13 juin 2013, le Storting a adopté des modifications à la législation antidiscrimination,</w:t>
      </w:r>
      <w:r w:rsidR="00E52C9E" w:rsidRPr="009A53D2">
        <w:rPr>
          <w:lang w:val="fr-CH"/>
        </w:rPr>
        <w:t xml:space="preserve"> </w:t>
      </w:r>
      <w:r w:rsidR="002517F0" w:rsidRPr="009A53D2">
        <w:rPr>
          <w:lang w:val="fr-CH"/>
        </w:rPr>
        <w:t xml:space="preserve">en particulier une nouvelle loi interdisant la </w:t>
      </w:r>
      <w:r w:rsidR="00E52C9E" w:rsidRPr="009A53D2">
        <w:rPr>
          <w:lang w:val="fr-CH"/>
        </w:rPr>
        <w:t xml:space="preserve">discrimination </w:t>
      </w:r>
      <w:r w:rsidR="002517F0" w:rsidRPr="009A53D2">
        <w:rPr>
          <w:lang w:val="fr-CH"/>
        </w:rPr>
        <w:t xml:space="preserve">fondée sur l’origine ethnique, la religion et la </w:t>
      </w:r>
      <w:r w:rsidR="00363296" w:rsidRPr="009A53D2">
        <w:rPr>
          <w:lang w:val="fr-CH"/>
        </w:rPr>
        <w:t>croyance</w:t>
      </w:r>
      <w:r w:rsidR="0060567D" w:rsidRPr="009A53D2">
        <w:rPr>
          <w:lang w:val="fr-CH"/>
        </w:rPr>
        <w:t>;</w:t>
      </w:r>
      <w:r w:rsidR="00E52C9E" w:rsidRPr="009A53D2">
        <w:rPr>
          <w:lang w:val="fr-CH"/>
        </w:rPr>
        <w:t xml:space="preserve"> </w:t>
      </w:r>
      <w:r w:rsidR="002517F0" w:rsidRPr="009A53D2">
        <w:rPr>
          <w:lang w:val="fr-CH"/>
        </w:rPr>
        <w:t>voir</w:t>
      </w:r>
      <w:r w:rsidR="00E52C9E" w:rsidRPr="009A53D2">
        <w:rPr>
          <w:lang w:val="fr-CH"/>
        </w:rPr>
        <w:t xml:space="preserve"> </w:t>
      </w:r>
      <w:r w:rsidR="002517F0" w:rsidRPr="009A53D2">
        <w:rPr>
          <w:lang w:val="fr-CH"/>
        </w:rPr>
        <w:t xml:space="preserve">la </w:t>
      </w:r>
      <w:r w:rsidR="0003628F" w:rsidRPr="009A53D2">
        <w:rPr>
          <w:lang w:val="fr-CH"/>
        </w:rPr>
        <w:t>proposition</w:t>
      </w:r>
      <w:r w:rsidR="00E52C9E" w:rsidRPr="009A53D2">
        <w:rPr>
          <w:lang w:val="fr-CH"/>
        </w:rPr>
        <w:t xml:space="preserve"> </w:t>
      </w:r>
      <w:smartTag w:uri="urn:schemas-microsoft-com:office:smarttags" w:element="metricconverter">
        <w:smartTagPr>
          <w:attr w:name="ProductID" w:val="88 L"/>
        </w:smartTagPr>
        <w:r w:rsidR="00E52C9E" w:rsidRPr="009A53D2">
          <w:rPr>
            <w:lang w:val="fr-CH"/>
          </w:rPr>
          <w:t>88 L</w:t>
        </w:r>
      </w:smartTag>
      <w:r w:rsidR="00E52C9E" w:rsidRPr="009A53D2">
        <w:rPr>
          <w:lang w:val="fr-CH"/>
        </w:rPr>
        <w:t xml:space="preserve"> (2012-2013) </w:t>
      </w:r>
      <w:r w:rsidR="002517F0" w:rsidRPr="009A53D2">
        <w:rPr>
          <w:lang w:val="fr-CH"/>
        </w:rPr>
        <w:t>au</w:t>
      </w:r>
      <w:r w:rsidR="00E52C9E" w:rsidRPr="009A53D2">
        <w:rPr>
          <w:lang w:val="fr-CH"/>
        </w:rPr>
        <w:t xml:space="preserve"> Storting (</w:t>
      </w:r>
      <w:r w:rsidR="002517F0" w:rsidRPr="009A53D2">
        <w:rPr>
          <w:lang w:val="fr-CH"/>
        </w:rPr>
        <w:t>projet de loi</w:t>
      </w:r>
      <w:r w:rsidR="00E52C9E" w:rsidRPr="009A53D2">
        <w:rPr>
          <w:lang w:val="fr-CH"/>
        </w:rPr>
        <w:t xml:space="preserve">), </w:t>
      </w:r>
      <w:r w:rsidR="0040593B" w:rsidRPr="009A53D2">
        <w:rPr>
          <w:lang w:val="fr-CH"/>
        </w:rPr>
        <w:t xml:space="preserve">recommandation </w:t>
      </w:r>
      <w:r w:rsidR="00DB261B" w:rsidRPr="009A53D2">
        <w:rPr>
          <w:lang w:val="fr-CH"/>
        </w:rPr>
        <w:t>n</w:t>
      </w:r>
      <w:r w:rsidR="00867AFC" w:rsidRPr="009A53D2">
        <w:rPr>
          <w:vertAlign w:val="superscript"/>
          <w:lang w:val="fr-CH"/>
        </w:rPr>
        <w:t>o</w:t>
      </w:r>
      <w:r w:rsidR="00867AFC" w:rsidRPr="009A53D2">
        <w:rPr>
          <w:lang w:val="fr-CH"/>
        </w:rPr>
        <w:t> </w:t>
      </w:r>
      <w:r w:rsidR="00E52C9E" w:rsidRPr="009A53D2">
        <w:rPr>
          <w:lang w:val="fr-CH"/>
        </w:rPr>
        <w:t xml:space="preserve">441 L (2012-2013) </w:t>
      </w:r>
      <w:r w:rsidR="00F40EE8" w:rsidRPr="009A53D2">
        <w:rPr>
          <w:lang w:val="fr-CH"/>
        </w:rPr>
        <w:t>et</w:t>
      </w:r>
      <w:r w:rsidR="00E52C9E" w:rsidRPr="009A53D2">
        <w:rPr>
          <w:lang w:val="fr-CH"/>
        </w:rPr>
        <w:t xml:space="preserve"> </w:t>
      </w:r>
      <w:r w:rsidR="002517F0" w:rsidRPr="009A53D2">
        <w:rPr>
          <w:lang w:val="fr-CH"/>
        </w:rPr>
        <w:t>projet de loi</w:t>
      </w:r>
      <w:r w:rsidR="0040126A" w:rsidRPr="009A53D2">
        <w:rPr>
          <w:lang w:val="fr-CH"/>
        </w:rPr>
        <w:t> </w:t>
      </w:r>
      <w:r w:rsidR="00E52C9E" w:rsidRPr="009A53D2">
        <w:rPr>
          <w:lang w:val="fr-CH"/>
        </w:rPr>
        <w:t xml:space="preserve">95 (2012-2013). </w:t>
      </w:r>
      <w:r w:rsidR="002517F0" w:rsidRPr="009A53D2">
        <w:rPr>
          <w:lang w:val="fr-CH"/>
        </w:rPr>
        <w:t>La nouvelle</w:t>
      </w:r>
      <w:r w:rsidR="00E52C9E" w:rsidRPr="009A53D2">
        <w:rPr>
          <w:lang w:val="fr-CH"/>
        </w:rPr>
        <w:t xml:space="preserve"> </w:t>
      </w:r>
      <w:r w:rsidR="002517F0" w:rsidRPr="009A53D2">
        <w:rPr>
          <w:lang w:val="fr-CH"/>
        </w:rPr>
        <w:t>loi antidiscrimination</w:t>
      </w:r>
      <w:r w:rsidR="00E52C9E" w:rsidRPr="009A53D2">
        <w:rPr>
          <w:lang w:val="fr-CH"/>
        </w:rPr>
        <w:t xml:space="preserve"> </w:t>
      </w:r>
      <w:r w:rsidR="002517F0" w:rsidRPr="009A53D2">
        <w:rPr>
          <w:lang w:val="fr-CH"/>
        </w:rPr>
        <w:t xml:space="preserve">sur l’origine ethnique </w:t>
      </w:r>
      <w:r w:rsidR="004C3CBC" w:rsidRPr="009A53D2">
        <w:rPr>
          <w:lang w:val="fr-CH"/>
        </w:rPr>
        <w:t>confirme</w:t>
      </w:r>
      <w:r w:rsidR="002517F0" w:rsidRPr="009A53D2">
        <w:rPr>
          <w:lang w:val="fr-CH"/>
        </w:rPr>
        <w:t xml:space="preserve"> la</w:t>
      </w:r>
      <w:r w:rsidR="00E52C9E" w:rsidRPr="009A53D2">
        <w:rPr>
          <w:lang w:val="fr-CH"/>
        </w:rPr>
        <w:t xml:space="preserve"> protection pr</w:t>
      </w:r>
      <w:r w:rsidR="002517F0" w:rsidRPr="009A53D2">
        <w:rPr>
          <w:lang w:val="fr-CH"/>
        </w:rPr>
        <w:t>évue par la loi antidiscrimination</w:t>
      </w:r>
      <w:r w:rsidR="004C3CBC" w:rsidRPr="009A53D2">
        <w:rPr>
          <w:lang w:val="fr-CH"/>
        </w:rPr>
        <w:t xml:space="preserve"> actuelle</w:t>
      </w:r>
      <w:r w:rsidR="00E52C9E" w:rsidRPr="009A53D2">
        <w:rPr>
          <w:lang w:val="fr-CH"/>
        </w:rPr>
        <w:t xml:space="preserve">. </w:t>
      </w:r>
      <w:r w:rsidR="002517F0" w:rsidRPr="009A53D2">
        <w:rPr>
          <w:lang w:val="fr-CH"/>
        </w:rPr>
        <w:t>L’</w:t>
      </w:r>
      <w:r w:rsidR="0003628F" w:rsidRPr="009A53D2">
        <w:rPr>
          <w:lang w:val="fr-CH"/>
        </w:rPr>
        <w:t>origine</w:t>
      </w:r>
      <w:r w:rsidR="002517F0" w:rsidRPr="009A53D2">
        <w:rPr>
          <w:lang w:val="fr-CH"/>
        </w:rPr>
        <w:t xml:space="preserve"> ethnique</w:t>
      </w:r>
      <w:r w:rsidR="00E52C9E" w:rsidRPr="009A53D2">
        <w:rPr>
          <w:lang w:val="fr-CH"/>
        </w:rPr>
        <w:t xml:space="preserve">, </w:t>
      </w:r>
      <w:r w:rsidR="002517F0" w:rsidRPr="009A53D2">
        <w:rPr>
          <w:lang w:val="fr-CH"/>
        </w:rPr>
        <w:t xml:space="preserve">la </w:t>
      </w:r>
      <w:r w:rsidR="00E52C9E" w:rsidRPr="009A53D2">
        <w:rPr>
          <w:lang w:val="fr-CH"/>
        </w:rPr>
        <w:t xml:space="preserve">religion </w:t>
      </w:r>
      <w:r w:rsidR="00F40EE8" w:rsidRPr="009A53D2">
        <w:rPr>
          <w:lang w:val="fr-CH"/>
        </w:rPr>
        <w:t>et</w:t>
      </w:r>
      <w:r w:rsidR="00E52C9E" w:rsidRPr="009A53D2">
        <w:rPr>
          <w:lang w:val="fr-CH"/>
        </w:rPr>
        <w:t xml:space="preserve"> </w:t>
      </w:r>
      <w:r w:rsidR="002517F0" w:rsidRPr="009A53D2">
        <w:rPr>
          <w:lang w:val="fr-CH"/>
        </w:rPr>
        <w:t xml:space="preserve">la </w:t>
      </w:r>
      <w:r w:rsidR="00363296" w:rsidRPr="009A53D2">
        <w:rPr>
          <w:lang w:val="fr-CH"/>
        </w:rPr>
        <w:t>croyance</w:t>
      </w:r>
      <w:r w:rsidR="002517F0" w:rsidRPr="009A53D2">
        <w:rPr>
          <w:lang w:val="fr-CH"/>
        </w:rPr>
        <w:t xml:space="preserve"> </w:t>
      </w:r>
      <w:r w:rsidR="009264FF" w:rsidRPr="009A53D2">
        <w:rPr>
          <w:lang w:val="fr-CH"/>
        </w:rPr>
        <w:t xml:space="preserve">sont énoncées </w:t>
      </w:r>
      <w:r w:rsidR="00752A69" w:rsidRPr="009A53D2">
        <w:rPr>
          <w:lang w:val="fr-CH"/>
        </w:rPr>
        <w:t>officiellement</w:t>
      </w:r>
      <w:r w:rsidR="009264FF" w:rsidRPr="009A53D2">
        <w:rPr>
          <w:lang w:val="fr-CH"/>
        </w:rPr>
        <w:t xml:space="preserve"> comme des motifs distincts de discrimination dans la nouvelle loi</w:t>
      </w:r>
      <w:r w:rsidR="00E52C9E" w:rsidRPr="009A53D2">
        <w:rPr>
          <w:lang w:val="fr-CH"/>
        </w:rPr>
        <w:t xml:space="preserve">. </w:t>
      </w:r>
      <w:r w:rsidR="009264FF" w:rsidRPr="009A53D2">
        <w:rPr>
          <w:lang w:val="fr-CH"/>
        </w:rPr>
        <w:t>L’origine nationale, l’</w:t>
      </w:r>
      <w:r w:rsidR="00852570" w:rsidRPr="009A53D2">
        <w:rPr>
          <w:lang w:val="fr-CH"/>
        </w:rPr>
        <w:t>ascendance</w:t>
      </w:r>
      <w:r w:rsidR="009264FF" w:rsidRPr="009A53D2">
        <w:rPr>
          <w:lang w:val="fr-CH"/>
        </w:rPr>
        <w:t xml:space="preserve">, la couleur de peau et la langue </w:t>
      </w:r>
      <w:r w:rsidR="00752A69" w:rsidRPr="009A53D2">
        <w:rPr>
          <w:lang w:val="fr-CH"/>
        </w:rPr>
        <w:t xml:space="preserve">y </w:t>
      </w:r>
      <w:r w:rsidR="009264FF" w:rsidRPr="009A53D2">
        <w:rPr>
          <w:lang w:val="fr-CH"/>
        </w:rPr>
        <w:t>sont défini</w:t>
      </w:r>
      <w:r w:rsidR="00867AFC" w:rsidRPr="009A53D2">
        <w:rPr>
          <w:lang w:val="fr-CH"/>
        </w:rPr>
        <w:t>e</w:t>
      </w:r>
      <w:r w:rsidR="009264FF" w:rsidRPr="009A53D2">
        <w:rPr>
          <w:lang w:val="fr-CH"/>
        </w:rPr>
        <w:t xml:space="preserve">s </w:t>
      </w:r>
      <w:r w:rsidR="00752A69" w:rsidRPr="009A53D2">
        <w:rPr>
          <w:lang w:val="fr-CH"/>
        </w:rPr>
        <w:t>comme des aspects</w:t>
      </w:r>
      <w:r w:rsidR="009264FF" w:rsidRPr="009A53D2">
        <w:rPr>
          <w:lang w:val="fr-CH"/>
        </w:rPr>
        <w:t xml:space="preserve"> de l’origine ethnique et</w:t>
      </w:r>
      <w:r w:rsidR="00AF0978" w:rsidRPr="009A53D2">
        <w:rPr>
          <w:lang w:val="fr-CH"/>
        </w:rPr>
        <w:t xml:space="preserve">, partant, </w:t>
      </w:r>
      <w:r w:rsidR="009264FF" w:rsidRPr="009A53D2">
        <w:rPr>
          <w:lang w:val="fr-CH"/>
        </w:rPr>
        <w:t>comme des motifs de discrimination</w:t>
      </w:r>
      <w:r w:rsidR="00E52C9E" w:rsidRPr="009A53D2">
        <w:rPr>
          <w:lang w:val="fr-CH"/>
        </w:rPr>
        <w:t xml:space="preserve">. </w:t>
      </w:r>
      <w:r w:rsidR="00852570" w:rsidRPr="009A53D2">
        <w:rPr>
          <w:lang w:val="fr-CH"/>
        </w:rPr>
        <w:t xml:space="preserve">Le Gouvernement a examiné si le terme </w:t>
      </w:r>
      <w:r w:rsidR="00867AFC" w:rsidRPr="009A53D2">
        <w:rPr>
          <w:lang w:val="fr-CH"/>
        </w:rPr>
        <w:t>«</w:t>
      </w:r>
      <w:r w:rsidR="00852570" w:rsidRPr="009A53D2">
        <w:rPr>
          <w:lang w:val="fr-CH"/>
        </w:rPr>
        <w:t>race</w:t>
      </w:r>
      <w:r w:rsidR="0060567D" w:rsidRPr="009A53D2">
        <w:rPr>
          <w:lang w:val="fr-CH"/>
        </w:rPr>
        <w:t>»</w:t>
      </w:r>
      <w:r w:rsidR="00852570" w:rsidRPr="009A53D2">
        <w:rPr>
          <w:lang w:val="fr-CH"/>
        </w:rPr>
        <w:t xml:space="preserve"> devait être ajouté mais a conclu qu’il n’était pas nécessaire d’apporter </w:t>
      </w:r>
      <w:r w:rsidR="00AF0978" w:rsidRPr="009A53D2">
        <w:rPr>
          <w:lang w:val="fr-CH"/>
        </w:rPr>
        <w:t xml:space="preserve">des modifications </w:t>
      </w:r>
      <w:r w:rsidR="0027623D" w:rsidRPr="009A53D2">
        <w:rPr>
          <w:lang w:val="fr-CH"/>
        </w:rPr>
        <w:t>au texte par l’insertion du</w:t>
      </w:r>
      <w:r w:rsidR="00AF0978" w:rsidRPr="009A53D2">
        <w:rPr>
          <w:lang w:val="fr-CH"/>
        </w:rPr>
        <w:t xml:space="preserve"> terme </w:t>
      </w:r>
      <w:r w:rsidR="0060567D" w:rsidRPr="009A53D2">
        <w:rPr>
          <w:lang w:val="fr-CH"/>
        </w:rPr>
        <w:t>«</w:t>
      </w:r>
      <w:r w:rsidR="00AF0978" w:rsidRPr="009A53D2">
        <w:rPr>
          <w:lang w:val="fr-CH"/>
        </w:rPr>
        <w:t>race</w:t>
      </w:r>
      <w:r w:rsidR="0060567D" w:rsidRPr="009A53D2">
        <w:rPr>
          <w:lang w:val="fr-CH"/>
        </w:rPr>
        <w:t>»</w:t>
      </w:r>
      <w:r w:rsidR="00852570" w:rsidRPr="009A53D2">
        <w:rPr>
          <w:lang w:val="fr-CH"/>
        </w:rPr>
        <w:t xml:space="preserve"> ou de préciser qu’il cible des opinions ou des idées sur la race. </w:t>
      </w:r>
      <w:r w:rsidR="009264FF" w:rsidRPr="009A53D2">
        <w:rPr>
          <w:lang w:val="fr-CH"/>
        </w:rPr>
        <w:t>S’agissant de lutter contre le racisme, il est</w:t>
      </w:r>
      <w:r w:rsidR="00E52C9E" w:rsidRPr="009A53D2">
        <w:rPr>
          <w:lang w:val="fr-CH"/>
        </w:rPr>
        <w:t xml:space="preserve"> important </w:t>
      </w:r>
      <w:r w:rsidR="009264FF" w:rsidRPr="009A53D2">
        <w:rPr>
          <w:lang w:val="fr-CH"/>
        </w:rPr>
        <w:t xml:space="preserve">d’abandonner le principe </w:t>
      </w:r>
      <w:r w:rsidR="00852570" w:rsidRPr="009A53D2">
        <w:rPr>
          <w:lang w:val="fr-CH"/>
        </w:rPr>
        <w:t>selon lequel</w:t>
      </w:r>
      <w:r w:rsidR="009264FF" w:rsidRPr="009A53D2">
        <w:rPr>
          <w:lang w:val="fr-CH"/>
        </w:rPr>
        <w:t xml:space="preserve"> les êtres humains peuvent être classés par race</w:t>
      </w:r>
      <w:r w:rsidR="00E52C9E" w:rsidRPr="009A53D2">
        <w:rPr>
          <w:lang w:val="fr-CH"/>
        </w:rPr>
        <w:t>. U</w:t>
      </w:r>
      <w:r w:rsidR="009264FF" w:rsidRPr="009A53D2">
        <w:rPr>
          <w:lang w:val="fr-CH"/>
        </w:rPr>
        <w:t xml:space="preserve">tiliser le terme </w:t>
      </w:r>
      <w:r w:rsidR="00240B24" w:rsidRPr="009A53D2">
        <w:rPr>
          <w:lang w:val="fr-CH"/>
        </w:rPr>
        <w:t>«</w:t>
      </w:r>
      <w:r w:rsidR="00E52C9E" w:rsidRPr="009A53D2">
        <w:rPr>
          <w:lang w:val="fr-CH"/>
        </w:rPr>
        <w:t>race</w:t>
      </w:r>
      <w:r w:rsidR="00240B24" w:rsidRPr="009A53D2">
        <w:rPr>
          <w:lang w:val="fr-CH"/>
        </w:rPr>
        <w:t>»</w:t>
      </w:r>
      <w:r w:rsidR="00E52C9E" w:rsidRPr="009A53D2">
        <w:rPr>
          <w:lang w:val="fr-CH"/>
        </w:rPr>
        <w:t xml:space="preserve"> </w:t>
      </w:r>
      <w:r w:rsidR="009264FF" w:rsidRPr="009A53D2">
        <w:rPr>
          <w:lang w:val="fr-CH"/>
        </w:rPr>
        <w:t>dans l’</w:t>
      </w:r>
      <w:r w:rsidR="0027623D" w:rsidRPr="009A53D2">
        <w:rPr>
          <w:lang w:val="fr-CH"/>
        </w:rPr>
        <w:t>énoncé</w:t>
      </w:r>
      <w:r w:rsidR="009264FF" w:rsidRPr="009A53D2">
        <w:rPr>
          <w:lang w:val="fr-CH"/>
        </w:rPr>
        <w:t xml:space="preserve"> du texte pourrait être une confirmation de ce principe</w:t>
      </w:r>
      <w:r w:rsidR="00E52C9E" w:rsidRPr="009A53D2">
        <w:rPr>
          <w:lang w:val="fr-CH"/>
        </w:rPr>
        <w:t xml:space="preserve">. </w:t>
      </w:r>
      <w:r w:rsidR="009264FF" w:rsidRPr="009A53D2">
        <w:rPr>
          <w:lang w:val="fr-CH"/>
        </w:rPr>
        <w:t>Dans les</w:t>
      </w:r>
      <w:r w:rsidR="00E52C9E" w:rsidRPr="009A53D2">
        <w:rPr>
          <w:lang w:val="fr-CH"/>
        </w:rPr>
        <w:t xml:space="preserve"> travaux préparatoires </w:t>
      </w:r>
      <w:r w:rsidR="00752A69" w:rsidRPr="009A53D2">
        <w:rPr>
          <w:lang w:val="fr-CH"/>
        </w:rPr>
        <w:t>de</w:t>
      </w:r>
      <w:r w:rsidR="009264FF" w:rsidRPr="009A53D2">
        <w:rPr>
          <w:lang w:val="fr-CH"/>
        </w:rPr>
        <w:t xml:space="preserve"> la loi, le Gouvernement souligne que la</w:t>
      </w:r>
      <w:r w:rsidR="00E52C9E" w:rsidRPr="009A53D2">
        <w:rPr>
          <w:lang w:val="fr-CH"/>
        </w:rPr>
        <w:t xml:space="preserve"> discrimination </w:t>
      </w:r>
      <w:r w:rsidR="009264FF" w:rsidRPr="009A53D2">
        <w:rPr>
          <w:lang w:val="fr-CH"/>
        </w:rPr>
        <w:t>fondée sur des opinions ou des principes concernant la race d’une personne doit être considérée sans équivoque comme une discrimination ethnique</w:t>
      </w:r>
      <w:r w:rsidR="00E52C9E" w:rsidRPr="009A53D2">
        <w:rPr>
          <w:lang w:val="fr-CH"/>
        </w:rPr>
        <w:t xml:space="preserve">, </w:t>
      </w:r>
      <w:r w:rsidR="009264FF" w:rsidRPr="009A53D2">
        <w:rPr>
          <w:lang w:val="fr-CH"/>
        </w:rPr>
        <w:t>comme c’est le cas à présent</w:t>
      </w:r>
      <w:r w:rsidR="00E52C9E" w:rsidRPr="009A53D2">
        <w:rPr>
          <w:lang w:val="fr-CH"/>
        </w:rPr>
        <w:t xml:space="preserve">. </w:t>
      </w:r>
      <w:r w:rsidR="009264FF" w:rsidRPr="009A53D2">
        <w:rPr>
          <w:lang w:val="fr-CH"/>
        </w:rPr>
        <w:t>Le</w:t>
      </w:r>
      <w:r w:rsidR="00E52C9E" w:rsidRPr="009A53D2">
        <w:rPr>
          <w:lang w:val="fr-CH"/>
        </w:rPr>
        <w:t xml:space="preserve"> </w:t>
      </w:r>
      <w:r w:rsidR="00035F3A" w:rsidRPr="009A53D2">
        <w:rPr>
          <w:lang w:val="fr-CH"/>
        </w:rPr>
        <w:t>Storting</w:t>
      </w:r>
      <w:r w:rsidR="00E52C9E" w:rsidRPr="009A53D2">
        <w:rPr>
          <w:lang w:val="fr-CH"/>
        </w:rPr>
        <w:t xml:space="preserve"> </w:t>
      </w:r>
      <w:r w:rsidR="009264FF" w:rsidRPr="009A53D2">
        <w:rPr>
          <w:lang w:val="fr-CH"/>
        </w:rPr>
        <w:t>soutient ce</w:t>
      </w:r>
      <w:r w:rsidR="00336519" w:rsidRPr="009A53D2">
        <w:rPr>
          <w:lang w:val="fr-CH"/>
        </w:rPr>
        <w:t xml:space="preserve"> point de vue</w:t>
      </w:r>
      <w:r w:rsidR="00E52C9E" w:rsidRPr="009A53D2">
        <w:rPr>
          <w:lang w:val="fr-CH"/>
        </w:rPr>
        <w:t>.</w:t>
      </w:r>
    </w:p>
    <w:p w:rsidR="00E52C9E" w:rsidRPr="009A53D2" w:rsidRDefault="00035F3A" w:rsidP="00BA2A16">
      <w:pPr>
        <w:pStyle w:val="H1G"/>
        <w:rPr>
          <w:lang w:val="fr-CH"/>
        </w:rPr>
      </w:pPr>
      <w:r w:rsidRPr="009A53D2">
        <w:rPr>
          <w:lang w:val="fr-CH"/>
        </w:rPr>
        <w:tab/>
      </w:r>
      <w:r w:rsidRPr="009A53D2">
        <w:rPr>
          <w:lang w:val="fr-CH"/>
        </w:rPr>
        <w:tab/>
      </w:r>
      <w:r w:rsidR="00F40EE8" w:rsidRPr="009A53D2">
        <w:rPr>
          <w:lang w:val="fr-CH"/>
        </w:rPr>
        <w:t>Recommandation</w:t>
      </w:r>
      <w:r w:rsidR="00E52C9E" w:rsidRPr="009A53D2">
        <w:rPr>
          <w:lang w:val="fr-CH"/>
        </w:rPr>
        <w:t xml:space="preserve"> </w:t>
      </w:r>
      <w:r w:rsidR="00DB261B" w:rsidRPr="009A53D2">
        <w:rPr>
          <w:lang w:val="fr-CH"/>
        </w:rPr>
        <w:t>n</w:t>
      </w:r>
      <w:r w:rsidR="009368DC" w:rsidRPr="009A53D2">
        <w:rPr>
          <w:vertAlign w:val="superscript"/>
          <w:lang w:val="fr-CH"/>
        </w:rPr>
        <w:t>o</w:t>
      </w:r>
      <w:r w:rsidR="009368DC" w:rsidRPr="009A53D2">
        <w:rPr>
          <w:lang w:val="fr-CH"/>
        </w:rPr>
        <w:t xml:space="preserve"> </w:t>
      </w:r>
      <w:r w:rsidR="00E52C9E" w:rsidRPr="009A53D2">
        <w:rPr>
          <w:lang w:val="fr-CH"/>
        </w:rPr>
        <w:t>9</w:t>
      </w:r>
      <w:r w:rsidR="009368DC" w:rsidRPr="009A53D2">
        <w:rPr>
          <w:lang w:val="fr-CH"/>
        </w:rPr>
        <w:br/>
      </w:r>
      <w:r w:rsidR="00E52C9E" w:rsidRPr="009A53D2">
        <w:rPr>
          <w:lang w:val="fr-CH"/>
        </w:rPr>
        <w:t xml:space="preserve">Dialogue </w:t>
      </w:r>
      <w:r w:rsidR="00F40EE8" w:rsidRPr="009A53D2">
        <w:rPr>
          <w:lang w:val="fr-CH"/>
        </w:rPr>
        <w:t>et</w:t>
      </w:r>
      <w:r w:rsidR="00E52C9E" w:rsidRPr="009A53D2">
        <w:rPr>
          <w:lang w:val="fr-CH"/>
        </w:rPr>
        <w:t xml:space="preserve"> mesures </w:t>
      </w:r>
      <w:r w:rsidR="00336519" w:rsidRPr="009A53D2">
        <w:rPr>
          <w:lang w:val="fr-CH"/>
        </w:rPr>
        <w:t>visant à combattre la</w:t>
      </w:r>
      <w:r w:rsidR="00E52C9E" w:rsidRPr="009A53D2">
        <w:rPr>
          <w:lang w:val="fr-CH"/>
        </w:rPr>
        <w:t xml:space="preserve"> discrimination</w:t>
      </w:r>
    </w:p>
    <w:p w:rsidR="00E52C9E" w:rsidRPr="009A53D2" w:rsidRDefault="006B30A5" w:rsidP="00240B24">
      <w:pPr>
        <w:pStyle w:val="SingleTxtG"/>
        <w:rPr>
          <w:lang w:val="fr-CH"/>
        </w:rPr>
      </w:pPr>
      <w:r w:rsidRPr="009A53D2">
        <w:rPr>
          <w:i/>
          <w:iCs/>
          <w:lang w:val="fr-CH"/>
        </w:rPr>
        <w:t xml:space="preserve">À la lumière de sa </w:t>
      </w:r>
      <w:r w:rsidR="00867AFC" w:rsidRPr="009A53D2">
        <w:rPr>
          <w:i/>
          <w:iCs/>
          <w:lang w:val="fr-CH"/>
        </w:rPr>
        <w:t>r</w:t>
      </w:r>
      <w:r w:rsidRPr="009A53D2">
        <w:rPr>
          <w:i/>
          <w:iCs/>
          <w:lang w:val="fr-CH"/>
        </w:rPr>
        <w:t>ecommandation générale n</w:t>
      </w:r>
      <w:r w:rsidRPr="009A53D2">
        <w:rPr>
          <w:i/>
          <w:iCs/>
          <w:vertAlign w:val="superscript"/>
          <w:lang w:val="fr-CH"/>
        </w:rPr>
        <w:t>o</w:t>
      </w:r>
      <w:r w:rsidRPr="009A53D2">
        <w:rPr>
          <w:i/>
          <w:iCs/>
          <w:lang w:val="fr-CH"/>
        </w:rPr>
        <w:t xml:space="preserve"> 30 (2004) sur les non-ressortissants, le Comité invite instamment l’État partie à consulter régulièrement les groupes et communautés concernés et à prendre des mesures pour venir à bout de la discrimination à laquelle ils se heurtent, notamment en ce qui concerne l’accès aux services publics, au logement, à l’éducation, au marché du travail et à la santé, y compris à des services de santé mentale et physique spécialisés pour les réfugiés et les demandeurs d’asile. Le Comité invite l’État partie à envisager de rouvrir le centre psychosocial pour les réfugiés traumatisés</w:t>
      </w:r>
      <w:r w:rsidR="00E52C9E" w:rsidRPr="009A53D2">
        <w:rPr>
          <w:i/>
          <w:iCs/>
          <w:lang w:val="fr-CH"/>
        </w:rPr>
        <w:t xml:space="preserve">. </w:t>
      </w:r>
      <w:r w:rsidR="00752A69" w:rsidRPr="009A53D2">
        <w:rPr>
          <w:i/>
          <w:iCs/>
          <w:lang w:val="fr-CH"/>
        </w:rPr>
        <w:t>Il</w:t>
      </w:r>
      <w:r w:rsidRPr="009A53D2">
        <w:rPr>
          <w:i/>
          <w:iCs/>
          <w:lang w:val="fr-CH"/>
        </w:rPr>
        <w:t xml:space="preserve"> recommande aussi à l’État partie de consacrer davantage de ressources financières à la formation d’enseignants afin de promouvoir un </w:t>
      </w:r>
      <w:r w:rsidR="00752A69" w:rsidRPr="009A53D2">
        <w:rPr>
          <w:i/>
          <w:iCs/>
          <w:lang w:val="fr-CH"/>
        </w:rPr>
        <w:t>environnement</w:t>
      </w:r>
      <w:r w:rsidRPr="009A53D2">
        <w:rPr>
          <w:i/>
          <w:iCs/>
          <w:lang w:val="fr-CH"/>
        </w:rPr>
        <w:t xml:space="preserve"> éducatif multiculturel</w:t>
      </w:r>
      <w:r w:rsidR="00E52C9E" w:rsidRPr="009A53D2">
        <w:rPr>
          <w:i/>
          <w:iCs/>
          <w:lang w:val="fr-CH"/>
        </w:rPr>
        <w:t xml:space="preserve">. </w:t>
      </w:r>
      <w:r w:rsidRPr="009A53D2">
        <w:rPr>
          <w:i/>
          <w:iCs/>
          <w:lang w:val="fr-CH"/>
        </w:rPr>
        <w:t>L’État partie devrait également prendre les mesures nécessaires pour veiller à ce que les personnes issues de l’immigration aient accès à des postes à plus grande responsabilité dans les organes de l’État, l’université et le secteur privé</w:t>
      </w:r>
      <w:r w:rsidR="00E52C9E" w:rsidRPr="009A53D2">
        <w:rPr>
          <w:i/>
          <w:iCs/>
          <w:lang w:val="fr-CH"/>
        </w:rPr>
        <w:t xml:space="preserve">. </w:t>
      </w:r>
      <w:r w:rsidRPr="009A53D2">
        <w:rPr>
          <w:i/>
          <w:iCs/>
          <w:lang w:val="fr-CH"/>
        </w:rPr>
        <w:t>Question supplémentaire</w:t>
      </w:r>
      <w:r w:rsidR="0040593B" w:rsidRPr="009A53D2">
        <w:rPr>
          <w:i/>
          <w:iCs/>
          <w:lang w:val="fr-CH"/>
        </w:rPr>
        <w:t>:</w:t>
      </w:r>
      <w:r w:rsidR="0060567D" w:rsidRPr="009A53D2">
        <w:rPr>
          <w:i/>
          <w:iCs/>
          <w:lang w:val="fr-CH"/>
        </w:rPr>
        <w:t xml:space="preserve"> </w:t>
      </w:r>
      <w:r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Pr="009A53D2">
        <w:rPr>
          <w:i/>
          <w:iCs/>
          <w:lang w:val="fr-CH"/>
        </w:rPr>
        <w:t xml:space="preserve">demande des informations complémentaires sur l’impact des directives quant à la promotion du pluralisme dans le secteur public et des données </w:t>
      </w:r>
      <w:r w:rsidR="007B1317" w:rsidRPr="009A53D2">
        <w:rPr>
          <w:i/>
          <w:iCs/>
          <w:lang w:val="fr-CH"/>
        </w:rPr>
        <w:t xml:space="preserve">ou tendances </w:t>
      </w:r>
      <w:r w:rsidRPr="009A53D2">
        <w:rPr>
          <w:i/>
          <w:iCs/>
          <w:lang w:val="fr-CH"/>
        </w:rPr>
        <w:t xml:space="preserve">statistiques </w:t>
      </w:r>
      <w:r w:rsidR="007B1317" w:rsidRPr="009A53D2">
        <w:rPr>
          <w:i/>
          <w:iCs/>
          <w:lang w:val="fr-CH"/>
        </w:rPr>
        <w:t>sur le</w:t>
      </w:r>
      <w:r w:rsidRPr="009A53D2">
        <w:rPr>
          <w:i/>
          <w:iCs/>
          <w:lang w:val="fr-CH"/>
        </w:rPr>
        <w:t xml:space="preserve"> recrutement d’immigrés dans ce secteur</w:t>
      </w:r>
      <w:r w:rsidR="00E52C9E" w:rsidRPr="009A53D2">
        <w:rPr>
          <w:lang w:val="fr-CH"/>
        </w:rPr>
        <w:t>.</w:t>
      </w:r>
    </w:p>
    <w:p w:rsidR="00E52C9E" w:rsidRPr="009A53D2" w:rsidRDefault="00035F3A" w:rsidP="00433E21">
      <w:pPr>
        <w:pStyle w:val="H23G"/>
        <w:rPr>
          <w:lang w:val="fr-CH"/>
        </w:rPr>
      </w:pPr>
      <w:r w:rsidRPr="009A53D2">
        <w:rPr>
          <w:lang w:val="fr-CH"/>
        </w:rPr>
        <w:tab/>
      </w:r>
      <w:r w:rsidRPr="009A53D2">
        <w:rPr>
          <w:lang w:val="fr-CH"/>
        </w:rPr>
        <w:tab/>
      </w:r>
      <w:r w:rsidR="00E52C9E" w:rsidRPr="009A53D2">
        <w:rPr>
          <w:lang w:val="fr-CH"/>
        </w:rPr>
        <w:t>Dialogue</w:t>
      </w:r>
    </w:p>
    <w:p w:rsidR="00E52C9E" w:rsidRPr="009A53D2" w:rsidRDefault="00BC549A" w:rsidP="00BC549A">
      <w:pPr>
        <w:pStyle w:val="SingleTxtG"/>
        <w:rPr>
          <w:lang w:val="fr-CH"/>
        </w:rPr>
      </w:pPr>
      <w:r w:rsidRPr="009A53D2">
        <w:rPr>
          <w:lang w:val="fr-CH"/>
        </w:rPr>
        <w:t>13.</w:t>
      </w:r>
      <w:r w:rsidRPr="009A53D2">
        <w:rPr>
          <w:lang w:val="fr-CH"/>
        </w:rPr>
        <w:tab/>
      </w:r>
      <w:r w:rsidR="00524DAF" w:rsidRPr="009A53D2">
        <w:rPr>
          <w:lang w:val="fr-CH"/>
        </w:rPr>
        <w:t xml:space="preserve">Le Gouvernement attache une grande importance </w:t>
      </w:r>
      <w:r w:rsidR="00A766F8" w:rsidRPr="009A53D2">
        <w:rPr>
          <w:lang w:val="fr-CH"/>
        </w:rPr>
        <w:t xml:space="preserve">au maintien du contact avec différents groupes et </w:t>
      </w:r>
      <w:r w:rsidR="00852570" w:rsidRPr="009A53D2">
        <w:rPr>
          <w:lang w:val="fr-CH"/>
        </w:rPr>
        <w:t>communautés</w:t>
      </w:r>
      <w:r w:rsidR="00A766F8" w:rsidRPr="009A53D2">
        <w:rPr>
          <w:lang w:val="fr-CH"/>
        </w:rPr>
        <w:t xml:space="preserve"> de la population immigrée </w:t>
      </w:r>
      <w:r w:rsidR="00AF0978" w:rsidRPr="009A53D2">
        <w:rPr>
          <w:lang w:val="fr-CH"/>
        </w:rPr>
        <w:t>à travers</w:t>
      </w:r>
      <w:r w:rsidR="00A766F8" w:rsidRPr="009A53D2">
        <w:rPr>
          <w:lang w:val="fr-CH"/>
        </w:rPr>
        <w:t xml:space="preserve"> de</w:t>
      </w:r>
      <w:r w:rsidR="00043D31" w:rsidRPr="009A53D2">
        <w:rPr>
          <w:lang w:val="fr-CH"/>
        </w:rPr>
        <w:t>s</w:t>
      </w:r>
      <w:r w:rsidR="00A766F8" w:rsidRPr="009A53D2">
        <w:rPr>
          <w:lang w:val="fr-CH"/>
        </w:rPr>
        <w:t xml:space="preserve"> réunions de concertation et d’autres points de contact. </w:t>
      </w:r>
      <w:r w:rsidR="00043D31" w:rsidRPr="009A53D2">
        <w:rPr>
          <w:lang w:val="fr-CH"/>
        </w:rPr>
        <w:t>C</w:t>
      </w:r>
      <w:r w:rsidR="00A766F8" w:rsidRPr="009A53D2">
        <w:rPr>
          <w:lang w:val="fr-CH"/>
        </w:rPr>
        <w:t>es réunions permett</w:t>
      </w:r>
      <w:r w:rsidR="00043D31" w:rsidRPr="009A53D2">
        <w:rPr>
          <w:lang w:val="fr-CH"/>
        </w:rPr>
        <w:t>ent</w:t>
      </w:r>
      <w:r w:rsidR="00A766F8" w:rsidRPr="009A53D2">
        <w:rPr>
          <w:lang w:val="fr-CH"/>
        </w:rPr>
        <w:t xml:space="preserve"> d’entendre des </w:t>
      </w:r>
      <w:r w:rsidR="00AF0978" w:rsidRPr="009A53D2">
        <w:rPr>
          <w:lang w:val="fr-CH"/>
        </w:rPr>
        <w:t xml:space="preserve">avis </w:t>
      </w:r>
      <w:r w:rsidR="00A766F8" w:rsidRPr="009A53D2">
        <w:rPr>
          <w:lang w:val="fr-CH"/>
        </w:rPr>
        <w:t xml:space="preserve">différents de ceux formulés lors de forums officiels. Le Comité norvégien de liaison des immigrés et des autorités est un comité consultatif indépendant, chargé par le Gouvernement de fournir des conseils en matière d’immigration. Voir le site </w:t>
      </w:r>
      <w:hyperlink r:id="rId9" w:history="1">
        <w:r w:rsidR="00E52C9E" w:rsidRPr="009A53D2">
          <w:rPr>
            <w:lang w:val="fr-CH"/>
          </w:rPr>
          <w:t>www.kim.no</w:t>
        </w:r>
      </w:hyperlink>
      <w:r w:rsidR="00240B24" w:rsidRPr="009A53D2">
        <w:rPr>
          <w:lang w:val="fr-CH"/>
        </w:rPr>
        <w:t>.</w:t>
      </w:r>
    </w:p>
    <w:p w:rsidR="00E52C9E" w:rsidRPr="009A53D2" w:rsidRDefault="00035F3A" w:rsidP="00433E21">
      <w:pPr>
        <w:pStyle w:val="H23G"/>
        <w:rPr>
          <w:lang w:val="fr-CH"/>
        </w:rPr>
      </w:pPr>
      <w:r w:rsidRPr="009A53D2">
        <w:rPr>
          <w:lang w:val="fr-CH"/>
        </w:rPr>
        <w:tab/>
      </w:r>
      <w:r w:rsidRPr="009A53D2">
        <w:rPr>
          <w:lang w:val="fr-CH"/>
        </w:rPr>
        <w:tab/>
      </w:r>
      <w:r w:rsidR="00524DAF" w:rsidRPr="009A53D2">
        <w:rPr>
          <w:lang w:val="fr-CH"/>
        </w:rPr>
        <w:t>Interdiction de la</w:t>
      </w:r>
      <w:r w:rsidR="00E52C9E" w:rsidRPr="009A53D2">
        <w:rPr>
          <w:lang w:val="fr-CH"/>
        </w:rPr>
        <w:t xml:space="preserve"> discrimination</w:t>
      </w:r>
    </w:p>
    <w:p w:rsidR="00E52C9E" w:rsidRPr="009A53D2" w:rsidRDefault="00BC549A" w:rsidP="00BC549A">
      <w:pPr>
        <w:pStyle w:val="SingleTxtG"/>
        <w:rPr>
          <w:lang w:val="fr-CH"/>
        </w:rPr>
      </w:pPr>
      <w:r w:rsidRPr="009A53D2">
        <w:rPr>
          <w:lang w:val="fr-CH"/>
        </w:rPr>
        <w:t>14.</w:t>
      </w:r>
      <w:r w:rsidRPr="009A53D2">
        <w:rPr>
          <w:lang w:val="fr-CH"/>
        </w:rPr>
        <w:tab/>
      </w:r>
      <w:r w:rsidR="00A766F8" w:rsidRPr="009A53D2">
        <w:rPr>
          <w:lang w:val="fr-CH"/>
        </w:rPr>
        <w:t>L</w:t>
      </w:r>
      <w:r w:rsidR="00E52C9E" w:rsidRPr="009A53D2">
        <w:rPr>
          <w:lang w:val="fr-CH"/>
        </w:rPr>
        <w:t xml:space="preserve">e Storting </w:t>
      </w:r>
      <w:r w:rsidR="00A766F8" w:rsidRPr="009A53D2">
        <w:rPr>
          <w:lang w:val="fr-CH"/>
        </w:rPr>
        <w:t>a voté une nouvelle loi interdisant la</w:t>
      </w:r>
      <w:r w:rsidR="00E52C9E" w:rsidRPr="009A53D2">
        <w:rPr>
          <w:lang w:val="fr-CH"/>
        </w:rPr>
        <w:t xml:space="preserve"> discrimination </w:t>
      </w:r>
      <w:r w:rsidR="008A1CA2" w:rsidRPr="009A53D2">
        <w:rPr>
          <w:lang w:val="fr-CH"/>
        </w:rPr>
        <w:t xml:space="preserve">fondée sur </w:t>
      </w:r>
      <w:r w:rsidR="00363296" w:rsidRPr="009A53D2">
        <w:rPr>
          <w:lang w:val="fr-CH"/>
        </w:rPr>
        <w:t>l’origine ethnique</w:t>
      </w:r>
      <w:r w:rsidR="00E52C9E" w:rsidRPr="009A53D2">
        <w:rPr>
          <w:lang w:val="fr-CH"/>
        </w:rPr>
        <w:t xml:space="preserve">, </w:t>
      </w:r>
      <w:r w:rsidR="008A1CA2" w:rsidRPr="009A53D2">
        <w:rPr>
          <w:lang w:val="fr-CH"/>
        </w:rPr>
        <w:t xml:space="preserve">la </w:t>
      </w:r>
      <w:r w:rsidR="00E52C9E" w:rsidRPr="009A53D2">
        <w:rPr>
          <w:lang w:val="fr-CH"/>
        </w:rPr>
        <w:t xml:space="preserve">religion </w:t>
      </w:r>
      <w:r w:rsidR="00F40EE8" w:rsidRPr="009A53D2">
        <w:rPr>
          <w:lang w:val="fr-CH"/>
        </w:rPr>
        <w:t>et</w:t>
      </w:r>
      <w:r w:rsidR="00E52C9E" w:rsidRPr="009A53D2">
        <w:rPr>
          <w:lang w:val="fr-CH"/>
        </w:rPr>
        <w:t xml:space="preserve"> </w:t>
      </w:r>
      <w:r w:rsidR="008A1CA2" w:rsidRPr="009A53D2">
        <w:rPr>
          <w:lang w:val="fr-CH"/>
        </w:rPr>
        <w:t xml:space="preserve">la </w:t>
      </w:r>
      <w:r w:rsidR="00363296" w:rsidRPr="009A53D2">
        <w:rPr>
          <w:lang w:val="fr-CH"/>
        </w:rPr>
        <w:t>croyance, qui</w:t>
      </w:r>
      <w:r w:rsidR="008A1CA2" w:rsidRPr="009A53D2">
        <w:rPr>
          <w:lang w:val="fr-CH"/>
        </w:rPr>
        <w:t xml:space="preserve"> a pour objet de promouvoir l’égalité, sans considération de</w:t>
      </w:r>
      <w:r w:rsidR="00E52C9E" w:rsidRPr="009A53D2">
        <w:rPr>
          <w:lang w:val="fr-CH"/>
        </w:rPr>
        <w:t xml:space="preserve"> </w:t>
      </w:r>
      <w:r w:rsidR="00363296" w:rsidRPr="009A53D2">
        <w:rPr>
          <w:lang w:val="fr-CH"/>
        </w:rPr>
        <w:t>l’origine ethnique</w:t>
      </w:r>
      <w:r w:rsidR="00E52C9E" w:rsidRPr="009A53D2">
        <w:rPr>
          <w:lang w:val="fr-CH"/>
        </w:rPr>
        <w:t xml:space="preserve">, </w:t>
      </w:r>
      <w:r w:rsidR="008A1CA2" w:rsidRPr="009A53D2">
        <w:rPr>
          <w:lang w:val="fr-CH"/>
        </w:rPr>
        <w:t xml:space="preserve">de la </w:t>
      </w:r>
      <w:r w:rsidR="00E52C9E" w:rsidRPr="009A53D2">
        <w:rPr>
          <w:lang w:val="fr-CH"/>
        </w:rPr>
        <w:t>religion o</w:t>
      </w:r>
      <w:r w:rsidR="008A1CA2" w:rsidRPr="009A53D2">
        <w:rPr>
          <w:lang w:val="fr-CH"/>
        </w:rPr>
        <w:t>u de</w:t>
      </w:r>
      <w:r w:rsidR="00E52C9E" w:rsidRPr="009A53D2">
        <w:rPr>
          <w:lang w:val="fr-CH"/>
        </w:rPr>
        <w:t xml:space="preserve"> </w:t>
      </w:r>
      <w:r w:rsidR="008A1CA2" w:rsidRPr="009A53D2">
        <w:rPr>
          <w:lang w:val="fr-CH"/>
        </w:rPr>
        <w:t xml:space="preserve">la </w:t>
      </w:r>
      <w:r w:rsidR="00363296" w:rsidRPr="009A53D2">
        <w:rPr>
          <w:lang w:val="fr-CH"/>
        </w:rPr>
        <w:t>croyance</w:t>
      </w:r>
      <w:r w:rsidR="00E52C9E" w:rsidRPr="009A53D2">
        <w:rPr>
          <w:lang w:val="fr-CH"/>
        </w:rPr>
        <w:t xml:space="preserve">. </w:t>
      </w:r>
      <w:r w:rsidR="008A1CA2" w:rsidRPr="009A53D2">
        <w:rPr>
          <w:lang w:val="fr-CH"/>
        </w:rPr>
        <w:t>La loi s’applique à toutes les sphères de la société, à l’exception de la vie familiale et des relations personnelles</w:t>
      </w:r>
      <w:r w:rsidR="00E52C9E" w:rsidRPr="009A53D2">
        <w:rPr>
          <w:lang w:val="fr-CH"/>
        </w:rPr>
        <w:t xml:space="preserve">. </w:t>
      </w:r>
      <w:r w:rsidR="008A1CA2" w:rsidRPr="009A53D2">
        <w:rPr>
          <w:lang w:val="fr-CH"/>
        </w:rPr>
        <w:t>Voir également l</w:t>
      </w:r>
      <w:r w:rsidR="00363296" w:rsidRPr="009A53D2">
        <w:rPr>
          <w:lang w:val="fr-CH"/>
        </w:rPr>
        <w:t>a section relative à l</w:t>
      </w:r>
      <w:r w:rsidR="008A1CA2" w:rsidRPr="009A53D2">
        <w:rPr>
          <w:lang w:val="fr-CH"/>
        </w:rPr>
        <w:t>’a</w:t>
      </w:r>
      <w:r w:rsidR="00E52C9E" w:rsidRPr="009A53D2">
        <w:rPr>
          <w:lang w:val="fr-CH"/>
        </w:rPr>
        <w:t xml:space="preserve">rticle 8. </w:t>
      </w:r>
      <w:r w:rsidR="008A1CA2" w:rsidRPr="009A53D2">
        <w:rPr>
          <w:lang w:val="fr-CH"/>
        </w:rPr>
        <w:t>La</w:t>
      </w:r>
      <w:r w:rsidR="00E52C9E" w:rsidRPr="009A53D2">
        <w:rPr>
          <w:lang w:val="fr-CH"/>
        </w:rPr>
        <w:t xml:space="preserve"> </w:t>
      </w:r>
      <w:r w:rsidR="002517F0" w:rsidRPr="009A53D2">
        <w:rPr>
          <w:lang w:val="fr-CH"/>
        </w:rPr>
        <w:t xml:space="preserve">loi </w:t>
      </w:r>
      <w:r w:rsidR="00363296" w:rsidRPr="009A53D2">
        <w:rPr>
          <w:lang w:val="fr-CH"/>
        </w:rPr>
        <w:t>condamne</w:t>
      </w:r>
      <w:r w:rsidR="008A1CA2" w:rsidRPr="009A53D2">
        <w:rPr>
          <w:lang w:val="fr-CH"/>
        </w:rPr>
        <w:t xml:space="preserve"> la </w:t>
      </w:r>
      <w:r w:rsidR="00E52C9E" w:rsidRPr="009A53D2">
        <w:rPr>
          <w:lang w:val="fr-CH"/>
        </w:rPr>
        <w:t>discrimination</w:t>
      </w:r>
      <w:r w:rsidR="008A1CA2" w:rsidRPr="009A53D2">
        <w:rPr>
          <w:lang w:val="fr-CH"/>
        </w:rPr>
        <w:t xml:space="preserve"> directe et indirecte</w:t>
      </w:r>
      <w:r w:rsidR="00E52C9E" w:rsidRPr="009A53D2">
        <w:rPr>
          <w:lang w:val="fr-CH"/>
        </w:rPr>
        <w:t xml:space="preserve">. </w:t>
      </w:r>
      <w:r w:rsidR="008A1CA2" w:rsidRPr="009A53D2">
        <w:rPr>
          <w:lang w:val="fr-CH"/>
        </w:rPr>
        <w:t xml:space="preserve">Certaines dispositions interdisent également le harcèlement, l’incitation à </w:t>
      </w:r>
      <w:r w:rsidR="005C6EF5" w:rsidRPr="009A53D2">
        <w:rPr>
          <w:lang w:val="fr-CH"/>
        </w:rPr>
        <w:t>commettre</w:t>
      </w:r>
      <w:r w:rsidR="008A1CA2" w:rsidRPr="009A53D2">
        <w:rPr>
          <w:lang w:val="fr-CH"/>
        </w:rPr>
        <w:t xml:space="preserve"> un acte discriminatoire ou de harcèlement, les représailles et la complicité dans le cadre de tels actes</w:t>
      </w:r>
      <w:r w:rsidR="00E52C9E" w:rsidRPr="009A53D2">
        <w:rPr>
          <w:lang w:val="fr-CH"/>
        </w:rPr>
        <w:t xml:space="preserve">. </w:t>
      </w:r>
      <w:r w:rsidR="008A1CA2" w:rsidRPr="009A53D2">
        <w:rPr>
          <w:lang w:val="fr-CH"/>
        </w:rPr>
        <w:t>La loi co</w:t>
      </w:r>
      <w:r w:rsidR="0027623D" w:rsidRPr="009A53D2">
        <w:rPr>
          <w:lang w:val="fr-CH"/>
        </w:rPr>
        <w:t>ntient</w:t>
      </w:r>
      <w:r w:rsidR="008A1CA2" w:rsidRPr="009A53D2">
        <w:rPr>
          <w:lang w:val="fr-CH"/>
        </w:rPr>
        <w:t xml:space="preserve"> également des dispositions sur le traitement préférentiel. Les personnes victimes de</w:t>
      </w:r>
      <w:r w:rsidR="00E52C9E" w:rsidRPr="009A53D2">
        <w:rPr>
          <w:lang w:val="fr-CH"/>
        </w:rPr>
        <w:t xml:space="preserve"> discrimination </w:t>
      </w:r>
      <w:r w:rsidR="008A1CA2" w:rsidRPr="009A53D2">
        <w:rPr>
          <w:lang w:val="fr-CH"/>
        </w:rPr>
        <w:t xml:space="preserve">peuvent porter plainte auprès du </w:t>
      </w:r>
      <w:r w:rsidR="005C6EF5" w:rsidRPr="009A53D2">
        <w:rPr>
          <w:lang w:val="fr-CH"/>
        </w:rPr>
        <w:t>M</w:t>
      </w:r>
      <w:r w:rsidR="008A1CA2" w:rsidRPr="009A53D2">
        <w:rPr>
          <w:lang w:val="fr-CH"/>
        </w:rPr>
        <w:t xml:space="preserve">édiateur </w:t>
      </w:r>
      <w:r w:rsidR="000449F0" w:rsidRPr="009A53D2">
        <w:rPr>
          <w:lang w:val="fr-CH"/>
        </w:rPr>
        <w:t>pour</w:t>
      </w:r>
      <w:r w:rsidR="00835A93" w:rsidRPr="009A53D2">
        <w:rPr>
          <w:lang w:val="fr-CH"/>
        </w:rPr>
        <w:t xml:space="preserve"> l’égalité</w:t>
      </w:r>
      <w:r w:rsidR="00E52C9E" w:rsidRPr="009A53D2">
        <w:rPr>
          <w:lang w:val="fr-CH"/>
        </w:rPr>
        <w:t xml:space="preserve"> </w:t>
      </w:r>
      <w:r w:rsidR="00F40EE8" w:rsidRPr="009A53D2">
        <w:rPr>
          <w:lang w:val="fr-CH"/>
        </w:rPr>
        <w:t>et</w:t>
      </w:r>
      <w:r w:rsidR="00E52C9E" w:rsidRPr="009A53D2">
        <w:rPr>
          <w:lang w:val="fr-CH"/>
        </w:rPr>
        <w:t xml:space="preserve"> </w:t>
      </w:r>
      <w:r w:rsidR="008A1CA2" w:rsidRPr="009A53D2">
        <w:rPr>
          <w:lang w:val="fr-CH"/>
        </w:rPr>
        <w:t xml:space="preserve">la </w:t>
      </w:r>
      <w:r w:rsidR="000449F0" w:rsidRPr="009A53D2">
        <w:rPr>
          <w:lang w:val="fr-CH"/>
        </w:rPr>
        <w:t>non-</w:t>
      </w:r>
      <w:r w:rsidR="008A1CA2" w:rsidRPr="009A53D2">
        <w:rPr>
          <w:lang w:val="fr-CH"/>
        </w:rPr>
        <w:t xml:space="preserve">discrimination, </w:t>
      </w:r>
      <w:r w:rsidR="005F243C" w:rsidRPr="009A53D2">
        <w:rPr>
          <w:lang w:val="fr-CH"/>
        </w:rPr>
        <w:t>chargé d’</w:t>
      </w:r>
      <w:r w:rsidR="008A1CA2" w:rsidRPr="009A53D2">
        <w:rPr>
          <w:lang w:val="fr-CH"/>
        </w:rPr>
        <w:t>applique</w:t>
      </w:r>
      <w:r w:rsidR="005F243C" w:rsidRPr="009A53D2">
        <w:rPr>
          <w:lang w:val="fr-CH"/>
        </w:rPr>
        <w:t>r</w:t>
      </w:r>
      <w:r w:rsidR="008A1CA2" w:rsidRPr="009A53D2">
        <w:rPr>
          <w:lang w:val="fr-CH"/>
        </w:rPr>
        <w:t xml:space="preserve"> la loi. Les avis formulés par le </w:t>
      </w:r>
      <w:r w:rsidR="0027623D" w:rsidRPr="009A53D2">
        <w:rPr>
          <w:lang w:val="fr-CH"/>
        </w:rPr>
        <w:t>Médiateur</w:t>
      </w:r>
      <w:r w:rsidR="008A1CA2" w:rsidRPr="009A53D2">
        <w:rPr>
          <w:lang w:val="fr-CH"/>
        </w:rPr>
        <w:t xml:space="preserve"> </w:t>
      </w:r>
      <w:r w:rsidR="00FE48D4" w:rsidRPr="009A53D2">
        <w:rPr>
          <w:lang w:val="fr-CH"/>
        </w:rPr>
        <w:t xml:space="preserve">sont susceptibles d’appel </w:t>
      </w:r>
      <w:r w:rsidR="000449F0" w:rsidRPr="009A53D2">
        <w:rPr>
          <w:lang w:val="fr-CH"/>
        </w:rPr>
        <w:t>devant la commission de recours établie à cet effet</w:t>
      </w:r>
      <w:r w:rsidR="00E52C9E" w:rsidRPr="009A53D2">
        <w:rPr>
          <w:lang w:val="fr-CH"/>
        </w:rPr>
        <w:t>.</w:t>
      </w:r>
    </w:p>
    <w:p w:rsidR="00E52C9E" w:rsidRPr="009A53D2" w:rsidRDefault="00035F3A" w:rsidP="00433E21">
      <w:pPr>
        <w:pStyle w:val="H23G"/>
        <w:rPr>
          <w:lang w:val="fr-CH"/>
        </w:rPr>
      </w:pPr>
      <w:r w:rsidRPr="009A53D2">
        <w:rPr>
          <w:lang w:val="fr-CH"/>
        </w:rPr>
        <w:tab/>
      </w:r>
      <w:r w:rsidRPr="009A53D2">
        <w:rPr>
          <w:lang w:val="fr-CH"/>
        </w:rPr>
        <w:tab/>
      </w:r>
      <w:r w:rsidR="00FE48D4" w:rsidRPr="009A53D2">
        <w:rPr>
          <w:lang w:val="fr-CH"/>
        </w:rPr>
        <w:t>Obligation de prendre une part active à la promotion de l’égalité</w:t>
      </w:r>
    </w:p>
    <w:p w:rsidR="00E52C9E" w:rsidRPr="009A53D2" w:rsidRDefault="00BC549A" w:rsidP="0040593B">
      <w:pPr>
        <w:pStyle w:val="SingleTxtG"/>
        <w:rPr>
          <w:lang w:val="fr-CH"/>
        </w:rPr>
      </w:pPr>
      <w:r w:rsidRPr="009A53D2">
        <w:rPr>
          <w:lang w:val="fr-CH"/>
        </w:rPr>
        <w:t>15.</w:t>
      </w:r>
      <w:r w:rsidRPr="009A53D2">
        <w:rPr>
          <w:lang w:val="fr-CH"/>
        </w:rPr>
        <w:tab/>
      </w:r>
      <w:r w:rsidR="00FE48D4" w:rsidRPr="009A53D2">
        <w:rPr>
          <w:lang w:val="fr-CH"/>
        </w:rPr>
        <w:t>Le</w:t>
      </w:r>
      <w:r w:rsidR="00E52C9E" w:rsidRPr="009A53D2">
        <w:rPr>
          <w:lang w:val="fr-CH"/>
        </w:rPr>
        <w:t xml:space="preserve"> 1</w:t>
      </w:r>
      <w:r w:rsidR="00FE48D4" w:rsidRPr="009A53D2">
        <w:rPr>
          <w:vertAlign w:val="superscript"/>
          <w:lang w:val="fr-CH"/>
        </w:rPr>
        <w:t>er</w:t>
      </w:r>
      <w:r w:rsidR="0040593B" w:rsidRPr="009A53D2">
        <w:rPr>
          <w:lang w:val="fr-CH"/>
        </w:rPr>
        <w:t xml:space="preserve"> </w:t>
      </w:r>
      <w:r w:rsidR="00692376" w:rsidRPr="009A53D2">
        <w:rPr>
          <w:lang w:val="fr-CH"/>
        </w:rPr>
        <w:t>janvier</w:t>
      </w:r>
      <w:r w:rsidR="00E52C9E" w:rsidRPr="009A53D2">
        <w:rPr>
          <w:lang w:val="fr-CH"/>
        </w:rPr>
        <w:t xml:space="preserve"> 2009</w:t>
      </w:r>
      <w:r w:rsidR="00FE48D4" w:rsidRPr="009A53D2">
        <w:rPr>
          <w:lang w:val="fr-CH"/>
        </w:rPr>
        <w:t>, une obligation a été introduite dans la</w:t>
      </w:r>
      <w:r w:rsidR="00E52C9E" w:rsidRPr="009A53D2">
        <w:rPr>
          <w:lang w:val="fr-CH"/>
        </w:rPr>
        <w:t xml:space="preserve"> </w:t>
      </w:r>
      <w:r w:rsidR="002517F0" w:rsidRPr="009A53D2">
        <w:rPr>
          <w:lang w:val="fr-CH"/>
        </w:rPr>
        <w:t>loi antidiscrimination</w:t>
      </w:r>
      <w:r w:rsidR="00FE48D4" w:rsidRPr="009A53D2">
        <w:rPr>
          <w:lang w:val="fr-CH"/>
        </w:rPr>
        <w:t xml:space="preserve">, à savoir </w:t>
      </w:r>
      <w:r w:rsidR="00C2773F" w:rsidRPr="009A53D2">
        <w:rPr>
          <w:lang w:val="fr-CH"/>
        </w:rPr>
        <w:t xml:space="preserve">celle de </w:t>
      </w:r>
      <w:r w:rsidR="00FE48D4" w:rsidRPr="009A53D2">
        <w:rPr>
          <w:lang w:val="fr-CH"/>
        </w:rPr>
        <w:t>s’e</w:t>
      </w:r>
      <w:r w:rsidR="00E735FD" w:rsidRPr="009A53D2">
        <w:rPr>
          <w:lang w:val="fr-CH"/>
        </w:rPr>
        <w:t>mployer</w:t>
      </w:r>
      <w:r w:rsidR="00FE48D4" w:rsidRPr="009A53D2">
        <w:rPr>
          <w:lang w:val="fr-CH"/>
        </w:rPr>
        <w:t xml:space="preserve"> activement </w:t>
      </w:r>
      <w:r w:rsidR="00E735FD" w:rsidRPr="009A53D2">
        <w:rPr>
          <w:lang w:val="fr-CH"/>
        </w:rPr>
        <w:t>à</w:t>
      </w:r>
      <w:r w:rsidR="00FE48D4" w:rsidRPr="009A53D2">
        <w:rPr>
          <w:lang w:val="fr-CH"/>
        </w:rPr>
        <w:t xml:space="preserve"> promouvoir l’objet de la loi et d’en rendre compte</w:t>
      </w:r>
      <w:r w:rsidR="00E52C9E" w:rsidRPr="009A53D2">
        <w:rPr>
          <w:lang w:val="fr-CH"/>
        </w:rPr>
        <w:t xml:space="preserve">. </w:t>
      </w:r>
      <w:r w:rsidR="00FE48D4" w:rsidRPr="009A53D2">
        <w:rPr>
          <w:lang w:val="fr-CH"/>
        </w:rPr>
        <w:t>Cette obligation a été maintenue dans la nouvelle loi interdisant la</w:t>
      </w:r>
      <w:r w:rsidR="00E52C9E" w:rsidRPr="009A53D2">
        <w:rPr>
          <w:lang w:val="fr-CH"/>
        </w:rPr>
        <w:t xml:space="preserve"> discrimination </w:t>
      </w:r>
      <w:r w:rsidR="0017568C" w:rsidRPr="009A53D2">
        <w:rPr>
          <w:lang w:val="fr-CH"/>
        </w:rPr>
        <w:t>fondée sur</w:t>
      </w:r>
      <w:r w:rsidR="00E52C9E" w:rsidRPr="009A53D2">
        <w:rPr>
          <w:lang w:val="fr-CH"/>
        </w:rPr>
        <w:t xml:space="preserve"> </w:t>
      </w:r>
      <w:r w:rsidR="00363296" w:rsidRPr="009A53D2">
        <w:rPr>
          <w:lang w:val="fr-CH"/>
        </w:rPr>
        <w:t>l’origine ethnique</w:t>
      </w:r>
      <w:r w:rsidR="00520628" w:rsidRPr="009A53D2">
        <w:rPr>
          <w:lang w:val="fr-CH"/>
        </w:rPr>
        <w:t xml:space="preserve"> et</w:t>
      </w:r>
      <w:r w:rsidR="0017568C" w:rsidRPr="009A53D2">
        <w:rPr>
          <w:lang w:val="fr-CH"/>
        </w:rPr>
        <w:t xml:space="preserve"> demande aux autorités publiques de déployer des efforts </w:t>
      </w:r>
      <w:r w:rsidR="00C2773F" w:rsidRPr="009A53D2">
        <w:rPr>
          <w:lang w:val="fr-CH"/>
        </w:rPr>
        <w:t>énergiques</w:t>
      </w:r>
      <w:r w:rsidR="0017568C" w:rsidRPr="009A53D2">
        <w:rPr>
          <w:lang w:val="fr-CH"/>
        </w:rPr>
        <w:t>, ciblés et méthodiques pour promouvoir l’objet de la loi</w:t>
      </w:r>
      <w:r w:rsidR="00E52C9E" w:rsidRPr="009A53D2">
        <w:rPr>
          <w:lang w:val="fr-CH"/>
        </w:rPr>
        <w:t xml:space="preserve">. </w:t>
      </w:r>
      <w:r w:rsidR="0017568C" w:rsidRPr="009A53D2">
        <w:rPr>
          <w:lang w:val="fr-CH"/>
        </w:rPr>
        <w:t>Cette obligation s’applique également aux entreprises du secteur privé</w:t>
      </w:r>
      <w:r w:rsidR="00B31EE1" w:rsidRPr="009A53D2">
        <w:rPr>
          <w:lang w:val="fr-CH"/>
        </w:rPr>
        <w:t xml:space="preserve"> qui compte</w:t>
      </w:r>
      <w:r w:rsidR="00E735FD" w:rsidRPr="009A53D2">
        <w:rPr>
          <w:lang w:val="fr-CH"/>
        </w:rPr>
        <w:t>nt</w:t>
      </w:r>
      <w:r w:rsidR="00B31EE1" w:rsidRPr="009A53D2">
        <w:rPr>
          <w:lang w:val="fr-CH"/>
        </w:rPr>
        <w:t xml:space="preserve"> en </w:t>
      </w:r>
      <w:r w:rsidR="00520628" w:rsidRPr="009A53D2">
        <w:rPr>
          <w:lang w:val="fr-CH"/>
        </w:rPr>
        <w:t>temps normal</w:t>
      </w:r>
      <w:r w:rsidR="00B31EE1" w:rsidRPr="009A53D2">
        <w:rPr>
          <w:lang w:val="fr-CH"/>
        </w:rPr>
        <w:t xml:space="preserve"> plus de</w:t>
      </w:r>
      <w:r w:rsidR="00E52C9E" w:rsidRPr="009A53D2">
        <w:rPr>
          <w:lang w:val="fr-CH"/>
        </w:rPr>
        <w:t xml:space="preserve"> 50 </w:t>
      </w:r>
      <w:r w:rsidR="00B31EE1" w:rsidRPr="009A53D2">
        <w:rPr>
          <w:lang w:val="fr-CH"/>
        </w:rPr>
        <w:t>salariés et à tous les employeurs du secteur public</w:t>
      </w:r>
      <w:r w:rsidR="00E52C9E" w:rsidRPr="009A53D2">
        <w:rPr>
          <w:lang w:val="fr-CH"/>
        </w:rPr>
        <w:t xml:space="preserve">. </w:t>
      </w:r>
      <w:r w:rsidR="00B31EE1" w:rsidRPr="009A53D2">
        <w:rPr>
          <w:lang w:val="fr-CH"/>
        </w:rPr>
        <w:t>Les organisations de travailleurs et d’employeurs ont la même obligation de promotion active dans leur domaine d’activité</w:t>
      </w:r>
      <w:r w:rsidR="00E52C9E" w:rsidRPr="009A53D2">
        <w:rPr>
          <w:lang w:val="fr-CH"/>
        </w:rPr>
        <w:t xml:space="preserve">. </w:t>
      </w:r>
      <w:r w:rsidR="00B31EE1" w:rsidRPr="009A53D2">
        <w:rPr>
          <w:lang w:val="fr-CH"/>
        </w:rPr>
        <w:t xml:space="preserve">L’obligation </w:t>
      </w:r>
      <w:r w:rsidR="00520628" w:rsidRPr="009A53D2">
        <w:rPr>
          <w:lang w:val="fr-CH"/>
        </w:rPr>
        <w:t xml:space="preserve">d’égalité </w:t>
      </w:r>
      <w:r w:rsidR="00B31EE1" w:rsidRPr="009A53D2">
        <w:rPr>
          <w:lang w:val="fr-CH"/>
        </w:rPr>
        <w:t>faite aux employeurs s’applique aux rémunérations et aux conditions de travail, à la promotion, aux possibilités d’avancement et à la protection contre le harcèlement</w:t>
      </w:r>
      <w:r w:rsidR="00E52C9E" w:rsidRPr="009A53D2">
        <w:rPr>
          <w:lang w:val="fr-CH"/>
        </w:rPr>
        <w:t xml:space="preserve">. </w:t>
      </w:r>
      <w:r w:rsidR="00B31EE1" w:rsidRPr="009A53D2">
        <w:rPr>
          <w:lang w:val="fr-CH"/>
        </w:rPr>
        <w:t>Les entreprises doivent rendre compte des mesures planifiées et mises en œuvre dans leur rapport ou leur budget annuel</w:t>
      </w:r>
      <w:r w:rsidR="00E52C9E" w:rsidRPr="009A53D2">
        <w:rPr>
          <w:lang w:val="fr-CH"/>
        </w:rPr>
        <w:t xml:space="preserve">. </w:t>
      </w:r>
      <w:r w:rsidR="00B31EE1" w:rsidRPr="009A53D2">
        <w:rPr>
          <w:lang w:val="fr-CH"/>
        </w:rPr>
        <w:t>La Direction de l’intégration et de la diversité</w:t>
      </w:r>
      <w:r w:rsidR="00E52C9E" w:rsidRPr="009A53D2">
        <w:rPr>
          <w:lang w:val="fr-CH"/>
        </w:rPr>
        <w:t xml:space="preserve"> </w:t>
      </w:r>
      <w:r w:rsidR="00B31EE1" w:rsidRPr="009A53D2">
        <w:rPr>
          <w:lang w:val="fr-CH"/>
        </w:rPr>
        <w:t>prépare des rapports d’activité annuels sur les efforts des entreprises pour accroître le recrutement de personnes issues de l’immigration et promouvoir la diversité sur le lieu de travail</w:t>
      </w:r>
      <w:r w:rsidR="00E52C9E" w:rsidRPr="009A53D2">
        <w:rPr>
          <w:lang w:val="fr-CH"/>
        </w:rPr>
        <w:t xml:space="preserve">. </w:t>
      </w:r>
      <w:r w:rsidR="00B31EE1" w:rsidRPr="009A53D2">
        <w:rPr>
          <w:lang w:val="fr-CH"/>
        </w:rPr>
        <w:t>L</w:t>
      </w:r>
      <w:r w:rsidR="00E52C9E" w:rsidRPr="009A53D2">
        <w:rPr>
          <w:lang w:val="fr-CH"/>
        </w:rPr>
        <w:t xml:space="preserve">e site </w:t>
      </w:r>
      <w:r w:rsidR="00B31EE1" w:rsidRPr="009A53D2">
        <w:rPr>
          <w:lang w:val="fr-CH"/>
        </w:rPr>
        <w:t xml:space="preserve">Web </w:t>
      </w:r>
      <w:hyperlink r:id="rId10" w:history="1">
        <w:r w:rsidR="00E52C9E" w:rsidRPr="009A53D2">
          <w:rPr>
            <w:lang w:val="fr-CH"/>
          </w:rPr>
          <w:t>www.mangfoldsportalen.no</w:t>
        </w:r>
      </w:hyperlink>
      <w:r w:rsidR="00E52C9E" w:rsidRPr="009A53D2">
        <w:rPr>
          <w:lang w:val="fr-CH"/>
        </w:rPr>
        <w:t xml:space="preserve"> </w:t>
      </w:r>
      <w:r w:rsidR="00B31EE1" w:rsidRPr="009A53D2">
        <w:rPr>
          <w:lang w:val="fr-CH"/>
        </w:rPr>
        <w:t>fournit des informations et des conseils sur le recrutement de personnes issues de l’immigration et les actions en faveur de la diversité sur le lieu de travail</w:t>
      </w:r>
      <w:r w:rsidR="00E52C9E" w:rsidRPr="009A53D2">
        <w:rPr>
          <w:lang w:val="fr-CH"/>
        </w:rPr>
        <w:t xml:space="preserve">. </w:t>
      </w:r>
      <w:r w:rsidR="00B31EE1" w:rsidRPr="009A53D2">
        <w:rPr>
          <w:lang w:val="fr-CH"/>
        </w:rPr>
        <w:t xml:space="preserve">Le portail </w:t>
      </w:r>
      <w:r w:rsidR="00520628" w:rsidRPr="009A53D2">
        <w:rPr>
          <w:lang w:val="fr-CH"/>
        </w:rPr>
        <w:t>s’adresse aux</w:t>
      </w:r>
      <w:r w:rsidR="00B31EE1" w:rsidRPr="009A53D2">
        <w:rPr>
          <w:lang w:val="fr-CH"/>
        </w:rPr>
        <w:t xml:space="preserve"> employeurs, </w:t>
      </w:r>
      <w:r w:rsidR="00520628" w:rsidRPr="009A53D2">
        <w:rPr>
          <w:lang w:val="fr-CH"/>
        </w:rPr>
        <w:t>aux</w:t>
      </w:r>
      <w:r w:rsidR="00B31EE1" w:rsidRPr="009A53D2">
        <w:rPr>
          <w:lang w:val="fr-CH"/>
        </w:rPr>
        <w:t xml:space="preserve"> </w:t>
      </w:r>
      <w:r w:rsidR="002925C9" w:rsidRPr="009A53D2">
        <w:rPr>
          <w:lang w:val="fr-CH"/>
        </w:rPr>
        <w:t xml:space="preserve">représentants des syndicats et </w:t>
      </w:r>
      <w:r w:rsidR="00520628" w:rsidRPr="009A53D2">
        <w:rPr>
          <w:lang w:val="fr-CH"/>
        </w:rPr>
        <w:t>au</w:t>
      </w:r>
      <w:r w:rsidR="002925C9" w:rsidRPr="009A53D2">
        <w:rPr>
          <w:lang w:val="fr-CH"/>
        </w:rPr>
        <w:t xml:space="preserve"> personnel des ressources humaines des secteurs public et privé</w:t>
      </w:r>
      <w:r w:rsidR="00E52C9E" w:rsidRPr="009A53D2">
        <w:rPr>
          <w:lang w:val="fr-CH"/>
        </w:rPr>
        <w:t>.</w:t>
      </w:r>
    </w:p>
    <w:p w:rsidR="00E52C9E" w:rsidRPr="009A53D2" w:rsidRDefault="00035F3A" w:rsidP="00FF465C">
      <w:pPr>
        <w:pStyle w:val="H23G"/>
        <w:rPr>
          <w:lang w:val="fr-CH"/>
        </w:rPr>
      </w:pPr>
      <w:r w:rsidRPr="009A53D2">
        <w:rPr>
          <w:lang w:val="fr-CH"/>
        </w:rPr>
        <w:tab/>
      </w:r>
      <w:r w:rsidRPr="009A53D2">
        <w:rPr>
          <w:lang w:val="fr-CH"/>
        </w:rPr>
        <w:tab/>
      </w:r>
      <w:r w:rsidR="002925C9" w:rsidRPr="009A53D2">
        <w:rPr>
          <w:lang w:val="fr-CH"/>
        </w:rPr>
        <w:t xml:space="preserve">Le </w:t>
      </w:r>
      <w:r w:rsidR="00520628" w:rsidRPr="009A53D2">
        <w:rPr>
          <w:lang w:val="fr-CH"/>
        </w:rPr>
        <w:t>C</w:t>
      </w:r>
      <w:r w:rsidR="002925C9" w:rsidRPr="009A53D2">
        <w:rPr>
          <w:lang w:val="fr-CH"/>
        </w:rPr>
        <w:t>entre psychosocial pour les réfugiés</w:t>
      </w:r>
    </w:p>
    <w:p w:rsidR="00E52C9E" w:rsidRPr="009A53D2" w:rsidRDefault="00BC549A" w:rsidP="00BC549A">
      <w:pPr>
        <w:pStyle w:val="SingleTxtG"/>
        <w:rPr>
          <w:lang w:val="fr-CH"/>
        </w:rPr>
      </w:pPr>
      <w:r w:rsidRPr="009A53D2">
        <w:rPr>
          <w:lang w:val="fr-CH"/>
        </w:rPr>
        <w:t>16.</w:t>
      </w:r>
      <w:r w:rsidRPr="009A53D2">
        <w:rPr>
          <w:lang w:val="fr-CH"/>
        </w:rPr>
        <w:tab/>
      </w:r>
      <w:r w:rsidR="0009342F" w:rsidRPr="009A53D2">
        <w:rPr>
          <w:lang w:val="fr-CH"/>
        </w:rPr>
        <w:t>Entre</w:t>
      </w:r>
      <w:r w:rsidR="00E52C9E" w:rsidRPr="009A53D2">
        <w:rPr>
          <w:lang w:val="fr-CH"/>
        </w:rPr>
        <w:t xml:space="preserve"> 2004 </w:t>
      </w:r>
      <w:r w:rsidR="0009342F" w:rsidRPr="009A53D2">
        <w:rPr>
          <w:lang w:val="fr-CH"/>
        </w:rPr>
        <w:t>et</w:t>
      </w:r>
      <w:r w:rsidR="00E52C9E" w:rsidRPr="009A53D2">
        <w:rPr>
          <w:lang w:val="fr-CH"/>
        </w:rPr>
        <w:t xml:space="preserve"> 2008, </w:t>
      </w:r>
      <w:r w:rsidR="0009342F" w:rsidRPr="009A53D2">
        <w:rPr>
          <w:lang w:val="fr-CH"/>
        </w:rPr>
        <w:t xml:space="preserve">le centre psychosocial pour les réfugiés a été remplacé par le Centre norvégien d’études sur la violence et le stress post-traumatique </w:t>
      </w:r>
      <w:r w:rsidR="00C2773F" w:rsidRPr="009A53D2">
        <w:rPr>
          <w:lang w:val="fr-CH"/>
        </w:rPr>
        <w:t>e</w:t>
      </w:r>
      <w:r w:rsidR="0009342F" w:rsidRPr="009A53D2">
        <w:rPr>
          <w:lang w:val="fr-CH"/>
        </w:rPr>
        <w:t xml:space="preserve">t quatre centres de ressources régionaux spécialisés dans les questions de violence, de stress post-traumatique et de prévention du suicide. La </w:t>
      </w:r>
      <w:r w:rsidR="00F40EE8" w:rsidRPr="009A53D2">
        <w:rPr>
          <w:lang w:val="fr-CH"/>
        </w:rPr>
        <w:t>Norvège</w:t>
      </w:r>
      <w:r w:rsidR="00E52C9E" w:rsidRPr="009A53D2">
        <w:rPr>
          <w:lang w:val="fr-CH"/>
        </w:rPr>
        <w:t xml:space="preserve"> </w:t>
      </w:r>
      <w:r w:rsidR="0009342F" w:rsidRPr="009A53D2">
        <w:rPr>
          <w:lang w:val="fr-CH"/>
        </w:rPr>
        <w:t xml:space="preserve">a </w:t>
      </w:r>
      <w:r w:rsidR="00520628" w:rsidRPr="009A53D2">
        <w:rPr>
          <w:lang w:val="fr-CH"/>
        </w:rPr>
        <w:t xml:space="preserve">en effet </w:t>
      </w:r>
      <w:r w:rsidR="0009342F" w:rsidRPr="009A53D2">
        <w:rPr>
          <w:lang w:val="fr-CH"/>
        </w:rPr>
        <w:t>estimé nécessaire de renforcer sa base de connaissances pour le travail auprès des réfugiés traumatisés</w:t>
      </w:r>
      <w:r w:rsidR="003072E1" w:rsidRPr="009A53D2">
        <w:rPr>
          <w:lang w:val="fr-CH"/>
        </w:rPr>
        <w:t xml:space="preserve"> et d’accroître les compétences des professionnels des services de protection sociale. Les fonds </w:t>
      </w:r>
      <w:r w:rsidR="00520628" w:rsidRPr="009A53D2">
        <w:rPr>
          <w:lang w:val="fr-CH"/>
        </w:rPr>
        <w:t>alloués</w:t>
      </w:r>
      <w:r w:rsidR="003072E1" w:rsidRPr="009A53D2">
        <w:rPr>
          <w:lang w:val="fr-CH"/>
        </w:rPr>
        <w:t xml:space="preserve"> aux activités cliniques ont été </w:t>
      </w:r>
      <w:r w:rsidR="00520628" w:rsidRPr="009A53D2">
        <w:rPr>
          <w:lang w:val="fr-CH"/>
        </w:rPr>
        <w:t>transférés</w:t>
      </w:r>
      <w:r w:rsidR="003072E1" w:rsidRPr="009A53D2">
        <w:rPr>
          <w:lang w:val="fr-CH"/>
        </w:rPr>
        <w:t xml:space="preserve"> aux prestataires de santé régionaux. Les services psychosociaux pour les réfugiés ont été renforcés depuis la fermeture du </w:t>
      </w:r>
      <w:r w:rsidR="00520628" w:rsidRPr="009A53D2">
        <w:rPr>
          <w:lang w:val="fr-CH"/>
        </w:rPr>
        <w:t>C</w:t>
      </w:r>
      <w:r w:rsidR="003072E1" w:rsidRPr="009A53D2">
        <w:rPr>
          <w:lang w:val="fr-CH"/>
        </w:rPr>
        <w:t>entre</w:t>
      </w:r>
      <w:r w:rsidR="00E52C9E" w:rsidRPr="009A53D2">
        <w:rPr>
          <w:lang w:val="fr-CH"/>
        </w:rPr>
        <w:t>.</w:t>
      </w:r>
    </w:p>
    <w:p w:rsidR="00E52C9E" w:rsidRPr="009A53D2" w:rsidRDefault="00035F3A" w:rsidP="00FF465C">
      <w:pPr>
        <w:pStyle w:val="H23G"/>
        <w:rPr>
          <w:lang w:val="fr-CH"/>
        </w:rPr>
      </w:pPr>
      <w:r w:rsidRPr="009A53D2">
        <w:rPr>
          <w:lang w:val="fr-CH"/>
        </w:rPr>
        <w:tab/>
      </w:r>
      <w:r w:rsidRPr="009A53D2">
        <w:rPr>
          <w:lang w:val="fr-CH"/>
        </w:rPr>
        <w:tab/>
      </w:r>
      <w:r w:rsidR="002925C9" w:rsidRPr="009A53D2">
        <w:rPr>
          <w:lang w:val="fr-CH"/>
        </w:rPr>
        <w:t>Str</w:t>
      </w:r>
      <w:r w:rsidR="003072E1" w:rsidRPr="009A53D2">
        <w:rPr>
          <w:lang w:val="fr-CH"/>
        </w:rPr>
        <w:t>atégie nationale</w:t>
      </w:r>
      <w:r w:rsidR="00044366" w:rsidRPr="009A53D2">
        <w:rPr>
          <w:lang w:val="fr-CH"/>
        </w:rPr>
        <w:t xml:space="preserve"> pour la santé des immigrés</w:t>
      </w:r>
      <w:r w:rsidR="00E52C9E" w:rsidRPr="009A53D2">
        <w:rPr>
          <w:lang w:val="fr-CH"/>
        </w:rPr>
        <w:t xml:space="preserve"> (2013-2017)</w:t>
      </w:r>
    </w:p>
    <w:p w:rsidR="00E52C9E" w:rsidRPr="009A53D2" w:rsidRDefault="00BC549A" w:rsidP="00BC549A">
      <w:pPr>
        <w:pStyle w:val="SingleTxtG"/>
        <w:rPr>
          <w:lang w:val="fr-CH"/>
        </w:rPr>
      </w:pPr>
      <w:r w:rsidRPr="009A53D2">
        <w:rPr>
          <w:lang w:val="fr-CH"/>
        </w:rPr>
        <w:t>17.</w:t>
      </w:r>
      <w:r w:rsidRPr="009A53D2">
        <w:rPr>
          <w:lang w:val="fr-CH"/>
        </w:rPr>
        <w:tab/>
      </w:r>
      <w:r w:rsidR="00044366" w:rsidRPr="009A53D2">
        <w:rPr>
          <w:lang w:val="fr-CH"/>
        </w:rPr>
        <w:t xml:space="preserve">Le Gouvernement tient à </w:t>
      </w:r>
      <w:r w:rsidR="00520628" w:rsidRPr="009A53D2">
        <w:rPr>
          <w:lang w:val="fr-CH"/>
        </w:rPr>
        <w:t>garantir des</w:t>
      </w:r>
      <w:r w:rsidR="00044366" w:rsidRPr="009A53D2">
        <w:rPr>
          <w:lang w:val="fr-CH"/>
        </w:rPr>
        <w:t xml:space="preserve"> services </w:t>
      </w:r>
      <w:r w:rsidR="00C06E34" w:rsidRPr="009A53D2">
        <w:rPr>
          <w:lang w:val="fr-CH"/>
        </w:rPr>
        <w:t xml:space="preserve">médicosociaux </w:t>
      </w:r>
      <w:r w:rsidR="00520628" w:rsidRPr="009A53D2">
        <w:rPr>
          <w:lang w:val="fr-CH"/>
        </w:rPr>
        <w:t>de qualité pour tous</w:t>
      </w:r>
      <w:r w:rsidR="00C06E34" w:rsidRPr="009A53D2">
        <w:rPr>
          <w:lang w:val="fr-CH"/>
        </w:rPr>
        <w:t xml:space="preserve">. Les difficultés linguistiques, les différences culturelles et le fait que certains groupes d’immigrés souffrent de problèmes de santé particuliers </w:t>
      </w:r>
      <w:r w:rsidR="00912E46" w:rsidRPr="009A53D2">
        <w:rPr>
          <w:lang w:val="fr-CH"/>
        </w:rPr>
        <w:t>sont des obstacles à l’action des</w:t>
      </w:r>
      <w:r w:rsidR="00C06108" w:rsidRPr="009A53D2">
        <w:rPr>
          <w:lang w:val="fr-CH"/>
        </w:rPr>
        <w:t xml:space="preserve"> s</w:t>
      </w:r>
      <w:r w:rsidR="00C06E34" w:rsidRPr="009A53D2">
        <w:rPr>
          <w:lang w:val="fr-CH"/>
        </w:rPr>
        <w:t>ervices de santé. La compréhension actuelle des problèmes de santé des immigrés est insuffisante et certains groupes sont davantage prédisposés à souffrir d’une mauvaise santé que le reste de la population</w:t>
      </w:r>
      <w:r w:rsidR="00E52C9E" w:rsidRPr="009A53D2">
        <w:rPr>
          <w:lang w:val="fr-CH"/>
        </w:rPr>
        <w:t xml:space="preserve">. </w:t>
      </w:r>
      <w:r w:rsidR="00C06E34" w:rsidRPr="009A53D2">
        <w:rPr>
          <w:lang w:val="fr-CH"/>
        </w:rPr>
        <w:t>La stratégie expose les principa</w:t>
      </w:r>
      <w:r w:rsidR="00C06108" w:rsidRPr="009A53D2">
        <w:rPr>
          <w:lang w:val="fr-CH"/>
        </w:rPr>
        <w:t>les difficultés</w:t>
      </w:r>
      <w:r w:rsidR="00C06E34" w:rsidRPr="009A53D2">
        <w:rPr>
          <w:lang w:val="fr-CH"/>
        </w:rPr>
        <w:t xml:space="preserve"> et mesures</w:t>
      </w:r>
      <w:r w:rsidR="00E52C9E" w:rsidRPr="009A53D2">
        <w:rPr>
          <w:lang w:val="fr-CH"/>
        </w:rPr>
        <w:t>.</w:t>
      </w:r>
    </w:p>
    <w:p w:rsidR="00E52C9E" w:rsidRPr="009A53D2" w:rsidRDefault="00035F3A" w:rsidP="00FF465C">
      <w:pPr>
        <w:pStyle w:val="H23G"/>
        <w:rPr>
          <w:lang w:val="fr-CH"/>
        </w:rPr>
      </w:pPr>
      <w:r w:rsidRPr="009A53D2">
        <w:rPr>
          <w:lang w:val="fr-CH"/>
        </w:rPr>
        <w:tab/>
      </w:r>
      <w:r w:rsidRPr="009A53D2">
        <w:rPr>
          <w:lang w:val="fr-CH"/>
        </w:rPr>
        <w:tab/>
      </w:r>
      <w:r w:rsidR="00E52C9E" w:rsidRPr="009A53D2">
        <w:rPr>
          <w:lang w:val="fr-CH"/>
        </w:rPr>
        <w:t>Guide</w:t>
      </w:r>
    </w:p>
    <w:p w:rsidR="00E52C9E" w:rsidRPr="009A53D2" w:rsidRDefault="00BC549A" w:rsidP="00BC549A">
      <w:pPr>
        <w:pStyle w:val="SingleTxtG"/>
        <w:rPr>
          <w:lang w:val="fr-CH"/>
        </w:rPr>
      </w:pPr>
      <w:r w:rsidRPr="009A53D2">
        <w:rPr>
          <w:lang w:val="fr-CH"/>
        </w:rPr>
        <w:t>18.</w:t>
      </w:r>
      <w:r w:rsidRPr="009A53D2">
        <w:rPr>
          <w:lang w:val="fr-CH"/>
        </w:rPr>
        <w:tab/>
      </w:r>
      <w:r w:rsidR="00BA5D16" w:rsidRPr="009A53D2">
        <w:rPr>
          <w:lang w:val="fr-CH"/>
        </w:rPr>
        <w:t>En</w:t>
      </w:r>
      <w:r w:rsidR="00E52C9E" w:rsidRPr="009A53D2">
        <w:rPr>
          <w:lang w:val="fr-CH"/>
        </w:rPr>
        <w:t xml:space="preserve"> 2010, </w:t>
      </w:r>
      <w:r w:rsidR="00C06E34" w:rsidRPr="009A53D2">
        <w:rPr>
          <w:lang w:val="fr-CH"/>
        </w:rPr>
        <w:t xml:space="preserve">le Gouvernement a préparé un guide spécial </w:t>
      </w:r>
      <w:r w:rsidR="00520628" w:rsidRPr="009A53D2">
        <w:rPr>
          <w:lang w:val="fr-CH"/>
        </w:rPr>
        <w:t>destiné aux</w:t>
      </w:r>
      <w:r w:rsidR="00C06E34" w:rsidRPr="009A53D2">
        <w:rPr>
          <w:lang w:val="fr-CH"/>
        </w:rPr>
        <w:t xml:space="preserve"> </w:t>
      </w:r>
      <w:r w:rsidR="00230364" w:rsidRPr="009A53D2">
        <w:rPr>
          <w:lang w:val="fr-CH"/>
        </w:rPr>
        <w:t>entreprises publiques</w:t>
      </w:r>
      <w:r w:rsidR="00C06E34" w:rsidRPr="009A53D2">
        <w:rPr>
          <w:lang w:val="fr-CH"/>
        </w:rPr>
        <w:t xml:space="preserve"> </w:t>
      </w:r>
      <w:r w:rsidR="00C23B92" w:rsidRPr="009A53D2">
        <w:rPr>
          <w:lang w:val="fr-CH"/>
        </w:rPr>
        <w:t>pour</w:t>
      </w:r>
      <w:r w:rsidR="00C06E34" w:rsidRPr="009A53D2">
        <w:rPr>
          <w:lang w:val="fr-CH"/>
        </w:rPr>
        <w:t xml:space="preserve"> les aider à respecter la législation antidiscrimination. Des lignes directrices </w:t>
      </w:r>
      <w:r w:rsidR="00072CD3" w:rsidRPr="009A53D2">
        <w:rPr>
          <w:lang w:val="fr-CH"/>
        </w:rPr>
        <w:t>orientent</w:t>
      </w:r>
      <w:r w:rsidR="00D607C8" w:rsidRPr="009A53D2">
        <w:rPr>
          <w:lang w:val="fr-CH"/>
        </w:rPr>
        <w:t xml:space="preserve"> la</w:t>
      </w:r>
      <w:r w:rsidR="006F5152" w:rsidRPr="009A53D2">
        <w:rPr>
          <w:lang w:val="fr-CH"/>
        </w:rPr>
        <w:t xml:space="preserve"> politique de l’emploi dans l’administration centrale </w:t>
      </w:r>
      <w:r w:rsidR="00072CD3" w:rsidRPr="009A53D2">
        <w:rPr>
          <w:lang w:val="fr-CH"/>
        </w:rPr>
        <w:t>en faveur de</w:t>
      </w:r>
      <w:r w:rsidR="006F5152" w:rsidRPr="009A53D2">
        <w:rPr>
          <w:lang w:val="fr-CH"/>
        </w:rPr>
        <w:t xml:space="preserve"> la diversité, notamment </w:t>
      </w:r>
      <w:r w:rsidR="00072CD3" w:rsidRPr="009A53D2">
        <w:rPr>
          <w:lang w:val="fr-CH"/>
        </w:rPr>
        <w:t>du recrutement d’un plus grand nombre</w:t>
      </w:r>
      <w:r w:rsidR="006F5152" w:rsidRPr="009A53D2">
        <w:rPr>
          <w:lang w:val="fr-CH"/>
        </w:rPr>
        <w:t xml:space="preserve"> de </w:t>
      </w:r>
      <w:r w:rsidR="00852570" w:rsidRPr="009A53D2">
        <w:rPr>
          <w:lang w:val="fr-CH"/>
        </w:rPr>
        <w:t>personnes</w:t>
      </w:r>
      <w:r w:rsidR="006F5152" w:rsidRPr="009A53D2">
        <w:rPr>
          <w:lang w:val="fr-CH"/>
        </w:rPr>
        <w:t xml:space="preserve"> issues de l’immigration. Ce</w:t>
      </w:r>
      <w:r w:rsidR="00C2773F" w:rsidRPr="009A53D2">
        <w:rPr>
          <w:lang w:val="fr-CH"/>
        </w:rPr>
        <w:t>tte politique</w:t>
      </w:r>
      <w:r w:rsidR="006F5152" w:rsidRPr="009A53D2">
        <w:rPr>
          <w:lang w:val="fr-CH"/>
        </w:rPr>
        <w:t xml:space="preserve"> s’applique au recrutement de manière générale et </w:t>
      </w:r>
      <w:r w:rsidR="00072CD3" w:rsidRPr="009A53D2">
        <w:rPr>
          <w:lang w:val="fr-CH"/>
        </w:rPr>
        <w:t>à celui</w:t>
      </w:r>
      <w:r w:rsidR="006F5152" w:rsidRPr="009A53D2">
        <w:rPr>
          <w:lang w:val="fr-CH"/>
        </w:rPr>
        <w:t xml:space="preserve"> aux postes </w:t>
      </w:r>
      <w:r w:rsidR="00072CD3" w:rsidRPr="009A53D2">
        <w:rPr>
          <w:lang w:val="fr-CH"/>
        </w:rPr>
        <w:t>de</w:t>
      </w:r>
      <w:r w:rsidR="006F5152" w:rsidRPr="009A53D2">
        <w:rPr>
          <w:lang w:val="fr-CH"/>
        </w:rPr>
        <w:t xml:space="preserve"> responsabilité</w:t>
      </w:r>
      <w:r w:rsidR="00E52C9E" w:rsidRPr="009A53D2">
        <w:rPr>
          <w:lang w:val="fr-CH"/>
        </w:rPr>
        <w:t>.</w:t>
      </w:r>
    </w:p>
    <w:p w:rsidR="00E52C9E" w:rsidRPr="009A53D2" w:rsidRDefault="00035F3A" w:rsidP="00FF465C">
      <w:pPr>
        <w:pStyle w:val="H23G"/>
        <w:rPr>
          <w:lang w:val="fr-CH"/>
        </w:rPr>
      </w:pPr>
      <w:r w:rsidRPr="009A53D2">
        <w:rPr>
          <w:lang w:val="fr-CH"/>
        </w:rPr>
        <w:tab/>
      </w:r>
      <w:r w:rsidRPr="009A53D2">
        <w:rPr>
          <w:lang w:val="fr-CH"/>
        </w:rPr>
        <w:tab/>
      </w:r>
      <w:r w:rsidR="006F5152" w:rsidRPr="009A53D2">
        <w:rPr>
          <w:lang w:val="fr-CH"/>
        </w:rPr>
        <w:t xml:space="preserve">Système </w:t>
      </w:r>
      <w:r w:rsidR="0046579D" w:rsidRPr="009A53D2">
        <w:rPr>
          <w:lang w:val="fr-CH"/>
        </w:rPr>
        <w:t>restreint</w:t>
      </w:r>
      <w:r w:rsidR="006F5152" w:rsidRPr="009A53D2">
        <w:rPr>
          <w:lang w:val="fr-CH"/>
        </w:rPr>
        <w:t xml:space="preserve"> de quotas dans la vie professionnelle pour les personnes</w:t>
      </w:r>
      <w:r w:rsidR="0046579D" w:rsidRPr="009A53D2">
        <w:rPr>
          <w:lang w:val="fr-CH"/>
        </w:rPr>
        <w:t xml:space="preserve"> issues de l’immigration non occidentale</w:t>
      </w:r>
    </w:p>
    <w:p w:rsidR="00E52C9E" w:rsidRPr="009A53D2" w:rsidRDefault="00BC549A" w:rsidP="00BC549A">
      <w:pPr>
        <w:pStyle w:val="SingleTxtG"/>
        <w:rPr>
          <w:lang w:val="fr-CH"/>
        </w:rPr>
      </w:pPr>
      <w:r w:rsidRPr="009A53D2">
        <w:rPr>
          <w:lang w:val="fr-CH"/>
        </w:rPr>
        <w:t>19.</w:t>
      </w:r>
      <w:r w:rsidRPr="009A53D2">
        <w:rPr>
          <w:lang w:val="fr-CH"/>
        </w:rPr>
        <w:tab/>
      </w:r>
      <w:r w:rsidR="00BA5D16" w:rsidRPr="009A53D2">
        <w:rPr>
          <w:lang w:val="fr-CH"/>
        </w:rPr>
        <w:t>En</w:t>
      </w:r>
      <w:r w:rsidR="00E52C9E" w:rsidRPr="009A53D2">
        <w:rPr>
          <w:lang w:val="fr-CH"/>
        </w:rPr>
        <w:t xml:space="preserve"> 2008-2009, </w:t>
      </w:r>
      <w:r w:rsidR="0046579D" w:rsidRPr="009A53D2">
        <w:rPr>
          <w:lang w:val="fr-CH"/>
        </w:rPr>
        <w:t xml:space="preserve">le Gouvernement a mis en œuvre un projet pilote de </w:t>
      </w:r>
      <w:r w:rsidR="00D607C8" w:rsidRPr="009A53D2">
        <w:rPr>
          <w:lang w:val="fr-CH"/>
        </w:rPr>
        <w:t>régime</w:t>
      </w:r>
      <w:r w:rsidR="0046579D" w:rsidRPr="009A53D2">
        <w:rPr>
          <w:lang w:val="fr-CH"/>
        </w:rPr>
        <w:t xml:space="preserve"> restreint de quotas pour les personnes issues de l’immigration non occidentale dans 12 </w:t>
      </w:r>
      <w:r w:rsidR="00230364" w:rsidRPr="009A53D2">
        <w:rPr>
          <w:lang w:val="fr-CH"/>
        </w:rPr>
        <w:t>entreprises publiques</w:t>
      </w:r>
      <w:r w:rsidR="00E52C9E" w:rsidRPr="009A53D2">
        <w:rPr>
          <w:lang w:val="fr-CH"/>
        </w:rPr>
        <w:t xml:space="preserve">. </w:t>
      </w:r>
      <w:r w:rsidR="0046579D" w:rsidRPr="009A53D2">
        <w:rPr>
          <w:lang w:val="fr-CH"/>
        </w:rPr>
        <w:t xml:space="preserve">Il a lancé une autre période </w:t>
      </w:r>
      <w:r w:rsidR="00FC6FEB" w:rsidRPr="009A53D2">
        <w:rPr>
          <w:lang w:val="fr-CH"/>
        </w:rPr>
        <w:t>d’essai</w:t>
      </w:r>
      <w:r w:rsidR="0046579D" w:rsidRPr="009A53D2">
        <w:rPr>
          <w:lang w:val="fr-CH"/>
        </w:rPr>
        <w:t xml:space="preserve"> de deux ans au cours de laquelle un système de discrimination positive sera appliqué aux immigrés d’origine non occidentale</w:t>
      </w:r>
      <w:r w:rsidR="00E52C9E" w:rsidRPr="009A53D2">
        <w:rPr>
          <w:lang w:val="fr-CH"/>
        </w:rPr>
        <w:t>.</w:t>
      </w:r>
    </w:p>
    <w:p w:rsidR="00E52C9E" w:rsidRPr="009A53D2" w:rsidRDefault="003F5989" w:rsidP="00FF465C">
      <w:pPr>
        <w:pStyle w:val="H23G"/>
        <w:rPr>
          <w:lang w:val="fr-CH"/>
        </w:rPr>
      </w:pPr>
      <w:r w:rsidRPr="009A53D2">
        <w:rPr>
          <w:lang w:val="fr-CH"/>
        </w:rPr>
        <w:tab/>
      </w:r>
      <w:r w:rsidRPr="009A53D2">
        <w:rPr>
          <w:lang w:val="fr-CH"/>
        </w:rPr>
        <w:tab/>
      </w:r>
      <w:r w:rsidR="0046579D" w:rsidRPr="009A53D2">
        <w:rPr>
          <w:lang w:val="fr-CH"/>
        </w:rPr>
        <w:t>Entretiens d’embauche</w:t>
      </w:r>
    </w:p>
    <w:p w:rsidR="00E52C9E" w:rsidRPr="009A53D2" w:rsidRDefault="00BC549A" w:rsidP="00BC549A">
      <w:pPr>
        <w:pStyle w:val="SingleTxtG"/>
        <w:rPr>
          <w:lang w:val="fr-CH"/>
        </w:rPr>
      </w:pPr>
      <w:r w:rsidRPr="009A53D2">
        <w:rPr>
          <w:lang w:val="fr-CH"/>
        </w:rPr>
        <w:t>20.</w:t>
      </w:r>
      <w:r w:rsidRPr="009A53D2">
        <w:rPr>
          <w:lang w:val="fr-CH"/>
        </w:rPr>
        <w:tab/>
      </w:r>
      <w:r w:rsidR="0046579D" w:rsidRPr="009A53D2">
        <w:rPr>
          <w:lang w:val="fr-CH"/>
        </w:rPr>
        <w:t xml:space="preserve">Les administrations </w:t>
      </w:r>
      <w:r w:rsidR="00852570" w:rsidRPr="009A53D2">
        <w:rPr>
          <w:lang w:val="fr-CH"/>
        </w:rPr>
        <w:t>publiques</w:t>
      </w:r>
      <w:r w:rsidR="0046579D" w:rsidRPr="009A53D2">
        <w:rPr>
          <w:lang w:val="fr-CH"/>
        </w:rPr>
        <w:t xml:space="preserve"> </w:t>
      </w:r>
      <w:r w:rsidR="00852570" w:rsidRPr="009A53D2">
        <w:rPr>
          <w:lang w:val="fr-CH"/>
        </w:rPr>
        <w:t>sont</w:t>
      </w:r>
      <w:r w:rsidR="0046579D" w:rsidRPr="009A53D2">
        <w:rPr>
          <w:lang w:val="fr-CH"/>
        </w:rPr>
        <w:t xml:space="preserve"> tenues de convoquer au moins un</w:t>
      </w:r>
      <w:r w:rsidR="002A5D0A" w:rsidRPr="009A53D2">
        <w:rPr>
          <w:lang w:val="fr-CH"/>
        </w:rPr>
        <w:t xml:space="preserve"> </w:t>
      </w:r>
      <w:r w:rsidR="0046579D" w:rsidRPr="009A53D2">
        <w:rPr>
          <w:lang w:val="fr-CH"/>
        </w:rPr>
        <w:t xml:space="preserve">candidat issu de l’immigration à un entretien d’embauche, </w:t>
      </w:r>
      <w:r w:rsidR="00CD02D5" w:rsidRPr="009A53D2">
        <w:rPr>
          <w:lang w:val="fr-CH"/>
        </w:rPr>
        <w:t>sous réserve</w:t>
      </w:r>
      <w:r w:rsidR="0046579D" w:rsidRPr="009A53D2">
        <w:rPr>
          <w:lang w:val="fr-CH"/>
        </w:rPr>
        <w:t xml:space="preserve"> que la personne soit qualifiée pour le poste à pourvoir. </w:t>
      </w:r>
      <w:r w:rsidR="00230364" w:rsidRPr="009A53D2">
        <w:rPr>
          <w:lang w:val="fr-CH"/>
        </w:rPr>
        <w:t>Cette mesure a donné de bons résultats</w:t>
      </w:r>
      <w:r w:rsidR="002A5D0A" w:rsidRPr="009A53D2">
        <w:rPr>
          <w:lang w:val="fr-CH"/>
        </w:rPr>
        <w:t>. Trente-trois municipalités ont adopté cette pratique</w:t>
      </w:r>
      <w:r w:rsidR="00E52C9E" w:rsidRPr="009A53D2">
        <w:rPr>
          <w:lang w:val="fr-CH"/>
        </w:rPr>
        <w:t>.</w:t>
      </w:r>
    </w:p>
    <w:p w:rsidR="00E52C9E" w:rsidRPr="009A53D2" w:rsidRDefault="003F5989" w:rsidP="00BA2A16">
      <w:pPr>
        <w:pStyle w:val="H23G"/>
        <w:rPr>
          <w:lang w:val="fr-CH"/>
        </w:rPr>
      </w:pPr>
      <w:r w:rsidRPr="009A53D2">
        <w:rPr>
          <w:lang w:val="fr-CH"/>
        </w:rPr>
        <w:tab/>
      </w:r>
      <w:r w:rsidRPr="009A53D2">
        <w:rPr>
          <w:lang w:val="fr-CH"/>
        </w:rPr>
        <w:tab/>
      </w:r>
      <w:r w:rsidR="00E52C9E" w:rsidRPr="009A53D2">
        <w:rPr>
          <w:lang w:val="fr-CH"/>
        </w:rPr>
        <w:t xml:space="preserve">Initiatives </w:t>
      </w:r>
      <w:r w:rsidR="002A5D0A" w:rsidRPr="009A53D2">
        <w:rPr>
          <w:lang w:val="fr-CH"/>
        </w:rPr>
        <w:t>visant à réduire le taux d’</w:t>
      </w:r>
      <w:r w:rsidR="00852570" w:rsidRPr="009A53D2">
        <w:rPr>
          <w:lang w:val="fr-CH"/>
        </w:rPr>
        <w:t>abandon scolaire</w:t>
      </w:r>
      <w:r w:rsidR="002A5D0A" w:rsidRPr="009A53D2">
        <w:rPr>
          <w:lang w:val="fr-CH"/>
        </w:rPr>
        <w:t xml:space="preserve"> dans le deuxième cycle de</w:t>
      </w:r>
      <w:r w:rsidR="00BA2A16">
        <w:rPr>
          <w:lang w:val="fr-CH"/>
        </w:rPr>
        <w:t> </w:t>
      </w:r>
      <w:r w:rsidR="002A5D0A" w:rsidRPr="009A53D2">
        <w:rPr>
          <w:lang w:val="fr-CH"/>
        </w:rPr>
        <w:t>l’enseignement secondaire et à accroître les compétences multiculturelles dans</w:t>
      </w:r>
      <w:r w:rsidR="00BA2A16">
        <w:rPr>
          <w:lang w:val="fr-CH"/>
        </w:rPr>
        <w:t> </w:t>
      </w:r>
      <w:r w:rsidR="002A5D0A" w:rsidRPr="009A53D2">
        <w:rPr>
          <w:lang w:val="fr-CH"/>
        </w:rPr>
        <w:t>l’éducation</w:t>
      </w:r>
      <w:r w:rsidR="00E52C9E" w:rsidRPr="009A53D2">
        <w:rPr>
          <w:lang w:val="fr-CH"/>
        </w:rPr>
        <w:t xml:space="preserve"> </w:t>
      </w:r>
    </w:p>
    <w:p w:rsidR="00E52C9E" w:rsidRPr="009A53D2" w:rsidRDefault="00BC549A" w:rsidP="009902F7">
      <w:pPr>
        <w:pStyle w:val="SingleTxtG"/>
        <w:rPr>
          <w:lang w:val="fr-CH"/>
        </w:rPr>
      </w:pPr>
      <w:r w:rsidRPr="009A53D2">
        <w:rPr>
          <w:lang w:val="fr-CH"/>
        </w:rPr>
        <w:t>21.</w:t>
      </w:r>
      <w:r w:rsidRPr="009A53D2">
        <w:rPr>
          <w:lang w:val="fr-CH"/>
        </w:rPr>
        <w:tab/>
      </w:r>
      <w:r w:rsidR="00BA5D16" w:rsidRPr="009A53D2">
        <w:rPr>
          <w:lang w:val="fr-CH"/>
        </w:rPr>
        <w:t>En</w:t>
      </w:r>
      <w:r w:rsidR="00E52C9E" w:rsidRPr="009A53D2">
        <w:rPr>
          <w:lang w:val="fr-CH"/>
        </w:rPr>
        <w:t xml:space="preserve"> 2013, </w:t>
      </w:r>
      <w:r w:rsidR="002A5D0A" w:rsidRPr="009A53D2">
        <w:rPr>
          <w:lang w:val="fr-CH"/>
        </w:rPr>
        <w:t xml:space="preserve">le Gouvernement dépensera </w:t>
      </w:r>
      <w:r w:rsidR="00E52C9E" w:rsidRPr="009A53D2">
        <w:rPr>
          <w:lang w:val="fr-CH"/>
        </w:rPr>
        <w:t>30 million</w:t>
      </w:r>
      <w:r w:rsidR="002A5D0A" w:rsidRPr="009A53D2">
        <w:rPr>
          <w:lang w:val="fr-CH"/>
        </w:rPr>
        <w:t>s de couronnes au renforcement des compétences</w:t>
      </w:r>
      <w:r w:rsidR="00E52C9E" w:rsidRPr="009A53D2">
        <w:rPr>
          <w:lang w:val="fr-CH"/>
        </w:rPr>
        <w:t xml:space="preserve"> </w:t>
      </w:r>
      <w:r w:rsidR="002A5D0A" w:rsidRPr="009A53D2">
        <w:rPr>
          <w:lang w:val="fr-CH"/>
        </w:rPr>
        <w:t xml:space="preserve">multiculturelles dans </w:t>
      </w:r>
      <w:r w:rsidR="00852570" w:rsidRPr="009A53D2">
        <w:rPr>
          <w:lang w:val="fr-CH"/>
        </w:rPr>
        <w:t>tout le secteur</w:t>
      </w:r>
      <w:r w:rsidR="002A5D0A" w:rsidRPr="009A53D2">
        <w:rPr>
          <w:lang w:val="fr-CH"/>
        </w:rPr>
        <w:t xml:space="preserve"> de l’éducation. Des fonds supplémentaires ont été octroyés aux entreprises qui </w:t>
      </w:r>
      <w:r w:rsidR="00985470" w:rsidRPr="009A53D2">
        <w:rPr>
          <w:lang w:val="fr-CH"/>
        </w:rPr>
        <w:t>recrutent</w:t>
      </w:r>
      <w:r w:rsidR="002A5D0A" w:rsidRPr="009A53D2">
        <w:rPr>
          <w:lang w:val="fr-CH"/>
        </w:rPr>
        <w:t xml:space="preserve"> des apprentis vivant en </w:t>
      </w:r>
      <w:r w:rsidR="00F40EE8" w:rsidRPr="009A53D2">
        <w:rPr>
          <w:lang w:val="fr-CH"/>
        </w:rPr>
        <w:t>Norvège</w:t>
      </w:r>
      <w:r w:rsidR="00E52C9E" w:rsidRPr="009A53D2">
        <w:rPr>
          <w:lang w:val="fr-CH"/>
        </w:rPr>
        <w:t xml:space="preserve"> </w:t>
      </w:r>
      <w:r w:rsidR="002A5D0A" w:rsidRPr="009A53D2">
        <w:rPr>
          <w:lang w:val="fr-CH"/>
        </w:rPr>
        <w:t xml:space="preserve">depuis peu de temps et </w:t>
      </w:r>
      <w:r w:rsidR="00985470" w:rsidRPr="009A53D2">
        <w:rPr>
          <w:lang w:val="fr-CH"/>
        </w:rPr>
        <w:t>dont les connaissances en</w:t>
      </w:r>
      <w:r w:rsidR="00AA4F07" w:rsidRPr="009A53D2">
        <w:rPr>
          <w:lang w:val="fr-CH"/>
        </w:rPr>
        <w:t xml:space="preserve"> langue norvégienne</w:t>
      </w:r>
      <w:r w:rsidR="00985470" w:rsidRPr="009A53D2">
        <w:rPr>
          <w:lang w:val="fr-CH"/>
        </w:rPr>
        <w:t xml:space="preserve"> sont limitées</w:t>
      </w:r>
      <w:r w:rsidR="00E52C9E" w:rsidRPr="009A53D2">
        <w:rPr>
          <w:lang w:val="fr-CH"/>
        </w:rPr>
        <w:t xml:space="preserve">. </w:t>
      </w:r>
      <w:r w:rsidR="00AA4F07" w:rsidRPr="009A53D2">
        <w:rPr>
          <w:lang w:val="fr-CH"/>
        </w:rPr>
        <w:t>Une campagne financée par l’</w:t>
      </w:r>
      <w:r w:rsidR="0053055B" w:rsidRPr="009A53D2">
        <w:rPr>
          <w:lang w:val="fr-CH"/>
        </w:rPr>
        <w:t>État</w:t>
      </w:r>
      <w:r w:rsidR="00AA4F07" w:rsidRPr="009A53D2">
        <w:rPr>
          <w:lang w:val="fr-CH"/>
        </w:rPr>
        <w:t xml:space="preserve"> permettra de prendre des mesures ciblées, outre les actions à large participation, pour </w:t>
      </w:r>
      <w:r w:rsidR="00985470" w:rsidRPr="009A53D2">
        <w:rPr>
          <w:lang w:val="fr-CH"/>
        </w:rPr>
        <w:t>inciter</w:t>
      </w:r>
      <w:r w:rsidR="00AA4F07" w:rsidRPr="009A53D2">
        <w:rPr>
          <w:lang w:val="fr-CH"/>
        </w:rPr>
        <w:t xml:space="preserve"> davantage de personnes issues de l’immigration </w:t>
      </w:r>
      <w:r w:rsidR="00985470" w:rsidRPr="009A53D2">
        <w:rPr>
          <w:lang w:val="fr-CH"/>
        </w:rPr>
        <w:t>à s’inscrire aux</w:t>
      </w:r>
      <w:r w:rsidR="00AA4F07" w:rsidRPr="009A53D2">
        <w:rPr>
          <w:lang w:val="fr-CH"/>
        </w:rPr>
        <w:t xml:space="preserve"> programmes de formation des enseignants, </w:t>
      </w:r>
      <w:r w:rsidR="00CD02D5" w:rsidRPr="009A53D2">
        <w:rPr>
          <w:lang w:val="fr-CH"/>
        </w:rPr>
        <w:t>tandis que</w:t>
      </w:r>
      <w:r w:rsidR="00AA4F07" w:rsidRPr="009A53D2">
        <w:rPr>
          <w:lang w:val="fr-CH"/>
        </w:rPr>
        <w:t xml:space="preserve"> le Gouvernement a </w:t>
      </w:r>
      <w:r w:rsidR="00CD02D5" w:rsidRPr="009A53D2">
        <w:rPr>
          <w:lang w:val="fr-CH"/>
        </w:rPr>
        <w:t>dégagé d’autres crédits</w:t>
      </w:r>
      <w:r w:rsidR="00AA4F07" w:rsidRPr="009A53D2">
        <w:rPr>
          <w:lang w:val="fr-CH"/>
        </w:rPr>
        <w:t xml:space="preserve"> pour la formation d’enseignants bilingues. Voir également la </w:t>
      </w:r>
      <w:r w:rsidR="00BC4006" w:rsidRPr="009A53D2">
        <w:rPr>
          <w:lang w:val="fr-CH"/>
        </w:rPr>
        <w:t>section </w:t>
      </w:r>
      <w:r w:rsidR="00E52C9E" w:rsidRPr="009A53D2">
        <w:rPr>
          <w:lang w:val="fr-CH"/>
        </w:rPr>
        <w:t xml:space="preserve">7A </w:t>
      </w:r>
      <w:r w:rsidR="00DB261B" w:rsidRPr="009A53D2">
        <w:rPr>
          <w:lang w:val="fr-CH"/>
        </w:rPr>
        <w:t>n</w:t>
      </w:r>
      <w:r w:rsidR="009902F7" w:rsidRPr="009A53D2">
        <w:rPr>
          <w:vertAlign w:val="superscript"/>
          <w:lang w:val="fr-CH"/>
        </w:rPr>
        <w:t>o</w:t>
      </w:r>
      <w:r w:rsidR="009902F7" w:rsidRPr="009A53D2">
        <w:rPr>
          <w:lang w:val="fr-CH"/>
        </w:rPr>
        <w:t> </w:t>
      </w:r>
      <w:r w:rsidR="00E52C9E" w:rsidRPr="009A53D2">
        <w:rPr>
          <w:lang w:val="fr-CH"/>
        </w:rPr>
        <w:t>1</w:t>
      </w:r>
      <w:r w:rsidR="00BC4006" w:rsidRPr="009A53D2">
        <w:rPr>
          <w:lang w:val="fr-CH"/>
        </w:rPr>
        <w:t xml:space="preserve"> </w:t>
      </w:r>
      <w:r w:rsidR="00AA4F07" w:rsidRPr="009A53D2">
        <w:rPr>
          <w:lang w:val="fr-CH"/>
        </w:rPr>
        <w:t>ci-dessous</w:t>
      </w:r>
      <w:r w:rsidR="00E52C9E" w:rsidRPr="009A53D2">
        <w:rPr>
          <w:lang w:val="fr-CH"/>
        </w:rPr>
        <w:t>.</w:t>
      </w:r>
    </w:p>
    <w:p w:rsidR="00E52C9E" w:rsidRPr="009A53D2" w:rsidRDefault="003F5989" w:rsidP="00FF465C">
      <w:pPr>
        <w:pStyle w:val="H23G"/>
        <w:rPr>
          <w:lang w:val="fr-CH"/>
        </w:rPr>
      </w:pPr>
      <w:r w:rsidRPr="009A53D2">
        <w:rPr>
          <w:lang w:val="fr-CH"/>
        </w:rPr>
        <w:tab/>
      </w:r>
      <w:r w:rsidRPr="009A53D2">
        <w:rPr>
          <w:lang w:val="fr-CH"/>
        </w:rPr>
        <w:tab/>
      </w:r>
      <w:r w:rsidR="00E52C9E" w:rsidRPr="009A53D2">
        <w:rPr>
          <w:lang w:val="fr-CH"/>
        </w:rPr>
        <w:t>Plan</w:t>
      </w:r>
      <w:r w:rsidR="00AA4F07" w:rsidRPr="009A53D2">
        <w:rPr>
          <w:lang w:val="fr-CH"/>
        </w:rPr>
        <w:t xml:space="preserve"> d’action</w:t>
      </w:r>
      <w:r w:rsidR="00E52C9E" w:rsidRPr="009A53D2">
        <w:rPr>
          <w:lang w:val="fr-CH"/>
        </w:rPr>
        <w:t xml:space="preserve"> </w:t>
      </w:r>
      <w:r w:rsidR="00D93F5B" w:rsidRPr="009A53D2">
        <w:rPr>
          <w:lang w:val="fr-CH"/>
        </w:rPr>
        <w:t>20</w:t>
      </w:r>
      <w:r w:rsidR="00E52C9E" w:rsidRPr="009A53D2">
        <w:rPr>
          <w:lang w:val="fr-CH"/>
        </w:rPr>
        <w:t>13-2016</w:t>
      </w:r>
      <w:r w:rsidR="009902F7" w:rsidRPr="009A53D2">
        <w:rPr>
          <w:lang w:val="fr-CH"/>
        </w:rPr>
        <w:t>:</w:t>
      </w:r>
      <w:r w:rsidR="0060567D" w:rsidRPr="009A53D2">
        <w:rPr>
          <w:lang w:val="fr-CH"/>
        </w:rPr>
        <w:t xml:space="preserve"> </w:t>
      </w:r>
      <w:r w:rsidR="00D517D7" w:rsidRPr="009A53D2">
        <w:rPr>
          <w:lang w:val="fr-CH"/>
        </w:rPr>
        <w:t>N</w:t>
      </w:r>
      <w:r w:rsidR="00AA4F07" w:rsidRPr="009A53D2">
        <w:rPr>
          <w:lang w:val="fr-CH"/>
        </w:rPr>
        <w:t>ous avons besoin des compétences des immigrés</w:t>
      </w:r>
    </w:p>
    <w:p w:rsidR="00E52C9E" w:rsidRPr="009A53D2" w:rsidRDefault="00BC549A" w:rsidP="00BC549A">
      <w:pPr>
        <w:pStyle w:val="SingleTxtG"/>
        <w:rPr>
          <w:lang w:val="fr-CH"/>
        </w:rPr>
      </w:pPr>
      <w:r w:rsidRPr="009A53D2">
        <w:rPr>
          <w:lang w:val="fr-CH"/>
        </w:rPr>
        <w:t>22.</w:t>
      </w:r>
      <w:r w:rsidRPr="009A53D2">
        <w:rPr>
          <w:lang w:val="fr-CH"/>
        </w:rPr>
        <w:tab/>
      </w:r>
      <w:r w:rsidR="001F0A03" w:rsidRPr="009A53D2">
        <w:rPr>
          <w:lang w:val="fr-CH"/>
        </w:rPr>
        <w:t xml:space="preserve">Le </w:t>
      </w:r>
      <w:r w:rsidR="00EF0DEE" w:rsidRPr="009A53D2">
        <w:rPr>
          <w:lang w:val="fr-CH"/>
        </w:rPr>
        <w:t>Plan d’action</w:t>
      </w:r>
      <w:r w:rsidR="001F0A03" w:rsidRPr="009A53D2">
        <w:rPr>
          <w:lang w:val="fr-CH"/>
        </w:rPr>
        <w:t xml:space="preserve"> a été lancé par le Gouvernement</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août</w:t>
      </w:r>
      <w:r w:rsidR="00E52C9E" w:rsidRPr="009A53D2">
        <w:rPr>
          <w:lang w:val="fr-CH"/>
        </w:rPr>
        <w:t xml:space="preserve"> 2013. </w:t>
      </w:r>
      <w:r w:rsidR="001F0A03" w:rsidRPr="009A53D2">
        <w:rPr>
          <w:lang w:val="fr-CH"/>
        </w:rPr>
        <w:t>Son principal objectif est de contribuer à une meilleure utilisation des compétences et des ressources des immigrés sur le marché du travail</w:t>
      </w:r>
      <w:r w:rsidR="00E52C9E" w:rsidRPr="009A53D2">
        <w:rPr>
          <w:lang w:val="fr-CH"/>
        </w:rPr>
        <w:t xml:space="preserve">. </w:t>
      </w:r>
      <w:r w:rsidR="001F0A03" w:rsidRPr="009A53D2">
        <w:rPr>
          <w:lang w:val="fr-CH"/>
        </w:rPr>
        <w:t xml:space="preserve">Le plan </w:t>
      </w:r>
      <w:r w:rsidR="00E12C57" w:rsidRPr="009A53D2">
        <w:rPr>
          <w:lang w:val="fr-CH"/>
        </w:rPr>
        <w:t>est qualifié d’</w:t>
      </w:r>
      <w:r w:rsidR="001F0A03" w:rsidRPr="009A53D2">
        <w:rPr>
          <w:lang w:val="fr-CH"/>
        </w:rPr>
        <w:t xml:space="preserve">initiative importante dans le livre blanc sur une politique </w:t>
      </w:r>
      <w:r w:rsidR="00D517D7" w:rsidRPr="009A53D2">
        <w:rPr>
          <w:lang w:val="fr-CH"/>
        </w:rPr>
        <w:t>globale d’intég</w:t>
      </w:r>
      <w:r w:rsidR="001F0A03" w:rsidRPr="009A53D2">
        <w:rPr>
          <w:lang w:val="fr-CH"/>
        </w:rPr>
        <w:t xml:space="preserve">ration </w:t>
      </w:r>
      <w:r w:rsidR="00D607C8" w:rsidRPr="009A53D2">
        <w:rPr>
          <w:lang w:val="fr-CH"/>
        </w:rPr>
        <w:t xml:space="preserve">présenté </w:t>
      </w:r>
      <w:r w:rsidR="00BA5D16" w:rsidRPr="009A53D2">
        <w:rPr>
          <w:lang w:val="fr-CH"/>
        </w:rPr>
        <w:t>en</w:t>
      </w:r>
      <w:r w:rsidR="00E52C9E" w:rsidRPr="009A53D2">
        <w:rPr>
          <w:lang w:val="fr-CH"/>
        </w:rPr>
        <w:t xml:space="preserve"> 2012. </w:t>
      </w:r>
      <w:r w:rsidR="001F0A03" w:rsidRPr="009A53D2">
        <w:rPr>
          <w:lang w:val="fr-CH"/>
        </w:rPr>
        <w:t>Il s’inscrit dans une stratégie visant à améliorer la participation des immigrés sur le marché du travail</w:t>
      </w:r>
      <w:r w:rsidR="00D517D7" w:rsidRPr="009A53D2">
        <w:rPr>
          <w:lang w:val="fr-CH"/>
        </w:rPr>
        <w:t xml:space="preserve"> et</w:t>
      </w:r>
      <w:r w:rsidR="001F0A03" w:rsidRPr="009A53D2">
        <w:rPr>
          <w:lang w:val="fr-CH"/>
        </w:rPr>
        <w:t xml:space="preserve"> vient compléter </w:t>
      </w:r>
      <w:r w:rsidR="00D517D7" w:rsidRPr="009A53D2">
        <w:rPr>
          <w:lang w:val="fr-CH"/>
        </w:rPr>
        <w:t>l</w:t>
      </w:r>
      <w:r w:rsidR="001F0A03" w:rsidRPr="009A53D2">
        <w:rPr>
          <w:lang w:val="fr-CH"/>
        </w:rPr>
        <w:t>es mesures destinées à procurer aux immigrés des compétences de base, notamment linguistique</w:t>
      </w:r>
      <w:r w:rsidR="00D517D7" w:rsidRPr="009A53D2">
        <w:rPr>
          <w:lang w:val="fr-CH"/>
        </w:rPr>
        <w:t>s</w:t>
      </w:r>
      <w:r w:rsidR="00E52C9E" w:rsidRPr="009A53D2">
        <w:rPr>
          <w:lang w:val="fr-CH"/>
        </w:rPr>
        <w:t>.</w:t>
      </w:r>
    </w:p>
    <w:p w:rsidR="00E52C9E" w:rsidRPr="009A53D2" w:rsidRDefault="00F44C7C" w:rsidP="009368DC">
      <w:pPr>
        <w:pStyle w:val="H1G"/>
        <w:rPr>
          <w:lang w:val="fr-CH"/>
        </w:rPr>
      </w:pPr>
      <w:r w:rsidRPr="009A53D2">
        <w:rPr>
          <w:lang w:val="fr-CH"/>
        </w:rPr>
        <w:tab/>
      </w:r>
      <w:r w:rsidRPr="009A53D2">
        <w:rPr>
          <w:lang w:val="fr-CH"/>
        </w:rPr>
        <w:tab/>
      </w:r>
      <w:r w:rsidR="00F40EE8" w:rsidRPr="009A53D2">
        <w:rPr>
          <w:lang w:val="fr-CH"/>
        </w:rPr>
        <w:t>Recommandation</w:t>
      </w:r>
      <w:r w:rsidR="00E52C9E"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sidDel="009368DC">
        <w:rPr>
          <w:lang w:val="fr-CH"/>
        </w:rPr>
        <w:t xml:space="preserve"> </w:t>
      </w:r>
      <w:r w:rsidR="00E52C9E" w:rsidRPr="009A53D2">
        <w:rPr>
          <w:lang w:val="fr-CH"/>
        </w:rPr>
        <w:t>10</w:t>
      </w:r>
      <w:r w:rsidR="009368DC" w:rsidRPr="009A53D2">
        <w:rPr>
          <w:lang w:val="fr-CH"/>
        </w:rPr>
        <w:br/>
      </w:r>
      <w:r w:rsidR="00AA4F07" w:rsidRPr="009A53D2">
        <w:rPr>
          <w:lang w:val="fr-CH"/>
        </w:rPr>
        <w:t>S</w:t>
      </w:r>
      <w:r w:rsidR="00E52C9E" w:rsidRPr="009A53D2">
        <w:rPr>
          <w:lang w:val="fr-CH"/>
        </w:rPr>
        <w:t>ervices</w:t>
      </w:r>
      <w:r w:rsidR="00AA4F07" w:rsidRPr="009A53D2">
        <w:rPr>
          <w:lang w:val="fr-CH"/>
        </w:rPr>
        <w:t xml:space="preserve"> d’interprétation</w:t>
      </w:r>
    </w:p>
    <w:p w:rsidR="00E52C9E" w:rsidRPr="009A53D2" w:rsidRDefault="006B30A5" w:rsidP="00240B24">
      <w:pPr>
        <w:pStyle w:val="SingleTxtG"/>
        <w:rPr>
          <w:lang w:val="fr-CH"/>
        </w:rPr>
      </w:pPr>
      <w:r w:rsidRPr="009A53D2">
        <w:rPr>
          <w:i/>
          <w:iCs/>
          <w:lang w:val="fr-CH"/>
        </w:rPr>
        <w:t xml:space="preserve">Le Comité prie instamment l’État partie d’améliorer la fourniture, l’accessibilité et la qualité des services d’interprétation professionnels, en particulier dans les domaines médical et juridique, notamment en finançant des services d’interprétation dans de multiples langues. Le Comité recommande de promulguer une législation sur le droit à une interprétation professionnelle dans les services publics et sur l’interdiction de recourir à des mineurs et à des proches pour servir d’interprète. Le Comité recommande aussi que, dans les services publics, les cadres reçoivent une formation et des </w:t>
      </w:r>
      <w:r w:rsidR="00D517D7" w:rsidRPr="009A53D2">
        <w:rPr>
          <w:i/>
          <w:iCs/>
          <w:lang w:val="fr-CH"/>
        </w:rPr>
        <w:t>conseils</w:t>
      </w:r>
      <w:r w:rsidRPr="009A53D2">
        <w:rPr>
          <w:i/>
          <w:iCs/>
          <w:lang w:val="fr-CH"/>
        </w:rPr>
        <w:t xml:space="preserve"> sur la manière de recruter des interprètes qualifiés et de travailler avec eux</w:t>
      </w:r>
      <w:r w:rsidR="00E52C9E" w:rsidRPr="009A53D2">
        <w:rPr>
          <w:lang w:val="fr-CH"/>
        </w:rPr>
        <w:t>.</w:t>
      </w:r>
    </w:p>
    <w:p w:rsidR="00E52C9E" w:rsidRPr="009A53D2" w:rsidRDefault="00F44C7C" w:rsidP="00FF465C">
      <w:pPr>
        <w:pStyle w:val="H23G"/>
        <w:rPr>
          <w:lang w:val="fr-CH"/>
        </w:rPr>
      </w:pPr>
      <w:r w:rsidRPr="009A53D2">
        <w:rPr>
          <w:lang w:val="fr-CH"/>
        </w:rPr>
        <w:tab/>
      </w:r>
      <w:r w:rsidRPr="009A53D2">
        <w:rPr>
          <w:lang w:val="fr-CH"/>
        </w:rPr>
        <w:tab/>
      </w:r>
      <w:r w:rsidR="001F0A03" w:rsidRPr="009A53D2">
        <w:rPr>
          <w:lang w:val="fr-CH"/>
        </w:rPr>
        <w:t>Amélioration de l’accès à des interprètes professionnels, notamment dans l</w:t>
      </w:r>
      <w:r w:rsidR="00E12C57" w:rsidRPr="009A53D2">
        <w:rPr>
          <w:lang w:val="fr-CH"/>
        </w:rPr>
        <w:t>’appareil</w:t>
      </w:r>
      <w:r w:rsidR="001F0A03" w:rsidRPr="009A53D2">
        <w:rPr>
          <w:lang w:val="fr-CH"/>
        </w:rPr>
        <w:t xml:space="preserve"> judiciaire et le secteur de la santé</w:t>
      </w:r>
    </w:p>
    <w:p w:rsidR="00E52C9E" w:rsidRPr="009A53D2" w:rsidRDefault="00BC549A" w:rsidP="00BC549A">
      <w:pPr>
        <w:pStyle w:val="SingleTxtG"/>
        <w:rPr>
          <w:lang w:val="fr-CH"/>
        </w:rPr>
      </w:pPr>
      <w:r w:rsidRPr="009A53D2">
        <w:rPr>
          <w:lang w:val="fr-CH"/>
        </w:rPr>
        <w:t>23.</w:t>
      </w:r>
      <w:r w:rsidRPr="009A53D2">
        <w:rPr>
          <w:lang w:val="fr-CH"/>
        </w:rPr>
        <w:tab/>
      </w:r>
      <w:r w:rsidR="001B3910" w:rsidRPr="009A53D2">
        <w:rPr>
          <w:lang w:val="fr-CH"/>
        </w:rPr>
        <w:t>L</w:t>
      </w:r>
      <w:r w:rsidR="00E12C57" w:rsidRPr="009A53D2">
        <w:rPr>
          <w:lang w:val="fr-CH"/>
        </w:rPr>
        <w:t>’offre</w:t>
      </w:r>
      <w:r w:rsidR="001B3910" w:rsidRPr="009A53D2">
        <w:rPr>
          <w:lang w:val="fr-CH"/>
        </w:rPr>
        <w:t xml:space="preserve"> d’interprètes qualifiés s’est </w:t>
      </w:r>
      <w:r w:rsidR="00852570" w:rsidRPr="009A53D2">
        <w:rPr>
          <w:lang w:val="fr-CH"/>
        </w:rPr>
        <w:t>améliorée</w:t>
      </w:r>
      <w:r w:rsidR="00E12C57" w:rsidRPr="009A53D2">
        <w:rPr>
          <w:lang w:val="fr-CH"/>
        </w:rPr>
        <w:t xml:space="preserve"> grâce à</w:t>
      </w:r>
      <w:r w:rsidR="001B3910" w:rsidRPr="009A53D2">
        <w:rPr>
          <w:lang w:val="fr-CH"/>
        </w:rPr>
        <w:t xml:space="preserve"> la mise en place de programmes permanents de formation d’</w:t>
      </w:r>
      <w:r w:rsidR="00852570" w:rsidRPr="009A53D2">
        <w:rPr>
          <w:lang w:val="fr-CH"/>
        </w:rPr>
        <w:t>interprètes</w:t>
      </w:r>
      <w:r w:rsidR="001B3910" w:rsidRPr="009A53D2">
        <w:rPr>
          <w:lang w:val="fr-CH"/>
        </w:rPr>
        <w:t xml:space="preserve"> et du répertoire national norvégien des interprètes. Les interprètes qui ont achevé le programme de formation </w:t>
      </w:r>
      <w:r w:rsidR="00852570" w:rsidRPr="009A53D2">
        <w:rPr>
          <w:lang w:val="fr-CH"/>
        </w:rPr>
        <w:t>initiale</w:t>
      </w:r>
      <w:r w:rsidR="001B3910" w:rsidRPr="009A53D2">
        <w:rPr>
          <w:lang w:val="fr-CH"/>
        </w:rPr>
        <w:t xml:space="preserve"> peuvent ensuite suivre des modules </w:t>
      </w:r>
      <w:r w:rsidR="00F72DB7" w:rsidRPr="009A53D2">
        <w:rPr>
          <w:lang w:val="fr-CH"/>
        </w:rPr>
        <w:t>com</w:t>
      </w:r>
      <w:r w:rsidR="001B3910" w:rsidRPr="009A53D2">
        <w:rPr>
          <w:lang w:val="fr-CH"/>
        </w:rPr>
        <w:t>plémentaires</w:t>
      </w:r>
      <w:r w:rsidR="00E52C9E" w:rsidRPr="009A53D2">
        <w:rPr>
          <w:lang w:val="fr-CH"/>
        </w:rPr>
        <w:t xml:space="preserve">. </w:t>
      </w:r>
      <w:r w:rsidR="007E464D" w:rsidRPr="009A53D2">
        <w:rPr>
          <w:lang w:val="fr-CH"/>
        </w:rPr>
        <w:t>Le collège universitaire de sciences appliquées d’</w:t>
      </w:r>
      <w:r w:rsidR="00E52C9E" w:rsidRPr="009A53D2">
        <w:rPr>
          <w:lang w:val="fr-CH"/>
        </w:rPr>
        <w:t xml:space="preserve">Oslo </w:t>
      </w:r>
      <w:r w:rsidR="00F40EE8" w:rsidRPr="009A53D2">
        <w:rPr>
          <w:lang w:val="fr-CH"/>
        </w:rPr>
        <w:t>et</w:t>
      </w:r>
      <w:r w:rsidR="00E52C9E" w:rsidRPr="009A53D2">
        <w:rPr>
          <w:lang w:val="fr-CH"/>
        </w:rPr>
        <w:t xml:space="preserve"> </w:t>
      </w:r>
      <w:r w:rsidR="007E464D" w:rsidRPr="009A53D2">
        <w:rPr>
          <w:lang w:val="fr-CH"/>
        </w:rPr>
        <w:t>de l’</w:t>
      </w:r>
      <w:r w:rsidR="00E52C9E" w:rsidRPr="009A53D2">
        <w:rPr>
          <w:lang w:val="fr-CH"/>
        </w:rPr>
        <w:t xml:space="preserve">Akershus </w:t>
      </w:r>
      <w:r w:rsidR="00BF30F0" w:rsidRPr="009A53D2">
        <w:rPr>
          <w:lang w:val="fr-CH"/>
        </w:rPr>
        <w:t>travaille à l’élargissement du</w:t>
      </w:r>
      <w:r w:rsidR="007E464D" w:rsidRPr="009A53D2">
        <w:rPr>
          <w:lang w:val="fr-CH"/>
        </w:rPr>
        <w:t xml:space="preserve"> programme d’études pour permettre l’obtention d’un diplôme universitaire en interprétation</w:t>
      </w:r>
      <w:r w:rsidR="00E52C9E" w:rsidRPr="009A53D2">
        <w:rPr>
          <w:lang w:val="fr-CH"/>
        </w:rPr>
        <w:t xml:space="preserve">. </w:t>
      </w:r>
      <w:r w:rsidR="00BF30F0" w:rsidRPr="009A53D2">
        <w:rPr>
          <w:lang w:val="fr-CH"/>
        </w:rPr>
        <w:t>Grâce à</w:t>
      </w:r>
      <w:r w:rsidR="007E464D" w:rsidRPr="009A53D2">
        <w:rPr>
          <w:lang w:val="fr-CH"/>
        </w:rPr>
        <w:t xml:space="preserve"> l’intérêt </w:t>
      </w:r>
      <w:r w:rsidR="00BF30F0" w:rsidRPr="009A53D2">
        <w:rPr>
          <w:lang w:val="fr-CH"/>
        </w:rPr>
        <w:t xml:space="preserve">prêté </w:t>
      </w:r>
      <w:r w:rsidR="007E464D" w:rsidRPr="009A53D2">
        <w:rPr>
          <w:lang w:val="fr-CH"/>
        </w:rPr>
        <w:t>à l</w:t>
      </w:r>
      <w:r w:rsidR="004B67F2" w:rsidRPr="009A53D2">
        <w:rPr>
          <w:lang w:val="fr-CH"/>
        </w:rPr>
        <w:t>a formation</w:t>
      </w:r>
      <w:r w:rsidR="007E464D" w:rsidRPr="009A53D2">
        <w:rPr>
          <w:lang w:val="fr-CH"/>
        </w:rPr>
        <w:t xml:space="preserve"> des interprètes </w:t>
      </w:r>
      <w:r w:rsidR="00852570" w:rsidRPr="009A53D2">
        <w:rPr>
          <w:lang w:val="fr-CH"/>
        </w:rPr>
        <w:t>ces</w:t>
      </w:r>
      <w:r w:rsidR="007E464D" w:rsidRPr="009A53D2">
        <w:rPr>
          <w:lang w:val="fr-CH"/>
        </w:rPr>
        <w:t xml:space="preserve"> dernières années, </w:t>
      </w:r>
      <w:r w:rsidR="00F72DB7" w:rsidRPr="009A53D2">
        <w:rPr>
          <w:lang w:val="fr-CH"/>
        </w:rPr>
        <w:t>ceux-ci</w:t>
      </w:r>
      <w:r w:rsidR="00BF30F0" w:rsidRPr="009A53D2">
        <w:rPr>
          <w:lang w:val="fr-CH"/>
        </w:rPr>
        <w:t xml:space="preserve"> ont été plus nombreux à</w:t>
      </w:r>
      <w:r w:rsidR="007E464D" w:rsidRPr="009A53D2">
        <w:rPr>
          <w:lang w:val="fr-CH"/>
        </w:rPr>
        <w:t xml:space="preserve"> </w:t>
      </w:r>
      <w:r w:rsidR="00F72DB7" w:rsidRPr="009A53D2">
        <w:rPr>
          <w:lang w:val="fr-CH"/>
        </w:rPr>
        <w:t>accroître</w:t>
      </w:r>
      <w:r w:rsidR="007E464D" w:rsidRPr="009A53D2">
        <w:rPr>
          <w:lang w:val="fr-CH"/>
        </w:rPr>
        <w:t xml:space="preserve"> leurs compétences</w:t>
      </w:r>
      <w:r w:rsidR="00E52C9E" w:rsidRPr="009A53D2">
        <w:rPr>
          <w:lang w:val="fr-CH"/>
        </w:rPr>
        <w:t xml:space="preserve">. </w:t>
      </w:r>
      <w:r w:rsidR="007E464D" w:rsidRPr="009A53D2">
        <w:rPr>
          <w:lang w:val="fr-CH"/>
        </w:rPr>
        <w:t xml:space="preserve">Le programme norvégien de formation des interprètes n’offre pas de spécialisation dans des </w:t>
      </w:r>
      <w:r w:rsidR="00F72DB7" w:rsidRPr="009A53D2">
        <w:rPr>
          <w:lang w:val="fr-CH"/>
        </w:rPr>
        <w:t>disciplines</w:t>
      </w:r>
      <w:r w:rsidR="00BF30F0" w:rsidRPr="009A53D2">
        <w:rPr>
          <w:lang w:val="fr-CH"/>
        </w:rPr>
        <w:t xml:space="preserve"> tel</w:t>
      </w:r>
      <w:r w:rsidR="00F72DB7" w:rsidRPr="009A53D2">
        <w:rPr>
          <w:lang w:val="fr-CH"/>
        </w:rPr>
        <w:t>le</w:t>
      </w:r>
      <w:r w:rsidR="00BF30F0" w:rsidRPr="009A53D2">
        <w:rPr>
          <w:lang w:val="fr-CH"/>
        </w:rPr>
        <w:t>s que la justice ou la</w:t>
      </w:r>
      <w:r w:rsidR="007E464D" w:rsidRPr="009A53D2">
        <w:rPr>
          <w:lang w:val="fr-CH"/>
        </w:rPr>
        <w:t xml:space="preserve"> santé</w:t>
      </w:r>
      <w:r w:rsidR="00E52C9E" w:rsidRPr="009A53D2">
        <w:rPr>
          <w:lang w:val="fr-CH"/>
        </w:rPr>
        <w:t xml:space="preserve">, </w:t>
      </w:r>
      <w:r w:rsidR="007E464D" w:rsidRPr="009A53D2">
        <w:rPr>
          <w:lang w:val="fr-CH"/>
        </w:rPr>
        <w:t>mais part du principe qu’en cours de carrière les interprètes travailleront dans différents domaines de compétence</w:t>
      </w:r>
      <w:r w:rsidR="00F72DB7" w:rsidRPr="009A53D2">
        <w:rPr>
          <w:lang w:val="fr-CH"/>
        </w:rPr>
        <w:t>s</w:t>
      </w:r>
      <w:r w:rsidR="008C303E" w:rsidRPr="009A53D2">
        <w:rPr>
          <w:lang w:val="fr-CH"/>
        </w:rPr>
        <w:t xml:space="preserve">. </w:t>
      </w:r>
      <w:r w:rsidR="007E464D" w:rsidRPr="009A53D2">
        <w:rPr>
          <w:lang w:val="fr-CH"/>
        </w:rPr>
        <w:t>Ainsi, le programme d’études vise à offrir aux étudiants des stratégies et des moyens de s’initier à un nombre grandissant de nouve</w:t>
      </w:r>
      <w:r w:rsidR="0066044B" w:rsidRPr="009A53D2">
        <w:rPr>
          <w:lang w:val="fr-CH"/>
        </w:rPr>
        <w:t>lles spécialités</w:t>
      </w:r>
      <w:r w:rsidR="007E464D" w:rsidRPr="009A53D2">
        <w:rPr>
          <w:lang w:val="fr-CH"/>
        </w:rPr>
        <w:t>. Cela étant,</w:t>
      </w:r>
      <w:r w:rsidR="00E52C9E" w:rsidRPr="009A53D2">
        <w:rPr>
          <w:lang w:val="fr-CH"/>
        </w:rPr>
        <w:t xml:space="preserve"> </w:t>
      </w:r>
      <w:r w:rsidR="007E464D" w:rsidRPr="009A53D2">
        <w:rPr>
          <w:lang w:val="fr-CH"/>
        </w:rPr>
        <w:t xml:space="preserve">la </w:t>
      </w:r>
      <w:r w:rsidR="00D607C8" w:rsidRPr="009A53D2">
        <w:rPr>
          <w:lang w:val="fr-CH"/>
        </w:rPr>
        <w:t>prise en compte du</w:t>
      </w:r>
      <w:r w:rsidR="007E464D" w:rsidRPr="009A53D2">
        <w:rPr>
          <w:lang w:val="fr-CH"/>
        </w:rPr>
        <w:t xml:space="preserve"> contexte </w:t>
      </w:r>
      <w:r w:rsidR="001938D7" w:rsidRPr="009A53D2">
        <w:rPr>
          <w:lang w:val="fr-CH"/>
        </w:rPr>
        <w:t>ainsi que</w:t>
      </w:r>
      <w:r w:rsidR="007E464D" w:rsidRPr="009A53D2">
        <w:rPr>
          <w:lang w:val="fr-CH"/>
        </w:rPr>
        <w:t xml:space="preserve"> la terminologie judiciaire et médicale </w:t>
      </w:r>
      <w:r w:rsidR="0066044B" w:rsidRPr="009A53D2">
        <w:rPr>
          <w:lang w:val="fr-CH"/>
        </w:rPr>
        <w:t>font partie de</w:t>
      </w:r>
      <w:r w:rsidR="007E464D" w:rsidRPr="009A53D2">
        <w:rPr>
          <w:lang w:val="fr-CH"/>
        </w:rPr>
        <w:t xml:space="preserve"> la formation initiale des interprètes et d</w:t>
      </w:r>
      <w:r w:rsidR="0066044B" w:rsidRPr="009A53D2">
        <w:rPr>
          <w:lang w:val="fr-CH"/>
        </w:rPr>
        <w:t>e</w:t>
      </w:r>
      <w:r w:rsidR="007E464D" w:rsidRPr="009A53D2">
        <w:rPr>
          <w:lang w:val="fr-CH"/>
        </w:rPr>
        <w:t xml:space="preserve"> plusieurs modules </w:t>
      </w:r>
      <w:r w:rsidR="00931989" w:rsidRPr="009A53D2">
        <w:rPr>
          <w:lang w:val="fr-CH"/>
        </w:rPr>
        <w:t>complémentaire</w:t>
      </w:r>
      <w:r w:rsidR="001938D7" w:rsidRPr="009A53D2">
        <w:rPr>
          <w:lang w:val="fr-CH"/>
        </w:rPr>
        <w:t>s</w:t>
      </w:r>
      <w:r w:rsidR="004B67F2" w:rsidRPr="009A53D2">
        <w:rPr>
          <w:lang w:val="fr-CH"/>
        </w:rPr>
        <w:t>.</w:t>
      </w:r>
      <w:r w:rsidR="00E52C9E" w:rsidRPr="009A53D2">
        <w:rPr>
          <w:lang w:val="fr-CH"/>
        </w:rPr>
        <w:t xml:space="preserve"> </w:t>
      </w:r>
      <w:r w:rsidR="004B67F2" w:rsidRPr="009A53D2">
        <w:rPr>
          <w:lang w:val="fr-CH"/>
        </w:rPr>
        <w:t>Le collège universitaire d’</w:t>
      </w:r>
      <w:r w:rsidR="00E52C9E" w:rsidRPr="009A53D2">
        <w:rPr>
          <w:lang w:val="fr-CH"/>
        </w:rPr>
        <w:t xml:space="preserve">Oslo </w:t>
      </w:r>
      <w:r w:rsidR="00F40EE8" w:rsidRPr="009A53D2">
        <w:rPr>
          <w:lang w:val="fr-CH"/>
        </w:rPr>
        <w:t>et</w:t>
      </w:r>
      <w:r w:rsidR="00E52C9E" w:rsidRPr="009A53D2">
        <w:rPr>
          <w:lang w:val="fr-CH"/>
        </w:rPr>
        <w:t xml:space="preserve"> </w:t>
      </w:r>
      <w:r w:rsidR="004B67F2" w:rsidRPr="009A53D2">
        <w:rPr>
          <w:lang w:val="fr-CH"/>
        </w:rPr>
        <w:t>de l’</w:t>
      </w:r>
      <w:r w:rsidR="00E52C9E" w:rsidRPr="009A53D2">
        <w:rPr>
          <w:lang w:val="fr-CH"/>
        </w:rPr>
        <w:t>Akershus</w:t>
      </w:r>
      <w:r w:rsidR="004B67F2" w:rsidRPr="009A53D2">
        <w:rPr>
          <w:lang w:val="fr-CH"/>
        </w:rPr>
        <w:t>, chargé de la formation des interprètes, propose de temps à autre un module sur l’interprétation dans le cadre de sessions de comités et d’audiences de tribunaux</w:t>
      </w:r>
      <w:r w:rsidR="00E52C9E" w:rsidRPr="009A53D2">
        <w:rPr>
          <w:lang w:val="fr-CH"/>
        </w:rPr>
        <w:t>.</w:t>
      </w:r>
    </w:p>
    <w:p w:rsidR="00E52C9E" w:rsidRPr="009A53D2" w:rsidRDefault="00BC549A" w:rsidP="009902F7">
      <w:pPr>
        <w:pStyle w:val="SingleTxtG"/>
        <w:rPr>
          <w:lang w:val="fr-CH"/>
        </w:rPr>
      </w:pPr>
      <w:r w:rsidRPr="009A53D2">
        <w:rPr>
          <w:lang w:val="fr-CH"/>
        </w:rPr>
        <w:t>24.</w:t>
      </w:r>
      <w:r w:rsidRPr="009A53D2">
        <w:rPr>
          <w:lang w:val="fr-CH"/>
        </w:rPr>
        <w:tab/>
      </w:r>
      <w:r w:rsidR="00FB7CB0" w:rsidRPr="009A53D2">
        <w:rPr>
          <w:lang w:val="fr-CH"/>
        </w:rPr>
        <w:t xml:space="preserve">S’agissant du </w:t>
      </w:r>
      <w:r w:rsidR="00EF0DEE" w:rsidRPr="009A53D2">
        <w:rPr>
          <w:lang w:val="fr-CH"/>
        </w:rPr>
        <w:t>Plan d’action</w:t>
      </w:r>
      <w:r w:rsidR="00FB7CB0" w:rsidRPr="009A53D2">
        <w:rPr>
          <w:lang w:val="fr-CH"/>
        </w:rPr>
        <w:t xml:space="preserve"> en faveur des langues samis</w:t>
      </w:r>
      <w:r w:rsidR="00EB6520" w:rsidRPr="009A53D2">
        <w:rPr>
          <w:lang w:val="fr-CH"/>
        </w:rPr>
        <w:t xml:space="preserve"> – </w:t>
      </w:r>
      <w:r w:rsidR="00931989" w:rsidRPr="009A53D2">
        <w:rPr>
          <w:lang w:val="fr-CH"/>
        </w:rPr>
        <w:t>é</w:t>
      </w:r>
      <w:r w:rsidR="0053055B" w:rsidRPr="009A53D2">
        <w:rPr>
          <w:lang w:val="fr-CH"/>
        </w:rPr>
        <w:t>tat</w:t>
      </w:r>
      <w:r w:rsidR="00FB7CB0" w:rsidRPr="009A53D2">
        <w:rPr>
          <w:lang w:val="fr-CH"/>
        </w:rPr>
        <w:t xml:space="preserve"> d’avancement en</w:t>
      </w:r>
      <w:r w:rsidR="00EB6520" w:rsidRPr="009A53D2">
        <w:rPr>
          <w:lang w:val="fr-CH"/>
        </w:rPr>
        <w:t xml:space="preserve"> 2010 </w:t>
      </w:r>
      <w:r w:rsidR="00F40EE8" w:rsidRPr="009A53D2">
        <w:rPr>
          <w:lang w:val="fr-CH"/>
        </w:rPr>
        <w:t>et</w:t>
      </w:r>
      <w:r w:rsidR="00EB6520" w:rsidRPr="009A53D2">
        <w:rPr>
          <w:lang w:val="fr-CH"/>
        </w:rPr>
        <w:t xml:space="preserve"> </w:t>
      </w:r>
      <w:r w:rsidR="00FB7CB0" w:rsidRPr="009A53D2">
        <w:rPr>
          <w:lang w:val="fr-CH"/>
        </w:rPr>
        <w:t>nouvelles actions</w:t>
      </w:r>
      <w:r w:rsidR="00E52C9E" w:rsidRPr="009A53D2">
        <w:rPr>
          <w:lang w:val="fr-CH"/>
        </w:rPr>
        <w:t xml:space="preserve"> </w:t>
      </w:r>
      <w:r w:rsidR="00BA5D16" w:rsidRPr="009A53D2">
        <w:rPr>
          <w:lang w:val="fr-CH"/>
        </w:rPr>
        <w:t>en</w:t>
      </w:r>
      <w:r w:rsidR="00E52C9E" w:rsidRPr="009A53D2">
        <w:rPr>
          <w:lang w:val="fr-CH"/>
        </w:rPr>
        <w:t xml:space="preserve"> 2011</w:t>
      </w:r>
      <w:r w:rsidR="00FB7CB0" w:rsidRPr="009A53D2">
        <w:rPr>
          <w:lang w:val="fr-CH"/>
        </w:rPr>
        <w:t xml:space="preserve"> </w:t>
      </w:r>
      <w:r w:rsidR="009902F7" w:rsidRPr="009A53D2">
        <w:rPr>
          <w:lang w:val="fr-CH"/>
        </w:rPr>
        <w:t xml:space="preserve">– </w:t>
      </w:r>
      <w:r w:rsidR="00FB7CB0" w:rsidRPr="009A53D2">
        <w:rPr>
          <w:lang w:val="fr-CH"/>
        </w:rPr>
        <w:t xml:space="preserve">plusieurs objectifs ont été définis pour servir de lignes directrices </w:t>
      </w:r>
      <w:r w:rsidR="00931989" w:rsidRPr="009A53D2">
        <w:rPr>
          <w:lang w:val="fr-CH"/>
        </w:rPr>
        <w:t>au</w:t>
      </w:r>
      <w:r w:rsidR="00FB7CB0" w:rsidRPr="009A53D2">
        <w:rPr>
          <w:lang w:val="fr-CH"/>
        </w:rPr>
        <w:t xml:space="preserve"> développement des </w:t>
      </w:r>
      <w:r w:rsidR="00852570" w:rsidRPr="009A53D2">
        <w:rPr>
          <w:lang w:val="fr-CH"/>
        </w:rPr>
        <w:t>services</w:t>
      </w:r>
      <w:r w:rsidR="00FB7CB0" w:rsidRPr="009A53D2">
        <w:rPr>
          <w:lang w:val="fr-CH"/>
        </w:rPr>
        <w:t xml:space="preserve"> publics en langue sami</w:t>
      </w:r>
      <w:r w:rsidR="00E52C9E" w:rsidRPr="009A53D2">
        <w:rPr>
          <w:lang w:val="fr-CH"/>
        </w:rPr>
        <w:t xml:space="preserve">. </w:t>
      </w:r>
      <w:r w:rsidR="00FB7CB0" w:rsidRPr="009A53D2">
        <w:rPr>
          <w:lang w:val="fr-CH"/>
        </w:rPr>
        <w:t>Il s’agit notamment de mettre en place un service d’interprétation de qualité de la langue sami et un système de certification en langue sami</w:t>
      </w:r>
      <w:r w:rsidR="00E52C9E" w:rsidRPr="009A53D2">
        <w:rPr>
          <w:lang w:val="fr-CH"/>
        </w:rPr>
        <w:t xml:space="preserve">. </w:t>
      </w:r>
      <w:r w:rsidR="00FB7CB0" w:rsidRPr="009A53D2">
        <w:rPr>
          <w:lang w:val="fr-CH"/>
        </w:rPr>
        <w:t>Le Tribunal de district du Finnmark intérieur assume la responsabilité particulière de promouvoir l’usage de la langue sami dans l</w:t>
      </w:r>
      <w:r w:rsidR="00A33A6C" w:rsidRPr="009A53D2">
        <w:rPr>
          <w:lang w:val="fr-CH"/>
        </w:rPr>
        <w:t>’appareil</w:t>
      </w:r>
      <w:r w:rsidR="00FB7CB0" w:rsidRPr="009A53D2">
        <w:rPr>
          <w:lang w:val="fr-CH"/>
        </w:rPr>
        <w:t xml:space="preserve"> judiciaire. </w:t>
      </w:r>
      <w:r w:rsidR="0053055B" w:rsidRPr="009A53D2">
        <w:rPr>
          <w:lang w:val="fr-CH"/>
        </w:rPr>
        <w:t>Á</w:t>
      </w:r>
      <w:r w:rsidR="00FB7CB0" w:rsidRPr="009A53D2">
        <w:rPr>
          <w:lang w:val="fr-CH"/>
        </w:rPr>
        <w:t xml:space="preserve"> cet égard, le Tribunal de district est également chargé de développer la terminologie juridique en langue sami</w:t>
      </w:r>
      <w:r w:rsidR="00072CD3" w:rsidRPr="009A53D2">
        <w:rPr>
          <w:lang w:val="fr-CH"/>
        </w:rPr>
        <w:t xml:space="preserve"> et a</w:t>
      </w:r>
      <w:r w:rsidR="00FB7CB0" w:rsidRPr="009A53D2">
        <w:rPr>
          <w:lang w:val="fr-CH"/>
        </w:rPr>
        <w:t xml:space="preserve"> recruté du personnel administratif ayant des connaissances de </w:t>
      </w:r>
      <w:r w:rsidR="00931989" w:rsidRPr="009A53D2">
        <w:rPr>
          <w:lang w:val="fr-CH"/>
        </w:rPr>
        <w:t>cette</w:t>
      </w:r>
      <w:r w:rsidR="00FB7CB0" w:rsidRPr="009A53D2">
        <w:rPr>
          <w:lang w:val="fr-CH"/>
        </w:rPr>
        <w:t xml:space="preserve"> langue</w:t>
      </w:r>
      <w:r w:rsidR="00E52C9E" w:rsidRPr="009A53D2">
        <w:rPr>
          <w:lang w:val="fr-CH"/>
        </w:rPr>
        <w:t xml:space="preserve">. </w:t>
      </w:r>
      <w:r w:rsidR="00E03FD8" w:rsidRPr="009A53D2">
        <w:rPr>
          <w:lang w:val="fr-CH"/>
        </w:rPr>
        <w:t xml:space="preserve">Dans le document d’affectation adressé aux </w:t>
      </w:r>
      <w:r w:rsidR="00120D6C" w:rsidRPr="009A53D2">
        <w:rPr>
          <w:lang w:val="fr-CH"/>
        </w:rPr>
        <w:t>prestataires</w:t>
      </w:r>
      <w:r w:rsidR="00E03FD8" w:rsidRPr="009A53D2">
        <w:rPr>
          <w:lang w:val="fr-CH"/>
        </w:rPr>
        <w:t xml:space="preserve"> de santé </w:t>
      </w:r>
      <w:r w:rsidR="00936724" w:rsidRPr="009A53D2">
        <w:rPr>
          <w:lang w:val="fr-CH"/>
        </w:rPr>
        <w:t>régionaux</w:t>
      </w:r>
      <w:r w:rsidR="00E03FD8" w:rsidRPr="009A53D2">
        <w:rPr>
          <w:lang w:val="fr-CH"/>
        </w:rPr>
        <w:t>, le Ministère demande de prévoir des services d’</w:t>
      </w:r>
      <w:r w:rsidR="008759AC" w:rsidRPr="009A53D2">
        <w:rPr>
          <w:lang w:val="fr-CH"/>
        </w:rPr>
        <w:t>interprétation</w:t>
      </w:r>
      <w:r w:rsidR="00E03FD8" w:rsidRPr="009A53D2">
        <w:rPr>
          <w:lang w:val="fr-CH"/>
        </w:rPr>
        <w:t xml:space="preserve"> pour les patients ne parlant pas norvégien et de prendre des mesures p</w:t>
      </w:r>
      <w:r w:rsidR="00120D6C" w:rsidRPr="009A53D2">
        <w:rPr>
          <w:lang w:val="fr-CH"/>
        </w:rPr>
        <w:t>ropres à</w:t>
      </w:r>
      <w:r w:rsidR="00E03FD8" w:rsidRPr="009A53D2">
        <w:rPr>
          <w:lang w:val="fr-CH"/>
        </w:rPr>
        <w:t xml:space="preserve"> améliorer les compétences linguistiques et culturelles des </w:t>
      </w:r>
      <w:r w:rsidR="00120D6C" w:rsidRPr="009A53D2">
        <w:rPr>
          <w:lang w:val="fr-CH"/>
        </w:rPr>
        <w:t>personnels</w:t>
      </w:r>
      <w:r w:rsidR="00E03FD8" w:rsidRPr="009A53D2">
        <w:rPr>
          <w:lang w:val="fr-CH"/>
        </w:rPr>
        <w:t xml:space="preserve"> à l’égard des Samis</w:t>
      </w:r>
      <w:r w:rsidR="00E52C9E" w:rsidRPr="009A53D2">
        <w:rPr>
          <w:lang w:val="fr-CH"/>
        </w:rPr>
        <w:t xml:space="preserve">. </w:t>
      </w:r>
      <w:r w:rsidR="00E03FD8" w:rsidRPr="009A53D2">
        <w:rPr>
          <w:lang w:val="fr-CH"/>
        </w:rPr>
        <w:t xml:space="preserve">Les </w:t>
      </w:r>
      <w:r w:rsidR="00120D6C" w:rsidRPr="009A53D2">
        <w:rPr>
          <w:lang w:val="fr-CH"/>
        </w:rPr>
        <w:t>prestataires</w:t>
      </w:r>
      <w:r w:rsidR="00E03FD8" w:rsidRPr="009A53D2">
        <w:rPr>
          <w:lang w:val="fr-CH"/>
        </w:rPr>
        <w:t xml:space="preserve"> </w:t>
      </w:r>
      <w:r w:rsidR="00120D6C" w:rsidRPr="009A53D2">
        <w:rPr>
          <w:lang w:val="fr-CH"/>
        </w:rPr>
        <w:t>de santé régionaux</w:t>
      </w:r>
      <w:r w:rsidR="00E03FD8" w:rsidRPr="009A53D2">
        <w:rPr>
          <w:lang w:val="fr-CH"/>
        </w:rPr>
        <w:t xml:space="preserve"> de Norvège septentrionale ont été chargés de financer et de mettre en œuvre un projet sur deux ans visant à améliorer les services d’interprétation pour la population sami</w:t>
      </w:r>
      <w:r w:rsidR="00E52C9E" w:rsidRPr="009A53D2">
        <w:rPr>
          <w:lang w:val="fr-CH"/>
        </w:rPr>
        <w:t xml:space="preserve">. </w:t>
      </w:r>
      <w:r w:rsidR="00E03FD8" w:rsidRPr="009A53D2">
        <w:rPr>
          <w:lang w:val="fr-CH"/>
        </w:rPr>
        <w:t>Le projet a démarré à l’automne de</w:t>
      </w:r>
      <w:r w:rsidR="00E52C9E" w:rsidRPr="009A53D2">
        <w:rPr>
          <w:lang w:val="fr-CH"/>
        </w:rPr>
        <w:t xml:space="preserve"> 2010</w:t>
      </w:r>
      <w:r w:rsidR="00E03FD8" w:rsidRPr="009A53D2">
        <w:rPr>
          <w:lang w:val="fr-CH"/>
        </w:rPr>
        <w:t xml:space="preserve"> et il en sera rendu compte dans le rapport annuel du Ministère de la santé et des affaires sociales</w:t>
      </w:r>
      <w:r w:rsidR="00E52C9E" w:rsidRPr="009A53D2">
        <w:rPr>
          <w:lang w:val="fr-CH"/>
        </w:rPr>
        <w:t>.</w:t>
      </w:r>
    </w:p>
    <w:p w:rsidR="00E52C9E" w:rsidRPr="009A53D2" w:rsidRDefault="00BC549A" w:rsidP="00BC549A">
      <w:pPr>
        <w:pStyle w:val="SingleTxtG"/>
        <w:rPr>
          <w:lang w:val="fr-CH"/>
        </w:rPr>
      </w:pPr>
      <w:r w:rsidRPr="009A53D2">
        <w:rPr>
          <w:lang w:val="fr-CH"/>
        </w:rPr>
        <w:t>25.</w:t>
      </w:r>
      <w:r w:rsidRPr="009A53D2">
        <w:rPr>
          <w:lang w:val="fr-CH"/>
        </w:rPr>
        <w:tab/>
      </w:r>
      <w:r w:rsidR="00E03FD8" w:rsidRPr="009A53D2">
        <w:rPr>
          <w:lang w:val="fr-CH"/>
        </w:rPr>
        <w:t xml:space="preserve">La Direction de la santé a également publié un guide </w:t>
      </w:r>
      <w:r w:rsidR="00422171" w:rsidRPr="009A53D2">
        <w:rPr>
          <w:lang w:val="fr-CH"/>
        </w:rPr>
        <w:t>d</w:t>
      </w:r>
      <w:r w:rsidR="00E03FD8" w:rsidRPr="009A53D2">
        <w:rPr>
          <w:lang w:val="fr-CH"/>
        </w:rPr>
        <w:t xml:space="preserve">es services de santé offerts aux demandeurs d’asile, aux réfugiés et aux personnes </w:t>
      </w:r>
      <w:r w:rsidR="00422171" w:rsidRPr="009A53D2">
        <w:rPr>
          <w:lang w:val="fr-CH"/>
        </w:rPr>
        <w:t>bénéficiaires du</w:t>
      </w:r>
      <w:r w:rsidR="00E03FD8" w:rsidRPr="009A53D2">
        <w:rPr>
          <w:lang w:val="fr-CH"/>
        </w:rPr>
        <w:t xml:space="preserve"> regroupement familial. Le guide a été révisé </w:t>
      </w:r>
      <w:r w:rsidR="00BA5D16" w:rsidRPr="009A53D2">
        <w:rPr>
          <w:lang w:val="fr-CH"/>
        </w:rPr>
        <w:t>en</w:t>
      </w:r>
      <w:r w:rsidR="00E52C9E" w:rsidRPr="009A53D2">
        <w:rPr>
          <w:lang w:val="fr-CH"/>
        </w:rPr>
        <w:t xml:space="preserve"> 2010 </w:t>
      </w:r>
      <w:r w:rsidR="00F40EE8" w:rsidRPr="009A53D2">
        <w:rPr>
          <w:lang w:val="fr-CH"/>
        </w:rPr>
        <w:t>et</w:t>
      </w:r>
      <w:r w:rsidR="00E52C9E" w:rsidRPr="009A53D2">
        <w:rPr>
          <w:lang w:val="fr-CH"/>
        </w:rPr>
        <w:t xml:space="preserve"> </w:t>
      </w:r>
      <w:r w:rsidR="00E03FD8" w:rsidRPr="009A53D2">
        <w:rPr>
          <w:lang w:val="fr-CH"/>
        </w:rPr>
        <w:t>co</w:t>
      </w:r>
      <w:r w:rsidR="00422171" w:rsidRPr="009A53D2">
        <w:rPr>
          <w:lang w:val="fr-CH"/>
        </w:rPr>
        <w:t>mprend désormais</w:t>
      </w:r>
      <w:r w:rsidR="00E03FD8" w:rsidRPr="009A53D2">
        <w:rPr>
          <w:lang w:val="fr-CH"/>
        </w:rPr>
        <w:t xml:space="preserve"> un chapitre sur l’utilisation des services d’interprétation.</w:t>
      </w:r>
      <w:r w:rsidR="00E52C9E" w:rsidRPr="009A53D2">
        <w:rPr>
          <w:lang w:val="fr-CH"/>
        </w:rPr>
        <w:t xml:space="preserve"> </w:t>
      </w:r>
      <w:r w:rsidR="00E03FD8" w:rsidRPr="009A53D2">
        <w:rPr>
          <w:lang w:val="fr-CH"/>
        </w:rPr>
        <w:t xml:space="preserve">Les deux guides susmentionnés donnent des informations sur les obligations et responsabilités des professionnels de santé des municipalités et </w:t>
      </w:r>
      <w:r w:rsidR="00422171" w:rsidRPr="009A53D2">
        <w:rPr>
          <w:lang w:val="fr-CH"/>
        </w:rPr>
        <w:t>des prestataires de santé</w:t>
      </w:r>
      <w:r w:rsidR="00E03FD8" w:rsidRPr="009A53D2">
        <w:rPr>
          <w:lang w:val="fr-CH"/>
        </w:rPr>
        <w:t xml:space="preserve"> </w:t>
      </w:r>
      <w:r w:rsidR="004946EA" w:rsidRPr="009A53D2">
        <w:rPr>
          <w:lang w:val="fr-CH"/>
        </w:rPr>
        <w:t>en matière de</w:t>
      </w:r>
      <w:r w:rsidR="000308DF" w:rsidRPr="009A53D2">
        <w:rPr>
          <w:lang w:val="fr-CH"/>
        </w:rPr>
        <w:t xml:space="preserve"> services d’interprétation</w:t>
      </w:r>
      <w:r w:rsidR="008C303E" w:rsidRPr="009A53D2">
        <w:rPr>
          <w:lang w:val="fr-CH"/>
        </w:rPr>
        <w:t xml:space="preserve">. </w:t>
      </w:r>
      <w:r w:rsidR="00422171" w:rsidRPr="009A53D2">
        <w:rPr>
          <w:lang w:val="fr-CH"/>
        </w:rPr>
        <w:t>U</w:t>
      </w:r>
      <w:r w:rsidR="000308DF" w:rsidRPr="009A53D2">
        <w:rPr>
          <w:lang w:val="fr-CH"/>
        </w:rPr>
        <w:t xml:space="preserve">ne analyse globale a été </w:t>
      </w:r>
      <w:r w:rsidR="00852570" w:rsidRPr="009A53D2">
        <w:rPr>
          <w:lang w:val="fr-CH"/>
        </w:rPr>
        <w:t>réalisé</w:t>
      </w:r>
      <w:r w:rsidR="001C50CD" w:rsidRPr="009A53D2">
        <w:rPr>
          <w:lang w:val="fr-CH"/>
        </w:rPr>
        <w:t>e</w:t>
      </w:r>
      <w:r w:rsidR="000308DF" w:rsidRPr="009A53D2">
        <w:rPr>
          <w:lang w:val="fr-CH"/>
        </w:rPr>
        <w:t xml:space="preserve"> sur la qualité des services d’interprétation dans les hôpitaux de la région et de la ville d’</w:t>
      </w:r>
      <w:r w:rsidR="00E52C9E" w:rsidRPr="009A53D2">
        <w:rPr>
          <w:lang w:val="fr-CH"/>
        </w:rPr>
        <w:t>Oslo</w:t>
      </w:r>
      <w:r w:rsidR="00422171" w:rsidRPr="009A53D2">
        <w:rPr>
          <w:lang w:val="fr-CH"/>
        </w:rPr>
        <w:t xml:space="preserve"> dans le cadre du projet conjoint visant à assurer des services de santé de même qualité et </w:t>
      </w:r>
      <w:r w:rsidR="009F53DA" w:rsidRPr="009A53D2">
        <w:rPr>
          <w:lang w:val="fr-CH"/>
        </w:rPr>
        <w:t>inclusifs</w:t>
      </w:r>
      <w:r w:rsidR="00422171" w:rsidRPr="009A53D2">
        <w:rPr>
          <w:lang w:val="fr-CH"/>
        </w:rPr>
        <w:t xml:space="preserve"> aux populations minoritaires dans la région de la capitale (</w:t>
      </w:r>
      <w:r w:rsidR="00422171" w:rsidRPr="009A53D2">
        <w:rPr>
          <w:i/>
          <w:lang w:val="fr-CH"/>
        </w:rPr>
        <w:t>Likeverdsprosjektet</w:t>
      </w:r>
      <w:r w:rsidR="00422171" w:rsidRPr="009A53D2">
        <w:rPr>
          <w:lang w:val="fr-CH"/>
        </w:rPr>
        <w:t>)</w:t>
      </w:r>
      <w:r w:rsidR="00E52C9E" w:rsidRPr="009A53D2">
        <w:rPr>
          <w:lang w:val="fr-CH"/>
        </w:rPr>
        <w:t xml:space="preserve">. </w:t>
      </w:r>
      <w:r w:rsidR="000308DF" w:rsidRPr="009A53D2">
        <w:rPr>
          <w:lang w:val="fr-CH"/>
        </w:rPr>
        <w:t>Le</w:t>
      </w:r>
      <w:r w:rsidR="001C50CD" w:rsidRPr="009A53D2">
        <w:rPr>
          <w:lang w:val="fr-CH"/>
        </w:rPr>
        <w:t xml:space="preserve"> centre hospitalier universitaire </w:t>
      </w:r>
      <w:r w:rsidR="000308DF" w:rsidRPr="009A53D2">
        <w:rPr>
          <w:lang w:val="fr-CH"/>
        </w:rPr>
        <w:t>d’</w:t>
      </w:r>
      <w:r w:rsidR="00E52C9E" w:rsidRPr="009A53D2">
        <w:rPr>
          <w:lang w:val="fr-CH"/>
        </w:rPr>
        <w:t xml:space="preserve">Oslo </w:t>
      </w:r>
      <w:r w:rsidR="000308DF" w:rsidRPr="009A53D2">
        <w:rPr>
          <w:lang w:val="fr-CH"/>
        </w:rPr>
        <w:t>examine actuellement la possibilité de mettre en place un service central d’interprétation chargé d</w:t>
      </w:r>
      <w:r w:rsidR="001C50CD" w:rsidRPr="009A53D2">
        <w:rPr>
          <w:lang w:val="fr-CH"/>
        </w:rPr>
        <w:t>’assurer l’accès des</w:t>
      </w:r>
      <w:r w:rsidR="000308DF" w:rsidRPr="009A53D2">
        <w:rPr>
          <w:lang w:val="fr-CH"/>
        </w:rPr>
        <w:t xml:space="preserve"> professionnels de santé à des interprètes diplômés</w:t>
      </w:r>
      <w:r w:rsidR="00E52C9E" w:rsidRPr="009A53D2">
        <w:rPr>
          <w:lang w:val="fr-CH"/>
        </w:rPr>
        <w:t xml:space="preserve">. </w:t>
      </w:r>
      <w:r w:rsidR="000308DF" w:rsidRPr="009A53D2">
        <w:rPr>
          <w:lang w:val="fr-CH"/>
        </w:rPr>
        <w:t xml:space="preserve">Il sera probablement possible de se pourvoir </w:t>
      </w:r>
      <w:r w:rsidR="001C50CD" w:rsidRPr="009A53D2">
        <w:rPr>
          <w:lang w:val="fr-CH"/>
        </w:rPr>
        <w:t>devant le Gouverneur du comté</w:t>
      </w:r>
      <w:r w:rsidR="009F53DA" w:rsidRPr="009A53D2">
        <w:rPr>
          <w:lang w:val="fr-CH"/>
        </w:rPr>
        <w:t>,</w:t>
      </w:r>
      <w:r w:rsidR="001C50CD" w:rsidRPr="009A53D2">
        <w:rPr>
          <w:lang w:val="fr-CH"/>
        </w:rPr>
        <w:t xml:space="preserve"> </w:t>
      </w:r>
      <w:r w:rsidR="000308DF" w:rsidRPr="009A53D2">
        <w:rPr>
          <w:lang w:val="fr-CH"/>
        </w:rPr>
        <w:t xml:space="preserve">en cas de </w:t>
      </w:r>
      <w:r w:rsidR="009F53DA" w:rsidRPr="009A53D2">
        <w:rPr>
          <w:lang w:val="fr-CH"/>
        </w:rPr>
        <w:t>soins</w:t>
      </w:r>
      <w:r w:rsidR="000308DF" w:rsidRPr="009A53D2">
        <w:rPr>
          <w:lang w:val="fr-CH"/>
        </w:rPr>
        <w:t xml:space="preserve"> </w:t>
      </w:r>
      <w:r w:rsidR="009F53DA" w:rsidRPr="009A53D2">
        <w:rPr>
          <w:lang w:val="fr-CH"/>
        </w:rPr>
        <w:t xml:space="preserve">inadéquats </w:t>
      </w:r>
      <w:r w:rsidR="00E074BA" w:rsidRPr="009A53D2">
        <w:rPr>
          <w:lang w:val="fr-CH"/>
        </w:rPr>
        <w:t>dus</w:t>
      </w:r>
      <w:r w:rsidR="000308DF" w:rsidRPr="009A53D2">
        <w:rPr>
          <w:lang w:val="fr-CH"/>
        </w:rPr>
        <w:t xml:space="preserve"> à l’absence de services d’interprétation appropriés</w:t>
      </w:r>
      <w:r w:rsidR="009F53DA" w:rsidRPr="009A53D2">
        <w:rPr>
          <w:lang w:val="fr-CH"/>
        </w:rPr>
        <w:t>,</w:t>
      </w:r>
      <w:r w:rsidR="000308DF" w:rsidRPr="009A53D2">
        <w:rPr>
          <w:lang w:val="fr-CH"/>
        </w:rPr>
        <w:t xml:space="preserve"> </w:t>
      </w:r>
      <w:r w:rsidR="009F53DA" w:rsidRPr="009A53D2">
        <w:rPr>
          <w:lang w:val="fr-CH"/>
        </w:rPr>
        <w:t>en invoquant la</w:t>
      </w:r>
      <w:r w:rsidR="000308DF" w:rsidRPr="009A53D2">
        <w:rPr>
          <w:lang w:val="fr-CH"/>
        </w:rPr>
        <w:t xml:space="preserve"> violation de la loi sur les droits des patients</w:t>
      </w:r>
      <w:r w:rsidR="00E52C9E" w:rsidRPr="009A53D2">
        <w:rPr>
          <w:lang w:val="fr-CH"/>
        </w:rPr>
        <w:t>.</w:t>
      </w:r>
    </w:p>
    <w:p w:rsidR="00E52C9E" w:rsidRPr="009A53D2" w:rsidRDefault="00BC549A" w:rsidP="00BC549A">
      <w:pPr>
        <w:pStyle w:val="SingleTxtG"/>
        <w:rPr>
          <w:lang w:val="fr-CH"/>
        </w:rPr>
      </w:pPr>
      <w:r w:rsidRPr="009A53D2">
        <w:rPr>
          <w:lang w:val="fr-CH"/>
        </w:rPr>
        <w:t>26.</w:t>
      </w:r>
      <w:r w:rsidRPr="009A53D2">
        <w:rPr>
          <w:lang w:val="fr-CH"/>
        </w:rPr>
        <w:tab/>
      </w:r>
      <w:r w:rsidR="000308DF" w:rsidRPr="009A53D2">
        <w:rPr>
          <w:lang w:val="fr-CH"/>
        </w:rPr>
        <w:t xml:space="preserve">La Direction de l’enfance, de la jeunesse et des affaires familiales, la Direction de la santé, </w:t>
      </w:r>
      <w:r w:rsidR="00AC0DB4" w:rsidRPr="009A53D2">
        <w:rPr>
          <w:lang w:val="fr-CH"/>
        </w:rPr>
        <w:t>l’Administration norvégienne des tribunaux et la Direction</w:t>
      </w:r>
      <w:r w:rsidR="00E03FD8" w:rsidRPr="009A53D2">
        <w:rPr>
          <w:lang w:val="fr-CH"/>
        </w:rPr>
        <w:t xml:space="preserve"> </w:t>
      </w:r>
      <w:r w:rsidR="00AC0DB4" w:rsidRPr="009A53D2">
        <w:rPr>
          <w:lang w:val="fr-CH"/>
        </w:rPr>
        <w:t xml:space="preserve">de l’immigration ont récemment </w:t>
      </w:r>
      <w:r w:rsidR="004F0CAE" w:rsidRPr="009A53D2">
        <w:rPr>
          <w:lang w:val="fr-CH"/>
        </w:rPr>
        <w:t>publié</w:t>
      </w:r>
      <w:r w:rsidR="00AC0DB4" w:rsidRPr="009A53D2">
        <w:rPr>
          <w:lang w:val="fr-CH"/>
        </w:rPr>
        <w:t xml:space="preserve"> des lignes directrices recommandées pour l’utilisation des services d’interpréta</w:t>
      </w:r>
      <w:r w:rsidR="001C50CD" w:rsidRPr="009A53D2">
        <w:rPr>
          <w:lang w:val="fr-CH"/>
        </w:rPr>
        <w:t>tion</w:t>
      </w:r>
      <w:r w:rsidR="00AC0DB4" w:rsidRPr="009A53D2">
        <w:rPr>
          <w:lang w:val="fr-CH"/>
        </w:rPr>
        <w:t xml:space="preserve"> dans leur</w:t>
      </w:r>
      <w:r w:rsidR="002B4FB7" w:rsidRPr="009A53D2">
        <w:rPr>
          <w:lang w:val="fr-CH"/>
        </w:rPr>
        <w:t>s</w:t>
      </w:r>
      <w:r w:rsidR="00AC0DB4" w:rsidRPr="009A53D2">
        <w:rPr>
          <w:lang w:val="fr-CH"/>
        </w:rPr>
        <w:t xml:space="preserve"> domaine</w:t>
      </w:r>
      <w:r w:rsidR="002B4FB7" w:rsidRPr="009A53D2">
        <w:rPr>
          <w:lang w:val="fr-CH"/>
        </w:rPr>
        <w:t>s</w:t>
      </w:r>
      <w:r w:rsidR="00AC0DB4" w:rsidRPr="009A53D2">
        <w:rPr>
          <w:lang w:val="fr-CH"/>
        </w:rPr>
        <w:t xml:space="preserve"> d’activité respectif</w:t>
      </w:r>
      <w:r w:rsidR="002B4FB7" w:rsidRPr="009A53D2">
        <w:rPr>
          <w:lang w:val="fr-CH"/>
        </w:rPr>
        <w:t>s</w:t>
      </w:r>
      <w:r w:rsidR="00AC0DB4" w:rsidRPr="009A53D2">
        <w:rPr>
          <w:lang w:val="fr-CH"/>
        </w:rPr>
        <w:t xml:space="preserve">. Ces services rencontrent des difficultés dans le traitement des affaires sexuelles en raison des problèmes linguistiques et </w:t>
      </w:r>
      <w:r w:rsidR="00326FEC" w:rsidRPr="009A53D2">
        <w:rPr>
          <w:lang w:val="fr-CH"/>
        </w:rPr>
        <w:t xml:space="preserve">de </w:t>
      </w:r>
      <w:r w:rsidR="00AC0DB4" w:rsidRPr="009A53D2">
        <w:rPr>
          <w:lang w:val="fr-CH"/>
        </w:rPr>
        <w:t>l’absence d’interprètes spécialisés dans ce domaine</w:t>
      </w:r>
      <w:r w:rsidR="00E52C9E" w:rsidRPr="009A53D2">
        <w:rPr>
          <w:lang w:val="fr-CH"/>
        </w:rPr>
        <w:t xml:space="preserve">. </w:t>
      </w:r>
      <w:r w:rsidR="00AC0DB4" w:rsidRPr="009A53D2">
        <w:rPr>
          <w:lang w:val="fr-CH"/>
        </w:rPr>
        <w:t xml:space="preserve">Un groupe d’experts désigné par le Gouvernement formulera des </w:t>
      </w:r>
      <w:r w:rsidR="00852570" w:rsidRPr="009A53D2">
        <w:rPr>
          <w:lang w:val="fr-CH"/>
        </w:rPr>
        <w:t>propositions</w:t>
      </w:r>
      <w:r w:rsidR="00AC0DB4" w:rsidRPr="009A53D2">
        <w:rPr>
          <w:lang w:val="fr-CH"/>
        </w:rPr>
        <w:t xml:space="preserve"> </w:t>
      </w:r>
      <w:r w:rsidR="00326FEC" w:rsidRPr="009A53D2">
        <w:rPr>
          <w:lang w:val="fr-CH"/>
        </w:rPr>
        <w:t>s</w:t>
      </w:r>
      <w:r w:rsidR="00AC0DB4" w:rsidRPr="009A53D2">
        <w:rPr>
          <w:lang w:val="fr-CH"/>
        </w:rPr>
        <w:t xml:space="preserve">ur l’utilisation des services d’interprétation dans le secteur public. </w:t>
      </w:r>
      <w:r w:rsidR="00326FEC" w:rsidRPr="009A53D2">
        <w:rPr>
          <w:lang w:val="fr-CH"/>
        </w:rPr>
        <w:t>L</w:t>
      </w:r>
      <w:r w:rsidR="00AC0DB4" w:rsidRPr="009A53D2">
        <w:rPr>
          <w:lang w:val="fr-CH"/>
        </w:rPr>
        <w:t xml:space="preserve">e groupe achèvera ses travaux à l’automne </w:t>
      </w:r>
      <w:r w:rsidR="00E52C9E" w:rsidRPr="009A53D2">
        <w:rPr>
          <w:lang w:val="fr-CH"/>
        </w:rPr>
        <w:t xml:space="preserve">2014. </w:t>
      </w:r>
      <w:r w:rsidR="00326FEC" w:rsidRPr="009A53D2">
        <w:rPr>
          <w:lang w:val="fr-CH"/>
        </w:rPr>
        <w:t>L</w:t>
      </w:r>
      <w:r w:rsidR="002B4FB7" w:rsidRPr="009A53D2">
        <w:rPr>
          <w:lang w:val="fr-CH"/>
        </w:rPr>
        <w:t>a question de l</w:t>
      </w:r>
      <w:r w:rsidR="00AC0DB4" w:rsidRPr="009A53D2">
        <w:rPr>
          <w:lang w:val="fr-CH"/>
        </w:rPr>
        <w:t>’interdiction légale d’utiliser des enfants comme interprètes</w:t>
      </w:r>
      <w:r w:rsidR="00326FEC" w:rsidRPr="009A53D2">
        <w:rPr>
          <w:lang w:val="fr-CH"/>
        </w:rPr>
        <w:t xml:space="preserve"> sera examinée</w:t>
      </w:r>
      <w:r w:rsidR="00E52C9E" w:rsidRPr="009A53D2">
        <w:rPr>
          <w:lang w:val="fr-CH"/>
        </w:rPr>
        <w:t>.</w:t>
      </w:r>
    </w:p>
    <w:p w:rsidR="00E52C9E" w:rsidRPr="009A53D2" w:rsidRDefault="00F44C7C" w:rsidP="009368DC">
      <w:pPr>
        <w:pStyle w:val="H1G"/>
        <w:rPr>
          <w:lang w:val="fr-CH"/>
        </w:rPr>
      </w:pPr>
      <w:r w:rsidRPr="009A53D2">
        <w:rPr>
          <w:lang w:val="fr-CH"/>
        </w:rPr>
        <w:tab/>
      </w:r>
      <w:r w:rsidRPr="009A53D2">
        <w:rPr>
          <w:lang w:val="fr-CH"/>
        </w:rPr>
        <w:tab/>
      </w:r>
      <w:r w:rsidR="00F40EE8" w:rsidRPr="009A53D2">
        <w:rPr>
          <w:lang w:val="fr-CH"/>
        </w:rPr>
        <w:t>Recommandation</w:t>
      </w:r>
      <w:r w:rsidR="0040126A"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Pr="009A53D2">
        <w:rPr>
          <w:lang w:val="fr-CH"/>
        </w:rPr>
        <w:t>11</w:t>
      </w:r>
      <w:r w:rsidR="009368DC" w:rsidRPr="009A53D2">
        <w:rPr>
          <w:lang w:val="fr-CH"/>
        </w:rPr>
        <w:br/>
      </w:r>
      <w:r w:rsidR="00FB2057" w:rsidRPr="009A53D2">
        <w:rPr>
          <w:lang w:val="fr-CH"/>
        </w:rPr>
        <w:t>Loi sur l’insertion</w:t>
      </w:r>
    </w:p>
    <w:p w:rsidR="00E52C9E" w:rsidRPr="009A53D2" w:rsidRDefault="00326FEC" w:rsidP="00240B24">
      <w:pPr>
        <w:pStyle w:val="SingleTxtG"/>
        <w:rPr>
          <w:lang w:val="fr-CH"/>
        </w:rPr>
      </w:pPr>
      <w:r w:rsidRPr="009A53D2">
        <w:rPr>
          <w:i/>
          <w:iCs/>
          <w:lang w:val="fr-CH"/>
        </w:rPr>
        <w:t>S’agissant</w:t>
      </w:r>
      <w:r w:rsidR="007F32B2" w:rsidRPr="009A53D2">
        <w:rPr>
          <w:i/>
          <w:iCs/>
          <w:lang w:val="fr-CH"/>
        </w:rPr>
        <w:t xml:space="preserve"> de réduire le taux d’abandon et de veiller à ce que le programme ne fasse pas obstacle à l’obtention de la nationalité et à la naturalisation, le Comité recommande à l’État partie de suivre de plus près son application pour déterminer si sa qualité est uniforme et s’il est adapté à certains groupes eu égard au sexe et à l’origine, et de s’assurer que la personne qui déménage dans une autre municipalité continue d’y avoir droit</w:t>
      </w:r>
      <w:r w:rsidR="00E52C9E" w:rsidRPr="009A53D2">
        <w:rPr>
          <w:lang w:val="fr-CH"/>
        </w:rPr>
        <w:t>.</w:t>
      </w:r>
    </w:p>
    <w:p w:rsidR="00E52C9E" w:rsidRPr="009A53D2" w:rsidRDefault="00BC549A" w:rsidP="007C2CC8">
      <w:pPr>
        <w:pStyle w:val="SingleTxtG"/>
        <w:rPr>
          <w:lang w:val="fr-CH"/>
        </w:rPr>
      </w:pPr>
      <w:r w:rsidRPr="009A53D2">
        <w:rPr>
          <w:lang w:val="fr-CH"/>
        </w:rPr>
        <w:t>27.</w:t>
      </w:r>
      <w:r w:rsidRPr="009A53D2">
        <w:rPr>
          <w:lang w:val="fr-CH"/>
        </w:rPr>
        <w:tab/>
      </w:r>
      <w:r w:rsidR="00FB2057" w:rsidRPr="009A53D2">
        <w:rPr>
          <w:lang w:val="fr-CH"/>
        </w:rPr>
        <w:t>Voir la</w:t>
      </w:r>
      <w:r w:rsidR="00E52C9E" w:rsidRPr="009A53D2">
        <w:rPr>
          <w:lang w:val="fr-CH"/>
        </w:rPr>
        <w:t xml:space="preserve"> </w:t>
      </w:r>
      <w:r w:rsidR="00BC4006" w:rsidRPr="009A53D2">
        <w:rPr>
          <w:lang w:val="fr-CH"/>
        </w:rPr>
        <w:t>section </w:t>
      </w:r>
      <w:r w:rsidR="00E52C9E" w:rsidRPr="009A53D2">
        <w:rPr>
          <w:lang w:val="fr-CH"/>
        </w:rPr>
        <w:t xml:space="preserve">5 I D </w:t>
      </w:r>
      <w:r w:rsidR="00DB261B" w:rsidRPr="009A53D2">
        <w:rPr>
          <w:lang w:val="fr-CH"/>
        </w:rPr>
        <w:t>n</w:t>
      </w:r>
      <w:r w:rsidR="007C2CC8" w:rsidRPr="009A53D2">
        <w:rPr>
          <w:vertAlign w:val="superscript"/>
          <w:lang w:val="fr-CH"/>
        </w:rPr>
        <w:t>o</w:t>
      </w:r>
      <w:r w:rsidR="007C2CC8" w:rsidRPr="009A53D2">
        <w:rPr>
          <w:lang w:val="fr-CH"/>
        </w:rPr>
        <w:t> </w:t>
      </w:r>
      <w:r w:rsidR="00E52C9E" w:rsidRPr="009A53D2">
        <w:rPr>
          <w:lang w:val="fr-CH"/>
        </w:rPr>
        <w:t xml:space="preserve">3 </w:t>
      </w:r>
      <w:r w:rsidR="00FB2057" w:rsidRPr="009A53D2">
        <w:rPr>
          <w:lang w:val="fr-CH"/>
        </w:rPr>
        <w:t>ci-dessous sur l’enseignement de la langue norvégienne et des études sociales et la</w:t>
      </w:r>
      <w:r w:rsidR="008431D6" w:rsidRPr="009A53D2">
        <w:rPr>
          <w:lang w:val="fr-CH"/>
        </w:rPr>
        <w:t xml:space="preserve"> </w:t>
      </w:r>
      <w:r w:rsidR="00BC4006" w:rsidRPr="009A53D2">
        <w:rPr>
          <w:lang w:val="fr-CH"/>
        </w:rPr>
        <w:t>section</w:t>
      </w:r>
      <w:r w:rsidR="0060567D" w:rsidRPr="009A53D2">
        <w:rPr>
          <w:lang w:val="fr-CH"/>
        </w:rPr>
        <w:t xml:space="preserve"> </w:t>
      </w:r>
      <w:r w:rsidR="00E52C9E" w:rsidRPr="009A53D2">
        <w:rPr>
          <w:lang w:val="fr-CH"/>
        </w:rPr>
        <w:t>5</w:t>
      </w:r>
      <w:r w:rsidR="008431D6" w:rsidRPr="009A53D2">
        <w:rPr>
          <w:lang w:val="fr-CH"/>
        </w:rPr>
        <w:t> </w:t>
      </w:r>
      <w:r w:rsidR="00E52C9E" w:rsidRPr="009A53D2">
        <w:rPr>
          <w:lang w:val="fr-CH"/>
        </w:rPr>
        <w:t>I</w:t>
      </w:r>
      <w:r w:rsidR="008431D6" w:rsidRPr="009A53D2">
        <w:rPr>
          <w:lang w:val="fr-CH"/>
        </w:rPr>
        <w:t> </w:t>
      </w:r>
      <w:r w:rsidR="00E52C9E" w:rsidRPr="009A53D2">
        <w:rPr>
          <w:lang w:val="fr-CH"/>
        </w:rPr>
        <w:t>E n</w:t>
      </w:r>
      <w:r w:rsidR="00E52C9E" w:rsidRPr="009A53D2">
        <w:rPr>
          <w:vertAlign w:val="superscript"/>
          <w:lang w:val="fr-CH"/>
        </w:rPr>
        <w:t>o</w:t>
      </w:r>
      <w:r w:rsidR="008431D6" w:rsidRPr="009A53D2">
        <w:rPr>
          <w:lang w:val="fr-CH"/>
        </w:rPr>
        <w:t> </w:t>
      </w:r>
      <w:r w:rsidR="00E52C9E" w:rsidRPr="009A53D2">
        <w:rPr>
          <w:lang w:val="fr-CH"/>
        </w:rPr>
        <w:t xml:space="preserve">5 </w:t>
      </w:r>
      <w:r w:rsidR="00FB2057" w:rsidRPr="009A53D2">
        <w:rPr>
          <w:lang w:val="fr-CH"/>
        </w:rPr>
        <w:t>sur le programme d’insertion</w:t>
      </w:r>
      <w:r w:rsidR="00E52C9E" w:rsidRPr="009A53D2">
        <w:rPr>
          <w:lang w:val="fr-CH"/>
        </w:rPr>
        <w:t xml:space="preserve">. </w:t>
      </w:r>
      <w:r w:rsidR="00FB2057" w:rsidRPr="009A53D2">
        <w:rPr>
          <w:lang w:val="fr-CH"/>
        </w:rPr>
        <w:t>La grande majorité de ceux qui ont le droit et l’obligation d</w:t>
      </w:r>
      <w:r w:rsidR="00326FEC" w:rsidRPr="009A53D2">
        <w:rPr>
          <w:lang w:val="fr-CH"/>
        </w:rPr>
        <w:t xml:space="preserve">e suivre des cours </w:t>
      </w:r>
      <w:r w:rsidR="002B4FB7" w:rsidRPr="009A53D2">
        <w:rPr>
          <w:lang w:val="fr-CH"/>
        </w:rPr>
        <w:t>de</w:t>
      </w:r>
      <w:r w:rsidR="00FB2057" w:rsidRPr="009A53D2">
        <w:rPr>
          <w:lang w:val="fr-CH"/>
        </w:rPr>
        <w:t xml:space="preserve"> langue norvégienne et </w:t>
      </w:r>
      <w:r w:rsidR="002B4FB7" w:rsidRPr="009A53D2">
        <w:rPr>
          <w:lang w:val="fr-CH"/>
        </w:rPr>
        <w:t>d’</w:t>
      </w:r>
      <w:r w:rsidR="00FB2057" w:rsidRPr="009A53D2">
        <w:rPr>
          <w:lang w:val="fr-CH"/>
        </w:rPr>
        <w:t>études sociales participent au programme d’enseignement et s</w:t>
      </w:r>
      <w:r w:rsidR="002B4FB7" w:rsidRPr="009A53D2">
        <w:rPr>
          <w:lang w:val="fr-CH"/>
        </w:rPr>
        <w:t>atisfont à l’</w:t>
      </w:r>
      <w:r w:rsidR="00FB2057" w:rsidRPr="009A53D2">
        <w:rPr>
          <w:lang w:val="fr-CH"/>
        </w:rPr>
        <w:t>obligation au titre de la loi sur l’insertion.</w:t>
      </w:r>
      <w:r w:rsidR="00E52C9E" w:rsidRPr="009A53D2">
        <w:rPr>
          <w:lang w:val="fr-CH"/>
        </w:rPr>
        <w:t xml:space="preserve"> </w:t>
      </w:r>
      <w:r w:rsidR="00FB2057" w:rsidRPr="009A53D2">
        <w:rPr>
          <w:lang w:val="fr-CH"/>
        </w:rPr>
        <w:t>Le</w:t>
      </w:r>
      <w:r w:rsidR="00E52C9E" w:rsidRPr="009A53D2">
        <w:rPr>
          <w:lang w:val="fr-CH"/>
        </w:rPr>
        <w:t xml:space="preserve"> programme </w:t>
      </w:r>
      <w:r w:rsidR="00FB2057" w:rsidRPr="009A53D2">
        <w:rPr>
          <w:lang w:val="fr-CH"/>
        </w:rPr>
        <w:t xml:space="preserve">d’enseignement doit être adapté aux besoins </w:t>
      </w:r>
      <w:r w:rsidR="00852570" w:rsidRPr="009A53D2">
        <w:rPr>
          <w:lang w:val="fr-CH"/>
        </w:rPr>
        <w:t>individuels</w:t>
      </w:r>
      <w:r w:rsidR="00FB2057" w:rsidRPr="009A53D2">
        <w:rPr>
          <w:lang w:val="fr-CH"/>
        </w:rPr>
        <w:t xml:space="preserve"> et un plan </w:t>
      </w:r>
      <w:r w:rsidR="00326FEC" w:rsidRPr="009A53D2">
        <w:rPr>
          <w:lang w:val="fr-CH"/>
        </w:rPr>
        <w:t xml:space="preserve">est </w:t>
      </w:r>
      <w:r w:rsidR="00FB2057" w:rsidRPr="009A53D2">
        <w:rPr>
          <w:lang w:val="fr-CH"/>
        </w:rPr>
        <w:t>élaboré à partir de l’évaluation de cha</w:t>
      </w:r>
      <w:r w:rsidR="002B4FB7" w:rsidRPr="009A53D2">
        <w:rPr>
          <w:lang w:val="fr-CH"/>
        </w:rPr>
        <w:t>cun</w:t>
      </w:r>
      <w:r w:rsidR="00FB2057" w:rsidRPr="009A53D2">
        <w:rPr>
          <w:lang w:val="fr-CH"/>
        </w:rPr>
        <w:t>. Les participants ne perdent pas leur droit à un enseignement gratuit de la langue norvégienne s’ils déménagent dans une autre municipalité.</w:t>
      </w:r>
      <w:r w:rsidR="00E52C9E" w:rsidRPr="009A53D2">
        <w:rPr>
          <w:lang w:val="fr-CH"/>
        </w:rPr>
        <w:t xml:space="preserve"> </w:t>
      </w:r>
      <w:r w:rsidR="00FB2057" w:rsidRPr="009A53D2">
        <w:rPr>
          <w:lang w:val="fr-CH"/>
        </w:rPr>
        <w:t xml:space="preserve">L’instruction n’est pas </w:t>
      </w:r>
      <w:r w:rsidR="00852570" w:rsidRPr="009A53D2">
        <w:rPr>
          <w:lang w:val="fr-CH"/>
        </w:rPr>
        <w:t>gratuite</w:t>
      </w:r>
      <w:r w:rsidR="00FB2057" w:rsidRPr="009A53D2">
        <w:rPr>
          <w:lang w:val="fr-CH"/>
        </w:rPr>
        <w:t xml:space="preserve"> pour tous les groupes d’immigrés. </w:t>
      </w:r>
      <w:r w:rsidR="002B4FB7" w:rsidRPr="009A53D2">
        <w:rPr>
          <w:lang w:val="fr-CH"/>
        </w:rPr>
        <w:t>Certains</w:t>
      </w:r>
      <w:r w:rsidR="00FB2057" w:rsidRPr="009A53D2">
        <w:rPr>
          <w:lang w:val="fr-CH"/>
        </w:rPr>
        <w:t xml:space="preserve"> choisissent de payer </w:t>
      </w:r>
      <w:r w:rsidR="00326FEC" w:rsidRPr="009A53D2">
        <w:rPr>
          <w:lang w:val="fr-CH"/>
        </w:rPr>
        <w:t>les cours</w:t>
      </w:r>
      <w:r w:rsidR="00E52C9E" w:rsidRPr="009A53D2">
        <w:rPr>
          <w:lang w:val="fr-CH"/>
        </w:rPr>
        <w:t xml:space="preserve">. </w:t>
      </w:r>
      <w:r w:rsidR="00326FEC" w:rsidRPr="009A53D2">
        <w:rPr>
          <w:lang w:val="fr-CH"/>
        </w:rPr>
        <w:t>U</w:t>
      </w:r>
      <w:r w:rsidR="00691AF6" w:rsidRPr="009A53D2">
        <w:rPr>
          <w:lang w:val="fr-CH"/>
        </w:rPr>
        <w:t xml:space="preserve">n enseignement </w:t>
      </w:r>
      <w:r w:rsidR="00326FEC" w:rsidRPr="009A53D2">
        <w:rPr>
          <w:lang w:val="fr-CH"/>
        </w:rPr>
        <w:t xml:space="preserve">des sciences sociales, </w:t>
      </w:r>
      <w:r w:rsidR="00691AF6" w:rsidRPr="009A53D2">
        <w:rPr>
          <w:lang w:val="fr-CH"/>
        </w:rPr>
        <w:t xml:space="preserve">en ligne </w:t>
      </w:r>
      <w:r w:rsidR="00326FEC" w:rsidRPr="009A53D2">
        <w:rPr>
          <w:lang w:val="fr-CH"/>
        </w:rPr>
        <w:t xml:space="preserve">et </w:t>
      </w:r>
      <w:r w:rsidR="00691AF6" w:rsidRPr="009A53D2">
        <w:rPr>
          <w:lang w:val="fr-CH"/>
        </w:rPr>
        <w:t>gratuit</w:t>
      </w:r>
      <w:r w:rsidR="00326FEC" w:rsidRPr="009A53D2">
        <w:rPr>
          <w:lang w:val="fr-CH"/>
        </w:rPr>
        <w:t>,</w:t>
      </w:r>
      <w:r w:rsidR="00691AF6" w:rsidRPr="009A53D2">
        <w:rPr>
          <w:lang w:val="fr-CH"/>
        </w:rPr>
        <w:t xml:space="preserve"> a été mis en place</w:t>
      </w:r>
      <w:r w:rsidR="00E52C9E" w:rsidRPr="009A53D2">
        <w:rPr>
          <w:lang w:val="fr-CH"/>
        </w:rPr>
        <w:t xml:space="preserve">. </w:t>
      </w:r>
      <w:r w:rsidR="00852570" w:rsidRPr="009A53D2">
        <w:rPr>
          <w:lang w:val="fr-CH"/>
        </w:rPr>
        <w:t xml:space="preserve">Le délai </w:t>
      </w:r>
      <w:r w:rsidR="004F0CAE" w:rsidRPr="009A53D2">
        <w:rPr>
          <w:lang w:val="fr-CH"/>
        </w:rPr>
        <w:t>d’achèvement de</w:t>
      </w:r>
      <w:r w:rsidR="00852570" w:rsidRPr="009A53D2">
        <w:rPr>
          <w:lang w:val="fr-CH"/>
        </w:rPr>
        <w:t xml:space="preserve"> l’instruction obligatoire en langue norvégienne et en science sociales est de trois ans. </w:t>
      </w:r>
      <w:r w:rsidR="00691AF6" w:rsidRPr="009A53D2">
        <w:rPr>
          <w:lang w:val="fr-CH"/>
        </w:rPr>
        <w:t>S’agissant de l’observation du</w:t>
      </w:r>
      <w:r w:rsidR="00E52C9E" w:rsidRPr="009A53D2">
        <w:rPr>
          <w:lang w:val="fr-CH"/>
        </w:rPr>
        <w:t xml:space="preserve"> </w:t>
      </w:r>
      <w:r w:rsidR="00BA5D16" w:rsidRPr="009A53D2">
        <w:rPr>
          <w:lang w:val="fr-CH"/>
        </w:rPr>
        <w:t>Comité</w:t>
      </w:r>
      <w:r w:rsidR="00691AF6" w:rsidRPr="009A53D2">
        <w:rPr>
          <w:lang w:val="fr-CH"/>
        </w:rPr>
        <w:t xml:space="preserve"> </w:t>
      </w:r>
      <w:r w:rsidR="00544AC1" w:rsidRPr="009A53D2">
        <w:rPr>
          <w:lang w:val="fr-CH"/>
        </w:rPr>
        <w:t>sur</w:t>
      </w:r>
      <w:r w:rsidR="00691AF6" w:rsidRPr="009A53D2">
        <w:rPr>
          <w:lang w:val="fr-CH"/>
        </w:rPr>
        <w:t xml:space="preserve"> l</w:t>
      </w:r>
      <w:r w:rsidR="00326FEC" w:rsidRPr="009A53D2">
        <w:rPr>
          <w:lang w:val="fr-CH"/>
        </w:rPr>
        <w:t>a condition</w:t>
      </w:r>
      <w:r w:rsidR="00691AF6" w:rsidRPr="009A53D2">
        <w:rPr>
          <w:lang w:val="fr-CH"/>
        </w:rPr>
        <w:t xml:space="preserve"> énoncé</w:t>
      </w:r>
      <w:r w:rsidR="00326FEC" w:rsidRPr="009A53D2">
        <w:rPr>
          <w:lang w:val="fr-CH"/>
        </w:rPr>
        <w:t>e</w:t>
      </w:r>
      <w:r w:rsidR="00691AF6" w:rsidRPr="009A53D2">
        <w:rPr>
          <w:lang w:val="fr-CH"/>
        </w:rPr>
        <w:t xml:space="preserve"> dans la loi sur la nationalité </w:t>
      </w:r>
      <w:r w:rsidR="00852570" w:rsidRPr="009A53D2">
        <w:rPr>
          <w:lang w:val="fr-CH"/>
        </w:rPr>
        <w:t>norvégienne</w:t>
      </w:r>
      <w:r w:rsidR="00544AC1" w:rsidRPr="009A53D2">
        <w:rPr>
          <w:lang w:val="fr-CH"/>
        </w:rPr>
        <w:t xml:space="preserve"> demandant aux</w:t>
      </w:r>
      <w:r w:rsidR="00691AF6" w:rsidRPr="009A53D2">
        <w:rPr>
          <w:lang w:val="fr-CH"/>
        </w:rPr>
        <w:t xml:space="preserve"> candidats âgés </w:t>
      </w:r>
      <w:r w:rsidR="00544AC1" w:rsidRPr="009A53D2">
        <w:rPr>
          <w:lang w:val="fr-CH"/>
        </w:rPr>
        <w:t>de</w:t>
      </w:r>
      <w:r w:rsidR="00E52C9E" w:rsidRPr="009A53D2">
        <w:rPr>
          <w:lang w:val="fr-CH"/>
        </w:rPr>
        <w:t xml:space="preserve"> 18 </w:t>
      </w:r>
      <w:r w:rsidR="00544AC1" w:rsidRPr="009A53D2">
        <w:rPr>
          <w:lang w:val="fr-CH"/>
        </w:rPr>
        <w:t>à</w:t>
      </w:r>
      <w:r w:rsidR="00E52C9E" w:rsidRPr="009A53D2">
        <w:rPr>
          <w:lang w:val="fr-CH"/>
        </w:rPr>
        <w:t xml:space="preserve"> 55 </w:t>
      </w:r>
      <w:r w:rsidR="00691AF6" w:rsidRPr="009A53D2">
        <w:rPr>
          <w:lang w:val="fr-CH"/>
        </w:rPr>
        <w:t xml:space="preserve">ans </w:t>
      </w:r>
      <w:r w:rsidR="00544AC1" w:rsidRPr="009A53D2">
        <w:rPr>
          <w:lang w:val="fr-CH"/>
        </w:rPr>
        <w:t>d</w:t>
      </w:r>
      <w:r w:rsidR="004F0CAE" w:rsidRPr="009A53D2">
        <w:rPr>
          <w:lang w:val="fr-CH"/>
        </w:rPr>
        <w:t>e terminer</w:t>
      </w:r>
      <w:r w:rsidR="00691AF6" w:rsidRPr="009A53D2">
        <w:rPr>
          <w:lang w:val="fr-CH"/>
        </w:rPr>
        <w:t xml:space="preserve"> l</w:t>
      </w:r>
      <w:r w:rsidR="00544AC1" w:rsidRPr="009A53D2">
        <w:rPr>
          <w:lang w:val="fr-CH"/>
        </w:rPr>
        <w:t>a</w:t>
      </w:r>
      <w:r w:rsidR="00326FEC" w:rsidRPr="009A53D2">
        <w:rPr>
          <w:lang w:val="fr-CH"/>
        </w:rPr>
        <w:t xml:space="preserve"> formation en</w:t>
      </w:r>
      <w:r w:rsidR="00691AF6" w:rsidRPr="009A53D2">
        <w:rPr>
          <w:lang w:val="fr-CH"/>
        </w:rPr>
        <w:t xml:space="preserve"> langue norvégienne, les autorités examinent </w:t>
      </w:r>
      <w:r w:rsidR="00852570" w:rsidRPr="009A53D2">
        <w:rPr>
          <w:lang w:val="fr-CH"/>
        </w:rPr>
        <w:t>actuellement</w:t>
      </w:r>
      <w:r w:rsidR="00691AF6" w:rsidRPr="009A53D2">
        <w:rPr>
          <w:lang w:val="fr-CH"/>
        </w:rPr>
        <w:t xml:space="preserve"> les conséquences éventuelles de cette </w:t>
      </w:r>
      <w:r w:rsidR="00326FEC" w:rsidRPr="009A53D2">
        <w:rPr>
          <w:lang w:val="fr-CH"/>
        </w:rPr>
        <w:t>exigence</w:t>
      </w:r>
      <w:r w:rsidR="00E52C9E" w:rsidRPr="009A53D2">
        <w:rPr>
          <w:lang w:val="fr-CH"/>
        </w:rPr>
        <w:t>.</w:t>
      </w:r>
    </w:p>
    <w:p w:rsidR="00E52C9E" w:rsidRPr="009A53D2" w:rsidRDefault="00263523" w:rsidP="00BA2A16">
      <w:pPr>
        <w:pStyle w:val="H1G"/>
        <w:rPr>
          <w:lang w:val="fr-CH"/>
        </w:rPr>
      </w:pPr>
      <w:r w:rsidRPr="009A53D2">
        <w:rPr>
          <w:lang w:val="fr-CH"/>
        </w:rPr>
        <w:tab/>
      </w:r>
      <w:r w:rsidRPr="009A53D2">
        <w:rPr>
          <w:lang w:val="fr-CH"/>
        </w:rPr>
        <w:tab/>
      </w:r>
      <w:r w:rsidR="00F40EE8" w:rsidRPr="009A53D2">
        <w:rPr>
          <w:lang w:val="fr-CH"/>
        </w:rPr>
        <w:t>Recommandation</w:t>
      </w:r>
      <w:r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12</w:t>
      </w:r>
      <w:r w:rsidR="009368DC" w:rsidRPr="009A53D2">
        <w:rPr>
          <w:lang w:val="fr-CH"/>
        </w:rPr>
        <w:br/>
      </w:r>
      <w:r w:rsidR="00691AF6" w:rsidRPr="009A53D2">
        <w:rPr>
          <w:lang w:val="fr-CH"/>
        </w:rPr>
        <w:t>Mineurs demandeurs d’asile non accompagnés</w:t>
      </w:r>
    </w:p>
    <w:p w:rsidR="00E52C9E" w:rsidRPr="009A53D2" w:rsidRDefault="009818C6" w:rsidP="00240B24">
      <w:pPr>
        <w:pStyle w:val="SingleTxtG"/>
        <w:rPr>
          <w:lang w:val="fr-CH"/>
        </w:rPr>
      </w:pPr>
      <w:r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007F32B2" w:rsidRPr="009A53D2">
        <w:rPr>
          <w:i/>
          <w:iCs/>
          <w:lang w:val="fr-CH"/>
        </w:rPr>
        <w:t xml:space="preserve">recommande à l’État partie de prendre toutes les mesures nécessaires pour que les mineurs non accompagnés demandeurs d’asile bénéficient d’une protection spéciale, notamment de services de santé, d’une éducation et d’une prise en charge par des tuteurs compétents, conformément aux obligations juridiques internationales de </w:t>
      </w:r>
      <w:smartTag w:uri="urn:schemas-microsoft-com:office:smarttags" w:element="PersonName">
        <w:smartTagPr>
          <w:attr w:name="ProductID" w:val="la Norv￨ge. Il"/>
        </w:smartTagPr>
        <w:r w:rsidR="007F32B2" w:rsidRPr="009A53D2">
          <w:rPr>
            <w:i/>
            <w:iCs/>
            <w:lang w:val="fr-CH"/>
          </w:rPr>
          <w:t>la Norvège. Il</w:t>
        </w:r>
      </w:smartTag>
      <w:r w:rsidR="007F32B2" w:rsidRPr="009A53D2">
        <w:rPr>
          <w:i/>
          <w:iCs/>
          <w:lang w:val="fr-CH"/>
        </w:rPr>
        <w:t xml:space="preserve"> recommande aussi que ces enfants soient rapidement retirés des centres d’accueil pour être placés dans des communautés locales et puissent poursuivre des études au-delà du primaire. Q</w:t>
      </w:r>
      <w:r w:rsidR="00E52C9E" w:rsidRPr="009A53D2">
        <w:rPr>
          <w:i/>
          <w:iCs/>
          <w:lang w:val="fr-CH"/>
        </w:rPr>
        <w:t>uestion</w:t>
      </w:r>
      <w:r w:rsidR="007F32B2" w:rsidRPr="009A53D2">
        <w:rPr>
          <w:i/>
          <w:iCs/>
          <w:lang w:val="fr-CH"/>
        </w:rPr>
        <w:t xml:space="preserve"> </w:t>
      </w:r>
      <w:r w:rsidR="00691AF6" w:rsidRPr="009A53D2">
        <w:rPr>
          <w:i/>
          <w:iCs/>
          <w:lang w:val="fr-CH"/>
        </w:rPr>
        <w:t>supplémentaire</w:t>
      </w:r>
      <w:r w:rsidR="0060567D" w:rsidRPr="009A53D2">
        <w:rPr>
          <w:i/>
          <w:iCs/>
          <w:lang w:val="fr-CH"/>
        </w:rPr>
        <w:t xml:space="preserve"> </w:t>
      </w:r>
      <w:r w:rsidR="007F32B2" w:rsidRPr="009A53D2">
        <w:rPr>
          <w:i/>
          <w:iCs/>
          <w:lang w:val="fr-CH"/>
        </w:rPr>
        <w:t xml:space="preserve">le Comité attend des informations </w:t>
      </w:r>
      <w:r w:rsidR="00561EAB" w:rsidRPr="009A53D2">
        <w:rPr>
          <w:i/>
          <w:iCs/>
          <w:lang w:val="fr-CH"/>
        </w:rPr>
        <w:t>complémentaires</w:t>
      </w:r>
      <w:r w:rsidR="007F32B2" w:rsidRPr="009A53D2">
        <w:rPr>
          <w:i/>
          <w:iCs/>
          <w:lang w:val="fr-CH"/>
        </w:rPr>
        <w:t xml:space="preserve"> sur le projet de loi sur l’</w:t>
      </w:r>
      <w:r w:rsidR="00E52C9E" w:rsidRPr="009A53D2">
        <w:rPr>
          <w:i/>
          <w:iCs/>
          <w:lang w:val="fr-CH"/>
        </w:rPr>
        <w:t xml:space="preserve">immigration, </w:t>
      </w:r>
      <w:r w:rsidR="007F32B2" w:rsidRPr="009A53D2">
        <w:rPr>
          <w:i/>
          <w:iCs/>
          <w:lang w:val="fr-CH"/>
        </w:rPr>
        <w:t xml:space="preserve">la nouvelle loi sur </w:t>
      </w:r>
      <w:r w:rsidR="008D6DF2" w:rsidRPr="009A53D2">
        <w:rPr>
          <w:i/>
          <w:iCs/>
          <w:lang w:val="fr-CH"/>
        </w:rPr>
        <w:t>la tutelle</w:t>
      </w:r>
      <w:r w:rsidR="00E52C9E" w:rsidRPr="009A53D2">
        <w:rPr>
          <w:i/>
          <w:iCs/>
          <w:lang w:val="fr-CH"/>
        </w:rPr>
        <w:t xml:space="preserve"> </w:t>
      </w:r>
      <w:r w:rsidR="007F32B2" w:rsidRPr="009A53D2">
        <w:rPr>
          <w:i/>
          <w:iCs/>
          <w:lang w:val="fr-CH"/>
        </w:rPr>
        <w:t>et leur mise en œuvre concrète</w:t>
      </w:r>
      <w:r w:rsidR="00E52C9E" w:rsidRPr="009A53D2">
        <w:rPr>
          <w:lang w:val="fr-CH"/>
        </w:rPr>
        <w:t>.</w:t>
      </w:r>
    </w:p>
    <w:p w:rsidR="00E52C9E" w:rsidRPr="009A53D2" w:rsidRDefault="00F44C7C" w:rsidP="007C4A3C">
      <w:pPr>
        <w:pStyle w:val="H23G"/>
        <w:rPr>
          <w:lang w:val="fr-CH"/>
        </w:rPr>
      </w:pPr>
      <w:r w:rsidRPr="009A53D2">
        <w:rPr>
          <w:lang w:val="fr-CH"/>
        </w:rPr>
        <w:tab/>
      </w:r>
      <w:r w:rsidRPr="009A53D2">
        <w:rPr>
          <w:lang w:val="fr-CH"/>
        </w:rPr>
        <w:tab/>
      </w:r>
      <w:r w:rsidR="00691AF6" w:rsidRPr="009A53D2">
        <w:rPr>
          <w:lang w:val="fr-CH"/>
        </w:rPr>
        <w:t>Mineurs demandeurs d’asile âgés de</w:t>
      </w:r>
      <w:r w:rsidR="00E52C9E" w:rsidRPr="009A53D2">
        <w:rPr>
          <w:lang w:val="fr-CH"/>
        </w:rPr>
        <w:t xml:space="preserve"> 15 </w:t>
      </w:r>
      <w:r w:rsidR="00691AF6" w:rsidRPr="009A53D2">
        <w:rPr>
          <w:lang w:val="fr-CH"/>
        </w:rPr>
        <w:t>à</w:t>
      </w:r>
      <w:r w:rsidR="00E52C9E" w:rsidRPr="009A53D2">
        <w:rPr>
          <w:lang w:val="fr-CH"/>
        </w:rPr>
        <w:t xml:space="preserve"> 18 </w:t>
      </w:r>
      <w:r w:rsidR="00691AF6" w:rsidRPr="009A53D2">
        <w:rPr>
          <w:lang w:val="fr-CH"/>
        </w:rPr>
        <w:t>ans vivant dans des centres d’accueil</w:t>
      </w:r>
    </w:p>
    <w:p w:rsidR="00E52C9E" w:rsidRPr="009A53D2" w:rsidRDefault="00BC549A" w:rsidP="00BC549A">
      <w:pPr>
        <w:pStyle w:val="SingleTxtG"/>
        <w:rPr>
          <w:lang w:val="fr-CH"/>
        </w:rPr>
      </w:pPr>
      <w:r w:rsidRPr="009A53D2">
        <w:rPr>
          <w:lang w:val="fr-CH"/>
        </w:rPr>
        <w:t>28.</w:t>
      </w:r>
      <w:r w:rsidRPr="009A53D2">
        <w:rPr>
          <w:lang w:val="fr-CH"/>
        </w:rPr>
        <w:tab/>
      </w:r>
      <w:r w:rsidR="00691AF6" w:rsidRPr="009A53D2">
        <w:rPr>
          <w:lang w:val="fr-CH"/>
        </w:rPr>
        <w:t xml:space="preserve">Les mineurs demandeurs d’asile non </w:t>
      </w:r>
      <w:r w:rsidR="00852570" w:rsidRPr="009A53D2">
        <w:rPr>
          <w:lang w:val="fr-CH"/>
        </w:rPr>
        <w:t>accompagnés</w:t>
      </w:r>
      <w:r w:rsidR="00691AF6" w:rsidRPr="009A53D2">
        <w:rPr>
          <w:lang w:val="fr-CH"/>
        </w:rPr>
        <w:t xml:space="preserve"> de moins de 15 ans sont</w:t>
      </w:r>
      <w:r w:rsidR="00495DFB" w:rsidRPr="009A53D2">
        <w:rPr>
          <w:lang w:val="fr-CH"/>
        </w:rPr>
        <w:t xml:space="preserve"> confiés aux autorités </w:t>
      </w:r>
      <w:r w:rsidR="00561EAB" w:rsidRPr="009A53D2">
        <w:rPr>
          <w:lang w:val="fr-CH"/>
        </w:rPr>
        <w:t>gouvernementales</w:t>
      </w:r>
      <w:r w:rsidR="00495DFB" w:rsidRPr="009A53D2">
        <w:rPr>
          <w:lang w:val="fr-CH"/>
        </w:rPr>
        <w:t xml:space="preserve"> de protection de l’enfance</w:t>
      </w:r>
      <w:r w:rsidR="00E52C9E" w:rsidRPr="009A53D2">
        <w:rPr>
          <w:lang w:val="fr-CH"/>
        </w:rPr>
        <w:t xml:space="preserve">. </w:t>
      </w:r>
      <w:r w:rsidR="00495DFB" w:rsidRPr="009A53D2">
        <w:rPr>
          <w:lang w:val="fr-CH"/>
        </w:rPr>
        <w:t xml:space="preserve">La </w:t>
      </w:r>
      <w:r w:rsidR="00561EAB" w:rsidRPr="009A53D2">
        <w:rPr>
          <w:lang w:val="fr-CH"/>
        </w:rPr>
        <w:t>D</w:t>
      </w:r>
      <w:r w:rsidR="00495DFB" w:rsidRPr="009A53D2">
        <w:rPr>
          <w:lang w:val="fr-CH"/>
        </w:rPr>
        <w:t>irection norvégienne de l’i</w:t>
      </w:r>
      <w:r w:rsidR="00E52C9E" w:rsidRPr="009A53D2">
        <w:rPr>
          <w:lang w:val="fr-CH"/>
        </w:rPr>
        <w:t xml:space="preserve">mmigration </w:t>
      </w:r>
      <w:r w:rsidR="00F40EE8" w:rsidRPr="009A53D2">
        <w:rPr>
          <w:lang w:val="fr-CH"/>
        </w:rPr>
        <w:t>et</w:t>
      </w:r>
      <w:r w:rsidR="00E52C9E" w:rsidRPr="009A53D2">
        <w:rPr>
          <w:lang w:val="fr-CH"/>
        </w:rPr>
        <w:t xml:space="preserve"> </w:t>
      </w:r>
      <w:r w:rsidR="00495DFB" w:rsidRPr="009A53D2">
        <w:rPr>
          <w:lang w:val="fr-CH"/>
        </w:rPr>
        <w:t xml:space="preserve">les centres d’accueil </w:t>
      </w:r>
      <w:r w:rsidR="004F0CAE" w:rsidRPr="009A53D2">
        <w:rPr>
          <w:lang w:val="fr-CH"/>
        </w:rPr>
        <w:t>assurent</w:t>
      </w:r>
      <w:r w:rsidR="00495DFB" w:rsidRPr="009A53D2">
        <w:rPr>
          <w:lang w:val="fr-CH"/>
        </w:rPr>
        <w:t xml:space="preserve"> la prise en charge des mineurs demandeurs d’asile non accompagnés âgés de </w:t>
      </w:r>
      <w:r w:rsidR="00E52C9E" w:rsidRPr="009A53D2">
        <w:rPr>
          <w:lang w:val="fr-CH"/>
        </w:rPr>
        <w:t xml:space="preserve">15 </w:t>
      </w:r>
      <w:r w:rsidR="00495DFB" w:rsidRPr="009A53D2">
        <w:rPr>
          <w:lang w:val="fr-CH"/>
        </w:rPr>
        <w:t>à</w:t>
      </w:r>
      <w:r w:rsidR="00E52C9E" w:rsidRPr="009A53D2">
        <w:rPr>
          <w:lang w:val="fr-CH"/>
        </w:rPr>
        <w:t xml:space="preserve"> 18</w:t>
      </w:r>
      <w:r w:rsidR="00495DFB" w:rsidRPr="009A53D2">
        <w:rPr>
          <w:lang w:val="fr-CH"/>
        </w:rPr>
        <w:t xml:space="preserve"> ans</w:t>
      </w:r>
      <w:r w:rsidR="00561EAB" w:rsidRPr="009A53D2">
        <w:rPr>
          <w:lang w:val="fr-CH"/>
        </w:rPr>
        <w:t xml:space="preserve"> qui</w:t>
      </w:r>
      <w:r w:rsidR="00495DFB" w:rsidRPr="009A53D2">
        <w:rPr>
          <w:lang w:val="fr-CH"/>
        </w:rPr>
        <w:t xml:space="preserve"> </w:t>
      </w:r>
      <w:r w:rsidR="00852570" w:rsidRPr="009A53D2">
        <w:rPr>
          <w:lang w:val="fr-CH"/>
        </w:rPr>
        <w:t>vivent</w:t>
      </w:r>
      <w:r w:rsidR="00495DFB" w:rsidRPr="009A53D2">
        <w:rPr>
          <w:lang w:val="fr-CH"/>
        </w:rPr>
        <w:t xml:space="preserve"> dans des centres ou des unités d’accueil spéciaux</w:t>
      </w:r>
      <w:r w:rsidR="00E52C9E" w:rsidRPr="009A53D2">
        <w:rPr>
          <w:lang w:val="fr-CH"/>
        </w:rPr>
        <w:t xml:space="preserve">. </w:t>
      </w:r>
      <w:r w:rsidR="00495DFB" w:rsidRPr="009A53D2">
        <w:rPr>
          <w:lang w:val="fr-CH"/>
        </w:rPr>
        <w:t xml:space="preserve">Les mineurs non accompagnés qui viennent en </w:t>
      </w:r>
      <w:r w:rsidR="00F40EE8" w:rsidRPr="009A53D2">
        <w:rPr>
          <w:lang w:val="fr-CH"/>
        </w:rPr>
        <w:t>Norvège</w:t>
      </w:r>
      <w:r w:rsidR="00495DFB" w:rsidRPr="009A53D2">
        <w:rPr>
          <w:lang w:val="fr-CH"/>
        </w:rPr>
        <w:t xml:space="preserve"> sous la protection d’un adulte et les personnes auxquelles, </w:t>
      </w:r>
      <w:r w:rsidR="00561EAB" w:rsidRPr="009A53D2">
        <w:rPr>
          <w:lang w:val="fr-CH"/>
        </w:rPr>
        <w:t>après</w:t>
      </w:r>
      <w:r w:rsidR="00495DFB" w:rsidRPr="009A53D2">
        <w:rPr>
          <w:lang w:val="fr-CH"/>
        </w:rPr>
        <w:t xml:space="preserve"> évaluation de leur âge,</w:t>
      </w:r>
      <w:r w:rsidR="00E52C9E" w:rsidRPr="009A53D2">
        <w:rPr>
          <w:lang w:val="fr-CH"/>
        </w:rPr>
        <w:t xml:space="preserve"> </w:t>
      </w:r>
      <w:r w:rsidR="00495DFB" w:rsidRPr="009A53D2">
        <w:rPr>
          <w:lang w:val="fr-CH"/>
        </w:rPr>
        <w:t>on attribue un âge supérieur à</w:t>
      </w:r>
      <w:r w:rsidR="00E52C9E" w:rsidRPr="009A53D2">
        <w:rPr>
          <w:lang w:val="fr-CH"/>
        </w:rPr>
        <w:t xml:space="preserve"> 18 </w:t>
      </w:r>
      <w:r w:rsidR="00495DFB" w:rsidRPr="009A53D2">
        <w:rPr>
          <w:lang w:val="fr-CH"/>
        </w:rPr>
        <w:t>ans, vivent dans des centres d’accueil ordinaires</w:t>
      </w:r>
      <w:r w:rsidR="00E52C9E" w:rsidRPr="009A53D2">
        <w:rPr>
          <w:lang w:val="fr-CH"/>
        </w:rPr>
        <w:t xml:space="preserve">. </w:t>
      </w:r>
      <w:r w:rsidR="00252147" w:rsidRPr="009A53D2">
        <w:rPr>
          <w:lang w:val="fr-CH"/>
        </w:rPr>
        <w:t xml:space="preserve">Tous les mineurs demandeurs d’asile bénéficient d’une prise en charge, de </w:t>
      </w:r>
      <w:r w:rsidR="00561EAB" w:rsidRPr="009A53D2">
        <w:rPr>
          <w:lang w:val="fr-CH"/>
        </w:rPr>
        <w:t>l’accès à l</w:t>
      </w:r>
      <w:r w:rsidR="00252147" w:rsidRPr="009A53D2">
        <w:rPr>
          <w:lang w:val="fr-CH"/>
        </w:rPr>
        <w:t>’éducation, de services de santé et de la possibilité de participer à un large éventail d’activités</w:t>
      </w:r>
      <w:r w:rsidR="00E52C9E" w:rsidRPr="009A53D2">
        <w:rPr>
          <w:lang w:val="fr-CH"/>
        </w:rPr>
        <w:t xml:space="preserve">. </w:t>
      </w:r>
      <w:r w:rsidR="00E86955" w:rsidRPr="009A53D2">
        <w:rPr>
          <w:lang w:val="fr-CH"/>
        </w:rPr>
        <w:t>Il a été décidé que l</w:t>
      </w:r>
      <w:r w:rsidR="00544AC1" w:rsidRPr="009A53D2">
        <w:rPr>
          <w:lang w:val="fr-CH"/>
        </w:rPr>
        <w:t>a Direction de l’immigration</w:t>
      </w:r>
      <w:r w:rsidR="00E52C9E" w:rsidRPr="009A53D2">
        <w:rPr>
          <w:lang w:val="fr-CH"/>
        </w:rPr>
        <w:t xml:space="preserve"> </w:t>
      </w:r>
      <w:r w:rsidR="00252147" w:rsidRPr="009A53D2">
        <w:rPr>
          <w:lang w:val="fr-CH"/>
        </w:rPr>
        <w:t>d</w:t>
      </w:r>
      <w:r w:rsidR="00E86955" w:rsidRPr="009A53D2">
        <w:rPr>
          <w:lang w:val="fr-CH"/>
        </w:rPr>
        <w:t>evait</w:t>
      </w:r>
      <w:r w:rsidR="00252147" w:rsidRPr="009A53D2">
        <w:rPr>
          <w:lang w:val="fr-CH"/>
        </w:rPr>
        <w:t xml:space="preserve"> continuer à assu</w:t>
      </w:r>
      <w:r w:rsidR="009316EF" w:rsidRPr="009A53D2">
        <w:rPr>
          <w:lang w:val="fr-CH"/>
        </w:rPr>
        <w:t>rer l’offre</w:t>
      </w:r>
      <w:r w:rsidR="00252147" w:rsidRPr="009A53D2">
        <w:rPr>
          <w:lang w:val="fr-CH"/>
        </w:rPr>
        <w:t xml:space="preserve"> des services de logement et de prise en charge aux mineurs demandeurs d’asile non accompagnés de plus de </w:t>
      </w:r>
      <w:r w:rsidR="00E52C9E" w:rsidRPr="009A53D2">
        <w:rPr>
          <w:lang w:val="fr-CH"/>
        </w:rPr>
        <w:t xml:space="preserve">15 </w:t>
      </w:r>
      <w:r w:rsidR="00252147" w:rsidRPr="009A53D2">
        <w:rPr>
          <w:lang w:val="fr-CH"/>
        </w:rPr>
        <w:t>ans</w:t>
      </w:r>
      <w:r w:rsidR="00E52C9E" w:rsidRPr="009A53D2">
        <w:rPr>
          <w:lang w:val="fr-CH"/>
        </w:rPr>
        <w:t>.</w:t>
      </w:r>
    </w:p>
    <w:p w:rsidR="00E52C9E" w:rsidRPr="009A53D2" w:rsidRDefault="00F44C7C" w:rsidP="00240B24">
      <w:pPr>
        <w:pStyle w:val="H23G"/>
        <w:rPr>
          <w:lang w:val="fr-CH"/>
        </w:rPr>
      </w:pPr>
      <w:r w:rsidRPr="009A53D2">
        <w:rPr>
          <w:lang w:val="fr-CH"/>
        </w:rPr>
        <w:tab/>
      </w:r>
      <w:r w:rsidRPr="009A53D2">
        <w:rPr>
          <w:lang w:val="fr-CH"/>
        </w:rPr>
        <w:tab/>
      </w:r>
      <w:r w:rsidR="00252147" w:rsidRPr="009A53D2">
        <w:rPr>
          <w:lang w:val="fr-CH"/>
        </w:rPr>
        <w:t>Mineurs demandeurs d’asile non accompagnés</w:t>
      </w:r>
      <w:r w:rsidR="00E52C9E" w:rsidRPr="009A53D2">
        <w:rPr>
          <w:lang w:val="fr-CH"/>
        </w:rPr>
        <w:t xml:space="preserve"> </w:t>
      </w:r>
      <w:r w:rsidR="00252147" w:rsidRPr="009A53D2">
        <w:rPr>
          <w:lang w:val="fr-CH"/>
        </w:rPr>
        <w:t xml:space="preserve">âgés de </w:t>
      </w:r>
      <w:r w:rsidR="00E52C9E" w:rsidRPr="009A53D2">
        <w:rPr>
          <w:lang w:val="fr-CH"/>
        </w:rPr>
        <w:t xml:space="preserve">16 </w:t>
      </w:r>
      <w:r w:rsidR="00252147" w:rsidRPr="009A53D2">
        <w:rPr>
          <w:lang w:val="fr-CH"/>
        </w:rPr>
        <w:t>à</w:t>
      </w:r>
      <w:r w:rsidR="00E52C9E" w:rsidRPr="009A53D2">
        <w:rPr>
          <w:lang w:val="fr-CH"/>
        </w:rPr>
        <w:t xml:space="preserve"> 18 </w:t>
      </w:r>
      <w:r w:rsidR="00252147" w:rsidRPr="009A53D2">
        <w:rPr>
          <w:lang w:val="fr-CH"/>
        </w:rPr>
        <w:t>ans qui ont obtenu un permis de séjour temporaire dans l’attente de leur renvoi</w:t>
      </w:r>
      <w:r w:rsidR="00E52C9E" w:rsidRPr="009A53D2">
        <w:rPr>
          <w:lang w:val="fr-CH"/>
        </w:rPr>
        <w:t xml:space="preserve"> (</w:t>
      </w:r>
      <w:r w:rsidR="00B27D12" w:rsidRPr="009A53D2">
        <w:rPr>
          <w:lang w:val="fr-CH"/>
        </w:rPr>
        <w:t>précédemment</w:t>
      </w:r>
      <w:r w:rsidR="00E52C9E" w:rsidRPr="009A53D2">
        <w:rPr>
          <w:lang w:val="fr-CH"/>
        </w:rPr>
        <w:t xml:space="preserve"> </w:t>
      </w:r>
      <w:r w:rsidR="00240B24" w:rsidRPr="009A53D2">
        <w:rPr>
          <w:lang w:val="fr-CH"/>
        </w:rPr>
        <w:t>«</w:t>
      </w:r>
      <w:r w:rsidR="00B27D12" w:rsidRPr="009A53D2">
        <w:rPr>
          <w:lang w:val="fr-CH"/>
        </w:rPr>
        <w:t>permis restreint</w:t>
      </w:r>
      <w:r w:rsidR="00240B24" w:rsidRPr="009A53D2">
        <w:rPr>
          <w:lang w:val="fr-CH"/>
        </w:rPr>
        <w:t>»</w:t>
      </w:r>
      <w:r w:rsidR="00E52C9E" w:rsidRPr="009A53D2">
        <w:rPr>
          <w:lang w:val="fr-CH"/>
        </w:rPr>
        <w:t>)</w:t>
      </w:r>
    </w:p>
    <w:p w:rsidR="00E52C9E" w:rsidRPr="009A53D2" w:rsidRDefault="00BC549A" w:rsidP="00B27D12">
      <w:pPr>
        <w:pStyle w:val="SingleTxtG"/>
        <w:rPr>
          <w:lang w:val="fr-CH"/>
        </w:rPr>
      </w:pPr>
      <w:r w:rsidRPr="009A53D2">
        <w:rPr>
          <w:lang w:val="fr-CH"/>
        </w:rPr>
        <w:t>29.</w:t>
      </w:r>
      <w:r w:rsidRPr="009A53D2">
        <w:rPr>
          <w:lang w:val="fr-CH"/>
        </w:rPr>
        <w:tab/>
      </w:r>
      <w:r w:rsidR="00B27D12" w:rsidRPr="009A53D2">
        <w:rPr>
          <w:lang w:val="fr-CH"/>
        </w:rPr>
        <w:t xml:space="preserve">Les mineurs non accompagnés </w:t>
      </w:r>
      <w:r w:rsidR="00561EAB" w:rsidRPr="009A53D2">
        <w:rPr>
          <w:lang w:val="fr-CH"/>
        </w:rPr>
        <w:t>âgés de</w:t>
      </w:r>
      <w:r w:rsidR="00E52C9E" w:rsidRPr="009A53D2">
        <w:rPr>
          <w:lang w:val="fr-CH"/>
        </w:rPr>
        <w:t xml:space="preserve"> 16 </w:t>
      </w:r>
      <w:r w:rsidR="00561EAB" w:rsidRPr="009A53D2">
        <w:rPr>
          <w:lang w:val="fr-CH"/>
        </w:rPr>
        <w:t>à</w:t>
      </w:r>
      <w:r w:rsidR="00E52C9E" w:rsidRPr="009A53D2">
        <w:rPr>
          <w:lang w:val="fr-CH"/>
        </w:rPr>
        <w:t xml:space="preserve"> 18 </w:t>
      </w:r>
      <w:r w:rsidR="00B27D12" w:rsidRPr="009A53D2">
        <w:rPr>
          <w:lang w:val="fr-CH"/>
        </w:rPr>
        <w:t xml:space="preserve">ans qui n’ont pas d’autre motif de </w:t>
      </w:r>
      <w:r w:rsidR="00561EAB" w:rsidRPr="009A53D2">
        <w:rPr>
          <w:lang w:val="fr-CH"/>
        </w:rPr>
        <w:t>séjour</w:t>
      </w:r>
      <w:r w:rsidR="00B27D12" w:rsidRPr="009A53D2">
        <w:rPr>
          <w:lang w:val="fr-CH"/>
        </w:rPr>
        <w:t xml:space="preserve"> que le fait qu’ils </w:t>
      </w:r>
      <w:r w:rsidR="00561EAB" w:rsidRPr="009A53D2">
        <w:rPr>
          <w:lang w:val="fr-CH"/>
        </w:rPr>
        <w:t>n</w:t>
      </w:r>
      <w:r w:rsidR="00E86955" w:rsidRPr="009A53D2">
        <w:rPr>
          <w:lang w:val="fr-CH"/>
        </w:rPr>
        <w:t>e seront pas convenablement pris</w:t>
      </w:r>
      <w:r w:rsidR="00561EAB" w:rsidRPr="009A53D2">
        <w:rPr>
          <w:lang w:val="fr-CH"/>
        </w:rPr>
        <w:t xml:space="preserve"> en charge</w:t>
      </w:r>
      <w:r w:rsidR="00B27D12" w:rsidRPr="009A53D2">
        <w:rPr>
          <w:lang w:val="fr-CH"/>
        </w:rPr>
        <w:t xml:space="preserve"> s’ils sont </w:t>
      </w:r>
      <w:r w:rsidR="00C43D27" w:rsidRPr="009A53D2">
        <w:rPr>
          <w:lang w:val="fr-CH"/>
        </w:rPr>
        <w:t>expulsés</w:t>
      </w:r>
      <w:r w:rsidR="00B27D12" w:rsidRPr="009A53D2">
        <w:rPr>
          <w:lang w:val="fr-CH"/>
        </w:rPr>
        <w:t xml:space="preserve"> peuvent obtenir un permis de séjour temporaire dans l’attente de leur renvoi, valable jusqu’à leur majorité</w:t>
      </w:r>
      <w:r w:rsidR="00E52C9E" w:rsidRPr="009A53D2">
        <w:rPr>
          <w:lang w:val="fr-CH"/>
        </w:rPr>
        <w:t xml:space="preserve">. </w:t>
      </w:r>
      <w:r w:rsidR="00B27D12" w:rsidRPr="009A53D2">
        <w:rPr>
          <w:lang w:val="fr-CH"/>
        </w:rPr>
        <w:t xml:space="preserve">Le </w:t>
      </w:r>
      <w:r w:rsidR="00852570" w:rsidRPr="009A53D2">
        <w:rPr>
          <w:lang w:val="fr-CH"/>
        </w:rPr>
        <w:t>permis</w:t>
      </w:r>
      <w:r w:rsidR="00B27D12" w:rsidRPr="009A53D2">
        <w:rPr>
          <w:lang w:val="fr-CH"/>
        </w:rPr>
        <w:t xml:space="preserve"> est restreint dans le sens qu’il ne peut être renouvelé </w:t>
      </w:r>
      <w:r w:rsidR="00561EAB" w:rsidRPr="009A53D2">
        <w:rPr>
          <w:lang w:val="fr-CH"/>
        </w:rPr>
        <w:t>lorsque</w:t>
      </w:r>
      <w:r w:rsidR="00B27D12" w:rsidRPr="009A53D2">
        <w:rPr>
          <w:lang w:val="fr-CH"/>
        </w:rPr>
        <w:t xml:space="preserve"> </w:t>
      </w:r>
      <w:r w:rsidR="00561EAB" w:rsidRPr="009A53D2">
        <w:rPr>
          <w:lang w:val="fr-CH"/>
        </w:rPr>
        <w:t>le</w:t>
      </w:r>
      <w:r w:rsidR="00B27D12" w:rsidRPr="009A53D2">
        <w:rPr>
          <w:lang w:val="fr-CH"/>
        </w:rPr>
        <w:t xml:space="preserve"> titulaire a atteint l’âge de</w:t>
      </w:r>
      <w:r w:rsidR="00E52C9E" w:rsidRPr="009A53D2">
        <w:rPr>
          <w:lang w:val="fr-CH"/>
        </w:rPr>
        <w:t xml:space="preserve"> 18</w:t>
      </w:r>
      <w:r w:rsidR="00B27D12" w:rsidRPr="009A53D2">
        <w:rPr>
          <w:lang w:val="fr-CH"/>
        </w:rPr>
        <w:t xml:space="preserve"> ans, qu’il ne permet </w:t>
      </w:r>
      <w:r w:rsidR="00561EAB" w:rsidRPr="009A53D2">
        <w:rPr>
          <w:lang w:val="fr-CH"/>
        </w:rPr>
        <w:t xml:space="preserve">pas </w:t>
      </w:r>
      <w:r w:rsidR="00B27D12" w:rsidRPr="009A53D2">
        <w:rPr>
          <w:lang w:val="fr-CH"/>
        </w:rPr>
        <w:t xml:space="preserve">un regroupement familial et ne peut </w:t>
      </w:r>
      <w:r w:rsidR="00E86955" w:rsidRPr="009A53D2">
        <w:rPr>
          <w:lang w:val="fr-CH"/>
        </w:rPr>
        <w:t>donner lieu à l’obtention d’un</w:t>
      </w:r>
      <w:r w:rsidR="00B27D12" w:rsidRPr="009A53D2">
        <w:rPr>
          <w:lang w:val="fr-CH"/>
        </w:rPr>
        <w:t xml:space="preserve"> permis de séjour permanent</w:t>
      </w:r>
      <w:r w:rsidR="00E52C9E" w:rsidRPr="009A53D2">
        <w:rPr>
          <w:lang w:val="fr-CH"/>
        </w:rPr>
        <w:t xml:space="preserve">. </w:t>
      </w:r>
      <w:r w:rsidR="00B27D12" w:rsidRPr="009A53D2">
        <w:rPr>
          <w:lang w:val="fr-CH"/>
        </w:rPr>
        <w:t>Cela étant, il confère à peu près les mêmes droits et obligations que les permis non assortis de ces restriction</w:t>
      </w:r>
      <w:r w:rsidR="00561EAB" w:rsidRPr="009A53D2">
        <w:rPr>
          <w:lang w:val="fr-CH"/>
        </w:rPr>
        <w:t>s</w:t>
      </w:r>
      <w:r w:rsidR="00B27D12" w:rsidRPr="009A53D2">
        <w:rPr>
          <w:lang w:val="fr-CH"/>
        </w:rPr>
        <w:t>, comme l’accès aux services de santé et de protection sociale et à l’éducation</w:t>
      </w:r>
      <w:r w:rsidR="00E52C9E" w:rsidRPr="009A53D2">
        <w:rPr>
          <w:lang w:val="fr-CH"/>
        </w:rPr>
        <w:t>.</w:t>
      </w:r>
    </w:p>
    <w:p w:rsidR="00E52C9E" w:rsidRPr="009A53D2" w:rsidRDefault="00F44C7C" w:rsidP="007C4A3C">
      <w:pPr>
        <w:pStyle w:val="H23G"/>
        <w:rPr>
          <w:lang w:val="fr-CH"/>
        </w:rPr>
      </w:pPr>
      <w:r w:rsidRPr="009A53D2">
        <w:rPr>
          <w:lang w:val="fr-CH"/>
        </w:rPr>
        <w:tab/>
      </w:r>
      <w:r w:rsidRPr="009A53D2">
        <w:rPr>
          <w:lang w:val="fr-CH"/>
        </w:rPr>
        <w:tab/>
      </w:r>
      <w:r w:rsidR="00E52C9E" w:rsidRPr="009A53D2">
        <w:rPr>
          <w:lang w:val="fr-CH"/>
        </w:rPr>
        <w:t>Repr</w:t>
      </w:r>
      <w:r w:rsidR="00B27D12" w:rsidRPr="009A53D2">
        <w:rPr>
          <w:lang w:val="fr-CH"/>
        </w:rPr>
        <w:t xml:space="preserve">ésentants des </w:t>
      </w:r>
      <w:r w:rsidR="00252147" w:rsidRPr="009A53D2">
        <w:rPr>
          <w:lang w:val="fr-CH"/>
        </w:rPr>
        <w:t>mineurs demandeurs d’asile non accompagnés</w:t>
      </w:r>
    </w:p>
    <w:p w:rsidR="00E52C9E" w:rsidRPr="009A53D2" w:rsidRDefault="00BC549A" w:rsidP="00240B24">
      <w:pPr>
        <w:pStyle w:val="SingleTxtG"/>
        <w:rPr>
          <w:lang w:val="fr-CH"/>
        </w:rPr>
      </w:pPr>
      <w:r w:rsidRPr="009A53D2">
        <w:rPr>
          <w:lang w:val="fr-CH"/>
        </w:rPr>
        <w:t>30.</w:t>
      </w:r>
      <w:r w:rsidRPr="009A53D2">
        <w:rPr>
          <w:lang w:val="fr-CH"/>
        </w:rPr>
        <w:tab/>
      </w:r>
      <w:r w:rsidR="00B27D12" w:rsidRPr="009A53D2">
        <w:rPr>
          <w:lang w:val="fr-CH"/>
        </w:rPr>
        <w:t>Le nouveau système de représentation des</w:t>
      </w:r>
      <w:r w:rsidR="00E52C9E" w:rsidRPr="009A53D2">
        <w:rPr>
          <w:lang w:val="fr-CH"/>
        </w:rPr>
        <w:t xml:space="preserve"> </w:t>
      </w:r>
      <w:r w:rsidR="00252147" w:rsidRPr="009A53D2">
        <w:rPr>
          <w:lang w:val="fr-CH"/>
        </w:rPr>
        <w:t>mineurs demandeurs d’asile non accompagnés</w:t>
      </w:r>
      <w:r w:rsidR="00E52C9E" w:rsidRPr="009A53D2">
        <w:rPr>
          <w:lang w:val="fr-CH"/>
        </w:rPr>
        <w:t xml:space="preserve"> </w:t>
      </w:r>
      <w:r w:rsidR="00B27D12" w:rsidRPr="009A53D2">
        <w:rPr>
          <w:lang w:val="fr-CH"/>
        </w:rPr>
        <w:t>est entré en vigueur le</w:t>
      </w:r>
      <w:r w:rsidR="00E52C9E" w:rsidRPr="009A53D2">
        <w:rPr>
          <w:lang w:val="fr-CH"/>
        </w:rPr>
        <w:t xml:space="preserve"> 1</w:t>
      </w:r>
      <w:r w:rsidR="00B27D12" w:rsidRPr="009A53D2">
        <w:rPr>
          <w:vertAlign w:val="superscript"/>
          <w:lang w:val="fr-CH"/>
        </w:rPr>
        <w:t>er</w:t>
      </w:r>
      <w:r w:rsidR="00240B24" w:rsidRPr="009A53D2">
        <w:rPr>
          <w:lang w:val="fr-CH"/>
        </w:rPr>
        <w:t xml:space="preserve"> </w:t>
      </w:r>
      <w:r w:rsidR="00692376" w:rsidRPr="009A53D2">
        <w:rPr>
          <w:lang w:val="fr-CH"/>
        </w:rPr>
        <w:t>juillet</w:t>
      </w:r>
      <w:r w:rsidR="00E52C9E" w:rsidRPr="009A53D2">
        <w:rPr>
          <w:lang w:val="fr-CH"/>
        </w:rPr>
        <w:t xml:space="preserve"> 2013, </w:t>
      </w:r>
      <w:r w:rsidR="002517F0" w:rsidRPr="009A53D2">
        <w:rPr>
          <w:lang w:val="fr-CH"/>
        </w:rPr>
        <w:t>voir</w:t>
      </w:r>
      <w:r w:rsidR="00E52C9E" w:rsidRPr="009A53D2">
        <w:rPr>
          <w:lang w:val="fr-CH"/>
        </w:rPr>
        <w:t xml:space="preserve"> </w:t>
      </w:r>
      <w:r w:rsidR="00E049F9" w:rsidRPr="009A53D2">
        <w:rPr>
          <w:lang w:val="fr-CH"/>
        </w:rPr>
        <w:t xml:space="preserve">à ce sujet </w:t>
      </w:r>
      <w:r w:rsidR="00B27D12" w:rsidRPr="009A53D2">
        <w:rPr>
          <w:lang w:val="fr-CH"/>
        </w:rPr>
        <w:t xml:space="preserve">le chapitre </w:t>
      </w:r>
      <w:smartTag w:uri="urn:schemas-microsoft-com:office:smarttags" w:element="metricconverter">
        <w:smartTagPr>
          <w:attr w:name="ProductID" w:val="11 A"/>
        </w:smartTagPr>
        <w:r w:rsidR="00E049F9" w:rsidRPr="009A53D2">
          <w:rPr>
            <w:lang w:val="fr-CH"/>
          </w:rPr>
          <w:t>11 A</w:t>
        </w:r>
      </w:smartTag>
      <w:r w:rsidR="00E049F9" w:rsidRPr="009A53D2">
        <w:rPr>
          <w:lang w:val="fr-CH"/>
        </w:rPr>
        <w:t xml:space="preserve"> de</w:t>
      </w:r>
      <w:r w:rsidR="00B27D12" w:rsidRPr="009A53D2">
        <w:rPr>
          <w:lang w:val="fr-CH"/>
        </w:rPr>
        <w:t xml:space="preserve"> la loi sur l’immigration</w:t>
      </w:r>
      <w:r w:rsidR="00E52C9E" w:rsidRPr="009A53D2">
        <w:rPr>
          <w:lang w:val="fr-CH"/>
        </w:rPr>
        <w:t xml:space="preserve">. </w:t>
      </w:r>
      <w:r w:rsidR="00B27D12" w:rsidRPr="009A53D2">
        <w:rPr>
          <w:lang w:val="fr-CH"/>
        </w:rPr>
        <w:t xml:space="preserve">Ce </w:t>
      </w:r>
      <w:r w:rsidR="00E86955" w:rsidRPr="009A53D2">
        <w:rPr>
          <w:lang w:val="fr-CH"/>
        </w:rPr>
        <w:t>dispositif</w:t>
      </w:r>
      <w:r w:rsidR="002651FD" w:rsidRPr="009A53D2">
        <w:rPr>
          <w:lang w:val="fr-CH"/>
        </w:rPr>
        <w:t xml:space="preserve"> remplace l’actuel règlement </w:t>
      </w:r>
      <w:r w:rsidR="00E049F9" w:rsidRPr="009A53D2">
        <w:rPr>
          <w:lang w:val="fr-CH"/>
        </w:rPr>
        <w:t>sur</w:t>
      </w:r>
      <w:r w:rsidR="002651FD" w:rsidRPr="009A53D2">
        <w:rPr>
          <w:lang w:val="fr-CH"/>
        </w:rPr>
        <w:t xml:space="preserve"> la tutelle et précise la différence entre la désignation comme tuteur </w:t>
      </w:r>
      <w:r w:rsidR="00E049F9" w:rsidRPr="009A53D2">
        <w:rPr>
          <w:lang w:val="fr-CH"/>
        </w:rPr>
        <w:t>ou</w:t>
      </w:r>
      <w:r w:rsidR="002651FD" w:rsidRPr="009A53D2">
        <w:rPr>
          <w:lang w:val="fr-CH"/>
        </w:rPr>
        <w:t xml:space="preserve"> comme représentant d’un mineur demandeur d’asile non accompagné</w:t>
      </w:r>
      <w:r w:rsidR="00E52C9E" w:rsidRPr="009A53D2">
        <w:rPr>
          <w:lang w:val="fr-CH"/>
        </w:rPr>
        <w:t xml:space="preserve">. </w:t>
      </w:r>
      <w:r w:rsidR="002651FD" w:rsidRPr="009A53D2">
        <w:rPr>
          <w:lang w:val="fr-CH"/>
        </w:rPr>
        <w:t xml:space="preserve">Le nouveau système de représentation </w:t>
      </w:r>
      <w:r w:rsidR="00E86955" w:rsidRPr="009A53D2">
        <w:rPr>
          <w:lang w:val="fr-CH"/>
        </w:rPr>
        <w:t>fournit</w:t>
      </w:r>
      <w:r w:rsidR="002651FD" w:rsidRPr="009A53D2">
        <w:rPr>
          <w:lang w:val="fr-CH"/>
        </w:rPr>
        <w:t xml:space="preserve"> des lignes directrices </w:t>
      </w:r>
      <w:r w:rsidR="00E049F9" w:rsidRPr="009A53D2">
        <w:rPr>
          <w:lang w:val="fr-CH"/>
        </w:rPr>
        <w:t xml:space="preserve">plus </w:t>
      </w:r>
      <w:r w:rsidR="002651FD" w:rsidRPr="009A53D2">
        <w:rPr>
          <w:lang w:val="fr-CH"/>
        </w:rPr>
        <w:t xml:space="preserve">claires </w:t>
      </w:r>
      <w:r w:rsidR="00E86955" w:rsidRPr="009A53D2">
        <w:rPr>
          <w:lang w:val="fr-CH"/>
        </w:rPr>
        <w:t>quant aux</w:t>
      </w:r>
      <w:r w:rsidR="002651FD" w:rsidRPr="009A53D2">
        <w:rPr>
          <w:lang w:val="fr-CH"/>
        </w:rPr>
        <w:t xml:space="preserve"> fonctions du représentant et </w:t>
      </w:r>
      <w:r w:rsidR="00622D9B" w:rsidRPr="009A53D2">
        <w:rPr>
          <w:lang w:val="fr-CH"/>
        </w:rPr>
        <w:t>dispose</w:t>
      </w:r>
      <w:r w:rsidR="002651FD" w:rsidRPr="009A53D2">
        <w:rPr>
          <w:lang w:val="fr-CH"/>
        </w:rPr>
        <w:t xml:space="preserve"> que tous les représentants </w:t>
      </w:r>
      <w:r w:rsidR="00C43D27" w:rsidRPr="009A53D2">
        <w:rPr>
          <w:lang w:val="fr-CH"/>
        </w:rPr>
        <w:t>doivent bénéficier de</w:t>
      </w:r>
      <w:r w:rsidR="002651FD" w:rsidRPr="009A53D2">
        <w:rPr>
          <w:lang w:val="fr-CH"/>
        </w:rPr>
        <w:t xml:space="preserve"> la formation requise </w:t>
      </w:r>
      <w:r w:rsidR="009316EF" w:rsidRPr="009A53D2">
        <w:rPr>
          <w:lang w:val="fr-CH"/>
        </w:rPr>
        <w:t xml:space="preserve">et </w:t>
      </w:r>
      <w:r w:rsidR="002651FD" w:rsidRPr="009A53D2">
        <w:rPr>
          <w:lang w:val="fr-CH"/>
        </w:rPr>
        <w:t xml:space="preserve">d’une </w:t>
      </w:r>
      <w:r w:rsidR="00E049F9" w:rsidRPr="009A53D2">
        <w:rPr>
          <w:lang w:val="fr-CH"/>
        </w:rPr>
        <w:t xml:space="preserve">même </w:t>
      </w:r>
      <w:r w:rsidR="002651FD" w:rsidRPr="009A53D2">
        <w:rPr>
          <w:lang w:val="fr-CH"/>
        </w:rPr>
        <w:t>qualité</w:t>
      </w:r>
      <w:r w:rsidR="00E52C9E" w:rsidRPr="009A53D2">
        <w:rPr>
          <w:lang w:val="fr-CH"/>
        </w:rPr>
        <w:t>.</w:t>
      </w:r>
    </w:p>
    <w:p w:rsidR="00E52C9E" w:rsidRPr="009A53D2" w:rsidRDefault="00F44C7C" w:rsidP="007C4A3C">
      <w:pPr>
        <w:pStyle w:val="H23G"/>
        <w:rPr>
          <w:lang w:val="fr-CH"/>
        </w:rPr>
      </w:pPr>
      <w:r w:rsidRPr="009A53D2">
        <w:rPr>
          <w:lang w:val="fr-CH"/>
        </w:rPr>
        <w:tab/>
      </w:r>
      <w:r w:rsidRPr="009A53D2">
        <w:rPr>
          <w:lang w:val="fr-CH"/>
        </w:rPr>
        <w:tab/>
      </w:r>
      <w:r w:rsidR="002651FD" w:rsidRPr="009A53D2">
        <w:rPr>
          <w:lang w:val="fr-CH"/>
        </w:rPr>
        <w:t>Accélération du traitement des dossiers</w:t>
      </w:r>
    </w:p>
    <w:p w:rsidR="00E52C9E" w:rsidRPr="009A53D2" w:rsidRDefault="00BC549A" w:rsidP="00BC549A">
      <w:pPr>
        <w:pStyle w:val="SingleTxtG"/>
        <w:rPr>
          <w:lang w:val="fr-CH"/>
        </w:rPr>
      </w:pPr>
      <w:r w:rsidRPr="009A53D2">
        <w:rPr>
          <w:lang w:val="fr-CH"/>
        </w:rPr>
        <w:t>31.</w:t>
      </w:r>
      <w:r w:rsidRPr="009A53D2">
        <w:rPr>
          <w:lang w:val="fr-CH"/>
        </w:rPr>
        <w:tab/>
      </w:r>
      <w:r w:rsidR="00A35BDB" w:rsidRPr="009A53D2">
        <w:rPr>
          <w:lang w:val="fr-CH"/>
        </w:rPr>
        <w:t>S’</w:t>
      </w:r>
      <w:r w:rsidR="00852570" w:rsidRPr="009A53D2">
        <w:rPr>
          <w:lang w:val="fr-CH"/>
        </w:rPr>
        <w:t>agissant</w:t>
      </w:r>
      <w:r w:rsidR="00A35BDB" w:rsidRPr="009A53D2">
        <w:rPr>
          <w:lang w:val="fr-CH"/>
        </w:rPr>
        <w:t xml:space="preserve"> d’améliorer la situation des</w:t>
      </w:r>
      <w:r w:rsidR="00E52C9E" w:rsidRPr="009A53D2">
        <w:rPr>
          <w:lang w:val="fr-CH"/>
        </w:rPr>
        <w:t xml:space="preserve"> </w:t>
      </w:r>
      <w:r w:rsidR="00252147" w:rsidRPr="009A53D2">
        <w:rPr>
          <w:lang w:val="fr-CH"/>
        </w:rPr>
        <w:t>mineurs demandeurs d’asile non accompagnés</w:t>
      </w:r>
      <w:r w:rsidR="00E52C9E" w:rsidRPr="009A53D2">
        <w:rPr>
          <w:lang w:val="fr-CH"/>
        </w:rPr>
        <w:t xml:space="preserve"> </w:t>
      </w:r>
      <w:r w:rsidR="00A35BDB" w:rsidRPr="009A53D2">
        <w:rPr>
          <w:lang w:val="fr-CH"/>
        </w:rPr>
        <w:t>de plus de</w:t>
      </w:r>
      <w:r w:rsidR="00E52C9E" w:rsidRPr="009A53D2">
        <w:rPr>
          <w:lang w:val="fr-CH"/>
        </w:rPr>
        <w:t xml:space="preserve"> 15</w:t>
      </w:r>
      <w:r w:rsidR="00A35BDB" w:rsidRPr="009A53D2">
        <w:rPr>
          <w:lang w:val="fr-CH"/>
        </w:rPr>
        <w:t xml:space="preserve"> ans</w:t>
      </w:r>
      <w:r w:rsidR="00E52C9E" w:rsidRPr="009A53D2">
        <w:rPr>
          <w:lang w:val="fr-CH"/>
        </w:rPr>
        <w:t xml:space="preserve">, </w:t>
      </w:r>
      <w:r w:rsidR="00A35BDB" w:rsidRPr="009A53D2">
        <w:rPr>
          <w:lang w:val="fr-CH"/>
        </w:rPr>
        <w:t>un projet pilote a été lancé</w:t>
      </w:r>
      <w:r w:rsidR="00E52C9E" w:rsidRPr="009A53D2">
        <w:rPr>
          <w:lang w:val="fr-CH"/>
        </w:rPr>
        <w:t xml:space="preserve"> </w:t>
      </w:r>
      <w:r w:rsidR="00BA5D16" w:rsidRPr="009A53D2">
        <w:rPr>
          <w:lang w:val="fr-CH"/>
        </w:rPr>
        <w:t>en</w:t>
      </w:r>
      <w:r w:rsidR="00E52C9E" w:rsidRPr="009A53D2">
        <w:rPr>
          <w:lang w:val="fr-CH"/>
        </w:rPr>
        <w:t xml:space="preserve"> 2011 </w:t>
      </w:r>
      <w:r w:rsidR="00A35BDB" w:rsidRPr="009A53D2">
        <w:rPr>
          <w:lang w:val="fr-CH"/>
        </w:rPr>
        <w:t xml:space="preserve">pour assurer un traitement </w:t>
      </w:r>
      <w:r w:rsidR="00E049F9" w:rsidRPr="009A53D2">
        <w:rPr>
          <w:lang w:val="fr-CH"/>
        </w:rPr>
        <w:t xml:space="preserve">des dossiers </w:t>
      </w:r>
      <w:r w:rsidR="00A35BDB" w:rsidRPr="009A53D2">
        <w:rPr>
          <w:lang w:val="fr-CH"/>
        </w:rPr>
        <w:t>plus rapide dans les municipalités</w:t>
      </w:r>
      <w:r w:rsidR="00E52C9E" w:rsidRPr="009A53D2">
        <w:rPr>
          <w:lang w:val="fr-CH"/>
        </w:rPr>
        <w:t xml:space="preserve">. </w:t>
      </w:r>
      <w:r w:rsidR="00A35BDB" w:rsidRPr="009A53D2">
        <w:rPr>
          <w:lang w:val="fr-CH"/>
        </w:rPr>
        <w:t>L</w:t>
      </w:r>
      <w:r w:rsidR="00E049F9" w:rsidRPr="009A53D2">
        <w:rPr>
          <w:lang w:val="fr-CH"/>
        </w:rPr>
        <w:t>e délai visé par le</w:t>
      </w:r>
      <w:r w:rsidR="00A35BDB" w:rsidRPr="009A53D2">
        <w:rPr>
          <w:lang w:val="fr-CH"/>
        </w:rPr>
        <w:t xml:space="preserve"> Gouvernement en </w:t>
      </w:r>
      <w:r w:rsidR="00E049F9" w:rsidRPr="009A53D2">
        <w:rPr>
          <w:lang w:val="fr-CH"/>
        </w:rPr>
        <w:t xml:space="preserve">la </w:t>
      </w:r>
      <w:r w:rsidR="00A35BDB" w:rsidRPr="009A53D2">
        <w:rPr>
          <w:lang w:val="fr-CH"/>
        </w:rPr>
        <w:t>matière est de trois mois</w:t>
      </w:r>
      <w:r w:rsidR="00E52C9E" w:rsidRPr="009A53D2">
        <w:rPr>
          <w:lang w:val="fr-CH"/>
        </w:rPr>
        <w:t xml:space="preserve">. </w:t>
      </w:r>
      <w:r w:rsidR="00BA5D16" w:rsidRPr="009A53D2">
        <w:rPr>
          <w:lang w:val="fr-CH"/>
        </w:rPr>
        <w:t>En</w:t>
      </w:r>
      <w:r w:rsidR="00E52C9E" w:rsidRPr="009A53D2">
        <w:rPr>
          <w:lang w:val="fr-CH"/>
        </w:rPr>
        <w:t xml:space="preserve"> 2011</w:t>
      </w:r>
      <w:r w:rsidR="00A35BDB" w:rsidRPr="009A53D2">
        <w:rPr>
          <w:lang w:val="fr-CH"/>
        </w:rPr>
        <w:t>,</w:t>
      </w:r>
      <w:r w:rsidR="00E52C9E" w:rsidRPr="009A53D2">
        <w:rPr>
          <w:lang w:val="fr-CH"/>
        </w:rPr>
        <w:t xml:space="preserve"> 27</w:t>
      </w:r>
      <w:r w:rsidR="00E049F9" w:rsidRPr="009A53D2">
        <w:rPr>
          <w:lang w:val="fr-CH"/>
        </w:rPr>
        <w:t xml:space="preserve"> </w:t>
      </w:r>
      <w:r w:rsidR="00E52C9E" w:rsidRPr="009A53D2">
        <w:rPr>
          <w:lang w:val="fr-CH"/>
        </w:rPr>
        <w:t xml:space="preserve">% </w:t>
      </w:r>
      <w:r w:rsidR="00E049F9" w:rsidRPr="009A53D2">
        <w:rPr>
          <w:lang w:val="fr-CH"/>
        </w:rPr>
        <w:t xml:space="preserve">des dossiers </w:t>
      </w:r>
      <w:r w:rsidR="00A35BDB" w:rsidRPr="009A53D2">
        <w:rPr>
          <w:lang w:val="fr-CH"/>
        </w:rPr>
        <w:t xml:space="preserve">ont été réglés en trois mois, </w:t>
      </w:r>
      <w:r w:rsidR="00BA5D16" w:rsidRPr="009A53D2">
        <w:rPr>
          <w:lang w:val="fr-CH"/>
        </w:rPr>
        <w:t>en</w:t>
      </w:r>
      <w:r w:rsidR="00E52C9E" w:rsidRPr="009A53D2">
        <w:rPr>
          <w:lang w:val="fr-CH"/>
        </w:rPr>
        <w:t xml:space="preserve"> 2012 </w:t>
      </w:r>
      <w:r w:rsidR="00A35BDB" w:rsidRPr="009A53D2">
        <w:rPr>
          <w:lang w:val="fr-CH"/>
        </w:rPr>
        <w:t xml:space="preserve">le taux est passé à </w:t>
      </w:r>
      <w:r w:rsidR="00E52C9E" w:rsidRPr="009A53D2">
        <w:rPr>
          <w:lang w:val="fr-CH"/>
        </w:rPr>
        <w:t>63</w:t>
      </w:r>
      <w:r w:rsidR="00622D9B" w:rsidRPr="009A53D2">
        <w:rPr>
          <w:lang w:val="fr-CH"/>
        </w:rPr>
        <w:t xml:space="preserve"> </w:t>
      </w:r>
      <w:r w:rsidR="00E52C9E" w:rsidRPr="009A53D2">
        <w:rPr>
          <w:lang w:val="fr-CH"/>
        </w:rPr>
        <w:t>%</w:t>
      </w:r>
      <w:r w:rsidR="00A35BDB" w:rsidRPr="009A53D2">
        <w:rPr>
          <w:lang w:val="fr-CH"/>
        </w:rPr>
        <w:t xml:space="preserve"> et en </w:t>
      </w:r>
      <w:r w:rsidR="00E52C9E" w:rsidRPr="009A53D2">
        <w:rPr>
          <w:lang w:val="fr-CH"/>
        </w:rPr>
        <w:t xml:space="preserve">2013 </w:t>
      </w:r>
      <w:r w:rsidR="00A35BDB" w:rsidRPr="009A53D2">
        <w:rPr>
          <w:lang w:val="fr-CH"/>
        </w:rPr>
        <w:t xml:space="preserve">à </w:t>
      </w:r>
      <w:r w:rsidR="00E52C9E" w:rsidRPr="009A53D2">
        <w:rPr>
          <w:lang w:val="fr-CH"/>
        </w:rPr>
        <w:t>80</w:t>
      </w:r>
      <w:r w:rsidR="00622D9B" w:rsidRPr="009A53D2">
        <w:rPr>
          <w:lang w:val="fr-CH"/>
        </w:rPr>
        <w:t xml:space="preserve"> </w:t>
      </w:r>
      <w:r w:rsidR="00E52C9E" w:rsidRPr="009A53D2">
        <w:rPr>
          <w:lang w:val="fr-CH"/>
        </w:rPr>
        <w:t xml:space="preserve">%. </w:t>
      </w:r>
      <w:r w:rsidR="00A35BDB" w:rsidRPr="009A53D2">
        <w:rPr>
          <w:lang w:val="fr-CH"/>
        </w:rPr>
        <w:t xml:space="preserve">Cette évolution positive </w:t>
      </w:r>
      <w:r w:rsidR="00622D9B" w:rsidRPr="009A53D2">
        <w:rPr>
          <w:lang w:val="fr-CH"/>
        </w:rPr>
        <w:t>est due</w:t>
      </w:r>
      <w:r w:rsidR="00A35BDB" w:rsidRPr="009A53D2">
        <w:rPr>
          <w:lang w:val="fr-CH"/>
        </w:rPr>
        <w:t xml:space="preserve"> au degré </w:t>
      </w:r>
      <w:r w:rsidR="00E049F9" w:rsidRPr="009A53D2">
        <w:rPr>
          <w:lang w:val="fr-CH"/>
        </w:rPr>
        <w:t>é</w:t>
      </w:r>
      <w:r w:rsidR="00A35BDB" w:rsidRPr="009A53D2">
        <w:rPr>
          <w:lang w:val="fr-CH"/>
        </w:rPr>
        <w:t xml:space="preserve">levé de priorité </w:t>
      </w:r>
      <w:r w:rsidR="00622D9B" w:rsidRPr="009A53D2">
        <w:rPr>
          <w:lang w:val="fr-CH"/>
        </w:rPr>
        <w:t xml:space="preserve">que lui ont </w:t>
      </w:r>
      <w:r w:rsidR="00A35BDB" w:rsidRPr="009A53D2">
        <w:rPr>
          <w:lang w:val="fr-CH"/>
        </w:rPr>
        <w:t>accordé les autorités</w:t>
      </w:r>
      <w:r w:rsidR="00E52C9E" w:rsidRPr="009A53D2">
        <w:rPr>
          <w:lang w:val="fr-CH"/>
        </w:rPr>
        <w:t>.</w:t>
      </w:r>
    </w:p>
    <w:p w:rsidR="00E52C9E" w:rsidRPr="009A53D2" w:rsidRDefault="00F44C7C" w:rsidP="007C4A3C">
      <w:pPr>
        <w:pStyle w:val="H23G"/>
        <w:rPr>
          <w:lang w:val="fr-CH"/>
        </w:rPr>
      </w:pPr>
      <w:r w:rsidRPr="009A53D2">
        <w:rPr>
          <w:lang w:val="fr-CH"/>
        </w:rPr>
        <w:tab/>
      </w:r>
      <w:r w:rsidRPr="009A53D2">
        <w:rPr>
          <w:lang w:val="fr-CH"/>
        </w:rPr>
        <w:tab/>
      </w:r>
      <w:r w:rsidR="00181E59" w:rsidRPr="009A53D2">
        <w:rPr>
          <w:lang w:val="fr-CH"/>
        </w:rPr>
        <w:t>Bilan</w:t>
      </w:r>
      <w:r w:rsidR="00E47430" w:rsidRPr="009A53D2">
        <w:rPr>
          <w:lang w:val="fr-CH"/>
        </w:rPr>
        <w:t xml:space="preserve"> des conditions de vie des mineurs demandeurs d’asile</w:t>
      </w:r>
    </w:p>
    <w:p w:rsidR="00E52C9E" w:rsidRPr="009A53D2" w:rsidRDefault="00BC549A" w:rsidP="00BC549A">
      <w:pPr>
        <w:pStyle w:val="SingleTxtG"/>
        <w:rPr>
          <w:lang w:val="fr-CH"/>
        </w:rPr>
      </w:pPr>
      <w:r w:rsidRPr="009A53D2">
        <w:rPr>
          <w:lang w:val="fr-CH"/>
        </w:rPr>
        <w:t>32.</w:t>
      </w:r>
      <w:r w:rsidRPr="009A53D2">
        <w:rPr>
          <w:lang w:val="fr-CH"/>
        </w:rPr>
        <w:tab/>
      </w:r>
      <w:r w:rsidR="00181E59" w:rsidRPr="009A53D2">
        <w:rPr>
          <w:lang w:val="fr-CH"/>
        </w:rPr>
        <w:t>Un projet visant à recueillir des renseignements complémentaires sur les conditions de vie des mineurs demandeurs d’asile a été lancé d</w:t>
      </w:r>
      <w:r w:rsidR="00E47430" w:rsidRPr="009A53D2">
        <w:rPr>
          <w:lang w:val="fr-CH"/>
        </w:rPr>
        <w:t xml:space="preserve">ans le cadre de la suite donnée au </w:t>
      </w:r>
      <w:r w:rsidR="00622D9B" w:rsidRPr="009A53D2">
        <w:rPr>
          <w:lang w:val="fr-CH"/>
        </w:rPr>
        <w:t>l</w:t>
      </w:r>
      <w:r w:rsidR="00E47430" w:rsidRPr="009A53D2">
        <w:rPr>
          <w:lang w:val="fr-CH"/>
        </w:rPr>
        <w:t>ivre blanc sur les enfants fugueurs (</w:t>
      </w:r>
      <w:r w:rsidR="00E52C9E" w:rsidRPr="009A53D2">
        <w:rPr>
          <w:lang w:val="fr-CH"/>
        </w:rPr>
        <w:t>Meld.St. 27 (2011-2012))</w:t>
      </w:r>
      <w:r w:rsidR="00E47430" w:rsidRPr="009A53D2">
        <w:rPr>
          <w:lang w:val="fr-CH"/>
        </w:rPr>
        <w:t xml:space="preserve">. Le projet s’intéresse </w:t>
      </w:r>
      <w:r w:rsidR="00852570" w:rsidRPr="009A53D2">
        <w:rPr>
          <w:lang w:val="fr-CH"/>
        </w:rPr>
        <w:t>aux</w:t>
      </w:r>
      <w:r w:rsidR="00E47430" w:rsidRPr="009A53D2">
        <w:rPr>
          <w:lang w:val="fr-CH"/>
        </w:rPr>
        <w:t xml:space="preserve"> mineurs non accompagnés </w:t>
      </w:r>
      <w:r w:rsidR="00181E59" w:rsidRPr="009A53D2">
        <w:rPr>
          <w:lang w:val="fr-CH"/>
        </w:rPr>
        <w:t>ou accompagnés d’</w:t>
      </w:r>
      <w:r w:rsidR="00E47430" w:rsidRPr="009A53D2">
        <w:rPr>
          <w:lang w:val="fr-CH"/>
        </w:rPr>
        <w:t>un représentant légal.</w:t>
      </w:r>
      <w:r w:rsidR="00E52C9E" w:rsidRPr="009A53D2">
        <w:rPr>
          <w:lang w:val="fr-CH"/>
        </w:rPr>
        <w:t xml:space="preserve"> </w:t>
      </w:r>
      <w:r w:rsidR="00E47430" w:rsidRPr="009A53D2">
        <w:rPr>
          <w:lang w:val="fr-CH"/>
        </w:rPr>
        <w:t>Une enquête sera conduite pour vérifier si les services chargés des enfants dans les centres d’accueil et de p</w:t>
      </w:r>
      <w:r w:rsidR="00F36218" w:rsidRPr="009A53D2">
        <w:rPr>
          <w:lang w:val="fr-CH"/>
        </w:rPr>
        <w:t>lacement</w:t>
      </w:r>
      <w:r w:rsidR="00E47430" w:rsidRPr="009A53D2">
        <w:rPr>
          <w:lang w:val="fr-CH"/>
        </w:rPr>
        <w:t xml:space="preserve"> sont adaptés </w:t>
      </w:r>
      <w:r w:rsidR="00181E59" w:rsidRPr="009A53D2">
        <w:rPr>
          <w:lang w:val="fr-CH"/>
        </w:rPr>
        <w:t xml:space="preserve">et </w:t>
      </w:r>
      <w:r w:rsidR="00E47430" w:rsidRPr="009A53D2">
        <w:rPr>
          <w:lang w:val="fr-CH"/>
        </w:rPr>
        <w:t>d’une qualité satisfaisante</w:t>
      </w:r>
      <w:r w:rsidR="00F10F9F" w:rsidRPr="009A53D2">
        <w:rPr>
          <w:lang w:val="fr-CH"/>
        </w:rPr>
        <w:t xml:space="preserve">. La première </w:t>
      </w:r>
      <w:r w:rsidR="00F36218" w:rsidRPr="009A53D2">
        <w:rPr>
          <w:lang w:val="fr-CH"/>
        </w:rPr>
        <w:t xml:space="preserve">enquête </w:t>
      </w:r>
      <w:r w:rsidR="00F10F9F" w:rsidRPr="009A53D2">
        <w:rPr>
          <w:lang w:val="fr-CH"/>
        </w:rPr>
        <w:t xml:space="preserve">sera conduite en </w:t>
      </w:r>
      <w:r w:rsidR="00E52C9E" w:rsidRPr="009A53D2">
        <w:rPr>
          <w:lang w:val="fr-CH"/>
        </w:rPr>
        <w:t xml:space="preserve">2014 </w:t>
      </w:r>
      <w:r w:rsidR="00F40EE8" w:rsidRPr="009A53D2">
        <w:rPr>
          <w:lang w:val="fr-CH"/>
        </w:rPr>
        <w:t>et</w:t>
      </w:r>
      <w:r w:rsidR="00E52C9E" w:rsidRPr="009A53D2">
        <w:rPr>
          <w:lang w:val="fr-CH"/>
        </w:rPr>
        <w:t xml:space="preserve"> </w:t>
      </w:r>
      <w:r w:rsidR="00F10F9F" w:rsidRPr="009A53D2">
        <w:rPr>
          <w:lang w:val="fr-CH"/>
        </w:rPr>
        <w:t xml:space="preserve">devrait </w:t>
      </w:r>
      <w:r w:rsidR="00F36218" w:rsidRPr="009A53D2">
        <w:rPr>
          <w:lang w:val="fr-CH"/>
        </w:rPr>
        <w:t xml:space="preserve">ensuite </w:t>
      </w:r>
      <w:r w:rsidR="00F10F9F" w:rsidRPr="009A53D2">
        <w:rPr>
          <w:lang w:val="fr-CH"/>
        </w:rPr>
        <w:t>devenir périodique</w:t>
      </w:r>
      <w:r w:rsidR="00E52C9E" w:rsidRPr="009A53D2">
        <w:rPr>
          <w:lang w:val="fr-CH"/>
        </w:rPr>
        <w:t>.</w:t>
      </w:r>
    </w:p>
    <w:p w:rsidR="00E52C9E" w:rsidRPr="009A53D2" w:rsidRDefault="00C20D27" w:rsidP="007C4A3C">
      <w:pPr>
        <w:pStyle w:val="H23G"/>
        <w:rPr>
          <w:lang w:val="fr-CH"/>
        </w:rPr>
      </w:pPr>
      <w:r w:rsidRPr="009A53D2">
        <w:rPr>
          <w:lang w:val="fr-CH"/>
        </w:rPr>
        <w:tab/>
      </w:r>
      <w:r w:rsidRPr="009A53D2">
        <w:rPr>
          <w:lang w:val="fr-CH"/>
        </w:rPr>
        <w:tab/>
      </w:r>
      <w:r w:rsidR="00F10F9F" w:rsidRPr="009A53D2">
        <w:rPr>
          <w:lang w:val="fr-CH"/>
        </w:rPr>
        <w:t>S</w:t>
      </w:r>
      <w:r w:rsidR="00E52C9E" w:rsidRPr="009A53D2">
        <w:rPr>
          <w:lang w:val="fr-CH"/>
        </w:rPr>
        <w:t>ervices</w:t>
      </w:r>
      <w:r w:rsidR="00F10F9F" w:rsidRPr="009A53D2">
        <w:rPr>
          <w:lang w:val="fr-CH"/>
        </w:rPr>
        <w:t xml:space="preserve"> de santé</w:t>
      </w:r>
    </w:p>
    <w:p w:rsidR="00E52C9E" w:rsidRPr="009A53D2" w:rsidRDefault="00BC549A" w:rsidP="00BC549A">
      <w:pPr>
        <w:pStyle w:val="SingleTxtG"/>
        <w:rPr>
          <w:lang w:val="fr-CH"/>
        </w:rPr>
      </w:pPr>
      <w:r w:rsidRPr="009A53D2">
        <w:rPr>
          <w:lang w:val="fr-CH"/>
        </w:rPr>
        <w:t>33.</w:t>
      </w:r>
      <w:r w:rsidRPr="009A53D2">
        <w:rPr>
          <w:lang w:val="fr-CH"/>
        </w:rPr>
        <w:tab/>
      </w:r>
      <w:r w:rsidR="00F10F9F" w:rsidRPr="009A53D2">
        <w:rPr>
          <w:lang w:val="fr-CH"/>
        </w:rPr>
        <w:t xml:space="preserve">Les demandeurs d’asile ont accès aux services de santé, y compris </w:t>
      </w:r>
      <w:r w:rsidR="00852570" w:rsidRPr="009A53D2">
        <w:rPr>
          <w:lang w:val="fr-CH"/>
        </w:rPr>
        <w:t>aux services</w:t>
      </w:r>
      <w:r w:rsidR="00F10F9F" w:rsidRPr="009A53D2">
        <w:rPr>
          <w:lang w:val="fr-CH"/>
        </w:rPr>
        <w:t xml:space="preserve"> d’interprétation, au même titre que les autres habitants de </w:t>
      </w:r>
      <w:smartTag w:uri="urn:schemas-microsoft-com:office:smarttags" w:element="PersonName">
        <w:smartTagPr>
          <w:attr w:name="ProductID" w:val="la municipalit￩. Ils"/>
        </w:smartTagPr>
        <w:r w:rsidR="00F10F9F" w:rsidRPr="009A53D2">
          <w:rPr>
            <w:lang w:val="fr-CH"/>
          </w:rPr>
          <w:t xml:space="preserve">la municipalité. </w:t>
        </w:r>
        <w:r w:rsidR="005A7D1E" w:rsidRPr="009A53D2">
          <w:rPr>
            <w:lang w:val="fr-CH"/>
          </w:rPr>
          <w:t>Ils</w:t>
        </w:r>
      </w:smartTag>
      <w:r w:rsidR="005A7D1E" w:rsidRPr="009A53D2">
        <w:rPr>
          <w:lang w:val="fr-CH"/>
        </w:rPr>
        <w:t xml:space="preserve"> ont</w:t>
      </w:r>
      <w:r w:rsidR="00F10F9F" w:rsidRPr="009A53D2">
        <w:rPr>
          <w:lang w:val="fr-CH"/>
        </w:rPr>
        <w:t xml:space="preserve"> également </w:t>
      </w:r>
      <w:r w:rsidR="005A7D1E" w:rsidRPr="009A53D2">
        <w:rPr>
          <w:lang w:val="fr-CH"/>
        </w:rPr>
        <w:t>le</w:t>
      </w:r>
      <w:r w:rsidR="00622D9B" w:rsidRPr="009A53D2">
        <w:rPr>
          <w:lang w:val="fr-CH"/>
        </w:rPr>
        <w:t xml:space="preserve"> droit d’avoir</w:t>
      </w:r>
      <w:r w:rsidR="00F10F9F" w:rsidRPr="009A53D2">
        <w:rPr>
          <w:lang w:val="fr-CH"/>
        </w:rPr>
        <w:t xml:space="preserve"> un médecin </w:t>
      </w:r>
      <w:r w:rsidR="00622D9B" w:rsidRPr="009A53D2">
        <w:rPr>
          <w:lang w:val="fr-CH"/>
        </w:rPr>
        <w:t>généraliste référent</w:t>
      </w:r>
      <w:r w:rsidR="00F10F9F" w:rsidRPr="009A53D2">
        <w:rPr>
          <w:lang w:val="fr-CH"/>
        </w:rPr>
        <w:t xml:space="preserve">. Tous les enfants qui résident légalement en </w:t>
      </w:r>
      <w:r w:rsidR="00F40EE8" w:rsidRPr="009A53D2">
        <w:rPr>
          <w:lang w:val="fr-CH"/>
        </w:rPr>
        <w:t>Norvège</w:t>
      </w:r>
      <w:r w:rsidR="00E52C9E" w:rsidRPr="009A53D2">
        <w:rPr>
          <w:lang w:val="fr-CH"/>
        </w:rPr>
        <w:t xml:space="preserve"> </w:t>
      </w:r>
      <w:r w:rsidR="00F10F9F" w:rsidRPr="009A53D2">
        <w:rPr>
          <w:lang w:val="fr-CH"/>
        </w:rPr>
        <w:t>ont le</w:t>
      </w:r>
      <w:r w:rsidR="00A3662A" w:rsidRPr="009A53D2">
        <w:rPr>
          <w:lang w:val="fr-CH"/>
        </w:rPr>
        <w:t xml:space="preserve"> même accès</w:t>
      </w:r>
      <w:r w:rsidR="00F10F9F" w:rsidRPr="009A53D2">
        <w:rPr>
          <w:lang w:val="fr-CH"/>
        </w:rPr>
        <w:t xml:space="preserve"> que les autres enfants </w:t>
      </w:r>
      <w:r w:rsidR="00A3662A" w:rsidRPr="009A53D2">
        <w:rPr>
          <w:lang w:val="fr-CH"/>
        </w:rPr>
        <w:t>aux</w:t>
      </w:r>
      <w:r w:rsidR="00F10F9F" w:rsidRPr="009A53D2">
        <w:rPr>
          <w:lang w:val="fr-CH"/>
        </w:rPr>
        <w:t xml:space="preserve"> services </w:t>
      </w:r>
      <w:r w:rsidR="00A3662A" w:rsidRPr="009A53D2">
        <w:rPr>
          <w:lang w:val="fr-CH"/>
        </w:rPr>
        <w:t xml:space="preserve">de soins </w:t>
      </w:r>
      <w:r w:rsidR="00F10F9F" w:rsidRPr="009A53D2">
        <w:rPr>
          <w:lang w:val="fr-CH"/>
        </w:rPr>
        <w:t>dentaires</w:t>
      </w:r>
      <w:r w:rsidR="00E52C9E" w:rsidRPr="009A53D2">
        <w:rPr>
          <w:lang w:val="fr-CH"/>
        </w:rPr>
        <w:t>.</w:t>
      </w:r>
    </w:p>
    <w:p w:rsidR="00E52C9E" w:rsidRPr="009A53D2" w:rsidRDefault="00C20D27" w:rsidP="007C4A3C">
      <w:pPr>
        <w:pStyle w:val="H23G"/>
        <w:rPr>
          <w:lang w:val="fr-CH"/>
        </w:rPr>
      </w:pPr>
      <w:r w:rsidRPr="009A53D2">
        <w:rPr>
          <w:lang w:val="fr-CH"/>
        </w:rPr>
        <w:tab/>
      </w:r>
      <w:r w:rsidRPr="009A53D2">
        <w:rPr>
          <w:lang w:val="fr-CH"/>
        </w:rPr>
        <w:tab/>
      </w:r>
      <w:r w:rsidR="00F10F9F" w:rsidRPr="009A53D2">
        <w:rPr>
          <w:lang w:val="fr-CH"/>
        </w:rPr>
        <w:t>É</w:t>
      </w:r>
      <w:r w:rsidR="00E52C9E" w:rsidRPr="009A53D2">
        <w:rPr>
          <w:lang w:val="fr-CH"/>
        </w:rPr>
        <w:t>ducation</w:t>
      </w:r>
    </w:p>
    <w:p w:rsidR="00E52C9E" w:rsidRPr="009A53D2" w:rsidRDefault="00BC549A" w:rsidP="00BC549A">
      <w:pPr>
        <w:pStyle w:val="SingleTxtG"/>
        <w:rPr>
          <w:lang w:val="fr-CH"/>
        </w:rPr>
      </w:pPr>
      <w:r w:rsidRPr="009A53D2">
        <w:rPr>
          <w:lang w:val="fr-CH"/>
        </w:rPr>
        <w:t>34.</w:t>
      </w:r>
      <w:r w:rsidRPr="009A53D2">
        <w:rPr>
          <w:lang w:val="fr-CH"/>
        </w:rPr>
        <w:tab/>
      </w:r>
      <w:r w:rsidR="00F10F9F" w:rsidRPr="009A53D2">
        <w:rPr>
          <w:lang w:val="fr-CH"/>
        </w:rPr>
        <w:t xml:space="preserve">Les enfants et les jeunes placés dans des centres de </w:t>
      </w:r>
      <w:r w:rsidR="00F36218" w:rsidRPr="009A53D2">
        <w:rPr>
          <w:lang w:val="fr-CH"/>
        </w:rPr>
        <w:t>placement</w:t>
      </w:r>
      <w:r w:rsidR="009B7BE6" w:rsidRPr="009A53D2">
        <w:rPr>
          <w:lang w:val="fr-CH"/>
        </w:rPr>
        <w:t xml:space="preserve"> et des centres d’accueil ont le même droit que les autres enfants et jeunes </w:t>
      </w:r>
      <w:r w:rsidR="007C2CC8" w:rsidRPr="009A53D2">
        <w:rPr>
          <w:lang w:val="fr-CH"/>
        </w:rPr>
        <w:t xml:space="preserve">Norvégiens </w:t>
      </w:r>
      <w:r w:rsidR="009B7BE6" w:rsidRPr="009A53D2">
        <w:rPr>
          <w:lang w:val="fr-CH"/>
        </w:rPr>
        <w:t xml:space="preserve">de suivre </w:t>
      </w:r>
      <w:r w:rsidR="00A40D6D" w:rsidRPr="009A53D2">
        <w:rPr>
          <w:lang w:val="fr-CH"/>
        </w:rPr>
        <w:t>l’</w:t>
      </w:r>
      <w:r w:rsidR="009B7BE6" w:rsidRPr="009A53D2">
        <w:rPr>
          <w:lang w:val="fr-CH"/>
        </w:rPr>
        <w:t>enseignement primaire et le premier cycle du secondaire</w:t>
      </w:r>
      <w:r w:rsidR="003F5989" w:rsidRPr="009A53D2">
        <w:rPr>
          <w:lang w:val="fr-CH"/>
        </w:rPr>
        <w:t xml:space="preserve">, </w:t>
      </w:r>
      <w:r w:rsidR="009B7BE6" w:rsidRPr="009A53D2">
        <w:rPr>
          <w:lang w:val="fr-CH"/>
        </w:rPr>
        <w:t>y compris le droit de bénéficier d’une éducation spécialisée et de cours de langue spécialement adaptés.</w:t>
      </w:r>
      <w:r w:rsidR="00E52C9E" w:rsidRPr="009A53D2">
        <w:rPr>
          <w:lang w:val="fr-CH"/>
        </w:rPr>
        <w:t xml:space="preserve"> </w:t>
      </w:r>
      <w:r w:rsidR="009B7BE6" w:rsidRPr="009A53D2">
        <w:rPr>
          <w:lang w:val="fr-CH"/>
        </w:rPr>
        <w:t>Ceux qui ont dépassé l’âge de la scolarité obligatoire</w:t>
      </w:r>
      <w:r w:rsidR="00E52C9E" w:rsidRPr="009A53D2">
        <w:rPr>
          <w:lang w:val="fr-CH"/>
        </w:rPr>
        <w:t xml:space="preserve"> (16 </w:t>
      </w:r>
      <w:r w:rsidR="009B7BE6" w:rsidRPr="009A53D2">
        <w:rPr>
          <w:lang w:val="fr-CH"/>
        </w:rPr>
        <w:t>ans</w:t>
      </w:r>
      <w:r w:rsidR="00E52C9E" w:rsidRPr="009A53D2">
        <w:rPr>
          <w:lang w:val="fr-CH"/>
        </w:rPr>
        <w:t xml:space="preserve">) </w:t>
      </w:r>
      <w:r w:rsidR="009B7BE6" w:rsidRPr="009A53D2">
        <w:rPr>
          <w:lang w:val="fr-CH"/>
        </w:rPr>
        <w:t>n’ont pas le droit de fréquenter l’école mais un programme de subvention permet aux municipalités de demander des fon</w:t>
      </w:r>
      <w:r w:rsidR="00A40D6D" w:rsidRPr="009A53D2">
        <w:rPr>
          <w:lang w:val="fr-CH"/>
        </w:rPr>
        <w:t>d</w:t>
      </w:r>
      <w:r w:rsidR="009B7BE6" w:rsidRPr="009A53D2">
        <w:rPr>
          <w:lang w:val="fr-CH"/>
        </w:rPr>
        <w:t xml:space="preserve">s pour offrir un enseignement primaire et secondaire de premier cycle aux mineurs </w:t>
      </w:r>
      <w:r w:rsidR="00A40D6D" w:rsidRPr="009A53D2">
        <w:rPr>
          <w:lang w:val="fr-CH"/>
        </w:rPr>
        <w:t>qui sont dans cette situation</w:t>
      </w:r>
      <w:r w:rsidR="00E52C9E" w:rsidRPr="009A53D2">
        <w:rPr>
          <w:lang w:val="fr-CH"/>
        </w:rPr>
        <w:t xml:space="preserve">. </w:t>
      </w:r>
      <w:r w:rsidR="009B7BE6" w:rsidRPr="009A53D2">
        <w:rPr>
          <w:lang w:val="fr-CH"/>
        </w:rPr>
        <w:t xml:space="preserve">Ce programme de subvention est </w:t>
      </w:r>
      <w:r w:rsidR="005A7D1E" w:rsidRPr="009A53D2">
        <w:rPr>
          <w:lang w:val="fr-CH"/>
        </w:rPr>
        <w:t xml:space="preserve">effectivement </w:t>
      </w:r>
      <w:r w:rsidR="009B7BE6" w:rsidRPr="009A53D2">
        <w:rPr>
          <w:lang w:val="fr-CH"/>
        </w:rPr>
        <w:t xml:space="preserve">utilisé et </w:t>
      </w:r>
      <w:r w:rsidR="005A7D1E" w:rsidRPr="009A53D2">
        <w:rPr>
          <w:lang w:val="fr-CH"/>
        </w:rPr>
        <w:t xml:space="preserve">sert à </w:t>
      </w:r>
      <w:r w:rsidR="009B7BE6" w:rsidRPr="009A53D2">
        <w:rPr>
          <w:lang w:val="fr-CH"/>
        </w:rPr>
        <w:t xml:space="preserve">des formations, mais à la discrétion de </w:t>
      </w:r>
      <w:r w:rsidR="00852570" w:rsidRPr="009A53D2">
        <w:rPr>
          <w:lang w:val="fr-CH"/>
        </w:rPr>
        <w:t>chaque</w:t>
      </w:r>
      <w:r w:rsidR="009B7BE6" w:rsidRPr="009A53D2">
        <w:rPr>
          <w:lang w:val="fr-CH"/>
        </w:rPr>
        <w:t xml:space="preserve"> municipalité</w:t>
      </w:r>
      <w:r w:rsidR="005A7D1E" w:rsidRPr="009A53D2">
        <w:rPr>
          <w:lang w:val="fr-CH"/>
        </w:rPr>
        <w:t>,</w:t>
      </w:r>
      <w:r w:rsidR="009B7BE6" w:rsidRPr="009A53D2">
        <w:rPr>
          <w:lang w:val="fr-CH"/>
        </w:rPr>
        <w:t xml:space="preserve"> et </w:t>
      </w:r>
      <w:r w:rsidR="005A7D1E" w:rsidRPr="009A53D2">
        <w:rPr>
          <w:lang w:val="fr-CH"/>
        </w:rPr>
        <w:t xml:space="preserve">de ce fait </w:t>
      </w:r>
      <w:r w:rsidR="009B7BE6" w:rsidRPr="009A53D2">
        <w:rPr>
          <w:lang w:val="fr-CH"/>
        </w:rPr>
        <w:t>son utilisation varie</w:t>
      </w:r>
      <w:r w:rsidR="000F41D3" w:rsidRPr="009A53D2">
        <w:rPr>
          <w:lang w:val="fr-CH"/>
        </w:rPr>
        <w:t>.</w:t>
      </w:r>
      <w:r w:rsidR="00E52C9E" w:rsidRPr="009A53D2">
        <w:rPr>
          <w:lang w:val="fr-CH"/>
        </w:rPr>
        <w:t xml:space="preserve"> </w:t>
      </w:r>
      <w:r w:rsidR="009B7BE6" w:rsidRPr="009A53D2">
        <w:rPr>
          <w:lang w:val="fr-CH"/>
        </w:rPr>
        <w:t>La question de savoir s’il faut introduire un droit à l’enseignement primaire et secondaire de premier cycle pour les mineurs demandeurs d’asile ayant dépassé l’âge de la scolarité obligatoire est actuellement examinée.</w:t>
      </w:r>
      <w:r w:rsidR="00E52C9E" w:rsidRPr="009A53D2">
        <w:rPr>
          <w:lang w:val="fr-CH"/>
        </w:rPr>
        <w:t xml:space="preserve"> </w:t>
      </w:r>
      <w:r w:rsidR="009B7BE6" w:rsidRPr="009A53D2">
        <w:rPr>
          <w:lang w:val="fr-CH"/>
        </w:rPr>
        <w:t>Les comtés peuvent admettre des demandeurs d’asile dans des établissements de deuxième cycle du secondaire, mais les élèves ne sont pas en droit de suivre les cours</w:t>
      </w:r>
      <w:r w:rsidR="00E52C9E" w:rsidRPr="009A53D2">
        <w:rPr>
          <w:lang w:val="fr-CH"/>
        </w:rPr>
        <w:t xml:space="preserve">. </w:t>
      </w:r>
      <w:r w:rsidR="001D2A0B" w:rsidRPr="009A53D2">
        <w:rPr>
          <w:lang w:val="fr-CH"/>
        </w:rPr>
        <w:t>La</w:t>
      </w:r>
      <w:r w:rsidR="00E52C9E" w:rsidRPr="009A53D2">
        <w:rPr>
          <w:lang w:val="fr-CH"/>
        </w:rPr>
        <w:t xml:space="preserve"> question </w:t>
      </w:r>
      <w:r w:rsidR="001D2A0B" w:rsidRPr="009A53D2">
        <w:rPr>
          <w:lang w:val="fr-CH"/>
        </w:rPr>
        <w:t>de savoir s’il faut introduire un droit à l’enseignement secondaire de deuxième cycle pour les demandeurs d’asile est également examinée.</w:t>
      </w:r>
      <w:r w:rsidR="00E52C9E" w:rsidRPr="009A53D2">
        <w:rPr>
          <w:lang w:val="fr-CH"/>
        </w:rPr>
        <w:t xml:space="preserve"> </w:t>
      </w:r>
      <w:r w:rsidR="00BA5D16" w:rsidRPr="009A53D2">
        <w:rPr>
          <w:lang w:val="fr-CH"/>
        </w:rPr>
        <w:t>En</w:t>
      </w:r>
      <w:r w:rsidR="00E52C9E" w:rsidRPr="009A53D2">
        <w:rPr>
          <w:lang w:val="fr-CH"/>
        </w:rPr>
        <w:t xml:space="preserve"> 2011, </w:t>
      </w:r>
      <w:r w:rsidR="001D2A0B" w:rsidRPr="009A53D2">
        <w:rPr>
          <w:lang w:val="fr-CH"/>
        </w:rPr>
        <w:t xml:space="preserve">la </w:t>
      </w:r>
      <w:r w:rsidR="00F40EE8" w:rsidRPr="009A53D2">
        <w:rPr>
          <w:lang w:val="fr-CH"/>
        </w:rPr>
        <w:t>Norvège</w:t>
      </w:r>
      <w:r w:rsidR="00E52C9E" w:rsidRPr="009A53D2">
        <w:rPr>
          <w:lang w:val="fr-CH"/>
        </w:rPr>
        <w:t xml:space="preserve"> </w:t>
      </w:r>
      <w:r w:rsidR="001D2A0B" w:rsidRPr="009A53D2">
        <w:rPr>
          <w:lang w:val="fr-CH"/>
        </w:rPr>
        <w:t xml:space="preserve">a enquêté dans plusieurs pays sur le type de droit à l’éducation dont disposent les demandeurs d’asile de moins de </w:t>
      </w:r>
      <w:r w:rsidR="00E52C9E" w:rsidRPr="009A53D2">
        <w:rPr>
          <w:lang w:val="fr-CH"/>
        </w:rPr>
        <w:t xml:space="preserve">18 </w:t>
      </w:r>
      <w:r w:rsidR="001D2A0B" w:rsidRPr="009A53D2">
        <w:rPr>
          <w:lang w:val="fr-CH"/>
        </w:rPr>
        <w:t>ans</w:t>
      </w:r>
      <w:r w:rsidR="00E52C9E" w:rsidRPr="009A53D2">
        <w:rPr>
          <w:lang w:val="fr-CH"/>
        </w:rPr>
        <w:t>.</w:t>
      </w:r>
    </w:p>
    <w:p w:rsidR="00E52C9E" w:rsidRPr="009A53D2" w:rsidRDefault="00C20D27" w:rsidP="009368DC">
      <w:pPr>
        <w:pStyle w:val="H1G"/>
        <w:rPr>
          <w:lang w:val="fr-CH"/>
        </w:rPr>
      </w:pPr>
      <w:r w:rsidRPr="009A53D2">
        <w:rPr>
          <w:lang w:val="fr-CH"/>
        </w:rPr>
        <w:tab/>
      </w:r>
      <w:r w:rsidRPr="009A53D2">
        <w:rPr>
          <w:lang w:val="fr-CH"/>
        </w:rPr>
        <w:tab/>
      </w:r>
      <w:r w:rsidR="00F40EE8" w:rsidRPr="009A53D2">
        <w:rPr>
          <w:lang w:val="fr-CH"/>
        </w:rPr>
        <w:t>Recommandation</w:t>
      </w:r>
      <w:r w:rsidR="00263523"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13</w:t>
      </w:r>
      <w:r w:rsidR="009368DC" w:rsidRPr="009A53D2">
        <w:rPr>
          <w:lang w:val="fr-CH"/>
        </w:rPr>
        <w:br/>
      </w:r>
      <w:r w:rsidR="001D2A0B" w:rsidRPr="009A53D2">
        <w:rPr>
          <w:lang w:val="fr-CH"/>
        </w:rPr>
        <w:t>Centres d’accueil des réfugiés</w:t>
      </w:r>
    </w:p>
    <w:p w:rsidR="00E52C9E" w:rsidRPr="009A53D2" w:rsidRDefault="00AE29D9" w:rsidP="00263523">
      <w:pPr>
        <w:pStyle w:val="SingleTxtG"/>
        <w:rPr>
          <w:i/>
          <w:lang w:val="fr-CH"/>
        </w:rPr>
      </w:pPr>
      <w:r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001D02DC" w:rsidRPr="009A53D2">
        <w:rPr>
          <w:i/>
          <w:iCs/>
          <w:lang w:val="fr-CH"/>
        </w:rPr>
        <w:t xml:space="preserve"> recommande à l’État partie de rendre les conditions de </w:t>
      </w:r>
      <w:r w:rsidR="00A40D6D" w:rsidRPr="009A53D2">
        <w:rPr>
          <w:i/>
          <w:iCs/>
          <w:lang w:val="fr-CH"/>
        </w:rPr>
        <w:t>r</w:t>
      </w:r>
      <w:r w:rsidR="001D02DC" w:rsidRPr="009A53D2">
        <w:rPr>
          <w:i/>
          <w:iCs/>
          <w:lang w:val="fr-CH"/>
        </w:rPr>
        <w:t xml:space="preserve">étention dans les centres d’accueil et de rapatriement, ainsi que dans les centres d’accueil pour mineurs conformes aux normes internationales relatives aux droits de l’homme pertinentes. Il recommande à l’État </w:t>
      </w:r>
      <w:r w:rsidR="00A40D6D" w:rsidRPr="009A53D2">
        <w:rPr>
          <w:i/>
          <w:iCs/>
          <w:lang w:val="fr-CH"/>
        </w:rPr>
        <w:t xml:space="preserve">partie </w:t>
      </w:r>
      <w:r w:rsidR="001D02DC" w:rsidRPr="009A53D2">
        <w:rPr>
          <w:i/>
          <w:iCs/>
          <w:lang w:val="fr-CH"/>
        </w:rPr>
        <w:t>de veiller à ce que les services de santé mentale et d’aide psychologique nécessaires soient dispensés par un personnel qualifié et spécialement formé</w:t>
      </w:r>
      <w:r w:rsidR="00E52C9E" w:rsidRPr="009A53D2">
        <w:rPr>
          <w:i/>
          <w:iCs/>
          <w:lang w:val="fr-CH"/>
        </w:rPr>
        <w:t xml:space="preserve">. </w:t>
      </w:r>
      <w:r w:rsidR="001D02DC" w:rsidRPr="009A53D2">
        <w:rPr>
          <w:i/>
          <w:iCs/>
          <w:lang w:val="fr-CH"/>
        </w:rPr>
        <w:t>Q</w:t>
      </w:r>
      <w:r w:rsidR="00E52C9E" w:rsidRPr="009A53D2">
        <w:rPr>
          <w:i/>
          <w:iCs/>
          <w:lang w:val="fr-CH"/>
        </w:rPr>
        <w:t>uestion</w:t>
      </w:r>
      <w:r w:rsidR="001D02DC" w:rsidRPr="009A53D2">
        <w:rPr>
          <w:i/>
          <w:iCs/>
          <w:lang w:val="fr-CH"/>
        </w:rPr>
        <w:t xml:space="preserve"> supplémentaire</w:t>
      </w:r>
      <w:r w:rsidR="00E52C9E" w:rsidRPr="009A53D2">
        <w:rPr>
          <w:i/>
          <w:iCs/>
          <w:lang w:val="fr-CH"/>
        </w:rPr>
        <w:t xml:space="preserve">: </w:t>
      </w:r>
      <w:r w:rsidR="001D02DC"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001D02DC" w:rsidRPr="009A53D2">
        <w:rPr>
          <w:i/>
          <w:iCs/>
          <w:lang w:val="fr-CH"/>
        </w:rPr>
        <w:t>rappelle sa recommandation demandant à l’</w:t>
      </w:r>
      <w:r w:rsidR="0053055B" w:rsidRPr="009A53D2">
        <w:rPr>
          <w:i/>
          <w:iCs/>
          <w:lang w:val="fr-CH"/>
        </w:rPr>
        <w:t>État</w:t>
      </w:r>
      <w:r w:rsidR="001D02DC" w:rsidRPr="009A53D2">
        <w:rPr>
          <w:i/>
          <w:iCs/>
          <w:lang w:val="fr-CH"/>
        </w:rPr>
        <w:t xml:space="preserve"> partie d’assurer les services de santé mentale et psychologique requis pour les ressortissants étrangers dans le Centre de rétention de </w:t>
      </w:r>
      <w:r w:rsidR="00E52C9E" w:rsidRPr="009A53D2">
        <w:rPr>
          <w:i/>
          <w:iCs/>
          <w:lang w:val="fr-CH"/>
        </w:rPr>
        <w:t>Trandum</w:t>
      </w:r>
      <w:r w:rsidR="00E52C9E" w:rsidRPr="009A53D2">
        <w:rPr>
          <w:i/>
          <w:lang w:val="fr-CH"/>
        </w:rPr>
        <w:t>.</w:t>
      </w:r>
    </w:p>
    <w:p w:rsidR="00E52C9E" w:rsidRPr="009A53D2" w:rsidRDefault="00C20D27" w:rsidP="000F41D3">
      <w:pPr>
        <w:pStyle w:val="H23G"/>
        <w:rPr>
          <w:lang w:val="fr-CH"/>
        </w:rPr>
      </w:pPr>
      <w:r w:rsidRPr="009A53D2">
        <w:rPr>
          <w:lang w:val="fr-CH"/>
        </w:rPr>
        <w:tab/>
      </w:r>
      <w:r w:rsidRPr="009A53D2">
        <w:rPr>
          <w:lang w:val="fr-CH"/>
        </w:rPr>
        <w:tab/>
      </w:r>
      <w:r w:rsidR="00E52C9E" w:rsidRPr="009A53D2">
        <w:rPr>
          <w:lang w:val="fr-CH"/>
        </w:rPr>
        <w:t xml:space="preserve">Conditions </w:t>
      </w:r>
      <w:r w:rsidR="001D2A0B" w:rsidRPr="009A53D2">
        <w:rPr>
          <w:lang w:val="fr-CH"/>
        </w:rPr>
        <w:t xml:space="preserve">de vie </w:t>
      </w:r>
      <w:r w:rsidR="00A40D6D" w:rsidRPr="009A53D2">
        <w:rPr>
          <w:lang w:val="fr-CH"/>
        </w:rPr>
        <w:t xml:space="preserve">des demandeurs d’asile déboutés </w:t>
      </w:r>
      <w:r w:rsidR="001D2A0B" w:rsidRPr="009A53D2">
        <w:rPr>
          <w:lang w:val="fr-CH"/>
        </w:rPr>
        <w:t>dans les centres d’accueil</w:t>
      </w:r>
    </w:p>
    <w:p w:rsidR="00E52C9E" w:rsidRPr="009A53D2" w:rsidRDefault="00BC549A" w:rsidP="00BC549A">
      <w:pPr>
        <w:pStyle w:val="SingleTxtG"/>
        <w:rPr>
          <w:lang w:val="fr-CH"/>
        </w:rPr>
      </w:pPr>
      <w:r w:rsidRPr="009A53D2">
        <w:rPr>
          <w:lang w:val="fr-CH"/>
        </w:rPr>
        <w:t>35.</w:t>
      </w:r>
      <w:r w:rsidRPr="009A53D2">
        <w:rPr>
          <w:lang w:val="fr-CH"/>
        </w:rPr>
        <w:tab/>
      </w:r>
      <w:r w:rsidR="00BA5D16" w:rsidRPr="009A53D2">
        <w:rPr>
          <w:lang w:val="fr-CH"/>
        </w:rPr>
        <w:t>En</w:t>
      </w:r>
      <w:r w:rsidR="00E52C9E" w:rsidRPr="009A53D2">
        <w:rPr>
          <w:lang w:val="fr-CH"/>
        </w:rPr>
        <w:t xml:space="preserve"> 2010, </w:t>
      </w:r>
      <w:r w:rsidR="00FA435D" w:rsidRPr="009A53D2">
        <w:rPr>
          <w:lang w:val="fr-CH"/>
        </w:rPr>
        <w:t>le Gouvernement a décidé de mettre fin au système de</w:t>
      </w:r>
      <w:r w:rsidR="005A7D1E" w:rsidRPr="009A53D2">
        <w:rPr>
          <w:lang w:val="fr-CH"/>
        </w:rPr>
        <w:t>s</w:t>
      </w:r>
      <w:r w:rsidR="00FA435D" w:rsidRPr="009A53D2">
        <w:rPr>
          <w:lang w:val="fr-CH"/>
        </w:rPr>
        <w:t xml:space="preserve"> </w:t>
      </w:r>
      <w:r w:rsidR="0060567D" w:rsidRPr="009A53D2">
        <w:rPr>
          <w:lang w:val="fr-CH"/>
        </w:rPr>
        <w:t>«</w:t>
      </w:r>
      <w:r w:rsidR="00FA435D" w:rsidRPr="009A53D2">
        <w:rPr>
          <w:lang w:val="fr-CH"/>
        </w:rPr>
        <w:t>centres d’attente</w:t>
      </w:r>
      <w:r w:rsidR="0060567D" w:rsidRPr="009A53D2">
        <w:rPr>
          <w:lang w:val="fr-CH"/>
        </w:rPr>
        <w:t>»</w:t>
      </w:r>
      <w:r w:rsidR="00FA435D" w:rsidRPr="009A53D2">
        <w:rPr>
          <w:lang w:val="fr-CH"/>
        </w:rPr>
        <w:t xml:space="preserve"> pour les personnes dont la demande d’asile a </w:t>
      </w:r>
      <w:r w:rsidR="00AC5CBC" w:rsidRPr="009A53D2">
        <w:rPr>
          <w:lang w:val="fr-CH"/>
        </w:rPr>
        <w:t xml:space="preserve">été </w:t>
      </w:r>
      <w:r w:rsidR="00EF3F7B" w:rsidRPr="009A53D2">
        <w:rPr>
          <w:lang w:val="fr-CH"/>
        </w:rPr>
        <w:t>définitivement</w:t>
      </w:r>
      <w:r w:rsidR="00FA435D" w:rsidRPr="009A53D2">
        <w:rPr>
          <w:lang w:val="fr-CH"/>
        </w:rPr>
        <w:t xml:space="preserve"> rejetée parce que ce dispositif ne fonctionnait pas de façon satisfaisante</w:t>
      </w:r>
      <w:r w:rsidR="00E52C9E" w:rsidRPr="009A53D2">
        <w:rPr>
          <w:lang w:val="fr-CH"/>
        </w:rPr>
        <w:t xml:space="preserve">. </w:t>
      </w:r>
      <w:r w:rsidR="00FA435D" w:rsidRPr="009A53D2">
        <w:rPr>
          <w:lang w:val="fr-CH"/>
        </w:rPr>
        <w:t>Les personnes déboutées se voient proposer un hébergement dans un centre d’accueil ordinaire où elles peuvent suivre une formation et bénéficient d’un suivi personnali</w:t>
      </w:r>
      <w:r w:rsidR="00AC5CBC" w:rsidRPr="009A53D2">
        <w:rPr>
          <w:lang w:val="fr-CH"/>
        </w:rPr>
        <w:t>sé</w:t>
      </w:r>
      <w:r w:rsidR="00FA435D" w:rsidRPr="009A53D2">
        <w:rPr>
          <w:lang w:val="fr-CH"/>
        </w:rPr>
        <w:t xml:space="preserve"> et d’une préparation au retour. Les demandeurs définitivement déboutés peuvent contacter la Direction norvégienne de l’immigration à tout moment pour demander un hébergement dans un centre d’accueil</w:t>
      </w:r>
      <w:r w:rsidR="00E52C9E" w:rsidRPr="009A53D2">
        <w:rPr>
          <w:lang w:val="fr-CH"/>
        </w:rPr>
        <w:t>.</w:t>
      </w:r>
    </w:p>
    <w:p w:rsidR="00E52C9E" w:rsidRPr="009A53D2" w:rsidRDefault="00C20D27" w:rsidP="0053099B">
      <w:pPr>
        <w:pStyle w:val="H23G"/>
        <w:rPr>
          <w:lang w:val="fr-CH"/>
        </w:rPr>
      </w:pPr>
      <w:r w:rsidRPr="009A53D2">
        <w:rPr>
          <w:lang w:val="fr-CH"/>
        </w:rPr>
        <w:tab/>
      </w:r>
      <w:r w:rsidRPr="009A53D2">
        <w:rPr>
          <w:lang w:val="fr-CH"/>
        </w:rPr>
        <w:tab/>
      </w:r>
      <w:r w:rsidR="00E52C9E" w:rsidRPr="009A53D2">
        <w:rPr>
          <w:lang w:val="fr-CH"/>
        </w:rPr>
        <w:t xml:space="preserve">Conditions </w:t>
      </w:r>
      <w:r w:rsidR="00AC5CBC" w:rsidRPr="009A53D2">
        <w:rPr>
          <w:lang w:val="fr-CH"/>
        </w:rPr>
        <w:t xml:space="preserve">de vie </w:t>
      </w:r>
      <w:r w:rsidR="00FA435D" w:rsidRPr="009A53D2">
        <w:rPr>
          <w:lang w:val="fr-CH"/>
        </w:rPr>
        <w:t>dans les centres d’accueil pour les enfants âgés de</w:t>
      </w:r>
      <w:r w:rsidR="00E52C9E" w:rsidRPr="009A53D2">
        <w:rPr>
          <w:lang w:val="fr-CH"/>
        </w:rPr>
        <w:t xml:space="preserve"> 16 </w:t>
      </w:r>
      <w:r w:rsidR="00FA435D" w:rsidRPr="009A53D2">
        <w:rPr>
          <w:lang w:val="fr-CH"/>
        </w:rPr>
        <w:t>à</w:t>
      </w:r>
      <w:r w:rsidR="00E52C9E" w:rsidRPr="009A53D2">
        <w:rPr>
          <w:lang w:val="fr-CH"/>
        </w:rPr>
        <w:t xml:space="preserve"> 18 </w:t>
      </w:r>
      <w:r w:rsidR="00FA435D" w:rsidRPr="009A53D2">
        <w:rPr>
          <w:lang w:val="fr-CH"/>
        </w:rPr>
        <w:t xml:space="preserve">ans </w:t>
      </w:r>
      <w:r w:rsidR="00AC5CBC" w:rsidRPr="009A53D2">
        <w:rPr>
          <w:lang w:val="fr-CH"/>
        </w:rPr>
        <w:t>ayant obtenu</w:t>
      </w:r>
      <w:r w:rsidR="00FA435D" w:rsidRPr="009A53D2">
        <w:rPr>
          <w:lang w:val="fr-CH"/>
        </w:rPr>
        <w:t xml:space="preserve"> un permis de séjour temporaire</w:t>
      </w:r>
      <w:r w:rsidR="00E52C9E" w:rsidRPr="009A53D2">
        <w:rPr>
          <w:lang w:val="fr-CH"/>
        </w:rPr>
        <w:t xml:space="preserve"> (</w:t>
      </w:r>
      <w:r w:rsidR="00FA435D" w:rsidRPr="009A53D2">
        <w:rPr>
          <w:lang w:val="fr-CH"/>
        </w:rPr>
        <w:t>précédemment</w:t>
      </w:r>
      <w:r w:rsidR="00E52C9E" w:rsidRPr="009A53D2">
        <w:rPr>
          <w:lang w:val="fr-CH"/>
        </w:rPr>
        <w:t xml:space="preserve"> </w:t>
      </w:r>
      <w:r w:rsidR="0053099B" w:rsidRPr="009A53D2">
        <w:rPr>
          <w:lang w:val="fr-CH"/>
        </w:rPr>
        <w:t>«</w:t>
      </w:r>
      <w:r w:rsidR="00FA435D" w:rsidRPr="009A53D2">
        <w:rPr>
          <w:lang w:val="fr-CH"/>
        </w:rPr>
        <w:t>permis restreint</w:t>
      </w:r>
      <w:r w:rsidR="0053099B" w:rsidRPr="009A53D2">
        <w:rPr>
          <w:lang w:val="fr-CH"/>
        </w:rPr>
        <w:t>»</w:t>
      </w:r>
      <w:r w:rsidR="00E52C9E" w:rsidRPr="009A53D2">
        <w:rPr>
          <w:lang w:val="fr-CH"/>
        </w:rPr>
        <w:t xml:space="preserve">) </w:t>
      </w:r>
      <w:r w:rsidR="00FA435D" w:rsidRPr="009A53D2">
        <w:rPr>
          <w:lang w:val="fr-CH"/>
        </w:rPr>
        <w:t>dans l’attente de leur renvoi</w:t>
      </w:r>
    </w:p>
    <w:p w:rsidR="00E52C9E" w:rsidRPr="009A53D2" w:rsidRDefault="00BC549A" w:rsidP="00BC549A">
      <w:pPr>
        <w:pStyle w:val="SingleTxtG"/>
        <w:rPr>
          <w:lang w:val="fr-CH"/>
        </w:rPr>
      </w:pPr>
      <w:r w:rsidRPr="009A53D2">
        <w:rPr>
          <w:lang w:val="fr-CH"/>
        </w:rPr>
        <w:t>36.</w:t>
      </w:r>
      <w:r w:rsidRPr="009A53D2">
        <w:rPr>
          <w:lang w:val="fr-CH"/>
        </w:rPr>
        <w:tab/>
      </w:r>
      <w:r w:rsidR="0053055B" w:rsidRPr="009A53D2">
        <w:rPr>
          <w:lang w:val="fr-CH"/>
        </w:rPr>
        <w:t>Á</w:t>
      </w:r>
      <w:r w:rsidR="00FA435D" w:rsidRPr="009A53D2">
        <w:rPr>
          <w:lang w:val="fr-CH"/>
        </w:rPr>
        <w:t xml:space="preserve"> un moment donné</w:t>
      </w:r>
      <w:r w:rsidR="00E52C9E" w:rsidRPr="009A53D2">
        <w:rPr>
          <w:lang w:val="fr-CH"/>
        </w:rPr>
        <w:t xml:space="preserve">, </w:t>
      </w:r>
      <w:r w:rsidR="006C5171" w:rsidRPr="009A53D2">
        <w:rPr>
          <w:lang w:val="fr-CH"/>
        </w:rPr>
        <w:t xml:space="preserve">certaines personnes de ce groupe d’âge </w:t>
      </w:r>
      <w:r w:rsidR="00AE29D9" w:rsidRPr="009A53D2">
        <w:rPr>
          <w:lang w:val="fr-CH"/>
        </w:rPr>
        <w:t xml:space="preserve">titulaires d’un permis restreint </w:t>
      </w:r>
      <w:r w:rsidR="00AC5CBC" w:rsidRPr="009A53D2">
        <w:rPr>
          <w:lang w:val="fr-CH"/>
        </w:rPr>
        <w:t>étaient</w:t>
      </w:r>
      <w:r w:rsidR="00AE29D9" w:rsidRPr="009A53D2">
        <w:rPr>
          <w:lang w:val="fr-CH"/>
        </w:rPr>
        <w:t xml:space="preserve"> hébergées dans un seul centre d’</w:t>
      </w:r>
      <w:r w:rsidR="00852570" w:rsidRPr="009A53D2">
        <w:rPr>
          <w:lang w:val="fr-CH"/>
        </w:rPr>
        <w:t>accueil</w:t>
      </w:r>
      <w:r w:rsidR="00AE29D9" w:rsidRPr="009A53D2">
        <w:rPr>
          <w:lang w:val="fr-CH"/>
        </w:rPr>
        <w:t xml:space="preserve"> réservé aux </w:t>
      </w:r>
      <w:r w:rsidR="00252147" w:rsidRPr="009A53D2">
        <w:rPr>
          <w:lang w:val="fr-CH"/>
        </w:rPr>
        <w:t>mineurs demandeurs d’asile non accompagnés</w:t>
      </w:r>
      <w:r w:rsidR="00E52C9E" w:rsidRPr="009A53D2">
        <w:rPr>
          <w:lang w:val="fr-CH"/>
        </w:rPr>
        <w:t xml:space="preserve">. </w:t>
      </w:r>
      <w:r w:rsidR="00AE29D9" w:rsidRPr="009A53D2">
        <w:rPr>
          <w:lang w:val="fr-CH"/>
        </w:rPr>
        <w:t xml:space="preserve">Cette pratique a </w:t>
      </w:r>
      <w:r w:rsidR="00AC5CBC" w:rsidRPr="009A53D2">
        <w:rPr>
          <w:lang w:val="fr-CH"/>
        </w:rPr>
        <w:t>pris fin</w:t>
      </w:r>
      <w:r w:rsidR="0060567D" w:rsidRPr="009A53D2">
        <w:rPr>
          <w:lang w:val="fr-CH"/>
        </w:rPr>
        <w:t>;</w:t>
      </w:r>
      <w:r w:rsidR="00AE4DC7" w:rsidRPr="009A53D2">
        <w:rPr>
          <w:lang w:val="fr-CH"/>
        </w:rPr>
        <w:t xml:space="preserve"> l</w:t>
      </w:r>
      <w:r w:rsidR="00AE29D9" w:rsidRPr="009A53D2">
        <w:rPr>
          <w:lang w:val="fr-CH"/>
        </w:rPr>
        <w:t xml:space="preserve">es normes applicables </w:t>
      </w:r>
      <w:r w:rsidR="00AE4DC7" w:rsidRPr="009A53D2">
        <w:rPr>
          <w:lang w:val="fr-CH"/>
        </w:rPr>
        <w:t>aux</w:t>
      </w:r>
      <w:r w:rsidR="00AE29D9" w:rsidRPr="009A53D2">
        <w:rPr>
          <w:lang w:val="fr-CH"/>
        </w:rPr>
        <w:t xml:space="preserve"> centres d’accueil norvégiens et les services offerts aux </w:t>
      </w:r>
      <w:r w:rsidR="005A7D1E" w:rsidRPr="009A53D2">
        <w:rPr>
          <w:lang w:val="fr-CH"/>
        </w:rPr>
        <w:t>demandeurs d’asile</w:t>
      </w:r>
      <w:r w:rsidR="00AE29D9" w:rsidRPr="009A53D2">
        <w:rPr>
          <w:lang w:val="fr-CH"/>
        </w:rPr>
        <w:t xml:space="preserve"> sont conformes aux instruments internationaux relatifs aux droits de l’homme. L’</w:t>
      </w:r>
      <w:r w:rsidR="00852570" w:rsidRPr="009A53D2">
        <w:rPr>
          <w:lang w:val="fr-CH"/>
        </w:rPr>
        <w:t>hébergement</w:t>
      </w:r>
      <w:r w:rsidR="00CC1908" w:rsidRPr="009A53D2">
        <w:rPr>
          <w:lang w:val="fr-CH"/>
        </w:rPr>
        <w:t xml:space="preserve"> est assuré</w:t>
      </w:r>
      <w:r w:rsidR="00AE29D9" w:rsidRPr="009A53D2">
        <w:rPr>
          <w:lang w:val="fr-CH"/>
        </w:rPr>
        <w:t xml:space="preserve"> jusqu’à ce que la personne quitte effectivement la Norvège, ou qu’elle soit installée dans une municipalité. Les services d</w:t>
      </w:r>
      <w:r w:rsidR="005A7D1E" w:rsidRPr="009A53D2">
        <w:rPr>
          <w:lang w:val="fr-CH"/>
        </w:rPr>
        <w:t>’hébergement</w:t>
      </w:r>
      <w:r w:rsidR="00AE29D9" w:rsidRPr="009A53D2">
        <w:rPr>
          <w:lang w:val="fr-CH"/>
        </w:rPr>
        <w:t xml:space="preserve"> comprennent</w:t>
      </w:r>
      <w:r w:rsidR="00386D25" w:rsidRPr="009A53D2">
        <w:rPr>
          <w:lang w:val="fr-CH"/>
        </w:rPr>
        <w:t xml:space="preserve"> également </w:t>
      </w:r>
      <w:r w:rsidR="005A7D1E" w:rsidRPr="009A53D2">
        <w:rPr>
          <w:lang w:val="fr-CH"/>
        </w:rPr>
        <w:t>la fourniture de</w:t>
      </w:r>
      <w:r w:rsidR="00386D25" w:rsidRPr="009A53D2">
        <w:rPr>
          <w:lang w:val="fr-CH"/>
        </w:rPr>
        <w:t xml:space="preserve"> moyens de subsistance, en</w:t>
      </w:r>
      <w:r w:rsidR="00B45815" w:rsidRPr="009A53D2">
        <w:rPr>
          <w:lang w:val="fr-CH"/>
        </w:rPr>
        <w:t xml:space="preserve"> espèces et en nature. En règle </w:t>
      </w:r>
      <w:r w:rsidR="00CC1908" w:rsidRPr="009A53D2">
        <w:rPr>
          <w:lang w:val="fr-CH"/>
        </w:rPr>
        <w:t>générale, les centres d’accueil</w:t>
      </w:r>
      <w:r w:rsidR="00B45815" w:rsidRPr="009A53D2">
        <w:rPr>
          <w:lang w:val="fr-CH"/>
        </w:rPr>
        <w:t xml:space="preserve"> des demandeurs d’asile sont dotés de personnel pendant </w:t>
      </w:r>
      <w:smartTag w:uri="urn:schemas-microsoft-com:office:smarttags" w:element="PersonName">
        <w:smartTagPr>
          <w:attr w:name="ProductID" w:val="la journ￩e. S"/>
        </w:smartTagPr>
        <w:r w:rsidR="00B45815" w:rsidRPr="009A53D2">
          <w:rPr>
            <w:lang w:val="fr-CH"/>
          </w:rPr>
          <w:t>la journée. S</w:t>
        </w:r>
      </w:smartTag>
      <w:r w:rsidR="00B45815" w:rsidRPr="009A53D2">
        <w:rPr>
          <w:lang w:val="fr-CH"/>
        </w:rPr>
        <w:t xml:space="preserve">’agissant des </w:t>
      </w:r>
      <w:r w:rsidR="00252147" w:rsidRPr="009A53D2">
        <w:rPr>
          <w:lang w:val="fr-CH"/>
        </w:rPr>
        <w:t>mineurs demandeurs d’asile non accompagnés</w:t>
      </w:r>
      <w:r w:rsidR="00E52C9E" w:rsidRPr="009A53D2">
        <w:rPr>
          <w:lang w:val="fr-CH"/>
        </w:rPr>
        <w:t xml:space="preserve"> </w:t>
      </w:r>
      <w:r w:rsidR="00B45815" w:rsidRPr="009A53D2">
        <w:rPr>
          <w:lang w:val="fr-CH"/>
        </w:rPr>
        <w:t xml:space="preserve">âgés de </w:t>
      </w:r>
      <w:r w:rsidR="00E52C9E" w:rsidRPr="009A53D2">
        <w:rPr>
          <w:lang w:val="fr-CH"/>
        </w:rPr>
        <w:t>16</w:t>
      </w:r>
      <w:r w:rsidR="00B45815" w:rsidRPr="009A53D2">
        <w:rPr>
          <w:lang w:val="fr-CH"/>
        </w:rPr>
        <w:t xml:space="preserve"> à </w:t>
      </w:r>
      <w:r w:rsidR="00E52C9E" w:rsidRPr="009A53D2">
        <w:rPr>
          <w:lang w:val="fr-CH"/>
        </w:rPr>
        <w:t xml:space="preserve">18 </w:t>
      </w:r>
      <w:r w:rsidR="00B45815" w:rsidRPr="009A53D2">
        <w:rPr>
          <w:lang w:val="fr-CH"/>
        </w:rPr>
        <w:t>ans et des personnes qui ont besoin d’un suivi, il</w:t>
      </w:r>
      <w:r w:rsidR="00CC1908" w:rsidRPr="009A53D2">
        <w:rPr>
          <w:lang w:val="fr-CH"/>
        </w:rPr>
        <w:t xml:space="preserve"> existe des centres</w:t>
      </w:r>
      <w:r w:rsidR="00B45815" w:rsidRPr="009A53D2">
        <w:rPr>
          <w:lang w:val="fr-CH"/>
        </w:rPr>
        <w:t xml:space="preserve"> adaptés aux besoins spéciaux. Tous les résidents peuvent à tout moment quitter le centre d’accueil</w:t>
      </w:r>
      <w:r w:rsidR="00E52C9E" w:rsidRPr="009A53D2">
        <w:rPr>
          <w:lang w:val="fr-CH"/>
        </w:rPr>
        <w:t>.</w:t>
      </w:r>
    </w:p>
    <w:p w:rsidR="00E52C9E" w:rsidRPr="009A53D2" w:rsidRDefault="00C20D27" w:rsidP="00262B85">
      <w:pPr>
        <w:pStyle w:val="H23G"/>
        <w:rPr>
          <w:lang w:val="fr-CH"/>
        </w:rPr>
      </w:pPr>
      <w:r w:rsidRPr="009A53D2">
        <w:rPr>
          <w:lang w:val="fr-CH"/>
        </w:rPr>
        <w:tab/>
      </w:r>
      <w:r w:rsidRPr="009A53D2">
        <w:rPr>
          <w:lang w:val="fr-CH"/>
        </w:rPr>
        <w:tab/>
      </w:r>
      <w:r w:rsidR="0010433B" w:rsidRPr="009A53D2">
        <w:rPr>
          <w:lang w:val="fr-CH"/>
        </w:rPr>
        <w:t>Conditions</w:t>
      </w:r>
      <w:r w:rsidR="00CC1908" w:rsidRPr="009A53D2">
        <w:rPr>
          <w:lang w:val="fr-CH"/>
        </w:rPr>
        <w:t xml:space="preserve"> requises pour le placement en r</w:t>
      </w:r>
      <w:r w:rsidR="0010433B" w:rsidRPr="009A53D2">
        <w:rPr>
          <w:lang w:val="fr-CH"/>
        </w:rPr>
        <w:t>étention et durée de la rétention provisoire des personnes dont l’identité doit être vérifiée</w:t>
      </w:r>
    </w:p>
    <w:p w:rsidR="00E52C9E" w:rsidRPr="009A53D2" w:rsidRDefault="00BC549A" w:rsidP="0053099B">
      <w:pPr>
        <w:pStyle w:val="SingleTxtG"/>
        <w:rPr>
          <w:lang w:val="fr-CH"/>
        </w:rPr>
      </w:pPr>
      <w:r w:rsidRPr="009A53D2">
        <w:rPr>
          <w:lang w:val="fr-CH"/>
        </w:rPr>
        <w:t>37.</w:t>
      </w:r>
      <w:r w:rsidRPr="009A53D2">
        <w:rPr>
          <w:lang w:val="fr-CH"/>
        </w:rPr>
        <w:tab/>
      </w:r>
      <w:r w:rsidR="0010433B" w:rsidRPr="009A53D2">
        <w:rPr>
          <w:lang w:val="fr-CH"/>
        </w:rPr>
        <w:t>La loi du</w:t>
      </w:r>
      <w:r w:rsidR="00E52C9E" w:rsidRPr="009A53D2">
        <w:rPr>
          <w:lang w:val="fr-CH"/>
        </w:rPr>
        <w:t xml:space="preserve"> 6</w:t>
      </w:r>
      <w:r w:rsidR="00EB6520" w:rsidRPr="009A53D2">
        <w:rPr>
          <w:lang w:val="fr-CH"/>
        </w:rPr>
        <w:t> </w:t>
      </w:r>
      <w:r w:rsidR="00692376" w:rsidRPr="009A53D2">
        <w:rPr>
          <w:lang w:val="fr-CH"/>
        </w:rPr>
        <w:t>janvier</w:t>
      </w:r>
      <w:r w:rsidR="00E52C9E" w:rsidRPr="009A53D2">
        <w:rPr>
          <w:lang w:val="fr-CH"/>
        </w:rPr>
        <w:t xml:space="preserve"> 2012 (</w:t>
      </w:r>
      <w:r w:rsidR="0010433B" w:rsidRPr="009A53D2">
        <w:rPr>
          <w:lang w:val="fr-CH"/>
        </w:rPr>
        <w:t xml:space="preserve">entrée en vigueur le </w:t>
      </w:r>
      <w:r w:rsidR="00E52C9E" w:rsidRPr="009A53D2">
        <w:rPr>
          <w:lang w:val="fr-CH"/>
        </w:rPr>
        <w:t>1</w:t>
      </w:r>
      <w:r w:rsidR="0010433B" w:rsidRPr="009A53D2">
        <w:rPr>
          <w:vertAlign w:val="superscript"/>
          <w:lang w:val="fr-CH"/>
        </w:rPr>
        <w:t>er</w:t>
      </w:r>
      <w:r w:rsidR="0053099B" w:rsidRPr="009A53D2">
        <w:rPr>
          <w:lang w:val="fr-CH"/>
        </w:rPr>
        <w:t xml:space="preserve"> </w:t>
      </w:r>
      <w:r w:rsidR="00692376" w:rsidRPr="009A53D2">
        <w:rPr>
          <w:lang w:val="fr-CH"/>
        </w:rPr>
        <w:t>mars</w:t>
      </w:r>
      <w:r w:rsidR="00E52C9E" w:rsidRPr="009A53D2">
        <w:rPr>
          <w:lang w:val="fr-CH"/>
        </w:rPr>
        <w:t xml:space="preserve"> 2012), </w:t>
      </w:r>
      <w:r w:rsidR="0010433B" w:rsidRPr="009A53D2">
        <w:rPr>
          <w:lang w:val="fr-CH"/>
        </w:rPr>
        <w:t xml:space="preserve">a </w:t>
      </w:r>
      <w:r w:rsidR="00B47491" w:rsidRPr="009A53D2">
        <w:rPr>
          <w:lang w:val="fr-CH"/>
        </w:rPr>
        <w:t>modifié</w:t>
      </w:r>
      <w:r w:rsidR="0010433B" w:rsidRPr="009A53D2">
        <w:rPr>
          <w:lang w:val="fr-CH"/>
        </w:rPr>
        <w:t xml:space="preserve"> la loi sur l’immigration </w:t>
      </w:r>
      <w:r w:rsidR="00122FF2" w:rsidRPr="009A53D2">
        <w:rPr>
          <w:lang w:val="fr-CH"/>
        </w:rPr>
        <w:t>quant aux pouvoirs de r</w:t>
      </w:r>
      <w:r w:rsidR="0010433B" w:rsidRPr="009A53D2">
        <w:rPr>
          <w:lang w:val="fr-CH"/>
        </w:rPr>
        <w:t xml:space="preserve">étention et autres mesures coercitives. Les critères de preuve qui </w:t>
      </w:r>
      <w:r w:rsidR="008C0DDE" w:rsidRPr="009A53D2">
        <w:rPr>
          <w:lang w:val="fr-CH"/>
        </w:rPr>
        <w:t>justifient le</w:t>
      </w:r>
      <w:r w:rsidR="008B65BE" w:rsidRPr="009A53D2">
        <w:rPr>
          <w:lang w:val="fr-CH"/>
        </w:rPr>
        <w:t xml:space="preserve"> placement en r</w:t>
      </w:r>
      <w:r w:rsidR="0010433B" w:rsidRPr="009A53D2">
        <w:rPr>
          <w:lang w:val="fr-CH"/>
        </w:rPr>
        <w:t>étention provisoire</w:t>
      </w:r>
      <w:r w:rsidR="00205843" w:rsidRPr="009A53D2">
        <w:rPr>
          <w:lang w:val="fr-CH"/>
        </w:rPr>
        <w:t xml:space="preserve"> en cas de doute sur l’identité et </w:t>
      </w:r>
      <w:r w:rsidR="00122FF2" w:rsidRPr="009A53D2">
        <w:rPr>
          <w:lang w:val="fr-CH"/>
        </w:rPr>
        <w:t>d</w:t>
      </w:r>
      <w:r w:rsidR="00205843" w:rsidRPr="009A53D2">
        <w:rPr>
          <w:lang w:val="fr-CH"/>
        </w:rPr>
        <w:t xml:space="preserve">e risque </w:t>
      </w:r>
      <w:r w:rsidR="00122FF2" w:rsidRPr="009A53D2">
        <w:rPr>
          <w:lang w:val="fr-CH"/>
        </w:rPr>
        <w:t>de fuite</w:t>
      </w:r>
      <w:r w:rsidR="00205843" w:rsidRPr="009A53D2">
        <w:rPr>
          <w:lang w:val="fr-CH"/>
        </w:rPr>
        <w:t xml:space="preserve"> ont été abaissés. </w:t>
      </w:r>
      <w:r w:rsidR="008B65BE" w:rsidRPr="009A53D2">
        <w:rPr>
          <w:lang w:val="fr-CH"/>
        </w:rPr>
        <w:t>La probabilité n’est plus la condition requise</w:t>
      </w:r>
      <w:r w:rsidR="00205843" w:rsidRPr="009A53D2">
        <w:rPr>
          <w:lang w:val="fr-CH"/>
        </w:rPr>
        <w:t xml:space="preserve">, il </w:t>
      </w:r>
      <w:r w:rsidR="008B65BE" w:rsidRPr="009A53D2">
        <w:rPr>
          <w:lang w:val="fr-CH"/>
        </w:rPr>
        <w:t>suffit</w:t>
      </w:r>
      <w:r w:rsidR="00205843" w:rsidRPr="009A53D2">
        <w:rPr>
          <w:lang w:val="fr-CH"/>
        </w:rPr>
        <w:t xml:space="preserve"> désormais d’être en présence </w:t>
      </w:r>
      <w:r w:rsidR="0060567D" w:rsidRPr="009A53D2">
        <w:rPr>
          <w:lang w:val="fr-CH"/>
        </w:rPr>
        <w:t>«</w:t>
      </w:r>
      <w:r w:rsidR="00205843" w:rsidRPr="009A53D2">
        <w:rPr>
          <w:lang w:val="fr-CH"/>
        </w:rPr>
        <w:t>de raisons concrètes de penser</w:t>
      </w:r>
      <w:r w:rsidR="0060567D" w:rsidRPr="009A53D2">
        <w:rPr>
          <w:lang w:val="fr-CH"/>
        </w:rPr>
        <w:t>»</w:t>
      </w:r>
      <w:r w:rsidR="00205843" w:rsidRPr="009A53D2">
        <w:rPr>
          <w:lang w:val="fr-CH"/>
        </w:rPr>
        <w:t xml:space="preserve"> que l’intéressé a donné une fausse identité ou qu’il tentera d’échapper aux poursuites. Dans la lettre de consultation de </w:t>
      </w:r>
      <w:r w:rsidR="00E52C9E" w:rsidRPr="009A53D2">
        <w:rPr>
          <w:lang w:val="fr-CH"/>
        </w:rPr>
        <w:t xml:space="preserve">2010, </w:t>
      </w:r>
      <w:r w:rsidR="008C0DDE" w:rsidRPr="009A53D2">
        <w:rPr>
          <w:lang w:val="fr-CH"/>
        </w:rPr>
        <w:t>le</w:t>
      </w:r>
      <w:r w:rsidR="00205843" w:rsidRPr="009A53D2">
        <w:rPr>
          <w:lang w:val="fr-CH"/>
        </w:rPr>
        <w:t xml:space="preserve"> critère proposé était </w:t>
      </w:r>
      <w:r w:rsidR="0060567D" w:rsidRPr="009A53D2">
        <w:rPr>
          <w:lang w:val="fr-CH"/>
        </w:rPr>
        <w:t>«</w:t>
      </w:r>
      <w:r w:rsidR="008B65BE" w:rsidRPr="009A53D2">
        <w:rPr>
          <w:lang w:val="fr-CH"/>
        </w:rPr>
        <w:t>raison</w:t>
      </w:r>
      <w:r w:rsidR="00205843" w:rsidRPr="009A53D2">
        <w:rPr>
          <w:lang w:val="fr-CH"/>
        </w:rPr>
        <w:t xml:space="preserve"> de penser</w:t>
      </w:r>
      <w:r w:rsidR="0060567D" w:rsidRPr="009A53D2">
        <w:rPr>
          <w:lang w:val="fr-CH"/>
        </w:rPr>
        <w:t>»</w:t>
      </w:r>
      <w:r w:rsidR="00205843" w:rsidRPr="009A53D2">
        <w:rPr>
          <w:lang w:val="fr-CH"/>
        </w:rPr>
        <w:t xml:space="preserve">. </w:t>
      </w:r>
      <w:r w:rsidR="00E55A50" w:rsidRPr="009A53D2">
        <w:rPr>
          <w:lang w:val="fr-CH"/>
        </w:rPr>
        <w:t xml:space="preserve">Cependant, plusieurs organes consultatifs ayant </w:t>
      </w:r>
      <w:r w:rsidR="008D0702" w:rsidRPr="009A53D2">
        <w:rPr>
          <w:lang w:val="fr-CH"/>
        </w:rPr>
        <w:t>compris</w:t>
      </w:r>
      <w:r w:rsidR="00E55A50" w:rsidRPr="009A53D2">
        <w:rPr>
          <w:lang w:val="fr-CH"/>
        </w:rPr>
        <w:t xml:space="preserve"> qu’aucun motif objectif n’était requis, le </w:t>
      </w:r>
      <w:r w:rsidR="00852570" w:rsidRPr="009A53D2">
        <w:rPr>
          <w:lang w:val="fr-CH"/>
        </w:rPr>
        <w:t>Ministère</w:t>
      </w:r>
      <w:r w:rsidR="00E55A50" w:rsidRPr="009A53D2">
        <w:rPr>
          <w:lang w:val="fr-CH"/>
        </w:rPr>
        <w:t xml:space="preserve"> de la justice et de la sécurité publique a choisi une formulation </w:t>
      </w:r>
      <w:r w:rsidR="008D0702" w:rsidRPr="009A53D2">
        <w:rPr>
          <w:lang w:val="fr-CH"/>
        </w:rPr>
        <w:t xml:space="preserve">différente </w:t>
      </w:r>
      <w:r w:rsidR="00E55A50" w:rsidRPr="009A53D2">
        <w:rPr>
          <w:lang w:val="fr-CH"/>
        </w:rPr>
        <w:t xml:space="preserve">pour </w:t>
      </w:r>
      <w:r w:rsidR="008C0DDE" w:rsidRPr="009A53D2">
        <w:rPr>
          <w:lang w:val="fr-CH"/>
        </w:rPr>
        <w:t>bien préciser</w:t>
      </w:r>
      <w:r w:rsidR="00E55A50" w:rsidRPr="009A53D2">
        <w:rPr>
          <w:lang w:val="fr-CH"/>
        </w:rPr>
        <w:t xml:space="preserve"> que l’évaluation de la preuve et de la probabilité </w:t>
      </w:r>
      <w:r w:rsidR="008D0702" w:rsidRPr="009A53D2">
        <w:rPr>
          <w:lang w:val="fr-CH"/>
        </w:rPr>
        <w:t xml:space="preserve">doit </w:t>
      </w:r>
      <w:r w:rsidR="00E55A50" w:rsidRPr="009A53D2">
        <w:rPr>
          <w:lang w:val="fr-CH"/>
        </w:rPr>
        <w:t>s</w:t>
      </w:r>
      <w:r w:rsidR="008D0702" w:rsidRPr="009A53D2">
        <w:rPr>
          <w:lang w:val="fr-CH"/>
        </w:rPr>
        <w:t>’appuyer</w:t>
      </w:r>
      <w:r w:rsidR="00E55A50" w:rsidRPr="009A53D2">
        <w:rPr>
          <w:lang w:val="fr-CH"/>
        </w:rPr>
        <w:t xml:space="preserve"> sur des faits concrets et objectifs</w:t>
      </w:r>
      <w:r w:rsidR="00E52C9E" w:rsidRPr="009A53D2">
        <w:rPr>
          <w:lang w:val="fr-CH"/>
        </w:rPr>
        <w:t>.</w:t>
      </w:r>
    </w:p>
    <w:p w:rsidR="00E52C9E" w:rsidRPr="009A53D2" w:rsidRDefault="00BC549A" w:rsidP="00BC549A">
      <w:pPr>
        <w:pStyle w:val="SingleTxtG"/>
        <w:rPr>
          <w:lang w:val="fr-CH"/>
        </w:rPr>
      </w:pPr>
      <w:r w:rsidRPr="009A53D2">
        <w:rPr>
          <w:lang w:val="fr-CH"/>
        </w:rPr>
        <w:t>38.</w:t>
      </w:r>
      <w:r w:rsidRPr="009A53D2">
        <w:rPr>
          <w:lang w:val="fr-CH"/>
        </w:rPr>
        <w:tab/>
      </w:r>
      <w:r w:rsidR="00E55A50" w:rsidRPr="009A53D2">
        <w:rPr>
          <w:lang w:val="fr-CH"/>
        </w:rPr>
        <w:t>Dans la pratique</w:t>
      </w:r>
      <w:r w:rsidR="00036A6E" w:rsidRPr="009A53D2">
        <w:rPr>
          <w:lang w:val="fr-CH"/>
        </w:rPr>
        <w:t>, la pl</w:t>
      </w:r>
      <w:r w:rsidR="008D0702" w:rsidRPr="009A53D2">
        <w:rPr>
          <w:lang w:val="fr-CH"/>
        </w:rPr>
        <w:t>upart des personnes placées en r</w:t>
      </w:r>
      <w:r w:rsidR="00036A6E" w:rsidRPr="009A53D2">
        <w:rPr>
          <w:lang w:val="fr-CH"/>
        </w:rPr>
        <w:t xml:space="preserve">étention provisoire en vertu de la loi sur l’immigration </w:t>
      </w:r>
      <w:r w:rsidR="008D0702" w:rsidRPr="009A53D2">
        <w:rPr>
          <w:lang w:val="fr-CH"/>
        </w:rPr>
        <w:t>rest</w:t>
      </w:r>
      <w:r w:rsidR="00036A6E" w:rsidRPr="009A53D2">
        <w:rPr>
          <w:lang w:val="fr-CH"/>
        </w:rPr>
        <w:t xml:space="preserve">ent dans le centre de rétention pendant quelques jours. Certains y </w:t>
      </w:r>
      <w:r w:rsidR="008C0DDE" w:rsidRPr="009A53D2">
        <w:rPr>
          <w:lang w:val="fr-CH"/>
        </w:rPr>
        <w:t>demeurent</w:t>
      </w:r>
      <w:r w:rsidR="00036A6E" w:rsidRPr="009A53D2">
        <w:rPr>
          <w:lang w:val="fr-CH"/>
        </w:rPr>
        <w:t xml:space="preserve"> plus longtemps, mais </w:t>
      </w:r>
      <w:r w:rsidR="00C12C31" w:rsidRPr="009A53D2">
        <w:rPr>
          <w:lang w:val="fr-CH"/>
        </w:rPr>
        <w:t>dans les</w:t>
      </w:r>
      <w:r w:rsidR="00036A6E" w:rsidRPr="009A53D2">
        <w:rPr>
          <w:lang w:val="fr-CH"/>
        </w:rPr>
        <w:t xml:space="preserve"> limites légales et sous le</w:t>
      </w:r>
      <w:r w:rsidR="00954DA3" w:rsidRPr="009A53D2">
        <w:rPr>
          <w:lang w:val="fr-CH"/>
        </w:rPr>
        <w:t xml:space="preserve"> contrôle </w:t>
      </w:r>
      <w:r w:rsidR="00C12C31" w:rsidRPr="009A53D2">
        <w:rPr>
          <w:lang w:val="fr-CH"/>
        </w:rPr>
        <w:t xml:space="preserve">régulier </w:t>
      </w:r>
      <w:r w:rsidR="00954DA3" w:rsidRPr="009A53D2">
        <w:rPr>
          <w:lang w:val="fr-CH"/>
        </w:rPr>
        <w:t>d’un tribunal</w:t>
      </w:r>
      <w:r w:rsidR="00646D9C" w:rsidRPr="009A53D2">
        <w:rPr>
          <w:lang w:val="fr-CH"/>
        </w:rPr>
        <w:t>.</w:t>
      </w:r>
      <w:r w:rsidR="00697D68" w:rsidRPr="009A53D2">
        <w:rPr>
          <w:lang w:val="fr-CH"/>
        </w:rPr>
        <w:t xml:space="preserve"> La </w:t>
      </w:r>
      <w:r w:rsidR="003E68FB" w:rsidRPr="009A53D2">
        <w:rPr>
          <w:lang w:val="fr-CH"/>
        </w:rPr>
        <w:t>période</w:t>
      </w:r>
      <w:r w:rsidR="008C0DDE" w:rsidRPr="009A53D2">
        <w:rPr>
          <w:lang w:val="fr-CH"/>
        </w:rPr>
        <w:t xml:space="preserve"> de </w:t>
      </w:r>
      <w:r w:rsidR="00852570" w:rsidRPr="009A53D2">
        <w:rPr>
          <w:lang w:val="fr-CH"/>
        </w:rPr>
        <w:t>rétention</w:t>
      </w:r>
      <w:r w:rsidR="00697D68" w:rsidRPr="009A53D2">
        <w:rPr>
          <w:lang w:val="fr-CH"/>
        </w:rPr>
        <w:t xml:space="preserve"> </w:t>
      </w:r>
      <w:r w:rsidR="003E68FB" w:rsidRPr="009A53D2">
        <w:rPr>
          <w:lang w:val="fr-CH"/>
        </w:rPr>
        <w:t>selon</w:t>
      </w:r>
      <w:r w:rsidR="00697D68" w:rsidRPr="009A53D2">
        <w:rPr>
          <w:lang w:val="fr-CH"/>
        </w:rPr>
        <w:t xml:space="preserve"> la loi sur l’immigration peut, en </w:t>
      </w:r>
      <w:r w:rsidR="00C12C31" w:rsidRPr="009A53D2">
        <w:rPr>
          <w:lang w:val="fr-CH"/>
        </w:rPr>
        <w:t>principe</w:t>
      </w:r>
      <w:r w:rsidR="00697D68" w:rsidRPr="009A53D2">
        <w:rPr>
          <w:lang w:val="fr-CH"/>
        </w:rPr>
        <w:t xml:space="preserve">, </w:t>
      </w:r>
      <w:r w:rsidR="008C0DDE" w:rsidRPr="009A53D2">
        <w:rPr>
          <w:lang w:val="fr-CH"/>
        </w:rPr>
        <w:t>aller jusqu’à un</w:t>
      </w:r>
      <w:r w:rsidR="00C12C31" w:rsidRPr="009A53D2">
        <w:rPr>
          <w:lang w:val="fr-CH"/>
        </w:rPr>
        <w:t xml:space="preserve"> maximum </w:t>
      </w:r>
      <w:r w:rsidR="008C0DDE" w:rsidRPr="009A53D2">
        <w:rPr>
          <w:lang w:val="fr-CH"/>
        </w:rPr>
        <w:t>d</w:t>
      </w:r>
      <w:r w:rsidR="00697D68" w:rsidRPr="009A53D2">
        <w:rPr>
          <w:lang w:val="fr-CH"/>
        </w:rPr>
        <w:t xml:space="preserve">e quatre semaines consécutives. La </w:t>
      </w:r>
      <w:r w:rsidR="003E68FB" w:rsidRPr="009A53D2">
        <w:rPr>
          <w:lang w:val="fr-CH"/>
        </w:rPr>
        <w:t>durée</w:t>
      </w:r>
      <w:r w:rsidR="00697D68" w:rsidRPr="009A53D2">
        <w:rPr>
          <w:lang w:val="fr-CH"/>
        </w:rPr>
        <w:t xml:space="preserve"> totale de rétention ne peut dépasser douze semaines sauf en présence de motifs particuliers. </w:t>
      </w:r>
      <w:r w:rsidR="00C12C31" w:rsidRPr="009A53D2">
        <w:rPr>
          <w:lang w:val="fr-CH"/>
        </w:rPr>
        <w:t>L’accent est mis sur le fait</w:t>
      </w:r>
      <w:r w:rsidR="00366DCC" w:rsidRPr="009A53D2">
        <w:rPr>
          <w:lang w:val="fr-CH"/>
        </w:rPr>
        <w:t xml:space="preserve"> que </w:t>
      </w:r>
      <w:r w:rsidR="00C12C31" w:rsidRPr="009A53D2">
        <w:rPr>
          <w:lang w:val="fr-CH"/>
        </w:rPr>
        <w:t xml:space="preserve">lors de </w:t>
      </w:r>
      <w:r w:rsidR="00366DCC" w:rsidRPr="009A53D2">
        <w:rPr>
          <w:lang w:val="fr-CH"/>
        </w:rPr>
        <w:t>la pre</w:t>
      </w:r>
      <w:r w:rsidR="008C0DDE" w:rsidRPr="009A53D2">
        <w:rPr>
          <w:lang w:val="fr-CH"/>
        </w:rPr>
        <w:t>mière décision de placement en r</w:t>
      </w:r>
      <w:r w:rsidR="00C12C31" w:rsidRPr="009A53D2">
        <w:rPr>
          <w:lang w:val="fr-CH"/>
        </w:rPr>
        <w:t>étention et d</w:t>
      </w:r>
      <w:r w:rsidR="00366DCC" w:rsidRPr="009A53D2">
        <w:rPr>
          <w:lang w:val="fr-CH"/>
        </w:rPr>
        <w:t xml:space="preserve">es décisions </w:t>
      </w:r>
      <w:r w:rsidR="003E68FB" w:rsidRPr="009A53D2">
        <w:rPr>
          <w:lang w:val="fr-CH"/>
        </w:rPr>
        <w:t>de prolongation</w:t>
      </w:r>
      <w:r w:rsidR="00366DCC" w:rsidRPr="009A53D2">
        <w:rPr>
          <w:lang w:val="fr-CH"/>
        </w:rPr>
        <w:t xml:space="preserve"> </w:t>
      </w:r>
      <w:r w:rsidR="00C12C31" w:rsidRPr="009A53D2">
        <w:rPr>
          <w:lang w:val="fr-CH"/>
        </w:rPr>
        <w:t xml:space="preserve">les autorités </w:t>
      </w:r>
      <w:r w:rsidR="008C0DDE" w:rsidRPr="009A53D2">
        <w:rPr>
          <w:lang w:val="fr-CH"/>
        </w:rPr>
        <w:t>doivent s</w:t>
      </w:r>
      <w:r w:rsidR="00B47491" w:rsidRPr="009A53D2">
        <w:rPr>
          <w:lang w:val="fr-CH"/>
        </w:rPr>
        <w:t>’interroger sur la proportionnalité de la</w:t>
      </w:r>
      <w:r w:rsidR="00366DCC" w:rsidRPr="009A53D2">
        <w:rPr>
          <w:lang w:val="fr-CH"/>
        </w:rPr>
        <w:t xml:space="preserve"> </w:t>
      </w:r>
      <w:r w:rsidR="003E68FB" w:rsidRPr="009A53D2">
        <w:rPr>
          <w:lang w:val="fr-CH"/>
        </w:rPr>
        <w:t>me</w:t>
      </w:r>
      <w:r w:rsidR="00366DCC" w:rsidRPr="009A53D2">
        <w:rPr>
          <w:lang w:val="fr-CH"/>
        </w:rPr>
        <w:t>sure</w:t>
      </w:r>
      <w:r w:rsidR="00E52C9E" w:rsidRPr="009A53D2">
        <w:rPr>
          <w:lang w:val="fr-CH"/>
        </w:rPr>
        <w:t>.</w:t>
      </w:r>
    </w:p>
    <w:p w:rsidR="00E52C9E" w:rsidRPr="009A53D2" w:rsidRDefault="00C20D27" w:rsidP="00262B85">
      <w:pPr>
        <w:pStyle w:val="H23G"/>
        <w:rPr>
          <w:lang w:val="fr-CH"/>
        </w:rPr>
      </w:pPr>
      <w:r w:rsidRPr="009A53D2">
        <w:rPr>
          <w:lang w:val="fr-CH"/>
        </w:rPr>
        <w:tab/>
      </w:r>
      <w:r w:rsidRPr="009A53D2">
        <w:rPr>
          <w:lang w:val="fr-CH"/>
        </w:rPr>
        <w:tab/>
      </w:r>
      <w:r w:rsidR="00E52C9E" w:rsidRPr="009A53D2">
        <w:rPr>
          <w:lang w:val="fr-CH"/>
        </w:rPr>
        <w:t xml:space="preserve">Conditions </w:t>
      </w:r>
      <w:r w:rsidR="00C12C31" w:rsidRPr="009A53D2">
        <w:rPr>
          <w:lang w:val="fr-CH"/>
        </w:rPr>
        <w:t>d</w:t>
      </w:r>
      <w:r w:rsidR="003E68FB" w:rsidRPr="009A53D2">
        <w:rPr>
          <w:lang w:val="fr-CH"/>
        </w:rPr>
        <w:t>e vie d</w:t>
      </w:r>
      <w:r w:rsidR="00C12C31" w:rsidRPr="009A53D2">
        <w:rPr>
          <w:lang w:val="fr-CH"/>
        </w:rPr>
        <w:t>ans</w:t>
      </w:r>
      <w:r w:rsidR="00366DCC" w:rsidRPr="009A53D2">
        <w:rPr>
          <w:lang w:val="fr-CH"/>
        </w:rPr>
        <w:t xml:space="preserve"> le centre de rétention de la police de l’immigration de</w:t>
      </w:r>
      <w:r w:rsidR="00E52C9E" w:rsidRPr="009A53D2">
        <w:rPr>
          <w:lang w:val="fr-CH"/>
        </w:rPr>
        <w:t xml:space="preserve"> Trandum</w:t>
      </w:r>
    </w:p>
    <w:p w:rsidR="00E52C9E" w:rsidRPr="009A53D2" w:rsidRDefault="00BC549A" w:rsidP="00BC549A">
      <w:pPr>
        <w:pStyle w:val="SingleTxtG"/>
        <w:rPr>
          <w:lang w:val="fr-CH"/>
        </w:rPr>
      </w:pPr>
      <w:r w:rsidRPr="009A53D2">
        <w:rPr>
          <w:lang w:val="fr-CH"/>
        </w:rPr>
        <w:t>39.</w:t>
      </w:r>
      <w:r w:rsidRPr="009A53D2">
        <w:rPr>
          <w:lang w:val="fr-CH"/>
        </w:rPr>
        <w:tab/>
      </w:r>
      <w:r w:rsidR="00366DCC" w:rsidRPr="009A53D2">
        <w:rPr>
          <w:lang w:val="fr-CH"/>
        </w:rPr>
        <w:t>Au printemps</w:t>
      </w:r>
      <w:r w:rsidR="00E52C9E" w:rsidRPr="009A53D2">
        <w:rPr>
          <w:lang w:val="fr-CH"/>
        </w:rPr>
        <w:t xml:space="preserve"> 2011, </w:t>
      </w:r>
      <w:r w:rsidR="007C4B40" w:rsidRPr="009A53D2">
        <w:rPr>
          <w:lang w:val="fr-CH"/>
        </w:rPr>
        <w:t xml:space="preserve">des représentants du Comité européen pour la prévention de la torture et des peines ou traitements inhumains ou dégradants (CPT) se sont rendus dans le centre de rétention de la police de l’immigration de </w:t>
      </w:r>
      <w:r w:rsidR="00E52C9E" w:rsidRPr="009A53D2">
        <w:rPr>
          <w:lang w:val="fr-CH"/>
        </w:rPr>
        <w:t>Trandum</w:t>
      </w:r>
      <w:r w:rsidR="007C4B40" w:rsidRPr="009A53D2">
        <w:rPr>
          <w:lang w:val="fr-CH"/>
        </w:rPr>
        <w:t xml:space="preserve"> dans le cadre de leurs visites d’institution</w:t>
      </w:r>
      <w:r w:rsidR="00C12C31" w:rsidRPr="009A53D2">
        <w:rPr>
          <w:lang w:val="fr-CH"/>
        </w:rPr>
        <w:t>s</w:t>
      </w:r>
      <w:r w:rsidR="007C4B40" w:rsidRPr="009A53D2">
        <w:rPr>
          <w:lang w:val="fr-CH"/>
        </w:rPr>
        <w:t xml:space="preserve"> norvégiennes. Le CPT a présenté son rapport de visite sur la Norvège en </w:t>
      </w:r>
      <w:r w:rsidR="00692376" w:rsidRPr="009A53D2">
        <w:rPr>
          <w:lang w:val="fr-CH"/>
        </w:rPr>
        <w:t>décembre</w:t>
      </w:r>
      <w:r w:rsidR="00E52C9E" w:rsidRPr="009A53D2">
        <w:rPr>
          <w:lang w:val="fr-CH"/>
        </w:rPr>
        <w:t xml:space="preserve"> 2011. </w:t>
      </w:r>
      <w:r w:rsidR="007C4B40" w:rsidRPr="009A53D2">
        <w:rPr>
          <w:lang w:val="fr-CH"/>
        </w:rPr>
        <w:t xml:space="preserve">Les autorités norvégiennes </w:t>
      </w:r>
      <w:r w:rsidR="007A0B99" w:rsidRPr="009A53D2">
        <w:rPr>
          <w:lang w:val="fr-CH"/>
        </w:rPr>
        <w:t>jugent</w:t>
      </w:r>
      <w:r w:rsidR="007C4B40" w:rsidRPr="009A53D2">
        <w:rPr>
          <w:lang w:val="fr-CH"/>
        </w:rPr>
        <w:t xml:space="preserve"> que le rapport </w:t>
      </w:r>
      <w:r w:rsidR="007A0B99" w:rsidRPr="009A53D2">
        <w:rPr>
          <w:lang w:val="fr-CH"/>
        </w:rPr>
        <w:t>entérine</w:t>
      </w:r>
      <w:r w:rsidR="007D749A" w:rsidRPr="009A53D2">
        <w:rPr>
          <w:lang w:val="fr-CH"/>
        </w:rPr>
        <w:t xml:space="preserve"> </w:t>
      </w:r>
      <w:r w:rsidR="00C12C31" w:rsidRPr="009A53D2">
        <w:rPr>
          <w:lang w:val="fr-CH"/>
        </w:rPr>
        <w:t>la conformité d</w:t>
      </w:r>
      <w:r w:rsidR="007D749A" w:rsidRPr="009A53D2">
        <w:rPr>
          <w:lang w:val="fr-CH"/>
        </w:rPr>
        <w:t xml:space="preserve">es conditions de vie </w:t>
      </w:r>
      <w:r w:rsidR="003E68FB" w:rsidRPr="009A53D2">
        <w:rPr>
          <w:lang w:val="fr-CH"/>
        </w:rPr>
        <w:t xml:space="preserve">qui y prévalent </w:t>
      </w:r>
      <w:r w:rsidR="007D749A" w:rsidRPr="009A53D2">
        <w:rPr>
          <w:lang w:val="fr-CH"/>
        </w:rPr>
        <w:t xml:space="preserve">aux normes internationales relatives aux droits de l’homme et </w:t>
      </w:r>
      <w:r w:rsidR="007A0B99" w:rsidRPr="009A53D2">
        <w:rPr>
          <w:lang w:val="fr-CH"/>
        </w:rPr>
        <w:t>sont déterminées</w:t>
      </w:r>
      <w:r w:rsidR="007D749A" w:rsidRPr="009A53D2">
        <w:rPr>
          <w:lang w:val="fr-CH"/>
        </w:rPr>
        <w:t xml:space="preserve"> à poursuivr</w:t>
      </w:r>
      <w:r w:rsidR="007A0B99" w:rsidRPr="009A53D2">
        <w:rPr>
          <w:lang w:val="fr-CH"/>
        </w:rPr>
        <w:t>e leurs efforts pour maintenir d</w:t>
      </w:r>
      <w:r w:rsidR="007D749A" w:rsidRPr="009A53D2">
        <w:rPr>
          <w:lang w:val="fr-CH"/>
        </w:rPr>
        <w:t xml:space="preserve">es conditions de qualité. Les personnes qui </w:t>
      </w:r>
      <w:r w:rsidR="00AF473D" w:rsidRPr="009A53D2">
        <w:rPr>
          <w:lang w:val="fr-CH"/>
        </w:rPr>
        <w:t>y sont placées</w:t>
      </w:r>
      <w:r w:rsidR="007D749A" w:rsidRPr="009A53D2">
        <w:rPr>
          <w:lang w:val="fr-CH"/>
        </w:rPr>
        <w:t xml:space="preserve"> sont des ressortissants étrangers arrêtés en application de la loi sur l’immigration pour une vérification de leur identité ou parce qu’ils sont en instance d’expulsion</w:t>
      </w:r>
      <w:r w:rsidR="00E52C9E" w:rsidRPr="009A53D2">
        <w:rPr>
          <w:lang w:val="fr-CH"/>
        </w:rPr>
        <w:t xml:space="preserve">. </w:t>
      </w:r>
      <w:r w:rsidR="007D749A" w:rsidRPr="009A53D2">
        <w:rPr>
          <w:lang w:val="fr-CH"/>
        </w:rPr>
        <w:t xml:space="preserve">Un séjour au-delà de trois jours requiert une ordonnance du tribunal. </w:t>
      </w:r>
      <w:r w:rsidR="003E68FB" w:rsidRPr="009A53D2">
        <w:rPr>
          <w:lang w:val="fr-CH"/>
        </w:rPr>
        <w:t>L</w:t>
      </w:r>
      <w:r w:rsidR="007D749A" w:rsidRPr="009A53D2">
        <w:rPr>
          <w:lang w:val="fr-CH"/>
        </w:rPr>
        <w:t>e centre a été</w:t>
      </w:r>
      <w:r w:rsidR="00DB4ED3" w:rsidRPr="009A53D2">
        <w:rPr>
          <w:lang w:val="fr-CH"/>
        </w:rPr>
        <w:t xml:space="preserve"> considérablement modernisé</w:t>
      </w:r>
      <w:r w:rsidR="003E68FB" w:rsidRPr="009A53D2">
        <w:rPr>
          <w:lang w:val="fr-CH"/>
        </w:rPr>
        <w:t xml:space="preserve"> au cours des trois années écoulées</w:t>
      </w:r>
      <w:r w:rsidR="00DB4ED3" w:rsidRPr="009A53D2">
        <w:rPr>
          <w:lang w:val="fr-CH"/>
        </w:rPr>
        <w:t>. Les installations comprennent désormais notamment une aile séparée pour les femmes, les mineurs demandeurs d’asile et les familles avec enfants</w:t>
      </w:r>
      <w:r w:rsidR="00E52C9E" w:rsidRPr="009A53D2">
        <w:rPr>
          <w:lang w:val="fr-CH"/>
        </w:rPr>
        <w:t>.</w:t>
      </w:r>
    </w:p>
    <w:p w:rsidR="00E52C9E" w:rsidRPr="009A53D2" w:rsidRDefault="00BC549A" w:rsidP="00BC549A">
      <w:pPr>
        <w:pStyle w:val="SingleTxtG"/>
        <w:rPr>
          <w:lang w:val="fr-CH"/>
        </w:rPr>
      </w:pPr>
      <w:r w:rsidRPr="009A53D2">
        <w:rPr>
          <w:lang w:val="fr-CH"/>
        </w:rPr>
        <w:t>40.</w:t>
      </w:r>
      <w:r w:rsidRPr="009A53D2">
        <w:rPr>
          <w:lang w:val="fr-CH"/>
        </w:rPr>
        <w:tab/>
      </w:r>
      <w:r w:rsidR="00DB4ED3" w:rsidRPr="009A53D2">
        <w:rPr>
          <w:lang w:val="fr-CH"/>
        </w:rPr>
        <w:t>Début</w:t>
      </w:r>
      <w:r w:rsidR="00E52C9E" w:rsidRPr="009A53D2">
        <w:rPr>
          <w:lang w:val="fr-CH"/>
        </w:rPr>
        <w:t xml:space="preserve"> 2012, </w:t>
      </w:r>
      <w:r w:rsidR="00AF473D" w:rsidRPr="009A53D2">
        <w:rPr>
          <w:lang w:val="fr-CH"/>
        </w:rPr>
        <w:t>le centre de r</w:t>
      </w:r>
      <w:r w:rsidR="00DB4ED3" w:rsidRPr="009A53D2">
        <w:rPr>
          <w:lang w:val="fr-CH"/>
        </w:rPr>
        <w:t xml:space="preserve">étention a recruté une </w:t>
      </w:r>
      <w:r w:rsidR="007A0B99" w:rsidRPr="009A53D2">
        <w:rPr>
          <w:lang w:val="fr-CH"/>
        </w:rPr>
        <w:t>infirmière qui examine</w:t>
      </w:r>
      <w:r w:rsidR="00DB4ED3" w:rsidRPr="009A53D2">
        <w:rPr>
          <w:lang w:val="fr-CH"/>
        </w:rPr>
        <w:t xml:space="preserve"> les </w:t>
      </w:r>
      <w:r w:rsidR="00AF473D" w:rsidRPr="009A53D2">
        <w:rPr>
          <w:lang w:val="fr-CH"/>
        </w:rPr>
        <w:t>nouveaux arrivés</w:t>
      </w:r>
      <w:r w:rsidR="00DB4ED3" w:rsidRPr="009A53D2">
        <w:rPr>
          <w:lang w:val="fr-CH"/>
        </w:rPr>
        <w:t xml:space="preserve"> conformément aux recommandations du CPT, à savoir que le centre doit apporter l’assistance psychologique/psychiatrique requise aux ressortissants étrangers</w:t>
      </w:r>
      <w:r w:rsidR="00E52C9E" w:rsidRPr="009A53D2">
        <w:rPr>
          <w:lang w:val="fr-CH"/>
        </w:rPr>
        <w:t xml:space="preserve">. </w:t>
      </w:r>
      <w:r w:rsidR="00DB4ED3" w:rsidRPr="009A53D2">
        <w:rPr>
          <w:lang w:val="fr-CH"/>
        </w:rPr>
        <w:t xml:space="preserve">L’infirmière dispose d’un bureau séparé dans le centre </w:t>
      </w:r>
      <w:r w:rsidR="00674ED8" w:rsidRPr="009A53D2">
        <w:rPr>
          <w:lang w:val="fr-CH"/>
        </w:rPr>
        <w:t>où elle</w:t>
      </w:r>
      <w:r w:rsidR="00DB4ED3" w:rsidRPr="009A53D2">
        <w:rPr>
          <w:lang w:val="fr-CH"/>
        </w:rPr>
        <w:t xml:space="preserve"> est </w:t>
      </w:r>
      <w:r w:rsidR="00AF473D" w:rsidRPr="009A53D2">
        <w:rPr>
          <w:lang w:val="fr-CH"/>
        </w:rPr>
        <w:t>présente</w:t>
      </w:r>
      <w:r w:rsidR="00DB4ED3" w:rsidRPr="009A53D2">
        <w:rPr>
          <w:lang w:val="fr-CH"/>
        </w:rPr>
        <w:t xml:space="preserve"> </w:t>
      </w:r>
      <w:r w:rsidR="00AF473D" w:rsidRPr="009A53D2">
        <w:rPr>
          <w:lang w:val="fr-CH"/>
        </w:rPr>
        <w:t>pendant</w:t>
      </w:r>
      <w:r w:rsidR="00DB4ED3" w:rsidRPr="009A53D2">
        <w:rPr>
          <w:lang w:val="fr-CH"/>
        </w:rPr>
        <w:t xml:space="preserve"> </w:t>
      </w:r>
      <w:smartTag w:uri="urn:schemas-microsoft-com:office:smarttags" w:element="PersonName">
        <w:smartTagPr>
          <w:attr w:name="ProductID" w:val="la journ￩e. En"/>
        </w:smartTagPr>
        <w:r w:rsidR="00DB4ED3" w:rsidRPr="009A53D2">
          <w:rPr>
            <w:lang w:val="fr-CH"/>
          </w:rPr>
          <w:t xml:space="preserve">la journée. </w:t>
        </w:r>
        <w:r w:rsidR="00B47491" w:rsidRPr="009A53D2">
          <w:rPr>
            <w:lang w:val="fr-CH"/>
          </w:rPr>
          <w:t>En</w:t>
        </w:r>
      </w:smartTag>
      <w:r w:rsidR="00B47491" w:rsidRPr="009A53D2">
        <w:rPr>
          <w:lang w:val="fr-CH"/>
        </w:rPr>
        <w:t xml:space="preserve"> outre,</w:t>
      </w:r>
      <w:r w:rsidR="00DB4ED3" w:rsidRPr="009A53D2">
        <w:rPr>
          <w:lang w:val="fr-CH"/>
        </w:rPr>
        <w:t xml:space="preserve"> le centre a passé un </w:t>
      </w:r>
      <w:r w:rsidR="00852570" w:rsidRPr="009A53D2">
        <w:rPr>
          <w:lang w:val="fr-CH"/>
        </w:rPr>
        <w:t>accord</w:t>
      </w:r>
      <w:r w:rsidR="00DB4ED3" w:rsidRPr="009A53D2">
        <w:rPr>
          <w:lang w:val="fr-CH"/>
        </w:rPr>
        <w:t xml:space="preserve"> avec un médecin qui </w:t>
      </w:r>
      <w:r w:rsidR="00AF473D" w:rsidRPr="009A53D2">
        <w:rPr>
          <w:lang w:val="fr-CH"/>
        </w:rPr>
        <w:t>propose</w:t>
      </w:r>
      <w:r w:rsidR="00DB4ED3" w:rsidRPr="009A53D2">
        <w:rPr>
          <w:lang w:val="fr-CH"/>
        </w:rPr>
        <w:t xml:space="preserve"> des </w:t>
      </w:r>
      <w:r w:rsidR="00B47491" w:rsidRPr="009A53D2">
        <w:rPr>
          <w:lang w:val="fr-CH"/>
        </w:rPr>
        <w:t>horaires</w:t>
      </w:r>
      <w:r w:rsidR="00DB4ED3" w:rsidRPr="009A53D2">
        <w:rPr>
          <w:lang w:val="fr-CH"/>
        </w:rPr>
        <w:t xml:space="preserve"> de consultation et peut être contacté si nécessaire. Les personnes qui ont besoin de consulter un médecin présentent une demande au personnel de leur unité et un rendez-vous est alors pris</w:t>
      </w:r>
      <w:r w:rsidR="00E52C9E" w:rsidRPr="009A53D2">
        <w:rPr>
          <w:lang w:val="fr-CH"/>
        </w:rPr>
        <w:t xml:space="preserve">. </w:t>
      </w:r>
      <w:r w:rsidR="00DB4ED3" w:rsidRPr="009A53D2">
        <w:rPr>
          <w:lang w:val="fr-CH"/>
        </w:rPr>
        <w:t>Si une aide médicale d’urgence s’impose, ce sont les services de santé ordinaires qui sont appelés. Le besoin d’aide pour des problèmes psychologiques</w:t>
      </w:r>
      <w:r w:rsidR="003F654B" w:rsidRPr="009A53D2">
        <w:rPr>
          <w:lang w:val="fr-CH"/>
        </w:rPr>
        <w:t xml:space="preserve"> est pris en charge par l’infirmière et le médecin avec lequel le centre de détention a passé un accord. Les personnes atteintes de graves troubles mentaux nécessitant un traitement sont examinée</w:t>
      </w:r>
      <w:r w:rsidR="00D51FC8" w:rsidRPr="009A53D2">
        <w:rPr>
          <w:lang w:val="fr-CH"/>
        </w:rPr>
        <w:t xml:space="preserve">s sans attendre par le médecin </w:t>
      </w:r>
      <w:r w:rsidR="003F654B" w:rsidRPr="009A53D2">
        <w:rPr>
          <w:lang w:val="fr-CH"/>
        </w:rPr>
        <w:t xml:space="preserve">et immédiatement adressées aux services de santé spécialisés pour être </w:t>
      </w:r>
      <w:r w:rsidR="00C60975" w:rsidRPr="009A53D2">
        <w:rPr>
          <w:lang w:val="fr-CH"/>
        </w:rPr>
        <w:t>prises en charge</w:t>
      </w:r>
      <w:r w:rsidR="003F654B" w:rsidRPr="009A53D2">
        <w:rPr>
          <w:lang w:val="fr-CH"/>
        </w:rPr>
        <w:t xml:space="preserve">. Précédemment, le centre médical avec </w:t>
      </w:r>
      <w:r w:rsidR="00D51FC8" w:rsidRPr="009A53D2">
        <w:rPr>
          <w:lang w:val="fr-CH"/>
        </w:rPr>
        <w:t xml:space="preserve">lequel </w:t>
      </w:r>
      <w:r w:rsidR="003F654B" w:rsidRPr="009A53D2">
        <w:rPr>
          <w:lang w:val="fr-CH"/>
        </w:rPr>
        <w:t>le centre de rétention a un accord disposait de son propre psychologue mais il a été mis fin à ce dispositif qui s’était avéré superflu</w:t>
      </w:r>
      <w:r w:rsidR="00E52C9E" w:rsidRPr="009A53D2">
        <w:rPr>
          <w:lang w:val="fr-CH"/>
        </w:rPr>
        <w:t>.</w:t>
      </w:r>
    </w:p>
    <w:p w:rsidR="00E52C9E" w:rsidRPr="009A53D2" w:rsidRDefault="00C20D27" w:rsidP="009368DC">
      <w:pPr>
        <w:pStyle w:val="H1G"/>
        <w:rPr>
          <w:lang w:val="fr-CH"/>
        </w:rPr>
      </w:pPr>
      <w:r w:rsidRPr="009A53D2">
        <w:rPr>
          <w:lang w:val="fr-CH"/>
        </w:rPr>
        <w:tab/>
      </w:r>
      <w:r w:rsidRPr="009A53D2">
        <w:rPr>
          <w:lang w:val="fr-CH"/>
        </w:rPr>
        <w:tab/>
      </w:r>
      <w:r w:rsidR="00F40EE8" w:rsidRPr="009A53D2">
        <w:rPr>
          <w:lang w:val="fr-CH"/>
        </w:rPr>
        <w:t>Recommandation</w:t>
      </w:r>
      <w:r w:rsidR="00263523"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DC7F37" w:rsidRPr="009A53D2">
        <w:rPr>
          <w:lang w:val="fr-CH"/>
        </w:rPr>
        <w:t>14</w:t>
      </w:r>
      <w:r w:rsidR="009368DC" w:rsidRPr="009A53D2">
        <w:rPr>
          <w:lang w:val="fr-CH"/>
        </w:rPr>
        <w:br/>
      </w:r>
      <w:r w:rsidR="003F654B" w:rsidRPr="009A53D2">
        <w:rPr>
          <w:lang w:val="fr-CH"/>
        </w:rPr>
        <w:t>Aide juridictionnelle gratuite</w:t>
      </w:r>
    </w:p>
    <w:p w:rsidR="00E52C9E" w:rsidRPr="009A53D2" w:rsidRDefault="008D6DF2" w:rsidP="0053099B">
      <w:pPr>
        <w:pStyle w:val="SingleTxtG"/>
        <w:rPr>
          <w:lang w:val="fr-CH"/>
        </w:rPr>
      </w:pPr>
      <w:r w:rsidRPr="009A53D2">
        <w:rPr>
          <w:i/>
          <w:iCs/>
          <w:lang w:val="fr-CH"/>
        </w:rPr>
        <w:t xml:space="preserve">Rappelant sa </w:t>
      </w:r>
      <w:r w:rsidR="0053099B" w:rsidRPr="009A53D2">
        <w:rPr>
          <w:i/>
          <w:iCs/>
          <w:lang w:val="fr-CH"/>
        </w:rPr>
        <w:t xml:space="preserve">recommandation </w:t>
      </w:r>
      <w:r w:rsidRPr="009A53D2">
        <w:rPr>
          <w:i/>
          <w:iCs/>
          <w:lang w:val="fr-CH"/>
        </w:rPr>
        <w:t>générale n</w:t>
      </w:r>
      <w:r w:rsidRPr="009A53D2">
        <w:rPr>
          <w:i/>
          <w:iCs/>
          <w:vertAlign w:val="superscript"/>
          <w:lang w:val="fr-CH"/>
        </w:rPr>
        <w:t xml:space="preserve">o </w:t>
      </w:r>
      <w:r w:rsidRPr="009A53D2">
        <w:rPr>
          <w:i/>
          <w:iCs/>
          <w:lang w:val="fr-CH"/>
        </w:rPr>
        <w:t xml:space="preserve">31 (2005), le Comité recommande que lorsque le </w:t>
      </w:r>
      <w:r w:rsidR="0053099B" w:rsidRPr="009A53D2">
        <w:rPr>
          <w:i/>
          <w:iCs/>
          <w:lang w:val="fr-CH"/>
        </w:rPr>
        <w:t xml:space="preserve">Médiateur </w:t>
      </w:r>
      <w:r w:rsidR="00D51FC8" w:rsidRPr="009A53D2">
        <w:rPr>
          <w:i/>
          <w:iCs/>
          <w:lang w:val="fr-CH"/>
        </w:rPr>
        <w:t>pour la non-</w:t>
      </w:r>
      <w:r w:rsidRPr="009A53D2">
        <w:rPr>
          <w:i/>
          <w:iCs/>
          <w:lang w:val="fr-CH"/>
        </w:rPr>
        <w:t xml:space="preserve">discrimination et le tribunal antidiscrimination recommandent l’aide juridictionnelle, leurs recommandations aient le même poids que celles émanant du </w:t>
      </w:r>
      <w:r w:rsidR="0053099B" w:rsidRPr="009A53D2">
        <w:rPr>
          <w:i/>
          <w:iCs/>
          <w:lang w:val="fr-CH"/>
        </w:rPr>
        <w:t xml:space="preserve">Médiateur </w:t>
      </w:r>
      <w:r w:rsidRPr="009A53D2">
        <w:rPr>
          <w:i/>
          <w:iCs/>
          <w:lang w:val="fr-CH"/>
        </w:rPr>
        <w:t>parlementaire</w:t>
      </w:r>
      <w:r w:rsidR="00E52C9E" w:rsidRPr="009A53D2">
        <w:rPr>
          <w:lang w:val="fr-CH"/>
        </w:rPr>
        <w:t>.</w:t>
      </w:r>
    </w:p>
    <w:p w:rsidR="00E52C9E" w:rsidRPr="009A53D2" w:rsidRDefault="00BC549A" w:rsidP="0053099B">
      <w:pPr>
        <w:pStyle w:val="SingleTxtG"/>
        <w:rPr>
          <w:lang w:val="fr-CH"/>
        </w:rPr>
      </w:pPr>
      <w:r w:rsidRPr="009A53D2">
        <w:rPr>
          <w:lang w:val="fr-CH"/>
        </w:rPr>
        <w:t>41.</w:t>
      </w:r>
      <w:r w:rsidRPr="009A53D2">
        <w:rPr>
          <w:lang w:val="fr-CH"/>
        </w:rPr>
        <w:tab/>
      </w:r>
      <w:r w:rsidR="003F654B" w:rsidRPr="009A53D2">
        <w:rPr>
          <w:lang w:val="fr-CH"/>
        </w:rPr>
        <w:t>Le livre blanc sur l’aide juridictionnelle</w:t>
      </w:r>
      <w:r w:rsidR="00E52C9E" w:rsidRPr="009A53D2">
        <w:rPr>
          <w:lang w:val="fr-CH"/>
        </w:rPr>
        <w:t xml:space="preserve"> (R</w:t>
      </w:r>
      <w:r w:rsidR="003F654B" w:rsidRPr="009A53D2">
        <w:rPr>
          <w:lang w:val="fr-CH"/>
        </w:rPr>
        <w:t>apport au</w:t>
      </w:r>
      <w:r w:rsidR="00E52C9E" w:rsidRPr="009A53D2">
        <w:rPr>
          <w:lang w:val="fr-CH"/>
        </w:rPr>
        <w:t xml:space="preserve"> Storting </w:t>
      </w:r>
      <w:r w:rsidR="00DB261B" w:rsidRPr="009A53D2">
        <w:rPr>
          <w:lang w:val="fr-CH"/>
        </w:rPr>
        <w:t>n</w:t>
      </w:r>
      <w:r w:rsidR="0053099B" w:rsidRPr="009A53D2">
        <w:rPr>
          <w:vertAlign w:val="superscript"/>
          <w:lang w:val="fr-CH"/>
        </w:rPr>
        <w:t>o</w:t>
      </w:r>
      <w:r w:rsidR="0053099B" w:rsidRPr="009A53D2">
        <w:rPr>
          <w:lang w:val="fr-CH"/>
        </w:rPr>
        <w:t xml:space="preserve"> </w:t>
      </w:r>
      <w:r w:rsidR="00E52C9E" w:rsidRPr="009A53D2">
        <w:rPr>
          <w:lang w:val="fr-CH"/>
        </w:rPr>
        <w:t xml:space="preserve">26 (2008-2009)) </w:t>
      </w:r>
      <w:r w:rsidR="00D51FC8" w:rsidRPr="009A53D2">
        <w:rPr>
          <w:lang w:val="fr-CH"/>
        </w:rPr>
        <w:t>se penche sur</w:t>
      </w:r>
      <w:r w:rsidR="003F654B" w:rsidRPr="009A53D2">
        <w:rPr>
          <w:lang w:val="fr-CH"/>
        </w:rPr>
        <w:t xml:space="preserve"> la question de savoir si l’aide juridictionnelle gratuite d</w:t>
      </w:r>
      <w:r w:rsidR="00C60975" w:rsidRPr="009A53D2">
        <w:rPr>
          <w:lang w:val="fr-CH"/>
        </w:rPr>
        <w:t>oit</w:t>
      </w:r>
      <w:r w:rsidR="003F654B" w:rsidRPr="009A53D2">
        <w:rPr>
          <w:lang w:val="fr-CH"/>
        </w:rPr>
        <w:t xml:space="preserve"> être</w:t>
      </w:r>
      <w:r w:rsidR="00A004B6" w:rsidRPr="009A53D2">
        <w:rPr>
          <w:lang w:val="fr-CH"/>
        </w:rPr>
        <w:t xml:space="preserve"> </w:t>
      </w:r>
      <w:r w:rsidR="008E492E" w:rsidRPr="009A53D2">
        <w:rPr>
          <w:lang w:val="fr-CH"/>
        </w:rPr>
        <w:t xml:space="preserve">accordée à la partie privée </w:t>
      </w:r>
      <w:r w:rsidR="00D51FC8" w:rsidRPr="009A53D2">
        <w:rPr>
          <w:lang w:val="fr-CH"/>
        </w:rPr>
        <w:t>lorsque</w:t>
      </w:r>
      <w:r w:rsidR="008E492E" w:rsidRPr="009A53D2">
        <w:rPr>
          <w:lang w:val="fr-CH"/>
        </w:rPr>
        <w:t xml:space="preserve"> le </w:t>
      </w:r>
      <w:r w:rsidR="0027623D" w:rsidRPr="009A53D2">
        <w:rPr>
          <w:lang w:val="fr-CH"/>
        </w:rPr>
        <w:t>Médiateur</w:t>
      </w:r>
      <w:r w:rsidR="008E492E" w:rsidRPr="009A53D2">
        <w:rPr>
          <w:lang w:val="fr-CH"/>
        </w:rPr>
        <w:t xml:space="preserve"> pour l’égalité et la non-discrimination </w:t>
      </w:r>
      <w:r w:rsidR="00674ED8" w:rsidRPr="009A53D2">
        <w:rPr>
          <w:lang w:val="fr-CH"/>
        </w:rPr>
        <w:t>recommande d’engager des poursuites</w:t>
      </w:r>
      <w:r w:rsidR="008E492E" w:rsidRPr="009A53D2">
        <w:rPr>
          <w:lang w:val="fr-CH"/>
        </w:rPr>
        <w:t>, comme c</w:t>
      </w:r>
      <w:r w:rsidR="00D51FC8" w:rsidRPr="009A53D2">
        <w:rPr>
          <w:lang w:val="fr-CH"/>
        </w:rPr>
        <w:t>’est actuellement le cas pour</w:t>
      </w:r>
      <w:r w:rsidR="008E492E" w:rsidRPr="009A53D2">
        <w:rPr>
          <w:lang w:val="fr-CH"/>
        </w:rPr>
        <w:t xml:space="preserve"> le </w:t>
      </w:r>
      <w:r w:rsidR="0027623D" w:rsidRPr="009A53D2">
        <w:rPr>
          <w:lang w:val="fr-CH"/>
        </w:rPr>
        <w:t>Médiateur</w:t>
      </w:r>
      <w:r w:rsidR="008E492E" w:rsidRPr="009A53D2">
        <w:rPr>
          <w:lang w:val="fr-CH"/>
        </w:rPr>
        <w:t xml:space="preserve"> parlementaire. Le </w:t>
      </w:r>
      <w:r w:rsidR="00CB6F6F" w:rsidRPr="009A53D2">
        <w:rPr>
          <w:lang w:val="fr-CH"/>
        </w:rPr>
        <w:t xml:space="preserve">livre blanc est actuellement examiné par le bureau du </w:t>
      </w:r>
      <w:r w:rsidR="008E492E" w:rsidRPr="009A53D2">
        <w:rPr>
          <w:lang w:val="fr-CH"/>
        </w:rPr>
        <w:t xml:space="preserve">Ministère de la justice et de la sécurité publique. </w:t>
      </w:r>
      <w:r w:rsidR="00BD671A" w:rsidRPr="009A53D2">
        <w:rPr>
          <w:lang w:val="fr-CH"/>
        </w:rPr>
        <w:t>L</w:t>
      </w:r>
      <w:r w:rsidR="008E492E" w:rsidRPr="009A53D2">
        <w:rPr>
          <w:lang w:val="fr-CH"/>
        </w:rPr>
        <w:t xml:space="preserve">e rapport norvégien officiel </w:t>
      </w:r>
      <w:r w:rsidR="00E52C9E" w:rsidRPr="009A53D2">
        <w:rPr>
          <w:lang w:val="fr-CH"/>
        </w:rPr>
        <w:t xml:space="preserve">NOU 2011: 18 </w:t>
      </w:r>
      <w:r w:rsidR="0060567D" w:rsidRPr="009A53D2">
        <w:rPr>
          <w:lang w:val="fr-CH"/>
        </w:rPr>
        <w:t>«</w:t>
      </w:r>
      <w:r w:rsidR="00BD671A" w:rsidRPr="009A53D2">
        <w:rPr>
          <w:lang w:val="fr-CH"/>
        </w:rPr>
        <w:t>Dispositif pour</w:t>
      </w:r>
      <w:r w:rsidR="00835A93" w:rsidRPr="009A53D2">
        <w:rPr>
          <w:lang w:val="fr-CH"/>
        </w:rPr>
        <w:t xml:space="preserve"> l’égalité</w:t>
      </w:r>
      <w:r w:rsidR="0060567D" w:rsidRPr="009A53D2">
        <w:rPr>
          <w:lang w:val="fr-CH"/>
        </w:rPr>
        <w:t>»</w:t>
      </w:r>
      <w:r w:rsidR="00BD671A" w:rsidRPr="009A53D2">
        <w:rPr>
          <w:lang w:val="fr-CH"/>
        </w:rPr>
        <w:t xml:space="preserve"> propose que l’aide juridictionnelle gratui</w:t>
      </w:r>
      <w:r w:rsidR="00D51FC8" w:rsidRPr="009A53D2">
        <w:rPr>
          <w:lang w:val="fr-CH"/>
        </w:rPr>
        <w:t>te soit accordée sans condition</w:t>
      </w:r>
      <w:r w:rsidR="00BD671A" w:rsidRPr="009A53D2">
        <w:rPr>
          <w:lang w:val="fr-CH"/>
        </w:rPr>
        <w:t xml:space="preserve"> de ressources </w:t>
      </w:r>
      <w:r w:rsidR="00EF0DEE" w:rsidRPr="009A53D2">
        <w:rPr>
          <w:lang w:val="fr-CH"/>
        </w:rPr>
        <w:t xml:space="preserve">lorsque </w:t>
      </w:r>
      <w:r w:rsidR="00BD671A" w:rsidRPr="009A53D2">
        <w:rPr>
          <w:lang w:val="fr-CH"/>
        </w:rPr>
        <w:t xml:space="preserve">le </w:t>
      </w:r>
      <w:r w:rsidR="00CB6F6F" w:rsidRPr="009A53D2">
        <w:rPr>
          <w:lang w:val="fr-CH"/>
        </w:rPr>
        <w:t>t</w:t>
      </w:r>
      <w:r w:rsidR="003D4F18" w:rsidRPr="009A53D2">
        <w:rPr>
          <w:lang w:val="fr-CH"/>
        </w:rPr>
        <w:t>ribunal</w:t>
      </w:r>
      <w:r w:rsidR="00CB6F6F" w:rsidRPr="009A53D2">
        <w:rPr>
          <w:lang w:val="fr-CH"/>
        </w:rPr>
        <w:t xml:space="preserve"> chargé des questions d’inégalité et de </w:t>
      </w:r>
      <w:r w:rsidR="00BD671A" w:rsidRPr="009A53D2">
        <w:rPr>
          <w:lang w:val="fr-CH"/>
        </w:rPr>
        <w:t xml:space="preserve">discrimination </w:t>
      </w:r>
      <w:r w:rsidR="003D4F18" w:rsidRPr="009A53D2">
        <w:rPr>
          <w:lang w:val="fr-CH"/>
        </w:rPr>
        <w:t xml:space="preserve">a </w:t>
      </w:r>
      <w:r w:rsidR="00BD671A" w:rsidRPr="009A53D2">
        <w:rPr>
          <w:lang w:val="fr-CH"/>
        </w:rPr>
        <w:t>fait droit à la plainte</w:t>
      </w:r>
      <w:r w:rsidR="003D4F18" w:rsidRPr="009A53D2">
        <w:rPr>
          <w:lang w:val="fr-CH"/>
        </w:rPr>
        <w:t xml:space="preserve"> pour discrimination et recommande l’octroi de l’ai</w:t>
      </w:r>
      <w:r w:rsidR="00EF0DEE" w:rsidRPr="009A53D2">
        <w:rPr>
          <w:lang w:val="fr-CH"/>
        </w:rPr>
        <w:t>de. Le</w:t>
      </w:r>
      <w:r w:rsidR="003D4F18" w:rsidRPr="009A53D2">
        <w:rPr>
          <w:lang w:val="fr-CH"/>
        </w:rPr>
        <w:t xml:space="preserve"> rapport a été distribué pour </w:t>
      </w:r>
      <w:r w:rsidR="00852570" w:rsidRPr="009A53D2">
        <w:rPr>
          <w:lang w:val="fr-CH"/>
        </w:rPr>
        <w:t>consultation</w:t>
      </w:r>
      <w:r w:rsidR="003D4F18" w:rsidRPr="009A53D2">
        <w:rPr>
          <w:lang w:val="fr-CH"/>
        </w:rPr>
        <w:t xml:space="preserve"> et est actuellement </w:t>
      </w:r>
      <w:r w:rsidR="00EF0DEE" w:rsidRPr="009A53D2">
        <w:rPr>
          <w:lang w:val="fr-CH"/>
        </w:rPr>
        <w:t>sur le bureau du Ministre</w:t>
      </w:r>
      <w:r w:rsidR="00835A93" w:rsidRPr="009A53D2">
        <w:rPr>
          <w:lang w:val="fr-CH"/>
        </w:rPr>
        <w:t xml:space="preserve"> de l’</w:t>
      </w:r>
      <w:r w:rsidR="00852570" w:rsidRPr="009A53D2">
        <w:rPr>
          <w:lang w:val="fr-CH"/>
        </w:rPr>
        <w:t>enfance, de</w:t>
      </w:r>
      <w:r w:rsidR="00835A93" w:rsidRPr="009A53D2">
        <w:rPr>
          <w:lang w:val="fr-CH"/>
        </w:rPr>
        <w:t xml:space="preserve"> l’égalité</w:t>
      </w:r>
      <w:r w:rsidR="00E52C9E" w:rsidRPr="009A53D2">
        <w:rPr>
          <w:lang w:val="fr-CH"/>
        </w:rPr>
        <w:t xml:space="preserve"> </w:t>
      </w:r>
      <w:r w:rsidR="00835A93" w:rsidRPr="009A53D2">
        <w:rPr>
          <w:lang w:val="fr-CH"/>
        </w:rPr>
        <w:t>et de l’insertion sociale</w:t>
      </w:r>
      <w:r w:rsidR="00E52C9E" w:rsidRPr="009A53D2">
        <w:rPr>
          <w:lang w:val="fr-CH"/>
        </w:rPr>
        <w:t xml:space="preserve">. </w:t>
      </w:r>
      <w:r w:rsidR="003D4F18" w:rsidRPr="009A53D2">
        <w:rPr>
          <w:lang w:val="fr-CH"/>
        </w:rPr>
        <w:t>Le Rapport officiel norvégien</w:t>
      </w:r>
      <w:r w:rsidR="00E52C9E" w:rsidRPr="009A53D2">
        <w:rPr>
          <w:lang w:val="fr-CH"/>
        </w:rPr>
        <w:t xml:space="preserve"> NOU 2012: 15 </w:t>
      </w:r>
      <w:r w:rsidR="00E074BA" w:rsidRPr="009A53D2">
        <w:rPr>
          <w:lang w:val="fr-CH"/>
        </w:rPr>
        <w:t>relatif</w:t>
      </w:r>
      <w:r w:rsidR="00CB6F6F" w:rsidRPr="009A53D2">
        <w:rPr>
          <w:lang w:val="fr-CH"/>
        </w:rPr>
        <w:t xml:space="preserve"> à</w:t>
      </w:r>
      <w:r w:rsidR="003D4F18" w:rsidRPr="009A53D2">
        <w:rPr>
          <w:lang w:val="fr-CH"/>
        </w:rPr>
        <w:t xml:space="preserve"> la politique en faveur de l’égalité </w:t>
      </w:r>
      <w:r w:rsidR="00DC41F7" w:rsidRPr="009A53D2">
        <w:rPr>
          <w:lang w:val="fr-CH"/>
        </w:rPr>
        <w:t>recommande que</w:t>
      </w:r>
      <w:r w:rsidR="00E52C9E" w:rsidRPr="009A53D2">
        <w:rPr>
          <w:lang w:val="fr-CH"/>
        </w:rPr>
        <w:t xml:space="preserve"> </w:t>
      </w:r>
      <w:r w:rsidR="003D4F18" w:rsidRPr="009A53D2">
        <w:rPr>
          <w:lang w:val="fr-CH"/>
        </w:rPr>
        <w:t xml:space="preserve">l’aide juridictionnelle gratuite soit accordée sans condition de ressources à la partie privée dans les affaires de discrimination lorsque le </w:t>
      </w:r>
      <w:r w:rsidR="0027623D" w:rsidRPr="009A53D2">
        <w:rPr>
          <w:lang w:val="fr-CH"/>
        </w:rPr>
        <w:t>Médiateur</w:t>
      </w:r>
      <w:r w:rsidR="003D4F18" w:rsidRPr="009A53D2">
        <w:rPr>
          <w:lang w:val="fr-CH"/>
        </w:rPr>
        <w:t xml:space="preserve"> pour l’égalité et la non-discrimination le recommande. Dans ce cas, le </w:t>
      </w:r>
      <w:r w:rsidR="0027623D" w:rsidRPr="009A53D2">
        <w:rPr>
          <w:lang w:val="fr-CH"/>
        </w:rPr>
        <w:t>Médiateur</w:t>
      </w:r>
      <w:r w:rsidR="003D4F18" w:rsidRPr="009A53D2">
        <w:rPr>
          <w:lang w:val="fr-CH"/>
        </w:rPr>
        <w:t xml:space="preserve"> d</w:t>
      </w:r>
      <w:r w:rsidR="00B47491" w:rsidRPr="009A53D2">
        <w:rPr>
          <w:lang w:val="fr-CH"/>
        </w:rPr>
        <w:t>oit</w:t>
      </w:r>
      <w:r w:rsidR="003D4F18" w:rsidRPr="009A53D2">
        <w:rPr>
          <w:lang w:val="fr-CH"/>
        </w:rPr>
        <w:t xml:space="preserve"> en </w:t>
      </w:r>
      <w:r w:rsidR="00EF0DEE" w:rsidRPr="009A53D2">
        <w:rPr>
          <w:lang w:val="fr-CH"/>
        </w:rPr>
        <w:t>principe</w:t>
      </w:r>
      <w:r w:rsidR="003D4F18" w:rsidRPr="009A53D2">
        <w:rPr>
          <w:lang w:val="fr-CH"/>
        </w:rPr>
        <w:t xml:space="preserve"> agir en tant qu’intervenant dans les procédures judiciaires. Le rapport a été distribué pour </w:t>
      </w:r>
      <w:r w:rsidR="00E52C9E" w:rsidRPr="009A53D2">
        <w:rPr>
          <w:lang w:val="fr-CH"/>
        </w:rPr>
        <w:t>consultation.</w:t>
      </w:r>
    </w:p>
    <w:p w:rsidR="00E52C9E" w:rsidRPr="009A53D2" w:rsidRDefault="00C20D27" w:rsidP="009368DC">
      <w:pPr>
        <w:pStyle w:val="H1G"/>
        <w:rPr>
          <w:lang w:val="fr-CH"/>
        </w:rPr>
      </w:pPr>
      <w:r w:rsidRPr="009A53D2">
        <w:rPr>
          <w:lang w:val="fr-CH"/>
        </w:rPr>
        <w:tab/>
      </w:r>
      <w:r w:rsidRPr="009A53D2">
        <w:rPr>
          <w:lang w:val="fr-CH"/>
        </w:rPr>
        <w:tab/>
      </w:r>
      <w:r w:rsidR="00F40EE8" w:rsidRPr="009A53D2">
        <w:rPr>
          <w:lang w:val="fr-CH"/>
        </w:rPr>
        <w:t>Recommandation</w:t>
      </w:r>
      <w:r w:rsidR="00E52C9E"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15</w:t>
      </w:r>
      <w:r w:rsidR="009368DC" w:rsidRPr="009A53D2">
        <w:rPr>
          <w:lang w:val="fr-CH"/>
        </w:rPr>
        <w:br/>
      </w:r>
      <w:r w:rsidR="00235602" w:rsidRPr="009A53D2">
        <w:rPr>
          <w:lang w:val="fr-CH"/>
        </w:rPr>
        <w:t>Mutilations génitales féminines et mariages forcés</w:t>
      </w:r>
    </w:p>
    <w:p w:rsidR="00E52C9E" w:rsidRPr="009A53D2" w:rsidRDefault="00235602" w:rsidP="00240B24">
      <w:pPr>
        <w:pStyle w:val="SingleTxtG"/>
        <w:rPr>
          <w:lang w:val="fr-CH"/>
        </w:rPr>
      </w:pPr>
      <w:r w:rsidRPr="009A53D2">
        <w:rPr>
          <w:i/>
          <w:iCs/>
          <w:lang w:val="fr-CH"/>
        </w:rPr>
        <w:t>Le Comité demande une évaluation actualisée de l’</w:t>
      </w:r>
      <w:r w:rsidR="00CB6F6F" w:rsidRPr="009A53D2">
        <w:rPr>
          <w:i/>
          <w:iCs/>
          <w:lang w:val="fr-CH"/>
        </w:rPr>
        <w:t>efficacité</w:t>
      </w:r>
      <w:r w:rsidRPr="009A53D2">
        <w:rPr>
          <w:i/>
          <w:iCs/>
          <w:lang w:val="fr-CH"/>
        </w:rPr>
        <w:t xml:space="preserve"> du Plan d’action contre les mutilations génitales féminines (2008-2011) et du Plan d’action contre les mariages forcés (2008-2011) ainsi qu’une analyse de la manière dont ces plans font avancer les droits des femmes et des filles appartenant à certains groupes minoritaires sans les stigmatiser</w:t>
      </w:r>
      <w:r w:rsidR="00E52C9E" w:rsidRPr="009A53D2">
        <w:rPr>
          <w:lang w:val="fr-CH"/>
        </w:rPr>
        <w:t>.</w:t>
      </w:r>
    </w:p>
    <w:p w:rsidR="00E52C9E" w:rsidRPr="009A53D2" w:rsidRDefault="00BC549A" w:rsidP="00BC549A">
      <w:pPr>
        <w:pStyle w:val="SingleTxtG"/>
        <w:rPr>
          <w:lang w:val="fr-CH"/>
        </w:rPr>
      </w:pPr>
      <w:r w:rsidRPr="009A53D2">
        <w:rPr>
          <w:lang w:val="fr-CH"/>
        </w:rPr>
        <w:t>42.</w:t>
      </w:r>
      <w:r w:rsidRPr="009A53D2">
        <w:rPr>
          <w:lang w:val="fr-CH"/>
        </w:rPr>
        <w:tab/>
      </w:r>
      <w:r w:rsidR="00235602" w:rsidRPr="009A53D2">
        <w:rPr>
          <w:lang w:val="fr-CH"/>
        </w:rPr>
        <w:t>L’évaluation du Plan d’action contre les mariages forcés</w:t>
      </w:r>
      <w:r w:rsidR="00E52C9E" w:rsidRPr="009A53D2">
        <w:rPr>
          <w:lang w:val="fr-CH"/>
        </w:rPr>
        <w:t xml:space="preserve"> (2008-2011) conclu</w:t>
      </w:r>
      <w:r w:rsidR="00CB6F6F" w:rsidRPr="009A53D2">
        <w:rPr>
          <w:lang w:val="fr-CH"/>
        </w:rPr>
        <w:t xml:space="preserve">t que les mesures prises </w:t>
      </w:r>
      <w:r w:rsidR="00AE27AB" w:rsidRPr="009A53D2">
        <w:rPr>
          <w:lang w:val="fr-CH"/>
        </w:rPr>
        <w:t xml:space="preserve">ont renforcé </w:t>
      </w:r>
      <w:r w:rsidR="00852570" w:rsidRPr="009A53D2">
        <w:rPr>
          <w:lang w:val="fr-CH"/>
        </w:rPr>
        <w:t>les</w:t>
      </w:r>
      <w:r w:rsidR="00AE27AB" w:rsidRPr="009A53D2">
        <w:rPr>
          <w:lang w:val="fr-CH"/>
        </w:rPr>
        <w:t xml:space="preserve"> actions préventives et </w:t>
      </w:r>
      <w:r w:rsidR="00CB6F6F" w:rsidRPr="009A53D2">
        <w:rPr>
          <w:lang w:val="fr-CH"/>
        </w:rPr>
        <w:t>amélioré l’accès aux</w:t>
      </w:r>
      <w:r w:rsidR="00AE27AB" w:rsidRPr="009A53D2">
        <w:rPr>
          <w:lang w:val="fr-CH"/>
        </w:rPr>
        <w:t xml:space="preserve"> services d’appui. Les jeunes qui ont besoin d’une assistance </w:t>
      </w:r>
      <w:r w:rsidR="00674ED8" w:rsidRPr="009A53D2">
        <w:rPr>
          <w:lang w:val="fr-CH"/>
        </w:rPr>
        <w:t>se tournent</w:t>
      </w:r>
      <w:r w:rsidR="00AE27AB" w:rsidRPr="009A53D2">
        <w:rPr>
          <w:lang w:val="fr-CH"/>
        </w:rPr>
        <w:t xml:space="preserve"> désormais </w:t>
      </w:r>
      <w:r w:rsidR="00CB6F6F" w:rsidRPr="009A53D2">
        <w:rPr>
          <w:lang w:val="fr-CH"/>
        </w:rPr>
        <w:t>plus souvent</w:t>
      </w:r>
      <w:r w:rsidR="00AE27AB" w:rsidRPr="009A53D2">
        <w:rPr>
          <w:lang w:val="fr-CH"/>
        </w:rPr>
        <w:t xml:space="preserve"> </w:t>
      </w:r>
      <w:r w:rsidR="00674ED8" w:rsidRPr="009A53D2">
        <w:rPr>
          <w:lang w:val="fr-CH"/>
        </w:rPr>
        <w:t xml:space="preserve">vers </w:t>
      </w:r>
      <w:r w:rsidR="00AE27AB" w:rsidRPr="009A53D2">
        <w:rPr>
          <w:lang w:val="fr-CH"/>
        </w:rPr>
        <w:t>les services médico</w:t>
      </w:r>
      <w:r w:rsidR="0053099B" w:rsidRPr="009A53D2">
        <w:rPr>
          <w:lang w:val="fr-CH"/>
        </w:rPr>
        <w:t>-s</w:t>
      </w:r>
      <w:r w:rsidR="00AE27AB" w:rsidRPr="009A53D2">
        <w:rPr>
          <w:lang w:val="fr-CH"/>
        </w:rPr>
        <w:t xml:space="preserve">ociaux. Le Plan d’action a renforcé les compétences </w:t>
      </w:r>
      <w:r w:rsidR="006A47ED" w:rsidRPr="009A53D2">
        <w:rPr>
          <w:lang w:val="fr-CH"/>
        </w:rPr>
        <w:t>d</w:t>
      </w:r>
      <w:r w:rsidR="00AE27AB" w:rsidRPr="009A53D2">
        <w:rPr>
          <w:lang w:val="fr-CH"/>
        </w:rPr>
        <w:t>es services publics de protection sociale</w:t>
      </w:r>
      <w:r w:rsidR="006A47ED" w:rsidRPr="009A53D2">
        <w:rPr>
          <w:lang w:val="fr-CH"/>
        </w:rPr>
        <w:t xml:space="preserve"> et l’aide</w:t>
      </w:r>
      <w:r w:rsidR="00822430" w:rsidRPr="009A53D2">
        <w:rPr>
          <w:lang w:val="fr-CH"/>
        </w:rPr>
        <w:t xml:space="preserve"> offerte</w:t>
      </w:r>
      <w:r w:rsidR="00E52C9E" w:rsidRPr="009A53D2">
        <w:rPr>
          <w:lang w:val="fr-CH"/>
        </w:rPr>
        <w:t>.</w:t>
      </w:r>
    </w:p>
    <w:p w:rsidR="00E52C9E" w:rsidRPr="009A53D2" w:rsidRDefault="00BC549A" w:rsidP="00220DB9">
      <w:pPr>
        <w:pStyle w:val="SingleTxtG"/>
        <w:rPr>
          <w:lang w:val="fr-CH"/>
        </w:rPr>
      </w:pPr>
      <w:r w:rsidRPr="009A53D2">
        <w:rPr>
          <w:lang w:val="fr-CH"/>
        </w:rPr>
        <w:t>43.</w:t>
      </w:r>
      <w:r w:rsidRPr="009A53D2">
        <w:rPr>
          <w:lang w:val="fr-CH"/>
        </w:rPr>
        <w:tab/>
      </w:r>
      <w:r w:rsidR="00AE27AB" w:rsidRPr="009A53D2">
        <w:rPr>
          <w:lang w:val="fr-CH"/>
        </w:rPr>
        <w:t>L’évaluation du Plan d’action contre les mutilations génitales féminines</w:t>
      </w:r>
      <w:r w:rsidR="00E52C9E" w:rsidRPr="009A53D2">
        <w:rPr>
          <w:lang w:val="fr-CH"/>
        </w:rPr>
        <w:t xml:space="preserve"> (2008-2011) </w:t>
      </w:r>
      <w:r w:rsidR="00AE27AB" w:rsidRPr="009A53D2">
        <w:rPr>
          <w:lang w:val="fr-CH"/>
        </w:rPr>
        <w:t>montre que les mesures du plan ont permis d</w:t>
      </w:r>
      <w:r w:rsidR="00136DB9" w:rsidRPr="009A53D2">
        <w:rPr>
          <w:lang w:val="fr-CH"/>
        </w:rPr>
        <w:t xml:space="preserve">’accorder une plus grande </w:t>
      </w:r>
      <w:r w:rsidR="00822430" w:rsidRPr="009A53D2">
        <w:rPr>
          <w:lang w:val="fr-CH"/>
        </w:rPr>
        <w:t>place</w:t>
      </w:r>
      <w:r w:rsidR="00136DB9" w:rsidRPr="009A53D2">
        <w:rPr>
          <w:lang w:val="fr-CH"/>
        </w:rPr>
        <w:t xml:space="preserve"> aux</w:t>
      </w:r>
      <w:r w:rsidR="00AE27AB" w:rsidRPr="009A53D2">
        <w:rPr>
          <w:lang w:val="fr-CH"/>
        </w:rPr>
        <w:t xml:space="preserve"> informations sanitaires ciblées, </w:t>
      </w:r>
      <w:r w:rsidR="00136DB9" w:rsidRPr="009A53D2">
        <w:rPr>
          <w:lang w:val="fr-CH"/>
        </w:rPr>
        <w:t>aux</w:t>
      </w:r>
      <w:r w:rsidR="00574E07" w:rsidRPr="009A53D2">
        <w:rPr>
          <w:lang w:val="fr-CH"/>
        </w:rPr>
        <w:t xml:space="preserve"> efforts de santé préventive et </w:t>
      </w:r>
      <w:r w:rsidR="00136DB9" w:rsidRPr="009A53D2">
        <w:rPr>
          <w:lang w:val="fr-CH"/>
        </w:rPr>
        <w:t>aux</w:t>
      </w:r>
      <w:r w:rsidR="00574E07" w:rsidRPr="009A53D2">
        <w:rPr>
          <w:lang w:val="fr-CH"/>
        </w:rPr>
        <w:t xml:space="preserve"> programmes de soins </w:t>
      </w:r>
      <w:r w:rsidR="00F30588" w:rsidRPr="009A53D2">
        <w:rPr>
          <w:lang w:val="fr-CH"/>
        </w:rPr>
        <w:t>liés aux</w:t>
      </w:r>
      <w:r w:rsidR="00574E07" w:rsidRPr="009A53D2">
        <w:rPr>
          <w:lang w:val="fr-CH"/>
        </w:rPr>
        <w:t xml:space="preserve"> mutilations génitales féminines</w:t>
      </w:r>
      <w:r w:rsidR="00240B24" w:rsidRPr="009A53D2">
        <w:rPr>
          <w:lang w:val="fr-CH"/>
        </w:rPr>
        <w:t>,</w:t>
      </w:r>
      <w:r w:rsidR="00F30588" w:rsidRPr="009A53D2">
        <w:rPr>
          <w:lang w:val="fr-CH"/>
        </w:rPr>
        <w:t xml:space="preserve"> si besoin est</w:t>
      </w:r>
      <w:r w:rsidR="00574E07" w:rsidRPr="009A53D2">
        <w:rPr>
          <w:lang w:val="fr-CH"/>
        </w:rPr>
        <w:t xml:space="preserve">. </w:t>
      </w:r>
      <w:r w:rsidR="00F30588" w:rsidRPr="009A53D2">
        <w:rPr>
          <w:lang w:val="fr-CH"/>
        </w:rPr>
        <w:t>S’agissant d’éviter la stigmatisation, c</w:t>
      </w:r>
      <w:r w:rsidR="00574E07" w:rsidRPr="009A53D2">
        <w:rPr>
          <w:lang w:val="fr-CH"/>
        </w:rPr>
        <w:t>es services doivent être offerts</w:t>
      </w:r>
      <w:r w:rsidR="00F30588" w:rsidRPr="009A53D2">
        <w:rPr>
          <w:lang w:val="fr-CH"/>
        </w:rPr>
        <w:t xml:space="preserve"> d</w:t>
      </w:r>
      <w:r w:rsidR="00574E07" w:rsidRPr="009A53D2">
        <w:rPr>
          <w:lang w:val="fr-CH"/>
        </w:rPr>
        <w:t xml:space="preserve">ans des dispensaires et des services de médecine scolaire qui sont des services à bas seuil </w:t>
      </w:r>
      <w:r w:rsidR="00136DB9" w:rsidRPr="009A53D2">
        <w:rPr>
          <w:lang w:val="fr-CH"/>
        </w:rPr>
        <w:t>accessibles à</w:t>
      </w:r>
      <w:r w:rsidR="00574E07" w:rsidRPr="009A53D2">
        <w:rPr>
          <w:lang w:val="fr-CH"/>
        </w:rPr>
        <w:t xml:space="preserve"> toute </w:t>
      </w:r>
      <w:smartTag w:uri="urn:schemas-microsoft-com:office:smarttags" w:element="PersonName">
        <w:smartTagPr>
          <w:attr w:name="ProductID" w:val="la population. Parall￨lement"/>
        </w:smartTagPr>
        <w:r w:rsidR="00574E07" w:rsidRPr="009A53D2">
          <w:rPr>
            <w:lang w:val="fr-CH"/>
          </w:rPr>
          <w:t>la population. Parallèlement</w:t>
        </w:r>
      </w:smartTag>
      <w:r w:rsidR="00574E07" w:rsidRPr="009A53D2">
        <w:rPr>
          <w:lang w:val="fr-CH"/>
        </w:rPr>
        <w:t xml:space="preserve">, les évaluations montrent </w:t>
      </w:r>
      <w:r w:rsidR="00E74B51" w:rsidRPr="009A53D2">
        <w:rPr>
          <w:lang w:val="fr-CH"/>
        </w:rPr>
        <w:t>la nécessité de</w:t>
      </w:r>
      <w:r w:rsidR="00574E07" w:rsidRPr="009A53D2">
        <w:rPr>
          <w:lang w:val="fr-CH"/>
        </w:rPr>
        <w:t xml:space="preserve"> connaissances</w:t>
      </w:r>
      <w:r w:rsidR="00E74B51" w:rsidRPr="009A53D2">
        <w:rPr>
          <w:lang w:val="fr-CH"/>
        </w:rPr>
        <w:t xml:space="preserve"> plus étendues</w:t>
      </w:r>
      <w:r w:rsidR="00574E07" w:rsidRPr="009A53D2">
        <w:rPr>
          <w:lang w:val="fr-CH"/>
        </w:rPr>
        <w:t xml:space="preserve">, </w:t>
      </w:r>
      <w:r w:rsidR="00E74B51" w:rsidRPr="009A53D2">
        <w:rPr>
          <w:lang w:val="fr-CH"/>
        </w:rPr>
        <w:t>d’</w:t>
      </w:r>
      <w:r w:rsidR="00CA7756" w:rsidRPr="009A53D2">
        <w:rPr>
          <w:lang w:val="fr-CH"/>
        </w:rPr>
        <w:t xml:space="preserve">une meilleure préparation et </w:t>
      </w:r>
      <w:r w:rsidR="00E74B51" w:rsidRPr="009A53D2">
        <w:rPr>
          <w:lang w:val="fr-CH"/>
        </w:rPr>
        <w:t>d’</w:t>
      </w:r>
      <w:r w:rsidR="00CA7756" w:rsidRPr="009A53D2">
        <w:rPr>
          <w:lang w:val="fr-CH"/>
        </w:rPr>
        <w:t>un</w:t>
      </w:r>
      <w:r w:rsidR="00574E07" w:rsidRPr="009A53D2">
        <w:rPr>
          <w:lang w:val="fr-CH"/>
        </w:rPr>
        <w:t xml:space="preserve"> </w:t>
      </w:r>
      <w:r w:rsidR="00852570" w:rsidRPr="009A53D2">
        <w:rPr>
          <w:lang w:val="fr-CH"/>
        </w:rPr>
        <w:t>renforce</w:t>
      </w:r>
      <w:r w:rsidR="00CA7756" w:rsidRPr="009A53D2">
        <w:rPr>
          <w:lang w:val="fr-CH"/>
        </w:rPr>
        <w:t>ment de</w:t>
      </w:r>
      <w:r w:rsidR="00574E07" w:rsidRPr="009A53D2">
        <w:rPr>
          <w:lang w:val="fr-CH"/>
        </w:rPr>
        <w:t xml:space="preserve"> la coordination des services publics ordinaires</w:t>
      </w:r>
      <w:r w:rsidR="008C303E" w:rsidRPr="009A53D2">
        <w:rPr>
          <w:lang w:val="fr-CH"/>
        </w:rPr>
        <w:t xml:space="preserve">. </w:t>
      </w:r>
      <w:r w:rsidR="00574E07" w:rsidRPr="009A53D2">
        <w:rPr>
          <w:lang w:val="fr-CH"/>
        </w:rPr>
        <w:t xml:space="preserve">Les ONG </w:t>
      </w:r>
      <w:r w:rsidR="00F30588" w:rsidRPr="009A53D2">
        <w:rPr>
          <w:lang w:val="fr-CH"/>
        </w:rPr>
        <w:t>o</w:t>
      </w:r>
      <w:r w:rsidR="00574E07" w:rsidRPr="009A53D2">
        <w:rPr>
          <w:lang w:val="fr-CH"/>
        </w:rPr>
        <w:t>nt un rôle important dans la promotion du dialogue</w:t>
      </w:r>
      <w:r w:rsidR="003E012E" w:rsidRPr="009A53D2">
        <w:rPr>
          <w:lang w:val="fr-CH"/>
        </w:rPr>
        <w:t xml:space="preserve"> et bie</w:t>
      </w:r>
      <w:r w:rsidR="00F30588" w:rsidRPr="009A53D2">
        <w:rPr>
          <w:lang w:val="fr-CH"/>
        </w:rPr>
        <w:t>n souvent servent de passerelle</w:t>
      </w:r>
      <w:r w:rsidR="003E012E" w:rsidRPr="009A53D2">
        <w:rPr>
          <w:lang w:val="fr-CH"/>
        </w:rPr>
        <w:t xml:space="preserve"> entre les autorités et les groupes de population concernés. Il est donc </w:t>
      </w:r>
      <w:r w:rsidR="00CA7756" w:rsidRPr="009A53D2">
        <w:rPr>
          <w:lang w:val="fr-CH"/>
        </w:rPr>
        <w:t>essentiel</w:t>
      </w:r>
      <w:r w:rsidR="003E012E" w:rsidRPr="009A53D2">
        <w:rPr>
          <w:lang w:val="fr-CH"/>
        </w:rPr>
        <w:t xml:space="preserve"> que le Gouvernement continue d’appuyer les organisations qui s’emploient à prévenir les mutilations génitales féminines et les mariages forcé</w:t>
      </w:r>
      <w:r w:rsidR="00CA7756" w:rsidRPr="009A53D2">
        <w:rPr>
          <w:lang w:val="fr-CH"/>
        </w:rPr>
        <w:t>s</w:t>
      </w:r>
      <w:r w:rsidR="003E012E" w:rsidRPr="009A53D2">
        <w:rPr>
          <w:lang w:val="fr-CH"/>
        </w:rPr>
        <w:t xml:space="preserve"> et </w:t>
      </w:r>
      <w:r w:rsidR="00E74B51" w:rsidRPr="009A53D2">
        <w:rPr>
          <w:lang w:val="fr-CH"/>
        </w:rPr>
        <w:t>poursuive le</w:t>
      </w:r>
      <w:r w:rsidR="003E012E" w:rsidRPr="009A53D2">
        <w:rPr>
          <w:lang w:val="fr-CH"/>
        </w:rPr>
        <w:t xml:space="preserve"> dialogue avec ces organisations</w:t>
      </w:r>
      <w:r w:rsidR="00E52C9E" w:rsidRPr="009A53D2">
        <w:rPr>
          <w:lang w:val="fr-CH"/>
        </w:rPr>
        <w:t xml:space="preserve">. </w:t>
      </w:r>
      <w:r w:rsidR="003E012E" w:rsidRPr="009A53D2">
        <w:rPr>
          <w:lang w:val="fr-CH"/>
        </w:rPr>
        <w:t xml:space="preserve">Les ONG ont été consultées au cours de l’élaboration du </w:t>
      </w:r>
      <w:r w:rsidR="00EF0DEE" w:rsidRPr="009A53D2">
        <w:rPr>
          <w:lang w:val="fr-CH"/>
        </w:rPr>
        <w:t>Plan d’action</w:t>
      </w:r>
      <w:r w:rsidR="003E012E" w:rsidRPr="009A53D2">
        <w:rPr>
          <w:lang w:val="fr-CH"/>
        </w:rPr>
        <w:t xml:space="preserve"> contre les mariages forcés, les mutilations génitales féminines et les graves restrictions à la liberté des jeunes </w:t>
      </w:r>
      <w:r w:rsidR="00E52C9E" w:rsidRPr="009A53D2">
        <w:rPr>
          <w:lang w:val="fr-CH"/>
        </w:rPr>
        <w:t xml:space="preserve">(2013-2016). </w:t>
      </w:r>
      <w:r w:rsidR="00CA7756" w:rsidRPr="009A53D2">
        <w:rPr>
          <w:lang w:val="fr-CH"/>
        </w:rPr>
        <w:t>C</w:t>
      </w:r>
      <w:r w:rsidR="003E012E" w:rsidRPr="009A53D2">
        <w:rPr>
          <w:lang w:val="fr-CH"/>
        </w:rPr>
        <w:t xml:space="preserve">e nouveau </w:t>
      </w:r>
      <w:r w:rsidR="00EF0DEE" w:rsidRPr="009A53D2">
        <w:rPr>
          <w:lang w:val="fr-CH"/>
        </w:rPr>
        <w:t>Plan d’action</w:t>
      </w:r>
      <w:r w:rsidR="00CA7756" w:rsidRPr="009A53D2">
        <w:rPr>
          <w:lang w:val="fr-CH"/>
        </w:rPr>
        <w:t xml:space="preserve"> insiste </w:t>
      </w:r>
      <w:r w:rsidR="003E012E" w:rsidRPr="009A53D2">
        <w:rPr>
          <w:lang w:val="fr-CH"/>
        </w:rPr>
        <w:t>sur l</w:t>
      </w:r>
      <w:r w:rsidR="00CA7756" w:rsidRPr="009A53D2">
        <w:rPr>
          <w:lang w:val="fr-CH"/>
        </w:rPr>
        <w:t>’importance</w:t>
      </w:r>
      <w:r w:rsidR="003E012E" w:rsidRPr="009A53D2">
        <w:rPr>
          <w:lang w:val="fr-CH"/>
        </w:rPr>
        <w:t xml:space="preserve"> de permettre aux jeunes et à leurs parents de prendre une part active aux différentes </w:t>
      </w:r>
      <w:r w:rsidR="005D53B9" w:rsidRPr="009A53D2">
        <w:rPr>
          <w:lang w:val="fr-CH"/>
        </w:rPr>
        <w:t>initiatives</w:t>
      </w:r>
      <w:r w:rsidR="003E012E" w:rsidRPr="009A53D2">
        <w:rPr>
          <w:lang w:val="fr-CH"/>
        </w:rPr>
        <w:t xml:space="preserve"> et </w:t>
      </w:r>
      <w:r w:rsidR="00CA7756" w:rsidRPr="009A53D2">
        <w:rPr>
          <w:lang w:val="fr-CH"/>
        </w:rPr>
        <w:t>d’</w:t>
      </w:r>
      <w:r w:rsidR="003E012E" w:rsidRPr="009A53D2">
        <w:rPr>
          <w:lang w:val="fr-CH"/>
        </w:rPr>
        <w:t>influer sur l’</w:t>
      </w:r>
      <w:r w:rsidR="00852570" w:rsidRPr="009A53D2">
        <w:rPr>
          <w:lang w:val="fr-CH"/>
        </w:rPr>
        <w:t>évolution</w:t>
      </w:r>
      <w:r w:rsidR="003E012E" w:rsidRPr="009A53D2">
        <w:rPr>
          <w:lang w:val="fr-CH"/>
        </w:rPr>
        <w:t xml:space="preserve"> </w:t>
      </w:r>
      <w:r w:rsidR="00CA7756" w:rsidRPr="009A53D2">
        <w:rPr>
          <w:lang w:val="fr-CH"/>
        </w:rPr>
        <w:t>d</w:t>
      </w:r>
      <w:r w:rsidR="003E012E" w:rsidRPr="009A53D2">
        <w:rPr>
          <w:lang w:val="fr-CH"/>
        </w:rPr>
        <w:t>e la situation</w:t>
      </w:r>
      <w:r w:rsidR="00E74B51" w:rsidRPr="009A53D2">
        <w:rPr>
          <w:lang w:val="fr-CH"/>
        </w:rPr>
        <w:t xml:space="preserve"> à cet égard</w:t>
      </w:r>
      <w:r w:rsidR="003E012E" w:rsidRPr="009A53D2">
        <w:rPr>
          <w:lang w:val="fr-CH"/>
        </w:rPr>
        <w:t xml:space="preserve">. Les mesures sont indissociables des actions menées pour lutter contre la violence dans la famille, la violence et les abus sexuels sur </w:t>
      </w:r>
      <w:r w:rsidR="00852570" w:rsidRPr="009A53D2">
        <w:rPr>
          <w:lang w:val="fr-CH"/>
        </w:rPr>
        <w:t>enfant</w:t>
      </w:r>
      <w:r w:rsidR="00CA7756" w:rsidRPr="009A53D2">
        <w:rPr>
          <w:lang w:val="fr-CH"/>
        </w:rPr>
        <w:t>.</w:t>
      </w:r>
      <w:r w:rsidR="003E012E" w:rsidRPr="009A53D2">
        <w:rPr>
          <w:lang w:val="fr-CH"/>
        </w:rPr>
        <w:t xml:space="preserve"> Voir également les sections </w:t>
      </w:r>
      <w:r w:rsidR="00263523" w:rsidRPr="009A53D2">
        <w:rPr>
          <w:lang w:val="fr-CH"/>
        </w:rPr>
        <w:t xml:space="preserve">5 I B </w:t>
      </w:r>
      <w:r w:rsidR="0053099B" w:rsidRPr="009A53D2">
        <w:rPr>
          <w:lang w:val="fr-CH"/>
        </w:rPr>
        <w:t>n</w:t>
      </w:r>
      <w:r w:rsidR="0053099B" w:rsidRPr="009A53D2">
        <w:rPr>
          <w:vertAlign w:val="superscript"/>
          <w:lang w:val="fr-CH"/>
        </w:rPr>
        <w:t>os</w:t>
      </w:r>
      <w:r w:rsidR="00E52C9E" w:rsidRPr="009A53D2">
        <w:rPr>
          <w:lang w:val="fr-CH"/>
        </w:rPr>
        <w:t xml:space="preserve"> 1 </w:t>
      </w:r>
      <w:r w:rsidR="00220DB9" w:rsidRPr="009A53D2">
        <w:rPr>
          <w:lang w:val="fr-CH"/>
        </w:rPr>
        <w:t>à</w:t>
      </w:r>
      <w:r w:rsidR="00E52C9E" w:rsidRPr="009A53D2">
        <w:rPr>
          <w:lang w:val="fr-CH"/>
        </w:rPr>
        <w:t xml:space="preserve"> 3 </w:t>
      </w:r>
      <w:r w:rsidR="00F40EE8" w:rsidRPr="009A53D2">
        <w:rPr>
          <w:lang w:val="fr-CH"/>
        </w:rPr>
        <w:t>et</w:t>
      </w:r>
      <w:r w:rsidR="00E52C9E" w:rsidRPr="009A53D2">
        <w:rPr>
          <w:lang w:val="fr-CH"/>
        </w:rPr>
        <w:t xml:space="preserve"> 5 I D </w:t>
      </w:r>
      <w:r w:rsidR="00DB261B" w:rsidRPr="009A53D2">
        <w:rPr>
          <w:lang w:val="fr-CH"/>
        </w:rPr>
        <w:t>n</w:t>
      </w:r>
      <w:r w:rsidR="00220DB9" w:rsidRPr="009A53D2">
        <w:rPr>
          <w:vertAlign w:val="superscript"/>
          <w:lang w:val="fr-CH"/>
        </w:rPr>
        <w:t>o</w:t>
      </w:r>
      <w:r w:rsidR="00220DB9" w:rsidRPr="009A53D2">
        <w:rPr>
          <w:lang w:val="fr-CH"/>
        </w:rPr>
        <w:t xml:space="preserve"> </w:t>
      </w:r>
      <w:r w:rsidR="00E52C9E" w:rsidRPr="009A53D2">
        <w:rPr>
          <w:lang w:val="fr-CH"/>
        </w:rPr>
        <w:t>4</w:t>
      </w:r>
      <w:r w:rsidR="00BC4006" w:rsidRPr="009A53D2">
        <w:rPr>
          <w:lang w:val="fr-CH"/>
        </w:rPr>
        <w:t xml:space="preserve"> </w:t>
      </w:r>
      <w:r w:rsidR="00FB2057" w:rsidRPr="009A53D2">
        <w:rPr>
          <w:lang w:val="fr-CH"/>
        </w:rPr>
        <w:t>ci-dessous</w:t>
      </w:r>
      <w:r w:rsidR="00E52C9E" w:rsidRPr="009A53D2">
        <w:rPr>
          <w:lang w:val="fr-CH"/>
        </w:rPr>
        <w:t>.</w:t>
      </w:r>
    </w:p>
    <w:p w:rsidR="00E52C9E" w:rsidRPr="009A53D2" w:rsidRDefault="00263523" w:rsidP="009368DC">
      <w:pPr>
        <w:pStyle w:val="H1G"/>
        <w:rPr>
          <w:lang w:val="fr-CH"/>
        </w:rPr>
      </w:pPr>
      <w:r w:rsidRPr="009A53D2">
        <w:rPr>
          <w:lang w:val="fr-CH"/>
        </w:rPr>
        <w:tab/>
      </w:r>
      <w:r w:rsidR="00C20D27" w:rsidRPr="009A53D2">
        <w:rPr>
          <w:lang w:val="fr-CH"/>
        </w:rPr>
        <w:tab/>
      </w:r>
      <w:r w:rsidR="00F40EE8" w:rsidRPr="009A53D2">
        <w:rPr>
          <w:lang w:val="fr-CH"/>
        </w:rPr>
        <w:t>Recommandation</w:t>
      </w:r>
      <w:r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16</w:t>
      </w:r>
      <w:r w:rsidR="009368DC" w:rsidRPr="009A53D2">
        <w:rPr>
          <w:lang w:val="fr-CH"/>
        </w:rPr>
        <w:br/>
      </w:r>
      <w:r w:rsidR="00E52C9E" w:rsidRPr="009A53D2">
        <w:rPr>
          <w:lang w:val="fr-CH"/>
        </w:rPr>
        <w:t>C</w:t>
      </w:r>
      <w:r w:rsidR="009E67DC" w:rsidRPr="009A53D2">
        <w:rPr>
          <w:lang w:val="fr-CH"/>
        </w:rPr>
        <w:t>entres d’accueil d’urgence</w:t>
      </w:r>
    </w:p>
    <w:p w:rsidR="00E52C9E" w:rsidRPr="009A53D2" w:rsidRDefault="00DD4665" w:rsidP="00240B24">
      <w:pPr>
        <w:pStyle w:val="SingleTxtG"/>
        <w:rPr>
          <w:lang w:val="fr-CH"/>
        </w:rPr>
      </w:pPr>
      <w:r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008D6DF2" w:rsidRPr="009A53D2">
        <w:rPr>
          <w:i/>
          <w:iCs/>
          <w:lang w:val="fr-CH"/>
        </w:rPr>
        <w:t>prie instamment l’État partie de faire en sorte que les centres fonctionnant selon les nouvelles modalités disposent d’un personnel professionnel ayant les connaissances et les compétences spécifiques suffisantes pour travailler auprès de personnes issues de minorités ethniques ou de l’immigration, en particulier auprès des victimes de violence et/ou de la traite des êtres humains</w:t>
      </w:r>
      <w:r w:rsidR="00E52C9E" w:rsidRPr="009A53D2">
        <w:rPr>
          <w:i/>
          <w:iCs/>
          <w:lang w:val="fr-CH"/>
        </w:rPr>
        <w:t xml:space="preserve">. </w:t>
      </w:r>
      <w:r w:rsidR="008D6DF2" w:rsidRPr="009A53D2">
        <w:rPr>
          <w:i/>
          <w:iCs/>
          <w:lang w:val="fr-CH"/>
        </w:rPr>
        <w:t>Il recommande aussi que tout soit fait pour trouver un logement décent aux personnes quittant les centres, loin de ceux qui leur ont infligé des violences</w:t>
      </w:r>
      <w:r w:rsidR="00E52C9E" w:rsidRPr="009A53D2">
        <w:rPr>
          <w:i/>
          <w:iCs/>
          <w:lang w:val="fr-CH"/>
        </w:rPr>
        <w:t xml:space="preserve">. </w:t>
      </w:r>
      <w:r w:rsidR="008D6DF2" w:rsidRPr="009A53D2">
        <w:rPr>
          <w:i/>
          <w:iCs/>
          <w:lang w:val="fr-CH"/>
        </w:rPr>
        <w:t>Q</w:t>
      </w:r>
      <w:r w:rsidR="00E52C9E" w:rsidRPr="009A53D2">
        <w:rPr>
          <w:i/>
          <w:iCs/>
          <w:lang w:val="fr-CH"/>
        </w:rPr>
        <w:t>uestion</w:t>
      </w:r>
      <w:r w:rsidR="008D6DF2" w:rsidRPr="009A53D2">
        <w:rPr>
          <w:i/>
          <w:iCs/>
          <w:lang w:val="fr-CH"/>
        </w:rPr>
        <w:t xml:space="preserve"> supplémentaire</w:t>
      </w:r>
      <w:r w:rsidR="00220DB9" w:rsidRPr="009A53D2">
        <w:rPr>
          <w:i/>
          <w:iCs/>
          <w:lang w:val="fr-CH"/>
        </w:rPr>
        <w:t>:</w:t>
      </w:r>
      <w:r w:rsidR="0060567D" w:rsidRPr="009A53D2">
        <w:rPr>
          <w:i/>
          <w:iCs/>
          <w:lang w:val="fr-CH"/>
        </w:rPr>
        <w:t xml:space="preserve"> </w:t>
      </w:r>
      <w:r w:rsidR="008D6DF2"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008D6DF2" w:rsidRPr="009A53D2">
        <w:rPr>
          <w:i/>
          <w:iCs/>
          <w:lang w:val="fr-CH"/>
        </w:rPr>
        <w:t>souhaite des données statistiques ventilées par âge, origine et appartenance ethnique des personnes qui</w:t>
      </w:r>
      <w:r w:rsidR="0060567D" w:rsidRPr="009A53D2">
        <w:rPr>
          <w:i/>
          <w:iCs/>
          <w:lang w:val="fr-CH"/>
        </w:rPr>
        <w:t xml:space="preserve"> </w:t>
      </w:r>
      <w:r w:rsidR="008D6DF2" w:rsidRPr="009A53D2">
        <w:rPr>
          <w:i/>
          <w:iCs/>
          <w:lang w:val="fr-CH"/>
        </w:rPr>
        <w:t>recherchent une aide ou un abri dans les centres d’accueil d’urgence</w:t>
      </w:r>
      <w:r w:rsidR="00E52C9E" w:rsidRPr="009A53D2">
        <w:rPr>
          <w:i/>
          <w:iCs/>
          <w:lang w:val="fr-CH"/>
        </w:rPr>
        <w:t xml:space="preserve">. </w:t>
      </w:r>
      <w:r w:rsidR="009E67DC"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009E67DC" w:rsidRPr="009A53D2">
        <w:rPr>
          <w:i/>
          <w:iCs/>
          <w:lang w:val="fr-CH"/>
        </w:rPr>
        <w:t>demande également des renseignements détaillés sur le contenu des formations mises en place pour le personnel des</w:t>
      </w:r>
      <w:r w:rsidR="00E52C9E" w:rsidRPr="009A53D2">
        <w:rPr>
          <w:i/>
          <w:iCs/>
          <w:lang w:val="fr-CH"/>
        </w:rPr>
        <w:t xml:space="preserve"> </w:t>
      </w:r>
      <w:r w:rsidR="00CA7756" w:rsidRPr="009A53D2">
        <w:rPr>
          <w:i/>
          <w:iCs/>
          <w:lang w:val="fr-CH"/>
        </w:rPr>
        <w:t xml:space="preserve">centres </w:t>
      </w:r>
      <w:r w:rsidR="00E52C9E" w:rsidRPr="009A53D2">
        <w:rPr>
          <w:i/>
          <w:iCs/>
          <w:lang w:val="fr-CH"/>
        </w:rPr>
        <w:t>(...)</w:t>
      </w:r>
      <w:r w:rsidR="00E52C9E" w:rsidRPr="009A53D2">
        <w:rPr>
          <w:lang w:val="fr-CH"/>
        </w:rPr>
        <w:t>.</w:t>
      </w:r>
    </w:p>
    <w:p w:rsidR="00E52C9E" w:rsidRPr="009A53D2" w:rsidRDefault="00BC549A" w:rsidP="009A53D2">
      <w:pPr>
        <w:pStyle w:val="SingleTxtG"/>
        <w:rPr>
          <w:lang w:val="fr-CH"/>
        </w:rPr>
      </w:pPr>
      <w:r w:rsidRPr="009A53D2">
        <w:rPr>
          <w:lang w:val="fr-CH"/>
        </w:rPr>
        <w:t>44.</w:t>
      </w:r>
      <w:r w:rsidRPr="009A53D2">
        <w:rPr>
          <w:lang w:val="fr-CH"/>
        </w:rPr>
        <w:tab/>
      </w:r>
      <w:r w:rsidR="00DD4665" w:rsidRPr="009A53D2">
        <w:rPr>
          <w:lang w:val="fr-CH"/>
        </w:rPr>
        <w:t>Ce sont</w:t>
      </w:r>
      <w:r w:rsidR="00E52C9E" w:rsidRPr="009A53D2">
        <w:rPr>
          <w:lang w:val="fr-CH"/>
        </w:rPr>
        <w:t xml:space="preserve"> 1</w:t>
      </w:r>
      <w:r w:rsidR="00DD4665" w:rsidRPr="009A53D2">
        <w:rPr>
          <w:lang w:val="fr-CH"/>
        </w:rPr>
        <w:t xml:space="preserve"> </w:t>
      </w:r>
      <w:r w:rsidR="00E52C9E" w:rsidRPr="009A53D2">
        <w:rPr>
          <w:lang w:val="fr-CH"/>
        </w:rPr>
        <w:t>974 person</w:t>
      </w:r>
      <w:r w:rsidR="00DD4665" w:rsidRPr="009A53D2">
        <w:rPr>
          <w:lang w:val="fr-CH"/>
        </w:rPr>
        <w:t xml:space="preserve">nes qui ont </w:t>
      </w:r>
      <w:r w:rsidR="00CA7756" w:rsidRPr="009A53D2">
        <w:rPr>
          <w:lang w:val="fr-CH"/>
        </w:rPr>
        <w:t>été hébergées</w:t>
      </w:r>
      <w:r w:rsidR="00DD4665" w:rsidRPr="009A53D2">
        <w:rPr>
          <w:lang w:val="fr-CH"/>
        </w:rPr>
        <w:t xml:space="preserve"> dans un centre d’accueil d’urgence en 2</w:t>
      </w:r>
      <w:r w:rsidR="00E52C9E" w:rsidRPr="009A53D2">
        <w:rPr>
          <w:lang w:val="fr-CH"/>
        </w:rPr>
        <w:t xml:space="preserve">011. </w:t>
      </w:r>
      <w:r w:rsidR="00CA1FD5" w:rsidRPr="009A53D2">
        <w:rPr>
          <w:lang w:val="fr-CH"/>
        </w:rPr>
        <w:t xml:space="preserve">Le nombre de </w:t>
      </w:r>
      <w:r w:rsidR="00F30588" w:rsidRPr="009A53D2">
        <w:rPr>
          <w:lang w:val="fr-CH"/>
        </w:rPr>
        <w:t>résidents</w:t>
      </w:r>
      <w:r w:rsidR="00CA1FD5" w:rsidRPr="009A53D2">
        <w:rPr>
          <w:lang w:val="fr-CH"/>
        </w:rPr>
        <w:t xml:space="preserve"> et de séjours a régulièrement augmenté entre</w:t>
      </w:r>
      <w:r w:rsidR="00E52C9E" w:rsidRPr="009A53D2">
        <w:rPr>
          <w:lang w:val="fr-CH"/>
        </w:rPr>
        <w:t xml:space="preserve"> 2008 </w:t>
      </w:r>
      <w:r w:rsidR="00CA1FD5" w:rsidRPr="009A53D2">
        <w:rPr>
          <w:lang w:val="fr-CH"/>
        </w:rPr>
        <w:t>et</w:t>
      </w:r>
      <w:r w:rsidR="00E52C9E" w:rsidRPr="009A53D2">
        <w:rPr>
          <w:lang w:val="fr-CH"/>
        </w:rPr>
        <w:t xml:space="preserve"> 2010. </w:t>
      </w:r>
      <w:r w:rsidR="00BA5D16" w:rsidRPr="009A53D2">
        <w:rPr>
          <w:lang w:val="fr-CH"/>
        </w:rPr>
        <w:t>En</w:t>
      </w:r>
      <w:r w:rsidR="00E52C9E" w:rsidRPr="009A53D2">
        <w:rPr>
          <w:lang w:val="fr-CH"/>
        </w:rPr>
        <w:t xml:space="preserve"> 2011, </w:t>
      </w:r>
      <w:r w:rsidR="00CA1FD5" w:rsidRPr="009A53D2">
        <w:rPr>
          <w:lang w:val="fr-CH"/>
        </w:rPr>
        <w:t>la durée moyenne d</w:t>
      </w:r>
      <w:r w:rsidR="00CA7756" w:rsidRPr="009A53D2">
        <w:rPr>
          <w:lang w:val="fr-CH"/>
        </w:rPr>
        <w:t>e</w:t>
      </w:r>
      <w:r w:rsidR="00CA1FD5" w:rsidRPr="009A53D2">
        <w:rPr>
          <w:lang w:val="fr-CH"/>
        </w:rPr>
        <w:t xml:space="preserve"> séjour était de</w:t>
      </w:r>
      <w:r w:rsidR="00E52C9E" w:rsidRPr="009A53D2">
        <w:rPr>
          <w:lang w:val="fr-CH"/>
        </w:rPr>
        <w:t xml:space="preserve"> </w:t>
      </w:r>
      <w:r w:rsidR="006F5593" w:rsidRPr="009A53D2">
        <w:rPr>
          <w:lang w:val="fr-CH"/>
        </w:rPr>
        <w:t>vingt-hui</w:t>
      </w:r>
      <w:r w:rsidR="009A53D2" w:rsidRPr="009A53D2">
        <w:rPr>
          <w:lang w:val="fr-CH"/>
        </w:rPr>
        <w:t>t</w:t>
      </w:r>
      <w:r w:rsidR="006F5593" w:rsidRPr="009A53D2">
        <w:rPr>
          <w:lang w:val="fr-CH"/>
        </w:rPr>
        <w:t xml:space="preserve"> </w:t>
      </w:r>
      <w:r w:rsidR="00CA1FD5" w:rsidRPr="009A53D2">
        <w:rPr>
          <w:lang w:val="fr-CH"/>
        </w:rPr>
        <w:t xml:space="preserve">jours. Les résidents issus de l’immigration </w:t>
      </w:r>
      <w:r w:rsidR="004E3282" w:rsidRPr="009A53D2">
        <w:rPr>
          <w:lang w:val="fr-CH"/>
        </w:rPr>
        <w:t xml:space="preserve">y </w:t>
      </w:r>
      <w:r w:rsidR="005D53B9" w:rsidRPr="009A53D2">
        <w:rPr>
          <w:lang w:val="fr-CH"/>
        </w:rPr>
        <w:t>restent</w:t>
      </w:r>
      <w:r w:rsidR="00CA1FD5" w:rsidRPr="009A53D2">
        <w:rPr>
          <w:lang w:val="fr-CH"/>
        </w:rPr>
        <w:t xml:space="preserve"> plus long</w:t>
      </w:r>
      <w:r w:rsidR="004E3282" w:rsidRPr="009A53D2">
        <w:rPr>
          <w:lang w:val="fr-CH"/>
        </w:rPr>
        <w:t>temps</w:t>
      </w:r>
      <w:r w:rsidR="00CA1FD5" w:rsidRPr="009A53D2">
        <w:rPr>
          <w:lang w:val="fr-CH"/>
        </w:rPr>
        <w:t>, en moyenne</w:t>
      </w:r>
      <w:r w:rsidR="00E52C9E" w:rsidRPr="009A53D2">
        <w:rPr>
          <w:lang w:val="fr-CH"/>
        </w:rPr>
        <w:t xml:space="preserve"> </w:t>
      </w:r>
      <w:r w:rsidR="007B254E" w:rsidRPr="009A53D2">
        <w:rPr>
          <w:lang w:val="fr-CH"/>
        </w:rPr>
        <w:t xml:space="preserve">trente-deux </w:t>
      </w:r>
      <w:r w:rsidR="00CA1FD5" w:rsidRPr="009A53D2">
        <w:rPr>
          <w:lang w:val="fr-CH"/>
        </w:rPr>
        <w:t>jours</w:t>
      </w:r>
      <w:r w:rsidR="005D53B9" w:rsidRPr="009A53D2">
        <w:rPr>
          <w:lang w:val="fr-CH"/>
        </w:rPr>
        <w:t xml:space="preserve">, contre </w:t>
      </w:r>
      <w:r w:rsidR="007B254E" w:rsidRPr="009A53D2">
        <w:rPr>
          <w:lang w:val="fr-CH"/>
        </w:rPr>
        <w:t xml:space="preserve">soixante-dix-sept </w:t>
      </w:r>
      <w:r w:rsidR="005D53B9" w:rsidRPr="009A53D2">
        <w:rPr>
          <w:lang w:val="fr-CH"/>
        </w:rPr>
        <w:t>jours pour l</w:t>
      </w:r>
      <w:r w:rsidR="004E3282" w:rsidRPr="009A53D2">
        <w:rPr>
          <w:lang w:val="fr-CH"/>
        </w:rPr>
        <w:t>es</w:t>
      </w:r>
      <w:r w:rsidR="00CA1FD5" w:rsidRPr="009A53D2">
        <w:rPr>
          <w:lang w:val="fr-CH"/>
        </w:rPr>
        <w:t xml:space="preserve"> victimes de la traite</w:t>
      </w:r>
      <w:r w:rsidR="00E52C9E" w:rsidRPr="009A53D2">
        <w:rPr>
          <w:lang w:val="fr-CH"/>
        </w:rPr>
        <w:t xml:space="preserve">. </w:t>
      </w:r>
      <w:r w:rsidR="005D53B9" w:rsidRPr="009A53D2">
        <w:rPr>
          <w:lang w:val="fr-CH"/>
        </w:rPr>
        <w:t>Soixante-deux pour cent</w:t>
      </w:r>
      <w:r w:rsidR="00E52C9E" w:rsidRPr="009A53D2">
        <w:rPr>
          <w:lang w:val="fr-CH"/>
        </w:rPr>
        <w:t xml:space="preserve"> </w:t>
      </w:r>
      <w:r w:rsidR="00CA1FD5" w:rsidRPr="009A53D2">
        <w:rPr>
          <w:lang w:val="fr-CH"/>
        </w:rPr>
        <w:t xml:space="preserve">des résidents sont issus de l’immigration et </w:t>
      </w:r>
      <w:r w:rsidR="005D53B9" w:rsidRPr="009A53D2">
        <w:rPr>
          <w:lang w:val="fr-CH"/>
        </w:rPr>
        <w:t xml:space="preserve">sont </w:t>
      </w:r>
      <w:r w:rsidR="00CA1FD5" w:rsidRPr="009A53D2">
        <w:rPr>
          <w:lang w:val="fr-CH"/>
        </w:rPr>
        <w:t>dans l’ensemble plus jeunes que ceux qui ne sont pas issus de l’immigration. Pour de plus amples informations</w:t>
      </w:r>
      <w:r w:rsidR="000102EC" w:rsidRPr="009A53D2">
        <w:rPr>
          <w:lang w:val="fr-CH"/>
        </w:rPr>
        <w:t xml:space="preserve">, </w:t>
      </w:r>
      <w:r w:rsidR="002517F0" w:rsidRPr="009A53D2">
        <w:rPr>
          <w:lang w:val="fr-CH"/>
        </w:rPr>
        <w:t>voir</w:t>
      </w:r>
      <w:r w:rsidR="00E52C9E" w:rsidRPr="009A53D2">
        <w:rPr>
          <w:lang w:val="fr-CH"/>
        </w:rPr>
        <w:t xml:space="preserve"> </w:t>
      </w:r>
      <w:r w:rsidR="00CA1FD5" w:rsidRPr="009A53D2">
        <w:rPr>
          <w:lang w:val="fr-CH"/>
        </w:rPr>
        <w:t>le rapport</w:t>
      </w:r>
      <w:r w:rsidR="00E52C9E" w:rsidRPr="009A53D2">
        <w:rPr>
          <w:lang w:val="fr-CH"/>
        </w:rPr>
        <w:t xml:space="preserve"> (</w:t>
      </w:r>
      <w:r w:rsidR="00CA1FD5" w:rsidRPr="009A53D2">
        <w:rPr>
          <w:lang w:val="fr-CH"/>
        </w:rPr>
        <w:t>avec résumé en anglais</w:t>
      </w:r>
      <w:r w:rsidR="00E52C9E" w:rsidRPr="009A53D2">
        <w:rPr>
          <w:lang w:val="fr-CH"/>
        </w:rPr>
        <w:t>)</w:t>
      </w:r>
      <w:r w:rsidR="004E3282" w:rsidRPr="009A53D2">
        <w:rPr>
          <w:lang w:val="fr-CH"/>
        </w:rPr>
        <w:t xml:space="preserve"> sur le site</w:t>
      </w:r>
      <w:r w:rsidR="007B254E" w:rsidRPr="009A53D2">
        <w:rPr>
          <w:lang w:val="fr-CH"/>
        </w:rPr>
        <w:t>:</w:t>
      </w:r>
      <w:r w:rsidR="0060567D" w:rsidRPr="009A53D2">
        <w:rPr>
          <w:lang w:val="fr-CH"/>
        </w:rPr>
        <w:t xml:space="preserve"> </w:t>
      </w:r>
      <w:hyperlink r:id="rId11" w:history="1">
        <w:r w:rsidR="007B254E" w:rsidRPr="009A53D2">
          <w:rPr>
            <w:rStyle w:val="Hyperlink"/>
            <w:lang w:val="fr-CH"/>
          </w:rPr>
          <w:t>http://www.bufetat.no/Documents/</w:t>
        </w:r>
        <w:r w:rsidR="007B254E" w:rsidRPr="009A53D2">
          <w:rPr>
            <w:rStyle w:val="Hyperlink"/>
            <w:lang w:val="fr-CH"/>
          </w:rPr>
          <w:t>Bufetat.no/Bufdir/Krisesentre/Statistikk/</w:t>
        </w:r>
        <w:r w:rsidR="007B254E" w:rsidRPr="009A53D2">
          <w:rPr>
            <w:rStyle w:val="Hyperlink"/>
            <w:lang w:val="fr-CH"/>
          </w:rPr>
          <w:br/>
          <w:t>Rapport%20Krisesenterstatistikk%202011.pdf</w:t>
        </w:r>
      </w:hyperlink>
      <w:r w:rsidR="00240B24" w:rsidRPr="009A53D2">
        <w:rPr>
          <w:lang w:val="fr-CH"/>
        </w:rPr>
        <w:t>.</w:t>
      </w:r>
    </w:p>
    <w:p w:rsidR="00E52C9E" w:rsidRPr="009A53D2" w:rsidRDefault="00BC549A" w:rsidP="00BC549A">
      <w:pPr>
        <w:pStyle w:val="SingleTxtG"/>
        <w:rPr>
          <w:lang w:val="fr-CH"/>
        </w:rPr>
      </w:pPr>
      <w:r w:rsidRPr="009A53D2">
        <w:rPr>
          <w:lang w:val="fr-CH"/>
        </w:rPr>
        <w:t>45.</w:t>
      </w:r>
      <w:r w:rsidRPr="009A53D2">
        <w:rPr>
          <w:lang w:val="fr-CH"/>
        </w:rPr>
        <w:tab/>
      </w:r>
      <w:r w:rsidR="00CA1FD5" w:rsidRPr="009A53D2">
        <w:rPr>
          <w:lang w:val="fr-CH"/>
        </w:rPr>
        <w:t>La loi sur les centres d’accueil d’urgence dispose que les municipalités doivent veiller à ce que les services soi</w:t>
      </w:r>
      <w:r w:rsidR="004E3282" w:rsidRPr="009A53D2">
        <w:rPr>
          <w:lang w:val="fr-CH"/>
        </w:rPr>
        <w:t>en</w:t>
      </w:r>
      <w:r w:rsidR="00CA1FD5" w:rsidRPr="009A53D2">
        <w:rPr>
          <w:lang w:val="fr-CH"/>
        </w:rPr>
        <w:t>t de bonne qualité</w:t>
      </w:r>
      <w:r w:rsidR="00F119DD" w:rsidRPr="009A53D2">
        <w:rPr>
          <w:lang w:val="fr-CH"/>
        </w:rPr>
        <w:t xml:space="preserve">, ce qui signifie </w:t>
      </w:r>
      <w:r w:rsidR="00852570" w:rsidRPr="009A53D2">
        <w:rPr>
          <w:lang w:val="fr-CH"/>
        </w:rPr>
        <w:t xml:space="preserve">notamment </w:t>
      </w:r>
      <w:r w:rsidR="00F119DD" w:rsidRPr="009A53D2">
        <w:rPr>
          <w:lang w:val="fr-CH"/>
        </w:rPr>
        <w:t xml:space="preserve">que le personnel </w:t>
      </w:r>
      <w:r w:rsidR="005D53B9" w:rsidRPr="009A53D2">
        <w:rPr>
          <w:lang w:val="fr-CH"/>
        </w:rPr>
        <w:t xml:space="preserve">doit </w:t>
      </w:r>
      <w:r w:rsidR="00F119DD" w:rsidRPr="009A53D2">
        <w:rPr>
          <w:lang w:val="fr-CH"/>
        </w:rPr>
        <w:t>dispose</w:t>
      </w:r>
      <w:r w:rsidR="005D53B9" w:rsidRPr="009A53D2">
        <w:rPr>
          <w:lang w:val="fr-CH"/>
        </w:rPr>
        <w:t>r</w:t>
      </w:r>
      <w:r w:rsidR="00F119DD" w:rsidRPr="009A53D2">
        <w:rPr>
          <w:lang w:val="fr-CH"/>
        </w:rPr>
        <w:t xml:space="preserve"> des compétences requises pour répondre aux besoins spéciaux des résidents. La loi </w:t>
      </w:r>
      <w:r w:rsidR="00F30588" w:rsidRPr="009A53D2">
        <w:rPr>
          <w:lang w:val="fr-CH"/>
        </w:rPr>
        <w:t>demande</w:t>
      </w:r>
      <w:r w:rsidR="00F119DD" w:rsidRPr="009A53D2">
        <w:rPr>
          <w:lang w:val="fr-CH"/>
        </w:rPr>
        <w:t xml:space="preserve"> également </w:t>
      </w:r>
      <w:r w:rsidR="00F30588" w:rsidRPr="009A53D2">
        <w:rPr>
          <w:lang w:val="fr-CH"/>
        </w:rPr>
        <w:t>aux</w:t>
      </w:r>
      <w:r w:rsidR="005D53B9" w:rsidRPr="009A53D2">
        <w:rPr>
          <w:lang w:val="fr-CH"/>
        </w:rPr>
        <w:t xml:space="preserve"> pouvoirs publics</w:t>
      </w:r>
      <w:r w:rsidR="00F119DD" w:rsidRPr="009A53D2">
        <w:rPr>
          <w:lang w:val="fr-CH"/>
        </w:rPr>
        <w:t xml:space="preserve"> </w:t>
      </w:r>
      <w:r w:rsidR="00F30588" w:rsidRPr="009A53D2">
        <w:rPr>
          <w:lang w:val="fr-CH"/>
        </w:rPr>
        <w:t>d’</w:t>
      </w:r>
      <w:r w:rsidR="00F119DD" w:rsidRPr="009A53D2">
        <w:rPr>
          <w:lang w:val="fr-CH"/>
        </w:rPr>
        <w:t>élabore</w:t>
      </w:r>
      <w:r w:rsidR="00F30588" w:rsidRPr="009A53D2">
        <w:rPr>
          <w:lang w:val="fr-CH"/>
        </w:rPr>
        <w:t>r</w:t>
      </w:r>
      <w:r w:rsidR="00F119DD" w:rsidRPr="009A53D2">
        <w:rPr>
          <w:lang w:val="fr-CH"/>
        </w:rPr>
        <w:t xml:space="preserve"> des critères </w:t>
      </w:r>
      <w:r w:rsidR="005D53B9" w:rsidRPr="009A53D2">
        <w:rPr>
          <w:lang w:val="fr-CH"/>
        </w:rPr>
        <w:t>relatifs à</w:t>
      </w:r>
      <w:r w:rsidR="00F119DD" w:rsidRPr="009A53D2">
        <w:rPr>
          <w:lang w:val="fr-CH"/>
        </w:rPr>
        <w:t xml:space="preserve"> la qualification du personnel</w:t>
      </w:r>
      <w:r w:rsidR="00E52C9E" w:rsidRPr="009A53D2">
        <w:rPr>
          <w:lang w:val="fr-CH"/>
        </w:rPr>
        <w:t xml:space="preserve">. </w:t>
      </w:r>
      <w:r w:rsidR="00F119DD" w:rsidRPr="009A53D2">
        <w:rPr>
          <w:lang w:val="fr-CH"/>
        </w:rPr>
        <w:t xml:space="preserve">Plusieurs mesures ont été prises pour une mise </w:t>
      </w:r>
      <w:r w:rsidR="00852570" w:rsidRPr="009A53D2">
        <w:rPr>
          <w:lang w:val="fr-CH"/>
        </w:rPr>
        <w:t>à niveau</w:t>
      </w:r>
      <w:r w:rsidR="00F119DD" w:rsidRPr="009A53D2">
        <w:rPr>
          <w:lang w:val="fr-CH"/>
        </w:rPr>
        <w:t xml:space="preserve"> des compétences dans ce domaine. La loi dispose également</w:t>
      </w:r>
      <w:r w:rsidR="008F7771" w:rsidRPr="009A53D2">
        <w:rPr>
          <w:lang w:val="fr-CH"/>
        </w:rPr>
        <w:t xml:space="preserve"> que les centres d’accueil d’</w:t>
      </w:r>
      <w:r w:rsidR="00852570" w:rsidRPr="009A53D2">
        <w:rPr>
          <w:lang w:val="fr-CH"/>
        </w:rPr>
        <w:t>urgence</w:t>
      </w:r>
      <w:r w:rsidR="008F7771" w:rsidRPr="009A53D2">
        <w:rPr>
          <w:lang w:val="fr-CH"/>
        </w:rPr>
        <w:t xml:space="preserve"> offrent un suivi pendant la phase de rétablissement du résident, en particulier </w:t>
      </w:r>
      <w:r w:rsidR="004E3282" w:rsidRPr="009A53D2">
        <w:rPr>
          <w:lang w:val="fr-CH"/>
        </w:rPr>
        <w:t>pour</w:t>
      </w:r>
      <w:r w:rsidR="008F7771" w:rsidRPr="009A53D2">
        <w:rPr>
          <w:lang w:val="fr-CH"/>
        </w:rPr>
        <w:t xml:space="preserve"> trouver un nouveau logement. Voir également les informations données à la </w:t>
      </w:r>
      <w:r w:rsidR="00BC4006" w:rsidRPr="009A53D2">
        <w:rPr>
          <w:lang w:val="fr-CH"/>
        </w:rPr>
        <w:t>section</w:t>
      </w:r>
      <w:r w:rsidR="0060567D" w:rsidRPr="009A53D2">
        <w:rPr>
          <w:lang w:val="fr-CH"/>
        </w:rPr>
        <w:t xml:space="preserve"> </w:t>
      </w:r>
      <w:r w:rsidR="00E52C9E" w:rsidRPr="009A53D2">
        <w:rPr>
          <w:lang w:val="fr-CH"/>
        </w:rPr>
        <w:t>5</w:t>
      </w:r>
      <w:r w:rsidR="00DC7F37" w:rsidRPr="009A53D2">
        <w:rPr>
          <w:lang w:val="fr-CH"/>
        </w:rPr>
        <w:t> </w:t>
      </w:r>
      <w:r w:rsidR="00E52C9E" w:rsidRPr="009A53D2">
        <w:rPr>
          <w:lang w:val="fr-CH"/>
        </w:rPr>
        <w:t>I</w:t>
      </w:r>
      <w:r w:rsidR="00DC7F37" w:rsidRPr="009A53D2">
        <w:rPr>
          <w:lang w:val="fr-CH"/>
        </w:rPr>
        <w:t> </w:t>
      </w:r>
      <w:r w:rsidR="00E52C9E" w:rsidRPr="009A53D2">
        <w:rPr>
          <w:lang w:val="fr-CH"/>
        </w:rPr>
        <w:t>B</w:t>
      </w:r>
      <w:r w:rsidR="00DC7F37" w:rsidRPr="009A53D2">
        <w:rPr>
          <w:lang w:val="fr-CH"/>
        </w:rPr>
        <w:t> </w:t>
      </w:r>
      <w:r w:rsidR="00E52C9E" w:rsidRPr="009A53D2">
        <w:rPr>
          <w:lang w:val="fr-CH"/>
        </w:rPr>
        <w:t xml:space="preserve">1-3. </w:t>
      </w:r>
      <w:r w:rsidR="005D53B9" w:rsidRPr="009A53D2">
        <w:rPr>
          <w:lang w:val="fr-CH"/>
        </w:rPr>
        <w:t>Elle</w:t>
      </w:r>
      <w:r w:rsidR="008F7771" w:rsidRPr="009A53D2">
        <w:rPr>
          <w:lang w:val="fr-CH"/>
        </w:rPr>
        <w:t xml:space="preserve"> précise </w:t>
      </w:r>
      <w:r w:rsidR="005D53B9" w:rsidRPr="009A53D2">
        <w:rPr>
          <w:lang w:val="fr-CH"/>
        </w:rPr>
        <w:t xml:space="preserve">par ailleurs </w:t>
      </w:r>
      <w:r w:rsidR="008F7771" w:rsidRPr="009A53D2">
        <w:rPr>
          <w:lang w:val="fr-CH"/>
        </w:rPr>
        <w:t xml:space="preserve">que les gouverneurs de comté doivent s’assurer que les municipalités s’acquittent des fonctions qui leur sont assignées. La mise en œuvre </w:t>
      </w:r>
      <w:r w:rsidR="004E3282" w:rsidRPr="009A53D2">
        <w:rPr>
          <w:lang w:val="fr-CH"/>
        </w:rPr>
        <w:t xml:space="preserve">de la loi </w:t>
      </w:r>
      <w:r w:rsidR="008F7771" w:rsidRPr="009A53D2">
        <w:rPr>
          <w:lang w:val="fr-CH"/>
        </w:rPr>
        <w:t>par les municipalités doit être évalu</w:t>
      </w:r>
      <w:r w:rsidR="004E3282" w:rsidRPr="009A53D2">
        <w:rPr>
          <w:lang w:val="fr-CH"/>
        </w:rPr>
        <w:t>é</w:t>
      </w:r>
      <w:r w:rsidR="008F7771" w:rsidRPr="009A53D2">
        <w:rPr>
          <w:lang w:val="fr-CH"/>
        </w:rPr>
        <w:t xml:space="preserve">e entre </w:t>
      </w:r>
      <w:r w:rsidR="00E52C9E" w:rsidRPr="009A53D2">
        <w:rPr>
          <w:lang w:val="fr-CH"/>
        </w:rPr>
        <w:t>2012</w:t>
      </w:r>
      <w:r w:rsidR="008F7771" w:rsidRPr="009A53D2">
        <w:rPr>
          <w:lang w:val="fr-CH"/>
        </w:rPr>
        <w:t xml:space="preserve"> et </w:t>
      </w:r>
      <w:r w:rsidR="00E52C9E" w:rsidRPr="009A53D2">
        <w:rPr>
          <w:lang w:val="fr-CH"/>
        </w:rPr>
        <w:t>2014.</w:t>
      </w:r>
    </w:p>
    <w:p w:rsidR="00E52C9E" w:rsidRPr="009A53D2" w:rsidRDefault="00C20D27" w:rsidP="009368DC">
      <w:pPr>
        <w:pStyle w:val="H1G"/>
        <w:rPr>
          <w:lang w:val="fr-CH"/>
        </w:rPr>
      </w:pPr>
      <w:r w:rsidRPr="009A53D2">
        <w:rPr>
          <w:lang w:val="fr-CH"/>
        </w:rPr>
        <w:tab/>
      </w:r>
      <w:r w:rsidRPr="009A53D2">
        <w:rPr>
          <w:lang w:val="fr-CH"/>
        </w:rPr>
        <w:tab/>
      </w:r>
      <w:r w:rsidR="00F40EE8" w:rsidRPr="009A53D2">
        <w:rPr>
          <w:lang w:val="fr-CH"/>
        </w:rPr>
        <w:t>Recommandation</w:t>
      </w:r>
      <w:r w:rsidR="000102EC"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17</w:t>
      </w:r>
      <w:r w:rsidR="009368DC" w:rsidRPr="009A53D2">
        <w:rPr>
          <w:lang w:val="fr-CH"/>
        </w:rPr>
        <w:br/>
      </w:r>
      <w:r w:rsidR="008F7771" w:rsidRPr="009A53D2">
        <w:rPr>
          <w:lang w:val="fr-CH"/>
        </w:rPr>
        <w:t>Sociétés transnationales</w:t>
      </w:r>
    </w:p>
    <w:p w:rsidR="00E52C9E" w:rsidRPr="009A53D2" w:rsidRDefault="009E67DC" w:rsidP="00240B24">
      <w:pPr>
        <w:pStyle w:val="SingleTxtG"/>
        <w:rPr>
          <w:lang w:val="fr-CH"/>
        </w:rPr>
      </w:pPr>
      <w:r w:rsidRPr="009A53D2">
        <w:rPr>
          <w:i/>
          <w:iCs/>
          <w:lang w:val="fr-CH"/>
        </w:rPr>
        <w:t>En particulier, l’État partie devrait étudier les moyens de rendre les sociétés transnationales ayant leur siège sur le territoire et/ou relevant de la compétence de la Norvège comptables de tout effet négatif de leurs activités sur les droits des peuples autochtones et des autres groupes ethniques, conformément aux principes de la responsabilité sociale et au Code d’éthique des sociétés</w:t>
      </w:r>
      <w:r w:rsidR="00E52C9E" w:rsidRPr="009A53D2">
        <w:rPr>
          <w:lang w:val="fr-CH"/>
        </w:rPr>
        <w:t>.</w:t>
      </w:r>
    </w:p>
    <w:p w:rsidR="00E52C9E" w:rsidRPr="009A53D2" w:rsidRDefault="00BC549A" w:rsidP="00A05165">
      <w:pPr>
        <w:pStyle w:val="SingleTxtG"/>
        <w:rPr>
          <w:lang w:val="fr-CH"/>
        </w:rPr>
      </w:pPr>
      <w:r w:rsidRPr="009A53D2">
        <w:rPr>
          <w:lang w:val="fr-CH"/>
        </w:rPr>
        <w:t>46.</w:t>
      </w:r>
      <w:r w:rsidRPr="009A53D2">
        <w:rPr>
          <w:lang w:val="fr-CH"/>
        </w:rPr>
        <w:tab/>
      </w:r>
      <w:r w:rsidR="004E3282" w:rsidRPr="009A53D2">
        <w:rPr>
          <w:lang w:val="fr-CH"/>
        </w:rPr>
        <w:t>D</w:t>
      </w:r>
      <w:r w:rsidR="008F7771" w:rsidRPr="009A53D2">
        <w:rPr>
          <w:lang w:val="fr-CH"/>
        </w:rPr>
        <w:t xml:space="preserve">ans </w:t>
      </w:r>
      <w:r w:rsidR="004E3282" w:rsidRPr="009A53D2">
        <w:rPr>
          <w:lang w:val="fr-CH"/>
        </w:rPr>
        <w:t>son</w:t>
      </w:r>
      <w:r w:rsidR="008F7771" w:rsidRPr="009A53D2">
        <w:rPr>
          <w:lang w:val="fr-CH"/>
        </w:rPr>
        <w:t xml:space="preserve"> rapport au</w:t>
      </w:r>
      <w:r w:rsidR="00E52C9E" w:rsidRPr="009A53D2">
        <w:rPr>
          <w:lang w:val="fr-CH"/>
        </w:rPr>
        <w:t xml:space="preserve"> Storting </w:t>
      </w:r>
      <w:r w:rsidR="00DB261B" w:rsidRPr="009A53D2">
        <w:rPr>
          <w:lang w:val="fr-CH"/>
        </w:rPr>
        <w:t>n</w:t>
      </w:r>
      <w:r w:rsidR="00A05165" w:rsidRPr="009A53D2">
        <w:rPr>
          <w:vertAlign w:val="superscript"/>
          <w:lang w:val="fr-CH"/>
        </w:rPr>
        <w:t>o</w:t>
      </w:r>
      <w:r w:rsidR="00A05165" w:rsidRPr="009A53D2">
        <w:rPr>
          <w:lang w:val="fr-CH"/>
        </w:rPr>
        <w:t> </w:t>
      </w:r>
      <w:r w:rsidR="00E52C9E" w:rsidRPr="009A53D2">
        <w:rPr>
          <w:lang w:val="fr-CH"/>
        </w:rPr>
        <w:t>10 (2008-2009)</w:t>
      </w:r>
      <w:r w:rsidR="004E3282" w:rsidRPr="009A53D2">
        <w:rPr>
          <w:lang w:val="fr-CH"/>
        </w:rPr>
        <w:t xml:space="preserve">, le Gouvernement recommande </w:t>
      </w:r>
      <w:r w:rsidR="00936724" w:rsidRPr="009A53D2">
        <w:rPr>
          <w:lang w:val="fr-CH"/>
        </w:rPr>
        <w:t>clairement</w:t>
      </w:r>
      <w:r w:rsidR="004E3282" w:rsidRPr="009A53D2">
        <w:rPr>
          <w:lang w:val="fr-CH"/>
        </w:rPr>
        <w:t xml:space="preserve"> aux</w:t>
      </w:r>
      <w:r w:rsidR="008F7771" w:rsidRPr="009A53D2">
        <w:rPr>
          <w:lang w:val="fr-CH"/>
        </w:rPr>
        <w:t xml:space="preserve"> entreprises d</w:t>
      </w:r>
      <w:r w:rsidR="004E3282" w:rsidRPr="009A53D2">
        <w:rPr>
          <w:lang w:val="fr-CH"/>
        </w:rPr>
        <w:t>e</w:t>
      </w:r>
      <w:r w:rsidR="008F7771" w:rsidRPr="009A53D2">
        <w:rPr>
          <w:lang w:val="fr-CH"/>
        </w:rPr>
        <w:t xml:space="preserve"> tenir compte des intérêts des populations autochtones lorsqu’elles exercent leur activité dans d’autres pays</w:t>
      </w:r>
      <w:r w:rsidR="00E52C9E" w:rsidRPr="009A53D2">
        <w:rPr>
          <w:lang w:val="fr-CH"/>
        </w:rPr>
        <w:t xml:space="preserve">. </w:t>
      </w:r>
      <w:r w:rsidR="008F7771" w:rsidRPr="009A53D2">
        <w:rPr>
          <w:lang w:val="fr-CH"/>
        </w:rPr>
        <w:t xml:space="preserve">Entre autres choses, le Gouvernement </w:t>
      </w:r>
      <w:r w:rsidR="009B1E00" w:rsidRPr="009A53D2">
        <w:rPr>
          <w:lang w:val="fr-CH"/>
        </w:rPr>
        <w:t>compte sur l</w:t>
      </w:r>
      <w:r w:rsidR="008F7771" w:rsidRPr="009A53D2">
        <w:rPr>
          <w:lang w:val="fr-CH"/>
        </w:rPr>
        <w:t xml:space="preserve">es entreprises norvégiennes </w:t>
      </w:r>
      <w:r w:rsidR="004E3282" w:rsidRPr="009A53D2">
        <w:rPr>
          <w:lang w:val="fr-CH"/>
        </w:rPr>
        <w:t>spécialisées</w:t>
      </w:r>
      <w:r w:rsidR="008F7771" w:rsidRPr="009A53D2">
        <w:rPr>
          <w:lang w:val="fr-CH"/>
        </w:rPr>
        <w:t xml:space="preserve"> dans l’extraction de ressources naturelles </w:t>
      </w:r>
      <w:r w:rsidR="009B1E00" w:rsidRPr="009A53D2">
        <w:rPr>
          <w:lang w:val="fr-CH"/>
        </w:rPr>
        <w:t xml:space="preserve">pour </w:t>
      </w:r>
      <w:r w:rsidR="00097BA2" w:rsidRPr="009A53D2">
        <w:rPr>
          <w:lang w:val="fr-CH"/>
        </w:rPr>
        <w:t>mener</w:t>
      </w:r>
      <w:r w:rsidR="008F7771" w:rsidRPr="009A53D2">
        <w:rPr>
          <w:lang w:val="fr-CH"/>
        </w:rPr>
        <w:t xml:space="preserve"> leurs opérations en </w:t>
      </w:r>
      <w:r w:rsidR="004E3282" w:rsidRPr="009A53D2">
        <w:rPr>
          <w:lang w:val="fr-CH"/>
        </w:rPr>
        <w:t>appliquant</w:t>
      </w:r>
      <w:r w:rsidR="008F7771" w:rsidRPr="009A53D2">
        <w:rPr>
          <w:lang w:val="fr-CH"/>
        </w:rPr>
        <w:t xml:space="preserve"> les meilleur</w:t>
      </w:r>
      <w:r w:rsidR="00A05165" w:rsidRPr="009A53D2">
        <w:rPr>
          <w:lang w:val="fr-CH"/>
        </w:rPr>
        <w:t>e</w:t>
      </w:r>
      <w:r w:rsidR="008F7771" w:rsidRPr="009A53D2">
        <w:rPr>
          <w:lang w:val="fr-CH"/>
        </w:rPr>
        <w:t>s pratiques</w:t>
      </w:r>
      <w:r w:rsidR="00097BA2" w:rsidRPr="009A53D2">
        <w:rPr>
          <w:lang w:val="fr-CH"/>
        </w:rPr>
        <w:t>,</w:t>
      </w:r>
      <w:r w:rsidR="008F7771" w:rsidRPr="009A53D2">
        <w:rPr>
          <w:lang w:val="fr-CH"/>
        </w:rPr>
        <w:t xml:space="preserve"> les considérations sociales et environnementales </w:t>
      </w:r>
      <w:r w:rsidR="00097BA2" w:rsidRPr="009A53D2">
        <w:rPr>
          <w:lang w:val="fr-CH"/>
        </w:rPr>
        <w:t>serva</w:t>
      </w:r>
      <w:r w:rsidR="009B1E00" w:rsidRPr="009A53D2">
        <w:rPr>
          <w:lang w:val="fr-CH"/>
        </w:rPr>
        <w:t>nt de</w:t>
      </w:r>
      <w:r w:rsidR="008F7771" w:rsidRPr="009A53D2">
        <w:rPr>
          <w:lang w:val="fr-CH"/>
        </w:rPr>
        <w:t xml:space="preserve"> ligne</w:t>
      </w:r>
      <w:r w:rsidR="009B1E00" w:rsidRPr="009A53D2">
        <w:rPr>
          <w:lang w:val="fr-CH"/>
        </w:rPr>
        <w:t>s</w:t>
      </w:r>
      <w:r w:rsidR="008F7771" w:rsidRPr="009A53D2">
        <w:rPr>
          <w:lang w:val="fr-CH"/>
        </w:rPr>
        <w:t xml:space="preserve"> directrice</w:t>
      </w:r>
      <w:r w:rsidR="009B1E00" w:rsidRPr="009A53D2">
        <w:rPr>
          <w:lang w:val="fr-CH"/>
        </w:rPr>
        <w:t>s</w:t>
      </w:r>
      <w:r w:rsidR="008F7771" w:rsidRPr="009A53D2">
        <w:rPr>
          <w:lang w:val="fr-CH"/>
        </w:rPr>
        <w:t xml:space="preserve"> et </w:t>
      </w:r>
      <w:r w:rsidR="009B1E00" w:rsidRPr="009A53D2">
        <w:rPr>
          <w:lang w:val="fr-CH"/>
        </w:rPr>
        <w:t>d’o</w:t>
      </w:r>
      <w:r w:rsidR="008F7771" w:rsidRPr="009A53D2">
        <w:rPr>
          <w:lang w:val="fr-CH"/>
        </w:rPr>
        <w:t xml:space="preserve">bjectif, et </w:t>
      </w:r>
      <w:r w:rsidR="009B1E00" w:rsidRPr="009A53D2">
        <w:rPr>
          <w:lang w:val="fr-CH"/>
        </w:rPr>
        <w:t xml:space="preserve">pour </w:t>
      </w:r>
      <w:r w:rsidR="00097BA2" w:rsidRPr="009A53D2">
        <w:rPr>
          <w:lang w:val="fr-CH"/>
        </w:rPr>
        <w:t>protéger</w:t>
      </w:r>
      <w:r w:rsidR="008F7771" w:rsidRPr="009A53D2">
        <w:rPr>
          <w:lang w:val="fr-CH"/>
        </w:rPr>
        <w:t xml:space="preserve"> les droits des peuples autochtones. </w:t>
      </w:r>
      <w:r w:rsidR="00F61A4F" w:rsidRPr="009A53D2">
        <w:rPr>
          <w:lang w:val="fr-CH"/>
        </w:rPr>
        <w:t>Le Gouvernement formule ses attentes d</w:t>
      </w:r>
      <w:r w:rsidR="008F7771" w:rsidRPr="009A53D2">
        <w:rPr>
          <w:lang w:val="fr-CH"/>
        </w:rPr>
        <w:t>ans le livre blanc</w:t>
      </w:r>
      <w:r w:rsidR="000A542B" w:rsidRPr="009A53D2">
        <w:rPr>
          <w:lang w:val="fr-CH"/>
        </w:rPr>
        <w:t xml:space="preserve"> </w:t>
      </w:r>
      <w:r w:rsidR="0060567D" w:rsidRPr="009A53D2">
        <w:rPr>
          <w:lang w:val="fr-CH"/>
        </w:rPr>
        <w:t>«</w:t>
      </w:r>
      <w:r w:rsidR="000A542B" w:rsidRPr="009A53D2">
        <w:rPr>
          <w:lang w:val="fr-CH"/>
        </w:rPr>
        <w:t>Propriété active – Propriété de l’</w:t>
      </w:r>
      <w:r w:rsidR="0053055B" w:rsidRPr="009A53D2">
        <w:rPr>
          <w:lang w:val="fr-CH"/>
        </w:rPr>
        <w:t>État</w:t>
      </w:r>
      <w:r w:rsidR="000A542B" w:rsidRPr="009A53D2">
        <w:rPr>
          <w:lang w:val="fr-CH"/>
        </w:rPr>
        <w:t xml:space="preserve"> norvégien dans une économie mondialisée</w:t>
      </w:r>
      <w:r w:rsidR="0060567D" w:rsidRPr="009A53D2">
        <w:rPr>
          <w:lang w:val="fr-CH"/>
        </w:rPr>
        <w:t>»</w:t>
      </w:r>
      <w:r w:rsidR="000A542B" w:rsidRPr="009A53D2">
        <w:rPr>
          <w:lang w:val="fr-CH"/>
        </w:rPr>
        <w:t xml:space="preserve"> </w:t>
      </w:r>
      <w:r w:rsidR="00E52C9E" w:rsidRPr="009A53D2">
        <w:rPr>
          <w:lang w:val="fr-CH"/>
        </w:rPr>
        <w:t xml:space="preserve">(Meld. St. </w:t>
      </w:r>
      <w:r w:rsidR="00DB261B" w:rsidRPr="009A53D2">
        <w:rPr>
          <w:lang w:val="fr-CH"/>
        </w:rPr>
        <w:t>n</w:t>
      </w:r>
      <w:r w:rsidR="00A05165" w:rsidRPr="009A53D2">
        <w:rPr>
          <w:vertAlign w:val="superscript"/>
          <w:lang w:val="fr-CH"/>
        </w:rPr>
        <w:t>o</w:t>
      </w:r>
      <w:r w:rsidR="00A05165" w:rsidRPr="009A53D2">
        <w:rPr>
          <w:lang w:val="fr-CH"/>
        </w:rPr>
        <w:t> </w:t>
      </w:r>
      <w:r w:rsidR="00E52C9E" w:rsidRPr="009A53D2">
        <w:rPr>
          <w:lang w:val="fr-CH"/>
        </w:rPr>
        <w:t>13</w:t>
      </w:r>
      <w:r w:rsidR="00DC7F37" w:rsidRPr="009A53D2">
        <w:rPr>
          <w:lang w:val="fr-CH"/>
        </w:rPr>
        <w:t> </w:t>
      </w:r>
      <w:r w:rsidR="00E52C9E" w:rsidRPr="009A53D2">
        <w:rPr>
          <w:lang w:val="fr-CH"/>
        </w:rPr>
        <w:t>(2010-2011),</w:t>
      </w:r>
      <w:r w:rsidR="000A542B" w:rsidRPr="009A53D2">
        <w:rPr>
          <w:lang w:val="fr-CH"/>
        </w:rPr>
        <w:t xml:space="preserve"> à </w:t>
      </w:r>
      <w:r w:rsidR="00852570" w:rsidRPr="009A53D2">
        <w:rPr>
          <w:lang w:val="fr-CH"/>
        </w:rPr>
        <w:t>savoir</w:t>
      </w:r>
      <w:r w:rsidR="000A542B" w:rsidRPr="009A53D2">
        <w:rPr>
          <w:lang w:val="fr-CH"/>
        </w:rPr>
        <w:t xml:space="preserve"> que les entreprises publiques respectent les droits de l’homme fondamentaux dans toutes leurs activités, notamment les droits des enfants, des femmes, des </w:t>
      </w:r>
      <w:r w:rsidR="00852570" w:rsidRPr="009A53D2">
        <w:rPr>
          <w:lang w:val="fr-CH"/>
        </w:rPr>
        <w:t>minorités</w:t>
      </w:r>
      <w:r w:rsidR="000A542B" w:rsidRPr="009A53D2">
        <w:rPr>
          <w:lang w:val="fr-CH"/>
        </w:rPr>
        <w:t xml:space="preserve"> et des peuples autochtones, comme l’énoncent les instruments internationaux</w:t>
      </w:r>
      <w:r w:rsidR="00E52C9E" w:rsidRPr="009A53D2">
        <w:rPr>
          <w:lang w:val="fr-CH"/>
        </w:rPr>
        <w:t>.</w:t>
      </w:r>
    </w:p>
    <w:p w:rsidR="00E52C9E" w:rsidRPr="009A53D2" w:rsidRDefault="00564487" w:rsidP="009368DC">
      <w:pPr>
        <w:pStyle w:val="H1G"/>
        <w:rPr>
          <w:lang w:val="fr-CH"/>
        </w:rPr>
      </w:pPr>
      <w:r w:rsidRPr="009A53D2">
        <w:rPr>
          <w:lang w:val="fr-CH"/>
        </w:rPr>
        <w:tab/>
      </w:r>
      <w:r w:rsidRPr="009A53D2">
        <w:rPr>
          <w:lang w:val="fr-CH"/>
        </w:rPr>
        <w:tab/>
      </w:r>
      <w:r w:rsidR="00F40EE8" w:rsidRPr="009A53D2">
        <w:rPr>
          <w:lang w:val="fr-CH"/>
        </w:rPr>
        <w:t>Recommandation</w:t>
      </w:r>
      <w:r w:rsidR="000102EC"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18</w:t>
      </w:r>
      <w:r w:rsidR="009368DC" w:rsidRPr="009A53D2">
        <w:rPr>
          <w:lang w:val="fr-CH"/>
        </w:rPr>
        <w:br/>
      </w:r>
      <w:r w:rsidR="000A542B" w:rsidRPr="009A53D2">
        <w:rPr>
          <w:lang w:val="fr-CH"/>
        </w:rPr>
        <w:t xml:space="preserve">Droits des </w:t>
      </w:r>
      <w:r w:rsidR="00E52C9E" w:rsidRPr="009A53D2">
        <w:rPr>
          <w:lang w:val="fr-CH"/>
        </w:rPr>
        <w:t>Sami</w:t>
      </w:r>
      <w:r w:rsidR="000A542B" w:rsidRPr="009A53D2">
        <w:rPr>
          <w:lang w:val="fr-CH"/>
        </w:rPr>
        <w:t>s</w:t>
      </w:r>
    </w:p>
    <w:p w:rsidR="00E52C9E" w:rsidRPr="009A53D2" w:rsidRDefault="009E67DC" w:rsidP="00A05165">
      <w:pPr>
        <w:pStyle w:val="SingleTxtG"/>
        <w:rPr>
          <w:lang w:val="fr-CH"/>
        </w:rPr>
      </w:pPr>
      <w:r w:rsidRPr="009A53D2">
        <w:rPr>
          <w:i/>
          <w:iCs/>
          <w:lang w:val="fr-CH"/>
        </w:rPr>
        <w:t xml:space="preserve">Compte tenu de sa </w:t>
      </w:r>
      <w:r w:rsidR="00867AFC" w:rsidRPr="009A53D2">
        <w:rPr>
          <w:i/>
          <w:iCs/>
          <w:lang w:val="fr-CH"/>
        </w:rPr>
        <w:t>r</w:t>
      </w:r>
      <w:r w:rsidRPr="009A53D2">
        <w:rPr>
          <w:i/>
          <w:iCs/>
          <w:lang w:val="fr-CH"/>
        </w:rPr>
        <w:t>ecommandation générale n</w:t>
      </w:r>
      <w:r w:rsidRPr="009A53D2">
        <w:rPr>
          <w:i/>
          <w:iCs/>
          <w:vertAlign w:val="superscript"/>
          <w:lang w:val="fr-CH"/>
        </w:rPr>
        <w:t>o</w:t>
      </w:r>
      <w:r w:rsidRPr="009A53D2">
        <w:rPr>
          <w:i/>
          <w:iCs/>
          <w:lang w:val="fr-CH"/>
        </w:rPr>
        <w:t xml:space="preserve"> 23, le Comité recommande à l’État partie de consulter les Samis de l’Est et les Samis de la mer et d’appliquer des mesures visant à leur permettre d’exercer pleinement leurs droits de l’homme et leurs libertés fondamentales ainsi que de préserver et développer leur culture, leurs moyens de subsistance, notamment la gestion des terres et des ressources naturelles, tout particulièrement le p</w:t>
      </w:r>
      <w:r w:rsidR="00F61A4F" w:rsidRPr="009A53D2">
        <w:rPr>
          <w:i/>
          <w:iCs/>
          <w:lang w:val="fr-CH"/>
        </w:rPr>
        <w:t>âturage</w:t>
      </w:r>
      <w:r w:rsidRPr="009A53D2">
        <w:rPr>
          <w:i/>
          <w:iCs/>
          <w:lang w:val="fr-CH"/>
        </w:rPr>
        <w:t xml:space="preserve"> pour les rennes et la pêche</w:t>
      </w:r>
      <w:r w:rsidR="00E52C9E" w:rsidRPr="009A53D2">
        <w:rPr>
          <w:i/>
          <w:iCs/>
          <w:lang w:val="fr-CH"/>
        </w:rPr>
        <w:t xml:space="preserve">. </w:t>
      </w:r>
      <w:r w:rsidRPr="009A53D2">
        <w:rPr>
          <w:i/>
          <w:iCs/>
          <w:lang w:val="fr-CH"/>
        </w:rPr>
        <w:t>Le Comité prie instamment l’État partie de prendre des mesures ambitieuses pour aider la communauté sami à préserver son identité culturelle et combattre toutes les formes de discrimination à l’égard des communautés samis</w:t>
      </w:r>
      <w:r w:rsidR="00E52C9E" w:rsidRPr="009A53D2">
        <w:rPr>
          <w:i/>
          <w:iCs/>
          <w:lang w:val="fr-CH"/>
        </w:rPr>
        <w:t xml:space="preserve">. </w:t>
      </w:r>
      <w:r w:rsidRPr="009A53D2">
        <w:rPr>
          <w:i/>
          <w:iCs/>
          <w:lang w:val="fr-CH"/>
        </w:rPr>
        <w:t xml:space="preserve">Il recommande à l’État partie d’appliquer une politique </w:t>
      </w:r>
      <w:r w:rsidR="00A05165" w:rsidRPr="009A53D2">
        <w:rPr>
          <w:i/>
          <w:iCs/>
          <w:lang w:val="fr-CH"/>
        </w:rPr>
        <w:t>éducative</w:t>
      </w:r>
      <w:r w:rsidRPr="009A53D2">
        <w:rPr>
          <w:i/>
          <w:iCs/>
          <w:lang w:val="fr-CH"/>
        </w:rPr>
        <w:t xml:space="preserve"> permettant de répondre aux besoins de la communauté sami</w:t>
      </w:r>
      <w:r w:rsidR="00A05165" w:rsidRPr="009A53D2">
        <w:rPr>
          <w:i/>
          <w:iCs/>
          <w:lang w:val="fr-CH"/>
        </w:rPr>
        <w:t>,</w:t>
      </w:r>
      <w:r w:rsidRPr="009A53D2">
        <w:rPr>
          <w:i/>
          <w:iCs/>
          <w:lang w:val="fr-CH"/>
        </w:rPr>
        <w:t xml:space="preserve"> en matière d’enseignement</w:t>
      </w:r>
      <w:r w:rsidR="00A05165" w:rsidRPr="009A53D2">
        <w:rPr>
          <w:i/>
          <w:iCs/>
          <w:lang w:val="fr-CH"/>
        </w:rPr>
        <w:t>,</w:t>
      </w:r>
      <w:r w:rsidRPr="009A53D2">
        <w:rPr>
          <w:i/>
          <w:iCs/>
          <w:lang w:val="fr-CH"/>
        </w:rPr>
        <w:t xml:space="preserve"> dans sa langue maternelle, notamment de matériel pédagogique et d’enseignants</w:t>
      </w:r>
      <w:r w:rsidR="00E52C9E" w:rsidRPr="009A53D2">
        <w:rPr>
          <w:i/>
          <w:iCs/>
          <w:lang w:val="fr-CH"/>
        </w:rPr>
        <w:t xml:space="preserve">. </w:t>
      </w:r>
      <w:r w:rsidRPr="009A53D2">
        <w:rPr>
          <w:i/>
          <w:iCs/>
          <w:lang w:val="fr-CH"/>
        </w:rPr>
        <w:t>Le Comité apprécierait d’être informé des résultats de l’examen des revendications foncières des Samis de l’Est par la Commission du Finnmark</w:t>
      </w:r>
      <w:r w:rsidR="00E52C9E" w:rsidRPr="009A53D2">
        <w:rPr>
          <w:lang w:val="fr-CH"/>
        </w:rPr>
        <w:t>.</w:t>
      </w:r>
    </w:p>
    <w:p w:rsidR="00E52C9E" w:rsidRPr="009A53D2" w:rsidRDefault="00564487" w:rsidP="00E464DF">
      <w:pPr>
        <w:pStyle w:val="H23G"/>
        <w:rPr>
          <w:lang w:val="fr-CH"/>
        </w:rPr>
      </w:pPr>
      <w:r w:rsidRPr="009A53D2">
        <w:rPr>
          <w:lang w:val="fr-CH"/>
        </w:rPr>
        <w:tab/>
      </w:r>
      <w:r w:rsidRPr="009A53D2">
        <w:rPr>
          <w:lang w:val="fr-CH"/>
        </w:rPr>
        <w:tab/>
      </w:r>
      <w:r w:rsidR="009818C6" w:rsidRPr="009A53D2">
        <w:rPr>
          <w:lang w:val="fr-CH"/>
        </w:rPr>
        <w:t>O</w:t>
      </w:r>
      <w:r w:rsidR="00E52C9E" w:rsidRPr="009A53D2">
        <w:rPr>
          <w:lang w:val="fr-CH"/>
        </w:rPr>
        <w:t xml:space="preserve">bligations </w:t>
      </w:r>
      <w:r w:rsidR="009818C6" w:rsidRPr="009A53D2">
        <w:rPr>
          <w:lang w:val="fr-CH"/>
        </w:rPr>
        <w:t>découlant du droit international en matière de pêche en mer</w:t>
      </w:r>
    </w:p>
    <w:p w:rsidR="00E52C9E" w:rsidRPr="009A53D2" w:rsidRDefault="00BC549A" w:rsidP="00BC549A">
      <w:pPr>
        <w:pStyle w:val="SingleTxtG"/>
        <w:rPr>
          <w:lang w:val="fr-CH"/>
        </w:rPr>
      </w:pPr>
      <w:r w:rsidRPr="009A53D2">
        <w:rPr>
          <w:lang w:val="fr-CH"/>
        </w:rPr>
        <w:t>47.</w:t>
      </w:r>
      <w:r w:rsidRPr="009A53D2">
        <w:rPr>
          <w:lang w:val="fr-CH"/>
        </w:rPr>
        <w:tab/>
      </w:r>
      <w:r w:rsidR="009818C6" w:rsidRPr="009A53D2">
        <w:rPr>
          <w:lang w:val="fr-CH"/>
        </w:rPr>
        <w:t>Le Comité de la pêche côtière</w:t>
      </w:r>
      <w:r w:rsidR="00EA1934" w:rsidRPr="009A53D2">
        <w:rPr>
          <w:lang w:val="fr-CH"/>
        </w:rPr>
        <w:t xml:space="preserve"> a présenté ses recommandations dans le Rapport officiel norvégien</w:t>
      </w:r>
      <w:r w:rsidR="00E52C9E" w:rsidRPr="009A53D2">
        <w:rPr>
          <w:lang w:val="fr-CH"/>
        </w:rPr>
        <w:t xml:space="preserve"> NOU 2008:</w:t>
      </w:r>
      <w:r w:rsidR="000102EC" w:rsidRPr="009A53D2">
        <w:rPr>
          <w:lang w:val="fr-CH"/>
        </w:rPr>
        <w:t xml:space="preserve"> </w:t>
      </w:r>
      <w:r w:rsidR="00E52C9E" w:rsidRPr="009A53D2">
        <w:rPr>
          <w:lang w:val="fr-CH"/>
        </w:rPr>
        <w:t xml:space="preserve">5 </w:t>
      </w:r>
      <w:r w:rsidR="009B1E00" w:rsidRPr="009A53D2">
        <w:rPr>
          <w:lang w:val="fr-CH"/>
        </w:rPr>
        <w:t xml:space="preserve">du 18 février 2008 </w:t>
      </w:r>
      <w:r w:rsidR="00EA1934" w:rsidRPr="009A53D2">
        <w:rPr>
          <w:lang w:val="fr-CH"/>
        </w:rPr>
        <w:t>sur les droits de pêche au large du</w:t>
      </w:r>
      <w:r w:rsidR="00E52C9E" w:rsidRPr="009A53D2">
        <w:rPr>
          <w:lang w:val="fr-CH"/>
        </w:rPr>
        <w:t xml:space="preserve"> Finnmark. </w:t>
      </w:r>
      <w:r w:rsidR="00EA1934" w:rsidRPr="009A53D2">
        <w:rPr>
          <w:lang w:val="fr-CH"/>
        </w:rPr>
        <w:t xml:space="preserve">Le rapport a été distribué </w:t>
      </w:r>
      <w:r w:rsidR="008C353C" w:rsidRPr="009A53D2">
        <w:rPr>
          <w:lang w:val="fr-CH"/>
        </w:rPr>
        <w:t>pour une</w:t>
      </w:r>
      <w:r w:rsidR="00EA1934" w:rsidRPr="009A53D2">
        <w:rPr>
          <w:lang w:val="fr-CH"/>
        </w:rPr>
        <w:t xml:space="preserve"> large </w:t>
      </w:r>
      <w:r w:rsidR="008C353C" w:rsidRPr="009A53D2">
        <w:rPr>
          <w:lang w:val="fr-CH"/>
        </w:rPr>
        <w:t>con</w:t>
      </w:r>
      <w:r w:rsidR="00097BA2" w:rsidRPr="009A53D2">
        <w:rPr>
          <w:lang w:val="fr-CH"/>
        </w:rPr>
        <w:t>sulta</w:t>
      </w:r>
      <w:r w:rsidR="008C353C" w:rsidRPr="009A53D2">
        <w:rPr>
          <w:lang w:val="fr-CH"/>
        </w:rPr>
        <w:t>tion</w:t>
      </w:r>
      <w:r w:rsidR="0060567D" w:rsidRPr="009A53D2">
        <w:rPr>
          <w:lang w:val="fr-CH"/>
        </w:rPr>
        <w:t>;</w:t>
      </w:r>
      <w:r w:rsidR="00EA1934" w:rsidRPr="009A53D2">
        <w:rPr>
          <w:lang w:val="fr-CH"/>
        </w:rPr>
        <w:t xml:space="preserve"> le </w:t>
      </w:r>
      <w:r w:rsidR="00852570" w:rsidRPr="009A53D2">
        <w:rPr>
          <w:lang w:val="fr-CH"/>
        </w:rPr>
        <w:t>Gouvernement</w:t>
      </w:r>
      <w:r w:rsidR="00EA1934" w:rsidRPr="009A53D2">
        <w:rPr>
          <w:lang w:val="fr-CH"/>
        </w:rPr>
        <w:t xml:space="preserve"> et le</w:t>
      </w:r>
      <w:r w:rsidR="00E52C9E" w:rsidRPr="009A53D2">
        <w:rPr>
          <w:lang w:val="fr-CH"/>
        </w:rPr>
        <w:t xml:space="preserve"> Sámediggi </w:t>
      </w:r>
      <w:r w:rsidR="00EA1934" w:rsidRPr="009A53D2">
        <w:rPr>
          <w:lang w:val="fr-CH"/>
        </w:rPr>
        <w:t>ont achevé le</w:t>
      </w:r>
      <w:r w:rsidR="005B50F1" w:rsidRPr="009A53D2">
        <w:rPr>
          <w:lang w:val="fr-CH"/>
        </w:rPr>
        <w:t>ur</w:t>
      </w:r>
      <w:r w:rsidR="00EA1934" w:rsidRPr="009A53D2">
        <w:rPr>
          <w:lang w:val="fr-CH"/>
        </w:rPr>
        <w:t xml:space="preserve">s </w:t>
      </w:r>
      <w:r w:rsidR="00E52C9E" w:rsidRPr="009A53D2">
        <w:rPr>
          <w:lang w:val="fr-CH"/>
        </w:rPr>
        <w:t xml:space="preserve">consultations </w:t>
      </w:r>
      <w:r w:rsidR="00EA1934" w:rsidRPr="009A53D2">
        <w:rPr>
          <w:lang w:val="fr-CH"/>
        </w:rPr>
        <w:t>à ce sujet</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mai</w:t>
      </w:r>
      <w:r w:rsidR="00E52C9E" w:rsidRPr="009A53D2">
        <w:rPr>
          <w:lang w:val="fr-CH"/>
        </w:rPr>
        <w:t xml:space="preserve"> 2011. </w:t>
      </w:r>
      <w:r w:rsidR="00EA1934" w:rsidRPr="009A53D2">
        <w:rPr>
          <w:lang w:val="fr-CH"/>
        </w:rPr>
        <w:t xml:space="preserve">Les parties ont </w:t>
      </w:r>
      <w:r w:rsidR="008C353C" w:rsidRPr="009A53D2">
        <w:rPr>
          <w:lang w:val="fr-CH"/>
        </w:rPr>
        <w:t xml:space="preserve">affiché </w:t>
      </w:r>
      <w:r w:rsidR="00EA1934" w:rsidRPr="009A53D2">
        <w:rPr>
          <w:lang w:val="fr-CH"/>
        </w:rPr>
        <w:t xml:space="preserve">des vues </w:t>
      </w:r>
      <w:r w:rsidR="00852570" w:rsidRPr="009A53D2">
        <w:rPr>
          <w:lang w:val="fr-CH"/>
        </w:rPr>
        <w:t>divergentes</w:t>
      </w:r>
      <w:r w:rsidR="008C353C" w:rsidRPr="009A53D2">
        <w:rPr>
          <w:lang w:val="fr-CH"/>
        </w:rPr>
        <w:t xml:space="preserve"> </w:t>
      </w:r>
      <w:r w:rsidR="00EA1934" w:rsidRPr="009A53D2">
        <w:rPr>
          <w:lang w:val="fr-CH"/>
        </w:rPr>
        <w:t xml:space="preserve">sur l’interprétation des questions </w:t>
      </w:r>
      <w:r w:rsidR="00097BA2" w:rsidRPr="009A53D2">
        <w:rPr>
          <w:lang w:val="fr-CH"/>
        </w:rPr>
        <w:t>de droit</w:t>
      </w:r>
      <w:r w:rsidR="00EA1934" w:rsidRPr="009A53D2">
        <w:rPr>
          <w:lang w:val="fr-CH"/>
        </w:rPr>
        <w:t xml:space="preserve"> international et </w:t>
      </w:r>
      <w:r w:rsidR="008C353C" w:rsidRPr="009A53D2">
        <w:rPr>
          <w:lang w:val="fr-CH"/>
        </w:rPr>
        <w:t xml:space="preserve">de </w:t>
      </w:r>
      <w:r w:rsidR="00EA1934" w:rsidRPr="009A53D2">
        <w:rPr>
          <w:lang w:val="fr-CH"/>
        </w:rPr>
        <w:t xml:space="preserve">l’usage coutumier </w:t>
      </w:r>
      <w:r w:rsidR="008C353C" w:rsidRPr="009A53D2">
        <w:rPr>
          <w:lang w:val="fr-CH"/>
        </w:rPr>
        <w:t>traditionnel</w:t>
      </w:r>
      <w:r w:rsidR="00EA1934" w:rsidRPr="009A53D2">
        <w:rPr>
          <w:lang w:val="fr-CH"/>
        </w:rPr>
        <w:t xml:space="preserve">. Le </w:t>
      </w:r>
      <w:r w:rsidR="00E52C9E" w:rsidRPr="009A53D2">
        <w:rPr>
          <w:lang w:val="fr-CH"/>
        </w:rPr>
        <w:t>Sámediggi</w:t>
      </w:r>
      <w:r w:rsidR="00E52C9E" w:rsidRPr="009A53D2" w:rsidDel="00C94C40">
        <w:rPr>
          <w:lang w:val="fr-CH"/>
        </w:rPr>
        <w:t xml:space="preserve"> </w:t>
      </w:r>
      <w:r w:rsidR="00EA1934" w:rsidRPr="009A53D2">
        <w:rPr>
          <w:lang w:val="fr-CH"/>
        </w:rPr>
        <w:t xml:space="preserve">estime </w:t>
      </w:r>
      <w:r w:rsidR="005B50F1" w:rsidRPr="009A53D2">
        <w:rPr>
          <w:lang w:val="fr-CH"/>
        </w:rPr>
        <w:t>que le droit de pêche du peuple sami doit être reconnu e</w:t>
      </w:r>
      <w:r w:rsidR="00EA1934" w:rsidRPr="009A53D2">
        <w:rPr>
          <w:lang w:val="fr-CH"/>
        </w:rPr>
        <w:t>n vertu du droit international, et en par</w:t>
      </w:r>
      <w:r w:rsidR="005B50F1" w:rsidRPr="009A53D2">
        <w:rPr>
          <w:lang w:val="fr-CH"/>
        </w:rPr>
        <w:t>ticulier du Pacte international</w:t>
      </w:r>
      <w:r w:rsidR="00EA1934" w:rsidRPr="009A53D2">
        <w:rPr>
          <w:lang w:val="fr-CH"/>
        </w:rPr>
        <w:t xml:space="preserve"> relatif aux droits civils et politiques</w:t>
      </w:r>
      <w:r w:rsidR="0060567D" w:rsidRPr="009A53D2">
        <w:rPr>
          <w:lang w:val="fr-CH"/>
        </w:rPr>
        <w:t>;</w:t>
      </w:r>
      <w:r w:rsidR="00A24E83" w:rsidRPr="009A53D2">
        <w:rPr>
          <w:lang w:val="fr-CH"/>
        </w:rPr>
        <w:t xml:space="preserve"> l’usage coutumier </w:t>
      </w:r>
      <w:r w:rsidR="008C353C" w:rsidRPr="009A53D2">
        <w:rPr>
          <w:lang w:val="fr-CH"/>
        </w:rPr>
        <w:t>traditionnel</w:t>
      </w:r>
      <w:r w:rsidR="00A24E83" w:rsidRPr="009A53D2">
        <w:rPr>
          <w:lang w:val="fr-CH"/>
        </w:rPr>
        <w:t xml:space="preserve"> du peuple sami confère également ce droit. Le Gouvernement a estimé que le système actuel de gestion des pêches </w:t>
      </w:r>
      <w:r w:rsidR="00097BA2" w:rsidRPr="009A53D2">
        <w:rPr>
          <w:lang w:val="fr-CH"/>
        </w:rPr>
        <w:t>était</w:t>
      </w:r>
      <w:r w:rsidR="00A24E83" w:rsidRPr="009A53D2">
        <w:rPr>
          <w:lang w:val="fr-CH"/>
        </w:rPr>
        <w:t xml:space="preserve"> conforme aux obligations </w:t>
      </w:r>
      <w:r w:rsidR="008C353C" w:rsidRPr="009A53D2">
        <w:rPr>
          <w:lang w:val="fr-CH"/>
        </w:rPr>
        <w:t>qui lui incombe</w:t>
      </w:r>
      <w:r w:rsidR="00A24E83" w:rsidRPr="009A53D2">
        <w:rPr>
          <w:lang w:val="fr-CH"/>
        </w:rPr>
        <w:t>nt</w:t>
      </w:r>
      <w:r w:rsidR="005B50F1" w:rsidRPr="009A53D2">
        <w:rPr>
          <w:lang w:val="fr-CH"/>
        </w:rPr>
        <w:t xml:space="preserve"> en application du droit international</w:t>
      </w:r>
      <w:r w:rsidR="00A24E83" w:rsidRPr="009A53D2">
        <w:rPr>
          <w:lang w:val="fr-CH"/>
        </w:rPr>
        <w:t xml:space="preserve"> </w:t>
      </w:r>
      <w:r w:rsidR="008C353C" w:rsidRPr="009A53D2">
        <w:rPr>
          <w:lang w:val="fr-CH"/>
        </w:rPr>
        <w:t>au regard</w:t>
      </w:r>
      <w:r w:rsidR="00A24E83" w:rsidRPr="009A53D2">
        <w:rPr>
          <w:lang w:val="fr-CH"/>
        </w:rPr>
        <w:t xml:space="preserve"> des Samis. Il reste que les parties sont parvenues à conclure un accord sur un ensemble de mesures visant à garantir l’ancrage matériel de la culture des Samis de la côte</w:t>
      </w:r>
      <w:r w:rsidR="00E52C9E" w:rsidRPr="009A53D2">
        <w:rPr>
          <w:lang w:val="fr-CH"/>
        </w:rPr>
        <w:t>.</w:t>
      </w:r>
    </w:p>
    <w:p w:rsidR="00E52C9E" w:rsidRPr="009A53D2" w:rsidRDefault="00BC549A" w:rsidP="00BC549A">
      <w:pPr>
        <w:pStyle w:val="SingleTxtG"/>
        <w:rPr>
          <w:lang w:val="fr-CH"/>
        </w:rPr>
      </w:pPr>
      <w:r w:rsidRPr="009A53D2">
        <w:rPr>
          <w:lang w:val="fr-CH"/>
        </w:rPr>
        <w:t>48.</w:t>
      </w:r>
      <w:r w:rsidRPr="009A53D2">
        <w:rPr>
          <w:lang w:val="fr-CH"/>
        </w:rPr>
        <w:tab/>
      </w:r>
      <w:r w:rsidR="00BA5D16" w:rsidRPr="009A53D2">
        <w:rPr>
          <w:lang w:val="fr-CH"/>
        </w:rPr>
        <w:t>En</w:t>
      </w:r>
      <w:r w:rsidR="00E52C9E" w:rsidRPr="009A53D2">
        <w:rPr>
          <w:lang w:val="fr-CH"/>
        </w:rPr>
        <w:t xml:space="preserve"> 2010, </w:t>
      </w:r>
      <w:r w:rsidR="00A24E83" w:rsidRPr="009A53D2">
        <w:rPr>
          <w:lang w:val="fr-CH"/>
        </w:rPr>
        <w:t xml:space="preserve">le </w:t>
      </w:r>
      <w:r w:rsidR="00E52C9E" w:rsidRPr="009A53D2">
        <w:rPr>
          <w:lang w:val="fr-CH"/>
        </w:rPr>
        <w:t xml:space="preserve">Sámediggi </w:t>
      </w:r>
      <w:r w:rsidR="00F40EE8" w:rsidRPr="009A53D2">
        <w:rPr>
          <w:lang w:val="fr-CH"/>
        </w:rPr>
        <w:t>et</w:t>
      </w:r>
      <w:r w:rsidR="00E52C9E" w:rsidRPr="009A53D2">
        <w:rPr>
          <w:lang w:val="fr-CH"/>
        </w:rPr>
        <w:t xml:space="preserve"> </w:t>
      </w:r>
      <w:r w:rsidR="00A24E83" w:rsidRPr="009A53D2">
        <w:rPr>
          <w:lang w:val="fr-CH"/>
        </w:rPr>
        <w:t>le Ministère de l’environnement</w:t>
      </w:r>
      <w:r w:rsidR="00F27B14" w:rsidRPr="009A53D2">
        <w:rPr>
          <w:lang w:val="fr-CH"/>
        </w:rPr>
        <w:t xml:space="preserve"> ont signé un accord-cadre </w:t>
      </w:r>
      <w:r w:rsidR="008C353C" w:rsidRPr="009A53D2">
        <w:rPr>
          <w:lang w:val="fr-CH"/>
        </w:rPr>
        <w:t>portant sur</w:t>
      </w:r>
      <w:r w:rsidR="00F27B14" w:rsidRPr="009A53D2">
        <w:rPr>
          <w:lang w:val="fr-CH"/>
        </w:rPr>
        <w:t xml:space="preserve"> des consultations entre les autorités responsables de l’environnement</w:t>
      </w:r>
      <w:r w:rsidR="00053661" w:rsidRPr="009A53D2">
        <w:rPr>
          <w:lang w:val="fr-CH"/>
        </w:rPr>
        <w:t xml:space="preserve"> et le </w:t>
      </w:r>
      <w:r w:rsidR="00E52C9E" w:rsidRPr="009A53D2">
        <w:rPr>
          <w:lang w:val="fr-CH"/>
        </w:rPr>
        <w:t>Sámediggi</w:t>
      </w:r>
      <w:r w:rsidR="00E52C9E" w:rsidRPr="009A53D2" w:rsidDel="00C94C40">
        <w:rPr>
          <w:lang w:val="fr-CH"/>
        </w:rPr>
        <w:t xml:space="preserve"> </w:t>
      </w:r>
      <w:r w:rsidR="00AB29CD" w:rsidRPr="009A53D2">
        <w:rPr>
          <w:lang w:val="fr-CH"/>
        </w:rPr>
        <w:t>concernant</w:t>
      </w:r>
      <w:r w:rsidR="00053661" w:rsidRPr="009A53D2">
        <w:rPr>
          <w:lang w:val="fr-CH"/>
        </w:rPr>
        <w:t xml:space="preserve"> la réglementation de la pêche au saumon dans le</w:t>
      </w:r>
      <w:r w:rsidR="00E52C9E" w:rsidRPr="009A53D2">
        <w:rPr>
          <w:lang w:val="fr-CH"/>
        </w:rPr>
        <w:t xml:space="preserve"> Nord-Troms </w:t>
      </w:r>
      <w:r w:rsidR="00F40EE8" w:rsidRPr="009A53D2">
        <w:rPr>
          <w:lang w:val="fr-CH"/>
        </w:rPr>
        <w:t>et</w:t>
      </w:r>
      <w:r w:rsidR="00E52C9E" w:rsidRPr="009A53D2">
        <w:rPr>
          <w:lang w:val="fr-CH"/>
        </w:rPr>
        <w:t xml:space="preserve"> </w:t>
      </w:r>
      <w:r w:rsidR="00053661" w:rsidRPr="009A53D2">
        <w:rPr>
          <w:lang w:val="fr-CH"/>
        </w:rPr>
        <w:t xml:space="preserve">le </w:t>
      </w:r>
      <w:r w:rsidR="00E52C9E" w:rsidRPr="009A53D2">
        <w:rPr>
          <w:lang w:val="fr-CH"/>
        </w:rPr>
        <w:t xml:space="preserve">Finnmark. </w:t>
      </w:r>
      <w:r w:rsidR="00053661" w:rsidRPr="009A53D2">
        <w:rPr>
          <w:lang w:val="fr-CH"/>
        </w:rPr>
        <w:t xml:space="preserve">Le point </w:t>
      </w:r>
      <w:r w:rsidR="00E52C9E" w:rsidRPr="009A53D2">
        <w:rPr>
          <w:lang w:val="fr-CH"/>
        </w:rPr>
        <w:t xml:space="preserve">3 </w:t>
      </w:r>
      <w:r w:rsidR="00053661" w:rsidRPr="009A53D2">
        <w:rPr>
          <w:lang w:val="fr-CH"/>
        </w:rPr>
        <w:t xml:space="preserve">de l’accord </w:t>
      </w:r>
      <w:r w:rsidR="00AB29CD" w:rsidRPr="009A53D2">
        <w:rPr>
          <w:lang w:val="fr-CH"/>
        </w:rPr>
        <w:t>a trait à</w:t>
      </w:r>
      <w:r w:rsidR="00053661" w:rsidRPr="009A53D2">
        <w:rPr>
          <w:lang w:val="fr-CH"/>
        </w:rPr>
        <w:t xml:space="preserve"> la </w:t>
      </w:r>
      <w:r w:rsidR="00832872" w:rsidRPr="009A53D2">
        <w:rPr>
          <w:lang w:val="fr-CH"/>
        </w:rPr>
        <w:t>création</w:t>
      </w:r>
      <w:r w:rsidR="00053661" w:rsidRPr="009A53D2">
        <w:rPr>
          <w:lang w:val="fr-CH"/>
        </w:rPr>
        <w:t xml:space="preserve"> d’un comité de travail constitué de représentants d’organisations de pêche au saumon, du </w:t>
      </w:r>
      <w:r w:rsidR="00E52C9E" w:rsidRPr="009A53D2">
        <w:rPr>
          <w:lang w:val="fr-CH"/>
        </w:rPr>
        <w:t xml:space="preserve">Sámediggi, </w:t>
      </w:r>
      <w:r w:rsidR="00053661" w:rsidRPr="009A53D2">
        <w:rPr>
          <w:lang w:val="fr-CH"/>
        </w:rPr>
        <w:t>du Domaine du</w:t>
      </w:r>
      <w:r w:rsidR="00E52C9E" w:rsidRPr="009A53D2">
        <w:rPr>
          <w:lang w:val="fr-CH"/>
        </w:rPr>
        <w:t xml:space="preserve"> Finnmark </w:t>
      </w:r>
      <w:r w:rsidR="00F40EE8" w:rsidRPr="009A53D2">
        <w:rPr>
          <w:lang w:val="fr-CH"/>
        </w:rPr>
        <w:t>et</w:t>
      </w:r>
      <w:r w:rsidR="00E52C9E" w:rsidRPr="009A53D2">
        <w:rPr>
          <w:lang w:val="fr-CH"/>
        </w:rPr>
        <w:t xml:space="preserve"> </w:t>
      </w:r>
      <w:r w:rsidR="00053661" w:rsidRPr="009A53D2">
        <w:rPr>
          <w:lang w:val="fr-CH"/>
        </w:rPr>
        <w:t>des autorités</w:t>
      </w:r>
      <w:r w:rsidR="00E52C9E" w:rsidRPr="009A53D2">
        <w:rPr>
          <w:lang w:val="fr-CH"/>
        </w:rPr>
        <w:t xml:space="preserve">. </w:t>
      </w:r>
      <w:r w:rsidR="00053661" w:rsidRPr="009A53D2">
        <w:rPr>
          <w:lang w:val="fr-CH"/>
        </w:rPr>
        <w:t>Le comité de travail examinera et proposera des mesures pour réglementer la pêche au saumon en mer et en rivière.</w:t>
      </w:r>
      <w:r w:rsidR="00E52C9E" w:rsidRPr="009A53D2">
        <w:rPr>
          <w:lang w:val="fr-CH"/>
        </w:rPr>
        <w:t xml:space="preserve"> </w:t>
      </w:r>
      <w:r w:rsidR="00BA5D16" w:rsidRPr="009A53D2">
        <w:rPr>
          <w:lang w:val="fr-CH"/>
        </w:rPr>
        <w:t>En</w:t>
      </w:r>
      <w:r w:rsidR="00E52C9E" w:rsidRPr="009A53D2">
        <w:rPr>
          <w:lang w:val="fr-CH"/>
        </w:rPr>
        <w:t xml:space="preserve"> 2012, </w:t>
      </w:r>
      <w:r w:rsidR="00053661" w:rsidRPr="009A53D2">
        <w:rPr>
          <w:lang w:val="fr-CH"/>
        </w:rPr>
        <w:t>des consultations se sont tenues avec le</w:t>
      </w:r>
      <w:r w:rsidR="00E52C9E" w:rsidRPr="009A53D2">
        <w:rPr>
          <w:lang w:val="fr-CH"/>
        </w:rPr>
        <w:t xml:space="preserve"> Sámediggi </w:t>
      </w:r>
      <w:r w:rsidR="00053661" w:rsidRPr="009A53D2">
        <w:rPr>
          <w:lang w:val="fr-CH"/>
        </w:rPr>
        <w:t>sur la réglementation de la pêche au saumon dans le</w:t>
      </w:r>
      <w:r w:rsidR="00E52C9E" w:rsidRPr="009A53D2">
        <w:rPr>
          <w:lang w:val="fr-CH"/>
        </w:rPr>
        <w:t xml:space="preserve"> Nord-Troms </w:t>
      </w:r>
      <w:r w:rsidR="00F40EE8" w:rsidRPr="009A53D2">
        <w:rPr>
          <w:lang w:val="fr-CH"/>
        </w:rPr>
        <w:t>et</w:t>
      </w:r>
      <w:r w:rsidR="00E52C9E" w:rsidRPr="009A53D2">
        <w:rPr>
          <w:lang w:val="fr-CH"/>
        </w:rPr>
        <w:t xml:space="preserve"> </w:t>
      </w:r>
      <w:r w:rsidR="00053661" w:rsidRPr="009A53D2">
        <w:rPr>
          <w:lang w:val="fr-CH"/>
        </w:rPr>
        <w:t xml:space="preserve">le </w:t>
      </w:r>
      <w:r w:rsidR="00E52C9E" w:rsidRPr="009A53D2">
        <w:rPr>
          <w:lang w:val="fr-CH"/>
        </w:rPr>
        <w:t xml:space="preserve">Finnmark </w:t>
      </w:r>
      <w:r w:rsidR="00053661" w:rsidRPr="009A53D2">
        <w:rPr>
          <w:lang w:val="fr-CH"/>
        </w:rPr>
        <w:t xml:space="preserve">pour la saison de pêche </w:t>
      </w:r>
      <w:r w:rsidR="00E52C9E" w:rsidRPr="009A53D2">
        <w:rPr>
          <w:lang w:val="fr-CH"/>
        </w:rPr>
        <w:t xml:space="preserve">2012. </w:t>
      </w:r>
      <w:r w:rsidR="00053661" w:rsidRPr="009A53D2">
        <w:rPr>
          <w:lang w:val="fr-CH"/>
        </w:rPr>
        <w:t>Les parties ne sont pas parvenues à un plein accord</w:t>
      </w:r>
      <w:r w:rsidR="000F7AC1" w:rsidRPr="009A53D2">
        <w:rPr>
          <w:lang w:val="fr-CH"/>
        </w:rPr>
        <w:t>. Le</w:t>
      </w:r>
      <w:r w:rsidR="00E52C9E" w:rsidRPr="009A53D2">
        <w:rPr>
          <w:lang w:val="fr-CH"/>
        </w:rPr>
        <w:t xml:space="preserve"> Sámediggi </w:t>
      </w:r>
      <w:r w:rsidR="000F7AC1" w:rsidRPr="009A53D2">
        <w:rPr>
          <w:lang w:val="fr-CH"/>
        </w:rPr>
        <w:t xml:space="preserve">est représenté </w:t>
      </w:r>
      <w:r w:rsidR="005B50F1" w:rsidRPr="009A53D2">
        <w:rPr>
          <w:lang w:val="fr-CH"/>
        </w:rPr>
        <w:t>au sein de</w:t>
      </w:r>
      <w:r w:rsidR="000F7AC1" w:rsidRPr="009A53D2">
        <w:rPr>
          <w:lang w:val="fr-CH"/>
        </w:rPr>
        <w:t xml:space="preserve"> la délégation qui négocie actuellement avec la Finlande un nouvel accord sur la pêche au saumon dans le bassin du Tana </w:t>
      </w:r>
      <w:r w:rsidR="005B50F1" w:rsidRPr="009A53D2">
        <w:rPr>
          <w:lang w:val="fr-CH"/>
        </w:rPr>
        <w:t>parallèlement à</w:t>
      </w:r>
      <w:r w:rsidR="000F7AC1" w:rsidRPr="009A53D2">
        <w:rPr>
          <w:lang w:val="fr-CH"/>
        </w:rPr>
        <w:t xml:space="preserve"> d’autres questions</w:t>
      </w:r>
      <w:r w:rsidR="00E52C9E" w:rsidRPr="009A53D2">
        <w:rPr>
          <w:lang w:val="fr-CH"/>
        </w:rPr>
        <w:t xml:space="preserve">. </w:t>
      </w:r>
      <w:r w:rsidR="000F7AC1" w:rsidRPr="009A53D2">
        <w:rPr>
          <w:lang w:val="fr-CH"/>
        </w:rPr>
        <w:t xml:space="preserve">L’objectif premier de ces négociations est </w:t>
      </w:r>
      <w:r w:rsidR="005B50F1" w:rsidRPr="009A53D2">
        <w:rPr>
          <w:lang w:val="fr-CH"/>
        </w:rPr>
        <w:t xml:space="preserve">de </w:t>
      </w:r>
      <w:r w:rsidR="001604D2" w:rsidRPr="009A53D2">
        <w:rPr>
          <w:lang w:val="fr-CH"/>
        </w:rPr>
        <w:t xml:space="preserve">ramener la pêche à des niveaux </w:t>
      </w:r>
      <w:r w:rsidR="00165B0B" w:rsidRPr="009A53D2">
        <w:rPr>
          <w:lang w:val="fr-CH"/>
        </w:rPr>
        <w:t>durable</w:t>
      </w:r>
      <w:r w:rsidR="001604D2" w:rsidRPr="009A53D2">
        <w:rPr>
          <w:lang w:val="fr-CH"/>
        </w:rPr>
        <w:t>s</w:t>
      </w:r>
      <w:r w:rsidR="00165B0B" w:rsidRPr="009A53D2">
        <w:rPr>
          <w:lang w:val="fr-CH"/>
        </w:rPr>
        <w:t xml:space="preserve">. </w:t>
      </w:r>
      <w:r w:rsidR="00AB29CD" w:rsidRPr="009A53D2">
        <w:rPr>
          <w:lang w:val="fr-CH"/>
        </w:rPr>
        <w:t>L’idée est de mettre en place de</w:t>
      </w:r>
      <w:r w:rsidR="00165B0B" w:rsidRPr="009A53D2">
        <w:rPr>
          <w:lang w:val="fr-CH"/>
        </w:rPr>
        <w:t xml:space="preserve"> nouvelles dispositions réglementaires à partir de la saison de pêche </w:t>
      </w:r>
      <w:r w:rsidR="00E52C9E" w:rsidRPr="009A53D2">
        <w:rPr>
          <w:lang w:val="fr-CH"/>
        </w:rPr>
        <w:t>2015.</w:t>
      </w:r>
    </w:p>
    <w:p w:rsidR="00E52C9E" w:rsidRPr="009A53D2" w:rsidRDefault="00564487" w:rsidP="00E464DF">
      <w:pPr>
        <w:pStyle w:val="H23G"/>
        <w:rPr>
          <w:lang w:val="fr-CH"/>
        </w:rPr>
      </w:pPr>
      <w:r w:rsidRPr="009A53D2">
        <w:rPr>
          <w:lang w:val="fr-CH"/>
        </w:rPr>
        <w:tab/>
      </w:r>
      <w:r w:rsidRPr="009A53D2">
        <w:rPr>
          <w:lang w:val="fr-CH"/>
        </w:rPr>
        <w:tab/>
      </w:r>
      <w:r w:rsidR="00165B0B" w:rsidRPr="009A53D2">
        <w:rPr>
          <w:lang w:val="fr-CH"/>
        </w:rPr>
        <w:t xml:space="preserve">Culture </w:t>
      </w:r>
      <w:r w:rsidR="00932F99" w:rsidRPr="009A53D2">
        <w:rPr>
          <w:lang w:val="fr-CH"/>
        </w:rPr>
        <w:t xml:space="preserve">transfrontalière </w:t>
      </w:r>
      <w:r w:rsidR="00165B0B" w:rsidRPr="009A53D2">
        <w:rPr>
          <w:lang w:val="fr-CH"/>
        </w:rPr>
        <w:t xml:space="preserve">des Samis </w:t>
      </w:r>
      <w:r w:rsidR="00932F99" w:rsidRPr="009A53D2">
        <w:rPr>
          <w:lang w:val="fr-CH"/>
        </w:rPr>
        <w:t>de l’Est</w:t>
      </w:r>
    </w:p>
    <w:p w:rsidR="00E52C9E" w:rsidRPr="009A53D2" w:rsidRDefault="00BC549A" w:rsidP="00F319DB">
      <w:pPr>
        <w:pStyle w:val="SingleTxtG"/>
        <w:rPr>
          <w:lang w:val="fr-CH"/>
        </w:rPr>
      </w:pPr>
      <w:r w:rsidRPr="009A53D2">
        <w:rPr>
          <w:lang w:val="fr-CH"/>
        </w:rPr>
        <w:t>49.</w:t>
      </w:r>
      <w:r w:rsidRPr="009A53D2">
        <w:rPr>
          <w:lang w:val="fr-CH"/>
        </w:rPr>
        <w:tab/>
      </w:r>
      <w:r w:rsidR="00932F99" w:rsidRPr="009A53D2">
        <w:rPr>
          <w:lang w:val="fr-CH"/>
        </w:rPr>
        <w:t xml:space="preserve">Le peuple sami de l’Est </w:t>
      </w:r>
      <w:r w:rsidR="0046346D" w:rsidRPr="009A53D2">
        <w:rPr>
          <w:lang w:val="fr-CH"/>
        </w:rPr>
        <w:t>vivant à</w:t>
      </w:r>
      <w:r w:rsidR="00E52C9E" w:rsidRPr="009A53D2">
        <w:rPr>
          <w:lang w:val="fr-CH"/>
        </w:rPr>
        <w:t xml:space="preserve"> Neiden (</w:t>
      </w:r>
      <w:r w:rsidR="00932F99" w:rsidRPr="009A53D2">
        <w:rPr>
          <w:lang w:val="fr-CH"/>
        </w:rPr>
        <w:t>également connu sous l’appellation</w:t>
      </w:r>
      <w:r w:rsidR="0046346D" w:rsidRPr="009A53D2">
        <w:rPr>
          <w:lang w:val="fr-CH"/>
        </w:rPr>
        <w:t xml:space="preserve"> s</w:t>
      </w:r>
      <w:r w:rsidR="00932F99" w:rsidRPr="009A53D2">
        <w:rPr>
          <w:lang w:val="fr-CH"/>
        </w:rPr>
        <w:t>ami skolt</w:t>
      </w:r>
      <w:r w:rsidR="00E52C9E" w:rsidRPr="009A53D2">
        <w:rPr>
          <w:lang w:val="fr-CH"/>
        </w:rPr>
        <w:t xml:space="preserve">) </w:t>
      </w:r>
      <w:r w:rsidR="00932F99" w:rsidRPr="009A53D2">
        <w:rPr>
          <w:lang w:val="fr-CH"/>
        </w:rPr>
        <w:t xml:space="preserve">a </w:t>
      </w:r>
      <w:r w:rsidR="00A8284D" w:rsidRPr="009A53D2">
        <w:rPr>
          <w:lang w:val="fr-CH"/>
        </w:rPr>
        <w:t>joué de malchance</w:t>
      </w:r>
      <w:r w:rsidR="00932F99" w:rsidRPr="009A53D2">
        <w:rPr>
          <w:lang w:val="fr-CH"/>
        </w:rPr>
        <w:t xml:space="preserve"> lorsque les frontières nationales ont été dessinées entre la </w:t>
      </w:r>
      <w:r w:rsidR="00F40EE8" w:rsidRPr="009A53D2">
        <w:rPr>
          <w:lang w:val="fr-CH"/>
        </w:rPr>
        <w:t>Norvège</w:t>
      </w:r>
      <w:r w:rsidR="00E52C9E" w:rsidRPr="009A53D2">
        <w:rPr>
          <w:lang w:val="fr-CH"/>
        </w:rPr>
        <w:t xml:space="preserve">, </w:t>
      </w:r>
      <w:r w:rsidR="00932F99" w:rsidRPr="009A53D2">
        <w:rPr>
          <w:lang w:val="fr-CH"/>
        </w:rPr>
        <w:t xml:space="preserve">la </w:t>
      </w:r>
      <w:r w:rsidR="00E52C9E" w:rsidRPr="009A53D2">
        <w:rPr>
          <w:lang w:val="fr-CH"/>
        </w:rPr>
        <w:t>Finland</w:t>
      </w:r>
      <w:r w:rsidR="00932F99" w:rsidRPr="009A53D2">
        <w:rPr>
          <w:lang w:val="fr-CH"/>
        </w:rPr>
        <w:t>e</w:t>
      </w:r>
      <w:r w:rsidR="00E52C9E" w:rsidRPr="009A53D2">
        <w:rPr>
          <w:lang w:val="fr-CH"/>
        </w:rPr>
        <w:t xml:space="preserve"> </w:t>
      </w:r>
      <w:r w:rsidR="00F40EE8" w:rsidRPr="009A53D2">
        <w:rPr>
          <w:lang w:val="fr-CH"/>
        </w:rPr>
        <w:t>et</w:t>
      </w:r>
      <w:r w:rsidR="00E52C9E" w:rsidRPr="009A53D2">
        <w:rPr>
          <w:lang w:val="fr-CH"/>
        </w:rPr>
        <w:t xml:space="preserve"> </w:t>
      </w:r>
      <w:r w:rsidR="00932F99" w:rsidRPr="009A53D2">
        <w:rPr>
          <w:lang w:val="fr-CH"/>
        </w:rPr>
        <w:t xml:space="preserve">la </w:t>
      </w:r>
      <w:r w:rsidR="00E52C9E" w:rsidRPr="009A53D2">
        <w:rPr>
          <w:lang w:val="fr-CH"/>
        </w:rPr>
        <w:t>Russi</w:t>
      </w:r>
      <w:r w:rsidR="00932F99" w:rsidRPr="009A53D2">
        <w:rPr>
          <w:lang w:val="fr-CH"/>
        </w:rPr>
        <w:t>e</w:t>
      </w:r>
      <w:r w:rsidR="00E52C9E" w:rsidRPr="009A53D2">
        <w:rPr>
          <w:lang w:val="fr-CH"/>
        </w:rPr>
        <w:t xml:space="preserve">. </w:t>
      </w:r>
      <w:r w:rsidR="00932F99" w:rsidRPr="009A53D2">
        <w:rPr>
          <w:lang w:val="fr-CH"/>
        </w:rPr>
        <w:t>De plus, au titre d’un usage de longue date, d’autres éleveurs de rennes ont établi des</w:t>
      </w:r>
      <w:r w:rsidR="00846775" w:rsidRPr="009A53D2">
        <w:rPr>
          <w:lang w:val="fr-CH"/>
        </w:rPr>
        <w:t xml:space="preserve"> droits de pâturage dans les secteurs où les Samis de l’Est </w:t>
      </w:r>
      <w:r w:rsidR="001935F2" w:rsidRPr="009A53D2">
        <w:rPr>
          <w:lang w:val="fr-CH"/>
        </w:rPr>
        <w:t>pratiquaient</w:t>
      </w:r>
      <w:r w:rsidR="00846775" w:rsidRPr="009A53D2">
        <w:rPr>
          <w:lang w:val="fr-CH"/>
        </w:rPr>
        <w:t xml:space="preserve"> auparavant l’élevage de </w:t>
      </w:r>
      <w:r w:rsidR="00852570" w:rsidRPr="009A53D2">
        <w:rPr>
          <w:lang w:val="fr-CH"/>
        </w:rPr>
        <w:t>rennes</w:t>
      </w:r>
      <w:r w:rsidR="00846775" w:rsidRPr="009A53D2">
        <w:rPr>
          <w:lang w:val="fr-CH"/>
        </w:rPr>
        <w:t xml:space="preserve">. Dans le </w:t>
      </w:r>
      <w:r w:rsidR="00EA1934" w:rsidRPr="009A53D2">
        <w:rPr>
          <w:lang w:val="fr-CH"/>
        </w:rPr>
        <w:t>Rapport officiel norvégien</w:t>
      </w:r>
      <w:r w:rsidR="00E52C9E" w:rsidRPr="009A53D2">
        <w:rPr>
          <w:lang w:val="fr-CH"/>
        </w:rPr>
        <w:t xml:space="preserve"> NOU 1997:4, </w:t>
      </w:r>
      <w:r w:rsidR="00846775" w:rsidRPr="009A53D2">
        <w:rPr>
          <w:lang w:val="fr-CH"/>
        </w:rPr>
        <w:t xml:space="preserve">la majorité du Comité des droits des Samis </w:t>
      </w:r>
      <w:r w:rsidR="001604D2" w:rsidRPr="009A53D2">
        <w:rPr>
          <w:lang w:val="fr-CH"/>
        </w:rPr>
        <w:t xml:space="preserve">a </w:t>
      </w:r>
      <w:r w:rsidR="00846775" w:rsidRPr="009A53D2">
        <w:rPr>
          <w:lang w:val="fr-CH"/>
        </w:rPr>
        <w:t>propos</w:t>
      </w:r>
      <w:r w:rsidR="001604D2" w:rsidRPr="009A53D2">
        <w:rPr>
          <w:lang w:val="fr-CH"/>
        </w:rPr>
        <w:t>é</w:t>
      </w:r>
      <w:r w:rsidR="00846775" w:rsidRPr="009A53D2">
        <w:rPr>
          <w:lang w:val="fr-CH"/>
        </w:rPr>
        <w:t xml:space="preserve"> que des actions soient engagées pour rétablir l’élevage de rennes des Samis de l’Est. La proposition a été examinée au cours de l’élaboration de la loi sur le </w:t>
      </w:r>
      <w:r w:rsidR="00E52C9E" w:rsidRPr="009A53D2">
        <w:rPr>
          <w:lang w:val="fr-CH"/>
        </w:rPr>
        <w:t xml:space="preserve">Finnmark. </w:t>
      </w:r>
      <w:r w:rsidR="00846775" w:rsidRPr="009A53D2">
        <w:rPr>
          <w:lang w:val="fr-CH"/>
        </w:rPr>
        <w:t xml:space="preserve">Le Gouvernement a décidé de </w:t>
      </w:r>
      <w:r w:rsidR="001604D2" w:rsidRPr="009A53D2">
        <w:rPr>
          <w:lang w:val="fr-CH"/>
        </w:rPr>
        <w:t>renoncer à</w:t>
      </w:r>
      <w:r w:rsidR="00846775" w:rsidRPr="009A53D2">
        <w:rPr>
          <w:lang w:val="fr-CH"/>
        </w:rPr>
        <w:t xml:space="preserve"> une solution de cette nature. Le musée des Samis de l’Est de </w:t>
      </w:r>
      <w:r w:rsidR="00E52C9E" w:rsidRPr="009A53D2">
        <w:rPr>
          <w:lang w:val="fr-CH"/>
        </w:rPr>
        <w:t xml:space="preserve">Neiden </w:t>
      </w:r>
      <w:r w:rsidR="00846775" w:rsidRPr="009A53D2">
        <w:rPr>
          <w:lang w:val="fr-CH"/>
        </w:rPr>
        <w:t>a été choisi comme site millénaire sami par le</w:t>
      </w:r>
      <w:r w:rsidR="00E52C9E" w:rsidRPr="009A53D2">
        <w:rPr>
          <w:lang w:val="fr-CH"/>
        </w:rPr>
        <w:t xml:space="preserve"> Sámediggi</w:t>
      </w:r>
      <w:r w:rsidR="00846775" w:rsidRPr="009A53D2">
        <w:rPr>
          <w:lang w:val="fr-CH"/>
        </w:rPr>
        <w:t xml:space="preserve"> qui est responsable de </w:t>
      </w:r>
      <w:r w:rsidR="001935F2" w:rsidRPr="009A53D2">
        <w:rPr>
          <w:lang w:val="fr-CH"/>
        </w:rPr>
        <w:t xml:space="preserve">son </w:t>
      </w:r>
      <w:r w:rsidR="00846775" w:rsidRPr="009A53D2">
        <w:rPr>
          <w:lang w:val="fr-CH"/>
        </w:rPr>
        <w:t xml:space="preserve">administration et de </w:t>
      </w:r>
      <w:r w:rsidR="001935F2" w:rsidRPr="009A53D2">
        <w:rPr>
          <w:lang w:val="fr-CH"/>
        </w:rPr>
        <w:t xml:space="preserve">son </w:t>
      </w:r>
      <w:r w:rsidR="00846775" w:rsidRPr="009A53D2">
        <w:rPr>
          <w:lang w:val="fr-CH"/>
        </w:rPr>
        <w:t>organisation</w:t>
      </w:r>
      <w:r w:rsidR="00E52C9E" w:rsidRPr="009A53D2">
        <w:rPr>
          <w:lang w:val="fr-CH"/>
        </w:rPr>
        <w:t xml:space="preserve">. </w:t>
      </w:r>
      <w:r w:rsidR="00846775" w:rsidRPr="009A53D2">
        <w:rPr>
          <w:lang w:val="fr-CH"/>
        </w:rPr>
        <w:t>Ce musée sera un centre important pour le renouveau de la langue et de la culture sami de l’Est</w:t>
      </w:r>
      <w:r w:rsidR="00C72330" w:rsidRPr="009A53D2">
        <w:rPr>
          <w:lang w:val="fr-CH"/>
        </w:rPr>
        <w:t>/</w:t>
      </w:r>
      <w:r w:rsidR="00846775" w:rsidRPr="009A53D2">
        <w:rPr>
          <w:lang w:val="fr-CH"/>
        </w:rPr>
        <w:t xml:space="preserve">sami skolt et </w:t>
      </w:r>
      <w:r w:rsidR="001604D2" w:rsidRPr="009A53D2">
        <w:rPr>
          <w:lang w:val="fr-CH"/>
        </w:rPr>
        <w:t xml:space="preserve">pour </w:t>
      </w:r>
      <w:r w:rsidR="00846775" w:rsidRPr="009A53D2">
        <w:rPr>
          <w:lang w:val="fr-CH"/>
        </w:rPr>
        <w:t xml:space="preserve">les échanges culturels et la coopération transfrontalière avec les groupes </w:t>
      </w:r>
      <w:r w:rsidR="00C72330" w:rsidRPr="009A53D2">
        <w:rPr>
          <w:lang w:val="fr-CH"/>
        </w:rPr>
        <w:t>de Samis Skolt de Finlande et de Russie</w:t>
      </w:r>
      <w:r w:rsidR="00E52C9E" w:rsidRPr="009A53D2">
        <w:rPr>
          <w:lang w:val="fr-CH"/>
        </w:rPr>
        <w:t>.</w:t>
      </w:r>
    </w:p>
    <w:p w:rsidR="00E52C9E" w:rsidRPr="009A53D2" w:rsidRDefault="00564487" w:rsidP="00BA2A16">
      <w:pPr>
        <w:pStyle w:val="H23G"/>
        <w:rPr>
          <w:lang w:val="fr-CH"/>
        </w:rPr>
      </w:pPr>
      <w:r w:rsidRPr="009A53D2">
        <w:rPr>
          <w:lang w:val="fr-CH"/>
        </w:rPr>
        <w:tab/>
      </w:r>
      <w:r w:rsidRPr="009A53D2">
        <w:rPr>
          <w:lang w:val="fr-CH"/>
        </w:rPr>
        <w:tab/>
      </w:r>
      <w:r w:rsidR="00DD792E" w:rsidRPr="009A53D2">
        <w:rPr>
          <w:lang w:val="fr-CH"/>
        </w:rPr>
        <w:t xml:space="preserve">Mise en œuvre de mesures </w:t>
      </w:r>
      <w:r w:rsidR="000A0FBF" w:rsidRPr="009A53D2">
        <w:rPr>
          <w:lang w:val="fr-CH"/>
        </w:rPr>
        <w:t xml:space="preserve">énergiques pour </w:t>
      </w:r>
      <w:r w:rsidR="00DD792E" w:rsidRPr="009A53D2">
        <w:rPr>
          <w:lang w:val="fr-CH"/>
        </w:rPr>
        <w:t>permett</w:t>
      </w:r>
      <w:r w:rsidR="000A0FBF" w:rsidRPr="009A53D2">
        <w:rPr>
          <w:lang w:val="fr-CH"/>
        </w:rPr>
        <w:t>re</w:t>
      </w:r>
      <w:r w:rsidR="00DD792E" w:rsidRPr="009A53D2">
        <w:rPr>
          <w:lang w:val="fr-CH"/>
        </w:rPr>
        <w:t xml:space="preserve"> au peuple sami de préserver son</w:t>
      </w:r>
      <w:r w:rsidR="00BA2A16">
        <w:rPr>
          <w:lang w:val="fr-CH"/>
        </w:rPr>
        <w:t> </w:t>
      </w:r>
      <w:r w:rsidR="00DD792E" w:rsidRPr="009A53D2">
        <w:rPr>
          <w:lang w:val="fr-CH"/>
        </w:rPr>
        <w:t>identité culturelle</w:t>
      </w:r>
      <w:r w:rsidR="000A0FBF" w:rsidRPr="009A53D2">
        <w:rPr>
          <w:lang w:val="fr-CH"/>
        </w:rPr>
        <w:t>,</w:t>
      </w:r>
      <w:r w:rsidR="00DD792E" w:rsidRPr="009A53D2">
        <w:rPr>
          <w:lang w:val="fr-CH"/>
        </w:rPr>
        <w:t xml:space="preserve"> surveiller et combattre toutes les formes de discrimination à l’égard de</w:t>
      </w:r>
      <w:r w:rsidR="006573C8" w:rsidRPr="009A53D2">
        <w:rPr>
          <w:lang w:val="fr-CH"/>
        </w:rPr>
        <w:t xml:space="preserve"> ses membres</w:t>
      </w:r>
      <w:r w:rsidR="00DD792E" w:rsidRPr="009A53D2">
        <w:rPr>
          <w:lang w:val="fr-CH"/>
        </w:rPr>
        <w:t xml:space="preserve"> </w:t>
      </w:r>
    </w:p>
    <w:p w:rsidR="00E52C9E" w:rsidRPr="009A53D2" w:rsidRDefault="00BC549A" w:rsidP="00B978D4">
      <w:pPr>
        <w:pStyle w:val="SingleTxtG"/>
        <w:rPr>
          <w:lang w:val="fr-CH"/>
        </w:rPr>
      </w:pPr>
      <w:r w:rsidRPr="009A53D2">
        <w:rPr>
          <w:lang w:val="fr-CH"/>
        </w:rPr>
        <w:t>50.</w:t>
      </w:r>
      <w:r w:rsidRPr="009A53D2">
        <w:rPr>
          <w:lang w:val="fr-CH"/>
        </w:rPr>
        <w:tab/>
      </w:r>
      <w:r w:rsidR="00DD792E" w:rsidRPr="009A53D2">
        <w:rPr>
          <w:lang w:val="fr-CH"/>
        </w:rPr>
        <w:t xml:space="preserve">Les autorités déploient des efforts sans relâche pour mettre </w:t>
      </w:r>
      <w:r w:rsidR="00852570" w:rsidRPr="009A53D2">
        <w:rPr>
          <w:lang w:val="fr-CH"/>
        </w:rPr>
        <w:t xml:space="preserve">en </w:t>
      </w:r>
      <w:r w:rsidR="00B978D4" w:rsidRPr="009A53D2">
        <w:rPr>
          <w:lang w:val="fr-CH"/>
        </w:rPr>
        <w:t xml:space="preserve">œuvre </w:t>
      </w:r>
      <w:r w:rsidR="00DD792E" w:rsidRPr="009A53D2">
        <w:rPr>
          <w:lang w:val="fr-CH"/>
        </w:rPr>
        <w:t xml:space="preserve">un ensemble de mesures </w:t>
      </w:r>
      <w:r w:rsidR="006573C8" w:rsidRPr="009A53D2">
        <w:rPr>
          <w:lang w:val="fr-CH"/>
        </w:rPr>
        <w:t>visant à</w:t>
      </w:r>
      <w:r w:rsidR="000A0FBF" w:rsidRPr="009A53D2">
        <w:rPr>
          <w:lang w:val="fr-CH"/>
        </w:rPr>
        <w:t xml:space="preserve"> </w:t>
      </w:r>
      <w:r w:rsidR="00DD792E" w:rsidRPr="009A53D2">
        <w:rPr>
          <w:lang w:val="fr-CH"/>
        </w:rPr>
        <w:t>permett</w:t>
      </w:r>
      <w:r w:rsidR="000A0FBF" w:rsidRPr="009A53D2">
        <w:rPr>
          <w:lang w:val="fr-CH"/>
        </w:rPr>
        <w:t>re</w:t>
      </w:r>
      <w:r w:rsidR="00DD792E" w:rsidRPr="009A53D2">
        <w:rPr>
          <w:lang w:val="fr-CH"/>
        </w:rPr>
        <w:t xml:space="preserve"> au peuple sami de conserver son identité culturelle. Centrer son attention sur les langues et les </w:t>
      </w:r>
      <w:r w:rsidR="00852570" w:rsidRPr="009A53D2">
        <w:rPr>
          <w:lang w:val="fr-CH"/>
        </w:rPr>
        <w:t>institutions</w:t>
      </w:r>
      <w:r w:rsidR="00DD792E" w:rsidRPr="009A53D2">
        <w:rPr>
          <w:lang w:val="fr-CH"/>
        </w:rPr>
        <w:t xml:space="preserve"> samis et un moyen </w:t>
      </w:r>
      <w:r w:rsidR="005517E2" w:rsidRPr="009A53D2">
        <w:rPr>
          <w:lang w:val="fr-CH"/>
        </w:rPr>
        <w:t>crucial</w:t>
      </w:r>
      <w:r w:rsidR="00DD792E" w:rsidRPr="009A53D2">
        <w:rPr>
          <w:lang w:val="fr-CH"/>
        </w:rPr>
        <w:t xml:space="preserve"> d’affirmer et d</w:t>
      </w:r>
      <w:r w:rsidR="005517E2" w:rsidRPr="009A53D2">
        <w:rPr>
          <w:lang w:val="fr-CH"/>
        </w:rPr>
        <w:t>’asseoir</w:t>
      </w:r>
      <w:r w:rsidR="00DD792E" w:rsidRPr="009A53D2">
        <w:rPr>
          <w:lang w:val="fr-CH"/>
        </w:rPr>
        <w:t xml:space="preserve"> l’identité et la présence du peuple sami.</w:t>
      </w:r>
      <w:r w:rsidR="00E52C9E" w:rsidRPr="009A53D2">
        <w:rPr>
          <w:lang w:val="fr-CH"/>
        </w:rPr>
        <w:t xml:space="preserve"> </w:t>
      </w:r>
      <w:r w:rsidR="00BA5D16" w:rsidRPr="009A53D2">
        <w:rPr>
          <w:lang w:val="fr-CH"/>
        </w:rPr>
        <w:t>En</w:t>
      </w:r>
      <w:r w:rsidR="00E52C9E" w:rsidRPr="009A53D2">
        <w:rPr>
          <w:lang w:val="fr-CH"/>
        </w:rPr>
        <w:t xml:space="preserve"> 2009, </w:t>
      </w:r>
      <w:r w:rsidR="00DD792E" w:rsidRPr="009A53D2">
        <w:rPr>
          <w:lang w:val="fr-CH"/>
        </w:rPr>
        <w:t xml:space="preserve">le Gouvernement a présenté le </w:t>
      </w:r>
      <w:r w:rsidR="00EF0DEE" w:rsidRPr="009A53D2">
        <w:rPr>
          <w:lang w:val="fr-CH"/>
        </w:rPr>
        <w:t>Plan d’action</w:t>
      </w:r>
      <w:r w:rsidR="00DD792E" w:rsidRPr="009A53D2">
        <w:rPr>
          <w:lang w:val="fr-CH"/>
        </w:rPr>
        <w:t xml:space="preserve"> pour les langues samis, de</w:t>
      </w:r>
      <w:r w:rsidR="001604D2" w:rsidRPr="009A53D2">
        <w:rPr>
          <w:lang w:val="fr-CH"/>
        </w:rPr>
        <w:t xml:space="preserve">stiné à encourager </w:t>
      </w:r>
      <w:r w:rsidR="006573C8" w:rsidRPr="009A53D2">
        <w:rPr>
          <w:lang w:val="fr-CH"/>
        </w:rPr>
        <w:t>leur</w:t>
      </w:r>
      <w:r w:rsidR="001604D2" w:rsidRPr="009A53D2">
        <w:rPr>
          <w:lang w:val="fr-CH"/>
        </w:rPr>
        <w:t xml:space="preserve"> pratique</w:t>
      </w:r>
      <w:r w:rsidR="00DD792E" w:rsidRPr="009A53D2">
        <w:rPr>
          <w:lang w:val="fr-CH"/>
        </w:rPr>
        <w:t xml:space="preserve">. Le prochain bilan provisoire de la mise en œuvre du </w:t>
      </w:r>
      <w:r w:rsidR="00EF0DEE" w:rsidRPr="009A53D2">
        <w:rPr>
          <w:lang w:val="fr-CH"/>
        </w:rPr>
        <w:t>Plan d’action</w:t>
      </w:r>
      <w:r w:rsidR="00DD792E" w:rsidRPr="009A53D2">
        <w:rPr>
          <w:lang w:val="fr-CH"/>
        </w:rPr>
        <w:t xml:space="preserve"> sera présenté </w:t>
      </w:r>
      <w:r w:rsidR="00BA5D16" w:rsidRPr="009A53D2">
        <w:rPr>
          <w:lang w:val="fr-CH"/>
        </w:rPr>
        <w:t>en</w:t>
      </w:r>
      <w:r w:rsidR="00E52C9E" w:rsidRPr="009A53D2">
        <w:rPr>
          <w:lang w:val="fr-CH"/>
        </w:rPr>
        <w:t xml:space="preserve"> </w:t>
      </w:r>
      <w:r w:rsidR="00692376" w:rsidRPr="009A53D2">
        <w:rPr>
          <w:lang w:val="fr-CH"/>
        </w:rPr>
        <w:t>septembre</w:t>
      </w:r>
      <w:r w:rsidR="00E52C9E" w:rsidRPr="009A53D2">
        <w:rPr>
          <w:lang w:val="fr-CH"/>
        </w:rPr>
        <w:t xml:space="preserve"> 2013. </w:t>
      </w:r>
      <w:r w:rsidR="00DD792E" w:rsidRPr="009A53D2">
        <w:rPr>
          <w:lang w:val="fr-CH"/>
        </w:rPr>
        <w:t xml:space="preserve">Les actions engagées pour renforcer l’identité culturelle sami sont </w:t>
      </w:r>
      <w:r w:rsidR="005517E2" w:rsidRPr="009A53D2">
        <w:rPr>
          <w:lang w:val="fr-CH"/>
        </w:rPr>
        <w:t>essentielles</w:t>
      </w:r>
      <w:r w:rsidR="00DD792E" w:rsidRPr="009A53D2">
        <w:rPr>
          <w:lang w:val="fr-CH"/>
        </w:rPr>
        <w:t xml:space="preserve"> pour surveiller et contrer toutes les formes de discrimination à l’égard de</w:t>
      </w:r>
      <w:r w:rsidR="001604D2" w:rsidRPr="009A53D2">
        <w:rPr>
          <w:lang w:val="fr-CH"/>
        </w:rPr>
        <w:t xml:space="preserve"> ce groupe</w:t>
      </w:r>
      <w:r w:rsidR="00DD792E" w:rsidRPr="009A53D2">
        <w:rPr>
          <w:lang w:val="fr-CH"/>
        </w:rPr>
        <w:t xml:space="preserve">. Le Gouvernement norvégien et le </w:t>
      </w:r>
      <w:r w:rsidR="00E52C9E" w:rsidRPr="009A53D2">
        <w:rPr>
          <w:lang w:val="fr-CH"/>
        </w:rPr>
        <w:t xml:space="preserve">Sámediggi </w:t>
      </w:r>
      <w:r w:rsidR="00DD792E" w:rsidRPr="009A53D2">
        <w:rPr>
          <w:lang w:val="fr-CH"/>
        </w:rPr>
        <w:t>ont convenu d’allouer des ressources au Centre de documentation pour les droits des peuples autochtones de</w:t>
      </w:r>
      <w:r w:rsidR="00E52C9E" w:rsidRPr="009A53D2">
        <w:rPr>
          <w:lang w:val="fr-CH"/>
        </w:rPr>
        <w:t xml:space="preserve"> Gáldu </w:t>
      </w:r>
      <w:r w:rsidR="00B32454" w:rsidRPr="009A53D2">
        <w:rPr>
          <w:lang w:val="fr-CH"/>
        </w:rPr>
        <w:t xml:space="preserve">en vue de renforcer les travaux du Centre sur l’égalité et </w:t>
      </w:r>
      <w:smartTag w:uri="urn:schemas-microsoft-com:office:smarttags" w:element="PersonName">
        <w:smartTagPr>
          <w:attr w:name="ProductID" w:val="la non-discrimination. Le"/>
        </w:smartTagPr>
        <w:r w:rsidR="00B32454" w:rsidRPr="009A53D2">
          <w:rPr>
            <w:lang w:val="fr-CH"/>
          </w:rPr>
          <w:t>la non-discrimination. Le</w:t>
        </w:r>
      </w:smartTag>
      <w:r w:rsidR="00B32454" w:rsidRPr="009A53D2">
        <w:rPr>
          <w:lang w:val="fr-CH"/>
        </w:rPr>
        <w:t xml:space="preserve"> projet a démarré </w:t>
      </w:r>
      <w:r w:rsidR="00BA5D16" w:rsidRPr="009A53D2">
        <w:rPr>
          <w:lang w:val="fr-CH"/>
        </w:rPr>
        <w:t>en</w:t>
      </w:r>
      <w:r w:rsidR="00E52C9E" w:rsidRPr="009A53D2">
        <w:rPr>
          <w:lang w:val="fr-CH"/>
        </w:rPr>
        <w:t xml:space="preserve"> 2010 </w:t>
      </w:r>
      <w:r w:rsidR="00F40EE8" w:rsidRPr="009A53D2">
        <w:rPr>
          <w:lang w:val="fr-CH"/>
        </w:rPr>
        <w:t>et</w:t>
      </w:r>
      <w:r w:rsidR="00E52C9E" w:rsidRPr="009A53D2">
        <w:rPr>
          <w:lang w:val="fr-CH"/>
        </w:rPr>
        <w:t xml:space="preserve"> </w:t>
      </w:r>
      <w:r w:rsidR="000A0FBF" w:rsidRPr="009A53D2">
        <w:rPr>
          <w:lang w:val="fr-CH"/>
        </w:rPr>
        <w:t>devrait se poursuivre</w:t>
      </w:r>
      <w:r w:rsidR="00B32454" w:rsidRPr="009A53D2">
        <w:rPr>
          <w:lang w:val="fr-CH"/>
        </w:rPr>
        <w:t xml:space="preserve"> </w:t>
      </w:r>
      <w:r w:rsidR="00240B24" w:rsidRPr="009A53D2">
        <w:rPr>
          <w:lang w:val="fr-CH"/>
        </w:rPr>
        <w:t xml:space="preserve">jusqu’en </w:t>
      </w:r>
      <w:r w:rsidR="00E52C9E" w:rsidRPr="009A53D2">
        <w:rPr>
          <w:lang w:val="fr-CH"/>
        </w:rPr>
        <w:t>2014.</w:t>
      </w:r>
    </w:p>
    <w:p w:rsidR="00E52C9E" w:rsidRPr="009A53D2" w:rsidRDefault="00564487" w:rsidP="00854D89">
      <w:pPr>
        <w:pStyle w:val="H23G"/>
        <w:rPr>
          <w:lang w:val="fr-CH"/>
        </w:rPr>
      </w:pPr>
      <w:r w:rsidRPr="009A53D2">
        <w:rPr>
          <w:lang w:val="fr-CH"/>
        </w:rPr>
        <w:tab/>
      </w:r>
      <w:r w:rsidRPr="009A53D2">
        <w:rPr>
          <w:lang w:val="fr-CH"/>
        </w:rPr>
        <w:tab/>
      </w:r>
      <w:r w:rsidR="00B32454" w:rsidRPr="009A53D2">
        <w:rPr>
          <w:lang w:val="fr-CH"/>
        </w:rPr>
        <w:t>Mise en place d’une politique de l’éducation propre à répondre aux exigences d</w:t>
      </w:r>
      <w:r w:rsidR="005517E2" w:rsidRPr="009A53D2">
        <w:rPr>
          <w:lang w:val="fr-CH"/>
        </w:rPr>
        <w:t xml:space="preserve">’une instruction </w:t>
      </w:r>
      <w:r w:rsidR="00B32454" w:rsidRPr="009A53D2">
        <w:rPr>
          <w:lang w:val="fr-CH"/>
        </w:rPr>
        <w:t xml:space="preserve">dans la langue maternelle </w:t>
      </w:r>
      <w:r w:rsidR="001604D2" w:rsidRPr="009A53D2">
        <w:rPr>
          <w:lang w:val="fr-CH"/>
        </w:rPr>
        <w:t>des</w:t>
      </w:r>
      <w:r w:rsidR="00B32454" w:rsidRPr="009A53D2">
        <w:rPr>
          <w:lang w:val="fr-CH"/>
        </w:rPr>
        <w:t xml:space="preserve"> Samis</w:t>
      </w:r>
    </w:p>
    <w:p w:rsidR="00E52C9E" w:rsidRPr="009A53D2" w:rsidRDefault="00BC549A" w:rsidP="00BC549A">
      <w:pPr>
        <w:pStyle w:val="SingleTxtG"/>
        <w:rPr>
          <w:lang w:val="fr-CH"/>
        </w:rPr>
      </w:pPr>
      <w:r w:rsidRPr="009A53D2">
        <w:rPr>
          <w:lang w:val="fr-CH"/>
        </w:rPr>
        <w:t>51.</w:t>
      </w:r>
      <w:r w:rsidRPr="009A53D2">
        <w:rPr>
          <w:lang w:val="fr-CH"/>
        </w:rPr>
        <w:tab/>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B32454" w:rsidRPr="009A53D2">
        <w:rPr>
          <w:lang w:val="fr-CH"/>
        </w:rPr>
        <w:t>le droit à l’</w:t>
      </w:r>
      <w:r w:rsidR="0093038E" w:rsidRPr="009A53D2">
        <w:rPr>
          <w:lang w:val="fr-CH"/>
        </w:rPr>
        <w:t>enseignement</w:t>
      </w:r>
      <w:r w:rsidR="00B32454" w:rsidRPr="009A53D2">
        <w:rPr>
          <w:lang w:val="fr-CH"/>
        </w:rPr>
        <w:t xml:space="preserve"> </w:t>
      </w:r>
      <w:r w:rsidR="001604D2" w:rsidRPr="009A53D2">
        <w:rPr>
          <w:lang w:val="fr-CH"/>
        </w:rPr>
        <w:t>en</w:t>
      </w:r>
      <w:r w:rsidR="00B32454" w:rsidRPr="009A53D2">
        <w:rPr>
          <w:lang w:val="fr-CH"/>
        </w:rPr>
        <w:t xml:space="preserve"> langue sami est régi par le chapitre</w:t>
      </w:r>
      <w:r w:rsidR="00E52C9E" w:rsidRPr="009A53D2">
        <w:rPr>
          <w:lang w:val="fr-CH"/>
        </w:rPr>
        <w:t xml:space="preserve"> 6 </w:t>
      </w:r>
      <w:r w:rsidR="00B32454" w:rsidRPr="009A53D2">
        <w:rPr>
          <w:lang w:val="fr-CH"/>
        </w:rPr>
        <w:t>de la loi sur l’éducation. L’instruction est dispensée dans les trois langues samis</w:t>
      </w:r>
      <w:r w:rsidR="00B978D4" w:rsidRPr="009A53D2">
        <w:rPr>
          <w:lang w:val="fr-CH"/>
        </w:rPr>
        <w:t>:</w:t>
      </w:r>
      <w:r w:rsidR="0060567D" w:rsidRPr="009A53D2">
        <w:rPr>
          <w:lang w:val="fr-CH"/>
        </w:rPr>
        <w:t xml:space="preserve"> </w:t>
      </w:r>
      <w:r w:rsidR="00B32454" w:rsidRPr="009A53D2">
        <w:rPr>
          <w:lang w:val="fr-CH"/>
        </w:rPr>
        <w:t xml:space="preserve">sami du sud, </w:t>
      </w:r>
      <w:r w:rsidR="003E6C68" w:rsidRPr="009A53D2">
        <w:rPr>
          <w:lang w:val="fr-CH"/>
        </w:rPr>
        <w:t xml:space="preserve">sami </w:t>
      </w:r>
      <w:r w:rsidR="00B32454" w:rsidRPr="009A53D2">
        <w:rPr>
          <w:lang w:val="fr-CH"/>
        </w:rPr>
        <w:t xml:space="preserve">lule et sami du </w:t>
      </w:r>
      <w:r w:rsidR="003E6C68" w:rsidRPr="009A53D2">
        <w:rPr>
          <w:lang w:val="fr-CH"/>
        </w:rPr>
        <w:t>nord</w:t>
      </w:r>
      <w:r w:rsidR="00E52C9E" w:rsidRPr="009A53D2">
        <w:rPr>
          <w:lang w:val="fr-CH"/>
        </w:rPr>
        <w:t xml:space="preserve">. </w:t>
      </w:r>
      <w:r w:rsidR="0093038E" w:rsidRPr="009A53D2">
        <w:rPr>
          <w:lang w:val="fr-CH"/>
        </w:rPr>
        <w:t xml:space="preserve">Les autorités </w:t>
      </w:r>
      <w:r w:rsidR="000A0FBF" w:rsidRPr="009A53D2">
        <w:rPr>
          <w:lang w:val="fr-CH"/>
        </w:rPr>
        <w:t>examinent</w:t>
      </w:r>
      <w:r w:rsidR="0093038E" w:rsidRPr="009A53D2">
        <w:rPr>
          <w:lang w:val="fr-CH"/>
        </w:rPr>
        <w:t xml:space="preserve"> dans quelle mesure l</w:t>
      </w:r>
      <w:r w:rsidR="003E6C68" w:rsidRPr="009A53D2">
        <w:rPr>
          <w:lang w:val="fr-CH"/>
        </w:rPr>
        <w:t xml:space="preserve">’exercice du droit des élèves à un enseignement en sami est </w:t>
      </w:r>
      <w:r w:rsidR="0093038E" w:rsidRPr="009A53D2">
        <w:rPr>
          <w:lang w:val="fr-CH"/>
        </w:rPr>
        <w:t>respecté</w:t>
      </w:r>
      <w:r w:rsidR="00E64835" w:rsidRPr="009A53D2">
        <w:rPr>
          <w:lang w:val="fr-CH"/>
        </w:rPr>
        <w:t xml:space="preserve">. </w:t>
      </w:r>
      <w:r w:rsidR="0053055B" w:rsidRPr="009A53D2">
        <w:rPr>
          <w:lang w:val="fr-CH"/>
        </w:rPr>
        <w:t>Á</w:t>
      </w:r>
      <w:r w:rsidR="00E64835" w:rsidRPr="009A53D2">
        <w:rPr>
          <w:lang w:val="fr-CH"/>
        </w:rPr>
        <w:t xml:space="preserve"> ce jour, cette </w:t>
      </w:r>
      <w:r w:rsidR="000A0FBF" w:rsidRPr="009A53D2">
        <w:rPr>
          <w:lang w:val="fr-CH"/>
        </w:rPr>
        <w:t>étude reste</w:t>
      </w:r>
      <w:r w:rsidR="00E64835" w:rsidRPr="009A53D2">
        <w:rPr>
          <w:lang w:val="fr-CH"/>
        </w:rPr>
        <w:t xml:space="preserve"> quelque peu limitée, ce qui rend les résultats actuels imprécis. Le </w:t>
      </w:r>
      <w:r w:rsidR="00E52C9E" w:rsidRPr="009A53D2">
        <w:rPr>
          <w:lang w:val="fr-CH"/>
        </w:rPr>
        <w:t>Sámediggi</w:t>
      </w:r>
      <w:r w:rsidR="00E52C9E" w:rsidRPr="009A53D2" w:rsidDel="00780BFD">
        <w:rPr>
          <w:lang w:val="fr-CH"/>
        </w:rPr>
        <w:t xml:space="preserve"> </w:t>
      </w:r>
      <w:r w:rsidR="00E64835" w:rsidRPr="009A53D2">
        <w:rPr>
          <w:lang w:val="fr-CH"/>
        </w:rPr>
        <w:t>est responsable de l’élaboration et de la</w:t>
      </w:r>
      <w:r w:rsidR="00EC4833" w:rsidRPr="009A53D2">
        <w:rPr>
          <w:lang w:val="fr-CH"/>
        </w:rPr>
        <w:t xml:space="preserve"> </w:t>
      </w:r>
      <w:r w:rsidR="002951CA" w:rsidRPr="009A53D2">
        <w:rPr>
          <w:lang w:val="fr-CH"/>
        </w:rPr>
        <w:t>publication</w:t>
      </w:r>
      <w:r w:rsidR="00E64835" w:rsidRPr="009A53D2">
        <w:rPr>
          <w:lang w:val="fr-CH"/>
        </w:rPr>
        <w:t xml:space="preserve"> des</w:t>
      </w:r>
      <w:r w:rsidR="00EC4833" w:rsidRPr="009A53D2">
        <w:rPr>
          <w:lang w:val="fr-CH"/>
        </w:rPr>
        <w:t xml:space="preserve"> outils pédagogiques en sami et </w:t>
      </w:r>
      <w:r w:rsidR="00852570" w:rsidRPr="009A53D2">
        <w:rPr>
          <w:lang w:val="fr-CH"/>
        </w:rPr>
        <w:t>reçoit</w:t>
      </w:r>
      <w:r w:rsidR="00EC4833" w:rsidRPr="009A53D2">
        <w:rPr>
          <w:lang w:val="fr-CH"/>
        </w:rPr>
        <w:t xml:space="preserve"> chaque année des fon</w:t>
      </w:r>
      <w:r w:rsidR="0093038E" w:rsidRPr="009A53D2">
        <w:rPr>
          <w:lang w:val="fr-CH"/>
        </w:rPr>
        <w:t>d</w:t>
      </w:r>
      <w:r w:rsidR="00EC4833" w:rsidRPr="009A53D2">
        <w:rPr>
          <w:lang w:val="fr-CH"/>
        </w:rPr>
        <w:t xml:space="preserve">s du Gouvernement à cette fin. Il manque toujours des </w:t>
      </w:r>
      <w:r w:rsidR="000A0FBF" w:rsidRPr="009A53D2">
        <w:rPr>
          <w:lang w:val="fr-CH"/>
        </w:rPr>
        <w:t>supports</w:t>
      </w:r>
      <w:r w:rsidR="00EC4833" w:rsidRPr="009A53D2">
        <w:rPr>
          <w:lang w:val="fr-CH"/>
        </w:rPr>
        <w:t xml:space="preserve"> pédagogiques dans plusieurs matières et disciplines, mais des mesures ont été prises pour accélérer ce</w:t>
      </w:r>
      <w:r w:rsidR="000A0FBF" w:rsidRPr="009A53D2">
        <w:rPr>
          <w:lang w:val="fr-CH"/>
        </w:rPr>
        <w:t>tte production</w:t>
      </w:r>
      <w:r w:rsidR="00EC4833" w:rsidRPr="009A53D2">
        <w:rPr>
          <w:lang w:val="fr-CH"/>
        </w:rPr>
        <w:t xml:space="preserve">. </w:t>
      </w:r>
      <w:r w:rsidR="00DF3ACE" w:rsidRPr="009A53D2">
        <w:rPr>
          <w:lang w:val="fr-CH"/>
        </w:rPr>
        <w:t>Á noter que l</w:t>
      </w:r>
      <w:r w:rsidR="0093038E" w:rsidRPr="009A53D2">
        <w:rPr>
          <w:lang w:val="fr-CH"/>
        </w:rPr>
        <w:t>a pénurie</w:t>
      </w:r>
      <w:r w:rsidR="00EC4833" w:rsidRPr="009A53D2">
        <w:rPr>
          <w:lang w:val="fr-CH"/>
        </w:rPr>
        <w:t xml:space="preserve"> d’auteurs qualifiés de manuels fait que ce processus prendra du temps</w:t>
      </w:r>
      <w:r w:rsidR="00E52C9E" w:rsidRPr="009A53D2">
        <w:rPr>
          <w:lang w:val="fr-CH"/>
        </w:rPr>
        <w:t>.</w:t>
      </w:r>
    </w:p>
    <w:p w:rsidR="00E52C9E" w:rsidRPr="009A53D2" w:rsidRDefault="00564487" w:rsidP="00854D89">
      <w:pPr>
        <w:pStyle w:val="H23G"/>
        <w:rPr>
          <w:lang w:val="fr-CH"/>
        </w:rPr>
      </w:pPr>
      <w:r w:rsidRPr="009A53D2">
        <w:rPr>
          <w:lang w:val="fr-CH"/>
        </w:rPr>
        <w:tab/>
      </w:r>
      <w:r w:rsidRPr="009A53D2">
        <w:rPr>
          <w:lang w:val="fr-CH"/>
        </w:rPr>
        <w:tab/>
      </w:r>
      <w:r w:rsidR="00EC4833" w:rsidRPr="009A53D2">
        <w:rPr>
          <w:lang w:val="fr-CH"/>
        </w:rPr>
        <w:t xml:space="preserve">Résultats de l’examen par la </w:t>
      </w:r>
      <w:r w:rsidR="00E52C9E" w:rsidRPr="009A53D2">
        <w:rPr>
          <w:lang w:val="fr-CH"/>
        </w:rPr>
        <w:t>Commission</w:t>
      </w:r>
      <w:r w:rsidR="00EC4833" w:rsidRPr="009A53D2">
        <w:rPr>
          <w:lang w:val="fr-CH"/>
        </w:rPr>
        <w:t xml:space="preserve"> du Finnmark des revendications foncières des Samis de l’Est</w:t>
      </w:r>
    </w:p>
    <w:p w:rsidR="00E52C9E" w:rsidRPr="009A53D2" w:rsidRDefault="00BC549A" w:rsidP="00BC549A">
      <w:pPr>
        <w:pStyle w:val="SingleTxtG"/>
        <w:rPr>
          <w:lang w:val="fr-CH"/>
        </w:rPr>
      </w:pPr>
      <w:r w:rsidRPr="009A53D2">
        <w:rPr>
          <w:lang w:val="fr-CH"/>
        </w:rPr>
        <w:t>52.</w:t>
      </w:r>
      <w:r w:rsidRPr="009A53D2">
        <w:rPr>
          <w:lang w:val="fr-CH"/>
        </w:rPr>
        <w:tab/>
      </w:r>
      <w:r w:rsidR="00EC4833" w:rsidRPr="009A53D2">
        <w:rPr>
          <w:lang w:val="fr-CH"/>
        </w:rPr>
        <w:t>La Commission du</w:t>
      </w:r>
      <w:r w:rsidR="00E52C9E" w:rsidRPr="009A53D2">
        <w:rPr>
          <w:lang w:val="fr-CH"/>
        </w:rPr>
        <w:t xml:space="preserve"> Finnmark </w:t>
      </w:r>
      <w:r w:rsidR="00EC4833" w:rsidRPr="009A53D2">
        <w:rPr>
          <w:lang w:val="fr-CH"/>
        </w:rPr>
        <w:t>a soumis ses deux premiers rapports</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mars</w:t>
      </w:r>
      <w:r w:rsidR="00E52C9E" w:rsidRPr="009A53D2">
        <w:rPr>
          <w:lang w:val="fr-CH"/>
        </w:rPr>
        <w:t xml:space="preserve"> 2012 </w:t>
      </w:r>
      <w:r w:rsidR="00F40EE8" w:rsidRPr="009A53D2">
        <w:rPr>
          <w:lang w:val="fr-CH"/>
        </w:rPr>
        <w:t>et</w:t>
      </w:r>
      <w:r w:rsidR="00E52C9E" w:rsidRPr="009A53D2">
        <w:rPr>
          <w:lang w:val="fr-CH"/>
        </w:rPr>
        <w:t xml:space="preserve"> </w:t>
      </w:r>
      <w:r w:rsidR="00692376" w:rsidRPr="009A53D2">
        <w:rPr>
          <w:lang w:val="fr-CH"/>
        </w:rPr>
        <w:t>février</w:t>
      </w:r>
      <w:r w:rsidR="00E52C9E" w:rsidRPr="009A53D2">
        <w:rPr>
          <w:lang w:val="fr-CH"/>
        </w:rPr>
        <w:t xml:space="preserve"> 2013 </w:t>
      </w:r>
      <w:r w:rsidR="00EC4833" w:rsidRPr="009A53D2">
        <w:rPr>
          <w:lang w:val="fr-CH"/>
        </w:rPr>
        <w:t xml:space="preserve">sur les zones de </w:t>
      </w:r>
      <w:r w:rsidR="00E52C9E" w:rsidRPr="009A53D2">
        <w:rPr>
          <w:lang w:val="fr-CH"/>
        </w:rPr>
        <w:t xml:space="preserve">Stjernøya/Seiland </w:t>
      </w:r>
      <w:r w:rsidR="00F40EE8" w:rsidRPr="009A53D2">
        <w:rPr>
          <w:lang w:val="fr-CH"/>
        </w:rPr>
        <w:t>et</w:t>
      </w:r>
      <w:r w:rsidR="00E52C9E" w:rsidRPr="009A53D2">
        <w:rPr>
          <w:lang w:val="fr-CH"/>
        </w:rPr>
        <w:t xml:space="preserve"> Nesseby. </w:t>
      </w:r>
      <w:r w:rsidR="00EC4833" w:rsidRPr="009A53D2">
        <w:rPr>
          <w:lang w:val="fr-CH"/>
        </w:rPr>
        <w:t>La</w:t>
      </w:r>
      <w:r w:rsidR="00E52C9E" w:rsidRPr="009A53D2">
        <w:rPr>
          <w:lang w:val="fr-CH"/>
        </w:rPr>
        <w:t xml:space="preserve"> Commission </w:t>
      </w:r>
      <w:r w:rsidR="00EC4833" w:rsidRPr="009A53D2">
        <w:rPr>
          <w:lang w:val="fr-CH"/>
        </w:rPr>
        <w:t>se penche actuellement sur trois autres zones</w:t>
      </w:r>
      <w:r w:rsidR="00DF3ACE" w:rsidRPr="009A53D2">
        <w:rPr>
          <w:lang w:val="fr-CH"/>
        </w:rPr>
        <w:t xml:space="preserve"> mais n’a pas encore commencé</w:t>
      </w:r>
      <w:r w:rsidR="00EC4833" w:rsidRPr="009A53D2">
        <w:rPr>
          <w:lang w:val="fr-CH"/>
        </w:rPr>
        <w:t xml:space="preserve"> à </w:t>
      </w:r>
      <w:r w:rsidR="00DF3ACE" w:rsidRPr="009A53D2">
        <w:rPr>
          <w:lang w:val="fr-CH"/>
        </w:rPr>
        <w:t>examiner</w:t>
      </w:r>
      <w:r w:rsidR="00666683" w:rsidRPr="009A53D2">
        <w:rPr>
          <w:lang w:val="fr-CH"/>
        </w:rPr>
        <w:t xml:space="preserve"> celles</w:t>
      </w:r>
      <w:r w:rsidR="00EC4833" w:rsidRPr="009A53D2">
        <w:rPr>
          <w:lang w:val="fr-CH"/>
        </w:rPr>
        <w:t xml:space="preserve"> qui couvrent les domaines des Samis de l’Est</w:t>
      </w:r>
      <w:r w:rsidR="00E52C9E" w:rsidRPr="009A53D2">
        <w:rPr>
          <w:lang w:val="fr-CH"/>
        </w:rPr>
        <w:t xml:space="preserve">. </w:t>
      </w:r>
      <w:r w:rsidR="00594594" w:rsidRPr="009A53D2">
        <w:rPr>
          <w:lang w:val="fr-CH"/>
        </w:rPr>
        <w:t xml:space="preserve">Les résultats seront envoyés au Comité dès </w:t>
      </w:r>
      <w:r w:rsidR="00666683" w:rsidRPr="009A53D2">
        <w:rPr>
          <w:lang w:val="fr-CH"/>
        </w:rPr>
        <w:t>leur publication</w:t>
      </w:r>
      <w:r w:rsidR="00E52C9E" w:rsidRPr="009A53D2">
        <w:rPr>
          <w:lang w:val="fr-CH"/>
        </w:rPr>
        <w:t>.</w:t>
      </w:r>
    </w:p>
    <w:p w:rsidR="00E52C9E" w:rsidRPr="009A53D2" w:rsidRDefault="000102EC" w:rsidP="009368DC">
      <w:pPr>
        <w:pStyle w:val="H1G"/>
        <w:rPr>
          <w:lang w:val="fr-CH"/>
        </w:rPr>
      </w:pPr>
      <w:r w:rsidRPr="009A53D2">
        <w:rPr>
          <w:lang w:val="fr-CH"/>
        </w:rPr>
        <w:tab/>
      </w:r>
      <w:r w:rsidR="00564487" w:rsidRPr="009A53D2">
        <w:rPr>
          <w:lang w:val="fr-CH"/>
        </w:rPr>
        <w:tab/>
      </w:r>
      <w:r w:rsidR="00F40EE8" w:rsidRPr="009A53D2">
        <w:rPr>
          <w:lang w:val="fr-CH"/>
        </w:rPr>
        <w:t>Recommandation</w:t>
      </w:r>
      <w:r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19</w:t>
      </w:r>
      <w:r w:rsidR="009368DC" w:rsidRPr="009A53D2">
        <w:rPr>
          <w:lang w:val="fr-CH"/>
        </w:rPr>
        <w:br/>
      </w:r>
      <w:r w:rsidR="00666683" w:rsidRPr="009A53D2">
        <w:rPr>
          <w:lang w:val="fr-CH"/>
        </w:rPr>
        <w:t>Consultation</w:t>
      </w:r>
      <w:r w:rsidR="0053055B" w:rsidRPr="009A53D2">
        <w:rPr>
          <w:lang w:val="fr-CH"/>
        </w:rPr>
        <w:t xml:space="preserve"> des peuples</w:t>
      </w:r>
      <w:r w:rsidR="00594594" w:rsidRPr="009A53D2">
        <w:rPr>
          <w:lang w:val="fr-CH"/>
        </w:rPr>
        <w:t xml:space="preserve"> autochtones</w:t>
      </w:r>
    </w:p>
    <w:p w:rsidR="00E52C9E" w:rsidRPr="009A53D2" w:rsidRDefault="009E67DC" w:rsidP="00240B24">
      <w:pPr>
        <w:pStyle w:val="SingleTxtG"/>
        <w:rPr>
          <w:lang w:val="fr-CH"/>
        </w:rPr>
      </w:pPr>
      <w:r w:rsidRPr="009A53D2">
        <w:rPr>
          <w:i/>
          <w:iCs/>
          <w:lang w:val="fr-CH"/>
        </w:rPr>
        <w:t xml:space="preserve">Le Comité prie l’État partie de faire figurer dans son prochain rapport périodique des informations sur les consultations qui ont été et sont encore menées par </w:t>
      </w:r>
      <w:r w:rsidR="00666683" w:rsidRPr="009A53D2">
        <w:rPr>
          <w:i/>
          <w:iCs/>
          <w:lang w:val="fr-CH"/>
        </w:rPr>
        <w:t>son</w:t>
      </w:r>
      <w:r w:rsidRPr="009A53D2">
        <w:rPr>
          <w:i/>
          <w:iCs/>
          <w:lang w:val="fr-CH"/>
        </w:rPr>
        <w:t xml:space="preserve"> Gouvernement concernant des projets industriels et autres dans tous les territoires où vivent traditionnellement des peuples autochtones</w:t>
      </w:r>
      <w:r w:rsidR="00E52C9E" w:rsidRPr="009A53D2">
        <w:rPr>
          <w:lang w:val="fr-CH"/>
        </w:rPr>
        <w:t>.</w:t>
      </w:r>
    </w:p>
    <w:p w:rsidR="00E52C9E" w:rsidRPr="009A53D2" w:rsidRDefault="00BC549A" w:rsidP="00BC549A">
      <w:pPr>
        <w:pStyle w:val="SingleTxtG"/>
        <w:rPr>
          <w:lang w:val="fr-CH"/>
        </w:rPr>
      </w:pPr>
      <w:r w:rsidRPr="009A53D2">
        <w:rPr>
          <w:lang w:val="fr-CH"/>
        </w:rPr>
        <w:t>53.</w:t>
      </w:r>
      <w:r w:rsidRPr="009A53D2">
        <w:rPr>
          <w:lang w:val="fr-CH"/>
        </w:rPr>
        <w:tab/>
      </w:r>
      <w:r w:rsidR="00594594" w:rsidRPr="009A53D2">
        <w:rPr>
          <w:lang w:val="fr-CH"/>
        </w:rPr>
        <w:t xml:space="preserve">Les procédures de consultation </w:t>
      </w:r>
      <w:r w:rsidR="009F5F4A" w:rsidRPr="009A53D2">
        <w:rPr>
          <w:lang w:val="fr-CH"/>
        </w:rPr>
        <w:t>demandent aux</w:t>
      </w:r>
      <w:r w:rsidR="00594594" w:rsidRPr="009A53D2">
        <w:rPr>
          <w:lang w:val="fr-CH"/>
        </w:rPr>
        <w:t xml:space="preserve"> autorités gouvernementales de consulter le </w:t>
      </w:r>
      <w:r w:rsidR="00666683" w:rsidRPr="009A53D2">
        <w:rPr>
          <w:lang w:val="fr-CH"/>
        </w:rPr>
        <w:t xml:space="preserve">Sámediggi </w:t>
      </w:r>
      <w:r w:rsidR="00594594" w:rsidRPr="009A53D2">
        <w:rPr>
          <w:lang w:val="fr-CH"/>
        </w:rPr>
        <w:t xml:space="preserve">dans les affaires susceptibles de toucher directement aux intérêts samis. Les intérêts </w:t>
      </w:r>
      <w:r w:rsidR="00045715" w:rsidRPr="009A53D2">
        <w:rPr>
          <w:lang w:val="fr-CH"/>
        </w:rPr>
        <w:t xml:space="preserve">samis </w:t>
      </w:r>
      <w:r w:rsidR="009F5F4A" w:rsidRPr="009A53D2">
        <w:rPr>
          <w:lang w:val="fr-CH"/>
        </w:rPr>
        <w:t>en cause partout</w:t>
      </w:r>
      <w:r w:rsidR="00666683" w:rsidRPr="009A53D2">
        <w:rPr>
          <w:lang w:val="fr-CH"/>
        </w:rPr>
        <w:t xml:space="preserve"> où vit</w:t>
      </w:r>
      <w:r w:rsidR="00594594" w:rsidRPr="009A53D2">
        <w:rPr>
          <w:lang w:val="fr-CH"/>
        </w:rPr>
        <w:t xml:space="preserve"> </w:t>
      </w:r>
      <w:r w:rsidR="00DF3ACE" w:rsidRPr="009A53D2">
        <w:rPr>
          <w:lang w:val="fr-CH"/>
        </w:rPr>
        <w:t>traditionnellement c</w:t>
      </w:r>
      <w:r w:rsidR="00594594" w:rsidRPr="009A53D2">
        <w:rPr>
          <w:lang w:val="fr-CH"/>
        </w:rPr>
        <w:t>e peuple</w:t>
      </w:r>
      <w:r w:rsidR="00DF3ACE" w:rsidRPr="009A53D2">
        <w:rPr>
          <w:lang w:val="fr-CH"/>
        </w:rPr>
        <w:t xml:space="preserve"> </w:t>
      </w:r>
      <w:r w:rsidR="00594594" w:rsidRPr="009A53D2">
        <w:rPr>
          <w:lang w:val="fr-CH"/>
        </w:rPr>
        <w:t>peuvent faire l’objet de consultations. S’agissant de l’exploration et de l’</w:t>
      </w:r>
      <w:r w:rsidR="00972ED0" w:rsidRPr="009A53D2">
        <w:rPr>
          <w:lang w:val="fr-CH"/>
        </w:rPr>
        <w:t>extraction de minéraux</w:t>
      </w:r>
      <w:r w:rsidR="00594594" w:rsidRPr="009A53D2">
        <w:rPr>
          <w:lang w:val="fr-CH"/>
        </w:rPr>
        <w:t xml:space="preserve">, la loi </w:t>
      </w:r>
      <w:r w:rsidR="00972ED0" w:rsidRPr="009A53D2">
        <w:rPr>
          <w:lang w:val="fr-CH"/>
        </w:rPr>
        <w:t>y relative</w:t>
      </w:r>
      <w:r w:rsidR="00594594" w:rsidRPr="009A53D2">
        <w:rPr>
          <w:lang w:val="fr-CH"/>
        </w:rPr>
        <w:t xml:space="preserve"> dispose que l</w:t>
      </w:r>
      <w:r w:rsidR="00045715" w:rsidRPr="009A53D2">
        <w:rPr>
          <w:lang w:val="fr-CH"/>
        </w:rPr>
        <w:t>a gestion</w:t>
      </w:r>
      <w:r w:rsidR="00594594" w:rsidRPr="009A53D2">
        <w:rPr>
          <w:lang w:val="fr-CH"/>
        </w:rPr>
        <w:t xml:space="preserve"> et l’utilisation des ressources min</w:t>
      </w:r>
      <w:r w:rsidR="00972ED0" w:rsidRPr="009A53D2">
        <w:rPr>
          <w:lang w:val="fr-CH"/>
        </w:rPr>
        <w:t xml:space="preserve">érales devront protéger les fondements naturels de la culture, des activités commerciales et de la vie sociale des Samis. Ces dispositions s’appliquent de manière générale à l’ensemble du pays et ont </w:t>
      </w:r>
      <w:r w:rsidR="009F5F4A" w:rsidRPr="009A53D2">
        <w:rPr>
          <w:lang w:val="fr-CH"/>
        </w:rPr>
        <w:t>une</w:t>
      </w:r>
      <w:r w:rsidR="00972ED0" w:rsidRPr="009A53D2">
        <w:rPr>
          <w:lang w:val="fr-CH"/>
        </w:rPr>
        <w:t xml:space="preserve"> incidence </w:t>
      </w:r>
      <w:r w:rsidR="009F5F4A" w:rsidRPr="009A53D2">
        <w:rPr>
          <w:lang w:val="fr-CH"/>
        </w:rPr>
        <w:t xml:space="preserve">particulière </w:t>
      </w:r>
      <w:r w:rsidR="00972ED0" w:rsidRPr="009A53D2">
        <w:rPr>
          <w:lang w:val="fr-CH"/>
        </w:rPr>
        <w:t xml:space="preserve">sur </w:t>
      </w:r>
      <w:r w:rsidR="009F5F4A" w:rsidRPr="009A53D2">
        <w:rPr>
          <w:lang w:val="fr-CH"/>
        </w:rPr>
        <w:t>le</w:t>
      </w:r>
      <w:r w:rsidR="00972ED0" w:rsidRPr="009A53D2">
        <w:rPr>
          <w:lang w:val="fr-CH"/>
        </w:rPr>
        <w:t xml:space="preserve">s </w:t>
      </w:r>
      <w:r w:rsidR="00DF3ACE" w:rsidRPr="009A53D2">
        <w:rPr>
          <w:lang w:val="fr-CH"/>
        </w:rPr>
        <w:t>régions</w:t>
      </w:r>
      <w:r w:rsidR="00972ED0" w:rsidRPr="009A53D2">
        <w:rPr>
          <w:lang w:val="fr-CH"/>
        </w:rPr>
        <w:t xml:space="preserve"> samis.</w:t>
      </w:r>
      <w:r w:rsidR="00E52C9E" w:rsidRPr="009A53D2">
        <w:rPr>
          <w:lang w:val="fr-CH"/>
        </w:rPr>
        <w:t xml:space="preserve"> </w:t>
      </w:r>
      <w:r w:rsidR="00972ED0" w:rsidRPr="009A53D2">
        <w:rPr>
          <w:lang w:val="fr-CH"/>
        </w:rPr>
        <w:t xml:space="preserve">En outre, certaines règles de procédure </w:t>
      </w:r>
      <w:r w:rsidR="00F46633" w:rsidRPr="009A53D2">
        <w:rPr>
          <w:lang w:val="fr-CH"/>
        </w:rPr>
        <w:t xml:space="preserve">spéciales </w:t>
      </w:r>
      <w:r w:rsidR="00972ED0" w:rsidRPr="009A53D2">
        <w:rPr>
          <w:lang w:val="fr-CH"/>
        </w:rPr>
        <w:t xml:space="preserve">ont été intégrées </w:t>
      </w:r>
      <w:r w:rsidR="00045715" w:rsidRPr="009A53D2">
        <w:rPr>
          <w:lang w:val="fr-CH"/>
        </w:rPr>
        <w:t>à</w:t>
      </w:r>
      <w:r w:rsidR="00972ED0" w:rsidRPr="009A53D2">
        <w:rPr>
          <w:lang w:val="fr-CH"/>
        </w:rPr>
        <w:t xml:space="preserve"> la loi sur les minéraux pour protéger les intérêts samis dans tout ce qui touche à l’exploration et à l’extraction de minéraux dans le comté du </w:t>
      </w:r>
      <w:r w:rsidR="00E52C9E" w:rsidRPr="009A53D2">
        <w:rPr>
          <w:lang w:val="fr-CH"/>
        </w:rPr>
        <w:t>Finnmark.</w:t>
      </w:r>
      <w:r w:rsidR="002B2D8E" w:rsidRPr="009A53D2">
        <w:rPr>
          <w:lang w:val="fr-CH"/>
        </w:rPr>
        <w:t xml:space="preserve"> </w:t>
      </w:r>
      <w:r w:rsidR="00972ED0" w:rsidRPr="009A53D2">
        <w:rPr>
          <w:lang w:val="fr-CH"/>
        </w:rPr>
        <w:t>L</w:t>
      </w:r>
      <w:r w:rsidR="00E52C9E" w:rsidRPr="009A53D2">
        <w:rPr>
          <w:lang w:val="fr-CH"/>
        </w:rPr>
        <w:t>e Go</w:t>
      </w:r>
      <w:r w:rsidR="00972ED0" w:rsidRPr="009A53D2">
        <w:rPr>
          <w:lang w:val="fr-CH"/>
        </w:rPr>
        <w:t xml:space="preserve">uvernement donne actuellement suite à la proposition du Comité II sur les droits des Samis </w:t>
      </w:r>
      <w:r w:rsidR="00045715" w:rsidRPr="009A53D2">
        <w:rPr>
          <w:lang w:val="fr-CH"/>
        </w:rPr>
        <w:t>d’</w:t>
      </w:r>
      <w:r w:rsidR="00972ED0" w:rsidRPr="009A53D2">
        <w:rPr>
          <w:lang w:val="fr-CH"/>
        </w:rPr>
        <w:t>officialiser l’obligation faite à l’</w:t>
      </w:r>
      <w:r w:rsidR="0053055B" w:rsidRPr="009A53D2">
        <w:rPr>
          <w:lang w:val="fr-CH"/>
        </w:rPr>
        <w:t>État</w:t>
      </w:r>
      <w:r w:rsidR="00972ED0" w:rsidRPr="009A53D2">
        <w:rPr>
          <w:lang w:val="fr-CH"/>
        </w:rPr>
        <w:t xml:space="preserve"> de consulter la population sami. </w:t>
      </w:r>
      <w:r w:rsidR="00045715" w:rsidRPr="009A53D2">
        <w:rPr>
          <w:lang w:val="fr-CH"/>
        </w:rPr>
        <w:t>Il</w:t>
      </w:r>
      <w:r w:rsidR="00972ED0" w:rsidRPr="009A53D2">
        <w:rPr>
          <w:lang w:val="fr-CH"/>
        </w:rPr>
        <w:t xml:space="preserve"> donne également suite au projet du Comité </w:t>
      </w:r>
      <w:r w:rsidR="00045715" w:rsidRPr="009A53D2">
        <w:rPr>
          <w:lang w:val="fr-CH"/>
        </w:rPr>
        <w:t>relatif à</w:t>
      </w:r>
      <w:r w:rsidR="00972ED0" w:rsidRPr="009A53D2">
        <w:rPr>
          <w:lang w:val="fr-CH"/>
        </w:rPr>
        <w:t xml:space="preserve"> l’identification et la reconnaissance des droits fonciers dans les zones samis traditionnelles</w:t>
      </w:r>
      <w:r w:rsidR="00F46633" w:rsidRPr="009A53D2">
        <w:rPr>
          <w:lang w:val="fr-CH"/>
        </w:rPr>
        <w:t>,</w:t>
      </w:r>
      <w:r w:rsidR="00972ED0" w:rsidRPr="009A53D2">
        <w:rPr>
          <w:lang w:val="fr-CH"/>
        </w:rPr>
        <w:t xml:space="preserve"> depuis le comté de Toms en allant vers le sud.</w:t>
      </w:r>
      <w:r w:rsidR="00E52C9E" w:rsidRPr="009A53D2">
        <w:rPr>
          <w:lang w:val="fr-CH"/>
        </w:rPr>
        <w:t xml:space="preserve"> </w:t>
      </w:r>
      <w:r w:rsidR="00972ED0" w:rsidRPr="009A53D2">
        <w:rPr>
          <w:lang w:val="fr-CH"/>
        </w:rPr>
        <w:t>L</w:t>
      </w:r>
      <w:r w:rsidR="00E52C9E" w:rsidRPr="009A53D2">
        <w:rPr>
          <w:lang w:val="fr-CH"/>
        </w:rPr>
        <w:t xml:space="preserve">e </w:t>
      </w:r>
      <w:r w:rsidR="00BA5D16" w:rsidRPr="009A53D2">
        <w:rPr>
          <w:lang w:val="fr-CH"/>
        </w:rPr>
        <w:t>Comité</w:t>
      </w:r>
      <w:r w:rsidR="00E52C9E" w:rsidRPr="009A53D2">
        <w:rPr>
          <w:lang w:val="fr-CH"/>
        </w:rPr>
        <w:t xml:space="preserve"> </w:t>
      </w:r>
      <w:r w:rsidR="00972ED0" w:rsidRPr="009A53D2">
        <w:rPr>
          <w:lang w:val="fr-CH"/>
        </w:rPr>
        <w:t>a également présenté des propositions de modification de la législation relative aux minéraux</w:t>
      </w:r>
      <w:r w:rsidR="004A5CAC" w:rsidRPr="009A53D2">
        <w:rPr>
          <w:lang w:val="fr-CH"/>
        </w:rPr>
        <w:t xml:space="preserve"> et autre législation sectorielle</w:t>
      </w:r>
      <w:r w:rsidR="00E52C9E" w:rsidRPr="009A53D2">
        <w:rPr>
          <w:lang w:val="fr-CH"/>
        </w:rPr>
        <w:t xml:space="preserve">. </w:t>
      </w:r>
      <w:r w:rsidR="004A5CAC" w:rsidRPr="009A53D2">
        <w:rPr>
          <w:lang w:val="fr-CH"/>
        </w:rPr>
        <w:t>L</w:t>
      </w:r>
      <w:r w:rsidR="00E52C9E" w:rsidRPr="009A53D2">
        <w:rPr>
          <w:lang w:val="fr-CH"/>
        </w:rPr>
        <w:t>e Sámediggi</w:t>
      </w:r>
      <w:r w:rsidR="00E52C9E" w:rsidRPr="009A53D2" w:rsidDel="00030049">
        <w:rPr>
          <w:lang w:val="fr-CH"/>
        </w:rPr>
        <w:t xml:space="preserve"> </w:t>
      </w:r>
      <w:r w:rsidR="004A5CAC" w:rsidRPr="009A53D2">
        <w:rPr>
          <w:lang w:val="fr-CH"/>
        </w:rPr>
        <w:t>est consulté dans le cadre de ces activités de suivi</w:t>
      </w:r>
      <w:r w:rsidR="00E52C9E" w:rsidRPr="009A53D2">
        <w:rPr>
          <w:lang w:val="fr-CH"/>
        </w:rPr>
        <w:t>.</w:t>
      </w:r>
    </w:p>
    <w:p w:rsidR="00E52C9E" w:rsidRPr="009A53D2" w:rsidRDefault="0040126A" w:rsidP="009368DC">
      <w:pPr>
        <w:pStyle w:val="H1G"/>
        <w:rPr>
          <w:lang w:val="fr-CH"/>
        </w:rPr>
      </w:pPr>
      <w:r w:rsidRPr="009A53D2">
        <w:rPr>
          <w:lang w:val="fr-CH"/>
        </w:rPr>
        <w:tab/>
      </w:r>
      <w:r w:rsidRPr="009A53D2">
        <w:rPr>
          <w:lang w:val="fr-CH"/>
        </w:rPr>
        <w:tab/>
      </w:r>
      <w:r w:rsidR="00F40EE8" w:rsidRPr="009A53D2">
        <w:rPr>
          <w:lang w:val="fr-CH"/>
        </w:rPr>
        <w:t>Recommandation</w:t>
      </w:r>
      <w:r w:rsidR="00AB6FC6"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20</w:t>
      </w:r>
      <w:r w:rsidR="009368DC" w:rsidRPr="009A53D2">
        <w:rPr>
          <w:lang w:val="fr-CH"/>
        </w:rPr>
        <w:br/>
      </w:r>
      <w:r w:rsidR="00E52C9E" w:rsidRPr="009A53D2">
        <w:rPr>
          <w:lang w:val="fr-CH"/>
        </w:rPr>
        <w:t>Rom</w:t>
      </w:r>
      <w:r w:rsidR="004A5CAC" w:rsidRPr="009A53D2">
        <w:rPr>
          <w:lang w:val="fr-CH"/>
        </w:rPr>
        <w:t>s</w:t>
      </w:r>
      <w:r w:rsidR="00E52C9E" w:rsidRPr="009A53D2">
        <w:rPr>
          <w:lang w:val="fr-CH"/>
        </w:rPr>
        <w:t xml:space="preserve"> </w:t>
      </w:r>
      <w:r w:rsidR="00F40EE8" w:rsidRPr="009A53D2">
        <w:rPr>
          <w:lang w:val="fr-CH"/>
        </w:rPr>
        <w:t>et</w:t>
      </w:r>
      <w:r w:rsidR="00E52C9E" w:rsidRPr="009A53D2">
        <w:rPr>
          <w:lang w:val="fr-CH"/>
        </w:rPr>
        <w:t xml:space="preserve"> Romani/Taters </w:t>
      </w:r>
    </w:p>
    <w:p w:rsidR="00E52C9E" w:rsidRPr="009A53D2" w:rsidRDefault="009E67DC" w:rsidP="00994FAC">
      <w:pPr>
        <w:pStyle w:val="SingleTxtG"/>
        <w:rPr>
          <w:i/>
          <w:lang w:val="fr-CH"/>
        </w:rPr>
      </w:pPr>
      <w:r w:rsidRPr="009A53D2">
        <w:rPr>
          <w:i/>
          <w:iCs/>
          <w:lang w:val="fr-CH"/>
        </w:rPr>
        <w:t xml:space="preserve">À la lumière de sa </w:t>
      </w:r>
      <w:r w:rsidR="00867AFC" w:rsidRPr="009A53D2">
        <w:rPr>
          <w:i/>
          <w:iCs/>
          <w:lang w:val="fr-CH"/>
        </w:rPr>
        <w:t>r</w:t>
      </w:r>
      <w:r w:rsidRPr="009A53D2">
        <w:rPr>
          <w:i/>
          <w:iCs/>
          <w:lang w:val="fr-CH"/>
        </w:rPr>
        <w:t>ecommandation générale n</w:t>
      </w:r>
      <w:r w:rsidRPr="009A53D2">
        <w:rPr>
          <w:i/>
          <w:iCs/>
          <w:vertAlign w:val="superscript"/>
          <w:lang w:val="fr-CH"/>
        </w:rPr>
        <w:t>o</w:t>
      </w:r>
      <w:r w:rsidRPr="009A53D2">
        <w:rPr>
          <w:i/>
          <w:iCs/>
          <w:lang w:val="fr-CH"/>
        </w:rPr>
        <w:t xml:space="preserve"> 27 (2000) sur la discrimination à l’égard des Roms, le Comité recommande à l’État partie de prendre des mesures </w:t>
      </w:r>
      <w:r w:rsidR="006634C3" w:rsidRPr="009A53D2">
        <w:rPr>
          <w:i/>
          <w:iCs/>
          <w:lang w:val="fr-CH"/>
        </w:rPr>
        <w:t>énergiques</w:t>
      </w:r>
      <w:r w:rsidRPr="009A53D2">
        <w:rPr>
          <w:i/>
          <w:iCs/>
          <w:lang w:val="fr-CH"/>
        </w:rPr>
        <w:t xml:space="preserve"> pour prévenir la discrimination à l’égard des Roms et des Romanis/Taters, en particulier en ce qui concerne leur accès aux lieux publics, au logement et à l’emploi, et de prévoir des ressources supplémentaires pour trouver des solutions appropriées afin d’intégrer les enfants des communautés roms et romanis, en particulier ceux de familles itinérantes, dans le système éducatif, de sorte qu’ils puissent bénéficier pleinement du système à tous les niveaux, compte tenu du mode de vie de leur communauté et avec un enseignement renforcé dans leur langue</w:t>
      </w:r>
      <w:r w:rsidR="00E52C9E" w:rsidRPr="009A53D2">
        <w:rPr>
          <w:i/>
          <w:lang w:val="fr-CH"/>
        </w:rPr>
        <w:t>.</w:t>
      </w:r>
    </w:p>
    <w:p w:rsidR="00E52C9E" w:rsidRPr="009A53D2" w:rsidRDefault="00564487" w:rsidP="00524206">
      <w:pPr>
        <w:pStyle w:val="H23G"/>
        <w:rPr>
          <w:lang w:val="fr-CH"/>
        </w:rPr>
      </w:pPr>
      <w:r w:rsidRPr="009A53D2">
        <w:rPr>
          <w:lang w:val="fr-CH"/>
        </w:rPr>
        <w:tab/>
      </w:r>
      <w:r w:rsidRPr="009A53D2">
        <w:rPr>
          <w:lang w:val="fr-CH"/>
        </w:rPr>
        <w:tab/>
      </w:r>
      <w:r w:rsidR="00BC21C1" w:rsidRPr="009A53D2">
        <w:rPr>
          <w:lang w:val="fr-CH"/>
        </w:rPr>
        <w:t xml:space="preserve">Mise en œuvre de mesures </w:t>
      </w:r>
      <w:r w:rsidR="006634C3" w:rsidRPr="009A53D2">
        <w:rPr>
          <w:lang w:val="fr-CH"/>
        </w:rPr>
        <w:t>énergiques</w:t>
      </w:r>
      <w:r w:rsidR="00BC21C1" w:rsidRPr="009A53D2">
        <w:rPr>
          <w:lang w:val="fr-CH"/>
        </w:rPr>
        <w:t xml:space="preserve"> </w:t>
      </w:r>
      <w:r w:rsidR="00852570" w:rsidRPr="009A53D2">
        <w:rPr>
          <w:lang w:val="fr-CH"/>
        </w:rPr>
        <w:t>pour prévenir</w:t>
      </w:r>
      <w:r w:rsidR="00BC21C1" w:rsidRPr="009A53D2">
        <w:rPr>
          <w:lang w:val="fr-CH"/>
        </w:rPr>
        <w:t xml:space="preserve"> la</w:t>
      </w:r>
      <w:r w:rsidR="00E52C9E" w:rsidRPr="009A53D2">
        <w:rPr>
          <w:lang w:val="fr-CH"/>
        </w:rPr>
        <w:t xml:space="preserve"> discrimination </w:t>
      </w:r>
      <w:r w:rsidR="00BC21C1" w:rsidRPr="009A53D2">
        <w:rPr>
          <w:lang w:val="fr-CH"/>
        </w:rPr>
        <w:t>à l’égard des</w:t>
      </w:r>
      <w:r w:rsidR="00E52C9E" w:rsidRPr="009A53D2">
        <w:rPr>
          <w:lang w:val="fr-CH"/>
        </w:rPr>
        <w:t xml:space="preserve"> </w:t>
      </w:r>
      <w:r w:rsidR="00BC21C1" w:rsidRPr="009A53D2">
        <w:rPr>
          <w:lang w:val="fr-CH"/>
        </w:rPr>
        <w:t>peuples r</w:t>
      </w:r>
      <w:r w:rsidR="00E52C9E" w:rsidRPr="009A53D2">
        <w:rPr>
          <w:lang w:val="fr-CH"/>
        </w:rPr>
        <w:t>om</w:t>
      </w:r>
      <w:r w:rsidR="00BC21C1" w:rsidRPr="009A53D2">
        <w:rPr>
          <w:lang w:val="fr-CH"/>
        </w:rPr>
        <w:t>s et</w:t>
      </w:r>
      <w:r w:rsidR="00E52C9E" w:rsidRPr="009A53D2">
        <w:rPr>
          <w:lang w:val="fr-CH"/>
        </w:rPr>
        <w:t xml:space="preserve"> </w:t>
      </w:r>
      <w:r w:rsidR="00BC21C1" w:rsidRPr="009A53D2">
        <w:rPr>
          <w:lang w:val="fr-CH"/>
        </w:rPr>
        <w:t>r</w:t>
      </w:r>
      <w:r w:rsidR="00E52C9E" w:rsidRPr="009A53D2">
        <w:rPr>
          <w:lang w:val="fr-CH"/>
        </w:rPr>
        <w:t>omani</w:t>
      </w:r>
      <w:r w:rsidR="00BC21C1" w:rsidRPr="009A53D2">
        <w:rPr>
          <w:lang w:val="fr-CH"/>
        </w:rPr>
        <w:t xml:space="preserve"> et des communautés taters, s’agissant en particulier de leur accès aux lieux publics, au logement et à l’emploi</w:t>
      </w:r>
    </w:p>
    <w:p w:rsidR="00E52C9E" w:rsidRPr="009A53D2" w:rsidRDefault="00BC549A" w:rsidP="00BC549A">
      <w:pPr>
        <w:pStyle w:val="SingleTxtG"/>
        <w:rPr>
          <w:lang w:val="fr-CH"/>
        </w:rPr>
      </w:pPr>
      <w:r w:rsidRPr="009A53D2">
        <w:rPr>
          <w:lang w:val="fr-CH"/>
        </w:rPr>
        <w:t>54.</w:t>
      </w:r>
      <w:r w:rsidRPr="009A53D2">
        <w:rPr>
          <w:lang w:val="fr-CH"/>
        </w:rPr>
        <w:tab/>
      </w:r>
      <w:r w:rsidR="00BA5D16" w:rsidRPr="009A53D2">
        <w:rPr>
          <w:lang w:val="fr-CH"/>
        </w:rPr>
        <w:t>En</w:t>
      </w:r>
      <w:r w:rsidR="00E52C9E" w:rsidRPr="009A53D2">
        <w:rPr>
          <w:lang w:val="fr-CH"/>
        </w:rPr>
        <w:t xml:space="preserve"> 2011, </w:t>
      </w:r>
      <w:r w:rsidR="00BC21C1" w:rsidRPr="009A53D2">
        <w:rPr>
          <w:lang w:val="fr-CH"/>
        </w:rPr>
        <w:t>une enquête j</w:t>
      </w:r>
      <w:r w:rsidR="00875240" w:rsidRPr="009A53D2">
        <w:rPr>
          <w:lang w:val="fr-CH"/>
        </w:rPr>
        <w:t>udiciaire a été menée sur la</w:t>
      </w:r>
      <w:r w:rsidR="004B741F" w:rsidRPr="009A53D2">
        <w:rPr>
          <w:lang w:val="fr-CH"/>
        </w:rPr>
        <w:t xml:space="preserve"> </w:t>
      </w:r>
      <w:r w:rsidR="00875240" w:rsidRPr="009A53D2">
        <w:rPr>
          <w:lang w:val="fr-CH"/>
        </w:rPr>
        <w:t>relation</w:t>
      </w:r>
      <w:r w:rsidR="00BC21C1" w:rsidRPr="009A53D2">
        <w:rPr>
          <w:lang w:val="fr-CH"/>
        </w:rPr>
        <w:t xml:space="preserve"> entre le </w:t>
      </w:r>
      <w:r w:rsidR="00CE7AFB" w:rsidRPr="009A53D2">
        <w:rPr>
          <w:lang w:val="fr-CH"/>
        </w:rPr>
        <w:t>droit national et international</w:t>
      </w:r>
      <w:r w:rsidR="00BC21C1" w:rsidRPr="009A53D2">
        <w:rPr>
          <w:lang w:val="fr-CH"/>
        </w:rPr>
        <w:t xml:space="preserve"> </w:t>
      </w:r>
      <w:r w:rsidR="00F46633" w:rsidRPr="009A53D2">
        <w:rPr>
          <w:lang w:val="fr-CH"/>
        </w:rPr>
        <w:t xml:space="preserve">au regard </w:t>
      </w:r>
      <w:r w:rsidR="00BC21C1" w:rsidRPr="009A53D2">
        <w:rPr>
          <w:lang w:val="fr-CH"/>
        </w:rPr>
        <w:t>du logement des Roms</w:t>
      </w:r>
      <w:r w:rsidR="00E52C9E" w:rsidRPr="009A53D2">
        <w:rPr>
          <w:lang w:val="fr-CH"/>
        </w:rPr>
        <w:t xml:space="preserve">. </w:t>
      </w:r>
      <w:r w:rsidR="00CE7AFB" w:rsidRPr="009A53D2">
        <w:rPr>
          <w:lang w:val="fr-CH"/>
        </w:rPr>
        <w:t xml:space="preserve">Le rapport n’a révélé aucune violation du droit international, mais a montré </w:t>
      </w:r>
      <w:r w:rsidR="00F46633" w:rsidRPr="009A53D2">
        <w:rPr>
          <w:lang w:val="fr-CH"/>
        </w:rPr>
        <w:t>la nécessité de</w:t>
      </w:r>
      <w:r w:rsidR="00CE7AFB" w:rsidRPr="009A53D2">
        <w:rPr>
          <w:lang w:val="fr-CH"/>
        </w:rPr>
        <w:t xml:space="preserve"> mieux connaître la situation de ce groupe en </w:t>
      </w:r>
      <w:smartTag w:uri="urn:schemas-microsoft-com:office:smarttags" w:element="PersonName">
        <w:smartTagPr>
          <w:attr w:name="ProductID" w:val="la mati￨re. Le Gouvernement"/>
        </w:smartTagPr>
        <w:r w:rsidR="00F46633" w:rsidRPr="009A53D2">
          <w:rPr>
            <w:lang w:val="fr-CH"/>
          </w:rPr>
          <w:t xml:space="preserve">la </w:t>
        </w:r>
        <w:r w:rsidR="00CE7AFB" w:rsidRPr="009A53D2">
          <w:rPr>
            <w:lang w:val="fr-CH"/>
          </w:rPr>
          <w:t xml:space="preserve">matière. Le </w:t>
        </w:r>
        <w:r w:rsidR="00852570" w:rsidRPr="009A53D2">
          <w:rPr>
            <w:lang w:val="fr-CH"/>
          </w:rPr>
          <w:t>Gouvernement</w:t>
        </w:r>
      </w:smartTag>
      <w:r w:rsidR="00852570" w:rsidRPr="009A53D2">
        <w:rPr>
          <w:lang w:val="fr-CH"/>
        </w:rPr>
        <w:t xml:space="preserve"> envisage</w:t>
      </w:r>
      <w:r w:rsidR="00CE7AFB" w:rsidRPr="009A53D2">
        <w:rPr>
          <w:lang w:val="fr-CH"/>
        </w:rPr>
        <w:t xml:space="preserve"> de donner suite à ce rapport en coopération avec la ville d’</w:t>
      </w:r>
      <w:r w:rsidR="00E52C9E" w:rsidRPr="009A53D2">
        <w:rPr>
          <w:lang w:val="fr-CH"/>
        </w:rPr>
        <w:t xml:space="preserve">Oslo. </w:t>
      </w:r>
      <w:r w:rsidR="00CE7AFB" w:rsidRPr="009A53D2">
        <w:rPr>
          <w:lang w:val="fr-CH"/>
        </w:rPr>
        <w:t>La politique du marché du travail cible les personnes ayant besoin d’une aide à l’emploi, sans considération de l</w:t>
      </w:r>
      <w:r w:rsidR="004B741F" w:rsidRPr="009A53D2">
        <w:rPr>
          <w:lang w:val="fr-CH"/>
        </w:rPr>
        <w:t xml:space="preserve">eur </w:t>
      </w:r>
      <w:r w:rsidR="00CE7AFB" w:rsidRPr="009A53D2">
        <w:rPr>
          <w:lang w:val="fr-CH"/>
        </w:rPr>
        <w:t xml:space="preserve">origine, </w:t>
      </w:r>
      <w:r w:rsidR="004B741F" w:rsidRPr="009A53D2">
        <w:rPr>
          <w:lang w:val="fr-CH"/>
        </w:rPr>
        <w:t xml:space="preserve">et </w:t>
      </w:r>
      <w:r w:rsidR="00BA0470" w:rsidRPr="009A53D2">
        <w:rPr>
          <w:lang w:val="fr-CH"/>
        </w:rPr>
        <w:t>se fonde sur un suivi</w:t>
      </w:r>
      <w:r w:rsidR="004B741F" w:rsidRPr="009A53D2">
        <w:rPr>
          <w:lang w:val="fr-CH"/>
        </w:rPr>
        <w:t xml:space="preserve"> personnalisé</w:t>
      </w:r>
      <w:r w:rsidR="00BA0470" w:rsidRPr="009A53D2">
        <w:rPr>
          <w:lang w:val="fr-CH"/>
        </w:rPr>
        <w:t xml:space="preserve"> et des mesures </w:t>
      </w:r>
      <w:r w:rsidR="00F46633" w:rsidRPr="009A53D2">
        <w:rPr>
          <w:lang w:val="fr-CH"/>
        </w:rPr>
        <w:t>d</w:t>
      </w:r>
      <w:r w:rsidR="00BA0470" w:rsidRPr="009A53D2">
        <w:rPr>
          <w:lang w:val="fr-CH"/>
        </w:rPr>
        <w:t xml:space="preserve">’évaluation des besoins individuels. Partant, la </w:t>
      </w:r>
      <w:r w:rsidR="00F40EE8" w:rsidRPr="009A53D2">
        <w:rPr>
          <w:lang w:val="fr-CH"/>
        </w:rPr>
        <w:t>Norvège</w:t>
      </w:r>
      <w:r w:rsidR="00E52C9E" w:rsidRPr="009A53D2">
        <w:rPr>
          <w:lang w:val="fr-CH"/>
        </w:rPr>
        <w:t xml:space="preserve"> </w:t>
      </w:r>
      <w:r w:rsidR="00BA0470" w:rsidRPr="009A53D2">
        <w:rPr>
          <w:lang w:val="fr-CH"/>
        </w:rPr>
        <w:t xml:space="preserve">n’a pas </w:t>
      </w:r>
      <w:r w:rsidR="00F46633" w:rsidRPr="009A53D2">
        <w:rPr>
          <w:lang w:val="fr-CH"/>
        </w:rPr>
        <w:t>adopté</w:t>
      </w:r>
      <w:r w:rsidR="00BA0470" w:rsidRPr="009A53D2">
        <w:rPr>
          <w:lang w:val="fr-CH"/>
        </w:rPr>
        <w:t xml:space="preserve"> de </w:t>
      </w:r>
      <w:r w:rsidR="00F46633" w:rsidRPr="009A53D2">
        <w:rPr>
          <w:lang w:val="fr-CH"/>
        </w:rPr>
        <w:t>dispositions</w:t>
      </w:r>
      <w:r w:rsidR="00BA0470" w:rsidRPr="009A53D2">
        <w:rPr>
          <w:lang w:val="fr-CH"/>
        </w:rPr>
        <w:t xml:space="preserve"> spécifiques pour les</w:t>
      </w:r>
      <w:r w:rsidR="00E52C9E" w:rsidRPr="009A53D2">
        <w:rPr>
          <w:lang w:val="fr-CH"/>
        </w:rPr>
        <w:t xml:space="preserve"> Rom</w:t>
      </w:r>
      <w:r w:rsidR="00BA0470" w:rsidRPr="009A53D2">
        <w:rPr>
          <w:lang w:val="fr-CH"/>
        </w:rPr>
        <w:t>s</w:t>
      </w:r>
      <w:r w:rsidR="00E52C9E" w:rsidRPr="009A53D2">
        <w:rPr>
          <w:lang w:val="fr-CH"/>
        </w:rPr>
        <w:t xml:space="preserve"> </w:t>
      </w:r>
      <w:r w:rsidR="00F40EE8" w:rsidRPr="009A53D2">
        <w:rPr>
          <w:lang w:val="fr-CH"/>
        </w:rPr>
        <w:t>et</w:t>
      </w:r>
      <w:r w:rsidR="00E52C9E" w:rsidRPr="009A53D2">
        <w:rPr>
          <w:lang w:val="fr-CH"/>
        </w:rPr>
        <w:t xml:space="preserve"> Romani/Taters </w:t>
      </w:r>
      <w:r w:rsidR="00BA0470" w:rsidRPr="009A53D2">
        <w:rPr>
          <w:lang w:val="fr-CH"/>
        </w:rPr>
        <w:t>dans ce domaine.</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juin</w:t>
      </w:r>
      <w:r w:rsidR="00E52C9E" w:rsidRPr="009A53D2">
        <w:rPr>
          <w:lang w:val="fr-CH"/>
        </w:rPr>
        <w:t xml:space="preserve"> 2009, </w:t>
      </w:r>
      <w:r w:rsidR="00BA0470" w:rsidRPr="009A53D2">
        <w:rPr>
          <w:lang w:val="fr-CH"/>
        </w:rPr>
        <w:t xml:space="preserve">le Gouvernement a présenté le </w:t>
      </w:r>
      <w:r w:rsidR="00EF0DEE" w:rsidRPr="009A53D2">
        <w:rPr>
          <w:lang w:val="fr-CH"/>
        </w:rPr>
        <w:t>Plan d’action</w:t>
      </w:r>
      <w:r w:rsidR="00BA0470" w:rsidRPr="009A53D2">
        <w:rPr>
          <w:lang w:val="fr-CH"/>
        </w:rPr>
        <w:t xml:space="preserve"> visant à </w:t>
      </w:r>
      <w:r w:rsidR="00852570" w:rsidRPr="009A53D2">
        <w:rPr>
          <w:lang w:val="fr-CH"/>
        </w:rPr>
        <w:t>améliorer</w:t>
      </w:r>
      <w:r w:rsidR="00BA0470" w:rsidRPr="009A53D2">
        <w:rPr>
          <w:lang w:val="fr-CH"/>
        </w:rPr>
        <w:t xml:space="preserve"> les conditions de vie des Roms à Oslo. </w:t>
      </w:r>
      <w:r w:rsidR="004B741F" w:rsidRPr="009A53D2">
        <w:rPr>
          <w:lang w:val="fr-CH"/>
        </w:rPr>
        <w:t>Il s’agissait d’</w:t>
      </w:r>
      <w:r w:rsidR="00BA0470" w:rsidRPr="009A53D2">
        <w:rPr>
          <w:lang w:val="fr-CH"/>
        </w:rPr>
        <w:t xml:space="preserve">offrir aux Roms de réelles possibilités de bénéficier de programmes de protection sociale déjà en place dans des domaines tels que l’éducation, l’emploi, la santé et le logement. Les mesures du </w:t>
      </w:r>
      <w:r w:rsidR="00EF0DEE" w:rsidRPr="009A53D2">
        <w:rPr>
          <w:lang w:val="fr-CH"/>
        </w:rPr>
        <w:t>Plan d’action</w:t>
      </w:r>
      <w:r w:rsidR="00BA0470" w:rsidRPr="009A53D2">
        <w:rPr>
          <w:lang w:val="fr-CH"/>
        </w:rPr>
        <w:t xml:space="preserve"> visent également à lutter contre la discrimination dont les Roms norvégiens sont victimes au quotidien. Dans la ligne du </w:t>
      </w:r>
      <w:r w:rsidR="00EF0DEE" w:rsidRPr="009A53D2">
        <w:rPr>
          <w:lang w:val="fr-CH"/>
        </w:rPr>
        <w:t>Plan d’action</w:t>
      </w:r>
      <w:r w:rsidR="00BA0470" w:rsidRPr="009A53D2">
        <w:rPr>
          <w:lang w:val="fr-CH"/>
        </w:rPr>
        <w:t>, la ville d’Oslo a mis en place un programme d</w:t>
      </w:r>
      <w:r w:rsidR="004B741F" w:rsidRPr="009A53D2">
        <w:rPr>
          <w:lang w:val="fr-CH"/>
        </w:rPr>
        <w:t>e formation destiné aux</w:t>
      </w:r>
      <w:r w:rsidR="00BA0470" w:rsidRPr="009A53D2">
        <w:rPr>
          <w:lang w:val="fr-CH"/>
        </w:rPr>
        <w:t xml:space="preserve"> jeunes adultes roms et un service de conseil pour les Roms, et a organisé des séminaires sur </w:t>
      </w:r>
      <w:r w:rsidR="00875240" w:rsidRPr="009A53D2">
        <w:rPr>
          <w:lang w:val="fr-CH"/>
        </w:rPr>
        <w:t>ce groupe</w:t>
      </w:r>
      <w:r w:rsidR="00BA0470" w:rsidRPr="009A53D2">
        <w:rPr>
          <w:lang w:val="fr-CH"/>
        </w:rPr>
        <w:t xml:space="preserve"> </w:t>
      </w:r>
      <w:r w:rsidR="00875240" w:rsidRPr="009A53D2">
        <w:rPr>
          <w:lang w:val="fr-CH"/>
        </w:rPr>
        <w:t>à l’intention des</w:t>
      </w:r>
      <w:r w:rsidR="00BA0470" w:rsidRPr="009A53D2">
        <w:rPr>
          <w:lang w:val="fr-CH"/>
        </w:rPr>
        <w:t xml:space="preserve"> employés des organ</w:t>
      </w:r>
      <w:r w:rsidR="00F46633" w:rsidRPr="009A53D2">
        <w:rPr>
          <w:lang w:val="fr-CH"/>
        </w:rPr>
        <w:t>ism</w:t>
      </w:r>
      <w:r w:rsidR="00BA0470" w:rsidRPr="009A53D2">
        <w:rPr>
          <w:lang w:val="fr-CH"/>
        </w:rPr>
        <w:t>es municipaux et gouvernementaux</w:t>
      </w:r>
      <w:r w:rsidR="00E52C9E" w:rsidRPr="009A53D2">
        <w:rPr>
          <w:lang w:val="fr-CH"/>
        </w:rPr>
        <w:t xml:space="preserve">. Oslo </w:t>
      </w:r>
      <w:r w:rsidR="00080B64" w:rsidRPr="009A53D2">
        <w:rPr>
          <w:lang w:val="fr-CH"/>
        </w:rPr>
        <w:t>a également mis en œuvre un projet adapté aux besoins des enfants roms</w:t>
      </w:r>
      <w:r w:rsidR="00E52C9E" w:rsidRPr="009A53D2">
        <w:rPr>
          <w:lang w:val="fr-CH"/>
        </w:rPr>
        <w:t xml:space="preserve"> (</w:t>
      </w:r>
      <w:r w:rsidR="00E52C9E" w:rsidRPr="009A53D2">
        <w:rPr>
          <w:i/>
          <w:lang w:val="fr-CH"/>
        </w:rPr>
        <w:t>Losprosjekt tilpasset rombarn</w:t>
      </w:r>
      <w:r w:rsidR="00E52C9E" w:rsidRPr="009A53D2">
        <w:rPr>
          <w:lang w:val="fr-CH"/>
        </w:rPr>
        <w:t xml:space="preserve">). </w:t>
      </w:r>
      <w:r w:rsidR="00080B64" w:rsidRPr="009A53D2">
        <w:rPr>
          <w:lang w:val="fr-CH"/>
        </w:rPr>
        <w:t>Le groupe cible du projet est constitué d</w:t>
      </w:r>
      <w:r w:rsidR="004B741F" w:rsidRPr="009A53D2">
        <w:rPr>
          <w:lang w:val="fr-CH"/>
        </w:rPr>
        <w:t>’</w:t>
      </w:r>
      <w:r w:rsidR="00080B64" w:rsidRPr="009A53D2">
        <w:rPr>
          <w:lang w:val="fr-CH"/>
        </w:rPr>
        <w:t>élèves du primaire et du premier cycle du secondaire</w:t>
      </w:r>
      <w:r w:rsidR="004B741F" w:rsidRPr="009A53D2">
        <w:rPr>
          <w:lang w:val="fr-CH"/>
        </w:rPr>
        <w:t xml:space="preserve"> âgés de 8 à 16 ans</w:t>
      </w:r>
      <w:r w:rsidR="00F46633" w:rsidRPr="009A53D2">
        <w:rPr>
          <w:lang w:val="fr-CH"/>
        </w:rPr>
        <w:t>,</w:t>
      </w:r>
      <w:r w:rsidR="004B741F" w:rsidRPr="009A53D2">
        <w:rPr>
          <w:lang w:val="fr-CH"/>
        </w:rPr>
        <w:t xml:space="preserve"> issus de familles norvégiennes roms et affichant un degré élevé d’absentéisme. Le projet a démarré à l’automne de 2011 et se poursuivra jusqu’à la fin de 2013. La ville d’Oslo a lancé un </w:t>
      </w:r>
      <w:r w:rsidR="00F46633" w:rsidRPr="009A53D2">
        <w:rPr>
          <w:lang w:val="fr-CH"/>
        </w:rPr>
        <w:t xml:space="preserve">autre </w:t>
      </w:r>
      <w:r w:rsidR="004B741F" w:rsidRPr="009A53D2">
        <w:rPr>
          <w:lang w:val="fr-CH"/>
        </w:rPr>
        <w:t>projet (</w:t>
      </w:r>
      <w:r w:rsidR="004B741F" w:rsidRPr="009A53D2">
        <w:rPr>
          <w:i/>
          <w:lang w:val="fr-CH"/>
        </w:rPr>
        <w:t>Rom viser vei</w:t>
      </w:r>
      <w:r w:rsidR="004B741F" w:rsidRPr="009A53D2">
        <w:rPr>
          <w:lang w:val="fr-CH"/>
        </w:rPr>
        <w:t>)</w:t>
      </w:r>
      <w:r w:rsidR="00080B64" w:rsidRPr="009A53D2">
        <w:rPr>
          <w:lang w:val="fr-CH"/>
        </w:rPr>
        <w:t xml:space="preserve">, </w:t>
      </w:r>
      <w:r w:rsidR="004B741F" w:rsidRPr="009A53D2">
        <w:rPr>
          <w:lang w:val="fr-CH"/>
        </w:rPr>
        <w:t xml:space="preserve">dans le cadre duquel deux jeunes adultes roms et la ville d’Oslo ont conjointement préparé une présentation de l’histoire, de la culture et du mode de vie des Roms. Le principal groupe cible de cette présentation est constitué des élèves du primaire et du premier cycle du secondaire, </w:t>
      </w:r>
      <w:r w:rsidR="00080B64" w:rsidRPr="009A53D2">
        <w:rPr>
          <w:lang w:val="fr-CH"/>
        </w:rPr>
        <w:t>mais les employés des écoles et des organ</w:t>
      </w:r>
      <w:r w:rsidR="00F46633" w:rsidRPr="009A53D2">
        <w:rPr>
          <w:lang w:val="fr-CH"/>
        </w:rPr>
        <w:t>ism</w:t>
      </w:r>
      <w:r w:rsidR="00080B64" w:rsidRPr="009A53D2">
        <w:rPr>
          <w:lang w:val="fr-CH"/>
        </w:rPr>
        <w:t xml:space="preserve">es municipaux et gouvernementaux </w:t>
      </w:r>
      <w:r w:rsidR="00243B84" w:rsidRPr="009A53D2">
        <w:rPr>
          <w:lang w:val="fr-CH"/>
        </w:rPr>
        <w:t>bénéficieront</w:t>
      </w:r>
      <w:r w:rsidR="00080B64" w:rsidRPr="009A53D2">
        <w:rPr>
          <w:lang w:val="fr-CH"/>
        </w:rPr>
        <w:t xml:space="preserve"> également de la présentation</w:t>
      </w:r>
      <w:r w:rsidR="00E52C9E" w:rsidRPr="009A53D2">
        <w:rPr>
          <w:lang w:val="fr-CH"/>
        </w:rPr>
        <w:t>.</w:t>
      </w:r>
    </w:p>
    <w:p w:rsidR="00E52C9E" w:rsidRPr="009A53D2" w:rsidRDefault="00BC549A" w:rsidP="00BC549A">
      <w:pPr>
        <w:pStyle w:val="SingleTxtG"/>
        <w:rPr>
          <w:lang w:val="fr-CH"/>
        </w:rPr>
      </w:pPr>
      <w:r w:rsidRPr="009A53D2">
        <w:rPr>
          <w:lang w:val="fr-CH"/>
        </w:rPr>
        <w:t>55.</w:t>
      </w:r>
      <w:r w:rsidRPr="009A53D2">
        <w:rPr>
          <w:lang w:val="fr-CH"/>
        </w:rPr>
        <w:tab/>
      </w:r>
      <w:r w:rsidR="00BA5D16" w:rsidRPr="009A53D2">
        <w:rPr>
          <w:lang w:val="fr-CH"/>
        </w:rPr>
        <w:t>En</w:t>
      </w:r>
      <w:r w:rsidR="00E52C9E" w:rsidRPr="009A53D2">
        <w:rPr>
          <w:lang w:val="fr-CH"/>
        </w:rPr>
        <w:t xml:space="preserve"> 2011, </w:t>
      </w:r>
      <w:r w:rsidR="00080B64" w:rsidRPr="009A53D2">
        <w:rPr>
          <w:lang w:val="fr-CH"/>
        </w:rPr>
        <w:t xml:space="preserve">le Gouvernement a </w:t>
      </w:r>
      <w:r w:rsidR="004B741F" w:rsidRPr="009A53D2">
        <w:rPr>
          <w:lang w:val="fr-CH"/>
        </w:rPr>
        <w:t>créé</w:t>
      </w:r>
      <w:r w:rsidR="00080B64" w:rsidRPr="009A53D2">
        <w:rPr>
          <w:lang w:val="fr-CH"/>
        </w:rPr>
        <w:t xml:space="preserve"> un comité chargé d’évaluer la mise en œuvre de la politique </w:t>
      </w:r>
      <w:r w:rsidR="00702EA4" w:rsidRPr="009A53D2">
        <w:rPr>
          <w:lang w:val="fr-CH"/>
        </w:rPr>
        <w:t>à l’égard</w:t>
      </w:r>
      <w:r w:rsidR="00080B64" w:rsidRPr="009A53D2">
        <w:rPr>
          <w:lang w:val="fr-CH"/>
        </w:rPr>
        <w:t xml:space="preserve"> </w:t>
      </w:r>
      <w:r w:rsidR="00702EA4" w:rsidRPr="009A53D2">
        <w:rPr>
          <w:lang w:val="fr-CH"/>
        </w:rPr>
        <w:t>d</w:t>
      </w:r>
      <w:r w:rsidR="00080B64" w:rsidRPr="009A53D2">
        <w:rPr>
          <w:lang w:val="fr-CH"/>
        </w:rPr>
        <w:t>es</w:t>
      </w:r>
      <w:r w:rsidR="00E52C9E" w:rsidRPr="009A53D2">
        <w:rPr>
          <w:lang w:val="fr-CH"/>
        </w:rPr>
        <w:t xml:space="preserve"> Romani/Taters</w:t>
      </w:r>
      <w:r w:rsidR="003C41D5" w:rsidRPr="009A53D2">
        <w:rPr>
          <w:lang w:val="fr-CH"/>
        </w:rPr>
        <w:t>, dont la</w:t>
      </w:r>
      <w:r w:rsidR="00080B64" w:rsidRPr="009A53D2">
        <w:rPr>
          <w:lang w:val="fr-CH"/>
        </w:rPr>
        <w:t xml:space="preserve"> mission principale </w:t>
      </w:r>
      <w:r w:rsidR="003C41D5" w:rsidRPr="009A53D2">
        <w:rPr>
          <w:lang w:val="fr-CH"/>
        </w:rPr>
        <w:t>est</w:t>
      </w:r>
      <w:r w:rsidR="00080B64" w:rsidRPr="009A53D2">
        <w:rPr>
          <w:lang w:val="fr-CH"/>
        </w:rPr>
        <w:t xml:space="preserve"> d’</w:t>
      </w:r>
      <w:r w:rsidR="00E6716E" w:rsidRPr="009A53D2">
        <w:rPr>
          <w:lang w:val="fr-CH"/>
        </w:rPr>
        <w:t xml:space="preserve">étudier et de décrire les mesures et politiques officielles mises en œuvre jusqu’à présent en </w:t>
      </w:r>
      <w:r w:rsidR="00875240" w:rsidRPr="009A53D2">
        <w:rPr>
          <w:lang w:val="fr-CH"/>
        </w:rPr>
        <w:t xml:space="preserve">leur </w:t>
      </w:r>
      <w:r w:rsidR="00E6716E" w:rsidRPr="009A53D2">
        <w:rPr>
          <w:lang w:val="fr-CH"/>
        </w:rPr>
        <w:t>faveur</w:t>
      </w:r>
      <w:r w:rsidR="00E52C9E" w:rsidRPr="009A53D2">
        <w:rPr>
          <w:lang w:val="fr-CH"/>
        </w:rPr>
        <w:t xml:space="preserve">. </w:t>
      </w:r>
      <w:r w:rsidR="00E6716E" w:rsidRPr="009A53D2">
        <w:rPr>
          <w:lang w:val="fr-CH"/>
        </w:rPr>
        <w:t xml:space="preserve">Il s’agit de créer une communauté de vues sur </w:t>
      </w:r>
      <w:r w:rsidR="00702EA4" w:rsidRPr="009A53D2">
        <w:rPr>
          <w:lang w:val="fr-CH"/>
        </w:rPr>
        <w:t>les faits intervenus et leurs</w:t>
      </w:r>
      <w:r w:rsidR="00E6716E" w:rsidRPr="009A53D2">
        <w:rPr>
          <w:lang w:val="fr-CH"/>
        </w:rPr>
        <w:t xml:space="preserve"> conséquences pour les </w:t>
      </w:r>
      <w:r w:rsidR="00E52C9E" w:rsidRPr="009A53D2">
        <w:rPr>
          <w:lang w:val="fr-CH"/>
        </w:rPr>
        <w:t xml:space="preserve">Romani/Taters. </w:t>
      </w:r>
      <w:r w:rsidR="00E6716E" w:rsidRPr="009A53D2">
        <w:rPr>
          <w:lang w:val="fr-CH"/>
        </w:rPr>
        <w:t xml:space="preserve">Le comité est habilité à évaluer </w:t>
      </w:r>
      <w:r w:rsidR="003C41D5" w:rsidRPr="009A53D2">
        <w:rPr>
          <w:lang w:val="fr-CH"/>
        </w:rPr>
        <w:t xml:space="preserve">si et dans quelle mesure </w:t>
      </w:r>
      <w:r w:rsidR="00E6716E" w:rsidRPr="009A53D2">
        <w:rPr>
          <w:lang w:val="fr-CH"/>
        </w:rPr>
        <w:t xml:space="preserve">les conclusions </w:t>
      </w:r>
      <w:r w:rsidR="003C41D5" w:rsidRPr="009A53D2">
        <w:rPr>
          <w:lang w:val="fr-CH"/>
        </w:rPr>
        <w:t>peuvent servir de</w:t>
      </w:r>
      <w:r w:rsidR="00E6716E" w:rsidRPr="009A53D2">
        <w:rPr>
          <w:lang w:val="fr-CH"/>
        </w:rPr>
        <w:t xml:space="preserve"> base </w:t>
      </w:r>
      <w:r w:rsidR="003C41D5" w:rsidRPr="009A53D2">
        <w:rPr>
          <w:lang w:val="fr-CH"/>
        </w:rPr>
        <w:t>à</w:t>
      </w:r>
      <w:r w:rsidR="00E6716E" w:rsidRPr="009A53D2">
        <w:rPr>
          <w:lang w:val="fr-CH"/>
        </w:rPr>
        <w:t xml:space="preserve"> de nouvelles mesures en faveur de la réconciliation et de la justice</w:t>
      </w:r>
      <w:r w:rsidR="00E52C9E" w:rsidRPr="009A53D2">
        <w:rPr>
          <w:lang w:val="fr-CH"/>
        </w:rPr>
        <w:t>.</w:t>
      </w:r>
    </w:p>
    <w:p w:rsidR="00E52C9E" w:rsidRPr="009A53D2" w:rsidRDefault="00564487" w:rsidP="00524206">
      <w:pPr>
        <w:pStyle w:val="H23G"/>
        <w:rPr>
          <w:lang w:val="fr-CH"/>
        </w:rPr>
      </w:pPr>
      <w:r w:rsidRPr="009A53D2">
        <w:rPr>
          <w:lang w:val="fr-CH"/>
        </w:rPr>
        <w:tab/>
      </w:r>
      <w:r w:rsidRPr="009A53D2">
        <w:rPr>
          <w:lang w:val="fr-CH"/>
        </w:rPr>
        <w:tab/>
      </w:r>
      <w:r w:rsidR="00E52C9E" w:rsidRPr="009A53D2">
        <w:rPr>
          <w:lang w:val="fr-CH"/>
        </w:rPr>
        <w:t>Int</w:t>
      </w:r>
      <w:r w:rsidR="00E6716E" w:rsidRPr="009A53D2">
        <w:rPr>
          <w:lang w:val="fr-CH"/>
        </w:rPr>
        <w:t xml:space="preserve">égration des enfants des familles roms, romani et taters, en particulier des familles itinérantes, dans le système éducatif – notamment renforcement de l’enseignement dans leur propre langue </w:t>
      </w:r>
    </w:p>
    <w:p w:rsidR="00E52C9E" w:rsidRPr="009A53D2" w:rsidRDefault="00BC549A" w:rsidP="00BC549A">
      <w:pPr>
        <w:pStyle w:val="SingleTxtG"/>
        <w:rPr>
          <w:lang w:val="fr-CH"/>
        </w:rPr>
      </w:pPr>
      <w:r w:rsidRPr="009A53D2">
        <w:rPr>
          <w:lang w:val="fr-CH"/>
        </w:rPr>
        <w:t>56.</w:t>
      </w:r>
      <w:r w:rsidRPr="009A53D2">
        <w:rPr>
          <w:lang w:val="fr-CH"/>
        </w:rPr>
        <w:tab/>
      </w:r>
      <w:r w:rsidR="00E6716E" w:rsidRPr="009A53D2">
        <w:rPr>
          <w:lang w:val="fr-CH"/>
        </w:rPr>
        <w:t>Les enfants et les</w:t>
      </w:r>
      <w:r w:rsidR="00E52C9E" w:rsidRPr="009A53D2">
        <w:rPr>
          <w:lang w:val="fr-CH"/>
        </w:rPr>
        <w:t xml:space="preserve"> adolescents </w:t>
      </w:r>
      <w:r w:rsidR="00E6716E" w:rsidRPr="009A53D2">
        <w:rPr>
          <w:lang w:val="fr-CH"/>
        </w:rPr>
        <w:t>des familles roms, romani et taters ont les mêmes droits à l’</w:t>
      </w:r>
      <w:r w:rsidR="00875240" w:rsidRPr="009A53D2">
        <w:rPr>
          <w:lang w:val="fr-CH"/>
        </w:rPr>
        <w:t xml:space="preserve">instruction </w:t>
      </w:r>
      <w:r w:rsidR="00E6716E" w:rsidRPr="009A53D2">
        <w:rPr>
          <w:lang w:val="fr-CH"/>
        </w:rPr>
        <w:t>que la population majoritaire.</w:t>
      </w:r>
      <w:r w:rsidR="00E52C9E" w:rsidRPr="009A53D2">
        <w:rPr>
          <w:lang w:val="fr-CH"/>
        </w:rPr>
        <w:t xml:space="preserve"> </w:t>
      </w:r>
      <w:r w:rsidR="00E6716E" w:rsidRPr="009A53D2">
        <w:rPr>
          <w:lang w:val="fr-CH"/>
        </w:rPr>
        <w:t xml:space="preserve">Ils </w:t>
      </w:r>
      <w:r w:rsidR="00702EA4" w:rsidRPr="009A53D2">
        <w:rPr>
          <w:lang w:val="fr-CH"/>
        </w:rPr>
        <w:t>peuvent bénéficier de</w:t>
      </w:r>
      <w:r w:rsidR="00E6716E" w:rsidRPr="009A53D2">
        <w:rPr>
          <w:lang w:val="fr-CH"/>
        </w:rPr>
        <w:t xml:space="preserve"> cours de langue spéciaux</w:t>
      </w:r>
      <w:r w:rsidR="003F2173" w:rsidRPr="009A53D2">
        <w:rPr>
          <w:lang w:val="fr-CH"/>
        </w:rPr>
        <w:t xml:space="preserve"> et, le cas échéant,</w:t>
      </w:r>
      <w:r w:rsidR="00702EA4" w:rsidRPr="009A53D2">
        <w:rPr>
          <w:lang w:val="fr-CH"/>
        </w:rPr>
        <w:t xml:space="preserve"> d’</w:t>
      </w:r>
      <w:r w:rsidR="003F2173" w:rsidRPr="009A53D2">
        <w:rPr>
          <w:lang w:val="fr-CH"/>
        </w:rPr>
        <w:t>une instructio</w:t>
      </w:r>
      <w:r w:rsidR="003C41D5" w:rsidRPr="009A53D2">
        <w:rPr>
          <w:lang w:val="fr-CH"/>
        </w:rPr>
        <w:t>n dans leur langue maternelle</w:t>
      </w:r>
      <w:r w:rsidR="006573C8" w:rsidRPr="009A53D2">
        <w:rPr>
          <w:lang w:val="fr-CH"/>
        </w:rPr>
        <w:t>,</w:t>
      </w:r>
      <w:r w:rsidR="003C41D5" w:rsidRPr="009A53D2">
        <w:rPr>
          <w:lang w:val="fr-CH"/>
        </w:rPr>
        <w:t xml:space="preserve"> ou</w:t>
      </w:r>
      <w:r w:rsidR="003F2173" w:rsidRPr="009A53D2">
        <w:rPr>
          <w:lang w:val="fr-CH"/>
        </w:rPr>
        <w:t xml:space="preserve"> bilingue s’il</w:t>
      </w:r>
      <w:r w:rsidR="003C41D5" w:rsidRPr="009A53D2">
        <w:rPr>
          <w:lang w:val="fr-CH"/>
        </w:rPr>
        <w:t>s</w:t>
      </w:r>
      <w:r w:rsidR="003F2173" w:rsidRPr="009A53D2">
        <w:rPr>
          <w:lang w:val="fr-CH"/>
        </w:rPr>
        <w:t xml:space="preserve"> </w:t>
      </w:r>
      <w:r w:rsidR="00875240" w:rsidRPr="009A53D2">
        <w:rPr>
          <w:lang w:val="fr-CH"/>
        </w:rPr>
        <w:t>en ont besoin</w:t>
      </w:r>
      <w:r w:rsidR="006573C8" w:rsidRPr="009A53D2">
        <w:rPr>
          <w:lang w:val="fr-CH"/>
        </w:rPr>
        <w:t>,</w:t>
      </w:r>
      <w:r w:rsidR="00875240" w:rsidRPr="009A53D2">
        <w:rPr>
          <w:lang w:val="fr-CH"/>
        </w:rPr>
        <w:t xml:space="preserve"> pour</w:t>
      </w:r>
      <w:r w:rsidR="003F2173" w:rsidRPr="009A53D2">
        <w:rPr>
          <w:lang w:val="fr-CH"/>
        </w:rPr>
        <w:t xml:space="preserve"> suivre l’enseignement</w:t>
      </w:r>
      <w:r w:rsidR="003C41D5" w:rsidRPr="009A53D2">
        <w:rPr>
          <w:lang w:val="fr-CH"/>
        </w:rPr>
        <w:t xml:space="preserve"> ordinaire</w:t>
      </w:r>
      <w:r w:rsidR="00E52C9E" w:rsidRPr="009A53D2">
        <w:rPr>
          <w:lang w:val="fr-CH"/>
        </w:rPr>
        <w:t xml:space="preserve">. </w:t>
      </w:r>
      <w:r w:rsidR="00702EA4" w:rsidRPr="009A53D2">
        <w:rPr>
          <w:lang w:val="fr-CH"/>
        </w:rPr>
        <w:t>Offrir</w:t>
      </w:r>
      <w:r w:rsidR="003F2173" w:rsidRPr="009A53D2">
        <w:rPr>
          <w:lang w:val="fr-CH"/>
        </w:rPr>
        <w:t xml:space="preserve"> des services qui </w:t>
      </w:r>
      <w:r w:rsidR="003C41D5" w:rsidRPr="009A53D2">
        <w:rPr>
          <w:lang w:val="fr-CH"/>
        </w:rPr>
        <w:t>garantissent aux</w:t>
      </w:r>
      <w:r w:rsidR="003F2173" w:rsidRPr="009A53D2">
        <w:rPr>
          <w:lang w:val="fr-CH"/>
        </w:rPr>
        <w:t xml:space="preserve"> élèves des communautés roms une éducation satisfaisante </w:t>
      </w:r>
      <w:r w:rsidR="00702EA4" w:rsidRPr="009A53D2">
        <w:rPr>
          <w:lang w:val="fr-CH"/>
        </w:rPr>
        <w:t>n’est pas chose facile</w:t>
      </w:r>
      <w:r w:rsidR="003F2173" w:rsidRPr="009A53D2">
        <w:rPr>
          <w:lang w:val="fr-CH"/>
        </w:rPr>
        <w:t>, notamment lorsqu’ils se déplacent</w:t>
      </w:r>
      <w:r w:rsidR="00E52C9E" w:rsidRPr="009A53D2">
        <w:rPr>
          <w:lang w:val="fr-CH"/>
        </w:rPr>
        <w:t xml:space="preserve">. </w:t>
      </w:r>
      <w:r w:rsidR="00702EA4" w:rsidRPr="009A53D2">
        <w:rPr>
          <w:lang w:val="fr-CH"/>
        </w:rPr>
        <w:t>D’une manière générale</w:t>
      </w:r>
      <w:r w:rsidR="003F2173" w:rsidRPr="009A53D2">
        <w:rPr>
          <w:lang w:val="fr-CH"/>
        </w:rPr>
        <w:t xml:space="preserve">, les autorités </w:t>
      </w:r>
      <w:r w:rsidR="00E074BA" w:rsidRPr="009A53D2">
        <w:rPr>
          <w:lang w:val="fr-CH"/>
        </w:rPr>
        <w:t>œuvrent</w:t>
      </w:r>
      <w:r w:rsidR="003F2173" w:rsidRPr="009A53D2">
        <w:rPr>
          <w:lang w:val="fr-CH"/>
        </w:rPr>
        <w:t xml:space="preserve"> sans relâche à </w:t>
      </w:r>
      <w:r w:rsidR="00702EA4" w:rsidRPr="009A53D2">
        <w:rPr>
          <w:lang w:val="fr-CH"/>
        </w:rPr>
        <w:t>la mise en place de</w:t>
      </w:r>
      <w:r w:rsidR="003F2173" w:rsidRPr="009A53D2">
        <w:rPr>
          <w:lang w:val="fr-CH"/>
        </w:rPr>
        <w:t xml:space="preserve"> services propres à répondre à leurs besoins éducatifs</w:t>
      </w:r>
      <w:r w:rsidR="00E52C9E" w:rsidRPr="009A53D2">
        <w:rPr>
          <w:lang w:val="fr-CH"/>
        </w:rPr>
        <w:t>.</w:t>
      </w:r>
    </w:p>
    <w:p w:rsidR="00E52C9E" w:rsidRPr="009A53D2" w:rsidRDefault="00564487" w:rsidP="00524206">
      <w:pPr>
        <w:pStyle w:val="H23G"/>
        <w:rPr>
          <w:lang w:val="fr-CH"/>
        </w:rPr>
      </w:pPr>
      <w:r w:rsidRPr="009A53D2">
        <w:rPr>
          <w:lang w:val="fr-CH"/>
        </w:rPr>
        <w:tab/>
      </w:r>
      <w:r w:rsidRPr="009A53D2">
        <w:rPr>
          <w:lang w:val="fr-CH"/>
        </w:rPr>
        <w:tab/>
      </w:r>
      <w:r w:rsidR="00E6716E" w:rsidRPr="009A53D2">
        <w:rPr>
          <w:lang w:val="fr-CH"/>
        </w:rPr>
        <w:t>Mesures humanitaires en faveur des mendiants de passage</w:t>
      </w:r>
    </w:p>
    <w:p w:rsidR="00E52C9E" w:rsidRPr="009A53D2" w:rsidRDefault="00BC549A" w:rsidP="00BC549A">
      <w:pPr>
        <w:pStyle w:val="SingleTxtG"/>
        <w:rPr>
          <w:lang w:val="fr-CH"/>
        </w:rPr>
      </w:pPr>
      <w:r w:rsidRPr="009A53D2">
        <w:rPr>
          <w:lang w:val="fr-CH"/>
        </w:rPr>
        <w:t>57.</w:t>
      </w:r>
      <w:r w:rsidRPr="009A53D2">
        <w:rPr>
          <w:lang w:val="fr-CH"/>
        </w:rPr>
        <w:tab/>
      </w:r>
      <w:r w:rsidR="003F2173" w:rsidRPr="009A53D2">
        <w:rPr>
          <w:lang w:val="fr-CH"/>
        </w:rPr>
        <w:t xml:space="preserve">Au cours des dernières années on a </w:t>
      </w:r>
      <w:r w:rsidR="00875240" w:rsidRPr="009A53D2">
        <w:rPr>
          <w:lang w:val="fr-CH"/>
        </w:rPr>
        <w:t xml:space="preserve">pu </w:t>
      </w:r>
      <w:r w:rsidR="00702EA4" w:rsidRPr="009A53D2">
        <w:rPr>
          <w:lang w:val="fr-CH"/>
        </w:rPr>
        <w:t>observ</w:t>
      </w:r>
      <w:r w:rsidR="00875240" w:rsidRPr="009A53D2">
        <w:rPr>
          <w:lang w:val="fr-CH"/>
        </w:rPr>
        <w:t xml:space="preserve">er </w:t>
      </w:r>
      <w:r w:rsidR="003F2173" w:rsidRPr="009A53D2">
        <w:rPr>
          <w:lang w:val="fr-CH"/>
        </w:rPr>
        <w:t xml:space="preserve">une augmentation du nombre des </w:t>
      </w:r>
      <w:r w:rsidR="00852570" w:rsidRPr="009A53D2">
        <w:rPr>
          <w:lang w:val="fr-CH"/>
        </w:rPr>
        <w:t>mendiants</w:t>
      </w:r>
      <w:r w:rsidR="003F2173" w:rsidRPr="009A53D2">
        <w:rPr>
          <w:lang w:val="fr-CH"/>
        </w:rPr>
        <w:t xml:space="preserve"> dans les</w:t>
      </w:r>
      <w:r w:rsidR="00090321" w:rsidRPr="009A53D2">
        <w:rPr>
          <w:lang w:val="fr-CH"/>
        </w:rPr>
        <w:t xml:space="preserve"> rues norvégiennes</w:t>
      </w:r>
      <w:r w:rsidR="0060567D" w:rsidRPr="009A53D2">
        <w:rPr>
          <w:lang w:val="fr-CH"/>
        </w:rPr>
        <w:t>;</w:t>
      </w:r>
      <w:r w:rsidR="003F2173" w:rsidRPr="009A53D2">
        <w:rPr>
          <w:lang w:val="fr-CH"/>
        </w:rPr>
        <w:t xml:space="preserve"> la plupart </w:t>
      </w:r>
      <w:r w:rsidR="00EB38F7" w:rsidRPr="009A53D2">
        <w:rPr>
          <w:lang w:val="fr-CH"/>
        </w:rPr>
        <w:t>sont</w:t>
      </w:r>
      <w:r w:rsidR="003F2173" w:rsidRPr="009A53D2">
        <w:rPr>
          <w:lang w:val="fr-CH"/>
        </w:rPr>
        <w:t xml:space="preserve"> des ressortissants roumains appartenant à la communauté rom</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juin</w:t>
      </w:r>
      <w:r w:rsidR="00E52C9E" w:rsidRPr="009A53D2">
        <w:rPr>
          <w:lang w:val="fr-CH"/>
        </w:rPr>
        <w:t xml:space="preserve"> 2013, </w:t>
      </w:r>
      <w:r w:rsidR="003F2173" w:rsidRPr="009A53D2">
        <w:rPr>
          <w:lang w:val="fr-CH"/>
        </w:rPr>
        <w:t>l</w:t>
      </w:r>
      <w:r w:rsidR="00E52C9E" w:rsidRPr="009A53D2">
        <w:rPr>
          <w:lang w:val="fr-CH"/>
        </w:rPr>
        <w:t xml:space="preserve">e Storting </w:t>
      </w:r>
      <w:r w:rsidR="003F2173" w:rsidRPr="009A53D2">
        <w:rPr>
          <w:lang w:val="fr-CH"/>
        </w:rPr>
        <w:t xml:space="preserve">a décidé d’autoriser les municipalités à réglementer </w:t>
      </w:r>
      <w:smartTag w:uri="urn:schemas-microsoft-com:office:smarttags" w:element="PersonName">
        <w:smartTagPr>
          <w:attr w:name="ProductID" w:val="la mendicit￩. Le Gouvernement"/>
        </w:smartTagPr>
        <w:smartTag w:uri="urn:schemas-microsoft-com:office:smarttags" w:element="PersonName">
          <w:smartTagPr>
            <w:attr w:name="ProductID" w:val="la mendicit￩. Le"/>
          </w:smartTagPr>
          <w:r w:rsidR="003F2173" w:rsidRPr="009A53D2">
            <w:rPr>
              <w:lang w:val="fr-CH"/>
            </w:rPr>
            <w:t>la mendicité. Le</w:t>
          </w:r>
        </w:smartTag>
        <w:r w:rsidR="003F2173" w:rsidRPr="009A53D2">
          <w:rPr>
            <w:lang w:val="fr-CH"/>
          </w:rPr>
          <w:t xml:space="preserve"> Gouvernement</w:t>
        </w:r>
      </w:smartTag>
      <w:r w:rsidR="003F2173" w:rsidRPr="009A53D2">
        <w:rPr>
          <w:lang w:val="fr-CH"/>
        </w:rPr>
        <w:t xml:space="preserve"> a </w:t>
      </w:r>
      <w:r w:rsidR="00090321" w:rsidRPr="009A53D2">
        <w:rPr>
          <w:lang w:val="fr-CH"/>
        </w:rPr>
        <w:t>adopté</w:t>
      </w:r>
      <w:r w:rsidR="003F2173" w:rsidRPr="009A53D2">
        <w:rPr>
          <w:lang w:val="fr-CH"/>
        </w:rPr>
        <w:t xml:space="preserve"> un programme de subvention qui a permis de distribuer </w:t>
      </w:r>
      <w:r w:rsidR="00063B32" w:rsidRPr="009A53D2">
        <w:rPr>
          <w:lang w:val="fr-CH"/>
        </w:rPr>
        <w:t xml:space="preserve">à l’été 2013 </w:t>
      </w:r>
      <w:r w:rsidR="00E52C9E" w:rsidRPr="009A53D2">
        <w:rPr>
          <w:lang w:val="fr-CH"/>
        </w:rPr>
        <w:t>10 million</w:t>
      </w:r>
      <w:r w:rsidR="003F2173" w:rsidRPr="009A53D2">
        <w:rPr>
          <w:lang w:val="fr-CH"/>
        </w:rPr>
        <w:t>s de couronnes aux o</w:t>
      </w:r>
      <w:r w:rsidR="00E52C9E" w:rsidRPr="009A53D2">
        <w:rPr>
          <w:lang w:val="fr-CH"/>
        </w:rPr>
        <w:t xml:space="preserve">rganisations </w:t>
      </w:r>
      <w:r w:rsidR="00F40EE8" w:rsidRPr="009A53D2">
        <w:rPr>
          <w:lang w:val="fr-CH"/>
        </w:rPr>
        <w:t>et</w:t>
      </w:r>
      <w:r w:rsidR="00E52C9E" w:rsidRPr="009A53D2">
        <w:rPr>
          <w:lang w:val="fr-CH"/>
        </w:rPr>
        <w:t xml:space="preserve"> municipalit</w:t>
      </w:r>
      <w:r w:rsidR="003F2173" w:rsidRPr="009A53D2">
        <w:rPr>
          <w:lang w:val="fr-CH"/>
        </w:rPr>
        <w:t xml:space="preserve">és </w:t>
      </w:r>
      <w:r w:rsidR="00063B32" w:rsidRPr="009A53D2">
        <w:rPr>
          <w:lang w:val="fr-CH"/>
        </w:rPr>
        <w:t>pour des</w:t>
      </w:r>
      <w:r w:rsidR="003F2173" w:rsidRPr="009A53D2">
        <w:rPr>
          <w:lang w:val="fr-CH"/>
        </w:rPr>
        <w:t xml:space="preserve"> mesures humanitaires </w:t>
      </w:r>
      <w:r w:rsidR="00063B32" w:rsidRPr="009A53D2">
        <w:rPr>
          <w:lang w:val="fr-CH"/>
        </w:rPr>
        <w:t xml:space="preserve">au profit </w:t>
      </w:r>
      <w:r w:rsidR="003F2173" w:rsidRPr="009A53D2">
        <w:rPr>
          <w:lang w:val="fr-CH"/>
        </w:rPr>
        <w:t>des mendiants de passage, en particulier la fourniture d’</w:t>
      </w:r>
      <w:r w:rsidR="00E06BBF" w:rsidRPr="009A53D2">
        <w:rPr>
          <w:lang w:val="fr-CH"/>
        </w:rPr>
        <w:t xml:space="preserve">un </w:t>
      </w:r>
      <w:r w:rsidR="003F2173" w:rsidRPr="009A53D2">
        <w:rPr>
          <w:lang w:val="fr-CH"/>
        </w:rPr>
        <w:t>héberge</w:t>
      </w:r>
      <w:r w:rsidR="00E06BBF" w:rsidRPr="009A53D2">
        <w:rPr>
          <w:lang w:val="fr-CH"/>
        </w:rPr>
        <w:t>ment d’urgence</w:t>
      </w:r>
      <w:r w:rsidR="00E52C9E" w:rsidRPr="009A53D2">
        <w:rPr>
          <w:lang w:val="fr-CH"/>
        </w:rPr>
        <w:t>.</w:t>
      </w:r>
    </w:p>
    <w:p w:rsidR="00E52C9E" w:rsidRPr="009A53D2" w:rsidRDefault="00994FAC" w:rsidP="009368DC">
      <w:pPr>
        <w:pStyle w:val="H1G"/>
        <w:rPr>
          <w:lang w:val="fr-CH"/>
        </w:rPr>
      </w:pPr>
      <w:r w:rsidRPr="009A53D2">
        <w:rPr>
          <w:lang w:val="fr-CH"/>
        </w:rPr>
        <w:tab/>
      </w:r>
      <w:r w:rsidR="00564487" w:rsidRPr="009A53D2">
        <w:rPr>
          <w:lang w:val="fr-CH"/>
        </w:rPr>
        <w:tab/>
      </w:r>
      <w:r w:rsidR="00F40EE8" w:rsidRPr="009A53D2">
        <w:rPr>
          <w:lang w:val="fr-CH"/>
        </w:rPr>
        <w:t>Recommandation</w:t>
      </w:r>
      <w:r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21</w:t>
      </w:r>
      <w:r w:rsidR="009368DC" w:rsidRPr="009A53D2">
        <w:rPr>
          <w:lang w:val="fr-CH"/>
        </w:rPr>
        <w:br/>
      </w:r>
      <w:r w:rsidR="00E6716E" w:rsidRPr="009A53D2">
        <w:rPr>
          <w:lang w:val="fr-CH"/>
        </w:rPr>
        <w:t>Propos haineux et crimes de haine</w:t>
      </w:r>
    </w:p>
    <w:p w:rsidR="00E52C9E" w:rsidRPr="009A53D2" w:rsidRDefault="00090321" w:rsidP="00994FAC">
      <w:pPr>
        <w:pStyle w:val="SingleTxtG"/>
        <w:rPr>
          <w:i/>
          <w:lang w:val="fr-CH"/>
        </w:rPr>
      </w:pPr>
      <w:r w:rsidRPr="009A53D2">
        <w:rPr>
          <w:i/>
          <w:iCs/>
          <w:lang w:val="fr-CH"/>
        </w:rPr>
        <w:t>L</w:t>
      </w:r>
      <w:r w:rsidR="00E52C9E" w:rsidRPr="009A53D2">
        <w:rPr>
          <w:i/>
          <w:iCs/>
          <w:lang w:val="fr-CH"/>
        </w:rPr>
        <w:t xml:space="preserve">e </w:t>
      </w:r>
      <w:r w:rsidR="00BA5D16" w:rsidRPr="009A53D2">
        <w:rPr>
          <w:i/>
          <w:iCs/>
          <w:lang w:val="fr-CH"/>
        </w:rPr>
        <w:t>Comité</w:t>
      </w:r>
      <w:r w:rsidR="00E52C9E" w:rsidRPr="009A53D2">
        <w:rPr>
          <w:i/>
          <w:iCs/>
          <w:lang w:val="fr-CH"/>
        </w:rPr>
        <w:t xml:space="preserve"> </w:t>
      </w:r>
      <w:r w:rsidR="00113FB7" w:rsidRPr="009A53D2">
        <w:rPr>
          <w:i/>
          <w:iCs/>
          <w:lang w:val="fr-CH"/>
        </w:rPr>
        <w:t>recommande d’élaborer une stratégie pour lutter plus efficacement contre le racisme dans l</w:t>
      </w:r>
      <w:r w:rsidR="00560C9B" w:rsidRPr="009A53D2">
        <w:rPr>
          <w:i/>
          <w:iCs/>
          <w:lang w:val="fr-CH"/>
        </w:rPr>
        <w:t>a vie</w:t>
      </w:r>
      <w:r w:rsidR="00113FB7" w:rsidRPr="009A53D2">
        <w:rPr>
          <w:i/>
          <w:iCs/>
          <w:lang w:val="fr-CH"/>
        </w:rPr>
        <w:t xml:space="preserve"> publi</w:t>
      </w:r>
      <w:r w:rsidR="00560C9B" w:rsidRPr="009A53D2">
        <w:rPr>
          <w:i/>
          <w:iCs/>
          <w:lang w:val="fr-CH"/>
        </w:rPr>
        <w:t>que</w:t>
      </w:r>
      <w:r w:rsidR="00E52C9E" w:rsidRPr="009A53D2">
        <w:rPr>
          <w:i/>
          <w:iCs/>
          <w:lang w:val="fr-CH"/>
        </w:rPr>
        <w:t xml:space="preserve">. </w:t>
      </w:r>
      <w:r w:rsidR="00113FB7" w:rsidRPr="009A53D2">
        <w:rPr>
          <w:i/>
          <w:iCs/>
          <w:lang w:val="fr-CH"/>
        </w:rPr>
        <w:t xml:space="preserve">À la lumière de sa </w:t>
      </w:r>
      <w:r w:rsidR="00867AFC" w:rsidRPr="009A53D2">
        <w:rPr>
          <w:i/>
          <w:iCs/>
          <w:lang w:val="fr-CH"/>
        </w:rPr>
        <w:t>r</w:t>
      </w:r>
      <w:r w:rsidR="00113FB7" w:rsidRPr="009A53D2">
        <w:rPr>
          <w:i/>
          <w:iCs/>
          <w:lang w:val="fr-CH"/>
        </w:rPr>
        <w:t>ecommandation générale n</w:t>
      </w:r>
      <w:r w:rsidR="00113FB7" w:rsidRPr="009A53D2">
        <w:rPr>
          <w:i/>
          <w:iCs/>
          <w:vertAlign w:val="superscript"/>
          <w:lang w:val="fr-CH"/>
        </w:rPr>
        <w:t>o</w:t>
      </w:r>
      <w:r w:rsidR="00113FB7" w:rsidRPr="009A53D2">
        <w:rPr>
          <w:i/>
          <w:iCs/>
          <w:lang w:val="fr-CH"/>
        </w:rPr>
        <w:t xml:space="preserve"> 31, le Comité demande également à l’État partie de fournir des statistiques judiciaires sur le nombre de plaintes, le nombre d’affaires classées et les raisons pour lesquelles elles l’ont été, le nombre d’enquêtes, de poursuites et de condamnations visant tous les types d’actes racistes, conformément à l’article 4 de la Convention, y compris les actes commis par des agents de la force publique</w:t>
      </w:r>
      <w:r w:rsidR="00E52C9E" w:rsidRPr="009A53D2">
        <w:rPr>
          <w:i/>
          <w:lang w:val="fr-CH"/>
        </w:rPr>
        <w:t>.</w:t>
      </w:r>
    </w:p>
    <w:p w:rsidR="00E52C9E" w:rsidRPr="009A53D2" w:rsidRDefault="00BC549A" w:rsidP="00BC549A">
      <w:pPr>
        <w:pStyle w:val="SingleTxtG"/>
        <w:rPr>
          <w:lang w:val="fr-CH"/>
        </w:rPr>
      </w:pPr>
      <w:r w:rsidRPr="009A53D2">
        <w:rPr>
          <w:lang w:val="fr-CH"/>
        </w:rPr>
        <w:t>58.</w:t>
      </w:r>
      <w:r w:rsidRPr="009A53D2">
        <w:rPr>
          <w:lang w:val="fr-CH"/>
        </w:rPr>
        <w:tab/>
      </w:r>
      <w:r w:rsidR="00DE2A6C" w:rsidRPr="009A53D2">
        <w:rPr>
          <w:lang w:val="fr-CH"/>
        </w:rPr>
        <w:t>Voir la</w:t>
      </w:r>
      <w:r w:rsidR="00E52C9E" w:rsidRPr="009A53D2">
        <w:rPr>
          <w:lang w:val="fr-CH"/>
        </w:rPr>
        <w:t xml:space="preserve"> </w:t>
      </w:r>
      <w:r w:rsidR="00BC4006" w:rsidRPr="009A53D2">
        <w:rPr>
          <w:lang w:val="fr-CH"/>
        </w:rPr>
        <w:t>section</w:t>
      </w:r>
      <w:r w:rsidR="0060567D" w:rsidRPr="009A53D2">
        <w:rPr>
          <w:lang w:val="fr-CH"/>
        </w:rPr>
        <w:t xml:space="preserve"> </w:t>
      </w:r>
      <w:r w:rsidR="00E52C9E" w:rsidRPr="009A53D2">
        <w:rPr>
          <w:lang w:val="fr-CH"/>
        </w:rPr>
        <w:t>4</w:t>
      </w:r>
      <w:r w:rsidR="00564487" w:rsidRPr="009A53D2">
        <w:rPr>
          <w:lang w:val="fr-CH"/>
        </w:rPr>
        <w:t> </w:t>
      </w:r>
      <w:r w:rsidR="00560C9B" w:rsidRPr="009A53D2">
        <w:rPr>
          <w:lang w:val="fr-CH"/>
        </w:rPr>
        <w:t>A</w:t>
      </w:r>
      <w:r w:rsidR="00E52C9E" w:rsidRPr="009A53D2">
        <w:rPr>
          <w:lang w:val="fr-CH"/>
        </w:rPr>
        <w:t xml:space="preserve">. </w:t>
      </w:r>
      <w:r w:rsidR="006F248D" w:rsidRPr="009A53D2">
        <w:rPr>
          <w:lang w:val="fr-CH"/>
        </w:rPr>
        <w:t>Les autorités s’emploient actuellement à développer et à améliorer l’enregistrement des crimes de haine. Depuis</w:t>
      </w:r>
      <w:r w:rsidR="00E52C9E" w:rsidRPr="009A53D2">
        <w:rPr>
          <w:lang w:val="fr-CH"/>
        </w:rPr>
        <w:t xml:space="preserve"> 2012, </w:t>
      </w:r>
      <w:r w:rsidR="006F248D" w:rsidRPr="009A53D2">
        <w:rPr>
          <w:lang w:val="fr-CH"/>
        </w:rPr>
        <w:t xml:space="preserve">les crimes de haine sont inscrits dans une catégorie à part des statistiques annuelles et semestrielles sur les infractions signalées par la Direction de </w:t>
      </w:r>
      <w:smartTag w:uri="urn:schemas-microsoft-com:office:smarttags" w:element="PersonName">
        <w:smartTagPr>
          <w:attr w:name="ProductID" w:val="la police. Les"/>
        </w:smartTagPr>
        <w:r w:rsidR="006F248D" w:rsidRPr="009A53D2">
          <w:rPr>
            <w:lang w:val="fr-CH"/>
          </w:rPr>
          <w:t xml:space="preserve">la police. </w:t>
        </w:r>
        <w:r w:rsidR="00560C9B" w:rsidRPr="009A53D2">
          <w:rPr>
            <w:lang w:val="fr-CH"/>
          </w:rPr>
          <w:t>L</w:t>
        </w:r>
        <w:r w:rsidR="006F248D" w:rsidRPr="009A53D2">
          <w:rPr>
            <w:lang w:val="fr-CH"/>
          </w:rPr>
          <w:t>es</w:t>
        </w:r>
      </w:smartTag>
      <w:r w:rsidR="006F248D" w:rsidRPr="009A53D2">
        <w:rPr>
          <w:lang w:val="fr-CH"/>
        </w:rPr>
        <w:t xml:space="preserve"> actes criminels</w:t>
      </w:r>
      <w:r w:rsidR="00B72B3C" w:rsidRPr="009A53D2">
        <w:rPr>
          <w:lang w:val="fr-CH"/>
        </w:rPr>
        <w:t xml:space="preserve"> motivés par la haine et les préjugés </w:t>
      </w:r>
      <w:r w:rsidR="00090321" w:rsidRPr="009A53D2">
        <w:rPr>
          <w:lang w:val="fr-CH"/>
        </w:rPr>
        <w:t>fondés sur</w:t>
      </w:r>
      <w:r w:rsidR="00B72B3C" w:rsidRPr="009A53D2">
        <w:rPr>
          <w:lang w:val="fr-CH"/>
        </w:rPr>
        <w:t xml:space="preserve"> la race ou </w:t>
      </w:r>
      <w:r w:rsidR="00363296" w:rsidRPr="009A53D2">
        <w:rPr>
          <w:lang w:val="fr-CH"/>
        </w:rPr>
        <w:t>l’origine ethnique</w:t>
      </w:r>
      <w:r w:rsidR="00B72B3C" w:rsidRPr="009A53D2">
        <w:rPr>
          <w:lang w:val="fr-CH"/>
        </w:rPr>
        <w:t xml:space="preserve">, la religion ou l’orientation sexuelle </w:t>
      </w:r>
      <w:r w:rsidR="00090321" w:rsidRPr="009A53D2">
        <w:rPr>
          <w:lang w:val="fr-CH"/>
        </w:rPr>
        <w:t>figurent</w:t>
      </w:r>
      <w:r w:rsidR="00560C9B" w:rsidRPr="009A53D2">
        <w:rPr>
          <w:lang w:val="fr-CH"/>
        </w:rPr>
        <w:t xml:space="preserve"> dans les statistiques</w:t>
      </w:r>
      <w:r w:rsidR="00B72B3C" w:rsidRPr="009A53D2">
        <w:rPr>
          <w:lang w:val="fr-CH"/>
        </w:rPr>
        <w:t xml:space="preserve">. En coopération avec la Direction de la police, le Ministère de la justice et de la sécurité publique s’apprête à </w:t>
      </w:r>
      <w:r w:rsidR="00560C9B" w:rsidRPr="009A53D2">
        <w:rPr>
          <w:lang w:val="fr-CH"/>
        </w:rPr>
        <w:t>examiner</w:t>
      </w:r>
      <w:r w:rsidR="00B72B3C" w:rsidRPr="009A53D2">
        <w:rPr>
          <w:lang w:val="fr-CH"/>
        </w:rPr>
        <w:t xml:space="preserve"> des moyens d</w:t>
      </w:r>
      <w:r w:rsidR="00560C9B" w:rsidRPr="009A53D2">
        <w:rPr>
          <w:lang w:val="fr-CH"/>
        </w:rPr>
        <w:t>’élaborer</w:t>
      </w:r>
      <w:r w:rsidR="00B72B3C" w:rsidRPr="009A53D2">
        <w:rPr>
          <w:lang w:val="fr-CH"/>
        </w:rPr>
        <w:t xml:space="preserve"> un système plus </w:t>
      </w:r>
      <w:r w:rsidR="00560C9B" w:rsidRPr="009A53D2">
        <w:rPr>
          <w:lang w:val="fr-CH"/>
        </w:rPr>
        <w:t>précis</w:t>
      </w:r>
      <w:r w:rsidR="00B72B3C" w:rsidRPr="009A53D2">
        <w:rPr>
          <w:lang w:val="fr-CH"/>
        </w:rPr>
        <w:t xml:space="preserve"> de signalement des crimes de haine. L’objectif est d</w:t>
      </w:r>
      <w:r w:rsidR="00C3065C" w:rsidRPr="009A53D2">
        <w:rPr>
          <w:lang w:val="fr-CH"/>
        </w:rPr>
        <w:t>’avoir une meilleure connaissance des types de motif et d</w:t>
      </w:r>
      <w:r w:rsidR="00B72B3C" w:rsidRPr="009A53D2">
        <w:rPr>
          <w:lang w:val="fr-CH"/>
        </w:rPr>
        <w:t>es groupes exposés à ces crimes de manière à être en meilleure position pour prévenir et combattre</w:t>
      </w:r>
      <w:r w:rsidR="00C3065C" w:rsidRPr="009A53D2">
        <w:rPr>
          <w:lang w:val="fr-CH"/>
        </w:rPr>
        <w:t xml:space="preserve"> ce phénomène</w:t>
      </w:r>
      <w:r w:rsidR="00B72B3C" w:rsidRPr="009A53D2">
        <w:rPr>
          <w:lang w:val="fr-CH"/>
        </w:rPr>
        <w:t xml:space="preserve">. </w:t>
      </w:r>
      <w:r w:rsidR="00C3065C" w:rsidRPr="009A53D2">
        <w:rPr>
          <w:lang w:val="fr-CH"/>
        </w:rPr>
        <w:t>Il s’agit également</w:t>
      </w:r>
      <w:r w:rsidR="00B72B3C" w:rsidRPr="009A53D2">
        <w:rPr>
          <w:lang w:val="fr-CH"/>
        </w:rPr>
        <w:t xml:space="preserve"> de mieux comprendre la façon dont les affaires signalées sont traitées tout au long de l</w:t>
      </w:r>
      <w:r w:rsidR="00560C9B" w:rsidRPr="009A53D2">
        <w:rPr>
          <w:lang w:val="fr-CH"/>
        </w:rPr>
        <w:t>a procédure</w:t>
      </w:r>
      <w:r w:rsidR="00B72B3C" w:rsidRPr="009A53D2">
        <w:rPr>
          <w:lang w:val="fr-CH"/>
        </w:rPr>
        <w:t xml:space="preserve"> judiciaire. L’enregistrement des crimes de haine étant en amélioration, </w:t>
      </w:r>
      <w:r w:rsidR="00560C9B" w:rsidRPr="009A53D2">
        <w:rPr>
          <w:lang w:val="fr-CH"/>
        </w:rPr>
        <w:t>d</w:t>
      </w:r>
      <w:r w:rsidR="00B72B3C" w:rsidRPr="009A53D2">
        <w:rPr>
          <w:lang w:val="fr-CH"/>
        </w:rPr>
        <w:t xml:space="preserve">es statistiques </w:t>
      </w:r>
      <w:r w:rsidR="00C3065C" w:rsidRPr="009A53D2">
        <w:rPr>
          <w:lang w:val="fr-CH"/>
        </w:rPr>
        <w:t>ser</w:t>
      </w:r>
      <w:r w:rsidR="00B72B3C" w:rsidRPr="009A53D2">
        <w:rPr>
          <w:lang w:val="fr-CH"/>
        </w:rPr>
        <w:t xml:space="preserve">ont progressivement réunies sur l’ampleur et le traitement des rapports d’actes racistes. Il reste qu’il ne sera pas possible </w:t>
      </w:r>
      <w:r w:rsidR="00560C9B" w:rsidRPr="009A53D2">
        <w:rPr>
          <w:lang w:val="fr-CH"/>
        </w:rPr>
        <w:t xml:space="preserve">de produire </w:t>
      </w:r>
      <w:r w:rsidR="00B72B3C" w:rsidRPr="009A53D2">
        <w:rPr>
          <w:lang w:val="fr-CH"/>
        </w:rPr>
        <w:t xml:space="preserve">des statistiques détaillées </w:t>
      </w:r>
      <w:r w:rsidR="002F62E2" w:rsidRPr="009A53D2">
        <w:rPr>
          <w:lang w:val="fr-CH"/>
        </w:rPr>
        <w:t>telles</w:t>
      </w:r>
      <w:r w:rsidR="00B72B3C" w:rsidRPr="009A53D2">
        <w:rPr>
          <w:lang w:val="fr-CH"/>
        </w:rPr>
        <w:t xml:space="preserve"> que </w:t>
      </w:r>
      <w:r w:rsidR="002F62E2" w:rsidRPr="009A53D2">
        <w:rPr>
          <w:lang w:val="fr-CH"/>
        </w:rPr>
        <w:t xml:space="preserve">le </w:t>
      </w:r>
      <w:r w:rsidR="00B72B3C" w:rsidRPr="009A53D2">
        <w:rPr>
          <w:lang w:val="fr-CH"/>
        </w:rPr>
        <w:t xml:space="preserve">demande le Comité. Les statistiques judiciaires sur les crimes de haine sont actuellement limitées et il n’est pas possible de produire des chiffres comparables avec ceux de </w:t>
      </w:r>
      <w:smartTag w:uri="urn:schemas-microsoft-com:office:smarttags" w:element="PersonName">
        <w:smartTagPr>
          <w:attr w:name="ProductID" w:val="la police. En"/>
        </w:smartTagPr>
        <w:r w:rsidR="00B72B3C" w:rsidRPr="009A53D2">
          <w:rPr>
            <w:lang w:val="fr-CH"/>
          </w:rPr>
          <w:t>la police. En</w:t>
        </w:r>
      </w:smartTag>
      <w:r w:rsidR="00B72B3C" w:rsidRPr="009A53D2">
        <w:rPr>
          <w:lang w:val="fr-CH"/>
        </w:rPr>
        <w:t xml:space="preserve"> outre, les statistiques judiciaires ne contiennent aucune information </w:t>
      </w:r>
      <w:r w:rsidR="00C3065C" w:rsidRPr="009A53D2">
        <w:rPr>
          <w:lang w:val="fr-CH"/>
        </w:rPr>
        <w:t>quant au</w:t>
      </w:r>
      <w:r w:rsidR="00134660" w:rsidRPr="009A53D2">
        <w:rPr>
          <w:lang w:val="fr-CH"/>
        </w:rPr>
        <w:t xml:space="preserve"> fond des décisions, comme par exemple l’infraction pour laquelle l</w:t>
      </w:r>
      <w:r w:rsidR="00560C9B" w:rsidRPr="009A53D2">
        <w:rPr>
          <w:lang w:val="fr-CH"/>
        </w:rPr>
        <w:t>’accusé</w:t>
      </w:r>
      <w:r w:rsidR="00134660" w:rsidRPr="009A53D2">
        <w:rPr>
          <w:lang w:val="fr-CH"/>
        </w:rPr>
        <w:t xml:space="preserve"> est condamné</w:t>
      </w:r>
      <w:r w:rsidR="00E52C9E" w:rsidRPr="009A53D2">
        <w:rPr>
          <w:lang w:val="fr-CH"/>
        </w:rPr>
        <w:t>.</w:t>
      </w:r>
    </w:p>
    <w:p w:rsidR="00E52C9E" w:rsidRPr="009A53D2" w:rsidRDefault="00852570" w:rsidP="00BC549A">
      <w:pPr>
        <w:pStyle w:val="SingleTxtG"/>
        <w:rPr>
          <w:lang w:val="fr-CH"/>
        </w:rPr>
      </w:pPr>
      <w:r w:rsidRPr="009A53D2">
        <w:rPr>
          <w:lang w:val="fr-CH"/>
        </w:rPr>
        <w:t>59.</w:t>
      </w:r>
      <w:r w:rsidRPr="009A53D2">
        <w:rPr>
          <w:lang w:val="fr-CH"/>
        </w:rPr>
        <w:tab/>
        <w:t>En 2012, le Collège universitaire de la police norvégienne a été chargé d</w:t>
      </w:r>
      <w:r w:rsidR="00C3065C" w:rsidRPr="009A53D2">
        <w:rPr>
          <w:lang w:val="fr-CH"/>
        </w:rPr>
        <w:t>e présenter</w:t>
      </w:r>
      <w:r w:rsidRPr="009A53D2">
        <w:rPr>
          <w:lang w:val="fr-CH"/>
        </w:rPr>
        <w:t xml:space="preserve"> un bilan des connaissances qui doit </w:t>
      </w:r>
      <w:r w:rsidR="00560C9B" w:rsidRPr="009A53D2">
        <w:rPr>
          <w:lang w:val="fr-CH"/>
        </w:rPr>
        <w:t>donner lieu</w:t>
      </w:r>
      <w:r w:rsidRPr="009A53D2">
        <w:rPr>
          <w:lang w:val="fr-CH"/>
        </w:rPr>
        <w:t xml:space="preserve"> à un rapport sur la radicalisation et l’extrémisme violent sur Internet. </w:t>
      </w:r>
      <w:r w:rsidR="00134660" w:rsidRPr="009A53D2">
        <w:rPr>
          <w:lang w:val="fr-CH"/>
        </w:rPr>
        <w:t xml:space="preserve">Le rapport doit </w:t>
      </w:r>
      <w:r w:rsidR="00C3065C" w:rsidRPr="009A53D2">
        <w:rPr>
          <w:lang w:val="fr-CH"/>
        </w:rPr>
        <w:t>rendre compte de</w:t>
      </w:r>
      <w:r w:rsidR="00134660" w:rsidRPr="009A53D2">
        <w:rPr>
          <w:lang w:val="fr-CH"/>
        </w:rPr>
        <w:t xml:space="preserve"> la recherche actuelle dans ce domaine </w:t>
      </w:r>
      <w:r w:rsidR="00C3065C" w:rsidRPr="009A53D2">
        <w:rPr>
          <w:lang w:val="fr-CH"/>
        </w:rPr>
        <w:t>en vue</w:t>
      </w:r>
      <w:r w:rsidR="00134660" w:rsidRPr="009A53D2">
        <w:rPr>
          <w:lang w:val="fr-CH"/>
        </w:rPr>
        <w:t xml:space="preserve"> de </w:t>
      </w:r>
      <w:r w:rsidR="00C3065C" w:rsidRPr="009A53D2">
        <w:rPr>
          <w:lang w:val="fr-CH"/>
        </w:rPr>
        <w:t>recenser les problèmes et l</w:t>
      </w:r>
      <w:r w:rsidR="00134660" w:rsidRPr="009A53D2">
        <w:rPr>
          <w:lang w:val="fr-CH"/>
        </w:rPr>
        <w:t xml:space="preserve">es possibilités </w:t>
      </w:r>
      <w:r w:rsidR="00560C9B" w:rsidRPr="009A53D2">
        <w:rPr>
          <w:lang w:val="fr-CH"/>
        </w:rPr>
        <w:t xml:space="preserve">pratiques </w:t>
      </w:r>
      <w:r w:rsidR="00134660" w:rsidRPr="009A53D2">
        <w:rPr>
          <w:lang w:val="fr-CH"/>
        </w:rPr>
        <w:t xml:space="preserve">d’appliquer les méthodes de la police qui </w:t>
      </w:r>
      <w:r w:rsidR="00C3065C" w:rsidRPr="009A53D2">
        <w:rPr>
          <w:lang w:val="fr-CH"/>
        </w:rPr>
        <w:t xml:space="preserve">utilisent </w:t>
      </w:r>
      <w:r w:rsidR="00134660" w:rsidRPr="009A53D2">
        <w:rPr>
          <w:lang w:val="fr-CH"/>
        </w:rPr>
        <w:t>Internet à des fins préventives et défensives</w:t>
      </w:r>
      <w:r w:rsidR="00E52C9E" w:rsidRPr="009A53D2">
        <w:rPr>
          <w:lang w:val="fr-CH"/>
        </w:rPr>
        <w:t>.</w:t>
      </w:r>
    </w:p>
    <w:p w:rsidR="00E52C9E" w:rsidRPr="009A53D2" w:rsidRDefault="00BC549A" w:rsidP="00BC549A">
      <w:pPr>
        <w:pStyle w:val="SingleTxtG"/>
        <w:rPr>
          <w:lang w:val="fr-CH"/>
        </w:rPr>
      </w:pPr>
      <w:r w:rsidRPr="009A53D2">
        <w:rPr>
          <w:lang w:val="fr-CH"/>
        </w:rPr>
        <w:t>60.</w:t>
      </w:r>
      <w:r w:rsidRPr="009A53D2">
        <w:rPr>
          <w:lang w:val="fr-CH"/>
        </w:rPr>
        <w:tab/>
      </w:r>
      <w:r w:rsidR="00134660" w:rsidRPr="009A53D2">
        <w:rPr>
          <w:lang w:val="fr-CH"/>
        </w:rPr>
        <w:t>L</w:t>
      </w:r>
      <w:r w:rsidR="00E52C9E" w:rsidRPr="009A53D2">
        <w:rPr>
          <w:lang w:val="fr-CH"/>
        </w:rPr>
        <w:t xml:space="preserve">e </w:t>
      </w:r>
      <w:r w:rsidR="00BA5D16" w:rsidRPr="009A53D2">
        <w:rPr>
          <w:lang w:val="fr-CH"/>
        </w:rPr>
        <w:t>Comité</w:t>
      </w:r>
      <w:r w:rsidR="00E52C9E" w:rsidRPr="009A53D2">
        <w:rPr>
          <w:lang w:val="fr-CH"/>
        </w:rPr>
        <w:t xml:space="preserve"> </w:t>
      </w:r>
      <w:r w:rsidR="00140396" w:rsidRPr="009A53D2">
        <w:rPr>
          <w:lang w:val="fr-CH"/>
        </w:rPr>
        <w:t xml:space="preserve">se déclare préoccupé par les déclarations racistes et les </w:t>
      </w:r>
      <w:r w:rsidR="00852570" w:rsidRPr="009A53D2">
        <w:rPr>
          <w:lang w:val="fr-CH"/>
        </w:rPr>
        <w:t>propos</w:t>
      </w:r>
      <w:r w:rsidR="00140396" w:rsidRPr="009A53D2">
        <w:rPr>
          <w:lang w:val="fr-CH"/>
        </w:rPr>
        <w:t xml:space="preserve"> haineux dans les médias</w:t>
      </w:r>
      <w:r w:rsidR="00E52C9E" w:rsidRPr="009A53D2">
        <w:rPr>
          <w:lang w:val="fr-CH"/>
        </w:rPr>
        <w:t xml:space="preserve">. </w:t>
      </w:r>
      <w:r w:rsidR="00140396" w:rsidRPr="009A53D2">
        <w:rPr>
          <w:lang w:val="fr-CH"/>
        </w:rPr>
        <w:t>Au moyen d’instruments financiers</w:t>
      </w:r>
      <w:r w:rsidR="00E52C9E" w:rsidRPr="009A53D2">
        <w:rPr>
          <w:lang w:val="fr-CH"/>
        </w:rPr>
        <w:t xml:space="preserve"> (</w:t>
      </w:r>
      <w:r w:rsidR="00140396" w:rsidRPr="009A53D2">
        <w:rPr>
          <w:lang w:val="fr-CH"/>
        </w:rPr>
        <w:t>comme les programmes d’aide aux médias, y compris les programmes de subvention spéciaux pour les médias des minorités</w:t>
      </w:r>
      <w:r w:rsidR="00E52C9E" w:rsidRPr="009A53D2">
        <w:rPr>
          <w:lang w:val="fr-CH"/>
        </w:rPr>
        <w:t xml:space="preserve">) </w:t>
      </w:r>
      <w:r w:rsidR="00F40EE8" w:rsidRPr="009A53D2">
        <w:rPr>
          <w:lang w:val="fr-CH"/>
        </w:rPr>
        <w:t>et</w:t>
      </w:r>
      <w:r w:rsidR="00E52C9E" w:rsidRPr="009A53D2">
        <w:rPr>
          <w:lang w:val="fr-CH"/>
        </w:rPr>
        <w:t xml:space="preserve"> </w:t>
      </w:r>
      <w:r w:rsidR="00140396" w:rsidRPr="009A53D2">
        <w:rPr>
          <w:lang w:val="fr-CH"/>
        </w:rPr>
        <w:t>d’instruments réglementaires</w:t>
      </w:r>
      <w:r w:rsidR="00E52C9E" w:rsidRPr="009A53D2">
        <w:rPr>
          <w:lang w:val="fr-CH"/>
        </w:rPr>
        <w:t xml:space="preserve"> (</w:t>
      </w:r>
      <w:r w:rsidR="00140396" w:rsidRPr="009A53D2">
        <w:rPr>
          <w:lang w:val="fr-CH"/>
        </w:rPr>
        <w:t xml:space="preserve">comme les exigences en matière de contenu </w:t>
      </w:r>
      <w:r w:rsidR="00C45EDA" w:rsidRPr="009A53D2">
        <w:rPr>
          <w:lang w:val="fr-CH"/>
        </w:rPr>
        <w:t>imposées aux</w:t>
      </w:r>
      <w:r w:rsidR="00140396" w:rsidRPr="009A53D2">
        <w:rPr>
          <w:lang w:val="fr-CH"/>
        </w:rPr>
        <w:t xml:space="preserve"> organismes de radiodiffusion nationaux, les règles régissant l’indépendance éditoriale </w:t>
      </w:r>
      <w:r w:rsidR="00560C9B" w:rsidRPr="009A53D2">
        <w:rPr>
          <w:lang w:val="fr-CH"/>
        </w:rPr>
        <w:t>ou</w:t>
      </w:r>
      <w:r w:rsidR="00140396" w:rsidRPr="009A53D2">
        <w:rPr>
          <w:lang w:val="fr-CH"/>
        </w:rPr>
        <w:t xml:space="preserve"> </w:t>
      </w:r>
      <w:r w:rsidR="00242280" w:rsidRPr="009A53D2">
        <w:rPr>
          <w:lang w:val="fr-CH"/>
        </w:rPr>
        <w:t>la responsabilité des déclarations</w:t>
      </w:r>
      <w:r w:rsidR="00E52C9E" w:rsidRPr="009A53D2">
        <w:rPr>
          <w:lang w:val="fr-CH"/>
        </w:rPr>
        <w:t xml:space="preserve">), </w:t>
      </w:r>
      <w:r w:rsidR="00242280" w:rsidRPr="009A53D2">
        <w:rPr>
          <w:lang w:val="fr-CH"/>
        </w:rPr>
        <w:t xml:space="preserve">le Gouvernement cherche à promouvoir une réelle liberté d’expression, </w:t>
      </w:r>
      <w:r w:rsidR="00C45EDA" w:rsidRPr="009A53D2">
        <w:rPr>
          <w:lang w:val="fr-CH"/>
        </w:rPr>
        <w:t>une</w:t>
      </w:r>
      <w:r w:rsidR="00560C9B" w:rsidRPr="009A53D2">
        <w:rPr>
          <w:lang w:val="fr-CH"/>
        </w:rPr>
        <w:t xml:space="preserve"> </w:t>
      </w:r>
      <w:r w:rsidR="00852570" w:rsidRPr="009A53D2">
        <w:rPr>
          <w:lang w:val="fr-CH"/>
        </w:rPr>
        <w:t>diversité</w:t>
      </w:r>
      <w:r w:rsidR="00242280" w:rsidRPr="009A53D2">
        <w:rPr>
          <w:lang w:val="fr-CH"/>
        </w:rPr>
        <w:t xml:space="preserve"> </w:t>
      </w:r>
      <w:r w:rsidR="00560C9B" w:rsidRPr="009A53D2">
        <w:rPr>
          <w:lang w:val="fr-CH"/>
        </w:rPr>
        <w:t xml:space="preserve">et </w:t>
      </w:r>
      <w:r w:rsidR="00242280" w:rsidRPr="009A53D2">
        <w:rPr>
          <w:lang w:val="fr-CH"/>
        </w:rPr>
        <w:t xml:space="preserve">un climat propice et ouvert au débat. </w:t>
      </w:r>
      <w:r w:rsidR="00C45EDA" w:rsidRPr="009A53D2">
        <w:rPr>
          <w:lang w:val="fr-CH"/>
        </w:rPr>
        <w:t>L</w:t>
      </w:r>
      <w:r w:rsidR="00242280" w:rsidRPr="009A53D2">
        <w:rPr>
          <w:lang w:val="fr-CH"/>
        </w:rPr>
        <w:t>a</w:t>
      </w:r>
      <w:r w:rsidR="00E52C9E" w:rsidRPr="009A53D2">
        <w:rPr>
          <w:lang w:val="fr-CH"/>
        </w:rPr>
        <w:t xml:space="preserve"> </w:t>
      </w:r>
      <w:r w:rsidR="00F40EE8" w:rsidRPr="009A53D2">
        <w:rPr>
          <w:lang w:val="fr-CH"/>
        </w:rPr>
        <w:t>Norvège</w:t>
      </w:r>
      <w:r w:rsidR="00E52C9E" w:rsidRPr="009A53D2">
        <w:rPr>
          <w:lang w:val="fr-CH"/>
        </w:rPr>
        <w:t xml:space="preserve"> </w:t>
      </w:r>
      <w:r w:rsidR="00242280" w:rsidRPr="009A53D2">
        <w:rPr>
          <w:lang w:val="fr-CH"/>
        </w:rPr>
        <w:t xml:space="preserve">s’est engagée dans un partenariat </w:t>
      </w:r>
      <w:r w:rsidR="00C45EDA" w:rsidRPr="009A53D2">
        <w:rPr>
          <w:lang w:val="fr-CH"/>
        </w:rPr>
        <w:t xml:space="preserve">stratégique </w:t>
      </w:r>
      <w:r w:rsidR="00242280" w:rsidRPr="009A53D2">
        <w:rPr>
          <w:lang w:val="fr-CH"/>
        </w:rPr>
        <w:t>avec le Conseil de l’Europe pour lutter contre les propos haineux en ligne</w:t>
      </w:r>
      <w:r w:rsidR="00C45EDA" w:rsidRPr="009A53D2">
        <w:rPr>
          <w:lang w:val="fr-CH"/>
        </w:rPr>
        <w:t xml:space="preserve"> grâce à un financement de l’EEE</w:t>
      </w:r>
      <w:r w:rsidR="00E52C9E" w:rsidRPr="009A53D2">
        <w:rPr>
          <w:lang w:val="fr-CH"/>
        </w:rPr>
        <w:t xml:space="preserve">. </w:t>
      </w:r>
      <w:r w:rsidR="00697439" w:rsidRPr="009A53D2">
        <w:rPr>
          <w:lang w:val="fr-CH"/>
        </w:rPr>
        <w:t xml:space="preserve">Une campagne a été lancée en direction des jeunes, </w:t>
      </w:r>
      <w:r w:rsidR="00E85541" w:rsidRPr="009A53D2">
        <w:rPr>
          <w:lang w:val="fr-CH"/>
        </w:rPr>
        <w:t xml:space="preserve">intitulée </w:t>
      </w:r>
      <w:r w:rsidR="0060567D" w:rsidRPr="009A53D2">
        <w:rPr>
          <w:lang w:val="fr-CH"/>
        </w:rPr>
        <w:t>«</w:t>
      </w:r>
      <w:r w:rsidR="00697439" w:rsidRPr="009A53D2">
        <w:rPr>
          <w:lang w:val="fr-CH"/>
        </w:rPr>
        <w:t>Mouvement contre le discours de haine</w:t>
      </w:r>
      <w:r w:rsidR="0060567D" w:rsidRPr="009A53D2">
        <w:rPr>
          <w:lang w:val="fr-CH"/>
        </w:rPr>
        <w:t>»</w:t>
      </w:r>
      <w:r w:rsidR="00E52C9E" w:rsidRPr="009A53D2">
        <w:rPr>
          <w:lang w:val="fr-CH"/>
        </w:rPr>
        <w:t>.</w:t>
      </w:r>
    </w:p>
    <w:p w:rsidR="00E52C9E" w:rsidRPr="009A53D2" w:rsidRDefault="00BC549A" w:rsidP="00BC549A">
      <w:pPr>
        <w:pStyle w:val="SingleTxtG"/>
        <w:rPr>
          <w:lang w:val="fr-CH"/>
        </w:rPr>
      </w:pPr>
      <w:r w:rsidRPr="009A53D2">
        <w:rPr>
          <w:lang w:val="fr-CH"/>
        </w:rPr>
        <w:t>61.</w:t>
      </w:r>
      <w:r w:rsidRPr="009A53D2">
        <w:rPr>
          <w:lang w:val="fr-CH"/>
        </w:rPr>
        <w:tab/>
      </w:r>
      <w:r w:rsidR="00697439" w:rsidRPr="009A53D2">
        <w:rPr>
          <w:lang w:val="fr-CH"/>
        </w:rPr>
        <w:t>Un système clair p</w:t>
      </w:r>
      <w:r w:rsidR="00E85541" w:rsidRPr="009A53D2">
        <w:rPr>
          <w:lang w:val="fr-CH"/>
        </w:rPr>
        <w:t>ermettant d’établir</w:t>
      </w:r>
      <w:r w:rsidR="00697439" w:rsidRPr="009A53D2">
        <w:rPr>
          <w:lang w:val="fr-CH"/>
        </w:rPr>
        <w:t xml:space="preserve"> la responsabilité des vues exprimées dans les médias est une condition préalable </w:t>
      </w:r>
      <w:r w:rsidR="00E85541" w:rsidRPr="009A53D2">
        <w:rPr>
          <w:lang w:val="fr-CH"/>
        </w:rPr>
        <w:t>à l’instauration d’</w:t>
      </w:r>
      <w:r w:rsidR="00697439" w:rsidRPr="009A53D2">
        <w:rPr>
          <w:lang w:val="fr-CH"/>
        </w:rPr>
        <w:t xml:space="preserve">un climat propice et ouvert au débat. La question de la responsabilité des déclarations publiées en ligne – y compris </w:t>
      </w:r>
      <w:r w:rsidR="00E85541" w:rsidRPr="009A53D2">
        <w:rPr>
          <w:lang w:val="fr-CH"/>
        </w:rPr>
        <w:t>celle</w:t>
      </w:r>
      <w:r w:rsidR="00697439" w:rsidRPr="009A53D2">
        <w:rPr>
          <w:lang w:val="fr-CH"/>
        </w:rPr>
        <w:t xml:space="preserve"> des contenus postés par les internautes et les déclarations anonymes – </w:t>
      </w:r>
      <w:r w:rsidR="00E85541" w:rsidRPr="009A53D2">
        <w:rPr>
          <w:lang w:val="fr-CH"/>
        </w:rPr>
        <w:t>a été l’un des grands sujets</w:t>
      </w:r>
      <w:r w:rsidR="00697439" w:rsidRPr="009A53D2">
        <w:rPr>
          <w:lang w:val="fr-CH"/>
        </w:rPr>
        <w:t xml:space="preserve"> </w:t>
      </w:r>
      <w:r w:rsidR="00E85541" w:rsidRPr="009A53D2">
        <w:rPr>
          <w:lang w:val="fr-CH"/>
        </w:rPr>
        <w:t>abordé</w:t>
      </w:r>
      <w:r w:rsidR="00852570" w:rsidRPr="009A53D2">
        <w:rPr>
          <w:lang w:val="fr-CH"/>
        </w:rPr>
        <w:t>s</w:t>
      </w:r>
      <w:r w:rsidR="00697439" w:rsidRPr="009A53D2">
        <w:rPr>
          <w:lang w:val="fr-CH"/>
        </w:rPr>
        <w:t xml:space="preserve"> par le Comité chargé de la responsabilité des médias</w:t>
      </w:r>
      <w:r w:rsidR="00E85541" w:rsidRPr="009A53D2">
        <w:rPr>
          <w:lang w:val="fr-CH"/>
        </w:rPr>
        <w:t>,</w:t>
      </w:r>
      <w:r w:rsidR="00697439" w:rsidRPr="009A53D2">
        <w:rPr>
          <w:lang w:val="fr-CH"/>
        </w:rPr>
        <w:t xml:space="preserve"> qui a présenté son rapport le </w:t>
      </w:r>
      <w:r w:rsidR="00E52C9E" w:rsidRPr="009A53D2">
        <w:rPr>
          <w:lang w:val="fr-CH"/>
        </w:rPr>
        <w:t xml:space="preserve">15 </w:t>
      </w:r>
      <w:r w:rsidR="00692376" w:rsidRPr="009A53D2">
        <w:rPr>
          <w:lang w:val="fr-CH"/>
        </w:rPr>
        <w:t>juillet</w:t>
      </w:r>
      <w:r w:rsidR="00E52C9E" w:rsidRPr="009A53D2">
        <w:rPr>
          <w:lang w:val="fr-CH"/>
        </w:rPr>
        <w:t xml:space="preserve"> 2011. </w:t>
      </w:r>
      <w:r w:rsidR="00697439" w:rsidRPr="009A53D2">
        <w:rPr>
          <w:lang w:val="fr-CH"/>
        </w:rPr>
        <w:t>Le Gouvernement</w:t>
      </w:r>
      <w:r w:rsidR="00AA7F74" w:rsidRPr="009A53D2">
        <w:rPr>
          <w:lang w:val="fr-CH"/>
        </w:rPr>
        <w:t xml:space="preserve"> donne actuellement suite au rapport et vise à présenter une proposition au </w:t>
      </w:r>
      <w:r w:rsidR="00E52C9E" w:rsidRPr="009A53D2">
        <w:rPr>
          <w:lang w:val="fr-CH"/>
        </w:rPr>
        <w:t xml:space="preserve">Storting </w:t>
      </w:r>
      <w:r w:rsidR="00BA5D16" w:rsidRPr="009A53D2">
        <w:rPr>
          <w:lang w:val="fr-CH"/>
        </w:rPr>
        <w:t>en</w:t>
      </w:r>
      <w:r w:rsidR="00E52C9E" w:rsidRPr="009A53D2">
        <w:rPr>
          <w:lang w:val="fr-CH"/>
        </w:rPr>
        <w:t xml:space="preserve"> 2013.</w:t>
      </w:r>
    </w:p>
    <w:p w:rsidR="00E52C9E" w:rsidRPr="009A53D2" w:rsidRDefault="00564487" w:rsidP="009368DC">
      <w:pPr>
        <w:pStyle w:val="H1G"/>
        <w:rPr>
          <w:lang w:val="fr-CH"/>
        </w:rPr>
      </w:pPr>
      <w:r w:rsidRPr="009A53D2">
        <w:rPr>
          <w:lang w:val="fr-CH"/>
        </w:rPr>
        <w:tab/>
      </w:r>
      <w:r w:rsidRPr="009A53D2">
        <w:rPr>
          <w:lang w:val="fr-CH"/>
        </w:rPr>
        <w:tab/>
      </w:r>
      <w:r w:rsidR="00F40EE8" w:rsidRPr="009A53D2">
        <w:rPr>
          <w:lang w:val="fr-CH"/>
        </w:rPr>
        <w:t>Recommandation</w:t>
      </w:r>
      <w:r w:rsidR="00E52C9E"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22</w:t>
      </w:r>
      <w:r w:rsidR="009368DC" w:rsidRPr="009A53D2">
        <w:rPr>
          <w:lang w:val="fr-CH"/>
        </w:rPr>
        <w:br/>
      </w:r>
      <w:r w:rsidR="00AA7F74" w:rsidRPr="009A53D2">
        <w:rPr>
          <w:lang w:val="fr-CH"/>
        </w:rPr>
        <w:t>Instruments internationaux relatifs aux droits de l’homme</w:t>
      </w:r>
    </w:p>
    <w:p w:rsidR="00E52C9E" w:rsidRPr="009A53D2" w:rsidRDefault="00113FB7" w:rsidP="00994FAC">
      <w:pPr>
        <w:pStyle w:val="SingleTxtG"/>
        <w:rPr>
          <w:i/>
          <w:lang w:val="fr-CH"/>
        </w:rPr>
      </w:pPr>
      <w:r w:rsidRPr="009A53D2">
        <w:rPr>
          <w:i/>
          <w:iCs/>
          <w:lang w:val="fr-CH"/>
        </w:rPr>
        <w:t xml:space="preserve">Ayant à l’esprit le caractère indivisible de tous les droits de l’homme, le Comité encourage l’État partie à envisager de ratifier les instruments internationaux relatifs aux droits de l’homme auxquels il n’est pas encore partie, en particulier ceux dont les dispositions ont un effet direct sur la question de la discrimination raciale, tels que la Convention internationale de 1990 sur la protection des droits de tous les travailleurs migrants et des membres de leur </w:t>
      </w:r>
      <w:r w:rsidR="005067EB" w:rsidRPr="009A53D2">
        <w:rPr>
          <w:i/>
          <w:iCs/>
          <w:lang w:val="fr-CH"/>
        </w:rPr>
        <w:t>famille</w:t>
      </w:r>
      <w:r w:rsidRPr="009A53D2">
        <w:rPr>
          <w:i/>
          <w:lang w:val="fr-CH"/>
        </w:rPr>
        <w:t>.</w:t>
      </w:r>
    </w:p>
    <w:p w:rsidR="00E52C9E" w:rsidRPr="009A53D2" w:rsidRDefault="00BC549A" w:rsidP="00BC549A">
      <w:pPr>
        <w:pStyle w:val="SingleTxtG"/>
        <w:rPr>
          <w:lang w:val="fr-CH"/>
        </w:rPr>
      </w:pPr>
      <w:r w:rsidRPr="009A53D2">
        <w:rPr>
          <w:lang w:val="fr-CH"/>
        </w:rPr>
        <w:t>62.</w:t>
      </w:r>
      <w:r w:rsidRPr="009A53D2">
        <w:rPr>
          <w:lang w:val="fr-CH"/>
        </w:rPr>
        <w:tab/>
      </w:r>
      <w:r w:rsidR="00E52C9E" w:rsidRPr="009A53D2">
        <w:rPr>
          <w:lang w:val="fr-CH"/>
        </w:rPr>
        <w:t>Promo</w:t>
      </w:r>
      <w:r w:rsidR="005067EB" w:rsidRPr="009A53D2">
        <w:rPr>
          <w:lang w:val="fr-CH"/>
        </w:rPr>
        <w:t xml:space="preserve">uvoir et défendre les droits de l’homme </w:t>
      </w:r>
      <w:r w:rsidR="008E1AEF" w:rsidRPr="009A53D2">
        <w:rPr>
          <w:lang w:val="fr-CH"/>
        </w:rPr>
        <w:t>est l’une</w:t>
      </w:r>
      <w:r w:rsidR="005067EB" w:rsidRPr="009A53D2">
        <w:rPr>
          <w:lang w:val="fr-CH"/>
        </w:rPr>
        <w:t xml:space="preserve"> </w:t>
      </w:r>
      <w:r w:rsidR="008E1AEF" w:rsidRPr="009A53D2">
        <w:rPr>
          <w:lang w:val="fr-CH"/>
        </w:rPr>
        <w:t xml:space="preserve">des </w:t>
      </w:r>
      <w:r w:rsidR="005067EB" w:rsidRPr="009A53D2">
        <w:rPr>
          <w:lang w:val="fr-CH"/>
        </w:rPr>
        <w:t>priorité</w:t>
      </w:r>
      <w:r w:rsidR="008E1AEF" w:rsidRPr="009A53D2">
        <w:rPr>
          <w:lang w:val="fr-CH"/>
        </w:rPr>
        <w:t>s politiques</w:t>
      </w:r>
      <w:r w:rsidR="005067EB" w:rsidRPr="009A53D2">
        <w:rPr>
          <w:lang w:val="fr-CH"/>
        </w:rPr>
        <w:t xml:space="preserve"> </w:t>
      </w:r>
      <w:r w:rsidR="000D3CA7" w:rsidRPr="009A53D2">
        <w:rPr>
          <w:lang w:val="fr-CH"/>
        </w:rPr>
        <w:t>du</w:t>
      </w:r>
      <w:r w:rsidR="003750F4" w:rsidRPr="009A53D2">
        <w:rPr>
          <w:lang w:val="fr-CH"/>
        </w:rPr>
        <w:t xml:space="preserve"> Gouvernement norvégien</w:t>
      </w:r>
      <w:r w:rsidR="008E1AEF" w:rsidRPr="009A53D2">
        <w:rPr>
          <w:lang w:val="fr-CH"/>
        </w:rPr>
        <w:t xml:space="preserve"> </w:t>
      </w:r>
      <w:r w:rsidR="00E92DFD" w:rsidRPr="009A53D2">
        <w:rPr>
          <w:lang w:val="fr-CH"/>
        </w:rPr>
        <w:t>qui prend très au sérieux le</w:t>
      </w:r>
      <w:r w:rsidR="005067EB" w:rsidRPr="009A53D2">
        <w:rPr>
          <w:lang w:val="fr-CH"/>
        </w:rPr>
        <w:t xml:space="preserve"> respect </w:t>
      </w:r>
      <w:r w:rsidR="008E1AEF" w:rsidRPr="009A53D2">
        <w:rPr>
          <w:lang w:val="fr-CH"/>
        </w:rPr>
        <w:t>des</w:t>
      </w:r>
      <w:r w:rsidR="005067EB" w:rsidRPr="009A53D2">
        <w:rPr>
          <w:lang w:val="fr-CH"/>
        </w:rPr>
        <w:t xml:space="preserve"> obligations internationales </w:t>
      </w:r>
      <w:r w:rsidR="008E1AEF" w:rsidRPr="009A53D2">
        <w:rPr>
          <w:lang w:val="fr-CH"/>
        </w:rPr>
        <w:t>l</w:t>
      </w:r>
      <w:r w:rsidR="003750F4" w:rsidRPr="009A53D2">
        <w:rPr>
          <w:lang w:val="fr-CH"/>
        </w:rPr>
        <w:t>ui</w:t>
      </w:r>
      <w:r w:rsidR="008E1AEF" w:rsidRPr="009A53D2">
        <w:rPr>
          <w:lang w:val="fr-CH"/>
        </w:rPr>
        <w:t xml:space="preserve"> incombant</w:t>
      </w:r>
      <w:r w:rsidR="00E92DFD" w:rsidRPr="009A53D2">
        <w:rPr>
          <w:lang w:val="fr-CH"/>
        </w:rPr>
        <w:t xml:space="preserve"> à cet égard</w:t>
      </w:r>
      <w:r w:rsidR="00E52C9E" w:rsidRPr="009A53D2">
        <w:rPr>
          <w:lang w:val="fr-CH"/>
        </w:rPr>
        <w:t xml:space="preserve">. </w:t>
      </w:r>
      <w:r w:rsidR="008F4CF4" w:rsidRPr="009A53D2">
        <w:rPr>
          <w:lang w:val="fr-CH"/>
        </w:rPr>
        <w:t>L</w:t>
      </w:r>
      <w:r w:rsidR="005067EB" w:rsidRPr="009A53D2">
        <w:rPr>
          <w:lang w:val="fr-CH"/>
        </w:rPr>
        <w:t xml:space="preserve">a </w:t>
      </w:r>
      <w:r w:rsidR="00F40EE8" w:rsidRPr="009A53D2">
        <w:rPr>
          <w:lang w:val="fr-CH"/>
        </w:rPr>
        <w:t>Norvège</w:t>
      </w:r>
      <w:r w:rsidR="00E52C9E" w:rsidRPr="009A53D2">
        <w:rPr>
          <w:lang w:val="fr-CH"/>
        </w:rPr>
        <w:t xml:space="preserve"> </w:t>
      </w:r>
      <w:r w:rsidR="008F4CF4" w:rsidRPr="009A53D2">
        <w:rPr>
          <w:lang w:val="fr-CH"/>
        </w:rPr>
        <w:t>procède à un examen approfondi des conséquences administratives et juridiques éventuelles avant de devenir</w:t>
      </w:r>
      <w:r w:rsidR="005067EB" w:rsidRPr="009A53D2">
        <w:rPr>
          <w:lang w:val="fr-CH"/>
        </w:rPr>
        <w:t xml:space="preserve"> partie à un traité contraignant en droit international. La </w:t>
      </w:r>
      <w:r w:rsidR="00F40EE8" w:rsidRPr="009A53D2">
        <w:rPr>
          <w:lang w:val="fr-CH"/>
        </w:rPr>
        <w:t>Norvège</w:t>
      </w:r>
      <w:r w:rsidR="00E52C9E" w:rsidRPr="009A53D2">
        <w:rPr>
          <w:lang w:val="fr-CH"/>
        </w:rPr>
        <w:t xml:space="preserve"> </w:t>
      </w:r>
      <w:r w:rsidR="005067EB" w:rsidRPr="009A53D2">
        <w:rPr>
          <w:lang w:val="fr-CH"/>
        </w:rPr>
        <w:t xml:space="preserve">est partie à sept des instruments majeurs relatifs aux droits de l’homme et à plusieurs protocoles facultatifs, y compris les mécanismes de </w:t>
      </w:r>
      <w:r w:rsidR="003750F4" w:rsidRPr="009A53D2">
        <w:rPr>
          <w:lang w:val="fr-CH"/>
        </w:rPr>
        <w:t>soumission</w:t>
      </w:r>
      <w:r w:rsidR="005067EB" w:rsidRPr="009A53D2">
        <w:rPr>
          <w:lang w:val="fr-CH"/>
        </w:rPr>
        <w:t xml:space="preserve"> de plainte</w:t>
      </w:r>
      <w:r w:rsidR="003750F4" w:rsidRPr="009A53D2">
        <w:rPr>
          <w:lang w:val="fr-CH"/>
        </w:rPr>
        <w:t>s</w:t>
      </w:r>
      <w:r w:rsidR="005067EB" w:rsidRPr="009A53D2">
        <w:rPr>
          <w:lang w:val="fr-CH"/>
        </w:rPr>
        <w:t xml:space="preserve">. </w:t>
      </w:r>
      <w:r w:rsidR="003750F4" w:rsidRPr="009A53D2">
        <w:rPr>
          <w:lang w:val="fr-CH"/>
        </w:rPr>
        <w:t>Elle</w:t>
      </w:r>
      <w:r w:rsidR="00E52C9E" w:rsidRPr="009A53D2">
        <w:rPr>
          <w:lang w:val="fr-CH"/>
        </w:rPr>
        <w:t xml:space="preserve"> </w:t>
      </w:r>
      <w:r w:rsidR="005067EB" w:rsidRPr="009A53D2">
        <w:rPr>
          <w:lang w:val="fr-CH"/>
        </w:rPr>
        <w:t>a ratifié la</w:t>
      </w:r>
      <w:r w:rsidR="00E52C9E" w:rsidRPr="009A53D2">
        <w:rPr>
          <w:lang w:val="fr-CH"/>
        </w:rPr>
        <w:t xml:space="preserve"> Convention </w:t>
      </w:r>
      <w:r w:rsidR="005067EB" w:rsidRPr="009A53D2">
        <w:rPr>
          <w:lang w:val="fr-CH"/>
        </w:rPr>
        <w:t>relative aux droits des personnes handicapées le</w:t>
      </w:r>
      <w:r w:rsidR="00E52C9E" w:rsidRPr="009A53D2">
        <w:rPr>
          <w:lang w:val="fr-CH"/>
        </w:rPr>
        <w:t xml:space="preserve"> 3</w:t>
      </w:r>
      <w:r w:rsidR="00564487" w:rsidRPr="009A53D2">
        <w:rPr>
          <w:lang w:val="fr-CH"/>
        </w:rPr>
        <w:t> </w:t>
      </w:r>
      <w:r w:rsidR="00692376" w:rsidRPr="009A53D2">
        <w:rPr>
          <w:lang w:val="fr-CH"/>
        </w:rPr>
        <w:t>juin</w:t>
      </w:r>
      <w:r w:rsidR="00E52C9E" w:rsidRPr="009A53D2">
        <w:rPr>
          <w:lang w:val="fr-CH"/>
        </w:rPr>
        <w:t xml:space="preserve"> 2013 </w:t>
      </w:r>
      <w:r w:rsidR="00F40EE8" w:rsidRPr="009A53D2">
        <w:rPr>
          <w:lang w:val="fr-CH"/>
        </w:rPr>
        <w:t>et</w:t>
      </w:r>
      <w:r w:rsidR="00E52C9E" w:rsidRPr="009A53D2">
        <w:rPr>
          <w:lang w:val="fr-CH"/>
        </w:rPr>
        <w:t xml:space="preserve"> </w:t>
      </w:r>
      <w:r w:rsidR="005067EB" w:rsidRPr="009A53D2">
        <w:rPr>
          <w:lang w:val="fr-CH"/>
        </w:rPr>
        <w:t>le Protocole facultatif se rapportant à la</w:t>
      </w:r>
      <w:r w:rsidR="00E52C9E" w:rsidRPr="009A53D2">
        <w:rPr>
          <w:lang w:val="fr-CH"/>
        </w:rPr>
        <w:t xml:space="preserve"> Convention </w:t>
      </w:r>
      <w:r w:rsidR="005067EB" w:rsidRPr="009A53D2">
        <w:rPr>
          <w:lang w:val="fr-CH"/>
        </w:rPr>
        <w:t>contre la torture et autres peines ou traitements cruels, inhumains ou dégradants le</w:t>
      </w:r>
      <w:r w:rsidR="00E52C9E" w:rsidRPr="009A53D2">
        <w:rPr>
          <w:lang w:val="fr-CH"/>
        </w:rPr>
        <w:t xml:space="preserve"> 27</w:t>
      </w:r>
      <w:r w:rsidR="00564487" w:rsidRPr="009A53D2">
        <w:rPr>
          <w:lang w:val="fr-CH"/>
        </w:rPr>
        <w:t> </w:t>
      </w:r>
      <w:r w:rsidR="00692376" w:rsidRPr="009A53D2">
        <w:rPr>
          <w:lang w:val="fr-CH"/>
        </w:rPr>
        <w:t>juin</w:t>
      </w:r>
      <w:r w:rsidR="00E52C9E" w:rsidRPr="009A53D2">
        <w:rPr>
          <w:lang w:val="fr-CH"/>
        </w:rPr>
        <w:t xml:space="preserve"> 2013. </w:t>
      </w:r>
      <w:r w:rsidR="00FA4889" w:rsidRPr="009A53D2">
        <w:rPr>
          <w:lang w:val="fr-CH"/>
        </w:rPr>
        <w:t>Par ailleurs l</w:t>
      </w:r>
      <w:r w:rsidR="005067EB" w:rsidRPr="009A53D2">
        <w:rPr>
          <w:lang w:val="fr-CH"/>
        </w:rPr>
        <w:t xml:space="preserve">a Norvège </w:t>
      </w:r>
      <w:r w:rsidR="00FA4889" w:rsidRPr="009A53D2">
        <w:rPr>
          <w:lang w:val="fr-CH"/>
        </w:rPr>
        <w:t>s’emploie</w:t>
      </w:r>
      <w:r w:rsidR="005067EB" w:rsidRPr="009A53D2">
        <w:rPr>
          <w:lang w:val="fr-CH"/>
        </w:rPr>
        <w:t xml:space="preserve"> </w:t>
      </w:r>
      <w:r w:rsidR="00FA4889" w:rsidRPr="009A53D2">
        <w:rPr>
          <w:lang w:val="fr-CH"/>
        </w:rPr>
        <w:t>résolument</w:t>
      </w:r>
      <w:r w:rsidR="005067EB" w:rsidRPr="009A53D2">
        <w:rPr>
          <w:lang w:val="fr-CH"/>
        </w:rPr>
        <w:t xml:space="preserve"> </w:t>
      </w:r>
      <w:r w:rsidR="00FA4889" w:rsidRPr="009A53D2">
        <w:rPr>
          <w:lang w:val="fr-CH"/>
        </w:rPr>
        <w:t>à</w:t>
      </w:r>
      <w:r w:rsidR="005067EB" w:rsidRPr="009A53D2">
        <w:rPr>
          <w:lang w:val="fr-CH"/>
        </w:rPr>
        <w:t xml:space="preserve"> mettre en œuvre et </w:t>
      </w:r>
      <w:r w:rsidR="008F4CF4" w:rsidRPr="009A53D2">
        <w:rPr>
          <w:lang w:val="fr-CH"/>
        </w:rPr>
        <w:t xml:space="preserve">à </w:t>
      </w:r>
      <w:r w:rsidR="005067EB" w:rsidRPr="009A53D2">
        <w:rPr>
          <w:lang w:val="fr-CH"/>
        </w:rPr>
        <w:t>ratifier la Convention internationale pour la protection de toutes les personnes contre les disparitions forcées</w:t>
      </w:r>
      <w:r w:rsidR="00564487" w:rsidRPr="009A53D2">
        <w:rPr>
          <w:lang w:val="fr-CH"/>
        </w:rPr>
        <w:t>.</w:t>
      </w:r>
    </w:p>
    <w:p w:rsidR="00E52C9E" w:rsidRPr="009A53D2" w:rsidRDefault="00BC549A" w:rsidP="00BC549A">
      <w:pPr>
        <w:pStyle w:val="SingleTxtG"/>
        <w:rPr>
          <w:lang w:val="fr-CH"/>
        </w:rPr>
      </w:pPr>
      <w:r w:rsidRPr="009A53D2">
        <w:rPr>
          <w:lang w:val="fr-CH"/>
        </w:rPr>
        <w:t>63.</w:t>
      </w:r>
      <w:r w:rsidRPr="009A53D2">
        <w:rPr>
          <w:lang w:val="fr-CH"/>
        </w:rPr>
        <w:tab/>
      </w:r>
      <w:r w:rsidR="005067EB" w:rsidRPr="009A53D2">
        <w:rPr>
          <w:lang w:val="fr-CH"/>
        </w:rPr>
        <w:t>Après un examen attentif, la</w:t>
      </w:r>
      <w:r w:rsidR="00E52C9E" w:rsidRPr="009A53D2">
        <w:rPr>
          <w:lang w:val="fr-CH"/>
        </w:rPr>
        <w:t xml:space="preserve"> </w:t>
      </w:r>
      <w:r w:rsidR="00F40EE8" w:rsidRPr="009A53D2">
        <w:rPr>
          <w:lang w:val="fr-CH"/>
        </w:rPr>
        <w:t>Norvège</w:t>
      </w:r>
      <w:r w:rsidR="00E52C9E" w:rsidRPr="009A53D2">
        <w:rPr>
          <w:lang w:val="fr-CH"/>
        </w:rPr>
        <w:t xml:space="preserve"> </w:t>
      </w:r>
      <w:r w:rsidR="005067EB" w:rsidRPr="009A53D2">
        <w:rPr>
          <w:lang w:val="fr-CH"/>
        </w:rPr>
        <w:t xml:space="preserve">a décidé de ne pas ratifier la Convention internationale sur la protection des droits de tous les travailleurs migrants et des membres de leur famille de </w:t>
      </w:r>
      <w:r w:rsidR="00E52C9E" w:rsidRPr="009A53D2">
        <w:rPr>
          <w:lang w:val="fr-CH"/>
        </w:rPr>
        <w:t xml:space="preserve">1990. </w:t>
      </w:r>
      <w:r w:rsidR="005067EB" w:rsidRPr="009A53D2">
        <w:rPr>
          <w:lang w:val="fr-CH"/>
        </w:rPr>
        <w:t>Seul un petit nombre de pays e</w:t>
      </w:r>
      <w:r w:rsidR="00944F6B" w:rsidRPr="009A53D2">
        <w:rPr>
          <w:lang w:val="fr-CH"/>
        </w:rPr>
        <w:t>s</w:t>
      </w:r>
      <w:r w:rsidR="005067EB" w:rsidRPr="009A53D2">
        <w:rPr>
          <w:lang w:val="fr-CH"/>
        </w:rPr>
        <w:t xml:space="preserve">t partie à cet instrument. L’attitude de la Norvège </w:t>
      </w:r>
      <w:r w:rsidR="00944F6B" w:rsidRPr="009A53D2">
        <w:rPr>
          <w:lang w:val="fr-CH"/>
        </w:rPr>
        <w:t>t</w:t>
      </w:r>
      <w:r w:rsidR="005067EB" w:rsidRPr="009A53D2">
        <w:rPr>
          <w:lang w:val="fr-CH"/>
        </w:rPr>
        <w:t>ient au fait que l’instrument est si vague et formulé de façon si imprécise</w:t>
      </w:r>
      <w:r w:rsidR="00426215" w:rsidRPr="009A53D2">
        <w:rPr>
          <w:lang w:val="fr-CH"/>
        </w:rPr>
        <w:t xml:space="preserve"> à </w:t>
      </w:r>
      <w:r w:rsidR="00852570" w:rsidRPr="009A53D2">
        <w:rPr>
          <w:lang w:val="fr-CH"/>
        </w:rPr>
        <w:t>plusieurs</w:t>
      </w:r>
      <w:r w:rsidR="00426215" w:rsidRPr="009A53D2">
        <w:rPr>
          <w:lang w:val="fr-CH"/>
        </w:rPr>
        <w:t xml:space="preserve"> égards qu’il est difficile d’évaluer les conséquences et les obligations qui découleraient de </w:t>
      </w:r>
      <w:smartTag w:uri="urn:schemas-microsoft-com:office:smarttags" w:element="PersonName">
        <w:smartTagPr>
          <w:attr w:name="ProductID" w:val="la ratification. Ceci"/>
        </w:smartTagPr>
        <w:r w:rsidR="00426215" w:rsidRPr="009A53D2">
          <w:rPr>
            <w:lang w:val="fr-CH"/>
          </w:rPr>
          <w:t>la ratification. Ceci</w:t>
        </w:r>
      </w:smartTag>
      <w:r w:rsidR="00426215" w:rsidRPr="009A53D2">
        <w:rPr>
          <w:lang w:val="fr-CH"/>
        </w:rPr>
        <w:t xml:space="preserve"> pourrait également compromettre les obligations existantes </w:t>
      </w:r>
      <w:r w:rsidR="00852570" w:rsidRPr="009A53D2">
        <w:rPr>
          <w:lang w:val="fr-CH"/>
        </w:rPr>
        <w:t>découlant</w:t>
      </w:r>
      <w:r w:rsidR="00426215" w:rsidRPr="009A53D2">
        <w:rPr>
          <w:lang w:val="fr-CH"/>
        </w:rPr>
        <w:t xml:space="preserve"> d’autres instruments majeurs des Nations Unies. La </w:t>
      </w:r>
      <w:r w:rsidR="00F40EE8" w:rsidRPr="009A53D2">
        <w:rPr>
          <w:lang w:val="fr-CH"/>
        </w:rPr>
        <w:t>Norvège</w:t>
      </w:r>
      <w:r w:rsidR="00E52C9E" w:rsidRPr="009A53D2">
        <w:rPr>
          <w:lang w:val="fr-CH"/>
        </w:rPr>
        <w:t xml:space="preserve"> </w:t>
      </w:r>
      <w:r w:rsidR="00426215" w:rsidRPr="009A53D2">
        <w:rPr>
          <w:lang w:val="fr-CH"/>
        </w:rPr>
        <w:t xml:space="preserve">a par ailleurs adhéré à toutes les conventions fondamentales de l’OIT sur les droits </w:t>
      </w:r>
      <w:r w:rsidR="00A54A06" w:rsidRPr="009A53D2">
        <w:rPr>
          <w:lang w:val="fr-CH"/>
        </w:rPr>
        <w:t>relatifs au travail</w:t>
      </w:r>
      <w:r w:rsidR="00426215" w:rsidRPr="009A53D2">
        <w:rPr>
          <w:lang w:val="fr-CH"/>
        </w:rPr>
        <w:t xml:space="preserve">, qui couvrent également les ressortissants étrangers </w:t>
      </w:r>
      <w:r w:rsidR="00FA4889" w:rsidRPr="009A53D2">
        <w:rPr>
          <w:lang w:val="fr-CH"/>
        </w:rPr>
        <w:t>résidant sur le sol norvégien.</w:t>
      </w:r>
    </w:p>
    <w:p w:rsidR="00E52C9E" w:rsidRPr="009A53D2" w:rsidRDefault="00BC549A" w:rsidP="008E2AEE">
      <w:pPr>
        <w:pStyle w:val="SingleTxtG"/>
        <w:rPr>
          <w:lang w:val="fr-CH"/>
        </w:rPr>
      </w:pPr>
      <w:r w:rsidRPr="009A53D2">
        <w:rPr>
          <w:lang w:val="fr-CH"/>
        </w:rPr>
        <w:t>64.</w:t>
      </w:r>
      <w:r w:rsidRPr="009A53D2">
        <w:rPr>
          <w:lang w:val="fr-CH"/>
        </w:rPr>
        <w:tab/>
      </w:r>
      <w:r w:rsidR="00426215" w:rsidRPr="009A53D2">
        <w:rPr>
          <w:lang w:val="fr-CH"/>
        </w:rPr>
        <w:t xml:space="preserve">Le </w:t>
      </w:r>
      <w:r w:rsidR="00A54A06" w:rsidRPr="009A53D2">
        <w:rPr>
          <w:lang w:val="fr-CH"/>
        </w:rPr>
        <w:t xml:space="preserve">Protocole </w:t>
      </w:r>
      <w:r w:rsidR="00DB261B" w:rsidRPr="009A53D2">
        <w:rPr>
          <w:lang w:val="fr-CH"/>
        </w:rPr>
        <w:t>n</w:t>
      </w:r>
      <w:r w:rsidR="008E2AEE" w:rsidRPr="009A53D2">
        <w:rPr>
          <w:vertAlign w:val="superscript"/>
          <w:lang w:val="fr-CH"/>
        </w:rPr>
        <w:t>o</w:t>
      </w:r>
      <w:r w:rsidR="008E2AEE" w:rsidRPr="009A53D2">
        <w:rPr>
          <w:lang w:val="fr-CH"/>
        </w:rPr>
        <w:t xml:space="preserve"> </w:t>
      </w:r>
      <w:r w:rsidR="00A54A06" w:rsidRPr="009A53D2">
        <w:rPr>
          <w:lang w:val="fr-CH"/>
        </w:rPr>
        <w:t>12 à la Convention de sauvegarde des droits de l'homme et des libertés fondamentales relatif à la discrimination prévoit une protection générale contre la discrimination. Le</w:t>
      </w:r>
      <w:r w:rsidR="00E52C9E" w:rsidRPr="009A53D2">
        <w:rPr>
          <w:lang w:val="fr-CH"/>
        </w:rPr>
        <w:t xml:space="preserve"> </w:t>
      </w:r>
      <w:r w:rsidR="00BA5D16" w:rsidRPr="009A53D2">
        <w:rPr>
          <w:lang w:val="fr-CH"/>
        </w:rPr>
        <w:t>Comité</w:t>
      </w:r>
      <w:r w:rsidR="00E52C9E" w:rsidRPr="009A53D2">
        <w:rPr>
          <w:lang w:val="fr-CH"/>
        </w:rPr>
        <w:t xml:space="preserve"> </w:t>
      </w:r>
      <w:r w:rsidR="00A54A06" w:rsidRPr="009A53D2">
        <w:rPr>
          <w:lang w:val="fr-CH"/>
        </w:rPr>
        <w:t>chargé de la loi antidiscrimination désigné par le Gouvernement norvégien a été chargé d’</w:t>
      </w:r>
      <w:r w:rsidR="002840E6" w:rsidRPr="009A53D2">
        <w:rPr>
          <w:lang w:val="fr-CH"/>
        </w:rPr>
        <w:t>examiner</w:t>
      </w:r>
      <w:r w:rsidR="00A54A06" w:rsidRPr="009A53D2">
        <w:rPr>
          <w:lang w:val="fr-CH"/>
        </w:rPr>
        <w:t xml:space="preserve"> la question de la ratification et de l’éventuelle incorporation du</w:t>
      </w:r>
      <w:r w:rsidR="008F4CF4" w:rsidRPr="009A53D2">
        <w:rPr>
          <w:lang w:val="fr-CH"/>
        </w:rPr>
        <w:t>dit</w:t>
      </w:r>
      <w:r w:rsidR="00A54A06" w:rsidRPr="009A53D2">
        <w:rPr>
          <w:lang w:val="fr-CH"/>
        </w:rPr>
        <w:t xml:space="preserve"> Protocole additionnel dans l’ordre juridique norvégien. Le Comité, qui a </w:t>
      </w:r>
      <w:r w:rsidR="008F4CF4" w:rsidRPr="009A53D2">
        <w:rPr>
          <w:lang w:val="fr-CH"/>
        </w:rPr>
        <w:t>présenté</w:t>
      </w:r>
      <w:r w:rsidR="00A54A06" w:rsidRPr="009A53D2">
        <w:rPr>
          <w:lang w:val="fr-CH"/>
        </w:rPr>
        <w:t xml:space="preserve"> sa recommandation </w:t>
      </w:r>
      <w:r w:rsidR="00BA5D16" w:rsidRPr="009A53D2">
        <w:rPr>
          <w:lang w:val="fr-CH"/>
        </w:rPr>
        <w:t>en</w:t>
      </w:r>
      <w:r w:rsidR="00E52C9E" w:rsidRPr="009A53D2">
        <w:rPr>
          <w:lang w:val="fr-CH"/>
        </w:rPr>
        <w:t xml:space="preserve"> </w:t>
      </w:r>
      <w:smartTag w:uri="urn:schemas-microsoft-com:office:smarttags" w:element="metricconverter">
        <w:smartTagPr>
          <w:attr w:name="ProductID" w:val="2009, a"/>
        </w:smartTagPr>
        <w:r w:rsidR="00E52C9E" w:rsidRPr="009A53D2">
          <w:rPr>
            <w:lang w:val="fr-CH"/>
          </w:rPr>
          <w:t xml:space="preserve">2009, </w:t>
        </w:r>
        <w:r w:rsidR="00A54A06" w:rsidRPr="009A53D2">
          <w:rPr>
            <w:lang w:val="fr-CH"/>
          </w:rPr>
          <w:t>a</w:t>
        </w:r>
      </w:smartTag>
      <w:r w:rsidR="00A54A06" w:rsidRPr="009A53D2">
        <w:rPr>
          <w:lang w:val="fr-CH"/>
        </w:rPr>
        <w:t xml:space="preserve"> estimé que la législation antidiscrimination norvégienne répondait déjà aux critères du Protocole</w:t>
      </w:r>
      <w:r w:rsidR="00E52C9E" w:rsidRPr="009A53D2">
        <w:rPr>
          <w:lang w:val="fr-CH"/>
        </w:rPr>
        <w:t>.</w:t>
      </w:r>
    </w:p>
    <w:p w:rsidR="00E52C9E" w:rsidRPr="009A53D2" w:rsidRDefault="00564487" w:rsidP="009368DC">
      <w:pPr>
        <w:pStyle w:val="H1G"/>
        <w:rPr>
          <w:lang w:val="fr-CH"/>
        </w:rPr>
      </w:pPr>
      <w:r w:rsidRPr="009A53D2">
        <w:rPr>
          <w:lang w:val="fr-CH"/>
        </w:rPr>
        <w:tab/>
      </w:r>
      <w:r w:rsidRPr="009A53D2">
        <w:rPr>
          <w:lang w:val="fr-CH"/>
        </w:rPr>
        <w:tab/>
      </w:r>
      <w:r w:rsidR="00F40EE8" w:rsidRPr="009A53D2">
        <w:rPr>
          <w:lang w:val="fr-CH"/>
        </w:rPr>
        <w:t>Recommandation</w:t>
      </w:r>
      <w:r w:rsidR="00E52C9E"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23</w:t>
      </w:r>
      <w:r w:rsidR="009368DC" w:rsidRPr="009A53D2">
        <w:rPr>
          <w:lang w:val="fr-CH"/>
        </w:rPr>
        <w:br/>
      </w:r>
      <w:r w:rsidR="00A54A06" w:rsidRPr="009A53D2">
        <w:rPr>
          <w:lang w:val="fr-CH"/>
        </w:rPr>
        <w:t>Mise en œuvre de la Déclaration et du Programme d’action de</w:t>
      </w:r>
      <w:r w:rsidR="00E52C9E" w:rsidRPr="009A53D2">
        <w:rPr>
          <w:lang w:val="fr-CH"/>
        </w:rPr>
        <w:t xml:space="preserve"> Durban</w:t>
      </w:r>
    </w:p>
    <w:p w:rsidR="00E52C9E" w:rsidRPr="009A53D2" w:rsidRDefault="00113FB7" w:rsidP="00D93F5B">
      <w:pPr>
        <w:pStyle w:val="SingleTxtG"/>
        <w:rPr>
          <w:i/>
          <w:lang w:val="fr-CH"/>
        </w:rPr>
      </w:pPr>
      <w:r w:rsidRPr="009A53D2">
        <w:rPr>
          <w:i/>
          <w:iCs/>
          <w:lang w:val="fr-CH"/>
        </w:rPr>
        <w:t>Le Comité prie l’État partie d’inclure dans son prochain rapport périodique des informations spécifiques sur les plans d’action et autres mesures prises pour appliquer la Déclaration et le Programme d’action de Durban au niveau national</w:t>
      </w:r>
      <w:r w:rsidR="00E52C9E" w:rsidRPr="009A53D2">
        <w:rPr>
          <w:i/>
          <w:lang w:val="fr-CH"/>
        </w:rPr>
        <w:t>.</w:t>
      </w:r>
    </w:p>
    <w:p w:rsidR="00E52C9E" w:rsidRPr="009A53D2" w:rsidRDefault="00BC549A" w:rsidP="00BC549A">
      <w:pPr>
        <w:pStyle w:val="SingleTxtG"/>
        <w:rPr>
          <w:lang w:val="fr-CH"/>
        </w:rPr>
      </w:pPr>
      <w:r w:rsidRPr="009A53D2">
        <w:rPr>
          <w:lang w:val="fr-CH"/>
        </w:rPr>
        <w:t>65.</w:t>
      </w:r>
      <w:r w:rsidRPr="009A53D2">
        <w:rPr>
          <w:lang w:val="fr-CH"/>
        </w:rPr>
        <w:tab/>
      </w:r>
      <w:r w:rsidR="00A54A06" w:rsidRPr="009A53D2">
        <w:rPr>
          <w:lang w:val="fr-CH"/>
        </w:rPr>
        <w:t xml:space="preserve">La </w:t>
      </w:r>
      <w:r w:rsidR="00F40EE8" w:rsidRPr="009A53D2">
        <w:rPr>
          <w:lang w:val="fr-CH"/>
        </w:rPr>
        <w:t>Norvège</w:t>
      </w:r>
      <w:r w:rsidR="00E52C9E" w:rsidRPr="009A53D2">
        <w:rPr>
          <w:lang w:val="fr-CH"/>
        </w:rPr>
        <w:t xml:space="preserve"> </w:t>
      </w:r>
      <w:r w:rsidR="00A54A06" w:rsidRPr="009A53D2">
        <w:rPr>
          <w:lang w:val="fr-CH"/>
        </w:rPr>
        <w:t>a soutenu la Déclaration et le Programme d’action adoptés à la Conférence de</w:t>
      </w:r>
      <w:r w:rsidR="00E52C9E" w:rsidRPr="009A53D2">
        <w:rPr>
          <w:lang w:val="fr-CH"/>
        </w:rPr>
        <w:t xml:space="preserve"> Durban</w:t>
      </w:r>
      <w:r w:rsidR="00A54A06" w:rsidRPr="009A53D2">
        <w:rPr>
          <w:lang w:val="fr-CH"/>
        </w:rPr>
        <w:t xml:space="preserve"> </w:t>
      </w:r>
      <w:r w:rsidR="00E52C9E" w:rsidRPr="009A53D2">
        <w:rPr>
          <w:lang w:val="fr-CH"/>
        </w:rPr>
        <w:t xml:space="preserve">(2001) </w:t>
      </w:r>
      <w:r w:rsidR="00F40EE8" w:rsidRPr="009A53D2">
        <w:rPr>
          <w:lang w:val="fr-CH"/>
        </w:rPr>
        <w:t>et</w:t>
      </w:r>
      <w:r w:rsidR="00E52C9E" w:rsidRPr="009A53D2">
        <w:rPr>
          <w:lang w:val="fr-CH"/>
        </w:rPr>
        <w:t xml:space="preserve"> </w:t>
      </w:r>
      <w:r w:rsidR="00237909" w:rsidRPr="009A53D2">
        <w:rPr>
          <w:lang w:val="fr-CH"/>
        </w:rPr>
        <w:t>le document final de la Conférence d’examen de</w:t>
      </w:r>
      <w:r w:rsidR="00E52C9E" w:rsidRPr="009A53D2">
        <w:rPr>
          <w:lang w:val="fr-CH"/>
        </w:rPr>
        <w:t xml:space="preserve"> Durban (Gen</w:t>
      </w:r>
      <w:r w:rsidR="00A54A06" w:rsidRPr="009A53D2">
        <w:rPr>
          <w:lang w:val="fr-CH"/>
        </w:rPr>
        <w:t>ève</w:t>
      </w:r>
      <w:r w:rsidR="001A6802" w:rsidRPr="009A53D2">
        <w:rPr>
          <w:lang w:val="fr-CH"/>
        </w:rPr>
        <w:t>,</w:t>
      </w:r>
      <w:r w:rsidR="00E52C9E" w:rsidRPr="009A53D2">
        <w:rPr>
          <w:lang w:val="fr-CH"/>
        </w:rPr>
        <w:t xml:space="preserve"> 2009). </w:t>
      </w:r>
      <w:r w:rsidR="008F4CF4" w:rsidRPr="009A53D2">
        <w:rPr>
          <w:lang w:val="fr-CH"/>
        </w:rPr>
        <w:t>Elle</w:t>
      </w:r>
      <w:r w:rsidR="00237909" w:rsidRPr="009A53D2">
        <w:rPr>
          <w:lang w:val="fr-CH"/>
        </w:rPr>
        <w:t xml:space="preserve"> </w:t>
      </w:r>
      <w:r w:rsidR="005062A0" w:rsidRPr="009A53D2">
        <w:rPr>
          <w:lang w:val="fr-CH"/>
        </w:rPr>
        <w:t xml:space="preserve">donne suite </w:t>
      </w:r>
      <w:r w:rsidR="00237909" w:rsidRPr="009A53D2">
        <w:rPr>
          <w:lang w:val="fr-CH"/>
        </w:rPr>
        <w:t xml:space="preserve">au Programme d’action et à la Déclaration </w:t>
      </w:r>
      <w:r w:rsidR="005062A0" w:rsidRPr="009A53D2">
        <w:rPr>
          <w:lang w:val="fr-CH"/>
        </w:rPr>
        <w:t>à travers</w:t>
      </w:r>
      <w:r w:rsidR="00237909" w:rsidRPr="009A53D2">
        <w:rPr>
          <w:lang w:val="fr-CH"/>
        </w:rPr>
        <w:t xml:space="preserve"> le </w:t>
      </w:r>
      <w:r w:rsidR="00EF0DEE" w:rsidRPr="009A53D2">
        <w:rPr>
          <w:lang w:val="fr-CH"/>
        </w:rPr>
        <w:t>Plan d’action</w:t>
      </w:r>
      <w:r w:rsidR="00237909" w:rsidRPr="009A53D2">
        <w:rPr>
          <w:lang w:val="fr-CH"/>
        </w:rPr>
        <w:t xml:space="preserve"> gouvernemental contre le racisme et la discrimination </w:t>
      </w:r>
      <w:r w:rsidR="00E52C9E" w:rsidRPr="009A53D2">
        <w:rPr>
          <w:lang w:val="fr-CH"/>
        </w:rPr>
        <w:t xml:space="preserve">(2002-2006) </w:t>
      </w:r>
      <w:r w:rsidR="00F40EE8" w:rsidRPr="009A53D2">
        <w:rPr>
          <w:lang w:val="fr-CH"/>
        </w:rPr>
        <w:t>et</w:t>
      </w:r>
      <w:r w:rsidR="00E52C9E" w:rsidRPr="009A53D2">
        <w:rPr>
          <w:lang w:val="fr-CH"/>
        </w:rPr>
        <w:t xml:space="preserve"> </w:t>
      </w:r>
      <w:r w:rsidR="00237909" w:rsidRPr="009A53D2">
        <w:rPr>
          <w:lang w:val="fr-CH"/>
        </w:rPr>
        <w:t xml:space="preserve">le </w:t>
      </w:r>
      <w:r w:rsidR="00EF0DEE" w:rsidRPr="009A53D2">
        <w:rPr>
          <w:lang w:val="fr-CH"/>
        </w:rPr>
        <w:t>Plan d’action</w:t>
      </w:r>
      <w:r w:rsidR="00237909" w:rsidRPr="009A53D2">
        <w:rPr>
          <w:lang w:val="fr-CH"/>
        </w:rPr>
        <w:t xml:space="preserve"> visant à promouvoir l’égalité et à prévenir la discrimination ethnique</w:t>
      </w:r>
      <w:r w:rsidR="00E52C9E" w:rsidRPr="009A53D2">
        <w:rPr>
          <w:lang w:val="fr-CH"/>
        </w:rPr>
        <w:t xml:space="preserve"> (2009-2012).</w:t>
      </w:r>
    </w:p>
    <w:p w:rsidR="00E52C9E" w:rsidRPr="009A53D2" w:rsidRDefault="00564487" w:rsidP="009368DC">
      <w:pPr>
        <w:pStyle w:val="H1G"/>
        <w:rPr>
          <w:lang w:val="fr-CH"/>
        </w:rPr>
      </w:pPr>
      <w:r w:rsidRPr="009A53D2">
        <w:rPr>
          <w:lang w:val="fr-CH"/>
        </w:rPr>
        <w:tab/>
      </w:r>
      <w:r w:rsidR="00D93F5B" w:rsidRPr="009A53D2">
        <w:rPr>
          <w:lang w:val="fr-CH"/>
        </w:rPr>
        <w:tab/>
      </w:r>
      <w:r w:rsidR="00F40EE8" w:rsidRPr="009A53D2">
        <w:rPr>
          <w:lang w:val="fr-CH"/>
        </w:rPr>
        <w:t>Recommandation</w:t>
      </w:r>
      <w:r w:rsidR="00994FAC"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24</w:t>
      </w:r>
      <w:r w:rsidR="009368DC" w:rsidRPr="009A53D2">
        <w:rPr>
          <w:lang w:val="fr-CH"/>
        </w:rPr>
        <w:br/>
      </w:r>
      <w:r w:rsidR="00A54A06" w:rsidRPr="009A53D2">
        <w:rPr>
          <w:lang w:val="fr-CH"/>
        </w:rPr>
        <w:t>Année internationale des personnes d’ascendance africaine</w:t>
      </w:r>
    </w:p>
    <w:p w:rsidR="00E52C9E" w:rsidRPr="009A53D2" w:rsidRDefault="00113FB7" w:rsidP="00D93F5B">
      <w:pPr>
        <w:pStyle w:val="SingleTxtG"/>
        <w:rPr>
          <w:i/>
          <w:lang w:val="fr-CH"/>
        </w:rPr>
      </w:pPr>
      <w:r w:rsidRPr="009A53D2">
        <w:rPr>
          <w:i/>
          <w:iCs/>
          <w:lang w:val="fr-CH"/>
        </w:rPr>
        <w:t>Le Comité recommande à l’État partie de mettre en place et de faire connaître un programme d’activités approprié pour célébrer l’année 2011, proclamée Année internationale des personnes d’ascendance africaine par l’Assemblée générale dans sa résolution 64/169 du 18 décembre 2009</w:t>
      </w:r>
      <w:r w:rsidR="00E52C9E" w:rsidRPr="009A53D2">
        <w:rPr>
          <w:i/>
          <w:lang w:val="fr-CH"/>
        </w:rPr>
        <w:t>.</w:t>
      </w:r>
    </w:p>
    <w:p w:rsidR="00E52C9E" w:rsidRPr="009A53D2" w:rsidRDefault="00BC549A" w:rsidP="00BC549A">
      <w:pPr>
        <w:pStyle w:val="SingleTxtG"/>
        <w:rPr>
          <w:lang w:val="fr-CH"/>
        </w:rPr>
      </w:pPr>
      <w:r w:rsidRPr="009A53D2">
        <w:rPr>
          <w:lang w:val="fr-CH"/>
        </w:rPr>
        <w:t>66.</w:t>
      </w:r>
      <w:r w:rsidRPr="009A53D2">
        <w:rPr>
          <w:lang w:val="fr-CH"/>
        </w:rPr>
        <w:tab/>
      </w:r>
      <w:r w:rsidR="00237909" w:rsidRPr="009A53D2">
        <w:rPr>
          <w:lang w:val="fr-CH"/>
        </w:rPr>
        <w:t xml:space="preserve">Le Gouvernement n’a adopté </w:t>
      </w:r>
      <w:r w:rsidR="008F4CF4" w:rsidRPr="009A53D2">
        <w:rPr>
          <w:lang w:val="fr-CH"/>
        </w:rPr>
        <w:t>aucun</w:t>
      </w:r>
      <w:r w:rsidR="00237909" w:rsidRPr="009A53D2">
        <w:rPr>
          <w:lang w:val="fr-CH"/>
        </w:rPr>
        <w:t xml:space="preserve"> programme d’activités pour célébrer l’Année internationale des personnes d’ascendance africaine et n’a aucun projet dans ce sens</w:t>
      </w:r>
      <w:r w:rsidR="00E52C9E" w:rsidRPr="009A53D2">
        <w:rPr>
          <w:lang w:val="fr-CH"/>
        </w:rPr>
        <w:t>.</w:t>
      </w:r>
    </w:p>
    <w:p w:rsidR="00E52C9E" w:rsidRPr="009A53D2" w:rsidRDefault="00B717A7" w:rsidP="009368DC">
      <w:pPr>
        <w:pStyle w:val="H1G"/>
        <w:rPr>
          <w:lang w:val="fr-CH"/>
        </w:rPr>
      </w:pPr>
      <w:r w:rsidRPr="009A53D2">
        <w:rPr>
          <w:lang w:val="fr-CH"/>
        </w:rPr>
        <w:tab/>
      </w:r>
      <w:r w:rsidR="00994FAC" w:rsidRPr="009A53D2">
        <w:rPr>
          <w:lang w:val="fr-CH"/>
        </w:rPr>
        <w:tab/>
      </w:r>
      <w:r w:rsidR="00F40EE8" w:rsidRPr="009A53D2">
        <w:rPr>
          <w:lang w:val="fr-CH"/>
        </w:rPr>
        <w:t>Recommandation</w:t>
      </w:r>
      <w:r w:rsidR="00994FAC"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25</w:t>
      </w:r>
      <w:r w:rsidR="009368DC" w:rsidRPr="009A53D2">
        <w:rPr>
          <w:lang w:val="fr-CH"/>
        </w:rPr>
        <w:br/>
      </w:r>
      <w:r w:rsidR="00237909" w:rsidRPr="009A53D2">
        <w:rPr>
          <w:lang w:val="fr-CH"/>
        </w:rPr>
        <w:t>Diffusion des rapports et des recommandations</w:t>
      </w:r>
    </w:p>
    <w:p w:rsidR="00E52C9E" w:rsidRPr="009A53D2" w:rsidRDefault="00D42F63" w:rsidP="002B2D8E">
      <w:pPr>
        <w:pStyle w:val="SingleTxtG"/>
        <w:keepNext/>
        <w:rPr>
          <w:i/>
          <w:lang w:val="fr-CH"/>
        </w:rPr>
      </w:pPr>
      <w:r w:rsidRPr="009A53D2">
        <w:rPr>
          <w:i/>
          <w:iCs/>
          <w:lang w:val="fr-CH"/>
        </w:rPr>
        <w:t>Le Comité recommande à l’État partie de veiller à ce que ses rapports soient facilement accessibles au public au moment de leur soumission, et à ce que les observations du Comité s’y rapportant soient également diffusées dans la langue officielle de l’État et les autres langues communément utilisées, selon qu’il convient</w:t>
      </w:r>
      <w:r w:rsidR="00E52C9E" w:rsidRPr="009A53D2">
        <w:rPr>
          <w:i/>
          <w:lang w:val="fr-CH"/>
        </w:rPr>
        <w:t>.</w:t>
      </w:r>
    </w:p>
    <w:p w:rsidR="00E52C9E" w:rsidRPr="009A53D2" w:rsidRDefault="00BC549A" w:rsidP="00BC549A">
      <w:pPr>
        <w:pStyle w:val="SingleTxtG"/>
        <w:rPr>
          <w:lang w:val="fr-CH"/>
        </w:rPr>
      </w:pPr>
      <w:r w:rsidRPr="009A53D2">
        <w:rPr>
          <w:lang w:val="fr-CH"/>
        </w:rPr>
        <w:t>67.</w:t>
      </w:r>
      <w:r w:rsidRPr="009A53D2">
        <w:rPr>
          <w:lang w:val="fr-CH"/>
        </w:rPr>
        <w:tab/>
      </w:r>
      <w:r w:rsidR="00237909" w:rsidRPr="009A53D2">
        <w:rPr>
          <w:lang w:val="fr-CH"/>
        </w:rPr>
        <w:t>Des mesures ont été prises pour veiller à ce que les rapports de la Norvège, les observations du Comité et les actions des autorités pour donner suite aux recommandations soient diffusés</w:t>
      </w:r>
      <w:r w:rsidR="00E52C9E" w:rsidRPr="009A53D2">
        <w:rPr>
          <w:lang w:val="fr-CH"/>
        </w:rPr>
        <w:t>.</w:t>
      </w:r>
    </w:p>
    <w:p w:rsidR="00E52C9E" w:rsidRPr="009A53D2" w:rsidRDefault="00141E4D" w:rsidP="00141E4D">
      <w:pPr>
        <w:pStyle w:val="HChG"/>
        <w:rPr>
          <w:lang w:val="fr-CH"/>
        </w:rPr>
      </w:pPr>
      <w:r w:rsidRPr="009A53D2">
        <w:rPr>
          <w:lang w:val="fr-CH"/>
        </w:rPr>
        <w:tab/>
      </w:r>
      <w:r w:rsidR="00D93F5B" w:rsidRPr="009A53D2">
        <w:rPr>
          <w:lang w:val="fr-CH"/>
        </w:rPr>
        <w:t>II</w:t>
      </w:r>
      <w:r w:rsidR="00FE101D" w:rsidRPr="009A53D2">
        <w:rPr>
          <w:lang w:val="fr-CH"/>
        </w:rPr>
        <w:t>I</w:t>
      </w:r>
      <w:r w:rsidR="00D93F5B" w:rsidRPr="009A53D2">
        <w:rPr>
          <w:lang w:val="fr-CH"/>
        </w:rPr>
        <w:t>.</w:t>
      </w:r>
      <w:r w:rsidR="00D93F5B" w:rsidRPr="009A53D2">
        <w:rPr>
          <w:lang w:val="fr-CH"/>
        </w:rPr>
        <w:tab/>
      </w:r>
      <w:r w:rsidR="00E52C9E" w:rsidRPr="009A53D2">
        <w:rPr>
          <w:lang w:val="fr-CH"/>
        </w:rPr>
        <w:t>Information</w:t>
      </w:r>
      <w:r w:rsidR="00C82AFA" w:rsidRPr="009A53D2">
        <w:rPr>
          <w:lang w:val="fr-CH"/>
        </w:rPr>
        <w:t>s relatives aux</w:t>
      </w:r>
      <w:r w:rsidR="00E52C9E" w:rsidRPr="009A53D2">
        <w:rPr>
          <w:lang w:val="fr-CH"/>
        </w:rPr>
        <w:t xml:space="preserve"> articles</w:t>
      </w:r>
      <w:r w:rsidRPr="009A53D2">
        <w:rPr>
          <w:lang w:val="fr-CH"/>
        </w:rPr>
        <w:t> </w:t>
      </w:r>
      <w:r w:rsidR="00E52C9E" w:rsidRPr="009A53D2">
        <w:rPr>
          <w:lang w:val="fr-CH"/>
        </w:rPr>
        <w:t xml:space="preserve">1 </w:t>
      </w:r>
      <w:r w:rsidR="00237909" w:rsidRPr="009A53D2">
        <w:rPr>
          <w:lang w:val="fr-CH"/>
        </w:rPr>
        <w:t>à</w:t>
      </w:r>
      <w:r w:rsidR="00E52C9E" w:rsidRPr="009A53D2">
        <w:rPr>
          <w:lang w:val="fr-CH"/>
        </w:rPr>
        <w:t xml:space="preserve"> 7 </w:t>
      </w:r>
      <w:r w:rsidR="00402D08" w:rsidRPr="009A53D2">
        <w:rPr>
          <w:lang w:val="fr-CH"/>
        </w:rPr>
        <w:t>de la Convention</w:t>
      </w:r>
    </w:p>
    <w:p w:rsidR="00BA2A16" w:rsidRDefault="00141E4D" w:rsidP="00BA2A16">
      <w:pPr>
        <w:pStyle w:val="H1G"/>
        <w:rPr>
          <w:vertAlign w:val="superscript"/>
          <w:lang w:val="fr-CH"/>
        </w:rPr>
      </w:pPr>
      <w:r w:rsidRPr="009A53D2">
        <w:rPr>
          <w:lang w:val="fr-CH"/>
        </w:rPr>
        <w:tab/>
      </w:r>
      <w:r w:rsidRPr="009A53D2">
        <w:rPr>
          <w:lang w:val="fr-CH"/>
        </w:rPr>
        <w:tab/>
      </w:r>
      <w:r w:rsidR="00E52C9E" w:rsidRPr="009A53D2">
        <w:rPr>
          <w:lang w:val="fr-CH"/>
        </w:rPr>
        <w:t>Article</w:t>
      </w:r>
      <w:r w:rsidRPr="009A53D2">
        <w:rPr>
          <w:lang w:val="fr-CH"/>
        </w:rPr>
        <w:t> </w:t>
      </w:r>
      <w:r w:rsidR="00D93F5B" w:rsidRPr="009A53D2">
        <w:rPr>
          <w:lang w:val="fr-CH"/>
        </w:rPr>
        <w:t>1</w:t>
      </w:r>
      <w:r w:rsidR="00B2317C" w:rsidRPr="009A53D2">
        <w:rPr>
          <w:vertAlign w:val="superscript"/>
          <w:lang w:val="fr-CH"/>
        </w:rPr>
        <w:t>er</w:t>
      </w:r>
    </w:p>
    <w:p w:rsidR="00E52C9E" w:rsidRPr="009A53D2" w:rsidRDefault="00BA2A16" w:rsidP="00BA2A16">
      <w:pPr>
        <w:pStyle w:val="H23G"/>
        <w:rPr>
          <w:lang w:val="fr-CH"/>
        </w:rPr>
      </w:pPr>
      <w:r>
        <w:rPr>
          <w:lang w:val="fr-CH"/>
        </w:rPr>
        <w:tab/>
      </w:r>
      <w:r>
        <w:rPr>
          <w:lang w:val="fr-CH"/>
        </w:rPr>
        <w:tab/>
      </w:r>
      <w:r w:rsidR="00D93F5B" w:rsidRPr="009A53D2">
        <w:rPr>
          <w:lang w:val="fr-CH"/>
        </w:rPr>
        <w:t>1</w:t>
      </w:r>
      <w:r w:rsidR="00B2317C" w:rsidRPr="009A53D2">
        <w:rPr>
          <w:lang w:val="fr-CH"/>
        </w:rPr>
        <w:t xml:space="preserve"> </w:t>
      </w:r>
      <w:r w:rsidR="00D93F5B" w:rsidRPr="009A53D2">
        <w:rPr>
          <w:lang w:val="fr-CH"/>
        </w:rPr>
        <w:t>A</w:t>
      </w:r>
      <w:r w:rsidR="009368DC" w:rsidRPr="009A53D2">
        <w:rPr>
          <w:lang w:val="fr-CH"/>
        </w:rPr>
        <w:t xml:space="preserve">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os</w:t>
      </w:r>
      <w:r w:rsidR="009368DC" w:rsidRPr="009A53D2">
        <w:rPr>
          <w:lang w:val="fr-CH"/>
        </w:rPr>
        <w:t> </w:t>
      </w:r>
      <w:r w:rsidR="00E52C9E" w:rsidRPr="009A53D2">
        <w:rPr>
          <w:lang w:val="fr-CH"/>
        </w:rPr>
        <w:t>1</w:t>
      </w:r>
      <w:r w:rsidR="009368DC" w:rsidRPr="009A53D2">
        <w:rPr>
          <w:lang w:val="fr-CH"/>
        </w:rPr>
        <w:t xml:space="preserve"> à </w:t>
      </w:r>
      <w:r w:rsidR="00E52C9E" w:rsidRPr="009A53D2">
        <w:rPr>
          <w:lang w:val="fr-CH"/>
        </w:rPr>
        <w:t>4</w:t>
      </w:r>
    </w:p>
    <w:p w:rsidR="00E52C9E" w:rsidRPr="009A53D2" w:rsidRDefault="00141E4D" w:rsidP="00BA2A16">
      <w:pPr>
        <w:pStyle w:val="H4G"/>
        <w:rPr>
          <w:lang w:val="fr-CH"/>
        </w:rPr>
      </w:pPr>
      <w:r w:rsidRPr="009A53D2">
        <w:rPr>
          <w:lang w:val="fr-CH"/>
        </w:rPr>
        <w:tab/>
      </w:r>
      <w:r w:rsidRPr="009A53D2">
        <w:rPr>
          <w:lang w:val="fr-CH"/>
        </w:rPr>
        <w:tab/>
      </w:r>
      <w:r w:rsidR="00750E46" w:rsidRPr="009A53D2">
        <w:rPr>
          <w:lang w:val="fr-CH"/>
        </w:rPr>
        <w:t>Législation antidiscrimination</w:t>
      </w:r>
    </w:p>
    <w:p w:rsidR="00E52C9E" w:rsidRPr="009A53D2" w:rsidRDefault="00BC549A" w:rsidP="001A6802">
      <w:pPr>
        <w:pStyle w:val="SingleTxtG"/>
        <w:rPr>
          <w:lang w:val="fr-CH"/>
        </w:rPr>
      </w:pPr>
      <w:r w:rsidRPr="009A53D2">
        <w:rPr>
          <w:lang w:val="fr-CH"/>
        </w:rPr>
        <w:t>68.</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paragraphes</w:t>
      </w:r>
      <w:r w:rsidR="00E52C9E" w:rsidRPr="009A53D2">
        <w:rPr>
          <w:lang w:val="fr-CH"/>
        </w:rPr>
        <w:t xml:space="preserve"> 196-206 </w:t>
      </w:r>
      <w:r w:rsidR="00F40EE8" w:rsidRPr="009A53D2">
        <w:rPr>
          <w:lang w:val="fr-CH"/>
        </w:rPr>
        <w:t>et</w:t>
      </w:r>
      <w:r w:rsidR="00E52C9E" w:rsidRPr="009A53D2">
        <w:rPr>
          <w:lang w:val="fr-CH"/>
        </w:rPr>
        <w:t xml:space="preserve"> 217-227 </w:t>
      </w:r>
      <w:r w:rsidR="00750E46" w:rsidRPr="009A53D2">
        <w:rPr>
          <w:lang w:val="fr-CH"/>
        </w:rPr>
        <w:t>du document de base commun</w:t>
      </w:r>
      <w:r w:rsidR="00E52C9E" w:rsidRPr="009A53D2">
        <w:rPr>
          <w:lang w:val="fr-CH"/>
        </w:rPr>
        <w:t>.</w:t>
      </w:r>
      <w:r w:rsidR="00141E4D" w:rsidRPr="009A53D2">
        <w:rPr>
          <w:lang w:val="fr-CH"/>
        </w:rPr>
        <w:t xml:space="preserve"> </w:t>
      </w:r>
      <w:r w:rsidR="00750E46" w:rsidRPr="009A53D2">
        <w:rPr>
          <w:lang w:val="fr-CH"/>
        </w:rPr>
        <w:t>La</w:t>
      </w:r>
      <w:r w:rsidR="00E52C9E" w:rsidRPr="009A53D2">
        <w:rPr>
          <w:lang w:val="fr-CH"/>
        </w:rPr>
        <w:t xml:space="preserve"> </w:t>
      </w:r>
      <w:r w:rsidR="002517F0" w:rsidRPr="009A53D2">
        <w:rPr>
          <w:lang w:val="fr-CH"/>
        </w:rPr>
        <w:t>loi antidiscrimination</w:t>
      </w:r>
      <w:r w:rsidR="00E52C9E" w:rsidRPr="009A53D2">
        <w:rPr>
          <w:lang w:val="fr-CH"/>
        </w:rPr>
        <w:t xml:space="preserve"> </w:t>
      </w:r>
      <w:r w:rsidR="00750E46" w:rsidRPr="009A53D2">
        <w:rPr>
          <w:lang w:val="fr-CH"/>
        </w:rPr>
        <w:t xml:space="preserve">interdit la discrimination fondée sur </w:t>
      </w:r>
      <w:r w:rsidR="00363296" w:rsidRPr="009A53D2">
        <w:rPr>
          <w:lang w:val="fr-CH"/>
        </w:rPr>
        <w:t>l’origine ethnique</w:t>
      </w:r>
      <w:r w:rsidR="00750E46" w:rsidRPr="009A53D2">
        <w:rPr>
          <w:lang w:val="fr-CH"/>
        </w:rPr>
        <w:t xml:space="preserve">, la religion et la </w:t>
      </w:r>
      <w:r w:rsidR="00944F6B" w:rsidRPr="009A53D2">
        <w:rPr>
          <w:lang w:val="fr-CH"/>
        </w:rPr>
        <w:t>croyance</w:t>
      </w:r>
      <w:r w:rsidR="00E52C9E" w:rsidRPr="009A53D2">
        <w:rPr>
          <w:lang w:val="fr-CH"/>
        </w:rPr>
        <w:t xml:space="preserve">. </w:t>
      </w:r>
      <w:r w:rsidR="00750E46" w:rsidRPr="009A53D2">
        <w:rPr>
          <w:lang w:val="fr-CH"/>
        </w:rPr>
        <w:t>Le</w:t>
      </w:r>
      <w:r w:rsidR="00E52C9E" w:rsidRPr="009A53D2">
        <w:rPr>
          <w:lang w:val="fr-CH"/>
        </w:rPr>
        <w:t xml:space="preserve"> 13 </w:t>
      </w:r>
      <w:r w:rsidR="00692376" w:rsidRPr="009A53D2">
        <w:rPr>
          <w:lang w:val="fr-CH"/>
        </w:rPr>
        <w:t>juin</w:t>
      </w:r>
      <w:r w:rsidR="00E52C9E" w:rsidRPr="009A53D2">
        <w:rPr>
          <w:lang w:val="fr-CH"/>
        </w:rPr>
        <w:t xml:space="preserve"> 2013, </w:t>
      </w:r>
      <w:r w:rsidR="00750E46" w:rsidRPr="009A53D2">
        <w:rPr>
          <w:lang w:val="fr-CH"/>
        </w:rPr>
        <w:t>l</w:t>
      </w:r>
      <w:r w:rsidR="00E52C9E" w:rsidRPr="009A53D2">
        <w:rPr>
          <w:lang w:val="fr-CH"/>
        </w:rPr>
        <w:t xml:space="preserve">e Storting </w:t>
      </w:r>
      <w:r w:rsidR="00750E46" w:rsidRPr="009A53D2">
        <w:rPr>
          <w:lang w:val="fr-CH"/>
        </w:rPr>
        <w:t>a voté une nouvelle loi</w:t>
      </w:r>
      <w:r w:rsidR="002517F0" w:rsidRPr="009A53D2">
        <w:rPr>
          <w:lang w:val="fr-CH"/>
        </w:rPr>
        <w:t xml:space="preserve"> antidiscrimination</w:t>
      </w:r>
      <w:r w:rsidR="00E52C9E" w:rsidRPr="009A53D2">
        <w:rPr>
          <w:lang w:val="fr-CH"/>
        </w:rPr>
        <w:t xml:space="preserve"> </w:t>
      </w:r>
      <w:r w:rsidR="00750E46" w:rsidRPr="009A53D2">
        <w:rPr>
          <w:lang w:val="fr-CH"/>
        </w:rPr>
        <w:t>sur</w:t>
      </w:r>
      <w:r w:rsidR="00E52C9E" w:rsidRPr="009A53D2">
        <w:rPr>
          <w:lang w:val="fr-CH"/>
        </w:rPr>
        <w:t xml:space="preserve"> </w:t>
      </w:r>
      <w:r w:rsidR="00363296" w:rsidRPr="009A53D2">
        <w:rPr>
          <w:lang w:val="fr-CH"/>
        </w:rPr>
        <w:t>l’origine ethnique</w:t>
      </w:r>
      <w:r w:rsidR="00E52C9E" w:rsidRPr="009A53D2">
        <w:rPr>
          <w:lang w:val="fr-CH"/>
        </w:rPr>
        <w:t xml:space="preserve">; </w:t>
      </w:r>
      <w:r w:rsidR="002517F0" w:rsidRPr="009A53D2">
        <w:rPr>
          <w:lang w:val="fr-CH"/>
        </w:rPr>
        <w:t>voir</w:t>
      </w:r>
      <w:r w:rsidR="00E52C9E" w:rsidRPr="009A53D2">
        <w:rPr>
          <w:lang w:val="fr-CH"/>
        </w:rPr>
        <w:t xml:space="preserve"> </w:t>
      </w:r>
      <w:r w:rsidR="00750E46" w:rsidRPr="009A53D2">
        <w:rPr>
          <w:lang w:val="fr-CH"/>
        </w:rPr>
        <w:t xml:space="preserve">la </w:t>
      </w:r>
      <w:r w:rsidR="001A6802" w:rsidRPr="009A53D2">
        <w:rPr>
          <w:lang w:val="fr-CH"/>
        </w:rPr>
        <w:t xml:space="preserve">proposition </w:t>
      </w:r>
      <w:r w:rsidR="00E52C9E" w:rsidRPr="009A53D2">
        <w:rPr>
          <w:lang w:val="fr-CH"/>
        </w:rPr>
        <w:t xml:space="preserve">88 L (2012-2013) </w:t>
      </w:r>
      <w:r w:rsidR="00750E46" w:rsidRPr="009A53D2">
        <w:rPr>
          <w:lang w:val="fr-CH"/>
        </w:rPr>
        <w:t>au</w:t>
      </w:r>
      <w:r w:rsidR="00E52C9E" w:rsidRPr="009A53D2">
        <w:rPr>
          <w:lang w:val="fr-CH"/>
        </w:rPr>
        <w:t xml:space="preserve"> Storting, </w:t>
      </w:r>
      <w:r w:rsidR="00867AFC" w:rsidRPr="009A53D2">
        <w:rPr>
          <w:lang w:val="fr-CH"/>
        </w:rPr>
        <w:t xml:space="preserve">recommandation </w:t>
      </w:r>
      <w:r w:rsidR="00DB261B" w:rsidRPr="009A53D2">
        <w:rPr>
          <w:lang w:val="fr-CH"/>
        </w:rPr>
        <w:t>n</w:t>
      </w:r>
      <w:r w:rsidR="001A6802" w:rsidRPr="009A53D2">
        <w:rPr>
          <w:vertAlign w:val="superscript"/>
          <w:lang w:val="fr-CH"/>
        </w:rPr>
        <w:t>o</w:t>
      </w:r>
      <w:r w:rsidR="001A6802" w:rsidRPr="009A53D2">
        <w:rPr>
          <w:lang w:val="fr-CH"/>
        </w:rPr>
        <w:t> </w:t>
      </w:r>
      <w:r w:rsidR="00E52C9E" w:rsidRPr="009A53D2">
        <w:rPr>
          <w:lang w:val="fr-CH"/>
        </w:rPr>
        <w:t>441</w:t>
      </w:r>
      <w:r w:rsidR="00BC1F1D" w:rsidRPr="009A53D2">
        <w:rPr>
          <w:lang w:val="fr-CH"/>
        </w:rPr>
        <w:t> </w:t>
      </w:r>
      <w:r w:rsidR="00E52C9E" w:rsidRPr="009A53D2">
        <w:rPr>
          <w:lang w:val="fr-CH"/>
        </w:rPr>
        <w:t>L</w:t>
      </w:r>
      <w:r w:rsidR="00BC1F1D" w:rsidRPr="009A53D2">
        <w:rPr>
          <w:lang w:val="fr-CH"/>
        </w:rPr>
        <w:t> </w:t>
      </w:r>
      <w:r w:rsidR="00E52C9E" w:rsidRPr="009A53D2">
        <w:rPr>
          <w:lang w:val="fr-CH"/>
        </w:rPr>
        <w:t xml:space="preserve">(2012-2013) </w:t>
      </w:r>
      <w:r w:rsidR="00F40EE8" w:rsidRPr="009A53D2">
        <w:rPr>
          <w:lang w:val="fr-CH"/>
        </w:rPr>
        <w:t>et</w:t>
      </w:r>
      <w:r w:rsidR="00E52C9E" w:rsidRPr="009A53D2">
        <w:rPr>
          <w:lang w:val="fr-CH"/>
        </w:rPr>
        <w:t xml:space="preserve"> </w:t>
      </w:r>
      <w:r w:rsidR="00750E46" w:rsidRPr="009A53D2">
        <w:rPr>
          <w:lang w:val="fr-CH"/>
        </w:rPr>
        <w:t xml:space="preserve">projet de loi </w:t>
      </w:r>
      <w:r w:rsidR="00E52C9E" w:rsidRPr="009A53D2">
        <w:rPr>
          <w:lang w:val="fr-CH"/>
        </w:rPr>
        <w:t xml:space="preserve">95 (2012-2013). </w:t>
      </w:r>
      <w:r w:rsidR="00750E46" w:rsidRPr="009A53D2">
        <w:rPr>
          <w:lang w:val="fr-CH"/>
        </w:rPr>
        <w:t>Le nouveau texte conserve pour l’essentiel les dispositions de la loi</w:t>
      </w:r>
      <w:r w:rsidR="002517F0" w:rsidRPr="009A53D2">
        <w:rPr>
          <w:lang w:val="fr-CH"/>
        </w:rPr>
        <w:t xml:space="preserve"> antidiscrimination</w:t>
      </w:r>
      <w:r w:rsidR="00750E46" w:rsidRPr="009A53D2">
        <w:rPr>
          <w:lang w:val="fr-CH"/>
        </w:rPr>
        <w:t xml:space="preserve"> actuelle</w:t>
      </w:r>
      <w:r w:rsidR="00E52C9E" w:rsidRPr="009A53D2">
        <w:rPr>
          <w:lang w:val="fr-CH"/>
        </w:rPr>
        <w:t>.</w:t>
      </w:r>
    </w:p>
    <w:p w:rsidR="00E52C9E" w:rsidRPr="009A53D2" w:rsidRDefault="00141E4D" w:rsidP="00BA2A16">
      <w:pPr>
        <w:pStyle w:val="H4G"/>
        <w:rPr>
          <w:lang w:val="fr-CH"/>
        </w:rPr>
      </w:pPr>
      <w:r w:rsidRPr="009A53D2">
        <w:rPr>
          <w:lang w:val="fr-CH"/>
        </w:rPr>
        <w:tab/>
      </w:r>
      <w:r w:rsidRPr="009A53D2">
        <w:rPr>
          <w:lang w:val="fr-CH"/>
        </w:rPr>
        <w:tab/>
      </w:r>
      <w:r w:rsidR="00750E46" w:rsidRPr="009A53D2">
        <w:rPr>
          <w:lang w:val="fr-CH"/>
        </w:rPr>
        <w:t>Code civil et pénal général</w:t>
      </w:r>
    </w:p>
    <w:p w:rsidR="00E52C9E" w:rsidRPr="009A53D2" w:rsidRDefault="00BC549A" w:rsidP="00BC549A">
      <w:pPr>
        <w:pStyle w:val="SingleTxtG"/>
        <w:rPr>
          <w:lang w:val="fr-CH"/>
        </w:rPr>
      </w:pPr>
      <w:r w:rsidRPr="009A53D2">
        <w:rPr>
          <w:lang w:val="fr-CH"/>
        </w:rPr>
        <w:t>69.</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 paragraphe</w:t>
      </w:r>
      <w:r w:rsidR="00E52C9E" w:rsidRPr="009A53D2">
        <w:rPr>
          <w:lang w:val="fr-CH"/>
        </w:rPr>
        <w:t xml:space="preserve"> </w:t>
      </w:r>
      <w:r w:rsidR="00750E46" w:rsidRPr="009A53D2">
        <w:rPr>
          <w:lang w:val="fr-CH"/>
        </w:rPr>
        <w:t>1</w:t>
      </w:r>
      <w:r w:rsidR="00E52C9E" w:rsidRPr="009A53D2">
        <w:rPr>
          <w:lang w:val="fr-CH"/>
        </w:rPr>
        <w:t xml:space="preserve">90 </w:t>
      </w:r>
      <w:r w:rsidR="00750E46" w:rsidRPr="009A53D2">
        <w:rPr>
          <w:lang w:val="fr-CH"/>
        </w:rPr>
        <w:t>du document de base commun</w:t>
      </w:r>
      <w:r w:rsidR="00E52C9E" w:rsidRPr="009A53D2">
        <w:rPr>
          <w:lang w:val="fr-CH"/>
        </w:rPr>
        <w:t xml:space="preserve"> </w:t>
      </w:r>
      <w:r w:rsidR="00F40EE8" w:rsidRPr="009A53D2">
        <w:rPr>
          <w:lang w:val="fr-CH"/>
        </w:rPr>
        <w:t>et</w:t>
      </w:r>
      <w:r w:rsidR="00E52C9E" w:rsidRPr="009A53D2">
        <w:rPr>
          <w:lang w:val="fr-CH"/>
        </w:rPr>
        <w:t xml:space="preserve"> </w:t>
      </w:r>
      <w:r w:rsidR="00750E46" w:rsidRPr="009A53D2">
        <w:rPr>
          <w:lang w:val="fr-CH"/>
        </w:rPr>
        <w:t>à la</w:t>
      </w:r>
      <w:r w:rsidR="00BC4006" w:rsidRPr="009A53D2">
        <w:rPr>
          <w:lang w:val="fr-CH"/>
        </w:rPr>
        <w:t xml:space="preserve"> section </w:t>
      </w:r>
      <w:r w:rsidR="00750E46" w:rsidRPr="009A53D2">
        <w:rPr>
          <w:lang w:val="fr-CH"/>
        </w:rPr>
        <w:t>relative à l’a</w:t>
      </w:r>
      <w:r w:rsidR="00E52C9E" w:rsidRPr="009A53D2">
        <w:rPr>
          <w:lang w:val="fr-CH"/>
        </w:rPr>
        <w:t>rticle</w:t>
      </w:r>
      <w:r w:rsidR="00994FAC" w:rsidRPr="009A53D2">
        <w:rPr>
          <w:lang w:val="fr-CH"/>
        </w:rPr>
        <w:t> </w:t>
      </w:r>
      <w:r w:rsidR="00E52C9E" w:rsidRPr="009A53D2">
        <w:rPr>
          <w:lang w:val="fr-CH"/>
        </w:rPr>
        <w:t xml:space="preserve">4 </w:t>
      </w:r>
      <w:r w:rsidR="00750E46" w:rsidRPr="009A53D2">
        <w:rPr>
          <w:lang w:val="fr-CH"/>
        </w:rPr>
        <w:t>du présent rapport</w:t>
      </w:r>
      <w:r w:rsidR="00E52C9E" w:rsidRPr="009A53D2">
        <w:rPr>
          <w:lang w:val="fr-CH"/>
        </w:rPr>
        <w:t>.</w:t>
      </w:r>
    </w:p>
    <w:p w:rsidR="00E52C9E" w:rsidRPr="009A53D2" w:rsidRDefault="00BC1F1D" w:rsidP="00BA2A16">
      <w:pPr>
        <w:pStyle w:val="H4G"/>
        <w:rPr>
          <w:lang w:val="fr-CH"/>
        </w:rPr>
      </w:pPr>
      <w:r w:rsidRPr="009A53D2">
        <w:rPr>
          <w:lang w:val="fr-CH"/>
        </w:rPr>
        <w:tab/>
      </w:r>
      <w:r w:rsidRPr="009A53D2">
        <w:rPr>
          <w:lang w:val="fr-CH"/>
        </w:rPr>
        <w:tab/>
      </w:r>
      <w:r w:rsidR="00750E46" w:rsidRPr="009A53D2">
        <w:rPr>
          <w:lang w:val="fr-CH"/>
        </w:rPr>
        <w:t>Loi sur les gens de mer</w:t>
      </w:r>
    </w:p>
    <w:p w:rsidR="00E52C9E" w:rsidRPr="009A53D2" w:rsidRDefault="00BC549A" w:rsidP="00BC549A">
      <w:pPr>
        <w:pStyle w:val="SingleTxtG"/>
        <w:rPr>
          <w:lang w:val="fr-CH"/>
        </w:rPr>
      </w:pPr>
      <w:r w:rsidRPr="009A53D2">
        <w:rPr>
          <w:lang w:val="fr-CH"/>
        </w:rPr>
        <w:t>70.</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 paragraphe </w:t>
      </w:r>
      <w:r w:rsidR="00E52C9E" w:rsidRPr="009A53D2">
        <w:rPr>
          <w:lang w:val="fr-CH"/>
        </w:rPr>
        <w:t xml:space="preserve">55 </w:t>
      </w:r>
      <w:r w:rsidR="00220E41" w:rsidRPr="009A53D2">
        <w:rPr>
          <w:lang w:val="fr-CH"/>
        </w:rPr>
        <w:t>des dix-neuvième/vingtième rapports</w:t>
      </w:r>
      <w:r w:rsidR="00E52C9E" w:rsidRPr="009A53D2">
        <w:rPr>
          <w:lang w:val="fr-CH"/>
        </w:rPr>
        <w:t>.</w:t>
      </w:r>
    </w:p>
    <w:p w:rsidR="00E52C9E" w:rsidRPr="009A53D2" w:rsidRDefault="00BC1F1D" w:rsidP="00BA2A16">
      <w:pPr>
        <w:pStyle w:val="H23G"/>
        <w:rPr>
          <w:lang w:val="fr-CH"/>
        </w:rPr>
      </w:pPr>
      <w:r w:rsidRPr="009A53D2">
        <w:rPr>
          <w:lang w:val="fr-CH"/>
        </w:rPr>
        <w:tab/>
      </w:r>
      <w:r w:rsidRPr="009A53D2">
        <w:rPr>
          <w:lang w:val="fr-CH"/>
        </w:rPr>
        <w:tab/>
      </w:r>
      <w:r w:rsidR="00E52C9E" w:rsidRPr="009A53D2">
        <w:rPr>
          <w:lang w:val="fr-CH"/>
        </w:rPr>
        <w:t>1</w:t>
      </w:r>
      <w:r w:rsidR="00B2317C" w:rsidRPr="009A53D2">
        <w:rPr>
          <w:lang w:val="fr-CH"/>
        </w:rPr>
        <w:t xml:space="preserve"> </w:t>
      </w:r>
      <w:r w:rsidR="00E52C9E" w:rsidRPr="009A53D2">
        <w:rPr>
          <w:lang w:val="fr-CH"/>
        </w:rPr>
        <w:t xml:space="preserve">A </w:t>
      </w:r>
      <w:r w:rsidR="009368DC" w:rsidRPr="009A53D2">
        <w:rPr>
          <w:rFonts w:ascii="Times New Roman Bold" w:hAnsi="Times New Roman Bold"/>
          <w:spacing w:val="-3"/>
          <w:lang w:val="fr-CH"/>
        </w:rPr>
        <w:t>n</w:t>
      </w:r>
      <w:r w:rsidR="009368DC" w:rsidRPr="009A53D2">
        <w:rPr>
          <w:rFonts w:ascii="Times New Roman Bold" w:hAnsi="Times New Roman Bold"/>
          <w:spacing w:val="-3"/>
          <w:vertAlign w:val="superscript"/>
          <w:lang w:val="fr-CH"/>
        </w:rPr>
        <w:t>o</w:t>
      </w:r>
      <w:r w:rsidR="009368DC" w:rsidRPr="009A53D2">
        <w:rPr>
          <w:lang w:val="fr-CH"/>
        </w:rPr>
        <w:t> </w:t>
      </w:r>
      <w:r w:rsidR="00E52C9E" w:rsidRPr="009A53D2">
        <w:rPr>
          <w:lang w:val="fr-CH"/>
        </w:rPr>
        <w:t>5</w:t>
      </w:r>
    </w:p>
    <w:p w:rsidR="00E52C9E" w:rsidRPr="009A53D2" w:rsidRDefault="00BC549A" w:rsidP="009A53D2">
      <w:pPr>
        <w:pStyle w:val="SingleTxtG"/>
        <w:rPr>
          <w:lang w:val="fr-CH"/>
        </w:rPr>
      </w:pPr>
      <w:r w:rsidRPr="009A53D2">
        <w:rPr>
          <w:lang w:val="fr-CH"/>
        </w:rPr>
        <w:t>71.</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w:t>
      </w:r>
      <w:r w:rsidR="00220E41" w:rsidRPr="009A53D2">
        <w:rPr>
          <w:lang w:val="fr-CH"/>
        </w:rPr>
        <w:t>informations fournies à la</w:t>
      </w:r>
      <w:r w:rsidR="00E52C9E" w:rsidRPr="009A53D2">
        <w:rPr>
          <w:lang w:val="fr-CH"/>
        </w:rPr>
        <w:t xml:space="preserve"> </w:t>
      </w:r>
      <w:r w:rsidR="00BC4006" w:rsidRPr="009A53D2">
        <w:rPr>
          <w:lang w:val="fr-CH"/>
        </w:rPr>
        <w:t>section</w:t>
      </w:r>
      <w:r w:rsidR="000E1911" w:rsidRPr="009A53D2">
        <w:rPr>
          <w:lang w:val="fr-CH"/>
        </w:rPr>
        <w:t xml:space="preserve"> </w:t>
      </w:r>
      <w:r w:rsidR="00E52C9E" w:rsidRPr="009A53D2">
        <w:rPr>
          <w:lang w:val="fr-CH"/>
        </w:rPr>
        <w:t xml:space="preserve">5 I D </w:t>
      </w:r>
      <w:r w:rsidR="00DB261B" w:rsidRPr="009A53D2">
        <w:rPr>
          <w:lang w:val="fr-CH"/>
        </w:rPr>
        <w:t>n</w:t>
      </w:r>
      <w:r w:rsidR="001A6802" w:rsidRPr="009A53D2">
        <w:rPr>
          <w:vertAlign w:val="superscript"/>
          <w:lang w:val="fr-CH"/>
        </w:rPr>
        <w:t>o</w:t>
      </w:r>
      <w:r w:rsidR="001A6802" w:rsidRPr="009A53D2">
        <w:rPr>
          <w:lang w:val="fr-CH"/>
        </w:rPr>
        <w:t xml:space="preserve"> </w:t>
      </w:r>
      <w:r w:rsidR="00E52C9E" w:rsidRPr="009A53D2">
        <w:rPr>
          <w:lang w:val="fr-CH"/>
        </w:rPr>
        <w:t xml:space="preserve">3 </w:t>
      </w:r>
      <w:r w:rsidR="00FB2057" w:rsidRPr="009A53D2">
        <w:rPr>
          <w:lang w:val="fr-CH"/>
        </w:rPr>
        <w:t>ci-dessous</w:t>
      </w:r>
      <w:r w:rsidR="00E52C9E" w:rsidRPr="009A53D2">
        <w:rPr>
          <w:lang w:val="fr-CH"/>
        </w:rPr>
        <w:t xml:space="preserve"> </w:t>
      </w:r>
      <w:r w:rsidR="005062A0" w:rsidRPr="009A53D2">
        <w:rPr>
          <w:lang w:val="fr-CH"/>
        </w:rPr>
        <w:t>relative à</w:t>
      </w:r>
      <w:r w:rsidR="00220E41" w:rsidRPr="009A53D2">
        <w:rPr>
          <w:lang w:val="fr-CH"/>
        </w:rPr>
        <w:t xml:space="preserve"> la loi sur la nationalité norvégienne</w:t>
      </w:r>
      <w:r w:rsidR="00944F6B" w:rsidRPr="009A53D2">
        <w:rPr>
          <w:lang w:val="fr-CH"/>
        </w:rPr>
        <w:t>,</w:t>
      </w:r>
      <w:r w:rsidR="00220E41" w:rsidRPr="009A53D2">
        <w:rPr>
          <w:lang w:val="fr-CH"/>
        </w:rPr>
        <w:t xml:space="preserve"> </w:t>
      </w:r>
      <w:r w:rsidR="005062A0" w:rsidRPr="009A53D2">
        <w:rPr>
          <w:lang w:val="fr-CH"/>
        </w:rPr>
        <w:t>aux</w:t>
      </w:r>
      <w:r w:rsidR="00E52C9E" w:rsidRPr="009A53D2">
        <w:rPr>
          <w:lang w:val="fr-CH"/>
        </w:rPr>
        <w:t xml:space="preserve"> </w:t>
      </w:r>
      <w:r w:rsidR="00BC4006" w:rsidRPr="009A53D2">
        <w:rPr>
          <w:lang w:val="fr-CH"/>
        </w:rPr>
        <w:t>sections</w:t>
      </w:r>
      <w:r w:rsidR="000E1911" w:rsidRPr="009A53D2">
        <w:rPr>
          <w:lang w:val="fr-CH"/>
        </w:rPr>
        <w:t> </w:t>
      </w:r>
      <w:r w:rsidR="00E52C9E" w:rsidRPr="009A53D2">
        <w:rPr>
          <w:lang w:val="fr-CH"/>
        </w:rPr>
        <w:t xml:space="preserve">5 I D </w:t>
      </w:r>
      <w:r w:rsidR="00DB261B" w:rsidRPr="009A53D2">
        <w:rPr>
          <w:lang w:val="fr-CH"/>
        </w:rPr>
        <w:t>n</w:t>
      </w:r>
      <w:r w:rsidR="001A6802" w:rsidRPr="009A53D2">
        <w:rPr>
          <w:vertAlign w:val="superscript"/>
          <w:lang w:val="fr-CH"/>
        </w:rPr>
        <w:t>o</w:t>
      </w:r>
      <w:r w:rsidR="009A53D2">
        <w:rPr>
          <w:vertAlign w:val="superscript"/>
          <w:lang w:val="fr-CH"/>
        </w:rPr>
        <w:t>s</w:t>
      </w:r>
      <w:r w:rsidR="00E52C9E" w:rsidRPr="009A53D2">
        <w:rPr>
          <w:lang w:val="fr-CH"/>
        </w:rPr>
        <w:t xml:space="preserve"> 1</w:t>
      </w:r>
      <w:r w:rsidR="009A53D2">
        <w:rPr>
          <w:lang w:val="fr-CH"/>
        </w:rPr>
        <w:t xml:space="preserve"> et </w:t>
      </w:r>
      <w:r w:rsidR="00E52C9E" w:rsidRPr="009A53D2">
        <w:rPr>
          <w:lang w:val="fr-CH"/>
        </w:rPr>
        <w:t xml:space="preserve">2 </w:t>
      </w:r>
      <w:r w:rsidR="00F40EE8" w:rsidRPr="009A53D2">
        <w:rPr>
          <w:lang w:val="fr-CH"/>
        </w:rPr>
        <w:t>et</w:t>
      </w:r>
      <w:r w:rsidR="00E52C9E" w:rsidRPr="009A53D2">
        <w:rPr>
          <w:lang w:val="fr-CH"/>
        </w:rPr>
        <w:t xml:space="preserve"> 5 II B</w:t>
      </w:r>
      <w:r w:rsidR="009A53D2">
        <w:rPr>
          <w:lang w:val="fr-CH"/>
        </w:rPr>
        <w:t xml:space="preserve"> et </w:t>
      </w:r>
      <w:r w:rsidR="00E52C9E" w:rsidRPr="009A53D2">
        <w:rPr>
          <w:lang w:val="fr-CH"/>
        </w:rPr>
        <w:t xml:space="preserve">C </w:t>
      </w:r>
      <w:r w:rsidR="00220E41" w:rsidRPr="009A53D2">
        <w:rPr>
          <w:lang w:val="fr-CH"/>
        </w:rPr>
        <w:t>concernant les LGBT</w:t>
      </w:r>
      <w:r w:rsidR="00E52C9E" w:rsidRPr="009A53D2">
        <w:rPr>
          <w:lang w:val="fr-CH"/>
        </w:rPr>
        <w:t xml:space="preserve"> </w:t>
      </w:r>
      <w:r w:rsidR="00F40EE8" w:rsidRPr="009A53D2">
        <w:rPr>
          <w:lang w:val="fr-CH"/>
        </w:rPr>
        <w:t>et</w:t>
      </w:r>
      <w:r w:rsidR="00E52C9E" w:rsidRPr="009A53D2">
        <w:rPr>
          <w:lang w:val="fr-CH"/>
        </w:rPr>
        <w:t xml:space="preserve"> </w:t>
      </w:r>
      <w:r w:rsidR="005062A0" w:rsidRPr="009A53D2">
        <w:rPr>
          <w:lang w:val="fr-CH"/>
        </w:rPr>
        <w:t xml:space="preserve">à </w:t>
      </w:r>
      <w:r w:rsidR="00220E41" w:rsidRPr="009A53D2">
        <w:rPr>
          <w:lang w:val="fr-CH"/>
        </w:rPr>
        <w:t>la loi sur l’immigration</w:t>
      </w:r>
      <w:r w:rsidR="00E52C9E" w:rsidRPr="009A53D2">
        <w:rPr>
          <w:lang w:val="fr-CH"/>
        </w:rPr>
        <w:t>.</w:t>
      </w:r>
    </w:p>
    <w:p w:rsidR="00E52C9E" w:rsidRPr="009A53D2" w:rsidRDefault="00BC1F1D" w:rsidP="00BA2A16">
      <w:pPr>
        <w:pStyle w:val="H23G"/>
        <w:rPr>
          <w:lang w:val="fr-CH"/>
        </w:rPr>
      </w:pPr>
      <w:r w:rsidRPr="009A53D2">
        <w:rPr>
          <w:lang w:val="fr-CH"/>
        </w:rPr>
        <w:tab/>
      </w:r>
      <w:r w:rsidRPr="009A53D2">
        <w:rPr>
          <w:lang w:val="fr-CH"/>
        </w:rPr>
        <w:tab/>
      </w:r>
      <w:r w:rsidR="00E52C9E" w:rsidRPr="009A53D2">
        <w:rPr>
          <w:lang w:val="fr-CH"/>
        </w:rPr>
        <w:t>1</w:t>
      </w:r>
      <w:r w:rsidR="00B2317C" w:rsidRPr="009A53D2">
        <w:rPr>
          <w:lang w:val="fr-CH"/>
        </w:rPr>
        <w:t xml:space="preserve"> </w:t>
      </w:r>
      <w:r w:rsidR="00E52C9E" w:rsidRPr="009A53D2">
        <w:rPr>
          <w:lang w:val="fr-CH"/>
        </w:rPr>
        <w:t>B</w:t>
      </w:r>
    </w:p>
    <w:p w:rsidR="00E52C9E" w:rsidRPr="009A53D2" w:rsidRDefault="00BC549A" w:rsidP="00BC549A">
      <w:pPr>
        <w:pStyle w:val="SingleTxtG"/>
        <w:rPr>
          <w:lang w:val="fr-CH"/>
        </w:rPr>
      </w:pPr>
      <w:r w:rsidRPr="009A53D2">
        <w:rPr>
          <w:lang w:val="fr-CH"/>
        </w:rPr>
        <w:t>72.</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w:t>
      </w:r>
      <w:r w:rsidR="00220E41" w:rsidRPr="009A53D2">
        <w:rPr>
          <w:lang w:val="fr-CH"/>
        </w:rPr>
        <w:t>tie renvoie au</w:t>
      </w:r>
      <w:r w:rsidR="00750E46" w:rsidRPr="009A53D2">
        <w:rPr>
          <w:lang w:val="fr-CH"/>
        </w:rPr>
        <w:t xml:space="preserve"> paragraphe</w:t>
      </w:r>
      <w:r w:rsidR="00E52C9E" w:rsidRPr="009A53D2">
        <w:rPr>
          <w:lang w:val="fr-CH"/>
        </w:rPr>
        <w:t xml:space="preserve"> 199 </w:t>
      </w:r>
      <w:r w:rsidR="00750E46" w:rsidRPr="009A53D2">
        <w:rPr>
          <w:lang w:val="fr-CH"/>
        </w:rPr>
        <w:t>du document de base commun</w:t>
      </w:r>
      <w:r w:rsidR="00E52C9E" w:rsidRPr="009A53D2">
        <w:rPr>
          <w:lang w:val="fr-CH"/>
        </w:rPr>
        <w:t>.</w:t>
      </w:r>
    </w:p>
    <w:p w:rsidR="00BA2A16" w:rsidRDefault="00BC1F1D" w:rsidP="00BA2A16">
      <w:pPr>
        <w:pStyle w:val="H1G"/>
        <w:rPr>
          <w:lang w:val="fr-CH"/>
        </w:rPr>
      </w:pPr>
      <w:r w:rsidRPr="009A53D2">
        <w:rPr>
          <w:lang w:val="fr-CH"/>
        </w:rPr>
        <w:tab/>
      </w:r>
      <w:r w:rsidRPr="009A53D2">
        <w:rPr>
          <w:lang w:val="fr-CH"/>
        </w:rPr>
        <w:tab/>
      </w:r>
      <w:r w:rsidR="00E52C9E" w:rsidRPr="009A53D2">
        <w:rPr>
          <w:lang w:val="fr-CH"/>
        </w:rPr>
        <w:t>Article 2</w:t>
      </w:r>
    </w:p>
    <w:p w:rsidR="00E52C9E" w:rsidRPr="009A53D2" w:rsidRDefault="00BA2A16" w:rsidP="00BA2A16">
      <w:pPr>
        <w:pStyle w:val="H23G"/>
        <w:rPr>
          <w:lang w:val="fr-CH"/>
        </w:rPr>
      </w:pPr>
      <w:r>
        <w:rPr>
          <w:lang w:val="fr-CH"/>
        </w:rPr>
        <w:tab/>
      </w:r>
      <w:r>
        <w:rPr>
          <w:lang w:val="fr-CH"/>
        </w:rPr>
        <w:tab/>
      </w:r>
      <w:r w:rsidR="00E52C9E" w:rsidRPr="009A53D2">
        <w:rPr>
          <w:lang w:val="fr-CH"/>
        </w:rPr>
        <w:t>2</w:t>
      </w:r>
      <w:r w:rsidR="00B2317C" w:rsidRPr="009A53D2">
        <w:rPr>
          <w:lang w:val="fr-CH"/>
        </w:rPr>
        <w:t xml:space="preserve"> </w:t>
      </w:r>
      <w:r w:rsidR="00E52C9E" w:rsidRPr="009A53D2">
        <w:rPr>
          <w:lang w:val="fr-CH"/>
        </w:rPr>
        <w:t>A</w:t>
      </w:r>
    </w:p>
    <w:p w:rsidR="00E52C9E" w:rsidRPr="009A53D2" w:rsidRDefault="00BC549A" w:rsidP="00BC549A">
      <w:pPr>
        <w:pStyle w:val="SingleTxtG"/>
        <w:rPr>
          <w:lang w:val="fr-CH"/>
        </w:rPr>
      </w:pPr>
      <w:r w:rsidRPr="009A53D2">
        <w:rPr>
          <w:lang w:val="fr-CH"/>
        </w:rPr>
        <w:t>73.</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paragraphes</w:t>
      </w:r>
      <w:r w:rsidR="00E52C9E" w:rsidRPr="009A53D2">
        <w:rPr>
          <w:lang w:val="fr-CH"/>
        </w:rPr>
        <w:t xml:space="preserve"> 107, 184-191, 196-206, 217-229 </w:t>
      </w:r>
      <w:r w:rsidR="00F40EE8" w:rsidRPr="009A53D2">
        <w:rPr>
          <w:lang w:val="fr-CH"/>
        </w:rPr>
        <w:t>et</w:t>
      </w:r>
      <w:r w:rsidR="00E52C9E" w:rsidRPr="009A53D2">
        <w:rPr>
          <w:lang w:val="fr-CH"/>
        </w:rPr>
        <w:t xml:space="preserve"> 246-274 </w:t>
      </w:r>
      <w:r w:rsidR="00750E46" w:rsidRPr="009A53D2">
        <w:rPr>
          <w:lang w:val="fr-CH"/>
        </w:rPr>
        <w:t>du document de base commun</w:t>
      </w:r>
      <w:r w:rsidR="00E52C9E" w:rsidRPr="009A53D2">
        <w:rPr>
          <w:lang w:val="fr-CH"/>
        </w:rPr>
        <w:t>.</w:t>
      </w:r>
    </w:p>
    <w:p w:rsidR="00E52C9E" w:rsidRPr="009A53D2" w:rsidRDefault="00BC1F1D" w:rsidP="00BA2A16">
      <w:pPr>
        <w:pStyle w:val="H23G"/>
        <w:rPr>
          <w:lang w:val="fr-CH"/>
        </w:rPr>
      </w:pPr>
      <w:r w:rsidRPr="009A53D2">
        <w:rPr>
          <w:lang w:val="fr-CH"/>
        </w:rPr>
        <w:tab/>
      </w:r>
      <w:r w:rsidRPr="009A53D2">
        <w:rPr>
          <w:lang w:val="fr-CH"/>
        </w:rPr>
        <w:tab/>
      </w:r>
      <w:r w:rsidR="00E52C9E" w:rsidRPr="009A53D2">
        <w:rPr>
          <w:lang w:val="fr-CH"/>
        </w:rPr>
        <w:t>2</w:t>
      </w:r>
      <w:r w:rsidR="00B2317C" w:rsidRPr="009A53D2">
        <w:rPr>
          <w:lang w:val="fr-CH"/>
        </w:rPr>
        <w:t xml:space="preserve"> </w:t>
      </w:r>
      <w:r w:rsidR="00E52C9E" w:rsidRPr="009A53D2">
        <w:rPr>
          <w:lang w:val="fr-CH"/>
        </w:rPr>
        <w:t>B</w:t>
      </w:r>
    </w:p>
    <w:p w:rsidR="00E52C9E" w:rsidRPr="009A53D2" w:rsidRDefault="00BC1F1D" w:rsidP="00BA2A16">
      <w:pPr>
        <w:pStyle w:val="H4G"/>
        <w:rPr>
          <w:lang w:val="fr-CH"/>
        </w:rPr>
      </w:pPr>
      <w:r w:rsidRPr="009A53D2">
        <w:rPr>
          <w:lang w:val="fr-CH"/>
        </w:rPr>
        <w:tab/>
      </w:r>
      <w:r w:rsidRPr="009A53D2">
        <w:rPr>
          <w:lang w:val="fr-CH"/>
        </w:rPr>
        <w:tab/>
      </w:r>
      <w:r w:rsidR="005062A0" w:rsidRPr="009A53D2">
        <w:rPr>
          <w:lang w:val="fr-CH"/>
        </w:rPr>
        <w:t>L</w:t>
      </w:r>
      <w:r w:rsidR="00622D9B" w:rsidRPr="009A53D2">
        <w:rPr>
          <w:lang w:val="fr-CH"/>
        </w:rPr>
        <w:t>ivre blanc</w:t>
      </w:r>
      <w:r w:rsidR="00F15B06" w:rsidRPr="009A53D2">
        <w:rPr>
          <w:lang w:val="fr-CH"/>
        </w:rPr>
        <w:t xml:space="preserve"> sur une politique globale d’intégration</w:t>
      </w:r>
    </w:p>
    <w:p w:rsidR="00E52C9E" w:rsidRPr="009A53D2" w:rsidRDefault="00BC549A" w:rsidP="00BC549A">
      <w:pPr>
        <w:pStyle w:val="SingleTxtG"/>
        <w:rPr>
          <w:lang w:val="fr-CH"/>
        </w:rPr>
      </w:pPr>
      <w:r w:rsidRPr="009A53D2">
        <w:rPr>
          <w:lang w:val="fr-CH"/>
        </w:rPr>
        <w:t>74.</w:t>
      </w:r>
      <w:r w:rsidRPr="009A53D2">
        <w:rPr>
          <w:lang w:val="fr-CH"/>
        </w:rPr>
        <w:tab/>
      </w:r>
      <w:r w:rsidR="00F15B06" w:rsidRPr="009A53D2">
        <w:rPr>
          <w:lang w:val="fr-CH"/>
        </w:rPr>
        <w:t xml:space="preserve">Un livre blanc sur une politique globale d’intégration – diversité et communauté – du Ministère de l’enfance, de l’égalité et de l’insertion sociale </w:t>
      </w:r>
      <w:r w:rsidR="00E52C9E" w:rsidRPr="009A53D2">
        <w:rPr>
          <w:lang w:val="fr-CH"/>
        </w:rPr>
        <w:t xml:space="preserve">(Meld. St.6 (2012-2013)) </w:t>
      </w:r>
      <w:r w:rsidR="00F15B06" w:rsidRPr="009A53D2">
        <w:rPr>
          <w:lang w:val="fr-CH"/>
        </w:rPr>
        <w:t>a été présenté au</w:t>
      </w:r>
      <w:r w:rsidR="00E52C9E" w:rsidRPr="009A53D2">
        <w:rPr>
          <w:lang w:val="fr-CH"/>
        </w:rPr>
        <w:t xml:space="preserve"> Storting </w:t>
      </w:r>
      <w:r w:rsidR="00F15B06" w:rsidRPr="009A53D2">
        <w:rPr>
          <w:lang w:val="fr-CH"/>
        </w:rPr>
        <w:t>le</w:t>
      </w:r>
      <w:r w:rsidR="00E52C9E" w:rsidRPr="009A53D2">
        <w:rPr>
          <w:lang w:val="fr-CH"/>
        </w:rPr>
        <w:t xml:space="preserve"> 26</w:t>
      </w:r>
      <w:r w:rsidR="00BC1F1D" w:rsidRPr="009A53D2">
        <w:rPr>
          <w:lang w:val="fr-CH"/>
        </w:rPr>
        <w:t> </w:t>
      </w:r>
      <w:r w:rsidR="00692376" w:rsidRPr="009A53D2">
        <w:rPr>
          <w:lang w:val="fr-CH"/>
        </w:rPr>
        <w:t>octobre</w:t>
      </w:r>
      <w:r w:rsidR="00E52C9E" w:rsidRPr="009A53D2">
        <w:rPr>
          <w:lang w:val="fr-CH"/>
        </w:rPr>
        <w:t xml:space="preserve"> 2012. </w:t>
      </w:r>
      <w:r w:rsidR="00F15B06" w:rsidRPr="009A53D2">
        <w:rPr>
          <w:lang w:val="fr-CH"/>
        </w:rPr>
        <w:t xml:space="preserve">La politique d’intégration vise à assurer à chacun les mêmes </w:t>
      </w:r>
      <w:r w:rsidR="00C82AFA" w:rsidRPr="009A53D2">
        <w:rPr>
          <w:lang w:val="fr-CH"/>
        </w:rPr>
        <w:t>perspectives</w:t>
      </w:r>
      <w:r w:rsidR="00F15B06" w:rsidRPr="009A53D2">
        <w:rPr>
          <w:lang w:val="fr-CH"/>
        </w:rPr>
        <w:t xml:space="preserve">, </w:t>
      </w:r>
      <w:r w:rsidR="00852570" w:rsidRPr="009A53D2">
        <w:rPr>
          <w:lang w:val="fr-CH"/>
        </w:rPr>
        <w:t>droits</w:t>
      </w:r>
      <w:r w:rsidR="00F15B06" w:rsidRPr="009A53D2">
        <w:rPr>
          <w:lang w:val="fr-CH"/>
        </w:rPr>
        <w:t xml:space="preserve"> et obligations. Le livre blanc traite des possibilités et des obstacles inhérents à l’immigration. Il présente des principes et des </w:t>
      </w:r>
      <w:r w:rsidR="00CA4DF6" w:rsidRPr="009A53D2">
        <w:rPr>
          <w:lang w:val="fr-CH"/>
        </w:rPr>
        <w:t>bases</w:t>
      </w:r>
      <w:r w:rsidR="00F15B06" w:rsidRPr="009A53D2">
        <w:rPr>
          <w:lang w:val="fr-CH"/>
        </w:rPr>
        <w:t xml:space="preserve"> pour</w:t>
      </w:r>
      <w:r w:rsidR="00CA4DF6" w:rsidRPr="009A53D2">
        <w:rPr>
          <w:lang w:val="fr-CH"/>
        </w:rPr>
        <w:t xml:space="preserve"> une future politique de promotion de la diversité et de la communauté et expose à grands traits la politique globale d’intégration du Gouvernement</w:t>
      </w:r>
      <w:r w:rsidR="00E52C9E" w:rsidRPr="009A53D2">
        <w:rPr>
          <w:lang w:val="fr-CH"/>
        </w:rPr>
        <w:t>.</w:t>
      </w:r>
    </w:p>
    <w:p w:rsidR="00E52C9E" w:rsidRPr="009A53D2" w:rsidRDefault="00BC1F1D" w:rsidP="00BA2A16">
      <w:pPr>
        <w:pStyle w:val="H4G"/>
        <w:rPr>
          <w:lang w:val="fr-CH"/>
        </w:rPr>
      </w:pPr>
      <w:r w:rsidRPr="009A53D2">
        <w:rPr>
          <w:lang w:val="fr-CH"/>
        </w:rPr>
        <w:tab/>
      </w:r>
      <w:r w:rsidRPr="009A53D2">
        <w:rPr>
          <w:lang w:val="fr-CH"/>
        </w:rPr>
        <w:tab/>
      </w:r>
      <w:r w:rsidR="00CA4DF6" w:rsidRPr="009A53D2">
        <w:rPr>
          <w:lang w:val="fr-CH"/>
        </w:rPr>
        <w:t>Enquêtes de comportement</w:t>
      </w:r>
    </w:p>
    <w:p w:rsidR="00E52C9E" w:rsidRPr="009A53D2" w:rsidRDefault="00BC549A" w:rsidP="001A6802">
      <w:pPr>
        <w:pStyle w:val="SingleTxtG"/>
        <w:rPr>
          <w:lang w:val="fr-CH"/>
        </w:rPr>
      </w:pPr>
      <w:r w:rsidRPr="009A53D2">
        <w:rPr>
          <w:lang w:val="fr-CH"/>
        </w:rPr>
        <w:t>75.</w:t>
      </w:r>
      <w:r w:rsidRPr="009A53D2">
        <w:rPr>
          <w:lang w:val="fr-CH"/>
        </w:rPr>
        <w:tab/>
      </w:r>
      <w:r w:rsidR="00CA4DF6" w:rsidRPr="009A53D2">
        <w:rPr>
          <w:lang w:val="fr-CH"/>
        </w:rPr>
        <w:t>Depuis</w:t>
      </w:r>
      <w:r w:rsidR="00E52C9E" w:rsidRPr="009A53D2">
        <w:rPr>
          <w:lang w:val="fr-CH"/>
        </w:rPr>
        <w:t xml:space="preserve"> 2002, </w:t>
      </w:r>
      <w:r w:rsidR="00CA4DF6" w:rsidRPr="009A53D2">
        <w:rPr>
          <w:lang w:val="fr-CH"/>
        </w:rPr>
        <w:t xml:space="preserve">le Bureau de statistique norvégien </w:t>
      </w:r>
      <w:r w:rsidR="002A4899" w:rsidRPr="009A53D2">
        <w:rPr>
          <w:lang w:val="fr-CH"/>
        </w:rPr>
        <w:t>réalise</w:t>
      </w:r>
      <w:r w:rsidR="00CA4DF6" w:rsidRPr="009A53D2">
        <w:rPr>
          <w:lang w:val="fr-CH"/>
        </w:rPr>
        <w:t xml:space="preserve"> des sondages d’opinion sur l’immigration et les immigrés</w:t>
      </w:r>
      <w:r w:rsidR="00E52C9E" w:rsidRPr="009A53D2">
        <w:rPr>
          <w:lang w:val="fr-CH"/>
        </w:rPr>
        <w:t xml:space="preserve">. </w:t>
      </w:r>
      <w:r w:rsidR="00CA4DF6" w:rsidRPr="009A53D2">
        <w:rPr>
          <w:lang w:val="fr-CH"/>
        </w:rPr>
        <w:t>L’enquête réalisée</w:t>
      </w:r>
      <w:r w:rsidR="00E52C9E" w:rsidRPr="009A53D2">
        <w:rPr>
          <w:lang w:val="fr-CH"/>
        </w:rPr>
        <w:t xml:space="preserve"> </w:t>
      </w:r>
      <w:r w:rsidR="00BA5D16" w:rsidRPr="009A53D2">
        <w:rPr>
          <w:lang w:val="fr-CH"/>
        </w:rPr>
        <w:t>en</w:t>
      </w:r>
      <w:r w:rsidR="00E52C9E" w:rsidRPr="009A53D2">
        <w:rPr>
          <w:lang w:val="fr-CH"/>
        </w:rPr>
        <w:t xml:space="preserve"> 2012 </w:t>
      </w:r>
      <w:r w:rsidR="00CA4DF6" w:rsidRPr="009A53D2">
        <w:rPr>
          <w:lang w:val="fr-CH"/>
        </w:rPr>
        <w:t xml:space="preserve">montre qu’un </w:t>
      </w:r>
      <w:r w:rsidR="00852570" w:rsidRPr="009A53D2">
        <w:rPr>
          <w:lang w:val="fr-CH"/>
        </w:rPr>
        <w:t>pourcentage</w:t>
      </w:r>
      <w:r w:rsidR="00E52C9E" w:rsidRPr="009A53D2">
        <w:rPr>
          <w:lang w:val="fr-CH"/>
        </w:rPr>
        <w:t xml:space="preserve"> (80</w:t>
      </w:r>
      <w:r w:rsidR="001A6802" w:rsidRPr="009A53D2">
        <w:rPr>
          <w:lang w:val="fr-CH"/>
        </w:rPr>
        <w:t> </w:t>
      </w:r>
      <w:r w:rsidR="00CA4DF6" w:rsidRPr="009A53D2">
        <w:rPr>
          <w:lang w:val="fr-CH"/>
        </w:rPr>
        <w:t>%</w:t>
      </w:r>
      <w:r w:rsidR="00E52C9E" w:rsidRPr="009A53D2">
        <w:rPr>
          <w:lang w:val="fr-CH"/>
        </w:rPr>
        <w:t xml:space="preserve">) </w:t>
      </w:r>
      <w:r w:rsidR="00CA4DF6" w:rsidRPr="009A53D2">
        <w:rPr>
          <w:lang w:val="fr-CH"/>
        </w:rPr>
        <w:t xml:space="preserve">plus fort que jamais </w:t>
      </w:r>
      <w:r w:rsidR="00944F6B" w:rsidRPr="009A53D2">
        <w:rPr>
          <w:lang w:val="fr-CH"/>
        </w:rPr>
        <w:t xml:space="preserve">de personnes interrogées </w:t>
      </w:r>
      <w:r w:rsidR="00CA4DF6" w:rsidRPr="009A53D2">
        <w:rPr>
          <w:lang w:val="fr-CH"/>
        </w:rPr>
        <w:t>confirme la déclaration</w:t>
      </w:r>
      <w:r w:rsidR="00E52C9E" w:rsidRPr="009A53D2">
        <w:rPr>
          <w:lang w:val="fr-CH"/>
        </w:rPr>
        <w:t xml:space="preserve"> </w:t>
      </w:r>
      <w:r w:rsidR="002A4899" w:rsidRPr="009A53D2">
        <w:rPr>
          <w:lang w:val="fr-CH"/>
        </w:rPr>
        <w:t>suivante</w:t>
      </w:r>
      <w:r w:rsidR="0060567D" w:rsidRPr="009A53D2">
        <w:rPr>
          <w:lang w:val="fr-CH"/>
        </w:rPr>
        <w:t xml:space="preserve"> </w:t>
      </w:r>
      <w:r w:rsidR="001A6802" w:rsidRPr="009A53D2">
        <w:rPr>
          <w:lang w:val="fr-CH"/>
        </w:rPr>
        <w:t>«</w:t>
      </w:r>
      <w:r w:rsidR="00CA4DF6" w:rsidRPr="009A53D2">
        <w:rPr>
          <w:lang w:val="fr-CH"/>
        </w:rPr>
        <w:t xml:space="preserve">La majorité des immigrés contribuent utilement à la vie </w:t>
      </w:r>
      <w:r w:rsidR="00944F6B" w:rsidRPr="009A53D2">
        <w:rPr>
          <w:lang w:val="fr-CH"/>
        </w:rPr>
        <w:t>économique</w:t>
      </w:r>
      <w:r w:rsidR="00CA4DF6" w:rsidRPr="009A53D2">
        <w:rPr>
          <w:lang w:val="fr-CH"/>
        </w:rPr>
        <w:t xml:space="preserve"> norvégienne</w:t>
      </w:r>
      <w:r w:rsidR="001A6802" w:rsidRPr="009A53D2">
        <w:rPr>
          <w:lang w:val="fr-CH"/>
        </w:rPr>
        <w:t xml:space="preserve">». </w:t>
      </w:r>
      <w:r w:rsidR="00CA4DF6" w:rsidRPr="009A53D2">
        <w:rPr>
          <w:lang w:val="fr-CH"/>
        </w:rPr>
        <w:t>La hausse a été de 5</w:t>
      </w:r>
      <w:r w:rsidR="00E52C9E" w:rsidRPr="009A53D2">
        <w:rPr>
          <w:lang w:val="fr-CH"/>
        </w:rPr>
        <w:t xml:space="preserve"> </w:t>
      </w:r>
      <w:r w:rsidR="00CA4DF6" w:rsidRPr="009A53D2">
        <w:rPr>
          <w:lang w:val="fr-CH"/>
        </w:rPr>
        <w:t>%</w:t>
      </w:r>
      <w:r w:rsidR="00E52C9E" w:rsidRPr="009A53D2">
        <w:rPr>
          <w:lang w:val="fr-CH"/>
        </w:rPr>
        <w:t xml:space="preserve"> </w:t>
      </w:r>
      <w:r w:rsidR="00CA4DF6" w:rsidRPr="009A53D2">
        <w:rPr>
          <w:lang w:val="fr-CH"/>
        </w:rPr>
        <w:t>par rapport à l’année précédente</w:t>
      </w:r>
      <w:r w:rsidR="00E52C9E" w:rsidRPr="009A53D2">
        <w:rPr>
          <w:lang w:val="fr-CH"/>
        </w:rPr>
        <w:t xml:space="preserve">. </w:t>
      </w:r>
      <w:r w:rsidR="00944F6B" w:rsidRPr="009A53D2">
        <w:rPr>
          <w:lang w:val="fr-CH"/>
        </w:rPr>
        <w:t>Elle est</w:t>
      </w:r>
      <w:r w:rsidR="00CA4DF6" w:rsidRPr="009A53D2">
        <w:rPr>
          <w:lang w:val="fr-CH"/>
        </w:rPr>
        <w:t xml:space="preserve"> peut</w:t>
      </w:r>
      <w:r w:rsidR="00944F6B" w:rsidRPr="009A53D2">
        <w:rPr>
          <w:lang w:val="fr-CH"/>
        </w:rPr>
        <w:t>-</w:t>
      </w:r>
      <w:r w:rsidR="00CA4DF6" w:rsidRPr="009A53D2">
        <w:rPr>
          <w:lang w:val="fr-CH"/>
        </w:rPr>
        <w:t>être liée au fait que la Norvège</w:t>
      </w:r>
      <w:r w:rsidR="002A4899" w:rsidRPr="009A53D2">
        <w:rPr>
          <w:lang w:val="fr-CH"/>
        </w:rPr>
        <w:t xml:space="preserve"> connaît une reprise de </w:t>
      </w:r>
      <w:r w:rsidR="00C82AFA" w:rsidRPr="009A53D2">
        <w:rPr>
          <w:lang w:val="fr-CH"/>
        </w:rPr>
        <w:t>l’</w:t>
      </w:r>
      <w:r w:rsidR="00CA4DF6" w:rsidRPr="009A53D2">
        <w:rPr>
          <w:lang w:val="fr-CH"/>
        </w:rPr>
        <w:t xml:space="preserve">activité économique associée </w:t>
      </w:r>
      <w:r w:rsidR="00944F6B" w:rsidRPr="009A53D2">
        <w:rPr>
          <w:lang w:val="fr-CH"/>
        </w:rPr>
        <w:t>à</w:t>
      </w:r>
      <w:r w:rsidR="00CA4DF6" w:rsidRPr="009A53D2">
        <w:rPr>
          <w:lang w:val="fr-CH"/>
        </w:rPr>
        <w:t xml:space="preserve"> une immigration de </w:t>
      </w:r>
      <w:r w:rsidR="00123079" w:rsidRPr="009A53D2">
        <w:rPr>
          <w:lang w:val="fr-CH"/>
        </w:rPr>
        <w:t>main-d’œuvre à un niveau record</w:t>
      </w:r>
      <w:r w:rsidR="00E52C9E" w:rsidRPr="009A53D2">
        <w:rPr>
          <w:lang w:val="fr-CH"/>
        </w:rPr>
        <w:t>.</w:t>
      </w:r>
    </w:p>
    <w:p w:rsidR="00E52C9E" w:rsidRPr="009A53D2" w:rsidRDefault="00BC1F1D" w:rsidP="00BA2A16">
      <w:pPr>
        <w:pStyle w:val="H4G"/>
        <w:rPr>
          <w:lang w:val="fr-CH"/>
        </w:rPr>
      </w:pPr>
      <w:r w:rsidRPr="009A53D2">
        <w:rPr>
          <w:lang w:val="fr-CH"/>
        </w:rPr>
        <w:tab/>
      </w:r>
      <w:r w:rsidRPr="009A53D2">
        <w:rPr>
          <w:lang w:val="fr-CH"/>
        </w:rPr>
        <w:tab/>
      </w:r>
      <w:r w:rsidR="00123079" w:rsidRPr="009A53D2">
        <w:rPr>
          <w:lang w:val="fr-CH"/>
        </w:rPr>
        <w:t>Plan d’action visant à promouvoir l’égalité et à prévenir la discrimination ethnique</w:t>
      </w:r>
      <w:r w:rsidRPr="009A53D2">
        <w:rPr>
          <w:lang w:val="fr-CH"/>
        </w:rPr>
        <w:t xml:space="preserve"> 2009</w:t>
      </w:r>
      <w:r w:rsidR="00BA2A16">
        <w:rPr>
          <w:lang w:val="fr-CH"/>
        </w:rPr>
        <w:noBreakHyphen/>
      </w:r>
      <w:r w:rsidR="00E52C9E" w:rsidRPr="009A53D2">
        <w:rPr>
          <w:lang w:val="fr-CH"/>
        </w:rPr>
        <w:t>2012</w:t>
      </w:r>
    </w:p>
    <w:p w:rsidR="00E52C9E" w:rsidRPr="009A53D2" w:rsidRDefault="00BC549A" w:rsidP="00BC549A">
      <w:pPr>
        <w:pStyle w:val="SingleTxtG"/>
        <w:rPr>
          <w:lang w:val="fr-CH"/>
        </w:rPr>
      </w:pPr>
      <w:r w:rsidRPr="009A53D2">
        <w:rPr>
          <w:lang w:val="fr-CH"/>
        </w:rPr>
        <w:t>76.</w:t>
      </w:r>
      <w:r w:rsidRPr="009A53D2">
        <w:rPr>
          <w:lang w:val="fr-CH"/>
        </w:rPr>
        <w:tab/>
      </w:r>
      <w:r w:rsidR="00123079" w:rsidRPr="009A53D2">
        <w:rPr>
          <w:lang w:val="fr-CH"/>
        </w:rPr>
        <w:t xml:space="preserve">Le Gouvernement s’est engagé à combattre la discrimination ethnique et </w:t>
      </w:r>
      <w:r w:rsidR="00BA5D16" w:rsidRPr="009A53D2">
        <w:rPr>
          <w:lang w:val="fr-CH"/>
        </w:rPr>
        <w:t>en</w:t>
      </w:r>
      <w:r w:rsidR="00E52C9E" w:rsidRPr="009A53D2">
        <w:rPr>
          <w:lang w:val="fr-CH"/>
        </w:rPr>
        <w:t xml:space="preserve"> </w:t>
      </w:r>
      <w:smartTag w:uri="urn:schemas-microsoft-com:office:smarttags" w:element="metricconverter">
        <w:smartTagPr>
          <w:attr w:name="ProductID" w:val="2009 a"/>
        </w:smartTagPr>
        <w:r w:rsidR="00E52C9E" w:rsidRPr="009A53D2">
          <w:rPr>
            <w:lang w:val="fr-CH"/>
          </w:rPr>
          <w:t xml:space="preserve">2009 </w:t>
        </w:r>
        <w:r w:rsidR="00123079" w:rsidRPr="009A53D2">
          <w:rPr>
            <w:lang w:val="fr-CH"/>
          </w:rPr>
          <w:t>a</w:t>
        </w:r>
      </w:smartTag>
      <w:r w:rsidR="00123079" w:rsidRPr="009A53D2">
        <w:rPr>
          <w:lang w:val="fr-CH"/>
        </w:rPr>
        <w:t xml:space="preserve"> présenté </w:t>
      </w:r>
      <w:r w:rsidR="006A601E" w:rsidRPr="009A53D2">
        <w:rPr>
          <w:lang w:val="fr-CH"/>
        </w:rPr>
        <w:t>son</w:t>
      </w:r>
      <w:r w:rsidR="00123079" w:rsidRPr="009A53D2">
        <w:rPr>
          <w:lang w:val="fr-CH"/>
        </w:rPr>
        <w:t xml:space="preserve"> </w:t>
      </w:r>
      <w:r w:rsidR="006A601E" w:rsidRPr="009A53D2">
        <w:rPr>
          <w:lang w:val="fr-CH"/>
        </w:rPr>
        <w:t>P</w:t>
      </w:r>
      <w:r w:rsidR="00EF0DEE" w:rsidRPr="009A53D2">
        <w:rPr>
          <w:lang w:val="fr-CH"/>
        </w:rPr>
        <w:t>lan d’action</w:t>
      </w:r>
      <w:r w:rsidR="00123079" w:rsidRPr="009A53D2">
        <w:rPr>
          <w:lang w:val="fr-CH"/>
        </w:rPr>
        <w:t xml:space="preserve"> </w:t>
      </w:r>
      <w:r w:rsidR="002A4899" w:rsidRPr="009A53D2">
        <w:rPr>
          <w:lang w:val="fr-CH"/>
        </w:rPr>
        <w:t>pour la promotion de</w:t>
      </w:r>
      <w:r w:rsidR="00123079" w:rsidRPr="009A53D2">
        <w:rPr>
          <w:lang w:val="fr-CH"/>
        </w:rPr>
        <w:t xml:space="preserve"> l’égalité et </w:t>
      </w:r>
      <w:r w:rsidR="002A4899" w:rsidRPr="009A53D2">
        <w:rPr>
          <w:lang w:val="fr-CH"/>
        </w:rPr>
        <w:t>la prévention de</w:t>
      </w:r>
      <w:r w:rsidR="00123079" w:rsidRPr="009A53D2">
        <w:rPr>
          <w:lang w:val="fr-CH"/>
        </w:rPr>
        <w:t xml:space="preserve"> la discrimination ethnique</w:t>
      </w:r>
      <w:r w:rsidR="00E52C9E" w:rsidRPr="009A53D2">
        <w:rPr>
          <w:lang w:val="fr-CH"/>
        </w:rPr>
        <w:t xml:space="preserve"> 2009</w:t>
      </w:r>
      <w:r w:rsidR="00BC1F1D" w:rsidRPr="009A53D2">
        <w:rPr>
          <w:lang w:val="fr-CH"/>
        </w:rPr>
        <w:t>-</w:t>
      </w:r>
      <w:r w:rsidR="00E52C9E" w:rsidRPr="009A53D2">
        <w:rPr>
          <w:lang w:val="fr-CH"/>
        </w:rPr>
        <w:t>2012</w:t>
      </w:r>
      <w:r w:rsidR="002A4899" w:rsidRPr="009A53D2">
        <w:rPr>
          <w:lang w:val="fr-CH"/>
        </w:rPr>
        <w:t>,</w:t>
      </w:r>
      <w:r w:rsidR="00E52C9E" w:rsidRPr="009A53D2">
        <w:rPr>
          <w:lang w:val="fr-CH"/>
        </w:rPr>
        <w:t xml:space="preserve"> </w:t>
      </w:r>
      <w:r w:rsidR="00123079" w:rsidRPr="009A53D2">
        <w:rPr>
          <w:lang w:val="fr-CH"/>
        </w:rPr>
        <w:t>destiné à lutter contre la discrimination directe et indirecte</w:t>
      </w:r>
      <w:r w:rsidR="00E52C9E" w:rsidRPr="009A53D2">
        <w:rPr>
          <w:lang w:val="fr-CH"/>
        </w:rPr>
        <w:t xml:space="preserve">. </w:t>
      </w:r>
      <w:r w:rsidR="00123079" w:rsidRPr="009A53D2">
        <w:rPr>
          <w:lang w:val="fr-CH"/>
        </w:rPr>
        <w:t xml:space="preserve">Les travaux de mise en œuvre du </w:t>
      </w:r>
      <w:r w:rsidR="00672677" w:rsidRPr="009A53D2">
        <w:rPr>
          <w:lang w:val="fr-CH"/>
        </w:rPr>
        <w:t>P</w:t>
      </w:r>
      <w:r w:rsidR="00EF0DEE" w:rsidRPr="009A53D2">
        <w:rPr>
          <w:lang w:val="fr-CH"/>
        </w:rPr>
        <w:t>lan d’action</w:t>
      </w:r>
      <w:r w:rsidR="00123079" w:rsidRPr="009A53D2">
        <w:rPr>
          <w:lang w:val="fr-CH"/>
        </w:rPr>
        <w:t xml:space="preserve"> se poursuivent</w:t>
      </w:r>
      <w:r w:rsidR="00E52C9E" w:rsidRPr="009A53D2">
        <w:rPr>
          <w:lang w:val="fr-CH"/>
        </w:rPr>
        <w:t xml:space="preserve"> </w:t>
      </w:r>
      <w:r w:rsidR="00BA5D16" w:rsidRPr="009A53D2">
        <w:rPr>
          <w:lang w:val="fr-CH"/>
        </w:rPr>
        <w:t>en</w:t>
      </w:r>
      <w:r w:rsidR="00E52C9E" w:rsidRPr="009A53D2">
        <w:rPr>
          <w:lang w:val="fr-CH"/>
        </w:rPr>
        <w:t xml:space="preserve"> 2013. </w:t>
      </w:r>
      <w:r w:rsidR="00123079" w:rsidRPr="009A53D2">
        <w:rPr>
          <w:lang w:val="fr-CH"/>
        </w:rPr>
        <w:t xml:space="preserve">Le Gouvernement a décidé d’élaborer un nouveau plan de ce type qui s’appliquera à partir de </w:t>
      </w:r>
      <w:r w:rsidR="00E52C9E" w:rsidRPr="009A53D2">
        <w:rPr>
          <w:lang w:val="fr-CH"/>
        </w:rPr>
        <w:t>2014.</w:t>
      </w:r>
    </w:p>
    <w:p w:rsidR="00E52C9E" w:rsidRPr="009A53D2" w:rsidRDefault="00BC1F1D" w:rsidP="00BA2A16">
      <w:pPr>
        <w:pStyle w:val="H4G"/>
        <w:rPr>
          <w:lang w:val="fr-CH"/>
        </w:rPr>
      </w:pPr>
      <w:r w:rsidRPr="009A53D2">
        <w:rPr>
          <w:lang w:val="fr-CH"/>
        </w:rPr>
        <w:tab/>
      </w:r>
      <w:r w:rsidRPr="009A53D2">
        <w:rPr>
          <w:lang w:val="fr-CH"/>
        </w:rPr>
        <w:tab/>
      </w:r>
      <w:r w:rsidR="00123079" w:rsidRPr="009A53D2">
        <w:rPr>
          <w:lang w:val="fr-CH"/>
        </w:rPr>
        <w:t>Direction de l’intégration et de la diversité</w:t>
      </w:r>
    </w:p>
    <w:p w:rsidR="00E52C9E" w:rsidRPr="009A53D2" w:rsidRDefault="00BC549A" w:rsidP="00BC549A">
      <w:pPr>
        <w:pStyle w:val="SingleTxtG"/>
        <w:rPr>
          <w:lang w:val="fr-CH"/>
        </w:rPr>
      </w:pPr>
      <w:r w:rsidRPr="009A53D2">
        <w:rPr>
          <w:lang w:val="fr-CH"/>
        </w:rPr>
        <w:t>77.</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paragraphes</w:t>
      </w:r>
      <w:r w:rsidR="00E52C9E" w:rsidRPr="009A53D2">
        <w:rPr>
          <w:lang w:val="fr-CH"/>
        </w:rPr>
        <w:t xml:space="preserve"> 68 </w:t>
      </w:r>
      <w:r w:rsidR="00F40EE8" w:rsidRPr="009A53D2">
        <w:rPr>
          <w:lang w:val="fr-CH"/>
        </w:rPr>
        <w:t>et</w:t>
      </w:r>
      <w:r w:rsidR="00E52C9E" w:rsidRPr="009A53D2">
        <w:rPr>
          <w:lang w:val="fr-CH"/>
        </w:rPr>
        <w:t xml:space="preserve"> 69 </w:t>
      </w:r>
      <w:r w:rsidR="00123079" w:rsidRPr="009A53D2">
        <w:rPr>
          <w:lang w:val="fr-CH"/>
        </w:rPr>
        <w:t>des dix-neuvième/vingtième rapports de la N</w:t>
      </w:r>
      <w:r w:rsidR="00F40EE8" w:rsidRPr="009A53D2">
        <w:rPr>
          <w:lang w:val="fr-CH"/>
        </w:rPr>
        <w:t>orvège</w:t>
      </w:r>
      <w:r w:rsidR="00E52C9E" w:rsidRPr="009A53D2">
        <w:rPr>
          <w:lang w:val="fr-CH"/>
        </w:rPr>
        <w:t xml:space="preserve">. </w:t>
      </w:r>
      <w:r w:rsidR="00123079" w:rsidRPr="009A53D2">
        <w:rPr>
          <w:lang w:val="fr-CH"/>
        </w:rPr>
        <w:t xml:space="preserve">Un audit externe de la Direction </w:t>
      </w:r>
      <w:r w:rsidR="006A601E" w:rsidRPr="009A53D2">
        <w:rPr>
          <w:lang w:val="fr-CH"/>
        </w:rPr>
        <w:t xml:space="preserve">de l’intégration et de la diversité </w:t>
      </w:r>
      <w:r w:rsidR="00123079" w:rsidRPr="009A53D2">
        <w:rPr>
          <w:lang w:val="fr-CH"/>
        </w:rPr>
        <w:t xml:space="preserve">a été lancé </w:t>
      </w:r>
      <w:r w:rsidR="00BA5D16" w:rsidRPr="009A53D2">
        <w:rPr>
          <w:lang w:val="fr-CH"/>
        </w:rPr>
        <w:t>en</w:t>
      </w:r>
      <w:r w:rsidR="00E52C9E" w:rsidRPr="009A53D2">
        <w:rPr>
          <w:lang w:val="fr-CH"/>
        </w:rPr>
        <w:t xml:space="preserve"> </w:t>
      </w:r>
      <w:r w:rsidR="00692376" w:rsidRPr="009A53D2">
        <w:rPr>
          <w:lang w:val="fr-CH"/>
        </w:rPr>
        <w:t>janvier</w:t>
      </w:r>
      <w:r w:rsidR="00E52C9E" w:rsidRPr="009A53D2">
        <w:rPr>
          <w:lang w:val="fr-CH"/>
        </w:rPr>
        <w:t xml:space="preserve"> 2013</w:t>
      </w:r>
      <w:r w:rsidR="00123079" w:rsidRPr="009A53D2">
        <w:rPr>
          <w:lang w:val="fr-CH"/>
        </w:rPr>
        <w:t xml:space="preserve"> pour évaluer son efficacité</w:t>
      </w:r>
      <w:r w:rsidR="00E52C9E" w:rsidRPr="009A53D2">
        <w:rPr>
          <w:lang w:val="fr-CH"/>
        </w:rPr>
        <w:t xml:space="preserve">. </w:t>
      </w:r>
      <w:r w:rsidR="00123079" w:rsidRPr="009A53D2">
        <w:rPr>
          <w:lang w:val="fr-CH"/>
        </w:rPr>
        <w:t>Le rapport devrait être achevé</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décembre</w:t>
      </w:r>
      <w:r w:rsidR="00E52C9E" w:rsidRPr="009A53D2">
        <w:rPr>
          <w:lang w:val="fr-CH"/>
        </w:rPr>
        <w:t xml:space="preserve"> 2013.</w:t>
      </w:r>
    </w:p>
    <w:p w:rsidR="00E52C9E" w:rsidRPr="009A53D2" w:rsidRDefault="00BC1F1D" w:rsidP="00BA2A16">
      <w:pPr>
        <w:pStyle w:val="H4G"/>
        <w:rPr>
          <w:lang w:val="fr-CH"/>
        </w:rPr>
      </w:pPr>
      <w:r w:rsidRPr="009A53D2">
        <w:rPr>
          <w:lang w:val="fr-CH"/>
        </w:rPr>
        <w:tab/>
      </w:r>
      <w:r w:rsidRPr="009A53D2">
        <w:rPr>
          <w:lang w:val="fr-CH"/>
        </w:rPr>
        <w:tab/>
      </w:r>
      <w:r w:rsidR="00123079" w:rsidRPr="009A53D2">
        <w:rPr>
          <w:lang w:val="fr-CH"/>
        </w:rPr>
        <w:t>Organisations non gouvernementales</w:t>
      </w:r>
      <w:r w:rsidR="00E52C9E" w:rsidRPr="009A53D2">
        <w:rPr>
          <w:lang w:val="fr-CH"/>
        </w:rPr>
        <w:t xml:space="preserve"> (</w:t>
      </w:r>
      <w:r w:rsidR="00123079" w:rsidRPr="009A53D2">
        <w:rPr>
          <w:lang w:val="fr-CH"/>
        </w:rPr>
        <w:t>ONG</w:t>
      </w:r>
      <w:r w:rsidR="00E52C9E" w:rsidRPr="009A53D2">
        <w:rPr>
          <w:lang w:val="fr-CH"/>
        </w:rPr>
        <w:t>)</w:t>
      </w:r>
    </w:p>
    <w:p w:rsidR="00E52C9E" w:rsidRPr="009A53D2" w:rsidRDefault="00BC549A" w:rsidP="001A6802">
      <w:pPr>
        <w:pStyle w:val="SingleTxtG"/>
        <w:rPr>
          <w:lang w:val="fr-CH"/>
        </w:rPr>
      </w:pPr>
      <w:r w:rsidRPr="009A53D2">
        <w:rPr>
          <w:lang w:val="fr-CH"/>
        </w:rPr>
        <w:t>78.</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paragraphes</w:t>
      </w:r>
      <w:r w:rsidR="00E52C9E" w:rsidRPr="009A53D2">
        <w:rPr>
          <w:lang w:val="fr-CH"/>
        </w:rPr>
        <w:t xml:space="preserve"> 81</w:t>
      </w:r>
      <w:r w:rsidR="001A6802" w:rsidRPr="009A53D2">
        <w:rPr>
          <w:lang w:val="fr-CH"/>
        </w:rPr>
        <w:t xml:space="preserve"> à </w:t>
      </w:r>
      <w:r w:rsidR="00E52C9E" w:rsidRPr="009A53D2">
        <w:rPr>
          <w:lang w:val="fr-CH"/>
        </w:rPr>
        <w:t xml:space="preserve">83 </w:t>
      </w:r>
      <w:r w:rsidR="00123079" w:rsidRPr="009A53D2">
        <w:rPr>
          <w:lang w:val="fr-CH"/>
        </w:rPr>
        <w:t>des dix-neuvième/vingtième rapports de la Norvège et au</w:t>
      </w:r>
      <w:r w:rsidR="00E52C9E" w:rsidRPr="009A53D2">
        <w:rPr>
          <w:lang w:val="fr-CH"/>
        </w:rPr>
        <w:t xml:space="preserve"> paragraph</w:t>
      </w:r>
      <w:r w:rsidR="00123079" w:rsidRPr="009A53D2">
        <w:rPr>
          <w:lang w:val="fr-CH"/>
        </w:rPr>
        <w:t xml:space="preserve">e </w:t>
      </w:r>
      <w:r w:rsidR="00E52C9E" w:rsidRPr="009A53D2">
        <w:rPr>
          <w:lang w:val="fr-CH"/>
        </w:rPr>
        <w:t xml:space="preserve">84. </w:t>
      </w:r>
      <w:r w:rsidR="00123079" w:rsidRPr="009A53D2">
        <w:rPr>
          <w:lang w:val="fr-CH"/>
        </w:rPr>
        <w:t>Les accords conclus avec des ONG ont été évalués</w:t>
      </w:r>
      <w:r w:rsidR="00E52C9E" w:rsidRPr="009A53D2">
        <w:rPr>
          <w:lang w:val="fr-CH"/>
        </w:rPr>
        <w:t xml:space="preserve"> </w:t>
      </w:r>
      <w:r w:rsidR="00BA5D16" w:rsidRPr="009A53D2">
        <w:rPr>
          <w:lang w:val="fr-CH"/>
        </w:rPr>
        <w:t>en</w:t>
      </w:r>
      <w:r w:rsidR="00E52C9E" w:rsidRPr="009A53D2">
        <w:rPr>
          <w:lang w:val="fr-CH"/>
        </w:rPr>
        <w:t xml:space="preserve"> 2011. </w:t>
      </w:r>
      <w:r w:rsidR="00123079" w:rsidRPr="009A53D2">
        <w:rPr>
          <w:lang w:val="fr-CH"/>
        </w:rPr>
        <w:t xml:space="preserve">L’évaluation montre que les accords ont renforcé les actions de promotion de l’intégration des réfugiés et </w:t>
      </w:r>
      <w:r w:rsidR="00BF6FCB" w:rsidRPr="009A53D2">
        <w:rPr>
          <w:lang w:val="fr-CH"/>
        </w:rPr>
        <w:t xml:space="preserve">des </w:t>
      </w:r>
      <w:r w:rsidR="00123079" w:rsidRPr="009A53D2">
        <w:rPr>
          <w:lang w:val="fr-CH"/>
        </w:rPr>
        <w:t xml:space="preserve">immigrés. Les activités des ONG </w:t>
      </w:r>
      <w:r w:rsidR="00681DD7" w:rsidRPr="009A53D2">
        <w:rPr>
          <w:lang w:val="fr-CH"/>
        </w:rPr>
        <w:t>se sont é</w:t>
      </w:r>
      <w:r w:rsidR="00011EC3" w:rsidRPr="009A53D2">
        <w:rPr>
          <w:lang w:val="fr-CH"/>
        </w:rPr>
        <w:t>largies</w:t>
      </w:r>
      <w:r w:rsidR="00681DD7" w:rsidRPr="009A53D2">
        <w:rPr>
          <w:lang w:val="fr-CH"/>
        </w:rPr>
        <w:t xml:space="preserve"> pendant la période couverte par l’accord et sont maintenant menées de façon plus ciblée et plus méthodique. L’évaluation a également r</w:t>
      </w:r>
      <w:r w:rsidR="00391CFC" w:rsidRPr="009A53D2">
        <w:rPr>
          <w:lang w:val="fr-CH"/>
        </w:rPr>
        <w:t>évélé</w:t>
      </w:r>
      <w:r w:rsidR="00681DD7" w:rsidRPr="009A53D2">
        <w:rPr>
          <w:lang w:val="fr-CH"/>
        </w:rPr>
        <w:t xml:space="preserve"> des obstacles à la réalisation de l’objectif d</w:t>
      </w:r>
      <w:r w:rsidR="00391CFC" w:rsidRPr="009A53D2">
        <w:rPr>
          <w:lang w:val="fr-CH"/>
        </w:rPr>
        <w:t xml:space="preserve">’un recrutement </w:t>
      </w:r>
      <w:r w:rsidR="00BF6FCB" w:rsidRPr="009A53D2">
        <w:rPr>
          <w:lang w:val="fr-CH"/>
        </w:rPr>
        <w:t>plus important</w:t>
      </w:r>
      <w:r w:rsidR="00391CFC" w:rsidRPr="009A53D2">
        <w:rPr>
          <w:lang w:val="fr-CH"/>
        </w:rPr>
        <w:t xml:space="preserve"> de</w:t>
      </w:r>
      <w:r w:rsidR="00681DD7" w:rsidRPr="009A53D2">
        <w:rPr>
          <w:lang w:val="fr-CH"/>
        </w:rPr>
        <w:t xml:space="preserve"> bénévoles et de représentants de salariés élus issus de l’immigration </w:t>
      </w:r>
      <w:r w:rsidR="00BF6FCB" w:rsidRPr="009A53D2">
        <w:rPr>
          <w:lang w:val="fr-CH"/>
        </w:rPr>
        <w:t>au sein des</w:t>
      </w:r>
      <w:r w:rsidR="00681DD7" w:rsidRPr="009A53D2">
        <w:rPr>
          <w:lang w:val="fr-CH"/>
        </w:rPr>
        <w:t xml:space="preserve"> ONG</w:t>
      </w:r>
      <w:r w:rsidR="00E52C9E" w:rsidRPr="009A53D2">
        <w:rPr>
          <w:lang w:val="fr-CH"/>
        </w:rPr>
        <w:t>.</w:t>
      </w:r>
    </w:p>
    <w:p w:rsidR="00E52C9E" w:rsidRPr="009A53D2" w:rsidRDefault="00BC1F1D" w:rsidP="00BA2A16">
      <w:pPr>
        <w:pStyle w:val="H4G"/>
        <w:rPr>
          <w:lang w:val="fr-CH"/>
        </w:rPr>
      </w:pPr>
      <w:r w:rsidRPr="009A53D2">
        <w:rPr>
          <w:lang w:val="fr-CH"/>
        </w:rPr>
        <w:tab/>
      </w:r>
      <w:r w:rsidRPr="009A53D2">
        <w:rPr>
          <w:lang w:val="fr-CH"/>
        </w:rPr>
        <w:tab/>
      </w:r>
      <w:r w:rsidR="00681DD7" w:rsidRPr="009A53D2">
        <w:rPr>
          <w:lang w:val="fr-CH"/>
        </w:rPr>
        <w:t>Groupes auto-organisés</w:t>
      </w:r>
    </w:p>
    <w:p w:rsidR="00E52C9E" w:rsidRPr="009A53D2" w:rsidRDefault="00BC549A" w:rsidP="00BC549A">
      <w:pPr>
        <w:pStyle w:val="SingleTxtG"/>
        <w:rPr>
          <w:lang w:val="fr-CH"/>
        </w:rPr>
      </w:pPr>
      <w:r w:rsidRPr="009A53D2">
        <w:rPr>
          <w:lang w:val="fr-CH"/>
        </w:rPr>
        <w:t>79.</w:t>
      </w:r>
      <w:r w:rsidRPr="009A53D2">
        <w:rPr>
          <w:lang w:val="fr-CH"/>
        </w:rPr>
        <w:tab/>
      </w:r>
      <w:r w:rsidR="00681DD7" w:rsidRPr="009A53D2">
        <w:rPr>
          <w:lang w:val="fr-CH"/>
        </w:rPr>
        <w:t>Le Gouvernement octroie des fonds à plusieurs groupes auto-organisés, notamment des organisations travaillant essentiellement sur l</w:t>
      </w:r>
      <w:r w:rsidR="00011EC3" w:rsidRPr="009A53D2">
        <w:rPr>
          <w:lang w:val="fr-CH"/>
        </w:rPr>
        <w:t>es questions d’</w:t>
      </w:r>
      <w:r w:rsidR="00681DD7" w:rsidRPr="009A53D2">
        <w:rPr>
          <w:lang w:val="fr-CH"/>
        </w:rPr>
        <w:t xml:space="preserve">intégration et </w:t>
      </w:r>
      <w:r w:rsidR="00011EC3" w:rsidRPr="009A53D2">
        <w:rPr>
          <w:lang w:val="fr-CH"/>
        </w:rPr>
        <w:t>d</w:t>
      </w:r>
      <w:r w:rsidR="00681DD7" w:rsidRPr="009A53D2">
        <w:rPr>
          <w:lang w:val="fr-CH"/>
        </w:rPr>
        <w:t xml:space="preserve">’égalité des sexes. </w:t>
      </w:r>
      <w:r w:rsidR="00852570" w:rsidRPr="009A53D2">
        <w:rPr>
          <w:lang w:val="fr-CH"/>
        </w:rPr>
        <w:t xml:space="preserve">Les groupes qui sont membres du Forum de la coopération contre la pauvreté en Norvège rencontrent le Ministre du travail et d'autres ministres </w:t>
      </w:r>
      <w:r w:rsidR="00391CFC" w:rsidRPr="009A53D2">
        <w:rPr>
          <w:lang w:val="fr-CH"/>
        </w:rPr>
        <w:t xml:space="preserve">trois à quatre fois par an </w:t>
      </w:r>
      <w:r w:rsidR="00852570" w:rsidRPr="009A53D2">
        <w:rPr>
          <w:lang w:val="fr-CH"/>
        </w:rPr>
        <w:t xml:space="preserve">au sein du comité de liaison </w:t>
      </w:r>
      <w:r w:rsidR="00391CFC" w:rsidRPr="009A53D2">
        <w:rPr>
          <w:lang w:val="fr-CH"/>
        </w:rPr>
        <w:t xml:space="preserve">créé pour renforcer le dialogue </w:t>
      </w:r>
      <w:r w:rsidR="00852570" w:rsidRPr="009A53D2">
        <w:rPr>
          <w:lang w:val="fr-CH"/>
        </w:rPr>
        <w:t>entre le Gouvernement et les groupes socialement et financièrement désavantagés.</w:t>
      </w:r>
    </w:p>
    <w:p w:rsidR="00E52C9E" w:rsidRPr="009A53D2" w:rsidRDefault="00BC1F1D" w:rsidP="00BA2A16">
      <w:pPr>
        <w:pStyle w:val="H23G"/>
        <w:rPr>
          <w:lang w:val="fr-CH"/>
        </w:rPr>
      </w:pPr>
      <w:r w:rsidRPr="009A53D2">
        <w:rPr>
          <w:lang w:val="fr-CH"/>
        </w:rPr>
        <w:tab/>
      </w:r>
      <w:r w:rsidRPr="009A53D2">
        <w:rPr>
          <w:lang w:val="fr-CH"/>
        </w:rPr>
        <w:tab/>
      </w:r>
      <w:r w:rsidR="00E52C9E" w:rsidRPr="009A53D2">
        <w:rPr>
          <w:lang w:val="fr-CH"/>
        </w:rPr>
        <w:t>2</w:t>
      </w:r>
      <w:r w:rsidR="00B2317C" w:rsidRPr="009A53D2">
        <w:rPr>
          <w:lang w:val="fr-CH"/>
        </w:rPr>
        <w:t xml:space="preserve"> </w:t>
      </w:r>
      <w:r w:rsidR="00E52C9E" w:rsidRPr="009A53D2">
        <w:rPr>
          <w:lang w:val="fr-CH"/>
        </w:rPr>
        <w:t>C</w:t>
      </w:r>
    </w:p>
    <w:p w:rsidR="00E52C9E" w:rsidRPr="009A53D2" w:rsidRDefault="00BC1F1D" w:rsidP="00BA2A16">
      <w:pPr>
        <w:pStyle w:val="H4G"/>
        <w:rPr>
          <w:lang w:val="fr-CH"/>
        </w:rPr>
      </w:pPr>
      <w:r w:rsidRPr="009A53D2">
        <w:rPr>
          <w:lang w:val="fr-CH"/>
        </w:rPr>
        <w:tab/>
      </w:r>
      <w:r w:rsidRPr="009A53D2">
        <w:rPr>
          <w:lang w:val="fr-CH"/>
        </w:rPr>
        <w:tab/>
      </w:r>
      <w:r w:rsidR="00D12926" w:rsidRPr="009A53D2">
        <w:rPr>
          <w:lang w:val="fr-CH"/>
        </w:rPr>
        <w:t>Centre norvégien pour les droits de l’homme</w:t>
      </w:r>
    </w:p>
    <w:p w:rsidR="00E52C9E" w:rsidRPr="009A53D2" w:rsidRDefault="00BC549A" w:rsidP="00F409A8">
      <w:pPr>
        <w:pStyle w:val="SingleTxtG"/>
        <w:rPr>
          <w:lang w:val="fr-CH"/>
        </w:rPr>
      </w:pPr>
      <w:r w:rsidRPr="009A53D2">
        <w:rPr>
          <w:lang w:val="fr-CH"/>
        </w:rPr>
        <w:t>80.</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paragraphes</w:t>
      </w:r>
      <w:r w:rsidR="00E52C9E" w:rsidRPr="009A53D2">
        <w:rPr>
          <w:lang w:val="fr-CH"/>
        </w:rPr>
        <w:t xml:space="preserve"> 130</w:t>
      </w:r>
      <w:r w:rsidR="00F409A8" w:rsidRPr="009A53D2">
        <w:rPr>
          <w:lang w:val="fr-CH"/>
        </w:rPr>
        <w:t xml:space="preserve"> à </w:t>
      </w:r>
      <w:r w:rsidR="00E52C9E" w:rsidRPr="009A53D2">
        <w:rPr>
          <w:lang w:val="fr-CH"/>
        </w:rPr>
        <w:t xml:space="preserve">134 </w:t>
      </w:r>
      <w:r w:rsidR="00F40EE8" w:rsidRPr="009A53D2">
        <w:rPr>
          <w:lang w:val="fr-CH"/>
        </w:rPr>
        <w:t>et</w:t>
      </w:r>
      <w:r w:rsidR="00E52C9E" w:rsidRPr="009A53D2">
        <w:rPr>
          <w:lang w:val="fr-CH"/>
        </w:rPr>
        <w:t xml:space="preserve"> 142 </w:t>
      </w:r>
      <w:r w:rsidR="00750E46" w:rsidRPr="009A53D2">
        <w:rPr>
          <w:lang w:val="fr-CH"/>
        </w:rPr>
        <w:t>du document de base commun</w:t>
      </w:r>
      <w:r w:rsidR="00E52C9E" w:rsidRPr="009A53D2">
        <w:rPr>
          <w:lang w:val="fr-CH"/>
        </w:rPr>
        <w:t>.</w:t>
      </w:r>
      <w:r w:rsidR="00034D1C" w:rsidRPr="009A53D2">
        <w:rPr>
          <w:lang w:val="fr-CH"/>
        </w:rPr>
        <w:t xml:space="preserve"> </w:t>
      </w:r>
      <w:r w:rsidR="00D12926" w:rsidRPr="009A53D2">
        <w:rPr>
          <w:lang w:val="fr-CH"/>
        </w:rPr>
        <w:t>Le</w:t>
      </w:r>
      <w:r w:rsidR="00E52C9E" w:rsidRPr="009A53D2">
        <w:rPr>
          <w:lang w:val="fr-CH"/>
        </w:rPr>
        <w:t xml:space="preserve"> 24</w:t>
      </w:r>
      <w:r w:rsidR="00034D1C" w:rsidRPr="009A53D2">
        <w:rPr>
          <w:lang w:val="fr-CH"/>
        </w:rPr>
        <w:t> </w:t>
      </w:r>
      <w:r w:rsidR="00692376" w:rsidRPr="009A53D2">
        <w:rPr>
          <w:lang w:val="fr-CH"/>
        </w:rPr>
        <w:t>juin</w:t>
      </w:r>
      <w:r w:rsidR="00E52C9E" w:rsidRPr="009A53D2">
        <w:rPr>
          <w:lang w:val="fr-CH"/>
        </w:rPr>
        <w:t xml:space="preserve"> 2013</w:t>
      </w:r>
      <w:r w:rsidR="00D12926" w:rsidRPr="009A53D2">
        <w:rPr>
          <w:lang w:val="fr-CH"/>
        </w:rPr>
        <w:t xml:space="preserve">, le Ministère des affaires étrangères a </w:t>
      </w:r>
      <w:r w:rsidR="00165A79" w:rsidRPr="009A53D2">
        <w:rPr>
          <w:lang w:val="fr-CH"/>
        </w:rPr>
        <w:t>fait distribuer</w:t>
      </w:r>
      <w:r w:rsidR="00D12926" w:rsidRPr="009A53D2">
        <w:rPr>
          <w:lang w:val="fr-CH"/>
        </w:rPr>
        <w:t xml:space="preserve"> </w:t>
      </w:r>
      <w:r w:rsidR="00A755D9" w:rsidRPr="009A53D2">
        <w:rPr>
          <w:lang w:val="fr-CH"/>
        </w:rPr>
        <w:t xml:space="preserve">à </w:t>
      </w:r>
      <w:r w:rsidR="00D12926" w:rsidRPr="009A53D2">
        <w:rPr>
          <w:lang w:val="fr-CH"/>
        </w:rPr>
        <w:t xml:space="preserve">de nombreux organes consultatifs norvégiens un document </w:t>
      </w:r>
      <w:r w:rsidR="00AC5D85" w:rsidRPr="009A53D2">
        <w:rPr>
          <w:lang w:val="fr-CH"/>
        </w:rPr>
        <w:t>d</w:t>
      </w:r>
      <w:r w:rsidR="00D12926" w:rsidRPr="009A53D2">
        <w:rPr>
          <w:lang w:val="fr-CH"/>
        </w:rPr>
        <w:t xml:space="preserve">’évaluation des changements </w:t>
      </w:r>
      <w:r w:rsidR="00AC5D85" w:rsidRPr="009A53D2">
        <w:rPr>
          <w:lang w:val="fr-CH"/>
        </w:rPr>
        <w:t>au sein de</w:t>
      </w:r>
      <w:r w:rsidR="00D12926" w:rsidRPr="009A53D2">
        <w:rPr>
          <w:lang w:val="fr-CH"/>
        </w:rPr>
        <w:t xml:space="preserve"> l’institution nationale pour les droits de l’homme</w:t>
      </w:r>
      <w:r w:rsidR="00E52C9E" w:rsidRPr="009A53D2">
        <w:rPr>
          <w:lang w:val="fr-CH"/>
        </w:rPr>
        <w:t xml:space="preserve">. </w:t>
      </w:r>
      <w:r w:rsidR="00D12926" w:rsidRPr="009A53D2">
        <w:rPr>
          <w:lang w:val="fr-CH"/>
        </w:rPr>
        <w:t>L</w:t>
      </w:r>
      <w:r w:rsidR="00A755D9" w:rsidRPr="009A53D2">
        <w:rPr>
          <w:lang w:val="fr-CH"/>
        </w:rPr>
        <w:t>’évaluation</w:t>
      </w:r>
      <w:r w:rsidR="00D12926" w:rsidRPr="009A53D2">
        <w:rPr>
          <w:lang w:val="fr-CH"/>
        </w:rPr>
        <w:t xml:space="preserve"> s</w:t>
      </w:r>
      <w:r w:rsidR="00CB0439" w:rsidRPr="009A53D2">
        <w:rPr>
          <w:lang w:val="fr-CH"/>
        </w:rPr>
        <w:t>e référait</w:t>
      </w:r>
      <w:r w:rsidR="00AC5D85" w:rsidRPr="009A53D2">
        <w:rPr>
          <w:lang w:val="fr-CH"/>
        </w:rPr>
        <w:t xml:space="preserve"> aux</w:t>
      </w:r>
      <w:r w:rsidR="00D12926" w:rsidRPr="009A53D2">
        <w:rPr>
          <w:lang w:val="fr-CH"/>
        </w:rPr>
        <w:t xml:space="preserve"> Principes de </w:t>
      </w:r>
      <w:r w:rsidR="00E52C9E" w:rsidRPr="009A53D2">
        <w:rPr>
          <w:lang w:val="fr-CH"/>
        </w:rPr>
        <w:t>Paris</w:t>
      </w:r>
      <w:r w:rsidR="00D12926" w:rsidRPr="009A53D2">
        <w:rPr>
          <w:lang w:val="fr-CH"/>
        </w:rPr>
        <w:t xml:space="preserve">, l’objectif étant d’assurer </w:t>
      </w:r>
      <w:r w:rsidR="00AC5D85" w:rsidRPr="009A53D2">
        <w:rPr>
          <w:lang w:val="fr-CH"/>
        </w:rPr>
        <w:t>la pleine conformité de</w:t>
      </w:r>
      <w:r w:rsidR="00A755D9" w:rsidRPr="009A53D2">
        <w:rPr>
          <w:lang w:val="fr-CH"/>
        </w:rPr>
        <w:t xml:space="preserve"> </w:t>
      </w:r>
      <w:r w:rsidR="00D12926" w:rsidRPr="009A53D2">
        <w:rPr>
          <w:lang w:val="fr-CH"/>
        </w:rPr>
        <w:t xml:space="preserve">l’institution nationale à </w:t>
      </w:r>
      <w:r w:rsidR="00AC5D85" w:rsidRPr="009A53D2">
        <w:rPr>
          <w:lang w:val="fr-CH"/>
        </w:rPr>
        <w:t xml:space="preserve">ces </w:t>
      </w:r>
      <w:r w:rsidR="00F409A8" w:rsidRPr="009A53D2">
        <w:rPr>
          <w:lang w:val="fr-CH"/>
        </w:rPr>
        <w:t>principes</w:t>
      </w:r>
      <w:r w:rsidR="00E52C9E" w:rsidRPr="009A53D2">
        <w:rPr>
          <w:lang w:val="fr-CH"/>
        </w:rPr>
        <w:t xml:space="preserve">. </w:t>
      </w:r>
      <w:r w:rsidR="00D12926" w:rsidRPr="009A53D2">
        <w:rPr>
          <w:lang w:val="fr-CH"/>
        </w:rPr>
        <w:t>Le Gouvernement n’a pas encore pris de décision quant à la forme d’organisation que cette nouvelle institution nationale devrait revêtir</w:t>
      </w:r>
      <w:r w:rsidR="00E52C9E" w:rsidRPr="009A53D2">
        <w:rPr>
          <w:lang w:val="fr-CH"/>
        </w:rPr>
        <w:t>.</w:t>
      </w:r>
    </w:p>
    <w:p w:rsidR="00E52C9E" w:rsidRPr="009A53D2" w:rsidRDefault="00034D1C" w:rsidP="00034D1C">
      <w:pPr>
        <w:pStyle w:val="H1G"/>
        <w:rPr>
          <w:lang w:val="fr-CH"/>
        </w:rPr>
      </w:pPr>
      <w:r w:rsidRPr="009A53D2">
        <w:rPr>
          <w:lang w:val="fr-CH"/>
        </w:rPr>
        <w:tab/>
      </w:r>
      <w:r w:rsidRPr="009A53D2">
        <w:rPr>
          <w:lang w:val="fr-CH"/>
        </w:rPr>
        <w:tab/>
      </w:r>
      <w:r w:rsidR="00E52C9E" w:rsidRPr="009A53D2">
        <w:rPr>
          <w:lang w:val="fr-CH"/>
        </w:rPr>
        <w:t>Article 3</w:t>
      </w:r>
    </w:p>
    <w:p w:rsidR="00E52C9E" w:rsidRPr="009A53D2" w:rsidRDefault="00BC549A" w:rsidP="00F409A8">
      <w:pPr>
        <w:pStyle w:val="SingleTxtG"/>
        <w:rPr>
          <w:lang w:val="fr-CH"/>
        </w:rPr>
      </w:pPr>
      <w:r w:rsidRPr="009A53D2">
        <w:rPr>
          <w:lang w:val="fr-CH"/>
        </w:rPr>
        <w:t>81.</w:t>
      </w:r>
      <w:r w:rsidRPr="009A53D2">
        <w:rPr>
          <w:lang w:val="fr-CH"/>
        </w:rPr>
        <w:tab/>
      </w:r>
      <w:r w:rsidR="00E52C9E" w:rsidRPr="009A53D2">
        <w:rPr>
          <w:lang w:val="fr-CH"/>
        </w:rPr>
        <w:t>S</w:t>
      </w:r>
      <w:r w:rsidR="00D12926" w:rsidRPr="009A53D2">
        <w:rPr>
          <w:lang w:val="fr-CH"/>
        </w:rPr>
        <w:t>é</w:t>
      </w:r>
      <w:r w:rsidR="00E52C9E" w:rsidRPr="009A53D2">
        <w:rPr>
          <w:lang w:val="fr-CH"/>
        </w:rPr>
        <w:t>gr</w:t>
      </w:r>
      <w:r w:rsidR="00D12926" w:rsidRPr="009A53D2">
        <w:rPr>
          <w:lang w:val="fr-CH"/>
        </w:rPr>
        <w:t>é</w:t>
      </w:r>
      <w:r w:rsidR="00E52C9E" w:rsidRPr="009A53D2">
        <w:rPr>
          <w:lang w:val="fr-CH"/>
        </w:rPr>
        <w:t xml:space="preserve">gation. </w:t>
      </w:r>
      <w:r w:rsidR="00750E46" w:rsidRPr="009A53D2">
        <w:rPr>
          <w:lang w:val="fr-CH"/>
        </w:rPr>
        <w:t>L’</w:t>
      </w:r>
      <w:r w:rsidR="0053055B" w:rsidRPr="009A53D2">
        <w:rPr>
          <w:lang w:val="fr-CH"/>
        </w:rPr>
        <w:t>État</w:t>
      </w:r>
      <w:r w:rsidR="00750E46" w:rsidRPr="009A53D2">
        <w:rPr>
          <w:lang w:val="fr-CH"/>
        </w:rPr>
        <w:t xml:space="preserve"> partie renvoie aux</w:t>
      </w:r>
      <w:r w:rsidR="00E52C9E" w:rsidRPr="009A53D2">
        <w:rPr>
          <w:lang w:val="fr-CH"/>
        </w:rPr>
        <w:t xml:space="preserve"> </w:t>
      </w:r>
      <w:r w:rsidR="00BC4006" w:rsidRPr="009A53D2">
        <w:rPr>
          <w:lang w:val="fr-CH"/>
        </w:rPr>
        <w:t xml:space="preserve">sections </w:t>
      </w:r>
      <w:r w:rsidR="00E52C9E" w:rsidRPr="009A53D2">
        <w:rPr>
          <w:lang w:val="fr-CH"/>
        </w:rPr>
        <w:t xml:space="preserve">5 I </w:t>
      </w:r>
      <w:r w:rsidR="00BC4006" w:rsidRPr="009A53D2">
        <w:rPr>
          <w:lang w:val="fr-CH"/>
        </w:rPr>
        <w:t xml:space="preserve">E </w:t>
      </w:r>
      <w:r w:rsidR="00DB261B" w:rsidRPr="009A53D2">
        <w:rPr>
          <w:lang w:val="fr-CH"/>
        </w:rPr>
        <w:t>n</w:t>
      </w:r>
      <w:r w:rsidR="00F409A8" w:rsidRPr="009A53D2">
        <w:rPr>
          <w:vertAlign w:val="superscript"/>
          <w:lang w:val="fr-CH"/>
        </w:rPr>
        <w:t>o</w:t>
      </w:r>
      <w:r w:rsidR="00F409A8" w:rsidRPr="009A53D2">
        <w:rPr>
          <w:lang w:val="fr-CH"/>
        </w:rPr>
        <w:t xml:space="preserve"> </w:t>
      </w:r>
      <w:r w:rsidR="00E52C9E" w:rsidRPr="009A53D2">
        <w:rPr>
          <w:lang w:val="fr-CH"/>
        </w:rPr>
        <w:t>5 (</w:t>
      </w:r>
      <w:r w:rsidR="00A755D9" w:rsidRPr="009A53D2">
        <w:rPr>
          <w:lang w:val="fr-CH"/>
        </w:rPr>
        <w:t>Éducation</w:t>
      </w:r>
      <w:r w:rsidR="00E52C9E" w:rsidRPr="009A53D2">
        <w:rPr>
          <w:lang w:val="fr-CH"/>
        </w:rPr>
        <w:t xml:space="preserve">) </w:t>
      </w:r>
      <w:r w:rsidR="00F40EE8" w:rsidRPr="009A53D2">
        <w:rPr>
          <w:lang w:val="fr-CH"/>
        </w:rPr>
        <w:t>et</w:t>
      </w:r>
      <w:r w:rsidR="00E52C9E" w:rsidRPr="009A53D2">
        <w:rPr>
          <w:lang w:val="fr-CH"/>
        </w:rPr>
        <w:t xml:space="preserve"> 5 I </w:t>
      </w:r>
      <w:r w:rsidR="00BC4006" w:rsidRPr="009A53D2">
        <w:rPr>
          <w:lang w:val="fr-CH"/>
        </w:rPr>
        <w:t xml:space="preserve">E </w:t>
      </w:r>
      <w:r w:rsidR="00DB261B" w:rsidRPr="009A53D2">
        <w:rPr>
          <w:lang w:val="fr-CH"/>
        </w:rPr>
        <w:t>n</w:t>
      </w:r>
      <w:r w:rsidR="00F409A8" w:rsidRPr="009A53D2">
        <w:rPr>
          <w:vertAlign w:val="superscript"/>
          <w:lang w:val="fr-CH"/>
        </w:rPr>
        <w:t>o</w:t>
      </w:r>
      <w:r w:rsidR="00F409A8" w:rsidRPr="009A53D2">
        <w:rPr>
          <w:lang w:val="fr-CH"/>
        </w:rPr>
        <w:t xml:space="preserve"> </w:t>
      </w:r>
      <w:r w:rsidR="00E52C9E" w:rsidRPr="009A53D2">
        <w:rPr>
          <w:lang w:val="fr-CH"/>
        </w:rPr>
        <w:t>6 (</w:t>
      </w:r>
      <w:r w:rsidR="00BC3842" w:rsidRPr="009A53D2">
        <w:rPr>
          <w:lang w:val="fr-CH"/>
        </w:rPr>
        <w:t>Droit à participer aux activités culturelles</w:t>
      </w:r>
      <w:r w:rsidR="00E52C9E" w:rsidRPr="009A53D2">
        <w:rPr>
          <w:lang w:val="fr-CH"/>
        </w:rPr>
        <w:t>)</w:t>
      </w:r>
      <w:r w:rsidR="00BC4006" w:rsidRPr="009A53D2">
        <w:rPr>
          <w:lang w:val="fr-CH"/>
        </w:rPr>
        <w:t xml:space="preserve"> </w:t>
      </w:r>
      <w:r w:rsidR="00FB2057" w:rsidRPr="009A53D2">
        <w:rPr>
          <w:lang w:val="fr-CH"/>
        </w:rPr>
        <w:t>ci-dessous</w:t>
      </w:r>
      <w:r w:rsidR="00BC4006" w:rsidRPr="009A53D2">
        <w:rPr>
          <w:lang w:val="fr-CH"/>
        </w:rPr>
        <w:t>.</w:t>
      </w:r>
    </w:p>
    <w:p w:rsidR="00BA2A16" w:rsidRDefault="00034D1C" w:rsidP="00BA2A16">
      <w:pPr>
        <w:pStyle w:val="H1G"/>
        <w:rPr>
          <w:lang w:val="fr-CH"/>
        </w:rPr>
      </w:pPr>
      <w:r w:rsidRPr="009A53D2">
        <w:rPr>
          <w:lang w:val="fr-CH"/>
        </w:rPr>
        <w:tab/>
      </w:r>
      <w:r w:rsidRPr="009A53D2">
        <w:rPr>
          <w:lang w:val="fr-CH"/>
        </w:rPr>
        <w:tab/>
      </w:r>
      <w:r w:rsidR="00E52C9E" w:rsidRPr="009A53D2">
        <w:rPr>
          <w:lang w:val="fr-CH"/>
        </w:rPr>
        <w:t>Article 4</w:t>
      </w:r>
    </w:p>
    <w:p w:rsidR="00E52C9E" w:rsidRPr="009A53D2" w:rsidRDefault="00BA2A16" w:rsidP="00BA2A16">
      <w:pPr>
        <w:pStyle w:val="H23G"/>
        <w:rPr>
          <w:lang w:val="fr-CH"/>
        </w:rPr>
      </w:pPr>
      <w:r>
        <w:rPr>
          <w:lang w:val="fr-CH"/>
        </w:rPr>
        <w:tab/>
      </w:r>
      <w:r>
        <w:rPr>
          <w:lang w:val="fr-CH"/>
        </w:rPr>
        <w:tab/>
      </w:r>
      <w:r w:rsidR="00E52C9E" w:rsidRPr="009A53D2">
        <w:rPr>
          <w:lang w:val="fr-CH"/>
        </w:rPr>
        <w:t>4</w:t>
      </w:r>
      <w:r w:rsidR="00B2317C" w:rsidRPr="009A53D2">
        <w:rPr>
          <w:lang w:val="fr-CH"/>
        </w:rPr>
        <w:t xml:space="preserve"> </w:t>
      </w:r>
      <w:r w:rsidR="00E52C9E" w:rsidRPr="009A53D2">
        <w:rPr>
          <w:lang w:val="fr-CH"/>
        </w:rPr>
        <w:t>A</w:t>
      </w:r>
    </w:p>
    <w:p w:rsidR="00E52C9E" w:rsidRPr="009A53D2" w:rsidRDefault="00BC549A" w:rsidP="00F409A8">
      <w:pPr>
        <w:pStyle w:val="SingleTxtG"/>
        <w:rPr>
          <w:lang w:val="fr-CH"/>
        </w:rPr>
      </w:pPr>
      <w:r w:rsidRPr="009A53D2">
        <w:rPr>
          <w:lang w:val="fr-CH"/>
        </w:rPr>
        <w:t>82.</w:t>
      </w:r>
      <w:r w:rsidRPr="009A53D2">
        <w:rPr>
          <w:lang w:val="fr-CH"/>
        </w:rPr>
        <w:tab/>
      </w:r>
      <w:r w:rsidR="00BC3842" w:rsidRPr="009A53D2">
        <w:rPr>
          <w:lang w:val="fr-CH"/>
        </w:rPr>
        <w:t>Le</w:t>
      </w:r>
      <w:r w:rsidR="00E52C9E" w:rsidRPr="009A53D2">
        <w:rPr>
          <w:lang w:val="fr-CH"/>
        </w:rPr>
        <w:t xml:space="preserve"> 30</w:t>
      </w:r>
      <w:r w:rsidR="00994FAC" w:rsidRPr="009A53D2">
        <w:rPr>
          <w:lang w:val="fr-CH"/>
        </w:rPr>
        <w:t> </w:t>
      </w:r>
      <w:r w:rsidR="00692376" w:rsidRPr="009A53D2">
        <w:rPr>
          <w:lang w:val="fr-CH"/>
        </w:rPr>
        <w:t>mars</w:t>
      </w:r>
      <w:r w:rsidR="00E52C9E" w:rsidRPr="009A53D2">
        <w:rPr>
          <w:lang w:val="fr-CH"/>
        </w:rPr>
        <w:t xml:space="preserve"> 2012, </w:t>
      </w:r>
      <w:r w:rsidR="00BC3842" w:rsidRPr="009A53D2">
        <w:rPr>
          <w:lang w:val="fr-CH"/>
        </w:rPr>
        <w:t>la Cour suprême de</w:t>
      </w:r>
      <w:r w:rsidR="00E52C9E" w:rsidRPr="009A53D2">
        <w:rPr>
          <w:lang w:val="fr-CH"/>
        </w:rPr>
        <w:t xml:space="preserve"> </w:t>
      </w:r>
      <w:r w:rsidR="00F40EE8" w:rsidRPr="009A53D2">
        <w:rPr>
          <w:lang w:val="fr-CH"/>
        </w:rPr>
        <w:t>Norvège</w:t>
      </w:r>
      <w:r w:rsidR="00E52C9E" w:rsidRPr="009A53D2">
        <w:rPr>
          <w:lang w:val="fr-CH"/>
        </w:rPr>
        <w:t xml:space="preserve"> </w:t>
      </w:r>
      <w:r w:rsidR="00BC3842" w:rsidRPr="009A53D2">
        <w:rPr>
          <w:lang w:val="fr-CH"/>
        </w:rPr>
        <w:t>a rendu un arrêt</w:t>
      </w:r>
      <w:r w:rsidR="00E52C9E" w:rsidRPr="009A53D2">
        <w:rPr>
          <w:lang w:val="fr-CH"/>
        </w:rPr>
        <w:t xml:space="preserve"> (</w:t>
      </w:r>
      <w:r w:rsidR="00BC3842" w:rsidRPr="009A53D2">
        <w:rPr>
          <w:lang w:val="fr-CH"/>
        </w:rPr>
        <w:t>inclus dans les rapports de la Cour suprême norvégienne de</w:t>
      </w:r>
      <w:r w:rsidR="00E52C9E" w:rsidRPr="009A53D2">
        <w:rPr>
          <w:lang w:val="fr-CH"/>
        </w:rPr>
        <w:t xml:space="preserve"> 2012, </w:t>
      </w:r>
      <w:r w:rsidR="00F409A8" w:rsidRPr="009A53D2">
        <w:rPr>
          <w:lang w:val="fr-CH"/>
        </w:rPr>
        <w:t xml:space="preserve">p. </w:t>
      </w:r>
      <w:r w:rsidR="00E52C9E" w:rsidRPr="009A53D2">
        <w:rPr>
          <w:lang w:val="fr-CH"/>
        </w:rPr>
        <w:t xml:space="preserve">536) </w:t>
      </w:r>
      <w:r w:rsidR="00BC3842" w:rsidRPr="009A53D2">
        <w:rPr>
          <w:lang w:val="fr-CH"/>
        </w:rPr>
        <w:t>qui suit</w:t>
      </w:r>
      <w:r w:rsidR="00C17641" w:rsidRPr="009A53D2">
        <w:rPr>
          <w:lang w:val="fr-CH"/>
        </w:rPr>
        <w:t xml:space="preserve"> la</w:t>
      </w:r>
      <w:r w:rsidR="00BC3842" w:rsidRPr="009A53D2">
        <w:rPr>
          <w:lang w:val="fr-CH"/>
        </w:rPr>
        <w:t xml:space="preserve"> protection la plus </w:t>
      </w:r>
      <w:r w:rsidR="004523A7" w:rsidRPr="009A53D2">
        <w:rPr>
          <w:lang w:val="fr-CH"/>
        </w:rPr>
        <w:t>stricte</w:t>
      </w:r>
      <w:r w:rsidR="00BC3842" w:rsidRPr="009A53D2">
        <w:rPr>
          <w:lang w:val="fr-CH"/>
        </w:rPr>
        <w:t xml:space="preserve"> contre les discours discriminatoires</w:t>
      </w:r>
      <w:r w:rsidR="00C17641" w:rsidRPr="009A53D2">
        <w:rPr>
          <w:lang w:val="fr-CH"/>
        </w:rPr>
        <w:t>,</w:t>
      </w:r>
      <w:r w:rsidR="00BC3842" w:rsidRPr="009A53D2">
        <w:rPr>
          <w:lang w:val="fr-CH"/>
        </w:rPr>
        <w:t xml:space="preserve"> introduite à la </w:t>
      </w:r>
      <w:r w:rsidR="00E52C9E" w:rsidRPr="009A53D2">
        <w:rPr>
          <w:lang w:val="fr-CH"/>
        </w:rPr>
        <w:t xml:space="preserve">section </w:t>
      </w:r>
      <w:smartTag w:uri="urn:schemas-microsoft-com:office:smarttags" w:element="metricconverter">
        <w:smartTagPr>
          <w:attr w:name="ProductID" w:val="135 a"/>
        </w:smartTagPr>
        <w:r w:rsidR="00E52C9E" w:rsidRPr="009A53D2">
          <w:rPr>
            <w:lang w:val="fr-CH"/>
          </w:rPr>
          <w:t>135 a</w:t>
        </w:r>
      </w:smartTag>
      <w:r w:rsidR="00E52C9E" w:rsidRPr="009A53D2">
        <w:rPr>
          <w:lang w:val="fr-CH"/>
        </w:rPr>
        <w:t xml:space="preserve"> </w:t>
      </w:r>
      <w:r w:rsidR="00BC3842" w:rsidRPr="009A53D2">
        <w:rPr>
          <w:lang w:val="fr-CH"/>
        </w:rPr>
        <w:t xml:space="preserve">du Code civil et pénal général par la loi modificative </w:t>
      </w:r>
      <w:r w:rsidR="00DB261B" w:rsidRPr="009A53D2">
        <w:rPr>
          <w:lang w:val="fr-CH"/>
        </w:rPr>
        <w:t>n</w:t>
      </w:r>
      <w:r w:rsidR="00F409A8" w:rsidRPr="009A53D2">
        <w:rPr>
          <w:vertAlign w:val="superscript"/>
          <w:lang w:val="fr-CH"/>
        </w:rPr>
        <w:t>o</w:t>
      </w:r>
      <w:r w:rsidR="00F409A8" w:rsidRPr="009A53D2">
        <w:rPr>
          <w:lang w:val="fr-CH"/>
        </w:rPr>
        <w:t> </w:t>
      </w:r>
      <w:r w:rsidR="0037064E" w:rsidRPr="009A53D2">
        <w:rPr>
          <w:lang w:val="fr-CH"/>
        </w:rPr>
        <w:t xml:space="preserve">33 </w:t>
      </w:r>
      <w:r w:rsidR="00BC3842" w:rsidRPr="009A53D2">
        <w:rPr>
          <w:lang w:val="fr-CH"/>
        </w:rPr>
        <w:t>du</w:t>
      </w:r>
      <w:r w:rsidR="00E52C9E" w:rsidRPr="009A53D2">
        <w:rPr>
          <w:lang w:val="fr-CH"/>
        </w:rPr>
        <w:t xml:space="preserve"> 3</w:t>
      </w:r>
      <w:r w:rsidR="00AC02A3" w:rsidRPr="009A53D2">
        <w:rPr>
          <w:lang w:val="fr-CH"/>
        </w:rPr>
        <w:t> </w:t>
      </w:r>
      <w:r w:rsidR="00692376" w:rsidRPr="009A53D2">
        <w:rPr>
          <w:lang w:val="fr-CH"/>
        </w:rPr>
        <w:t>juin</w:t>
      </w:r>
      <w:r w:rsidR="00E52C9E" w:rsidRPr="009A53D2">
        <w:rPr>
          <w:lang w:val="fr-CH"/>
        </w:rPr>
        <w:t xml:space="preserve"> 2005. </w:t>
      </w:r>
      <w:r w:rsidR="00BC3842" w:rsidRPr="009A53D2">
        <w:rPr>
          <w:lang w:val="fr-CH"/>
        </w:rPr>
        <w:t xml:space="preserve">Se référant aux travaux préparatoires, le premier juge à rendre un </w:t>
      </w:r>
      <w:r w:rsidR="004D2193" w:rsidRPr="009A53D2">
        <w:rPr>
          <w:lang w:val="fr-CH"/>
        </w:rPr>
        <w:t>verdict</w:t>
      </w:r>
      <w:r w:rsidR="00BC3842" w:rsidRPr="009A53D2">
        <w:rPr>
          <w:lang w:val="fr-CH"/>
        </w:rPr>
        <w:t xml:space="preserve"> a déclaré que le Parlement avait prévu, </w:t>
      </w:r>
      <w:r w:rsidR="00A755D9" w:rsidRPr="009A53D2">
        <w:rPr>
          <w:lang w:val="fr-CH"/>
        </w:rPr>
        <w:t>s’agissant de</w:t>
      </w:r>
      <w:r w:rsidR="00BC3842" w:rsidRPr="009A53D2">
        <w:rPr>
          <w:lang w:val="fr-CH"/>
        </w:rPr>
        <w:t xml:space="preserve"> la </w:t>
      </w:r>
      <w:r w:rsidR="00E52C9E" w:rsidRPr="009A53D2">
        <w:rPr>
          <w:lang w:val="fr-CH"/>
        </w:rPr>
        <w:t xml:space="preserve">section 135 </w:t>
      </w:r>
      <w:r w:rsidR="00BC3842" w:rsidRPr="009A53D2">
        <w:rPr>
          <w:lang w:val="fr-CH"/>
        </w:rPr>
        <w:t xml:space="preserve">du Code pénal, </w:t>
      </w:r>
      <w:r w:rsidR="00A755D9" w:rsidRPr="009A53D2">
        <w:rPr>
          <w:lang w:val="fr-CH"/>
        </w:rPr>
        <w:t xml:space="preserve">que les tribunaux </w:t>
      </w:r>
      <w:r w:rsidR="00BC3842" w:rsidRPr="009A53D2">
        <w:rPr>
          <w:lang w:val="fr-CH"/>
        </w:rPr>
        <w:t>applique</w:t>
      </w:r>
      <w:r w:rsidR="00A755D9" w:rsidRPr="009A53D2">
        <w:rPr>
          <w:lang w:val="fr-CH"/>
        </w:rPr>
        <w:t>nt</w:t>
      </w:r>
      <w:r w:rsidR="00BC3842" w:rsidRPr="009A53D2">
        <w:rPr>
          <w:lang w:val="fr-CH"/>
        </w:rPr>
        <w:t xml:space="preserve"> à la responsabilité pénale </w:t>
      </w:r>
      <w:r w:rsidR="00A755D9" w:rsidRPr="009A53D2">
        <w:rPr>
          <w:lang w:val="fr-CH"/>
        </w:rPr>
        <w:t>un seuil inférieur à</w:t>
      </w:r>
      <w:r w:rsidR="00BC3842" w:rsidRPr="009A53D2">
        <w:rPr>
          <w:lang w:val="fr-CH"/>
        </w:rPr>
        <w:t xml:space="preserve"> celui </w:t>
      </w:r>
      <w:r w:rsidR="00321EE0" w:rsidRPr="009A53D2">
        <w:rPr>
          <w:lang w:val="fr-CH"/>
        </w:rPr>
        <w:t>qui fondait le</w:t>
      </w:r>
      <w:r w:rsidR="00BC3842" w:rsidRPr="009A53D2">
        <w:rPr>
          <w:lang w:val="fr-CH"/>
        </w:rPr>
        <w:t>s décisions antérieures. En l’espèce, l</w:t>
      </w:r>
      <w:r w:rsidR="00A755D9" w:rsidRPr="009A53D2">
        <w:rPr>
          <w:lang w:val="fr-CH"/>
        </w:rPr>
        <w:t>’accusé</w:t>
      </w:r>
      <w:r w:rsidR="00BC3842" w:rsidRPr="009A53D2">
        <w:rPr>
          <w:lang w:val="fr-CH"/>
        </w:rPr>
        <w:t xml:space="preserve">, </w:t>
      </w:r>
      <w:r w:rsidR="00A755D9" w:rsidRPr="009A53D2">
        <w:rPr>
          <w:lang w:val="fr-CH"/>
        </w:rPr>
        <w:t xml:space="preserve">alors </w:t>
      </w:r>
      <w:r w:rsidR="00BC3842" w:rsidRPr="009A53D2">
        <w:rPr>
          <w:lang w:val="fr-CH"/>
        </w:rPr>
        <w:t>en état d’</w:t>
      </w:r>
      <w:r w:rsidR="004D2193" w:rsidRPr="009A53D2">
        <w:rPr>
          <w:lang w:val="fr-CH"/>
        </w:rPr>
        <w:t>ébriété</w:t>
      </w:r>
      <w:r w:rsidR="00BC3842" w:rsidRPr="009A53D2">
        <w:rPr>
          <w:lang w:val="fr-CH"/>
        </w:rPr>
        <w:t xml:space="preserve">, a tenu des propos racistes envers </w:t>
      </w:r>
      <w:r w:rsidR="00C17641" w:rsidRPr="009A53D2">
        <w:rPr>
          <w:lang w:val="fr-CH"/>
        </w:rPr>
        <w:t>le</w:t>
      </w:r>
      <w:r w:rsidR="00BC3842" w:rsidRPr="009A53D2">
        <w:rPr>
          <w:lang w:val="fr-CH"/>
        </w:rPr>
        <w:t xml:space="preserve"> videur d</w:t>
      </w:r>
      <w:r w:rsidR="00C17641" w:rsidRPr="009A53D2">
        <w:rPr>
          <w:lang w:val="fr-CH"/>
        </w:rPr>
        <w:t>’</w:t>
      </w:r>
      <w:r w:rsidR="00BC3842" w:rsidRPr="009A53D2">
        <w:rPr>
          <w:lang w:val="fr-CH"/>
        </w:rPr>
        <w:t>un lieu de</w:t>
      </w:r>
      <w:r w:rsidR="00B0091B" w:rsidRPr="009A53D2">
        <w:rPr>
          <w:lang w:val="fr-CH"/>
        </w:rPr>
        <w:t xml:space="preserve"> divertissement</w:t>
      </w:r>
      <w:r w:rsidR="00321EE0" w:rsidRPr="009A53D2">
        <w:rPr>
          <w:lang w:val="fr-CH"/>
        </w:rPr>
        <w:t>, voulant sciemment</w:t>
      </w:r>
      <w:r w:rsidR="00A755D9" w:rsidRPr="009A53D2">
        <w:rPr>
          <w:lang w:val="fr-CH"/>
        </w:rPr>
        <w:t xml:space="preserve"> l</w:t>
      </w:r>
      <w:r w:rsidR="00B0091B" w:rsidRPr="009A53D2">
        <w:rPr>
          <w:lang w:val="fr-CH"/>
        </w:rPr>
        <w:t xml:space="preserve">’humilier et </w:t>
      </w:r>
      <w:r w:rsidR="00D95B73" w:rsidRPr="009A53D2">
        <w:rPr>
          <w:lang w:val="fr-CH"/>
        </w:rPr>
        <w:t xml:space="preserve">mettre en doute </w:t>
      </w:r>
      <w:r w:rsidR="00B0091B" w:rsidRPr="009A53D2">
        <w:rPr>
          <w:lang w:val="fr-CH"/>
        </w:rPr>
        <w:t>ses qualités pour ce poste en raison de sa couleur de peau.</w:t>
      </w:r>
      <w:r w:rsidR="00E52C9E" w:rsidRPr="009A53D2">
        <w:rPr>
          <w:lang w:val="fr-CH"/>
        </w:rPr>
        <w:t xml:space="preserve"> </w:t>
      </w:r>
      <w:r w:rsidR="00B0091B" w:rsidRPr="009A53D2">
        <w:rPr>
          <w:lang w:val="fr-CH"/>
        </w:rPr>
        <w:t>Les</w:t>
      </w:r>
      <w:r w:rsidR="00E52C9E" w:rsidRPr="009A53D2">
        <w:rPr>
          <w:lang w:val="fr-CH"/>
        </w:rPr>
        <w:t xml:space="preserve"> </w:t>
      </w:r>
      <w:r w:rsidR="00D95B73" w:rsidRPr="009A53D2">
        <w:rPr>
          <w:lang w:val="fr-CH"/>
        </w:rPr>
        <w:t>faits</w:t>
      </w:r>
      <w:r w:rsidR="00E52C9E" w:rsidRPr="009A53D2">
        <w:rPr>
          <w:lang w:val="fr-CH"/>
        </w:rPr>
        <w:t xml:space="preserve"> </w:t>
      </w:r>
      <w:r w:rsidR="00C17641" w:rsidRPr="009A53D2">
        <w:rPr>
          <w:lang w:val="fr-CH"/>
        </w:rPr>
        <w:t xml:space="preserve">reprochés </w:t>
      </w:r>
      <w:r w:rsidR="00B0091B" w:rsidRPr="009A53D2">
        <w:rPr>
          <w:lang w:val="fr-CH"/>
        </w:rPr>
        <w:t xml:space="preserve">consistaient notamment en des </w:t>
      </w:r>
      <w:r w:rsidR="00D95B73" w:rsidRPr="009A53D2">
        <w:rPr>
          <w:lang w:val="fr-CH"/>
        </w:rPr>
        <w:t>vociférations r</w:t>
      </w:r>
      <w:r w:rsidR="00B0091B" w:rsidRPr="009A53D2">
        <w:rPr>
          <w:lang w:val="fr-CH"/>
        </w:rPr>
        <w:t>épété</w:t>
      </w:r>
      <w:r w:rsidR="00D95B73" w:rsidRPr="009A53D2">
        <w:rPr>
          <w:lang w:val="fr-CH"/>
        </w:rPr>
        <w:t>e</w:t>
      </w:r>
      <w:r w:rsidR="00B0091B" w:rsidRPr="009A53D2">
        <w:rPr>
          <w:lang w:val="fr-CH"/>
        </w:rPr>
        <w:t xml:space="preserve">s de </w:t>
      </w:r>
      <w:r w:rsidR="0060567D" w:rsidRPr="009A53D2">
        <w:rPr>
          <w:lang w:val="fr-CH"/>
        </w:rPr>
        <w:t>«</w:t>
      </w:r>
      <w:r w:rsidR="00B0091B" w:rsidRPr="009A53D2">
        <w:rPr>
          <w:lang w:val="fr-CH"/>
        </w:rPr>
        <w:t>Sale nègre</w:t>
      </w:r>
      <w:r w:rsidR="0060567D" w:rsidRPr="009A53D2">
        <w:rPr>
          <w:lang w:val="fr-CH"/>
        </w:rPr>
        <w:t>»</w:t>
      </w:r>
      <w:r w:rsidR="00554A5F" w:rsidRPr="009A53D2">
        <w:rPr>
          <w:lang w:val="fr-CH"/>
        </w:rPr>
        <w:t xml:space="preserve"> et </w:t>
      </w:r>
      <w:r w:rsidR="0060567D" w:rsidRPr="009A53D2">
        <w:rPr>
          <w:lang w:val="fr-CH"/>
        </w:rPr>
        <w:t>«</w:t>
      </w:r>
      <w:r w:rsidR="00554A5F" w:rsidRPr="009A53D2">
        <w:rPr>
          <w:lang w:val="fr-CH"/>
        </w:rPr>
        <w:t>Sale négro</w:t>
      </w:r>
      <w:r w:rsidR="0060567D" w:rsidRPr="009A53D2">
        <w:rPr>
          <w:lang w:val="fr-CH"/>
        </w:rPr>
        <w:t>»</w:t>
      </w:r>
      <w:r w:rsidR="00E52C9E" w:rsidRPr="009A53D2">
        <w:rPr>
          <w:lang w:val="fr-CH"/>
        </w:rPr>
        <w:t xml:space="preserve">. </w:t>
      </w:r>
      <w:r w:rsidR="00B0091B" w:rsidRPr="009A53D2">
        <w:rPr>
          <w:lang w:val="fr-CH"/>
        </w:rPr>
        <w:t xml:space="preserve">La Cour suprême a souligné que les propos avaient été tenus </w:t>
      </w:r>
      <w:r w:rsidR="00554A5F" w:rsidRPr="009A53D2">
        <w:rPr>
          <w:lang w:val="fr-CH"/>
        </w:rPr>
        <w:t xml:space="preserve">alors que, </w:t>
      </w:r>
      <w:r w:rsidR="00B0091B" w:rsidRPr="009A53D2">
        <w:rPr>
          <w:lang w:val="fr-CH"/>
        </w:rPr>
        <w:t xml:space="preserve">dans </w:t>
      </w:r>
      <w:r w:rsidR="00554A5F" w:rsidRPr="009A53D2">
        <w:rPr>
          <w:lang w:val="fr-CH"/>
        </w:rPr>
        <w:t>c</w:t>
      </w:r>
      <w:r w:rsidR="00D95B73" w:rsidRPr="009A53D2">
        <w:rPr>
          <w:lang w:val="fr-CH"/>
        </w:rPr>
        <w:t xml:space="preserve">es </w:t>
      </w:r>
      <w:r w:rsidR="000D3CA7" w:rsidRPr="009A53D2">
        <w:rPr>
          <w:lang w:val="fr-CH"/>
        </w:rPr>
        <w:t>circonstances</w:t>
      </w:r>
      <w:r w:rsidR="00554A5F" w:rsidRPr="009A53D2">
        <w:rPr>
          <w:lang w:val="fr-CH"/>
        </w:rPr>
        <w:t>,</w:t>
      </w:r>
      <w:r w:rsidR="00D95B73" w:rsidRPr="009A53D2">
        <w:rPr>
          <w:lang w:val="fr-CH"/>
        </w:rPr>
        <w:t xml:space="preserve"> </w:t>
      </w:r>
      <w:r w:rsidR="00B0091B" w:rsidRPr="009A53D2">
        <w:rPr>
          <w:lang w:val="fr-CH"/>
        </w:rPr>
        <w:t>l</w:t>
      </w:r>
      <w:r w:rsidR="002E2889" w:rsidRPr="009A53D2">
        <w:rPr>
          <w:lang w:val="fr-CH"/>
        </w:rPr>
        <w:t xml:space="preserve">’employé </w:t>
      </w:r>
      <w:r w:rsidR="00554A5F" w:rsidRPr="009A53D2">
        <w:rPr>
          <w:lang w:val="fr-CH"/>
        </w:rPr>
        <w:t>ne peut qu’attendre</w:t>
      </w:r>
      <w:r w:rsidR="00D95B73" w:rsidRPr="009A53D2">
        <w:rPr>
          <w:lang w:val="fr-CH"/>
        </w:rPr>
        <w:t xml:space="preserve"> le</w:t>
      </w:r>
      <w:r w:rsidR="002E2889" w:rsidRPr="009A53D2">
        <w:rPr>
          <w:lang w:val="fr-CH"/>
        </w:rPr>
        <w:t xml:space="preserve"> </w:t>
      </w:r>
      <w:r w:rsidR="00B0091B" w:rsidRPr="009A53D2">
        <w:rPr>
          <w:lang w:val="fr-CH"/>
        </w:rPr>
        <w:t xml:space="preserve">respect des clients et du public, et a </w:t>
      </w:r>
      <w:r w:rsidR="00852570" w:rsidRPr="009A53D2">
        <w:rPr>
          <w:lang w:val="fr-CH"/>
        </w:rPr>
        <w:t>jugé</w:t>
      </w:r>
      <w:r w:rsidR="00B0091B" w:rsidRPr="009A53D2">
        <w:rPr>
          <w:lang w:val="fr-CH"/>
        </w:rPr>
        <w:t xml:space="preserve"> la situation sans lien avec les valeurs protégées par le droit à la liberté d’expression. Partant, les propos ont été </w:t>
      </w:r>
      <w:r w:rsidR="00890AFC" w:rsidRPr="009A53D2">
        <w:rPr>
          <w:lang w:val="fr-CH"/>
        </w:rPr>
        <w:t>considérés comme jouissant</w:t>
      </w:r>
      <w:r w:rsidR="00B0091B" w:rsidRPr="009A53D2">
        <w:rPr>
          <w:lang w:val="fr-CH"/>
        </w:rPr>
        <w:t xml:space="preserve"> d’un </w:t>
      </w:r>
      <w:r w:rsidR="00890AFC" w:rsidRPr="009A53D2">
        <w:rPr>
          <w:lang w:val="fr-CH"/>
        </w:rPr>
        <w:t>faible</w:t>
      </w:r>
      <w:r w:rsidR="00B0091B" w:rsidRPr="009A53D2">
        <w:rPr>
          <w:lang w:val="fr-CH"/>
        </w:rPr>
        <w:t xml:space="preserve"> degré de </w:t>
      </w:r>
      <w:r w:rsidR="00852570" w:rsidRPr="009A53D2">
        <w:rPr>
          <w:lang w:val="fr-CH"/>
        </w:rPr>
        <w:t>protection</w:t>
      </w:r>
      <w:r w:rsidR="00B0091B" w:rsidRPr="009A53D2">
        <w:rPr>
          <w:lang w:val="fr-CH"/>
        </w:rPr>
        <w:t xml:space="preserve"> constitutionnelle, si </w:t>
      </w:r>
      <w:r w:rsidR="00890AFC" w:rsidRPr="009A53D2">
        <w:rPr>
          <w:lang w:val="fr-CH"/>
        </w:rPr>
        <w:t>protection il y a</w:t>
      </w:r>
      <w:r w:rsidR="00B0091B" w:rsidRPr="009A53D2">
        <w:rPr>
          <w:lang w:val="fr-CH"/>
        </w:rPr>
        <w:t>, en regard de la protection contre la discrimination.</w:t>
      </w:r>
      <w:r w:rsidR="00E52C9E" w:rsidRPr="009A53D2">
        <w:rPr>
          <w:lang w:val="fr-CH"/>
        </w:rPr>
        <w:t xml:space="preserve"> </w:t>
      </w:r>
      <w:r w:rsidR="00B0091B" w:rsidRPr="009A53D2">
        <w:rPr>
          <w:lang w:val="fr-CH"/>
        </w:rPr>
        <w:t>En conséquence, l</w:t>
      </w:r>
      <w:r w:rsidR="00C17641" w:rsidRPr="009A53D2">
        <w:rPr>
          <w:lang w:val="fr-CH"/>
        </w:rPr>
        <w:t>’accusé</w:t>
      </w:r>
      <w:r w:rsidR="00B0091B" w:rsidRPr="009A53D2">
        <w:rPr>
          <w:lang w:val="fr-CH"/>
        </w:rPr>
        <w:t xml:space="preserve"> a été condamné pour violation de la </w:t>
      </w:r>
      <w:r w:rsidR="00E52C9E" w:rsidRPr="009A53D2">
        <w:rPr>
          <w:lang w:val="fr-CH"/>
        </w:rPr>
        <w:t>section</w:t>
      </w:r>
      <w:r w:rsidR="00994FAC" w:rsidRPr="009A53D2">
        <w:rPr>
          <w:lang w:val="fr-CH"/>
        </w:rPr>
        <w:t> </w:t>
      </w:r>
      <w:r w:rsidR="00E52C9E" w:rsidRPr="009A53D2">
        <w:rPr>
          <w:lang w:val="fr-CH"/>
        </w:rPr>
        <w:t>135 a</w:t>
      </w:r>
      <w:r w:rsidR="009A53D2">
        <w:rPr>
          <w:lang w:val="fr-CH"/>
        </w:rPr>
        <w:t>)</w:t>
      </w:r>
      <w:r w:rsidR="00E52C9E" w:rsidRPr="009A53D2">
        <w:rPr>
          <w:lang w:val="fr-CH"/>
        </w:rPr>
        <w:t xml:space="preserve"> </w:t>
      </w:r>
      <w:r w:rsidR="00B0091B" w:rsidRPr="009A53D2">
        <w:rPr>
          <w:lang w:val="fr-CH"/>
        </w:rPr>
        <w:t>du Code pénal</w:t>
      </w:r>
      <w:r w:rsidR="00E52C9E" w:rsidRPr="009A53D2">
        <w:rPr>
          <w:lang w:val="fr-CH"/>
        </w:rPr>
        <w:t>.</w:t>
      </w:r>
    </w:p>
    <w:p w:rsidR="00BA2A16" w:rsidRDefault="00034D1C" w:rsidP="00BA2A16">
      <w:pPr>
        <w:pStyle w:val="H1G"/>
        <w:rPr>
          <w:lang w:val="fr-CH"/>
        </w:rPr>
      </w:pPr>
      <w:r w:rsidRPr="009A53D2">
        <w:rPr>
          <w:lang w:val="fr-CH"/>
        </w:rPr>
        <w:tab/>
      </w:r>
      <w:r w:rsidRPr="009A53D2">
        <w:rPr>
          <w:lang w:val="fr-CH"/>
        </w:rPr>
        <w:tab/>
      </w:r>
      <w:r w:rsidR="00E52C9E" w:rsidRPr="009A53D2">
        <w:rPr>
          <w:lang w:val="fr-CH"/>
        </w:rPr>
        <w:t>Article 5</w:t>
      </w:r>
    </w:p>
    <w:p w:rsidR="00E52C9E" w:rsidRPr="009A53D2" w:rsidRDefault="00BA2A16" w:rsidP="00BA2A16">
      <w:pPr>
        <w:pStyle w:val="H23G"/>
        <w:rPr>
          <w:lang w:val="fr-CH"/>
        </w:rPr>
      </w:pPr>
      <w:r>
        <w:rPr>
          <w:lang w:val="fr-CH"/>
        </w:rPr>
        <w:tab/>
      </w:r>
      <w:r>
        <w:rPr>
          <w:lang w:val="fr-CH"/>
        </w:rPr>
        <w:tab/>
      </w:r>
      <w:r w:rsidR="00E52C9E" w:rsidRPr="009A53D2">
        <w:rPr>
          <w:lang w:val="fr-CH"/>
        </w:rPr>
        <w:t xml:space="preserve">5 I </w:t>
      </w:r>
      <w:r w:rsidR="004D2193" w:rsidRPr="009A53D2">
        <w:rPr>
          <w:lang w:val="fr-CH"/>
        </w:rPr>
        <w:t>A</w:t>
      </w:r>
      <w:r w:rsidR="00E52C9E" w:rsidRPr="009A53D2">
        <w:rPr>
          <w:lang w:val="fr-CH"/>
        </w:rPr>
        <w:t xml:space="preserve">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2</w:t>
      </w:r>
    </w:p>
    <w:p w:rsidR="00E52C9E" w:rsidRPr="009A53D2" w:rsidRDefault="00BC549A" w:rsidP="00DD0A44">
      <w:pPr>
        <w:pStyle w:val="SingleTxtG"/>
        <w:rPr>
          <w:lang w:val="fr-CH"/>
        </w:rPr>
      </w:pPr>
      <w:r w:rsidRPr="009A53D2">
        <w:rPr>
          <w:lang w:val="fr-CH"/>
        </w:rPr>
        <w:t>83.</w:t>
      </w:r>
      <w:r w:rsidRPr="009A53D2">
        <w:rPr>
          <w:lang w:val="fr-CH"/>
        </w:rPr>
        <w:tab/>
      </w:r>
      <w:r w:rsidR="00F24BB7" w:rsidRPr="009A53D2">
        <w:rPr>
          <w:lang w:val="fr-CH"/>
        </w:rPr>
        <w:t>La circulaire</w:t>
      </w:r>
      <w:r w:rsidR="00E52C9E" w:rsidRPr="009A53D2">
        <w:rPr>
          <w:lang w:val="fr-CH"/>
        </w:rPr>
        <w:t xml:space="preserve"> </w:t>
      </w:r>
      <w:r w:rsidR="00DB261B" w:rsidRPr="009A53D2">
        <w:rPr>
          <w:lang w:val="fr-CH"/>
        </w:rPr>
        <w:t>n</w:t>
      </w:r>
      <w:r w:rsidR="00DD0A44" w:rsidRPr="009A53D2">
        <w:rPr>
          <w:vertAlign w:val="superscript"/>
          <w:lang w:val="fr-CH"/>
        </w:rPr>
        <w:t>o</w:t>
      </w:r>
      <w:r w:rsidR="00DD0A44" w:rsidRPr="009A53D2">
        <w:rPr>
          <w:lang w:val="fr-CH"/>
        </w:rPr>
        <w:t> </w:t>
      </w:r>
      <w:r w:rsidR="00E52C9E" w:rsidRPr="009A53D2">
        <w:rPr>
          <w:lang w:val="fr-CH"/>
        </w:rPr>
        <w:t xml:space="preserve">1/2013 </w:t>
      </w:r>
      <w:r w:rsidR="00554A5F" w:rsidRPr="009A53D2">
        <w:rPr>
          <w:lang w:val="fr-CH"/>
        </w:rPr>
        <w:t>adressée</w:t>
      </w:r>
      <w:r w:rsidR="00F24BB7" w:rsidRPr="009A53D2">
        <w:rPr>
          <w:lang w:val="fr-CH"/>
        </w:rPr>
        <w:t xml:space="preserve"> le 27 février 2013 par le Chef du Parquet </w:t>
      </w:r>
      <w:r w:rsidR="00554A5F" w:rsidRPr="009A53D2">
        <w:rPr>
          <w:lang w:val="fr-CH"/>
        </w:rPr>
        <w:t>à</w:t>
      </w:r>
      <w:r w:rsidR="00FE2F3B" w:rsidRPr="009A53D2">
        <w:rPr>
          <w:lang w:val="fr-CH"/>
        </w:rPr>
        <w:t xml:space="preserve"> la police et </w:t>
      </w:r>
      <w:r w:rsidR="00554A5F" w:rsidRPr="009A53D2">
        <w:rPr>
          <w:lang w:val="fr-CH"/>
        </w:rPr>
        <w:t>au</w:t>
      </w:r>
      <w:r w:rsidR="00FE2F3B" w:rsidRPr="009A53D2">
        <w:rPr>
          <w:lang w:val="fr-CH"/>
        </w:rPr>
        <w:t xml:space="preserve"> Parquet</w:t>
      </w:r>
      <w:r w:rsidR="00F24BB7" w:rsidRPr="009A53D2">
        <w:rPr>
          <w:lang w:val="fr-CH"/>
        </w:rPr>
        <w:t xml:space="preserve"> concernant les objectifs et les priorités de</w:t>
      </w:r>
      <w:r w:rsidR="00554A5F" w:rsidRPr="009A53D2">
        <w:rPr>
          <w:lang w:val="fr-CH"/>
        </w:rPr>
        <w:t>s</w:t>
      </w:r>
      <w:r w:rsidR="00F24BB7" w:rsidRPr="009A53D2">
        <w:rPr>
          <w:lang w:val="fr-CH"/>
        </w:rPr>
        <w:t xml:space="preserve"> procédure</w:t>
      </w:r>
      <w:r w:rsidR="00554A5F" w:rsidRPr="009A53D2">
        <w:rPr>
          <w:lang w:val="fr-CH"/>
        </w:rPr>
        <w:t>s</w:t>
      </w:r>
      <w:r w:rsidR="00F24BB7" w:rsidRPr="009A53D2">
        <w:rPr>
          <w:lang w:val="fr-CH"/>
        </w:rPr>
        <w:t xml:space="preserve"> </w:t>
      </w:r>
      <w:r w:rsidR="002E2889" w:rsidRPr="009A53D2">
        <w:rPr>
          <w:lang w:val="fr-CH"/>
        </w:rPr>
        <w:t>indique que les crimes motivés par le ra</w:t>
      </w:r>
      <w:r w:rsidR="00FE2F3B" w:rsidRPr="009A53D2">
        <w:rPr>
          <w:lang w:val="fr-CH"/>
        </w:rPr>
        <w:t xml:space="preserve">cisme doivent être traités en priorité </w:t>
      </w:r>
      <w:r w:rsidR="00321EE0" w:rsidRPr="009A53D2">
        <w:rPr>
          <w:lang w:val="fr-CH"/>
        </w:rPr>
        <w:t>indépendamment de leur</w:t>
      </w:r>
      <w:r w:rsidR="002E2889" w:rsidRPr="009A53D2">
        <w:rPr>
          <w:lang w:val="fr-CH"/>
        </w:rPr>
        <w:t xml:space="preserve"> gravité. La circulaire poursuit</w:t>
      </w:r>
      <w:r w:rsidR="00DD0A44" w:rsidRPr="009A53D2">
        <w:rPr>
          <w:lang w:val="fr-CH"/>
        </w:rPr>
        <w:t>:</w:t>
      </w:r>
      <w:r w:rsidR="0060567D" w:rsidRPr="009A53D2">
        <w:rPr>
          <w:lang w:val="fr-CH"/>
        </w:rPr>
        <w:t xml:space="preserve"> </w:t>
      </w:r>
      <w:r w:rsidR="00DD0A44" w:rsidRPr="009A53D2">
        <w:rPr>
          <w:lang w:val="fr-CH"/>
        </w:rPr>
        <w:t>«</w:t>
      </w:r>
      <w:r w:rsidR="002E2889" w:rsidRPr="009A53D2">
        <w:rPr>
          <w:lang w:val="fr-CH"/>
        </w:rPr>
        <w:t xml:space="preserve">une attention particulière sera accordée à la violence et aux abus commis </w:t>
      </w:r>
      <w:r w:rsidR="00FE2F3B" w:rsidRPr="009A53D2">
        <w:rPr>
          <w:lang w:val="fr-CH"/>
        </w:rPr>
        <w:t>à l’encontre de</w:t>
      </w:r>
      <w:r w:rsidR="002E2889" w:rsidRPr="009A53D2">
        <w:rPr>
          <w:lang w:val="fr-CH"/>
        </w:rPr>
        <w:t xml:space="preserve"> personnes en raison de leur croyance, de leur couleur de peau, de leur origine nationale ou ethniqu</w:t>
      </w:r>
      <w:r w:rsidR="00FE2F3B" w:rsidRPr="009A53D2">
        <w:rPr>
          <w:lang w:val="fr-CH"/>
        </w:rPr>
        <w:t>e, de leur orientation sexuelle ou</w:t>
      </w:r>
      <w:r w:rsidR="002E2889" w:rsidRPr="009A53D2">
        <w:rPr>
          <w:lang w:val="fr-CH"/>
        </w:rPr>
        <w:t xml:space="preserve"> de leur mode de vie, appelés crimes de haine. Les actes de violence commis à l’encontre de personnes ou de groupes en raison de leur identité ou apparence non seulement blessent la victime, mais font naître des sentiments indéniables de peur et d’insécurité chez tous ceux qui ont le même profil, c’est pourquoi la police doit traiter ces affaires avec le plus grand sérieux</w:t>
      </w:r>
      <w:r w:rsidR="00DD0A44" w:rsidRPr="009A53D2">
        <w:rPr>
          <w:lang w:val="fr-CH"/>
        </w:rPr>
        <w:t>»</w:t>
      </w:r>
      <w:r w:rsidR="00E52C9E" w:rsidRPr="009A53D2">
        <w:rPr>
          <w:lang w:val="fr-CH"/>
        </w:rPr>
        <w:t>.</w:t>
      </w:r>
    </w:p>
    <w:p w:rsidR="00E52C9E" w:rsidRPr="009A53D2" w:rsidRDefault="00173C29" w:rsidP="00BA2A16">
      <w:pPr>
        <w:pStyle w:val="H23G"/>
        <w:rPr>
          <w:lang w:val="fr-CH"/>
        </w:rPr>
      </w:pPr>
      <w:r w:rsidRPr="009A53D2">
        <w:rPr>
          <w:lang w:val="fr-CH"/>
        </w:rPr>
        <w:tab/>
      </w:r>
      <w:r w:rsidRPr="009A53D2">
        <w:rPr>
          <w:lang w:val="fr-CH"/>
        </w:rPr>
        <w:tab/>
      </w:r>
      <w:r w:rsidR="009C559C" w:rsidRPr="009A53D2">
        <w:rPr>
          <w:lang w:val="fr-CH"/>
        </w:rPr>
        <w:t xml:space="preserve">5 I B </w:t>
      </w:r>
      <w:r w:rsidR="00664615" w:rsidRPr="009A53D2">
        <w:rPr>
          <w:lang w:val="fr-CH"/>
        </w:rPr>
        <w:t>n</w:t>
      </w:r>
      <w:r w:rsidR="00664615" w:rsidRPr="009A53D2">
        <w:rPr>
          <w:vertAlign w:val="superscript"/>
          <w:lang w:val="fr-CH"/>
        </w:rPr>
        <w:t>os</w:t>
      </w:r>
      <w:r w:rsidR="00664615" w:rsidRPr="009A53D2">
        <w:rPr>
          <w:lang w:val="fr-CH"/>
        </w:rPr>
        <w:t> </w:t>
      </w:r>
      <w:r w:rsidR="00E52C9E" w:rsidRPr="009A53D2">
        <w:rPr>
          <w:lang w:val="fr-CH"/>
        </w:rPr>
        <w:t>1</w:t>
      </w:r>
      <w:r w:rsidR="00664615" w:rsidRPr="009A53D2">
        <w:rPr>
          <w:lang w:val="fr-CH"/>
        </w:rPr>
        <w:t xml:space="preserve"> à </w:t>
      </w:r>
      <w:r w:rsidR="00E52C9E" w:rsidRPr="009A53D2">
        <w:rPr>
          <w:lang w:val="fr-CH"/>
        </w:rPr>
        <w:t>3</w:t>
      </w:r>
    </w:p>
    <w:p w:rsidR="00E52C9E" w:rsidRPr="009A53D2" w:rsidRDefault="00173C29" w:rsidP="00BA2A16">
      <w:pPr>
        <w:pStyle w:val="H4G"/>
        <w:rPr>
          <w:lang w:val="fr-CH"/>
        </w:rPr>
      </w:pPr>
      <w:r w:rsidRPr="009A53D2">
        <w:rPr>
          <w:lang w:val="fr-CH"/>
        </w:rPr>
        <w:tab/>
      </w:r>
      <w:r w:rsidRPr="009A53D2">
        <w:rPr>
          <w:lang w:val="fr-CH"/>
        </w:rPr>
        <w:tab/>
      </w:r>
      <w:r w:rsidR="002E2889" w:rsidRPr="009A53D2">
        <w:rPr>
          <w:lang w:val="fr-CH"/>
        </w:rPr>
        <w:t>Services des centres d’accueil d’urgence</w:t>
      </w:r>
    </w:p>
    <w:p w:rsidR="00E52C9E" w:rsidRPr="009A53D2" w:rsidRDefault="00BC549A" w:rsidP="00C16DAA">
      <w:pPr>
        <w:pStyle w:val="SingleTxtG"/>
        <w:rPr>
          <w:lang w:val="fr-CH"/>
        </w:rPr>
      </w:pPr>
      <w:r w:rsidRPr="009A53D2">
        <w:rPr>
          <w:lang w:val="fr-CH"/>
        </w:rPr>
        <w:t>84.</w:t>
      </w:r>
      <w:r w:rsidRPr="009A53D2">
        <w:rPr>
          <w:lang w:val="fr-CH"/>
        </w:rPr>
        <w:tab/>
      </w:r>
      <w:r w:rsidR="00BA5D16" w:rsidRPr="009A53D2">
        <w:rPr>
          <w:lang w:val="fr-CH"/>
        </w:rPr>
        <w:t>En</w:t>
      </w:r>
      <w:r w:rsidR="00E52C9E" w:rsidRPr="009A53D2">
        <w:rPr>
          <w:lang w:val="fr-CH"/>
        </w:rPr>
        <w:t xml:space="preserve"> 2011, </w:t>
      </w:r>
      <w:r w:rsidR="002E2889" w:rsidRPr="009A53D2">
        <w:rPr>
          <w:lang w:val="fr-CH"/>
        </w:rPr>
        <w:t>on comptait</w:t>
      </w:r>
      <w:r w:rsidR="00E52C9E" w:rsidRPr="009A53D2">
        <w:rPr>
          <w:lang w:val="fr-CH"/>
        </w:rPr>
        <w:t xml:space="preserve"> 48 </w:t>
      </w:r>
      <w:r w:rsidR="002E2889" w:rsidRPr="009A53D2">
        <w:rPr>
          <w:lang w:val="fr-CH"/>
        </w:rPr>
        <w:t>centres d’accueil d’urgence</w:t>
      </w:r>
      <w:r w:rsidR="00E52C9E" w:rsidRPr="009A53D2">
        <w:rPr>
          <w:lang w:val="fr-CH"/>
        </w:rPr>
        <w:t xml:space="preserve">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juin</w:t>
      </w:r>
      <w:r w:rsidR="00E52C9E" w:rsidRPr="009A53D2">
        <w:rPr>
          <w:lang w:val="fr-CH"/>
        </w:rPr>
        <w:t xml:space="preserve"> 2009, </w:t>
      </w:r>
      <w:r w:rsidR="002E2889" w:rsidRPr="009A53D2">
        <w:rPr>
          <w:lang w:val="fr-CH"/>
        </w:rPr>
        <w:t>le</w:t>
      </w:r>
      <w:r w:rsidR="00E52C9E" w:rsidRPr="009A53D2">
        <w:rPr>
          <w:lang w:val="fr-CH"/>
        </w:rPr>
        <w:t xml:space="preserve"> Storting </w:t>
      </w:r>
      <w:r w:rsidR="002E2889" w:rsidRPr="009A53D2">
        <w:rPr>
          <w:lang w:val="fr-CH"/>
        </w:rPr>
        <w:t>a voté la loi sur les services des centres municipaux d’accueil d’urgence</w:t>
      </w:r>
      <w:r w:rsidR="00E52C9E" w:rsidRPr="009A53D2">
        <w:rPr>
          <w:lang w:val="fr-CH"/>
        </w:rPr>
        <w:t xml:space="preserve"> (</w:t>
      </w:r>
      <w:r w:rsidR="002E2889" w:rsidRPr="009A53D2">
        <w:rPr>
          <w:lang w:val="fr-CH"/>
        </w:rPr>
        <w:t>loi sur les centres d’accueil d’urgence</w:t>
      </w:r>
      <w:r w:rsidR="00E52C9E" w:rsidRPr="009A53D2">
        <w:rPr>
          <w:lang w:val="fr-CH"/>
        </w:rPr>
        <w:t>)</w:t>
      </w:r>
      <w:r w:rsidR="002E2889" w:rsidRPr="009A53D2">
        <w:rPr>
          <w:lang w:val="fr-CH"/>
        </w:rPr>
        <w:t xml:space="preserve"> qui est entrée en vigueur le</w:t>
      </w:r>
      <w:r w:rsidR="00E52C9E" w:rsidRPr="009A53D2">
        <w:rPr>
          <w:lang w:val="fr-CH"/>
        </w:rPr>
        <w:t xml:space="preserve"> 1</w:t>
      </w:r>
      <w:r w:rsidR="002E2889" w:rsidRPr="009A53D2">
        <w:rPr>
          <w:vertAlign w:val="superscript"/>
          <w:lang w:val="fr-CH"/>
        </w:rPr>
        <w:t>er</w:t>
      </w:r>
      <w:r w:rsidR="00C16DAA" w:rsidRPr="009A53D2">
        <w:rPr>
          <w:lang w:val="fr-CH"/>
        </w:rPr>
        <w:t xml:space="preserve"> </w:t>
      </w:r>
      <w:r w:rsidR="00692376" w:rsidRPr="009A53D2">
        <w:rPr>
          <w:lang w:val="fr-CH"/>
        </w:rPr>
        <w:t>janvier</w:t>
      </w:r>
      <w:r w:rsidR="00E52C9E" w:rsidRPr="009A53D2">
        <w:rPr>
          <w:lang w:val="fr-CH"/>
        </w:rPr>
        <w:t xml:space="preserve"> 2010. </w:t>
      </w:r>
      <w:r w:rsidR="00F97F49" w:rsidRPr="009A53D2">
        <w:rPr>
          <w:lang w:val="fr-CH"/>
        </w:rPr>
        <w:t xml:space="preserve">Elle a pour objet d’assurer la fourniture de services d’accueil d’urgence de qualité et complets aux femmes, aux hommes et aux enfants victimes d’actes de violence </w:t>
      </w:r>
      <w:r w:rsidR="00FE2F3B" w:rsidRPr="009A53D2">
        <w:rPr>
          <w:lang w:val="fr-CH"/>
        </w:rPr>
        <w:t>familiale</w:t>
      </w:r>
      <w:r w:rsidR="00F97F49" w:rsidRPr="009A53D2">
        <w:rPr>
          <w:lang w:val="fr-CH"/>
        </w:rPr>
        <w:t xml:space="preserve"> ou de menaces de tels actes. La loi demande aux municipalités d</w:t>
      </w:r>
      <w:r w:rsidR="00331B8E" w:rsidRPr="009A53D2">
        <w:rPr>
          <w:lang w:val="fr-CH"/>
        </w:rPr>
        <w:t>e fournir</w:t>
      </w:r>
      <w:r w:rsidR="00DF3790" w:rsidRPr="009A53D2">
        <w:rPr>
          <w:lang w:val="fr-CH"/>
        </w:rPr>
        <w:t xml:space="preserve"> l</w:t>
      </w:r>
      <w:r w:rsidR="00F97F49" w:rsidRPr="009A53D2">
        <w:rPr>
          <w:lang w:val="fr-CH"/>
        </w:rPr>
        <w:t>e</w:t>
      </w:r>
      <w:r w:rsidR="00FE2F3B" w:rsidRPr="009A53D2">
        <w:rPr>
          <w:lang w:val="fr-CH"/>
        </w:rPr>
        <w:t>s service</w:t>
      </w:r>
      <w:r w:rsidR="00331B8E" w:rsidRPr="009A53D2">
        <w:rPr>
          <w:lang w:val="fr-CH"/>
        </w:rPr>
        <w:t>s</w:t>
      </w:r>
      <w:r w:rsidR="00FE2F3B" w:rsidRPr="009A53D2">
        <w:rPr>
          <w:lang w:val="fr-CH"/>
        </w:rPr>
        <w:t xml:space="preserve"> </w:t>
      </w:r>
      <w:r w:rsidR="00321EE0" w:rsidRPr="009A53D2">
        <w:rPr>
          <w:lang w:val="fr-CH"/>
        </w:rPr>
        <w:t xml:space="preserve">à ces groupes </w:t>
      </w:r>
      <w:r w:rsidR="00FE2F3B" w:rsidRPr="009A53D2">
        <w:rPr>
          <w:lang w:val="fr-CH"/>
        </w:rPr>
        <w:t>dans les centres d’accueil d’urgence</w:t>
      </w:r>
      <w:r w:rsidR="00F97F49" w:rsidRPr="009A53D2">
        <w:rPr>
          <w:lang w:val="fr-CH"/>
        </w:rPr>
        <w:t>, où ils peuvent être pris en charge et bénéficier d’un hébergement temporaire s</w:t>
      </w:r>
      <w:r w:rsidR="008F7D22" w:rsidRPr="009A53D2">
        <w:rPr>
          <w:lang w:val="fr-CH"/>
        </w:rPr>
        <w:t>û</w:t>
      </w:r>
      <w:r w:rsidR="00F97F49" w:rsidRPr="009A53D2">
        <w:rPr>
          <w:lang w:val="fr-CH"/>
        </w:rPr>
        <w:t xml:space="preserve">r. </w:t>
      </w:r>
      <w:r w:rsidR="00331B8E" w:rsidRPr="009A53D2">
        <w:rPr>
          <w:lang w:val="fr-CH"/>
        </w:rPr>
        <w:t>Il est possible de c</w:t>
      </w:r>
      <w:r w:rsidR="00F97F49" w:rsidRPr="009A53D2">
        <w:rPr>
          <w:lang w:val="fr-CH"/>
        </w:rPr>
        <w:t xml:space="preserve">ontacter les services des centres sans rendez-vous et sans avoir été adressé. La section </w:t>
      </w:r>
      <w:r w:rsidR="00E52C9E" w:rsidRPr="009A53D2">
        <w:rPr>
          <w:lang w:val="fr-CH"/>
        </w:rPr>
        <w:t xml:space="preserve">3 </w:t>
      </w:r>
      <w:r w:rsidR="00F97F49" w:rsidRPr="009A53D2">
        <w:rPr>
          <w:lang w:val="fr-CH"/>
        </w:rPr>
        <w:t xml:space="preserve">de la loi oblige les municipalités à </w:t>
      </w:r>
      <w:r w:rsidR="00331B8E" w:rsidRPr="009A53D2">
        <w:rPr>
          <w:lang w:val="fr-CH"/>
        </w:rPr>
        <w:t>garantir aux</w:t>
      </w:r>
      <w:r w:rsidR="00F97F49" w:rsidRPr="009A53D2">
        <w:rPr>
          <w:lang w:val="fr-CH"/>
        </w:rPr>
        <w:t xml:space="preserve"> usagers </w:t>
      </w:r>
      <w:r w:rsidR="00331B8E" w:rsidRPr="009A53D2">
        <w:rPr>
          <w:lang w:val="fr-CH"/>
        </w:rPr>
        <w:t>l’</w:t>
      </w:r>
      <w:r w:rsidR="00F97F49" w:rsidRPr="009A53D2">
        <w:rPr>
          <w:lang w:val="fr-CH"/>
        </w:rPr>
        <w:t xml:space="preserve">accès à un interprète qualifié si </w:t>
      </w:r>
      <w:r w:rsidR="00331B8E" w:rsidRPr="009A53D2">
        <w:rPr>
          <w:lang w:val="fr-CH"/>
        </w:rPr>
        <w:t>besoin est</w:t>
      </w:r>
      <w:r w:rsidR="00DF3790" w:rsidRPr="009A53D2">
        <w:rPr>
          <w:lang w:val="fr-CH"/>
        </w:rPr>
        <w:t>,</w:t>
      </w:r>
      <w:r w:rsidR="00F97F49" w:rsidRPr="009A53D2">
        <w:rPr>
          <w:lang w:val="fr-CH"/>
        </w:rPr>
        <w:t xml:space="preserve"> </w:t>
      </w:r>
      <w:r w:rsidR="00331B8E" w:rsidRPr="009A53D2">
        <w:rPr>
          <w:lang w:val="fr-CH"/>
        </w:rPr>
        <w:t xml:space="preserve">de façon à ce </w:t>
      </w:r>
      <w:r w:rsidR="00F97F49" w:rsidRPr="009A53D2">
        <w:rPr>
          <w:lang w:val="fr-CH"/>
        </w:rPr>
        <w:t>qu’ils bénéficient de</w:t>
      </w:r>
      <w:r w:rsidR="00321EE0" w:rsidRPr="009A53D2">
        <w:rPr>
          <w:lang w:val="fr-CH"/>
        </w:rPr>
        <w:t xml:space="preserve"> services pleinement adaptés. Les</w:t>
      </w:r>
      <w:r w:rsidR="00F97F49" w:rsidRPr="009A53D2">
        <w:rPr>
          <w:lang w:val="fr-CH"/>
        </w:rPr>
        <w:t xml:space="preserve"> municipalité</w:t>
      </w:r>
      <w:r w:rsidR="00321EE0" w:rsidRPr="009A53D2">
        <w:rPr>
          <w:lang w:val="fr-CH"/>
        </w:rPr>
        <w:t>s</w:t>
      </w:r>
      <w:r w:rsidR="00F97F49" w:rsidRPr="009A53D2">
        <w:rPr>
          <w:lang w:val="fr-CH"/>
        </w:rPr>
        <w:t xml:space="preserve"> do</w:t>
      </w:r>
      <w:r w:rsidR="00321EE0" w:rsidRPr="009A53D2">
        <w:rPr>
          <w:lang w:val="fr-CH"/>
        </w:rPr>
        <w:t>iven</w:t>
      </w:r>
      <w:r w:rsidR="00F97F49" w:rsidRPr="009A53D2">
        <w:rPr>
          <w:lang w:val="fr-CH"/>
        </w:rPr>
        <w:t>t mettre en place des procédures d’assurance qualité, diligenter et payer les services d’interprétation</w:t>
      </w:r>
      <w:r w:rsidR="00E52C9E" w:rsidRPr="009A53D2">
        <w:rPr>
          <w:lang w:val="fr-CH"/>
        </w:rPr>
        <w:t>.</w:t>
      </w:r>
    </w:p>
    <w:p w:rsidR="00E52C9E" w:rsidRPr="009A53D2" w:rsidRDefault="00BC549A" w:rsidP="00240B24">
      <w:pPr>
        <w:pStyle w:val="SingleTxtG"/>
        <w:rPr>
          <w:lang w:val="fr-CH"/>
        </w:rPr>
      </w:pPr>
      <w:r w:rsidRPr="009A53D2">
        <w:rPr>
          <w:lang w:val="fr-CH"/>
        </w:rPr>
        <w:t>85.</w:t>
      </w:r>
      <w:r w:rsidRPr="009A53D2">
        <w:rPr>
          <w:lang w:val="fr-CH"/>
        </w:rPr>
        <w:tab/>
      </w:r>
      <w:r w:rsidR="00F97F49" w:rsidRPr="009A53D2">
        <w:rPr>
          <w:lang w:val="fr-CH"/>
        </w:rPr>
        <w:t xml:space="preserve">Plans d’action et livre blanc sur la violence </w:t>
      </w:r>
      <w:r w:rsidR="00331B8E" w:rsidRPr="009A53D2">
        <w:rPr>
          <w:lang w:val="fr-CH"/>
        </w:rPr>
        <w:t>familiale</w:t>
      </w:r>
      <w:r w:rsidR="00173C29" w:rsidRPr="009A53D2">
        <w:rPr>
          <w:lang w:val="fr-CH"/>
        </w:rPr>
        <w:t xml:space="preserve">. </w:t>
      </w:r>
      <w:r w:rsidR="00DF3790" w:rsidRPr="009A53D2">
        <w:rPr>
          <w:lang w:val="fr-CH"/>
        </w:rPr>
        <w:t>Le P</w:t>
      </w:r>
      <w:r w:rsidR="008F7D22" w:rsidRPr="009A53D2">
        <w:rPr>
          <w:lang w:val="fr-CH"/>
        </w:rPr>
        <w:t xml:space="preserve">lan de lutte contre la violence </w:t>
      </w:r>
      <w:r w:rsidR="00DF3790" w:rsidRPr="009A53D2">
        <w:rPr>
          <w:lang w:val="fr-CH"/>
        </w:rPr>
        <w:t>f</w:t>
      </w:r>
      <w:r w:rsidR="008F7D22" w:rsidRPr="009A53D2">
        <w:rPr>
          <w:lang w:val="fr-CH"/>
        </w:rPr>
        <w:t>amil</w:t>
      </w:r>
      <w:r w:rsidR="00DF3790" w:rsidRPr="009A53D2">
        <w:rPr>
          <w:lang w:val="fr-CH"/>
        </w:rPr>
        <w:t>ia</w:t>
      </w:r>
      <w:r w:rsidR="008F7D22" w:rsidRPr="009A53D2">
        <w:rPr>
          <w:lang w:val="fr-CH"/>
        </w:rPr>
        <w:t>le</w:t>
      </w:r>
      <w:r w:rsidR="00E52C9E" w:rsidRPr="009A53D2">
        <w:rPr>
          <w:lang w:val="fr-CH"/>
        </w:rPr>
        <w:t xml:space="preserve"> (2008-2011), </w:t>
      </w:r>
      <w:r w:rsidR="00240B24" w:rsidRPr="009A53D2">
        <w:rPr>
          <w:lang w:val="fr-CH"/>
        </w:rPr>
        <w:t>«</w:t>
      </w:r>
      <w:r w:rsidR="00E52C9E" w:rsidRPr="009A53D2">
        <w:rPr>
          <w:lang w:val="fr-CH"/>
        </w:rPr>
        <w:t>T</w:t>
      </w:r>
      <w:r w:rsidR="008F7D22" w:rsidRPr="009A53D2">
        <w:rPr>
          <w:lang w:val="fr-CH"/>
        </w:rPr>
        <w:t>ournant</w:t>
      </w:r>
      <w:r w:rsidR="00240B24" w:rsidRPr="009A53D2">
        <w:rPr>
          <w:lang w:val="fr-CH"/>
        </w:rPr>
        <w:t>»</w:t>
      </w:r>
      <w:r w:rsidR="00E52C9E" w:rsidRPr="009A53D2">
        <w:rPr>
          <w:lang w:val="fr-CH"/>
        </w:rPr>
        <w:t xml:space="preserve">, </w:t>
      </w:r>
      <w:r w:rsidR="008F7D22" w:rsidRPr="009A53D2">
        <w:rPr>
          <w:lang w:val="fr-CH"/>
        </w:rPr>
        <w:t xml:space="preserve">comporte plusieurs mesures ciblant directement les femmes issues d’une minorité ethnique, notamment la </w:t>
      </w:r>
      <w:r w:rsidR="002951CA" w:rsidRPr="009A53D2">
        <w:rPr>
          <w:lang w:val="fr-CH"/>
        </w:rPr>
        <w:t>publication</w:t>
      </w:r>
      <w:r w:rsidR="008F7D22" w:rsidRPr="009A53D2">
        <w:rPr>
          <w:lang w:val="fr-CH"/>
        </w:rPr>
        <w:t xml:space="preserve"> d’une brochure axée sur les droits des femmes victimes de violence famil</w:t>
      </w:r>
      <w:r w:rsidR="00DF3790" w:rsidRPr="009A53D2">
        <w:rPr>
          <w:lang w:val="fr-CH"/>
        </w:rPr>
        <w:t>ia</w:t>
      </w:r>
      <w:r w:rsidR="008F7D22" w:rsidRPr="009A53D2">
        <w:rPr>
          <w:lang w:val="fr-CH"/>
        </w:rPr>
        <w:t xml:space="preserve">le. La brochure a été publiée dans huit langues. </w:t>
      </w:r>
      <w:r w:rsidR="00E87079" w:rsidRPr="009A53D2">
        <w:rPr>
          <w:lang w:val="fr-CH"/>
        </w:rPr>
        <w:t>D’autres</w:t>
      </w:r>
      <w:r w:rsidR="008F7D22" w:rsidRPr="009A53D2">
        <w:rPr>
          <w:lang w:val="fr-CH"/>
        </w:rPr>
        <w:t xml:space="preserve"> mesures </w:t>
      </w:r>
      <w:r w:rsidR="00DF3790" w:rsidRPr="009A53D2">
        <w:rPr>
          <w:lang w:val="fr-CH"/>
        </w:rPr>
        <w:t xml:space="preserve">visent </w:t>
      </w:r>
      <w:r w:rsidR="00E87079" w:rsidRPr="009A53D2">
        <w:rPr>
          <w:lang w:val="fr-CH"/>
        </w:rPr>
        <w:t>à améliorer l</w:t>
      </w:r>
      <w:r w:rsidR="00943D48" w:rsidRPr="009A53D2">
        <w:rPr>
          <w:lang w:val="fr-CH"/>
        </w:rPr>
        <w:t>a connaissance</w:t>
      </w:r>
      <w:r w:rsidR="00E87079" w:rsidRPr="009A53D2">
        <w:rPr>
          <w:lang w:val="fr-CH"/>
        </w:rPr>
        <w:t xml:space="preserve"> des questions relatives aux</w:t>
      </w:r>
      <w:r w:rsidR="008F7D22" w:rsidRPr="009A53D2">
        <w:rPr>
          <w:lang w:val="fr-CH"/>
        </w:rPr>
        <w:t xml:space="preserve"> femmes issues d’une minorité ethnique dans les centres d’accueil d’urgence</w:t>
      </w:r>
      <w:r w:rsidR="00E52C9E" w:rsidRPr="009A53D2">
        <w:rPr>
          <w:lang w:val="fr-CH"/>
        </w:rPr>
        <w:t xml:space="preserve">. </w:t>
      </w:r>
      <w:r w:rsidR="008F7D22" w:rsidRPr="009A53D2">
        <w:rPr>
          <w:lang w:val="fr-CH"/>
        </w:rPr>
        <w:t xml:space="preserve">Le </w:t>
      </w:r>
      <w:r w:rsidR="00EF0DEE" w:rsidRPr="009A53D2">
        <w:rPr>
          <w:lang w:val="fr-CH"/>
        </w:rPr>
        <w:t>Plan d’action</w:t>
      </w:r>
      <w:r w:rsidR="008F7D22" w:rsidRPr="009A53D2">
        <w:rPr>
          <w:lang w:val="fr-CH"/>
        </w:rPr>
        <w:t xml:space="preserve"> a été suivi d’un nouveau plan pour</w:t>
      </w:r>
      <w:r w:rsidR="00E52C9E" w:rsidRPr="009A53D2">
        <w:rPr>
          <w:lang w:val="fr-CH"/>
        </w:rPr>
        <w:t xml:space="preserve"> 2012. </w:t>
      </w:r>
      <w:r w:rsidR="00BA5D16" w:rsidRPr="009A53D2">
        <w:rPr>
          <w:lang w:val="fr-CH"/>
        </w:rPr>
        <w:t>En</w:t>
      </w:r>
      <w:r w:rsidR="00E52C9E" w:rsidRPr="009A53D2">
        <w:rPr>
          <w:lang w:val="fr-CH"/>
        </w:rPr>
        <w:t xml:space="preserve"> </w:t>
      </w:r>
      <w:r w:rsidR="00240B24" w:rsidRPr="009A53D2">
        <w:rPr>
          <w:lang w:val="fr-CH"/>
        </w:rPr>
        <w:t xml:space="preserve">mars </w:t>
      </w:r>
      <w:r w:rsidR="00E52C9E" w:rsidRPr="009A53D2">
        <w:rPr>
          <w:lang w:val="fr-CH"/>
        </w:rPr>
        <w:t xml:space="preserve">2013, </w:t>
      </w:r>
      <w:r w:rsidR="008F7D22" w:rsidRPr="009A53D2">
        <w:rPr>
          <w:lang w:val="fr-CH"/>
        </w:rPr>
        <w:t xml:space="preserve">le Gouvernement a présenté un livre </w:t>
      </w:r>
      <w:r w:rsidR="00331B8E" w:rsidRPr="009A53D2">
        <w:rPr>
          <w:lang w:val="fr-CH"/>
        </w:rPr>
        <w:t xml:space="preserve">blanc </w:t>
      </w:r>
      <w:r w:rsidR="008F7D22" w:rsidRPr="009A53D2">
        <w:rPr>
          <w:lang w:val="fr-CH"/>
        </w:rPr>
        <w:t>sur la prévention et la lutte contre la violence famil</w:t>
      </w:r>
      <w:r w:rsidR="00DF3790" w:rsidRPr="009A53D2">
        <w:rPr>
          <w:lang w:val="fr-CH"/>
        </w:rPr>
        <w:t>ia</w:t>
      </w:r>
      <w:r w:rsidR="008F7D22" w:rsidRPr="009A53D2">
        <w:rPr>
          <w:lang w:val="fr-CH"/>
        </w:rPr>
        <w:t>le</w:t>
      </w:r>
      <w:r w:rsidR="00E52C9E" w:rsidRPr="009A53D2">
        <w:rPr>
          <w:lang w:val="fr-CH"/>
        </w:rPr>
        <w:t xml:space="preserve"> (Meld. St. 15 (2012-2013</w:t>
      </w:r>
      <w:r w:rsidR="00C16DAA" w:rsidRPr="009A53D2">
        <w:rPr>
          <w:lang w:val="fr-CH"/>
        </w:rPr>
        <w:t>)</w:t>
      </w:r>
      <w:r w:rsidR="00E52C9E" w:rsidRPr="009A53D2">
        <w:rPr>
          <w:lang w:val="fr-CH"/>
        </w:rPr>
        <w:t>)</w:t>
      </w:r>
      <w:r w:rsidR="00DF3790" w:rsidRPr="009A53D2">
        <w:rPr>
          <w:lang w:val="fr-CH"/>
        </w:rPr>
        <w:t>, qui</w:t>
      </w:r>
      <w:r w:rsidR="008F7D22" w:rsidRPr="009A53D2">
        <w:rPr>
          <w:lang w:val="fr-CH"/>
        </w:rPr>
        <w:t xml:space="preserve"> a </w:t>
      </w:r>
      <w:r w:rsidR="00E87079" w:rsidRPr="009A53D2">
        <w:rPr>
          <w:lang w:val="fr-CH"/>
        </w:rPr>
        <w:t xml:space="preserve">donné lieu à </w:t>
      </w:r>
      <w:r w:rsidR="008F7D22" w:rsidRPr="009A53D2">
        <w:rPr>
          <w:lang w:val="fr-CH"/>
        </w:rPr>
        <w:t xml:space="preserve">un nouveau </w:t>
      </w:r>
      <w:r w:rsidR="00DF3790" w:rsidRPr="009A53D2">
        <w:rPr>
          <w:lang w:val="fr-CH"/>
        </w:rPr>
        <w:t>p</w:t>
      </w:r>
      <w:r w:rsidR="00EF0DEE" w:rsidRPr="009A53D2">
        <w:rPr>
          <w:lang w:val="fr-CH"/>
        </w:rPr>
        <w:t>lan d’action</w:t>
      </w:r>
      <w:r w:rsidR="008F7D22" w:rsidRPr="009A53D2">
        <w:rPr>
          <w:lang w:val="fr-CH"/>
        </w:rPr>
        <w:t xml:space="preserve"> pour</w:t>
      </w:r>
      <w:r w:rsidR="00E52C9E" w:rsidRPr="009A53D2">
        <w:rPr>
          <w:lang w:val="fr-CH"/>
        </w:rPr>
        <w:t xml:space="preserve"> 2014-2017. </w:t>
      </w:r>
      <w:r w:rsidR="008F7D22" w:rsidRPr="009A53D2">
        <w:rPr>
          <w:lang w:val="fr-CH"/>
        </w:rPr>
        <w:t xml:space="preserve">Le </w:t>
      </w:r>
      <w:r w:rsidR="00DF3790" w:rsidRPr="009A53D2">
        <w:rPr>
          <w:lang w:val="fr-CH"/>
        </w:rPr>
        <w:t>p</w:t>
      </w:r>
      <w:r w:rsidR="00EF0DEE" w:rsidRPr="009A53D2">
        <w:rPr>
          <w:lang w:val="fr-CH"/>
        </w:rPr>
        <w:t>lan d’action</w:t>
      </w:r>
      <w:r w:rsidR="008F7D22" w:rsidRPr="009A53D2">
        <w:rPr>
          <w:lang w:val="fr-CH"/>
        </w:rPr>
        <w:t xml:space="preserve"> et le livre blanc </w:t>
      </w:r>
      <w:r w:rsidR="00DF3790" w:rsidRPr="009A53D2">
        <w:rPr>
          <w:lang w:val="fr-CH"/>
        </w:rPr>
        <w:t>insistent sur</w:t>
      </w:r>
      <w:r w:rsidR="008F7D22" w:rsidRPr="009A53D2">
        <w:rPr>
          <w:lang w:val="fr-CH"/>
        </w:rPr>
        <w:t xml:space="preserve"> l’importance d</w:t>
      </w:r>
      <w:r w:rsidR="00422901" w:rsidRPr="009A53D2">
        <w:rPr>
          <w:lang w:val="fr-CH"/>
        </w:rPr>
        <w:t>’être bien informé de la question de</w:t>
      </w:r>
      <w:r w:rsidR="00331B8E" w:rsidRPr="009A53D2">
        <w:rPr>
          <w:lang w:val="fr-CH"/>
        </w:rPr>
        <w:t xml:space="preserve"> l’intégration </w:t>
      </w:r>
      <w:r w:rsidR="008F7D22" w:rsidRPr="009A53D2">
        <w:rPr>
          <w:lang w:val="fr-CH"/>
        </w:rPr>
        <w:t>des femmes issues d’une minorité ethnique. Un</w:t>
      </w:r>
      <w:r w:rsidR="00E87079" w:rsidRPr="009A53D2">
        <w:rPr>
          <w:lang w:val="fr-CH"/>
        </w:rPr>
        <w:t>e</w:t>
      </w:r>
      <w:r w:rsidR="008F7D22" w:rsidRPr="009A53D2">
        <w:rPr>
          <w:lang w:val="fr-CH"/>
        </w:rPr>
        <w:t xml:space="preserve"> autre mesure </w:t>
      </w:r>
      <w:r w:rsidR="00422901" w:rsidRPr="009A53D2">
        <w:rPr>
          <w:lang w:val="fr-CH"/>
        </w:rPr>
        <w:t>a trait à l’approfondissement</w:t>
      </w:r>
      <w:r w:rsidR="008F7D22" w:rsidRPr="009A53D2">
        <w:rPr>
          <w:lang w:val="fr-CH"/>
        </w:rPr>
        <w:t xml:space="preserve"> des connaissances relatives à la violence famil</w:t>
      </w:r>
      <w:r w:rsidR="00CB3C0E" w:rsidRPr="009A53D2">
        <w:rPr>
          <w:lang w:val="fr-CH"/>
        </w:rPr>
        <w:t>ia</w:t>
      </w:r>
      <w:r w:rsidR="00422901" w:rsidRPr="009A53D2">
        <w:rPr>
          <w:lang w:val="fr-CH"/>
        </w:rPr>
        <w:t>le dans les communautés samis</w:t>
      </w:r>
      <w:r w:rsidR="008F7D22" w:rsidRPr="009A53D2">
        <w:rPr>
          <w:lang w:val="fr-CH"/>
        </w:rPr>
        <w:t xml:space="preserve"> et </w:t>
      </w:r>
      <w:r w:rsidR="00422901" w:rsidRPr="009A53D2">
        <w:rPr>
          <w:lang w:val="fr-CH"/>
        </w:rPr>
        <w:t xml:space="preserve">à </w:t>
      </w:r>
      <w:r w:rsidR="00CB3C0E" w:rsidRPr="009A53D2">
        <w:rPr>
          <w:lang w:val="fr-CH"/>
        </w:rPr>
        <w:t xml:space="preserve">la nécessité </w:t>
      </w:r>
      <w:r w:rsidR="00422901" w:rsidRPr="009A53D2">
        <w:rPr>
          <w:lang w:val="fr-CH"/>
        </w:rPr>
        <w:t xml:space="preserve">éventuelle </w:t>
      </w:r>
      <w:r w:rsidR="00CB3C0E" w:rsidRPr="009A53D2">
        <w:rPr>
          <w:lang w:val="fr-CH"/>
        </w:rPr>
        <w:t>de</w:t>
      </w:r>
      <w:r w:rsidR="008F7D22" w:rsidRPr="009A53D2">
        <w:rPr>
          <w:lang w:val="fr-CH"/>
        </w:rPr>
        <w:t xml:space="preserve"> prendre </w:t>
      </w:r>
      <w:r w:rsidR="00CB3C0E" w:rsidRPr="009A53D2">
        <w:rPr>
          <w:lang w:val="fr-CH"/>
        </w:rPr>
        <w:t>d</w:t>
      </w:r>
      <w:r w:rsidR="008F7D22" w:rsidRPr="009A53D2">
        <w:rPr>
          <w:lang w:val="fr-CH"/>
        </w:rPr>
        <w:t xml:space="preserve">es dispositions autres que celles qui existent </w:t>
      </w:r>
      <w:r w:rsidR="00537E06" w:rsidRPr="009A53D2">
        <w:rPr>
          <w:lang w:val="fr-CH"/>
        </w:rPr>
        <w:t>déjà</w:t>
      </w:r>
      <w:r w:rsidR="00CB3C0E" w:rsidRPr="009A53D2">
        <w:rPr>
          <w:lang w:val="fr-CH"/>
        </w:rPr>
        <w:t xml:space="preserve">, propres à ce groupe </w:t>
      </w:r>
      <w:r w:rsidR="00664615" w:rsidRPr="009A53D2">
        <w:rPr>
          <w:lang w:val="fr-CH"/>
        </w:rPr>
        <w:t>cible.</w:t>
      </w:r>
    </w:p>
    <w:p w:rsidR="00E52C9E" w:rsidRPr="009A53D2" w:rsidRDefault="00173C29" w:rsidP="00BA2A16">
      <w:pPr>
        <w:pStyle w:val="H4G"/>
        <w:rPr>
          <w:lang w:val="fr-CH"/>
        </w:rPr>
      </w:pPr>
      <w:r w:rsidRPr="009A53D2">
        <w:rPr>
          <w:lang w:val="fr-CH"/>
        </w:rPr>
        <w:tab/>
      </w:r>
      <w:r w:rsidRPr="009A53D2">
        <w:rPr>
          <w:lang w:val="fr-CH"/>
        </w:rPr>
        <w:tab/>
      </w:r>
      <w:r w:rsidR="008F7D22" w:rsidRPr="009A53D2">
        <w:rPr>
          <w:lang w:val="fr-CH"/>
        </w:rPr>
        <w:t>Plan d’action contre les mutilations génitales féminines</w:t>
      </w:r>
    </w:p>
    <w:p w:rsidR="00E52C9E" w:rsidRPr="009A53D2" w:rsidRDefault="00BC549A" w:rsidP="00BC549A">
      <w:pPr>
        <w:pStyle w:val="SingleTxtG"/>
        <w:rPr>
          <w:lang w:val="fr-CH"/>
        </w:rPr>
      </w:pPr>
      <w:r w:rsidRPr="009A53D2">
        <w:rPr>
          <w:lang w:val="fr-CH"/>
        </w:rPr>
        <w:t>86.</w:t>
      </w:r>
      <w:r w:rsidRPr="009A53D2">
        <w:rPr>
          <w:lang w:val="fr-CH"/>
        </w:rPr>
        <w:tab/>
      </w:r>
      <w:r w:rsidR="008F7D22" w:rsidRPr="009A53D2">
        <w:rPr>
          <w:lang w:val="fr-CH"/>
        </w:rPr>
        <w:t xml:space="preserve">Le </w:t>
      </w:r>
      <w:r w:rsidR="00EF0DEE" w:rsidRPr="009A53D2">
        <w:rPr>
          <w:lang w:val="fr-CH"/>
        </w:rPr>
        <w:t>Plan d’action</w:t>
      </w:r>
      <w:r w:rsidR="00572EA1" w:rsidRPr="009A53D2">
        <w:rPr>
          <w:lang w:val="fr-CH"/>
        </w:rPr>
        <w:t xml:space="preserve"> contre</w:t>
      </w:r>
      <w:r w:rsidR="008F7D22" w:rsidRPr="009A53D2">
        <w:rPr>
          <w:lang w:val="fr-CH"/>
        </w:rPr>
        <w:t xml:space="preserve"> les mutilations génitales féminines</w:t>
      </w:r>
      <w:r w:rsidR="00E52C9E" w:rsidRPr="009A53D2">
        <w:rPr>
          <w:lang w:val="fr-CH"/>
        </w:rPr>
        <w:t xml:space="preserve"> (2008-2011)</w:t>
      </w:r>
      <w:r w:rsidR="008F7D22" w:rsidRPr="009A53D2">
        <w:rPr>
          <w:lang w:val="fr-CH"/>
        </w:rPr>
        <w:t xml:space="preserve"> a permis de mettre en place de nombreux services destinés à prévenir ce phénomène et à assurer </w:t>
      </w:r>
      <w:r w:rsidR="00CB3C0E" w:rsidRPr="009A53D2">
        <w:rPr>
          <w:lang w:val="fr-CH"/>
        </w:rPr>
        <w:t xml:space="preserve">la fourniture d’une aide </w:t>
      </w:r>
      <w:r w:rsidR="008F7D22" w:rsidRPr="009A53D2">
        <w:rPr>
          <w:lang w:val="fr-CH"/>
        </w:rPr>
        <w:t>à celles qui en ont besoin</w:t>
      </w:r>
      <w:r w:rsidR="00E52C9E" w:rsidRPr="009A53D2">
        <w:rPr>
          <w:lang w:val="fr-CH"/>
        </w:rPr>
        <w:t xml:space="preserve">. </w:t>
      </w:r>
      <w:r w:rsidR="00BA5D16" w:rsidRPr="009A53D2">
        <w:rPr>
          <w:lang w:val="fr-CH"/>
        </w:rPr>
        <w:t>En</w:t>
      </w:r>
      <w:r w:rsidR="00E52C9E" w:rsidRPr="009A53D2">
        <w:rPr>
          <w:lang w:val="fr-CH"/>
        </w:rPr>
        <w:t xml:space="preserve"> 2012, </w:t>
      </w:r>
      <w:r w:rsidR="008F7D22" w:rsidRPr="009A53D2">
        <w:rPr>
          <w:lang w:val="fr-CH"/>
        </w:rPr>
        <w:t>le Gouvernement a présenté des plans d’action contre les mariages forcées et les mutilations génitales féminines</w:t>
      </w:r>
      <w:r w:rsidR="00E52C9E" w:rsidRPr="009A53D2">
        <w:rPr>
          <w:lang w:val="fr-CH"/>
        </w:rPr>
        <w:t xml:space="preserve"> (2012), </w:t>
      </w:r>
      <w:r w:rsidR="00572EA1" w:rsidRPr="009A53D2">
        <w:rPr>
          <w:lang w:val="fr-CH"/>
        </w:rPr>
        <w:t xml:space="preserve">visant à intensifier les actions préventives contre ces mutilations dans les écoles, les missions à l’étranger et </w:t>
      </w:r>
      <w:r w:rsidR="00537E06" w:rsidRPr="009A53D2">
        <w:rPr>
          <w:lang w:val="fr-CH"/>
        </w:rPr>
        <w:t>le secteur public dans le cadre d’une</w:t>
      </w:r>
      <w:r w:rsidR="00572EA1" w:rsidRPr="009A53D2">
        <w:rPr>
          <w:lang w:val="fr-CH"/>
        </w:rPr>
        <w:t xml:space="preserve"> collaboration interinstitutions</w:t>
      </w:r>
      <w:r w:rsidR="00E52C9E" w:rsidRPr="009A53D2">
        <w:rPr>
          <w:lang w:val="fr-CH"/>
        </w:rPr>
        <w:t xml:space="preserve">. </w:t>
      </w:r>
      <w:r w:rsidR="00852570" w:rsidRPr="009A53D2">
        <w:rPr>
          <w:lang w:val="fr-CH"/>
        </w:rPr>
        <w:t xml:space="preserve">En février 2013, se fondant sur les évaluations des précédents plans d’action, l’expérience acquise par les services de protection sociale et la contribution des organisations de bénévoles, le Gouvernement a présenté le </w:t>
      </w:r>
      <w:r w:rsidR="00EF0DEE" w:rsidRPr="009A53D2">
        <w:rPr>
          <w:lang w:val="fr-CH"/>
        </w:rPr>
        <w:t>Plan d’action</w:t>
      </w:r>
      <w:r w:rsidR="00852570" w:rsidRPr="009A53D2">
        <w:rPr>
          <w:lang w:val="fr-CH"/>
        </w:rPr>
        <w:t xml:space="preserve"> contre les mariages forcés, les mutilations génitales féminines et les graves restrictions à la liberté des jeunes (2013-2016). </w:t>
      </w:r>
      <w:r w:rsidR="00572EA1" w:rsidRPr="009A53D2">
        <w:rPr>
          <w:lang w:val="fr-CH"/>
        </w:rPr>
        <w:t xml:space="preserve">Le plan comporte </w:t>
      </w:r>
      <w:r w:rsidR="00E52C9E" w:rsidRPr="009A53D2">
        <w:rPr>
          <w:lang w:val="fr-CH"/>
        </w:rPr>
        <w:t xml:space="preserve">22 </w:t>
      </w:r>
      <w:r w:rsidR="00572EA1" w:rsidRPr="009A53D2">
        <w:rPr>
          <w:lang w:val="fr-CH"/>
        </w:rPr>
        <w:t xml:space="preserve">mesures nouvelles ou </w:t>
      </w:r>
      <w:r w:rsidR="00CB4D6E" w:rsidRPr="009A53D2">
        <w:rPr>
          <w:lang w:val="fr-CH"/>
        </w:rPr>
        <w:t>reconduites</w:t>
      </w:r>
      <w:r w:rsidR="00537E06" w:rsidRPr="009A53D2">
        <w:rPr>
          <w:lang w:val="fr-CH"/>
        </w:rPr>
        <w:t>, qui</w:t>
      </w:r>
      <w:r w:rsidR="00A93661" w:rsidRPr="009A53D2">
        <w:rPr>
          <w:lang w:val="fr-CH"/>
        </w:rPr>
        <w:t xml:space="preserve"> couvrent trois grands domaines</w:t>
      </w:r>
      <w:r w:rsidR="00E52C9E" w:rsidRPr="009A53D2">
        <w:rPr>
          <w:lang w:val="fr-CH"/>
        </w:rPr>
        <w:t xml:space="preserve">: </w:t>
      </w:r>
      <w:r w:rsidR="00A93661" w:rsidRPr="009A53D2">
        <w:rPr>
          <w:lang w:val="fr-CH"/>
        </w:rPr>
        <w:t xml:space="preserve">actions préventives, </w:t>
      </w:r>
      <w:r w:rsidR="00537E06" w:rsidRPr="009A53D2">
        <w:rPr>
          <w:lang w:val="fr-CH"/>
        </w:rPr>
        <w:t>efficacité de l’</w:t>
      </w:r>
      <w:r w:rsidR="00A93661" w:rsidRPr="009A53D2">
        <w:rPr>
          <w:lang w:val="fr-CH"/>
        </w:rPr>
        <w:t>assistance publique</w:t>
      </w:r>
      <w:r w:rsidR="00537E06" w:rsidRPr="009A53D2">
        <w:rPr>
          <w:lang w:val="fr-CH"/>
        </w:rPr>
        <w:t xml:space="preserve"> grâce au renforcement </w:t>
      </w:r>
      <w:r w:rsidR="00A93661" w:rsidRPr="009A53D2">
        <w:rPr>
          <w:lang w:val="fr-CH"/>
        </w:rPr>
        <w:t xml:space="preserve">des connaissances et </w:t>
      </w:r>
      <w:r w:rsidR="00537E06" w:rsidRPr="009A53D2">
        <w:rPr>
          <w:lang w:val="fr-CH"/>
        </w:rPr>
        <w:t>des</w:t>
      </w:r>
      <w:r w:rsidR="00A93661" w:rsidRPr="009A53D2">
        <w:rPr>
          <w:lang w:val="fr-CH"/>
        </w:rPr>
        <w:t xml:space="preserve"> collaboration</w:t>
      </w:r>
      <w:r w:rsidR="00537E06" w:rsidRPr="009A53D2">
        <w:rPr>
          <w:lang w:val="fr-CH"/>
        </w:rPr>
        <w:t>s</w:t>
      </w:r>
      <w:r w:rsidR="00A93661" w:rsidRPr="009A53D2">
        <w:rPr>
          <w:lang w:val="fr-CH"/>
        </w:rPr>
        <w:t>, et recherche et méthodologie</w:t>
      </w:r>
      <w:r w:rsidR="00E52C9E" w:rsidRPr="009A53D2">
        <w:rPr>
          <w:lang w:val="fr-CH"/>
        </w:rPr>
        <w:t xml:space="preserve">. </w:t>
      </w:r>
      <w:r w:rsidR="00A93661" w:rsidRPr="009A53D2">
        <w:rPr>
          <w:lang w:val="fr-CH"/>
        </w:rPr>
        <w:t xml:space="preserve">Elles sont </w:t>
      </w:r>
      <w:r w:rsidR="00CB4D6E" w:rsidRPr="009A53D2">
        <w:rPr>
          <w:lang w:val="fr-CH"/>
        </w:rPr>
        <w:t>indissociables</w:t>
      </w:r>
      <w:r w:rsidR="00A93661" w:rsidRPr="009A53D2">
        <w:rPr>
          <w:lang w:val="fr-CH"/>
        </w:rPr>
        <w:t xml:space="preserve"> et complémentaires des actions de lutte contre la violence famil</w:t>
      </w:r>
      <w:r w:rsidR="00CB4D6E" w:rsidRPr="009A53D2">
        <w:rPr>
          <w:lang w:val="fr-CH"/>
        </w:rPr>
        <w:t>ia</w:t>
      </w:r>
      <w:r w:rsidR="00A93661" w:rsidRPr="009A53D2">
        <w:rPr>
          <w:lang w:val="fr-CH"/>
        </w:rPr>
        <w:t xml:space="preserve">le et de la violence et des abus </w:t>
      </w:r>
      <w:r w:rsidR="00980935" w:rsidRPr="009A53D2">
        <w:rPr>
          <w:lang w:val="fr-CH"/>
        </w:rPr>
        <w:t>sexuels dont sont victimes les enfants</w:t>
      </w:r>
      <w:r w:rsidR="00E52C9E" w:rsidRPr="009A53D2">
        <w:rPr>
          <w:lang w:val="fr-CH"/>
        </w:rPr>
        <w:t>.</w:t>
      </w:r>
    </w:p>
    <w:p w:rsidR="00E52C9E" w:rsidRPr="009A53D2" w:rsidRDefault="00173C29" w:rsidP="00BA2A16">
      <w:pPr>
        <w:pStyle w:val="H4G"/>
        <w:rPr>
          <w:lang w:val="fr-CH"/>
        </w:rPr>
      </w:pPr>
      <w:r w:rsidRPr="009A53D2">
        <w:rPr>
          <w:lang w:val="fr-CH"/>
        </w:rPr>
        <w:tab/>
      </w:r>
      <w:r w:rsidRPr="009A53D2">
        <w:rPr>
          <w:lang w:val="fr-CH"/>
        </w:rPr>
        <w:tab/>
      </w:r>
      <w:r w:rsidR="00A93661" w:rsidRPr="009A53D2">
        <w:rPr>
          <w:lang w:val="fr-CH"/>
        </w:rPr>
        <w:t>Programme de sensibilisation de la Direction de la police norvégienne</w:t>
      </w:r>
    </w:p>
    <w:p w:rsidR="00E52C9E" w:rsidRPr="009A53D2" w:rsidRDefault="00BC549A" w:rsidP="00BC549A">
      <w:pPr>
        <w:pStyle w:val="SingleTxtG"/>
        <w:rPr>
          <w:lang w:val="fr-CH"/>
        </w:rPr>
      </w:pPr>
      <w:r w:rsidRPr="009A53D2">
        <w:rPr>
          <w:lang w:val="fr-CH"/>
        </w:rPr>
        <w:t>87.</w:t>
      </w:r>
      <w:r w:rsidRPr="009A53D2">
        <w:rPr>
          <w:lang w:val="fr-CH"/>
        </w:rPr>
        <w:tab/>
      </w:r>
      <w:r w:rsidR="00BA5D16" w:rsidRPr="009A53D2">
        <w:rPr>
          <w:lang w:val="fr-CH"/>
        </w:rPr>
        <w:t>En</w:t>
      </w:r>
      <w:r w:rsidR="00E52C9E" w:rsidRPr="009A53D2">
        <w:rPr>
          <w:lang w:val="fr-CH"/>
        </w:rPr>
        <w:t xml:space="preserve"> 2008, </w:t>
      </w:r>
      <w:r w:rsidR="00A93661" w:rsidRPr="009A53D2">
        <w:rPr>
          <w:lang w:val="fr-CH"/>
        </w:rPr>
        <w:t xml:space="preserve">la Direction de la police a lancé le projet </w:t>
      </w:r>
      <w:r w:rsidR="0060567D" w:rsidRPr="009A53D2">
        <w:rPr>
          <w:lang w:val="fr-CH"/>
        </w:rPr>
        <w:t>«</w:t>
      </w:r>
      <w:r w:rsidR="00A93661" w:rsidRPr="009A53D2">
        <w:rPr>
          <w:lang w:val="fr-CH"/>
        </w:rPr>
        <w:t>Sensibilisation et sécurité</w:t>
      </w:r>
      <w:r w:rsidR="0060567D" w:rsidRPr="009A53D2">
        <w:rPr>
          <w:lang w:val="fr-CH"/>
        </w:rPr>
        <w:t>»</w:t>
      </w:r>
      <w:r w:rsidR="00A93661" w:rsidRPr="009A53D2">
        <w:rPr>
          <w:lang w:val="fr-CH"/>
        </w:rPr>
        <w:t xml:space="preserve">, un programme de sensibilisation </w:t>
      </w:r>
      <w:r w:rsidR="00CB4D6E" w:rsidRPr="009A53D2">
        <w:rPr>
          <w:lang w:val="fr-CH"/>
        </w:rPr>
        <w:t>d</w:t>
      </w:r>
      <w:r w:rsidR="00A93661" w:rsidRPr="009A53D2">
        <w:rPr>
          <w:lang w:val="fr-CH"/>
        </w:rPr>
        <w:t xml:space="preserve">es </w:t>
      </w:r>
      <w:r w:rsidR="00F407DB" w:rsidRPr="009A53D2">
        <w:rPr>
          <w:lang w:val="fr-CH"/>
        </w:rPr>
        <w:t>agents</w:t>
      </w:r>
      <w:r w:rsidR="00A93661" w:rsidRPr="009A53D2">
        <w:rPr>
          <w:lang w:val="fr-CH"/>
        </w:rPr>
        <w:t xml:space="preserve"> </w:t>
      </w:r>
      <w:r w:rsidR="00F407DB" w:rsidRPr="009A53D2">
        <w:rPr>
          <w:lang w:val="fr-CH"/>
        </w:rPr>
        <w:t>destiné à</w:t>
      </w:r>
      <w:r w:rsidR="00A93661" w:rsidRPr="009A53D2">
        <w:rPr>
          <w:lang w:val="fr-CH"/>
        </w:rPr>
        <w:t xml:space="preserve"> assurer que le grand public considère la police comme sûre, juste et digne de confiance. Le programme est axé sur le </w:t>
      </w:r>
      <w:r w:rsidR="00980935" w:rsidRPr="009A53D2">
        <w:rPr>
          <w:lang w:val="fr-CH"/>
        </w:rPr>
        <w:t>dialogue et traite de</w:t>
      </w:r>
      <w:r w:rsidR="00A93661" w:rsidRPr="009A53D2">
        <w:rPr>
          <w:lang w:val="fr-CH"/>
        </w:rPr>
        <w:t xml:space="preserve"> sujets tels que la discrimination, les </w:t>
      </w:r>
      <w:r w:rsidR="00980935" w:rsidRPr="009A53D2">
        <w:rPr>
          <w:lang w:val="fr-CH"/>
        </w:rPr>
        <w:t>préjugés, les stéréotypes et la première impression</w:t>
      </w:r>
      <w:r w:rsidR="00A93661" w:rsidRPr="009A53D2">
        <w:rPr>
          <w:lang w:val="fr-CH"/>
        </w:rPr>
        <w:t xml:space="preserve">. Il s’agit de promouvoir </w:t>
      </w:r>
      <w:r w:rsidR="00EE61F5" w:rsidRPr="009A53D2">
        <w:rPr>
          <w:lang w:val="fr-CH"/>
        </w:rPr>
        <w:t>une éthique professionnelle rigoureuse au sein</w:t>
      </w:r>
      <w:r w:rsidR="00A93661" w:rsidRPr="009A53D2">
        <w:rPr>
          <w:lang w:val="fr-CH"/>
        </w:rPr>
        <w:t xml:space="preserve"> de la police et d’établir une relation basée sur la confiance entre </w:t>
      </w:r>
      <w:r w:rsidR="00CB4D6E" w:rsidRPr="009A53D2">
        <w:rPr>
          <w:lang w:val="fr-CH"/>
        </w:rPr>
        <w:t xml:space="preserve">elle et </w:t>
      </w:r>
      <w:r w:rsidR="00A93661" w:rsidRPr="009A53D2">
        <w:rPr>
          <w:lang w:val="fr-CH"/>
        </w:rPr>
        <w:t>les communautés minoritaires. Le projet a été mis en œuvre dans tous les</w:t>
      </w:r>
      <w:r w:rsidR="00D833DA" w:rsidRPr="009A53D2">
        <w:rPr>
          <w:lang w:val="fr-CH"/>
        </w:rPr>
        <w:t xml:space="preserve"> commissariats de police d’</w:t>
      </w:r>
      <w:r w:rsidR="00E52C9E" w:rsidRPr="009A53D2">
        <w:rPr>
          <w:lang w:val="fr-CH"/>
        </w:rPr>
        <w:t>Oslo.</w:t>
      </w:r>
    </w:p>
    <w:p w:rsidR="00410F0F" w:rsidRPr="009A53D2" w:rsidRDefault="00410F0F" w:rsidP="00452A3E">
      <w:pPr>
        <w:pStyle w:val="H4G"/>
        <w:rPr>
          <w:lang w:val="fr-CH"/>
        </w:rPr>
      </w:pPr>
      <w:r w:rsidRPr="009A53D2">
        <w:rPr>
          <w:lang w:val="fr-CH"/>
        </w:rPr>
        <w:tab/>
      </w:r>
      <w:r w:rsidRPr="009A53D2">
        <w:rPr>
          <w:lang w:val="fr-CH"/>
        </w:rPr>
        <w:tab/>
      </w:r>
      <w:r w:rsidR="00EE61F5" w:rsidRPr="009A53D2">
        <w:rPr>
          <w:lang w:val="fr-CH"/>
        </w:rPr>
        <w:t xml:space="preserve">Forum de dialogue de la </w:t>
      </w:r>
      <w:r w:rsidRPr="009A53D2">
        <w:rPr>
          <w:lang w:val="fr-CH"/>
        </w:rPr>
        <w:t>police</w:t>
      </w:r>
    </w:p>
    <w:p w:rsidR="00E52C9E" w:rsidRPr="009A53D2" w:rsidRDefault="00BC549A" w:rsidP="00BC549A">
      <w:pPr>
        <w:pStyle w:val="SingleTxtG"/>
        <w:rPr>
          <w:lang w:val="fr-CH"/>
        </w:rPr>
      </w:pPr>
      <w:r w:rsidRPr="009A53D2">
        <w:rPr>
          <w:lang w:val="fr-CH"/>
        </w:rPr>
        <w:t>88.</w:t>
      </w:r>
      <w:r w:rsidRPr="009A53D2">
        <w:rPr>
          <w:lang w:val="fr-CH"/>
        </w:rPr>
        <w:tab/>
      </w:r>
      <w:r w:rsidR="00EE61F5" w:rsidRPr="009A53D2">
        <w:rPr>
          <w:lang w:val="fr-CH"/>
        </w:rPr>
        <w:t>Un forum de dialogue a été créé au sein des forces de police nationales et locales</w:t>
      </w:r>
      <w:r w:rsidR="00E52C9E" w:rsidRPr="009A53D2">
        <w:rPr>
          <w:lang w:val="fr-CH"/>
        </w:rPr>
        <w:t xml:space="preserve">. </w:t>
      </w:r>
      <w:r w:rsidR="00EE61F5" w:rsidRPr="009A53D2">
        <w:rPr>
          <w:lang w:val="fr-CH"/>
        </w:rPr>
        <w:t xml:space="preserve">La Direction de la police invite diverses organisations d’immigrés à se réunir trois ou quatre fois par an et plusieurs </w:t>
      </w:r>
      <w:r w:rsidR="00980935" w:rsidRPr="009A53D2">
        <w:rPr>
          <w:lang w:val="fr-CH"/>
        </w:rPr>
        <w:t>commissariats</w:t>
      </w:r>
      <w:r w:rsidR="00EE61F5" w:rsidRPr="009A53D2">
        <w:rPr>
          <w:lang w:val="fr-CH"/>
        </w:rPr>
        <w:t xml:space="preserve"> organisent des réunions locales</w:t>
      </w:r>
      <w:r w:rsidR="00E52C9E" w:rsidRPr="009A53D2">
        <w:rPr>
          <w:lang w:val="fr-CH"/>
        </w:rPr>
        <w:t xml:space="preserve">. </w:t>
      </w:r>
      <w:r w:rsidR="00EE61F5" w:rsidRPr="009A53D2">
        <w:rPr>
          <w:lang w:val="fr-CH"/>
        </w:rPr>
        <w:t>Ces réunions con</w:t>
      </w:r>
      <w:r w:rsidR="005F1957" w:rsidRPr="009A53D2">
        <w:rPr>
          <w:lang w:val="fr-CH"/>
        </w:rPr>
        <w:t>tribuent sensiblement</w:t>
      </w:r>
      <w:r w:rsidR="00EE61F5" w:rsidRPr="009A53D2">
        <w:rPr>
          <w:lang w:val="fr-CH"/>
        </w:rPr>
        <w:t xml:space="preserve"> à l’amélioration de l’intégration et de l’insertion sociale de la population immigrée</w:t>
      </w:r>
      <w:r w:rsidR="00E52C9E" w:rsidRPr="009A53D2">
        <w:rPr>
          <w:lang w:val="fr-CH"/>
        </w:rPr>
        <w:t xml:space="preserve">. </w:t>
      </w:r>
      <w:r w:rsidR="00EE61F5" w:rsidRPr="009A53D2">
        <w:rPr>
          <w:lang w:val="fr-CH"/>
        </w:rPr>
        <w:t>Le Ministre de la justice rencontre aussi régulièrement des représentants de différentes organisations d’immigrés</w:t>
      </w:r>
      <w:r w:rsidR="00E52C9E" w:rsidRPr="009A53D2">
        <w:rPr>
          <w:lang w:val="fr-CH"/>
        </w:rPr>
        <w:t>.</w:t>
      </w:r>
    </w:p>
    <w:p w:rsidR="00E52C9E" w:rsidRPr="009A53D2" w:rsidRDefault="009C559C" w:rsidP="00452A3E">
      <w:pPr>
        <w:pStyle w:val="H23G"/>
        <w:rPr>
          <w:lang w:val="fr-CH"/>
        </w:rPr>
      </w:pPr>
      <w:r w:rsidRPr="009A53D2">
        <w:rPr>
          <w:lang w:val="fr-CH"/>
        </w:rPr>
        <w:tab/>
      </w:r>
      <w:r w:rsidRPr="009A53D2">
        <w:rPr>
          <w:lang w:val="fr-CH"/>
        </w:rPr>
        <w:tab/>
      </w:r>
      <w:r w:rsidR="00E52C9E" w:rsidRPr="009A53D2">
        <w:rPr>
          <w:lang w:val="fr-CH"/>
        </w:rPr>
        <w:t xml:space="preserve">5 I B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4</w:t>
      </w:r>
    </w:p>
    <w:p w:rsidR="00E52C9E" w:rsidRPr="009A53D2" w:rsidRDefault="009C559C" w:rsidP="00452A3E">
      <w:pPr>
        <w:pStyle w:val="H4G"/>
        <w:rPr>
          <w:lang w:val="fr-CH"/>
        </w:rPr>
      </w:pPr>
      <w:r w:rsidRPr="009A53D2">
        <w:rPr>
          <w:lang w:val="fr-CH"/>
        </w:rPr>
        <w:tab/>
      </w:r>
      <w:r w:rsidRPr="009A53D2">
        <w:rPr>
          <w:lang w:val="fr-CH"/>
        </w:rPr>
        <w:tab/>
      </w:r>
      <w:r w:rsidR="00E52C9E" w:rsidRPr="009A53D2">
        <w:rPr>
          <w:lang w:val="fr-CH"/>
        </w:rPr>
        <w:t>Recrut</w:t>
      </w:r>
      <w:r w:rsidR="00EE61F5" w:rsidRPr="009A53D2">
        <w:rPr>
          <w:lang w:val="fr-CH"/>
        </w:rPr>
        <w:t>e</w:t>
      </w:r>
      <w:r w:rsidR="00E52C9E" w:rsidRPr="009A53D2">
        <w:rPr>
          <w:lang w:val="fr-CH"/>
        </w:rPr>
        <w:t xml:space="preserve">ment </w:t>
      </w:r>
      <w:r w:rsidR="00EE61F5" w:rsidRPr="009A53D2">
        <w:rPr>
          <w:lang w:val="fr-CH"/>
        </w:rPr>
        <w:t>de membres de minorités au sein des services pénitentiaires norvégiens</w:t>
      </w:r>
    </w:p>
    <w:p w:rsidR="00E52C9E" w:rsidRPr="009A53D2" w:rsidRDefault="00BC549A" w:rsidP="00C16DAA">
      <w:pPr>
        <w:pStyle w:val="SingleTxtG"/>
        <w:rPr>
          <w:lang w:val="fr-CH"/>
        </w:rPr>
      </w:pPr>
      <w:r w:rsidRPr="009A53D2">
        <w:rPr>
          <w:lang w:val="fr-CH"/>
        </w:rPr>
        <w:t>89.</w:t>
      </w:r>
      <w:r w:rsidRPr="009A53D2">
        <w:rPr>
          <w:lang w:val="fr-CH"/>
        </w:rPr>
        <w:tab/>
      </w:r>
      <w:r w:rsidR="00EE61F5" w:rsidRPr="009A53D2">
        <w:rPr>
          <w:lang w:val="fr-CH"/>
        </w:rPr>
        <w:t>Ce sujet a été traité aux</w:t>
      </w:r>
      <w:r w:rsidR="00E52C9E" w:rsidRPr="009A53D2">
        <w:rPr>
          <w:lang w:val="fr-CH"/>
        </w:rPr>
        <w:t xml:space="preserve"> paragraph</w:t>
      </w:r>
      <w:r w:rsidR="00EE61F5" w:rsidRPr="009A53D2">
        <w:rPr>
          <w:lang w:val="fr-CH"/>
        </w:rPr>
        <w:t>e</w:t>
      </w:r>
      <w:r w:rsidR="00E52C9E" w:rsidRPr="009A53D2">
        <w:rPr>
          <w:lang w:val="fr-CH"/>
        </w:rPr>
        <w:t xml:space="preserve">s 107 </w:t>
      </w:r>
      <w:r w:rsidR="00EE61F5" w:rsidRPr="009A53D2">
        <w:rPr>
          <w:lang w:val="fr-CH"/>
        </w:rPr>
        <w:t>à</w:t>
      </w:r>
      <w:r w:rsidR="00E52C9E" w:rsidRPr="009A53D2">
        <w:rPr>
          <w:lang w:val="fr-CH"/>
        </w:rPr>
        <w:t xml:space="preserve"> 110 </w:t>
      </w:r>
      <w:r w:rsidR="00EE61F5" w:rsidRPr="009A53D2">
        <w:rPr>
          <w:lang w:val="fr-CH"/>
        </w:rPr>
        <w:t>des dix-neuvième/vingtième rapports de la</w:t>
      </w:r>
      <w:r w:rsidR="00E52C9E" w:rsidRPr="009A53D2">
        <w:rPr>
          <w:lang w:val="fr-CH"/>
        </w:rPr>
        <w:t xml:space="preserve"> </w:t>
      </w:r>
      <w:r w:rsidR="00F40EE8" w:rsidRPr="009A53D2">
        <w:rPr>
          <w:lang w:val="fr-CH"/>
        </w:rPr>
        <w:t>Norvège</w:t>
      </w:r>
      <w:r w:rsidR="00E52C9E" w:rsidRPr="009A53D2">
        <w:rPr>
          <w:lang w:val="fr-CH"/>
        </w:rPr>
        <w:t xml:space="preserve">. </w:t>
      </w:r>
      <w:r w:rsidR="00EE61F5" w:rsidRPr="009A53D2">
        <w:rPr>
          <w:lang w:val="fr-CH"/>
        </w:rPr>
        <w:t>Au début de l’étude</w:t>
      </w:r>
      <w:r w:rsidR="00980935" w:rsidRPr="009A53D2">
        <w:rPr>
          <w:lang w:val="fr-CH"/>
        </w:rPr>
        <w:t>,</w:t>
      </w:r>
      <w:r w:rsidR="00EE61F5" w:rsidRPr="009A53D2">
        <w:rPr>
          <w:lang w:val="fr-CH"/>
        </w:rPr>
        <w:t xml:space="preserve"> e</w:t>
      </w:r>
      <w:r w:rsidR="00BA5D16" w:rsidRPr="009A53D2">
        <w:rPr>
          <w:lang w:val="fr-CH"/>
        </w:rPr>
        <w:t>n</w:t>
      </w:r>
      <w:r w:rsidR="00E52C9E" w:rsidRPr="009A53D2">
        <w:rPr>
          <w:lang w:val="fr-CH"/>
        </w:rPr>
        <w:t xml:space="preserve"> </w:t>
      </w:r>
      <w:r w:rsidR="00692376" w:rsidRPr="009A53D2">
        <w:rPr>
          <w:lang w:val="fr-CH"/>
        </w:rPr>
        <w:t>janvier</w:t>
      </w:r>
      <w:r w:rsidR="00E52C9E" w:rsidRPr="009A53D2">
        <w:rPr>
          <w:lang w:val="fr-CH"/>
        </w:rPr>
        <w:t xml:space="preserve"> 2013, </w:t>
      </w:r>
      <w:r w:rsidR="00C16DAA" w:rsidRPr="009A53D2">
        <w:rPr>
          <w:lang w:val="fr-CH"/>
        </w:rPr>
        <w:t xml:space="preserve">11 </w:t>
      </w:r>
      <w:r w:rsidR="00EE61F5" w:rsidRPr="009A53D2">
        <w:rPr>
          <w:lang w:val="fr-CH"/>
        </w:rPr>
        <w:t xml:space="preserve">personnes d’origine ethnique non norvégienne ont </w:t>
      </w:r>
      <w:r w:rsidR="00980935" w:rsidRPr="009A53D2">
        <w:rPr>
          <w:lang w:val="fr-CH"/>
        </w:rPr>
        <w:t>entamé</w:t>
      </w:r>
      <w:r w:rsidR="00EE61F5" w:rsidRPr="009A53D2">
        <w:rPr>
          <w:lang w:val="fr-CH"/>
        </w:rPr>
        <w:t xml:space="preserve"> le programme de formation des fonctionnaires de l</w:t>
      </w:r>
      <w:r w:rsidR="00980935" w:rsidRPr="009A53D2">
        <w:rPr>
          <w:lang w:val="fr-CH"/>
        </w:rPr>
        <w:t>’administration pénitentiaire, dont l</w:t>
      </w:r>
      <w:r w:rsidR="00EE61F5" w:rsidRPr="009A53D2">
        <w:rPr>
          <w:lang w:val="fr-CH"/>
        </w:rPr>
        <w:t>’objectif est d’</w:t>
      </w:r>
      <w:r w:rsidR="00980935" w:rsidRPr="009A53D2">
        <w:rPr>
          <w:lang w:val="fr-CH"/>
        </w:rPr>
        <w:t>accroître</w:t>
      </w:r>
      <w:r w:rsidR="00EE61F5" w:rsidRPr="009A53D2">
        <w:rPr>
          <w:lang w:val="fr-CH"/>
        </w:rPr>
        <w:t xml:space="preserve"> le nombre de ces étudiants de manière à</w:t>
      </w:r>
      <w:r w:rsidR="00593032" w:rsidRPr="009A53D2">
        <w:rPr>
          <w:lang w:val="fr-CH"/>
        </w:rPr>
        <w:t xml:space="preserve"> favoriser la diversité</w:t>
      </w:r>
      <w:r w:rsidR="00F407DB" w:rsidRPr="009A53D2">
        <w:rPr>
          <w:lang w:val="fr-CH"/>
        </w:rPr>
        <w:t xml:space="preserve"> au sein du </w:t>
      </w:r>
      <w:r w:rsidR="00593032" w:rsidRPr="009A53D2">
        <w:rPr>
          <w:lang w:val="fr-CH"/>
        </w:rPr>
        <w:t>personnel. Des mesures spécifiques ont été prises à cette fin</w:t>
      </w:r>
      <w:r w:rsidR="00E52C9E" w:rsidRPr="009A53D2">
        <w:rPr>
          <w:lang w:val="fr-CH"/>
        </w:rPr>
        <w:t>.</w:t>
      </w:r>
    </w:p>
    <w:p w:rsidR="00E52C9E" w:rsidRPr="009A53D2" w:rsidRDefault="00BC549A" w:rsidP="00BC549A">
      <w:pPr>
        <w:pStyle w:val="SingleTxtG"/>
        <w:rPr>
          <w:lang w:val="fr-CH"/>
        </w:rPr>
      </w:pPr>
      <w:r w:rsidRPr="009A53D2">
        <w:rPr>
          <w:lang w:val="fr-CH"/>
        </w:rPr>
        <w:t>90.</w:t>
      </w:r>
      <w:r w:rsidRPr="009A53D2">
        <w:rPr>
          <w:lang w:val="fr-CH"/>
        </w:rPr>
        <w:tab/>
      </w:r>
      <w:r w:rsidR="00593032" w:rsidRPr="009A53D2">
        <w:rPr>
          <w:lang w:val="fr-CH"/>
        </w:rPr>
        <w:t>Les</w:t>
      </w:r>
      <w:r w:rsidR="00EB39A7" w:rsidRPr="009A53D2">
        <w:rPr>
          <w:lang w:val="fr-CH"/>
        </w:rPr>
        <w:t xml:space="preserve"> document</w:t>
      </w:r>
      <w:r w:rsidR="00593032" w:rsidRPr="009A53D2">
        <w:rPr>
          <w:lang w:val="fr-CH"/>
        </w:rPr>
        <w:t>s d’affectation de</w:t>
      </w:r>
      <w:r w:rsidR="00CB4D6E" w:rsidRPr="009A53D2">
        <w:rPr>
          <w:lang w:val="fr-CH"/>
        </w:rPr>
        <w:t>s</w:t>
      </w:r>
      <w:r w:rsidR="00593032" w:rsidRPr="009A53D2">
        <w:rPr>
          <w:lang w:val="fr-CH"/>
        </w:rPr>
        <w:t xml:space="preserve"> crédit</w:t>
      </w:r>
      <w:r w:rsidR="00CB4D6E" w:rsidRPr="009A53D2">
        <w:rPr>
          <w:lang w:val="fr-CH"/>
        </w:rPr>
        <w:t>s</w:t>
      </w:r>
      <w:r w:rsidR="00593032" w:rsidRPr="009A53D2">
        <w:rPr>
          <w:lang w:val="fr-CH"/>
        </w:rPr>
        <w:t xml:space="preserve"> à l’école de formation du personnel de l’administration pénitentiaire fixe</w:t>
      </w:r>
      <w:r w:rsidR="00980935" w:rsidRPr="009A53D2">
        <w:rPr>
          <w:lang w:val="fr-CH"/>
        </w:rPr>
        <w:t>nt</w:t>
      </w:r>
      <w:r w:rsidR="00593032" w:rsidRPr="009A53D2">
        <w:rPr>
          <w:lang w:val="fr-CH"/>
        </w:rPr>
        <w:t xml:space="preserve"> chaque année le pourcentage/nombre d</w:t>
      </w:r>
      <w:r w:rsidR="00CB4D6E" w:rsidRPr="009A53D2">
        <w:rPr>
          <w:lang w:val="fr-CH"/>
        </w:rPr>
        <w:t>’étudiants</w:t>
      </w:r>
      <w:r w:rsidR="00593032" w:rsidRPr="009A53D2">
        <w:rPr>
          <w:lang w:val="fr-CH"/>
        </w:rPr>
        <w:t xml:space="preserve"> issus de communautés multilingues (non anglophones)</w:t>
      </w:r>
      <w:r w:rsidR="00E52C9E" w:rsidRPr="009A53D2">
        <w:rPr>
          <w:lang w:val="fr-CH"/>
        </w:rPr>
        <w:t xml:space="preserve">. </w:t>
      </w:r>
      <w:r w:rsidR="00593032" w:rsidRPr="009A53D2">
        <w:rPr>
          <w:lang w:val="fr-CH"/>
        </w:rPr>
        <w:t>Le taux d’admission requis en</w:t>
      </w:r>
      <w:r w:rsidR="00E52C9E" w:rsidRPr="009A53D2">
        <w:rPr>
          <w:lang w:val="fr-CH"/>
        </w:rPr>
        <w:t xml:space="preserve"> 2012 </w:t>
      </w:r>
      <w:r w:rsidR="00593032" w:rsidRPr="009A53D2">
        <w:rPr>
          <w:lang w:val="fr-CH"/>
        </w:rPr>
        <w:t>pour le programme de formation démarrant en jan</w:t>
      </w:r>
      <w:r w:rsidR="00692376" w:rsidRPr="009A53D2">
        <w:rPr>
          <w:lang w:val="fr-CH"/>
        </w:rPr>
        <w:t>vier</w:t>
      </w:r>
      <w:r w:rsidR="00E52C9E" w:rsidRPr="009A53D2">
        <w:rPr>
          <w:lang w:val="fr-CH"/>
        </w:rPr>
        <w:t xml:space="preserve"> 2013 </w:t>
      </w:r>
      <w:r w:rsidR="00593032" w:rsidRPr="009A53D2">
        <w:rPr>
          <w:lang w:val="fr-CH"/>
        </w:rPr>
        <w:t>était de</w:t>
      </w:r>
      <w:r w:rsidR="00E52C9E" w:rsidRPr="009A53D2">
        <w:rPr>
          <w:lang w:val="fr-CH"/>
        </w:rPr>
        <w:t xml:space="preserve"> 10</w:t>
      </w:r>
      <w:r w:rsidR="00593032" w:rsidRPr="009A53D2">
        <w:rPr>
          <w:lang w:val="fr-CH"/>
        </w:rPr>
        <w:t xml:space="preserve"> </w:t>
      </w:r>
      <w:r w:rsidR="00CA4DF6" w:rsidRPr="009A53D2">
        <w:rPr>
          <w:lang w:val="fr-CH"/>
        </w:rPr>
        <w:t>%</w:t>
      </w:r>
      <w:r w:rsidR="00E52C9E" w:rsidRPr="009A53D2">
        <w:rPr>
          <w:lang w:val="fr-CH"/>
        </w:rPr>
        <w:t xml:space="preserve">, </w:t>
      </w:r>
      <w:r w:rsidR="00593032" w:rsidRPr="009A53D2">
        <w:rPr>
          <w:lang w:val="fr-CH"/>
        </w:rPr>
        <w:t xml:space="preserve">tandis que les </w:t>
      </w:r>
      <w:r w:rsidR="00CB4D6E" w:rsidRPr="009A53D2">
        <w:rPr>
          <w:lang w:val="fr-CH"/>
        </w:rPr>
        <w:t>étudiants</w:t>
      </w:r>
      <w:r w:rsidR="00593032" w:rsidRPr="009A53D2">
        <w:rPr>
          <w:lang w:val="fr-CH"/>
        </w:rPr>
        <w:t xml:space="preserve"> parlant sami devaient être au nombre de deux</w:t>
      </w:r>
      <w:r w:rsidR="00E52C9E" w:rsidRPr="009A53D2">
        <w:rPr>
          <w:lang w:val="fr-CH"/>
        </w:rPr>
        <w:t>.</w:t>
      </w:r>
    </w:p>
    <w:p w:rsidR="00E52C9E" w:rsidRPr="009A53D2" w:rsidRDefault="00994FAC" w:rsidP="00452A3E">
      <w:pPr>
        <w:pStyle w:val="H4G"/>
        <w:rPr>
          <w:lang w:val="fr-CH"/>
        </w:rPr>
      </w:pPr>
      <w:r w:rsidRPr="009A53D2">
        <w:rPr>
          <w:lang w:val="fr-CH"/>
        </w:rPr>
        <w:tab/>
      </w:r>
      <w:r w:rsidRPr="009A53D2">
        <w:rPr>
          <w:lang w:val="fr-CH"/>
        </w:rPr>
        <w:tab/>
      </w:r>
      <w:r w:rsidR="00E52C9E" w:rsidRPr="009A53D2">
        <w:rPr>
          <w:lang w:val="fr-CH"/>
        </w:rPr>
        <w:t xml:space="preserve">Conditions </w:t>
      </w:r>
      <w:r w:rsidR="00593032" w:rsidRPr="009A53D2">
        <w:rPr>
          <w:lang w:val="fr-CH"/>
        </w:rPr>
        <w:t>d’exécution des condamnations à une peine d’emprisonnement pour les détenus et condamnés samis</w:t>
      </w:r>
    </w:p>
    <w:p w:rsidR="00E52C9E" w:rsidRPr="009A53D2" w:rsidRDefault="00BC549A" w:rsidP="00BC549A">
      <w:pPr>
        <w:pStyle w:val="SingleTxtG"/>
        <w:rPr>
          <w:lang w:val="fr-CH"/>
        </w:rPr>
      </w:pPr>
      <w:r w:rsidRPr="009A53D2">
        <w:rPr>
          <w:lang w:val="fr-CH"/>
        </w:rPr>
        <w:t>91.</w:t>
      </w:r>
      <w:r w:rsidRPr="009A53D2">
        <w:rPr>
          <w:lang w:val="fr-CH"/>
        </w:rPr>
        <w:tab/>
      </w:r>
      <w:r w:rsidR="00593032" w:rsidRPr="009A53D2">
        <w:rPr>
          <w:lang w:val="fr-CH"/>
        </w:rPr>
        <w:t>La Direction de l’administration pénitentiaire norvégienne a lancé un</w:t>
      </w:r>
      <w:r w:rsidR="00CB4D6E" w:rsidRPr="009A53D2">
        <w:rPr>
          <w:lang w:val="fr-CH"/>
        </w:rPr>
        <w:t>e étude</w:t>
      </w:r>
      <w:r w:rsidR="00593032" w:rsidRPr="009A53D2">
        <w:rPr>
          <w:lang w:val="fr-CH"/>
        </w:rPr>
        <w:t xml:space="preserve"> des conditions dans lesquelles les détenus et condamnés samis purgent leur peine et</w:t>
      </w:r>
      <w:r w:rsidR="00294FE2" w:rsidRPr="009A53D2">
        <w:rPr>
          <w:lang w:val="fr-CH"/>
        </w:rPr>
        <w:t xml:space="preserve"> a</w:t>
      </w:r>
      <w:r w:rsidR="00593032" w:rsidRPr="009A53D2">
        <w:rPr>
          <w:lang w:val="fr-CH"/>
        </w:rPr>
        <w:t xml:space="preserve"> </w:t>
      </w:r>
      <w:r w:rsidR="00980935" w:rsidRPr="009A53D2">
        <w:rPr>
          <w:lang w:val="fr-CH"/>
        </w:rPr>
        <w:t>établi</w:t>
      </w:r>
      <w:r w:rsidR="00593032" w:rsidRPr="009A53D2">
        <w:rPr>
          <w:lang w:val="fr-CH"/>
        </w:rPr>
        <w:t xml:space="preserve"> un groupe de travail conjoint avec le Parlement sami à cet effet</w:t>
      </w:r>
      <w:r w:rsidR="00E52C9E" w:rsidRPr="009A53D2">
        <w:rPr>
          <w:lang w:val="fr-CH"/>
        </w:rPr>
        <w:t xml:space="preserve">. </w:t>
      </w:r>
      <w:r w:rsidR="00593032" w:rsidRPr="009A53D2">
        <w:rPr>
          <w:lang w:val="fr-CH"/>
        </w:rPr>
        <w:t xml:space="preserve">Le </w:t>
      </w:r>
      <w:r w:rsidR="00852570" w:rsidRPr="009A53D2">
        <w:rPr>
          <w:lang w:val="fr-CH"/>
        </w:rPr>
        <w:t>groupe</w:t>
      </w:r>
      <w:r w:rsidR="00593032" w:rsidRPr="009A53D2">
        <w:rPr>
          <w:lang w:val="fr-CH"/>
        </w:rPr>
        <w:t xml:space="preserve"> a </w:t>
      </w:r>
      <w:r w:rsidR="00852570" w:rsidRPr="009A53D2">
        <w:rPr>
          <w:lang w:val="fr-CH"/>
        </w:rPr>
        <w:t>présenté</w:t>
      </w:r>
      <w:r w:rsidR="00593032" w:rsidRPr="009A53D2">
        <w:rPr>
          <w:lang w:val="fr-CH"/>
        </w:rPr>
        <w:t xml:space="preserve"> son rapport à la Direction </w:t>
      </w:r>
      <w:r w:rsidR="00CB4D6E" w:rsidRPr="009A53D2">
        <w:rPr>
          <w:lang w:val="fr-CH"/>
        </w:rPr>
        <w:t xml:space="preserve">de l’administration pénitentiaire </w:t>
      </w:r>
      <w:r w:rsidR="00593032" w:rsidRPr="009A53D2">
        <w:rPr>
          <w:lang w:val="fr-CH"/>
        </w:rPr>
        <w:t>le</w:t>
      </w:r>
      <w:r w:rsidR="00E52C9E" w:rsidRPr="009A53D2">
        <w:rPr>
          <w:lang w:val="fr-CH"/>
        </w:rPr>
        <w:t xml:space="preserve"> 31</w:t>
      </w:r>
      <w:r w:rsidR="000E050C" w:rsidRPr="009A53D2">
        <w:rPr>
          <w:lang w:val="fr-CH"/>
        </w:rPr>
        <w:t> </w:t>
      </w:r>
      <w:r w:rsidR="00692376" w:rsidRPr="009A53D2">
        <w:rPr>
          <w:lang w:val="fr-CH"/>
        </w:rPr>
        <w:t>décembre</w:t>
      </w:r>
      <w:r w:rsidR="00E52C9E" w:rsidRPr="009A53D2">
        <w:rPr>
          <w:lang w:val="fr-CH"/>
        </w:rPr>
        <w:t xml:space="preserve"> 2011</w:t>
      </w:r>
      <w:r w:rsidR="0060567D" w:rsidRPr="009A53D2">
        <w:rPr>
          <w:lang w:val="fr-CH"/>
        </w:rPr>
        <w:t>;</w:t>
      </w:r>
      <w:r w:rsidR="00E52C9E" w:rsidRPr="009A53D2">
        <w:rPr>
          <w:lang w:val="fr-CH"/>
        </w:rPr>
        <w:t xml:space="preserve"> </w:t>
      </w:r>
      <w:r w:rsidR="00593032" w:rsidRPr="009A53D2">
        <w:rPr>
          <w:lang w:val="fr-CH"/>
        </w:rPr>
        <w:t>une</w:t>
      </w:r>
      <w:r w:rsidR="00E52C9E" w:rsidRPr="009A53D2">
        <w:rPr>
          <w:lang w:val="fr-CH"/>
        </w:rPr>
        <w:t xml:space="preserve"> </w:t>
      </w:r>
      <w:r w:rsidR="00593032" w:rsidRPr="009A53D2">
        <w:rPr>
          <w:lang w:val="fr-CH"/>
        </w:rPr>
        <w:t>conférence de consultation et de coopération s’est tenue à</w:t>
      </w:r>
      <w:r w:rsidR="00E52C9E" w:rsidRPr="009A53D2">
        <w:rPr>
          <w:lang w:val="fr-CH"/>
        </w:rPr>
        <w:t xml:space="preserve"> Karasjok </w:t>
      </w:r>
      <w:r w:rsidR="00BA5D16" w:rsidRPr="009A53D2">
        <w:rPr>
          <w:lang w:val="fr-CH"/>
        </w:rPr>
        <w:t>en</w:t>
      </w:r>
      <w:r w:rsidR="00E52C9E" w:rsidRPr="009A53D2">
        <w:rPr>
          <w:lang w:val="fr-CH"/>
        </w:rPr>
        <w:t xml:space="preserve"> </w:t>
      </w:r>
      <w:r w:rsidR="00692376" w:rsidRPr="009A53D2">
        <w:rPr>
          <w:lang w:val="fr-CH"/>
        </w:rPr>
        <w:t>mai</w:t>
      </w:r>
      <w:r w:rsidR="00E52C9E" w:rsidRPr="009A53D2">
        <w:rPr>
          <w:lang w:val="fr-CH"/>
        </w:rPr>
        <w:t xml:space="preserve"> 2012. </w:t>
      </w:r>
      <w:r w:rsidR="0053055B" w:rsidRPr="009A53D2">
        <w:rPr>
          <w:lang w:val="fr-CH"/>
        </w:rPr>
        <w:t>Á</w:t>
      </w:r>
      <w:r w:rsidR="001F2464" w:rsidRPr="009A53D2">
        <w:rPr>
          <w:lang w:val="fr-CH"/>
        </w:rPr>
        <w:t xml:space="preserve"> partir </w:t>
      </w:r>
      <w:r w:rsidR="00852570" w:rsidRPr="009A53D2">
        <w:rPr>
          <w:lang w:val="fr-CH"/>
        </w:rPr>
        <w:t>du</w:t>
      </w:r>
      <w:r w:rsidR="001F2464" w:rsidRPr="009A53D2">
        <w:rPr>
          <w:lang w:val="fr-CH"/>
        </w:rPr>
        <w:t xml:space="preserve"> rapport et de la conférence, la Direction</w:t>
      </w:r>
      <w:r w:rsidR="00CB4D6E" w:rsidRPr="009A53D2">
        <w:rPr>
          <w:lang w:val="fr-CH"/>
        </w:rPr>
        <w:t xml:space="preserve"> de l’administration pénitentiaire</w:t>
      </w:r>
      <w:r w:rsidR="00294FE2" w:rsidRPr="009A53D2">
        <w:rPr>
          <w:lang w:val="fr-CH"/>
        </w:rPr>
        <w:t xml:space="preserve"> a élaboré</w:t>
      </w:r>
      <w:r w:rsidR="001F2464" w:rsidRPr="009A53D2">
        <w:rPr>
          <w:lang w:val="fr-CH"/>
        </w:rPr>
        <w:t xml:space="preserve"> avec le </w:t>
      </w:r>
      <w:r w:rsidR="00E52C9E" w:rsidRPr="009A53D2">
        <w:rPr>
          <w:lang w:val="fr-CH"/>
        </w:rPr>
        <w:t>Sámediggi</w:t>
      </w:r>
      <w:r w:rsidR="001F2464" w:rsidRPr="009A53D2">
        <w:rPr>
          <w:lang w:val="fr-CH"/>
        </w:rPr>
        <w:t xml:space="preserve"> </w:t>
      </w:r>
      <w:r w:rsidR="002A4899" w:rsidRPr="009A53D2">
        <w:rPr>
          <w:lang w:val="fr-CH"/>
        </w:rPr>
        <w:t>un plan</w:t>
      </w:r>
      <w:r w:rsidR="00EF0DEE" w:rsidRPr="009A53D2">
        <w:rPr>
          <w:lang w:val="fr-CH"/>
        </w:rPr>
        <w:t xml:space="preserve"> d’action</w:t>
      </w:r>
      <w:r w:rsidR="001F2464" w:rsidRPr="009A53D2">
        <w:rPr>
          <w:lang w:val="fr-CH"/>
        </w:rPr>
        <w:t xml:space="preserve"> visant à assurer l’exécution </w:t>
      </w:r>
      <w:r w:rsidR="005F1957" w:rsidRPr="009A53D2">
        <w:rPr>
          <w:lang w:val="fr-CH"/>
        </w:rPr>
        <w:t>satisfaisante</w:t>
      </w:r>
      <w:r w:rsidR="001F2464" w:rsidRPr="009A53D2">
        <w:rPr>
          <w:lang w:val="fr-CH"/>
        </w:rPr>
        <w:t xml:space="preserve"> et </w:t>
      </w:r>
      <w:r w:rsidR="00AF4888" w:rsidRPr="009A53D2">
        <w:rPr>
          <w:lang w:val="fr-CH"/>
        </w:rPr>
        <w:t>juste</w:t>
      </w:r>
      <w:r w:rsidR="001F2464" w:rsidRPr="009A53D2">
        <w:rPr>
          <w:lang w:val="fr-CH"/>
        </w:rPr>
        <w:t xml:space="preserve"> des peines prononcées à l’encontre des Samis, l’accent étant mis sur la sauvegarde et le développement de leur langue et de leur culture</w:t>
      </w:r>
      <w:r w:rsidR="00E52C9E" w:rsidRPr="009A53D2">
        <w:rPr>
          <w:lang w:val="fr-CH"/>
        </w:rPr>
        <w:t xml:space="preserve">. </w:t>
      </w:r>
      <w:r w:rsidR="001F2464" w:rsidRPr="009A53D2">
        <w:rPr>
          <w:lang w:val="fr-CH"/>
        </w:rPr>
        <w:t xml:space="preserve">Le </w:t>
      </w:r>
      <w:r w:rsidR="00EF0DEE" w:rsidRPr="009A53D2">
        <w:rPr>
          <w:lang w:val="fr-CH"/>
        </w:rPr>
        <w:t>Plan d’action</w:t>
      </w:r>
      <w:r w:rsidR="001F2464" w:rsidRPr="009A53D2">
        <w:rPr>
          <w:lang w:val="fr-CH"/>
        </w:rPr>
        <w:t xml:space="preserve"> doit être mis en œuvre d’ici à</w:t>
      </w:r>
      <w:r w:rsidR="00E52C9E" w:rsidRPr="009A53D2">
        <w:rPr>
          <w:lang w:val="fr-CH"/>
        </w:rPr>
        <w:t xml:space="preserve"> 2015. </w:t>
      </w:r>
      <w:r w:rsidR="001F2464" w:rsidRPr="009A53D2">
        <w:rPr>
          <w:lang w:val="fr-CH"/>
        </w:rPr>
        <w:t>Un</w:t>
      </w:r>
      <w:r w:rsidR="00E52C9E" w:rsidRPr="009A53D2">
        <w:rPr>
          <w:lang w:val="fr-CH"/>
        </w:rPr>
        <w:t xml:space="preserve"> guide </w:t>
      </w:r>
      <w:r w:rsidR="001F2464" w:rsidRPr="009A53D2">
        <w:rPr>
          <w:lang w:val="fr-CH"/>
        </w:rPr>
        <w:t>a été préparé sur l</w:t>
      </w:r>
      <w:r w:rsidR="00294FE2" w:rsidRPr="009A53D2">
        <w:rPr>
          <w:lang w:val="fr-CH"/>
        </w:rPr>
        <w:t>e recours aux interprètes</w:t>
      </w:r>
      <w:r w:rsidR="001F2464" w:rsidRPr="009A53D2">
        <w:rPr>
          <w:lang w:val="fr-CH"/>
        </w:rPr>
        <w:t xml:space="preserve"> dans les services pénitentiaires norvégiens, s’agissant de </w:t>
      </w:r>
      <w:r w:rsidR="007027D5" w:rsidRPr="009A53D2">
        <w:rPr>
          <w:lang w:val="fr-CH"/>
        </w:rPr>
        <w:t>savoir</w:t>
      </w:r>
      <w:r w:rsidR="001F2464" w:rsidRPr="009A53D2">
        <w:rPr>
          <w:lang w:val="fr-CH"/>
        </w:rPr>
        <w:t xml:space="preserve"> quand </w:t>
      </w:r>
      <w:r w:rsidR="00294FE2" w:rsidRPr="009A53D2">
        <w:rPr>
          <w:lang w:val="fr-CH"/>
        </w:rPr>
        <w:t xml:space="preserve">appeler </w:t>
      </w:r>
      <w:r w:rsidR="001F2464" w:rsidRPr="009A53D2">
        <w:rPr>
          <w:lang w:val="fr-CH"/>
        </w:rPr>
        <w:t>un interprète et comment diligenter les services d’interprétation et assurer leur qualité</w:t>
      </w:r>
      <w:r w:rsidR="00E52C9E" w:rsidRPr="009A53D2">
        <w:rPr>
          <w:lang w:val="fr-CH"/>
        </w:rPr>
        <w:t>.</w:t>
      </w:r>
    </w:p>
    <w:p w:rsidR="00E52C9E" w:rsidRPr="009A53D2" w:rsidRDefault="00994FAC" w:rsidP="00452A3E">
      <w:pPr>
        <w:pStyle w:val="H4G"/>
        <w:rPr>
          <w:lang w:val="fr-CH"/>
        </w:rPr>
      </w:pPr>
      <w:r w:rsidRPr="009A53D2">
        <w:rPr>
          <w:lang w:val="fr-CH"/>
        </w:rPr>
        <w:tab/>
      </w:r>
      <w:r w:rsidRPr="009A53D2">
        <w:rPr>
          <w:lang w:val="fr-CH"/>
        </w:rPr>
        <w:tab/>
      </w:r>
      <w:r w:rsidR="001F2464" w:rsidRPr="009A53D2">
        <w:rPr>
          <w:lang w:val="fr-CH"/>
        </w:rPr>
        <w:t>Détenus étrangers</w:t>
      </w:r>
    </w:p>
    <w:p w:rsidR="00E52C9E" w:rsidRPr="009A53D2" w:rsidRDefault="00BC549A" w:rsidP="00BC549A">
      <w:pPr>
        <w:pStyle w:val="SingleTxtG"/>
        <w:rPr>
          <w:lang w:val="fr-CH"/>
        </w:rPr>
      </w:pPr>
      <w:r w:rsidRPr="009A53D2">
        <w:rPr>
          <w:lang w:val="fr-CH"/>
        </w:rPr>
        <w:t>92.</w:t>
      </w:r>
      <w:r w:rsidRPr="009A53D2">
        <w:rPr>
          <w:lang w:val="fr-CH"/>
        </w:rPr>
        <w:tab/>
      </w:r>
      <w:r w:rsidR="001F2464" w:rsidRPr="009A53D2">
        <w:rPr>
          <w:lang w:val="fr-CH"/>
        </w:rPr>
        <w:t>Une aile séparée a été créée pour les détenus étrangers au centre pénitentiaire de</w:t>
      </w:r>
      <w:r w:rsidR="00E52C9E" w:rsidRPr="009A53D2">
        <w:rPr>
          <w:lang w:val="fr-CH"/>
        </w:rPr>
        <w:t xml:space="preserve"> Kongsvinger </w:t>
      </w:r>
      <w:r w:rsidR="001F2464" w:rsidRPr="009A53D2">
        <w:rPr>
          <w:lang w:val="fr-CH"/>
        </w:rPr>
        <w:t>et au cours de l’année tout l’</w:t>
      </w:r>
      <w:r w:rsidR="00852570" w:rsidRPr="009A53D2">
        <w:rPr>
          <w:lang w:val="fr-CH"/>
        </w:rPr>
        <w:t>établissement</w:t>
      </w:r>
      <w:r w:rsidR="001F2464" w:rsidRPr="009A53D2">
        <w:rPr>
          <w:lang w:val="fr-CH"/>
        </w:rPr>
        <w:t xml:space="preserve"> doit devenir une unité réservée aux détenus étrangers. L’objectif est de disposer d’un établissement dont le personnel ait des connaissances spéciales sur le travail </w:t>
      </w:r>
      <w:r w:rsidR="007027D5" w:rsidRPr="009A53D2">
        <w:rPr>
          <w:lang w:val="fr-CH"/>
        </w:rPr>
        <w:t>auprès d</w:t>
      </w:r>
      <w:r w:rsidR="001F2464" w:rsidRPr="009A53D2">
        <w:rPr>
          <w:lang w:val="fr-CH"/>
        </w:rPr>
        <w:t>es détenus étrangers, s’agissant à la fois de leur transfert vers leur pays d’origine et de l’adaptation de</w:t>
      </w:r>
      <w:r w:rsidR="007027D5" w:rsidRPr="009A53D2">
        <w:rPr>
          <w:lang w:val="fr-CH"/>
        </w:rPr>
        <w:t>s</w:t>
      </w:r>
      <w:r w:rsidR="001F2464" w:rsidRPr="009A53D2">
        <w:rPr>
          <w:lang w:val="fr-CH"/>
        </w:rPr>
        <w:t xml:space="preserve"> conditions d’exécution des peines pour les détenus qui ne seront pas réinsérés dans la </w:t>
      </w:r>
      <w:r w:rsidR="002A5F6C" w:rsidRPr="009A53D2">
        <w:rPr>
          <w:lang w:val="fr-CH"/>
        </w:rPr>
        <w:t>société norvégienne</w:t>
      </w:r>
      <w:r w:rsidR="00E52C9E" w:rsidRPr="009A53D2">
        <w:rPr>
          <w:lang w:val="fr-CH"/>
        </w:rPr>
        <w:t>.</w:t>
      </w:r>
    </w:p>
    <w:p w:rsidR="00E52C9E" w:rsidRPr="009A53D2" w:rsidRDefault="00562DAC" w:rsidP="00452A3E">
      <w:pPr>
        <w:pStyle w:val="H23G"/>
        <w:rPr>
          <w:lang w:val="fr-CH"/>
        </w:rPr>
      </w:pPr>
      <w:r w:rsidRPr="009A53D2">
        <w:rPr>
          <w:lang w:val="fr-CH"/>
        </w:rPr>
        <w:tab/>
      </w:r>
      <w:r w:rsidRPr="009A53D2">
        <w:rPr>
          <w:lang w:val="fr-CH"/>
        </w:rPr>
        <w:tab/>
        <w:t xml:space="preserve">5 I B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5</w:t>
      </w:r>
    </w:p>
    <w:p w:rsidR="00E52C9E" w:rsidRPr="009A53D2" w:rsidRDefault="00562DAC" w:rsidP="00452A3E">
      <w:pPr>
        <w:pStyle w:val="H4G"/>
        <w:rPr>
          <w:lang w:val="fr-CH"/>
        </w:rPr>
      </w:pPr>
      <w:r w:rsidRPr="009A53D2">
        <w:rPr>
          <w:lang w:val="fr-CH"/>
        </w:rPr>
        <w:tab/>
      </w:r>
      <w:r w:rsidRPr="009A53D2">
        <w:rPr>
          <w:lang w:val="fr-CH"/>
        </w:rPr>
        <w:tab/>
      </w:r>
      <w:r w:rsidR="001F2464" w:rsidRPr="009A53D2">
        <w:rPr>
          <w:lang w:val="fr-CH"/>
        </w:rPr>
        <w:t>Aide juridi</w:t>
      </w:r>
      <w:r w:rsidR="002C1EBE" w:rsidRPr="009A53D2">
        <w:rPr>
          <w:lang w:val="fr-CH"/>
        </w:rPr>
        <w:t>que</w:t>
      </w:r>
      <w:r w:rsidR="001F2464" w:rsidRPr="009A53D2">
        <w:rPr>
          <w:lang w:val="fr-CH"/>
        </w:rPr>
        <w:t xml:space="preserve"> et </w:t>
      </w:r>
      <w:r w:rsidR="002C1EBE" w:rsidRPr="009A53D2">
        <w:rPr>
          <w:lang w:val="fr-CH"/>
        </w:rPr>
        <w:t>cours de justice</w:t>
      </w:r>
    </w:p>
    <w:p w:rsidR="00E52C9E" w:rsidRPr="009A53D2" w:rsidRDefault="00BC549A" w:rsidP="00BC549A">
      <w:pPr>
        <w:pStyle w:val="SingleTxtG"/>
        <w:rPr>
          <w:lang w:val="fr-CH"/>
        </w:rPr>
      </w:pPr>
      <w:r w:rsidRPr="009A53D2">
        <w:rPr>
          <w:lang w:val="fr-CH"/>
        </w:rPr>
        <w:t>93.</w:t>
      </w:r>
      <w:r w:rsidRPr="009A53D2">
        <w:rPr>
          <w:lang w:val="fr-CH"/>
        </w:rPr>
        <w:tab/>
      </w:r>
      <w:r w:rsidR="001F2464" w:rsidRPr="009A53D2">
        <w:rPr>
          <w:lang w:val="fr-CH"/>
        </w:rPr>
        <w:t>Le Ministère de la justice et de la sécurité publique gère les fonds alloués chaque année à diverses organisations de défense d’intérêts catégoriels qui offrent une aide juridique dans leurs domaines de compétence</w:t>
      </w:r>
      <w:r w:rsidR="007027D5" w:rsidRPr="009A53D2">
        <w:rPr>
          <w:lang w:val="fr-CH"/>
        </w:rPr>
        <w:t>s</w:t>
      </w:r>
      <w:r w:rsidR="001F2464" w:rsidRPr="009A53D2">
        <w:rPr>
          <w:lang w:val="fr-CH"/>
        </w:rPr>
        <w:t xml:space="preserve"> respectifs</w:t>
      </w:r>
      <w:r w:rsidR="002A5F6C" w:rsidRPr="009A53D2">
        <w:rPr>
          <w:lang w:val="fr-CH"/>
        </w:rPr>
        <w:t xml:space="preserve">. Les fonds sont alloués sur la base de candidatures. Entre </w:t>
      </w:r>
      <w:r w:rsidR="00994FAC" w:rsidRPr="009A53D2">
        <w:rPr>
          <w:lang w:val="fr-CH"/>
        </w:rPr>
        <w:t>2009</w:t>
      </w:r>
      <w:r w:rsidR="002A5F6C" w:rsidRPr="009A53D2">
        <w:rPr>
          <w:lang w:val="fr-CH"/>
        </w:rPr>
        <w:t xml:space="preserve"> et </w:t>
      </w:r>
      <w:r w:rsidR="00E52C9E" w:rsidRPr="009A53D2">
        <w:rPr>
          <w:lang w:val="fr-CH"/>
        </w:rPr>
        <w:t xml:space="preserve">2011, </w:t>
      </w:r>
      <w:r w:rsidR="002A5F6C" w:rsidRPr="009A53D2">
        <w:rPr>
          <w:lang w:val="fr-CH"/>
        </w:rPr>
        <w:t>la Fondation contre la discrimination publique et l’Organisation norvégienne d’aide aux demandeurs d’asile ont chacune reçu la somme de 300 000 couronnes. Le bureau de l’aide juridi</w:t>
      </w:r>
      <w:r w:rsidR="002C1EBE" w:rsidRPr="009A53D2">
        <w:rPr>
          <w:lang w:val="fr-CH"/>
        </w:rPr>
        <w:t>que</w:t>
      </w:r>
      <w:r w:rsidR="002A5F6C" w:rsidRPr="009A53D2">
        <w:rPr>
          <w:lang w:val="fr-CH"/>
        </w:rPr>
        <w:t xml:space="preserve"> d’Indre Finnmark bénéficie d’un accord permanent depuis 1997. Les considérations politiques relatives aux minorités ont en partie motivé la création de ce bureau où les visiteurs peuvent venir s’informer dans la langue</w:t>
      </w:r>
      <w:r w:rsidR="007027D5" w:rsidRPr="009A53D2">
        <w:rPr>
          <w:lang w:val="fr-CH"/>
        </w:rPr>
        <w:t xml:space="preserve"> sami</w:t>
      </w:r>
      <w:r w:rsidR="00E52C9E" w:rsidRPr="009A53D2">
        <w:rPr>
          <w:lang w:val="fr-CH"/>
        </w:rPr>
        <w:t xml:space="preserve">. </w:t>
      </w:r>
      <w:r w:rsidR="007027D5" w:rsidRPr="009A53D2">
        <w:rPr>
          <w:lang w:val="fr-CH"/>
        </w:rPr>
        <w:t>De</w:t>
      </w:r>
      <w:r w:rsidR="00E52C9E" w:rsidRPr="009A53D2">
        <w:rPr>
          <w:lang w:val="fr-CH"/>
        </w:rPr>
        <w:t xml:space="preserve"> 2009 </w:t>
      </w:r>
      <w:r w:rsidR="007027D5" w:rsidRPr="009A53D2">
        <w:rPr>
          <w:lang w:val="fr-CH"/>
        </w:rPr>
        <w:t>à</w:t>
      </w:r>
      <w:r w:rsidR="00E52C9E" w:rsidRPr="009A53D2">
        <w:rPr>
          <w:lang w:val="fr-CH"/>
        </w:rPr>
        <w:t xml:space="preserve"> 2012, </w:t>
      </w:r>
      <w:r w:rsidR="002A5F6C" w:rsidRPr="009A53D2">
        <w:rPr>
          <w:lang w:val="fr-CH"/>
        </w:rPr>
        <w:t>le bureau a reçu</w:t>
      </w:r>
      <w:r w:rsidR="00E52C9E" w:rsidRPr="009A53D2">
        <w:rPr>
          <w:lang w:val="fr-CH"/>
        </w:rPr>
        <w:t xml:space="preserve"> 1</w:t>
      </w:r>
      <w:r w:rsidR="002A5F6C" w:rsidRPr="009A53D2">
        <w:rPr>
          <w:lang w:val="fr-CH"/>
        </w:rPr>
        <w:t>,</w:t>
      </w:r>
      <w:r w:rsidR="00E52C9E" w:rsidRPr="009A53D2">
        <w:rPr>
          <w:lang w:val="fr-CH"/>
        </w:rPr>
        <w:t>4</w:t>
      </w:r>
      <w:r w:rsidR="00994FAC" w:rsidRPr="009A53D2">
        <w:rPr>
          <w:lang w:val="fr-CH"/>
        </w:rPr>
        <w:t> </w:t>
      </w:r>
      <w:r w:rsidR="00E52C9E" w:rsidRPr="009A53D2">
        <w:rPr>
          <w:lang w:val="fr-CH"/>
        </w:rPr>
        <w:t xml:space="preserve">million, </w:t>
      </w:r>
      <w:r w:rsidR="00360FD0" w:rsidRPr="009A53D2">
        <w:rPr>
          <w:lang w:val="fr-CH"/>
        </w:rPr>
        <w:t xml:space="preserve">puis </w:t>
      </w:r>
      <w:r w:rsidR="00E52C9E" w:rsidRPr="009A53D2">
        <w:rPr>
          <w:lang w:val="fr-CH"/>
        </w:rPr>
        <w:t>1</w:t>
      </w:r>
      <w:r w:rsidR="002A5F6C" w:rsidRPr="009A53D2">
        <w:rPr>
          <w:lang w:val="fr-CH"/>
        </w:rPr>
        <w:t>,</w:t>
      </w:r>
      <w:r w:rsidR="00E52C9E" w:rsidRPr="009A53D2">
        <w:rPr>
          <w:lang w:val="fr-CH"/>
        </w:rPr>
        <w:t>1</w:t>
      </w:r>
      <w:r w:rsidR="00994FAC" w:rsidRPr="009A53D2">
        <w:rPr>
          <w:lang w:val="fr-CH"/>
        </w:rPr>
        <w:t> </w:t>
      </w:r>
      <w:r w:rsidR="00E52C9E" w:rsidRPr="009A53D2">
        <w:rPr>
          <w:lang w:val="fr-CH"/>
        </w:rPr>
        <w:t>million, 1</w:t>
      </w:r>
      <w:r w:rsidR="002A5F6C" w:rsidRPr="009A53D2">
        <w:rPr>
          <w:lang w:val="fr-CH"/>
        </w:rPr>
        <w:t>,</w:t>
      </w:r>
      <w:r w:rsidR="00E52C9E" w:rsidRPr="009A53D2">
        <w:rPr>
          <w:lang w:val="fr-CH"/>
        </w:rPr>
        <w:t>3</w:t>
      </w:r>
      <w:r w:rsidR="00994FAC" w:rsidRPr="009A53D2">
        <w:rPr>
          <w:lang w:val="fr-CH"/>
        </w:rPr>
        <w:t> </w:t>
      </w:r>
      <w:r w:rsidR="00E52C9E" w:rsidRPr="009A53D2">
        <w:rPr>
          <w:lang w:val="fr-CH"/>
        </w:rPr>
        <w:t xml:space="preserve">million </w:t>
      </w:r>
      <w:r w:rsidR="00F40EE8" w:rsidRPr="009A53D2">
        <w:rPr>
          <w:lang w:val="fr-CH"/>
        </w:rPr>
        <w:t>et</w:t>
      </w:r>
      <w:r w:rsidR="00E52C9E" w:rsidRPr="009A53D2">
        <w:rPr>
          <w:lang w:val="fr-CH"/>
        </w:rPr>
        <w:t xml:space="preserve"> 1</w:t>
      </w:r>
      <w:r w:rsidR="002A5F6C" w:rsidRPr="009A53D2">
        <w:rPr>
          <w:lang w:val="fr-CH"/>
        </w:rPr>
        <w:t>,</w:t>
      </w:r>
      <w:r w:rsidR="00E52C9E" w:rsidRPr="009A53D2">
        <w:rPr>
          <w:lang w:val="fr-CH"/>
        </w:rPr>
        <w:t>35</w:t>
      </w:r>
      <w:r w:rsidR="00994FAC" w:rsidRPr="009A53D2">
        <w:rPr>
          <w:lang w:val="fr-CH"/>
        </w:rPr>
        <w:t> </w:t>
      </w:r>
      <w:r w:rsidR="00E52C9E" w:rsidRPr="009A53D2">
        <w:rPr>
          <w:lang w:val="fr-CH"/>
        </w:rPr>
        <w:t>million</w:t>
      </w:r>
      <w:r w:rsidR="002A5F6C" w:rsidRPr="009A53D2">
        <w:rPr>
          <w:lang w:val="fr-CH"/>
        </w:rPr>
        <w:t xml:space="preserve"> de couronnes sur les fonds susmentionnés</w:t>
      </w:r>
      <w:r w:rsidR="00E52C9E" w:rsidRPr="009A53D2">
        <w:rPr>
          <w:lang w:val="fr-CH"/>
        </w:rPr>
        <w:t>.</w:t>
      </w:r>
    </w:p>
    <w:p w:rsidR="00E52C9E" w:rsidRPr="009A53D2" w:rsidRDefault="00DB05BF" w:rsidP="00452A3E">
      <w:pPr>
        <w:pStyle w:val="H23G"/>
        <w:rPr>
          <w:lang w:val="fr-CH"/>
        </w:rPr>
      </w:pPr>
      <w:r w:rsidRPr="009A53D2">
        <w:rPr>
          <w:lang w:val="fr-CH"/>
        </w:rPr>
        <w:tab/>
      </w:r>
      <w:r w:rsidRPr="009A53D2">
        <w:rPr>
          <w:lang w:val="fr-CH"/>
        </w:rPr>
        <w:tab/>
      </w:r>
      <w:r w:rsidR="00E52C9E" w:rsidRPr="009A53D2">
        <w:rPr>
          <w:lang w:val="fr-CH"/>
        </w:rPr>
        <w:t>5 I C</w:t>
      </w:r>
    </w:p>
    <w:p w:rsidR="00E52C9E" w:rsidRPr="009A53D2" w:rsidRDefault="00DB05BF" w:rsidP="00452A3E">
      <w:pPr>
        <w:pStyle w:val="H4G"/>
        <w:rPr>
          <w:lang w:val="fr-CH"/>
        </w:rPr>
      </w:pPr>
      <w:r w:rsidRPr="009A53D2">
        <w:rPr>
          <w:lang w:val="fr-CH"/>
        </w:rPr>
        <w:tab/>
      </w:r>
      <w:r w:rsidRPr="009A53D2">
        <w:rPr>
          <w:lang w:val="fr-CH"/>
        </w:rPr>
        <w:tab/>
      </w:r>
      <w:r w:rsidR="00E52C9E" w:rsidRPr="009A53D2">
        <w:rPr>
          <w:lang w:val="fr-CH"/>
        </w:rPr>
        <w:t xml:space="preserve">Dialogue </w:t>
      </w:r>
      <w:r w:rsidR="00F40EE8" w:rsidRPr="009A53D2">
        <w:rPr>
          <w:lang w:val="fr-CH"/>
        </w:rPr>
        <w:t>et</w:t>
      </w:r>
      <w:r w:rsidR="00E52C9E" w:rsidRPr="009A53D2">
        <w:rPr>
          <w:lang w:val="fr-CH"/>
        </w:rPr>
        <w:t xml:space="preserve"> </w:t>
      </w:r>
      <w:r w:rsidR="002A5F6C" w:rsidRPr="009A53D2">
        <w:rPr>
          <w:lang w:val="fr-CH"/>
        </w:rPr>
        <w:t>égalité dans les services publics</w:t>
      </w:r>
    </w:p>
    <w:p w:rsidR="00E52C9E" w:rsidRPr="009A53D2" w:rsidRDefault="00BC549A" w:rsidP="00BC549A">
      <w:pPr>
        <w:pStyle w:val="SingleTxtG"/>
        <w:rPr>
          <w:lang w:val="fr-CH"/>
        </w:rPr>
      </w:pPr>
      <w:r w:rsidRPr="009A53D2">
        <w:rPr>
          <w:lang w:val="fr-CH"/>
        </w:rPr>
        <w:t>94.</w:t>
      </w:r>
      <w:r w:rsidRPr="009A53D2">
        <w:rPr>
          <w:lang w:val="fr-CH"/>
        </w:rPr>
        <w:tab/>
      </w:r>
      <w:r w:rsidR="004A54E2" w:rsidRPr="009A53D2">
        <w:rPr>
          <w:lang w:val="fr-CH"/>
        </w:rPr>
        <w:t>L</w:t>
      </w:r>
      <w:r w:rsidR="00E52C9E" w:rsidRPr="009A53D2">
        <w:rPr>
          <w:lang w:val="fr-CH"/>
        </w:rPr>
        <w:t xml:space="preserve">e </w:t>
      </w:r>
      <w:r w:rsidR="00835A93" w:rsidRPr="009A53D2">
        <w:rPr>
          <w:lang w:val="fr-CH"/>
        </w:rPr>
        <w:t>Ministère de l’enfance,</w:t>
      </w:r>
      <w:r w:rsidR="004A54E2" w:rsidRPr="009A53D2">
        <w:rPr>
          <w:lang w:val="fr-CH"/>
        </w:rPr>
        <w:t xml:space="preserve"> </w:t>
      </w:r>
      <w:r w:rsidR="00835A93" w:rsidRPr="009A53D2">
        <w:rPr>
          <w:lang w:val="fr-CH"/>
        </w:rPr>
        <w:t>de l’égalité</w:t>
      </w:r>
      <w:r w:rsidR="00E52C9E" w:rsidRPr="009A53D2">
        <w:rPr>
          <w:lang w:val="fr-CH"/>
        </w:rPr>
        <w:t xml:space="preserve"> </w:t>
      </w:r>
      <w:r w:rsidR="00835A93" w:rsidRPr="009A53D2">
        <w:rPr>
          <w:lang w:val="fr-CH"/>
        </w:rPr>
        <w:t>et de l’insertion sociale</w:t>
      </w:r>
      <w:r w:rsidR="00E52C9E" w:rsidRPr="009A53D2">
        <w:rPr>
          <w:lang w:val="fr-CH"/>
        </w:rPr>
        <w:t xml:space="preserve"> </w:t>
      </w:r>
      <w:r w:rsidR="004A54E2" w:rsidRPr="009A53D2">
        <w:rPr>
          <w:lang w:val="fr-CH"/>
        </w:rPr>
        <w:t>a</w:t>
      </w:r>
      <w:r w:rsidR="00294FE2" w:rsidRPr="009A53D2">
        <w:rPr>
          <w:lang w:val="fr-CH"/>
        </w:rPr>
        <w:t xml:space="preserve"> </w:t>
      </w:r>
      <w:r w:rsidR="004A54E2" w:rsidRPr="009A53D2">
        <w:rPr>
          <w:lang w:val="fr-CH"/>
        </w:rPr>
        <w:t xml:space="preserve">la responsabilité </w:t>
      </w:r>
      <w:r w:rsidR="00294FE2" w:rsidRPr="009A53D2">
        <w:rPr>
          <w:lang w:val="fr-CH"/>
        </w:rPr>
        <w:t>particulière</w:t>
      </w:r>
      <w:r w:rsidR="004A54E2" w:rsidRPr="009A53D2">
        <w:rPr>
          <w:lang w:val="fr-CH"/>
        </w:rPr>
        <w:t xml:space="preserve"> de promouvoir et coordonner la mise en œuvre de la politique d’intégration et d’in</w:t>
      </w:r>
      <w:r w:rsidR="007027D5" w:rsidRPr="009A53D2">
        <w:rPr>
          <w:lang w:val="fr-CH"/>
        </w:rPr>
        <w:t>sertion</w:t>
      </w:r>
      <w:r w:rsidR="004A54E2" w:rsidRPr="009A53D2">
        <w:rPr>
          <w:lang w:val="fr-CH"/>
        </w:rPr>
        <w:t xml:space="preserve"> du Gouvernement, qui prévoit notamment l’égalité dans les services publics. Au niveau de</w:t>
      </w:r>
      <w:r w:rsidR="007027D5" w:rsidRPr="009A53D2">
        <w:rPr>
          <w:lang w:val="fr-CH"/>
        </w:rPr>
        <w:t>s</w:t>
      </w:r>
      <w:r w:rsidR="004A54E2" w:rsidRPr="009A53D2">
        <w:rPr>
          <w:lang w:val="fr-CH"/>
        </w:rPr>
        <w:t xml:space="preserve"> direction</w:t>
      </w:r>
      <w:r w:rsidR="007027D5" w:rsidRPr="009A53D2">
        <w:rPr>
          <w:lang w:val="fr-CH"/>
        </w:rPr>
        <w:t>s</w:t>
      </w:r>
      <w:r w:rsidR="004A54E2" w:rsidRPr="009A53D2">
        <w:rPr>
          <w:lang w:val="fr-CH"/>
        </w:rPr>
        <w:t xml:space="preserve">, cette tâche incombe à la Direction de l’intégration et de la diversité, dont les efforts pour adapter les services publics reposent sur </w:t>
      </w:r>
      <w:r w:rsidR="00D87A56" w:rsidRPr="009A53D2">
        <w:rPr>
          <w:lang w:val="fr-CH"/>
        </w:rPr>
        <w:t>l’application d’</w:t>
      </w:r>
      <w:r w:rsidR="004A54E2" w:rsidRPr="009A53D2">
        <w:rPr>
          <w:lang w:val="fr-CH"/>
        </w:rPr>
        <w:t xml:space="preserve">accords </w:t>
      </w:r>
      <w:r w:rsidR="00D87A56" w:rsidRPr="009A53D2">
        <w:rPr>
          <w:lang w:val="fr-CH"/>
        </w:rPr>
        <w:t>d</w:t>
      </w:r>
      <w:r w:rsidR="004A54E2" w:rsidRPr="009A53D2">
        <w:rPr>
          <w:lang w:val="fr-CH"/>
        </w:rPr>
        <w:t xml:space="preserve">e partenariat avec des </w:t>
      </w:r>
      <w:r w:rsidR="00852570" w:rsidRPr="009A53D2">
        <w:rPr>
          <w:lang w:val="fr-CH"/>
        </w:rPr>
        <w:t>organismes</w:t>
      </w:r>
      <w:r w:rsidR="004A54E2" w:rsidRPr="009A53D2">
        <w:rPr>
          <w:lang w:val="fr-CH"/>
        </w:rPr>
        <w:t xml:space="preserve"> et des municipalités, et sur l’établissement de réseaux et l’échange des données d’expérience</w:t>
      </w:r>
      <w:r w:rsidR="00C76D88" w:rsidRPr="009A53D2">
        <w:rPr>
          <w:lang w:val="fr-CH"/>
        </w:rPr>
        <w:t xml:space="preserve"> entre les directions et d’autres organismes. Le Forum pour l’intégration et la diversité, qui </w:t>
      </w:r>
      <w:r w:rsidR="00653D75" w:rsidRPr="009A53D2">
        <w:rPr>
          <w:lang w:val="fr-CH"/>
        </w:rPr>
        <w:t xml:space="preserve">relevait de </w:t>
      </w:r>
      <w:r w:rsidR="00D87A56" w:rsidRPr="009A53D2">
        <w:rPr>
          <w:lang w:val="fr-CH"/>
        </w:rPr>
        <w:t>la D</w:t>
      </w:r>
      <w:r w:rsidR="00C76D88" w:rsidRPr="009A53D2">
        <w:rPr>
          <w:lang w:val="fr-CH"/>
        </w:rPr>
        <w:t>irection de l’intégration et la diversité, a été su</w:t>
      </w:r>
      <w:r w:rsidR="00D87A56" w:rsidRPr="009A53D2">
        <w:rPr>
          <w:lang w:val="fr-CH"/>
        </w:rPr>
        <w:t>pprimé</w:t>
      </w:r>
      <w:r w:rsidR="00C76D88" w:rsidRPr="009A53D2">
        <w:rPr>
          <w:lang w:val="fr-CH"/>
        </w:rPr>
        <w:t xml:space="preserve"> après </w:t>
      </w:r>
      <w:r w:rsidR="00360FD0" w:rsidRPr="009A53D2">
        <w:rPr>
          <w:lang w:val="fr-CH"/>
        </w:rPr>
        <w:t>des discussions</w:t>
      </w:r>
      <w:r w:rsidR="00C76D88" w:rsidRPr="009A53D2">
        <w:rPr>
          <w:lang w:val="fr-CH"/>
        </w:rPr>
        <w:t xml:space="preserve"> avec les organism</w:t>
      </w:r>
      <w:r w:rsidR="00D87A56" w:rsidRPr="009A53D2">
        <w:rPr>
          <w:lang w:val="fr-CH"/>
        </w:rPr>
        <w:t>e</w:t>
      </w:r>
      <w:r w:rsidR="00C76D88" w:rsidRPr="009A53D2">
        <w:rPr>
          <w:lang w:val="fr-CH"/>
        </w:rPr>
        <w:t xml:space="preserve">s qui </w:t>
      </w:r>
      <w:r w:rsidR="00D87A56" w:rsidRPr="009A53D2">
        <w:rPr>
          <w:lang w:val="fr-CH"/>
        </w:rPr>
        <w:t>y participaient</w:t>
      </w:r>
      <w:r w:rsidR="00C76D88" w:rsidRPr="009A53D2">
        <w:rPr>
          <w:lang w:val="fr-CH"/>
        </w:rPr>
        <w:t>. L</w:t>
      </w:r>
      <w:r w:rsidR="00653D75" w:rsidRPr="009A53D2">
        <w:rPr>
          <w:lang w:val="fr-CH"/>
        </w:rPr>
        <w:t>’activité</w:t>
      </w:r>
      <w:r w:rsidR="00C76D88" w:rsidRPr="009A53D2">
        <w:rPr>
          <w:lang w:val="fr-CH"/>
        </w:rPr>
        <w:t xml:space="preserve"> du Forum se poursuit dans le réseau des directeurs généraux des neuf organismes de protection sociale qui </w:t>
      </w:r>
      <w:r w:rsidR="00E31BB1" w:rsidRPr="009A53D2">
        <w:rPr>
          <w:lang w:val="fr-CH"/>
        </w:rPr>
        <w:t>ont</w:t>
      </w:r>
      <w:r w:rsidR="00C76D88" w:rsidRPr="009A53D2">
        <w:rPr>
          <w:lang w:val="fr-CH"/>
        </w:rPr>
        <w:t xml:space="preserve"> un rôle de premier plan dans les actions en faveur de la population immigrée</w:t>
      </w:r>
      <w:r w:rsidR="00E52C9E" w:rsidRPr="009A53D2">
        <w:rPr>
          <w:lang w:val="fr-CH"/>
        </w:rPr>
        <w:t>.</w:t>
      </w:r>
    </w:p>
    <w:p w:rsidR="00E52C9E" w:rsidRPr="009A53D2" w:rsidRDefault="00DB05BF" w:rsidP="00452A3E">
      <w:pPr>
        <w:pStyle w:val="H4G"/>
        <w:rPr>
          <w:lang w:val="fr-CH"/>
        </w:rPr>
      </w:pPr>
      <w:r w:rsidRPr="009A53D2">
        <w:rPr>
          <w:lang w:val="fr-CH"/>
        </w:rPr>
        <w:tab/>
      </w:r>
      <w:r w:rsidRPr="009A53D2">
        <w:rPr>
          <w:lang w:val="fr-CH"/>
        </w:rPr>
        <w:tab/>
      </w:r>
      <w:r w:rsidR="00E52C9E" w:rsidRPr="009A53D2">
        <w:rPr>
          <w:lang w:val="fr-CH"/>
        </w:rPr>
        <w:t xml:space="preserve">Participation </w:t>
      </w:r>
      <w:r w:rsidR="00C76D88" w:rsidRPr="009A53D2">
        <w:rPr>
          <w:lang w:val="fr-CH"/>
        </w:rPr>
        <w:t>aux é</w:t>
      </w:r>
      <w:r w:rsidR="00E52C9E" w:rsidRPr="009A53D2">
        <w:rPr>
          <w:lang w:val="fr-CH"/>
        </w:rPr>
        <w:t xml:space="preserve">lections </w:t>
      </w:r>
    </w:p>
    <w:p w:rsidR="00E52C9E" w:rsidRPr="009A53D2" w:rsidRDefault="00BC549A" w:rsidP="00BC549A">
      <w:pPr>
        <w:pStyle w:val="SingleTxtG"/>
        <w:rPr>
          <w:lang w:val="fr-CH"/>
        </w:rPr>
      </w:pPr>
      <w:r w:rsidRPr="009A53D2">
        <w:rPr>
          <w:lang w:val="fr-CH"/>
        </w:rPr>
        <w:t>95.</w:t>
      </w:r>
      <w:r w:rsidRPr="009A53D2">
        <w:rPr>
          <w:lang w:val="fr-CH"/>
        </w:rPr>
        <w:tab/>
      </w:r>
      <w:r w:rsidR="00C76D88" w:rsidRPr="009A53D2">
        <w:rPr>
          <w:lang w:val="fr-CH"/>
        </w:rPr>
        <w:t>Le Gouvernement entend</w:t>
      </w:r>
      <w:r w:rsidR="00EE2AE6" w:rsidRPr="009A53D2">
        <w:rPr>
          <w:lang w:val="fr-CH"/>
        </w:rPr>
        <w:t xml:space="preserve"> </w:t>
      </w:r>
      <w:r w:rsidR="00360FD0" w:rsidRPr="009A53D2">
        <w:rPr>
          <w:lang w:val="fr-CH"/>
        </w:rPr>
        <w:t>faire en sorte</w:t>
      </w:r>
      <w:r w:rsidR="00EE2AE6" w:rsidRPr="009A53D2">
        <w:rPr>
          <w:lang w:val="fr-CH"/>
        </w:rPr>
        <w:t xml:space="preserve"> que la participation des personnes d’origine étr</w:t>
      </w:r>
      <w:r w:rsidR="00E31BB1" w:rsidRPr="009A53D2">
        <w:rPr>
          <w:lang w:val="fr-CH"/>
        </w:rPr>
        <w:t>angère qui ont le droit de vote</w:t>
      </w:r>
      <w:r w:rsidR="00EE2AE6" w:rsidRPr="009A53D2">
        <w:rPr>
          <w:lang w:val="fr-CH"/>
        </w:rPr>
        <w:t xml:space="preserve">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360FD0" w:rsidRPr="009A53D2">
        <w:rPr>
          <w:lang w:val="fr-CH"/>
        </w:rPr>
        <w:t>soit</w:t>
      </w:r>
      <w:r w:rsidR="00EE2AE6" w:rsidRPr="009A53D2">
        <w:rPr>
          <w:lang w:val="fr-CH"/>
        </w:rPr>
        <w:t xml:space="preserve"> identique au taux de participation général. La réalisation de cet objectif </w:t>
      </w:r>
      <w:r w:rsidR="00653D75" w:rsidRPr="009A53D2">
        <w:rPr>
          <w:lang w:val="fr-CH"/>
        </w:rPr>
        <w:t>n’est pas chose facile</w:t>
      </w:r>
      <w:r w:rsidR="00EE2AE6" w:rsidRPr="009A53D2">
        <w:rPr>
          <w:lang w:val="fr-CH"/>
        </w:rPr>
        <w:t xml:space="preserve"> compte tenu de l’accroissement constant</w:t>
      </w:r>
      <w:r w:rsidR="00E31BB1" w:rsidRPr="009A53D2">
        <w:rPr>
          <w:lang w:val="fr-CH"/>
        </w:rPr>
        <w:t xml:space="preserve"> de la population immigrée. Le B</w:t>
      </w:r>
      <w:r w:rsidR="00EE2AE6" w:rsidRPr="009A53D2">
        <w:rPr>
          <w:lang w:val="fr-CH"/>
        </w:rPr>
        <w:t xml:space="preserve">ureau de statistique norvégien </w:t>
      </w:r>
      <w:r w:rsidR="00E31BB1" w:rsidRPr="009A53D2">
        <w:rPr>
          <w:lang w:val="fr-CH"/>
        </w:rPr>
        <w:t>confirme</w:t>
      </w:r>
      <w:r w:rsidR="00EE2AE6" w:rsidRPr="009A53D2">
        <w:rPr>
          <w:lang w:val="fr-CH"/>
        </w:rPr>
        <w:t xml:space="preserve"> que sans l’augmentation permanente du nombre de nouveaux électeurs, </w:t>
      </w:r>
      <w:r w:rsidR="006C4B32" w:rsidRPr="009A53D2">
        <w:rPr>
          <w:lang w:val="fr-CH"/>
        </w:rPr>
        <w:t xml:space="preserve">on serait </w:t>
      </w:r>
      <w:r w:rsidR="00E31BB1" w:rsidRPr="009A53D2">
        <w:rPr>
          <w:lang w:val="fr-CH"/>
        </w:rPr>
        <w:t xml:space="preserve">tout de même </w:t>
      </w:r>
      <w:r w:rsidR="006C4B32" w:rsidRPr="009A53D2">
        <w:rPr>
          <w:lang w:val="fr-CH"/>
        </w:rPr>
        <w:t xml:space="preserve">amené à </w:t>
      </w:r>
      <w:r w:rsidR="00E31BB1" w:rsidRPr="009A53D2">
        <w:rPr>
          <w:lang w:val="fr-CH"/>
        </w:rPr>
        <w:t>conclure</w:t>
      </w:r>
      <w:r w:rsidR="00EE2AE6" w:rsidRPr="009A53D2">
        <w:rPr>
          <w:lang w:val="fr-CH"/>
        </w:rPr>
        <w:t xml:space="preserve"> </w:t>
      </w:r>
      <w:r w:rsidR="005162A1" w:rsidRPr="009A53D2">
        <w:rPr>
          <w:lang w:val="fr-CH"/>
        </w:rPr>
        <w:t>à une hausse de</w:t>
      </w:r>
      <w:r w:rsidR="00EE2AE6" w:rsidRPr="009A53D2">
        <w:rPr>
          <w:lang w:val="fr-CH"/>
        </w:rPr>
        <w:t xml:space="preserve"> la participation</w:t>
      </w:r>
      <w:r w:rsidR="00E52C9E" w:rsidRPr="009A53D2">
        <w:rPr>
          <w:lang w:val="fr-CH"/>
        </w:rPr>
        <w:t xml:space="preserve">. </w:t>
      </w:r>
      <w:r w:rsidR="00EE2AE6" w:rsidRPr="009A53D2">
        <w:rPr>
          <w:lang w:val="fr-CH"/>
        </w:rPr>
        <w:t xml:space="preserve">La participation des différents groupes de population immigrée varie beaucoup. Aux élections générales de </w:t>
      </w:r>
      <w:r w:rsidR="00E52C9E" w:rsidRPr="009A53D2">
        <w:rPr>
          <w:lang w:val="fr-CH"/>
        </w:rPr>
        <w:t>2009</w:t>
      </w:r>
      <w:r w:rsidR="00EE2AE6" w:rsidRPr="009A53D2">
        <w:rPr>
          <w:lang w:val="fr-CH"/>
        </w:rPr>
        <w:t>,</w:t>
      </w:r>
      <w:r w:rsidR="00E52C9E" w:rsidRPr="009A53D2">
        <w:rPr>
          <w:lang w:val="fr-CH"/>
        </w:rPr>
        <w:t xml:space="preserve"> 52</w:t>
      </w:r>
      <w:r w:rsidR="00EE2AE6" w:rsidRPr="009A53D2">
        <w:rPr>
          <w:lang w:val="fr-CH"/>
        </w:rPr>
        <w:t xml:space="preserve"> </w:t>
      </w:r>
      <w:r w:rsidR="00CA4DF6" w:rsidRPr="009A53D2">
        <w:rPr>
          <w:lang w:val="fr-CH"/>
        </w:rPr>
        <w:t>%</w:t>
      </w:r>
      <w:r w:rsidR="00E52C9E" w:rsidRPr="009A53D2">
        <w:rPr>
          <w:lang w:val="fr-CH"/>
        </w:rPr>
        <w:t xml:space="preserve"> </w:t>
      </w:r>
      <w:r w:rsidR="00EE2AE6" w:rsidRPr="009A53D2">
        <w:rPr>
          <w:lang w:val="fr-CH"/>
        </w:rPr>
        <w:t xml:space="preserve">des immigrés ayant la nationalité norvégienne ont exercé leur droit de vote. Le taux de participation a été plus élevé parmi ceux qui vivent depuis le plus longtemps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EE2AE6" w:rsidRPr="009A53D2">
        <w:rPr>
          <w:lang w:val="fr-CH"/>
        </w:rPr>
        <w:t xml:space="preserve">Le taux de participation des immigrés a été </w:t>
      </w:r>
      <w:r w:rsidR="006C4B32" w:rsidRPr="009A53D2">
        <w:rPr>
          <w:lang w:val="fr-CH"/>
        </w:rPr>
        <w:t xml:space="preserve">inférieur </w:t>
      </w:r>
      <w:r w:rsidR="00EE2AE6" w:rsidRPr="009A53D2">
        <w:rPr>
          <w:lang w:val="fr-CH"/>
        </w:rPr>
        <w:t>de</w:t>
      </w:r>
      <w:r w:rsidR="00E52C9E" w:rsidRPr="009A53D2">
        <w:rPr>
          <w:lang w:val="fr-CH"/>
        </w:rPr>
        <w:t xml:space="preserve"> 24</w:t>
      </w:r>
      <w:r w:rsidR="00EE2AE6" w:rsidRPr="009A53D2">
        <w:rPr>
          <w:lang w:val="fr-CH"/>
        </w:rPr>
        <w:t xml:space="preserve"> % à celui de </w:t>
      </w:r>
      <w:r w:rsidR="006C4B32" w:rsidRPr="009A53D2">
        <w:rPr>
          <w:lang w:val="fr-CH"/>
        </w:rPr>
        <w:t xml:space="preserve">la </w:t>
      </w:r>
      <w:r w:rsidR="00EE2AE6" w:rsidRPr="009A53D2">
        <w:rPr>
          <w:lang w:val="fr-CH"/>
        </w:rPr>
        <w:t xml:space="preserve">participation générale qui </w:t>
      </w:r>
      <w:r w:rsidR="00653D75" w:rsidRPr="009A53D2">
        <w:rPr>
          <w:lang w:val="fr-CH"/>
        </w:rPr>
        <w:t>s’est élevé à</w:t>
      </w:r>
      <w:r w:rsidR="00E52C9E" w:rsidRPr="009A53D2">
        <w:rPr>
          <w:lang w:val="fr-CH"/>
        </w:rPr>
        <w:t xml:space="preserve"> 76</w:t>
      </w:r>
      <w:r w:rsidR="00EE2AE6" w:rsidRPr="009A53D2">
        <w:rPr>
          <w:lang w:val="fr-CH"/>
        </w:rPr>
        <w:t>,</w:t>
      </w:r>
      <w:r w:rsidR="00E52C9E" w:rsidRPr="009A53D2">
        <w:rPr>
          <w:lang w:val="fr-CH"/>
        </w:rPr>
        <w:t>4</w:t>
      </w:r>
      <w:r w:rsidR="00EE2AE6" w:rsidRPr="009A53D2">
        <w:rPr>
          <w:lang w:val="fr-CH"/>
        </w:rPr>
        <w:t xml:space="preserve"> </w:t>
      </w:r>
      <w:r w:rsidR="00CA4DF6" w:rsidRPr="009A53D2">
        <w:rPr>
          <w:lang w:val="fr-CH"/>
        </w:rPr>
        <w:t>%</w:t>
      </w:r>
      <w:r w:rsidR="00E52C9E" w:rsidRPr="009A53D2">
        <w:rPr>
          <w:lang w:val="fr-CH"/>
        </w:rPr>
        <w:t>.</w:t>
      </w:r>
    </w:p>
    <w:p w:rsidR="00E52C9E" w:rsidRPr="009A53D2" w:rsidRDefault="00DB05BF" w:rsidP="00452A3E">
      <w:pPr>
        <w:pStyle w:val="H23G"/>
        <w:rPr>
          <w:lang w:val="fr-CH"/>
        </w:rPr>
      </w:pPr>
      <w:r w:rsidRPr="009A53D2">
        <w:rPr>
          <w:lang w:val="fr-CH"/>
        </w:rPr>
        <w:tab/>
      </w:r>
      <w:r w:rsidRPr="009A53D2">
        <w:rPr>
          <w:lang w:val="fr-CH"/>
        </w:rPr>
        <w:tab/>
      </w:r>
      <w:r w:rsidR="00E52C9E" w:rsidRPr="009A53D2">
        <w:rPr>
          <w:lang w:val="fr-CH"/>
        </w:rPr>
        <w:t xml:space="preserve">5 I D </w:t>
      </w:r>
      <w:r w:rsidR="00664615" w:rsidRPr="009A53D2">
        <w:rPr>
          <w:lang w:val="fr-CH"/>
        </w:rPr>
        <w:t>n</w:t>
      </w:r>
      <w:r w:rsidR="00664615" w:rsidRPr="009A53D2">
        <w:rPr>
          <w:vertAlign w:val="superscript"/>
          <w:lang w:val="fr-CH"/>
        </w:rPr>
        <w:t>os</w:t>
      </w:r>
      <w:r w:rsidR="00664615" w:rsidRPr="009A53D2">
        <w:rPr>
          <w:lang w:val="fr-CH"/>
        </w:rPr>
        <w:t> </w:t>
      </w:r>
      <w:r w:rsidR="00E52C9E" w:rsidRPr="009A53D2">
        <w:rPr>
          <w:lang w:val="fr-CH"/>
        </w:rPr>
        <w:t>1</w:t>
      </w:r>
      <w:r w:rsidR="00664615" w:rsidRPr="009A53D2">
        <w:rPr>
          <w:lang w:val="fr-CH"/>
        </w:rPr>
        <w:t xml:space="preserve"> </w:t>
      </w:r>
      <w:r w:rsidR="00B41BD1" w:rsidRPr="009A53D2">
        <w:rPr>
          <w:lang w:val="fr-CH"/>
        </w:rPr>
        <w:t>et</w:t>
      </w:r>
      <w:r w:rsidR="00664615" w:rsidRPr="009A53D2">
        <w:rPr>
          <w:lang w:val="fr-CH"/>
        </w:rPr>
        <w:t xml:space="preserve"> </w:t>
      </w:r>
      <w:r w:rsidR="00E52C9E" w:rsidRPr="009A53D2">
        <w:rPr>
          <w:lang w:val="fr-CH"/>
        </w:rPr>
        <w:t>2</w:t>
      </w:r>
    </w:p>
    <w:p w:rsidR="00E52C9E" w:rsidRPr="009A53D2" w:rsidRDefault="00DB05BF" w:rsidP="00452A3E">
      <w:pPr>
        <w:pStyle w:val="H4G"/>
        <w:rPr>
          <w:lang w:val="fr-CH"/>
        </w:rPr>
      </w:pPr>
      <w:r w:rsidRPr="009A53D2">
        <w:rPr>
          <w:lang w:val="fr-CH"/>
        </w:rPr>
        <w:tab/>
      </w:r>
      <w:r w:rsidRPr="009A53D2">
        <w:rPr>
          <w:lang w:val="fr-CH"/>
        </w:rPr>
        <w:tab/>
      </w:r>
      <w:r w:rsidR="00EA5069" w:rsidRPr="009A53D2">
        <w:rPr>
          <w:lang w:val="fr-CH"/>
        </w:rPr>
        <w:t>Modification de la loi sur l’immigration</w:t>
      </w:r>
    </w:p>
    <w:p w:rsidR="00E52C9E" w:rsidRPr="009A53D2" w:rsidRDefault="00BC549A" w:rsidP="00BC549A">
      <w:pPr>
        <w:pStyle w:val="SingleTxtG"/>
        <w:rPr>
          <w:lang w:val="fr-CH"/>
        </w:rPr>
      </w:pPr>
      <w:r w:rsidRPr="009A53D2">
        <w:rPr>
          <w:lang w:val="fr-CH"/>
        </w:rPr>
        <w:t>96.</w:t>
      </w:r>
      <w:r w:rsidRPr="009A53D2">
        <w:rPr>
          <w:lang w:val="fr-CH"/>
        </w:rPr>
        <w:tab/>
      </w:r>
      <w:r w:rsidR="00EA5069" w:rsidRPr="009A53D2">
        <w:rPr>
          <w:lang w:val="fr-CH"/>
        </w:rPr>
        <w:t xml:space="preserve">Le premier paragraphe </w:t>
      </w:r>
      <w:r w:rsidR="00E52C9E" w:rsidRPr="009A53D2">
        <w:rPr>
          <w:lang w:val="fr-CH"/>
        </w:rPr>
        <w:t xml:space="preserve">a) </w:t>
      </w:r>
      <w:r w:rsidR="00EA5069" w:rsidRPr="009A53D2">
        <w:rPr>
          <w:lang w:val="fr-CH"/>
        </w:rPr>
        <w:t>de la</w:t>
      </w:r>
      <w:r w:rsidR="00E52C9E" w:rsidRPr="009A53D2">
        <w:rPr>
          <w:lang w:val="fr-CH"/>
        </w:rPr>
        <w:t xml:space="preserve"> section</w:t>
      </w:r>
      <w:r w:rsidR="00DB05BF" w:rsidRPr="009A53D2">
        <w:rPr>
          <w:lang w:val="fr-CH"/>
        </w:rPr>
        <w:t> </w:t>
      </w:r>
      <w:r w:rsidR="00E52C9E" w:rsidRPr="009A53D2">
        <w:rPr>
          <w:lang w:val="fr-CH"/>
        </w:rPr>
        <w:t xml:space="preserve">28 </w:t>
      </w:r>
      <w:r w:rsidR="00EA5069" w:rsidRPr="009A53D2">
        <w:rPr>
          <w:lang w:val="fr-CH"/>
        </w:rPr>
        <w:t xml:space="preserve">de la loi sur l’immigration relatif aux titres de séjour accordés aux </w:t>
      </w:r>
      <w:r w:rsidR="00852570" w:rsidRPr="009A53D2">
        <w:rPr>
          <w:lang w:val="fr-CH"/>
        </w:rPr>
        <w:t>ressortissants</w:t>
      </w:r>
      <w:r w:rsidR="00EA5069" w:rsidRPr="009A53D2">
        <w:rPr>
          <w:lang w:val="fr-CH"/>
        </w:rPr>
        <w:t xml:space="preserve"> étrangers ayant besoin d’une protection (asile) est une version </w:t>
      </w:r>
      <w:r w:rsidR="00852570" w:rsidRPr="009A53D2">
        <w:rPr>
          <w:lang w:val="fr-CH"/>
        </w:rPr>
        <w:t>condensée</w:t>
      </w:r>
      <w:r w:rsidR="00EA5069" w:rsidRPr="009A53D2">
        <w:rPr>
          <w:lang w:val="fr-CH"/>
        </w:rPr>
        <w:t xml:space="preserve"> de l’article </w:t>
      </w:r>
      <w:r w:rsidR="00E52C9E" w:rsidRPr="009A53D2">
        <w:rPr>
          <w:lang w:val="fr-CH"/>
        </w:rPr>
        <w:t>1</w:t>
      </w:r>
      <w:r w:rsidR="00DB05BF" w:rsidRPr="009A53D2">
        <w:rPr>
          <w:lang w:val="fr-CH"/>
        </w:rPr>
        <w:t> </w:t>
      </w:r>
      <w:r w:rsidR="006C4B32" w:rsidRPr="009A53D2">
        <w:rPr>
          <w:lang w:val="fr-CH"/>
        </w:rPr>
        <w:t>A</w:t>
      </w:r>
      <w:r w:rsidR="00E52C9E" w:rsidRPr="009A53D2">
        <w:rPr>
          <w:lang w:val="fr-CH"/>
        </w:rPr>
        <w:t xml:space="preserve"> 2) </w:t>
      </w:r>
      <w:r w:rsidR="00EA5069" w:rsidRPr="009A53D2">
        <w:rPr>
          <w:lang w:val="fr-CH"/>
        </w:rPr>
        <w:t>de la</w:t>
      </w:r>
      <w:r w:rsidR="00E52C9E" w:rsidRPr="009A53D2">
        <w:rPr>
          <w:lang w:val="fr-CH"/>
        </w:rPr>
        <w:t xml:space="preserve"> Convention</w:t>
      </w:r>
      <w:r w:rsidR="00EA5069" w:rsidRPr="009A53D2">
        <w:rPr>
          <w:lang w:val="fr-CH"/>
        </w:rPr>
        <w:t xml:space="preserve"> relative au statut de réfugié, qui énonce notamment les </w:t>
      </w:r>
      <w:r w:rsidR="006C4B32" w:rsidRPr="009A53D2">
        <w:rPr>
          <w:lang w:val="fr-CH"/>
        </w:rPr>
        <w:t>motifs</w:t>
      </w:r>
      <w:r w:rsidR="00EA5069" w:rsidRPr="009A53D2">
        <w:rPr>
          <w:lang w:val="fr-CH"/>
        </w:rPr>
        <w:t xml:space="preserve"> de persécution qui </w:t>
      </w:r>
      <w:r w:rsidR="00653D75" w:rsidRPr="009A53D2">
        <w:rPr>
          <w:lang w:val="fr-CH"/>
        </w:rPr>
        <w:t>ouvrent</w:t>
      </w:r>
      <w:r w:rsidR="006C4B32" w:rsidRPr="009A53D2">
        <w:rPr>
          <w:lang w:val="fr-CH"/>
        </w:rPr>
        <w:t xml:space="preserve"> le</w:t>
      </w:r>
      <w:r w:rsidR="00EA5069" w:rsidRPr="009A53D2">
        <w:rPr>
          <w:lang w:val="fr-CH"/>
        </w:rPr>
        <w:t xml:space="preserve"> droit </w:t>
      </w:r>
      <w:r w:rsidR="006C4B32" w:rsidRPr="009A53D2">
        <w:rPr>
          <w:lang w:val="fr-CH"/>
        </w:rPr>
        <w:t>d’</w:t>
      </w:r>
      <w:r w:rsidR="00EA5069" w:rsidRPr="009A53D2">
        <w:rPr>
          <w:lang w:val="fr-CH"/>
        </w:rPr>
        <w:t>un individu au statut de réfugié</w:t>
      </w:r>
      <w:r w:rsidR="00E52C9E" w:rsidRPr="009A53D2">
        <w:rPr>
          <w:lang w:val="fr-CH"/>
        </w:rPr>
        <w:t xml:space="preserve">. </w:t>
      </w:r>
      <w:r w:rsidR="00EA5069" w:rsidRPr="009A53D2">
        <w:rPr>
          <w:lang w:val="fr-CH"/>
        </w:rPr>
        <w:t xml:space="preserve">Une modification </w:t>
      </w:r>
      <w:r w:rsidR="006C4B32" w:rsidRPr="009A53D2">
        <w:rPr>
          <w:lang w:val="fr-CH"/>
        </w:rPr>
        <w:t>terminologique</w:t>
      </w:r>
      <w:r w:rsidR="00EA5069" w:rsidRPr="009A53D2">
        <w:rPr>
          <w:lang w:val="fr-CH"/>
        </w:rPr>
        <w:t xml:space="preserve"> a été apportée à la disposition, à savoir que le terme </w:t>
      </w:r>
      <w:r w:rsidR="0060567D" w:rsidRPr="009A53D2">
        <w:rPr>
          <w:lang w:val="fr-CH"/>
        </w:rPr>
        <w:t>«</w:t>
      </w:r>
      <w:r w:rsidR="00EA5069" w:rsidRPr="009A53D2">
        <w:rPr>
          <w:lang w:val="fr-CH"/>
        </w:rPr>
        <w:t>race</w:t>
      </w:r>
      <w:r w:rsidR="0060567D" w:rsidRPr="009A53D2">
        <w:rPr>
          <w:lang w:val="fr-CH"/>
        </w:rPr>
        <w:t>»</w:t>
      </w:r>
      <w:r w:rsidR="00EA5069" w:rsidRPr="009A53D2">
        <w:rPr>
          <w:lang w:val="fr-CH"/>
        </w:rPr>
        <w:t xml:space="preserve"> a été remplacé par </w:t>
      </w:r>
      <w:r w:rsidR="0060567D" w:rsidRPr="009A53D2">
        <w:rPr>
          <w:lang w:val="fr-CH"/>
        </w:rPr>
        <w:t>«</w:t>
      </w:r>
      <w:r w:rsidR="00EA5069" w:rsidRPr="009A53D2">
        <w:rPr>
          <w:lang w:val="fr-CH"/>
        </w:rPr>
        <w:t>origine ethnique, ascendance, couleur de peau</w:t>
      </w:r>
      <w:r w:rsidR="0060567D" w:rsidRPr="009A53D2">
        <w:rPr>
          <w:lang w:val="fr-CH"/>
        </w:rPr>
        <w:t>»</w:t>
      </w:r>
      <w:r w:rsidR="00E52C9E" w:rsidRPr="009A53D2">
        <w:rPr>
          <w:lang w:val="fr-CH"/>
        </w:rPr>
        <w:t>.</w:t>
      </w:r>
    </w:p>
    <w:p w:rsidR="00E52C9E" w:rsidRPr="009A53D2" w:rsidRDefault="00BC549A" w:rsidP="000B02BF">
      <w:pPr>
        <w:pStyle w:val="SingleTxtG"/>
        <w:rPr>
          <w:lang w:val="fr-CH"/>
        </w:rPr>
      </w:pPr>
      <w:r w:rsidRPr="009A53D2">
        <w:rPr>
          <w:lang w:val="fr-CH"/>
        </w:rPr>
        <w:t>97.</w:t>
      </w:r>
      <w:r w:rsidRPr="009A53D2">
        <w:rPr>
          <w:lang w:val="fr-CH"/>
        </w:rPr>
        <w:tab/>
      </w:r>
      <w:r w:rsidR="00653D75" w:rsidRPr="009A53D2">
        <w:rPr>
          <w:lang w:val="fr-CH"/>
        </w:rPr>
        <w:t>Lors</w:t>
      </w:r>
      <w:r w:rsidR="006A14FD" w:rsidRPr="009A53D2">
        <w:rPr>
          <w:lang w:val="fr-CH"/>
        </w:rPr>
        <w:t xml:space="preserve"> de l’examen de</w:t>
      </w:r>
      <w:r w:rsidR="00EA5069" w:rsidRPr="009A53D2">
        <w:rPr>
          <w:lang w:val="fr-CH"/>
        </w:rPr>
        <w:t xml:space="preserve"> la nouvelle loi sur l’immigration votée </w:t>
      </w:r>
      <w:r w:rsidR="00BA5D16" w:rsidRPr="009A53D2">
        <w:rPr>
          <w:lang w:val="fr-CH"/>
        </w:rPr>
        <w:t>en</w:t>
      </w:r>
      <w:r w:rsidR="00E52C9E" w:rsidRPr="009A53D2">
        <w:rPr>
          <w:lang w:val="fr-CH"/>
        </w:rPr>
        <w:t xml:space="preserve"> 2008, </w:t>
      </w:r>
      <w:r w:rsidR="00EA5069" w:rsidRPr="009A53D2">
        <w:rPr>
          <w:lang w:val="fr-CH"/>
        </w:rPr>
        <w:t xml:space="preserve">une majorité des membres </w:t>
      </w:r>
      <w:r w:rsidR="006A14FD" w:rsidRPr="009A53D2">
        <w:rPr>
          <w:lang w:val="fr-CH"/>
        </w:rPr>
        <w:t>du Comité permanent du Storting chargé des collectivités locales et de l’administration publique a</w:t>
      </w:r>
      <w:r w:rsidR="005162A1" w:rsidRPr="009A53D2">
        <w:rPr>
          <w:lang w:val="fr-CH"/>
        </w:rPr>
        <w:t>vait</w:t>
      </w:r>
      <w:r w:rsidR="006A14FD" w:rsidRPr="009A53D2">
        <w:rPr>
          <w:lang w:val="fr-CH"/>
        </w:rPr>
        <w:t xml:space="preserve"> déclaré</w:t>
      </w:r>
      <w:r w:rsidR="00EA5069" w:rsidRPr="009A53D2">
        <w:rPr>
          <w:lang w:val="fr-CH"/>
        </w:rPr>
        <w:t xml:space="preserve"> </w:t>
      </w:r>
      <w:r w:rsidR="006A14FD" w:rsidRPr="009A53D2">
        <w:rPr>
          <w:lang w:val="fr-CH"/>
        </w:rPr>
        <w:t xml:space="preserve">que le terme employé pouvait avoir </w:t>
      </w:r>
      <w:r w:rsidR="00943090" w:rsidRPr="009A53D2">
        <w:rPr>
          <w:lang w:val="fr-CH"/>
        </w:rPr>
        <w:t>un sens regrettable</w:t>
      </w:r>
      <w:r w:rsidR="006A14FD" w:rsidRPr="009A53D2">
        <w:rPr>
          <w:lang w:val="fr-CH"/>
        </w:rPr>
        <w:t xml:space="preserve">, le </w:t>
      </w:r>
      <w:r w:rsidR="00943090" w:rsidRPr="009A53D2">
        <w:rPr>
          <w:lang w:val="fr-CH"/>
        </w:rPr>
        <w:t>mot</w:t>
      </w:r>
      <w:r w:rsidR="006A14FD" w:rsidRPr="009A53D2">
        <w:rPr>
          <w:lang w:val="fr-CH"/>
        </w:rPr>
        <w:t xml:space="preserve"> </w:t>
      </w:r>
      <w:r w:rsidR="000B02BF" w:rsidRPr="009A53D2">
        <w:rPr>
          <w:lang w:val="fr-CH"/>
        </w:rPr>
        <w:t>«</w:t>
      </w:r>
      <w:r w:rsidR="00E52C9E" w:rsidRPr="009A53D2">
        <w:rPr>
          <w:lang w:val="fr-CH"/>
        </w:rPr>
        <w:t>race</w:t>
      </w:r>
      <w:r w:rsidR="000B02BF" w:rsidRPr="009A53D2">
        <w:rPr>
          <w:lang w:val="fr-CH"/>
        </w:rPr>
        <w:t>»</w:t>
      </w:r>
      <w:r w:rsidR="00E52C9E" w:rsidRPr="009A53D2">
        <w:rPr>
          <w:lang w:val="fr-CH"/>
        </w:rPr>
        <w:t xml:space="preserve"> </w:t>
      </w:r>
      <w:r w:rsidR="002C1EBE" w:rsidRPr="009A53D2">
        <w:rPr>
          <w:lang w:val="fr-CH"/>
        </w:rPr>
        <w:t>ayant parfois</w:t>
      </w:r>
      <w:r w:rsidR="006A14FD" w:rsidRPr="009A53D2">
        <w:rPr>
          <w:lang w:val="fr-CH"/>
        </w:rPr>
        <w:t xml:space="preserve"> avoir </w:t>
      </w:r>
      <w:r w:rsidR="002C1EBE" w:rsidRPr="009A53D2">
        <w:rPr>
          <w:lang w:val="fr-CH"/>
        </w:rPr>
        <w:t>une</w:t>
      </w:r>
      <w:r w:rsidR="006A14FD" w:rsidRPr="009A53D2">
        <w:rPr>
          <w:lang w:val="fr-CH"/>
        </w:rPr>
        <w:t xml:space="preserve"> conn</w:t>
      </w:r>
      <w:r w:rsidR="002C1EBE" w:rsidRPr="009A53D2">
        <w:rPr>
          <w:lang w:val="fr-CH"/>
        </w:rPr>
        <w:t>otation négative</w:t>
      </w:r>
      <w:r w:rsidR="006A14FD" w:rsidRPr="009A53D2">
        <w:rPr>
          <w:lang w:val="fr-CH"/>
        </w:rPr>
        <w:t xml:space="preserve"> dans la langue norvégienne</w:t>
      </w:r>
      <w:r w:rsidR="00E52C9E" w:rsidRPr="009A53D2">
        <w:rPr>
          <w:lang w:val="fr-CH"/>
        </w:rPr>
        <w:t xml:space="preserve">. </w:t>
      </w:r>
      <w:r w:rsidR="00254A85" w:rsidRPr="009A53D2">
        <w:rPr>
          <w:lang w:val="fr-CH"/>
        </w:rPr>
        <w:t>Ils ont alors</w:t>
      </w:r>
      <w:r w:rsidR="006A14FD" w:rsidRPr="009A53D2">
        <w:rPr>
          <w:lang w:val="fr-CH"/>
        </w:rPr>
        <w:t xml:space="preserve"> demandé au Gouvernement d’envisage</w:t>
      </w:r>
      <w:r w:rsidR="00943090" w:rsidRPr="009A53D2">
        <w:rPr>
          <w:lang w:val="fr-CH"/>
        </w:rPr>
        <w:t>r</w:t>
      </w:r>
      <w:r w:rsidR="006A14FD" w:rsidRPr="009A53D2">
        <w:rPr>
          <w:lang w:val="fr-CH"/>
        </w:rPr>
        <w:t xml:space="preserve"> un terme plus approprié</w:t>
      </w:r>
      <w:r w:rsidR="0060567D" w:rsidRPr="009A53D2">
        <w:rPr>
          <w:lang w:val="fr-CH"/>
        </w:rPr>
        <w:t>;</w:t>
      </w:r>
      <w:r w:rsidR="006A14FD" w:rsidRPr="009A53D2">
        <w:rPr>
          <w:lang w:val="fr-CH"/>
        </w:rPr>
        <w:t xml:space="preserve"> voir la </w:t>
      </w:r>
      <w:r w:rsidR="00867AFC" w:rsidRPr="009A53D2">
        <w:rPr>
          <w:lang w:val="fr-CH"/>
        </w:rPr>
        <w:t xml:space="preserve">recommandation </w:t>
      </w:r>
      <w:r w:rsidR="00DB261B" w:rsidRPr="009A53D2">
        <w:rPr>
          <w:lang w:val="fr-CH"/>
        </w:rPr>
        <w:t>n</w:t>
      </w:r>
      <w:r w:rsidR="00867AFC" w:rsidRPr="009A53D2">
        <w:rPr>
          <w:vertAlign w:val="superscript"/>
          <w:lang w:val="fr-CH"/>
        </w:rPr>
        <w:t>o</w:t>
      </w:r>
      <w:r w:rsidR="00867AFC" w:rsidRPr="009A53D2">
        <w:rPr>
          <w:lang w:val="fr-CH"/>
        </w:rPr>
        <w:t> </w:t>
      </w:r>
      <w:r w:rsidR="00E52C9E" w:rsidRPr="009A53D2">
        <w:rPr>
          <w:lang w:val="fr-CH"/>
        </w:rPr>
        <w:t xml:space="preserve">42 (2007-2008) </w:t>
      </w:r>
      <w:r w:rsidR="006A14FD" w:rsidRPr="009A53D2">
        <w:rPr>
          <w:lang w:val="fr-CH"/>
        </w:rPr>
        <w:t>à l’</w:t>
      </w:r>
      <w:r w:rsidR="00E52C9E" w:rsidRPr="009A53D2">
        <w:rPr>
          <w:lang w:val="fr-CH"/>
        </w:rPr>
        <w:t>Odelsting, p</w:t>
      </w:r>
      <w:r w:rsidR="00867AFC" w:rsidRPr="009A53D2">
        <w:rPr>
          <w:lang w:val="fr-CH"/>
        </w:rPr>
        <w:t xml:space="preserve">age </w:t>
      </w:r>
      <w:r w:rsidR="00E52C9E" w:rsidRPr="009A53D2">
        <w:rPr>
          <w:lang w:val="fr-CH"/>
        </w:rPr>
        <w:t xml:space="preserve">20. </w:t>
      </w:r>
      <w:r w:rsidR="006A14FD" w:rsidRPr="009A53D2">
        <w:rPr>
          <w:lang w:val="fr-CH"/>
        </w:rPr>
        <w:t>En se fondant sur les</w:t>
      </w:r>
      <w:r w:rsidR="00E52C9E" w:rsidRPr="009A53D2">
        <w:rPr>
          <w:lang w:val="fr-CH"/>
        </w:rPr>
        <w:t xml:space="preserve"> travaux préparatoires </w:t>
      </w:r>
      <w:r w:rsidR="006A14FD" w:rsidRPr="009A53D2">
        <w:rPr>
          <w:lang w:val="fr-CH"/>
        </w:rPr>
        <w:t>de la</w:t>
      </w:r>
      <w:r w:rsidR="00E52C9E" w:rsidRPr="009A53D2">
        <w:rPr>
          <w:lang w:val="fr-CH"/>
        </w:rPr>
        <w:t xml:space="preserve"> </w:t>
      </w:r>
      <w:r w:rsidR="002517F0" w:rsidRPr="009A53D2">
        <w:rPr>
          <w:lang w:val="fr-CH"/>
        </w:rPr>
        <w:t>loi antidiscrimination</w:t>
      </w:r>
      <w:r w:rsidR="00E52C9E" w:rsidRPr="009A53D2">
        <w:rPr>
          <w:lang w:val="fr-CH"/>
        </w:rPr>
        <w:t xml:space="preserve">, </w:t>
      </w:r>
      <w:r w:rsidR="006A14FD" w:rsidRPr="009A53D2">
        <w:rPr>
          <w:lang w:val="fr-CH"/>
        </w:rPr>
        <w:t xml:space="preserve">la </w:t>
      </w:r>
      <w:r w:rsidR="00E52C9E" w:rsidRPr="009A53D2">
        <w:rPr>
          <w:lang w:val="fr-CH"/>
        </w:rPr>
        <w:t xml:space="preserve">section </w:t>
      </w:r>
      <w:smartTag w:uri="urn:schemas-microsoft-com:office:smarttags" w:element="metricconverter">
        <w:smartTagPr>
          <w:attr w:name="ProductID" w:val="28 a"/>
        </w:smartTagPr>
        <w:r w:rsidR="00E52C9E" w:rsidRPr="009A53D2">
          <w:rPr>
            <w:lang w:val="fr-CH"/>
          </w:rPr>
          <w:t xml:space="preserve">28 </w:t>
        </w:r>
        <w:r w:rsidR="006A14FD" w:rsidRPr="009A53D2">
          <w:rPr>
            <w:lang w:val="fr-CH"/>
          </w:rPr>
          <w:t>a</w:t>
        </w:r>
      </w:smartTag>
      <w:r w:rsidR="006A14FD" w:rsidRPr="009A53D2">
        <w:rPr>
          <w:lang w:val="fr-CH"/>
        </w:rPr>
        <w:t xml:space="preserve"> été modifiée pour devenir </w:t>
      </w:r>
      <w:r w:rsidR="0060567D" w:rsidRPr="009A53D2">
        <w:rPr>
          <w:lang w:val="fr-CH"/>
        </w:rPr>
        <w:t>«</w:t>
      </w:r>
      <w:r w:rsidR="008A1CA2" w:rsidRPr="009A53D2">
        <w:rPr>
          <w:lang w:val="fr-CH"/>
        </w:rPr>
        <w:t>appartenance ethnique</w:t>
      </w:r>
      <w:r w:rsidR="00E52C9E" w:rsidRPr="009A53D2">
        <w:rPr>
          <w:lang w:val="fr-CH"/>
        </w:rPr>
        <w:t xml:space="preserve">, </w:t>
      </w:r>
      <w:r w:rsidR="006A14FD" w:rsidRPr="009A53D2">
        <w:rPr>
          <w:lang w:val="fr-CH"/>
        </w:rPr>
        <w:t>ascendance, couleur de peau</w:t>
      </w:r>
      <w:r w:rsidR="000B02BF" w:rsidRPr="009A53D2">
        <w:rPr>
          <w:lang w:val="fr-CH"/>
        </w:rPr>
        <w:t xml:space="preserve">» </w:t>
      </w:r>
      <w:r w:rsidR="00943090" w:rsidRPr="009A53D2">
        <w:rPr>
          <w:lang w:val="fr-CH"/>
        </w:rPr>
        <w:t>et</w:t>
      </w:r>
      <w:r w:rsidR="006A14FD" w:rsidRPr="009A53D2">
        <w:rPr>
          <w:lang w:val="fr-CH"/>
        </w:rPr>
        <w:t xml:space="preserve"> a pris effet le</w:t>
      </w:r>
      <w:r w:rsidR="00E52C9E" w:rsidRPr="009A53D2">
        <w:rPr>
          <w:lang w:val="fr-CH"/>
        </w:rPr>
        <w:t xml:space="preserve"> 1</w:t>
      </w:r>
      <w:r w:rsidR="006A14FD" w:rsidRPr="009A53D2">
        <w:rPr>
          <w:vertAlign w:val="superscript"/>
          <w:lang w:val="fr-CH"/>
        </w:rPr>
        <w:t>er</w:t>
      </w:r>
      <w:r w:rsidR="000B02BF" w:rsidRPr="009A53D2">
        <w:rPr>
          <w:lang w:val="fr-CH"/>
        </w:rPr>
        <w:t xml:space="preserve"> </w:t>
      </w:r>
      <w:r w:rsidR="00692376" w:rsidRPr="009A53D2">
        <w:rPr>
          <w:lang w:val="fr-CH"/>
        </w:rPr>
        <w:t>septembre</w:t>
      </w:r>
      <w:r w:rsidR="00E52C9E" w:rsidRPr="009A53D2">
        <w:rPr>
          <w:lang w:val="fr-CH"/>
        </w:rPr>
        <w:t xml:space="preserve"> 2012. </w:t>
      </w:r>
      <w:r w:rsidR="00943090" w:rsidRPr="009A53D2">
        <w:rPr>
          <w:lang w:val="fr-CH"/>
        </w:rPr>
        <w:t>Á noter</w:t>
      </w:r>
      <w:r w:rsidR="006A14FD" w:rsidRPr="009A53D2">
        <w:rPr>
          <w:lang w:val="fr-CH"/>
        </w:rPr>
        <w:t xml:space="preserve"> que la proposition ne visait pas à apporter des modifications quant au fond. La loi </w:t>
      </w:r>
      <w:r w:rsidR="00943090" w:rsidRPr="009A53D2">
        <w:rPr>
          <w:lang w:val="fr-CH"/>
        </w:rPr>
        <w:t>r</w:t>
      </w:r>
      <w:r w:rsidR="006A14FD" w:rsidRPr="009A53D2">
        <w:rPr>
          <w:lang w:val="fr-CH"/>
        </w:rPr>
        <w:t xml:space="preserve">envoie toujours à la définition du </w:t>
      </w:r>
      <w:r w:rsidR="009A53D2" w:rsidRPr="009A53D2">
        <w:rPr>
          <w:lang w:val="fr-CH"/>
        </w:rPr>
        <w:t>réfugié</w:t>
      </w:r>
      <w:r w:rsidR="006A14FD" w:rsidRPr="009A53D2">
        <w:rPr>
          <w:lang w:val="fr-CH"/>
        </w:rPr>
        <w:t xml:space="preserve"> que donne la Convention y </w:t>
      </w:r>
      <w:r w:rsidR="00852570" w:rsidRPr="009A53D2">
        <w:rPr>
          <w:lang w:val="fr-CH"/>
        </w:rPr>
        <w:t>relative</w:t>
      </w:r>
      <w:r w:rsidR="006A14FD" w:rsidRPr="009A53D2">
        <w:rPr>
          <w:lang w:val="fr-CH"/>
        </w:rPr>
        <w:t>, dé</w:t>
      </w:r>
      <w:r w:rsidR="00943090" w:rsidRPr="009A53D2">
        <w:rPr>
          <w:lang w:val="fr-CH"/>
        </w:rPr>
        <w:t>terminante</w:t>
      </w:r>
      <w:r w:rsidR="006A14FD" w:rsidRPr="009A53D2">
        <w:rPr>
          <w:lang w:val="fr-CH"/>
        </w:rPr>
        <w:t xml:space="preserve"> pour l’interprétation du premier paragraphe a) de la </w:t>
      </w:r>
      <w:r w:rsidR="00E52C9E" w:rsidRPr="009A53D2">
        <w:rPr>
          <w:lang w:val="fr-CH"/>
        </w:rPr>
        <w:t>section</w:t>
      </w:r>
      <w:r w:rsidR="000E050C" w:rsidRPr="009A53D2">
        <w:rPr>
          <w:lang w:val="fr-CH"/>
        </w:rPr>
        <w:t> </w:t>
      </w:r>
      <w:r w:rsidR="00E52C9E" w:rsidRPr="009A53D2">
        <w:rPr>
          <w:lang w:val="fr-CH"/>
        </w:rPr>
        <w:t>28.</w:t>
      </w:r>
    </w:p>
    <w:p w:rsidR="00E52C9E" w:rsidRPr="009A53D2" w:rsidRDefault="00DB05BF" w:rsidP="00452A3E">
      <w:pPr>
        <w:pStyle w:val="H4G"/>
        <w:rPr>
          <w:lang w:val="fr-CH"/>
        </w:rPr>
      </w:pPr>
      <w:r w:rsidRPr="009A53D2">
        <w:rPr>
          <w:lang w:val="fr-CH"/>
        </w:rPr>
        <w:tab/>
      </w:r>
      <w:r w:rsidRPr="009A53D2">
        <w:rPr>
          <w:lang w:val="fr-CH"/>
        </w:rPr>
        <w:tab/>
      </w:r>
      <w:r w:rsidR="007C3EA4" w:rsidRPr="009A53D2">
        <w:rPr>
          <w:lang w:val="fr-CH"/>
        </w:rPr>
        <w:t>Comité d’examen de</w:t>
      </w:r>
      <w:r w:rsidR="005162A1" w:rsidRPr="009A53D2">
        <w:rPr>
          <w:lang w:val="fr-CH"/>
        </w:rPr>
        <w:t xml:space="preserve"> la procédure de</w:t>
      </w:r>
      <w:r w:rsidR="007C3EA4" w:rsidRPr="009A53D2">
        <w:rPr>
          <w:lang w:val="fr-CH"/>
        </w:rPr>
        <w:t xml:space="preserve"> recours</w:t>
      </w:r>
    </w:p>
    <w:p w:rsidR="00E52C9E" w:rsidRPr="009A53D2" w:rsidRDefault="00BC549A" w:rsidP="00BC549A">
      <w:pPr>
        <w:pStyle w:val="SingleTxtG"/>
        <w:rPr>
          <w:lang w:val="fr-CH"/>
        </w:rPr>
      </w:pPr>
      <w:r w:rsidRPr="009A53D2">
        <w:rPr>
          <w:lang w:val="fr-CH"/>
        </w:rPr>
        <w:t>98.</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 paragraphe</w:t>
      </w:r>
      <w:r w:rsidR="007C3EA4" w:rsidRPr="009A53D2">
        <w:rPr>
          <w:lang w:val="fr-CH"/>
        </w:rPr>
        <w:t xml:space="preserve"> </w:t>
      </w:r>
      <w:r w:rsidR="00E52C9E" w:rsidRPr="009A53D2">
        <w:rPr>
          <w:lang w:val="fr-CH"/>
        </w:rPr>
        <w:t xml:space="preserve">132 </w:t>
      </w:r>
      <w:r w:rsidR="007C3EA4" w:rsidRPr="009A53D2">
        <w:rPr>
          <w:lang w:val="fr-CH"/>
        </w:rPr>
        <w:t>des dix-neuvième/vingtième rapports de la</w:t>
      </w:r>
      <w:r w:rsidR="00E52C9E" w:rsidRPr="009A53D2">
        <w:rPr>
          <w:lang w:val="fr-CH"/>
        </w:rPr>
        <w:t xml:space="preserve"> </w:t>
      </w:r>
      <w:r w:rsidR="00F40EE8" w:rsidRPr="009A53D2">
        <w:rPr>
          <w:lang w:val="fr-CH"/>
        </w:rPr>
        <w:t>Norvège</w:t>
      </w:r>
      <w:r w:rsidR="00E52C9E" w:rsidRPr="009A53D2">
        <w:rPr>
          <w:lang w:val="fr-CH"/>
        </w:rPr>
        <w:t xml:space="preserve">. </w:t>
      </w:r>
      <w:r w:rsidR="007C3EA4" w:rsidRPr="009A53D2">
        <w:rPr>
          <w:lang w:val="fr-CH"/>
        </w:rPr>
        <w:t>Le rapport du</w:t>
      </w:r>
      <w:r w:rsidR="00E52C9E" w:rsidRPr="009A53D2">
        <w:rPr>
          <w:lang w:val="fr-CH"/>
        </w:rPr>
        <w:t xml:space="preserve"> </w:t>
      </w:r>
      <w:r w:rsidR="00BA5D16" w:rsidRPr="009A53D2">
        <w:rPr>
          <w:lang w:val="fr-CH"/>
        </w:rPr>
        <w:t>Comité</w:t>
      </w:r>
      <w:r w:rsidR="00E52C9E" w:rsidRPr="009A53D2">
        <w:rPr>
          <w:lang w:val="fr-CH"/>
        </w:rPr>
        <w:t xml:space="preserve">, </w:t>
      </w:r>
      <w:r w:rsidR="00EA1934" w:rsidRPr="009A53D2">
        <w:rPr>
          <w:lang w:val="fr-CH"/>
        </w:rPr>
        <w:t>Rapport officiel norvégien</w:t>
      </w:r>
      <w:r w:rsidR="00E52C9E" w:rsidRPr="009A53D2">
        <w:rPr>
          <w:lang w:val="fr-CH"/>
        </w:rPr>
        <w:t xml:space="preserve"> NOU 2010: 12 </w:t>
      </w:r>
      <w:r w:rsidR="007C3EA4" w:rsidRPr="009A53D2">
        <w:rPr>
          <w:lang w:val="fr-CH"/>
        </w:rPr>
        <w:t>sur une nouvelle procédure de recours dans les affaires d’immigration</w:t>
      </w:r>
      <w:r w:rsidR="00943090" w:rsidRPr="009A53D2">
        <w:rPr>
          <w:lang w:val="fr-CH"/>
        </w:rPr>
        <w:t>,</w:t>
      </w:r>
      <w:r w:rsidR="007C3EA4" w:rsidRPr="009A53D2">
        <w:rPr>
          <w:lang w:val="fr-CH"/>
        </w:rPr>
        <w:t xml:space="preserve"> a été diffusé pour une consultation générale et est actuellement </w:t>
      </w:r>
      <w:r w:rsidR="00475BB9" w:rsidRPr="009A53D2">
        <w:rPr>
          <w:lang w:val="fr-CH"/>
        </w:rPr>
        <w:t>à l’examen</w:t>
      </w:r>
      <w:r w:rsidR="00E52C9E" w:rsidRPr="009A53D2">
        <w:rPr>
          <w:lang w:val="fr-CH"/>
        </w:rPr>
        <w:t>.</w:t>
      </w:r>
    </w:p>
    <w:p w:rsidR="00E52C9E" w:rsidRPr="009A53D2" w:rsidRDefault="00DB05BF" w:rsidP="00452A3E">
      <w:pPr>
        <w:pStyle w:val="H4G"/>
        <w:rPr>
          <w:lang w:val="fr-CH"/>
        </w:rPr>
      </w:pPr>
      <w:r w:rsidRPr="009A53D2">
        <w:rPr>
          <w:lang w:val="fr-CH"/>
        </w:rPr>
        <w:tab/>
      </w:r>
      <w:r w:rsidRPr="009A53D2">
        <w:rPr>
          <w:lang w:val="fr-CH"/>
        </w:rPr>
        <w:tab/>
      </w:r>
      <w:r w:rsidR="007C3EA4" w:rsidRPr="009A53D2">
        <w:rPr>
          <w:lang w:val="fr-CH"/>
        </w:rPr>
        <w:t>Enfants demandeurs d’asile</w:t>
      </w:r>
    </w:p>
    <w:p w:rsidR="00E52C9E" w:rsidRPr="009A53D2" w:rsidRDefault="00BC549A" w:rsidP="00BC549A">
      <w:pPr>
        <w:pStyle w:val="SingleTxtG"/>
        <w:rPr>
          <w:lang w:val="fr-CH"/>
        </w:rPr>
      </w:pPr>
      <w:r w:rsidRPr="009A53D2">
        <w:rPr>
          <w:lang w:val="fr-CH"/>
        </w:rPr>
        <w:t>99.</w:t>
      </w:r>
      <w:r w:rsidRPr="009A53D2">
        <w:rPr>
          <w:lang w:val="fr-CH"/>
        </w:rPr>
        <w:tab/>
      </w:r>
      <w:r w:rsidR="00780A11" w:rsidRPr="009A53D2">
        <w:rPr>
          <w:lang w:val="fr-CH"/>
        </w:rPr>
        <w:t>Au printemps</w:t>
      </w:r>
      <w:r w:rsidR="00E52C9E" w:rsidRPr="009A53D2">
        <w:rPr>
          <w:lang w:val="fr-CH"/>
        </w:rPr>
        <w:t xml:space="preserve"> 2012, </w:t>
      </w:r>
      <w:r w:rsidR="00780A11" w:rsidRPr="009A53D2">
        <w:rPr>
          <w:lang w:val="fr-CH"/>
        </w:rPr>
        <w:t xml:space="preserve">le Gouvernement a présenté un livre blanc sur les enfants </w:t>
      </w:r>
      <w:r w:rsidR="00852570" w:rsidRPr="009A53D2">
        <w:rPr>
          <w:lang w:val="fr-CH"/>
        </w:rPr>
        <w:t>demandeurs</w:t>
      </w:r>
      <w:r w:rsidR="00780A11" w:rsidRPr="009A53D2">
        <w:rPr>
          <w:lang w:val="fr-CH"/>
        </w:rPr>
        <w:t xml:space="preserve"> d’asile</w:t>
      </w:r>
      <w:r w:rsidR="00E52C9E" w:rsidRPr="009A53D2">
        <w:rPr>
          <w:lang w:val="fr-CH"/>
        </w:rPr>
        <w:t xml:space="preserve"> (Meld. St. 27 (2011</w:t>
      </w:r>
      <w:r w:rsidR="002B2D8E" w:rsidRPr="009A53D2">
        <w:rPr>
          <w:lang w:val="fr-CH"/>
        </w:rPr>
        <w:t>-</w:t>
      </w:r>
      <w:r w:rsidR="00E52C9E" w:rsidRPr="009A53D2">
        <w:rPr>
          <w:lang w:val="fr-CH"/>
        </w:rPr>
        <w:t xml:space="preserve">2012) </w:t>
      </w:r>
      <w:r w:rsidR="00E52C9E" w:rsidRPr="009A53D2">
        <w:rPr>
          <w:i/>
          <w:lang w:val="fr-CH"/>
        </w:rPr>
        <w:t>Barn på flukt</w:t>
      </w:r>
      <w:r w:rsidR="00E52C9E" w:rsidRPr="009A53D2">
        <w:rPr>
          <w:lang w:val="fr-CH"/>
        </w:rPr>
        <w:t xml:space="preserve">. </w:t>
      </w:r>
      <w:r w:rsidR="00780A11" w:rsidRPr="009A53D2">
        <w:rPr>
          <w:lang w:val="fr-CH"/>
        </w:rPr>
        <w:t>Les enfants</w:t>
      </w:r>
      <w:r w:rsidR="005162A1" w:rsidRPr="009A53D2">
        <w:rPr>
          <w:lang w:val="fr-CH"/>
        </w:rPr>
        <w:t xml:space="preserve"> </w:t>
      </w:r>
      <w:r w:rsidR="00475BB9" w:rsidRPr="009A53D2">
        <w:rPr>
          <w:lang w:val="fr-CH"/>
        </w:rPr>
        <w:t xml:space="preserve">présents </w:t>
      </w:r>
      <w:r w:rsidR="00780A11" w:rsidRPr="009A53D2">
        <w:rPr>
          <w:lang w:val="fr-CH"/>
        </w:rPr>
        <w:t xml:space="preserve">dans les flux migratoires sont particulièrement vulnérables. Le Gouvernement </w:t>
      </w:r>
      <w:r w:rsidR="009308DE" w:rsidRPr="009A53D2">
        <w:rPr>
          <w:lang w:val="fr-CH"/>
        </w:rPr>
        <w:t>tenait à</w:t>
      </w:r>
      <w:r w:rsidR="00780A11" w:rsidRPr="009A53D2">
        <w:rPr>
          <w:lang w:val="fr-CH"/>
        </w:rPr>
        <w:t xml:space="preserve"> </w:t>
      </w:r>
      <w:r w:rsidR="009308DE" w:rsidRPr="009A53D2">
        <w:rPr>
          <w:lang w:val="fr-CH"/>
        </w:rPr>
        <w:t>exposer</w:t>
      </w:r>
      <w:r w:rsidR="00780A11" w:rsidRPr="009A53D2">
        <w:rPr>
          <w:lang w:val="fr-CH"/>
        </w:rPr>
        <w:t xml:space="preserve"> les grandes lignes des cadres réglementaires applicables, des pratiques et de la politique poursuivie, et </w:t>
      </w:r>
      <w:r w:rsidR="009308DE" w:rsidRPr="009A53D2">
        <w:rPr>
          <w:lang w:val="fr-CH"/>
        </w:rPr>
        <w:t xml:space="preserve">à </w:t>
      </w:r>
      <w:r w:rsidR="00780A11" w:rsidRPr="009A53D2">
        <w:rPr>
          <w:lang w:val="fr-CH"/>
        </w:rPr>
        <w:t>mettre en avant les d</w:t>
      </w:r>
      <w:r w:rsidR="00B169BB" w:rsidRPr="009A53D2">
        <w:rPr>
          <w:lang w:val="fr-CH"/>
        </w:rPr>
        <w:t>ifficultés</w:t>
      </w:r>
      <w:r w:rsidR="00780A11" w:rsidRPr="009A53D2">
        <w:rPr>
          <w:lang w:val="fr-CH"/>
        </w:rPr>
        <w:t xml:space="preserve"> et dilemmes particuliers à cet égard. </w:t>
      </w:r>
      <w:r w:rsidR="00E55A27" w:rsidRPr="009A53D2">
        <w:rPr>
          <w:lang w:val="fr-CH"/>
        </w:rPr>
        <w:t>Il</w:t>
      </w:r>
      <w:r w:rsidR="00780A11" w:rsidRPr="009A53D2">
        <w:rPr>
          <w:lang w:val="fr-CH"/>
        </w:rPr>
        <w:t xml:space="preserve"> </w:t>
      </w:r>
      <w:r w:rsidR="009308DE" w:rsidRPr="009A53D2">
        <w:rPr>
          <w:lang w:val="fr-CH"/>
        </w:rPr>
        <w:t>voulait</w:t>
      </w:r>
      <w:r w:rsidR="00780A11" w:rsidRPr="009A53D2">
        <w:rPr>
          <w:lang w:val="fr-CH"/>
        </w:rPr>
        <w:t xml:space="preserve"> également </w:t>
      </w:r>
      <w:r w:rsidR="00254A85" w:rsidRPr="009A53D2">
        <w:rPr>
          <w:lang w:val="fr-CH"/>
        </w:rPr>
        <w:t>publier une présentation générale</w:t>
      </w:r>
      <w:r w:rsidR="00B169BB" w:rsidRPr="009A53D2">
        <w:rPr>
          <w:lang w:val="fr-CH"/>
        </w:rPr>
        <w:t xml:space="preserve"> </w:t>
      </w:r>
      <w:r w:rsidR="00780A11" w:rsidRPr="009A53D2">
        <w:rPr>
          <w:lang w:val="fr-CH"/>
        </w:rPr>
        <w:t>du nombre d’enfants demande</w:t>
      </w:r>
      <w:r w:rsidR="00254A85" w:rsidRPr="009A53D2">
        <w:rPr>
          <w:lang w:val="fr-CH"/>
        </w:rPr>
        <w:t>urs</w:t>
      </w:r>
      <w:r w:rsidR="00780A11" w:rsidRPr="009A53D2">
        <w:rPr>
          <w:lang w:val="fr-CH"/>
        </w:rPr>
        <w:t xml:space="preserve"> </w:t>
      </w:r>
      <w:r w:rsidR="00254A85" w:rsidRPr="009A53D2">
        <w:rPr>
          <w:lang w:val="fr-CH"/>
        </w:rPr>
        <w:t>d</w:t>
      </w:r>
      <w:r w:rsidR="00780A11" w:rsidRPr="009A53D2">
        <w:rPr>
          <w:lang w:val="fr-CH"/>
        </w:rPr>
        <w:t xml:space="preserve">’asile, </w:t>
      </w:r>
      <w:r w:rsidR="00475BB9" w:rsidRPr="009A53D2">
        <w:rPr>
          <w:lang w:val="fr-CH"/>
        </w:rPr>
        <w:t xml:space="preserve">de </w:t>
      </w:r>
      <w:r w:rsidR="00780A11" w:rsidRPr="009A53D2">
        <w:rPr>
          <w:lang w:val="fr-CH"/>
        </w:rPr>
        <w:t xml:space="preserve">leur pays d’origine et </w:t>
      </w:r>
      <w:r w:rsidR="00475BB9" w:rsidRPr="009A53D2">
        <w:rPr>
          <w:lang w:val="fr-CH"/>
        </w:rPr>
        <w:t xml:space="preserve">de </w:t>
      </w:r>
      <w:r w:rsidR="00780A11" w:rsidRPr="009A53D2">
        <w:rPr>
          <w:lang w:val="fr-CH"/>
        </w:rPr>
        <w:t xml:space="preserve">leur situation pendant leur déplacement, appeler l’attention sur les domaines prioritaires et mettre l’accent sur certaines mesures. Le livre blanc </w:t>
      </w:r>
      <w:r w:rsidR="009308DE" w:rsidRPr="009A53D2">
        <w:rPr>
          <w:lang w:val="fr-CH"/>
        </w:rPr>
        <w:t>traite des</w:t>
      </w:r>
      <w:r w:rsidR="00780A11" w:rsidRPr="009A53D2">
        <w:rPr>
          <w:lang w:val="fr-CH"/>
        </w:rPr>
        <w:t xml:space="preserve"> mineurs et </w:t>
      </w:r>
      <w:r w:rsidR="009308DE" w:rsidRPr="009A53D2">
        <w:rPr>
          <w:lang w:val="fr-CH"/>
        </w:rPr>
        <w:t>d</w:t>
      </w:r>
      <w:r w:rsidR="00780A11" w:rsidRPr="009A53D2">
        <w:rPr>
          <w:lang w:val="fr-CH"/>
        </w:rPr>
        <w:t xml:space="preserve">es enfants demandeurs d’asile non accompagnés qui quittent leur pays d’origine avec leurs parents ou des responsables légaux et </w:t>
      </w:r>
      <w:r w:rsidR="009308DE" w:rsidRPr="009A53D2">
        <w:rPr>
          <w:lang w:val="fr-CH"/>
        </w:rPr>
        <w:t>s</w:t>
      </w:r>
      <w:r w:rsidR="00475BB9" w:rsidRPr="009A53D2">
        <w:rPr>
          <w:lang w:val="fr-CH"/>
        </w:rPr>
        <w:t>’intéresse aux</w:t>
      </w:r>
      <w:r w:rsidR="00780A11" w:rsidRPr="009A53D2">
        <w:rPr>
          <w:lang w:val="fr-CH"/>
        </w:rPr>
        <w:t xml:space="preserve"> droits des enfants pendant le traitement de leur demande</w:t>
      </w:r>
      <w:r w:rsidR="00E52C9E" w:rsidRPr="009A53D2">
        <w:rPr>
          <w:lang w:val="fr-CH"/>
        </w:rPr>
        <w:t>.</w:t>
      </w:r>
    </w:p>
    <w:p w:rsidR="00E52C9E" w:rsidRPr="009A53D2" w:rsidRDefault="00DB05BF" w:rsidP="00452A3E">
      <w:pPr>
        <w:pStyle w:val="H23G"/>
        <w:rPr>
          <w:lang w:val="fr-CH"/>
        </w:rPr>
      </w:pPr>
      <w:r w:rsidRPr="009A53D2">
        <w:rPr>
          <w:lang w:val="fr-CH"/>
        </w:rPr>
        <w:tab/>
      </w:r>
      <w:r w:rsidRPr="009A53D2">
        <w:rPr>
          <w:lang w:val="fr-CH"/>
        </w:rPr>
        <w:tab/>
      </w:r>
      <w:r w:rsidR="00E52C9E" w:rsidRPr="009A53D2">
        <w:rPr>
          <w:lang w:val="fr-CH"/>
        </w:rPr>
        <w:t xml:space="preserve">5 I D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3</w:t>
      </w:r>
    </w:p>
    <w:p w:rsidR="00E52C9E" w:rsidRPr="009A53D2" w:rsidRDefault="00DB05BF" w:rsidP="00452A3E">
      <w:pPr>
        <w:pStyle w:val="H4G"/>
        <w:rPr>
          <w:lang w:val="fr-CH"/>
        </w:rPr>
      </w:pPr>
      <w:r w:rsidRPr="009A53D2">
        <w:rPr>
          <w:lang w:val="fr-CH"/>
        </w:rPr>
        <w:tab/>
      </w:r>
      <w:r w:rsidRPr="009A53D2">
        <w:rPr>
          <w:lang w:val="fr-CH"/>
        </w:rPr>
        <w:tab/>
      </w:r>
      <w:r w:rsidR="00780A11" w:rsidRPr="009A53D2">
        <w:rPr>
          <w:lang w:val="fr-CH"/>
        </w:rPr>
        <w:t>Loi sur la nationalité norvégienne</w:t>
      </w:r>
      <w:r w:rsidR="00E52C9E" w:rsidRPr="009A53D2">
        <w:rPr>
          <w:lang w:val="fr-CH"/>
        </w:rPr>
        <w:t xml:space="preserve"> </w:t>
      </w:r>
    </w:p>
    <w:p w:rsidR="00E52C9E" w:rsidRPr="009A53D2" w:rsidRDefault="00BC549A" w:rsidP="009022C7">
      <w:pPr>
        <w:pStyle w:val="SingleTxtG"/>
        <w:rPr>
          <w:lang w:val="fr-CH"/>
        </w:rPr>
      </w:pPr>
      <w:r w:rsidRPr="009A53D2">
        <w:rPr>
          <w:lang w:val="fr-CH"/>
        </w:rPr>
        <w:t>100.</w:t>
      </w:r>
      <w:r w:rsidRPr="009A53D2">
        <w:rPr>
          <w:lang w:val="fr-CH"/>
        </w:rPr>
        <w:tab/>
      </w:r>
      <w:r w:rsidR="00780A11" w:rsidRPr="009A53D2">
        <w:rPr>
          <w:lang w:val="fr-CH"/>
        </w:rPr>
        <w:t>Le livre blanc de</w:t>
      </w:r>
      <w:r w:rsidR="00E52C9E" w:rsidRPr="009A53D2">
        <w:rPr>
          <w:lang w:val="fr-CH"/>
        </w:rPr>
        <w:t xml:space="preserve"> 2012 </w:t>
      </w:r>
      <w:r w:rsidR="00780A11" w:rsidRPr="009A53D2">
        <w:rPr>
          <w:lang w:val="fr-CH"/>
        </w:rPr>
        <w:t xml:space="preserve">sur une </w:t>
      </w:r>
      <w:r w:rsidR="00B169BB" w:rsidRPr="009A53D2">
        <w:rPr>
          <w:lang w:val="fr-CH"/>
        </w:rPr>
        <w:t>politique globale d’intégration</w:t>
      </w:r>
      <w:r w:rsidR="00780A11" w:rsidRPr="009A53D2">
        <w:rPr>
          <w:lang w:val="fr-CH"/>
        </w:rPr>
        <w:t xml:space="preserve"> indique que l</w:t>
      </w:r>
      <w:r w:rsidR="00B169BB" w:rsidRPr="009A53D2">
        <w:rPr>
          <w:lang w:val="fr-CH"/>
        </w:rPr>
        <w:t>’octroi de l</w:t>
      </w:r>
      <w:r w:rsidR="00780A11" w:rsidRPr="009A53D2">
        <w:rPr>
          <w:lang w:val="fr-CH"/>
        </w:rPr>
        <w:t>a nationalité norvégienne</w:t>
      </w:r>
      <w:r w:rsidR="00357845" w:rsidRPr="009A53D2">
        <w:rPr>
          <w:lang w:val="fr-CH"/>
        </w:rPr>
        <w:t xml:space="preserve"> </w:t>
      </w:r>
      <w:r w:rsidR="00B169BB" w:rsidRPr="009A53D2">
        <w:rPr>
          <w:lang w:val="fr-CH"/>
        </w:rPr>
        <w:t>à</w:t>
      </w:r>
      <w:r w:rsidR="00357845" w:rsidRPr="009A53D2">
        <w:rPr>
          <w:lang w:val="fr-CH"/>
        </w:rPr>
        <w:t xml:space="preserve"> chaque individu est un objectif de la politique gouvernementale. Soucieux de renforcer le lien entre le nouveau citoyen et la société norvégienne, le</w:t>
      </w:r>
      <w:r w:rsidR="00B169BB" w:rsidRPr="009A53D2">
        <w:rPr>
          <w:lang w:val="fr-CH"/>
        </w:rPr>
        <w:t>s pouvoirs publics ont</w:t>
      </w:r>
      <w:r w:rsidR="00357845" w:rsidRPr="009A53D2">
        <w:rPr>
          <w:lang w:val="fr-CH"/>
        </w:rPr>
        <w:t xml:space="preserve"> mis en place des cérémonies</w:t>
      </w:r>
      <w:r w:rsidR="00FB792C" w:rsidRPr="009A53D2">
        <w:rPr>
          <w:lang w:val="fr-CH"/>
        </w:rPr>
        <w:t xml:space="preserve"> de citoyenneté </w:t>
      </w:r>
      <w:r w:rsidR="00BA5D16" w:rsidRPr="009A53D2">
        <w:rPr>
          <w:lang w:val="fr-CH"/>
        </w:rPr>
        <w:t>en</w:t>
      </w:r>
      <w:r w:rsidR="00E52C9E" w:rsidRPr="009A53D2">
        <w:rPr>
          <w:lang w:val="fr-CH"/>
        </w:rPr>
        <w:t xml:space="preserve"> 2006. </w:t>
      </w:r>
      <w:r w:rsidR="00FB792C" w:rsidRPr="009A53D2">
        <w:rPr>
          <w:lang w:val="fr-CH"/>
        </w:rPr>
        <w:t>Plus de</w:t>
      </w:r>
      <w:r w:rsidR="00E52C9E" w:rsidRPr="009A53D2">
        <w:rPr>
          <w:lang w:val="fr-CH"/>
        </w:rPr>
        <w:t xml:space="preserve"> 2 300 person</w:t>
      </w:r>
      <w:r w:rsidR="00FB792C" w:rsidRPr="009A53D2">
        <w:rPr>
          <w:lang w:val="fr-CH"/>
        </w:rPr>
        <w:t>ne</w:t>
      </w:r>
      <w:r w:rsidR="00E52C9E" w:rsidRPr="009A53D2">
        <w:rPr>
          <w:lang w:val="fr-CH"/>
        </w:rPr>
        <w:t xml:space="preserve">s </w:t>
      </w:r>
      <w:r w:rsidR="00FB792C" w:rsidRPr="009A53D2">
        <w:rPr>
          <w:lang w:val="fr-CH"/>
        </w:rPr>
        <w:t>y ont pris part</w:t>
      </w:r>
      <w:r w:rsidR="00E52C9E" w:rsidRPr="009A53D2">
        <w:rPr>
          <w:lang w:val="fr-CH"/>
        </w:rPr>
        <w:t xml:space="preserve"> </w:t>
      </w:r>
      <w:r w:rsidR="00BA5D16" w:rsidRPr="009A53D2">
        <w:rPr>
          <w:lang w:val="fr-CH"/>
        </w:rPr>
        <w:t>en</w:t>
      </w:r>
      <w:r w:rsidR="00E52C9E" w:rsidRPr="009A53D2">
        <w:rPr>
          <w:lang w:val="fr-CH"/>
        </w:rPr>
        <w:t xml:space="preserve"> 2011, </w:t>
      </w:r>
      <w:r w:rsidR="00FB792C" w:rsidRPr="009A53D2">
        <w:rPr>
          <w:lang w:val="fr-CH"/>
        </w:rPr>
        <w:t>soit</w:t>
      </w:r>
      <w:r w:rsidR="00E52C9E" w:rsidRPr="009A53D2">
        <w:rPr>
          <w:lang w:val="fr-CH"/>
        </w:rPr>
        <w:t xml:space="preserve"> 24</w:t>
      </w:r>
      <w:r w:rsidR="00FB792C" w:rsidRPr="009A53D2">
        <w:rPr>
          <w:lang w:val="fr-CH"/>
        </w:rPr>
        <w:t>,</w:t>
      </w:r>
      <w:r w:rsidR="00E52C9E" w:rsidRPr="009A53D2">
        <w:rPr>
          <w:lang w:val="fr-CH"/>
        </w:rPr>
        <w:t xml:space="preserve">7 </w:t>
      </w:r>
      <w:r w:rsidR="00CA4DF6" w:rsidRPr="009A53D2">
        <w:rPr>
          <w:lang w:val="fr-CH"/>
        </w:rPr>
        <w:t>%</w:t>
      </w:r>
      <w:r w:rsidR="00E52C9E" w:rsidRPr="009A53D2">
        <w:rPr>
          <w:lang w:val="fr-CH"/>
        </w:rPr>
        <w:t xml:space="preserve"> </w:t>
      </w:r>
      <w:r w:rsidR="00FB792C" w:rsidRPr="009A53D2">
        <w:rPr>
          <w:lang w:val="fr-CH"/>
        </w:rPr>
        <w:t>de ceux qui avaient obtenu la nationalité cette année-là</w:t>
      </w:r>
      <w:r w:rsidR="00E52C9E" w:rsidRPr="009A53D2">
        <w:rPr>
          <w:lang w:val="fr-CH"/>
        </w:rPr>
        <w:t xml:space="preserve">. </w:t>
      </w:r>
      <w:r w:rsidR="00FB792C" w:rsidRPr="009A53D2">
        <w:rPr>
          <w:lang w:val="fr-CH"/>
        </w:rPr>
        <w:t xml:space="preserve">L’objectif est de </w:t>
      </w:r>
      <w:r w:rsidR="00B169BB" w:rsidRPr="009A53D2">
        <w:rPr>
          <w:lang w:val="fr-CH"/>
        </w:rPr>
        <w:t>susciter une participation accrue</w:t>
      </w:r>
      <w:r w:rsidR="00FB792C" w:rsidRPr="009A53D2">
        <w:rPr>
          <w:lang w:val="fr-CH"/>
        </w:rPr>
        <w:t xml:space="preserve"> de citoyens </w:t>
      </w:r>
      <w:r w:rsidR="00475BB9" w:rsidRPr="009A53D2">
        <w:rPr>
          <w:lang w:val="fr-CH"/>
        </w:rPr>
        <w:t>à ces</w:t>
      </w:r>
      <w:r w:rsidR="00FB792C" w:rsidRPr="009A53D2">
        <w:rPr>
          <w:lang w:val="fr-CH"/>
        </w:rPr>
        <w:t xml:space="preserve"> cérémonies</w:t>
      </w:r>
      <w:r w:rsidR="00E52C9E" w:rsidRPr="009A53D2">
        <w:rPr>
          <w:lang w:val="fr-CH"/>
        </w:rPr>
        <w:t xml:space="preserve">. </w:t>
      </w:r>
      <w:r w:rsidR="00FB792C" w:rsidRPr="009A53D2">
        <w:rPr>
          <w:lang w:val="fr-CH"/>
        </w:rPr>
        <w:t>Lorsqu’une demande de nationalité norvégienne est déposée, le critère d</w:t>
      </w:r>
      <w:r w:rsidR="00B169BB" w:rsidRPr="009A53D2">
        <w:rPr>
          <w:lang w:val="fr-CH"/>
        </w:rPr>
        <w:t>e la vérification d</w:t>
      </w:r>
      <w:r w:rsidR="00FB792C" w:rsidRPr="009A53D2">
        <w:rPr>
          <w:lang w:val="fr-CH"/>
        </w:rPr>
        <w:t xml:space="preserve">’identité </w:t>
      </w:r>
      <w:r w:rsidR="00C06108" w:rsidRPr="009A53D2">
        <w:rPr>
          <w:lang w:val="fr-CH"/>
        </w:rPr>
        <w:t>génère des difficultés particulières</w:t>
      </w:r>
      <w:r w:rsidR="00E52C9E" w:rsidRPr="009A53D2">
        <w:rPr>
          <w:lang w:val="fr-CH"/>
        </w:rPr>
        <w:t xml:space="preserve">. </w:t>
      </w:r>
      <w:r w:rsidR="00FB792C" w:rsidRPr="009A53D2">
        <w:rPr>
          <w:lang w:val="fr-CH"/>
        </w:rPr>
        <w:t>Depuis le dernier rapport de la</w:t>
      </w:r>
      <w:r w:rsidR="00E52C9E" w:rsidRPr="009A53D2">
        <w:rPr>
          <w:lang w:val="fr-CH"/>
        </w:rPr>
        <w:t xml:space="preserve"> </w:t>
      </w:r>
      <w:r w:rsidR="00F40EE8" w:rsidRPr="009A53D2">
        <w:rPr>
          <w:lang w:val="fr-CH"/>
        </w:rPr>
        <w:t>Norvège</w:t>
      </w:r>
      <w:r w:rsidR="00E52C9E" w:rsidRPr="009A53D2">
        <w:rPr>
          <w:lang w:val="fr-CH"/>
        </w:rPr>
        <w:t xml:space="preserve">, </w:t>
      </w:r>
      <w:r w:rsidR="00FB792C" w:rsidRPr="009A53D2">
        <w:rPr>
          <w:lang w:val="fr-CH"/>
        </w:rPr>
        <w:t xml:space="preserve">le Gouvernement a ainsi modifié les règles pour permettre à davantage de personnes nées en </w:t>
      </w:r>
      <w:r w:rsidR="00F40EE8" w:rsidRPr="009A53D2">
        <w:rPr>
          <w:lang w:val="fr-CH"/>
        </w:rPr>
        <w:t>Norvège</w:t>
      </w:r>
      <w:r w:rsidR="00E52C9E" w:rsidRPr="009A53D2">
        <w:rPr>
          <w:lang w:val="fr-CH"/>
        </w:rPr>
        <w:t xml:space="preserve"> </w:t>
      </w:r>
      <w:r w:rsidR="00FB792C" w:rsidRPr="009A53D2">
        <w:rPr>
          <w:lang w:val="fr-CH"/>
        </w:rPr>
        <w:t>ou arrivées en</w:t>
      </w:r>
      <w:r w:rsidR="00E52C9E" w:rsidRPr="009A53D2">
        <w:rPr>
          <w:lang w:val="fr-CH"/>
        </w:rPr>
        <w:t xml:space="preserve"> </w:t>
      </w:r>
      <w:r w:rsidR="00F40EE8" w:rsidRPr="009A53D2">
        <w:rPr>
          <w:lang w:val="fr-CH"/>
        </w:rPr>
        <w:t>Norvège</w:t>
      </w:r>
      <w:r w:rsidR="00E52C9E" w:rsidRPr="009A53D2">
        <w:rPr>
          <w:lang w:val="fr-CH"/>
        </w:rPr>
        <w:t xml:space="preserve"> </w:t>
      </w:r>
      <w:r w:rsidR="00FB792C" w:rsidRPr="009A53D2">
        <w:rPr>
          <w:lang w:val="fr-CH"/>
        </w:rPr>
        <w:t>à un jeune âge d’établir leur identité et de devenir citoyens norvégiens</w:t>
      </w:r>
      <w:r w:rsidR="00E52C9E" w:rsidRPr="009A53D2">
        <w:rPr>
          <w:lang w:val="fr-CH"/>
        </w:rPr>
        <w:t xml:space="preserve">. </w:t>
      </w:r>
      <w:r w:rsidR="00FB792C" w:rsidRPr="009A53D2">
        <w:rPr>
          <w:lang w:val="fr-CH"/>
        </w:rPr>
        <w:t>Les modifications sont entrées en vigueur le</w:t>
      </w:r>
      <w:r w:rsidR="00E52C9E" w:rsidRPr="009A53D2">
        <w:rPr>
          <w:lang w:val="fr-CH"/>
        </w:rPr>
        <w:t xml:space="preserve"> 1</w:t>
      </w:r>
      <w:r w:rsidR="00FB792C" w:rsidRPr="009A53D2">
        <w:rPr>
          <w:vertAlign w:val="superscript"/>
          <w:lang w:val="fr-CH"/>
        </w:rPr>
        <w:t>er</w:t>
      </w:r>
      <w:r w:rsidR="009022C7" w:rsidRPr="009A53D2">
        <w:rPr>
          <w:lang w:val="fr-CH"/>
        </w:rPr>
        <w:t xml:space="preserve"> </w:t>
      </w:r>
      <w:r w:rsidR="00692376" w:rsidRPr="009A53D2">
        <w:rPr>
          <w:lang w:val="fr-CH"/>
        </w:rPr>
        <w:t>juillet</w:t>
      </w:r>
      <w:r w:rsidR="00E52C9E" w:rsidRPr="009A53D2">
        <w:rPr>
          <w:lang w:val="fr-CH"/>
        </w:rPr>
        <w:t xml:space="preserve"> 2012. </w:t>
      </w:r>
      <w:r w:rsidR="00FB792C" w:rsidRPr="009A53D2">
        <w:rPr>
          <w:lang w:val="fr-CH"/>
        </w:rPr>
        <w:t>Le</w:t>
      </w:r>
      <w:r w:rsidR="00E52C9E" w:rsidRPr="009A53D2">
        <w:rPr>
          <w:lang w:val="fr-CH"/>
        </w:rPr>
        <w:t xml:space="preserve"> 20 </w:t>
      </w:r>
      <w:r w:rsidR="00692376" w:rsidRPr="009A53D2">
        <w:rPr>
          <w:lang w:val="fr-CH"/>
        </w:rPr>
        <w:t>mai</w:t>
      </w:r>
      <w:r w:rsidR="00E52C9E" w:rsidRPr="009A53D2">
        <w:rPr>
          <w:lang w:val="fr-CH"/>
        </w:rPr>
        <w:t xml:space="preserve"> 2012, </w:t>
      </w:r>
      <w:r w:rsidR="00FB792C" w:rsidRPr="009A53D2">
        <w:rPr>
          <w:lang w:val="fr-CH"/>
        </w:rPr>
        <w:t xml:space="preserve">une </w:t>
      </w:r>
      <w:r w:rsidR="00C06108" w:rsidRPr="009A53D2">
        <w:rPr>
          <w:lang w:val="fr-CH"/>
        </w:rPr>
        <w:t xml:space="preserve">nouvelle </w:t>
      </w:r>
      <w:r w:rsidR="00FB792C" w:rsidRPr="009A53D2">
        <w:rPr>
          <w:lang w:val="fr-CH"/>
        </w:rPr>
        <w:t xml:space="preserve">disposition a pris effet, </w:t>
      </w:r>
      <w:r w:rsidR="008D1837" w:rsidRPr="009A53D2">
        <w:rPr>
          <w:lang w:val="fr-CH"/>
        </w:rPr>
        <w:t>stipulant qu’</w:t>
      </w:r>
      <w:r w:rsidR="00FB792C" w:rsidRPr="009A53D2">
        <w:rPr>
          <w:lang w:val="fr-CH"/>
        </w:rPr>
        <w:t>un ressortissant étranger qui obtient un titre de séjour temporaire ou permanent doit voir son permis confirmé par la délivrance d’une carte de séjour type délivrée</w:t>
      </w:r>
      <w:r w:rsidR="008D1837" w:rsidRPr="009A53D2">
        <w:rPr>
          <w:lang w:val="fr-CH"/>
        </w:rPr>
        <w:t xml:space="preserve"> par un </w:t>
      </w:r>
      <w:r w:rsidR="0053055B" w:rsidRPr="009A53D2">
        <w:rPr>
          <w:lang w:val="fr-CH"/>
        </w:rPr>
        <w:t>État</w:t>
      </w:r>
      <w:r w:rsidR="008D1837" w:rsidRPr="009A53D2">
        <w:rPr>
          <w:lang w:val="fr-CH"/>
        </w:rPr>
        <w:t xml:space="preserve"> Schengen</w:t>
      </w:r>
      <w:r w:rsidR="00C06108" w:rsidRPr="009A53D2">
        <w:rPr>
          <w:lang w:val="fr-CH"/>
        </w:rPr>
        <w:t>,</w:t>
      </w:r>
      <w:r w:rsidR="008D1837" w:rsidRPr="009A53D2">
        <w:rPr>
          <w:lang w:val="fr-CH"/>
        </w:rPr>
        <w:t xml:space="preserve"> contenant des données personnelles biométriques stockées sous forme électronique</w:t>
      </w:r>
      <w:r w:rsidR="00E52C9E" w:rsidRPr="009A53D2">
        <w:rPr>
          <w:lang w:val="fr-CH"/>
        </w:rPr>
        <w:t>.</w:t>
      </w:r>
    </w:p>
    <w:p w:rsidR="00E52C9E" w:rsidRPr="009A53D2" w:rsidRDefault="00DB05BF" w:rsidP="00452A3E">
      <w:pPr>
        <w:pStyle w:val="H4G"/>
        <w:rPr>
          <w:lang w:val="fr-CH"/>
        </w:rPr>
      </w:pPr>
      <w:r w:rsidRPr="009A53D2">
        <w:rPr>
          <w:lang w:val="fr-CH"/>
        </w:rPr>
        <w:tab/>
      </w:r>
      <w:r w:rsidRPr="009A53D2">
        <w:rPr>
          <w:lang w:val="fr-CH"/>
        </w:rPr>
        <w:tab/>
      </w:r>
      <w:r w:rsidR="008D1837" w:rsidRPr="009A53D2">
        <w:rPr>
          <w:lang w:val="fr-CH"/>
        </w:rPr>
        <w:t>Cours de langue norvégienne et études sociales</w:t>
      </w:r>
      <w:r w:rsidR="00E52C9E" w:rsidRPr="009A53D2">
        <w:rPr>
          <w:lang w:val="fr-CH"/>
        </w:rPr>
        <w:t xml:space="preserve"> </w:t>
      </w:r>
    </w:p>
    <w:p w:rsidR="00E52C9E" w:rsidRPr="009A53D2" w:rsidRDefault="00BC549A" w:rsidP="009022C7">
      <w:pPr>
        <w:pStyle w:val="SingleTxtG"/>
        <w:rPr>
          <w:lang w:val="fr-CH"/>
        </w:rPr>
      </w:pPr>
      <w:r w:rsidRPr="009A53D2">
        <w:rPr>
          <w:lang w:val="fr-CH"/>
        </w:rPr>
        <w:t>101.</w:t>
      </w:r>
      <w:r w:rsidRPr="009A53D2">
        <w:rPr>
          <w:lang w:val="fr-CH"/>
        </w:rPr>
        <w:tab/>
      </w:r>
      <w:r w:rsidR="00BD13CC" w:rsidRPr="009A53D2">
        <w:rPr>
          <w:lang w:val="fr-CH"/>
        </w:rPr>
        <w:t>Les cours de langue norvégienne et d’études sociales</w:t>
      </w:r>
      <w:r w:rsidR="00066B25" w:rsidRPr="009A53D2">
        <w:rPr>
          <w:lang w:val="fr-CH"/>
        </w:rPr>
        <w:t>, obligatoires et légitimes,</w:t>
      </w:r>
      <w:r w:rsidR="00BD13CC" w:rsidRPr="009A53D2">
        <w:rPr>
          <w:lang w:val="fr-CH"/>
        </w:rPr>
        <w:t xml:space="preserve"> </w:t>
      </w:r>
      <w:r w:rsidR="00475BB9" w:rsidRPr="009A53D2">
        <w:rPr>
          <w:lang w:val="fr-CH"/>
        </w:rPr>
        <w:t>sont</w:t>
      </w:r>
      <w:r w:rsidR="00BD13CC" w:rsidRPr="009A53D2">
        <w:rPr>
          <w:lang w:val="fr-CH"/>
        </w:rPr>
        <w:t xml:space="preserve"> passé</w:t>
      </w:r>
      <w:r w:rsidR="00475BB9" w:rsidRPr="009A53D2">
        <w:rPr>
          <w:lang w:val="fr-CH"/>
        </w:rPr>
        <w:t>s</w:t>
      </w:r>
      <w:r w:rsidR="00BD13CC" w:rsidRPr="009A53D2">
        <w:rPr>
          <w:lang w:val="fr-CH"/>
        </w:rPr>
        <w:t xml:space="preserve"> de</w:t>
      </w:r>
      <w:r w:rsidR="00E52C9E" w:rsidRPr="009A53D2">
        <w:rPr>
          <w:lang w:val="fr-CH"/>
        </w:rPr>
        <w:t xml:space="preserve"> </w:t>
      </w:r>
      <w:r w:rsidR="009022C7" w:rsidRPr="009A53D2">
        <w:rPr>
          <w:lang w:val="fr-CH"/>
        </w:rPr>
        <w:t xml:space="preserve">trois cents </w:t>
      </w:r>
      <w:r w:rsidR="00BD13CC" w:rsidRPr="009A53D2">
        <w:rPr>
          <w:lang w:val="fr-CH"/>
        </w:rPr>
        <w:t>à</w:t>
      </w:r>
      <w:r w:rsidR="00E52C9E" w:rsidRPr="009A53D2">
        <w:rPr>
          <w:lang w:val="fr-CH"/>
        </w:rPr>
        <w:t xml:space="preserve"> </w:t>
      </w:r>
      <w:r w:rsidR="009022C7" w:rsidRPr="009A53D2">
        <w:rPr>
          <w:lang w:val="fr-CH"/>
        </w:rPr>
        <w:t xml:space="preserve">six cents </w:t>
      </w:r>
      <w:r w:rsidR="00E52C9E" w:rsidRPr="009A53D2">
        <w:rPr>
          <w:lang w:val="fr-CH"/>
        </w:rPr>
        <w:t>h</w:t>
      </w:r>
      <w:r w:rsidR="00BD13CC" w:rsidRPr="009A53D2">
        <w:rPr>
          <w:lang w:val="fr-CH"/>
        </w:rPr>
        <w:t>eures le</w:t>
      </w:r>
      <w:r w:rsidR="00E52C9E" w:rsidRPr="009A53D2">
        <w:rPr>
          <w:lang w:val="fr-CH"/>
        </w:rPr>
        <w:t xml:space="preserve"> 1</w:t>
      </w:r>
      <w:r w:rsidR="00BD13CC" w:rsidRPr="009A53D2">
        <w:rPr>
          <w:vertAlign w:val="superscript"/>
          <w:lang w:val="fr-CH"/>
        </w:rPr>
        <w:t>er</w:t>
      </w:r>
      <w:r w:rsidR="009022C7" w:rsidRPr="009A53D2">
        <w:rPr>
          <w:lang w:val="fr-CH"/>
        </w:rPr>
        <w:t xml:space="preserve"> </w:t>
      </w:r>
      <w:r w:rsidR="00692376" w:rsidRPr="009A53D2">
        <w:rPr>
          <w:lang w:val="fr-CH"/>
        </w:rPr>
        <w:t>janvier</w:t>
      </w:r>
      <w:r w:rsidR="00E52C9E" w:rsidRPr="009A53D2">
        <w:rPr>
          <w:lang w:val="fr-CH"/>
        </w:rPr>
        <w:t xml:space="preserve"> 2012. </w:t>
      </w:r>
      <w:r w:rsidR="00BD13CC" w:rsidRPr="009A53D2">
        <w:rPr>
          <w:lang w:val="fr-CH"/>
        </w:rPr>
        <w:t xml:space="preserve">Les intéressés doivent avoir suivi </w:t>
      </w:r>
      <w:r w:rsidR="00E52C9E" w:rsidRPr="009A53D2">
        <w:rPr>
          <w:lang w:val="fr-CH"/>
        </w:rPr>
        <w:t>600 h</w:t>
      </w:r>
      <w:r w:rsidR="00BD13CC" w:rsidRPr="009A53D2">
        <w:rPr>
          <w:lang w:val="fr-CH"/>
        </w:rPr>
        <w:t xml:space="preserve">eures de formation pour obtenir un permis de séjour permanent et la nationalité norvégienne. Après le </w:t>
      </w:r>
      <w:r w:rsidR="00E52C9E" w:rsidRPr="009A53D2">
        <w:rPr>
          <w:lang w:val="fr-CH"/>
        </w:rPr>
        <w:t>1</w:t>
      </w:r>
      <w:r w:rsidR="00BD13CC" w:rsidRPr="009A53D2">
        <w:rPr>
          <w:vertAlign w:val="superscript"/>
          <w:lang w:val="fr-CH"/>
        </w:rPr>
        <w:t>er</w:t>
      </w:r>
      <w:r w:rsidR="009022C7" w:rsidRPr="009A53D2">
        <w:rPr>
          <w:lang w:val="fr-CH"/>
        </w:rPr>
        <w:t xml:space="preserve"> </w:t>
      </w:r>
      <w:r w:rsidR="00692376" w:rsidRPr="009A53D2">
        <w:rPr>
          <w:lang w:val="fr-CH"/>
        </w:rPr>
        <w:t>septembre</w:t>
      </w:r>
      <w:r w:rsidR="00E52C9E" w:rsidRPr="009A53D2">
        <w:rPr>
          <w:lang w:val="fr-CH"/>
        </w:rPr>
        <w:t xml:space="preserve"> 2013, </w:t>
      </w:r>
      <w:r w:rsidR="00BD13CC" w:rsidRPr="009A53D2">
        <w:rPr>
          <w:lang w:val="fr-CH"/>
        </w:rPr>
        <w:t>les intéressés seront tenus suivre cette formation</w:t>
      </w:r>
      <w:r w:rsidR="005C1B83" w:rsidRPr="009A53D2">
        <w:rPr>
          <w:lang w:val="fr-CH"/>
        </w:rPr>
        <w:t xml:space="preserve"> pour pouvoir se présenter à l’examen final en langue norvégienne et en études sociales. Jusqu’à présent, aucun test en études sociales n’</w:t>
      </w:r>
      <w:r w:rsidR="009308DE" w:rsidRPr="009A53D2">
        <w:rPr>
          <w:lang w:val="fr-CH"/>
        </w:rPr>
        <w:t xml:space="preserve">était requis pour obtenir </w:t>
      </w:r>
      <w:r w:rsidR="005C1B83" w:rsidRPr="009A53D2">
        <w:rPr>
          <w:lang w:val="fr-CH"/>
        </w:rPr>
        <w:t xml:space="preserve">la nationalité norvégienne. </w:t>
      </w:r>
      <w:r w:rsidR="007207D7" w:rsidRPr="009A53D2">
        <w:rPr>
          <w:lang w:val="fr-CH"/>
        </w:rPr>
        <w:t xml:space="preserve">Il est prévu de faire </w:t>
      </w:r>
      <w:r w:rsidR="00B53F39" w:rsidRPr="009A53D2">
        <w:rPr>
          <w:lang w:val="fr-CH"/>
        </w:rPr>
        <w:t>circuler</w:t>
      </w:r>
      <w:r w:rsidR="007207D7" w:rsidRPr="009A53D2">
        <w:rPr>
          <w:lang w:val="fr-CH"/>
        </w:rPr>
        <w:t xml:space="preserve"> une </w:t>
      </w:r>
      <w:r w:rsidR="005C1B83" w:rsidRPr="009A53D2">
        <w:rPr>
          <w:lang w:val="fr-CH"/>
        </w:rPr>
        <w:t xml:space="preserve">nouvelle proposition </w:t>
      </w:r>
      <w:r w:rsidR="007207D7" w:rsidRPr="009A53D2">
        <w:rPr>
          <w:lang w:val="fr-CH"/>
        </w:rPr>
        <w:t xml:space="preserve">pour avis consultatif </w:t>
      </w:r>
      <w:r w:rsidR="00BA5D16" w:rsidRPr="009A53D2">
        <w:rPr>
          <w:lang w:val="fr-CH"/>
        </w:rPr>
        <w:t>en</w:t>
      </w:r>
      <w:r w:rsidR="00E52C9E" w:rsidRPr="009A53D2">
        <w:rPr>
          <w:lang w:val="fr-CH"/>
        </w:rPr>
        <w:t xml:space="preserve"> 2013.</w:t>
      </w:r>
    </w:p>
    <w:p w:rsidR="00E52C9E" w:rsidRPr="009A53D2" w:rsidRDefault="00BC549A" w:rsidP="00BC549A">
      <w:pPr>
        <w:pStyle w:val="SingleTxtG"/>
        <w:rPr>
          <w:lang w:val="fr-CH"/>
        </w:rPr>
      </w:pPr>
      <w:r w:rsidRPr="009A53D2">
        <w:rPr>
          <w:lang w:val="fr-CH"/>
        </w:rPr>
        <w:t>102.</w:t>
      </w:r>
      <w:r w:rsidRPr="009A53D2">
        <w:rPr>
          <w:lang w:val="fr-CH"/>
        </w:rPr>
        <w:tab/>
      </w:r>
      <w:r w:rsidR="00283285" w:rsidRPr="009A53D2">
        <w:rPr>
          <w:lang w:val="fr-CH"/>
        </w:rPr>
        <w:t>Depuis l</w:t>
      </w:r>
      <w:r w:rsidR="007207D7" w:rsidRPr="009A53D2">
        <w:rPr>
          <w:lang w:val="fr-CH"/>
        </w:rPr>
        <w:t>e</w:t>
      </w:r>
      <w:r w:rsidR="00E41848" w:rsidRPr="009A53D2">
        <w:rPr>
          <w:lang w:val="fr-CH"/>
        </w:rPr>
        <w:t xml:space="preserve"> 1</w:t>
      </w:r>
      <w:r w:rsidR="007207D7" w:rsidRPr="009A53D2">
        <w:rPr>
          <w:vertAlign w:val="superscript"/>
          <w:lang w:val="fr-CH"/>
        </w:rPr>
        <w:t>er</w:t>
      </w:r>
      <w:r w:rsidR="007207D7" w:rsidRPr="009A53D2">
        <w:rPr>
          <w:lang w:val="fr-CH"/>
        </w:rPr>
        <w:t xml:space="preserve"> </w:t>
      </w:r>
      <w:r w:rsidR="00692376" w:rsidRPr="009A53D2">
        <w:rPr>
          <w:lang w:val="fr-CH"/>
        </w:rPr>
        <w:t>septembre</w:t>
      </w:r>
      <w:r w:rsidR="00E52C9E" w:rsidRPr="009A53D2">
        <w:rPr>
          <w:lang w:val="fr-CH"/>
        </w:rPr>
        <w:t xml:space="preserve"> 2012, </w:t>
      </w:r>
      <w:r w:rsidR="007207D7" w:rsidRPr="009A53D2">
        <w:rPr>
          <w:lang w:val="fr-CH"/>
        </w:rPr>
        <w:t xml:space="preserve">une </w:t>
      </w:r>
      <w:r w:rsidR="00283285" w:rsidRPr="009A53D2">
        <w:rPr>
          <w:lang w:val="fr-CH"/>
        </w:rPr>
        <w:t xml:space="preserve">nouvelle </w:t>
      </w:r>
      <w:r w:rsidR="007207D7" w:rsidRPr="009A53D2">
        <w:rPr>
          <w:lang w:val="fr-CH"/>
        </w:rPr>
        <w:t xml:space="preserve">disposition </w:t>
      </w:r>
      <w:r w:rsidR="00283285" w:rsidRPr="009A53D2">
        <w:rPr>
          <w:lang w:val="fr-CH"/>
        </w:rPr>
        <w:t>impose la supervision de l’administration centrale</w:t>
      </w:r>
      <w:r w:rsidR="00647A64" w:rsidRPr="009A53D2">
        <w:rPr>
          <w:lang w:val="fr-CH"/>
        </w:rPr>
        <w:t xml:space="preserve"> et </w:t>
      </w:r>
      <w:r w:rsidR="00283285" w:rsidRPr="009A53D2">
        <w:rPr>
          <w:lang w:val="fr-CH"/>
        </w:rPr>
        <w:t>fait obligation aux</w:t>
      </w:r>
      <w:r w:rsidR="00647A64" w:rsidRPr="009A53D2">
        <w:rPr>
          <w:lang w:val="fr-CH"/>
        </w:rPr>
        <w:t xml:space="preserve"> municipalités d’exercer des contrôles internes de l’exécution de</w:t>
      </w:r>
      <w:r w:rsidR="00283285" w:rsidRPr="009A53D2">
        <w:rPr>
          <w:lang w:val="fr-CH"/>
        </w:rPr>
        <w:t>s</w:t>
      </w:r>
      <w:r w:rsidR="00647A64" w:rsidRPr="009A53D2">
        <w:rPr>
          <w:lang w:val="fr-CH"/>
        </w:rPr>
        <w:t xml:space="preserve"> obligations</w:t>
      </w:r>
      <w:r w:rsidR="00283285" w:rsidRPr="009A53D2">
        <w:rPr>
          <w:lang w:val="fr-CH"/>
        </w:rPr>
        <w:t xml:space="preserve"> leur incombant au titre </w:t>
      </w:r>
      <w:r w:rsidR="00647A64" w:rsidRPr="009A53D2">
        <w:rPr>
          <w:lang w:val="fr-CH"/>
        </w:rPr>
        <w:t>de la loi sur l’insertion</w:t>
      </w:r>
      <w:r w:rsidR="00E52C9E" w:rsidRPr="009A53D2">
        <w:rPr>
          <w:lang w:val="fr-CH"/>
        </w:rPr>
        <w:t xml:space="preserve">. </w:t>
      </w:r>
      <w:r w:rsidR="00647A64" w:rsidRPr="009A53D2">
        <w:rPr>
          <w:lang w:val="fr-CH"/>
        </w:rPr>
        <w:t>Les premiers contrôles ont eu lieu à l’automne de</w:t>
      </w:r>
      <w:r w:rsidR="00E52C9E" w:rsidRPr="009A53D2">
        <w:rPr>
          <w:lang w:val="fr-CH"/>
        </w:rPr>
        <w:t xml:space="preserve"> 2012. </w:t>
      </w:r>
      <w:r w:rsidR="00283285" w:rsidRPr="009A53D2">
        <w:rPr>
          <w:lang w:val="fr-CH"/>
        </w:rPr>
        <w:t>L</w:t>
      </w:r>
      <w:r w:rsidR="00647A64" w:rsidRPr="009A53D2">
        <w:rPr>
          <w:lang w:val="fr-CH"/>
        </w:rPr>
        <w:t xml:space="preserve">e Gouvernement entend </w:t>
      </w:r>
      <w:r w:rsidR="00283285" w:rsidRPr="009A53D2">
        <w:rPr>
          <w:lang w:val="fr-CH"/>
        </w:rPr>
        <w:t xml:space="preserve">ainsi </w:t>
      </w:r>
      <w:r w:rsidR="00205C5A" w:rsidRPr="009A53D2">
        <w:rPr>
          <w:lang w:val="fr-CH"/>
        </w:rPr>
        <w:t>assurer</w:t>
      </w:r>
      <w:r w:rsidR="00283285" w:rsidRPr="009A53D2">
        <w:rPr>
          <w:lang w:val="fr-CH"/>
        </w:rPr>
        <w:t xml:space="preserve"> le respect par</w:t>
      </w:r>
      <w:r w:rsidR="00647A64" w:rsidRPr="009A53D2">
        <w:rPr>
          <w:lang w:val="fr-CH"/>
        </w:rPr>
        <w:t xml:space="preserve"> les municipalités </w:t>
      </w:r>
      <w:r w:rsidR="00283285" w:rsidRPr="009A53D2">
        <w:rPr>
          <w:lang w:val="fr-CH"/>
        </w:rPr>
        <w:t>d</w:t>
      </w:r>
      <w:r w:rsidR="00647A64" w:rsidRPr="009A53D2">
        <w:rPr>
          <w:lang w:val="fr-CH"/>
        </w:rPr>
        <w:t>es critères minima prescrits par la loi et renforcer les garanties juridiques des participants</w:t>
      </w:r>
      <w:r w:rsidR="00E52C9E" w:rsidRPr="009A53D2">
        <w:rPr>
          <w:lang w:val="fr-CH"/>
        </w:rPr>
        <w:t>.</w:t>
      </w:r>
    </w:p>
    <w:p w:rsidR="00E52C9E" w:rsidRPr="009A53D2" w:rsidRDefault="00DB05BF" w:rsidP="00452A3E">
      <w:pPr>
        <w:pStyle w:val="H23G"/>
        <w:rPr>
          <w:lang w:val="fr-CH"/>
        </w:rPr>
      </w:pPr>
      <w:r w:rsidRPr="009A53D2">
        <w:rPr>
          <w:lang w:val="fr-CH"/>
        </w:rPr>
        <w:tab/>
      </w:r>
      <w:r w:rsidRPr="009A53D2">
        <w:rPr>
          <w:lang w:val="fr-CH"/>
        </w:rPr>
        <w:tab/>
      </w:r>
      <w:r w:rsidR="00E52C9E" w:rsidRPr="009A53D2">
        <w:rPr>
          <w:lang w:val="fr-CH"/>
        </w:rPr>
        <w:t xml:space="preserve">5 I D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4</w:t>
      </w:r>
    </w:p>
    <w:p w:rsidR="00E52C9E" w:rsidRPr="009A53D2" w:rsidRDefault="00DB05BF" w:rsidP="00452A3E">
      <w:pPr>
        <w:pStyle w:val="H4G"/>
        <w:rPr>
          <w:lang w:val="fr-CH"/>
        </w:rPr>
      </w:pPr>
      <w:r w:rsidRPr="009A53D2">
        <w:rPr>
          <w:lang w:val="fr-CH"/>
        </w:rPr>
        <w:tab/>
      </w:r>
      <w:r w:rsidRPr="009A53D2">
        <w:rPr>
          <w:lang w:val="fr-CH"/>
        </w:rPr>
        <w:tab/>
      </w:r>
      <w:r w:rsidR="008D1837" w:rsidRPr="009A53D2">
        <w:rPr>
          <w:lang w:val="fr-CH"/>
        </w:rPr>
        <w:t>Mariages forcés</w:t>
      </w:r>
    </w:p>
    <w:p w:rsidR="00E52C9E" w:rsidRPr="009A53D2" w:rsidRDefault="00BC549A" w:rsidP="009022C7">
      <w:pPr>
        <w:pStyle w:val="SingleTxtG"/>
        <w:rPr>
          <w:lang w:val="fr-CH"/>
        </w:rPr>
      </w:pPr>
      <w:r w:rsidRPr="009A53D2">
        <w:rPr>
          <w:lang w:val="fr-CH"/>
        </w:rPr>
        <w:t>103.</w:t>
      </w:r>
      <w:r w:rsidRPr="009A53D2">
        <w:rPr>
          <w:lang w:val="fr-CH"/>
        </w:rPr>
        <w:tab/>
      </w:r>
      <w:r w:rsidR="00647A64" w:rsidRPr="009A53D2">
        <w:rPr>
          <w:lang w:val="fr-CH"/>
        </w:rPr>
        <w:t xml:space="preserve">Le </w:t>
      </w:r>
      <w:r w:rsidR="00EF0DEE" w:rsidRPr="009A53D2">
        <w:rPr>
          <w:lang w:val="fr-CH"/>
        </w:rPr>
        <w:t>Plan d’action</w:t>
      </w:r>
      <w:r w:rsidR="00647A64" w:rsidRPr="009A53D2">
        <w:rPr>
          <w:lang w:val="fr-CH"/>
        </w:rPr>
        <w:t xml:space="preserve"> contre les mariages forcés</w:t>
      </w:r>
      <w:r w:rsidR="00E52C9E" w:rsidRPr="009A53D2">
        <w:rPr>
          <w:lang w:val="fr-CH"/>
        </w:rPr>
        <w:t xml:space="preserve"> (2008-2011)</w:t>
      </w:r>
      <w:r w:rsidR="00647A64" w:rsidRPr="009A53D2">
        <w:rPr>
          <w:lang w:val="fr-CH"/>
        </w:rPr>
        <w:t xml:space="preserve"> a permis de mettre en place de nombreux services </w:t>
      </w:r>
      <w:r w:rsidR="00205C5A" w:rsidRPr="009A53D2">
        <w:rPr>
          <w:lang w:val="fr-CH"/>
        </w:rPr>
        <w:t>destinés à</w:t>
      </w:r>
      <w:r w:rsidR="00647A64" w:rsidRPr="009A53D2">
        <w:rPr>
          <w:lang w:val="fr-CH"/>
        </w:rPr>
        <w:t xml:space="preserve"> prévenir les mariages forcés et d</w:t>
      </w:r>
      <w:r w:rsidR="00B53F39" w:rsidRPr="009A53D2">
        <w:rPr>
          <w:lang w:val="fr-CH"/>
        </w:rPr>
        <w:t xml:space="preserve">’assurer </w:t>
      </w:r>
      <w:r w:rsidR="00205C5A" w:rsidRPr="009A53D2">
        <w:rPr>
          <w:lang w:val="fr-CH"/>
        </w:rPr>
        <w:t>la fourniture d’une a</w:t>
      </w:r>
      <w:r w:rsidR="00647A64" w:rsidRPr="009A53D2">
        <w:rPr>
          <w:lang w:val="fr-CH"/>
        </w:rPr>
        <w:t>ide à celles qui en ont besoin</w:t>
      </w:r>
      <w:r w:rsidR="00E52C9E" w:rsidRPr="009A53D2">
        <w:rPr>
          <w:lang w:val="fr-CH"/>
        </w:rPr>
        <w:t xml:space="preserve">. </w:t>
      </w:r>
      <w:r w:rsidR="00BA5D16" w:rsidRPr="009A53D2">
        <w:rPr>
          <w:lang w:val="fr-CH"/>
        </w:rPr>
        <w:t>En</w:t>
      </w:r>
      <w:r w:rsidR="00E52C9E" w:rsidRPr="009A53D2">
        <w:rPr>
          <w:lang w:val="fr-CH"/>
        </w:rPr>
        <w:t xml:space="preserve"> 2012, </w:t>
      </w:r>
      <w:r w:rsidR="00647A64" w:rsidRPr="009A53D2">
        <w:rPr>
          <w:lang w:val="fr-CH"/>
        </w:rPr>
        <w:t>le Gouvernement a présenté des plans d’action contre les mariages forcés et les mutilations génitales féminines</w:t>
      </w:r>
      <w:r w:rsidR="00E52C9E" w:rsidRPr="009A53D2">
        <w:rPr>
          <w:lang w:val="fr-CH"/>
        </w:rPr>
        <w:t xml:space="preserve">, </w:t>
      </w:r>
      <w:r w:rsidR="00647A64" w:rsidRPr="009A53D2">
        <w:rPr>
          <w:lang w:val="fr-CH"/>
        </w:rPr>
        <w:t xml:space="preserve">qui </w:t>
      </w:r>
      <w:r w:rsidR="00205C5A" w:rsidRPr="009A53D2">
        <w:rPr>
          <w:lang w:val="fr-CH"/>
        </w:rPr>
        <w:t>reprennent</w:t>
      </w:r>
      <w:r w:rsidR="00647A64" w:rsidRPr="009A53D2">
        <w:rPr>
          <w:lang w:val="fr-CH"/>
        </w:rPr>
        <w:t xml:space="preserve"> les principales mesures</w:t>
      </w:r>
      <w:r w:rsidR="00254A85" w:rsidRPr="009A53D2">
        <w:rPr>
          <w:lang w:val="fr-CH"/>
        </w:rPr>
        <w:t>,</w:t>
      </w:r>
      <w:r w:rsidR="00B53F39" w:rsidRPr="009A53D2">
        <w:rPr>
          <w:lang w:val="fr-CH"/>
        </w:rPr>
        <w:t xml:space="preserve"> et</w:t>
      </w:r>
      <w:r w:rsidR="00E52C9E" w:rsidRPr="009A53D2">
        <w:rPr>
          <w:lang w:val="fr-CH"/>
        </w:rPr>
        <w:t xml:space="preserve"> </w:t>
      </w:r>
      <w:r w:rsidR="00B53F39" w:rsidRPr="009A53D2">
        <w:rPr>
          <w:lang w:val="fr-CH"/>
        </w:rPr>
        <w:t>e</w:t>
      </w:r>
      <w:r w:rsidR="00BA5D16" w:rsidRPr="009A53D2">
        <w:rPr>
          <w:lang w:val="fr-CH"/>
        </w:rPr>
        <w:t>n</w:t>
      </w:r>
      <w:r w:rsidR="00E52C9E" w:rsidRPr="009A53D2">
        <w:rPr>
          <w:lang w:val="fr-CH"/>
        </w:rPr>
        <w:t xml:space="preserve"> </w:t>
      </w:r>
      <w:r w:rsidR="00692376" w:rsidRPr="009A53D2">
        <w:rPr>
          <w:lang w:val="fr-CH"/>
        </w:rPr>
        <w:t>février</w:t>
      </w:r>
      <w:r w:rsidR="00E52C9E" w:rsidRPr="009A53D2">
        <w:rPr>
          <w:lang w:val="fr-CH"/>
        </w:rPr>
        <w:t xml:space="preserve"> 2013</w:t>
      </w:r>
      <w:r w:rsidR="00B53F39" w:rsidRPr="009A53D2">
        <w:rPr>
          <w:lang w:val="fr-CH"/>
        </w:rPr>
        <w:t xml:space="preserve"> il a exposé son</w:t>
      </w:r>
      <w:r w:rsidR="00647A64" w:rsidRPr="009A53D2">
        <w:rPr>
          <w:lang w:val="fr-CH"/>
        </w:rPr>
        <w:t xml:space="preserve"> </w:t>
      </w:r>
      <w:r w:rsidR="00EF0DEE" w:rsidRPr="009A53D2">
        <w:rPr>
          <w:lang w:val="fr-CH"/>
        </w:rPr>
        <w:t>Plan d’action</w:t>
      </w:r>
      <w:r w:rsidR="00647A64" w:rsidRPr="009A53D2">
        <w:rPr>
          <w:lang w:val="fr-CH"/>
        </w:rPr>
        <w:t xml:space="preserve"> contre les mariages forcés, les mutilations génitales féminines et les restrictions graves à la liberté des jeunes </w:t>
      </w:r>
      <w:r w:rsidR="00E41848" w:rsidRPr="009A53D2">
        <w:rPr>
          <w:lang w:val="fr-CH"/>
        </w:rPr>
        <w:t xml:space="preserve">(2013-2016). </w:t>
      </w:r>
      <w:r w:rsidR="00647A64" w:rsidRPr="009A53D2">
        <w:rPr>
          <w:lang w:val="fr-CH"/>
        </w:rPr>
        <w:t>Voir</w:t>
      </w:r>
      <w:r w:rsidR="00E41848" w:rsidRPr="009A53D2">
        <w:rPr>
          <w:lang w:val="fr-CH"/>
        </w:rPr>
        <w:t xml:space="preserve"> 5 I B </w:t>
      </w:r>
      <w:r w:rsidR="00DB261B" w:rsidRPr="009A53D2">
        <w:rPr>
          <w:lang w:val="fr-CH"/>
        </w:rPr>
        <w:t>n</w:t>
      </w:r>
      <w:r w:rsidR="009022C7" w:rsidRPr="009A53D2">
        <w:rPr>
          <w:vertAlign w:val="superscript"/>
          <w:lang w:val="fr-CH"/>
        </w:rPr>
        <w:t>os </w:t>
      </w:r>
      <w:r w:rsidR="00E52C9E" w:rsidRPr="009A53D2">
        <w:rPr>
          <w:lang w:val="fr-CH"/>
        </w:rPr>
        <w:t>1</w:t>
      </w:r>
      <w:r w:rsidR="009022C7" w:rsidRPr="009A53D2">
        <w:rPr>
          <w:lang w:val="fr-CH"/>
        </w:rPr>
        <w:t xml:space="preserve"> à </w:t>
      </w:r>
      <w:r w:rsidR="00E52C9E" w:rsidRPr="009A53D2">
        <w:rPr>
          <w:lang w:val="fr-CH"/>
        </w:rPr>
        <w:t>3.</w:t>
      </w:r>
    </w:p>
    <w:p w:rsidR="00E52C9E" w:rsidRPr="009A53D2" w:rsidRDefault="00DB05BF" w:rsidP="00452A3E">
      <w:pPr>
        <w:pStyle w:val="H23G"/>
        <w:rPr>
          <w:lang w:val="fr-CH"/>
        </w:rPr>
      </w:pPr>
      <w:r w:rsidRPr="009A53D2">
        <w:rPr>
          <w:lang w:val="fr-CH"/>
        </w:rPr>
        <w:tab/>
      </w:r>
      <w:r w:rsidRPr="009A53D2">
        <w:rPr>
          <w:lang w:val="fr-CH"/>
        </w:rPr>
        <w:tab/>
      </w:r>
      <w:r w:rsidR="00E52C9E" w:rsidRPr="009A53D2">
        <w:rPr>
          <w:lang w:val="fr-CH"/>
        </w:rPr>
        <w:t xml:space="preserve">5 I D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9</w:t>
      </w:r>
    </w:p>
    <w:p w:rsidR="00E52C9E" w:rsidRPr="009A53D2" w:rsidRDefault="00DB05BF" w:rsidP="00452A3E">
      <w:pPr>
        <w:pStyle w:val="H4G"/>
        <w:rPr>
          <w:lang w:val="fr-CH"/>
        </w:rPr>
      </w:pPr>
      <w:r w:rsidRPr="009A53D2">
        <w:rPr>
          <w:lang w:val="fr-CH"/>
        </w:rPr>
        <w:tab/>
      </w:r>
      <w:r w:rsidRPr="009A53D2">
        <w:rPr>
          <w:lang w:val="fr-CH"/>
        </w:rPr>
        <w:tab/>
      </w:r>
      <w:r w:rsidR="00647A64" w:rsidRPr="009A53D2">
        <w:rPr>
          <w:lang w:val="fr-CH"/>
        </w:rPr>
        <w:t>Droit à la liberté de réunion pacifique et d’a</w:t>
      </w:r>
      <w:r w:rsidR="00E52C9E" w:rsidRPr="009A53D2">
        <w:rPr>
          <w:lang w:val="fr-CH"/>
        </w:rPr>
        <w:t xml:space="preserve">ssociation </w:t>
      </w:r>
    </w:p>
    <w:p w:rsidR="00E52C9E" w:rsidRPr="009A53D2" w:rsidRDefault="00BC549A" w:rsidP="009022C7">
      <w:pPr>
        <w:pStyle w:val="SingleTxtG"/>
        <w:rPr>
          <w:lang w:val="fr-CH"/>
        </w:rPr>
      </w:pPr>
      <w:r w:rsidRPr="009A53D2">
        <w:rPr>
          <w:lang w:val="fr-CH"/>
        </w:rPr>
        <w:t>104.</w:t>
      </w:r>
      <w:r w:rsidRPr="009A53D2">
        <w:rPr>
          <w:lang w:val="fr-CH"/>
        </w:rPr>
        <w:tab/>
      </w:r>
      <w:r w:rsidR="00647A64" w:rsidRPr="009A53D2">
        <w:rPr>
          <w:lang w:val="fr-CH"/>
        </w:rPr>
        <w:t>Mettre davantage l’accent</w:t>
      </w:r>
      <w:r w:rsidR="00DD44AF" w:rsidRPr="009A53D2">
        <w:rPr>
          <w:lang w:val="fr-CH"/>
        </w:rPr>
        <w:t xml:space="preserve"> sur l’in</w:t>
      </w:r>
      <w:r w:rsidR="00205C5A" w:rsidRPr="009A53D2">
        <w:rPr>
          <w:lang w:val="fr-CH"/>
        </w:rPr>
        <w:t>sertion</w:t>
      </w:r>
      <w:r w:rsidR="00DD44AF" w:rsidRPr="009A53D2">
        <w:rPr>
          <w:lang w:val="fr-CH"/>
        </w:rPr>
        <w:t xml:space="preserve"> et l’intégration dans le secteur bénévole est l’un des objectifs prioritaires du Gouvernement</w:t>
      </w:r>
      <w:r w:rsidR="00B53F39" w:rsidRPr="009A53D2">
        <w:rPr>
          <w:lang w:val="fr-CH"/>
        </w:rPr>
        <w:t xml:space="preserve"> </w:t>
      </w:r>
      <w:r w:rsidR="00BF1108" w:rsidRPr="009A53D2">
        <w:rPr>
          <w:lang w:val="fr-CH"/>
        </w:rPr>
        <w:t>dans ce domaine</w:t>
      </w:r>
      <w:r w:rsidR="00DD44AF" w:rsidRPr="009A53D2">
        <w:rPr>
          <w:lang w:val="fr-CH"/>
        </w:rPr>
        <w:t>. Plusieurs ONG</w:t>
      </w:r>
      <w:r w:rsidR="009308DE" w:rsidRPr="009A53D2">
        <w:rPr>
          <w:lang w:val="fr-CH"/>
        </w:rPr>
        <w:t xml:space="preserve"> et leur</w:t>
      </w:r>
      <w:r w:rsidR="00DD44AF" w:rsidRPr="009A53D2">
        <w:rPr>
          <w:lang w:val="fr-CH"/>
        </w:rPr>
        <w:t xml:space="preserve"> supra-organisation, l’Association des ONG de </w:t>
      </w:r>
      <w:r w:rsidR="00F40EE8" w:rsidRPr="009A53D2">
        <w:rPr>
          <w:lang w:val="fr-CH"/>
        </w:rPr>
        <w:t>Norvège</w:t>
      </w:r>
      <w:r w:rsidR="00E52C9E" w:rsidRPr="009A53D2">
        <w:rPr>
          <w:lang w:val="fr-CH"/>
        </w:rPr>
        <w:t xml:space="preserve"> (</w:t>
      </w:r>
      <w:r w:rsidR="00E52C9E" w:rsidRPr="009A53D2">
        <w:rPr>
          <w:i/>
          <w:lang w:val="fr-CH"/>
        </w:rPr>
        <w:t>Frivillighet Norge</w:t>
      </w:r>
      <w:r w:rsidR="00E52C9E" w:rsidRPr="009A53D2">
        <w:rPr>
          <w:lang w:val="fr-CH"/>
        </w:rPr>
        <w:t xml:space="preserve">), </w:t>
      </w:r>
      <w:r w:rsidR="00DD44AF" w:rsidRPr="009A53D2">
        <w:rPr>
          <w:lang w:val="fr-CH"/>
        </w:rPr>
        <w:t xml:space="preserve">ont </w:t>
      </w:r>
      <w:r w:rsidR="00B53F39" w:rsidRPr="009A53D2">
        <w:rPr>
          <w:lang w:val="fr-CH"/>
        </w:rPr>
        <w:t>la responsabilité particulière</w:t>
      </w:r>
      <w:r w:rsidR="00DD44AF" w:rsidRPr="009A53D2">
        <w:rPr>
          <w:lang w:val="fr-CH"/>
        </w:rPr>
        <w:t xml:space="preserve"> d</w:t>
      </w:r>
      <w:r w:rsidR="00897F68" w:rsidRPr="009A53D2">
        <w:rPr>
          <w:lang w:val="fr-CH"/>
        </w:rPr>
        <w:t>’appeler davantage l’attention sur</w:t>
      </w:r>
      <w:r w:rsidR="00DD44AF" w:rsidRPr="009A53D2">
        <w:rPr>
          <w:lang w:val="fr-CH"/>
        </w:rPr>
        <w:t xml:space="preserve"> cette question. Le Gouvernement alloue des fonds au secteur bénévole </w:t>
      </w:r>
      <w:r w:rsidR="00897F68" w:rsidRPr="009A53D2">
        <w:rPr>
          <w:lang w:val="fr-CH"/>
        </w:rPr>
        <w:t xml:space="preserve">pour </w:t>
      </w:r>
      <w:r w:rsidR="00DD44AF" w:rsidRPr="009A53D2">
        <w:rPr>
          <w:lang w:val="fr-CH"/>
        </w:rPr>
        <w:t>promouvoir l’</w:t>
      </w:r>
      <w:r w:rsidR="00852570" w:rsidRPr="009A53D2">
        <w:rPr>
          <w:lang w:val="fr-CH"/>
        </w:rPr>
        <w:t>in</w:t>
      </w:r>
      <w:r w:rsidR="009308DE" w:rsidRPr="009A53D2">
        <w:rPr>
          <w:lang w:val="fr-CH"/>
        </w:rPr>
        <w:t>sertion</w:t>
      </w:r>
      <w:r w:rsidR="00DD44AF" w:rsidRPr="009A53D2">
        <w:rPr>
          <w:lang w:val="fr-CH"/>
        </w:rPr>
        <w:t xml:space="preserve"> </w:t>
      </w:r>
      <w:r w:rsidR="00205C5A" w:rsidRPr="009A53D2">
        <w:rPr>
          <w:lang w:val="fr-CH"/>
        </w:rPr>
        <w:t>d</w:t>
      </w:r>
      <w:r w:rsidR="00DD44AF" w:rsidRPr="009A53D2">
        <w:rPr>
          <w:lang w:val="fr-CH"/>
        </w:rPr>
        <w:t xml:space="preserve">es immigrés </w:t>
      </w:r>
      <w:r w:rsidR="00205C5A" w:rsidRPr="009A53D2">
        <w:rPr>
          <w:lang w:val="fr-CH"/>
        </w:rPr>
        <w:t>d’une part</w:t>
      </w:r>
      <w:r w:rsidR="009022C7" w:rsidRPr="009A53D2">
        <w:rPr>
          <w:lang w:val="fr-CH"/>
        </w:rPr>
        <w:t>,</w:t>
      </w:r>
      <w:r w:rsidR="00DD44AF" w:rsidRPr="009A53D2">
        <w:rPr>
          <w:lang w:val="fr-CH"/>
        </w:rPr>
        <w:t xml:space="preserve"> en accordant des subventions à l’Association des ONG de </w:t>
      </w:r>
      <w:r w:rsidR="00F40EE8" w:rsidRPr="009A53D2">
        <w:rPr>
          <w:lang w:val="fr-CH"/>
        </w:rPr>
        <w:t>Norvège</w:t>
      </w:r>
      <w:r w:rsidR="00E52C9E" w:rsidRPr="009A53D2">
        <w:rPr>
          <w:lang w:val="fr-CH"/>
        </w:rPr>
        <w:t xml:space="preserve"> </w:t>
      </w:r>
      <w:r w:rsidR="00F40EE8" w:rsidRPr="009A53D2">
        <w:rPr>
          <w:lang w:val="fr-CH"/>
        </w:rPr>
        <w:t>et</w:t>
      </w:r>
      <w:r w:rsidR="009022C7" w:rsidRPr="009A53D2">
        <w:rPr>
          <w:lang w:val="fr-CH"/>
        </w:rPr>
        <w:t>,</w:t>
      </w:r>
      <w:r w:rsidR="00E52C9E" w:rsidRPr="009A53D2">
        <w:rPr>
          <w:lang w:val="fr-CH"/>
        </w:rPr>
        <w:t xml:space="preserve"> </w:t>
      </w:r>
      <w:r w:rsidR="00205C5A" w:rsidRPr="009A53D2">
        <w:rPr>
          <w:lang w:val="fr-CH"/>
        </w:rPr>
        <w:t>d’autre part</w:t>
      </w:r>
      <w:r w:rsidR="009022C7" w:rsidRPr="009A53D2">
        <w:rPr>
          <w:lang w:val="fr-CH"/>
        </w:rPr>
        <w:t>,</w:t>
      </w:r>
      <w:r w:rsidR="00205C5A" w:rsidRPr="009A53D2">
        <w:rPr>
          <w:lang w:val="fr-CH"/>
        </w:rPr>
        <w:t xml:space="preserve"> au moyen de</w:t>
      </w:r>
      <w:r w:rsidR="00DD44AF" w:rsidRPr="009A53D2">
        <w:rPr>
          <w:lang w:val="fr-CH"/>
        </w:rPr>
        <w:t xml:space="preserve"> programmes de </w:t>
      </w:r>
      <w:r w:rsidR="00852570" w:rsidRPr="009A53D2">
        <w:rPr>
          <w:lang w:val="fr-CH"/>
        </w:rPr>
        <w:t>subvention</w:t>
      </w:r>
      <w:r w:rsidR="00DD44AF" w:rsidRPr="009A53D2">
        <w:rPr>
          <w:lang w:val="fr-CH"/>
        </w:rPr>
        <w:t xml:space="preserve"> tels que </w:t>
      </w:r>
      <w:r w:rsidR="00E52C9E" w:rsidRPr="009A53D2">
        <w:rPr>
          <w:i/>
          <w:lang w:val="fr-CH"/>
        </w:rPr>
        <w:t>Frifond</w:t>
      </w:r>
      <w:r w:rsidR="00E52C9E" w:rsidRPr="009A53D2">
        <w:rPr>
          <w:lang w:val="fr-CH"/>
        </w:rPr>
        <w:t xml:space="preserve">. </w:t>
      </w:r>
      <w:r w:rsidR="00DD44AF" w:rsidRPr="009A53D2">
        <w:rPr>
          <w:lang w:val="fr-CH"/>
        </w:rPr>
        <w:t>Des centre</w:t>
      </w:r>
      <w:r w:rsidR="005D79AB" w:rsidRPr="009A53D2">
        <w:rPr>
          <w:lang w:val="fr-CH"/>
        </w:rPr>
        <w:t>s de</w:t>
      </w:r>
      <w:r w:rsidR="00766322" w:rsidRPr="009A53D2">
        <w:rPr>
          <w:lang w:val="fr-CH"/>
        </w:rPr>
        <w:t xml:space="preserve"> volontariat contribuent </w:t>
      </w:r>
      <w:r w:rsidR="00931D35" w:rsidRPr="009A53D2">
        <w:rPr>
          <w:lang w:val="fr-CH"/>
        </w:rPr>
        <w:t>largement</w:t>
      </w:r>
      <w:r w:rsidR="00766322" w:rsidRPr="009A53D2">
        <w:rPr>
          <w:lang w:val="fr-CH"/>
        </w:rPr>
        <w:t xml:space="preserve"> à assurer un secteur bénévole ouvert et inclusif </w:t>
      </w:r>
      <w:r w:rsidR="00897F68" w:rsidRPr="009A53D2">
        <w:rPr>
          <w:lang w:val="fr-CH"/>
        </w:rPr>
        <w:t xml:space="preserve">et </w:t>
      </w:r>
      <w:r w:rsidR="00766322" w:rsidRPr="009A53D2">
        <w:rPr>
          <w:lang w:val="fr-CH"/>
        </w:rPr>
        <w:t>serv</w:t>
      </w:r>
      <w:r w:rsidR="00897F68" w:rsidRPr="009A53D2">
        <w:rPr>
          <w:lang w:val="fr-CH"/>
        </w:rPr>
        <w:t>e</w:t>
      </w:r>
      <w:r w:rsidR="00766322" w:rsidRPr="009A53D2">
        <w:rPr>
          <w:lang w:val="fr-CH"/>
        </w:rPr>
        <w:t xml:space="preserve">nt de lieu de rencontre. On compte actuellement quelque </w:t>
      </w:r>
      <w:r w:rsidR="00E52C9E" w:rsidRPr="009A53D2">
        <w:rPr>
          <w:lang w:val="fr-CH"/>
        </w:rPr>
        <w:t xml:space="preserve">380 </w:t>
      </w:r>
      <w:r w:rsidR="005D79AB" w:rsidRPr="009A53D2">
        <w:rPr>
          <w:lang w:val="fr-CH"/>
        </w:rPr>
        <w:t>centres de</w:t>
      </w:r>
      <w:r w:rsidR="00766322" w:rsidRPr="009A53D2">
        <w:rPr>
          <w:lang w:val="fr-CH"/>
        </w:rPr>
        <w:t xml:space="preserve"> volontariat dans toute la</w:t>
      </w:r>
      <w:r w:rsidR="00E52C9E" w:rsidRPr="009A53D2">
        <w:rPr>
          <w:lang w:val="fr-CH"/>
        </w:rPr>
        <w:t xml:space="preserve"> </w:t>
      </w:r>
      <w:r w:rsidR="00F40EE8" w:rsidRPr="009A53D2">
        <w:rPr>
          <w:lang w:val="fr-CH"/>
        </w:rPr>
        <w:t>Norvège</w:t>
      </w:r>
      <w:r w:rsidR="00E52C9E" w:rsidRPr="009A53D2">
        <w:rPr>
          <w:lang w:val="fr-CH"/>
        </w:rPr>
        <w:t xml:space="preserve">. </w:t>
      </w:r>
      <w:r w:rsidR="00BA5D16" w:rsidRPr="009A53D2">
        <w:rPr>
          <w:lang w:val="fr-CH"/>
        </w:rPr>
        <w:t>En</w:t>
      </w:r>
      <w:r w:rsidR="00E52C9E" w:rsidRPr="009A53D2">
        <w:rPr>
          <w:lang w:val="fr-CH"/>
        </w:rPr>
        <w:t xml:space="preserve"> 2012, </w:t>
      </w:r>
      <w:r w:rsidR="00766322" w:rsidRPr="009A53D2">
        <w:rPr>
          <w:lang w:val="fr-CH"/>
        </w:rPr>
        <w:t xml:space="preserve">le Gouvernement a alloué des fonds aux centres de volontariat des municipalités et districts urbains ayant une forte population immigrée dans le but précis de renforcer </w:t>
      </w:r>
      <w:r w:rsidR="00931D35" w:rsidRPr="009A53D2">
        <w:rPr>
          <w:lang w:val="fr-CH"/>
        </w:rPr>
        <w:t xml:space="preserve">le rôle de </w:t>
      </w:r>
      <w:r w:rsidR="00766322" w:rsidRPr="009A53D2">
        <w:rPr>
          <w:lang w:val="fr-CH"/>
        </w:rPr>
        <w:t>ces centres comme lieux de rencontre et de participation communaut</w:t>
      </w:r>
      <w:r w:rsidR="00931D35" w:rsidRPr="009A53D2">
        <w:rPr>
          <w:lang w:val="fr-CH"/>
        </w:rPr>
        <w:t>aire</w:t>
      </w:r>
      <w:r w:rsidR="00E52C9E" w:rsidRPr="009A53D2">
        <w:rPr>
          <w:lang w:val="fr-CH"/>
        </w:rPr>
        <w:t>.</w:t>
      </w:r>
    </w:p>
    <w:p w:rsidR="00E52C9E" w:rsidRPr="009A53D2" w:rsidRDefault="0047105C" w:rsidP="00452A3E">
      <w:pPr>
        <w:pStyle w:val="H23G"/>
        <w:rPr>
          <w:lang w:val="fr-CH"/>
        </w:rPr>
      </w:pPr>
      <w:r w:rsidRPr="009A53D2">
        <w:rPr>
          <w:lang w:val="fr-CH"/>
        </w:rPr>
        <w:tab/>
      </w:r>
      <w:r w:rsidRPr="009A53D2">
        <w:rPr>
          <w:lang w:val="fr-CH"/>
        </w:rPr>
        <w:tab/>
      </w:r>
      <w:r w:rsidR="00E52C9E" w:rsidRPr="009A53D2">
        <w:rPr>
          <w:lang w:val="fr-CH"/>
        </w:rPr>
        <w:t xml:space="preserve">5 I E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9A53D2">
        <w:rPr>
          <w:lang w:val="fr-CH"/>
        </w:rPr>
        <w:t> </w:t>
      </w:r>
      <w:r w:rsidR="00E52C9E" w:rsidRPr="009A53D2">
        <w:rPr>
          <w:lang w:val="fr-CH"/>
        </w:rPr>
        <w:t>1</w:t>
      </w:r>
    </w:p>
    <w:p w:rsidR="00E52C9E" w:rsidRPr="009A53D2" w:rsidRDefault="0047105C" w:rsidP="00452A3E">
      <w:pPr>
        <w:pStyle w:val="H4G"/>
        <w:rPr>
          <w:lang w:val="fr-CH"/>
        </w:rPr>
      </w:pPr>
      <w:r w:rsidRPr="009A53D2">
        <w:rPr>
          <w:lang w:val="fr-CH"/>
        </w:rPr>
        <w:tab/>
      </w:r>
      <w:r w:rsidRPr="009A53D2">
        <w:rPr>
          <w:lang w:val="fr-CH"/>
        </w:rPr>
        <w:tab/>
      </w:r>
      <w:r w:rsidR="00766322" w:rsidRPr="009A53D2">
        <w:rPr>
          <w:lang w:val="fr-CH"/>
        </w:rPr>
        <w:t>Actions en faveur de l’emploi</w:t>
      </w:r>
    </w:p>
    <w:p w:rsidR="00E52C9E" w:rsidRPr="009A53D2" w:rsidRDefault="00BC549A" w:rsidP="00BC549A">
      <w:pPr>
        <w:pStyle w:val="SingleTxtG"/>
        <w:rPr>
          <w:lang w:val="fr-CH"/>
        </w:rPr>
      </w:pPr>
      <w:r w:rsidRPr="009A53D2">
        <w:rPr>
          <w:lang w:val="fr-CH"/>
        </w:rPr>
        <w:t>105.</w:t>
      </w:r>
      <w:r w:rsidRPr="009A53D2">
        <w:rPr>
          <w:lang w:val="fr-CH"/>
        </w:rPr>
        <w:tab/>
      </w:r>
      <w:r w:rsidR="00766322" w:rsidRPr="009A53D2">
        <w:rPr>
          <w:lang w:val="fr-CH"/>
        </w:rPr>
        <w:t xml:space="preserve">Dans son livre blanc sur une </w:t>
      </w:r>
      <w:r w:rsidR="009F0031" w:rsidRPr="009A53D2">
        <w:rPr>
          <w:lang w:val="fr-CH"/>
        </w:rPr>
        <w:t>politique globale d’intégration</w:t>
      </w:r>
      <w:r w:rsidR="00766322" w:rsidRPr="009A53D2">
        <w:rPr>
          <w:lang w:val="fr-CH"/>
        </w:rPr>
        <w:t xml:space="preserve"> – diversité et communauté</w:t>
      </w:r>
      <w:r w:rsidR="0047105C" w:rsidRPr="009A53D2">
        <w:rPr>
          <w:lang w:val="fr-CH"/>
        </w:rPr>
        <w:t xml:space="preserve"> (</w:t>
      </w:r>
      <w:r w:rsidR="00E52C9E" w:rsidRPr="009A53D2">
        <w:rPr>
          <w:lang w:val="fr-CH"/>
        </w:rPr>
        <w:t xml:space="preserve">Meld. St. 6 (2012-2013), </w:t>
      </w:r>
      <w:r w:rsidR="00766322" w:rsidRPr="009A53D2">
        <w:rPr>
          <w:lang w:val="fr-CH"/>
        </w:rPr>
        <w:t>le Gouvernement présente plusieur</w:t>
      </w:r>
      <w:r w:rsidR="00EF1629" w:rsidRPr="009A53D2">
        <w:rPr>
          <w:lang w:val="fr-CH"/>
        </w:rPr>
        <w:t>s mesures visant à accroître le</w:t>
      </w:r>
      <w:r w:rsidR="00766322" w:rsidRPr="009A53D2">
        <w:rPr>
          <w:lang w:val="fr-CH"/>
        </w:rPr>
        <w:t xml:space="preserve"> taux d’emploi des immigrés. L’un des principaux défis est d’</w:t>
      </w:r>
      <w:r w:rsidR="00EF1629" w:rsidRPr="009A53D2">
        <w:rPr>
          <w:lang w:val="fr-CH"/>
        </w:rPr>
        <w:t>augmenter celui</w:t>
      </w:r>
      <w:r w:rsidR="00766322" w:rsidRPr="009A53D2">
        <w:rPr>
          <w:lang w:val="fr-CH"/>
        </w:rPr>
        <w:t xml:space="preserve"> des immigrés d’origine asiatique ou africaine qui sont venus en </w:t>
      </w:r>
      <w:r w:rsidR="00F40EE8" w:rsidRPr="009A53D2">
        <w:rPr>
          <w:lang w:val="fr-CH"/>
        </w:rPr>
        <w:t>Norvège</w:t>
      </w:r>
      <w:r w:rsidR="00E52C9E" w:rsidRPr="009A53D2">
        <w:rPr>
          <w:lang w:val="fr-CH"/>
        </w:rPr>
        <w:t xml:space="preserve"> </w:t>
      </w:r>
      <w:r w:rsidR="00766322" w:rsidRPr="009A53D2">
        <w:rPr>
          <w:lang w:val="fr-CH"/>
        </w:rPr>
        <w:t>comme réfugiés ou immigrés pour raisons familiales.</w:t>
      </w:r>
      <w:r w:rsidR="00E52C9E" w:rsidRPr="009A53D2">
        <w:rPr>
          <w:lang w:val="fr-CH"/>
        </w:rPr>
        <w:t xml:space="preserve"> </w:t>
      </w:r>
      <w:r w:rsidR="00BA5D16" w:rsidRPr="009A53D2">
        <w:rPr>
          <w:lang w:val="fr-CH"/>
        </w:rPr>
        <w:t>En</w:t>
      </w:r>
      <w:r w:rsidR="00E52C9E" w:rsidRPr="009A53D2">
        <w:rPr>
          <w:lang w:val="fr-CH"/>
        </w:rPr>
        <w:t xml:space="preserve"> 2011, </w:t>
      </w:r>
      <w:r w:rsidR="00766322" w:rsidRPr="009A53D2">
        <w:rPr>
          <w:lang w:val="fr-CH"/>
        </w:rPr>
        <w:t>la Direction de l’intégration et de la diversité</w:t>
      </w:r>
      <w:r w:rsidR="00E52C9E" w:rsidRPr="009A53D2">
        <w:rPr>
          <w:lang w:val="fr-CH"/>
        </w:rPr>
        <w:t xml:space="preserve"> </w:t>
      </w:r>
      <w:r w:rsidR="00766322" w:rsidRPr="009A53D2">
        <w:rPr>
          <w:lang w:val="fr-CH"/>
        </w:rPr>
        <w:t xml:space="preserve">a </w:t>
      </w:r>
      <w:r w:rsidR="00897F68" w:rsidRPr="009A53D2">
        <w:rPr>
          <w:lang w:val="fr-CH"/>
        </w:rPr>
        <w:t>mis en place</w:t>
      </w:r>
      <w:r w:rsidR="00766322" w:rsidRPr="009A53D2">
        <w:rPr>
          <w:lang w:val="fr-CH"/>
        </w:rPr>
        <w:t xml:space="preserve"> un réseau </w:t>
      </w:r>
      <w:r w:rsidR="00EF1629" w:rsidRPr="009A53D2">
        <w:rPr>
          <w:lang w:val="fr-CH"/>
        </w:rPr>
        <w:t>destiné à</w:t>
      </w:r>
      <w:r w:rsidR="00766322" w:rsidRPr="009A53D2">
        <w:rPr>
          <w:lang w:val="fr-CH"/>
        </w:rPr>
        <w:t xml:space="preserve"> promouvoir la diversité dans les entreprises publiques</w:t>
      </w:r>
      <w:r w:rsidR="003A6612" w:rsidRPr="009A53D2">
        <w:rPr>
          <w:lang w:val="fr-CH"/>
        </w:rPr>
        <w:t>, l’accent étant mis sur un suivi spécial au niveau des ressources humaines et</w:t>
      </w:r>
      <w:r w:rsidR="00931D35" w:rsidRPr="009A53D2">
        <w:rPr>
          <w:lang w:val="fr-CH"/>
        </w:rPr>
        <w:t xml:space="preserve"> la mise à disposition</w:t>
      </w:r>
      <w:r w:rsidR="003A6612" w:rsidRPr="009A53D2">
        <w:rPr>
          <w:lang w:val="fr-CH"/>
        </w:rPr>
        <w:t xml:space="preserve"> de compétences</w:t>
      </w:r>
      <w:r w:rsidR="00E52C9E" w:rsidRPr="009A53D2">
        <w:rPr>
          <w:lang w:val="fr-CH"/>
        </w:rPr>
        <w:t xml:space="preserve">. </w:t>
      </w:r>
      <w:r w:rsidR="00897F68" w:rsidRPr="009A53D2">
        <w:rPr>
          <w:lang w:val="fr-CH"/>
        </w:rPr>
        <w:t>Elle</w:t>
      </w:r>
      <w:r w:rsidR="003A6612" w:rsidRPr="009A53D2">
        <w:rPr>
          <w:lang w:val="fr-CH"/>
        </w:rPr>
        <w:t xml:space="preserve"> </w:t>
      </w:r>
      <w:r w:rsidR="00FB05A7" w:rsidRPr="009A53D2">
        <w:rPr>
          <w:lang w:val="fr-CH"/>
        </w:rPr>
        <w:t xml:space="preserve">rend compte des </w:t>
      </w:r>
      <w:r w:rsidR="00931D35" w:rsidRPr="009A53D2">
        <w:rPr>
          <w:lang w:val="fr-CH"/>
        </w:rPr>
        <w:t>action</w:t>
      </w:r>
      <w:r w:rsidR="00FB05A7" w:rsidRPr="009A53D2">
        <w:rPr>
          <w:lang w:val="fr-CH"/>
        </w:rPr>
        <w:t>s engagées par l</w:t>
      </w:r>
      <w:r w:rsidR="003A6612" w:rsidRPr="009A53D2">
        <w:rPr>
          <w:lang w:val="fr-CH"/>
        </w:rPr>
        <w:t>es entreprises publiques pour recruter davantage de personnes issues de l’immigration et promouvoir la diversité et l’in</w:t>
      </w:r>
      <w:r w:rsidR="00931D35" w:rsidRPr="009A53D2">
        <w:rPr>
          <w:lang w:val="fr-CH"/>
        </w:rPr>
        <w:t>sertion</w:t>
      </w:r>
      <w:r w:rsidR="003A6612" w:rsidRPr="009A53D2">
        <w:rPr>
          <w:lang w:val="fr-CH"/>
        </w:rPr>
        <w:t xml:space="preserve"> sur le lieu de travail. Le livre blanc </w:t>
      </w:r>
      <w:r w:rsidR="00931D35" w:rsidRPr="009A53D2">
        <w:rPr>
          <w:lang w:val="fr-CH"/>
        </w:rPr>
        <w:t>révèle également d</w:t>
      </w:r>
      <w:r w:rsidR="003A6612" w:rsidRPr="009A53D2">
        <w:rPr>
          <w:lang w:val="fr-CH"/>
        </w:rPr>
        <w:t>es problèmes de collaboration entre les organismes</w:t>
      </w:r>
      <w:r w:rsidR="00E52C9E" w:rsidRPr="009A53D2">
        <w:rPr>
          <w:lang w:val="fr-CH"/>
        </w:rPr>
        <w:t>.</w:t>
      </w:r>
    </w:p>
    <w:p w:rsidR="00E52C9E" w:rsidRPr="009A53D2" w:rsidRDefault="00BC549A" w:rsidP="00BC549A">
      <w:pPr>
        <w:pStyle w:val="SingleTxtG"/>
        <w:rPr>
          <w:lang w:val="fr-CH"/>
        </w:rPr>
      </w:pPr>
      <w:r w:rsidRPr="009A53D2">
        <w:rPr>
          <w:lang w:val="fr-CH"/>
        </w:rPr>
        <w:t>106.</w:t>
      </w:r>
      <w:r w:rsidRPr="009A53D2">
        <w:rPr>
          <w:lang w:val="fr-CH"/>
        </w:rPr>
        <w:tab/>
      </w:r>
      <w:r w:rsidR="003A6612" w:rsidRPr="009A53D2">
        <w:rPr>
          <w:lang w:val="fr-CH"/>
        </w:rPr>
        <w:t>Depuis</w:t>
      </w:r>
      <w:r w:rsidR="00E52C9E" w:rsidRPr="009A53D2">
        <w:rPr>
          <w:lang w:val="fr-CH"/>
        </w:rPr>
        <w:t xml:space="preserve"> 2010, </w:t>
      </w:r>
      <w:r w:rsidR="003A6612" w:rsidRPr="009A53D2">
        <w:rPr>
          <w:lang w:val="fr-CH"/>
        </w:rPr>
        <w:t xml:space="preserve">chaque municipalité norvégienne </w:t>
      </w:r>
      <w:r w:rsidR="00FB05A7" w:rsidRPr="009A53D2">
        <w:rPr>
          <w:lang w:val="fr-CH"/>
        </w:rPr>
        <w:t>propose</w:t>
      </w:r>
      <w:r w:rsidR="003A6612" w:rsidRPr="009A53D2">
        <w:rPr>
          <w:lang w:val="fr-CH"/>
        </w:rPr>
        <w:t xml:space="preserve"> un programme de qualification aux personnes</w:t>
      </w:r>
      <w:r w:rsidR="007B2FC0" w:rsidRPr="009A53D2">
        <w:rPr>
          <w:lang w:val="fr-CH"/>
        </w:rPr>
        <w:t xml:space="preserve"> </w:t>
      </w:r>
      <w:r w:rsidR="00FB05A7" w:rsidRPr="009A53D2">
        <w:rPr>
          <w:lang w:val="fr-CH"/>
        </w:rPr>
        <w:t>en âge de travailler</w:t>
      </w:r>
      <w:r w:rsidR="007B2FC0" w:rsidRPr="009A53D2">
        <w:rPr>
          <w:lang w:val="fr-CH"/>
        </w:rPr>
        <w:t xml:space="preserve"> </w:t>
      </w:r>
      <w:r w:rsidR="00931D35" w:rsidRPr="009A53D2">
        <w:rPr>
          <w:lang w:val="fr-CH"/>
        </w:rPr>
        <w:t>mais</w:t>
      </w:r>
      <w:r w:rsidR="007B2FC0" w:rsidRPr="009A53D2">
        <w:rPr>
          <w:lang w:val="fr-CH"/>
        </w:rPr>
        <w:t xml:space="preserve"> </w:t>
      </w:r>
      <w:r w:rsidR="00FB05A7" w:rsidRPr="009A53D2">
        <w:rPr>
          <w:lang w:val="fr-CH"/>
        </w:rPr>
        <w:t>dont l’aptitude</w:t>
      </w:r>
      <w:r w:rsidR="00931D35" w:rsidRPr="009A53D2">
        <w:rPr>
          <w:lang w:val="fr-CH"/>
        </w:rPr>
        <w:t xml:space="preserve"> </w:t>
      </w:r>
      <w:r w:rsidR="00FB05A7" w:rsidRPr="009A53D2">
        <w:rPr>
          <w:lang w:val="fr-CH"/>
        </w:rPr>
        <w:t>à occuper un emploi</w:t>
      </w:r>
      <w:r w:rsidR="007B2FC0" w:rsidRPr="009A53D2">
        <w:rPr>
          <w:lang w:val="fr-CH"/>
        </w:rPr>
        <w:t xml:space="preserve"> et </w:t>
      </w:r>
      <w:r w:rsidR="002E5E31" w:rsidRPr="009A53D2">
        <w:rPr>
          <w:lang w:val="fr-CH"/>
        </w:rPr>
        <w:t>la capacité de gain sont</w:t>
      </w:r>
      <w:r w:rsidR="00FB05A7" w:rsidRPr="009A53D2">
        <w:rPr>
          <w:lang w:val="fr-CH"/>
        </w:rPr>
        <w:t xml:space="preserve"> extrêmement réduite</w:t>
      </w:r>
      <w:r w:rsidR="002E5E31" w:rsidRPr="009A53D2">
        <w:rPr>
          <w:lang w:val="fr-CH"/>
        </w:rPr>
        <w:t>s</w:t>
      </w:r>
      <w:r w:rsidR="007B2FC0" w:rsidRPr="009A53D2">
        <w:rPr>
          <w:lang w:val="fr-CH"/>
        </w:rPr>
        <w:t xml:space="preserve">, et </w:t>
      </w:r>
      <w:r w:rsidR="002E5E31" w:rsidRPr="009A53D2">
        <w:rPr>
          <w:lang w:val="fr-CH"/>
        </w:rPr>
        <w:t xml:space="preserve">qui n’ont </w:t>
      </w:r>
      <w:r w:rsidR="007B2FC0" w:rsidRPr="009A53D2">
        <w:rPr>
          <w:lang w:val="fr-CH"/>
        </w:rPr>
        <w:t xml:space="preserve">aucun moyen ou très peu de moyens de subsistance </w:t>
      </w:r>
      <w:r w:rsidR="002E5E31" w:rsidRPr="009A53D2">
        <w:rPr>
          <w:lang w:val="fr-CH"/>
        </w:rPr>
        <w:t xml:space="preserve">au titre </w:t>
      </w:r>
      <w:r w:rsidR="007B2FC0" w:rsidRPr="009A53D2">
        <w:rPr>
          <w:lang w:val="fr-CH"/>
        </w:rPr>
        <w:t xml:space="preserve">de la loi sur l’assurance nationale ou </w:t>
      </w:r>
      <w:r w:rsidR="00931D35" w:rsidRPr="009A53D2">
        <w:rPr>
          <w:lang w:val="fr-CH"/>
        </w:rPr>
        <w:t xml:space="preserve">de </w:t>
      </w:r>
      <w:r w:rsidR="007B2FC0" w:rsidRPr="009A53D2">
        <w:rPr>
          <w:lang w:val="fr-CH"/>
        </w:rPr>
        <w:t xml:space="preserve">la loi sur le marché du travail. Les participants perçoivent une prestation mensuelle et doivent </w:t>
      </w:r>
      <w:r w:rsidR="00931D35" w:rsidRPr="009A53D2">
        <w:rPr>
          <w:lang w:val="fr-CH"/>
        </w:rPr>
        <w:t xml:space="preserve">suivre </w:t>
      </w:r>
      <w:r w:rsidR="007B2FC0" w:rsidRPr="009A53D2">
        <w:rPr>
          <w:lang w:val="fr-CH"/>
        </w:rPr>
        <w:t xml:space="preserve">un programme </w:t>
      </w:r>
      <w:r w:rsidR="0059310E" w:rsidRPr="009A53D2">
        <w:rPr>
          <w:lang w:val="fr-CH"/>
        </w:rPr>
        <w:t>personnalisé</w:t>
      </w:r>
      <w:r w:rsidR="007B2FC0" w:rsidRPr="009A53D2">
        <w:rPr>
          <w:lang w:val="fr-CH"/>
        </w:rPr>
        <w:t xml:space="preserve"> de mesures d’accès à l’emploi, de formation, de motivation, </w:t>
      </w:r>
      <w:r w:rsidR="0059310E" w:rsidRPr="009A53D2">
        <w:rPr>
          <w:lang w:val="fr-CH"/>
        </w:rPr>
        <w:t>d’adaptation</w:t>
      </w:r>
      <w:r w:rsidR="007B2FC0" w:rsidRPr="009A53D2">
        <w:rPr>
          <w:lang w:val="fr-CH"/>
        </w:rPr>
        <w:t xml:space="preserve"> aux situations difficiles, </w:t>
      </w:r>
      <w:r w:rsidR="0059310E" w:rsidRPr="009A53D2">
        <w:rPr>
          <w:lang w:val="fr-CH"/>
        </w:rPr>
        <w:t>de</w:t>
      </w:r>
      <w:r w:rsidR="007B2FC0" w:rsidRPr="009A53D2">
        <w:rPr>
          <w:lang w:val="fr-CH"/>
        </w:rPr>
        <w:t xml:space="preserve"> recherche d’emploi</w:t>
      </w:r>
      <w:r w:rsidR="00E52C9E" w:rsidRPr="009A53D2">
        <w:rPr>
          <w:lang w:val="fr-CH"/>
        </w:rPr>
        <w:t xml:space="preserve">, etc. </w:t>
      </w:r>
      <w:r w:rsidR="0059310E" w:rsidRPr="009A53D2">
        <w:rPr>
          <w:lang w:val="fr-CH"/>
        </w:rPr>
        <w:t>Il s’agit de</w:t>
      </w:r>
      <w:r w:rsidR="007B2FC0" w:rsidRPr="009A53D2">
        <w:rPr>
          <w:lang w:val="fr-CH"/>
        </w:rPr>
        <w:t xml:space="preserve"> </w:t>
      </w:r>
      <w:r w:rsidR="00630281" w:rsidRPr="009A53D2">
        <w:rPr>
          <w:lang w:val="fr-CH"/>
        </w:rPr>
        <w:t xml:space="preserve">leur </w:t>
      </w:r>
      <w:r w:rsidR="007B2FC0" w:rsidRPr="009A53D2">
        <w:rPr>
          <w:lang w:val="fr-CH"/>
        </w:rPr>
        <w:t xml:space="preserve">transmettre les qualifications requises pour </w:t>
      </w:r>
      <w:r w:rsidR="002E5E31" w:rsidRPr="009A53D2">
        <w:rPr>
          <w:lang w:val="fr-CH"/>
        </w:rPr>
        <w:t>occuper</w:t>
      </w:r>
      <w:r w:rsidR="007B2FC0" w:rsidRPr="009A53D2">
        <w:rPr>
          <w:lang w:val="fr-CH"/>
        </w:rPr>
        <w:t xml:space="preserve"> un emploi normal et </w:t>
      </w:r>
      <w:r w:rsidR="002E5E31" w:rsidRPr="009A53D2">
        <w:rPr>
          <w:lang w:val="fr-CH"/>
        </w:rPr>
        <w:t xml:space="preserve">de </w:t>
      </w:r>
      <w:r w:rsidR="007B2FC0" w:rsidRPr="009A53D2">
        <w:rPr>
          <w:lang w:val="fr-CH"/>
        </w:rPr>
        <w:t>contribuer à leur insertion sociale</w:t>
      </w:r>
      <w:r w:rsidR="00E52C9E" w:rsidRPr="009A53D2">
        <w:rPr>
          <w:lang w:val="fr-CH"/>
        </w:rPr>
        <w:t>.</w:t>
      </w:r>
    </w:p>
    <w:p w:rsidR="00E52C9E" w:rsidRPr="009A53D2" w:rsidRDefault="0047105C" w:rsidP="00452A3E">
      <w:pPr>
        <w:pStyle w:val="H4G"/>
        <w:rPr>
          <w:lang w:val="fr-CH"/>
        </w:rPr>
      </w:pPr>
      <w:r w:rsidRPr="009A53D2">
        <w:rPr>
          <w:lang w:val="fr-CH"/>
        </w:rPr>
        <w:tab/>
      </w:r>
      <w:r w:rsidRPr="009A53D2">
        <w:rPr>
          <w:lang w:val="fr-CH"/>
        </w:rPr>
        <w:tab/>
      </w:r>
      <w:r w:rsidR="003A6612" w:rsidRPr="009A53D2">
        <w:rPr>
          <w:lang w:val="fr-CH"/>
        </w:rPr>
        <w:t>Programme d’accès à l’emploi</w:t>
      </w:r>
    </w:p>
    <w:p w:rsidR="00E52C9E" w:rsidRPr="009A53D2" w:rsidRDefault="00BC549A" w:rsidP="00BC549A">
      <w:pPr>
        <w:pStyle w:val="SingleTxtG"/>
        <w:rPr>
          <w:lang w:val="fr-CH"/>
        </w:rPr>
      </w:pPr>
      <w:r w:rsidRPr="009A53D2">
        <w:rPr>
          <w:lang w:val="fr-CH"/>
        </w:rPr>
        <w:t>107.</w:t>
      </w:r>
      <w:r w:rsidRPr="009A53D2">
        <w:rPr>
          <w:lang w:val="fr-CH"/>
        </w:rPr>
        <w:tab/>
      </w:r>
      <w:r w:rsidR="0059310E" w:rsidRPr="009A53D2">
        <w:rPr>
          <w:lang w:val="fr-CH"/>
        </w:rPr>
        <w:t>L</w:t>
      </w:r>
      <w:r w:rsidR="007B2FC0" w:rsidRPr="009A53D2">
        <w:rPr>
          <w:lang w:val="fr-CH"/>
        </w:rPr>
        <w:t>e Programme d’accès à l’emploi deviendra permanent</w:t>
      </w:r>
      <w:r w:rsidR="0059310E" w:rsidRPr="009A53D2">
        <w:rPr>
          <w:lang w:val="fr-CH"/>
        </w:rPr>
        <w:t xml:space="preserve"> à partir de 2013</w:t>
      </w:r>
      <w:r w:rsidR="007B2FC0" w:rsidRPr="009A53D2">
        <w:rPr>
          <w:lang w:val="fr-CH"/>
        </w:rPr>
        <w:t xml:space="preserve">. </w:t>
      </w:r>
      <w:r w:rsidR="0059310E" w:rsidRPr="009A53D2">
        <w:rPr>
          <w:lang w:val="fr-CH"/>
        </w:rPr>
        <w:t>Le but est</w:t>
      </w:r>
      <w:r w:rsidR="007B2FC0" w:rsidRPr="009A53D2">
        <w:rPr>
          <w:lang w:val="fr-CH"/>
        </w:rPr>
        <w:t xml:space="preserve"> de favoriser l’emploi des immigrés qui rencontrent des difficultés à entrer sur le marché du travail et ne sont couverts par aucun programme</w:t>
      </w:r>
      <w:r w:rsidR="00E52C9E" w:rsidRPr="009A53D2">
        <w:rPr>
          <w:lang w:val="fr-CH"/>
        </w:rPr>
        <w:t>.</w:t>
      </w:r>
    </w:p>
    <w:p w:rsidR="00E52C9E" w:rsidRPr="009A53D2" w:rsidRDefault="0047105C" w:rsidP="00452A3E">
      <w:pPr>
        <w:pStyle w:val="H4G"/>
        <w:rPr>
          <w:lang w:val="fr-CH"/>
        </w:rPr>
      </w:pPr>
      <w:r w:rsidRPr="009A53D2">
        <w:rPr>
          <w:lang w:val="fr-CH"/>
        </w:rPr>
        <w:tab/>
      </w:r>
      <w:r w:rsidRPr="009A53D2">
        <w:rPr>
          <w:lang w:val="fr-CH"/>
        </w:rPr>
        <w:tab/>
      </w:r>
      <w:r w:rsidR="003A6612" w:rsidRPr="009A53D2">
        <w:rPr>
          <w:lang w:val="fr-CH"/>
        </w:rPr>
        <w:t>Dumping social</w:t>
      </w:r>
    </w:p>
    <w:p w:rsidR="00E52C9E" w:rsidRPr="009A53D2" w:rsidRDefault="00BC549A" w:rsidP="00BC549A">
      <w:pPr>
        <w:pStyle w:val="SingleTxtG"/>
        <w:rPr>
          <w:lang w:val="fr-CH"/>
        </w:rPr>
      </w:pPr>
      <w:r w:rsidRPr="009A53D2">
        <w:rPr>
          <w:lang w:val="fr-CH"/>
        </w:rPr>
        <w:t>108.</w:t>
      </w:r>
      <w:r w:rsidRPr="009A53D2">
        <w:rPr>
          <w:lang w:val="fr-CH"/>
        </w:rPr>
        <w:tab/>
      </w:r>
      <w:r w:rsidR="00AF3514" w:rsidRPr="009A53D2">
        <w:rPr>
          <w:lang w:val="fr-CH"/>
        </w:rPr>
        <w:t>Le Gouvernement a présenté trois plans d’action contre le dumping social</w:t>
      </w:r>
      <w:r w:rsidR="00E52C9E" w:rsidRPr="009A53D2">
        <w:rPr>
          <w:lang w:val="fr-CH"/>
        </w:rPr>
        <w:t xml:space="preserve">, </w:t>
      </w:r>
      <w:r w:rsidR="00BA5D16" w:rsidRPr="009A53D2">
        <w:rPr>
          <w:lang w:val="fr-CH"/>
        </w:rPr>
        <w:t>en</w:t>
      </w:r>
      <w:r w:rsidR="00E52C9E" w:rsidRPr="009A53D2">
        <w:rPr>
          <w:lang w:val="fr-CH"/>
        </w:rPr>
        <w:t xml:space="preserve"> 2006, 2008 </w:t>
      </w:r>
      <w:r w:rsidR="00F40EE8" w:rsidRPr="009A53D2">
        <w:rPr>
          <w:lang w:val="fr-CH"/>
        </w:rPr>
        <w:t>et</w:t>
      </w:r>
      <w:r w:rsidR="00E52C9E" w:rsidRPr="009A53D2">
        <w:rPr>
          <w:lang w:val="fr-CH"/>
        </w:rPr>
        <w:t xml:space="preserve"> 2013. </w:t>
      </w:r>
      <w:r w:rsidR="00AF3514" w:rsidRPr="009A53D2">
        <w:rPr>
          <w:lang w:val="fr-CH"/>
        </w:rPr>
        <w:t xml:space="preserve">Le </w:t>
      </w:r>
      <w:r w:rsidR="00852570" w:rsidRPr="009A53D2">
        <w:rPr>
          <w:lang w:val="fr-CH"/>
        </w:rPr>
        <w:t>troisième</w:t>
      </w:r>
      <w:r w:rsidR="00AF3514" w:rsidRPr="009A53D2">
        <w:rPr>
          <w:lang w:val="fr-CH"/>
        </w:rPr>
        <w:t xml:space="preserve"> plan destiné à promouvoir une vie professionnelle décente et </w:t>
      </w:r>
      <w:r w:rsidR="002E5E31" w:rsidRPr="009A53D2">
        <w:rPr>
          <w:lang w:val="fr-CH"/>
        </w:rPr>
        <w:t>digne</w:t>
      </w:r>
      <w:r w:rsidR="00AF3514" w:rsidRPr="009A53D2">
        <w:rPr>
          <w:lang w:val="fr-CH"/>
        </w:rPr>
        <w:t xml:space="preserve"> et à lutter contre le dumping social comporte tout un ensemble de mesures </w:t>
      </w:r>
      <w:r w:rsidR="0056337A" w:rsidRPr="009A53D2">
        <w:rPr>
          <w:lang w:val="fr-CH"/>
        </w:rPr>
        <w:t>propres à</w:t>
      </w:r>
      <w:r w:rsidR="00AF3514" w:rsidRPr="009A53D2">
        <w:rPr>
          <w:lang w:val="fr-CH"/>
        </w:rPr>
        <w:t xml:space="preserve"> favoriser des conditions de travail </w:t>
      </w:r>
      <w:r w:rsidR="002E5E31" w:rsidRPr="009A53D2">
        <w:rPr>
          <w:lang w:val="fr-CH"/>
        </w:rPr>
        <w:t>satisfaisantes</w:t>
      </w:r>
      <w:r w:rsidR="00AF3514" w:rsidRPr="009A53D2">
        <w:rPr>
          <w:lang w:val="fr-CH"/>
        </w:rPr>
        <w:t xml:space="preserve">, tant pour les travailleurs étrangers en </w:t>
      </w:r>
      <w:r w:rsidR="00F40EE8" w:rsidRPr="009A53D2">
        <w:rPr>
          <w:lang w:val="fr-CH"/>
        </w:rPr>
        <w:t>Norvège</w:t>
      </w:r>
      <w:r w:rsidR="00E52C9E" w:rsidRPr="009A53D2">
        <w:rPr>
          <w:lang w:val="fr-CH"/>
        </w:rPr>
        <w:t xml:space="preserve"> </w:t>
      </w:r>
      <w:r w:rsidR="00AF3514" w:rsidRPr="009A53D2">
        <w:rPr>
          <w:lang w:val="fr-CH"/>
        </w:rPr>
        <w:t xml:space="preserve">que dans les </w:t>
      </w:r>
      <w:r w:rsidR="002E5E31" w:rsidRPr="009A53D2">
        <w:rPr>
          <w:lang w:val="fr-CH"/>
        </w:rPr>
        <w:t>secteurs d’activité</w:t>
      </w:r>
      <w:r w:rsidR="00AF3514" w:rsidRPr="009A53D2">
        <w:rPr>
          <w:lang w:val="fr-CH"/>
        </w:rPr>
        <w:t xml:space="preserve"> où l’on rencontre nombre d</w:t>
      </w:r>
      <w:r w:rsidR="00E32E83" w:rsidRPr="009A53D2">
        <w:rPr>
          <w:lang w:val="fr-CH"/>
        </w:rPr>
        <w:t>’entreprises sans scrupules</w:t>
      </w:r>
      <w:r w:rsidR="00E52C9E" w:rsidRPr="009A53D2">
        <w:rPr>
          <w:lang w:val="fr-CH"/>
        </w:rPr>
        <w:t xml:space="preserve">. </w:t>
      </w:r>
      <w:r w:rsidR="00E32E83" w:rsidRPr="009A53D2">
        <w:rPr>
          <w:lang w:val="fr-CH"/>
        </w:rPr>
        <w:t>Les mesures phares du plan visent à durcir les contrôles et à garantir un respect accru des cadres réglementaires dans tous les aspects de la vie professionnelle</w:t>
      </w:r>
      <w:r w:rsidR="00E52C9E" w:rsidRPr="009A53D2">
        <w:rPr>
          <w:lang w:val="fr-CH"/>
        </w:rPr>
        <w:t>.</w:t>
      </w:r>
    </w:p>
    <w:p w:rsidR="00E52C9E" w:rsidRPr="009A53D2" w:rsidRDefault="0047105C" w:rsidP="00452A3E">
      <w:pPr>
        <w:pStyle w:val="H23G"/>
        <w:rPr>
          <w:lang w:val="fr-CH"/>
        </w:rPr>
      </w:pPr>
      <w:r w:rsidRPr="009A53D2">
        <w:rPr>
          <w:lang w:val="fr-CH"/>
        </w:rPr>
        <w:tab/>
      </w:r>
      <w:r w:rsidRPr="009A53D2">
        <w:rPr>
          <w:lang w:val="fr-CH"/>
        </w:rPr>
        <w:tab/>
        <w:t>5 I E</w:t>
      </w:r>
      <w:r w:rsidR="00664615" w:rsidRPr="009A53D2">
        <w:rPr>
          <w:rFonts w:ascii="Times New Roman Bold" w:hAnsi="Times New Roman Bold"/>
          <w:spacing w:val="-3"/>
          <w:lang w:val="fr-CH"/>
        </w:rPr>
        <w:t xml:space="preserve"> 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2</w:t>
      </w:r>
    </w:p>
    <w:p w:rsidR="00E52C9E" w:rsidRPr="009A53D2" w:rsidRDefault="0047105C" w:rsidP="00452A3E">
      <w:pPr>
        <w:pStyle w:val="H4G"/>
        <w:rPr>
          <w:lang w:val="fr-CH"/>
        </w:rPr>
      </w:pPr>
      <w:r w:rsidRPr="009A53D2">
        <w:rPr>
          <w:lang w:val="fr-CH"/>
        </w:rPr>
        <w:tab/>
      </w:r>
      <w:r w:rsidRPr="009A53D2">
        <w:rPr>
          <w:lang w:val="fr-CH"/>
        </w:rPr>
        <w:tab/>
      </w:r>
      <w:r w:rsidR="007B2FC0" w:rsidRPr="009A53D2">
        <w:rPr>
          <w:lang w:val="fr-CH"/>
        </w:rPr>
        <w:t>Droit de constituer un syndicat et de s’y affilier</w:t>
      </w:r>
    </w:p>
    <w:p w:rsidR="00E52C9E" w:rsidRPr="009A53D2" w:rsidRDefault="00BC549A" w:rsidP="00BC549A">
      <w:pPr>
        <w:pStyle w:val="SingleTxtG"/>
        <w:rPr>
          <w:lang w:val="fr-CH"/>
        </w:rPr>
      </w:pPr>
      <w:r w:rsidRPr="009A53D2">
        <w:rPr>
          <w:lang w:val="fr-CH"/>
        </w:rPr>
        <w:t>109.</w:t>
      </w:r>
      <w:r w:rsidRPr="009A53D2">
        <w:rPr>
          <w:lang w:val="fr-CH"/>
        </w:rPr>
        <w:tab/>
      </w:r>
      <w:r w:rsidR="00E32E83" w:rsidRPr="009A53D2">
        <w:rPr>
          <w:lang w:val="fr-CH"/>
        </w:rPr>
        <w:t xml:space="preserve">Aucun changement n’est intervenu à cet égard au cours de la période considérée, </w:t>
      </w:r>
      <w:r w:rsidR="0059310E" w:rsidRPr="009A53D2">
        <w:rPr>
          <w:lang w:val="fr-CH"/>
        </w:rPr>
        <w:t xml:space="preserve">hormis </w:t>
      </w:r>
      <w:r w:rsidR="00E32E83" w:rsidRPr="009A53D2">
        <w:rPr>
          <w:lang w:val="fr-CH"/>
        </w:rPr>
        <w:t>le fait que la loi sur les conflits du travail</w:t>
      </w:r>
      <w:r w:rsidR="00E52C9E" w:rsidRPr="009A53D2">
        <w:rPr>
          <w:lang w:val="fr-CH"/>
        </w:rPr>
        <w:t xml:space="preserve"> (</w:t>
      </w:r>
      <w:r w:rsidR="00E32E83" w:rsidRPr="009A53D2">
        <w:rPr>
          <w:lang w:val="fr-CH"/>
        </w:rPr>
        <w:t>dont il est question dans le précédent rapport</w:t>
      </w:r>
      <w:r w:rsidR="00E52C9E" w:rsidRPr="009A53D2">
        <w:rPr>
          <w:lang w:val="fr-CH"/>
        </w:rPr>
        <w:t xml:space="preserve">) </w:t>
      </w:r>
      <w:r w:rsidR="00E32E83" w:rsidRPr="009A53D2">
        <w:rPr>
          <w:lang w:val="fr-CH"/>
        </w:rPr>
        <w:t>a récemment été révisée et porte désormais un nouveau titre</w:t>
      </w:r>
      <w:r w:rsidR="0060567D" w:rsidRPr="009A53D2">
        <w:rPr>
          <w:lang w:val="fr-CH"/>
        </w:rPr>
        <w:t xml:space="preserve"> </w:t>
      </w:r>
      <w:r w:rsidR="00E32E83" w:rsidRPr="009A53D2">
        <w:rPr>
          <w:lang w:val="fr-CH"/>
        </w:rPr>
        <w:t>loi sur les conflits du travail de</w:t>
      </w:r>
      <w:r w:rsidR="00E52C9E" w:rsidRPr="009A53D2">
        <w:rPr>
          <w:lang w:val="fr-CH"/>
        </w:rPr>
        <w:t xml:space="preserve"> 2012.</w:t>
      </w:r>
    </w:p>
    <w:p w:rsidR="00E52C9E" w:rsidRPr="009A53D2" w:rsidRDefault="0047105C" w:rsidP="00452A3E">
      <w:pPr>
        <w:pStyle w:val="H23G"/>
        <w:rPr>
          <w:lang w:val="fr-CH"/>
        </w:rPr>
      </w:pPr>
      <w:r w:rsidRPr="009A53D2">
        <w:rPr>
          <w:lang w:val="fr-CH"/>
        </w:rPr>
        <w:tab/>
      </w:r>
      <w:r w:rsidRPr="009A53D2">
        <w:rPr>
          <w:lang w:val="fr-CH"/>
        </w:rPr>
        <w:tab/>
        <w:t xml:space="preserve">5 I E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4</w:t>
      </w:r>
    </w:p>
    <w:p w:rsidR="00E52C9E" w:rsidRPr="009A53D2" w:rsidRDefault="0047105C" w:rsidP="00452A3E">
      <w:pPr>
        <w:pStyle w:val="H4G"/>
        <w:rPr>
          <w:lang w:val="fr-CH"/>
        </w:rPr>
      </w:pPr>
      <w:r w:rsidRPr="009A53D2">
        <w:rPr>
          <w:lang w:val="fr-CH"/>
        </w:rPr>
        <w:tab/>
      </w:r>
      <w:r w:rsidRPr="009A53D2">
        <w:rPr>
          <w:lang w:val="fr-CH"/>
        </w:rPr>
        <w:tab/>
      </w:r>
      <w:r w:rsidR="00E52C9E" w:rsidRPr="009A53D2">
        <w:rPr>
          <w:lang w:val="fr-CH"/>
        </w:rPr>
        <w:t>S</w:t>
      </w:r>
      <w:r w:rsidR="00E32E83" w:rsidRPr="009A53D2">
        <w:rPr>
          <w:lang w:val="fr-CH"/>
        </w:rPr>
        <w:t>ervices sociaux</w:t>
      </w:r>
    </w:p>
    <w:p w:rsidR="00E52C9E" w:rsidRPr="009A53D2" w:rsidRDefault="00BC549A" w:rsidP="009022C7">
      <w:pPr>
        <w:pStyle w:val="SingleTxtG"/>
        <w:rPr>
          <w:lang w:val="fr-CH"/>
        </w:rPr>
      </w:pPr>
      <w:r w:rsidRPr="009A53D2">
        <w:rPr>
          <w:lang w:val="fr-CH"/>
        </w:rPr>
        <w:t>110.</w:t>
      </w:r>
      <w:r w:rsidRPr="009A53D2">
        <w:rPr>
          <w:lang w:val="fr-CH"/>
        </w:rPr>
        <w:tab/>
      </w:r>
      <w:r w:rsidR="00E32E83" w:rsidRPr="009A53D2">
        <w:rPr>
          <w:lang w:val="fr-CH"/>
        </w:rPr>
        <w:t xml:space="preserve">La loi </w:t>
      </w:r>
      <w:r w:rsidR="00DB261B" w:rsidRPr="009A53D2">
        <w:rPr>
          <w:lang w:val="fr-CH"/>
        </w:rPr>
        <w:t>n</w:t>
      </w:r>
      <w:r w:rsidR="009022C7" w:rsidRPr="009A53D2">
        <w:rPr>
          <w:vertAlign w:val="superscript"/>
          <w:lang w:val="fr-CH"/>
        </w:rPr>
        <w:t>o</w:t>
      </w:r>
      <w:r w:rsidR="009022C7" w:rsidRPr="009A53D2">
        <w:rPr>
          <w:lang w:val="fr-CH"/>
        </w:rPr>
        <w:t xml:space="preserve"> </w:t>
      </w:r>
      <w:r w:rsidR="000544A4" w:rsidRPr="009A53D2">
        <w:rPr>
          <w:lang w:val="fr-CH"/>
        </w:rPr>
        <w:t xml:space="preserve">131 </w:t>
      </w:r>
      <w:r w:rsidR="00E32E83" w:rsidRPr="009A53D2">
        <w:rPr>
          <w:lang w:val="fr-CH"/>
        </w:rPr>
        <w:t xml:space="preserve">du </w:t>
      </w:r>
      <w:r w:rsidR="00E52C9E" w:rsidRPr="009A53D2">
        <w:rPr>
          <w:lang w:val="fr-CH"/>
        </w:rPr>
        <w:t xml:space="preserve">18 </w:t>
      </w:r>
      <w:r w:rsidR="00692376" w:rsidRPr="009A53D2">
        <w:rPr>
          <w:lang w:val="fr-CH"/>
        </w:rPr>
        <w:t>décembre</w:t>
      </w:r>
      <w:r w:rsidR="00E52C9E" w:rsidRPr="009A53D2">
        <w:rPr>
          <w:lang w:val="fr-CH"/>
        </w:rPr>
        <w:t xml:space="preserve"> 2009 </w:t>
      </w:r>
      <w:r w:rsidR="00E32E83" w:rsidRPr="009A53D2">
        <w:rPr>
          <w:lang w:val="fr-CH"/>
        </w:rPr>
        <w:t>sur les services sociaux de l</w:t>
      </w:r>
      <w:r w:rsidR="00FC0646" w:rsidRPr="009A53D2">
        <w:rPr>
          <w:lang w:val="fr-CH"/>
        </w:rPr>
        <w:t>’A</w:t>
      </w:r>
      <w:r w:rsidR="00E32E83" w:rsidRPr="009A53D2">
        <w:rPr>
          <w:lang w:val="fr-CH"/>
        </w:rPr>
        <w:t>dministration norvégienne du travail et de la protection sociale</w:t>
      </w:r>
      <w:r w:rsidR="00E52C9E" w:rsidRPr="009A53D2">
        <w:rPr>
          <w:lang w:val="fr-CH"/>
        </w:rPr>
        <w:t xml:space="preserve"> </w:t>
      </w:r>
      <w:r w:rsidR="00E32E83" w:rsidRPr="009A53D2">
        <w:rPr>
          <w:lang w:val="fr-CH"/>
        </w:rPr>
        <w:t>est entrée en vigueur</w:t>
      </w:r>
      <w:r w:rsidR="00E52C9E" w:rsidRPr="009A53D2">
        <w:rPr>
          <w:lang w:val="fr-CH"/>
        </w:rPr>
        <w:t xml:space="preserve"> </w:t>
      </w:r>
      <w:r w:rsidR="00BA5D16" w:rsidRPr="009A53D2">
        <w:rPr>
          <w:lang w:val="fr-CH"/>
        </w:rPr>
        <w:t>en</w:t>
      </w:r>
      <w:r w:rsidR="00E52C9E" w:rsidRPr="009A53D2">
        <w:rPr>
          <w:lang w:val="fr-CH"/>
        </w:rPr>
        <w:t xml:space="preserve"> 2010. </w:t>
      </w:r>
      <w:r w:rsidR="00E32E83" w:rsidRPr="009A53D2">
        <w:rPr>
          <w:lang w:val="fr-CH"/>
        </w:rPr>
        <w:t xml:space="preserve">Elle </w:t>
      </w:r>
      <w:r w:rsidR="00FC0646" w:rsidRPr="009A53D2">
        <w:rPr>
          <w:lang w:val="fr-CH"/>
        </w:rPr>
        <w:t>reprend</w:t>
      </w:r>
      <w:r w:rsidR="00E32E83" w:rsidRPr="009A53D2">
        <w:rPr>
          <w:lang w:val="fr-CH"/>
        </w:rPr>
        <w:t xml:space="preserve"> la loi </w:t>
      </w:r>
      <w:r w:rsidR="00DB261B" w:rsidRPr="009A53D2">
        <w:rPr>
          <w:lang w:val="fr-CH"/>
        </w:rPr>
        <w:t>n</w:t>
      </w:r>
      <w:r w:rsidR="009022C7" w:rsidRPr="009A53D2">
        <w:rPr>
          <w:vertAlign w:val="superscript"/>
          <w:lang w:val="fr-CH"/>
        </w:rPr>
        <w:t>o</w:t>
      </w:r>
      <w:r w:rsidR="009022C7" w:rsidRPr="009A53D2">
        <w:rPr>
          <w:lang w:val="fr-CH"/>
        </w:rPr>
        <w:t xml:space="preserve"> </w:t>
      </w:r>
      <w:r w:rsidR="000544A4" w:rsidRPr="009A53D2">
        <w:rPr>
          <w:lang w:val="fr-CH"/>
        </w:rPr>
        <w:t xml:space="preserve">81 </w:t>
      </w:r>
      <w:r w:rsidR="00E32E83" w:rsidRPr="009A53D2">
        <w:rPr>
          <w:lang w:val="fr-CH"/>
        </w:rPr>
        <w:t>du</w:t>
      </w:r>
      <w:r w:rsidR="00E52C9E" w:rsidRPr="009A53D2">
        <w:rPr>
          <w:lang w:val="fr-CH"/>
        </w:rPr>
        <w:t xml:space="preserve"> 13 </w:t>
      </w:r>
      <w:r w:rsidR="00692376" w:rsidRPr="009A53D2">
        <w:rPr>
          <w:lang w:val="fr-CH"/>
        </w:rPr>
        <w:t>décembre</w:t>
      </w:r>
      <w:r w:rsidR="00E52C9E" w:rsidRPr="009A53D2">
        <w:rPr>
          <w:lang w:val="fr-CH"/>
        </w:rPr>
        <w:t xml:space="preserve"> 1991 </w:t>
      </w:r>
      <w:r w:rsidR="00E32E83" w:rsidRPr="009A53D2">
        <w:rPr>
          <w:lang w:val="fr-CH"/>
        </w:rPr>
        <w:t>sur les services sociaux</w:t>
      </w:r>
      <w:r w:rsidR="00E52C9E" w:rsidRPr="009A53D2">
        <w:rPr>
          <w:lang w:val="fr-CH"/>
        </w:rPr>
        <w:t xml:space="preserve">. </w:t>
      </w:r>
      <w:r w:rsidR="000544A4" w:rsidRPr="009A53D2">
        <w:rPr>
          <w:lang w:val="fr-CH"/>
        </w:rPr>
        <w:t>Quiconque</w:t>
      </w:r>
      <w:r w:rsidR="00E32E83" w:rsidRPr="009A53D2">
        <w:rPr>
          <w:lang w:val="fr-CH"/>
        </w:rPr>
        <w:t xml:space="preserve"> séjourn</w:t>
      </w:r>
      <w:r w:rsidR="000544A4" w:rsidRPr="009A53D2">
        <w:rPr>
          <w:lang w:val="fr-CH"/>
        </w:rPr>
        <w:t>e</w:t>
      </w:r>
      <w:r w:rsidR="00E32E83" w:rsidRPr="009A53D2">
        <w:rPr>
          <w:lang w:val="fr-CH"/>
        </w:rPr>
        <w:t xml:space="preserve"> légalement</w:t>
      </w:r>
      <w:r w:rsidR="00E52C9E" w:rsidRPr="009A53D2">
        <w:rPr>
          <w:lang w:val="fr-CH"/>
        </w:rPr>
        <w:t xml:space="preserve">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E32E83" w:rsidRPr="009A53D2">
        <w:rPr>
          <w:lang w:val="fr-CH"/>
        </w:rPr>
        <w:t>au-delà d’une certaine période est</w:t>
      </w:r>
      <w:r w:rsidR="000544A4" w:rsidRPr="009A53D2">
        <w:rPr>
          <w:lang w:val="fr-CH"/>
        </w:rPr>
        <w:t xml:space="preserve"> couvert</w:t>
      </w:r>
      <w:r w:rsidR="00E32E83" w:rsidRPr="009A53D2">
        <w:rPr>
          <w:lang w:val="fr-CH"/>
        </w:rPr>
        <w:t xml:space="preserve"> par la loi et </w:t>
      </w:r>
      <w:r w:rsidR="000544A4" w:rsidRPr="009A53D2">
        <w:rPr>
          <w:lang w:val="fr-CH"/>
        </w:rPr>
        <w:t>peut</w:t>
      </w:r>
      <w:r w:rsidR="00E32E83" w:rsidRPr="009A53D2">
        <w:rPr>
          <w:lang w:val="fr-CH"/>
        </w:rPr>
        <w:t xml:space="preserve"> bénéficier des services sociaux, </w:t>
      </w:r>
      <w:r w:rsidR="000544A4" w:rsidRPr="009A53D2">
        <w:rPr>
          <w:lang w:val="fr-CH"/>
        </w:rPr>
        <w:t xml:space="preserve">sans considération </w:t>
      </w:r>
      <w:r w:rsidR="00E32E83" w:rsidRPr="009A53D2">
        <w:rPr>
          <w:lang w:val="fr-CH"/>
        </w:rPr>
        <w:t xml:space="preserve">de sa </w:t>
      </w:r>
      <w:r w:rsidR="00852570" w:rsidRPr="009A53D2">
        <w:rPr>
          <w:lang w:val="fr-CH"/>
        </w:rPr>
        <w:t>nationalité</w:t>
      </w:r>
      <w:r w:rsidR="00E32E83" w:rsidRPr="009A53D2">
        <w:rPr>
          <w:lang w:val="fr-CH"/>
        </w:rPr>
        <w:t>.</w:t>
      </w:r>
      <w:r w:rsidR="00E52C9E" w:rsidRPr="009A53D2">
        <w:rPr>
          <w:lang w:val="fr-CH"/>
        </w:rPr>
        <w:t xml:space="preserve"> </w:t>
      </w:r>
      <w:r w:rsidR="00E32E83" w:rsidRPr="009A53D2">
        <w:rPr>
          <w:lang w:val="fr-CH"/>
        </w:rPr>
        <w:t>Les personnes qui séjournent</w:t>
      </w:r>
      <w:r w:rsidR="00E52C9E" w:rsidRPr="009A53D2">
        <w:rPr>
          <w:lang w:val="fr-CH"/>
        </w:rPr>
        <w:t xml:space="preserve">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E32E83" w:rsidRPr="009A53D2">
        <w:rPr>
          <w:lang w:val="fr-CH"/>
        </w:rPr>
        <w:t>pendant une courte période, comme les touristes, les demandeurs d’emploi ou les mendiants sont en droit d’</w:t>
      </w:r>
      <w:r w:rsidR="000544A4" w:rsidRPr="009A53D2">
        <w:rPr>
          <w:lang w:val="fr-CH"/>
        </w:rPr>
        <w:t>obtenir</w:t>
      </w:r>
      <w:r w:rsidR="00E32E83" w:rsidRPr="009A53D2">
        <w:rPr>
          <w:lang w:val="fr-CH"/>
        </w:rPr>
        <w:t xml:space="preserve"> des informations, des conseils et</w:t>
      </w:r>
      <w:r w:rsidR="001376DF" w:rsidRPr="009A53D2">
        <w:rPr>
          <w:lang w:val="fr-CH"/>
        </w:rPr>
        <w:t xml:space="preserve"> une assistance </w:t>
      </w:r>
      <w:r w:rsidR="0056337A" w:rsidRPr="009A53D2">
        <w:rPr>
          <w:lang w:val="fr-CH"/>
        </w:rPr>
        <w:t>auprès des</w:t>
      </w:r>
      <w:r w:rsidR="001376DF" w:rsidRPr="009A53D2">
        <w:rPr>
          <w:lang w:val="fr-CH"/>
        </w:rPr>
        <w:t xml:space="preserve"> bureaux de l</w:t>
      </w:r>
      <w:r w:rsidR="0056337A" w:rsidRPr="009A53D2">
        <w:rPr>
          <w:lang w:val="fr-CH"/>
        </w:rPr>
        <w:t>’A</w:t>
      </w:r>
      <w:r w:rsidR="000544A4" w:rsidRPr="009A53D2">
        <w:rPr>
          <w:lang w:val="fr-CH"/>
        </w:rPr>
        <w:t>dministration du travail et de la protection sociale</w:t>
      </w:r>
      <w:r w:rsidR="00E52C9E" w:rsidRPr="009A53D2">
        <w:rPr>
          <w:lang w:val="fr-CH"/>
        </w:rPr>
        <w:t xml:space="preserve">, </w:t>
      </w:r>
      <w:r w:rsidR="001376DF" w:rsidRPr="009A53D2">
        <w:rPr>
          <w:lang w:val="fr-CH"/>
        </w:rPr>
        <w:t>mais ont un droit restreint à une aide financière.</w:t>
      </w:r>
      <w:r w:rsidR="00E52C9E" w:rsidRPr="009A53D2">
        <w:rPr>
          <w:lang w:val="fr-CH"/>
        </w:rPr>
        <w:t xml:space="preserve"> </w:t>
      </w:r>
      <w:r w:rsidR="001376DF" w:rsidRPr="009A53D2">
        <w:rPr>
          <w:lang w:val="fr-CH"/>
        </w:rPr>
        <w:t xml:space="preserve">Les </w:t>
      </w:r>
      <w:r w:rsidR="000544A4" w:rsidRPr="009A53D2">
        <w:rPr>
          <w:lang w:val="fr-CH"/>
        </w:rPr>
        <w:t>titulaires</w:t>
      </w:r>
      <w:r w:rsidR="001376DF" w:rsidRPr="009A53D2">
        <w:rPr>
          <w:lang w:val="fr-CH"/>
        </w:rPr>
        <w:t xml:space="preserve"> d’un permis de séjour temporaire victimes de la traite disposent des droits généraux, y compris une aide financière, un logement provisoire et l</w:t>
      </w:r>
      <w:r w:rsidR="000544A4" w:rsidRPr="009A53D2">
        <w:rPr>
          <w:lang w:val="fr-CH"/>
        </w:rPr>
        <w:t>e bénéfice des</w:t>
      </w:r>
      <w:r w:rsidR="001376DF" w:rsidRPr="009A53D2">
        <w:rPr>
          <w:lang w:val="fr-CH"/>
        </w:rPr>
        <w:t xml:space="preserve"> mesures en faveur de l’emploi, même si leur séjour est de courte durée</w:t>
      </w:r>
      <w:r w:rsidR="00E52C9E" w:rsidRPr="009A53D2">
        <w:rPr>
          <w:lang w:val="fr-CH"/>
        </w:rPr>
        <w:t>.</w:t>
      </w:r>
    </w:p>
    <w:p w:rsidR="00E52C9E" w:rsidRPr="009A53D2" w:rsidRDefault="0047105C" w:rsidP="00452A3E">
      <w:pPr>
        <w:pStyle w:val="H4G"/>
        <w:rPr>
          <w:lang w:val="fr-CH"/>
        </w:rPr>
      </w:pPr>
      <w:r w:rsidRPr="009A53D2">
        <w:rPr>
          <w:lang w:val="fr-CH"/>
        </w:rPr>
        <w:tab/>
      </w:r>
      <w:r w:rsidRPr="009A53D2">
        <w:rPr>
          <w:lang w:val="fr-CH"/>
        </w:rPr>
        <w:tab/>
      </w:r>
      <w:r w:rsidR="001376DF" w:rsidRPr="009A53D2">
        <w:rPr>
          <w:lang w:val="fr-CH"/>
        </w:rPr>
        <w:t>Services de protection de l’enfance</w:t>
      </w:r>
      <w:r w:rsidR="00E52C9E" w:rsidRPr="009A53D2">
        <w:rPr>
          <w:lang w:val="fr-CH"/>
        </w:rPr>
        <w:t xml:space="preserve"> </w:t>
      </w:r>
    </w:p>
    <w:p w:rsidR="00E52C9E" w:rsidRPr="009A53D2" w:rsidRDefault="00BC549A" w:rsidP="00BC549A">
      <w:pPr>
        <w:pStyle w:val="SingleTxtG"/>
        <w:rPr>
          <w:lang w:val="fr-CH"/>
        </w:rPr>
      </w:pPr>
      <w:r w:rsidRPr="009A53D2">
        <w:rPr>
          <w:lang w:val="fr-CH"/>
        </w:rPr>
        <w:t>111.</w:t>
      </w:r>
      <w:r w:rsidRPr="009A53D2">
        <w:rPr>
          <w:lang w:val="fr-CH"/>
        </w:rPr>
        <w:tab/>
      </w:r>
      <w:r w:rsidR="001376DF" w:rsidRPr="009A53D2">
        <w:rPr>
          <w:lang w:val="fr-CH"/>
        </w:rPr>
        <w:t>E</w:t>
      </w:r>
      <w:r w:rsidR="00BA5D16" w:rsidRPr="009A53D2">
        <w:rPr>
          <w:lang w:val="fr-CH"/>
        </w:rPr>
        <w:t>n</w:t>
      </w:r>
      <w:r w:rsidR="00E52C9E" w:rsidRPr="009A53D2">
        <w:rPr>
          <w:lang w:val="fr-CH"/>
        </w:rPr>
        <w:t xml:space="preserve"> </w:t>
      </w:r>
      <w:r w:rsidR="00F40EE8" w:rsidRPr="009A53D2">
        <w:rPr>
          <w:lang w:val="fr-CH"/>
        </w:rPr>
        <w:t>Norvège</w:t>
      </w:r>
      <w:r w:rsidR="00E52C9E" w:rsidRPr="009A53D2">
        <w:rPr>
          <w:lang w:val="fr-CH"/>
        </w:rPr>
        <w:t xml:space="preserve">, </w:t>
      </w:r>
      <w:r w:rsidR="001376DF" w:rsidRPr="009A53D2">
        <w:rPr>
          <w:lang w:val="fr-CH"/>
        </w:rPr>
        <w:t xml:space="preserve">tous les enfants, sans considération de leur </w:t>
      </w:r>
      <w:r w:rsidR="0056337A" w:rsidRPr="009A53D2">
        <w:rPr>
          <w:lang w:val="fr-CH"/>
        </w:rPr>
        <w:t>origine</w:t>
      </w:r>
      <w:r w:rsidR="001376DF" w:rsidRPr="009A53D2">
        <w:rPr>
          <w:lang w:val="fr-CH"/>
        </w:rPr>
        <w:t>,</w:t>
      </w:r>
      <w:r w:rsidR="003A7B35" w:rsidRPr="009A53D2">
        <w:rPr>
          <w:lang w:val="fr-CH"/>
        </w:rPr>
        <w:t xml:space="preserve"> peuvent avoir accès à des services de </w:t>
      </w:r>
      <w:r w:rsidR="00852570" w:rsidRPr="009A53D2">
        <w:rPr>
          <w:lang w:val="fr-CH"/>
        </w:rPr>
        <w:t>protection de</w:t>
      </w:r>
      <w:r w:rsidR="003A7B35" w:rsidRPr="009A53D2">
        <w:rPr>
          <w:lang w:val="fr-CH"/>
        </w:rPr>
        <w:t xml:space="preserve"> l’enfance de qualité </w:t>
      </w:r>
      <w:r w:rsidR="000544A4" w:rsidRPr="009A53D2">
        <w:rPr>
          <w:lang w:val="fr-CH"/>
        </w:rPr>
        <w:t>sur une base</w:t>
      </w:r>
      <w:r w:rsidR="003A7B35" w:rsidRPr="009A53D2">
        <w:rPr>
          <w:lang w:val="fr-CH"/>
        </w:rPr>
        <w:t xml:space="preserve"> équitable. Cela signifie notamment que tous les enfants sont en droit d’être protégés contre la violence, les abus et </w:t>
      </w:r>
      <w:smartTag w:uri="urn:schemas-microsoft-com:office:smarttags" w:element="PersonName">
        <w:smartTagPr>
          <w:attr w:name="ProductID" w:val="la n￩gligence. Au"/>
        </w:smartTagPr>
        <w:r w:rsidR="003A7B35" w:rsidRPr="009A53D2">
          <w:rPr>
            <w:lang w:val="fr-CH"/>
          </w:rPr>
          <w:t xml:space="preserve">la négligence. </w:t>
        </w:r>
        <w:r w:rsidR="00852570" w:rsidRPr="009A53D2">
          <w:rPr>
            <w:lang w:val="fr-CH"/>
          </w:rPr>
          <w:t>Au</w:t>
        </w:r>
      </w:smartTag>
      <w:r w:rsidR="00852570" w:rsidRPr="009A53D2">
        <w:rPr>
          <w:lang w:val="fr-CH"/>
        </w:rPr>
        <w:t xml:space="preserve"> cours</w:t>
      </w:r>
      <w:r w:rsidR="003A7B35" w:rsidRPr="009A53D2">
        <w:rPr>
          <w:lang w:val="fr-CH"/>
        </w:rPr>
        <w:t xml:space="preserve"> des années écoulées, le Gouvernement a mis en œuvre plusieurs mesures visant à renforcer les compétences des employées des services de protection de l’enfance à </w:t>
      </w:r>
      <w:r w:rsidR="00660F6F" w:rsidRPr="009A53D2">
        <w:rPr>
          <w:lang w:val="fr-CH"/>
        </w:rPr>
        <w:t>accéder aux</w:t>
      </w:r>
      <w:r w:rsidR="003A7B35" w:rsidRPr="009A53D2">
        <w:rPr>
          <w:lang w:val="fr-CH"/>
        </w:rPr>
        <w:t xml:space="preserve"> enfants et </w:t>
      </w:r>
      <w:r w:rsidR="00660F6F" w:rsidRPr="009A53D2">
        <w:rPr>
          <w:lang w:val="fr-CH"/>
        </w:rPr>
        <w:t>aux familles issu</w:t>
      </w:r>
      <w:r w:rsidR="003A7B35" w:rsidRPr="009A53D2">
        <w:rPr>
          <w:lang w:val="fr-CH"/>
        </w:rPr>
        <w:t>s de l’immigration</w:t>
      </w:r>
      <w:r w:rsidR="00660F6F" w:rsidRPr="009A53D2">
        <w:rPr>
          <w:lang w:val="fr-CH"/>
        </w:rPr>
        <w:t xml:space="preserve"> et à leur venir en aide</w:t>
      </w:r>
      <w:r w:rsidR="003A7B35" w:rsidRPr="009A53D2">
        <w:rPr>
          <w:lang w:val="fr-CH"/>
        </w:rPr>
        <w:t xml:space="preserve">. L’une de ces mesures est la mise en place d’un programme de formation continue sur la protection de l’enfance dans la </w:t>
      </w:r>
      <w:r w:rsidR="00852570" w:rsidRPr="009A53D2">
        <w:rPr>
          <w:lang w:val="fr-CH"/>
        </w:rPr>
        <w:t>perspective</w:t>
      </w:r>
      <w:r w:rsidR="003A7B35" w:rsidRPr="009A53D2">
        <w:rPr>
          <w:lang w:val="fr-CH"/>
        </w:rPr>
        <w:t xml:space="preserve"> des minorités, financé par le </w:t>
      </w:r>
      <w:r w:rsidR="00835A93" w:rsidRPr="009A53D2">
        <w:rPr>
          <w:lang w:val="fr-CH"/>
        </w:rPr>
        <w:t>Ministère de l’</w:t>
      </w:r>
      <w:r w:rsidR="00852570" w:rsidRPr="009A53D2">
        <w:rPr>
          <w:lang w:val="fr-CH"/>
        </w:rPr>
        <w:t>enfance, de</w:t>
      </w:r>
      <w:r w:rsidR="00835A93" w:rsidRPr="009A53D2">
        <w:rPr>
          <w:lang w:val="fr-CH"/>
        </w:rPr>
        <w:t xml:space="preserve"> l’égalité</w:t>
      </w:r>
      <w:r w:rsidR="00E52C9E" w:rsidRPr="009A53D2">
        <w:rPr>
          <w:lang w:val="fr-CH"/>
        </w:rPr>
        <w:t xml:space="preserve"> </w:t>
      </w:r>
      <w:r w:rsidR="00835A93" w:rsidRPr="009A53D2">
        <w:rPr>
          <w:lang w:val="fr-CH"/>
        </w:rPr>
        <w:t>et de l’insertion sociale</w:t>
      </w:r>
      <w:r w:rsidR="00E52C9E" w:rsidRPr="009A53D2">
        <w:rPr>
          <w:lang w:val="fr-CH"/>
        </w:rPr>
        <w:t xml:space="preserve">. </w:t>
      </w:r>
      <w:r w:rsidR="003A7B35" w:rsidRPr="009A53D2">
        <w:rPr>
          <w:lang w:val="fr-CH"/>
        </w:rPr>
        <w:t xml:space="preserve">Les autorités norvégiennes se sont également donné la tâche prioritaire d’offrir aux parents issus de l’immigration des informations sur les droits des enfants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F40EE8" w:rsidRPr="009A53D2">
        <w:rPr>
          <w:lang w:val="fr-CH"/>
        </w:rPr>
        <w:t>et</w:t>
      </w:r>
      <w:r w:rsidR="00E52C9E" w:rsidRPr="009A53D2">
        <w:rPr>
          <w:lang w:val="fr-CH"/>
        </w:rPr>
        <w:t xml:space="preserve"> </w:t>
      </w:r>
      <w:r w:rsidR="003A7B35" w:rsidRPr="009A53D2">
        <w:rPr>
          <w:lang w:val="fr-CH"/>
        </w:rPr>
        <w:t>le</w:t>
      </w:r>
      <w:r w:rsidR="000544A4" w:rsidRPr="009A53D2">
        <w:rPr>
          <w:lang w:val="fr-CH"/>
        </w:rPr>
        <w:t xml:space="preserve"> rôle</w:t>
      </w:r>
      <w:r w:rsidR="003A7B35" w:rsidRPr="009A53D2">
        <w:rPr>
          <w:lang w:val="fr-CH"/>
        </w:rPr>
        <w:t xml:space="preserve"> des services de protection de l’enfance</w:t>
      </w:r>
      <w:r w:rsidR="00E52C9E" w:rsidRPr="009A53D2">
        <w:rPr>
          <w:lang w:val="fr-CH"/>
        </w:rPr>
        <w:t>. D</w:t>
      </w:r>
      <w:r w:rsidR="003A7B35" w:rsidRPr="009A53D2">
        <w:rPr>
          <w:lang w:val="fr-CH"/>
        </w:rPr>
        <w:t xml:space="preserve">es dialogues ont été engagés entre les autorités publiques à différents niveaux administratifs et des organisations de groupes minoritaires de manière à susciter une plus grande confiance et compréhension </w:t>
      </w:r>
      <w:r w:rsidR="004C51D2" w:rsidRPr="009A53D2">
        <w:rPr>
          <w:lang w:val="fr-CH"/>
        </w:rPr>
        <w:t>au regard</w:t>
      </w:r>
      <w:r w:rsidR="003A7B35" w:rsidRPr="009A53D2">
        <w:rPr>
          <w:lang w:val="fr-CH"/>
        </w:rPr>
        <w:t xml:space="preserve"> du mandat et d</w:t>
      </w:r>
      <w:r w:rsidR="0052451B" w:rsidRPr="009A53D2">
        <w:rPr>
          <w:lang w:val="fr-CH"/>
        </w:rPr>
        <w:t>u rôle</w:t>
      </w:r>
      <w:r w:rsidR="003A7B35" w:rsidRPr="009A53D2">
        <w:rPr>
          <w:lang w:val="fr-CH"/>
        </w:rPr>
        <w:t xml:space="preserve"> des services de protection de l’enfance</w:t>
      </w:r>
      <w:r w:rsidR="00E52C9E" w:rsidRPr="009A53D2">
        <w:rPr>
          <w:lang w:val="fr-CH"/>
        </w:rPr>
        <w:t>.</w:t>
      </w:r>
    </w:p>
    <w:p w:rsidR="00E52C9E" w:rsidRPr="009A53D2" w:rsidRDefault="0047105C" w:rsidP="00452A3E">
      <w:pPr>
        <w:pStyle w:val="H4G"/>
        <w:rPr>
          <w:lang w:val="fr-CH"/>
        </w:rPr>
      </w:pPr>
      <w:r w:rsidRPr="009A53D2">
        <w:rPr>
          <w:lang w:val="fr-CH"/>
        </w:rPr>
        <w:tab/>
      </w:r>
      <w:r w:rsidRPr="009A53D2">
        <w:rPr>
          <w:lang w:val="fr-CH"/>
        </w:rPr>
        <w:tab/>
      </w:r>
      <w:r w:rsidR="001376DF" w:rsidRPr="009A53D2">
        <w:rPr>
          <w:lang w:val="fr-CH"/>
        </w:rPr>
        <w:t>Services médico</w:t>
      </w:r>
      <w:r w:rsidR="002969C0" w:rsidRPr="009A53D2">
        <w:rPr>
          <w:lang w:val="fr-CH"/>
        </w:rPr>
        <w:t>-</w:t>
      </w:r>
      <w:r w:rsidR="001376DF" w:rsidRPr="009A53D2">
        <w:rPr>
          <w:lang w:val="fr-CH"/>
        </w:rPr>
        <w:t>sociaux</w:t>
      </w:r>
    </w:p>
    <w:p w:rsidR="00E52C9E" w:rsidRPr="009A53D2" w:rsidRDefault="00BC549A" w:rsidP="00BC549A">
      <w:pPr>
        <w:pStyle w:val="SingleTxtG"/>
        <w:rPr>
          <w:lang w:val="fr-CH"/>
        </w:rPr>
      </w:pPr>
      <w:r w:rsidRPr="009A53D2">
        <w:rPr>
          <w:lang w:val="fr-CH"/>
        </w:rPr>
        <w:t>112.</w:t>
      </w:r>
      <w:r w:rsidRPr="009A53D2">
        <w:rPr>
          <w:lang w:val="fr-CH"/>
        </w:rPr>
        <w:tab/>
      </w:r>
      <w:r w:rsidR="00940FF6" w:rsidRPr="009A53D2">
        <w:rPr>
          <w:lang w:val="fr-CH"/>
        </w:rPr>
        <w:t xml:space="preserve">Les services </w:t>
      </w:r>
      <w:r w:rsidR="004C51D2" w:rsidRPr="009A53D2">
        <w:rPr>
          <w:lang w:val="fr-CH"/>
        </w:rPr>
        <w:t>médico</w:t>
      </w:r>
      <w:r w:rsidR="002969C0" w:rsidRPr="009A53D2">
        <w:rPr>
          <w:lang w:val="fr-CH"/>
        </w:rPr>
        <w:t>-</w:t>
      </w:r>
      <w:r w:rsidR="00940FF6" w:rsidRPr="009A53D2">
        <w:rPr>
          <w:lang w:val="fr-CH"/>
        </w:rPr>
        <w:t xml:space="preserve">sociaux </w:t>
      </w:r>
      <w:r w:rsidR="00660F6F" w:rsidRPr="009A53D2">
        <w:rPr>
          <w:lang w:val="fr-CH"/>
        </w:rPr>
        <w:t xml:space="preserve">municipaux </w:t>
      </w:r>
      <w:r w:rsidR="00940FF6" w:rsidRPr="009A53D2">
        <w:rPr>
          <w:lang w:val="fr-CH"/>
        </w:rPr>
        <w:t xml:space="preserve">et les services de santé spécialisés </w:t>
      </w:r>
      <w:r w:rsidR="00660F6F" w:rsidRPr="009A53D2">
        <w:rPr>
          <w:lang w:val="fr-CH"/>
        </w:rPr>
        <w:t xml:space="preserve">de l’État </w:t>
      </w:r>
      <w:r w:rsidR="00940FF6" w:rsidRPr="009A53D2">
        <w:rPr>
          <w:lang w:val="fr-CH"/>
        </w:rPr>
        <w:t xml:space="preserve">reposent sur le principe de l’égalité, c’est-à-dire que tous les </w:t>
      </w:r>
      <w:r w:rsidR="004C51D2" w:rsidRPr="009A53D2">
        <w:rPr>
          <w:lang w:val="fr-CH"/>
        </w:rPr>
        <w:t>habitants</w:t>
      </w:r>
      <w:r w:rsidR="00940FF6" w:rsidRPr="009A53D2">
        <w:rPr>
          <w:lang w:val="fr-CH"/>
        </w:rPr>
        <w:t xml:space="preserve"> du pays ont </w:t>
      </w:r>
      <w:r w:rsidR="004C51D2" w:rsidRPr="009A53D2">
        <w:rPr>
          <w:lang w:val="fr-CH"/>
        </w:rPr>
        <w:t xml:space="preserve">le même </w:t>
      </w:r>
      <w:r w:rsidR="00940FF6" w:rsidRPr="009A53D2">
        <w:rPr>
          <w:lang w:val="fr-CH"/>
        </w:rPr>
        <w:t xml:space="preserve">droit à des services </w:t>
      </w:r>
      <w:r w:rsidR="00660F6F" w:rsidRPr="009A53D2">
        <w:rPr>
          <w:lang w:val="fr-CH"/>
        </w:rPr>
        <w:t>adaptés aux besoins individuels</w:t>
      </w:r>
      <w:r w:rsidR="0060567D" w:rsidRPr="009A53D2">
        <w:rPr>
          <w:lang w:val="fr-CH"/>
        </w:rPr>
        <w:t>;</w:t>
      </w:r>
      <w:r w:rsidR="00940FF6" w:rsidRPr="009A53D2">
        <w:rPr>
          <w:lang w:val="fr-CH"/>
        </w:rPr>
        <w:t xml:space="preserve"> voir l</w:t>
      </w:r>
      <w:r w:rsidR="004C51D2" w:rsidRPr="009A53D2">
        <w:rPr>
          <w:lang w:val="fr-CH"/>
        </w:rPr>
        <w:t>e premier chapitre d</w:t>
      </w:r>
      <w:r w:rsidR="00940FF6" w:rsidRPr="009A53D2">
        <w:rPr>
          <w:lang w:val="fr-CH"/>
        </w:rPr>
        <w:t>e la loi sur les droits des patients</w:t>
      </w:r>
      <w:r w:rsidR="004C51D2" w:rsidRPr="009A53D2">
        <w:rPr>
          <w:lang w:val="fr-CH"/>
        </w:rPr>
        <w:t xml:space="preserve"> et des usagers</w:t>
      </w:r>
      <w:r w:rsidR="00940FF6" w:rsidRPr="009A53D2">
        <w:rPr>
          <w:lang w:val="fr-CH"/>
        </w:rPr>
        <w:t>, l</w:t>
      </w:r>
      <w:r w:rsidR="004C51D2" w:rsidRPr="009A53D2">
        <w:rPr>
          <w:lang w:val="fr-CH"/>
        </w:rPr>
        <w:t>e premier chapitre de la</w:t>
      </w:r>
      <w:r w:rsidR="00940FF6" w:rsidRPr="009A53D2">
        <w:rPr>
          <w:lang w:val="fr-CH"/>
        </w:rPr>
        <w:t xml:space="preserve"> loi sur les services de santé spécialisés, le </w:t>
      </w:r>
      <w:r w:rsidR="004C51D2" w:rsidRPr="009A53D2">
        <w:rPr>
          <w:lang w:val="fr-CH"/>
        </w:rPr>
        <w:t xml:space="preserve">premier chapitre de </w:t>
      </w:r>
      <w:r w:rsidR="00940FF6" w:rsidRPr="009A53D2">
        <w:rPr>
          <w:lang w:val="fr-CH"/>
        </w:rPr>
        <w:t>la loi sur les autorités sanitaires et les prestataires de santé et l</w:t>
      </w:r>
      <w:r w:rsidR="004C51D2" w:rsidRPr="009A53D2">
        <w:rPr>
          <w:lang w:val="fr-CH"/>
        </w:rPr>
        <w:t>e premier chapitre de</w:t>
      </w:r>
      <w:r w:rsidR="00940FF6" w:rsidRPr="009A53D2">
        <w:rPr>
          <w:lang w:val="fr-CH"/>
        </w:rPr>
        <w:t xml:space="preserve"> la loi sur les services </w:t>
      </w:r>
      <w:r w:rsidR="004C51D2" w:rsidRPr="009A53D2">
        <w:rPr>
          <w:lang w:val="fr-CH"/>
        </w:rPr>
        <w:t>médico</w:t>
      </w:r>
      <w:r w:rsidR="002969C0" w:rsidRPr="009A53D2">
        <w:rPr>
          <w:lang w:val="fr-CH"/>
        </w:rPr>
        <w:t>-</w:t>
      </w:r>
      <w:r w:rsidR="00940FF6" w:rsidRPr="009A53D2">
        <w:rPr>
          <w:lang w:val="fr-CH"/>
        </w:rPr>
        <w:t>sociaux</w:t>
      </w:r>
      <w:r w:rsidR="004C51D2" w:rsidRPr="009A53D2">
        <w:rPr>
          <w:lang w:val="fr-CH"/>
        </w:rPr>
        <w:t xml:space="preserve"> municipaux</w:t>
      </w:r>
      <w:r w:rsidR="00E52C9E" w:rsidRPr="009A53D2">
        <w:rPr>
          <w:lang w:val="fr-CH"/>
        </w:rPr>
        <w:t>.</w:t>
      </w:r>
    </w:p>
    <w:p w:rsidR="00E52C9E" w:rsidRPr="009A53D2" w:rsidRDefault="00BC549A" w:rsidP="005852A7">
      <w:pPr>
        <w:pStyle w:val="SingleTxtG"/>
        <w:rPr>
          <w:lang w:val="fr-CH"/>
        </w:rPr>
      </w:pPr>
      <w:r w:rsidRPr="009A53D2">
        <w:rPr>
          <w:lang w:val="fr-CH"/>
        </w:rPr>
        <w:t>113.</w:t>
      </w:r>
      <w:r w:rsidRPr="009A53D2">
        <w:rPr>
          <w:lang w:val="fr-CH"/>
        </w:rPr>
        <w:tab/>
      </w:r>
      <w:r w:rsidR="00940FF6" w:rsidRPr="009A53D2">
        <w:rPr>
          <w:lang w:val="fr-CH"/>
        </w:rPr>
        <w:t xml:space="preserve">Dans le cadre de la promotion de l’égalité dans les services, les autorités de santé ont attaché une grande importance à établir des priorités de façon </w:t>
      </w:r>
      <w:r w:rsidR="00660F6F" w:rsidRPr="009A53D2">
        <w:rPr>
          <w:lang w:val="fr-CH"/>
        </w:rPr>
        <w:t>adéquate</w:t>
      </w:r>
      <w:r w:rsidR="00940FF6" w:rsidRPr="009A53D2">
        <w:rPr>
          <w:lang w:val="fr-CH"/>
        </w:rPr>
        <w:t xml:space="preserve">. Le Conseil national de la qualité et des priorités en matière de soins de </w:t>
      </w:r>
      <w:r w:rsidR="00852570" w:rsidRPr="009A53D2">
        <w:rPr>
          <w:lang w:val="fr-CH"/>
        </w:rPr>
        <w:t>santé</w:t>
      </w:r>
      <w:r w:rsidR="00940FF6" w:rsidRPr="009A53D2">
        <w:rPr>
          <w:lang w:val="fr-CH"/>
        </w:rPr>
        <w:t xml:space="preserve"> </w:t>
      </w:r>
      <w:r w:rsidR="004C51D2" w:rsidRPr="009A53D2">
        <w:rPr>
          <w:lang w:val="fr-CH"/>
        </w:rPr>
        <w:t xml:space="preserve">et </w:t>
      </w:r>
      <w:r w:rsidR="00940FF6" w:rsidRPr="009A53D2">
        <w:rPr>
          <w:lang w:val="fr-CH"/>
        </w:rPr>
        <w:t>les directives nationales sur l’ordre des priorités sont des outils majeurs à cet égard</w:t>
      </w:r>
      <w:r w:rsidR="00E52C9E" w:rsidRPr="009A53D2">
        <w:rPr>
          <w:lang w:val="fr-CH"/>
        </w:rPr>
        <w:t xml:space="preserve">. </w:t>
      </w:r>
      <w:r w:rsidR="00940FF6" w:rsidRPr="009A53D2">
        <w:rPr>
          <w:lang w:val="fr-CH"/>
        </w:rPr>
        <w:t>L</w:t>
      </w:r>
      <w:r w:rsidR="00E52C9E" w:rsidRPr="009A53D2">
        <w:rPr>
          <w:lang w:val="fr-CH"/>
        </w:rPr>
        <w:t xml:space="preserve">e </w:t>
      </w:r>
      <w:r w:rsidR="00896641" w:rsidRPr="009A53D2">
        <w:rPr>
          <w:lang w:val="fr-CH"/>
        </w:rPr>
        <w:t>C</w:t>
      </w:r>
      <w:r w:rsidR="00940FF6" w:rsidRPr="009A53D2">
        <w:rPr>
          <w:lang w:val="fr-CH"/>
        </w:rPr>
        <w:t>entre d’orientation en matière de services de santé</w:t>
      </w:r>
      <w:r w:rsidR="00E52C9E" w:rsidRPr="009A53D2">
        <w:rPr>
          <w:lang w:val="fr-CH"/>
        </w:rPr>
        <w:t>,</w:t>
      </w:r>
      <w:r w:rsidR="00940FF6" w:rsidRPr="009A53D2">
        <w:rPr>
          <w:lang w:val="fr-CH"/>
        </w:rPr>
        <w:t xml:space="preserve"> créé</w:t>
      </w:r>
      <w:r w:rsidR="00E52C9E" w:rsidRPr="009A53D2">
        <w:rPr>
          <w:lang w:val="fr-CH"/>
        </w:rPr>
        <w:t xml:space="preserve"> </w:t>
      </w:r>
      <w:r w:rsidR="00BA5D16" w:rsidRPr="009A53D2">
        <w:rPr>
          <w:lang w:val="fr-CH"/>
        </w:rPr>
        <w:t>en</w:t>
      </w:r>
      <w:r w:rsidR="00E52C9E" w:rsidRPr="009A53D2">
        <w:rPr>
          <w:lang w:val="fr-CH"/>
        </w:rPr>
        <w:t xml:space="preserve"> 2009, </w:t>
      </w:r>
      <w:r w:rsidR="00940FF6" w:rsidRPr="009A53D2">
        <w:rPr>
          <w:lang w:val="fr-CH"/>
        </w:rPr>
        <w:t xml:space="preserve">aide les usagers à trouver le bon </w:t>
      </w:r>
      <w:r w:rsidR="00852570" w:rsidRPr="009A53D2">
        <w:rPr>
          <w:lang w:val="fr-CH"/>
        </w:rPr>
        <w:t>interlocuteur</w:t>
      </w:r>
      <w:r w:rsidR="00940FF6" w:rsidRPr="009A53D2">
        <w:rPr>
          <w:lang w:val="fr-CH"/>
        </w:rPr>
        <w:t xml:space="preserve"> dans les services de santé</w:t>
      </w:r>
      <w:r w:rsidR="00E52C9E" w:rsidRPr="009A53D2">
        <w:rPr>
          <w:lang w:val="fr-CH"/>
        </w:rPr>
        <w:t xml:space="preserve">. </w:t>
      </w:r>
      <w:r w:rsidR="00940FF6" w:rsidRPr="009A53D2">
        <w:rPr>
          <w:lang w:val="fr-CH"/>
        </w:rPr>
        <w:t>Un autre exemple est le Centre norvégien de reche</w:t>
      </w:r>
      <w:r w:rsidR="004C51D2" w:rsidRPr="009A53D2">
        <w:rPr>
          <w:lang w:val="fr-CH"/>
        </w:rPr>
        <w:t xml:space="preserve">rche sur la santé des minorités, </w:t>
      </w:r>
      <w:r w:rsidR="00940FF6" w:rsidRPr="009A53D2">
        <w:rPr>
          <w:lang w:val="fr-CH"/>
        </w:rPr>
        <w:t>un lieu interdisciplinaire établi pour contribuer à l’égalité des services de santé sans considération de langue, d’</w:t>
      </w:r>
      <w:r w:rsidR="004C51D2" w:rsidRPr="009A53D2">
        <w:rPr>
          <w:lang w:val="fr-CH"/>
        </w:rPr>
        <w:t>origine</w:t>
      </w:r>
      <w:r w:rsidR="00940FF6" w:rsidRPr="009A53D2">
        <w:rPr>
          <w:lang w:val="fr-CH"/>
        </w:rPr>
        <w:t xml:space="preserve"> ethnique ou socioculturelle</w:t>
      </w:r>
      <w:r w:rsidR="00E52C9E" w:rsidRPr="009A53D2">
        <w:rPr>
          <w:lang w:val="fr-CH"/>
        </w:rPr>
        <w:t xml:space="preserve"> (</w:t>
      </w:r>
      <w:r w:rsidR="005852A7" w:rsidRPr="009A53D2">
        <w:rPr>
          <w:lang w:val="fr-CH"/>
        </w:rPr>
        <w:t xml:space="preserve">voir </w:t>
      </w:r>
      <w:r w:rsidR="00E52C9E" w:rsidRPr="009A53D2">
        <w:rPr>
          <w:lang w:val="fr-CH"/>
        </w:rPr>
        <w:t xml:space="preserve">www.nakmi.no). </w:t>
      </w:r>
      <w:r w:rsidR="00714661" w:rsidRPr="009A53D2">
        <w:rPr>
          <w:lang w:val="fr-CH"/>
        </w:rPr>
        <w:t xml:space="preserve">Un </w:t>
      </w:r>
      <w:r w:rsidR="004C51D2" w:rsidRPr="009A53D2">
        <w:rPr>
          <w:lang w:val="fr-CH"/>
        </w:rPr>
        <w:t>d</w:t>
      </w:r>
      <w:r w:rsidR="00714661" w:rsidRPr="009A53D2">
        <w:rPr>
          <w:lang w:val="fr-CH"/>
        </w:rPr>
        <w:t xml:space="preserve">épartement spécial </w:t>
      </w:r>
      <w:r w:rsidR="004C51D2" w:rsidRPr="009A53D2">
        <w:rPr>
          <w:lang w:val="fr-CH"/>
        </w:rPr>
        <w:t xml:space="preserve">créé </w:t>
      </w:r>
      <w:r w:rsidR="00714661" w:rsidRPr="009A53D2">
        <w:rPr>
          <w:lang w:val="fr-CH"/>
        </w:rPr>
        <w:t>au sein de la Direction norvégienne de la santé a été chargé de</w:t>
      </w:r>
      <w:r w:rsidR="00896641" w:rsidRPr="009A53D2">
        <w:rPr>
          <w:lang w:val="fr-CH"/>
        </w:rPr>
        <w:t>s</w:t>
      </w:r>
      <w:r w:rsidR="00714661" w:rsidRPr="009A53D2">
        <w:rPr>
          <w:lang w:val="fr-CH"/>
        </w:rPr>
        <w:t xml:space="preserve"> questions telles que la santé des minorités</w:t>
      </w:r>
      <w:r w:rsidR="00E52C9E" w:rsidRPr="009A53D2">
        <w:rPr>
          <w:lang w:val="fr-CH"/>
        </w:rPr>
        <w:t>.</w:t>
      </w:r>
    </w:p>
    <w:p w:rsidR="00E52C9E" w:rsidRPr="009A53D2" w:rsidRDefault="00BC549A" w:rsidP="00BC549A">
      <w:pPr>
        <w:pStyle w:val="SingleTxtG"/>
        <w:rPr>
          <w:lang w:val="fr-CH"/>
        </w:rPr>
      </w:pPr>
      <w:r w:rsidRPr="009A53D2">
        <w:rPr>
          <w:lang w:val="fr-CH"/>
        </w:rPr>
        <w:t>114.</w:t>
      </w:r>
      <w:r w:rsidRPr="009A53D2">
        <w:rPr>
          <w:lang w:val="fr-CH"/>
        </w:rPr>
        <w:tab/>
      </w:r>
      <w:r w:rsidR="00714661" w:rsidRPr="009A53D2">
        <w:rPr>
          <w:lang w:val="fr-CH"/>
        </w:rPr>
        <w:t>Les autorités de santé disposent d’un</w:t>
      </w:r>
      <w:r w:rsidR="00896641" w:rsidRPr="009A53D2">
        <w:rPr>
          <w:lang w:val="fr-CH"/>
        </w:rPr>
        <w:t xml:space="preserve"> système permettant</w:t>
      </w:r>
      <w:r w:rsidR="00714661" w:rsidRPr="009A53D2">
        <w:rPr>
          <w:lang w:val="fr-CH"/>
        </w:rPr>
        <w:t xml:space="preserve"> d’anticiper les conséquences qui pourraient résulter </w:t>
      </w:r>
      <w:r w:rsidR="00896641" w:rsidRPr="009A53D2">
        <w:rPr>
          <w:lang w:val="fr-CH"/>
        </w:rPr>
        <w:t xml:space="preserve">pour les Samis </w:t>
      </w:r>
      <w:r w:rsidR="00714661" w:rsidRPr="009A53D2">
        <w:rPr>
          <w:lang w:val="fr-CH"/>
        </w:rPr>
        <w:t>d’actions proposées par l’administration centrale</w:t>
      </w:r>
      <w:r w:rsidR="00E52C9E" w:rsidRPr="009A53D2">
        <w:rPr>
          <w:lang w:val="fr-CH"/>
        </w:rPr>
        <w:t xml:space="preserve">. </w:t>
      </w:r>
      <w:r w:rsidR="00714661" w:rsidRPr="009A53D2">
        <w:rPr>
          <w:lang w:val="fr-CH"/>
        </w:rPr>
        <w:t>Conjointement avec l’Association norvégienne des autorités locales et régionales et des organisations professionnelles, le</w:t>
      </w:r>
      <w:r w:rsidR="004C51D2" w:rsidRPr="009A53D2">
        <w:rPr>
          <w:lang w:val="fr-CH"/>
        </w:rPr>
        <w:t>s pouvoirs publics</w:t>
      </w:r>
      <w:r w:rsidR="00714661" w:rsidRPr="009A53D2">
        <w:rPr>
          <w:lang w:val="fr-CH"/>
        </w:rPr>
        <w:t xml:space="preserve"> </w:t>
      </w:r>
      <w:r w:rsidR="004C51D2" w:rsidRPr="009A53D2">
        <w:rPr>
          <w:lang w:val="fr-CH"/>
        </w:rPr>
        <w:t>ont</w:t>
      </w:r>
      <w:r w:rsidR="00714661" w:rsidRPr="009A53D2">
        <w:rPr>
          <w:lang w:val="fr-CH"/>
        </w:rPr>
        <w:t xml:space="preserve"> lancé un projet </w:t>
      </w:r>
      <w:r w:rsidR="00B4437F" w:rsidRPr="009A53D2">
        <w:rPr>
          <w:lang w:val="fr-CH"/>
        </w:rPr>
        <w:t>destiné à</w:t>
      </w:r>
      <w:r w:rsidR="00714661" w:rsidRPr="009A53D2">
        <w:rPr>
          <w:lang w:val="fr-CH"/>
        </w:rPr>
        <w:t xml:space="preserve"> renforce</w:t>
      </w:r>
      <w:r w:rsidR="00B4437F" w:rsidRPr="009A53D2">
        <w:rPr>
          <w:lang w:val="fr-CH"/>
        </w:rPr>
        <w:t>r</w:t>
      </w:r>
      <w:r w:rsidR="00714661" w:rsidRPr="009A53D2">
        <w:rPr>
          <w:lang w:val="fr-CH"/>
        </w:rPr>
        <w:t xml:space="preserve"> </w:t>
      </w:r>
      <w:r w:rsidR="00B4437F" w:rsidRPr="009A53D2">
        <w:rPr>
          <w:lang w:val="fr-CH"/>
        </w:rPr>
        <w:t>l</w:t>
      </w:r>
      <w:r w:rsidR="004C51D2" w:rsidRPr="009A53D2">
        <w:rPr>
          <w:lang w:val="fr-CH"/>
        </w:rPr>
        <w:t xml:space="preserve">es compétences </w:t>
      </w:r>
      <w:r w:rsidR="00714661" w:rsidRPr="009A53D2">
        <w:rPr>
          <w:lang w:val="fr-CH"/>
        </w:rPr>
        <w:t>éthique</w:t>
      </w:r>
      <w:r w:rsidR="004C51D2" w:rsidRPr="009A53D2">
        <w:rPr>
          <w:lang w:val="fr-CH"/>
        </w:rPr>
        <w:t>s</w:t>
      </w:r>
      <w:r w:rsidR="00714661" w:rsidRPr="009A53D2">
        <w:rPr>
          <w:lang w:val="fr-CH"/>
        </w:rPr>
        <w:t xml:space="preserve"> des employés des services médic</w:t>
      </w:r>
      <w:r w:rsidR="00CE732D" w:rsidRPr="009A53D2">
        <w:rPr>
          <w:lang w:val="fr-CH"/>
        </w:rPr>
        <w:t>o</w:t>
      </w:r>
      <w:r w:rsidR="005852A7" w:rsidRPr="009A53D2">
        <w:rPr>
          <w:lang w:val="fr-CH"/>
        </w:rPr>
        <w:t>-</w:t>
      </w:r>
      <w:r w:rsidR="00714661" w:rsidRPr="009A53D2">
        <w:rPr>
          <w:lang w:val="fr-CH"/>
        </w:rPr>
        <w:t xml:space="preserve">sociaux et de protection. </w:t>
      </w:r>
      <w:r w:rsidR="001E651C" w:rsidRPr="009A53D2">
        <w:rPr>
          <w:lang w:val="fr-CH"/>
        </w:rPr>
        <w:t>Le projet doit améliorer les</w:t>
      </w:r>
      <w:r w:rsidR="00714661" w:rsidRPr="009A53D2">
        <w:rPr>
          <w:lang w:val="fr-CH"/>
        </w:rPr>
        <w:t xml:space="preserve"> connaissance</w:t>
      </w:r>
      <w:r w:rsidR="001E651C" w:rsidRPr="009A53D2">
        <w:rPr>
          <w:lang w:val="fr-CH"/>
        </w:rPr>
        <w:t>s</w:t>
      </w:r>
      <w:r w:rsidR="00714661" w:rsidRPr="009A53D2">
        <w:rPr>
          <w:lang w:val="fr-CH"/>
        </w:rPr>
        <w:t xml:space="preserve"> des employés en </w:t>
      </w:r>
      <w:r w:rsidR="00B4437F" w:rsidRPr="009A53D2">
        <w:rPr>
          <w:lang w:val="fr-CH"/>
        </w:rPr>
        <w:t xml:space="preserve">la </w:t>
      </w:r>
      <w:r w:rsidR="00714661" w:rsidRPr="009A53D2">
        <w:rPr>
          <w:lang w:val="fr-CH"/>
        </w:rPr>
        <w:t xml:space="preserve">matière et promouvoir une réflexion éthique </w:t>
      </w:r>
      <w:r w:rsidR="00852570" w:rsidRPr="009A53D2">
        <w:rPr>
          <w:lang w:val="fr-CH"/>
        </w:rPr>
        <w:t>sur la</w:t>
      </w:r>
      <w:r w:rsidR="00714661" w:rsidRPr="009A53D2">
        <w:rPr>
          <w:lang w:val="fr-CH"/>
        </w:rPr>
        <w:t xml:space="preserve"> fourniture de</w:t>
      </w:r>
      <w:r w:rsidR="00896641" w:rsidRPr="009A53D2">
        <w:rPr>
          <w:lang w:val="fr-CH"/>
        </w:rPr>
        <w:t>s</w:t>
      </w:r>
      <w:r w:rsidR="00714661" w:rsidRPr="009A53D2">
        <w:rPr>
          <w:lang w:val="fr-CH"/>
        </w:rPr>
        <w:t xml:space="preserve"> services. Le projet, qui s’appui</w:t>
      </w:r>
      <w:r w:rsidR="00EB0B0E" w:rsidRPr="009A53D2">
        <w:rPr>
          <w:lang w:val="fr-CH"/>
        </w:rPr>
        <w:t>e</w:t>
      </w:r>
      <w:r w:rsidR="00714661" w:rsidRPr="009A53D2">
        <w:rPr>
          <w:lang w:val="fr-CH"/>
        </w:rPr>
        <w:t xml:space="preserve"> sur le livre blanc </w:t>
      </w:r>
      <w:r w:rsidR="00EB0B0E" w:rsidRPr="009A53D2">
        <w:rPr>
          <w:lang w:val="fr-CH"/>
        </w:rPr>
        <w:t>relatif au</w:t>
      </w:r>
      <w:r w:rsidR="001157B7" w:rsidRPr="009A53D2">
        <w:rPr>
          <w:lang w:val="fr-CH"/>
        </w:rPr>
        <w:t>x</w:t>
      </w:r>
      <w:r w:rsidR="00EB0B0E" w:rsidRPr="009A53D2">
        <w:rPr>
          <w:lang w:val="fr-CH"/>
        </w:rPr>
        <w:t xml:space="preserve"> moyen</w:t>
      </w:r>
      <w:r w:rsidR="001157B7" w:rsidRPr="009A53D2">
        <w:rPr>
          <w:lang w:val="fr-CH"/>
        </w:rPr>
        <w:t>s</w:t>
      </w:r>
      <w:r w:rsidR="00EB0B0E" w:rsidRPr="009A53D2">
        <w:rPr>
          <w:lang w:val="fr-CH"/>
        </w:rPr>
        <w:t xml:space="preserve"> de faire face</w:t>
      </w:r>
      <w:r w:rsidR="00B4437F" w:rsidRPr="009A53D2">
        <w:rPr>
          <w:lang w:val="fr-CH"/>
        </w:rPr>
        <w:t xml:space="preserve"> aux difficultés</w:t>
      </w:r>
      <w:r w:rsidR="00EB0B0E" w:rsidRPr="009A53D2">
        <w:rPr>
          <w:lang w:val="fr-CH"/>
        </w:rPr>
        <w:t xml:space="preserve">, possibilités et </w:t>
      </w:r>
      <w:r w:rsidR="00F45B7C" w:rsidRPr="009A53D2">
        <w:rPr>
          <w:lang w:val="fr-CH"/>
        </w:rPr>
        <w:t>intérêt,</w:t>
      </w:r>
      <w:r w:rsidR="00EB0B0E" w:rsidRPr="009A53D2">
        <w:rPr>
          <w:lang w:val="fr-CH"/>
        </w:rPr>
        <w:t xml:space="preserve"> a démarré </w:t>
      </w:r>
      <w:r w:rsidR="00BA5D16" w:rsidRPr="009A53D2">
        <w:rPr>
          <w:lang w:val="fr-CH"/>
        </w:rPr>
        <w:t>en</w:t>
      </w:r>
      <w:r w:rsidR="00E52C9E" w:rsidRPr="009A53D2">
        <w:rPr>
          <w:lang w:val="fr-CH"/>
        </w:rPr>
        <w:t xml:space="preserve"> 2007 </w:t>
      </w:r>
      <w:r w:rsidR="00F40EE8" w:rsidRPr="009A53D2">
        <w:rPr>
          <w:lang w:val="fr-CH"/>
        </w:rPr>
        <w:t>et</w:t>
      </w:r>
      <w:r w:rsidR="00E52C9E" w:rsidRPr="009A53D2">
        <w:rPr>
          <w:lang w:val="fr-CH"/>
        </w:rPr>
        <w:t xml:space="preserve"> </w:t>
      </w:r>
      <w:r w:rsidR="00EB0B0E" w:rsidRPr="009A53D2">
        <w:rPr>
          <w:lang w:val="fr-CH"/>
        </w:rPr>
        <w:t>devrait se poursuivre jusqu’à la fin de</w:t>
      </w:r>
      <w:r w:rsidR="00E52C9E" w:rsidRPr="009A53D2">
        <w:rPr>
          <w:lang w:val="fr-CH"/>
        </w:rPr>
        <w:t xml:space="preserve"> 2015.</w:t>
      </w:r>
    </w:p>
    <w:p w:rsidR="00E52C9E" w:rsidRPr="009A53D2" w:rsidRDefault="00BC549A" w:rsidP="00BC549A">
      <w:pPr>
        <w:pStyle w:val="SingleTxtG"/>
        <w:rPr>
          <w:lang w:val="fr-CH"/>
        </w:rPr>
      </w:pPr>
      <w:r w:rsidRPr="009A53D2">
        <w:rPr>
          <w:lang w:val="fr-CH"/>
        </w:rPr>
        <w:t>115.</w:t>
      </w:r>
      <w:r w:rsidRPr="009A53D2">
        <w:rPr>
          <w:lang w:val="fr-CH"/>
        </w:rPr>
        <w:tab/>
      </w:r>
      <w:r w:rsidR="00BA5D16" w:rsidRPr="009A53D2">
        <w:rPr>
          <w:lang w:val="fr-CH"/>
        </w:rPr>
        <w:t>En</w:t>
      </w:r>
      <w:r w:rsidR="00E52C9E" w:rsidRPr="009A53D2">
        <w:rPr>
          <w:lang w:val="fr-CH"/>
        </w:rPr>
        <w:t xml:space="preserve"> coop</w:t>
      </w:r>
      <w:r w:rsidR="00EB0B0E" w:rsidRPr="009A53D2">
        <w:rPr>
          <w:lang w:val="fr-CH"/>
        </w:rPr>
        <w:t>é</w:t>
      </w:r>
      <w:r w:rsidR="00E52C9E" w:rsidRPr="009A53D2">
        <w:rPr>
          <w:lang w:val="fr-CH"/>
        </w:rPr>
        <w:t xml:space="preserve">ration </w:t>
      </w:r>
      <w:r w:rsidR="00EB0B0E" w:rsidRPr="009A53D2">
        <w:rPr>
          <w:lang w:val="fr-CH"/>
        </w:rPr>
        <w:t xml:space="preserve">avec le Centre norvégien </w:t>
      </w:r>
      <w:r w:rsidR="00EB39A7" w:rsidRPr="009A53D2">
        <w:rPr>
          <w:lang w:val="fr-CH"/>
        </w:rPr>
        <w:t>pour l</w:t>
      </w:r>
      <w:r w:rsidR="00EB0B0E" w:rsidRPr="009A53D2">
        <w:rPr>
          <w:lang w:val="fr-CH"/>
        </w:rPr>
        <w:t xml:space="preserve">es </w:t>
      </w:r>
      <w:r w:rsidR="00EB39A7" w:rsidRPr="009A53D2">
        <w:rPr>
          <w:lang w:val="fr-CH"/>
        </w:rPr>
        <w:t>s</w:t>
      </w:r>
      <w:r w:rsidR="00EB0B0E" w:rsidRPr="009A53D2">
        <w:rPr>
          <w:lang w:val="fr-CH"/>
        </w:rPr>
        <w:t xml:space="preserve">oins préhospitaliers </w:t>
      </w:r>
      <w:r w:rsidR="005852A7" w:rsidRPr="009A53D2">
        <w:rPr>
          <w:lang w:val="fr-CH"/>
        </w:rPr>
        <w:t>d’urgence,</w:t>
      </w:r>
      <w:r w:rsidR="00E52C9E" w:rsidRPr="009A53D2">
        <w:rPr>
          <w:lang w:val="fr-CH"/>
        </w:rPr>
        <w:t xml:space="preserve"> </w:t>
      </w:r>
      <w:r w:rsidR="00EB0B0E" w:rsidRPr="009A53D2">
        <w:rPr>
          <w:lang w:val="fr-CH"/>
        </w:rPr>
        <w:t xml:space="preserve">la Direction de la santé a mis sur pied un stage qui </w:t>
      </w:r>
      <w:r w:rsidR="005E6745" w:rsidRPr="009A53D2">
        <w:rPr>
          <w:lang w:val="fr-CH"/>
        </w:rPr>
        <w:t>enseigne</w:t>
      </w:r>
      <w:r w:rsidR="00EB0B0E" w:rsidRPr="009A53D2">
        <w:rPr>
          <w:lang w:val="fr-CH"/>
        </w:rPr>
        <w:t xml:space="preserve"> des règles éthiques et des «attitudes culturelles» aux médecins des dispensaires d’urgence</w:t>
      </w:r>
      <w:r w:rsidR="00EB39A7" w:rsidRPr="009A53D2">
        <w:rPr>
          <w:lang w:val="fr-CH"/>
        </w:rPr>
        <w:t>.</w:t>
      </w:r>
      <w:r w:rsidR="00EB0B0E" w:rsidRPr="009A53D2">
        <w:rPr>
          <w:lang w:val="fr-CH"/>
        </w:rPr>
        <w:t xml:space="preserve"> Le Centre national pour les soins de santé primaire d’urgence a publié un manuel sur l’éthique dans les soins de santé primaire d’urgence</w:t>
      </w:r>
      <w:r w:rsidR="00EB39A7" w:rsidRPr="009A53D2">
        <w:rPr>
          <w:lang w:val="fr-CH"/>
        </w:rPr>
        <w:t>,</w:t>
      </w:r>
      <w:r w:rsidR="00EB0B0E" w:rsidRPr="009A53D2">
        <w:rPr>
          <w:lang w:val="fr-CH"/>
        </w:rPr>
        <w:t xml:space="preserve"> qui traite des questions de droits, </w:t>
      </w:r>
      <w:r w:rsidR="00F45B7C" w:rsidRPr="009A53D2">
        <w:rPr>
          <w:lang w:val="fr-CH"/>
        </w:rPr>
        <w:t>d’</w:t>
      </w:r>
      <w:r w:rsidR="00EB0B0E" w:rsidRPr="009A53D2">
        <w:rPr>
          <w:lang w:val="fr-CH"/>
        </w:rPr>
        <w:t xml:space="preserve">obligations et </w:t>
      </w:r>
      <w:r w:rsidR="00F45B7C" w:rsidRPr="009A53D2">
        <w:rPr>
          <w:lang w:val="fr-CH"/>
        </w:rPr>
        <w:t xml:space="preserve">de </w:t>
      </w:r>
      <w:r w:rsidR="00EB0B0E" w:rsidRPr="009A53D2">
        <w:rPr>
          <w:lang w:val="fr-CH"/>
        </w:rPr>
        <w:t>valeurs culturelles. Le Centre a également mis en place un module spécial qui propose un code d’éthique et d’attitude</w:t>
      </w:r>
      <w:r w:rsidR="00F45B7C" w:rsidRPr="009A53D2">
        <w:rPr>
          <w:lang w:val="fr-CH"/>
        </w:rPr>
        <w:t>s</w:t>
      </w:r>
      <w:r w:rsidR="00EB0B0E" w:rsidRPr="009A53D2">
        <w:rPr>
          <w:lang w:val="fr-CH"/>
        </w:rPr>
        <w:t xml:space="preserve"> culturelle</w:t>
      </w:r>
      <w:r w:rsidR="00F45B7C" w:rsidRPr="009A53D2">
        <w:rPr>
          <w:lang w:val="fr-CH"/>
        </w:rPr>
        <w:t>s</w:t>
      </w:r>
      <w:r w:rsidR="00EB0B0E" w:rsidRPr="009A53D2">
        <w:rPr>
          <w:lang w:val="fr-CH"/>
        </w:rPr>
        <w:t xml:space="preserve"> pour les médecins des dispensaires d’urgence. </w:t>
      </w:r>
      <w:r w:rsidR="00EB39A7" w:rsidRPr="009A53D2">
        <w:rPr>
          <w:lang w:val="fr-CH"/>
        </w:rPr>
        <w:t>L</w:t>
      </w:r>
      <w:r w:rsidR="00EB0B0E" w:rsidRPr="009A53D2">
        <w:rPr>
          <w:lang w:val="fr-CH"/>
        </w:rPr>
        <w:t xml:space="preserve">e guide destiné aux médecins accomplissant un service </w:t>
      </w:r>
      <w:r w:rsidR="00852570" w:rsidRPr="009A53D2">
        <w:rPr>
          <w:lang w:val="fr-CH"/>
        </w:rPr>
        <w:t>obligatoire</w:t>
      </w:r>
      <w:r w:rsidR="00DF345A" w:rsidRPr="009A53D2">
        <w:rPr>
          <w:lang w:val="fr-CH"/>
        </w:rPr>
        <w:t xml:space="preserve"> accorde encore davantage d’attention aux questions </w:t>
      </w:r>
      <w:r w:rsidR="00EB39A7" w:rsidRPr="009A53D2">
        <w:rPr>
          <w:lang w:val="fr-CH"/>
        </w:rPr>
        <w:t>d’éthique</w:t>
      </w:r>
      <w:r w:rsidR="00DF345A" w:rsidRPr="009A53D2">
        <w:rPr>
          <w:lang w:val="fr-CH"/>
        </w:rPr>
        <w:t xml:space="preserve"> en vue de prévenir des comportements discriminatoires de la part des</w:t>
      </w:r>
      <w:r w:rsidR="00EB39A7" w:rsidRPr="009A53D2">
        <w:rPr>
          <w:lang w:val="fr-CH"/>
        </w:rPr>
        <w:t>dits</w:t>
      </w:r>
      <w:r w:rsidR="00DF345A" w:rsidRPr="009A53D2">
        <w:rPr>
          <w:lang w:val="fr-CH"/>
        </w:rPr>
        <w:t xml:space="preserve"> médecins.</w:t>
      </w:r>
      <w:r w:rsidR="00E52C9E" w:rsidRPr="009A53D2">
        <w:rPr>
          <w:lang w:val="fr-CH"/>
        </w:rPr>
        <w:t xml:space="preserve"> </w:t>
      </w:r>
      <w:r w:rsidR="00EB39A7" w:rsidRPr="009A53D2">
        <w:rPr>
          <w:lang w:val="fr-CH"/>
        </w:rPr>
        <w:t>Dans le document</w:t>
      </w:r>
      <w:r w:rsidR="00DF345A" w:rsidRPr="009A53D2">
        <w:rPr>
          <w:lang w:val="fr-CH"/>
        </w:rPr>
        <w:t xml:space="preserve"> d’</w:t>
      </w:r>
      <w:r w:rsidR="00852570" w:rsidRPr="009A53D2">
        <w:rPr>
          <w:lang w:val="fr-CH"/>
        </w:rPr>
        <w:t>affectation</w:t>
      </w:r>
      <w:r w:rsidR="00DF345A" w:rsidRPr="009A53D2">
        <w:rPr>
          <w:lang w:val="fr-CH"/>
        </w:rPr>
        <w:t xml:space="preserve"> des crédits de</w:t>
      </w:r>
      <w:r w:rsidR="00E52C9E" w:rsidRPr="009A53D2">
        <w:rPr>
          <w:lang w:val="fr-CH"/>
        </w:rPr>
        <w:t xml:space="preserve"> 2009</w:t>
      </w:r>
      <w:r w:rsidR="00DF345A" w:rsidRPr="009A53D2">
        <w:rPr>
          <w:lang w:val="fr-CH"/>
        </w:rPr>
        <w:t>, le Ministère des services de santé et de protection sociale a demandé aux gouverneurs des comtés d</w:t>
      </w:r>
      <w:r w:rsidR="00EB39A7" w:rsidRPr="009A53D2">
        <w:rPr>
          <w:lang w:val="fr-CH"/>
        </w:rPr>
        <w:t>’accorder</w:t>
      </w:r>
      <w:r w:rsidR="00DF345A" w:rsidRPr="009A53D2">
        <w:rPr>
          <w:lang w:val="fr-CH"/>
        </w:rPr>
        <w:t xml:space="preserve"> la priorité à cette tâche. La Direction de la santé a également </w:t>
      </w:r>
      <w:r w:rsidR="00961F39" w:rsidRPr="009A53D2">
        <w:rPr>
          <w:lang w:val="fr-CH"/>
        </w:rPr>
        <w:t>évoqué</w:t>
      </w:r>
      <w:r w:rsidR="00DF345A" w:rsidRPr="009A53D2">
        <w:rPr>
          <w:lang w:val="fr-CH"/>
        </w:rPr>
        <w:t xml:space="preserve"> la question lors de plusieurs réunions avec </w:t>
      </w:r>
      <w:r w:rsidR="00BF1108" w:rsidRPr="009A53D2">
        <w:rPr>
          <w:lang w:val="fr-CH"/>
        </w:rPr>
        <w:t>les gouverneurs</w:t>
      </w:r>
      <w:r w:rsidR="00E52C9E" w:rsidRPr="009A53D2">
        <w:rPr>
          <w:lang w:val="fr-CH"/>
        </w:rPr>
        <w:t>.</w:t>
      </w:r>
    </w:p>
    <w:p w:rsidR="00E52C9E" w:rsidRPr="009A53D2" w:rsidRDefault="00BC549A" w:rsidP="005852A7">
      <w:pPr>
        <w:pStyle w:val="SingleTxtG"/>
        <w:rPr>
          <w:lang w:val="fr-CH"/>
        </w:rPr>
      </w:pPr>
      <w:r w:rsidRPr="009A53D2">
        <w:rPr>
          <w:lang w:val="fr-CH"/>
        </w:rPr>
        <w:t>116.</w:t>
      </w:r>
      <w:r w:rsidRPr="009A53D2">
        <w:rPr>
          <w:lang w:val="fr-CH"/>
        </w:rPr>
        <w:tab/>
      </w:r>
      <w:r w:rsidR="00DF345A" w:rsidRPr="009A53D2">
        <w:rPr>
          <w:lang w:val="fr-CH"/>
        </w:rPr>
        <w:t xml:space="preserve">Les autorités sanitaires régionales de Norvège septentrionale ont commencé à travailler sur une étude relative aux besoins en services de santé spécialisés </w:t>
      </w:r>
      <w:r w:rsidR="00F45B7C" w:rsidRPr="009A53D2">
        <w:rPr>
          <w:lang w:val="fr-CH"/>
        </w:rPr>
        <w:t xml:space="preserve">de la population sami </w:t>
      </w:r>
      <w:r w:rsidR="00DF345A" w:rsidRPr="009A53D2">
        <w:rPr>
          <w:lang w:val="fr-CH"/>
        </w:rPr>
        <w:t>et à l</w:t>
      </w:r>
      <w:r w:rsidR="00F45B7C" w:rsidRPr="009A53D2">
        <w:rPr>
          <w:lang w:val="fr-CH"/>
        </w:rPr>
        <w:t xml:space="preserve">eur </w:t>
      </w:r>
      <w:r w:rsidR="00DF345A" w:rsidRPr="009A53D2">
        <w:rPr>
          <w:lang w:val="fr-CH"/>
        </w:rPr>
        <w:t>utilisation</w:t>
      </w:r>
      <w:r w:rsidR="00E52C9E" w:rsidRPr="009A53D2">
        <w:rPr>
          <w:lang w:val="fr-CH"/>
        </w:rPr>
        <w:t xml:space="preserve">. </w:t>
      </w:r>
      <w:r w:rsidR="00DF345A" w:rsidRPr="009A53D2">
        <w:rPr>
          <w:lang w:val="fr-CH"/>
        </w:rPr>
        <w:t xml:space="preserve">Cette étude doit évaluer les futurs besoins </w:t>
      </w:r>
      <w:r w:rsidR="00EB39A7" w:rsidRPr="009A53D2">
        <w:rPr>
          <w:lang w:val="fr-CH"/>
        </w:rPr>
        <w:t>et permettre de planifier</w:t>
      </w:r>
      <w:r w:rsidR="00DF345A" w:rsidRPr="009A53D2">
        <w:rPr>
          <w:lang w:val="fr-CH"/>
        </w:rPr>
        <w:t xml:space="preserve"> la fourniture de services de santé spécialisés à la population sami</w:t>
      </w:r>
      <w:r w:rsidR="00E52C9E" w:rsidRPr="009A53D2">
        <w:rPr>
          <w:lang w:val="fr-CH"/>
        </w:rPr>
        <w:t xml:space="preserve">. </w:t>
      </w:r>
      <w:r w:rsidR="00DF345A" w:rsidRPr="009A53D2">
        <w:rPr>
          <w:lang w:val="fr-CH"/>
        </w:rPr>
        <w:t>L’étude doit également couvrir l’habitat et la réadaptation</w:t>
      </w:r>
      <w:r w:rsidR="00E52C9E" w:rsidRPr="009A53D2">
        <w:rPr>
          <w:lang w:val="fr-CH"/>
        </w:rPr>
        <w:t xml:space="preserve">. </w:t>
      </w:r>
      <w:r w:rsidR="00F45B7C" w:rsidRPr="009A53D2">
        <w:rPr>
          <w:lang w:val="fr-CH"/>
        </w:rPr>
        <w:t xml:space="preserve">Les autorités ont analysé </w:t>
      </w:r>
      <w:r w:rsidR="005852A7" w:rsidRPr="009A53D2">
        <w:rPr>
          <w:lang w:val="fr-CH"/>
        </w:rPr>
        <w:t xml:space="preserve">8 </w:t>
      </w:r>
      <w:r w:rsidR="00DF345A" w:rsidRPr="009A53D2">
        <w:rPr>
          <w:lang w:val="fr-CH"/>
        </w:rPr>
        <w:t>municipalités dans le secteur administrati</w:t>
      </w:r>
      <w:r w:rsidR="004916BC" w:rsidRPr="009A53D2">
        <w:rPr>
          <w:lang w:val="fr-CH"/>
        </w:rPr>
        <w:t>f</w:t>
      </w:r>
      <w:r w:rsidR="00DF345A" w:rsidRPr="009A53D2">
        <w:rPr>
          <w:lang w:val="fr-CH"/>
        </w:rPr>
        <w:t xml:space="preserve"> de langue sami </w:t>
      </w:r>
      <w:r w:rsidR="00F45B7C" w:rsidRPr="009A53D2">
        <w:rPr>
          <w:lang w:val="fr-CH"/>
        </w:rPr>
        <w:t>et</w:t>
      </w:r>
      <w:r w:rsidR="00DF345A" w:rsidRPr="009A53D2">
        <w:rPr>
          <w:lang w:val="fr-CH"/>
        </w:rPr>
        <w:t xml:space="preserve"> </w:t>
      </w:r>
      <w:r w:rsidR="00E52C9E" w:rsidRPr="009A53D2">
        <w:rPr>
          <w:lang w:val="fr-CH"/>
        </w:rPr>
        <w:t xml:space="preserve">11 </w:t>
      </w:r>
      <w:r w:rsidR="00DF345A" w:rsidRPr="009A53D2">
        <w:rPr>
          <w:lang w:val="fr-CH"/>
        </w:rPr>
        <w:t>municipalités côtières qui ont traditionnellement une faible population sami</w:t>
      </w:r>
      <w:r w:rsidR="00E52C9E" w:rsidRPr="009A53D2">
        <w:rPr>
          <w:lang w:val="fr-CH"/>
        </w:rPr>
        <w:t xml:space="preserve">. </w:t>
      </w:r>
      <w:r w:rsidR="00DF345A" w:rsidRPr="009A53D2">
        <w:rPr>
          <w:lang w:val="fr-CH"/>
        </w:rPr>
        <w:t>Le rapport indique qu</w:t>
      </w:r>
      <w:r w:rsidR="004916BC" w:rsidRPr="009A53D2">
        <w:rPr>
          <w:lang w:val="fr-CH"/>
        </w:rPr>
        <w:t xml:space="preserve">e tout porte à croire </w:t>
      </w:r>
      <w:r w:rsidR="00DF345A" w:rsidRPr="009A53D2">
        <w:rPr>
          <w:lang w:val="fr-CH"/>
        </w:rPr>
        <w:t>que les services de santé spécialisés</w:t>
      </w:r>
      <w:r w:rsidR="00EB3D80" w:rsidRPr="009A53D2">
        <w:rPr>
          <w:lang w:val="fr-CH"/>
        </w:rPr>
        <w:t xml:space="preserve"> offerts dans les municipalités du premier secteur sont identiques à ceux d’autres municipalités analogues </w:t>
      </w:r>
      <w:r w:rsidR="00961F39" w:rsidRPr="009A53D2">
        <w:rPr>
          <w:lang w:val="fr-CH"/>
        </w:rPr>
        <w:t>relevant</w:t>
      </w:r>
      <w:r w:rsidR="00EB3D80" w:rsidRPr="009A53D2">
        <w:rPr>
          <w:lang w:val="fr-CH"/>
        </w:rPr>
        <w:t xml:space="preserve"> des autorités sanitaires régionales de Norvège septentrionale</w:t>
      </w:r>
      <w:r w:rsidR="00E52C9E" w:rsidRPr="009A53D2">
        <w:rPr>
          <w:lang w:val="fr-CH"/>
        </w:rPr>
        <w:t xml:space="preserve">. </w:t>
      </w:r>
      <w:r w:rsidR="00EB3D80" w:rsidRPr="009A53D2">
        <w:rPr>
          <w:lang w:val="fr-CH"/>
        </w:rPr>
        <w:t xml:space="preserve">Le rapport conclut que la différence au niveau du dépistage du cancer du sein dans le cadre du programme de dépistage national </w:t>
      </w:r>
      <w:r w:rsidR="004916BC" w:rsidRPr="009A53D2">
        <w:rPr>
          <w:lang w:val="fr-CH"/>
        </w:rPr>
        <w:t>mériterait d’être approfondie</w:t>
      </w:r>
      <w:r w:rsidR="00EB3D80" w:rsidRPr="009A53D2">
        <w:rPr>
          <w:lang w:val="fr-CH"/>
        </w:rPr>
        <w:t xml:space="preserve">. De même, </w:t>
      </w:r>
      <w:r w:rsidR="00BD7CC9" w:rsidRPr="009A53D2">
        <w:rPr>
          <w:lang w:val="fr-CH"/>
        </w:rPr>
        <w:t>le rapport préconise de s</w:t>
      </w:r>
      <w:r w:rsidR="004916BC" w:rsidRPr="009A53D2">
        <w:rPr>
          <w:lang w:val="fr-CH"/>
        </w:rPr>
        <w:t xml:space="preserve">’intéresser </w:t>
      </w:r>
      <w:r w:rsidR="00F45B7C" w:rsidRPr="009A53D2">
        <w:rPr>
          <w:lang w:val="fr-CH"/>
        </w:rPr>
        <w:t>aux séjours</w:t>
      </w:r>
      <w:r w:rsidR="004916BC" w:rsidRPr="009A53D2">
        <w:rPr>
          <w:lang w:val="fr-CH"/>
        </w:rPr>
        <w:t xml:space="preserve"> </w:t>
      </w:r>
      <w:r w:rsidR="00F45B7C" w:rsidRPr="009A53D2">
        <w:rPr>
          <w:lang w:val="fr-CH"/>
        </w:rPr>
        <w:t>d</w:t>
      </w:r>
      <w:r w:rsidR="004916BC" w:rsidRPr="009A53D2">
        <w:rPr>
          <w:lang w:val="fr-CH"/>
        </w:rPr>
        <w:t xml:space="preserve">es hommes samis </w:t>
      </w:r>
      <w:r w:rsidR="00EB3D80" w:rsidRPr="009A53D2">
        <w:rPr>
          <w:lang w:val="fr-CH"/>
        </w:rPr>
        <w:t>dans les hôpitaux psychiatriques</w:t>
      </w:r>
      <w:r w:rsidR="00961F39" w:rsidRPr="009A53D2">
        <w:rPr>
          <w:lang w:val="fr-CH"/>
        </w:rPr>
        <w:t xml:space="preserve">, qui sont </w:t>
      </w:r>
      <w:r w:rsidR="00720222" w:rsidRPr="009A53D2">
        <w:rPr>
          <w:lang w:val="fr-CH"/>
        </w:rPr>
        <w:t xml:space="preserve">de </w:t>
      </w:r>
      <w:r w:rsidR="00961F39" w:rsidRPr="009A53D2">
        <w:rPr>
          <w:lang w:val="fr-CH"/>
        </w:rPr>
        <w:t>plus court</w:t>
      </w:r>
      <w:r w:rsidR="00720222" w:rsidRPr="009A53D2">
        <w:rPr>
          <w:lang w:val="fr-CH"/>
        </w:rPr>
        <w:t>e durée</w:t>
      </w:r>
      <w:r w:rsidR="00E52C9E" w:rsidRPr="009A53D2">
        <w:rPr>
          <w:lang w:val="fr-CH"/>
        </w:rPr>
        <w:t xml:space="preserve">. </w:t>
      </w:r>
      <w:r w:rsidR="00961F39" w:rsidRPr="009A53D2">
        <w:rPr>
          <w:lang w:val="fr-CH"/>
        </w:rPr>
        <w:t>S’appuyant sur les</w:t>
      </w:r>
      <w:r w:rsidR="00BD7CC9" w:rsidRPr="009A53D2">
        <w:rPr>
          <w:lang w:val="fr-CH"/>
        </w:rPr>
        <w:t xml:space="preserve"> critères </w:t>
      </w:r>
      <w:r w:rsidR="00852570" w:rsidRPr="009A53D2">
        <w:rPr>
          <w:lang w:val="fr-CH"/>
        </w:rPr>
        <w:t>administratifs</w:t>
      </w:r>
      <w:r w:rsidR="00BD7CC9" w:rsidRPr="009A53D2">
        <w:rPr>
          <w:lang w:val="fr-CH"/>
        </w:rPr>
        <w:t xml:space="preserve"> énoncés par le Ministère des services de santé et de pr</w:t>
      </w:r>
      <w:r w:rsidR="00961F39" w:rsidRPr="009A53D2">
        <w:rPr>
          <w:lang w:val="fr-CH"/>
        </w:rPr>
        <w:t>otection sociale pour garantir l</w:t>
      </w:r>
      <w:r w:rsidR="00BD7CC9" w:rsidRPr="009A53D2">
        <w:rPr>
          <w:lang w:val="fr-CH"/>
        </w:rPr>
        <w:t xml:space="preserve">es compétences linguistiques et culturelles, les autorités </w:t>
      </w:r>
      <w:r w:rsidR="004916BC" w:rsidRPr="009A53D2">
        <w:rPr>
          <w:lang w:val="fr-CH"/>
        </w:rPr>
        <w:t xml:space="preserve">sanitaires régionales de Norvège septentrionale </w:t>
      </w:r>
      <w:r w:rsidR="00BD7CC9" w:rsidRPr="009A53D2">
        <w:rPr>
          <w:lang w:val="fr-CH"/>
        </w:rPr>
        <w:t xml:space="preserve">ont déclaré dans leur rapport annuel de </w:t>
      </w:r>
      <w:r w:rsidR="00E52C9E" w:rsidRPr="009A53D2">
        <w:rPr>
          <w:lang w:val="fr-CH"/>
        </w:rPr>
        <w:t xml:space="preserve">2011 </w:t>
      </w:r>
      <w:r w:rsidR="00BD7CC9" w:rsidRPr="009A53D2">
        <w:rPr>
          <w:lang w:val="fr-CH"/>
        </w:rPr>
        <w:t xml:space="preserve">que tous les prestataires de santé </w:t>
      </w:r>
      <w:r w:rsidR="00961F39" w:rsidRPr="009A53D2">
        <w:rPr>
          <w:lang w:val="fr-CH"/>
        </w:rPr>
        <w:t>avaie</w:t>
      </w:r>
      <w:r w:rsidR="00BD7CC9" w:rsidRPr="009A53D2">
        <w:rPr>
          <w:lang w:val="fr-CH"/>
        </w:rPr>
        <w:t xml:space="preserve">nt pris des mesures pour que les centrales de communication </w:t>
      </w:r>
      <w:r w:rsidR="00E97DC1" w:rsidRPr="009A53D2">
        <w:rPr>
          <w:lang w:val="fr-CH"/>
        </w:rPr>
        <w:t>de</w:t>
      </w:r>
      <w:r w:rsidR="00BD7CC9" w:rsidRPr="009A53D2">
        <w:rPr>
          <w:lang w:val="fr-CH"/>
        </w:rPr>
        <w:t xml:space="preserve"> la médecine d’urgence disposent des compétences linguistiques et culturelles requises</w:t>
      </w:r>
      <w:r w:rsidR="00E52C9E" w:rsidRPr="009A53D2">
        <w:rPr>
          <w:lang w:val="fr-CH"/>
        </w:rPr>
        <w:t>.</w:t>
      </w:r>
    </w:p>
    <w:p w:rsidR="00E52C9E" w:rsidRPr="009A53D2" w:rsidRDefault="00A66D47" w:rsidP="00452A3E">
      <w:pPr>
        <w:pStyle w:val="H23G"/>
        <w:rPr>
          <w:lang w:val="fr-CH"/>
        </w:rPr>
      </w:pPr>
      <w:r w:rsidRPr="009A53D2">
        <w:rPr>
          <w:lang w:val="fr-CH"/>
        </w:rPr>
        <w:tab/>
      </w:r>
      <w:r w:rsidRPr="009A53D2">
        <w:rPr>
          <w:lang w:val="fr-CH"/>
        </w:rPr>
        <w:tab/>
      </w:r>
      <w:r w:rsidR="00E52C9E" w:rsidRPr="009A53D2">
        <w:rPr>
          <w:lang w:val="fr-CH"/>
        </w:rPr>
        <w:t xml:space="preserve">5 I E </w:t>
      </w:r>
      <w:r w:rsidR="00DB261B" w:rsidRPr="009A53D2">
        <w:rPr>
          <w:lang w:val="fr-CH"/>
        </w:rPr>
        <w:t>n</w:t>
      </w:r>
      <w:r w:rsidR="005852A7" w:rsidRPr="009A53D2">
        <w:rPr>
          <w:vertAlign w:val="superscript"/>
          <w:lang w:val="fr-CH"/>
        </w:rPr>
        <w:t>o</w:t>
      </w:r>
      <w:r w:rsidR="005852A7" w:rsidRPr="009A53D2">
        <w:rPr>
          <w:lang w:val="fr-CH"/>
        </w:rPr>
        <w:t xml:space="preserve"> </w:t>
      </w:r>
      <w:r w:rsidR="00E52C9E" w:rsidRPr="009A53D2">
        <w:rPr>
          <w:lang w:val="fr-CH"/>
        </w:rPr>
        <w:t>5</w:t>
      </w:r>
    </w:p>
    <w:p w:rsidR="00E52C9E" w:rsidRPr="009A53D2" w:rsidRDefault="00A66D47" w:rsidP="00452A3E">
      <w:pPr>
        <w:pStyle w:val="H4G"/>
        <w:rPr>
          <w:lang w:val="fr-CH"/>
        </w:rPr>
      </w:pPr>
      <w:r w:rsidRPr="009A53D2">
        <w:rPr>
          <w:lang w:val="fr-CH"/>
        </w:rPr>
        <w:tab/>
      </w:r>
      <w:r w:rsidRPr="009A53D2">
        <w:rPr>
          <w:lang w:val="fr-CH"/>
        </w:rPr>
        <w:tab/>
      </w:r>
      <w:r w:rsidR="00E52C9E" w:rsidRPr="009A53D2">
        <w:rPr>
          <w:lang w:val="fr-CH"/>
        </w:rPr>
        <w:t>Sc</w:t>
      </w:r>
      <w:r w:rsidR="00DF345A" w:rsidRPr="009A53D2">
        <w:rPr>
          <w:lang w:val="fr-CH"/>
        </w:rPr>
        <w:t>olarité et é</w:t>
      </w:r>
      <w:r w:rsidR="00E52C9E" w:rsidRPr="009A53D2">
        <w:rPr>
          <w:lang w:val="fr-CH"/>
        </w:rPr>
        <w:t>ducation</w:t>
      </w:r>
    </w:p>
    <w:p w:rsidR="00E52C9E" w:rsidRPr="009A53D2" w:rsidRDefault="00A66D47" w:rsidP="00A66D47">
      <w:pPr>
        <w:pStyle w:val="H4G"/>
        <w:rPr>
          <w:lang w:val="fr-CH"/>
        </w:rPr>
      </w:pPr>
      <w:r w:rsidRPr="009A53D2">
        <w:rPr>
          <w:lang w:val="fr-CH"/>
        </w:rPr>
        <w:tab/>
      </w:r>
      <w:r w:rsidRPr="009A53D2">
        <w:rPr>
          <w:lang w:val="fr-CH"/>
        </w:rPr>
        <w:tab/>
      </w:r>
      <w:r w:rsidR="00E52C9E" w:rsidRPr="009A53D2">
        <w:rPr>
          <w:lang w:val="fr-CH"/>
        </w:rPr>
        <w:t>Syst</w:t>
      </w:r>
      <w:r w:rsidR="00DF345A" w:rsidRPr="009A53D2">
        <w:rPr>
          <w:lang w:val="fr-CH"/>
        </w:rPr>
        <w:t xml:space="preserve">èmes de </w:t>
      </w:r>
      <w:r w:rsidR="00BD7CC9" w:rsidRPr="009A53D2">
        <w:rPr>
          <w:lang w:val="fr-CH"/>
        </w:rPr>
        <w:t>reconnaissance des diplômes et autres brevets de formation acquis à l’étranger</w:t>
      </w:r>
    </w:p>
    <w:p w:rsidR="00E52C9E" w:rsidRPr="009A53D2" w:rsidRDefault="00BC549A" w:rsidP="00BC549A">
      <w:pPr>
        <w:pStyle w:val="SingleTxtG"/>
        <w:rPr>
          <w:lang w:val="fr-CH"/>
        </w:rPr>
      </w:pPr>
      <w:r w:rsidRPr="009A53D2">
        <w:rPr>
          <w:lang w:val="fr-CH"/>
        </w:rPr>
        <w:t>117.</w:t>
      </w:r>
      <w:r w:rsidRPr="009A53D2">
        <w:rPr>
          <w:lang w:val="fr-CH"/>
        </w:rPr>
        <w:tab/>
      </w:r>
      <w:r w:rsidR="00BD7CC9" w:rsidRPr="009A53D2">
        <w:rPr>
          <w:lang w:val="fr-CH"/>
        </w:rPr>
        <w:t xml:space="preserve">Les </w:t>
      </w:r>
      <w:r w:rsidR="00852570" w:rsidRPr="009A53D2">
        <w:rPr>
          <w:lang w:val="fr-CH"/>
        </w:rPr>
        <w:t>systèmes</w:t>
      </w:r>
      <w:r w:rsidR="00BD7CC9" w:rsidRPr="009A53D2">
        <w:rPr>
          <w:lang w:val="fr-CH"/>
        </w:rPr>
        <w:t xml:space="preserve"> de re</w:t>
      </w:r>
      <w:r w:rsidR="00782ABC" w:rsidRPr="009A53D2">
        <w:rPr>
          <w:lang w:val="fr-CH"/>
        </w:rPr>
        <w:t xml:space="preserve">connaissance </w:t>
      </w:r>
      <w:r w:rsidR="00E97DC1" w:rsidRPr="009A53D2">
        <w:rPr>
          <w:lang w:val="fr-CH"/>
        </w:rPr>
        <w:t xml:space="preserve">des diplômes et autres brevets de formation acquis à l’étranger </w:t>
      </w:r>
      <w:r w:rsidR="00782ABC" w:rsidRPr="009A53D2">
        <w:rPr>
          <w:lang w:val="fr-CH"/>
        </w:rPr>
        <w:t xml:space="preserve">visent à assurer que les personnes titulaires de diplômes étrangers ont les compétences requises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782ABC" w:rsidRPr="009A53D2">
        <w:rPr>
          <w:lang w:val="fr-CH"/>
        </w:rPr>
        <w:t xml:space="preserve">pour l’emploi qu’elles </w:t>
      </w:r>
      <w:r w:rsidR="00E97DC1" w:rsidRPr="009A53D2">
        <w:rPr>
          <w:lang w:val="fr-CH"/>
        </w:rPr>
        <w:t xml:space="preserve">s’apprêtent à </w:t>
      </w:r>
      <w:r w:rsidR="00782ABC" w:rsidRPr="009A53D2">
        <w:rPr>
          <w:lang w:val="fr-CH"/>
        </w:rPr>
        <w:t>occupe</w:t>
      </w:r>
      <w:r w:rsidR="00E97DC1" w:rsidRPr="009A53D2">
        <w:rPr>
          <w:lang w:val="fr-CH"/>
        </w:rPr>
        <w:t>r</w:t>
      </w:r>
      <w:r w:rsidR="00782ABC" w:rsidRPr="009A53D2">
        <w:rPr>
          <w:lang w:val="fr-CH"/>
        </w:rPr>
        <w:t xml:space="preserve">, ou pour suivre </w:t>
      </w:r>
      <w:r w:rsidR="00E97DC1" w:rsidRPr="009A53D2">
        <w:rPr>
          <w:lang w:val="fr-CH"/>
        </w:rPr>
        <w:t>de</w:t>
      </w:r>
      <w:r w:rsidR="00782ABC" w:rsidRPr="009A53D2">
        <w:rPr>
          <w:lang w:val="fr-CH"/>
        </w:rPr>
        <w:t xml:space="preserve">s études, et </w:t>
      </w:r>
      <w:r w:rsidR="00E97DC1" w:rsidRPr="009A53D2">
        <w:rPr>
          <w:lang w:val="fr-CH"/>
        </w:rPr>
        <w:t xml:space="preserve">à </w:t>
      </w:r>
      <w:r w:rsidR="00782ABC" w:rsidRPr="009A53D2">
        <w:rPr>
          <w:lang w:val="fr-CH"/>
        </w:rPr>
        <w:t xml:space="preserve">leur </w:t>
      </w:r>
      <w:r w:rsidR="00E97DC1" w:rsidRPr="009A53D2">
        <w:rPr>
          <w:lang w:val="fr-CH"/>
        </w:rPr>
        <w:t>offrir</w:t>
      </w:r>
      <w:r w:rsidR="007F1BE4" w:rsidRPr="009A53D2">
        <w:rPr>
          <w:lang w:val="fr-CH"/>
        </w:rPr>
        <w:t xml:space="preserve"> l’égalité des</w:t>
      </w:r>
      <w:r w:rsidR="00782ABC" w:rsidRPr="009A53D2">
        <w:rPr>
          <w:lang w:val="fr-CH"/>
        </w:rPr>
        <w:t xml:space="preserve"> chances pour </w:t>
      </w:r>
      <w:r w:rsidR="00961F39" w:rsidRPr="009A53D2">
        <w:rPr>
          <w:lang w:val="fr-CH"/>
        </w:rPr>
        <w:t>concourir</w:t>
      </w:r>
      <w:r w:rsidR="00782ABC" w:rsidRPr="009A53D2">
        <w:rPr>
          <w:lang w:val="fr-CH"/>
        </w:rPr>
        <w:t xml:space="preserve"> </w:t>
      </w:r>
      <w:r w:rsidR="007F1BE4" w:rsidRPr="009A53D2">
        <w:rPr>
          <w:lang w:val="fr-CH"/>
        </w:rPr>
        <w:t>selon</w:t>
      </w:r>
      <w:r w:rsidR="00782ABC" w:rsidRPr="009A53D2">
        <w:rPr>
          <w:lang w:val="fr-CH"/>
        </w:rPr>
        <w:t xml:space="preserve"> leur</w:t>
      </w:r>
      <w:r w:rsidR="007F1BE4" w:rsidRPr="009A53D2">
        <w:rPr>
          <w:lang w:val="fr-CH"/>
        </w:rPr>
        <w:t>s aptitudes</w:t>
      </w:r>
      <w:r w:rsidR="00E52C9E" w:rsidRPr="009A53D2">
        <w:rPr>
          <w:lang w:val="fr-CH"/>
        </w:rPr>
        <w:t xml:space="preserve">. </w:t>
      </w:r>
      <w:r w:rsidR="009F0031" w:rsidRPr="009A53D2">
        <w:rPr>
          <w:lang w:val="fr-CH"/>
        </w:rPr>
        <w:t>Les pouvoirs publics ont constaté</w:t>
      </w:r>
      <w:r w:rsidR="00852570" w:rsidRPr="009A53D2">
        <w:rPr>
          <w:lang w:val="fr-CH"/>
        </w:rPr>
        <w:t xml:space="preserve"> une demande grandissante de reconnaissance des diplômes de l’enseignement supérieur et </w:t>
      </w:r>
      <w:r w:rsidR="009F0031" w:rsidRPr="009A53D2">
        <w:rPr>
          <w:lang w:val="fr-CH"/>
        </w:rPr>
        <w:t>adopté</w:t>
      </w:r>
      <w:r w:rsidR="00852570" w:rsidRPr="009A53D2">
        <w:rPr>
          <w:lang w:val="fr-CH"/>
        </w:rPr>
        <w:t xml:space="preserve"> plusieurs mesures au cours des dernières années pour que le système de reconnaissance soit efficace, convivial et fiable. </w:t>
      </w:r>
      <w:r w:rsidR="00782ABC" w:rsidRPr="009A53D2">
        <w:rPr>
          <w:lang w:val="fr-CH"/>
        </w:rPr>
        <w:t>Dans le livre blanc au St</w:t>
      </w:r>
      <w:r w:rsidR="00E52C9E" w:rsidRPr="009A53D2">
        <w:rPr>
          <w:lang w:val="fr-CH"/>
        </w:rPr>
        <w:t xml:space="preserve">orting </w:t>
      </w:r>
      <w:r w:rsidR="00782ABC" w:rsidRPr="009A53D2">
        <w:rPr>
          <w:lang w:val="fr-CH"/>
        </w:rPr>
        <w:t xml:space="preserve">sur une </w:t>
      </w:r>
      <w:r w:rsidR="00D517D7" w:rsidRPr="009A53D2">
        <w:rPr>
          <w:lang w:val="fr-CH"/>
        </w:rPr>
        <w:t>politique globale d’intégration</w:t>
      </w:r>
      <w:r w:rsidR="00E52C9E" w:rsidRPr="009A53D2">
        <w:rPr>
          <w:lang w:val="fr-CH"/>
        </w:rPr>
        <w:t xml:space="preserve"> – diversit</w:t>
      </w:r>
      <w:r w:rsidR="00782ABC" w:rsidRPr="009A53D2">
        <w:rPr>
          <w:lang w:val="fr-CH"/>
        </w:rPr>
        <w:t>é et communauté</w:t>
      </w:r>
      <w:r w:rsidR="00E52C9E" w:rsidRPr="009A53D2">
        <w:rPr>
          <w:lang w:val="fr-CH"/>
        </w:rPr>
        <w:t xml:space="preserve"> (Meld. St. (2012-2013)</w:t>
      </w:r>
      <w:r w:rsidR="006563EE" w:rsidRPr="009A53D2">
        <w:rPr>
          <w:lang w:val="fr-CH"/>
        </w:rPr>
        <w:t>)</w:t>
      </w:r>
      <w:r w:rsidR="00E52C9E" w:rsidRPr="009A53D2">
        <w:rPr>
          <w:lang w:val="fr-CH"/>
        </w:rPr>
        <w:t xml:space="preserve">, </w:t>
      </w:r>
      <w:r w:rsidR="00782ABC" w:rsidRPr="009A53D2">
        <w:rPr>
          <w:lang w:val="fr-CH"/>
        </w:rPr>
        <w:t xml:space="preserve">le Gouvernement a annoncé </w:t>
      </w:r>
      <w:r w:rsidR="002A4899" w:rsidRPr="009A53D2">
        <w:rPr>
          <w:lang w:val="fr-CH"/>
        </w:rPr>
        <w:t>un plan</w:t>
      </w:r>
      <w:r w:rsidR="00EF0DEE" w:rsidRPr="009A53D2">
        <w:rPr>
          <w:lang w:val="fr-CH"/>
        </w:rPr>
        <w:t xml:space="preserve"> d’action</w:t>
      </w:r>
      <w:r w:rsidR="00782ABC" w:rsidRPr="009A53D2">
        <w:rPr>
          <w:lang w:val="fr-CH"/>
        </w:rPr>
        <w:t xml:space="preserve"> </w:t>
      </w:r>
      <w:r w:rsidR="007F1BE4" w:rsidRPr="009A53D2">
        <w:rPr>
          <w:lang w:val="fr-CH"/>
        </w:rPr>
        <w:t>visant à</w:t>
      </w:r>
      <w:r w:rsidR="009F0031" w:rsidRPr="009A53D2">
        <w:rPr>
          <w:lang w:val="fr-CH"/>
        </w:rPr>
        <w:t xml:space="preserve"> mieux utiliser l</w:t>
      </w:r>
      <w:r w:rsidR="00782ABC" w:rsidRPr="009A53D2">
        <w:rPr>
          <w:lang w:val="fr-CH"/>
        </w:rPr>
        <w:t>es compétences des immigrés</w:t>
      </w:r>
      <w:r w:rsidR="00E52C9E" w:rsidRPr="009A53D2">
        <w:rPr>
          <w:lang w:val="fr-CH"/>
        </w:rPr>
        <w:t>.</w:t>
      </w:r>
    </w:p>
    <w:p w:rsidR="008D5DA8" w:rsidRPr="009A53D2" w:rsidRDefault="00A66D47" w:rsidP="008D5DA8">
      <w:pPr>
        <w:pStyle w:val="H4G"/>
        <w:rPr>
          <w:lang w:val="fr-CH"/>
        </w:rPr>
      </w:pPr>
      <w:r w:rsidRPr="009A53D2">
        <w:rPr>
          <w:lang w:val="fr-CH"/>
        </w:rPr>
        <w:tab/>
      </w:r>
      <w:r w:rsidRPr="009A53D2">
        <w:rPr>
          <w:lang w:val="fr-CH"/>
        </w:rPr>
        <w:tab/>
      </w:r>
      <w:r w:rsidR="00E52C9E" w:rsidRPr="009A53D2">
        <w:rPr>
          <w:lang w:val="fr-CH"/>
        </w:rPr>
        <w:t>R</w:t>
      </w:r>
      <w:r w:rsidR="008D5DA8" w:rsidRPr="009A53D2">
        <w:rPr>
          <w:lang w:val="fr-CH"/>
        </w:rPr>
        <w:t>ésultats du programme d’insertion pour les immigrés</w:t>
      </w:r>
    </w:p>
    <w:p w:rsidR="00E52C9E" w:rsidRPr="009A53D2" w:rsidRDefault="00852570" w:rsidP="003E40EC">
      <w:pPr>
        <w:pStyle w:val="SingleTxtG"/>
        <w:rPr>
          <w:lang w:val="fr-CH"/>
        </w:rPr>
      </w:pPr>
      <w:r w:rsidRPr="009A53D2">
        <w:rPr>
          <w:lang w:val="fr-CH"/>
        </w:rPr>
        <w:t>118.</w:t>
      </w:r>
      <w:r w:rsidRPr="009A53D2">
        <w:rPr>
          <w:lang w:val="fr-CH"/>
        </w:rPr>
        <w:tab/>
        <w:t xml:space="preserve">Le </w:t>
      </w:r>
      <w:r w:rsidR="005162A1" w:rsidRPr="009A53D2">
        <w:rPr>
          <w:lang w:val="fr-CH"/>
        </w:rPr>
        <w:t>Bureau de statistique</w:t>
      </w:r>
      <w:r w:rsidR="009F0031" w:rsidRPr="009A53D2">
        <w:rPr>
          <w:lang w:val="fr-CH"/>
        </w:rPr>
        <w:t xml:space="preserve"> norvégien publie un</w:t>
      </w:r>
      <w:r w:rsidR="00D31667" w:rsidRPr="009A53D2">
        <w:rPr>
          <w:lang w:val="fr-CH"/>
        </w:rPr>
        <w:t>e présentation générale</w:t>
      </w:r>
      <w:r w:rsidRPr="009A53D2">
        <w:rPr>
          <w:lang w:val="fr-CH"/>
        </w:rPr>
        <w:t xml:space="preserve"> des participants au programme d’insertion </w:t>
      </w:r>
      <w:r w:rsidR="009F0031" w:rsidRPr="009A53D2">
        <w:rPr>
          <w:lang w:val="fr-CH"/>
        </w:rPr>
        <w:t>destiné aux</w:t>
      </w:r>
      <w:r w:rsidRPr="009A53D2">
        <w:rPr>
          <w:lang w:val="fr-CH"/>
        </w:rPr>
        <w:t xml:space="preserve"> primo-arrivants (pour </w:t>
      </w:r>
      <w:r w:rsidR="009F0031" w:rsidRPr="009A53D2">
        <w:rPr>
          <w:lang w:val="fr-CH"/>
        </w:rPr>
        <w:t>de plus amples renseignements s</w:t>
      </w:r>
      <w:r w:rsidRPr="009A53D2">
        <w:rPr>
          <w:lang w:val="fr-CH"/>
        </w:rPr>
        <w:t>ur le programme</w:t>
      </w:r>
      <w:r w:rsidR="009F0031" w:rsidRPr="009A53D2">
        <w:rPr>
          <w:lang w:val="fr-CH"/>
        </w:rPr>
        <w:t>, voir les</w:t>
      </w:r>
      <w:r w:rsidRPr="009A53D2">
        <w:rPr>
          <w:lang w:val="fr-CH"/>
        </w:rPr>
        <w:t xml:space="preserve"> paragraphes 36-44 des dix-septième/dix-huitième rapports de la Norvège). </w:t>
      </w:r>
      <w:r w:rsidR="009F0031" w:rsidRPr="009A53D2">
        <w:rPr>
          <w:lang w:val="fr-CH"/>
        </w:rPr>
        <w:t>En</w:t>
      </w:r>
      <w:r w:rsidR="00E52C9E" w:rsidRPr="009A53D2">
        <w:rPr>
          <w:lang w:val="fr-CH"/>
        </w:rPr>
        <w:t xml:space="preserve"> 2011, 12 800 person</w:t>
      </w:r>
      <w:r w:rsidR="008D5DA8" w:rsidRPr="009A53D2">
        <w:rPr>
          <w:lang w:val="fr-CH"/>
        </w:rPr>
        <w:t>ne</w:t>
      </w:r>
      <w:r w:rsidR="00E52C9E" w:rsidRPr="009A53D2">
        <w:rPr>
          <w:lang w:val="fr-CH"/>
        </w:rPr>
        <w:t xml:space="preserve">s </w:t>
      </w:r>
      <w:r w:rsidR="009F0031" w:rsidRPr="009A53D2">
        <w:rPr>
          <w:lang w:val="fr-CH"/>
        </w:rPr>
        <w:t xml:space="preserve">y </w:t>
      </w:r>
      <w:r w:rsidR="008D5DA8" w:rsidRPr="009A53D2">
        <w:rPr>
          <w:lang w:val="fr-CH"/>
        </w:rPr>
        <w:t>ont p</w:t>
      </w:r>
      <w:r w:rsidR="009F0031" w:rsidRPr="009A53D2">
        <w:rPr>
          <w:lang w:val="fr-CH"/>
        </w:rPr>
        <w:t>articipé</w:t>
      </w:r>
      <w:r w:rsidR="00E52C9E" w:rsidRPr="009A53D2">
        <w:rPr>
          <w:lang w:val="fr-CH"/>
        </w:rPr>
        <w:t xml:space="preserve">. </w:t>
      </w:r>
    </w:p>
    <w:p w:rsidR="00E52C9E" w:rsidRPr="009A53D2" w:rsidRDefault="00A66D47" w:rsidP="00A66D47">
      <w:pPr>
        <w:pStyle w:val="H4G"/>
        <w:rPr>
          <w:lang w:val="fr-CH"/>
        </w:rPr>
      </w:pPr>
      <w:r w:rsidRPr="009A53D2">
        <w:rPr>
          <w:lang w:val="fr-CH"/>
        </w:rPr>
        <w:tab/>
      </w:r>
      <w:r w:rsidRPr="009A53D2">
        <w:rPr>
          <w:lang w:val="fr-CH"/>
        </w:rPr>
        <w:tab/>
      </w:r>
      <w:r w:rsidR="008D5DA8" w:rsidRPr="009A53D2">
        <w:rPr>
          <w:lang w:val="fr-CH"/>
        </w:rPr>
        <w:t>Formation linguistique</w:t>
      </w:r>
    </w:p>
    <w:p w:rsidR="00E52C9E" w:rsidRPr="009A53D2" w:rsidRDefault="00BC549A" w:rsidP="00BC549A">
      <w:pPr>
        <w:pStyle w:val="SingleTxtG"/>
        <w:rPr>
          <w:lang w:val="fr-CH"/>
        </w:rPr>
      </w:pPr>
      <w:r w:rsidRPr="009A53D2">
        <w:rPr>
          <w:lang w:val="fr-CH"/>
        </w:rPr>
        <w:t>119.</w:t>
      </w:r>
      <w:r w:rsidRPr="009A53D2">
        <w:rPr>
          <w:lang w:val="fr-CH"/>
        </w:rPr>
        <w:tab/>
      </w:r>
      <w:r w:rsidR="005C1DFD" w:rsidRPr="009A53D2">
        <w:rPr>
          <w:lang w:val="fr-CH"/>
        </w:rPr>
        <w:t>U</w:t>
      </w:r>
      <w:r w:rsidR="008D5DA8" w:rsidRPr="009A53D2">
        <w:rPr>
          <w:lang w:val="fr-CH"/>
        </w:rPr>
        <w:t>n projet pilote lancé</w:t>
      </w:r>
      <w:r w:rsidR="005C1DFD" w:rsidRPr="009A53D2">
        <w:rPr>
          <w:lang w:val="fr-CH"/>
        </w:rPr>
        <w:t xml:space="preserve"> en 2007</w:t>
      </w:r>
      <w:r w:rsidR="008D5DA8" w:rsidRPr="009A53D2">
        <w:rPr>
          <w:lang w:val="fr-CH"/>
        </w:rPr>
        <w:t xml:space="preserve"> offrait un accueil gratuit à horaire restreint dans les garderies pour tous les enfants de 4 et 5 ans dans certains districts d’</w:t>
      </w:r>
      <w:r w:rsidR="00E52C9E" w:rsidRPr="009A53D2">
        <w:rPr>
          <w:lang w:val="fr-CH"/>
        </w:rPr>
        <w:t>Oslo</w:t>
      </w:r>
      <w:r w:rsidR="008D5DA8" w:rsidRPr="009A53D2">
        <w:rPr>
          <w:lang w:val="fr-CH"/>
        </w:rPr>
        <w:t xml:space="preserve"> où vit un fort pourcentage d’enfants </w:t>
      </w:r>
      <w:r w:rsidR="005C1DFD" w:rsidRPr="009A53D2">
        <w:rPr>
          <w:lang w:val="fr-CH"/>
        </w:rPr>
        <w:t>issus d’une minorité linguistique</w:t>
      </w:r>
      <w:r w:rsidR="008D5DA8" w:rsidRPr="009A53D2">
        <w:rPr>
          <w:lang w:val="fr-CH"/>
        </w:rPr>
        <w:t>. Le projet a été élargi pour co</w:t>
      </w:r>
      <w:r w:rsidR="005C1DFD" w:rsidRPr="009A53D2">
        <w:rPr>
          <w:lang w:val="fr-CH"/>
        </w:rPr>
        <w:t>uvrir</w:t>
      </w:r>
      <w:r w:rsidR="008D5DA8" w:rsidRPr="009A53D2">
        <w:rPr>
          <w:lang w:val="fr-CH"/>
        </w:rPr>
        <w:t xml:space="preserve"> des </w:t>
      </w:r>
      <w:r w:rsidR="005C1DFD" w:rsidRPr="009A53D2">
        <w:rPr>
          <w:lang w:val="fr-CH"/>
        </w:rPr>
        <w:t>quartiers</w:t>
      </w:r>
      <w:r w:rsidR="008D5DA8" w:rsidRPr="009A53D2">
        <w:rPr>
          <w:lang w:val="fr-CH"/>
        </w:rPr>
        <w:t xml:space="preserve"> de deux autres grandes villes</w:t>
      </w:r>
      <w:r w:rsidR="00E52C9E" w:rsidRPr="009A53D2">
        <w:rPr>
          <w:lang w:val="fr-CH"/>
        </w:rPr>
        <w:t xml:space="preserve"> (Bergen </w:t>
      </w:r>
      <w:r w:rsidR="00F40EE8" w:rsidRPr="009A53D2">
        <w:rPr>
          <w:lang w:val="fr-CH"/>
        </w:rPr>
        <w:t>et</w:t>
      </w:r>
      <w:r w:rsidR="00E52C9E" w:rsidRPr="009A53D2">
        <w:rPr>
          <w:lang w:val="fr-CH"/>
        </w:rPr>
        <w:t xml:space="preserve"> Drammen</w:t>
      </w:r>
      <w:r w:rsidR="00E539D5" w:rsidRPr="009A53D2">
        <w:rPr>
          <w:lang w:val="fr-CH"/>
        </w:rPr>
        <w:t>).</w:t>
      </w:r>
      <w:r w:rsidR="00D31667" w:rsidRPr="009A53D2">
        <w:rPr>
          <w:lang w:val="fr-CH"/>
        </w:rPr>
        <w:t xml:space="preserve"> </w:t>
      </w:r>
      <w:r w:rsidR="00E539D5" w:rsidRPr="009A53D2">
        <w:rPr>
          <w:lang w:val="fr-CH"/>
        </w:rPr>
        <w:t>Il</w:t>
      </w:r>
      <w:r w:rsidR="008D5DA8" w:rsidRPr="009A53D2">
        <w:rPr>
          <w:lang w:val="fr-CH"/>
        </w:rPr>
        <w:t xml:space="preserve"> vise à préparer les enfants à leur entrée à l’école, améliorer les compétences en langue norvégienne des enfants </w:t>
      </w:r>
      <w:r w:rsidR="005C1DFD" w:rsidRPr="009A53D2">
        <w:rPr>
          <w:lang w:val="fr-CH"/>
        </w:rPr>
        <w:t>issus d’une minorité linguistique</w:t>
      </w:r>
      <w:r w:rsidR="008D5DA8" w:rsidRPr="009A53D2">
        <w:rPr>
          <w:lang w:val="fr-CH"/>
        </w:rPr>
        <w:t xml:space="preserve"> et contribuer à leur socialisation de manière générale.</w:t>
      </w:r>
      <w:r w:rsidR="00BB7752" w:rsidRPr="009A53D2">
        <w:rPr>
          <w:lang w:val="fr-CH"/>
        </w:rPr>
        <w:t xml:space="preserve"> Le financement du projet </w:t>
      </w:r>
      <w:r w:rsidR="005C1DFD" w:rsidRPr="009A53D2">
        <w:rPr>
          <w:lang w:val="fr-CH"/>
        </w:rPr>
        <w:t>couvre</w:t>
      </w:r>
      <w:r w:rsidR="00BB7752" w:rsidRPr="009A53D2">
        <w:rPr>
          <w:lang w:val="fr-CH"/>
        </w:rPr>
        <w:t xml:space="preserve"> également des mesures ciblant les parents ou les responsables légaux issus de l’immigration, en </w:t>
      </w:r>
      <w:r w:rsidR="00852570" w:rsidRPr="009A53D2">
        <w:rPr>
          <w:lang w:val="fr-CH"/>
        </w:rPr>
        <w:t>particulier</w:t>
      </w:r>
      <w:r w:rsidR="00BB7752" w:rsidRPr="009A53D2">
        <w:rPr>
          <w:lang w:val="fr-CH"/>
        </w:rPr>
        <w:t xml:space="preserve"> les mères, pour leur permettre de suivre une formation en langue norvégienne.</w:t>
      </w:r>
      <w:r w:rsidR="00E52C9E" w:rsidRPr="009A53D2">
        <w:rPr>
          <w:lang w:val="fr-CH"/>
        </w:rPr>
        <w:t xml:space="preserve"> </w:t>
      </w:r>
      <w:r w:rsidR="00BA5D16" w:rsidRPr="009A53D2">
        <w:rPr>
          <w:lang w:val="fr-CH"/>
        </w:rPr>
        <w:t>En</w:t>
      </w:r>
      <w:r w:rsidR="00E52C9E" w:rsidRPr="009A53D2">
        <w:rPr>
          <w:lang w:val="fr-CH"/>
        </w:rPr>
        <w:t xml:space="preserve"> 2013</w:t>
      </w:r>
      <w:r w:rsidR="00BB7752" w:rsidRPr="009A53D2">
        <w:rPr>
          <w:lang w:val="fr-CH"/>
        </w:rPr>
        <w:t>,</w:t>
      </w:r>
      <w:r w:rsidR="00E52C9E" w:rsidRPr="009A53D2">
        <w:rPr>
          <w:lang w:val="fr-CH"/>
        </w:rPr>
        <w:t xml:space="preserve"> 72 million</w:t>
      </w:r>
      <w:r w:rsidR="00ED44F1" w:rsidRPr="009A53D2">
        <w:rPr>
          <w:lang w:val="fr-CH"/>
        </w:rPr>
        <w:t>s de couronnes ont été alloué</w:t>
      </w:r>
      <w:r w:rsidR="00BB7752" w:rsidRPr="009A53D2">
        <w:rPr>
          <w:lang w:val="fr-CH"/>
        </w:rPr>
        <w:t>s à ce projet</w:t>
      </w:r>
      <w:r w:rsidR="00E52C9E" w:rsidRPr="009A53D2">
        <w:rPr>
          <w:lang w:val="fr-CH"/>
        </w:rPr>
        <w:t>.</w:t>
      </w:r>
    </w:p>
    <w:p w:rsidR="00E52C9E" w:rsidRPr="009A53D2" w:rsidRDefault="00BC549A" w:rsidP="00BC549A">
      <w:pPr>
        <w:pStyle w:val="SingleTxtG"/>
        <w:rPr>
          <w:lang w:val="fr-CH"/>
        </w:rPr>
      </w:pPr>
      <w:r w:rsidRPr="009A53D2">
        <w:rPr>
          <w:lang w:val="fr-CH"/>
        </w:rPr>
        <w:t>120.</w:t>
      </w:r>
      <w:r w:rsidRPr="009A53D2">
        <w:rPr>
          <w:lang w:val="fr-CH"/>
        </w:rPr>
        <w:tab/>
      </w:r>
      <w:r w:rsidR="00BB7752" w:rsidRPr="009A53D2">
        <w:rPr>
          <w:lang w:val="fr-CH"/>
        </w:rPr>
        <w:t>Depuis</w:t>
      </w:r>
      <w:r w:rsidR="00E52C9E" w:rsidRPr="009A53D2">
        <w:rPr>
          <w:lang w:val="fr-CH"/>
        </w:rPr>
        <w:t xml:space="preserve"> 2012, 10 million</w:t>
      </w:r>
      <w:r w:rsidR="00BB7752" w:rsidRPr="009A53D2">
        <w:rPr>
          <w:lang w:val="fr-CH"/>
        </w:rPr>
        <w:t>s de couronnes ont été affectés à un programme général de</w:t>
      </w:r>
      <w:r w:rsidR="00E52C9E" w:rsidRPr="009A53D2">
        <w:rPr>
          <w:lang w:val="fr-CH"/>
        </w:rPr>
        <w:t xml:space="preserve"> </w:t>
      </w:r>
      <w:r w:rsidR="00BB7752" w:rsidRPr="009A53D2">
        <w:rPr>
          <w:lang w:val="fr-CH"/>
        </w:rPr>
        <w:t>développement scolaire destiné à améliorer les résultats de l’apprentissage dans quelques unes des écoles les plus difficiles de certains quartiers d’</w:t>
      </w:r>
      <w:r w:rsidR="00E52C9E" w:rsidRPr="009A53D2">
        <w:rPr>
          <w:lang w:val="fr-CH"/>
        </w:rPr>
        <w:t xml:space="preserve">Oslo. </w:t>
      </w:r>
      <w:r w:rsidR="00ED44F1" w:rsidRPr="009A53D2">
        <w:rPr>
          <w:lang w:val="fr-CH"/>
        </w:rPr>
        <w:t>L</w:t>
      </w:r>
      <w:r w:rsidR="00BB7752" w:rsidRPr="009A53D2">
        <w:rPr>
          <w:lang w:val="fr-CH"/>
        </w:rPr>
        <w:t xml:space="preserve">a </w:t>
      </w:r>
      <w:r w:rsidR="00E52C9E" w:rsidRPr="009A53D2">
        <w:rPr>
          <w:lang w:val="fr-CH"/>
        </w:rPr>
        <w:t>sectio</w:t>
      </w:r>
      <w:r w:rsidR="00A66D47" w:rsidRPr="009A53D2">
        <w:rPr>
          <w:lang w:val="fr-CH"/>
        </w:rPr>
        <w:t xml:space="preserve">n 2-8 </w:t>
      </w:r>
      <w:r w:rsidR="00BB7752" w:rsidRPr="009A53D2">
        <w:rPr>
          <w:lang w:val="fr-CH"/>
        </w:rPr>
        <w:t>de la l</w:t>
      </w:r>
      <w:r w:rsidR="00ED44F1" w:rsidRPr="009A53D2">
        <w:rPr>
          <w:lang w:val="fr-CH"/>
        </w:rPr>
        <w:t xml:space="preserve">oi sur l’éducation dispose que les élèves </w:t>
      </w:r>
      <w:r w:rsidR="00BB7752" w:rsidRPr="009A53D2">
        <w:rPr>
          <w:lang w:val="fr-CH"/>
        </w:rPr>
        <w:t xml:space="preserve">qui fréquentent l’école primaire et le premier cycle de l’enseignement secondaire </w:t>
      </w:r>
      <w:r w:rsidR="00ED44F1" w:rsidRPr="009A53D2">
        <w:rPr>
          <w:lang w:val="fr-CH"/>
        </w:rPr>
        <w:t>et</w:t>
      </w:r>
      <w:r w:rsidR="00BB7752" w:rsidRPr="009A53D2">
        <w:rPr>
          <w:lang w:val="fr-CH"/>
        </w:rPr>
        <w:t xml:space="preserve"> </w:t>
      </w:r>
      <w:r w:rsidR="00E539D5" w:rsidRPr="009A53D2">
        <w:rPr>
          <w:lang w:val="fr-CH"/>
        </w:rPr>
        <w:t>d</w:t>
      </w:r>
      <w:r w:rsidR="00BB7752" w:rsidRPr="009A53D2">
        <w:rPr>
          <w:lang w:val="fr-CH"/>
        </w:rPr>
        <w:t xml:space="preserve">ont </w:t>
      </w:r>
      <w:r w:rsidR="00E539D5" w:rsidRPr="009A53D2">
        <w:rPr>
          <w:lang w:val="fr-CH"/>
        </w:rPr>
        <w:t>la</w:t>
      </w:r>
      <w:r w:rsidR="00BB7752" w:rsidRPr="009A53D2">
        <w:rPr>
          <w:lang w:val="fr-CH"/>
        </w:rPr>
        <w:t xml:space="preserve"> langue maternelle </w:t>
      </w:r>
      <w:r w:rsidR="00E539D5" w:rsidRPr="009A53D2">
        <w:rPr>
          <w:lang w:val="fr-CH"/>
        </w:rPr>
        <w:t>n’est ni l</w:t>
      </w:r>
      <w:r w:rsidR="00BB7752" w:rsidRPr="009A53D2">
        <w:rPr>
          <w:lang w:val="fr-CH"/>
        </w:rPr>
        <w:t xml:space="preserve">e norvégien </w:t>
      </w:r>
      <w:r w:rsidR="00E539D5" w:rsidRPr="009A53D2">
        <w:rPr>
          <w:lang w:val="fr-CH"/>
        </w:rPr>
        <w:t>ni</w:t>
      </w:r>
      <w:r w:rsidR="00BB7752" w:rsidRPr="009A53D2">
        <w:rPr>
          <w:lang w:val="fr-CH"/>
        </w:rPr>
        <w:t xml:space="preserve"> le sami ont droit à des cours spéciaux de norvégien jusqu’à ce que leurs compétences en </w:t>
      </w:r>
      <w:r w:rsidR="00E539D5" w:rsidRPr="009A53D2">
        <w:rPr>
          <w:lang w:val="fr-CH"/>
        </w:rPr>
        <w:t xml:space="preserve">la matière </w:t>
      </w:r>
      <w:r w:rsidR="00BB7752" w:rsidRPr="009A53D2">
        <w:rPr>
          <w:lang w:val="fr-CH"/>
        </w:rPr>
        <w:t>leur permettent de suivre les classes normales de l’établissement</w:t>
      </w:r>
      <w:r w:rsidR="00E52C9E" w:rsidRPr="009A53D2">
        <w:rPr>
          <w:lang w:val="fr-CH"/>
        </w:rPr>
        <w:t xml:space="preserve">. </w:t>
      </w:r>
      <w:r w:rsidR="00BB7752" w:rsidRPr="009A53D2">
        <w:rPr>
          <w:lang w:val="fr-CH"/>
        </w:rPr>
        <w:t xml:space="preserve">Si nécessaire, ces élèves </w:t>
      </w:r>
      <w:r w:rsidR="00ED44F1" w:rsidRPr="009A53D2">
        <w:rPr>
          <w:lang w:val="fr-CH"/>
        </w:rPr>
        <w:t xml:space="preserve">peuvent </w:t>
      </w:r>
      <w:r w:rsidR="00B2289D" w:rsidRPr="009A53D2">
        <w:rPr>
          <w:lang w:val="fr-CH"/>
        </w:rPr>
        <w:t>bénéficier d’</w:t>
      </w:r>
      <w:r w:rsidR="00BB7752" w:rsidRPr="009A53D2">
        <w:rPr>
          <w:lang w:val="fr-CH"/>
        </w:rPr>
        <w:t>un</w:t>
      </w:r>
      <w:r w:rsidR="00B2289D" w:rsidRPr="009A53D2">
        <w:rPr>
          <w:lang w:val="fr-CH"/>
        </w:rPr>
        <w:t>e instruction</w:t>
      </w:r>
      <w:r w:rsidR="00BB7752" w:rsidRPr="009A53D2">
        <w:rPr>
          <w:lang w:val="fr-CH"/>
        </w:rPr>
        <w:t xml:space="preserve"> dans leur langue maternelle, </w:t>
      </w:r>
      <w:r w:rsidR="00B2289D" w:rsidRPr="009A53D2">
        <w:rPr>
          <w:lang w:val="fr-CH"/>
        </w:rPr>
        <w:t xml:space="preserve">de l’enseignement de </w:t>
      </w:r>
      <w:r w:rsidR="00BB7752" w:rsidRPr="009A53D2">
        <w:rPr>
          <w:lang w:val="fr-CH"/>
        </w:rPr>
        <w:t xml:space="preserve">certaines </w:t>
      </w:r>
      <w:r w:rsidR="00ED44F1" w:rsidRPr="009A53D2">
        <w:rPr>
          <w:lang w:val="fr-CH"/>
        </w:rPr>
        <w:t>disciplines</w:t>
      </w:r>
      <w:r w:rsidR="00BB7752" w:rsidRPr="009A53D2">
        <w:rPr>
          <w:lang w:val="fr-CH"/>
        </w:rPr>
        <w:t xml:space="preserve"> dans leur langue maternelle et en norvégien ou les deux. </w:t>
      </w:r>
      <w:r w:rsidR="00E539D5" w:rsidRPr="009A53D2">
        <w:rPr>
          <w:lang w:val="fr-CH"/>
        </w:rPr>
        <w:t>L</w:t>
      </w:r>
      <w:r w:rsidR="00BB7752" w:rsidRPr="009A53D2">
        <w:rPr>
          <w:lang w:val="fr-CH"/>
        </w:rPr>
        <w:t xml:space="preserve">es efforts visant à accroître les compétences pour répondre aux besoins des élèves </w:t>
      </w:r>
      <w:r w:rsidR="00D31667" w:rsidRPr="009A53D2">
        <w:rPr>
          <w:lang w:val="fr-CH"/>
        </w:rPr>
        <w:t xml:space="preserve">issus </w:t>
      </w:r>
      <w:r w:rsidR="00BB7752" w:rsidRPr="009A53D2">
        <w:rPr>
          <w:lang w:val="fr-CH"/>
        </w:rPr>
        <w:t>d’un milieu multiculturel seront intensifiés</w:t>
      </w:r>
      <w:r w:rsidR="00E539D5" w:rsidRPr="009A53D2">
        <w:rPr>
          <w:lang w:val="fr-CH"/>
        </w:rPr>
        <w:t xml:space="preserve"> </w:t>
      </w:r>
      <w:r w:rsidR="00720222" w:rsidRPr="009A53D2">
        <w:rPr>
          <w:lang w:val="fr-CH"/>
        </w:rPr>
        <w:t>à partir de l’automne</w:t>
      </w:r>
      <w:r w:rsidR="00E539D5" w:rsidRPr="009A53D2">
        <w:rPr>
          <w:lang w:val="fr-CH"/>
        </w:rPr>
        <w:t xml:space="preserve"> 2013</w:t>
      </w:r>
      <w:r w:rsidR="00BB7752" w:rsidRPr="009A53D2">
        <w:rPr>
          <w:lang w:val="fr-CH"/>
        </w:rPr>
        <w:t>. Les</w:t>
      </w:r>
      <w:r w:rsidR="00917F57" w:rsidRPr="009A53D2">
        <w:rPr>
          <w:lang w:val="fr-CH"/>
        </w:rPr>
        <w:t xml:space="preserve"> propriétaires d’écoles et les </w:t>
      </w:r>
      <w:r w:rsidR="00B2289D" w:rsidRPr="009A53D2">
        <w:rPr>
          <w:lang w:val="fr-CH"/>
        </w:rPr>
        <w:t>directeurs</w:t>
      </w:r>
      <w:r w:rsidR="00917F57" w:rsidRPr="009A53D2">
        <w:rPr>
          <w:lang w:val="fr-CH"/>
        </w:rPr>
        <w:t xml:space="preserve"> des maternelles seront mieux informés de la législation applicable </w:t>
      </w:r>
      <w:r w:rsidR="00A66FB9" w:rsidRPr="009A53D2">
        <w:rPr>
          <w:lang w:val="fr-CH"/>
        </w:rPr>
        <w:t>de manière à</w:t>
      </w:r>
      <w:r w:rsidR="00917F57" w:rsidRPr="009A53D2">
        <w:rPr>
          <w:lang w:val="fr-CH"/>
        </w:rPr>
        <w:t xml:space="preserve"> garantir </w:t>
      </w:r>
      <w:r w:rsidR="00CB6092" w:rsidRPr="009A53D2">
        <w:rPr>
          <w:lang w:val="fr-CH"/>
        </w:rPr>
        <w:t>un plus</w:t>
      </w:r>
      <w:r w:rsidR="00E539D5" w:rsidRPr="009A53D2">
        <w:rPr>
          <w:lang w:val="fr-CH"/>
        </w:rPr>
        <w:t xml:space="preserve"> grand</w:t>
      </w:r>
      <w:r w:rsidR="00917F57" w:rsidRPr="009A53D2">
        <w:rPr>
          <w:lang w:val="fr-CH"/>
        </w:rPr>
        <w:t xml:space="preserve"> respect du droit des élèves à cet enseignement</w:t>
      </w:r>
      <w:r w:rsidR="00E52C9E" w:rsidRPr="009A53D2">
        <w:rPr>
          <w:lang w:val="fr-CH"/>
        </w:rPr>
        <w:t>.</w:t>
      </w:r>
    </w:p>
    <w:p w:rsidR="00E52C9E" w:rsidRPr="009A53D2" w:rsidRDefault="00BC549A" w:rsidP="00BC549A">
      <w:pPr>
        <w:pStyle w:val="SingleTxtG"/>
        <w:rPr>
          <w:lang w:val="fr-CH"/>
        </w:rPr>
      </w:pPr>
      <w:r w:rsidRPr="009A53D2">
        <w:rPr>
          <w:lang w:val="fr-CH"/>
        </w:rPr>
        <w:t>121.</w:t>
      </w:r>
      <w:r w:rsidRPr="009A53D2">
        <w:rPr>
          <w:lang w:val="fr-CH"/>
        </w:rPr>
        <w:tab/>
      </w:r>
      <w:r w:rsidR="00917F57" w:rsidRPr="009A53D2">
        <w:rPr>
          <w:lang w:val="fr-CH"/>
        </w:rPr>
        <w:t xml:space="preserve">La modification de la loi </w:t>
      </w:r>
      <w:r w:rsidR="00B2289D" w:rsidRPr="009A53D2">
        <w:rPr>
          <w:lang w:val="fr-CH"/>
        </w:rPr>
        <w:t>sur le</w:t>
      </w:r>
      <w:r w:rsidR="00917F57" w:rsidRPr="009A53D2">
        <w:rPr>
          <w:lang w:val="fr-CH"/>
        </w:rPr>
        <w:t xml:space="preserve"> programme d’insertion </w:t>
      </w:r>
      <w:r w:rsidR="00B2289D" w:rsidRPr="009A53D2">
        <w:rPr>
          <w:lang w:val="fr-CH"/>
        </w:rPr>
        <w:t>destiné aux</w:t>
      </w:r>
      <w:r w:rsidR="00917F57" w:rsidRPr="009A53D2">
        <w:rPr>
          <w:lang w:val="fr-CH"/>
        </w:rPr>
        <w:t xml:space="preserve"> élèves primo-arrivants </w:t>
      </w:r>
      <w:r w:rsidR="005C1DFD" w:rsidRPr="009A53D2">
        <w:rPr>
          <w:lang w:val="fr-CH"/>
        </w:rPr>
        <w:t>issus d’une minorité linguistique</w:t>
      </w:r>
      <w:r w:rsidR="00917F57" w:rsidRPr="009A53D2">
        <w:rPr>
          <w:lang w:val="fr-CH"/>
        </w:rPr>
        <w:t xml:space="preserve"> a pris effet en </w:t>
      </w:r>
      <w:r w:rsidR="00692376" w:rsidRPr="009A53D2">
        <w:rPr>
          <w:lang w:val="fr-CH"/>
        </w:rPr>
        <w:t>août</w:t>
      </w:r>
      <w:r w:rsidR="00E52C9E" w:rsidRPr="009A53D2">
        <w:rPr>
          <w:lang w:val="fr-CH"/>
        </w:rPr>
        <w:t xml:space="preserve"> 2012. </w:t>
      </w:r>
      <w:r w:rsidR="00917F57" w:rsidRPr="009A53D2">
        <w:rPr>
          <w:lang w:val="fr-CH"/>
        </w:rPr>
        <w:t>Elle prévoit que les écoles peuvent offrir un</w:t>
      </w:r>
      <w:r w:rsidR="00B2289D" w:rsidRPr="009A53D2">
        <w:rPr>
          <w:lang w:val="fr-CH"/>
        </w:rPr>
        <w:t xml:space="preserve">e instruction </w:t>
      </w:r>
      <w:r w:rsidR="00E539D5" w:rsidRPr="009A53D2">
        <w:rPr>
          <w:lang w:val="fr-CH"/>
        </w:rPr>
        <w:t>de meilleure qualité</w:t>
      </w:r>
      <w:r w:rsidR="00B2289D" w:rsidRPr="009A53D2">
        <w:rPr>
          <w:lang w:val="fr-CH"/>
        </w:rPr>
        <w:t xml:space="preserve"> et</w:t>
      </w:r>
      <w:r w:rsidR="00917F57" w:rsidRPr="009A53D2">
        <w:rPr>
          <w:lang w:val="fr-CH"/>
        </w:rPr>
        <w:t xml:space="preserve"> personnalisé</w:t>
      </w:r>
      <w:r w:rsidR="00B2289D" w:rsidRPr="009A53D2">
        <w:rPr>
          <w:lang w:val="fr-CH"/>
        </w:rPr>
        <w:t>e</w:t>
      </w:r>
      <w:r w:rsidR="00917F57" w:rsidRPr="009A53D2">
        <w:rPr>
          <w:lang w:val="fr-CH"/>
        </w:rPr>
        <w:t xml:space="preserve"> à ces élèves </w:t>
      </w:r>
      <w:r w:rsidR="00B2289D" w:rsidRPr="009A53D2">
        <w:rPr>
          <w:lang w:val="fr-CH"/>
        </w:rPr>
        <w:t>pour</w:t>
      </w:r>
      <w:r w:rsidR="00917F57" w:rsidRPr="009A53D2">
        <w:rPr>
          <w:lang w:val="fr-CH"/>
        </w:rPr>
        <w:t xml:space="preserve"> faciliter leur transition vers l’éducation ordinaire dans les écoles norvégiennes. </w:t>
      </w:r>
      <w:r w:rsidR="0053055B" w:rsidRPr="009A53D2">
        <w:rPr>
          <w:lang w:val="fr-CH"/>
        </w:rPr>
        <w:t>Á</w:t>
      </w:r>
      <w:r w:rsidR="00917F57" w:rsidRPr="009A53D2">
        <w:rPr>
          <w:lang w:val="fr-CH"/>
        </w:rPr>
        <w:t xml:space="preserve"> long terme, ce</w:t>
      </w:r>
      <w:r w:rsidR="00B2289D" w:rsidRPr="009A53D2">
        <w:rPr>
          <w:lang w:val="fr-CH"/>
        </w:rPr>
        <w:t>tte innovation</w:t>
      </w:r>
      <w:r w:rsidR="00917F57" w:rsidRPr="009A53D2">
        <w:rPr>
          <w:lang w:val="fr-CH"/>
        </w:rPr>
        <w:t xml:space="preserve"> devrait également contribuer à réduire les taux d’abandon scolaire</w:t>
      </w:r>
      <w:r w:rsidR="00E52C9E" w:rsidRPr="009A53D2">
        <w:rPr>
          <w:lang w:val="fr-CH"/>
        </w:rPr>
        <w:t>.</w:t>
      </w:r>
    </w:p>
    <w:p w:rsidR="00E52C9E" w:rsidRPr="009A53D2" w:rsidRDefault="00A66D47" w:rsidP="00A66D47">
      <w:pPr>
        <w:pStyle w:val="H4G"/>
        <w:rPr>
          <w:lang w:val="fr-CH"/>
        </w:rPr>
      </w:pPr>
      <w:r w:rsidRPr="009A53D2">
        <w:rPr>
          <w:lang w:val="fr-CH"/>
        </w:rPr>
        <w:tab/>
      </w:r>
      <w:r w:rsidRPr="009A53D2">
        <w:rPr>
          <w:lang w:val="fr-CH"/>
        </w:rPr>
        <w:tab/>
      </w:r>
      <w:r w:rsidR="00E52C9E" w:rsidRPr="009A53D2">
        <w:rPr>
          <w:lang w:val="fr-CH"/>
        </w:rPr>
        <w:t>Strat</w:t>
      </w:r>
      <w:r w:rsidR="00917F57" w:rsidRPr="009A53D2">
        <w:rPr>
          <w:lang w:val="fr-CH"/>
        </w:rPr>
        <w:t>é</w:t>
      </w:r>
      <w:r w:rsidR="00E52C9E" w:rsidRPr="009A53D2">
        <w:rPr>
          <w:lang w:val="fr-CH"/>
        </w:rPr>
        <w:t xml:space="preserve">gies </w:t>
      </w:r>
      <w:r w:rsidR="00AD74EC" w:rsidRPr="009A53D2">
        <w:rPr>
          <w:lang w:val="fr-CH"/>
        </w:rPr>
        <w:t>visant à</w:t>
      </w:r>
      <w:r w:rsidR="00917F57" w:rsidRPr="009A53D2">
        <w:rPr>
          <w:lang w:val="fr-CH"/>
        </w:rPr>
        <w:t xml:space="preserve"> accroître le recrutement de personnes issues de l’immigration </w:t>
      </w:r>
      <w:r w:rsidR="00E539D5" w:rsidRPr="009A53D2">
        <w:rPr>
          <w:lang w:val="fr-CH"/>
        </w:rPr>
        <w:t>au sein d</w:t>
      </w:r>
      <w:r w:rsidR="00917F57" w:rsidRPr="009A53D2">
        <w:rPr>
          <w:lang w:val="fr-CH"/>
        </w:rPr>
        <w:t>es établissements d’enseignement supérieur</w:t>
      </w:r>
    </w:p>
    <w:p w:rsidR="00E52C9E" w:rsidRPr="009A53D2" w:rsidRDefault="00BC549A" w:rsidP="00ED4D87">
      <w:pPr>
        <w:pStyle w:val="SingleTxtG"/>
        <w:rPr>
          <w:lang w:val="fr-CH"/>
        </w:rPr>
      </w:pPr>
      <w:r w:rsidRPr="009A53D2">
        <w:rPr>
          <w:lang w:val="fr-CH"/>
        </w:rPr>
        <w:t>122.</w:t>
      </w:r>
      <w:r w:rsidRPr="009A53D2">
        <w:rPr>
          <w:lang w:val="fr-CH"/>
        </w:rPr>
        <w:tab/>
      </w:r>
      <w:r w:rsidR="00917F57" w:rsidRPr="009A53D2">
        <w:rPr>
          <w:lang w:val="fr-CH"/>
        </w:rPr>
        <w:t>L’</w:t>
      </w:r>
      <w:r w:rsidR="0053055B" w:rsidRPr="009A53D2">
        <w:rPr>
          <w:lang w:val="fr-CH"/>
        </w:rPr>
        <w:t>État</w:t>
      </w:r>
      <w:r w:rsidR="00917F57" w:rsidRPr="009A53D2">
        <w:rPr>
          <w:lang w:val="fr-CH"/>
        </w:rPr>
        <w:t xml:space="preserve"> partie renvoie aux pa</w:t>
      </w:r>
      <w:r w:rsidR="00E52C9E" w:rsidRPr="009A53D2">
        <w:rPr>
          <w:lang w:val="fr-CH"/>
        </w:rPr>
        <w:t>ragraph</w:t>
      </w:r>
      <w:r w:rsidR="00917F57" w:rsidRPr="009A53D2">
        <w:rPr>
          <w:lang w:val="fr-CH"/>
        </w:rPr>
        <w:t>e</w:t>
      </w:r>
      <w:r w:rsidR="00E52C9E" w:rsidRPr="009A53D2">
        <w:rPr>
          <w:lang w:val="fr-CH"/>
        </w:rPr>
        <w:t>s 280</w:t>
      </w:r>
      <w:r w:rsidR="00ED4D87" w:rsidRPr="009A53D2">
        <w:rPr>
          <w:lang w:val="fr-CH"/>
        </w:rPr>
        <w:t xml:space="preserve"> à </w:t>
      </w:r>
      <w:r w:rsidR="00E52C9E" w:rsidRPr="009A53D2">
        <w:rPr>
          <w:lang w:val="fr-CH"/>
        </w:rPr>
        <w:t xml:space="preserve">291 </w:t>
      </w:r>
      <w:r w:rsidR="00917F57" w:rsidRPr="009A53D2">
        <w:rPr>
          <w:lang w:val="fr-CH"/>
        </w:rPr>
        <w:t>des dix-neuvième/vingtième rapports</w:t>
      </w:r>
      <w:r w:rsidR="00E52C9E" w:rsidRPr="009A53D2">
        <w:rPr>
          <w:lang w:val="fr-CH"/>
        </w:rPr>
        <w:t xml:space="preserve">. </w:t>
      </w:r>
      <w:r w:rsidR="00EB3C5A" w:rsidRPr="009A53D2">
        <w:rPr>
          <w:lang w:val="fr-CH"/>
        </w:rPr>
        <w:t>L</w:t>
      </w:r>
      <w:r w:rsidR="00AD74EC" w:rsidRPr="009A53D2">
        <w:rPr>
          <w:lang w:val="fr-CH"/>
        </w:rPr>
        <w:t>e recrutement</w:t>
      </w:r>
      <w:r w:rsidR="00EB3C5A" w:rsidRPr="009A53D2">
        <w:rPr>
          <w:lang w:val="fr-CH"/>
        </w:rPr>
        <w:t xml:space="preserve"> d’étudiants issus de l’immigration dans </w:t>
      </w:r>
      <w:r w:rsidR="00AD74EC" w:rsidRPr="009A53D2">
        <w:rPr>
          <w:lang w:val="fr-CH"/>
        </w:rPr>
        <w:t>les</w:t>
      </w:r>
      <w:r w:rsidR="00632B2C" w:rsidRPr="009A53D2">
        <w:rPr>
          <w:lang w:val="fr-CH"/>
        </w:rPr>
        <w:t xml:space="preserve"> di</w:t>
      </w:r>
      <w:r w:rsidR="00AD74EC" w:rsidRPr="009A53D2">
        <w:rPr>
          <w:lang w:val="fr-CH"/>
        </w:rPr>
        <w:t>verses</w:t>
      </w:r>
      <w:r w:rsidR="00632B2C" w:rsidRPr="009A53D2">
        <w:rPr>
          <w:lang w:val="fr-CH"/>
        </w:rPr>
        <w:t xml:space="preserve"> </w:t>
      </w:r>
      <w:r w:rsidR="00AD74EC" w:rsidRPr="009A53D2">
        <w:rPr>
          <w:lang w:val="fr-CH"/>
        </w:rPr>
        <w:t>filières de l’</w:t>
      </w:r>
      <w:r w:rsidR="00EB3C5A" w:rsidRPr="009A53D2">
        <w:rPr>
          <w:lang w:val="fr-CH"/>
        </w:rPr>
        <w:t>enseignement supérieur est un objectif global</w:t>
      </w:r>
      <w:r w:rsidR="00E52C9E" w:rsidRPr="009A53D2">
        <w:rPr>
          <w:lang w:val="fr-CH"/>
        </w:rPr>
        <w:t xml:space="preserve">. </w:t>
      </w:r>
      <w:r w:rsidR="005E6745" w:rsidRPr="009A53D2">
        <w:rPr>
          <w:lang w:val="fr-CH"/>
        </w:rPr>
        <w:t>D</w:t>
      </w:r>
      <w:r w:rsidR="00917F57" w:rsidRPr="009A53D2">
        <w:rPr>
          <w:lang w:val="fr-CH"/>
        </w:rPr>
        <w:t>es informations sur les possibilités d</w:t>
      </w:r>
      <w:r w:rsidR="005E6745" w:rsidRPr="009A53D2">
        <w:rPr>
          <w:lang w:val="fr-CH"/>
        </w:rPr>
        <w:t>’</w:t>
      </w:r>
      <w:r w:rsidR="00917F57" w:rsidRPr="009A53D2">
        <w:rPr>
          <w:lang w:val="fr-CH"/>
        </w:rPr>
        <w:t xml:space="preserve">études sont </w:t>
      </w:r>
      <w:r w:rsidR="00EB3C5A" w:rsidRPr="009A53D2">
        <w:rPr>
          <w:lang w:val="fr-CH"/>
        </w:rPr>
        <w:t>données</w:t>
      </w:r>
      <w:r w:rsidR="00917F57" w:rsidRPr="009A53D2">
        <w:rPr>
          <w:lang w:val="fr-CH"/>
        </w:rPr>
        <w:t xml:space="preserve"> aux adultes issus de l’immigration. </w:t>
      </w:r>
      <w:r w:rsidR="00BA5D16" w:rsidRPr="009A53D2">
        <w:rPr>
          <w:lang w:val="fr-CH"/>
        </w:rPr>
        <w:t>En</w:t>
      </w:r>
      <w:r w:rsidR="00E52C9E" w:rsidRPr="009A53D2">
        <w:rPr>
          <w:lang w:val="fr-CH"/>
        </w:rPr>
        <w:t xml:space="preserve"> </w:t>
      </w:r>
      <w:r w:rsidR="00692376" w:rsidRPr="009A53D2">
        <w:rPr>
          <w:lang w:val="fr-CH"/>
        </w:rPr>
        <w:t>avril</w:t>
      </w:r>
      <w:r w:rsidR="00E52C9E" w:rsidRPr="009A53D2">
        <w:rPr>
          <w:lang w:val="fr-CH"/>
        </w:rPr>
        <w:t xml:space="preserve"> 2012, </w:t>
      </w:r>
      <w:r w:rsidR="00917F57" w:rsidRPr="009A53D2">
        <w:rPr>
          <w:lang w:val="fr-CH"/>
        </w:rPr>
        <w:t xml:space="preserve">les partenaires sociaux et le Ministère de l’éducation et de la recherche ont signé un contrat social visant à développer les postes d’apprentissage. Des fonds </w:t>
      </w:r>
      <w:r w:rsidR="005E6745" w:rsidRPr="009A53D2">
        <w:rPr>
          <w:lang w:val="fr-CH"/>
        </w:rPr>
        <w:t>sont également disponibles</w:t>
      </w:r>
      <w:r w:rsidR="00917F57" w:rsidRPr="009A53D2">
        <w:rPr>
          <w:lang w:val="fr-CH"/>
        </w:rPr>
        <w:t xml:space="preserve"> pour encourager les entreprises à accepter des apprentis dont les compétences en langue norvégienne sont </w:t>
      </w:r>
      <w:r w:rsidR="00181E59" w:rsidRPr="009A53D2">
        <w:rPr>
          <w:lang w:val="fr-CH"/>
        </w:rPr>
        <w:t>limitées</w:t>
      </w:r>
      <w:r w:rsidR="00E52C9E" w:rsidRPr="009A53D2">
        <w:rPr>
          <w:lang w:val="fr-CH"/>
        </w:rPr>
        <w:t>.</w:t>
      </w:r>
    </w:p>
    <w:p w:rsidR="00E52C9E" w:rsidRPr="009A53D2" w:rsidRDefault="00A66D47" w:rsidP="00A66D47">
      <w:pPr>
        <w:pStyle w:val="H4G"/>
        <w:rPr>
          <w:lang w:val="fr-CH"/>
        </w:rPr>
      </w:pPr>
      <w:r w:rsidRPr="009A53D2">
        <w:rPr>
          <w:lang w:val="fr-CH"/>
        </w:rPr>
        <w:tab/>
      </w:r>
      <w:r w:rsidRPr="009A53D2">
        <w:rPr>
          <w:lang w:val="fr-CH"/>
        </w:rPr>
        <w:tab/>
      </w:r>
      <w:r w:rsidR="00EC20E0" w:rsidRPr="009A53D2">
        <w:rPr>
          <w:lang w:val="fr-CH"/>
        </w:rPr>
        <w:t>Programme</w:t>
      </w:r>
      <w:r w:rsidR="005E6745" w:rsidRPr="009A53D2">
        <w:rPr>
          <w:lang w:val="fr-CH"/>
        </w:rPr>
        <w:t>s</w:t>
      </w:r>
      <w:r w:rsidR="00EC20E0" w:rsidRPr="009A53D2">
        <w:rPr>
          <w:lang w:val="fr-CH"/>
        </w:rPr>
        <w:t xml:space="preserve"> spéciaux de formation pour les élèves primo-arrivants </w:t>
      </w:r>
      <w:r w:rsidR="005C1DFD" w:rsidRPr="009A53D2">
        <w:rPr>
          <w:lang w:val="fr-CH"/>
        </w:rPr>
        <w:t>issus d’une minorité linguistique</w:t>
      </w:r>
    </w:p>
    <w:p w:rsidR="00E52C9E" w:rsidRPr="009A53D2" w:rsidRDefault="00BC549A" w:rsidP="00BC549A">
      <w:pPr>
        <w:pStyle w:val="SingleTxtG"/>
        <w:rPr>
          <w:lang w:val="fr-CH"/>
        </w:rPr>
      </w:pPr>
      <w:r w:rsidRPr="009A53D2">
        <w:rPr>
          <w:lang w:val="fr-CH"/>
        </w:rPr>
        <w:t>123.</w:t>
      </w:r>
      <w:r w:rsidRPr="009A53D2">
        <w:rPr>
          <w:lang w:val="fr-CH"/>
        </w:rPr>
        <w:tab/>
      </w:r>
      <w:r w:rsidR="00EC20E0" w:rsidRPr="009A53D2">
        <w:rPr>
          <w:lang w:val="fr-CH"/>
        </w:rPr>
        <w:t xml:space="preserve">Les enfants </w:t>
      </w:r>
      <w:r w:rsidR="005C1DFD" w:rsidRPr="009A53D2">
        <w:rPr>
          <w:lang w:val="fr-CH"/>
        </w:rPr>
        <w:t>issus d’une minorité linguistique qui</w:t>
      </w:r>
      <w:r w:rsidR="00EC20E0" w:rsidRPr="009A53D2">
        <w:rPr>
          <w:lang w:val="fr-CH"/>
        </w:rPr>
        <w:t xml:space="preserve"> arrivent en</w:t>
      </w:r>
      <w:r w:rsidR="00E52C9E" w:rsidRPr="009A53D2">
        <w:rPr>
          <w:lang w:val="fr-CH"/>
        </w:rPr>
        <w:t xml:space="preserve"> </w:t>
      </w:r>
      <w:r w:rsidR="00F40EE8" w:rsidRPr="009A53D2">
        <w:rPr>
          <w:lang w:val="fr-CH"/>
        </w:rPr>
        <w:t>Norvège</w:t>
      </w:r>
      <w:r w:rsidR="00E52C9E" w:rsidRPr="009A53D2">
        <w:rPr>
          <w:lang w:val="fr-CH"/>
        </w:rPr>
        <w:t xml:space="preserve"> </w:t>
      </w:r>
      <w:r w:rsidR="00EC20E0" w:rsidRPr="009A53D2">
        <w:rPr>
          <w:lang w:val="fr-CH"/>
        </w:rPr>
        <w:t>après l’âge scola</w:t>
      </w:r>
      <w:r w:rsidR="00A66FB9" w:rsidRPr="009A53D2">
        <w:rPr>
          <w:lang w:val="fr-CH"/>
        </w:rPr>
        <w:t>ire</w:t>
      </w:r>
      <w:r w:rsidR="00EC20E0" w:rsidRPr="009A53D2">
        <w:rPr>
          <w:lang w:val="fr-CH"/>
        </w:rPr>
        <w:t xml:space="preserve"> doivent suivre l’enseignement </w:t>
      </w:r>
      <w:r w:rsidR="00852570" w:rsidRPr="009A53D2">
        <w:rPr>
          <w:lang w:val="fr-CH"/>
        </w:rPr>
        <w:t>ordinaire</w:t>
      </w:r>
      <w:r w:rsidR="00EC20E0" w:rsidRPr="009A53D2">
        <w:rPr>
          <w:lang w:val="fr-CH"/>
        </w:rPr>
        <w:t xml:space="preserve"> après une période relativement courte. S’agissant d’assurer de bons résultats à </w:t>
      </w:r>
      <w:r w:rsidR="00632B2C" w:rsidRPr="009A53D2">
        <w:rPr>
          <w:lang w:val="fr-CH"/>
        </w:rPr>
        <w:t xml:space="preserve">tous les </w:t>
      </w:r>
      <w:r w:rsidR="00EC20E0" w:rsidRPr="009A53D2">
        <w:rPr>
          <w:lang w:val="fr-CH"/>
        </w:rPr>
        <w:t>élève</w:t>
      </w:r>
      <w:r w:rsidR="00632B2C" w:rsidRPr="009A53D2">
        <w:rPr>
          <w:lang w:val="fr-CH"/>
        </w:rPr>
        <w:t>s</w:t>
      </w:r>
      <w:r w:rsidR="00EC20E0" w:rsidRPr="009A53D2">
        <w:rPr>
          <w:lang w:val="fr-CH"/>
        </w:rPr>
        <w:t>, il est important qu</w:t>
      </w:r>
      <w:r w:rsidR="00632B2C" w:rsidRPr="009A53D2">
        <w:rPr>
          <w:lang w:val="fr-CH"/>
        </w:rPr>
        <w:t>’ils</w:t>
      </w:r>
      <w:r w:rsidR="00EC20E0" w:rsidRPr="009A53D2">
        <w:rPr>
          <w:lang w:val="fr-CH"/>
        </w:rPr>
        <w:t xml:space="preserve"> bénéficient d’une attention particul</w:t>
      </w:r>
      <w:r w:rsidR="00A66FB9" w:rsidRPr="009A53D2">
        <w:rPr>
          <w:lang w:val="fr-CH"/>
        </w:rPr>
        <w:t>ière</w:t>
      </w:r>
      <w:r w:rsidR="00EC20E0" w:rsidRPr="009A53D2">
        <w:rPr>
          <w:lang w:val="fr-CH"/>
        </w:rPr>
        <w:t xml:space="preserve"> à un stade précoce.</w:t>
      </w:r>
      <w:r w:rsidR="00E52C9E" w:rsidRPr="009A53D2">
        <w:rPr>
          <w:lang w:val="fr-CH"/>
        </w:rPr>
        <w:t xml:space="preserve"> </w:t>
      </w:r>
      <w:r w:rsidR="00EC20E0" w:rsidRPr="009A53D2">
        <w:rPr>
          <w:lang w:val="fr-CH"/>
        </w:rPr>
        <w:t>Depuis</w:t>
      </w:r>
      <w:r w:rsidR="00E52C9E" w:rsidRPr="009A53D2">
        <w:rPr>
          <w:lang w:val="fr-CH"/>
        </w:rPr>
        <w:t xml:space="preserve"> </w:t>
      </w:r>
      <w:r w:rsidR="00692376" w:rsidRPr="009A53D2">
        <w:rPr>
          <w:lang w:val="fr-CH"/>
        </w:rPr>
        <w:t>août</w:t>
      </w:r>
      <w:r w:rsidR="00E52C9E" w:rsidRPr="009A53D2">
        <w:rPr>
          <w:lang w:val="fr-CH"/>
        </w:rPr>
        <w:t xml:space="preserve"> 2012, </w:t>
      </w:r>
      <w:r w:rsidR="00EC20E0" w:rsidRPr="009A53D2">
        <w:rPr>
          <w:lang w:val="fr-CH"/>
        </w:rPr>
        <w:t xml:space="preserve">les municipalités sont autorisées par la loi sur l’éducation à mettre en place des programmes spéciaux de formation pour les élèves primo-arrivants </w:t>
      </w:r>
      <w:r w:rsidR="005C1DFD" w:rsidRPr="009A53D2">
        <w:rPr>
          <w:lang w:val="fr-CH"/>
        </w:rPr>
        <w:t>issus d’une minorité linguistique</w:t>
      </w:r>
      <w:r w:rsidR="00E52C9E" w:rsidRPr="009A53D2">
        <w:rPr>
          <w:lang w:val="fr-CH"/>
        </w:rPr>
        <w:t>.</w:t>
      </w:r>
    </w:p>
    <w:p w:rsidR="00E52C9E" w:rsidRPr="009A53D2" w:rsidRDefault="00A66D47" w:rsidP="00A66D47">
      <w:pPr>
        <w:pStyle w:val="H4G"/>
        <w:rPr>
          <w:lang w:val="fr-CH"/>
        </w:rPr>
      </w:pPr>
      <w:r w:rsidRPr="009A53D2">
        <w:rPr>
          <w:lang w:val="fr-CH"/>
        </w:rPr>
        <w:tab/>
      </w:r>
      <w:r w:rsidRPr="009A53D2">
        <w:rPr>
          <w:lang w:val="fr-CH"/>
        </w:rPr>
        <w:tab/>
      </w:r>
      <w:r w:rsidR="00E52C9E" w:rsidRPr="009A53D2">
        <w:rPr>
          <w:lang w:val="fr-CH"/>
        </w:rPr>
        <w:t>Diversit</w:t>
      </w:r>
      <w:r w:rsidR="00EC20E0" w:rsidRPr="009A53D2">
        <w:rPr>
          <w:lang w:val="fr-CH"/>
        </w:rPr>
        <w:t>é</w:t>
      </w:r>
      <w:r w:rsidR="00E52C9E" w:rsidRPr="009A53D2">
        <w:rPr>
          <w:lang w:val="fr-CH"/>
        </w:rPr>
        <w:t xml:space="preserve"> </w:t>
      </w:r>
      <w:r w:rsidR="00F40EE8" w:rsidRPr="009A53D2">
        <w:rPr>
          <w:lang w:val="fr-CH"/>
        </w:rPr>
        <w:t>et</w:t>
      </w:r>
      <w:r w:rsidR="00E52C9E" w:rsidRPr="009A53D2">
        <w:rPr>
          <w:lang w:val="fr-CH"/>
        </w:rPr>
        <w:t xml:space="preserve"> </w:t>
      </w:r>
      <w:r w:rsidR="005E6745" w:rsidRPr="009A53D2">
        <w:rPr>
          <w:lang w:val="fr-CH"/>
        </w:rPr>
        <w:t>adaptation</w:t>
      </w:r>
      <w:r w:rsidR="00E52C9E" w:rsidRPr="009A53D2">
        <w:rPr>
          <w:lang w:val="fr-CH"/>
        </w:rPr>
        <w:t xml:space="preserve"> </w:t>
      </w:r>
    </w:p>
    <w:p w:rsidR="00E52C9E" w:rsidRPr="009A53D2" w:rsidRDefault="00BC549A" w:rsidP="00BC549A">
      <w:pPr>
        <w:pStyle w:val="SingleTxtG"/>
        <w:rPr>
          <w:lang w:val="fr-CH"/>
        </w:rPr>
      </w:pPr>
      <w:r w:rsidRPr="009A53D2">
        <w:rPr>
          <w:lang w:val="fr-CH"/>
        </w:rPr>
        <w:t>124.</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 paragraphe</w:t>
      </w:r>
      <w:r w:rsidR="00E52C9E" w:rsidRPr="009A53D2">
        <w:rPr>
          <w:lang w:val="fr-CH"/>
        </w:rPr>
        <w:t xml:space="preserve"> 206 </w:t>
      </w:r>
      <w:r w:rsidR="00EC20E0" w:rsidRPr="009A53D2">
        <w:rPr>
          <w:lang w:val="fr-CH"/>
        </w:rPr>
        <w:t>des dix-neuvième/</w:t>
      </w:r>
      <w:r w:rsidR="00852570" w:rsidRPr="009A53D2">
        <w:rPr>
          <w:lang w:val="fr-CH"/>
        </w:rPr>
        <w:t>vingtième</w:t>
      </w:r>
      <w:r w:rsidR="00EC20E0" w:rsidRPr="009A53D2">
        <w:rPr>
          <w:lang w:val="fr-CH"/>
        </w:rPr>
        <w:t xml:space="preserve"> rapports de la Norvège</w:t>
      </w:r>
      <w:r w:rsidR="00E52C9E" w:rsidRPr="009A53D2">
        <w:rPr>
          <w:lang w:val="fr-CH"/>
        </w:rPr>
        <w:t xml:space="preserve">. </w:t>
      </w:r>
      <w:r w:rsidR="00BA5D16" w:rsidRPr="009A53D2">
        <w:rPr>
          <w:lang w:val="fr-CH"/>
        </w:rPr>
        <w:t>En</w:t>
      </w:r>
      <w:r w:rsidR="00E52C9E" w:rsidRPr="009A53D2">
        <w:rPr>
          <w:lang w:val="fr-CH"/>
        </w:rPr>
        <w:t xml:space="preserve"> 2008</w:t>
      </w:r>
      <w:r w:rsidR="00EC20E0" w:rsidRPr="009A53D2">
        <w:rPr>
          <w:lang w:val="fr-CH"/>
        </w:rPr>
        <w:t>, un com</w:t>
      </w:r>
      <w:r w:rsidR="00EB3C5A" w:rsidRPr="009A53D2">
        <w:rPr>
          <w:lang w:val="fr-CH"/>
        </w:rPr>
        <w:t>ité a été chargé d’étudier</w:t>
      </w:r>
      <w:r w:rsidR="00EC20E0" w:rsidRPr="009A53D2">
        <w:rPr>
          <w:lang w:val="fr-CH"/>
        </w:rPr>
        <w:t xml:space="preserve"> les services éducatifs offerts aux enfants, aux jeunes et aux adultes </w:t>
      </w:r>
      <w:r w:rsidR="005C1DFD" w:rsidRPr="009A53D2">
        <w:rPr>
          <w:lang w:val="fr-CH"/>
        </w:rPr>
        <w:t>issus d’une minorité linguistique</w:t>
      </w:r>
      <w:r w:rsidR="00EC20E0" w:rsidRPr="009A53D2">
        <w:rPr>
          <w:lang w:val="fr-CH"/>
        </w:rPr>
        <w:t xml:space="preserve"> </w:t>
      </w:r>
      <w:r w:rsidR="00BA5D16" w:rsidRPr="009A53D2">
        <w:rPr>
          <w:lang w:val="fr-CH"/>
        </w:rPr>
        <w:t>en</w:t>
      </w:r>
      <w:r w:rsidR="00E52C9E" w:rsidRPr="009A53D2">
        <w:rPr>
          <w:lang w:val="fr-CH"/>
        </w:rPr>
        <w:t xml:space="preserve"> </w:t>
      </w:r>
      <w:r w:rsidR="00F40EE8" w:rsidRPr="009A53D2">
        <w:rPr>
          <w:lang w:val="fr-CH"/>
        </w:rPr>
        <w:t>Norvège</w:t>
      </w:r>
      <w:r w:rsidR="00E52C9E" w:rsidRPr="009A53D2">
        <w:rPr>
          <w:lang w:val="fr-CH"/>
        </w:rPr>
        <w:t xml:space="preserve">. </w:t>
      </w:r>
      <w:r w:rsidR="00EC20E0" w:rsidRPr="009A53D2">
        <w:rPr>
          <w:lang w:val="fr-CH"/>
        </w:rPr>
        <w:t>Le comité a présenté un</w:t>
      </w:r>
      <w:r w:rsidR="00E52C9E" w:rsidRPr="009A53D2">
        <w:rPr>
          <w:lang w:val="fr-CH"/>
        </w:rPr>
        <w:t xml:space="preserve"> </w:t>
      </w:r>
      <w:r w:rsidR="00EA1934" w:rsidRPr="009A53D2">
        <w:rPr>
          <w:lang w:val="fr-CH"/>
        </w:rPr>
        <w:t>Rapport officiel norvégien</w:t>
      </w:r>
      <w:r w:rsidR="00E52C9E" w:rsidRPr="009A53D2">
        <w:rPr>
          <w:lang w:val="fr-CH"/>
        </w:rPr>
        <w:t xml:space="preserve"> </w:t>
      </w:r>
      <w:r w:rsidR="00BA5D16" w:rsidRPr="009A53D2">
        <w:rPr>
          <w:lang w:val="fr-CH"/>
        </w:rPr>
        <w:t>en</w:t>
      </w:r>
      <w:r w:rsidR="00E52C9E" w:rsidRPr="009A53D2">
        <w:rPr>
          <w:lang w:val="fr-CH"/>
        </w:rPr>
        <w:t xml:space="preserve"> 2010</w:t>
      </w:r>
      <w:r w:rsidR="0060567D" w:rsidRPr="009A53D2">
        <w:rPr>
          <w:lang w:val="fr-CH"/>
        </w:rPr>
        <w:t>;</w:t>
      </w:r>
      <w:r w:rsidR="00E52C9E" w:rsidRPr="009A53D2">
        <w:rPr>
          <w:lang w:val="fr-CH"/>
        </w:rPr>
        <w:t xml:space="preserve"> </w:t>
      </w:r>
      <w:r w:rsidR="00EC20E0" w:rsidRPr="009A53D2">
        <w:rPr>
          <w:lang w:val="fr-CH"/>
        </w:rPr>
        <w:t xml:space="preserve">plusieurs des mesures </w:t>
      </w:r>
      <w:r w:rsidR="00632B2C" w:rsidRPr="009A53D2">
        <w:rPr>
          <w:lang w:val="fr-CH"/>
        </w:rPr>
        <w:t xml:space="preserve">qui y sont </w:t>
      </w:r>
      <w:r w:rsidR="00EC20E0" w:rsidRPr="009A53D2">
        <w:rPr>
          <w:lang w:val="fr-CH"/>
        </w:rPr>
        <w:t xml:space="preserve">proposées ont été reprises dans le livre blanc sur une </w:t>
      </w:r>
      <w:r w:rsidR="00D517D7" w:rsidRPr="009A53D2">
        <w:rPr>
          <w:lang w:val="fr-CH"/>
        </w:rPr>
        <w:t>politique globale d’intégration</w:t>
      </w:r>
      <w:r w:rsidR="00EC20E0" w:rsidRPr="009A53D2">
        <w:rPr>
          <w:lang w:val="fr-CH"/>
        </w:rPr>
        <w:t xml:space="preserve"> </w:t>
      </w:r>
      <w:r w:rsidR="00912D74" w:rsidRPr="009A53D2">
        <w:rPr>
          <w:lang w:val="fr-CH"/>
        </w:rPr>
        <w:t>–</w:t>
      </w:r>
      <w:r w:rsidR="00E52C9E" w:rsidRPr="009A53D2">
        <w:rPr>
          <w:lang w:val="fr-CH"/>
        </w:rPr>
        <w:t xml:space="preserve"> diversit</w:t>
      </w:r>
      <w:r w:rsidR="00EC20E0" w:rsidRPr="009A53D2">
        <w:rPr>
          <w:lang w:val="fr-CH"/>
        </w:rPr>
        <w:t>é</w:t>
      </w:r>
      <w:r w:rsidR="00E52C9E" w:rsidRPr="009A53D2">
        <w:rPr>
          <w:lang w:val="fr-CH"/>
        </w:rPr>
        <w:t xml:space="preserve"> </w:t>
      </w:r>
      <w:r w:rsidR="00F40EE8" w:rsidRPr="009A53D2">
        <w:rPr>
          <w:lang w:val="fr-CH"/>
        </w:rPr>
        <w:t>et</w:t>
      </w:r>
      <w:r w:rsidR="00E52C9E" w:rsidRPr="009A53D2">
        <w:rPr>
          <w:lang w:val="fr-CH"/>
        </w:rPr>
        <w:t xml:space="preserve"> commun</w:t>
      </w:r>
      <w:r w:rsidR="00EC20E0" w:rsidRPr="009A53D2">
        <w:rPr>
          <w:lang w:val="fr-CH"/>
        </w:rPr>
        <w:t>auté</w:t>
      </w:r>
      <w:r w:rsidR="00E52C9E" w:rsidRPr="009A53D2">
        <w:rPr>
          <w:lang w:val="fr-CH"/>
        </w:rPr>
        <w:t xml:space="preserve"> (Meld. St. 6 (2012-2013)).</w:t>
      </w:r>
    </w:p>
    <w:p w:rsidR="00E52C9E" w:rsidRPr="009A53D2" w:rsidRDefault="00A66D47" w:rsidP="00A66D47">
      <w:pPr>
        <w:pStyle w:val="H4G"/>
        <w:rPr>
          <w:lang w:val="fr-CH"/>
        </w:rPr>
      </w:pPr>
      <w:r w:rsidRPr="009A53D2">
        <w:rPr>
          <w:lang w:val="fr-CH"/>
        </w:rPr>
        <w:tab/>
      </w:r>
      <w:r w:rsidRPr="009A53D2">
        <w:rPr>
          <w:lang w:val="fr-CH"/>
        </w:rPr>
        <w:tab/>
      </w:r>
      <w:r w:rsidR="00E52C9E" w:rsidRPr="009A53D2">
        <w:rPr>
          <w:lang w:val="fr-CH"/>
        </w:rPr>
        <w:t>Projet relati</w:t>
      </w:r>
      <w:r w:rsidR="00EC20E0" w:rsidRPr="009A53D2">
        <w:rPr>
          <w:lang w:val="fr-CH"/>
        </w:rPr>
        <w:t>f aux Romani</w:t>
      </w:r>
      <w:r w:rsidR="00E52C9E" w:rsidRPr="009A53D2">
        <w:rPr>
          <w:lang w:val="fr-CH"/>
        </w:rPr>
        <w:t xml:space="preserve">/Taters </w:t>
      </w:r>
      <w:r w:rsidR="00ED4D87" w:rsidRPr="009A53D2">
        <w:rPr>
          <w:lang w:val="fr-CH"/>
        </w:rPr>
        <w:t>–</w:t>
      </w:r>
      <w:r w:rsidR="00DF5F13">
        <w:rPr>
          <w:lang w:val="fr-CH"/>
        </w:rPr>
        <w:t xml:space="preserve"> </w:t>
      </w:r>
      <w:r w:rsidR="00EC20E0" w:rsidRPr="009A53D2">
        <w:rPr>
          <w:lang w:val="fr-CH"/>
        </w:rPr>
        <w:t>de l’enfant à l’adulte</w:t>
      </w:r>
      <w:r w:rsidR="00E52C9E" w:rsidRPr="009A53D2">
        <w:rPr>
          <w:lang w:val="fr-CH"/>
        </w:rPr>
        <w:t xml:space="preserve"> </w:t>
      </w:r>
    </w:p>
    <w:p w:rsidR="00E52C9E" w:rsidRPr="009A53D2" w:rsidRDefault="00BC549A" w:rsidP="00BC549A">
      <w:pPr>
        <w:pStyle w:val="SingleTxtG"/>
        <w:rPr>
          <w:lang w:val="fr-CH"/>
        </w:rPr>
      </w:pPr>
      <w:r w:rsidRPr="009A53D2">
        <w:rPr>
          <w:lang w:val="fr-CH"/>
        </w:rPr>
        <w:t>125.</w:t>
      </w:r>
      <w:r w:rsidRPr="009A53D2">
        <w:rPr>
          <w:lang w:val="fr-CH"/>
        </w:rPr>
        <w:tab/>
      </w:r>
      <w:r w:rsidR="00EC20E0" w:rsidRPr="009A53D2">
        <w:rPr>
          <w:lang w:val="fr-CH"/>
        </w:rPr>
        <w:t>Le projet</w:t>
      </w:r>
      <w:r w:rsidR="00E52C9E" w:rsidRPr="009A53D2">
        <w:rPr>
          <w:lang w:val="fr-CH"/>
        </w:rPr>
        <w:t xml:space="preserve"> </w:t>
      </w:r>
      <w:r w:rsidR="00E52C9E" w:rsidRPr="009A53D2">
        <w:rPr>
          <w:i/>
          <w:lang w:val="fr-CH"/>
        </w:rPr>
        <w:t>Romanifolket</w:t>
      </w:r>
      <w:r w:rsidR="00E52C9E" w:rsidRPr="009A53D2">
        <w:rPr>
          <w:lang w:val="fr-CH"/>
        </w:rPr>
        <w:t xml:space="preserve"> – </w:t>
      </w:r>
      <w:r w:rsidR="00E52C9E" w:rsidRPr="009A53D2">
        <w:rPr>
          <w:i/>
          <w:lang w:val="fr-CH"/>
        </w:rPr>
        <w:t>fra barn til voksen</w:t>
      </w:r>
      <w:r w:rsidR="00E52C9E" w:rsidRPr="009A53D2">
        <w:rPr>
          <w:lang w:val="fr-CH"/>
        </w:rPr>
        <w:t xml:space="preserve"> (</w:t>
      </w:r>
      <w:r w:rsidR="00EC20E0" w:rsidRPr="009A53D2">
        <w:rPr>
          <w:lang w:val="fr-CH"/>
        </w:rPr>
        <w:t>Peuple r</w:t>
      </w:r>
      <w:r w:rsidR="00E52C9E" w:rsidRPr="009A53D2">
        <w:rPr>
          <w:lang w:val="fr-CH"/>
        </w:rPr>
        <w:t xml:space="preserve">omani </w:t>
      </w:r>
      <w:r w:rsidR="00A66D47" w:rsidRPr="009A53D2">
        <w:rPr>
          <w:lang w:val="fr-CH"/>
        </w:rPr>
        <w:t>–</w:t>
      </w:r>
      <w:r w:rsidR="00E52C9E" w:rsidRPr="009A53D2">
        <w:rPr>
          <w:lang w:val="fr-CH"/>
        </w:rPr>
        <w:t xml:space="preserve"> </w:t>
      </w:r>
      <w:r w:rsidR="00EC20E0" w:rsidRPr="009A53D2">
        <w:rPr>
          <w:lang w:val="fr-CH"/>
        </w:rPr>
        <w:t>de l’enfant à l’adulte</w:t>
      </w:r>
      <w:r w:rsidR="00E52C9E" w:rsidRPr="009A53D2">
        <w:rPr>
          <w:lang w:val="fr-CH"/>
        </w:rPr>
        <w:t xml:space="preserve">) </w:t>
      </w:r>
      <w:r w:rsidR="00EC20E0" w:rsidRPr="009A53D2">
        <w:rPr>
          <w:lang w:val="fr-CH"/>
        </w:rPr>
        <w:t>s’est achevé</w:t>
      </w:r>
      <w:r w:rsidR="00E52C9E" w:rsidRPr="009A53D2">
        <w:rPr>
          <w:lang w:val="fr-CH"/>
        </w:rPr>
        <w:t xml:space="preserve"> </w:t>
      </w:r>
      <w:r w:rsidR="00BA5D16" w:rsidRPr="009A53D2">
        <w:rPr>
          <w:lang w:val="fr-CH"/>
        </w:rPr>
        <w:t>en</w:t>
      </w:r>
      <w:r w:rsidR="00E52C9E" w:rsidRPr="009A53D2">
        <w:rPr>
          <w:lang w:val="fr-CH"/>
        </w:rPr>
        <w:t xml:space="preserve"> 2009. </w:t>
      </w:r>
      <w:r w:rsidR="008509E8" w:rsidRPr="009A53D2">
        <w:rPr>
          <w:lang w:val="fr-CH"/>
        </w:rPr>
        <w:t xml:space="preserve">Il </w:t>
      </w:r>
      <w:r w:rsidR="00A66FB9" w:rsidRPr="009A53D2">
        <w:rPr>
          <w:lang w:val="fr-CH"/>
        </w:rPr>
        <w:t>a été</w:t>
      </w:r>
      <w:r w:rsidR="00EB3C5A" w:rsidRPr="009A53D2">
        <w:rPr>
          <w:lang w:val="fr-CH"/>
        </w:rPr>
        <w:t xml:space="preserve"> reconduit</w:t>
      </w:r>
      <w:r w:rsidR="002951CA" w:rsidRPr="009A53D2">
        <w:rPr>
          <w:lang w:val="fr-CH"/>
        </w:rPr>
        <w:t xml:space="preserve"> </w:t>
      </w:r>
      <w:r w:rsidR="008509E8" w:rsidRPr="009A53D2">
        <w:rPr>
          <w:lang w:val="fr-CH"/>
        </w:rPr>
        <w:t>s</w:t>
      </w:r>
      <w:r w:rsidR="002951CA" w:rsidRPr="009A53D2">
        <w:rPr>
          <w:lang w:val="fr-CH"/>
        </w:rPr>
        <w:t>ous les auspices du Centre national pour une éducation multiculturelle</w:t>
      </w:r>
      <w:r w:rsidR="00E52C9E" w:rsidRPr="009A53D2">
        <w:rPr>
          <w:lang w:val="fr-CH"/>
        </w:rPr>
        <w:t xml:space="preserve">. </w:t>
      </w:r>
      <w:r w:rsidR="002951CA" w:rsidRPr="009A53D2">
        <w:rPr>
          <w:lang w:val="fr-CH"/>
        </w:rPr>
        <w:t xml:space="preserve">Les autorités s’emploient actuellement à établir des programmes permanents, notamment </w:t>
      </w:r>
      <w:r w:rsidR="008509E8" w:rsidRPr="009A53D2">
        <w:rPr>
          <w:lang w:val="fr-CH"/>
        </w:rPr>
        <w:t>pour</w:t>
      </w:r>
      <w:r w:rsidR="002951CA" w:rsidRPr="009A53D2">
        <w:rPr>
          <w:lang w:val="fr-CH"/>
        </w:rPr>
        <w:t xml:space="preserve"> mettre en </w:t>
      </w:r>
      <w:r w:rsidR="008509E8" w:rsidRPr="009A53D2">
        <w:rPr>
          <w:lang w:val="fr-CH"/>
        </w:rPr>
        <w:t>valeur</w:t>
      </w:r>
      <w:r w:rsidR="002951CA" w:rsidRPr="009A53D2">
        <w:rPr>
          <w:lang w:val="fr-CH"/>
        </w:rPr>
        <w:t xml:space="preserve"> la culture r</w:t>
      </w:r>
      <w:r w:rsidR="00E52C9E" w:rsidRPr="009A53D2">
        <w:rPr>
          <w:lang w:val="fr-CH"/>
        </w:rPr>
        <w:t>omani/</w:t>
      </w:r>
      <w:r w:rsidR="002951CA" w:rsidRPr="009A53D2">
        <w:rPr>
          <w:lang w:val="fr-CH"/>
        </w:rPr>
        <w:t>t</w:t>
      </w:r>
      <w:r w:rsidR="00E52C9E" w:rsidRPr="009A53D2">
        <w:rPr>
          <w:lang w:val="fr-CH"/>
        </w:rPr>
        <w:t xml:space="preserve">ater </w:t>
      </w:r>
      <w:r w:rsidR="002951CA" w:rsidRPr="009A53D2">
        <w:rPr>
          <w:lang w:val="fr-CH"/>
        </w:rPr>
        <w:t xml:space="preserve">dans les garderies et les écoles, </w:t>
      </w:r>
      <w:r w:rsidR="00A66FB9" w:rsidRPr="009A53D2">
        <w:rPr>
          <w:lang w:val="fr-CH"/>
        </w:rPr>
        <w:t xml:space="preserve">et </w:t>
      </w:r>
      <w:r w:rsidR="002951CA" w:rsidRPr="009A53D2">
        <w:rPr>
          <w:lang w:val="fr-CH"/>
        </w:rPr>
        <w:t xml:space="preserve">à </w:t>
      </w:r>
      <w:r w:rsidR="008509E8" w:rsidRPr="009A53D2">
        <w:rPr>
          <w:lang w:val="fr-CH"/>
        </w:rPr>
        <w:t>produire des informations et de la documentation</w:t>
      </w:r>
      <w:r w:rsidR="00E52C9E" w:rsidRPr="009A53D2">
        <w:rPr>
          <w:lang w:val="fr-CH"/>
        </w:rPr>
        <w:t>.</w:t>
      </w:r>
    </w:p>
    <w:p w:rsidR="00E52C9E" w:rsidRPr="009A53D2" w:rsidRDefault="00A66D47" w:rsidP="00A66D47">
      <w:pPr>
        <w:pStyle w:val="H4G"/>
        <w:rPr>
          <w:lang w:val="fr-CH"/>
        </w:rPr>
      </w:pPr>
      <w:r w:rsidRPr="009A53D2">
        <w:rPr>
          <w:lang w:val="fr-CH"/>
        </w:rPr>
        <w:tab/>
      </w:r>
      <w:r w:rsidRPr="009A53D2">
        <w:rPr>
          <w:lang w:val="fr-CH"/>
        </w:rPr>
        <w:tab/>
      </w:r>
      <w:r w:rsidR="002951CA" w:rsidRPr="009A53D2">
        <w:rPr>
          <w:lang w:val="fr-CH"/>
        </w:rPr>
        <w:t xml:space="preserve">Outils pédagogiques </w:t>
      </w:r>
      <w:r w:rsidR="008509E8" w:rsidRPr="009A53D2">
        <w:rPr>
          <w:lang w:val="fr-CH"/>
        </w:rPr>
        <w:t>en langue sami</w:t>
      </w:r>
    </w:p>
    <w:p w:rsidR="00E52C9E" w:rsidRPr="009A53D2" w:rsidRDefault="00BC549A" w:rsidP="00BC549A">
      <w:pPr>
        <w:pStyle w:val="SingleTxtG"/>
        <w:rPr>
          <w:lang w:val="fr-CH"/>
        </w:rPr>
      </w:pPr>
      <w:r w:rsidRPr="009A53D2">
        <w:rPr>
          <w:lang w:val="fr-CH"/>
        </w:rPr>
        <w:t>126.</w:t>
      </w:r>
      <w:r w:rsidRPr="009A53D2">
        <w:rPr>
          <w:lang w:val="fr-CH"/>
        </w:rPr>
        <w:tab/>
      </w:r>
      <w:r w:rsidR="002951CA" w:rsidRPr="009A53D2">
        <w:rPr>
          <w:lang w:val="fr-CH"/>
        </w:rPr>
        <w:t xml:space="preserve">Le </w:t>
      </w:r>
      <w:r w:rsidR="00E52C9E" w:rsidRPr="009A53D2">
        <w:rPr>
          <w:lang w:val="fr-CH"/>
        </w:rPr>
        <w:t xml:space="preserve">Sámediggi </w:t>
      </w:r>
      <w:r w:rsidR="002951CA" w:rsidRPr="009A53D2">
        <w:rPr>
          <w:lang w:val="fr-CH"/>
        </w:rPr>
        <w:t xml:space="preserve">est chargé d’élaborer et de produire des outils pédagogiques samis et a préparé un plan stratégique à cette fin. En outre, le </w:t>
      </w:r>
      <w:r w:rsidR="00E52C9E" w:rsidRPr="009A53D2">
        <w:rPr>
          <w:lang w:val="fr-CH"/>
        </w:rPr>
        <w:t xml:space="preserve">Sámediggi </w:t>
      </w:r>
      <w:r w:rsidR="00F40EE8" w:rsidRPr="009A53D2">
        <w:rPr>
          <w:lang w:val="fr-CH"/>
        </w:rPr>
        <w:t>et</w:t>
      </w:r>
      <w:r w:rsidR="00E52C9E" w:rsidRPr="009A53D2">
        <w:rPr>
          <w:lang w:val="fr-CH"/>
        </w:rPr>
        <w:t xml:space="preserve"> </w:t>
      </w:r>
      <w:r w:rsidR="002951CA" w:rsidRPr="009A53D2">
        <w:rPr>
          <w:lang w:val="fr-CH"/>
        </w:rPr>
        <w:t xml:space="preserve">le Centre norvégien pour l’emploi des TIC </w:t>
      </w:r>
      <w:r w:rsidR="008509E8" w:rsidRPr="009A53D2">
        <w:rPr>
          <w:lang w:val="fr-CH"/>
        </w:rPr>
        <w:t xml:space="preserve">(technologies de l’information et de la communication) </w:t>
      </w:r>
      <w:r w:rsidR="002951CA" w:rsidRPr="009A53D2">
        <w:rPr>
          <w:lang w:val="fr-CH"/>
        </w:rPr>
        <w:t xml:space="preserve">dans l’éducation participent à </w:t>
      </w:r>
      <w:r w:rsidR="00ED4D87" w:rsidRPr="009A53D2">
        <w:rPr>
          <w:lang w:val="fr-CH"/>
        </w:rPr>
        <w:t xml:space="preserve">un </w:t>
      </w:r>
      <w:r w:rsidR="002951CA" w:rsidRPr="009A53D2">
        <w:rPr>
          <w:lang w:val="fr-CH"/>
        </w:rPr>
        <w:t>projet visant à créer un portail offrant des supports pédagogiques en sami</w:t>
      </w:r>
      <w:r w:rsidR="00E52C9E" w:rsidRPr="009A53D2">
        <w:rPr>
          <w:lang w:val="fr-CH"/>
        </w:rPr>
        <w:t>.</w:t>
      </w:r>
    </w:p>
    <w:p w:rsidR="00E52C9E" w:rsidRPr="009A53D2" w:rsidRDefault="0047105C" w:rsidP="00452A3E">
      <w:pPr>
        <w:pStyle w:val="H23G"/>
        <w:rPr>
          <w:lang w:val="fr-CH"/>
        </w:rPr>
      </w:pPr>
      <w:r w:rsidRPr="009A53D2">
        <w:rPr>
          <w:lang w:val="fr-CH"/>
        </w:rPr>
        <w:tab/>
      </w:r>
      <w:r w:rsidRPr="009A53D2">
        <w:rPr>
          <w:lang w:val="fr-CH"/>
        </w:rPr>
        <w:tab/>
        <w:t xml:space="preserve">5 I E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 xml:space="preserve">6 </w:t>
      </w:r>
    </w:p>
    <w:p w:rsidR="00E52C9E" w:rsidRPr="009A53D2" w:rsidRDefault="0047105C" w:rsidP="00452A3E">
      <w:pPr>
        <w:pStyle w:val="H4G"/>
        <w:rPr>
          <w:lang w:val="fr-CH"/>
        </w:rPr>
      </w:pPr>
      <w:r w:rsidRPr="009A53D2">
        <w:rPr>
          <w:lang w:val="fr-CH"/>
        </w:rPr>
        <w:tab/>
      </w:r>
      <w:r w:rsidRPr="009A53D2">
        <w:rPr>
          <w:lang w:val="fr-CH"/>
        </w:rPr>
        <w:tab/>
      </w:r>
      <w:r w:rsidR="002951CA" w:rsidRPr="009A53D2">
        <w:rPr>
          <w:lang w:val="fr-CH"/>
        </w:rPr>
        <w:t>Droit de participer aux activités culturelles</w:t>
      </w:r>
    </w:p>
    <w:p w:rsidR="00E52C9E" w:rsidRPr="009A53D2" w:rsidRDefault="00BC549A" w:rsidP="00D93978">
      <w:pPr>
        <w:pStyle w:val="SingleTxtG"/>
        <w:rPr>
          <w:lang w:val="fr-CH"/>
        </w:rPr>
      </w:pPr>
      <w:r w:rsidRPr="009A53D2">
        <w:rPr>
          <w:lang w:val="fr-CH"/>
        </w:rPr>
        <w:t>127.</w:t>
      </w:r>
      <w:r w:rsidRPr="009A53D2">
        <w:rPr>
          <w:lang w:val="fr-CH"/>
        </w:rPr>
        <w:tab/>
      </w:r>
      <w:r w:rsidR="002B4822" w:rsidRPr="009A53D2">
        <w:rPr>
          <w:lang w:val="fr-CH"/>
        </w:rPr>
        <w:t xml:space="preserve">L’objectif du programme de subvention en faveur des enfants et des jeunes des grandes communautés urbaines est d’améliorer les </w:t>
      </w:r>
      <w:r w:rsidR="00852570" w:rsidRPr="009A53D2">
        <w:rPr>
          <w:lang w:val="fr-CH"/>
        </w:rPr>
        <w:t>conditions</w:t>
      </w:r>
      <w:r w:rsidR="002B4822" w:rsidRPr="009A53D2">
        <w:rPr>
          <w:lang w:val="fr-CH"/>
        </w:rPr>
        <w:t xml:space="preserve"> </w:t>
      </w:r>
      <w:r w:rsidR="00F433BE" w:rsidRPr="009A53D2">
        <w:rPr>
          <w:lang w:val="fr-CH"/>
        </w:rPr>
        <w:t>de vie et de dévelo</w:t>
      </w:r>
      <w:r w:rsidR="005B520C" w:rsidRPr="009A53D2">
        <w:rPr>
          <w:lang w:val="fr-CH"/>
        </w:rPr>
        <w:t>ppement d</w:t>
      </w:r>
      <w:r w:rsidR="002B4822" w:rsidRPr="009A53D2">
        <w:rPr>
          <w:lang w:val="fr-CH"/>
        </w:rPr>
        <w:t xml:space="preserve">es enfants et adolescents dans les agglomérations </w:t>
      </w:r>
      <w:r w:rsidR="00852570" w:rsidRPr="009A53D2">
        <w:rPr>
          <w:lang w:val="fr-CH"/>
        </w:rPr>
        <w:t>norvégiennes</w:t>
      </w:r>
      <w:r w:rsidR="002B4822" w:rsidRPr="009A53D2">
        <w:rPr>
          <w:lang w:val="fr-CH"/>
        </w:rPr>
        <w:t xml:space="preserve"> où vit la majorité des enfants et des jeunes issus de l’immigration. Le </w:t>
      </w:r>
      <w:r w:rsidR="00852570" w:rsidRPr="009A53D2">
        <w:rPr>
          <w:lang w:val="fr-CH"/>
        </w:rPr>
        <w:t>Ministère</w:t>
      </w:r>
      <w:r w:rsidR="002B4822" w:rsidRPr="009A53D2">
        <w:rPr>
          <w:lang w:val="fr-CH"/>
        </w:rPr>
        <w:t xml:space="preserve"> de la culture a renforcé ce dispositif par un programme spécial qui </w:t>
      </w:r>
      <w:r w:rsidR="005B520C" w:rsidRPr="009A53D2">
        <w:rPr>
          <w:lang w:val="fr-CH"/>
        </w:rPr>
        <w:t>permet</w:t>
      </w:r>
      <w:r w:rsidR="002B4822" w:rsidRPr="009A53D2">
        <w:rPr>
          <w:lang w:val="fr-CH"/>
        </w:rPr>
        <w:t xml:space="preserve"> à davantage d’enfants et de jeunes de participer à des activités culturelles et de loisir</w:t>
      </w:r>
      <w:r w:rsidR="00EB3C5A" w:rsidRPr="009A53D2">
        <w:rPr>
          <w:lang w:val="fr-CH"/>
        </w:rPr>
        <w:t>s</w:t>
      </w:r>
      <w:r w:rsidR="0060567D" w:rsidRPr="009A53D2">
        <w:rPr>
          <w:lang w:val="fr-CH"/>
        </w:rPr>
        <w:t>;</w:t>
      </w:r>
      <w:r w:rsidR="00E52C9E" w:rsidRPr="009A53D2">
        <w:rPr>
          <w:lang w:val="fr-CH"/>
        </w:rPr>
        <w:t xml:space="preserve"> </w:t>
      </w:r>
      <w:r w:rsidR="002517F0" w:rsidRPr="009A53D2">
        <w:rPr>
          <w:lang w:val="fr-CH"/>
        </w:rPr>
        <w:t>voir</w:t>
      </w:r>
      <w:r w:rsidR="00E52C9E" w:rsidRPr="009A53D2">
        <w:rPr>
          <w:lang w:val="fr-CH"/>
        </w:rPr>
        <w:t xml:space="preserve"> </w:t>
      </w:r>
      <w:r w:rsidR="002B4822" w:rsidRPr="009A53D2">
        <w:rPr>
          <w:lang w:val="fr-CH"/>
        </w:rPr>
        <w:t>le livre blanc</w:t>
      </w:r>
      <w:r w:rsidR="00E52C9E" w:rsidRPr="009A53D2">
        <w:rPr>
          <w:lang w:val="fr-CH"/>
        </w:rPr>
        <w:t xml:space="preserve"> </w:t>
      </w:r>
      <w:r w:rsidR="0060567D" w:rsidRPr="009A53D2">
        <w:rPr>
          <w:lang w:val="fr-CH"/>
        </w:rPr>
        <w:t>«</w:t>
      </w:r>
      <w:r w:rsidR="00E52C9E" w:rsidRPr="009A53D2">
        <w:rPr>
          <w:lang w:val="fr-CH"/>
        </w:rPr>
        <w:t>Culture, In</w:t>
      </w:r>
      <w:r w:rsidR="005B520C" w:rsidRPr="009A53D2">
        <w:rPr>
          <w:lang w:val="fr-CH"/>
        </w:rPr>
        <w:t>sertion</w:t>
      </w:r>
      <w:r w:rsidR="00E52C9E" w:rsidRPr="009A53D2">
        <w:rPr>
          <w:lang w:val="fr-CH"/>
        </w:rPr>
        <w:t xml:space="preserve"> </w:t>
      </w:r>
      <w:r w:rsidR="00F40EE8" w:rsidRPr="009A53D2">
        <w:rPr>
          <w:lang w:val="fr-CH"/>
        </w:rPr>
        <w:t>et</w:t>
      </w:r>
      <w:r w:rsidR="00E52C9E" w:rsidRPr="009A53D2">
        <w:rPr>
          <w:lang w:val="fr-CH"/>
        </w:rPr>
        <w:t xml:space="preserve"> Participation</w:t>
      </w:r>
      <w:r w:rsidR="0060567D" w:rsidRPr="009A53D2">
        <w:rPr>
          <w:lang w:val="fr-CH"/>
        </w:rPr>
        <w:t>»</w:t>
      </w:r>
      <w:r w:rsidR="00E52C9E" w:rsidRPr="009A53D2">
        <w:rPr>
          <w:lang w:val="fr-CH"/>
        </w:rPr>
        <w:t xml:space="preserve"> (Meld. St. 10 (2011</w:t>
      </w:r>
      <w:r w:rsidR="00D93978" w:rsidRPr="009A53D2">
        <w:rPr>
          <w:lang w:val="fr-CH"/>
        </w:rPr>
        <w:t>-</w:t>
      </w:r>
      <w:r w:rsidR="00E52C9E" w:rsidRPr="009A53D2">
        <w:rPr>
          <w:lang w:val="fr-CH"/>
        </w:rPr>
        <w:t>2012</w:t>
      </w:r>
      <w:r w:rsidR="00D93978" w:rsidRPr="009A53D2">
        <w:rPr>
          <w:lang w:val="fr-CH"/>
        </w:rPr>
        <w:t>)</w:t>
      </w:r>
      <w:r w:rsidR="00E52C9E" w:rsidRPr="009A53D2">
        <w:rPr>
          <w:lang w:val="fr-CH"/>
        </w:rPr>
        <w:t xml:space="preserve">). </w:t>
      </w:r>
      <w:r w:rsidR="00632B2C" w:rsidRPr="009A53D2">
        <w:rPr>
          <w:lang w:val="fr-CH"/>
        </w:rPr>
        <w:t>Pour le compte du Ministère de la culture, l</w:t>
      </w:r>
      <w:r w:rsidR="002B4822" w:rsidRPr="009A53D2">
        <w:rPr>
          <w:lang w:val="fr-CH"/>
        </w:rPr>
        <w:t xml:space="preserve">’Institut </w:t>
      </w:r>
      <w:r w:rsidR="00852570" w:rsidRPr="009A53D2">
        <w:rPr>
          <w:lang w:val="fr-CH"/>
        </w:rPr>
        <w:t>international</w:t>
      </w:r>
      <w:r w:rsidR="002B4822" w:rsidRPr="009A53D2">
        <w:rPr>
          <w:lang w:val="fr-CH"/>
        </w:rPr>
        <w:t xml:space="preserve"> de recherche de</w:t>
      </w:r>
      <w:r w:rsidR="00E52C9E" w:rsidRPr="009A53D2">
        <w:rPr>
          <w:lang w:val="fr-CH"/>
        </w:rPr>
        <w:t xml:space="preserve"> Stavanger </w:t>
      </w:r>
      <w:r w:rsidR="002B4822" w:rsidRPr="009A53D2">
        <w:rPr>
          <w:lang w:val="fr-CH"/>
        </w:rPr>
        <w:t>a</w:t>
      </w:r>
      <w:r w:rsidR="00632B2C" w:rsidRPr="009A53D2">
        <w:rPr>
          <w:lang w:val="fr-CH"/>
        </w:rPr>
        <w:t xml:space="preserve"> effectué</w:t>
      </w:r>
      <w:r w:rsidR="009D651D" w:rsidRPr="009A53D2">
        <w:rPr>
          <w:lang w:val="fr-CH"/>
        </w:rPr>
        <w:t xml:space="preserve"> u</w:t>
      </w:r>
      <w:r w:rsidR="002B4822" w:rsidRPr="009A53D2">
        <w:rPr>
          <w:lang w:val="fr-CH"/>
        </w:rPr>
        <w:t xml:space="preserve">n examen du programme de subvention </w:t>
      </w:r>
      <w:r w:rsidR="005B520C" w:rsidRPr="009A53D2">
        <w:rPr>
          <w:lang w:val="fr-CH"/>
        </w:rPr>
        <w:t>visant à</w:t>
      </w:r>
      <w:r w:rsidR="002B4822" w:rsidRPr="009A53D2">
        <w:rPr>
          <w:lang w:val="fr-CH"/>
        </w:rPr>
        <w:t xml:space="preserve"> promouvoir l’intégration dans des équipes sportives.</w:t>
      </w:r>
      <w:r w:rsidR="00E52C9E" w:rsidRPr="009A53D2">
        <w:rPr>
          <w:lang w:val="fr-CH"/>
        </w:rPr>
        <w:t xml:space="preserve"> </w:t>
      </w:r>
      <w:r w:rsidR="002B4822" w:rsidRPr="009A53D2">
        <w:rPr>
          <w:lang w:val="fr-CH"/>
        </w:rPr>
        <w:t xml:space="preserve">Le </w:t>
      </w:r>
      <w:r w:rsidR="00852570" w:rsidRPr="009A53D2">
        <w:rPr>
          <w:lang w:val="fr-CH"/>
        </w:rPr>
        <w:t>résultat</w:t>
      </w:r>
      <w:r w:rsidR="002B4822" w:rsidRPr="009A53D2">
        <w:rPr>
          <w:lang w:val="fr-CH"/>
        </w:rPr>
        <w:t>, présent</w:t>
      </w:r>
      <w:r w:rsidR="005B520C" w:rsidRPr="009A53D2">
        <w:rPr>
          <w:lang w:val="fr-CH"/>
        </w:rPr>
        <w:t>é</w:t>
      </w:r>
      <w:r w:rsidR="002B4822" w:rsidRPr="009A53D2">
        <w:rPr>
          <w:lang w:val="fr-CH"/>
        </w:rPr>
        <w:t xml:space="preserve"> dans le rapport de l’</w:t>
      </w:r>
      <w:r w:rsidR="00E52C9E" w:rsidRPr="009A53D2">
        <w:rPr>
          <w:lang w:val="fr-CH"/>
        </w:rPr>
        <w:t>I</w:t>
      </w:r>
      <w:r w:rsidR="005B520C" w:rsidRPr="009A53D2">
        <w:rPr>
          <w:lang w:val="fr-CH"/>
        </w:rPr>
        <w:t>nstitut</w:t>
      </w:r>
      <w:r w:rsidR="00E52C9E" w:rsidRPr="009A53D2">
        <w:rPr>
          <w:lang w:val="fr-CH"/>
        </w:rPr>
        <w:t xml:space="preserve"> 2011/066, </w:t>
      </w:r>
      <w:r w:rsidR="002B4822" w:rsidRPr="009A53D2">
        <w:rPr>
          <w:lang w:val="fr-CH"/>
        </w:rPr>
        <w:t>montre qu</w:t>
      </w:r>
      <w:r w:rsidR="00264CC3" w:rsidRPr="009A53D2">
        <w:rPr>
          <w:lang w:val="fr-CH"/>
        </w:rPr>
        <w:t>e dans l’ensemble</w:t>
      </w:r>
      <w:r w:rsidR="002B4822" w:rsidRPr="009A53D2">
        <w:rPr>
          <w:lang w:val="fr-CH"/>
        </w:rPr>
        <w:t xml:space="preserve"> les objectifs du programme ont, pour une bonne part, été réalisés</w:t>
      </w:r>
      <w:r w:rsidR="00E52C9E" w:rsidRPr="009A53D2">
        <w:rPr>
          <w:lang w:val="fr-CH"/>
        </w:rPr>
        <w:t xml:space="preserve">. </w:t>
      </w:r>
    </w:p>
    <w:p w:rsidR="00E52C9E" w:rsidRPr="009A53D2" w:rsidRDefault="0047105C" w:rsidP="00452A3E">
      <w:pPr>
        <w:pStyle w:val="H23G"/>
        <w:rPr>
          <w:lang w:val="fr-CH"/>
        </w:rPr>
      </w:pPr>
      <w:r w:rsidRPr="009A53D2">
        <w:rPr>
          <w:lang w:val="fr-CH"/>
        </w:rPr>
        <w:tab/>
      </w:r>
      <w:r w:rsidRPr="009A53D2">
        <w:rPr>
          <w:lang w:val="fr-CH"/>
        </w:rPr>
        <w:tab/>
        <w:t xml:space="preserve">5 II </w:t>
      </w:r>
      <w:r w:rsidR="00264CC3" w:rsidRPr="009A53D2">
        <w:rPr>
          <w:lang w:val="fr-CH"/>
        </w:rPr>
        <w:t>A</w:t>
      </w:r>
      <w:r w:rsidRPr="009A53D2">
        <w:rPr>
          <w:lang w:val="fr-CH"/>
        </w:rPr>
        <w:t xml:space="preserve"> </w:t>
      </w:r>
      <w:r w:rsidR="00664615" w:rsidRPr="009A53D2">
        <w:rPr>
          <w:lang w:val="fr-CH"/>
        </w:rPr>
        <w:t>n</w:t>
      </w:r>
      <w:r w:rsidR="00664615" w:rsidRPr="009A53D2">
        <w:rPr>
          <w:vertAlign w:val="superscript"/>
          <w:lang w:val="fr-CH"/>
        </w:rPr>
        <w:t>os</w:t>
      </w:r>
      <w:r w:rsidR="00E52C9E" w:rsidRPr="009A53D2">
        <w:rPr>
          <w:lang w:val="fr-CH"/>
        </w:rPr>
        <w:t xml:space="preserve"> 1 </w:t>
      </w:r>
      <w:r w:rsidR="00F40EE8" w:rsidRPr="009A53D2">
        <w:rPr>
          <w:lang w:val="fr-CH"/>
        </w:rPr>
        <w:t>et</w:t>
      </w:r>
      <w:r w:rsidR="00E52C9E" w:rsidRPr="009A53D2">
        <w:rPr>
          <w:lang w:val="fr-CH"/>
        </w:rPr>
        <w:t xml:space="preserve"> 2</w:t>
      </w:r>
    </w:p>
    <w:p w:rsidR="00E52C9E" w:rsidRPr="009A53D2" w:rsidRDefault="00BC549A" w:rsidP="00D93978">
      <w:pPr>
        <w:pStyle w:val="SingleTxtG"/>
        <w:rPr>
          <w:lang w:val="fr-CH"/>
        </w:rPr>
      </w:pPr>
      <w:r w:rsidRPr="009A53D2">
        <w:rPr>
          <w:lang w:val="fr-CH"/>
        </w:rPr>
        <w:t>128.</w:t>
      </w:r>
      <w:r w:rsidRPr="009A53D2">
        <w:rPr>
          <w:lang w:val="fr-CH"/>
        </w:rPr>
        <w:tab/>
      </w:r>
      <w:r w:rsidR="002B4822" w:rsidRPr="009A53D2">
        <w:rPr>
          <w:lang w:val="fr-CH"/>
        </w:rPr>
        <w:t>Voir</w:t>
      </w:r>
      <w:r w:rsidR="001A5046" w:rsidRPr="009A53D2">
        <w:rPr>
          <w:lang w:val="fr-CH"/>
        </w:rPr>
        <w:t xml:space="preserve"> 5 I D </w:t>
      </w:r>
      <w:r w:rsidR="00DB261B" w:rsidRPr="009A53D2">
        <w:rPr>
          <w:lang w:val="fr-CH"/>
        </w:rPr>
        <w:t>n</w:t>
      </w:r>
      <w:r w:rsidR="00D93978" w:rsidRPr="009A53D2">
        <w:rPr>
          <w:vertAlign w:val="superscript"/>
          <w:lang w:val="fr-CH"/>
        </w:rPr>
        <w:t>os</w:t>
      </w:r>
      <w:r w:rsidR="00DB261B" w:rsidRPr="009A53D2">
        <w:rPr>
          <w:lang w:val="fr-CH"/>
        </w:rPr>
        <w:t>°</w:t>
      </w:r>
      <w:r w:rsidR="00E52C9E" w:rsidRPr="009A53D2">
        <w:rPr>
          <w:lang w:val="fr-CH"/>
        </w:rPr>
        <w:t>1</w:t>
      </w:r>
      <w:r w:rsidR="00D93978" w:rsidRPr="009A53D2">
        <w:rPr>
          <w:lang w:val="fr-CH"/>
        </w:rPr>
        <w:t xml:space="preserve"> et </w:t>
      </w:r>
      <w:r w:rsidR="00E52C9E" w:rsidRPr="009A53D2">
        <w:rPr>
          <w:lang w:val="fr-CH"/>
        </w:rPr>
        <w:t>2</w:t>
      </w:r>
      <w:r w:rsidR="00D93978" w:rsidRPr="009A53D2">
        <w:rPr>
          <w:lang w:val="fr-CH"/>
        </w:rPr>
        <w:t>.</w:t>
      </w:r>
    </w:p>
    <w:p w:rsidR="00E52C9E" w:rsidRPr="009A53D2" w:rsidRDefault="0047105C" w:rsidP="00452A3E">
      <w:pPr>
        <w:pStyle w:val="H23G"/>
        <w:rPr>
          <w:lang w:val="fr-CH"/>
        </w:rPr>
      </w:pPr>
      <w:r w:rsidRPr="009A53D2">
        <w:rPr>
          <w:lang w:val="fr-CH"/>
        </w:rPr>
        <w:tab/>
      </w:r>
      <w:r w:rsidRPr="009A53D2">
        <w:rPr>
          <w:lang w:val="fr-CH"/>
        </w:rPr>
        <w:tab/>
        <w:t xml:space="preserve">5 II </w:t>
      </w:r>
      <w:r w:rsidR="00264CC3" w:rsidRPr="009A53D2">
        <w:rPr>
          <w:lang w:val="fr-CH"/>
        </w:rPr>
        <w:t>A</w:t>
      </w:r>
      <w:r w:rsidRPr="009A53D2">
        <w:rPr>
          <w:lang w:val="fr-CH"/>
        </w:rPr>
        <w:t xml:space="preserve">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4</w:t>
      </w:r>
    </w:p>
    <w:p w:rsidR="00E52C9E" w:rsidRPr="009A53D2" w:rsidRDefault="00BC549A" w:rsidP="00D93978">
      <w:pPr>
        <w:pStyle w:val="SingleTxtG"/>
        <w:rPr>
          <w:lang w:val="fr-CH"/>
        </w:rPr>
      </w:pPr>
      <w:r w:rsidRPr="009A53D2">
        <w:rPr>
          <w:lang w:val="fr-CH"/>
        </w:rPr>
        <w:t>129.</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paragraphes</w:t>
      </w:r>
      <w:r w:rsidR="00E52C9E" w:rsidRPr="009A53D2">
        <w:rPr>
          <w:lang w:val="fr-CH"/>
        </w:rPr>
        <w:t xml:space="preserve"> 252</w:t>
      </w:r>
      <w:r w:rsidR="00D93978" w:rsidRPr="009A53D2">
        <w:rPr>
          <w:lang w:val="fr-CH"/>
        </w:rPr>
        <w:t xml:space="preserve"> à </w:t>
      </w:r>
      <w:r w:rsidR="00E52C9E" w:rsidRPr="009A53D2">
        <w:rPr>
          <w:lang w:val="fr-CH"/>
        </w:rPr>
        <w:t xml:space="preserve">255 </w:t>
      </w:r>
      <w:r w:rsidR="00750E46" w:rsidRPr="009A53D2">
        <w:rPr>
          <w:lang w:val="fr-CH"/>
        </w:rPr>
        <w:t>du document de base commun</w:t>
      </w:r>
      <w:r w:rsidR="00E52C9E" w:rsidRPr="009A53D2">
        <w:rPr>
          <w:lang w:val="fr-CH"/>
        </w:rPr>
        <w:t>.</w:t>
      </w:r>
    </w:p>
    <w:p w:rsidR="00E52C9E" w:rsidRPr="009A53D2" w:rsidRDefault="0047105C" w:rsidP="00452A3E">
      <w:pPr>
        <w:pStyle w:val="H23G"/>
        <w:rPr>
          <w:lang w:val="fr-CH"/>
        </w:rPr>
      </w:pPr>
      <w:r w:rsidRPr="009A53D2">
        <w:rPr>
          <w:lang w:val="fr-CH"/>
        </w:rPr>
        <w:tab/>
      </w:r>
      <w:r w:rsidRPr="009A53D2">
        <w:rPr>
          <w:lang w:val="fr-CH"/>
        </w:rPr>
        <w:tab/>
      </w:r>
      <w:r w:rsidR="001A5046" w:rsidRPr="009A53D2">
        <w:rPr>
          <w:lang w:val="fr-CH"/>
        </w:rPr>
        <w:t xml:space="preserve">5 II </w:t>
      </w:r>
      <w:r w:rsidR="00264CC3" w:rsidRPr="009A53D2">
        <w:rPr>
          <w:lang w:val="fr-CH"/>
        </w:rPr>
        <w:t>A</w:t>
      </w:r>
      <w:r w:rsidR="001A5046" w:rsidRPr="009A53D2">
        <w:rPr>
          <w:lang w:val="fr-CH"/>
        </w:rPr>
        <w:t xml:space="preserve"> </w:t>
      </w:r>
      <w:r w:rsidR="00DB261B" w:rsidRPr="009A53D2">
        <w:rPr>
          <w:lang w:val="fr-CH"/>
        </w:rPr>
        <w:t>n</w:t>
      </w:r>
      <w:r w:rsidR="00D93978" w:rsidRPr="009A53D2">
        <w:rPr>
          <w:vertAlign w:val="superscript"/>
          <w:lang w:val="fr-CH"/>
        </w:rPr>
        <w:t>o</w:t>
      </w:r>
      <w:r w:rsidR="00D93978" w:rsidRPr="009A53D2">
        <w:rPr>
          <w:lang w:val="fr-CH"/>
        </w:rPr>
        <w:t xml:space="preserve"> </w:t>
      </w:r>
      <w:r w:rsidR="00E52C9E" w:rsidRPr="009A53D2">
        <w:rPr>
          <w:lang w:val="fr-CH"/>
        </w:rPr>
        <w:t>6</w:t>
      </w:r>
    </w:p>
    <w:p w:rsidR="00E52C9E" w:rsidRPr="009A53D2" w:rsidRDefault="0047105C" w:rsidP="00452A3E">
      <w:pPr>
        <w:pStyle w:val="H4G"/>
        <w:rPr>
          <w:lang w:val="fr-CH"/>
        </w:rPr>
      </w:pPr>
      <w:r w:rsidRPr="009A53D2">
        <w:rPr>
          <w:lang w:val="fr-CH"/>
        </w:rPr>
        <w:tab/>
      </w:r>
      <w:r w:rsidRPr="009A53D2">
        <w:rPr>
          <w:lang w:val="fr-CH"/>
        </w:rPr>
        <w:tab/>
      </w:r>
      <w:r w:rsidR="002B4822" w:rsidRPr="009A53D2">
        <w:rPr>
          <w:lang w:val="fr-CH"/>
        </w:rPr>
        <w:t>Dimensions sexistes de la discrimination ethnique</w:t>
      </w:r>
    </w:p>
    <w:p w:rsidR="00E52C9E" w:rsidRPr="009A53D2" w:rsidRDefault="00BC549A" w:rsidP="00BC549A">
      <w:pPr>
        <w:pStyle w:val="SingleTxtG"/>
        <w:rPr>
          <w:lang w:val="fr-CH"/>
        </w:rPr>
      </w:pPr>
      <w:r w:rsidRPr="009A53D2">
        <w:rPr>
          <w:lang w:val="fr-CH"/>
        </w:rPr>
        <w:t>130.</w:t>
      </w:r>
      <w:r w:rsidRPr="009A53D2">
        <w:rPr>
          <w:lang w:val="fr-CH"/>
        </w:rPr>
        <w:tab/>
      </w:r>
      <w:r w:rsidR="002B4822" w:rsidRPr="009A53D2">
        <w:rPr>
          <w:lang w:val="fr-CH"/>
        </w:rPr>
        <w:t>Une étude menée par l’Institut de recherche sociale sur l’ampleur et les causes de la</w:t>
      </w:r>
      <w:r w:rsidR="00E52C9E" w:rsidRPr="009A53D2">
        <w:rPr>
          <w:lang w:val="fr-CH"/>
        </w:rPr>
        <w:t xml:space="preserve"> discrimination (ISF 2012-1) </w:t>
      </w:r>
      <w:r w:rsidR="00E40957" w:rsidRPr="009A53D2">
        <w:rPr>
          <w:lang w:val="fr-CH"/>
        </w:rPr>
        <w:t xml:space="preserve">révèle </w:t>
      </w:r>
      <w:r w:rsidR="002B4822" w:rsidRPr="009A53D2">
        <w:rPr>
          <w:lang w:val="fr-CH"/>
        </w:rPr>
        <w:t xml:space="preserve">des différences </w:t>
      </w:r>
      <w:r w:rsidR="00E40957" w:rsidRPr="009A53D2">
        <w:rPr>
          <w:lang w:val="fr-CH"/>
        </w:rPr>
        <w:t>quant au taux de</w:t>
      </w:r>
      <w:r w:rsidR="002B4822" w:rsidRPr="009A53D2">
        <w:rPr>
          <w:lang w:val="fr-CH"/>
        </w:rPr>
        <w:t xml:space="preserve"> discrimination entre les hommes et les femmes</w:t>
      </w:r>
      <w:r w:rsidR="0060567D" w:rsidRPr="009A53D2">
        <w:rPr>
          <w:lang w:val="fr-CH"/>
        </w:rPr>
        <w:t>;</w:t>
      </w:r>
      <w:r w:rsidR="002B4822" w:rsidRPr="009A53D2">
        <w:rPr>
          <w:lang w:val="fr-CH"/>
        </w:rPr>
        <w:t xml:space="preserve"> avoir un nom à </w:t>
      </w:r>
      <w:r w:rsidR="00852570" w:rsidRPr="009A53D2">
        <w:rPr>
          <w:lang w:val="fr-CH"/>
        </w:rPr>
        <w:t>consonance</w:t>
      </w:r>
      <w:r w:rsidR="002B4822" w:rsidRPr="009A53D2">
        <w:rPr>
          <w:lang w:val="fr-CH"/>
        </w:rPr>
        <w:t xml:space="preserve"> étrangère réduit la probabilité d’être convoqué à un entretien d’embauche de </w:t>
      </w:r>
      <w:r w:rsidR="00E52C9E" w:rsidRPr="009A53D2">
        <w:rPr>
          <w:lang w:val="fr-CH"/>
        </w:rPr>
        <w:t>16</w:t>
      </w:r>
      <w:r w:rsidR="00912D74" w:rsidRPr="009A53D2">
        <w:rPr>
          <w:lang w:val="fr-CH"/>
        </w:rPr>
        <w:t> </w:t>
      </w:r>
      <w:r w:rsidR="00CA4DF6" w:rsidRPr="009A53D2">
        <w:rPr>
          <w:lang w:val="fr-CH"/>
        </w:rPr>
        <w:t>%</w:t>
      </w:r>
      <w:r w:rsidR="00E52C9E" w:rsidRPr="009A53D2">
        <w:rPr>
          <w:lang w:val="fr-CH"/>
        </w:rPr>
        <w:t xml:space="preserve"> </w:t>
      </w:r>
      <w:r w:rsidR="002B4822" w:rsidRPr="009A53D2">
        <w:rPr>
          <w:lang w:val="fr-CH"/>
        </w:rPr>
        <w:t>pour les femmes et de</w:t>
      </w:r>
      <w:r w:rsidR="00E52C9E" w:rsidRPr="009A53D2">
        <w:rPr>
          <w:lang w:val="fr-CH"/>
        </w:rPr>
        <w:t xml:space="preserve"> 3</w:t>
      </w:r>
      <w:r w:rsidR="00E40957" w:rsidRPr="009A53D2">
        <w:rPr>
          <w:lang w:val="fr-CH"/>
        </w:rPr>
        <w:t>7</w:t>
      </w:r>
      <w:r w:rsidR="005D49DA" w:rsidRPr="009A53D2">
        <w:rPr>
          <w:lang w:val="fr-CH"/>
        </w:rPr>
        <w:t>,</w:t>
      </w:r>
      <w:r w:rsidR="00E52C9E" w:rsidRPr="009A53D2">
        <w:rPr>
          <w:lang w:val="fr-CH"/>
        </w:rPr>
        <w:t>4</w:t>
      </w:r>
      <w:r w:rsidR="00912D74" w:rsidRPr="009A53D2">
        <w:rPr>
          <w:lang w:val="fr-CH"/>
        </w:rPr>
        <w:t> </w:t>
      </w:r>
      <w:r w:rsidR="00CA4DF6" w:rsidRPr="009A53D2">
        <w:rPr>
          <w:lang w:val="fr-CH"/>
        </w:rPr>
        <w:t>%</w:t>
      </w:r>
      <w:r w:rsidR="00E52C9E" w:rsidRPr="009A53D2">
        <w:rPr>
          <w:lang w:val="fr-CH"/>
        </w:rPr>
        <w:t xml:space="preserve"> </w:t>
      </w:r>
      <w:r w:rsidR="005D49DA" w:rsidRPr="009A53D2">
        <w:rPr>
          <w:lang w:val="fr-CH"/>
        </w:rPr>
        <w:t xml:space="preserve">pour les hommes. De manière générale, les femmes issues de l’immigration sont moins </w:t>
      </w:r>
      <w:r w:rsidR="00E40957" w:rsidRPr="009A53D2">
        <w:rPr>
          <w:lang w:val="fr-CH"/>
        </w:rPr>
        <w:t>victimes de discrimination</w:t>
      </w:r>
      <w:r w:rsidR="005D49DA" w:rsidRPr="009A53D2">
        <w:rPr>
          <w:lang w:val="fr-CH"/>
        </w:rPr>
        <w:t xml:space="preserve"> que les hommes. Cela tient peut-être au fait qu</w:t>
      </w:r>
      <w:r w:rsidR="00E40957" w:rsidRPr="009A53D2">
        <w:rPr>
          <w:lang w:val="fr-CH"/>
        </w:rPr>
        <w:t>’elles</w:t>
      </w:r>
      <w:r w:rsidR="005D49DA" w:rsidRPr="009A53D2">
        <w:rPr>
          <w:lang w:val="fr-CH"/>
        </w:rPr>
        <w:t xml:space="preserve"> sont moins présentes dans les principales sphères sociales</w:t>
      </w:r>
      <w:r w:rsidR="00E52C9E" w:rsidRPr="009A53D2">
        <w:rPr>
          <w:lang w:val="fr-CH"/>
        </w:rPr>
        <w:t xml:space="preserve">. </w:t>
      </w:r>
      <w:r w:rsidR="005D49DA" w:rsidRPr="009A53D2">
        <w:rPr>
          <w:lang w:val="fr-CH"/>
        </w:rPr>
        <w:t xml:space="preserve">Un rapport du Bureau de statistique de </w:t>
      </w:r>
      <w:r w:rsidR="00E52C9E" w:rsidRPr="009A53D2">
        <w:rPr>
          <w:lang w:val="fr-CH"/>
        </w:rPr>
        <w:t xml:space="preserve">2010 </w:t>
      </w:r>
      <w:r w:rsidR="00516655" w:rsidRPr="009A53D2">
        <w:rPr>
          <w:lang w:val="fr-CH"/>
        </w:rPr>
        <w:t xml:space="preserve">fait état de </w:t>
      </w:r>
      <w:r w:rsidR="005D49DA" w:rsidRPr="009A53D2">
        <w:rPr>
          <w:lang w:val="fr-CH"/>
        </w:rPr>
        <w:t>disparités importantes entre les conditions de vie des femmes immigrées et des hommes immigrés</w:t>
      </w:r>
      <w:r w:rsidR="00E52C9E" w:rsidRPr="009A53D2">
        <w:rPr>
          <w:lang w:val="fr-CH"/>
        </w:rPr>
        <w:t>.</w:t>
      </w:r>
    </w:p>
    <w:p w:rsidR="00E52C9E" w:rsidRPr="009A53D2" w:rsidRDefault="0047105C" w:rsidP="00452A3E">
      <w:pPr>
        <w:pStyle w:val="H4G"/>
        <w:rPr>
          <w:lang w:val="fr-CH"/>
        </w:rPr>
      </w:pPr>
      <w:r w:rsidRPr="009A53D2">
        <w:rPr>
          <w:lang w:val="fr-CH"/>
        </w:rPr>
        <w:tab/>
      </w:r>
      <w:r w:rsidRPr="009A53D2">
        <w:rPr>
          <w:lang w:val="fr-CH"/>
        </w:rPr>
        <w:tab/>
      </w:r>
      <w:r w:rsidR="00E52C9E" w:rsidRPr="009A53D2">
        <w:rPr>
          <w:lang w:val="fr-CH"/>
        </w:rPr>
        <w:t>Int</w:t>
      </w:r>
      <w:r w:rsidR="005D49DA" w:rsidRPr="009A53D2">
        <w:rPr>
          <w:lang w:val="fr-CH"/>
        </w:rPr>
        <w:t>é</w:t>
      </w:r>
      <w:r w:rsidR="00E52C9E" w:rsidRPr="009A53D2">
        <w:rPr>
          <w:lang w:val="fr-CH"/>
        </w:rPr>
        <w:t xml:space="preserve">gration </w:t>
      </w:r>
      <w:r w:rsidR="005D49DA" w:rsidRPr="009A53D2">
        <w:rPr>
          <w:lang w:val="fr-CH"/>
        </w:rPr>
        <w:t>du principe d</w:t>
      </w:r>
      <w:r w:rsidR="001157B7" w:rsidRPr="009A53D2">
        <w:rPr>
          <w:lang w:val="fr-CH"/>
        </w:rPr>
        <w:t>’</w:t>
      </w:r>
      <w:r w:rsidR="005D49DA" w:rsidRPr="009A53D2">
        <w:rPr>
          <w:lang w:val="fr-CH"/>
        </w:rPr>
        <w:t>égalité des sexes dans l’élaboration des politiques</w:t>
      </w:r>
    </w:p>
    <w:p w:rsidR="00E52C9E" w:rsidRPr="009A53D2" w:rsidRDefault="00BC549A" w:rsidP="00BC549A">
      <w:pPr>
        <w:pStyle w:val="SingleTxtG"/>
        <w:rPr>
          <w:lang w:val="fr-CH"/>
        </w:rPr>
      </w:pPr>
      <w:r w:rsidRPr="009A53D2">
        <w:rPr>
          <w:lang w:val="fr-CH"/>
        </w:rPr>
        <w:t>131.</w:t>
      </w:r>
      <w:r w:rsidRPr="009A53D2">
        <w:rPr>
          <w:lang w:val="fr-CH"/>
        </w:rPr>
        <w:tab/>
      </w:r>
      <w:r w:rsidR="005D49DA" w:rsidRPr="009A53D2">
        <w:rPr>
          <w:lang w:val="fr-CH"/>
        </w:rPr>
        <w:t>Une stratégie majeure d</w:t>
      </w:r>
      <w:r w:rsidR="001157B7" w:rsidRPr="009A53D2">
        <w:rPr>
          <w:lang w:val="fr-CH"/>
        </w:rPr>
        <w:t>e</w:t>
      </w:r>
      <w:r w:rsidR="005D49DA" w:rsidRPr="009A53D2">
        <w:rPr>
          <w:lang w:val="fr-CH"/>
        </w:rPr>
        <w:t xml:space="preserve"> la politique norvégienne en faveur de l’égalité des sexes e</w:t>
      </w:r>
      <w:r w:rsidR="001157B7" w:rsidRPr="009A53D2">
        <w:rPr>
          <w:lang w:val="fr-CH"/>
        </w:rPr>
        <w:t>s</w:t>
      </w:r>
      <w:r w:rsidR="005D49DA" w:rsidRPr="009A53D2">
        <w:rPr>
          <w:lang w:val="fr-CH"/>
        </w:rPr>
        <w:t xml:space="preserve">t l’intégration du principe d’égalité dans la formulation de toutes les politiques au niveau national, régional et local. L’action du Gouvernement est guidée par la stratégie </w:t>
      </w:r>
      <w:r w:rsidR="00516655" w:rsidRPr="009A53D2">
        <w:rPr>
          <w:lang w:val="fr-CH"/>
        </w:rPr>
        <w:t>relative à</w:t>
      </w:r>
      <w:r w:rsidR="005D49DA" w:rsidRPr="009A53D2">
        <w:rPr>
          <w:lang w:val="fr-CH"/>
        </w:rPr>
        <w:t xml:space="preserve"> la responsabilité sectorielle en matière d’égalité entre les sexes</w:t>
      </w:r>
      <w:r w:rsidR="00E52C9E" w:rsidRPr="009A53D2">
        <w:rPr>
          <w:lang w:val="fr-CH"/>
        </w:rPr>
        <w:t>.</w:t>
      </w:r>
    </w:p>
    <w:p w:rsidR="00E52C9E" w:rsidRPr="009A53D2" w:rsidRDefault="00BC549A" w:rsidP="00BC549A">
      <w:pPr>
        <w:pStyle w:val="SingleTxtG"/>
        <w:rPr>
          <w:lang w:val="fr-CH"/>
        </w:rPr>
      </w:pPr>
      <w:r w:rsidRPr="009A53D2">
        <w:rPr>
          <w:lang w:val="fr-CH"/>
        </w:rPr>
        <w:t>132.</w:t>
      </w:r>
      <w:r w:rsidRPr="009A53D2">
        <w:rPr>
          <w:lang w:val="fr-CH"/>
        </w:rPr>
        <w:tab/>
      </w:r>
      <w:r w:rsidR="006F03F2" w:rsidRPr="009A53D2">
        <w:rPr>
          <w:lang w:val="fr-CH"/>
        </w:rPr>
        <w:t>La loi sur l’égalité des sexes offre une protection contre la discrimination sexiste.</w:t>
      </w:r>
      <w:r w:rsidR="00E52C9E" w:rsidRPr="009A53D2">
        <w:rPr>
          <w:lang w:val="fr-CH"/>
        </w:rPr>
        <w:t xml:space="preserve"> </w:t>
      </w:r>
      <w:r w:rsidR="00BA5D16" w:rsidRPr="009A53D2">
        <w:rPr>
          <w:lang w:val="fr-CH"/>
        </w:rPr>
        <w:t>En</w:t>
      </w:r>
      <w:r w:rsidR="00E52C9E" w:rsidRPr="009A53D2">
        <w:rPr>
          <w:lang w:val="fr-CH"/>
        </w:rPr>
        <w:t xml:space="preserve"> 2011, </w:t>
      </w:r>
      <w:r w:rsidR="006F03F2" w:rsidRPr="009A53D2">
        <w:rPr>
          <w:lang w:val="fr-CH"/>
        </w:rPr>
        <w:t xml:space="preserve">le Gouvernement a présenté un nouveau </w:t>
      </w:r>
      <w:r w:rsidR="009D651D" w:rsidRPr="009A53D2">
        <w:rPr>
          <w:lang w:val="fr-CH"/>
        </w:rPr>
        <w:t>p</w:t>
      </w:r>
      <w:r w:rsidR="00EF0DEE" w:rsidRPr="009A53D2">
        <w:rPr>
          <w:lang w:val="fr-CH"/>
        </w:rPr>
        <w:t>lan d’action</w:t>
      </w:r>
      <w:r w:rsidR="006F03F2" w:rsidRPr="009A53D2">
        <w:rPr>
          <w:lang w:val="fr-CH"/>
        </w:rPr>
        <w:t xml:space="preserve"> en fav</w:t>
      </w:r>
      <w:r w:rsidR="001157B7" w:rsidRPr="009A53D2">
        <w:rPr>
          <w:lang w:val="fr-CH"/>
        </w:rPr>
        <w:t>eur de l’égalité des sexes</w:t>
      </w:r>
      <w:r w:rsidR="00D93978" w:rsidRPr="009A53D2">
        <w:rPr>
          <w:lang w:val="fr-CH"/>
        </w:rPr>
        <w:t xml:space="preserve">, </w:t>
      </w:r>
      <w:r w:rsidR="001157B7" w:rsidRPr="009A53D2">
        <w:rPr>
          <w:lang w:val="fr-CH"/>
        </w:rPr>
        <w:t>É</w:t>
      </w:r>
      <w:r w:rsidR="006F03F2" w:rsidRPr="009A53D2">
        <w:rPr>
          <w:lang w:val="fr-CH"/>
        </w:rPr>
        <w:t xml:space="preserve">galité des sexes </w:t>
      </w:r>
      <w:r w:rsidR="00E52C9E" w:rsidRPr="009A53D2">
        <w:rPr>
          <w:lang w:val="fr-CH"/>
        </w:rPr>
        <w:t xml:space="preserve">2014. </w:t>
      </w:r>
      <w:r w:rsidR="00AF6056" w:rsidRPr="009A53D2">
        <w:rPr>
          <w:lang w:val="fr-CH"/>
        </w:rPr>
        <w:t>Le P</w:t>
      </w:r>
      <w:r w:rsidR="006F03F2" w:rsidRPr="009A53D2">
        <w:rPr>
          <w:lang w:val="fr-CH"/>
        </w:rPr>
        <w:t>lan couvre la période</w:t>
      </w:r>
      <w:r w:rsidR="00E52C9E" w:rsidRPr="009A53D2">
        <w:rPr>
          <w:lang w:val="fr-CH"/>
        </w:rPr>
        <w:t xml:space="preserve"> 2011-2014 </w:t>
      </w:r>
      <w:r w:rsidR="00F40EE8" w:rsidRPr="009A53D2">
        <w:rPr>
          <w:lang w:val="fr-CH"/>
        </w:rPr>
        <w:t>et</w:t>
      </w:r>
      <w:r w:rsidR="00E52C9E" w:rsidRPr="009A53D2">
        <w:rPr>
          <w:lang w:val="fr-CH"/>
        </w:rPr>
        <w:t xml:space="preserve"> </w:t>
      </w:r>
      <w:r w:rsidR="006F03F2" w:rsidRPr="009A53D2">
        <w:rPr>
          <w:lang w:val="fr-CH"/>
        </w:rPr>
        <w:t>définit des objectifs et des actions visant à promouvoir l’égalité des sexes dans toutes les sphères de la société</w:t>
      </w:r>
      <w:r w:rsidR="00E52C9E" w:rsidRPr="009A53D2">
        <w:rPr>
          <w:lang w:val="fr-CH"/>
        </w:rPr>
        <w:t xml:space="preserve">. </w:t>
      </w:r>
      <w:r w:rsidR="006F03F2" w:rsidRPr="009A53D2">
        <w:rPr>
          <w:lang w:val="fr-CH"/>
        </w:rPr>
        <w:t>Il traite de</w:t>
      </w:r>
      <w:r w:rsidR="00AF6056" w:rsidRPr="009A53D2">
        <w:rPr>
          <w:lang w:val="fr-CH"/>
        </w:rPr>
        <w:t>s</w:t>
      </w:r>
      <w:r w:rsidR="006F03F2" w:rsidRPr="009A53D2">
        <w:rPr>
          <w:lang w:val="fr-CH"/>
        </w:rPr>
        <w:t xml:space="preserve"> problèmes spécifiques rencontrés par les femmes et les hommes issus de minorités. Le Gouvernement norvégien reconnaît l’importance d’une perspective pluridimensionnelle et a présenté un livre blanc sur l’égalité des sexes </w:t>
      </w:r>
      <w:r w:rsidR="00E52C9E" w:rsidRPr="009A53D2">
        <w:rPr>
          <w:lang w:val="fr-CH"/>
        </w:rPr>
        <w:t>(Meld. St. 44 (2012-2013)</w:t>
      </w:r>
      <w:r w:rsidR="00D93978" w:rsidRPr="009A53D2">
        <w:rPr>
          <w:lang w:val="fr-CH"/>
        </w:rPr>
        <w:t>)</w:t>
      </w:r>
      <w:r w:rsidR="00AF6056" w:rsidRPr="009A53D2">
        <w:rPr>
          <w:lang w:val="fr-CH"/>
        </w:rPr>
        <w:t xml:space="preserve"> dont les</w:t>
      </w:r>
      <w:r w:rsidR="006F03F2" w:rsidRPr="009A53D2">
        <w:rPr>
          <w:lang w:val="fr-CH"/>
        </w:rPr>
        <w:t xml:space="preserve"> propositions </w:t>
      </w:r>
      <w:r w:rsidR="00AF6056" w:rsidRPr="009A53D2">
        <w:rPr>
          <w:lang w:val="fr-CH"/>
        </w:rPr>
        <w:t>visent</w:t>
      </w:r>
      <w:r w:rsidR="006F03F2" w:rsidRPr="009A53D2">
        <w:rPr>
          <w:lang w:val="fr-CH"/>
        </w:rPr>
        <w:t xml:space="preserve"> les femmes et les hommes issus de l’immigration</w:t>
      </w:r>
      <w:r w:rsidR="00E52C9E" w:rsidRPr="009A53D2">
        <w:rPr>
          <w:lang w:val="fr-CH"/>
        </w:rPr>
        <w:t>.</w:t>
      </w:r>
    </w:p>
    <w:p w:rsidR="00E52C9E" w:rsidRPr="009A53D2" w:rsidRDefault="00BC549A" w:rsidP="00BC549A">
      <w:pPr>
        <w:pStyle w:val="SingleTxtG"/>
        <w:rPr>
          <w:lang w:val="fr-CH"/>
        </w:rPr>
      </w:pPr>
      <w:r w:rsidRPr="009A53D2">
        <w:rPr>
          <w:lang w:val="fr-CH"/>
        </w:rPr>
        <w:t>133.</w:t>
      </w:r>
      <w:r w:rsidRPr="009A53D2">
        <w:rPr>
          <w:lang w:val="fr-CH"/>
        </w:rPr>
        <w:tab/>
      </w:r>
      <w:r w:rsidR="006F03F2" w:rsidRPr="009A53D2">
        <w:rPr>
          <w:lang w:val="fr-CH"/>
        </w:rPr>
        <w:t xml:space="preserve">Des fonds sont versés </w:t>
      </w:r>
      <w:r w:rsidR="00AF6056" w:rsidRPr="009A53D2">
        <w:rPr>
          <w:lang w:val="fr-CH"/>
        </w:rPr>
        <w:t>à</w:t>
      </w:r>
      <w:r w:rsidR="006F03F2" w:rsidRPr="009A53D2">
        <w:rPr>
          <w:lang w:val="fr-CH"/>
        </w:rPr>
        <w:t xml:space="preserve"> un bureau </w:t>
      </w:r>
      <w:r w:rsidR="00AF6056" w:rsidRPr="009A53D2">
        <w:rPr>
          <w:lang w:val="fr-CH"/>
        </w:rPr>
        <w:t xml:space="preserve">établi </w:t>
      </w:r>
      <w:r w:rsidR="006F03F2" w:rsidRPr="009A53D2">
        <w:rPr>
          <w:lang w:val="fr-CH"/>
        </w:rPr>
        <w:t xml:space="preserve">au Centre de documentation pour les droits des peuples autochtones à Gáldu </w:t>
      </w:r>
      <w:r w:rsidR="00632B2C" w:rsidRPr="009A53D2">
        <w:rPr>
          <w:lang w:val="fr-CH"/>
        </w:rPr>
        <w:t>pour</w:t>
      </w:r>
      <w:r w:rsidR="006F03F2" w:rsidRPr="009A53D2">
        <w:rPr>
          <w:lang w:val="fr-CH"/>
        </w:rPr>
        <w:t xml:space="preserve"> traiter les questions d’égalité entre les sexes et de non-discrimination dans les </w:t>
      </w:r>
      <w:r w:rsidR="00AF6056" w:rsidRPr="009A53D2">
        <w:rPr>
          <w:lang w:val="fr-CH"/>
        </w:rPr>
        <w:t>régions</w:t>
      </w:r>
      <w:r w:rsidR="006F03F2" w:rsidRPr="009A53D2">
        <w:rPr>
          <w:lang w:val="fr-CH"/>
        </w:rPr>
        <w:t xml:space="preserve"> samis</w:t>
      </w:r>
      <w:r w:rsidR="00E52C9E" w:rsidRPr="009A53D2">
        <w:rPr>
          <w:lang w:val="fr-CH"/>
        </w:rPr>
        <w:t>.</w:t>
      </w:r>
    </w:p>
    <w:p w:rsidR="00E52C9E" w:rsidRPr="009A53D2" w:rsidRDefault="001A5046" w:rsidP="00452A3E">
      <w:pPr>
        <w:pStyle w:val="H23G"/>
        <w:rPr>
          <w:lang w:val="fr-CH"/>
        </w:rPr>
      </w:pPr>
      <w:r w:rsidRPr="009A53D2">
        <w:rPr>
          <w:lang w:val="fr-CH"/>
        </w:rPr>
        <w:tab/>
      </w:r>
      <w:r w:rsidRPr="009A53D2">
        <w:rPr>
          <w:lang w:val="fr-CH"/>
        </w:rPr>
        <w:tab/>
      </w:r>
      <w:r w:rsidR="00E52C9E" w:rsidRPr="009A53D2">
        <w:rPr>
          <w:lang w:val="fr-CH"/>
        </w:rPr>
        <w:t>5 II B</w:t>
      </w:r>
      <w:r w:rsidR="00907E22" w:rsidRPr="009A53D2">
        <w:rPr>
          <w:lang w:val="fr-CH"/>
        </w:rPr>
        <w:t xml:space="preserve"> et </w:t>
      </w:r>
      <w:r w:rsidR="00E52C9E" w:rsidRPr="009A53D2">
        <w:rPr>
          <w:lang w:val="fr-CH"/>
        </w:rPr>
        <w:t xml:space="preserve">C </w:t>
      </w:r>
    </w:p>
    <w:p w:rsidR="00E52C9E" w:rsidRPr="009A53D2" w:rsidRDefault="001A5046" w:rsidP="00452A3E">
      <w:pPr>
        <w:pStyle w:val="H4G"/>
        <w:rPr>
          <w:lang w:val="fr-CH"/>
        </w:rPr>
      </w:pPr>
      <w:r w:rsidRPr="009A53D2">
        <w:rPr>
          <w:lang w:val="fr-CH"/>
        </w:rPr>
        <w:tab/>
      </w:r>
      <w:r w:rsidRPr="009A53D2">
        <w:rPr>
          <w:lang w:val="fr-CH"/>
        </w:rPr>
        <w:tab/>
        <w:t>D</w:t>
      </w:r>
      <w:r w:rsidR="00E52C9E" w:rsidRPr="009A53D2">
        <w:rPr>
          <w:lang w:val="fr-CH"/>
        </w:rPr>
        <w:t xml:space="preserve">iscrimination </w:t>
      </w:r>
      <w:r w:rsidR="001041D0" w:rsidRPr="009A53D2">
        <w:rPr>
          <w:lang w:val="fr-CH"/>
        </w:rPr>
        <w:t>fondée sur plusieurs motifs</w:t>
      </w:r>
    </w:p>
    <w:p w:rsidR="00E52C9E" w:rsidRPr="009A53D2" w:rsidRDefault="001A5046" w:rsidP="00452A3E">
      <w:pPr>
        <w:pStyle w:val="H56G"/>
        <w:rPr>
          <w:lang w:val="fr-CH"/>
        </w:rPr>
      </w:pPr>
      <w:r w:rsidRPr="009A53D2">
        <w:rPr>
          <w:lang w:val="fr-CH"/>
        </w:rPr>
        <w:tab/>
      </w:r>
      <w:r w:rsidRPr="009A53D2">
        <w:rPr>
          <w:lang w:val="fr-CH"/>
        </w:rPr>
        <w:tab/>
      </w:r>
      <w:r w:rsidR="00E52C9E" w:rsidRPr="009A53D2">
        <w:rPr>
          <w:lang w:val="fr-CH"/>
        </w:rPr>
        <w:t>LGBT</w:t>
      </w:r>
      <w:r w:rsidR="008509E8" w:rsidRPr="009A53D2">
        <w:rPr>
          <w:lang w:val="fr-CH"/>
        </w:rPr>
        <w:t xml:space="preserve"> (</w:t>
      </w:r>
      <w:r w:rsidR="00F433BE" w:rsidRPr="009A53D2">
        <w:rPr>
          <w:lang w:val="fr-CH"/>
        </w:rPr>
        <w:t xml:space="preserve">personnes </w:t>
      </w:r>
      <w:r w:rsidR="008509E8" w:rsidRPr="009A53D2">
        <w:rPr>
          <w:lang w:val="fr-CH"/>
        </w:rPr>
        <w:t>lesbiennes, gays, bisexuel</w:t>
      </w:r>
      <w:r w:rsidR="00F433BE" w:rsidRPr="009A53D2">
        <w:rPr>
          <w:lang w:val="fr-CH"/>
        </w:rPr>
        <w:t>le</w:t>
      </w:r>
      <w:r w:rsidR="008509E8" w:rsidRPr="009A53D2">
        <w:rPr>
          <w:lang w:val="fr-CH"/>
        </w:rPr>
        <w:t>s et transsexuel</w:t>
      </w:r>
      <w:r w:rsidR="00F433BE" w:rsidRPr="009A53D2">
        <w:rPr>
          <w:lang w:val="fr-CH"/>
        </w:rPr>
        <w:t>le</w:t>
      </w:r>
      <w:r w:rsidR="008509E8" w:rsidRPr="009A53D2">
        <w:rPr>
          <w:lang w:val="fr-CH"/>
        </w:rPr>
        <w:t>s)</w:t>
      </w:r>
    </w:p>
    <w:p w:rsidR="00E52C9E" w:rsidRPr="009A53D2" w:rsidRDefault="00BC549A" w:rsidP="00BC549A">
      <w:pPr>
        <w:pStyle w:val="SingleTxtG"/>
        <w:rPr>
          <w:lang w:val="fr-CH"/>
        </w:rPr>
      </w:pPr>
      <w:r w:rsidRPr="009A53D2">
        <w:rPr>
          <w:lang w:val="fr-CH"/>
        </w:rPr>
        <w:t>134.</w:t>
      </w:r>
      <w:r w:rsidRPr="009A53D2">
        <w:rPr>
          <w:lang w:val="fr-CH"/>
        </w:rPr>
        <w:tab/>
      </w:r>
      <w:r w:rsidR="00BA5D16" w:rsidRPr="009A53D2">
        <w:rPr>
          <w:lang w:val="fr-CH"/>
        </w:rPr>
        <w:t>En</w:t>
      </w:r>
      <w:r w:rsidR="00E52C9E" w:rsidRPr="009A53D2">
        <w:rPr>
          <w:lang w:val="fr-CH"/>
        </w:rPr>
        <w:t xml:space="preserve"> 2011, </w:t>
      </w:r>
      <w:r w:rsidR="001041D0" w:rsidRPr="009A53D2">
        <w:rPr>
          <w:lang w:val="fr-CH"/>
        </w:rPr>
        <w:t>le Gouvernement a créé un centre national de compétence sur l’orientation sexuelle et l’identité de genre</w:t>
      </w:r>
      <w:r w:rsidR="00516655" w:rsidRPr="009A53D2">
        <w:rPr>
          <w:lang w:val="fr-CH"/>
        </w:rPr>
        <w:t>,</w:t>
      </w:r>
      <w:r w:rsidR="001041D0" w:rsidRPr="009A53D2">
        <w:rPr>
          <w:lang w:val="fr-CH"/>
        </w:rPr>
        <w:t xml:space="preserve"> rattaché à la Direction norvégienne de l’enfance, de la jeunesse et des affaires </w:t>
      </w:r>
      <w:r w:rsidR="00852570" w:rsidRPr="009A53D2">
        <w:rPr>
          <w:lang w:val="fr-CH"/>
        </w:rPr>
        <w:t>familiales</w:t>
      </w:r>
      <w:r w:rsidR="001041D0" w:rsidRPr="009A53D2">
        <w:rPr>
          <w:lang w:val="fr-CH"/>
        </w:rPr>
        <w:t xml:space="preserve">. Le centre est chargé d’appuyer les actions </w:t>
      </w:r>
      <w:r w:rsidR="00852570" w:rsidRPr="009A53D2">
        <w:rPr>
          <w:lang w:val="fr-CH"/>
        </w:rPr>
        <w:t>sectorielles</w:t>
      </w:r>
      <w:r w:rsidR="001041D0" w:rsidRPr="009A53D2">
        <w:rPr>
          <w:lang w:val="fr-CH"/>
        </w:rPr>
        <w:t xml:space="preserve"> dans ce domaine et de recueillir et diffuser des informations sur les travaux de recherche et les meilleures pratiques de la Norvège et d’autres pays</w:t>
      </w:r>
      <w:r w:rsidR="00E52C9E" w:rsidRPr="009A53D2">
        <w:rPr>
          <w:lang w:val="fr-CH"/>
        </w:rPr>
        <w:t xml:space="preserve">. </w:t>
      </w:r>
      <w:r w:rsidR="001041D0" w:rsidRPr="009A53D2">
        <w:rPr>
          <w:lang w:val="fr-CH"/>
        </w:rPr>
        <w:t>Le 13</w:t>
      </w:r>
      <w:r w:rsidR="00E52C9E" w:rsidRPr="009A53D2">
        <w:rPr>
          <w:lang w:val="fr-CH"/>
        </w:rPr>
        <w:t xml:space="preserve"> </w:t>
      </w:r>
      <w:r w:rsidR="00692376" w:rsidRPr="009A53D2">
        <w:rPr>
          <w:lang w:val="fr-CH"/>
        </w:rPr>
        <w:t>juin</w:t>
      </w:r>
      <w:r w:rsidR="001041D0" w:rsidRPr="009A53D2">
        <w:rPr>
          <w:lang w:val="fr-CH"/>
        </w:rPr>
        <w:t>, le Parlement a adopté une nouvelle loi interdisant la discrimination fondée sur l’orientation sexuelle, l’identité de genre et l</w:t>
      </w:r>
      <w:r w:rsidR="009C6CEF" w:rsidRPr="009A53D2">
        <w:rPr>
          <w:lang w:val="fr-CH"/>
        </w:rPr>
        <w:t>’expression de genre. Cette loi entrera en vigueur en</w:t>
      </w:r>
      <w:r w:rsidR="00E52C9E" w:rsidRPr="009A53D2">
        <w:rPr>
          <w:lang w:val="fr-CH"/>
        </w:rPr>
        <w:t xml:space="preserve"> 2014.</w:t>
      </w:r>
    </w:p>
    <w:p w:rsidR="00E52C9E" w:rsidRPr="009A53D2" w:rsidRDefault="00BC549A" w:rsidP="00BC549A">
      <w:pPr>
        <w:pStyle w:val="SingleTxtG"/>
        <w:rPr>
          <w:lang w:val="fr-CH"/>
        </w:rPr>
      </w:pPr>
      <w:r w:rsidRPr="009A53D2">
        <w:rPr>
          <w:lang w:val="fr-CH"/>
        </w:rPr>
        <w:t>135.</w:t>
      </w:r>
      <w:r w:rsidRPr="009A53D2">
        <w:rPr>
          <w:lang w:val="fr-CH"/>
        </w:rPr>
        <w:tab/>
      </w:r>
      <w:r w:rsidR="009C6CEF" w:rsidRPr="009A53D2">
        <w:rPr>
          <w:lang w:val="fr-CH"/>
        </w:rPr>
        <w:t xml:space="preserve">Les actions des ONG </w:t>
      </w:r>
      <w:r w:rsidR="00AF6056" w:rsidRPr="009A53D2">
        <w:rPr>
          <w:lang w:val="fr-CH"/>
        </w:rPr>
        <w:t>o</w:t>
      </w:r>
      <w:r w:rsidR="009C6CEF" w:rsidRPr="009A53D2">
        <w:rPr>
          <w:lang w:val="fr-CH"/>
        </w:rPr>
        <w:t xml:space="preserve">nt un rôle de </w:t>
      </w:r>
      <w:r w:rsidR="00852570" w:rsidRPr="009A53D2">
        <w:rPr>
          <w:lang w:val="fr-CH"/>
        </w:rPr>
        <w:t>premier</w:t>
      </w:r>
      <w:r w:rsidR="009C6CEF" w:rsidRPr="009A53D2">
        <w:rPr>
          <w:lang w:val="fr-CH"/>
        </w:rPr>
        <w:t xml:space="preserve"> plan dans l’amélioration des droits des</w:t>
      </w:r>
      <w:r w:rsidR="00E52C9E" w:rsidRPr="009A53D2">
        <w:rPr>
          <w:lang w:val="fr-CH"/>
        </w:rPr>
        <w:t xml:space="preserve"> LGBT. </w:t>
      </w:r>
      <w:r w:rsidR="009C6CEF" w:rsidRPr="009A53D2">
        <w:rPr>
          <w:lang w:val="fr-CH"/>
        </w:rPr>
        <w:t>La création et le développement de l’organisation</w:t>
      </w:r>
      <w:r w:rsidR="00E52C9E" w:rsidRPr="009A53D2">
        <w:rPr>
          <w:lang w:val="fr-CH"/>
        </w:rPr>
        <w:t xml:space="preserve"> Queer World </w:t>
      </w:r>
      <w:r w:rsidR="00964246" w:rsidRPr="009A53D2">
        <w:rPr>
          <w:lang w:val="fr-CH"/>
        </w:rPr>
        <w:t>ont largement</w:t>
      </w:r>
      <w:r w:rsidR="00AF6056" w:rsidRPr="009A53D2">
        <w:rPr>
          <w:lang w:val="fr-CH"/>
        </w:rPr>
        <w:t xml:space="preserve"> </w:t>
      </w:r>
      <w:r w:rsidR="009C6CEF" w:rsidRPr="009A53D2">
        <w:rPr>
          <w:lang w:val="fr-CH"/>
        </w:rPr>
        <w:t xml:space="preserve">contribué </w:t>
      </w:r>
      <w:r w:rsidR="00964246" w:rsidRPr="009A53D2">
        <w:rPr>
          <w:lang w:val="fr-CH"/>
        </w:rPr>
        <w:t>à sensibiliser aux</w:t>
      </w:r>
      <w:r w:rsidR="009C6CEF" w:rsidRPr="009A53D2">
        <w:rPr>
          <w:lang w:val="fr-CH"/>
        </w:rPr>
        <w:t xml:space="preserve"> problèmes particuliers rencontrés par les </w:t>
      </w:r>
      <w:r w:rsidR="00E52C9E" w:rsidRPr="009A53D2">
        <w:rPr>
          <w:lang w:val="fr-CH"/>
        </w:rPr>
        <w:t>LGBT</w:t>
      </w:r>
      <w:r w:rsidR="009C6CEF" w:rsidRPr="009A53D2">
        <w:rPr>
          <w:lang w:val="fr-CH"/>
        </w:rPr>
        <w:t xml:space="preserve"> issus de l’immigration et à garantir </w:t>
      </w:r>
      <w:r w:rsidR="00964246" w:rsidRPr="009A53D2">
        <w:rPr>
          <w:lang w:val="fr-CH"/>
        </w:rPr>
        <w:t>à</w:t>
      </w:r>
      <w:r w:rsidR="009C6CEF" w:rsidRPr="009A53D2">
        <w:rPr>
          <w:lang w:val="fr-CH"/>
        </w:rPr>
        <w:t xml:space="preserve"> ce groupe </w:t>
      </w:r>
      <w:r w:rsidR="00964246" w:rsidRPr="009A53D2">
        <w:rPr>
          <w:lang w:val="fr-CH"/>
        </w:rPr>
        <w:t xml:space="preserve">un lieu de dialogue sûr </w:t>
      </w:r>
      <w:r w:rsidR="009C6CEF" w:rsidRPr="009A53D2">
        <w:rPr>
          <w:lang w:val="fr-CH"/>
        </w:rPr>
        <w:t xml:space="preserve">où ils peuvent rencontrer d’autres personnes </w:t>
      </w:r>
      <w:r w:rsidR="00516655" w:rsidRPr="009A53D2">
        <w:rPr>
          <w:lang w:val="fr-CH"/>
        </w:rPr>
        <w:t xml:space="preserve">se trouvant </w:t>
      </w:r>
      <w:r w:rsidR="009C6CEF" w:rsidRPr="009A53D2">
        <w:rPr>
          <w:lang w:val="fr-CH"/>
        </w:rPr>
        <w:t xml:space="preserve">dans une situation analogue. </w:t>
      </w:r>
      <w:r w:rsidR="009D651D" w:rsidRPr="009A53D2">
        <w:rPr>
          <w:lang w:val="fr-CH"/>
        </w:rPr>
        <w:t>Outre</w:t>
      </w:r>
      <w:r w:rsidR="009C6CEF" w:rsidRPr="009A53D2">
        <w:rPr>
          <w:lang w:val="fr-CH"/>
        </w:rPr>
        <w:t xml:space="preserve"> la mise en œuvre du </w:t>
      </w:r>
      <w:r w:rsidR="00EF0DEE" w:rsidRPr="009A53D2">
        <w:rPr>
          <w:lang w:val="fr-CH"/>
        </w:rPr>
        <w:t>Plan d’action</w:t>
      </w:r>
      <w:r w:rsidR="009C6CEF" w:rsidRPr="009A53D2">
        <w:rPr>
          <w:lang w:val="fr-CH"/>
        </w:rPr>
        <w:t xml:space="preserve"> </w:t>
      </w:r>
      <w:r w:rsidR="00852570" w:rsidRPr="009A53D2">
        <w:rPr>
          <w:lang w:val="fr-CH"/>
        </w:rPr>
        <w:t>gouvernemental</w:t>
      </w:r>
      <w:r w:rsidR="009C6CEF" w:rsidRPr="009A53D2">
        <w:rPr>
          <w:lang w:val="fr-CH"/>
        </w:rPr>
        <w:t xml:space="preserve"> visant à améliorer la qualité de vie des LGBT, un projet spécial doit être lancé </w:t>
      </w:r>
      <w:r w:rsidR="00BA5D16" w:rsidRPr="009A53D2">
        <w:rPr>
          <w:lang w:val="fr-CH"/>
        </w:rPr>
        <w:t>en</w:t>
      </w:r>
      <w:r w:rsidR="00E52C9E" w:rsidRPr="009A53D2">
        <w:rPr>
          <w:lang w:val="fr-CH"/>
        </w:rPr>
        <w:t xml:space="preserve"> 2013 </w:t>
      </w:r>
      <w:r w:rsidR="009C6CEF" w:rsidRPr="009A53D2">
        <w:rPr>
          <w:lang w:val="fr-CH"/>
        </w:rPr>
        <w:t>pour établir un bilan des conditions de vie des</w:t>
      </w:r>
      <w:r w:rsidR="00E52C9E" w:rsidRPr="009A53D2">
        <w:rPr>
          <w:lang w:val="fr-CH"/>
        </w:rPr>
        <w:t xml:space="preserve"> LGBT</w:t>
      </w:r>
      <w:r w:rsidR="009C6CEF" w:rsidRPr="009A53D2">
        <w:rPr>
          <w:lang w:val="fr-CH"/>
        </w:rPr>
        <w:t xml:space="preserve"> issus de l’immigration</w:t>
      </w:r>
      <w:r w:rsidR="00E52C9E" w:rsidRPr="009A53D2">
        <w:rPr>
          <w:lang w:val="fr-CH"/>
        </w:rPr>
        <w:t>.</w:t>
      </w:r>
    </w:p>
    <w:p w:rsidR="00E52C9E" w:rsidRPr="009A53D2" w:rsidRDefault="00BC549A" w:rsidP="00BC549A">
      <w:pPr>
        <w:pStyle w:val="SingleTxtG"/>
        <w:rPr>
          <w:lang w:val="fr-CH"/>
        </w:rPr>
      </w:pPr>
      <w:r w:rsidRPr="009A53D2">
        <w:rPr>
          <w:lang w:val="fr-CH"/>
        </w:rPr>
        <w:t>136.</w:t>
      </w:r>
      <w:r w:rsidRPr="009A53D2">
        <w:rPr>
          <w:lang w:val="fr-CH"/>
        </w:rPr>
        <w:tab/>
      </w:r>
      <w:r w:rsidR="009C6CEF" w:rsidRPr="009A53D2">
        <w:rPr>
          <w:lang w:val="fr-CH"/>
        </w:rPr>
        <w:t>La s</w:t>
      </w:r>
      <w:r w:rsidR="00E52C9E" w:rsidRPr="009A53D2">
        <w:rPr>
          <w:lang w:val="fr-CH"/>
        </w:rPr>
        <w:t xml:space="preserve">ection 28 </w:t>
      </w:r>
      <w:r w:rsidR="009C6CEF" w:rsidRPr="009A53D2">
        <w:rPr>
          <w:lang w:val="fr-CH"/>
        </w:rPr>
        <w:t xml:space="preserve">de la loi norvégienne sur l’immigration relative aux titres de séjour pour les ressortissants étrangers </w:t>
      </w:r>
      <w:r w:rsidR="00964246" w:rsidRPr="009A53D2">
        <w:rPr>
          <w:lang w:val="fr-CH"/>
        </w:rPr>
        <w:t>ayant</w:t>
      </w:r>
      <w:r w:rsidR="009C6CEF" w:rsidRPr="009A53D2">
        <w:rPr>
          <w:lang w:val="fr-CH"/>
        </w:rPr>
        <w:t xml:space="preserve"> besoin d’une protection </w:t>
      </w:r>
      <w:r w:rsidR="00E52C9E" w:rsidRPr="009A53D2">
        <w:rPr>
          <w:lang w:val="fr-CH"/>
        </w:rPr>
        <w:t>(as</w:t>
      </w:r>
      <w:r w:rsidR="009C6CEF" w:rsidRPr="009A53D2">
        <w:rPr>
          <w:lang w:val="fr-CH"/>
        </w:rPr>
        <w:t>ile</w:t>
      </w:r>
      <w:r w:rsidR="00E52C9E" w:rsidRPr="009A53D2">
        <w:rPr>
          <w:lang w:val="fr-CH"/>
        </w:rPr>
        <w:t>) co</w:t>
      </w:r>
      <w:r w:rsidR="009C6CEF" w:rsidRPr="009A53D2">
        <w:rPr>
          <w:lang w:val="fr-CH"/>
        </w:rPr>
        <w:t>uvre les demandes d</w:t>
      </w:r>
      <w:r w:rsidR="00B64B6B" w:rsidRPr="009A53D2">
        <w:rPr>
          <w:lang w:val="fr-CH"/>
        </w:rPr>
        <w:t>e</w:t>
      </w:r>
      <w:r w:rsidR="009C6CEF" w:rsidRPr="009A53D2">
        <w:rPr>
          <w:lang w:val="fr-CH"/>
        </w:rPr>
        <w:t xml:space="preserve"> protection des LGBTI </w:t>
      </w:r>
      <w:r w:rsidR="00B64B6B" w:rsidRPr="009A53D2">
        <w:rPr>
          <w:lang w:val="fr-CH"/>
        </w:rPr>
        <w:t>(personnes lesbiennes, gays, bisexuelles, transgenres et intersexuées) qui affirment être menacées de persécution pour cette raison</w:t>
      </w:r>
      <w:r w:rsidR="00E52C9E" w:rsidRPr="009A53D2">
        <w:rPr>
          <w:lang w:val="fr-CH"/>
        </w:rPr>
        <w:t>.</w:t>
      </w:r>
    </w:p>
    <w:p w:rsidR="00E52C9E" w:rsidRPr="009A53D2" w:rsidRDefault="00BC549A" w:rsidP="00BC549A">
      <w:pPr>
        <w:pStyle w:val="SingleTxtG"/>
        <w:rPr>
          <w:lang w:val="fr-CH"/>
        </w:rPr>
      </w:pPr>
      <w:r w:rsidRPr="009A53D2">
        <w:rPr>
          <w:lang w:val="fr-CH"/>
        </w:rPr>
        <w:t>137.</w:t>
      </w:r>
      <w:r w:rsidRPr="009A53D2">
        <w:rPr>
          <w:lang w:val="fr-CH"/>
        </w:rPr>
        <w:tab/>
      </w:r>
      <w:r w:rsidR="00B64B6B" w:rsidRPr="009A53D2">
        <w:rPr>
          <w:lang w:val="fr-CH"/>
        </w:rPr>
        <w:t>Dans ses</w:t>
      </w:r>
      <w:r w:rsidR="00E52C9E" w:rsidRPr="009A53D2">
        <w:rPr>
          <w:lang w:val="fr-CH"/>
        </w:rPr>
        <w:t xml:space="preserve"> instructions (GI-07) </w:t>
      </w:r>
      <w:r w:rsidR="00B64B6B" w:rsidRPr="009A53D2">
        <w:rPr>
          <w:lang w:val="fr-CH"/>
        </w:rPr>
        <w:t>du</w:t>
      </w:r>
      <w:r w:rsidR="00E52C9E" w:rsidRPr="009A53D2">
        <w:rPr>
          <w:lang w:val="fr-CH"/>
        </w:rPr>
        <w:t xml:space="preserve"> 29 </w:t>
      </w:r>
      <w:r w:rsidR="00692376" w:rsidRPr="009A53D2">
        <w:rPr>
          <w:lang w:val="fr-CH"/>
        </w:rPr>
        <w:t>juin</w:t>
      </w:r>
      <w:r w:rsidR="00E52C9E" w:rsidRPr="009A53D2">
        <w:rPr>
          <w:lang w:val="fr-CH"/>
        </w:rPr>
        <w:t xml:space="preserve"> 2012, </w:t>
      </w:r>
      <w:r w:rsidR="00B64B6B" w:rsidRPr="009A53D2">
        <w:rPr>
          <w:lang w:val="fr-CH"/>
        </w:rPr>
        <w:t xml:space="preserve">le Ministère de la justice et de la sécurité publique a </w:t>
      </w:r>
      <w:r w:rsidR="001E7533" w:rsidRPr="009A53D2">
        <w:rPr>
          <w:lang w:val="fr-CH"/>
        </w:rPr>
        <w:t xml:space="preserve">expliqué à </w:t>
      </w:r>
      <w:r w:rsidR="00B64B6B" w:rsidRPr="009A53D2">
        <w:rPr>
          <w:lang w:val="fr-CH"/>
        </w:rPr>
        <w:t xml:space="preserve">la Direction de l’immigration la façon de traiter ces demandes d’asile. </w:t>
      </w:r>
      <w:r w:rsidR="001E7533" w:rsidRPr="009A53D2">
        <w:rPr>
          <w:lang w:val="fr-CH"/>
        </w:rPr>
        <w:t>Ainsi</w:t>
      </w:r>
      <w:r w:rsidR="00B64B6B" w:rsidRPr="009A53D2">
        <w:rPr>
          <w:lang w:val="fr-CH"/>
        </w:rPr>
        <w:t xml:space="preserve">, les autorités de l’immigration ne peuvent </w:t>
      </w:r>
      <w:r w:rsidR="00AE6CE8" w:rsidRPr="009A53D2">
        <w:rPr>
          <w:lang w:val="fr-CH"/>
        </w:rPr>
        <w:t>penser</w:t>
      </w:r>
      <w:r w:rsidR="00B64B6B" w:rsidRPr="009A53D2">
        <w:rPr>
          <w:lang w:val="fr-CH"/>
        </w:rPr>
        <w:t xml:space="preserve">, </w:t>
      </w:r>
      <w:r w:rsidR="001E7533" w:rsidRPr="009A53D2">
        <w:rPr>
          <w:lang w:val="fr-CH"/>
        </w:rPr>
        <w:t>exiger</w:t>
      </w:r>
      <w:r w:rsidR="00B64B6B" w:rsidRPr="009A53D2">
        <w:rPr>
          <w:lang w:val="fr-CH"/>
        </w:rPr>
        <w:t xml:space="preserve"> ou agir en partant de l’hypothèse que ces demandeurs</w:t>
      </w:r>
      <w:r w:rsidR="00043112" w:rsidRPr="009A53D2">
        <w:rPr>
          <w:lang w:val="fr-CH"/>
        </w:rPr>
        <w:t>,</w:t>
      </w:r>
      <w:r w:rsidR="00B64B6B" w:rsidRPr="009A53D2">
        <w:rPr>
          <w:lang w:val="fr-CH"/>
        </w:rPr>
        <w:t xml:space="preserve"> </w:t>
      </w:r>
      <w:r w:rsidR="009D651D" w:rsidRPr="009A53D2">
        <w:rPr>
          <w:lang w:val="fr-CH"/>
        </w:rPr>
        <w:t>s’ils retournent dans leur pays d’origine</w:t>
      </w:r>
      <w:r w:rsidR="00043112" w:rsidRPr="009A53D2">
        <w:rPr>
          <w:lang w:val="fr-CH"/>
        </w:rPr>
        <w:t>,</w:t>
      </w:r>
      <w:r w:rsidR="009D651D" w:rsidRPr="009A53D2">
        <w:rPr>
          <w:lang w:val="fr-CH"/>
        </w:rPr>
        <w:t xml:space="preserve"> </w:t>
      </w:r>
      <w:r w:rsidR="00B64B6B" w:rsidRPr="009A53D2">
        <w:rPr>
          <w:lang w:val="fr-CH"/>
        </w:rPr>
        <w:t>s’adapteront aux normes sociales, culturelles et légales de la vie publique, ou cacher</w:t>
      </w:r>
      <w:r w:rsidR="001E7533" w:rsidRPr="009A53D2">
        <w:rPr>
          <w:lang w:val="fr-CH"/>
        </w:rPr>
        <w:t>ont</w:t>
      </w:r>
      <w:r w:rsidR="00B64B6B" w:rsidRPr="009A53D2">
        <w:rPr>
          <w:lang w:val="fr-CH"/>
        </w:rPr>
        <w:t xml:space="preserve"> leur identité sexuelle</w:t>
      </w:r>
      <w:r w:rsidR="00AE6CE8" w:rsidRPr="009A53D2">
        <w:rPr>
          <w:lang w:val="fr-CH"/>
        </w:rPr>
        <w:t xml:space="preserve"> </w:t>
      </w:r>
      <w:r w:rsidR="00043112" w:rsidRPr="009A53D2">
        <w:rPr>
          <w:lang w:val="fr-CH"/>
        </w:rPr>
        <w:t xml:space="preserve">pour </w:t>
      </w:r>
      <w:r w:rsidR="00AE6CE8" w:rsidRPr="009A53D2">
        <w:rPr>
          <w:lang w:val="fr-CH"/>
        </w:rPr>
        <w:t>éviter d’être persécuté</w:t>
      </w:r>
      <w:r w:rsidR="00B64B6B" w:rsidRPr="009A53D2">
        <w:rPr>
          <w:lang w:val="fr-CH"/>
        </w:rPr>
        <w:t xml:space="preserve">s. Les autorités de l’immigration doivent veiller à ce qu’une approche sexospécifique soit adoptée à </w:t>
      </w:r>
      <w:r w:rsidR="00B2367B" w:rsidRPr="009A53D2">
        <w:rPr>
          <w:lang w:val="fr-CH"/>
        </w:rPr>
        <w:t>tous</w:t>
      </w:r>
      <w:r w:rsidR="00B64B6B" w:rsidRPr="009A53D2">
        <w:rPr>
          <w:lang w:val="fr-CH"/>
        </w:rPr>
        <w:t xml:space="preserve"> les stades du traitement de la demande</w:t>
      </w:r>
      <w:r w:rsidR="00E52C9E" w:rsidRPr="009A53D2">
        <w:rPr>
          <w:lang w:val="fr-CH"/>
        </w:rPr>
        <w:t>.</w:t>
      </w:r>
    </w:p>
    <w:p w:rsidR="00E52C9E" w:rsidRPr="009A53D2" w:rsidRDefault="001A5046" w:rsidP="001A5046">
      <w:pPr>
        <w:pStyle w:val="H1G"/>
        <w:rPr>
          <w:lang w:val="fr-CH"/>
        </w:rPr>
      </w:pPr>
      <w:r w:rsidRPr="009A53D2">
        <w:rPr>
          <w:lang w:val="fr-CH"/>
        </w:rPr>
        <w:tab/>
      </w:r>
      <w:r w:rsidRPr="009A53D2">
        <w:rPr>
          <w:lang w:val="fr-CH"/>
        </w:rPr>
        <w:tab/>
      </w:r>
      <w:r w:rsidR="00E52C9E" w:rsidRPr="009A53D2">
        <w:rPr>
          <w:lang w:val="fr-CH"/>
        </w:rPr>
        <w:t>Article 6</w:t>
      </w:r>
    </w:p>
    <w:p w:rsidR="00E52C9E" w:rsidRPr="009A53D2" w:rsidRDefault="00BC549A" w:rsidP="00BC549A">
      <w:pPr>
        <w:pStyle w:val="SingleTxtG"/>
        <w:rPr>
          <w:lang w:val="fr-CH"/>
        </w:rPr>
      </w:pPr>
      <w:r w:rsidRPr="009A53D2">
        <w:rPr>
          <w:lang w:val="fr-CH"/>
        </w:rPr>
        <w:t>138.</w:t>
      </w:r>
      <w:r w:rsidRPr="009A53D2">
        <w:rPr>
          <w:lang w:val="fr-CH"/>
        </w:rPr>
        <w:tab/>
      </w:r>
      <w:r w:rsidR="009E6ED1" w:rsidRPr="009A53D2">
        <w:rPr>
          <w:lang w:val="fr-CH"/>
        </w:rPr>
        <w:t>Contribuer à une sensibilisation accrue des</w:t>
      </w:r>
      <w:r w:rsidR="00B64B6B" w:rsidRPr="009A53D2">
        <w:rPr>
          <w:lang w:val="fr-CH"/>
        </w:rPr>
        <w:t xml:space="preserve"> tribunaux </w:t>
      </w:r>
      <w:r w:rsidR="00043112" w:rsidRPr="009A53D2">
        <w:rPr>
          <w:lang w:val="fr-CH"/>
        </w:rPr>
        <w:t>norvégiens</w:t>
      </w:r>
      <w:r w:rsidR="00B64B6B" w:rsidRPr="009A53D2">
        <w:rPr>
          <w:lang w:val="fr-CH"/>
        </w:rPr>
        <w:t xml:space="preserve">, </w:t>
      </w:r>
      <w:r w:rsidR="00043112" w:rsidRPr="009A53D2">
        <w:rPr>
          <w:lang w:val="fr-CH"/>
        </w:rPr>
        <w:t>au sein d’une</w:t>
      </w:r>
      <w:r w:rsidR="00AE6CE8" w:rsidRPr="009A53D2">
        <w:rPr>
          <w:lang w:val="fr-CH"/>
        </w:rPr>
        <w:t xml:space="preserve"> </w:t>
      </w:r>
      <w:r w:rsidR="00B64B6B" w:rsidRPr="009A53D2">
        <w:rPr>
          <w:lang w:val="fr-CH"/>
        </w:rPr>
        <w:t>sociét</w:t>
      </w:r>
      <w:r w:rsidR="009E6ED1" w:rsidRPr="009A53D2">
        <w:rPr>
          <w:lang w:val="fr-CH"/>
        </w:rPr>
        <w:t>é multiculturelle, a été défini</w:t>
      </w:r>
      <w:r w:rsidR="00B64B6B" w:rsidRPr="009A53D2">
        <w:rPr>
          <w:lang w:val="fr-CH"/>
        </w:rPr>
        <w:t xml:space="preserve"> comme une priorité de la stratégie sur les compétences </w:t>
      </w:r>
      <w:r w:rsidR="00AE6CE8" w:rsidRPr="009A53D2">
        <w:rPr>
          <w:lang w:val="fr-CH"/>
        </w:rPr>
        <w:t xml:space="preserve">élaborée </w:t>
      </w:r>
      <w:r w:rsidR="00043112" w:rsidRPr="009A53D2">
        <w:rPr>
          <w:lang w:val="fr-CH"/>
        </w:rPr>
        <w:t>à l’intention des</w:t>
      </w:r>
      <w:r w:rsidR="00AE6CE8" w:rsidRPr="009A53D2">
        <w:rPr>
          <w:lang w:val="fr-CH"/>
        </w:rPr>
        <w:t xml:space="preserve"> cours de justice et </w:t>
      </w:r>
      <w:r w:rsidR="00043112" w:rsidRPr="009A53D2">
        <w:rPr>
          <w:lang w:val="fr-CH"/>
        </w:rPr>
        <w:t xml:space="preserve">de </w:t>
      </w:r>
      <w:r w:rsidR="00AE6CE8" w:rsidRPr="009A53D2">
        <w:rPr>
          <w:lang w:val="fr-CH"/>
        </w:rPr>
        <w:t>l’A</w:t>
      </w:r>
      <w:r w:rsidR="00B64B6B" w:rsidRPr="009A53D2">
        <w:rPr>
          <w:lang w:val="fr-CH"/>
        </w:rPr>
        <w:t xml:space="preserve">dministration </w:t>
      </w:r>
      <w:r w:rsidR="003A4EC4" w:rsidRPr="009A53D2">
        <w:rPr>
          <w:lang w:val="fr-CH"/>
        </w:rPr>
        <w:t>des tribunaux</w:t>
      </w:r>
      <w:r w:rsidR="00B64B6B" w:rsidRPr="009A53D2">
        <w:rPr>
          <w:lang w:val="fr-CH"/>
        </w:rPr>
        <w:t xml:space="preserve"> pour </w:t>
      </w:r>
      <w:r w:rsidR="00E52C9E" w:rsidRPr="009A53D2">
        <w:rPr>
          <w:lang w:val="fr-CH"/>
        </w:rPr>
        <w:t xml:space="preserve">2010-2015. </w:t>
      </w:r>
      <w:r w:rsidR="00B64B6B" w:rsidRPr="009A53D2">
        <w:rPr>
          <w:lang w:val="fr-CH"/>
        </w:rPr>
        <w:t>Les services d’interpr</w:t>
      </w:r>
      <w:r w:rsidR="009E6ED1" w:rsidRPr="009A53D2">
        <w:rPr>
          <w:lang w:val="fr-CH"/>
        </w:rPr>
        <w:t>étation</w:t>
      </w:r>
      <w:r w:rsidR="00B64B6B" w:rsidRPr="009A53D2">
        <w:rPr>
          <w:lang w:val="fr-CH"/>
        </w:rPr>
        <w:t xml:space="preserve"> sont un sujet toujours traité dans l</w:t>
      </w:r>
      <w:r w:rsidR="00E552C3" w:rsidRPr="009A53D2">
        <w:rPr>
          <w:lang w:val="fr-CH"/>
        </w:rPr>
        <w:t>’enseignement</w:t>
      </w:r>
      <w:r w:rsidR="00B64B6B" w:rsidRPr="009A53D2">
        <w:rPr>
          <w:lang w:val="fr-CH"/>
        </w:rPr>
        <w:t xml:space="preserve"> </w:t>
      </w:r>
      <w:r w:rsidR="00AE6CE8" w:rsidRPr="009A53D2">
        <w:rPr>
          <w:lang w:val="fr-CH"/>
        </w:rPr>
        <w:t>de base</w:t>
      </w:r>
      <w:r w:rsidR="00E552C3" w:rsidRPr="009A53D2">
        <w:rPr>
          <w:lang w:val="fr-CH"/>
        </w:rPr>
        <w:t xml:space="preserve"> des juges, et le personnel administratif des tribunaux </w:t>
      </w:r>
      <w:r w:rsidR="003A4EC4" w:rsidRPr="009A53D2">
        <w:rPr>
          <w:lang w:val="fr-CH"/>
        </w:rPr>
        <w:t>est formé</w:t>
      </w:r>
      <w:r w:rsidR="00E552C3" w:rsidRPr="009A53D2">
        <w:rPr>
          <w:lang w:val="fr-CH"/>
        </w:rPr>
        <w:t xml:space="preserve"> à diligenter et utiliser des interprètes lorsque la décision de justice est notifiée en la présence de l’intéressé au greffe du tribunal. Deux séminaires sur l’état de droit dans une société multiculturelle se tiendront </w:t>
      </w:r>
      <w:r w:rsidR="00BA5D16" w:rsidRPr="009A53D2">
        <w:rPr>
          <w:lang w:val="fr-CH"/>
        </w:rPr>
        <w:t>en</w:t>
      </w:r>
      <w:r w:rsidR="00E52C9E" w:rsidRPr="009A53D2">
        <w:rPr>
          <w:lang w:val="fr-CH"/>
        </w:rPr>
        <w:t xml:space="preserve"> 2013. </w:t>
      </w:r>
      <w:r w:rsidR="009E6ED1" w:rsidRPr="009A53D2">
        <w:rPr>
          <w:lang w:val="fr-CH"/>
        </w:rPr>
        <w:t>L</w:t>
      </w:r>
      <w:r w:rsidR="00E552C3" w:rsidRPr="009A53D2">
        <w:rPr>
          <w:lang w:val="fr-CH"/>
        </w:rPr>
        <w:t>’</w:t>
      </w:r>
      <w:r w:rsidR="00AE6CE8" w:rsidRPr="009A53D2">
        <w:rPr>
          <w:lang w:val="fr-CH"/>
        </w:rPr>
        <w:t>A</w:t>
      </w:r>
      <w:r w:rsidR="00852570" w:rsidRPr="009A53D2">
        <w:rPr>
          <w:lang w:val="fr-CH"/>
        </w:rPr>
        <w:t>dministration</w:t>
      </w:r>
      <w:r w:rsidR="00E552C3" w:rsidRPr="009A53D2">
        <w:rPr>
          <w:lang w:val="fr-CH"/>
        </w:rPr>
        <w:t xml:space="preserve"> </w:t>
      </w:r>
      <w:r w:rsidR="003A4EC4" w:rsidRPr="009A53D2">
        <w:rPr>
          <w:lang w:val="fr-CH"/>
        </w:rPr>
        <w:t xml:space="preserve">des </w:t>
      </w:r>
      <w:r w:rsidR="00852570" w:rsidRPr="009A53D2">
        <w:rPr>
          <w:lang w:val="fr-CH"/>
        </w:rPr>
        <w:t>tribunaux</w:t>
      </w:r>
      <w:r w:rsidR="003A4EC4" w:rsidRPr="009A53D2">
        <w:rPr>
          <w:lang w:val="fr-CH"/>
        </w:rPr>
        <w:t xml:space="preserve"> </w:t>
      </w:r>
      <w:r w:rsidR="00DB1B32" w:rsidRPr="009A53D2">
        <w:rPr>
          <w:lang w:val="fr-CH"/>
        </w:rPr>
        <w:t>prépare</w:t>
      </w:r>
      <w:r w:rsidR="003A4EC4" w:rsidRPr="009A53D2">
        <w:rPr>
          <w:lang w:val="fr-CH"/>
        </w:rPr>
        <w:t xml:space="preserve"> actuellement un</w:t>
      </w:r>
      <w:r w:rsidR="009E6ED1" w:rsidRPr="009A53D2">
        <w:rPr>
          <w:lang w:val="fr-CH"/>
        </w:rPr>
        <w:t xml:space="preserve"> projet</w:t>
      </w:r>
      <w:r w:rsidR="003A4EC4" w:rsidRPr="009A53D2">
        <w:rPr>
          <w:lang w:val="fr-CH"/>
        </w:rPr>
        <w:t xml:space="preserve"> </w:t>
      </w:r>
      <w:r w:rsidR="00043112" w:rsidRPr="009A53D2">
        <w:rPr>
          <w:lang w:val="fr-CH"/>
        </w:rPr>
        <w:t xml:space="preserve">pilote </w:t>
      </w:r>
      <w:r w:rsidR="003A4EC4" w:rsidRPr="009A53D2">
        <w:rPr>
          <w:lang w:val="fr-CH"/>
        </w:rPr>
        <w:t>de formation locale pour les tribunaux, qui couvre les cours de justice et leur</w:t>
      </w:r>
      <w:r w:rsidR="00CD5ACA" w:rsidRPr="009A53D2">
        <w:rPr>
          <w:lang w:val="fr-CH"/>
        </w:rPr>
        <w:t>s relations</w:t>
      </w:r>
      <w:r w:rsidR="003A4EC4" w:rsidRPr="009A53D2">
        <w:rPr>
          <w:lang w:val="fr-CH"/>
        </w:rPr>
        <w:t xml:space="preserve"> avec une société multiculturelle. Enfin, </w:t>
      </w:r>
      <w:r w:rsidR="00F95803" w:rsidRPr="009A53D2">
        <w:rPr>
          <w:lang w:val="fr-CH"/>
        </w:rPr>
        <w:t>suite aux</w:t>
      </w:r>
      <w:r w:rsidR="003A4EC4" w:rsidRPr="009A53D2">
        <w:rPr>
          <w:lang w:val="fr-CH"/>
        </w:rPr>
        <w:t xml:space="preserve"> actions menées ces dernières années pour renforcer les droits de la partie lésée dans le Code de procédure pénal</w:t>
      </w:r>
      <w:r w:rsidR="009E6ED1" w:rsidRPr="009A53D2">
        <w:rPr>
          <w:lang w:val="fr-CH"/>
        </w:rPr>
        <w:t>e</w:t>
      </w:r>
      <w:r w:rsidR="003A4EC4" w:rsidRPr="009A53D2">
        <w:rPr>
          <w:lang w:val="fr-CH"/>
        </w:rPr>
        <w:t xml:space="preserve">, les tribunaux et le Parquet </w:t>
      </w:r>
      <w:r w:rsidR="00552E73" w:rsidRPr="009A53D2">
        <w:rPr>
          <w:lang w:val="fr-CH"/>
        </w:rPr>
        <w:t>peuvent mieux</w:t>
      </w:r>
      <w:r w:rsidR="003A4EC4" w:rsidRPr="009A53D2">
        <w:rPr>
          <w:lang w:val="fr-CH"/>
        </w:rPr>
        <w:t xml:space="preserve"> protéger les intérêts de groupes de personnes lésées d’origine multiculturelle</w:t>
      </w:r>
      <w:r w:rsidR="00E52C9E" w:rsidRPr="009A53D2">
        <w:rPr>
          <w:lang w:val="fr-CH"/>
        </w:rPr>
        <w:t>.</w:t>
      </w:r>
    </w:p>
    <w:p w:rsidR="00E52C9E" w:rsidRPr="009A53D2" w:rsidRDefault="001A5046" w:rsidP="00452A3E">
      <w:pPr>
        <w:pStyle w:val="H23G"/>
        <w:rPr>
          <w:lang w:val="fr-CH"/>
        </w:rPr>
      </w:pPr>
      <w:r w:rsidRPr="009A53D2">
        <w:rPr>
          <w:lang w:val="fr-CH"/>
        </w:rPr>
        <w:tab/>
      </w:r>
      <w:r w:rsidRPr="009A53D2">
        <w:rPr>
          <w:lang w:val="fr-CH"/>
        </w:rPr>
        <w:tab/>
        <w:t>6</w:t>
      </w:r>
      <w:r w:rsidR="0029607B" w:rsidRPr="009A53D2">
        <w:rPr>
          <w:lang w:val="fr-CH"/>
        </w:rPr>
        <w:t xml:space="preserve"> </w:t>
      </w:r>
      <w:r w:rsidRPr="009A53D2">
        <w:rPr>
          <w:lang w:val="fr-CH"/>
        </w:rPr>
        <w:t xml:space="preserve">A </w:t>
      </w:r>
      <w:r w:rsidR="00664615" w:rsidRPr="009A53D2">
        <w:rPr>
          <w:rFonts w:ascii="Times New Roman Bold" w:hAnsi="Times New Roman Bold"/>
          <w:spacing w:val="-3"/>
          <w:lang w:val="fr-CH"/>
        </w:rPr>
        <w:t>n</w:t>
      </w:r>
      <w:r w:rsidR="00664615" w:rsidRPr="009A53D2">
        <w:rPr>
          <w:rFonts w:ascii="Times New Roman Bold" w:hAnsi="Times New Roman Bold"/>
          <w:spacing w:val="-3"/>
          <w:vertAlign w:val="superscript"/>
          <w:lang w:val="fr-CH"/>
        </w:rPr>
        <w:t>o</w:t>
      </w:r>
      <w:r w:rsidR="00664615" w:rsidRPr="009A53D2">
        <w:rPr>
          <w:lang w:val="fr-CH"/>
        </w:rPr>
        <w:t> </w:t>
      </w:r>
      <w:r w:rsidR="00E52C9E" w:rsidRPr="009A53D2">
        <w:rPr>
          <w:lang w:val="fr-CH"/>
        </w:rPr>
        <w:t>4</w:t>
      </w:r>
    </w:p>
    <w:p w:rsidR="00E52C9E" w:rsidRPr="009A53D2" w:rsidRDefault="001A5046" w:rsidP="00452A3E">
      <w:pPr>
        <w:pStyle w:val="H4G"/>
        <w:rPr>
          <w:lang w:val="fr-CH"/>
        </w:rPr>
      </w:pPr>
      <w:r w:rsidRPr="009A53D2">
        <w:rPr>
          <w:lang w:val="fr-CH"/>
        </w:rPr>
        <w:tab/>
      </w:r>
      <w:r w:rsidRPr="009A53D2">
        <w:rPr>
          <w:lang w:val="fr-CH"/>
        </w:rPr>
        <w:tab/>
      </w:r>
      <w:r w:rsidR="003A4EC4" w:rsidRPr="009A53D2">
        <w:rPr>
          <w:lang w:val="fr-CH"/>
        </w:rPr>
        <w:t xml:space="preserve">Fonds culturel en faveur des Romani/Taters </w:t>
      </w:r>
    </w:p>
    <w:p w:rsidR="00E52C9E" w:rsidRPr="009A53D2" w:rsidRDefault="00BC549A" w:rsidP="00BC549A">
      <w:pPr>
        <w:pStyle w:val="SingleTxtG"/>
        <w:rPr>
          <w:lang w:val="fr-CH"/>
        </w:rPr>
      </w:pPr>
      <w:r w:rsidRPr="009A53D2">
        <w:rPr>
          <w:lang w:val="fr-CH"/>
        </w:rPr>
        <w:t>139.</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 paragraphe</w:t>
      </w:r>
      <w:r w:rsidR="00E52C9E" w:rsidRPr="009A53D2">
        <w:rPr>
          <w:lang w:val="fr-CH"/>
        </w:rPr>
        <w:t xml:space="preserve"> 256 </w:t>
      </w:r>
      <w:r w:rsidR="003A4EC4" w:rsidRPr="009A53D2">
        <w:rPr>
          <w:lang w:val="fr-CH"/>
        </w:rPr>
        <w:t>des dix-neuvième/vingtième rapports de la</w:t>
      </w:r>
      <w:r w:rsidR="00E52C9E" w:rsidRPr="009A53D2">
        <w:rPr>
          <w:lang w:val="fr-CH"/>
        </w:rPr>
        <w:t xml:space="preserve"> </w:t>
      </w:r>
      <w:r w:rsidR="00F40EE8" w:rsidRPr="009A53D2">
        <w:rPr>
          <w:lang w:val="fr-CH"/>
        </w:rPr>
        <w:t>Norvège</w:t>
      </w:r>
      <w:r w:rsidR="00E52C9E" w:rsidRPr="009A53D2">
        <w:rPr>
          <w:lang w:val="fr-CH"/>
        </w:rPr>
        <w:t xml:space="preserve">. </w:t>
      </w:r>
      <w:r w:rsidR="003A4EC4" w:rsidRPr="009A53D2">
        <w:rPr>
          <w:lang w:val="fr-CH"/>
        </w:rPr>
        <w:t xml:space="preserve">Cette fondation existe maintenant depuis plus de cinq ans et le nombre d’organisations représentées </w:t>
      </w:r>
      <w:r w:rsidR="005831B4" w:rsidRPr="009A53D2">
        <w:rPr>
          <w:lang w:val="fr-CH"/>
        </w:rPr>
        <w:t>au sein de</w:t>
      </w:r>
      <w:r w:rsidR="003A4EC4" w:rsidRPr="009A53D2">
        <w:rPr>
          <w:lang w:val="fr-CH"/>
        </w:rPr>
        <w:t xml:space="preserve"> son comité exécutif est passé de deux à quatre. </w:t>
      </w:r>
      <w:r w:rsidR="0053055B" w:rsidRPr="009A53D2">
        <w:rPr>
          <w:lang w:val="fr-CH"/>
        </w:rPr>
        <w:t>Á</w:t>
      </w:r>
      <w:r w:rsidR="003A4EC4" w:rsidRPr="009A53D2">
        <w:rPr>
          <w:lang w:val="fr-CH"/>
        </w:rPr>
        <w:t xml:space="preserve"> ce jour, </w:t>
      </w:r>
      <w:r w:rsidR="00CD5ACA" w:rsidRPr="009A53D2">
        <w:rPr>
          <w:lang w:val="fr-CH"/>
        </w:rPr>
        <w:t xml:space="preserve">elle </w:t>
      </w:r>
      <w:r w:rsidR="003A4EC4" w:rsidRPr="009A53D2">
        <w:rPr>
          <w:lang w:val="fr-CH"/>
        </w:rPr>
        <w:t xml:space="preserve">a alloué plus de </w:t>
      </w:r>
      <w:r w:rsidR="00E52C9E" w:rsidRPr="009A53D2">
        <w:rPr>
          <w:lang w:val="fr-CH"/>
        </w:rPr>
        <w:t>5</w:t>
      </w:r>
      <w:r w:rsidR="003A4EC4" w:rsidRPr="009A53D2">
        <w:rPr>
          <w:lang w:val="fr-CH"/>
        </w:rPr>
        <w:t>,</w:t>
      </w:r>
      <w:r w:rsidR="00E52C9E" w:rsidRPr="009A53D2">
        <w:rPr>
          <w:lang w:val="fr-CH"/>
        </w:rPr>
        <w:t>2 million</w:t>
      </w:r>
      <w:r w:rsidR="003A4EC4" w:rsidRPr="009A53D2">
        <w:rPr>
          <w:lang w:val="fr-CH"/>
        </w:rPr>
        <w:t>s de couronnes à près d’une centaine de différents projets</w:t>
      </w:r>
      <w:r w:rsidR="00E52C9E" w:rsidRPr="009A53D2">
        <w:rPr>
          <w:lang w:val="fr-CH"/>
        </w:rPr>
        <w:t xml:space="preserve">. </w:t>
      </w:r>
      <w:r w:rsidR="00BA5D16" w:rsidRPr="009A53D2">
        <w:rPr>
          <w:lang w:val="fr-CH"/>
        </w:rPr>
        <w:t>En</w:t>
      </w:r>
      <w:r w:rsidR="00E52C9E" w:rsidRPr="009A53D2">
        <w:rPr>
          <w:lang w:val="fr-CH"/>
        </w:rPr>
        <w:t xml:space="preserve"> 2013, </w:t>
      </w:r>
      <w:r w:rsidR="003A4EC4" w:rsidRPr="009A53D2">
        <w:rPr>
          <w:lang w:val="fr-CH"/>
        </w:rPr>
        <w:t>les statuts de la fondation seront revus pour réduire l’utilisation des fonds à des fins administratives</w:t>
      </w:r>
      <w:r w:rsidR="00E52C9E" w:rsidRPr="009A53D2">
        <w:rPr>
          <w:lang w:val="fr-CH"/>
        </w:rPr>
        <w:t>.</w:t>
      </w:r>
    </w:p>
    <w:p w:rsidR="00452A3E" w:rsidRDefault="001A5046" w:rsidP="00452A3E">
      <w:pPr>
        <w:pStyle w:val="H1G"/>
        <w:rPr>
          <w:lang w:val="fr-CH"/>
        </w:rPr>
      </w:pPr>
      <w:r w:rsidRPr="009A53D2">
        <w:rPr>
          <w:lang w:val="fr-CH"/>
        </w:rPr>
        <w:tab/>
      </w:r>
      <w:r w:rsidRPr="009A53D2">
        <w:rPr>
          <w:lang w:val="fr-CH"/>
        </w:rPr>
        <w:tab/>
      </w:r>
      <w:r w:rsidR="00E52C9E" w:rsidRPr="009A53D2">
        <w:rPr>
          <w:lang w:val="fr-CH"/>
        </w:rPr>
        <w:t>Article 7</w:t>
      </w:r>
    </w:p>
    <w:p w:rsidR="00E52C9E" w:rsidRPr="009A53D2" w:rsidRDefault="00452A3E" w:rsidP="00452A3E">
      <w:pPr>
        <w:pStyle w:val="H23G"/>
        <w:rPr>
          <w:lang w:val="fr-CH"/>
        </w:rPr>
      </w:pPr>
      <w:r>
        <w:rPr>
          <w:lang w:val="fr-CH"/>
        </w:rPr>
        <w:tab/>
      </w:r>
      <w:r>
        <w:rPr>
          <w:lang w:val="fr-CH"/>
        </w:rPr>
        <w:tab/>
      </w:r>
      <w:r w:rsidR="001A5046" w:rsidRPr="009A53D2">
        <w:rPr>
          <w:lang w:val="fr-CH"/>
        </w:rPr>
        <w:t>7</w:t>
      </w:r>
      <w:r w:rsidR="0029607B" w:rsidRPr="009A53D2">
        <w:rPr>
          <w:lang w:val="fr-CH"/>
        </w:rPr>
        <w:t xml:space="preserve"> </w:t>
      </w:r>
      <w:r w:rsidR="001A5046" w:rsidRPr="009A53D2">
        <w:rPr>
          <w:lang w:val="fr-CH"/>
        </w:rPr>
        <w:t>A</w:t>
      </w:r>
      <w:r w:rsidR="0029607B" w:rsidRPr="009A53D2">
        <w:rPr>
          <w:lang w:val="fr-CH"/>
        </w:rPr>
        <w:t xml:space="preserve"> </w:t>
      </w:r>
      <w:r w:rsidR="00ED2FF2" w:rsidRPr="009A53D2">
        <w:rPr>
          <w:rFonts w:ascii="Times New Roman Bold" w:hAnsi="Times New Roman Bold"/>
          <w:spacing w:val="-3"/>
          <w:lang w:val="fr-CH"/>
        </w:rPr>
        <w:t>n</w:t>
      </w:r>
      <w:r w:rsidR="00ED2FF2" w:rsidRPr="009A53D2">
        <w:rPr>
          <w:rFonts w:ascii="Times New Roman Bold" w:hAnsi="Times New Roman Bold"/>
          <w:spacing w:val="-3"/>
          <w:vertAlign w:val="superscript"/>
          <w:lang w:val="fr-CH"/>
        </w:rPr>
        <w:t>o</w:t>
      </w:r>
      <w:r w:rsidR="00ED2FF2" w:rsidRPr="009A53D2">
        <w:rPr>
          <w:lang w:val="fr-CH"/>
        </w:rPr>
        <w:t> </w:t>
      </w:r>
      <w:r w:rsidR="00E52C9E" w:rsidRPr="009A53D2">
        <w:rPr>
          <w:lang w:val="fr-CH"/>
        </w:rPr>
        <w:t>1</w:t>
      </w:r>
    </w:p>
    <w:p w:rsidR="00E52C9E" w:rsidRPr="009A53D2" w:rsidRDefault="001A5046" w:rsidP="00452A3E">
      <w:pPr>
        <w:pStyle w:val="H4G"/>
        <w:rPr>
          <w:lang w:val="fr-CH"/>
        </w:rPr>
      </w:pPr>
      <w:r w:rsidRPr="009A53D2">
        <w:rPr>
          <w:lang w:val="fr-CH"/>
        </w:rPr>
        <w:tab/>
      </w:r>
      <w:r w:rsidRPr="009A53D2">
        <w:rPr>
          <w:lang w:val="fr-CH"/>
        </w:rPr>
        <w:tab/>
      </w:r>
      <w:r w:rsidR="003A4EC4" w:rsidRPr="009A53D2">
        <w:rPr>
          <w:lang w:val="fr-CH"/>
        </w:rPr>
        <w:t>Formation des enseignants</w:t>
      </w:r>
      <w:r w:rsidR="00E52C9E" w:rsidRPr="009A53D2">
        <w:rPr>
          <w:lang w:val="fr-CH"/>
        </w:rPr>
        <w:t xml:space="preserve"> </w:t>
      </w:r>
    </w:p>
    <w:p w:rsidR="00E52C9E" w:rsidRPr="009A53D2" w:rsidRDefault="00BC549A" w:rsidP="00BC549A">
      <w:pPr>
        <w:pStyle w:val="SingleTxtG"/>
        <w:rPr>
          <w:lang w:val="fr-CH"/>
        </w:rPr>
      </w:pPr>
      <w:r w:rsidRPr="009A53D2">
        <w:rPr>
          <w:lang w:val="fr-CH"/>
        </w:rPr>
        <w:t>140.</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 paragraphe</w:t>
      </w:r>
      <w:r w:rsidR="00E52C9E" w:rsidRPr="009A53D2">
        <w:rPr>
          <w:lang w:val="fr-CH"/>
        </w:rPr>
        <w:t xml:space="preserve"> 280 </w:t>
      </w:r>
      <w:r w:rsidR="003A4EC4" w:rsidRPr="009A53D2">
        <w:rPr>
          <w:lang w:val="fr-CH"/>
        </w:rPr>
        <w:t xml:space="preserve">des </w:t>
      </w:r>
      <w:r w:rsidR="00852570" w:rsidRPr="009A53D2">
        <w:rPr>
          <w:lang w:val="fr-CH"/>
        </w:rPr>
        <w:t>dix-neuvième</w:t>
      </w:r>
      <w:r w:rsidR="003A4EC4" w:rsidRPr="009A53D2">
        <w:rPr>
          <w:lang w:val="fr-CH"/>
        </w:rPr>
        <w:t>/vingtième rapports de la</w:t>
      </w:r>
      <w:r w:rsidR="00E52C9E" w:rsidRPr="009A53D2">
        <w:rPr>
          <w:lang w:val="fr-CH"/>
        </w:rPr>
        <w:t xml:space="preserve"> </w:t>
      </w:r>
      <w:r w:rsidR="00F40EE8" w:rsidRPr="009A53D2">
        <w:rPr>
          <w:lang w:val="fr-CH"/>
        </w:rPr>
        <w:t>Norvège</w:t>
      </w:r>
      <w:r w:rsidR="00E52C9E" w:rsidRPr="009A53D2">
        <w:rPr>
          <w:lang w:val="fr-CH"/>
        </w:rPr>
        <w:t xml:space="preserve">. </w:t>
      </w:r>
      <w:r w:rsidR="00F706F8" w:rsidRPr="009A53D2">
        <w:rPr>
          <w:lang w:val="fr-CH"/>
        </w:rPr>
        <w:t>Sur la période</w:t>
      </w:r>
      <w:r w:rsidR="00E52C9E" w:rsidRPr="009A53D2">
        <w:rPr>
          <w:lang w:val="fr-CH"/>
        </w:rPr>
        <w:t xml:space="preserve"> 2010-2013, </w:t>
      </w:r>
      <w:r w:rsidR="00F706F8" w:rsidRPr="009A53D2">
        <w:rPr>
          <w:lang w:val="fr-CH"/>
        </w:rPr>
        <w:t xml:space="preserve">de nouveaux programmes d’enseignement </w:t>
      </w:r>
      <w:r w:rsidR="00852570" w:rsidRPr="009A53D2">
        <w:rPr>
          <w:lang w:val="fr-CH"/>
        </w:rPr>
        <w:t>nationaux</w:t>
      </w:r>
      <w:r w:rsidR="00F706F8" w:rsidRPr="009A53D2">
        <w:rPr>
          <w:lang w:val="fr-CH"/>
        </w:rPr>
        <w:t xml:space="preserve"> seront adoptés pour </w:t>
      </w:r>
      <w:r w:rsidR="00552E73" w:rsidRPr="009A53D2">
        <w:rPr>
          <w:lang w:val="fr-CH"/>
        </w:rPr>
        <w:t>l’</w:t>
      </w:r>
      <w:r w:rsidR="008759AC" w:rsidRPr="009A53D2">
        <w:rPr>
          <w:lang w:val="fr-CH"/>
        </w:rPr>
        <w:t>ensemble</w:t>
      </w:r>
      <w:r w:rsidR="00552E73" w:rsidRPr="009A53D2">
        <w:rPr>
          <w:lang w:val="fr-CH"/>
        </w:rPr>
        <w:t xml:space="preserve"> du</w:t>
      </w:r>
      <w:r w:rsidR="00CD5ACA" w:rsidRPr="009A53D2">
        <w:rPr>
          <w:lang w:val="fr-CH"/>
        </w:rPr>
        <w:t xml:space="preserve"> cursus de</w:t>
      </w:r>
      <w:r w:rsidR="00F706F8" w:rsidRPr="009A53D2">
        <w:rPr>
          <w:lang w:val="fr-CH"/>
        </w:rPr>
        <w:t xml:space="preserve"> formation des enseignants. Des critères ont été énoncés dans des règlements généraux quant aux </w:t>
      </w:r>
      <w:r w:rsidR="005831B4" w:rsidRPr="009A53D2">
        <w:rPr>
          <w:lang w:val="fr-CH"/>
        </w:rPr>
        <w:t>acquisitions requises</w:t>
      </w:r>
      <w:r w:rsidR="00F706F8" w:rsidRPr="009A53D2">
        <w:rPr>
          <w:lang w:val="fr-CH"/>
        </w:rPr>
        <w:t xml:space="preserve"> à la fin d</w:t>
      </w:r>
      <w:r w:rsidR="005831B4" w:rsidRPr="009A53D2">
        <w:rPr>
          <w:lang w:val="fr-CH"/>
        </w:rPr>
        <w:t>e</w:t>
      </w:r>
      <w:r w:rsidR="00F706F8" w:rsidRPr="009A53D2">
        <w:rPr>
          <w:lang w:val="fr-CH"/>
        </w:rPr>
        <w:t xml:space="preserve">s études. Ces critères comprennent des compétences pour travailler dans une perspective multilingue et multiculturelle </w:t>
      </w:r>
      <w:r w:rsidR="00CD5ACA" w:rsidRPr="009A53D2">
        <w:rPr>
          <w:lang w:val="fr-CH"/>
        </w:rPr>
        <w:t>au sein d’</w:t>
      </w:r>
      <w:r w:rsidR="00F706F8" w:rsidRPr="009A53D2">
        <w:rPr>
          <w:lang w:val="fr-CH"/>
        </w:rPr>
        <w:t>un établissement comptant des élèves extrêmement différents</w:t>
      </w:r>
      <w:r w:rsidR="00E52C9E" w:rsidRPr="009A53D2">
        <w:rPr>
          <w:lang w:val="fr-CH"/>
        </w:rPr>
        <w:t xml:space="preserve">. GNIST </w:t>
      </w:r>
      <w:r w:rsidR="00F706F8" w:rsidRPr="009A53D2">
        <w:rPr>
          <w:lang w:val="fr-CH"/>
        </w:rPr>
        <w:t>est une campagne financée par le Gouvernement</w:t>
      </w:r>
      <w:r w:rsidR="005B21B0" w:rsidRPr="009A53D2">
        <w:rPr>
          <w:lang w:val="fr-CH"/>
        </w:rPr>
        <w:t>,</w:t>
      </w:r>
      <w:r w:rsidR="00F706F8" w:rsidRPr="009A53D2">
        <w:rPr>
          <w:lang w:val="fr-CH"/>
        </w:rPr>
        <w:t xml:space="preserve"> qui vise à </w:t>
      </w:r>
      <w:r w:rsidR="005B21B0" w:rsidRPr="009A53D2">
        <w:rPr>
          <w:lang w:val="fr-CH"/>
        </w:rPr>
        <w:t>motiver</w:t>
      </w:r>
      <w:r w:rsidR="00F706F8" w:rsidRPr="009A53D2">
        <w:rPr>
          <w:lang w:val="fr-CH"/>
        </w:rPr>
        <w:t xml:space="preserve"> </w:t>
      </w:r>
      <w:r w:rsidR="00CD5ACA" w:rsidRPr="009A53D2">
        <w:rPr>
          <w:lang w:val="fr-CH"/>
        </w:rPr>
        <w:t xml:space="preserve">un plus grand nombre </w:t>
      </w:r>
      <w:r w:rsidR="00F706F8" w:rsidRPr="009A53D2">
        <w:rPr>
          <w:lang w:val="fr-CH"/>
        </w:rPr>
        <w:t xml:space="preserve">de </w:t>
      </w:r>
      <w:r w:rsidR="005B21B0" w:rsidRPr="009A53D2">
        <w:rPr>
          <w:lang w:val="fr-CH"/>
        </w:rPr>
        <w:t xml:space="preserve">candidats </w:t>
      </w:r>
      <w:r w:rsidR="00B40E57" w:rsidRPr="009A53D2">
        <w:rPr>
          <w:lang w:val="fr-CH"/>
        </w:rPr>
        <w:t xml:space="preserve">à se présenter </w:t>
      </w:r>
      <w:r w:rsidR="005B21B0" w:rsidRPr="009A53D2">
        <w:rPr>
          <w:lang w:val="fr-CH"/>
        </w:rPr>
        <w:t xml:space="preserve">à l’admission au </w:t>
      </w:r>
      <w:r w:rsidR="00AC293A" w:rsidRPr="009A53D2">
        <w:rPr>
          <w:lang w:val="fr-CH"/>
        </w:rPr>
        <w:t>programme</w:t>
      </w:r>
      <w:r w:rsidR="005831B4" w:rsidRPr="009A53D2">
        <w:rPr>
          <w:lang w:val="fr-CH"/>
        </w:rPr>
        <w:t xml:space="preserve"> </w:t>
      </w:r>
      <w:r w:rsidR="00F706F8" w:rsidRPr="009A53D2">
        <w:rPr>
          <w:lang w:val="fr-CH"/>
        </w:rPr>
        <w:t xml:space="preserve">de formation des enseignants. Outre une vaste campagne, </w:t>
      </w:r>
      <w:r w:rsidR="00E52C9E" w:rsidRPr="009A53D2">
        <w:rPr>
          <w:lang w:val="fr-CH"/>
        </w:rPr>
        <w:t xml:space="preserve">2013 </w:t>
      </w:r>
      <w:r w:rsidR="00F706F8" w:rsidRPr="009A53D2">
        <w:rPr>
          <w:lang w:val="fr-CH"/>
        </w:rPr>
        <w:t>se</w:t>
      </w:r>
      <w:r w:rsidR="005831B4" w:rsidRPr="009A53D2">
        <w:rPr>
          <w:lang w:val="fr-CH"/>
        </w:rPr>
        <w:t xml:space="preserve">ra consacrée </w:t>
      </w:r>
      <w:r w:rsidR="00F706F8" w:rsidRPr="009A53D2">
        <w:rPr>
          <w:lang w:val="fr-CH"/>
        </w:rPr>
        <w:t xml:space="preserve">à des mesures ciblées pour </w:t>
      </w:r>
      <w:r w:rsidR="005B21B0" w:rsidRPr="009A53D2">
        <w:rPr>
          <w:lang w:val="fr-CH"/>
        </w:rPr>
        <w:t>inciter</w:t>
      </w:r>
      <w:r w:rsidR="00F706F8" w:rsidRPr="009A53D2">
        <w:rPr>
          <w:lang w:val="fr-CH"/>
        </w:rPr>
        <w:t xml:space="preserve"> davantage d’hommes et de personnes issu</w:t>
      </w:r>
      <w:r w:rsidR="00DF45DF" w:rsidRPr="009A53D2">
        <w:rPr>
          <w:lang w:val="fr-CH"/>
        </w:rPr>
        <w:t>e</w:t>
      </w:r>
      <w:r w:rsidR="00F706F8" w:rsidRPr="009A53D2">
        <w:rPr>
          <w:lang w:val="fr-CH"/>
        </w:rPr>
        <w:t xml:space="preserve">s de l’immigration </w:t>
      </w:r>
      <w:r w:rsidR="005B21B0" w:rsidRPr="009A53D2">
        <w:rPr>
          <w:lang w:val="fr-CH"/>
        </w:rPr>
        <w:t>à s’inscrire à</w:t>
      </w:r>
      <w:r w:rsidR="00DF45DF" w:rsidRPr="009A53D2">
        <w:rPr>
          <w:lang w:val="fr-CH"/>
        </w:rPr>
        <w:t xml:space="preserve"> </w:t>
      </w:r>
      <w:r w:rsidR="00F95803" w:rsidRPr="009A53D2">
        <w:rPr>
          <w:lang w:val="fr-CH"/>
        </w:rPr>
        <w:t>cette</w:t>
      </w:r>
      <w:r w:rsidR="00DF45DF" w:rsidRPr="009A53D2">
        <w:rPr>
          <w:lang w:val="fr-CH"/>
        </w:rPr>
        <w:t xml:space="preserve"> formation.</w:t>
      </w:r>
      <w:r w:rsidR="00E52C9E" w:rsidRPr="009A53D2">
        <w:rPr>
          <w:lang w:val="fr-CH"/>
        </w:rPr>
        <w:t xml:space="preserve"> </w:t>
      </w:r>
      <w:r w:rsidR="00BA5D16" w:rsidRPr="009A53D2">
        <w:rPr>
          <w:lang w:val="fr-CH"/>
        </w:rPr>
        <w:t>En</w:t>
      </w:r>
      <w:r w:rsidR="00E52C9E" w:rsidRPr="009A53D2">
        <w:rPr>
          <w:lang w:val="fr-CH"/>
        </w:rPr>
        <w:t xml:space="preserve"> 2011, </w:t>
      </w:r>
      <w:r w:rsidR="00DF45DF" w:rsidRPr="009A53D2">
        <w:rPr>
          <w:lang w:val="fr-CH"/>
        </w:rPr>
        <w:t>le Gouvernement a alloué des ressources supplémentaires à la for</w:t>
      </w:r>
      <w:r w:rsidR="005B21B0" w:rsidRPr="009A53D2">
        <w:rPr>
          <w:lang w:val="fr-CH"/>
        </w:rPr>
        <w:t>mation d’enseignants bilingues de</w:t>
      </w:r>
      <w:r w:rsidR="00DF45DF" w:rsidRPr="009A53D2">
        <w:rPr>
          <w:lang w:val="fr-CH"/>
        </w:rPr>
        <w:t xml:space="preserve"> quatre établissements d’enseignement supé</w:t>
      </w:r>
      <w:r w:rsidR="00F95803" w:rsidRPr="009A53D2">
        <w:rPr>
          <w:lang w:val="fr-CH"/>
        </w:rPr>
        <w:t>rieur. L’accent sera mis sur la</w:t>
      </w:r>
      <w:r w:rsidR="00DF45DF" w:rsidRPr="009A53D2">
        <w:rPr>
          <w:lang w:val="fr-CH"/>
        </w:rPr>
        <w:t xml:space="preserve"> pédagogie multiculturelle et </w:t>
      </w:r>
      <w:r w:rsidR="00B40E57" w:rsidRPr="009A53D2">
        <w:rPr>
          <w:lang w:val="fr-CH"/>
        </w:rPr>
        <w:t>la didactique de la deuxième</w:t>
      </w:r>
      <w:r w:rsidR="00DF45DF" w:rsidRPr="009A53D2">
        <w:rPr>
          <w:lang w:val="fr-CH"/>
        </w:rPr>
        <w:t xml:space="preserve"> langue dans les nouveaux programmes de formation des enseignants</w:t>
      </w:r>
      <w:r w:rsidR="00E52C9E" w:rsidRPr="009A53D2">
        <w:rPr>
          <w:lang w:val="fr-CH"/>
        </w:rPr>
        <w:t>.</w:t>
      </w:r>
    </w:p>
    <w:p w:rsidR="00E52C9E" w:rsidRPr="009A53D2" w:rsidRDefault="001A5046" w:rsidP="00452A3E">
      <w:pPr>
        <w:pStyle w:val="H23G"/>
        <w:rPr>
          <w:lang w:val="fr-CH"/>
        </w:rPr>
      </w:pPr>
      <w:r w:rsidRPr="009A53D2">
        <w:rPr>
          <w:lang w:val="fr-CH"/>
        </w:rPr>
        <w:tab/>
      </w:r>
      <w:r w:rsidRPr="009A53D2">
        <w:rPr>
          <w:lang w:val="fr-CH"/>
        </w:rPr>
        <w:tab/>
        <w:t>7</w:t>
      </w:r>
      <w:r w:rsidR="0029607B" w:rsidRPr="009A53D2">
        <w:rPr>
          <w:lang w:val="fr-CH"/>
        </w:rPr>
        <w:t xml:space="preserve"> </w:t>
      </w:r>
      <w:r w:rsidRPr="009A53D2">
        <w:rPr>
          <w:lang w:val="fr-CH"/>
        </w:rPr>
        <w:t xml:space="preserve">A </w:t>
      </w:r>
      <w:r w:rsidR="00ED2FF2" w:rsidRPr="009A53D2">
        <w:rPr>
          <w:rFonts w:ascii="Times New Roman Bold" w:hAnsi="Times New Roman Bold"/>
          <w:spacing w:val="-3"/>
          <w:lang w:val="fr-CH"/>
        </w:rPr>
        <w:t>n</w:t>
      </w:r>
      <w:r w:rsidR="00ED2FF2" w:rsidRPr="009A53D2">
        <w:rPr>
          <w:rFonts w:ascii="Times New Roman Bold" w:hAnsi="Times New Roman Bold"/>
          <w:spacing w:val="-3"/>
          <w:vertAlign w:val="superscript"/>
          <w:lang w:val="fr-CH"/>
        </w:rPr>
        <w:t>o</w:t>
      </w:r>
      <w:r w:rsidR="00ED2FF2" w:rsidRPr="009A53D2">
        <w:rPr>
          <w:lang w:val="fr-CH"/>
        </w:rPr>
        <w:t> </w:t>
      </w:r>
      <w:r w:rsidR="00E52C9E" w:rsidRPr="009A53D2">
        <w:rPr>
          <w:lang w:val="fr-CH"/>
        </w:rPr>
        <w:t>2</w:t>
      </w:r>
    </w:p>
    <w:p w:rsidR="00E52C9E" w:rsidRPr="009A53D2" w:rsidRDefault="001A5046" w:rsidP="00452A3E">
      <w:pPr>
        <w:pStyle w:val="H4G"/>
        <w:rPr>
          <w:lang w:val="fr-CH"/>
        </w:rPr>
      </w:pPr>
      <w:r w:rsidRPr="009A53D2">
        <w:rPr>
          <w:lang w:val="fr-CH"/>
        </w:rPr>
        <w:tab/>
      </w:r>
      <w:r w:rsidRPr="009A53D2">
        <w:rPr>
          <w:lang w:val="fr-CH"/>
        </w:rPr>
        <w:tab/>
      </w:r>
      <w:r w:rsidR="00DF45DF" w:rsidRPr="009A53D2">
        <w:rPr>
          <w:lang w:val="fr-CH"/>
        </w:rPr>
        <w:t>Actions des établissements scolaires pour lutter contre le racisme et l’antisémitisme</w:t>
      </w:r>
      <w:r w:rsidR="00E52C9E" w:rsidRPr="009A53D2">
        <w:rPr>
          <w:lang w:val="fr-CH"/>
        </w:rPr>
        <w:t xml:space="preserve"> </w:t>
      </w:r>
    </w:p>
    <w:p w:rsidR="00E52C9E" w:rsidRPr="009A53D2" w:rsidRDefault="00BC549A" w:rsidP="00BC549A">
      <w:pPr>
        <w:pStyle w:val="SingleTxtG"/>
        <w:rPr>
          <w:lang w:val="fr-CH"/>
        </w:rPr>
      </w:pPr>
      <w:r w:rsidRPr="009A53D2">
        <w:rPr>
          <w:lang w:val="fr-CH"/>
        </w:rPr>
        <w:t>141.</w:t>
      </w:r>
      <w:r w:rsidRPr="009A53D2">
        <w:rPr>
          <w:lang w:val="fr-CH"/>
        </w:rPr>
        <w:tab/>
      </w:r>
      <w:r w:rsidR="00336AAE" w:rsidRPr="009A53D2">
        <w:rPr>
          <w:lang w:val="fr-CH"/>
        </w:rPr>
        <w:t xml:space="preserve">Les droits de l’homme, le racisme et l’antisémitisme sont déjà bien inscrits dans les objectifs de compétences et </w:t>
      </w:r>
      <w:r w:rsidR="002F6B75" w:rsidRPr="009A53D2">
        <w:rPr>
          <w:lang w:val="fr-CH"/>
        </w:rPr>
        <w:t xml:space="preserve">les </w:t>
      </w:r>
      <w:r w:rsidR="00336AAE" w:rsidRPr="009A53D2">
        <w:rPr>
          <w:lang w:val="fr-CH"/>
        </w:rPr>
        <w:t>programmes</w:t>
      </w:r>
      <w:r w:rsidR="002F6B75" w:rsidRPr="009A53D2">
        <w:rPr>
          <w:lang w:val="fr-CH"/>
        </w:rPr>
        <w:t xml:space="preserve"> d’enseignement </w:t>
      </w:r>
      <w:r w:rsidR="00336AAE" w:rsidRPr="009A53D2">
        <w:rPr>
          <w:lang w:val="fr-CH"/>
        </w:rPr>
        <w:t xml:space="preserve">de la réforme </w:t>
      </w:r>
      <w:r w:rsidR="0060567D" w:rsidRPr="009A53D2">
        <w:rPr>
          <w:lang w:val="fr-CH"/>
        </w:rPr>
        <w:t>«</w:t>
      </w:r>
      <w:r w:rsidR="00336AAE" w:rsidRPr="009A53D2">
        <w:rPr>
          <w:lang w:val="fr-CH"/>
        </w:rPr>
        <w:t>Promotion du savoir</w:t>
      </w:r>
      <w:r w:rsidR="0060567D" w:rsidRPr="009A53D2">
        <w:rPr>
          <w:lang w:val="fr-CH"/>
        </w:rPr>
        <w:t>»</w:t>
      </w:r>
      <w:r w:rsidR="00E52C9E" w:rsidRPr="009A53D2">
        <w:rPr>
          <w:lang w:val="fr-CH"/>
        </w:rPr>
        <w:t xml:space="preserve">, </w:t>
      </w:r>
      <w:r w:rsidR="002F6B75" w:rsidRPr="009A53D2">
        <w:rPr>
          <w:lang w:val="fr-CH"/>
        </w:rPr>
        <w:t xml:space="preserve">mais le Ministère de l’éducation et de la recherche reconnaît qu’il </w:t>
      </w:r>
      <w:r w:rsidR="00B40E57" w:rsidRPr="009A53D2">
        <w:rPr>
          <w:lang w:val="fr-CH"/>
        </w:rPr>
        <w:t xml:space="preserve">faut </w:t>
      </w:r>
      <w:r w:rsidR="002F6B75" w:rsidRPr="009A53D2">
        <w:rPr>
          <w:lang w:val="fr-CH"/>
        </w:rPr>
        <w:t>peut</w:t>
      </w:r>
      <w:r w:rsidR="00B40E57" w:rsidRPr="009A53D2">
        <w:rPr>
          <w:lang w:val="fr-CH"/>
        </w:rPr>
        <w:t>-</w:t>
      </w:r>
      <w:r w:rsidR="002F6B75" w:rsidRPr="009A53D2">
        <w:rPr>
          <w:lang w:val="fr-CH"/>
        </w:rPr>
        <w:t xml:space="preserve">être renforcer les compétences pédagogiques. Partant, </w:t>
      </w:r>
      <w:r w:rsidR="007631F9" w:rsidRPr="009A53D2">
        <w:rPr>
          <w:lang w:val="fr-CH"/>
        </w:rPr>
        <w:t>il</w:t>
      </w:r>
      <w:r w:rsidR="002F6B75" w:rsidRPr="009A53D2">
        <w:rPr>
          <w:lang w:val="fr-CH"/>
        </w:rPr>
        <w:t xml:space="preserve"> développe actuellement une approche cohérente des actions des écoles contre l’antisémitisme et le racisme, fondée en partie sur les recommandations du rapport </w:t>
      </w:r>
      <w:r w:rsidR="00E52C9E" w:rsidRPr="009A53D2">
        <w:rPr>
          <w:i/>
          <w:lang w:val="fr-CH"/>
        </w:rPr>
        <w:t>Det kan skje igjen</w:t>
      </w:r>
      <w:r w:rsidR="00E52C9E" w:rsidRPr="009A53D2">
        <w:rPr>
          <w:lang w:val="fr-CH"/>
        </w:rPr>
        <w:t xml:space="preserve"> (</w:t>
      </w:r>
      <w:r w:rsidR="002F6B75" w:rsidRPr="009A53D2">
        <w:rPr>
          <w:lang w:val="fr-CH"/>
        </w:rPr>
        <w:t>Cela peut se reproduire</w:t>
      </w:r>
      <w:r w:rsidR="00E52C9E" w:rsidRPr="009A53D2">
        <w:rPr>
          <w:lang w:val="fr-CH"/>
        </w:rPr>
        <w:t xml:space="preserve">). </w:t>
      </w:r>
      <w:r w:rsidR="007631F9" w:rsidRPr="009A53D2">
        <w:rPr>
          <w:lang w:val="fr-CH"/>
        </w:rPr>
        <w:t>Le Centre d’étude</w:t>
      </w:r>
      <w:r w:rsidR="002F6B75" w:rsidRPr="009A53D2">
        <w:rPr>
          <w:lang w:val="fr-CH"/>
        </w:rPr>
        <w:t xml:space="preserve"> de l’holocauste et des minorités religieuses, le Centre européen </w:t>
      </w:r>
      <w:r w:rsidR="00E52C9E" w:rsidRPr="009A53D2">
        <w:rPr>
          <w:lang w:val="fr-CH"/>
        </w:rPr>
        <w:t xml:space="preserve">Wergeland </w:t>
      </w:r>
      <w:r w:rsidR="002F6B75" w:rsidRPr="009A53D2">
        <w:rPr>
          <w:lang w:val="fr-CH"/>
        </w:rPr>
        <w:t xml:space="preserve">et le département de </w:t>
      </w:r>
      <w:r w:rsidR="00552E73" w:rsidRPr="009A53D2">
        <w:rPr>
          <w:lang w:val="fr-CH"/>
        </w:rPr>
        <w:t xml:space="preserve">la </w:t>
      </w:r>
      <w:r w:rsidR="002F6B75" w:rsidRPr="009A53D2">
        <w:rPr>
          <w:lang w:val="fr-CH"/>
        </w:rPr>
        <w:t>formation des enseign</w:t>
      </w:r>
      <w:r w:rsidR="00552E73" w:rsidRPr="009A53D2">
        <w:rPr>
          <w:lang w:val="fr-CH"/>
        </w:rPr>
        <w:t>ants</w:t>
      </w:r>
      <w:r w:rsidR="002F6B75" w:rsidRPr="009A53D2">
        <w:rPr>
          <w:lang w:val="fr-CH"/>
        </w:rPr>
        <w:t xml:space="preserve"> et du développement scolaire de l’Université d’Oslo ont été chargés par la Direction de l’éducation et de la formation</w:t>
      </w:r>
      <w:r w:rsidR="00C80A9F" w:rsidRPr="009A53D2">
        <w:rPr>
          <w:lang w:val="fr-CH"/>
        </w:rPr>
        <w:t xml:space="preserve"> </w:t>
      </w:r>
      <w:r w:rsidR="002F6B75" w:rsidRPr="009A53D2">
        <w:rPr>
          <w:lang w:val="fr-CH"/>
        </w:rPr>
        <w:t xml:space="preserve">d’élaborer un programme de formation sur trois ans pour les enseignants </w:t>
      </w:r>
      <w:r w:rsidR="00E52C9E" w:rsidRPr="009A53D2">
        <w:rPr>
          <w:lang w:val="fr-CH"/>
        </w:rPr>
        <w:t>(</w:t>
      </w:r>
      <w:r w:rsidR="00C80A9F" w:rsidRPr="009A53D2">
        <w:rPr>
          <w:lang w:val="fr-CH"/>
        </w:rPr>
        <w:t>Engagement démocratique contre l’antisémitisme et le racisme</w:t>
      </w:r>
      <w:r w:rsidR="007631F9" w:rsidRPr="009A53D2">
        <w:rPr>
          <w:lang w:val="fr-CH"/>
        </w:rPr>
        <w:t xml:space="preserve">), </w:t>
      </w:r>
      <w:r w:rsidR="00C80A9F" w:rsidRPr="009A53D2">
        <w:rPr>
          <w:lang w:val="fr-CH"/>
        </w:rPr>
        <w:t xml:space="preserve">les </w:t>
      </w:r>
      <w:r w:rsidR="00852570" w:rsidRPr="009A53D2">
        <w:rPr>
          <w:lang w:val="fr-CH"/>
        </w:rPr>
        <w:t>directeurs</w:t>
      </w:r>
      <w:r w:rsidR="00C80A9F" w:rsidRPr="009A53D2">
        <w:rPr>
          <w:lang w:val="fr-CH"/>
        </w:rPr>
        <w:t xml:space="preserve"> d’établissement</w:t>
      </w:r>
      <w:r w:rsidR="007631F9" w:rsidRPr="009A53D2">
        <w:rPr>
          <w:lang w:val="fr-CH"/>
        </w:rPr>
        <w:t>s</w:t>
      </w:r>
      <w:r w:rsidR="00C80A9F" w:rsidRPr="009A53D2">
        <w:rPr>
          <w:lang w:val="fr-CH"/>
        </w:rPr>
        <w:t xml:space="preserve"> scolaire</w:t>
      </w:r>
      <w:r w:rsidR="007631F9" w:rsidRPr="009A53D2">
        <w:rPr>
          <w:lang w:val="fr-CH"/>
        </w:rPr>
        <w:t>s</w:t>
      </w:r>
      <w:r w:rsidR="00C80A9F" w:rsidRPr="009A53D2">
        <w:rPr>
          <w:lang w:val="fr-CH"/>
        </w:rPr>
        <w:t xml:space="preserve"> et les élèves du premier cycle du secondaire, dans le but de prévenir l’antisémitisme, le racisme et les comportements </w:t>
      </w:r>
      <w:r w:rsidR="00852570" w:rsidRPr="009A53D2">
        <w:rPr>
          <w:lang w:val="fr-CH"/>
        </w:rPr>
        <w:t>antidémocratiques</w:t>
      </w:r>
      <w:r w:rsidR="00C80A9F" w:rsidRPr="009A53D2">
        <w:rPr>
          <w:lang w:val="fr-CH"/>
        </w:rPr>
        <w:t xml:space="preserve">. Le programme sera lancé </w:t>
      </w:r>
      <w:r w:rsidR="007631F9" w:rsidRPr="009A53D2">
        <w:rPr>
          <w:lang w:val="fr-CH"/>
        </w:rPr>
        <w:t>à titre expérimental</w:t>
      </w:r>
      <w:r w:rsidR="00C80A9F" w:rsidRPr="009A53D2">
        <w:rPr>
          <w:lang w:val="fr-CH"/>
        </w:rPr>
        <w:t xml:space="preserve"> dans </w:t>
      </w:r>
      <w:r w:rsidR="003E40EC" w:rsidRPr="009A53D2">
        <w:rPr>
          <w:lang w:val="fr-CH"/>
        </w:rPr>
        <w:t>les établissements</w:t>
      </w:r>
      <w:r w:rsidR="00C80A9F" w:rsidRPr="009A53D2">
        <w:rPr>
          <w:lang w:val="fr-CH"/>
        </w:rPr>
        <w:t xml:space="preserve"> d’</w:t>
      </w:r>
      <w:r w:rsidR="00E52C9E" w:rsidRPr="009A53D2">
        <w:rPr>
          <w:lang w:val="fr-CH"/>
        </w:rPr>
        <w:t xml:space="preserve">Oslo </w:t>
      </w:r>
      <w:r w:rsidR="00C80A9F" w:rsidRPr="009A53D2">
        <w:rPr>
          <w:lang w:val="fr-CH"/>
        </w:rPr>
        <w:t>à l’automn</w:t>
      </w:r>
      <w:r w:rsidR="00F95803" w:rsidRPr="009A53D2">
        <w:rPr>
          <w:lang w:val="fr-CH"/>
        </w:rPr>
        <w:t>e</w:t>
      </w:r>
      <w:r w:rsidR="00E52C9E" w:rsidRPr="009A53D2">
        <w:rPr>
          <w:lang w:val="fr-CH"/>
        </w:rPr>
        <w:t xml:space="preserve"> 2013 </w:t>
      </w:r>
      <w:r w:rsidR="00F40EE8" w:rsidRPr="009A53D2">
        <w:rPr>
          <w:lang w:val="fr-CH"/>
        </w:rPr>
        <w:t>et</w:t>
      </w:r>
      <w:r w:rsidR="00E52C9E" w:rsidRPr="009A53D2">
        <w:rPr>
          <w:lang w:val="fr-CH"/>
        </w:rPr>
        <w:t xml:space="preserve"> </w:t>
      </w:r>
      <w:r w:rsidR="007631F9" w:rsidRPr="009A53D2">
        <w:rPr>
          <w:lang w:val="fr-CH"/>
        </w:rPr>
        <w:t>s’inscrit dans le</w:t>
      </w:r>
      <w:r w:rsidR="00C80A9F" w:rsidRPr="009A53D2">
        <w:rPr>
          <w:lang w:val="fr-CH"/>
        </w:rPr>
        <w:t xml:space="preserve"> plan quinquennal de la Direction</w:t>
      </w:r>
      <w:r w:rsidR="00E52C9E" w:rsidRPr="009A53D2">
        <w:rPr>
          <w:lang w:val="fr-CH"/>
        </w:rPr>
        <w:t xml:space="preserve"> </w:t>
      </w:r>
      <w:r w:rsidR="00CD5ACA" w:rsidRPr="009A53D2">
        <w:rPr>
          <w:lang w:val="fr-CH"/>
        </w:rPr>
        <w:t xml:space="preserve">de l’éducation et de la formation </w:t>
      </w:r>
      <w:r w:rsidR="00E52C9E" w:rsidRPr="009A53D2">
        <w:rPr>
          <w:lang w:val="fr-CH"/>
        </w:rPr>
        <w:t xml:space="preserve">(2009-2014) </w:t>
      </w:r>
      <w:r w:rsidR="007631F9" w:rsidRPr="009A53D2">
        <w:rPr>
          <w:lang w:val="fr-CH"/>
        </w:rPr>
        <w:t>visant à</w:t>
      </w:r>
      <w:r w:rsidR="00C80A9F" w:rsidRPr="009A53D2">
        <w:rPr>
          <w:lang w:val="fr-CH"/>
        </w:rPr>
        <w:t xml:space="preserve"> créer un environnement d’apprentissage</w:t>
      </w:r>
      <w:r w:rsidR="00A03165" w:rsidRPr="009A53D2">
        <w:rPr>
          <w:lang w:val="fr-CH"/>
        </w:rPr>
        <w:t xml:space="preserve"> plus favorable</w:t>
      </w:r>
      <w:r w:rsidR="00E52C9E" w:rsidRPr="009A53D2">
        <w:rPr>
          <w:lang w:val="fr-CH"/>
        </w:rPr>
        <w:t>.</w:t>
      </w:r>
    </w:p>
    <w:p w:rsidR="00E52C9E" w:rsidRPr="009A53D2" w:rsidRDefault="001A5046" w:rsidP="00452A3E">
      <w:pPr>
        <w:pStyle w:val="H23G"/>
        <w:rPr>
          <w:lang w:val="fr-CH"/>
        </w:rPr>
      </w:pPr>
      <w:r w:rsidRPr="009A53D2">
        <w:rPr>
          <w:lang w:val="fr-CH"/>
        </w:rPr>
        <w:tab/>
      </w:r>
      <w:r w:rsidRPr="009A53D2">
        <w:rPr>
          <w:lang w:val="fr-CH"/>
        </w:rPr>
        <w:tab/>
      </w:r>
      <w:r w:rsidR="00A66D47" w:rsidRPr="009A53D2">
        <w:rPr>
          <w:lang w:val="fr-CH"/>
        </w:rPr>
        <w:t>7</w:t>
      </w:r>
      <w:r w:rsidR="00B2367B" w:rsidRPr="009A53D2">
        <w:rPr>
          <w:lang w:val="fr-CH"/>
        </w:rPr>
        <w:t xml:space="preserve"> </w:t>
      </w:r>
      <w:r w:rsidR="00A66D47" w:rsidRPr="009A53D2">
        <w:rPr>
          <w:lang w:val="fr-CH"/>
        </w:rPr>
        <w:t xml:space="preserve">B </w:t>
      </w:r>
      <w:r w:rsidR="00ED2FF2" w:rsidRPr="009A53D2">
        <w:rPr>
          <w:rFonts w:ascii="Times New Roman Bold" w:hAnsi="Times New Roman Bold"/>
          <w:spacing w:val="-3"/>
          <w:lang w:val="fr-CH"/>
        </w:rPr>
        <w:t>n</w:t>
      </w:r>
      <w:r w:rsidR="00ED2FF2" w:rsidRPr="009A53D2">
        <w:rPr>
          <w:rFonts w:ascii="Times New Roman Bold" w:hAnsi="Times New Roman Bold"/>
          <w:spacing w:val="-3"/>
          <w:vertAlign w:val="superscript"/>
          <w:lang w:val="fr-CH"/>
        </w:rPr>
        <w:t>o</w:t>
      </w:r>
      <w:r w:rsidR="00ED2FF2" w:rsidRPr="009A53D2">
        <w:rPr>
          <w:lang w:val="fr-CH"/>
        </w:rPr>
        <w:t> </w:t>
      </w:r>
      <w:r w:rsidR="00E52C9E" w:rsidRPr="009A53D2">
        <w:rPr>
          <w:lang w:val="fr-CH"/>
        </w:rPr>
        <w:t>1</w:t>
      </w:r>
    </w:p>
    <w:p w:rsidR="00E52C9E" w:rsidRPr="009A53D2" w:rsidRDefault="001A5046" w:rsidP="00452A3E">
      <w:pPr>
        <w:pStyle w:val="H4G"/>
        <w:rPr>
          <w:lang w:val="fr-CH"/>
        </w:rPr>
      </w:pPr>
      <w:r w:rsidRPr="009A53D2">
        <w:rPr>
          <w:lang w:val="fr-CH"/>
        </w:rPr>
        <w:tab/>
      </w:r>
      <w:r w:rsidRPr="009A53D2">
        <w:rPr>
          <w:lang w:val="fr-CH"/>
        </w:rPr>
        <w:tab/>
      </w:r>
      <w:r w:rsidR="003F3D3D" w:rsidRPr="009A53D2">
        <w:rPr>
          <w:lang w:val="fr-CH"/>
        </w:rPr>
        <w:t>Un secteur cultu</w:t>
      </w:r>
      <w:r w:rsidR="007631F9" w:rsidRPr="009A53D2">
        <w:rPr>
          <w:lang w:val="fr-CH"/>
        </w:rPr>
        <w:t>r</w:t>
      </w:r>
      <w:r w:rsidR="003F3D3D" w:rsidRPr="009A53D2">
        <w:rPr>
          <w:lang w:val="fr-CH"/>
        </w:rPr>
        <w:t>el dépourvu d’exclusive</w:t>
      </w:r>
    </w:p>
    <w:p w:rsidR="00E52C9E" w:rsidRPr="009A53D2" w:rsidRDefault="00BC549A" w:rsidP="00BC549A">
      <w:pPr>
        <w:pStyle w:val="SingleTxtG"/>
        <w:keepLines/>
        <w:rPr>
          <w:lang w:val="fr-CH"/>
        </w:rPr>
      </w:pPr>
      <w:r w:rsidRPr="009A53D2">
        <w:rPr>
          <w:lang w:val="fr-CH"/>
        </w:rPr>
        <w:t>142.</w:t>
      </w:r>
      <w:r w:rsidRPr="009A53D2">
        <w:rPr>
          <w:lang w:val="fr-CH"/>
        </w:rPr>
        <w:tab/>
      </w:r>
      <w:r w:rsidR="003F3D3D" w:rsidRPr="009A53D2">
        <w:rPr>
          <w:lang w:val="fr-CH"/>
        </w:rPr>
        <w:t xml:space="preserve">L’objectif </w:t>
      </w:r>
      <w:r w:rsidR="00852570" w:rsidRPr="009A53D2">
        <w:rPr>
          <w:lang w:val="fr-CH"/>
        </w:rPr>
        <w:t>du livre</w:t>
      </w:r>
      <w:r w:rsidR="003F3D3D" w:rsidRPr="009A53D2">
        <w:rPr>
          <w:lang w:val="fr-CH"/>
        </w:rPr>
        <w:t xml:space="preserve"> </w:t>
      </w:r>
      <w:r w:rsidR="00852570" w:rsidRPr="009A53D2">
        <w:rPr>
          <w:lang w:val="fr-CH"/>
        </w:rPr>
        <w:t>blanc</w:t>
      </w:r>
      <w:r w:rsidR="003F3D3D" w:rsidRPr="009A53D2">
        <w:rPr>
          <w:lang w:val="fr-CH"/>
        </w:rPr>
        <w:t xml:space="preserve"> sur la culture, l’</w:t>
      </w:r>
      <w:r w:rsidR="00852570" w:rsidRPr="009A53D2">
        <w:rPr>
          <w:lang w:val="fr-CH"/>
        </w:rPr>
        <w:t>in</w:t>
      </w:r>
      <w:r w:rsidR="007631F9" w:rsidRPr="009A53D2">
        <w:rPr>
          <w:lang w:val="fr-CH"/>
        </w:rPr>
        <w:t>sertion</w:t>
      </w:r>
      <w:r w:rsidR="00852570" w:rsidRPr="009A53D2">
        <w:rPr>
          <w:lang w:val="fr-CH"/>
        </w:rPr>
        <w:t xml:space="preserve"> et</w:t>
      </w:r>
      <w:r w:rsidR="003F3D3D" w:rsidRPr="009A53D2">
        <w:rPr>
          <w:lang w:val="fr-CH"/>
        </w:rPr>
        <w:t xml:space="preserve"> la participation</w:t>
      </w:r>
      <w:r w:rsidR="00E52C9E" w:rsidRPr="009A53D2">
        <w:rPr>
          <w:lang w:val="fr-CH"/>
        </w:rPr>
        <w:t xml:space="preserve"> (Meld. St.10 (2011-2012)) </w:t>
      </w:r>
      <w:r w:rsidR="003F3D3D" w:rsidRPr="009A53D2">
        <w:rPr>
          <w:lang w:val="fr-CH"/>
        </w:rPr>
        <w:t>est de promouvoir un secteur culturel dépourvu d’exclusive, c’est-à-dire un secteur dans lequel tous les individus</w:t>
      </w:r>
      <w:r w:rsidR="00E52C9E" w:rsidRPr="009A53D2">
        <w:rPr>
          <w:lang w:val="fr-CH"/>
        </w:rPr>
        <w:t xml:space="preserve"> </w:t>
      </w:r>
      <w:r w:rsidR="003F3D3D" w:rsidRPr="009A53D2">
        <w:rPr>
          <w:lang w:val="fr-CH"/>
        </w:rPr>
        <w:t xml:space="preserve">ont les mêmes chances </w:t>
      </w:r>
      <w:r w:rsidR="007631F9" w:rsidRPr="009A53D2">
        <w:rPr>
          <w:lang w:val="fr-CH"/>
        </w:rPr>
        <w:t>en termes de participation</w:t>
      </w:r>
      <w:r w:rsidR="003F3D3D" w:rsidRPr="009A53D2">
        <w:rPr>
          <w:lang w:val="fr-CH"/>
        </w:rPr>
        <w:t xml:space="preserve"> et de développe</w:t>
      </w:r>
      <w:r w:rsidR="007631F9" w:rsidRPr="009A53D2">
        <w:rPr>
          <w:lang w:val="fr-CH"/>
        </w:rPr>
        <w:t>ment de</w:t>
      </w:r>
      <w:r w:rsidR="003F3D3D" w:rsidRPr="009A53D2">
        <w:rPr>
          <w:lang w:val="fr-CH"/>
        </w:rPr>
        <w:t xml:space="preserve"> leurs </w:t>
      </w:r>
      <w:r w:rsidR="00852570" w:rsidRPr="009A53D2">
        <w:rPr>
          <w:lang w:val="fr-CH"/>
        </w:rPr>
        <w:t>ressources</w:t>
      </w:r>
      <w:r w:rsidR="003F3D3D" w:rsidRPr="009A53D2">
        <w:rPr>
          <w:lang w:val="fr-CH"/>
        </w:rPr>
        <w:t xml:space="preserve"> créatives, indépendamment de facteurs tels que leur situation socioéconomique, culturelle ou religieuse ou de leur</w:t>
      </w:r>
      <w:r w:rsidR="007631F9" w:rsidRPr="009A53D2">
        <w:rPr>
          <w:lang w:val="fr-CH"/>
        </w:rPr>
        <w:t>s</w:t>
      </w:r>
      <w:r w:rsidR="003F3D3D" w:rsidRPr="009A53D2">
        <w:rPr>
          <w:lang w:val="fr-CH"/>
        </w:rPr>
        <w:t xml:space="preserve"> capacité</w:t>
      </w:r>
      <w:r w:rsidR="007631F9" w:rsidRPr="009A53D2">
        <w:rPr>
          <w:lang w:val="fr-CH"/>
        </w:rPr>
        <w:t>s</w:t>
      </w:r>
      <w:r w:rsidR="003F3D3D" w:rsidRPr="009A53D2">
        <w:rPr>
          <w:lang w:val="fr-CH"/>
        </w:rPr>
        <w:t xml:space="preserve"> fonctionnelle</w:t>
      </w:r>
      <w:r w:rsidR="007631F9" w:rsidRPr="009A53D2">
        <w:rPr>
          <w:lang w:val="fr-CH"/>
        </w:rPr>
        <w:t>s</w:t>
      </w:r>
      <w:r w:rsidR="003F3D3D" w:rsidRPr="009A53D2">
        <w:rPr>
          <w:lang w:val="fr-CH"/>
        </w:rPr>
        <w:t>. L</w:t>
      </w:r>
      <w:r w:rsidR="001C2609" w:rsidRPr="009A53D2">
        <w:rPr>
          <w:lang w:val="fr-CH"/>
        </w:rPr>
        <w:t>’idée première</w:t>
      </w:r>
      <w:r w:rsidR="003F3D3D" w:rsidRPr="009A53D2">
        <w:rPr>
          <w:lang w:val="fr-CH"/>
        </w:rPr>
        <w:t xml:space="preserve"> du livre </w:t>
      </w:r>
      <w:r w:rsidR="001C2609" w:rsidRPr="009A53D2">
        <w:rPr>
          <w:lang w:val="fr-CH"/>
        </w:rPr>
        <w:t>est de</w:t>
      </w:r>
      <w:r w:rsidR="003F3D3D" w:rsidRPr="009A53D2">
        <w:rPr>
          <w:lang w:val="fr-CH"/>
        </w:rPr>
        <w:t xml:space="preserve"> renforcer le dialogue consultatif avec les institutions et les acteurs culturels financés </w:t>
      </w:r>
      <w:r w:rsidR="00552E73" w:rsidRPr="009A53D2">
        <w:rPr>
          <w:lang w:val="fr-CH"/>
        </w:rPr>
        <w:t>sur</w:t>
      </w:r>
      <w:r w:rsidR="003F3D3D" w:rsidRPr="009A53D2">
        <w:rPr>
          <w:lang w:val="fr-CH"/>
        </w:rPr>
        <w:t xml:space="preserve"> des fonds publics</w:t>
      </w:r>
      <w:r w:rsidR="00E52C9E" w:rsidRPr="009A53D2">
        <w:rPr>
          <w:lang w:val="fr-CH"/>
        </w:rPr>
        <w:t xml:space="preserve">. </w:t>
      </w:r>
      <w:r w:rsidR="003F3D3D" w:rsidRPr="009A53D2">
        <w:rPr>
          <w:lang w:val="fr-CH"/>
        </w:rPr>
        <w:t xml:space="preserve">Le Ministère de la culture </w:t>
      </w:r>
      <w:r w:rsidR="00A03165" w:rsidRPr="009A53D2">
        <w:rPr>
          <w:lang w:val="fr-CH"/>
        </w:rPr>
        <w:t>entend mettre un accent particulier</w:t>
      </w:r>
      <w:r w:rsidR="003F3D3D" w:rsidRPr="009A53D2">
        <w:rPr>
          <w:lang w:val="fr-CH"/>
        </w:rPr>
        <w:t xml:space="preserve"> sur le suivi systématique des actions des institutions visant à promouvoir l’intégration et la diversité</w:t>
      </w:r>
      <w:r w:rsidR="00E52C9E" w:rsidRPr="009A53D2">
        <w:rPr>
          <w:lang w:val="fr-CH"/>
        </w:rPr>
        <w:t>.</w:t>
      </w:r>
    </w:p>
    <w:p w:rsidR="00E52C9E" w:rsidRPr="009A53D2" w:rsidRDefault="001A5046" w:rsidP="00452A3E">
      <w:pPr>
        <w:pStyle w:val="H23G"/>
        <w:rPr>
          <w:lang w:val="fr-CH"/>
        </w:rPr>
      </w:pPr>
      <w:r w:rsidRPr="009A53D2">
        <w:rPr>
          <w:lang w:val="fr-CH"/>
        </w:rPr>
        <w:tab/>
      </w:r>
      <w:r w:rsidRPr="009A53D2">
        <w:rPr>
          <w:lang w:val="fr-CH"/>
        </w:rPr>
        <w:tab/>
        <w:t xml:space="preserve">7 B </w:t>
      </w:r>
      <w:r w:rsidR="00ED2FF2" w:rsidRPr="009A53D2">
        <w:rPr>
          <w:rFonts w:ascii="Times New Roman Bold" w:hAnsi="Times New Roman Bold"/>
          <w:spacing w:val="-3"/>
          <w:lang w:val="fr-CH"/>
        </w:rPr>
        <w:t>n</w:t>
      </w:r>
      <w:r w:rsidR="00ED2FF2" w:rsidRPr="009A53D2">
        <w:rPr>
          <w:rFonts w:ascii="Times New Roman Bold" w:hAnsi="Times New Roman Bold"/>
          <w:spacing w:val="-3"/>
          <w:vertAlign w:val="superscript"/>
          <w:lang w:val="fr-CH"/>
        </w:rPr>
        <w:t>o</w:t>
      </w:r>
      <w:r w:rsidR="00ED2FF2" w:rsidRPr="009A53D2">
        <w:rPr>
          <w:lang w:val="fr-CH"/>
        </w:rPr>
        <w:t> </w:t>
      </w:r>
      <w:r w:rsidR="00E52C9E" w:rsidRPr="009A53D2">
        <w:rPr>
          <w:lang w:val="fr-CH"/>
        </w:rPr>
        <w:t>2</w:t>
      </w:r>
    </w:p>
    <w:p w:rsidR="00E52C9E" w:rsidRPr="009A53D2" w:rsidRDefault="001A5046" w:rsidP="00452A3E">
      <w:pPr>
        <w:pStyle w:val="H4G"/>
        <w:rPr>
          <w:lang w:val="fr-CH"/>
        </w:rPr>
      </w:pPr>
      <w:r w:rsidRPr="009A53D2">
        <w:rPr>
          <w:lang w:val="fr-CH"/>
        </w:rPr>
        <w:tab/>
      </w:r>
      <w:r w:rsidRPr="009A53D2">
        <w:rPr>
          <w:lang w:val="fr-CH"/>
        </w:rPr>
        <w:tab/>
      </w:r>
      <w:r w:rsidR="003F3D3D" w:rsidRPr="009A53D2">
        <w:rPr>
          <w:lang w:val="fr-CH"/>
        </w:rPr>
        <w:t xml:space="preserve">Centre de documentation </w:t>
      </w:r>
      <w:r w:rsidR="001C2609" w:rsidRPr="009A53D2">
        <w:rPr>
          <w:lang w:val="fr-CH"/>
        </w:rPr>
        <w:t xml:space="preserve">de Gáldu </w:t>
      </w:r>
      <w:r w:rsidR="003F3D3D" w:rsidRPr="009A53D2">
        <w:rPr>
          <w:lang w:val="fr-CH"/>
        </w:rPr>
        <w:t>pour les droits des peuples autochtones</w:t>
      </w:r>
    </w:p>
    <w:p w:rsidR="00E52C9E" w:rsidRPr="009A53D2" w:rsidRDefault="00BC549A" w:rsidP="00BC549A">
      <w:pPr>
        <w:pStyle w:val="SingleTxtG"/>
        <w:rPr>
          <w:lang w:val="fr-CH"/>
        </w:rPr>
      </w:pPr>
      <w:r w:rsidRPr="009A53D2">
        <w:rPr>
          <w:lang w:val="fr-CH"/>
        </w:rPr>
        <w:t>143.</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 paragraphe</w:t>
      </w:r>
      <w:r w:rsidR="003F3D3D" w:rsidRPr="009A53D2">
        <w:rPr>
          <w:lang w:val="fr-CH"/>
        </w:rPr>
        <w:t> 291 des dix-neuvième/vingtième rapports</w:t>
      </w:r>
      <w:r w:rsidR="00E52C9E" w:rsidRPr="009A53D2">
        <w:rPr>
          <w:lang w:val="fr-CH"/>
        </w:rPr>
        <w:t xml:space="preserve"> </w:t>
      </w:r>
      <w:r w:rsidR="00975949" w:rsidRPr="009A53D2">
        <w:rPr>
          <w:lang w:val="fr-CH"/>
        </w:rPr>
        <w:t xml:space="preserve">de la </w:t>
      </w:r>
      <w:r w:rsidR="00F40EE8" w:rsidRPr="009A53D2">
        <w:rPr>
          <w:lang w:val="fr-CH"/>
        </w:rPr>
        <w:t>Norvège</w:t>
      </w:r>
      <w:r w:rsidR="00E52C9E" w:rsidRPr="009A53D2">
        <w:rPr>
          <w:lang w:val="fr-CH"/>
        </w:rPr>
        <w:t xml:space="preserve">. </w:t>
      </w:r>
      <w:r w:rsidR="00975949" w:rsidRPr="009A53D2">
        <w:rPr>
          <w:lang w:val="fr-CH"/>
        </w:rPr>
        <w:t xml:space="preserve">Le Centre de </w:t>
      </w:r>
      <w:r w:rsidR="00852570" w:rsidRPr="009A53D2">
        <w:rPr>
          <w:lang w:val="fr-CH"/>
        </w:rPr>
        <w:t>documentation</w:t>
      </w:r>
      <w:r w:rsidR="00975949" w:rsidRPr="009A53D2">
        <w:rPr>
          <w:lang w:val="fr-CH"/>
        </w:rPr>
        <w:t xml:space="preserve"> de</w:t>
      </w:r>
      <w:r w:rsidR="00E52C9E" w:rsidRPr="009A53D2">
        <w:rPr>
          <w:lang w:val="fr-CH"/>
        </w:rPr>
        <w:t xml:space="preserve"> Gáldu </w:t>
      </w:r>
      <w:r w:rsidR="00975949" w:rsidRPr="009A53D2">
        <w:rPr>
          <w:lang w:val="fr-CH"/>
        </w:rPr>
        <w:t>a été évalué dans un rapport externe de</w:t>
      </w:r>
      <w:r w:rsidR="00E52C9E" w:rsidRPr="009A53D2">
        <w:rPr>
          <w:lang w:val="fr-CH"/>
        </w:rPr>
        <w:t xml:space="preserve"> 2012</w:t>
      </w:r>
      <w:r w:rsidR="001C2609" w:rsidRPr="009A53D2">
        <w:rPr>
          <w:lang w:val="fr-CH"/>
        </w:rPr>
        <w:t xml:space="preserve"> qui</w:t>
      </w:r>
      <w:r w:rsidR="00975949" w:rsidRPr="009A53D2">
        <w:rPr>
          <w:lang w:val="fr-CH"/>
        </w:rPr>
        <w:t xml:space="preserve"> souligne la nécessité de définir clairement la mission du</w:t>
      </w:r>
      <w:r w:rsidR="00E52C9E" w:rsidRPr="009A53D2">
        <w:rPr>
          <w:lang w:val="fr-CH"/>
        </w:rPr>
        <w:t xml:space="preserve"> Centre </w:t>
      </w:r>
      <w:r w:rsidR="00F40EE8" w:rsidRPr="009A53D2">
        <w:rPr>
          <w:lang w:val="fr-CH"/>
        </w:rPr>
        <w:t>et</w:t>
      </w:r>
      <w:r w:rsidR="00E52C9E" w:rsidRPr="009A53D2">
        <w:rPr>
          <w:lang w:val="fr-CH"/>
        </w:rPr>
        <w:t xml:space="preserve"> </w:t>
      </w:r>
      <w:r w:rsidR="00975949" w:rsidRPr="009A53D2">
        <w:rPr>
          <w:lang w:val="fr-CH"/>
        </w:rPr>
        <w:t>de formuler des objectifs concrets et des indicateurs de réalisation à cet égard</w:t>
      </w:r>
      <w:r w:rsidR="00E52C9E" w:rsidRPr="009A53D2">
        <w:rPr>
          <w:lang w:val="fr-CH"/>
        </w:rPr>
        <w:t xml:space="preserve">. </w:t>
      </w:r>
      <w:r w:rsidR="00975949" w:rsidRPr="009A53D2">
        <w:rPr>
          <w:lang w:val="fr-CH"/>
        </w:rPr>
        <w:t>Le Gouvernement e</w:t>
      </w:r>
      <w:r w:rsidR="00F74CCF" w:rsidRPr="009A53D2">
        <w:rPr>
          <w:lang w:val="fr-CH"/>
        </w:rPr>
        <w:t>xamine</w:t>
      </w:r>
      <w:r w:rsidR="00975949" w:rsidRPr="009A53D2">
        <w:rPr>
          <w:lang w:val="fr-CH"/>
        </w:rPr>
        <w:t xml:space="preserve"> actuellement la suite à donner au rapport d’évaluation.</w:t>
      </w:r>
    </w:p>
    <w:p w:rsidR="00E52C9E" w:rsidRPr="009A53D2" w:rsidRDefault="001A5046" w:rsidP="00452A3E">
      <w:pPr>
        <w:pStyle w:val="H23G"/>
        <w:rPr>
          <w:lang w:val="fr-CH"/>
        </w:rPr>
      </w:pPr>
      <w:r w:rsidRPr="009A53D2">
        <w:rPr>
          <w:lang w:val="fr-CH"/>
        </w:rPr>
        <w:tab/>
      </w:r>
      <w:r w:rsidRPr="009A53D2">
        <w:rPr>
          <w:lang w:val="fr-CH"/>
        </w:rPr>
        <w:tab/>
        <w:t xml:space="preserve">7 B </w:t>
      </w:r>
      <w:r w:rsidR="00ED2FF2" w:rsidRPr="009A53D2">
        <w:rPr>
          <w:rFonts w:ascii="Times New Roman Bold" w:hAnsi="Times New Roman Bold"/>
          <w:spacing w:val="-3"/>
          <w:lang w:val="fr-CH"/>
        </w:rPr>
        <w:t>n</w:t>
      </w:r>
      <w:r w:rsidR="00ED2FF2" w:rsidRPr="009A53D2">
        <w:rPr>
          <w:rFonts w:ascii="Times New Roman Bold" w:hAnsi="Times New Roman Bold"/>
          <w:spacing w:val="-3"/>
          <w:vertAlign w:val="superscript"/>
          <w:lang w:val="fr-CH"/>
        </w:rPr>
        <w:t>o</w:t>
      </w:r>
      <w:r w:rsidR="00ED2FF2" w:rsidRPr="009A53D2">
        <w:rPr>
          <w:lang w:val="fr-CH"/>
        </w:rPr>
        <w:t> </w:t>
      </w:r>
      <w:r w:rsidR="00E52C9E" w:rsidRPr="009A53D2">
        <w:rPr>
          <w:lang w:val="fr-CH"/>
        </w:rPr>
        <w:t>3</w:t>
      </w:r>
    </w:p>
    <w:p w:rsidR="00E52C9E" w:rsidRPr="009A53D2" w:rsidRDefault="000947DC" w:rsidP="00452A3E">
      <w:pPr>
        <w:pStyle w:val="H4G"/>
        <w:rPr>
          <w:lang w:val="fr-CH"/>
        </w:rPr>
      </w:pPr>
      <w:r w:rsidRPr="009A53D2">
        <w:rPr>
          <w:lang w:val="fr-CH"/>
        </w:rPr>
        <w:tab/>
      </w:r>
      <w:r w:rsidRPr="009A53D2">
        <w:rPr>
          <w:lang w:val="fr-CH"/>
        </w:rPr>
        <w:tab/>
      </w:r>
      <w:r w:rsidR="00975949" w:rsidRPr="009A53D2">
        <w:rPr>
          <w:lang w:val="fr-CH"/>
        </w:rPr>
        <w:t>Langues minoritaires</w:t>
      </w:r>
      <w:r w:rsidR="00E52C9E" w:rsidRPr="009A53D2">
        <w:rPr>
          <w:lang w:val="fr-CH"/>
        </w:rPr>
        <w:t xml:space="preserve"> </w:t>
      </w:r>
    </w:p>
    <w:p w:rsidR="00E52C9E" w:rsidRPr="009A53D2" w:rsidRDefault="00BC549A" w:rsidP="00B2367B">
      <w:pPr>
        <w:pStyle w:val="SingleTxtG"/>
        <w:rPr>
          <w:lang w:val="fr-CH"/>
        </w:rPr>
      </w:pPr>
      <w:r w:rsidRPr="009A53D2">
        <w:rPr>
          <w:lang w:val="fr-CH"/>
        </w:rPr>
        <w:t>144.</w:t>
      </w:r>
      <w:r w:rsidRPr="009A53D2">
        <w:rPr>
          <w:lang w:val="fr-CH"/>
        </w:rPr>
        <w:tab/>
      </w:r>
      <w:r w:rsidR="00750E46" w:rsidRPr="009A53D2">
        <w:rPr>
          <w:lang w:val="fr-CH"/>
        </w:rPr>
        <w:t>L’</w:t>
      </w:r>
      <w:r w:rsidR="0053055B" w:rsidRPr="009A53D2">
        <w:rPr>
          <w:lang w:val="fr-CH"/>
        </w:rPr>
        <w:t>État</w:t>
      </w:r>
      <w:r w:rsidR="00750E46" w:rsidRPr="009A53D2">
        <w:rPr>
          <w:lang w:val="fr-CH"/>
        </w:rPr>
        <w:t xml:space="preserve"> partie renvoie aux paragraphes</w:t>
      </w:r>
      <w:r w:rsidR="00E52C9E" w:rsidRPr="009A53D2">
        <w:rPr>
          <w:lang w:val="fr-CH"/>
        </w:rPr>
        <w:t xml:space="preserve"> 294</w:t>
      </w:r>
      <w:r w:rsidR="00B2367B" w:rsidRPr="009A53D2">
        <w:rPr>
          <w:lang w:val="fr-CH"/>
        </w:rPr>
        <w:t xml:space="preserve"> et </w:t>
      </w:r>
      <w:r w:rsidR="00E52C9E" w:rsidRPr="009A53D2">
        <w:rPr>
          <w:lang w:val="fr-CH"/>
        </w:rPr>
        <w:t xml:space="preserve">295 </w:t>
      </w:r>
      <w:r w:rsidR="00836474" w:rsidRPr="009A53D2">
        <w:rPr>
          <w:lang w:val="fr-CH"/>
        </w:rPr>
        <w:t>des dix-neuvième/vingtième rapports de la</w:t>
      </w:r>
      <w:r w:rsidR="00E52C9E" w:rsidRPr="009A53D2">
        <w:rPr>
          <w:lang w:val="fr-CH"/>
        </w:rPr>
        <w:t xml:space="preserve"> </w:t>
      </w:r>
      <w:r w:rsidR="00F40EE8" w:rsidRPr="009A53D2">
        <w:rPr>
          <w:lang w:val="fr-CH"/>
        </w:rPr>
        <w:t>Norvège</w:t>
      </w:r>
      <w:r w:rsidR="00836474" w:rsidRPr="009A53D2">
        <w:rPr>
          <w:lang w:val="fr-CH"/>
        </w:rPr>
        <w:t xml:space="preserve"> et au cinquième rapport relatif à la mise en œuvre de la Charte européenne des langues régionales ou minoritaires, soumis</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décembre</w:t>
      </w:r>
      <w:r w:rsidR="00E52C9E" w:rsidRPr="009A53D2">
        <w:rPr>
          <w:lang w:val="fr-CH"/>
        </w:rPr>
        <w:t xml:space="preserve"> 2011. </w:t>
      </w:r>
      <w:r w:rsidR="00836474" w:rsidRPr="009A53D2">
        <w:rPr>
          <w:lang w:val="fr-CH"/>
        </w:rPr>
        <w:t>Les langues samis</w:t>
      </w:r>
      <w:r w:rsidR="00E52C9E" w:rsidRPr="009A53D2">
        <w:rPr>
          <w:lang w:val="fr-CH"/>
        </w:rPr>
        <w:t xml:space="preserve"> (</w:t>
      </w:r>
      <w:r w:rsidR="00836474" w:rsidRPr="009A53D2">
        <w:rPr>
          <w:lang w:val="fr-CH"/>
        </w:rPr>
        <w:t xml:space="preserve">sami du </w:t>
      </w:r>
      <w:r w:rsidR="00552E73" w:rsidRPr="009A53D2">
        <w:rPr>
          <w:lang w:val="fr-CH"/>
        </w:rPr>
        <w:t>n</w:t>
      </w:r>
      <w:r w:rsidR="00836474" w:rsidRPr="009A53D2">
        <w:rPr>
          <w:lang w:val="fr-CH"/>
        </w:rPr>
        <w:t xml:space="preserve">ord, sami </w:t>
      </w:r>
      <w:r w:rsidR="00552E73" w:rsidRPr="009A53D2">
        <w:rPr>
          <w:lang w:val="fr-CH"/>
        </w:rPr>
        <w:t>l</w:t>
      </w:r>
      <w:r w:rsidR="00836474" w:rsidRPr="009A53D2">
        <w:rPr>
          <w:lang w:val="fr-CH"/>
        </w:rPr>
        <w:t xml:space="preserve">ule et sami du </w:t>
      </w:r>
      <w:r w:rsidR="00552E73" w:rsidRPr="009A53D2">
        <w:rPr>
          <w:lang w:val="fr-CH"/>
        </w:rPr>
        <w:t>s</w:t>
      </w:r>
      <w:r w:rsidR="00836474" w:rsidRPr="009A53D2">
        <w:rPr>
          <w:lang w:val="fr-CH"/>
        </w:rPr>
        <w:t>ud</w:t>
      </w:r>
      <w:r w:rsidR="00E52C9E" w:rsidRPr="009A53D2">
        <w:rPr>
          <w:lang w:val="fr-CH"/>
        </w:rPr>
        <w:t xml:space="preserve">) </w:t>
      </w:r>
      <w:r w:rsidR="00F40EE8" w:rsidRPr="009A53D2">
        <w:rPr>
          <w:lang w:val="fr-CH"/>
        </w:rPr>
        <w:t>et</w:t>
      </w:r>
      <w:r w:rsidR="00E52C9E" w:rsidRPr="009A53D2">
        <w:rPr>
          <w:lang w:val="fr-CH"/>
        </w:rPr>
        <w:t xml:space="preserve"> </w:t>
      </w:r>
      <w:r w:rsidR="00836474" w:rsidRPr="009A53D2">
        <w:rPr>
          <w:lang w:val="fr-CH"/>
        </w:rPr>
        <w:t>les langues kven et romani sont toutes protégées par la Charte</w:t>
      </w:r>
      <w:r w:rsidR="00E52C9E" w:rsidRPr="009A53D2">
        <w:rPr>
          <w:lang w:val="fr-CH"/>
        </w:rPr>
        <w:t xml:space="preserve">. </w:t>
      </w:r>
      <w:r w:rsidR="00836474" w:rsidRPr="009A53D2">
        <w:rPr>
          <w:lang w:val="fr-CH"/>
        </w:rPr>
        <w:t xml:space="preserve">Le rapport </w:t>
      </w:r>
      <w:r w:rsidR="00CB6092" w:rsidRPr="009A53D2">
        <w:rPr>
          <w:lang w:val="fr-CH"/>
        </w:rPr>
        <w:t>expose plusieurs</w:t>
      </w:r>
      <w:r w:rsidR="00836474" w:rsidRPr="009A53D2">
        <w:rPr>
          <w:lang w:val="fr-CH"/>
        </w:rPr>
        <w:t xml:space="preserve"> mesures visant à renforcer les différentes langues minoritaires</w:t>
      </w:r>
      <w:r w:rsidR="00F74CCF" w:rsidRPr="009A53D2">
        <w:rPr>
          <w:lang w:val="fr-CH"/>
        </w:rPr>
        <w:t xml:space="preserve"> et </w:t>
      </w:r>
      <w:r w:rsidR="00594556" w:rsidRPr="009A53D2">
        <w:rPr>
          <w:lang w:val="fr-CH"/>
        </w:rPr>
        <w:t>donna</w:t>
      </w:r>
      <w:r w:rsidR="007D6930" w:rsidRPr="009A53D2">
        <w:rPr>
          <w:lang w:val="fr-CH"/>
        </w:rPr>
        <w:t>nt</w:t>
      </w:r>
      <w:r w:rsidR="00836474" w:rsidRPr="009A53D2">
        <w:rPr>
          <w:lang w:val="fr-CH"/>
        </w:rPr>
        <w:t xml:space="preserve"> suite </w:t>
      </w:r>
      <w:r w:rsidR="00F74CCF" w:rsidRPr="009A53D2">
        <w:rPr>
          <w:lang w:val="fr-CH"/>
        </w:rPr>
        <w:t>aux</w:t>
      </w:r>
      <w:r w:rsidR="00836474" w:rsidRPr="009A53D2">
        <w:rPr>
          <w:lang w:val="fr-CH"/>
        </w:rPr>
        <w:t xml:space="preserve"> recommandations du Comité des ministres</w:t>
      </w:r>
      <w:r w:rsidR="00E52C9E" w:rsidRPr="009A53D2">
        <w:rPr>
          <w:lang w:val="fr-CH"/>
        </w:rPr>
        <w:t xml:space="preserve">. </w:t>
      </w:r>
      <w:r w:rsidR="00750E46" w:rsidRPr="009A53D2">
        <w:rPr>
          <w:lang w:val="fr-CH"/>
        </w:rPr>
        <w:t>L’</w:t>
      </w:r>
      <w:r w:rsidR="0053055B" w:rsidRPr="009A53D2">
        <w:rPr>
          <w:lang w:val="fr-CH"/>
        </w:rPr>
        <w:t>État</w:t>
      </w:r>
      <w:r w:rsidR="00750E46" w:rsidRPr="009A53D2">
        <w:rPr>
          <w:lang w:val="fr-CH"/>
        </w:rPr>
        <w:t xml:space="preserve"> partie renvoie </w:t>
      </w:r>
      <w:r w:rsidR="00F74CCF" w:rsidRPr="009A53D2">
        <w:rPr>
          <w:lang w:val="fr-CH"/>
        </w:rPr>
        <w:t xml:space="preserve">également </w:t>
      </w:r>
      <w:r w:rsidR="00750E46" w:rsidRPr="009A53D2">
        <w:rPr>
          <w:lang w:val="fr-CH"/>
        </w:rPr>
        <w:t>au</w:t>
      </w:r>
      <w:r w:rsidR="00836474" w:rsidRPr="009A53D2">
        <w:rPr>
          <w:lang w:val="fr-CH"/>
        </w:rPr>
        <w:t xml:space="preserve"> </w:t>
      </w:r>
      <w:r w:rsidR="00EF0DEE" w:rsidRPr="009A53D2">
        <w:rPr>
          <w:lang w:val="fr-CH"/>
        </w:rPr>
        <w:t>Plan d’action</w:t>
      </w:r>
      <w:r w:rsidR="00836474" w:rsidRPr="009A53D2">
        <w:rPr>
          <w:lang w:val="fr-CH"/>
        </w:rPr>
        <w:t xml:space="preserve"> gouvernemental de soutien aux langues samis, qui </w:t>
      </w:r>
      <w:r w:rsidR="00CB6092" w:rsidRPr="009A53D2">
        <w:rPr>
          <w:lang w:val="fr-CH"/>
        </w:rPr>
        <w:t>a été</w:t>
      </w:r>
      <w:r w:rsidR="00836474" w:rsidRPr="009A53D2">
        <w:rPr>
          <w:lang w:val="fr-CH"/>
        </w:rPr>
        <w:t xml:space="preserve"> détaillé </w:t>
      </w:r>
      <w:r w:rsidR="00594556" w:rsidRPr="009A53D2">
        <w:rPr>
          <w:lang w:val="fr-CH"/>
        </w:rPr>
        <w:t>après les</w:t>
      </w:r>
      <w:r w:rsidR="00836474" w:rsidRPr="009A53D2">
        <w:rPr>
          <w:lang w:val="fr-CH"/>
        </w:rPr>
        <w:t xml:space="preserve"> recommandations du Comité pour l’élimination de la discrimination raciale </w:t>
      </w:r>
      <w:r w:rsidR="00E52C9E" w:rsidRPr="009A53D2">
        <w:rPr>
          <w:lang w:val="fr-CH"/>
        </w:rPr>
        <w:t>(</w:t>
      </w:r>
      <w:r w:rsidR="00ED2FF2" w:rsidRPr="009A53D2">
        <w:rPr>
          <w:lang w:val="fr-CH"/>
        </w:rPr>
        <w:t xml:space="preserve">recommandation </w:t>
      </w:r>
      <w:r w:rsidR="00B928B7" w:rsidRPr="009A53D2">
        <w:rPr>
          <w:lang w:val="fr-CH"/>
        </w:rPr>
        <w:t>n</w:t>
      </w:r>
      <w:r w:rsidR="00B928B7" w:rsidRPr="009A53D2">
        <w:rPr>
          <w:vertAlign w:val="superscript"/>
          <w:lang w:val="fr-CH"/>
        </w:rPr>
        <w:t>o</w:t>
      </w:r>
      <w:r w:rsidR="00B928B7" w:rsidRPr="009A53D2">
        <w:rPr>
          <w:lang w:val="fr-CH"/>
        </w:rPr>
        <w:t> </w:t>
      </w:r>
      <w:r w:rsidR="00E52C9E" w:rsidRPr="009A53D2">
        <w:rPr>
          <w:lang w:val="fr-CH"/>
        </w:rPr>
        <w:t xml:space="preserve">18). </w:t>
      </w:r>
      <w:r w:rsidR="00836474" w:rsidRPr="009A53D2">
        <w:rPr>
          <w:lang w:val="fr-CH"/>
        </w:rPr>
        <w:t>Le mandat du Conseil de la langue sami s’est achevé</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décembre</w:t>
      </w:r>
      <w:r w:rsidR="00E52C9E" w:rsidRPr="009A53D2">
        <w:rPr>
          <w:lang w:val="fr-CH"/>
        </w:rPr>
        <w:t xml:space="preserve"> 2011. </w:t>
      </w:r>
      <w:r w:rsidR="008C0678" w:rsidRPr="009A53D2">
        <w:rPr>
          <w:lang w:val="fr-CH"/>
        </w:rPr>
        <w:t>S’agis</w:t>
      </w:r>
      <w:r w:rsidR="00662C21" w:rsidRPr="009A53D2">
        <w:rPr>
          <w:lang w:val="fr-CH"/>
        </w:rPr>
        <w:t>sant d’assurer la poursuite de</w:t>
      </w:r>
      <w:r w:rsidR="008C0678" w:rsidRPr="009A53D2">
        <w:rPr>
          <w:lang w:val="fr-CH"/>
        </w:rPr>
        <w:t xml:space="preserve"> la coopération </w:t>
      </w:r>
      <w:r w:rsidR="00662C21" w:rsidRPr="009A53D2">
        <w:rPr>
          <w:lang w:val="fr-CH"/>
        </w:rPr>
        <w:t>en matière de</w:t>
      </w:r>
      <w:r w:rsidR="008C0678" w:rsidRPr="009A53D2">
        <w:rPr>
          <w:lang w:val="fr-CH"/>
        </w:rPr>
        <w:t xml:space="preserve"> langues nordiques, le Conseil parlementaire sami (constitué de représentants des parlements samis de Finlande, de Suède et de Norvège) a décidé</w:t>
      </w:r>
      <w:r w:rsidR="00E52C9E" w:rsidRPr="009A53D2">
        <w:rPr>
          <w:lang w:val="fr-CH"/>
        </w:rPr>
        <w:t xml:space="preserve"> </w:t>
      </w:r>
      <w:r w:rsidR="00BA5D16" w:rsidRPr="009A53D2">
        <w:rPr>
          <w:lang w:val="fr-CH"/>
        </w:rPr>
        <w:t>en</w:t>
      </w:r>
      <w:r w:rsidR="00E52C9E" w:rsidRPr="009A53D2">
        <w:rPr>
          <w:lang w:val="fr-CH"/>
        </w:rPr>
        <w:t xml:space="preserve"> </w:t>
      </w:r>
      <w:r w:rsidR="00692376" w:rsidRPr="009A53D2">
        <w:rPr>
          <w:lang w:val="fr-CH"/>
        </w:rPr>
        <w:t>juin</w:t>
      </w:r>
      <w:r w:rsidR="00E52C9E" w:rsidRPr="009A53D2">
        <w:rPr>
          <w:lang w:val="fr-CH"/>
        </w:rPr>
        <w:t xml:space="preserve"> 2012 </w:t>
      </w:r>
      <w:r w:rsidR="008C0678" w:rsidRPr="009A53D2">
        <w:rPr>
          <w:lang w:val="fr-CH"/>
        </w:rPr>
        <w:t>de lancer le projet de création d’un centre nordique de documentation pour les langues samis</w:t>
      </w:r>
      <w:r w:rsidR="00E52C9E" w:rsidRPr="009A53D2">
        <w:rPr>
          <w:lang w:val="fr-CH"/>
        </w:rPr>
        <w:t xml:space="preserve"> </w:t>
      </w:r>
      <w:r w:rsidR="00E52C9E" w:rsidRPr="009A53D2">
        <w:rPr>
          <w:i/>
          <w:lang w:val="fr-CH"/>
        </w:rPr>
        <w:t>Sámi giellagáldu</w:t>
      </w:r>
      <w:r w:rsidR="00E52C9E" w:rsidRPr="009A53D2">
        <w:rPr>
          <w:lang w:val="fr-CH"/>
        </w:rPr>
        <w:t xml:space="preserve">. </w:t>
      </w:r>
      <w:r w:rsidR="008C0678" w:rsidRPr="009A53D2">
        <w:rPr>
          <w:lang w:val="fr-CH"/>
        </w:rPr>
        <w:t>Le projet d</w:t>
      </w:r>
      <w:r w:rsidR="00662C21" w:rsidRPr="009A53D2">
        <w:rPr>
          <w:lang w:val="fr-CH"/>
        </w:rPr>
        <w:t>evrait durer</w:t>
      </w:r>
      <w:r w:rsidR="00E52C9E" w:rsidRPr="009A53D2">
        <w:rPr>
          <w:lang w:val="fr-CH"/>
        </w:rPr>
        <w:t xml:space="preserve"> </w:t>
      </w:r>
      <w:r w:rsidR="00ED2FF2" w:rsidRPr="009A53D2">
        <w:rPr>
          <w:lang w:val="fr-CH"/>
        </w:rPr>
        <w:t xml:space="preserve">dix-huit </w:t>
      </w:r>
      <w:r w:rsidR="00E52C9E" w:rsidRPr="009A53D2">
        <w:rPr>
          <w:lang w:val="fr-CH"/>
        </w:rPr>
        <w:t>mo</w:t>
      </w:r>
      <w:r w:rsidR="008C0678" w:rsidRPr="009A53D2">
        <w:rPr>
          <w:lang w:val="fr-CH"/>
        </w:rPr>
        <w:t xml:space="preserve">is, de </w:t>
      </w:r>
      <w:r w:rsidR="00692376" w:rsidRPr="009A53D2">
        <w:rPr>
          <w:lang w:val="fr-CH"/>
        </w:rPr>
        <w:t>janvier</w:t>
      </w:r>
      <w:r w:rsidR="00E52C9E" w:rsidRPr="009A53D2">
        <w:rPr>
          <w:lang w:val="fr-CH"/>
        </w:rPr>
        <w:t xml:space="preserve"> 2013 </w:t>
      </w:r>
      <w:r w:rsidR="008C0678" w:rsidRPr="009A53D2">
        <w:rPr>
          <w:lang w:val="fr-CH"/>
        </w:rPr>
        <w:t>à</w:t>
      </w:r>
      <w:r w:rsidR="00E52C9E" w:rsidRPr="009A53D2">
        <w:rPr>
          <w:lang w:val="fr-CH"/>
        </w:rPr>
        <w:t xml:space="preserve"> </w:t>
      </w:r>
      <w:r w:rsidR="00692376" w:rsidRPr="009A53D2">
        <w:rPr>
          <w:lang w:val="fr-CH"/>
        </w:rPr>
        <w:t>juin</w:t>
      </w:r>
      <w:r w:rsidR="00E52C9E" w:rsidRPr="009A53D2">
        <w:rPr>
          <w:lang w:val="fr-CH"/>
        </w:rPr>
        <w:t xml:space="preserve"> 2014.</w:t>
      </w:r>
    </w:p>
    <w:p w:rsidR="00E52C9E" w:rsidRPr="009A53D2" w:rsidRDefault="00BC549A" w:rsidP="00BC549A">
      <w:pPr>
        <w:pStyle w:val="SingleTxtG"/>
        <w:rPr>
          <w:lang w:val="fr-CH"/>
        </w:rPr>
      </w:pPr>
      <w:r w:rsidRPr="009A53D2">
        <w:rPr>
          <w:lang w:val="fr-CH"/>
        </w:rPr>
        <w:t>145.</w:t>
      </w:r>
      <w:r w:rsidRPr="009A53D2">
        <w:rPr>
          <w:lang w:val="fr-CH"/>
        </w:rPr>
        <w:tab/>
      </w:r>
      <w:r w:rsidR="008C0678" w:rsidRPr="009A53D2">
        <w:rPr>
          <w:lang w:val="fr-CH"/>
        </w:rPr>
        <w:t xml:space="preserve">Le domaine de compétence du Conseil norvégien des langues couvre toutes les langues de </w:t>
      </w:r>
      <w:r w:rsidR="00F40EE8" w:rsidRPr="009A53D2">
        <w:rPr>
          <w:lang w:val="fr-CH"/>
        </w:rPr>
        <w:t>Norvège</w:t>
      </w:r>
      <w:r w:rsidR="00E52C9E" w:rsidRPr="009A53D2">
        <w:rPr>
          <w:lang w:val="fr-CH"/>
        </w:rPr>
        <w:t xml:space="preserve">, </w:t>
      </w:r>
      <w:r w:rsidR="008C0678" w:rsidRPr="009A53D2">
        <w:rPr>
          <w:lang w:val="fr-CH"/>
        </w:rPr>
        <w:t xml:space="preserve">y compris les langues </w:t>
      </w:r>
      <w:r w:rsidR="00852570" w:rsidRPr="009A53D2">
        <w:rPr>
          <w:lang w:val="fr-CH"/>
        </w:rPr>
        <w:t>minoritaires</w:t>
      </w:r>
      <w:r w:rsidR="00E52C9E" w:rsidRPr="009A53D2">
        <w:rPr>
          <w:lang w:val="fr-CH"/>
        </w:rPr>
        <w:t xml:space="preserve">. </w:t>
      </w:r>
      <w:r w:rsidR="008C0678" w:rsidRPr="009A53D2">
        <w:rPr>
          <w:lang w:val="fr-CH"/>
        </w:rPr>
        <w:t>Le Co</w:t>
      </w:r>
      <w:r w:rsidR="00662C21" w:rsidRPr="009A53D2">
        <w:rPr>
          <w:lang w:val="fr-CH"/>
        </w:rPr>
        <w:t>nseil</w:t>
      </w:r>
      <w:r w:rsidR="008C0678" w:rsidRPr="009A53D2">
        <w:rPr>
          <w:lang w:val="fr-CH"/>
        </w:rPr>
        <w:t xml:space="preserve"> </w:t>
      </w:r>
      <w:r w:rsidR="00CB6092" w:rsidRPr="009A53D2">
        <w:rPr>
          <w:lang w:val="fr-CH"/>
        </w:rPr>
        <w:t>s’est</w:t>
      </w:r>
      <w:r w:rsidR="008C0678" w:rsidRPr="009A53D2">
        <w:rPr>
          <w:lang w:val="fr-CH"/>
        </w:rPr>
        <w:t xml:space="preserve"> depuis peu </w:t>
      </w:r>
      <w:r w:rsidR="00CB6092" w:rsidRPr="009A53D2">
        <w:rPr>
          <w:lang w:val="fr-CH"/>
        </w:rPr>
        <w:t>étoffé d’un nouveau membre chargé</w:t>
      </w:r>
      <w:r w:rsidR="008C0678" w:rsidRPr="009A53D2">
        <w:rPr>
          <w:lang w:val="fr-CH"/>
        </w:rPr>
        <w:t xml:space="preserve"> tout spécialement des langues des minorités nationales</w:t>
      </w:r>
      <w:r w:rsidR="00E52C9E" w:rsidRPr="009A53D2">
        <w:rPr>
          <w:lang w:val="fr-CH"/>
        </w:rPr>
        <w:t>.</w:t>
      </w:r>
    </w:p>
    <w:p w:rsidR="00912D74" w:rsidRPr="009A53D2" w:rsidRDefault="00912D74" w:rsidP="00912D74">
      <w:pPr>
        <w:pStyle w:val="SingleTxtG"/>
        <w:spacing w:before="240" w:after="0"/>
        <w:jc w:val="center"/>
        <w:rPr>
          <w:u w:val="single"/>
          <w:lang w:val="fr-CH"/>
        </w:rPr>
      </w:pPr>
      <w:r w:rsidRPr="009A53D2">
        <w:rPr>
          <w:u w:val="single"/>
          <w:lang w:val="fr-CH"/>
        </w:rPr>
        <w:tab/>
      </w:r>
      <w:r w:rsidRPr="009A53D2">
        <w:rPr>
          <w:u w:val="single"/>
          <w:lang w:val="fr-CH"/>
        </w:rPr>
        <w:tab/>
      </w:r>
      <w:r w:rsidRPr="009A53D2">
        <w:rPr>
          <w:u w:val="single"/>
          <w:lang w:val="fr-CH"/>
        </w:rPr>
        <w:tab/>
      </w:r>
    </w:p>
    <w:sectPr w:rsidR="00912D74" w:rsidRPr="009A53D2" w:rsidSect="0060567D">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418" w:rsidRDefault="007F6418"/>
  </w:endnote>
  <w:endnote w:type="continuationSeparator" w:id="0">
    <w:p w:rsidR="007F6418" w:rsidRDefault="007F6418"/>
  </w:endnote>
  <w:endnote w:type="continuationNotice" w:id="1">
    <w:p w:rsidR="007F6418" w:rsidRDefault="007F641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pCentury Old Style">
    <w:altName w:val="Times New Roman"/>
    <w:charset w:val="00"/>
    <w:family w:val="roman"/>
    <w:pitch w:val="variable"/>
    <w:sig w:usb0="00000003" w:usb1="00000000" w:usb2="00000000" w:usb3="00000000" w:csb0="00000001" w:csb1="00000000"/>
  </w:font>
  <w:font w:name="CG Times (W1)">
    <w:altName w:val="Times New Roman"/>
    <w:charset w:val="00"/>
    <w:family w:val="roman"/>
    <w:pitch w:val="variable"/>
    <w:sig w:usb0="00000000" w:usb1="00000000" w:usb2="00000000" w:usb3="00000000" w:csb0="00000000"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3D2" w:rsidRPr="00CC4DE4" w:rsidRDefault="009A53D2" w:rsidP="00CC4DE4">
    <w:pPr>
      <w:pStyle w:val="Footer"/>
      <w:tabs>
        <w:tab w:val="right" w:pos="9638"/>
      </w:tabs>
    </w:pPr>
    <w:r w:rsidRPr="00CC4DE4">
      <w:rPr>
        <w:b/>
        <w:sz w:val="18"/>
      </w:rPr>
      <w:fldChar w:fldCharType="begin"/>
    </w:r>
    <w:r w:rsidRPr="00CC4DE4">
      <w:rPr>
        <w:b/>
        <w:sz w:val="18"/>
      </w:rPr>
      <w:instrText xml:space="preserve"> PAGE  \* MERGEFORMAT </w:instrText>
    </w:r>
    <w:r w:rsidRPr="00CC4DE4">
      <w:rPr>
        <w:b/>
        <w:sz w:val="18"/>
      </w:rPr>
      <w:fldChar w:fldCharType="separate"/>
    </w:r>
    <w:r w:rsidR="000E68F9">
      <w:rPr>
        <w:b/>
        <w:noProof/>
        <w:sz w:val="18"/>
      </w:rPr>
      <w:t>38</w:t>
    </w:r>
    <w:r w:rsidRPr="00CC4DE4">
      <w:rPr>
        <w:b/>
        <w:sz w:val="18"/>
      </w:rPr>
      <w:fldChar w:fldCharType="end"/>
    </w:r>
    <w:r>
      <w:rPr>
        <w:sz w:val="18"/>
      </w:rPr>
      <w:tab/>
    </w:r>
    <w:r w:rsidR="00167252" w:rsidRPr="00167252">
      <w:rPr>
        <w:szCs w:val="16"/>
      </w:rPr>
      <w:t>GE.</w:t>
    </w:r>
    <w:r w:rsidRPr="00167252">
      <w:rPr>
        <w:szCs w:val="16"/>
      </w:rPr>
      <w:t>13-49177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3D2" w:rsidRPr="00CC4DE4" w:rsidRDefault="00167252" w:rsidP="00CC4DE4">
    <w:pPr>
      <w:pStyle w:val="Footer"/>
      <w:tabs>
        <w:tab w:val="right" w:pos="9638"/>
      </w:tabs>
      <w:rPr>
        <w:b/>
        <w:sz w:val="18"/>
      </w:rPr>
    </w:pPr>
    <w:r>
      <w:rPr>
        <w:szCs w:val="16"/>
      </w:rPr>
      <w:t>GE.</w:t>
    </w:r>
    <w:r w:rsidR="009A53D2" w:rsidRPr="0060567D">
      <w:rPr>
        <w:szCs w:val="16"/>
      </w:rPr>
      <w:t>13-49177  (EXT)</w:t>
    </w:r>
    <w:r w:rsidR="009A53D2">
      <w:tab/>
    </w:r>
    <w:r w:rsidR="009A53D2" w:rsidRPr="00CC4DE4">
      <w:rPr>
        <w:b/>
        <w:sz w:val="18"/>
      </w:rPr>
      <w:fldChar w:fldCharType="begin"/>
    </w:r>
    <w:r w:rsidR="009A53D2" w:rsidRPr="00CC4DE4">
      <w:rPr>
        <w:b/>
        <w:sz w:val="18"/>
      </w:rPr>
      <w:instrText xml:space="preserve"> PAGE  \* MERGEFORMAT </w:instrText>
    </w:r>
    <w:r w:rsidR="009A53D2" w:rsidRPr="00CC4DE4">
      <w:rPr>
        <w:b/>
        <w:sz w:val="18"/>
      </w:rPr>
      <w:fldChar w:fldCharType="separate"/>
    </w:r>
    <w:r w:rsidR="000E68F9">
      <w:rPr>
        <w:b/>
        <w:noProof/>
        <w:sz w:val="18"/>
      </w:rPr>
      <w:t>37</w:t>
    </w:r>
    <w:r w:rsidR="009A53D2" w:rsidRPr="00CC4D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3D2" w:rsidRPr="00CC4DE4" w:rsidRDefault="009A53D2" w:rsidP="000E68F9">
    <w:pPr>
      <w:pStyle w:val="Footer"/>
      <w:tabs>
        <w:tab w:val="right" w:pos="9638"/>
      </w:tabs>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40.15pt;margin-top:651.95pt;width:86.95pt;height:18pt;z-index:1;mso-position-horizontal-relative:margin;mso-position-vertical-relative:margin" filled="t">
          <v:imagedata r:id="rId1" o:title="recycle_French"/>
          <w10:wrap anchorx="margin" anchory="margin"/>
          <w10:anchorlock/>
        </v:shape>
      </w:pict>
    </w:r>
    <w:r>
      <w:rPr>
        <w:sz w:val="20"/>
      </w:rPr>
      <w:t>GE.13-49177  (EXT)</w:t>
    </w:r>
    <w:r w:rsidR="000E68F9">
      <w:rPr>
        <w:sz w:val="20"/>
      </w:rPr>
      <w:br/>
    </w:r>
    <w:r w:rsidR="000E68F9" w:rsidRPr="000E68F9">
      <w:rPr>
        <w:rFonts w:ascii="C39T30Lfz" w:hAnsi="C39T30Lfz"/>
        <w:sz w:val="56"/>
      </w:rPr>
      <w:t></w:t>
    </w:r>
    <w:r w:rsidR="000E68F9" w:rsidRPr="000E68F9">
      <w:rPr>
        <w:rFonts w:ascii="C39T30Lfz" w:hAnsi="C39T30Lfz"/>
        <w:sz w:val="56"/>
      </w:rPr>
      <w:t></w:t>
    </w:r>
    <w:r w:rsidR="000E68F9" w:rsidRPr="000E68F9">
      <w:rPr>
        <w:rFonts w:ascii="C39T30Lfz" w:hAnsi="C39T30Lfz"/>
        <w:sz w:val="56"/>
      </w:rPr>
      <w:t></w:t>
    </w:r>
    <w:r w:rsidR="000E68F9" w:rsidRPr="000E68F9">
      <w:rPr>
        <w:rFonts w:ascii="C39T30Lfz" w:hAnsi="C39T30Lfz"/>
        <w:sz w:val="56"/>
      </w:rPr>
      <w:t></w:t>
    </w:r>
    <w:r w:rsidR="000E68F9" w:rsidRPr="000E68F9">
      <w:rPr>
        <w:rFonts w:ascii="C39T30Lfz" w:hAnsi="C39T30Lfz"/>
        <w:sz w:val="56"/>
      </w:rPr>
      <w:t></w:t>
    </w:r>
    <w:r w:rsidR="000E68F9" w:rsidRPr="000E68F9">
      <w:rPr>
        <w:rFonts w:ascii="C39T30Lfz" w:hAnsi="C39T30Lfz"/>
        <w:sz w:val="56"/>
      </w:rPr>
      <w:t></w:t>
    </w:r>
    <w:r w:rsidR="000E68F9" w:rsidRPr="000E68F9">
      <w:rPr>
        <w:rFonts w:ascii="C39T30Lfz" w:hAnsi="C39T30Lfz"/>
        <w:sz w:val="56"/>
      </w:rPr>
      <w:t></w:t>
    </w:r>
    <w:r w:rsidR="000E68F9" w:rsidRPr="000E68F9">
      <w:rPr>
        <w:rFonts w:ascii="C39T30Lfz" w:hAnsi="C39T30Lfz"/>
        <w:sz w:val="56"/>
      </w:rPr>
      <w:t></w:t>
    </w:r>
    <w:r w:rsidR="000E68F9" w:rsidRPr="000E68F9">
      <w:rPr>
        <w:rFonts w:ascii="C39T30Lfz" w:hAnsi="C39T30Lfz"/>
        <w:sz w:val="56"/>
      </w:rPr>
      <w:t></w:t>
    </w:r>
    <w:r w:rsidR="000E68F9">
      <w:rPr>
        <w:rFonts w:ascii="C39T30Lfz" w:hAnsi="C39T30Lfz"/>
        <w:sz w:val="56"/>
      </w:rPr>
      <w:tab/>
    </w:r>
    <w:r w:rsidR="000E68F9">
      <w:rPr>
        <w:noProof/>
        <w:sz w:val="20"/>
        <w:lang w:val="en-US"/>
      </w:rPr>
      <w:pict>
        <v:shape id="_x0000_s2056" type="#_x0000_t75" style="position:absolute;margin-left:433.7pt;margin-top:616.5pt;width:50.25pt;height:50.25pt;z-index:2;mso-position-horizontal-relative:margin;mso-position-vertical-relative:margin" filled="t">
          <v:imagedata r:id="rId2" o:title="21-2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418" w:rsidRPr="000B175B" w:rsidRDefault="007F6418" w:rsidP="000B175B">
      <w:pPr>
        <w:tabs>
          <w:tab w:val="right" w:pos="2155"/>
        </w:tabs>
        <w:spacing w:after="80"/>
        <w:ind w:left="680"/>
        <w:rPr>
          <w:u w:val="single"/>
        </w:rPr>
      </w:pPr>
      <w:r>
        <w:rPr>
          <w:u w:val="single"/>
        </w:rPr>
        <w:tab/>
      </w:r>
    </w:p>
  </w:footnote>
  <w:footnote w:type="continuationSeparator" w:id="0">
    <w:p w:rsidR="007F6418" w:rsidRPr="00FC68B7" w:rsidRDefault="007F6418" w:rsidP="00FC68B7">
      <w:pPr>
        <w:tabs>
          <w:tab w:val="left" w:pos="2155"/>
        </w:tabs>
        <w:spacing w:after="80"/>
        <w:ind w:left="680"/>
        <w:rPr>
          <w:u w:val="single"/>
        </w:rPr>
      </w:pPr>
      <w:r>
        <w:rPr>
          <w:u w:val="single"/>
        </w:rPr>
        <w:tab/>
      </w:r>
    </w:p>
  </w:footnote>
  <w:footnote w:type="continuationNotice" w:id="1">
    <w:p w:rsidR="007F6418" w:rsidRDefault="007F6418"/>
  </w:footnote>
  <w:footnote w:id="2">
    <w:p w:rsidR="009A53D2" w:rsidRPr="00BA5D16" w:rsidRDefault="009A53D2" w:rsidP="005733CE">
      <w:pPr>
        <w:pStyle w:val="FootnoteText"/>
        <w:rPr>
          <w:szCs w:val="18"/>
          <w:lang w:val="fr-FR"/>
        </w:rPr>
      </w:pPr>
      <w:r>
        <w:tab/>
      </w:r>
      <w:r w:rsidRPr="00167252">
        <w:rPr>
          <w:rStyle w:val="FootnoteReference"/>
          <w:sz w:val="20"/>
          <w:vertAlign w:val="baseline"/>
        </w:rPr>
        <w:t>*</w:t>
      </w:r>
      <w:r w:rsidRPr="00BA5D16">
        <w:rPr>
          <w:szCs w:val="18"/>
          <w:lang w:val="fr-FR"/>
        </w:rPr>
        <w:tab/>
        <w:t>Le présent document comprend les vingt</w:t>
      </w:r>
      <w:r>
        <w:rPr>
          <w:szCs w:val="18"/>
          <w:lang w:val="fr-FR"/>
        </w:rPr>
        <w:t xml:space="preserve"> </w:t>
      </w:r>
      <w:r w:rsidRPr="00BA5D16">
        <w:rPr>
          <w:szCs w:val="18"/>
          <w:lang w:val="fr-FR"/>
        </w:rPr>
        <w:t>et</w:t>
      </w:r>
      <w:r>
        <w:rPr>
          <w:szCs w:val="18"/>
          <w:lang w:val="fr-FR"/>
        </w:rPr>
        <w:t xml:space="preserve"> </w:t>
      </w:r>
      <w:r w:rsidRPr="00BA5D16">
        <w:rPr>
          <w:szCs w:val="18"/>
          <w:lang w:val="fr-FR"/>
        </w:rPr>
        <w:t xml:space="preserve">unième et vingt-deuxième rapports périodiques de la Norvège, attendus le 5 </w:t>
      </w:r>
      <w:r>
        <w:rPr>
          <w:szCs w:val="18"/>
          <w:lang w:val="fr-FR"/>
        </w:rPr>
        <w:t>s</w:t>
      </w:r>
      <w:r w:rsidRPr="00BA5D16">
        <w:rPr>
          <w:szCs w:val="18"/>
          <w:lang w:val="fr-FR"/>
        </w:rPr>
        <w:t xml:space="preserve">eptembre 2013, soumis en un seul document. Pour les dix-neuvième et vingtième rapports périodiques et les comptes rendus de séance se rapportant à leur examen, voir les documents </w:t>
      </w:r>
      <w:r w:rsidRPr="00BA5D16">
        <w:rPr>
          <w:rFonts w:ascii="CG Times (W1)" w:hAnsi="CG Times (W1)"/>
          <w:bCs/>
          <w:iCs/>
          <w:szCs w:val="18"/>
          <w:lang w:val="fr-FR"/>
        </w:rPr>
        <w:t xml:space="preserve">CERD/C/NOR/19-20 </w:t>
      </w:r>
      <w:r w:rsidRPr="00BA5D16">
        <w:rPr>
          <w:szCs w:val="18"/>
          <w:lang w:val="fr-FR"/>
        </w:rPr>
        <w:t xml:space="preserve">et </w:t>
      </w:r>
      <w:r w:rsidRPr="00BA5D16">
        <w:rPr>
          <w:rFonts w:ascii="CG Times (W1)" w:hAnsi="CG Times (W1)"/>
          <w:bCs/>
          <w:iCs/>
          <w:szCs w:val="18"/>
          <w:lang w:val="fr-FR"/>
        </w:rPr>
        <w:t>CERD/C/SR.2061, 2062 et 2084</w:t>
      </w:r>
      <w:r w:rsidRPr="00BA5D16">
        <w:rPr>
          <w:szCs w:val="18"/>
          <w:lang w:val="fr-FR"/>
        </w:rPr>
        <w:t>.</w:t>
      </w:r>
    </w:p>
  </w:footnote>
  <w:footnote w:id="3">
    <w:p w:rsidR="009A53D2" w:rsidRPr="00BA5D16" w:rsidRDefault="009A53D2" w:rsidP="00012328">
      <w:pPr>
        <w:pStyle w:val="FootnoteText"/>
        <w:rPr>
          <w:lang w:val="fr-FR"/>
        </w:rPr>
      </w:pPr>
      <w:r w:rsidRPr="00BA5D16">
        <w:rPr>
          <w:szCs w:val="18"/>
          <w:lang w:val="fr-FR"/>
        </w:rPr>
        <w:tab/>
      </w:r>
      <w:r w:rsidRPr="00167252">
        <w:rPr>
          <w:rStyle w:val="FootnoteReference"/>
          <w:sz w:val="20"/>
          <w:vertAlign w:val="baseline"/>
          <w:lang w:val="fr-FR"/>
        </w:rPr>
        <w:t>**</w:t>
      </w:r>
      <w:r w:rsidRPr="00BA5D16">
        <w:rPr>
          <w:szCs w:val="18"/>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r w:rsidRPr="00BA5D16">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3D2" w:rsidRPr="00CC4DE4" w:rsidRDefault="009A53D2">
    <w:pPr>
      <w:pStyle w:val="Header"/>
    </w:pPr>
    <w:r>
      <w:t>CERD/C/NOR/21-22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3D2" w:rsidRPr="00CC4DE4" w:rsidRDefault="009A53D2" w:rsidP="00CC4DE4">
    <w:pPr>
      <w:pStyle w:val="Header"/>
      <w:jc w:val="right"/>
    </w:pPr>
    <w:r>
      <w:t>CERD/C/NOR/21-22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3A3128"/>
    <w:multiLevelType w:val="hybridMultilevel"/>
    <w:tmpl w:val="40BE2F1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nsid w:val="05FD7594"/>
    <w:multiLevelType w:val="hybridMultilevel"/>
    <w:tmpl w:val="03A669FA"/>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nsid w:val="201863FB"/>
    <w:multiLevelType w:val="hybridMultilevel"/>
    <w:tmpl w:val="2278B94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nsid w:val="251B2BF9"/>
    <w:multiLevelType w:val="hybridMultilevel"/>
    <w:tmpl w:val="3A4E11E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nsid w:val="26375453"/>
    <w:multiLevelType w:val="hybridMultilevel"/>
    <w:tmpl w:val="84424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8A156ED"/>
    <w:multiLevelType w:val="hybridMultilevel"/>
    <w:tmpl w:val="217AA5D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nsid w:val="33724F32"/>
    <w:multiLevelType w:val="hybridMultilevel"/>
    <w:tmpl w:val="DF78A32E"/>
    <w:lvl w:ilvl="0" w:tplc="9E1C4524">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nsid w:val="369C38C6"/>
    <w:multiLevelType w:val="hybridMultilevel"/>
    <w:tmpl w:val="5ED0D24C"/>
    <w:lvl w:ilvl="0" w:tplc="224C1EF8">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400C4839"/>
    <w:multiLevelType w:val="hybridMultilevel"/>
    <w:tmpl w:val="74EE533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nsid w:val="64305658"/>
    <w:multiLevelType w:val="hybridMultilevel"/>
    <w:tmpl w:val="74D6AC80"/>
    <w:lvl w:ilvl="0" w:tplc="0809000F">
      <w:start w:val="1"/>
      <w:numFmt w:val="decimal"/>
      <w:lvlText w:val="%1."/>
      <w:lvlJc w:val="left"/>
      <w:pPr>
        <w:ind w:left="1778"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C607D69"/>
    <w:multiLevelType w:val="hybridMultilevel"/>
    <w:tmpl w:val="8CA2B7A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nsid w:val="711C153C"/>
    <w:multiLevelType w:val="hybridMultilevel"/>
    <w:tmpl w:val="CE90DEA2"/>
    <w:lvl w:ilvl="0" w:tplc="0F823356">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nsid w:val="71411B1A"/>
    <w:multiLevelType w:val="hybridMultilevel"/>
    <w:tmpl w:val="E2FA4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E87E86"/>
    <w:multiLevelType w:val="hybridMultilevel"/>
    <w:tmpl w:val="08EA7AB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nsid w:val="76DD5F86"/>
    <w:multiLevelType w:val="hybridMultilevel"/>
    <w:tmpl w:val="2ED06E6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nsid w:val="7D6F6814"/>
    <w:multiLevelType w:val="hybridMultilevel"/>
    <w:tmpl w:val="6574B150"/>
    <w:lvl w:ilvl="0" w:tplc="E72898DA">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 w:numId="2">
    <w:abstractNumId w:val="11"/>
  </w:num>
  <w:num w:numId="3">
    <w:abstractNumId w:val="17"/>
  </w:num>
  <w:num w:numId="4">
    <w:abstractNumId w:val="7"/>
  </w:num>
  <w:num w:numId="5">
    <w:abstractNumId w:val="3"/>
  </w:num>
  <w:num w:numId="6">
    <w:abstractNumId w:val="15"/>
  </w:num>
  <w:num w:numId="7">
    <w:abstractNumId w:val="12"/>
  </w:num>
  <w:num w:numId="8">
    <w:abstractNumId w:val="6"/>
  </w:num>
  <w:num w:numId="9">
    <w:abstractNumId w:val="16"/>
  </w:num>
  <w:num w:numId="10">
    <w:abstractNumId w:val="2"/>
  </w:num>
  <w:num w:numId="11">
    <w:abstractNumId w:val="8"/>
  </w:num>
  <w:num w:numId="12">
    <w:abstractNumId w:val="4"/>
  </w:num>
  <w:num w:numId="13">
    <w:abstractNumId w:val="9"/>
  </w:num>
  <w:num w:numId="14">
    <w:abstractNumId w:val="13"/>
  </w:num>
  <w:num w:numId="15">
    <w:abstractNumId w:val="1"/>
  </w:num>
  <w:num w:numId="16">
    <w:abstractNumId w:val="5"/>
  </w:num>
  <w:num w:numId="17">
    <w:abstractNumId w:val="14"/>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4DE4"/>
    <w:rsid w:val="000000CB"/>
    <w:rsid w:val="000031CE"/>
    <w:rsid w:val="00006114"/>
    <w:rsid w:val="000102EC"/>
    <w:rsid w:val="00011EC3"/>
    <w:rsid w:val="00012328"/>
    <w:rsid w:val="00013B2C"/>
    <w:rsid w:val="00022B3E"/>
    <w:rsid w:val="0002311D"/>
    <w:rsid w:val="00023BD6"/>
    <w:rsid w:val="000308DF"/>
    <w:rsid w:val="00032FF2"/>
    <w:rsid w:val="00034D1C"/>
    <w:rsid w:val="00035F3A"/>
    <w:rsid w:val="0003628F"/>
    <w:rsid w:val="00036A6E"/>
    <w:rsid w:val="00043112"/>
    <w:rsid w:val="00043D31"/>
    <w:rsid w:val="00044366"/>
    <w:rsid w:val="000449F0"/>
    <w:rsid w:val="00045715"/>
    <w:rsid w:val="00047424"/>
    <w:rsid w:val="00050EA7"/>
    <w:rsid w:val="00050F6B"/>
    <w:rsid w:val="00053661"/>
    <w:rsid w:val="000544A4"/>
    <w:rsid w:val="000551DC"/>
    <w:rsid w:val="00063B32"/>
    <w:rsid w:val="0006485C"/>
    <w:rsid w:val="00066B25"/>
    <w:rsid w:val="00072C8C"/>
    <w:rsid w:val="00072CD3"/>
    <w:rsid w:val="000733B5"/>
    <w:rsid w:val="00077485"/>
    <w:rsid w:val="00077DED"/>
    <w:rsid w:val="00080B64"/>
    <w:rsid w:val="0008679E"/>
    <w:rsid w:val="00087AD3"/>
    <w:rsid w:val="00087E90"/>
    <w:rsid w:val="00087E92"/>
    <w:rsid w:val="00090321"/>
    <w:rsid w:val="000931C0"/>
    <w:rsid w:val="0009342F"/>
    <w:rsid w:val="000947DC"/>
    <w:rsid w:val="00095F5C"/>
    <w:rsid w:val="00096BA7"/>
    <w:rsid w:val="00097BA2"/>
    <w:rsid w:val="000A0FBF"/>
    <w:rsid w:val="000A20A7"/>
    <w:rsid w:val="000A542B"/>
    <w:rsid w:val="000A5D3B"/>
    <w:rsid w:val="000B02BF"/>
    <w:rsid w:val="000B175B"/>
    <w:rsid w:val="000B3A0F"/>
    <w:rsid w:val="000B4EF7"/>
    <w:rsid w:val="000B5DD4"/>
    <w:rsid w:val="000C1462"/>
    <w:rsid w:val="000C2D2E"/>
    <w:rsid w:val="000C39F7"/>
    <w:rsid w:val="000D22D3"/>
    <w:rsid w:val="000D3CA7"/>
    <w:rsid w:val="000E0415"/>
    <w:rsid w:val="000E050C"/>
    <w:rsid w:val="000E11A2"/>
    <w:rsid w:val="000E1911"/>
    <w:rsid w:val="000E68F9"/>
    <w:rsid w:val="000F2A95"/>
    <w:rsid w:val="000F4175"/>
    <w:rsid w:val="000F41D3"/>
    <w:rsid w:val="000F7AC1"/>
    <w:rsid w:val="001041D0"/>
    <w:rsid w:val="0010433B"/>
    <w:rsid w:val="001103AA"/>
    <w:rsid w:val="00113FB7"/>
    <w:rsid w:val="001157B7"/>
    <w:rsid w:val="00120D6C"/>
    <w:rsid w:val="00122FF2"/>
    <w:rsid w:val="00123079"/>
    <w:rsid w:val="00123CC5"/>
    <w:rsid w:val="0013056C"/>
    <w:rsid w:val="00134660"/>
    <w:rsid w:val="00134B37"/>
    <w:rsid w:val="00136B76"/>
    <w:rsid w:val="00136DB9"/>
    <w:rsid w:val="001376DF"/>
    <w:rsid w:val="00140396"/>
    <w:rsid w:val="00141E4D"/>
    <w:rsid w:val="00151621"/>
    <w:rsid w:val="00155467"/>
    <w:rsid w:val="001604D2"/>
    <w:rsid w:val="001643BE"/>
    <w:rsid w:val="0016565C"/>
    <w:rsid w:val="00165A79"/>
    <w:rsid w:val="00165B0B"/>
    <w:rsid w:val="00167252"/>
    <w:rsid w:val="00173C29"/>
    <w:rsid w:val="0017568C"/>
    <w:rsid w:val="00180D95"/>
    <w:rsid w:val="00181E59"/>
    <w:rsid w:val="0018711F"/>
    <w:rsid w:val="00187195"/>
    <w:rsid w:val="001935F2"/>
    <w:rsid w:val="001938D7"/>
    <w:rsid w:val="00195293"/>
    <w:rsid w:val="001A050F"/>
    <w:rsid w:val="001A3ED6"/>
    <w:rsid w:val="001A5046"/>
    <w:rsid w:val="001A6802"/>
    <w:rsid w:val="001B01E7"/>
    <w:rsid w:val="001B3910"/>
    <w:rsid w:val="001B4B04"/>
    <w:rsid w:val="001C1B5F"/>
    <w:rsid w:val="001C2609"/>
    <w:rsid w:val="001C3426"/>
    <w:rsid w:val="001C50CD"/>
    <w:rsid w:val="001C6663"/>
    <w:rsid w:val="001C7895"/>
    <w:rsid w:val="001D02DC"/>
    <w:rsid w:val="001D0A92"/>
    <w:rsid w:val="001D26DF"/>
    <w:rsid w:val="001D2A0B"/>
    <w:rsid w:val="001E5AA0"/>
    <w:rsid w:val="001E651C"/>
    <w:rsid w:val="001E7533"/>
    <w:rsid w:val="001E7A55"/>
    <w:rsid w:val="001F0A03"/>
    <w:rsid w:val="001F2464"/>
    <w:rsid w:val="00202DA8"/>
    <w:rsid w:val="00205843"/>
    <w:rsid w:val="00205C5A"/>
    <w:rsid w:val="00211E0B"/>
    <w:rsid w:val="00220DB9"/>
    <w:rsid w:val="00220E41"/>
    <w:rsid w:val="00223515"/>
    <w:rsid w:val="00230364"/>
    <w:rsid w:val="00235602"/>
    <w:rsid w:val="00237909"/>
    <w:rsid w:val="00240B24"/>
    <w:rsid w:val="00242280"/>
    <w:rsid w:val="00243B84"/>
    <w:rsid w:val="00244170"/>
    <w:rsid w:val="00251428"/>
    <w:rsid w:val="002517F0"/>
    <w:rsid w:val="00252147"/>
    <w:rsid w:val="00254A85"/>
    <w:rsid w:val="0026166B"/>
    <w:rsid w:val="00262B85"/>
    <w:rsid w:val="00263523"/>
    <w:rsid w:val="00264CC3"/>
    <w:rsid w:val="002651FD"/>
    <w:rsid w:val="0026755D"/>
    <w:rsid w:val="00267E4A"/>
    <w:rsid w:val="00271882"/>
    <w:rsid w:val="0027623D"/>
    <w:rsid w:val="002812F6"/>
    <w:rsid w:val="00283285"/>
    <w:rsid w:val="002840E6"/>
    <w:rsid w:val="00286AF9"/>
    <w:rsid w:val="002925C9"/>
    <w:rsid w:val="002946C6"/>
    <w:rsid w:val="00294FE2"/>
    <w:rsid w:val="002951CA"/>
    <w:rsid w:val="00295F1D"/>
    <w:rsid w:val="0029607B"/>
    <w:rsid w:val="002969C0"/>
    <w:rsid w:val="002A1DFB"/>
    <w:rsid w:val="002A4899"/>
    <w:rsid w:val="002A5D0A"/>
    <w:rsid w:val="002A5F6C"/>
    <w:rsid w:val="002B0464"/>
    <w:rsid w:val="002B2D8E"/>
    <w:rsid w:val="002B4822"/>
    <w:rsid w:val="002B4FB7"/>
    <w:rsid w:val="002B5B15"/>
    <w:rsid w:val="002C1EBE"/>
    <w:rsid w:val="002C4BD0"/>
    <w:rsid w:val="002C5A3C"/>
    <w:rsid w:val="002C67B3"/>
    <w:rsid w:val="002D1056"/>
    <w:rsid w:val="002E2889"/>
    <w:rsid w:val="002E5E31"/>
    <w:rsid w:val="002F175C"/>
    <w:rsid w:val="002F62E2"/>
    <w:rsid w:val="002F6B75"/>
    <w:rsid w:val="00305990"/>
    <w:rsid w:val="003072E1"/>
    <w:rsid w:val="00314339"/>
    <w:rsid w:val="0031759C"/>
    <w:rsid w:val="003208E6"/>
    <w:rsid w:val="00321EE0"/>
    <w:rsid w:val="003229D8"/>
    <w:rsid w:val="00326FEC"/>
    <w:rsid w:val="00327B3B"/>
    <w:rsid w:val="003305AB"/>
    <w:rsid w:val="00331B8E"/>
    <w:rsid w:val="00334627"/>
    <w:rsid w:val="00336519"/>
    <w:rsid w:val="00336AAE"/>
    <w:rsid w:val="003456CC"/>
    <w:rsid w:val="00352709"/>
    <w:rsid w:val="00357845"/>
    <w:rsid w:val="00360FD0"/>
    <w:rsid w:val="00363296"/>
    <w:rsid w:val="00366DCC"/>
    <w:rsid w:val="0037064E"/>
    <w:rsid w:val="00371178"/>
    <w:rsid w:val="003750F4"/>
    <w:rsid w:val="00386D25"/>
    <w:rsid w:val="00391511"/>
    <w:rsid w:val="00391CFC"/>
    <w:rsid w:val="0039507D"/>
    <w:rsid w:val="003A4810"/>
    <w:rsid w:val="003A4EC4"/>
    <w:rsid w:val="003A6612"/>
    <w:rsid w:val="003A6810"/>
    <w:rsid w:val="003A7B35"/>
    <w:rsid w:val="003B4E47"/>
    <w:rsid w:val="003C2CC4"/>
    <w:rsid w:val="003C41D5"/>
    <w:rsid w:val="003D271E"/>
    <w:rsid w:val="003D499B"/>
    <w:rsid w:val="003D4B23"/>
    <w:rsid w:val="003D4F18"/>
    <w:rsid w:val="003D7CE8"/>
    <w:rsid w:val="003E012E"/>
    <w:rsid w:val="003E40EC"/>
    <w:rsid w:val="003E68FB"/>
    <w:rsid w:val="003E6C68"/>
    <w:rsid w:val="003E78F4"/>
    <w:rsid w:val="003E7F3B"/>
    <w:rsid w:val="003F2173"/>
    <w:rsid w:val="003F3D3D"/>
    <w:rsid w:val="003F5989"/>
    <w:rsid w:val="003F654B"/>
    <w:rsid w:val="003F71ED"/>
    <w:rsid w:val="0040126A"/>
    <w:rsid w:val="00402D08"/>
    <w:rsid w:val="00404CF5"/>
    <w:rsid w:val="0040593B"/>
    <w:rsid w:val="00405DDC"/>
    <w:rsid w:val="00407843"/>
    <w:rsid w:val="00410C89"/>
    <w:rsid w:val="00410F0F"/>
    <w:rsid w:val="00422171"/>
    <w:rsid w:val="00422901"/>
    <w:rsid w:val="00423E24"/>
    <w:rsid w:val="00425F64"/>
    <w:rsid w:val="00426215"/>
    <w:rsid w:val="004325CB"/>
    <w:rsid w:val="00433E21"/>
    <w:rsid w:val="004406A9"/>
    <w:rsid w:val="0045101C"/>
    <w:rsid w:val="00451AC9"/>
    <w:rsid w:val="00452390"/>
    <w:rsid w:val="004523A7"/>
    <w:rsid w:val="00452A3E"/>
    <w:rsid w:val="0045495B"/>
    <w:rsid w:val="0046346D"/>
    <w:rsid w:val="0046579D"/>
    <w:rsid w:val="00465D4C"/>
    <w:rsid w:val="0047105C"/>
    <w:rsid w:val="00472698"/>
    <w:rsid w:val="00475BB9"/>
    <w:rsid w:val="004916BC"/>
    <w:rsid w:val="004946EA"/>
    <w:rsid w:val="00495DFB"/>
    <w:rsid w:val="004A54E2"/>
    <w:rsid w:val="004A5CAC"/>
    <w:rsid w:val="004B2E09"/>
    <w:rsid w:val="004B67F2"/>
    <w:rsid w:val="004B741F"/>
    <w:rsid w:val="004C204D"/>
    <w:rsid w:val="004C3CBC"/>
    <w:rsid w:val="004C51D2"/>
    <w:rsid w:val="004C5DA7"/>
    <w:rsid w:val="004D2193"/>
    <w:rsid w:val="004D25E4"/>
    <w:rsid w:val="004D4041"/>
    <w:rsid w:val="004E3282"/>
    <w:rsid w:val="004F0CAE"/>
    <w:rsid w:val="005062A0"/>
    <w:rsid w:val="005067EB"/>
    <w:rsid w:val="00506966"/>
    <w:rsid w:val="005162A1"/>
    <w:rsid w:val="00516655"/>
    <w:rsid w:val="00517B36"/>
    <w:rsid w:val="00520628"/>
    <w:rsid w:val="00523650"/>
    <w:rsid w:val="00524206"/>
    <w:rsid w:val="0052451B"/>
    <w:rsid w:val="00524DAF"/>
    <w:rsid w:val="0053055B"/>
    <w:rsid w:val="0053099B"/>
    <w:rsid w:val="005326DD"/>
    <w:rsid w:val="00537E06"/>
    <w:rsid w:val="00541F92"/>
    <w:rsid w:val="005420F2"/>
    <w:rsid w:val="00544AC1"/>
    <w:rsid w:val="005478A2"/>
    <w:rsid w:val="005517E2"/>
    <w:rsid w:val="00552E73"/>
    <w:rsid w:val="00554A5F"/>
    <w:rsid w:val="0056076F"/>
    <w:rsid w:val="00560C9B"/>
    <w:rsid w:val="00561EAB"/>
    <w:rsid w:val="00562DAC"/>
    <w:rsid w:val="0056337A"/>
    <w:rsid w:val="00564487"/>
    <w:rsid w:val="00572EA1"/>
    <w:rsid w:val="005733CE"/>
    <w:rsid w:val="00573D26"/>
    <w:rsid w:val="00574E07"/>
    <w:rsid w:val="005831B4"/>
    <w:rsid w:val="005852A7"/>
    <w:rsid w:val="00593032"/>
    <w:rsid w:val="0059310E"/>
    <w:rsid w:val="00594556"/>
    <w:rsid w:val="00594594"/>
    <w:rsid w:val="005A7D1E"/>
    <w:rsid w:val="005B21B0"/>
    <w:rsid w:val="005B2C7B"/>
    <w:rsid w:val="005B3DB3"/>
    <w:rsid w:val="005B50F1"/>
    <w:rsid w:val="005B520C"/>
    <w:rsid w:val="005C1B83"/>
    <w:rsid w:val="005C1DFD"/>
    <w:rsid w:val="005C462F"/>
    <w:rsid w:val="005C5120"/>
    <w:rsid w:val="005C6A79"/>
    <w:rsid w:val="005C6EF5"/>
    <w:rsid w:val="005D49DA"/>
    <w:rsid w:val="005D53B9"/>
    <w:rsid w:val="005D79AB"/>
    <w:rsid w:val="005E6745"/>
    <w:rsid w:val="005F1957"/>
    <w:rsid w:val="005F243C"/>
    <w:rsid w:val="006001EE"/>
    <w:rsid w:val="00600884"/>
    <w:rsid w:val="0060567D"/>
    <w:rsid w:val="00611FC4"/>
    <w:rsid w:val="006128DC"/>
    <w:rsid w:val="0061373F"/>
    <w:rsid w:val="006176FB"/>
    <w:rsid w:val="006213AF"/>
    <w:rsid w:val="00622D9B"/>
    <w:rsid w:val="00630281"/>
    <w:rsid w:val="00632B2C"/>
    <w:rsid w:val="0063756C"/>
    <w:rsid w:val="00640B26"/>
    <w:rsid w:val="00641484"/>
    <w:rsid w:val="00646D9C"/>
    <w:rsid w:val="00647649"/>
    <w:rsid w:val="00647A64"/>
    <w:rsid w:val="0065202D"/>
    <w:rsid w:val="00653D75"/>
    <w:rsid w:val="00655706"/>
    <w:rsid w:val="006563EE"/>
    <w:rsid w:val="006573C8"/>
    <w:rsid w:val="0066044B"/>
    <w:rsid w:val="00660F6F"/>
    <w:rsid w:val="00662C21"/>
    <w:rsid w:val="006634C3"/>
    <w:rsid w:val="00664615"/>
    <w:rsid w:val="00666683"/>
    <w:rsid w:val="00672677"/>
    <w:rsid w:val="00674ED8"/>
    <w:rsid w:val="00676F90"/>
    <w:rsid w:val="00681DD7"/>
    <w:rsid w:val="0068708D"/>
    <w:rsid w:val="00691AF6"/>
    <w:rsid w:val="00692376"/>
    <w:rsid w:val="00694C5F"/>
    <w:rsid w:val="00697439"/>
    <w:rsid w:val="00697B9E"/>
    <w:rsid w:val="00697D68"/>
    <w:rsid w:val="006A14FD"/>
    <w:rsid w:val="006A369F"/>
    <w:rsid w:val="006A47ED"/>
    <w:rsid w:val="006A58AA"/>
    <w:rsid w:val="006A601E"/>
    <w:rsid w:val="006B30A5"/>
    <w:rsid w:val="006C4B32"/>
    <w:rsid w:val="006C5171"/>
    <w:rsid w:val="006C76EA"/>
    <w:rsid w:val="006D0DF4"/>
    <w:rsid w:val="006E564B"/>
    <w:rsid w:val="006E78A8"/>
    <w:rsid w:val="006E7CCB"/>
    <w:rsid w:val="006F03F2"/>
    <w:rsid w:val="006F0ED9"/>
    <w:rsid w:val="006F248D"/>
    <w:rsid w:val="006F5152"/>
    <w:rsid w:val="006F5593"/>
    <w:rsid w:val="007027D5"/>
    <w:rsid w:val="00702EA4"/>
    <w:rsid w:val="00714661"/>
    <w:rsid w:val="00720222"/>
    <w:rsid w:val="007207D7"/>
    <w:rsid w:val="0072632A"/>
    <w:rsid w:val="007273E1"/>
    <w:rsid w:val="00731681"/>
    <w:rsid w:val="00737EDD"/>
    <w:rsid w:val="00741C2A"/>
    <w:rsid w:val="00750E46"/>
    <w:rsid w:val="00752A69"/>
    <w:rsid w:val="00755850"/>
    <w:rsid w:val="007631F9"/>
    <w:rsid w:val="00766322"/>
    <w:rsid w:val="00777E60"/>
    <w:rsid w:val="00780A11"/>
    <w:rsid w:val="00782ABC"/>
    <w:rsid w:val="0078743D"/>
    <w:rsid w:val="007A0B99"/>
    <w:rsid w:val="007B1317"/>
    <w:rsid w:val="007B254E"/>
    <w:rsid w:val="007B2FC0"/>
    <w:rsid w:val="007B661B"/>
    <w:rsid w:val="007B6BA5"/>
    <w:rsid w:val="007B7AF8"/>
    <w:rsid w:val="007C2CC8"/>
    <w:rsid w:val="007C3390"/>
    <w:rsid w:val="007C3EA4"/>
    <w:rsid w:val="007C4A3C"/>
    <w:rsid w:val="007C4B40"/>
    <w:rsid w:val="007C4F4B"/>
    <w:rsid w:val="007D6930"/>
    <w:rsid w:val="007D71C8"/>
    <w:rsid w:val="007D749A"/>
    <w:rsid w:val="007E464D"/>
    <w:rsid w:val="007F1BE4"/>
    <w:rsid w:val="007F2F1C"/>
    <w:rsid w:val="007F32B2"/>
    <w:rsid w:val="007F33E5"/>
    <w:rsid w:val="007F383F"/>
    <w:rsid w:val="007F6418"/>
    <w:rsid w:val="007F6611"/>
    <w:rsid w:val="008008C2"/>
    <w:rsid w:val="00814F8A"/>
    <w:rsid w:val="00822430"/>
    <w:rsid w:val="0082423C"/>
    <w:rsid w:val="008242D7"/>
    <w:rsid w:val="008303E6"/>
    <w:rsid w:val="00832872"/>
    <w:rsid w:val="00832D01"/>
    <w:rsid w:val="00835A93"/>
    <w:rsid w:val="00836474"/>
    <w:rsid w:val="008431D6"/>
    <w:rsid w:val="00846775"/>
    <w:rsid w:val="008509E8"/>
    <w:rsid w:val="00852570"/>
    <w:rsid w:val="00854D89"/>
    <w:rsid w:val="008625B6"/>
    <w:rsid w:val="00867AFC"/>
    <w:rsid w:val="00875240"/>
    <w:rsid w:val="008759AC"/>
    <w:rsid w:val="008760AF"/>
    <w:rsid w:val="00886D2C"/>
    <w:rsid w:val="00890AFC"/>
    <w:rsid w:val="008942A6"/>
    <w:rsid w:val="00896641"/>
    <w:rsid w:val="008979B1"/>
    <w:rsid w:val="00897F68"/>
    <w:rsid w:val="008A1CA2"/>
    <w:rsid w:val="008A31E6"/>
    <w:rsid w:val="008A5842"/>
    <w:rsid w:val="008A6B25"/>
    <w:rsid w:val="008A6C4F"/>
    <w:rsid w:val="008A7194"/>
    <w:rsid w:val="008B2335"/>
    <w:rsid w:val="008B546C"/>
    <w:rsid w:val="008B65BE"/>
    <w:rsid w:val="008B68CB"/>
    <w:rsid w:val="008C0678"/>
    <w:rsid w:val="008C08F8"/>
    <w:rsid w:val="008C0DDE"/>
    <w:rsid w:val="008C303E"/>
    <w:rsid w:val="008C353C"/>
    <w:rsid w:val="008C46F0"/>
    <w:rsid w:val="008D0702"/>
    <w:rsid w:val="008D1837"/>
    <w:rsid w:val="008D5DA8"/>
    <w:rsid w:val="008D6DF2"/>
    <w:rsid w:val="008E1AEF"/>
    <w:rsid w:val="008E2AEE"/>
    <w:rsid w:val="008E492E"/>
    <w:rsid w:val="008E4A0B"/>
    <w:rsid w:val="008F223E"/>
    <w:rsid w:val="008F4CF4"/>
    <w:rsid w:val="008F7771"/>
    <w:rsid w:val="008F7D22"/>
    <w:rsid w:val="009022C7"/>
    <w:rsid w:val="00907E22"/>
    <w:rsid w:val="00912D74"/>
    <w:rsid w:val="00912E46"/>
    <w:rsid w:val="00915B21"/>
    <w:rsid w:val="00916124"/>
    <w:rsid w:val="009179CE"/>
    <w:rsid w:val="00917F57"/>
    <w:rsid w:val="009223CA"/>
    <w:rsid w:val="00925FF3"/>
    <w:rsid w:val="009264FF"/>
    <w:rsid w:val="0093038E"/>
    <w:rsid w:val="009308DE"/>
    <w:rsid w:val="009316EF"/>
    <w:rsid w:val="00931989"/>
    <w:rsid w:val="00931D35"/>
    <w:rsid w:val="00932A50"/>
    <w:rsid w:val="00932F99"/>
    <w:rsid w:val="00934E0F"/>
    <w:rsid w:val="00936724"/>
    <w:rsid w:val="009368DC"/>
    <w:rsid w:val="009369F6"/>
    <w:rsid w:val="00940F93"/>
    <w:rsid w:val="00940FF6"/>
    <w:rsid w:val="00941E99"/>
    <w:rsid w:val="00943090"/>
    <w:rsid w:val="00943D48"/>
    <w:rsid w:val="00944F6B"/>
    <w:rsid w:val="00954DA3"/>
    <w:rsid w:val="009603EF"/>
    <w:rsid w:val="00961987"/>
    <w:rsid w:val="00961F39"/>
    <w:rsid w:val="00964246"/>
    <w:rsid w:val="0097238C"/>
    <w:rsid w:val="009724A7"/>
    <w:rsid w:val="00972ED0"/>
    <w:rsid w:val="00975949"/>
    <w:rsid w:val="00980935"/>
    <w:rsid w:val="009818C6"/>
    <w:rsid w:val="00985470"/>
    <w:rsid w:val="009902F7"/>
    <w:rsid w:val="00993901"/>
    <w:rsid w:val="00994FAC"/>
    <w:rsid w:val="009A40B5"/>
    <w:rsid w:val="009A53D2"/>
    <w:rsid w:val="009A709F"/>
    <w:rsid w:val="009B1E00"/>
    <w:rsid w:val="009B4A1B"/>
    <w:rsid w:val="009B7BE6"/>
    <w:rsid w:val="009C0EE8"/>
    <w:rsid w:val="009C14AA"/>
    <w:rsid w:val="009C559C"/>
    <w:rsid w:val="009C6CEF"/>
    <w:rsid w:val="009D651D"/>
    <w:rsid w:val="009E539A"/>
    <w:rsid w:val="009E597B"/>
    <w:rsid w:val="009E67DC"/>
    <w:rsid w:val="009E6ED1"/>
    <w:rsid w:val="009F0031"/>
    <w:rsid w:val="009F038C"/>
    <w:rsid w:val="009F0733"/>
    <w:rsid w:val="009F1802"/>
    <w:rsid w:val="009F53DA"/>
    <w:rsid w:val="009F5F4A"/>
    <w:rsid w:val="00A004B6"/>
    <w:rsid w:val="00A01489"/>
    <w:rsid w:val="00A03165"/>
    <w:rsid w:val="00A05165"/>
    <w:rsid w:val="00A24E83"/>
    <w:rsid w:val="00A33A6C"/>
    <w:rsid w:val="00A35BDB"/>
    <w:rsid w:val="00A3662A"/>
    <w:rsid w:val="00A40D6D"/>
    <w:rsid w:val="00A419B3"/>
    <w:rsid w:val="00A50CA6"/>
    <w:rsid w:val="00A53999"/>
    <w:rsid w:val="00A54A06"/>
    <w:rsid w:val="00A55BC8"/>
    <w:rsid w:val="00A61CCD"/>
    <w:rsid w:val="00A66324"/>
    <w:rsid w:val="00A66D47"/>
    <w:rsid w:val="00A66FB9"/>
    <w:rsid w:val="00A72F22"/>
    <w:rsid w:val="00A74664"/>
    <w:rsid w:val="00A748A6"/>
    <w:rsid w:val="00A755D9"/>
    <w:rsid w:val="00A766F8"/>
    <w:rsid w:val="00A776B4"/>
    <w:rsid w:val="00A8284D"/>
    <w:rsid w:val="00A86DAC"/>
    <w:rsid w:val="00A93661"/>
    <w:rsid w:val="00A94361"/>
    <w:rsid w:val="00AA4F07"/>
    <w:rsid w:val="00AA7F74"/>
    <w:rsid w:val="00AB0F72"/>
    <w:rsid w:val="00AB29CD"/>
    <w:rsid w:val="00AB6FC6"/>
    <w:rsid w:val="00AC02A3"/>
    <w:rsid w:val="00AC0DB4"/>
    <w:rsid w:val="00AC1552"/>
    <w:rsid w:val="00AC293A"/>
    <w:rsid w:val="00AC5CBC"/>
    <w:rsid w:val="00AC5D85"/>
    <w:rsid w:val="00AD4C41"/>
    <w:rsid w:val="00AD74EC"/>
    <w:rsid w:val="00AE141F"/>
    <w:rsid w:val="00AE27AB"/>
    <w:rsid w:val="00AE29D9"/>
    <w:rsid w:val="00AE4DC7"/>
    <w:rsid w:val="00AE6CE8"/>
    <w:rsid w:val="00AF0978"/>
    <w:rsid w:val="00AF3514"/>
    <w:rsid w:val="00AF473D"/>
    <w:rsid w:val="00AF4888"/>
    <w:rsid w:val="00AF51DE"/>
    <w:rsid w:val="00AF6056"/>
    <w:rsid w:val="00B0091B"/>
    <w:rsid w:val="00B04215"/>
    <w:rsid w:val="00B05222"/>
    <w:rsid w:val="00B06775"/>
    <w:rsid w:val="00B12204"/>
    <w:rsid w:val="00B169BB"/>
    <w:rsid w:val="00B2289D"/>
    <w:rsid w:val="00B2317C"/>
    <w:rsid w:val="00B2367B"/>
    <w:rsid w:val="00B25C2B"/>
    <w:rsid w:val="00B27D12"/>
    <w:rsid w:val="00B30179"/>
    <w:rsid w:val="00B318DF"/>
    <w:rsid w:val="00B31EE1"/>
    <w:rsid w:val="00B32454"/>
    <w:rsid w:val="00B342E9"/>
    <w:rsid w:val="00B4096F"/>
    <w:rsid w:val="00B40E57"/>
    <w:rsid w:val="00B41BD1"/>
    <w:rsid w:val="00B4437F"/>
    <w:rsid w:val="00B45304"/>
    <w:rsid w:val="00B45815"/>
    <w:rsid w:val="00B4692C"/>
    <w:rsid w:val="00B47491"/>
    <w:rsid w:val="00B5351E"/>
    <w:rsid w:val="00B53F39"/>
    <w:rsid w:val="00B56E9C"/>
    <w:rsid w:val="00B64B1F"/>
    <w:rsid w:val="00B64B6B"/>
    <w:rsid w:val="00B6553F"/>
    <w:rsid w:val="00B717A7"/>
    <w:rsid w:val="00B72B3C"/>
    <w:rsid w:val="00B74621"/>
    <w:rsid w:val="00B76163"/>
    <w:rsid w:val="00B81E12"/>
    <w:rsid w:val="00B928B7"/>
    <w:rsid w:val="00B978D4"/>
    <w:rsid w:val="00B97EDB"/>
    <w:rsid w:val="00BA0470"/>
    <w:rsid w:val="00BA2A16"/>
    <w:rsid w:val="00BA5D16"/>
    <w:rsid w:val="00BB7752"/>
    <w:rsid w:val="00BC1F1D"/>
    <w:rsid w:val="00BC21C1"/>
    <w:rsid w:val="00BC3842"/>
    <w:rsid w:val="00BC4006"/>
    <w:rsid w:val="00BC549A"/>
    <w:rsid w:val="00BC74E9"/>
    <w:rsid w:val="00BD0CA1"/>
    <w:rsid w:val="00BD13CC"/>
    <w:rsid w:val="00BD671A"/>
    <w:rsid w:val="00BD7CC9"/>
    <w:rsid w:val="00BE3927"/>
    <w:rsid w:val="00BF1108"/>
    <w:rsid w:val="00BF30F0"/>
    <w:rsid w:val="00BF42E6"/>
    <w:rsid w:val="00BF68A8"/>
    <w:rsid w:val="00BF6FCB"/>
    <w:rsid w:val="00C00027"/>
    <w:rsid w:val="00C06108"/>
    <w:rsid w:val="00C06E34"/>
    <w:rsid w:val="00C12C31"/>
    <w:rsid w:val="00C16DAA"/>
    <w:rsid w:val="00C17641"/>
    <w:rsid w:val="00C20D27"/>
    <w:rsid w:val="00C22688"/>
    <w:rsid w:val="00C23B92"/>
    <w:rsid w:val="00C2773F"/>
    <w:rsid w:val="00C3065C"/>
    <w:rsid w:val="00C3206E"/>
    <w:rsid w:val="00C34242"/>
    <w:rsid w:val="00C360C8"/>
    <w:rsid w:val="00C43D27"/>
    <w:rsid w:val="00C45EDA"/>
    <w:rsid w:val="00C463DD"/>
    <w:rsid w:val="00C4724C"/>
    <w:rsid w:val="00C475AB"/>
    <w:rsid w:val="00C53A77"/>
    <w:rsid w:val="00C55130"/>
    <w:rsid w:val="00C57718"/>
    <w:rsid w:val="00C60975"/>
    <w:rsid w:val="00C629A0"/>
    <w:rsid w:val="00C72330"/>
    <w:rsid w:val="00C745C3"/>
    <w:rsid w:val="00C75494"/>
    <w:rsid w:val="00C75FB9"/>
    <w:rsid w:val="00C76D88"/>
    <w:rsid w:val="00C80A9F"/>
    <w:rsid w:val="00C82AFA"/>
    <w:rsid w:val="00C97D55"/>
    <w:rsid w:val="00CA1FD5"/>
    <w:rsid w:val="00CA4DF6"/>
    <w:rsid w:val="00CA7756"/>
    <w:rsid w:val="00CB0439"/>
    <w:rsid w:val="00CB3C0E"/>
    <w:rsid w:val="00CB4D6E"/>
    <w:rsid w:val="00CB5536"/>
    <w:rsid w:val="00CB6092"/>
    <w:rsid w:val="00CB6F6F"/>
    <w:rsid w:val="00CC00AC"/>
    <w:rsid w:val="00CC1908"/>
    <w:rsid w:val="00CC24D2"/>
    <w:rsid w:val="00CC4DE4"/>
    <w:rsid w:val="00CC6BF9"/>
    <w:rsid w:val="00CC7649"/>
    <w:rsid w:val="00CC7CCA"/>
    <w:rsid w:val="00CD02D5"/>
    <w:rsid w:val="00CD11D6"/>
    <w:rsid w:val="00CD5ACA"/>
    <w:rsid w:val="00CD78FD"/>
    <w:rsid w:val="00CE4A8F"/>
    <w:rsid w:val="00CE732D"/>
    <w:rsid w:val="00CE7652"/>
    <w:rsid w:val="00CE7AFB"/>
    <w:rsid w:val="00CF1D86"/>
    <w:rsid w:val="00CF3091"/>
    <w:rsid w:val="00CF52D1"/>
    <w:rsid w:val="00D04FCD"/>
    <w:rsid w:val="00D06918"/>
    <w:rsid w:val="00D12926"/>
    <w:rsid w:val="00D15BDB"/>
    <w:rsid w:val="00D2031B"/>
    <w:rsid w:val="00D218CB"/>
    <w:rsid w:val="00D25FE2"/>
    <w:rsid w:val="00D31667"/>
    <w:rsid w:val="00D332F1"/>
    <w:rsid w:val="00D42F63"/>
    <w:rsid w:val="00D43252"/>
    <w:rsid w:val="00D44CE6"/>
    <w:rsid w:val="00D517D7"/>
    <w:rsid w:val="00D51E7F"/>
    <w:rsid w:val="00D51FC8"/>
    <w:rsid w:val="00D607C8"/>
    <w:rsid w:val="00D70B52"/>
    <w:rsid w:val="00D71030"/>
    <w:rsid w:val="00D723BD"/>
    <w:rsid w:val="00D7508F"/>
    <w:rsid w:val="00D7767E"/>
    <w:rsid w:val="00D77FB9"/>
    <w:rsid w:val="00D833DA"/>
    <w:rsid w:val="00D87A56"/>
    <w:rsid w:val="00D937D6"/>
    <w:rsid w:val="00D93978"/>
    <w:rsid w:val="00D93F5B"/>
    <w:rsid w:val="00D95B73"/>
    <w:rsid w:val="00D978C6"/>
    <w:rsid w:val="00D97E61"/>
    <w:rsid w:val="00DA3C1C"/>
    <w:rsid w:val="00DA7E4D"/>
    <w:rsid w:val="00DB05BF"/>
    <w:rsid w:val="00DB1B32"/>
    <w:rsid w:val="00DB261B"/>
    <w:rsid w:val="00DB2B1F"/>
    <w:rsid w:val="00DB4E49"/>
    <w:rsid w:val="00DB4ED3"/>
    <w:rsid w:val="00DC0C86"/>
    <w:rsid w:val="00DC41F7"/>
    <w:rsid w:val="00DC58FB"/>
    <w:rsid w:val="00DC7F37"/>
    <w:rsid w:val="00DD0A44"/>
    <w:rsid w:val="00DD44AF"/>
    <w:rsid w:val="00DD4665"/>
    <w:rsid w:val="00DD50C4"/>
    <w:rsid w:val="00DD792E"/>
    <w:rsid w:val="00DE2A6C"/>
    <w:rsid w:val="00DE377B"/>
    <w:rsid w:val="00DE7B31"/>
    <w:rsid w:val="00DF345A"/>
    <w:rsid w:val="00DF3790"/>
    <w:rsid w:val="00DF3ACE"/>
    <w:rsid w:val="00DF45DF"/>
    <w:rsid w:val="00DF5C97"/>
    <w:rsid w:val="00DF5F13"/>
    <w:rsid w:val="00E033A2"/>
    <w:rsid w:val="00E03FD8"/>
    <w:rsid w:val="00E049F9"/>
    <w:rsid w:val="00E06BBF"/>
    <w:rsid w:val="00E074BA"/>
    <w:rsid w:val="00E109FB"/>
    <w:rsid w:val="00E12C57"/>
    <w:rsid w:val="00E20F84"/>
    <w:rsid w:val="00E26B8A"/>
    <w:rsid w:val="00E31BB1"/>
    <w:rsid w:val="00E32E83"/>
    <w:rsid w:val="00E40957"/>
    <w:rsid w:val="00E41848"/>
    <w:rsid w:val="00E42EC3"/>
    <w:rsid w:val="00E464DF"/>
    <w:rsid w:val="00E468C4"/>
    <w:rsid w:val="00E47430"/>
    <w:rsid w:val="00E52C9E"/>
    <w:rsid w:val="00E539D5"/>
    <w:rsid w:val="00E552C3"/>
    <w:rsid w:val="00E55A27"/>
    <w:rsid w:val="00E55A50"/>
    <w:rsid w:val="00E63389"/>
    <w:rsid w:val="00E64835"/>
    <w:rsid w:val="00E6716E"/>
    <w:rsid w:val="00E71BC8"/>
    <w:rsid w:val="00E7260F"/>
    <w:rsid w:val="00E735FD"/>
    <w:rsid w:val="00E74B51"/>
    <w:rsid w:val="00E775C4"/>
    <w:rsid w:val="00E82566"/>
    <w:rsid w:val="00E85541"/>
    <w:rsid w:val="00E86955"/>
    <w:rsid w:val="00E87079"/>
    <w:rsid w:val="00E901BD"/>
    <w:rsid w:val="00E92DFD"/>
    <w:rsid w:val="00E94499"/>
    <w:rsid w:val="00E96630"/>
    <w:rsid w:val="00E97DC1"/>
    <w:rsid w:val="00EA1934"/>
    <w:rsid w:val="00EA5069"/>
    <w:rsid w:val="00EB0B0E"/>
    <w:rsid w:val="00EB22E6"/>
    <w:rsid w:val="00EB38F7"/>
    <w:rsid w:val="00EB39A7"/>
    <w:rsid w:val="00EB3C5A"/>
    <w:rsid w:val="00EB3D80"/>
    <w:rsid w:val="00EB6520"/>
    <w:rsid w:val="00EC20E0"/>
    <w:rsid w:val="00EC4833"/>
    <w:rsid w:val="00ED2FF2"/>
    <w:rsid w:val="00ED32A3"/>
    <w:rsid w:val="00ED44F1"/>
    <w:rsid w:val="00ED4D87"/>
    <w:rsid w:val="00ED616A"/>
    <w:rsid w:val="00ED7A2A"/>
    <w:rsid w:val="00EE2AE6"/>
    <w:rsid w:val="00EE61F5"/>
    <w:rsid w:val="00EF0DEE"/>
    <w:rsid w:val="00EF1629"/>
    <w:rsid w:val="00EF1D7F"/>
    <w:rsid w:val="00EF2D7B"/>
    <w:rsid w:val="00EF3F7B"/>
    <w:rsid w:val="00EF67EB"/>
    <w:rsid w:val="00F0412A"/>
    <w:rsid w:val="00F10F9F"/>
    <w:rsid w:val="00F119DD"/>
    <w:rsid w:val="00F15351"/>
    <w:rsid w:val="00F15B06"/>
    <w:rsid w:val="00F24BB7"/>
    <w:rsid w:val="00F27B14"/>
    <w:rsid w:val="00F30588"/>
    <w:rsid w:val="00F319DB"/>
    <w:rsid w:val="00F34583"/>
    <w:rsid w:val="00F36218"/>
    <w:rsid w:val="00F3694F"/>
    <w:rsid w:val="00F36A08"/>
    <w:rsid w:val="00F36C85"/>
    <w:rsid w:val="00F407DB"/>
    <w:rsid w:val="00F409A8"/>
    <w:rsid w:val="00F40EE8"/>
    <w:rsid w:val="00F413E6"/>
    <w:rsid w:val="00F433BE"/>
    <w:rsid w:val="00F44C7C"/>
    <w:rsid w:val="00F45B7C"/>
    <w:rsid w:val="00F46633"/>
    <w:rsid w:val="00F504DF"/>
    <w:rsid w:val="00F61A4F"/>
    <w:rsid w:val="00F706F8"/>
    <w:rsid w:val="00F72D84"/>
    <w:rsid w:val="00F72DB7"/>
    <w:rsid w:val="00F74CCF"/>
    <w:rsid w:val="00F751A8"/>
    <w:rsid w:val="00F765AB"/>
    <w:rsid w:val="00F87DB9"/>
    <w:rsid w:val="00F95803"/>
    <w:rsid w:val="00F97470"/>
    <w:rsid w:val="00F97F49"/>
    <w:rsid w:val="00FA271C"/>
    <w:rsid w:val="00FA435D"/>
    <w:rsid w:val="00FA4889"/>
    <w:rsid w:val="00FB05A7"/>
    <w:rsid w:val="00FB2057"/>
    <w:rsid w:val="00FB792C"/>
    <w:rsid w:val="00FB7CB0"/>
    <w:rsid w:val="00FC0646"/>
    <w:rsid w:val="00FC1261"/>
    <w:rsid w:val="00FC68B7"/>
    <w:rsid w:val="00FC6FEB"/>
    <w:rsid w:val="00FE046B"/>
    <w:rsid w:val="00FE101D"/>
    <w:rsid w:val="00FE2F3B"/>
    <w:rsid w:val="00FE48D4"/>
    <w:rsid w:val="00FE531F"/>
    <w:rsid w:val="00FE664F"/>
    <w:rsid w:val="00FF0684"/>
    <w:rsid w:val="00FF4215"/>
    <w:rsid w:val="00FF465C"/>
    <w:rsid w:val="00FF742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rPr>
      <w:lang/>
    </w:rPr>
  </w:style>
  <w:style w:type="paragraph" w:styleId="Heading2">
    <w:name w:val="heading 2"/>
    <w:basedOn w:val="Normal"/>
    <w:next w:val="Normal"/>
    <w:link w:val="Heading2Char"/>
    <w:uiPriority w:val="9"/>
    <w:qFormat/>
    <w:rsid w:val="00523650"/>
    <w:pPr>
      <w:spacing w:line="240" w:lineRule="auto"/>
      <w:outlineLvl w:val="1"/>
    </w:pPr>
    <w:rPr>
      <w:lang/>
    </w:rPr>
  </w:style>
  <w:style w:type="paragraph" w:styleId="Heading3">
    <w:name w:val="heading 3"/>
    <w:basedOn w:val="Normal"/>
    <w:next w:val="Normal"/>
    <w:link w:val="Heading3Char"/>
    <w:uiPriority w:val="9"/>
    <w:qFormat/>
    <w:rsid w:val="00523650"/>
    <w:pPr>
      <w:spacing w:line="240" w:lineRule="auto"/>
      <w:outlineLvl w:val="2"/>
    </w:pPr>
    <w:rPr>
      <w:lang/>
    </w:rPr>
  </w:style>
  <w:style w:type="paragraph" w:styleId="Heading4">
    <w:name w:val="heading 4"/>
    <w:basedOn w:val="Normal"/>
    <w:next w:val="Normal"/>
    <w:link w:val="Heading4Char"/>
    <w:uiPriority w:val="9"/>
    <w:qFormat/>
    <w:rsid w:val="00523650"/>
    <w:pPr>
      <w:spacing w:line="240" w:lineRule="auto"/>
      <w:outlineLvl w:val="3"/>
    </w:pPr>
    <w:rPr>
      <w:lang/>
    </w:rPr>
  </w:style>
  <w:style w:type="paragraph" w:styleId="Heading5">
    <w:name w:val="heading 5"/>
    <w:basedOn w:val="Normal"/>
    <w:next w:val="Normal"/>
    <w:link w:val="Heading5Char"/>
    <w:uiPriority w:val="9"/>
    <w:qFormat/>
    <w:rsid w:val="00523650"/>
    <w:pPr>
      <w:spacing w:line="240" w:lineRule="auto"/>
      <w:outlineLvl w:val="4"/>
    </w:pPr>
    <w:rPr>
      <w:lang/>
    </w:rPr>
  </w:style>
  <w:style w:type="paragraph" w:styleId="Heading6">
    <w:name w:val="heading 6"/>
    <w:basedOn w:val="Normal"/>
    <w:next w:val="Normal"/>
    <w:link w:val="Heading6Char"/>
    <w:uiPriority w:val="9"/>
    <w:qFormat/>
    <w:rsid w:val="00523650"/>
    <w:pPr>
      <w:spacing w:line="240" w:lineRule="auto"/>
      <w:outlineLvl w:val="5"/>
    </w:pPr>
    <w:rPr>
      <w:lang/>
    </w:rPr>
  </w:style>
  <w:style w:type="paragraph" w:styleId="Heading7">
    <w:name w:val="heading 7"/>
    <w:basedOn w:val="Normal"/>
    <w:next w:val="Normal"/>
    <w:link w:val="Heading7Char"/>
    <w:uiPriority w:val="9"/>
    <w:qFormat/>
    <w:rsid w:val="00523650"/>
    <w:pPr>
      <w:spacing w:line="240" w:lineRule="auto"/>
      <w:outlineLvl w:val="6"/>
    </w:pPr>
    <w:rPr>
      <w:lang/>
    </w:rPr>
  </w:style>
  <w:style w:type="paragraph" w:styleId="Heading8">
    <w:name w:val="heading 8"/>
    <w:basedOn w:val="Normal"/>
    <w:next w:val="Normal"/>
    <w:link w:val="Heading8Char"/>
    <w:uiPriority w:val="9"/>
    <w:qFormat/>
    <w:rsid w:val="00523650"/>
    <w:pPr>
      <w:spacing w:line="240" w:lineRule="auto"/>
      <w:outlineLvl w:val="7"/>
    </w:pPr>
    <w:rPr>
      <w:lang/>
    </w:rPr>
  </w:style>
  <w:style w:type="paragraph" w:styleId="Heading9">
    <w:name w:val="heading 9"/>
    <w:basedOn w:val="Normal"/>
    <w:next w:val="Normal"/>
    <w:link w:val="Heading9Char"/>
    <w:uiPriority w:val="9"/>
    <w:qFormat/>
    <w:rsid w:val="00523650"/>
    <w:pPr>
      <w:spacing w:line="240" w:lineRule="auto"/>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rsid w:val="00E52C9E"/>
    <w:rPr>
      <w:lang w:eastAsia="en-US"/>
    </w:rPr>
  </w:style>
  <w:style w:type="character" w:customStyle="1" w:styleId="Heading2Char">
    <w:name w:val="Heading 2 Char"/>
    <w:link w:val="Heading2"/>
    <w:uiPriority w:val="9"/>
    <w:rsid w:val="00E52C9E"/>
    <w:rPr>
      <w:lang w:eastAsia="en-US"/>
    </w:rPr>
  </w:style>
  <w:style w:type="paragraph" w:styleId="NoSpacing">
    <w:name w:val="No Spacing"/>
    <w:uiPriority w:val="1"/>
    <w:qFormat/>
    <w:rsid w:val="00E52C9E"/>
    <w:rPr>
      <w:rFonts w:eastAsia="Calibri"/>
      <w:sz w:val="22"/>
      <w:szCs w:val="22"/>
      <w:lang w:val="nb-NO"/>
    </w:rPr>
  </w:style>
  <w:style w:type="character" w:customStyle="1" w:styleId="Heading3Char">
    <w:name w:val="Heading 3 Char"/>
    <w:link w:val="Heading3"/>
    <w:uiPriority w:val="9"/>
    <w:rsid w:val="00E52C9E"/>
    <w:rPr>
      <w:lang w:eastAsia="en-US"/>
    </w:rPr>
  </w:style>
  <w:style w:type="character" w:customStyle="1" w:styleId="Heading4Char">
    <w:name w:val="Heading 4 Char"/>
    <w:link w:val="Heading4"/>
    <w:uiPriority w:val="9"/>
    <w:rsid w:val="00E52C9E"/>
    <w:rPr>
      <w:lang w:eastAsia="en-US"/>
    </w:rPr>
  </w:style>
  <w:style w:type="character" w:customStyle="1" w:styleId="Heading5Char">
    <w:name w:val="Heading 5 Char"/>
    <w:link w:val="Heading5"/>
    <w:uiPriority w:val="9"/>
    <w:rsid w:val="00E52C9E"/>
    <w:rPr>
      <w:lang w:eastAsia="en-US"/>
    </w:rPr>
  </w:style>
  <w:style w:type="character" w:customStyle="1" w:styleId="Heading6Char">
    <w:name w:val="Heading 6 Char"/>
    <w:link w:val="Heading6"/>
    <w:uiPriority w:val="9"/>
    <w:rsid w:val="00E52C9E"/>
    <w:rPr>
      <w:lang w:eastAsia="en-US"/>
    </w:rPr>
  </w:style>
  <w:style w:type="character" w:customStyle="1" w:styleId="Heading7Char">
    <w:name w:val="Heading 7 Char"/>
    <w:link w:val="Heading7"/>
    <w:uiPriority w:val="9"/>
    <w:rsid w:val="00E52C9E"/>
    <w:rPr>
      <w:lang w:eastAsia="en-US"/>
    </w:rPr>
  </w:style>
  <w:style w:type="character" w:customStyle="1" w:styleId="Heading8Char">
    <w:name w:val="Heading 8 Char"/>
    <w:link w:val="Heading8"/>
    <w:uiPriority w:val="9"/>
    <w:rsid w:val="00E52C9E"/>
    <w:rPr>
      <w:lang w:eastAsia="en-US"/>
    </w:rPr>
  </w:style>
  <w:style w:type="character" w:customStyle="1" w:styleId="Heading9Char">
    <w:name w:val="Heading 9 Char"/>
    <w:link w:val="Heading9"/>
    <w:uiPriority w:val="9"/>
    <w:rsid w:val="00E52C9E"/>
    <w:rPr>
      <w:lang w:eastAsia="en-US"/>
    </w:rPr>
  </w:style>
  <w:style w:type="paragraph" w:styleId="Caption">
    <w:name w:val="caption"/>
    <w:basedOn w:val="Normal"/>
    <w:next w:val="Normal"/>
    <w:uiPriority w:val="35"/>
    <w:qFormat/>
    <w:rsid w:val="00E52C9E"/>
    <w:pPr>
      <w:suppressAutoHyphens w:val="0"/>
      <w:spacing w:after="200" w:line="240" w:lineRule="auto"/>
    </w:pPr>
    <w:rPr>
      <w:rFonts w:eastAsia="Calibri"/>
      <w:b/>
      <w:bCs/>
      <w:color w:val="4F81BD"/>
      <w:sz w:val="18"/>
      <w:szCs w:val="18"/>
      <w:lang w:val="nb-NO"/>
    </w:rPr>
  </w:style>
  <w:style w:type="paragraph" w:styleId="Title">
    <w:name w:val="Title"/>
    <w:basedOn w:val="Normal"/>
    <w:next w:val="Normal"/>
    <w:link w:val="TitleChar"/>
    <w:uiPriority w:val="10"/>
    <w:qFormat/>
    <w:rsid w:val="00E52C9E"/>
    <w:pPr>
      <w:pBdr>
        <w:bottom w:val="single" w:sz="8" w:space="4" w:color="4F81BD"/>
      </w:pBdr>
      <w:suppressAutoHyphens w:val="0"/>
      <w:spacing w:after="300" w:line="240" w:lineRule="auto"/>
      <w:contextualSpacing/>
    </w:pPr>
    <w:rPr>
      <w:rFonts w:ascii="Cambria" w:hAnsi="Cambria"/>
      <w:color w:val="17365D"/>
      <w:spacing w:val="5"/>
      <w:kern w:val="28"/>
      <w:sz w:val="52"/>
      <w:szCs w:val="52"/>
      <w:lang w:val="nb-NO"/>
    </w:rPr>
  </w:style>
  <w:style w:type="character" w:customStyle="1" w:styleId="TitleChar">
    <w:name w:val="Title Char"/>
    <w:link w:val="Title"/>
    <w:uiPriority w:val="10"/>
    <w:rsid w:val="00E52C9E"/>
    <w:rPr>
      <w:rFonts w:ascii="Cambria" w:hAnsi="Cambria"/>
      <w:color w:val="17365D"/>
      <w:spacing w:val="5"/>
      <w:kern w:val="28"/>
      <w:sz w:val="52"/>
      <w:szCs w:val="52"/>
      <w:lang w:val="nb-NO" w:eastAsia="en-US"/>
    </w:rPr>
  </w:style>
  <w:style w:type="paragraph" w:styleId="Subtitle">
    <w:name w:val="Subtitle"/>
    <w:basedOn w:val="Normal"/>
    <w:next w:val="Normal"/>
    <w:link w:val="SubtitleChar"/>
    <w:uiPriority w:val="11"/>
    <w:qFormat/>
    <w:rsid w:val="00E52C9E"/>
    <w:pPr>
      <w:numPr>
        <w:ilvl w:val="1"/>
      </w:numPr>
      <w:suppressAutoHyphens w:val="0"/>
      <w:spacing w:line="240" w:lineRule="auto"/>
    </w:pPr>
    <w:rPr>
      <w:rFonts w:ascii="Cambria" w:hAnsi="Cambria"/>
      <w:i/>
      <w:iCs/>
      <w:color w:val="4F81BD"/>
      <w:spacing w:val="15"/>
      <w:sz w:val="24"/>
      <w:szCs w:val="24"/>
      <w:lang w:val="nb-NO"/>
    </w:rPr>
  </w:style>
  <w:style w:type="character" w:customStyle="1" w:styleId="SubtitleChar">
    <w:name w:val="Subtitle Char"/>
    <w:link w:val="Subtitle"/>
    <w:uiPriority w:val="11"/>
    <w:rsid w:val="00E52C9E"/>
    <w:rPr>
      <w:rFonts w:ascii="Cambria" w:hAnsi="Cambria"/>
      <w:i/>
      <w:iCs/>
      <w:color w:val="4F81BD"/>
      <w:spacing w:val="15"/>
      <w:sz w:val="24"/>
      <w:szCs w:val="24"/>
      <w:lang w:val="nb-NO" w:eastAsia="en-US"/>
    </w:rPr>
  </w:style>
  <w:style w:type="character" w:styleId="Strong">
    <w:name w:val="Strong"/>
    <w:uiPriority w:val="22"/>
    <w:qFormat/>
    <w:rsid w:val="00E52C9E"/>
    <w:rPr>
      <w:b/>
      <w:bCs/>
    </w:rPr>
  </w:style>
  <w:style w:type="character" w:styleId="Emphasis">
    <w:name w:val="Emphasis"/>
    <w:uiPriority w:val="20"/>
    <w:qFormat/>
    <w:rsid w:val="00E52C9E"/>
    <w:rPr>
      <w:i/>
      <w:iCs/>
    </w:rPr>
  </w:style>
  <w:style w:type="paragraph" w:styleId="ListParagraph">
    <w:name w:val="List Paragraph"/>
    <w:basedOn w:val="Normal"/>
    <w:uiPriority w:val="34"/>
    <w:qFormat/>
    <w:rsid w:val="00E52C9E"/>
    <w:pPr>
      <w:suppressAutoHyphens w:val="0"/>
      <w:spacing w:line="240" w:lineRule="auto"/>
      <w:ind w:left="720"/>
      <w:contextualSpacing/>
    </w:pPr>
    <w:rPr>
      <w:rFonts w:eastAsia="Calibri"/>
      <w:sz w:val="22"/>
      <w:szCs w:val="22"/>
      <w:lang w:val="nb-NO"/>
    </w:rPr>
  </w:style>
  <w:style w:type="paragraph" w:styleId="Quote">
    <w:name w:val="Quote"/>
    <w:basedOn w:val="Normal"/>
    <w:next w:val="Normal"/>
    <w:link w:val="QuoteChar"/>
    <w:uiPriority w:val="29"/>
    <w:qFormat/>
    <w:rsid w:val="00E52C9E"/>
    <w:pPr>
      <w:suppressAutoHyphens w:val="0"/>
      <w:spacing w:line="240" w:lineRule="auto"/>
    </w:pPr>
    <w:rPr>
      <w:rFonts w:eastAsia="Calibri"/>
      <w:i/>
      <w:iCs/>
      <w:color w:val="000000"/>
      <w:sz w:val="22"/>
      <w:szCs w:val="22"/>
      <w:lang w:val="nb-NO"/>
    </w:rPr>
  </w:style>
  <w:style w:type="character" w:customStyle="1" w:styleId="QuoteChar">
    <w:name w:val="Quote Char"/>
    <w:link w:val="Quote"/>
    <w:uiPriority w:val="29"/>
    <w:rsid w:val="00E52C9E"/>
    <w:rPr>
      <w:rFonts w:eastAsia="Calibri"/>
      <w:i/>
      <w:iCs/>
      <w:color w:val="000000"/>
      <w:sz w:val="22"/>
      <w:szCs w:val="22"/>
      <w:lang w:val="nb-NO" w:eastAsia="en-US"/>
    </w:rPr>
  </w:style>
  <w:style w:type="paragraph" w:styleId="IntenseQuote">
    <w:name w:val="Intense Quote"/>
    <w:basedOn w:val="Normal"/>
    <w:next w:val="Normal"/>
    <w:link w:val="IntenseQuoteChar"/>
    <w:uiPriority w:val="30"/>
    <w:qFormat/>
    <w:rsid w:val="00E52C9E"/>
    <w:pPr>
      <w:pBdr>
        <w:bottom w:val="single" w:sz="4" w:space="4" w:color="4F81BD"/>
      </w:pBdr>
      <w:suppressAutoHyphens w:val="0"/>
      <w:spacing w:before="200" w:after="280" w:line="240" w:lineRule="auto"/>
      <w:ind w:left="936" w:right="936"/>
    </w:pPr>
    <w:rPr>
      <w:rFonts w:eastAsia="Calibri"/>
      <w:b/>
      <w:bCs/>
      <w:i/>
      <w:iCs/>
      <w:color w:val="4F81BD"/>
      <w:sz w:val="22"/>
      <w:szCs w:val="22"/>
      <w:lang w:val="nb-NO"/>
    </w:rPr>
  </w:style>
  <w:style w:type="character" w:customStyle="1" w:styleId="IntenseQuoteChar">
    <w:name w:val="Intense Quote Char"/>
    <w:link w:val="IntenseQuote"/>
    <w:uiPriority w:val="30"/>
    <w:rsid w:val="00E52C9E"/>
    <w:rPr>
      <w:rFonts w:eastAsia="Calibri"/>
      <w:b/>
      <w:bCs/>
      <w:i/>
      <w:iCs/>
      <w:color w:val="4F81BD"/>
      <w:sz w:val="22"/>
      <w:szCs w:val="22"/>
      <w:lang w:val="nb-NO" w:eastAsia="en-US"/>
    </w:rPr>
  </w:style>
  <w:style w:type="character" w:styleId="SubtleEmphasis">
    <w:name w:val="Subtle Emphasis"/>
    <w:uiPriority w:val="19"/>
    <w:qFormat/>
    <w:rsid w:val="00E52C9E"/>
    <w:rPr>
      <w:i/>
      <w:iCs/>
      <w:color w:val="808080"/>
    </w:rPr>
  </w:style>
  <w:style w:type="character" w:styleId="IntenseEmphasis">
    <w:name w:val="Intense Emphasis"/>
    <w:uiPriority w:val="21"/>
    <w:qFormat/>
    <w:rsid w:val="00E52C9E"/>
    <w:rPr>
      <w:b/>
      <w:bCs/>
      <w:i/>
      <w:iCs/>
      <w:color w:val="4F81BD"/>
    </w:rPr>
  </w:style>
  <w:style w:type="character" w:styleId="SubtleReference">
    <w:name w:val="Subtle Reference"/>
    <w:uiPriority w:val="31"/>
    <w:qFormat/>
    <w:rsid w:val="00E52C9E"/>
    <w:rPr>
      <w:smallCaps/>
      <w:color w:val="C0504D"/>
      <w:u w:val="single"/>
    </w:rPr>
  </w:style>
  <w:style w:type="character" w:styleId="IntenseReference">
    <w:name w:val="Intense Reference"/>
    <w:uiPriority w:val="32"/>
    <w:qFormat/>
    <w:rsid w:val="00E52C9E"/>
    <w:rPr>
      <w:b/>
      <w:bCs/>
      <w:smallCaps/>
      <w:color w:val="C0504D"/>
      <w:spacing w:val="5"/>
      <w:u w:val="single"/>
    </w:rPr>
  </w:style>
  <w:style w:type="character" w:styleId="BookTitle">
    <w:name w:val="Book Title"/>
    <w:uiPriority w:val="33"/>
    <w:qFormat/>
    <w:rsid w:val="00E52C9E"/>
    <w:rPr>
      <w:b/>
      <w:bCs/>
      <w:smallCaps/>
      <w:spacing w:val="5"/>
    </w:rPr>
  </w:style>
  <w:style w:type="paragraph" w:styleId="TOCHeading">
    <w:name w:val="TOC Heading"/>
    <w:basedOn w:val="Heading1"/>
    <w:next w:val="Normal"/>
    <w:uiPriority w:val="39"/>
    <w:qFormat/>
    <w:rsid w:val="00E52C9E"/>
    <w:pPr>
      <w:keepNext/>
      <w:keepLines/>
      <w:suppressAutoHyphens w:val="0"/>
      <w:spacing w:before="480"/>
      <w:ind w:left="0"/>
      <w:outlineLvl w:val="9"/>
    </w:pPr>
    <w:rPr>
      <w:rFonts w:ascii="Cambria" w:hAnsi="Cambria"/>
      <w:b/>
      <w:bCs/>
      <w:color w:val="365F91"/>
      <w:sz w:val="28"/>
      <w:szCs w:val="28"/>
      <w:lang w:val="nb-NO"/>
    </w:rPr>
  </w:style>
  <w:style w:type="character" w:customStyle="1" w:styleId="HeaderChar">
    <w:name w:val="Header Char"/>
    <w:aliases w:val="6_G Char"/>
    <w:link w:val="Header"/>
    <w:uiPriority w:val="99"/>
    <w:rsid w:val="00E52C9E"/>
    <w:rPr>
      <w:b/>
      <w:sz w:val="18"/>
      <w:lang w:eastAsia="en-US"/>
    </w:rPr>
  </w:style>
  <w:style w:type="character" w:customStyle="1" w:styleId="FooterChar">
    <w:name w:val="Footer Char"/>
    <w:aliases w:val="3_G Char"/>
    <w:link w:val="Footer"/>
    <w:uiPriority w:val="99"/>
    <w:rsid w:val="00E52C9E"/>
    <w:rPr>
      <w:sz w:val="16"/>
      <w:lang w:eastAsia="en-US"/>
    </w:rPr>
  </w:style>
  <w:style w:type="character" w:styleId="CommentReference">
    <w:name w:val="annotation reference"/>
    <w:uiPriority w:val="99"/>
    <w:unhideWhenUsed/>
    <w:rsid w:val="00E52C9E"/>
    <w:rPr>
      <w:sz w:val="16"/>
      <w:szCs w:val="16"/>
    </w:rPr>
  </w:style>
  <w:style w:type="paragraph" w:styleId="CommentText">
    <w:name w:val="annotation text"/>
    <w:basedOn w:val="Normal"/>
    <w:link w:val="CommentTextChar"/>
    <w:uiPriority w:val="99"/>
    <w:unhideWhenUsed/>
    <w:rsid w:val="00E52C9E"/>
    <w:pPr>
      <w:suppressAutoHyphens w:val="0"/>
      <w:spacing w:line="240" w:lineRule="auto"/>
    </w:pPr>
    <w:rPr>
      <w:rFonts w:eastAsia="Calibri"/>
      <w:lang w:val="nb-NO"/>
    </w:rPr>
  </w:style>
  <w:style w:type="character" w:customStyle="1" w:styleId="CommentTextChar">
    <w:name w:val="Comment Text Char"/>
    <w:link w:val="CommentText"/>
    <w:uiPriority w:val="99"/>
    <w:rsid w:val="00E52C9E"/>
    <w:rPr>
      <w:rFonts w:eastAsia="Calibri"/>
      <w:lang w:val="nb-NO" w:eastAsia="en-US"/>
    </w:rPr>
  </w:style>
  <w:style w:type="paragraph" w:styleId="CommentSubject">
    <w:name w:val="annotation subject"/>
    <w:basedOn w:val="CommentText"/>
    <w:next w:val="CommentText"/>
    <w:link w:val="CommentSubjectChar"/>
    <w:uiPriority w:val="99"/>
    <w:unhideWhenUsed/>
    <w:rsid w:val="00E52C9E"/>
    <w:rPr>
      <w:b/>
      <w:bCs/>
    </w:rPr>
  </w:style>
  <w:style w:type="character" w:customStyle="1" w:styleId="CommentSubjectChar">
    <w:name w:val="Comment Subject Char"/>
    <w:link w:val="CommentSubject"/>
    <w:uiPriority w:val="99"/>
    <w:rsid w:val="00E52C9E"/>
    <w:rPr>
      <w:rFonts w:eastAsia="Calibri"/>
      <w:b/>
      <w:bCs/>
      <w:lang w:val="nb-NO" w:eastAsia="en-US"/>
    </w:rPr>
  </w:style>
  <w:style w:type="paragraph" w:styleId="BalloonText">
    <w:name w:val="Balloon Text"/>
    <w:basedOn w:val="Normal"/>
    <w:link w:val="BalloonTextChar"/>
    <w:uiPriority w:val="99"/>
    <w:unhideWhenUsed/>
    <w:rsid w:val="00E52C9E"/>
    <w:pPr>
      <w:suppressAutoHyphens w:val="0"/>
      <w:spacing w:line="240" w:lineRule="auto"/>
    </w:pPr>
    <w:rPr>
      <w:rFonts w:ascii="Tahoma" w:eastAsia="Calibri" w:hAnsi="Tahoma"/>
      <w:sz w:val="16"/>
      <w:szCs w:val="16"/>
      <w:lang w:val="nb-NO"/>
    </w:rPr>
  </w:style>
  <w:style w:type="character" w:customStyle="1" w:styleId="BalloonTextChar">
    <w:name w:val="Balloon Text Char"/>
    <w:link w:val="BalloonText"/>
    <w:uiPriority w:val="99"/>
    <w:rsid w:val="00E52C9E"/>
    <w:rPr>
      <w:rFonts w:ascii="Tahoma" w:eastAsia="Calibri" w:hAnsi="Tahoma" w:cs="Tahoma"/>
      <w:sz w:val="16"/>
      <w:szCs w:val="16"/>
      <w:lang w:val="nb-NO" w:eastAsia="en-US"/>
    </w:rPr>
  </w:style>
  <w:style w:type="paragraph" w:styleId="Revision">
    <w:name w:val="Revision"/>
    <w:hidden/>
    <w:uiPriority w:val="99"/>
    <w:semiHidden/>
    <w:rsid w:val="00E52C9E"/>
    <w:rPr>
      <w:rFonts w:eastAsia="Calibri"/>
      <w:sz w:val="22"/>
      <w:szCs w:val="22"/>
      <w:lang w:val="nb-NO"/>
    </w:rPr>
  </w:style>
  <w:style w:type="paragraph" w:styleId="BodyText">
    <w:name w:val="Body Text"/>
    <w:link w:val="BodyTextChar"/>
    <w:rsid w:val="00E52C9E"/>
    <w:rPr>
      <w:rFonts w:ascii="DepCentury Old Style" w:hAnsi="DepCentury Old Style"/>
      <w:sz w:val="22"/>
      <w:lang w:val="nb-NO"/>
    </w:rPr>
  </w:style>
  <w:style w:type="character" w:customStyle="1" w:styleId="BodyTextChar">
    <w:name w:val="Body Text Char"/>
    <w:link w:val="BodyText"/>
    <w:rsid w:val="00E52C9E"/>
    <w:rPr>
      <w:rFonts w:ascii="DepCentury Old Style" w:hAnsi="DepCentury Old Style"/>
      <w:sz w:val="22"/>
      <w:lang w:val="nb-NO" w:eastAsia="en-US" w:bidi="ar-SA"/>
    </w:rPr>
  </w:style>
  <w:style w:type="paragraph" w:customStyle="1" w:styleId="Default">
    <w:name w:val="Default"/>
    <w:rsid w:val="00E52C9E"/>
    <w:pPr>
      <w:autoSpaceDE w:val="0"/>
      <w:autoSpaceDN w:val="0"/>
      <w:adjustRightInd w:val="0"/>
    </w:pPr>
    <w:rPr>
      <w:rFonts w:eastAsia="Calibri"/>
      <w:color w:val="000000"/>
      <w:sz w:val="24"/>
      <w:szCs w:val="24"/>
      <w:lang w:val="en-GB"/>
    </w:rPr>
  </w:style>
  <w:style w:type="character" w:customStyle="1" w:styleId="st">
    <w:name w:val="st"/>
    <w:rsid w:val="00E52C9E"/>
  </w:style>
  <w:style w:type="character" w:customStyle="1" w:styleId="FootnoteTextChar">
    <w:name w:val="Footnote Text Char"/>
    <w:aliases w:val="5_G Char"/>
    <w:link w:val="FootnoteText"/>
    <w:locked/>
    <w:rsid w:val="00012328"/>
    <w:rPr>
      <w:sz w:val="18"/>
      <w:lang w:eastAsia="en-US"/>
    </w:rPr>
  </w:style>
</w:styles>
</file>

<file path=word/webSettings.xml><?xml version="1.0" encoding="utf-8"?>
<w:webSettings xmlns:r="http://schemas.openxmlformats.org/officeDocument/2006/relationships" xmlns:w="http://schemas.openxmlformats.org/wordprocessingml/2006/main">
  <w:divs>
    <w:div w:id="25926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regjeringen.no/nb/dep/bld/tema/likestilling-og-diskriminering/etnisk-diskriminering.html?id=67039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fetat.no/Documents/Bufetat.no/Bufdir/Krisesentre/Statistikk/Rapport%20Krisesenterstatistikk%202011.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angfoldsportalen.no" TargetMode="External"/><Relationship Id="rId4" Type="http://schemas.openxmlformats.org/officeDocument/2006/relationships/webSettings" Target="webSettings.xml"/><Relationship Id="rId9" Type="http://schemas.openxmlformats.org/officeDocument/2006/relationships/hyperlink" Target="http://www.kim.no"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4</TotalTime>
  <Pages>1</Pages>
  <Words>19063</Words>
  <Characters>108664</Characters>
  <Application>Microsoft Office Outlook</Application>
  <DocSecurity>4</DocSecurity>
  <Lines>905</Lines>
  <Paragraphs>254</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127473</CharactersWithSpaces>
  <SharedDoc>false</SharedDoc>
  <HLinks>
    <vt:vector size="24" baseType="variant">
      <vt:variant>
        <vt:i4>6946892</vt:i4>
      </vt:variant>
      <vt:variant>
        <vt:i4>9</vt:i4>
      </vt:variant>
      <vt:variant>
        <vt:i4>0</vt:i4>
      </vt:variant>
      <vt:variant>
        <vt:i4>5</vt:i4>
      </vt:variant>
      <vt:variant>
        <vt:lpwstr>http://www.bufetat.no/Documents/Bufetat.no/Bufdir/Krisesentre/Statistikk/_x000b_Rapport Krisesenterstatistikk 2011.pdf</vt:lpwstr>
      </vt:variant>
      <vt:variant>
        <vt:lpwstr/>
      </vt:variant>
      <vt:variant>
        <vt:i4>589850</vt:i4>
      </vt:variant>
      <vt:variant>
        <vt:i4>6</vt:i4>
      </vt:variant>
      <vt:variant>
        <vt:i4>0</vt:i4>
      </vt:variant>
      <vt:variant>
        <vt:i4>5</vt:i4>
      </vt:variant>
      <vt:variant>
        <vt:lpwstr>http://www.mangfoldsportalen.no/</vt:lpwstr>
      </vt:variant>
      <vt:variant>
        <vt:lpwstr/>
      </vt:variant>
      <vt:variant>
        <vt:i4>7078008</vt:i4>
      </vt:variant>
      <vt:variant>
        <vt:i4>3</vt:i4>
      </vt:variant>
      <vt:variant>
        <vt:i4>0</vt:i4>
      </vt:variant>
      <vt:variant>
        <vt:i4>5</vt:i4>
      </vt:variant>
      <vt:variant>
        <vt:lpwstr>http://www.kim.no/</vt:lpwstr>
      </vt:variant>
      <vt:variant>
        <vt:lpwstr/>
      </vt:variant>
      <vt:variant>
        <vt:i4>6619212</vt:i4>
      </vt:variant>
      <vt:variant>
        <vt:i4>0</vt:i4>
      </vt:variant>
      <vt:variant>
        <vt:i4>0</vt:i4>
      </vt:variant>
      <vt:variant>
        <vt:i4>5</vt:i4>
      </vt:variant>
      <vt:variant>
        <vt:lpwstr>http://www.regjeringen.no/nb/dep/bld/tema/_x000b_likestilling-og-diskriminering/etnisk-diskriminering.html?id=670393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DCM</cp:lastModifiedBy>
  <cp:revision>3</cp:revision>
  <cp:lastPrinted>2014-05-26T08:27:00Z</cp:lastPrinted>
  <dcterms:created xsi:type="dcterms:W3CDTF">2014-05-26T08:52:00Z</dcterms:created>
  <dcterms:modified xsi:type="dcterms:W3CDTF">2014-06-04T12:45:00Z</dcterms:modified>
</cp:coreProperties>
</file>