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0318FC" w:rsidRDefault="000318FC" w:rsidP="005D3846">
            <w:pPr>
              <w:spacing w:line="240" w:lineRule="atLeast"/>
              <w:jc w:val="right"/>
              <w:rPr>
                <w:sz w:val="20"/>
                <w:szCs w:val="21"/>
              </w:rPr>
            </w:pPr>
            <w:proofErr w:type="spellStart"/>
            <w:r w:rsidRPr="000318FC">
              <w:rPr>
                <w:sz w:val="40"/>
                <w:szCs w:val="21"/>
              </w:rPr>
              <w:t>CRPD</w:t>
            </w:r>
            <w:proofErr w:type="spellEnd"/>
            <w:r>
              <w:rPr>
                <w:sz w:val="20"/>
                <w:szCs w:val="21"/>
              </w:rPr>
              <w:t>/C/19/4</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0318FC" w:rsidP="005D3846">
            <w:pPr>
              <w:spacing w:line="240" w:lineRule="atLeast"/>
              <w:rPr>
                <w:sz w:val="20"/>
              </w:rPr>
            </w:pPr>
            <w:r>
              <w:rPr>
                <w:sz w:val="20"/>
              </w:rPr>
              <w:t xml:space="preserve">6 </w:t>
            </w:r>
            <w:r w:rsidRPr="000318FC">
              <w:rPr>
                <w:sz w:val="20"/>
              </w:rPr>
              <w:t>April</w:t>
            </w:r>
            <w:r w:rsidR="00B44B82">
              <w:rPr>
                <w:sz w:val="20"/>
              </w:rPr>
              <w:t xml:space="preserve"> 201</w:t>
            </w:r>
            <w:r>
              <w:rPr>
                <w:sz w:val="20"/>
              </w:rPr>
              <w:t>8</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0318FC" w:rsidRDefault="00816936" w:rsidP="005B130F">
      <w:pPr>
        <w:spacing w:before="120"/>
        <w:rPr>
          <w:rFonts w:eastAsia="黑体"/>
          <w:sz w:val="24"/>
          <w:szCs w:val="24"/>
          <w:lang w:val="fr-CH"/>
        </w:rPr>
      </w:pPr>
      <w:r>
        <w:rPr>
          <w:rFonts w:eastAsia="黑体" w:hint="eastAsia"/>
          <w:sz w:val="24"/>
          <w:szCs w:val="24"/>
          <w:lang w:val="fr-CH"/>
        </w:rPr>
        <w:t>残疾人权利委员会</w:t>
      </w:r>
    </w:p>
    <w:p w:rsidR="000318FC" w:rsidRPr="005345D0" w:rsidRDefault="000318FC" w:rsidP="005B130F">
      <w:pPr>
        <w:pStyle w:val="HChGC"/>
      </w:pPr>
      <w:r w:rsidRPr="005345D0">
        <w:tab/>
      </w:r>
      <w:r w:rsidRPr="005345D0">
        <w:tab/>
      </w:r>
      <w:r w:rsidRPr="005345D0">
        <w:rPr>
          <w:rFonts w:hint="eastAsia"/>
        </w:rPr>
        <w:t>残疾人权利委员会第十九届会议通过的关于个人来文的后续进展情况报告</w:t>
      </w:r>
      <w:r w:rsidRPr="005345D0">
        <w:t>(2018</w:t>
      </w:r>
      <w:r w:rsidRPr="005345D0">
        <w:t>年</w:t>
      </w:r>
      <w:r w:rsidRPr="005345D0">
        <w:t>2</w:t>
      </w:r>
      <w:r w:rsidRPr="005345D0">
        <w:rPr>
          <w:rFonts w:hint="eastAsia"/>
        </w:rPr>
        <w:t>月</w:t>
      </w:r>
      <w:r w:rsidRPr="005345D0">
        <w:rPr>
          <w:rFonts w:hint="eastAsia"/>
        </w:rPr>
        <w:t>14</w:t>
      </w:r>
      <w:r w:rsidRPr="005345D0">
        <w:rPr>
          <w:rFonts w:hint="eastAsia"/>
        </w:rPr>
        <w:t>日至</w:t>
      </w:r>
      <w:r w:rsidRPr="005345D0">
        <w:t>3</w:t>
      </w:r>
      <w:r w:rsidRPr="005345D0">
        <w:t>月</w:t>
      </w:r>
      <w:r w:rsidRPr="005345D0">
        <w:t>9</w:t>
      </w:r>
      <w:r w:rsidRPr="005345D0">
        <w:t>日</w:t>
      </w:r>
      <w:r w:rsidRPr="005345D0">
        <w:t>)</w:t>
      </w:r>
    </w:p>
    <w:p w:rsidR="000318FC" w:rsidRPr="005345D0" w:rsidRDefault="000318FC" w:rsidP="00C864EE">
      <w:pPr>
        <w:pStyle w:val="H1GC"/>
        <w:spacing w:before="240"/>
      </w:pPr>
      <w:r w:rsidRPr="005345D0">
        <w:tab/>
        <w:t>A.</w:t>
      </w:r>
      <w:r w:rsidRPr="005345D0">
        <w:tab/>
      </w:r>
      <w:r w:rsidRPr="005345D0">
        <w:rPr>
          <w:rFonts w:cs="Segoe UI" w:hint="eastAsia"/>
        </w:rPr>
        <w:t>导言</w:t>
      </w:r>
    </w:p>
    <w:p w:rsidR="000318FC" w:rsidRPr="005345D0" w:rsidRDefault="000318FC" w:rsidP="00825B50">
      <w:pPr>
        <w:pStyle w:val="SingleTxtGC"/>
      </w:pPr>
      <w:r w:rsidRPr="005345D0">
        <w:t>1.</w:t>
      </w:r>
      <w:r w:rsidRPr="005345D0">
        <w:tab/>
      </w:r>
      <w:r w:rsidRPr="005345D0">
        <w:rPr>
          <w:rFonts w:hint="eastAsia"/>
        </w:rPr>
        <w:t>本报告根据《残疾人权利公约任择议定书》第五条编写，该条阐明，委员会审查根据本议定书提交的来文，应当举行非公开会议；委员会在审查来文后，应将委员会的任何提议和建议送交有关缔约国和请愿人。本报告的编写还依据委员会议事规则第</w:t>
      </w:r>
      <w:r w:rsidRPr="005345D0">
        <w:rPr>
          <w:rFonts w:hint="eastAsia"/>
        </w:rPr>
        <w:t>75</w:t>
      </w:r>
      <w:r w:rsidRPr="005345D0">
        <w:rPr>
          <w:rFonts w:hint="eastAsia"/>
        </w:rPr>
        <w:t>条第</w:t>
      </w:r>
      <w:r w:rsidRPr="005345D0">
        <w:rPr>
          <w:rFonts w:hint="eastAsia"/>
        </w:rPr>
        <w:t>7</w:t>
      </w:r>
      <w:r w:rsidRPr="005345D0">
        <w:rPr>
          <w:rFonts w:hint="eastAsia"/>
        </w:rPr>
        <w:t>款，该款规定，特别报告员或工作组应定期向委员会报告后续活动，以查明缔约国为落实委员会《意见》采取的措施。</w:t>
      </w:r>
    </w:p>
    <w:p w:rsidR="000318FC" w:rsidRPr="00A664EF" w:rsidRDefault="000318FC" w:rsidP="00A664EF">
      <w:pPr>
        <w:pStyle w:val="SingleTxtGC"/>
      </w:pPr>
      <w:r w:rsidRPr="005345D0">
        <w:t>2.</w:t>
      </w:r>
      <w:r w:rsidRPr="005345D0">
        <w:tab/>
      </w:r>
      <w:r w:rsidRPr="005345D0">
        <w:rPr>
          <w:rFonts w:hint="eastAsia"/>
        </w:rPr>
        <w:t>本报告载列了《意见》后续行动特别报告员在第十七届和第十九届会议间隔期间依据委员会议事规则收到的资料，以及委员会第十九届会议期间的分析和通过的决定。评估标准如下：</w:t>
      </w:r>
    </w:p>
    <w:tbl>
      <w:tblPr>
        <w:tblW w:w="7216"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851"/>
        <w:gridCol w:w="6365"/>
      </w:tblGrid>
      <w:tr w:rsidR="00D12D0C" w:rsidRPr="003C3489" w:rsidTr="00ED2A3A">
        <w:trPr>
          <w:tblHeader/>
        </w:trPr>
        <w:tc>
          <w:tcPr>
            <w:tcW w:w="7216" w:type="dxa"/>
            <w:gridSpan w:val="2"/>
            <w:tcBorders>
              <w:top w:val="single" w:sz="4" w:space="0" w:color="auto"/>
              <w:bottom w:val="single" w:sz="12" w:space="0" w:color="auto"/>
            </w:tcBorders>
            <w:shd w:val="clear" w:color="auto" w:fill="auto"/>
            <w:vAlign w:val="bottom"/>
          </w:tcPr>
          <w:p w:rsidR="000318FC" w:rsidRPr="003C3489" w:rsidRDefault="000318FC" w:rsidP="00D12D0C">
            <w:pPr>
              <w:pStyle w:val="a4"/>
              <w:spacing w:line="240" w:lineRule="exact"/>
              <w:ind w:right="0"/>
              <w:rPr>
                <w:b/>
                <w:bCs/>
                <w:szCs w:val="18"/>
              </w:rPr>
            </w:pPr>
            <w:r w:rsidRPr="003C3489">
              <w:rPr>
                <w:b/>
                <w:bCs/>
                <w:szCs w:val="18"/>
              </w:rPr>
              <w:t>评估标准</w:t>
            </w:r>
          </w:p>
        </w:tc>
      </w:tr>
      <w:tr w:rsidR="000151DA" w:rsidRPr="000151DA" w:rsidTr="00ED2A3A">
        <w:trPr>
          <w:trHeight w:hRule="exact" w:val="113"/>
          <w:tblHeader/>
        </w:trPr>
        <w:tc>
          <w:tcPr>
            <w:tcW w:w="7216" w:type="dxa"/>
            <w:gridSpan w:val="2"/>
            <w:tcBorders>
              <w:top w:val="single" w:sz="12" w:space="0" w:color="auto"/>
            </w:tcBorders>
            <w:shd w:val="clear" w:color="auto" w:fill="auto"/>
          </w:tcPr>
          <w:p w:rsidR="000318FC" w:rsidRPr="000151DA" w:rsidRDefault="000318FC" w:rsidP="00D12D0C">
            <w:pPr>
              <w:pStyle w:val="a5"/>
              <w:overflowPunct/>
              <w:spacing w:after="120" w:line="240" w:lineRule="exact"/>
              <w:ind w:right="0"/>
              <w:jc w:val="left"/>
              <w:rPr>
                <w:sz w:val="21"/>
                <w:szCs w:val="21"/>
              </w:rPr>
            </w:pPr>
          </w:p>
        </w:tc>
      </w:tr>
      <w:tr w:rsidR="000318FC" w:rsidRPr="000151DA" w:rsidTr="00ED2A3A">
        <w:tc>
          <w:tcPr>
            <w:tcW w:w="7216" w:type="dxa"/>
            <w:gridSpan w:val="2"/>
            <w:shd w:val="clear" w:color="auto" w:fill="auto"/>
          </w:tcPr>
          <w:p w:rsidR="000318FC" w:rsidRPr="005524C8" w:rsidRDefault="000318FC" w:rsidP="00B17668">
            <w:pPr>
              <w:pStyle w:val="a5"/>
              <w:overflowPunct/>
              <w:spacing w:after="120" w:line="240" w:lineRule="exact"/>
              <w:ind w:right="0"/>
              <w:jc w:val="left"/>
              <w:rPr>
                <w:rFonts w:ascii="Time New Roman" w:eastAsia="楷体" w:hAnsi="Time New Roman" w:hint="eastAsia"/>
                <w:sz w:val="21"/>
                <w:szCs w:val="21"/>
              </w:rPr>
            </w:pPr>
            <w:r w:rsidRPr="005524C8">
              <w:rPr>
                <w:rFonts w:ascii="Time New Roman" w:eastAsia="楷体" w:hAnsi="Time New Roman"/>
                <w:sz w:val="21"/>
                <w:szCs w:val="21"/>
              </w:rPr>
              <w:t>对行动感到满意</w:t>
            </w:r>
          </w:p>
        </w:tc>
      </w:tr>
      <w:tr w:rsidR="00C9043F" w:rsidRPr="000151DA" w:rsidTr="00ED2A3A">
        <w:tc>
          <w:tcPr>
            <w:tcW w:w="851" w:type="dxa"/>
            <w:shd w:val="clear" w:color="auto" w:fill="auto"/>
          </w:tcPr>
          <w:p w:rsidR="000318FC" w:rsidRPr="00B17668" w:rsidRDefault="000318FC" w:rsidP="00B17668">
            <w:pPr>
              <w:pStyle w:val="a5"/>
              <w:overflowPunct/>
              <w:spacing w:after="120" w:line="240" w:lineRule="exact"/>
              <w:ind w:right="0"/>
              <w:jc w:val="left"/>
              <w:rPr>
                <w:b/>
                <w:bCs/>
                <w:sz w:val="21"/>
                <w:szCs w:val="21"/>
              </w:rPr>
            </w:pPr>
            <w:r w:rsidRPr="00B17668">
              <w:rPr>
                <w:b/>
                <w:bCs/>
                <w:sz w:val="21"/>
                <w:szCs w:val="21"/>
              </w:rPr>
              <w:t>A</w:t>
            </w:r>
          </w:p>
        </w:tc>
        <w:tc>
          <w:tcPr>
            <w:tcW w:w="6365" w:type="dxa"/>
            <w:shd w:val="clear" w:color="auto" w:fill="auto"/>
          </w:tcPr>
          <w:p w:rsidR="000318FC" w:rsidRPr="000151DA" w:rsidRDefault="000318FC" w:rsidP="00B17668">
            <w:pPr>
              <w:pStyle w:val="a5"/>
              <w:overflowPunct/>
              <w:spacing w:after="120" w:line="240" w:lineRule="exact"/>
              <w:ind w:right="0"/>
              <w:jc w:val="left"/>
              <w:rPr>
                <w:sz w:val="21"/>
                <w:szCs w:val="21"/>
              </w:rPr>
            </w:pPr>
            <w:r w:rsidRPr="000151DA">
              <w:rPr>
                <w:sz w:val="21"/>
                <w:szCs w:val="21"/>
              </w:rPr>
              <w:t>对采取的措施基本满意</w:t>
            </w:r>
          </w:p>
        </w:tc>
      </w:tr>
      <w:tr w:rsidR="000318FC" w:rsidRPr="000151DA" w:rsidTr="00ED2A3A">
        <w:tc>
          <w:tcPr>
            <w:tcW w:w="7216" w:type="dxa"/>
            <w:gridSpan w:val="2"/>
            <w:shd w:val="clear" w:color="auto" w:fill="auto"/>
          </w:tcPr>
          <w:p w:rsidR="000318FC" w:rsidRPr="005524C8" w:rsidRDefault="000318FC" w:rsidP="00B17668">
            <w:pPr>
              <w:pStyle w:val="a5"/>
              <w:overflowPunct/>
              <w:spacing w:after="120" w:line="240" w:lineRule="exact"/>
              <w:ind w:right="0"/>
              <w:jc w:val="left"/>
              <w:rPr>
                <w:rFonts w:ascii="Time New Roman" w:eastAsia="楷体" w:hAnsi="Time New Roman" w:hint="eastAsia"/>
                <w:sz w:val="21"/>
                <w:szCs w:val="21"/>
              </w:rPr>
            </w:pPr>
            <w:r w:rsidRPr="005524C8">
              <w:rPr>
                <w:rFonts w:ascii="Time New Roman" w:eastAsia="楷体" w:hAnsi="Time New Roman"/>
                <w:sz w:val="21"/>
                <w:szCs w:val="21"/>
              </w:rPr>
              <w:t>对行动部分满意</w:t>
            </w:r>
          </w:p>
        </w:tc>
      </w:tr>
      <w:tr w:rsidR="00C9043F" w:rsidRPr="000151DA" w:rsidTr="00ED2A3A">
        <w:tc>
          <w:tcPr>
            <w:tcW w:w="851" w:type="dxa"/>
            <w:shd w:val="clear" w:color="auto" w:fill="auto"/>
          </w:tcPr>
          <w:p w:rsidR="000318FC" w:rsidRPr="00B17668" w:rsidRDefault="000318FC" w:rsidP="00B17668">
            <w:pPr>
              <w:pStyle w:val="a5"/>
              <w:overflowPunct/>
              <w:spacing w:after="120" w:line="240" w:lineRule="exact"/>
              <w:ind w:right="0"/>
              <w:jc w:val="left"/>
              <w:rPr>
                <w:b/>
                <w:bCs/>
                <w:sz w:val="21"/>
                <w:szCs w:val="21"/>
              </w:rPr>
            </w:pPr>
            <w:proofErr w:type="spellStart"/>
            <w:r w:rsidRPr="00B17668">
              <w:rPr>
                <w:b/>
                <w:bCs/>
                <w:sz w:val="21"/>
                <w:szCs w:val="21"/>
              </w:rPr>
              <w:t>B1</w:t>
            </w:r>
            <w:proofErr w:type="spellEnd"/>
          </w:p>
        </w:tc>
        <w:tc>
          <w:tcPr>
            <w:tcW w:w="6365" w:type="dxa"/>
            <w:shd w:val="clear" w:color="auto" w:fill="auto"/>
          </w:tcPr>
          <w:p w:rsidR="000318FC" w:rsidRPr="000151DA" w:rsidRDefault="000318FC" w:rsidP="00B17668">
            <w:pPr>
              <w:pStyle w:val="a5"/>
              <w:overflowPunct/>
              <w:spacing w:after="120" w:line="240" w:lineRule="exact"/>
              <w:ind w:right="0"/>
              <w:jc w:val="left"/>
              <w:rPr>
                <w:sz w:val="21"/>
                <w:szCs w:val="21"/>
              </w:rPr>
            </w:pPr>
            <w:r w:rsidRPr="000151DA">
              <w:rPr>
                <w:rFonts w:cs="Segoe UI" w:hint="eastAsia"/>
                <w:sz w:val="21"/>
                <w:szCs w:val="21"/>
              </w:rPr>
              <w:t>已采取实质性行动，但须增补资料</w:t>
            </w:r>
          </w:p>
        </w:tc>
      </w:tr>
      <w:tr w:rsidR="00C9043F" w:rsidRPr="000151DA" w:rsidTr="00ED2A3A">
        <w:tc>
          <w:tcPr>
            <w:tcW w:w="851" w:type="dxa"/>
            <w:shd w:val="clear" w:color="auto" w:fill="auto"/>
          </w:tcPr>
          <w:p w:rsidR="000318FC" w:rsidRPr="00B17668" w:rsidRDefault="000318FC" w:rsidP="00B17668">
            <w:pPr>
              <w:pStyle w:val="a5"/>
              <w:overflowPunct/>
              <w:spacing w:after="120" w:line="240" w:lineRule="exact"/>
              <w:ind w:right="0"/>
              <w:jc w:val="left"/>
              <w:rPr>
                <w:b/>
                <w:bCs/>
                <w:sz w:val="21"/>
                <w:szCs w:val="21"/>
              </w:rPr>
            </w:pPr>
            <w:proofErr w:type="spellStart"/>
            <w:r w:rsidRPr="00B17668">
              <w:rPr>
                <w:b/>
                <w:bCs/>
                <w:sz w:val="21"/>
                <w:szCs w:val="21"/>
              </w:rPr>
              <w:t>B2</w:t>
            </w:r>
            <w:proofErr w:type="spellEnd"/>
          </w:p>
        </w:tc>
        <w:tc>
          <w:tcPr>
            <w:tcW w:w="6365" w:type="dxa"/>
            <w:shd w:val="clear" w:color="auto" w:fill="auto"/>
          </w:tcPr>
          <w:p w:rsidR="000318FC" w:rsidRPr="000151DA" w:rsidRDefault="000318FC" w:rsidP="00B17668">
            <w:pPr>
              <w:pStyle w:val="a5"/>
              <w:overflowPunct/>
              <w:spacing w:after="120" w:line="240" w:lineRule="exact"/>
              <w:ind w:right="0"/>
              <w:jc w:val="left"/>
              <w:rPr>
                <w:sz w:val="21"/>
                <w:szCs w:val="21"/>
              </w:rPr>
            </w:pPr>
            <w:r w:rsidRPr="000151DA">
              <w:rPr>
                <w:rFonts w:cs="Segoe UI" w:hint="eastAsia"/>
                <w:sz w:val="21"/>
                <w:szCs w:val="21"/>
              </w:rPr>
              <w:t>已采取初步行动，但须采取更多行动和增补资料</w:t>
            </w:r>
          </w:p>
        </w:tc>
      </w:tr>
      <w:tr w:rsidR="000318FC" w:rsidRPr="000151DA" w:rsidTr="00ED2A3A">
        <w:tc>
          <w:tcPr>
            <w:tcW w:w="7216" w:type="dxa"/>
            <w:gridSpan w:val="2"/>
            <w:shd w:val="clear" w:color="auto" w:fill="auto"/>
          </w:tcPr>
          <w:p w:rsidR="000318FC" w:rsidRPr="005524C8" w:rsidRDefault="000318FC" w:rsidP="00B17668">
            <w:pPr>
              <w:pStyle w:val="a5"/>
              <w:overflowPunct/>
              <w:spacing w:after="120" w:line="240" w:lineRule="exact"/>
              <w:ind w:right="0"/>
              <w:jc w:val="left"/>
              <w:rPr>
                <w:rFonts w:ascii="Time New Roman" w:eastAsia="楷体" w:hAnsi="Time New Roman" w:hint="eastAsia"/>
                <w:sz w:val="21"/>
                <w:szCs w:val="21"/>
              </w:rPr>
            </w:pPr>
            <w:r w:rsidRPr="005524C8">
              <w:rPr>
                <w:rFonts w:ascii="Time New Roman" w:eastAsia="楷体" w:hAnsi="Time New Roman" w:cs="Segoe UI" w:hint="eastAsia"/>
                <w:sz w:val="21"/>
                <w:szCs w:val="21"/>
              </w:rPr>
              <w:t>对行动不满意</w:t>
            </w:r>
          </w:p>
        </w:tc>
      </w:tr>
      <w:tr w:rsidR="00C9043F" w:rsidRPr="000151DA" w:rsidTr="00ED2A3A">
        <w:tc>
          <w:tcPr>
            <w:tcW w:w="851" w:type="dxa"/>
            <w:shd w:val="clear" w:color="auto" w:fill="auto"/>
          </w:tcPr>
          <w:p w:rsidR="000318FC" w:rsidRPr="00B17668" w:rsidRDefault="000318FC" w:rsidP="00B17668">
            <w:pPr>
              <w:pStyle w:val="a5"/>
              <w:overflowPunct/>
              <w:spacing w:after="120" w:line="240" w:lineRule="exact"/>
              <w:ind w:right="0"/>
              <w:jc w:val="left"/>
              <w:rPr>
                <w:b/>
                <w:bCs/>
                <w:sz w:val="21"/>
                <w:szCs w:val="21"/>
              </w:rPr>
            </w:pPr>
            <w:proofErr w:type="spellStart"/>
            <w:r w:rsidRPr="00B17668">
              <w:rPr>
                <w:b/>
                <w:bCs/>
                <w:sz w:val="21"/>
                <w:szCs w:val="21"/>
              </w:rPr>
              <w:t>C1</w:t>
            </w:r>
            <w:proofErr w:type="spellEnd"/>
          </w:p>
        </w:tc>
        <w:tc>
          <w:tcPr>
            <w:tcW w:w="6365" w:type="dxa"/>
            <w:shd w:val="clear" w:color="auto" w:fill="auto"/>
          </w:tcPr>
          <w:p w:rsidR="000318FC" w:rsidRPr="000151DA" w:rsidRDefault="000318FC" w:rsidP="00B17668">
            <w:pPr>
              <w:pStyle w:val="a5"/>
              <w:overflowPunct/>
              <w:spacing w:after="120" w:line="240" w:lineRule="exact"/>
              <w:ind w:right="0"/>
              <w:jc w:val="left"/>
              <w:rPr>
                <w:sz w:val="21"/>
                <w:szCs w:val="21"/>
              </w:rPr>
            </w:pPr>
            <w:r w:rsidRPr="000151DA">
              <w:rPr>
                <w:rFonts w:hint="eastAsia"/>
                <w:sz w:val="21"/>
                <w:szCs w:val="21"/>
              </w:rPr>
              <w:t>收到答复，但采取的行动并未落实《意见》</w:t>
            </w:r>
            <w:r w:rsidRPr="000151DA">
              <w:rPr>
                <w:rFonts w:hint="eastAsia"/>
                <w:sz w:val="21"/>
                <w:szCs w:val="21"/>
              </w:rPr>
              <w:t>/</w:t>
            </w:r>
            <w:r w:rsidRPr="000151DA">
              <w:rPr>
                <w:rFonts w:hint="eastAsia"/>
                <w:sz w:val="21"/>
                <w:szCs w:val="21"/>
              </w:rPr>
              <w:t>建议</w:t>
            </w:r>
          </w:p>
        </w:tc>
      </w:tr>
      <w:tr w:rsidR="00C9043F" w:rsidRPr="000151DA" w:rsidTr="00ED2A3A">
        <w:tc>
          <w:tcPr>
            <w:tcW w:w="851" w:type="dxa"/>
            <w:shd w:val="clear" w:color="auto" w:fill="auto"/>
          </w:tcPr>
          <w:p w:rsidR="000318FC" w:rsidRPr="00B17668" w:rsidRDefault="000318FC" w:rsidP="00B17668">
            <w:pPr>
              <w:pStyle w:val="a5"/>
              <w:overflowPunct/>
              <w:spacing w:after="120" w:line="240" w:lineRule="exact"/>
              <w:ind w:right="0"/>
              <w:jc w:val="left"/>
              <w:rPr>
                <w:b/>
                <w:bCs/>
                <w:sz w:val="21"/>
                <w:szCs w:val="21"/>
              </w:rPr>
            </w:pPr>
            <w:proofErr w:type="spellStart"/>
            <w:r w:rsidRPr="00B17668">
              <w:rPr>
                <w:b/>
                <w:bCs/>
                <w:sz w:val="21"/>
                <w:szCs w:val="21"/>
              </w:rPr>
              <w:t>C2</w:t>
            </w:r>
            <w:proofErr w:type="spellEnd"/>
          </w:p>
        </w:tc>
        <w:tc>
          <w:tcPr>
            <w:tcW w:w="6365" w:type="dxa"/>
            <w:shd w:val="clear" w:color="auto" w:fill="auto"/>
          </w:tcPr>
          <w:p w:rsidR="000318FC" w:rsidRPr="000151DA" w:rsidRDefault="000318FC" w:rsidP="00B17668">
            <w:pPr>
              <w:pStyle w:val="a5"/>
              <w:overflowPunct/>
              <w:spacing w:after="120" w:line="240" w:lineRule="exact"/>
              <w:ind w:right="0"/>
              <w:jc w:val="left"/>
              <w:rPr>
                <w:sz w:val="21"/>
                <w:szCs w:val="21"/>
              </w:rPr>
            </w:pPr>
            <w:r w:rsidRPr="000151DA">
              <w:rPr>
                <w:rFonts w:hint="eastAsia"/>
                <w:sz w:val="21"/>
                <w:szCs w:val="21"/>
              </w:rPr>
              <w:t>收到答复，但与《意见》</w:t>
            </w:r>
            <w:r w:rsidRPr="000151DA">
              <w:rPr>
                <w:rFonts w:hint="eastAsia"/>
                <w:sz w:val="21"/>
                <w:szCs w:val="21"/>
              </w:rPr>
              <w:t>/</w:t>
            </w:r>
            <w:r w:rsidRPr="000151DA">
              <w:rPr>
                <w:rFonts w:hint="eastAsia"/>
                <w:sz w:val="21"/>
                <w:szCs w:val="21"/>
              </w:rPr>
              <w:t>建议不相关</w:t>
            </w:r>
          </w:p>
        </w:tc>
      </w:tr>
      <w:tr w:rsidR="000318FC" w:rsidRPr="000151DA" w:rsidTr="00ED2A3A">
        <w:tc>
          <w:tcPr>
            <w:tcW w:w="7216" w:type="dxa"/>
            <w:gridSpan w:val="2"/>
            <w:shd w:val="clear" w:color="auto" w:fill="auto"/>
          </w:tcPr>
          <w:p w:rsidR="000318FC" w:rsidRPr="00524225" w:rsidRDefault="00524225" w:rsidP="00B17668">
            <w:pPr>
              <w:pStyle w:val="a5"/>
              <w:overflowPunct/>
              <w:spacing w:after="120" w:line="240" w:lineRule="exact"/>
              <w:ind w:right="0"/>
              <w:jc w:val="left"/>
              <w:rPr>
                <w:rFonts w:ascii="Time New Roman" w:eastAsia="楷体" w:hAnsi="Time New Roman" w:hint="eastAsia"/>
                <w:sz w:val="21"/>
                <w:szCs w:val="21"/>
              </w:rPr>
            </w:pPr>
            <w:r w:rsidRPr="00524225">
              <w:rPr>
                <w:rFonts w:ascii="Time New Roman" w:eastAsia="楷体" w:hAnsi="Time New Roman" w:hint="eastAsia"/>
                <w:sz w:val="21"/>
                <w:szCs w:val="21"/>
              </w:rPr>
              <w:t>与委员会不配合</w:t>
            </w:r>
          </w:p>
        </w:tc>
      </w:tr>
      <w:tr w:rsidR="00C9043F" w:rsidRPr="000151DA" w:rsidTr="00ED2A3A">
        <w:tc>
          <w:tcPr>
            <w:tcW w:w="851" w:type="dxa"/>
            <w:shd w:val="clear" w:color="auto" w:fill="auto"/>
          </w:tcPr>
          <w:p w:rsidR="000318FC" w:rsidRPr="00B17668" w:rsidRDefault="000318FC" w:rsidP="00B17668">
            <w:pPr>
              <w:pStyle w:val="a5"/>
              <w:overflowPunct/>
              <w:spacing w:after="120" w:line="240" w:lineRule="exact"/>
              <w:ind w:right="0"/>
              <w:jc w:val="left"/>
              <w:rPr>
                <w:b/>
                <w:bCs/>
                <w:sz w:val="21"/>
                <w:szCs w:val="21"/>
              </w:rPr>
            </w:pPr>
            <w:proofErr w:type="spellStart"/>
            <w:r w:rsidRPr="00B17668">
              <w:rPr>
                <w:b/>
                <w:bCs/>
                <w:sz w:val="21"/>
                <w:szCs w:val="21"/>
              </w:rPr>
              <w:t>D1</w:t>
            </w:r>
            <w:proofErr w:type="spellEnd"/>
          </w:p>
        </w:tc>
        <w:tc>
          <w:tcPr>
            <w:tcW w:w="6365" w:type="dxa"/>
            <w:shd w:val="clear" w:color="auto" w:fill="auto"/>
          </w:tcPr>
          <w:p w:rsidR="000318FC" w:rsidRPr="000151DA" w:rsidRDefault="000318FC" w:rsidP="00B17668">
            <w:pPr>
              <w:pStyle w:val="a5"/>
              <w:overflowPunct/>
              <w:spacing w:after="120" w:line="240" w:lineRule="exact"/>
              <w:ind w:right="0"/>
              <w:jc w:val="left"/>
              <w:rPr>
                <w:sz w:val="21"/>
                <w:szCs w:val="21"/>
              </w:rPr>
            </w:pPr>
            <w:r w:rsidRPr="000151DA">
              <w:rPr>
                <w:rFonts w:hint="eastAsia"/>
                <w:sz w:val="21"/>
                <w:szCs w:val="21"/>
              </w:rPr>
              <w:t>未对一项或多项建议或建议的某一部分</w:t>
            </w:r>
            <w:proofErr w:type="gramStart"/>
            <w:r w:rsidRPr="000151DA">
              <w:rPr>
                <w:rFonts w:hint="eastAsia"/>
                <w:sz w:val="21"/>
                <w:szCs w:val="21"/>
              </w:rPr>
              <w:t>作出</w:t>
            </w:r>
            <w:proofErr w:type="gramEnd"/>
            <w:r w:rsidRPr="000151DA">
              <w:rPr>
                <w:rFonts w:hint="eastAsia"/>
                <w:sz w:val="21"/>
                <w:szCs w:val="21"/>
              </w:rPr>
              <w:t>答复</w:t>
            </w:r>
          </w:p>
        </w:tc>
      </w:tr>
      <w:tr w:rsidR="00C9043F" w:rsidRPr="000151DA" w:rsidTr="00ED2A3A">
        <w:tc>
          <w:tcPr>
            <w:tcW w:w="851" w:type="dxa"/>
            <w:shd w:val="clear" w:color="auto" w:fill="auto"/>
          </w:tcPr>
          <w:p w:rsidR="000318FC" w:rsidRPr="00B17668" w:rsidRDefault="000318FC" w:rsidP="00B17668">
            <w:pPr>
              <w:pStyle w:val="a5"/>
              <w:overflowPunct/>
              <w:spacing w:after="120" w:line="240" w:lineRule="exact"/>
              <w:ind w:right="0"/>
              <w:jc w:val="left"/>
              <w:rPr>
                <w:b/>
                <w:bCs/>
                <w:sz w:val="21"/>
                <w:szCs w:val="21"/>
              </w:rPr>
            </w:pPr>
            <w:proofErr w:type="spellStart"/>
            <w:r w:rsidRPr="00B17668">
              <w:rPr>
                <w:b/>
                <w:bCs/>
                <w:sz w:val="21"/>
                <w:szCs w:val="21"/>
              </w:rPr>
              <w:t>D2</w:t>
            </w:r>
            <w:proofErr w:type="spellEnd"/>
          </w:p>
        </w:tc>
        <w:tc>
          <w:tcPr>
            <w:tcW w:w="6365" w:type="dxa"/>
            <w:shd w:val="clear" w:color="auto" w:fill="auto"/>
          </w:tcPr>
          <w:p w:rsidR="000318FC" w:rsidRPr="000151DA" w:rsidRDefault="000318FC" w:rsidP="00B17668">
            <w:pPr>
              <w:pStyle w:val="a5"/>
              <w:overflowPunct/>
              <w:spacing w:after="120" w:line="240" w:lineRule="exact"/>
              <w:ind w:right="0"/>
              <w:jc w:val="left"/>
              <w:rPr>
                <w:sz w:val="21"/>
                <w:szCs w:val="21"/>
              </w:rPr>
            </w:pPr>
            <w:r w:rsidRPr="000151DA">
              <w:rPr>
                <w:rFonts w:cs="Segoe UI" w:hint="eastAsia"/>
                <w:sz w:val="21"/>
                <w:szCs w:val="21"/>
              </w:rPr>
              <w:t>经</w:t>
            </w:r>
            <w:r w:rsidRPr="000151DA">
              <w:rPr>
                <w:rFonts w:cs="Segoe UI" w:hint="eastAsia"/>
                <w:sz w:val="21"/>
                <w:szCs w:val="21"/>
              </w:rPr>
              <w:t>(</w:t>
            </w:r>
            <w:r w:rsidRPr="000151DA">
              <w:rPr>
                <w:rFonts w:cs="Segoe UI" w:hint="eastAsia"/>
                <w:sz w:val="21"/>
                <w:szCs w:val="21"/>
              </w:rPr>
              <w:t>多次</w:t>
            </w:r>
            <w:r w:rsidRPr="000151DA">
              <w:rPr>
                <w:rFonts w:cs="Segoe UI" w:hint="eastAsia"/>
                <w:sz w:val="21"/>
                <w:szCs w:val="21"/>
              </w:rPr>
              <w:t>)</w:t>
            </w:r>
            <w:r w:rsidRPr="000151DA">
              <w:rPr>
                <w:rFonts w:cs="Segoe UI" w:hint="eastAsia"/>
                <w:sz w:val="21"/>
                <w:szCs w:val="21"/>
              </w:rPr>
              <w:t>提醒仍未</w:t>
            </w:r>
            <w:proofErr w:type="gramStart"/>
            <w:r w:rsidRPr="000151DA">
              <w:rPr>
                <w:rFonts w:cs="Segoe UI" w:hint="eastAsia"/>
                <w:sz w:val="21"/>
                <w:szCs w:val="21"/>
              </w:rPr>
              <w:t>作出</w:t>
            </w:r>
            <w:proofErr w:type="gramEnd"/>
            <w:r w:rsidRPr="000151DA">
              <w:rPr>
                <w:rFonts w:cs="Segoe UI" w:hint="eastAsia"/>
                <w:sz w:val="21"/>
                <w:szCs w:val="21"/>
              </w:rPr>
              <w:t>答复</w:t>
            </w:r>
          </w:p>
        </w:tc>
      </w:tr>
      <w:tr w:rsidR="00ED2A3A" w:rsidRPr="000151DA" w:rsidTr="00ED2A3A">
        <w:tc>
          <w:tcPr>
            <w:tcW w:w="7216" w:type="dxa"/>
            <w:gridSpan w:val="2"/>
            <w:shd w:val="clear" w:color="auto" w:fill="auto"/>
          </w:tcPr>
          <w:p w:rsidR="00ED2A3A" w:rsidRPr="000151DA" w:rsidRDefault="00ED2A3A" w:rsidP="00B17668">
            <w:pPr>
              <w:pStyle w:val="a5"/>
              <w:overflowPunct/>
              <w:spacing w:after="120" w:line="240" w:lineRule="exact"/>
              <w:ind w:right="0"/>
              <w:jc w:val="left"/>
              <w:rPr>
                <w:rFonts w:cs="Segoe UI"/>
                <w:sz w:val="21"/>
                <w:szCs w:val="21"/>
              </w:rPr>
            </w:pPr>
            <w:r w:rsidRPr="005524C8">
              <w:rPr>
                <w:rFonts w:ascii="Time New Roman" w:eastAsia="楷体" w:hAnsi="Time New Roman" w:cs="Segoe UI" w:hint="eastAsia"/>
                <w:sz w:val="21"/>
                <w:szCs w:val="21"/>
              </w:rPr>
              <w:t>采取的措施与委员会的建议相悖</w:t>
            </w:r>
          </w:p>
        </w:tc>
      </w:tr>
      <w:tr w:rsidR="00C9043F" w:rsidRPr="000151DA" w:rsidTr="00ED2A3A">
        <w:tc>
          <w:tcPr>
            <w:tcW w:w="851" w:type="dxa"/>
            <w:shd w:val="clear" w:color="auto" w:fill="auto"/>
          </w:tcPr>
          <w:p w:rsidR="000318FC" w:rsidRPr="00B17668" w:rsidRDefault="000318FC" w:rsidP="00B17668">
            <w:pPr>
              <w:pStyle w:val="a5"/>
              <w:overflowPunct/>
              <w:spacing w:after="120" w:line="240" w:lineRule="exact"/>
              <w:ind w:right="0"/>
              <w:jc w:val="left"/>
              <w:rPr>
                <w:b/>
                <w:bCs/>
                <w:sz w:val="21"/>
                <w:szCs w:val="21"/>
              </w:rPr>
            </w:pPr>
            <w:r w:rsidRPr="00B17668">
              <w:rPr>
                <w:b/>
                <w:bCs/>
                <w:sz w:val="21"/>
                <w:szCs w:val="21"/>
              </w:rPr>
              <w:t>E</w:t>
            </w:r>
          </w:p>
        </w:tc>
        <w:tc>
          <w:tcPr>
            <w:tcW w:w="6365" w:type="dxa"/>
            <w:shd w:val="clear" w:color="auto" w:fill="auto"/>
          </w:tcPr>
          <w:p w:rsidR="000318FC" w:rsidRPr="000151DA" w:rsidRDefault="000318FC" w:rsidP="00B17668">
            <w:pPr>
              <w:pStyle w:val="a5"/>
              <w:overflowPunct/>
              <w:spacing w:after="120" w:line="240" w:lineRule="exact"/>
              <w:ind w:right="0"/>
              <w:jc w:val="left"/>
              <w:rPr>
                <w:sz w:val="21"/>
                <w:szCs w:val="21"/>
              </w:rPr>
            </w:pPr>
            <w:r w:rsidRPr="000151DA">
              <w:rPr>
                <w:rFonts w:hint="eastAsia"/>
                <w:sz w:val="21"/>
                <w:szCs w:val="21"/>
              </w:rPr>
              <w:t>答复显示，所采取的措施与委员会的《意见》</w:t>
            </w:r>
            <w:r w:rsidRPr="000151DA">
              <w:rPr>
                <w:rFonts w:hint="eastAsia"/>
                <w:sz w:val="21"/>
                <w:szCs w:val="21"/>
              </w:rPr>
              <w:t>/</w:t>
            </w:r>
            <w:r w:rsidRPr="000151DA">
              <w:rPr>
                <w:rFonts w:hint="eastAsia"/>
                <w:sz w:val="21"/>
                <w:szCs w:val="21"/>
              </w:rPr>
              <w:t>建议相悖</w:t>
            </w:r>
          </w:p>
        </w:tc>
      </w:tr>
    </w:tbl>
    <w:p w:rsidR="000318FC" w:rsidRPr="00825B50" w:rsidRDefault="000318FC" w:rsidP="00825B50">
      <w:pPr>
        <w:pStyle w:val="H1GC"/>
      </w:pPr>
      <w:r w:rsidRPr="005345D0">
        <w:lastRenderedPageBreak/>
        <w:tab/>
        <w:t>B.</w:t>
      </w:r>
      <w:r w:rsidRPr="005345D0">
        <w:tab/>
      </w:r>
      <w:r w:rsidRPr="005345D0">
        <w:rPr>
          <w:rFonts w:cs="Segoe UI" w:hint="eastAsia"/>
        </w:rPr>
        <w:t>来文</w:t>
      </w:r>
    </w:p>
    <w:tbl>
      <w:tblPr>
        <w:tblW w:w="7370" w:type="dxa"/>
        <w:tblInd w:w="1134" w:type="dxa"/>
        <w:tblBorders>
          <w:top w:val="single" w:sz="4" w:space="0" w:color="auto"/>
          <w:bottom w:val="single" w:sz="12" w:space="0" w:color="auto"/>
        </w:tblBorders>
        <w:tblCellMar>
          <w:left w:w="0" w:type="dxa"/>
          <w:right w:w="28" w:type="dxa"/>
        </w:tblCellMar>
        <w:tblLook w:val="04A0" w:firstRow="1" w:lastRow="0" w:firstColumn="1" w:lastColumn="0" w:noHBand="0" w:noVBand="1"/>
      </w:tblPr>
      <w:tblGrid>
        <w:gridCol w:w="2551"/>
        <w:gridCol w:w="4819"/>
      </w:tblGrid>
      <w:tr w:rsidR="000318FC" w:rsidRPr="008A36C9" w:rsidTr="000342F9">
        <w:trPr>
          <w:trHeight w:val="240"/>
          <w:tblHeader/>
        </w:trPr>
        <w:tc>
          <w:tcPr>
            <w:tcW w:w="5000" w:type="pct"/>
            <w:gridSpan w:val="2"/>
            <w:tcBorders>
              <w:top w:val="single" w:sz="4" w:space="0" w:color="auto"/>
              <w:bottom w:val="single" w:sz="12" w:space="0" w:color="auto"/>
            </w:tcBorders>
            <w:shd w:val="clear" w:color="auto" w:fill="auto"/>
            <w:vAlign w:val="bottom"/>
          </w:tcPr>
          <w:p w:rsidR="000318FC" w:rsidRPr="008A36C9" w:rsidRDefault="000318FC" w:rsidP="000D3D08">
            <w:pPr>
              <w:pStyle w:val="a4"/>
              <w:spacing w:line="280" w:lineRule="exact"/>
              <w:ind w:right="0"/>
              <w:rPr>
                <w:sz w:val="24"/>
                <w:szCs w:val="24"/>
              </w:rPr>
            </w:pPr>
            <w:r w:rsidRPr="008A36C9">
              <w:rPr>
                <w:rFonts w:ascii="Time New Roman" w:eastAsia="黑体" w:hAnsi="Time New Roman"/>
                <w:sz w:val="24"/>
                <w:szCs w:val="24"/>
              </w:rPr>
              <w:t>1.</w:t>
            </w:r>
            <w:r w:rsidRPr="008A36C9">
              <w:rPr>
                <w:rFonts w:ascii="Time New Roman" w:eastAsia="黑体" w:hAnsi="Time New Roman"/>
                <w:sz w:val="24"/>
                <w:szCs w:val="24"/>
              </w:rPr>
              <w:tab/>
            </w:r>
            <w:r w:rsidRPr="008A36C9">
              <w:rPr>
                <w:rFonts w:ascii="Time New Roman" w:eastAsia="黑体" w:hAnsi="Time New Roman"/>
                <w:sz w:val="24"/>
                <w:szCs w:val="24"/>
              </w:rPr>
              <w:t>第</w:t>
            </w:r>
            <w:r w:rsidRPr="008A36C9">
              <w:rPr>
                <w:rFonts w:ascii="Time New Roman" w:eastAsia="黑体" w:hAnsi="Time New Roman"/>
                <w:sz w:val="24"/>
                <w:szCs w:val="24"/>
              </w:rPr>
              <w:t>8/2012</w:t>
            </w:r>
            <w:r w:rsidRPr="008A36C9">
              <w:rPr>
                <w:rFonts w:ascii="Time New Roman" w:eastAsia="黑体" w:hAnsi="Time New Roman"/>
                <w:sz w:val="24"/>
                <w:szCs w:val="24"/>
              </w:rPr>
              <w:t>号来文</w:t>
            </w:r>
            <w:r w:rsidRPr="008A36C9">
              <w:rPr>
                <w:sz w:val="24"/>
                <w:szCs w:val="24"/>
              </w:rPr>
              <w:t>，</w:t>
            </w:r>
            <w:r w:rsidRPr="008A36C9">
              <w:rPr>
                <w:b/>
                <w:bCs/>
                <w:sz w:val="24"/>
                <w:szCs w:val="24"/>
              </w:rPr>
              <w:t>X</w:t>
            </w:r>
            <w:r w:rsidRPr="008A36C9">
              <w:rPr>
                <w:b/>
                <w:bCs/>
                <w:sz w:val="24"/>
                <w:szCs w:val="24"/>
              </w:rPr>
              <w:t>诉阿根廷</w:t>
            </w:r>
          </w:p>
        </w:tc>
      </w:tr>
      <w:tr w:rsidR="000342F9" w:rsidRPr="005100BA" w:rsidTr="000342F9">
        <w:trPr>
          <w:trHeight w:val="240"/>
        </w:trPr>
        <w:tc>
          <w:tcPr>
            <w:tcW w:w="1731" w:type="pct"/>
            <w:tcBorders>
              <w:top w:val="single" w:sz="12" w:space="0" w:color="auto"/>
            </w:tcBorders>
            <w:shd w:val="clear" w:color="auto" w:fill="auto"/>
          </w:tcPr>
          <w:p w:rsidR="000318FC" w:rsidRPr="005100BA" w:rsidRDefault="000318FC" w:rsidP="00333EE9">
            <w:pPr>
              <w:pStyle w:val="a5"/>
              <w:overflowPunct/>
              <w:spacing w:before="60" w:after="120" w:line="280" w:lineRule="exact"/>
              <w:ind w:right="0"/>
              <w:jc w:val="left"/>
              <w:rPr>
                <w:sz w:val="21"/>
                <w:szCs w:val="21"/>
              </w:rPr>
            </w:pPr>
            <w:r w:rsidRPr="005100BA">
              <w:rPr>
                <w:sz w:val="21"/>
                <w:szCs w:val="21"/>
              </w:rPr>
              <w:t>《意见》：</w:t>
            </w:r>
          </w:p>
        </w:tc>
        <w:tc>
          <w:tcPr>
            <w:tcW w:w="3269" w:type="pct"/>
            <w:tcBorders>
              <w:top w:val="single" w:sz="12" w:space="0" w:color="auto"/>
            </w:tcBorders>
            <w:shd w:val="clear" w:color="auto" w:fill="auto"/>
          </w:tcPr>
          <w:p w:rsidR="000318FC" w:rsidRPr="005100BA" w:rsidRDefault="000318FC" w:rsidP="00333EE9">
            <w:pPr>
              <w:pStyle w:val="a5"/>
              <w:overflowPunct/>
              <w:spacing w:before="60" w:after="120" w:line="280" w:lineRule="exact"/>
              <w:ind w:right="0"/>
              <w:rPr>
                <w:sz w:val="21"/>
                <w:szCs w:val="21"/>
              </w:rPr>
            </w:pPr>
            <w:r w:rsidRPr="005100BA">
              <w:rPr>
                <w:sz w:val="21"/>
                <w:szCs w:val="21"/>
              </w:rPr>
              <w:t>2014</w:t>
            </w:r>
            <w:r w:rsidRPr="005100BA">
              <w:rPr>
                <w:sz w:val="21"/>
                <w:szCs w:val="21"/>
              </w:rPr>
              <w:t>年</w:t>
            </w:r>
            <w:r w:rsidRPr="005100BA">
              <w:rPr>
                <w:sz w:val="21"/>
                <w:szCs w:val="21"/>
              </w:rPr>
              <w:t>4</w:t>
            </w:r>
            <w:r w:rsidRPr="005100BA">
              <w:rPr>
                <w:sz w:val="21"/>
                <w:szCs w:val="21"/>
              </w:rPr>
              <w:t>月</w:t>
            </w:r>
            <w:r w:rsidRPr="005100BA">
              <w:rPr>
                <w:sz w:val="21"/>
                <w:szCs w:val="21"/>
              </w:rPr>
              <w:t>11</w:t>
            </w:r>
            <w:r w:rsidRPr="005100BA">
              <w:rPr>
                <w:sz w:val="21"/>
                <w:szCs w:val="21"/>
              </w:rPr>
              <w:t>日</w:t>
            </w:r>
          </w:p>
        </w:tc>
      </w:tr>
      <w:tr w:rsidR="000342F9" w:rsidRPr="005100BA" w:rsidTr="000342F9">
        <w:trPr>
          <w:trHeight w:val="240"/>
        </w:trPr>
        <w:tc>
          <w:tcPr>
            <w:tcW w:w="1731" w:type="pct"/>
            <w:shd w:val="clear" w:color="auto" w:fill="auto"/>
          </w:tcPr>
          <w:p w:rsidR="000318FC" w:rsidRPr="005100BA" w:rsidRDefault="000318FC" w:rsidP="00333EE9">
            <w:pPr>
              <w:pStyle w:val="a5"/>
              <w:overflowPunct/>
              <w:spacing w:before="60" w:after="120" w:line="280" w:lineRule="exact"/>
              <w:ind w:right="0"/>
              <w:jc w:val="left"/>
              <w:rPr>
                <w:sz w:val="21"/>
                <w:szCs w:val="21"/>
              </w:rPr>
            </w:pPr>
            <w:r w:rsidRPr="005100BA">
              <w:rPr>
                <w:sz w:val="21"/>
                <w:szCs w:val="21"/>
              </w:rPr>
              <w:t>提交人的评论意见</w:t>
            </w:r>
            <w:r w:rsidR="00DF4F94">
              <w:rPr>
                <w:sz w:val="21"/>
                <w:szCs w:val="21"/>
              </w:rPr>
              <w:br/>
            </w:r>
            <w:r w:rsidRPr="005100BA">
              <w:rPr>
                <w:sz w:val="21"/>
                <w:szCs w:val="21"/>
              </w:rPr>
              <w:t>(</w:t>
            </w:r>
            <w:r w:rsidRPr="005100BA">
              <w:rPr>
                <w:rFonts w:hint="eastAsia"/>
                <w:sz w:val="21"/>
                <w:szCs w:val="21"/>
              </w:rPr>
              <w:t>首次和第二次</w:t>
            </w:r>
            <w:r w:rsidRPr="005100BA">
              <w:rPr>
                <w:sz w:val="21"/>
                <w:szCs w:val="21"/>
              </w:rPr>
              <w:t>)</w:t>
            </w:r>
            <w:r w:rsidRPr="005100BA">
              <w:rPr>
                <w:sz w:val="21"/>
                <w:szCs w:val="21"/>
              </w:rPr>
              <w:t>：</w:t>
            </w:r>
          </w:p>
        </w:tc>
        <w:tc>
          <w:tcPr>
            <w:tcW w:w="3269" w:type="pct"/>
            <w:shd w:val="clear" w:color="auto" w:fill="auto"/>
          </w:tcPr>
          <w:p w:rsidR="000318FC" w:rsidRPr="005100BA" w:rsidRDefault="000318FC" w:rsidP="00333EE9">
            <w:pPr>
              <w:pStyle w:val="a5"/>
              <w:overflowPunct/>
              <w:spacing w:before="60" w:after="120" w:line="280" w:lineRule="exact"/>
              <w:ind w:right="0"/>
              <w:rPr>
                <w:sz w:val="21"/>
                <w:szCs w:val="21"/>
              </w:rPr>
            </w:pPr>
            <w:r w:rsidRPr="005100BA">
              <w:rPr>
                <w:sz w:val="21"/>
                <w:szCs w:val="21"/>
              </w:rPr>
              <w:t>2014</w:t>
            </w:r>
            <w:r w:rsidRPr="005100BA">
              <w:rPr>
                <w:sz w:val="21"/>
                <w:szCs w:val="21"/>
              </w:rPr>
              <w:t>年</w:t>
            </w:r>
            <w:r w:rsidRPr="005100BA">
              <w:rPr>
                <w:sz w:val="21"/>
                <w:szCs w:val="21"/>
              </w:rPr>
              <w:t>6</w:t>
            </w:r>
            <w:r w:rsidRPr="005100BA">
              <w:rPr>
                <w:rFonts w:hint="eastAsia"/>
                <w:sz w:val="21"/>
                <w:szCs w:val="21"/>
              </w:rPr>
              <w:t>月</w:t>
            </w:r>
            <w:r w:rsidRPr="005100BA">
              <w:rPr>
                <w:rFonts w:hint="eastAsia"/>
                <w:sz w:val="21"/>
                <w:szCs w:val="21"/>
              </w:rPr>
              <w:t>16</w:t>
            </w:r>
            <w:r w:rsidRPr="005100BA">
              <w:rPr>
                <w:rFonts w:hint="eastAsia"/>
                <w:sz w:val="21"/>
                <w:szCs w:val="21"/>
              </w:rPr>
              <w:t>日和</w:t>
            </w:r>
            <w:r w:rsidRPr="005100BA">
              <w:rPr>
                <w:sz w:val="21"/>
                <w:szCs w:val="21"/>
              </w:rPr>
              <w:t>11</w:t>
            </w:r>
            <w:r w:rsidRPr="005100BA">
              <w:rPr>
                <w:sz w:val="21"/>
                <w:szCs w:val="21"/>
              </w:rPr>
              <w:t>月</w:t>
            </w:r>
            <w:r w:rsidRPr="005100BA">
              <w:rPr>
                <w:sz w:val="21"/>
                <w:szCs w:val="21"/>
              </w:rPr>
              <w:t>17</w:t>
            </w:r>
            <w:r w:rsidRPr="005100BA">
              <w:rPr>
                <w:sz w:val="21"/>
                <w:szCs w:val="21"/>
              </w:rPr>
              <w:t>日。转交缔约国评论。</w:t>
            </w:r>
          </w:p>
        </w:tc>
      </w:tr>
      <w:tr w:rsidR="000342F9" w:rsidRPr="005100BA" w:rsidTr="000342F9">
        <w:trPr>
          <w:trHeight w:val="240"/>
        </w:trPr>
        <w:tc>
          <w:tcPr>
            <w:tcW w:w="1731" w:type="pct"/>
            <w:shd w:val="clear" w:color="auto" w:fill="auto"/>
          </w:tcPr>
          <w:p w:rsidR="000318FC" w:rsidRPr="005100BA" w:rsidRDefault="000318FC" w:rsidP="00333EE9">
            <w:pPr>
              <w:pStyle w:val="a5"/>
              <w:overflowPunct/>
              <w:spacing w:before="60" w:after="120" w:line="280" w:lineRule="exact"/>
              <w:ind w:right="0"/>
              <w:jc w:val="left"/>
              <w:rPr>
                <w:sz w:val="21"/>
                <w:szCs w:val="21"/>
              </w:rPr>
            </w:pPr>
            <w:r w:rsidRPr="005100BA">
              <w:rPr>
                <w:sz w:val="21"/>
                <w:szCs w:val="21"/>
              </w:rPr>
              <w:t>委员会的决定：</w:t>
            </w:r>
          </w:p>
        </w:tc>
        <w:tc>
          <w:tcPr>
            <w:tcW w:w="3269" w:type="pct"/>
            <w:shd w:val="clear" w:color="auto" w:fill="auto"/>
          </w:tcPr>
          <w:p w:rsidR="000318FC" w:rsidRPr="005100BA" w:rsidRDefault="000318FC" w:rsidP="00333EE9">
            <w:pPr>
              <w:pStyle w:val="a5"/>
              <w:overflowPunct/>
              <w:spacing w:before="60" w:after="120" w:line="280" w:lineRule="exact"/>
              <w:ind w:right="0"/>
              <w:rPr>
                <w:sz w:val="21"/>
                <w:szCs w:val="21"/>
              </w:rPr>
            </w:pPr>
            <w:r w:rsidRPr="005100BA">
              <w:rPr>
                <w:sz w:val="21"/>
                <w:szCs w:val="21"/>
              </w:rPr>
              <w:t>委员会第十四届会议决定</w:t>
            </w:r>
            <w:r w:rsidRPr="005100BA">
              <w:rPr>
                <w:rFonts w:hint="eastAsia"/>
                <w:sz w:val="21"/>
                <w:szCs w:val="21"/>
              </w:rPr>
              <w:t>终</w:t>
            </w:r>
            <w:r w:rsidRPr="005100BA">
              <w:rPr>
                <w:sz w:val="21"/>
                <w:szCs w:val="21"/>
              </w:rPr>
              <w:t>止后续行动程序</w:t>
            </w:r>
            <w:r w:rsidRPr="005100BA">
              <w:rPr>
                <w:rFonts w:hint="eastAsia"/>
                <w:sz w:val="21"/>
                <w:szCs w:val="21"/>
              </w:rPr>
              <w:t>，</w:t>
            </w:r>
            <w:r w:rsidRPr="005100BA">
              <w:rPr>
                <w:sz w:val="21"/>
                <w:szCs w:val="21"/>
              </w:rPr>
              <w:t>缔约国采取的措施评为</w:t>
            </w:r>
            <w:r w:rsidRPr="005100BA">
              <w:rPr>
                <w:sz w:val="21"/>
                <w:szCs w:val="21"/>
              </w:rPr>
              <w:t>A</w:t>
            </w:r>
            <w:r w:rsidR="000A7362">
              <w:rPr>
                <w:sz w:val="21"/>
                <w:szCs w:val="21"/>
              </w:rPr>
              <w:t xml:space="preserve"> </w:t>
            </w:r>
            <w:r w:rsidRPr="005100BA">
              <w:rPr>
                <w:sz w:val="21"/>
                <w:szCs w:val="21"/>
              </w:rPr>
              <w:t>(</w:t>
            </w:r>
            <w:r w:rsidRPr="005100BA">
              <w:rPr>
                <w:sz w:val="21"/>
                <w:szCs w:val="21"/>
              </w:rPr>
              <w:t>见</w:t>
            </w:r>
            <w:proofErr w:type="spellStart"/>
            <w:r w:rsidRPr="005100BA">
              <w:rPr>
                <w:sz w:val="21"/>
                <w:szCs w:val="21"/>
              </w:rPr>
              <w:t>CRPD</w:t>
            </w:r>
            <w:proofErr w:type="spellEnd"/>
            <w:r w:rsidRPr="005100BA">
              <w:rPr>
                <w:sz w:val="21"/>
                <w:szCs w:val="21"/>
              </w:rPr>
              <w:t>/C/14/3)</w:t>
            </w:r>
            <w:r w:rsidRPr="005100BA">
              <w:rPr>
                <w:sz w:val="21"/>
                <w:szCs w:val="21"/>
              </w:rPr>
              <w:t>。</w:t>
            </w:r>
          </w:p>
        </w:tc>
      </w:tr>
      <w:tr w:rsidR="000342F9" w:rsidRPr="005100BA" w:rsidTr="000342F9">
        <w:trPr>
          <w:trHeight w:val="240"/>
        </w:trPr>
        <w:tc>
          <w:tcPr>
            <w:tcW w:w="1731" w:type="pct"/>
            <w:shd w:val="clear" w:color="auto" w:fill="auto"/>
          </w:tcPr>
          <w:p w:rsidR="000318FC" w:rsidRPr="005100BA" w:rsidRDefault="000318FC" w:rsidP="00333EE9">
            <w:pPr>
              <w:pStyle w:val="a5"/>
              <w:overflowPunct/>
              <w:spacing w:before="60" w:after="120" w:line="280" w:lineRule="exact"/>
              <w:ind w:right="0"/>
              <w:jc w:val="left"/>
              <w:rPr>
                <w:sz w:val="21"/>
                <w:szCs w:val="21"/>
              </w:rPr>
            </w:pPr>
            <w:r w:rsidRPr="005100BA">
              <w:rPr>
                <w:sz w:val="21"/>
                <w:szCs w:val="21"/>
              </w:rPr>
              <w:t>缔约国的增补资料：</w:t>
            </w:r>
          </w:p>
        </w:tc>
        <w:tc>
          <w:tcPr>
            <w:tcW w:w="3269" w:type="pct"/>
            <w:shd w:val="clear" w:color="auto" w:fill="auto"/>
          </w:tcPr>
          <w:p w:rsidR="000318FC" w:rsidRPr="005100BA" w:rsidRDefault="000318FC" w:rsidP="00333EE9">
            <w:pPr>
              <w:pStyle w:val="a5"/>
              <w:overflowPunct/>
              <w:spacing w:before="60" w:after="120" w:line="280" w:lineRule="exact"/>
              <w:ind w:right="0"/>
              <w:rPr>
                <w:sz w:val="21"/>
                <w:szCs w:val="21"/>
              </w:rPr>
            </w:pPr>
            <w:r w:rsidRPr="005100BA">
              <w:rPr>
                <w:sz w:val="21"/>
                <w:szCs w:val="21"/>
              </w:rPr>
              <w:t>2017</w:t>
            </w:r>
            <w:r w:rsidRPr="005100BA">
              <w:rPr>
                <w:sz w:val="21"/>
                <w:szCs w:val="21"/>
              </w:rPr>
              <w:t>年</w:t>
            </w:r>
            <w:r w:rsidRPr="005100BA">
              <w:rPr>
                <w:sz w:val="21"/>
                <w:szCs w:val="21"/>
              </w:rPr>
              <w:t>7</w:t>
            </w:r>
            <w:r w:rsidRPr="005100BA">
              <w:rPr>
                <w:sz w:val="21"/>
                <w:szCs w:val="21"/>
              </w:rPr>
              <w:t>月</w:t>
            </w:r>
            <w:r w:rsidRPr="005100BA">
              <w:rPr>
                <w:sz w:val="21"/>
                <w:szCs w:val="21"/>
              </w:rPr>
              <w:t>19</w:t>
            </w:r>
            <w:r w:rsidRPr="005100BA">
              <w:rPr>
                <w:sz w:val="21"/>
                <w:szCs w:val="21"/>
              </w:rPr>
              <w:t>日，缔约国称，</w:t>
            </w:r>
            <w:r w:rsidRPr="005100BA">
              <w:rPr>
                <w:sz w:val="21"/>
                <w:szCs w:val="21"/>
              </w:rPr>
              <w:t>2017</w:t>
            </w:r>
            <w:r w:rsidRPr="005100BA">
              <w:rPr>
                <w:sz w:val="21"/>
                <w:szCs w:val="21"/>
              </w:rPr>
              <w:t>年</w:t>
            </w:r>
            <w:r w:rsidRPr="005100BA">
              <w:rPr>
                <w:sz w:val="21"/>
                <w:szCs w:val="21"/>
              </w:rPr>
              <w:t>6</w:t>
            </w:r>
            <w:r w:rsidRPr="005100BA">
              <w:rPr>
                <w:sz w:val="21"/>
                <w:szCs w:val="21"/>
              </w:rPr>
              <w:t>月</w:t>
            </w:r>
            <w:r w:rsidRPr="005100BA">
              <w:rPr>
                <w:sz w:val="21"/>
                <w:szCs w:val="21"/>
              </w:rPr>
              <w:t>22</w:t>
            </w:r>
            <w:r w:rsidRPr="005100BA">
              <w:rPr>
                <w:sz w:val="21"/>
                <w:szCs w:val="21"/>
              </w:rPr>
              <w:t>日，法院</w:t>
            </w:r>
            <w:r w:rsidRPr="005100BA">
              <w:rPr>
                <w:sz w:val="21"/>
                <w:szCs w:val="21"/>
              </w:rPr>
              <w:t>(San Martín</w:t>
            </w:r>
            <w:r w:rsidRPr="005100BA">
              <w:rPr>
                <w:rFonts w:hint="eastAsia"/>
                <w:sz w:val="21"/>
                <w:szCs w:val="21"/>
              </w:rPr>
              <w:t>联邦庭审法庭</w:t>
            </w:r>
            <w:r w:rsidRPr="005100BA">
              <w:rPr>
                <w:sz w:val="21"/>
                <w:szCs w:val="21"/>
              </w:rPr>
              <w:t>)</w:t>
            </w:r>
            <w:r w:rsidRPr="005100BA">
              <w:rPr>
                <w:rFonts w:hint="eastAsia"/>
                <w:sz w:val="21"/>
                <w:szCs w:val="21"/>
              </w:rPr>
              <w:t>批准</w:t>
            </w:r>
            <w:r w:rsidRPr="005100BA">
              <w:rPr>
                <w:sz w:val="21"/>
                <w:szCs w:val="21"/>
              </w:rPr>
              <w:t>在家拘留</w:t>
            </w:r>
            <w:r w:rsidRPr="005100BA">
              <w:rPr>
                <w:sz w:val="21"/>
                <w:szCs w:val="21"/>
              </w:rPr>
              <w:t>X</w:t>
            </w:r>
            <w:r w:rsidRPr="005100BA">
              <w:rPr>
                <w:rFonts w:hint="eastAsia"/>
                <w:sz w:val="21"/>
                <w:szCs w:val="21"/>
              </w:rPr>
              <w:t>先生，并将该决定</w:t>
            </w:r>
            <w:r w:rsidRPr="005100BA">
              <w:rPr>
                <w:sz w:val="21"/>
                <w:szCs w:val="21"/>
              </w:rPr>
              <w:t>传达委员会</w:t>
            </w:r>
            <w:r w:rsidRPr="005100BA">
              <w:rPr>
                <w:rFonts w:hint="eastAsia"/>
                <w:sz w:val="21"/>
                <w:szCs w:val="21"/>
              </w:rPr>
              <w:t>。</w:t>
            </w:r>
          </w:p>
        </w:tc>
      </w:tr>
      <w:tr w:rsidR="00DF4F94" w:rsidRPr="005100BA" w:rsidTr="000342F9">
        <w:trPr>
          <w:trHeight w:val="240"/>
        </w:trPr>
        <w:tc>
          <w:tcPr>
            <w:tcW w:w="1731" w:type="pct"/>
            <w:shd w:val="clear" w:color="auto" w:fill="auto"/>
          </w:tcPr>
          <w:p w:rsidR="000318FC" w:rsidRPr="005100BA" w:rsidRDefault="000318FC" w:rsidP="00333EE9">
            <w:pPr>
              <w:pStyle w:val="a5"/>
              <w:overflowPunct/>
              <w:spacing w:before="60" w:after="120" w:line="280" w:lineRule="exact"/>
              <w:ind w:right="0"/>
              <w:jc w:val="left"/>
              <w:rPr>
                <w:sz w:val="21"/>
                <w:szCs w:val="21"/>
              </w:rPr>
            </w:pPr>
            <w:r w:rsidRPr="005100BA">
              <w:rPr>
                <w:sz w:val="21"/>
                <w:szCs w:val="21"/>
              </w:rPr>
              <w:t>决定：</w:t>
            </w:r>
          </w:p>
        </w:tc>
        <w:tc>
          <w:tcPr>
            <w:tcW w:w="3269" w:type="pct"/>
            <w:shd w:val="clear" w:color="auto" w:fill="auto"/>
          </w:tcPr>
          <w:p w:rsidR="000318FC" w:rsidRPr="005100BA" w:rsidRDefault="000318FC" w:rsidP="00333EE9">
            <w:pPr>
              <w:pStyle w:val="a5"/>
              <w:overflowPunct/>
              <w:spacing w:before="60" w:after="120" w:line="280" w:lineRule="exact"/>
              <w:ind w:right="0"/>
              <w:rPr>
                <w:sz w:val="21"/>
                <w:szCs w:val="21"/>
              </w:rPr>
            </w:pPr>
            <w:r w:rsidRPr="005100BA">
              <w:rPr>
                <w:rFonts w:hint="eastAsia"/>
                <w:sz w:val="21"/>
                <w:szCs w:val="21"/>
              </w:rPr>
              <w:t>将</w:t>
            </w:r>
            <w:r w:rsidRPr="005100BA">
              <w:rPr>
                <w:sz w:val="21"/>
                <w:szCs w:val="21"/>
              </w:rPr>
              <w:t>向缔约国发出</w:t>
            </w:r>
            <w:r w:rsidRPr="005100BA">
              <w:rPr>
                <w:rFonts w:hint="eastAsia"/>
                <w:sz w:val="21"/>
                <w:szCs w:val="21"/>
              </w:rPr>
              <w:t>确认函</w:t>
            </w:r>
            <w:r w:rsidRPr="005100BA">
              <w:rPr>
                <w:sz w:val="21"/>
                <w:szCs w:val="21"/>
              </w:rPr>
              <w:t>，</w:t>
            </w:r>
            <w:r w:rsidRPr="005100BA">
              <w:rPr>
                <w:rFonts w:hint="eastAsia"/>
                <w:sz w:val="21"/>
                <w:szCs w:val="21"/>
              </w:rPr>
              <w:t>注意到</w:t>
            </w:r>
            <w:r w:rsidRPr="005100BA">
              <w:rPr>
                <w:sz w:val="21"/>
                <w:szCs w:val="21"/>
              </w:rPr>
              <w:t>法院</w:t>
            </w:r>
            <w:r w:rsidRPr="005100BA">
              <w:rPr>
                <w:rFonts w:hint="eastAsia"/>
                <w:sz w:val="21"/>
                <w:szCs w:val="21"/>
              </w:rPr>
              <w:t>的举措，</w:t>
            </w:r>
            <w:r w:rsidRPr="005100BA">
              <w:rPr>
                <w:sz w:val="21"/>
                <w:szCs w:val="21"/>
              </w:rPr>
              <w:t>同时重申后续行动程序</w:t>
            </w:r>
            <w:r w:rsidRPr="005100BA">
              <w:rPr>
                <w:rFonts w:hint="eastAsia"/>
                <w:sz w:val="21"/>
                <w:szCs w:val="21"/>
              </w:rPr>
              <w:t>已结束。</w:t>
            </w:r>
          </w:p>
        </w:tc>
      </w:tr>
    </w:tbl>
    <w:p w:rsidR="000318FC" w:rsidRPr="005345D0" w:rsidRDefault="000318FC" w:rsidP="00C864EE">
      <w:pPr>
        <w:pStyle w:val="SingleTxtG"/>
        <w:spacing w:line="240" w:lineRule="exact"/>
        <w:rPr>
          <w:rFonts w:eastAsiaTheme="minorEastAsia"/>
          <w:sz w:val="24"/>
          <w:szCs w:val="24"/>
        </w:rPr>
      </w:pPr>
    </w:p>
    <w:tbl>
      <w:tblPr>
        <w:tblW w:w="7370" w:type="dxa"/>
        <w:tblInd w:w="1134" w:type="dxa"/>
        <w:tblBorders>
          <w:top w:val="single" w:sz="4" w:space="0" w:color="auto"/>
          <w:bottom w:val="single" w:sz="12" w:space="0" w:color="auto"/>
        </w:tblBorders>
        <w:tblLayout w:type="fixed"/>
        <w:tblCellMar>
          <w:left w:w="0" w:type="dxa"/>
          <w:right w:w="28" w:type="dxa"/>
        </w:tblCellMar>
        <w:tblLook w:val="04A0" w:firstRow="1" w:lastRow="0" w:firstColumn="1" w:lastColumn="0" w:noHBand="0" w:noVBand="1"/>
      </w:tblPr>
      <w:tblGrid>
        <w:gridCol w:w="2410"/>
        <w:gridCol w:w="4960"/>
      </w:tblGrid>
      <w:tr w:rsidR="000318FC" w:rsidRPr="008A36C9" w:rsidTr="006341C6">
        <w:trPr>
          <w:trHeight w:val="240"/>
        </w:trPr>
        <w:tc>
          <w:tcPr>
            <w:tcW w:w="7370" w:type="dxa"/>
            <w:gridSpan w:val="2"/>
            <w:tcBorders>
              <w:top w:val="single" w:sz="4" w:space="0" w:color="auto"/>
              <w:bottom w:val="single" w:sz="12" w:space="0" w:color="auto"/>
            </w:tcBorders>
            <w:shd w:val="clear" w:color="auto" w:fill="auto"/>
            <w:vAlign w:val="bottom"/>
          </w:tcPr>
          <w:p w:rsidR="000318FC" w:rsidRPr="008A36C9" w:rsidRDefault="000318FC" w:rsidP="000D3D08">
            <w:pPr>
              <w:pStyle w:val="a4"/>
              <w:spacing w:line="280" w:lineRule="exact"/>
              <w:ind w:right="0"/>
              <w:rPr>
                <w:sz w:val="24"/>
                <w:szCs w:val="24"/>
              </w:rPr>
            </w:pPr>
            <w:r w:rsidRPr="008A36C9">
              <w:rPr>
                <w:rFonts w:ascii="Time New Roman" w:eastAsia="黑体" w:hAnsi="Time New Roman"/>
                <w:sz w:val="24"/>
                <w:szCs w:val="24"/>
              </w:rPr>
              <w:t>2.</w:t>
            </w:r>
            <w:r w:rsidRPr="008A36C9">
              <w:rPr>
                <w:rFonts w:ascii="Time New Roman" w:eastAsia="黑体" w:hAnsi="Time New Roman"/>
                <w:sz w:val="24"/>
                <w:szCs w:val="24"/>
              </w:rPr>
              <w:tab/>
            </w:r>
            <w:r w:rsidRPr="008A36C9">
              <w:rPr>
                <w:rFonts w:ascii="Time New Roman" w:eastAsia="黑体" w:hAnsi="Time New Roman"/>
                <w:sz w:val="24"/>
                <w:szCs w:val="24"/>
              </w:rPr>
              <w:t>第</w:t>
            </w:r>
            <w:r w:rsidRPr="008A36C9">
              <w:rPr>
                <w:rFonts w:ascii="Time New Roman" w:eastAsia="黑体" w:hAnsi="Time New Roman"/>
                <w:sz w:val="24"/>
                <w:szCs w:val="24"/>
              </w:rPr>
              <w:t>7/2012</w:t>
            </w:r>
            <w:r w:rsidRPr="008A36C9">
              <w:rPr>
                <w:rFonts w:ascii="Time New Roman" w:eastAsia="黑体" w:hAnsi="Time New Roman"/>
                <w:sz w:val="24"/>
                <w:szCs w:val="24"/>
              </w:rPr>
              <w:t>号来文</w:t>
            </w:r>
            <w:r w:rsidRPr="008A36C9">
              <w:rPr>
                <w:sz w:val="24"/>
                <w:szCs w:val="24"/>
              </w:rPr>
              <w:t>，</w:t>
            </w:r>
            <w:r w:rsidRPr="008A36C9">
              <w:rPr>
                <w:b/>
                <w:bCs/>
                <w:sz w:val="24"/>
                <w:szCs w:val="24"/>
              </w:rPr>
              <w:t xml:space="preserve">Noble </w:t>
            </w:r>
            <w:r w:rsidRPr="008A36C9">
              <w:rPr>
                <w:b/>
                <w:bCs/>
                <w:sz w:val="24"/>
                <w:szCs w:val="24"/>
              </w:rPr>
              <w:t>诉澳大利亚</w:t>
            </w:r>
          </w:p>
        </w:tc>
      </w:tr>
      <w:tr w:rsidR="000318FC" w:rsidRPr="005345D0" w:rsidTr="005A34FF">
        <w:trPr>
          <w:trHeight w:hRule="exact" w:val="113"/>
        </w:trPr>
        <w:tc>
          <w:tcPr>
            <w:tcW w:w="2410" w:type="dxa"/>
            <w:tcBorders>
              <w:top w:val="single" w:sz="12" w:space="0" w:color="auto"/>
            </w:tcBorders>
            <w:shd w:val="clear" w:color="auto" w:fill="auto"/>
          </w:tcPr>
          <w:p w:rsidR="000318FC" w:rsidRPr="006341C6" w:rsidRDefault="000318FC" w:rsidP="006341C6">
            <w:pPr>
              <w:pStyle w:val="a5"/>
              <w:overflowPunct/>
              <w:spacing w:after="120" w:line="320" w:lineRule="exact"/>
              <w:ind w:right="0"/>
              <w:jc w:val="left"/>
              <w:rPr>
                <w:sz w:val="21"/>
                <w:szCs w:val="21"/>
              </w:rPr>
            </w:pPr>
          </w:p>
        </w:tc>
        <w:tc>
          <w:tcPr>
            <w:tcW w:w="4960" w:type="dxa"/>
            <w:tcBorders>
              <w:top w:val="single" w:sz="12" w:space="0" w:color="auto"/>
            </w:tcBorders>
            <w:shd w:val="clear" w:color="auto" w:fill="auto"/>
          </w:tcPr>
          <w:p w:rsidR="000318FC" w:rsidRPr="006341C6" w:rsidRDefault="000318FC" w:rsidP="006341C6">
            <w:pPr>
              <w:pStyle w:val="a5"/>
              <w:overflowPunct/>
              <w:spacing w:after="120" w:line="320" w:lineRule="exact"/>
              <w:ind w:right="0"/>
              <w:jc w:val="left"/>
              <w:rPr>
                <w:sz w:val="21"/>
                <w:szCs w:val="21"/>
              </w:rPr>
            </w:pPr>
          </w:p>
        </w:tc>
      </w:tr>
      <w:tr w:rsidR="000318FC" w:rsidRPr="005345D0" w:rsidTr="005A34FF">
        <w:trPr>
          <w:trHeight w:val="240"/>
        </w:trPr>
        <w:tc>
          <w:tcPr>
            <w:tcW w:w="241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sz w:val="21"/>
                <w:szCs w:val="21"/>
              </w:rPr>
              <w:t>《意见》：</w:t>
            </w:r>
          </w:p>
        </w:tc>
        <w:tc>
          <w:tcPr>
            <w:tcW w:w="496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sz w:val="21"/>
                <w:szCs w:val="21"/>
              </w:rPr>
              <w:t>2016</w:t>
            </w:r>
            <w:r w:rsidRPr="006341C6">
              <w:rPr>
                <w:sz w:val="21"/>
                <w:szCs w:val="21"/>
              </w:rPr>
              <w:t>年</w:t>
            </w:r>
            <w:r w:rsidRPr="006341C6">
              <w:rPr>
                <w:sz w:val="21"/>
                <w:szCs w:val="21"/>
              </w:rPr>
              <w:t>9</w:t>
            </w:r>
            <w:r w:rsidRPr="006341C6">
              <w:rPr>
                <w:sz w:val="21"/>
                <w:szCs w:val="21"/>
              </w:rPr>
              <w:t>月</w:t>
            </w:r>
            <w:r w:rsidRPr="006341C6">
              <w:rPr>
                <w:sz w:val="21"/>
                <w:szCs w:val="21"/>
              </w:rPr>
              <w:t>2</w:t>
            </w:r>
            <w:r w:rsidRPr="006341C6">
              <w:rPr>
                <w:sz w:val="21"/>
                <w:szCs w:val="21"/>
              </w:rPr>
              <w:t>日</w:t>
            </w:r>
          </w:p>
        </w:tc>
      </w:tr>
      <w:tr w:rsidR="000318FC" w:rsidRPr="005345D0" w:rsidTr="005A34FF">
        <w:trPr>
          <w:trHeight w:val="240"/>
        </w:trPr>
        <w:tc>
          <w:tcPr>
            <w:tcW w:w="241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sz w:val="21"/>
                <w:szCs w:val="21"/>
              </w:rPr>
              <w:t>缔约国</w:t>
            </w:r>
            <w:r w:rsidRPr="006341C6">
              <w:rPr>
                <w:rFonts w:hint="eastAsia"/>
                <w:sz w:val="21"/>
                <w:szCs w:val="21"/>
              </w:rPr>
              <w:t>的首次答复</w:t>
            </w:r>
            <w:r w:rsidRPr="006341C6">
              <w:rPr>
                <w:sz w:val="21"/>
                <w:szCs w:val="21"/>
              </w:rPr>
              <w:t>：</w:t>
            </w:r>
          </w:p>
        </w:tc>
        <w:tc>
          <w:tcPr>
            <w:tcW w:w="496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rFonts w:hint="eastAsia"/>
                <w:sz w:val="21"/>
                <w:szCs w:val="21"/>
              </w:rPr>
              <w:t>应提交日期：</w:t>
            </w:r>
            <w:r w:rsidRPr="006341C6">
              <w:rPr>
                <w:sz w:val="21"/>
                <w:szCs w:val="21"/>
              </w:rPr>
              <w:t>2017</w:t>
            </w:r>
            <w:r w:rsidRPr="006341C6">
              <w:rPr>
                <w:sz w:val="21"/>
                <w:szCs w:val="21"/>
              </w:rPr>
              <w:t>年</w:t>
            </w:r>
            <w:r w:rsidRPr="006341C6">
              <w:rPr>
                <w:sz w:val="21"/>
                <w:szCs w:val="21"/>
              </w:rPr>
              <w:t>3</w:t>
            </w:r>
            <w:r w:rsidRPr="006341C6">
              <w:rPr>
                <w:sz w:val="21"/>
                <w:szCs w:val="21"/>
              </w:rPr>
              <w:t>月</w:t>
            </w:r>
            <w:r w:rsidRPr="006341C6">
              <w:rPr>
                <w:sz w:val="21"/>
                <w:szCs w:val="21"/>
              </w:rPr>
              <w:t>13</w:t>
            </w:r>
            <w:r w:rsidRPr="006341C6">
              <w:rPr>
                <w:sz w:val="21"/>
                <w:szCs w:val="21"/>
              </w:rPr>
              <w:t>日。</w:t>
            </w:r>
            <w:r w:rsidRPr="006341C6">
              <w:rPr>
                <w:rFonts w:hint="eastAsia"/>
                <w:sz w:val="21"/>
                <w:szCs w:val="21"/>
              </w:rPr>
              <w:t>实收日期：</w:t>
            </w:r>
            <w:r w:rsidRPr="006341C6">
              <w:rPr>
                <w:sz w:val="21"/>
                <w:szCs w:val="21"/>
              </w:rPr>
              <w:t>2017</w:t>
            </w:r>
            <w:r w:rsidRPr="006341C6">
              <w:rPr>
                <w:sz w:val="21"/>
                <w:szCs w:val="21"/>
              </w:rPr>
              <w:t>年</w:t>
            </w:r>
            <w:r w:rsidRPr="006341C6">
              <w:rPr>
                <w:sz w:val="21"/>
                <w:szCs w:val="21"/>
              </w:rPr>
              <w:t>6</w:t>
            </w:r>
            <w:r w:rsidRPr="006341C6">
              <w:rPr>
                <w:sz w:val="21"/>
                <w:szCs w:val="21"/>
              </w:rPr>
              <w:t>月</w:t>
            </w:r>
            <w:r w:rsidRPr="006341C6">
              <w:rPr>
                <w:sz w:val="21"/>
                <w:szCs w:val="21"/>
              </w:rPr>
              <w:t>15</w:t>
            </w:r>
            <w:r w:rsidRPr="006341C6">
              <w:rPr>
                <w:sz w:val="21"/>
                <w:szCs w:val="21"/>
              </w:rPr>
              <w:t>日</w:t>
            </w:r>
            <w:r w:rsidRPr="006341C6">
              <w:rPr>
                <w:rFonts w:hint="eastAsia"/>
                <w:sz w:val="21"/>
                <w:szCs w:val="21"/>
              </w:rPr>
              <w:t>。</w:t>
            </w:r>
          </w:p>
        </w:tc>
      </w:tr>
      <w:tr w:rsidR="00DB64E8" w:rsidRPr="005345D0" w:rsidTr="000F03AE">
        <w:trPr>
          <w:trHeight w:val="240"/>
        </w:trPr>
        <w:tc>
          <w:tcPr>
            <w:tcW w:w="7370" w:type="dxa"/>
            <w:gridSpan w:val="2"/>
            <w:shd w:val="clear" w:color="auto" w:fill="auto"/>
          </w:tcPr>
          <w:p w:rsidR="00DB64E8" w:rsidRPr="006341C6" w:rsidRDefault="00E47B3E" w:rsidP="003D2937">
            <w:pPr>
              <w:pStyle w:val="a5"/>
              <w:overflowPunct/>
              <w:spacing w:before="60" w:after="120" w:line="300" w:lineRule="exact"/>
              <w:ind w:right="0"/>
              <w:rPr>
                <w:sz w:val="21"/>
                <w:szCs w:val="21"/>
              </w:rPr>
            </w:pPr>
            <w:r>
              <w:rPr>
                <w:spacing w:val="-1"/>
                <w:sz w:val="21"/>
                <w:szCs w:val="21"/>
              </w:rPr>
              <w:tab/>
            </w:r>
            <w:r w:rsidR="00DB64E8" w:rsidRPr="00AF3A04">
              <w:rPr>
                <w:spacing w:val="1"/>
                <w:sz w:val="21"/>
                <w:szCs w:val="21"/>
              </w:rPr>
              <w:t>缔约国称</w:t>
            </w:r>
            <w:r w:rsidR="00DB64E8" w:rsidRPr="00AF3A04">
              <w:rPr>
                <w:rFonts w:hint="eastAsia"/>
                <w:spacing w:val="1"/>
                <w:sz w:val="21"/>
                <w:szCs w:val="21"/>
              </w:rPr>
              <w:t>，已按</w:t>
            </w:r>
            <w:r w:rsidR="00DB64E8" w:rsidRPr="00AF3A04">
              <w:rPr>
                <w:spacing w:val="1"/>
                <w:sz w:val="21"/>
                <w:szCs w:val="21"/>
              </w:rPr>
              <w:t>委员会建议</w:t>
            </w:r>
            <w:r w:rsidR="00DB64E8" w:rsidRPr="00AF3A04">
              <w:rPr>
                <w:rFonts w:hint="eastAsia"/>
                <w:spacing w:val="1"/>
                <w:sz w:val="21"/>
                <w:szCs w:val="21"/>
              </w:rPr>
              <w:t>，在</w:t>
            </w:r>
            <w:r w:rsidR="00DB64E8" w:rsidRPr="00AF3A04">
              <w:rPr>
                <w:spacing w:val="1"/>
                <w:sz w:val="21"/>
                <w:szCs w:val="21"/>
              </w:rPr>
              <w:t>澳大利亚</w:t>
            </w:r>
            <w:r w:rsidR="00DB64E8" w:rsidRPr="00AF3A04">
              <w:rPr>
                <w:rFonts w:ascii="Arial" w:hAnsi="Arial" w:cs="Arial"/>
                <w:spacing w:val="1"/>
                <w:sz w:val="21"/>
                <w:szCs w:val="21"/>
                <w:shd w:val="clear" w:color="auto" w:fill="FFFFFF"/>
              </w:rPr>
              <w:t>司法部</w:t>
            </w:r>
            <w:r w:rsidR="00DB64E8" w:rsidRPr="00AF3A04">
              <w:rPr>
                <w:rFonts w:ascii="Arial" w:hAnsi="Arial" w:cs="Arial" w:hint="eastAsia"/>
                <w:spacing w:val="1"/>
                <w:sz w:val="21"/>
                <w:szCs w:val="21"/>
                <w:shd w:val="clear" w:color="auto" w:fill="FFFFFF"/>
              </w:rPr>
              <w:t>网站发布</w:t>
            </w:r>
            <w:r w:rsidR="00DB64E8" w:rsidRPr="00AF3A04">
              <w:rPr>
                <w:spacing w:val="1"/>
                <w:sz w:val="21"/>
                <w:szCs w:val="21"/>
              </w:rPr>
              <w:t>《意见》</w:t>
            </w:r>
            <w:r w:rsidR="00DB64E8" w:rsidRPr="00AF3A04">
              <w:rPr>
                <w:rFonts w:hint="eastAsia"/>
                <w:spacing w:val="1"/>
                <w:sz w:val="21"/>
                <w:szCs w:val="21"/>
              </w:rPr>
              <w:t>并</w:t>
            </w:r>
            <w:r w:rsidR="00DB64E8" w:rsidRPr="00AF3A04">
              <w:rPr>
                <w:spacing w:val="1"/>
                <w:sz w:val="21"/>
                <w:szCs w:val="21"/>
              </w:rPr>
              <w:t>妥善审议</w:t>
            </w:r>
            <w:r w:rsidR="00DB64E8" w:rsidRPr="006341C6">
              <w:rPr>
                <w:rFonts w:hint="eastAsia"/>
                <w:sz w:val="21"/>
                <w:szCs w:val="21"/>
              </w:rPr>
              <w:t>。</w:t>
            </w:r>
          </w:p>
        </w:tc>
      </w:tr>
      <w:tr w:rsidR="00DB64E8" w:rsidRPr="005345D0" w:rsidTr="000F03AE">
        <w:trPr>
          <w:trHeight w:val="240"/>
        </w:trPr>
        <w:tc>
          <w:tcPr>
            <w:tcW w:w="7370" w:type="dxa"/>
            <w:gridSpan w:val="2"/>
            <w:shd w:val="clear" w:color="auto" w:fill="auto"/>
          </w:tcPr>
          <w:p w:rsidR="00DB64E8" w:rsidRPr="006341C6" w:rsidRDefault="00E47B3E" w:rsidP="003D2937">
            <w:pPr>
              <w:pStyle w:val="a5"/>
              <w:overflowPunct/>
              <w:spacing w:before="60" w:after="120" w:line="300" w:lineRule="exact"/>
              <w:ind w:right="0"/>
              <w:rPr>
                <w:sz w:val="21"/>
                <w:szCs w:val="21"/>
              </w:rPr>
            </w:pPr>
            <w:r>
              <w:rPr>
                <w:sz w:val="21"/>
                <w:szCs w:val="21"/>
              </w:rPr>
              <w:tab/>
            </w:r>
            <w:r w:rsidR="00DB64E8" w:rsidRPr="00DB64E8">
              <w:rPr>
                <w:rFonts w:hint="eastAsia"/>
                <w:sz w:val="21"/>
                <w:szCs w:val="21"/>
              </w:rPr>
              <w:t>缔约国确认了本国根据《公约》承担的义务，并表示致力于为残疾人提供充足支助与合理便利，使他们得以在法院行使自身法律能力。</w:t>
            </w:r>
          </w:p>
        </w:tc>
      </w:tr>
      <w:tr w:rsidR="00DB64E8" w:rsidRPr="005345D0" w:rsidTr="000F03AE">
        <w:trPr>
          <w:trHeight w:val="240"/>
        </w:trPr>
        <w:tc>
          <w:tcPr>
            <w:tcW w:w="7370" w:type="dxa"/>
            <w:gridSpan w:val="2"/>
            <w:shd w:val="clear" w:color="auto" w:fill="auto"/>
          </w:tcPr>
          <w:p w:rsidR="00DB64E8" w:rsidRPr="00DB64E8" w:rsidRDefault="00E47B3E" w:rsidP="003D2937">
            <w:pPr>
              <w:pStyle w:val="a5"/>
              <w:overflowPunct/>
              <w:spacing w:before="60" w:after="120" w:line="300" w:lineRule="exact"/>
              <w:ind w:right="0"/>
              <w:rPr>
                <w:sz w:val="21"/>
                <w:szCs w:val="21"/>
              </w:rPr>
            </w:pPr>
            <w:r>
              <w:rPr>
                <w:sz w:val="21"/>
                <w:szCs w:val="21"/>
              </w:rPr>
              <w:tab/>
            </w:r>
            <w:r w:rsidR="00DB64E8" w:rsidRPr="00DB64E8">
              <w:rPr>
                <w:rFonts w:hint="eastAsia"/>
                <w:sz w:val="21"/>
                <w:szCs w:val="21"/>
              </w:rPr>
              <w:t>西澳大利亚州政府承认，对待提交人的方式以及广义上</w:t>
            </w:r>
            <w:r w:rsidR="00DB64E8" w:rsidRPr="00DB64E8">
              <w:rPr>
                <w:rFonts w:hint="eastAsia"/>
                <w:sz w:val="21"/>
                <w:szCs w:val="21"/>
              </w:rPr>
              <w:t>1996</w:t>
            </w:r>
            <w:r w:rsidR="00DB64E8" w:rsidRPr="00DB64E8">
              <w:rPr>
                <w:rFonts w:hint="eastAsia"/>
                <w:sz w:val="21"/>
                <w:szCs w:val="21"/>
              </w:rPr>
              <w:t>年《刑事法》</w:t>
            </w:r>
            <w:r w:rsidR="00DB64E8" w:rsidRPr="00DB64E8">
              <w:rPr>
                <w:rFonts w:hint="eastAsia"/>
                <w:sz w:val="21"/>
                <w:szCs w:val="21"/>
              </w:rPr>
              <w:t>(</w:t>
            </w:r>
            <w:r w:rsidR="00DB64E8" w:rsidRPr="00DB64E8">
              <w:rPr>
                <w:rFonts w:hint="eastAsia"/>
                <w:sz w:val="21"/>
                <w:szCs w:val="21"/>
              </w:rPr>
              <w:t>精神病被告者</w:t>
            </w:r>
            <w:r w:rsidR="00DB64E8" w:rsidRPr="00DB64E8">
              <w:rPr>
                <w:rFonts w:hint="eastAsia"/>
                <w:sz w:val="21"/>
                <w:szCs w:val="21"/>
              </w:rPr>
              <w:t>)</w:t>
            </w:r>
            <w:r w:rsidR="00DB64E8" w:rsidRPr="00DB64E8">
              <w:rPr>
                <w:rFonts w:hint="eastAsia"/>
                <w:sz w:val="21"/>
                <w:szCs w:val="21"/>
              </w:rPr>
              <w:t>的运作存在重大缺陷。西澳大利亚州政府对提交人依该法受到拘留深表遗憾，并承诺继续支持提交人，使他得以在社区中独立生活。</w:t>
            </w:r>
          </w:p>
        </w:tc>
      </w:tr>
      <w:tr w:rsidR="00DB64E8" w:rsidRPr="005345D0" w:rsidTr="000F03AE">
        <w:trPr>
          <w:trHeight w:val="240"/>
        </w:trPr>
        <w:tc>
          <w:tcPr>
            <w:tcW w:w="7370" w:type="dxa"/>
            <w:gridSpan w:val="2"/>
            <w:shd w:val="clear" w:color="auto" w:fill="auto"/>
          </w:tcPr>
          <w:p w:rsidR="00DB64E8" w:rsidRPr="00DB64E8" w:rsidRDefault="00E47B3E" w:rsidP="003D2937">
            <w:pPr>
              <w:pStyle w:val="a5"/>
              <w:overflowPunct/>
              <w:spacing w:before="60" w:after="120" w:line="300" w:lineRule="exact"/>
              <w:ind w:right="0"/>
              <w:rPr>
                <w:sz w:val="21"/>
                <w:szCs w:val="21"/>
              </w:rPr>
            </w:pPr>
            <w:r>
              <w:rPr>
                <w:sz w:val="21"/>
                <w:szCs w:val="21"/>
              </w:rPr>
              <w:tab/>
            </w:r>
            <w:r w:rsidR="00DB64E8" w:rsidRPr="006341C6">
              <w:rPr>
                <w:sz w:val="21"/>
                <w:szCs w:val="21"/>
              </w:rPr>
              <w:t>西澳大利亚州政府</w:t>
            </w:r>
            <w:r w:rsidR="00DB64E8" w:rsidRPr="006341C6">
              <w:rPr>
                <w:rFonts w:hint="eastAsia"/>
                <w:sz w:val="21"/>
                <w:szCs w:val="21"/>
              </w:rPr>
              <w:t>已对该法进行了一次审议，争取实施司法修改，以出台更加公平公正的体系，处理精神和智力障碍的被告。</w:t>
            </w:r>
          </w:p>
        </w:tc>
      </w:tr>
      <w:tr w:rsidR="00DB64E8" w:rsidRPr="005345D0" w:rsidTr="000F03AE">
        <w:trPr>
          <w:trHeight w:val="240"/>
        </w:trPr>
        <w:tc>
          <w:tcPr>
            <w:tcW w:w="7370" w:type="dxa"/>
            <w:gridSpan w:val="2"/>
            <w:shd w:val="clear" w:color="auto" w:fill="auto"/>
          </w:tcPr>
          <w:p w:rsidR="00DB64E8" w:rsidRPr="006341C6" w:rsidRDefault="00F06562" w:rsidP="003D2937">
            <w:pPr>
              <w:pStyle w:val="a5"/>
              <w:overflowPunct/>
              <w:spacing w:before="60" w:after="120" w:line="300" w:lineRule="exact"/>
              <w:ind w:right="0"/>
              <w:rPr>
                <w:sz w:val="21"/>
                <w:szCs w:val="21"/>
              </w:rPr>
            </w:pPr>
            <w:r>
              <w:rPr>
                <w:sz w:val="21"/>
                <w:szCs w:val="21"/>
              </w:rPr>
              <w:tab/>
            </w:r>
            <w:r w:rsidR="00DB64E8" w:rsidRPr="006341C6">
              <w:rPr>
                <w:rFonts w:hint="eastAsia"/>
                <w:sz w:val="21"/>
                <w:szCs w:val="21"/>
              </w:rPr>
              <w:t>但</w:t>
            </w:r>
            <w:r w:rsidR="00DB64E8" w:rsidRPr="006341C6">
              <w:rPr>
                <w:sz w:val="21"/>
                <w:szCs w:val="21"/>
              </w:rPr>
              <w:t>缔约国</w:t>
            </w:r>
            <w:r w:rsidR="00DB64E8" w:rsidRPr="006341C6">
              <w:rPr>
                <w:rFonts w:hint="eastAsia"/>
                <w:sz w:val="21"/>
                <w:szCs w:val="21"/>
              </w:rPr>
              <w:t>表示，不同意</w:t>
            </w:r>
            <w:r w:rsidR="00DB64E8" w:rsidRPr="006341C6">
              <w:rPr>
                <w:sz w:val="21"/>
                <w:szCs w:val="21"/>
              </w:rPr>
              <w:t>委员会</w:t>
            </w:r>
            <w:r w:rsidR="00DB64E8" w:rsidRPr="006341C6">
              <w:rPr>
                <w:rFonts w:hint="eastAsia"/>
                <w:sz w:val="21"/>
                <w:szCs w:val="21"/>
              </w:rPr>
              <w:t>关于来文依第十二、第十三和第十五条可受理的</w:t>
            </w:r>
            <w:r w:rsidR="00DB64E8" w:rsidRPr="006341C6">
              <w:rPr>
                <w:sz w:val="21"/>
                <w:szCs w:val="21"/>
              </w:rPr>
              <w:t>《意见</w:t>
            </w:r>
            <w:r w:rsidR="00DB64E8" w:rsidRPr="006341C6">
              <w:rPr>
                <w:rFonts w:hint="eastAsia"/>
                <w:sz w:val="21"/>
                <w:szCs w:val="21"/>
              </w:rPr>
              <w:t>》，并重申其在意见中就此表达的立场。</w:t>
            </w:r>
          </w:p>
        </w:tc>
      </w:tr>
      <w:tr w:rsidR="00FB2A90" w:rsidRPr="005345D0" w:rsidTr="001B59AF">
        <w:trPr>
          <w:trHeight w:val="240"/>
        </w:trPr>
        <w:tc>
          <w:tcPr>
            <w:tcW w:w="7370" w:type="dxa"/>
            <w:gridSpan w:val="2"/>
            <w:tcBorders>
              <w:bottom w:val="nil"/>
            </w:tcBorders>
            <w:shd w:val="clear" w:color="auto" w:fill="auto"/>
          </w:tcPr>
          <w:p w:rsidR="00FB2A90" w:rsidRPr="006341C6" w:rsidRDefault="00E47B3E" w:rsidP="003D2937">
            <w:pPr>
              <w:pStyle w:val="a5"/>
              <w:overflowPunct/>
              <w:spacing w:before="60" w:after="120" w:line="300" w:lineRule="exact"/>
              <w:ind w:right="0"/>
              <w:rPr>
                <w:sz w:val="21"/>
                <w:szCs w:val="21"/>
              </w:rPr>
            </w:pPr>
            <w:r>
              <w:rPr>
                <w:sz w:val="21"/>
                <w:szCs w:val="21"/>
              </w:rPr>
              <w:tab/>
            </w:r>
            <w:r w:rsidR="00FB2A90" w:rsidRPr="00FB2A90">
              <w:rPr>
                <w:rFonts w:hint="eastAsia"/>
                <w:sz w:val="21"/>
                <w:szCs w:val="21"/>
              </w:rPr>
              <w:t>关于提交人根据《公约》第五条第</w:t>
            </w:r>
            <w:r w:rsidR="00FB2A90" w:rsidRPr="00FB2A90">
              <w:rPr>
                <w:rFonts w:hint="eastAsia"/>
                <w:sz w:val="21"/>
                <w:szCs w:val="21"/>
              </w:rPr>
              <w:t>1</w:t>
            </w:r>
            <w:r w:rsidR="00FB2A90" w:rsidRPr="00FB2A90">
              <w:rPr>
                <w:rFonts w:hint="eastAsia"/>
                <w:sz w:val="21"/>
                <w:szCs w:val="21"/>
              </w:rPr>
              <w:t>和第</w:t>
            </w:r>
            <w:r w:rsidR="00FB2A90" w:rsidRPr="00FB2A90">
              <w:rPr>
                <w:rFonts w:hint="eastAsia"/>
                <w:sz w:val="21"/>
                <w:szCs w:val="21"/>
              </w:rPr>
              <w:t>2</w:t>
            </w:r>
            <w:r w:rsidR="00FB2A90" w:rsidRPr="00FB2A90">
              <w:rPr>
                <w:rFonts w:hint="eastAsia"/>
                <w:sz w:val="21"/>
                <w:szCs w:val="21"/>
              </w:rPr>
              <w:t>款提出的指称，缔约国重申其在意见中阐述的观点称，该法：</w:t>
            </w:r>
            <w:r w:rsidR="00FB2A90" w:rsidRPr="00FB2A90">
              <w:rPr>
                <w:rFonts w:hint="eastAsia"/>
                <w:sz w:val="21"/>
                <w:szCs w:val="21"/>
              </w:rPr>
              <w:t xml:space="preserve">(a) </w:t>
            </w:r>
            <w:r w:rsidR="00FB2A90" w:rsidRPr="00FB2A90">
              <w:rPr>
                <w:rFonts w:hint="eastAsia"/>
                <w:sz w:val="21"/>
                <w:szCs w:val="21"/>
              </w:rPr>
              <w:t>构成合理的区别对待；</w:t>
            </w:r>
            <w:r w:rsidR="00FB2A90" w:rsidRPr="00FB2A90">
              <w:rPr>
                <w:rFonts w:hint="eastAsia"/>
                <w:sz w:val="21"/>
                <w:szCs w:val="21"/>
              </w:rPr>
              <w:t>(b)</w:t>
            </w:r>
            <w:r w:rsidR="004C0E00">
              <w:rPr>
                <w:sz w:val="21"/>
                <w:szCs w:val="21"/>
              </w:rPr>
              <w:t xml:space="preserve"> </w:t>
            </w:r>
            <w:r w:rsidR="00FB2A90" w:rsidRPr="00FB2A90">
              <w:rPr>
                <w:rFonts w:hint="eastAsia"/>
                <w:sz w:val="21"/>
                <w:szCs w:val="21"/>
              </w:rPr>
              <w:t>区别的依据并非残疾与否，而是精神能力；</w:t>
            </w:r>
            <w:r w:rsidR="00FB2A90" w:rsidRPr="00FB2A90">
              <w:rPr>
                <w:rFonts w:hint="eastAsia"/>
                <w:sz w:val="21"/>
                <w:szCs w:val="21"/>
              </w:rPr>
              <w:t xml:space="preserve">(c) </w:t>
            </w:r>
            <w:r w:rsidR="00FB2A90" w:rsidRPr="00FB2A90">
              <w:rPr>
                <w:rFonts w:hint="eastAsia"/>
                <w:sz w:val="21"/>
                <w:szCs w:val="21"/>
              </w:rPr>
              <w:t>维护了西澳大利亚精神疾患者的公正审判权；</w:t>
            </w:r>
            <w:r w:rsidR="00FB2A90" w:rsidRPr="00FB2A90">
              <w:rPr>
                <w:rFonts w:hint="eastAsia"/>
                <w:sz w:val="21"/>
                <w:szCs w:val="21"/>
              </w:rPr>
              <w:t xml:space="preserve">(d) </w:t>
            </w:r>
            <w:r w:rsidR="00FB2A90" w:rsidRPr="00FB2A90">
              <w:rPr>
                <w:rFonts w:hint="eastAsia"/>
                <w:sz w:val="21"/>
                <w:szCs w:val="21"/>
              </w:rPr>
              <w:t>是一种形式的合理便利。缔约国认为，该法旨在确保精神障碍者不接受自己无法理解或无法真正参与的刑事审判。该法依据客观合理的标准区分适合受审与不适合受审的人员。缔约国认为，该法规定了充分保障，保证不理解自身罪名性质者</w:t>
            </w:r>
            <w:proofErr w:type="gramStart"/>
            <w:r w:rsidR="00FB2A90" w:rsidRPr="00FB2A90">
              <w:rPr>
                <w:rFonts w:hint="eastAsia"/>
                <w:sz w:val="21"/>
                <w:szCs w:val="21"/>
              </w:rPr>
              <w:t>不</w:t>
            </w:r>
            <w:proofErr w:type="gramEnd"/>
            <w:r w:rsidR="00FB2A90" w:rsidRPr="00FB2A90">
              <w:rPr>
                <w:rFonts w:hint="eastAsia"/>
                <w:sz w:val="21"/>
                <w:szCs w:val="21"/>
              </w:rPr>
              <w:t>受审，以确保被告不因不具备妥善为自己辩护的能力</w:t>
            </w:r>
            <w:proofErr w:type="gramStart"/>
            <w:r w:rsidR="00FB2A90" w:rsidRPr="00FB2A90">
              <w:rPr>
                <w:rFonts w:hint="eastAsia"/>
                <w:sz w:val="21"/>
                <w:szCs w:val="21"/>
              </w:rPr>
              <w:t>或才能</w:t>
            </w:r>
            <w:proofErr w:type="gramEnd"/>
            <w:r w:rsidR="00FB2A90" w:rsidRPr="00FB2A90">
              <w:rPr>
                <w:rFonts w:hint="eastAsia"/>
                <w:sz w:val="21"/>
                <w:szCs w:val="21"/>
              </w:rPr>
              <w:t>而获罪。</w:t>
            </w:r>
          </w:p>
        </w:tc>
      </w:tr>
      <w:tr w:rsidR="00FB2A90" w:rsidRPr="005345D0" w:rsidTr="001B59AF">
        <w:trPr>
          <w:trHeight w:val="240"/>
        </w:trPr>
        <w:tc>
          <w:tcPr>
            <w:tcW w:w="7370" w:type="dxa"/>
            <w:gridSpan w:val="2"/>
            <w:tcBorders>
              <w:top w:val="nil"/>
              <w:bottom w:val="nil"/>
            </w:tcBorders>
            <w:shd w:val="clear" w:color="auto" w:fill="auto"/>
          </w:tcPr>
          <w:p w:rsidR="00FB2A90" w:rsidRPr="00FB2A90" w:rsidRDefault="00E47B3E" w:rsidP="003D2937">
            <w:pPr>
              <w:pStyle w:val="a5"/>
              <w:overflowPunct/>
              <w:spacing w:before="60" w:after="120" w:line="300" w:lineRule="exact"/>
              <w:ind w:right="0"/>
              <w:rPr>
                <w:sz w:val="21"/>
                <w:szCs w:val="21"/>
              </w:rPr>
            </w:pPr>
            <w:r>
              <w:rPr>
                <w:sz w:val="21"/>
                <w:szCs w:val="21"/>
              </w:rPr>
              <w:tab/>
            </w:r>
            <w:r w:rsidR="00FB2A90" w:rsidRPr="006341C6">
              <w:rPr>
                <w:sz w:val="21"/>
                <w:szCs w:val="21"/>
              </w:rPr>
              <w:t>缔约国</w:t>
            </w:r>
            <w:r w:rsidR="00FB2A90" w:rsidRPr="006341C6">
              <w:rPr>
                <w:rFonts w:hint="eastAsia"/>
                <w:sz w:val="21"/>
                <w:szCs w:val="21"/>
              </w:rPr>
              <w:t>又</w:t>
            </w:r>
            <w:r w:rsidR="00FB2A90" w:rsidRPr="006341C6">
              <w:rPr>
                <w:sz w:val="21"/>
                <w:szCs w:val="21"/>
              </w:rPr>
              <w:t>称</w:t>
            </w:r>
            <w:r w:rsidR="00FB2A90" w:rsidRPr="006341C6">
              <w:rPr>
                <w:rFonts w:hint="eastAsia"/>
                <w:sz w:val="21"/>
                <w:szCs w:val="21"/>
              </w:rPr>
              <w:t>，</w:t>
            </w:r>
            <w:r w:rsidR="00FB2A90" w:rsidRPr="006341C6">
              <w:rPr>
                <w:sz w:val="21"/>
                <w:szCs w:val="21"/>
              </w:rPr>
              <w:t>委员会</w:t>
            </w:r>
            <w:r w:rsidR="00FB2A90" w:rsidRPr="006341C6">
              <w:rPr>
                <w:rFonts w:hint="eastAsia"/>
                <w:sz w:val="21"/>
                <w:szCs w:val="21"/>
              </w:rPr>
              <w:t>未指明认为</w:t>
            </w:r>
            <w:r w:rsidR="00FB2A90" w:rsidRPr="006341C6">
              <w:rPr>
                <w:sz w:val="21"/>
                <w:szCs w:val="21"/>
              </w:rPr>
              <w:t>缔约国</w:t>
            </w:r>
            <w:r w:rsidR="00FB2A90" w:rsidRPr="006341C6">
              <w:rPr>
                <w:rFonts w:hint="eastAsia"/>
                <w:sz w:val="21"/>
                <w:szCs w:val="21"/>
              </w:rPr>
              <w:t>应当为暂时或长期不具备理解刑事审判性质之能力的人员提供哪些类型的措施</w:t>
            </w:r>
            <w:r w:rsidR="00FB2A90" w:rsidRPr="006341C6">
              <w:rPr>
                <w:sz w:val="21"/>
                <w:szCs w:val="21"/>
              </w:rPr>
              <w:t>。</w:t>
            </w:r>
            <w:r w:rsidR="00FB2A90" w:rsidRPr="006341C6">
              <w:rPr>
                <w:rFonts w:hint="eastAsia"/>
                <w:sz w:val="21"/>
                <w:szCs w:val="21"/>
              </w:rPr>
              <w:t>它认为，</w:t>
            </w:r>
            <w:r w:rsidR="00FB2A90" w:rsidRPr="006341C6">
              <w:rPr>
                <w:sz w:val="21"/>
                <w:szCs w:val="21"/>
              </w:rPr>
              <w:t>委员会</w:t>
            </w:r>
            <w:r w:rsidR="00FB2A90" w:rsidRPr="006341C6">
              <w:rPr>
                <w:rFonts w:hint="eastAsia"/>
                <w:sz w:val="21"/>
                <w:szCs w:val="21"/>
              </w:rPr>
              <w:t>应提供指导，说明国家可以执行哪类措施，以便进一步或更好地协助提交人根据</w:t>
            </w:r>
            <w:r w:rsidR="00FB2A90" w:rsidRPr="006341C6">
              <w:rPr>
                <w:sz w:val="21"/>
                <w:szCs w:val="21"/>
              </w:rPr>
              <w:t>《公约》</w:t>
            </w:r>
            <w:r w:rsidR="00FB2A90" w:rsidRPr="006341C6">
              <w:rPr>
                <w:rFonts w:hint="eastAsia"/>
                <w:sz w:val="21"/>
                <w:szCs w:val="21"/>
              </w:rPr>
              <w:t>第五条行使自身法律能力</w:t>
            </w:r>
            <w:r w:rsidR="00FB2A90" w:rsidRPr="006341C6">
              <w:rPr>
                <w:sz w:val="21"/>
                <w:szCs w:val="21"/>
              </w:rPr>
              <w:t>。缔约国</w:t>
            </w:r>
            <w:r w:rsidR="00FB2A90" w:rsidRPr="006341C6">
              <w:rPr>
                <w:rFonts w:hint="eastAsia"/>
                <w:sz w:val="21"/>
                <w:szCs w:val="21"/>
              </w:rPr>
              <w:t>还</w:t>
            </w:r>
            <w:r w:rsidR="00FB2A90" w:rsidRPr="006341C6">
              <w:rPr>
                <w:sz w:val="21"/>
                <w:szCs w:val="21"/>
              </w:rPr>
              <w:t>重申</w:t>
            </w:r>
            <w:r w:rsidR="00FB2A90" w:rsidRPr="006341C6">
              <w:rPr>
                <w:rFonts w:hint="eastAsia"/>
                <w:sz w:val="21"/>
                <w:szCs w:val="21"/>
              </w:rPr>
              <w:t>，它一直对</w:t>
            </w:r>
            <w:r w:rsidR="00FB2A90" w:rsidRPr="006341C6">
              <w:rPr>
                <w:sz w:val="21"/>
                <w:szCs w:val="21"/>
              </w:rPr>
              <w:t>委员会</w:t>
            </w:r>
            <w:r w:rsidR="00FB2A90" w:rsidRPr="006341C6">
              <w:rPr>
                <w:rFonts w:hint="eastAsia"/>
                <w:sz w:val="21"/>
                <w:szCs w:val="21"/>
              </w:rPr>
              <w:t>用确定性方式对待能力表示关切</w:t>
            </w:r>
            <w:r w:rsidR="00FB2A90" w:rsidRPr="006341C6">
              <w:rPr>
                <w:sz w:val="21"/>
                <w:szCs w:val="21"/>
              </w:rPr>
              <w:t>，</w:t>
            </w:r>
            <w:r w:rsidR="00FB2A90" w:rsidRPr="006341C6">
              <w:rPr>
                <w:rFonts w:hint="eastAsia"/>
                <w:sz w:val="21"/>
                <w:szCs w:val="21"/>
              </w:rPr>
              <w:t>认为这种方式未能认识到，相对于</w:t>
            </w:r>
            <w:r w:rsidR="00FB2A90" w:rsidRPr="006341C6">
              <w:rPr>
                <w:sz w:val="21"/>
                <w:szCs w:val="21"/>
              </w:rPr>
              <w:t>法律面前得到承认的权利</w:t>
            </w:r>
            <w:r w:rsidR="00FB2A90" w:rsidRPr="006341C6">
              <w:rPr>
                <w:rFonts w:hint="eastAsia"/>
                <w:sz w:val="21"/>
                <w:szCs w:val="21"/>
              </w:rPr>
              <w:t>而言，能力是多种多样的。</w:t>
            </w:r>
          </w:p>
        </w:tc>
      </w:tr>
      <w:tr w:rsidR="00FB2A90" w:rsidRPr="005345D0" w:rsidTr="001B59AF">
        <w:trPr>
          <w:trHeight w:val="240"/>
        </w:trPr>
        <w:tc>
          <w:tcPr>
            <w:tcW w:w="7370" w:type="dxa"/>
            <w:gridSpan w:val="2"/>
            <w:tcBorders>
              <w:top w:val="nil"/>
            </w:tcBorders>
            <w:shd w:val="clear" w:color="auto" w:fill="auto"/>
          </w:tcPr>
          <w:p w:rsidR="00FB2A90" w:rsidRPr="006341C6" w:rsidRDefault="00E47B3E" w:rsidP="003D2937">
            <w:pPr>
              <w:pStyle w:val="a5"/>
              <w:overflowPunct/>
              <w:spacing w:before="60" w:after="120" w:line="300" w:lineRule="exact"/>
              <w:ind w:right="0"/>
              <w:rPr>
                <w:sz w:val="21"/>
                <w:szCs w:val="21"/>
              </w:rPr>
            </w:pPr>
            <w:r>
              <w:rPr>
                <w:sz w:val="21"/>
                <w:szCs w:val="21"/>
              </w:rPr>
              <w:tab/>
            </w:r>
            <w:r w:rsidR="00FB2A90" w:rsidRPr="00FB2A90">
              <w:rPr>
                <w:rFonts w:hint="eastAsia"/>
                <w:sz w:val="21"/>
                <w:szCs w:val="21"/>
              </w:rPr>
              <w:t>缔约国提及，人权事务委员会判例称，应由相关国内法院，而非委员会，审查或评估事实和证据，除非法院的决定明显是任意的或等于执法不公。</w:t>
            </w:r>
            <w:r w:rsidR="008D6585">
              <w:rPr>
                <w:rStyle w:val="a8"/>
                <w:rFonts w:eastAsia="宋体"/>
                <w:szCs w:val="21"/>
              </w:rPr>
              <w:footnoteReference w:id="2"/>
            </w:r>
            <w:r w:rsidR="008D6585">
              <w:rPr>
                <w:rFonts w:hint="eastAsia"/>
                <w:sz w:val="21"/>
                <w:szCs w:val="21"/>
              </w:rPr>
              <w:t xml:space="preserve"> </w:t>
            </w:r>
            <w:r w:rsidR="00FB2A90" w:rsidRPr="00FB2A90">
              <w:rPr>
                <w:rFonts w:hint="eastAsia"/>
                <w:sz w:val="21"/>
                <w:szCs w:val="21"/>
              </w:rPr>
              <w:t>它表示，委员会应将自身意见与人权事务委员会的意见相统一。就此缔约国指出，人权事务委员会认定，根据</w:t>
            </w:r>
            <w:r w:rsidR="00FB2A90" w:rsidRPr="00FB2A90">
              <w:rPr>
                <w:rFonts w:hint="eastAsia"/>
                <w:sz w:val="21"/>
                <w:szCs w:val="21"/>
              </w:rPr>
              <w:t>1984</w:t>
            </w:r>
            <w:r w:rsidR="00FB2A90" w:rsidRPr="00FB2A90">
              <w:rPr>
                <w:rFonts w:hint="eastAsia"/>
                <w:sz w:val="21"/>
                <w:szCs w:val="21"/>
              </w:rPr>
              <w:t>至</w:t>
            </w:r>
            <w:r w:rsidR="00FB2A90" w:rsidRPr="00FB2A90">
              <w:rPr>
                <w:rFonts w:hint="eastAsia"/>
                <w:sz w:val="21"/>
                <w:szCs w:val="21"/>
              </w:rPr>
              <w:t>1993</w:t>
            </w:r>
            <w:r w:rsidR="00FB2A90" w:rsidRPr="00FB2A90">
              <w:rPr>
                <w:rFonts w:hint="eastAsia"/>
                <w:sz w:val="21"/>
                <w:szCs w:val="21"/>
              </w:rPr>
              <w:t>年立法中的精神卫生法予以拘留并不侵犯提交人依《公民权利和政治权利国际公约》第九条享有的权利。人权事务委员会有此结论是因为注意到提交人依本国法律根据客观标准接受了评估。委员会还注意到，提交人的拘押</w:t>
            </w:r>
            <w:proofErr w:type="gramStart"/>
            <w:r w:rsidR="00FB2A90" w:rsidRPr="00FB2A90">
              <w:rPr>
                <w:rFonts w:hint="eastAsia"/>
                <w:sz w:val="21"/>
                <w:szCs w:val="21"/>
              </w:rPr>
              <w:t>令依法</w:t>
            </w:r>
            <w:proofErr w:type="gramEnd"/>
            <w:r w:rsidR="00FB2A90" w:rsidRPr="00FB2A90">
              <w:rPr>
                <w:rFonts w:hint="eastAsia"/>
                <w:sz w:val="21"/>
                <w:szCs w:val="21"/>
              </w:rPr>
              <w:t>下达，有三位精神科医生的意见为据。委员会在该案中认定缔约国并未违反第九条的另一相关因素是，精神科医生和法院定期对提交人的处境进行审查。</w:t>
            </w:r>
          </w:p>
        </w:tc>
      </w:tr>
      <w:tr w:rsidR="00FB2A90" w:rsidRPr="005345D0" w:rsidTr="000F03AE">
        <w:trPr>
          <w:trHeight w:val="240"/>
        </w:trPr>
        <w:tc>
          <w:tcPr>
            <w:tcW w:w="7370" w:type="dxa"/>
            <w:gridSpan w:val="2"/>
            <w:shd w:val="clear" w:color="auto" w:fill="auto"/>
          </w:tcPr>
          <w:p w:rsidR="00FB2A90" w:rsidRPr="00FB2A90" w:rsidRDefault="00E47B3E" w:rsidP="003D2937">
            <w:pPr>
              <w:pStyle w:val="a5"/>
              <w:overflowPunct/>
              <w:spacing w:before="60" w:after="120" w:line="300" w:lineRule="exact"/>
              <w:ind w:right="0"/>
              <w:rPr>
                <w:sz w:val="21"/>
                <w:szCs w:val="21"/>
              </w:rPr>
            </w:pPr>
            <w:r>
              <w:rPr>
                <w:sz w:val="21"/>
                <w:szCs w:val="21"/>
              </w:rPr>
              <w:tab/>
            </w:r>
            <w:r w:rsidR="00FB2A90" w:rsidRPr="00FB2A90">
              <w:rPr>
                <w:rFonts w:hint="eastAsia"/>
                <w:sz w:val="21"/>
                <w:szCs w:val="21"/>
              </w:rPr>
              <w:t>缔约国重申，当局关于依法拘留提交人的决定并非任意决定，而是有法可依并定期进行审查，还称根据人权事务委员会的思路，提交人的拘留不会被认定为侵犯《公约》第十四条第</w:t>
            </w:r>
            <w:r w:rsidR="00FB2A90" w:rsidRPr="00FB2A90">
              <w:rPr>
                <w:rFonts w:hint="eastAsia"/>
                <w:sz w:val="21"/>
                <w:szCs w:val="21"/>
              </w:rPr>
              <w:t>1</w:t>
            </w:r>
            <w:r w:rsidR="00FB2A90" w:rsidRPr="00FB2A90">
              <w:rPr>
                <w:rFonts w:hint="eastAsia"/>
                <w:sz w:val="21"/>
                <w:szCs w:val="21"/>
              </w:rPr>
              <w:t>款之</w:t>
            </w:r>
            <w:r w:rsidR="00FB2A90" w:rsidRPr="00FB2A90">
              <w:rPr>
                <w:rFonts w:hint="eastAsia"/>
                <w:sz w:val="21"/>
                <w:szCs w:val="21"/>
              </w:rPr>
              <w:t>(</w:t>
            </w:r>
            <w:r w:rsidR="00FB2A90" w:rsidRPr="00FB2A90">
              <w:rPr>
                <w:rFonts w:hint="eastAsia"/>
                <w:sz w:val="21"/>
                <w:szCs w:val="21"/>
              </w:rPr>
              <w:t>二</w:t>
            </w:r>
            <w:r w:rsidR="00FB2A90" w:rsidRPr="00FB2A90">
              <w:rPr>
                <w:rFonts w:hint="eastAsia"/>
                <w:sz w:val="21"/>
                <w:szCs w:val="21"/>
              </w:rPr>
              <w:t>)</w:t>
            </w:r>
            <w:r w:rsidR="00FB2A90" w:rsidRPr="00FB2A90">
              <w:rPr>
                <w:rFonts w:hint="eastAsia"/>
                <w:sz w:val="21"/>
                <w:szCs w:val="21"/>
              </w:rPr>
              <w:t>。关于委员会认定侵犯第十五条，缔约国重申，认为提交人就此提出的指称未经证实。</w:t>
            </w:r>
          </w:p>
        </w:tc>
      </w:tr>
      <w:tr w:rsidR="00FB2A90" w:rsidRPr="005345D0" w:rsidTr="000F03AE">
        <w:trPr>
          <w:trHeight w:val="240"/>
        </w:trPr>
        <w:tc>
          <w:tcPr>
            <w:tcW w:w="7370" w:type="dxa"/>
            <w:gridSpan w:val="2"/>
            <w:shd w:val="clear" w:color="auto" w:fill="auto"/>
          </w:tcPr>
          <w:p w:rsidR="00FB2A90" w:rsidRPr="00FB2A90" w:rsidRDefault="00AF3A04" w:rsidP="003D2937">
            <w:pPr>
              <w:pStyle w:val="a5"/>
              <w:overflowPunct/>
              <w:spacing w:before="60" w:after="120" w:line="300" w:lineRule="exact"/>
              <w:ind w:right="0"/>
              <w:rPr>
                <w:sz w:val="21"/>
                <w:szCs w:val="21"/>
              </w:rPr>
            </w:pPr>
            <w:r>
              <w:rPr>
                <w:sz w:val="21"/>
                <w:szCs w:val="21"/>
              </w:rPr>
              <w:tab/>
            </w:r>
            <w:r w:rsidR="00FB2A90" w:rsidRPr="00FB2A90">
              <w:rPr>
                <w:rFonts w:hint="eastAsia"/>
                <w:sz w:val="21"/>
                <w:szCs w:val="21"/>
              </w:rPr>
              <w:t>因此缔约国认为，执行委员会的全部建议有所不妥。但西澳大利亚州政府承诺责成监督提交人案件的各个机构为提交人提供支持，以帮助他在社区中独立生活，并将视案情充分考虑提交人进一步提出的任何援助请求。</w:t>
            </w:r>
          </w:p>
        </w:tc>
      </w:tr>
      <w:tr w:rsidR="001B59AF" w:rsidRPr="005345D0" w:rsidTr="000F03AE">
        <w:trPr>
          <w:trHeight w:val="240"/>
        </w:trPr>
        <w:tc>
          <w:tcPr>
            <w:tcW w:w="7370" w:type="dxa"/>
            <w:gridSpan w:val="2"/>
            <w:shd w:val="clear" w:color="auto" w:fill="auto"/>
          </w:tcPr>
          <w:p w:rsidR="001B59AF" w:rsidRPr="00FB2A90" w:rsidRDefault="00E47B3E" w:rsidP="003D2937">
            <w:pPr>
              <w:pStyle w:val="a5"/>
              <w:overflowPunct/>
              <w:spacing w:before="60" w:after="120" w:line="300" w:lineRule="exact"/>
              <w:ind w:right="0"/>
              <w:rPr>
                <w:sz w:val="21"/>
                <w:szCs w:val="21"/>
              </w:rPr>
            </w:pPr>
            <w:r>
              <w:rPr>
                <w:sz w:val="21"/>
                <w:szCs w:val="21"/>
              </w:rPr>
              <w:tab/>
            </w:r>
            <w:r w:rsidR="001B59AF" w:rsidRPr="001B59AF">
              <w:rPr>
                <w:rFonts w:hint="eastAsia"/>
                <w:sz w:val="21"/>
                <w:szCs w:val="21"/>
              </w:rPr>
              <w:t>关于委员会提出的报销法律开销的建议，缔约国称，提交人国内法院的诉讼中已获法律援助补助，并不知晓提交人</w:t>
            </w:r>
            <w:proofErr w:type="gramStart"/>
            <w:r w:rsidR="001B59AF" w:rsidRPr="001B59AF">
              <w:rPr>
                <w:rFonts w:hint="eastAsia"/>
                <w:sz w:val="21"/>
                <w:szCs w:val="21"/>
              </w:rPr>
              <w:t>曾负担</w:t>
            </w:r>
            <w:proofErr w:type="gramEnd"/>
            <w:r w:rsidR="001B59AF" w:rsidRPr="001B59AF">
              <w:rPr>
                <w:rFonts w:hint="eastAsia"/>
                <w:sz w:val="21"/>
                <w:szCs w:val="21"/>
              </w:rPr>
              <w:t>任何法律开销。</w:t>
            </w:r>
          </w:p>
        </w:tc>
      </w:tr>
      <w:tr w:rsidR="000318FC" w:rsidRPr="005345D0" w:rsidTr="005A34FF">
        <w:trPr>
          <w:trHeight w:val="240"/>
        </w:trPr>
        <w:tc>
          <w:tcPr>
            <w:tcW w:w="241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sz w:val="21"/>
                <w:szCs w:val="21"/>
              </w:rPr>
              <w:t>采取的行动：</w:t>
            </w:r>
          </w:p>
        </w:tc>
        <w:tc>
          <w:tcPr>
            <w:tcW w:w="496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sz w:val="21"/>
                <w:szCs w:val="21"/>
              </w:rPr>
              <w:t>2017</w:t>
            </w:r>
            <w:r w:rsidRPr="006341C6">
              <w:rPr>
                <w:sz w:val="21"/>
                <w:szCs w:val="21"/>
              </w:rPr>
              <w:t>年</w:t>
            </w:r>
            <w:r w:rsidRPr="006341C6">
              <w:rPr>
                <w:sz w:val="21"/>
                <w:szCs w:val="21"/>
              </w:rPr>
              <w:t>6</w:t>
            </w:r>
            <w:r w:rsidRPr="006341C6">
              <w:rPr>
                <w:sz w:val="21"/>
                <w:szCs w:val="21"/>
              </w:rPr>
              <w:t>月</w:t>
            </w:r>
            <w:r w:rsidRPr="006341C6">
              <w:rPr>
                <w:sz w:val="21"/>
                <w:szCs w:val="21"/>
              </w:rPr>
              <w:t>15</w:t>
            </w:r>
            <w:r w:rsidRPr="006341C6">
              <w:rPr>
                <w:sz w:val="21"/>
                <w:szCs w:val="21"/>
              </w:rPr>
              <w:t>日转交提交人，评论截止日期</w:t>
            </w:r>
            <w:r w:rsidRPr="006341C6">
              <w:rPr>
                <w:sz w:val="21"/>
                <w:szCs w:val="21"/>
              </w:rPr>
              <w:t>2017</w:t>
            </w:r>
            <w:r w:rsidRPr="006341C6">
              <w:rPr>
                <w:sz w:val="21"/>
                <w:szCs w:val="21"/>
              </w:rPr>
              <w:t>年</w:t>
            </w:r>
            <w:r w:rsidRPr="006341C6">
              <w:rPr>
                <w:sz w:val="21"/>
                <w:szCs w:val="21"/>
              </w:rPr>
              <w:t>9</w:t>
            </w:r>
            <w:r w:rsidRPr="006341C6">
              <w:rPr>
                <w:sz w:val="21"/>
                <w:szCs w:val="21"/>
              </w:rPr>
              <w:t>月</w:t>
            </w:r>
            <w:r w:rsidRPr="006341C6">
              <w:rPr>
                <w:sz w:val="21"/>
                <w:szCs w:val="21"/>
              </w:rPr>
              <w:t>12</w:t>
            </w:r>
            <w:r w:rsidRPr="006341C6">
              <w:rPr>
                <w:sz w:val="21"/>
                <w:szCs w:val="21"/>
              </w:rPr>
              <w:t>日</w:t>
            </w:r>
            <w:r w:rsidRPr="006341C6">
              <w:rPr>
                <w:rFonts w:hint="eastAsia"/>
                <w:sz w:val="21"/>
                <w:szCs w:val="21"/>
              </w:rPr>
              <w:t>。</w:t>
            </w:r>
          </w:p>
        </w:tc>
      </w:tr>
      <w:tr w:rsidR="000318FC" w:rsidRPr="005345D0" w:rsidTr="005A34FF">
        <w:trPr>
          <w:trHeight w:val="240"/>
        </w:trPr>
        <w:tc>
          <w:tcPr>
            <w:tcW w:w="241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sz w:val="21"/>
                <w:szCs w:val="21"/>
              </w:rPr>
              <w:t>提交人的评论：</w:t>
            </w:r>
          </w:p>
        </w:tc>
        <w:tc>
          <w:tcPr>
            <w:tcW w:w="496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sz w:val="21"/>
                <w:szCs w:val="21"/>
              </w:rPr>
              <w:t>2017</w:t>
            </w:r>
            <w:r w:rsidRPr="006341C6">
              <w:rPr>
                <w:sz w:val="21"/>
                <w:szCs w:val="21"/>
              </w:rPr>
              <w:t>年</w:t>
            </w:r>
            <w:r w:rsidRPr="006341C6">
              <w:rPr>
                <w:sz w:val="21"/>
                <w:szCs w:val="21"/>
              </w:rPr>
              <w:t>7</w:t>
            </w:r>
            <w:r w:rsidRPr="006341C6">
              <w:rPr>
                <w:sz w:val="21"/>
                <w:szCs w:val="21"/>
              </w:rPr>
              <w:t>月</w:t>
            </w:r>
            <w:r w:rsidRPr="006341C6">
              <w:rPr>
                <w:sz w:val="21"/>
                <w:szCs w:val="21"/>
              </w:rPr>
              <w:t>19</w:t>
            </w:r>
            <w:r w:rsidRPr="006341C6">
              <w:rPr>
                <w:sz w:val="21"/>
                <w:szCs w:val="21"/>
              </w:rPr>
              <w:t>日，提交人称</w:t>
            </w:r>
            <w:r w:rsidRPr="006341C6">
              <w:rPr>
                <w:rFonts w:hint="eastAsia"/>
                <w:sz w:val="21"/>
                <w:szCs w:val="21"/>
              </w:rPr>
              <w:t>无意</w:t>
            </w:r>
            <w:r w:rsidRPr="006341C6">
              <w:rPr>
                <w:sz w:val="21"/>
                <w:szCs w:val="21"/>
              </w:rPr>
              <w:t>进一步评论</w:t>
            </w:r>
            <w:r w:rsidRPr="006341C6">
              <w:rPr>
                <w:rFonts w:hint="eastAsia"/>
                <w:sz w:val="21"/>
                <w:szCs w:val="21"/>
              </w:rPr>
              <w:t>，</w:t>
            </w:r>
            <w:proofErr w:type="gramStart"/>
            <w:r w:rsidRPr="006341C6">
              <w:rPr>
                <w:rFonts w:hint="eastAsia"/>
                <w:sz w:val="21"/>
                <w:szCs w:val="21"/>
              </w:rPr>
              <w:t>以之前</w:t>
            </w:r>
            <w:proofErr w:type="gramEnd"/>
            <w:r w:rsidRPr="006341C6">
              <w:rPr>
                <w:rFonts w:hint="eastAsia"/>
                <w:sz w:val="21"/>
                <w:szCs w:val="21"/>
              </w:rPr>
              <w:t>提交的材料为准。</w:t>
            </w:r>
          </w:p>
        </w:tc>
      </w:tr>
      <w:tr w:rsidR="000318FC" w:rsidRPr="005345D0" w:rsidTr="005A34FF">
        <w:trPr>
          <w:trHeight w:val="240"/>
        </w:trPr>
        <w:tc>
          <w:tcPr>
            <w:tcW w:w="241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sz w:val="21"/>
                <w:szCs w:val="21"/>
              </w:rPr>
              <w:t>决定：</w:t>
            </w:r>
          </w:p>
        </w:tc>
        <w:tc>
          <w:tcPr>
            <w:tcW w:w="4960" w:type="dxa"/>
            <w:shd w:val="clear" w:color="auto" w:fill="auto"/>
          </w:tcPr>
          <w:p w:rsidR="000318FC" w:rsidRPr="006341C6" w:rsidRDefault="000318FC" w:rsidP="003D2937">
            <w:pPr>
              <w:pStyle w:val="a5"/>
              <w:overflowPunct/>
              <w:spacing w:before="60" w:after="120" w:line="300" w:lineRule="exact"/>
              <w:ind w:right="0"/>
              <w:rPr>
                <w:sz w:val="21"/>
                <w:szCs w:val="21"/>
              </w:rPr>
            </w:pPr>
            <w:r w:rsidRPr="006341C6">
              <w:rPr>
                <w:rFonts w:hint="eastAsia"/>
                <w:sz w:val="21"/>
                <w:szCs w:val="21"/>
              </w:rPr>
              <w:t>委员会</w:t>
            </w:r>
            <w:r w:rsidRPr="006341C6">
              <w:rPr>
                <w:sz w:val="21"/>
                <w:szCs w:val="21"/>
              </w:rPr>
              <w:t>将向缔约国发出</w:t>
            </w:r>
            <w:r w:rsidRPr="006341C6">
              <w:rPr>
                <w:rFonts w:hint="eastAsia"/>
                <w:sz w:val="21"/>
                <w:szCs w:val="21"/>
              </w:rPr>
              <w:t>后续函，表示</w:t>
            </w:r>
            <w:r w:rsidRPr="006341C6">
              <w:rPr>
                <w:sz w:val="21"/>
                <w:szCs w:val="21"/>
              </w:rPr>
              <w:t>欣见</w:t>
            </w:r>
            <w:r w:rsidRPr="006341C6">
              <w:rPr>
                <w:rFonts w:hint="eastAsia"/>
                <w:sz w:val="21"/>
                <w:szCs w:val="21"/>
              </w:rPr>
              <w:t>缔约国承诺支持</w:t>
            </w:r>
            <w:r w:rsidRPr="006341C6">
              <w:rPr>
                <w:sz w:val="21"/>
                <w:szCs w:val="21"/>
              </w:rPr>
              <w:t>提交人</w:t>
            </w:r>
            <w:r w:rsidRPr="006341C6">
              <w:rPr>
                <w:rFonts w:hint="eastAsia"/>
                <w:sz w:val="21"/>
                <w:szCs w:val="21"/>
              </w:rPr>
              <w:t>，同时</w:t>
            </w:r>
            <w:r w:rsidRPr="006341C6">
              <w:rPr>
                <w:sz w:val="21"/>
                <w:szCs w:val="21"/>
              </w:rPr>
              <w:t>重申委员会《意见》</w:t>
            </w:r>
            <w:r w:rsidRPr="006341C6">
              <w:rPr>
                <w:rFonts w:hint="eastAsia"/>
                <w:sz w:val="21"/>
                <w:szCs w:val="21"/>
              </w:rPr>
              <w:t>中表述的立场，并</w:t>
            </w:r>
            <w:r w:rsidRPr="006341C6">
              <w:rPr>
                <w:sz w:val="21"/>
                <w:szCs w:val="21"/>
              </w:rPr>
              <w:t>回顾委员会</w:t>
            </w:r>
            <w:r w:rsidRPr="006341C6">
              <w:rPr>
                <w:rFonts w:hint="eastAsia"/>
                <w:sz w:val="21"/>
                <w:szCs w:val="21"/>
              </w:rPr>
              <w:t>关于在法律面前获得平等承认问题的第</w:t>
            </w:r>
            <w:r w:rsidRPr="006341C6">
              <w:rPr>
                <w:rFonts w:hint="eastAsia"/>
                <w:sz w:val="21"/>
                <w:szCs w:val="21"/>
              </w:rPr>
              <w:t>1</w:t>
            </w:r>
            <w:r w:rsidRPr="006341C6">
              <w:rPr>
                <w:rFonts w:hint="eastAsia"/>
                <w:sz w:val="21"/>
                <w:szCs w:val="21"/>
              </w:rPr>
              <w:t>号一般性意见</w:t>
            </w:r>
            <w:r w:rsidRPr="006341C6">
              <w:rPr>
                <w:rFonts w:hint="eastAsia"/>
                <w:sz w:val="21"/>
                <w:szCs w:val="21"/>
              </w:rPr>
              <w:t>(2014</w:t>
            </w:r>
            <w:r w:rsidRPr="006341C6">
              <w:rPr>
                <w:rFonts w:hint="eastAsia"/>
                <w:sz w:val="21"/>
                <w:szCs w:val="21"/>
              </w:rPr>
              <w:t>年</w:t>
            </w:r>
            <w:r w:rsidRPr="006341C6">
              <w:rPr>
                <w:rFonts w:hint="eastAsia"/>
                <w:sz w:val="21"/>
                <w:szCs w:val="21"/>
              </w:rPr>
              <w:t>)</w:t>
            </w:r>
            <w:r w:rsidRPr="006341C6">
              <w:rPr>
                <w:sz w:val="21"/>
                <w:szCs w:val="21"/>
              </w:rPr>
              <w:t>。委员会还</w:t>
            </w:r>
            <w:r w:rsidRPr="006341C6">
              <w:rPr>
                <w:rFonts w:hint="eastAsia"/>
                <w:sz w:val="21"/>
                <w:szCs w:val="21"/>
              </w:rPr>
              <w:t>将</w:t>
            </w:r>
            <w:r w:rsidRPr="006341C6">
              <w:rPr>
                <w:sz w:val="21"/>
                <w:szCs w:val="21"/>
              </w:rPr>
              <w:t>请缔约国</w:t>
            </w:r>
            <w:r w:rsidRPr="006341C6">
              <w:rPr>
                <w:rFonts w:hint="eastAsia"/>
                <w:sz w:val="21"/>
                <w:szCs w:val="21"/>
              </w:rPr>
              <w:t>详述采取了哪些</w:t>
            </w:r>
            <w:r w:rsidRPr="006341C6">
              <w:rPr>
                <w:sz w:val="21"/>
                <w:szCs w:val="21"/>
              </w:rPr>
              <w:t>支持措施以便提交人</w:t>
            </w:r>
            <w:r w:rsidRPr="006341C6">
              <w:rPr>
                <w:rFonts w:hint="eastAsia"/>
                <w:sz w:val="21"/>
                <w:szCs w:val="21"/>
              </w:rPr>
              <w:t>得以</w:t>
            </w:r>
            <w:r w:rsidRPr="006341C6">
              <w:rPr>
                <w:sz w:val="21"/>
                <w:szCs w:val="21"/>
              </w:rPr>
              <w:t>在社区中独立生活，</w:t>
            </w:r>
            <w:r w:rsidRPr="006341C6">
              <w:rPr>
                <w:rFonts w:hint="eastAsia"/>
                <w:sz w:val="21"/>
                <w:szCs w:val="21"/>
              </w:rPr>
              <w:t>以及为之提供的</w:t>
            </w:r>
            <w:r w:rsidRPr="006341C6">
              <w:rPr>
                <w:sz w:val="21"/>
                <w:szCs w:val="21"/>
              </w:rPr>
              <w:t>充分赔偿</w:t>
            </w:r>
            <w:r w:rsidRPr="006341C6">
              <w:rPr>
                <w:rFonts w:hint="eastAsia"/>
                <w:sz w:val="21"/>
                <w:szCs w:val="21"/>
              </w:rPr>
              <w:t>。</w:t>
            </w:r>
          </w:p>
        </w:tc>
      </w:tr>
      <w:tr w:rsidR="000318FC" w:rsidRPr="005345D0" w:rsidTr="006341C6">
        <w:trPr>
          <w:trHeight w:hRule="exact" w:val="20"/>
        </w:trPr>
        <w:tc>
          <w:tcPr>
            <w:tcW w:w="7370" w:type="dxa"/>
            <w:gridSpan w:val="2"/>
            <w:shd w:val="clear" w:color="auto" w:fill="auto"/>
          </w:tcPr>
          <w:p w:rsidR="000318FC" w:rsidRPr="006341C6" w:rsidRDefault="000318FC" w:rsidP="00AF3A04">
            <w:pPr>
              <w:pStyle w:val="a5"/>
              <w:overflowPunct/>
              <w:spacing w:after="120" w:line="320" w:lineRule="exact"/>
              <w:ind w:right="0"/>
              <w:jc w:val="left"/>
              <w:rPr>
                <w:sz w:val="21"/>
                <w:szCs w:val="21"/>
              </w:rPr>
            </w:pPr>
          </w:p>
        </w:tc>
      </w:tr>
    </w:tbl>
    <w:p w:rsidR="00773077" w:rsidRDefault="00773077" w:rsidP="00C864EE">
      <w:pPr>
        <w:pStyle w:val="SingleTxtGC"/>
        <w:spacing w:line="240" w:lineRule="exact"/>
        <w:rPr>
          <w:snapToGrid/>
          <w:lang w:val="en-G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42"/>
        <w:gridCol w:w="4393"/>
      </w:tblGrid>
      <w:tr w:rsidR="000318FC" w:rsidRPr="00135955" w:rsidTr="000E0556">
        <w:trPr>
          <w:trHeight w:val="240"/>
        </w:trPr>
        <w:tc>
          <w:tcPr>
            <w:tcW w:w="7370" w:type="dxa"/>
            <w:gridSpan w:val="3"/>
            <w:tcBorders>
              <w:top w:val="single" w:sz="4" w:space="0" w:color="auto"/>
              <w:bottom w:val="single" w:sz="12" w:space="0" w:color="auto"/>
            </w:tcBorders>
            <w:shd w:val="clear" w:color="auto" w:fill="auto"/>
            <w:vAlign w:val="bottom"/>
          </w:tcPr>
          <w:p w:rsidR="000318FC" w:rsidRPr="00135955" w:rsidRDefault="000318FC" w:rsidP="00333EE9">
            <w:pPr>
              <w:spacing w:before="80" w:after="80" w:line="280" w:lineRule="exact"/>
              <w:rPr>
                <w:rFonts w:eastAsiaTheme="minorEastAsia"/>
                <w:sz w:val="24"/>
                <w:szCs w:val="24"/>
              </w:rPr>
            </w:pPr>
            <w:r w:rsidRPr="00135955">
              <w:rPr>
                <w:rFonts w:eastAsiaTheme="minorEastAsia"/>
                <w:iCs/>
                <w:sz w:val="24"/>
                <w:szCs w:val="24"/>
              </w:rPr>
              <w:t>3.</w:t>
            </w:r>
            <w:r w:rsidRPr="00135955">
              <w:rPr>
                <w:rFonts w:eastAsiaTheme="minorEastAsia"/>
                <w:iCs/>
                <w:sz w:val="24"/>
                <w:szCs w:val="24"/>
              </w:rPr>
              <w:tab/>
            </w:r>
            <w:r w:rsidRPr="00135955">
              <w:rPr>
                <w:rFonts w:ascii="Time New Roman" w:eastAsia="黑体" w:hAnsi="Time New Roman"/>
                <w:iCs/>
                <w:sz w:val="24"/>
                <w:szCs w:val="24"/>
              </w:rPr>
              <w:t>第</w:t>
            </w:r>
            <w:r w:rsidRPr="00135955">
              <w:rPr>
                <w:rFonts w:ascii="Time New Roman" w:eastAsia="黑体" w:hAnsi="Time New Roman"/>
                <w:iCs/>
                <w:sz w:val="24"/>
                <w:szCs w:val="24"/>
              </w:rPr>
              <w:t>1/2010</w:t>
            </w:r>
            <w:r w:rsidRPr="00135955">
              <w:rPr>
                <w:rFonts w:ascii="Time New Roman" w:eastAsia="黑体" w:hAnsi="Time New Roman"/>
                <w:iCs/>
                <w:sz w:val="24"/>
                <w:szCs w:val="24"/>
              </w:rPr>
              <w:t>号来文，</w:t>
            </w:r>
            <w:proofErr w:type="spellStart"/>
            <w:r w:rsidRPr="00135955">
              <w:rPr>
                <w:rFonts w:ascii="Time New Roman" w:eastAsia="楷体" w:hAnsi="Time New Roman"/>
                <w:b/>
                <w:bCs/>
                <w:sz w:val="24"/>
                <w:szCs w:val="24"/>
              </w:rPr>
              <w:t>Nyusti</w:t>
            </w:r>
            <w:proofErr w:type="spellEnd"/>
            <w:r w:rsidRPr="00135955">
              <w:rPr>
                <w:rFonts w:ascii="Time New Roman" w:eastAsia="楷体" w:hAnsi="Time New Roman"/>
                <w:b/>
                <w:bCs/>
                <w:sz w:val="24"/>
                <w:szCs w:val="24"/>
              </w:rPr>
              <w:t>和</w:t>
            </w:r>
            <w:proofErr w:type="spellStart"/>
            <w:r w:rsidRPr="00135955">
              <w:rPr>
                <w:rFonts w:ascii="Time New Roman" w:eastAsia="楷体" w:hAnsi="Time New Roman"/>
                <w:b/>
                <w:bCs/>
                <w:sz w:val="24"/>
                <w:szCs w:val="24"/>
              </w:rPr>
              <w:t>Takács</w:t>
            </w:r>
            <w:proofErr w:type="spellEnd"/>
            <w:r w:rsidRPr="00135955">
              <w:rPr>
                <w:rFonts w:ascii="Time New Roman" w:eastAsia="楷体" w:hAnsi="Time New Roman"/>
                <w:b/>
                <w:bCs/>
                <w:sz w:val="24"/>
                <w:szCs w:val="24"/>
              </w:rPr>
              <w:t>诉匈牙利</w:t>
            </w:r>
          </w:p>
        </w:tc>
      </w:tr>
      <w:tr w:rsidR="000318FC" w:rsidRPr="00F85BC9" w:rsidTr="000E0556">
        <w:trPr>
          <w:trHeight w:hRule="exact" w:val="113"/>
        </w:trPr>
        <w:tc>
          <w:tcPr>
            <w:tcW w:w="2835" w:type="dxa"/>
            <w:tcBorders>
              <w:top w:val="single" w:sz="12" w:space="0" w:color="auto"/>
              <w:bottom w:val="nil"/>
            </w:tcBorders>
            <w:shd w:val="clear" w:color="auto" w:fill="auto"/>
          </w:tcPr>
          <w:p w:rsidR="000318FC" w:rsidRPr="00F85BC9" w:rsidRDefault="000318FC" w:rsidP="00437D82">
            <w:pPr>
              <w:pStyle w:val="SingleTxtG"/>
              <w:suppressAutoHyphens w:val="0"/>
              <w:spacing w:before="40" w:line="280" w:lineRule="exact"/>
              <w:ind w:left="0" w:right="113"/>
              <w:jc w:val="left"/>
              <w:rPr>
                <w:rFonts w:eastAsiaTheme="minorEastAsia"/>
                <w:sz w:val="21"/>
                <w:szCs w:val="21"/>
              </w:rPr>
            </w:pPr>
          </w:p>
        </w:tc>
        <w:tc>
          <w:tcPr>
            <w:tcW w:w="4535" w:type="dxa"/>
            <w:gridSpan w:val="2"/>
            <w:tcBorders>
              <w:top w:val="single" w:sz="12" w:space="0" w:color="auto"/>
              <w:bottom w:val="nil"/>
            </w:tcBorders>
            <w:shd w:val="clear" w:color="auto" w:fill="auto"/>
          </w:tcPr>
          <w:p w:rsidR="000318FC" w:rsidRPr="00F85BC9" w:rsidRDefault="000318FC" w:rsidP="00437D82">
            <w:pPr>
              <w:pStyle w:val="SingleTxtG"/>
              <w:suppressAutoHyphens w:val="0"/>
              <w:spacing w:before="40" w:line="280" w:lineRule="exact"/>
              <w:ind w:left="0" w:right="113"/>
              <w:jc w:val="left"/>
              <w:rPr>
                <w:rFonts w:eastAsiaTheme="minorEastAsia"/>
                <w:sz w:val="21"/>
                <w:szCs w:val="21"/>
              </w:rPr>
            </w:pPr>
          </w:p>
        </w:tc>
      </w:tr>
      <w:tr w:rsidR="000318FC" w:rsidRPr="00F85BC9" w:rsidTr="000E0556">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通过的《意见》：</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2013</w:t>
            </w:r>
            <w:r w:rsidRPr="00F85BC9">
              <w:rPr>
                <w:rFonts w:eastAsiaTheme="minorEastAsia"/>
                <w:szCs w:val="21"/>
              </w:rPr>
              <w:t>年</w:t>
            </w:r>
            <w:r w:rsidRPr="00F85BC9">
              <w:rPr>
                <w:rFonts w:eastAsiaTheme="minorEastAsia"/>
                <w:szCs w:val="21"/>
              </w:rPr>
              <w:t>4</w:t>
            </w:r>
            <w:r w:rsidRPr="00F85BC9">
              <w:rPr>
                <w:rFonts w:eastAsiaTheme="minorEastAsia"/>
                <w:szCs w:val="21"/>
              </w:rPr>
              <w:t>月</w:t>
            </w:r>
            <w:r w:rsidRPr="00F85BC9">
              <w:rPr>
                <w:rFonts w:eastAsiaTheme="minorEastAsia"/>
                <w:szCs w:val="21"/>
              </w:rPr>
              <w:t>16</w:t>
            </w:r>
            <w:r w:rsidRPr="00F85BC9">
              <w:rPr>
                <w:rFonts w:eastAsiaTheme="minorEastAsia"/>
                <w:szCs w:val="21"/>
              </w:rPr>
              <w:t>日</w:t>
            </w:r>
          </w:p>
        </w:tc>
      </w:tr>
      <w:tr w:rsidR="000318FC" w:rsidRPr="00F85BC9" w:rsidTr="000E0556">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缔约国的首次答复：</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应提交日期：</w:t>
            </w:r>
            <w:r w:rsidRPr="00F85BC9">
              <w:rPr>
                <w:rFonts w:eastAsiaTheme="minorEastAsia"/>
                <w:szCs w:val="21"/>
              </w:rPr>
              <w:t>2013</w:t>
            </w:r>
            <w:r w:rsidRPr="00F85BC9">
              <w:rPr>
                <w:rFonts w:eastAsiaTheme="minorEastAsia"/>
                <w:szCs w:val="21"/>
              </w:rPr>
              <w:t>年</w:t>
            </w:r>
            <w:r w:rsidRPr="00F85BC9">
              <w:rPr>
                <w:rFonts w:eastAsiaTheme="minorEastAsia"/>
                <w:szCs w:val="21"/>
              </w:rPr>
              <w:t>10</w:t>
            </w:r>
            <w:r w:rsidRPr="00F85BC9">
              <w:rPr>
                <w:rFonts w:eastAsiaTheme="minorEastAsia"/>
                <w:szCs w:val="21"/>
              </w:rPr>
              <w:t>月</w:t>
            </w:r>
            <w:r w:rsidRPr="00F85BC9">
              <w:rPr>
                <w:rFonts w:eastAsiaTheme="minorEastAsia"/>
                <w:szCs w:val="21"/>
              </w:rPr>
              <w:t>24</w:t>
            </w:r>
            <w:r w:rsidRPr="00F85BC9">
              <w:rPr>
                <w:rFonts w:eastAsiaTheme="minorEastAsia"/>
                <w:szCs w:val="21"/>
              </w:rPr>
              <w:t>日。实收日期：</w:t>
            </w:r>
            <w:r w:rsidRPr="00F85BC9">
              <w:rPr>
                <w:rFonts w:eastAsiaTheme="minorEastAsia"/>
                <w:szCs w:val="21"/>
              </w:rPr>
              <w:t>2013</w:t>
            </w:r>
            <w:r w:rsidRPr="00F85BC9">
              <w:rPr>
                <w:rFonts w:eastAsiaTheme="minorEastAsia"/>
                <w:szCs w:val="21"/>
              </w:rPr>
              <w:t>年</w:t>
            </w:r>
            <w:r w:rsidRPr="00F85BC9">
              <w:rPr>
                <w:rFonts w:eastAsiaTheme="minorEastAsia"/>
                <w:szCs w:val="21"/>
              </w:rPr>
              <w:t>12</w:t>
            </w:r>
            <w:r w:rsidRPr="00F85BC9">
              <w:rPr>
                <w:rFonts w:eastAsiaTheme="minorEastAsia"/>
                <w:szCs w:val="21"/>
              </w:rPr>
              <w:t>月</w:t>
            </w:r>
            <w:r w:rsidRPr="00F85BC9">
              <w:rPr>
                <w:rFonts w:eastAsiaTheme="minorEastAsia"/>
                <w:szCs w:val="21"/>
              </w:rPr>
              <w:t>13</w:t>
            </w:r>
            <w:r w:rsidRPr="00F85BC9">
              <w:rPr>
                <w:rFonts w:eastAsiaTheme="minorEastAsia"/>
                <w:szCs w:val="21"/>
              </w:rPr>
              <w:t>日。第十一届会议上分析</w:t>
            </w:r>
            <w:r w:rsidRPr="00F85BC9">
              <w:rPr>
                <w:rFonts w:eastAsiaTheme="minorEastAsia"/>
                <w:szCs w:val="21"/>
              </w:rPr>
              <w:t>(</w:t>
            </w:r>
            <w:r w:rsidRPr="00F85BC9">
              <w:rPr>
                <w:rFonts w:eastAsiaTheme="minorEastAsia"/>
                <w:szCs w:val="21"/>
              </w:rPr>
              <w:t>见</w:t>
            </w:r>
            <w:proofErr w:type="spellStart"/>
            <w:r w:rsidRPr="00F85BC9">
              <w:rPr>
                <w:rFonts w:eastAsiaTheme="minorEastAsia"/>
                <w:szCs w:val="21"/>
              </w:rPr>
              <w:t>CRPD</w:t>
            </w:r>
            <w:proofErr w:type="spellEnd"/>
            <w:r w:rsidRPr="00F85BC9">
              <w:rPr>
                <w:rFonts w:eastAsiaTheme="minorEastAsia"/>
                <w:szCs w:val="21"/>
              </w:rPr>
              <w:t>/C/11/5)</w:t>
            </w:r>
            <w:r w:rsidRPr="00F85BC9">
              <w:rPr>
                <w:rFonts w:eastAsiaTheme="minorEastAsia" w:hint="eastAsia"/>
                <w:szCs w:val="21"/>
              </w:rPr>
              <w:t>。</w:t>
            </w:r>
          </w:p>
        </w:tc>
      </w:tr>
      <w:tr w:rsidR="000318FC" w:rsidRPr="00F85BC9" w:rsidTr="000E0556">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提交人的评论意见</w:t>
            </w:r>
            <w:r w:rsidRPr="00F85BC9">
              <w:rPr>
                <w:rFonts w:eastAsiaTheme="minorEastAsia"/>
                <w:szCs w:val="21"/>
              </w:rPr>
              <w:t>(</w:t>
            </w:r>
            <w:r w:rsidRPr="00F85BC9">
              <w:rPr>
                <w:rFonts w:eastAsiaTheme="minorEastAsia"/>
                <w:szCs w:val="21"/>
              </w:rPr>
              <w:t>首次</w:t>
            </w:r>
            <w:r w:rsidRPr="00F85BC9">
              <w:rPr>
                <w:rFonts w:eastAsiaTheme="minorEastAsia"/>
                <w:szCs w:val="21"/>
              </w:rPr>
              <w:t>)</w:t>
            </w:r>
            <w:r w:rsidRPr="00F85BC9">
              <w:rPr>
                <w:rFonts w:eastAsiaTheme="minorEastAsia"/>
                <w:szCs w:val="21"/>
              </w:rPr>
              <w:t>：</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2014</w:t>
            </w:r>
            <w:r w:rsidRPr="00F85BC9">
              <w:rPr>
                <w:rFonts w:eastAsiaTheme="minorEastAsia"/>
                <w:szCs w:val="21"/>
              </w:rPr>
              <w:t>年</w:t>
            </w:r>
            <w:r w:rsidRPr="00F85BC9">
              <w:rPr>
                <w:rFonts w:eastAsiaTheme="minorEastAsia"/>
                <w:szCs w:val="21"/>
              </w:rPr>
              <w:t>3</w:t>
            </w:r>
            <w:r w:rsidRPr="00F85BC9">
              <w:rPr>
                <w:rFonts w:eastAsiaTheme="minorEastAsia"/>
                <w:szCs w:val="21"/>
              </w:rPr>
              <w:t>月</w:t>
            </w:r>
            <w:r w:rsidRPr="00F85BC9">
              <w:rPr>
                <w:rFonts w:eastAsiaTheme="minorEastAsia"/>
                <w:szCs w:val="21"/>
              </w:rPr>
              <w:t>13</w:t>
            </w:r>
            <w:r w:rsidRPr="00F85BC9">
              <w:rPr>
                <w:rFonts w:eastAsiaTheme="minorEastAsia"/>
                <w:szCs w:val="21"/>
              </w:rPr>
              <w:t>日。第十一届会议上分析</w:t>
            </w:r>
            <w:r w:rsidRPr="00F85BC9">
              <w:rPr>
                <w:rFonts w:eastAsiaTheme="minorEastAsia"/>
                <w:szCs w:val="21"/>
              </w:rPr>
              <w:t>(</w:t>
            </w:r>
            <w:r w:rsidRPr="00F85BC9">
              <w:rPr>
                <w:rFonts w:eastAsiaTheme="minorEastAsia"/>
                <w:szCs w:val="21"/>
              </w:rPr>
              <w:t>见</w:t>
            </w:r>
            <w:proofErr w:type="spellStart"/>
            <w:r w:rsidRPr="00F85BC9">
              <w:rPr>
                <w:rFonts w:eastAsiaTheme="minorEastAsia"/>
                <w:szCs w:val="21"/>
              </w:rPr>
              <w:t>CRPD</w:t>
            </w:r>
            <w:proofErr w:type="spellEnd"/>
            <w:r w:rsidRPr="00F85BC9">
              <w:rPr>
                <w:rFonts w:eastAsiaTheme="minorEastAsia"/>
                <w:szCs w:val="21"/>
              </w:rPr>
              <w:t>/C/11/5)</w:t>
            </w:r>
            <w:r w:rsidRPr="00F85BC9">
              <w:rPr>
                <w:rFonts w:eastAsiaTheme="minorEastAsia" w:hint="eastAsia"/>
                <w:szCs w:val="21"/>
              </w:rPr>
              <w:t>。</w:t>
            </w:r>
          </w:p>
        </w:tc>
      </w:tr>
      <w:tr w:rsidR="000318FC" w:rsidRPr="00F85BC9" w:rsidTr="000E0556">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第十一届会议</w:t>
            </w:r>
            <w:r w:rsidRPr="00F85BC9">
              <w:rPr>
                <w:rFonts w:eastAsiaTheme="minorEastAsia" w:hint="eastAsia"/>
                <w:szCs w:val="21"/>
              </w:rPr>
              <w:t>通过的</w:t>
            </w:r>
            <w:r w:rsidRPr="00F85BC9">
              <w:rPr>
                <w:rFonts w:eastAsiaTheme="minorEastAsia"/>
                <w:szCs w:val="21"/>
              </w:rPr>
              <w:t>决定：</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2014</w:t>
            </w:r>
            <w:r w:rsidRPr="00F85BC9">
              <w:rPr>
                <w:rFonts w:eastAsiaTheme="minorEastAsia"/>
                <w:szCs w:val="21"/>
              </w:rPr>
              <w:t>年</w:t>
            </w:r>
            <w:r w:rsidRPr="00F85BC9">
              <w:rPr>
                <w:rFonts w:eastAsiaTheme="minorEastAsia"/>
                <w:szCs w:val="21"/>
              </w:rPr>
              <w:t>5</w:t>
            </w:r>
            <w:r w:rsidRPr="00F85BC9">
              <w:rPr>
                <w:rFonts w:eastAsiaTheme="minorEastAsia"/>
                <w:szCs w:val="21"/>
              </w:rPr>
              <w:t>月</w:t>
            </w:r>
            <w:r w:rsidRPr="00F85BC9">
              <w:rPr>
                <w:rFonts w:eastAsiaTheme="minorEastAsia"/>
                <w:szCs w:val="21"/>
              </w:rPr>
              <w:t>8</w:t>
            </w:r>
            <w:r w:rsidRPr="00F85BC9">
              <w:rPr>
                <w:rFonts w:eastAsiaTheme="minorEastAsia"/>
                <w:szCs w:val="21"/>
              </w:rPr>
              <w:t>日向缔约国发出后续函</w:t>
            </w:r>
            <w:r w:rsidRPr="00F85BC9">
              <w:rPr>
                <w:rFonts w:eastAsiaTheme="minorEastAsia"/>
                <w:szCs w:val="21"/>
              </w:rPr>
              <w:t>(</w:t>
            </w:r>
            <w:r w:rsidRPr="00F85BC9">
              <w:rPr>
                <w:rFonts w:eastAsiaTheme="minorEastAsia"/>
                <w:szCs w:val="21"/>
              </w:rPr>
              <w:t>见</w:t>
            </w:r>
            <w:proofErr w:type="spellStart"/>
            <w:r w:rsidRPr="00F85BC9">
              <w:rPr>
                <w:rFonts w:eastAsiaTheme="minorEastAsia"/>
                <w:szCs w:val="21"/>
              </w:rPr>
              <w:t>CRPD</w:t>
            </w:r>
            <w:proofErr w:type="spellEnd"/>
            <w:r w:rsidRPr="00F85BC9">
              <w:rPr>
                <w:rFonts w:eastAsiaTheme="minorEastAsia"/>
                <w:szCs w:val="21"/>
              </w:rPr>
              <w:t>/</w:t>
            </w:r>
            <w:r w:rsidR="00831AA6">
              <w:rPr>
                <w:rFonts w:eastAsiaTheme="minorEastAsia"/>
                <w:szCs w:val="21"/>
              </w:rPr>
              <w:t xml:space="preserve"> </w:t>
            </w:r>
            <w:r w:rsidRPr="00F85BC9">
              <w:rPr>
                <w:rFonts w:eastAsiaTheme="minorEastAsia"/>
                <w:szCs w:val="21"/>
              </w:rPr>
              <w:t>C/12/3)</w:t>
            </w:r>
            <w:r w:rsidRPr="00F85BC9">
              <w:rPr>
                <w:rFonts w:eastAsiaTheme="minorEastAsia"/>
                <w:szCs w:val="21"/>
              </w:rPr>
              <w:t>，评论截止日期</w:t>
            </w:r>
            <w:r w:rsidRPr="00F85BC9">
              <w:rPr>
                <w:rFonts w:eastAsiaTheme="minorEastAsia"/>
                <w:szCs w:val="21"/>
              </w:rPr>
              <w:t>2014</w:t>
            </w:r>
            <w:r w:rsidRPr="00F85BC9">
              <w:rPr>
                <w:rFonts w:eastAsiaTheme="minorEastAsia"/>
                <w:szCs w:val="21"/>
              </w:rPr>
              <w:t>年</w:t>
            </w:r>
            <w:r w:rsidRPr="00F85BC9">
              <w:rPr>
                <w:rFonts w:eastAsiaTheme="minorEastAsia"/>
                <w:szCs w:val="21"/>
              </w:rPr>
              <w:t>11</w:t>
            </w:r>
            <w:r w:rsidRPr="00F85BC9">
              <w:rPr>
                <w:rFonts w:eastAsiaTheme="minorEastAsia"/>
                <w:szCs w:val="21"/>
              </w:rPr>
              <w:t>月</w:t>
            </w:r>
            <w:r w:rsidRPr="00F85BC9">
              <w:rPr>
                <w:rFonts w:eastAsiaTheme="minorEastAsia"/>
                <w:szCs w:val="21"/>
              </w:rPr>
              <w:t>7</w:t>
            </w:r>
            <w:r w:rsidRPr="00F85BC9">
              <w:rPr>
                <w:rFonts w:eastAsiaTheme="minorEastAsia"/>
                <w:szCs w:val="21"/>
              </w:rPr>
              <w:t>日</w:t>
            </w:r>
            <w:r w:rsidRPr="00F85BC9">
              <w:rPr>
                <w:rFonts w:eastAsiaTheme="minorEastAsia" w:hint="eastAsia"/>
                <w:szCs w:val="21"/>
              </w:rPr>
              <w:t>。</w:t>
            </w:r>
          </w:p>
        </w:tc>
      </w:tr>
      <w:tr w:rsidR="000318FC" w:rsidRPr="00F85BC9" w:rsidTr="000E0556">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缔约国的第二次答复：</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4D343F">
              <w:rPr>
                <w:rFonts w:eastAsiaTheme="minorEastAsia"/>
                <w:spacing w:val="2"/>
                <w:szCs w:val="21"/>
              </w:rPr>
              <w:t>实</w:t>
            </w:r>
            <w:r w:rsidRPr="004D343F">
              <w:rPr>
                <w:rFonts w:eastAsiaTheme="minorEastAsia"/>
                <w:spacing w:val="4"/>
                <w:szCs w:val="21"/>
              </w:rPr>
              <w:t>收日期：</w:t>
            </w:r>
            <w:r w:rsidRPr="004D343F">
              <w:rPr>
                <w:rFonts w:eastAsiaTheme="minorEastAsia"/>
                <w:spacing w:val="4"/>
                <w:szCs w:val="21"/>
              </w:rPr>
              <w:t>2015</w:t>
            </w:r>
            <w:r w:rsidRPr="004D343F">
              <w:rPr>
                <w:rFonts w:eastAsiaTheme="minorEastAsia"/>
                <w:spacing w:val="4"/>
                <w:szCs w:val="21"/>
              </w:rPr>
              <w:t>年</w:t>
            </w:r>
            <w:r w:rsidRPr="004D343F">
              <w:rPr>
                <w:rFonts w:eastAsiaTheme="minorEastAsia"/>
                <w:spacing w:val="4"/>
                <w:szCs w:val="21"/>
              </w:rPr>
              <w:t>6</w:t>
            </w:r>
            <w:r w:rsidRPr="004D343F">
              <w:rPr>
                <w:rFonts w:eastAsiaTheme="minorEastAsia"/>
                <w:spacing w:val="4"/>
                <w:szCs w:val="21"/>
              </w:rPr>
              <w:t>月</w:t>
            </w:r>
            <w:r w:rsidRPr="004D343F">
              <w:rPr>
                <w:rFonts w:eastAsiaTheme="minorEastAsia"/>
                <w:spacing w:val="4"/>
                <w:szCs w:val="21"/>
              </w:rPr>
              <w:t>29</w:t>
            </w:r>
            <w:r w:rsidRPr="004D343F">
              <w:rPr>
                <w:rFonts w:eastAsiaTheme="minorEastAsia"/>
                <w:spacing w:val="4"/>
                <w:szCs w:val="21"/>
              </w:rPr>
              <w:t>日</w:t>
            </w:r>
            <w:r w:rsidRPr="004D343F">
              <w:rPr>
                <w:rFonts w:eastAsiaTheme="minorEastAsia" w:hint="eastAsia"/>
                <w:spacing w:val="4"/>
                <w:szCs w:val="21"/>
              </w:rPr>
              <w:t>和</w:t>
            </w:r>
            <w:r w:rsidRPr="004D343F">
              <w:rPr>
                <w:rFonts w:eastAsiaTheme="minorEastAsia"/>
                <w:spacing w:val="4"/>
                <w:szCs w:val="21"/>
              </w:rPr>
              <w:t>2016</w:t>
            </w:r>
            <w:r w:rsidRPr="004D343F">
              <w:rPr>
                <w:rFonts w:eastAsiaTheme="minorEastAsia"/>
                <w:spacing w:val="4"/>
                <w:szCs w:val="21"/>
              </w:rPr>
              <w:t>年</w:t>
            </w:r>
            <w:r w:rsidRPr="004D343F">
              <w:rPr>
                <w:rFonts w:eastAsiaTheme="minorEastAsia"/>
                <w:spacing w:val="4"/>
                <w:szCs w:val="21"/>
              </w:rPr>
              <w:t>5</w:t>
            </w:r>
            <w:r w:rsidRPr="004D343F">
              <w:rPr>
                <w:rFonts w:eastAsiaTheme="minorEastAsia"/>
                <w:spacing w:val="4"/>
                <w:szCs w:val="21"/>
              </w:rPr>
              <w:t>月</w:t>
            </w:r>
            <w:r w:rsidRPr="004D343F">
              <w:rPr>
                <w:rFonts w:eastAsiaTheme="minorEastAsia"/>
                <w:spacing w:val="4"/>
                <w:szCs w:val="21"/>
              </w:rPr>
              <w:t>27</w:t>
            </w:r>
            <w:r w:rsidRPr="004D343F">
              <w:rPr>
                <w:rFonts w:eastAsiaTheme="minorEastAsia"/>
                <w:spacing w:val="4"/>
                <w:szCs w:val="21"/>
              </w:rPr>
              <w:t>日</w:t>
            </w:r>
            <w:r w:rsidRPr="00555B08">
              <w:rPr>
                <w:rFonts w:eastAsiaTheme="minorEastAsia"/>
                <w:szCs w:val="21"/>
              </w:rPr>
              <w:t>。第十六届会议上分析</w:t>
            </w:r>
            <w:r w:rsidRPr="00555B08">
              <w:rPr>
                <w:rFonts w:eastAsiaTheme="minorEastAsia"/>
                <w:szCs w:val="21"/>
              </w:rPr>
              <w:t>(</w:t>
            </w:r>
            <w:r w:rsidRPr="00555B08">
              <w:rPr>
                <w:rFonts w:eastAsiaTheme="minorEastAsia"/>
                <w:szCs w:val="21"/>
              </w:rPr>
              <w:t>见</w:t>
            </w:r>
            <w:proofErr w:type="spellStart"/>
            <w:r w:rsidRPr="00555B08">
              <w:rPr>
                <w:rFonts w:eastAsiaTheme="minorEastAsia"/>
                <w:szCs w:val="21"/>
              </w:rPr>
              <w:t>CRPD</w:t>
            </w:r>
            <w:proofErr w:type="spellEnd"/>
            <w:r w:rsidRPr="00555B08">
              <w:rPr>
                <w:rFonts w:eastAsiaTheme="minorEastAsia"/>
                <w:szCs w:val="21"/>
              </w:rPr>
              <w:t>/C/16/3</w:t>
            </w:r>
            <w:r w:rsidRPr="00F85BC9">
              <w:rPr>
                <w:rFonts w:eastAsiaTheme="minorEastAsia"/>
                <w:szCs w:val="21"/>
              </w:rPr>
              <w:t>)</w:t>
            </w:r>
            <w:r w:rsidRPr="00F85BC9">
              <w:rPr>
                <w:rFonts w:eastAsiaTheme="minorEastAsia" w:hint="eastAsia"/>
                <w:szCs w:val="21"/>
              </w:rPr>
              <w:t>。</w:t>
            </w:r>
          </w:p>
        </w:tc>
      </w:tr>
      <w:tr w:rsidR="000318FC" w:rsidRPr="00F85BC9" w:rsidTr="000E0556">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第十六届会议通过的决定：</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继续跟进</w:t>
            </w:r>
          </w:p>
        </w:tc>
      </w:tr>
      <w:tr w:rsidR="000318FC" w:rsidRPr="00F85BC9" w:rsidTr="000E0556">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采取的行动：</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7B19EC">
              <w:rPr>
                <w:rFonts w:eastAsiaTheme="minorEastAsia"/>
                <w:spacing w:val="4"/>
                <w:szCs w:val="21"/>
              </w:rPr>
              <w:t>2016</w:t>
            </w:r>
            <w:r w:rsidRPr="007B19EC">
              <w:rPr>
                <w:rFonts w:eastAsiaTheme="minorEastAsia"/>
                <w:spacing w:val="4"/>
                <w:szCs w:val="21"/>
              </w:rPr>
              <w:t>年</w:t>
            </w:r>
            <w:r w:rsidRPr="007B19EC">
              <w:rPr>
                <w:rFonts w:eastAsiaTheme="minorEastAsia"/>
                <w:spacing w:val="4"/>
                <w:szCs w:val="21"/>
              </w:rPr>
              <w:t>6</w:t>
            </w:r>
            <w:r w:rsidRPr="007B19EC">
              <w:rPr>
                <w:rFonts w:eastAsiaTheme="minorEastAsia"/>
                <w:spacing w:val="4"/>
                <w:szCs w:val="21"/>
              </w:rPr>
              <w:t>月</w:t>
            </w:r>
            <w:r w:rsidRPr="007B19EC">
              <w:rPr>
                <w:rFonts w:eastAsiaTheme="minorEastAsia"/>
                <w:spacing w:val="4"/>
                <w:szCs w:val="21"/>
              </w:rPr>
              <w:t>6</w:t>
            </w:r>
            <w:r w:rsidRPr="007B19EC">
              <w:rPr>
                <w:rFonts w:eastAsiaTheme="minorEastAsia"/>
                <w:spacing w:val="4"/>
                <w:szCs w:val="21"/>
              </w:rPr>
              <w:t>日，《意见》后续行动特别报告员致函缔约国：</w:t>
            </w:r>
            <w:r w:rsidRPr="007B19EC">
              <w:rPr>
                <w:rFonts w:eastAsiaTheme="minorEastAsia"/>
                <w:spacing w:val="4"/>
                <w:szCs w:val="21"/>
              </w:rPr>
              <w:t xml:space="preserve">(a) </w:t>
            </w:r>
            <w:r w:rsidRPr="007B19EC">
              <w:rPr>
                <w:rFonts w:eastAsiaTheme="minorEastAsia"/>
                <w:spacing w:val="4"/>
                <w:szCs w:val="21"/>
              </w:rPr>
              <w:t>欢迎</w:t>
            </w:r>
            <w:r w:rsidRPr="007B19EC">
              <w:rPr>
                <w:rFonts w:eastAsiaTheme="minorEastAsia" w:hint="eastAsia"/>
                <w:spacing w:val="4"/>
                <w:szCs w:val="21"/>
              </w:rPr>
              <w:t>缔约国向</w:t>
            </w:r>
            <w:r w:rsidRPr="007B19EC">
              <w:rPr>
                <w:rFonts w:eastAsiaTheme="minorEastAsia"/>
                <w:spacing w:val="4"/>
                <w:szCs w:val="21"/>
              </w:rPr>
              <w:t>提交人</w:t>
            </w:r>
            <w:r w:rsidRPr="007B19EC">
              <w:rPr>
                <w:rFonts w:eastAsiaTheme="minorEastAsia" w:hint="eastAsia"/>
                <w:spacing w:val="4"/>
                <w:szCs w:val="21"/>
              </w:rPr>
              <w:t>支付</w:t>
            </w:r>
            <w:r w:rsidRPr="007B19EC">
              <w:rPr>
                <w:rFonts w:eastAsiaTheme="minorEastAsia"/>
                <w:spacing w:val="4"/>
                <w:szCs w:val="21"/>
              </w:rPr>
              <w:t>赔偿；</w:t>
            </w:r>
            <w:r w:rsidRPr="007B19EC">
              <w:rPr>
                <w:rFonts w:eastAsiaTheme="minorEastAsia"/>
                <w:spacing w:val="4"/>
                <w:szCs w:val="21"/>
              </w:rPr>
              <w:t xml:space="preserve">(b) </w:t>
            </w:r>
            <w:r w:rsidRPr="007B19EC">
              <w:rPr>
                <w:rFonts w:eastAsiaTheme="minorEastAsia"/>
                <w:spacing w:val="4"/>
                <w:szCs w:val="21"/>
              </w:rPr>
              <w:t>请</w:t>
            </w:r>
            <w:r w:rsidRPr="007B19EC">
              <w:rPr>
                <w:rFonts w:eastAsiaTheme="minorEastAsia" w:hint="eastAsia"/>
                <w:spacing w:val="4"/>
                <w:szCs w:val="21"/>
              </w:rPr>
              <w:t>提供</w:t>
            </w:r>
            <w:r w:rsidRPr="007B19EC">
              <w:rPr>
                <w:rFonts w:eastAsiaTheme="minorEastAsia"/>
                <w:spacing w:val="4"/>
                <w:szCs w:val="21"/>
              </w:rPr>
              <w:t>最新资料</w:t>
            </w:r>
            <w:r w:rsidRPr="007B19EC">
              <w:rPr>
                <w:rFonts w:eastAsiaTheme="minorEastAsia" w:hint="eastAsia"/>
                <w:spacing w:val="4"/>
                <w:szCs w:val="21"/>
              </w:rPr>
              <w:t>，说明</w:t>
            </w:r>
            <w:r w:rsidRPr="007B19EC">
              <w:rPr>
                <w:rFonts w:eastAsiaTheme="minorEastAsia"/>
                <w:spacing w:val="4"/>
                <w:szCs w:val="21"/>
              </w:rPr>
              <w:t>委员会《意见》</w:t>
            </w:r>
            <w:r w:rsidRPr="007B19EC">
              <w:rPr>
                <w:rFonts w:eastAsiaTheme="minorEastAsia" w:hint="eastAsia"/>
                <w:spacing w:val="4"/>
                <w:szCs w:val="21"/>
              </w:rPr>
              <w:t>的执行情况、</w:t>
            </w:r>
            <w:r w:rsidRPr="007B19EC">
              <w:rPr>
                <w:rFonts w:eastAsiaTheme="minorEastAsia"/>
                <w:spacing w:val="4"/>
                <w:szCs w:val="21"/>
              </w:rPr>
              <w:t>自动取款机</w:t>
            </w:r>
            <w:r w:rsidRPr="007B19EC">
              <w:rPr>
                <w:rFonts w:eastAsiaTheme="minorEastAsia" w:hint="eastAsia"/>
                <w:spacing w:val="4"/>
                <w:szCs w:val="21"/>
              </w:rPr>
              <w:t>四年发展规划的实施情况以及</w:t>
            </w:r>
            <w:r w:rsidRPr="007B19EC">
              <w:rPr>
                <w:rFonts w:eastAsiaTheme="minorEastAsia"/>
                <w:spacing w:val="4"/>
                <w:szCs w:val="21"/>
              </w:rPr>
              <w:t>缔约国</w:t>
            </w:r>
            <w:r w:rsidRPr="007B19EC">
              <w:rPr>
                <w:rFonts w:eastAsiaTheme="minorEastAsia" w:hint="eastAsia"/>
                <w:spacing w:val="4"/>
                <w:szCs w:val="21"/>
              </w:rPr>
              <w:t>启动的</w:t>
            </w:r>
            <w:proofErr w:type="gramStart"/>
            <w:r w:rsidRPr="007B19EC">
              <w:rPr>
                <w:rFonts w:eastAsiaTheme="minorEastAsia" w:hint="eastAsia"/>
                <w:spacing w:val="4"/>
                <w:szCs w:val="21"/>
              </w:rPr>
              <w:t>咨</w:t>
            </w:r>
            <w:proofErr w:type="gramEnd"/>
            <w:r w:rsidRPr="007B19EC">
              <w:rPr>
                <w:rFonts w:eastAsiaTheme="minorEastAsia" w:hint="eastAsia"/>
                <w:spacing w:val="4"/>
                <w:szCs w:val="21"/>
              </w:rPr>
              <w:t>商的成果</w:t>
            </w:r>
            <w:r w:rsidRPr="00F85BC9">
              <w:rPr>
                <w:rFonts w:eastAsiaTheme="minorEastAsia"/>
                <w:szCs w:val="21"/>
              </w:rPr>
              <w:t>。</w:t>
            </w:r>
          </w:p>
          <w:p w:rsidR="000318FC" w:rsidRPr="007B0205" w:rsidRDefault="000318FC" w:rsidP="00333EE9">
            <w:pPr>
              <w:spacing w:before="60" w:after="120" w:line="280" w:lineRule="exact"/>
              <w:rPr>
                <w:rFonts w:eastAsiaTheme="minorEastAsia"/>
                <w:szCs w:val="21"/>
              </w:rPr>
            </w:pPr>
            <w:r w:rsidRPr="00F85BC9">
              <w:rPr>
                <w:rFonts w:eastAsiaTheme="minorEastAsia"/>
                <w:szCs w:val="21"/>
              </w:rPr>
              <w:t>答复截止日期：</w:t>
            </w:r>
            <w:r w:rsidRPr="00F85BC9">
              <w:rPr>
                <w:rFonts w:eastAsiaTheme="minorEastAsia"/>
                <w:szCs w:val="21"/>
              </w:rPr>
              <w:t>2016</w:t>
            </w:r>
            <w:r w:rsidRPr="00F85BC9">
              <w:rPr>
                <w:rFonts w:eastAsiaTheme="minorEastAsia"/>
                <w:szCs w:val="21"/>
              </w:rPr>
              <w:t>年</w:t>
            </w:r>
            <w:r w:rsidRPr="00F85BC9">
              <w:rPr>
                <w:rFonts w:eastAsiaTheme="minorEastAsia"/>
                <w:szCs w:val="21"/>
              </w:rPr>
              <w:t>8</w:t>
            </w:r>
            <w:r w:rsidRPr="00F85BC9">
              <w:rPr>
                <w:rFonts w:eastAsiaTheme="minorEastAsia"/>
                <w:szCs w:val="21"/>
              </w:rPr>
              <w:t>月</w:t>
            </w:r>
            <w:r w:rsidRPr="00F85BC9">
              <w:rPr>
                <w:rFonts w:eastAsiaTheme="minorEastAsia"/>
                <w:szCs w:val="21"/>
              </w:rPr>
              <w:t>2</w:t>
            </w:r>
            <w:r w:rsidRPr="00F85BC9">
              <w:rPr>
                <w:rFonts w:eastAsiaTheme="minorEastAsia"/>
                <w:szCs w:val="21"/>
              </w:rPr>
              <w:t>日</w:t>
            </w:r>
          </w:p>
        </w:tc>
      </w:tr>
      <w:tr w:rsidR="000318FC" w:rsidRPr="00F85BC9" w:rsidTr="000E0556">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缔约国</w:t>
            </w:r>
            <w:r w:rsidRPr="00F85BC9">
              <w:rPr>
                <w:rFonts w:eastAsiaTheme="minorEastAsia" w:hint="eastAsia"/>
                <w:szCs w:val="21"/>
              </w:rPr>
              <w:t>的第三次答复</w:t>
            </w:r>
            <w:r w:rsidRPr="00F85BC9">
              <w:rPr>
                <w:rFonts w:eastAsiaTheme="minorEastAsia"/>
                <w:szCs w:val="21"/>
              </w:rPr>
              <w:t>：</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实收日期：</w:t>
            </w:r>
            <w:r w:rsidRPr="00F85BC9">
              <w:rPr>
                <w:rFonts w:eastAsiaTheme="minorEastAsia"/>
                <w:szCs w:val="21"/>
              </w:rPr>
              <w:t>2016</w:t>
            </w:r>
            <w:r w:rsidRPr="00F85BC9">
              <w:rPr>
                <w:rFonts w:eastAsiaTheme="minorEastAsia"/>
                <w:szCs w:val="21"/>
              </w:rPr>
              <w:t>年</w:t>
            </w:r>
            <w:r w:rsidRPr="00F85BC9">
              <w:rPr>
                <w:rFonts w:eastAsiaTheme="minorEastAsia"/>
                <w:szCs w:val="21"/>
              </w:rPr>
              <w:t>8</w:t>
            </w:r>
            <w:r w:rsidRPr="00F85BC9">
              <w:rPr>
                <w:rFonts w:eastAsiaTheme="minorEastAsia"/>
                <w:szCs w:val="21"/>
              </w:rPr>
              <w:t>月</w:t>
            </w:r>
            <w:r w:rsidRPr="00F85BC9">
              <w:rPr>
                <w:rFonts w:eastAsiaTheme="minorEastAsia"/>
                <w:szCs w:val="21"/>
              </w:rPr>
              <w:t>3</w:t>
            </w:r>
            <w:r w:rsidRPr="00F85BC9">
              <w:rPr>
                <w:rFonts w:eastAsiaTheme="minorEastAsia"/>
                <w:szCs w:val="21"/>
              </w:rPr>
              <w:t>日</w:t>
            </w:r>
          </w:p>
        </w:tc>
      </w:tr>
      <w:tr w:rsidR="000318FC" w:rsidRPr="00F85BC9" w:rsidTr="0063226E">
        <w:trPr>
          <w:trHeight w:val="240"/>
        </w:trPr>
        <w:tc>
          <w:tcPr>
            <w:tcW w:w="2977" w:type="dxa"/>
            <w:gridSpan w:val="2"/>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采取的行动：</w:t>
            </w:r>
          </w:p>
        </w:tc>
        <w:tc>
          <w:tcPr>
            <w:tcW w:w="4393" w:type="dxa"/>
            <w:tcBorders>
              <w:top w:val="nil"/>
              <w:bottom w:val="nil"/>
            </w:tcBorders>
            <w:shd w:val="clear" w:color="auto" w:fill="auto"/>
          </w:tcPr>
          <w:p w:rsidR="000318FC" w:rsidRPr="00F85BC9" w:rsidRDefault="000318FC" w:rsidP="00333EE9">
            <w:pPr>
              <w:spacing w:before="60" w:after="120" w:line="280" w:lineRule="exact"/>
              <w:rPr>
                <w:rFonts w:eastAsiaTheme="minorEastAsia"/>
                <w:szCs w:val="21"/>
              </w:rPr>
            </w:pPr>
            <w:r w:rsidRPr="00831AA6">
              <w:rPr>
                <w:rFonts w:eastAsiaTheme="minorEastAsia"/>
                <w:spacing w:val="2"/>
                <w:szCs w:val="21"/>
              </w:rPr>
              <w:t>2016</w:t>
            </w:r>
            <w:r w:rsidRPr="00831AA6">
              <w:rPr>
                <w:rFonts w:eastAsiaTheme="minorEastAsia"/>
                <w:spacing w:val="2"/>
                <w:szCs w:val="21"/>
              </w:rPr>
              <w:t>年</w:t>
            </w:r>
            <w:r w:rsidRPr="00831AA6">
              <w:rPr>
                <w:rFonts w:eastAsiaTheme="minorEastAsia"/>
                <w:spacing w:val="2"/>
                <w:szCs w:val="21"/>
              </w:rPr>
              <w:t>8</w:t>
            </w:r>
            <w:r w:rsidRPr="00831AA6">
              <w:rPr>
                <w:rFonts w:eastAsiaTheme="minorEastAsia"/>
                <w:spacing w:val="2"/>
                <w:szCs w:val="21"/>
              </w:rPr>
              <w:t>月</w:t>
            </w:r>
            <w:r w:rsidRPr="00831AA6">
              <w:rPr>
                <w:rFonts w:eastAsiaTheme="minorEastAsia"/>
                <w:spacing w:val="2"/>
                <w:szCs w:val="21"/>
              </w:rPr>
              <w:t>16</w:t>
            </w:r>
            <w:r w:rsidRPr="00831AA6">
              <w:rPr>
                <w:rFonts w:eastAsiaTheme="minorEastAsia"/>
                <w:spacing w:val="2"/>
                <w:szCs w:val="21"/>
              </w:rPr>
              <w:t>日：</w:t>
            </w:r>
            <w:r w:rsidRPr="00831AA6">
              <w:rPr>
                <w:rFonts w:eastAsiaTheme="minorEastAsia" w:hint="eastAsia"/>
                <w:spacing w:val="2"/>
                <w:szCs w:val="21"/>
              </w:rPr>
              <w:t>向</w:t>
            </w:r>
            <w:r w:rsidRPr="00831AA6">
              <w:rPr>
                <w:rFonts w:eastAsiaTheme="minorEastAsia"/>
                <w:spacing w:val="2"/>
                <w:szCs w:val="21"/>
              </w:rPr>
              <w:t>缔约国</w:t>
            </w:r>
            <w:r w:rsidRPr="00831AA6">
              <w:rPr>
                <w:rFonts w:eastAsiaTheme="minorEastAsia" w:hint="eastAsia"/>
                <w:spacing w:val="2"/>
                <w:szCs w:val="21"/>
              </w:rPr>
              <w:t>发出</w:t>
            </w:r>
            <w:r w:rsidRPr="00831AA6">
              <w:rPr>
                <w:rFonts w:eastAsiaTheme="minorEastAsia"/>
                <w:spacing w:val="2"/>
                <w:szCs w:val="21"/>
              </w:rPr>
              <w:t>后续</w:t>
            </w:r>
            <w:r w:rsidRPr="00831AA6">
              <w:rPr>
                <w:rFonts w:eastAsiaTheme="minorEastAsia" w:hint="eastAsia"/>
                <w:spacing w:val="2"/>
                <w:szCs w:val="21"/>
              </w:rPr>
              <w:t>资料确认函</w:t>
            </w:r>
            <w:r w:rsidRPr="00F85BC9">
              <w:rPr>
                <w:rFonts w:eastAsiaTheme="minorEastAsia" w:hint="eastAsia"/>
                <w:szCs w:val="21"/>
              </w:rPr>
              <w:t>。</w:t>
            </w:r>
          </w:p>
          <w:p w:rsidR="000318FC" w:rsidRPr="00F85BC9" w:rsidRDefault="000318FC" w:rsidP="00333EE9">
            <w:pPr>
              <w:spacing w:before="60" w:after="120" w:line="280" w:lineRule="exact"/>
              <w:rPr>
                <w:rFonts w:eastAsiaTheme="minorEastAsia"/>
                <w:szCs w:val="21"/>
              </w:rPr>
            </w:pPr>
            <w:r w:rsidRPr="00F85BC9">
              <w:rPr>
                <w:rFonts w:eastAsiaTheme="minorEastAsia"/>
                <w:szCs w:val="21"/>
              </w:rPr>
              <w:t>转交提交人评论。答复截止日期：</w:t>
            </w:r>
            <w:r w:rsidRPr="00F85BC9">
              <w:rPr>
                <w:rFonts w:eastAsiaTheme="minorEastAsia"/>
                <w:szCs w:val="21"/>
              </w:rPr>
              <w:t>2016</w:t>
            </w:r>
            <w:r w:rsidRPr="00F85BC9">
              <w:rPr>
                <w:rFonts w:eastAsiaTheme="minorEastAsia"/>
                <w:szCs w:val="21"/>
              </w:rPr>
              <w:t>年</w:t>
            </w:r>
            <w:r w:rsidRPr="00F85BC9">
              <w:rPr>
                <w:rFonts w:eastAsiaTheme="minorEastAsia"/>
                <w:szCs w:val="21"/>
              </w:rPr>
              <w:t>10</w:t>
            </w:r>
            <w:r w:rsidRPr="00F85BC9">
              <w:rPr>
                <w:rFonts w:eastAsiaTheme="minorEastAsia"/>
                <w:szCs w:val="21"/>
              </w:rPr>
              <w:t>月</w:t>
            </w:r>
            <w:r w:rsidRPr="00F85BC9">
              <w:rPr>
                <w:rFonts w:eastAsiaTheme="minorEastAsia"/>
                <w:szCs w:val="21"/>
              </w:rPr>
              <w:t>17</w:t>
            </w:r>
            <w:r w:rsidRPr="00F85BC9">
              <w:rPr>
                <w:rFonts w:eastAsiaTheme="minorEastAsia"/>
                <w:szCs w:val="21"/>
              </w:rPr>
              <w:t>日</w:t>
            </w:r>
            <w:r w:rsidRPr="00F85BC9">
              <w:rPr>
                <w:rFonts w:eastAsiaTheme="minorEastAsia" w:hint="eastAsia"/>
                <w:szCs w:val="21"/>
              </w:rPr>
              <w:t>。</w:t>
            </w:r>
          </w:p>
          <w:p w:rsidR="000318FC" w:rsidRPr="00F85BC9" w:rsidRDefault="000318FC" w:rsidP="00333EE9">
            <w:pPr>
              <w:spacing w:before="60" w:after="120" w:line="280" w:lineRule="exact"/>
              <w:rPr>
                <w:rFonts w:eastAsiaTheme="minorEastAsia"/>
                <w:szCs w:val="21"/>
              </w:rPr>
            </w:pPr>
            <w:r w:rsidRPr="00F85BC9">
              <w:rPr>
                <w:rFonts w:eastAsiaTheme="minorEastAsia"/>
                <w:szCs w:val="21"/>
              </w:rPr>
              <w:t>2017</w:t>
            </w:r>
            <w:r w:rsidRPr="00F85BC9">
              <w:rPr>
                <w:rFonts w:eastAsiaTheme="minorEastAsia"/>
                <w:szCs w:val="21"/>
              </w:rPr>
              <w:t>年</w:t>
            </w:r>
            <w:r w:rsidRPr="00F85BC9">
              <w:rPr>
                <w:rFonts w:eastAsiaTheme="minorEastAsia"/>
                <w:szCs w:val="21"/>
              </w:rPr>
              <w:t>3</w:t>
            </w:r>
            <w:r w:rsidRPr="00F85BC9">
              <w:rPr>
                <w:rFonts w:eastAsiaTheme="minorEastAsia"/>
                <w:szCs w:val="21"/>
              </w:rPr>
              <w:t>月</w:t>
            </w:r>
            <w:r w:rsidRPr="00F85BC9">
              <w:rPr>
                <w:rFonts w:eastAsiaTheme="minorEastAsia"/>
                <w:szCs w:val="21"/>
              </w:rPr>
              <w:t>27</w:t>
            </w:r>
            <w:r w:rsidRPr="00F85BC9">
              <w:rPr>
                <w:rFonts w:eastAsiaTheme="minorEastAsia"/>
                <w:szCs w:val="21"/>
              </w:rPr>
              <w:t>日：首次</w:t>
            </w:r>
            <w:r w:rsidRPr="00F85BC9">
              <w:rPr>
                <w:rFonts w:eastAsiaTheme="minorEastAsia" w:hint="eastAsia"/>
                <w:szCs w:val="21"/>
              </w:rPr>
              <w:t>向</w:t>
            </w:r>
            <w:r w:rsidRPr="00F85BC9">
              <w:rPr>
                <w:rFonts w:eastAsiaTheme="minorEastAsia"/>
                <w:szCs w:val="21"/>
              </w:rPr>
              <w:t>提交人发出提醒函。答复截止日期：</w:t>
            </w:r>
            <w:r w:rsidRPr="00F85BC9">
              <w:rPr>
                <w:rFonts w:eastAsiaTheme="minorEastAsia"/>
                <w:szCs w:val="21"/>
              </w:rPr>
              <w:t>2017</w:t>
            </w:r>
            <w:r w:rsidRPr="00F85BC9">
              <w:rPr>
                <w:rFonts w:eastAsiaTheme="minorEastAsia"/>
                <w:szCs w:val="21"/>
              </w:rPr>
              <w:t>年</w:t>
            </w:r>
            <w:r w:rsidRPr="00F85BC9">
              <w:rPr>
                <w:rFonts w:eastAsiaTheme="minorEastAsia"/>
                <w:szCs w:val="21"/>
              </w:rPr>
              <w:t>5</w:t>
            </w:r>
            <w:r w:rsidRPr="00F85BC9">
              <w:rPr>
                <w:rFonts w:eastAsiaTheme="minorEastAsia"/>
                <w:szCs w:val="21"/>
              </w:rPr>
              <w:t>月</w:t>
            </w:r>
            <w:r w:rsidRPr="00F85BC9">
              <w:rPr>
                <w:rFonts w:eastAsiaTheme="minorEastAsia"/>
                <w:szCs w:val="21"/>
              </w:rPr>
              <w:t>26</w:t>
            </w:r>
            <w:r w:rsidRPr="00F85BC9">
              <w:rPr>
                <w:rFonts w:eastAsiaTheme="minorEastAsia"/>
                <w:szCs w:val="21"/>
              </w:rPr>
              <w:t>日</w:t>
            </w:r>
            <w:r w:rsidRPr="00F85BC9">
              <w:rPr>
                <w:rFonts w:eastAsiaTheme="minorEastAsia" w:hint="eastAsia"/>
                <w:szCs w:val="21"/>
              </w:rPr>
              <w:t>。</w:t>
            </w:r>
          </w:p>
          <w:p w:rsidR="000318FC" w:rsidRPr="00F85BC9" w:rsidRDefault="000318FC" w:rsidP="00333EE9">
            <w:pPr>
              <w:spacing w:before="60" w:after="120" w:line="280" w:lineRule="exact"/>
              <w:rPr>
                <w:rFonts w:eastAsiaTheme="minorEastAsia"/>
                <w:szCs w:val="21"/>
              </w:rPr>
            </w:pPr>
            <w:r w:rsidRPr="00F85BC9">
              <w:rPr>
                <w:rFonts w:eastAsiaTheme="minorEastAsia"/>
                <w:szCs w:val="21"/>
              </w:rPr>
              <w:t>2018</w:t>
            </w:r>
            <w:r w:rsidRPr="00F85BC9">
              <w:rPr>
                <w:rFonts w:eastAsiaTheme="minorEastAsia"/>
                <w:szCs w:val="21"/>
              </w:rPr>
              <w:t>年</w:t>
            </w:r>
            <w:r w:rsidRPr="00F85BC9">
              <w:rPr>
                <w:rFonts w:eastAsiaTheme="minorEastAsia"/>
                <w:szCs w:val="21"/>
              </w:rPr>
              <w:t>1</w:t>
            </w:r>
            <w:r w:rsidRPr="00F85BC9">
              <w:rPr>
                <w:rFonts w:eastAsiaTheme="minorEastAsia"/>
                <w:szCs w:val="21"/>
              </w:rPr>
              <w:t>月</w:t>
            </w:r>
            <w:r w:rsidRPr="00F85BC9">
              <w:rPr>
                <w:rFonts w:eastAsiaTheme="minorEastAsia"/>
                <w:szCs w:val="21"/>
              </w:rPr>
              <w:t>19</w:t>
            </w:r>
            <w:r w:rsidRPr="00F85BC9">
              <w:rPr>
                <w:rFonts w:eastAsiaTheme="minorEastAsia"/>
                <w:szCs w:val="21"/>
              </w:rPr>
              <w:t>日：</w:t>
            </w:r>
            <w:r w:rsidRPr="00F85BC9">
              <w:rPr>
                <w:rFonts w:eastAsiaTheme="minorEastAsia" w:hint="eastAsia"/>
                <w:szCs w:val="21"/>
              </w:rPr>
              <w:t>二次向</w:t>
            </w:r>
            <w:r w:rsidRPr="00F85BC9">
              <w:rPr>
                <w:rFonts w:eastAsiaTheme="minorEastAsia"/>
                <w:szCs w:val="21"/>
              </w:rPr>
              <w:t>提交人发出提醒函。答复截止日期：</w:t>
            </w:r>
            <w:r w:rsidRPr="00F85BC9">
              <w:rPr>
                <w:rFonts w:eastAsiaTheme="minorEastAsia"/>
                <w:szCs w:val="21"/>
              </w:rPr>
              <w:t>2018</w:t>
            </w:r>
            <w:r w:rsidRPr="00F85BC9">
              <w:rPr>
                <w:rFonts w:eastAsiaTheme="minorEastAsia"/>
                <w:szCs w:val="21"/>
              </w:rPr>
              <w:t>年</w:t>
            </w:r>
            <w:r w:rsidRPr="00F85BC9">
              <w:rPr>
                <w:rFonts w:eastAsiaTheme="minorEastAsia"/>
                <w:szCs w:val="21"/>
              </w:rPr>
              <w:t>3</w:t>
            </w:r>
            <w:r w:rsidRPr="00F85BC9">
              <w:rPr>
                <w:rFonts w:eastAsiaTheme="minorEastAsia"/>
                <w:szCs w:val="21"/>
              </w:rPr>
              <w:t>月</w:t>
            </w:r>
            <w:r w:rsidRPr="00F85BC9">
              <w:rPr>
                <w:rFonts w:eastAsiaTheme="minorEastAsia"/>
                <w:szCs w:val="21"/>
              </w:rPr>
              <w:t>19</w:t>
            </w:r>
            <w:r w:rsidRPr="00F85BC9">
              <w:rPr>
                <w:rFonts w:eastAsiaTheme="minorEastAsia"/>
                <w:szCs w:val="21"/>
              </w:rPr>
              <w:t>日</w:t>
            </w:r>
            <w:r w:rsidRPr="00F85BC9">
              <w:rPr>
                <w:rFonts w:eastAsiaTheme="minorEastAsia" w:hint="eastAsia"/>
                <w:szCs w:val="21"/>
              </w:rPr>
              <w:t>。</w:t>
            </w:r>
          </w:p>
        </w:tc>
      </w:tr>
      <w:tr w:rsidR="000318FC" w:rsidRPr="00F85BC9" w:rsidTr="0063226E">
        <w:trPr>
          <w:trHeight w:val="240"/>
        </w:trPr>
        <w:tc>
          <w:tcPr>
            <w:tcW w:w="2977" w:type="dxa"/>
            <w:gridSpan w:val="2"/>
            <w:tcBorders>
              <w:top w:val="nil"/>
              <w:bottom w:val="single" w:sz="12" w:space="0" w:color="auto"/>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决定：</w:t>
            </w:r>
          </w:p>
        </w:tc>
        <w:tc>
          <w:tcPr>
            <w:tcW w:w="4393" w:type="dxa"/>
            <w:tcBorders>
              <w:top w:val="nil"/>
              <w:bottom w:val="single" w:sz="12" w:space="0" w:color="auto"/>
            </w:tcBorders>
            <w:shd w:val="clear" w:color="auto" w:fill="auto"/>
          </w:tcPr>
          <w:p w:rsidR="000318FC" w:rsidRPr="00F85BC9" w:rsidRDefault="000318FC" w:rsidP="00333EE9">
            <w:pPr>
              <w:spacing w:before="60" w:after="120" w:line="280" w:lineRule="exact"/>
              <w:rPr>
                <w:rFonts w:eastAsiaTheme="minorEastAsia"/>
                <w:szCs w:val="21"/>
              </w:rPr>
            </w:pPr>
            <w:r w:rsidRPr="00F85BC9">
              <w:rPr>
                <w:rFonts w:eastAsiaTheme="minorEastAsia"/>
                <w:szCs w:val="21"/>
              </w:rPr>
              <w:t>继续跟进。</w:t>
            </w:r>
            <w:r w:rsidRPr="00F85BC9">
              <w:rPr>
                <w:rFonts w:eastAsiaTheme="minorEastAsia" w:hint="eastAsia"/>
                <w:szCs w:val="21"/>
              </w:rPr>
              <w:t>如未收到答复，将第</w:t>
            </w:r>
            <w:r w:rsidRPr="00F85BC9">
              <w:rPr>
                <w:rFonts w:eastAsiaTheme="minorEastAsia"/>
                <w:szCs w:val="21"/>
              </w:rPr>
              <w:t>三次</w:t>
            </w:r>
            <w:r w:rsidRPr="00F85BC9">
              <w:rPr>
                <w:rFonts w:eastAsiaTheme="minorEastAsia" w:hint="eastAsia"/>
                <w:szCs w:val="21"/>
              </w:rPr>
              <w:t>向</w:t>
            </w:r>
            <w:r w:rsidRPr="00F85BC9">
              <w:rPr>
                <w:rFonts w:eastAsiaTheme="minorEastAsia"/>
                <w:szCs w:val="21"/>
              </w:rPr>
              <w:t>提交人</w:t>
            </w:r>
            <w:r w:rsidRPr="00F85BC9">
              <w:rPr>
                <w:rFonts w:eastAsiaTheme="minorEastAsia" w:hint="eastAsia"/>
                <w:szCs w:val="21"/>
              </w:rPr>
              <w:t>发出</w:t>
            </w:r>
            <w:r w:rsidRPr="00F85BC9">
              <w:rPr>
                <w:rFonts w:eastAsiaTheme="minorEastAsia"/>
                <w:szCs w:val="21"/>
              </w:rPr>
              <w:t>提醒函。后续行动待下次会议视提交人评论决定</w:t>
            </w:r>
            <w:r w:rsidRPr="00F85BC9">
              <w:rPr>
                <w:rFonts w:eastAsiaTheme="minorEastAsia" w:hint="eastAsia"/>
                <w:szCs w:val="21"/>
              </w:rPr>
              <w:t>。</w:t>
            </w:r>
          </w:p>
        </w:tc>
      </w:tr>
    </w:tbl>
    <w:p w:rsidR="000318FC" w:rsidRPr="0063226E" w:rsidRDefault="000318FC" w:rsidP="0072391E">
      <w:pPr>
        <w:pStyle w:val="SingleTxtG"/>
        <w:spacing w:line="240" w:lineRule="exact"/>
        <w:rPr>
          <w:rFonts w:eastAsiaTheme="minorEastAsia"/>
          <w:sz w:val="24"/>
          <w:szCs w:val="24"/>
          <w:lang w:val="en-U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8"/>
        <w:gridCol w:w="434"/>
        <w:gridCol w:w="3968"/>
      </w:tblGrid>
      <w:tr w:rsidR="000318FC" w:rsidRPr="00745B05" w:rsidTr="00C475AC">
        <w:tc>
          <w:tcPr>
            <w:tcW w:w="7370" w:type="dxa"/>
            <w:gridSpan w:val="3"/>
            <w:tcBorders>
              <w:top w:val="single" w:sz="4" w:space="0" w:color="auto"/>
              <w:bottom w:val="single" w:sz="12" w:space="0" w:color="auto"/>
            </w:tcBorders>
            <w:shd w:val="clear" w:color="auto" w:fill="auto"/>
            <w:vAlign w:val="bottom"/>
          </w:tcPr>
          <w:p w:rsidR="000318FC" w:rsidRPr="00745B05" w:rsidRDefault="000318FC" w:rsidP="00E92F0E">
            <w:pPr>
              <w:spacing w:before="80" w:after="80" w:line="280" w:lineRule="exact"/>
              <w:rPr>
                <w:rFonts w:eastAsiaTheme="minorEastAsia"/>
                <w:sz w:val="24"/>
                <w:szCs w:val="24"/>
              </w:rPr>
            </w:pPr>
            <w:r w:rsidRPr="00745B05">
              <w:rPr>
                <w:rFonts w:ascii="Time New Roman" w:eastAsia="黑体" w:hAnsi="Time New Roman"/>
                <w:sz w:val="24"/>
                <w:szCs w:val="24"/>
                <w:lang w:val="fr-CH"/>
              </w:rPr>
              <w:t>4.</w:t>
            </w:r>
            <w:r w:rsidRPr="00745B05">
              <w:rPr>
                <w:rFonts w:ascii="Time New Roman" w:eastAsia="黑体" w:hAnsi="Time New Roman"/>
                <w:sz w:val="24"/>
                <w:szCs w:val="24"/>
                <w:lang w:val="fr-CH"/>
              </w:rPr>
              <w:tab/>
            </w:r>
            <w:r w:rsidRPr="00745B05">
              <w:rPr>
                <w:rFonts w:ascii="Time New Roman" w:eastAsia="黑体" w:hAnsi="Time New Roman"/>
                <w:sz w:val="24"/>
                <w:szCs w:val="24"/>
                <w:lang w:val="fr-CH"/>
              </w:rPr>
              <w:t>第</w:t>
            </w:r>
            <w:r w:rsidRPr="00745B05">
              <w:rPr>
                <w:rFonts w:ascii="Time New Roman" w:eastAsia="黑体" w:hAnsi="Time New Roman"/>
                <w:sz w:val="24"/>
                <w:szCs w:val="24"/>
                <w:lang w:val="fr-CH"/>
              </w:rPr>
              <w:t>4/2011</w:t>
            </w:r>
            <w:r w:rsidRPr="00745B05">
              <w:rPr>
                <w:rFonts w:ascii="Time New Roman" w:eastAsia="黑体" w:hAnsi="Time New Roman"/>
                <w:sz w:val="24"/>
                <w:szCs w:val="24"/>
                <w:lang w:val="fr-CH"/>
              </w:rPr>
              <w:t>号来文</w:t>
            </w:r>
            <w:r w:rsidRPr="00745B05">
              <w:rPr>
                <w:rFonts w:eastAsiaTheme="minorEastAsia"/>
                <w:sz w:val="24"/>
                <w:szCs w:val="24"/>
                <w:lang w:val="fr-CH"/>
              </w:rPr>
              <w:t>，</w:t>
            </w:r>
            <w:proofErr w:type="spellStart"/>
            <w:r w:rsidR="00A80248" w:rsidRPr="00745B05">
              <w:rPr>
                <w:rFonts w:ascii="Time New Roman" w:eastAsia="楷体" w:hAnsi="Time New Roman"/>
                <w:b/>
                <w:bCs/>
                <w:sz w:val="24"/>
                <w:szCs w:val="24"/>
                <w:lang w:val="fr-CH"/>
              </w:rPr>
              <w:t>Bujdosó</w:t>
            </w:r>
            <w:proofErr w:type="spellEnd"/>
            <w:r w:rsidRPr="00745B05">
              <w:rPr>
                <w:rFonts w:ascii="Time New Roman" w:eastAsia="楷体" w:hAnsi="Time New Roman"/>
                <w:b/>
                <w:bCs/>
                <w:sz w:val="24"/>
                <w:szCs w:val="24"/>
                <w:lang w:val="fr-CH"/>
              </w:rPr>
              <w:t>等人诉</w:t>
            </w:r>
            <w:r w:rsidRPr="00745B05">
              <w:rPr>
                <w:rFonts w:ascii="Time New Roman" w:eastAsia="楷体" w:hAnsi="Time New Roman"/>
                <w:b/>
                <w:bCs/>
                <w:sz w:val="24"/>
                <w:szCs w:val="24"/>
              </w:rPr>
              <w:t>匈牙利</w:t>
            </w:r>
          </w:p>
        </w:tc>
      </w:tr>
      <w:tr w:rsidR="000318FC" w:rsidRPr="005345D0" w:rsidTr="00F56818">
        <w:trPr>
          <w:trHeight w:hRule="exact" w:val="113"/>
        </w:trPr>
        <w:tc>
          <w:tcPr>
            <w:tcW w:w="3402" w:type="dxa"/>
            <w:gridSpan w:val="2"/>
            <w:tcBorders>
              <w:top w:val="single" w:sz="12" w:space="0" w:color="auto"/>
            </w:tcBorders>
            <w:shd w:val="clear" w:color="auto" w:fill="auto"/>
          </w:tcPr>
          <w:p w:rsidR="000318FC" w:rsidRPr="00194E3A" w:rsidRDefault="000318FC" w:rsidP="00194E3A">
            <w:pPr>
              <w:pStyle w:val="SingleTxtG"/>
              <w:suppressAutoHyphens w:val="0"/>
              <w:spacing w:before="60" w:line="300" w:lineRule="exact"/>
              <w:ind w:left="0" w:right="113"/>
              <w:jc w:val="left"/>
              <w:rPr>
                <w:rFonts w:eastAsiaTheme="minorEastAsia"/>
                <w:sz w:val="21"/>
                <w:szCs w:val="21"/>
                <w:lang w:val="fr-CH"/>
              </w:rPr>
            </w:pPr>
          </w:p>
        </w:tc>
        <w:tc>
          <w:tcPr>
            <w:tcW w:w="3968" w:type="dxa"/>
            <w:tcBorders>
              <w:top w:val="single" w:sz="12" w:space="0" w:color="auto"/>
            </w:tcBorders>
            <w:shd w:val="clear" w:color="auto" w:fill="auto"/>
          </w:tcPr>
          <w:p w:rsidR="000318FC" w:rsidRPr="00194E3A" w:rsidRDefault="000318FC" w:rsidP="00194E3A">
            <w:pPr>
              <w:pStyle w:val="SingleTxtG"/>
              <w:suppressAutoHyphens w:val="0"/>
              <w:spacing w:before="60" w:line="300" w:lineRule="exact"/>
              <w:ind w:left="0" w:right="113"/>
              <w:jc w:val="left"/>
              <w:rPr>
                <w:rFonts w:eastAsiaTheme="minorEastAsia"/>
                <w:sz w:val="21"/>
                <w:szCs w:val="21"/>
                <w:lang w:val="fr-CH"/>
              </w:rPr>
            </w:pPr>
          </w:p>
        </w:tc>
      </w:tr>
      <w:tr w:rsidR="000318FC" w:rsidRPr="005345D0" w:rsidTr="002C574D">
        <w:tc>
          <w:tcPr>
            <w:tcW w:w="2968" w:type="dxa"/>
            <w:tcBorders>
              <w:bottom w:val="nil"/>
            </w:tcBorders>
            <w:shd w:val="clear" w:color="auto" w:fill="auto"/>
          </w:tcPr>
          <w:p w:rsidR="000318FC" w:rsidRPr="00194E3A" w:rsidRDefault="000318FC" w:rsidP="00006004">
            <w:pPr>
              <w:pStyle w:val="SingleTxtG"/>
              <w:suppressAutoHyphens w:val="0"/>
              <w:spacing w:before="60" w:line="280" w:lineRule="exact"/>
              <w:ind w:left="0" w:right="0"/>
              <w:jc w:val="left"/>
              <w:rPr>
                <w:rFonts w:eastAsiaTheme="minorEastAsia"/>
                <w:sz w:val="21"/>
                <w:szCs w:val="21"/>
              </w:rPr>
            </w:pPr>
            <w:r w:rsidRPr="00194E3A">
              <w:rPr>
                <w:rFonts w:eastAsiaTheme="minorEastAsia"/>
                <w:sz w:val="21"/>
                <w:szCs w:val="21"/>
              </w:rPr>
              <w:t>通过的《意见》：</w:t>
            </w:r>
          </w:p>
        </w:tc>
        <w:tc>
          <w:tcPr>
            <w:tcW w:w="4402" w:type="dxa"/>
            <w:gridSpan w:val="2"/>
            <w:tcBorders>
              <w:bottom w:val="nil"/>
            </w:tcBorders>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2013</w:t>
            </w:r>
            <w:r w:rsidRPr="00194E3A">
              <w:rPr>
                <w:rFonts w:eastAsiaTheme="minorEastAsia"/>
                <w:szCs w:val="21"/>
              </w:rPr>
              <w:t>年</w:t>
            </w:r>
            <w:r w:rsidRPr="00194E3A">
              <w:rPr>
                <w:rFonts w:eastAsiaTheme="minorEastAsia"/>
                <w:szCs w:val="21"/>
              </w:rPr>
              <w:t>9</w:t>
            </w:r>
            <w:r w:rsidRPr="00194E3A">
              <w:rPr>
                <w:rFonts w:eastAsiaTheme="minorEastAsia"/>
                <w:szCs w:val="21"/>
              </w:rPr>
              <w:t>月</w:t>
            </w:r>
            <w:r w:rsidRPr="00194E3A">
              <w:rPr>
                <w:rFonts w:eastAsiaTheme="minorEastAsia"/>
                <w:szCs w:val="21"/>
              </w:rPr>
              <w:t>9</w:t>
            </w:r>
            <w:r w:rsidRPr="00194E3A">
              <w:rPr>
                <w:rFonts w:eastAsiaTheme="minorEastAsia"/>
                <w:szCs w:val="21"/>
              </w:rPr>
              <w:t>日</w:t>
            </w:r>
          </w:p>
        </w:tc>
      </w:tr>
      <w:tr w:rsidR="000318FC" w:rsidRPr="005345D0" w:rsidTr="002C574D">
        <w:tc>
          <w:tcPr>
            <w:tcW w:w="2968" w:type="dxa"/>
            <w:tcBorders>
              <w:top w:val="nil"/>
              <w:bottom w:val="nil"/>
            </w:tcBorders>
            <w:shd w:val="clear" w:color="auto" w:fill="auto"/>
          </w:tcPr>
          <w:p w:rsidR="000318FC" w:rsidRPr="00194E3A" w:rsidRDefault="000318FC" w:rsidP="00006004">
            <w:pPr>
              <w:pStyle w:val="SingleTxtG"/>
              <w:suppressAutoHyphens w:val="0"/>
              <w:spacing w:before="60" w:line="280" w:lineRule="exact"/>
              <w:ind w:left="0" w:right="0"/>
              <w:jc w:val="left"/>
              <w:rPr>
                <w:rFonts w:eastAsiaTheme="minorEastAsia"/>
                <w:sz w:val="21"/>
                <w:szCs w:val="21"/>
              </w:rPr>
            </w:pPr>
            <w:r w:rsidRPr="00194E3A">
              <w:rPr>
                <w:rFonts w:eastAsiaTheme="minorEastAsia"/>
                <w:sz w:val="21"/>
                <w:szCs w:val="21"/>
              </w:rPr>
              <w:t>缔约国的首次答复：</w:t>
            </w:r>
          </w:p>
        </w:tc>
        <w:tc>
          <w:tcPr>
            <w:tcW w:w="4402" w:type="dxa"/>
            <w:gridSpan w:val="2"/>
            <w:tcBorders>
              <w:top w:val="nil"/>
              <w:bottom w:val="nil"/>
            </w:tcBorders>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2014</w:t>
            </w:r>
            <w:r w:rsidRPr="00194E3A">
              <w:rPr>
                <w:rFonts w:eastAsiaTheme="minorEastAsia"/>
                <w:szCs w:val="21"/>
              </w:rPr>
              <w:t>年</w:t>
            </w:r>
            <w:r w:rsidRPr="00194E3A">
              <w:rPr>
                <w:rFonts w:eastAsiaTheme="minorEastAsia"/>
                <w:szCs w:val="21"/>
              </w:rPr>
              <w:t>3</w:t>
            </w:r>
            <w:r w:rsidRPr="00194E3A">
              <w:rPr>
                <w:rFonts w:eastAsiaTheme="minorEastAsia"/>
                <w:szCs w:val="21"/>
              </w:rPr>
              <w:t>月</w:t>
            </w:r>
            <w:r w:rsidRPr="00194E3A">
              <w:rPr>
                <w:rFonts w:eastAsiaTheme="minorEastAsia"/>
                <w:szCs w:val="21"/>
              </w:rPr>
              <w:t>26</w:t>
            </w:r>
            <w:r w:rsidRPr="00194E3A">
              <w:rPr>
                <w:rFonts w:eastAsiaTheme="minorEastAsia"/>
                <w:szCs w:val="21"/>
              </w:rPr>
              <w:t>日</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/C/12/3)</w:t>
            </w:r>
          </w:p>
        </w:tc>
      </w:tr>
      <w:tr w:rsidR="000318FC" w:rsidRPr="005345D0" w:rsidTr="002C574D">
        <w:tc>
          <w:tcPr>
            <w:tcW w:w="2968" w:type="dxa"/>
            <w:tcBorders>
              <w:top w:val="nil"/>
              <w:bottom w:val="nil"/>
            </w:tcBorders>
            <w:shd w:val="clear" w:color="auto" w:fill="auto"/>
          </w:tcPr>
          <w:p w:rsidR="000318FC" w:rsidRPr="00194E3A" w:rsidRDefault="000318FC" w:rsidP="00006004">
            <w:pPr>
              <w:pStyle w:val="SingleTxtG"/>
              <w:suppressAutoHyphens w:val="0"/>
              <w:spacing w:before="60" w:line="280" w:lineRule="exact"/>
              <w:ind w:left="0" w:right="0"/>
              <w:jc w:val="left"/>
              <w:rPr>
                <w:rFonts w:eastAsiaTheme="minorEastAsia"/>
                <w:sz w:val="21"/>
                <w:szCs w:val="21"/>
              </w:rPr>
            </w:pPr>
            <w:r w:rsidRPr="00194E3A">
              <w:rPr>
                <w:rFonts w:eastAsiaTheme="minorEastAsia"/>
                <w:sz w:val="21"/>
                <w:szCs w:val="21"/>
              </w:rPr>
              <w:t>提交人的评论意见</w:t>
            </w:r>
            <w:r w:rsidR="003967F6">
              <w:rPr>
                <w:rFonts w:eastAsiaTheme="minorEastAsia"/>
                <w:sz w:val="21"/>
                <w:szCs w:val="21"/>
              </w:rPr>
              <w:br/>
            </w:r>
            <w:r w:rsidRPr="00194E3A">
              <w:rPr>
                <w:rFonts w:eastAsiaTheme="minorEastAsia"/>
                <w:sz w:val="21"/>
                <w:szCs w:val="21"/>
              </w:rPr>
              <w:t>(</w:t>
            </w:r>
            <w:r w:rsidRPr="00194E3A">
              <w:rPr>
                <w:rFonts w:eastAsiaTheme="minorEastAsia" w:hint="eastAsia"/>
                <w:sz w:val="21"/>
                <w:szCs w:val="21"/>
              </w:rPr>
              <w:t>第一和</w:t>
            </w:r>
            <w:r w:rsidRPr="00194E3A">
              <w:rPr>
                <w:rFonts w:eastAsiaTheme="minorEastAsia"/>
                <w:sz w:val="21"/>
                <w:szCs w:val="21"/>
              </w:rPr>
              <w:t>第二次</w:t>
            </w:r>
            <w:r w:rsidRPr="00194E3A">
              <w:rPr>
                <w:rFonts w:eastAsiaTheme="minorEastAsia"/>
                <w:sz w:val="21"/>
                <w:szCs w:val="21"/>
              </w:rPr>
              <w:t>)</w:t>
            </w:r>
            <w:r w:rsidRPr="00194E3A">
              <w:rPr>
                <w:rFonts w:eastAsiaTheme="minorEastAsia"/>
                <w:sz w:val="21"/>
                <w:szCs w:val="21"/>
              </w:rPr>
              <w:t>：</w:t>
            </w:r>
          </w:p>
        </w:tc>
        <w:tc>
          <w:tcPr>
            <w:tcW w:w="4402" w:type="dxa"/>
            <w:gridSpan w:val="2"/>
            <w:tcBorders>
              <w:top w:val="nil"/>
              <w:bottom w:val="nil"/>
            </w:tcBorders>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2014</w:t>
            </w:r>
            <w:r w:rsidRPr="00194E3A">
              <w:rPr>
                <w:rFonts w:eastAsiaTheme="minorEastAsia"/>
                <w:szCs w:val="21"/>
              </w:rPr>
              <w:t>年</w:t>
            </w:r>
            <w:r w:rsidRPr="00194E3A">
              <w:rPr>
                <w:rFonts w:eastAsiaTheme="minorEastAsia"/>
                <w:szCs w:val="21"/>
              </w:rPr>
              <w:t>5</w:t>
            </w:r>
            <w:r w:rsidRPr="00194E3A">
              <w:rPr>
                <w:rFonts w:eastAsiaTheme="minorEastAsia"/>
                <w:szCs w:val="21"/>
              </w:rPr>
              <w:t>月</w:t>
            </w:r>
            <w:r w:rsidRPr="00194E3A">
              <w:rPr>
                <w:rFonts w:eastAsiaTheme="minorEastAsia"/>
                <w:szCs w:val="21"/>
              </w:rPr>
              <w:t>5</w:t>
            </w:r>
            <w:r w:rsidRPr="00194E3A">
              <w:rPr>
                <w:rFonts w:eastAsiaTheme="minorEastAsia"/>
                <w:szCs w:val="21"/>
              </w:rPr>
              <w:t>日</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/C/12/3)</w:t>
            </w:r>
          </w:p>
        </w:tc>
      </w:tr>
      <w:tr w:rsidR="000318FC" w:rsidRPr="005345D0" w:rsidTr="002C574D">
        <w:tc>
          <w:tcPr>
            <w:tcW w:w="2968" w:type="dxa"/>
            <w:tcBorders>
              <w:top w:val="nil"/>
            </w:tcBorders>
            <w:shd w:val="clear" w:color="auto" w:fill="auto"/>
          </w:tcPr>
          <w:p w:rsidR="000318FC" w:rsidRPr="00194E3A" w:rsidRDefault="000318FC" w:rsidP="00006004">
            <w:pPr>
              <w:pStyle w:val="SingleTxtG"/>
              <w:suppressAutoHyphens w:val="0"/>
              <w:spacing w:before="60" w:line="280" w:lineRule="exact"/>
              <w:ind w:left="0" w:right="0"/>
              <w:jc w:val="left"/>
              <w:rPr>
                <w:rFonts w:eastAsiaTheme="minorEastAsia"/>
                <w:sz w:val="21"/>
                <w:szCs w:val="21"/>
              </w:rPr>
            </w:pPr>
            <w:r w:rsidRPr="00194E3A">
              <w:rPr>
                <w:rFonts w:eastAsiaTheme="minorEastAsia"/>
                <w:sz w:val="21"/>
                <w:szCs w:val="21"/>
              </w:rPr>
              <w:t>第十一届会议上通过的决定：</w:t>
            </w:r>
          </w:p>
        </w:tc>
        <w:tc>
          <w:tcPr>
            <w:tcW w:w="4402" w:type="dxa"/>
            <w:gridSpan w:val="2"/>
            <w:tcBorders>
              <w:top w:val="nil"/>
            </w:tcBorders>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2014</w:t>
            </w:r>
            <w:r w:rsidRPr="00194E3A">
              <w:rPr>
                <w:rFonts w:eastAsiaTheme="minorEastAsia"/>
                <w:szCs w:val="21"/>
              </w:rPr>
              <w:t>年</w:t>
            </w:r>
            <w:r w:rsidRPr="00194E3A">
              <w:rPr>
                <w:rFonts w:eastAsiaTheme="minorEastAsia"/>
                <w:szCs w:val="21"/>
              </w:rPr>
              <w:t>5</w:t>
            </w:r>
            <w:r w:rsidRPr="00194E3A">
              <w:rPr>
                <w:rFonts w:eastAsiaTheme="minorEastAsia"/>
                <w:szCs w:val="21"/>
              </w:rPr>
              <w:t>月</w:t>
            </w:r>
            <w:r w:rsidRPr="00194E3A">
              <w:rPr>
                <w:rFonts w:eastAsiaTheme="minorEastAsia"/>
                <w:szCs w:val="21"/>
              </w:rPr>
              <w:t>8</w:t>
            </w:r>
            <w:r w:rsidRPr="00194E3A">
              <w:rPr>
                <w:rFonts w:eastAsiaTheme="minorEastAsia"/>
                <w:szCs w:val="21"/>
              </w:rPr>
              <w:t>日向缔约国发出后续函</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w:t>
            </w:r>
            <w:r w:rsidR="00BA6732">
              <w:rPr>
                <w:rFonts w:eastAsiaTheme="minorEastAsia"/>
                <w:szCs w:val="21"/>
              </w:rPr>
              <w:t xml:space="preserve"> </w:t>
            </w:r>
            <w:r w:rsidRPr="00194E3A">
              <w:rPr>
                <w:rFonts w:eastAsiaTheme="minorEastAsia"/>
                <w:szCs w:val="21"/>
              </w:rPr>
              <w:t>C/12/3)</w:t>
            </w:r>
            <w:r w:rsidRPr="00194E3A">
              <w:rPr>
                <w:rFonts w:eastAsiaTheme="minorEastAsia"/>
                <w:szCs w:val="21"/>
              </w:rPr>
              <w:t>。评论截止日期：</w:t>
            </w:r>
            <w:r w:rsidRPr="00194E3A">
              <w:rPr>
                <w:rFonts w:eastAsiaTheme="minorEastAsia"/>
                <w:szCs w:val="21"/>
              </w:rPr>
              <w:t>2014</w:t>
            </w:r>
            <w:r w:rsidRPr="00194E3A">
              <w:rPr>
                <w:rFonts w:eastAsiaTheme="minorEastAsia"/>
                <w:szCs w:val="21"/>
              </w:rPr>
              <w:t>年</w:t>
            </w:r>
            <w:r w:rsidRPr="00194E3A">
              <w:rPr>
                <w:rFonts w:eastAsiaTheme="minorEastAsia"/>
                <w:szCs w:val="21"/>
              </w:rPr>
              <w:t>11</w:t>
            </w:r>
            <w:r w:rsidRPr="00194E3A">
              <w:rPr>
                <w:rFonts w:eastAsiaTheme="minorEastAsia"/>
                <w:szCs w:val="21"/>
              </w:rPr>
              <w:t>月</w:t>
            </w:r>
            <w:r w:rsidRPr="00194E3A">
              <w:rPr>
                <w:rFonts w:eastAsiaTheme="minorEastAsia"/>
                <w:szCs w:val="21"/>
              </w:rPr>
              <w:t>7</w:t>
            </w:r>
            <w:r w:rsidRPr="00194E3A">
              <w:rPr>
                <w:rFonts w:eastAsiaTheme="minorEastAsia"/>
                <w:szCs w:val="21"/>
              </w:rPr>
              <w:t>日</w:t>
            </w:r>
            <w:r w:rsidRPr="00194E3A">
              <w:rPr>
                <w:rFonts w:eastAsiaTheme="minorEastAsia" w:hint="eastAsia"/>
                <w:szCs w:val="21"/>
              </w:rPr>
              <w:t>。</w:t>
            </w:r>
          </w:p>
        </w:tc>
      </w:tr>
      <w:tr w:rsidR="000318FC" w:rsidRPr="005345D0" w:rsidTr="002C574D">
        <w:tc>
          <w:tcPr>
            <w:tcW w:w="2968" w:type="dxa"/>
            <w:shd w:val="clear" w:color="auto" w:fill="auto"/>
          </w:tcPr>
          <w:p w:rsidR="000318FC" w:rsidRPr="00194E3A" w:rsidRDefault="000318FC" w:rsidP="00006004">
            <w:pPr>
              <w:pStyle w:val="SingleTxtG"/>
              <w:suppressAutoHyphens w:val="0"/>
              <w:spacing w:before="60" w:line="280" w:lineRule="exact"/>
              <w:ind w:left="0" w:right="0"/>
              <w:jc w:val="left"/>
              <w:rPr>
                <w:rFonts w:eastAsiaTheme="minorEastAsia"/>
                <w:sz w:val="21"/>
                <w:szCs w:val="21"/>
              </w:rPr>
            </w:pPr>
            <w:r w:rsidRPr="00194E3A">
              <w:rPr>
                <w:rFonts w:eastAsiaTheme="minorEastAsia"/>
                <w:sz w:val="21"/>
                <w:szCs w:val="21"/>
              </w:rPr>
              <w:t>缔约国的第二次答复：</w:t>
            </w:r>
          </w:p>
        </w:tc>
        <w:tc>
          <w:tcPr>
            <w:tcW w:w="4402" w:type="dxa"/>
            <w:gridSpan w:val="2"/>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2014</w:t>
            </w:r>
            <w:r w:rsidRPr="00194E3A">
              <w:rPr>
                <w:rFonts w:eastAsiaTheme="minorEastAsia"/>
                <w:szCs w:val="21"/>
              </w:rPr>
              <w:t>年</w:t>
            </w:r>
            <w:r w:rsidRPr="00194E3A">
              <w:rPr>
                <w:rFonts w:eastAsiaTheme="minorEastAsia"/>
                <w:szCs w:val="21"/>
              </w:rPr>
              <w:t>7</w:t>
            </w:r>
            <w:r w:rsidRPr="00194E3A">
              <w:rPr>
                <w:rFonts w:eastAsiaTheme="minorEastAsia"/>
                <w:szCs w:val="21"/>
              </w:rPr>
              <w:t>月</w:t>
            </w:r>
            <w:r w:rsidRPr="00194E3A">
              <w:rPr>
                <w:rFonts w:eastAsiaTheme="minorEastAsia"/>
                <w:szCs w:val="21"/>
              </w:rPr>
              <w:t>8</w:t>
            </w:r>
            <w:r w:rsidRPr="00194E3A">
              <w:rPr>
                <w:rFonts w:eastAsiaTheme="minorEastAsia"/>
                <w:szCs w:val="21"/>
              </w:rPr>
              <w:t>日</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/C/12/3)</w:t>
            </w:r>
          </w:p>
        </w:tc>
      </w:tr>
      <w:tr w:rsidR="000318FC" w:rsidRPr="005345D0" w:rsidTr="002C574D">
        <w:tc>
          <w:tcPr>
            <w:tcW w:w="2968" w:type="dxa"/>
            <w:shd w:val="clear" w:color="auto" w:fill="auto"/>
          </w:tcPr>
          <w:p w:rsidR="000318FC" w:rsidRPr="00194E3A" w:rsidRDefault="000318FC" w:rsidP="00006004">
            <w:pPr>
              <w:pStyle w:val="SingleTxtG"/>
              <w:suppressAutoHyphens w:val="0"/>
              <w:spacing w:before="60" w:line="280" w:lineRule="exact"/>
              <w:ind w:left="0" w:right="0"/>
              <w:jc w:val="left"/>
              <w:rPr>
                <w:rFonts w:eastAsiaTheme="minorEastAsia"/>
                <w:sz w:val="21"/>
                <w:szCs w:val="21"/>
              </w:rPr>
            </w:pPr>
            <w:r w:rsidRPr="00194E3A">
              <w:rPr>
                <w:rFonts w:eastAsiaTheme="minorEastAsia"/>
                <w:sz w:val="21"/>
                <w:szCs w:val="21"/>
              </w:rPr>
              <w:t>提交人的评论意见</w:t>
            </w:r>
            <w:r w:rsidRPr="00194E3A">
              <w:rPr>
                <w:rFonts w:eastAsiaTheme="minorEastAsia"/>
                <w:sz w:val="21"/>
                <w:szCs w:val="21"/>
              </w:rPr>
              <w:t>(</w:t>
            </w:r>
            <w:r w:rsidRPr="00194E3A">
              <w:rPr>
                <w:rFonts w:eastAsiaTheme="minorEastAsia"/>
                <w:sz w:val="21"/>
                <w:szCs w:val="21"/>
              </w:rPr>
              <w:t>第三次</w:t>
            </w:r>
            <w:r w:rsidRPr="00194E3A">
              <w:rPr>
                <w:rFonts w:eastAsiaTheme="minorEastAsia"/>
                <w:sz w:val="21"/>
                <w:szCs w:val="21"/>
              </w:rPr>
              <w:t>)</w:t>
            </w:r>
            <w:r w:rsidRPr="00194E3A">
              <w:rPr>
                <w:rFonts w:eastAsiaTheme="minorEastAsia"/>
                <w:sz w:val="21"/>
                <w:szCs w:val="21"/>
              </w:rPr>
              <w:t>：</w:t>
            </w:r>
          </w:p>
        </w:tc>
        <w:tc>
          <w:tcPr>
            <w:tcW w:w="4402" w:type="dxa"/>
            <w:gridSpan w:val="2"/>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2015</w:t>
            </w:r>
            <w:r w:rsidRPr="00194E3A">
              <w:rPr>
                <w:rFonts w:eastAsiaTheme="minorEastAsia"/>
                <w:szCs w:val="21"/>
              </w:rPr>
              <w:t>年</w:t>
            </w:r>
            <w:r w:rsidRPr="00194E3A">
              <w:rPr>
                <w:rFonts w:eastAsiaTheme="minorEastAsia"/>
                <w:szCs w:val="21"/>
              </w:rPr>
              <w:t>8</w:t>
            </w:r>
            <w:r w:rsidRPr="00194E3A">
              <w:rPr>
                <w:rFonts w:eastAsiaTheme="minorEastAsia"/>
                <w:szCs w:val="21"/>
              </w:rPr>
              <w:t>月</w:t>
            </w:r>
            <w:r w:rsidRPr="00194E3A">
              <w:rPr>
                <w:rFonts w:eastAsiaTheme="minorEastAsia"/>
                <w:szCs w:val="21"/>
              </w:rPr>
              <w:t>25</w:t>
            </w:r>
            <w:r w:rsidRPr="00194E3A">
              <w:rPr>
                <w:rFonts w:eastAsiaTheme="minorEastAsia"/>
                <w:szCs w:val="21"/>
              </w:rPr>
              <w:t>日</w:t>
            </w:r>
          </w:p>
        </w:tc>
      </w:tr>
      <w:tr w:rsidR="000318FC" w:rsidRPr="005345D0" w:rsidTr="004D71C1">
        <w:tc>
          <w:tcPr>
            <w:tcW w:w="2968" w:type="dxa"/>
            <w:tcBorders>
              <w:bottom w:val="nil"/>
            </w:tcBorders>
            <w:shd w:val="clear" w:color="auto" w:fill="auto"/>
          </w:tcPr>
          <w:p w:rsidR="000318FC" w:rsidRPr="00194E3A" w:rsidRDefault="000318FC" w:rsidP="00006004">
            <w:pPr>
              <w:pStyle w:val="SingleTxtG"/>
              <w:suppressAutoHyphens w:val="0"/>
              <w:spacing w:before="60" w:line="280" w:lineRule="exact"/>
              <w:ind w:left="0" w:right="0"/>
              <w:jc w:val="left"/>
              <w:rPr>
                <w:rFonts w:eastAsiaTheme="minorEastAsia"/>
                <w:sz w:val="21"/>
                <w:szCs w:val="21"/>
              </w:rPr>
            </w:pPr>
            <w:r w:rsidRPr="00194E3A">
              <w:rPr>
                <w:rFonts w:eastAsiaTheme="minorEastAsia"/>
                <w:sz w:val="21"/>
                <w:szCs w:val="21"/>
              </w:rPr>
              <w:t>缔约国的第三次答复：</w:t>
            </w:r>
          </w:p>
        </w:tc>
        <w:tc>
          <w:tcPr>
            <w:tcW w:w="4402" w:type="dxa"/>
            <w:gridSpan w:val="2"/>
            <w:tcBorders>
              <w:bottom w:val="nil"/>
            </w:tcBorders>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2015</w:t>
            </w:r>
            <w:r w:rsidRPr="00194E3A">
              <w:rPr>
                <w:rFonts w:eastAsiaTheme="minorEastAsia"/>
                <w:szCs w:val="21"/>
              </w:rPr>
              <w:t>年</w:t>
            </w:r>
            <w:r w:rsidRPr="00194E3A">
              <w:rPr>
                <w:rFonts w:eastAsiaTheme="minorEastAsia"/>
                <w:szCs w:val="21"/>
              </w:rPr>
              <w:t>6</w:t>
            </w:r>
            <w:r w:rsidRPr="00194E3A">
              <w:rPr>
                <w:rFonts w:eastAsiaTheme="minorEastAsia"/>
                <w:szCs w:val="21"/>
              </w:rPr>
              <w:t>月</w:t>
            </w:r>
            <w:r w:rsidRPr="00194E3A">
              <w:rPr>
                <w:rFonts w:eastAsiaTheme="minorEastAsia"/>
                <w:szCs w:val="21"/>
              </w:rPr>
              <w:t>29</w:t>
            </w:r>
            <w:r w:rsidRPr="00194E3A">
              <w:rPr>
                <w:rFonts w:eastAsiaTheme="minorEastAsia"/>
                <w:szCs w:val="21"/>
              </w:rPr>
              <w:t>日</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/C/15/3)</w:t>
            </w:r>
          </w:p>
        </w:tc>
      </w:tr>
      <w:tr w:rsidR="000318FC" w:rsidRPr="005345D0" w:rsidTr="004D71C1">
        <w:tc>
          <w:tcPr>
            <w:tcW w:w="7370" w:type="dxa"/>
            <w:gridSpan w:val="3"/>
            <w:tcBorders>
              <w:top w:val="nil"/>
              <w:bottom w:val="nil"/>
            </w:tcBorders>
            <w:shd w:val="clear" w:color="auto" w:fill="auto"/>
          </w:tcPr>
          <w:p w:rsidR="000318FC" w:rsidRPr="00194E3A" w:rsidRDefault="000318FC" w:rsidP="004D71C1">
            <w:pPr>
              <w:spacing w:before="60" w:after="120" w:line="300" w:lineRule="exact"/>
              <w:rPr>
                <w:rFonts w:eastAsiaTheme="minorEastAsia"/>
                <w:szCs w:val="21"/>
              </w:rPr>
            </w:pPr>
            <w:r w:rsidRPr="00194E3A">
              <w:rPr>
                <w:rFonts w:eastAsiaTheme="minorEastAsia"/>
                <w:szCs w:val="21"/>
              </w:rPr>
              <w:t>第十五届会议通过的决定：继续跟进。</w:t>
            </w:r>
            <w:r w:rsidRPr="00194E3A">
              <w:rPr>
                <w:rFonts w:eastAsiaTheme="minorEastAsia"/>
                <w:szCs w:val="21"/>
              </w:rPr>
              <w:t>2016</w:t>
            </w:r>
            <w:r w:rsidRPr="00194E3A">
              <w:rPr>
                <w:rFonts w:eastAsiaTheme="minorEastAsia"/>
                <w:szCs w:val="21"/>
              </w:rPr>
              <w:t>年</w:t>
            </w:r>
            <w:r w:rsidRPr="00194E3A">
              <w:rPr>
                <w:rFonts w:eastAsiaTheme="minorEastAsia"/>
                <w:szCs w:val="21"/>
              </w:rPr>
              <w:t>6</w:t>
            </w:r>
            <w:r w:rsidRPr="00194E3A">
              <w:rPr>
                <w:rFonts w:eastAsiaTheme="minorEastAsia"/>
                <w:szCs w:val="21"/>
              </w:rPr>
              <w:t>月</w:t>
            </w:r>
            <w:r w:rsidRPr="00194E3A">
              <w:rPr>
                <w:rFonts w:eastAsiaTheme="minorEastAsia"/>
                <w:szCs w:val="21"/>
              </w:rPr>
              <w:t>14</w:t>
            </w:r>
            <w:r w:rsidRPr="00194E3A">
              <w:rPr>
                <w:rFonts w:eastAsiaTheme="minorEastAsia"/>
                <w:szCs w:val="21"/>
              </w:rPr>
              <w:t>日</w:t>
            </w:r>
            <w:r w:rsidRPr="00194E3A">
              <w:rPr>
                <w:rFonts w:eastAsiaTheme="minorEastAsia" w:hint="eastAsia"/>
                <w:szCs w:val="21"/>
              </w:rPr>
              <w:t>向</w:t>
            </w:r>
            <w:r w:rsidRPr="00194E3A">
              <w:rPr>
                <w:rFonts w:eastAsiaTheme="minorEastAsia"/>
                <w:szCs w:val="21"/>
              </w:rPr>
              <w:t>缔约国</w:t>
            </w:r>
            <w:r w:rsidRPr="00194E3A">
              <w:rPr>
                <w:rFonts w:eastAsiaTheme="minorEastAsia" w:hint="eastAsia"/>
                <w:szCs w:val="21"/>
              </w:rPr>
              <w:t>发出</w:t>
            </w:r>
            <w:r w:rsidRPr="00194E3A">
              <w:rPr>
                <w:rFonts w:eastAsiaTheme="minorEastAsia"/>
                <w:szCs w:val="21"/>
              </w:rPr>
              <w:t>后续函</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/C/15/3)</w:t>
            </w:r>
            <w:r w:rsidRPr="00194E3A">
              <w:rPr>
                <w:rFonts w:eastAsiaTheme="minorEastAsia"/>
                <w:szCs w:val="21"/>
              </w:rPr>
              <w:t>，评论截止日期</w:t>
            </w:r>
            <w:r w:rsidRPr="00194E3A">
              <w:rPr>
                <w:rFonts w:eastAsiaTheme="minorEastAsia" w:hint="eastAsia"/>
                <w:szCs w:val="21"/>
              </w:rPr>
              <w:t>：</w:t>
            </w:r>
            <w:r w:rsidRPr="00194E3A">
              <w:rPr>
                <w:rFonts w:eastAsiaTheme="minorEastAsia"/>
                <w:szCs w:val="21"/>
              </w:rPr>
              <w:t>2016</w:t>
            </w:r>
            <w:r w:rsidRPr="00194E3A">
              <w:rPr>
                <w:rFonts w:eastAsiaTheme="minorEastAsia"/>
                <w:szCs w:val="21"/>
              </w:rPr>
              <w:t>年</w:t>
            </w:r>
            <w:r w:rsidRPr="00194E3A">
              <w:rPr>
                <w:rFonts w:eastAsiaTheme="minorEastAsia"/>
                <w:szCs w:val="21"/>
              </w:rPr>
              <w:t>8</w:t>
            </w:r>
            <w:r w:rsidRPr="00194E3A">
              <w:rPr>
                <w:rFonts w:eastAsiaTheme="minorEastAsia"/>
                <w:szCs w:val="21"/>
              </w:rPr>
              <w:t>月</w:t>
            </w:r>
            <w:r w:rsidRPr="00194E3A">
              <w:rPr>
                <w:rFonts w:eastAsiaTheme="minorEastAsia"/>
                <w:szCs w:val="21"/>
              </w:rPr>
              <w:t>9</w:t>
            </w:r>
            <w:r w:rsidRPr="00194E3A">
              <w:rPr>
                <w:rFonts w:eastAsiaTheme="minorEastAsia"/>
                <w:szCs w:val="21"/>
              </w:rPr>
              <w:t>日</w:t>
            </w:r>
            <w:r w:rsidRPr="00194E3A">
              <w:rPr>
                <w:rFonts w:eastAsiaTheme="minorEastAsia" w:hint="eastAsia"/>
                <w:szCs w:val="21"/>
              </w:rPr>
              <w:t>。</w:t>
            </w:r>
          </w:p>
        </w:tc>
      </w:tr>
      <w:tr w:rsidR="000318FC" w:rsidRPr="005345D0" w:rsidTr="004D71C1">
        <w:tc>
          <w:tcPr>
            <w:tcW w:w="2968" w:type="dxa"/>
            <w:tcBorders>
              <w:top w:val="nil"/>
            </w:tcBorders>
            <w:shd w:val="clear" w:color="auto" w:fill="auto"/>
          </w:tcPr>
          <w:p w:rsidR="000318FC" w:rsidRPr="00194E3A" w:rsidRDefault="000318FC" w:rsidP="00006004">
            <w:pPr>
              <w:pStyle w:val="SingleTxtG"/>
              <w:suppressAutoHyphens w:val="0"/>
              <w:spacing w:before="60" w:line="280" w:lineRule="exact"/>
              <w:ind w:left="0" w:right="113"/>
              <w:jc w:val="left"/>
              <w:rPr>
                <w:rFonts w:eastAsiaTheme="minorEastAsia"/>
                <w:sz w:val="21"/>
                <w:szCs w:val="21"/>
              </w:rPr>
            </w:pPr>
            <w:r w:rsidRPr="00194E3A">
              <w:rPr>
                <w:rFonts w:eastAsiaTheme="minorEastAsia"/>
                <w:sz w:val="21"/>
                <w:szCs w:val="21"/>
              </w:rPr>
              <w:t>缔约国</w:t>
            </w:r>
            <w:r w:rsidRPr="00194E3A">
              <w:rPr>
                <w:rFonts w:eastAsiaTheme="minorEastAsia" w:hint="eastAsia"/>
                <w:sz w:val="21"/>
                <w:szCs w:val="21"/>
              </w:rPr>
              <w:t>的第四次答复</w:t>
            </w:r>
            <w:r w:rsidRPr="00194E3A">
              <w:rPr>
                <w:rFonts w:eastAsiaTheme="minorEastAsia"/>
                <w:sz w:val="21"/>
                <w:szCs w:val="21"/>
              </w:rPr>
              <w:t>：</w:t>
            </w:r>
          </w:p>
        </w:tc>
        <w:tc>
          <w:tcPr>
            <w:tcW w:w="4402" w:type="dxa"/>
            <w:gridSpan w:val="2"/>
            <w:tcBorders>
              <w:top w:val="nil"/>
            </w:tcBorders>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实收日期：</w:t>
            </w:r>
            <w:r w:rsidRPr="00194E3A">
              <w:rPr>
                <w:rFonts w:eastAsiaTheme="minorEastAsia"/>
                <w:szCs w:val="21"/>
              </w:rPr>
              <w:t>2016</w:t>
            </w:r>
            <w:r w:rsidRPr="00194E3A">
              <w:rPr>
                <w:rFonts w:eastAsiaTheme="minorEastAsia"/>
                <w:szCs w:val="21"/>
              </w:rPr>
              <w:t>年</w:t>
            </w:r>
            <w:r w:rsidRPr="00194E3A">
              <w:rPr>
                <w:rFonts w:eastAsiaTheme="minorEastAsia"/>
                <w:szCs w:val="21"/>
              </w:rPr>
              <w:t>8</w:t>
            </w:r>
            <w:r w:rsidRPr="00194E3A">
              <w:rPr>
                <w:rFonts w:eastAsiaTheme="minorEastAsia"/>
                <w:szCs w:val="21"/>
              </w:rPr>
              <w:t>月</w:t>
            </w:r>
            <w:r w:rsidRPr="00194E3A">
              <w:rPr>
                <w:rFonts w:eastAsiaTheme="minorEastAsia"/>
                <w:szCs w:val="21"/>
              </w:rPr>
              <w:t>12</w:t>
            </w:r>
            <w:r w:rsidRPr="00194E3A">
              <w:rPr>
                <w:rFonts w:eastAsiaTheme="minorEastAsia"/>
                <w:szCs w:val="21"/>
              </w:rPr>
              <w:t>日</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/C/16/3)</w:t>
            </w:r>
          </w:p>
        </w:tc>
      </w:tr>
      <w:tr w:rsidR="000318FC" w:rsidRPr="005345D0" w:rsidTr="002C574D">
        <w:tc>
          <w:tcPr>
            <w:tcW w:w="2968" w:type="dxa"/>
            <w:shd w:val="clear" w:color="auto" w:fill="auto"/>
          </w:tcPr>
          <w:p w:rsidR="000318FC" w:rsidRPr="00194E3A" w:rsidRDefault="000318FC" w:rsidP="00006004">
            <w:pPr>
              <w:pStyle w:val="SingleTxtG"/>
              <w:suppressAutoHyphens w:val="0"/>
              <w:spacing w:before="60" w:line="280" w:lineRule="exact"/>
              <w:ind w:left="0" w:right="113"/>
              <w:jc w:val="left"/>
              <w:rPr>
                <w:rFonts w:eastAsiaTheme="minorEastAsia"/>
                <w:sz w:val="21"/>
                <w:szCs w:val="21"/>
              </w:rPr>
            </w:pPr>
            <w:r w:rsidRPr="00194E3A">
              <w:rPr>
                <w:rFonts w:eastAsiaTheme="minorEastAsia"/>
                <w:sz w:val="21"/>
                <w:szCs w:val="21"/>
              </w:rPr>
              <w:t>提交人的评论意见</w:t>
            </w:r>
            <w:r w:rsidRPr="00194E3A">
              <w:rPr>
                <w:rFonts w:eastAsiaTheme="minorEastAsia"/>
                <w:sz w:val="21"/>
                <w:szCs w:val="21"/>
              </w:rPr>
              <w:t>(</w:t>
            </w:r>
            <w:r w:rsidRPr="00194E3A">
              <w:rPr>
                <w:rFonts w:eastAsiaTheme="minorEastAsia"/>
                <w:sz w:val="21"/>
                <w:szCs w:val="21"/>
              </w:rPr>
              <w:t>第四次</w:t>
            </w:r>
            <w:r w:rsidRPr="00194E3A">
              <w:rPr>
                <w:rFonts w:eastAsiaTheme="minorEastAsia"/>
                <w:sz w:val="21"/>
                <w:szCs w:val="21"/>
              </w:rPr>
              <w:t>)</w:t>
            </w:r>
            <w:r w:rsidRPr="00194E3A">
              <w:rPr>
                <w:rFonts w:eastAsiaTheme="minorEastAsia"/>
                <w:sz w:val="21"/>
                <w:szCs w:val="21"/>
              </w:rPr>
              <w:t>：</w:t>
            </w:r>
          </w:p>
        </w:tc>
        <w:tc>
          <w:tcPr>
            <w:tcW w:w="4402" w:type="dxa"/>
            <w:gridSpan w:val="2"/>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2016</w:t>
            </w:r>
            <w:r w:rsidRPr="00194E3A">
              <w:rPr>
                <w:rFonts w:eastAsiaTheme="minorEastAsia"/>
                <w:szCs w:val="21"/>
              </w:rPr>
              <w:t>年</w:t>
            </w:r>
            <w:r w:rsidRPr="00194E3A">
              <w:rPr>
                <w:rFonts w:eastAsiaTheme="minorEastAsia"/>
                <w:szCs w:val="21"/>
              </w:rPr>
              <w:t>8</w:t>
            </w:r>
            <w:r w:rsidRPr="00194E3A">
              <w:rPr>
                <w:rFonts w:eastAsiaTheme="minorEastAsia"/>
                <w:szCs w:val="21"/>
              </w:rPr>
              <w:t>月</w:t>
            </w:r>
            <w:r w:rsidRPr="00194E3A">
              <w:rPr>
                <w:rFonts w:eastAsiaTheme="minorEastAsia"/>
                <w:szCs w:val="21"/>
              </w:rPr>
              <w:t>17</w:t>
            </w:r>
            <w:r w:rsidRPr="00194E3A">
              <w:rPr>
                <w:rFonts w:eastAsiaTheme="minorEastAsia"/>
                <w:szCs w:val="21"/>
              </w:rPr>
              <w:t>日</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/C/16/3)</w:t>
            </w:r>
          </w:p>
        </w:tc>
      </w:tr>
      <w:tr w:rsidR="000318FC" w:rsidRPr="005345D0" w:rsidTr="002C574D">
        <w:tc>
          <w:tcPr>
            <w:tcW w:w="2968" w:type="dxa"/>
            <w:shd w:val="clear" w:color="auto" w:fill="auto"/>
          </w:tcPr>
          <w:p w:rsidR="000318FC" w:rsidRPr="00194E3A" w:rsidRDefault="000318FC" w:rsidP="00006004">
            <w:pPr>
              <w:pStyle w:val="SingleTxtG"/>
              <w:suppressAutoHyphens w:val="0"/>
              <w:spacing w:before="60" w:line="280" w:lineRule="exact"/>
              <w:ind w:left="0" w:right="113"/>
              <w:jc w:val="left"/>
              <w:rPr>
                <w:rFonts w:eastAsiaTheme="minorEastAsia"/>
                <w:sz w:val="21"/>
                <w:szCs w:val="21"/>
              </w:rPr>
            </w:pPr>
            <w:r w:rsidRPr="00194E3A">
              <w:rPr>
                <w:rFonts w:eastAsiaTheme="minorEastAsia"/>
                <w:sz w:val="21"/>
                <w:szCs w:val="21"/>
              </w:rPr>
              <w:t>采取的行动：</w:t>
            </w:r>
          </w:p>
        </w:tc>
        <w:tc>
          <w:tcPr>
            <w:tcW w:w="4402" w:type="dxa"/>
            <w:gridSpan w:val="2"/>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2016</w:t>
            </w:r>
            <w:r w:rsidRPr="00194E3A">
              <w:rPr>
                <w:rFonts w:eastAsiaTheme="minorEastAsia"/>
                <w:szCs w:val="21"/>
              </w:rPr>
              <w:t>年</w:t>
            </w:r>
            <w:r w:rsidRPr="00194E3A">
              <w:rPr>
                <w:rFonts w:eastAsiaTheme="minorEastAsia"/>
                <w:szCs w:val="21"/>
              </w:rPr>
              <w:t>11</w:t>
            </w:r>
            <w:r w:rsidRPr="00194E3A">
              <w:rPr>
                <w:rFonts w:eastAsiaTheme="minorEastAsia"/>
                <w:szCs w:val="21"/>
              </w:rPr>
              <w:t>月</w:t>
            </w:r>
            <w:r w:rsidRPr="00194E3A">
              <w:rPr>
                <w:rFonts w:eastAsiaTheme="minorEastAsia"/>
                <w:szCs w:val="21"/>
              </w:rPr>
              <w:t>18</w:t>
            </w:r>
            <w:r w:rsidRPr="00194E3A">
              <w:rPr>
                <w:rFonts w:eastAsiaTheme="minorEastAsia"/>
                <w:szCs w:val="21"/>
              </w:rPr>
              <w:t>日向缔约国发出后续函</w:t>
            </w:r>
            <w:r w:rsidRPr="00194E3A">
              <w:rPr>
                <w:rFonts w:eastAsiaTheme="minorEastAsia"/>
                <w:szCs w:val="21"/>
              </w:rPr>
              <w:t>(</w:t>
            </w:r>
            <w:r w:rsidRPr="00194E3A">
              <w:rPr>
                <w:rFonts w:eastAsiaTheme="minorEastAsia"/>
                <w:szCs w:val="21"/>
              </w:rPr>
              <w:t>见</w:t>
            </w:r>
            <w:proofErr w:type="spellStart"/>
            <w:r w:rsidRPr="00194E3A">
              <w:rPr>
                <w:rFonts w:eastAsiaTheme="minorEastAsia"/>
                <w:szCs w:val="21"/>
              </w:rPr>
              <w:t>CRPD</w:t>
            </w:r>
            <w:proofErr w:type="spellEnd"/>
            <w:r w:rsidRPr="00194E3A">
              <w:rPr>
                <w:rFonts w:eastAsiaTheme="minorEastAsia"/>
                <w:szCs w:val="21"/>
              </w:rPr>
              <w:t>/C/17)</w:t>
            </w:r>
            <w:r w:rsidRPr="00194E3A">
              <w:rPr>
                <w:rFonts w:eastAsiaTheme="minorEastAsia" w:hint="eastAsia"/>
                <w:szCs w:val="21"/>
              </w:rPr>
              <w:t>。</w:t>
            </w:r>
          </w:p>
        </w:tc>
      </w:tr>
      <w:tr w:rsidR="000318FC" w:rsidRPr="005345D0" w:rsidTr="002C574D">
        <w:tc>
          <w:tcPr>
            <w:tcW w:w="2968" w:type="dxa"/>
            <w:shd w:val="clear" w:color="auto" w:fill="auto"/>
          </w:tcPr>
          <w:p w:rsidR="000318FC" w:rsidRPr="00194E3A" w:rsidRDefault="000318FC" w:rsidP="00006004">
            <w:pPr>
              <w:pStyle w:val="SingleTxtG"/>
              <w:suppressAutoHyphens w:val="0"/>
              <w:spacing w:before="60" w:line="280" w:lineRule="exact"/>
              <w:ind w:left="0" w:right="113"/>
              <w:jc w:val="left"/>
              <w:rPr>
                <w:rFonts w:eastAsiaTheme="minorEastAsia"/>
                <w:sz w:val="21"/>
                <w:szCs w:val="21"/>
              </w:rPr>
            </w:pPr>
            <w:r w:rsidRPr="00194E3A">
              <w:rPr>
                <w:rFonts w:eastAsiaTheme="minorEastAsia"/>
                <w:sz w:val="21"/>
                <w:szCs w:val="21"/>
              </w:rPr>
              <w:t>缔约国</w:t>
            </w:r>
            <w:r w:rsidRPr="00194E3A">
              <w:rPr>
                <w:rFonts w:eastAsiaTheme="minorEastAsia" w:hint="eastAsia"/>
                <w:sz w:val="21"/>
                <w:szCs w:val="21"/>
              </w:rPr>
              <w:t>的第五次答复</w:t>
            </w:r>
            <w:r w:rsidRPr="00194E3A">
              <w:rPr>
                <w:rFonts w:eastAsiaTheme="minorEastAsia"/>
                <w:sz w:val="21"/>
                <w:szCs w:val="21"/>
              </w:rPr>
              <w:t>：</w:t>
            </w:r>
          </w:p>
        </w:tc>
        <w:tc>
          <w:tcPr>
            <w:tcW w:w="4402" w:type="dxa"/>
            <w:gridSpan w:val="2"/>
            <w:shd w:val="clear" w:color="auto" w:fill="auto"/>
          </w:tcPr>
          <w:p w:rsidR="000318FC" w:rsidRPr="00194E3A" w:rsidRDefault="000318FC" w:rsidP="00006004">
            <w:pPr>
              <w:spacing w:before="60" w:after="120" w:line="280" w:lineRule="exact"/>
              <w:rPr>
                <w:rFonts w:eastAsiaTheme="minorEastAsia"/>
                <w:szCs w:val="21"/>
              </w:rPr>
            </w:pPr>
            <w:r w:rsidRPr="006B2F6C">
              <w:rPr>
                <w:rFonts w:eastAsiaTheme="minorEastAsia"/>
                <w:spacing w:val="-2"/>
                <w:szCs w:val="21"/>
              </w:rPr>
              <w:t>实收日期</w:t>
            </w:r>
            <w:r w:rsidRPr="006B2F6C">
              <w:rPr>
                <w:rFonts w:eastAsiaTheme="minorEastAsia" w:hint="eastAsia"/>
                <w:spacing w:val="-2"/>
                <w:szCs w:val="21"/>
              </w:rPr>
              <w:t>：</w:t>
            </w:r>
            <w:r w:rsidRPr="006B2F6C">
              <w:rPr>
                <w:rFonts w:eastAsiaTheme="minorEastAsia"/>
                <w:spacing w:val="-2"/>
                <w:szCs w:val="21"/>
              </w:rPr>
              <w:t>2017</w:t>
            </w:r>
            <w:r w:rsidRPr="006B2F6C">
              <w:rPr>
                <w:rFonts w:eastAsiaTheme="minorEastAsia"/>
                <w:spacing w:val="-2"/>
                <w:szCs w:val="21"/>
              </w:rPr>
              <w:t>年</w:t>
            </w:r>
            <w:r w:rsidRPr="006B2F6C">
              <w:rPr>
                <w:rFonts w:eastAsiaTheme="minorEastAsia"/>
                <w:spacing w:val="-2"/>
                <w:szCs w:val="21"/>
              </w:rPr>
              <w:t>1</w:t>
            </w:r>
            <w:r w:rsidRPr="006B2F6C">
              <w:rPr>
                <w:rFonts w:eastAsiaTheme="minorEastAsia"/>
                <w:spacing w:val="-2"/>
                <w:szCs w:val="21"/>
              </w:rPr>
              <w:t>月</w:t>
            </w:r>
            <w:r w:rsidRPr="006B2F6C">
              <w:rPr>
                <w:rFonts w:eastAsiaTheme="minorEastAsia"/>
                <w:spacing w:val="-2"/>
                <w:szCs w:val="21"/>
              </w:rPr>
              <w:t>17</w:t>
            </w:r>
            <w:r w:rsidRPr="006B2F6C">
              <w:rPr>
                <w:rFonts w:eastAsiaTheme="minorEastAsia"/>
                <w:spacing w:val="-2"/>
                <w:szCs w:val="21"/>
              </w:rPr>
              <w:t>日</w:t>
            </w:r>
            <w:r w:rsidRPr="006B2F6C">
              <w:rPr>
                <w:rFonts w:eastAsiaTheme="minorEastAsia"/>
                <w:spacing w:val="-2"/>
                <w:szCs w:val="21"/>
              </w:rPr>
              <w:t>(</w:t>
            </w:r>
            <w:r w:rsidRPr="006B2F6C">
              <w:rPr>
                <w:rFonts w:eastAsiaTheme="minorEastAsia"/>
                <w:spacing w:val="-2"/>
                <w:szCs w:val="21"/>
              </w:rPr>
              <w:t>见</w:t>
            </w:r>
            <w:proofErr w:type="spellStart"/>
            <w:r w:rsidRPr="006B2F6C">
              <w:rPr>
                <w:rFonts w:eastAsiaTheme="minorEastAsia"/>
                <w:spacing w:val="-2"/>
                <w:szCs w:val="21"/>
              </w:rPr>
              <w:t>CRPD</w:t>
            </w:r>
            <w:proofErr w:type="spellEnd"/>
            <w:r w:rsidRPr="006B2F6C">
              <w:rPr>
                <w:rFonts w:eastAsiaTheme="minorEastAsia"/>
                <w:spacing w:val="-2"/>
                <w:szCs w:val="21"/>
              </w:rPr>
              <w:t>/C/17/3)</w:t>
            </w:r>
            <w:r w:rsidRPr="00194E3A">
              <w:rPr>
                <w:rFonts w:eastAsiaTheme="minorEastAsia" w:hint="eastAsia"/>
                <w:szCs w:val="21"/>
              </w:rPr>
              <w:t>。</w:t>
            </w:r>
          </w:p>
        </w:tc>
      </w:tr>
      <w:tr w:rsidR="000318FC" w:rsidRPr="005345D0" w:rsidTr="002C574D">
        <w:tc>
          <w:tcPr>
            <w:tcW w:w="2968" w:type="dxa"/>
            <w:shd w:val="clear" w:color="auto" w:fill="auto"/>
          </w:tcPr>
          <w:p w:rsidR="000318FC" w:rsidRPr="00194E3A" w:rsidRDefault="000318FC" w:rsidP="00006004">
            <w:pPr>
              <w:pStyle w:val="SingleTxtG"/>
              <w:suppressAutoHyphens w:val="0"/>
              <w:spacing w:before="60" w:line="280" w:lineRule="exact"/>
              <w:ind w:left="0" w:right="113"/>
              <w:jc w:val="left"/>
              <w:rPr>
                <w:rFonts w:eastAsiaTheme="minorEastAsia"/>
                <w:sz w:val="21"/>
                <w:szCs w:val="21"/>
              </w:rPr>
            </w:pPr>
            <w:r w:rsidRPr="00194E3A">
              <w:rPr>
                <w:rFonts w:eastAsiaTheme="minorEastAsia"/>
                <w:sz w:val="21"/>
                <w:szCs w:val="21"/>
              </w:rPr>
              <w:t>提交人的评论意见</w:t>
            </w:r>
            <w:r w:rsidRPr="00194E3A">
              <w:rPr>
                <w:rFonts w:eastAsiaTheme="minorEastAsia"/>
                <w:sz w:val="21"/>
                <w:szCs w:val="21"/>
              </w:rPr>
              <w:t>(</w:t>
            </w:r>
            <w:r w:rsidRPr="00194E3A">
              <w:rPr>
                <w:rFonts w:eastAsiaTheme="minorEastAsia"/>
                <w:sz w:val="21"/>
                <w:szCs w:val="21"/>
              </w:rPr>
              <w:t>第五次</w:t>
            </w:r>
            <w:r w:rsidRPr="00194E3A">
              <w:rPr>
                <w:rFonts w:eastAsiaTheme="minorEastAsia"/>
                <w:sz w:val="21"/>
                <w:szCs w:val="21"/>
              </w:rPr>
              <w:t>)</w:t>
            </w:r>
            <w:r w:rsidRPr="00194E3A">
              <w:rPr>
                <w:rFonts w:eastAsiaTheme="minorEastAsia"/>
                <w:sz w:val="21"/>
                <w:szCs w:val="21"/>
              </w:rPr>
              <w:t>：</w:t>
            </w:r>
          </w:p>
        </w:tc>
        <w:tc>
          <w:tcPr>
            <w:tcW w:w="4402" w:type="dxa"/>
            <w:gridSpan w:val="2"/>
            <w:shd w:val="clear" w:color="auto" w:fill="auto"/>
          </w:tcPr>
          <w:p w:rsidR="000318FC" w:rsidRPr="00194E3A" w:rsidRDefault="000318FC" w:rsidP="00006004">
            <w:pPr>
              <w:spacing w:before="60" w:after="120" w:line="280" w:lineRule="exact"/>
              <w:rPr>
                <w:rFonts w:eastAsiaTheme="minorEastAsia"/>
                <w:szCs w:val="21"/>
              </w:rPr>
            </w:pPr>
            <w:r w:rsidRPr="006B2F6C">
              <w:rPr>
                <w:rFonts w:eastAsiaTheme="minorEastAsia"/>
                <w:spacing w:val="-2"/>
                <w:szCs w:val="21"/>
              </w:rPr>
              <w:t>收到日期：</w:t>
            </w:r>
            <w:r w:rsidRPr="006B2F6C">
              <w:rPr>
                <w:rFonts w:eastAsiaTheme="minorEastAsia"/>
                <w:spacing w:val="-2"/>
                <w:szCs w:val="21"/>
              </w:rPr>
              <w:t>2017</w:t>
            </w:r>
            <w:r w:rsidRPr="006B2F6C">
              <w:rPr>
                <w:rFonts w:eastAsiaTheme="minorEastAsia"/>
                <w:spacing w:val="-2"/>
                <w:szCs w:val="21"/>
              </w:rPr>
              <w:t>年</w:t>
            </w:r>
            <w:r w:rsidRPr="006B2F6C">
              <w:rPr>
                <w:rFonts w:eastAsiaTheme="minorEastAsia"/>
                <w:spacing w:val="-2"/>
                <w:szCs w:val="21"/>
              </w:rPr>
              <w:t>3</w:t>
            </w:r>
            <w:r w:rsidRPr="006B2F6C">
              <w:rPr>
                <w:rFonts w:eastAsiaTheme="minorEastAsia"/>
                <w:spacing w:val="-2"/>
                <w:szCs w:val="21"/>
              </w:rPr>
              <w:t>月</w:t>
            </w:r>
            <w:r w:rsidRPr="006B2F6C">
              <w:rPr>
                <w:rFonts w:eastAsiaTheme="minorEastAsia"/>
                <w:spacing w:val="-2"/>
                <w:szCs w:val="21"/>
              </w:rPr>
              <w:t>10</w:t>
            </w:r>
            <w:r w:rsidRPr="006B2F6C">
              <w:rPr>
                <w:rFonts w:eastAsiaTheme="minorEastAsia"/>
                <w:spacing w:val="-2"/>
                <w:szCs w:val="21"/>
              </w:rPr>
              <w:t>日</w:t>
            </w:r>
            <w:r w:rsidRPr="006B2F6C">
              <w:rPr>
                <w:rFonts w:eastAsiaTheme="minorEastAsia"/>
                <w:spacing w:val="-2"/>
                <w:szCs w:val="21"/>
              </w:rPr>
              <w:t>(</w:t>
            </w:r>
            <w:r w:rsidRPr="006B2F6C">
              <w:rPr>
                <w:rFonts w:eastAsiaTheme="minorEastAsia"/>
                <w:spacing w:val="-2"/>
                <w:szCs w:val="21"/>
              </w:rPr>
              <w:t>见</w:t>
            </w:r>
            <w:proofErr w:type="spellStart"/>
            <w:r w:rsidRPr="006B2F6C">
              <w:rPr>
                <w:rFonts w:eastAsiaTheme="minorEastAsia"/>
                <w:spacing w:val="-2"/>
                <w:szCs w:val="21"/>
              </w:rPr>
              <w:t>CRPD</w:t>
            </w:r>
            <w:proofErr w:type="spellEnd"/>
            <w:r w:rsidRPr="006B2F6C">
              <w:rPr>
                <w:rFonts w:eastAsiaTheme="minorEastAsia"/>
                <w:spacing w:val="-2"/>
                <w:szCs w:val="21"/>
              </w:rPr>
              <w:t>/C/17/3)</w:t>
            </w:r>
            <w:r w:rsidRPr="00194E3A">
              <w:rPr>
                <w:rFonts w:eastAsiaTheme="minorEastAsia" w:hint="eastAsia"/>
                <w:szCs w:val="21"/>
              </w:rPr>
              <w:t>。</w:t>
            </w:r>
          </w:p>
        </w:tc>
      </w:tr>
      <w:tr w:rsidR="000318FC" w:rsidRPr="005345D0" w:rsidTr="002C574D">
        <w:tc>
          <w:tcPr>
            <w:tcW w:w="2968" w:type="dxa"/>
            <w:shd w:val="clear" w:color="auto" w:fill="auto"/>
          </w:tcPr>
          <w:p w:rsidR="000318FC" w:rsidRPr="00194E3A" w:rsidRDefault="000318FC" w:rsidP="00006004">
            <w:pPr>
              <w:pStyle w:val="SingleTxtG"/>
              <w:suppressAutoHyphens w:val="0"/>
              <w:spacing w:before="60" w:line="280" w:lineRule="exact"/>
              <w:ind w:left="0" w:right="113"/>
              <w:jc w:val="left"/>
              <w:rPr>
                <w:rFonts w:eastAsiaTheme="minorEastAsia"/>
                <w:sz w:val="21"/>
                <w:szCs w:val="21"/>
              </w:rPr>
            </w:pPr>
            <w:r w:rsidRPr="00194E3A">
              <w:rPr>
                <w:rFonts w:eastAsiaTheme="minorEastAsia"/>
                <w:sz w:val="21"/>
                <w:szCs w:val="21"/>
              </w:rPr>
              <w:t>报告员</w:t>
            </w:r>
            <w:r w:rsidRPr="00194E3A">
              <w:rPr>
                <w:rFonts w:eastAsiaTheme="minorEastAsia" w:hint="eastAsia"/>
                <w:sz w:val="21"/>
                <w:szCs w:val="21"/>
              </w:rPr>
              <w:t>与</w:t>
            </w:r>
            <w:r w:rsidRPr="00194E3A">
              <w:rPr>
                <w:rFonts w:eastAsiaTheme="minorEastAsia"/>
                <w:sz w:val="21"/>
                <w:szCs w:val="21"/>
              </w:rPr>
              <w:t>缔约国</w:t>
            </w:r>
            <w:r w:rsidRPr="00194E3A">
              <w:rPr>
                <w:rFonts w:eastAsiaTheme="minorEastAsia" w:hint="eastAsia"/>
                <w:sz w:val="21"/>
                <w:szCs w:val="21"/>
              </w:rPr>
              <w:t>的</w:t>
            </w:r>
            <w:r w:rsidRPr="00194E3A">
              <w:rPr>
                <w:rFonts w:eastAsiaTheme="minorEastAsia"/>
                <w:sz w:val="21"/>
                <w:szCs w:val="21"/>
              </w:rPr>
              <w:t>非公开</w:t>
            </w:r>
            <w:r w:rsidR="006A26E1">
              <w:rPr>
                <w:rFonts w:eastAsiaTheme="minorEastAsia"/>
                <w:sz w:val="21"/>
                <w:szCs w:val="21"/>
              </w:rPr>
              <w:br/>
            </w:r>
            <w:r w:rsidRPr="00194E3A">
              <w:rPr>
                <w:rFonts w:eastAsiaTheme="minorEastAsia"/>
                <w:sz w:val="21"/>
                <w:szCs w:val="21"/>
              </w:rPr>
              <w:t>会议：</w:t>
            </w:r>
          </w:p>
        </w:tc>
        <w:tc>
          <w:tcPr>
            <w:tcW w:w="4402" w:type="dxa"/>
            <w:gridSpan w:val="2"/>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2017</w:t>
            </w:r>
            <w:r w:rsidRPr="00194E3A">
              <w:rPr>
                <w:rFonts w:eastAsiaTheme="minorEastAsia"/>
                <w:szCs w:val="21"/>
              </w:rPr>
              <w:t>年</w:t>
            </w:r>
            <w:r w:rsidRPr="00194E3A">
              <w:rPr>
                <w:rFonts w:eastAsiaTheme="minorEastAsia"/>
                <w:szCs w:val="21"/>
              </w:rPr>
              <w:t>4</w:t>
            </w:r>
            <w:r w:rsidRPr="00194E3A">
              <w:rPr>
                <w:rFonts w:eastAsiaTheme="minorEastAsia"/>
                <w:szCs w:val="21"/>
              </w:rPr>
              <w:t>月</w:t>
            </w:r>
            <w:r w:rsidRPr="00194E3A">
              <w:rPr>
                <w:rFonts w:eastAsiaTheme="minorEastAsia"/>
                <w:szCs w:val="21"/>
              </w:rPr>
              <w:t>6</w:t>
            </w:r>
            <w:r w:rsidRPr="00194E3A">
              <w:rPr>
                <w:rFonts w:eastAsiaTheme="minorEastAsia"/>
                <w:szCs w:val="21"/>
              </w:rPr>
              <w:t>日</w:t>
            </w:r>
          </w:p>
        </w:tc>
      </w:tr>
      <w:tr w:rsidR="000318FC" w:rsidRPr="005345D0" w:rsidTr="002C574D">
        <w:tc>
          <w:tcPr>
            <w:tcW w:w="2968" w:type="dxa"/>
            <w:tcBorders>
              <w:bottom w:val="nil"/>
            </w:tcBorders>
            <w:shd w:val="clear" w:color="auto" w:fill="auto"/>
          </w:tcPr>
          <w:p w:rsidR="000318FC" w:rsidRPr="00194E3A" w:rsidRDefault="000318FC" w:rsidP="00006004">
            <w:pPr>
              <w:pStyle w:val="SingleTxtG"/>
              <w:suppressAutoHyphens w:val="0"/>
              <w:spacing w:before="60" w:line="280" w:lineRule="exact"/>
              <w:ind w:left="0" w:right="113"/>
              <w:jc w:val="left"/>
              <w:rPr>
                <w:rFonts w:eastAsiaTheme="minorEastAsia"/>
                <w:sz w:val="21"/>
                <w:szCs w:val="21"/>
              </w:rPr>
            </w:pPr>
            <w:r w:rsidRPr="00194E3A">
              <w:rPr>
                <w:rFonts w:eastAsiaTheme="minorEastAsia"/>
                <w:sz w:val="21"/>
                <w:szCs w:val="21"/>
              </w:rPr>
              <w:t>第十七届会议通过的决定：</w:t>
            </w:r>
          </w:p>
        </w:tc>
        <w:tc>
          <w:tcPr>
            <w:tcW w:w="4402" w:type="dxa"/>
            <w:gridSpan w:val="2"/>
            <w:tcBorders>
              <w:bottom w:val="nil"/>
            </w:tcBorders>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hint="eastAsia"/>
                <w:szCs w:val="21"/>
              </w:rPr>
              <w:t>评为</w:t>
            </w:r>
            <w:r w:rsidR="00850D18">
              <w:rPr>
                <w:rFonts w:hint="eastAsia"/>
                <w:szCs w:val="21"/>
              </w:rPr>
              <w:t>“</w:t>
            </w:r>
            <w:proofErr w:type="spellStart"/>
            <w:r w:rsidRPr="00194E3A">
              <w:rPr>
                <w:szCs w:val="21"/>
              </w:rPr>
              <w:t>D1</w:t>
            </w:r>
            <w:proofErr w:type="spellEnd"/>
            <w:r w:rsidR="00850D18">
              <w:rPr>
                <w:rFonts w:hint="eastAsia"/>
                <w:szCs w:val="21"/>
              </w:rPr>
              <w:t>”</w:t>
            </w:r>
            <w:r w:rsidRPr="00194E3A">
              <w:rPr>
                <w:rFonts w:eastAsiaTheme="minorEastAsia"/>
                <w:szCs w:val="21"/>
              </w:rPr>
              <w:t>：继续跟进</w:t>
            </w:r>
            <w:r w:rsidRPr="00194E3A">
              <w:rPr>
                <w:rFonts w:eastAsiaTheme="minorEastAsia" w:hint="eastAsia"/>
                <w:szCs w:val="21"/>
              </w:rPr>
              <w:t>。</w:t>
            </w:r>
          </w:p>
        </w:tc>
      </w:tr>
      <w:tr w:rsidR="000318FC" w:rsidRPr="005345D0" w:rsidTr="002C574D">
        <w:tc>
          <w:tcPr>
            <w:tcW w:w="2968" w:type="dxa"/>
            <w:tcBorders>
              <w:top w:val="nil"/>
              <w:bottom w:val="nil"/>
            </w:tcBorders>
            <w:shd w:val="clear" w:color="auto" w:fill="auto"/>
          </w:tcPr>
          <w:p w:rsidR="000318FC" w:rsidRPr="00194E3A" w:rsidRDefault="000318FC" w:rsidP="00006004">
            <w:pPr>
              <w:spacing w:before="60" w:after="120" w:line="280" w:lineRule="exact"/>
              <w:rPr>
                <w:rFonts w:eastAsiaTheme="minorEastAsia"/>
                <w:szCs w:val="21"/>
              </w:rPr>
            </w:pPr>
            <w:r w:rsidRPr="00194E3A">
              <w:rPr>
                <w:rFonts w:eastAsiaTheme="minorEastAsia"/>
                <w:szCs w:val="21"/>
              </w:rPr>
              <w:t>采取的行动：</w:t>
            </w:r>
          </w:p>
        </w:tc>
        <w:tc>
          <w:tcPr>
            <w:tcW w:w="4402" w:type="dxa"/>
            <w:gridSpan w:val="2"/>
            <w:tcBorders>
              <w:top w:val="nil"/>
              <w:bottom w:val="nil"/>
            </w:tcBorders>
            <w:shd w:val="clear" w:color="auto" w:fill="auto"/>
          </w:tcPr>
          <w:p w:rsidR="000318FC" w:rsidRPr="00194E3A" w:rsidRDefault="000318FC" w:rsidP="004D71C1">
            <w:pPr>
              <w:spacing w:before="60" w:after="120" w:line="300" w:lineRule="exact"/>
              <w:rPr>
                <w:rFonts w:eastAsiaTheme="minorEastAsia"/>
                <w:szCs w:val="21"/>
              </w:rPr>
            </w:pPr>
            <w:r w:rsidRPr="00BA6732">
              <w:rPr>
                <w:rFonts w:eastAsiaTheme="minorEastAsia"/>
                <w:spacing w:val="-3"/>
                <w:szCs w:val="21"/>
              </w:rPr>
              <w:t>报告员</w:t>
            </w:r>
            <w:r w:rsidRPr="00BA6732">
              <w:rPr>
                <w:rFonts w:eastAsiaTheme="minorEastAsia"/>
                <w:spacing w:val="-3"/>
                <w:szCs w:val="21"/>
              </w:rPr>
              <w:t>2017</w:t>
            </w:r>
            <w:r w:rsidRPr="00BA6732">
              <w:rPr>
                <w:rFonts w:eastAsiaTheme="minorEastAsia"/>
                <w:spacing w:val="-3"/>
                <w:szCs w:val="21"/>
              </w:rPr>
              <w:t>年</w:t>
            </w:r>
            <w:r w:rsidRPr="00BA6732">
              <w:rPr>
                <w:rFonts w:eastAsiaTheme="minorEastAsia"/>
                <w:spacing w:val="-3"/>
                <w:szCs w:val="21"/>
              </w:rPr>
              <w:t>11</w:t>
            </w:r>
            <w:r w:rsidRPr="00BA6732">
              <w:rPr>
                <w:rFonts w:eastAsiaTheme="minorEastAsia"/>
                <w:spacing w:val="-3"/>
                <w:szCs w:val="21"/>
              </w:rPr>
              <w:t>月</w:t>
            </w:r>
            <w:r w:rsidRPr="00BA6732">
              <w:rPr>
                <w:rFonts w:eastAsiaTheme="minorEastAsia"/>
                <w:spacing w:val="-3"/>
                <w:szCs w:val="21"/>
              </w:rPr>
              <w:t>23</w:t>
            </w:r>
            <w:r w:rsidRPr="00BA6732">
              <w:rPr>
                <w:rFonts w:eastAsiaTheme="minorEastAsia"/>
                <w:spacing w:val="-3"/>
                <w:szCs w:val="21"/>
              </w:rPr>
              <w:t>日</w:t>
            </w:r>
            <w:r w:rsidRPr="00BA6732">
              <w:rPr>
                <w:rFonts w:eastAsiaTheme="minorEastAsia" w:hint="eastAsia"/>
                <w:spacing w:val="-3"/>
                <w:szCs w:val="21"/>
              </w:rPr>
              <w:t>向</w:t>
            </w:r>
            <w:r w:rsidRPr="00BA6732">
              <w:rPr>
                <w:rFonts w:eastAsiaTheme="minorEastAsia"/>
                <w:spacing w:val="-3"/>
                <w:szCs w:val="21"/>
              </w:rPr>
              <w:t>缔约国</w:t>
            </w:r>
            <w:r w:rsidRPr="00BA6732">
              <w:rPr>
                <w:rFonts w:eastAsiaTheme="minorEastAsia" w:hint="eastAsia"/>
                <w:spacing w:val="-3"/>
                <w:szCs w:val="21"/>
              </w:rPr>
              <w:t>发出</w:t>
            </w:r>
            <w:r w:rsidRPr="00BA6732">
              <w:rPr>
                <w:rFonts w:eastAsiaTheme="minorEastAsia"/>
                <w:spacing w:val="-3"/>
                <w:szCs w:val="21"/>
              </w:rPr>
              <w:t>后续函</w:t>
            </w:r>
            <w:r w:rsidRPr="00194E3A">
              <w:rPr>
                <w:rFonts w:eastAsiaTheme="minorEastAsia"/>
                <w:szCs w:val="21"/>
              </w:rPr>
              <w:t>：</w:t>
            </w:r>
          </w:p>
          <w:p w:rsidR="000318FC" w:rsidRPr="00194E3A" w:rsidRDefault="000318FC" w:rsidP="004D71C1">
            <w:pPr>
              <w:spacing w:before="60" w:after="120" w:line="300" w:lineRule="exact"/>
              <w:rPr>
                <w:rFonts w:eastAsiaTheme="minorEastAsia"/>
                <w:szCs w:val="21"/>
              </w:rPr>
            </w:pPr>
            <w:r w:rsidRPr="00194E3A">
              <w:rPr>
                <w:rFonts w:eastAsiaTheme="minorEastAsia"/>
                <w:szCs w:val="21"/>
              </w:rPr>
              <w:t>委员会请缔约国提供资料，说明采取</w:t>
            </w:r>
            <w:r w:rsidRPr="00194E3A">
              <w:rPr>
                <w:rFonts w:eastAsiaTheme="minorEastAsia" w:hint="eastAsia"/>
                <w:szCs w:val="21"/>
              </w:rPr>
              <w:t>了哪些</w:t>
            </w:r>
            <w:r w:rsidRPr="00194E3A">
              <w:rPr>
                <w:rFonts w:eastAsiaTheme="minorEastAsia"/>
                <w:szCs w:val="21"/>
              </w:rPr>
              <w:t>措施</w:t>
            </w:r>
            <w:r w:rsidRPr="00194E3A">
              <w:rPr>
                <w:rFonts w:eastAsiaTheme="minorEastAsia" w:hint="eastAsia"/>
                <w:szCs w:val="21"/>
              </w:rPr>
              <w:t>，</w:t>
            </w:r>
            <w:r w:rsidRPr="00194E3A">
              <w:rPr>
                <w:rFonts w:eastAsiaTheme="minorEastAsia"/>
                <w:szCs w:val="21"/>
              </w:rPr>
              <w:t>确保</w:t>
            </w:r>
            <w:r w:rsidRPr="00194E3A">
              <w:rPr>
                <w:rFonts w:eastAsiaTheme="minorEastAsia" w:hint="eastAsia"/>
                <w:szCs w:val="21"/>
              </w:rPr>
              <w:t>关于</w:t>
            </w:r>
            <w:r w:rsidRPr="00194E3A">
              <w:rPr>
                <w:rFonts w:eastAsiaTheme="minorEastAsia"/>
                <w:szCs w:val="21"/>
              </w:rPr>
              <w:t>协助决定</w:t>
            </w:r>
            <w:r w:rsidRPr="00194E3A">
              <w:rPr>
                <w:rFonts w:eastAsiaTheme="minorEastAsia" w:hint="eastAsia"/>
                <w:szCs w:val="21"/>
              </w:rPr>
              <w:t>和</w:t>
            </w:r>
            <w:r w:rsidRPr="00194E3A">
              <w:rPr>
                <w:rFonts w:eastAsiaTheme="minorEastAsia"/>
                <w:szCs w:val="21"/>
              </w:rPr>
              <w:t>投票权</w:t>
            </w:r>
            <w:r w:rsidRPr="00194E3A">
              <w:rPr>
                <w:rFonts w:eastAsiaTheme="minorEastAsia" w:hint="eastAsia"/>
                <w:szCs w:val="21"/>
              </w:rPr>
              <w:t>的法律完全符合</w:t>
            </w:r>
            <w:r w:rsidRPr="00194E3A">
              <w:rPr>
                <w:rFonts w:eastAsiaTheme="minorEastAsia"/>
                <w:szCs w:val="21"/>
              </w:rPr>
              <w:t>《公约》</w:t>
            </w:r>
            <w:r w:rsidRPr="00194E3A">
              <w:rPr>
                <w:rFonts w:eastAsiaTheme="minorEastAsia" w:hint="eastAsia"/>
                <w:szCs w:val="21"/>
              </w:rPr>
              <w:t>和</w:t>
            </w:r>
            <w:r w:rsidRPr="00194E3A">
              <w:rPr>
                <w:rFonts w:eastAsiaTheme="minorEastAsia"/>
                <w:szCs w:val="21"/>
              </w:rPr>
              <w:t>委员会《意见》</w:t>
            </w:r>
            <w:r w:rsidRPr="00194E3A">
              <w:rPr>
                <w:rFonts w:eastAsiaTheme="minorEastAsia" w:hint="eastAsia"/>
                <w:szCs w:val="21"/>
              </w:rPr>
              <w:t>。</w:t>
            </w:r>
          </w:p>
          <w:p w:rsidR="000318FC" w:rsidRPr="00194E3A" w:rsidRDefault="000318FC" w:rsidP="004D71C1">
            <w:pPr>
              <w:spacing w:before="60" w:after="120" w:line="300" w:lineRule="exact"/>
              <w:rPr>
                <w:rFonts w:eastAsiaTheme="minorEastAsia"/>
                <w:szCs w:val="21"/>
              </w:rPr>
            </w:pPr>
            <w:r w:rsidRPr="00194E3A">
              <w:rPr>
                <w:rFonts w:eastAsiaTheme="minorEastAsia"/>
                <w:szCs w:val="21"/>
              </w:rPr>
              <w:t>关于</w:t>
            </w:r>
            <w:r w:rsidRPr="00194E3A">
              <w:rPr>
                <w:rFonts w:eastAsiaTheme="minorEastAsia" w:hint="eastAsia"/>
                <w:szCs w:val="21"/>
              </w:rPr>
              <w:t>向</w:t>
            </w:r>
            <w:r w:rsidRPr="00194E3A">
              <w:rPr>
                <w:rFonts w:eastAsiaTheme="minorEastAsia"/>
                <w:szCs w:val="21"/>
              </w:rPr>
              <w:t>申诉人支付赔偿，委员会欢迎</w:t>
            </w:r>
            <w:r w:rsidRPr="00194E3A">
              <w:rPr>
                <w:rFonts w:eastAsiaTheme="minorEastAsia" w:hint="eastAsia"/>
                <w:szCs w:val="21"/>
              </w:rPr>
              <w:t>缔约国</w:t>
            </w:r>
            <w:r w:rsidRPr="00194E3A">
              <w:rPr>
                <w:rFonts w:eastAsiaTheme="minorEastAsia"/>
                <w:szCs w:val="21"/>
              </w:rPr>
              <w:t>支付来文提交人</w:t>
            </w:r>
            <w:r w:rsidRPr="00194E3A">
              <w:rPr>
                <w:rFonts w:eastAsiaTheme="minorEastAsia" w:hint="eastAsia"/>
                <w:szCs w:val="21"/>
              </w:rPr>
              <w:t>负担的诉讼相关</w:t>
            </w:r>
            <w:r w:rsidRPr="00194E3A">
              <w:rPr>
                <w:rFonts w:eastAsiaTheme="minorEastAsia"/>
                <w:szCs w:val="21"/>
              </w:rPr>
              <w:t>法律开销。</w:t>
            </w:r>
            <w:r w:rsidRPr="00194E3A">
              <w:rPr>
                <w:rFonts w:eastAsiaTheme="minorEastAsia" w:hint="eastAsia"/>
                <w:szCs w:val="21"/>
              </w:rPr>
              <w:t>但</w:t>
            </w:r>
            <w:r w:rsidRPr="00194E3A">
              <w:rPr>
                <w:rFonts w:eastAsiaTheme="minorEastAsia"/>
                <w:szCs w:val="21"/>
              </w:rPr>
              <w:t>重申</w:t>
            </w:r>
            <w:r w:rsidRPr="00194E3A">
              <w:rPr>
                <w:rFonts w:eastAsiaTheme="minorEastAsia" w:hint="eastAsia"/>
                <w:szCs w:val="21"/>
              </w:rPr>
              <w:t>其关切称，</w:t>
            </w:r>
            <w:r w:rsidRPr="00194E3A">
              <w:rPr>
                <w:rFonts w:eastAsiaTheme="minorEastAsia"/>
                <w:szCs w:val="21"/>
              </w:rPr>
              <w:t>政府令</w:t>
            </w:r>
            <w:r w:rsidRPr="00194E3A">
              <w:rPr>
                <w:rFonts w:eastAsiaTheme="minorEastAsia"/>
                <w:szCs w:val="21"/>
              </w:rPr>
              <w:t>2015</w:t>
            </w:r>
            <w:r w:rsidRPr="00194E3A">
              <w:rPr>
                <w:rFonts w:eastAsiaTheme="minorEastAsia"/>
                <w:szCs w:val="21"/>
              </w:rPr>
              <w:t>年</w:t>
            </w:r>
            <w:r w:rsidRPr="00194E3A">
              <w:rPr>
                <w:rFonts w:eastAsiaTheme="minorEastAsia"/>
                <w:szCs w:val="21"/>
              </w:rPr>
              <w:t>6</w:t>
            </w:r>
            <w:r w:rsidRPr="00194E3A">
              <w:rPr>
                <w:rFonts w:eastAsiaTheme="minorEastAsia"/>
                <w:szCs w:val="21"/>
              </w:rPr>
              <w:t>月</w:t>
            </w:r>
            <w:r w:rsidRPr="00194E3A">
              <w:rPr>
                <w:rFonts w:eastAsiaTheme="minorEastAsia" w:hint="eastAsia"/>
                <w:szCs w:val="21"/>
              </w:rPr>
              <w:t>规定的</w:t>
            </w:r>
            <w:proofErr w:type="gramStart"/>
            <w:r w:rsidRPr="00194E3A">
              <w:rPr>
                <w:rFonts w:eastAsiaTheme="minorEastAsia"/>
                <w:szCs w:val="21"/>
              </w:rPr>
              <w:t>赔偿</w:t>
            </w:r>
            <w:r w:rsidRPr="00194E3A">
              <w:rPr>
                <w:rFonts w:eastAsiaTheme="minorEastAsia" w:hint="eastAsia"/>
                <w:szCs w:val="21"/>
              </w:rPr>
              <w:t>余额</w:t>
            </w:r>
            <w:proofErr w:type="gramEnd"/>
            <w:r w:rsidRPr="00194E3A">
              <w:rPr>
                <w:rFonts w:eastAsiaTheme="minorEastAsia"/>
                <w:szCs w:val="21"/>
              </w:rPr>
              <w:t>2017</w:t>
            </w:r>
            <w:r w:rsidRPr="00194E3A">
              <w:rPr>
                <w:rFonts w:eastAsiaTheme="minorEastAsia" w:hint="eastAsia"/>
                <w:szCs w:val="21"/>
              </w:rPr>
              <w:t>年</w:t>
            </w:r>
            <w:r w:rsidRPr="00194E3A">
              <w:rPr>
                <w:rFonts w:eastAsiaTheme="minorEastAsia" w:hint="eastAsia"/>
                <w:szCs w:val="21"/>
              </w:rPr>
              <w:t>4</w:t>
            </w:r>
            <w:r w:rsidRPr="00194E3A">
              <w:rPr>
                <w:rFonts w:eastAsiaTheme="minorEastAsia" w:hint="eastAsia"/>
                <w:szCs w:val="21"/>
              </w:rPr>
              <w:t>月尚未</w:t>
            </w:r>
            <w:r w:rsidRPr="00194E3A">
              <w:rPr>
                <w:rFonts w:eastAsiaTheme="minorEastAsia"/>
                <w:szCs w:val="21"/>
              </w:rPr>
              <w:t>支付。</w:t>
            </w:r>
          </w:p>
          <w:p w:rsidR="000318FC" w:rsidRPr="00194E3A" w:rsidRDefault="000318FC" w:rsidP="004D71C1">
            <w:pPr>
              <w:spacing w:before="60" w:after="120" w:line="300" w:lineRule="exact"/>
              <w:rPr>
                <w:rFonts w:eastAsiaTheme="minorEastAsia"/>
                <w:szCs w:val="21"/>
              </w:rPr>
            </w:pPr>
            <w:r w:rsidRPr="00194E3A">
              <w:rPr>
                <w:rFonts w:eastAsiaTheme="minorEastAsia"/>
                <w:szCs w:val="21"/>
              </w:rPr>
              <w:t>委员会表示关切的是</w:t>
            </w:r>
            <w:r w:rsidRPr="00194E3A">
              <w:rPr>
                <w:rFonts w:eastAsiaTheme="minorEastAsia" w:hint="eastAsia"/>
                <w:szCs w:val="21"/>
              </w:rPr>
              <w:t>，所获资料显示，人力部已决定只在</w:t>
            </w:r>
            <w:r w:rsidRPr="00194E3A">
              <w:rPr>
                <w:rFonts w:eastAsiaTheme="minorEastAsia"/>
                <w:szCs w:val="21"/>
              </w:rPr>
              <w:t>委员会</w:t>
            </w:r>
            <w:r w:rsidRPr="00194E3A">
              <w:rPr>
                <w:rFonts w:eastAsiaTheme="minorEastAsia" w:hint="eastAsia"/>
                <w:szCs w:val="21"/>
              </w:rPr>
              <w:t>的程序中承认</w:t>
            </w:r>
            <w:r w:rsidRPr="00194E3A">
              <w:rPr>
                <w:rFonts w:eastAsiaTheme="minorEastAsia"/>
                <w:szCs w:val="21"/>
              </w:rPr>
              <w:t>提交人</w:t>
            </w:r>
            <w:r w:rsidRPr="00194E3A">
              <w:rPr>
                <w:rFonts w:eastAsiaTheme="minorEastAsia" w:hint="eastAsia"/>
                <w:szCs w:val="21"/>
              </w:rPr>
              <w:t>的法律代表</w:t>
            </w:r>
            <w:r w:rsidRPr="00194E3A">
              <w:rPr>
                <w:rFonts w:eastAsiaTheme="minorEastAsia"/>
                <w:szCs w:val="21"/>
              </w:rPr>
              <w:t>，</w:t>
            </w:r>
            <w:r w:rsidRPr="00194E3A">
              <w:rPr>
                <w:rFonts w:eastAsiaTheme="minorEastAsia" w:hint="eastAsia"/>
                <w:szCs w:val="21"/>
              </w:rPr>
              <w:t>但</w:t>
            </w:r>
            <w:r w:rsidRPr="00194E3A">
              <w:rPr>
                <w:rFonts w:eastAsiaTheme="minorEastAsia"/>
                <w:szCs w:val="21"/>
              </w:rPr>
              <w:t>国家机关</w:t>
            </w:r>
            <w:r w:rsidRPr="00194E3A">
              <w:rPr>
                <w:rFonts w:eastAsiaTheme="minorEastAsia" w:hint="eastAsia"/>
                <w:szCs w:val="21"/>
              </w:rPr>
              <w:t>的一切程序中</w:t>
            </w:r>
            <w:r w:rsidRPr="00194E3A">
              <w:rPr>
                <w:rFonts w:eastAsiaTheme="minorEastAsia"/>
                <w:szCs w:val="21"/>
              </w:rPr>
              <w:t>提交人</w:t>
            </w:r>
            <w:r w:rsidRPr="00194E3A">
              <w:rPr>
                <w:rFonts w:eastAsiaTheme="minorEastAsia" w:hint="eastAsia"/>
                <w:szCs w:val="21"/>
              </w:rPr>
              <w:t>均须由</w:t>
            </w:r>
            <w:r w:rsidRPr="00194E3A">
              <w:rPr>
                <w:rFonts w:eastAsiaTheme="minorEastAsia"/>
                <w:szCs w:val="21"/>
              </w:rPr>
              <w:t>法定监护人</w:t>
            </w:r>
            <w:r w:rsidRPr="00194E3A">
              <w:rPr>
                <w:rFonts w:eastAsiaTheme="minorEastAsia" w:hint="eastAsia"/>
                <w:szCs w:val="21"/>
              </w:rPr>
              <w:t>代表</w:t>
            </w:r>
            <w:r w:rsidRPr="00194E3A">
              <w:rPr>
                <w:rFonts w:eastAsiaTheme="minorEastAsia"/>
                <w:szCs w:val="21"/>
              </w:rPr>
              <w:t>。因此委员会重申</w:t>
            </w:r>
            <w:r w:rsidRPr="00194E3A">
              <w:rPr>
                <w:rFonts w:eastAsiaTheme="minorEastAsia" w:hint="eastAsia"/>
                <w:szCs w:val="21"/>
              </w:rPr>
              <w:t>，</w:t>
            </w:r>
            <w:r w:rsidRPr="00194E3A">
              <w:rPr>
                <w:rFonts w:eastAsiaTheme="minorEastAsia"/>
                <w:szCs w:val="21"/>
              </w:rPr>
              <w:t>请缔约国</w:t>
            </w:r>
            <w:r w:rsidRPr="00194E3A">
              <w:rPr>
                <w:rFonts w:eastAsiaTheme="minorEastAsia" w:hint="eastAsia"/>
                <w:szCs w:val="21"/>
              </w:rPr>
              <w:t>提供资料，说明</w:t>
            </w:r>
            <w:r w:rsidRPr="00194E3A">
              <w:rPr>
                <w:rFonts w:eastAsiaTheme="minorEastAsia"/>
                <w:szCs w:val="21"/>
              </w:rPr>
              <w:t>2015</w:t>
            </w:r>
            <w:r w:rsidRPr="00194E3A">
              <w:rPr>
                <w:rFonts w:eastAsiaTheme="minorEastAsia"/>
                <w:szCs w:val="21"/>
              </w:rPr>
              <w:t>年</w:t>
            </w:r>
            <w:r w:rsidRPr="00194E3A">
              <w:rPr>
                <w:rFonts w:eastAsiaTheme="minorEastAsia"/>
                <w:szCs w:val="21"/>
              </w:rPr>
              <w:t>6</w:t>
            </w:r>
            <w:r w:rsidRPr="00194E3A">
              <w:rPr>
                <w:rFonts w:eastAsiaTheme="minorEastAsia"/>
                <w:szCs w:val="21"/>
              </w:rPr>
              <w:t>月</w:t>
            </w:r>
            <w:r w:rsidRPr="00194E3A">
              <w:rPr>
                <w:rFonts w:eastAsiaTheme="minorEastAsia" w:hint="eastAsia"/>
                <w:szCs w:val="21"/>
              </w:rPr>
              <w:t>下令</w:t>
            </w:r>
            <w:r w:rsidRPr="00194E3A">
              <w:rPr>
                <w:rFonts w:eastAsiaTheme="minorEastAsia"/>
                <w:szCs w:val="21"/>
              </w:rPr>
              <w:t>支付</w:t>
            </w:r>
            <w:r w:rsidRPr="00194E3A">
              <w:rPr>
                <w:rFonts w:eastAsiaTheme="minorEastAsia" w:hint="eastAsia"/>
                <w:szCs w:val="21"/>
              </w:rPr>
              <w:t>的</w:t>
            </w:r>
            <w:r w:rsidRPr="00194E3A">
              <w:rPr>
                <w:rFonts w:eastAsiaTheme="minorEastAsia"/>
                <w:szCs w:val="21"/>
              </w:rPr>
              <w:t>赔偿</w:t>
            </w:r>
            <w:r w:rsidRPr="00194E3A">
              <w:rPr>
                <w:rFonts w:eastAsiaTheme="minorEastAsia" w:hint="eastAsia"/>
                <w:szCs w:val="21"/>
              </w:rPr>
              <w:t>的进度以及</w:t>
            </w:r>
            <w:r w:rsidRPr="00194E3A">
              <w:rPr>
                <w:rFonts w:eastAsiaTheme="minorEastAsia"/>
                <w:szCs w:val="21"/>
              </w:rPr>
              <w:t>采取</w:t>
            </w:r>
            <w:r w:rsidRPr="00194E3A">
              <w:rPr>
                <w:rFonts w:eastAsiaTheme="minorEastAsia" w:hint="eastAsia"/>
                <w:szCs w:val="21"/>
              </w:rPr>
              <w:t>了哪些</w:t>
            </w:r>
            <w:r w:rsidRPr="00194E3A">
              <w:rPr>
                <w:rFonts w:eastAsiaTheme="minorEastAsia"/>
                <w:szCs w:val="21"/>
              </w:rPr>
              <w:t>措施</w:t>
            </w:r>
            <w:r w:rsidRPr="00194E3A">
              <w:rPr>
                <w:rFonts w:eastAsiaTheme="minorEastAsia" w:hint="eastAsia"/>
                <w:szCs w:val="21"/>
              </w:rPr>
              <w:t>以</w:t>
            </w:r>
            <w:r w:rsidRPr="00194E3A">
              <w:rPr>
                <w:rFonts w:eastAsiaTheme="minorEastAsia"/>
                <w:szCs w:val="21"/>
              </w:rPr>
              <w:t>确保提交人</w:t>
            </w:r>
            <w:r w:rsidRPr="00194E3A">
              <w:rPr>
                <w:rFonts w:eastAsiaTheme="minorEastAsia" w:hint="eastAsia"/>
                <w:szCs w:val="21"/>
              </w:rPr>
              <w:t>可按自身意愿和决定管理</w:t>
            </w:r>
            <w:r w:rsidRPr="00194E3A">
              <w:rPr>
                <w:rFonts w:eastAsiaTheme="minorEastAsia"/>
                <w:szCs w:val="21"/>
              </w:rPr>
              <w:t>赔偿</w:t>
            </w:r>
            <w:r w:rsidRPr="00194E3A">
              <w:rPr>
                <w:rFonts w:eastAsiaTheme="minorEastAsia" w:hint="eastAsia"/>
                <w:szCs w:val="21"/>
              </w:rPr>
              <w:t>。</w:t>
            </w:r>
          </w:p>
          <w:p w:rsidR="000318FC" w:rsidRPr="00194E3A" w:rsidRDefault="000318FC" w:rsidP="004D71C1">
            <w:pPr>
              <w:spacing w:before="60" w:after="120" w:line="300" w:lineRule="exact"/>
              <w:rPr>
                <w:rFonts w:eastAsiaTheme="minorEastAsia"/>
                <w:szCs w:val="21"/>
              </w:rPr>
            </w:pPr>
            <w:r w:rsidRPr="00194E3A">
              <w:rPr>
                <w:rFonts w:eastAsiaTheme="minorEastAsia"/>
                <w:szCs w:val="21"/>
              </w:rPr>
              <w:t>答复截止日期：</w:t>
            </w:r>
            <w:r w:rsidRPr="00194E3A">
              <w:rPr>
                <w:rFonts w:eastAsiaTheme="minorEastAsia"/>
                <w:szCs w:val="21"/>
              </w:rPr>
              <w:t>2018</w:t>
            </w:r>
            <w:r w:rsidRPr="00194E3A">
              <w:rPr>
                <w:rFonts w:eastAsiaTheme="minorEastAsia"/>
                <w:szCs w:val="21"/>
              </w:rPr>
              <w:t>年</w:t>
            </w:r>
            <w:r w:rsidRPr="00194E3A">
              <w:rPr>
                <w:rFonts w:eastAsiaTheme="minorEastAsia"/>
                <w:szCs w:val="21"/>
              </w:rPr>
              <w:t>1</w:t>
            </w:r>
            <w:r w:rsidRPr="00194E3A">
              <w:rPr>
                <w:rFonts w:eastAsiaTheme="minorEastAsia"/>
                <w:szCs w:val="21"/>
              </w:rPr>
              <w:t>月</w:t>
            </w:r>
            <w:r w:rsidRPr="00194E3A">
              <w:rPr>
                <w:rFonts w:eastAsiaTheme="minorEastAsia"/>
                <w:szCs w:val="21"/>
              </w:rPr>
              <w:t>23</w:t>
            </w:r>
            <w:r w:rsidRPr="00194E3A">
              <w:rPr>
                <w:rFonts w:eastAsiaTheme="minorEastAsia"/>
                <w:szCs w:val="21"/>
              </w:rPr>
              <w:t>日</w:t>
            </w:r>
            <w:r w:rsidRPr="00194E3A">
              <w:rPr>
                <w:rFonts w:eastAsiaTheme="minorEastAsia" w:hint="eastAsia"/>
                <w:szCs w:val="21"/>
              </w:rPr>
              <w:t>。</w:t>
            </w:r>
          </w:p>
        </w:tc>
      </w:tr>
      <w:tr w:rsidR="000318FC" w:rsidRPr="005345D0" w:rsidTr="002C574D">
        <w:tc>
          <w:tcPr>
            <w:tcW w:w="2968" w:type="dxa"/>
            <w:tcBorders>
              <w:top w:val="nil"/>
            </w:tcBorders>
            <w:shd w:val="clear" w:color="auto" w:fill="auto"/>
          </w:tcPr>
          <w:p w:rsidR="000318FC" w:rsidRPr="00194E3A" w:rsidRDefault="000318FC" w:rsidP="00006004">
            <w:pPr>
              <w:pStyle w:val="SingleTxtG"/>
              <w:suppressAutoHyphens w:val="0"/>
              <w:spacing w:before="60" w:line="280" w:lineRule="exact"/>
              <w:ind w:left="0" w:right="113"/>
              <w:jc w:val="left"/>
              <w:rPr>
                <w:rFonts w:eastAsiaTheme="minorEastAsia"/>
                <w:sz w:val="21"/>
                <w:szCs w:val="21"/>
              </w:rPr>
            </w:pPr>
            <w:r w:rsidRPr="00194E3A">
              <w:rPr>
                <w:rFonts w:eastAsiaTheme="minorEastAsia"/>
                <w:sz w:val="21"/>
                <w:szCs w:val="21"/>
              </w:rPr>
              <w:t>决定：</w:t>
            </w:r>
          </w:p>
        </w:tc>
        <w:tc>
          <w:tcPr>
            <w:tcW w:w="4402" w:type="dxa"/>
            <w:gridSpan w:val="2"/>
            <w:tcBorders>
              <w:top w:val="nil"/>
            </w:tcBorders>
            <w:shd w:val="clear" w:color="auto" w:fill="auto"/>
          </w:tcPr>
          <w:p w:rsidR="000318FC" w:rsidRPr="00194E3A" w:rsidRDefault="000318FC" w:rsidP="004D71C1">
            <w:pPr>
              <w:pStyle w:val="SingleTxtG"/>
              <w:suppressAutoHyphens w:val="0"/>
              <w:spacing w:before="60" w:line="300" w:lineRule="exact"/>
              <w:ind w:left="0" w:right="0"/>
              <w:jc w:val="left"/>
              <w:rPr>
                <w:rFonts w:eastAsiaTheme="minorEastAsia"/>
                <w:sz w:val="21"/>
                <w:szCs w:val="21"/>
              </w:rPr>
            </w:pPr>
            <w:r w:rsidRPr="00194E3A">
              <w:rPr>
                <w:rFonts w:eastAsiaTheme="minorEastAsia"/>
                <w:sz w:val="21"/>
                <w:szCs w:val="21"/>
              </w:rPr>
              <w:t>向缔约国发出提醒函，后续行动待下次会议视缔约国答复</w:t>
            </w:r>
            <w:r w:rsidRPr="00194E3A">
              <w:rPr>
                <w:rFonts w:eastAsiaTheme="minorEastAsia" w:hint="eastAsia"/>
                <w:sz w:val="21"/>
                <w:szCs w:val="21"/>
              </w:rPr>
              <w:t>和</w:t>
            </w:r>
            <w:r w:rsidRPr="00194E3A">
              <w:rPr>
                <w:rFonts w:eastAsiaTheme="minorEastAsia"/>
                <w:sz w:val="21"/>
                <w:szCs w:val="21"/>
              </w:rPr>
              <w:t>提交人评论决定</w:t>
            </w:r>
            <w:r w:rsidRPr="00194E3A">
              <w:rPr>
                <w:rFonts w:eastAsiaTheme="minorEastAsia" w:hint="eastAsia"/>
                <w:sz w:val="21"/>
                <w:szCs w:val="21"/>
              </w:rPr>
              <w:t>。</w:t>
            </w:r>
          </w:p>
        </w:tc>
      </w:tr>
    </w:tbl>
    <w:p w:rsidR="000318FC" w:rsidRPr="005345D0" w:rsidRDefault="000318FC" w:rsidP="000318FC">
      <w:pPr>
        <w:pStyle w:val="SingleTxtG"/>
        <w:rPr>
          <w:rFonts w:eastAsiaTheme="minorEastAsia"/>
          <w:sz w:val="24"/>
          <w:szCs w:val="24"/>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272"/>
        <w:gridCol w:w="4098"/>
      </w:tblGrid>
      <w:tr w:rsidR="000318FC" w:rsidRPr="00D716AF" w:rsidTr="007B1A16">
        <w:trPr>
          <w:trHeight w:val="240"/>
        </w:trPr>
        <w:tc>
          <w:tcPr>
            <w:tcW w:w="7370" w:type="dxa"/>
            <w:gridSpan w:val="2"/>
            <w:tcBorders>
              <w:top w:val="single" w:sz="4" w:space="0" w:color="auto"/>
              <w:bottom w:val="single" w:sz="12" w:space="0" w:color="auto"/>
            </w:tcBorders>
            <w:shd w:val="clear" w:color="auto" w:fill="auto"/>
            <w:vAlign w:val="bottom"/>
          </w:tcPr>
          <w:p w:rsidR="000318FC" w:rsidRPr="00D716AF" w:rsidRDefault="000318FC" w:rsidP="00867498">
            <w:pPr>
              <w:spacing w:before="80" w:after="80" w:line="280" w:lineRule="exact"/>
              <w:rPr>
                <w:rFonts w:eastAsiaTheme="minorEastAsia"/>
                <w:sz w:val="24"/>
                <w:szCs w:val="24"/>
              </w:rPr>
            </w:pPr>
            <w:r w:rsidRPr="00D716AF">
              <w:rPr>
                <w:rFonts w:eastAsiaTheme="minorEastAsia"/>
                <w:sz w:val="24"/>
                <w:szCs w:val="24"/>
                <w:lang w:val="fr-CH"/>
              </w:rPr>
              <w:t>5.</w:t>
            </w:r>
            <w:r w:rsidRPr="00D716AF">
              <w:rPr>
                <w:rFonts w:eastAsiaTheme="minorEastAsia"/>
                <w:sz w:val="24"/>
                <w:szCs w:val="24"/>
                <w:lang w:val="fr-CH"/>
              </w:rPr>
              <w:tab/>
            </w:r>
            <w:r w:rsidRPr="00D716AF">
              <w:rPr>
                <w:rFonts w:ascii="Time New Roman" w:eastAsia="黑体" w:hAnsi="Time New Roman"/>
                <w:sz w:val="24"/>
                <w:szCs w:val="24"/>
              </w:rPr>
              <w:t>第</w:t>
            </w:r>
            <w:r w:rsidRPr="00D716AF">
              <w:rPr>
                <w:rFonts w:ascii="Time New Roman" w:eastAsia="黑体" w:hAnsi="Time New Roman"/>
                <w:sz w:val="24"/>
                <w:szCs w:val="24"/>
              </w:rPr>
              <w:t>21/2014</w:t>
            </w:r>
            <w:r w:rsidRPr="00D716AF">
              <w:rPr>
                <w:rFonts w:ascii="Time New Roman" w:eastAsia="黑体" w:hAnsi="Time New Roman"/>
                <w:sz w:val="24"/>
                <w:szCs w:val="24"/>
              </w:rPr>
              <w:t>号来文</w:t>
            </w:r>
            <w:r w:rsidRPr="00D716AF">
              <w:rPr>
                <w:rFonts w:eastAsiaTheme="minorEastAsia"/>
                <w:sz w:val="24"/>
                <w:szCs w:val="24"/>
              </w:rPr>
              <w:t>，</w:t>
            </w:r>
            <w:r w:rsidRPr="00D716AF">
              <w:rPr>
                <w:rFonts w:ascii="Time New Roman" w:eastAsia="楷体" w:hAnsi="Time New Roman"/>
                <w:b/>
                <w:bCs/>
                <w:sz w:val="24"/>
                <w:szCs w:val="24"/>
              </w:rPr>
              <w:t>F</w:t>
            </w:r>
            <w:r w:rsidRPr="00D716AF">
              <w:rPr>
                <w:rFonts w:ascii="Time New Roman" w:eastAsia="楷体" w:hAnsi="Time New Roman" w:hint="eastAsia"/>
                <w:b/>
                <w:bCs/>
                <w:sz w:val="24"/>
                <w:szCs w:val="24"/>
              </w:rPr>
              <w:t>.</w:t>
            </w:r>
            <w:r w:rsidRPr="00D716AF">
              <w:rPr>
                <w:rFonts w:ascii="Time New Roman" w:eastAsia="楷体" w:hAnsi="Time New Roman"/>
                <w:b/>
                <w:bCs/>
                <w:sz w:val="24"/>
                <w:szCs w:val="24"/>
              </w:rPr>
              <w:t>诉奥地利</w:t>
            </w:r>
          </w:p>
        </w:tc>
      </w:tr>
      <w:tr w:rsidR="000318FC" w:rsidRPr="000E29F8" w:rsidTr="007B1A16">
        <w:trPr>
          <w:trHeight w:hRule="exact" w:val="113"/>
        </w:trPr>
        <w:tc>
          <w:tcPr>
            <w:tcW w:w="3272" w:type="dxa"/>
            <w:tcBorders>
              <w:top w:val="single" w:sz="12" w:space="0" w:color="auto"/>
            </w:tcBorders>
            <w:shd w:val="clear" w:color="auto" w:fill="auto"/>
          </w:tcPr>
          <w:p w:rsidR="000318FC" w:rsidRPr="000E29F8" w:rsidRDefault="000318FC" w:rsidP="00D85964">
            <w:pPr>
              <w:pStyle w:val="SingleTxtG"/>
              <w:suppressAutoHyphens w:val="0"/>
              <w:adjustRightInd w:val="0"/>
              <w:snapToGrid w:val="0"/>
              <w:spacing w:before="60" w:line="300" w:lineRule="exact"/>
              <w:ind w:left="0" w:right="113"/>
              <w:rPr>
                <w:rFonts w:eastAsiaTheme="minorEastAsia"/>
                <w:sz w:val="21"/>
                <w:szCs w:val="21"/>
              </w:rPr>
            </w:pPr>
          </w:p>
        </w:tc>
        <w:tc>
          <w:tcPr>
            <w:tcW w:w="4098" w:type="dxa"/>
            <w:tcBorders>
              <w:top w:val="single" w:sz="12" w:space="0" w:color="auto"/>
            </w:tcBorders>
            <w:shd w:val="clear" w:color="auto" w:fill="auto"/>
          </w:tcPr>
          <w:p w:rsidR="000318FC" w:rsidRPr="000E29F8" w:rsidRDefault="000318FC" w:rsidP="00D85964">
            <w:pPr>
              <w:pStyle w:val="SingleTxtG"/>
              <w:suppressAutoHyphens w:val="0"/>
              <w:adjustRightInd w:val="0"/>
              <w:snapToGrid w:val="0"/>
              <w:spacing w:before="60" w:line="300" w:lineRule="exact"/>
              <w:ind w:left="0" w:right="113"/>
              <w:rPr>
                <w:rFonts w:eastAsiaTheme="minorEastAsia"/>
                <w:sz w:val="21"/>
                <w:szCs w:val="21"/>
              </w:rPr>
            </w:pPr>
          </w:p>
        </w:tc>
      </w:tr>
      <w:tr w:rsidR="000318FC" w:rsidRPr="000E29F8" w:rsidTr="007B1A16">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通过的《意见》：</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2015</w:t>
            </w:r>
            <w:r w:rsidRPr="000E29F8">
              <w:rPr>
                <w:rFonts w:eastAsiaTheme="minorEastAsia"/>
                <w:sz w:val="21"/>
                <w:szCs w:val="21"/>
              </w:rPr>
              <w:t>年</w:t>
            </w:r>
            <w:r w:rsidRPr="000E29F8">
              <w:rPr>
                <w:rFonts w:eastAsiaTheme="minorEastAsia"/>
                <w:sz w:val="21"/>
                <w:szCs w:val="21"/>
              </w:rPr>
              <w:t>8</w:t>
            </w:r>
            <w:r w:rsidRPr="000E29F8">
              <w:rPr>
                <w:rFonts w:eastAsiaTheme="minorEastAsia"/>
                <w:sz w:val="21"/>
                <w:szCs w:val="21"/>
              </w:rPr>
              <w:t>月</w:t>
            </w:r>
            <w:r w:rsidRPr="000E29F8">
              <w:rPr>
                <w:rFonts w:eastAsiaTheme="minorEastAsia"/>
                <w:sz w:val="21"/>
                <w:szCs w:val="21"/>
              </w:rPr>
              <w:t>21</w:t>
            </w:r>
            <w:r w:rsidRPr="000E29F8">
              <w:rPr>
                <w:rFonts w:eastAsiaTheme="minorEastAsia"/>
                <w:sz w:val="21"/>
                <w:szCs w:val="21"/>
              </w:rPr>
              <w:t>日</w:t>
            </w:r>
          </w:p>
        </w:tc>
      </w:tr>
      <w:tr w:rsidR="000318FC" w:rsidRPr="000E29F8" w:rsidTr="007B1A16">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缔约国</w:t>
            </w:r>
            <w:r w:rsidRPr="000E29F8">
              <w:rPr>
                <w:rFonts w:eastAsiaTheme="minorEastAsia" w:hint="eastAsia"/>
                <w:sz w:val="21"/>
                <w:szCs w:val="21"/>
              </w:rPr>
              <w:t>首次</w:t>
            </w:r>
            <w:r w:rsidRPr="000E29F8">
              <w:rPr>
                <w:rFonts w:eastAsiaTheme="minorEastAsia"/>
                <w:sz w:val="21"/>
                <w:szCs w:val="21"/>
              </w:rPr>
              <w:t>评论</w:t>
            </w:r>
            <w:r w:rsidRPr="000E29F8">
              <w:rPr>
                <w:rFonts w:eastAsiaTheme="minorEastAsia" w:hint="eastAsia"/>
                <w:sz w:val="21"/>
                <w:szCs w:val="21"/>
              </w:rPr>
              <w:t>的</w:t>
            </w:r>
            <w:r w:rsidRPr="000E29F8">
              <w:rPr>
                <w:rFonts w:eastAsiaTheme="minorEastAsia"/>
                <w:sz w:val="21"/>
                <w:szCs w:val="21"/>
              </w:rPr>
              <w:t>截止日期：</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3</w:t>
            </w:r>
            <w:r w:rsidRPr="000E29F8">
              <w:rPr>
                <w:rFonts w:eastAsiaTheme="minorEastAsia"/>
                <w:sz w:val="21"/>
                <w:szCs w:val="21"/>
              </w:rPr>
              <w:t>月</w:t>
            </w:r>
            <w:r w:rsidRPr="000E29F8">
              <w:rPr>
                <w:rFonts w:eastAsiaTheme="minorEastAsia"/>
                <w:sz w:val="21"/>
                <w:szCs w:val="21"/>
              </w:rPr>
              <w:t>9</w:t>
            </w:r>
            <w:r w:rsidRPr="000E29F8">
              <w:rPr>
                <w:rFonts w:eastAsiaTheme="minorEastAsia"/>
                <w:sz w:val="21"/>
                <w:szCs w:val="21"/>
              </w:rPr>
              <w:t>日</w:t>
            </w:r>
          </w:p>
        </w:tc>
      </w:tr>
      <w:tr w:rsidR="000318FC" w:rsidRPr="000E29F8" w:rsidTr="007B1A16">
        <w:tblPrEx>
          <w:tblCellMar>
            <w:right w:w="0" w:type="dxa"/>
          </w:tblCellMar>
        </w:tblPrEx>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缔约国的首次答复：</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实收日期：</w:t>
            </w: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2</w:t>
            </w:r>
            <w:r w:rsidRPr="000E29F8">
              <w:rPr>
                <w:rFonts w:eastAsiaTheme="minorEastAsia"/>
                <w:sz w:val="21"/>
                <w:szCs w:val="21"/>
              </w:rPr>
              <w:t>月</w:t>
            </w:r>
            <w:r w:rsidRPr="000E29F8">
              <w:rPr>
                <w:rFonts w:eastAsiaTheme="minorEastAsia"/>
                <w:sz w:val="21"/>
                <w:szCs w:val="21"/>
              </w:rPr>
              <w:t>24</w:t>
            </w:r>
            <w:r w:rsidRPr="000E29F8">
              <w:rPr>
                <w:rFonts w:eastAsiaTheme="minorEastAsia"/>
                <w:sz w:val="21"/>
                <w:szCs w:val="21"/>
              </w:rPr>
              <w:t>日</w:t>
            </w:r>
            <w:r w:rsidRPr="000E29F8">
              <w:rPr>
                <w:rFonts w:eastAsiaTheme="minorEastAsia"/>
                <w:sz w:val="21"/>
                <w:szCs w:val="21"/>
              </w:rPr>
              <w:t>(</w:t>
            </w:r>
            <w:r w:rsidRPr="000E29F8">
              <w:rPr>
                <w:rFonts w:eastAsiaTheme="minorEastAsia"/>
                <w:sz w:val="21"/>
                <w:szCs w:val="21"/>
              </w:rPr>
              <w:t>见</w:t>
            </w:r>
            <w:proofErr w:type="spellStart"/>
            <w:r w:rsidRPr="000E29F8">
              <w:rPr>
                <w:rFonts w:eastAsiaTheme="minorEastAsia"/>
                <w:sz w:val="21"/>
                <w:szCs w:val="21"/>
              </w:rPr>
              <w:t>CRPD</w:t>
            </w:r>
            <w:proofErr w:type="spellEnd"/>
            <w:r w:rsidRPr="000E29F8">
              <w:rPr>
                <w:rFonts w:eastAsiaTheme="minorEastAsia"/>
                <w:sz w:val="21"/>
                <w:szCs w:val="21"/>
              </w:rPr>
              <w:t>/</w:t>
            </w:r>
            <w:r w:rsidR="00B73D61">
              <w:rPr>
                <w:rFonts w:eastAsiaTheme="minorEastAsia"/>
                <w:sz w:val="21"/>
                <w:szCs w:val="21"/>
              </w:rPr>
              <w:t xml:space="preserve"> </w:t>
            </w:r>
            <w:r w:rsidRPr="000E29F8">
              <w:rPr>
                <w:rFonts w:eastAsiaTheme="minorEastAsia"/>
                <w:sz w:val="21"/>
                <w:szCs w:val="21"/>
              </w:rPr>
              <w:t>C/16/3)</w:t>
            </w:r>
          </w:p>
        </w:tc>
      </w:tr>
      <w:tr w:rsidR="000318FC" w:rsidRPr="000E29F8" w:rsidTr="004D71C1">
        <w:tblPrEx>
          <w:tblCellMar>
            <w:right w:w="0" w:type="dxa"/>
          </w:tblCellMar>
        </w:tblPrEx>
        <w:tc>
          <w:tcPr>
            <w:tcW w:w="3272" w:type="dxa"/>
            <w:tcBorders>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提交人的评论意见</w:t>
            </w:r>
            <w:r w:rsidRPr="000E29F8">
              <w:rPr>
                <w:rFonts w:eastAsiaTheme="minorEastAsia"/>
                <w:sz w:val="21"/>
                <w:szCs w:val="21"/>
              </w:rPr>
              <w:t>(</w:t>
            </w:r>
            <w:r w:rsidRPr="000E29F8">
              <w:rPr>
                <w:rFonts w:eastAsiaTheme="minorEastAsia"/>
                <w:sz w:val="21"/>
                <w:szCs w:val="21"/>
              </w:rPr>
              <w:t>首次</w:t>
            </w:r>
            <w:r w:rsidRPr="000E29F8">
              <w:rPr>
                <w:rFonts w:eastAsiaTheme="minorEastAsia"/>
                <w:sz w:val="21"/>
                <w:szCs w:val="21"/>
              </w:rPr>
              <w:t>)</w:t>
            </w:r>
            <w:r w:rsidRPr="000E29F8">
              <w:rPr>
                <w:rFonts w:eastAsiaTheme="minorEastAsia"/>
                <w:sz w:val="21"/>
                <w:szCs w:val="21"/>
              </w:rPr>
              <w:t>：</w:t>
            </w:r>
          </w:p>
        </w:tc>
        <w:tc>
          <w:tcPr>
            <w:tcW w:w="4098" w:type="dxa"/>
            <w:tcBorders>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实收日期：</w:t>
            </w: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6</w:t>
            </w:r>
            <w:r w:rsidRPr="000E29F8">
              <w:rPr>
                <w:rFonts w:eastAsiaTheme="minorEastAsia"/>
                <w:sz w:val="21"/>
                <w:szCs w:val="21"/>
              </w:rPr>
              <w:t>月</w:t>
            </w:r>
            <w:r w:rsidRPr="000E29F8">
              <w:rPr>
                <w:rFonts w:eastAsiaTheme="minorEastAsia"/>
                <w:sz w:val="21"/>
                <w:szCs w:val="21"/>
              </w:rPr>
              <w:t>22</w:t>
            </w:r>
            <w:r w:rsidRPr="000E29F8">
              <w:rPr>
                <w:rFonts w:eastAsiaTheme="minorEastAsia"/>
                <w:sz w:val="21"/>
                <w:szCs w:val="21"/>
              </w:rPr>
              <w:t>日</w:t>
            </w:r>
            <w:r w:rsidRPr="000E29F8">
              <w:rPr>
                <w:rFonts w:eastAsiaTheme="minorEastAsia"/>
                <w:sz w:val="21"/>
                <w:szCs w:val="21"/>
              </w:rPr>
              <w:t>(</w:t>
            </w:r>
            <w:r w:rsidRPr="000E29F8">
              <w:rPr>
                <w:rFonts w:eastAsiaTheme="minorEastAsia"/>
                <w:sz w:val="21"/>
                <w:szCs w:val="21"/>
              </w:rPr>
              <w:t>见</w:t>
            </w:r>
            <w:proofErr w:type="spellStart"/>
            <w:r w:rsidRPr="000E29F8">
              <w:rPr>
                <w:rFonts w:eastAsiaTheme="minorEastAsia"/>
                <w:sz w:val="21"/>
                <w:szCs w:val="21"/>
              </w:rPr>
              <w:t>CRPD</w:t>
            </w:r>
            <w:proofErr w:type="spellEnd"/>
            <w:r w:rsidRPr="000E29F8">
              <w:rPr>
                <w:rFonts w:eastAsiaTheme="minorEastAsia"/>
                <w:sz w:val="21"/>
                <w:szCs w:val="21"/>
              </w:rPr>
              <w:t>/</w:t>
            </w:r>
            <w:r w:rsidR="00B73D61">
              <w:rPr>
                <w:rFonts w:eastAsiaTheme="minorEastAsia"/>
                <w:sz w:val="21"/>
                <w:szCs w:val="21"/>
              </w:rPr>
              <w:t xml:space="preserve"> </w:t>
            </w:r>
            <w:r w:rsidRPr="000E29F8">
              <w:rPr>
                <w:rFonts w:eastAsiaTheme="minorEastAsia"/>
                <w:sz w:val="21"/>
                <w:szCs w:val="21"/>
              </w:rPr>
              <w:t>C/16/3)</w:t>
            </w:r>
          </w:p>
        </w:tc>
      </w:tr>
      <w:tr w:rsidR="000318FC" w:rsidRPr="000E29F8" w:rsidTr="004D71C1">
        <w:tblPrEx>
          <w:tblCellMar>
            <w:right w:w="0" w:type="dxa"/>
          </w:tblCellMar>
        </w:tblPrEx>
        <w:tc>
          <w:tcPr>
            <w:tcW w:w="3272" w:type="dxa"/>
            <w:tcBorders>
              <w:top w:val="nil"/>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采取的行动：</w:t>
            </w:r>
          </w:p>
        </w:tc>
        <w:tc>
          <w:tcPr>
            <w:tcW w:w="4098" w:type="dxa"/>
            <w:tcBorders>
              <w:top w:val="nil"/>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12</w:t>
            </w:r>
            <w:r w:rsidRPr="000E29F8">
              <w:rPr>
                <w:rFonts w:eastAsiaTheme="minorEastAsia"/>
                <w:sz w:val="21"/>
                <w:szCs w:val="21"/>
              </w:rPr>
              <w:t>月</w:t>
            </w:r>
            <w:r w:rsidRPr="000E29F8">
              <w:rPr>
                <w:rFonts w:eastAsiaTheme="minorEastAsia"/>
                <w:sz w:val="21"/>
                <w:szCs w:val="21"/>
              </w:rPr>
              <w:t>5</w:t>
            </w:r>
            <w:r w:rsidRPr="000E29F8">
              <w:rPr>
                <w:rFonts w:eastAsiaTheme="minorEastAsia"/>
                <w:sz w:val="21"/>
                <w:szCs w:val="21"/>
              </w:rPr>
              <w:t>日，</w:t>
            </w:r>
            <w:r w:rsidRPr="000E29F8">
              <w:rPr>
                <w:rFonts w:eastAsiaTheme="minorEastAsia" w:hint="eastAsia"/>
                <w:sz w:val="21"/>
                <w:szCs w:val="21"/>
              </w:rPr>
              <w:t>特别报告员向</w:t>
            </w:r>
            <w:r w:rsidRPr="000E29F8">
              <w:rPr>
                <w:rFonts w:eastAsiaTheme="minorEastAsia"/>
                <w:sz w:val="21"/>
                <w:szCs w:val="21"/>
              </w:rPr>
              <w:t>缔约国</w:t>
            </w:r>
            <w:r w:rsidRPr="000E29F8">
              <w:rPr>
                <w:rFonts w:eastAsiaTheme="minorEastAsia" w:hint="eastAsia"/>
                <w:sz w:val="21"/>
                <w:szCs w:val="21"/>
              </w:rPr>
              <w:t>发出</w:t>
            </w:r>
            <w:r w:rsidRPr="000E29F8">
              <w:rPr>
                <w:rFonts w:eastAsiaTheme="minorEastAsia"/>
                <w:sz w:val="21"/>
                <w:szCs w:val="21"/>
              </w:rPr>
              <w:t>后续函</w:t>
            </w:r>
            <w:r w:rsidRPr="000E29F8">
              <w:rPr>
                <w:rFonts w:eastAsiaTheme="minorEastAsia"/>
                <w:sz w:val="21"/>
                <w:szCs w:val="21"/>
              </w:rPr>
              <w:t>(</w:t>
            </w:r>
            <w:r w:rsidRPr="000E29F8">
              <w:rPr>
                <w:rFonts w:eastAsiaTheme="minorEastAsia"/>
                <w:sz w:val="21"/>
                <w:szCs w:val="21"/>
              </w:rPr>
              <w:t>见</w:t>
            </w:r>
            <w:proofErr w:type="spellStart"/>
            <w:r w:rsidRPr="000E29F8">
              <w:rPr>
                <w:rFonts w:eastAsiaTheme="minorEastAsia"/>
                <w:sz w:val="21"/>
                <w:szCs w:val="21"/>
              </w:rPr>
              <w:t>CRPD</w:t>
            </w:r>
            <w:proofErr w:type="spellEnd"/>
            <w:r w:rsidRPr="000E29F8">
              <w:rPr>
                <w:rFonts w:eastAsiaTheme="minorEastAsia"/>
                <w:sz w:val="21"/>
                <w:szCs w:val="21"/>
              </w:rPr>
              <w:t>/C/17/3)</w:t>
            </w:r>
          </w:p>
        </w:tc>
      </w:tr>
      <w:tr w:rsidR="000318FC" w:rsidRPr="000E29F8" w:rsidTr="004D71C1">
        <w:tblPrEx>
          <w:tblCellMar>
            <w:right w:w="0" w:type="dxa"/>
          </w:tblCellMar>
        </w:tblPrEx>
        <w:tc>
          <w:tcPr>
            <w:tcW w:w="3272" w:type="dxa"/>
            <w:tcBorders>
              <w:top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缔约国的第二次答复：</w:t>
            </w:r>
          </w:p>
        </w:tc>
        <w:tc>
          <w:tcPr>
            <w:tcW w:w="4098" w:type="dxa"/>
            <w:tcBorders>
              <w:top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实收日期</w:t>
            </w:r>
            <w:r w:rsidRPr="000E29F8">
              <w:rPr>
                <w:rFonts w:eastAsiaTheme="minorEastAsia"/>
                <w:sz w:val="21"/>
                <w:szCs w:val="21"/>
              </w:rPr>
              <w:t>2017</w:t>
            </w:r>
            <w:r w:rsidRPr="000E29F8">
              <w:rPr>
                <w:rFonts w:eastAsiaTheme="minorEastAsia"/>
                <w:sz w:val="21"/>
                <w:szCs w:val="21"/>
              </w:rPr>
              <w:t>年</w:t>
            </w:r>
            <w:r w:rsidRPr="000E29F8">
              <w:rPr>
                <w:rFonts w:eastAsiaTheme="minorEastAsia"/>
                <w:sz w:val="21"/>
                <w:szCs w:val="21"/>
              </w:rPr>
              <w:t>1</w:t>
            </w:r>
            <w:r w:rsidRPr="000E29F8">
              <w:rPr>
                <w:rFonts w:eastAsiaTheme="minorEastAsia"/>
                <w:sz w:val="21"/>
                <w:szCs w:val="21"/>
              </w:rPr>
              <w:t>月</w:t>
            </w:r>
            <w:r w:rsidRPr="000E29F8">
              <w:rPr>
                <w:rFonts w:eastAsiaTheme="minorEastAsia"/>
                <w:sz w:val="21"/>
                <w:szCs w:val="21"/>
              </w:rPr>
              <w:t>24</w:t>
            </w:r>
            <w:r w:rsidRPr="000E29F8">
              <w:rPr>
                <w:rFonts w:eastAsiaTheme="minorEastAsia"/>
                <w:sz w:val="21"/>
                <w:szCs w:val="21"/>
              </w:rPr>
              <w:t>日</w:t>
            </w:r>
            <w:r w:rsidRPr="000E29F8">
              <w:rPr>
                <w:rFonts w:eastAsiaTheme="minorEastAsia"/>
                <w:sz w:val="21"/>
                <w:szCs w:val="21"/>
              </w:rPr>
              <w:t>(</w:t>
            </w:r>
            <w:r w:rsidRPr="000E29F8">
              <w:rPr>
                <w:rFonts w:eastAsiaTheme="minorEastAsia"/>
                <w:sz w:val="21"/>
                <w:szCs w:val="21"/>
              </w:rPr>
              <w:t>见</w:t>
            </w:r>
            <w:proofErr w:type="spellStart"/>
            <w:r w:rsidRPr="000E29F8">
              <w:rPr>
                <w:rFonts w:eastAsiaTheme="minorEastAsia"/>
                <w:sz w:val="21"/>
                <w:szCs w:val="21"/>
              </w:rPr>
              <w:t>CRPD</w:t>
            </w:r>
            <w:proofErr w:type="spellEnd"/>
            <w:r w:rsidRPr="000E29F8">
              <w:rPr>
                <w:rFonts w:eastAsiaTheme="minorEastAsia"/>
                <w:sz w:val="21"/>
                <w:szCs w:val="21"/>
              </w:rPr>
              <w:t>/</w:t>
            </w:r>
            <w:r w:rsidR="00B73D61">
              <w:rPr>
                <w:rFonts w:eastAsiaTheme="minorEastAsia"/>
                <w:sz w:val="21"/>
                <w:szCs w:val="21"/>
              </w:rPr>
              <w:t xml:space="preserve"> </w:t>
            </w:r>
            <w:r w:rsidRPr="000E29F8">
              <w:rPr>
                <w:rFonts w:eastAsiaTheme="minorEastAsia"/>
                <w:sz w:val="21"/>
                <w:szCs w:val="21"/>
              </w:rPr>
              <w:t>C/17/3)</w:t>
            </w:r>
          </w:p>
        </w:tc>
      </w:tr>
      <w:tr w:rsidR="000318FC" w:rsidRPr="000E29F8" w:rsidTr="007B1A16">
        <w:trPr>
          <w:trHeight w:val="240"/>
        </w:trPr>
        <w:tc>
          <w:tcPr>
            <w:tcW w:w="3272" w:type="dxa"/>
            <w:shd w:val="clear" w:color="auto" w:fill="auto"/>
          </w:tcPr>
          <w:p w:rsidR="000318FC" w:rsidRPr="000E29F8" w:rsidRDefault="000318FC" w:rsidP="00006004">
            <w:pPr>
              <w:spacing w:before="60" w:after="120" w:line="280" w:lineRule="exact"/>
              <w:rPr>
                <w:rFonts w:eastAsiaTheme="minorEastAsia"/>
                <w:szCs w:val="21"/>
              </w:rPr>
            </w:pPr>
            <w:r w:rsidRPr="000E29F8">
              <w:rPr>
                <w:rFonts w:eastAsiaTheme="minorEastAsia"/>
                <w:szCs w:val="21"/>
              </w:rPr>
              <w:t>采取的行动：</w:t>
            </w:r>
          </w:p>
        </w:tc>
        <w:tc>
          <w:tcPr>
            <w:tcW w:w="4098" w:type="dxa"/>
            <w:shd w:val="clear" w:color="auto" w:fill="auto"/>
          </w:tcPr>
          <w:p w:rsidR="000318FC" w:rsidRPr="000E29F8" w:rsidRDefault="000318FC" w:rsidP="00006004">
            <w:pPr>
              <w:spacing w:before="60" w:after="120" w:line="280" w:lineRule="exact"/>
              <w:rPr>
                <w:rFonts w:eastAsiaTheme="minorEastAsia"/>
                <w:szCs w:val="21"/>
              </w:rPr>
            </w:pPr>
            <w:r w:rsidRPr="000E29F8">
              <w:rPr>
                <w:rFonts w:eastAsiaTheme="minorEastAsia" w:hint="eastAsia"/>
                <w:szCs w:val="21"/>
              </w:rPr>
              <w:t>将</w:t>
            </w:r>
            <w:r w:rsidRPr="000E29F8">
              <w:rPr>
                <w:rFonts w:eastAsiaTheme="minorEastAsia"/>
                <w:szCs w:val="21"/>
              </w:rPr>
              <w:t>缔约国</w:t>
            </w:r>
            <w:r w:rsidRPr="000E29F8">
              <w:rPr>
                <w:rFonts w:eastAsiaTheme="minorEastAsia" w:hint="eastAsia"/>
                <w:szCs w:val="21"/>
              </w:rPr>
              <w:t>的</w:t>
            </w:r>
            <w:r w:rsidRPr="000E29F8">
              <w:rPr>
                <w:rFonts w:eastAsiaTheme="minorEastAsia"/>
                <w:szCs w:val="21"/>
              </w:rPr>
              <w:t>后续意见</w:t>
            </w:r>
            <w:r w:rsidRPr="000E29F8">
              <w:rPr>
                <w:rFonts w:eastAsiaTheme="minorEastAsia" w:hint="eastAsia"/>
                <w:szCs w:val="21"/>
              </w:rPr>
              <w:t>交</w:t>
            </w:r>
            <w:r w:rsidRPr="000E29F8">
              <w:rPr>
                <w:rFonts w:eastAsiaTheme="minorEastAsia"/>
                <w:szCs w:val="21"/>
              </w:rPr>
              <w:t>提交人评论</w:t>
            </w:r>
            <w:r w:rsidRPr="000E29F8">
              <w:rPr>
                <w:rFonts w:eastAsiaTheme="minorEastAsia" w:hint="eastAsia"/>
                <w:szCs w:val="21"/>
              </w:rPr>
              <w:t>，</w:t>
            </w:r>
            <w:r w:rsidRPr="000E29F8">
              <w:rPr>
                <w:rFonts w:eastAsiaTheme="minorEastAsia"/>
                <w:szCs w:val="21"/>
              </w:rPr>
              <w:t>截止日期</w:t>
            </w:r>
            <w:r w:rsidRPr="000E29F8">
              <w:rPr>
                <w:rFonts w:eastAsiaTheme="minorEastAsia" w:hint="eastAsia"/>
                <w:szCs w:val="21"/>
              </w:rPr>
              <w:t>：</w:t>
            </w:r>
            <w:r w:rsidRPr="000E29F8">
              <w:rPr>
                <w:rFonts w:eastAsiaTheme="minorEastAsia"/>
                <w:szCs w:val="21"/>
              </w:rPr>
              <w:t>2017</w:t>
            </w:r>
            <w:r w:rsidRPr="000E29F8">
              <w:rPr>
                <w:rFonts w:eastAsiaTheme="minorEastAsia"/>
                <w:szCs w:val="21"/>
              </w:rPr>
              <w:t>年</w:t>
            </w:r>
            <w:r w:rsidRPr="000E29F8">
              <w:rPr>
                <w:rFonts w:eastAsiaTheme="minorEastAsia"/>
                <w:szCs w:val="21"/>
              </w:rPr>
              <w:t>4</w:t>
            </w:r>
            <w:r w:rsidRPr="000E29F8">
              <w:rPr>
                <w:rFonts w:eastAsiaTheme="minorEastAsia"/>
                <w:szCs w:val="21"/>
              </w:rPr>
              <w:t>月</w:t>
            </w:r>
            <w:r w:rsidRPr="000E29F8">
              <w:rPr>
                <w:rFonts w:eastAsiaTheme="minorEastAsia"/>
                <w:szCs w:val="21"/>
              </w:rPr>
              <w:t>13</w:t>
            </w:r>
            <w:r w:rsidRPr="000E29F8">
              <w:rPr>
                <w:rFonts w:eastAsiaTheme="minorEastAsia"/>
                <w:szCs w:val="21"/>
              </w:rPr>
              <w:t>日</w:t>
            </w:r>
            <w:r w:rsidRPr="000E29F8">
              <w:rPr>
                <w:rFonts w:eastAsiaTheme="minorEastAsia" w:hint="eastAsia"/>
                <w:szCs w:val="21"/>
              </w:rPr>
              <w:t>。</w:t>
            </w:r>
          </w:p>
        </w:tc>
      </w:tr>
      <w:tr w:rsidR="000318FC" w:rsidRPr="000E29F8" w:rsidTr="007B1A16">
        <w:tblPrEx>
          <w:tblCellMar>
            <w:right w:w="0" w:type="dxa"/>
          </w:tblCellMar>
        </w:tblPrEx>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提交人的评论意见</w:t>
            </w:r>
            <w:r w:rsidRPr="000E29F8">
              <w:rPr>
                <w:rFonts w:eastAsiaTheme="minorEastAsia"/>
                <w:sz w:val="21"/>
                <w:szCs w:val="21"/>
              </w:rPr>
              <w:t>(</w:t>
            </w:r>
            <w:r w:rsidRPr="000E29F8">
              <w:rPr>
                <w:rFonts w:eastAsiaTheme="minorEastAsia"/>
                <w:sz w:val="21"/>
                <w:szCs w:val="21"/>
              </w:rPr>
              <w:t>第二次</w:t>
            </w:r>
            <w:r w:rsidRPr="000E29F8">
              <w:rPr>
                <w:rFonts w:eastAsiaTheme="minorEastAsia"/>
                <w:sz w:val="21"/>
                <w:szCs w:val="21"/>
              </w:rPr>
              <w:t>)</w:t>
            </w:r>
            <w:r w:rsidRPr="000E29F8">
              <w:rPr>
                <w:rFonts w:eastAsiaTheme="minorEastAsia"/>
                <w:sz w:val="21"/>
                <w:szCs w:val="21"/>
              </w:rPr>
              <w:t>：</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实收日期</w:t>
            </w:r>
            <w:r w:rsidRPr="000E29F8">
              <w:rPr>
                <w:rFonts w:eastAsiaTheme="minorEastAsia" w:hint="eastAsia"/>
                <w:sz w:val="21"/>
                <w:szCs w:val="21"/>
              </w:rPr>
              <w:t>：</w:t>
            </w:r>
            <w:r w:rsidRPr="000E29F8">
              <w:rPr>
                <w:rFonts w:eastAsiaTheme="minorEastAsia"/>
                <w:sz w:val="21"/>
                <w:szCs w:val="21"/>
              </w:rPr>
              <w:t>2017</w:t>
            </w:r>
            <w:r w:rsidRPr="000E29F8">
              <w:rPr>
                <w:rFonts w:eastAsiaTheme="minorEastAsia"/>
                <w:sz w:val="21"/>
                <w:szCs w:val="21"/>
              </w:rPr>
              <w:t>年</w:t>
            </w:r>
            <w:r w:rsidRPr="000E29F8">
              <w:rPr>
                <w:rFonts w:eastAsiaTheme="minorEastAsia"/>
                <w:sz w:val="21"/>
                <w:szCs w:val="21"/>
              </w:rPr>
              <w:t>1</w:t>
            </w:r>
            <w:r w:rsidRPr="000E29F8">
              <w:rPr>
                <w:rFonts w:eastAsiaTheme="minorEastAsia"/>
                <w:sz w:val="21"/>
                <w:szCs w:val="21"/>
              </w:rPr>
              <w:t>月</w:t>
            </w:r>
            <w:r w:rsidRPr="000E29F8">
              <w:rPr>
                <w:rFonts w:eastAsiaTheme="minorEastAsia"/>
                <w:sz w:val="21"/>
                <w:szCs w:val="21"/>
              </w:rPr>
              <w:t>27</w:t>
            </w:r>
            <w:r w:rsidRPr="000E29F8">
              <w:rPr>
                <w:rFonts w:eastAsiaTheme="minorEastAsia"/>
                <w:sz w:val="21"/>
                <w:szCs w:val="21"/>
              </w:rPr>
              <w:t>日</w:t>
            </w:r>
            <w:r w:rsidRPr="000E29F8">
              <w:rPr>
                <w:rFonts w:eastAsiaTheme="minorEastAsia"/>
                <w:sz w:val="21"/>
                <w:szCs w:val="21"/>
              </w:rPr>
              <w:t>(</w:t>
            </w:r>
            <w:r w:rsidRPr="000E29F8">
              <w:rPr>
                <w:rFonts w:eastAsiaTheme="minorEastAsia"/>
                <w:sz w:val="21"/>
                <w:szCs w:val="21"/>
              </w:rPr>
              <w:t>见</w:t>
            </w:r>
            <w:proofErr w:type="spellStart"/>
            <w:r w:rsidRPr="000E29F8">
              <w:rPr>
                <w:rFonts w:eastAsiaTheme="minorEastAsia"/>
                <w:sz w:val="21"/>
                <w:szCs w:val="21"/>
              </w:rPr>
              <w:t>CRPD</w:t>
            </w:r>
            <w:proofErr w:type="spellEnd"/>
            <w:r w:rsidRPr="000E29F8">
              <w:rPr>
                <w:rFonts w:eastAsiaTheme="minorEastAsia"/>
                <w:sz w:val="21"/>
                <w:szCs w:val="21"/>
              </w:rPr>
              <w:t>/</w:t>
            </w:r>
            <w:r w:rsidR="00B73D61">
              <w:rPr>
                <w:rFonts w:eastAsiaTheme="minorEastAsia"/>
                <w:sz w:val="21"/>
                <w:szCs w:val="21"/>
              </w:rPr>
              <w:t xml:space="preserve"> </w:t>
            </w:r>
            <w:r w:rsidRPr="000E29F8">
              <w:rPr>
                <w:rFonts w:eastAsiaTheme="minorEastAsia"/>
                <w:sz w:val="21"/>
                <w:szCs w:val="21"/>
              </w:rPr>
              <w:t>C/17/3)</w:t>
            </w:r>
          </w:p>
        </w:tc>
      </w:tr>
      <w:tr w:rsidR="000318FC" w:rsidRPr="000E29F8" w:rsidTr="007B1A16">
        <w:tblPrEx>
          <w:tblCellMar>
            <w:right w:w="0" w:type="dxa"/>
          </w:tblCellMar>
        </w:tblPrEx>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通过的决定：</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hint="eastAsia"/>
                <w:sz w:val="21"/>
                <w:szCs w:val="21"/>
              </w:rPr>
              <w:t>评为</w:t>
            </w:r>
            <w:r w:rsidR="00B73D61">
              <w:rPr>
                <w:rFonts w:eastAsiaTheme="minorEastAsia" w:hint="eastAsia"/>
                <w:sz w:val="21"/>
                <w:szCs w:val="21"/>
              </w:rPr>
              <w:t>“</w:t>
            </w:r>
            <w:proofErr w:type="spellStart"/>
            <w:r w:rsidRPr="000E29F8">
              <w:rPr>
                <w:rFonts w:eastAsiaTheme="minorEastAsia"/>
                <w:sz w:val="21"/>
                <w:szCs w:val="21"/>
              </w:rPr>
              <w:t>B2</w:t>
            </w:r>
            <w:proofErr w:type="spellEnd"/>
            <w:r w:rsidR="00B73D61">
              <w:rPr>
                <w:rFonts w:eastAsiaTheme="minorEastAsia" w:hint="eastAsia"/>
                <w:sz w:val="21"/>
                <w:szCs w:val="21"/>
              </w:rPr>
              <w:t>”</w:t>
            </w:r>
            <w:r w:rsidRPr="000E29F8">
              <w:rPr>
                <w:rFonts w:eastAsiaTheme="minorEastAsia" w:hint="eastAsia"/>
                <w:sz w:val="21"/>
                <w:szCs w:val="21"/>
              </w:rPr>
              <w:t>，</w:t>
            </w:r>
            <w:r w:rsidRPr="000E29F8">
              <w:rPr>
                <w:rFonts w:eastAsiaTheme="minorEastAsia"/>
                <w:sz w:val="21"/>
                <w:szCs w:val="21"/>
              </w:rPr>
              <w:t>继续跟进</w:t>
            </w:r>
            <w:r w:rsidRPr="000E29F8">
              <w:rPr>
                <w:rFonts w:eastAsiaTheme="minorEastAsia" w:hint="eastAsia"/>
                <w:sz w:val="21"/>
                <w:szCs w:val="21"/>
              </w:rPr>
              <w:t>并向</w:t>
            </w:r>
            <w:r w:rsidRPr="000E29F8">
              <w:rPr>
                <w:rFonts w:eastAsiaTheme="minorEastAsia"/>
                <w:sz w:val="21"/>
                <w:szCs w:val="21"/>
              </w:rPr>
              <w:t>报告员</w:t>
            </w:r>
            <w:r w:rsidRPr="000E29F8">
              <w:rPr>
                <w:rFonts w:eastAsiaTheme="minorEastAsia" w:hint="eastAsia"/>
                <w:sz w:val="21"/>
                <w:szCs w:val="21"/>
              </w:rPr>
              <w:t>发出</w:t>
            </w:r>
            <w:r w:rsidRPr="000E29F8">
              <w:rPr>
                <w:rFonts w:eastAsiaTheme="minorEastAsia"/>
                <w:sz w:val="21"/>
                <w:szCs w:val="21"/>
              </w:rPr>
              <w:t>后续函</w:t>
            </w:r>
          </w:p>
        </w:tc>
      </w:tr>
      <w:tr w:rsidR="000318FC" w:rsidRPr="000E29F8" w:rsidTr="007B1A16">
        <w:tblPrEx>
          <w:tblCellMar>
            <w:right w:w="0" w:type="dxa"/>
          </w:tblCellMar>
        </w:tblPrEx>
        <w:tc>
          <w:tcPr>
            <w:tcW w:w="7370" w:type="dxa"/>
            <w:gridSpan w:val="2"/>
            <w:tcBorders>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采取的行动：</w:t>
            </w:r>
            <w:r w:rsidRPr="000E29F8">
              <w:rPr>
                <w:rFonts w:eastAsiaTheme="minorEastAsia"/>
                <w:sz w:val="21"/>
                <w:szCs w:val="21"/>
              </w:rPr>
              <w:t>2017</w:t>
            </w:r>
            <w:r w:rsidRPr="000E29F8">
              <w:rPr>
                <w:rFonts w:eastAsiaTheme="minorEastAsia"/>
                <w:sz w:val="21"/>
                <w:szCs w:val="21"/>
              </w:rPr>
              <w:t>年</w:t>
            </w:r>
            <w:r w:rsidRPr="000E29F8">
              <w:rPr>
                <w:rFonts w:eastAsiaTheme="minorEastAsia"/>
                <w:sz w:val="21"/>
                <w:szCs w:val="21"/>
              </w:rPr>
              <w:t>11</w:t>
            </w:r>
            <w:r w:rsidRPr="000E29F8">
              <w:rPr>
                <w:rFonts w:eastAsiaTheme="minorEastAsia"/>
                <w:sz w:val="21"/>
                <w:szCs w:val="21"/>
              </w:rPr>
              <w:t>月</w:t>
            </w:r>
            <w:r w:rsidRPr="000E29F8">
              <w:rPr>
                <w:rFonts w:eastAsiaTheme="minorEastAsia"/>
                <w:sz w:val="21"/>
                <w:szCs w:val="21"/>
              </w:rPr>
              <w:t>21</w:t>
            </w:r>
            <w:r w:rsidRPr="000E29F8">
              <w:rPr>
                <w:rFonts w:eastAsiaTheme="minorEastAsia"/>
                <w:sz w:val="21"/>
                <w:szCs w:val="21"/>
              </w:rPr>
              <w:t>日</w:t>
            </w:r>
            <w:r w:rsidRPr="000E29F8">
              <w:rPr>
                <w:rFonts w:eastAsiaTheme="minorEastAsia" w:hint="eastAsia"/>
                <w:sz w:val="21"/>
                <w:szCs w:val="21"/>
              </w:rPr>
              <w:t>向</w:t>
            </w:r>
            <w:r w:rsidRPr="000E29F8">
              <w:rPr>
                <w:rFonts w:eastAsiaTheme="minorEastAsia"/>
                <w:sz w:val="21"/>
                <w:szCs w:val="21"/>
              </w:rPr>
              <w:t>缔约国</w:t>
            </w:r>
            <w:r w:rsidRPr="000E29F8">
              <w:rPr>
                <w:rFonts w:eastAsiaTheme="minorEastAsia" w:hint="eastAsia"/>
                <w:sz w:val="21"/>
                <w:szCs w:val="21"/>
              </w:rPr>
              <w:t>发出</w:t>
            </w:r>
            <w:r w:rsidRPr="000E29F8">
              <w:rPr>
                <w:rFonts w:eastAsiaTheme="minorEastAsia"/>
                <w:sz w:val="21"/>
                <w:szCs w:val="21"/>
              </w:rPr>
              <w:t>后续函</w:t>
            </w:r>
            <w:r w:rsidRPr="000E29F8">
              <w:rPr>
                <w:rFonts w:eastAsiaTheme="minorEastAsia" w:hint="eastAsia"/>
                <w:sz w:val="21"/>
                <w:szCs w:val="21"/>
              </w:rPr>
              <w:t>。</w:t>
            </w:r>
          </w:p>
        </w:tc>
      </w:tr>
      <w:tr w:rsidR="00B42009" w:rsidRPr="000E29F8" w:rsidTr="007B1A16">
        <w:tblPrEx>
          <w:tblCellMar>
            <w:right w:w="0" w:type="dxa"/>
          </w:tblCellMar>
        </w:tblPrEx>
        <w:tc>
          <w:tcPr>
            <w:tcW w:w="7370" w:type="dxa"/>
            <w:gridSpan w:val="2"/>
            <w:tcBorders>
              <w:bottom w:val="nil"/>
            </w:tcBorders>
            <w:shd w:val="clear" w:color="auto" w:fill="auto"/>
          </w:tcPr>
          <w:p w:rsidR="00B42009" w:rsidRPr="000E29F8" w:rsidRDefault="00B42009" w:rsidP="00006004">
            <w:pPr>
              <w:pStyle w:val="SingleTxtG"/>
              <w:suppressAutoHyphens w:val="0"/>
              <w:adjustRightInd w:val="0"/>
              <w:snapToGrid w:val="0"/>
              <w:spacing w:before="60" w:line="300" w:lineRule="exact"/>
              <w:ind w:left="0" w:right="113"/>
              <w:rPr>
                <w:rFonts w:eastAsiaTheme="minorEastAsia"/>
                <w:sz w:val="21"/>
                <w:szCs w:val="21"/>
              </w:rPr>
            </w:pPr>
            <w:r>
              <w:rPr>
                <w:rFonts w:eastAsiaTheme="minorEastAsia"/>
                <w:szCs w:val="21"/>
              </w:rPr>
              <w:tab/>
            </w:r>
            <w:r w:rsidRPr="000E29F8">
              <w:rPr>
                <w:rFonts w:eastAsiaTheme="minorEastAsia"/>
                <w:sz w:val="21"/>
                <w:szCs w:val="21"/>
              </w:rPr>
              <w:t>委员会注意到缔约国</w:t>
            </w:r>
            <w:r w:rsidRPr="000E29F8">
              <w:rPr>
                <w:rFonts w:eastAsiaTheme="minorEastAsia" w:hint="eastAsia"/>
                <w:sz w:val="21"/>
                <w:szCs w:val="21"/>
              </w:rPr>
              <w:t>给予了协作并采取了措施以落实</w:t>
            </w:r>
            <w:r w:rsidRPr="000E29F8">
              <w:rPr>
                <w:rFonts w:eastAsiaTheme="minorEastAsia"/>
                <w:sz w:val="21"/>
                <w:szCs w:val="21"/>
              </w:rPr>
              <w:t>委员会</w:t>
            </w:r>
            <w:r w:rsidRPr="000E29F8">
              <w:rPr>
                <w:rFonts w:eastAsiaTheme="minorEastAsia" w:hint="eastAsia"/>
                <w:sz w:val="21"/>
                <w:szCs w:val="21"/>
              </w:rPr>
              <w:t>的</w:t>
            </w:r>
            <w:r w:rsidRPr="000E29F8">
              <w:rPr>
                <w:rFonts w:eastAsiaTheme="minorEastAsia"/>
                <w:sz w:val="21"/>
                <w:szCs w:val="21"/>
              </w:rPr>
              <w:t>《意见》</w:t>
            </w:r>
            <w:r w:rsidRPr="000E29F8">
              <w:rPr>
                <w:rFonts w:eastAsiaTheme="minorEastAsia" w:hint="eastAsia"/>
                <w:sz w:val="21"/>
                <w:szCs w:val="21"/>
              </w:rPr>
              <w:t>。</w:t>
            </w:r>
          </w:p>
        </w:tc>
      </w:tr>
      <w:tr w:rsidR="00B42009" w:rsidRPr="000E29F8" w:rsidTr="007B1A16">
        <w:tblPrEx>
          <w:tblCellMar>
            <w:right w:w="0" w:type="dxa"/>
          </w:tblCellMar>
        </w:tblPrEx>
        <w:tc>
          <w:tcPr>
            <w:tcW w:w="7370" w:type="dxa"/>
            <w:gridSpan w:val="2"/>
            <w:tcBorders>
              <w:bottom w:val="nil"/>
            </w:tcBorders>
            <w:shd w:val="clear" w:color="auto" w:fill="auto"/>
          </w:tcPr>
          <w:p w:rsidR="00B42009" w:rsidRDefault="00B42009" w:rsidP="00006004">
            <w:pPr>
              <w:pStyle w:val="SingleTxtG"/>
              <w:suppressAutoHyphens w:val="0"/>
              <w:adjustRightInd w:val="0"/>
              <w:snapToGrid w:val="0"/>
              <w:spacing w:before="60" w:line="300" w:lineRule="exact"/>
              <w:ind w:left="0" w:right="113"/>
              <w:rPr>
                <w:rFonts w:eastAsiaTheme="minorEastAsia"/>
                <w:szCs w:val="21"/>
              </w:rPr>
            </w:pPr>
            <w:r>
              <w:rPr>
                <w:rFonts w:eastAsiaTheme="minorEastAsia"/>
                <w:szCs w:val="21"/>
              </w:rPr>
              <w:tab/>
            </w:r>
            <w:r w:rsidRPr="000E29F8">
              <w:rPr>
                <w:rFonts w:eastAsiaTheme="minorEastAsia" w:hint="eastAsia"/>
                <w:sz w:val="21"/>
                <w:szCs w:val="21"/>
              </w:rPr>
              <w:t>委员会</w:t>
            </w:r>
            <w:r w:rsidRPr="000E29F8">
              <w:rPr>
                <w:rFonts w:eastAsiaTheme="minorEastAsia"/>
                <w:sz w:val="21"/>
                <w:szCs w:val="21"/>
              </w:rPr>
              <w:t>欢迎的缔约国</w:t>
            </w:r>
            <w:r w:rsidRPr="000E29F8">
              <w:rPr>
                <w:rFonts w:eastAsiaTheme="minorEastAsia" w:hint="eastAsia"/>
                <w:sz w:val="21"/>
                <w:szCs w:val="21"/>
              </w:rPr>
              <w:t>在联邦总理府联邦劳动、</w:t>
            </w:r>
            <w:r w:rsidRPr="000E29F8">
              <w:rPr>
                <w:rFonts w:eastAsiaTheme="minorEastAsia"/>
                <w:sz w:val="21"/>
                <w:szCs w:val="21"/>
              </w:rPr>
              <w:t>社会事务和</w:t>
            </w:r>
            <w:r w:rsidRPr="000E29F8">
              <w:rPr>
                <w:rFonts w:eastAsiaTheme="minorEastAsia" w:hint="eastAsia"/>
                <w:sz w:val="21"/>
                <w:szCs w:val="21"/>
              </w:rPr>
              <w:t>消费者保护</w:t>
            </w:r>
            <w:r w:rsidRPr="000E29F8">
              <w:rPr>
                <w:rFonts w:eastAsiaTheme="minorEastAsia"/>
                <w:sz w:val="21"/>
                <w:szCs w:val="21"/>
              </w:rPr>
              <w:t>部网站</w:t>
            </w:r>
            <w:r w:rsidRPr="000E29F8">
              <w:rPr>
                <w:rFonts w:eastAsiaTheme="minorEastAsia" w:hint="eastAsia"/>
                <w:sz w:val="21"/>
                <w:szCs w:val="21"/>
              </w:rPr>
              <w:t>以</w:t>
            </w:r>
            <w:r w:rsidRPr="000E29F8">
              <w:rPr>
                <w:rFonts w:eastAsiaTheme="minorEastAsia"/>
                <w:sz w:val="21"/>
                <w:szCs w:val="21"/>
              </w:rPr>
              <w:t>德语</w:t>
            </w:r>
            <w:r w:rsidRPr="000E29F8">
              <w:rPr>
                <w:rFonts w:eastAsiaTheme="minorEastAsia" w:hint="eastAsia"/>
                <w:sz w:val="21"/>
                <w:szCs w:val="21"/>
              </w:rPr>
              <w:t>发布</w:t>
            </w:r>
            <w:r w:rsidRPr="000E29F8">
              <w:rPr>
                <w:rFonts w:eastAsiaTheme="minorEastAsia"/>
                <w:sz w:val="21"/>
                <w:szCs w:val="21"/>
              </w:rPr>
              <w:t>《意见》</w:t>
            </w:r>
            <w:r w:rsidRPr="000E29F8">
              <w:rPr>
                <w:rFonts w:eastAsiaTheme="minorEastAsia" w:hint="eastAsia"/>
                <w:sz w:val="21"/>
                <w:szCs w:val="21"/>
              </w:rPr>
              <w:t>并采取盲人和</w:t>
            </w:r>
            <w:r w:rsidRPr="000E29F8">
              <w:rPr>
                <w:rFonts w:eastAsiaTheme="minorEastAsia"/>
                <w:sz w:val="21"/>
                <w:szCs w:val="21"/>
              </w:rPr>
              <w:t>弱视者</w:t>
            </w:r>
            <w:r w:rsidRPr="000E29F8">
              <w:rPr>
                <w:rFonts w:eastAsiaTheme="minorEastAsia" w:hint="eastAsia"/>
                <w:sz w:val="21"/>
                <w:szCs w:val="21"/>
              </w:rPr>
              <w:t>无障碍的形式</w:t>
            </w:r>
            <w:r w:rsidRPr="000E29F8">
              <w:rPr>
                <w:rFonts w:eastAsiaTheme="minorEastAsia"/>
                <w:sz w:val="21"/>
                <w:szCs w:val="21"/>
              </w:rPr>
              <w:t>。还欢迎的是，</w:t>
            </w:r>
            <w:r w:rsidRPr="000E29F8">
              <w:rPr>
                <w:rFonts w:eastAsiaTheme="minorEastAsia" w:hint="eastAsia"/>
                <w:sz w:val="21"/>
                <w:szCs w:val="21"/>
              </w:rPr>
              <w:t>该</w:t>
            </w:r>
            <w:r w:rsidRPr="000E29F8">
              <w:rPr>
                <w:rFonts w:eastAsiaTheme="minorEastAsia"/>
                <w:sz w:val="21"/>
                <w:szCs w:val="21"/>
              </w:rPr>
              <w:t>网站</w:t>
            </w:r>
            <w:r w:rsidRPr="000E29F8">
              <w:rPr>
                <w:rFonts w:eastAsiaTheme="minorEastAsia" w:hint="eastAsia"/>
                <w:sz w:val="21"/>
                <w:szCs w:val="21"/>
              </w:rPr>
              <w:t>与发布</w:t>
            </w:r>
            <w:r w:rsidRPr="000E29F8">
              <w:rPr>
                <w:rFonts w:eastAsiaTheme="minorEastAsia"/>
                <w:sz w:val="21"/>
                <w:szCs w:val="21"/>
              </w:rPr>
              <w:t>《意见》</w:t>
            </w:r>
            <w:r w:rsidRPr="000E29F8">
              <w:rPr>
                <w:rFonts w:eastAsiaTheme="minorEastAsia" w:hint="eastAsia"/>
                <w:sz w:val="21"/>
                <w:szCs w:val="21"/>
              </w:rPr>
              <w:t>的</w:t>
            </w:r>
            <w:r w:rsidRPr="000E29F8">
              <w:rPr>
                <w:rFonts w:eastAsiaTheme="minorEastAsia"/>
                <w:sz w:val="21"/>
                <w:szCs w:val="21"/>
              </w:rPr>
              <w:t>联合国人权事务高级专员办事处</w:t>
            </w:r>
            <w:r w:rsidRPr="000E29F8">
              <w:rPr>
                <w:rFonts w:eastAsiaTheme="minorEastAsia" w:hint="eastAsia"/>
                <w:sz w:val="21"/>
                <w:szCs w:val="21"/>
              </w:rPr>
              <w:t>建立了链接。</w:t>
            </w:r>
          </w:p>
        </w:tc>
      </w:tr>
      <w:tr w:rsidR="00B42009" w:rsidRPr="000E29F8" w:rsidTr="007B1A16">
        <w:tblPrEx>
          <w:tblCellMar>
            <w:right w:w="0" w:type="dxa"/>
          </w:tblCellMar>
        </w:tblPrEx>
        <w:tc>
          <w:tcPr>
            <w:tcW w:w="7370" w:type="dxa"/>
            <w:gridSpan w:val="2"/>
            <w:tcBorders>
              <w:bottom w:val="nil"/>
            </w:tcBorders>
            <w:shd w:val="clear" w:color="auto" w:fill="auto"/>
          </w:tcPr>
          <w:p w:rsidR="00B42009" w:rsidRDefault="00B42009" w:rsidP="00006004">
            <w:pPr>
              <w:pStyle w:val="SingleTxtG"/>
              <w:suppressAutoHyphens w:val="0"/>
              <w:adjustRightInd w:val="0"/>
              <w:snapToGrid w:val="0"/>
              <w:spacing w:before="60" w:line="300" w:lineRule="exact"/>
              <w:ind w:left="0" w:right="113"/>
              <w:rPr>
                <w:rFonts w:eastAsiaTheme="minorEastAsia"/>
                <w:szCs w:val="21"/>
              </w:rPr>
            </w:pPr>
            <w:r>
              <w:rPr>
                <w:rFonts w:eastAsiaTheme="minorEastAsia"/>
                <w:szCs w:val="21"/>
              </w:rPr>
              <w:tab/>
            </w:r>
            <w:r w:rsidRPr="000E29F8">
              <w:rPr>
                <w:rFonts w:eastAsiaTheme="minorEastAsia" w:hint="eastAsia"/>
                <w:sz w:val="21"/>
                <w:szCs w:val="21"/>
              </w:rPr>
              <w:t>但委员会</w:t>
            </w:r>
            <w:r w:rsidRPr="000E29F8">
              <w:rPr>
                <w:rFonts w:eastAsiaTheme="minorEastAsia"/>
                <w:sz w:val="21"/>
                <w:szCs w:val="21"/>
              </w:rPr>
              <w:t>认为，</w:t>
            </w:r>
            <w:r w:rsidRPr="000E29F8">
              <w:rPr>
                <w:rFonts w:eastAsiaTheme="minorEastAsia" w:hint="eastAsia"/>
                <w:sz w:val="21"/>
                <w:szCs w:val="21"/>
              </w:rPr>
              <w:t>以下方面应保持</w:t>
            </w:r>
            <w:r w:rsidRPr="000E29F8">
              <w:rPr>
                <w:rFonts w:eastAsiaTheme="minorEastAsia"/>
                <w:sz w:val="21"/>
                <w:szCs w:val="21"/>
              </w:rPr>
              <w:t>后续对话。</w:t>
            </w:r>
          </w:p>
        </w:tc>
      </w:tr>
      <w:tr w:rsidR="00B42009" w:rsidRPr="000E29F8" w:rsidTr="007B1A16">
        <w:tblPrEx>
          <w:tblCellMar>
            <w:right w:w="0" w:type="dxa"/>
          </w:tblCellMar>
        </w:tblPrEx>
        <w:tc>
          <w:tcPr>
            <w:tcW w:w="7370" w:type="dxa"/>
            <w:gridSpan w:val="2"/>
            <w:tcBorders>
              <w:bottom w:val="nil"/>
            </w:tcBorders>
            <w:shd w:val="clear" w:color="auto" w:fill="auto"/>
          </w:tcPr>
          <w:p w:rsidR="00B42009" w:rsidRDefault="00B42009" w:rsidP="004714CD">
            <w:pPr>
              <w:pStyle w:val="SingleTxtG"/>
              <w:suppressAutoHyphens w:val="0"/>
              <w:adjustRightInd w:val="0"/>
              <w:snapToGrid w:val="0"/>
              <w:spacing w:before="60" w:line="320" w:lineRule="exact"/>
              <w:ind w:left="0" w:right="113"/>
              <w:rPr>
                <w:rFonts w:eastAsiaTheme="minorEastAsia"/>
                <w:szCs w:val="21"/>
              </w:rPr>
            </w:pPr>
            <w:r>
              <w:rPr>
                <w:rFonts w:eastAsiaTheme="minorEastAsia"/>
                <w:szCs w:val="21"/>
              </w:rPr>
              <w:tab/>
            </w:r>
            <w:r w:rsidRPr="000E29F8">
              <w:rPr>
                <w:rFonts w:eastAsiaTheme="minorEastAsia"/>
                <w:sz w:val="21"/>
                <w:szCs w:val="21"/>
              </w:rPr>
              <w:t>委员会注意到，缔约国</w:t>
            </w:r>
            <w:r w:rsidRPr="000E29F8">
              <w:rPr>
                <w:rFonts w:eastAsiaTheme="minorEastAsia" w:hint="eastAsia"/>
                <w:sz w:val="21"/>
                <w:szCs w:val="21"/>
              </w:rPr>
              <w:t>原则上</w:t>
            </w:r>
            <w:r w:rsidRPr="000E29F8">
              <w:rPr>
                <w:rFonts w:eastAsiaTheme="minorEastAsia"/>
                <w:sz w:val="21"/>
                <w:szCs w:val="21"/>
              </w:rPr>
              <w:t>认为，</w:t>
            </w:r>
            <w:r w:rsidRPr="000E29F8">
              <w:rPr>
                <w:rFonts w:eastAsiaTheme="minorEastAsia" w:hint="eastAsia"/>
                <w:sz w:val="21"/>
                <w:szCs w:val="21"/>
              </w:rPr>
              <w:t>不应为产生的</w:t>
            </w:r>
            <w:r w:rsidRPr="000E29F8">
              <w:rPr>
                <w:rFonts w:eastAsiaTheme="minorEastAsia"/>
                <w:sz w:val="21"/>
                <w:szCs w:val="21"/>
              </w:rPr>
              <w:t>法律开销</w:t>
            </w:r>
            <w:r w:rsidRPr="000E29F8">
              <w:rPr>
                <w:rFonts w:eastAsiaTheme="minorEastAsia" w:hint="eastAsia"/>
                <w:sz w:val="21"/>
                <w:szCs w:val="21"/>
              </w:rPr>
              <w:t>而</w:t>
            </w:r>
            <w:r w:rsidRPr="000E29F8">
              <w:rPr>
                <w:rFonts w:eastAsiaTheme="minorEastAsia"/>
                <w:sz w:val="21"/>
                <w:szCs w:val="21"/>
              </w:rPr>
              <w:t>赔偿申诉人</w:t>
            </w:r>
            <w:r w:rsidRPr="000E29F8">
              <w:rPr>
                <w:rFonts w:eastAsiaTheme="minorEastAsia" w:hint="eastAsia"/>
                <w:sz w:val="21"/>
                <w:szCs w:val="21"/>
              </w:rPr>
              <w:t>，因为条约机构的程序中，</w:t>
            </w:r>
            <w:r w:rsidRPr="000E29F8">
              <w:rPr>
                <w:rFonts w:eastAsiaTheme="minorEastAsia"/>
                <w:sz w:val="21"/>
                <w:szCs w:val="21"/>
              </w:rPr>
              <w:t>缔约国</w:t>
            </w:r>
            <w:r w:rsidRPr="000E29F8">
              <w:rPr>
                <w:rFonts w:eastAsiaTheme="minorEastAsia" w:hint="eastAsia"/>
                <w:sz w:val="21"/>
                <w:szCs w:val="21"/>
              </w:rPr>
              <w:t>不</w:t>
            </w:r>
            <w:r w:rsidRPr="000E29F8">
              <w:rPr>
                <w:rFonts w:eastAsiaTheme="minorEastAsia"/>
                <w:sz w:val="21"/>
                <w:szCs w:val="21"/>
              </w:rPr>
              <w:t>赔偿</w:t>
            </w:r>
            <w:r w:rsidRPr="000E29F8">
              <w:rPr>
                <w:rFonts w:eastAsiaTheme="minorEastAsia" w:hint="eastAsia"/>
                <w:sz w:val="21"/>
                <w:szCs w:val="21"/>
              </w:rPr>
              <w:t>申诉人填写来文产生的费用</w:t>
            </w:r>
            <w:r w:rsidRPr="000E29F8">
              <w:rPr>
                <w:rFonts w:eastAsiaTheme="minorEastAsia"/>
                <w:sz w:val="21"/>
                <w:szCs w:val="21"/>
              </w:rPr>
              <w:t>，因此缔约国</w:t>
            </w:r>
            <w:r w:rsidRPr="000E29F8">
              <w:rPr>
                <w:rFonts w:eastAsiaTheme="minorEastAsia" w:hint="eastAsia"/>
                <w:sz w:val="21"/>
                <w:szCs w:val="21"/>
              </w:rPr>
              <w:t>未采纳该建议。</w:t>
            </w:r>
          </w:p>
        </w:tc>
      </w:tr>
      <w:tr w:rsidR="00B42009" w:rsidRPr="000E29F8" w:rsidTr="007B1A16">
        <w:tblPrEx>
          <w:tblCellMar>
            <w:right w:w="0" w:type="dxa"/>
          </w:tblCellMar>
        </w:tblPrEx>
        <w:tc>
          <w:tcPr>
            <w:tcW w:w="7370" w:type="dxa"/>
            <w:gridSpan w:val="2"/>
            <w:tcBorders>
              <w:bottom w:val="nil"/>
            </w:tcBorders>
            <w:shd w:val="clear" w:color="auto" w:fill="auto"/>
          </w:tcPr>
          <w:p w:rsidR="00B42009" w:rsidRDefault="00B42009" w:rsidP="004714CD">
            <w:pPr>
              <w:pStyle w:val="SingleTxtG"/>
              <w:suppressAutoHyphens w:val="0"/>
              <w:adjustRightInd w:val="0"/>
              <w:snapToGrid w:val="0"/>
              <w:spacing w:before="60" w:line="320" w:lineRule="exact"/>
              <w:ind w:left="0" w:right="113"/>
              <w:rPr>
                <w:rFonts w:eastAsiaTheme="minorEastAsia"/>
                <w:szCs w:val="21"/>
              </w:rPr>
            </w:pPr>
            <w:r>
              <w:rPr>
                <w:rFonts w:eastAsiaTheme="minorEastAsia"/>
                <w:szCs w:val="21"/>
              </w:rPr>
              <w:tab/>
            </w:r>
            <w:r w:rsidRPr="000E29F8">
              <w:rPr>
                <w:rFonts w:eastAsiaTheme="minorEastAsia"/>
                <w:sz w:val="21"/>
                <w:szCs w:val="21"/>
              </w:rPr>
              <w:t>委员会</w:t>
            </w:r>
            <w:r w:rsidRPr="000E29F8">
              <w:rPr>
                <w:rFonts w:eastAsiaTheme="minorEastAsia" w:hint="eastAsia"/>
                <w:sz w:val="21"/>
                <w:szCs w:val="21"/>
              </w:rPr>
              <w:t>对此</w:t>
            </w:r>
            <w:r w:rsidRPr="000E29F8">
              <w:rPr>
                <w:rFonts w:eastAsiaTheme="minorEastAsia"/>
                <w:sz w:val="21"/>
                <w:szCs w:val="21"/>
              </w:rPr>
              <w:t>表示遗憾</w:t>
            </w:r>
            <w:r w:rsidRPr="000E29F8">
              <w:rPr>
                <w:rFonts w:eastAsiaTheme="minorEastAsia" w:hint="eastAsia"/>
                <w:sz w:val="21"/>
                <w:szCs w:val="21"/>
              </w:rPr>
              <w:t>，并提及</w:t>
            </w:r>
            <w:r w:rsidRPr="000E29F8">
              <w:rPr>
                <w:rFonts w:eastAsiaTheme="minorEastAsia"/>
                <w:sz w:val="21"/>
                <w:szCs w:val="21"/>
              </w:rPr>
              <w:t>《维也纳条约法公约》</w:t>
            </w:r>
            <w:r w:rsidRPr="000E29F8">
              <w:rPr>
                <w:rFonts w:eastAsiaTheme="minorEastAsia" w:hint="eastAsia"/>
                <w:sz w:val="21"/>
                <w:szCs w:val="21"/>
              </w:rPr>
              <w:t>第二十六条称，因为与</w:t>
            </w:r>
            <w:r w:rsidRPr="000E29F8">
              <w:rPr>
                <w:rFonts w:eastAsiaTheme="minorEastAsia"/>
                <w:sz w:val="21"/>
                <w:szCs w:val="21"/>
              </w:rPr>
              <w:t>委员会</w:t>
            </w:r>
            <w:r w:rsidRPr="000E29F8">
              <w:rPr>
                <w:rFonts w:eastAsiaTheme="minorEastAsia" w:hint="eastAsia"/>
                <w:sz w:val="21"/>
                <w:szCs w:val="21"/>
              </w:rPr>
              <w:t>合作的义务源自</w:t>
            </w:r>
            <w:r w:rsidRPr="000E29F8">
              <w:rPr>
                <w:rFonts w:hint="eastAsia"/>
                <w:sz w:val="21"/>
                <w:szCs w:val="21"/>
              </w:rPr>
              <w:t>诚信原则</w:t>
            </w:r>
            <w:r w:rsidRPr="000E29F8">
              <w:rPr>
                <w:rFonts w:eastAsiaTheme="minorEastAsia" w:hint="eastAsia"/>
                <w:sz w:val="21"/>
                <w:szCs w:val="21"/>
              </w:rPr>
              <w:t>在遵守全部公约义务方面的适用</w:t>
            </w:r>
            <w:r w:rsidRPr="000E29F8">
              <w:rPr>
                <w:rFonts w:eastAsiaTheme="minorEastAsia"/>
                <w:sz w:val="21"/>
                <w:szCs w:val="21"/>
              </w:rPr>
              <w:t>。</w:t>
            </w:r>
            <w:r w:rsidRPr="000E29F8">
              <w:rPr>
                <w:rFonts w:eastAsiaTheme="minorEastAsia" w:hint="eastAsia"/>
                <w:sz w:val="21"/>
                <w:szCs w:val="21"/>
              </w:rPr>
              <w:t>委员会还指出，同一原则适用于</w:t>
            </w:r>
            <w:r w:rsidRPr="000E29F8">
              <w:rPr>
                <w:rFonts w:eastAsiaTheme="minorEastAsia"/>
                <w:sz w:val="21"/>
                <w:szCs w:val="21"/>
              </w:rPr>
              <w:t>委员会</w:t>
            </w:r>
            <w:r w:rsidRPr="000E29F8">
              <w:rPr>
                <w:rFonts w:eastAsiaTheme="minorEastAsia" w:hint="eastAsia"/>
                <w:sz w:val="21"/>
                <w:szCs w:val="21"/>
              </w:rPr>
              <w:t>所有</w:t>
            </w:r>
            <w:r w:rsidRPr="000E29F8">
              <w:rPr>
                <w:rFonts w:eastAsiaTheme="minorEastAsia"/>
                <w:sz w:val="21"/>
                <w:szCs w:val="21"/>
              </w:rPr>
              <w:t>建议，</w:t>
            </w:r>
            <w:r w:rsidRPr="000E29F8">
              <w:rPr>
                <w:rFonts w:eastAsiaTheme="minorEastAsia" w:hint="eastAsia"/>
                <w:sz w:val="21"/>
                <w:szCs w:val="21"/>
              </w:rPr>
              <w:t>包括关于补救的建议</w:t>
            </w:r>
            <w:r w:rsidRPr="000E29F8">
              <w:rPr>
                <w:rFonts w:eastAsiaTheme="minorEastAsia"/>
                <w:sz w:val="21"/>
                <w:szCs w:val="21"/>
              </w:rPr>
              <w:t>。</w:t>
            </w:r>
          </w:p>
        </w:tc>
      </w:tr>
      <w:tr w:rsidR="00854F89" w:rsidRPr="000E29F8" w:rsidTr="007B1A16">
        <w:tblPrEx>
          <w:tblCellMar>
            <w:right w:w="0" w:type="dxa"/>
          </w:tblCellMar>
        </w:tblPrEx>
        <w:tc>
          <w:tcPr>
            <w:tcW w:w="7370" w:type="dxa"/>
            <w:gridSpan w:val="2"/>
            <w:tcBorders>
              <w:bottom w:val="nil"/>
            </w:tcBorders>
            <w:shd w:val="clear" w:color="auto" w:fill="auto"/>
          </w:tcPr>
          <w:p w:rsidR="00854F89" w:rsidRDefault="00854F89" w:rsidP="004714CD">
            <w:pPr>
              <w:pStyle w:val="SingleTxtG"/>
              <w:suppressAutoHyphens w:val="0"/>
              <w:adjustRightInd w:val="0"/>
              <w:snapToGrid w:val="0"/>
              <w:spacing w:before="60" w:line="320" w:lineRule="exact"/>
              <w:ind w:left="0" w:right="113"/>
              <w:rPr>
                <w:rFonts w:eastAsiaTheme="minorEastAsia"/>
                <w:szCs w:val="21"/>
              </w:rPr>
            </w:pPr>
            <w:r>
              <w:rPr>
                <w:rFonts w:eastAsiaTheme="minorEastAsia"/>
                <w:szCs w:val="21"/>
              </w:rPr>
              <w:tab/>
            </w:r>
            <w:r w:rsidRPr="00867498">
              <w:rPr>
                <w:rFonts w:eastAsiaTheme="minorEastAsia"/>
                <w:spacing w:val="1"/>
                <w:sz w:val="21"/>
                <w:szCs w:val="21"/>
              </w:rPr>
              <w:t>关于</w:t>
            </w:r>
            <w:r w:rsidRPr="00867498">
              <w:rPr>
                <w:rFonts w:eastAsiaTheme="minorEastAsia" w:hint="eastAsia"/>
                <w:spacing w:val="1"/>
                <w:sz w:val="21"/>
                <w:szCs w:val="21"/>
              </w:rPr>
              <w:t>为弥补所有电车轨道网为</w:t>
            </w:r>
            <w:r w:rsidRPr="00867498">
              <w:rPr>
                <w:rFonts w:eastAsiaTheme="minorEastAsia"/>
                <w:spacing w:val="1"/>
                <w:sz w:val="21"/>
                <w:szCs w:val="21"/>
              </w:rPr>
              <w:t>视力障碍人士</w:t>
            </w:r>
            <w:r w:rsidRPr="00867498">
              <w:rPr>
                <w:rFonts w:eastAsiaTheme="minorEastAsia" w:hint="eastAsia"/>
                <w:spacing w:val="1"/>
                <w:sz w:val="21"/>
                <w:szCs w:val="21"/>
              </w:rPr>
              <w:t>提供的视觉信息不足而</w:t>
            </w:r>
            <w:r w:rsidRPr="00867498">
              <w:rPr>
                <w:rFonts w:eastAsiaTheme="minorEastAsia"/>
                <w:spacing w:val="1"/>
                <w:sz w:val="21"/>
                <w:szCs w:val="21"/>
              </w:rPr>
              <w:t>采取的措施，委员会欣见</w:t>
            </w:r>
            <w:r w:rsidRPr="00867498">
              <w:rPr>
                <w:rFonts w:eastAsiaTheme="minorEastAsia" w:hint="eastAsia"/>
                <w:spacing w:val="1"/>
                <w:sz w:val="21"/>
                <w:szCs w:val="21"/>
              </w:rPr>
              <w:t>，林茨市有轨电车承诺持续改进</w:t>
            </w:r>
            <w:r w:rsidRPr="00867498">
              <w:rPr>
                <w:rFonts w:eastAsiaTheme="minorEastAsia"/>
                <w:spacing w:val="1"/>
                <w:sz w:val="21"/>
                <w:szCs w:val="21"/>
              </w:rPr>
              <w:t>残疾人</w:t>
            </w:r>
            <w:r w:rsidRPr="00867498">
              <w:rPr>
                <w:rFonts w:eastAsiaTheme="minorEastAsia" w:hint="eastAsia"/>
                <w:spacing w:val="1"/>
                <w:sz w:val="21"/>
                <w:szCs w:val="21"/>
              </w:rPr>
              <w:t>无障碍的工作</w:t>
            </w:r>
            <w:r w:rsidRPr="00867498">
              <w:rPr>
                <w:rFonts w:eastAsiaTheme="minorEastAsia"/>
                <w:spacing w:val="1"/>
                <w:sz w:val="21"/>
                <w:szCs w:val="21"/>
              </w:rPr>
              <w:t>。</w:t>
            </w:r>
            <w:r w:rsidRPr="00867498">
              <w:rPr>
                <w:rFonts w:eastAsiaTheme="minorEastAsia" w:hint="eastAsia"/>
                <w:spacing w:val="1"/>
                <w:sz w:val="21"/>
                <w:szCs w:val="21"/>
              </w:rPr>
              <w:t>委员会还</w:t>
            </w:r>
            <w:r w:rsidRPr="00867498">
              <w:rPr>
                <w:rFonts w:eastAsiaTheme="minorEastAsia"/>
                <w:spacing w:val="1"/>
                <w:sz w:val="21"/>
                <w:szCs w:val="21"/>
              </w:rPr>
              <w:t>注意到</w:t>
            </w:r>
            <w:r w:rsidRPr="00867498">
              <w:rPr>
                <w:rFonts w:eastAsiaTheme="minorEastAsia" w:hint="eastAsia"/>
                <w:spacing w:val="1"/>
                <w:sz w:val="21"/>
                <w:szCs w:val="21"/>
              </w:rPr>
              <w:t>，林茨市有轨电车所有售票机都配备了</w:t>
            </w:r>
            <w:r w:rsidRPr="00867498">
              <w:rPr>
                <w:rFonts w:eastAsiaTheme="minorEastAsia" w:hint="eastAsia"/>
                <w:spacing w:val="1"/>
                <w:szCs w:val="21"/>
              </w:rPr>
              <w:t>“</w:t>
            </w:r>
            <w:r w:rsidRPr="00867498">
              <w:rPr>
                <w:rFonts w:eastAsiaTheme="minorEastAsia"/>
                <w:spacing w:val="1"/>
                <w:sz w:val="21"/>
                <w:szCs w:val="21"/>
              </w:rPr>
              <w:t>文语转换</w:t>
            </w:r>
            <w:r w:rsidRPr="00867498">
              <w:rPr>
                <w:rFonts w:eastAsiaTheme="minorEastAsia" w:hint="eastAsia"/>
                <w:spacing w:val="1"/>
                <w:szCs w:val="21"/>
              </w:rPr>
              <w:t>”</w:t>
            </w:r>
            <w:r w:rsidRPr="00867498">
              <w:rPr>
                <w:rFonts w:eastAsiaTheme="minorEastAsia" w:hint="eastAsia"/>
                <w:spacing w:val="1"/>
                <w:sz w:val="21"/>
                <w:szCs w:val="21"/>
              </w:rPr>
              <w:t>功能</w:t>
            </w:r>
            <w:r w:rsidRPr="00867498">
              <w:rPr>
                <w:rFonts w:eastAsiaTheme="minorEastAsia"/>
                <w:spacing w:val="1"/>
                <w:sz w:val="21"/>
                <w:szCs w:val="21"/>
              </w:rPr>
              <w:t>，</w:t>
            </w:r>
            <w:r w:rsidRPr="00867498">
              <w:rPr>
                <w:rFonts w:eastAsiaTheme="minorEastAsia" w:hint="eastAsia"/>
                <w:spacing w:val="1"/>
                <w:sz w:val="21"/>
                <w:szCs w:val="21"/>
              </w:rPr>
              <w:t>提供奥地利公交时间表信息的智能手机应用</w:t>
            </w:r>
            <w:r w:rsidRPr="00867498">
              <w:rPr>
                <w:rFonts w:eastAsiaTheme="minorEastAsia" w:hint="eastAsia"/>
                <w:spacing w:val="1"/>
                <w:szCs w:val="21"/>
              </w:rPr>
              <w:t>“</w:t>
            </w:r>
            <w:proofErr w:type="spellStart"/>
            <w:r w:rsidRPr="00867498">
              <w:rPr>
                <w:rFonts w:eastAsiaTheme="minorEastAsia"/>
                <w:spacing w:val="1"/>
                <w:szCs w:val="21"/>
              </w:rPr>
              <w:t>Qando</w:t>
            </w:r>
            <w:proofErr w:type="spellEnd"/>
            <w:r w:rsidRPr="00867498">
              <w:rPr>
                <w:rFonts w:eastAsiaTheme="minorEastAsia" w:hint="eastAsia"/>
                <w:spacing w:val="1"/>
                <w:szCs w:val="21"/>
              </w:rPr>
              <w:t>”</w:t>
            </w:r>
            <w:r w:rsidRPr="00867498">
              <w:rPr>
                <w:rFonts w:eastAsiaTheme="minorEastAsia" w:hint="eastAsia"/>
                <w:spacing w:val="1"/>
                <w:sz w:val="21"/>
                <w:szCs w:val="21"/>
              </w:rPr>
              <w:t>已经优化，可供盲人和</w:t>
            </w:r>
            <w:r w:rsidRPr="00867498">
              <w:rPr>
                <w:rFonts w:eastAsiaTheme="minorEastAsia"/>
                <w:spacing w:val="1"/>
                <w:sz w:val="21"/>
                <w:szCs w:val="21"/>
              </w:rPr>
              <w:t>弱视者</w:t>
            </w:r>
            <w:r w:rsidRPr="00867498">
              <w:rPr>
                <w:rFonts w:eastAsiaTheme="minorEastAsia" w:hint="eastAsia"/>
                <w:spacing w:val="1"/>
                <w:sz w:val="21"/>
                <w:szCs w:val="21"/>
              </w:rPr>
              <w:t>使用</w:t>
            </w:r>
            <w:r w:rsidRPr="00867498">
              <w:rPr>
                <w:rFonts w:eastAsiaTheme="minorEastAsia"/>
                <w:spacing w:val="1"/>
                <w:sz w:val="21"/>
                <w:szCs w:val="21"/>
              </w:rPr>
              <w:t>。委员会</w:t>
            </w:r>
            <w:r w:rsidRPr="00867498">
              <w:rPr>
                <w:rFonts w:eastAsiaTheme="minorEastAsia" w:hint="eastAsia"/>
                <w:spacing w:val="1"/>
                <w:sz w:val="21"/>
                <w:szCs w:val="21"/>
              </w:rPr>
              <w:t>还</w:t>
            </w:r>
            <w:r w:rsidRPr="00867498">
              <w:rPr>
                <w:rFonts w:eastAsiaTheme="minorEastAsia"/>
                <w:spacing w:val="1"/>
                <w:sz w:val="21"/>
                <w:szCs w:val="21"/>
              </w:rPr>
              <w:t>欣见</w:t>
            </w:r>
            <w:r w:rsidRPr="00867498">
              <w:rPr>
                <w:rFonts w:eastAsiaTheme="minorEastAsia" w:hint="eastAsia"/>
                <w:spacing w:val="1"/>
                <w:sz w:val="21"/>
                <w:szCs w:val="21"/>
              </w:rPr>
              <w:t>，</w:t>
            </w:r>
            <w:r w:rsidRPr="00867498">
              <w:rPr>
                <w:rFonts w:eastAsiaTheme="minorEastAsia"/>
                <w:spacing w:val="1"/>
                <w:sz w:val="21"/>
                <w:szCs w:val="21"/>
              </w:rPr>
              <w:t>林茨市有轨电车</w:t>
            </w:r>
            <w:r w:rsidRPr="00867498">
              <w:rPr>
                <w:rFonts w:eastAsiaTheme="minorEastAsia" w:hint="eastAsia"/>
                <w:spacing w:val="1"/>
                <w:sz w:val="21"/>
                <w:szCs w:val="21"/>
              </w:rPr>
              <w:t>是</w:t>
            </w:r>
            <w:r w:rsidRPr="00867498">
              <w:rPr>
                <w:rFonts w:eastAsiaTheme="minorEastAsia"/>
                <w:spacing w:val="1"/>
                <w:sz w:val="21"/>
                <w:szCs w:val="21"/>
              </w:rPr>
              <w:t>奥地利</w:t>
            </w:r>
            <w:r w:rsidRPr="00867498">
              <w:rPr>
                <w:rFonts w:eastAsiaTheme="minorEastAsia" w:hint="eastAsia"/>
                <w:spacing w:val="1"/>
                <w:sz w:val="21"/>
                <w:szCs w:val="21"/>
              </w:rPr>
              <w:t>第一家准许</w:t>
            </w:r>
            <w:r w:rsidRPr="00867498">
              <w:rPr>
                <w:rFonts w:eastAsiaTheme="minorEastAsia"/>
                <w:spacing w:val="1"/>
                <w:sz w:val="21"/>
                <w:szCs w:val="21"/>
              </w:rPr>
              <w:t>残疾人</w:t>
            </w:r>
            <w:r w:rsidRPr="00867498">
              <w:rPr>
                <w:rFonts w:eastAsiaTheme="minorEastAsia" w:hint="eastAsia"/>
                <w:spacing w:val="1"/>
                <w:sz w:val="21"/>
                <w:szCs w:val="21"/>
              </w:rPr>
              <w:t>的陪同免费乘车的公交公司</w:t>
            </w:r>
            <w:r w:rsidRPr="00867498">
              <w:rPr>
                <w:rFonts w:eastAsiaTheme="minorEastAsia"/>
                <w:spacing w:val="1"/>
                <w:sz w:val="21"/>
                <w:szCs w:val="21"/>
              </w:rPr>
              <w:t>。</w:t>
            </w:r>
            <w:r w:rsidRPr="00867498">
              <w:rPr>
                <w:rFonts w:eastAsiaTheme="minorEastAsia" w:hint="eastAsia"/>
                <w:spacing w:val="1"/>
                <w:sz w:val="21"/>
                <w:szCs w:val="21"/>
              </w:rPr>
              <w:t>但</w:t>
            </w:r>
            <w:r w:rsidRPr="00867498">
              <w:rPr>
                <w:rFonts w:eastAsiaTheme="minorEastAsia"/>
                <w:spacing w:val="1"/>
                <w:sz w:val="21"/>
                <w:szCs w:val="21"/>
              </w:rPr>
              <w:t>委员会</w:t>
            </w:r>
            <w:r w:rsidRPr="00867498">
              <w:rPr>
                <w:rFonts w:eastAsiaTheme="minorEastAsia" w:hint="eastAsia"/>
                <w:spacing w:val="1"/>
                <w:sz w:val="21"/>
                <w:szCs w:val="21"/>
              </w:rPr>
              <w:t>强调，还务必</w:t>
            </w:r>
            <w:r w:rsidRPr="00867498">
              <w:rPr>
                <w:rFonts w:eastAsiaTheme="minorEastAsia"/>
                <w:spacing w:val="1"/>
                <w:sz w:val="21"/>
                <w:szCs w:val="21"/>
              </w:rPr>
              <w:t>采取措施</w:t>
            </w:r>
            <w:r w:rsidRPr="00867498">
              <w:rPr>
                <w:rFonts w:eastAsiaTheme="minorEastAsia" w:hint="eastAsia"/>
                <w:spacing w:val="1"/>
                <w:sz w:val="21"/>
                <w:szCs w:val="21"/>
              </w:rPr>
              <w:t>，让无人陪同的盲人和</w:t>
            </w:r>
            <w:r w:rsidRPr="00867498">
              <w:rPr>
                <w:rFonts w:eastAsiaTheme="minorEastAsia"/>
                <w:spacing w:val="1"/>
                <w:sz w:val="21"/>
                <w:szCs w:val="21"/>
              </w:rPr>
              <w:t>弱视者</w:t>
            </w:r>
            <w:r w:rsidRPr="00867498">
              <w:rPr>
                <w:rFonts w:eastAsiaTheme="minorEastAsia" w:hint="eastAsia"/>
                <w:spacing w:val="1"/>
                <w:sz w:val="21"/>
                <w:szCs w:val="21"/>
              </w:rPr>
              <w:t>也能使用公交</w:t>
            </w:r>
            <w:r w:rsidRPr="000E29F8">
              <w:rPr>
                <w:rFonts w:eastAsiaTheme="minorEastAsia" w:hint="eastAsia"/>
                <w:sz w:val="21"/>
                <w:szCs w:val="21"/>
              </w:rPr>
              <w:t>。</w:t>
            </w:r>
          </w:p>
        </w:tc>
      </w:tr>
      <w:tr w:rsidR="00854F89" w:rsidRPr="000E29F8" w:rsidTr="007B1A16">
        <w:tblPrEx>
          <w:tblCellMar>
            <w:right w:w="0" w:type="dxa"/>
          </w:tblCellMar>
        </w:tblPrEx>
        <w:tc>
          <w:tcPr>
            <w:tcW w:w="7370" w:type="dxa"/>
            <w:gridSpan w:val="2"/>
            <w:tcBorders>
              <w:bottom w:val="nil"/>
            </w:tcBorders>
            <w:shd w:val="clear" w:color="auto" w:fill="auto"/>
          </w:tcPr>
          <w:p w:rsidR="00854F89" w:rsidRDefault="00854F89" w:rsidP="004714CD">
            <w:pPr>
              <w:pStyle w:val="SingleTxtG"/>
              <w:suppressAutoHyphens w:val="0"/>
              <w:adjustRightInd w:val="0"/>
              <w:snapToGrid w:val="0"/>
              <w:spacing w:before="60" w:line="320" w:lineRule="exact"/>
              <w:ind w:left="0" w:right="113"/>
              <w:rPr>
                <w:rFonts w:eastAsiaTheme="minorEastAsia"/>
                <w:szCs w:val="21"/>
              </w:rPr>
            </w:pPr>
            <w:r>
              <w:rPr>
                <w:rFonts w:eastAsiaTheme="minorEastAsia"/>
                <w:szCs w:val="21"/>
              </w:rPr>
              <w:tab/>
            </w:r>
            <w:r w:rsidRPr="000E29F8">
              <w:rPr>
                <w:rFonts w:eastAsiaTheme="minorEastAsia"/>
                <w:sz w:val="21"/>
                <w:szCs w:val="21"/>
              </w:rPr>
              <w:t>关于</w:t>
            </w:r>
            <w:r w:rsidRPr="000E29F8">
              <w:rPr>
                <w:rFonts w:eastAsiaTheme="minorEastAsia" w:hint="eastAsia"/>
                <w:sz w:val="21"/>
                <w:szCs w:val="21"/>
              </w:rPr>
              <w:t>为保证</w:t>
            </w:r>
            <w:r w:rsidRPr="000E29F8">
              <w:rPr>
                <w:rFonts w:eastAsiaTheme="minorEastAsia"/>
                <w:sz w:val="21"/>
                <w:szCs w:val="21"/>
              </w:rPr>
              <w:t>奥地利</w:t>
            </w:r>
            <w:r w:rsidRPr="000E29F8">
              <w:rPr>
                <w:rFonts w:eastAsiaTheme="minorEastAsia" w:hint="eastAsia"/>
                <w:sz w:val="21"/>
                <w:szCs w:val="21"/>
              </w:rPr>
              <w:t>未来建设的</w:t>
            </w:r>
            <w:r w:rsidRPr="000E29F8">
              <w:rPr>
                <w:rFonts w:eastAsiaTheme="minorEastAsia"/>
                <w:sz w:val="21"/>
                <w:szCs w:val="21"/>
              </w:rPr>
              <w:t>交通网络</w:t>
            </w:r>
            <w:r w:rsidRPr="000E29F8">
              <w:rPr>
                <w:rFonts w:eastAsiaTheme="minorEastAsia" w:hint="eastAsia"/>
                <w:sz w:val="21"/>
                <w:szCs w:val="21"/>
              </w:rPr>
              <w:t>符合</w:t>
            </w:r>
            <w:r w:rsidRPr="000E29F8">
              <w:rPr>
                <w:rFonts w:eastAsiaTheme="minorEastAsia"/>
                <w:sz w:val="21"/>
                <w:szCs w:val="21"/>
              </w:rPr>
              <w:t>通用设计</w:t>
            </w:r>
            <w:r w:rsidRPr="000E29F8">
              <w:rPr>
                <w:rFonts w:eastAsiaTheme="minorEastAsia" w:hint="eastAsia"/>
                <w:sz w:val="21"/>
                <w:szCs w:val="21"/>
              </w:rPr>
              <w:t>原则而</w:t>
            </w:r>
            <w:r w:rsidRPr="000E29F8">
              <w:rPr>
                <w:rFonts w:eastAsiaTheme="minorEastAsia"/>
                <w:sz w:val="21"/>
                <w:szCs w:val="21"/>
              </w:rPr>
              <w:t>采取的措施，委员会注意到，</w:t>
            </w:r>
            <w:r w:rsidRPr="000E29F8">
              <w:rPr>
                <w:rFonts w:eastAsiaTheme="minorEastAsia" w:hint="eastAsia"/>
                <w:sz w:val="21"/>
                <w:szCs w:val="21"/>
              </w:rPr>
              <w:t>负责</w:t>
            </w:r>
            <w:r w:rsidRPr="000E29F8">
              <w:rPr>
                <w:rFonts w:eastAsiaTheme="minorEastAsia"/>
                <w:sz w:val="21"/>
                <w:szCs w:val="21"/>
              </w:rPr>
              <w:t>公交</w:t>
            </w:r>
            <w:r w:rsidRPr="000E29F8">
              <w:rPr>
                <w:rFonts w:eastAsiaTheme="minorEastAsia" w:hint="eastAsia"/>
                <w:sz w:val="21"/>
                <w:szCs w:val="21"/>
              </w:rPr>
              <w:t>事务的联邦部委的</w:t>
            </w:r>
            <w:r w:rsidRPr="000E29F8">
              <w:rPr>
                <w:rFonts w:eastAsiaTheme="minorEastAsia"/>
                <w:sz w:val="21"/>
                <w:szCs w:val="21"/>
              </w:rPr>
              <w:t>有轨电车</w:t>
            </w:r>
            <w:r w:rsidRPr="000E29F8">
              <w:rPr>
                <w:rFonts w:eastAsiaTheme="minorEastAsia" w:hint="eastAsia"/>
                <w:sz w:val="21"/>
                <w:szCs w:val="21"/>
              </w:rPr>
              <w:t>建造运营规章《联邦法公报</w:t>
            </w:r>
            <w:r w:rsidRPr="000E29F8">
              <w:rPr>
                <w:rFonts w:eastAsiaTheme="minorEastAsia" w:hint="eastAsia"/>
                <w:sz w:val="21"/>
                <w:szCs w:val="21"/>
              </w:rPr>
              <w:t>II</w:t>
            </w:r>
            <w:r w:rsidRPr="000E29F8">
              <w:rPr>
                <w:rFonts w:eastAsiaTheme="minorEastAsia" w:hint="eastAsia"/>
                <w:sz w:val="21"/>
                <w:szCs w:val="21"/>
              </w:rPr>
              <w:t>》第</w:t>
            </w:r>
            <w:r w:rsidRPr="000E29F8">
              <w:rPr>
                <w:rFonts w:eastAsiaTheme="minorEastAsia"/>
                <w:sz w:val="21"/>
                <w:szCs w:val="21"/>
              </w:rPr>
              <w:t>76/2000</w:t>
            </w:r>
            <w:r w:rsidRPr="000E29F8">
              <w:rPr>
                <w:rFonts w:eastAsiaTheme="minorEastAsia" w:hint="eastAsia"/>
                <w:sz w:val="21"/>
                <w:szCs w:val="21"/>
              </w:rPr>
              <w:t>号正在审议中</w:t>
            </w:r>
            <w:r w:rsidRPr="000E29F8">
              <w:rPr>
                <w:rFonts w:eastAsiaTheme="minorEastAsia"/>
                <w:sz w:val="21"/>
                <w:szCs w:val="21"/>
              </w:rPr>
              <w:t>。但委员会表示关切的是，现有资料显示，</w:t>
            </w:r>
            <w:r w:rsidRPr="000E29F8">
              <w:rPr>
                <w:rFonts w:eastAsiaTheme="minorEastAsia" w:hint="eastAsia"/>
                <w:sz w:val="21"/>
                <w:szCs w:val="21"/>
              </w:rPr>
              <w:t>规章草案第</w:t>
            </w:r>
            <w:r w:rsidRPr="000E29F8">
              <w:rPr>
                <w:rFonts w:eastAsiaTheme="minorEastAsia"/>
                <w:sz w:val="21"/>
                <w:szCs w:val="21"/>
              </w:rPr>
              <w:t>5</w:t>
            </w:r>
            <w:r w:rsidRPr="000E29F8">
              <w:rPr>
                <w:rFonts w:eastAsiaTheme="minorEastAsia" w:hint="eastAsia"/>
                <w:sz w:val="21"/>
                <w:szCs w:val="21"/>
              </w:rPr>
              <w:t>条</w:t>
            </w:r>
            <w:r w:rsidR="00F01610">
              <w:rPr>
                <w:rFonts w:eastAsiaTheme="minorEastAsia"/>
                <w:sz w:val="21"/>
                <w:szCs w:val="21"/>
              </w:rPr>
              <w:t>(a)</w:t>
            </w:r>
            <w:r w:rsidRPr="000E29F8">
              <w:rPr>
                <w:rFonts w:eastAsiaTheme="minorEastAsia" w:hint="eastAsia"/>
                <w:sz w:val="21"/>
                <w:szCs w:val="21"/>
              </w:rPr>
              <w:t>规定</w:t>
            </w:r>
            <w:r w:rsidR="00A75E55" w:rsidRPr="00867498">
              <w:rPr>
                <w:rFonts w:eastAsiaTheme="minorEastAsia" w:hint="eastAsia"/>
                <w:spacing w:val="1"/>
                <w:szCs w:val="21"/>
              </w:rPr>
              <w:t>“</w:t>
            </w:r>
            <w:r w:rsidRPr="000E29F8">
              <w:rPr>
                <w:rFonts w:eastAsiaTheme="minorEastAsia" w:hint="eastAsia"/>
                <w:sz w:val="21"/>
                <w:szCs w:val="21"/>
              </w:rPr>
              <w:t>行动不便者乘坐公交应无特别障碍</w:t>
            </w:r>
            <w:r w:rsidR="00F01610" w:rsidRPr="00867498">
              <w:rPr>
                <w:rFonts w:eastAsiaTheme="minorEastAsia" w:hint="eastAsia"/>
                <w:spacing w:val="1"/>
                <w:szCs w:val="21"/>
              </w:rPr>
              <w:t>”</w:t>
            </w:r>
            <w:r w:rsidRPr="000E29F8">
              <w:rPr>
                <w:rFonts w:eastAsiaTheme="minorEastAsia"/>
                <w:sz w:val="21"/>
                <w:szCs w:val="21"/>
              </w:rPr>
              <w:t>，</w:t>
            </w:r>
            <w:r w:rsidRPr="000E29F8">
              <w:rPr>
                <w:rFonts w:eastAsiaTheme="minorEastAsia" w:hint="eastAsia"/>
                <w:sz w:val="21"/>
                <w:szCs w:val="21"/>
              </w:rPr>
              <w:t>却未提及其他类别的残疾人</w:t>
            </w:r>
            <w:r w:rsidRPr="000E29F8">
              <w:rPr>
                <w:rFonts w:eastAsiaTheme="minorEastAsia"/>
                <w:sz w:val="21"/>
                <w:szCs w:val="21"/>
              </w:rPr>
              <w:t>，</w:t>
            </w:r>
            <w:r w:rsidRPr="000E29F8">
              <w:rPr>
                <w:rFonts w:eastAsiaTheme="minorEastAsia" w:hint="eastAsia"/>
                <w:sz w:val="21"/>
                <w:szCs w:val="21"/>
              </w:rPr>
              <w:t>包括盲人或感官障碍者</w:t>
            </w:r>
            <w:r w:rsidRPr="000E29F8">
              <w:rPr>
                <w:rFonts w:eastAsiaTheme="minorEastAsia"/>
                <w:sz w:val="21"/>
                <w:szCs w:val="21"/>
              </w:rPr>
              <w:t>。</w:t>
            </w:r>
          </w:p>
        </w:tc>
      </w:tr>
      <w:tr w:rsidR="000318FC" w:rsidRPr="000E29F8" w:rsidTr="007B1A16">
        <w:tblPrEx>
          <w:tblCellMar>
            <w:right w:w="0" w:type="dxa"/>
          </w:tblCellMar>
        </w:tblPrEx>
        <w:tc>
          <w:tcPr>
            <w:tcW w:w="7370" w:type="dxa"/>
            <w:gridSpan w:val="2"/>
            <w:tcBorders>
              <w:top w:val="nil"/>
              <w:bottom w:val="nil"/>
            </w:tcBorders>
            <w:shd w:val="clear" w:color="auto" w:fill="auto"/>
          </w:tcPr>
          <w:p w:rsidR="000318FC" w:rsidRPr="000E29F8" w:rsidRDefault="00821DF8" w:rsidP="00006004">
            <w:pPr>
              <w:spacing w:before="60" w:after="120" w:line="300" w:lineRule="exact"/>
              <w:rPr>
                <w:rFonts w:eastAsiaTheme="minorEastAsia"/>
                <w:szCs w:val="21"/>
              </w:rPr>
            </w:pPr>
            <w:r>
              <w:rPr>
                <w:rFonts w:eastAsiaTheme="minorEastAsia"/>
                <w:szCs w:val="21"/>
              </w:rPr>
              <w:tab/>
            </w:r>
            <w:r w:rsidR="000318FC" w:rsidRPr="000E29F8">
              <w:rPr>
                <w:rFonts w:eastAsiaTheme="minorEastAsia" w:hint="eastAsia"/>
                <w:szCs w:val="21"/>
              </w:rPr>
              <w:t>鉴于此</w:t>
            </w:r>
            <w:r w:rsidR="000318FC" w:rsidRPr="000E29F8">
              <w:rPr>
                <w:rFonts w:eastAsiaTheme="minorEastAsia"/>
                <w:szCs w:val="21"/>
              </w:rPr>
              <w:t>，委员会请缔约国</w:t>
            </w:r>
            <w:r w:rsidR="000318FC" w:rsidRPr="000E29F8">
              <w:rPr>
                <w:rFonts w:eastAsiaTheme="minorEastAsia" w:hint="eastAsia"/>
                <w:szCs w:val="21"/>
              </w:rPr>
              <w:t>就以下几点提供补充资料</w:t>
            </w:r>
            <w:r w:rsidR="000318FC" w:rsidRPr="000E29F8">
              <w:rPr>
                <w:rFonts w:eastAsiaTheme="minorEastAsia"/>
                <w:szCs w:val="21"/>
              </w:rPr>
              <w:t>：</w:t>
            </w:r>
          </w:p>
          <w:p w:rsidR="000318FC" w:rsidRPr="000E29F8" w:rsidRDefault="000318FC" w:rsidP="00006004">
            <w:pPr>
              <w:spacing w:before="60" w:after="120" w:line="300" w:lineRule="exact"/>
              <w:rPr>
                <w:rFonts w:eastAsiaTheme="minorEastAsia"/>
                <w:szCs w:val="21"/>
              </w:rPr>
            </w:pPr>
            <w:r w:rsidRPr="000E29F8">
              <w:rPr>
                <w:rFonts w:eastAsiaTheme="minorEastAsia"/>
                <w:szCs w:val="21"/>
              </w:rPr>
              <w:tab/>
              <w:t>(a)</w:t>
            </w:r>
            <w:r w:rsidRPr="000E29F8">
              <w:rPr>
                <w:rFonts w:eastAsiaTheme="minorEastAsia"/>
                <w:szCs w:val="21"/>
              </w:rPr>
              <w:tab/>
            </w:r>
            <w:r w:rsidRPr="000E29F8">
              <w:rPr>
                <w:rFonts w:eastAsiaTheme="minorEastAsia"/>
                <w:szCs w:val="21"/>
              </w:rPr>
              <w:t>缔约国采取</w:t>
            </w:r>
            <w:r w:rsidRPr="000E29F8">
              <w:rPr>
                <w:rFonts w:eastAsiaTheme="minorEastAsia" w:hint="eastAsia"/>
                <w:szCs w:val="21"/>
              </w:rPr>
              <w:t>了哪些</w:t>
            </w:r>
            <w:r w:rsidRPr="000E29F8">
              <w:rPr>
                <w:rFonts w:eastAsiaTheme="minorEastAsia"/>
                <w:szCs w:val="21"/>
              </w:rPr>
              <w:t>措施</w:t>
            </w:r>
            <w:r w:rsidRPr="000E29F8">
              <w:rPr>
                <w:rFonts w:eastAsiaTheme="minorEastAsia" w:hint="eastAsia"/>
                <w:szCs w:val="21"/>
              </w:rPr>
              <w:t>，以遵循</w:t>
            </w:r>
            <w:r w:rsidRPr="000E29F8">
              <w:rPr>
                <w:rFonts w:eastAsiaTheme="minorEastAsia"/>
                <w:szCs w:val="21"/>
              </w:rPr>
              <w:t>委员会</w:t>
            </w:r>
            <w:r w:rsidRPr="000E29F8">
              <w:rPr>
                <w:rFonts w:eastAsiaTheme="minorEastAsia" w:hint="eastAsia"/>
                <w:szCs w:val="21"/>
              </w:rPr>
              <w:t>关于</w:t>
            </w:r>
            <w:r w:rsidRPr="000E29F8">
              <w:rPr>
                <w:rFonts w:eastAsiaTheme="minorEastAsia"/>
                <w:szCs w:val="21"/>
              </w:rPr>
              <w:t>充分赔偿提交人</w:t>
            </w:r>
            <w:r w:rsidRPr="000E29F8">
              <w:rPr>
                <w:rFonts w:eastAsiaTheme="minorEastAsia" w:hint="eastAsia"/>
                <w:szCs w:val="21"/>
              </w:rPr>
              <w:t>在国内程序中产生的</w:t>
            </w:r>
            <w:r w:rsidRPr="000E29F8">
              <w:rPr>
                <w:rFonts w:eastAsiaTheme="minorEastAsia"/>
                <w:szCs w:val="21"/>
              </w:rPr>
              <w:t>法律开销</w:t>
            </w:r>
            <w:r w:rsidRPr="000E29F8">
              <w:rPr>
                <w:rFonts w:eastAsiaTheme="minorEastAsia" w:hint="eastAsia"/>
                <w:szCs w:val="21"/>
              </w:rPr>
              <w:t>和填写本来文过程中产生的费用的</w:t>
            </w:r>
            <w:r w:rsidRPr="000E29F8">
              <w:rPr>
                <w:rFonts w:eastAsiaTheme="minorEastAsia"/>
                <w:szCs w:val="21"/>
              </w:rPr>
              <w:t>《意见》，</w:t>
            </w:r>
            <w:r w:rsidRPr="000E29F8">
              <w:rPr>
                <w:rFonts w:eastAsiaTheme="minorEastAsia" w:hint="eastAsia"/>
                <w:szCs w:val="21"/>
              </w:rPr>
              <w:t>其依据是缔约国有义务在参与《任择议定书》下的程序方面和在《公约》</w:t>
            </w:r>
            <w:proofErr w:type="gramStart"/>
            <w:r w:rsidRPr="000E29F8">
              <w:rPr>
                <w:rFonts w:eastAsiaTheme="minorEastAsia" w:hint="eastAsia"/>
                <w:szCs w:val="21"/>
              </w:rPr>
              <w:t>本身方面</w:t>
            </w:r>
            <w:proofErr w:type="gramEnd"/>
            <w:r w:rsidRPr="000E29F8">
              <w:rPr>
                <w:rFonts w:eastAsiaTheme="minorEastAsia" w:hint="eastAsia"/>
                <w:szCs w:val="21"/>
              </w:rPr>
              <w:t>诚意履行；</w:t>
            </w:r>
          </w:p>
          <w:p w:rsidR="000318FC" w:rsidRDefault="000318FC" w:rsidP="00006004">
            <w:pPr>
              <w:spacing w:before="60" w:after="120" w:line="300" w:lineRule="exact"/>
              <w:rPr>
                <w:rFonts w:eastAsiaTheme="minorEastAsia"/>
                <w:szCs w:val="21"/>
              </w:rPr>
            </w:pPr>
            <w:r w:rsidRPr="000E29F8">
              <w:rPr>
                <w:rFonts w:eastAsiaTheme="minorEastAsia"/>
                <w:szCs w:val="21"/>
              </w:rPr>
              <w:tab/>
              <w:t>(b)</w:t>
            </w:r>
            <w:r w:rsidRPr="000E29F8">
              <w:rPr>
                <w:rFonts w:eastAsiaTheme="minorEastAsia"/>
                <w:szCs w:val="21"/>
              </w:rPr>
              <w:tab/>
            </w:r>
            <w:r w:rsidRPr="000E29F8">
              <w:rPr>
                <w:rFonts w:eastAsiaTheme="minorEastAsia"/>
                <w:szCs w:val="21"/>
              </w:rPr>
              <w:t>采取</w:t>
            </w:r>
            <w:r w:rsidRPr="000E29F8">
              <w:rPr>
                <w:rFonts w:eastAsiaTheme="minorEastAsia" w:hint="eastAsia"/>
                <w:szCs w:val="21"/>
              </w:rPr>
              <w:t>了哪些</w:t>
            </w:r>
            <w:r w:rsidRPr="000E29F8">
              <w:rPr>
                <w:rFonts w:eastAsiaTheme="minorEastAsia"/>
                <w:szCs w:val="21"/>
              </w:rPr>
              <w:t>措施</w:t>
            </w:r>
            <w:r w:rsidRPr="000E29F8">
              <w:rPr>
                <w:rFonts w:eastAsiaTheme="minorEastAsia" w:hint="eastAsia"/>
                <w:szCs w:val="21"/>
              </w:rPr>
              <w:t>，以确保</w:t>
            </w:r>
            <w:r w:rsidRPr="000E29F8">
              <w:rPr>
                <w:rFonts w:eastAsiaTheme="minorEastAsia"/>
                <w:szCs w:val="21"/>
              </w:rPr>
              <w:t>电车网络</w:t>
            </w:r>
            <w:r w:rsidRPr="000E29F8">
              <w:rPr>
                <w:rFonts w:eastAsiaTheme="minorEastAsia" w:hint="eastAsia"/>
                <w:szCs w:val="21"/>
              </w:rPr>
              <w:t>为所有</w:t>
            </w:r>
            <w:r w:rsidRPr="000E29F8">
              <w:rPr>
                <w:rFonts w:eastAsiaTheme="minorEastAsia"/>
                <w:szCs w:val="21"/>
              </w:rPr>
              <w:t>视力障碍人士</w:t>
            </w:r>
            <w:r w:rsidRPr="000E29F8">
              <w:rPr>
                <w:rFonts w:eastAsiaTheme="minorEastAsia" w:hint="eastAsia"/>
                <w:szCs w:val="21"/>
              </w:rPr>
              <w:t>配备现有便利和设备</w:t>
            </w:r>
            <w:r w:rsidRPr="000E29F8">
              <w:rPr>
                <w:rFonts w:eastAsiaTheme="minorEastAsia"/>
                <w:szCs w:val="21"/>
              </w:rPr>
              <w:t>；</w:t>
            </w:r>
          </w:p>
          <w:p w:rsidR="00821DF8" w:rsidRPr="000E29F8" w:rsidRDefault="00821DF8" w:rsidP="00006004">
            <w:pPr>
              <w:spacing w:before="60" w:after="120" w:line="300" w:lineRule="exact"/>
              <w:rPr>
                <w:rFonts w:eastAsiaTheme="minorEastAsia"/>
                <w:szCs w:val="21"/>
              </w:rPr>
            </w:pPr>
            <w:r w:rsidRPr="000E29F8">
              <w:rPr>
                <w:rFonts w:eastAsiaTheme="minorEastAsia"/>
                <w:szCs w:val="21"/>
              </w:rPr>
              <w:tab/>
              <w:t>(c)</w:t>
            </w:r>
            <w:r w:rsidRPr="000E29F8">
              <w:rPr>
                <w:rFonts w:eastAsiaTheme="minorEastAsia"/>
                <w:szCs w:val="21"/>
              </w:rPr>
              <w:tab/>
            </w:r>
            <w:r w:rsidRPr="000E29F8">
              <w:rPr>
                <w:rFonts w:eastAsiaTheme="minorEastAsia"/>
                <w:szCs w:val="21"/>
              </w:rPr>
              <w:t>采取</w:t>
            </w:r>
            <w:r w:rsidRPr="000E29F8">
              <w:rPr>
                <w:rFonts w:eastAsiaTheme="minorEastAsia" w:hint="eastAsia"/>
                <w:szCs w:val="21"/>
              </w:rPr>
              <w:t>了哪些</w:t>
            </w:r>
            <w:r w:rsidRPr="000E29F8">
              <w:rPr>
                <w:rFonts w:eastAsiaTheme="minorEastAsia"/>
                <w:szCs w:val="21"/>
              </w:rPr>
              <w:t>措施</w:t>
            </w:r>
            <w:r w:rsidRPr="000E29F8">
              <w:rPr>
                <w:rFonts w:eastAsiaTheme="minorEastAsia" w:hint="eastAsia"/>
                <w:szCs w:val="21"/>
              </w:rPr>
              <w:t>，以保证进行中的改革遵循</w:t>
            </w:r>
            <w:r w:rsidRPr="000E29F8">
              <w:rPr>
                <w:rFonts w:eastAsiaTheme="minorEastAsia"/>
                <w:szCs w:val="21"/>
              </w:rPr>
              <w:t>委员会《意见》</w:t>
            </w:r>
            <w:r w:rsidRPr="000E29F8">
              <w:rPr>
                <w:rFonts w:eastAsiaTheme="minorEastAsia" w:hint="eastAsia"/>
                <w:szCs w:val="21"/>
              </w:rPr>
              <w:t>，惠及视觉障碍者或其他感官障碍者。</w:t>
            </w:r>
          </w:p>
        </w:tc>
      </w:tr>
      <w:tr w:rsidR="000318FC" w:rsidRPr="000E29F8" w:rsidTr="007B1A16">
        <w:tblPrEx>
          <w:tblCellMar>
            <w:right w:w="0" w:type="dxa"/>
          </w:tblCellMar>
        </w:tblPrEx>
        <w:tc>
          <w:tcPr>
            <w:tcW w:w="7370" w:type="dxa"/>
            <w:gridSpan w:val="2"/>
            <w:tcBorders>
              <w:top w:val="nil"/>
            </w:tcBorders>
            <w:shd w:val="clear" w:color="auto" w:fill="auto"/>
          </w:tcPr>
          <w:p w:rsidR="000318FC" w:rsidRPr="007B1A16" w:rsidRDefault="000318FC" w:rsidP="00006004">
            <w:pPr>
              <w:spacing w:before="60" w:after="120" w:line="280" w:lineRule="exact"/>
              <w:rPr>
                <w:rFonts w:eastAsiaTheme="minorEastAsia"/>
                <w:szCs w:val="21"/>
              </w:rPr>
            </w:pPr>
            <w:r w:rsidRPr="000E29F8">
              <w:rPr>
                <w:rFonts w:eastAsiaTheme="minorEastAsia"/>
                <w:szCs w:val="21"/>
              </w:rPr>
              <w:t>答复截止日期：</w:t>
            </w:r>
            <w:r w:rsidRPr="000E29F8">
              <w:rPr>
                <w:rFonts w:eastAsiaTheme="minorEastAsia"/>
                <w:szCs w:val="21"/>
              </w:rPr>
              <w:t>2018</w:t>
            </w:r>
            <w:r w:rsidRPr="000E29F8">
              <w:rPr>
                <w:rFonts w:eastAsiaTheme="minorEastAsia"/>
                <w:szCs w:val="21"/>
              </w:rPr>
              <w:t>年</w:t>
            </w:r>
            <w:r w:rsidRPr="000E29F8">
              <w:rPr>
                <w:rFonts w:eastAsiaTheme="minorEastAsia"/>
                <w:szCs w:val="21"/>
              </w:rPr>
              <w:t>1</w:t>
            </w:r>
            <w:r w:rsidRPr="000E29F8">
              <w:rPr>
                <w:rFonts w:eastAsiaTheme="minorEastAsia"/>
                <w:szCs w:val="21"/>
              </w:rPr>
              <w:t>月</w:t>
            </w:r>
            <w:r w:rsidRPr="000E29F8">
              <w:rPr>
                <w:rFonts w:eastAsiaTheme="minorEastAsia"/>
                <w:szCs w:val="21"/>
              </w:rPr>
              <w:t>23</w:t>
            </w:r>
            <w:r w:rsidRPr="000E29F8">
              <w:rPr>
                <w:rFonts w:eastAsiaTheme="minorEastAsia"/>
                <w:szCs w:val="21"/>
              </w:rPr>
              <w:t>日</w:t>
            </w:r>
            <w:r w:rsidRPr="000E29F8">
              <w:rPr>
                <w:rFonts w:eastAsiaTheme="minorEastAsia" w:hint="eastAsia"/>
                <w:szCs w:val="21"/>
              </w:rPr>
              <w:t>。</w:t>
            </w:r>
          </w:p>
        </w:tc>
      </w:tr>
      <w:tr w:rsidR="000318FC" w:rsidRPr="000E29F8" w:rsidTr="007B1A16">
        <w:tblPrEx>
          <w:tblCellMar>
            <w:right w:w="0" w:type="dxa"/>
          </w:tblCellMar>
        </w:tblPrEx>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缔约国的第三次答复：</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实收日期：</w:t>
            </w:r>
            <w:r w:rsidRPr="000E29F8">
              <w:rPr>
                <w:rFonts w:eastAsiaTheme="minorEastAsia"/>
                <w:sz w:val="21"/>
                <w:szCs w:val="21"/>
              </w:rPr>
              <w:t>2018</w:t>
            </w:r>
            <w:r w:rsidRPr="000E29F8">
              <w:rPr>
                <w:rFonts w:eastAsiaTheme="minorEastAsia"/>
                <w:sz w:val="21"/>
                <w:szCs w:val="21"/>
              </w:rPr>
              <w:t>年</w:t>
            </w:r>
            <w:r w:rsidRPr="000E29F8">
              <w:rPr>
                <w:rFonts w:eastAsiaTheme="minorEastAsia"/>
                <w:sz w:val="21"/>
                <w:szCs w:val="21"/>
              </w:rPr>
              <w:t>1</w:t>
            </w:r>
            <w:r w:rsidRPr="000E29F8">
              <w:rPr>
                <w:rFonts w:eastAsiaTheme="minorEastAsia"/>
                <w:sz w:val="21"/>
                <w:szCs w:val="21"/>
              </w:rPr>
              <w:t>月</w:t>
            </w:r>
            <w:r w:rsidRPr="000E29F8">
              <w:rPr>
                <w:rFonts w:eastAsiaTheme="minorEastAsia"/>
                <w:sz w:val="21"/>
                <w:szCs w:val="21"/>
              </w:rPr>
              <w:t>20</w:t>
            </w:r>
            <w:r w:rsidRPr="000E29F8">
              <w:rPr>
                <w:rFonts w:eastAsiaTheme="minorEastAsia"/>
                <w:sz w:val="21"/>
                <w:szCs w:val="21"/>
              </w:rPr>
              <w:t>日</w:t>
            </w:r>
            <w:r w:rsidRPr="000E29F8">
              <w:rPr>
                <w:rFonts w:eastAsiaTheme="minorEastAsia" w:hint="eastAsia"/>
                <w:sz w:val="21"/>
                <w:szCs w:val="21"/>
              </w:rPr>
              <w:t>。</w:t>
            </w:r>
          </w:p>
        </w:tc>
      </w:tr>
      <w:tr w:rsidR="000318FC" w:rsidRPr="000E29F8" w:rsidTr="007B1A16">
        <w:tblPrEx>
          <w:tblCellMar>
            <w:right w:w="0" w:type="dxa"/>
          </w:tblCellMar>
        </w:tblPrEx>
        <w:trPr>
          <w:trHeight w:val="240"/>
        </w:trPr>
        <w:tc>
          <w:tcPr>
            <w:tcW w:w="3272" w:type="dxa"/>
            <w:shd w:val="clear" w:color="auto" w:fill="auto"/>
          </w:tcPr>
          <w:p w:rsidR="000318FC" w:rsidRPr="000E29F8" w:rsidRDefault="000318FC" w:rsidP="00006004">
            <w:pPr>
              <w:spacing w:before="60" w:after="120" w:line="280" w:lineRule="exact"/>
              <w:rPr>
                <w:rFonts w:eastAsiaTheme="minorEastAsia"/>
                <w:szCs w:val="21"/>
              </w:rPr>
            </w:pPr>
            <w:r w:rsidRPr="000E29F8">
              <w:rPr>
                <w:rFonts w:eastAsiaTheme="minorEastAsia"/>
                <w:szCs w:val="21"/>
              </w:rPr>
              <w:t>采取的行动：</w:t>
            </w:r>
          </w:p>
        </w:tc>
        <w:tc>
          <w:tcPr>
            <w:tcW w:w="4098" w:type="dxa"/>
            <w:shd w:val="clear" w:color="auto" w:fill="auto"/>
          </w:tcPr>
          <w:p w:rsidR="000318FC" w:rsidRPr="000E29F8" w:rsidRDefault="000318FC" w:rsidP="00006004">
            <w:pPr>
              <w:spacing w:before="60" w:after="120" w:line="280" w:lineRule="exact"/>
              <w:rPr>
                <w:rFonts w:eastAsiaTheme="minorEastAsia"/>
                <w:szCs w:val="21"/>
              </w:rPr>
            </w:pPr>
            <w:r w:rsidRPr="000E29F8">
              <w:rPr>
                <w:rFonts w:eastAsiaTheme="minorEastAsia" w:hint="eastAsia"/>
                <w:szCs w:val="21"/>
              </w:rPr>
              <w:t>将</w:t>
            </w:r>
            <w:r w:rsidRPr="000E29F8">
              <w:rPr>
                <w:rFonts w:eastAsiaTheme="minorEastAsia"/>
                <w:szCs w:val="21"/>
              </w:rPr>
              <w:t>缔约国</w:t>
            </w:r>
            <w:r w:rsidRPr="000E29F8">
              <w:rPr>
                <w:rFonts w:eastAsiaTheme="minorEastAsia" w:hint="eastAsia"/>
                <w:szCs w:val="21"/>
              </w:rPr>
              <w:t>的</w:t>
            </w:r>
            <w:r w:rsidRPr="000E29F8">
              <w:rPr>
                <w:rFonts w:eastAsiaTheme="minorEastAsia"/>
                <w:szCs w:val="21"/>
              </w:rPr>
              <w:t>后续意见</w:t>
            </w:r>
            <w:r w:rsidRPr="000E29F8">
              <w:rPr>
                <w:rFonts w:eastAsiaTheme="minorEastAsia" w:hint="eastAsia"/>
                <w:szCs w:val="21"/>
              </w:rPr>
              <w:t>交</w:t>
            </w:r>
            <w:r w:rsidRPr="000E29F8">
              <w:rPr>
                <w:rFonts w:eastAsiaTheme="minorEastAsia"/>
                <w:szCs w:val="21"/>
              </w:rPr>
              <w:t>提交人评论。截止日期：</w:t>
            </w:r>
            <w:r w:rsidRPr="000E29F8">
              <w:rPr>
                <w:rFonts w:eastAsiaTheme="minorEastAsia"/>
                <w:szCs w:val="21"/>
              </w:rPr>
              <w:t>2018</w:t>
            </w:r>
            <w:r w:rsidRPr="000E29F8">
              <w:rPr>
                <w:rFonts w:eastAsiaTheme="minorEastAsia"/>
                <w:szCs w:val="21"/>
              </w:rPr>
              <w:t>年</w:t>
            </w:r>
            <w:r w:rsidRPr="000E29F8">
              <w:rPr>
                <w:rFonts w:eastAsiaTheme="minorEastAsia"/>
                <w:szCs w:val="21"/>
              </w:rPr>
              <w:t>2</w:t>
            </w:r>
            <w:r w:rsidRPr="000E29F8">
              <w:rPr>
                <w:rFonts w:eastAsiaTheme="minorEastAsia"/>
                <w:szCs w:val="21"/>
              </w:rPr>
              <w:t>月</w:t>
            </w:r>
            <w:r w:rsidRPr="000E29F8">
              <w:rPr>
                <w:rFonts w:eastAsiaTheme="minorEastAsia"/>
                <w:szCs w:val="21"/>
              </w:rPr>
              <w:t>23</w:t>
            </w:r>
            <w:r w:rsidRPr="000E29F8">
              <w:rPr>
                <w:rFonts w:eastAsiaTheme="minorEastAsia"/>
                <w:szCs w:val="21"/>
              </w:rPr>
              <w:t>日</w:t>
            </w:r>
            <w:r w:rsidRPr="000E29F8">
              <w:rPr>
                <w:rFonts w:eastAsiaTheme="minorEastAsia" w:hint="eastAsia"/>
                <w:szCs w:val="21"/>
              </w:rPr>
              <w:t>。</w:t>
            </w:r>
          </w:p>
        </w:tc>
      </w:tr>
      <w:tr w:rsidR="000318FC" w:rsidRPr="000E29F8" w:rsidTr="007B1A16">
        <w:tblPrEx>
          <w:tblCellMar>
            <w:right w:w="0" w:type="dxa"/>
          </w:tblCellMar>
        </w:tblPrEx>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决定：</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hint="eastAsia"/>
                <w:sz w:val="21"/>
                <w:szCs w:val="21"/>
              </w:rPr>
              <w:t>向</w:t>
            </w:r>
            <w:r w:rsidRPr="000E29F8">
              <w:rPr>
                <w:rFonts w:eastAsiaTheme="minorEastAsia"/>
                <w:sz w:val="21"/>
                <w:szCs w:val="21"/>
              </w:rPr>
              <w:t>提交人</w:t>
            </w:r>
            <w:r w:rsidRPr="000E29F8">
              <w:rPr>
                <w:rFonts w:eastAsiaTheme="minorEastAsia" w:hint="eastAsia"/>
                <w:sz w:val="21"/>
                <w:szCs w:val="21"/>
              </w:rPr>
              <w:t>发出</w:t>
            </w:r>
            <w:r w:rsidRPr="000E29F8">
              <w:rPr>
                <w:rFonts w:eastAsiaTheme="minorEastAsia"/>
                <w:sz w:val="21"/>
                <w:szCs w:val="21"/>
              </w:rPr>
              <w:t>提醒函。后续行动待下次会议视缔约国答复</w:t>
            </w:r>
            <w:r w:rsidRPr="000E29F8">
              <w:rPr>
                <w:rFonts w:eastAsiaTheme="minorEastAsia" w:hint="eastAsia"/>
                <w:sz w:val="21"/>
                <w:szCs w:val="21"/>
              </w:rPr>
              <w:t>和</w:t>
            </w:r>
            <w:r w:rsidRPr="000E29F8">
              <w:rPr>
                <w:rFonts w:eastAsiaTheme="minorEastAsia"/>
                <w:sz w:val="21"/>
                <w:szCs w:val="21"/>
              </w:rPr>
              <w:t>提交人评论决定</w:t>
            </w:r>
            <w:r w:rsidRPr="000E29F8">
              <w:rPr>
                <w:rFonts w:eastAsiaTheme="minorEastAsia" w:hint="eastAsia"/>
                <w:sz w:val="21"/>
                <w:szCs w:val="21"/>
              </w:rPr>
              <w:t>。</w:t>
            </w:r>
          </w:p>
        </w:tc>
      </w:tr>
    </w:tbl>
    <w:p w:rsidR="000318FC" w:rsidRPr="000E29F8" w:rsidRDefault="000318FC" w:rsidP="000D411B">
      <w:pPr>
        <w:pStyle w:val="SingleTxtG"/>
        <w:adjustRightInd w:val="0"/>
        <w:snapToGrid w:val="0"/>
        <w:spacing w:line="240" w:lineRule="exact"/>
        <w:rPr>
          <w:rFonts w:eastAsiaTheme="minorEastAsia"/>
          <w:sz w:val="21"/>
          <w:szCs w:val="21"/>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4098"/>
      </w:tblGrid>
      <w:tr w:rsidR="000318FC" w:rsidRPr="000849B6" w:rsidTr="00FD6EBB">
        <w:trPr>
          <w:trHeight w:val="240"/>
          <w:tblHeader/>
        </w:trPr>
        <w:tc>
          <w:tcPr>
            <w:tcW w:w="7370" w:type="dxa"/>
            <w:gridSpan w:val="2"/>
            <w:tcBorders>
              <w:top w:val="single" w:sz="4" w:space="0" w:color="auto"/>
              <w:bottom w:val="single" w:sz="12" w:space="0" w:color="auto"/>
            </w:tcBorders>
            <w:shd w:val="clear" w:color="auto" w:fill="auto"/>
            <w:vAlign w:val="bottom"/>
          </w:tcPr>
          <w:p w:rsidR="000318FC" w:rsidRPr="000849B6" w:rsidRDefault="000318FC" w:rsidP="00F01610">
            <w:pPr>
              <w:spacing w:before="80" w:after="80" w:line="280" w:lineRule="exact"/>
              <w:rPr>
                <w:rFonts w:eastAsiaTheme="minorEastAsia"/>
                <w:sz w:val="24"/>
                <w:szCs w:val="24"/>
              </w:rPr>
            </w:pPr>
            <w:r w:rsidRPr="000849B6">
              <w:rPr>
                <w:rFonts w:ascii="Time New Roman" w:eastAsia="黑体" w:hAnsi="Time New Roman"/>
                <w:sz w:val="24"/>
                <w:szCs w:val="24"/>
              </w:rPr>
              <w:t>6.</w:t>
            </w:r>
            <w:r w:rsidRPr="000849B6">
              <w:rPr>
                <w:rFonts w:ascii="Time New Roman" w:eastAsia="黑体" w:hAnsi="Time New Roman"/>
                <w:sz w:val="24"/>
                <w:szCs w:val="24"/>
              </w:rPr>
              <w:tab/>
            </w:r>
            <w:r w:rsidRPr="000849B6">
              <w:rPr>
                <w:rFonts w:ascii="Time New Roman" w:eastAsia="黑体" w:hAnsi="Time New Roman"/>
                <w:sz w:val="24"/>
                <w:szCs w:val="24"/>
              </w:rPr>
              <w:t>第</w:t>
            </w:r>
            <w:r w:rsidRPr="000849B6">
              <w:rPr>
                <w:rFonts w:ascii="Time New Roman" w:eastAsia="黑体" w:hAnsi="Time New Roman"/>
                <w:sz w:val="24"/>
                <w:szCs w:val="24"/>
              </w:rPr>
              <w:t>11/2013</w:t>
            </w:r>
            <w:r w:rsidRPr="000849B6">
              <w:rPr>
                <w:rFonts w:ascii="Time New Roman" w:eastAsia="黑体" w:hAnsi="Time New Roman"/>
                <w:sz w:val="24"/>
                <w:szCs w:val="24"/>
              </w:rPr>
              <w:t>号来文</w:t>
            </w:r>
            <w:r w:rsidRPr="000849B6">
              <w:rPr>
                <w:rFonts w:eastAsiaTheme="minorEastAsia"/>
                <w:sz w:val="24"/>
                <w:szCs w:val="24"/>
              </w:rPr>
              <w:t>，</w:t>
            </w:r>
            <w:r w:rsidRPr="000849B6">
              <w:rPr>
                <w:rFonts w:ascii="Time New Roman" w:eastAsia="楷体" w:hAnsi="Time New Roman"/>
                <w:b/>
                <w:bCs/>
                <w:sz w:val="24"/>
                <w:szCs w:val="24"/>
              </w:rPr>
              <w:t xml:space="preserve">Beasley </w:t>
            </w:r>
            <w:r w:rsidRPr="000849B6">
              <w:rPr>
                <w:rFonts w:ascii="Time New Roman" w:eastAsia="楷体" w:hAnsi="Time New Roman"/>
                <w:b/>
                <w:bCs/>
                <w:sz w:val="24"/>
                <w:szCs w:val="24"/>
              </w:rPr>
              <w:t>诉澳大利亚</w:t>
            </w:r>
          </w:p>
        </w:tc>
      </w:tr>
      <w:tr w:rsidR="000318FC" w:rsidRPr="000E29F8" w:rsidTr="00FD6EBB">
        <w:trPr>
          <w:trHeight w:val="240"/>
        </w:trPr>
        <w:tc>
          <w:tcPr>
            <w:tcW w:w="3272" w:type="dxa"/>
            <w:tcBorders>
              <w:top w:val="single" w:sz="12" w:space="0" w:color="auto"/>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通过的《意见》：</w:t>
            </w:r>
          </w:p>
        </w:tc>
        <w:tc>
          <w:tcPr>
            <w:tcW w:w="4098" w:type="dxa"/>
            <w:tcBorders>
              <w:top w:val="single" w:sz="12" w:space="0" w:color="auto"/>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4</w:t>
            </w:r>
            <w:r w:rsidRPr="000E29F8">
              <w:rPr>
                <w:rFonts w:eastAsiaTheme="minorEastAsia"/>
                <w:sz w:val="21"/>
                <w:szCs w:val="21"/>
              </w:rPr>
              <w:t>月</w:t>
            </w:r>
            <w:r w:rsidRPr="000E29F8">
              <w:rPr>
                <w:rFonts w:eastAsiaTheme="minorEastAsia"/>
                <w:sz w:val="21"/>
                <w:szCs w:val="21"/>
              </w:rPr>
              <w:t>1</w:t>
            </w:r>
            <w:r w:rsidRPr="000E29F8">
              <w:rPr>
                <w:rFonts w:eastAsiaTheme="minorEastAsia"/>
                <w:sz w:val="21"/>
                <w:szCs w:val="21"/>
              </w:rPr>
              <w:t>日</w:t>
            </w:r>
            <w:r w:rsidRPr="000E29F8">
              <w:rPr>
                <w:rFonts w:eastAsiaTheme="minorEastAsia"/>
                <w:sz w:val="21"/>
                <w:szCs w:val="21"/>
              </w:rPr>
              <w:t xml:space="preserve"> </w:t>
            </w:r>
          </w:p>
        </w:tc>
      </w:tr>
      <w:tr w:rsidR="000318FC" w:rsidRPr="000E29F8" w:rsidTr="00FD6EBB">
        <w:trPr>
          <w:trHeight w:val="240"/>
        </w:trPr>
        <w:tc>
          <w:tcPr>
            <w:tcW w:w="3272" w:type="dxa"/>
            <w:tcBorders>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缔约国的首次答复：</w:t>
            </w:r>
          </w:p>
        </w:tc>
        <w:tc>
          <w:tcPr>
            <w:tcW w:w="4098" w:type="dxa"/>
            <w:tcBorders>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应提交日期：</w:t>
            </w: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10</w:t>
            </w:r>
            <w:r w:rsidRPr="000E29F8">
              <w:rPr>
                <w:rFonts w:eastAsiaTheme="minorEastAsia"/>
                <w:sz w:val="21"/>
                <w:szCs w:val="21"/>
              </w:rPr>
              <w:t>月</w:t>
            </w:r>
            <w:r w:rsidRPr="000E29F8">
              <w:rPr>
                <w:rFonts w:eastAsiaTheme="minorEastAsia"/>
                <w:sz w:val="21"/>
                <w:szCs w:val="21"/>
              </w:rPr>
              <w:t>25</w:t>
            </w:r>
            <w:r w:rsidRPr="000E29F8">
              <w:rPr>
                <w:rFonts w:eastAsiaTheme="minorEastAsia"/>
                <w:sz w:val="21"/>
                <w:szCs w:val="21"/>
              </w:rPr>
              <w:t>日。实收日期：</w:t>
            </w: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10</w:t>
            </w:r>
            <w:r w:rsidRPr="000E29F8">
              <w:rPr>
                <w:rFonts w:eastAsiaTheme="minorEastAsia"/>
                <w:sz w:val="21"/>
                <w:szCs w:val="21"/>
              </w:rPr>
              <w:t>月</w:t>
            </w:r>
            <w:r w:rsidRPr="000E29F8">
              <w:rPr>
                <w:rFonts w:eastAsiaTheme="minorEastAsia"/>
                <w:sz w:val="21"/>
                <w:szCs w:val="21"/>
              </w:rPr>
              <w:t>24</w:t>
            </w:r>
            <w:r w:rsidRPr="000E29F8">
              <w:rPr>
                <w:rFonts w:eastAsiaTheme="minorEastAsia"/>
                <w:sz w:val="21"/>
                <w:szCs w:val="21"/>
              </w:rPr>
              <w:t>日</w:t>
            </w:r>
            <w:r w:rsidRPr="000E29F8">
              <w:rPr>
                <w:rFonts w:eastAsiaTheme="minorEastAsia" w:hint="eastAsia"/>
                <w:sz w:val="21"/>
                <w:szCs w:val="21"/>
              </w:rPr>
              <w:t>。</w:t>
            </w:r>
          </w:p>
        </w:tc>
      </w:tr>
      <w:tr w:rsidR="000318FC" w:rsidRPr="000E29F8" w:rsidTr="00FD6EBB">
        <w:trPr>
          <w:trHeight w:val="240"/>
        </w:trPr>
        <w:tc>
          <w:tcPr>
            <w:tcW w:w="3272" w:type="dxa"/>
            <w:tcBorders>
              <w:top w:val="nil"/>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采取的行动：</w:t>
            </w:r>
          </w:p>
        </w:tc>
        <w:tc>
          <w:tcPr>
            <w:tcW w:w="4098" w:type="dxa"/>
            <w:tcBorders>
              <w:top w:val="nil"/>
              <w:bottom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10</w:t>
            </w:r>
            <w:r w:rsidRPr="000E29F8">
              <w:rPr>
                <w:rFonts w:eastAsiaTheme="minorEastAsia"/>
                <w:sz w:val="21"/>
                <w:szCs w:val="21"/>
              </w:rPr>
              <w:t>月</w:t>
            </w:r>
            <w:r w:rsidRPr="000E29F8">
              <w:rPr>
                <w:rFonts w:eastAsiaTheme="minorEastAsia"/>
                <w:sz w:val="21"/>
                <w:szCs w:val="21"/>
              </w:rPr>
              <w:t>28</w:t>
            </w:r>
            <w:r w:rsidRPr="000E29F8">
              <w:rPr>
                <w:rFonts w:eastAsiaTheme="minorEastAsia"/>
                <w:sz w:val="21"/>
                <w:szCs w:val="21"/>
              </w:rPr>
              <w:t>日</w:t>
            </w:r>
            <w:r w:rsidRPr="000E29F8">
              <w:rPr>
                <w:rFonts w:eastAsiaTheme="minorEastAsia" w:hint="eastAsia"/>
                <w:sz w:val="21"/>
                <w:szCs w:val="21"/>
              </w:rPr>
              <w:t>向</w:t>
            </w:r>
            <w:r w:rsidRPr="000E29F8">
              <w:rPr>
                <w:rFonts w:eastAsiaTheme="minorEastAsia"/>
                <w:sz w:val="21"/>
                <w:szCs w:val="21"/>
              </w:rPr>
              <w:t>缔约国</w:t>
            </w:r>
            <w:r w:rsidRPr="000E29F8">
              <w:rPr>
                <w:rFonts w:eastAsiaTheme="minorEastAsia" w:hint="eastAsia"/>
                <w:sz w:val="21"/>
                <w:szCs w:val="21"/>
              </w:rPr>
              <w:t>确认并</w:t>
            </w:r>
            <w:r w:rsidRPr="000E29F8">
              <w:rPr>
                <w:rFonts w:eastAsiaTheme="minorEastAsia"/>
                <w:sz w:val="21"/>
                <w:szCs w:val="21"/>
              </w:rPr>
              <w:t>转交提交人，评论截止日期</w:t>
            </w:r>
            <w:r w:rsidRPr="000E29F8">
              <w:rPr>
                <w:rFonts w:eastAsiaTheme="minorEastAsia"/>
                <w:sz w:val="21"/>
                <w:szCs w:val="21"/>
              </w:rPr>
              <w:t>2016</w:t>
            </w:r>
            <w:r w:rsidRPr="000E29F8">
              <w:rPr>
                <w:rFonts w:eastAsiaTheme="minorEastAsia"/>
                <w:sz w:val="21"/>
                <w:szCs w:val="21"/>
              </w:rPr>
              <w:t>年</w:t>
            </w:r>
            <w:r w:rsidRPr="000E29F8">
              <w:rPr>
                <w:rFonts w:eastAsiaTheme="minorEastAsia"/>
                <w:sz w:val="21"/>
                <w:szCs w:val="21"/>
              </w:rPr>
              <w:t>11</w:t>
            </w:r>
            <w:r w:rsidRPr="000E29F8">
              <w:rPr>
                <w:rFonts w:eastAsiaTheme="minorEastAsia"/>
                <w:sz w:val="21"/>
                <w:szCs w:val="21"/>
              </w:rPr>
              <w:t>月</w:t>
            </w:r>
            <w:r w:rsidRPr="000E29F8">
              <w:rPr>
                <w:rFonts w:eastAsiaTheme="minorEastAsia"/>
                <w:sz w:val="21"/>
                <w:szCs w:val="21"/>
              </w:rPr>
              <w:t>28</w:t>
            </w:r>
            <w:r w:rsidRPr="000E29F8">
              <w:rPr>
                <w:rFonts w:eastAsiaTheme="minorEastAsia"/>
                <w:sz w:val="21"/>
                <w:szCs w:val="21"/>
              </w:rPr>
              <w:t>日</w:t>
            </w:r>
            <w:r w:rsidRPr="000E29F8">
              <w:rPr>
                <w:rFonts w:eastAsiaTheme="minorEastAsia" w:hint="eastAsia"/>
                <w:sz w:val="21"/>
                <w:szCs w:val="21"/>
              </w:rPr>
              <w:t>。</w:t>
            </w:r>
          </w:p>
        </w:tc>
      </w:tr>
      <w:tr w:rsidR="000318FC" w:rsidRPr="000E29F8" w:rsidTr="00FD6EBB">
        <w:trPr>
          <w:trHeight w:val="240"/>
        </w:trPr>
        <w:tc>
          <w:tcPr>
            <w:tcW w:w="3272" w:type="dxa"/>
            <w:tcBorders>
              <w:top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提交人</w:t>
            </w:r>
            <w:r w:rsidRPr="000E29F8">
              <w:rPr>
                <w:rFonts w:eastAsiaTheme="minorEastAsia" w:hint="eastAsia"/>
                <w:sz w:val="21"/>
                <w:szCs w:val="21"/>
              </w:rPr>
              <w:t>的答复</w:t>
            </w:r>
            <w:r w:rsidRPr="000E29F8">
              <w:rPr>
                <w:rFonts w:eastAsiaTheme="minorEastAsia"/>
                <w:sz w:val="21"/>
                <w:szCs w:val="21"/>
              </w:rPr>
              <w:t>：</w:t>
            </w:r>
          </w:p>
        </w:tc>
        <w:tc>
          <w:tcPr>
            <w:tcW w:w="4098" w:type="dxa"/>
            <w:tcBorders>
              <w:top w:val="nil"/>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hint="eastAsia"/>
                <w:sz w:val="21"/>
                <w:szCs w:val="21"/>
              </w:rPr>
              <w:t>两次发出</w:t>
            </w:r>
            <w:r w:rsidRPr="000E29F8">
              <w:rPr>
                <w:rFonts w:eastAsiaTheme="minorEastAsia"/>
                <w:sz w:val="21"/>
                <w:szCs w:val="21"/>
              </w:rPr>
              <w:t>提醒函</w:t>
            </w:r>
            <w:r w:rsidRPr="000E29F8">
              <w:rPr>
                <w:rFonts w:eastAsiaTheme="minorEastAsia" w:hint="eastAsia"/>
                <w:sz w:val="21"/>
                <w:szCs w:val="21"/>
              </w:rPr>
              <w:t>后</w:t>
            </w:r>
            <w:r w:rsidRPr="000E29F8">
              <w:rPr>
                <w:rFonts w:eastAsiaTheme="minorEastAsia"/>
                <w:sz w:val="21"/>
                <w:szCs w:val="21"/>
              </w:rPr>
              <w:t>，提交人</w:t>
            </w:r>
            <w:r w:rsidRPr="000E29F8">
              <w:rPr>
                <w:rFonts w:eastAsiaTheme="minorEastAsia" w:hint="eastAsia"/>
                <w:sz w:val="21"/>
                <w:szCs w:val="21"/>
              </w:rPr>
              <w:t>答复称，将于</w:t>
            </w:r>
            <w:r w:rsidRPr="000E29F8">
              <w:rPr>
                <w:rFonts w:eastAsiaTheme="minorEastAsia"/>
                <w:sz w:val="21"/>
                <w:szCs w:val="21"/>
              </w:rPr>
              <w:t>2018</w:t>
            </w:r>
            <w:r w:rsidRPr="000E29F8">
              <w:rPr>
                <w:rFonts w:eastAsiaTheme="minorEastAsia" w:hint="eastAsia"/>
                <w:sz w:val="21"/>
                <w:szCs w:val="21"/>
              </w:rPr>
              <w:t>年初提供评论。</w:t>
            </w:r>
          </w:p>
        </w:tc>
      </w:tr>
      <w:tr w:rsidR="000318FC" w:rsidRPr="000E29F8" w:rsidTr="00FD6EBB">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决定：</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继续跟进。</w:t>
            </w:r>
            <w:r w:rsidRPr="000E29F8">
              <w:rPr>
                <w:rFonts w:eastAsiaTheme="minorEastAsia" w:hint="eastAsia"/>
                <w:sz w:val="21"/>
                <w:szCs w:val="21"/>
              </w:rPr>
              <w:t>待提交人</w:t>
            </w:r>
            <w:r w:rsidRPr="000E29F8">
              <w:rPr>
                <w:rFonts w:eastAsiaTheme="minorEastAsia"/>
                <w:sz w:val="21"/>
                <w:szCs w:val="21"/>
              </w:rPr>
              <w:t>评论</w:t>
            </w:r>
            <w:r w:rsidRPr="000E29F8">
              <w:rPr>
                <w:rFonts w:eastAsiaTheme="minorEastAsia" w:hint="eastAsia"/>
                <w:sz w:val="21"/>
                <w:szCs w:val="21"/>
              </w:rPr>
              <w:t>。</w:t>
            </w:r>
          </w:p>
        </w:tc>
      </w:tr>
    </w:tbl>
    <w:p w:rsidR="000318FC" w:rsidRDefault="000318FC" w:rsidP="0072391E">
      <w:pPr>
        <w:pStyle w:val="SingleTxtG"/>
        <w:adjustRightInd w:val="0"/>
        <w:snapToGrid w:val="0"/>
        <w:spacing w:line="240" w:lineRule="exact"/>
        <w:rPr>
          <w:rFonts w:eastAsiaTheme="minorEastAsia"/>
          <w:sz w:val="21"/>
          <w:szCs w:val="21"/>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4098"/>
      </w:tblGrid>
      <w:tr w:rsidR="000318FC" w:rsidRPr="000849B6" w:rsidTr="00E85DAC">
        <w:trPr>
          <w:trHeight w:val="240"/>
        </w:trPr>
        <w:tc>
          <w:tcPr>
            <w:tcW w:w="7370" w:type="dxa"/>
            <w:gridSpan w:val="2"/>
            <w:tcBorders>
              <w:top w:val="single" w:sz="4" w:space="0" w:color="auto"/>
              <w:bottom w:val="single" w:sz="12" w:space="0" w:color="auto"/>
            </w:tcBorders>
            <w:shd w:val="clear" w:color="auto" w:fill="auto"/>
            <w:vAlign w:val="bottom"/>
          </w:tcPr>
          <w:p w:rsidR="000318FC" w:rsidRPr="000849B6" w:rsidRDefault="000318FC" w:rsidP="0072391E">
            <w:pPr>
              <w:spacing w:before="80" w:after="80" w:line="280" w:lineRule="exact"/>
              <w:rPr>
                <w:rFonts w:eastAsiaTheme="minorEastAsia"/>
                <w:sz w:val="24"/>
                <w:szCs w:val="24"/>
              </w:rPr>
            </w:pPr>
            <w:r w:rsidRPr="000849B6">
              <w:rPr>
                <w:rFonts w:eastAsiaTheme="minorEastAsia"/>
                <w:sz w:val="24"/>
                <w:szCs w:val="24"/>
              </w:rPr>
              <w:t>7.</w:t>
            </w:r>
            <w:r w:rsidRPr="000849B6">
              <w:rPr>
                <w:rFonts w:eastAsiaTheme="minorEastAsia"/>
                <w:sz w:val="24"/>
                <w:szCs w:val="24"/>
              </w:rPr>
              <w:tab/>
            </w:r>
            <w:r w:rsidRPr="000849B6">
              <w:rPr>
                <w:rFonts w:ascii="Time New Roman" w:eastAsia="黑体" w:hAnsi="Time New Roman"/>
                <w:sz w:val="24"/>
                <w:szCs w:val="24"/>
              </w:rPr>
              <w:t>第</w:t>
            </w:r>
            <w:r w:rsidRPr="000849B6">
              <w:rPr>
                <w:rFonts w:ascii="Time New Roman" w:eastAsia="黑体" w:hAnsi="Time New Roman"/>
                <w:sz w:val="24"/>
                <w:szCs w:val="24"/>
              </w:rPr>
              <w:t>13/2013</w:t>
            </w:r>
            <w:r w:rsidRPr="000849B6">
              <w:rPr>
                <w:rFonts w:ascii="Time New Roman" w:eastAsia="黑体" w:hAnsi="Time New Roman"/>
                <w:sz w:val="24"/>
                <w:szCs w:val="24"/>
              </w:rPr>
              <w:t>号来文</w:t>
            </w:r>
            <w:r w:rsidRPr="000849B6">
              <w:rPr>
                <w:rFonts w:eastAsiaTheme="minorEastAsia"/>
                <w:sz w:val="24"/>
                <w:szCs w:val="24"/>
              </w:rPr>
              <w:t>，</w:t>
            </w:r>
            <w:r w:rsidRPr="000849B6">
              <w:rPr>
                <w:rFonts w:ascii="Time New Roman" w:eastAsia="楷体" w:hAnsi="Time New Roman"/>
                <w:b/>
                <w:bCs/>
                <w:sz w:val="24"/>
                <w:szCs w:val="24"/>
              </w:rPr>
              <w:t xml:space="preserve">Michael </w:t>
            </w:r>
            <w:proofErr w:type="spellStart"/>
            <w:r w:rsidRPr="000849B6">
              <w:rPr>
                <w:rFonts w:ascii="Time New Roman" w:eastAsia="楷体" w:hAnsi="Time New Roman"/>
                <w:b/>
                <w:bCs/>
                <w:sz w:val="24"/>
                <w:szCs w:val="24"/>
              </w:rPr>
              <w:t>Lockrey</w:t>
            </w:r>
            <w:proofErr w:type="spellEnd"/>
            <w:r w:rsidRPr="000849B6">
              <w:rPr>
                <w:rFonts w:ascii="Time New Roman" w:eastAsia="楷体" w:hAnsi="Time New Roman"/>
                <w:b/>
                <w:bCs/>
                <w:sz w:val="24"/>
                <w:szCs w:val="24"/>
              </w:rPr>
              <w:t xml:space="preserve"> </w:t>
            </w:r>
            <w:r w:rsidRPr="000849B6">
              <w:rPr>
                <w:rFonts w:ascii="Time New Roman" w:eastAsia="楷体" w:hAnsi="Time New Roman"/>
                <w:b/>
                <w:bCs/>
                <w:sz w:val="24"/>
                <w:szCs w:val="24"/>
              </w:rPr>
              <w:t>诉澳大利亚</w:t>
            </w:r>
          </w:p>
        </w:tc>
      </w:tr>
      <w:tr w:rsidR="000318FC" w:rsidRPr="000E29F8" w:rsidTr="00E85DAC">
        <w:trPr>
          <w:trHeight w:val="240"/>
        </w:trPr>
        <w:tc>
          <w:tcPr>
            <w:tcW w:w="3272" w:type="dxa"/>
            <w:tcBorders>
              <w:top w:val="single" w:sz="12" w:space="0" w:color="auto"/>
            </w:tcBorders>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通过的《意见》：</w:t>
            </w:r>
          </w:p>
        </w:tc>
        <w:tc>
          <w:tcPr>
            <w:tcW w:w="4098" w:type="dxa"/>
            <w:tcBorders>
              <w:top w:val="single" w:sz="12" w:space="0" w:color="auto"/>
            </w:tcBorders>
            <w:shd w:val="clear" w:color="auto" w:fill="auto"/>
          </w:tcPr>
          <w:p w:rsidR="000318FC" w:rsidRPr="000E29F8" w:rsidRDefault="000318FC" w:rsidP="00006004">
            <w:pPr>
              <w:spacing w:before="60" w:after="120" w:line="280" w:lineRule="exact"/>
              <w:rPr>
                <w:rFonts w:eastAsiaTheme="minorEastAsia"/>
                <w:szCs w:val="21"/>
              </w:rPr>
            </w:pPr>
            <w:r w:rsidRPr="000E29F8">
              <w:rPr>
                <w:rFonts w:eastAsiaTheme="minorEastAsia"/>
                <w:szCs w:val="21"/>
              </w:rPr>
              <w:t>2016</w:t>
            </w:r>
            <w:r w:rsidRPr="000E29F8">
              <w:rPr>
                <w:rFonts w:eastAsiaTheme="minorEastAsia"/>
                <w:szCs w:val="21"/>
              </w:rPr>
              <w:t>年</w:t>
            </w:r>
            <w:r w:rsidRPr="000E29F8">
              <w:rPr>
                <w:rFonts w:eastAsiaTheme="minorEastAsia"/>
                <w:szCs w:val="21"/>
              </w:rPr>
              <w:t>4</w:t>
            </w:r>
            <w:r w:rsidRPr="000E29F8">
              <w:rPr>
                <w:rFonts w:eastAsiaTheme="minorEastAsia"/>
                <w:szCs w:val="21"/>
              </w:rPr>
              <w:t>月</w:t>
            </w:r>
            <w:r w:rsidRPr="000E29F8">
              <w:rPr>
                <w:rFonts w:eastAsiaTheme="minorEastAsia"/>
                <w:szCs w:val="21"/>
              </w:rPr>
              <w:t>1</w:t>
            </w:r>
            <w:r w:rsidRPr="000E29F8">
              <w:rPr>
                <w:rFonts w:eastAsiaTheme="minorEastAsia"/>
                <w:szCs w:val="21"/>
              </w:rPr>
              <w:t>日</w:t>
            </w:r>
          </w:p>
        </w:tc>
      </w:tr>
      <w:tr w:rsidR="000318FC" w:rsidRPr="000E29F8" w:rsidTr="00E85DAC">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缔约国的首次答复：</w:t>
            </w:r>
          </w:p>
        </w:tc>
        <w:tc>
          <w:tcPr>
            <w:tcW w:w="4098" w:type="dxa"/>
            <w:shd w:val="clear" w:color="auto" w:fill="auto"/>
          </w:tcPr>
          <w:p w:rsidR="000318FC" w:rsidRPr="000E29F8" w:rsidRDefault="000318FC" w:rsidP="00006004">
            <w:pPr>
              <w:spacing w:before="60" w:after="120" w:line="280" w:lineRule="exact"/>
              <w:rPr>
                <w:rFonts w:eastAsiaTheme="minorEastAsia"/>
                <w:szCs w:val="21"/>
              </w:rPr>
            </w:pPr>
            <w:r w:rsidRPr="000E29F8">
              <w:rPr>
                <w:rFonts w:eastAsiaTheme="minorEastAsia"/>
                <w:szCs w:val="21"/>
              </w:rPr>
              <w:t>应提交日期：</w:t>
            </w:r>
            <w:r w:rsidRPr="000E29F8">
              <w:rPr>
                <w:rFonts w:eastAsiaTheme="minorEastAsia"/>
                <w:szCs w:val="21"/>
              </w:rPr>
              <w:t>2016</w:t>
            </w:r>
            <w:r w:rsidRPr="000E29F8">
              <w:rPr>
                <w:rFonts w:eastAsiaTheme="minorEastAsia"/>
                <w:szCs w:val="21"/>
              </w:rPr>
              <w:t>年</w:t>
            </w:r>
            <w:r w:rsidRPr="000E29F8">
              <w:rPr>
                <w:rFonts w:eastAsiaTheme="minorEastAsia"/>
                <w:szCs w:val="21"/>
              </w:rPr>
              <w:t>10</w:t>
            </w:r>
            <w:r w:rsidRPr="000E29F8">
              <w:rPr>
                <w:rFonts w:eastAsiaTheme="minorEastAsia"/>
                <w:szCs w:val="21"/>
              </w:rPr>
              <w:t>月</w:t>
            </w:r>
            <w:r w:rsidRPr="000E29F8">
              <w:rPr>
                <w:rFonts w:eastAsiaTheme="minorEastAsia"/>
                <w:szCs w:val="21"/>
              </w:rPr>
              <w:t>25</w:t>
            </w:r>
            <w:r w:rsidRPr="000E29F8">
              <w:rPr>
                <w:rFonts w:eastAsiaTheme="minorEastAsia"/>
                <w:szCs w:val="21"/>
              </w:rPr>
              <w:t>日。实收日期：</w:t>
            </w:r>
            <w:r w:rsidRPr="000E29F8">
              <w:rPr>
                <w:rFonts w:eastAsiaTheme="minorEastAsia"/>
                <w:szCs w:val="21"/>
              </w:rPr>
              <w:t>2016</w:t>
            </w:r>
            <w:r w:rsidRPr="000E29F8">
              <w:rPr>
                <w:rFonts w:eastAsiaTheme="minorEastAsia"/>
                <w:szCs w:val="21"/>
              </w:rPr>
              <w:t>年</w:t>
            </w:r>
            <w:r w:rsidRPr="000E29F8">
              <w:rPr>
                <w:rFonts w:eastAsiaTheme="minorEastAsia"/>
                <w:szCs w:val="21"/>
              </w:rPr>
              <w:t>10</w:t>
            </w:r>
            <w:r w:rsidRPr="000E29F8">
              <w:rPr>
                <w:rFonts w:eastAsiaTheme="minorEastAsia"/>
                <w:szCs w:val="21"/>
              </w:rPr>
              <w:t>月</w:t>
            </w:r>
            <w:r w:rsidRPr="000E29F8">
              <w:rPr>
                <w:rFonts w:eastAsiaTheme="minorEastAsia"/>
                <w:szCs w:val="21"/>
              </w:rPr>
              <w:t>24</w:t>
            </w:r>
            <w:r w:rsidRPr="000E29F8">
              <w:rPr>
                <w:rFonts w:eastAsiaTheme="minorEastAsia"/>
                <w:szCs w:val="21"/>
              </w:rPr>
              <w:t>日</w:t>
            </w:r>
            <w:r w:rsidRPr="000E29F8">
              <w:rPr>
                <w:rFonts w:eastAsiaTheme="minorEastAsia" w:hint="eastAsia"/>
                <w:szCs w:val="21"/>
              </w:rPr>
              <w:t>。</w:t>
            </w:r>
          </w:p>
        </w:tc>
      </w:tr>
      <w:tr w:rsidR="000318FC" w:rsidRPr="000E29F8" w:rsidTr="00E85DAC">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采取的行动：</w:t>
            </w:r>
          </w:p>
        </w:tc>
        <w:tc>
          <w:tcPr>
            <w:tcW w:w="4098" w:type="dxa"/>
            <w:shd w:val="clear" w:color="auto" w:fill="auto"/>
          </w:tcPr>
          <w:p w:rsidR="000318FC" w:rsidRPr="000E29F8" w:rsidRDefault="000318FC" w:rsidP="00006004">
            <w:pPr>
              <w:spacing w:before="60" w:after="120" w:line="280" w:lineRule="exact"/>
              <w:rPr>
                <w:rFonts w:eastAsiaTheme="minorEastAsia"/>
                <w:szCs w:val="21"/>
              </w:rPr>
            </w:pPr>
            <w:r w:rsidRPr="000E29F8">
              <w:rPr>
                <w:rFonts w:eastAsiaTheme="minorEastAsia"/>
                <w:szCs w:val="21"/>
              </w:rPr>
              <w:t>2016</w:t>
            </w:r>
            <w:r w:rsidRPr="000E29F8">
              <w:rPr>
                <w:rFonts w:eastAsiaTheme="minorEastAsia"/>
                <w:szCs w:val="21"/>
              </w:rPr>
              <w:t>年</w:t>
            </w:r>
            <w:r w:rsidRPr="000E29F8">
              <w:rPr>
                <w:rFonts w:eastAsiaTheme="minorEastAsia"/>
                <w:szCs w:val="21"/>
              </w:rPr>
              <w:t>10</w:t>
            </w:r>
            <w:r w:rsidRPr="000E29F8">
              <w:rPr>
                <w:rFonts w:eastAsiaTheme="minorEastAsia"/>
                <w:szCs w:val="21"/>
              </w:rPr>
              <w:t>月</w:t>
            </w:r>
            <w:r w:rsidRPr="000E29F8">
              <w:rPr>
                <w:rFonts w:eastAsiaTheme="minorEastAsia"/>
                <w:szCs w:val="21"/>
              </w:rPr>
              <w:t>28</w:t>
            </w:r>
            <w:r w:rsidRPr="000E29F8">
              <w:rPr>
                <w:rFonts w:eastAsiaTheme="minorEastAsia"/>
                <w:szCs w:val="21"/>
              </w:rPr>
              <w:t>日</w:t>
            </w:r>
            <w:r w:rsidRPr="000E29F8">
              <w:rPr>
                <w:rFonts w:eastAsiaTheme="minorEastAsia" w:hint="eastAsia"/>
                <w:szCs w:val="21"/>
              </w:rPr>
              <w:t>向</w:t>
            </w:r>
            <w:r w:rsidRPr="000E29F8">
              <w:rPr>
                <w:rFonts w:eastAsiaTheme="minorEastAsia"/>
                <w:szCs w:val="21"/>
              </w:rPr>
              <w:t>缔约国</w:t>
            </w:r>
            <w:r w:rsidRPr="000E29F8">
              <w:rPr>
                <w:rFonts w:eastAsiaTheme="minorEastAsia" w:hint="eastAsia"/>
                <w:szCs w:val="21"/>
              </w:rPr>
              <w:t>确认并</w:t>
            </w:r>
            <w:r w:rsidRPr="000E29F8">
              <w:rPr>
                <w:rFonts w:eastAsiaTheme="minorEastAsia"/>
                <w:szCs w:val="21"/>
              </w:rPr>
              <w:t>转交提交人，评论截止日期</w:t>
            </w:r>
            <w:r w:rsidRPr="000E29F8">
              <w:rPr>
                <w:rFonts w:eastAsiaTheme="minorEastAsia"/>
                <w:szCs w:val="21"/>
              </w:rPr>
              <w:t>2016</w:t>
            </w:r>
            <w:r w:rsidRPr="000E29F8">
              <w:rPr>
                <w:rFonts w:eastAsiaTheme="minorEastAsia"/>
                <w:szCs w:val="21"/>
              </w:rPr>
              <w:t>年</w:t>
            </w:r>
            <w:r w:rsidRPr="000E29F8">
              <w:rPr>
                <w:rFonts w:eastAsiaTheme="minorEastAsia"/>
                <w:szCs w:val="21"/>
              </w:rPr>
              <w:t>11</w:t>
            </w:r>
            <w:r w:rsidRPr="000E29F8">
              <w:rPr>
                <w:rFonts w:eastAsiaTheme="minorEastAsia"/>
                <w:szCs w:val="21"/>
              </w:rPr>
              <w:t>月</w:t>
            </w:r>
            <w:r w:rsidRPr="000E29F8">
              <w:rPr>
                <w:rFonts w:eastAsiaTheme="minorEastAsia"/>
                <w:szCs w:val="21"/>
              </w:rPr>
              <w:t>28</w:t>
            </w:r>
            <w:r w:rsidRPr="000E29F8">
              <w:rPr>
                <w:rFonts w:eastAsiaTheme="minorEastAsia"/>
                <w:szCs w:val="21"/>
              </w:rPr>
              <w:t>日</w:t>
            </w:r>
            <w:r w:rsidRPr="000E29F8">
              <w:rPr>
                <w:rFonts w:eastAsiaTheme="minorEastAsia" w:hint="eastAsia"/>
                <w:szCs w:val="21"/>
              </w:rPr>
              <w:t>。</w:t>
            </w:r>
          </w:p>
        </w:tc>
      </w:tr>
      <w:tr w:rsidR="000318FC" w:rsidRPr="000E29F8" w:rsidTr="00E85DAC">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提交人</w:t>
            </w:r>
            <w:r w:rsidRPr="000E29F8">
              <w:rPr>
                <w:rFonts w:eastAsiaTheme="minorEastAsia" w:hint="eastAsia"/>
                <w:sz w:val="21"/>
                <w:szCs w:val="21"/>
              </w:rPr>
              <w:t>的答复</w:t>
            </w:r>
            <w:r w:rsidRPr="000E29F8">
              <w:rPr>
                <w:rFonts w:eastAsiaTheme="minorEastAsia"/>
                <w:sz w:val="21"/>
                <w:szCs w:val="21"/>
              </w:rPr>
              <w:t>：</w:t>
            </w:r>
          </w:p>
        </w:tc>
        <w:tc>
          <w:tcPr>
            <w:tcW w:w="4098" w:type="dxa"/>
            <w:shd w:val="clear" w:color="auto" w:fill="auto"/>
          </w:tcPr>
          <w:p w:rsidR="000318FC" w:rsidRPr="000E29F8" w:rsidRDefault="000318FC" w:rsidP="00006004">
            <w:pPr>
              <w:spacing w:before="60" w:after="120" w:line="280" w:lineRule="exact"/>
              <w:rPr>
                <w:rFonts w:eastAsiaTheme="minorEastAsia"/>
                <w:szCs w:val="21"/>
              </w:rPr>
            </w:pPr>
            <w:r w:rsidRPr="000E29F8">
              <w:rPr>
                <w:rFonts w:eastAsiaTheme="minorEastAsia" w:hint="eastAsia"/>
                <w:szCs w:val="21"/>
              </w:rPr>
              <w:t>两次发出</w:t>
            </w:r>
            <w:r w:rsidRPr="000E29F8">
              <w:rPr>
                <w:rFonts w:eastAsiaTheme="minorEastAsia"/>
                <w:szCs w:val="21"/>
              </w:rPr>
              <w:t>提醒函</w:t>
            </w:r>
            <w:r w:rsidRPr="000E29F8">
              <w:rPr>
                <w:rFonts w:eastAsiaTheme="minorEastAsia" w:hint="eastAsia"/>
                <w:szCs w:val="21"/>
              </w:rPr>
              <w:t>后</w:t>
            </w:r>
            <w:r w:rsidRPr="000E29F8">
              <w:rPr>
                <w:rFonts w:eastAsiaTheme="minorEastAsia"/>
                <w:szCs w:val="21"/>
              </w:rPr>
              <w:t>，提交人</w:t>
            </w:r>
            <w:r w:rsidRPr="000E29F8">
              <w:rPr>
                <w:rFonts w:eastAsiaTheme="minorEastAsia" w:hint="eastAsia"/>
                <w:szCs w:val="21"/>
              </w:rPr>
              <w:t>答复称，将于</w:t>
            </w:r>
            <w:r w:rsidRPr="000E29F8">
              <w:rPr>
                <w:rFonts w:eastAsiaTheme="minorEastAsia"/>
                <w:szCs w:val="21"/>
              </w:rPr>
              <w:t>2018</w:t>
            </w:r>
            <w:r w:rsidRPr="000E29F8">
              <w:rPr>
                <w:rFonts w:eastAsiaTheme="minorEastAsia" w:hint="eastAsia"/>
                <w:szCs w:val="21"/>
              </w:rPr>
              <w:t>年初提供评论。</w:t>
            </w:r>
          </w:p>
        </w:tc>
      </w:tr>
      <w:tr w:rsidR="000318FC" w:rsidRPr="000E29F8" w:rsidTr="00E85DAC">
        <w:trPr>
          <w:trHeight w:val="240"/>
        </w:trPr>
        <w:tc>
          <w:tcPr>
            <w:tcW w:w="3272"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决定：</w:t>
            </w:r>
          </w:p>
        </w:tc>
        <w:tc>
          <w:tcPr>
            <w:tcW w:w="4098" w:type="dxa"/>
            <w:shd w:val="clear" w:color="auto" w:fill="auto"/>
          </w:tcPr>
          <w:p w:rsidR="000318FC" w:rsidRPr="000E29F8" w:rsidRDefault="000318FC" w:rsidP="00006004">
            <w:pPr>
              <w:pStyle w:val="SingleTxtG"/>
              <w:suppressAutoHyphens w:val="0"/>
              <w:adjustRightInd w:val="0"/>
              <w:snapToGrid w:val="0"/>
              <w:spacing w:before="60" w:line="280" w:lineRule="exact"/>
              <w:ind w:left="0" w:right="113"/>
              <w:rPr>
                <w:rFonts w:eastAsiaTheme="minorEastAsia"/>
                <w:sz w:val="21"/>
                <w:szCs w:val="21"/>
              </w:rPr>
            </w:pPr>
            <w:r w:rsidRPr="000E29F8">
              <w:rPr>
                <w:rFonts w:eastAsiaTheme="minorEastAsia"/>
                <w:sz w:val="21"/>
                <w:szCs w:val="21"/>
              </w:rPr>
              <w:t>继续跟进。</w:t>
            </w:r>
            <w:r w:rsidRPr="000E29F8">
              <w:rPr>
                <w:rFonts w:eastAsiaTheme="minorEastAsia" w:hint="eastAsia"/>
                <w:sz w:val="21"/>
                <w:szCs w:val="21"/>
              </w:rPr>
              <w:t>待提交人</w:t>
            </w:r>
            <w:r w:rsidRPr="000E29F8">
              <w:rPr>
                <w:rFonts w:eastAsiaTheme="minorEastAsia"/>
                <w:sz w:val="21"/>
                <w:szCs w:val="21"/>
              </w:rPr>
              <w:t>评论</w:t>
            </w:r>
            <w:r w:rsidRPr="000E29F8">
              <w:rPr>
                <w:rFonts w:eastAsiaTheme="minorEastAsia" w:hint="eastAsia"/>
                <w:sz w:val="21"/>
                <w:szCs w:val="21"/>
              </w:rPr>
              <w:t>。</w:t>
            </w:r>
          </w:p>
        </w:tc>
      </w:tr>
    </w:tbl>
    <w:p w:rsidR="00BA0C1D" w:rsidRPr="002D6A9C" w:rsidRDefault="00BA0C1D" w:rsidP="00006004">
      <w:pPr>
        <w:spacing w:before="480"/>
        <w:jc w:val="center"/>
        <w:rPr>
          <w:u w:val="single"/>
        </w:rPr>
      </w:pPr>
      <w:r>
        <w:rPr>
          <w:rFonts w:hint="eastAsia"/>
          <w:u w:val="single"/>
        </w:rPr>
        <w:tab/>
      </w:r>
      <w:r>
        <w:rPr>
          <w:rFonts w:hint="eastAsia"/>
          <w:u w:val="single"/>
        </w:rPr>
        <w:tab/>
      </w:r>
      <w:r>
        <w:rPr>
          <w:rFonts w:hint="eastAsia"/>
          <w:u w:val="single"/>
        </w:rPr>
        <w:tab/>
      </w:r>
      <w:r>
        <w:rPr>
          <w:u w:val="single"/>
        </w:rPr>
        <w:tab/>
      </w:r>
    </w:p>
    <w:p w:rsidR="000318FC" w:rsidRPr="000318FC" w:rsidRDefault="000318FC" w:rsidP="00816936">
      <w:pPr>
        <w:spacing w:before="120"/>
        <w:rPr>
          <w:rFonts w:eastAsia="黑体"/>
          <w:sz w:val="24"/>
          <w:szCs w:val="24"/>
        </w:rPr>
      </w:pPr>
    </w:p>
    <w:sectPr w:rsidR="000318FC" w:rsidRPr="000318F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0C3" w:rsidRPr="000D319F" w:rsidRDefault="008300C3" w:rsidP="000D319F">
      <w:pPr>
        <w:pStyle w:val="af0"/>
        <w:spacing w:after="240"/>
        <w:ind w:left="907"/>
        <w:rPr>
          <w:rFonts w:asciiTheme="majorBidi" w:eastAsia="宋体" w:hAnsiTheme="majorBidi" w:cstheme="majorBidi"/>
          <w:sz w:val="21"/>
          <w:szCs w:val="21"/>
          <w:lang w:val="en-US"/>
        </w:rPr>
      </w:pPr>
    </w:p>
    <w:p w:rsidR="008300C3" w:rsidRPr="000D319F" w:rsidRDefault="008300C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300C3" w:rsidRPr="000D319F" w:rsidRDefault="008300C3" w:rsidP="000D319F">
      <w:pPr>
        <w:pStyle w:val="af0"/>
      </w:pPr>
    </w:p>
  </w:endnote>
  <w:endnote w:type="continuationNotice" w:id="1">
    <w:p w:rsidR="008300C3" w:rsidRDefault="008300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318FC" w:rsidRDefault="000318FC" w:rsidP="000318F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042DE">
      <w:rPr>
        <w:rStyle w:val="af2"/>
        <w:noProof/>
      </w:rPr>
      <w:t>4</w:t>
    </w:r>
    <w:r>
      <w:rPr>
        <w:rStyle w:val="af2"/>
      </w:rPr>
      <w:fldChar w:fldCharType="end"/>
    </w:r>
    <w:r>
      <w:rPr>
        <w:rStyle w:val="af2"/>
      </w:rPr>
      <w:tab/>
    </w:r>
    <w:proofErr w:type="spellStart"/>
    <w:r w:rsidRPr="000318FC">
      <w:rPr>
        <w:rStyle w:val="af2"/>
        <w:b w:val="0"/>
        <w:snapToGrid w:val="0"/>
        <w:sz w:val="16"/>
      </w:rPr>
      <w:t>GE.18</w:t>
    </w:r>
    <w:proofErr w:type="spellEnd"/>
    <w:r w:rsidRPr="000318FC">
      <w:rPr>
        <w:rStyle w:val="af2"/>
        <w:b w:val="0"/>
        <w:snapToGrid w:val="0"/>
        <w:sz w:val="16"/>
      </w:rPr>
      <w:t>-05433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318FC" w:rsidRDefault="000318FC" w:rsidP="000318FC">
    <w:pPr>
      <w:pStyle w:val="af0"/>
      <w:tabs>
        <w:tab w:val="clear" w:pos="431"/>
        <w:tab w:val="right" w:pos="9638"/>
      </w:tabs>
      <w:rPr>
        <w:rStyle w:val="af2"/>
      </w:rPr>
    </w:pPr>
    <w:proofErr w:type="spellStart"/>
    <w:r>
      <w:t>GE.18</w:t>
    </w:r>
    <w:proofErr w:type="spellEnd"/>
    <w:r>
      <w:t>-05433</w:t>
    </w:r>
    <w:r>
      <w:tab/>
    </w:r>
    <w:r>
      <w:rPr>
        <w:rStyle w:val="af2"/>
      </w:rPr>
      <w:fldChar w:fldCharType="begin"/>
    </w:r>
    <w:r>
      <w:rPr>
        <w:rStyle w:val="af2"/>
      </w:rPr>
      <w:instrText xml:space="preserve"> PAGE  \* MERGEFORMAT </w:instrText>
    </w:r>
    <w:r>
      <w:rPr>
        <w:rStyle w:val="af2"/>
      </w:rPr>
      <w:fldChar w:fldCharType="separate"/>
    </w:r>
    <w:r w:rsidR="00F042DE">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0318FC" w:rsidP="003C0350">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-05433</w:t>
    </w:r>
    <w:r w:rsidR="00731A42" w:rsidRPr="00EE277A">
      <w:rPr>
        <w:sz w:val="20"/>
        <w:lang w:eastAsia="zh-CN"/>
      </w:rPr>
      <w:t xml:space="preserve"> (C)</w:t>
    </w:r>
    <w:r w:rsidR="00B44B82">
      <w:rPr>
        <w:sz w:val="20"/>
        <w:lang w:eastAsia="zh-CN"/>
      </w:rPr>
      <w:tab/>
      <w:t>0</w:t>
    </w:r>
    <w:r w:rsidR="003C0350">
      <w:rPr>
        <w:sz w:val="20"/>
        <w:lang w:eastAsia="zh-CN"/>
      </w:rPr>
      <w:t>305</w:t>
    </w:r>
    <w:r w:rsidR="00B44B82">
      <w:rPr>
        <w:sz w:val="20"/>
        <w:lang w:eastAsia="zh-CN"/>
      </w:rPr>
      <w:t>1</w:t>
    </w:r>
    <w:r w:rsidR="003C0350">
      <w:rPr>
        <w:rFonts w:eastAsiaTheme="minorEastAsia"/>
        <w:sz w:val="20"/>
        <w:lang w:eastAsia="zh-CN"/>
      </w:rPr>
      <w:t>8</w:t>
    </w:r>
    <w:r w:rsidR="00731A42">
      <w:rPr>
        <w:sz w:val="20"/>
        <w:lang w:eastAsia="zh-CN"/>
      </w:rPr>
      <w:tab/>
    </w:r>
    <w:r w:rsidR="00731A42" w:rsidRPr="00EE277A">
      <w:rPr>
        <w:sz w:val="20"/>
        <w:lang w:eastAsia="zh-CN"/>
      </w:rPr>
      <w:t>0</w:t>
    </w:r>
    <w:r w:rsidR="00516B62">
      <w:rPr>
        <w:sz w:val="20"/>
        <w:lang w:eastAsia="zh-CN"/>
      </w:rPr>
      <w:t>4</w:t>
    </w:r>
    <w:r w:rsidR="003C0350">
      <w:rPr>
        <w:sz w:val="20"/>
        <w:lang w:eastAsia="zh-CN"/>
      </w:rPr>
      <w:t>05</w:t>
    </w:r>
    <w:r w:rsidR="00731A42">
      <w:rPr>
        <w:sz w:val="20"/>
        <w:lang w:eastAsia="zh-CN"/>
      </w:rPr>
      <w:t>1</w:t>
    </w:r>
    <w:r w:rsidR="003C0350">
      <w:rPr>
        <w:rFonts w:eastAsiaTheme="minorEastAsia"/>
        <w:sz w:val="20"/>
        <w:lang w:eastAsia="zh-CN"/>
      </w:rPr>
      <w:t>8</w:t>
    </w:r>
  </w:p>
  <w:p w:rsidR="00056632" w:rsidRPr="00487939" w:rsidRDefault="000318F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19/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0C3" w:rsidRPr="000157B1" w:rsidRDefault="008300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300C3" w:rsidRPr="000157B1" w:rsidRDefault="008300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300C3" w:rsidRDefault="008300C3"/>
  </w:footnote>
  <w:footnote w:id="2">
    <w:p w:rsidR="008D6585" w:rsidRDefault="008D6585" w:rsidP="00B752BC">
      <w:pPr>
        <w:pStyle w:val="a6"/>
        <w:spacing w:after="0" w:line="200" w:lineRule="exact"/>
      </w:pPr>
      <w:r>
        <w:tab/>
      </w:r>
      <w:r>
        <w:rPr>
          <w:rStyle w:val="a8"/>
          <w:rFonts w:eastAsia="宋体"/>
        </w:rPr>
        <w:footnoteRef/>
      </w:r>
      <w:r>
        <w:tab/>
      </w:r>
      <w:r w:rsidRPr="008D6585">
        <w:rPr>
          <w:rFonts w:hint="eastAsia"/>
        </w:rPr>
        <w:t>见</w:t>
      </w:r>
      <w:r w:rsidRPr="008D6585">
        <w:rPr>
          <w:rFonts w:ascii="Time New Roman" w:eastAsia="楷体" w:hAnsi="Time New Roman" w:hint="eastAsia"/>
        </w:rPr>
        <w:t>A.</w:t>
      </w:r>
      <w:r w:rsidRPr="008D6585">
        <w:rPr>
          <w:rFonts w:ascii="Time New Roman" w:eastAsia="楷体" w:hAnsi="Time New Roman" w:hint="eastAsia"/>
        </w:rPr>
        <w:t>诉新西兰</w:t>
      </w:r>
      <w:r w:rsidRPr="008D6585">
        <w:rPr>
          <w:rFonts w:hint="eastAsia"/>
        </w:rPr>
        <w:t>(</w:t>
      </w:r>
      <w:proofErr w:type="spellStart"/>
      <w:r w:rsidRPr="008D6585">
        <w:rPr>
          <w:rFonts w:hint="eastAsia"/>
        </w:rPr>
        <w:t>CCP</w:t>
      </w:r>
      <w:bookmarkStart w:id="0" w:name="_GoBack"/>
      <w:bookmarkEnd w:id="0"/>
      <w:r w:rsidRPr="008D6585">
        <w:rPr>
          <w:rFonts w:hint="eastAsia"/>
        </w:rPr>
        <w:t>R</w:t>
      </w:r>
      <w:proofErr w:type="spellEnd"/>
      <w:r w:rsidRPr="008D6585">
        <w:rPr>
          <w:rFonts w:hint="eastAsia"/>
        </w:rPr>
        <w:t>/C/66/D/754/1997)</w:t>
      </w:r>
      <w:r w:rsidRPr="008D6585">
        <w:rPr>
          <w:rFonts w:hint="eastAsia"/>
        </w:rPr>
        <w:t>，第</w:t>
      </w:r>
      <w:r w:rsidRPr="008D6585">
        <w:rPr>
          <w:rFonts w:hint="eastAsia"/>
        </w:rPr>
        <w:t>7.3</w:t>
      </w:r>
      <w:r w:rsidRPr="008D6585">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0318FC" w:rsidP="000318FC">
    <w:pPr>
      <w:pStyle w:val="af3"/>
    </w:pPr>
    <w:proofErr w:type="spellStart"/>
    <w:r>
      <w:t>CRPD</w:t>
    </w:r>
    <w:proofErr w:type="spellEnd"/>
    <w:r>
      <w:t>/C/19/4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0318FC" w:rsidP="000318FC">
    <w:pPr>
      <w:pStyle w:val="af3"/>
      <w:jc w:val="right"/>
    </w:pPr>
    <w:proofErr w:type="spellStart"/>
    <w:r>
      <w:t>CRPD</w:t>
    </w:r>
    <w:proofErr w:type="spellEnd"/>
    <w:r>
      <w:t>/C/19/4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0C3"/>
    <w:rsid w:val="00006004"/>
    <w:rsid w:val="00011483"/>
    <w:rsid w:val="000151DA"/>
    <w:rsid w:val="000318FC"/>
    <w:rsid w:val="000342F9"/>
    <w:rsid w:val="00067206"/>
    <w:rsid w:val="00084181"/>
    <w:rsid w:val="000849B6"/>
    <w:rsid w:val="000A7362"/>
    <w:rsid w:val="000B0279"/>
    <w:rsid w:val="000C172F"/>
    <w:rsid w:val="000D319F"/>
    <w:rsid w:val="000D3D08"/>
    <w:rsid w:val="000D411B"/>
    <w:rsid w:val="000E0556"/>
    <w:rsid w:val="000E29F8"/>
    <w:rsid w:val="000E41EB"/>
    <w:rsid w:val="000E4D0E"/>
    <w:rsid w:val="00125AC6"/>
    <w:rsid w:val="0013455A"/>
    <w:rsid w:val="00135955"/>
    <w:rsid w:val="00144B69"/>
    <w:rsid w:val="00150F02"/>
    <w:rsid w:val="00153E86"/>
    <w:rsid w:val="00194E3A"/>
    <w:rsid w:val="001B1BD1"/>
    <w:rsid w:val="001B59AF"/>
    <w:rsid w:val="001C3EF2"/>
    <w:rsid w:val="001D17F6"/>
    <w:rsid w:val="001D2C3F"/>
    <w:rsid w:val="00204B42"/>
    <w:rsid w:val="00223141"/>
    <w:rsid w:val="002231C3"/>
    <w:rsid w:val="0024417F"/>
    <w:rsid w:val="00250F8D"/>
    <w:rsid w:val="002511F6"/>
    <w:rsid w:val="00280B13"/>
    <w:rsid w:val="002B5DBF"/>
    <w:rsid w:val="002C574D"/>
    <w:rsid w:val="002E1C97"/>
    <w:rsid w:val="002F4435"/>
    <w:rsid w:val="002F5834"/>
    <w:rsid w:val="00326EBF"/>
    <w:rsid w:val="00327FE4"/>
    <w:rsid w:val="00332000"/>
    <w:rsid w:val="00333EE9"/>
    <w:rsid w:val="00384906"/>
    <w:rsid w:val="00392F6C"/>
    <w:rsid w:val="003967F6"/>
    <w:rsid w:val="003C0350"/>
    <w:rsid w:val="003C3489"/>
    <w:rsid w:val="003D2937"/>
    <w:rsid w:val="003D7D4D"/>
    <w:rsid w:val="003F27E8"/>
    <w:rsid w:val="00413D23"/>
    <w:rsid w:val="0041700D"/>
    <w:rsid w:val="00427F63"/>
    <w:rsid w:val="00434623"/>
    <w:rsid w:val="00437D82"/>
    <w:rsid w:val="00443F0F"/>
    <w:rsid w:val="004714CD"/>
    <w:rsid w:val="00476911"/>
    <w:rsid w:val="00480C60"/>
    <w:rsid w:val="004932C2"/>
    <w:rsid w:val="004A17D1"/>
    <w:rsid w:val="004A2011"/>
    <w:rsid w:val="004C0E00"/>
    <w:rsid w:val="004C4A0A"/>
    <w:rsid w:val="004D343F"/>
    <w:rsid w:val="004D71C1"/>
    <w:rsid w:val="005100BA"/>
    <w:rsid w:val="00516B62"/>
    <w:rsid w:val="00524225"/>
    <w:rsid w:val="00543EBA"/>
    <w:rsid w:val="00551C33"/>
    <w:rsid w:val="005524C8"/>
    <w:rsid w:val="00555B08"/>
    <w:rsid w:val="00581E42"/>
    <w:rsid w:val="005A34FF"/>
    <w:rsid w:val="005B130F"/>
    <w:rsid w:val="005D0F8B"/>
    <w:rsid w:val="005D28DF"/>
    <w:rsid w:val="005D3846"/>
    <w:rsid w:val="005D5FC0"/>
    <w:rsid w:val="005E403A"/>
    <w:rsid w:val="005F00C7"/>
    <w:rsid w:val="0063226E"/>
    <w:rsid w:val="006341C6"/>
    <w:rsid w:val="00645F38"/>
    <w:rsid w:val="00680656"/>
    <w:rsid w:val="006A26E1"/>
    <w:rsid w:val="006B1119"/>
    <w:rsid w:val="006B2F6C"/>
    <w:rsid w:val="006D5275"/>
    <w:rsid w:val="006E3E46"/>
    <w:rsid w:val="006E71B1"/>
    <w:rsid w:val="006F3E27"/>
    <w:rsid w:val="006F3F80"/>
    <w:rsid w:val="00705D89"/>
    <w:rsid w:val="0072391E"/>
    <w:rsid w:val="00731A42"/>
    <w:rsid w:val="00745B05"/>
    <w:rsid w:val="00767E69"/>
    <w:rsid w:val="0077079A"/>
    <w:rsid w:val="00773077"/>
    <w:rsid w:val="00787636"/>
    <w:rsid w:val="007A4CB7"/>
    <w:rsid w:val="007A5599"/>
    <w:rsid w:val="007B0205"/>
    <w:rsid w:val="007B19EC"/>
    <w:rsid w:val="007B1A16"/>
    <w:rsid w:val="007B5F0E"/>
    <w:rsid w:val="007E25EE"/>
    <w:rsid w:val="007E79A6"/>
    <w:rsid w:val="007F479D"/>
    <w:rsid w:val="00816936"/>
    <w:rsid w:val="00821DF8"/>
    <w:rsid w:val="00825B50"/>
    <w:rsid w:val="008300C3"/>
    <w:rsid w:val="00831AA6"/>
    <w:rsid w:val="00850D18"/>
    <w:rsid w:val="00854F89"/>
    <w:rsid w:val="00856233"/>
    <w:rsid w:val="00860F27"/>
    <w:rsid w:val="00863E51"/>
    <w:rsid w:val="00867498"/>
    <w:rsid w:val="008802D4"/>
    <w:rsid w:val="008A2DF5"/>
    <w:rsid w:val="008A36C9"/>
    <w:rsid w:val="008B0560"/>
    <w:rsid w:val="008B2BFA"/>
    <w:rsid w:val="008D6585"/>
    <w:rsid w:val="00936F03"/>
    <w:rsid w:val="00943528"/>
    <w:rsid w:val="00943B69"/>
    <w:rsid w:val="00944CB3"/>
    <w:rsid w:val="00954B1A"/>
    <w:rsid w:val="009A3924"/>
    <w:rsid w:val="009B09D7"/>
    <w:rsid w:val="009D35ED"/>
    <w:rsid w:val="00A03CB6"/>
    <w:rsid w:val="00A1364C"/>
    <w:rsid w:val="00A21076"/>
    <w:rsid w:val="00A3739A"/>
    <w:rsid w:val="00A44967"/>
    <w:rsid w:val="00A52DAF"/>
    <w:rsid w:val="00A538C7"/>
    <w:rsid w:val="00A664EF"/>
    <w:rsid w:val="00A75E55"/>
    <w:rsid w:val="00A80248"/>
    <w:rsid w:val="00A84072"/>
    <w:rsid w:val="00AB4D1D"/>
    <w:rsid w:val="00AF3A04"/>
    <w:rsid w:val="00B16570"/>
    <w:rsid w:val="00B17668"/>
    <w:rsid w:val="00B21FAA"/>
    <w:rsid w:val="00B25198"/>
    <w:rsid w:val="00B42009"/>
    <w:rsid w:val="00B44B82"/>
    <w:rsid w:val="00B53320"/>
    <w:rsid w:val="00B67BF1"/>
    <w:rsid w:val="00B73D61"/>
    <w:rsid w:val="00B752BC"/>
    <w:rsid w:val="00BA0C1D"/>
    <w:rsid w:val="00BA6732"/>
    <w:rsid w:val="00BC6522"/>
    <w:rsid w:val="00BD48DC"/>
    <w:rsid w:val="00C121D5"/>
    <w:rsid w:val="00C134D9"/>
    <w:rsid w:val="00C17349"/>
    <w:rsid w:val="00C351AA"/>
    <w:rsid w:val="00C475AC"/>
    <w:rsid w:val="00C7253F"/>
    <w:rsid w:val="00C864EE"/>
    <w:rsid w:val="00C9043F"/>
    <w:rsid w:val="00C91F60"/>
    <w:rsid w:val="00C93F50"/>
    <w:rsid w:val="00CA5EDE"/>
    <w:rsid w:val="00CE3AAD"/>
    <w:rsid w:val="00CF49DF"/>
    <w:rsid w:val="00D12D0C"/>
    <w:rsid w:val="00D22330"/>
    <w:rsid w:val="00D26A05"/>
    <w:rsid w:val="00D32465"/>
    <w:rsid w:val="00D47B94"/>
    <w:rsid w:val="00D6561D"/>
    <w:rsid w:val="00D67A6A"/>
    <w:rsid w:val="00D716AF"/>
    <w:rsid w:val="00D85964"/>
    <w:rsid w:val="00D94F15"/>
    <w:rsid w:val="00D97B98"/>
    <w:rsid w:val="00DB550B"/>
    <w:rsid w:val="00DB64E8"/>
    <w:rsid w:val="00DC671F"/>
    <w:rsid w:val="00DE4DA7"/>
    <w:rsid w:val="00DF4F94"/>
    <w:rsid w:val="00DF70AE"/>
    <w:rsid w:val="00E33B38"/>
    <w:rsid w:val="00E47B3E"/>
    <w:rsid w:val="00E47FE5"/>
    <w:rsid w:val="00E574AF"/>
    <w:rsid w:val="00E61599"/>
    <w:rsid w:val="00E80610"/>
    <w:rsid w:val="00E85DAC"/>
    <w:rsid w:val="00E92F0E"/>
    <w:rsid w:val="00ED2A3A"/>
    <w:rsid w:val="00F01610"/>
    <w:rsid w:val="00F042DE"/>
    <w:rsid w:val="00F06562"/>
    <w:rsid w:val="00F25B80"/>
    <w:rsid w:val="00F32400"/>
    <w:rsid w:val="00F42608"/>
    <w:rsid w:val="00F55C7B"/>
    <w:rsid w:val="00F56818"/>
    <w:rsid w:val="00F60568"/>
    <w:rsid w:val="00F714DA"/>
    <w:rsid w:val="00F85BC9"/>
    <w:rsid w:val="00F90004"/>
    <w:rsid w:val="00FB2A90"/>
    <w:rsid w:val="00FB432F"/>
    <w:rsid w:val="00FB456B"/>
    <w:rsid w:val="00FB5E40"/>
    <w:rsid w:val="00FD51EE"/>
    <w:rsid w:val="00FD629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EDA5277-1192-443C-B060-25AA366D3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 Char,Footnote Text Char Char Char,Footnote Text Char1 Char Char Char,Footnote Text Char Char Char Char Char,Footnote Text Char2 Char Char Char Char Char,Footnote Text Char1,Footnote Text Char Char,fn,FA Fu,Char"/>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1 Char 字符,Footnote Text Char Char Char 字符,Footnote Text Char1 Char Char Char 字符,Footnote Text Char Char Char Char Char 字符,Footnote Text Char2 Char Char Char Char Char 字符,Footnote Text Char1 字符,Footnote Text Char Char 字符"/>
    <w:basedOn w:val="a0"/>
    <w:link w:val="a6"/>
    <w:uiPriority w:val="99"/>
    <w:rsid w:val="003F27E8"/>
    <w:rPr>
      <w:sz w:val="18"/>
      <w:szCs w:val="18"/>
    </w:rPr>
  </w:style>
  <w:style w:type="character" w:styleId="a8">
    <w:name w:val="footnote reference"/>
    <w:aliases w:val="4_G,Footnotes refss,ftref,Footnote number,(NECG) Footnote Reference,Style 10,Footnote text,16 Point,Superscript 6 Point,Footnote,Footnote symbol"/>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MG">
    <w:name w:val="_ H __M_G"/>
    <w:basedOn w:val="a"/>
    <w:next w:val="a"/>
    <w:rsid w:val="000318FC"/>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0318FC"/>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0318FC"/>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0318F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0318FC"/>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0318FC"/>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0318FC"/>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318FC"/>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0318FC"/>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0318FC"/>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0318FC"/>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0318FC"/>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0318FC"/>
    <w:pPr>
      <w:numPr>
        <w:numId w:val="6"/>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0318FC"/>
    <w:pPr>
      <w:numPr>
        <w:numId w:val="7"/>
      </w:numPr>
      <w:tabs>
        <w:tab w:val="clear" w:pos="0"/>
        <w:tab w:val="num" w:pos="1996"/>
      </w:tabs>
      <w:ind w:left="1996" w:hanging="380"/>
    </w:pPr>
  </w:style>
  <w:style w:type="numbering" w:styleId="111111">
    <w:name w:val="Outline List 2"/>
    <w:basedOn w:val="a2"/>
    <w:semiHidden/>
    <w:rsid w:val="000318FC"/>
    <w:pPr>
      <w:numPr>
        <w:numId w:val="9"/>
      </w:numPr>
    </w:pPr>
  </w:style>
  <w:style w:type="numbering" w:styleId="1111110">
    <w:name w:val="Outline List 1"/>
    <w:basedOn w:val="a2"/>
    <w:semiHidden/>
    <w:rsid w:val="000318FC"/>
    <w:pPr>
      <w:numPr>
        <w:numId w:val="10"/>
      </w:numPr>
    </w:pPr>
  </w:style>
  <w:style w:type="character" w:styleId="afa">
    <w:name w:val="Book Title"/>
    <w:uiPriority w:val="33"/>
    <w:rsid w:val="000318FC"/>
    <w:rPr>
      <w:b/>
      <w:bCs/>
      <w:smallCaps/>
      <w:spacing w:val="5"/>
    </w:rPr>
  </w:style>
  <w:style w:type="table" w:styleId="afb">
    <w:name w:val="Table Grid"/>
    <w:basedOn w:val="a1"/>
    <w:rsid w:val="000318FC"/>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0318FC"/>
    <w:rPr>
      <w:lang w:val="en-GB"/>
    </w:rPr>
  </w:style>
  <w:style w:type="character" w:styleId="afc">
    <w:name w:val="Emphasis"/>
    <w:uiPriority w:val="20"/>
    <w:qFormat/>
    <w:rsid w:val="000318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8DB5E-3C98-4989-8336-907430835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5022</Words>
  <Characters>5734</Characters>
  <Application>Microsoft Office Word</Application>
  <DocSecurity>0</DocSecurity>
  <Lines>329</Lines>
  <Paragraphs>191</Paragraphs>
  <ScaleCrop>false</ScaleCrop>
  <Company>DCM</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CRPD/C/19/4</dc:title>
  <dc:subject>1805433</dc:subject>
  <dc:creator>nie</dc:creator>
  <cp:keywords/>
  <dc:description/>
  <cp:lastModifiedBy>Renzhen NIE</cp:lastModifiedBy>
  <cp:revision>2</cp:revision>
  <cp:lastPrinted>2014-05-09T11:28:00Z</cp:lastPrinted>
  <dcterms:created xsi:type="dcterms:W3CDTF">2018-05-04T12:30:00Z</dcterms:created>
  <dcterms:modified xsi:type="dcterms:W3CDTF">2018-05-04T12:30:00Z</dcterms:modified>
</cp:coreProperties>
</file>