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21833">
        <w:tblPrEx>
          <w:tblCellMar>
            <w:top w:w="0" w:type="dxa"/>
            <w:bottom w:w="0" w:type="dxa"/>
          </w:tblCellMar>
        </w:tblPrEx>
        <w:tc>
          <w:tcPr>
            <w:tcW w:w="1560" w:type="dxa"/>
            <w:tcBorders>
              <w:top w:val="nil"/>
              <w:left w:val="nil"/>
              <w:bottom w:val="single" w:sz="6" w:space="0" w:color="auto"/>
              <w:right w:val="nil"/>
            </w:tcBorders>
          </w:tcPr>
          <w:p w:rsidR="00321833" w:rsidRDefault="001B03CA">
            <w:pPr>
              <w:spacing w:before="240" w:after="0"/>
              <w:rPr>
                <w:rFonts w:ascii="Univers" w:hAnsi="Univers"/>
                <w:b/>
                <w:sz w:val="16"/>
              </w:rPr>
            </w:pPr>
            <w:r>
              <w:rPr>
                <w:rFonts w:ascii="Univers" w:hAnsi="Univers"/>
                <w:b/>
                <w:sz w:val="28"/>
              </w:rPr>
              <w:t>NATIONSUNIE</w:t>
            </w:r>
            <w:r w:rsidR="00321833">
              <w:rPr>
                <w:rFonts w:ascii="Univers" w:hAnsi="Univers"/>
                <w:b/>
                <w:sz w:val="28"/>
              </w:rPr>
              <w:t>S</w:t>
            </w:r>
          </w:p>
        </w:tc>
        <w:tc>
          <w:tcPr>
            <w:tcW w:w="4536" w:type="dxa"/>
            <w:tcBorders>
              <w:top w:val="nil"/>
              <w:left w:val="nil"/>
              <w:bottom w:val="single" w:sz="6" w:space="0" w:color="auto"/>
              <w:right w:val="nil"/>
            </w:tcBorders>
          </w:tcPr>
          <w:p w:rsidR="00321833" w:rsidRDefault="00321833"/>
        </w:tc>
        <w:tc>
          <w:tcPr>
            <w:tcW w:w="3366" w:type="dxa"/>
            <w:tcBorders>
              <w:top w:val="nil"/>
              <w:left w:val="nil"/>
              <w:bottom w:val="single" w:sz="6" w:space="0" w:color="auto"/>
              <w:right w:val="nil"/>
            </w:tcBorders>
            <w:vAlign w:val="bottom"/>
          </w:tcPr>
          <w:p w:rsidR="00321833" w:rsidRDefault="00321833">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321833" w:rsidRPr="009F1E6C">
        <w:tblPrEx>
          <w:tblCellMar>
            <w:top w:w="0" w:type="dxa"/>
            <w:bottom w:w="0" w:type="dxa"/>
          </w:tblCellMar>
        </w:tblPrEx>
        <w:tc>
          <w:tcPr>
            <w:tcW w:w="1560" w:type="dxa"/>
            <w:tcBorders>
              <w:top w:val="single" w:sz="6" w:space="0" w:color="auto"/>
              <w:left w:val="nil"/>
              <w:bottom w:val="single" w:sz="36" w:space="0" w:color="auto"/>
              <w:right w:val="nil"/>
            </w:tcBorders>
          </w:tcPr>
          <w:p w:rsidR="00321833" w:rsidRDefault="0032183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983" r:id="rId8"/>
              </w:object>
            </w:r>
          </w:p>
        </w:tc>
        <w:tc>
          <w:tcPr>
            <w:tcW w:w="4536" w:type="dxa"/>
            <w:tcBorders>
              <w:top w:val="single" w:sz="6" w:space="0" w:color="auto"/>
              <w:left w:val="nil"/>
              <w:bottom w:val="single" w:sz="36" w:space="0" w:color="auto"/>
              <w:right w:val="nil"/>
            </w:tcBorders>
          </w:tcPr>
          <w:p w:rsidR="00321833" w:rsidRDefault="001B03CA">
            <w:pPr>
              <w:spacing w:before="360" w:after="0"/>
              <w:rPr>
                <w:rFonts w:ascii="Univers" w:hAnsi="Univers"/>
                <w:b/>
                <w:sz w:val="36"/>
              </w:rPr>
            </w:pPr>
            <w:r>
              <w:rPr>
                <w:rFonts w:ascii="Univers" w:hAnsi="Univers"/>
                <w:b/>
                <w:sz w:val="36"/>
              </w:rPr>
              <w:t>Convention relative</w:t>
            </w:r>
            <w:r>
              <w:rPr>
                <w:rFonts w:ascii="Univers" w:hAnsi="Univers"/>
                <w:b/>
                <w:sz w:val="36"/>
              </w:rPr>
              <w:br/>
              <w:t>aux droits de l’enfant</w:t>
            </w:r>
          </w:p>
          <w:p w:rsidR="00321833" w:rsidRDefault="00321833">
            <w:pPr>
              <w:rPr>
                <w:rFonts w:ascii="Univers (W1)" w:hAnsi="Univers (W1)"/>
                <w:sz w:val="32"/>
              </w:rPr>
            </w:pPr>
          </w:p>
        </w:tc>
        <w:tc>
          <w:tcPr>
            <w:tcW w:w="3366" w:type="dxa"/>
            <w:tcBorders>
              <w:top w:val="single" w:sz="6" w:space="0" w:color="auto"/>
              <w:left w:val="nil"/>
              <w:bottom w:val="single" w:sz="36" w:space="0" w:color="auto"/>
              <w:right w:val="nil"/>
            </w:tcBorders>
          </w:tcPr>
          <w:p w:rsidR="00321833" w:rsidRDefault="00321833" w:rsidP="009F1E6C">
            <w:pPr>
              <w:spacing w:before="360" w:after="0"/>
            </w:pPr>
            <w:r>
              <w:t>Distr.</w:t>
            </w:r>
          </w:p>
          <w:p w:rsidR="00321833" w:rsidRDefault="00321833">
            <w:fldSimple w:instr=" FILLIN &quot;Distr.&quot; \* MERGEFORMAT ">
              <w:r>
                <w:t>GENERAL</w:t>
              </w:r>
            </w:fldSimple>
            <w:r w:rsidR="001B03CA">
              <w:t>E</w:t>
            </w:r>
          </w:p>
          <w:p w:rsidR="00321833" w:rsidRDefault="00321833">
            <w:pPr>
              <w:spacing w:after="0"/>
            </w:pPr>
            <w:fldSimple w:instr=" FILLIN &quot;Symbol&quot; \* MERGEFORMAT ">
              <w:r>
                <w:t>CRC/C/SR.1217</w:t>
              </w:r>
            </w:fldSimple>
          </w:p>
          <w:p w:rsidR="00321833" w:rsidRPr="009F1E6C" w:rsidRDefault="002C2E9C">
            <w:pPr>
              <w:rPr>
                <w:lang w:val="fr-FR"/>
              </w:rPr>
            </w:pPr>
            <w:r>
              <w:rPr>
                <w:lang w:val="fr-FR"/>
              </w:rPr>
              <w:t>18 décembre 2009</w:t>
            </w:r>
          </w:p>
          <w:p w:rsidR="00321833" w:rsidRPr="009F1E6C" w:rsidRDefault="001B03CA" w:rsidP="001B03CA">
            <w:pPr>
              <w:rPr>
                <w:lang w:val="fr-FR"/>
              </w:rPr>
            </w:pPr>
            <w:r w:rsidRPr="009F1E6C">
              <w:rPr>
                <w:lang w:val="fr-FR"/>
              </w:rPr>
              <w:t>FRAN</w:t>
            </w:r>
            <w:r w:rsidR="009F1E6C" w:rsidRPr="009F1E6C">
              <w:rPr>
                <w:lang w:val="fr-FR"/>
              </w:rPr>
              <w:t>Ç</w:t>
            </w:r>
            <w:r w:rsidRPr="009F1E6C">
              <w:rPr>
                <w:lang w:val="fr-FR"/>
              </w:rPr>
              <w:t>AIS</w:t>
            </w:r>
            <w:r w:rsidR="009F1E6C" w:rsidRPr="009F1E6C">
              <w:rPr>
                <w:lang w:val="fr-FR"/>
              </w:rPr>
              <w:br/>
            </w:r>
            <w:r w:rsidR="00321833" w:rsidRPr="009F1E6C">
              <w:rPr>
                <w:lang w:val="fr-FR"/>
              </w:rPr>
              <w:t xml:space="preserve">Original: </w:t>
            </w:r>
            <w:r w:rsidRPr="009F1E6C">
              <w:rPr>
                <w:lang w:val="fr-FR"/>
              </w:rPr>
              <w:t>ANGLAIS</w:t>
            </w:r>
          </w:p>
        </w:tc>
      </w:tr>
    </w:tbl>
    <w:p w:rsidR="00321833" w:rsidRPr="009F1E6C" w:rsidRDefault="001B03CA">
      <w:pPr>
        <w:jc w:val="center"/>
        <w:rPr>
          <w:lang w:val="fr-FR"/>
        </w:rPr>
      </w:pPr>
      <w:r w:rsidRPr="009F1E6C">
        <w:rPr>
          <w:lang w:val="fr-FR"/>
        </w:rPr>
        <w:br/>
        <w:t>COMIT</w:t>
      </w:r>
      <w:r w:rsidR="009F1E6C">
        <w:rPr>
          <w:lang w:val="fr-FR"/>
        </w:rPr>
        <w:t>É</w:t>
      </w:r>
      <w:r w:rsidRPr="009F1E6C">
        <w:rPr>
          <w:lang w:val="fr-FR"/>
        </w:rPr>
        <w:t xml:space="preserve"> DES DROITS L’ENFANT</w:t>
      </w:r>
    </w:p>
    <w:p w:rsidR="00321833" w:rsidRPr="009F1E6C" w:rsidRDefault="001B03CA">
      <w:pPr>
        <w:jc w:val="center"/>
        <w:rPr>
          <w:lang w:val="fr-FR"/>
        </w:rPr>
      </w:pPr>
      <w:r w:rsidRPr="009F1E6C">
        <w:rPr>
          <w:lang w:val="fr-FR"/>
        </w:rPr>
        <w:t>Quarante-quatrième</w:t>
      </w:r>
      <w:r w:rsidR="00321833" w:rsidRPr="009F1E6C">
        <w:rPr>
          <w:lang w:val="fr-FR"/>
        </w:rPr>
        <w:t xml:space="preserve"> session</w:t>
      </w:r>
    </w:p>
    <w:p w:rsidR="00321833" w:rsidRPr="001B03CA" w:rsidRDefault="001B03CA">
      <w:pPr>
        <w:jc w:val="center"/>
        <w:rPr>
          <w:lang w:val="fr-FR"/>
        </w:rPr>
      </w:pPr>
      <w:r w:rsidRPr="001B03CA">
        <w:rPr>
          <w:lang w:val="fr-FR"/>
        </w:rPr>
        <w:t>COMPTE RENDU ANALYTIQUE DE LA 1217</w:t>
      </w:r>
      <w:r w:rsidRPr="009F1E6C">
        <w:rPr>
          <w:vertAlign w:val="superscript"/>
          <w:lang w:val="fr-FR"/>
        </w:rPr>
        <w:t>e</w:t>
      </w:r>
      <w:r w:rsidR="009F1E6C">
        <w:rPr>
          <w:lang w:val="fr-FR"/>
        </w:rPr>
        <w:t xml:space="preserve"> </w:t>
      </w:r>
      <w:r w:rsidRPr="001B03CA">
        <w:rPr>
          <w:lang w:val="fr-FR"/>
        </w:rPr>
        <w:t>S</w:t>
      </w:r>
      <w:r w:rsidR="009F1E6C">
        <w:rPr>
          <w:lang w:val="fr-FR"/>
        </w:rPr>
        <w:t>É</w:t>
      </w:r>
      <w:r w:rsidRPr="001B03CA">
        <w:rPr>
          <w:lang w:val="fr-FR"/>
        </w:rPr>
        <w:t xml:space="preserve">ANCE </w:t>
      </w:r>
    </w:p>
    <w:p w:rsidR="00321833" w:rsidRPr="001B03CA" w:rsidRDefault="008C4A18">
      <w:pPr>
        <w:spacing w:after="0"/>
        <w:jc w:val="center"/>
        <w:rPr>
          <w:lang w:val="fr-FR"/>
        </w:rPr>
      </w:pPr>
      <w:r>
        <w:rPr>
          <w:lang w:val="fr-FR"/>
        </w:rPr>
        <w:t>t</w:t>
      </w:r>
      <w:r w:rsidR="001B03CA" w:rsidRPr="001B03CA">
        <w:rPr>
          <w:lang w:val="fr-FR"/>
        </w:rPr>
        <w:t>enue au</w:t>
      </w:r>
      <w:r w:rsidR="00321833" w:rsidRPr="001B03CA">
        <w:rPr>
          <w:lang w:val="fr-FR"/>
        </w:rPr>
        <w:t xml:space="preserve"> Palais Wilson,</w:t>
      </w:r>
      <w:r w:rsidR="001B03CA" w:rsidRPr="001B03CA">
        <w:rPr>
          <w:lang w:val="fr-FR"/>
        </w:rPr>
        <w:t xml:space="preserve"> à Genève</w:t>
      </w:r>
      <w:r w:rsidR="00321833" w:rsidRPr="001B03CA">
        <w:rPr>
          <w:lang w:val="fr-FR"/>
        </w:rPr>
        <w:t>,</w:t>
      </w:r>
    </w:p>
    <w:p w:rsidR="00321833" w:rsidRPr="001B03CA" w:rsidRDefault="008C4A18">
      <w:pPr>
        <w:jc w:val="center"/>
        <w:rPr>
          <w:lang w:val="fr-FR"/>
        </w:rPr>
      </w:pPr>
      <w:r>
        <w:rPr>
          <w:lang w:val="fr-FR"/>
        </w:rPr>
        <w:t>l</w:t>
      </w:r>
      <w:r w:rsidR="001B03CA" w:rsidRPr="001B03CA">
        <w:rPr>
          <w:lang w:val="fr-FR"/>
        </w:rPr>
        <w:t>e jeudi, 25 Janvier 2007, à 15 heures</w:t>
      </w:r>
      <w:r w:rsidR="00321833" w:rsidRPr="001B03CA">
        <w:rPr>
          <w:lang w:val="fr-FR"/>
        </w:rPr>
        <w:t>.</w:t>
      </w:r>
    </w:p>
    <w:p w:rsidR="00321833" w:rsidRDefault="001B03CA">
      <w:pPr>
        <w:jc w:val="center"/>
      </w:pPr>
      <w:r>
        <w:rPr>
          <w:u w:val="single"/>
        </w:rPr>
        <w:t>Président</w:t>
      </w:r>
      <w:r>
        <w:t>: M</w:t>
      </w:r>
      <w:r w:rsidR="00321833">
        <w:t>. DOEK</w:t>
      </w:r>
    </w:p>
    <w:p w:rsidR="00321833" w:rsidRPr="001B03CA" w:rsidRDefault="00321833">
      <w:pPr>
        <w:jc w:val="center"/>
        <w:rPr>
          <w:lang w:val="fr-FR"/>
        </w:rPr>
      </w:pPr>
      <w:r w:rsidRPr="001B03CA">
        <w:rPr>
          <w:lang w:val="fr-FR"/>
        </w:rPr>
        <w:t>S</w:t>
      </w:r>
      <w:r w:rsidR="001B03CA" w:rsidRPr="001B03CA">
        <w:rPr>
          <w:lang w:val="fr-FR"/>
        </w:rPr>
        <w:t>OMMAIRE</w:t>
      </w:r>
    </w:p>
    <w:p w:rsidR="00321833" w:rsidRPr="001B03CA" w:rsidRDefault="001B03CA">
      <w:pPr>
        <w:rPr>
          <w:u w:val="single"/>
          <w:lang w:val="fr-FR"/>
        </w:rPr>
      </w:pPr>
      <w:r w:rsidRPr="001B03CA">
        <w:rPr>
          <w:lang w:val="fr-FR"/>
        </w:rPr>
        <w:t>EXAMEN DES RAPPORTS PR</w:t>
      </w:r>
      <w:r w:rsidR="009F1E6C">
        <w:rPr>
          <w:lang w:val="fr-FR"/>
        </w:rPr>
        <w:t>É</w:t>
      </w:r>
      <w:r w:rsidRPr="001B03CA">
        <w:rPr>
          <w:lang w:val="fr-FR"/>
        </w:rPr>
        <w:t>SENT</w:t>
      </w:r>
      <w:r w:rsidR="009F1E6C">
        <w:rPr>
          <w:lang w:val="fr-FR"/>
        </w:rPr>
        <w:t>É</w:t>
      </w:r>
      <w:r w:rsidRPr="001B03CA">
        <w:rPr>
          <w:lang w:val="fr-FR"/>
        </w:rPr>
        <w:t xml:space="preserve">S PAR LES </w:t>
      </w:r>
      <w:r w:rsidR="009F1E6C">
        <w:rPr>
          <w:lang w:val="fr-FR"/>
        </w:rPr>
        <w:t>É</w:t>
      </w:r>
      <w:r w:rsidRPr="001B03CA">
        <w:rPr>
          <w:lang w:val="fr-FR"/>
        </w:rPr>
        <w:t>TATS</w:t>
      </w:r>
      <w:r w:rsidR="00321833" w:rsidRPr="001B03CA">
        <w:rPr>
          <w:lang w:val="fr-FR"/>
        </w:rPr>
        <w:t xml:space="preserve"> PARTIES (</w:t>
      </w:r>
      <w:r w:rsidRPr="009F1E6C">
        <w:rPr>
          <w:i/>
          <w:lang w:val="fr-FR"/>
        </w:rPr>
        <w:t>suite</w:t>
      </w:r>
      <w:r w:rsidR="00321833" w:rsidRPr="001B03CA">
        <w:rPr>
          <w:lang w:val="fr-FR"/>
        </w:rPr>
        <w:t>)</w:t>
      </w:r>
      <w:r w:rsidR="00321833" w:rsidRPr="001B03CA">
        <w:rPr>
          <w:u w:val="single"/>
          <w:lang w:val="fr-FR"/>
        </w:rPr>
        <w:t xml:space="preserve"> </w:t>
      </w:r>
    </w:p>
    <w:p w:rsidR="00321833" w:rsidRPr="001B03CA" w:rsidRDefault="00321833">
      <w:pPr>
        <w:pStyle w:val="Header"/>
        <w:tabs>
          <w:tab w:val="clear" w:pos="4320"/>
          <w:tab w:val="clear" w:pos="8640"/>
        </w:tabs>
        <w:rPr>
          <w:lang w:val="fr-FR"/>
        </w:rPr>
      </w:pPr>
      <w:r w:rsidRPr="001B03CA">
        <w:rPr>
          <w:lang w:val="fr-FR"/>
        </w:rPr>
        <w:tab/>
      </w:r>
      <w:r w:rsidR="001B03CA" w:rsidRPr="001B03CA">
        <w:rPr>
          <w:u w:val="single"/>
          <w:lang w:val="fr-FR"/>
        </w:rPr>
        <w:t>Premier rapport périodique de la Malaisie</w:t>
      </w:r>
      <w:r w:rsidRPr="001B03CA">
        <w:rPr>
          <w:lang w:val="fr-FR"/>
        </w:rPr>
        <w:t xml:space="preserve"> (</w:t>
      </w:r>
      <w:r w:rsidR="001B03CA" w:rsidRPr="009F1E6C">
        <w:rPr>
          <w:i/>
          <w:lang w:val="fr-FR"/>
        </w:rPr>
        <w:t>suite</w:t>
      </w:r>
      <w:r w:rsidRPr="001B03CA">
        <w:rPr>
          <w:lang w:val="fr-FR"/>
        </w:rPr>
        <w:t>)</w:t>
      </w:r>
    </w:p>
    <w:p w:rsidR="00321833" w:rsidRPr="009F1E6C" w:rsidRDefault="00321833">
      <w:pPr>
        <w:jc w:val="center"/>
        <w:rPr>
          <w:i/>
          <w:lang w:val="fr-FR"/>
        </w:rPr>
      </w:pPr>
      <w:r w:rsidRPr="00780D65">
        <w:rPr>
          <w:lang w:val="fr-FR"/>
        </w:rPr>
        <w:br w:type="page"/>
      </w:r>
      <w:r w:rsidR="00780D65" w:rsidRPr="009F1E6C">
        <w:rPr>
          <w:i/>
          <w:lang w:val="fr-FR"/>
        </w:rPr>
        <w:t xml:space="preserve">La </w:t>
      </w:r>
      <w:r w:rsidR="005022AC" w:rsidRPr="009F1E6C">
        <w:rPr>
          <w:i/>
          <w:lang w:val="fr-FR"/>
        </w:rPr>
        <w:t>séance est ouverte à 15 h</w:t>
      </w:r>
      <w:r w:rsidR="009F1E6C">
        <w:rPr>
          <w:i/>
          <w:lang w:val="fr-FR"/>
        </w:rPr>
        <w:t xml:space="preserve"> </w:t>
      </w:r>
      <w:r w:rsidR="002C2E9C">
        <w:rPr>
          <w:i/>
          <w:lang w:val="fr-FR"/>
        </w:rPr>
        <w:t>0</w:t>
      </w:r>
      <w:r w:rsidR="00780D65" w:rsidRPr="009F1E6C">
        <w:rPr>
          <w:i/>
          <w:lang w:val="fr-FR"/>
        </w:rPr>
        <w:t>5.</w:t>
      </w:r>
    </w:p>
    <w:p w:rsidR="00321833" w:rsidRPr="00780D65" w:rsidRDefault="00780D65">
      <w:pPr>
        <w:rPr>
          <w:lang w:val="fr-FR"/>
        </w:rPr>
      </w:pPr>
      <w:r w:rsidRPr="00780D65">
        <w:rPr>
          <w:lang w:val="fr-FR"/>
        </w:rPr>
        <w:t>EXAMEN DES RAPPORTS PR</w:t>
      </w:r>
      <w:r w:rsidR="009F1E6C">
        <w:rPr>
          <w:lang w:val="fr-FR"/>
        </w:rPr>
        <w:t>É</w:t>
      </w:r>
      <w:r w:rsidRPr="00780D65">
        <w:rPr>
          <w:lang w:val="fr-FR"/>
        </w:rPr>
        <w:t>SENT</w:t>
      </w:r>
      <w:r w:rsidR="009F1E6C">
        <w:rPr>
          <w:lang w:val="fr-FR"/>
        </w:rPr>
        <w:t>É</w:t>
      </w:r>
      <w:r w:rsidRPr="00780D65">
        <w:rPr>
          <w:lang w:val="fr-FR"/>
        </w:rPr>
        <w:t xml:space="preserve">S PAR LES </w:t>
      </w:r>
      <w:r w:rsidR="009F1E6C">
        <w:rPr>
          <w:lang w:val="fr-FR"/>
        </w:rPr>
        <w:t>É</w:t>
      </w:r>
      <w:r w:rsidRPr="00780D65">
        <w:rPr>
          <w:lang w:val="fr-FR"/>
        </w:rPr>
        <w:t>TAT</w:t>
      </w:r>
      <w:r>
        <w:rPr>
          <w:lang w:val="fr-FR"/>
        </w:rPr>
        <w:t>S</w:t>
      </w:r>
      <w:r w:rsidR="009F1E6C">
        <w:rPr>
          <w:lang w:val="fr-FR"/>
        </w:rPr>
        <w:t xml:space="preserve"> PARTIES (point 4 de l’ordre du </w:t>
      </w:r>
      <w:r>
        <w:rPr>
          <w:lang w:val="fr-FR"/>
        </w:rPr>
        <w:t>jour</w:t>
      </w:r>
      <w:r w:rsidR="00321833" w:rsidRPr="00780D65">
        <w:rPr>
          <w:lang w:val="fr-FR"/>
        </w:rPr>
        <w:t>) (</w:t>
      </w:r>
      <w:r w:rsidRPr="009F1E6C">
        <w:rPr>
          <w:i/>
          <w:lang w:val="fr-FR"/>
        </w:rPr>
        <w:t>suite</w:t>
      </w:r>
      <w:r w:rsidR="00321833" w:rsidRPr="00780D65">
        <w:rPr>
          <w:lang w:val="fr-FR"/>
        </w:rPr>
        <w:t>)</w:t>
      </w:r>
    </w:p>
    <w:p w:rsidR="00321833" w:rsidRPr="00780D65" w:rsidRDefault="00780D65">
      <w:pPr>
        <w:ind w:left="720"/>
        <w:rPr>
          <w:lang w:val="fr-FR"/>
        </w:rPr>
      </w:pPr>
      <w:r>
        <w:rPr>
          <w:u w:val="single"/>
          <w:lang w:val="fr-FR"/>
        </w:rPr>
        <w:t>Premier rapport périodique de la Malaisie</w:t>
      </w:r>
      <w:r w:rsidR="00321833" w:rsidRPr="00780D65">
        <w:rPr>
          <w:lang w:val="fr-FR"/>
        </w:rPr>
        <w:t xml:space="preserve"> (</w:t>
      </w:r>
      <w:r w:rsidRPr="009F1E6C">
        <w:rPr>
          <w:i/>
          <w:lang w:val="fr-FR"/>
        </w:rPr>
        <w:t>suite</w:t>
      </w:r>
      <w:r>
        <w:rPr>
          <w:lang w:val="fr-FR"/>
        </w:rPr>
        <w:t>) (CRC/C/MYS/1 et CRC/C/MYS/Q/1 et</w:t>
      </w:r>
      <w:r w:rsidR="009F1E6C">
        <w:rPr>
          <w:lang w:val="fr-FR"/>
        </w:rPr>
        <w:t> </w:t>
      </w:r>
      <w:r w:rsidR="00321833" w:rsidRPr="00780D65">
        <w:rPr>
          <w:lang w:val="fr-FR"/>
        </w:rPr>
        <w:t>Add.1)</w:t>
      </w:r>
    </w:p>
    <w:p w:rsidR="00321833" w:rsidRPr="009F1E6C" w:rsidRDefault="00780D65">
      <w:pPr>
        <w:pStyle w:val="ParaNo"/>
        <w:ind w:left="0" w:firstLine="0"/>
        <w:rPr>
          <w:i/>
          <w:lang w:val="fr-FR"/>
        </w:rPr>
      </w:pPr>
      <w:r w:rsidRPr="009F1E6C">
        <w:rPr>
          <w:i/>
          <w:lang w:val="fr-FR"/>
        </w:rPr>
        <w:t>Sur l’</w:t>
      </w:r>
      <w:r w:rsidR="00321833" w:rsidRPr="009F1E6C">
        <w:rPr>
          <w:i/>
          <w:lang w:val="fr-FR"/>
        </w:rPr>
        <w:t xml:space="preserve">invitation </w:t>
      </w:r>
      <w:r w:rsidRPr="009F1E6C">
        <w:rPr>
          <w:i/>
          <w:lang w:val="fr-FR"/>
        </w:rPr>
        <w:t xml:space="preserve">du Président, les </w:t>
      </w:r>
      <w:r w:rsidR="00F14056" w:rsidRPr="009F1E6C">
        <w:rPr>
          <w:i/>
          <w:lang w:val="fr-FR"/>
        </w:rPr>
        <w:t>memb</w:t>
      </w:r>
      <w:r w:rsidRPr="009F1E6C">
        <w:rPr>
          <w:i/>
          <w:lang w:val="fr-FR"/>
        </w:rPr>
        <w:t>r</w:t>
      </w:r>
      <w:r w:rsidR="00F14056" w:rsidRPr="009F1E6C">
        <w:rPr>
          <w:i/>
          <w:lang w:val="fr-FR"/>
        </w:rPr>
        <w:t>e</w:t>
      </w:r>
      <w:r w:rsidRPr="009F1E6C">
        <w:rPr>
          <w:i/>
          <w:lang w:val="fr-FR"/>
        </w:rPr>
        <w:t xml:space="preserve">s de la </w:t>
      </w:r>
      <w:r w:rsidR="00F14056" w:rsidRPr="009F1E6C">
        <w:rPr>
          <w:i/>
          <w:lang w:val="fr-FR"/>
        </w:rPr>
        <w:t>délé</w:t>
      </w:r>
      <w:r w:rsidRPr="009F1E6C">
        <w:rPr>
          <w:i/>
          <w:lang w:val="fr-FR"/>
        </w:rPr>
        <w:t xml:space="preserve">gation </w:t>
      </w:r>
      <w:r w:rsidR="00F14056" w:rsidRPr="009F1E6C">
        <w:rPr>
          <w:i/>
          <w:lang w:val="fr-FR"/>
        </w:rPr>
        <w:t xml:space="preserve">de Malaisie </w:t>
      </w:r>
      <w:r w:rsidRPr="009F1E6C">
        <w:rPr>
          <w:i/>
          <w:lang w:val="fr-FR"/>
        </w:rPr>
        <w:t>prennent</w:t>
      </w:r>
      <w:r w:rsidR="00F14056" w:rsidRPr="009F1E6C">
        <w:rPr>
          <w:i/>
          <w:lang w:val="fr-FR"/>
        </w:rPr>
        <w:t xml:space="preserve"> place à la table du Comité</w:t>
      </w:r>
      <w:r w:rsidR="00321833" w:rsidRPr="009F1E6C">
        <w:rPr>
          <w:i/>
          <w:lang w:val="fr-FR"/>
        </w:rPr>
        <w:t>.</w:t>
      </w:r>
    </w:p>
    <w:p w:rsidR="00321833" w:rsidRPr="009F1E6C" w:rsidRDefault="00F14056">
      <w:pPr>
        <w:pStyle w:val="ParaNo"/>
        <w:ind w:left="0" w:firstLine="0"/>
        <w:rPr>
          <w:lang w:val="fr-FR"/>
        </w:rPr>
      </w:pPr>
      <w:r w:rsidRPr="009F1E6C">
        <w:rPr>
          <w:u w:val="single"/>
          <w:lang w:val="fr-FR"/>
        </w:rPr>
        <w:t>M</w:t>
      </w:r>
      <w:r w:rsidR="00321833" w:rsidRPr="009F1E6C">
        <w:rPr>
          <w:u w:val="single"/>
          <w:lang w:val="fr-FR"/>
        </w:rPr>
        <w:t>. SIDDIQUI</w:t>
      </w:r>
      <w:r w:rsidR="00321833" w:rsidRPr="009F1E6C">
        <w:rPr>
          <w:lang w:val="fr-FR"/>
        </w:rPr>
        <w:t xml:space="preserve"> </w:t>
      </w:r>
      <w:r w:rsidR="005022AC" w:rsidRPr="009F1E6C">
        <w:rPr>
          <w:lang w:val="fr-FR"/>
        </w:rPr>
        <w:t>souhaite savoir</w:t>
      </w:r>
      <w:r w:rsidRPr="009F1E6C">
        <w:rPr>
          <w:lang w:val="fr-FR"/>
        </w:rPr>
        <w:t xml:space="preserve"> comment le Gouvernement envisage</w:t>
      </w:r>
      <w:r w:rsidR="005022AC" w:rsidRPr="009F1E6C">
        <w:rPr>
          <w:lang w:val="fr-FR"/>
        </w:rPr>
        <w:t xml:space="preserve"> </w:t>
      </w:r>
      <w:r w:rsidRPr="009F1E6C">
        <w:rPr>
          <w:lang w:val="fr-FR"/>
        </w:rPr>
        <w:t>d’améliorer les conditions de vie des c</w:t>
      </w:r>
      <w:r w:rsidR="000B3ED8" w:rsidRPr="009F1E6C">
        <w:rPr>
          <w:lang w:val="fr-FR"/>
        </w:rPr>
        <w:t>ommunautés indigènes pauvres de</w:t>
      </w:r>
      <w:r w:rsidRPr="009F1E6C">
        <w:rPr>
          <w:lang w:val="fr-FR"/>
        </w:rPr>
        <w:t xml:space="preserve"> travailleurs migrants à bas revenus et des personnes sans emploi dans les villes.</w:t>
      </w:r>
    </w:p>
    <w:p w:rsidR="00321833" w:rsidRPr="009F1E6C" w:rsidRDefault="00F14056">
      <w:pPr>
        <w:pStyle w:val="ParaNo"/>
        <w:ind w:left="0" w:firstLine="0"/>
        <w:rPr>
          <w:lang w:val="fr-FR"/>
        </w:rPr>
      </w:pPr>
      <w:r w:rsidRPr="009F1E6C">
        <w:rPr>
          <w:u w:val="single"/>
          <w:lang w:val="fr-FR"/>
        </w:rPr>
        <w:t>M</w:t>
      </w:r>
      <w:r w:rsidR="00321833" w:rsidRPr="009F1E6C">
        <w:rPr>
          <w:u w:val="single"/>
          <w:lang w:val="fr-FR"/>
        </w:rPr>
        <w:t>. LIWSKI</w:t>
      </w:r>
      <w:r w:rsidRPr="009F1E6C">
        <w:rPr>
          <w:lang w:val="fr-FR"/>
        </w:rPr>
        <w:t xml:space="preserve"> demande si la légère b</w:t>
      </w:r>
      <w:r w:rsidR="00C06775" w:rsidRPr="009F1E6C">
        <w:rPr>
          <w:lang w:val="fr-FR"/>
        </w:rPr>
        <w:t>aisse du budget de la santé de</w:t>
      </w:r>
      <w:r w:rsidR="003A27CA" w:rsidRPr="009F1E6C">
        <w:rPr>
          <w:lang w:val="fr-FR"/>
        </w:rPr>
        <w:t xml:space="preserve"> la</w:t>
      </w:r>
      <w:r w:rsidR="00C06775" w:rsidRPr="009F1E6C">
        <w:rPr>
          <w:lang w:val="fr-FR"/>
        </w:rPr>
        <w:t xml:space="preserve"> M</w:t>
      </w:r>
      <w:r w:rsidRPr="009F1E6C">
        <w:rPr>
          <w:lang w:val="fr-FR"/>
        </w:rPr>
        <w:t>alaisie entre 2004 et 2005 indique une r</w:t>
      </w:r>
      <w:r w:rsidR="00C06775" w:rsidRPr="009F1E6C">
        <w:rPr>
          <w:lang w:val="fr-FR"/>
        </w:rPr>
        <w:t>éaffectation des fonds ou une ré</w:t>
      </w:r>
      <w:r w:rsidRPr="009F1E6C">
        <w:rPr>
          <w:lang w:val="fr-FR"/>
        </w:rPr>
        <w:t>duction des services de santé. Il souhaite savoir</w:t>
      </w:r>
      <w:r w:rsidR="00C06775" w:rsidRPr="009F1E6C">
        <w:rPr>
          <w:lang w:val="fr-FR"/>
        </w:rPr>
        <w:t xml:space="preserve"> </w:t>
      </w:r>
      <w:r w:rsidRPr="009F1E6C">
        <w:rPr>
          <w:lang w:val="fr-FR"/>
        </w:rPr>
        <w:t>si la transmission mère-enfant du VIH/</w:t>
      </w:r>
      <w:r w:rsidR="009F1E6C" w:rsidRPr="009F1E6C">
        <w:rPr>
          <w:lang w:val="fr-FR"/>
        </w:rPr>
        <w:t xml:space="preserve">sida </w:t>
      </w:r>
      <w:r w:rsidRPr="009F1E6C">
        <w:rPr>
          <w:lang w:val="fr-FR"/>
        </w:rPr>
        <w:t xml:space="preserve">a diminué. </w:t>
      </w:r>
      <w:r w:rsidR="00C06775" w:rsidRPr="009F1E6C">
        <w:rPr>
          <w:lang w:val="fr-FR"/>
        </w:rPr>
        <w:t>Il demande en outre</w:t>
      </w:r>
      <w:r w:rsidRPr="009F1E6C">
        <w:rPr>
          <w:lang w:val="fr-FR"/>
        </w:rPr>
        <w:t xml:space="preserve"> si la politiqu</w:t>
      </w:r>
      <w:r w:rsidR="00B16244" w:rsidRPr="009F1E6C">
        <w:rPr>
          <w:lang w:val="fr-FR"/>
        </w:rPr>
        <w:t>e de planning familial de la Ma</w:t>
      </w:r>
      <w:r w:rsidR="003A27CA" w:rsidRPr="009F1E6C">
        <w:rPr>
          <w:lang w:val="fr-FR"/>
        </w:rPr>
        <w:t>laisie s’intè</w:t>
      </w:r>
      <w:r w:rsidRPr="009F1E6C">
        <w:rPr>
          <w:lang w:val="fr-FR"/>
        </w:rPr>
        <w:t>gre dans une politique dé</w:t>
      </w:r>
      <w:r w:rsidR="009F1E6C">
        <w:rPr>
          <w:lang w:val="fr-FR"/>
        </w:rPr>
        <w:t>mographique plus vaste et si le </w:t>
      </w:r>
      <w:r w:rsidRPr="009F1E6C">
        <w:rPr>
          <w:lang w:val="fr-FR"/>
        </w:rPr>
        <w:t xml:space="preserve">Gouvernement a </w:t>
      </w:r>
      <w:r w:rsidR="008D2AE0" w:rsidRPr="009F1E6C">
        <w:rPr>
          <w:lang w:val="fr-FR"/>
        </w:rPr>
        <w:t>pris des mesures pour traiter le</w:t>
      </w:r>
      <w:r w:rsidRPr="009F1E6C">
        <w:rPr>
          <w:lang w:val="fr-FR"/>
        </w:rPr>
        <w:t xml:space="preserve"> </w:t>
      </w:r>
      <w:r w:rsidR="00B16244" w:rsidRPr="009F1E6C">
        <w:rPr>
          <w:lang w:val="fr-FR"/>
        </w:rPr>
        <w:t>problè</w:t>
      </w:r>
      <w:r w:rsidRPr="009F1E6C">
        <w:rPr>
          <w:lang w:val="fr-FR"/>
        </w:rPr>
        <w:t>m</w:t>
      </w:r>
      <w:r w:rsidR="00B16244" w:rsidRPr="009F1E6C">
        <w:rPr>
          <w:lang w:val="fr-FR"/>
        </w:rPr>
        <w:t>e</w:t>
      </w:r>
      <w:r w:rsidRPr="009F1E6C">
        <w:rPr>
          <w:lang w:val="fr-FR"/>
        </w:rPr>
        <w:t xml:space="preserve"> des suicides </w:t>
      </w:r>
      <w:r w:rsidR="009F1E6C">
        <w:rPr>
          <w:lang w:val="fr-FR"/>
        </w:rPr>
        <w:t>d’adolescents. La </w:t>
      </w:r>
      <w:r w:rsidR="00C06775" w:rsidRPr="009F1E6C">
        <w:rPr>
          <w:lang w:val="fr-FR"/>
        </w:rPr>
        <w:t>délé</w:t>
      </w:r>
      <w:r w:rsidRPr="009F1E6C">
        <w:rPr>
          <w:lang w:val="fr-FR"/>
        </w:rPr>
        <w:t>gation devra</w:t>
      </w:r>
      <w:r w:rsidR="005022AC" w:rsidRPr="009F1E6C">
        <w:rPr>
          <w:lang w:val="fr-FR"/>
        </w:rPr>
        <w:t>it</w:t>
      </w:r>
      <w:r w:rsidRPr="009F1E6C">
        <w:rPr>
          <w:lang w:val="fr-FR"/>
        </w:rPr>
        <w:t xml:space="preserve"> expliquer si </w:t>
      </w:r>
      <w:r w:rsidR="00C06775" w:rsidRPr="009F1E6C">
        <w:rPr>
          <w:lang w:val="fr-FR"/>
        </w:rPr>
        <w:t>les progrès accomplis</w:t>
      </w:r>
      <w:r w:rsidR="00B16244" w:rsidRPr="009F1E6C">
        <w:rPr>
          <w:lang w:val="fr-FR"/>
        </w:rPr>
        <w:t xml:space="preserve"> dans l’of</w:t>
      </w:r>
      <w:r w:rsidR="003A27CA" w:rsidRPr="009F1E6C">
        <w:rPr>
          <w:lang w:val="fr-FR"/>
        </w:rPr>
        <w:t>fre</w:t>
      </w:r>
      <w:r w:rsidR="002643C0" w:rsidRPr="009F1E6C">
        <w:rPr>
          <w:lang w:val="fr-FR"/>
        </w:rPr>
        <w:t xml:space="preserve"> de soins de santé ont permis d’en améliorer l’accès et de mieux protéger les</w:t>
      </w:r>
      <w:r w:rsidR="00B16244" w:rsidRPr="009F1E6C">
        <w:rPr>
          <w:lang w:val="fr-FR"/>
        </w:rPr>
        <w:t xml:space="preserve"> enfants les plus vulnérables, tels les enfants des familles de migrants ou ceux qui vivent dans les régions éloignées. </w:t>
      </w:r>
    </w:p>
    <w:p w:rsidR="00321833" w:rsidRPr="009F1E6C" w:rsidRDefault="00B16244">
      <w:pPr>
        <w:pStyle w:val="ParaNo"/>
        <w:ind w:left="0" w:firstLine="0"/>
        <w:rPr>
          <w:lang w:val="fr-FR"/>
        </w:rPr>
      </w:pPr>
      <w:r w:rsidRPr="009F1E6C">
        <w:rPr>
          <w:u w:val="single"/>
          <w:lang w:val="fr-FR"/>
        </w:rPr>
        <w:t>M</w:t>
      </w:r>
      <w:r w:rsidRPr="009F1E6C">
        <w:rPr>
          <w:u w:val="single"/>
          <w:vertAlign w:val="superscript"/>
          <w:lang w:val="fr-FR"/>
        </w:rPr>
        <w:t>me</w:t>
      </w:r>
      <w:r w:rsidR="00321833" w:rsidRPr="009F1E6C">
        <w:rPr>
          <w:u w:val="single"/>
          <w:lang w:val="fr-FR"/>
        </w:rPr>
        <w:t xml:space="preserve"> ALUOCH</w:t>
      </w:r>
      <w:r w:rsidRPr="009F1E6C">
        <w:rPr>
          <w:lang w:val="fr-FR"/>
        </w:rPr>
        <w:t xml:space="preserve"> demande si la Malaisie envisage de ratifier le Protocole visant à prévenir, éliminer et punir</w:t>
      </w:r>
      <w:r w:rsidR="00321833" w:rsidRPr="009F1E6C">
        <w:rPr>
          <w:lang w:val="fr-FR"/>
        </w:rPr>
        <w:t xml:space="preserve"> </w:t>
      </w:r>
      <w:r w:rsidRPr="009F1E6C">
        <w:rPr>
          <w:lang w:val="fr-FR"/>
        </w:rPr>
        <w:t>la traite des personnes, en particulier des femmes et des enfants, additionnel à la Convention des Nations Unies</w:t>
      </w:r>
      <w:r w:rsidR="00A90A40" w:rsidRPr="009F1E6C">
        <w:rPr>
          <w:lang w:val="fr-FR"/>
        </w:rPr>
        <w:t xml:space="preserve"> contre la criminalité transnationale organisée. De nombreuses jeunes filles africaines et européennes viennent en Malaisie pour </w:t>
      </w:r>
      <w:r w:rsidR="003A27CA" w:rsidRPr="009F1E6C">
        <w:rPr>
          <w:lang w:val="fr-FR"/>
        </w:rPr>
        <w:t>y travailler et M</w:t>
      </w:r>
      <w:r w:rsidR="003A27CA" w:rsidRPr="009F1E6C">
        <w:rPr>
          <w:vertAlign w:val="superscript"/>
          <w:lang w:val="fr-FR"/>
        </w:rPr>
        <w:t>me</w:t>
      </w:r>
      <w:r w:rsidR="003A27CA" w:rsidRPr="009F1E6C">
        <w:rPr>
          <w:lang w:val="fr-FR"/>
        </w:rPr>
        <w:t xml:space="preserve"> Aluoch </w:t>
      </w:r>
      <w:r w:rsidR="002643C0" w:rsidRPr="009F1E6C">
        <w:rPr>
          <w:lang w:val="fr-FR"/>
        </w:rPr>
        <w:t xml:space="preserve">souhaite </w:t>
      </w:r>
      <w:r w:rsidR="00A90A40" w:rsidRPr="009F1E6C">
        <w:rPr>
          <w:lang w:val="fr-FR"/>
        </w:rPr>
        <w:t xml:space="preserve">savoir dans quels types d’emplois elles sont engagées. </w:t>
      </w:r>
    </w:p>
    <w:p w:rsidR="00321833" w:rsidRPr="009F1E6C" w:rsidRDefault="00A90A40">
      <w:pPr>
        <w:pStyle w:val="ParaNo"/>
        <w:ind w:left="0" w:firstLine="0"/>
        <w:rPr>
          <w:lang w:val="fr-FR"/>
        </w:rPr>
      </w:pPr>
      <w:r w:rsidRPr="009F1E6C">
        <w:rPr>
          <w:u w:val="single"/>
          <w:lang w:val="fr-FR"/>
        </w:rPr>
        <w:t>M</w:t>
      </w:r>
      <w:r w:rsidR="00321833" w:rsidRPr="009F1E6C">
        <w:rPr>
          <w:u w:val="single"/>
          <w:lang w:val="fr-FR"/>
        </w:rPr>
        <w:t>. POLLAR</w:t>
      </w:r>
      <w:r w:rsidRPr="009F1E6C">
        <w:rPr>
          <w:lang w:val="fr-FR"/>
        </w:rPr>
        <w:t xml:space="preserve"> demande si le Gouvernement a une stratégie nationale de lu</w:t>
      </w:r>
      <w:r w:rsidR="00E62897" w:rsidRPr="009F1E6C">
        <w:rPr>
          <w:lang w:val="fr-FR"/>
        </w:rPr>
        <w:t>t</w:t>
      </w:r>
      <w:r w:rsidRPr="009F1E6C">
        <w:rPr>
          <w:lang w:val="fr-FR"/>
        </w:rPr>
        <w:t xml:space="preserve">te contre la traite des personnes en Malaisie et s’il existe des services spéciaux chargés de l’application de la loi pour surveiller un tel trafic. La délégation devra décrire toute mesure préventive ou corrective </w:t>
      </w:r>
      <w:r w:rsidR="00E62897" w:rsidRPr="009F1E6C">
        <w:rPr>
          <w:lang w:val="fr-FR"/>
        </w:rPr>
        <w:t>adopté</w:t>
      </w:r>
      <w:r w:rsidR="003A27CA" w:rsidRPr="009F1E6C">
        <w:rPr>
          <w:lang w:val="fr-FR"/>
        </w:rPr>
        <w:t>e</w:t>
      </w:r>
      <w:r w:rsidRPr="009F1E6C">
        <w:rPr>
          <w:lang w:val="fr-FR"/>
        </w:rPr>
        <w:t xml:space="preserve"> pour traiter de la question du travail des enfants dans les secteur</w:t>
      </w:r>
      <w:r w:rsidR="002643C0" w:rsidRPr="009F1E6C">
        <w:rPr>
          <w:lang w:val="fr-FR"/>
        </w:rPr>
        <w:t>s structuré</w:t>
      </w:r>
      <w:r w:rsidR="00801463" w:rsidRPr="009F1E6C">
        <w:rPr>
          <w:lang w:val="fr-FR"/>
        </w:rPr>
        <w:t>s ou informels de l’économie</w:t>
      </w:r>
      <w:r w:rsidRPr="009F1E6C">
        <w:rPr>
          <w:lang w:val="fr-FR"/>
        </w:rPr>
        <w:t xml:space="preserve">. </w:t>
      </w:r>
    </w:p>
    <w:p w:rsidR="00321833" w:rsidRPr="009F1E6C" w:rsidRDefault="00E62897">
      <w:pPr>
        <w:pStyle w:val="ParaNo"/>
        <w:ind w:left="0" w:firstLine="0"/>
        <w:rPr>
          <w:lang w:val="fr-FR"/>
        </w:rPr>
      </w:pPr>
      <w:r w:rsidRPr="009F1E6C">
        <w:rPr>
          <w:lang w:val="fr-FR"/>
        </w:rPr>
        <w:t xml:space="preserve">Le </w:t>
      </w:r>
      <w:r w:rsidRPr="009F1E6C">
        <w:rPr>
          <w:u w:val="single"/>
          <w:lang w:val="fr-FR"/>
        </w:rPr>
        <w:t>PR</w:t>
      </w:r>
      <w:r w:rsidR="009F1E6C">
        <w:rPr>
          <w:u w:val="single"/>
          <w:lang w:val="fr-FR"/>
        </w:rPr>
        <w:t>É</w:t>
      </w:r>
      <w:r w:rsidRPr="009F1E6C">
        <w:rPr>
          <w:u w:val="single"/>
          <w:lang w:val="fr-FR"/>
        </w:rPr>
        <w:t>SIDENT</w:t>
      </w:r>
      <w:r w:rsidR="00321833" w:rsidRPr="009F1E6C">
        <w:rPr>
          <w:lang w:val="fr-FR"/>
        </w:rPr>
        <w:t xml:space="preserve"> </w:t>
      </w:r>
      <w:r w:rsidR="003A27CA" w:rsidRPr="009F1E6C">
        <w:rPr>
          <w:lang w:val="fr-FR"/>
        </w:rPr>
        <w:t>demande à la délé</w:t>
      </w:r>
      <w:r w:rsidR="00C06775" w:rsidRPr="009F1E6C">
        <w:rPr>
          <w:lang w:val="fr-FR"/>
        </w:rPr>
        <w:t>gation de dé</w:t>
      </w:r>
      <w:r w:rsidRPr="009F1E6C">
        <w:rPr>
          <w:lang w:val="fr-FR"/>
        </w:rPr>
        <w:t xml:space="preserve">finir le terme </w:t>
      </w:r>
      <w:r w:rsidR="009F1E6C">
        <w:rPr>
          <w:lang w:val="fr-FR"/>
        </w:rPr>
        <w:t>«</w:t>
      </w:r>
      <w:r w:rsidRPr="009F1E6C">
        <w:rPr>
          <w:lang w:val="fr-FR"/>
        </w:rPr>
        <w:t>travail léger</w:t>
      </w:r>
      <w:r w:rsidR="009F1E6C">
        <w:rPr>
          <w:lang w:val="fr-FR"/>
        </w:rPr>
        <w:t>»</w:t>
      </w:r>
      <w:r w:rsidRPr="009F1E6C">
        <w:rPr>
          <w:lang w:val="fr-FR"/>
        </w:rPr>
        <w:t xml:space="preserve"> employé dans la lé</w:t>
      </w:r>
      <w:r w:rsidR="00C06775" w:rsidRPr="009F1E6C">
        <w:rPr>
          <w:lang w:val="fr-FR"/>
        </w:rPr>
        <w:t>gislation malais</w:t>
      </w:r>
      <w:r w:rsidRPr="009F1E6C">
        <w:rPr>
          <w:lang w:val="fr-FR"/>
        </w:rPr>
        <w:t xml:space="preserve">e. Il souhaite savoir si celle-ci interdit l’emploi, l’approvisionnement ou l’offre d’enfants à des fins d’exploitation sexuelle ou de pornographie et si la Malaisie dispose d’un plan d’action national pour l’élimination des pires </w:t>
      </w:r>
      <w:r w:rsidR="009F1E6C">
        <w:rPr>
          <w:lang w:val="fr-FR"/>
        </w:rPr>
        <w:t xml:space="preserve">formes de travail des enfants. </w:t>
      </w:r>
    </w:p>
    <w:p w:rsidR="00321833" w:rsidRPr="009F1E6C" w:rsidRDefault="00E62897">
      <w:pPr>
        <w:pStyle w:val="ParaNo"/>
        <w:ind w:left="0" w:firstLine="0"/>
        <w:rPr>
          <w:szCs w:val="23"/>
          <w:lang w:val="fr-FR" w:eastAsia="fr-FR"/>
        </w:rPr>
      </w:pPr>
      <w:r w:rsidRPr="009F1E6C">
        <w:rPr>
          <w:u w:val="single"/>
          <w:lang w:val="fr-FR"/>
        </w:rPr>
        <w:t>M</w:t>
      </w:r>
      <w:r w:rsidRPr="009F1E6C">
        <w:rPr>
          <w:u w:val="single"/>
          <w:vertAlign w:val="superscript"/>
          <w:lang w:val="fr-FR"/>
        </w:rPr>
        <w:t>me</w:t>
      </w:r>
      <w:r w:rsidR="00321833" w:rsidRPr="009F1E6C">
        <w:rPr>
          <w:u w:val="single"/>
          <w:lang w:val="fr-FR"/>
        </w:rPr>
        <w:t xml:space="preserve"> FAIZAH</w:t>
      </w:r>
      <w:r w:rsidR="00C06775" w:rsidRPr="009F1E6C">
        <w:rPr>
          <w:lang w:val="fr-FR"/>
        </w:rPr>
        <w:t xml:space="preserve"> (Malaisie</w:t>
      </w:r>
      <w:r w:rsidR="00DD5539" w:rsidRPr="009F1E6C">
        <w:rPr>
          <w:lang w:val="fr-FR"/>
        </w:rPr>
        <w:t>) dit</w:t>
      </w:r>
      <w:r w:rsidRPr="009F1E6C">
        <w:rPr>
          <w:lang w:val="fr-FR"/>
        </w:rPr>
        <w:t xml:space="preserve"> que</w:t>
      </w:r>
      <w:r w:rsidR="008D2AE0" w:rsidRPr="009F1E6C">
        <w:rPr>
          <w:lang w:val="fr-FR"/>
        </w:rPr>
        <w:t>,</w:t>
      </w:r>
      <w:r w:rsidRPr="009F1E6C">
        <w:rPr>
          <w:lang w:val="fr-FR"/>
        </w:rPr>
        <w:t xml:space="preserve"> selon un réce</w:t>
      </w:r>
      <w:r w:rsidR="00C06775" w:rsidRPr="009F1E6C">
        <w:rPr>
          <w:lang w:val="fr-FR"/>
        </w:rPr>
        <w:t>nt recens</w:t>
      </w:r>
      <w:r w:rsidRPr="009F1E6C">
        <w:rPr>
          <w:lang w:val="fr-FR"/>
        </w:rPr>
        <w:t>ement de la population, la Malaisie compte 10,</w:t>
      </w:r>
      <w:r w:rsidR="00321833" w:rsidRPr="009F1E6C">
        <w:rPr>
          <w:lang w:val="fr-FR"/>
        </w:rPr>
        <w:t>6 million</w:t>
      </w:r>
      <w:r w:rsidRPr="009F1E6C">
        <w:rPr>
          <w:lang w:val="fr-FR"/>
        </w:rPr>
        <w:t>s d’enfants, notamment d’enfants qui n</w:t>
      </w:r>
      <w:r w:rsidR="003A27CA" w:rsidRPr="009F1E6C">
        <w:rPr>
          <w:lang w:val="fr-FR"/>
        </w:rPr>
        <w:t>’</w:t>
      </w:r>
      <w:r w:rsidRPr="009F1E6C">
        <w:rPr>
          <w:lang w:val="fr-FR"/>
        </w:rPr>
        <w:t>on</w:t>
      </w:r>
      <w:r w:rsidR="003A27CA" w:rsidRPr="009F1E6C">
        <w:rPr>
          <w:lang w:val="fr-FR"/>
        </w:rPr>
        <w:t>t pas la citoyenneté malais</w:t>
      </w:r>
      <w:r w:rsidR="00801463" w:rsidRPr="009F1E6C">
        <w:rPr>
          <w:lang w:val="fr-FR"/>
        </w:rPr>
        <w:t>e. Le pays n</w:t>
      </w:r>
      <w:r w:rsidRPr="009F1E6C">
        <w:rPr>
          <w:lang w:val="fr-FR"/>
        </w:rPr>
        <w:t>e dispose pas d’une base de données détaillée sur les enfants, en particul</w:t>
      </w:r>
      <w:r w:rsidR="005022AC" w:rsidRPr="009F1E6C">
        <w:rPr>
          <w:lang w:val="fr-FR"/>
        </w:rPr>
        <w:t xml:space="preserve">ier </w:t>
      </w:r>
      <w:r w:rsidR="003A27CA" w:rsidRPr="009F1E6C">
        <w:rPr>
          <w:lang w:val="fr-FR"/>
        </w:rPr>
        <w:t>les enfants indigène</w:t>
      </w:r>
      <w:r w:rsidR="005022AC" w:rsidRPr="009F1E6C">
        <w:rPr>
          <w:lang w:val="fr-FR"/>
        </w:rPr>
        <w:t xml:space="preserve">s, </w:t>
      </w:r>
      <w:r w:rsidR="003A27CA" w:rsidRPr="009F1E6C">
        <w:rPr>
          <w:lang w:val="fr-FR"/>
        </w:rPr>
        <w:t>l</w:t>
      </w:r>
      <w:r w:rsidRPr="009F1E6C">
        <w:rPr>
          <w:lang w:val="fr-FR"/>
        </w:rPr>
        <w:t xml:space="preserve">es enfants </w:t>
      </w:r>
      <w:r w:rsidR="003A27CA" w:rsidRPr="009F1E6C">
        <w:rPr>
          <w:lang w:val="fr-FR"/>
        </w:rPr>
        <w:t>de</w:t>
      </w:r>
      <w:r w:rsidR="00801463" w:rsidRPr="009F1E6C">
        <w:rPr>
          <w:lang w:val="fr-FR"/>
        </w:rPr>
        <w:t>s</w:t>
      </w:r>
      <w:r w:rsidR="008D2AE0" w:rsidRPr="009F1E6C">
        <w:rPr>
          <w:lang w:val="fr-FR"/>
        </w:rPr>
        <w:t xml:space="preserve"> régions recul</w:t>
      </w:r>
      <w:r w:rsidR="003A27CA" w:rsidRPr="009F1E6C">
        <w:rPr>
          <w:lang w:val="fr-FR"/>
        </w:rPr>
        <w:t>ées et les</w:t>
      </w:r>
      <w:r w:rsidR="008D2AE0" w:rsidRPr="009F1E6C">
        <w:rPr>
          <w:lang w:val="fr-FR"/>
        </w:rPr>
        <w:t xml:space="preserve"> non-ressortissant</w:t>
      </w:r>
      <w:r w:rsidR="00485762" w:rsidRPr="009F1E6C">
        <w:rPr>
          <w:lang w:val="fr-FR"/>
        </w:rPr>
        <w:t>s. La population enfantine</w:t>
      </w:r>
      <w:r w:rsidRPr="009F1E6C">
        <w:rPr>
          <w:lang w:val="fr-FR"/>
        </w:rPr>
        <w:t xml:space="preserve"> </w:t>
      </w:r>
      <w:r w:rsidR="00485762" w:rsidRPr="009F1E6C">
        <w:rPr>
          <w:szCs w:val="23"/>
          <w:lang w:val="fr-FR" w:eastAsia="fr-FR"/>
        </w:rPr>
        <w:t>Orang Asli s’élève à 71</w:t>
      </w:r>
      <w:r w:rsidR="009F1E6C">
        <w:rPr>
          <w:szCs w:val="23"/>
          <w:lang w:val="fr-FR" w:eastAsia="fr-FR"/>
        </w:rPr>
        <w:t> </w:t>
      </w:r>
      <w:r w:rsidR="00485762" w:rsidRPr="009F1E6C">
        <w:rPr>
          <w:szCs w:val="23"/>
          <w:lang w:val="fr-FR" w:eastAsia="fr-FR"/>
        </w:rPr>
        <w:t>188</w:t>
      </w:r>
      <w:r w:rsidR="00801463" w:rsidRPr="009F1E6C">
        <w:rPr>
          <w:szCs w:val="23"/>
          <w:lang w:val="fr-FR" w:eastAsia="fr-FR"/>
        </w:rPr>
        <w:t xml:space="preserve"> personnes</w:t>
      </w:r>
      <w:r w:rsidR="00485762" w:rsidRPr="009F1E6C">
        <w:rPr>
          <w:szCs w:val="23"/>
          <w:lang w:val="fr-FR" w:eastAsia="fr-FR"/>
        </w:rPr>
        <w:t>, dont</w:t>
      </w:r>
      <w:r w:rsidR="009F1E6C">
        <w:rPr>
          <w:szCs w:val="23"/>
          <w:lang w:val="fr-FR" w:eastAsia="fr-FR"/>
        </w:rPr>
        <w:t xml:space="preserve"> 35 </w:t>
      </w:r>
      <w:r w:rsidR="00485762" w:rsidRPr="009F1E6C">
        <w:rPr>
          <w:szCs w:val="23"/>
          <w:lang w:val="fr-FR" w:eastAsia="fr-FR"/>
        </w:rPr>
        <w:t>803 garçon</w:t>
      </w:r>
      <w:r w:rsidR="00321833" w:rsidRPr="009F1E6C">
        <w:rPr>
          <w:szCs w:val="23"/>
          <w:lang w:val="fr-FR" w:eastAsia="fr-FR"/>
        </w:rPr>
        <w:t>s.</w:t>
      </w:r>
    </w:p>
    <w:p w:rsidR="00321833" w:rsidRPr="009F1E6C" w:rsidRDefault="00485762">
      <w:pPr>
        <w:pStyle w:val="ParaNo"/>
        <w:ind w:left="0" w:firstLine="0"/>
        <w:rPr>
          <w:lang w:val="fr-FR"/>
        </w:rPr>
      </w:pPr>
      <w:r w:rsidRPr="009F1E6C">
        <w:rPr>
          <w:lang w:val="fr-FR" w:eastAsia="fr-FR"/>
        </w:rPr>
        <w:t>Afin de réduire les accidents de la circ</w:t>
      </w:r>
      <w:r w:rsidR="003A27CA" w:rsidRPr="009F1E6C">
        <w:rPr>
          <w:lang w:val="fr-FR" w:eastAsia="fr-FR"/>
        </w:rPr>
        <w:t>ulation, des efforts sont déploy</w:t>
      </w:r>
      <w:r w:rsidRPr="009F1E6C">
        <w:rPr>
          <w:lang w:val="fr-FR" w:eastAsia="fr-FR"/>
        </w:rPr>
        <w:t>és pour renforcer les limitations de vitess</w:t>
      </w:r>
      <w:r w:rsidR="008D2AE0" w:rsidRPr="009F1E6C">
        <w:rPr>
          <w:lang w:val="fr-FR" w:eastAsia="fr-FR"/>
        </w:rPr>
        <w:t>e, mettre en place</w:t>
      </w:r>
      <w:r w:rsidRPr="009F1E6C">
        <w:rPr>
          <w:lang w:val="fr-FR" w:eastAsia="fr-FR"/>
        </w:rPr>
        <w:t xml:space="preserve"> dans les écoles des program</w:t>
      </w:r>
      <w:r w:rsidR="00D9692B" w:rsidRPr="009F1E6C">
        <w:rPr>
          <w:lang w:val="fr-FR" w:eastAsia="fr-FR"/>
        </w:rPr>
        <w:t>mes de sensibilisation</w:t>
      </w:r>
      <w:r w:rsidRPr="009F1E6C">
        <w:rPr>
          <w:lang w:val="fr-FR" w:eastAsia="fr-FR"/>
        </w:rPr>
        <w:t xml:space="preserve"> et cré</w:t>
      </w:r>
      <w:r w:rsidR="00801463" w:rsidRPr="009F1E6C">
        <w:rPr>
          <w:lang w:val="fr-FR" w:eastAsia="fr-FR"/>
        </w:rPr>
        <w:t>er des club</w:t>
      </w:r>
      <w:r w:rsidR="0096441F" w:rsidRPr="009F1E6C">
        <w:rPr>
          <w:lang w:val="fr-FR" w:eastAsia="fr-FR"/>
        </w:rPr>
        <w:t>s et des concour</w:t>
      </w:r>
      <w:r w:rsidR="00D9692B" w:rsidRPr="009F1E6C">
        <w:rPr>
          <w:lang w:val="fr-FR" w:eastAsia="fr-FR"/>
        </w:rPr>
        <w:t>s de</w:t>
      </w:r>
      <w:r w:rsidRPr="009F1E6C">
        <w:rPr>
          <w:lang w:val="fr-FR" w:eastAsia="fr-FR"/>
        </w:rPr>
        <w:t xml:space="preserve"> sécurité routière. Le Ministère des transports mène des campagnes de pr</w:t>
      </w:r>
      <w:r w:rsidR="0047194E" w:rsidRPr="009F1E6C">
        <w:rPr>
          <w:lang w:val="fr-FR" w:eastAsia="fr-FR"/>
        </w:rPr>
        <w:t>omotion à cet égard</w:t>
      </w:r>
      <w:r w:rsidRPr="009F1E6C">
        <w:rPr>
          <w:lang w:val="fr-FR" w:eastAsia="fr-FR"/>
        </w:rPr>
        <w:t xml:space="preserve">. </w:t>
      </w:r>
    </w:p>
    <w:p w:rsidR="00321833" w:rsidRPr="009F1E6C" w:rsidRDefault="00485762">
      <w:pPr>
        <w:pStyle w:val="ParaNo"/>
        <w:tabs>
          <w:tab w:val="clear" w:pos="737"/>
        </w:tabs>
        <w:ind w:left="0" w:firstLine="0"/>
        <w:rPr>
          <w:lang w:val="fr-FR"/>
        </w:rPr>
      </w:pPr>
      <w:r w:rsidRPr="009F1E6C">
        <w:rPr>
          <w:lang w:val="fr-FR"/>
        </w:rPr>
        <w:t xml:space="preserve">Bien que l’enseignement préscolaire ne soit pas obligatoire en Malaisie, le nombre de classes maternelles </w:t>
      </w:r>
      <w:r w:rsidR="0047194E" w:rsidRPr="009F1E6C">
        <w:rPr>
          <w:lang w:val="fr-FR"/>
        </w:rPr>
        <w:t>s’est accru</w:t>
      </w:r>
      <w:r w:rsidR="005869F5" w:rsidRPr="009F1E6C">
        <w:rPr>
          <w:lang w:val="fr-FR"/>
        </w:rPr>
        <w:t xml:space="preserve"> de 20</w:t>
      </w:r>
      <w:r w:rsidR="009F1E6C">
        <w:rPr>
          <w:lang w:val="fr-FR"/>
        </w:rPr>
        <w:t> %</w:t>
      </w:r>
      <w:r w:rsidR="005869F5" w:rsidRPr="009F1E6C">
        <w:rPr>
          <w:lang w:val="fr-FR"/>
        </w:rPr>
        <w:t xml:space="preserve"> entre 2003 et 2005 et le</w:t>
      </w:r>
      <w:r w:rsidR="0047194E" w:rsidRPr="009F1E6C">
        <w:rPr>
          <w:lang w:val="fr-FR"/>
        </w:rPr>
        <w:t>s inscriptions ont augmenté de p</w:t>
      </w:r>
      <w:r w:rsidR="005869F5" w:rsidRPr="009F1E6C">
        <w:rPr>
          <w:lang w:val="fr-FR"/>
        </w:rPr>
        <w:t>resque 60</w:t>
      </w:r>
      <w:r w:rsidR="009F1E6C">
        <w:rPr>
          <w:lang w:val="fr-FR"/>
        </w:rPr>
        <w:t xml:space="preserve"> % depuis </w:t>
      </w:r>
      <w:r w:rsidR="005869F5" w:rsidRPr="009F1E6C">
        <w:rPr>
          <w:lang w:val="fr-FR"/>
        </w:rPr>
        <w:t xml:space="preserve">2003. Toutes les installations, matériels pédagogiques et équipements sont fournis par le Gouvernement dans les écoles publiques. La plupart des écoles maternelles sont gratuites; les autres n’imposent que de faibles frais d’inscription. </w:t>
      </w:r>
    </w:p>
    <w:p w:rsidR="00321833" w:rsidRPr="009F1E6C" w:rsidRDefault="005869F5">
      <w:pPr>
        <w:pStyle w:val="ParaNo"/>
        <w:tabs>
          <w:tab w:val="clear" w:pos="737"/>
        </w:tabs>
        <w:ind w:left="0" w:firstLine="0"/>
        <w:rPr>
          <w:lang w:val="fr-FR"/>
        </w:rPr>
      </w:pPr>
      <w:r w:rsidRPr="009F1E6C">
        <w:rPr>
          <w:lang w:val="fr-FR"/>
        </w:rPr>
        <w:t>En Malaisie, deux organismes gouvernementaux, le Service des affaires sociales et le Ministère de l’</w:t>
      </w:r>
      <w:r w:rsidR="009F1E6C">
        <w:rPr>
          <w:lang w:val="fr-FR"/>
        </w:rPr>
        <w:t>é</w:t>
      </w:r>
      <w:r w:rsidRPr="009F1E6C">
        <w:rPr>
          <w:lang w:val="fr-FR"/>
        </w:rPr>
        <w:t>ducation</w:t>
      </w:r>
      <w:r w:rsidR="005022AC" w:rsidRPr="009F1E6C">
        <w:rPr>
          <w:lang w:val="fr-FR"/>
        </w:rPr>
        <w:t>,</w:t>
      </w:r>
      <w:r w:rsidRPr="009F1E6C">
        <w:rPr>
          <w:lang w:val="fr-FR"/>
        </w:rPr>
        <w:t xml:space="preserve"> sont responsables des soins et des progra</w:t>
      </w:r>
      <w:r w:rsidR="0044305A" w:rsidRPr="009F1E6C">
        <w:rPr>
          <w:lang w:val="fr-FR"/>
        </w:rPr>
        <w:t>mmes de développement de la p</w:t>
      </w:r>
      <w:r w:rsidRPr="009F1E6C">
        <w:rPr>
          <w:lang w:val="fr-FR"/>
        </w:rPr>
        <w:t>e</w:t>
      </w:r>
      <w:r w:rsidR="0044305A" w:rsidRPr="009F1E6C">
        <w:rPr>
          <w:lang w:val="fr-FR"/>
        </w:rPr>
        <w:t>tite</w:t>
      </w:r>
      <w:r w:rsidRPr="009F1E6C">
        <w:rPr>
          <w:lang w:val="fr-FR"/>
        </w:rPr>
        <w:t xml:space="preserve"> enfance. Le premier est chargé de</w:t>
      </w:r>
      <w:r w:rsidR="009E58B6" w:rsidRPr="009F1E6C">
        <w:rPr>
          <w:lang w:val="fr-FR"/>
        </w:rPr>
        <w:t>s e</w:t>
      </w:r>
      <w:r w:rsidR="00224ABE" w:rsidRPr="009F1E6C">
        <w:rPr>
          <w:lang w:val="fr-FR"/>
        </w:rPr>
        <w:t xml:space="preserve">nfants de moins de 4 ans inscrits dans les </w:t>
      </w:r>
      <w:r w:rsidR="0044305A" w:rsidRPr="009F1E6C">
        <w:rPr>
          <w:lang w:val="fr-FR"/>
        </w:rPr>
        <w:t xml:space="preserve">crèches et </w:t>
      </w:r>
      <w:r w:rsidR="00224ABE" w:rsidRPr="009F1E6C">
        <w:rPr>
          <w:lang w:val="fr-FR"/>
        </w:rPr>
        <w:t>garderies</w:t>
      </w:r>
      <w:r w:rsidR="00801463" w:rsidRPr="009F1E6C">
        <w:rPr>
          <w:lang w:val="fr-FR"/>
        </w:rPr>
        <w:t xml:space="preserve"> et le second</w:t>
      </w:r>
      <w:r w:rsidR="009E58B6" w:rsidRPr="009F1E6C">
        <w:rPr>
          <w:lang w:val="fr-FR"/>
        </w:rPr>
        <w:t xml:space="preserve"> est responsable de</w:t>
      </w:r>
      <w:r w:rsidR="00224ABE" w:rsidRPr="009F1E6C">
        <w:rPr>
          <w:lang w:val="fr-FR"/>
        </w:rPr>
        <w:t xml:space="preserve"> la surveillance et de l’agrément d</w:t>
      </w:r>
      <w:r w:rsidR="009E58B6" w:rsidRPr="009F1E6C">
        <w:rPr>
          <w:lang w:val="fr-FR"/>
        </w:rPr>
        <w:t xml:space="preserve">es </w:t>
      </w:r>
      <w:r w:rsidR="00224ABE" w:rsidRPr="009F1E6C">
        <w:rPr>
          <w:lang w:val="fr-FR"/>
        </w:rPr>
        <w:t xml:space="preserve">écoles </w:t>
      </w:r>
      <w:r w:rsidR="009E58B6" w:rsidRPr="009F1E6C">
        <w:rPr>
          <w:lang w:val="fr-FR"/>
        </w:rPr>
        <w:t>maternelles. Après qu’une enquête parrainée par le Fonds des Nations Unies pour l’enfance (UNICEF) ait révélé la qualité médiocre des soins prodigués dans</w:t>
      </w:r>
      <w:r w:rsidR="00224ABE" w:rsidRPr="009F1E6C">
        <w:rPr>
          <w:lang w:val="fr-FR"/>
        </w:rPr>
        <w:t xml:space="preserve"> les crèches et garderies</w:t>
      </w:r>
      <w:r w:rsidR="009E58B6" w:rsidRPr="009F1E6C">
        <w:rPr>
          <w:lang w:val="fr-FR"/>
        </w:rPr>
        <w:t xml:space="preserve">, la </w:t>
      </w:r>
      <w:r w:rsidR="009F1E6C">
        <w:rPr>
          <w:lang w:val="fr-FR"/>
        </w:rPr>
        <w:t>l</w:t>
      </w:r>
      <w:r w:rsidR="009E58B6" w:rsidRPr="009F1E6C">
        <w:rPr>
          <w:lang w:val="fr-FR"/>
        </w:rPr>
        <w:t xml:space="preserve">oi sur </w:t>
      </w:r>
      <w:r w:rsidR="00D9692B" w:rsidRPr="009F1E6C">
        <w:rPr>
          <w:lang w:val="fr-FR"/>
        </w:rPr>
        <w:t>les centres de garde d’enfants</w:t>
      </w:r>
      <w:r w:rsidR="009E58B6" w:rsidRPr="009F1E6C">
        <w:rPr>
          <w:lang w:val="fr-FR"/>
        </w:rPr>
        <w:t xml:space="preserve"> de </w:t>
      </w:r>
      <w:smartTag w:uri="urn:schemas-microsoft-com:office:smarttags" w:element="metricconverter">
        <w:smartTagPr>
          <w:attr w:name="ProductID" w:val="1984 a"/>
        </w:smartTagPr>
        <w:r w:rsidR="009E58B6" w:rsidRPr="009F1E6C">
          <w:rPr>
            <w:lang w:val="fr-FR"/>
          </w:rPr>
          <w:t>1984 a</w:t>
        </w:r>
      </w:smartTag>
      <w:r w:rsidR="009E58B6" w:rsidRPr="009F1E6C">
        <w:rPr>
          <w:lang w:val="fr-FR"/>
        </w:rPr>
        <w:t xml:space="preserve"> été adoptée pour assurer aux enfants de moins de 8 ans des soins de qualité. Elle s’applique à tous les centres où sont inscrits plus de 10 enfants</w:t>
      </w:r>
      <w:r w:rsidR="0047194E" w:rsidRPr="009F1E6C">
        <w:rPr>
          <w:lang w:val="fr-FR"/>
        </w:rPr>
        <w:t>,</w:t>
      </w:r>
      <w:r w:rsidR="009E58B6" w:rsidRPr="009F1E6C">
        <w:rPr>
          <w:lang w:val="fr-FR"/>
        </w:rPr>
        <w:t xml:space="preserve"> moyennant versement d’un droit. </w:t>
      </w:r>
    </w:p>
    <w:p w:rsidR="00321833" w:rsidRPr="009F1E6C" w:rsidRDefault="0044305A" w:rsidP="00794E7A">
      <w:pPr>
        <w:pStyle w:val="ParaNo"/>
        <w:rPr>
          <w:lang w:val="fr-FR"/>
        </w:rPr>
      </w:pPr>
      <w:r w:rsidRPr="009F1E6C">
        <w:rPr>
          <w:lang w:val="fr-FR"/>
        </w:rPr>
        <w:t>Des garderie</w:t>
      </w:r>
      <w:r w:rsidR="00D9692B" w:rsidRPr="009F1E6C">
        <w:rPr>
          <w:lang w:val="fr-FR"/>
        </w:rPr>
        <w:t xml:space="preserve">s </w:t>
      </w:r>
      <w:r w:rsidR="000B3ED8" w:rsidRPr="009F1E6C">
        <w:rPr>
          <w:lang w:val="fr-FR"/>
        </w:rPr>
        <w:t>communautaire</w:t>
      </w:r>
      <w:r w:rsidR="00D9692B" w:rsidRPr="009F1E6C">
        <w:rPr>
          <w:lang w:val="fr-FR"/>
        </w:rPr>
        <w:t>s</w:t>
      </w:r>
      <w:r w:rsidR="000B3ED8" w:rsidRPr="009F1E6C">
        <w:rPr>
          <w:lang w:val="fr-FR"/>
        </w:rPr>
        <w:t xml:space="preserve"> ont récemment été créé</w:t>
      </w:r>
      <w:r w:rsidRPr="009F1E6C">
        <w:rPr>
          <w:lang w:val="fr-FR"/>
        </w:rPr>
        <w:t>e</w:t>
      </w:r>
      <w:r w:rsidR="0058425F" w:rsidRPr="009F1E6C">
        <w:rPr>
          <w:lang w:val="fr-FR"/>
        </w:rPr>
        <w:t>s</w:t>
      </w:r>
      <w:r w:rsidR="00794E7A" w:rsidRPr="009F1E6C">
        <w:rPr>
          <w:lang w:val="fr-FR"/>
        </w:rPr>
        <w:t xml:space="preserve"> pour </w:t>
      </w:r>
      <w:r w:rsidRPr="009F1E6C">
        <w:rPr>
          <w:lang w:val="fr-FR"/>
        </w:rPr>
        <w:t>les familles à bas</w:t>
      </w:r>
      <w:r w:rsidR="00794E7A" w:rsidRPr="009F1E6C">
        <w:rPr>
          <w:lang w:val="fr-FR"/>
        </w:rPr>
        <w:t xml:space="preserve"> revenu</w:t>
      </w:r>
      <w:r w:rsidRPr="009F1E6C">
        <w:rPr>
          <w:lang w:val="fr-FR"/>
        </w:rPr>
        <w:t>s</w:t>
      </w:r>
      <w:r w:rsidR="00794E7A" w:rsidRPr="009F1E6C">
        <w:rPr>
          <w:lang w:val="fr-FR"/>
        </w:rPr>
        <w:t xml:space="preserve"> dans les zones rurales et urbaines. Six centres de ce type ont été créés et 10 autres sont prévus chaque année. Ils sont dirigés par des ONG et reçoivent une aide financière du Gouvernement. </w:t>
      </w:r>
    </w:p>
    <w:p w:rsidR="00321833" w:rsidRPr="009F1E6C" w:rsidRDefault="0058425F">
      <w:pPr>
        <w:pStyle w:val="ParaNo"/>
        <w:tabs>
          <w:tab w:val="clear" w:pos="737"/>
        </w:tabs>
        <w:ind w:left="0" w:firstLine="0"/>
        <w:rPr>
          <w:lang w:val="fr-FR"/>
        </w:rPr>
      </w:pPr>
      <w:r w:rsidRPr="009F1E6C">
        <w:rPr>
          <w:lang w:val="fr-FR"/>
        </w:rPr>
        <w:t>Depuis</w:t>
      </w:r>
      <w:r w:rsidR="00321833" w:rsidRPr="009F1E6C">
        <w:rPr>
          <w:lang w:val="fr-FR"/>
        </w:rPr>
        <w:t xml:space="preserve"> 1995, </w:t>
      </w:r>
      <w:r w:rsidRPr="009F1E6C">
        <w:rPr>
          <w:lang w:val="fr-FR"/>
        </w:rPr>
        <w:t xml:space="preserve">les écoles </w:t>
      </w:r>
      <w:r w:rsidR="0096441F" w:rsidRPr="009F1E6C">
        <w:rPr>
          <w:lang w:val="fr-FR"/>
        </w:rPr>
        <w:t xml:space="preserve">malaises </w:t>
      </w:r>
      <w:r w:rsidRPr="009F1E6C">
        <w:rPr>
          <w:lang w:val="fr-FR"/>
        </w:rPr>
        <w:t>d’ensei</w:t>
      </w:r>
      <w:r w:rsidR="00C06775" w:rsidRPr="009F1E6C">
        <w:rPr>
          <w:lang w:val="fr-FR"/>
        </w:rPr>
        <w:t>gnement professionn</w:t>
      </w:r>
      <w:r w:rsidR="0096441F" w:rsidRPr="009F1E6C">
        <w:rPr>
          <w:lang w:val="fr-FR"/>
        </w:rPr>
        <w:t xml:space="preserve">el </w:t>
      </w:r>
      <w:r w:rsidRPr="009F1E6C">
        <w:rPr>
          <w:lang w:val="fr-FR"/>
        </w:rPr>
        <w:t>ont été rattachées au</w:t>
      </w:r>
      <w:r w:rsidR="0047194E" w:rsidRPr="009F1E6C">
        <w:rPr>
          <w:lang w:val="fr-FR"/>
        </w:rPr>
        <w:t>x écoles techniques pour</w:t>
      </w:r>
      <w:r w:rsidR="00921F04" w:rsidRPr="009F1E6C">
        <w:rPr>
          <w:lang w:val="fr-FR"/>
        </w:rPr>
        <w:t xml:space="preserve"> permettre aux élève</w:t>
      </w:r>
      <w:r w:rsidRPr="009F1E6C">
        <w:rPr>
          <w:lang w:val="fr-FR"/>
        </w:rPr>
        <w:t xml:space="preserve">s d’étudier des sujets </w:t>
      </w:r>
      <w:r w:rsidR="00C06775" w:rsidRPr="009F1E6C">
        <w:rPr>
          <w:lang w:val="fr-FR"/>
        </w:rPr>
        <w:t>spé</w:t>
      </w:r>
      <w:r w:rsidRPr="009F1E6C">
        <w:rPr>
          <w:lang w:val="fr-FR"/>
        </w:rPr>
        <w:t xml:space="preserve">cialisés jusqu’à </w:t>
      </w:r>
      <w:r w:rsidR="0047194E" w:rsidRPr="009F1E6C">
        <w:rPr>
          <w:lang w:val="fr-FR"/>
        </w:rPr>
        <w:t>l’</w:t>
      </w:r>
      <w:r w:rsidRPr="009F1E6C">
        <w:rPr>
          <w:lang w:val="fr-FR"/>
        </w:rPr>
        <w:t xml:space="preserve">obtention d’un diplôme après lequel ils peuvent entreprendre un diplôme universitaire. </w:t>
      </w:r>
      <w:r w:rsidR="00921F04" w:rsidRPr="009F1E6C">
        <w:rPr>
          <w:lang w:val="fr-FR"/>
        </w:rPr>
        <w:t>Les élève</w:t>
      </w:r>
      <w:r w:rsidRPr="009F1E6C">
        <w:rPr>
          <w:lang w:val="fr-FR"/>
        </w:rPr>
        <w:t>s qui o</w:t>
      </w:r>
      <w:r w:rsidR="00936551" w:rsidRPr="009F1E6C">
        <w:rPr>
          <w:lang w:val="fr-FR"/>
        </w:rPr>
        <w:t>p</w:t>
      </w:r>
      <w:r w:rsidRPr="009F1E6C">
        <w:rPr>
          <w:lang w:val="fr-FR"/>
        </w:rPr>
        <w:t xml:space="preserve">tent pour l’enseignement professionnel peuvent parvenir </w:t>
      </w:r>
      <w:r w:rsidR="0047194E" w:rsidRPr="009F1E6C">
        <w:rPr>
          <w:lang w:val="fr-FR"/>
        </w:rPr>
        <w:t xml:space="preserve">au </w:t>
      </w:r>
      <w:r w:rsidR="009F1E6C">
        <w:rPr>
          <w:lang w:val="fr-FR"/>
        </w:rPr>
        <w:t>plus niveau</w:t>
      </w:r>
      <w:r w:rsidR="00921F04" w:rsidRPr="009F1E6C">
        <w:rPr>
          <w:lang w:val="fr-FR"/>
        </w:rPr>
        <w:t xml:space="preserve">; de toute évidence, </w:t>
      </w:r>
      <w:r w:rsidR="00936551" w:rsidRPr="009F1E6C">
        <w:rPr>
          <w:lang w:val="fr-FR"/>
        </w:rPr>
        <w:t>ils ne reçoivent pas un enseignement de moindre qualité.</w:t>
      </w:r>
    </w:p>
    <w:p w:rsidR="00321833" w:rsidRPr="009F1E6C" w:rsidRDefault="00936551">
      <w:pPr>
        <w:pStyle w:val="ParaNo"/>
        <w:tabs>
          <w:tab w:val="clear" w:pos="737"/>
        </w:tabs>
        <w:ind w:left="0" w:firstLine="0"/>
        <w:rPr>
          <w:lang w:val="fr-FR"/>
        </w:rPr>
      </w:pPr>
      <w:r w:rsidRPr="009F1E6C">
        <w:rPr>
          <w:u w:val="single"/>
          <w:lang w:val="fr-FR"/>
        </w:rPr>
        <w:t>M</w:t>
      </w:r>
      <w:r w:rsidR="00321833" w:rsidRPr="009F1E6C">
        <w:rPr>
          <w:u w:val="single"/>
          <w:lang w:val="fr-FR"/>
        </w:rPr>
        <w:t>. KRAPPMANN</w:t>
      </w:r>
      <w:r w:rsidR="00321833" w:rsidRPr="009F1E6C">
        <w:rPr>
          <w:lang w:val="fr-FR"/>
        </w:rPr>
        <w:t xml:space="preserve"> </w:t>
      </w:r>
      <w:r w:rsidR="0044305A" w:rsidRPr="009F1E6C">
        <w:rPr>
          <w:lang w:val="fr-FR"/>
        </w:rPr>
        <w:t>not</w:t>
      </w:r>
      <w:r w:rsidR="0047194E" w:rsidRPr="009F1E6C">
        <w:rPr>
          <w:lang w:val="fr-FR"/>
        </w:rPr>
        <w:t>e que le nombre d’élève</w:t>
      </w:r>
      <w:r w:rsidRPr="009F1E6C">
        <w:rPr>
          <w:lang w:val="fr-FR"/>
        </w:rPr>
        <w:t>s inscrits dans les écoles d’enseignement professionnel en Malaisie est étonnement faible.</w:t>
      </w:r>
    </w:p>
    <w:p w:rsidR="00321833" w:rsidRPr="009F1E6C" w:rsidRDefault="0047194E">
      <w:pPr>
        <w:pStyle w:val="ParaNo"/>
        <w:tabs>
          <w:tab w:val="clear" w:pos="737"/>
        </w:tabs>
        <w:ind w:left="0" w:firstLine="0"/>
        <w:rPr>
          <w:lang w:val="fr-FR"/>
        </w:rPr>
      </w:pPr>
      <w:r w:rsidRPr="009F1E6C">
        <w:rPr>
          <w:u w:val="single"/>
          <w:lang w:val="fr-FR"/>
        </w:rPr>
        <w:t>M</w:t>
      </w:r>
      <w:r w:rsidRPr="009F1E6C">
        <w:rPr>
          <w:u w:val="single"/>
          <w:vertAlign w:val="superscript"/>
          <w:lang w:val="fr-FR"/>
        </w:rPr>
        <w:t>me</w:t>
      </w:r>
      <w:r w:rsidR="00321833" w:rsidRPr="009F1E6C">
        <w:rPr>
          <w:u w:val="single"/>
          <w:lang w:val="fr-FR"/>
        </w:rPr>
        <w:t xml:space="preserve"> FAIZAH</w:t>
      </w:r>
      <w:r w:rsidR="0073361C" w:rsidRPr="009F1E6C">
        <w:rPr>
          <w:lang w:val="fr-FR"/>
        </w:rPr>
        <w:t xml:space="preserve"> (Malaisie) dit</w:t>
      </w:r>
      <w:r w:rsidR="00936551" w:rsidRPr="009F1E6C">
        <w:rPr>
          <w:lang w:val="fr-FR"/>
        </w:rPr>
        <w:t xml:space="preserve"> que </w:t>
      </w:r>
      <w:r w:rsidR="009F1E6C">
        <w:rPr>
          <w:lang w:val="fr-FR"/>
        </w:rPr>
        <w:t>«</w:t>
      </w:r>
      <w:r w:rsidR="00936551" w:rsidRPr="009F1E6C">
        <w:rPr>
          <w:lang w:val="fr-FR"/>
        </w:rPr>
        <w:t>l’éducation morale</w:t>
      </w:r>
      <w:r w:rsidR="009F1E6C">
        <w:rPr>
          <w:lang w:val="fr-FR"/>
        </w:rPr>
        <w:t>»</w:t>
      </w:r>
      <w:r w:rsidR="00936551" w:rsidRPr="009F1E6C">
        <w:rPr>
          <w:lang w:val="fr-FR"/>
        </w:rPr>
        <w:t xml:space="preserve"> fait partie d’un processus d’inc</w:t>
      </w:r>
      <w:r w:rsidR="00D9692B" w:rsidRPr="009F1E6C">
        <w:rPr>
          <w:lang w:val="fr-FR"/>
        </w:rPr>
        <w:t>ulc</w:t>
      </w:r>
      <w:r w:rsidR="000B3ED8" w:rsidRPr="009F1E6C">
        <w:rPr>
          <w:lang w:val="fr-FR"/>
        </w:rPr>
        <w:t>ation de valeurs morales et é</w:t>
      </w:r>
      <w:r w:rsidR="00936551" w:rsidRPr="009F1E6C">
        <w:rPr>
          <w:lang w:val="fr-FR"/>
        </w:rPr>
        <w:t>thiques</w:t>
      </w:r>
      <w:r w:rsidR="0096441F" w:rsidRPr="009F1E6C">
        <w:rPr>
          <w:lang w:val="fr-FR"/>
        </w:rPr>
        <w:t>,</w:t>
      </w:r>
      <w:r w:rsidR="00936551" w:rsidRPr="009F1E6C">
        <w:rPr>
          <w:lang w:val="fr-FR"/>
        </w:rPr>
        <w:t xml:space="preserve"> par le biais de projets de service à la collectivité et d’activités parascolaires. Une telle participation est intégrée à la moyenne de notation globale prise en compte pour l’admission à l’université. </w:t>
      </w:r>
    </w:p>
    <w:p w:rsidR="00321833" w:rsidRPr="009F1E6C" w:rsidRDefault="00557F52">
      <w:pPr>
        <w:pStyle w:val="ParaNo"/>
        <w:tabs>
          <w:tab w:val="clear" w:pos="737"/>
        </w:tabs>
        <w:ind w:left="0" w:firstLine="0"/>
        <w:rPr>
          <w:lang w:val="fr-FR"/>
        </w:rPr>
      </w:pPr>
      <w:r w:rsidRPr="009F1E6C">
        <w:rPr>
          <w:lang w:val="fr-FR"/>
        </w:rPr>
        <w:t xml:space="preserve">En Malaisie, l’étude des droits de l’homme fait partie du programme </w:t>
      </w:r>
      <w:r w:rsidR="009F1E6C">
        <w:rPr>
          <w:lang w:val="fr-FR"/>
        </w:rPr>
        <w:t>scolaire. La </w:t>
      </w:r>
      <w:r w:rsidRPr="009F1E6C">
        <w:rPr>
          <w:lang w:val="fr-FR"/>
        </w:rPr>
        <w:t>Commission des droits de l’homme de Malaisie a envoyé aux écoles comme matériel pédagogique</w:t>
      </w:r>
      <w:r w:rsidR="00921F04" w:rsidRPr="009F1E6C">
        <w:rPr>
          <w:lang w:val="fr-FR"/>
        </w:rPr>
        <w:t>,</w:t>
      </w:r>
      <w:r w:rsidRPr="009F1E6C">
        <w:rPr>
          <w:lang w:val="fr-FR"/>
        </w:rPr>
        <w:t xml:space="preserve"> des manuels sur les droits de l’h</w:t>
      </w:r>
      <w:r w:rsidR="009F1E6C">
        <w:rPr>
          <w:lang w:val="fr-FR"/>
        </w:rPr>
        <w:t>omme.</w:t>
      </w:r>
    </w:p>
    <w:p w:rsidR="00321833" w:rsidRPr="009F1E6C" w:rsidRDefault="008002DE">
      <w:pPr>
        <w:pStyle w:val="ParaNo"/>
        <w:tabs>
          <w:tab w:val="clear" w:pos="737"/>
        </w:tabs>
        <w:ind w:left="0" w:firstLine="0"/>
        <w:rPr>
          <w:szCs w:val="23"/>
          <w:lang w:val="fr-FR" w:eastAsia="fr-FR"/>
        </w:rPr>
      </w:pPr>
      <w:r w:rsidRPr="009F1E6C">
        <w:rPr>
          <w:lang w:val="fr-FR"/>
        </w:rPr>
        <w:t>Pour une meilleure prise de conscience des dangers de la toxicomanie, les écoles organisent</w:t>
      </w:r>
      <w:r w:rsidR="0044305A" w:rsidRPr="009F1E6C">
        <w:rPr>
          <w:lang w:val="fr-FR"/>
        </w:rPr>
        <w:t>,</w:t>
      </w:r>
      <w:r w:rsidRPr="009F1E6C">
        <w:rPr>
          <w:lang w:val="fr-FR"/>
        </w:rPr>
        <w:t xml:space="preserve"> avec l’aide des ONG, des clubs, des forums, des expositions et des concours antidrogues. La Malaisie met sur pied des activités pour traiter et réinsére</w:t>
      </w:r>
      <w:r w:rsidR="0044305A" w:rsidRPr="009F1E6C">
        <w:rPr>
          <w:lang w:val="fr-FR"/>
        </w:rPr>
        <w:t>r les j</w:t>
      </w:r>
      <w:r w:rsidR="00410FEB" w:rsidRPr="009F1E6C">
        <w:rPr>
          <w:lang w:val="fr-FR"/>
        </w:rPr>
        <w:t>eunes drogués, notam</w:t>
      </w:r>
      <w:r w:rsidR="009F1E6C">
        <w:rPr>
          <w:lang w:val="fr-FR"/>
        </w:rPr>
        <w:t>ment activités de conseil et d’</w:t>
      </w:r>
      <w:r w:rsidR="00410FEB" w:rsidRPr="009F1E6C">
        <w:rPr>
          <w:lang w:val="fr-FR"/>
        </w:rPr>
        <w:t>orientation</w:t>
      </w:r>
      <w:r w:rsidR="00C35D43" w:rsidRPr="009F1E6C">
        <w:rPr>
          <w:lang w:val="fr-FR"/>
        </w:rPr>
        <w:t>, cours de religion</w:t>
      </w:r>
      <w:r w:rsidRPr="009F1E6C">
        <w:rPr>
          <w:lang w:val="fr-FR"/>
        </w:rPr>
        <w:t xml:space="preserve">, </w:t>
      </w:r>
      <w:r w:rsidR="0024117C" w:rsidRPr="009F1E6C">
        <w:rPr>
          <w:lang w:val="fr-FR"/>
        </w:rPr>
        <w:t xml:space="preserve">activités de </w:t>
      </w:r>
      <w:r w:rsidRPr="009F1E6C">
        <w:rPr>
          <w:lang w:val="fr-FR"/>
        </w:rPr>
        <w:t xml:space="preserve">loisir, </w:t>
      </w:r>
      <w:r w:rsidR="0024117C" w:rsidRPr="009F1E6C">
        <w:rPr>
          <w:lang w:val="fr-FR"/>
        </w:rPr>
        <w:t>formations, instruction civique et réinsertion dans la comm</w:t>
      </w:r>
      <w:r w:rsidR="0047194E" w:rsidRPr="009F1E6C">
        <w:rPr>
          <w:lang w:val="fr-FR"/>
        </w:rPr>
        <w:t>u</w:t>
      </w:r>
      <w:r w:rsidR="00E931F9" w:rsidRPr="009F1E6C">
        <w:rPr>
          <w:lang w:val="fr-FR"/>
        </w:rPr>
        <w:t>nauté</w:t>
      </w:r>
      <w:r w:rsidR="0047194E" w:rsidRPr="009F1E6C">
        <w:rPr>
          <w:lang w:val="fr-FR"/>
        </w:rPr>
        <w:t>.</w:t>
      </w:r>
      <w:r w:rsidR="0024117C" w:rsidRPr="009F1E6C">
        <w:rPr>
          <w:lang w:val="fr-FR"/>
        </w:rPr>
        <w:t xml:space="preserve"> </w:t>
      </w:r>
    </w:p>
    <w:p w:rsidR="00321833" w:rsidRPr="009F1E6C" w:rsidRDefault="0024117C">
      <w:pPr>
        <w:pStyle w:val="ParaNo"/>
        <w:tabs>
          <w:tab w:val="clear" w:pos="737"/>
        </w:tabs>
        <w:ind w:left="0" w:firstLine="0"/>
        <w:rPr>
          <w:lang w:val="fr-FR" w:eastAsia="fr-FR"/>
        </w:rPr>
      </w:pPr>
      <w:r w:rsidRPr="009F1E6C">
        <w:rPr>
          <w:lang w:val="fr-FR"/>
        </w:rPr>
        <w:t xml:space="preserve">Pour encourager les enfants </w:t>
      </w:r>
      <w:r w:rsidR="00C06775" w:rsidRPr="009F1E6C">
        <w:rPr>
          <w:lang w:val="fr-FR" w:eastAsia="fr-FR"/>
        </w:rPr>
        <w:t xml:space="preserve">Orang Asli à aller à l’école, le Gouvernement </w:t>
      </w:r>
      <w:r w:rsidRPr="009F1E6C">
        <w:rPr>
          <w:lang w:val="fr-FR" w:eastAsia="fr-FR"/>
        </w:rPr>
        <w:t>a pris un certain nombre de mesures qui incluent des programmes alimentaires c</w:t>
      </w:r>
      <w:r w:rsidR="009F1E6C">
        <w:rPr>
          <w:lang w:val="fr-FR" w:eastAsia="fr-FR"/>
        </w:rPr>
        <w:t xml:space="preserve">omplémentaires, des programmes </w:t>
      </w:r>
      <w:r w:rsidRPr="009F1E6C">
        <w:rPr>
          <w:lang w:val="fr-FR" w:eastAsia="fr-FR"/>
        </w:rPr>
        <w:t>de sensibilisation parentale, la distribution gratui</w:t>
      </w:r>
      <w:r w:rsidR="00E931F9" w:rsidRPr="009F1E6C">
        <w:rPr>
          <w:lang w:val="fr-FR" w:eastAsia="fr-FR"/>
        </w:rPr>
        <w:t>te de lait et</w:t>
      </w:r>
      <w:r w:rsidRPr="009F1E6C">
        <w:rPr>
          <w:lang w:val="fr-FR" w:eastAsia="fr-FR"/>
        </w:rPr>
        <w:t xml:space="preserve"> d’</w:t>
      </w:r>
      <w:r w:rsidR="0047194E" w:rsidRPr="009F1E6C">
        <w:rPr>
          <w:lang w:val="fr-FR" w:eastAsia="fr-FR"/>
        </w:rPr>
        <w:t>uniformes</w:t>
      </w:r>
      <w:r w:rsidR="00E931F9" w:rsidRPr="009F1E6C">
        <w:rPr>
          <w:lang w:val="fr-FR" w:eastAsia="fr-FR"/>
        </w:rPr>
        <w:t>,</w:t>
      </w:r>
      <w:r w:rsidR="00410FEB" w:rsidRPr="009F1E6C">
        <w:rPr>
          <w:lang w:val="fr-FR" w:eastAsia="fr-FR"/>
        </w:rPr>
        <w:t xml:space="preserve"> </w:t>
      </w:r>
      <w:r w:rsidRPr="009F1E6C">
        <w:rPr>
          <w:lang w:val="fr-FR" w:eastAsia="fr-FR"/>
        </w:rPr>
        <w:t xml:space="preserve">la gratuité des transports scolaires et des logements de transit pour les parents </w:t>
      </w:r>
      <w:r w:rsidR="004A788D" w:rsidRPr="009F1E6C">
        <w:rPr>
          <w:lang w:val="fr-FR" w:eastAsia="fr-FR"/>
        </w:rPr>
        <w:t xml:space="preserve">en visite </w:t>
      </w:r>
      <w:r w:rsidRPr="009F1E6C">
        <w:rPr>
          <w:lang w:val="fr-FR" w:eastAsia="fr-FR"/>
        </w:rPr>
        <w:t>à l’</w:t>
      </w:r>
      <w:r w:rsidR="004A788D" w:rsidRPr="009F1E6C">
        <w:rPr>
          <w:lang w:val="fr-FR" w:eastAsia="fr-FR"/>
        </w:rPr>
        <w:t>école</w:t>
      </w:r>
      <w:r w:rsidR="00321833" w:rsidRPr="009F1E6C">
        <w:rPr>
          <w:lang w:val="fr-FR" w:eastAsia="fr-FR"/>
        </w:rPr>
        <w:t>.</w:t>
      </w:r>
    </w:p>
    <w:p w:rsidR="00321833" w:rsidRPr="009F1E6C" w:rsidRDefault="004A788D">
      <w:pPr>
        <w:pStyle w:val="ParaNo"/>
        <w:tabs>
          <w:tab w:val="clear" w:pos="737"/>
        </w:tabs>
        <w:ind w:left="0" w:firstLine="0"/>
        <w:rPr>
          <w:szCs w:val="23"/>
          <w:lang w:val="fr-FR" w:eastAsia="fr-FR"/>
        </w:rPr>
      </w:pPr>
      <w:r w:rsidRPr="009F1E6C">
        <w:rPr>
          <w:lang w:val="fr-FR" w:eastAsia="fr-FR"/>
        </w:rPr>
        <w:t>Le</w:t>
      </w:r>
      <w:r w:rsidR="00321833" w:rsidRPr="009F1E6C">
        <w:rPr>
          <w:lang w:val="fr-FR" w:eastAsia="fr-FR"/>
        </w:rPr>
        <w:t xml:space="preserve"> Go</w:t>
      </w:r>
      <w:r w:rsidRPr="009F1E6C">
        <w:rPr>
          <w:lang w:val="fr-FR" w:eastAsia="fr-FR"/>
        </w:rPr>
        <w:t>u</w:t>
      </w:r>
      <w:r w:rsidR="00321833" w:rsidRPr="009F1E6C">
        <w:rPr>
          <w:lang w:val="fr-FR" w:eastAsia="fr-FR"/>
        </w:rPr>
        <w:t>vern</w:t>
      </w:r>
      <w:r w:rsidRPr="009F1E6C">
        <w:rPr>
          <w:lang w:val="fr-FR" w:eastAsia="fr-FR"/>
        </w:rPr>
        <w:t>e</w:t>
      </w:r>
      <w:r w:rsidR="00321833" w:rsidRPr="009F1E6C">
        <w:rPr>
          <w:lang w:val="fr-FR" w:eastAsia="fr-FR"/>
        </w:rPr>
        <w:t xml:space="preserve">ment </w:t>
      </w:r>
      <w:r w:rsidR="00E61093" w:rsidRPr="009F1E6C">
        <w:rPr>
          <w:lang w:val="fr-FR" w:eastAsia="fr-FR"/>
        </w:rPr>
        <w:t>se concerte avec</w:t>
      </w:r>
      <w:r w:rsidRPr="009F1E6C">
        <w:rPr>
          <w:lang w:val="fr-FR" w:eastAsia="fr-FR"/>
        </w:rPr>
        <w:t xml:space="preserve"> un certain nombre d’ONG en vue d’élaborer des programmes éducati</w:t>
      </w:r>
      <w:r w:rsidR="00481968" w:rsidRPr="009F1E6C">
        <w:rPr>
          <w:lang w:val="fr-FR" w:eastAsia="fr-FR"/>
        </w:rPr>
        <w:t>fs pour les enfants sans papier</w:t>
      </w:r>
      <w:r w:rsidRPr="009F1E6C">
        <w:rPr>
          <w:lang w:val="fr-FR" w:eastAsia="fr-FR"/>
        </w:rPr>
        <w:t>. Il pré</w:t>
      </w:r>
      <w:r w:rsidR="00C35D43" w:rsidRPr="009F1E6C">
        <w:rPr>
          <w:lang w:val="fr-FR" w:eastAsia="fr-FR"/>
        </w:rPr>
        <w:t>voie de créer</w:t>
      </w:r>
      <w:r w:rsidR="00E931F9" w:rsidRPr="009F1E6C">
        <w:rPr>
          <w:lang w:val="fr-FR" w:eastAsia="fr-FR"/>
        </w:rPr>
        <w:t xml:space="preserve"> pour eux</w:t>
      </w:r>
      <w:r w:rsidR="00C35D43" w:rsidRPr="009F1E6C">
        <w:rPr>
          <w:lang w:val="fr-FR" w:eastAsia="fr-FR"/>
        </w:rPr>
        <w:t xml:space="preserve"> des centres d’activité dans les régions où ils sont nombreux</w:t>
      </w:r>
      <w:r w:rsidRPr="009F1E6C">
        <w:rPr>
          <w:lang w:val="fr-FR" w:eastAsia="fr-FR"/>
        </w:rPr>
        <w:t xml:space="preserve">. </w:t>
      </w:r>
      <w:r w:rsidR="00C35D43" w:rsidRPr="009F1E6C">
        <w:rPr>
          <w:lang w:val="fr-FR" w:eastAsia="fr-FR"/>
        </w:rPr>
        <w:t>En outre, l</w:t>
      </w:r>
      <w:r w:rsidRPr="009F1E6C">
        <w:rPr>
          <w:lang w:val="fr-FR" w:eastAsia="fr-FR"/>
        </w:rPr>
        <w:t>a Malaisie</w:t>
      </w:r>
      <w:r w:rsidR="00321833" w:rsidRPr="009F1E6C">
        <w:rPr>
          <w:lang w:val="fr-FR" w:eastAsia="fr-FR"/>
        </w:rPr>
        <w:t xml:space="preserve"> </w:t>
      </w:r>
      <w:r w:rsidRPr="009F1E6C">
        <w:rPr>
          <w:lang w:val="fr-FR" w:eastAsia="fr-FR"/>
        </w:rPr>
        <w:t>travaille en étroite collaboration avec le Service national d’état</w:t>
      </w:r>
      <w:r w:rsidR="00172436" w:rsidRPr="009F1E6C">
        <w:rPr>
          <w:lang w:val="fr-FR" w:eastAsia="fr-FR"/>
        </w:rPr>
        <w:t xml:space="preserve"> civil en vue de </w:t>
      </w:r>
      <w:r w:rsidR="00C35D43" w:rsidRPr="009F1E6C">
        <w:rPr>
          <w:lang w:val="fr-FR" w:eastAsia="fr-FR"/>
        </w:rPr>
        <w:t xml:space="preserve">leur </w:t>
      </w:r>
      <w:r w:rsidR="00172436" w:rsidRPr="009F1E6C">
        <w:rPr>
          <w:lang w:val="fr-FR" w:eastAsia="fr-FR"/>
        </w:rPr>
        <w:t>donner des pap</w:t>
      </w:r>
      <w:r w:rsidR="00C35D43" w:rsidRPr="009F1E6C">
        <w:rPr>
          <w:lang w:val="fr-FR" w:eastAsia="fr-FR"/>
        </w:rPr>
        <w:t>iers d’identité</w:t>
      </w:r>
      <w:r w:rsidRPr="009F1E6C">
        <w:rPr>
          <w:lang w:val="fr-FR" w:eastAsia="fr-FR"/>
        </w:rPr>
        <w:t xml:space="preserve">, en particulier à ceux </w:t>
      </w:r>
      <w:r w:rsidR="00172436" w:rsidRPr="009F1E6C">
        <w:rPr>
          <w:lang w:val="fr-FR" w:eastAsia="fr-FR"/>
        </w:rPr>
        <w:t>qui ont été secour</w:t>
      </w:r>
      <w:r w:rsidR="00E931F9" w:rsidRPr="009F1E6C">
        <w:rPr>
          <w:lang w:val="fr-FR" w:eastAsia="fr-FR"/>
        </w:rPr>
        <w:t>us et placés dans des f</w:t>
      </w:r>
      <w:r w:rsidR="00DE3E4C" w:rsidRPr="009F1E6C">
        <w:rPr>
          <w:lang w:val="fr-FR" w:eastAsia="fr-FR"/>
        </w:rPr>
        <w:t>oyer</w:t>
      </w:r>
      <w:r w:rsidR="00172436" w:rsidRPr="009F1E6C">
        <w:rPr>
          <w:lang w:val="fr-FR" w:eastAsia="fr-FR"/>
        </w:rPr>
        <w:t xml:space="preserve">s plutôt qu’en centres de détention, conformément à la </w:t>
      </w:r>
      <w:r w:rsidR="00BF6380">
        <w:rPr>
          <w:lang w:val="fr-FR" w:eastAsia="fr-FR"/>
        </w:rPr>
        <w:t>l</w:t>
      </w:r>
      <w:r w:rsidR="00172436" w:rsidRPr="009F1E6C">
        <w:rPr>
          <w:lang w:val="fr-FR" w:eastAsia="fr-FR"/>
        </w:rPr>
        <w:t xml:space="preserve">oi sur l’enfant de 2001. </w:t>
      </w:r>
    </w:p>
    <w:p w:rsidR="00321833" w:rsidRPr="009F1E6C" w:rsidRDefault="00172436">
      <w:pPr>
        <w:pStyle w:val="ParaNo"/>
        <w:tabs>
          <w:tab w:val="clear" w:pos="737"/>
        </w:tabs>
        <w:ind w:left="0" w:firstLine="0"/>
        <w:rPr>
          <w:szCs w:val="23"/>
          <w:lang w:val="fr-FR" w:eastAsia="fr-FR"/>
        </w:rPr>
      </w:pPr>
      <w:r w:rsidRPr="009F1E6C">
        <w:rPr>
          <w:lang w:val="fr-FR" w:eastAsia="fr-FR"/>
        </w:rPr>
        <w:t>Le</w:t>
      </w:r>
      <w:r w:rsidR="00321833" w:rsidRPr="009F1E6C">
        <w:rPr>
          <w:lang w:val="fr-FR" w:eastAsia="fr-FR"/>
        </w:rPr>
        <w:t xml:space="preserve"> Go</w:t>
      </w:r>
      <w:r w:rsidRPr="009F1E6C">
        <w:rPr>
          <w:lang w:val="fr-FR" w:eastAsia="fr-FR"/>
        </w:rPr>
        <w:t>u</w:t>
      </w:r>
      <w:r w:rsidR="00321833" w:rsidRPr="009F1E6C">
        <w:rPr>
          <w:lang w:val="fr-FR" w:eastAsia="fr-FR"/>
        </w:rPr>
        <w:t>vern</w:t>
      </w:r>
      <w:r w:rsidRPr="009F1E6C">
        <w:rPr>
          <w:lang w:val="fr-FR" w:eastAsia="fr-FR"/>
        </w:rPr>
        <w:t>ement a récemment lancé un plan stratégique national 2006-2010 sur le VIH/</w:t>
      </w:r>
      <w:r w:rsidR="00BF6380" w:rsidRPr="009F1E6C">
        <w:rPr>
          <w:lang w:val="fr-FR" w:eastAsia="fr-FR"/>
        </w:rPr>
        <w:t xml:space="preserve">sida </w:t>
      </w:r>
      <w:r w:rsidRPr="009F1E6C">
        <w:rPr>
          <w:lang w:val="fr-FR" w:eastAsia="fr-FR"/>
        </w:rPr>
        <w:t>qui accorde la priorité à la format</w:t>
      </w:r>
      <w:r w:rsidR="00B52D08" w:rsidRPr="009F1E6C">
        <w:rPr>
          <w:lang w:val="fr-FR" w:eastAsia="fr-FR"/>
        </w:rPr>
        <w:t>ion, au renforcement des moyens, à la sensibilisation et au recul du VIH/</w:t>
      </w:r>
      <w:r w:rsidR="00BF6380" w:rsidRPr="009F1E6C">
        <w:rPr>
          <w:lang w:val="fr-FR" w:eastAsia="fr-FR"/>
        </w:rPr>
        <w:t>sida</w:t>
      </w:r>
      <w:r w:rsidR="00B52D08" w:rsidRPr="009F1E6C">
        <w:rPr>
          <w:lang w:val="fr-FR" w:eastAsia="fr-FR"/>
        </w:rPr>
        <w:t>, en particulier dans les groupes marginalisés et vulnérables. Le plan améliorera l’accès des enfants à l’éducation, rendra les services sanitaires et sociaux plus adaptés aux jeunes et améliorera les conseils psychologiques et l’aide sociale</w:t>
      </w:r>
      <w:r w:rsidR="00C35D43" w:rsidRPr="009F1E6C">
        <w:rPr>
          <w:lang w:val="fr-FR" w:eastAsia="fr-FR"/>
        </w:rPr>
        <w:t xml:space="preserve"> destinés</w:t>
      </w:r>
      <w:r w:rsidR="00B52D08" w:rsidRPr="009F1E6C">
        <w:rPr>
          <w:lang w:val="fr-FR" w:eastAsia="fr-FR"/>
        </w:rPr>
        <w:t xml:space="preserve"> aux enfants infectés et atteints par le VIH/</w:t>
      </w:r>
      <w:r w:rsidR="00BF6380" w:rsidRPr="009F1E6C">
        <w:rPr>
          <w:lang w:val="fr-FR" w:eastAsia="fr-FR"/>
        </w:rPr>
        <w:t>sida</w:t>
      </w:r>
      <w:r w:rsidR="00B52D08" w:rsidRPr="009F1E6C">
        <w:rPr>
          <w:lang w:val="fr-FR" w:eastAsia="fr-FR"/>
        </w:rPr>
        <w:t>. Il inclut en outre une thérapie antirétrovirale pour les enfants infectés</w:t>
      </w:r>
      <w:r w:rsidR="0096441F" w:rsidRPr="009F1E6C">
        <w:rPr>
          <w:lang w:val="fr-FR" w:eastAsia="fr-FR"/>
        </w:rPr>
        <w:t>,</w:t>
      </w:r>
      <w:r w:rsidR="00B52D08" w:rsidRPr="009F1E6C">
        <w:rPr>
          <w:lang w:val="fr-FR" w:eastAsia="fr-FR"/>
        </w:rPr>
        <w:t xml:space="preserve"> et des campagnes de sensibilisation pour lutter contre la stigmatisation des malades du VIH/</w:t>
      </w:r>
      <w:r w:rsidR="00BF6380" w:rsidRPr="009F1E6C">
        <w:rPr>
          <w:lang w:val="fr-FR" w:eastAsia="fr-FR"/>
        </w:rPr>
        <w:t>sida</w:t>
      </w:r>
      <w:r w:rsidR="00B52D08" w:rsidRPr="009F1E6C">
        <w:rPr>
          <w:lang w:val="fr-FR" w:eastAsia="fr-FR"/>
        </w:rPr>
        <w:t>. Un programme de prévention de la transmission mère-enfant du VIH</w:t>
      </w:r>
      <w:r w:rsidR="00853AFD">
        <w:rPr>
          <w:lang w:val="fr-FR" w:eastAsia="fr-FR"/>
        </w:rPr>
        <w:t>/</w:t>
      </w:r>
      <w:r w:rsidR="00BF6380" w:rsidRPr="009F1E6C">
        <w:rPr>
          <w:lang w:val="fr-FR" w:eastAsia="fr-FR"/>
        </w:rPr>
        <w:t>sida</w:t>
      </w:r>
      <w:r w:rsidR="0096441F" w:rsidRPr="009F1E6C">
        <w:rPr>
          <w:lang w:val="fr-FR" w:eastAsia="fr-FR"/>
        </w:rPr>
        <w:t>,</w:t>
      </w:r>
      <w:r w:rsidR="00B52D08" w:rsidRPr="009F1E6C">
        <w:rPr>
          <w:lang w:val="fr-FR" w:eastAsia="fr-FR"/>
        </w:rPr>
        <w:t xml:space="preserve"> mis en œuvre en 1998 pour la première fois dans les établissements publics, sera étendu en 2007 aux institutions médicales privées.</w:t>
      </w:r>
      <w:r w:rsidR="00321833" w:rsidRPr="009F1E6C">
        <w:rPr>
          <w:lang w:val="fr-FR" w:eastAsia="fr-FR"/>
        </w:rPr>
        <w:t xml:space="preserve"> </w:t>
      </w:r>
    </w:p>
    <w:p w:rsidR="00321833" w:rsidRPr="009F1E6C" w:rsidRDefault="00AF0193">
      <w:pPr>
        <w:pStyle w:val="ParaNo"/>
        <w:tabs>
          <w:tab w:val="clear" w:pos="737"/>
        </w:tabs>
        <w:ind w:left="0" w:firstLine="0"/>
        <w:rPr>
          <w:lang w:val="fr-FR" w:eastAsia="fr-FR"/>
        </w:rPr>
      </w:pPr>
      <w:r w:rsidRPr="009F1E6C">
        <w:rPr>
          <w:lang w:val="fr-FR" w:eastAsia="fr-FR"/>
        </w:rPr>
        <w:t xml:space="preserve">Pour encourager l’allaitement maternel, la Malaisie a institué </w:t>
      </w:r>
      <w:r w:rsidR="00E931F9" w:rsidRPr="009F1E6C">
        <w:rPr>
          <w:lang w:val="fr-FR" w:eastAsia="fr-FR"/>
        </w:rPr>
        <w:t xml:space="preserve">chaque année, début août </w:t>
      </w:r>
      <w:r w:rsidR="00BF6380">
        <w:rPr>
          <w:lang w:val="fr-FR" w:eastAsia="fr-FR"/>
        </w:rPr>
        <w:t>«</w:t>
      </w:r>
      <w:r w:rsidRPr="009F1E6C">
        <w:rPr>
          <w:lang w:val="fr-FR" w:eastAsia="fr-FR"/>
        </w:rPr>
        <w:t>une semaine d</w:t>
      </w:r>
      <w:r w:rsidR="00E931F9" w:rsidRPr="009F1E6C">
        <w:rPr>
          <w:lang w:val="fr-FR" w:eastAsia="fr-FR"/>
        </w:rPr>
        <w:t>e l</w:t>
      </w:r>
      <w:r w:rsidRPr="009F1E6C">
        <w:rPr>
          <w:lang w:val="fr-FR" w:eastAsia="fr-FR"/>
        </w:rPr>
        <w:t>’allaitement maternel</w:t>
      </w:r>
      <w:r w:rsidR="00853AFD">
        <w:rPr>
          <w:lang w:val="fr-FR" w:eastAsia="fr-FR"/>
        </w:rPr>
        <w:t>»</w:t>
      </w:r>
      <w:r w:rsidR="00C35D43" w:rsidRPr="009F1E6C">
        <w:rPr>
          <w:lang w:val="fr-FR" w:eastAsia="fr-FR"/>
        </w:rPr>
        <w:t>. Elle</w:t>
      </w:r>
      <w:r w:rsidRPr="009F1E6C">
        <w:rPr>
          <w:lang w:val="fr-FR" w:eastAsia="fr-FR"/>
        </w:rPr>
        <w:t xml:space="preserve"> a aussi mis en œuvre des initiatives en fa</w:t>
      </w:r>
      <w:r w:rsidR="00E931F9" w:rsidRPr="009F1E6C">
        <w:rPr>
          <w:lang w:val="fr-FR" w:eastAsia="fr-FR"/>
        </w:rPr>
        <w:t>veur des nourrissons à l’hôpital</w:t>
      </w:r>
      <w:r w:rsidRPr="009F1E6C">
        <w:rPr>
          <w:lang w:val="fr-FR" w:eastAsia="fr-FR"/>
        </w:rPr>
        <w:t xml:space="preserve"> et créé une équipe de surveillance pour assurer la bonne observation des consignes.</w:t>
      </w:r>
    </w:p>
    <w:p w:rsidR="00321833" w:rsidRPr="009F1E6C" w:rsidRDefault="00AF0193">
      <w:pPr>
        <w:pStyle w:val="ParaNo"/>
        <w:tabs>
          <w:tab w:val="clear" w:pos="737"/>
        </w:tabs>
        <w:ind w:left="0" w:firstLine="0"/>
        <w:rPr>
          <w:szCs w:val="23"/>
          <w:lang w:val="fr-FR" w:eastAsia="fr-FR"/>
        </w:rPr>
      </w:pPr>
      <w:r w:rsidRPr="009F1E6C">
        <w:rPr>
          <w:lang w:val="fr-FR" w:eastAsia="fr-FR"/>
        </w:rPr>
        <w:t>Le nombre de cas de paludisme diminue en Malaisie, à l’exception de l’</w:t>
      </w:r>
      <w:r w:rsidR="00BF6380">
        <w:rPr>
          <w:lang w:val="fr-FR" w:eastAsia="fr-FR"/>
        </w:rPr>
        <w:t>É</w:t>
      </w:r>
      <w:r w:rsidRPr="009F1E6C">
        <w:rPr>
          <w:lang w:val="fr-FR" w:eastAsia="fr-FR"/>
        </w:rPr>
        <w:t>tat de</w:t>
      </w:r>
      <w:r w:rsidR="00321833" w:rsidRPr="009F1E6C">
        <w:rPr>
          <w:lang w:val="fr-FR" w:eastAsia="fr-FR"/>
        </w:rPr>
        <w:t xml:space="preserve"> Sabah,</w:t>
      </w:r>
      <w:r w:rsidR="00E61093" w:rsidRPr="009F1E6C">
        <w:rPr>
          <w:lang w:val="fr-FR" w:eastAsia="fr-FR"/>
        </w:rPr>
        <w:t xml:space="preserve"> l’un des deux </w:t>
      </w:r>
      <w:r w:rsidR="00BF6380">
        <w:rPr>
          <w:lang w:val="fr-FR" w:eastAsia="fr-FR"/>
        </w:rPr>
        <w:t>É</w:t>
      </w:r>
      <w:r w:rsidR="00E61093" w:rsidRPr="009F1E6C">
        <w:rPr>
          <w:lang w:val="fr-FR" w:eastAsia="fr-FR"/>
        </w:rPr>
        <w:t>tats malais</w:t>
      </w:r>
      <w:r w:rsidRPr="009F1E6C">
        <w:rPr>
          <w:lang w:val="fr-FR" w:eastAsia="fr-FR"/>
        </w:rPr>
        <w:t xml:space="preserve"> situé</w:t>
      </w:r>
      <w:r w:rsidR="00333793" w:rsidRPr="009F1E6C">
        <w:rPr>
          <w:lang w:val="fr-FR" w:eastAsia="fr-FR"/>
        </w:rPr>
        <w:t>s</w:t>
      </w:r>
      <w:r w:rsidRPr="009F1E6C">
        <w:rPr>
          <w:lang w:val="fr-FR" w:eastAsia="fr-FR"/>
        </w:rPr>
        <w:t xml:space="preserve"> sur l’île de Borné</w:t>
      </w:r>
      <w:r w:rsidR="00321833" w:rsidRPr="009F1E6C">
        <w:rPr>
          <w:lang w:val="fr-FR" w:eastAsia="fr-FR"/>
        </w:rPr>
        <w:t xml:space="preserve">o, </w:t>
      </w:r>
      <w:r w:rsidRPr="009F1E6C">
        <w:rPr>
          <w:lang w:val="fr-FR" w:eastAsia="fr-FR"/>
        </w:rPr>
        <w:t>où i</w:t>
      </w:r>
      <w:r w:rsidR="006934B3" w:rsidRPr="009F1E6C">
        <w:rPr>
          <w:lang w:val="fr-FR" w:eastAsia="fr-FR"/>
        </w:rPr>
        <w:t>l est très élevé. Compte tenu de la réapparition de la tuberculose et du paludisme, le Gouvernement a pris des mesures pour une meilleure information du public à ce sujet, et il a notamment renforcé le système de surveillance</w:t>
      </w:r>
      <w:r w:rsidR="00E931F9" w:rsidRPr="009F1E6C">
        <w:rPr>
          <w:lang w:val="fr-FR" w:eastAsia="fr-FR"/>
        </w:rPr>
        <w:t>,</w:t>
      </w:r>
      <w:r w:rsidR="006934B3" w:rsidRPr="009F1E6C">
        <w:rPr>
          <w:lang w:val="fr-FR" w:eastAsia="fr-FR"/>
        </w:rPr>
        <w:t xml:space="preserve"> en particulier par </w:t>
      </w:r>
      <w:r w:rsidR="00333793" w:rsidRPr="009F1E6C">
        <w:rPr>
          <w:lang w:val="fr-FR" w:eastAsia="fr-FR"/>
        </w:rPr>
        <w:t>l’</w:t>
      </w:r>
      <w:r w:rsidR="006934B3" w:rsidRPr="009F1E6C">
        <w:rPr>
          <w:lang w:val="fr-FR" w:eastAsia="fr-FR"/>
        </w:rPr>
        <w:t>observation directe du traitement de la tuberculose, par la formation de personnel de santé au traitement du paludisme et par des examens médicaux offerts aux travailleur</w:t>
      </w:r>
      <w:r w:rsidR="00E61093" w:rsidRPr="009F1E6C">
        <w:rPr>
          <w:lang w:val="fr-FR" w:eastAsia="fr-FR"/>
        </w:rPr>
        <w:t>s migrants avant leur emploi</w:t>
      </w:r>
      <w:r w:rsidR="00BF6380">
        <w:rPr>
          <w:lang w:val="fr-FR" w:eastAsia="fr-FR"/>
        </w:rPr>
        <w:t xml:space="preserve"> en Malaisie. </w:t>
      </w:r>
    </w:p>
    <w:p w:rsidR="00321833" w:rsidRPr="009F1E6C" w:rsidRDefault="00321833">
      <w:pPr>
        <w:pStyle w:val="ParaNo"/>
        <w:tabs>
          <w:tab w:val="clear" w:pos="737"/>
        </w:tabs>
        <w:ind w:left="0" w:firstLine="0"/>
        <w:rPr>
          <w:szCs w:val="23"/>
          <w:lang w:val="fr-FR" w:eastAsia="fr-FR"/>
        </w:rPr>
      </w:pPr>
      <w:r w:rsidRPr="009F1E6C">
        <w:rPr>
          <w:lang w:val="fr-FR" w:eastAsia="fr-FR"/>
        </w:rPr>
        <w:t>Adult</w:t>
      </w:r>
      <w:r w:rsidR="00333793" w:rsidRPr="009F1E6C">
        <w:rPr>
          <w:lang w:val="fr-FR" w:eastAsia="fr-FR"/>
        </w:rPr>
        <w:t>e</w:t>
      </w:r>
      <w:r w:rsidRPr="009F1E6C">
        <w:rPr>
          <w:lang w:val="fr-FR" w:eastAsia="fr-FR"/>
        </w:rPr>
        <w:t xml:space="preserve">s </w:t>
      </w:r>
      <w:r w:rsidR="00333793" w:rsidRPr="009F1E6C">
        <w:rPr>
          <w:lang w:val="fr-FR" w:eastAsia="fr-FR"/>
        </w:rPr>
        <w:t>et enfants handicapés ont accès aux soins dans tous les é</w:t>
      </w:r>
      <w:r w:rsidR="00BF6380">
        <w:rPr>
          <w:lang w:val="fr-FR" w:eastAsia="fr-FR"/>
        </w:rPr>
        <w:t xml:space="preserve">tablissements publics de santé </w:t>
      </w:r>
      <w:r w:rsidR="00333793" w:rsidRPr="009F1E6C">
        <w:rPr>
          <w:lang w:val="fr-FR" w:eastAsia="fr-FR"/>
        </w:rPr>
        <w:t>qui proposent des services tels dépis</w:t>
      </w:r>
      <w:r w:rsidR="00E61093" w:rsidRPr="009F1E6C">
        <w:rPr>
          <w:lang w:val="fr-FR" w:eastAsia="fr-FR"/>
        </w:rPr>
        <w:t xml:space="preserve">tage précoce, détection de l’autisme, prévention et traitement de la cécité, prévention et </w:t>
      </w:r>
      <w:r w:rsidR="00333793" w:rsidRPr="009F1E6C">
        <w:rPr>
          <w:lang w:val="fr-FR" w:eastAsia="fr-FR"/>
        </w:rPr>
        <w:t>traitement de la surdité et</w:t>
      </w:r>
      <w:r w:rsidR="00BF6380">
        <w:rPr>
          <w:lang w:val="fr-FR" w:eastAsia="fr-FR"/>
        </w:rPr>
        <w:t xml:space="preserve"> des problèmes d’audition et </w:t>
      </w:r>
      <w:r w:rsidR="00C96979" w:rsidRPr="009F1E6C">
        <w:rPr>
          <w:lang w:val="fr-FR" w:eastAsia="fr-FR"/>
        </w:rPr>
        <w:t>services de ré</w:t>
      </w:r>
      <w:r w:rsidR="00BF6380">
        <w:rPr>
          <w:lang w:val="fr-FR" w:eastAsia="fr-FR"/>
        </w:rPr>
        <w:t>é</w:t>
      </w:r>
      <w:r w:rsidR="00333793" w:rsidRPr="009F1E6C">
        <w:rPr>
          <w:lang w:val="fr-FR" w:eastAsia="fr-FR"/>
        </w:rPr>
        <w:t xml:space="preserve">ducation. Les enfants handicapés ont accès à des écoles </w:t>
      </w:r>
      <w:r w:rsidR="00A84962" w:rsidRPr="009F1E6C">
        <w:rPr>
          <w:lang w:val="fr-FR" w:eastAsia="fr-FR"/>
        </w:rPr>
        <w:t>sp</w:t>
      </w:r>
      <w:r w:rsidR="00BF6380">
        <w:rPr>
          <w:lang w:val="fr-FR" w:eastAsia="fr-FR"/>
        </w:rPr>
        <w:t>é</w:t>
      </w:r>
      <w:r w:rsidR="00A84962" w:rsidRPr="009F1E6C">
        <w:rPr>
          <w:lang w:val="fr-FR" w:eastAsia="fr-FR"/>
        </w:rPr>
        <w:t>cialis</w:t>
      </w:r>
      <w:r w:rsidR="00410FEB" w:rsidRPr="009F1E6C">
        <w:rPr>
          <w:lang w:val="fr-FR" w:eastAsia="fr-FR"/>
        </w:rPr>
        <w:t>é</w:t>
      </w:r>
      <w:r w:rsidR="00A84962" w:rsidRPr="009F1E6C">
        <w:rPr>
          <w:lang w:val="fr-FR" w:eastAsia="fr-FR"/>
        </w:rPr>
        <w:t>es,</w:t>
      </w:r>
      <w:r w:rsidR="00E931F9" w:rsidRPr="009F1E6C">
        <w:rPr>
          <w:lang w:val="fr-FR" w:eastAsia="fr-FR"/>
        </w:rPr>
        <w:t xml:space="preserve"> notamment </w:t>
      </w:r>
      <w:r w:rsidR="00333793" w:rsidRPr="009F1E6C">
        <w:rPr>
          <w:lang w:val="fr-FR" w:eastAsia="fr-FR"/>
        </w:rPr>
        <w:t>pour un handicap particulier, tel la surdité ou la cécité.</w:t>
      </w:r>
      <w:r w:rsidR="00B23F67" w:rsidRPr="009F1E6C">
        <w:rPr>
          <w:lang w:val="fr-FR" w:eastAsia="fr-FR"/>
        </w:rPr>
        <w:t xml:space="preserve"> Le Ministère de</w:t>
      </w:r>
      <w:r w:rsidRPr="009F1E6C">
        <w:rPr>
          <w:lang w:val="fr-FR" w:eastAsia="fr-FR"/>
        </w:rPr>
        <w:t xml:space="preserve"> </w:t>
      </w:r>
      <w:r w:rsidR="00B23F67" w:rsidRPr="009F1E6C">
        <w:rPr>
          <w:lang w:val="fr-FR" w:eastAsia="fr-FR"/>
        </w:rPr>
        <w:t>l’</w:t>
      </w:r>
      <w:r w:rsidR="00BF6380">
        <w:rPr>
          <w:lang w:val="fr-FR" w:eastAsia="fr-FR"/>
        </w:rPr>
        <w:t>é</w:t>
      </w:r>
      <w:r w:rsidR="00B23F67" w:rsidRPr="009F1E6C">
        <w:rPr>
          <w:lang w:val="fr-FR" w:eastAsia="fr-FR"/>
        </w:rPr>
        <w:t>ducation offre également un enseignement intégré aux enfants sourds et aveugles et aux enfants ayant des difficultés d’apprentissage</w:t>
      </w:r>
      <w:r w:rsidR="00C96979" w:rsidRPr="009F1E6C">
        <w:rPr>
          <w:lang w:val="fr-FR" w:eastAsia="fr-FR"/>
        </w:rPr>
        <w:t>,</w:t>
      </w:r>
      <w:r w:rsidR="00B23F67" w:rsidRPr="009F1E6C">
        <w:rPr>
          <w:lang w:val="fr-FR" w:eastAsia="fr-FR"/>
        </w:rPr>
        <w:t xml:space="preserve"> en les plaçant avec les autres enfants dans des classes spécialisées.</w:t>
      </w:r>
      <w:r w:rsidR="00BF6380">
        <w:rPr>
          <w:lang w:val="fr-FR" w:eastAsia="fr-FR"/>
        </w:rPr>
        <w:t xml:space="preserve"> </w:t>
      </w:r>
      <w:r w:rsidR="00B23F67" w:rsidRPr="009F1E6C">
        <w:rPr>
          <w:lang w:val="fr-FR" w:eastAsia="fr-FR"/>
        </w:rPr>
        <w:t>Les enfants souffrant de difficultés d’apprentissage ou de handicaps multiples r</w:t>
      </w:r>
      <w:r w:rsidR="00745ECA" w:rsidRPr="009F1E6C">
        <w:rPr>
          <w:lang w:val="fr-FR" w:eastAsia="fr-FR"/>
        </w:rPr>
        <w:t>eçoivent un enseignement particulier</w:t>
      </w:r>
      <w:r w:rsidR="00B23F67" w:rsidRPr="009F1E6C">
        <w:rPr>
          <w:lang w:val="fr-FR" w:eastAsia="fr-FR"/>
        </w:rPr>
        <w:t xml:space="preserve"> dans des centres communautaires de réadaptation. </w:t>
      </w:r>
    </w:p>
    <w:p w:rsidR="00142692" w:rsidRDefault="00B23F67" w:rsidP="00DE3E4C">
      <w:pPr>
        <w:pStyle w:val="ParaNo"/>
        <w:tabs>
          <w:tab w:val="clear" w:pos="737"/>
        </w:tabs>
        <w:ind w:left="0" w:firstLine="0"/>
        <w:rPr>
          <w:lang w:val="fr-FR" w:eastAsia="fr-FR"/>
        </w:rPr>
      </w:pPr>
      <w:r w:rsidRPr="009F1E6C">
        <w:rPr>
          <w:lang w:val="fr-FR" w:eastAsia="fr-FR"/>
        </w:rPr>
        <w:t>Les foyers de liberté survei</w:t>
      </w:r>
      <w:r w:rsidR="00552DB4" w:rsidRPr="009F1E6C">
        <w:rPr>
          <w:lang w:val="fr-FR" w:eastAsia="fr-FR"/>
        </w:rPr>
        <w:t>llée sont des institutions dest</w:t>
      </w:r>
      <w:r w:rsidRPr="009F1E6C">
        <w:rPr>
          <w:lang w:val="fr-FR" w:eastAsia="fr-FR"/>
        </w:rPr>
        <w:t>iné</w:t>
      </w:r>
      <w:r w:rsidR="00552DB4" w:rsidRPr="009F1E6C">
        <w:rPr>
          <w:lang w:val="fr-FR" w:eastAsia="fr-FR"/>
        </w:rPr>
        <w:t>e</w:t>
      </w:r>
      <w:r w:rsidRPr="009F1E6C">
        <w:rPr>
          <w:lang w:val="fr-FR" w:eastAsia="fr-FR"/>
        </w:rPr>
        <w:t xml:space="preserve">s à la </w:t>
      </w:r>
      <w:r w:rsidR="00552DB4" w:rsidRPr="009F1E6C">
        <w:rPr>
          <w:lang w:val="fr-FR" w:eastAsia="fr-FR"/>
        </w:rPr>
        <w:t>dé</w:t>
      </w:r>
      <w:r w:rsidRPr="009F1E6C">
        <w:rPr>
          <w:lang w:val="fr-FR" w:eastAsia="fr-FR"/>
        </w:rPr>
        <w:t xml:space="preserve">tention </w:t>
      </w:r>
      <w:r w:rsidR="00552DB4" w:rsidRPr="009F1E6C">
        <w:rPr>
          <w:lang w:val="fr-FR" w:eastAsia="fr-FR"/>
        </w:rPr>
        <w:t>pré</w:t>
      </w:r>
      <w:r w:rsidRPr="009F1E6C">
        <w:rPr>
          <w:lang w:val="fr-FR" w:eastAsia="fr-FR"/>
        </w:rPr>
        <w:t xml:space="preserve">ventive et à la </w:t>
      </w:r>
      <w:r w:rsidR="00552DB4" w:rsidRPr="009F1E6C">
        <w:rPr>
          <w:lang w:val="fr-FR" w:eastAsia="fr-FR"/>
        </w:rPr>
        <w:t>ré</w:t>
      </w:r>
      <w:r w:rsidRPr="009F1E6C">
        <w:rPr>
          <w:lang w:val="fr-FR" w:eastAsia="fr-FR"/>
        </w:rPr>
        <w:t>insertion des mine</w:t>
      </w:r>
      <w:r w:rsidR="00552DB4" w:rsidRPr="009F1E6C">
        <w:rPr>
          <w:lang w:val="fr-FR" w:eastAsia="fr-FR"/>
        </w:rPr>
        <w:t xml:space="preserve">urs, en particulier ceux </w:t>
      </w:r>
      <w:r w:rsidR="00BF6380">
        <w:rPr>
          <w:lang w:val="fr-FR" w:eastAsia="fr-FR"/>
        </w:rPr>
        <w:t>«</w:t>
      </w:r>
      <w:r w:rsidR="00552DB4" w:rsidRPr="009F1E6C">
        <w:rPr>
          <w:lang w:val="fr-FR" w:eastAsia="fr-FR"/>
        </w:rPr>
        <w:t>hors</w:t>
      </w:r>
      <w:r w:rsidR="00CE2DA3" w:rsidRPr="009F1E6C">
        <w:rPr>
          <w:lang w:val="fr-FR" w:eastAsia="fr-FR"/>
        </w:rPr>
        <w:t xml:space="preserve"> de</w:t>
      </w:r>
      <w:r w:rsidR="00552DB4" w:rsidRPr="009F1E6C">
        <w:rPr>
          <w:lang w:val="fr-FR" w:eastAsia="fr-FR"/>
        </w:rPr>
        <w:t xml:space="preserve"> contrôle</w:t>
      </w:r>
      <w:r w:rsidR="00BF6380">
        <w:rPr>
          <w:lang w:val="fr-FR" w:eastAsia="fr-FR"/>
        </w:rPr>
        <w:t>»</w:t>
      </w:r>
      <w:r w:rsidR="00552DB4" w:rsidRPr="009F1E6C">
        <w:rPr>
          <w:lang w:val="fr-FR" w:eastAsia="fr-FR"/>
        </w:rPr>
        <w:t>. La période de détention pour ces jeunes est de 12 mois. L’</w:t>
      </w:r>
      <w:r w:rsidR="004212DF" w:rsidRPr="009F1E6C">
        <w:rPr>
          <w:lang w:val="fr-FR" w:eastAsia="fr-FR"/>
        </w:rPr>
        <w:t>organisation</w:t>
      </w:r>
      <w:r w:rsidR="00552DB4" w:rsidRPr="009F1E6C">
        <w:rPr>
          <w:lang w:val="fr-FR" w:eastAsia="fr-FR"/>
        </w:rPr>
        <w:t xml:space="preserve"> des foyers de liberté surveillée est actuellement réaménagée pour assurer des soins de qualité et créer une atmosphère plus favorable aux enfants. Ces foyers assurent soin</w:t>
      </w:r>
      <w:r w:rsidR="00745ECA" w:rsidRPr="009F1E6C">
        <w:rPr>
          <w:lang w:val="fr-FR" w:eastAsia="fr-FR"/>
        </w:rPr>
        <w:t>s</w:t>
      </w:r>
      <w:r w:rsidR="00552DB4" w:rsidRPr="009F1E6C">
        <w:rPr>
          <w:lang w:val="fr-FR" w:eastAsia="fr-FR"/>
        </w:rPr>
        <w:t xml:space="preserve"> et protection, conseils et orientation, éducation, notamment morale et religieuse, formation professionnelle, </w:t>
      </w:r>
      <w:r w:rsidR="00745ECA" w:rsidRPr="009F1E6C">
        <w:rPr>
          <w:lang w:val="fr-FR" w:eastAsia="fr-FR"/>
        </w:rPr>
        <w:t xml:space="preserve">activités </w:t>
      </w:r>
      <w:r w:rsidR="00552DB4" w:rsidRPr="009F1E6C">
        <w:rPr>
          <w:lang w:val="fr-FR" w:eastAsia="fr-FR"/>
        </w:rPr>
        <w:t>sport</w:t>
      </w:r>
      <w:r w:rsidR="00745ECA" w:rsidRPr="009F1E6C">
        <w:rPr>
          <w:lang w:val="fr-FR" w:eastAsia="fr-FR"/>
        </w:rPr>
        <w:t>ive</w:t>
      </w:r>
      <w:r w:rsidR="00552DB4" w:rsidRPr="009F1E6C">
        <w:rPr>
          <w:lang w:val="fr-FR" w:eastAsia="fr-FR"/>
        </w:rPr>
        <w:t xml:space="preserve">s et </w:t>
      </w:r>
      <w:r w:rsidR="00745ECA" w:rsidRPr="009F1E6C">
        <w:rPr>
          <w:lang w:val="fr-FR" w:eastAsia="fr-FR"/>
        </w:rPr>
        <w:t>de loisir</w:t>
      </w:r>
      <w:r w:rsidR="00552DB4" w:rsidRPr="009F1E6C">
        <w:rPr>
          <w:lang w:val="fr-FR" w:eastAsia="fr-FR"/>
        </w:rPr>
        <w:t xml:space="preserve">. </w:t>
      </w:r>
    </w:p>
    <w:p w:rsidR="00BB2560" w:rsidRDefault="00552DB4" w:rsidP="00DE3E4C">
      <w:pPr>
        <w:pStyle w:val="ParaNo"/>
        <w:tabs>
          <w:tab w:val="clear" w:pos="737"/>
        </w:tabs>
        <w:ind w:left="0" w:firstLine="0"/>
        <w:rPr>
          <w:lang w:val="fr-FR" w:eastAsia="fr-FR"/>
        </w:rPr>
      </w:pPr>
      <w:r w:rsidRPr="009F1E6C">
        <w:rPr>
          <w:lang w:val="fr-FR" w:eastAsia="fr-FR"/>
        </w:rPr>
        <w:t xml:space="preserve">Les maisons de correction sont des institutions destinées à la détention et à la </w:t>
      </w:r>
      <w:r w:rsidR="004212DF" w:rsidRPr="009F1E6C">
        <w:rPr>
          <w:lang w:val="fr-FR" w:eastAsia="fr-FR"/>
        </w:rPr>
        <w:t>ré</w:t>
      </w:r>
      <w:r w:rsidRPr="009F1E6C">
        <w:rPr>
          <w:lang w:val="fr-FR" w:eastAsia="fr-FR"/>
        </w:rPr>
        <w:t xml:space="preserve">insertion </w:t>
      </w:r>
      <w:r w:rsidR="004212DF" w:rsidRPr="009F1E6C">
        <w:rPr>
          <w:lang w:val="fr-FR" w:eastAsia="fr-FR"/>
        </w:rPr>
        <w:t>des jeunes en situation</w:t>
      </w:r>
      <w:r w:rsidRPr="009F1E6C">
        <w:rPr>
          <w:lang w:val="fr-FR" w:eastAsia="fr-FR"/>
        </w:rPr>
        <w:t xml:space="preserve"> de conflit avec la loi. Ils y sont admis sur ordonnance du tribunal pour une période de 3 ans,</w:t>
      </w:r>
      <w:r w:rsidR="004212DF" w:rsidRPr="009F1E6C">
        <w:rPr>
          <w:lang w:val="fr-FR" w:eastAsia="fr-FR"/>
        </w:rPr>
        <w:t xml:space="preserve"> avec possibil</w:t>
      </w:r>
      <w:r w:rsidR="00BB2560">
        <w:rPr>
          <w:lang w:val="fr-FR" w:eastAsia="fr-FR"/>
        </w:rPr>
        <w:t>ité de libération après 12 mois</w:t>
      </w:r>
      <w:r w:rsidR="004212DF" w:rsidRPr="009F1E6C">
        <w:rPr>
          <w:lang w:val="fr-FR" w:eastAsia="fr-FR"/>
        </w:rPr>
        <w:t>; la commission des visiteurs de prison décide ou non de la possibilité de libération anticipée d’un mineur. Les maisons de correction offrent des services similaires à ceux des foyers de liberté surveillée. Leur organisation est é</w:t>
      </w:r>
      <w:r w:rsidR="00BB2560">
        <w:rPr>
          <w:lang w:val="fr-FR" w:eastAsia="fr-FR"/>
        </w:rPr>
        <w:t xml:space="preserve">galement en cours de réexamen. </w:t>
      </w:r>
    </w:p>
    <w:p w:rsidR="00321833" w:rsidRPr="009F1E6C" w:rsidRDefault="004212DF">
      <w:pPr>
        <w:pStyle w:val="ParaNo"/>
        <w:tabs>
          <w:tab w:val="clear" w:pos="737"/>
        </w:tabs>
        <w:ind w:left="0" w:firstLine="0"/>
        <w:rPr>
          <w:lang w:val="fr-FR"/>
        </w:rPr>
      </w:pPr>
      <w:r w:rsidRPr="00BB2560">
        <w:rPr>
          <w:szCs w:val="23"/>
          <w:lang w:val="fr-FR" w:eastAsia="fr-FR"/>
        </w:rPr>
        <w:t>L</w:t>
      </w:r>
      <w:r w:rsidR="00321833" w:rsidRPr="00BB2560">
        <w:rPr>
          <w:szCs w:val="23"/>
          <w:lang w:val="fr-FR" w:eastAsia="fr-FR"/>
        </w:rPr>
        <w:t xml:space="preserve">e </w:t>
      </w:r>
      <w:r w:rsidRPr="009F1E6C">
        <w:rPr>
          <w:szCs w:val="23"/>
          <w:u w:val="single"/>
          <w:lang w:val="fr-FR" w:eastAsia="fr-FR"/>
        </w:rPr>
        <w:t>PR</w:t>
      </w:r>
      <w:r w:rsidR="00BB2560">
        <w:rPr>
          <w:szCs w:val="23"/>
          <w:u w:val="single"/>
          <w:lang w:val="fr-FR" w:eastAsia="fr-FR"/>
        </w:rPr>
        <w:t>É</w:t>
      </w:r>
      <w:r w:rsidRPr="009F1E6C">
        <w:rPr>
          <w:szCs w:val="23"/>
          <w:u w:val="single"/>
          <w:lang w:val="fr-FR" w:eastAsia="fr-FR"/>
        </w:rPr>
        <w:t>SIDENT</w:t>
      </w:r>
      <w:r w:rsidR="00321833" w:rsidRPr="009F1E6C">
        <w:rPr>
          <w:szCs w:val="23"/>
          <w:lang w:val="fr-FR" w:eastAsia="fr-FR"/>
        </w:rPr>
        <w:t xml:space="preserve"> </w:t>
      </w:r>
      <w:r w:rsidRPr="009F1E6C">
        <w:rPr>
          <w:szCs w:val="23"/>
          <w:lang w:val="fr-FR" w:eastAsia="fr-FR"/>
        </w:rPr>
        <w:t>s’enquiert de la gratuité des médicaments antirétroviraux pour les personnes infectée</w:t>
      </w:r>
      <w:r w:rsidR="00DE3E4C" w:rsidRPr="009F1E6C">
        <w:rPr>
          <w:szCs w:val="23"/>
          <w:lang w:val="fr-FR" w:eastAsia="fr-FR"/>
        </w:rPr>
        <w:t>s</w:t>
      </w:r>
      <w:r w:rsidRPr="009F1E6C">
        <w:rPr>
          <w:szCs w:val="23"/>
          <w:lang w:val="fr-FR" w:eastAsia="fr-FR"/>
        </w:rPr>
        <w:t xml:space="preserve"> par le VIH/</w:t>
      </w:r>
      <w:r w:rsidR="00BB2560" w:rsidRPr="009F1E6C">
        <w:rPr>
          <w:szCs w:val="23"/>
          <w:lang w:val="fr-FR" w:eastAsia="fr-FR"/>
        </w:rPr>
        <w:t>sida</w:t>
      </w:r>
      <w:r w:rsidR="00BB2560">
        <w:rPr>
          <w:szCs w:val="23"/>
          <w:lang w:val="fr-FR" w:eastAsia="fr-FR"/>
        </w:rPr>
        <w:t>.</w:t>
      </w:r>
      <w:r w:rsidR="00321833" w:rsidRPr="009F1E6C">
        <w:rPr>
          <w:szCs w:val="23"/>
          <w:lang w:val="fr-FR" w:eastAsia="fr-FR"/>
        </w:rPr>
        <w:t xml:space="preserve"> </w:t>
      </w:r>
    </w:p>
    <w:p w:rsidR="00321833" w:rsidRPr="009F1E6C" w:rsidRDefault="004212DF">
      <w:pPr>
        <w:pStyle w:val="ParaNo"/>
        <w:tabs>
          <w:tab w:val="clear" w:pos="737"/>
        </w:tabs>
        <w:ind w:left="0" w:firstLine="0"/>
        <w:rPr>
          <w:lang w:val="fr-FR"/>
        </w:rPr>
      </w:pPr>
      <w:r w:rsidRPr="009F1E6C">
        <w:rPr>
          <w:u w:val="single"/>
          <w:lang w:val="fr-FR"/>
        </w:rPr>
        <w:t>M</w:t>
      </w:r>
      <w:r w:rsidRPr="00BB2560">
        <w:rPr>
          <w:u w:val="single"/>
          <w:vertAlign w:val="superscript"/>
          <w:lang w:val="fr-FR"/>
        </w:rPr>
        <w:t>me</w:t>
      </w:r>
      <w:r w:rsidR="00321833" w:rsidRPr="009F1E6C">
        <w:rPr>
          <w:u w:val="single"/>
          <w:lang w:val="fr-FR"/>
        </w:rPr>
        <w:t xml:space="preserve"> FAIZAH</w:t>
      </w:r>
      <w:r w:rsidRPr="009F1E6C">
        <w:rPr>
          <w:lang w:val="fr-FR"/>
        </w:rPr>
        <w:t xml:space="preserve"> (Malaisie</w:t>
      </w:r>
      <w:r w:rsidR="00DD5539" w:rsidRPr="009F1E6C">
        <w:rPr>
          <w:lang w:val="fr-FR"/>
        </w:rPr>
        <w:t>) signale</w:t>
      </w:r>
      <w:r w:rsidR="00EB7A1E" w:rsidRPr="009F1E6C">
        <w:rPr>
          <w:lang w:val="fr-FR"/>
        </w:rPr>
        <w:t xml:space="preserve"> que les </w:t>
      </w:r>
      <w:r w:rsidR="00654925" w:rsidRPr="009F1E6C">
        <w:rPr>
          <w:lang w:val="fr-FR"/>
        </w:rPr>
        <w:t>mé</w:t>
      </w:r>
      <w:r w:rsidR="00EB7A1E" w:rsidRPr="009F1E6C">
        <w:rPr>
          <w:lang w:val="fr-FR"/>
        </w:rPr>
        <w:t>dicaments antirétroviraux sont fournis gratuitement aux personnes infectées par le VIH/</w:t>
      </w:r>
      <w:r w:rsidR="00BB2560" w:rsidRPr="009F1E6C">
        <w:rPr>
          <w:lang w:val="fr-FR"/>
        </w:rPr>
        <w:t>sida</w:t>
      </w:r>
      <w:r w:rsidR="00654925" w:rsidRPr="009F1E6C">
        <w:rPr>
          <w:lang w:val="fr-FR"/>
        </w:rPr>
        <w:t>. Les enfants sont placés dans des foyers</w:t>
      </w:r>
      <w:r w:rsidR="00A84962" w:rsidRPr="009F1E6C">
        <w:rPr>
          <w:lang w:val="fr-FR"/>
        </w:rPr>
        <w:t>,</w:t>
      </w:r>
      <w:r w:rsidR="00654925" w:rsidRPr="009F1E6C">
        <w:rPr>
          <w:lang w:val="fr-FR"/>
        </w:rPr>
        <w:t xml:space="preserve"> sur ordonnance du tribunal</w:t>
      </w:r>
      <w:r w:rsidR="004873AC" w:rsidRPr="009F1E6C">
        <w:rPr>
          <w:lang w:val="fr-FR"/>
        </w:rPr>
        <w:t xml:space="preserve"> pour une période de troi</w:t>
      </w:r>
      <w:r w:rsidR="00745ECA" w:rsidRPr="009F1E6C">
        <w:rPr>
          <w:lang w:val="fr-FR"/>
        </w:rPr>
        <w:t>s ans ou jusqu’à l’âge de</w:t>
      </w:r>
      <w:r w:rsidR="004873AC" w:rsidRPr="009F1E6C">
        <w:rPr>
          <w:lang w:val="fr-FR"/>
        </w:rPr>
        <w:t xml:space="preserve"> 18 ans,</w:t>
      </w:r>
      <w:r w:rsidR="00DE3E4C" w:rsidRPr="009F1E6C">
        <w:rPr>
          <w:lang w:val="fr-FR"/>
        </w:rPr>
        <w:t xml:space="preserve"> pour une période n’excédant pas</w:t>
      </w:r>
      <w:r w:rsidR="004873AC" w:rsidRPr="009F1E6C">
        <w:rPr>
          <w:lang w:val="fr-FR"/>
        </w:rPr>
        <w:t xml:space="preserve"> trois ans. Un programme </w:t>
      </w:r>
      <w:r w:rsidR="00C96979" w:rsidRPr="009F1E6C">
        <w:rPr>
          <w:lang w:val="fr-FR"/>
        </w:rPr>
        <w:t xml:space="preserve">individuel d’intervention </w:t>
      </w:r>
      <w:r w:rsidR="004873AC" w:rsidRPr="009F1E6C">
        <w:rPr>
          <w:lang w:val="fr-FR"/>
        </w:rPr>
        <w:t>est élaboré pour chaque enfant et un groupe d’experts éva</w:t>
      </w:r>
      <w:r w:rsidR="00C96979" w:rsidRPr="009F1E6C">
        <w:rPr>
          <w:lang w:val="fr-FR"/>
        </w:rPr>
        <w:t>lue son évolution</w:t>
      </w:r>
      <w:r w:rsidR="004873AC" w:rsidRPr="009F1E6C">
        <w:rPr>
          <w:lang w:val="fr-FR"/>
        </w:rPr>
        <w:t>.</w:t>
      </w:r>
      <w:r w:rsidR="00B91199" w:rsidRPr="009F1E6C">
        <w:rPr>
          <w:lang w:val="fr-FR"/>
        </w:rPr>
        <w:t xml:space="preserve"> Après avoir quitté les foyers</w:t>
      </w:r>
      <w:r w:rsidR="00C96979" w:rsidRPr="009F1E6C">
        <w:rPr>
          <w:lang w:val="fr-FR"/>
        </w:rPr>
        <w:t>,</w:t>
      </w:r>
      <w:r w:rsidR="00B91199" w:rsidRPr="009F1E6C">
        <w:rPr>
          <w:lang w:val="fr-FR"/>
        </w:rPr>
        <w:t xml:space="preserve"> ils peuvent être placés en famille d’accueil ou proposés à l’adoption. </w:t>
      </w:r>
      <w:r w:rsidR="00C96979" w:rsidRPr="009F1E6C">
        <w:rPr>
          <w:lang w:val="fr-FR"/>
        </w:rPr>
        <w:t>S’il n’est pas opportun</w:t>
      </w:r>
      <w:r w:rsidR="00B91199" w:rsidRPr="009F1E6C">
        <w:rPr>
          <w:lang w:val="fr-FR"/>
        </w:rPr>
        <w:t xml:space="preserve"> ou possible d</w:t>
      </w:r>
      <w:r w:rsidR="00DE3E4C" w:rsidRPr="009F1E6C">
        <w:rPr>
          <w:lang w:val="fr-FR"/>
        </w:rPr>
        <w:t xml:space="preserve">e faire </w:t>
      </w:r>
      <w:r w:rsidR="00BE16B1" w:rsidRPr="009F1E6C">
        <w:rPr>
          <w:lang w:val="fr-FR"/>
        </w:rPr>
        <w:t xml:space="preserve">sortir un </w:t>
      </w:r>
      <w:r w:rsidR="00A84962" w:rsidRPr="009F1E6C">
        <w:rPr>
          <w:lang w:val="fr-FR"/>
        </w:rPr>
        <w:t>enfant, une clause permet</w:t>
      </w:r>
      <w:r w:rsidR="00B91199" w:rsidRPr="009F1E6C">
        <w:rPr>
          <w:lang w:val="fr-FR"/>
        </w:rPr>
        <w:t xml:space="preserve"> de prolonger son séjour au foyer. Un projet de directives sur la gestion des foyers pour enfants a été élaboré dans le but d’assurer que ces foyers so</w:t>
      </w:r>
      <w:r w:rsidR="00C96979" w:rsidRPr="009F1E6C">
        <w:rPr>
          <w:lang w:val="fr-FR"/>
        </w:rPr>
        <w:t>nt bien voués aux enfants et ré</w:t>
      </w:r>
      <w:r w:rsidR="00B91199" w:rsidRPr="009F1E6C">
        <w:rPr>
          <w:lang w:val="fr-FR"/>
        </w:rPr>
        <w:t>pondent aux norm</w:t>
      </w:r>
      <w:r w:rsidR="00C96979" w:rsidRPr="009F1E6C">
        <w:rPr>
          <w:lang w:val="fr-FR"/>
        </w:rPr>
        <w:t>e</w:t>
      </w:r>
      <w:r w:rsidR="00B91199" w:rsidRPr="009F1E6C">
        <w:rPr>
          <w:lang w:val="fr-FR"/>
        </w:rPr>
        <w:t>s de qualité. Les directiv</w:t>
      </w:r>
      <w:r w:rsidR="00C96979" w:rsidRPr="009F1E6C">
        <w:rPr>
          <w:lang w:val="fr-FR"/>
        </w:rPr>
        <w:t>es, qui incluent des inspections effectuées</w:t>
      </w:r>
      <w:r w:rsidR="00B91199" w:rsidRPr="009F1E6C">
        <w:rPr>
          <w:lang w:val="fr-FR"/>
        </w:rPr>
        <w:t xml:space="preserve"> </w:t>
      </w:r>
      <w:r w:rsidR="00C96979" w:rsidRPr="009F1E6C">
        <w:rPr>
          <w:lang w:val="fr-FR"/>
        </w:rPr>
        <w:t xml:space="preserve">par </w:t>
      </w:r>
      <w:r w:rsidR="00B91199" w:rsidRPr="009F1E6C">
        <w:rPr>
          <w:lang w:val="fr-FR"/>
        </w:rPr>
        <w:t xml:space="preserve">des fonctionnaires des services sociaux, sont actuellement prêtes à l’essai, </w:t>
      </w:r>
      <w:r w:rsidR="00C96979" w:rsidRPr="009F1E6C">
        <w:rPr>
          <w:lang w:val="fr-FR"/>
        </w:rPr>
        <w:t>à la rédaction dé</w:t>
      </w:r>
      <w:r w:rsidR="00C92EA1" w:rsidRPr="009F1E6C">
        <w:rPr>
          <w:lang w:val="fr-FR"/>
        </w:rPr>
        <w:t xml:space="preserve">finitive et à </w:t>
      </w:r>
      <w:r w:rsidR="00C96979" w:rsidRPr="009F1E6C">
        <w:rPr>
          <w:lang w:val="fr-FR"/>
        </w:rPr>
        <w:t>l’</w:t>
      </w:r>
      <w:r w:rsidR="00C92EA1" w:rsidRPr="009F1E6C">
        <w:rPr>
          <w:lang w:val="fr-FR"/>
        </w:rPr>
        <w:t xml:space="preserve">approbation. Elles s’appliquent aussi aux foyers gérés par des ONG. </w:t>
      </w:r>
    </w:p>
    <w:p w:rsidR="00321833" w:rsidRPr="009F1E6C" w:rsidRDefault="00C92EA1">
      <w:pPr>
        <w:pStyle w:val="ParaNo"/>
        <w:tabs>
          <w:tab w:val="clear" w:pos="737"/>
        </w:tabs>
        <w:ind w:left="0" w:firstLine="0"/>
        <w:rPr>
          <w:lang w:val="fr-FR"/>
        </w:rPr>
      </w:pPr>
      <w:r w:rsidRPr="009F1E6C">
        <w:rPr>
          <w:u w:val="single"/>
          <w:lang w:val="fr-FR"/>
        </w:rPr>
        <w:t>M</w:t>
      </w:r>
      <w:r w:rsidR="00321833" w:rsidRPr="009F1E6C">
        <w:rPr>
          <w:u w:val="single"/>
          <w:lang w:val="fr-FR"/>
        </w:rPr>
        <w:t>. KRAPPMANN</w:t>
      </w:r>
      <w:r w:rsidRPr="009F1E6C">
        <w:rPr>
          <w:lang w:val="fr-FR"/>
        </w:rPr>
        <w:t xml:space="preserve"> di</w:t>
      </w:r>
      <w:r w:rsidR="00BE16B1" w:rsidRPr="009F1E6C">
        <w:rPr>
          <w:lang w:val="fr-FR"/>
        </w:rPr>
        <w:t>t que la délégation devrait indiquer</w:t>
      </w:r>
      <w:r w:rsidR="00BB2560">
        <w:rPr>
          <w:lang w:val="fr-FR"/>
        </w:rPr>
        <w:t xml:space="preserve"> la signification du terme «</w:t>
      </w:r>
      <w:r w:rsidRPr="009F1E6C">
        <w:rPr>
          <w:lang w:val="fr-FR"/>
        </w:rPr>
        <w:t>hors de contrôle</w:t>
      </w:r>
      <w:r w:rsidR="00BB2560">
        <w:rPr>
          <w:lang w:val="fr-FR"/>
        </w:rPr>
        <w:t>»</w:t>
      </w:r>
      <w:r w:rsidRPr="009F1E6C">
        <w:rPr>
          <w:lang w:val="fr-FR"/>
        </w:rPr>
        <w:t>.</w:t>
      </w:r>
    </w:p>
    <w:p w:rsidR="00321833" w:rsidRPr="009F1E6C" w:rsidRDefault="00C92EA1">
      <w:pPr>
        <w:pStyle w:val="ParaNo"/>
        <w:tabs>
          <w:tab w:val="clear" w:pos="737"/>
        </w:tabs>
        <w:ind w:left="0" w:firstLine="0"/>
        <w:rPr>
          <w:lang w:val="fr-FR"/>
        </w:rPr>
      </w:pPr>
      <w:r w:rsidRPr="009F1E6C">
        <w:rPr>
          <w:u w:val="single"/>
          <w:lang w:val="fr-FR"/>
        </w:rPr>
        <w:t>M</w:t>
      </w:r>
      <w:r w:rsidR="00321833" w:rsidRPr="009F1E6C">
        <w:rPr>
          <w:u w:val="single"/>
          <w:lang w:val="fr-FR"/>
        </w:rPr>
        <w:t>. ABDUL GANI</w:t>
      </w:r>
      <w:r w:rsidRPr="009F1E6C">
        <w:rPr>
          <w:lang w:val="fr-FR"/>
        </w:rPr>
        <w:t xml:space="preserve"> (Malaisie</w:t>
      </w:r>
      <w:r w:rsidR="00321833" w:rsidRPr="009F1E6C">
        <w:rPr>
          <w:lang w:val="fr-FR"/>
        </w:rPr>
        <w:t>) s</w:t>
      </w:r>
      <w:r w:rsidRPr="009F1E6C">
        <w:rPr>
          <w:lang w:val="fr-FR"/>
        </w:rPr>
        <w:t xml:space="preserve">ignale que l’expression </w:t>
      </w:r>
      <w:r w:rsidR="00BB2560">
        <w:rPr>
          <w:lang w:val="fr-FR"/>
        </w:rPr>
        <w:t>«</w:t>
      </w:r>
      <w:r w:rsidRPr="009F1E6C">
        <w:rPr>
          <w:lang w:val="fr-FR"/>
        </w:rPr>
        <w:t>hors de contrôle</w:t>
      </w:r>
      <w:r w:rsidR="00BB2560">
        <w:rPr>
          <w:lang w:val="fr-FR"/>
        </w:rPr>
        <w:t>»</w:t>
      </w:r>
      <w:r w:rsidRPr="009F1E6C">
        <w:rPr>
          <w:lang w:val="fr-FR"/>
        </w:rPr>
        <w:t xml:space="preserve"> se réfère aux enfants qui ont de graves problèmes de comportement et dont les parents n’ont d’autre choix que de les placer en foyer. Une telle décision n’est pas prise par les parents ou les fonctionnaires des services sociaux</w:t>
      </w:r>
      <w:r w:rsidR="00A84962" w:rsidRPr="009F1E6C">
        <w:rPr>
          <w:lang w:val="fr-FR"/>
        </w:rPr>
        <w:t>,</w:t>
      </w:r>
      <w:r w:rsidRPr="009F1E6C">
        <w:rPr>
          <w:lang w:val="fr-FR"/>
        </w:rPr>
        <w:t xml:space="preserve"> mais par un juge. Le tribunal pour enfants a nommé deux experts form</w:t>
      </w:r>
      <w:r w:rsidR="00CE2DA3" w:rsidRPr="009F1E6C">
        <w:rPr>
          <w:lang w:val="fr-FR"/>
        </w:rPr>
        <w:t>é</w:t>
      </w:r>
      <w:r w:rsidRPr="009F1E6C">
        <w:rPr>
          <w:lang w:val="fr-FR"/>
        </w:rPr>
        <w:t>s aux questions de l’enfance pour aider l</w:t>
      </w:r>
      <w:r w:rsidR="00BB2560">
        <w:rPr>
          <w:lang w:val="fr-FR"/>
        </w:rPr>
        <w:t xml:space="preserve">es juges dans leurs décisions. </w:t>
      </w:r>
    </w:p>
    <w:p w:rsidR="00321833" w:rsidRPr="009F1E6C" w:rsidRDefault="00D87676">
      <w:pPr>
        <w:pStyle w:val="ParaNo"/>
        <w:tabs>
          <w:tab w:val="clear" w:pos="737"/>
        </w:tabs>
        <w:ind w:left="0" w:firstLine="0"/>
        <w:rPr>
          <w:lang w:val="fr-FR"/>
        </w:rPr>
      </w:pPr>
      <w:r w:rsidRPr="00BB2560">
        <w:rPr>
          <w:lang w:val="fr-FR"/>
        </w:rPr>
        <w:t xml:space="preserve">Le </w:t>
      </w:r>
      <w:r w:rsidRPr="009F1E6C">
        <w:rPr>
          <w:u w:val="single"/>
          <w:lang w:val="fr-FR"/>
        </w:rPr>
        <w:t>P</w:t>
      </w:r>
      <w:r w:rsidR="00321833" w:rsidRPr="009F1E6C">
        <w:rPr>
          <w:u w:val="single"/>
          <w:lang w:val="fr-FR"/>
        </w:rPr>
        <w:t>R</w:t>
      </w:r>
      <w:r w:rsidR="00BB2560">
        <w:rPr>
          <w:u w:val="single"/>
          <w:lang w:val="fr-FR"/>
        </w:rPr>
        <w:t>É</w:t>
      </w:r>
      <w:r w:rsidRPr="009F1E6C">
        <w:rPr>
          <w:u w:val="single"/>
          <w:lang w:val="fr-FR"/>
        </w:rPr>
        <w:t>SIDENT</w:t>
      </w:r>
      <w:r w:rsidR="00CE2DA3" w:rsidRPr="009F1E6C">
        <w:rPr>
          <w:lang w:val="fr-FR"/>
        </w:rPr>
        <w:t xml:space="preserve"> souhaite savoir</w:t>
      </w:r>
      <w:r w:rsidRPr="009F1E6C">
        <w:rPr>
          <w:lang w:val="fr-FR"/>
        </w:rPr>
        <w:t xml:space="preserve"> si le Gouvernement paie pour le placement des enfants dans les foyers de liberté surveillée ou si les parents partagent les frais. </w:t>
      </w:r>
    </w:p>
    <w:p w:rsidR="00321833" w:rsidRPr="009F1E6C" w:rsidRDefault="00D87676">
      <w:pPr>
        <w:pStyle w:val="ParaNo"/>
        <w:tabs>
          <w:tab w:val="clear" w:pos="737"/>
        </w:tabs>
        <w:ind w:left="0" w:firstLine="0"/>
        <w:rPr>
          <w:lang w:val="fr-FR"/>
        </w:rPr>
      </w:pPr>
      <w:r w:rsidRPr="009F1E6C">
        <w:rPr>
          <w:u w:val="single"/>
          <w:lang w:val="fr-FR"/>
        </w:rPr>
        <w:t>M</w:t>
      </w:r>
      <w:r w:rsidRPr="00BB2560">
        <w:rPr>
          <w:u w:val="single"/>
          <w:vertAlign w:val="superscript"/>
          <w:lang w:val="fr-FR"/>
        </w:rPr>
        <w:t>me</w:t>
      </w:r>
      <w:r w:rsidR="00321833" w:rsidRPr="009F1E6C">
        <w:rPr>
          <w:u w:val="single"/>
          <w:lang w:val="fr-FR"/>
        </w:rPr>
        <w:t xml:space="preserve"> LEE</w:t>
      </w:r>
      <w:r w:rsidRPr="009F1E6C">
        <w:rPr>
          <w:lang w:val="fr-FR"/>
        </w:rPr>
        <w:t xml:space="preserve"> </w:t>
      </w:r>
      <w:r w:rsidR="00EF0853" w:rsidRPr="009F1E6C">
        <w:rPr>
          <w:lang w:val="fr-FR"/>
        </w:rPr>
        <w:t>dem</w:t>
      </w:r>
      <w:r w:rsidR="00CE2DA3" w:rsidRPr="009F1E6C">
        <w:rPr>
          <w:lang w:val="fr-FR"/>
        </w:rPr>
        <w:t>ande s’il existe des statistiques</w:t>
      </w:r>
      <w:r w:rsidR="00EF0853" w:rsidRPr="009F1E6C">
        <w:rPr>
          <w:lang w:val="fr-FR"/>
        </w:rPr>
        <w:t xml:space="preserve"> du nombre et de l’âge des enfants placés en foyers</w:t>
      </w:r>
      <w:r w:rsidR="00BE16B1" w:rsidRPr="009F1E6C">
        <w:rPr>
          <w:lang w:val="fr-FR"/>
        </w:rPr>
        <w:t>,</w:t>
      </w:r>
      <w:r w:rsidR="00EF0853" w:rsidRPr="009F1E6C">
        <w:rPr>
          <w:lang w:val="fr-FR"/>
        </w:rPr>
        <w:t xml:space="preserve"> et des raisons de leur placement. </w:t>
      </w:r>
    </w:p>
    <w:p w:rsidR="00321833" w:rsidRPr="009F1E6C" w:rsidRDefault="00EF0853">
      <w:pPr>
        <w:pStyle w:val="ParaNo"/>
        <w:tabs>
          <w:tab w:val="clear" w:pos="737"/>
        </w:tabs>
        <w:ind w:left="0" w:firstLine="0"/>
        <w:rPr>
          <w:lang w:val="fr-FR"/>
        </w:rPr>
      </w:pPr>
      <w:r w:rsidRPr="009F1E6C">
        <w:rPr>
          <w:u w:val="single"/>
          <w:lang w:val="fr-FR"/>
        </w:rPr>
        <w:t>M</w:t>
      </w:r>
      <w:r w:rsidR="00321833" w:rsidRPr="009F1E6C">
        <w:rPr>
          <w:u w:val="single"/>
          <w:lang w:val="fr-FR"/>
        </w:rPr>
        <w:t>. SIDDIQUI</w:t>
      </w:r>
      <w:r w:rsidRPr="009F1E6C">
        <w:rPr>
          <w:lang w:val="fr-FR"/>
        </w:rPr>
        <w:t xml:space="preserve"> demande si les experts nommés par le tribunal pour enfants ont été formé</w:t>
      </w:r>
      <w:r w:rsidR="00321833" w:rsidRPr="009F1E6C">
        <w:rPr>
          <w:lang w:val="fr-FR"/>
        </w:rPr>
        <w:t>s</w:t>
      </w:r>
      <w:r w:rsidR="005D71DC" w:rsidRPr="009F1E6C">
        <w:rPr>
          <w:lang w:val="fr-FR"/>
        </w:rPr>
        <w:t xml:space="preserve"> à la</w:t>
      </w:r>
      <w:r w:rsidRPr="009F1E6C">
        <w:rPr>
          <w:lang w:val="fr-FR"/>
        </w:rPr>
        <w:t xml:space="preserve"> psychologie des enfants. </w:t>
      </w:r>
    </w:p>
    <w:p w:rsidR="00321833" w:rsidRPr="009F1E6C" w:rsidRDefault="00EF0853">
      <w:pPr>
        <w:pStyle w:val="ParaNo"/>
        <w:tabs>
          <w:tab w:val="clear" w:pos="737"/>
        </w:tabs>
        <w:ind w:left="0" w:firstLine="0"/>
        <w:rPr>
          <w:lang w:val="fr-FR"/>
        </w:rPr>
      </w:pPr>
      <w:r w:rsidRPr="009F1E6C">
        <w:rPr>
          <w:u w:val="single"/>
          <w:lang w:val="fr-FR"/>
        </w:rPr>
        <w:t>M</w:t>
      </w:r>
      <w:r w:rsidR="00321833" w:rsidRPr="009F1E6C">
        <w:rPr>
          <w:u w:val="single"/>
          <w:lang w:val="fr-FR"/>
        </w:rPr>
        <w:t>. ABDUL GANI</w:t>
      </w:r>
      <w:r w:rsidRPr="009F1E6C">
        <w:rPr>
          <w:lang w:val="fr-FR"/>
        </w:rPr>
        <w:t xml:space="preserve"> (Malaisie</w:t>
      </w:r>
      <w:r w:rsidR="00321833" w:rsidRPr="009F1E6C">
        <w:rPr>
          <w:lang w:val="fr-FR"/>
        </w:rPr>
        <w:t>) s</w:t>
      </w:r>
      <w:r w:rsidRPr="009F1E6C">
        <w:rPr>
          <w:lang w:val="fr-FR"/>
        </w:rPr>
        <w:t xml:space="preserve">ignale que dans le cadre de la </w:t>
      </w:r>
      <w:r w:rsidR="00BB2560">
        <w:rPr>
          <w:lang w:val="fr-FR"/>
        </w:rPr>
        <w:t>l</w:t>
      </w:r>
      <w:r w:rsidRPr="009F1E6C">
        <w:rPr>
          <w:lang w:val="fr-FR"/>
        </w:rPr>
        <w:t>oi sur l’enfant,</w:t>
      </w:r>
      <w:r w:rsidR="00DE3E4C" w:rsidRPr="009F1E6C">
        <w:rPr>
          <w:lang w:val="fr-FR"/>
        </w:rPr>
        <w:t xml:space="preserve"> le recours à</w:t>
      </w:r>
      <w:r w:rsidRPr="009F1E6C">
        <w:rPr>
          <w:lang w:val="fr-FR"/>
        </w:rPr>
        <w:t xml:space="preserve"> des délégués d’épreuve bien f</w:t>
      </w:r>
      <w:r w:rsidR="00DE3E4C" w:rsidRPr="009F1E6C">
        <w:rPr>
          <w:lang w:val="fr-FR"/>
        </w:rPr>
        <w:t>ormés en psychologie, est exigé</w:t>
      </w:r>
      <w:r w:rsidRPr="009F1E6C">
        <w:rPr>
          <w:lang w:val="fr-FR"/>
        </w:rPr>
        <w:t xml:space="preserve"> </w:t>
      </w:r>
      <w:r w:rsidR="00DE3E4C" w:rsidRPr="009F1E6C">
        <w:rPr>
          <w:lang w:val="fr-FR"/>
        </w:rPr>
        <w:t xml:space="preserve">en vue de soumettre </w:t>
      </w:r>
      <w:r w:rsidRPr="009F1E6C">
        <w:rPr>
          <w:lang w:val="fr-FR"/>
        </w:rPr>
        <w:t>au tribunal pour enfants</w:t>
      </w:r>
      <w:r w:rsidR="00DE3E4C" w:rsidRPr="009F1E6C">
        <w:rPr>
          <w:lang w:val="fr-FR"/>
        </w:rPr>
        <w:t xml:space="preserve"> un rapport de mise à l’épreuve qui </w:t>
      </w:r>
      <w:r w:rsidRPr="009F1E6C">
        <w:rPr>
          <w:lang w:val="fr-FR"/>
        </w:rPr>
        <w:t>sert de fondement à la décision du tribunal quant à</w:t>
      </w:r>
      <w:r w:rsidR="005D71DC" w:rsidRPr="009F1E6C">
        <w:rPr>
          <w:lang w:val="fr-FR"/>
        </w:rPr>
        <w:t xml:space="preserve"> l’éventuelle détention proviso</w:t>
      </w:r>
      <w:r w:rsidRPr="009F1E6C">
        <w:rPr>
          <w:lang w:val="fr-FR"/>
        </w:rPr>
        <w:t>ire de l’enfant en maison de correction ou en foyer de liberté surveillée. Le</w:t>
      </w:r>
      <w:r w:rsidR="005D71DC" w:rsidRPr="009F1E6C">
        <w:rPr>
          <w:lang w:val="fr-FR"/>
        </w:rPr>
        <w:t>s tribunaux sont tenus de veiller à ce</w:t>
      </w:r>
      <w:r w:rsidRPr="009F1E6C">
        <w:rPr>
          <w:lang w:val="fr-FR"/>
        </w:rPr>
        <w:t xml:space="preserve"> que les parents comprenne</w:t>
      </w:r>
      <w:r w:rsidR="005D71DC" w:rsidRPr="009F1E6C">
        <w:rPr>
          <w:lang w:val="fr-FR"/>
        </w:rPr>
        <w:t>nt bien les consé</w:t>
      </w:r>
      <w:r w:rsidRPr="009F1E6C">
        <w:rPr>
          <w:lang w:val="fr-FR"/>
        </w:rPr>
        <w:t xml:space="preserve">quences de telles ordonnances et aient donné leur consentement. </w:t>
      </w:r>
    </w:p>
    <w:p w:rsidR="00321833" w:rsidRPr="009F1E6C" w:rsidRDefault="005B1B32">
      <w:pPr>
        <w:pStyle w:val="ParaNo"/>
        <w:tabs>
          <w:tab w:val="clear" w:pos="737"/>
        </w:tabs>
        <w:ind w:left="0" w:firstLine="0"/>
        <w:rPr>
          <w:lang w:val="fr-FR"/>
        </w:rPr>
      </w:pPr>
      <w:r w:rsidRPr="009F1E6C">
        <w:rPr>
          <w:u w:val="single"/>
          <w:lang w:val="fr-FR"/>
        </w:rPr>
        <w:t>M</w:t>
      </w:r>
      <w:r w:rsidRPr="00BB2560">
        <w:rPr>
          <w:u w:val="single"/>
          <w:vertAlign w:val="superscript"/>
          <w:lang w:val="fr-FR"/>
        </w:rPr>
        <w:t>me</w:t>
      </w:r>
      <w:r w:rsidR="00321833" w:rsidRPr="009F1E6C">
        <w:rPr>
          <w:u w:val="single"/>
          <w:lang w:val="fr-FR"/>
        </w:rPr>
        <w:t xml:space="preserve"> FAIZAH</w:t>
      </w:r>
      <w:r w:rsidR="00DD5539" w:rsidRPr="009F1E6C">
        <w:rPr>
          <w:lang w:val="fr-FR"/>
        </w:rPr>
        <w:t xml:space="preserve"> (Malaisie) dit</w:t>
      </w:r>
      <w:r w:rsidRPr="009F1E6C">
        <w:rPr>
          <w:lang w:val="fr-FR"/>
        </w:rPr>
        <w:t xml:space="preserve"> que les délégués d’épreuve vont voir les </w:t>
      </w:r>
      <w:r w:rsidR="005D71DC" w:rsidRPr="009F1E6C">
        <w:rPr>
          <w:lang w:val="fr-FR"/>
        </w:rPr>
        <w:t>familles pour les pré</w:t>
      </w:r>
      <w:r w:rsidRPr="009F1E6C">
        <w:rPr>
          <w:lang w:val="fr-FR"/>
        </w:rPr>
        <w:t>parer au retour de leurs enfants à la sortie des foyers. Les comités de protection de l’enfant contribuent également à la réinser</w:t>
      </w:r>
      <w:r w:rsidR="005D71DC" w:rsidRPr="009F1E6C">
        <w:rPr>
          <w:lang w:val="fr-FR"/>
        </w:rPr>
        <w:t xml:space="preserve">tion des enfants par </w:t>
      </w:r>
      <w:r w:rsidR="00BB2560">
        <w:rPr>
          <w:lang w:val="fr-FR"/>
        </w:rPr>
        <w:t xml:space="preserve">l’orientation professionnelle, </w:t>
      </w:r>
      <w:r w:rsidR="005D71DC" w:rsidRPr="009F1E6C">
        <w:rPr>
          <w:lang w:val="fr-FR"/>
        </w:rPr>
        <w:t>l’embauche et l</w:t>
      </w:r>
      <w:r w:rsidRPr="009F1E6C">
        <w:rPr>
          <w:lang w:val="fr-FR"/>
        </w:rPr>
        <w:t>e placement temporaire en famil</w:t>
      </w:r>
      <w:r w:rsidR="005D71DC" w:rsidRPr="009F1E6C">
        <w:rPr>
          <w:lang w:val="fr-FR"/>
        </w:rPr>
        <w:t>les d’accueil. Des mesures en cours d’adoption visent à</w:t>
      </w:r>
      <w:r w:rsidRPr="009F1E6C">
        <w:rPr>
          <w:lang w:val="fr-FR"/>
        </w:rPr>
        <w:t xml:space="preserve"> former le personnel institutionnel à préparer la réinsertion des enf</w:t>
      </w:r>
      <w:r w:rsidR="00BB2560">
        <w:rPr>
          <w:lang w:val="fr-FR"/>
        </w:rPr>
        <w:t>ants qui sortent des foyers. En </w:t>
      </w:r>
      <w:r w:rsidRPr="009F1E6C">
        <w:rPr>
          <w:lang w:val="fr-FR"/>
        </w:rPr>
        <w:t xml:space="preserve">vertu de la </w:t>
      </w:r>
      <w:r w:rsidR="00BB2560">
        <w:rPr>
          <w:lang w:val="fr-FR"/>
        </w:rPr>
        <w:t>l</w:t>
      </w:r>
      <w:r w:rsidRPr="009F1E6C">
        <w:rPr>
          <w:lang w:val="fr-FR"/>
        </w:rPr>
        <w:t xml:space="preserve">oi sur l’enfant, le tribunal peut ordonner aux parents de participer à des ateliers interactifs pour faciliter la réinsertion de leurs enfants. </w:t>
      </w:r>
    </w:p>
    <w:p w:rsidR="00321833" w:rsidRPr="009F1E6C" w:rsidRDefault="005B1B32">
      <w:pPr>
        <w:pStyle w:val="ParaNo"/>
        <w:tabs>
          <w:tab w:val="clear" w:pos="737"/>
        </w:tabs>
        <w:ind w:left="0" w:firstLine="0"/>
        <w:rPr>
          <w:lang w:val="fr-FR"/>
        </w:rPr>
      </w:pPr>
      <w:r w:rsidRPr="009F1E6C">
        <w:rPr>
          <w:u w:val="single"/>
          <w:lang w:val="fr-FR"/>
        </w:rPr>
        <w:t>M</w:t>
      </w:r>
      <w:r w:rsidR="00321833" w:rsidRPr="009F1E6C">
        <w:rPr>
          <w:u w:val="single"/>
          <w:lang w:val="fr-FR"/>
        </w:rPr>
        <w:t>. ABDUL GANI</w:t>
      </w:r>
      <w:r w:rsidRPr="009F1E6C">
        <w:rPr>
          <w:lang w:val="fr-FR"/>
        </w:rPr>
        <w:t xml:space="preserve"> (Malaisie</w:t>
      </w:r>
      <w:r w:rsidR="00321833" w:rsidRPr="009F1E6C">
        <w:rPr>
          <w:lang w:val="fr-FR"/>
        </w:rPr>
        <w:t xml:space="preserve">) </w:t>
      </w:r>
      <w:r w:rsidR="0073361C" w:rsidRPr="009F1E6C">
        <w:rPr>
          <w:lang w:val="fr-FR"/>
        </w:rPr>
        <w:t>note</w:t>
      </w:r>
      <w:r w:rsidRPr="009F1E6C">
        <w:rPr>
          <w:lang w:val="fr-FR"/>
        </w:rPr>
        <w:t xml:space="preserve"> </w:t>
      </w:r>
      <w:r w:rsidR="00474D8A" w:rsidRPr="009F1E6C">
        <w:rPr>
          <w:lang w:val="fr-FR"/>
        </w:rPr>
        <w:t>que comme le Gouvernement malai</w:t>
      </w:r>
      <w:r w:rsidR="00745ECA" w:rsidRPr="009F1E6C">
        <w:rPr>
          <w:lang w:val="fr-FR"/>
        </w:rPr>
        <w:t>s</w:t>
      </w:r>
      <w:r w:rsidR="00BB2560">
        <w:rPr>
          <w:lang w:val="fr-FR"/>
        </w:rPr>
        <w:t xml:space="preserve"> fournit </w:t>
      </w:r>
      <w:r w:rsidR="00474D8A" w:rsidRPr="009F1E6C">
        <w:rPr>
          <w:lang w:val="fr-FR"/>
        </w:rPr>
        <w:t>gratuitement certains médicaments à la population, il préfère les médicaments génériques moins coûteux aux médicaments de marque. La Malaisie ne dispose d’aucune loi concernant les réfugiés et leur statut.</w:t>
      </w:r>
      <w:r w:rsidR="00321833" w:rsidRPr="009F1E6C">
        <w:rPr>
          <w:lang w:val="fr-FR"/>
        </w:rPr>
        <w:t xml:space="preserve"> </w:t>
      </w:r>
      <w:r w:rsidR="00474D8A" w:rsidRPr="009F1E6C">
        <w:rPr>
          <w:lang w:val="fr-FR"/>
        </w:rPr>
        <w:t>Avant de ratifier une</w:t>
      </w:r>
      <w:r w:rsidR="00321833" w:rsidRPr="009F1E6C">
        <w:rPr>
          <w:lang w:val="fr-FR"/>
        </w:rPr>
        <w:t xml:space="preserve"> convention</w:t>
      </w:r>
      <w:r w:rsidR="00474D8A" w:rsidRPr="009F1E6C">
        <w:rPr>
          <w:lang w:val="fr-FR"/>
        </w:rPr>
        <w:t xml:space="preserve"> donnée, l</w:t>
      </w:r>
      <w:r w:rsidR="00321833" w:rsidRPr="009F1E6C">
        <w:rPr>
          <w:lang w:val="fr-FR"/>
        </w:rPr>
        <w:t>e Go</w:t>
      </w:r>
      <w:r w:rsidR="00474D8A" w:rsidRPr="009F1E6C">
        <w:rPr>
          <w:lang w:val="fr-FR"/>
        </w:rPr>
        <w:t>u</w:t>
      </w:r>
      <w:r w:rsidR="00321833" w:rsidRPr="009F1E6C">
        <w:rPr>
          <w:lang w:val="fr-FR"/>
        </w:rPr>
        <w:t>vern</w:t>
      </w:r>
      <w:r w:rsidR="00474D8A" w:rsidRPr="009F1E6C">
        <w:rPr>
          <w:lang w:val="fr-FR"/>
        </w:rPr>
        <w:t xml:space="preserve">ement doit s’assurer que les fondements législatifs et administratifs nécessaires à sa mise en </w:t>
      </w:r>
      <w:r w:rsidR="00BB2560">
        <w:rPr>
          <w:lang w:val="fr-FR"/>
        </w:rPr>
        <w:t xml:space="preserve">œuvre </w:t>
      </w:r>
      <w:r w:rsidR="00474D8A" w:rsidRPr="009F1E6C">
        <w:rPr>
          <w:lang w:val="fr-FR"/>
        </w:rPr>
        <w:t>sont bien établis. C’e</w:t>
      </w:r>
      <w:r w:rsidR="00BE16B1" w:rsidRPr="009F1E6C">
        <w:rPr>
          <w:lang w:val="fr-FR"/>
        </w:rPr>
        <w:t>st l’une des raisons d</w:t>
      </w:r>
      <w:r w:rsidR="005D71DC" w:rsidRPr="009F1E6C">
        <w:rPr>
          <w:lang w:val="fr-FR"/>
        </w:rPr>
        <w:t>u retard</w:t>
      </w:r>
      <w:r w:rsidR="00474D8A" w:rsidRPr="009F1E6C">
        <w:rPr>
          <w:lang w:val="fr-FR"/>
        </w:rPr>
        <w:t xml:space="preserve"> de ratification de certaines conventions.</w:t>
      </w:r>
      <w:r w:rsidR="00BB2560">
        <w:rPr>
          <w:lang w:val="fr-FR"/>
        </w:rPr>
        <w:t xml:space="preserve"> </w:t>
      </w:r>
    </w:p>
    <w:p w:rsidR="00321833" w:rsidRPr="009F1E6C" w:rsidRDefault="00474D8A">
      <w:pPr>
        <w:pStyle w:val="ParaNo"/>
        <w:tabs>
          <w:tab w:val="clear" w:pos="737"/>
        </w:tabs>
        <w:ind w:left="0" w:firstLine="0"/>
        <w:rPr>
          <w:lang w:val="fr-FR"/>
        </w:rPr>
      </w:pPr>
      <w:r w:rsidRPr="009F1E6C">
        <w:rPr>
          <w:u w:val="single"/>
          <w:lang w:val="fr-FR"/>
        </w:rPr>
        <w:t>M</w:t>
      </w:r>
      <w:r w:rsidRPr="00BB2560">
        <w:rPr>
          <w:u w:val="single"/>
          <w:vertAlign w:val="superscript"/>
          <w:lang w:val="fr-FR"/>
        </w:rPr>
        <w:t>me</w:t>
      </w:r>
      <w:r w:rsidR="00321833" w:rsidRPr="009F1E6C">
        <w:rPr>
          <w:u w:val="single"/>
          <w:lang w:val="fr-FR"/>
        </w:rPr>
        <w:t xml:space="preserve"> FAIZAH</w:t>
      </w:r>
      <w:r w:rsidRPr="009F1E6C">
        <w:rPr>
          <w:lang w:val="fr-FR"/>
        </w:rPr>
        <w:t xml:space="preserve"> (Malaisie</w:t>
      </w:r>
      <w:r w:rsidR="00321833" w:rsidRPr="009F1E6C">
        <w:rPr>
          <w:lang w:val="fr-FR"/>
        </w:rPr>
        <w:t xml:space="preserve">) </w:t>
      </w:r>
      <w:r w:rsidR="00DD5539" w:rsidRPr="009F1E6C">
        <w:rPr>
          <w:lang w:val="fr-FR"/>
        </w:rPr>
        <w:t>dit</w:t>
      </w:r>
      <w:r w:rsidRPr="009F1E6C">
        <w:rPr>
          <w:lang w:val="fr-FR"/>
        </w:rPr>
        <w:t xml:space="preserve"> que l’augmentation considérable du nombre de plaintes pour abus sexuel est </w:t>
      </w:r>
      <w:r w:rsidR="00FB229D" w:rsidRPr="009F1E6C">
        <w:rPr>
          <w:lang w:val="fr-FR"/>
        </w:rPr>
        <w:t>attribu</w:t>
      </w:r>
      <w:r w:rsidRPr="009F1E6C">
        <w:rPr>
          <w:lang w:val="fr-FR"/>
        </w:rPr>
        <w:t xml:space="preserve">able à la sensibilisation accrue du public au </w:t>
      </w:r>
      <w:r w:rsidR="00FB229D" w:rsidRPr="009F1E6C">
        <w:rPr>
          <w:lang w:val="fr-FR"/>
        </w:rPr>
        <w:t>problè</w:t>
      </w:r>
      <w:r w:rsidRPr="009F1E6C">
        <w:rPr>
          <w:lang w:val="fr-FR"/>
        </w:rPr>
        <w:t>m</w:t>
      </w:r>
      <w:r w:rsidR="00FB229D" w:rsidRPr="009F1E6C">
        <w:rPr>
          <w:lang w:val="fr-FR"/>
        </w:rPr>
        <w:t>e</w:t>
      </w:r>
      <w:r w:rsidR="00BE16B1" w:rsidRPr="009F1E6C">
        <w:rPr>
          <w:lang w:val="fr-FR"/>
        </w:rPr>
        <w:t>,</w:t>
      </w:r>
      <w:r w:rsidRPr="009F1E6C">
        <w:rPr>
          <w:lang w:val="fr-FR"/>
        </w:rPr>
        <w:t xml:space="preserve"> et aux taux plus élevés de rapports</w:t>
      </w:r>
      <w:r w:rsidR="005D71DC" w:rsidRPr="009F1E6C">
        <w:rPr>
          <w:lang w:val="fr-FR"/>
        </w:rPr>
        <w:t xml:space="preserve"> à ce sujet</w:t>
      </w:r>
      <w:r w:rsidRPr="009F1E6C">
        <w:rPr>
          <w:lang w:val="fr-FR"/>
        </w:rPr>
        <w:t xml:space="preserve">. </w:t>
      </w:r>
      <w:r w:rsidR="00FB229D" w:rsidRPr="009F1E6C">
        <w:rPr>
          <w:lang w:val="fr-FR"/>
        </w:rPr>
        <w:t xml:space="preserve">Le Gouvernement a demandé à </w:t>
      </w:r>
      <w:r w:rsidR="00BB2560">
        <w:rPr>
          <w:lang w:val="fr-FR"/>
        </w:rPr>
        <w:t>«</w:t>
      </w:r>
      <w:r w:rsidR="00321833" w:rsidRPr="009F1E6C">
        <w:rPr>
          <w:lang w:val="fr-FR"/>
        </w:rPr>
        <w:t>Child Helpline International</w:t>
      </w:r>
      <w:r w:rsidR="00BB2560">
        <w:rPr>
          <w:lang w:val="fr-FR"/>
        </w:rPr>
        <w:t>»</w:t>
      </w:r>
      <w:r w:rsidR="00FB229D" w:rsidRPr="009F1E6C">
        <w:rPr>
          <w:lang w:val="fr-FR"/>
        </w:rPr>
        <w:t xml:space="preserve"> d</w:t>
      </w:r>
      <w:r w:rsidR="005D71DC" w:rsidRPr="009F1E6C">
        <w:rPr>
          <w:lang w:val="fr-FR"/>
        </w:rPr>
        <w:t>e l</w:t>
      </w:r>
      <w:r w:rsidR="00FB229D" w:rsidRPr="009F1E6C">
        <w:rPr>
          <w:lang w:val="fr-FR"/>
        </w:rPr>
        <w:t>ui prêter son concours pour créer une ligne d’assistance téléphonique pour informer et a</w:t>
      </w:r>
      <w:r w:rsidR="00B13435" w:rsidRPr="009F1E6C">
        <w:rPr>
          <w:lang w:val="fr-FR"/>
        </w:rPr>
        <w:t>ider les enfants sur ces</w:t>
      </w:r>
      <w:r w:rsidR="00FB229D" w:rsidRPr="009F1E6C">
        <w:rPr>
          <w:lang w:val="fr-FR"/>
        </w:rPr>
        <w:t xml:space="preserve"> questi</w:t>
      </w:r>
      <w:r w:rsidR="00BB2560">
        <w:rPr>
          <w:lang w:val="fr-FR"/>
        </w:rPr>
        <w:t xml:space="preserve">ons. </w:t>
      </w:r>
    </w:p>
    <w:p w:rsidR="00321833" w:rsidRPr="009F1E6C" w:rsidRDefault="00FB229D">
      <w:pPr>
        <w:pStyle w:val="ParaNo"/>
        <w:tabs>
          <w:tab w:val="clear" w:pos="737"/>
        </w:tabs>
        <w:ind w:left="0" w:firstLine="0"/>
        <w:rPr>
          <w:lang w:val="fr-FR"/>
        </w:rPr>
      </w:pPr>
      <w:r w:rsidRPr="009F1E6C">
        <w:rPr>
          <w:u w:val="single"/>
          <w:lang w:val="fr-FR"/>
        </w:rPr>
        <w:t>M</w:t>
      </w:r>
      <w:r w:rsidR="00321833" w:rsidRPr="009F1E6C">
        <w:rPr>
          <w:u w:val="single"/>
          <w:lang w:val="fr-FR"/>
        </w:rPr>
        <w:t>. ABDUL GANI</w:t>
      </w:r>
      <w:r w:rsidRPr="009F1E6C">
        <w:rPr>
          <w:lang w:val="fr-FR"/>
        </w:rPr>
        <w:t xml:space="preserve"> (Malai</w:t>
      </w:r>
      <w:r w:rsidR="00321833" w:rsidRPr="009F1E6C">
        <w:rPr>
          <w:lang w:val="fr-FR"/>
        </w:rPr>
        <w:t>si</w:t>
      </w:r>
      <w:r w:rsidR="00DD5539" w:rsidRPr="009F1E6C">
        <w:rPr>
          <w:lang w:val="fr-FR"/>
        </w:rPr>
        <w:t>e) dit</w:t>
      </w:r>
      <w:r w:rsidRPr="009F1E6C">
        <w:rPr>
          <w:lang w:val="fr-FR"/>
        </w:rPr>
        <w:t xml:space="preserve"> que, malgré l’</w:t>
      </w:r>
      <w:r w:rsidR="001B01A6" w:rsidRPr="009F1E6C">
        <w:rPr>
          <w:lang w:val="fr-FR"/>
        </w:rPr>
        <w:t>absence de légi</w:t>
      </w:r>
      <w:r w:rsidRPr="009F1E6C">
        <w:rPr>
          <w:lang w:val="fr-FR"/>
        </w:rPr>
        <w:t>s</w:t>
      </w:r>
      <w:r w:rsidR="001B01A6" w:rsidRPr="009F1E6C">
        <w:rPr>
          <w:lang w:val="fr-FR"/>
        </w:rPr>
        <w:t>l</w:t>
      </w:r>
      <w:r w:rsidRPr="009F1E6C">
        <w:rPr>
          <w:lang w:val="fr-FR"/>
        </w:rPr>
        <w:t>ation spécifique sur la pornographie mettant en scène des enfants, un certain nombre de dispositions incluses dans différentes lois l’interdise</w:t>
      </w:r>
      <w:r w:rsidR="001B01A6" w:rsidRPr="009F1E6C">
        <w:rPr>
          <w:lang w:val="fr-FR"/>
        </w:rPr>
        <w:t>nt</w:t>
      </w:r>
      <w:r w:rsidRPr="009F1E6C">
        <w:rPr>
          <w:lang w:val="fr-FR"/>
        </w:rPr>
        <w:t xml:space="preserve">. </w:t>
      </w:r>
      <w:r w:rsidR="001B01A6" w:rsidRPr="009F1E6C">
        <w:rPr>
          <w:lang w:val="fr-FR"/>
        </w:rPr>
        <w:t xml:space="preserve">La </w:t>
      </w:r>
      <w:r w:rsidR="00BB2560">
        <w:rPr>
          <w:lang w:val="fr-FR"/>
        </w:rPr>
        <w:t>l</w:t>
      </w:r>
      <w:r w:rsidR="001B01A6" w:rsidRPr="009F1E6C">
        <w:rPr>
          <w:lang w:val="fr-FR"/>
        </w:rPr>
        <w:t>oi sur les réformes législatives 197</w:t>
      </w:r>
      <w:r w:rsidR="00BB2560">
        <w:rPr>
          <w:lang w:val="fr-FR"/>
        </w:rPr>
        <w:t xml:space="preserve">6 (mariage et divorce) </w:t>
      </w:r>
      <w:r w:rsidR="001B01A6" w:rsidRPr="009F1E6C">
        <w:rPr>
          <w:lang w:val="fr-FR"/>
        </w:rPr>
        <w:t>instaure la préso</w:t>
      </w:r>
      <w:r w:rsidR="0083660C" w:rsidRPr="009F1E6C">
        <w:rPr>
          <w:lang w:val="fr-FR"/>
        </w:rPr>
        <w:t>mption ré</w:t>
      </w:r>
      <w:r w:rsidR="001B01A6" w:rsidRPr="009F1E6C">
        <w:rPr>
          <w:lang w:val="fr-FR"/>
        </w:rPr>
        <w:t>futable</w:t>
      </w:r>
      <w:r w:rsidR="00B13435" w:rsidRPr="009F1E6C">
        <w:rPr>
          <w:lang w:val="fr-FR"/>
        </w:rPr>
        <w:t>,</w:t>
      </w:r>
      <w:r w:rsidR="001B01A6" w:rsidRPr="009F1E6C">
        <w:rPr>
          <w:lang w:val="fr-FR"/>
        </w:rPr>
        <w:t xml:space="preserve"> selon laquelle les mères doivent se voir attribuer la garde de leurs enfants </w:t>
      </w:r>
      <w:r w:rsidR="00BB2560">
        <w:rPr>
          <w:lang w:val="fr-FR"/>
        </w:rPr>
        <w:t xml:space="preserve">de moins de 7 ans. Nonobstant, </w:t>
      </w:r>
      <w:r w:rsidR="001B01A6" w:rsidRPr="009F1E6C">
        <w:rPr>
          <w:lang w:val="fr-FR"/>
        </w:rPr>
        <w:t>les règles relatives à la garde fixées par les tribunaux</w:t>
      </w:r>
      <w:r w:rsidR="0083660C" w:rsidRPr="009F1E6C">
        <w:rPr>
          <w:lang w:val="fr-FR"/>
        </w:rPr>
        <w:t xml:space="preserve"> prennent en compte l’</w:t>
      </w:r>
      <w:r w:rsidR="001B01A6" w:rsidRPr="009F1E6C">
        <w:rPr>
          <w:lang w:val="fr-FR"/>
        </w:rPr>
        <w:t>intérêt</w:t>
      </w:r>
      <w:r w:rsidR="0083660C" w:rsidRPr="009F1E6C">
        <w:rPr>
          <w:lang w:val="fr-FR"/>
        </w:rPr>
        <w:t xml:space="preserve"> supéri</w:t>
      </w:r>
      <w:r w:rsidR="00BB2560">
        <w:rPr>
          <w:lang w:val="fr-FR"/>
        </w:rPr>
        <w:t>eur de l’enfant et ses souhaits</w:t>
      </w:r>
      <w:r w:rsidR="0083660C" w:rsidRPr="009F1E6C">
        <w:rPr>
          <w:lang w:val="fr-FR"/>
        </w:rPr>
        <w:t>;</w:t>
      </w:r>
      <w:r w:rsidR="001B01A6" w:rsidRPr="009F1E6C">
        <w:rPr>
          <w:lang w:val="fr-FR"/>
        </w:rPr>
        <w:t xml:space="preserve"> la garde peut donc revenir au père comme à la mère. </w:t>
      </w:r>
    </w:p>
    <w:p w:rsidR="00321833" w:rsidRPr="009F1E6C" w:rsidRDefault="001B01A6">
      <w:pPr>
        <w:pStyle w:val="ParaNo"/>
        <w:tabs>
          <w:tab w:val="clear" w:pos="737"/>
        </w:tabs>
        <w:ind w:left="0" w:firstLine="0"/>
        <w:rPr>
          <w:lang w:val="fr-FR"/>
        </w:rPr>
      </w:pPr>
      <w:r w:rsidRPr="00BB2560">
        <w:rPr>
          <w:lang w:val="fr-FR"/>
        </w:rPr>
        <w:t xml:space="preserve">Le </w:t>
      </w:r>
      <w:r w:rsidRPr="009F1E6C">
        <w:rPr>
          <w:u w:val="single"/>
          <w:lang w:val="fr-FR"/>
        </w:rPr>
        <w:t>P</w:t>
      </w:r>
      <w:r w:rsidR="00321833" w:rsidRPr="009F1E6C">
        <w:rPr>
          <w:u w:val="single"/>
          <w:lang w:val="fr-FR"/>
        </w:rPr>
        <w:t>R</w:t>
      </w:r>
      <w:r w:rsidR="00BB2560">
        <w:rPr>
          <w:u w:val="single"/>
          <w:lang w:val="fr-FR"/>
        </w:rPr>
        <w:t>É</w:t>
      </w:r>
      <w:r w:rsidR="00321833" w:rsidRPr="009F1E6C">
        <w:rPr>
          <w:u w:val="single"/>
          <w:lang w:val="fr-FR"/>
        </w:rPr>
        <w:t>S</w:t>
      </w:r>
      <w:r w:rsidRPr="009F1E6C">
        <w:rPr>
          <w:u w:val="single"/>
          <w:lang w:val="fr-FR"/>
        </w:rPr>
        <w:t>IDENT</w:t>
      </w:r>
      <w:r w:rsidRPr="009F1E6C">
        <w:rPr>
          <w:lang w:val="fr-FR"/>
        </w:rPr>
        <w:t xml:space="preserve"> demande si, selon les loi</w:t>
      </w:r>
      <w:r w:rsidR="00A84962" w:rsidRPr="009F1E6C">
        <w:rPr>
          <w:lang w:val="fr-FR"/>
        </w:rPr>
        <w:t>s islamiques de la famille, il y a</w:t>
      </w:r>
      <w:r w:rsidRPr="009F1E6C">
        <w:rPr>
          <w:lang w:val="fr-FR"/>
        </w:rPr>
        <w:t xml:space="preserve"> des circonstances dans lesquelles les mères peuvent perdre la garde de leurs enfants. </w:t>
      </w:r>
    </w:p>
    <w:p w:rsidR="00321833" w:rsidRPr="009F1E6C" w:rsidRDefault="001B01A6">
      <w:pPr>
        <w:pStyle w:val="ParaNo"/>
        <w:tabs>
          <w:tab w:val="clear" w:pos="737"/>
        </w:tabs>
        <w:ind w:left="0" w:firstLine="0"/>
        <w:rPr>
          <w:lang w:val="fr-FR"/>
        </w:rPr>
      </w:pPr>
      <w:r w:rsidRPr="009F1E6C">
        <w:rPr>
          <w:u w:val="single"/>
          <w:lang w:val="fr-FR"/>
        </w:rPr>
        <w:t>M</w:t>
      </w:r>
      <w:r w:rsidR="00321833" w:rsidRPr="009F1E6C">
        <w:rPr>
          <w:u w:val="single"/>
          <w:lang w:val="fr-FR"/>
        </w:rPr>
        <w:t>. ABDUL GANI</w:t>
      </w:r>
      <w:r w:rsidRPr="009F1E6C">
        <w:rPr>
          <w:lang w:val="fr-FR"/>
        </w:rPr>
        <w:t xml:space="preserve"> (Malaisie</w:t>
      </w:r>
      <w:r w:rsidR="00DD5539" w:rsidRPr="009F1E6C">
        <w:rPr>
          <w:lang w:val="fr-FR"/>
        </w:rPr>
        <w:t>) dit</w:t>
      </w:r>
      <w:r w:rsidR="00C06775" w:rsidRPr="009F1E6C">
        <w:rPr>
          <w:lang w:val="fr-FR"/>
        </w:rPr>
        <w:t xml:space="preserve">, que </w:t>
      </w:r>
      <w:r w:rsidR="0083660C" w:rsidRPr="009F1E6C">
        <w:rPr>
          <w:lang w:val="fr-FR"/>
        </w:rPr>
        <w:t>selon la loi nationale</w:t>
      </w:r>
      <w:r w:rsidR="00EA5884" w:rsidRPr="009F1E6C">
        <w:rPr>
          <w:lang w:val="fr-FR"/>
        </w:rPr>
        <w:t xml:space="preserve"> de Malaisie comme selon la loi islamique de la famille, les mères ne peuvent perdre la garde de leurs enfants. La conversion religieuse de l’un des deux parents pose un certain nombre de questions concernant le régime selon lequel la garde et les questions d’héritage seront réglées. </w:t>
      </w:r>
      <w:r w:rsidR="003138F3" w:rsidRPr="009F1E6C">
        <w:rPr>
          <w:lang w:val="fr-FR"/>
        </w:rPr>
        <w:t xml:space="preserve">De nombreux Malais </w:t>
      </w:r>
      <w:r w:rsidR="00EA5884" w:rsidRPr="009F1E6C">
        <w:rPr>
          <w:lang w:val="fr-FR"/>
        </w:rPr>
        <w:t>considèrent que la juridiction sur ces sujets revient aux tribunaux civils si l</w:t>
      </w:r>
      <w:r w:rsidR="00C06775" w:rsidRPr="009F1E6C">
        <w:rPr>
          <w:lang w:val="fr-FR"/>
        </w:rPr>
        <w:t>es parents se sont mariés selon</w:t>
      </w:r>
      <w:r w:rsidR="00EA5884" w:rsidRPr="009F1E6C">
        <w:rPr>
          <w:lang w:val="fr-FR"/>
        </w:rPr>
        <w:t xml:space="preserve"> la </w:t>
      </w:r>
      <w:r w:rsidR="00BB2560">
        <w:rPr>
          <w:lang w:val="fr-FR"/>
        </w:rPr>
        <w:t>l</w:t>
      </w:r>
      <w:r w:rsidR="00142692" w:rsidRPr="009F1E6C">
        <w:rPr>
          <w:lang w:val="fr-FR"/>
        </w:rPr>
        <w:t>oi de réforme législative</w:t>
      </w:r>
      <w:r w:rsidR="00EA5884" w:rsidRPr="009F1E6C">
        <w:rPr>
          <w:lang w:val="fr-FR"/>
        </w:rPr>
        <w:t xml:space="preserve"> (mariage et divorce) de 1976 et à un tribunal </w:t>
      </w:r>
      <w:r w:rsidR="00321833" w:rsidRPr="009F1E6C">
        <w:rPr>
          <w:lang w:val="fr-FR"/>
        </w:rPr>
        <w:t xml:space="preserve">Syariah </w:t>
      </w:r>
      <w:r w:rsidR="00EA5884" w:rsidRPr="009F1E6C">
        <w:rPr>
          <w:lang w:val="fr-FR"/>
        </w:rPr>
        <w:t xml:space="preserve">si les époux se sont mariés selon les rites musulmans. </w:t>
      </w:r>
    </w:p>
    <w:p w:rsidR="00321833" w:rsidRPr="009F1E6C" w:rsidRDefault="007D6030">
      <w:pPr>
        <w:pStyle w:val="ParaNo"/>
        <w:tabs>
          <w:tab w:val="clear" w:pos="737"/>
        </w:tabs>
        <w:rPr>
          <w:lang w:val="fr-FR"/>
        </w:rPr>
      </w:pPr>
      <w:r w:rsidRPr="009F1E6C">
        <w:rPr>
          <w:lang w:val="fr-FR"/>
        </w:rPr>
        <w:t>Les magistra</w:t>
      </w:r>
      <w:r w:rsidR="00E51C4F" w:rsidRPr="009F1E6C">
        <w:rPr>
          <w:lang w:val="fr-FR"/>
        </w:rPr>
        <w:t xml:space="preserve">ts du tribunal pour enfants, </w:t>
      </w:r>
      <w:r w:rsidRPr="009F1E6C">
        <w:rPr>
          <w:lang w:val="fr-FR"/>
        </w:rPr>
        <w:t xml:space="preserve">formés conformément aux dispositions de la </w:t>
      </w:r>
      <w:r w:rsidR="007B186A" w:rsidRPr="009F1E6C">
        <w:rPr>
          <w:lang w:val="fr-FR"/>
        </w:rPr>
        <w:t>Convention</w:t>
      </w:r>
      <w:r w:rsidR="00E51C4F" w:rsidRPr="009F1E6C">
        <w:rPr>
          <w:lang w:val="fr-FR"/>
        </w:rPr>
        <w:t>,</w:t>
      </w:r>
      <w:r w:rsidR="007B186A" w:rsidRPr="009F1E6C">
        <w:rPr>
          <w:lang w:val="fr-FR"/>
        </w:rPr>
        <w:t xml:space="preserve"> sont assistés dans leurs décisions par deux experts. Un bureau d’aide juridiqu</w:t>
      </w:r>
      <w:r w:rsidR="00E51C4F" w:rsidRPr="009F1E6C">
        <w:rPr>
          <w:lang w:val="fr-FR"/>
        </w:rPr>
        <w:t>e parrainé par le G</w:t>
      </w:r>
      <w:r w:rsidR="007B186A" w:rsidRPr="009F1E6C">
        <w:rPr>
          <w:lang w:val="fr-FR"/>
        </w:rPr>
        <w:t>ouvernement s’</w:t>
      </w:r>
      <w:r w:rsidR="00E51C4F" w:rsidRPr="009F1E6C">
        <w:rPr>
          <w:lang w:val="fr-FR"/>
        </w:rPr>
        <w:t>est vu attribuer</w:t>
      </w:r>
      <w:r w:rsidR="007B186A" w:rsidRPr="009F1E6C">
        <w:rPr>
          <w:lang w:val="fr-FR"/>
        </w:rPr>
        <w:t xml:space="preserve"> la charge de représenter les enfant</w:t>
      </w:r>
      <w:r w:rsidR="0083660C" w:rsidRPr="009F1E6C">
        <w:rPr>
          <w:lang w:val="fr-FR"/>
        </w:rPr>
        <w:t>s dans tou</w:t>
      </w:r>
      <w:r w:rsidR="007B186A" w:rsidRPr="009F1E6C">
        <w:rPr>
          <w:lang w:val="fr-FR"/>
        </w:rPr>
        <w:t>s les ca</w:t>
      </w:r>
      <w:r w:rsidR="00E51C4F" w:rsidRPr="009F1E6C">
        <w:rPr>
          <w:lang w:val="fr-FR"/>
        </w:rPr>
        <w:t>s les impliquant</w:t>
      </w:r>
      <w:r w:rsidR="007B186A" w:rsidRPr="009F1E6C">
        <w:rPr>
          <w:lang w:val="fr-FR"/>
        </w:rPr>
        <w:t>. En raison de la grande accumulation des affaires, les enfants sont souvent détenus longtemp</w:t>
      </w:r>
      <w:r w:rsidR="00E51C4F" w:rsidRPr="009F1E6C">
        <w:rPr>
          <w:lang w:val="fr-FR"/>
        </w:rPr>
        <w:t xml:space="preserve">s avant </w:t>
      </w:r>
      <w:r w:rsidR="0083660C" w:rsidRPr="009F1E6C">
        <w:rPr>
          <w:lang w:val="fr-FR"/>
        </w:rPr>
        <w:t xml:space="preserve">le </w:t>
      </w:r>
      <w:r w:rsidR="00E51C4F" w:rsidRPr="009F1E6C">
        <w:rPr>
          <w:lang w:val="fr-FR"/>
        </w:rPr>
        <w:t>jugement</w:t>
      </w:r>
      <w:r w:rsidR="003138F3" w:rsidRPr="009F1E6C">
        <w:rPr>
          <w:lang w:val="fr-FR"/>
        </w:rPr>
        <w:t xml:space="preserve"> de leur cas</w:t>
      </w:r>
      <w:r w:rsidR="007B186A" w:rsidRPr="009F1E6C">
        <w:rPr>
          <w:lang w:val="fr-FR"/>
        </w:rPr>
        <w:t xml:space="preserve">. </w:t>
      </w:r>
      <w:r w:rsidR="00E51C4F" w:rsidRPr="009F1E6C">
        <w:rPr>
          <w:lang w:val="fr-FR"/>
        </w:rPr>
        <w:t>Toutefois, le G</w:t>
      </w:r>
      <w:r w:rsidR="007B186A" w:rsidRPr="009F1E6C">
        <w:rPr>
          <w:lang w:val="fr-FR"/>
        </w:rPr>
        <w:t>ouvernement estime que les procès impliquant des enfants doivent être traités rapidement et il envisage des manière</w:t>
      </w:r>
      <w:r w:rsidR="00E51C4F" w:rsidRPr="009F1E6C">
        <w:rPr>
          <w:lang w:val="fr-FR"/>
        </w:rPr>
        <w:t>s</w:t>
      </w:r>
      <w:r w:rsidR="007B186A" w:rsidRPr="009F1E6C">
        <w:rPr>
          <w:lang w:val="fr-FR"/>
        </w:rPr>
        <w:t xml:space="preserve"> de raccourcir les périodes de détention provisoi</w:t>
      </w:r>
      <w:r w:rsidR="0083660C" w:rsidRPr="009F1E6C">
        <w:rPr>
          <w:lang w:val="fr-FR"/>
        </w:rPr>
        <w:t>re. Le Gouvernement n’assume aucun frais</w:t>
      </w:r>
      <w:r w:rsidR="007B186A" w:rsidRPr="009F1E6C">
        <w:rPr>
          <w:lang w:val="fr-FR"/>
        </w:rPr>
        <w:t xml:space="preserve"> pour la détention des enfants en foyers. En vertu de la loi, dans les cas impliquant un adulte et un enfant, les enfants sont jugés et condamnés avec les adultes dans les tribunaux ordinaires car la te</w:t>
      </w:r>
      <w:r w:rsidR="00E257C8" w:rsidRPr="009F1E6C">
        <w:rPr>
          <w:lang w:val="fr-FR"/>
        </w:rPr>
        <w:t xml:space="preserve">nue de procès distincts peut poser le problème </w:t>
      </w:r>
      <w:r w:rsidR="00B13435" w:rsidRPr="009F1E6C">
        <w:rPr>
          <w:lang w:val="fr-FR"/>
        </w:rPr>
        <w:t>de la preuve manifestement inopérante</w:t>
      </w:r>
      <w:r w:rsidR="007B186A" w:rsidRPr="009F1E6C">
        <w:rPr>
          <w:lang w:val="fr-FR"/>
        </w:rPr>
        <w:t>. Bien qu’il ne soit généralement pas souhait</w:t>
      </w:r>
      <w:r w:rsidR="00E51C4F" w:rsidRPr="009F1E6C">
        <w:rPr>
          <w:lang w:val="fr-FR"/>
        </w:rPr>
        <w:t xml:space="preserve">able de juger les enfants avec </w:t>
      </w:r>
      <w:r w:rsidR="007B186A" w:rsidRPr="009F1E6C">
        <w:rPr>
          <w:lang w:val="fr-FR"/>
        </w:rPr>
        <w:t>l</w:t>
      </w:r>
      <w:r w:rsidR="00E51C4F" w:rsidRPr="009F1E6C">
        <w:rPr>
          <w:lang w:val="fr-FR"/>
        </w:rPr>
        <w:t>e</w:t>
      </w:r>
      <w:r w:rsidR="007B186A" w:rsidRPr="009F1E6C">
        <w:rPr>
          <w:lang w:val="fr-FR"/>
        </w:rPr>
        <w:t>s adultes, des mesures part</w:t>
      </w:r>
      <w:r w:rsidR="00E108AE" w:rsidRPr="009F1E6C">
        <w:rPr>
          <w:lang w:val="fr-FR"/>
        </w:rPr>
        <w:t xml:space="preserve">iculières, tel </w:t>
      </w:r>
      <w:r w:rsidR="007B186A" w:rsidRPr="009F1E6C">
        <w:rPr>
          <w:lang w:val="fr-FR"/>
        </w:rPr>
        <w:t>le recueil du témoignage des enfants par vidéoconférence, peut s’appliquer lors d’un procès commun</w:t>
      </w:r>
      <w:r w:rsidR="00E108AE" w:rsidRPr="009F1E6C">
        <w:rPr>
          <w:lang w:val="fr-FR"/>
        </w:rPr>
        <w:t>,</w:t>
      </w:r>
      <w:r w:rsidR="007B186A" w:rsidRPr="009F1E6C">
        <w:rPr>
          <w:lang w:val="fr-FR"/>
        </w:rPr>
        <w:t xml:space="preserve"> </w:t>
      </w:r>
      <w:r w:rsidR="00E51C4F" w:rsidRPr="009F1E6C">
        <w:rPr>
          <w:lang w:val="fr-FR"/>
        </w:rPr>
        <w:t>afin de protéger les enfants.</w:t>
      </w:r>
    </w:p>
    <w:p w:rsidR="00321833" w:rsidRPr="009F1E6C" w:rsidRDefault="00287B90">
      <w:pPr>
        <w:pStyle w:val="ParaNo"/>
        <w:tabs>
          <w:tab w:val="clear" w:pos="737"/>
        </w:tabs>
        <w:ind w:left="0" w:firstLine="0"/>
        <w:rPr>
          <w:lang w:val="fr-FR"/>
        </w:rPr>
      </w:pPr>
      <w:r w:rsidRPr="009F1E6C">
        <w:rPr>
          <w:u w:val="single"/>
          <w:lang w:val="fr-FR"/>
        </w:rPr>
        <w:t>M</w:t>
      </w:r>
      <w:r w:rsidRPr="00BB2560">
        <w:rPr>
          <w:u w:val="single"/>
          <w:vertAlign w:val="superscript"/>
          <w:lang w:val="fr-FR"/>
        </w:rPr>
        <w:t>me</w:t>
      </w:r>
      <w:r w:rsidR="00321833" w:rsidRPr="009F1E6C">
        <w:rPr>
          <w:u w:val="single"/>
          <w:lang w:val="fr-FR"/>
        </w:rPr>
        <w:t xml:space="preserve"> ALUOCH</w:t>
      </w:r>
      <w:r w:rsidRPr="009F1E6C">
        <w:rPr>
          <w:lang w:val="fr-FR"/>
        </w:rPr>
        <w:t xml:space="preserve"> demande si un enfant condamné pour un délit commis avec un adulte condamné à mort encourt également la peine de mort. </w:t>
      </w:r>
    </w:p>
    <w:p w:rsidR="00321833" w:rsidRPr="009F1E6C" w:rsidRDefault="00287B90">
      <w:pPr>
        <w:pStyle w:val="ParaNo"/>
        <w:tabs>
          <w:tab w:val="clear" w:pos="737"/>
        </w:tabs>
        <w:ind w:left="0" w:firstLine="0"/>
        <w:rPr>
          <w:lang w:val="fr-FR"/>
        </w:rPr>
      </w:pPr>
      <w:r w:rsidRPr="009F1E6C">
        <w:rPr>
          <w:u w:val="single"/>
          <w:lang w:val="fr-FR"/>
        </w:rPr>
        <w:t>M</w:t>
      </w:r>
      <w:r w:rsidR="00321833" w:rsidRPr="009F1E6C">
        <w:rPr>
          <w:u w:val="single"/>
          <w:lang w:val="fr-FR"/>
        </w:rPr>
        <w:t>. ABDUL GANI</w:t>
      </w:r>
      <w:r w:rsidRPr="009F1E6C">
        <w:rPr>
          <w:lang w:val="fr-FR"/>
        </w:rPr>
        <w:t xml:space="preserve"> (Malaisie</w:t>
      </w:r>
      <w:r w:rsidR="00DD5539" w:rsidRPr="009F1E6C">
        <w:rPr>
          <w:lang w:val="fr-FR"/>
        </w:rPr>
        <w:t>) signale</w:t>
      </w:r>
      <w:r w:rsidRPr="009F1E6C">
        <w:rPr>
          <w:lang w:val="fr-FR"/>
        </w:rPr>
        <w:t xml:space="preserve"> qu’en vertu de la </w:t>
      </w:r>
      <w:r w:rsidR="00BB2560">
        <w:rPr>
          <w:lang w:val="fr-FR"/>
        </w:rPr>
        <w:t>l</w:t>
      </w:r>
      <w:r w:rsidRPr="009F1E6C">
        <w:rPr>
          <w:lang w:val="fr-FR"/>
        </w:rPr>
        <w:t>oi sur l’enfant, les mineurs ne peuvent être condamnés à mort. Les enfants ont le droit d’être entendus au tribunal. Dans un tribunal pour enfants, les magistrats ont le devoir de prendre en compte</w:t>
      </w:r>
      <w:r w:rsidR="00A07DC2" w:rsidRPr="009F1E6C">
        <w:rPr>
          <w:lang w:val="fr-FR"/>
        </w:rPr>
        <w:t>,</w:t>
      </w:r>
      <w:r w:rsidRPr="009F1E6C">
        <w:rPr>
          <w:lang w:val="fr-FR"/>
        </w:rPr>
        <w:t xml:space="preserve"> dans tous </w:t>
      </w:r>
      <w:r w:rsidR="003138F3" w:rsidRPr="009F1E6C">
        <w:rPr>
          <w:lang w:val="fr-FR"/>
        </w:rPr>
        <w:t>le</w:t>
      </w:r>
      <w:r w:rsidRPr="009F1E6C">
        <w:rPr>
          <w:lang w:val="fr-FR"/>
        </w:rPr>
        <w:t>s cas</w:t>
      </w:r>
      <w:r w:rsidR="00A07DC2" w:rsidRPr="009F1E6C">
        <w:rPr>
          <w:lang w:val="fr-FR"/>
        </w:rPr>
        <w:t>,</w:t>
      </w:r>
      <w:r w:rsidR="00FB143D" w:rsidRPr="009F1E6C">
        <w:rPr>
          <w:lang w:val="fr-FR"/>
        </w:rPr>
        <w:t xml:space="preserve"> l’</w:t>
      </w:r>
      <w:r w:rsidRPr="009F1E6C">
        <w:rPr>
          <w:lang w:val="fr-FR"/>
        </w:rPr>
        <w:t xml:space="preserve">intérêt </w:t>
      </w:r>
      <w:r w:rsidR="00FB143D" w:rsidRPr="009F1E6C">
        <w:rPr>
          <w:lang w:val="fr-FR"/>
        </w:rPr>
        <w:t xml:space="preserve">supérieur </w:t>
      </w:r>
      <w:r w:rsidRPr="009F1E6C">
        <w:rPr>
          <w:lang w:val="fr-FR"/>
        </w:rPr>
        <w:t xml:space="preserve">de l’enfant. </w:t>
      </w:r>
      <w:r w:rsidR="00210F1C" w:rsidRPr="009F1E6C">
        <w:rPr>
          <w:lang w:val="fr-FR"/>
        </w:rPr>
        <w:t>Les tuteurs qui re</w:t>
      </w:r>
      <w:r w:rsidRPr="009F1E6C">
        <w:rPr>
          <w:lang w:val="fr-FR"/>
        </w:rPr>
        <w:t xml:space="preserve">présentent les enfants au tribunal doivent agir selon les instructions de l’enfant. </w:t>
      </w:r>
    </w:p>
    <w:p w:rsidR="00321833" w:rsidRPr="009F1E6C" w:rsidRDefault="00287B90">
      <w:pPr>
        <w:pStyle w:val="ParaNo"/>
        <w:tabs>
          <w:tab w:val="clear" w:pos="737"/>
        </w:tabs>
        <w:ind w:left="0" w:firstLine="0"/>
        <w:rPr>
          <w:lang w:val="fr-FR"/>
        </w:rPr>
      </w:pPr>
      <w:r w:rsidRPr="009F1E6C">
        <w:rPr>
          <w:lang w:val="fr-FR"/>
        </w:rPr>
        <w:t>E</w:t>
      </w:r>
      <w:r w:rsidR="00210F1C" w:rsidRPr="009F1E6C">
        <w:rPr>
          <w:lang w:val="fr-FR"/>
        </w:rPr>
        <w:t xml:space="preserve">n 2005, 69 enfants vivaient en prison pour être avec leurs mères. En janvier 2007, </w:t>
      </w:r>
      <w:r w:rsidR="00BB2560">
        <w:rPr>
          <w:lang w:val="fr-FR"/>
        </w:rPr>
        <w:t>360 </w:t>
      </w:r>
      <w:r w:rsidR="00321833" w:rsidRPr="009F1E6C">
        <w:rPr>
          <w:lang w:val="fr-FR"/>
        </w:rPr>
        <w:t>en</w:t>
      </w:r>
      <w:r w:rsidR="00210F1C" w:rsidRPr="009F1E6C">
        <w:rPr>
          <w:lang w:val="fr-FR"/>
        </w:rPr>
        <w:t>fants</w:t>
      </w:r>
      <w:r w:rsidR="00321833" w:rsidRPr="009F1E6C">
        <w:rPr>
          <w:lang w:val="fr-FR"/>
        </w:rPr>
        <w:t xml:space="preserve"> </w:t>
      </w:r>
      <w:r w:rsidR="00210F1C" w:rsidRPr="009F1E6C">
        <w:rPr>
          <w:lang w:val="fr-FR"/>
        </w:rPr>
        <w:t xml:space="preserve">vivent dans des centres </w:t>
      </w:r>
      <w:r w:rsidR="0083660C" w:rsidRPr="009F1E6C">
        <w:rPr>
          <w:lang w:val="fr-FR"/>
        </w:rPr>
        <w:t>d’expulsion</w:t>
      </w:r>
      <w:r w:rsidR="00210F1C" w:rsidRPr="009F1E6C">
        <w:rPr>
          <w:lang w:val="fr-FR"/>
        </w:rPr>
        <w:t xml:space="preserve"> avec leurs mères. Jusqu’à 3 ans, les enfants peuvent rester avec leur mère dans les centres d’expulsion ou en prison. </w:t>
      </w:r>
    </w:p>
    <w:p w:rsidR="00321833" w:rsidRPr="009F1E6C" w:rsidRDefault="00210F1C">
      <w:pPr>
        <w:pStyle w:val="ParaNo"/>
        <w:tabs>
          <w:tab w:val="clear" w:pos="737"/>
        </w:tabs>
        <w:ind w:left="0" w:firstLine="0"/>
        <w:rPr>
          <w:lang w:val="fr-FR"/>
        </w:rPr>
      </w:pPr>
      <w:r w:rsidRPr="009F1E6C">
        <w:rPr>
          <w:lang w:val="fr-FR"/>
        </w:rPr>
        <w:t>Bien que l’homosexualité soit proscrite en Malaisie</w:t>
      </w:r>
      <w:r w:rsidR="00321833" w:rsidRPr="009F1E6C">
        <w:rPr>
          <w:lang w:val="fr-FR"/>
        </w:rPr>
        <w:t xml:space="preserve">, </w:t>
      </w:r>
      <w:r w:rsidRPr="009F1E6C">
        <w:rPr>
          <w:lang w:val="fr-FR"/>
        </w:rPr>
        <w:t>elle est généraleme</w:t>
      </w:r>
      <w:r w:rsidR="00F769E8" w:rsidRPr="009F1E6C">
        <w:rPr>
          <w:lang w:val="fr-FR"/>
        </w:rPr>
        <w:t>nt to</w:t>
      </w:r>
      <w:r w:rsidRPr="009F1E6C">
        <w:rPr>
          <w:lang w:val="fr-FR"/>
        </w:rPr>
        <w:t>l</w:t>
      </w:r>
      <w:r w:rsidR="00F769E8" w:rsidRPr="009F1E6C">
        <w:rPr>
          <w:lang w:val="fr-FR"/>
        </w:rPr>
        <w:t>é</w:t>
      </w:r>
      <w:r w:rsidRPr="009F1E6C">
        <w:rPr>
          <w:lang w:val="fr-FR"/>
        </w:rPr>
        <w:t xml:space="preserve">rée par la société. </w:t>
      </w:r>
    </w:p>
    <w:p w:rsidR="00321833" w:rsidRPr="009F1E6C" w:rsidRDefault="00210F1C">
      <w:pPr>
        <w:pStyle w:val="ParaNo"/>
        <w:tabs>
          <w:tab w:val="clear" w:pos="737"/>
        </w:tabs>
        <w:ind w:left="0" w:firstLine="0"/>
        <w:rPr>
          <w:lang w:val="fr-FR"/>
        </w:rPr>
      </w:pPr>
      <w:r w:rsidRPr="009F1E6C">
        <w:rPr>
          <w:lang w:val="fr-FR"/>
        </w:rPr>
        <w:t>Un projet de loi visant à s’attaquer à la traite des personnes</w:t>
      </w:r>
      <w:r w:rsidR="00BB2560">
        <w:rPr>
          <w:lang w:val="fr-FR"/>
        </w:rPr>
        <w:t xml:space="preserve"> est actuellement à l’étude. Il </w:t>
      </w:r>
      <w:r w:rsidRPr="009F1E6C">
        <w:rPr>
          <w:lang w:val="fr-FR"/>
        </w:rPr>
        <w:t>instaure le délit spécifique de t</w:t>
      </w:r>
      <w:r w:rsidR="00F769E8" w:rsidRPr="009F1E6C">
        <w:rPr>
          <w:lang w:val="fr-FR"/>
        </w:rPr>
        <w:t>r</w:t>
      </w:r>
      <w:r w:rsidRPr="009F1E6C">
        <w:rPr>
          <w:lang w:val="fr-FR"/>
        </w:rPr>
        <w:t>aite des enfants et comporte plusieurs dispositions sur la protection des victimes</w:t>
      </w:r>
      <w:r w:rsidR="00F769E8" w:rsidRPr="009F1E6C">
        <w:rPr>
          <w:lang w:val="fr-FR"/>
        </w:rPr>
        <w:t xml:space="preserve"> de traite. Une fois le projet de loi adopté, le Gouvernement sera en mesure de ratifier le Protocole visant à prévenir, éliminer et punir la traite des personnes, en particulier des femmes et des enfants. </w:t>
      </w:r>
    </w:p>
    <w:p w:rsidR="00321833" w:rsidRPr="009F1E6C" w:rsidRDefault="00F769E8">
      <w:pPr>
        <w:pStyle w:val="ParaNo"/>
        <w:tabs>
          <w:tab w:val="clear" w:pos="737"/>
        </w:tabs>
        <w:ind w:left="0" w:firstLine="0"/>
        <w:rPr>
          <w:lang w:val="fr-FR"/>
        </w:rPr>
      </w:pPr>
      <w:r w:rsidRPr="009F1E6C">
        <w:rPr>
          <w:u w:val="single"/>
          <w:lang w:val="fr-FR"/>
        </w:rPr>
        <w:t>M</w:t>
      </w:r>
      <w:r w:rsidR="00321833" w:rsidRPr="009F1E6C">
        <w:rPr>
          <w:u w:val="single"/>
          <w:lang w:val="fr-FR"/>
        </w:rPr>
        <w:t>. FILALI</w:t>
      </w:r>
      <w:r w:rsidR="00321833" w:rsidRPr="009F1E6C">
        <w:rPr>
          <w:lang w:val="fr-FR"/>
        </w:rPr>
        <w:t xml:space="preserve"> </w:t>
      </w:r>
      <w:r w:rsidRPr="009F1E6C">
        <w:rPr>
          <w:lang w:val="fr-FR"/>
        </w:rPr>
        <w:t xml:space="preserve">demande si la législation </w:t>
      </w:r>
      <w:r w:rsidR="00C06775" w:rsidRPr="009F1E6C">
        <w:rPr>
          <w:lang w:val="fr-FR"/>
        </w:rPr>
        <w:t>malais</w:t>
      </w:r>
      <w:r w:rsidRPr="009F1E6C">
        <w:rPr>
          <w:lang w:val="fr-FR"/>
        </w:rPr>
        <w:t>e interdit aux journalistes et aux publications de révéler l’identité des enfants impliqués dans des affaires judiciaires. Il souhaite savoir si la somme nécessaire à l’entretien d’un enfant que les pères divorcés sont tenus de verser aux mères de leurs enfants</w:t>
      </w:r>
      <w:r w:rsidR="00A07DC2" w:rsidRPr="009F1E6C">
        <w:rPr>
          <w:lang w:val="fr-FR"/>
        </w:rPr>
        <w:t>,</w:t>
      </w:r>
      <w:r w:rsidRPr="009F1E6C">
        <w:rPr>
          <w:lang w:val="fr-FR"/>
        </w:rPr>
        <w:t xml:space="preserve"> donnent à ces derniers un niveau de vie décent. Il demande s’il existe un fonds pour </w:t>
      </w:r>
      <w:r w:rsidR="00203BC2" w:rsidRPr="009F1E6C">
        <w:rPr>
          <w:lang w:val="fr-FR"/>
        </w:rPr>
        <w:t>assurer l’entretien des e</w:t>
      </w:r>
      <w:r w:rsidR="00A07DC2" w:rsidRPr="009F1E6C">
        <w:rPr>
          <w:lang w:val="fr-FR"/>
        </w:rPr>
        <w:t>nfants que les pères n’assument pas</w:t>
      </w:r>
      <w:r w:rsidRPr="009F1E6C">
        <w:rPr>
          <w:lang w:val="fr-FR"/>
        </w:rPr>
        <w:t xml:space="preserve">. </w:t>
      </w:r>
    </w:p>
    <w:p w:rsidR="00321833" w:rsidRPr="009F1E6C" w:rsidRDefault="00F769E8">
      <w:pPr>
        <w:pStyle w:val="ParaNo"/>
        <w:tabs>
          <w:tab w:val="clear" w:pos="737"/>
        </w:tabs>
        <w:ind w:left="0" w:firstLine="0"/>
        <w:rPr>
          <w:lang w:val="fr-FR"/>
        </w:rPr>
      </w:pPr>
      <w:r w:rsidRPr="00BB2560">
        <w:rPr>
          <w:lang w:val="fr-FR"/>
        </w:rPr>
        <w:t xml:space="preserve">Le </w:t>
      </w:r>
      <w:r w:rsidRPr="009F1E6C">
        <w:rPr>
          <w:u w:val="single"/>
          <w:lang w:val="fr-FR"/>
        </w:rPr>
        <w:t>PR</w:t>
      </w:r>
      <w:r w:rsidR="00BB2560">
        <w:rPr>
          <w:u w:val="single"/>
          <w:lang w:val="fr-FR"/>
        </w:rPr>
        <w:t>É</w:t>
      </w:r>
      <w:r w:rsidRPr="009F1E6C">
        <w:rPr>
          <w:u w:val="single"/>
          <w:lang w:val="fr-FR"/>
        </w:rPr>
        <w:t xml:space="preserve">SIDENT </w:t>
      </w:r>
      <w:r w:rsidRPr="009F1E6C">
        <w:rPr>
          <w:lang w:val="fr-FR"/>
        </w:rPr>
        <w:t xml:space="preserve">demande s’il y a une </w:t>
      </w:r>
      <w:r w:rsidR="00DE6769" w:rsidRPr="009F1E6C">
        <w:rPr>
          <w:lang w:val="fr-FR"/>
        </w:rPr>
        <w:t xml:space="preserve">durée </w:t>
      </w:r>
      <w:r w:rsidRPr="009F1E6C">
        <w:rPr>
          <w:lang w:val="fr-FR"/>
        </w:rPr>
        <w:t>li</w:t>
      </w:r>
      <w:r w:rsidR="00DE6769" w:rsidRPr="009F1E6C">
        <w:rPr>
          <w:lang w:val="fr-FR"/>
        </w:rPr>
        <w:t>mite à la</w:t>
      </w:r>
      <w:r w:rsidRPr="009F1E6C">
        <w:rPr>
          <w:lang w:val="fr-FR"/>
        </w:rPr>
        <w:t xml:space="preserve"> détention préventive</w:t>
      </w:r>
      <w:r w:rsidR="00DE6769" w:rsidRPr="009F1E6C">
        <w:rPr>
          <w:lang w:val="fr-FR"/>
        </w:rPr>
        <w:t xml:space="preserve"> pour les enfants</w:t>
      </w:r>
      <w:r w:rsidRPr="009F1E6C">
        <w:rPr>
          <w:lang w:val="fr-FR"/>
        </w:rPr>
        <w:t xml:space="preserve">. Il sollicite un complément d’informations sur les peines alternatives à la détention appliquées aux enfants en situation de conflit avec la loi. </w:t>
      </w:r>
    </w:p>
    <w:p w:rsidR="00321833" w:rsidRPr="009F1E6C" w:rsidRDefault="00F769E8">
      <w:pPr>
        <w:pStyle w:val="ParaNo"/>
        <w:tabs>
          <w:tab w:val="clear" w:pos="737"/>
        </w:tabs>
        <w:ind w:left="0" w:firstLine="0"/>
        <w:rPr>
          <w:lang w:val="fr-FR"/>
        </w:rPr>
      </w:pPr>
      <w:r w:rsidRPr="009F1E6C">
        <w:rPr>
          <w:u w:val="single"/>
          <w:lang w:val="fr-FR"/>
        </w:rPr>
        <w:t>M</w:t>
      </w:r>
      <w:r w:rsidRPr="00BB2560">
        <w:rPr>
          <w:u w:val="single"/>
          <w:vertAlign w:val="superscript"/>
          <w:lang w:val="fr-FR"/>
        </w:rPr>
        <w:t>me</w:t>
      </w:r>
      <w:r w:rsidR="00321833" w:rsidRPr="009F1E6C">
        <w:rPr>
          <w:u w:val="single"/>
          <w:lang w:val="fr-FR"/>
        </w:rPr>
        <w:t xml:space="preserve"> ALUOCH</w:t>
      </w:r>
      <w:r w:rsidR="00203BC2" w:rsidRPr="009F1E6C">
        <w:rPr>
          <w:lang w:val="fr-FR"/>
        </w:rPr>
        <w:t xml:space="preserve"> souhaite savoir</w:t>
      </w:r>
      <w:r w:rsidRPr="009F1E6C">
        <w:rPr>
          <w:lang w:val="fr-FR"/>
        </w:rPr>
        <w:t xml:space="preserve"> si les délinquants </w:t>
      </w:r>
      <w:r w:rsidR="002C7CFE" w:rsidRPr="009F1E6C">
        <w:rPr>
          <w:lang w:val="fr-FR"/>
        </w:rPr>
        <w:t>juvé</w:t>
      </w:r>
      <w:r w:rsidRPr="009F1E6C">
        <w:rPr>
          <w:lang w:val="fr-FR"/>
        </w:rPr>
        <w:t xml:space="preserve">niles </w:t>
      </w:r>
      <w:r w:rsidR="002C7CFE" w:rsidRPr="009F1E6C">
        <w:rPr>
          <w:lang w:val="fr-FR"/>
        </w:rPr>
        <w:t xml:space="preserve">bénéficient d’une représentation juridique gratuite avant et pendant leurs procès. </w:t>
      </w:r>
    </w:p>
    <w:p w:rsidR="00321833" w:rsidRPr="009F1E6C" w:rsidRDefault="002C7CFE">
      <w:pPr>
        <w:pStyle w:val="ParaNo"/>
        <w:tabs>
          <w:tab w:val="clear" w:pos="737"/>
        </w:tabs>
        <w:ind w:left="0" w:firstLine="0"/>
        <w:rPr>
          <w:lang w:val="fr-FR"/>
        </w:rPr>
      </w:pPr>
      <w:r w:rsidRPr="009F1E6C">
        <w:rPr>
          <w:u w:val="single"/>
          <w:lang w:val="fr-FR"/>
        </w:rPr>
        <w:t>M</w:t>
      </w:r>
      <w:r w:rsidR="00321833" w:rsidRPr="009F1E6C">
        <w:rPr>
          <w:u w:val="single"/>
          <w:lang w:val="fr-FR"/>
        </w:rPr>
        <w:t>. ABDUL GANI</w:t>
      </w:r>
      <w:r w:rsidRPr="009F1E6C">
        <w:rPr>
          <w:lang w:val="fr-FR"/>
        </w:rPr>
        <w:t xml:space="preserve"> (Malaisie</w:t>
      </w:r>
      <w:r w:rsidR="00DD5539" w:rsidRPr="009F1E6C">
        <w:rPr>
          <w:lang w:val="fr-FR"/>
        </w:rPr>
        <w:t>) dit</w:t>
      </w:r>
      <w:r w:rsidRPr="009F1E6C">
        <w:rPr>
          <w:lang w:val="fr-FR"/>
        </w:rPr>
        <w:t xml:space="preserve"> que tous les enfants en situation de conflit avec la loi reçoivent une aide judiciaire gratuit</w:t>
      </w:r>
      <w:r w:rsidR="00203BC2" w:rsidRPr="009F1E6C">
        <w:rPr>
          <w:lang w:val="fr-FR"/>
        </w:rPr>
        <w:t>e du Bureau de l’aide juridique</w:t>
      </w:r>
      <w:r w:rsidRPr="009F1E6C">
        <w:rPr>
          <w:lang w:val="fr-FR"/>
        </w:rPr>
        <w:t xml:space="preserve"> jusqu’à extinction de leurs affaires.</w:t>
      </w:r>
    </w:p>
    <w:p w:rsidR="00321833" w:rsidRPr="009F1E6C" w:rsidRDefault="002C7CFE">
      <w:pPr>
        <w:pStyle w:val="ParaNo"/>
        <w:tabs>
          <w:tab w:val="clear" w:pos="737"/>
        </w:tabs>
        <w:ind w:left="0" w:firstLine="0"/>
        <w:rPr>
          <w:lang w:val="fr-FR"/>
        </w:rPr>
      </w:pPr>
      <w:r w:rsidRPr="009F1E6C">
        <w:rPr>
          <w:lang w:val="fr-FR"/>
        </w:rPr>
        <w:t xml:space="preserve">En vertu de la </w:t>
      </w:r>
      <w:r w:rsidR="00BB2560">
        <w:rPr>
          <w:lang w:val="fr-FR"/>
        </w:rPr>
        <w:t>l</w:t>
      </w:r>
      <w:r w:rsidRPr="009F1E6C">
        <w:rPr>
          <w:lang w:val="fr-FR"/>
        </w:rPr>
        <w:t>oi sur l’enfant</w:t>
      </w:r>
      <w:r w:rsidR="00321833" w:rsidRPr="009F1E6C">
        <w:rPr>
          <w:lang w:val="fr-FR"/>
        </w:rPr>
        <w:t xml:space="preserve">, </w:t>
      </w:r>
      <w:r w:rsidRPr="009F1E6C">
        <w:rPr>
          <w:lang w:val="fr-FR"/>
        </w:rPr>
        <w:t>révéler l’identité des enfants qui comparaissent dans un tribunal constitue un délit. Il est cependant difficile de défendre cette disposition car elle peut être interprétée comme contraire à la liberté de la presse. Le Gouvernement accueiller</w:t>
      </w:r>
      <w:r w:rsidR="00203BC2" w:rsidRPr="009F1E6C">
        <w:rPr>
          <w:lang w:val="fr-FR"/>
        </w:rPr>
        <w:t>a avec intérêt les conseils du C</w:t>
      </w:r>
      <w:r w:rsidRPr="009F1E6C">
        <w:rPr>
          <w:lang w:val="fr-FR"/>
        </w:rPr>
        <w:t>omité sur la manière de protéger l’identité des enfants qu</w:t>
      </w:r>
      <w:r w:rsidR="00DE6769" w:rsidRPr="009F1E6C">
        <w:rPr>
          <w:lang w:val="fr-FR"/>
        </w:rPr>
        <w:t>i comparaissent</w:t>
      </w:r>
      <w:r w:rsidRPr="009F1E6C">
        <w:rPr>
          <w:lang w:val="fr-FR"/>
        </w:rPr>
        <w:t xml:space="preserve">. </w:t>
      </w:r>
    </w:p>
    <w:p w:rsidR="00321833" w:rsidRDefault="0087136B">
      <w:pPr>
        <w:pStyle w:val="ParaNo"/>
        <w:tabs>
          <w:tab w:val="clear" w:pos="737"/>
        </w:tabs>
        <w:ind w:left="0" w:firstLine="0"/>
        <w:rPr>
          <w:lang w:val="fr-FR"/>
        </w:rPr>
      </w:pPr>
      <w:r w:rsidRPr="009F1E6C">
        <w:rPr>
          <w:lang w:val="fr-FR"/>
        </w:rPr>
        <w:t>Des mesures sont en cours d’adoption pour mettre en place des alternatives à la privation de liberté pour les mineurs en situation de conflit avec la loi. Les alternatives à l’étude incluent la médiation et la possibilité d’ordonner aux délinquants juvéniles de 14 à 18 ans l’exécution d’un service communautaire.</w:t>
      </w:r>
    </w:p>
    <w:p w:rsidR="00321833" w:rsidRPr="009F1E6C" w:rsidRDefault="0087136B">
      <w:pPr>
        <w:pStyle w:val="ParaNo"/>
        <w:tabs>
          <w:tab w:val="clear" w:pos="737"/>
        </w:tabs>
        <w:ind w:left="0" w:firstLine="0"/>
        <w:rPr>
          <w:szCs w:val="24"/>
          <w:lang w:val="fr-FR"/>
        </w:rPr>
      </w:pPr>
      <w:r w:rsidRPr="009F1E6C">
        <w:rPr>
          <w:lang w:val="fr-FR"/>
        </w:rPr>
        <w:t>Les enfants</w:t>
      </w:r>
      <w:r w:rsidR="00FB143D" w:rsidRPr="009F1E6C">
        <w:rPr>
          <w:lang w:val="fr-FR"/>
        </w:rPr>
        <w:t xml:space="preserve"> ne pourro</w:t>
      </w:r>
      <w:r w:rsidRPr="009F1E6C">
        <w:rPr>
          <w:lang w:val="fr-FR"/>
        </w:rPr>
        <w:t>nt être détenus plus de 24 heures après arrestation sans comparaître devant un magistrat pour qu’il délivre une o</w:t>
      </w:r>
      <w:r w:rsidR="00203BC2" w:rsidRPr="009F1E6C">
        <w:rPr>
          <w:lang w:val="fr-FR"/>
        </w:rPr>
        <w:t>rdonnance de détention provisoir</w:t>
      </w:r>
      <w:r w:rsidRPr="009F1E6C">
        <w:rPr>
          <w:lang w:val="fr-FR"/>
        </w:rPr>
        <w:t xml:space="preserve">e. </w:t>
      </w:r>
      <w:r w:rsidR="00203BC2" w:rsidRPr="009F1E6C">
        <w:rPr>
          <w:lang w:val="fr-FR"/>
        </w:rPr>
        <w:t>Celle</w:t>
      </w:r>
      <w:r w:rsidRPr="009F1E6C">
        <w:rPr>
          <w:lang w:val="fr-FR"/>
        </w:rPr>
        <w:t xml:space="preserve">-ci </w:t>
      </w:r>
      <w:r w:rsidR="00FB143D" w:rsidRPr="009F1E6C">
        <w:rPr>
          <w:lang w:val="fr-FR"/>
        </w:rPr>
        <w:t>pourr</w:t>
      </w:r>
      <w:r w:rsidR="00B531C5">
        <w:rPr>
          <w:lang w:val="fr-FR"/>
        </w:rPr>
        <w:t>a</w:t>
      </w:r>
      <w:r w:rsidR="00203BC2" w:rsidRPr="009F1E6C">
        <w:rPr>
          <w:lang w:val="fr-FR"/>
        </w:rPr>
        <w:t xml:space="preserve"> être obtenue</w:t>
      </w:r>
      <w:r w:rsidRPr="009F1E6C">
        <w:rPr>
          <w:lang w:val="fr-FR"/>
        </w:rPr>
        <w:t xml:space="preserve"> dans les tribunaux autres que le tribunal pour enfant</w:t>
      </w:r>
      <w:r w:rsidR="00A07DC2" w:rsidRPr="009F1E6C">
        <w:rPr>
          <w:lang w:val="fr-FR"/>
        </w:rPr>
        <w:t>s</w:t>
      </w:r>
      <w:r w:rsidRPr="009F1E6C">
        <w:rPr>
          <w:lang w:val="fr-FR"/>
        </w:rPr>
        <w:t xml:space="preserve"> dans les districts qui ne disposent pas de tribunal de ce type. </w:t>
      </w:r>
      <w:r w:rsidR="00FB143D" w:rsidRPr="009F1E6C">
        <w:rPr>
          <w:lang w:val="fr-FR"/>
        </w:rPr>
        <w:t>Bien que les enfants puiss</w:t>
      </w:r>
      <w:r w:rsidRPr="009F1E6C">
        <w:rPr>
          <w:lang w:val="fr-FR"/>
        </w:rPr>
        <w:t xml:space="preserve">ent être détenus </w:t>
      </w:r>
      <w:r w:rsidR="00FB143D" w:rsidRPr="009F1E6C">
        <w:rPr>
          <w:lang w:val="fr-FR"/>
        </w:rPr>
        <w:t xml:space="preserve">jusqu’à 14 jours </w:t>
      </w:r>
      <w:r w:rsidRPr="009F1E6C">
        <w:rPr>
          <w:lang w:val="fr-FR"/>
        </w:rPr>
        <w:t xml:space="preserve">pendant l’instruction de leur affaire, ils </w:t>
      </w:r>
      <w:r w:rsidR="00DE6769" w:rsidRPr="009F1E6C">
        <w:rPr>
          <w:lang w:val="fr-FR"/>
        </w:rPr>
        <w:t xml:space="preserve">ne </w:t>
      </w:r>
      <w:r w:rsidR="00E6055C" w:rsidRPr="009F1E6C">
        <w:rPr>
          <w:lang w:val="fr-FR"/>
        </w:rPr>
        <w:t xml:space="preserve">le </w:t>
      </w:r>
      <w:r w:rsidR="00DE6769" w:rsidRPr="009F1E6C">
        <w:rPr>
          <w:lang w:val="fr-FR"/>
        </w:rPr>
        <w:t>sont la plupart du temps</w:t>
      </w:r>
      <w:r w:rsidR="00203BC2" w:rsidRPr="009F1E6C">
        <w:rPr>
          <w:lang w:val="fr-FR"/>
        </w:rPr>
        <w:t xml:space="preserve"> que </w:t>
      </w:r>
      <w:r w:rsidR="00B531C5">
        <w:rPr>
          <w:lang w:val="fr-FR"/>
        </w:rPr>
        <w:t xml:space="preserve">deux </w:t>
      </w:r>
      <w:r w:rsidRPr="009F1E6C">
        <w:rPr>
          <w:lang w:val="fr-FR"/>
        </w:rPr>
        <w:t xml:space="preserve">ou </w:t>
      </w:r>
      <w:r w:rsidR="00B531C5">
        <w:rPr>
          <w:lang w:val="fr-FR"/>
        </w:rPr>
        <w:t>trois jours. Si </w:t>
      </w:r>
      <w:r w:rsidRPr="009F1E6C">
        <w:rPr>
          <w:lang w:val="fr-FR"/>
        </w:rPr>
        <w:t>aucune charge n’</w:t>
      </w:r>
      <w:r w:rsidR="00072B8D" w:rsidRPr="009F1E6C">
        <w:rPr>
          <w:lang w:val="fr-FR"/>
        </w:rPr>
        <w:t>est ret</w:t>
      </w:r>
      <w:r w:rsidRPr="009F1E6C">
        <w:rPr>
          <w:lang w:val="fr-FR"/>
        </w:rPr>
        <w:t>enue par le tribunal après cette</w:t>
      </w:r>
      <w:r w:rsidR="00203BC2" w:rsidRPr="009F1E6C">
        <w:rPr>
          <w:lang w:val="fr-FR"/>
        </w:rPr>
        <w:t xml:space="preserve"> période, l’enfant doit être libéré</w:t>
      </w:r>
      <w:r w:rsidRPr="009F1E6C">
        <w:rPr>
          <w:lang w:val="fr-FR"/>
        </w:rPr>
        <w:t xml:space="preserve">. </w:t>
      </w:r>
      <w:r w:rsidR="00B531C5">
        <w:rPr>
          <w:lang w:val="fr-FR"/>
        </w:rPr>
        <w:t>Des </w:t>
      </w:r>
      <w:r w:rsidRPr="009F1E6C">
        <w:rPr>
          <w:lang w:val="fr-FR"/>
        </w:rPr>
        <w:t>postes compl</w:t>
      </w:r>
      <w:r w:rsidR="00DE6769" w:rsidRPr="009F1E6C">
        <w:rPr>
          <w:lang w:val="fr-FR"/>
        </w:rPr>
        <w:t>émentaires de juges ont été</w:t>
      </w:r>
      <w:r w:rsidRPr="009F1E6C">
        <w:rPr>
          <w:lang w:val="fr-FR"/>
        </w:rPr>
        <w:t xml:space="preserve"> c</w:t>
      </w:r>
      <w:r w:rsidR="00072B8D" w:rsidRPr="009F1E6C">
        <w:rPr>
          <w:lang w:val="fr-FR"/>
        </w:rPr>
        <w:t>réés pour traiter l’arriéré de travail des tribunaux.</w:t>
      </w:r>
    </w:p>
    <w:p w:rsidR="00321833" w:rsidRPr="009F1E6C" w:rsidRDefault="00072B8D">
      <w:pPr>
        <w:pStyle w:val="ParaNo"/>
        <w:tabs>
          <w:tab w:val="clear" w:pos="737"/>
        </w:tabs>
        <w:ind w:left="0" w:firstLine="0"/>
        <w:rPr>
          <w:szCs w:val="24"/>
          <w:lang w:val="fr-FR"/>
        </w:rPr>
      </w:pPr>
      <w:r w:rsidRPr="009F1E6C">
        <w:rPr>
          <w:lang w:val="fr-FR"/>
        </w:rPr>
        <w:t xml:space="preserve">Alors que la </w:t>
      </w:r>
      <w:r w:rsidR="00B531C5">
        <w:rPr>
          <w:lang w:val="fr-FR"/>
        </w:rPr>
        <w:t>l</w:t>
      </w:r>
      <w:r w:rsidRPr="009F1E6C">
        <w:rPr>
          <w:lang w:val="fr-FR"/>
        </w:rPr>
        <w:t>oi sur le</w:t>
      </w:r>
      <w:r w:rsidR="00B117C6" w:rsidRPr="009F1E6C">
        <w:rPr>
          <w:lang w:val="fr-FR"/>
        </w:rPr>
        <w:t>s enfants et les adolescents</w:t>
      </w:r>
      <w:r w:rsidRPr="009F1E6C">
        <w:rPr>
          <w:lang w:val="fr-FR"/>
        </w:rPr>
        <w:t xml:space="preserve"> (emplo</w:t>
      </w:r>
      <w:r w:rsidR="00B117C6" w:rsidRPr="009F1E6C">
        <w:rPr>
          <w:lang w:val="fr-FR"/>
        </w:rPr>
        <w:t>i</w:t>
      </w:r>
      <w:r w:rsidRPr="009F1E6C">
        <w:rPr>
          <w:lang w:val="fr-FR"/>
        </w:rPr>
        <w:t>) ne comporte actuellement aucune dé</w:t>
      </w:r>
      <w:r w:rsidR="00FB143D" w:rsidRPr="009F1E6C">
        <w:rPr>
          <w:lang w:val="fr-FR"/>
        </w:rPr>
        <w:t>finition pour</w:t>
      </w:r>
      <w:r w:rsidRPr="009F1E6C">
        <w:rPr>
          <w:lang w:val="fr-FR"/>
        </w:rPr>
        <w:t xml:space="preserve"> </w:t>
      </w:r>
      <w:r w:rsidR="00B531C5">
        <w:rPr>
          <w:lang w:val="fr-FR"/>
        </w:rPr>
        <w:t>«</w:t>
      </w:r>
      <w:r w:rsidR="00C016C3" w:rsidRPr="009F1E6C">
        <w:rPr>
          <w:lang w:val="fr-FR"/>
        </w:rPr>
        <w:t>léger travail</w:t>
      </w:r>
      <w:r w:rsidR="00B531C5">
        <w:rPr>
          <w:lang w:val="fr-FR"/>
        </w:rPr>
        <w:t>»</w:t>
      </w:r>
      <w:r w:rsidR="00203BC2" w:rsidRPr="009F1E6C">
        <w:rPr>
          <w:lang w:val="fr-FR"/>
        </w:rPr>
        <w:t>,</w:t>
      </w:r>
      <w:r w:rsidRPr="009F1E6C">
        <w:rPr>
          <w:lang w:val="fr-FR"/>
        </w:rPr>
        <w:t xml:space="preserve"> la question sera étudiée </w:t>
      </w:r>
      <w:r w:rsidR="00203BC2" w:rsidRPr="009F1E6C">
        <w:rPr>
          <w:lang w:val="fr-FR"/>
        </w:rPr>
        <w:t>lors de l’examen de la loi. l</w:t>
      </w:r>
      <w:r w:rsidRPr="009F1E6C">
        <w:rPr>
          <w:lang w:val="fr-FR"/>
        </w:rPr>
        <w:t xml:space="preserve">a Malaisie est partie à la </w:t>
      </w:r>
      <w:r w:rsidR="00321833" w:rsidRPr="009F1E6C">
        <w:rPr>
          <w:szCs w:val="24"/>
          <w:lang w:val="fr-FR"/>
        </w:rPr>
        <w:t>Convention</w:t>
      </w:r>
      <w:r w:rsidRPr="009F1E6C">
        <w:rPr>
          <w:szCs w:val="24"/>
          <w:lang w:val="fr-FR"/>
        </w:rPr>
        <w:t xml:space="preserve"> de l’OIT n</w:t>
      </w:r>
      <w:r w:rsidR="00B531C5" w:rsidRPr="00B531C5">
        <w:rPr>
          <w:szCs w:val="24"/>
          <w:vertAlign w:val="superscript"/>
          <w:lang w:val="fr-FR"/>
        </w:rPr>
        <w:t>o</w:t>
      </w:r>
      <w:r w:rsidR="00B531C5">
        <w:rPr>
          <w:szCs w:val="24"/>
          <w:lang w:val="fr-FR"/>
        </w:rPr>
        <w:t> </w:t>
      </w:r>
      <w:r w:rsidRPr="009F1E6C">
        <w:rPr>
          <w:szCs w:val="24"/>
          <w:lang w:val="fr-FR"/>
        </w:rPr>
        <w:t xml:space="preserve">182 concernant l’interdiction </w:t>
      </w:r>
      <w:r w:rsidR="00B117C6" w:rsidRPr="009F1E6C">
        <w:rPr>
          <w:szCs w:val="24"/>
          <w:lang w:val="fr-FR"/>
        </w:rPr>
        <w:t xml:space="preserve">des pires formes de travail des enfants et </w:t>
      </w:r>
      <w:r w:rsidRPr="009F1E6C">
        <w:rPr>
          <w:szCs w:val="24"/>
          <w:lang w:val="fr-FR"/>
        </w:rPr>
        <w:t>l’</w:t>
      </w:r>
      <w:r w:rsidR="00B117C6" w:rsidRPr="009F1E6C">
        <w:rPr>
          <w:szCs w:val="24"/>
          <w:lang w:val="fr-FR"/>
        </w:rPr>
        <w:t xml:space="preserve">action immédiate en vue de leur élimination. Bien que la législation </w:t>
      </w:r>
      <w:r w:rsidR="00203BC2" w:rsidRPr="009F1E6C">
        <w:rPr>
          <w:szCs w:val="24"/>
          <w:lang w:val="fr-FR"/>
        </w:rPr>
        <w:t>malaise</w:t>
      </w:r>
      <w:r w:rsidR="00B117C6" w:rsidRPr="009F1E6C">
        <w:rPr>
          <w:szCs w:val="24"/>
          <w:lang w:val="fr-FR"/>
        </w:rPr>
        <w:t xml:space="preserve"> soit déjà conforme aux disposition</w:t>
      </w:r>
      <w:r w:rsidR="00C016C3" w:rsidRPr="009F1E6C">
        <w:rPr>
          <w:szCs w:val="24"/>
          <w:lang w:val="fr-FR"/>
        </w:rPr>
        <w:t>s</w:t>
      </w:r>
      <w:r w:rsidR="00203BC2" w:rsidRPr="009F1E6C">
        <w:rPr>
          <w:szCs w:val="24"/>
          <w:lang w:val="fr-FR"/>
        </w:rPr>
        <w:t xml:space="preserve"> de la</w:t>
      </w:r>
      <w:r w:rsidR="00B117C6" w:rsidRPr="009F1E6C">
        <w:rPr>
          <w:szCs w:val="24"/>
          <w:lang w:val="fr-FR"/>
        </w:rPr>
        <w:t xml:space="preserve"> Convention en question, l</w:t>
      </w:r>
      <w:r w:rsidR="00321833" w:rsidRPr="009F1E6C">
        <w:rPr>
          <w:szCs w:val="24"/>
          <w:lang w:val="fr-FR"/>
        </w:rPr>
        <w:t>e Go</w:t>
      </w:r>
      <w:r w:rsidR="00B117C6" w:rsidRPr="009F1E6C">
        <w:rPr>
          <w:szCs w:val="24"/>
          <w:lang w:val="fr-FR"/>
        </w:rPr>
        <w:t>u</w:t>
      </w:r>
      <w:r w:rsidR="00321833" w:rsidRPr="009F1E6C">
        <w:rPr>
          <w:szCs w:val="24"/>
          <w:lang w:val="fr-FR"/>
        </w:rPr>
        <w:t>vern</w:t>
      </w:r>
      <w:r w:rsidR="00B117C6" w:rsidRPr="009F1E6C">
        <w:rPr>
          <w:szCs w:val="24"/>
          <w:lang w:val="fr-FR"/>
        </w:rPr>
        <w:t>e</w:t>
      </w:r>
      <w:r w:rsidR="00321833" w:rsidRPr="009F1E6C">
        <w:rPr>
          <w:szCs w:val="24"/>
          <w:lang w:val="fr-FR"/>
        </w:rPr>
        <w:t>ment</w:t>
      </w:r>
      <w:r w:rsidR="00B117C6" w:rsidRPr="009F1E6C">
        <w:rPr>
          <w:szCs w:val="24"/>
          <w:lang w:val="fr-FR"/>
        </w:rPr>
        <w:t xml:space="preserve"> envisage la promulgation d’une autre loi interdisant de manière spécifique les pires formes de travail des enfants. </w:t>
      </w:r>
    </w:p>
    <w:p w:rsidR="00321833" w:rsidRPr="009F1E6C" w:rsidRDefault="00203BC2">
      <w:pPr>
        <w:pStyle w:val="ParaNo"/>
        <w:tabs>
          <w:tab w:val="clear" w:pos="737"/>
        </w:tabs>
        <w:ind w:left="0" w:firstLine="0"/>
        <w:rPr>
          <w:lang w:val="fr-FR"/>
        </w:rPr>
      </w:pPr>
      <w:r w:rsidRPr="009F1E6C">
        <w:rPr>
          <w:lang w:val="fr-FR"/>
        </w:rPr>
        <w:t>La législation national</w:t>
      </w:r>
      <w:r w:rsidR="00C016C3" w:rsidRPr="009F1E6C">
        <w:rPr>
          <w:lang w:val="fr-FR"/>
        </w:rPr>
        <w:t xml:space="preserve">e </w:t>
      </w:r>
      <w:r w:rsidR="00B531C5">
        <w:rPr>
          <w:lang w:val="fr-FR"/>
        </w:rPr>
        <w:t xml:space="preserve">impose la déclaration à l’état </w:t>
      </w:r>
      <w:r w:rsidR="00C016C3" w:rsidRPr="009F1E6C">
        <w:rPr>
          <w:lang w:val="fr-FR"/>
        </w:rPr>
        <w:t>civil de tous les enfants nés en Malaisie. Cependant,</w:t>
      </w:r>
      <w:r w:rsidR="00B531C5">
        <w:rPr>
          <w:lang w:val="fr-FR"/>
        </w:rPr>
        <w:t xml:space="preserve"> </w:t>
      </w:r>
      <w:r w:rsidR="00C016C3" w:rsidRPr="009F1E6C">
        <w:rPr>
          <w:lang w:val="fr-FR"/>
        </w:rPr>
        <w:t>certaines personnes v</w:t>
      </w:r>
      <w:r w:rsidRPr="009F1E6C">
        <w:rPr>
          <w:lang w:val="fr-FR"/>
        </w:rPr>
        <w:t>iv</w:t>
      </w:r>
      <w:r w:rsidR="00DE6769" w:rsidRPr="009F1E6C">
        <w:rPr>
          <w:lang w:val="fr-FR"/>
        </w:rPr>
        <w:t>ant dans des régions reculées,</w:t>
      </w:r>
      <w:r w:rsidR="00C016C3" w:rsidRPr="009F1E6C">
        <w:rPr>
          <w:lang w:val="fr-FR"/>
        </w:rPr>
        <w:t xml:space="preserve"> les immigrants illégaux et les mères célibataires ne déclarent pas leurs bébés. L</w:t>
      </w:r>
      <w:r w:rsidR="00321833" w:rsidRPr="009F1E6C">
        <w:rPr>
          <w:lang w:val="fr-FR"/>
        </w:rPr>
        <w:t>e Go</w:t>
      </w:r>
      <w:r w:rsidR="00C016C3" w:rsidRPr="009F1E6C">
        <w:rPr>
          <w:lang w:val="fr-FR"/>
        </w:rPr>
        <w:t>u</w:t>
      </w:r>
      <w:r w:rsidR="00321833" w:rsidRPr="009F1E6C">
        <w:rPr>
          <w:lang w:val="fr-FR"/>
        </w:rPr>
        <w:t>vern</w:t>
      </w:r>
      <w:r w:rsidR="00C016C3" w:rsidRPr="009F1E6C">
        <w:rPr>
          <w:lang w:val="fr-FR"/>
        </w:rPr>
        <w:t xml:space="preserve">ement a </w:t>
      </w:r>
      <w:r w:rsidRPr="009F1E6C">
        <w:rPr>
          <w:lang w:val="fr-FR"/>
        </w:rPr>
        <w:t xml:space="preserve">donc pris des mesures pour </w:t>
      </w:r>
      <w:r w:rsidR="00C016C3" w:rsidRPr="009F1E6C">
        <w:rPr>
          <w:lang w:val="fr-FR"/>
        </w:rPr>
        <w:t>encourager la déclaration des naissances</w:t>
      </w:r>
      <w:r w:rsidRPr="009F1E6C">
        <w:rPr>
          <w:lang w:val="fr-FR"/>
        </w:rPr>
        <w:t xml:space="preserve">, tels </w:t>
      </w:r>
      <w:r w:rsidR="00C016C3" w:rsidRPr="009F1E6C">
        <w:rPr>
          <w:lang w:val="fr-FR"/>
        </w:rPr>
        <w:t>les services itinérants de déclaration des na</w:t>
      </w:r>
      <w:r w:rsidR="00A07DC2" w:rsidRPr="009F1E6C">
        <w:rPr>
          <w:lang w:val="fr-FR"/>
        </w:rPr>
        <w:t>issances dans les régions recul</w:t>
      </w:r>
      <w:r w:rsidR="00C016C3" w:rsidRPr="009F1E6C">
        <w:rPr>
          <w:lang w:val="fr-FR"/>
        </w:rPr>
        <w:t>ées et</w:t>
      </w:r>
      <w:r w:rsidR="00314C39" w:rsidRPr="009F1E6C">
        <w:rPr>
          <w:lang w:val="fr-FR"/>
        </w:rPr>
        <w:t xml:space="preserve"> il travaille avec les chefs tribaux et les communautés locales. Bien que tous les enfants nés en Malaisie n’ai</w:t>
      </w:r>
      <w:r w:rsidR="00DE6769" w:rsidRPr="009F1E6C">
        <w:rPr>
          <w:lang w:val="fr-FR"/>
        </w:rPr>
        <w:t>en</w:t>
      </w:r>
      <w:r w:rsidR="00314C39" w:rsidRPr="009F1E6C">
        <w:rPr>
          <w:lang w:val="fr-FR"/>
        </w:rPr>
        <w:t xml:space="preserve">t pas accès à la citoyenneté, tous ont droit à un document officiel de déclaration de naissance. </w:t>
      </w:r>
    </w:p>
    <w:p w:rsidR="00321833" w:rsidRPr="009F1E6C" w:rsidRDefault="00314C39">
      <w:pPr>
        <w:pStyle w:val="ParaNo"/>
        <w:tabs>
          <w:tab w:val="clear" w:pos="737"/>
        </w:tabs>
        <w:ind w:left="0" w:firstLine="0"/>
        <w:rPr>
          <w:lang w:val="fr-FR"/>
        </w:rPr>
      </w:pPr>
      <w:r w:rsidRPr="009F1E6C">
        <w:rPr>
          <w:u w:val="single"/>
          <w:lang w:val="fr-FR"/>
        </w:rPr>
        <w:t>M</w:t>
      </w:r>
      <w:r w:rsidR="00321833" w:rsidRPr="009F1E6C">
        <w:rPr>
          <w:u w:val="single"/>
          <w:lang w:val="fr-FR"/>
        </w:rPr>
        <w:t>. FILALI</w:t>
      </w:r>
      <w:r w:rsidRPr="009F1E6C">
        <w:rPr>
          <w:lang w:val="fr-FR"/>
        </w:rPr>
        <w:t xml:space="preserve"> demande si tous les mariages, notamment ceux de la communauté musulmane, sont reconnus par la loi. Dans le cas contraire, la délégation doit indiquer si les enfants issus de ces mariages ont le droit d’être déclarés. </w:t>
      </w:r>
    </w:p>
    <w:p w:rsidR="00321833" w:rsidRPr="009F1E6C" w:rsidRDefault="00314C39">
      <w:pPr>
        <w:pStyle w:val="ParaNo"/>
        <w:tabs>
          <w:tab w:val="clear" w:pos="737"/>
        </w:tabs>
        <w:ind w:left="0" w:firstLine="0"/>
        <w:rPr>
          <w:lang w:val="fr-FR"/>
        </w:rPr>
      </w:pPr>
      <w:r w:rsidRPr="009F1E6C">
        <w:rPr>
          <w:u w:val="single"/>
          <w:lang w:val="fr-FR"/>
        </w:rPr>
        <w:t>M</w:t>
      </w:r>
      <w:r w:rsidR="00321833" w:rsidRPr="009F1E6C">
        <w:rPr>
          <w:u w:val="single"/>
          <w:lang w:val="fr-FR"/>
        </w:rPr>
        <w:t>. ABDUL GANI</w:t>
      </w:r>
      <w:r w:rsidR="001C0576" w:rsidRPr="009F1E6C">
        <w:rPr>
          <w:lang w:val="fr-FR"/>
        </w:rPr>
        <w:t xml:space="preserve"> (Malaisie</w:t>
      </w:r>
      <w:r w:rsidR="00DD5539" w:rsidRPr="009F1E6C">
        <w:rPr>
          <w:lang w:val="fr-FR"/>
        </w:rPr>
        <w:t>) dit</w:t>
      </w:r>
      <w:r w:rsidRPr="009F1E6C">
        <w:rPr>
          <w:lang w:val="fr-FR"/>
        </w:rPr>
        <w:t xml:space="preserve"> qu’en vertu de la </w:t>
      </w:r>
      <w:r w:rsidR="00B531C5">
        <w:rPr>
          <w:lang w:val="fr-FR"/>
        </w:rPr>
        <w:t>l</w:t>
      </w:r>
      <w:r w:rsidRPr="009F1E6C">
        <w:rPr>
          <w:lang w:val="fr-FR"/>
        </w:rPr>
        <w:t>oi islamique de la famille (territoires fédéraux) ce type de mariage</w:t>
      </w:r>
      <w:r w:rsidR="00DE6769" w:rsidRPr="009F1E6C">
        <w:rPr>
          <w:lang w:val="fr-FR"/>
        </w:rPr>
        <w:t>s</w:t>
      </w:r>
      <w:r w:rsidRPr="009F1E6C">
        <w:rPr>
          <w:lang w:val="fr-FR"/>
        </w:rPr>
        <w:t xml:space="preserve"> est reconnu.</w:t>
      </w:r>
      <w:r w:rsidR="00321833" w:rsidRPr="009F1E6C">
        <w:rPr>
          <w:lang w:val="fr-FR"/>
        </w:rPr>
        <w:t xml:space="preserve"> </w:t>
      </w:r>
      <w:r w:rsidRPr="009F1E6C">
        <w:rPr>
          <w:lang w:val="fr-FR"/>
        </w:rPr>
        <w:t>Le Gouvernement fait appliquer cette loi afin de pr</w:t>
      </w:r>
      <w:r w:rsidR="00A07DC2" w:rsidRPr="009F1E6C">
        <w:rPr>
          <w:lang w:val="fr-FR"/>
        </w:rPr>
        <w:t>otéger les enfants</w:t>
      </w:r>
      <w:r w:rsidR="004710EC" w:rsidRPr="009F1E6C">
        <w:rPr>
          <w:lang w:val="fr-FR"/>
        </w:rPr>
        <w:t xml:space="preserve"> issus</w:t>
      </w:r>
      <w:r w:rsidR="00A07DC2" w:rsidRPr="009F1E6C">
        <w:rPr>
          <w:lang w:val="fr-FR"/>
        </w:rPr>
        <w:t xml:space="preserve"> de telles unions</w:t>
      </w:r>
      <w:r w:rsidRPr="009F1E6C">
        <w:rPr>
          <w:lang w:val="fr-FR"/>
        </w:rPr>
        <w:t xml:space="preserve">. </w:t>
      </w:r>
    </w:p>
    <w:p w:rsidR="00321833" w:rsidRPr="009F1E6C" w:rsidRDefault="00314C39">
      <w:pPr>
        <w:pStyle w:val="ParaNo"/>
        <w:tabs>
          <w:tab w:val="clear" w:pos="737"/>
        </w:tabs>
        <w:ind w:left="0" w:firstLine="0"/>
        <w:rPr>
          <w:lang w:val="fr-FR"/>
        </w:rPr>
      </w:pPr>
      <w:r w:rsidRPr="009F1E6C">
        <w:rPr>
          <w:u w:val="single"/>
          <w:lang w:val="fr-FR"/>
        </w:rPr>
        <w:t>M</w:t>
      </w:r>
      <w:r w:rsidRPr="00B531C5">
        <w:rPr>
          <w:u w:val="single"/>
          <w:vertAlign w:val="superscript"/>
          <w:lang w:val="fr-FR"/>
        </w:rPr>
        <w:t>me</w:t>
      </w:r>
      <w:r w:rsidR="00321833" w:rsidRPr="009F1E6C">
        <w:rPr>
          <w:u w:val="single"/>
          <w:lang w:val="fr-FR"/>
        </w:rPr>
        <w:t xml:space="preserve"> OUEDRAOGO</w:t>
      </w:r>
      <w:r w:rsidRPr="009F1E6C">
        <w:rPr>
          <w:lang w:val="fr-FR"/>
        </w:rPr>
        <w:t xml:space="preserve"> demande si un enfant né </w:t>
      </w:r>
      <w:r w:rsidR="00C06775" w:rsidRPr="009F1E6C">
        <w:rPr>
          <w:lang w:val="fr-FR"/>
        </w:rPr>
        <w:t xml:space="preserve">d’une mère malaise et d’un père non malais a droit à la nationalité malaise. </w:t>
      </w:r>
    </w:p>
    <w:p w:rsidR="00321833" w:rsidRPr="009F1E6C" w:rsidRDefault="00C06775">
      <w:pPr>
        <w:pStyle w:val="ParaNo"/>
        <w:tabs>
          <w:tab w:val="clear" w:pos="737"/>
        </w:tabs>
        <w:ind w:left="0" w:firstLine="0"/>
        <w:rPr>
          <w:lang w:val="fr-FR"/>
        </w:rPr>
      </w:pPr>
      <w:r w:rsidRPr="009F1E6C">
        <w:rPr>
          <w:u w:val="single"/>
          <w:lang w:val="fr-FR"/>
        </w:rPr>
        <w:t>M</w:t>
      </w:r>
      <w:r w:rsidR="00321833" w:rsidRPr="009F1E6C">
        <w:rPr>
          <w:u w:val="single"/>
          <w:lang w:val="fr-FR"/>
        </w:rPr>
        <w:t>. ABDUL GANI</w:t>
      </w:r>
      <w:r w:rsidRPr="009F1E6C">
        <w:rPr>
          <w:lang w:val="fr-FR"/>
        </w:rPr>
        <w:t xml:space="preserve"> (Malaisie) signale qu’en vertu des dispositions de la Constitution, </w:t>
      </w:r>
      <w:r w:rsidR="008E6C92" w:rsidRPr="009F1E6C">
        <w:rPr>
          <w:lang w:val="fr-FR"/>
        </w:rPr>
        <w:t>si l’un des deux</w:t>
      </w:r>
      <w:r w:rsidRPr="009F1E6C">
        <w:rPr>
          <w:lang w:val="fr-FR"/>
        </w:rPr>
        <w:t xml:space="preserve"> parent</w:t>
      </w:r>
      <w:r w:rsidR="008E6C92" w:rsidRPr="009F1E6C">
        <w:rPr>
          <w:lang w:val="fr-FR"/>
        </w:rPr>
        <w:t>s</w:t>
      </w:r>
      <w:r w:rsidRPr="009F1E6C">
        <w:rPr>
          <w:lang w:val="fr-FR"/>
        </w:rPr>
        <w:t xml:space="preserve"> est Malais</w:t>
      </w:r>
      <w:r w:rsidR="008E6C92" w:rsidRPr="009F1E6C">
        <w:rPr>
          <w:lang w:val="fr-FR"/>
        </w:rPr>
        <w:t>,</w:t>
      </w:r>
      <w:r w:rsidRPr="009F1E6C">
        <w:rPr>
          <w:lang w:val="fr-FR"/>
        </w:rPr>
        <w:t xml:space="preserve"> </w:t>
      </w:r>
      <w:r w:rsidR="008E6C92" w:rsidRPr="009F1E6C">
        <w:rPr>
          <w:lang w:val="fr-FR"/>
        </w:rPr>
        <w:t xml:space="preserve">l’enfant peut </w:t>
      </w:r>
      <w:r w:rsidRPr="009F1E6C">
        <w:rPr>
          <w:lang w:val="fr-FR"/>
        </w:rPr>
        <w:t xml:space="preserve">obtenir la citoyenneté malaise. </w:t>
      </w:r>
    </w:p>
    <w:p w:rsidR="00321833" w:rsidRPr="009F1E6C" w:rsidRDefault="004D5A3D">
      <w:pPr>
        <w:pStyle w:val="ParaNo"/>
        <w:tabs>
          <w:tab w:val="clear" w:pos="737"/>
        </w:tabs>
        <w:ind w:left="0" w:firstLine="0"/>
        <w:rPr>
          <w:lang w:val="fr-FR"/>
        </w:rPr>
      </w:pPr>
      <w:r w:rsidRPr="00B531C5">
        <w:rPr>
          <w:lang w:val="fr-FR"/>
        </w:rPr>
        <w:t xml:space="preserve">Le </w:t>
      </w:r>
      <w:r w:rsidR="00321833" w:rsidRPr="009F1E6C">
        <w:rPr>
          <w:u w:val="single"/>
          <w:lang w:val="fr-FR"/>
        </w:rPr>
        <w:t>P</w:t>
      </w:r>
      <w:r w:rsidR="008E6C92" w:rsidRPr="009F1E6C">
        <w:rPr>
          <w:u w:val="single"/>
          <w:lang w:val="fr-FR"/>
        </w:rPr>
        <w:t>R</w:t>
      </w:r>
      <w:r w:rsidR="00B531C5">
        <w:rPr>
          <w:u w:val="single"/>
          <w:lang w:val="fr-FR"/>
        </w:rPr>
        <w:t>É</w:t>
      </w:r>
      <w:r w:rsidR="008E6C92" w:rsidRPr="009F1E6C">
        <w:rPr>
          <w:u w:val="single"/>
          <w:lang w:val="fr-FR"/>
        </w:rPr>
        <w:t>SI</w:t>
      </w:r>
      <w:r w:rsidRPr="009F1E6C">
        <w:rPr>
          <w:u w:val="single"/>
          <w:lang w:val="fr-FR"/>
        </w:rPr>
        <w:t>DENT</w:t>
      </w:r>
      <w:r w:rsidRPr="009F1E6C">
        <w:rPr>
          <w:lang w:val="fr-FR"/>
        </w:rPr>
        <w:t xml:space="preserve"> demande si l’enfant d’une mère malaise célibataire et d’un père de nationalité inconnue qui a quitté le pays</w:t>
      </w:r>
      <w:r w:rsidR="004710EC" w:rsidRPr="009F1E6C">
        <w:rPr>
          <w:lang w:val="fr-FR"/>
        </w:rPr>
        <w:t>,</w:t>
      </w:r>
      <w:r w:rsidRPr="009F1E6C">
        <w:rPr>
          <w:lang w:val="fr-FR"/>
        </w:rPr>
        <w:t xml:space="preserve"> peut obtenir la nationalité malaise. </w:t>
      </w:r>
    </w:p>
    <w:p w:rsidR="00321833" w:rsidRPr="009F1E6C" w:rsidRDefault="004D5A3D">
      <w:pPr>
        <w:pStyle w:val="ParaNo"/>
        <w:tabs>
          <w:tab w:val="clear" w:pos="737"/>
        </w:tabs>
        <w:ind w:left="0" w:firstLine="0"/>
        <w:rPr>
          <w:lang w:val="fr-FR"/>
        </w:rPr>
      </w:pPr>
      <w:r w:rsidRPr="009F1E6C">
        <w:rPr>
          <w:u w:val="single"/>
          <w:lang w:val="fr-FR"/>
        </w:rPr>
        <w:t>M</w:t>
      </w:r>
      <w:r w:rsidR="00321833" w:rsidRPr="009F1E6C">
        <w:rPr>
          <w:u w:val="single"/>
          <w:lang w:val="fr-FR"/>
        </w:rPr>
        <w:t>. ABDUL GANI</w:t>
      </w:r>
      <w:r w:rsidRPr="009F1E6C">
        <w:rPr>
          <w:lang w:val="fr-FR"/>
        </w:rPr>
        <w:t xml:space="preserve"> (Malaisie</w:t>
      </w:r>
      <w:r w:rsidR="00DD5539" w:rsidRPr="009F1E6C">
        <w:rPr>
          <w:lang w:val="fr-FR"/>
        </w:rPr>
        <w:t>) dit</w:t>
      </w:r>
      <w:r w:rsidRPr="009F1E6C">
        <w:rPr>
          <w:lang w:val="fr-FR"/>
        </w:rPr>
        <w:t xml:space="preserve"> que rien n’empêche un enfant d’obtenir la nationalité malai</w:t>
      </w:r>
      <w:r w:rsidR="008E6C92" w:rsidRPr="009F1E6C">
        <w:rPr>
          <w:lang w:val="fr-FR"/>
        </w:rPr>
        <w:t xml:space="preserve">se, </w:t>
      </w:r>
      <w:r w:rsidRPr="009F1E6C">
        <w:rPr>
          <w:lang w:val="fr-FR"/>
        </w:rPr>
        <w:t>que s</w:t>
      </w:r>
      <w:r w:rsidR="008E6C92" w:rsidRPr="009F1E6C">
        <w:rPr>
          <w:lang w:val="fr-FR"/>
        </w:rPr>
        <w:t xml:space="preserve">a mère soit malaise ou qu’elle appartienne à </w:t>
      </w:r>
      <w:r w:rsidRPr="009F1E6C">
        <w:rPr>
          <w:lang w:val="fr-FR"/>
        </w:rPr>
        <w:t xml:space="preserve">un autre groupe ethnique. </w:t>
      </w:r>
    </w:p>
    <w:p w:rsidR="00321833" w:rsidRPr="009F1E6C" w:rsidRDefault="004D5A3D">
      <w:pPr>
        <w:pStyle w:val="ParaNo"/>
        <w:tabs>
          <w:tab w:val="clear" w:pos="737"/>
        </w:tabs>
        <w:ind w:left="0" w:firstLine="0"/>
        <w:rPr>
          <w:lang w:val="fr-FR"/>
        </w:rPr>
      </w:pPr>
      <w:r w:rsidRPr="00E64D46">
        <w:rPr>
          <w:lang w:val="fr-FR"/>
        </w:rPr>
        <w:t xml:space="preserve">Le </w:t>
      </w:r>
      <w:r w:rsidRPr="009F1E6C">
        <w:rPr>
          <w:u w:val="single"/>
          <w:lang w:val="fr-FR"/>
        </w:rPr>
        <w:t>P</w:t>
      </w:r>
      <w:r w:rsidR="00321833" w:rsidRPr="009F1E6C">
        <w:rPr>
          <w:u w:val="single"/>
          <w:lang w:val="fr-FR"/>
        </w:rPr>
        <w:t>R</w:t>
      </w:r>
      <w:r w:rsidR="00E64D46">
        <w:rPr>
          <w:u w:val="single"/>
          <w:lang w:val="fr-FR"/>
        </w:rPr>
        <w:t>É</w:t>
      </w:r>
      <w:r w:rsidRPr="009F1E6C">
        <w:rPr>
          <w:u w:val="single"/>
          <w:lang w:val="fr-FR"/>
        </w:rPr>
        <w:t>SIDENT</w:t>
      </w:r>
      <w:r w:rsidR="00E64D46">
        <w:rPr>
          <w:lang w:val="fr-FR"/>
        </w:rPr>
        <w:t xml:space="preserve"> </w:t>
      </w:r>
      <w:r w:rsidRPr="009F1E6C">
        <w:rPr>
          <w:lang w:val="fr-FR"/>
        </w:rPr>
        <w:t>demande à la délégation de formuler des observations sur l’information reçue par le Comité selon laquelle les en</w:t>
      </w:r>
      <w:r w:rsidR="00FB143D" w:rsidRPr="009F1E6C">
        <w:rPr>
          <w:lang w:val="fr-FR"/>
        </w:rPr>
        <w:t>fants réfugiés pourrai</w:t>
      </w:r>
      <w:r w:rsidRPr="009F1E6C">
        <w:rPr>
          <w:lang w:val="fr-FR"/>
        </w:rPr>
        <w:t>ent s’inscrire à l’école</w:t>
      </w:r>
      <w:r w:rsidR="008E6C92" w:rsidRPr="009F1E6C">
        <w:rPr>
          <w:lang w:val="fr-FR"/>
        </w:rPr>
        <w:t>,</w:t>
      </w:r>
      <w:r w:rsidR="00FB143D" w:rsidRPr="009F1E6C">
        <w:rPr>
          <w:lang w:val="fr-FR"/>
        </w:rPr>
        <w:t xml:space="preserve"> mais ne pourrai</w:t>
      </w:r>
      <w:r w:rsidRPr="009F1E6C">
        <w:rPr>
          <w:lang w:val="fr-FR"/>
        </w:rPr>
        <w:t>ent passer les examens. Il demande de quelle manière l’accès à l’éducation est garanti pour les enfants Rohingy</w:t>
      </w:r>
      <w:r w:rsidR="00BF1D84" w:rsidRPr="009F1E6C">
        <w:rPr>
          <w:lang w:val="fr-FR"/>
        </w:rPr>
        <w:t>as et</w:t>
      </w:r>
      <w:r w:rsidRPr="009F1E6C">
        <w:rPr>
          <w:lang w:val="fr-FR"/>
        </w:rPr>
        <w:t xml:space="preserve"> </w:t>
      </w:r>
      <w:r w:rsidR="008E6C92" w:rsidRPr="009F1E6C">
        <w:rPr>
          <w:lang w:val="fr-FR"/>
        </w:rPr>
        <w:t xml:space="preserve">les autres enfants musulmans </w:t>
      </w:r>
      <w:r w:rsidRPr="009F1E6C">
        <w:rPr>
          <w:lang w:val="fr-FR"/>
        </w:rPr>
        <w:t>venant du</w:t>
      </w:r>
      <w:r w:rsidR="00321833" w:rsidRPr="009F1E6C">
        <w:rPr>
          <w:lang w:val="fr-FR"/>
        </w:rPr>
        <w:t xml:space="preserve"> Myanmar, </w:t>
      </w:r>
      <w:r w:rsidRPr="009F1E6C">
        <w:rPr>
          <w:lang w:val="fr-FR"/>
        </w:rPr>
        <w:t xml:space="preserve">qui vivent en Malaisie depuis de nombreuses années. Il s’interroge sur la question de savoir si ces enfants peuvent recevoir des permis de séjour temporaires. </w:t>
      </w:r>
    </w:p>
    <w:p w:rsidR="00321833" w:rsidRPr="009F1E6C" w:rsidRDefault="004D5A3D">
      <w:pPr>
        <w:pStyle w:val="ParaNo"/>
        <w:tabs>
          <w:tab w:val="clear" w:pos="737"/>
        </w:tabs>
        <w:ind w:left="0" w:firstLine="0"/>
        <w:rPr>
          <w:lang w:val="fr-FR"/>
        </w:rPr>
      </w:pPr>
      <w:r w:rsidRPr="009F1E6C">
        <w:rPr>
          <w:u w:val="single"/>
          <w:lang w:val="fr-FR"/>
        </w:rPr>
        <w:t>M</w:t>
      </w:r>
      <w:r w:rsidRPr="00E64D46">
        <w:rPr>
          <w:u w:val="single"/>
          <w:vertAlign w:val="superscript"/>
          <w:lang w:val="fr-FR"/>
        </w:rPr>
        <w:t>me</w:t>
      </w:r>
      <w:r w:rsidR="00321833" w:rsidRPr="009F1E6C">
        <w:rPr>
          <w:u w:val="single"/>
          <w:lang w:val="fr-FR"/>
        </w:rPr>
        <w:t xml:space="preserve"> FAIZAH</w:t>
      </w:r>
      <w:r w:rsidRPr="009F1E6C">
        <w:rPr>
          <w:lang w:val="fr-FR"/>
        </w:rPr>
        <w:t xml:space="preserve"> (Malai</w:t>
      </w:r>
      <w:r w:rsidR="00321833" w:rsidRPr="009F1E6C">
        <w:rPr>
          <w:lang w:val="fr-FR"/>
        </w:rPr>
        <w:t>s</w:t>
      </w:r>
      <w:r w:rsidRPr="009F1E6C">
        <w:rPr>
          <w:lang w:val="fr-FR"/>
        </w:rPr>
        <w:t>ie</w:t>
      </w:r>
      <w:r w:rsidR="00DD5539" w:rsidRPr="009F1E6C">
        <w:rPr>
          <w:lang w:val="fr-FR"/>
        </w:rPr>
        <w:t>) dit</w:t>
      </w:r>
      <w:r w:rsidR="00E64D46">
        <w:rPr>
          <w:lang w:val="fr-FR"/>
        </w:rPr>
        <w:t xml:space="preserve"> qu’en </w:t>
      </w:r>
      <w:r w:rsidRPr="009F1E6C">
        <w:rPr>
          <w:lang w:val="fr-FR"/>
        </w:rPr>
        <w:t>2005, l</w:t>
      </w:r>
      <w:r w:rsidR="00BF1D84" w:rsidRPr="009F1E6C">
        <w:rPr>
          <w:lang w:val="fr-FR"/>
        </w:rPr>
        <w:t>a Direction</w:t>
      </w:r>
      <w:r w:rsidRPr="009F1E6C">
        <w:rPr>
          <w:lang w:val="fr-FR"/>
        </w:rPr>
        <w:t xml:space="preserve"> des affaires sociales a approuvé 1</w:t>
      </w:r>
      <w:r w:rsidR="00E64D46">
        <w:rPr>
          <w:lang w:val="fr-FR"/>
        </w:rPr>
        <w:t> </w:t>
      </w:r>
      <w:r w:rsidRPr="009F1E6C">
        <w:rPr>
          <w:lang w:val="fr-FR"/>
        </w:rPr>
        <w:t>554</w:t>
      </w:r>
      <w:r w:rsidR="00E64D46">
        <w:rPr>
          <w:lang w:val="fr-FR"/>
        </w:rPr>
        <w:t xml:space="preserve"> adoptions. </w:t>
      </w:r>
      <w:r w:rsidR="00BF1D84" w:rsidRPr="009F1E6C">
        <w:rPr>
          <w:lang w:val="fr-FR"/>
        </w:rPr>
        <w:t>L</w:t>
      </w:r>
      <w:r w:rsidR="00321833" w:rsidRPr="009F1E6C">
        <w:rPr>
          <w:lang w:val="fr-FR"/>
        </w:rPr>
        <w:t xml:space="preserve">e </w:t>
      </w:r>
      <w:r w:rsidR="00BF1D84" w:rsidRPr="009F1E6C">
        <w:rPr>
          <w:lang w:val="fr-FR"/>
        </w:rPr>
        <w:t>se</w:t>
      </w:r>
      <w:r w:rsidR="008E6C92" w:rsidRPr="009F1E6C">
        <w:rPr>
          <w:lang w:val="fr-FR"/>
        </w:rPr>
        <w:t>rvice n’a pas traité d’adoption internationale</w:t>
      </w:r>
      <w:r w:rsidR="00BF1D84" w:rsidRPr="009F1E6C">
        <w:rPr>
          <w:lang w:val="fr-FR"/>
        </w:rPr>
        <w:t>.</w:t>
      </w:r>
    </w:p>
    <w:p w:rsidR="00321833" w:rsidRPr="009F1E6C" w:rsidRDefault="000B3ED8">
      <w:pPr>
        <w:pStyle w:val="ParaNo"/>
        <w:tabs>
          <w:tab w:val="clear" w:pos="737"/>
        </w:tabs>
        <w:ind w:left="0" w:firstLine="0"/>
        <w:rPr>
          <w:lang w:val="fr-FR"/>
        </w:rPr>
      </w:pPr>
      <w:r w:rsidRPr="009F1E6C">
        <w:rPr>
          <w:lang w:val="fr-FR"/>
        </w:rPr>
        <w:t xml:space="preserve">Une étude réalisée en 2003 par le Ministère de la </w:t>
      </w:r>
      <w:r w:rsidR="00853AFD">
        <w:rPr>
          <w:lang w:val="fr-FR"/>
        </w:rPr>
        <w:t>s</w:t>
      </w:r>
      <w:r w:rsidRPr="009F1E6C">
        <w:rPr>
          <w:lang w:val="fr-FR"/>
        </w:rPr>
        <w:t>an</w:t>
      </w:r>
      <w:r w:rsidR="00C77BA2" w:rsidRPr="009F1E6C">
        <w:rPr>
          <w:lang w:val="fr-FR"/>
        </w:rPr>
        <w:t>té a permis</w:t>
      </w:r>
      <w:r w:rsidRPr="009F1E6C">
        <w:rPr>
          <w:lang w:val="fr-FR"/>
        </w:rPr>
        <w:t xml:space="preserve"> de constater qu’en règle générale, les </w:t>
      </w:r>
      <w:r w:rsidR="00321833" w:rsidRPr="009F1E6C">
        <w:rPr>
          <w:lang w:val="fr-FR"/>
        </w:rPr>
        <w:t xml:space="preserve">adolescents </w:t>
      </w:r>
      <w:r w:rsidRPr="009F1E6C">
        <w:rPr>
          <w:lang w:val="fr-FR"/>
        </w:rPr>
        <w:t>étaient plutôt bien infor</w:t>
      </w:r>
      <w:r w:rsidR="00840335" w:rsidRPr="009F1E6C">
        <w:rPr>
          <w:lang w:val="fr-FR"/>
        </w:rPr>
        <w:t>més en matière de santé génésique</w:t>
      </w:r>
      <w:r w:rsidRPr="009F1E6C">
        <w:rPr>
          <w:lang w:val="fr-FR"/>
        </w:rPr>
        <w:t xml:space="preserve"> et de santé de la repro</w:t>
      </w:r>
      <w:r w:rsidR="007C05FF" w:rsidRPr="009F1E6C">
        <w:rPr>
          <w:lang w:val="fr-FR"/>
        </w:rPr>
        <w:t>duction. Des cours sur le</w:t>
      </w:r>
      <w:r w:rsidR="008E6C92" w:rsidRPr="009F1E6C">
        <w:rPr>
          <w:lang w:val="fr-FR"/>
        </w:rPr>
        <w:t xml:space="preserve"> suj</w:t>
      </w:r>
      <w:r w:rsidR="007C05FF" w:rsidRPr="009F1E6C">
        <w:rPr>
          <w:lang w:val="fr-FR"/>
        </w:rPr>
        <w:t>et</w:t>
      </w:r>
      <w:r w:rsidRPr="009F1E6C">
        <w:rPr>
          <w:lang w:val="fr-FR"/>
        </w:rPr>
        <w:t xml:space="preserve"> sont intégrés </w:t>
      </w:r>
      <w:r w:rsidR="00282D44" w:rsidRPr="009F1E6C">
        <w:rPr>
          <w:lang w:val="fr-FR"/>
        </w:rPr>
        <w:t>aux cours</w:t>
      </w:r>
      <w:r w:rsidR="00E64D46">
        <w:rPr>
          <w:lang w:val="fr-FR"/>
        </w:rPr>
        <w:t xml:space="preserve"> de sciences, de morale et de </w:t>
      </w:r>
      <w:r w:rsidRPr="009F1E6C">
        <w:rPr>
          <w:lang w:val="fr-FR"/>
        </w:rPr>
        <w:t>religion.</w:t>
      </w:r>
      <w:r w:rsidR="00321833" w:rsidRPr="009F1E6C">
        <w:rPr>
          <w:lang w:val="fr-FR"/>
        </w:rPr>
        <w:t xml:space="preserve"> </w:t>
      </w:r>
      <w:r w:rsidR="00282D44" w:rsidRPr="009F1E6C">
        <w:rPr>
          <w:lang w:val="fr-FR"/>
        </w:rPr>
        <w:t xml:space="preserve">Le Ministère de la </w:t>
      </w:r>
      <w:r w:rsidR="00E64D46">
        <w:rPr>
          <w:lang w:val="fr-FR"/>
        </w:rPr>
        <w:t>s</w:t>
      </w:r>
      <w:r w:rsidR="00282D44" w:rsidRPr="009F1E6C">
        <w:rPr>
          <w:lang w:val="fr-FR"/>
        </w:rPr>
        <w:t xml:space="preserve">anté et le Ministère de l’éducation prévoient d’instaurer des principes directeurs d’ensemble pour l’enseignement à l’école </w:t>
      </w:r>
      <w:r w:rsidR="00840335" w:rsidRPr="009F1E6C">
        <w:rPr>
          <w:lang w:val="fr-FR"/>
        </w:rPr>
        <w:t>de la santé génésique</w:t>
      </w:r>
      <w:r w:rsidR="00282D44" w:rsidRPr="009F1E6C">
        <w:rPr>
          <w:lang w:val="fr-FR"/>
        </w:rPr>
        <w:t xml:space="preserve"> et de la</w:t>
      </w:r>
      <w:r w:rsidR="00840335" w:rsidRPr="009F1E6C">
        <w:rPr>
          <w:lang w:val="fr-FR"/>
        </w:rPr>
        <w:t xml:space="preserve"> santé de la</w:t>
      </w:r>
      <w:r w:rsidR="00282D44" w:rsidRPr="009F1E6C">
        <w:rPr>
          <w:lang w:val="fr-FR"/>
        </w:rPr>
        <w:t xml:space="preserve"> reproduction</w:t>
      </w:r>
      <w:r w:rsidR="00E64D46">
        <w:rPr>
          <w:lang w:val="fr-FR"/>
        </w:rPr>
        <w:t>.</w:t>
      </w:r>
      <w:r w:rsidR="00321833" w:rsidRPr="009F1E6C">
        <w:rPr>
          <w:lang w:val="fr-FR"/>
        </w:rPr>
        <w:t xml:space="preserve"> </w:t>
      </w:r>
      <w:r w:rsidR="00282D44" w:rsidRPr="009F1E6C">
        <w:rPr>
          <w:lang w:val="fr-FR"/>
        </w:rPr>
        <w:t>Les cliniques du secteur public diffuse</w:t>
      </w:r>
      <w:r w:rsidR="008E6C92" w:rsidRPr="009F1E6C">
        <w:rPr>
          <w:lang w:val="fr-FR"/>
        </w:rPr>
        <w:t>nt</w:t>
      </w:r>
      <w:r w:rsidR="00282D44" w:rsidRPr="009F1E6C">
        <w:rPr>
          <w:lang w:val="fr-FR"/>
        </w:rPr>
        <w:t xml:space="preserve"> également ce type d’informations.</w:t>
      </w:r>
    </w:p>
    <w:p w:rsidR="00321833" w:rsidRPr="009F1E6C" w:rsidRDefault="00282D44">
      <w:pPr>
        <w:pStyle w:val="ParaNo"/>
        <w:tabs>
          <w:tab w:val="clear" w:pos="737"/>
        </w:tabs>
        <w:ind w:left="0" w:firstLine="0"/>
        <w:rPr>
          <w:lang w:val="fr-FR"/>
        </w:rPr>
      </w:pPr>
      <w:r w:rsidRPr="009F1E6C">
        <w:rPr>
          <w:lang w:val="fr-FR"/>
        </w:rPr>
        <w:t>La Malaisie met en place une stratégie de réduction de la pauvreté et des programmes d’amélioration du niveau de vie des personnes pauvres.</w:t>
      </w:r>
      <w:r w:rsidR="00321833" w:rsidRPr="009F1E6C">
        <w:rPr>
          <w:lang w:val="fr-FR"/>
        </w:rPr>
        <w:t xml:space="preserve"> </w:t>
      </w:r>
      <w:r w:rsidRPr="009F1E6C">
        <w:rPr>
          <w:lang w:val="fr-FR"/>
        </w:rPr>
        <w:t>Des i</w:t>
      </w:r>
      <w:r w:rsidR="00321833" w:rsidRPr="009F1E6C">
        <w:rPr>
          <w:lang w:val="fr-FR"/>
        </w:rPr>
        <w:t xml:space="preserve">nitiatives </w:t>
      </w:r>
      <w:r w:rsidR="00C77BA2" w:rsidRPr="009F1E6C">
        <w:rPr>
          <w:lang w:val="fr-FR"/>
        </w:rPr>
        <w:t xml:space="preserve">ont été prises pour </w:t>
      </w:r>
      <w:r w:rsidR="00945E78" w:rsidRPr="009F1E6C">
        <w:rPr>
          <w:lang w:val="fr-FR"/>
        </w:rPr>
        <w:t>accroître la répartition</w:t>
      </w:r>
      <w:r w:rsidRPr="009F1E6C">
        <w:rPr>
          <w:lang w:val="fr-FR"/>
        </w:rPr>
        <w:t xml:space="preserve"> des infrastructures essentielles et des équipements</w:t>
      </w:r>
      <w:r w:rsidR="00C77BA2" w:rsidRPr="009F1E6C">
        <w:rPr>
          <w:lang w:val="fr-FR"/>
        </w:rPr>
        <w:t xml:space="preserve"> sociaux, </w:t>
      </w:r>
      <w:r w:rsidRPr="009F1E6C">
        <w:rPr>
          <w:lang w:val="fr-FR"/>
        </w:rPr>
        <w:t>élever les revenus dans les secteur</w:t>
      </w:r>
      <w:r w:rsidR="00C77BA2" w:rsidRPr="009F1E6C">
        <w:rPr>
          <w:lang w:val="fr-FR"/>
        </w:rPr>
        <w:t xml:space="preserve">s à faible productivité et offrir des possibilités de mobilité accrue. </w:t>
      </w:r>
      <w:r w:rsidR="00603A12" w:rsidRPr="009F1E6C">
        <w:rPr>
          <w:lang w:val="fr-FR"/>
        </w:rPr>
        <w:t>L</w:t>
      </w:r>
      <w:r w:rsidR="00E64D46">
        <w:rPr>
          <w:lang w:val="fr-FR"/>
        </w:rPr>
        <w:t>e </w:t>
      </w:r>
      <w:r w:rsidR="00321833" w:rsidRPr="009F1E6C">
        <w:rPr>
          <w:lang w:val="fr-FR"/>
        </w:rPr>
        <w:t>Go</w:t>
      </w:r>
      <w:r w:rsidR="00603A12" w:rsidRPr="009F1E6C">
        <w:rPr>
          <w:lang w:val="fr-FR"/>
        </w:rPr>
        <w:t>u</w:t>
      </w:r>
      <w:r w:rsidR="00321833" w:rsidRPr="009F1E6C">
        <w:rPr>
          <w:lang w:val="fr-FR"/>
        </w:rPr>
        <w:t>vern</w:t>
      </w:r>
      <w:r w:rsidR="00603A12" w:rsidRPr="009F1E6C">
        <w:rPr>
          <w:lang w:val="fr-FR"/>
        </w:rPr>
        <w:t xml:space="preserve">ement offre des cours de formation professionnelle aux </w:t>
      </w:r>
      <w:r w:rsidR="00C77BA2" w:rsidRPr="009F1E6C">
        <w:rPr>
          <w:lang w:val="fr-FR"/>
        </w:rPr>
        <w:t xml:space="preserve">personnes appartenant aux </w:t>
      </w:r>
      <w:r w:rsidR="00603A12" w:rsidRPr="009F1E6C">
        <w:rPr>
          <w:lang w:val="fr-FR"/>
        </w:rPr>
        <w:t>segments les plus pauvres de la société.</w:t>
      </w:r>
      <w:r w:rsidR="00321833" w:rsidRPr="009F1E6C">
        <w:rPr>
          <w:lang w:val="fr-FR"/>
        </w:rPr>
        <w:t xml:space="preserve"> </w:t>
      </w:r>
      <w:r w:rsidR="00603A12" w:rsidRPr="009F1E6C">
        <w:rPr>
          <w:lang w:val="fr-FR"/>
        </w:rPr>
        <w:t>Il</w:t>
      </w:r>
      <w:r w:rsidR="00321833" w:rsidRPr="009F1E6C">
        <w:rPr>
          <w:lang w:val="fr-FR"/>
        </w:rPr>
        <w:t xml:space="preserve"> </w:t>
      </w:r>
      <w:r w:rsidR="00603A12" w:rsidRPr="009F1E6C">
        <w:rPr>
          <w:lang w:val="fr-FR"/>
        </w:rPr>
        <w:t>fournit des logements et des garderies</w:t>
      </w:r>
      <w:r w:rsidR="00E64D46">
        <w:rPr>
          <w:lang w:val="fr-FR"/>
        </w:rPr>
        <w:t xml:space="preserve"> d’</w:t>
      </w:r>
      <w:r w:rsidR="00945E78" w:rsidRPr="009F1E6C">
        <w:rPr>
          <w:lang w:val="fr-FR"/>
        </w:rPr>
        <w:t>enfants</w:t>
      </w:r>
      <w:r w:rsidR="008E6C92" w:rsidRPr="009F1E6C">
        <w:rPr>
          <w:lang w:val="fr-FR"/>
        </w:rPr>
        <w:t xml:space="preserve"> aux</w:t>
      </w:r>
      <w:r w:rsidR="00603A12" w:rsidRPr="009F1E6C">
        <w:rPr>
          <w:lang w:val="fr-FR"/>
        </w:rPr>
        <w:t xml:space="preserve"> personnes à bas revenus, distribue des compléments alimentaires aux écoliers et </w:t>
      </w:r>
      <w:r w:rsidR="008E6C92" w:rsidRPr="009F1E6C">
        <w:rPr>
          <w:lang w:val="fr-FR"/>
        </w:rPr>
        <w:t xml:space="preserve">propose </w:t>
      </w:r>
      <w:r w:rsidR="00603A12" w:rsidRPr="009F1E6C">
        <w:rPr>
          <w:lang w:val="fr-FR"/>
        </w:rPr>
        <w:t>un programme d’</w:t>
      </w:r>
      <w:r w:rsidR="008E6C92" w:rsidRPr="009F1E6C">
        <w:rPr>
          <w:lang w:val="fr-FR"/>
        </w:rPr>
        <w:t>éducation spécialisée aux</w:t>
      </w:r>
      <w:r w:rsidR="00603A12" w:rsidRPr="009F1E6C">
        <w:rPr>
          <w:lang w:val="fr-FR"/>
        </w:rPr>
        <w:t xml:space="preserve"> enfants Orang Asli</w:t>
      </w:r>
      <w:r w:rsidR="00321833" w:rsidRPr="009F1E6C">
        <w:rPr>
          <w:lang w:val="fr-FR"/>
        </w:rPr>
        <w:t xml:space="preserve">. </w:t>
      </w:r>
      <w:r w:rsidR="00603A12" w:rsidRPr="009F1E6C">
        <w:rPr>
          <w:lang w:val="fr-FR"/>
        </w:rPr>
        <w:t>Les enfants nécessiteux reç</w:t>
      </w:r>
      <w:r w:rsidR="008E6C92" w:rsidRPr="009F1E6C">
        <w:rPr>
          <w:lang w:val="fr-FR"/>
        </w:rPr>
        <w:t>oivent une aide financière.</w:t>
      </w:r>
      <w:r w:rsidR="00321833" w:rsidRPr="009F1E6C">
        <w:rPr>
          <w:lang w:val="fr-FR"/>
        </w:rPr>
        <w:t xml:space="preserve"> </w:t>
      </w:r>
      <w:r w:rsidR="00603A12" w:rsidRPr="009F1E6C">
        <w:rPr>
          <w:lang w:val="fr-FR"/>
        </w:rPr>
        <w:t>Dès le</w:t>
      </w:r>
      <w:r w:rsidR="00321833" w:rsidRPr="009F1E6C">
        <w:rPr>
          <w:lang w:val="fr-FR"/>
        </w:rPr>
        <w:t xml:space="preserve"> 1</w:t>
      </w:r>
      <w:r w:rsidR="00603A12" w:rsidRPr="00E64D46">
        <w:rPr>
          <w:vertAlign w:val="superscript"/>
          <w:lang w:val="fr-FR"/>
        </w:rPr>
        <w:t>er</w:t>
      </w:r>
      <w:r w:rsidR="00E64D46">
        <w:rPr>
          <w:lang w:val="fr-FR"/>
        </w:rPr>
        <w:t xml:space="preserve"> j</w:t>
      </w:r>
      <w:r w:rsidR="00603A12" w:rsidRPr="009F1E6C">
        <w:rPr>
          <w:lang w:val="fr-FR"/>
        </w:rPr>
        <w:t>anvier 2006, l</w:t>
      </w:r>
      <w:r w:rsidR="00321833" w:rsidRPr="009F1E6C">
        <w:rPr>
          <w:lang w:val="fr-FR"/>
        </w:rPr>
        <w:t>e Go</w:t>
      </w:r>
      <w:r w:rsidR="00603A12" w:rsidRPr="009F1E6C">
        <w:rPr>
          <w:lang w:val="fr-FR"/>
        </w:rPr>
        <w:t>u</w:t>
      </w:r>
      <w:r w:rsidR="00321833" w:rsidRPr="009F1E6C">
        <w:rPr>
          <w:lang w:val="fr-FR"/>
        </w:rPr>
        <w:t>vern</w:t>
      </w:r>
      <w:r w:rsidR="00603A12" w:rsidRPr="009F1E6C">
        <w:rPr>
          <w:lang w:val="fr-FR"/>
        </w:rPr>
        <w:t>ement a accru l’allocation mensuelle minimum</w:t>
      </w:r>
      <w:r w:rsidR="00321833" w:rsidRPr="009F1E6C">
        <w:rPr>
          <w:lang w:val="fr-FR"/>
        </w:rPr>
        <w:t xml:space="preserve"> </w:t>
      </w:r>
      <w:r w:rsidR="00603A12" w:rsidRPr="009F1E6C">
        <w:rPr>
          <w:lang w:val="fr-FR"/>
        </w:rPr>
        <w:t xml:space="preserve">de l’enfant de </w:t>
      </w:r>
      <w:r w:rsidR="00321833" w:rsidRPr="009F1E6C">
        <w:rPr>
          <w:lang w:val="fr-FR"/>
        </w:rPr>
        <w:t xml:space="preserve">80 </w:t>
      </w:r>
      <w:r w:rsidR="007C05FF" w:rsidRPr="009F1E6C">
        <w:rPr>
          <w:lang w:val="fr-FR"/>
        </w:rPr>
        <w:t>RM (</w:t>
      </w:r>
      <w:r w:rsidR="008E6C92" w:rsidRPr="009F1E6C">
        <w:rPr>
          <w:lang w:val="fr-FR"/>
        </w:rPr>
        <w:t>ringgits malais</w:t>
      </w:r>
      <w:r w:rsidR="007C05FF" w:rsidRPr="009F1E6C">
        <w:rPr>
          <w:lang w:val="fr-FR"/>
        </w:rPr>
        <w:t>)</w:t>
      </w:r>
      <w:r w:rsidR="008E6C92" w:rsidRPr="009F1E6C">
        <w:rPr>
          <w:lang w:val="fr-FR"/>
        </w:rPr>
        <w:t xml:space="preserve"> </w:t>
      </w:r>
      <w:r w:rsidR="00603A12" w:rsidRPr="009F1E6C">
        <w:rPr>
          <w:lang w:val="fr-FR"/>
        </w:rPr>
        <w:t>à 100 RM</w:t>
      </w:r>
      <w:r w:rsidR="00321833" w:rsidRPr="009F1E6C">
        <w:rPr>
          <w:lang w:val="fr-FR"/>
        </w:rPr>
        <w:t xml:space="preserve">, </w:t>
      </w:r>
      <w:r w:rsidR="00603A12" w:rsidRPr="009F1E6C">
        <w:rPr>
          <w:lang w:val="fr-FR"/>
        </w:rPr>
        <w:t xml:space="preserve">et l’allocation familiale maximale de 350 à </w:t>
      </w:r>
      <w:r w:rsidR="00321833" w:rsidRPr="009F1E6C">
        <w:rPr>
          <w:lang w:val="fr-FR"/>
        </w:rPr>
        <w:t>450</w:t>
      </w:r>
      <w:r w:rsidR="00603A12" w:rsidRPr="009F1E6C">
        <w:rPr>
          <w:lang w:val="fr-FR"/>
        </w:rPr>
        <w:t xml:space="preserve"> RM</w:t>
      </w:r>
      <w:r w:rsidR="00E64D46">
        <w:rPr>
          <w:lang w:val="fr-FR"/>
        </w:rPr>
        <w:t xml:space="preserve">. </w:t>
      </w:r>
      <w:r w:rsidR="00603A12" w:rsidRPr="009F1E6C">
        <w:rPr>
          <w:lang w:val="fr-FR"/>
        </w:rPr>
        <w:t>Une aide financière est possible pour l’</w:t>
      </w:r>
      <w:r w:rsidR="00D34671" w:rsidRPr="009F1E6C">
        <w:rPr>
          <w:lang w:val="fr-FR"/>
        </w:rPr>
        <w:t>achat des uniform</w:t>
      </w:r>
      <w:r w:rsidR="00C77BA2" w:rsidRPr="009F1E6C">
        <w:rPr>
          <w:lang w:val="fr-FR"/>
        </w:rPr>
        <w:t xml:space="preserve">es, pour les spectacles et </w:t>
      </w:r>
      <w:r w:rsidR="00D34671" w:rsidRPr="009F1E6C">
        <w:rPr>
          <w:lang w:val="fr-FR"/>
        </w:rPr>
        <w:t>les transports scolaires. Le plan de développement national inclut le développement rural. Le secteur privé et les ONG sont encouragés à participer aux efforts d’élimination de la pauvreté en Malaisie.</w:t>
      </w:r>
      <w:r w:rsidR="003C09E0" w:rsidRPr="009F1E6C">
        <w:rPr>
          <w:lang w:val="fr-FR"/>
        </w:rPr>
        <w:t xml:space="preserve"> </w:t>
      </w:r>
    </w:p>
    <w:p w:rsidR="00321833" w:rsidRPr="009F1E6C" w:rsidRDefault="003C09E0">
      <w:pPr>
        <w:pStyle w:val="ParaNo"/>
        <w:tabs>
          <w:tab w:val="clear" w:pos="737"/>
        </w:tabs>
        <w:ind w:left="0" w:firstLine="0"/>
        <w:rPr>
          <w:lang w:val="fr-FR"/>
        </w:rPr>
      </w:pPr>
      <w:r w:rsidRPr="009F1E6C">
        <w:rPr>
          <w:lang w:val="fr-FR"/>
        </w:rPr>
        <w:t xml:space="preserve">Le Ministère de la </w:t>
      </w:r>
      <w:r w:rsidR="00E64D46">
        <w:rPr>
          <w:lang w:val="fr-FR"/>
        </w:rPr>
        <w:t>s</w:t>
      </w:r>
      <w:r w:rsidRPr="009F1E6C">
        <w:rPr>
          <w:lang w:val="fr-FR"/>
        </w:rPr>
        <w:t>anté prépare un module et un manuel de formation sur la santé mental</w:t>
      </w:r>
      <w:r w:rsidR="008E6C92" w:rsidRPr="009F1E6C">
        <w:rPr>
          <w:lang w:val="fr-FR"/>
        </w:rPr>
        <w:t>e</w:t>
      </w:r>
      <w:r w:rsidRPr="009F1E6C">
        <w:rPr>
          <w:lang w:val="fr-FR"/>
        </w:rPr>
        <w:t xml:space="preserve"> de l’adolescent. Ultérieur</w:t>
      </w:r>
      <w:r w:rsidR="007C05FF" w:rsidRPr="009F1E6C">
        <w:rPr>
          <w:lang w:val="fr-FR"/>
        </w:rPr>
        <w:t>ement en 2007, le personnel de</w:t>
      </w:r>
      <w:r w:rsidRPr="009F1E6C">
        <w:rPr>
          <w:lang w:val="fr-FR"/>
        </w:rPr>
        <w:t xml:space="preserve"> l’ensemble des cliniques psychiatriques publiques sera formé à l’utilisation du module. </w:t>
      </w:r>
    </w:p>
    <w:p w:rsidR="00321833" w:rsidRPr="009F1E6C" w:rsidRDefault="003C09E0">
      <w:pPr>
        <w:pStyle w:val="ParaNo"/>
        <w:tabs>
          <w:tab w:val="clear" w:pos="737"/>
        </w:tabs>
        <w:ind w:left="0" w:firstLine="0"/>
        <w:rPr>
          <w:lang w:val="fr-FR"/>
        </w:rPr>
      </w:pPr>
      <w:r w:rsidRPr="009F1E6C">
        <w:rPr>
          <w:lang w:val="fr-FR"/>
        </w:rPr>
        <w:t>De</w:t>
      </w:r>
      <w:r w:rsidR="003B5FC6" w:rsidRPr="009F1E6C">
        <w:rPr>
          <w:lang w:val="fr-FR"/>
        </w:rPr>
        <w:t>s mesures ont été prises pour</w:t>
      </w:r>
      <w:r w:rsidRPr="009F1E6C">
        <w:rPr>
          <w:lang w:val="fr-FR"/>
        </w:rPr>
        <w:t xml:space="preserve"> réduire la transmission mère-enfant du VIH/</w:t>
      </w:r>
      <w:r w:rsidR="00E64D46" w:rsidRPr="009F1E6C">
        <w:rPr>
          <w:lang w:val="fr-FR"/>
        </w:rPr>
        <w:t>sida</w:t>
      </w:r>
      <w:r w:rsidRPr="009F1E6C">
        <w:rPr>
          <w:lang w:val="fr-FR"/>
        </w:rPr>
        <w:t xml:space="preserve">. </w:t>
      </w:r>
      <w:r w:rsidR="00E64D46">
        <w:rPr>
          <w:lang w:val="fr-FR"/>
        </w:rPr>
        <w:t>Elles </w:t>
      </w:r>
      <w:r w:rsidR="003D0E9E" w:rsidRPr="009F1E6C">
        <w:rPr>
          <w:lang w:val="fr-FR"/>
        </w:rPr>
        <w:t>ont été mises en place dans tous les établissements sanitaires en vue de lutter contre la transmission du VIH/</w:t>
      </w:r>
      <w:r w:rsidR="00E64D46" w:rsidRPr="009F1E6C">
        <w:rPr>
          <w:lang w:val="fr-FR"/>
        </w:rPr>
        <w:t>sida</w:t>
      </w:r>
      <w:r w:rsidR="00C6346B" w:rsidRPr="009F1E6C">
        <w:rPr>
          <w:lang w:val="fr-FR"/>
        </w:rPr>
        <w:t xml:space="preserve"> aux nouveau</w:t>
      </w:r>
      <w:r w:rsidR="00A07DC2" w:rsidRPr="009F1E6C">
        <w:rPr>
          <w:lang w:val="fr-FR"/>
        </w:rPr>
        <w:t>-</w:t>
      </w:r>
      <w:r w:rsidR="003D0E9E" w:rsidRPr="009F1E6C">
        <w:rPr>
          <w:lang w:val="fr-FR"/>
        </w:rPr>
        <w:t>nés et aux nourrissons. Un dépistage à l’intention des femmes enceintes est effectué dans les cliniques publiques et les cliniques privées sont invitées à leur emboîter le pas.</w:t>
      </w:r>
    </w:p>
    <w:p w:rsidR="00321833" w:rsidRPr="009F1E6C" w:rsidRDefault="003D0E9E">
      <w:pPr>
        <w:pStyle w:val="ParaNo"/>
        <w:tabs>
          <w:tab w:val="clear" w:pos="737"/>
        </w:tabs>
        <w:ind w:left="0" w:firstLine="0"/>
        <w:rPr>
          <w:lang w:val="fr-FR"/>
        </w:rPr>
      </w:pPr>
      <w:r w:rsidRPr="009F1E6C">
        <w:rPr>
          <w:lang w:val="fr-FR"/>
        </w:rPr>
        <w:t xml:space="preserve">Les crédits alloués à la santé ont légèrement diminué en raison de la construction d’un </w:t>
      </w:r>
      <w:r w:rsidR="00C6346B" w:rsidRPr="009F1E6C">
        <w:rPr>
          <w:lang w:val="fr-FR"/>
        </w:rPr>
        <w:t>hô</w:t>
      </w:r>
      <w:r w:rsidRPr="009F1E6C">
        <w:rPr>
          <w:lang w:val="fr-FR"/>
        </w:rPr>
        <w:t>pital p</w:t>
      </w:r>
      <w:r w:rsidR="003B5FC6" w:rsidRPr="009F1E6C">
        <w:rPr>
          <w:lang w:val="fr-FR"/>
        </w:rPr>
        <w:t>ublic plus ou moins terminé</w:t>
      </w:r>
      <w:r w:rsidR="008E6C92" w:rsidRPr="009F1E6C">
        <w:rPr>
          <w:lang w:val="fr-FR"/>
        </w:rPr>
        <w:t xml:space="preserve"> et </w:t>
      </w:r>
      <w:r w:rsidR="00C6346B" w:rsidRPr="009F1E6C">
        <w:rPr>
          <w:lang w:val="fr-FR"/>
        </w:rPr>
        <w:t xml:space="preserve">de la </w:t>
      </w:r>
      <w:r w:rsidR="00A07DC2" w:rsidRPr="009F1E6C">
        <w:rPr>
          <w:lang w:val="fr-FR"/>
        </w:rPr>
        <w:t>croissance rapide du nombre d’</w:t>
      </w:r>
      <w:r w:rsidR="00C6346B" w:rsidRPr="009F1E6C">
        <w:rPr>
          <w:lang w:val="fr-FR"/>
        </w:rPr>
        <w:t xml:space="preserve">établissements hospitaliers privés. </w:t>
      </w:r>
    </w:p>
    <w:p w:rsidR="00321833" w:rsidRPr="009F1E6C" w:rsidRDefault="00C6346B">
      <w:pPr>
        <w:pStyle w:val="ParaNo"/>
        <w:tabs>
          <w:tab w:val="clear" w:pos="737"/>
        </w:tabs>
        <w:ind w:left="0" w:firstLine="0"/>
        <w:rPr>
          <w:lang w:val="fr-FR"/>
        </w:rPr>
      </w:pPr>
      <w:r w:rsidRPr="009F1E6C">
        <w:rPr>
          <w:u w:val="single"/>
          <w:lang w:val="fr-FR"/>
        </w:rPr>
        <w:t>M</w:t>
      </w:r>
      <w:r w:rsidRPr="00E64D46">
        <w:rPr>
          <w:u w:val="single"/>
          <w:vertAlign w:val="superscript"/>
          <w:lang w:val="fr-FR"/>
        </w:rPr>
        <w:t>me</w:t>
      </w:r>
      <w:r w:rsidR="00321833" w:rsidRPr="009F1E6C">
        <w:rPr>
          <w:u w:val="single"/>
          <w:lang w:val="fr-FR"/>
        </w:rPr>
        <w:t xml:space="preserve"> LEE</w:t>
      </w:r>
      <w:r w:rsidRPr="009F1E6C">
        <w:rPr>
          <w:lang w:val="fr-FR"/>
        </w:rPr>
        <w:t xml:space="preserve"> demande si les certificats de naissance et les documents nécessaires à la scolarité et au bénéfice des prestations des autres services sont délivrés aux enfants musulmans provenant des</w:t>
      </w:r>
      <w:r w:rsidR="00321833" w:rsidRPr="009F1E6C">
        <w:rPr>
          <w:lang w:val="fr-FR"/>
        </w:rPr>
        <w:t xml:space="preserve"> Philippines.</w:t>
      </w:r>
    </w:p>
    <w:p w:rsidR="00321833" w:rsidRPr="009F1E6C" w:rsidRDefault="00C6346B">
      <w:pPr>
        <w:pStyle w:val="ParaNo"/>
        <w:tabs>
          <w:tab w:val="clear" w:pos="737"/>
        </w:tabs>
        <w:ind w:left="0" w:firstLine="0"/>
        <w:rPr>
          <w:lang w:val="fr-FR"/>
        </w:rPr>
      </w:pPr>
      <w:r w:rsidRPr="009F1E6C">
        <w:rPr>
          <w:u w:val="single"/>
          <w:lang w:val="fr-FR"/>
        </w:rPr>
        <w:t>M</w:t>
      </w:r>
      <w:r w:rsidRPr="00E64D46">
        <w:rPr>
          <w:u w:val="single"/>
          <w:vertAlign w:val="superscript"/>
          <w:lang w:val="fr-FR"/>
        </w:rPr>
        <w:t>me</w:t>
      </w:r>
      <w:r w:rsidR="00321833" w:rsidRPr="009F1E6C">
        <w:rPr>
          <w:u w:val="single"/>
          <w:lang w:val="fr-FR"/>
        </w:rPr>
        <w:t xml:space="preserve"> FAIZAH</w:t>
      </w:r>
      <w:r w:rsidRPr="009F1E6C">
        <w:rPr>
          <w:lang w:val="fr-FR"/>
        </w:rPr>
        <w:t xml:space="preserve"> (Malaisie</w:t>
      </w:r>
      <w:r w:rsidR="00DD5539" w:rsidRPr="009F1E6C">
        <w:rPr>
          <w:lang w:val="fr-FR"/>
        </w:rPr>
        <w:t>) dit</w:t>
      </w:r>
      <w:r w:rsidRPr="009F1E6C">
        <w:rPr>
          <w:lang w:val="fr-FR"/>
        </w:rPr>
        <w:t xml:space="preserve"> que tous les enfants qui souhaitent s’inscrire à l’école, quelque soit leur religion ou pays d’origine</w:t>
      </w:r>
      <w:r w:rsidR="003B5FC6" w:rsidRPr="009F1E6C">
        <w:rPr>
          <w:lang w:val="fr-FR"/>
        </w:rPr>
        <w:t>, sont pourvus d</w:t>
      </w:r>
      <w:r w:rsidRPr="009F1E6C">
        <w:rPr>
          <w:lang w:val="fr-FR"/>
        </w:rPr>
        <w:t xml:space="preserve">es documents nécessaires. </w:t>
      </w:r>
      <w:r w:rsidR="00E64D46">
        <w:rPr>
          <w:lang w:val="fr-FR"/>
        </w:rPr>
        <w:t>Si </w:t>
      </w:r>
      <w:r w:rsidRPr="009F1E6C">
        <w:rPr>
          <w:lang w:val="fr-FR"/>
        </w:rPr>
        <w:t xml:space="preserve">possible, les enfants sans papier se voient délivrer les documents qui leur permettent de s’inscrire dans une école publique. Une fois inscrits, ils peuvent passer les examens. Le Gouvernement travaille avec les ONG pour assurer aux enfants sans papier une forme d’enseignement. Toutefois, </w:t>
      </w:r>
      <w:r w:rsidR="003B5FC6" w:rsidRPr="009F1E6C">
        <w:rPr>
          <w:lang w:val="fr-FR"/>
        </w:rPr>
        <w:t>ceux</w:t>
      </w:r>
      <w:r w:rsidR="0032001D" w:rsidRPr="009F1E6C">
        <w:rPr>
          <w:lang w:val="fr-FR"/>
        </w:rPr>
        <w:t xml:space="preserve"> qui prennent des cours organisés par les ONG et non fondés sur le programme national ne peuvent passer les examens des écoles publiques. </w:t>
      </w:r>
    </w:p>
    <w:p w:rsidR="00321833" w:rsidRPr="009F1E6C" w:rsidRDefault="0032001D">
      <w:pPr>
        <w:pStyle w:val="ParaNo"/>
        <w:tabs>
          <w:tab w:val="clear" w:pos="737"/>
        </w:tabs>
        <w:ind w:left="0" w:firstLine="0"/>
        <w:rPr>
          <w:lang w:val="fr-FR"/>
        </w:rPr>
      </w:pPr>
      <w:r w:rsidRPr="009F1E6C">
        <w:rPr>
          <w:lang w:val="fr-FR"/>
        </w:rPr>
        <w:t>S’agissant de la question relative aux documents</w:t>
      </w:r>
      <w:r w:rsidR="007C05FF" w:rsidRPr="009F1E6C">
        <w:rPr>
          <w:lang w:val="fr-FR"/>
        </w:rPr>
        <w:t xml:space="preserve"> d’identité</w:t>
      </w:r>
      <w:r w:rsidRPr="009F1E6C">
        <w:rPr>
          <w:lang w:val="fr-FR"/>
        </w:rPr>
        <w:t xml:space="preserve"> perdus, elle signale qu’il ne faut pas plus de</w:t>
      </w:r>
      <w:r w:rsidR="00321833" w:rsidRPr="009F1E6C">
        <w:rPr>
          <w:lang w:val="fr-FR"/>
        </w:rPr>
        <w:t> 20 minutes</w:t>
      </w:r>
      <w:r w:rsidR="009F1717" w:rsidRPr="009F1E6C">
        <w:rPr>
          <w:lang w:val="fr-FR"/>
        </w:rPr>
        <w:t xml:space="preserve"> au Service national</w:t>
      </w:r>
      <w:r w:rsidRPr="009F1E6C">
        <w:rPr>
          <w:lang w:val="fr-FR"/>
        </w:rPr>
        <w:t xml:space="preserve"> de l’</w:t>
      </w:r>
      <w:r w:rsidR="00E64D46">
        <w:rPr>
          <w:lang w:val="fr-FR"/>
        </w:rPr>
        <w:t xml:space="preserve">état civil pour les remplacer. </w:t>
      </w:r>
    </w:p>
    <w:p w:rsidR="00321833" w:rsidRPr="009F1E6C" w:rsidRDefault="0032001D">
      <w:pPr>
        <w:pStyle w:val="ParaNo"/>
        <w:tabs>
          <w:tab w:val="clear" w:pos="737"/>
        </w:tabs>
        <w:ind w:left="0" w:firstLine="0"/>
        <w:rPr>
          <w:lang w:val="fr-FR"/>
        </w:rPr>
      </w:pPr>
      <w:r w:rsidRPr="009F1E6C">
        <w:rPr>
          <w:u w:val="single"/>
          <w:lang w:val="fr-FR"/>
        </w:rPr>
        <w:t>M</w:t>
      </w:r>
      <w:r w:rsidR="00321833" w:rsidRPr="009F1E6C">
        <w:rPr>
          <w:u w:val="single"/>
          <w:lang w:val="fr-FR"/>
        </w:rPr>
        <w:t>. ABDUL GANI</w:t>
      </w:r>
      <w:r w:rsidR="00DD5539" w:rsidRPr="009F1E6C">
        <w:rPr>
          <w:lang w:val="fr-FR"/>
        </w:rPr>
        <w:t xml:space="preserve"> (Malaisie) dit</w:t>
      </w:r>
      <w:r w:rsidRPr="009F1E6C">
        <w:rPr>
          <w:lang w:val="fr-FR"/>
        </w:rPr>
        <w:t xml:space="preserve"> que des permis de séjour temporaire sont délivrés aux personnes sans</w:t>
      </w:r>
      <w:r w:rsidR="009F1717" w:rsidRPr="009F1E6C">
        <w:rPr>
          <w:lang w:val="fr-FR"/>
        </w:rPr>
        <w:t xml:space="preserve"> document</w:t>
      </w:r>
      <w:r w:rsidRPr="009F1E6C">
        <w:rPr>
          <w:lang w:val="fr-FR"/>
        </w:rPr>
        <w:t xml:space="preserve"> de voyage</w:t>
      </w:r>
      <w:r w:rsidR="00321833" w:rsidRPr="009F1E6C">
        <w:rPr>
          <w:lang w:val="fr-FR"/>
        </w:rPr>
        <w:t xml:space="preserve">. </w:t>
      </w:r>
      <w:r w:rsidRPr="009F1E6C">
        <w:rPr>
          <w:lang w:val="fr-FR"/>
        </w:rPr>
        <w:t xml:space="preserve">Ces permis </w:t>
      </w:r>
      <w:r w:rsidR="009F1717" w:rsidRPr="009F1E6C">
        <w:rPr>
          <w:lang w:val="fr-FR"/>
        </w:rPr>
        <w:t xml:space="preserve">qui </w:t>
      </w:r>
      <w:r w:rsidRPr="009F1E6C">
        <w:rPr>
          <w:lang w:val="fr-FR"/>
        </w:rPr>
        <w:t>autorise</w:t>
      </w:r>
      <w:r w:rsidR="009F1717" w:rsidRPr="009F1E6C">
        <w:rPr>
          <w:lang w:val="fr-FR"/>
        </w:rPr>
        <w:t>nt</w:t>
      </w:r>
      <w:r w:rsidRPr="009F1E6C">
        <w:rPr>
          <w:lang w:val="fr-FR"/>
        </w:rPr>
        <w:t xml:space="preserve"> un séjour temporaire d’un an, </w:t>
      </w:r>
      <w:r w:rsidR="009F1717" w:rsidRPr="009F1E6C">
        <w:rPr>
          <w:lang w:val="fr-FR"/>
        </w:rPr>
        <w:t xml:space="preserve">sont </w:t>
      </w:r>
      <w:r w:rsidRPr="009F1E6C">
        <w:rPr>
          <w:lang w:val="fr-FR"/>
        </w:rPr>
        <w:t>renouvelable</w:t>
      </w:r>
      <w:r w:rsidR="009F1717" w:rsidRPr="009F1E6C">
        <w:rPr>
          <w:lang w:val="fr-FR"/>
        </w:rPr>
        <w:t>s</w:t>
      </w:r>
      <w:r w:rsidRPr="009F1E6C">
        <w:rPr>
          <w:lang w:val="fr-FR"/>
        </w:rPr>
        <w:t xml:space="preserve"> </w:t>
      </w:r>
      <w:r w:rsidR="00CC5514" w:rsidRPr="009F1E6C">
        <w:rPr>
          <w:lang w:val="fr-FR"/>
        </w:rPr>
        <w:t xml:space="preserve">pour une durée indéterminée. Les titulaires d’un permis de séjour temporaire ne peuvent être expulsés. Ils peuvent en outre demander la </w:t>
      </w:r>
      <w:r w:rsidR="009F1717" w:rsidRPr="009F1E6C">
        <w:rPr>
          <w:lang w:val="fr-FR"/>
        </w:rPr>
        <w:t>citoyenneté s’ils satisfont</w:t>
      </w:r>
      <w:r w:rsidR="00CC5514" w:rsidRPr="009F1E6C">
        <w:rPr>
          <w:lang w:val="fr-FR"/>
        </w:rPr>
        <w:t xml:space="preserve"> à certains critères. La</w:t>
      </w:r>
      <w:r w:rsidR="00321833" w:rsidRPr="009F1E6C">
        <w:rPr>
          <w:lang w:val="fr-FR"/>
        </w:rPr>
        <w:t xml:space="preserve"> Consti</w:t>
      </w:r>
      <w:r w:rsidR="00CC5514" w:rsidRPr="009F1E6C">
        <w:rPr>
          <w:lang w:val="fr-FR"/>
        </w:rPr>
        <w:t xml:space="preserve">tution garantit le droit à la citoyenneté à tous les enfants jusqu’à 21 ans, même si un seul de ses deux parents est malais. </w:t>
      </w:r>
    </w:p>
    <w:p w:rsidR="00321833" w:rsidRPr="009F1E6C" w:rsidRDefault="00CC5514">
      <w:pPr>
        <w:pStyle w:val="ParaNo"/>
        <w:tabs>
          <w:tab w:val="clear" w:pos="737"/>
        </w:tabs>
        <w:ind w:left="0" w:firstLine="0"/>
        <w:rPr>
          <w:lang w:val="fr-FR"/>
        </w:rPr>
      </w:pPr>
      <w:r w:rsidRPr="009F1E6C">
        <w:rPr>
          <w:lang w:val="fr-FR"/>
        </w:rPr>
        <w:t>S’agissant de l’expulsion des enfants, il souligne qu’il est très difficile quelque soit le pays</w:t>
      </w:r>
      <w:r w:rsidR="009F1717" w:rsidRPr="009F1E6C">
        <w:rPr>
          <w:lang w:val="fr-FR"/>
        </w:rPr>
        <w:t>,</w:t>
      </w:r>
      <w:r w:rsidRPr="009F1E6C">
        <w:rPr>
          <w:lang w:val="fr-FR"/>
        </w:rPr>
        <w:t xml:space="preserve"> d’expulser les enfants sans leurs parents ou l’inverse. Les responsables de l’immigration en</w:t>
      </w:r>
      <w:r w:rsidR="00E64D46">
        <w:rPr>
          <w:lang w:val="fr-FR"/>
        </w:rPr>
        <w:t> </w:t>
      </w:r>
      <w:r w:rsidRPr="009F1E6C">
        <w:rPr>
          <w:lang w:val="fr-FR"/>
        </w:rPr>
        <w:t>Malaisie n’ont jamais souhaité séparer les familles. De telles expulsions interviennent habituellement lorsque les personnes refusent de reconnaître qu’elles s</w:t>
      </w:r>
      <w:r w:rsidR="00E64D46">
        <w:rPr>
          <w:lang w:val="fr-FR"/>
        </w:rPr>
        <w:t>ont les parents de leurs </w:t>
      </w:r>
      <w:r w:rsidRPr="009F1E6C">
        <w:rPr>
          <w:lang w:val="fr-FR"/>
        </w:rPr>
        <w:t xml:space="preserve">enfants. </w:t>
      </w:r>
    </w:p>
    <w:p w:rsidR="00321833" w:rsidRPr="009F1E6C" w:rsidRDefault="00CC5514">
      <w:pPr>
        <w:pStyle w:val="ParaNo"/>
        <w:tabs>
          <w:tab w:val="clear" w:pos="737"/>
        </w:tabs>
        <w:ind w:left="0" w:firstLine="0"/>
        <w:rPr>
          <w:lang w:val="fr-FR"/>
        </w:rPr>
      </w:pPr>
      <w:r w:rsidRPr="009F1E6C">
        <w:rPr>
          <w:u w:val="single"/>
          <w:lang w:val="fr-FR"/>
        </w:rPr>
        <w:t>M</w:t>
      </w:r>
      <w:r w:rsidRPr="00E64D46">
        <w:rPr>
          <w:u w:val="single"/>
          <w:vertAlign w:val="superscript"/>
          <w:lang w:val="fr-FR"/>
        </w:rPr>
        <w:t>me</w:t>
      </w:r>
      <w:r w:rsidR="00321833" w:rsidRPr="009F1E6C">
        <w:rPr>
          <w:u w:val="single"/>
          <w:lang w:val="fr-FR"/>
        </w:rPr>
        <w:t xml:space="preserve"> FAIZAH</w:t>
      </w:r>
      <w:r w:rsidRPr="009F1E6C">
        <w:rPr>
          <w:lang w:val="fr-FR"/>
        </w:rPr>
        <w:t xml:space="preserve"> (Malaisie</w:t>
      </w:r>
      <w:r w:rsidR="00D8138A" w:rsidRPr="009F1E6C">
        <w:rPr>
          <w:lang w:val="fr-FR"/>
        </w:rPr>
        <w:t>) dit</w:t>
      </w:r>
      <w:r w:rsidRPr="009F1E6C">
        <w:rPr>
          <w:lang w:val="fr-FR"/>
        </w:rPr>
        <w:t xml:space="preserve"> que des se</w:t>
      </w:r>
      <w:r w:rsidR="009F1717" w:rsidRPr="009F1E6C">
        <w:rPr>
          <w:lang w:val="fr-FR"/>
        </w:rPr>
        <w:t>rvices de planning familial,</w:t>
      </w:r>
      <w:r w:rsidRPr="009F1E6C">
        <w:rPr>
          <w:lang w:val="fr-FR"/>
        </w:rPr>
        <w:t xml:space="preserve"> </w:t>
      </w:r>
      <w:r w:rsidR="00A42EF0" w:rsidRPr="009F1E6C">
        <w:rPr>
          <w:lang w:val="fr-FR"/>
        </w:rPr>
        <w:t>assuré</w:t>
      </w:r>
      <w:r w:rsidRPr="009F1E6C">
        <w:rPr>
          <w:lang w:val="fr-FR"/>
        </w:rPr>
        <w:t xml:space="preserve">s </w:t>
      </w:r>
      <w:r w:rsidR="009F1717" w:rsidRPr="009F1E6C">
        <w:rPr>
          <w:lang w:val="fr-FR"/>
        </w:rPr>
        <w:t>à la fois par le</w:t>
      </w:r>
      <w:r w:rsidRPr="009F1E6C">
        <w:rPr>
          <w:lang w:val="fr-FR"/>
        </w:rPr>
        <w:t>s c</w:t>
      </w:r>
      <w:r w:rsidR="009F1717" w:rsidRPr="009F1E6C">
        <w:rPr>
          <w:lang w:val="fr-FR"/>
        </w:rPr>
        <w:t>liniques publiques et privées,</w:t>
      </w:r>
      <w:r w:rsidRPr="009F1E6C">
        <w:rPr>
          <w:lang w:val="fr-FR"/>
        </w:rPr>
        <w:t xml:space="preserve"> sont facilement accessibles à tous. </w:t>
      </w:r>
      <w:r w:rsidR="00A42EF0" w:rsidRPr="009F1E6C">
        <w:rPr>
          <w:lang w:val="fr-FR"/>
        </w:rPr>
        <w:t>La</w:t>
      </w:r>
      <w:r w:rsidR="000C072D" w:rsidRPr="009F1E6C">
        <w:rPr>
          <w:lang w:val="fr-FR"/>
        </w:rPr>
        <w:t xml:space="preserve"> politique actuelle vise </w:t>
      </w:r>
      <w:r w:rsidR="009F1717" w:rsidRPr="009F1E6C">
        <w:rPr>
          <w:lang w:val="fr-FR"/>
        </w:rPr>
        <w:t xml:space="preserve">à </w:t>
      </w:r>
      <w:r w:rsidR="00A42EF0" w:rsidRPr="009F1E6C">
        <w:rPr>
          <w:lang w:val="fr-FR"/>
        </w:rPr>
        <w:t>l’espa</w:t>
      </w:r>
      <w:r w:rsidR="009F1717" w:rsidRPr="009F1E6C">
        <w:rPr>
          <w:lang w:val="fr-FR"/>
        </w:rPr>
        <w:t>cement des naissances plutôt qu’à</w:t>
      </w:r>
      <w:r w:rsidR="00A42EF0" w:rsidRPr="009F1E6C">
        <w:rPr>
          <w:lang w:val="fr-FR"/>
        </w:rPr>
        <w:t xml:space="preserve"> leur réduction. </w:t>
      </w:r>
    </w:p>
    <w:p w:rsidR="00321833" w:rsidRPr="009F1E6C" w:rsidRDefault="00A42EF0">
      <w:pPr>
        <w:pStyle w:val="ParaNo"/>
        <w:tabs>
          <w:tab w:val="clear" w:pos="737"/>
        </w:tabs>
        <w:ind w:left="0" w:firstLine="0"/>
        <w:rPr>
          <w:u w:val="single"/>
          <w:lang w:val="fr-FR"/>
        </w:rPr>
      </w:pPr>
      <w:r w:rsidRPr="009F1E6C">
        <w:rPr>
          <w:u w:val="single"/>
          <w:lang w:val="fr-FR"/>
        </w:rPr>
        <w:t>M</w:t>
      </w:r>
      <w:r w:rsidR="00321833" w:rsidRPr="009F1E6C">
        <w:rPr>
          <w:u w:val="single"/>
          <w:lang w:val="fr-FR"/>
        </w:rPr>
        <w:t>. KRAPPMANN</w:t>
      </w:r>
      <w:r w:rsidRPr="009F1E6C">
        <w:rPr>
          <w:lang w:val="fr-FR"/>
        </w:rPr>
        <w:t xml:space="preserve"> (</w:t>
      </w:r>
      <w:r w:rsidR="00321833" w:rsidRPr="009F1E6C">
        <w:rPr>
          <w:lang w:val="fr-FR"/>
        </w:rPr>
        <w:t>Rapporteur</w:t>
      </w:r>
      <w:r w:rsidRPr="009F1E6C">
        <w:rPr>
          <w:lang w:val="fr-FR"/>
        </w:rPr>
        <w:t xml:space="preserve"> de pays</w:t>
      </w:r>
      <w:r w:rsidR="00321833" w:rsidRPr="009F1E6C">
        <w:rPr>
          <w:lang w:val="fr-FR"/>
        </w:rPr>
        <w:t xml:space="preserve">) </w:t>
      </w:r>
      <w:r w:rsidR="00D8138A" w:rsidRPr="009F1E6C">
        <w:rPr>
          <w:lang w:val="fr-FR"/>
        </w:rPr>
        <w:t>dit</w:t>
      </w:r>
      <w:r w:rsidRPr="009F1E6C">
        <w:rPr>
          <w:lang w:val="fr-FR"/>
        </w:rPr>
        <w:t xml:space="preserve"> que la délégation a clairement démontré l’engagement du Gouvernement vis-à-vis des droits des enfants. Toutefois,</w:t>
      </w:r>
      <w:r w:rsidR="00D8138A" w:rsidRPr="009F1E6C">
        <w:rPr>
          <w:lang w:val="fr-FR"/>
        </w:rPr>
        <w:t xml:space="preserve"> les questions s</w:t>
      </w:r>
      <w:r w:rsidR="00E64D46">
        <w:rPr>
          <w:lang w:val="fr-FR"/>
        </w:rPr>
        <w:t>uivantes posent encore problème</w:t>
      </w:r>
      <w:r w:rsidR="00D8138A" w:rsidRPr="009F1E6C">
        <w:rPr>
          <w:lang w:val="fr-FR"/>
        </w:rPr>
        <w:t>:</w:t>
      </w:r>
      <w:r w:rsidRPr="009F1E6C">
        <w:rPr>
          <w:lang w:val="fr-FR"/>
        </w:rPr>
        <w:t xml:space="preserve"> enfants demand</w:t>
      </w:r>
      <w:r w:rsidR="00D8138A" w:rsidRPr="009F1E6C">
        <w:rPr>
          <w:lang w:val="fr-FR"/>
        </w:rPr>
        <w:t xml:space="preserve">eurs d’asile et enfants réfugiés, </w:t>
      </w:r>
      <w:r w:rsidRPr="009F1E6C">
        <w:rPr>
          <w:lang w:val="fr-FR"/>
        </w:rPr>
        <w:t xml:space="preserve">châtiments corporels, violence familiale, pauvreté, </w:t>
      </w:r>
      <w:r w:rsidR="00D8138A" w:rsidRPr="009F1E6C">
        <w:rPr>
          <w:lang w:val="fr-FR"/>
        </w:rPr>
        <w:t xml:space="preserve">enseignement préscolaire, abus sexuels, traite des personnes, situation du personnel domestique et </w:t>
      </w:r>
      <w:r w:rsidRPr="009F1E6C">
        <w:rPr>
          <w:lang w:val="fr-FR"/>
        </w:rPr>
        <w:t xml:space="preserve">travaux qualifiés de </w:t>
      </w:r>
      <w:r w:rsidR="00E64D46">
        <w:rPr>
          <w:lang w:val="fr-FR"/>
        </w:rPr>
        <w:t>«</w:t>
      </w:r>
      <w:r w:rsidRPr="009F1E6C">
        <w:rPr>
          <w:lang w:val="fr-FR"/>
        </w:rPr>
        <w:t>lé</w:t>
      </w:r>
      <w:r w:rsidR="00D8138A" w:rsidRPr="009F1E6C">
        <w:rPr>
          <w:lang w:val="fr-FR"/>
        </w:rPr>
        <w:t>gers</w:t>
      </w:r>
      <w:r w:rsidR="00E64D46">
        <w:rPr>
          <w:lang w:val="fr-FR"/>
        </w:rPr>
        <w:t>»</w:t>
      </w:r>
      <w:r w:rsidRPr="009F1E6C">
        <w:rPr>
          <w:lang w:val="fr-FR"/>
        </w:rPr>
        <w:t>.</w:t>
      </w:r>
      <w:r w:rsidR="00321833" w:rsidRPr="009F1E6C">
        <w:rPr>
          <w:lang w:val="fr-FR"/>
        </w:rPr>
        <w:t xml:space="preserve"> </w:t>
      </w:r>
      <w:r w:rsidR="00D8138A" w:rsidRPr="009F1E6C">
        <w:rPr>
          <w:lang w:val="fr-FR"/>
        </w:rPr>
        <w:t>Il</w:t>
      </w:r>
      <w:r w:rsidRPr="009F1E6C">
        <w:rPr>
          <w:lang w:val="fr-FR"/>
        </w:rPr>
        <w:t xml:space="preserve"> a des doutes en ce qui concerne le système juridique double selon lequel les droits et le statut des enfants </w:t>
      </w:r>
      <w:r w:rsidR="00EB482F" w:rsidRPr="009F1E6C">
        <w:rPr>
          <w:lang w:val="fr-FR"/>
        </w:rPr>
        <w:t>diffè</w:t>
      </w:r>
      <w:r w:rsidRPr="009F1E6C">
        <w:rPr>
          <w:lang w:val="fr-FR"/>
        </w:rPr>
        <w:t xml:space="preserve">rent </w:t>
      </w:r>
      <w:r w:rsidR="00EB482F" w:rsidRPr="009F1E6C">
        <w:rPr>
          <w:lang w:val="fr-FR"/>
        </w:rPr>
        <w:t>de ceux</w:t>
      </w:r>
      <w:r w:rsidRPr="009F1E6C">
        <w:rPr>
          <w:lang w:val="fr-FR"/>
        </w:rPr>
        <w:t xml:space="preserve"> des adultes dans un certain nombre de domain</w:t>
      </w:r>
      <w:r w:rsidR="00EB482F" w:rsidRPr="009F1E6C">
        <w:rPr>
          <w:lang w:val="fr-FR"/>
        </w:rPr>
        <w:t>e</w:t>
      </w:r>
      <w:r w:rsidRPr="009F1E6C">
        <w:rPr>
          <w:lang w:val="fr-FR"/>
        </w:rPr>
        <w:t xml:space="preserve">s. </w:t>
      </w:r>
      <w:r w:rsidR="009F1717" w:rsidRPr="009F1E6C">
        <w:rPr>
          <w:lang w:val="fr-FR"/>
        </w:rPr>
        <w:t>Une coopération régionale accrue s’impose pour parvenir à résoudre q</w:t>
      </w:r>
      <w:r w:rsidR="00EB482F" w:rsidRPr="009F1E6C">
        <w:rPr>
          <w:lang w:val="fr-FR"/>
        </w:rPr>
        <w:t>uelques-uns des problèmes de la Malaisie, tels ceux liés aux migrations, aux demandeurs d’asile, au travail</w:t>
      </w:r>
      <w:r w:rsidR="003217DA" w:rsidRPr="009F1E6C">
        <w:rPr>
          <w:lang w:val="fr-FR"/>
        </w:rPr>
        <w:t xml:space="preserve"> et à la traite des enfants </w:t>
      </w:r>
      <w:r w:rsidR="00EB482F" w:rsidRPr="009F1E6C">
        <w:rPr>
          <w:lang w:val="fr-FR"/>
        </w:rPr>
        <w:t>et au VIH/</w:t>
      </w:r>
      <w:r w:rsidR="00E64D46" w:rsidRPr="009F1E6C">
        <w:rPr>
          <w:lang w:val="fr-FR"/>
        </w:rPr>
        <w:t>sida</w:t>
      </w:r>
      <w:r w:rsidR="00EB482F" w:rsidRPr="009F1E6C">
        <w:rPr>
          <w:lang w:val="fr-FR"/>
        </w:rPr>
        <w:t xml:space="preserve">. </w:t>
      </w:r>
    </w:p>
    <w:p w:rsidR="00321833" w:rsidRPr="009F1E6C" w:rsidRDefault="00EB482F">
      <w:pPr>
        <w:pStyle w:val="ParaNo"/>
        <w:tabs>
          <w:tab w:val="clear" w:pos="737"/>
        </w:tabs>
        <w:ind w:left="0" w:firstLine="0"/>
        <w:rPr>
          <w:u w:val="single"/>
          <w:lang w:val="fr-FR"/>
        </w:rPr>
      </w:pPr>
      <w:r w:rsidRPr="009F1E6C">
        <w:rPr>
          <w:u w:val="single"/>
          <w:lang w:val="fr-FR"/>
        </w:rPr>
        <w:t>M</w:t>
      </w:r>
      <w:r w:rsidR="00321833" w:rsidRPr="009F1E6C">
        <w:rPr>
          <w:u w:val="single"/>
          <w:lang w:val="fr-FR"/>
        </w:rPr>
        <w:t>. ABDUL GANI</w:t>
      </w:r>
      <w:r w:rsidRPr="009F1E6C">
        <w:rPr>
          <w:lang w:val="fr-FR"/>
        </w:rPr>
        <w:t xml:space="preserve"> (Malaisie</w:t>
      </w:r>
      <w:r w:rsidR="00321833" w:rsidRPr="009F1E6C">
        <w:rPr>
          <w:lang w:val="fr-FR"/>
        </w:rPr>
        <w:t xml:space="preserve">) </w:t>
      </w:r>
      <w:r w:rsidR="00DD5539" w:rsidRPr="009F1E6C">
        <w:rPr>
          <w:lang w:val="fr-FR"/>
        </w:rPr>
        <w:t>dit</w:t>
      </w:r>
      <w:r w:rsidRPr="009F1E6C">
        <w:rPr>
          <w:lang w:val="fr-FR"/>
        </w:rPr>
        <w:t xml:space="preserve"> que son Gouvernement se réjouit de recevoir les avis et les orientations du Comité et</w:t>
      </w:r>
      <w:r w:rsidR="004F0221" w:rsidRPr="009F1E6C">
        <w:rPr>
          <w:lang w:val="fr-FR"/>
        </w:rPr>
        <w:t xml:space="preserve"> prévoi</w:t>
      </w:r>
      <w:r w:rsidR="00E64D46">
        <w:rPr>
          <w:lang w:val="fr-FR"/>
        </w:rPr>
        <w:t>t</w:t>
      </w:r>
      <w:r w:rsidR="004F0221" w:rsidRPr="009F1E6C">
        <w:rPr>
          <w:lang w:val="fr-FR"/>
        </w:rPr>
        <w:t xml:space="preserve"> de soumettre son deuxième</w:t>
      </w:r>
      <w:r w:rsidRPr="009F1E6C">
        <w:rPr>
          <w:lang w:val="fr-FR"/>
        </w:rPr>
        <w:t xml:space="preserve"> rapport périodique avant la fin des cinq prochaines années. </w:t>
      </w:r>
    </w:p>
    <w:p w:rsidR="00321833" w:rsidRDefault="00EB482F">
      <w:pPr>
        <w:jc w:val="center"/>
        <w:rPr>
          <w:lang w:val="fr-FR"/>
        </w:rPr>
      </w:pPr>
      <w:r w:rsidRPr="00E64D46">
        <w:rPr>
          <w:i/>
          <w:lang w:val="fr-FR"/>
        </w:rPr>
        <w:t>La séance est levée à 17 h</w:t>
      </w:r>
      <w:r w:rsidR="00E64D46">
        <w:rPr>
          <w:i/>
          <w:lang w:val="fr-FR"/>
        </w:rPr>
        <w:t xml:space="preserve"> </w:t>
      </w:r>
      <w:r w:rsidRPr="00E64D46">
        <w:rPr>
          <w:i/>
          <w:lang w:val="fr-FR"/>
        </w:rPr>
        <w:t>55</w:t>
      </w:r>
      <w:r w:rsidR="00321833" w:rsidRPr="00E64D46">
        <w:rPr>
          <w:i/>
          <w:lang w:val="fr-FR"/>
        </w:rPr>
        <w:t>.</w:t>
      </w:r>
    </w:p>
    <w:p w:rsidR="00E64D46" w:rsidRPr="00E64D46" w:rsidRDefault="00E64D46">
      <w:pPr>
        <w:jc w:val="center"/>
        <w:rPr>
          <w:lang w:val="fr-FR"/>
        </w:rPr>
      </w:pPr>
      <w:r>
        <w:rPr>
          <w:lang w:val="fr-FR"/>
        </w:rPr>
        <w:t>-----</w:t>
      </w:r>
    </w:p>
    <w:sectPr w:rsidR="00E64D46" w:rsidRPr="00E64D46">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185" w:rsidRDefault="00862185">
      <w:pPr>
        <w:pStyle w:val="Footer"/>
        <w:spacing w:after="0"/>
      </w:pPr>
    </w:p>
  </w:endnote>
  <w:endnote w:type="continuationSeparator" w:id="0">
    <w:p w:rsidR="00862185" w:rsidRDefault="00862185">
      <w:pPr>
        <w:spacing w:after="0"/>
      </w:pPr>
    </w:p>
  </w:endnote>
  <w:endnote w:type="continuationNotice" w:id="1">
    <w:p w:rsidR="00862185" w:rsidRDefault="0086218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E6C" w:rsidRDefault="009F1E6C" w:rsidP="009F1E6C">
    <w:pPr>
      <w:spacing w:after="120"/>
      <w:rPr>
        <w:lang w:val="fr-FR"/>
      </w:rPr>
    </w:pPr>
    <w:r>
      <w:rPr>
        <w:lang w:val="fr-FR"/>
      </w:rPr>
      <w:t>____________________</w:t>
    </w:r>
  </w:p>
  <w:p w:rsidR="009F1E6C" w:rsidRPr="00780D65" w:rsidRDefault="009F1E6C" w:rsidP="009F1E6C">
    <w:pPr>
      <w:ind w:firstLine="720"/>
      <w:rPr>
        <w:lang w:val="fr-FR"/>
      </w:rPr>
    </w:pPr>
    <w:r w:rsidRPr="00780D65">
      <w:rPr>
        <w:lang w:val="fr-FR"/>
      </w:rPr>
      <w:t xml:space="preserve">Le présent compte rendu est sujet à rectifications. </w:t>
    </w:r>
  </w:p>
  <w:p w:rsidR="009F1E6C" w:rsidRPr="00780D65" w:rsidRDefault="009F1E6C" w:rsidP="009F1E6C">
    <w:pPr>
      <w:rPr>
        <w:lang w:val="fr-FR"/>
      </w:rPr>
    </w:pPr>
    <w:r w:rsidRPr="00780D65">
      <w:rPr>
        <w:lang w:val="fr-FR"/>
      </w:rPr>
      <w:tab/>
      <w:t xml:space="preserve">Les rectifications doivent être rédigées dans l’une des langues de travail. </w:t>
    </w:r>
    <w:r>
      <w:rPr>
        <w:lang w:val="fr-FR"/>
      </w:rPr>
      <w:t xml:space="preserve">Elles doivent être présentées dans un mémorandum et être également incorporées à un exemplaire du compte rendu. </w:t>
    </w:r>
    <w:r w:rsidRPr="00780D65">
      <w:rPr>
        <w:lang w:val="fr-FR"/>
      </w:rPr>
      <w:t xml:space="preserve">Il convient de les adresser </w:t>
    </w:r>
    <w:r w:rsidRPr="00780D65">
      <w:rPr>
        <w:u w:val="single"/>
        <w:lang w:val="fr-FR"/>
      </w:rPr>
      <w:t>une semaine</w:t>
    </w:r>
    <w:r>
      <w:rPr>
        <w:u w:val="single"/>
        <w:lang w:val="fr-FR"/>
      </w:rPr>
      <w:t xml:space="preserve"> au plus tard à compter de la d</w:t>
    </w:r>
    <w:r w:rsidRPr="00780D65">
      <w:rPr>
        <w:u w:val="single"/>
        <w:lang w:val="fr-FR"/>
      </w:rPr>
      <w:t xml:space="preserve">ate du </w:t>
    </w:r>
    <w:r>
      <w:rPr>
        <w:u w:val="single"/>
        <w:lang w:val="fr-FR"/>
      </w:rPr>
      <w:t>pré</w:t>
    </w:r>
    <w:r w:rsidRPr="00780D65">
      <w:rPr>
        <w:u w:val="single"/>
        <w:lang w:val="fr-FR"/>
      </w:rPr>
      <w:t>sent document</w:t>
    </w:r>
    <w:r w:rsidRPr="009F1E6C">
      <w:rPr>
        <w:lang w:val="fr-FR"/>
      </w:rPr>
      <w:t xml:space="preserve"> </w:t>
    </w:r>
    <w:r w:rsidRPr="00780D65">
      <w:rPr>
        <w:lang w:val="fr-FR"/>
      </w:rPr>
      <w:t>à la Section d’édition des documents officiels</w:t>
    </w:r>
    <w:r>
      <w:rPr>
        <w:lang w:val="fr-FR"/>
      </w:rPr>
      <w:t>, bureau</w:t>
    </w:r>
    <w:r w:rsidRPr="00780D65">
      <w:rPr>
        <w:lang w:val="fr-FR"/>
      </w:rPr>
      <w:t> E.4108, Palais des Na</w:t>
    </w:r>
    <w:r>
      <w:rPr>
        <w:lang w:val="fr-FR"/>
      </w:rPr>
      <w:t>tions, Genève</w:t>
    </w:r>
    <w:r w:rsidRPr="00780D65">
      <w:rPr>
        <w:lang w:val="fr-FR"/>
      </w:rPr>
      <w:t>.</w:t>
    </w:r>
  </w:p>
  <w:p w:rsidR="009F1E6C" w:rsidRPr="00780D65" w:rsidRDefault="009F1E6C" w:rsidP="009F1E6C">
    <w:pPr>
      <w:rPr>
        <w:lang w:val="fr-FR"/>
      </w:rPr>
    </w:pPr>
    <w:r w:rsidRPr="00780D65">
      <w:rPr>
        <w:lang w:val="fr-FR"/>
      </w:rPr>
      <w:tab/>
    </w:r>
    <w:r>
      <w:rPr>
        <w:lang w:val="fr-FR"/>
      </w:rPr>
      <w:t>Les rectifications aux comptes rendus des séances publiques du Comité seront groupées dans un rectificatif unique qui sera publié peu après la session.</w:t>
    </w:r>
  </w:p>
  <w:p w:rsidR="009F1E6C" w:rsidRDefault="002C2E9C" w:rsidP="009F1E6C">
    <w:pPr>
      <w:pStyle w:val="Footer"/>
    </w:pPr>
    <w:r>
      <w:t>GE.07-40262</w:t>
    </w:r>
    <w:r w:rsidR="009F1E6C">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185" w:rsidRDefault="00862185">
      <w:pPr>
        <w:spacing w:after="0"/>
      </w:pPr>
      <w:r>
        <w:separator/>
      </w:r>
    </w:p>
  </w:footnote>
  <w:footnote w:type="continuationSeparator" w:id="0">
    <w:p w:rsidR="00862185" w:rsidRDefault="00862185">
      <w:pPr>
        <w:spacing w:after="0"/>
        <w:rPr>
          <w:u w:val="single"/>
        </w:rPr>
      </w:pPr>
      <w:r>
        <w:rPr>
          <w:u w:val="single"/>
        </w:rPr>
        <w:tab/>
      </w:r>
      <w:r>
        <w:rPr>
          <w:u w:val="single"/>
        </w:rPr>
        <w:tab/>
      </w:r>
      <w:r>
        <w:rPr>
          <w:u w:val="single"/>
        </w:rPr>
        <w:tab/>
      </w:r>
      <w:r>
        <w:rPr>
          <w:u w:val="single"/>
        </w:rPr>
        <w:tab/>
      </w:r>
    </w:p>
  </w:footnote>
  <w:footnote w:type="continuationNotice" w:id="1">
    <w:p w:rsidR="00862185" w:rsidRDefault="0086218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1A6" w:rsidRDefault="001B01A6">
    <w:pPr>
      <w:pStyle w:val="Header"/>
      <w:spacing w:after="0"/>
    </w:pPr>
    <w:r>
      <w:t>CRC/C/SR.1217</w:t>
    </w:r>
  </w:p>
  <w:p w:rsidR="001B01A6" w:rsidRDefault="001B01A6">
    <w:pPr>
      <w:pStyle w:val="Header"/>
      <w:spacing w:after="0"/>
    </w:pPr>
    <w:r>
      <w:t xml:space="preserve">page </w:t>
    </w:r>
    <w:r>
      <w:fldChar w:fldCharType="begin"/>
    </w:r>
    <w:r>
      <w:instrText xml:space="preserve"> PAGE  \* MERGEFORMAT </w:instrText>
    </w:r>
    <w:r>
      <w:fldChar w:fldCharType="separate"/>
    </w:r>
    <w:r w:rsidR="002C2E9C">
      <w:rPr>
        <w:noProof/>
      </w:rPr>
      <w:t>10</w:t>
    </w:r>
    <w:r>
      <w:fldChar w:fldCharType="end"/>
    </w:r>
  </w:p>
  <w:p w:rsidR="001B01A6" w:rsidRDefault="001B01A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1A6" w:rsidRDefault="001B01A6">
    <w:pPr>
      <w:pStyle w:val="Header"/>
      <w:tabs>
        <w:tab w:val="clear" w:pos="4320"/>
        <w:tab w:val="clear" w:pos="8640"/>
        <w:tab w:val="left" w:pos="5828"/>
        <w:tab w:val="left" w:pos="6650"/>
      </w:tabs>
      <w:spacing w:after="0"/>
    </w:pPr>
    <w:r>
      <w:tab/>
    </w:r>
    <w:r>
      <w:tab/>
      <w:t>CRC/C/SR.1217</w:t>
    </w:r>
  </w:p>
  <w:p w:rsidR="001B01A6" w:rsidRDefault="001B01A6">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sidR="002C2E9C">
      <w:rPr>
        <w:noProof/>
      </w:rPr>
      <w:t>11</w:t>
    </w:r>
    <w:r>
      <w:fldChar w:fldCharType="end"/>
    </w:r>
  </w:p>
  <w:p w:rsidR="001B01A6" w:rsidRDefault="001B01A6">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591A9538"/>
    <w:lvl w:ilvl="0">
      <w:start w:val="1"/>
      <w:numFmt w:val="decimal"/>
      <w:pStyle w:val="ParaNo"/>
      <w:lvlText w:val="%1."/>
      <w:lvlJc w:val="left"/>
      <w:pPr>
        <w:tabs>
          <w:tab w:val="num" w:pos="360"/>
        </w:tabs>
        <w:ind w:left="-1" w:firstLine="1"/>
      </w:pPr>
      <w:rPr>
        <w:rFonts w:hint="default"/>
        <w:i w:val="0"/>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03CA"/>
    <w:rsid w:val="0001190F"/>
    <w:rsid w:val="00043CB5"/>
    <w:rsid w:val="00072B8D"/>
    <w:rsid w:val="000B3ED8"/>
    <w:rsid w:val="000C072D"/>
    <w:rsid w:val="00133EC3"/>
    <w:rsid w:val="00142692"/>
    <w:rsid w:val="00172436"/>
    <w:rsid w:val="001B01A6"/>
    <w:rsid w:val="001B03CA"/>
    <w:rsid w:val="001B7430"/>
    <w:rsid w:val="001C0576"/>
    <w:rsid w:val="00203BC2"/>
    <w:rsid w:val="00210F1C"/>
    <w:rsid w:val="00224ABE"/>
    <w:rsid w:val="0024117C"/>
    <w:rsid w:val="002643C0"/>
    <w:rsid w:val="00282D44"/>
    <w:rsid w:val="00287B90"/>
    <w:rsid w:val="002C1A23"/>
    <w:rsid w:val="002C2E9C"/>
    <w:rsid w:val="002C7CFE"/>
    <w:rsid w:val="003138F3"/>
    <w:rsid w:val="00314C39"/>
    <w:rsid w:val="0032001D"/>
    <w:rsid w:val="003217DA"/>
    <w:rsid w:val="00321833"/>
    <w:rsid w:val="00333793"/>
    <w:rsid w:val="003443E6"/>
    <w:rsid w:val="00363535"/>
    <w:rsid w:val="003A27CA"/>
    <w:rsid w:val="003B5FC6"/>
    <w:rsid w:val="003C09E0"/>
    <w:rsid w:val="003C7F9F"/>
    <w:rsid w:val="003D0E9E"/>
    <w:rsid w:val="00401888"/>
    <w:rsid w:val="00410FEB"/>
    <w:rsid w:val="00416EED"/>
    <w:rsid w:val="004212DF"/>
    <w:rsid w:val="0044305A"/>
    <w:rsid w:val="004710EC"/>
    <w:rsid w:val="0047194E"/>
    <w:rsid w:val="00474D8A"/>
    <w:rsid w:val="00481968"/>
    <w:rsid w:val="00485762"/>
    <w:rsid w:val="004873AC"/>
    <w:rsid w:val="004A788D"/>
    <w:rsid w:val="004D4908"/>
    <w:rsid w:val="004D5A3D"/>
    <w:rsid w:val="004F0221"/>
    <w:rsid w:val="005022AC"/>
    <w:rsid w:val="00502C6B"/>
    <w:rsid w:val="00552DB4"/>
    <w:rsid w:val="00557F52"/>
    <w:rsid w:val="0058425F"/>
    <w:rsid w:val="005869F5"/>
    <w:rsid w:val="005B1B32"/>
    <w:rsid w:val="005D71DC"/>
    <w:rsid w:val="00603A12"/>
    <w:rsid w:val="006539F8"/>
    <w:rsid w:val="00654925"/>
    <w:rsid w:val="00675393"/>
    <w:rsid w:val="006934B3"/>
    <w:rsid w:val="006F7EE3"/>
    <w:rsid w:val="0073361C"/>
    <w:rsid w:val="00745ECA"/>
    <w:rsid w:val="00780D65"/>
    <w:rsid w:val="007836D8"/>
    <w:rsid w:val="00786356"/>
    <w:rsid w:val="00794E7A"/>
    <w:rsid w:val="00795EF5"/>
    <w:rsid w:val="007A2452"/>
    <w:rsid w:val="007B186A"/>
    <w:rsid w:val="007C05FF"/>
    <w:rsid w:val="007D6030"/>
    <w:rsid w:val="008002DE"/>
    <w:rsid w:val="00801463"/>
    <w:rsid w:val="00822E58"/>
    <w:rsid w:val="0083660C"/>
    <w:rsid w:val="00840335"/>
    <w:rsid w:val="008416D2"/>
    <w:rsid w:val="00853AFD"/>
    <w:rsid w:val="00862185"/>
    <w:rsid w:val="0087136B"/>
    <w:rsid w:val="008C4A18"/>
    <w:rsid w:val="008D2AE0"/>
    <w:rsid w:val="008E6C92"/>
    <w:rsid w:val="008F0DE9"/>
    <w:rsid w:val="008F7387"/>
    <w:rsid w:val="0090075C"/>
    <w:rsid w:val="00921F04"/>
    <w:rsid w:val="00936551"/>
    <w:rsid w:val="00945E78"/>
    <w:rsid w:val="0096441F"/>
    <w:rsid w:val="009D3D8D"/>
    <w:rsid w:val="009E58B6"/>
    <w:rsid w:val="009F1717"/>
    <w:rsid w:val="009F1E6C"/>
    <w:rsid w:val="00A07DC2"/>
    <w:rsid w:val="00A42EF0"/>
    <w:rsid w:val="00A4684A"/>
    <w:rsid w:val="00A84962"/>
    <w:rsid w:val="00A90A40"/>
    <w:rsid w:val="00AF0193"/>
    <w:rsid w:val="00B117C6"/>
    <w:rsid w:val="00B13435"/>
    <w:rsid w:val="00B16244"/>
    <w:rsid w:val="00B23F67"/>
    <w:rsid w:val="00B52D08"/>
    <w:rsid w:val="00B531C5"/>
    <w:rsid w:val="00B91199"/>
    <w:rsid w:val="00BB2560"/>
    <w:rsid w:val="00BC0F03"/>
    <w:rsid w:val="00BE16B1"/>
    <w:rsid w:val="00BF1D84"/>
    <w:rsid w:val="00BF6380"/>
    <w:rsid w:val="00C016C3"/>
    <w:rsid w:val="00C045D6"/>
    <w:rsid w:val="00C06775"/>
    <w:rsid w:val="00C35D43"/>
    <w:rsid w:val="00C6346B"/>
    <w:rsid w:val="00C77BA2"/>
    <w:rsid w:val="00C81D44"/>
    <w:rsid w:val="00C92EA1"/>
    <w:rsid w:val="00C96979"/>
    <w:rsid w:val="00CC5514"/>
    <w:rsid w:val="00CE2DA3"/>
    <w:rsid w:val="00D34671"/>
    <w:rsid w:val="00D609A1"/>
    <w:rsid w:val="00D8138A"/>
    <w:rsid w:val="00D87676"/>
    <w:rsid w:val="00D9692B"/>
    <w:rsid w:val="00DB74A3"/>
    <w:rsid w:val="00DD16C6"/>
    <w:rsid w:val="00DD5539"/>
    <w:rsid w:val="00DE3E4C"/>
    <w:rsid w:val="00DE6769"/>
    <w:rsid w:val="00E108AE"/>
    <w:rsid w:val="00E257C8"/>
    <w:rsid w:val="00E51C4F"/>
    <w:rsid w:val="00E5669F"/>
    <w:rsid w:val="00E6055C"/>
    <w:rsid w:val="00E61093"/>
    <w:rsid w:val="00E62897"/>
    <w:rsid w:val="00E64D46"/>
    <w:rsid w:val="00E931F9"/>
    <w:rsid w:val="00EA5884"/>
    <w:rsid w:val="00EB482F"/>
    <w:rsid w:val="00EB7A1E"/>
    <w:rsid w:val="00EF0853"/>
    <w:rsid w:val="00F14056"/>
    <w:rsid w:val="00F769E8"/>
    <w:rsid w:val="00F83EA4"/>
    <w:rsid w:val="00FB143D"/>
    <w:rsid w:val="00FB22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4559</Words>
  <Characters>25988</Characters>
  <Application>Microsoft Office Word</Application>
  <DocSecurity>4</DocSecurity>
  <Lines>216</Lines>
  <Paragraphs>60</Paragraphs>
  <ScaleCrop>false</ScaleCrop>
  <HeadingPairs>
    <vt:vector size="2" baseType="variant">
      <vt:variant>
        <vt:lpstr>Title</vt:lpstr>
      </vt:variant>
      <vt:variant>
        <vt:i4>1</vt:i4>
      </vt:variant>
    </vt:vector>
  </HeadingPairs>
  <TitlesOfParts>
    <vt:vector size="1" baseType="lpstr">
      <vt:lpstr>0740261</vt:lpstr>
    </vt:vector>
  </TitlesOfParts>
  <Company>ONU</Company>
  <LinksUpToDate>false</LinksUpToDate>
  <CharactersWithSpaces>30487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0740261</dc:title>
  <dc:subject/>
  <dc:creator>pae</dc:creator>
  <cp:keywords>CRC/C/SR.1217</cp:keywords>
  <dc:description>final, 10pp</dc:description>
  <cp:lastModifiedBy>CSD</cp:lastModifiedBy>
  <cp:revision>2</cp:revision>
  <cp:lastPrinted>2007-02-07T07:04:00Z</cp:lastPrinted>
  <dcterms:created xsi:type="dcterms:W3CDTF">2009-12-18T08:11:00Z</dcterms:created>
  <dcterms:modified xsi:type="dcterms:W3CDTF">2009-12-18T08:11:00Z</dcterms:modified>
</cp:coreProperties>
</file>