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B89" w:rsidRDefault="00B92B89" w:rsidP="00B92B89">
      <w:pPr>
        <w:spacing w:line="60" w:lineRule="exact"/>
        <w:sectPr w:rsidR="00B92B89" w:rsidSect="00B92B8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425"/>
          <w:titlePg/>
          <w:docGrid w:linePitch="312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95.5pt;margin-top:682.65pt;width:57.4pt;height:57.4pt;z-index:1;mso-position-horizontal-relative:page;mso-position-vertical-relative:page" o:preferrelative="f" filled="t">
            <v:imagedata r:id="rId12" o:title="Cor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92B89" w:rsidRDefault="00B92B89" w:rsidP="00B92B89">
      <w:pPr>
        <w:spacing w:line="60" w:lineRule="exact"/>
      </w:pPr>
    </w:p>
    <w:p w:rsidR="00D7155B" w:rsidRPr="00D7155B" w:rsidRDefault="00D7155B" w:rsidP="00D7155B">
      <w:pPr>
        <w:pStyle w:val="SingleTxt"/>
        <w:spacing w:after="60"/>
        <w:ind w:left="0"/>
        <w:rPr>
          <w:rFonts w:ascii="SimHei" w:eastAsia="SimHei" w:hint="eastAsia"/>
        </w:rPr>
      </w:pPr>
      <w:r w:rsidRPr="00D7155B">
        <w:rPr>
          <w:rFonts w:ascii="SimHei" w:eastAsia="SimHei" w:hint="eastAsia"/>
        </w:rPr>
        <w:t>第六十七届会议</w:t>
      </w:r>
    </w:p>
    <w:p w:rsidR="00D7155B" w:rsidRDefault="00D7155B" w:rsidP="00D7155B">
      <w:pPr>
        <w:pStyle w:val="SingleTxt"/>
        <w:spacing w:after="60"/>
        <w:ind w:left="0"/>
        <w:rPr>
          <w:rFonts w:hint="eastAsia"/>
        </w:rPr>
      </w:pPr>
      <w:r>
        <w:rPr>
          <w:rFonts w:hint="eastAsia"/>
        </w:rPr>
        <w:t>议程项目69</w:t>
      </w:r>
    </w:p>
    <w:p w:rsidR="00D7155B" w:rsidRPr="00D7155B" w:rsidRDefault="00D7155B" w:rsidP="00D7155B">
      <w:pPr>
        <w:pStyle w:val="SingleTxt"/>
        <w:spacing w:after="60"/>
        <w:ind w:left="0"/>
        <w:rPr>
          <w:rFonts w:ascii="SimHei" w:eastAsia="SimHei" w:hint="eastAsia"/>
        </w:rPr>
      </w:pPr>
      <w:r w:rsidRPr="00D7155B">
        <w:rPr>
          <w:rFonts w:ascii="SimHei" w:eastAsia="SimHei" w:hint="eastAsia"/>
        </w:rPr>
        <w:t>促进和保护人权</w:t>
      </w: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Default="00D7155B" w:rsidP="00D7155B">
      <w:pPr>
        <w:pStyle w:val="HCh"/>
        <w:tabs>
          <w:tab w:val="clear" w:pos="57"/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人权文书的执行情况</w:t>
      </w: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Default="00D7155B" w:rsidP="00D7155B">
      <w:pPr>
        <w:pStyle w:val="H1"/>
        <w:tabs>
          <w:tab w:val="right" w:pos="1020"/>
          <w:tab w:val="left" w:pos="1264"/>
          <w:tab w:val="left" w:pos="1695"/>
          <w:tab w:val="left" w:pos="2126"/>
          <w:tab w:val="left" w:pos="2557"/>
          <w:tab w:val="left" w:pos="2988"/>
          <w:tab w:val="left" w:pos="3419"/>
          <w:tab w:val="left" w:pos="3849"/>
          <w:tab w:val="left" w:pos="4280"/>
          <w:tab w:val="left" w:pos="4711"/>
          <w:tab w:val="left" w:pos="5142"/>
          <w:tab w:val="left" w:pos="5573"/>
          <w:tab w:val="left" w:pos="6004"/>
        </w:tabs>
        <w:ind w:left="1267" w:right="1260" w:hanging="1267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  <w:t>人权条约机构主席关于第二十四次主席会议的报告</w:t>
      </w: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rPr>
          <w:rFonts w:ascii="SimHei" w:eastAsia="SimHei" w:hint="eastAsia"/>
        </w:rPr>
      </w:pPr>
      <w:r w:rsidRPr="00D7155B">
        <w:rPr>
          <w:rFonts w:ascii="SimHei" w:eastAsia="SimHei" w:hint="eastAsia"/>
        </w:rPr>
        <w:t>更正</w:t>
      </w: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Pr="00D7155B" w:rsidRDefault="00D7155B" w:rsidP="00D7155B">
      <w:pPr>
        <w:pStyle w:val="SingleTxt"/>
        <w:rPr>
          <w:rFonts w:ascii="SimHei" w:eastAsia="SimHei" w:hint="eastAsia"/>
        </w:rPr>
      </w:pPr>
      <w:r w:rsidRPr="00D7155B">
        <w:rPr>
          <w:rFonts w:ascii="SimHei" w:eastAsia="SimHei" w:hint="eastAsia"/>
        </w:rPr>
        <w:t>附件一</w:t>
      </w:r>
    </w:p>
    <w:p w:rsidR="00D7155B" w:rsidRPr="00D7155B" w:rsidRDefault="00D7155B" w:rsidP="00D7155B">
      <w:pPr>
        <w:pStyle w:val="SingleTxt"/>
        <w:spacing w:after="0" w:line="120" w:lineRule="exact"/>
        <w:rPr>
          <w:rFonts w:hint="eastAsia"/>
          <w:sz w:val="10"/>
        </w:rPr>
      </w:pPr>
    </w:p>
    <w:p w:rsidR="00D7155B" w:rsidRDefault="00D7155B" w:rsidP="00D7155B">
      <w:pPr>
        <w:pStyle w:val="SingleTxt"/>
        <w:rPr>
          <w:rFonts w:hint="eastAsia"/>
        </w:rPr>
      </w:pPr>
      <w:r>
        <w:rPr>
          <w:rFonts w:hint="eastAsia"/>
        </w:rPr>
        <w:tab/>
        <w:t>在标题三(一般原则的适用)后插入脚注号a，相应脚注内容</w:t>
      </w:r>
      <w:r w:rsidRPr="00F2447E">
        <w:rPr>
          <w:rFonts w:ascii="KaiTi_GB2312" w:eastAsia="KaiTi_GB2312" w:hint="eastAsia"/>
        </w:rPr>
        <w:t>如下</w:t>
      </w:r>
      <w:r>
        <w:rPr>
          <w:rFonts w:hint="eastAsia"/>
        </w:rPr>
        <w:t>：</w:t>
      </w:r>
    </w:p>
    <w:p w:rsidR="00D7155B" w:rsidRDefault="00D7155B" w:rsidP="00D7155B">
      <w:pPr>
        <w:pStyle w:val="SingleTxt"/>
        <w:rPr>
          <w:rFonts w:hint="eastAsia"/>
        </w:rPr>
      </w:pPr>
      <w:r>
        <w:rPr>
          <w:rFonts w:hint="eastAsia"/>
        </w:rPr>
        <w:tab/>
      </w:r>
      <w:r w:rsidR="00C25CB6">
        <w:rPr>
          <w:rFonts w:hint="eastAsia"/>
        </w:rPr>
        <w:t xml:space="preserve">a </w:t>
      </w:r>
      <w:r>
        <w:rPr>
          <w:rFonts w:hint="eastAsia"/>
        </w:rPr>
        <w:t>关于一般原则的适用的A节和B节不适用于防范酷刑小组委员会。</w:t>
      </w:r>
    </w:p>
    <w:p w:rsidR="00D7155B" w:rsidRPr="00D7155B" w:rsidRDefault="00D7155B" w:rsidP="00D7155B">
      <w:pPr>
        <w:pStyle w:val="SingleTxt"/>
        <w:spacing w:after="0" w:line="240" w:lineRule="auto"/>
        <w:rPr>
          <w:sz w:val="20"/>
        </w:rPr>
      </w:pPr>
      <w:r>
        <w:rPr>
          <w:noProof/>
          <w:sz w:val="20"/>
        </w:rPr>
        <w:pict>
          <v:line id="_x0000_s1027" style="position:absolute;left:0;text-align:left;z-index:2;mso-position-horizontal:center" from="0,30pt" to="1in,30pt" strokeweight=".25pt"/>
        </w:pict>
      </w:r>
    </w:p>
    <w:sectPr w:rsidR="00D7155B" w:rsidRPr="00D7155B" w:rsidSect="00B92B89">
      <w:type w:val="continuous"/>
      <w:pgSz w:w="12240" w:h="15840" w:code="1"/>
      <w:pgMar w:top="1742" w:right="1195" w:bottom="1898" w:left="1195" w:header="576" w:footer="1030" w:gutter="0"/>
      <w:cols w:space="425"/>
      <w:noEndnote/>
      <w:docGrid w:linePitch="312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5:28:00Z" w:initials="Start">
    <w:p w:rsidR="00F2447E" w:rsidRDefault="00F2447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"'页: 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NO&gt;&gt;N1326118C&lt;&lt;ODS JOB NO&gt;&gt;</w:t>
      </w:r>
    </w:p>
    <w:p w:rsidR="00F2447E" w:rsidRDefault="00F2447E">
      <w:pPr>
        <w:pStyle w:val="CommentText"/>
      </w:pPr>
      <w:r>
        <w:t>&lt;&lt;ODS DOC SYMBOL1&gt;&gt;A/67/222/Corr.1&lt;&lt;ODS DOC SYMBOL1&gt;&gt;</w:t>
      </w:r>
    </w:p>
    <w:p w:rsidR="00F2447E" w:rsidRDefault="00F2447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79A" w:rsidRDefault="00AD279A">
      <w:r>
        <w:separator/>
      </w:r>
    </w:p>
  </w:endnote>
  <w:endnote w:type="continuationSeparator" w:id="0">
    <w:p w:rsidR="00AD279A" w:rsidRDefault="00AD2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F2447E" w:rsidTr="00B92B8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2447E" w:rsidRPr="00B92B89" w:rsidRDefault="00F2447E" w:rsidP="00B92B89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13-26118 (C)</w:t>
            </w:r>
          </w:fldSimple>
        </w:p>
      </w:tc>
      <w:tc>
        <w:tcPr>
          <w:tcW w:w="5033" w:type="dxa"/>
          <w:shd w:val="clear" w:color="auto" w:fill="auto"/>
        </w:tcPr>
        <w:p w:rsidR="00F2447E" w:rsidRPr="00B92B89" w:rsidRDefault="00F2447E" w:rsidP="00B92B89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F2447E" w:rsidRPr="00B92B89" w:rsidRDefault="00F2447E" w:rsidP="00B92B8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F2447E" w:rsidTr="00B92B8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2447E" w:rsidRPr="00B92B89" w:rsidRDefault="00F2447E" w:rsidP="00B92B89">
          <w:pPr>
            <w:pStyle w:val="Footer"/>
            <w:jc w:val="right"/>
          </w:pPr>
          <w:fldSimple w:instr=" PAGE  \* MERGEFORMAT ">
            <w:r>
              <w:t>1</w:t>
            </w:r>
          </w:fldSimple>
        </w:p>
      </w:tc>
      <w:tc>
        <w:tcPr>
          <w:tcW w:w="5033" w:type="dxa"/>
          <w:shd w:val="clear" w:color="auto" w:fill="auto"/>
        </w:tcPr>
        <w:p w:rsidR="00F2447E" w:rsidRPr="00B92B89" w:rsidRDefault="00F2447E" w:rsidP="00B92B89">
          <w:pPr>
            <w:pStyle w:val="Footer"/>
            <w:jc w:val="left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13-26118 (C)</w:t>
            </w:r>
          </w:fldSimple>
        </w:p>
      </w:tc>
    </w:tr>
  </w:tbl>
  <w:p w:rsidR="00F2447E" w:rsidRPr="00B92B89" w:rsidRDefault="00F2447E" w:rsidP="00B92B8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3686"/>
    </w:tblGrid>
    <w:tr w:rsidR="00F2447E" w:rsidTr="00B92B8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2447E" w:rsidRDefault="00F2447E" w:rsidP="00B92B89">
          <w:pPr>
            <w:pStyle w:val="Footer"/>
            <w:rPr>
              <w:b w:val="0"/>
              <w:sz w:val="21"/>
            </w:rPr>
          </w:pPr>
          <w:fldSimple w:instr=" DOCVARIABLE &quot;jobn&quot; \* MERGEFORMAT ">
            <w:r>
              <w:rPr>
                <w:b w:val="0"/>
                <w:sz w:val="21"/>
              </w:rPr>
              <w:t>13-26118 (C)</w:t>
            </w:r>
          </w:fldSimple>
          <w:r>
            <w:rPr>
              <w:b w:val="0"/>
              <w:sz w:val="21"/>
            </w:rPr>
            <w:t xml:space="preserve">    180313    180313</w:t>
          </w:r>
        </w:p>
        <w:p w:rsidR="00F2447E" w:rsidRPr="00B92B89" w:rsidRDefault="00F2447E" w:rsidP="00B92B89">
          <w:pPr>
            <w:spacing w:before="80" w:line="210" w:lineRule="exact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*1326118C*</w:t>
          </w:r>
        </w:p>
      </w:tc>
      <w:tc>
        <w:tcPr>
          <w:tcW w:w="3686" w:type="dxa"/>
        </w:tcPr>
        <w:p w:rsidR="00F2447E" w:rsidRDefault="00F2447E" w:rsidP="00B92B89">
          <w:pPr>
            <w:pStyle w:val="Footer"/>
            <w:jc w:val="right"/>
            <w:rPr>
              <w:b w:val="0"/>
              <w:sz w:val="21"/>
            </w:rPr>
          </w:pPr>
          <w:r w:rsidRPr="00B92B89">
            <w:rPr>
              <w:b w:val="0"/>
              <w:sz w:val="21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8.75pt;height:18pt">
                <v:imagedata r:id="rId1" o:title="recycle_Chinese"/>
              </v:shape>
            </w:pict>
          </w:r>
        </w:p>
      </w:tc>
    </w:tr>
  </w:tbl>
  <w:p w:rsidR="00F2447E" w:rsidRPr="00B92B89" w:rsidRDefault="00F2447E" w:rsidP="00B92B89">
    <w:pPr>
      <w:pStyle w:val="Footer"/>
      <w:spacing w:line="56" w:lineRule="auto"/>
      <w:jc w:val="left"/>
      <w:rPr>
        <w:b w:val="0"/>
        <w:sz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79A" w:rsidRDefault="00AD279A">
      <w:r>
        <w:separator/>
      </w:r>
    </w:p>
  </w:footnote>
  <w:footnote w:type="continuationSeparator" w:id="0">
    <w:p w:rsidR="00AD279A" w:rsidRDefault="00AD2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2447E" w:rsidTr="00B92B8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2447E" w:rsidRPr="00B92B89" w:rsidRDefault="00F2447E" w:rsidP="00B92B89">
          <w:pPr>
            <w:pStyle w:val="Header"/>
            <w:spacing w:after="80"/>
            <w:jc w:val="left"/>
            <w:rPr>
              <w:b/>
              <w:sz w:val="17"/>
            </w:rPr>
          </w:pPr>
          <w:fldSimple w:instr=" DOCVARIABLE &quot;sss1&quot; \* MERGEFORMAT ">
            <w:r>
              <w:rPr>
                <w:b/>
                <w:sz w:val="17"/>
              </w:rPr>
              <w:t xml:space="preserve">A/67/222/Corr.1 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2447E" w:rsidRDefault="00F2447E" w:rsidP="00B92B89">
          <w:pPr>
            <w:pStyle w:val="Header"/>
          </w:pPr>
        </w:p>
      </w:tc>
    </w:tr>
  </w:tbl>
  <w:p w:rsidR="00F2447E" w:rsidRPr="00B92B89" w:rsidRDefault="00F2447E" w:rsidP="00B92B8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2447E" w:rsidTr="00B92B8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2447E" w:rsidRDefault="00F2447E" w:rsidP="00B92B8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2447E" w:rsidRPr="00B92B89" w:rsidRDefault="00F2447E" w:rsidP="00B92B89">
          <w:pPr>
            <w:pStyle w:val="Header"/>
            <w:spacing w:after="80"/>
            <w:jc w:val="right"/>
            <w:rPr>
              <w:b/>
              <w:sz w:val="17"/>
            </w:rPr>
          </w:pPr>
          <w:fldSimple w:instr=" DOCVARIABLE &quot;sss1&quot; \* MERGEFORMAT ">
            <w:r>
              <w:rPr>
                <w:b/>
                <w:sz w:val="17"/>
              </w:rPr>
              <w:t xml:space="preserve">A/67/222/Corr.1 </w:t>
            </w:r>
          </w:fldSimple>
        </w:p>
      </w:tc>
    </w:tr>
  </w:tbl>
  <w:p w:rsidR="00F2447E" w:rsidRPr="00B92B89" w:rsidRDefault="00F2447E" w:rsidP="00B92B8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F2447E" w:rsidTr="00B92B89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2447E" w:rsidRDefault="00F2447E" w:rsidP="00B92B89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2447E" w:rsidRPr="00B92B89" w:rsidRDefault="00F2447E" w:rsidP="00B92B89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2447E" w:rsidRDefault="00F2447E" w:rsidP="00B92B89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2447E" w:rsidRPr="00B92B89" w:rsidRDefault="00F2447E" w:rsidP="00B92B89">
          <w:pPr>
            <w:spacing w:after="80" w:line="240" w:lineRule="auto"/>
            <w:jc w:val="right"/>
            <w:rPr>
              <w:rFonts w:ascii="Times New Roman"/>
              <w:position w:val="-4"/>
            </w:rPr>
          </w:pPr>
          <w:r>
            <w:rPr>
              <w:rFonts w:ascii="Times New Roman"/>
              <w:position w:val="-4"/>
              <w:sz w:val="40"/>
            </w:rPr>
            <w:t>A</w:t>
          </w:r>
          <w:r>
            <w:rPr>
              <w:rFonts w:ascii="Times New Roman"/>
              <w:position w:val="-4"/>
            </w:rPr>
            <w:t xml:space="preserve">/67/222/Corr.1 </w:t>
          </w:r>
        </w:p>
      </w:tc>
    </w:tr>
    <w:tr w:rsidR="00F2447E" w:rsidRPr="00B92B89" w:rsidTr="00B92B8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447E" w:rsidRDefault="00F2447E" w:rsidP="00B92B89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F2447E" w:rsidRPr="00B92B89" w:rsidRDefault="00F2447E" w:rsidP="00B92B89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447E" w:rsidRPr="00B92B89" w:rsidRDefault="00F2447E" w:rsidP="00B92B89">
          <w:pPr>
            <w:pStyle w:val="XLarge"/>
            <w:spacing w:before="109" w:after="140" w:line="440" w:lineRule="exact"/>
            <w:rPr>
              <w:sz w:val="38"/>
            </w:rPr>
          </w:pPr>
          <w:r>
            <w:rPr>
              <w:rFonts w:hint="eastAsia"/>
              <w:sz w:val="38"/>
            </w:rPr>
            <w:t>大  会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447E" w:rsidRPr="00B92B89" w:rsidRDefault="00F2447E" w:rsidP="00B92B89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2447E" w:rsidRDefault="00F2447E" w:rsidP="00B92B89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F2447E" w:rsidRDefault="00F2447E" w:rsidP="00B92B89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18 March 2013</w:t>
          </w:r>
        </w:p>
        <w:p w:rsidR="00F2447E" w:rsidRDefault="00F2447E" w:rsidP="00B92B89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F2447E" w:rsidRPr="00B92B89" w:rsidRDefault="00F2447E" w:rsidP="00B92B89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F2447E" w:rsidRPr="00B92B89" w:rsidRDefault="00F2447E" w:rsidP="00B92B89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18*"/>
    <w:docVar w:name="CreationDt" w:val="18/03/2013 15:28:10"/>
    <w:docVar w:name="DocCategory" w:val="Doc"/>
    <w:docVar w:name="DocType" w:val="Final"/>
    <w:docVar w:name="FooterJN" w:val="13-26118 (C)"/>
    <w:docVar w:name="jobn" w:val="13-26118 (C)"/>
    <w:docVar w:name="jobnDT" w:val="13-26118 (C)   180313"/>
    <w:docVar w:name="jobnDTDT" w:val="13-26118 (C)   180313   180313"/>
    <w:docVar w:name="JobNo" w:val="1326118C"/>
    <w:docVar w:name="OandT" w:val="gb"/>
    <w:docVar w:name="sss1" w:val="A/67/222/Corr.1 "/>
    <w:docVar w:name="sss2" w:val="-"/>
    <w:docVar w:name="Symbol1" w:val="A/67/222/Corr.1 "/>
    <w:docVar w:name="Symbol2" w:val="-"/>
  </w:docVars>
  <w:rsids>
    <w:rsidRoot w:val="00210EAC"/>
    <w:rsid w:val="0000347C"/>
    <w:rsid w:val="000125BC"/>
    <w:rsid w:val="0001645E"/>
    <w:rsid w:val="00021A2B"/>
    <w:rsid w:val="00036AA2"/>
    <w:rsid w:val="00037B39"/>
    <w:rsid w:val="00044CA4"/>
    <w:rsid w:val="00044EE9"/>
    <w:rsid w:val="00045EFE"/>
    <w:rsid w:val="0007337D"/>
    <w:rsid w:val="000758DF"/>
    <w:rsid w:val="00076EB8"/>
    <w:rsid w:val="00077AEE"/>
    <w:rsid w:val="00082CCB"/>
    <w:rsid w:val="00083CAB"/>
    <w:rsid w:val="00095C67"/>
    <w:rsid w:val="000A31F9"/>
    <w:rsid w:val="000C1786"/>
    <w:rsid w:val="000C4DDE"/>
    <w:rsid w:val="000E240F"/>
    <w:rsid w:val="000E49A4"/>
    <w:rsid w:val="000F1058"/>
    <w:rsid w:val="000F55DC"/>
    <w:rsid w:val="00101C4E"/>
    <w:rsid w:val="001113F8"/>
    <w:rsid w:val="001212F9"/>
    <w:rsid w:val="00121328"/>
    <w:rsid w:val="0012708E"/>
    <w:rsid w:val="001329F7"/>
    <w:rsid w:val="00141322"/>
    <w:rsid w:val="0015066B"/>
    <w:rsid w:val="00150D3A"/>
    <w:rsid w:val="00153D29"/>
    <w:rsid w:val="00161E69"/>
    <w:rsid w:val="00161F54"/>
    <w:rsid w:val="00170FBE"/>
    <w:rsid w:val="00174233"/>
    <w:rsid w:val="0017506F"/>
    <w:rsid w:val="001B2814"/>
    <w:rsid w:val="001B4F95"/>
    <w:rsid w:val="001C3F7F"/>
    <w:rsid w:val="001C5166"/>
    <w:rsid w:val="001D0354"/>
    <w:rsid w:val="001D3F72"/>
    <w:rsid w:val="001E20EC"/>
    <w:rsid w:val="001E4442"/>
    <w:rsid w:val="001E5A51"/>
    <w:rsid w:val="001F03A7"/>
    <w:rsid w:val="001F2F76"/>
    <w:rsid w:val="00203760"/>
    <w:rsid w:val="00207135"/>
    <w:rsid w:val="00210EAC"/>
    <w:rsid w:val="002145EA"/>
    <w:rsid w:val="00231575"/>
    <w:rsid w:val="00241DB7"/>
    <w:rsid w:val="00247382"/>
    <w:rsid w:val="00252E35"/>
    <w:rsid w:val="00254858"/>
    <w:rsid w:val="00257053"/>
    <w:rsid w:val="00263B7B"/>
    <w:rsid w:val="00266257"/>
    <w:rsid w:val="00271BE6"/>
    <w:rsid w:val="0027454D"/>
    <w:rsid w:val="00277AAE"/>
    <w:rsid w:val="00280671"/>
    <w:rsid w:val="002814F9"/>
    <w:rsid w:val="00282D17"/>
    <w:rsid w:val="002A4AEF"/>
    <w:rsid w:val="002B305F"/>
    <w:rsid w:val="002B564F"/>
    <w:rsid w:val="002B5F5D"/>
    <w:rsid w:val="002B62ED"/>
    <w:rsid w:val="002C2254"/>
    <w:rsid w:val="002C3BC9"/>
    <w:rsid w:val="002C54DB"/>
    <w:rsid w:val="002D039F"/>
    <w:rsid w:val="002D0694"/>
    <w:rsid w:val="002D0B62"/>
    <w:rsid w:val="002D4ACE"/>
    <w:rsid w:val="002D5503"/>
    <w:rsid w:val="002E66D5"/>
    <w:rsid w:val="002F41E2"/>
    <w:rsid w:val="00320C99"/>
    <w:rsid w:val="003274A9"/>
    <w:rsid w:val="00331221"/>
    <w:rsid w:val="00346223"/>
    <w:rsid w:val="00363610"/>
    <w:rsid w:val="003649EE"/>
    <w:rsid w:val="00371BC6"/>
    <w:rsid w:val="00373A15"/>
    <w:rsid w:val="00383ACA"/>
    <w:rsid w:val="00384CB1"/>
    <w:rsid w:val="003859D5"/>
    <w:rsid w:val="00394A02"/>
    <w:rsid w:val="003966E8"/>
    <w:rsid w:val="003C7B20"/>
    <w:rsid w:val="003D075F"/>
    <w:rsid w:val="003E4565"/>
    <w:rsid w:val="003E748F"/>
    <w:rsid w:val="003E7612"/>
    <w:rsid w:val="00414423"/>
    <w:rsid w:val="00433853"/>
    <w:rsid w:val="004411AD"/>
    <w:rsid w:val="004424EF"/>
    <w:rsid w:val="00453BB0"/>
    <w:rsid w:val="00460162"/>
    <w:rsid w:val="004620A8"/>
    <w:rsid w:val="00466BB5"/>
    <w:rsid w:val="004700CF"/>
    <w:rsid w:val="00487444"/>
    <w:rsid w:val="00493C9C"/>
    <w:rsid w:val="004A06D1"/>
    <w:rsid w:val="004A11FC"/>
    <w:rsid w:val="004B2C67"/>
    <w:rsid w:val="004C0224"/>
    <w:rsid w:val="004C053E"/>
    <w:rsid w:val="004C3255"/>
    <w:rsid w:val="004D0787"/>
    <w:rsid w:val="004D07E1"/>
    <w:rsid w:val="004D1C19"/>
    <w:rsid w:val="004E739A"/>
    <w:rsid w:val="004F29B8"/>
    <w:rsid w:val="004F5E26"/>
    <w:rsid w:val="0050413E"/>
    <w:rsid w:val="00515657"/>
    <w:rsid w:val="00521275"/>
    <w:rsid w:val="0052216F"/>
    <w:rsid w:val="005232CA"/>
    <w:rsid w:val="00523636"/>
    <w:rsid w:val="005335B9"/>
    <w:rsid w:val="00536CCE"/>
    <w:rsid w:val="00541505"/>
    <w:rsid w:val="00552CE5"/>
    <w:rsid w:val="005541E4"/>
    <w:rsid w:val="00562FE7"/>
    <w:rsid w:val="0057094A"/>
    <w:rsid w:val="00570BD4"/>
    <w:rsid w:val="0057450D"/>
    <w:rsid w:val="0058302A"/>
    <w:rsid w:val="005A175A"/>
    <w:rsid w:val="005B7338"/>
    <w:rsid w:val="005C02AB"/>
    <w:rsid w:val="005C5FC3"/>
    <w:rsid w:val="005D0F04"/>
    <w:rsid w:val="005F12F0"/>
    <w:rsid w:val="005F1AAD"/>
    <w:rsid w:val="005F3273"/>
    <w:rsid w:val="005F34A3"/>
    <w:rsid w:val="00610CF2"/>
    <w:rsid w:val="006328DE"/>
    <w:rsid w:val="006353DE"/>
    <w:rsid w:val="006479F1"/>
    <w:rsid w:val="00650BEE"/>
    <w:rsid w:val="006520FA"/>
    <w:rsid w:val="0065377D"/>
    <w:rsid w:val="00666F57"/>
    <w:rsid w:val="006740A7"/>
    <w:rsid w:val="006767D5"/>
    <w:rsid w:val="00691524"/>
    <w:rsid w:val="006926DF"/>
    <w:rsid w:val="006A654B"/>
    <w:rsid w:val="006C4BB3"/>
    <w:rsid w:val="006E2924"/>
    <w:rsid w:val="006E7A26"/>
    <w:rsid w:val="006F04EF"/>
    <w:rsid w:val="006F2B3D"/>
    <w:rsid w:val="007052CC"/>
    <w:rsid w:val="007319E0"/>
    <w:rsid w:val="007345AA"/>
    <w:rsid w:val="00737B00"/>
    <w:rsid w:val="0075155C"/>
    <w:rsid w:val="00753A05"/>
    <w:rsid w:val="00757193"/>
    <w:rsid w:val="00761190"/>
    <w:rsid w:val="00776537"/>
    <w:rsid w:val="00783A25"/>
    <w:rsid w:val="007877F4"/>
    <w:rsid w:val="007A3392"/>
    <w:rsid w:val="007C74B9"/>
    <w:rsid w:val="007E1B5E"/>
    <w:rsid w:val="007E6253"/>
    <w:rsid w:val="007F2278"/>
    <w:rsid w:val="00803014"/>
    <w:rsid w:val="00805783"/>
    <w:rsid w:val="00806F57"/>
    <w:rsid w:val="00806F90"/>
    <w:rsid w:val="008246FC"/>
    <w:rsid w:val="00824C19"/>
    <w:rsid w:val="00826250"/>
    <w:rsid w:val="0083056F"/>
    <w:rsid w:val="008378D1"/>
    <w:rsid w:val="00846462"/>
    <w:rsid w:val="00860742"/>
    <w:rsid w:val="0086691F"/>
    <w:rsid w:val="00883DB0"/>
    <w:rsid w:val="00884C8F"/>
    <w:rsid w:val="00896D38"/>
    <w:rsid w:val="008A0216"/>
    <w:rsid w:val="008C3296"/>
    <w:rsid w:val="008C3413"/>
    <w:rsid w:val="008E2D03"/>
    <w:rsid w:val="008E7BDF"/>
    <w:rsid w:val="008F2BB5"/>
    <w:rsid w:val="008F425D"/>
    <w:rsid w:val="008F5472"/>
    <w:rsid w:val="008F5D0F"/>
    <w:rsid w:val="009122E0"/>
    <w:rsid w:val="00913351"/>
    <w:rsid w:val="0096193C"/>
    <w:rsid w:val="009769E1"/>
    <w:rsid w:val="00977E0D"/>
    <w:rsid w:val="00982D5C"/>
    <w:rsid w:val="00986132"/>
    <w:rsid w:val="00986C04"/>
    <w:rsid w:val="009A11E3"/>
    <w:rsid w:val="009A2F76"/>
    <w:rsid w:val="009D2AC2"/>
    <w:rsid w:val="009E1774"/>
    <w:rsid w:val="009E2668"/>
    <w:rsid w:val="009E40A3"/>
    <w:rsid w:val="009E5C8C"/>
    <w:rsid w:val="009F10B1"/>
    <w:rsid w:val="009F47E3"/>
    <w:rsid w:val="009F6938"/>
    <w:rsid w:val="00A0537D"/>
    <w:rsid w:val="00A069AD"/>
    <w:rsid w:val="00A17A85"/>
    <w:rsid w:val="00A20856"/>
    <w:rsid w:val="00A24399"/>
    <w:rsid w:val="00A24CA5"/>
    <w:rsid w:val="00A33D6D"/>
    <w:rsid w:val="00A37345"/>
    <w:rsid w:val="00A40AAE"/>
    <w:rsid w:val="00A40EA9"/>
    <w:rsid w:val="00A4532A"/>
    <w:rsid w:val="00A5206D"/>
    <w:rsid w:val="00A72E47"/>
    <w:rsid w:val="00A83196"/>
    <w:rsid w:val="00A90956"/>
    <w:rsid w:val="00A95404"/>
    <w:rsid w:val="00A968C5"/>
    <w:rsid w:val="00AA3C28"/>
    <w:rsid w:val="00AA759D"/>
    <w:rsid w:val="00AB2786"/>
    <w:rsid w:val="00AB7771"/>
    <w:rsid w:val="00AD279A"/>
    <w:rsid w:val="00AD4308"/>
    <w:rsid w:val="00AF2A33"/>
    <w:rsid w:val="00B03EFA"/>
    <w:rsid w:val="00B309DD"/>
    <w:rsid w:val="00B36621"/>
    <w:rsid w:val="00B36D64"/>
    <w:rsid w:val="00B41B48"/>
    <w:rsid w:val="00B55E1D"/>
    <w:rsid w:val="00B56194"/>
    <w:rsid w:val="00B60F41"/>
    <w:rsid w:val="00B61A34"/>
    <w:rsid w:val="00B64E8E"/>
    <w:rsid w:val="00B65E8B"/>
    <w:rsid w:val="00B8025A"/>
    <w:rsid w:val="00B827B1"/>
    <w:rsid w:val="00B92B89"/>
    <w:rsid w:val="00BB23A4"/>
    <w:rsid w:val="00BC2276"/>
    <w:rsid w:val="00BD1BFF"/>
    <w:rsid w:val="00BD2150"/>
    <w:rsid w:val="00BE1CC3"/>
    <w:rsid w:val="00BE365A"/>
    <w:rsid w:val="00BE47C4"/>
    <w:rsid w:val="00C052A2"/>
    <w:rsid w:val="00C06A4A"/>
    <w:rsid w:val="00C1391A"/>
    <w:rsid w:val="00C14CE6"/>
    <w:rsid w:val="00C15218"/>
    <w:rsid w:val="00C22BB2"/>
    <w:rsid w:val="00C25CB6"/>
    <w:rsid w:val="00C2725D"/>
    <w:rsid w:val="00C31E79"/>
    <w:rsid w:val="00C403C9"/>
    <w:rsid w:val="00C42033"/>
    <w:rsid w:val="00C464DD"/>
    <w:rsid w:val="00C52423"/>
    <w:rsid w:val="00C5740F"/>
    <w:rsid w:val="00C60D8E"/>
    <w:rsid w:val="00C62EF9"/>
    <w:rsid w:val="00C672B6"/>
    <w:rsid w:val="00C76854"/>
    <w:rsid w:val="00C77FD2"/>
    <w:rsid w:val="00C900C5"/>
    <w:rsid w:val="00C92AE0"/>
    <w:rsid w:val="00C943B4"/>
    <w:rsid w:val="00CA450F"/>
    <w:rsid w:val="00CB2B1E"/>
    <w:rsid w:val="00CC3E8B"/>
    <w:rsid w:val="00CC4E84"/>
    <w:rsid w:val="00CD5641"/>
    <w:rsid w:val="00CE64AC"/>
    <w:rsid w:val="00CF49BA"/>
    <w:rsid w:val="00CF7718"/>
    <w:rsid w:val="00D177F1"/>
    <w:rsid w:val="00D323B5"/>
    <w:rsid w:val="00D42ACC"/>
    <w:rsid w:val="00D51DC5"/>
    <w:rsid w:val="00D676D7"/>
    <w:rsid w:val="00D71517"/>
    <w:rsid w:val="00D7155B"/>
    <w:rsid w:val="00D7168D"/>
    <w:rsid w:val="00D874E1"/>
    <w:rsid w:val="00D9586D"/>
    <w:rsid w:val="00D9749C"/>
    <w:rsid w:val="00DA51B2"/>
    <w:rsid w:val="00DA6965"/>
    <w:rsid w:val="00DB0932"/>
    <w:rsid w:val="00DC2506"/>
    <w:rsid w:val="00DC49FA"/>
    <w:rsid w:val="00DD3D6B"/>
    <w:rsid w:val="00DD4467"/>
    <w:rsid w:val="00DD61C8"/>
    <w:rsid w:val="00DD772B"/>
    <w:rsid w:val="00DF742A"/>
    <w:rsid w:val="00E041F4"/>
    <w:rsid w:val="00E050BA"/>
    <w:rsid w:val="00E25442"/>
    <w:rsid w:val="00E25A1F"/>
    <w:rsid w:val="00E35B72"/>
    <w:rsid w:val="00E37EEB"/>
    <w:rsid w:val="00E710FB"/>
    <w:rsid w:val="00E806D9"/>
    <w:rsid w:val="00E82CA2"/>
    <w:rsid w:val="00E94E5A"/>
    <w:rsid w:val="00E95594"/>
    <w:rsid w:val="00EA31C3"/>
    <w:rsid w:val="00EB33AC"/>
    <w:rsid w:val="00EC669D"/>
    <w:rsid w:val="00EC6F21"/>
    <w:rsid w:val="00EE0913"/>
    <w:rsid w:val="00F01440"/>
    <w:rsid w:val="00F020E7"/>
    <w:rsid w:val="00F03676"/>
    <w:rsid w:val="00F04C64"/>
    <w:rsid w:val="00F13305"/>
    <w:rsid w:val="00F2447E"/>
    <w:rsid w:val="00F40463"/>
    <w:rsid w:val="00F50336"/>
    <w:rsid w:val="00F55E5B"/>
    <w:rsid w:val="00F569BC"/>
    <w:rsid w:val="00F62E3F"/>
    <w:rsid w:val="00F67F90"/>
    <w:rsid w:val="00F77B3E"/>
    <w:rsid w:val="00F833CB"/>
    <w:rsid w:val="00F87754"/>
    <w:rsid w:val="00F90A4B"/>
    <w:rsid w:val="00F90C56"/>
    <w:rsid w:val="00FC1CE4"/>
    <w:rsid w:val="00FD594E"/>
    <w:rsid w:val="00FD75B9"/>
    <w:rsid w:val="00FE5FE8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5A51"/>
    <w:pPr>
      <w:spacing w:line="320" w:lineRule="exact"/>
      <w:jc w:val="both"/>
    </w:pPr>
    <w:rPr>
      <w:rFonts w:ascii="SimSun"/>
      <w:kern w:val="14"/>
      <w:sz w:val="21"/>
      <w:lang w:eastAsia="zh-CN"/>
    </w:rPr>
  </w:style>
  <w:style w:type="character" w:default="1" w:styleId="DefaultParagraphFont">
    <w:name w:val="Default Paragraph Font"/>
    <w:semiHidden/>
    <w:rsid w:val="001E5A5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E5A51"/>
  </w:style>
  <w:style w:type="paragraph" w:customStyle="1" w:styleId="H1">
    <w:name w:val="_ H_1"/>
    <w:basedOn w:val="Normal"/>
    <w:next w:val="SingleTxt"/>
    <w:rsid w:val="00986132"/>
    <w:pPr>
      <w:keepNext/>
      <w:keepLines/>
      <w:suppressAutoHyphens/>
      <w:outlineLvl w:val="0"/>
    </w:pPr>
    <w:rPr>
      <w:rFonts w:ascii="SimHei" w:eastAsia="SimHei"/>
      <w:sz w:val="24"/>
    </w:rPr>
  </w:style>
  <w:style w:type="paragraph" w:customStyle="1" w:styleId="HCh">
    <w:name w:val="_ H _Ch"/>
    <w:basedOn w:val="H1"/>
    <w:next w:val="SingleTxt"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sid w:val="001E5A51"/>
    <w:rPr>
      <w:sz w:val="34"/>
    </w:rPr>
  </w:style>
  <w:style w:type="paragraph" w:customStyle="1" w:styleId="H23">
    <w:name w:val="_ H_2/3"/>
    <w:basedOn w:val="Normal"/>
    <w:next w:val="Normal"/>
    <w:rsid w:val="00986132"/>
    <w:pPr>
      <w:outlineLvl w:val="1"/>
    </w:pPr>
    <w:rPr>
      <w:rFonts w:ascii="SimHei" w:eastAsia="SimHei"/>
      <w:spacing w:val="2"/>
    </w:rPr>
  </w:style>
  <w:style w:type="paragraph" w:customStyle="1" w:styleId="H4">
    <w:name w:val="_ H_4"/>
    <w:basedOn w:val="Normal"/>
    <w:next w:val="Normal"/>
    <w:rsid w:val="00986132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spacing w:val="3"/>
      <w:w w:val="103"/>
    </w:rPr>
  </w:style>
  <w:style w:type="paragraph" w:customStyle="1" w:styleId="H56">
    <w:name w:val="_ H_5/6"/>
    <w:basedOn w:val="Normal"/>
    <w:next w:val="Normal"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Normal"/>
    <w:next w:val="Normal"/>
    <w:rsid w:val="00986132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spacing w:val="-4"/>
      <w:w w:val="98"/>
      <w:sz w:val="40"/>
    </w:rPr>
  </w:style>
  <w:style w:type="paragraph" w:customStyle="1" w:styleId="SL">
    <w:name w:val="__S_L"/>
    <w:basedOn w:val="SM"/>
    <w:next w:val="Normal"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1E5A51"/>
    <w:pPr>
      <w:ind w:left="1264" w:right="1264"/>
    </w:pPr>
  </w:style>
  <w:style w:type="paragraph" w:customStyle="1" w:styleId="SingleTxt">
    <w:name w:val="__Single Txt"/>
    <w:basedOn w:val="Normal"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Normal"/>
    <w:next w:val="Normal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basedOn w:val="DefaultParagraphFont"/>
    <w:semiHidden/>
    <w:rsid w:val="00803014"/>
    <w:rPr>
      <w:color w:val="auto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sid w:val="001E5A51"/>
  </w:style>
  <w:style w:type="paragraph" w:styleId="FootnoteText">
    <w:name w:val="footnote text"/>
    <w:basedOn w:val="Normal"/>
    <w:semiHidden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  <w:rsid w:val="001E5A51"/>
  </w:style>
  <w:style w:type="paragraph" w:styleId="CommentText">
    <w:name w:val="annotation text"/>
    <w:basedOn w:val="Normal"/>
    <w:semiHidden/>
    <w:rsid w:val="001E5A51"/>
  </w:style>
  <w:style w:type="paragraph" w:styleId="CommentSubject">
    <w:name w:val="annotation subject"/>
    <w:basedOn w:val="CommentText"/>
    <w:next w:val="CommentText"/>
    <w:semiHidden/>
    <w:rsid w:val="001E5A51"/>
    <w:rPr>
      <w:b/>
      <w:bCs/>
    </w:rPr>
  </w:style>
  <w:style w:type="character" w:styleId="CommentReference">
    <w:name w:val="annotation reference"/>
    <w:basedOn w:val="DefaultParagraphFont"/>
    <w:semiHidden/>
    <w:rsid w:val="001E5A51"/>
    <w:rPr>
      <w:sz w:val="21"/>
      <w:szCs w:val="21"/>
    </w:rPr>
  </w:style>
  <w:style w:type="paragraph" w:styleId="BalloonText">
    <w:name w:val="Balloon Text"/>
    <w:basedOn w:val="Normal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EndnoteText"/>
    <w:rsid w:val="001E5A51"/>
    <w:pPr>
      <w:ind w:left="1264" w:right="1264" w:hanging="578"/>
    </w:pPr>
    <w:rPr>
      <w:rFonts w:cs="SimSun"/>
    </w:rPr>
  </w:style>
  <w:style w:type="paragraph" w:customStyle="1" w:styleId="12110222341">
    <w:name w:val="样式 尾注文本 + 左侧:  1.21 厘米 悬挂缩进: 1.02 厘米 右侧:  2.23 厘米 段后: 4 磅1"/>
    <w:basedOn w:val="EndnoteText"/>
    <w:rsid w:val="001E5A51"/>
    <w:pPr>
      <w:ind w:left="1264" w:right="1264" w:hanging="578"/>
    </w:pPr>
    <w:rPr>
      <w:rFonts w:cs="SimSun"/>
    </w:rPr>
  </w:style>
  <w:style w:type="paragraph" w:styleId="Header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eastAsia="zh-CN"/>
    </w:rPr>
  </w:style>
  <w:style w:type="paragraph" w:styleId="Footer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omments" Target="comments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21</Words>
  <Characters>126</Characters>
  <Application>Microsoft Office Outlook</Application>
  <DocSecurity>4</DocSecurity>
  <Lines>1</Lines>
  <Paragraphs>1</Paragraphs>
  <ScaleCrop>false</ScaleCrop>
  <Company>United Nations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CTPU User</dc:creator>
  <cp:keywords/>
  <dc:description/>
  <cp:lastModifiedBy>Hua.Yang</cp:lastModifiedBy>
  <cp:revision>9</cp:revision>
  <cp:lastPrinted>2013-03-18T15:09:00Z</cp:lastPrinted>
  <dcterms:created xsi:type="dcterms:W3CDTF">2013-03-18T14:27:00Z</dcterms:created>
  <dcterms:modified xsi:type="dcterms:W3CDTF">2013-03-18T15:10:00Z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1326118</vt:lpwstr>
  </property>
  <property fmtid="{D5CDD505-2E9C-101B-9397-08002B2CF9AE}" pid="3" name="Symbol1">
    <vt:lpwstr>A/67/222/Corr.1 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gb</vt:lpwstr>
  </property>
</Properties>
</file>