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4388B0C8" w14:textId="77777777" w:rsidTr="00585A2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218DCCDD" w14:textId="77777777" w:rsidR="002D5AAC" w:rsidRDefault="002D5AAC" w:rsidP="00585A27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F8F82D" w14:textId="77777777" w:rsidR="002D5AAC" w:rsidRPr="00585A27" w:rsidRDefault="00BD33EE" w:rsidP="00585A27">
            <w:pPr>
              <w:spacing w:after="80" w:line="300" w:lineRule="exact"/>
              <w:rPr>
                <w:sz w:val="28"/>
              </w:rPr>
            </w:pPr>
            <w:r w:rsidRPr="00585A2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55B18A" w14:textId="77777777" w:rsidR="002D5AAC" w:rsidRDefault="003E125D" w:rsidP="005A6503">
            <w:pPr>
              <w:jc w:val="right"/>
            </w:pPr>
            <w:r w:rsidRPr="00585A27">
              <w:rPr>
                <w:sz w:val="40"/>
              </w:rPr>
              <w:t>CRC</w:t>
            </w:r>
            <w:r w:rsidRPr="006A57CA">
              <w:t>/C/</w:t>
            </w:r>
            <w:r w:rsidR="005A6503">
              <w:t>PAN</w:t>
            </w:r>
            <w:r w:rsidRPr="006A57CA">
              <w:t>/Q/</w:t>
            </w:r>
            <w:r w:rsidR="00C91AD1">
              <w:t>5</w:t>
            </w:r>
            <w:r w:rsidRPr="006A57CA">
              <w:t>-</w:t>
            </w:r>
            <w:r w:rsidR="00C91AD1">
              <w:t>6</w:t>
            </w:r>
          </w:p>
        </w:tc>
      </w:tr>
      <w:tr w:rsidR="002D5AAC" w14:paraId="25E2C27C" w14:textId="77777777" w:rsidTr="00585A2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DF2C497" w14:textId="77777777" w:rsidR="002D5AAC" w:rsidRDefault="00D51B56" w:rsidP="00585A27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3C245AE3" wp14:editId="59BF7DA5">
                  <wp:extent cx="712470" cy="584835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56CD031" w14:textId="77777777" w:rsidR="002D5AAC" w:rsidRPr="00585A27" w:rsidRDefault="004D45DB" w:rsidP="00585A27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585A27">
              <w:rPr>
                <w:b/>
                <w:sz w:val="40"/>
                <w:szCs w:val="40"/>
              </w:rPr>
              <w:t>Convención sobre los</w:t>
            </w:r>
            <w:r w:rsidR="00FB2D3D" w:rsidRPr="00585A27">
              <w:rPr>
                <w:b/>
                <w:sz w:val="40"/>
                <w:szCs w:val="40"/>
              </w:rPr>
              <w:br/>
            </w:r>
            <w:r w:rsidRPr="00585A27">
              <w:rPr>
                <w:b/>
                <w:sz w:val="40"/>
                <w:szCs w:val="40"/>
              </w:rPr>
              <w:t>Derechos</w:t>
            </w:r>
            <w:r w:rsidR="00FB2D3D" w:rsidRPr="00585A27">
              <w:rPr>
                <w:b/>
                <w:sz w:val="40"/>
                <w:szCs w:val="40"/>
              </w:rPr>
              <w:t xml:space="preserve"> </w:t>
            </w:r>
            <w:r w:rsidRPr="00585A27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A7B9AAE" w14:textId="77777777" w:rsidR="002D5AAC" w:rsidRDefault="003E125D" w:rsidP="00585A27">
            <w:pPr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3D367E">
              <w:t>g</w:t>
            </w:r>
            <w:r w:rsidR="006A036D">
              <w:t>eneral</w:t>
            </w:r>
          </w:p>
          <w:p w14:paraId="42E9C580" w14:textId="4047ECB3" w:rsidR="00F17AA0" w:rsidRDefault="009D361C" w:rsidP="009026E5">
            <w:pPr>
              <w:spacing w:line="240" w:lineRule="exact"/>
            </w:pPr>
            <w:r w:rsidRPr="009D361C">
              <w:t>1</w:t>
            </w:r>
            <w:r w:rsidR="007D6EAC">
              <w:t>4</w:t>
            </w:r>
            <w:r w:rsidR="003141BC">
              <w:t xml:space="preserve"> </w:t>
            </w:r>
            <w:r w:rsidR="003D367E" w:rsidRPr="00D67121">
              <w:t xml:space="preserve">de </w:t>
            </w:r>
            <w:r w:rsidR="00E958C2">
              <w:t>jul</w:t>
            </w:r>
            <w:r w:rsidR="00866B9B">
              <w:t>io</w:t>
            </w:r>
            <w:r w:rsidR="00D67121" w:rsidRPr="006223C3">
              <w:t xml:space="preserve"> </w:t>
            </w:r>
            <w:r w:rsidR="004F2D66" w:rsidRPr="006223C3">
              <w:t xml:space="preserve">de </w:t>
            </w:r>
            <w:r w:rsidR="003E125D" w:rsidRPr="006223C3">
              <w:t>201</w:t>
            </w:r>
            <w:r w:rsidR="00C66097" w:rsidRPr="006223C3">
              <w:t>7</w:t>
            </w:r>
          </w:p>
          <w:p w14:paraId="1D4A937F" w14:textId="77777777" w:rsidR="006C42F4" w:rsidRDefault="006C42F4" w:rsidP="006C42F4">
            <w:pPr>
              <w:spacing w:line="240" w:lineRule="exact"/>
            </w:pPr>
          </w:p>
          <w:p w14:paraId="51093A5D" w14:textId="77777777" w:rsidR="006C42F4" w:rsidRDefault="003E125D" w:rsidP="00B75814">
            <w:pPr>
              <w:spacing w:line="240" w:lineRule="exact"/>
            </w:pPr>
            <w:r>
              <w:t xml:space="preserve">Original: </w:t>
            </w:r>
            <w:r w:rsidR="00B75814">
              <w:t>e</w:t>
            </w:r>
            <w:r w:rsidR="006C42F4">
              <w:t>spañol</w:t>
            </w:r>
          </w:p>
          <w:p w14:paraId="6A10E9B5" w14:textId="77777777" w:rsidR="009567E2" w:rsidRDefault="00443D6E" w:rsidP="006A036D">
            <w:pPr>
              <w:spacing w:line="240" w:lineRule="exact"/>
            </w:pPr>
            <w:r>
              <w:rPr>
                <w:rStyle w:val="hps"/>
                <w:color w:val="222222"/>
              </w:rPr>
              <w:t>Espa</w:t>
            </w:r>
            <w:r>
              <w:t>ñol,</w:t>
            </w:r>
            <w:r w:rsidR="00D07F93">
              <w:rPr>
                <w:rStyle w:val="hps"/>
                <w:color w:val="222222"/>
              </w:rPr>
              <w:t xml:space="preserve"> </w:t>
            </w:r>
            <w:r>
              <w:rPr>
                <w:rStyle w:val="hps"/>
                <w:color w:val="222222"/>
              </w:rPr>
              <w:t>f</w:t>
            </w:r>
            <w:r w:rsidRPr="005A1DE6">
              <w:rPr>
                <w:rStyle w:val="hps"/>
                <w:color w:val="222222"/>
              </w:rPr>
              <w:t>rancés</w:t>
            </w:r>
            <w:r>
              <w:rPr>
                <w:rStyle w:val="hps"/>
                <w:color w:val="222222"/>
              </w:rPr>
              <w:t xml:space="preserve"> e i</w:t>
            </w:r>
            <w:r w:rsidRPr="005A1DE6">
              <w:rPr>
                <w:rStyle w:val="hps"/>
                <w:color w:val="222222"/>
              </w:rPr>
              <w:t>nglés</w:t>
            </w:r>
            <w:r w:rsidRPr="005A1DE6"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únicamente</w:t>
            </w:r>
          </w:p>
        </w:tc>
      </w:tr>
    </w:tbl>
    <w:p w14:paraId="074BE0F3" w14:textId="77777777" w:rsidR="00A40584" w:rsidRPr="00E36D2B" w:rsidRDefault="00A40584" w:rsidP="004972E1">
      <w:pPr>
        <w:autoSpaceDE w:val="0"/>
        <w:autoSpaceDN w:val="0"/>
        <w:adjustRightInd w:val="0"/>
        <w:spacing w:before="120"/>
        <w:rPr>
          <w:b/>
          <w:sz w:val="24"/>
        </w:rPr>
      </w:pPr>
      <w:r w:rsidRPr="00E36D2B">
        <w:rPr>
          <w:b/>
          <w:sz w:val="24"/>
        </w:rPr>
        <w:t>Comité de los Derechos del Niño</w:t>
      </w:r>
    </w:p>
    <w:p w14:paraId="05016BD9" w14:textId="77777777" w:rsidR="008F2DDB" w:rsidRPr="00D47E40" w:rsidRDefault="00E10D0A" w:rsidP="004F2D66">
      <w:pPr>
        <w:rPr>
          <w:b/>
        </w:rPr>
      </w:pPr>
      <w:r w:rsidRPr="00D47E40">
        <w:rPr>
          <w:b/>
        </w:rPr>
        <w:t>7</w:t>
      </w:r>
      <w:r w:rsidR="005A6503">
        <w:rPr>
          <w:b/>
        </w:rPr>
        <w:t>7</w:t>
      </w:r>
      <w:r w:rsidR="004F2D66" w:rsidRPr="00D47E40">
        <w:rPr>
          <w:b/>
        </w:rPr>
        <w:t xml:space="preserve">º </w:t>
      </w:r>
      <w:r w:rsidR="008F2DDB" w:rsidRPr="00D47E40">
        <w:rPr>
          <w:b/>
        </w:rPr>
        <w:t>período de sesiones</w:t>
      </w:r>
    </w:p>
    <w:p w14:paraId="229325B2" w14:textId="778AB6F2" w:rsidR="008F2DDB" w:rsidRPr="00D47E40" w:rsidRDefault="005A6503">
      <w:r>
        <w:t xml:space="preserve">15 </w:t>
      </w:r>
      <w:r w:rsidR="00C5039F">
        <w:t xml:space="preserve">de </w:t>
      </w:r>
      <w:r>
        <w:t>enero</w:t>
      </w:r>
      <w:r w:rsidR="008F2DDB" w:rsidRPr="00D47E40">
        <w:t xml:space="preserve"> a </w:t>
      </w:r>
      <w:r>
        <w:t>2</w:t>
      </w:r>
      <w:r w:rsidR="008F2DDB" w:rsidRPr="00D47E40">
        <w:t xml:space="preserve"> </w:t>
      </w:r>
      <w:r w:rsidR="00E36D2B" w:rsidRPr="00D47E40">
        <w:t xml:space="preserve">de </w:t>
      </w:r>
      <w:r>
        <w:t>febrero</w:t>
      </w:r>
      <w:r w:rsidR="00D145B7" w:rsidRPr="00D47E40">
        <w:t xml:space="preserve"> </w:t>
      </w:r>
      <w:r w:rsidR="00E36D2B" w:rsidRPr="00D47E40">
        <w:t xml:space="preserve">de </w:t>
      </w:r>
      <w:r w:rsidR="008F2DDB" w:rsidRPr="00D47E40">
        <w:t>201</w:t>
      </w:r>
      <w:r>
        <w:t>8</w:t>
      </w:r>
    </w:p>
    <w:p w14:paraId="0219EA8B" w14:textId="00F6E9CF" w:rsidR="008F2DDB" w:rsidRPr="00E36D2B" w:rsidRDefault="008F2DDB" w:rsidP="008F2DDB">
      <w:r w:rsidRPr="00D47E40">
        <w:t>Tema 4 del programa</w:t>
      </w:r>
      <w:r w:rsidR="00E958C2">
        <w:t xml:space="preserve"> provisional</w:t>
      </w:r>
    </w:p>
    <w:p w14:paraId="374797E9" w14:textId="799233F0" w:rsidR="008F2DDB" w:rsidRPr="008F2DDB" w:rsidRDefault="008F2DDB" w:rsidP="008F2DDB">
      <w:pPr>
        <w:suppressAutoHyphens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Examen de los informes </w:t>
      </w:r>
      <w:r w:rsidR="009D4996">
        <w:rPr>
          <w:b/>
          <w:bCs/>
          <w:lang w:eastAsia="en-US"/>
        </w:rPr>
        <w:t xml:space="preserve">presentados </w:t>
      </w:r>
      <w:r w:rsidR="004B2645">
        <w:rPr>
          <w:b/>
          <w:bCs/>
          <w:lang w:eastAsia="en-US"/>
        </w:rPr>
        <w:br/>
      </w:r>
      <w:r w:rsidR="009D4996">
        <w:rPr>
          <w:b/>
          <w:bCs/>
          <w:lang w:eastAsia="en-US"/>
        </w:rPr>
        <w:t xml:space="preserve">por </w:t>
      </w:r>
      <w:r>
        <w:rPr>
          <w:b/>
          <w:bCs/>
          <w:lang w:eastAsia="en-US"/>
        </w:rPr>
        <w:t>los Estados partes</w:t>
      </w:r>
    </w:p>
    <w:p w14:paraId="509B8F13" w14:textId="78DF753F" w:rsidR="003E125D" w:rsidRPr="00DF51BD" w:rsidRDefault="003E125D">
      <w:pPr>
        <w:pStyle w:val="HChG"/>
      </w:pPr>
      <w:r w:rsidRPr="00262450">
        <w:tab/>
      </w:r>
      <w:r w:rsidRPr="00262450">
        <w:tab/>
        <w:t xml:space="preserve">Lista de cuestiones </w:t>
      </w:r>
      <w:r w:rsidR="004F2D66" w:rsidRPr="00262450">
        <w:t xml:space="preserve">relativa a </w:t>
      </w:r>
      <w:r w:rsidRPr="00262450">
        <w:t xml:space="preserve">los informes periódicos </w:t>
      </w:r>
      <w:r w:rsidR="00D07F93" w:rsidRPr="00262450">
        <w:t>quinto</w:t>
      </w:r>
      <w:r w:rsidR="00D07F93">
        <w:t> </w:t>
      </w:r>
      <w:r w:rsidR="00D07F93" w:rsidRPr="00262450">
        <w:t>y</w:t>
      </w:r>
      <w:r w:rsidR="00D07F93">
        <w:t> </w:t>
      </w:r>
      <w:r w:rsidR="00FB5069" w:rsidRPr="00262450">
        <w:t xml:space="preserve">sexto </w:t>
      </w:r>
      <w:r w:rsidRPr="00262450">
        <w:t xml:space="preserve">combinados de </w:t>
      </w:r>
      <w:r w:rsidR="00DF51BD">
        <w:t>Panamá</w:t>
      </w:r>
    </w:p>
    <w:p w14:paraId="7ACCBD0A" w14:textId="2FA1E3DB" w:rsidR="00A12FD9" w:rsidRPr="00D07F93" w:rsidRDefault="00A12FD9" w:rsidP="004972E1">
      <w:pPr>
        <w:pStyle w:val="SingleTxtG"/>
        <w:ind w:firstLine="567"/>
      </w:pPr>
      <w:r w:rsidRPr="00D07F93">
        <w:t xml:space="preserve">Se pide al Estado parte que presente por escrito información adicional y actualizada (máximo de 10.700 palabras), </w:t>
      </w:r>
      <w:r w:rsidR="00D41BC1">
        <w:t>de</w:t>
      </w:r>
      <w:r w:rsidR="00C5039F" w:rsidRPr="00D07F93">
        <w:t xml:space="preserve"> </w:t>
      </w:r>
      <w:r w:rsidRPr="00D07F93">
        <w:t xml:space="preserve">ser posible antes del </w:t>
      </w:r>
      <w:r w:rsidRPr="009175C5">
        <w:t>1</w:t>
      </w:r>
      <w:r w:rsidR="00716276">
        <w:t>3</w:t>
      </w:r>
      <w:r w:rsidRPr="009175C5">
        <w:t xml:space="preserve"> de </w:t>
      </w:r>
      <w:r w:rsidR="00783451" w:rsidRPr="009175C5">
        <w:t>octubre</w:t>
      </w:r>
      <w:r w:rsidR="00B752F3" w:rsidRPr="009175C5">
        <w:t xml:space="preserve"> de 201</w:t>
      </w:r>
      <w:r w:rsidR="00783451" w:rsidRPr="009175C5">
        <w:t>7</w:t>
      </w:r>
      <w:r w:rsidRPr="009175C5">
        <w:t>.</w:t>
      </w:r>
      <w:r w:rsidRPr="00D07F93">
        <w:t xml:space="preserve"> En el diálogo con el Estado parte, el Comité puede abordar todos los aspectos de los derechos del niño contemplados en la Convención.</w:t>
      </w:r>
    </w:p>
    <w:p w14:paraId="1B7D337A" w14:textId="77777777" w:rsidR="003E125D" w:rsidRPr="00D07F93" w:rsidRDefault="003E125D" w:rsidP="002C35EC">
      <w:pPr>
        <w:pStyle w:val="H1G"/>
      </w:pPr>
      <w:r w:rsidRPr="00D07F93">
        <w:tab/>
      </w:r>
      <w:r w:rsidRPr="00D07F93">
        <w:tab/>
        <w:t>Parte I</w:t>
      </w:r>
    </w:p>
    <w:p w14:paraId="2D2C9920" w14:textId="116F2772" w:rsidR="004A5EC2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1.</w:t>
      </w:r>
      <w:r w:rsidRPr="008E4459">
        <w:rPr>
          <w:lang w:val="es-CR"/>
        </w:rPr>
        <w:tab/>
      </w:r>
      <w:r w:rsidR="008666CA" w:rsidRPr="004B2645">
        <w:t>S</w:t>
      </w:r>
      <w:proofErr w:type="spellStart"/>
      <w:r w:rsidR="008666CA" w:rsidRPr="004B2645">
        <w:rPr>
          <w:lang w:val="es-CR"/>
        </w:rPr>
        <w:t>írvanse</w:t>
      </w:r>
      <w:proofErr w:type="spellEnd"/>
      <w:r w:rsidR="004755CA" w:rsidRPr="004B2645">
        <w:rPr>
          <w:lang w:val="es-CR"/>
        </w:rPr>
        <w:t xml:space="preserve"> </w:t>
      </w:r>
      <w:r w:rsidR="002617CC" w:rsidRPr="004B2645">
        <w:rPr>
          <w:lang w:val="es-CR"/>
        </w:rPr>
        <w:t>informar</w:t>
      </w:r>
      <w:r w:rsidR="00C044E8" w:rsidRPr="004B2645">
        <w:rPr>
          <w:lang w:val="es-CR"/>
        </w:rPr>
        <w:t xml:space="preserve"> sobre </w:t>
      </w:r>
      <w:r w:rsidR="005F1531" w:rsidRPr="004B2645">
        <w:rPr>
          <w:lang w:val="es-CR"/>
        </w:rPr>
        <w:t>el estado actual del proceso</w:t>
      </w:r>
      <w:r w:rsidR="00455A16" w:rsidRPr="004B2645">
        <w:rPr>
          <w:lang w:val="es-CR"/>
        </w:rPr>
        <w:t xml:space="preserve"> </w:t>
      </w:r>
      <w:r w:rsidR="005F1531" w:rsidRPr="004B2645">
        <w:rPr>
          <w:lang w:val="es-CR"/>
        </w:rPr>
        <w:t>de</w:t>
      </w:r>
      <w:r w:rsidR="0031337F" w:rsidRPr="004B2645">
        <w:rPr>
          <w:lang w:val="es-CR"/>
        </w:rPr>
        <w:t xml:space="preserve"> adopción</w:t>
      </w:r>
      <w:r w:rsidR="00C044E8" w:rsidRPr="004B2645">
        <w:rPr>
          <w:lang w:val="es-CR"/>
        </w:rPr>
        <w:t xml:space="preserve"> de</w:t>
      </w:r>
      <w:r w:rsidR="008113FF" w:rsidRPr="004B2645">
        <w:rPr>
          <w:lang w:val="es-CR"/>
        </w:rPr>
        <w:t xml:space="preserve"> </w:t>
      </w:r>
      <w:r w:rsidR="00C044E8" w:rsidRPr="004B2645">
        <w:rPr>
          <w:lang w:val="es-CR"/>
        </w:rPr>
        <w:t>l</w:t>
      </w:r>
      <w:r w:rsidR="008113FF" w:rsidRPr="004B2645">
        <w:rPr>
          <w:lang w:val="es-CR"/>
        </w:rPr>
        <w:t>a</w:t>
      </w:r>
      <w:r w:rsidR="00C044E8" w:rsidRPr="004B2645">
        <w:rPr>
          <w:lang w:val="es-CR"/>
        </w:rPr>
        <w:t xml:space="preserve"> </w:t>
      </w:r>
      <w:r w:rsidR="00D2142F" w:rsidRPr="004B2645">
        <w:rPr>
          <w:lang w:val="es-CR"/>
        </w:rPr>
        <w:t>l</w:t>
      </w:r>
      <w:r w:rsidR="00427355" w:rsidRPr="004B2645">
        <w:rPr>
          <w:lang w:val="es-CR"/>
        </w:rPr>
        <w:t>ey que crea el Sistema de Garantías y de Protección Integral de los Derechos de la Infancia, Niñez y Adolescencia</w:t>
      </w:r>
      <w:r w:rsidR="004755CA" w:rsidRPr="004B2645">
        <w:rPr>
          <w:lang w:val="es-CR"/>
        </w:rPr>
        <w:t>.</w:t>
      </w:r>
      <w:r w:rsidR="004755CA" w:rsidRPr="004B2645">
        <w:t xml:space="preserve"> </w:t>
      </w:r>
      <w:r w:rsidR="00D2142F" w:rsidRPr="004B2645">
        <w:t>S</w:t>
      </w:r>
      <w:r w:rsidR="004755CA" w:rsidRPr="004B2645">
        <w:t>írvanse</w:t>
      </w:r>
      <w:r w:rsidR="005E2981" w:rsidRPr="004B2645">
        <w:t xml:space="preserve"> </w:t>
      </w:r>
      <w:r w:rsidR="002A3D33" w:rsidRPr="004B2645">
        <w:t>informar</w:t>
      </w:r>
      <w:r w:rsidR="004755CA" w:rsidRPr="004B2645">
        <w:t xml:space="preserve"> </w:t>
      </w:r>
      <w:r w:rsidR="00BD3FFB" w:rsidRPr="004B2645">
        <w:rPr>
          <w:lang w:val="es-CR"/>
        </w:rPr>
        <w:t xml:space="preserve">sobre </w:t>
      </w:r>
      <w:r w:rsidR="00427355" w:rsidRPr="004B2645">
        <w:rPr>
          <w:lang w:val="es-CR"/>
        </w:rPr>
        <w:t>el estado de la revisión de las políticas públicas para la niñez y la adolescencia</w:t>
      </w:r>
      <w:r w:rsidR="00D2142F" w:rsidRPr="004B2645">
        <w:rPr>
          <w:lang w:val="es-CR"/>
        </w:rPr>
        <w:t xml:space="preserve"> (</w:t>
      </w:r>
      <w:r w:rsidR="00053818" w:rsidRPr="004B2645">
        <w:rPr>
          <w:lang w:val="es-CR"/>
        </w:rPr>
        <w:t xml:space="preserve">véase </w:t>
      </w:r>
      <w:r w:rsidR="00D2142F" w:rsidRPr="004B2645">
        <w:rPr>
          <w:lang w:val="es-CR"/>
        </w:rPr>
        <w:t>CRC/C/PAN/5-6</w:t>
      </w:r>
      <w:r w:rsidR="00053818" w:rsidRPr="004B2645">
        <w:rPr>
          <w:lang w:val="es-CR"/>
        </w:rPr>
        <w:t>, párr. 8</w:t>
      </w:r>
      <w:r w:rsidR="00D2142F" w:rsidRPr="004B2645">
        <w:rPr>
          <w:lang w:val="es-CR"/>
        </w:rPr>
        <w:t>)</w:t>
      </w:r>
      <w:r w:rsidR="004A5EC2" w:rsidRPr="004B2645">
        <w:t>.</w:t>
      </w:r>
    </w:p>
    <w:p w14:paraId="1A831E77" w14:textId="25D19F86" w:rsidR="0021740A" w:rsidRPr="004B2645" w:rsidRDefault="004B2645" w:rsidP="008E4459">
      <w:pPr>
        <w:pStyle w:val="SingleTxtG"/>
      </w:pPr>
      <w:r w:rsidRPr="008E4459">
        <w:t>2.</w:t>
      </w:r>
      <w:r w:rsidRPr="008E4459">
        <w:tab/>
      </w:r>
      <w:r w:rsidR="0021740A" w:rsidRPr="004B2645">
        <w:t>Sírva</w:t>
      </w:r>
      <w:r w:rsidR="002E157F" w:rsidRPr="004B2645">
        <w:t>n</w:t>
      </w:r>
      <w:r w:rsidR="0021740A" w:rsidRPr="004B2645">
        <w:t>se informa</w:t>
      </w:r>
      <w:r w:rsidR="00036FC7" w:rsidRPr="004B2645">
        <w:t>r</w:t>
      </w:r>
      <w:r w:rsidR="0021740A" w:rsidRPr="004B2645">
        <w:t xml:space="preserve"> </w:t>
      </w:r>
      <w:r w:rsidR="008666CA" w:rsidRPr="004B2645">
        <w:t xml:space="preserve">al Comité </w:t>
      </w:r>
      <w:r w:rsidR="0021740A" w:rsidRPr="004B2645">
        <w:t xml:space="preserve">sobre las medidas </w:t>
      </w:r>
      <w:r w:rsidR="00455A16" w:rsidRPr="004B2645">
        <w:rPr>
          <w:lang w:val="es-CR"/>
        </w:rPr>
        <w:t xml:space="preserve">tomadas </w:t>
      </w:r>
      <w:r w:rsidR="0021740A" w:rsidRPr="004B2645">
        <w:t xml:space="preserve">para </w:t>
      </w:r>
      <w:r w:rsidR="00B76884" w:rsidRPr="004B2645">
        <w:t>recopila</w:t>
      </w:r>
      <w:r w:rsidR="0092449B" w:rsidRPr="004B2645">
        <w:t>r</w:t>
      </w:r>
      <w:r w:rsidR="00B76884" w:rsidRPr="004B2645">
        <w:t xml:space="preserve"> </w:t>
      </w:r>
      <w:r w:rsidR="0092449B" w:rsidRPr="004B2645">
        <w:t>los datos</w:t>
      </w:r>
      <w:r w:rsidR="00B76884" w:rsidRPr="004B2645">
        <w:t xml:space="preserve"> </w:t>
      </w:r>
      <w:r w:rsidR="0092449B" w:rsidRPr="004B2645">
        <w:t xml:space="preserve">de diferentes </w:t>
      </w:r>
      <w:r w:rsidR="001C734D" w:rsidRPr="004B2645">
        <w:t xml:space="preserve">instituciones </w:t>
      </w:r>
      <w:r w:rsidR="00B76884" w:rsidRPr="004B2645">
        <w:t>vinculad</w:t>
      </w:r>
      <w:r w:rsidR="001C734D" w:rsidRPr="004B2645">
        <w:t>a</w:t>
      </w:r>
      <w:r w:rsidR="00B76884" w:rsidRPr="004B2645">
        <w:t>s a la niñez</w:t>
      </w:r>
      <w:r w:rsidR="00A77B11" w:rsidRPr="004B2645">
        <w:t xml:space="preserve"> en un sistema único de información</w:t>
      </w:r>
      <w:r w:rsidR="001C734D" w:rsidRPr="004B2645">
        <w:t>,</w:t>
      </w:r>
      <w:r w:rsidR="00EE647A" w:rsidRPr="004B2645">
        <w:t xml:space="preserve"> y</w:t>
      </w:r>
      <w:r w:rsidR="007C2070" w:rsidRPr="004B2645">
        <w:t xml:space="preserve"> </w:t>
      </w:r>
      <w:r w:rsidR="00AB7A52" w:rsidRPr="004B2645">
        <w:t>garantizar la disponibilidad de recursos financieros necesarios</w:t>
      </w:r>
      <w:r w:rsidR="00EE647A" w:rsidRPr="004B2645">
        <w:t xml:space="preserve"> para este sistema</w:t>
      </w:r>
      <w:r w:rsidR="001F7C76" w:rsidRPr="004B2645">
        <w:t>, así como</w:t>
      </w:r>
      <w:r w:rsidR="00AB7A52" w:rsidRPr="004B2645">
        <w:t xml:space="preserve"> </w:t>
      </w:r>
      <w:r w:rsidR="00EE647A" w:rsidRPr="004B2645">
        <w:t>la difusión</w:t>
      </w:r>
      <w:r w:rsidR="00DF1C72" w:rsidRPr="004B2645">
        <w:t xml:space="preserve"> </w:t>
      </w:r>
      <w:r w:rsidR="007C2070" w:rsidRPr="004B2645">
        <w:t xml:space="preserve">periódica de </w:t>
      </w:r>
      <w:r w:rsidR="00DF1C72" w:rsidRPr="004B2645">
        <w:t xml:space="preserve">la información recopilada </w:t>
      </w:r>
      <w:r w:rsidR="007C2070" w:rsidRPr="004B2645">
        <w:t>con el objetivo de orientar</w:t>
      </w:r>
      <w:r w:rsidR="00DF1C72" w:rsidRPr="004B2645">
        <w:t xml:space="preserve"> </w:t>
      </w:r>
      <w:r w:rsidR="00C5039F" w:rsidRPr="004B2645">
        <w:t xml:space="preserve">las </w:t>
      </w:r>
      <w:r w:rsidR="00DF1C72" w:rsidRPr="004B2645">
        <w:t>políticas públicas.</w:t>
      </w:r>
      <w:r w:rsidR="007962F4" w:rsidRPr="004B2645">
        <w:t xml:space="preserve"> </w:t>
      </w:r>
    </w:p>
    <w:p w14:paraId="778ED610" w14:textId="30438C4D" w:rsidR="00B75DBD" w:rsidRPr="004B2645" w:rsidRDefault="004B2645" w:rsidP="008E4459">
      <w:pPr>
        <w:pStyle w:val="SingleTxtG"/>
      </w:pPr>
      <w:r w:rsidRPr="008E4459">
        <w:t>3.</w:t>
      </w:r>
      <w:r w:rsidRPr="008E4459">
        <w:tab/>
      </w:r>
      <w:r w:rsidR="00B75DBD" w:rsidRPr="004B2645">
        <w:t xml:space="preserve">A la luz del </w:t>
      </w:r>
      <w:r w:rsidR="001F7C76" w:rsidRPr="004B2645">
        <w:t>informe</w:t>
      </w:r>
      <w:r w:rsidR="004E68FC" w:rsidRPr="004B2645">
        <w:t xml:space="preserve"> del Estado parte (</w:t>
      </w:r>
      <w:r w:rsidR="004E68FC" w:rsidRPr="004B2645">
        <w:rPr>
          <w:lang w:val="es-CR"/>
        </w:rPr>
        <w:t xml:space="preserve">véase CRC/C/PAN/5-6, </w:t>
      </w:r>
      <w:proofErr w:type="spellStart"/>
      <w:r w:rsidR="004E68FC" w:rsidRPr="004B2645">
        <w:t>párrs</w:t>
      </w:r>
      <w:proofErr w:type="spellEnd"/>
      <w:r w:rsidR="004E68FC" w:rsidRPr="004B2645">
        <w:t>. 20 y 22)</w:t>
      </w:r>
      <w:r w:rsidR="00B75DBD" w:rsidRPr="004B2645">
        <w:t>, sírvanse proporcionar información sobre medidas adoptadas para poder identificar la orientación de la inversión dirigida a la niñez</w:t>
      </w:r>
      <w:r w:rsidR="008E31EC" w:rsidRPr="004B2645">
        <w:t xml:space="preserve"> a lo largo del proceso presupuestario y en las transferencias del Gobierno central a los municipios</w:t>
      </w:r>
      <w:r w:rsidR="00B75DBD" w:rsidRPr="004B2645">
        <w:t xml:space="preserve">, así como para establecer un sistema participativo que incluya a </w:t>
      </w:r>
      <w:r w:rsidR="001B1770" w:rsidRPr="004B2645">
        <w:t>los niños, niñas y adolescentes</w:t>
      </w:r>
      <w:r w:rsidR="00B75DBD" w:rsidRPr="004B2645">
        <w:t xml:space="preserve"> en la elaboración de los presupuestos </w:t>
      </w:r>
      <w:r w:rsidR="005D1D49" w:rsidRPr="004B2645">
        <w:t>nacionales, provinciales y locales.</w:t>
      </w:r>
      <w:r w:rsidR="00B75DBD" w:rsidRPr="004B2645">
        <w:t xml:space="preserve"> </w:t>
      </w:r>
    </w:p>
    <w:p w14:paraId="33348603" w14:textId="2A6A3540" w:rsidR="00314804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4.</w:t>
      </w:r>
      <w:r w:rsidRPr="008E4459">
        <w:rPr>
          <w:lang w:val="es-CR"/>
        </w:rPr>
        <w:tab/>
      </w:r>
      <w:r w:rsidR="002948FD" w:rsidRPr="004B2645">
        <w:t xml:space="preserve">Sírvanse proporcionar </w:t>
      </w:r>
      <w:r w:rsidR="00314804" w:rsidRPr="004B2645">
        <w:t xml:space="preserve">información actualizada sobre </w:t>
      </w:r>
      <w:r w:rsidR="00314804" w:rsidRPr="004B2645">
        <w:rPr>
          <w:lang w:val="es-CR"/>
        </w:rPr>
        <w:t>la</w:t>
      </w:r>
      <w:r w:rsidR="003D0950" w:rsidRPr="004B2645">
        <w:rPr>
          <w:lang w:val="es-CR"/>
        </w:rPr>
        <w:t>s medidas adoptadas para garantizar que la</w:t>
      </w:r>
      <w:r w:rsidR="00314804" w:rsidRPr="004B2645">
        <w:rPr>
          <w:lang w:val="es-CR"/>
        </w:rPr>
        <w:t xml:space="preserve"> modificación </w:t>
      </w:r>
      <w:r w:rsidR="003D0950" w:rsidRPr="004B2645">
        <w:rPr>
          <w:lang w:val="es-CR"/>
        </w:rPr>
        <w:t>de</w:t>
      </w:r>
      <w:r w:rsidR="00314804" w:rsidRPr="004B2645">
        <w:rPr>
          <w:lang w:val="es-CR"/>
        </w:rPr>
        <w:t xml:space="preserve">l </w:t>
      </w:r>
      <w:r w:rsidR="001C3EEF" w:rsidRPr="004B2645">
        <w:rPr>
          <w:lang w:val="es-CR"/>
        </w:rPr>
        <w:t>D</w:t>
      </w:r>
      <w:r w:rsidR="00314804" w:rsidRPr="004B2645">
        <w:rPr>
          <w:lang w:val="es-CR"/>
        </w:rPr>
        <w:t>ecreto núm. 123</w:t>
      </w:r>
      <w:r w:rsidR="00B01A62" w:rsidRPr="004B2645">
        <w:t xml:space="preserve"> </w:t>
      </w:r>
      <w:r w:rsidR="00314804" w:rsidRPr="004B2645">
        <w:rPr>
          <w:lang w:val="es-CR"/>
        </w:rPr>
        <w:t>y</w:t>
      </w:r>
      <w:r w:rsidR="00A62785" w:rsidRPr="004B2645">
        <w:rPr>
          <w:lang w:val="es-CR"/>
        </w:rPr>
        <w:t xml:space="preserve"> </w:t>
      </w:r>
      <w:r w:rsidR="00314804" w:rsidRPr="004B2645">
        <w:rPr>
          <w:lang w:val="es-CR"/>
        </w:rPr>
        <w:t>el proyecto de ley núm. 81</w:t>
      </w:r>
      <w:r w:rsidR="00B01A62" w:rsidRPr="004B2645">
        <w:rPr>
          <w:lang w:val="es-CR"/>
        </w:rPr>
        <w:t xml:space="preserve"> sobre las </w:t>
      </w:r>
      <w:r w:rsidR="00B01A62" w:rsidRPr="004B2645">
        <w:t>evaluaciones de impacto ambiental y la consulta previa</w:t>
      </w:r>
      <w:r w:rsidR="00314804" w:rsidRPr="004B2645">
        <w:rPr>
          <w:lang w:val="es-CR"/>
        </w:rPr>
        <w:t xml:space="preserve"> </w:t>
      </w:r>
      <w:r w:rsidR="00D94D88" w:rsidRPr="004B2645">
        <w:rPr>
          <w:lang w:val="es-CR"/>
        </w:rPr>
        <w:t>intro</w:t>
      </w:r>
      <w:r w:rsidR="00B52FC0" w:rsidRPr="004B2645">
        <w:rPr>
          <w:lang w:val="es-CR"/>
        </w:rPr>
        <w:t>du</w:t>
      </w:r>
      <w:r w:rsidR="003D0950" w:rsidRPr="004B2645">
        <w:rPr>
          <w:lang w:val="es-CR"/>
        </w:rPr>
        <w:t>zca</w:t>
      </w:r>
      <w:r w:rsidR="00314804" w:rsidRPr="004B2645">
        <w:rPr>
          <w:lang w:val="es-CR"/>
        </w:rPr>
        <w:t xml:space="preserve"> </w:t>
      </w:r>
      <w:r w:rsidR="00D94D88" w:rsidRPr="004B2645">
        <w:rPr>
          <w:lang w:val="es-CR"/>
        </w:rPr>
        <w:t>evaluaciones</w:t>
      </w:r>
      <w:r w:rsidR="00026D96" w:rsidRPr="004B2645">
        <w:rPr>
          <w:lang w:val="es-CR"/>
        </w:rPr>
        <w:t xml:space="preserve"> obligatorias</w:t>
      </w:r>
      <w:r w:rsidR="00B52FC0" w:rsidRPr="004B2645">
        <w:rPr>
          <w:lang w:val="es-CR"/>
        </w:rPr>
        <w:t xml:space="preserve"> </w:t>
      </w:r>
      <w:r w:rsidR="00026D96" w:rsidRPr="004B2645">
        <w:rPr>
          <w:lang w:val="es-CR"/>
        </w:rPr>
        <w:t xml:space="preserve">de los efectos de </w:t>
      </w:r>
      <w:r w:rsidR="00026D96" w:rsidRPr="004B2645">
        <w:t>obras, proyectos o actividades</w:t>
      </w:r>
      <w:r w:rsidR="00026D96" w:rsidRPr="004B2645">
        <w:rPr>
          <w:lang w:val="es-CR"/>
        </w:rPr>
        <w:t xml:space="preserve"> en los derechos del niño</w:t>
      </w:r>
      <w:r w:rsidR="00B52FC0" w:rsidRPr="004B2645">
        <w:rPr>
          <w:lang w:val="es-CR"/>
        </w:rPr>
        <w:t>.</w:t>
      </w:r>
      <w:r w:rsidR="00F24B94" w:rsidRPr="004B2645">
        <w:rPr>
          <w:lang w:val="es-CR"/>
        </w:rPr>
        <w:t xml:space="preserve"> </w:t>
      </w:r>
    </w:p>
    <w:p w14:paraId="0105DF36" w14:textId="3C28787C" w:rsidR="00A509A3" w:rsidRPr="004B2645" w:rsidRDefault="004B2645" w:rsidP="008E4459">
      <w:pPr>
        <w:pStyle w:val="SingleTxtG"/>
      </w:pPr>
      <w:r w:rsidRPr="008E4459">
        <w:t>5.</w:t>
      </w:r>
      <w:r w:rsidRPr="008E4459">
        <w:tab/>
      </w:r>
      <w:r w:rsidR="00270CBF" w:rsidRPr="004B2645">
        <w:t>Sírva</w:t>
      </w:r>
      <w:r w:rsidR="002E157F" w:rsidRPr="004B2645">
        <w:t>n</w:t>
      </w:r>
      <w:r w:rsidR="00270CBF" w:rsidRPr="004B2645">
        <w:t>se informar sobre las medid</w:t>
      </w:r>
      <w:r w:rsidR="002977C5" w:rsidRPr="004B2645">
        <w:t xml:space="preserve">as adoptadas para establecer una imagen </w:t>
      </w:r>
      <w:r w:rsidR="00270CBF" w:rsidRPr="004B2645">
        <w:t>positiv</w:t>
      </w:r>
      <w:r w:rsidR="002977C5" w:rsidRPr="004B2645">
        <w:t>a</w:t>
      </w:r>
      <w:r w:rsidR="00270CBF" w:rsidRPr="004B2645">
        <w:t xml:space="preserve"> </w:t>
      </w:r>
      <w:r w:rsidR="002977C5" w:rsidRPr="004B2645">
        <w:t>de</w:t>
      </w:r>
      <w:r w:rsidR="00270CBF" w:rsidRPr="004B2645">
        <w:t xml:space="preserve"> la adolescencia</w:t>
      </w:r>
      <w:r w:rsidR="005B7904" w:rsidRPr="004B2645">
        <w:rPr>
          <w:lang w:val="es-CR"/>
        </w:rPr>
        <w:t xml:space="preserve"> y</w:t>
      </w:r>
      <w:r w:rsidR="005E7321" w:rsidRPr="004B2645">
        <w:rPr>
          <w:lang w:val="es-CR"/>
        </w:rPr>
        <w:t xml:space="preserve"> </w:t>
      </w:r>
      <w:r w:rsidR="00D83DED" w:rsidRPr="004B2645">
        <w:t>prevenir su discriminación</w:t>
      </w:r>
      <w:r w:rsidR="004A2587" w:rsidRPr="004B2645">
        <w:t>,</w:t>
      </w:r>
      <w:r w:rsidR="00BE4030" w:rsidRPr="004B2645">
        <w:t xml:space="preserve"> con un enfoque</w:t>
      </w:r>
      <w:r w:rsidR="008E31EC" w:rsidRPr="004B2645">
        <w:t xml:space="preserve"> especial</w:t>
      </w:r>
      <w:r w:rsidR="00BE4030" w:rsidRPr="004B2645">
        <w:t xml:space="preserve"> en los</w:t>
      </w:r>
      <w:r w:rsidR="00D83DED" w:rsidRPr="004B2645">
        <w:t xml:space="preserve"> adolescentes </w:t>
      </w:r>
      <w:proofErr w:type="spellStart"/>
      <w:r w:rsidR="00D83DED" w:rsidRPr="004B2645">
        <w:t>afropanameños</w:t>
      </w:r>
      <w:proofErr w:type="spellEnd"/>
      <w:r w:rsidR="00D83DED" w:rsidRPr="004B2645">
        <w:t>, indígenas y embarazadas</w:t>
      </w:r>
      <w:r w:rsidR="00681ED6" w:rsidRPr="004B2645">
        <w:t xml:space="preserve">, </w:t>
      </w:r>
      <w:r w:rsidR="00580B17" w:rsidRPr="004B2645">
        <w:t xml:space="preserve">incluyendo entre </w:t>
      </w:r>
      <w:r w:rsidR="00681ED6" w:rsidRPr="004B2645">
        <w:t>las fuerzas de seguridad</w:t>
      </w:r>
      <w:r w:rsidR="00717B36" w:rsidRPr="004B2645">
        <w:rPr>
          <w:lang w:val="es-CR"/>
        </w:rPr>
        <w:t>.</w:t>
      </w:r>
      <w:r w:rsidR="00717B36" w:rsidRPr="004B2645">
        <w:t xml:space="preserve"> </w:t>
      </w:r>
      <w:r w:rsidR="004A2587" w:rsidRPr="004B2645">
        <w:t>Informe</w:t>
      </w:r>
      <w:r w:rsidR="00580B17" w:rsidRPr="004B2645">
        <w:t>n</w:t>
      </w:r>
      <w:r w:rsidR="004A2587" w:rsidRPr="004B2645">
        <w:t xml:space="preserve"> igualmente sobre las medidas adoptadas para que </w:t>
      </w:r>
      <w:r w:rsidR="00E56508" w:rsidRPr="004B2645">
        <w:t>los reglamentos escolares aseguren la</w:t>
      </w:r>
      <w:r w:rsidR="004A2587" w:rsidRPr="004B2645">
        <w:t xml:space="preserve"> no discriminación de todos los niñ</w:t>
      </w:r>
      <w:bookmarkStart w:id="0" w:name="_GoBack"/>
      <w:bookmarkEnd w:id="0"/>
      <w:r w:rsidR="004A2587" w:rsidRPr="004B2645">
        <w:t xml:space="preserve">os, niñas y adolescentes. </w:t>
      </w:r>
      <w:r w:rsidR="0042707D" w:rsidRPr="004B2645">
        <w:t>Sírva</w:t>
      </w:r>
      <w:r w:rsidR="00BB03A6" w:rsidRPr="004B2645">
        <w:t>n</w:t>
      </w:r>
      <w:r w:rsidR="0042707D" w:rsidRPr="004B2645">
        <w:t>se</w:t>
      </w:r>
      <w:r w:rsidR="00AE21B5" w:rsidRPr="004B2645">
        <w:t xml:space="preserve"> </w:t>
      </w:r>
      <w:r w:rsidR="00BB32AD" w:rsidRPr="004B2645">
        <w:lastRenderedPageBreak/>
        <w:t xml:space="preserve">además </w:t>
      </w:r>
      <w:r w:rsidR="00036FC7" w:rsidRPr="004B2645">
        <w:t xml:space="preserve">explicar </w:t>
      </w:r>
      <w:r w:rsidR="0042707D" w:rsidRPr="004B2645">
        <w:t>los mecanismos</w:t>
      </w:r>
      <w:r w:rsidR="00717B36" w:rsidRPr="004B2645">
        <w:t xml:space="preserve"> </w:t>
      </w:r>
      <w:r w:rsidR="00036FC7" w:rsidRPr="004B2645">
        <w:t xml:space="preserve">para que los </w:t>
      </w:r>
      <w:r w:rsidR="003141BC" w:rsidRPr="004B2645">
        <w:t>niños, niñas y adolescentes</w:t>
      </w:r>
      <w:r w:rsidR="00036FC7" w:rsidRPr="004B2645">
        <w:t xml:space="preserve"> sean </w:t>
      </w:r>
      <w:r w:rsidR="00077A34" w:rsidRPr="004B2645">
        <w:t xml:space="preserve">oídos </w:t>
      </w:r>
      <w:r w:rsidR="0064792C" w:rsidRPr="004B2645">
        <w:t>en todo procedimiento judicial o administrativo que les afecte</w:t>
      </w:r>
      <w:r w:rsidR="004A2587" w:rsidRPr="004B2645">
        <w:t>.</w:t>
      </w:r>
    </w:p>
    <w:p w14:paraId="0D5866BF" w14:textId="34D9D4BE" w:rsidR="004743E3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6.</w:t>
      </w:r>
      <w:r w:rsidRPr="008E4459">
        <w:rPr>
          <w:lang w:val="es-CR"/>
        </w:rPr>
        <w:tab/>
      </w:r>
      <w:r w:rsidR="002A179D" w:rsidRPr="004B2645">
        <w:t xml:space="preserve">A la luz del </w:t>
      </w:r>
      <w:r w:rsidR="008432CE" w:rsidRPr="004B2645">
        <w:t>i</w:t>
      </w:r>
      <w:r w:rsidR="002A179D" w:rsidRPr="004B2645">
        <w:t>nforme del Estado parte</w:t>
      </w:r>
      <w:r w:rsidR="00077A34" w:rsidRPr="004B2645">
        <w:t xml:space="preserve"> (</w:t>
      </w:r>
      <w:r w:rsidR="00077A34" w:rsidRPr="004B2645">
        <w:rPr>
          <w:lang w:val="es-CR"/>
        </w:rPr>
        <w:t xml:space="preserve">véase CRC/C/PAN/5-6, </w:t>
      </w:r>
      <w:r w:rsidR="00077A34" w:rsidRPr="004B2645">
        <w:t>párr. 102)</w:t>
      </w:r>
      <w:r w:rsidR="002A179D" w:rsidRPr="004B2645">
        <w:t xml:space="preserve">, sírvanse proporcionar información sobre las medidas adoptadas para elaborar una estrategia integral </w:t>
      </w:r>
      <w:r w:rsidR="00780791" w:rsidRPr="004B2645">
        <w:t xml:space="preserve">para erradicar </w:t>
      </w:r>
      <w:r w:rsidR="00114EFB" w:rsidRPr="004B2645">
        <w:t>la</w:t>
      </w:r>
      <w:r w:rsidR="002A179D" w:rsidRPr="004B2645">
        <w:t xml:space="preserve"> violencia contra </w:t>
      </w:r>
      <w:r w:rsidR="00F25F20" w:rsidRPr="004B2645">
        <w:t>los niños, niñas y adolescentes</w:t>
      </w:r>
      <w:r w:rsidR="00AD3868" w:rsidRPr="004B2645">
        <w:t>,</w:t>
      </w:r>
      <w:r w:rsidR="00033D3F" w:rsidRPr="004B2645">
        <w:t xml:space="preserve"> </w:t>
      </w:r>
      <w:r w:rsidR="00F5246B" w:rsidRPr="004B2645">
        <w:t xml:space="preserve">especialmente la violencia sexual, y </w:t>
      </w:r>
      <w:r w:rsidR="0097042E" w:rsidRPr="004B2645">
        <w:t xml:space="preserve">las medidas adoptadas </w:t>
      </w:r>
      <w:r w:rsidR="00826404" w:rsidRPr="004B2645">
        <w:t xml:space="preserve">para garantizar la disponibilidad de </w:t>
      </w:r>
      <w:r w:rsidR="00033D3F" w:rsidRPr="004B2645">
        <w:t xml:space="preserve">los servicios y recursos humanos </w:t>
      </w:r>
      <w:r w:rsidR="00826404" w:rsidRPr="004B2645">
        <w:t>necesarios</w:t>
      </w:r>
      <w:r w:rsidR="00033D3F" w:rsidRPr="004B2645">
        <w:t xml:space="preserve"> para la recuperación holística de</w:t>
      </w:r>
      <w:r w:rsidR="00AD3868" w:rsidRPr="004B2645">
        <w:t xml:space="preserve"> las</w:t>
      </w:r>
      <w:r w:rsidR="00033D3F" w:rsidRPr="004B2645">
        <w:t xml:space="preserve"> víctimas. </w:t>
      </w:r>
      <w:r w:rsidR="00826404" w:rsidRPr="004B2645">
        <w:t>S</w:t>
      </w:r>
      <w:r w:rsidR="006F0368" w:rsidRPr="004B2645">
        <w:t xml:space="preserve">írvanse </w:t>
      </w:r>
      <w:r w:rsidR="00AD3868" w:rsidRPr="004B2645">
        <w:t xml:space="preserve">además </w:t>
      </w:r>
      <w:r w:rsidR="006179E0" w:rsidRPr="004B2645">
        <w:t xml:space="preserve">presentar </w:t>
      </w:r>
      <w:r w:rsidR="00F5246B" w:rsidRPr="004B2645">
        <w:t xml:space="preserve">las </w:t>
      </w:r>
      <w:r w:rsidR="006179E0" w:rsidRPr="004B2645">
        <w:t>medidas previstas</w:t>
      </w:r>
      <w:r w:rsidR="00780791" w:rsidRPr="004B2645">
        <w:t xml:space="preserve">, incluyendo </w:t>
      </w:r>
      <w:r w:rsidR="0097042E" w:rsidRPr="004B2645">
        <w:t xml:space="preserve">medidas </w:t>
      </w:r>
      <w:r w:rsidR="00780791" w:rsidRPr="004B2645">
        <w:t>legislativas,</w:t>
      </w:r>
      <w:r w:rsidR="006F0368" w:rsidRPr="004B2645">
        <w:t xml:space="preserve"> </w:t>
      </w:r>
      <w:r w:rsidR="006A7DFC" w:rsidRPr="004B2645">
        <w:t>para</w:t>
      </w:r>
      <w:r w:rsidR="008C1A3B" w:rsidRPr="004B2645">
        <w:t xml:space="preserve"> prohibir </w:t>
      </w:r>
      <w:r w:rsidR="00780791" w:rsidRPr="004B2645">
        <w:t>el</w:t>
      </w:r>
      <w:r w:rsidR="008C1A3B" w:rsidRPr="004B2645">
        <w:t xml:space="preserve"> castigo corporal</w:t>
      </w:r>
      <w:r w:rsidR="00780791" w:rsidRPr="004B2645">
        <w:t xml:space="preserve"> en todos los ámbitos</w:t>
      </w:r>
      <w:r w:rsidR="00033D3F" w:rsidRPr="004B2645">
        <w:t xml:space="preserve">. </w:t>
      </w:r>
    </w:p>
    <w:p w14:paraId="09953C33" w14:textId="23C35E5B" w:rsidR="00954F5F" w:rsidRPr="004B2645" w:rsidRDefault="004B2645" w:rsidP="008E4459">
      <w:pPr>
        <w:pStyle w:val="SingleTxtG"/>
      </w:pPr>
      <w:r w:rsidRPr="008E4459">
        <w:t>7.</w:t>
      </w:r>
      <w:r w:rsidRPr="008E4459">
        <w:tab/>
      </w:r>
      <w:r w:rsidR="0042707D" w:rsidRPr="004B2645">
        <w:t>Sírva</w:t>
      </w:r>
      <w:r w:rsidR="00A20FE2" w:rsidRPr="004B2645">
        <w:t>n</w:t>
      </w:r>
      <w:r w:rsidR="0042707D" w:rsidRPr="004B2645">
        <w:t xml:space="preserve">se </w:t>
      </w:r>
      <w:r w:rsidR="005B1B36" w:rsidRPr="004B2645">
        <w:t>informar</w:t>
      </w:r>
      <w:r w:rsidR="0042707D" w:rsidRPr="004B2645">
        <w:t xml:space="preserve"> sobre</w:t>
      </w:r>
      <w:r w:rsidR="00954F5F" w:rsidRPr="004B2645">
        <w:t xml:space="preserve"> las medidas adoptadas</w:t>
      </w:r>
      <w:r w:rsidR="00C93A23" w:rsidRPr="004B2645">
        <w:t xml:space="preserve"> para </w:t>
      </w:r>
      <w:r w:rsidR="00B026C4" w:rsidRPr="004B2645">
        <w:t xml:space="preserve">garantizar </w:t>
      </w:r>
      <w:r w:rsidR="0032351A" w:rsidRPr="004B2645">
        <w:t xml:space="preserve">la regularización de </w:t>
      </w:r>
      <w:r w:rsidR="00C93A23" w:rsidRPr="004B2645">
        <w:t xml:space="preserve">todos los albergues </w:t>
      </w:r>
      <w:r w:rsidR="00B32A97" w:rsidRPr="004B2645">
        <w:t xml:space="preserve">de niños </w:t>
      </w:r>
      <w:r w:rsidR="00C93A23" w:rsidRPr="004B2645">
        <w:t>en funcionamiento</w:t>
      </w:r>
      <w:r w:rsidR="00B026C4" w:rsidRPr="004B2645">
        <w:t xml:space="preserve">, </w:t>
      </w:r>
      <w:r w:rsidR="0032351A" w:rsidRPr="004B2645">
        <w:t xml:space="preserve">la disponibilidad de </w:t>
      </w:r>
      <w:r w:rsidR="00B026C4" w:rsidRPr="004B2645">
        <w:t xml:space="preserve">los </w:t>
      </w:r>
      <w:r w:rsidR="00C93A23" w:rsidRPr="004B2645">
        <w:t xml:space="preserve">recursos necesarios para </w:t>
      </w:r>
      <w:r w:rsidR="00496FA5" w:rsidRPr="004B2645">
        <w:t>su</w:t>
      </w:r>
      <w:r w:rsidR="00C93A23" w:rsidRPr="004B2645">
        <w:t xml:space="preserve"> monitoreo periódico</w:t>
      </w:r>
      <w:r w:rsidR="00B32A97" w:rsidRPr="004B2645">
        <w:t xml:space="preserve"> y</w:t>
      </w:r>
      <w:r w:rsidR="00C93A23" w:rsidRPr="004B2645">
        <w:t xml:space="preserve"> </w:t>
      </w:r>
      <w:r w:rsidR="0032351A" w:rsidRPr="004B2645">
        <w:t xml:space="preserve">el uso como último recurso de </w:t>
      </w:r>
      <w:r w:rsidR="00C93A23" w:rsidRPr="004B2645">
        <w:t>l</w:t>
      </w:r>
      <w:r w:rsidR="006F33C3" w:rsidRPr="004B2645">
        <w:t>a institucionalización de niños</w:t>
      </w:r>
      <w:r w:rsidR="00C93A23" w:rsidRPr="004B2645">
        <w:t xml:space="preserve">. </w:t>
      </w:r>
      <w:r w:rsidR="00D1120B" w:rsidRPr="004B2645">
        <w:t>Sírva</w:t>
      </w:r>
      <w:r w:rsidR="00BB03A6" w:rsidRPr="004B2645">
        <w:t>n</w:t>
      </w:r>
      <w:r w:rsidR="00D1120B" w:rsidRPr="004B2645">
        <w:t xml:space="preserve">se además proporcionar </w:t>
      </w:r>
      <w:r w:rsidR="00126723" w:rsidRPr="004B2645">
        <w:t>información</w:t>
      </w:r>
      <w:r w:rsidR="00A80057" w:rsidRPr="004B2645">
        <w:t xml:space="preserve"> </w:t>
      </w:r>
      <w:r w:rsidR="00A37705" w:rsidRPr="004B2645">
        <w:t xml:space="preserve">sobre </w:t>
      </w:r>
      <w:r w:rsidR="00954F5F" w:rsidRPr="004B2645">
        <w:t>los logros de</w:t>
      </w:r>
      <w:r w:rsidR="00635CAA" w:rsidRPr="004B2645">
        <w:t>l</w:t>
      </w:r>
      <w:r w:rsidR="00954F5F" w:rsidRPr="004B2645">
        <w:t xml:space="preserve"> programa Familia </w:t>
      </w:r>
      <w:proofErr w:type="spellStart"/>
      <w:r w:rsidR="00954F5F" w:rsidRPr="004B2645">
        <w:t>Acogente</w:t>
      </w:r>
      <w:proofErr w:type="spellEnd"/>
      <w:r w:rsidR="00496FA5" w:rsidRPr="004B2645">
        <w:t>,</w:t>
      </w:r>
      <w:r w:rsidR="008E3153" w:rsidRPr="004B2645">
        <w:t xml:space="preserve"> </w:t>
      </w:r>
      <w:r w:rsidR="00B026C4" w:rsidRPr="004B2645">
        <w:t xml:space="preserve">los </w:t>
      </w:r>
      <w:r w:rsidR="00BB62F3" w:rsidRPr="004B2645">
        <w:t xml:space="preserve">ocho </w:t>
      </w:r>
      <w:r w:rsidR="00635CAA" w:rsidRPr="004B2645">
        <w:t>programas</w:t>
      </w:r>
      <w:r w:rsidR="008E3153" w:rsidRPr="004B2645">
        <w:t xml:space="preserve"> </w:t>
      </w:r>
      <w:r w:rsidR="00BB62F3" w:rsidRPr="004B2645">
        <w:t>previst</w:t>
      </w:r>
      <w:r w:rsidR="001B1770" w:rsidRPr="004B2645">
        <w:t>o</w:t>
      </w:r>
      <w:r w:rsidR="00BB62F3" w:rsidRPr="004B2645">
        <w:t>s por</w:t>
      </w:r>
      <w:r w:rsidR="008E3153" w:rsidRPr="004B2645">
        <w:t xml:space="preserve"> </w:t>
      </w:r>
      <w:r w:rsidR="00C93A23" w:rsidRPr="004B2645">
        <w:t xml:space="preserve">la Ley </w:t>
      </w:r>
      <w:r w:rsidR="008432CE" w:rsidRPr="004B2645">
        <w:t xml:space="preserve">núm. </w:t>
      </w:r>
      <w:r w:rsidR="00C93A23" w:rsidRPr="004B2645">
        <w:t>46</w:t>
      </w:r>
      <w:r w:rsidR="00B026C4" w:rsidRPr="004B2645">
        <w:t xml:space="preserve"> </w:t>
      </w:r>
      <w:r w:rsidR="00496FA5" w:rsidRPr="004B2645">
        <w:t>y</w:t>
      </w:r>
      <w:r w:rsidR="00B026C4" w:rsidRPr="004B2645">
        <w:t xml:space="preserve"> la modificación de esta </w:t>
      </w:r>
      <w:r>
        <w:t>L</w:t>
      </w:r>
      <w:r w:rsidR="00B026C4" w:rsidRPr="004B2645">
        <w:t>ey.</w:t>
      </w:r>
    </w:p>
    <w:p w14:paraId="3D3332B1" w14:textId="54B94675" w:rsidR="00A74AFE" w:rsidRPr="004B2645" w:rsidRDefault="004B2645" w:rsidP="008E4459">
      <w:pPr>
        <w:pStyle w:val="SingleTxtG"/>
      </w:pPr>
      <w:r w:rsidRPr="008E4459">
        <w:t>8.</w:t>
      </w:r>
      <w:r w:rsidRPr="008E4459">
        <w:tab/>
      </w:r>
      <w:r w:rsidR="00C80021" w:rsidRPr="004B2645">
        <w:t xml:space="preserve">Sírvanse proporcionar información sobre programas y políticas integrales destinados a niños, niñas y adolescentes con discapacidad. </w:t>
      </w:r>
      <w:r w:rsidR="0097042E" w:rsidRPr="004B2645">
        <w:t>Sírvanse</w:t>
      </w:r>
      <w:r w:rsidR="00C80021" w:rsidRPr="004B2645">
        <w:t xml:space="preserve"> además informar s</w:t>
      </w:r>
      <w:r w:rsidR="0097042E" w:rsidRPr="004B2645">
        <w:t>obre el</w:t>
      </w:r>
      <w:r w:rsidR="00C80021" w:rsidRPr="004B2645">
        <w:t xml:space="preserve"> </w:t>
      </w:r>
      <w:r w:rsidR="00736D6F" w:rsidRPr="004B2645">
        <w:t xml:space="preserve">enfoque </w:t>
      </w:r>
      <w:r w:rsidR="0097042E" w:rsidRPr="004B2645">
        <w:t xml:space="preserve">de estos programas y políticas </w:t>
      </w:r>
      <w:r w:rsidR="00736D6F" w:rsidRPr="004B2645">
        <w:t xml:space="preserve">en </w:t>
      </w:r>
      <w:r w:rsidR="00A74AFE" w:rsidRPr="004B2645">
        <w:t>la protección, la detección temprana, la intervención, el tratamiento</w:t>
      </w:r>
      <w:r w:rsidR="001C3EEF" w:rsidRPr="004B2645">
        <w:t xml:space="preserve"> y</w:t>
      </w:r>
      <w:r w:rsidR="00A74AFE" w:rsidRPr="004B2645">
        <w:t xml:space="preserve"> la rehabilitación, </w:t>
      </w:r>
      <w:r w:rsidR="00F06C19" w:rsidRPr="004B2645">
        <w:t xml:space="preserve">así como en </w:t>
      </w:r>
      <w:r w:rsidR="00A74AFE" w:rsidRPr="004B2645">
        <w:t>el acceso a la información, la educación</w:t>
      </w:r>
      <w:r w:rsidR="002A179D" w:rsidRPr="004B2645">
        <w:t xml:space="preserve"> inclusiva</w:t>
      </w:r>
      <w:r w:rsidR="001B345F" w:rsidRPr="004B2645">
        <w:t xml:space="preserve"> </w:t>
      </w:r>
      <w:r w:rsidR="00685BAF" w:rsidRPr="004B2645">
        <w:t>y</w:t>
      </w:r>
      <w:r w:rsidR="001B1770" w:rsidRPr="004B2645">
        <w:t xml:space="preserve"> a </w:t>
      </w:r>
      <w:r w:rsidR="00A74AFE" w:rsidRPr="004B2645">
        <w:t>los servicios sociales</w:t>
      </w:r>
      <w:r w:rsidR="00054BFC" w:rsidRPr="004B2645">
        <w:t xml:space="preserve">. </w:t>
      </w:r>
    </w:p>
    <w:p w14:paraId="702C72AF" w14:textId="31662346" w:rsidR="00DE6105" w:rsidRPr="004B2645" w:rsidRDefault="004B2645" w:rsidP="008E4459">
      <w:pPr>
        <w:pStyle w:val="SingleTxtG"/>
      </w:pPr>
      <w:r w:rsidRPr="008E4459">
        <w:t>9.</w:t>
      </w:r>
      <w:r w:rsidRPr="008E4459">
        <w:tab/>
      </w:r>
      <w:r w:rsidR="00EA7053" w:rsidRPr="004B2645">
        <w:t>Sírva</w:t>
      </w:r>
      <w:r w:rsidR="0025162C" w:rsidRPr="004B2645">
        <w:t>n</w:t>
      </w:r>
      <w:r w:rsidR="00EA7053" w:rsidRPr="004B2645">
        <w:t>se</w:t>
      </w:r>
      <w:r w:rsidR="001029BB" w:rsidRPr="004B2645">
        <w:t xml:space="preserve"> proporcionar información </w:t>
      </w:r>
      <w:r w:rsidR="00DE6105" w:rsidRPr="004B2645">
        <w:t>sobre</w:t>
      </w:r>
      <w:r w:rsidR="001807E4" w:rsidRPr="004B2645">
        <w:t xml:space="preserve"> la</w:t>
      </w:r>
      <w:r w:rsidR="005E42E2" w:rsidRPr="004B2645">
        <w:t>s medidas adoptadas para la</w:t>
      </w:r>
      <w:r w:rsidR="001807E4" w:rsidRPr="004B2645">
        <w:t xml:space="preserve"> adopción </w:t>
      </w:r>
      <w:r w:rsidR="004E6872" w:rsidRPr="004B2645">
        <w:t>de la</w:t>
      </w:r>
      <w:r w:rsidR="001807E4" w:rsidRPr="004B2645">
        <w:t xml:space="preserve"> </w:t>
      </w:r>
      <w:r w:rsidR="00F16B2D" w:rsidRPr="004B2645">
        <w:t>l</w:t>
      </w:r>
      <w:r w:rsidR="007D3CE1" w:rsidRPr="004B2645">
        <w:t xml:space="preserve">ey </w:t>
      </w:r>
      <w:r w:rsidR="00D5643C" w:rsidRPr="004B2645">
        <w:t>sobre la</w:t>
      </w:r>
      <w:r w:rsidR="00AD3742" w:rsidRPr="004B2645">
        <w:t xml:space="preserve"> educación </w:t>
      </w:r>
      <w:r w:rsidR="006B5A16" w:rsidRPr="004B2645">
        <w:t>sexual</w:t>
      </w:r>
      <w:r w:rsidR="00D65017" w:rsidRPr="004B2645">
        <w:t>,</w:t>
      </w:r>
      <w:r w:rsidR="00663963" w:rsidRPr="004B2645">
        <w:t xml:space="preserve"> </w:t>
      </w:r>
      <w:r w:rsidR="005E42E2" w:rsidRPr="004B2645">
        <w:t>para</w:t>
      </w:r>
      <w:r w:rsidR="003C71D0" w:rsidRPr="004B2645">
        <w:t xml:space="preserve"> garantizar el acceso a la contracepción</w:t>
      </w:r>
      <w:r w:rsidR="0097042E" w:rsidRPr="004B2645">
        <w:t>,</w:t>
      </w:r>
      <w:r w:rsidR="003C71D0" w:rsidRPr="004B2645">
        <w:t xml:space="preserve"> y</w:t>
      </w:r>
      <w:r w:rsidR="0097042E" w:rsidRPr="004B2645">
        <w:t xml:space="preserve"> para</w:t>
      </w:r>
      <w:r w:rsidR="005E42E2" w:rsidRPr="004B2645">
        <w:t xml:space="preserve"> </w:t>
      </w:r>
      <w:r w:rsidR="00D5643C" w:rsidRPr="004B2645">
        <w:t>prevenir el embarazo adolescente</w:t>
      </w:r>
      <w:r w:rsidR="003878E2" w:rsidRPr="004B2645">
        <w:t>. Sírva</w:t>
      </w:r>
      <w:r w:rsidR="00C80021" w:rsidRPr="004B2645">
        <w:t>n</w:t>
      </w:r>
      <w:r w:rsidR="003878E2" w:rsidRPr="004B2645">
        <w:t>se</w:t>
      </w:r>
      <w:r w:rsidR="00C80021" w:rsidRPr="004B2645">
        <w:t xml:space="preserve"> además</w:t>
      </w:r>
      <w:r w:rsidR="003878E2" w:rsidRPr="004B2645">
        <w:t xml:space="preserve"> proporcionar información </w:t>
      </w:r>
      <w:r w:rsidR="0097042E" w:rsidRPr="004B2645">
        <w:t>sobre</w:t>
      </w:r>
      <w:r w:rsidR="003878E2" w:rsidRPr="004B2645">
        <w:t xml:space="preserve"> las políticas y estrategias</w:t>
      </w:r>
      <w:r w:rsidR="00C80021" w:rsidRPr="004B2645">
        <w:t xml:space="preserve"> relativa</w:t>
      </w:r>
      <w:r w:rsidR="003878E2" w:rsidRPr="004B2645">
        <w:t>s a</w:t>
      </w:r>
      <w:r w:rsidR="005B3779" w:rsidRPr="004B2645">
        <w:t xml:space="preserve"> </w:t>
      </w:r>
      <w:r w:rsidR="00D5643C" w:rsidRPr="004B2645">
        <w:t xml:space="preserve">las </w:t>
      </w:r>
      <w:r w:rsidR="00142C9E" w:rsidRPr="008E4459">
        <w:t>enfermedades de transmisión sexual</w:t>
      </w:r>
      <w:r w:rsidR="00142C9E" w:rsidRPr="004B2645">
        <w:t xml:space="preserve"> </w:t>
      </w:r>
      <w:r w:rsidR="004E668D" w:rsidRPr="004B2645">
        <w:t>y el VIH</w:t>
      </w:r>
      <w:r w:rsidR="00F71706" w:rsidRPr="004B2645">
        <w:t>/SIDA</w:t>
      </w:r>
      <w:r w:rsidR="004E668D" w:rsidRPr="004B2645">
        <w:t xml:space="preserve"> entre </w:t>
      </w:r>
      <w:r w:rsidR="003141BC" w:rsidRPr="004B2645">
        <w:t>niños, niñas y adolescentes</w:t>
      </w:r>
      <w:r w:rsidR="005B3779" w:rsidRPr="004B2645">
        <w:t xml:space="preserve">. </w:t>
      </w:r>
      <w:r w:rsidR="005E42E2" w:rsidRPr="004B2645">
        <w:t>Sírvanse informar</w:t>
      </w:r>
      <w:r w:rsidR="00F71B17" w:rsidRPr="004B2645">
        <w:t xml:space="preserve"> sobre </w:t>
      </w:r>
      <w:r w:rsidR="003878E2" w:rsidRPr="004B2645">
        <w:t xml:space="preserve">programas para prevenir la malnutrición y la mortalidad infantil, cuyas tasas siguen </w:t>
      </w:r>
      <w:r w:rsidR="00C80021" w:rsidRPr="004B2645">
        <w:t xml:space="preserve">siendo </w:t>
      </w:r>
      <w:r w:rsidR="003878E2" w:rsidRPr="004B2645">
        <w:t>altas entre la población indígena</w:t>
      </w:r>
      <w:r w:rsidR="00BE245F" w:rsidRPr="004B2645">
        <w:t>. S</w:t>
      </w:r>
      <w:proofErr w:type="spellStart"/>
      <w:r w:rsidR="00BE245F" w:rsidRPr="004B2645">
        <w:rPr>
          <w:lang w:val="es-CR"/>
        </w:rPr>
        <w:t>írvanse</w:t>
      </w:r>
      <w:proofErr w:type="spellEnd"/>
      <w:r w:rsidR="00BE245F" w:rsidRPr="004B2645">
        <w:rPr>
          <w:lang w:val="es-CR"/>
        </w:rPr>
        <w:t xml:space="preserve"> </w:t>
      </w:r>
      <w:r w:rsidR="00086A80" w:rsidRPr="004B2645">
        <w:rPr>
          <w:lang w:val="es-CR"/>
        </w:rPr>
        <w:t xml:space="preserve">además </w:t>
      </w:r>
      <w:r w:rsidR="00BE245F" w:rsidRPr="004B2645">
        <w:rPr>
          <w:lang w:val="es-CR"/>
        </w:rPr>
        <w:t>informa</w:t>
      </w:r>
      <w:r w:rsidR="00A86750" w:rsidRPr="004B2645">
        <w:rPr>
          <w:lang w:val="es-CR"/>
        </w:rPr>
        <w:t xml:space="preserve">r si </w:t>
      </w:r>
      <w:r w:rsidR="00A159AD" w:rsidRPr="004B2645">
        <w:rPr>
          <w:lang w:val="es-CR"/>
        </w:rPr>
        <w:t>existen</w:t>
      </w:r>
      <w:r w:rsidR="00A86750" w:rsidRPr="004B2645">
        <w:rPr>
          <w:lang w:val="es-CR"/>
        </w:rPr>
        <w:t xml:space="preserve"> encuestas</w:t>
      </w:r>
      <w:r w:rsidR="00BE245F" w:rsidRPr="004B2645">
        <w:rPr>
          <w:lang w:val="es-CR"/>
        </w:rPr>
        <w:t xml:space="preserve"> sobre la</w:t>
      </w:r>
      <w:r w:rsidR="00A159AD" w:rsidRPr="004B2645">
        <w:rPr>
          <w:lang w:val="es-CR"/>
        </w:rPr>
        <w:t xml:space="preserve"> posible</w:t>
      </w:r>
      <w:r w:rsidR="00FB07CB" w:rsidRPr="004B2645">
        <w:rPr>
          <w:lang w:val="es-CR"/>
        </w:rPr>
        <w:t xml:space="preserve"> práctica de la</w:t>
      </w:r>
      <w:r w:rsidR="00BE245F" w:rsidRPr="004B2645">
        <w:rPr>
          <w:lang w:val="es-CR"/>
        </w:rPr>
        <w:t xml:space="preserve"> mutilación genital femenina</w:t>
      </w:r>
      <w:r w:rsidR="00A159AD" w:rsidRPr="004B2645">
        <w:rPr>
          <w:lang w:val="es-CR"/>
        </w:rPr>
        <w:t xml:space="preserve"> </w:t>
      </w:r>
      <w:r w:rsidR="00BE245F" w:rsidRPr="004B2645">
        <w:rPr>
          <w:lang w:val="es-CR"/>
        </w:rPr>
        <w:t xml:space="preserve">en la población </w:t>
      </w:r>
      <w:r w:rsidR="00086A80" w:rsidRPr="004B2645">
        <w:rPr>
          <w:lang w:val="es-CR"/>
        </w:rPr>
        <w:t>indígena.</w:t>
      </w:r>
    </w:p>
    <w:p w14:paraId="7438A13A" w14:textId="36640CD9" w:rsidR="00CA0772" w:rsidRPr="004B2645" w:rsidRDefault="004B2645" w:rsidP="008E4459">
      <w:pPr>
        <w:pStyle w:val="SingleTxtG"/>
      </w:pPr>
      <w:r w:rsidRPr="008E4459">
        <w:t>10.</w:t>
      </w:r>
      <w:r w:rsidRPr="008E4459">
        <w:tab/>
      </w:r>
      <w:r w:rsidR="000C3DF9" w:rsidRPr="004B2645">
        <w:t xml:space="preserve">Sírvanse </w:t>
      </w:r>
      <w:r w:rsidR="002948FD" w:rsidRPr="004B2645">
        <w:t xml:space="preserve">proporcionar </w:t>
      </w:r>
      <w:r w:rsidR="00E37294" w:rsidRPr="004B2645">
        <w:t>información</w:t>
      </w:r>
      <w:r w:rsidR="00095A84" w:rsidRPr="004B2645">
        <w:t xml:space="preserve"> sobre las medidas adoptadas para acelerar </w:t>
      </w:r>
      <w:r w:rsidR="009625BA" w:rsidRPr="004B2645">
        <w:t>el aumento</w:t>
      </w:r>
      <w:r w:rsidR="000B518D" w:rsidRPr="004B2645">
        <w:t xml:space="preserve"> de la</w:t>
      </w:r>
      <w:r w:rsidR="00675E0E" w:rsidRPr="004B2645">
        <w:t xml:space="preserve"> cobertura educativa</w:t>
      </w:r>
      <w:r w:rsidR="0066403F" w:rsidRPr="004B2645">
        <w:t xml:space="preserve">, </w:t>
      </w:r>
      <w:r w:rsidR="00BB62F3" w:rsidRPr="004B2645">
        <w:t xml:space="preserve">incluyendo </w:t>
      </w:r>
      <w:r w:rsidR="001B1770" w:rsidRPr="004B2645">
        <w:t xml:space="preserve">la </w:t>
      </w:r>
      <w:r w:rsidR="00F165BC" w:rsidRPr="004B2645">
        <w:t xml:space="preserve">atención y </w:t>
      </w:r>
      <w:r w:rsidR="001B1770" w:rsidRPr="004B2645">
        <w:t>educación de</w:t>
      </w:r>
      <w:r w:rsidR="00BB62F3" w:rsidRPr="004B2645">
        <w:t xml:space="preserve"> la primera infancia, para </w:t>
      </w:r>
      <w:r w:rsidR="0036557D" w:rsidRPr="004B2645">
        <w:t>mejorar</w:t>
      </w:r>
      <w:r w:rsidR="0066403F" w:rsidRPr="004B2645">
        <w:t xml:space="preserve"> las infraestructuras</w:t>
      </w:r>
      <w:r w:rsidR="00F90822" w:rsidRPr="004B2645">
        <w:t xml:space="preserve"> educativas</w:t>
      </w:r>
      <w:r w:rsidR="0066403F" w:rsidRPr="004B2645">
        <w:t xml:space="preserve"> y </w:t>
      </w:r>
      <w:r w:rsidR="0036557D" w:rsidRPr="004B2645">
        <w:t xml:space="preserve">garantizar la </w:t>
      </w:r>
      <w:r w:rsidR="00BD606D" w:rsidRPr="004B2645">
        <w:t>disponibilidad de personal docente cualificado</w:t>
      </w:r>
      <w:r w:rsidR="00675E0E" w:rsidRPr="004B2645">
        <w:t xml:space="preserve">, </w:t>
      </w:r>
      <w:r w:rsidR="000B518D" w:rsidRPr="004B2645">
        <w:t>especialmente</w:t>
      </w:r>
      <w:r w:rsidR="00675E0E" w:rsidRPr="004B2645">
        <w:t xml:space="preserve"> en las provincias con altos niveles de exclusión y pobreza. Sírva</w:t>
      </w:r>
      <w:r w:rsidR="00BB03A6" w:rsidRPr="004B2645">
        <w:t>n</w:t>
      </w:r>
      <w:r w:rsidR="00675E0E" w:rsidRPr="004B2645">
        <w:t xml:space="preserve">se además proporcionar </w:t>
      </w:r>
      <w:r w:rsidR="0062128E" w:rsidRPr="004B2645">
        <w:t xml:space="preserve">datos sobre </w:t>
      </w:r>
      <w:r w:rsidR="00E355B9" w:rsidRPr="004B2645">
        <w:t>los logros</w:t>
      </w:r>
      <w:r w:rsidR="0062128E" w:rsidRPr="004B2645">
        <w:t xml:space="preserve"> de </w:t>
      </w:r>
      <w:r w:rsidR="00BD606D" w:rsidRPr="004B2645">
        <w:t>los programas de</w:t>
      </w:r>
      <w:r w:rsidR="0062128E" w:rsidRPr="004B2645">
        <w:t xml:space="preserve"> </w:t>
      </w:r>
      <w:r w:rsidR="003C7876" w:rsidRPr="004B2645">
        <w:t>formación</w:t>
      </w:r>
      <w:r w:rsidR="0062128E" w:rsidRPr="004B2645">
        <w:t xml:space="preserve"> técnica</w:t>
      </w:r>
      <w:r w:rsidR="00311F1D" w:rsidRPr="004B2645">
        <w:t>-</w:t>
      </w:r>
      <w:r w:rsidR="0062128E" w:rsidRPr="004B2645">
        <w:t>vocacional</w:t>
      </w:r>
      <w:r w:rsidR="006030F8" w:rsidRPr="004B2645">
        <w:t>, especialmente</w:t>
      </w:r>
      <w:r w:rsidR="0062128E" w:rsidRPr="004B2645">
        <w:t xml:space="preserve"> </w:t>
      </w:r>
      <w:r w:rsidR="00095A84" w:rsidRPr="004B2645">
        <w:t xml:space="preserve">para </w:t>
      </w:r>
      <w:r w:rsidR="00F165BC" w:rsidRPr="004B2645">
        <w:t xml:space="preserve">los </w:t>
      </w:r>
      <w:r w:rsidR="003141BC" w:rsidRPr="004B2645">
        <w:t>niños, niñas y adolescentes</w:t>
      </w:r>
      <w:r w:rsidR="00095A84" w:rsidRPr="004B2645">
        <w:t xml:space="preserve"> </w:t>
      </w:r>
      <w:r w:rsidR="00ED1A7B" w:rsidRPr="004B2645">
        <w:t xml:space="preserve">no </w:t>
      </w:r>
      <w:r w:rsidR="00095A84" w:rsidRPr="004B2645">
        <w:t>escolarizad</w:t>
      </w:r>
      <w:r w:rsidR="00F165BC" w:rsidRPr="004B2645">
        <w:t>os</w:t>
      </w:r>
      <w:r w:rsidR="005C5851" w:rsidRPr="004B2645">
        <w:t>.</w:t>
      </w:r>
    </w:p>
    <w:p w14:paraId="3B8E1F70" w14:textId="25EFFE2C" w:rsidR="004E7CD7" w:rsidRPr="004B2645" w:rsidRDefault="004B2645" w:rsidP="008E4459">
      <w:pPr>
        <w:pStyle w:val="SingleTxtG"/>
      </w:pPr>
      <w:r w:rsidRPr="008E4459">
        <w:t>11.</w:t>
      </w:r>
      <w:r w:rsidRPr="008E4459">
        <w:tab/>
      </w:r>
      <w:r w:rsidR="002948FD" w:rsidRPr="004B2645">
        <w:t xml:space="preserve">Sírvanse proporcionar </w:t>
      </w:r>
      <w:r w:rsidR="00A41C51" w:rsidRPr="004B2645">
        <w:t>inform</w:t>
      </w:r>
      <w:r w:rsidR="002948FD" w:rsidRPr="004B2645">
        <w:t>ació</w:t>
      </w:r>
      <w:r w:rsidR="00A41C51" w:rsidRPr="004B2645">
        <w:t>n</w:t>
      </w:r>
      <w:r w:rsidR="00550FAC" w:rsidRPr="004B2645">
        <w:t xml:space="preserve"> </w:t>
      </w:r>
      <w:r w:rsidR="0014533D" w:rsidRPr="004B2645">
        <w:t xml:space="preserve">sobre los </w:t>
      </w:r>
      <w:r w:rsidR="006030F8" w:rsidRPr="004B2645">
        <w:t xml:space="preserve">resultados </w:t>
      </w:r>
      <w:r w:rsidR="0014533D" w:rsidRPr="004B2645">
        <w:t xml:space="preserve">del </w:t>
      </w:r>
      <w:r w:rsidR="004D0C68" w:rsidRPr="004B2645">
        <w:t xml:space="preserve">proyecto Construcción de Políticas Efectivas Contra el Trabajo Infantil, del Programa de Becas de Erradicación del Trabajo Infantil y del </w:t>
      </w:r>
      <w:r w:rsidR="0014533D" w:rsidRPr="004B2645">
        <w:t>Plan Nacional contra la Trata de Personas</w:t>
      </w:r>
      <w:r w:rsidR="0053472E" w:rsidRPr="004B2645">
        <w:t>.</w:t>
      </w:r>
      <w:r w:rsidR="00AC4EA7" w:rsidRPr="004B2645">
        <w:t xml:space="preserve"> </w:t>
      </w:r>
      <w:r w:rsidR="0053472E" w:rsidRPr="004B2645">
        <w:t>Sírva</w:t>
      </w:r>
      <w:r w:rsidR="0051617E" w:rsidRPr="004B2645">
        <w:t>n</w:t>
      </w:r>
      <w:r w:rsidR="0053472E" w:rsidRPr="004B2645">
        <w:t xml:space="preserve">se además </w:t>
      </w:r>
      <w:r w:rsidR="008D7037" w:rsidRPr="004B2645">
        <w:t>proporcionar información</w:t>
      </w:r>
      <w:r w:rsidR="0053472E" w:rsidRPr="004B2645">
        <w:t xml:space="preserve"> </w:t>
      </w:r>
      <w:r w:rsidR="00F22D03" w:rsidRPr="004B2645">
        <w:t xml:space="preserve">sobre </w:t>
      </w:r>
      <w:r w:rsidR="00B86B30" w:rsidRPr="004B2645">
        <w:t xml:space="preserve">las medidas </w:t>
      </w:r>
      <w:r w:rsidR="008D7037" w:rsidRPr="004B2645">
        <w:rPr>
          <w:lang w:val="es-CR"/>
        </w:rPr>
        <w:t xml:space="preserve">emprendidas </w:t>
      </w:r>
      <w:r w:rsidR="00571D97" w:rsidRPr="004B2645">
        <w:t>para proteger a los niños que trabajan</w:t>
      </w:r>
      <w:r w:rsidR="00541389" w:rsidRPr="004B2645">
        <w:t xml:space="preserve"> de las peores formas de trabajo infantil</w:t>
      </w:r>
      <w:r w:rsidR="00571D97" w:rsidRPr="004B2645">
        <w:t>, especialmente en el ámbito</w:t>
      </w:r>
      <w:r w:rsidR="000E022E" w:rsidRPr="004B2645">
        <w:t xml:space="preserve"> informal</w:t>
      </w:r>
      <w:r w:rsidR="00571D97" w:rsidRPr="004B2645">
        <w:t xml:space="preserve"> </w:t>
      </w:r>
      <w:r w:rsidR="001B345F" w:rsidRPr="004B2645">
        <w:t xml:space="preserve">y </w:t>
      </w:r>
      <w:r w:rsidR="00571D97" w:rsidRPr="004B2645">
        <w:t>doméstico</w:t>
      </w:r>
      <w:r w:rsidR="0087579D" w:rsidRPr="004B2645">
        <w:t>.</w:t>
      </w:r>
      <w:r w:rsidR="00541389" w:rsidRPr="004B2645">
        <w:t xml:space="preserve"> </w:t>
      </w:r>
    </w:p>
    <w:p w14:paraId="5658DEC8" w14:textId="374DA132" w:rsidR="00672448" w:rsidRPr="004B2645" w:rsidRDefault="004B2645" w:rsidP="008E4459">
      <w:pPr>
        <w:pStyle w:val="SingleTxtG"/>
      </w:pPr>
      <w:r w:rsidRPr="008E4459">
        <w:t>12.</w:t>
      </w:r>
      <w:r w:rsidRPr="008E4459">
        <w:tab/>
      </w:r>
      <w:r w:rsidR="002948FD" w:rsidRPr="004B2645">
        <w:t xml:space="preserve">Sírvanse proporcionar </w:t>
      </w:r>
      <w:r w:rsidR="0051617E" w:rsidRPr="004B2645">
        <w:rPr>
          <w:lang w:val="es-CR"/>
        </w:rPr>
        <w:t>inform</w:t>
      </w:r>
      <w:r w:rsidR="002948FD" w:rsidRPr="004B2645">
        <w:rPr>
          <w:lang w:val="es-CR"/>
        </w:rPr>
        <w:t>ació</w:t>
      </w:r>
      <w:r w:rsidR="0051617E" w:rsidRPr="004B2645">
        <w:rPr>
          <w:lang w:val="es-CR"/>
        </w:rPr>
        <w:t xml:space="preserve">n </w:t>
      </w:r>
      <w:r w:rsidR="00672448" w:rsidRPr="004B2645">
        <w:rPr>
          <w:lang w:val="es-CR"/>
        </w:rPr>
        <w:t xml:space="preserve">sobre las medidas </w:t>
      </w:r>
      <w:r w:rsidR="00541389" w:rsidRPr="004B2645">
        <w:rPr>
          <w:lang w:val="es-CR"/>
        </w:rPr>
        <w:t xml:space="preserve">emprendidas </w:t>
      </w:r>
      <w:r w:rsidR="00672448" w:rsidRPr="004B2645">
        <w:rPr>
          <w:lang w:val="es-CR"/>
        </w:rPr>
        <w:t>para la anulación del toque de queda</w:t>
      </w:r>
      <w:r w:rsidR="001B1770" w:rsidRPr="004B2645">
        <w:rPr>
          <w:lang w:val="es-CR"/>
        </w:rPr>
        <w:t>,</w:t>
      </w:r>
      <w:r w:rsidR="00672448" w:rsidRPr="004B2645">
        <w:rPr>
          <w:lang w:val="es-CR"/>
        </w:rPr>
        <w:t xml:space="preserve"> </w:t>
      </w:r>
      <w:r w:rsidR="00F40E76" w:rsidRPr="004B2645">
        <w:rPr>
          <w:lang w:val="es-CR"/>
        </w:rPr>
        <w:t xml:space="preserve">y </w:t>
      </w:r>
      <w:r w:rsidR="00672448" w:rsidRPr="004B2645">
        <w:rPr>
          <w:lang w:val="es-CR"/>
        </w:rPr>
        <w:t>sobre los manuales y protocolos disponibles para guiar l</w:t>
      </w:r>
      <w:r w:rsidR="006030F8" w:rsidRPr="004B2645">
        <w:rPr>
          <w:lang w:val="es-CR"/>
        </w:rPr>
        <w:t>a</w:t>
      </w:r>
      <w:r w:rsidR="00672448" w:rsidRPr="004B2645">
        <w:rPr>
          <w:lang w:val="es-CR"/>
        </w:rPr>
        <w:t>s sanciones impuestas a niños</w:t>
      </w:r>
      <w:r w:rsidR="00BB62F3" w:rsidRPr="004B2645">
        <w:rPr>
          <w:lang w:val="es-CR"/>
        </w:rPr>
        <w:t xml:space="preserve">, </w:t>
      </w:r>
      <w:r w:rsidR="006F33C3" w:rsidRPr="004B2645">
        <w:rPr>
          <w:lang w:val="es-CR"/>
        </w:rPr>
        <w:t>con un enfoque en los</w:t>
      </w:r>
      <w:r w:rsidR="00BB62F3" w:rsidRPr="004B2645">
        <w:rPr>
          <w:lang w:val="es-CR"/>
        </w:rPr>
        <w:t xml:space="preserve"> niños y niñas </w:t>
      </w:r>
      <w:r w:rsidR="006F317C" w:rsidRPr="004B2645">
        <w:rPr>
          <w:lang w:val="es-CR"/>
        </w:rPr>
        <w:t xml:space="preserve">de </w:t>
      </w:r>
      <w:r w:rsidR="00BB62F3" w:rsidRPr="004B2645">
        <w:rPr>
          <w:lang w:val="es-CR"/>
        </w:rPr>
        <w:t>entre 12 y 14 años de edad</w:t>
      </w:r>
      <w:r w:rsidR="00672448" w:rsidRPr="004B2645">
        <w:rPr>
          <w:lang w:val="es-CR"/>
        </w:rPr>
        <w:t xml:space="preserve">. </w:t>
      </w:r>
      <w:r w:rsidR="00CE7B01" w:rsidRPr="004B2645">
        <w:rPr>
          <w:lang w:val="es-CR"/>
        </w:rPr>
        <w:t>Sírvanse</w:t>
      </w:r>
      <w:r w:rsidR="006030F8" w:rsidRPr="004B2645">
        <w:rPr>
          <w:lang w:val="es-CR"/>
        </w:rPr>
        <w:t xml:space="preserve"> además informar sobre medidas adoptadas para prevenir</w:t>
      </w:r>
      <w:r w:rsidR="00CE7B01" w:rsidRPr="004B2645">
        <w:rPr>
          <w:lang w:val="es-CR"/>
        </w:rPr>
        <w:t xml:space="preserve"> </w:t>
      </w:r>
      <w:r w:rsidR="006030F8" w:rsidRPr="004B2645">
        <w:rPr>
          <w:lang w:val="es-CR"/>
        </w:rPr>
        <w:t xml:space="preserve">el uso de gas </w:t>
      </w:r>
      <w:r w:rsidR="00CE7B01" w:rsidRPr="004B2645">
        <w:rPr>
          <w:lang w:val="es-CR"/>
        </w:rPr>
        <w:t>lacrimógeno en centros</w:t>
      </w:r>
      <w:r w:rsidR="00893F1C" w:rsidRPr="004B2645">
        <w:rPr>
          <w:lang w:val="es-CR"/>
        </w:rPr>
        <w:t xml:space="preserve"> de detención</w:t>
      </w:r>
      <w:r w:rsidR="001846D7" w:rsidRPr="004B2645">
        <w:rPr>
          <w:lang w:val="es-CR"/>
        </w:rPr>
        <w:t xml:space="preserve"> y la detención de </w:t>
      </w:r>
      <w:r w:rsidR="003141BC" w:rsidRPr="004B2645">
        <w:rPr>
          <w:lang w:val="es-CR"/>
        </w:rPr>
        <w:t>niños, niñas y adolescentes</w:t>
      </w:r>
      <w:r w:rsidR="006030F8" w:rsidRPr="004B2645">
        <w:rPr>
          <w:lang w:val="es-CR"/>
        </w:rPr>
        <w:t>.</w:t>
      </w:r>
    </w:p>
    <w:p w14:paraId="2A67895B" w14:textId="77777777" w:rsidR="003E125D" w:rsidRPr="004B2645" w:rsidRDefault="00D07F93" w:rsidP="00262450">
      <w:pPr>
        <w:pStyle w:val="HChG"/>
      </w:pPr>
      <w:r w:rsidRPr="004B2645">
        <w:tab/>
      </w:r>
      <w:r w:rsidRPr="004B2645">
        <w:tab/>
      </w:r>
      <w:r w:rsidR="003E125D" w:rsidRPr="004B2645">
        <w:t>Parte II</w:t>
      </w:r>
    </w:p>
    <w:p w14:paraId="610D34B5" w14:textId="2EF1BC05" w:rsidR="00A12FD9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13.</w:t>
      </w:r>
      <w:r w:rsidRPr="008E4459">
        <w:rPr>
          <w:lang w:val="es-CR"/>
        </w:rPr>
        <w:tab/>
      </w:r>
      <w:r w:rsidR="00A12FD9" w:rsidRPr="004B2645">
        <w:rPr>
          <w:lang w:val="es-CR"/>
        </w:rPr>
        <w:t>El Comité invita al Estado parte a presentar una breve puesta al día (</w:t>
      </w:r>
      <w:r w:rsidR="00CF0F1A" w:rsidRPr="004B2645">
        <w:rPr>
          <w:lang w:val="es-CR"/>
        </w:rPr>
        <w:t xml:space="preserve">de </w:t>
      </w:r>
      <w:r w:rsidR="00A12FD9" w:rsidRPr="004B2645">
        <w:rPr>
          <w:lang w:val="es-CR"/>
        </w:rPr>
        <w:t>tres páginas como máximo) de la información proporcionada en su informe en relación con:</w:t>
      </w:r>
    </w:p>
    <w:p w14:paraId="52ABFCFD" w14:textId="6AD44161" w:rsidR="003E125D" w:rsidRPr="004B2645" w:rsidRDefault="003E125D" w:rsidP="004972E1">
      <w:pPr>
        <w:pStyle w:val="SingleTxtG"/>
        <w:ind w:firstLine="567"/>
      </w:pPr>
      <w:r w:rsidRPr="004B2645">
        <w:t>a)</w:t>
      </w:r>
      <w:r w:rsidRPr="004B2645">
        <w:tab/>
        <w:t>Los nuevos proyectos de ley o leyes promulgadas, y su reglamentación;</w:t>
      </w:r>
    </w:p>
    <w:p w14:paraId="2B154BB4" w14:textId="6BDD1248" w:rsidR="003E125D" w:rsidRPr="004B2645" w:rsidRDefault="003E125D" w:rsidP="004972E1">
      <w:pPr>
        <w:pStyle w:val="SingleTxtG"/>
        <w:ind w:firstLine="567"/>
      </w:pPr>
      <w:r w:rsidRPr="004B2645">
        <w:t>b)</w:t>
      </w:r>
      <w:r w:rsidRPr="004B2645">
        <w:tab/>
        <w:t>Las nuevas instituciones y sus mandatos, y financiamiento;</w:t>
      </w:r>
    </w:p>
    <w:p w14:paraId="6B061167" w14:textId="0A7F3A0E" w:rsidR="003E125D" w:rsidRPr="004B2645" w:rsidRDefault="003E125D" w:rsidP="004972E1">
      <w:pPr>
        <w:pStyle w:val="SingleTxtG"/>
        <w:ind w:firstLine="567"/>
      </w:pPr>
      <w:r w:rsidRPr="004B2645">
        <w:lastRenderedPageBreak/>
        <w:t>c)</w:t>
      </w:r>
      <w:r w:rsidRPr="004B2645">
        <w:tab/>
        <w:t>Las políticas y programas adoptad</w:t>
      </w:r>
      <w:r w:rsidR="009D4996" w:rsidRPr="004B2645">
        <w:t>o</w:t>
      </w:r>
      <w:r w:rsidRPr="004B2645">
        <w:t>s y aplicad</w:t>
      </w:r>
      <w:r w:rsidR="009D4996" w:rsidRPr="004B2645">
        <w:t>o</w:t>
      </w:r>
      <w:r w:rsidRPr="004B2645">
        <w:t>s recientemente y su alcance en el territorio;</w:t>
      </w:r>
    </w:p>
    <w:p w14:paraId="62D69487" w14:textId="4DE2CE87" w:rsidR="003E125D" w:rsidRPr="004B2645" w:rsidRDefault="003E125D" w:rsidP="004972E1">
      <w:pPr>
        <w:pStyle w:val="SingleTxtG"/>
        <w:ind w:firstLine="567"/>
      </w:pPr>
      <w:r w:rsidRPr="004B2645">
        <w:t>d)</w:t>
      </w:r>
      <w:r w:rsidRPr="004B2645">
        <w:tab/>
        <w:t xml:space="preserve">Las ratificaciones </w:t>
      </w:r>
      <w:r w:rsidR="009D4996" w:rsidRPr="004B2645">
        <w:t xml:space="preserve">recientes </w:t>
      </w:r>
      <w:r w:rsidRPr="004B2645">
        <w:t>de instrumentos de derechos humanos.</w:t>
      </w:r>
    </w:p>
    <w:p w14:paraId="5D0CDF79" w14:textId="77777777" w:rsidR="003E125D" w:rsidRPr="004B2645" w:rsidRDefault="003E125D" w:rsidP="004972E1">
      <w:pPr>
        <w:pStyle w:val="HChG"/>
      </w:pPr>
      <w:r w:rsidRPr="004B2645">
        <w:tab/>
      </w:r>
      <w:r w:rsidRPr="004B2645">
        <w:tab/>
        <w:t>Parte III</w:t>
      </w:r>
    </w:p>
    <w:p w14:paraId="51E61C64" w14:textId="29D91756" w:rsidR="003E125D" w:rsidRPr="004B2645" w:rsidRDefault="00F17AA0" w:rsidP="004972E1">
      <w:pPr>
        <w:pStyle w:val="H1G"/>
      </w:pPr>
      <w:r w:rsidRPr="004B2645">
        <w:tab/>
      </w:r>
      <w:r w:rsidRPr="004B2645">
        <w:tab/>
      </w:r>
      <w:r w:rsidR="003E125D" w:rsidRPr="004B2645">
        <w:t>Datos</w:t>
      </w:r>
      <w:r w:rsidR="009D4996" w:rsidRPr="004B2645">
        <w:t>,</w:t>
      </w:r>
      <w:r w:rsidR="003E125D" w:rsidRPr="004B2645">
        <w:t xml:space="preserve"> estadísticas</w:t>
      </w:r>
      <w:r w:rsidR="009D4996" w:rsidRPr="004B2645">
        <w:t xml:space="preserve"> y demás información de que se disponga</w:t>
      </w:r>
    </w:p>
    <w:p w14:paraId="03DC16B4" w14:textId="0DA3E94C" w:rsidR="00F17AA0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14.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Sírva</w:t>
      </w:r>
      <w:r w:rsidR="00BB03A6" w:rsidRPr="004B2645">
        <w:rPr>
          <w:lang w:val="es-CR"/>
        </w:rPr>
        <w:t>n</w:t>
      </w:r>
      <w:r w:rsidR="003E125D" w:rsidRPr="004B2645">
        <w:rPr>
          <w:lang w:val="es-CR"/>
        </w:rPr>
        <w:t>se proporcionar información sobre el presupuesto consolidado, por partidas diferenciadas, de los</w:t>
      </w:r>
      <w:r w:rsidR="00062F2C" w:rsidRPr="004B2645">
        <w:rPr>
          <w:lang w:val="es-CR"/>
        </w:rPr>
        <w:t xml:space="preserve"> últimos tres</w:t>
      </w:r>
      <w:r w:rsidR="003E125D" w:rsidRPr="004B2645">
        <w:rPr>
          <w:lang w:val="es-CR"/>
        </w:rPr>
        <w:t xml:space="preserve"> años en cu</w:t>
      </w:r>
      <w:r w:rsidR="00062F2C" w:rsidRPr="004B2645">
        <w:rPr>
          <w:lang w:val="es-CR"/>
        </w:rPr>
        <w:t>anto a los recursos asignados a niños, niñas y adolescentes</w:t>
      </w:r>
      <w:r w:rsidR="00905DEE" w:rsidRPr="004B2645">
        <w:rPr>
          <w:lang w:val="es-CR"/>
        </w:rPr>
        <w:t xml:space="preserve"> (incluso la primera infancia)</w:t>
      </w:r>
      <w:r w:rsidR="003E125D" w:rsidRPr="004B2645">
        <w:rPr>
          <w:lang w:val="es-CR"/>
        </w:rPr>
        <w:t>. Asimismo</w:t>
      </w:r>
      <w:r w:rsidR="00C0751F" w:rsidRPr="004B2645">
        <w:rPr>
          <w:lang w:val="es-CR"/>
        </w:rPr>
        <w:t>,</w:t>
      </w:r>
      <w:r w:rsidR="003E125D" w:rsidRPr="004B2645">
        <w:rPr>
          <w:lang w:val="es-CR"/>
        </w:rPr>
        <w:t xml:space="preserve"> sírvanse indicar el porcentaje de cada partida presupuestaria en términos del presupuesto nacional total y del </w:t>
      </w:r>
      <w:r w:rsidR="00142C9E" w:rsidRPr="004B2645">
        <w:rPr>
          <w:lang w:val="es-CR"/>
        </w:rPr>
        <w:t xml:space="preserve">producto interno bruto </w:t>
      </w:r>
      <w:r w:rsidR="003E125D" w:rsidRPr="004B2645">
        <w:rPr>
          <w:lang w:val="es-CR"/>
        </w:rPr>
        <w:t xml:space="preserve">en el Estado </w:t>
      </w:r>
      <w:r w:rsidR="001E4A50" w:rsidRPr="004B2645">
        <w:rPr>
          <w:lang w:val="es-CR"/>
        </w:rPr>
        <w:t>p</w:t>
      </w:r>
      <w:r w:rsidR="003E125D" w:rsidRPr="004B2645">
        <w:rPr>
          <w:lang w:val="es-CR"/>
        </w:rPr>
        <w:t xml:space="preserve">arte. </w:t>
      </w:r>
      <w:r w:rsidR="00F30D9B" w:rsidRPr="004B2645">
        <w:rPr>
          <w:lang w:val="es-CR"/>
        </w:rPr>
        <w:t>S</w:t>
      </w:r>
      <w:r w:rsidR="003E125D" w:rsidRPr="004B2645">
        <w:rPr>
          <w:lang w:val="es-CR"/>
        </w:rPr>
        <w:t xml:space="preserve">írvanse </w:t>
      </w:r>
      <w:r w:rsidR="00CF427F" w:rsidRPr="004B2645">
        <w:rPr>
          <w:lang w:val="es-CR"/>
        </w:rPr>
        <w:t xml:space="preserve">también </w:t>
      </w:r>
      <w:r w:rsidR="003E125D" w:rsidRPr="004B2645">
        <w:rPr>
          <w:lang w:val="es-CR"/>
        </w:rPr>
        <w:t xml:space="preserve">desglosar el presupuesto </w:t>
      </w:r>
      <w:r w:rsidR="00CF427F" w:rsidRPr="004B2645">
        <w:rPr>
          <w:lang w:val="es-CR"/>
        </w:rPr>
        <w:t xml:space="preserve">destinado a la protección de los derechos de la niñez por las autoridades en el nivel nacional, provincial y local </w:t>
      </w:r>
      <w:r w:rsidR="003E125D" w:rsidRPr="004B2645">
        <w:rPr>
          <w:lang w:val="es-CR"/>
        </w:rPr>
        <w:t>por edad, se</w:t>
      </w:r>
      <w:r w:rsidR="00F30D9B" w:rsidRPr="004B2645">
        <w:rPr>
          <w:lang w:val="es-CR"/>
        </w:rPr>
        <w:t>xo, discapacidad, origen étnico y nacional</w:t>
      </w:r>
      <w:r w:rsidR="004065A0" w:rsidRPr="004B2645">
        <w:rPr>
          <w:lang w:val="es-CR"/>
        </w:rPr>
        <w:t>idad</w:t>
      </w:r>
      <w:r w:rsidR="00F30D9B" w:rsidRPr="004B2645">
        <w:rPr>
          <w:lang w:val="es-CR"/>
        </w:rPr>
        <w:t>,</w:t>
      </w:r>
      <w:r w:rsidR="003E125D" w:rsidRPr="004B2645">
        <w:rPr>
          <w:lang w:val="es-CR"/>
        </w:rPr>
        <w:t xml:space="preserve"> población rural/urbana y ubicación geográfica</w:t>
      </w:r>
      <w:r w:rsidR="000D5E38" w:rsidRPr="004B2645">
        <w:rPr>
          <w:lang w:val="es-CR"/>
        </w:rPr>
        <w:t>.</w:t>
      </w:r>
    </w:p>
    <w:p w14:paraId="2D5F99DC" w14:textId="0EF26B5A" w:rsidR="0041314D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15.</w:t>
      </w:r>
      <w:r w:rsidRPr="008E4459">
        <w:rPr>
          <w:lang w:val="es-CR"/>
        </w:rPr>
        <w:tab/>
      </w:r>
      <w:r w:rsidR="002E157F" w:rsidRPr="004B2645">
        <w:rPr>
          <w:lang w:val="es-CR"/>
        </w:rPr>
        <w:t>Sírvan</w:t>
      </w:r>
      <w:r w:rsidR="00D313F1" w:rsidRPr="004B2645">
        <w:rPr>
          <w:lang w:val="es-CR"/>
        </w:rPr>
        <w:t xml:space="preserve">se proporcionar datos </w:t>
      </w:r>
      <w:r w:rsidR="009D4996" w:rsidRPr="004B2645">
        <w:rPr>
          <w:lang w:val="es-CR"/>
        </w:rPr>
        <w:t xml:space="preserve">estadísticos </w:t>
      </w:r>
      <w:r w:rsidR="00D313F1" w:rsidRPr="004B2645">
        <w:rPr>
          <w:lang w:val="es-CR"/>
        </w:rPr>
        <w:t>desglosados (por edad, sexo, discapacidad, nivel socioeconómico, origen étnico</w:t>
      </w:r>
      <w:r w:rsidR="00661CCE" w:rsidRPr="004B2645">
        <w:rPr>
          <w:lang w:val="es-CR"/>
        </w:rPr>
        <w:t xml:space="preserve"> y nacionalidad</w:t>
      </w:r>
      <w:r w:rsidR="00D313F1" w:rsidRPr="004B2645">
        <w:rPr>
          <w:lang w:val="es-CR"/>
        </w:rPr>
        <w:t>, población rural/urbana y ubicación geográfica) que abarque</w:t>
      </w:r>
      <w:r w:rsidR="00122027" w:rsidRPr="004B2645">
        <w:rPr>
          <w:lang w:val="es-CR"/>
        </w:rPr>
        <w:t>n</w:t>
      </w:r>
      <w:r w:rsidR="00D313F1" w:rsidRPr="004B2645">
        <w:rPr>
          <w:lang w:val="es-CR"/>
        </w:rPr>
        <w:t xml:space="preserve"> los tres últimos años sobre:</w:t>
      </w:r>
    </w:p>
    <w:p w14:paraId="479E55AD" w14:textId="518ADF99" w:rsidR="003E125D" w:rsidRPr="004B2645" w:rsidRDefault="005F37D7" w:rsidP="00F11C70">
      <w:pPr>
        <w:pStyle w:val="SingleTxtG"/>
        <w:ind w:firstLine="567"/>
      </w:pPr>
      <w:r w:rsidRPr="004B2645">
        <w:t>a</w:t>
      </w:r>
      <w:r w:rsidR="00F17AA0" w:rsidRPr="004B2645">
        <w:t>)</w:t>
      </w:r>
      <w:r w:rsidR="00F17AA0" w:rsidRPr="004B2645">
        <w:tab/>
      </w:r>
      <w:r w:rsidR="001E4CAB" w:rsidRPr="004B2645">
        <w:t>Los</w:t>
      </w:r>
      <w:r w:rsidR="00864181" w:rsidRPr="004B2645">
        <w:t xml:space="preserve"> niños, niñas y adolescentes víctimas de la explotación sexual, pornografía y prostitución infantil</w:t>
      </w:r>
      <w:r w:rsidR="00710102" w:rsidRPr="004B2645">
        <w:t>,</w:t>
      </w:r>
      <w:r w:rsidR="003E125D" w:rsidRPr="004B2645">
        <w:t xml:space="preserve"> el tipo de asistencia prestada a los niños víctimas, las compensaciones recibidas y el seguimiento realizado, incluyendo el enjuiciamiento de los responsables y las sentencias dictadas en el Estado parte</w:t>
      </w:r>
      <w:r w:rsidR="00B708AD" w:rsidRPr="004B2645">
        <w:t>;</w:t>
      </w:r>
      <w:r w:rsidR="003E125D" w:rsidRPr="004B2645">
        <w:t xml:space="preserve"> </w:t>
      </w:r>
    </w:p>
    <w:p w14:paraId="2049B600" w14:textId="19472342" w:rsidR="001E4CAB" w:rsidRPr="004B2645" w:rsidRDefault="00853C4C" w:rsidP="00F11C70">
      <w:pPr>
        <w:pStyle w:val="SingleTxtG"/>
        <w:ind w:firstLine="567"/>
      </w:pPr>
      <w:r w:rsidRPr="004B2645">
        <w:t>b)</w:t>
      </w:r>
      <w:r w:rsidRPr="004B2645">
        <w:tab/>
      </w:r>
      <w:r w:rsidR="00B77FD6" w:rsidRPr="004B2645">
        <w:t>Los niños, niñas y adolescentes víctimas</w:t>
      </w:r>
      <w:r w:rsidRPr="004B2645">
        <w:t xml:space="preserve"> de </w:t>
      </w:r>
      <w:r w:rsidR="00754DA5" w:rsidRPr="004B2645">
        <w:t xml:space="preserve">violencia sexual, </w:t>
      </w:r>
      <w:r w:rsidR="00906C9A" w:rsidRPr="004B2645">
        <w:t>abuso sexual</w:t>
      </w:r>
      <w:r w:rsidRPr="004B2645">
        <w:t xml:space="preserve"> y</w:t>
      </w:r>
      <w:r w:rsidR="00CE58A1" w:rsidRPr="004B2645">
        <w:t xml:space="preserve"> </w:t>
      </w:r>
      <w:r w:rsidRPr="004B2645">
        <w:t>acoso</w:t>
      </w:r>
      <w:r w:rsidR="00B77FD6" w:rsidRPr="004B2645">
        <w:t>, y</w:t>
      </w:r>
      <w:r w:rsidRPr="004B2645">
        <w:t xml:space="preserve"> particularmente </w:t>
      </w:r>
      <w:r w:rsidR="00B77FD6" w:rsidRPr="004B2645">
        <w:t>los casos ocurridos en</w:t>
      </w:r>
      <w:r w:rsidRPr="004B2645">
        <w:t xml:space="preserve"> centros educativos, precisando el tipo de sanción </w:t>
      </w:r>
      <w:r w:rsidR="00CF0F1A" w:rsidRPr="004B2645">
        <w:t xml:space="preserve">impuesta </w:t>
      </w:r>
      <w:r w:rsidRPr="004B2645">
        <w:t>a los responsables</w:t>
      </w:r>
      <w:r w:rsidR="00B708AD" w:rsidRPr="004B2645">
        <w:t>;</w:t>
      </w:r>
    </w:p>
    <w:p w14:paraId="46D7E3E8" w14:textId="4FD34BA7" w:rsidR="00853C4C" w:rsidRPr="004B2645" w:rsidRDefault="004972E1" w:rsidP="00F11C70">
      <w:pPr>
        <w:pStyle w:val="SingleTxtG"/>
        <w:ind w:firstLine="567"/>
      </w:pPr>
      <w:r w:rsidRPr="004B2645">
        <w:t>c</w:t>
      </w:r>
      <w:r w:rsidR="001E4CAB" w:rsidRPr="004B2645">
        <w:t>)</w:t>
      </w:r>
      <w:r w:rsidR="001E4CAB" w:rsidRPr="004B2645">
        <w:tab/>
        <w:t>Los casos de maltrato físico y de castigo corporal denunciados, investigados y condenados, y las sanciones aplicadas.</w:t>
      </w:r>
    </w:p>
    <w:p w14:paraId="634F272D" w14:textId="7DC879B7" w:rsidR="003E125D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16.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Sírvanse proporcionar datos desglosados (por edad, sexo, discapacidad, nive</w:t>
      </w:r>
      <w:r w:rsidR="004065A0" w:rsidRPr="004B2645">
        <w:rPr>
          <w:lang w:val="es-CR"/>
        </w:rPr>
        <w:t>l socioeconómico, origen étnico y nacional,</w:t>
      </w:r>
      <w:r w:rsidR="003E125D" w:rsidRPr="004B2645">
        <w:rPr>
          <w:lang w:val="es-CR"/>
        </w:rPr>
        <w:t xml:space="preserve"> población rural/urbana y ubicació</w:t>
      </w:r>
      <w:r w:rsidR="00DA477B" w:rsidRPr="004B2645">
        <w:rPr>
          <w:lang w:val="es-CR"/>
        </w:rPr>
        <w:t>n geográfica) de los últimos tres</w:t>
      </w:r>
      <w:r w:rsidR="003E125D" w:rsidRPr="004B2645">
        <w:rPr>
          <w:lang w:val="es-CR"/>
        </w:rPr>
        <w:t xml:space="preserve"> años sobre:</w:t>
      </w:r>
    </w:p>
    <w:p w14:paraId="6E9ED8C3" w14:textId="59EA9940" w:rsidR="003E125D" w:rsidRPr="004B2645" w:rsidRDefault="003E125D" w:rsidP="00F11C70">
      <w:pPr>
        <w:pStyle w:val="SingleTxtG"/>
        <w:ind w:firstLine="567"/>
      </w:pPr>
      <w:r w:rsidRPr="004B2645">
        <w:t>a)</w:t>
      </w:r>
      <w:r w:rsidRPr="004B2645">
        <w:tab/>
        <w:t>Mortalidad infantil;</w:t>
      </w:r>
    </w:p>
    <w:p w14:paraId="5EEEB4DD" w14:textId="3B6C31AC" w:rsidR="003E125D" w:rsidRPr="004B2645" w:rsidRDefault="003E125D" w:rsidP="00F11C70">
      <w:pPr>
        <w:pStyle w:val="SingleTxtG"/>
        <w:ind w:firstLine="567"/>
      </w:pPr>
      <w:r w:rsidRPr="004B2645">
        <w:t>b)</w:t>
      </w:r>
      <w:r w:rsidRPr="004B2645">
        <w:tab/>
        <w:t>Mortalidad materna;</w:t>
      </w:r>
    </w:p>
    <w:p w14:paraId="069D5E3A" w14:textId="48CD742C" w:rsidR="003E125D" w:rsidRPr="004B2645" w:rsidRDefault="003E125D" w:rsidP="00F11C70">
      <w:pPr>
        <w:pStyle w:val="SingleTxtG"/>
        <w:ind w:firstLine="567"/>
      </w:pPr>
      <w:r w:rsidRPr="004B2645">
        <w:t>c)</w:t>
      </w:r>
      <w:r w:rsidRPr="004B2645">
        <w:tab/>
        <w:t>Desnutrición;</w:t>
      </w:r>
    </w:p>
    <w:p w14:paraId="5E3485AD" w14:textId="3835CE7B" w:rsidR="003E125D" w:rsidRPr="004B2645" w:rsidRDefault="003E125D" w:rsidP="00F11C70">
      <w:pPr>
        <w:pStyle w:val="SingleTxtG"/>
        <w:ind w:firstLine="567"/>
      </w:pPr>
      <w:r w:rsidRPr="004B2645">
        <w:t>d)</w:t>
      </w:r>
      <w:r w:rsidRPr="004B2645">
        <w:tab/>
      </w:r>
      <w:r w:rsidR="00325FA3" w:rsidRPr="004B2645">
        <w:t>Peso al nacer;</w:t>
      </w:r>
    </w:p>
    <w:p w14:paraId="1FF916F1" w14:textId="255AE52F" w:rsidR="003E125D" w:rsidRPr="004B2645" w:rsidRDefault="003E125D" w:rsidP="00F11C70">
      <w:pPr>
        <w:pStyle w:val="SingleTxtG"/>
        <w:ind w:firstLine="567"/>
      </w:pPr>
      <w:r w:rsidRPr="004B2645">
        <w:t>e)</w:t>
      </w:r>
      <w:r w:rsidRPr="004B2645">
        <w:tab/>
      </w:r>
      <w:r w:rsidR="00325FA3" w:rsidRPr="004B2645">
        <w:t>Cobertura de la vacunación;</w:t>
      </w:r>
    </w:p>
    <w:p w14:paraId="2474F328" w14:textId="2D77744A" w:rsidR="00325FA3" w:rsidRPr="004B2645" w:rsidRDefault="003E125D" w:rsidP="00F11C70">
      <w:pPr>
        <w:pStyle w:val="SingleTxtG"/>
        <w:ind w:firstLine="567"/>
      </w:pPr>
      <w:r w:rsidRPr="004B2645">
        <w:t>f)</w:t>
      </w:r>
      <w:r w:rsidRPr="004B2645">
        <w:tab/>
      </w:r>
      <w:r w:rsidR="00325FA3" w:rsidRPr="004B2645">
        <w:t>Embarazos en niñas y adolescentes;</w:t>
      </w:r>
    </w:p>
    <w:p w14:paraId="35A11003" w14:textId="70086D74" w:rsidR="00325FA3" w:rsidRPr="004B2645" w:rsidRDefault="00A159AD" w:rsidP="00F11C70">
      <w:pPr>
        <w:pStyle w:val="SingleTxtG"/>
        <w:ind w:firstLine="567"/>
      </w:pPr>
      <w:r w:rsidRPr="004B2645">
        <w:t>g</w:t>
      </w:r>
      <w:r w:rsidR="00325FA3" w:rsidRPr="004B2645">
        <w:t>)</w:t>
      </w:r>
      <w:r w:rsidR="00325FA3" w:rsidRPr="004B2645">
        <w:tab/>
        <w:t>Abortos;</w:t>
      </w:r>
    </w:p>
    <w:p w14:paraId="7EF00BB1" w14:textId="78A99D71" w:rsidR="003E125D" w:rsidRPr="004B2645" w:rsidRDefault="00A159AD" w:rsidP="00F11C70">
      <w:pPr>
        <w:pStyle w:val="SingleTxtG"/>
        <w:ind w:firstLine="567"/>
      </w:pPr>
      <w:r w:rsidRPr="004B2645">
        <w:t>h</w:t>
      </w:r>
      <w:r w:rsidR="003E125D" w:rsidRPr="004B2645">
        <w:t>)</w:t>
      </w:r>
      <w:r w:rsidR="003E125D" w:rsidRPr="004B2645">
        <w:tab/>
      </w:r>
      <w:r w:rsidR="00325FA3" w:rsidRPr="004B2645">
        <w:t>Suicidios de niños, niñas y adolescentes;</w:t>
      </w:r>
    </w:p>
    <w:p w14:paraId="59FD85E0" w14:textId="42C23983" w:rsidR="00325FA3" w:rsidRPr="004B2645" w:rsidRDefault="00A159AD" w:rsidP="00F11C70">
      <w:pPr>
        <w:pStyle w:val="SingleTxtG"/>
        <w:ind w:firstLine="567"/>
      </w:pPr>
      <w:r w:rsidRPr="004B2645">
        <w:t>i</w:t>
      </w:r>
      <w:r w:rsidR="00FF4260" w:rsidRPr="004B2645">
        <w:t>)</w:t>
      </w:r>
      <w:r w:rsidR="00FF4260" w:rsidRPr="004B2645">
        <w:tab/>
      </w:r>
      <w:r w:rsidR="00325FA3" w:rsidRPr="004B2645">
        <w:t>Niños, niñas y adolescentes infectados o afectados por el VIH/SIDA (especifiquen los casos de tra</w:t>
      </w:r>
      <w:r w:rsidR="000D5E38" w:rsidRPr="004B2645">
        <w:t>n</w:t>
      </w:r>
      <w:r w:rsidR="00325FA3" w:rsidRPr="004B2645">
        <w:t>smisión de madre a bebé);</w:t>
      </w:r>
    </w:p>
    <w:p w14:paraId="6E05D6E3" w14:textId="592051AC" w:rsidR="003E125D" w:rsidRPr="004B2645" w:rsidRDefault="004B2645" w:rsidP="00F11C70">
      <w:pPr>
        <w:pStyle w:val="SingleTxtG"/>
        <w:ind w:firstLine="567"/>
      </w:pPr>
      <w:r w:rsidRPr="004B2645">
        <w:t>j</w:t>
      </w:r>
      <w:r w:rsidR="003E125D" w:rsidRPr="004B2645">
        <w:t>)</w:t>
      </w:r>
      <w:r w:rsidR="003E125D" w:rsidRPr="004B2645">
        <w:tab/>
      </w:r>
      <w:r w:rsidR="00325FA3" w:rsidRPr="004B2645">
        <w:t>Enfermedades mentales;</w:t>
      </w:r>
    </w:p>
    <w:p w14:paraId="7111AD9C" w14:textId="47EA2440" w:rsidR="008B4DC4" w:rsidRPr="004B2645" w:rsidRDefault="004B2645" w:rsidP="00F11C70">
      <w:pPr>
        <w:pStyle w:val="SingleTxtG"/>
        <w:ind w:firstLine="567"/>
      </w:pPr>
      <w:r w:rsidRPr="004B2645">
        <w:t>k</w:t>
      </w:r>
      <w:r w:rsidR="003E125D" w:rsidRPr="004B2645">
        <w:t>)</w:t>
      </w:r>
      <w:r w:rsidR="003E125D" w:rsidRPr="004B2645">
        <w:tab/>
        <w:t>Número de niños, niñas y adolescentes que consumen estupefacientes</w:t>
      </w:r>
      <w:r w:rsidR="008B4DC4" w:rsidRPr="004B2645">
        <w:t>;</w:t>
      </w:r>
    </w:p>
    <w:p w14:paraId="4E3E3048" w14:textId="7C7D933F" w:rsidR="000B1E17" w:rsidRPr="004B2645" w:rsidRDefault="004B2645" w:rsidP="00F11C70">
      <w:pPr>
        <w:pStyle w:val="SingleTxtG"/>
        <w:ind w:firstLine="567"/>
      </w:pPr>
      <w:r w:rsidRPr="004B2645">
        <w:t>l</w:t>
      </w:r>
      <w:r w:rsidR="000B1E17" w:rsidRPr="004B2645">
        <w:t>)</w:t>
      </w:r>
      <w:r w:rsidR="000B1E17" w:rsidRPr="004B2645">
        <w:tab/>
        <w:t>Alcance de la cobertura real de agua potable e instalaciones sanitarias;</w:t>
      </w:r>
    </w:p>
    <w:p w14:paraId="42CF28AD" w14:textId="7886DC95" w:rsidR="003E125D" w:rsidRPr="004B2645" w:rsidRDefault="004B2645" w:rsidP="00F11C70">
      <w:pPr>
        <w:pStyle w:val="SingleTxtG"/>
        <w:ind w:firstLine="567"/>
      </w:pPr>
      <w:r w:rsidRPr="004B2645">
        <w:t>m</w:t>
      </w:r>
      <w:r w:rsidR="008B4DC4" w:rsidRPr="004B2645">
        <w:t>)</w:t>
      </w:r>
      <w:r w:rsidR="008B4DC4" w:rsidRPr="004B2645">
        <w:tab/>
      </w:r>
      <w:r w:rsidR="004D165C" w:rsidRPr="004B2645">
        <w:t xml:space="preserve">Número de niños, niñas y adolescentes </w:t>
      </w:r>
      <w:r w:rsidR="007178CC" w:rsidRPr="004B2645">
        <w:t>que viven en la pobreza y la pobreza extrema</w:t>
      </w:r>
      <w:r w:rsidR="005E0AF3" w:rsidRPr="004B2645">
        <w:t>.</w:t>
      </w:r>
    </w:p>
    <w:p w14:paraId="20584B9E" w14:textId="1F543D82" w:rsidR="003E125D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lastRenderedPageBreak/>
        <w:t>17.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Sírvanse proporcionar datos desglosados (por edad, sexo, discapacidad, nivel socioeconómico, origen étnico, población rural/urbana y ubicación g</w:t>
      </w:r>
      <w:r w:rsidR="00DA477B" w:rsidRPr="004B2645">
        <w:rPr>
          <w:lang w:val="es-CR"/>
        </w:rPr>
        <w:t>eográfica) de los últimos tres</w:t>
      </w:r>
      <w:r w:rsidR="003E125D" w:rsidRPr="004B2645">
        <w:rPr>
          <w:lang w:val="es-CR"/>
        </w:rPr>
        <w:t xml:space="preserve"> años sobre el número de niños, niñas y adolescentes:</w:t>
      </w:r>
    </w:p>
    <w:p w14:paraId="7659ACE9" w14:textId="4BB45FB2" w:rsidR="003E125D" w:rsidRPr="004B2645" w:rsidRDefault="003E125D" w:rsidP="00F11C70">
      <w:pPr>
        <w:pStyle w:val="SingleTxtG"/>
        <w:ind w:firstLine="567"/>
      </w:pPr>
      <w:r w:rsidRPr="004B2645">
        <w:t>a)</w:t>
      </w:r>
      <w:r w:rsidRPr="004B2645">
        <w:tab/>
        <w:t>Abandonados;</w:t>
      </w:r>
    </w:p>
    <w:p w14:paraId="694B4F8B" w14:textId="5274C7C9" w:rsidR="003E125D" w:rsidRPr="004B2645" w:rsidRDefault="003E125D" w:rsidP="00F11C70">
      <w:pPr>
        <w:pStyle w:val="SingleTxtG"/>
        <w:ind w:firstLine="567"/>
      </w:pPr>
      <w:r w:rsidRPr="004B2645">
        <w:t>b)</w:t>
      </w:r>
      <w:r w:rsidRPr="004B2645">
        <w:tab/>
        <w:t>Separados de sus padres;</w:t>
      </w:r>
    </w:p>
    <w:p w14:paraId="09376CBA" w14:textId="2FA855E2" w:rsidR="003E125D" w:rsidRPr="004B2645" w:rsidRDefault="006618AF" w:rsidP="00F11C70">
      <w:pPr>
        <w:pStyle w:val="SingleTxtG"/>
        <w:ind w:firstLine="567"/>
      </w:pPr>
      <w:r w:rsidRPr="004B2645">
        <w:t>c)</w:t>
      </w:r>
      <w:r w:rsidRPr="004B2645">
        <w:tab/>
      </w:r>
      <w:r w:rsidR="003E125D" w:rsidRPr="004B2645">
        <w:t xml:space="preserve">Que viven en </w:t>
      </w:r>
      <w:r w:rsidR="00F40E76" w:rsidRPr="004B2645">
        <w:t>albergues</w:t>
      </w:r>
      <w:r w:rsidR="003E125D" w:rsidRPr="004B2645">
        <w:t>;</w:t>
      </w:r>
    </w:p>
    <w:p w14:paraId="2E52DE42" w14:textId="0C31936F" w:rsidR="006618AF" w:rsidRPr="004B2645" w:rsidRDefault="00B708AD" w:rsidP="00F11C70">
      <w:pPr>
        <w:pStyle w:val="SingleTxtG"/>
        <w:ind w:firstLine="567"/>
      </w:pPr>
      <w:r w:rsidRPr="004B2645">
        <w:t>d</w:t>
      </w:r>
      <w:r w:rsidR="003E125D" w:rsidRPr="004B2645">
        <w:t>)</w:t>
      </w:r>
      <w:r w:rsidR="003E125D" w:rsidRPr="004B2645">
        <w:tab/>
        <w:t xml:space="preserve">Que viven en familias de acogida; </w:t>
      </w:r>
    </w:p>
    <w:p w14:paraId="3C2556C7" w14:textId="2BA23697" w:rsidR="003E125D" w:rsidRPr="004B2645" w:rsidRDefault="00B708AD" w:rsidP="00F11C70">
      <w:pPr>
        <w:pStyle w:val="SingleTxtG"/>
        <w:ind w:firstLine="567"/>
      </w:pPr>
      <w:r w:rsidRPr="004B2645">
        <w:t>e</w:t>
      </w:r>
      <w:r w:rsidR="003E125D" w:rsidRPr="004B2645">
        <w:t>)</w:t>
      </w:r>
      <w:r w:rsidR="003E125D" w:rsidRPr="004B2645">
        <w:tab/>
        <w:t>Adoptados en el país o mediante adopciones internacionales.</w:t>
      </w:r>
    </w:p>
    <w:p w14:paraId="7F7EF119" w14:textId="45030143" w:rsidR="003E125D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18.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Sírvanse proporcionar información desglosada (por edad, sexo, discapacidad, nivel socioeconómico, origen étnico, población rural/urbana y ubicación g</w:t>
      </w:r>
      <w:r w:rsidR="00DA477B" w:rsidRPr="004B2645">
        <w:rPr>
          <w:lang w:val="es-CR"/>
        </w:rPr>
        <w:t>eográfica) de los últimos tres</w:t>
      </w:r>
      <w:r w:rsidR="003E125D" w:rsidRPr="004B2645">
        <w:rPr>
          <w:lang w:val="es-CR"/>
        </w:rPr>
        <w:t xml:space="preserve"> años, en relación</w:t>
      </w:r>
      <w:r w:rsidR="00D07F93" w:rsidRPr="004B2645">
        <w:rPr>
          <w:lang w:val="es-CR"/>
        </w:rPr>
        <w:t xml:space="preserve"> </w:t>
      </w:r>
      <w:r w:rsidR="003E125D" w:rsidRPr="004B2645">
        <w:rPr>
          <w:lang w:val="es-CR"/>
        </w:rPr>
        <w:t>con el número de niños, niñas y adolescentes con discapacidad:</w:t>
      </w:r>
    </w:p>
    <w:p w14:paraId="43F43FFF" w14:textId="399C0FF6" w:rsidR="003E125D" w:rsidRPr="004B2645" w:rsidRDefault="003E125D" w:rsidP="00F11C70">
      <w:pPr>
        <w:pStyle w:val="SingleTxtG"/>
        <w:ind w:firstLine="567"/>
      </w:pPr>
      <w:r w:rsidRPr="004B2645">
        <w:t>a)</w:t>
      </w:r>
      <w:r w:rsidRPr="004B2645">
        <w:tab/>
        <w:t>Que viven con sus familias;</w:t>
      </w:r>
    </w:p>
    <w:p w14:paraId="0C47F37B" w14:textId="0178BE77" w:rsidR="003E125D" w:rsidRPr="004B2645" w:rsidRDefault="003E125D" w:rsidP="00F11C70">
      <w:pPr>
        <w:pStyle w:val="SingleTxtG"/>
        <w:ind w:firstLine="567"/>
      </w:pPr>
      <w:r w:rsidRPr="004B2645">
        <w:t>b)</w:t>
      </w:r>
      <w:r w:rsidRPr="004B2645">
        <w:tab/>
        <w:t>Que viven en instituciones;</w:t>
      </w:r>
    </w:p>
    <w:p w14:paraId="3F5460FE" w14:textId="094F20C7" w:rsidR="003E125D" w:rsidRPr="004B2645" w:rsidRDefault="003E125D" w:rsidP="00F11C70">
      <w:pPr>
        <w:pStyle w:val="SingleTxtG"/>
        <w:ind w:firstLine="567"/>
      </w:pPr>
      <w:r w:rsidRPr="004B2645">
        <w:t>c)</w:t>
      </w:r>
      <w:r w:rsidRPr="004B2645">
        <w:tab/>
        <w:t>Que asisten a escuelas primarias ordinarias;</w:t>
      </w:r>
    </w:p>
    <w:p w14:paraId="2319C9AA" w14:textId="6513418A" w:rsidR="003E125D" w:rsidRPr="004B2645" w:rsidRDefault="003E125D" w:rsidP="00F11C70">
      <w:pPr>
        <w:pStyle w:val="SingleTxtG"/>
        <w:ind w:firstLine="567"/>
      </w:pPr>
      <w:r w:rsidRPr="004B2645">
        <w:t>d)</w:t>
      </w:r>
      <w:r w:rsidRPr="004B2645">
        <w:tab/>
        <w:t>Que asisten a escuelas secundarias ordinarias;</w:t>
      </w:r>
    </w:p>
    <w:p w14:paraId="2F5A4CFC" w14:textId="062E4BF9" w:rsidR="003E125D" w:rsidRPr="004B2645" w:rsidRDefault="003E125D" w:rsidP="00F11C70">
      <w:pPr>
        <w:pStyle w:val="SingleTxtG"/>
        <w:ind w:firstLine="567"/>
      </w:pPr>
      <w:r w:rsidRPr="004B2645">
        <w:t>e)</w:t>
      </w:r>
      <w:r w:rsidRPr="004B2645">
        <w:tab/>
        <w:t>Que asisten a escuelas especiales;</w:t>
      </w:r>
    </w:p>
    <w:p w14:paraId="36482B4D" w14:textId="65579E90" w:rsidR="006618AF" w:rsidRPr="004B2645" w:rsidRDefault="003E125D" w:rsidP="00F11C70">
      <w:pPr>
        <w:pStyle w:val="SingleTxtG"/>
        <w:ind w:firstLine="567"/>
      </w:pPr>
      <w:r w:rsidRPr="004B2645">
        <w:t>f)</w:t>
      </w:r>
      <w:r w:rsidRPr="004B2645">
        <w:tab/>
        <w:t>Que no asisten a la escuela</w:t>
      </w:r>
      <w:r w:rsidR="006618AF" w:rsidRPr="004B2645">
        <w:t>;</w:t>
      </w:r>
    </w:p>
    <w:p w14:paraId="09B1F4F4" w14:textId="77777777" w:rsidR="003E125D" w:rsidRPr="004B2645" w:rsidRDefault="006618AF" w:rsidP="00F11C70">
      <w:pPr>
        <w:pStyle w:val="SingleTxtG"/>
        <w:ind w:firstLine="567"/>
      </w:pPr>
      <w:r w:rsidRPr="004B2645">
        <w:t>g)</w:t>
      </w:r>
      <w:r w:rsidRPr="004B2645">
        <w:tab/>
        <w:t>Que son tratados en programas de salud especiales de rehabilitación física o mental</w:t>
      </w:r>
      <w:r w:rsidR="001A47C5" w:rsidRPr="004B2645">
        <w:t>.</w:t>
      </w:r>
    </w:p>
    <w:p w14:paraId="0B0EEF2A" w14:textId="105C6E60" w:rsidR="00A12FD9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19.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Sírvanse proporcionar datos desglosados (por edad, sexo, discapacidad, nivel socioeconómico, origen étnico,</w:t>
      </w:r>
      <w:r w:rsidR="007A6A5F" w:rsidRPr="004B2645">
        <w:rPr>
          <w:lang w:val="es-CR"/>
        </w:rPr>
        <w:t xml:space="preserve"> nacionalidad,</w:t>
      </w:r>
      <w:r w:rsidR="003E125D" w:rsidRPr="004B2645">
        <w:rPr>
          <w:lang w:val="es-CR"/>
        </w:rPr>
        <w:t xml:space="preserve"> población rural/urbana y ubicación g</w:t>
      </w:r>
      <w:r w:rsidR="00DA477B" w:rsidRPr="004B2645">
        <w:rPr>
          <w:lang w:val="es-CR"/>
        </w:rPr>
        <w:t>eográfica) de los últimos tres</w:t>
      </w:r>
      <w:r w:rsidR="003E125D" w:rsidRPr="004B2645">
        <w:rPr>
          <w:lang w:val="es-CR"/>
        </w:rPr>
        <w:t xml:space="preserve"> años en cuanto</w:t>
      </w:r>
      <w:r w:rsidR="00D07F93" w:rsidRPr="004B2645">
        <w:rPr>
          <w:lang w:val="es-CR"/>
        </w:rPr>
        <w:t xml:space="preserve"> </w:t>
      </w:r>
      <w:r w:rsidR="003E125D" w:rsidRPr="004B2645">
        <w:rPr>
          <w:lang w:val="es-CR"/>
        </w:rPr>
        <w:t>a:</w:t>
      </w:r>
    </w:p>
    <w:p w14:paraId="56F9CC6A" w14:textId="41D623C5" w:rsidR="003E125D" w:rsidRPr="004B2645" w:rsidRDefault="003E125D" w:rsidP="00F11C70">
      <w:pPr>
        <w:pStyle w:val="SingleTxtG"/>
        <w:ind w:firstLine="567"/>
      </w:pPr>
      <w:r w:rsidRPr="004B2645">
        <w:t>a)</w:t>
      </w:r>
      <w:r w:rsidRPr="004B2645">
        <w:tab/>
        <w:t>Las tasas de matriculación y finalización de estudios en porcentajes de cada grupo de edad relevante en centros de enseñanza preescolar y en escuelas primarias y secundarias;</w:t>
      </w:r>
    </w:p>
    <w:p w14:paraId="4823D427" w14:textId="27FB37D2" w:rsidR="00AA009F" w:rsidRPr="004B2645" w:rsidRDefault="00F17AA0" w:rsidP="00F11C70">
      <w:pPr>
        <w:pStyle w:val="SingleTxtG"/>
        <w:ind w:firstLine="567"/>
      </w:pPr>
      <w:r w:rsidRPr="004B2645">
        <w:t>b)</w:t>
      </w:r>
      <w:r w:rsidRPr="004B2645">
        <w:tab/>
      </w:r>
      <w:r w:rsidR="003E125D" w:rsidRPr="004B2645">
        <w:t>El número de alumnos con respecto a cada categoría de escuela (escuelas públicas</w:t>
      </w:r>
      <w:r w:rsidR="001A47C5" w:rsidRPr="004B2645">
        <w:t>,</w:t>
      </w:r>
      <w:r w:rsidR="003E125D" w:rsidRPr="004B2645">
        <w:t xml:space="preserve"> escuelas privadas subvencionadas por el Estado parte</w:t>
      </w:r>
      <w:r w:rsidR="001A47C5" w:rsidRPr="004B2645">
        <w:t>,</w:t>
      </w:r>
      <w:r w:rsidR="003E125D" w:rsidRPr="004B2645">
        <w:t xml:space="preserve"> escuelas privadas);</w:t>
      </w:r>
    </w:p>
    <w:p w14:paraId="218EA740" w14:textId="6ED56ED6" w:rsidR="003E125D" w:rsidRPr="004B2645" w:rsidRDefault="003E125D" w:rsidP="00F11C70">
      <w:pPr>
        <w:pStyle w:val="SingleTxtG"/>
        <w:ind w:firstLine="567"/>
      </w:pPr>
      <w:r w:rsidRPr="004B2645">
        <w:t>c)</w:t>
      </w:r>
      <w:r w:rsidR="00F17AA0" w:rsidRPr="004B2645">
        <w:tab/>
      </w:r>
      <w:r w:rsidRPr="004B2645">
        <w:t xml:space="preserve">Los resultados de pruebas de aprendizaje con respecto a cada categoría de escuela mencionada en el apartado anterior; </w:t>
      </w:r>
    </w:p>
    <w:p w14:paraId="78B2F5DF" w14:textId="52F6F6A5" w:rsidR="003E125D" w:rsidRPr="004B2645" w:rsidRDefault="0033744D" w:rsidP="00F11C70">
      <w:pPr>
        <w:pStyle w:val="SingleTxtG"/>
        <w:ind w:firstLine="567"/>
      </w:pPr>
      <w:r w:rsidRPr="004B2645">
        <w:t>d)</w:t>
      </w:r>
      <w:r w:rsidRPr="004B2645">
        <w:tab/>
      </w:r>
      <w:r w:rsidR="005E0AF3" w:rsidRPr="004B2645">
        <w:t>La cualificación de los docentes en cada categoría de escuela mencionada;</w:t>
      </w:r>
      <w:r w:rsidR="003E125D" w:rsidRPr="004B2645">
        <w:t xml:space="preserve"> </w:t>
      </w:r>
    </w:p>
    <w:p w14:paraId="048F71FD" w14:textId="0FA39AC0" w:rsidR="005E0AF3" w:rsidRPr="004B2645" w:rsidRDefault="0033744D" w:rsidP="00F11C70">
      <w:pPr>
        <w:pStyle w:val="SingleTxtG"/>
        <w:ind w:firstLine="567"/>
      </w:pPr>
      <w:r w:rsidRPr="004B2645">
        <w:t>e</w:t>
      </w:r>
      <w:r w:rsidR="003E125D" w:rsidRPr="004B2645">
        <w:t>)</w:t>
      </w:r>
      <w:r w:rsidR="003E125D" w:rsidRPr="004B2645">
        <w:tab/>
      </w:r>
      <w:r w:rsidR="005E0AF3" w:rsidRPr="004B2645">
        <w:t>La proporción entre profesorado y alumnado;</w:t>
      </w:r>
    </w:p>
    <w:p w14:paraId="0E14A1B3" w14:textId="4520C908" w:rsidR="003E125D" w:rsidRPr="004B2645" w:rsidRDefault="005E0AF3" w:rsidP="00F11C70">
      <w:pPr>
        <w:pStyle w:val="SingleTxtG"/>
        <w:ind w:firstLine="567"/>
      </w:pPr>
      <w:r w:rsidRPr="004B2645">
        <w:t>f)</w:t>
      </w:r>
      <w:r w:rsidRPr="004B2645">
        <w:tab/>
        <w:t>El número y porcentaje de abandonos y repeticiones. Señale</w:t>
      </w:r>
      <w:r w:rsidR="00895E1B" w:rsidRPr="004B2645">
        <w:t>n</w:t>
      </w:r>
      <w:r w:rsidRPr="004B2645">
        <w:t xml:space="preserve"> las causas cuando </w:t>
      </w:r>
      <w:r w:rsidR="00CF0F1A" w:rsidRPr="004B2645">
        <w:t xml:space="preserve">las mismas </w:t>
      </w:r>
      <w:r w:rsidRPr="004B2645">
        <w:t>sean conocidas</w:t>
      </w:r>
      <w:r w:rsidR="003E125D" w:rsidRPr="004B2645">
        <w:t>.</w:t>
      </w:r>
    </w:p>
    <w:p w14:paraId="488BF8A3" w14:textId="4086D9C0" w:rsidR="004A31A3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20.</w:t>
      </w:r>
      <w:r w:rsidRPr="008E4459">
        <w:rPr>
          <w:lang w:val="es-CR"/>
        </w:rPr>
        <w:tab/>
      </w:r>
      <w:r w:rsidR="00324C7F" w:rsidRPr="004B2645">
        <w:rPr>
          <w:lang w:val="es-CR"/>
        </w:rPr>
        <w:t>Sírvanse proporcionar</w:t>
      </w:r>
      <w:r w:rsidR="004A31A3" w:rsidRPr="004B2645">
        <w:rPr>
          <w:lang w:val="es-CR"/>
        </w:rPr>
        <w:t xml:space="preserve"> datos desglosados (por edad, sexo, discapacidad, nivel socioeconómico, origen étnico y nacional, población rural/urbana y ubicación geográfica), de los últimos tres años, </w:t>
      </w:r>
      <w:r w:rsidR="00017D2E" w:rsidRPr="004B2645">
        <w:rPr>
          <w:lang w:val="es-CR"/>
        </w:rPr>
        <w:t>en cuanto a</w:t>
      </w:r>
      <w:r w:rsidR="004A31A3" w:rsidRPr="004B2645">
        <w:rPr>
          <w:lang w:val="es-CR"/>
        </w:rPr>
        <w:t>:</w:t>
      </w:r>
    </w:p>
    <w:p w14:paraId="3CCE704A" w14:textId="61E26D7C" w:rsidR="00324C7F" w:rsidRPr="004B2645" w:rsidRDefault="004A31A3" w:rsidP="00F11C70">
      <w:pPr>
        <w:pStyle w:val="SingleTxtG"/>
        <w:ind w:firstLine="567"/>
        <w:rPr>
          <w:lang w:val="es-CR"/>
        </w:rPr>
      </w:pPr>
      <w:r w:rsidRPr="004B2645">
        <w:t>a)</w:t>
      </w:r>
      <w:r w:rsidRPr="004B2645">
        <w:tab/>
      </w:r>
      <w:r w:rsidR="00234AB4" w:rsidRPr="004B2645">
        <w:t xml:space="preserve">El </w:t>
      </w:r>
      <w:r w:rsidR="00234AB4" w:rsidRPr="004B2645">
        <w:rPr>
          <w:lang w:val="es-CR"/>
        </w:rPr>
        <w:t xml:space="preserve">número de niños, niñas y adolescentes </w:t>
      </w:r>
      <w:r w:rsidR="00C97408" w:rsidRPr="004B2645">
        <w:rPr>
          <w:lang w:val="es-CR"/>
        </w:rPr>
        <w:t>en riesgo de</w:t>
      </w:r>
      <w:r w:rsidR="00CF0F1A" w:rsidRPr="004B2645">
        <w:rPr>
          <w:lang w:val="es-CR"/>
        </w:rPr>
        <w:t xml:space="preserve"> convertirse en</w:t>
      </w:r>
      <w:r w:rsidR="00C97408" w:rsidRPr="004B2645">
        <w:rPr>
          <w:lang w:val="es-CR"/>
        </w:rPr>
        <w:t xml:space="preserve"> apátrida</w:t>
      </w:r>
      <w:r w:rsidR="00CF0F1A" w:rsidRPr="004B2645">
        <w:rPr>
          <w:lang w:val="es-CR"/>
        </w:rPr>
        <w:t>s</w:t>
      </w:r>
      <w:r w:rsidR="005044BB" w:rsidRPr="004B2645">
        <w:rPr>
          <w:lang w:val="es-CR"/>
        </w:rPr>
        <w:t>;</w:t>
      </w:r>
    </w:p>
    <w:p w14:paraId="56B69003" w14:textId="780902D1" w:rsidR="00017D2E" w:rsidRPr="004B2645" w:rsidRDefault="00017D2E" w:rsidP="00F11C70">
      <w:pPr>
        <w:pStyle w:val="SingleTxtG"/>
        <w:ind w:firstLine="567"/>
        <w:rPr>
          <w:lang w:val="es-CR"/>
        </w:rPr>
      </w:pPr>
      <w:r w:rsidRPr="004B2645">
        <w:rPr>
          <w:lang w:val="es-CR"/>
        </w:rPr>
        <w:t>b)</w:t>
      </w:r>
      <w:r w:rsidRPr="004B2645">
        <w:rPr>
          <w:lang w:val="es-CR"/>
        </w:rPr>
        <w:tab/>
      </w:r>
      <w:r w:rsidR="00EE394E" w:rsidRPr="004B2645">
        <w:t>La duración del proceso de</w:t>
      </w:r>
      <w:r w:rsidR="00234AB4" w:rsidRPr="004B2645">
        <w:rPr>
          <w:lang w:val="es-CR"/>
        </w:rPr>
        <w:t xml:space="preserve"> determinación del estatuto de refugiado de niños, niñas y adolescentes;</w:t>
      </w:r>
    </w:p>
    <w:p w14:paraId="34BFA7B8" w14:textId="6E5AA865" w:rsidR="001A703F" w:rsidRPr="004B2645" w:rsidRDefault="00EE394E" w:rsidP="00F11C70">
      <w:pPr>
        <w:pStyle w:val="SingleTxtG"/>
        <w:ind w:firstLine="567"/>
        <w:rPr>
          <w:lang w:val="es-CR"/>
        </w:rPr>
      </w:pPr>
      <w:r w:rsidRPr="004B2645">
        <w:rPr>
          <w:lang w:val="es-CR"/>
        </w:rPr>
        <w:t>c)</w:t>
      </w:r>
      <w:r w:rsidRPr="004B2645">
        <w:rPr>
          <w:lang w:val="es-CR"/>
        </w:rPr>
        <w:tab/>
        <w:t xml:space="preserve">El número de niños, niñas y adolescentes solicitantes de </w:t>
      </w:r>
      <w:r w:rsidR="001A703F" w:rsidRPr="004B2645">
        <w:rPr>
          <w:lang w:val="es-CR"/>
        </w:rPr>
        <w:t>asilo</w:t>
      </w:r>
      <w:r w:rsidRPr="004B2645">
        <w:rPr>
          <w:lang w:val="es-CR"/>
        </w:rPr>
        <w:t xml:space="preserve"> expulsados</w:t>
      </w:r>
      <w:r w:rsidR="00A6730D" w:rsidRPr="004B2645">
        <w:rPr>
          <w:lang w:val="es-CR"/>
        </w:rPr>
        <w:t>;</w:t>
      </w:r>
    </w:p>
    <w:p w14:paraId="37921583" w14:textId="0BA99060" w:rsidR="00A6730D" w:rsidRPr="004B2645" w:rsidRDefault="00A6730D" w:rsidP="00F11C70">
      <w:pPr>
        <w:pStyle w:val="SingleTxtG"/>
        <w:ind w:firstLine="567"/>
        <w:rPr>
          <w:lang w:val="es-CR"/>
        </w:rPr>
      </w:pPr>
      <w:r w:rsidRPr="004B2645">
        <w:rPr>
          <w:lang w:val="es-CR"/>
        </w:rPr>
        <w:t>d)</w:t>
      </w:r>
      <w:r w:rsidRPr="004B2645">
        <w:rPr>
          <w:lang w:val="es-CR"/>
        </w:rPr>
        <w:tab/>
        <w:t>El número y porcentaje de niños, niñas y adolescentes refugiados alumnos con respecto a cada categoría de escuela;</w:t>
      </w:r>
    </w:p>
    <w:p w14:paraId="7A5009FE" w14:textId="09E9E352" w:rsidR="00A6730D" w:rsidRPr="004B2645" w:rsidRDefault="00A6730D" w:rsidP="00F11C70">
      <w:pPr>
        <w:pStyle w:val="SingleTxtG"/>
        <w:ind w:firstLine="567"/>
        <w:rPr>
          <w:lang w:val="es-CR"/>
        </w:rPr>
      </w:pPr>
      <w:r w:rsidRPr="004B2645">
        <w:rPr>
          <w:lang w:val="es-CR"/>
        </w:rPr>
        <w:t>e)</w:t>
      </w:r>
      <w:r w:rsidRPr="004B2645">
        <w:rPr>
          <w:lang w:val="es-CR"/>
        </w:rPr>
        <w:tab/>
        <w:t xml:space="preserve">El número de niños, niñas y adolescentes refugiados que benefician de la </w:t>
      </w:r>
      <w:r w:rsidR="00895E1B" w:rsidRPr="004B2645">
        <w:rPr>
          <w:lang w:val="es-CR"/>
        </w:rPr>
        <w:t>b</w:t>
      </w:r>
      <w:r w:rsidRPr="004B2645">
        <w:rPr>
          <w:lang w:val="es-CR"/>
        </w:rPr>
        <w:t xml:space="preserve">eca </w:t>
      </w:r>
      <w:r w:rsidR="00895E1B" w:rsidRPr="004B2645">
        <w:rPr>
          <w:lang w:val="es-CR"/>
        </w:rPr>
        <w:t>u</w:t>
      </w:r>
      <w:r w:rsidRPr="004B2645">
        <w:rPr>
          <w:lang w:val="es-CR"/>
        </w:rPr>
        <w:t>niversal.</w:t>
      </w:r>
    </w:p>
    <w:p w14:paraId="6B9C5972" w14:textId="38B98743" w:rsidR="003E125D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lastRenderedPageBreak/>
        <w:t>21.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Sírvanse proporcionar datos desglosados (por edad, sexo, discapacidad, nivel socioeconómico, origen étnico</w:t>
      </w:r>
      <w:r w:rsidR="00661CCE" w:rsidRPr="004B2645">
        <w:rPr>
          <w:lang w:val="es-CR"/>
        </w:rPr>
        <w:t xml:space="preserve"> y nacional</w:t>
      </w:r>
      <w:r w:rsidR="003E125D" w:rsidRPr="004B2645">
        <w:rPr>
          <w:lang w:val="es-CR"/>
        </w:rPr>
        <w:t>, población rural/urbana</w:t>
      </w:r>
      <w:r w:rsidR="00B75814" w:rsidRPr="004B2645">
        <w:rPr>
          <w:lang w:val="es-CR"/>
        </w:rPr>
        <w:t xml:space="preserve"> </w:t>
      </w:r>
      <w:r w:rsidR="003E125D" w:rsidRPr="004B2645">
        <w:rPr>
          <w:lang w:val="es-CR"/>
        </w:rPr>
        <w:t>y ubicación ge</w:t>
      </w:r>
      <w:r w:rsidR="00DA477B" w:rsidRPr="004B2645">
        <w:rPr>
          <w:lang w:val="es-CR"/>
        </w:rPr>
        <w:t>ográfica), de los últimos tres</w:t>
      </w:r>
      <w:r w:rsidR="003E125D" w:rsidRPr="004B2645">
        <w:rPr>
          <w:lang w:val="es-CR"/>
        </w:rPr>
        <w:t xml:space="preserve"> años, sobre el número de niños, niñas y adolescentes:</w:t>
      </w:r>
    </w:p>
    <w:p w14:paraId="68205423" w14:textId="475DAF3F" w:rsidR="003E125D" w:rsidRPr="004B2645" w:rsidRDefault="003E125D" w:rsidP="00F11C70">
      <w:pPr>
        <w:pStyle w:val="SingleTxtG"/>
        <w:ind w:firstLine="567"/>
      </w:pPr>
      <w:r w:rsidRPr="004B2645">
        <w:t>a)</w:t>
      </w:r>
      <w:r w:rsidRPr="004B2645">
        <w:tab/>
        <w:t>Involucrados en trabajo infantil (proporcionen información por tipo de trabajo, incluyendo los trabajos peligrosos);</w:t>
      </w:r>
    </w:p>
    <w:p w14:paraId="3B48A7F2" w14:textId="06076E59" w:rsidR="003E125D" w:rsidRPr="004B2645" w:rsidRDefault="003E125D" w:rsidP="00F11C70">
      <w:pPr>
        <w:pStyle w:val="SingleTxtG"/>
        <w:ind w:firstLine="567"/>
      </w:pPr>
      <w:r w:rsidRPr="004B2645">
        <w:t>b)</w:t>
      </w:r>
      <w:r w:rsidRPr="004B2645">
        <w:tab/>
        <w:t>En situación de calle;</w:t>
      </w:r>
    </w:p>
    <w:p w14:paraId="6D5FB199" w14:textId="1B9DB2E4" w:rsidR="003E125D" w:rsidRPr="004B2645" w:rsidRDefault="003E125D" w:rsidP="00F11C70">
      <w:pPr>
        <w:pStyle w:val="SingleTxtG"/>
        <w:ind w:firstLine="567"/>
      </w:pPr>
      <w:r w:rsidRPr="004B2645">
        <w:t>c)</w:t>
      </w:r>
      <w:r w:rsidRPr="004B2645">
        <w:tab/>
        <w:t>Víctimas de trata (especificando el propósito de la trata);</w:t>
      </w:r>
    </w:p>
    <w:p w14:paraId="0B2D2DC0" w14:textId="5A61DD97" w:rsidR="003E125D" w:rsidRPr="004B2645" w:rsidRDefault="003E125D" w:rsidP="00F11C70">
      <w:pPr>
        <w:pStyle w:val="SingleTxtG"/>
        <w:ind w:firstLine="567"/>
      </w:pPr>
      <w:r w:rsidRPr="004B2645">
        <w:t>d)</w:t>
      </w:r>
      <w:r w:rsidRPr="004B2645">
        <w:tab/>
        <w:t>Víctimas de venta (especificando el propósito de la venta);</w:t>
      </w:r>
    </w:p>
    <w:p w14:paraId="3F98C087" w14:textId="5908E897" w:rsidR="00B514B3" w:rsidRPr="004B2645" w:rsidRDefault="003E125D" w:rsidP="00F11C70">
      <w:pPr>
        <w:pStyle w:val="SingleTxtG"/>
        <w:ind w:firstLine="567"/>
      </w:pPr>
      <w:r w:rsidRPr="004B2645">
        <w:t>e)</w:t>
      </w:r>
      <w:r w:rsidRPr="004B2645">
        <w:tab/>
      </w:r>
      <w:r w:rsidR="002459A4" w:rsidRPr="004B2645">
        <w:t>Los niños detenidos</w:t>
      </w:r>
      <w:r w:rsidR="003D35D1" w:rsidRPr="004B2645">
        <w:t xml:space="preserve"> (provisionalmente o no)</w:t>
      </w:r>
      <w:r w:rsidR="002459A4" w:rsidRPr="004B2645">
        <w:t>, procesados</w:t>
      </w:r>
      <w:r w:rsidR="009C422E" w:rsidRPr="004B2645">
        <w:t>,</w:t>
      </w:r>
      <w:r w:rsidR="002459A4" w:rsidRPr="004B2645">
        <w:t xml:space="preserve"> condenados</w:t>
      </w:r>
      <w:r w:rsidR="009C422E" w:rsidRPr="004B2645">
        <w:t xml:space="preserve"> y que recibieron sanciones socioeducativas</w:t>
      </w:r>
      <w:r w:rsidR="000533B2" w:rsidRPr="004B2645">
        <w:t>, desglosados por tipo de delito</w:t>
      </w:r>
      <w:r w:rsidR="00B514B3" w:rsidRPr="004B2645">
        <w:t>;</w:t>
      </w:r>
    </w:p>
    <w:p w14:paraId="5F40D944" w14:textId="01CF335C" w:rsidR="003E125D" w:rsidRPr="004B2645" w:rsidRDefault="00B514B3" w:rsidP="00F11C70">
      <w:pPr>
        <w:pStyle w:val="SingleTxtG"/>
        <w:ind w:firstLine="567"/>
      </w:pPr>
      <w:r w:rsidRPr="004B2645">
        <w:t>f)</w:t>
      </w:r>
      <w:r w:rsidRPr="004B2645">
        <w:tab/>
        <w:t xml:space="preserve">Los niños detenidos por </w:t>
      </w:r>
      <w:r w:rsidR="00892B31" w:rsidRPr="004B2645">
        <w:t>violación d</w:t>
      </w:r>
      <w:r w:rsidRPr="004B2645">
        <w:t>el toque de queda</w:t>
      </w:r>
      <w:r w:rsidR="003E125D" w:rsidRPr="004B2645">
        <w:t>.</w:t>
      </w:r>
    </w:p>
    <w:p w14:paraId="55DC0096" w14:textId="17E49F22" w:rsidR="00F17AA0" w:rsidRPr="004B2645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22.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Sírvanse proporcionar al Comité una actualización de los datos del informe que puedan haber quedado desactualizados y sustituirlos por datos más recientes recopilados u otros nuevos desarrollos.</w:t>
      </w:r>
    </w:p>
    <w:p w14:paraId="740F5022" w14:textId="3D2A394A" w:rsidR="00F17AA0" w:rsidRDefault="004B2645" w:rsidP="008E4459">
      <w:pPr>
        <w:pStyle w:val="SingleTxtG"/>
        <w:rPr>
          <w:lang w:val="es-CR"/>
        </w:rPr>
      </w:pPr>
      <w:r w:rsidRPr="008E4459">
        <w:rPr>
          <w:lang w:val="es-CR"/>
        </w:rPr>
        <w:t>23.</w:t>
      </w:r>
      <w:r w:rsidRPr="008E4459">
        <w:rPr>
          <w:lang w:val="es-CR"/>
        </w:rPr>
        <w:tab/>
      </w:r>
      <w:r w:rsidR="003E125D" w:rsidRPr="004B2645">
        <w:rPr>
          <w:lang w:val="es-CR"/>
        </w:rPr>
        <w:t>Además, el Estado parte podrá proporcionar al Comité una lista de temas relativos a la infancia y la adolescencia que considere prioritarios con respecto a la implementación de la Convención.</w:t>
      </w:r>
      <w:r w:rsidR="003E125D" w:rsidRPr="004972E1">
        <w:rPr>
          <w:lang w:val="es-CR"/>
        </w:rPr>
        <w:t xml:space="preserve"> </w:t>
      </w:r>
    </w:p>
    <w:p w14:paraId="4BE69749" w14:textId="6846B40B" w:rsidR="004972E1" w:rsidRPr="004972E1" w:rsidRDefault="004972E1" w:rsidP="004972E1">
      <w:pPr>
        <w:pStyle w:val="SingleTxtG"/>
        <w:suppressAutoHyphens/>
        <w:spacing w:before="240" w:after="0"/>
        <w:jc w:val="center"/>
        <w:rPr>
          <w:u w:val="single"/>
          <w:lang w:val="es-CR"/>
        </w:rPr>
      </w:pPr>
      <w:r>
        <w:rPr>
          <w:u w:val="single"/>
          <w:lang w:val="es-CR"/>
        </w:rPr>
        <w:tab/>
      </w:r>
      <w:r>
        <w:rPr>
          <w:u w:val="single"/>
          <w:lang w:val="es-CR"/>
        </w:rPr>
        <w:tab/>
      </w:r>
      <w:r>
        <w:rPr>
          <w:u w:val="single"/>
          <w:lang w:val="es-CR"/>
        </w:rPr>
        <w:tab/>
      </w:r>
    </w:p>
    <w:sectPr w:rsidR="004972E1" w:rsidRPr="004972E1" w:rsidSect="004B26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F7C60" w14:textId="77777777" w:rsidR="007739AF" w:rsidRDefault="007739AF">
      <w:r>
        <w:separator/>
      </w:r>
    </w:p>
  </w:endnote>
  <w:endnote w:type="continuationSeparator" w:id="0">
    <w:p w14:paraId="4393F307" w14:textId="77777777" w:rsidR="007739AF" w:rsidRDefault="00773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BD2E9" w14:textId="0D1750A3" w:rsidR="00880555" w:rsidRPr="00B75814" w:rsidRDefault="00880555" w:rsidP="00A40584">
    <w:pPr>
      <w:pStyle w:val="Piedepgina"/>
      <w:tabs>
        <w:tab w:val="right" w:pos="9638"/>
      </w:tabs>
      <w:rPr>
        <w:b/>
        <w:bCs/>
      </w:rPr>
    </w:pPr>
    <w:r w:rsidRPr="00B75814">
      <w:rPr>
        <w:b/>
        <w:bCs/>
        <w:sz w:val="18"/>
      </w:rPr>
      <w:fldChar w:fldCharType="begin"/>
    </w:r>
    <w:r w:rsidRPr="00B75814">
      <w:rPr>
        <w:b/>
        <w:bCs/>
        <w:sz w:val="18"/>
      </w:rPr>
      <w:instrText xml:space="preserve"> PAGE  \* MERGEFORMAT </w:instrText>
    </w:r>
    <w:r w:rsidRPr="00B75814">
      <w:rPr>
        <w:b/>
        <w:bCs/>
        <w:sz w:val="18"/>
      </w:rPr>
      <w:fldChar w:fldCharType="separate"/>
    </w:r>
    <w:r w:rsidR="00086371">
      <w:rPr>
        <w:b/>
        <w:bCs/>
        <w:noProof/>
        <w:sz w:val="18"/>
      </w:rPr>
      <w:t>4</w:t>
    </w:r>
    <w:r w:rsidRPr="00B75814">
      <w:rPr>
        <w:b/>
        <w:bCs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E248D" w14:textId="2890BEAA" w:rsidR="00880555" w:rsidRPr="003E125D" w:rsidRDefault="00880555" w:rsidP="003939AE">
    <w:pPr>
      <w:pStyle w:val="Piedepgina"/>
      <w:tabs>
        <w:tab w:val="right" w:pos="9638"/>
      </w:tabs>
      <w:jc w:val="right"/>
      <w:rPr>
        <w:sz w:val="18"/>
      </w:rPr>
    </w:pPr>
    <w:r w:rsidRPr="00A40584">
      <w:rPr>
        <w:b/>
        <w:sz w:val="18"/>
      </w:rPr>
      <w:fldChar w:fldCharType="begin"/>
    </w:r>
    <w:r w:rsidRPr="00A40584">
      <w:rPr>
        <w:b/>
        <w:sz w:val="18"/>
      </w:rPr>
      <w:instrText xml:space="preserve"> PAGE  \* MERGEFORMAT </w:instrText>
    </w:r>
    <w:r w:rsidRPr="00A40584">
      <w:rPr>
        <w:b/>
        <w:sz w:val="18"/>
      </w:rPr>
      <w:fldChar w:fldCharType="separate"/>
    </w:r>
    <w:r w:rsidR="00086371">
      <w:rPr>
        <w:b/>
        <w:noProof/>
        <w:sz w:val="18"/>
      </w:rPr>
      <w:t>5</w:t>
    </w:r>
    <w:r w:rsidRPr="00A4058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4E592" w14:textId="1952E3E3" w:rsidR="00880555" w:rsidRPr="00C501B0" w:rsidRDefault="00C501B0" w:rsidP="00C501B0">
    <w:pPr>
      <w:pStyle w:val="Piedepgina"/>
      <w:spacing w:before="120" w:line="240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0273A83E" wp14:editId="3459D835">
          <wp:simplePos x="0" y="0"/>
          <wp:positionH relativeFrom="margin">
            <wp:posOffset>5489575</wp:posOffset>
          </wp:positionH>
          <wp:positionV relativeFrom="margin">
            <wp:posOffset>8855662</wp:posOffset>
          </wp:positionV>
          <wp:extent cx="638175" cy="638175"/>
          <wp:effectExtent l="0" t="0" r="9525" b="9525"/>
          <wp:wrapNone/>
          <wp:docPr id="1" name="Imagen 1" descr="https://undocs.org/m2/QRCode.ashx?DS=CRC/C/PAN/Q/5-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PAN/Q/5-6&amp;Size=2&amp;Lang=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</w:rPr>
      <w:t>GE.17</w:t>
    </w:r>
    <w:proofErr w:type="spellEnd"/>
    <w:r>
      <w:rPr>
        <w:sz w:val="20"/>
      </w:rPr>
      <w:t>-11913  (S)</w:t>
    </w:r>
    <w:r>
      <w:rPr>
        <w:sz w:val="20"/>
      </w:rPr>
      <w:br/>
    </w:r>
    <w:r w:rsidRPr="00C501B0">
      <w:rPr>
        <w:rFonts w:ascii="C39T30Lfz" w:hAnsi="C39T30Lfz"/>
        <w:sz w:val="56"/>
      </w:rPr>
      <w:t></w:t>
    </w:r>
    <w:r w:rsidRPr="00C501B0">
      <w:rPr>
        <w:rFonts w:ascii="C39T30Lfz" w:hAnsi="C39T30Lfz"/>
        <w:sz w:val="56"/>
      </w:rPr>
      <w:t></w:t>
    </w:r>
    <w:r w:rsidRPr="00C501B0">
      <w:rPr>
        <w:rFonts w:ascii="C39T30Lfz" w:hAnsi="C39T30Lfz"/>
        <w:sz w:val="56"/>
      </w:rPr>
      <w:t></w:t>
    </w:r>
    <w:r w:rsidRPr="00C501B0">
      <w:rPr>
        <w:rFonts w:ascii="C39T30Lfz" w:hAnsi="C39T30Lfz"/>
        <w:sz w:val="56"/>
      </w:rPr>
      <w:t></w:t>
    </w:r>
    <w:r w:rsidRPr="00C501B0">
      <w:rPr>
        <w:rFonts w:ascii="C39T30Lfz" w:hAnsi="C39T30Lfz"/>
        <w:sz w:val="56"/>
      </w:rPr>
      <w:t></w:t>
    </w:r>
    <w:r w:rsidRPr="00C501B0">
      <w:rPr>
        <w:rFonts w:ascii="C39T30Lfz" w:hAnsi="C39T30Lfz"/>
        <w:sz w:val="56"/>
      </w:rPr>
      <w:t></w:t>
    </w:r>
    <w:r w:rsidRPr="00C501B0">
      <w:rPr>
        <w:rFonts w:ascii="C39T30Lfz" w:hAnsi="C39T30Lfz"/>
        <w:sz w:val="56"/>
      </w:rPr>
      <w:t></w:t>
    </w:r>
    <w:r w:rsidRPr="00C501B0">
      <w:rPr>
        <w:rFonts w:ascii="C39T30Lfz" w:hAnsi="C39T30Lfz"/>
        <w:sz w:val="56"/>
      </w:rPr>
      <w:t></w:t>
    </w:r>
    <w:r w:rsidRPr="00C501B0">
      <w:rPr>
        <w:rFonts w:ascii="C39T30Lfz" w:hAnsi="C39T30Lfz"/>
        <w:sz w:val="56"/>
      </w:rPr>
      <w:t></w:t>
    </w:r>
    <w:r w:rsidRPr="00C501B0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53AF0DA1" wp14:editId="0EDB4C7D">
          <wp:simplePos x="0" y="0"/>
          <wp:positionH relativeFrom="margin">
            <wp:posOffset>4319905</wp:posOffset>
          </wp:positionH>
          <wp:positionV relativeFrom="margin">
            <wp:posOffset>9072880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C6E6D" w14:textId="77777777" w:rsidR="007739AF" w:rsidRPr="001075E9" w:rsidRDefault="007739A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3CB1AD2" w14:textId="77777777" w:rsidR="007739AF" w:rsidRDefault="00773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91855" w14:textId="77777777" w:rsidR="00880555" w:rsidRPr="00A40584" w:rsidRDefault="00880555">
    <w:pPr>
      <w:pStyle w:val="Encabezado"/>
    </w:pPr>
    <w:r>
      <w:t>CRC/C/PAN/Q/5-6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ADA97" w14:textId="77777777" w:rsidR="00880555" w:rsidRPr="00A40584" w:rsidRDefault="00880555" w:rsidP="003E125D">
    <w:pPr>
      <w:pStyle w:val="Encabezado"/>
      <w:jc w:val="right"/>
    </w:pPr>
    <w:r>
      <w:t>CRC/C/PAN/Q/5-6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6567DF"/>
    <w:multiLevelType w:val="hybridMultilevel"/>
    <w:tmpl w:val="23141910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A4CDF"/>
    <w:multiLevelType w:val="hybridMultilevel"/>
    <w:tmpl w:val="40161E30"/>
    <w:lvl w:ilvl="0" w:tplc="564C2CA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306DD4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 w15:restartNumberingAfterBreak="0">
    <w:nsid w:val="57593197"/>
    <w:multiLevelType w:val="hybridMultilevel"/>
    <w:tmpl w:val="03484EF8"/>
    <w:lvl w:ilvl="0" w:tplc="F5C2BBEE">
      <w:start w:val="1"/>
      <w:numFmt w:val="lowerLetter"/>
      <w:lvlText w:val="(%1)"/>
      <w:lvlJc w:val="left"/>
      <w:pPr>
        <w:ind w:left="2628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3348" w:hanging="360"/>
      </w:pPr>
    </w:lvl>
    <w:lvl w:ilvl="2" w:tplc="0809001B">
      <w:start w:val="1"/>
      <w:numFmt w:val="lowerRoman"/>
      <w:lvlText w:val="%3."/>
      <w:lvlJc w:val="right"/>
      <w:pPr>
        <w:ind w:left="4068" w:hanging="180"/>
      </w:pPr>
    </w:lvl>
    <w:lvl w:ilvl="3" w:tplc="0809000F">
      <w:start w:val="1"/>
      <w:numFmt w:val="decimal"/>
      <w:lvlText w:val="%4."/>
      <w:lvlJc w:val="left"/>
      <w:pPr>
        <w:ind w:left="4788" w:hanging="360"/>
      </w:pPr>
    </w:lvl>
    <w:lvl w:ilvl="4" w:tplc="08090019">
      <w:start w:val="1"/>
      <w:numFmt w:val="lowerLetter"/>
      <w:lvlText w:val="%5."/>
      <w:lvlJc w:val="left"/>
      <w:pPr>
        <w:ind w:left="5508" w:hanging="360"/>
      </w:pPr>
    </w:lvl>
    <w:lvl w:ilvl="5" w:tplc="0809001B">
      <w:start w:val="1"/>
      <w:numFmt w:val="lowerRoman"/>
      <w:lvlText w:val="%6."/>
      <w:lvlJc w:val="right"/>
      <w:pPr>
        <w:ind w:left="6228" w:hanging="180"/>
      </w:pPr>
    </w:lvl>
    <w:lvl w:ilvl="6" w:tplc="0809000F">
      <w:start w:val="1"/>
      <w:numFmt w:val="decimal"/>
      <w:lvlText w:val="%7."/>
      <w:lvlJc w:val="left"/>
      <w:pPr>
        <w:ind w:left="6948" w:hanging="360"/>
      </w:pPr>
    </w:lvl>
    <w:lvl w:ilvl="7" w:tplc="08090019">
      <w:start w:val="1"/>
      <w:numFmt w:val="lowerLetter"/>
      <w:lvlText w:val="%8."/>
      <w:lvlJc w:val="left"/>
      <w:pPr>
        <w:ind w:left="7668" w:hanging="360"/>
      </w:pPr>
    </w:lvl>
    <w:lvl w:ilvl="8" w:tplc="0809001B">
      <w:start w:val="1"/>
      <w:numFmt w:val="lowerRoman"/>
      <w:lvlText w:val="%9."/>
      <w:lvlJc w:val="right"/>
      <w:pPr>
        <w:ind w:left="8388" w:hanging="180"/>
      </w:pPr>
    </w:lvl>
  </w:abstractNum>
  <w:abstractNum w:abstractNumId="1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7E926EE"/>
    <w:multiLevelType w:val="hybridMultilevel"/>
    <w:tmpl w:val="5CFEEB90"/>
    <w:lvl w:ilvl="0" w:tplc="77682FE8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C93BE7"/>
    <w:multiLevelType w:val="hybridMultilevel"/>
    <w:tmpl w:val="95F8BD9A"/>
    <w:lvl w:ilvl="0" w:tplc="6F0A3E46">
      <w:start w:val="1"/>
      <w:numFmt w:val="decimal"/>
      <w:lvlText w:val="%1."/>
      <w:lvlJc w:val="left"/>
      <w:pPr>
        <w:ind w:left="1832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 w15:restartNumberingAfterBreak="0">
    <w:nsid w:val="713415CA"/>
    <w:multiLevelType w:val="hybridMultilevel"/>
    <w:tmpl w:val="95F8BD9A"/>
    <w:lvl w:ilvl="0" w:tplc="6F0A3E46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2840C7A"/>
    <w:multiLevelType w:val="hybridMultilevel"/>
    <w:tmpl w:val="90C2EF9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77CB6FB0"/>
    <w:multiLevelType w:val="hybridMultilevel"/>
    <w:tmpl w:val="1392457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6"/>
  </w:num>
  <w:num w:numId="2">
    <w:abstractNumId w:val="11"/>
  </w:num>
  <w:num w:numId="3">
    <w:abstractNumId w:val="22"/>
  </w:num>
  <w:num w:numId="4">
    <w:abstractNumId w:val="19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2"/>
  </w:num>
  <w:num w:numId="19">
    <w:abstractNumId w:val="10"/>
  </w:num>
  <w:num w:numId="20">
    <w:abstractNumId w:val="17"/>
  </w:num>
  <w:num w:numId="21">
    <w:abstractNumId w:val="18"/>
  </w:num>
  <w:num w:numId="22">
    <w:abstractNumId w:val="16"/>
  </w:num>
  <w:num w:numId="23">
    <w:abstractNumId w:val="11"/>
  </w:num>
  <w:num w:numId="24">
    <w:abstractNumId w:val="22"/>
  </w:num>
  <w:num w:numId="25">
    <w:abstractNumId w:val="19"/>
  </w:num>
  <w:num w:numId="26">
    <w:abstractNumId w:val="1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9"/>
  </w:num>
  <w:num w:numId="33">
    <w:abstractNumId w:val="7"/>
  </w:num>
  <w:num w:numId="34">
    <w:abstractNumId w:val="6"/>
  </w:num>
  <w:num w:numId="35">
    <w:abstractNumId w:val="5"/>
  </w:num>
  <w:num w:numId="36">
    <w:abstractNumId w:val="4"/>
  </w:num>
  <w:num w:numId="37">
    <w:abstractNumId w:val="20"/>
  </w:num>
  <w:num w:numId="38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399"/>
    <w:rsid w:val="000019AE"/>
    <w:rsid w:val="00002131"/>
    <w:rsid w:val="0000246B"/>
    <w:rsid w:val="000040AB"/>
    <w:rsid w:val="00013278"/>
    <w:rsid w:val="00013600"/>
    <w:rsid w:val="0001656D"/>
    <w:rsid w:val="00017590"/>
    <w:rsid w:val="00017D2E"/>
    <w:rsid w:val="00020181"/>
    <w:rsid w:val="00023044"/>
    <w:rsid w:val="00026D96"/>
    <w:rsid w:val="0002799A"/>
    <w:rsid w:val="000308EF"/>
    <w:rsid w:val="00033D3F"/>
    <w:rsid w:val="00033EE1"/>
    <w:rsid w:val="00036FC7"/>
    <w:rsid w:val="00045176"/>
    <w:rsid w:val="00050E4C"/>
    <w:rsid w:val="0005204F"/>
    <w:rsid w:val="000533B2"/>
    <w:rsid w:val="00053818"/>
    <w:rsid w:val="00054BFC"/>
    <w:rsid w:val="000571FA"/>
    <w:rsid w:val="00060291"/>
    <w:rsid w:val="000603CC"/>
    <w:rsid w:val="000613C5"/>
    <w:rsid w:val="0006191F"/>
    <w:rsid w:val="00061E8F"/>
    <w:rsid w:val="0006220A"/>
    <w:rsid w:val="00062B7E"/>
    <w:rsid w:val="00062F2C"/>
    <w:rsid w:val="00064AD1"/>
    <w:rsid w:val="00066559"/>
    <w:rsid w:val="000667D1"/>
    <w:rsid w:val="00067CF5"/>
    <w:rsid w:val="00072735"/>
    <w:rsid w:val="0007755C"/>
    <w:rsid w:val="00077A34"/>
    <w:rsid w:val="0008004B"/>
    <w:rsid w:val="000839D9"/>
    <w:rsid w:val="00084CDB"/>
    <w:rsid w:val="00086371"/>
    <w:rsid w:val="00086A80"/>
    <w:rsid w:val="00087DCB"/>
    <w:rsid w:val="00087E75"/>
    <w:rsid w:val="000923C5"/>
    <w:rsid w:val="000925C1"/>
    <w:rsid w:val="000926C0"/>
    <w:rsid w:val="00095A84"/>
    <w:rsid w:val="0009693E"/>
    <w:rsid w:val="00096A77"/>
    <w:rsid w:val="000A0549"/>
    <w:rsid w:val="000A2308"/>
    <w:rsid w:val="000A437D"/>
    <w:rsid w:val="000B0F76"/>
    <w:rsid w:val="000B10E5"/>
    <w:rsid w:val="000B1E17"/>
    <w:rsid w:val="000B3716"/>
    <w:rsid w:val="000B518D"/>
    <w:rsid w:val="000B57E7"/>
    <w:rsid w:val="000C08EE"/>
    <w:rsid w:val="000C10D2"/>
    <w:rsid w:val="000C39C2"/>
    <w:rsid w:val="000C3DF9"/>
    <w:rsid w:val="000D0EA3"/>
    <w:rsid w:val="000D5E38"/>
    <w:rsid w:val="000D68BE"/>
    <w:rsid w:val="000E022E"/>
    <w:rsid w:val="000F09DF"/>
    <w:rsid w:val="000F2F1A"/>
    <w:rsid w:val="000F61B2"/>
    <w:rsid w:val="0010046D"/>
    <w:rsid w:val="001029BB"/>
    <w:rsid w:val="00102EA1"/>
    <w:rsid w:val="0010565C"/>
    <w:rsid w:val="001075E9"/>
    <w:rsid w:val="00113BEE"/>
    <w:rsid w:val="00114D53"/>
    <w:rsid w:val="00114EFB"/>
    <w:rsid w:val="0012175C"/>
    <w:rsid w:val="00122027"/>
    <w:rsid w:val="001256EA"/>
    <w:rsid w:val="00126723"/>
    <w:rsid w:val="001267D9"/>
    <w:rsid w:val="00126ED4"/>
    <w:rsid w:val="00127A9D"/>
    <w:rsid w:val="00131F5A"/>
    <w:rsid w:val="001400E7"/>
    <w:rsid w:val="00142C9E"/>
    <w:rsid w:val="00144239"/>
    <w:rsid w:val="0014459E"/>
    <w:rsid w:val="0014533D"/>
    <w:rsid w:val="00147B1B"/>
    <w:rsid w:val="001547C6"/>
    <w:rsid w:val="0015641C"/>
    <w:rsid w:val="00160697"/>
    <w:rsid w:val="00161852"/>
    <w:rsid w:val="001641EE"/>
    <w:rsid w:val="00167ACD"/>
    <w:rsid w:val="00176637"/>
    <w:rsid w:val="00180183"/>
    <w:rsid w:val="001807E4"/>
    <w:rsid w:val="00180F92"/>
    <w:rsid w:val="001846D7"/>
    <w:rsid w:val="0018526F"/>
    <w:rsid w:val="0018649F"/>
    <w:rsid w:val="00186521"/>
    <w:rsid w:val="001916B6"/>
    <w:rsid w:val="0019245E"/>
    <w:rsid w:val="001938EB"/>
    <w:rsid w:val="00196389"/>
    <w:rsid w:val="001963DC"/>
    <w:rsid w:val="001A17E1"/>
    <w:rsid w:val="001A22DA"/>
    <w:rsid w:val="001A47C5"/>
    <w:rsid w:val="001A4B6E"/>
    <w:rsid w:val="001A6A56"/>
    <w:rsid w:val="001A703F"/>
    <w:rsid w:val="001B1770"/>
    <w:rsid w:val="001B345F"/>
    <w:rsid w:val="001B42D2"/>
    <w:rsid w:val="001B5FFA"/>
    <w:rsid w:val="001B61A8"/>
    <w:rsid w:val="001B6793"/>
    <w:rsid w:val="001C2088"/>
    <w:rsid w:val="001C3EEF"/>
    <w:rsid w:val="001C4E76"/>
    <w:rsid w:val="001C734D"/>
    <w:rsid w:val="001C7A89"/>
    <w:rsid w:val="001D10A7"/>
    <w:rsid w:val="001D147F"/>
    <w:rsid w:val="001D16D0"/>
    <w:rsid w:val="001D60AB"/>
    <w:rsid w:val="001E1D48"/>
    <w:rsid w:val="001E4A50"/>
    <w:rsid w:val="001E4CAB"/>
    <w:rsid w:val="001E5DFC"/>
    <w:rsid w:val="001E6A41"/>
    <w:rsid w:val="001F1E94"/>
    <w:rsid w:val="001F3473"/>
    <w:rsid w:val="001F4541"/>
    <w:rsid w:val="001F7C41"/>
    <w:rsid w:val="001F7C76"/>
    <w:rsid w:val="002015A9"/>
    <w:rsid w:val="00205225"/>
    <w:rsid w:val="00205B21"/>
    <w:rsid w:val="00206107"/>
    <w:rsid w:val="0021580C"/>
    <w:rsid w:val="00215C6D"/>
    <w:rsid w:val="0021740A"/>
    <w:rsid w:val="00217AA6"/>
    <w:rsid w:val="002204EE"/>
    <w:rsid w:val="00220F72"/>
    <w:rsid w:val="00222111"/>
    <w:rsid w:val="00225133"/>
    <w:rsid w:val="00225619"/>
    <w:rsid w:val="00225997"/>
    <w:rsid w:val="00226A84"/>
    <w:rsid w:val="00233B29"/>
    <w:rsid w:val="00234AB4"/>
    <w:rsid w:val="00236FC8"/>
    <w:rsid w:val="00240004"/>
    <w:rsid w:val="002407EE"/>
    <w:rsid w:val="00241312"/>
    <w:rsid w:val="00241DFE"/>
    <w:rsid w:val="00244D43"/>
    <w:rsid w:val="0024567E"/>
    <w:rsid w:val="002459A4"/>
    <w:rsid w:val="00245E0C"/>
    <w:rsid w:val="0025044D"/>
    <w:rsid w:val="002506C2"/>
    <w:rsid w:val="0025162C"/>
    <w:rsid w:val="00252F99"/>
    <w:rsid w:val="002572A9"/>
    <w:rsid w:val="0025733D"/>
    <w:rsid w:val="002579F0"/>
    <w:rsid w:val="00257C77"/>
    <w:rsid w:val="002614F8"/>
    <w:rsid w:val="002617CC"/>
    <w:rsid w:val="00262450"/>
    <w:rsid w:val="0026540A"/>
    <w:rsid w:val="00265CDB"/>
    <w:rsid w:val="0026686E"/>
    <w:rsid w:val="00267470"/>
    <w:rsid w:val="002702DC"/>
    <w:rsid w:val="00270CBF"/>
    <w:rsid w:val="00271794"/>
    <w:rsid w:val="002736AA"/>
    <w:rsid w:val="00280C8A"/>
    <w:rsid w:val="00281A62"/>
    <w:rsid w:val="00283679"/>
    <w:rsid w:val="00291FDD"/>
    <w:rsid w:val="0029289A"/>
    <w:rsid w:val="002931F6"/>
    <w:rsid w:val="00294608"/>
    <w:rsid w:val="0029473D"/>
    <w:rsid w:val="002948FA"/>
    <w:rsid w:val="002948FD"/>
    <w:rsid w:val="00297794"/>
    <w:rsid w:val="002977C5"/>
    <w:rsid w:val="002A087D"/>
    <w:rsid w:val="002A179D"/>
    <w:rsid w:val="002A2EFC"/>
    <w:rsid w:val="002A3614"/>
    <w:rsid w:val="002A3D33"/>
    <w:rsid w:val="002A6C67"/>
    <w:rsid w:val="002B283E"/>
    <w:rsid w:val="002B38BA"/>
    <w:rsid w:val="002B3DA4"/>
    <w:rsid w:val="002B7F99"/>
    <w:rsid w:val="002C0E18"/>
    <w:rsid w:val="002C310D"/>
    <w:rsid w:val="002C32B8"/>
    <w:rsid w:val="002C35EC"/>
    <w:rsid w:val="002C45BD"/>
    <w:rsid w:val="002C67B5"/>
    <w:rsid w:val="002C6E52"/>
    <w:rsid w:val="002C7B1B"/>
    <w:rsid w:val="002D176E"/>
    <w:rsid w:val="002D2B02"/>
    <w:rsid w:val="002D3749"/>
    <w:rsid w:val="002D5AAC"/>
    <w:rsid w:val="002D67EB"/>
    <w:rsid w:val="002E06D2"/>
    <w:rsid w:val="002E0884"/>
    <w:rsid w:val="002E157F"/>
    <w:rsid w:val="002E1E03"/>
    <w:rsid w:val="002E2B86"/>
    <w:rsid w:val="002E3355"/>
    <w:rsid w:val="002E4A13"/>
    <w:rsid w:val="002E7C8A"/>
    <w:rsid w:val="002E7EC4"/>
    <w:rsid w:val="002F2367"/>
    <w:rsid w:val="003005C0"/>
    <w:rsid w:val="00301299"/>
    <w:rsid w:val="00301879"/>
    <w:rsid w:val="00301F83"/>
    <w:rsid w:val="00302AD8"/>
    <w:rsid w:val="00302FCA"/>
    <w:rsid w:val="003046A1"/>
    <w:rsid w:val="00306EE0"/>
    <w:rsid w:val="00311F1D"/>
    <w:rsid w:val="0031269E"/>
    <w:rsid w:val="0031337F"/>
    <w:rsid w:val="003134E4"/>
    <w:rsid w:val="0031374C"/>
    <w:rsid w:val="003141BC"/>
    <w:rsid w:val="00314804"/>
    <w:rsid w:val="003201E8"/>
    <w:rsid w:val="00322004"/>
    <w:rsid w:val="0032351A"/>
    <w:rsid w:val="00324C7F"/>
    <w:rsid w:val="003258C8"/>
    <w:rsid w:val="00325FA3"/>
    <w:rsid w:val="00327DA0"/>
    <w:rsid w:val="00334105"/>
    <w:rsid w:val="00334512"/>
    <w:rsid w:val="0033744D"/>
    <w:rsid w:val="003402C2"/>
    <w:rsid w:val="00341807"/>
    <w:rsid w:val="00350E79"/>
    <w:rsid w:val="00351C04"/>
    <w:rsid w:val="00353C11"/>
    <w:rsid w:val="00357146"/>
    <w:rsid w:val="0036096A"/>
    <w:rsid w:val="0036557D"/>
    <w:rsid w:val="00366D71"/>
    <w:rsid w:val="00367C7B"/>
    <w:rsid w:val="003725A7"/>
    <w:rsid w:val="00377DA8"/>
    <w:rsid w:val="00381C24"/>
    <w:rsid w:val="003847CA"/>
    <w:rsid w:val="00385B5C"/>
    <w:rsid w:val="00387629"/>
    <w:rsid w:val="003878E2"/>
    <w:rsid w:val="00387DC2"/>
    <w:rsid w:val="00390EBD"/>
    <w:rsid w:val="003939AE"/>
    <w:rsid w:val="003958D0"/>
    <w:rsid w:val="003A247E"/>
    <w:rsid w:val="003A2613"/>
    <w:rsid w:val="003A29F8"/>
    <w:rsid w:val="003A349E"/>
    <w:rsid w:val="003A5406"/>
    <w:rsid w:val="003A6901"/>
    <w:rsid w:val="003A6A49"/>
    <w:rsid w:val="003B00E5"/>
    <w:rsid w:val="003B1229"/>
    <w:rsid w:val="003B1785"/>
    <w:rsid w:val="003B5A18"/>
    <w:rsid w:val="003B7DC8"/>
    <w:rsid w:val="003C71D0"/>
    <w:rsid w:val="003C7876"/>
    <w:rsid w:val="003D0950"/>
    <w:rsid w:val="003D35D1"/>
    <w:rsid w:val="003D367E"/>
    <w:rsid w:val="003D70B0"/>
    <w:rsid w:val="003E125D"/>
    <w:rsid w:val="003E34EA"/>
    <w:rsid w:val="003E6C0A"/>
    <w:rsid w:val="003F28A6"/>
    <w:rsid w:val="003F2FEA"/>
    <w:rsid w:val="003F4492"/>
    <w:rsid w:val="004065A0"/>
    <w:rsid w:val="00406CCD"/>
    <w:rsid w:val="0041314D"/>
    <w:rsid w:val="004136C4"/>
    <w:rsid w:val="00414A16"/>
    <w:rsid w:val="00414A93"/>
    <w:rsid w:val="004156DE"/>
    <w:rsid w:val="004211F6"/>
    <w:rsid w:val="00422923"/>
    <w:rsid w:val="00425930"/>
    <w:rsid w:val="0042707D"/>
    <w:rsid w:val="00427355"/>
    <w:rsid w:val="00427F10"/>
    <w:rsid w:val="0043391B"/>
    <w:rsid w:val="00435247"/>
    <w:rsid w:val="00435485"/>
    <w:rsid w:val="0043731F"/>
    <w:rsid w:val="00443D6E"/>
    <w:rsid w:val="0044467D"/>
    <w:rsid w:val="004447D2"/>
    <w:rsid w:val="00446168"/>
    <w:rsid w:val="0044689E"/>
    <w:rsid w:val="004476CF"/>
    <w:rsid w:val="004517C4"/>
    <w:rsid w:val="00451B02"/>
    <w:rsid w:val="00453E94"/>
    <w:rsid w:val="00454E07"/>
    <w:rsid w:val="00455639"/>
    <w:rsid w:val="00455A16"/>
    <w:rsid w:val="00460275"/>
    <w:rsid w:val="00461737"/>
    <w:rsid w:val="00465731"/>
    <w:rsid w:val="00465E32"/>
    <w:rsid w:val="004674B1"/>
    <w:rsid w:val="0047009D"/>
    <w:rsid w:val="00470E62"/>
    <w:rsid w:val="00471ADF"/>
    <w:rsid w:val="00472109"/>
    <w:rsid w:val="00472787"/>
    <w:rsid w:val="00473279"/>
    <w:rsid w:val="004743E3"/>
    <w:rsid w:val="00474C41"/>
    <w:rsid w:val="004755CA"/>
    <w:rsid w:val="00482C22"/>
    <w:rsid w:val="00482CB8"/>
    <w:rsid w:val="00491BE7"/>
    <w:rsid w:val="004930E1"/>
    <w:rsid w:val="00493749"/>
    <w:rsid w:val="00496FA5"/>
    <w:rsid w:val="004972E1"/>
    <w:rsid w:val="004A20A3"/>
    <w:rsid w:val="004A2587"/>
    <w:rsid w:val="004A29CE"/>
    <w:rsid w:val="004A31A3"/>
    <w:rsid w:val="004A4263"/>
    <w:rsid w:val="004A5EC2"/>
    <w:rsid w:val="004B06C5"/>
    <w:rsid w:val="004B1DE1"/>
    <w:rsid w:val="004B2645"/>
    <w:rsid w:val="004B3270"/>
    <w:rsid w:val="004B56B8"/>
    <w:rsid w:val="004C18DA"/>
    <w:rsid w:val="004C5183"/>
    <w:rsid w:val="004D0C68"/>
    <w:rsid w:val="004D165C"/>
    <w:rsid w:val="004D1E8F"/>
    <w:rsid w:val="004D45DB"/>
    <w:rsid w:val="004D57CB"/>
    <w:rsid w:val="004D5A17"/>
    <w:rsid w:val="004D7520"/>
    <w:rsid w:val="004E668D"/>
    <w:rsid w:val="004E6872"/>
    <w:rsid w:val="004E68FC"/>
    <w:rsid w:val="004E7CD7"/>
    <w:rsid w:val="004F2D66"/>
    <w:rsid w:val="004F5FE5"/>
    <w:rsid w:val="0050099E"/>
    <w:rsid w:val="0050108D"/>
    <w:rsid w:val="00502ACE"/>
    <w:rsid w:val="005044BB"/>
    <w:rsid w:val="00505175"/>
    <w:rsid w:val="0050557B"/>
    <w:rsid w:val="00506245"/>
    <w:rsid w:val="0051028A"/>
    <w:rsid w:val="0051617E"/>
    <w:rsid w:val="00516BC6"/>
    <w:rsid w:val="00523994"/>
    <w:rsid w:val="0052487A"/>
    <w:rsid w:val="005249C2"/>
    <w:rsid w:val="00524DD0"/>
    <w:rsid w:val="0053472E"/>
    <w:rsid w:val="00536DF4"/>
    <w:rsid w:val="00540488"/>
    <w:rsid w:val="00541389"/>
    <w:rsid w:val="0054256C"/>
    <w:rsid w:val="00550FAC"/>
    <w:rsid w:val="00557CC2"/>
    <w:rsid w:val="00565540"/>
    <w:rsid w:val="00566255"/>
    <w:rsid w:val="00567E38"/>
    <w:rsid w:val="00571D97"/>
    <w:rsid w:val="00572E19"/>
    <w:rsid w:val="0057438D"/>
    <w:rsid w:val="005762E9"/>
    <w:rsid w:val="00577A82"/>
    <w:rsid w:val="00580B17"/>
    <w:rsid w:val="00584C64"/>
    <w:rsid w:val="00585184"/>
    <w:rsid w:val="00585A27"/>
    <w:rsid w:val="005956D0"/>
    <w:rsid w:val="00595C5F"/>
    <w:rsid w:val="005A0D91"/>
    <w:rsid w:val="005A3D08"/>
    <w:rsid w:val="005A42C5"/>
    <w:rsid w:val="005A4907"/>
    <w:rsid w:val="005A6503"/>
    <w:rsid w:val="005A778B"/>
    <w:rsid w:val="005A7D22"/>
    <w:rsid w:val="005B072A"/>
    <w:rsid w:val="005B1B36"/>
    <w:rsid w:val="005B2E50"/>
    <w:rsid w:val="005B3779"/>
    <w:rsid w:val="005B5912"/>
    <w:rsid w:val="005B7904"/>
    <w:rsid w:val="005C0AFA"/>
    <w:rsid w:val="005C17B1"/>
    <w:rsid w:val="005C2232"/>
    <w:rsid w:val="005C3E4A"/>
    <w:rsid w:val="005C43E4"/>
    <w:rsid w:val="005C5851"/>
    <w:rsid w:val="005C5B7F"/>
    <w:rsid w:val="005C66EB"/>
    <w:rsid w:val="005D1D49"/>
    <w:rsid w:val="005D2232"/>
    <w:rsid w:val="005D3E4A"/>
    <w:rsid w:val="005D6B4B"/>
    <w:rsid w:val="005D7179"/>
    <w:rsid w:val="005D77AD"/>
    <w:rsid w:val="005D7B0E"/>
    <w:rsid w:val="005E0AF3"/>
    <w:rsid w:val="005E0EE2"/>
    <w:rsid w:val="005E2981"/>
    <w:rsid w:val="005E2DA0"/>
    <w:rsid w:val="005E42E2"/>
    <w:rsid w:val="005E6417"/>
    <w:rsid w:val="005E7321"/>
    <w:rsid w:val="005F056E"/>
    <w:rsid w:val="005F0B42"/>
    <w:rsid w:val="005F1531"/>
    <w:rsid w:val="005F2AD1"/>
    <w:rsid w:val="005F37D7"/>
    <w:rsid w:val="005F3ED2"/>
    <w:rsid w:val="005F6BE9"/>
    <w:rsid w:val="0060033D"/>
    <w:rsid w:val="00602A46"/>
    <w:rsid w:val="006030F8"/>
    <w:rsid w:val="00614721"/>
    <w:rsid w:val="00614D53"/>
    <w:rsid w:val="00615ACA"/>
    <w:rsid w:val="006174FE"/>
    <w:rsid w:val="006179E0"/>
    <w:rsid w:val="0062128E"/>
    <w:rsid w:val="006223C3"/>
    <w:rsid w:val="00623561"/>
    <w:rsid w:val="00632B70"/>
    <w:rsid w:val="00635CAA"/>
    <w:rsid w:val="00637194"/>
    <w:rsid w:val="00637425"/>
    <w:rsid w:val="00640B24"/>
    <w:rsid w:val="006425C7"/>
    <w:rsid w:val="0064549A"/>
    <w:rsid w:val="0064792C"/>
    <w:rsid w:val="00647C3C"/>
    <w:rsid w:val="006505BD"/>
    <w:rsid w:val="0065195A"/>
    <w:rsid w:val="00652A2D"/>
    <w:rsid w:val="0065313A"/>
    <w:rsid w:val="0065323E"/>
    <w:rsid w:val="00655DAC"/>
    <w:rsid w:val="006618AF"/>
    <w:rsid w:val="00661CCE"/>
    <w:rsid w:val="00663963"/>
    <w:rsid w:val="00663DFB"/>
    <w:rsid w:val="0066403F"/>
    <w:rsid w:val="006653AA"/>
    <w:rsid w:val="00667A8F"/>
    <w:rsid w:val="00672448"/>
    <w:rsid w:val="00672D2E"/>
    <w:rsid w:val="00675E0E"/>
    <w:rsid w:val="00677047"/>
    <w:rsid w:val="00681ED6"/>
    <w:rsid w:val="00683B79"/>
    <w:rsid w:val="00685BAF"/>
    <w:rsid w:val="00691EA2"/>
    <w:rsid w:val="0069346E"/>
    <w:rsid w:val="006936A3"/>
    <w:rsid w:val="006975F9"/>
    <w:rsid w:val="006A036D"/>
    <w:rsid w:val="006A281C"/>
    <w:rsid w:val="006A4344"/>
    <w:rsid w:val="006A57CA"/>
    <w:rsid w:val="006A7B72"/>
    <w:rsid w:val="006A7DFC"/>
    <w:rsid w:val="006B3A76"/>
    <w:rsid w:val="006B597B"/>
    <w:rsid w:val="006B5A16"/>
    <w:rsid w:val="006B65B9"/>
    <w:rsid w:val="006C103F"/>
    <w:rsid w:val="006C35B2"/>
    <w:rsid w:val="006C3CDB"/>
    <w:rsid w:val="006C42F4"/>
    <w:rsid w:val="006C68CD"/>
    <w:rsid w:val="006C6B21"/>
    <w:rsid w:val="006C707B"/>
    <w:rsid w:val="006D1394"/>
    <w:rsid w:val="006D2885"/>
    <w:rsid w:val="006D5BC5"/>
    <w:rsid w:val="006E5B6C"/>
    <w:rsid w:val="006E7D50"/>
    <w:rsid w:val="006F0368"/>
    <w:rsid w:val="006F2311"/>
    <w:rsid w:val="006F317C"/>
    <w:rsid w:val="006F33C3"/>
    <w:rsid w:val="006F35EE"/>
    <w:rsid w:val="006F4950"/>
    <w:rsid w:val="006F52D2"/>
    <w:rsid w:val="006F7392"/>
    <w:rsid w:val="006F7B0F"/>
    <w:rsid w:val="00701F57"/>
    <w:rsid w:val="007021FF"/>
    <w:rsid w:val="007050BE"/>
    <w:rsid w:val="00710102"/>
    <w:rsid w:val="00716276"/>
    <w:rsid w:val="007178CC"/>
    <w:rsid w:val="00717B36"/>
    <w:rsid w:val="0072528E"/>
    <w:rsid w:val="0073116F"/>
    <w:rsid w:val="00731F34"/>
    <w:rsid w:val="0073473D"/>
    <w:rsid w:val="007356F5"/>
    <w:rsid w:val="00736D6F"/>
    <w:rsid w:val="00741C85"/>
    <w:rsid w:val="0074546C"/>
    <w:rsid w:val="0075117F"/>
    <w:rsid w:val="00754399"/>
    <w:rsid w:val="00754DA5"/>
    <w:rsid w:val="00756914"/>
    <w:rsid w:val="00757153"/>
    <w:rsid w:val="00757357"/>
    <w:rsid w:val="00761B98"/>
    <w:rsid w:val="007621B2"/>
    <w:rsid w:val="0076244C"/>
    <w:rsid w:val="00765CA0"/>
    <w:rsid w:val="00771C66"/>
    <w:rsid w:val="007739AF"/>
    <w:rsid w:val="00773B1F"/>
    <w:rsid w:val="00775239"/>
    <w:rsid w:val="00780791"/>
    <w:rsid w:val="007808C4"/>
    <w:rsid w:val="00783451"/>
    <w:rsid w:val="007844E2"/>
    <w:rsid w:val="007916F3"/>
    <w:rsid w:val="00791CA8"/>
    <w:rsid w:val="0079402F"/>
    <w:rsid w:val="00794373"/>
    <w:rsid w:val="007962F4"/>
    <w:rsid w:val="0079644A"/>
    <w:rsid w:val="007969D4"/>
    <w:rsid w:val="007A059A"/>
    <w:rsid w:val="007A0759"/>
    <w:rsid w:val="007A16A2"/>
    <w:rsid w:val="007A6A5F"/>
    <w:rsid w:val="007B2535"/>
    <w:rsid w:val="007B4722"/>
    <w:rsid w:val="007B4EAA"/>
    <w:rsid w:val="007B5E29"/>
    <w:rsid w:val="007B64FC"/>
    <w:rsid w:val="007C2070"/>
    <w:rsid w:val="007C4BBF"/>
    <w:rsid w:val="007C52A7"/>
    <w:rsid w:val="007D2F67"/>
    <w:rsid w:val="007D3475"/>
    <w:rsid w:val="007D3CE1"/>
    <w:rsid w:val="007D4C76"/>
    <w:rsid w:val="007D6EAC"/>
    <w:rsid w:val="007E0154"/>
    <w:rsid w:val="007E16A7"/>
    <w:rsid w:val="007E28A7"/>
    <w:rsid w:val="007E296A"/>
    <w:rsid w:val="007E4AEE"/>
    <w:rsid w:val="007E4DA6"/>
    <w:rsid w:val="007E7B82"/>
    <w:rsid w:val="007E7F52"/>
    <w:rsid w:val="007F1B14"/>
    <w:rsid w:val="007F1E19"/>
    <w:rsid w:val="007F4281"/>
    <w:rsid w:val="007F7053"/>
    <w:rsid w:val="00800083"/>
    <w:rsid w:val="00801225"/>
    <w:rsid w:val="00810E75"/>
    <w:rsid w:val="008113FF"/>
    <w:rsid w:val="00811AA3"/>
    <w:rsid w:val="008136D8"/>
    <w:rsid w:val="008143C6"/>
    <w:rsid w:val="008155F7"/>
    <w:rsid w:val="008160AC"/>
    <w:rsid w:val="00825C1E"/>
    <w:rsid w:val="00826404"/>
    <w:rsid w:val="008301C9"/>
    <w:rsid w:val="008345EC"/>
    <w:rsid w:val="00834B71"/>
    <w:rsid w:val="00834F6C"/>
    <w:rsid w:val="00835DB0"/>
    <w:rsid w:val="008376DB"/>
    <w:rsid w:val="008432CE"/>
    <w:rsid w:val="0084354B"/>
    <w:rsid w:val="00847708"/>
    <w:rsid w:val="0085122B"/>
    <w:rsid w:val="0085381E"/>
    <w:rsid w:val="00853C4C"/>
    <w:rsid w:val="008542CF"/>
    <w:rsid w:val="00861161"/>
    <w:rsid w:val="0086206A"/>
    <w:rsid w:val="008640CB"/>
    <w:rsid w:val="00864181"/>
    <w:rsid w:val="0086445C"/>
    <w:rsid w:val="008666CA"/>
    <w:rsid w:val="00866B9B"/>
    <w:rsid w:val="00867322"/>
    <w:rsid w:val="008675EF"/>
    <w:rsid w:val="008726C6"/>
    <w:rsid w:val="0087579D"/>
    <w:rsid w:val="00880555"/>
    <w:rsid w:val="0088324A"/>
    <w:rsid w:val="00883414"/>
    <w:rsid w:val="00886627"/>
    <w:rsid w:val="00886A02"/>
    <w:rsid w:val="00890055"/>
    <w:rsid w:val="0089056C"/>
    <w:rsid w:val="0089089F"/>
    <w:rsid w:val="00892B31"/>
    <w:rsid w:val="00893F1C"/>
    <w:rsid w:val="00895279"/>
    <w:rsid w:val="00895409"/>
    <w:rsid w:val="00895E1B"/>
    <w:rsid w:val="008A0102"/>
    <w:rsid w:val="008A012A"/>
    <w:rsid w:val="008A08D7"/>
    <w:rsid w:val="008A502A"/>
    <w:rsid w:val="008B4DC4"/>
    <w:rsid w:val="008B6FB8"/>
    <w:rsid w:val="008C0208"/>
    <w:rsid w:val="008C1A3B"/>
    <w:rsid w:val="008C2B1A"/>
    <w:rsid w:val="008C4A6C"/>
    <w:rsid w:val="008D1556"/>
    <w:rsid w:val="008D6271"/>
    <w:rsid w:val="008D7037"/>
    <w:rsid w:val="008D770C"/>
    <w:rsid w:val="008D77DB"/>
    <w:rsid w:val="008E1429"/>
    <w:rsid w:val="008E3153"/>
    <w:rsid w:val="008E31EC"/>
    <w:rsid w:val="008E4459"/>
    <w:rsid w:val="008E62A7"/>
    <w:rsid w:val="008E6F89"/>
    <w:rsid w:val="008E7356"/>
    <w:rsid w:val="008F11DA"/>
    <w:rsid w:val="008F1B0D"/>
    <w:rsid w:val="008F2DDB"/>
    <w:rsid w:val="008F6580"/>
    <w:rsid w:val="009026E5"/>
    <w:rsid w:val="00903364"/>
    <w:rsid w:val="00904B1B"/>
    <w:rsid w:val="00905DEE"/>
    <w:rsid w:val="00906890"/>
    <w:rsid w:val="00906C9A"/>
    <w:rsid w:val="00907796"/>
    <w:rsid w:val="009078F5"/>
    <w:rsid w:val="00907BD5"/>
    <w:rsid w:val="0091047E"/>
    <w:rsid w:val="009175C5"/>
    <w:rsid w:val="009202B0"/>
    <w:rsid w:val="00921A3C"/>
    <w:rsid w:val="009222CE"/>
    <w:rsid w:val="00923165"/>
    <w:rsid w:val="0092449B"/>
    <w:rsid w:val="009249B3"/>
    <w:rsid w:val="00925B34"/>
    <w:rsid w:val="009303EC"/>
    <w:rsid w:val="00934AFB"/>
    <w:rsid w:val="00944A24"/>
    <w:rsid w:val="009478BD"/>
    <w:rsid w:val="00947DDE"/>
    <w:rsid w:val="00950509"/>
    <w:rsid w:val="00951421"/>
    <w:rsid w:val="0095188F"/>
    <w:rsid w:val="00951972"/>
    <w:rsid w:val="009523E1"/>
    <w:rsid w:val="009533AD"/>
    <w:rsid w:val="00953EC0"/>
    <w:rsid w:val="00954F5F"/>
    <w:rsid w:val="00955CEA"/>
    <w:rsid w:val="009567E2"/>
    <w:rsid w:val="009625BA"/>
    <w:rsid w:val="00963B69"/>
    <w:rsid w:val="00964310"/>
    <w:rsid w:val="0096597A"/>
    <w:rsid w:val="009661CB"/>
    <w:rsid w:val="009679D4"/>
    <w:rsid w:val="0097042E"/>
    <w:rsid w:val="0097377C"/>
    <w:rsid w:val="00975833"/>
    <w:rsid w:val="00980F0A"/>
    <w:rsid w:val="00983599"/>
    <w:rsid w:val="00983675"/>
    <w:rsid w:val="00985678"/>
    <w:rsid w:val="009871D0"/>
    <w:rsid w:val="00991911"/>
    <w:rsid w:val="00992514"/>
    <w:rsid w:val="00992E3C"/>
    <w:rsid w:val="009A1722"/>
    <w:rsid w:val="009A4B77"/>
    <w:rsid w:val="009C2B0A"/>
    <w:rsid w:val="009C3386"/>
    <w:rsid w:val="009C422E"/>
    <w:rsid w:val="009C646E"/>
    <w:rsid w:val="009D2246"/>
    <w:rsid w:val="009D233D"/>
    <w:rsid w:val="009D361C"/>
    <w:rsid w:val="009D4996"/>
    <w:rsid w:val="009E38CC"/>
    <w:rsid w:val="009E5AD9"/>
    <w:rsid w:val="009E620F"/>
    <w:rsid w:val="009F596A"/>
    <w:rsid w:val="00A008A4"/>
    <w:rsid w:val="00A00BE4"/>
    <w:rsid w:val="00A011EA"/>
    <w:rsid w:val="00A02D7C"/>
    <w:rsid w:val="00A0306F"/>
    <w:rsid w:val="00A069E7"/>
    <w:rsid w:val="00A07A8E"/>
    <w:rsid w:val="00A10F05"/>
    <w:rsid w:val="00A12CD4"/>
    <w:rsid w:val="00A12FD9"/>
    <w:rsid w:val="00A159AD"/>
    <w:rsid w:val="00A20FE2"/>
    <w:rsid w:val="00A247B7"/>
    <w:rsid w:val="00A252CC"/>
    <w:rsid w:val="00A25E0E"/>
    <w:rsid w:val="00A30555"/>
    <w:rsid w:val="00A31620"/>
    <w:rsid w:val="00A328B3"/>
    <w:rsid w:val="00A328C7"/>
    <w:rsid w:val="00A32B71"/>
    <w:rsid w:val="00A37705"/>
    <w:rsid w:val="00A40584"/>
    <w:rsid w:val="00A41C51"/>
    <w:rsid w:val="00A43957"/>
    <w:rsid w:val="00A4589C"/>
    <w:rsid w:val="00A460EF"/>
    <w:rsid w:val="00A4699E"/>
    <w:rsid w:val="00A509A3"/>
    <w:rsid w:val="00A50CC2"/>
    <w:rsid w:val="00A51E6B"/>
    <w:rsid w:val="00A52619"/>
    <w:rsid w:val="00A55375"/>
    <w:rsid w:val="00A57A89"/>
    <w:rsid w:val="00A600B8"/>
    <w:rsid w:val="00A6097D"/>
    <w:rsid w:val="00A61B25"/>
    <w:rsid w:val="00A62785"/>
    <w:rsid w:val="00A6318A"/>
    <w:rsid w:val="00A63DF6"/>
    <w:rsid w:val="00A6491C"/>
    <w:rsid w:val="00A66F6C"/>
    <w:rsid w:val="00A6730D"/>
    <w:rsid w:val="00A708ED"/>
    <w:rsid w:val="00A70B02"/>
    <w:rsid w:val="00A739E4"/>
    <w:rsid w:val="00A74334"/>
    <w:rsid w:val="00A74AFE"/>
    <w:rsid w:val="00A74B82"/>
    <w:rsid w:val="00A77B11"/>
    <w:rsid w:val="00A80057"/>
    <w:rsid w:val="00A80295"/>
    <w:rsid w:val="00A822A7"/>
    <w:rsid w:val="00A86750"/>
    <w:rsid w:val="00A871E1"/>
    <w:rsid w:val="00A87226"/>
    <w:rsid w:val="00A8777A"/>
    <w:rsid w:val="00A87933"/>
    <w:rsid w:val="00A91706"/>
    <w:rsid w:val="00A917B3"/>
    <w:rsid w:val="00A93A54"/>
    <w:rsid w:val="00A9511D"/>
    <w:rsid w:val="00A95130"/>
    <w:rsid w:val="00A96EEB"/>
    <w:rsid w:val="00A97C80"/>
    <w:rsid w:val="00AA009F"/>
    <w:rsid w:val="00AA205E"/>
    <w:rsid w:val="00AB18C7"/>
    <w:rsid w:val="00AB4B51"/>
    <w:rsid w:val="00AB726C"/>
    <w:rsid w:val="00AB7A52"/>
    <w:rsid w:val="00AC2110"/>
    <w:rsid w:val="00AC4056"/>
    <w:rsid w:val="00AC4EA7"/>
    <w:rsid w:val="00AC54B9"/>
    <w:rsid w:val="00AC5CA2"/>
    <w:rsid w:val="00AC6AFC"/>
    <w:rsid w:val="00AC7FC4"/>
    <w:rsid w:val="00AD3742"/>
    <w:rsid w:val="00AD3868"/>
    <w:rsid w:val="00AD6534"/>
    <w:rsid w:val="00AD7254"/>
    <w:rsid w:val="00AE21B5"/>
    <w:rsid w:val="00AE4212"/>
    <w:rsid w:val="00AF7A6F"/>
    <w:rsid w:val="00B007C6"/>
    <w:rsid w:val="00B01A62"/>
    <w:rsid w:val="00B026C4"/>
    <w:rsid w:val="00B0282B"/>
    <w:rsid w:val="00B036E1"/>
    <w:rsid w:val="00B06E0C"/>
    <w:rsid w:val="00B10CC7"/>
    <w:rsid w:val="00B133C0"/>
    <w:rsid w:val="00B1461D"/>
    <w:rsid w:val="00B14F13"/>
    <w:rsid w:val="00B21C14"/>
    <w:rsid w:val="00B222EE"/>
    <w:rsid w:val="00B23864"/>
    <w:rsid w:val="00B30156"/>
    <w:rsid w:val="00B32A97"/>
    <w:rsid w:val="00B351B4"/>
    <w:rsid w:val="00B3665E"/>
    <w:rsid w:val="00B47151"/>
    <w:rsid w:val="00B514B3"/>
    <w:rsid w:val="00B518BA"/>
    <w:rsid w:val="00B52FC0"/>
    <w:rsid w:val="00B60214"/>
    <w:rsid w:val="00B62458"/>
    <w:rsid w:val="00B648D4"/>
    <w:rsid w:val="00B708AD"/>
    <w:rsid w:val="00B71B19"/>
    <w:rsid w:val="00B74096"/>
    <w:rsid w:val="00B752F3"/>
    <w:rsid w:val="00B75814"/>
    <w:rsid w:val="00B75DBD"/>
    <w:rsid w:val="00B76884"/>
    <w:rsid w:val="00B77FD6"/>
    <w:rsid w:val="00B81866"/>
    <w:rsid w:val="00B82A65"/>
    <w:rsid w:val="00B83477"/>
    <w:rsid w:val="00B84F0E"/>
    <w:rsid w:val="00B85196"/>
    <w:rsid w:val="00B8687E"/>
    <w:rsid w:val="00B86B30"/>
    <w:rsid w:val="00B91003"/>
    <w:rsid w:val="00B91174"/>
    <w:rsid w:val="00B91F21"/>
    <w:rsid w:val="00BA21B3"/>
    <w:rsid w:val="00BA33AE"/>
    <w:rsid w:val="00BA631D"/>
    <w:rsid w:val="00BA6933"/>
    <w:rsid w:val="00BB03A6"/>
    <w:rsid w:val="00BB32AD"/>
    <w:rsid w:val="00BB62F3"/>
    <w:rsid w:val="00BC101D"/>
    <w:rsid w:val="00BC6BFE"/>
    <w:rsid w:val="00BD2408"/>
    <w:rsid w:val="00BD2983"/>
    <w:rsid w:val="00BD33EE"/>
    <w:rsid w:val="00BD3FFB"/>
    <w:rsid w:val="00BD47A1"/>
    <w:rsid w:val="00BD4B31"/>
    <w:rsid w:val="00BD606D"/>
    <w:rsid w:val="00BD7C03"/>
    <w:rsid w:val="00BE1363"/>
    <w:rsid w:val="00BE245F"/>
    <w:rsid w:val="00BE4030"/>
    <w:rsid w:val="00BE43C0"/>
    <w:rsid w:val="00BF011F"/>
    <w:rsid w:val="00BF0CD6"/>
    <w:rsid w:val="00BF0F32"/>
    <w:rsid w:val="00C008D5"/>
    <w:rsid w:val="00C0270E"/>
    <w:rsid w:val="00C044E8"/>
    <w:rsid w:val="00C0595B"/>
    <w:rsid w:val="00C0751F"/>
    <w:rsid w:val="00C2076E"/>
    <w:rsid w:val="00C24929"/>
    <w:rsid w:val="00C32108"/>
    <w:rsid w:val="00C33598"/>
    <w:rsid w:val="00C33DD6"/>
    <w:rsid w:val="00C3682C"/>
    <w:rsid w:val="00C400C6"/>
    <w:rsid w:val="00C45EBF"/>
    <w:rsid w:val="00C466CD"/>
    <w:rsid w:val="00C46A51"/>
    <w:rsid w:val="00C479E2"/>
    <w:rsid w:val="00C50015"/>
    <w:rsid w:val="00C501B0"/>
    <w:rsid w:val="00C5039F"/>
    <w:rsid w:val="00C559AF"/>
    <w:rsid w:val="00C60B56"/>
    <w:rsid w:val="00C60F0C"/>
    <w:rsid w:val="00C630EF"/>
    <w:rsid w:val="00C65BFB"/>
    <w:rsid w:val="00C66097"/>
    <w:rsid w:val="00C67843"/>
    <w:rsid w:val="00C7003C"/>
    <w:rsid w:val="00C7343C"/>
    <w:rsid w:val="00C736F5"/>
    <w:rsid w:val="00C74141"/>
    <w:rsid w:val="00C766A6"/>
    <w:rsid w:val="00C76A7A"/>
    <w:rsid w:val="00C80021"/>
    <w:rsid w:val="00C805C9"/>
    <w:rsid w:val="00C86EA7"/>
    <w:rsid w:val="00C87EEC"/>
    <w:rsid w:val="00C902B0"/>
    <w:rsid w:val="00C91AD1"/>
    <w:rsid w:val="00C93A23"/>
    <w:rsid w:val="00C9474D"/>
    <w:rsid w:val="00C9483B"/>
    <w:rsid w:val="00C97408"/>
    <w:rsid w:val="00C97B21"/>
    <w:rsid w:val="00CA0772"/>
    <w:rsid w:val="00CA1679"/>
    <w:rsid w:val="00CA4624"/>
    <w:rsid w:val="00CA587A"/>
    <w:rsid w:val="00CA7B28"/>
    <w:rsid w:val="00CB17CF"/>
    <w:rsid w:val="00CC0713"/>
    <w:rsid w:val="00CC376A"/>
    <w:rsid w:val="00CD21F5"/>
    <w:rsid w:val="00CD3418"/>
    <w:rsid w:val="00CD4D62"/>
    <w:rsid w:val="00CE16E4"/>
    <w:rsid w:val="00CE4730"/>
    <w:rsid w:val="00CE58A1"/>
    <w:rsid w:val="00CE6C0A"/>
    <w:rsid w:val="00CE7182"/>
    <w:rsid w:val="00CE7B01"/>
    <w:rsid w:val="00CF0F1A"/>
    <w:rsid w:val="00CF427F"/>
    <w:rsid w:val="00D007D2"/>
    <w:rsid w:val="00D008CD"/>
    <w:rsid w:val="00D01761"/>
    <w:rsid w:val="00D02529"/>
    <w:rsid w:val="00D03855"/>
    <w:rsid w:val="00D044B3"/>
    <w:rsid w:val="00D04FA2"/>
    <w:rsid w:val="00D07F93"/>
    <w:rsid w:val="00D10BEA"/>
    <w:rsid w:val="00D1120B"/>
    <w:rsid w:val="00D13BA0"/>
    <w:rsid w:val="00D145B7"/>
    <w:rsid w:val="00D15EAE"/>
    <w:rsid w:val="00D160AE"/>
    <w:rsid w:val="00D2142F"/>
    <w:rsid w:val="00D24355"/>
    <w:rsid w:val="00D26C3E"/>
    <w:rsid w:val="00D3029E"/>
    <w:rsid w:val="00D309C0"/>
    <w:rsid w:val="00D313F1"/>
    <w:rsid w:val="00D318C7"/>
    <w:rsid w:val="00D325EF"/>
    <w:rsid w:val="00D32DCF"/>
    <w:rsid w:val="00D33D63"/>
    <w:rsid w:val="00D34B9B"/>
    <w:rsid w:val="00D35D7A"/>
    <w:rsid w:val="00D41BC1"/>
    <w:rsid w:val="00D47E40"/>
    <w:rsid w:val="00D51B56"/>
    <w:rsid w:val="00D55481"/>
    <w:rsid w:val="00D56398"/>
    <w:rsid w:val="00D5643C"/>
    <w:rsid w:val="00D568AD"/>
    <w:rsid w:val="00D61A0B"/>
    <w:rsid w:val="00D61C89"/>
    <w:rsid w:val="00D6428B"/>
    <w:rsid w:val="00D642BC"/>
    <w:rsid w:val="00D65017"/>
    <w:rsid w:val="00D67121"/>
    <w:rsid w:val="00D67FAF"/>
    <w:rsid w:val="00D74A5C"/>
    <w:rsid w:val="00D74ED3"/>
    <w:rsid w:val="00D7618D"/>
    <w:rsid w:val="00D8013C"/>
    <w:rsid w:val="00D831C9"/>
    <w:rsid w:val="00D83653"/>
    <w:rsid w:val="00D83DED"/>
    <w:rsid w:val="00D90138"/>
    <w:rsid w:val="00D90983"/>
    <w:rsid w:val="00D90F5D"/>
    <w:rsid w:val="00D90F6B"/>
    <w:rsid w:val="00D920A3"/>
    <w:rsid w:val="00D94D88"/>
    <w:rsid w:val="00D95922"/>
    <w:rsid w:val="00D95E25"/>
    <w:rsid w:val="00DA16D0"/>
    <w:rsid w:val="00DA2D0B"/>
    <w:rsid w:val="00DA477B"/>
    <w:rsid w:val="00DA5AFB"/>
    <w:rsid w:val="00DA66F2"/>
    <w:rsid w:val="00DA7E27"/>
    <w:rsid w:val="00DB3A46"/>
    <w:rsid w:val="00DB4310"/>
    <w:rsid w:val="00DB60E7"/>
    <w:rsid w:val="00DB6A07"/>
    <w:rsid w:val="00DC0AD2"/>
    <w:rsid w:val="00DC32ED"/>
    <w:rsid w:val="00DC3A74"/>
    <w:rsid w:val="00DC5857"/>
    <w:rsid w:val="00DC74C3"/>
    <w:rsid w:val="00DD0CC2"/>
    <w:rsid w:val="00DD299D"/>
    <w:rsid w:val="00DD424A"/>
    <w:rsid w:val="00DD45F1"/>
    <w:rsid w:val="00DD4EAA"/>
    <w:rsid w:val="00DE22BD"/>
    <w:rsid w:val="00DE364C"/>
    <w:rsid w:val="00DE5E13"/>
    <w:rsid w:val="00DE6105"/>
    <w:rsid w:val="00DE6375"/>
    <w:rsid w:val="00DE7871"/>
    <w:rsid w:val="00DF1C72"/>
    <w:rsid w:val="00DF2259"/>
    <w:rsid w:val="00DF24BE"/>
    <w:rsid w:val="00DF51BD"/>
    <w:rsid w:val="00DF60E7"/>
    <w:rsid w:val="00DF63E3"/>
    <w:rsid w:val="00DF6CB9"/>
    <w:rsid w:val="00DF7D5D"/>
    <w:rsid w:val="00E02BA7"/>
    <w:rsid w:val="00E0594F"/>
    <w:rsid w:val="00E10D0A"/>
    <w:rsid w:val="00E13F20"/>
    <w:rsid w:val="00E16780"/>
    <w:rsid w:val="00E16E3E"/>
    <w:rsid w:val="00E172E2"/>
    <w:rsid w:val="00E17641"/>
    <w:rsid w:val="00E2094A"/>
    <w:rsid w:val="00E236CF"/>
    <w:rsid w:val="00E23796"/>
    <w:rsid w:val="00E31A61"/>
    <w:rsid w:val="00E31A8A"/>
    <w:rsid w:val="00E31B6A"/>
    <w:rsid w:val="00E333F1"/>
    <w:rsid w:val="00E355B9"/>
    <w:rsid w:val="00E367D5"/>
    <w:rsid w:val="00E36D2B"/>
    <w:rsid w:val="00E36F9F"/>
    <w:rsid w:val="00E37294"/>
    <w:rsid w:val="00E37FB7"/>
    <w:rsid w:val="00E402F2"/>
    <w:rsid w:val="00E41D19"/>
    <w:rsid w:val="00E469D0"/>
    <w:rsid w:val="00E47DA2"/>
    <w:rsid w:val="00E515D8"/>
    <w:rsid w:val="00E5276B"/>
    <w:rsid w:val="00E56508"/>
    <w:rsid w:val="00E64B8B"/>
    <w:rsid w:val="00E67B11"/>
    <w:rsid w:val="00E71AA9"/>
    <w:rsid w:val="00E72721"/>
    <w:rsid w:val="00E73F76"/>
    <w:rsid w:val="00E74590"/>
    <w:rsid w:val="00E763D6"/>
    <w:rsid w:val="00E82EDC"/>
    <w:rsid w:val="00E84C1E"/>
    <w:rsid w:val="00E86981"/>
    <w:rsid w:val="00E926C2"/>
    <w:rsid w:val="00E958C2"/>
    <w:rsid w:val="00E95A96"/>
    <w:rsid w:val="00E966A6"/>
    <w:rsid w:val="00E96FF4"/>
    <w:rsid w:val="00EA6BFE"/>
    <w:rsid w:val="00EA7053"/>
    <w:rsid w:val="00EA7EB2"/>
    <w:rsid w:val="00EB719E"/>
    <w:rsid w:val="00EC07B5"/>
    <w:rsid w:val="00EC270A"/>
    <w:rsid w:val="00EC770D"/>
    <w:rsid w:val="00ED1295"/>
    <w:rsid w:val="00ED1A7B"/>
    <w:rsid w:val="00ED704C"/>
    <w:rsid w:val="00EE200F"/>
    <w:rsid w:val="00EE394E"/>
    <w:rsid w:val="00EE52CB"/>
    <w:rsid w:val="00EE647A"/>
    <w:rsid w:val="00EF0327"/>
    <w:rsid w:val="00EF1360"/>
    <w:rsid w:val="00EF3220"/>
    <w:rsid w:val="00EF3DF3"/>
    <w:rsid w:val="00EF561C"/>
    <w:rsid w:val="00EF769F"/>
    <w:rsid w:val="00EF775F"/>
    <w:rsid w:val="00F020A6"/>
    <w:rsid w:val="00F022A6"/>
    <w:rsid w:val="00F05B6D"/>
    <w:rsid w:val="00F06C19"/>
    <w:rsid w:val="00F11C70"/>
    <w:rsid w:val="00F14ADB"/>
    <w:rsid w:val="00F165BC"/>
    <w:rsid w:val="00F16B2D"/>
    <w:rsid w:val="00F17AA0"/>
    <w:rsid w:val="00F211D5"/>
    <w:rsid w:val="00F22D03"/>
    <w:rsid w:val="00F2382E"/>
    <w:rsid w:val="00F23FB6"/>
    <w:rsid w:val="00F24B94"/>
    <w:rsid w:val="00F25E42"/>
    <w:rsid w:val="00F25F20"/>
    <w:rsid w:val="00F30D9B"/>
    <w:rsid w:val="00F314A4"/>
    <w:rsid w:val="00F31B6C"/>
    <w:rsid w:val="00F350D9"/>
    <w:rsid w:val="00F35195"/>
    <w:rsid w:val="00F36EE5"/>
    <w:rsid w:val="00F40E76"/>
    <w:rsid w:val="00F50841"/>
    <w:rsid w:val="00F5246B"/>
    <w:rsid w:val="00F53BE7"/>
    <w:rsid w:val="00F6283E"/>
    <w:rsid w:val="00F65CDC"/>
    <w:rsid w:val="00F65EB1"/>
    <w:rsid w:val="00F7033A"/>
    <w:rsid w:val="00F71706"/>
    <w:rsid w:val="00F71B17"/>
    <w:rsid w:val="00F723DA"/>
    <w:rsid w:val="00F73F8B"/>
    <w:rsid w:val="00F7424D"/>
    <w:rsid w:val="00F77CF2"/>
    <w:rsid w:val="00F803F1"/>
    <w:rsid w:val="00F80811"/>
    <w:rsid w:val="00F8105A"/>
    <w:rsid w:val="00F8117B"/>
    <w:rsid w:val="00F81330"/>
    <w:rsid w:val="00F8313E"/>
    <w:rsid w:val="00F854B4"/>
    <w:rsid w:val="00F90822"/>
    <w:rsid w:val="00F94155"/>
    <w:rsid w:val="00FA562F"/>
    <w:rsid w:val="00FA773D"/>
    <w:rsid w:val="00FB07CB"/>
    <w:rsid w:val="00FB0BD2"/>
    <w:rsid w:val="00FB2D3D"/>
    <w:rsid w:val="00FB398D"/>
    <w:rsid w:val="00FB423A"/>
    <w:rsid w:val="00FB5069"/>
    <w:rsid w:val="00FB60DD"/>
    <w:rsid w:val="00FC0659"/>
    <w:rsid w:val="00FC1CE0"/>
    <w:rsid w:val="00FC24CA"/>
    <w:rsid w:val="00FD0ADE"/>
    <w:rsid w:val="00FD0E9B"/>
    <w:rsid w:val="00FD2491"/>
    <w:rsid w:val="00FD2EF7"/>
    <w:rsid w:val="00FD3887"/>
    <w:rsid w:val="00FD4732"/>
    <w:rsid w:val="00FE2908"/>
    <w:rsid w:val="00FE3ADB"/>
    <w:rsid w:val="00FE40A2"/>
    <w:rsid w:val="00FE5B2F"/>
    <w:rsid w:val="00FE760C"/>
    <w:rsid w:val="00FE7F61"/>
    <w:rsid w:val="00FF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44F595B1"/>
  <w15:docId w15:val="{B4D3CA28-26DD-46FC-94D1-B43F6D7C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F93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07F9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rsid w:val="00D07F93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rsid w:val="00D07F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D07F9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D07F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D07F9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rsid w:val="00D07F93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rsid w:val="00D07F9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rsid w:val="00D07F9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D07F93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07F9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TextonotapieCar">
    <w:name w:val="Texto nota pie Car"/>
    <w:aliases w:val="5_G Car"/>
    <w:link w:val="Textonotapie"/>
    <w:locked/>
    <w:rsid w:val="00A40584"/>
    <w:rPr>
      <w:sz w:val="18"/>
      <w:lang w:val="es-ES" w:eastAsia="es-ES"/>
    </w:rPr>
  </w:style>
  <w:style w:type="character" w:customStyle="1" w:styleId="SingleTxtGChar">
    <w:name w:val="_ Single Txt_G Char"/>
    <w:link w:val="SingleTxtG"/>
    <w:locked/>
    <w:rsid w:val="00A40584"/>
    <w:rPr>
      <w:lang w:val="es-ES" w:eastAsia="es-ES"/>
    </w:rPr>
  </w:style>
  <w:style w:type="paragraph" w:customStyle="1" w:styleId="H1G">
    <w:name w:val="_ H_1_G"/>
    <w:basedOn w:val="Normal"/>
    <w:next w:val="Normal"/>
    <w:link w:val="H1GChar"/>
    <w:qFormat/>
    <w:rsid w:val="00D07F9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D07F93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07F93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07F93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07F9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07F9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07F93"/>
    <w:rPr>
      <w:sz w:val="16"/>
    </w:rPr>
  </w:style>
  <w:style w:type="paragraph" w:customStyle="1" w:styleId="XLargeG">
    <w:name w:val="__XLarge_G"/>
    <w:basedOn w:val="Normal"/>
    <w:next w:val="Normal"/>
    <w:rsid w:val="00D07F9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07F9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07F93"/>
    <w:pPr>
      <w:numPr>
        <w:numId w:val="3"/>
      </w:numPr>
    </w:pPr>
  </w:style>
  <w:style w:type="numbering" w:styleId="1ai">
    <w:name w:val="Outline List 1"/>
    <w:basedOn w:val="Sinlista"/>
    <w:semiHidden/>
    <w:rsid w:val="00D07F93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07F93"/>
  </w:style>
  <w:style w:type="numbering" w:styleId="ArtculoSeccin">
    <w:name w:val="Outline List 3"/>
    <w:basedOn w:val="Sinlista"/>
    <w:semiHidden/>
    <w:rsid w:val="00D07F93"/>
    <w:pPr>
      <w:numPr>
        <w:numId w:val="5"/>
      </w:numPr>
    </w:pPr>
  </w:style>
  <w:style w:type="paragraph" w:styleId="Cierre">
    <w:name w:val="Closing"/>
    <w:basedOn w:val="Normal"/>
    <w:semiHidden/>
    <w:rsid w:val="00D07F93"/>
    <w:pPr>
      <w:ind w:left="4252"/>
    </w:pPr>
  </w:style>
  <w:style w:type="character" w:styleId="CitaHTML">
    <w:name w:val="HTML Cite"/>
    <w:semiHidden/>
    <w:rsid w:val="00D07F93"/>
    <w:rPr>
      <w:i/>
      <w:iCs/>
    </w:rPr>
  </w:style>
  <w:style w:type="character" w:styleId="CdigoHTML">
    <w:name w:val="HTML Code"/>
    <w:semiHidden/>
    <w:rsid w:val="00D07F93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07F93"/>
    <w:pPr>
      <w:spacing w:after="120"/>
      <w:ind w:left="283"/>
    </w:pPr>
  </w:style>
  <w:style w:type="paragraph" w:styleId="Continuarlista2">
    <w:name w:val="List Continue 2"/>
    <w:basedOn w:val="Normal"/>
    <w:semiHidden/>
    <w:rsid w:val="00D07F93"/>
    <w:pPr>
      <w:spacing w:after="120"/>
      <w:ind w:left="566"/>
    </w:pPr>
  </w:style>
  <w:style w:type="paragraph" w:styleId="Continuarlista3">
    <w:name w:val="List Continue 3"/>
    <w:basedOn w:val="Normal"/>
    <w:semiHidden/>
    <w:rsid w:val="00D07F93"/>
    <w:pPr>
      <w:spacing w:after="120"/>
      <w:ind w:left="849"/>
    </w:pPr>
  </w:style>
  <w:style w:type="paragraph" w:styleId="Continuarlista4">
    <w:name w:val="List Continue 4"/>
    <w:basedOn w:val="Normal"/>
    <w:semiHidden/>
    <w:rsid w:val="00D07F93"/>
    <w:pPr>
      <w:spacing w:after="120"/>
      <w:ind w:left="1132"/>
    </w:pPr>
  </w:style>
  <w:style w:type="paragraph" w:styleId="Continuarlista5">
    <w:name w:val="List Continue 5"/>
    <w:basedOn w:val="Normal"/>
    <w:semiHidden/>
    <w:rsid w:val="00D07F93"/>
    <w:pPr>
      <w:spacing w:after="120"/>
      <w:ind w:left="1415"/>
    </w:pPr>
  </w:style>
  <w:style w:type="character" w:styleId="DefinicinHTML">
    <w:name w:val="HTML Definition"/>
    <w:semiHidden/>
    <w:rsid w:val="00D07F93"/>
    <w:rPr>
      <w:i/>
      <w:iCs/>
    </w:rPr>
  </w:style>
  <w:style w:type="paragraph" w:styleId="DireccinHTML">
    <w:name w:val="HTML Address"/>
    <w:basedOn w:val="Normal"/>
    <w:semiHidden/>
    <w:rsid w:val="00D07F93"/>
    <w:rPr>
      <w:i/>
      <w:iCs/>
    </w:rPr>
  </w:style>
  <w:style w:type="paragraph" w:styleId="Direccinsobre">
    <w:name w:val="envelope address"/>
    <w:basedOn w:val="Normal"/>
    <w:semiHidden/>
    <w:rsid w:val="00D07F9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07F93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07F9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07F93"/>
  </w:style>
  <w:style w:type="character" w:styleId="nfasis">
    <w:name w:val="Emphasis"/>
    <w:rsid w:val="00D07F93"/>
    <w:rPr>
      <w:i/>
      <w:iCs/>
    </w:rPr>
  </w:style>
  <w:style w:type="paragraph" w:styleId="Fecha">
    <w:name w:val="Date"/>
    <w:basedOn w:val="Normal"/>
    <w:next w:val="Normal"/>
    <w:semiHidden/>
    <w:rsid w:val="00D07F93"/>
  </w:style>
  <w:style w:type="paragraph" w:styleId="Firma">
    <w:name w:val="Signature"/>
    <w:basedOn w:val="Normal"/>
    <w:semiHidden/>
    <w:rsid w:val="00D07F93"/>
    <w:pPr>
      <w:ind w:left="4252"/>
    </w:pPr>
  </w:style>
  <w:style w:type="paragraph" w:styleId="Firmadecorreoelectrnico">
    <w:name w:val="E-mail Signature"/>
    <w:basedOn w:val="Normal"/>
    <w:semiHidden/>
    <w:rsid w:val="00D07F93"/>
  </w:style>
  <w:style w:type="character" w:styleId="Hipervnculo">
    <w:name w:val="Hyperlink"/>
    <w:rsid w:val="00D07F93"/>
    <w:rPr>
      <w:color w:val="0000FF"/>
      <w:u w:val="none"/>
    </w:rPr>
  </w:style>
  <w:style w:type="character" w:styleId="Hipervnculovisitado">
    <w:name w:val="FollowedHyperlink"/>
    <w:rsid w:val="00D07F93"/>
    <w:rPr>
      <w:color w:val="0000FF"/>
      <w:u w:val="none"/>
    </w:rPr>
  </w:style>
  <w:style w:type="paragraph" w:styleId="HTMLconformatoprevio">
    <w:name w:val="HTML Preformatted"/>
    <w:basedOn w:val="Normal"/>
    <w:semiHidden/>
    <w:rsid w:val="00D07F93"/>
    <w:rPr>
      <w:rFonts w:ascii="Courier New" w:hAnsi="Courier New" w:cs="Courier New"/>
    </w:rPr>
  </w:style>
  <w:style w:type="paragraph" w:styleId="Lista">
    <w:name w:val="List"/>
    <w:basedOn w:val="Normal"/>
    <w:semiHidden/>
    <w:rsid w:val="00D07F93"/>
    <w:pPr>
      <w:ind w:left="283" w:hanging="283"/>
    </w:pPr>
  </w:style>
  <w:style w:type="paragraph" w:styleId="Lista2">
    <w:name w:val="List 2"/>
    <w:basedOn w:val="Normal"/>
    <w:semiHidden/>
    <w:rsid w:val="00D07F93"/>
    <w:pPr>
      <w:ind w:left="566" w:hanging="283"/>
    </w:pPr>
  </w:style>
  <w:style w:type="paragraph" w:styleId="Lista3">
    <w:name w:val="List 3"/>
    <w:basedOn w:val="Normal"/>
    <w:semiHidden/>
    <w:rsid w:val="00D07F93"/>
    <w:pPr>
      <w:ind w:left="849" w:hanging="283"/>
    </w:pPr>
  </w:style>
  <w:style w:type="paragraph" w:styleId="Lista4">
    <w:name w:val="List 4"/>
    <w:basedOn w:val="Normal"/>
    <w:semiHidden/>
    <w:rsid w:val="00D07F93"/>
    <w:pPr>
      <w:ind w:left="1132" w:hanging="283"/>
    </w:pPr>
  </w:style>
  <w:style w:type="paragraph" w:styleId="Lista5">
    <w:name w:val="List 5"/>
    <w:basedOn w:val="Normal"/>
    <w:semiHidden/>
    <w:rsid w:val="00D07F93"/>
    <w:pPr>
      <w:ind w:left="1415" w:hanging="283"/>
    </w:pPr>
  </w:style>
  <w:style w:type="paragraph" w:styleId="Listaconnmeros">
    <w:name w:val="List Number"/>
    <w:basedOn w:val="Normal"/>
    <w:semiHidden/>
    <w:rsid w:val="00D07F93"/>
    <w:pPr>
      <w:numPr>
        <w:numId w:val="27"/>
      </w:numPr>
    </w:pPr>
  </w:style>
  <w:style w:type="paragraph" w:styleId="Listaconnmeros2">
    <w:name w:val="List Number 2"/>
    <w:basedOn w:val="Normal"/>
    <w:semiHidden/>
    <w:rsid w:val="00D07F93"/>
    <w:pPr>
      <w:numPr>
        <w:numId w:val="28"/>
      </w:numPr>
    </w:pPr>
  </w:style>
  <w:style w:type="paragraph" w:styleId="Listaconnmeros3">
    <w:name w:val="List Number 3"/>
    <w:basedOn w:val="Normal"/>
    <w:semiHidden/>
    <w:rsid w:val="00D07F93"/>
    <w:pPr>
      <w:numPr>
        <w:numId w:val="29"/>
      </w:numPr>
    </w:pPr>
  </w:style>
  <w:style w:type="paragraph" w:styleId="Listaconnmeros4">
    <w:name w:val="List Number 4"/>
    <w:basedOn w:val="Normal"/>
    <w:semiHidden/>
    <w:rsid w:val="00D07F93"/>
    <w:pPr>
      <w:numPr>
        <w:numId w:val="30"/>
      </w:numPr>
    </w:pPr>
  </w:style>
  <w:style w:type="paragraph" w:styleId="Listaconnmeros5">
    <w:name w:val="List Number 5"/>
    <w:basedOn w:val="Normal"/>
    <w:semiHidden/>
    <w:rsid w:val="00D07F93"/>
    <w:pPr>
      <w:numPr>
        <w:numId w:val="31"/>
      </w:numPr>
    </w:pPr>
  </w:style>
  <w:style w:type="paragraph" w:styleId="Listaconvietas">
    <w:name w:val="List Bullet"/>
    <w:basedOn w:val="Normal"/>
    <w:semiHidden/>
    <w:rsid w:val="00D07F93"/>
    <w:pPr>
      <w:numPr>
        <w:numId w:val="32"/>
      </w:numPr>
    </w:pPr>
  </w:style>
  <w:style w:type="paragraph" w:styleId="Listaconvietas2">
    <w:name w:val="List Bullet 2"/>
    <w:basedOn w:val="Normal"/>
    <w:semiHidden/>
    <w:rsid w:val="00D07F93"/>
    <w:pPr>
      <w:numPr>
        <w:numId w:val="33"/>
      </w:numPr>
    </w:pPr>
  </w:style>
  <w:style w:type="paragraph" w:styleId="Listaconvietas3">
    <w:name w:val="List Bullet 3"/>
    <w:basedOn w:val="Normal"/>
    <w:semiHidden/>
    <w:rsid w:val="00D07F93"/>
    <w:pPr>
      <w:numPr>
        <w:numId w:val="34"/>
      </w:numPr>
    </w:pPr>
  </w:style>
  <w:style w:type="paragraph" w:styleId="Listaconvietas4">
    <w:name w:val="List Bullet 4"/>
    <w:basedOn w:val="Normal"/>
    <w:semiHidden/>
    <w:rsid w:val="00D07F93"/>
    <w:pPr>
      <w:numPr>
        <w:numId w:val="35"/>
      </w:numPr>
    </w:pPr>
  </w:style>
  <w:style w:type="paragraph" w:styleId="Listaconvietas5">
    <w:name w:val="List Bullet 5"/>
    <w:basedOn w:val="Normal"/>
    <w:semiHidden/>
    <w:rsid w:val="00D07F93"/>
    <w:pPr>
      <w:numPr>
        <w:numId w:val="36"/>
      </w:numPr>
    </w:pPr>
  </w:style>
  <w:style w:type="character" w:styleId="MquinadeescribirHTML">
    <w:name w:val="HTML Typewriter"/>
    <w:semiHidden/>
    <w:rsid w:val="00D07F93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07F93"/>
    <w:rPr>
      <w:sz w:val="24"/>
      <w:szCs w:val="24"/>
    </w:rPr>
  </w:style>
  <w:style w:type="character" w:styleId="Nmerodelnea">
    <w:name w:val="line number"/>
    <w:basedOn w:val="Fuentedeprrafopredeter"/>
    <w:semiHidden/>
    <w:rsid w:val="00D07F93"/>
  </w:style>
  <w:style w:type="character" w:styleId="Nmerodepgina">
    <w:name w:val="page number"/>
    <w:aliases w:val="7_G"/>
    <w:qFormat/>
    <w:rsid w:val="00D07F93"/>
    <w:rPr>
      <w:b/>
      <w:sz w:val="18"/>
    </w:rPr>
  </w:style>
  <w:style w:type="character" w:styleId="Refdenotaalfinal">
    <w:name w:val="endnote reference"/>
    <w:aliases w:val="1_G"/>
    <w:qFormat/>
    <w:rsid w:val="00D07F93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07F93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07F93"/>
  </w:style>
  <w:style w:type="paragraph" w:styleId="Sangra2detindependiente">
    <w:name w:val="Body Text Indent 2"/>
    <w:basedOn w:val="Normal"/>
    <w:semiHidden/>
    <w:rsid w:val="00D07F93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07F93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07F93"/>
    <w:pPr>
      <w:spacing w:after="120"/>
      <w:ind w:left="283"/>
    </w:pPr>
  </w:style>
  <w:style w:type="paragraph" w:styleId="Sangranormal">
    <w:name w:val="Normal Indent"/>
    <w:basedOn w:val="Normal"/>
    <w:semiHidden/>
    <w:rsid w:val="00D07F93"/>
    <w:pPr>
      <w:ind w:left="567"/>
    </w:pPr>
  </w:style>
  <w:style w:type="paragraph" w:styleId="Subttulo">
    <w:name w:val="Subtitle"/>
    <w:basedOn w:val="Normal"/>
    <w:rsid w:val="00D07F93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07F93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07F93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07F93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07F93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07F93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07F93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07F93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07F93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07F93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07F93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07F93"/>
    <w:pPr>
      <w:spacing w:after="120"/>
      <w:ind w:left="1440" w:right="1440"/>
    </w:pPr>
  </w:style>
  <w:style w:type="character" w:styleId="Textoennegrita">
    <w:name w:val="Strong"/>
    <w:rsid w:val="00D07F93"/>
    <w:rPr>
      <w:b/>
      <w:bCs/>
    </w:rPr>
  </w:style>
  <w:style w:type="paragraph" w:styleId="Textoindependiente">
    <w:name w:val="Body Text"/>
    <w:basedOn w:val="Normal"/>
    <w:semiHidden/>
    <w:rsid w:val="00D07F93"/>
    <w:pPr>
      <w:spacing w:after="120"/>
    </w:pPr>
  </w:style>
  <w:style w:type="paragraph" w:styleId="Textoindependiente2">
    <w:name w:val="Body Text 2"/>
    <w:basedOn w:val="Normal"/>
    <w:semiHidden/>
    <w:rsid w:val="00D07F93"/>
    <w:pPr>
      <w:spacing w:after="120" w:line="480" w:lineRule="auto"/>
    </w:pPr>
  </w:style>
  <w:style w:type="paragraph" w:styleId="Textoindependiente3">
    <w:name w:val="Body Text 3"/>
    <w:basedOn w:val="Normal"/>
    <w:semiHidden/>
    <w:rsid w:val="00D07F93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07F93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07F93"/>
    <w:pPr>
      <w:ind w:firstLine="210"/>
    </w:pPr>
  </w:style>
  <w:style w:type="paragraph" w:styleId="Textonotaalfinal">
    <w:name w:val="endnote text"/>
    <w:aliases w:val="2_G"/>
    <w:basedOn w:val="Textonotapie"/>
    <w:qFormat/>
    <w:rsid w:val="00D07F93"/>
  </w:style>
  <w:style w:type="paragraph" w:styleId="Textosinformato">
    <w:name w:val="Plain Text"/>
    <w:basedOn w:val="Normal"/>
    <w:semiHidden/>
    <w:rsid w:val="00D07F93"/>
    <w:rPr>
      <w:rFonts w:ascii="Courier New" w:hAnsi="Courier New" w:cs="Courier New"/>
    </w:rPr>
  </w:style>
  <w:style w:type="paragraph" w:styleId="Ttulo">
    <w:name w:val="Title"/>
    <w:basedOn w:val="Normal"/>
    <w:rsid w:val="00D07F9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07F93"/>
    <w:rPr>
      <w:i/>
      <w:iCs/>
    </w:rPr>
  </w:style>
  <w:style w:type="paragraph" w:customStyle="1" w:styleId="Bullet1G">
    <w:name w:val="_Bullet 1_G"/>
    <w:basedOn w:val="Normal"/>
    <w:qFormat/>
    <w:rsid w:val="00D07F93"/>
    <w:pPr>
      <w:numPr>
        <w:numId w:val="22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07F93"/>
    <w:pPr>
      <w:numPr>
        <w:numId w:val="23"/>
      </w:numPr>
      <w:spacing w:after="120"/>
      <w:ind w:right="1134"/>
      <w:jc w:val="both"/>
    </w:pPr>
  </w:style>
  <w:style w:type="character" w:customStyle="1" w:styleId="H1GChar">
    <w:name w:val="_ H_1_G Char"/>
    <w:link w:val="H1G"/>
    <w:rsid w:val="003E125D"/>
    <w:rPr>
      <w:b/>
      <w:sz w:val="24"/>
      <w:lang w:val="es-ES" w:eastAsia="es-ES"/>
    </w:rPr>
  </w:style>
  <w:style w:type="character" w:customStyle="1" w:styleId="HChGChar">
    <w:name w:val="_ H _Ch_G Char"/>
    <w:link w:val="HChG"/>
    <w:rsid w:val="003E125D"/>
    <w:rPr>
      <w:b/>
      <w:sz w:val="28"/>
      <w:lang w:val="es-ES" w:eastAsia="es-ES"/>
    </w:rPr>
  </w:style>
  <w:style w:type="character" w:customStyle="1" w:styleId="hps">
    <w:name w:val="hps"/>
    <w:rsid w:val="003E125D"/>
  </w:style>
  <w:style w:type="character" w:styleId="Refdecomentario">
    <w:name w:val="annotation reference"/>
    <w:rsid w:val="00C33DD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DD6"/>
  </w:style>
  <w:style w:type="character" w:customStyle="1" w:styleId="TextocomentarioCar">
    <w:name w:val="Texto comentario Car"/>
    <w:link w:val="Textocomentario"/>
    <w:rsid w:val="00C33D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33DD6"/>
    <w:rPr>
      <w:b/>
      <w:bCs/>
    </w:rPr>
  </w:style>
  <w:style w:type="character" w:customStyle="1" w:styleId="AsuntodelcomentarioCar">
    <w:name w:val="Asunto del comentario Car"/>
    <w:link w:val="Asuntodelcomentario"/>
    <w:rsid w:val="00C33DD6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C33DD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33DD6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4C18DA"/>
    <w:pPr>
      <w:ind w:left="720"/>
    </w:pPr>
  </w:style>
  <w:style w:type="paragraph" w:styleId="Citadestacada">
    <w:name w:val="Intense Quote"/>
    <w:basedOn w:val="Normal"/>
    <w:next w:val="Normal"/>
    <w:link w:val="CitadestacadaCar"/>
    <w:uiPriority w:val="30"/>
    <w:rsid w:val="00D07F9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D07F93"/>
    <w:rPr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rsid w:val="00D07F93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07F93"/>
    <w:rPr>
      <w:lang w:val="fr-CH" w:eastAsia="en-US"/>
    </w:rPr>
  </w:style>
  <w:style w:type="paragraph" w:styleId="Revisin">
    <w:name w:val="Revision"/>
    <w:hidden/>
    <w:uiPriority w:val="99"/>
    <w:semiHidden/>
    <w:rsid w:val="007356F5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32F5E-71E9-4D95-8F19-10D8BB7F5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5</Pages>
  <Words>1979</Words>
  <Characters>10890</Characters>
  <Application>Microsoft Office Word</Application>
  <DocSecurity>0</DocSecurity>
  <Lines>90</Lines>
  <Paragraphs>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CRC/C/ECU/Q/5-6</vt:lpstr>
      <vt:lpstr>CRC/C/ECU/Q/5-6</vt:lpstr>
      <vt:lpstr>CRC/C/ECU/Q/5-6</vt:lpstr>
    </vt:vector>
  </TitlesOfParts>
  <Company>DCM</Company>
  <LinksUpToDate>false</LinksUpToDate>
  <CharactersWithSpaces>12844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CRC/C/PAN/Q/5-6</dc:title>
  <dc:subject>FINAL DIRECTO</dc:subject>
  <dc:creator>mabel</dc:creator>
  <cp:keywords/>
  <dc:description/>
  <cp:lastModifiedBy>Maria  DE LA PLAZA</cp:lastModifiedBy>
  <cp:revision>3</cp:revision>
  <cp:lastPrinted>2017-07-17T05:29:00Z</cp:lastPrinted>
  <dcterms:created xsi:type="dcterms:W3CDTF">2017-07-17T05:29:00Z</dcterms:created>
  <dcterms:modified xsi:type="dcterms:W3CDTF">2017-07-17T05:29:00Z</dcterms:modified>
</cp:coreProperties>
</file>