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A941C9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A941C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A941C9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A941C9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A41C4">
                <w:t>C/115/3</w:t>
              </w:r>
            </w:fldSimple>
          </w:p>
        </w:tc>
      </w:tr>
      <w:tr w:rsidR="0087597F" w:rsidRPr="002C048B" w:rsidTr="00A941C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A941C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A65F47B" wp14:editId="5460D2D2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A941C9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A941C9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5A41C4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A941C9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5A41C4" w:rsidRPr="005A41C4">
              <w:rPr>
                <w:lang w:val="en-US"/>
              </w:rPr>
              <w:t>23 December 201</w:t>
            </w:r>
            <w:r>
              <w:rPr>
                <w:lang w:val="en-US"/>
              </w:rPr>
              <w:fldChar w:fldCharType="end"/>
            </w:r>
            <w:r w:rsidR="00843979">
              <w:rPr>
                <w:lang w:val="en-US"/>
              </w:rPr>
              <w:t>5</w:t>
            </w:r>
          </w:p>
          <w:p w:rsidR="0087597F" w:rsidRDefault="0087597F" w:rsidP="00A941C9">
            <w:r>
              <w:rPr>
                <w:lang w:val="en-US"/>
              </w:rPr>
              <w:t>Russian</w:t>
            </w:r>
          </w:p>
          <w:p w:rsidR="0087597F" w:rsidRDefault="0087597F" w:rsidP="00A941C9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5A41C4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A941C9"/>
        </w:tc>
      </w:tr>
    </w:tbl>
    <w:p w:rsidR="00843979" w:rsidRPr="00843979" w:rsidRDefault="00843979" w:rsidP="004169B7">
      <w:pPr>
        <w:pStyle w:val="HChGR"/>
        <w:spacing w:before="120"/>
        <w:rPr>
          <w:lang w:val="en-GB"/>
        </w:rPr>
      </w:pPr>
      <w:r w:rsidRPr="00843979">
        <w:t>Комитет по правам человека</w:t>
      </w:r>
    </w:p>
    <w:p w:rsidR="00843979" w:rsidRPr="00843979" w:rsidRDefault="00843979" w:rsidP="00843979">
      <w:pPr>
        <w:pStyle w:val="HChGR"/>
      </w:pPr>
      <w:r w:rsidRPr="00843979">
        <w:tab/>
      </w:r>
      <w:r w:rsidRPr="00843979">
        <w:tab/>
        <w:t>Доклад о ходе последующей деятельности в связи с</w:t>
      </w:r>
      <w:r w:rsidR="00184382">
        <w:rPr>
          <w:lang w:val="en-US"/>
        </w:rPr>
        <w:t> </w:t>
      </w:r>
      <w:r w:rsidRPr="00843979">
        <w:t>индивидуальными сообщениями, принятый Комитетом на его 115-й сессии</w:t>
      </w:r>
      <w:r w:rsidRPr="00843979">
        <w:br/>
        <w:t>(19 октября</w:t>
      </w:r>
      <w:r w:rsidR="001D4632" w:rsidRPr="001D4632">
        <w:t xml:space="preserve"> – </w:t>
      </w:r>
      <w:r w:rsidRPr="00843979">
        <w:t>6 ноября 2015 года)</w:t>
      </w:r>
    </w:p>
    <w:p w:rsidR="00843979" w:rsidRPr="00843979" w:rsidRDefault="00843979" w:rsidP="00843979">
      <w:pPr>
        <w:pStyle w:val="H1GR"/>
      </w:pPr>
      <w:r w:rsidRPr="00843979">
        <w:tab/>
        <w:t>A.</w:t>
      </w:r>
      <w:r w:rsidRPr="00843979">
        <w:tab/>
        <w:t>Введение</w:t>
      </w:r>
    </w:p>
    <w:p w:rsidR="00843979" w:rsidRPr="00843979" w:rsidRDefault="00843979" w:rsidP="00843979">
      <w:pPr>
        <w:pStyle w:val="SingleTxtGR"/>
      </w:pPr>
      <w:r w:rsidRPr="00843979">
        <w:t>1.</w:t>
      </w:r>
      <w:r w:rsidRPr="00843979">
        <w:tab/>
        <w:t>В июле 1990 года Комитет установил процедуру мониторинга последу</w:t>
      </w:r>
      <w:r w:rsidRPr="00843979">
        <w:t>ю</w:t>
      </w:r>
      <w:r w:rsidRPr="00843979">
        <w:t>щей деятельности в связи с его Соображениями в соответствии с пунктом 4 статьи 5 Факультативного протокола и с этой целью учредил мандат Специал</w:t>
      </w:r>
      <w:r w:rsidRPr="00843979">
        <w:t>ь</w:t>
      </w:r>
      <w:r w:rsidRPr="00843979">
        <w:t xml:space="preserve">ного докладчика по последующей деятельности в связи с </w:t>
      </w:r>
      <w:r w:rsidR="00AC7EEB" w:rsidRPr="00843979">
        <w:t>соображениями</w:t>
      </w:r>
      <w:r w:rsidRPr="00843979">
        <w:t>. В с</w:t>
      </w:r>
      <w:r w:rsidRPr="00843979">
        <w:t>о</w:t>
      </w:r>
      <w:r w:rsidRPr="00843979">
        <w:t>ответствии с правилом 101 (3) правил процедуры Комитета Специальный д</w:t>
      </w:r>
      <w:r w:rsidRPr="00843979">
        <w:t>о</w:t>
      </w:r>
      <w:r w:rsidR="00AC7EEB">
        <w:t>кладчик по</w:t>
      </w:r>
      <w:r w:rsidRPr="00843979">
        <w:t xml:space="preserve"> последующей деятельности в связи с </w:t>
      </w:r>
      <w:r w:rsidR="00AC7EEB">
        <w:t>с</w:t>
      </w:r>
      <w:r w:rsidR="00AC7EEB" w:rsidRPr="00843979">
        <w:t>оображениями</w:t>
      </w:r>
      <w:r w:rsidRPr="00843979">
        <w:t xml:space="preserve"> подготовил настоящий доклад, содержащий всю информацию, представленную госуда</w:t>
      </w:r>
      <w:r w:rsidRPr="00843979">
        <w:t>р</w:t>
      </w:r>
      <w:r w:rsidRPr="00843979">
        <w:t xml:space="preserve">ствами-участниками и авторами или их адвокатами/представителями в период с марта по июль 2015 года. </w:t>
      </w:r>
    </w:p>
    <w:p w:rsidR="00843979" w:rsidRPr="00843979" w:rsidRDefault="00184382" w:rsidP="00843979">
      <w:pPr>
        <w:pStyle w:val="SingleTxtGR"/>
      </w:pPr>
      <w:r>
        <w:t>2.</w:t>
      </w:r>
      <w:r>
        <w:tab/>
        <w:t>По состоянию на 113-ю сессию</w:t>
      </w:r>
      <w:r w:rsidR="00843979" w:rsidRPr="00843979">
        <w:t xml:space="preserve"> Комитет пришел к выводу о том, что им</w:t>
      </w:r>
      <w:r w:rsidR="00843979" w:rsidRPr="00843979">
        <w:t>е</w:t>
      </w:r>
      <w:r w:rsidR="00843979" w:rsidRPr="00843979">
        <w:t>ло место нарушение Пакта, в 922 из 1</w:t>
      </w:r>
      <w:r>
        <w:t xml:space="preserve"> </w:t>
      </w:r>
      <w:r w:rsidR="00843979" w:rsidRPr="00843979">
        <w:t>088 Соображений, принятых с 1979</w:t>
      </w:r>
      <w:r>
        <w:t> </w:t>
      </w:r>
      <w:r w:rsidR="00843979" w:rsidRPr="00843979">
        <w:t>года.</w:t>
      </w:r>
    </w:p>
    <w:p w:rsidR="00843979" w:rsidRPr="00AC7EEB" w:rsidRDefault="00843979" w:rsidP="00843979">
      <w:pPr>
        <w:pStyle w:val="SingleTxtGR"/>
      </w:pPr>
      <w:r w:rsidRPr="00843979">
        <w:t>3.</w:t>
      </w:r>
      <w:r w:rsidRPr="00843979">
        <w:tab/>
        <w:t xml:space="preserve">На своей 109-й сессии Комитет принял решение включать в свои доклады о последующей деятельности в связи с </w:t>
      </w:r>
      <w:r w:rsidR="00AC7EEB" w:rsidRPr="00843979">
        <w:t>соображениями</w:t>
      </w:r>
      <w:r w:rsidRPr="00843979">
        <w:t xml:space="preserve"> оценку ответов/мер го</w:t>
      </w:r>
      <w:r w:rsidRPr="00843979">
        <w:t>с</w:t>
      </w:r>
      <w:r w:rsidRPr="00843979">
        <w:t>ударств-участников на основании критериев процедуры последующей деятел</w:t>
      </w:r>
      <w:r w:rsidRPr="00843979">
        <w:t>ь</w:t>
      </w:r>
      <w:r w:rsidRPr="00843979">
        <w:t>ности по заключительным замечаниям. Критерии оценки являются следующ</w:t>
      </w:r>
      <w:r w:rsidRPr="00843979">
        <w:t>и</w:t>
      </w:r>
      <w:r w:rsidRPr="00843979">
        <w:t>ми: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7938"/>
      </w:tblGrid>
      <w:tr w:rsidR="005D248B" w:rsidRPr="005D248B" w:rsidTr="00A941C9">
        <w:trPr>
          <w:cantSplit/>
        </w:trPr>
        <w:tc>
          <w:tcPr>
            <w:tcW w:w="8505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rPr>
                <w:b/>
                <w:lang w:val="en-GB"/>
              </w:rPr>
            </w:pPr>
            <w:r w:rsidRPr="00DB13FF">
              <w:rPr>
                <w:b/>
              </w:rPr>
              <w:t>Критерии оценки</w:t>
            </w:r>
          </w:p>
        </w:tc>
      </w:tr>
      <w:tr w:rsidR="005D248B" w:rsidRPr="005D248B" w:rsidTr="00A941C9">
        <w:trPr>
          <w:cantSplit/>
        </w:trPr>
        <w:tc>
          <w:tcPr>
            <w:tcW w:w="8505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  <w:rPr>
                <w:i/>
                <w:iCs/>
                <w:lang w:val="en-GB"/>
              </w:rPr>
            </w:pPr>
            <w:r w:rsidRPr="005D248B">
              <w:rPr>
                <w:i/>
                <w:iCs/>
              </w:rPr>
              <w:t>Удовлетворительный ответ/удовлетворительные меры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А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В целом удовлетворительный ответ/</w:t>
            </w:r>
            <w:r w:rsidR="00AC7EEB">
              <w:t xml:space="preserve">в целом удовлетворительные </w:t>
            </w:r>
            <w:r w:rsidRPr="005D248B">
              <w:t>меры</w:t>
            </w:r>
          </w:p>
        </w:tc>
      </w:tr>
      <w:tr w:rsidR="005D248B" w:rsidRPr="005D248B" w:rsidTr="00A941C9">
        <w:trPr>
          <w:cantSplit/>
        </w:trPr>
        <w:tc>
          <w:tcPr>
            <w:tcW w:w="8505" w:type="dxa"/>
            <w:gridSpan w:val="2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  <w:rPr>
                <w:i/>
                <w:iCs/>
              </w:rPr>
            </w:pPr>
            <w:r w:rsidRPr="005D248B">
              <w:rPr>
                <w:i/>
                <w:iCs/>
              </w:rPr>
              <w:t>Частично удовлетворительный ответ/частично удовлетворительные меры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B1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Приняты существенные меры, но требуется дополнительная информация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B2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AC7EEB">
            <w:pPr>
              <w:spacing w:before="40" w:after="120" w:line="220" w:lineRule="atLeast"/>
            </w:pPr>
            <w:r w:rsidRPr="005D248B">
              <w:t xml:space="preserve">Приняты первоначальные меры, но </w:t>
            </w:r>
            <w:r w:rsidR="00AC7EEB">
              <w:t>требуется</w:t>
            </w:r>
            <w:r w:rsidRPr="005D248B">
              <w:t xml:space="preserve"> дополнительная информация</w:t>
            </w:r>
          </w:p>
        </w:tc>
      </w:tr>
      <w:tr w:rsidR="005D248B" w:rsidRPr="005D248B" w:rsidTr="00A941C9">
        <w:trPr>
          <w:cantSplit/>
        </w:trPr>
        <w:tc>
          <w:tcPr>
            <w:tcW w:w="8505" w:type="dxa"/>
            <w:gridSpan w:val="2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  <w:rPr>
                <w:i/>
                <w:iCs/>
                <w:lang w:val="en-GB"/>
              </w:rPr>
            </w:pPr>
            <w:r w:rsidRPr="005D248B">
              <w:rPr>
                <w:i/>
                <w:iCs/>
              </w:rPr>
              <w:t>Неудовлетворительный ответ/неудовлетворительные меры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lastRenderedPageBreak/>
              <w:t>C1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Ответ получен, но принятые меры не обеспечивают выполнение рекомендации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С2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Ответ получен, но он не соответствует рекомендациям</w:t>
            </w:r>
          </w:p>
        </w:tc>
      </w:tr>
      <w:tr w:rsidR="005D248B" w:rsidRPr="005D248B" w:rsidTr="00A941C9">
        <w:trPr>
          <w:cantSplit/>
        </w:trPr>
        <w:tc>
          <w:tcPr>
            <w:tcW w:w="8505" w:type="dxa"/>
            <w:gridSpan w:val="2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  <w:rPr>
                <w:i/>
                <w:iCs/>
                <w:lang w:val="en-GB"/>
              </w:rPr>
            </w:pPr>
            <w:r w:rsidRPr="005D248B">
              <w:rPr>
                <w:i/>
                <w:iCs/>
              </w:rPr>
              <w:t>Отсутствие сотрудничества с Комитетом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D1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Не получено ответа в течение установленного срока или не дано ответа на какой-либо конкретный вопрос, поставленный в докладе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D2</w:t>
            </w:r>
          </w:p>
        </w:tc>
        <w:tc>
          <w:tcPr>
            <w:tcW w:w="7938" w:type="dxa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Ответа не получено после напоминания (напоминаний)</w:t>
            </w:r>
          </w:p>
        </w:tc>
      </w:tr>
      <w:tr w:rsidR="005D248B" w:rsidRPr="005D248B" w:rsidTr="00A941C9">
        <w:trPr>
          <w:cantSplit/>
        </w:trPr>
        <w:tc>
          <w:tcPr>
            <w:tcW w:w="8505" w:type="dxa"/>
            <w:gridSpan w:val="2"/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  <w:rPr>
                <w:i/>
                <w:iCs/>
              </w:rPr>
            </w:pPr>
            <w:r w:rsidRPr="005D248B">
              <w:rPr>
                <w:i/>
                <w:iCs/>
              </w:rPr>
              <w:t>Принятые меры противоречат рекомендациям Комитета</w:t>
            </w:r>
          </w:p>
        </w:tc>
      </w:tr>
      <w:tr w:rsidR="005D248B" w:rsidRPr="005D248B" w:rsidTr="00A941C9">
        <w:trPr>
          <w:cantSplit/>
        </w:trPr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</w:tcPr>
          <w:p w:rsidR="005D248B" w:rsidRPr="00DB13FF" w:rsidRDefault="005D248B" w:rsidP="00D9239C">
            <w:pPr>
              <w:spacing w:before="40" w:after="120" w:line="220" w:lineRule="atLeast"/>
              <w:jc w:val="center"/>
              <w:rPr>
                <w:b/>
                <w:lang w:val="en-GB"/>
              </w:rPr>
            </w:pPr>
            <w:r w:rsidRPr="00DB13FF">
              <w:rPr>
                <w:b/>
              </w:rPr>
              <w:t>Е</w:t>
            </w:r>
          </w:p>
        </w:tc>
        <w:tc>
          <w:tcPr>
            <w:tcW w:w="7938" w:type="dxa"/>
            <w:tcBorders>
              <w:bottom w:val="single" w:sz="12" w:space="0" w:color="auto"/>
            </w:tcBorders>
            <w:shd w:val="clear" w:color="auto" w:fill="auto"/>
          </w:tcPr>
          <w:p w:rsidR="005D248B" w:rsidRPr="005D248B" w:rsidRDefault="005D248B" w:rsidP="00D9239C">
            <w:pPr>
              <w:spacing w:before="40" w:after="120" w:line="220" w:lineRule="atLeast"/>
            </w:pPr>
            <w:r w:rsidRPr="005D248B">
              <w:t>Ответ свидетельствует о том, что принятые меры идут вразрез с рекомендациями К</w:t>
            </w:r>
            <w:r w:rsidRPr="005D248B">
              <w:t>о</w:t>
            </w:r>
            <w:r w:rsidRPr="005D248B">
              <w:t>митета</w:t>
            </w:r>
          </w:p>
        </w:tc>
      </w:tr>
    </w:tbl>
    <w:p w:rsidR="006A1A1E" w:rsidRPr="006A1A1E" w:rsidRDefault="006A1A1E" w:rsidP="00B56F84">
      <w:pPr>
        <w:pStyle w:val="H1GR"/>
      </w:pPr>
      <w:r w:rsidRPr="004169B7">
        <w:tab/>
      </w:r>
      <w:r w:rsidRPr="006A1A1E">
        <w:t>B.</w:t>
      </w:r>
      <w:r w:rsidRPr="006A1A1E">
        <w:tab/>
        <w:t xml:space="preserve">Информация о последующих мерах, охватывающая представления, полученные и обработанные </w:t>
      </w:r>
      <w:r w:rsidR="00486FCB">
        <w:br/>
      </w:r>
      <w:r w:rsidRPr="006A1A1E">
        <w:t>в марте–июле 2015 года</w:t>
      </w:r>
    </w:p>
    <w:p w:rsidR="006A1A1E" w:rsidRPr="006A1A1E" w:rsidRDefault="006A1A1E" w:rsidP="00DE25F2">
      <w:pPr>
        <w:pStyle w:val="H23GR"/>
        <w:rPr>
          <w:lang w:val="en-GB"/>
        </w:rPr>
      </w:pPr>
      <w:r w:rsidRPr="006A1A1E">
        <w:tab/>
        <w:t>1.</w:t>
      </w:r>
      <w:r w:rsidRPr="006A1A1E">
        <w:tab/>
        <w:t>Алжир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6237"/>
      </w:tblGrid>
      <w:tr w:rsidR="006A1A1E" w:rsidRPr="00200674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A1A1E" w:rsidRPr="00200674" w:rsidRDefault="006A1A1E" w:rsidP="00D9239C">
            <w:pPr>
              <w:spacing w:before="40" w:after="100" w:line="220" w:lineRule="atLeast"/>
              <w:rPr>
                <w:b/>
              </w:rPr>
            </w:pPr>
            <w:r w:rsidRPr="00184382">
              <w:rPr>
                <w:b/>
                <w:spacing w:val="2"/>
              </w:rPr>
              <w:t>Сообщения № 19</w:t>
            </w:r>
            <w:r w:rsidR="00184382" w:rsidRPr="00184382">
              <w:rPr>
                <w:b/>
                <w:spacing w:val="2"/>
              </w:rPr>
              <w:t>2</w:t>
            </w:r>
            <w:r w:rsidRPr="00184382">
              <w:rPr>
                <w:b/>
                <w:spacing w:val="2"/>
              </w:rPr>
              <w:t xml:space="preserve">4/2010, </w:t>
            </w:r>
            <w:r w:rsidRPr="00184382">
              <w:rPr>
                <w:b/>
                <w:i/>
                <w:spacing w:val="2"/>
              </w:rPr>
              <w:t>Будехэйн против Алжира</w:t>
            </w:r>
            <w:r w:rsidRPr="00184382">
              <w:rPr>
                <w:b/>
                <w:spacing w:val="2"/>
              </w:rPr>
              <w:t>; № 1974/2010,</w:t>
            </w:r>
            <w:r w:rsidRPr="00184382">
              <w:rPr>
                <w:b/>
                <w:i/>
                <w:spacing w:val="2"/>
              </w:rPr>
              <w:t xml:space="preserve"> Бузаут против Алж</w:t>
            </w:r>
            <w:r w:rsidRPr="00184382">
              <w:rPr>
                <w:b/>
                <w:i/>
                <w:spacing w:val="2"/>
              </w:rPr>
              <w:t>и</w:t>
            </w:r>
            <w:r w:rsidRPr="00184382">
              <w:rPr>
                <w:b/>
                <w:i/>
                <w:spacing w:val="2"/>
              </w:rPr>
              <w:t>ра</w:t>
            </w:r>
            <w:r w:rsidRPr="00184382">
              <w:rPr>
                <w:b/>
                <w:spacing w:val="2"/>
              </w:rPr>
              <w:t xml:space="preserve">; № 1931/2010, </w:t>
            </w:r>
            <w:r w:rsidRPr="00184382">
              <w:rPr>
                <w:b/>
                <w:i/>
                <w:spacing w:val="2"/>
              </w:rPr>
              <w:t>Бузения против Алжира</w:t>
            </w:r>
            <w:r w:rsidRPr="00184382">
              <w:rPr>
                <w:b/>
                <w:spacing w:val="2"/>
              </w:rPr>
              <w:t>; и № 1964/2010 года,</w:t>
            </w:r>
            <w:r w:rsidRPr="00200674">
              <w:rPr>
                <w:b/>
              </w:rPr>
              <w:t xml:space="preserve"> </w:t>
            </w:r>
            <w:r w:rsidRPr="00184382">
              <w:rPr>
                <w:b/>
                <w:i/>
                <w:spacing w:val="2"/>
              </w:rPr>
              <w:t>Федси против Алжира</w:t>
            </w:r>
          </w:p>
        </w:tc>
      </w:tr>
      <w:tr w:rsidR="006A1A1E" w:rsidRPr="006A1A1E" w:rsidTr="004169B7"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A1A1E" w:rsidRPr="004169B7" w:rsidRDefault="006A1A1E" w:rsidP="004169B7">
            <w:pPr>
              <w:spacing w:before="40" w:after="100" w:line="220" w:lineRule="atLeast"/>
              <w:rPr>
                <w:b/>
                <w:lang w:val="en-GB"/>
              </w:rPr>
            </w:pPr>
            <w:r w:rsidRPr="004169B7">
              <w:rPr>
                <w:b/>
              </w:rPr>
              <w:t xml:space="preserve">Дата принятия </w:t>
            </w:r>
            <w:r w:rsidR="004169B7">
              <w:rPr>
                <w:b/>
              </w:rPr>
              <w:br/>
            </w:r>
            <w:r w:rsidR="00486FCB" w:rsidRPr="004169B7">
              <w:rPr>
                <w:b/>
              </w:rPr>
              <w:t>С</w:t>
            </w:r>
            <w:r w:rsidRPr="004169B7">
              <w:rPr>
                <w:b/>
              </w:rPr>
              <w:t>оображений: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t>24 июля 2014 года (</w:t>
            </w:r>
            <w:r w:rsidRPr="00486FCB">
              <w:rPr>
                <w:i/>
              </w:rPr>
              <w:t>Будехэйн</w:t>
            </w:r>
            <w:r w:rsidRPr="006A1A1E">
              <w:t>) и 23 июля 2014 года (три остальных)</w:t>
            </w:r>
          </w:p>
        </w:tc>
      </w:tr>
      <w:tr w:rsidR="006A1A1E" w:rsidRPr="006A1A1E" w:rsidTr="004169B7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4169B7" w:rsidRDefault="006A1A1E" w:rsidP="00D9239C">
            <w:pPr>
              <w:spacing w:before="40" w:after="100" w:line="220" w:lineRule="atLeast"/>
              <w:rPr>
                <w:b/>
                <w:lang w:val="en-GB"/>
              </w:rPr>
            </w:pPr>
            <w:r w:rsidRPr="004169B7">
              <w:rPr>
                <w:b/>
              </w:rPr>
              <w:t>Нарушение: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Будехэйн</w:t>
            </w:r>
            <w:r w:rsidRPr="006A1A1E">
              <w:t>: статья 2 (3), рассматриваемая в совокупности со стать</w:t>
            </w:r>
            <w:r w:rsidRPr="006A1A1E">
              <w:t>я</w:t>
            </w:r>
            <w:r w:rsidRPr="006A1A1E">
              <w:t>ми</w:t>
            </w:r>
            <w:r w:rsidR="00184382">
              <w:t xml:space="preserve"> </w:t>
            </w:r>
            <w:r w:rsidRPr="006A1A1E">
              <w:t>6</w:t>
            </w:r>
            <w:r w:rsidR="00184382">
              <w:t xml:space="preserve"> </w:t>
            </w:r>
            <w:r w:rsidRPr="006A1A1E">
              <w:t>(1), 7, 9, 10 (1) и 16</w:t>
            </w:r>
            <w:r w:rsidR="00486FCB">
              <w:t>,</w:t>
            </w:r>
            <w:r w:rsidRPr="006A1A1E">
              <w:t xml:space="preserve"> в отношении Тахара и Башира Бурефис; статья 2 (3), рассматриваемая в совокупности со статьей 17, в о</w:t>
            </w:r>
            <w:r w:rsidRPr="006A1A1E">
              <w:t>т</w:t>
            </w:r>
            <w:r w:rsidRPr="006A1A1E">
              <w:t>ношении Тахара Бурефиса; и статья 2 (3), рассматриваемая в сов</w:t>
            </w:r>
            <w:r w:rsidRPr="006A1A1E">
              <w:t>о</w:t>
            </w:r>
            <w:r w:rsidRPr="006A1A1E">
              <w:t xml:space="preserve">купности со статьями 7 и 17, в отношении автора сообщения. </w:t>
            </w:r>
          </w:p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Бузаут</w:t>
            </w:r>
            <w:r w:rsidRPr="006A1A1E">
              <w:t xml:space="preserve">: статья 6 (1) в отношении Неджмы Бузаут; статья 7 и </w:t>
            </w:r>
            <w:r w:rsidR="00655915">
              <w:br/>
            </w:r>
            <w:r w:rsidRPr="006A1A1E">
              <w:t>статья 2 (3), рассматриваемые в с</w:t>
            </w:r>
            <w:r w:rsidR="00CC4999">
              <w:t>овокупности со статьями 6 (1) и </w:t>
            </w:r>
            <w:r w:rsidRPr="006A1A1E">
              <w:t>7, в</w:t>
            </w:r>
            <w:r w:rsidR="00184382">
              <w:t xml:space="preserve"> </w:t>
            </w:r>
            <w:r w:rsidRPr="006A1A1E">
              <w:t>отношении автора сообщения.</w:t>
            </w:r>
          </w:p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Бузения:</w:t>
            </w:r>
            <w:r w:rsidRPr="006A1A1E">
              <w:t xml:space="preserve"> статьи 6 (1), 7, 9, 10 (1) и 16 и статья 2 (3), рассматрива</w:t>
            </w:r>
            <w:r w:rsidRPr="006A1A1E">
              <w:t>е</w:t>
            </w:r>
            <w:r w:rsidRPr="006A1A1E">
              <w:t>мые в совокупности со статьями 6 (1), 7, 9, 10 (1) и 16, в отнош</w:t>
            </w:r>
            <w:r w:rsidRPr="006A1A1E">
              <w:t>е</w:t>
            </w:r>
            <w:r w:rsidRPr="006A1A1E">
              <w:t>нии Лахдара Бузении; и статьи 7 и 2 (3), рассматриваемые в сов</w:t>
            </w:r>
            <w:r w:rsidRPr="006A1A1E">
              <w:t>о</w:t>
            </w:r>
            <w:r w:rsidRPr="006A1A1E">
              <w:t>купности со статьей</w:t>
            </w:r>
            <w:r w:rsidR="00184382">
              <w:t xml:space="preserve"> </w:t>
            </w:r>
            <w:r w:rsidRPr="006A1A1E">
              <w:t>7, в отношении автора сообщения и ее семьи.</w:t>
            </w:r>
          </w:p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Федси</w:t>
            </w:r>
            <w:r w:rsidRPr="006A1A1E">
              <w:t>: статья 6 (1) в отношении Насреддина и Мессауда Федси; и статья 2 (3), рассматриваемая в совокупности со статьей 6 (1)</w:t>
            </w:r>
            <w:r w:rsidR="00486FCB">
              <w:t>,</w:t>
            </w:r>
            <w:r w:rsidRPr="006A1A1E">
              <w:t xml:space="preserve"> в отношении автора сообщения.</w:t>
            </w:r>
          </w:p>
        </w:tc>
      </w:tr>
      <w:tr w:rsidR="006A1A1E" w:rsidRPr="006A1A1E" w:rsidTr="004169B7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4169B7" w:rsidRDefault="006A1A1E" w:rsidP="00D9239C">
            <w:pPr>
              <w:spacing w:before="40" w:after="100" w:line="220" w:lineRule="atLeast"/>
              <w:rPr>
                <w:b/>
                <w:lang w:val="en-GB"/>
              </w:rPr>
            </w:pPr>
            <w:r w:rsidRPr="004169B7">
              <w:rPr>
                <w:b/>
              </w:rPr>
              <w:t>Средство правовой защиты: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Будехэйн</w:t>
            </w:r>
            <w:r w:rsidRPr="006A1A1E">
              <w:t>: эффективное средство правовой защиты, в том числе путем а) проведения тщательного и эффективного расследования по факту исчезновения Тахара и Башира Бурефис; b) предоставл</w:t>
            </w:r>
            <w:r w:rsidRPr="006A1A1E">
              <w:t>е</w:t>
            </w:r>
            <w:r w:rsidRPr="006A1A1E">
              <w:t>ния автору и ее семье подробной информации о результатах этого расследования; с) немедленного их освобождения в том случае, если они по-прежнему находятся под стражей без связи с внешним миром; d) в случае, если Тахар и Башир Бурефис скончались, п</w:t>
            </w:r>
            <w:r w:rsidRPr="006A1A1E">
              <w:t>е</w:t>
            </w:r>
            <w:r w:rsidRPr="006A1A1E">
              <w:t>редачи их останков семье; е) привлечения к ответственности, осуждения и наказания лиц, виновных в совершенных нарушен</w:t>
            </w:r>
            <w:r w:rsidRPr="006A1A1E">
              <w:t>и</w:t>
            </w:r>
            <w:r w:rsidRPr="006A1A1E">
              <w:t>ях; и f)</w:t>
            </w:r>
            <w:r w:rsidR="00184382">
              <w:t xml:space="preserve"> </w:t>
            </w:r>
            <w:r w:rsidRPr="006A1A1E">
              <w:t>предоставления адекватной компенсации автору и ее семье за нарушения, совершенные в отношении Тахара и Башира Бур</w:t>
            </w:r>
            <w:r w:rsidRPr="006A1A1E">
              <w:t>е</w:t>
            </w:r>
            <w:r w:rsidRPr="006A1A1E">
              <w:lastRenderedPageBreak/>
              <w:t xml:space="preserve">фис, в том случае, если они еще живы. Несмотря на положения </w:t>
            </w:r>
            <w:r w:rsidR="00486FCB">
              <w:t>П</w:t>
            </w:r>
            <w:r w:rsidRPr="006A1A1E">
              <w:t>остановления № 06</w:t>
            </w:r>
            <w:r w:rsidR="0013591E" w:rsidRPr="0013591E">
              <w:t>-</w:t>
            </w:r>
            <w:r w:rsidRPr="006A1A1E">
              <w:t>01, государству-участнику следует создать условия для беспрепятственного осуществления права на эффе</w:t>
            </w:r>
            <w:r w:rsidRPr="006A1A1E">
              <w:t>к</w:t>
            </w:r>
            <w:r w:rsidRPr="006A1A1E">
              <w:t>тивные средства правовой защит</w:t>
            </w:r>
            <w:bookmarkStart w:id="2" w:name="_GoBack"/>
            <w:bookmarkEnd w:id="2"/>
            <w:r w:rsidRPr="006A1A1E">
              <w:t>ы для жертв таких преступлений, как пытки, внесудебные казни и насильственные исчезновения.</w:t>
            </w:r>
          </w:p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Бузаут</w:t>
            </w:r>
            <w:r w:rsidRPr="006A1A1E">
              <w:t>: эффективное средство правовой защиты, в том числе п</w:t>
            </w:r>
            <w:r w:rsidRPr="006A1A1E">
              <w:t>у</w:t>
            </w:r>
            <w:r w:rsidRPr="006A1A1E">
              <w:t>тем а) проведения тщательного и эффективного расследования по факту исчезновения Неджмы Бузаут; b) предоставления автору и его семье подробной информации о результатах этого расследов</w:t>
            </w:r>
            <w:r w:rsidRPr="006A1A1E">
              <w:t>а</w:t>
            </w:r>
            <w:r w:rsidRPr="006A1A1E">
              <w:t>ния; с) привлечения к ответственности, осуждения и наказания лиц, виновных в совершенных нарушениях; и d) предоставления автору надлежащей компенсации за нарушения, от которых она пострадала. Несмотря на положения Постановления № 06</w:t>
            </w:r>
            <w:r w:rsidR="00361208">
              <w:t>-01,</w:t>
            </w:r>
            <w:r w:rsidR="00361208">
              <w:br/>
            </w:r>
            <w:r w:rsidRPr="006A1A1E">
              <w:t>государству-участнику следует создать условия для беспрепя</w:t>
            </w:r>
            <w:r w:rsidRPr="006A1A1E">
              <w:t>т</w:t>
            </w:r>
            <w:r w:rsidRPr="006A1A1E">
              <w:t>ственного осуществления права на эффективные средства прав</w:t>
            </w:r>
            <w:r w:rsidRPr="006A1A1E">
              <w:t>о</w:t>
            </w:r>
            <w:r w:rsidRPr="006A1A1E">
              <w:t>вой защиты для жертв таких преступлений, как пытки, внесуде</w:t>
            </w:r>
            <w:r w:rsidRPr="006A1A1E">
              <w:t>б</w:t>
            </w:r>
            <w:r w:rsidRPr="006A1A1E">
              <w:t>ные казни и насильственные исчезновения.</w:t>
            </w:r>
          </w:p>
          <w:p w:rsidR="006A1A1E" w:rsidRPr="006A1A1E" w:rsidRDefault="006A1A1E" w:rsidP="00D9239C">
            <w:pPr>
              <w:spacing w:before="40" w:after="100" w:line="220" w:lineRule="atLeast"/>
            </w:pPr>
            <w:r w:rsidRPr="006A1A1E">
              <w:rPr>
                <w:i/>
                <w:iCs/>
              </w:rPr>
              <w:t>Бузения</w:t>
            </w:r>
            <w:r w:rsidRPr="006A1A1E">
              <w:t>: эффективное средство правовой защиты, в том числе п</w:t>
            </w:r>
            <w:r w:rsidRPr="006A1A1E">
              <w:t>у</w:t>
            </w:r>
            <w:r w:rsidRPr="006A1A1E">
              <w:t>тем а) проведения тщательного и эффективного расследования по факту исчезновения Лахдара Бузени</w:t>
            </w:r>
            <w:r w:rsidR="004F4B73">
              <w:t>и; b) предоставления автору и ее</w:t>
            </w:r>
            <w:r w:rsidRPr="006A1A1E">
              <w:t xml:space="preserve"> семье подробной информации о результатах этого расследов</w:t>
            </w:r>
            <w:r w:rsidRPr="006A1A1E">
              <w:t>а</w:t>
            </w:r>
            <w:r w:rsidRPr="006A1A1E">
              <w:t>ния; с) немедленного его освобождения в том случае, если он по-прежнему находится под стр</w:t>
            </w:r>
            <w:r w:rsidR="00184382">
              <w:t>ажей без связи с внешним миром;</w:t>
            </w:r>
            <w:r w:rsidR="00184382">
              <w:br/>
            </w:r>
            <w:r w:rsidRPr="006A1A1E">
              <w:t>d) в случае, если Лахдар Бузения скончался, передачи его останков семье; е) привлечения к ответственности, осуждения и наказания лиц, виновных в совершенных нарушениях; и f) предоставления адекватной компенсации автору за нарушения, которым она по</w:t>
            </w:r>
            <w:r w:rsidRPr="006A1A1E">
              <w:t>д</w:t>
            </w:r>
            <w:r w:rsidRPr="006A1A1E">
              <w:t>верглась, и Лахару Бузении, если он все еще жив. Несмотря на п</w:t>
            </w:r>
            <w:r w:rsidRPr="006A1A1E">
              <w:t>о</w:t>
            </w:r>
            <w:r w:rsidRPr="006A1A1E">
              <w:t>ложения Постановления № 06</w:t>
            </w:r>
            <w:r w:rsidR="00C84338">
              <w:t>–</w:t>
            </w:r>
            <w:r w:rsidRPr="006A1A1E">
              <w:t>01, государству-участнику следует создать условия для беспрепятственного осуществления права на эффективные средства правовой защиты для жертв таких престу</w:t>
            </w:r>
            <w:r w:rsidRPr="006A1A1E">
              <w:t>п</w:t>
            </w:r>
            <w:r w:rsidRPr="006A1A1E">
              <w:t>лений, как пытки, внесудебные казни и насильственные исчезн</w:t>
            </w:r>
            <w:r w:rsidRPr="006A1A1E">
              <w:t>о</w:t>
            </w:r>
            <w:r w:rsidRPr="006A1A1E">
              <w:t xml:space="preserve">вения. </w:t>
            </w:r>
          </w:p>
          <w:p w:rsidR="006A1A1E" w:rsidRPr="006A1A1E" w:rsidRDefault="006A1A1E" w:rsidP="00E763B0">
            <w:pPr>
              <w:spacing w:before="40" w:after="100" w:line="220" w:lineRule="atLeast"/>
              <w:rPr>
                <w:i/>
              </w:rPr>
            </w:pPr>
            <w:r w:rsidRPr="006A1A1E">
              <w:rPr>
                <w:i/>
                <w:iCs/>
              </w:rPr>
              <w:t>Федси</w:t>
            </w:r>
            <w:r w:rsidRPr="006A1A1E">
              <w:t xml:space="preserve">: эффективное средство правовой защиты, в том числе путем </w:t>
            </w:r>
            <w:r w:rsidR="00655915">
              <w:br/>
            </w:r>
            <w:r w:rsidRPr="006A1A1E">
              <w:t>а) проведения тщательного и эффективного расследования по фа</w:t>
            </w:r>
            <w:r w:rsidRPr="006A1A1E">
              <w:t>к</w:t>
            </w:r>
            <w:r w:rsidRPr="006A1A1E">
              <w:t>ту казни Насреддина и Мессауда Федси; b) предоставления автору и его семье подробной информации о результатах этого расслед</w:t>
            </w:r>
            <w:r w:rsidRPr="006A1A1E">
              <w:t>о</w:t>
            </w:r>
            <w:r w:rsidRPr="006A1A1E">
              <w:t>вания; с)</w:t>
            </w:r>
            <w:r w:rsidR="00184382">
              <w:t xml:space="preserve"> </w:t>
            </w:r>
            <w:r w:rsidRPr="006A1A1E">
              <w:t>привлечения к ответственности, осуждения и наказания лиц, виновных в совершенных нарушениях; и d) предоставления автору надлежащей компенсации за нарушения, от которых он п</w:t>
            </w:r>
            <w:r w:rsidRPr="006A1A1E">
              <w:t>о</w:t>
            </w:r>
            <w:r w:rsidRPr="006A1A1E">
              <w:t>страдал. Несмотря на положения Постановления № 06</w:t>
            </w:r>
            <w:r w:rsidR="00361208">
              <w:t>-</w:t>
            </w:r>
            <w:r w:rsidRPr="006A1A1E">
              <w:t>01, гос</w:t>
            </w:r>
            <w:r w:rsidRPr="006A1A1E">
              <w:t>у</w:t>
            </w:r>
            <w:r w:rsidRPr="006A1A1E">
              <w:t>дарству-участнику следует создать условия для беспрепятственн</w:t>
            </w:r>
            <w:r w:rsidRPr="006A1A1E">
              <w:t>о</w:t>
            </w:r>
            <w:r w:rsidRPr="006A1A1E">
              <w:t>го осуществления права на эффективные средства правовой защ</w:t>
            </w:r>
            <w:r w:rsidRPr="006A1A1E">
              <w:t>и</w:t>
            </w:r>
            <w:r w:rsidRPr="006A1A1E">
              <w:t>ты для жертв таких преступлений, как пытки, внесудебные казни и насильственные исчезновения.</w:t>
            </w:r>
          </w:p>
        </w:tc>
      </w:tr>
      <w:tr w:rsidR="00D70AFD" w:rsidRPr="00D70AFD" w:rsidTr="004169B7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D70AFD" w:rsidRPr="004169B7" w:rsidRDefault="00D70AFD" w:rsidP="00D9239C">
            <w:pPr>
              <w:spacing w:before="40" w:after="100" w:line="220" w:lineRule="atLeast"/>
              <w:rPr>
                <w:b/>
              </w:rPr>
            </w:pPr>
            <w:r w:rsidRPr="004169B7">
              <w:rPr>
                <w:b/>
              </w:rPr>
              <w:lastRenderedPageBreak/>
              <w:t>Предыдущая инфо</w:t>
            </w:r>
            <w:r w:rsidRPr="004169B7">
              <w:rPr>
                <w:b/>
              </w:rPr>
              <w:t>р</w:t>
            </w:r>
            <w:r w:rsidRPr="004169B7">
              <w:rPr>
                <w:b/>
              </w:rPr>
              <w:t>мация о последующих действиях</w:t>
            </w:r>
            <w:r w:rsidR="00712369">
              <w:rPr>
                <w:b/>
              </w:rPr>
              <w:t>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D70AFD" w:rsidRPr="006A1A1E" w:rsidRDefault="00D70AFD" w:rsidP="00D9239C">
            <w:pPr>
              <w:spacing w:before="40" w:after="100" w:line="220" w:lineRule="atLeast"/>
            </w:pPr>
            <w:r w:rsidRPr="006A1A1E">
              <w:t>Отсутствует</w:t>
            </w:r>
          </w:p>
        </w:tc>
      </w:tr>
      <w:tr w:rsidR="006A1A1E" w:rsidRPr="00D70AFD" w:rsidTr="004169B7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4169B7" w:rsidRDefault="00D70AFD" w:rsidP="00E73D92">
            <w:pPr>
              <w:keepNext/>
              <w:keepLines/>
              <w:spacing w:before="40" w:after="100" w:line="220" w:lineRule="atLeast"/>
              <w:rPr>
                <w:b/>
                <w:iCs/>
              </w:rPr>
            </w:pPr>
            <w:r w:rsidRPr="004169B7">
              <w:rPr>
                <w:b/>
              </w:rPr>
              <w:lastRenderedPageBreak/>
              <w:t>Информация, пре</w:t>
            </w:r>
            <w:r w:rsidRPr="004169B7">
              <w:rPr>
                <w:b/>
              </w:rPr>
              <w:t>д</w:t>
            </w:r>
            <w:r w:rsidRPr="004169B7">
              <w:rPr>
                <w:b/>
              </w:rPr>
              <w:t>ставленная адвокатом авторов: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D70AFD" w:rsidRPr="006A1A1E" w:rsidRDefault="00D70AFD" w:rsidP="00E73D92">
            <w:pPr>
              <w:keepNext/>
              <w:keepLines/>
              <w:spacing w:before="40" w:after="100" w:line="220" w:lineRule="atLeast"/>
              <w:rPr>
                <w:iCs/>
              </w:rPr>
            </w:pPr>
            <w:r w:rsidRPr="006A1A1E">
              <w:t>3 марта 2015 года</w:t>
            </w:r>
          </w:p>
          <w:p w:rsidR="006A1A1E" w:rsidRPr="00D70AFD" w:rsidRDefault="00D70AFD" w:rsidP="00E73D92">
            <w:pPr>
              <w:keepNext/>
              <w:keepLines/>
              <w:spacing w:before="40" w:after="100" w:line="220" w:lineRule="atLeast"/>
              <w:rPr>
                <w:iCs/>
              </w:rPr>
            </w:pPr>
            <w:r w:rsidRPr="006A1A1E">
              <w:t>Адвокат авторов сообщает, что, несмотря на рекомендацию Ком</w:t>
            </w:r>
            <w:r w:rsidRPr="006A1A1E">
              <w:t>и</w:t>
            </w:r>
            <w:r w:rsidRPr="006A1A1E">
              <w:t>тета, алжирские власти так и не приняли никаких мер ни по одн</w:t>
            </w:r>
            <w:r w:rsidRPr="006A1A1E">
              <w:t>о</w:t>
            </w:r>
            <w:r w:rsidRPr="006A1A1E">
              <w:t xml:space="preserve">му из четырех </w:t>
            </w:r>
            <w:r>
              <w:t>дел</w:t>
            </w:r>
            <w:r w:rsidRPr="006A1A1E">
              <w:t>.</w:t>
            </w:r>
          </w:p>
        </w:tc>
      </w:tr>
      <w:tr w:rsidR="006A1A1E" w:rsidRPr="006A1A1E" w:rsidTr="004169B7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E73D92" w:rsidRDefault="006A1A1E" w:rsidP="00E73D92">
            <w:pPr>
              <w:widowControl w:val="0"/>
              <w:spacing w:before="40" w:after="100" w:line="220" w:lineRule="atLeast"/>
              <w:rPr>
                <w:b/>
                <w:iCs/>
              </w:rPr>
            </w:pP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6A1A1E" w:rsidRPr="006A1A1E" w:rsidRDefault="006A1A1E" w:rsidP="00E73D92">
            <w:pPr>
              <w:keepNext/>
              <w:keepLines/>
              <w:spacing w:before="40" w:after="100" w:line="220" w:lineRule="atLeast"/>
              <w:rPr>
                <w:iCs/>
              </w:rPr>
            </w:pPr>
            <w:r w:rsidRPr="006A1A1E">
              <w:t>Семьи жертв обращались в различные государственные структуры с целью напомнить им о необходимости выполнения Соображений Комитета. В результате этой инициативы Захра Будехэйн и Сакина Белхмир Бурефис, жены исчезнувших жертв, были вызваны в пр</w:t>
            </w:r>
            <w:r w:rsidRPr="006A1A1E">
              <w:t>о</w:t>
            </w:r>
            <w:r w:rsidRPr="006A1A1E">
              <w:t>куратуру Республики в январе 2015 года с просьбой явиться для дачи показаний 9</w:t>
            </w:r>
            <w:r w:rsidR="00184382">
              <w:t xml:space="preserve"> </w:t>
            </w:r>
            <w:r w:rsidRPr="006A1A1E">
              <w:t>февраля 2015 года. Тогда же их допросили о причинах подачи жалобы в Комитет. Халифа Федси, отец двух бр</w:t>
            </w:r>
            <w:r w:rsidRPr="006A1A1E">
              <w:t>а</w:t>
            </w:r>
            <w:r w:rsidRPr="006A1A1E">
              <w:t>тьев Федси, которые были казнены без суда и следствия госуда</w:t>
            </w:r>
            <w:r w:rsidRPr="006A1A1E">
              <w:t>р</w:t>
            </w:r>
            <w:r w:rsidRPr="006A1A1E">
              <w:t xml:space="preserve">ственными должностными лицами в Алжире, также был вызван тем же прокурором 19 февраля 2015 года и допрошен по поводу обстоятельств дела. </w:t>
            </w:r>
          </w:p>
          <w:p w:rsidR="006A1A1E" w:rsidRPr="006A1A1E" w:rsidRDefault="006A1A1E" w:rsidP="00E73D92">
            <w:pPr>
              <w:keepNext/>
              <w:keepLines/>
              <w:spacing w:before="40" w:after="100" w:line="220" w:lineRule="atLeast"/>
              <w:rPr>
                <w:iCs/>
              </w:rPr>
            </w:pPr>
            <w:r w:rsidRPr="006A1A1E">
              <w:t>Адвокат авторов выражает опасения по поводу того, что эти меры представляют собой акты давления и запугивания семей, и что это явно указывает на то, что государство-участник не намерено в</w:t>
            </w:r>
            <w:r w:rsidRPr="006A1A1E">
              <w:t>ы</w:t>
            </w:r>
            <w:r w:rsidRPr="006A1A1E">
              <w:t>полнять Соображения Комитета.</w:t>
            </w:r>
          </w:p>
          <w:p w:rsidR="006A1A1E" w:rsidRPr="006A1A1E" w:rsidRDefault="006A1A1E" w:rsidP="00E73D92">
            <w:pPr>
              <w:keepNext/>
              <w:keepLines/>
              <w:spacing w:before="40" w:after="100" w:line="220" w:lineRule="atLeast"/>
              <w:rPr>
                <w:iCs/>
              </w:rPr>
            </w:pPr>
            <w:r w:rsidRPr="006A1A1E">
              <w:t>Препровождено государству-участнику 5 марта 2015 года с прос</w:t>
            </w:r>
            <w:r w:rsidRPr="006A1A1E">
              <w:t>ь</w:t>
            </w:r>
            <w:r w:rsidRPr="006A1A1E">
              <w:t xml:space="preserve">бой Комитета, действующего через Специального докладчика по последующей деятельности в связи с </w:t>
            </w:r>
            <w:r w:rsidR="00655915">
              <w:t>с</w:t>
            </w:r>
            <w:r w:rsidRPr="006A1A1E">
              <w:t>оображениями, обеспечить, чтобы авторы упомянутых выше сообщений, а также члены их с</w:t>
            </w:r>
            <w:r w:rsidRPr="006A1A1E">
              <w:t>е</w:t>
            </w:r>
            <w:r w:rsidRPr="006A1A1E">
              <w:t>мей не подвергались</w:t>
            </w:r>
            <w:r w:rsidR="00184382">
              <w:t xml:space="preserve"> </w:t>
            </w:r>
            <w:r w:rsidRPr="006A1A1E">
              <w:t>юридическим процедурам, а также какой бы то ни было форме принуждения или запугивания в процессе ос</w:t>
            </w:r>
            <w:r w:rsidRPr="006A1A1E">
              <w:t>у</w:t>
            </w:r>
            <w:r w:rsidRPr="006A1A1E">
              <w:t>ществления ими права на</w:t>
            </w:r>
            <w:r w:rsidR="00184382">
              <w:t xml:space="preserve"> </w:t>
            </w:r>
            <w:r w:rsidRPr="006A1A1E">
              <w:t>представление сообщений в Комитет, а также с указанием 6 апреля 2015 года в качестве крайнего срока для представления Комитету информации о принятых в соотве</w:t>
            </w:r>
            <w:r w:rsidRPr="006A1A1E">
              <w:t>т</w:t>
            </w:r>
            <w:r w:rsidRPr="006A1A1E">
              <w:t>ствии с этой просьбой мерах.</w:t>
            </w:r>
          </w:p>
        </w:tc>
      </w:tr>
      <w:tr w:rsidR="006A1A1E" w:rsidRPr="006A1A1E" w:rsidTr="004169B7"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A1A1E" w:rsidRPr="00E73D92" w:rsidRDefault="006A1A1E" w:rsidP="00E73D92">
            <w:pPr>
              <w:keepNext/>
              <w:keepLines/>
              <w:spacing w:before="40" w:after="100" w:line="220" w:lineRule="atLeast"/>
              <w:rPr>
                <w:b/>
                <w:lang w:val="en-GB"/>
              </w:rPr>
            </w:pPr>
            <w:r w:rsidRPr="00E73D92">
              <w:rPr>
                <w:b/>
              </w:rPr>
              <w:t xml:space="preserve">Решение Комитета: </w:t>
            </w:r>
          </w:p>
        </w:tc>
        <w:tc>
          <w:tcPr>
            <w:tcW w:w="623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A1A1E" w:rsidRPr="006A1A1E" w:rsidRDefault="006A1A1E" w:rsidP="00E73D92">
            <w:pPr>
              <w:keepNext/>
              <w:keepLines/>
              <w:spacing w:before="40" w:after="100" w:line="220" w:lineRule="atLeast"/>
            </w:pPr>
            <w:r w:rsidRPr="006A1A1E">
              <w:t>Диалог по вопросу о последующей деятельности продолжается; направить напоминание государству-участнику.</w:t>
            </w:r>
          </w:p>
        </w:tc>
      </w:tr>
    </w:tbl>
    <w:p w:rsidR="00200674" w:rsidRPr="00362F91" w:rsidRDefault="00200674" w:rsidP="00DE25F2">
      <w:pPr>
        <w:pStyle w:val="H23GR"/>
      </w:pPr>
      <w:r w:rsidRPr="004025BD">
        <w:tab/>
      </w:r>
      <w:r w:rsidRPr="00362F91">
        <w:t>2.</w:t>
      </w:r>
      <w:r w:rsidRPr="00362F91">
        <w:tab/>
        <w:t>Австралия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6237"/>
      </w:tblGrid>
      <w:tr w:rsidR="00200674" w:rsidRPr="00200674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00674" w:rsidRPr="00200674" w:rsidRDefault="00200674" w:rsidP="00D9239C">
            <w:pPr>
              <w:spacing w:before="40" w:after="100" w:line="220" w:lineRule="atLeast"/>
              <w:rPr>
                <w:b/>
                <w:iCs/>
              </w:rPr>
            </w:pPr>
            <w:r w:rsidRPr="00200674">
              <w:rPr>
                <w:b/>
              </w:rPr>
              <w:t xml:space="preserve">Сообщения № 2094/2011, </w:t>
            </w:r>
            <w:r w:rsidRPr="00206242">
              <w:rPr>
                <w:b/>
                <w:i/>
              </w:rPr>
              <w:t>Ф.К.А.Г. и др. против Австралии</w:t>
            </w:r>
            <w:r w:rsidRPr="00200674">
              <w:rPr>
                <w:b/>
              </w:rPr>
              <w:t xml:space="preserve">; и № 2136/2012, </w:t>
            </w:r>
            <w:r w:rsidRPr="00206242">
              <w:rPr>
                <w:b/>
                <w:i/>
              </w:rPr>
              <w:t>М.М.М. и др. против Австралии</w:t>
            </w:r>
          </w:p>
        </w:tc>
      </w:tr>
      <w:tr w:rsidR="00200674" w:rsidRPr="00200674" w:rsidTr="00361208"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00674" w:rsidRPr="00E73D92" w:rsidRDefault="00200674" w:rsidP="00206242">
            <w:pPr>
              <w:spacing w:before="40" w:after="100" w:line="220" w:lineRule="atLeast"/>
              <w:rPr>
                <w:b/>
                <w:lang w:val="en-GB"/>
              </w:rPr>
            </w:pPr>
            <w:r w:rsidRPr="00E73D92">
              <w:rPr>
                <w:b/>
              </w:rPr>
              <w:t xml:space="preserve">Дата принятия </w:t>
            </w:r>
            <w:r w:rsidR="00206242" w:rsidRPr="00E73D92">
              <w:rPr>
                <w:b/>
              </w:rPr>
              <w:br/>
              <w:t>С</w:t>
            </w:r>
            <w:r w:rsidRPr="00E73D92">
              <w:rPr>
                <w:b/>
              </w:rPr>
              <w:t>оображений: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00674" w:rsidRPr="00200674" w:rsidRDefault="00200674" w:rsidP="00361208">
            <w:pPr>
              <w:spacing w:before="40" w:after="100" w:line="220" w:lineRule="atLeast"/>
            </w:pPr>
            <w:r w:rsidRPr="00200674">
              <w:t>26 июл</w:t>
            </w:r>
            <w:r w:rsidR="002F76C1">
              <w:t>я 2013 года и 25 июля 2013 года</w:t>
            </w:r>
            <w:r w:rsidRPr="00200674">
              <w:t xml:space="preserve"> соответственно</w:t>
            </w:r>
          </w:p>
        </w:tc>
      </w:tr>
      <w:tr w:rsidR="00200674" w:rsidRPr="00200674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E73D92" w:rsidRDefault="00200674" w:rsidP="00D9239C">
            <w:pPr>
              <w:spacing w:before="40" w:after="100" w:line="220" w:lineRule="atLeast"/>
              <w:rPr>
                <w:b/>
                <w:lang w:val="en-GB"/>
              </w:rPr>
            </w:pPr>
            <w:r w:rsidRPr="00E73D92">
              <w:rPr>
                <w:b/>
              </w:rPr>
              <w:t>Нарушение: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 xml:space="preserve">Статья 7 и пункты 1 и 4 статьи 9 </w:t>
            </w:r>
          </w:p>
        </w:tc>
      </w:tr>
      <w:tr w:rsidR="00200674" w:rsidRPr="00200674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E73D92" w:rsidRDefault="00200674" w:rsidP="00D9239C">
            <w:pPr>
              <w:spacing w:before="40" w:after="100" w:line="220" w:lineRule="atLeast"/>
              <w:rPr>
                <w:b/>
                <w:lang w:val="en-GB"/>
              </w:rPr>
            </w:pPr>
            <w:r w:rsidRPr="00E73D92">
              <w:rPr>
                <w:b/>
              </w:rPr>
              <w:t>Средство правовой защиты: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Эффективное средство правовой защиты, включая освобождение на индивидуальных надлежащих условиях тех авторов, которые по-прежнему находятся под стражей, реабилитацию и соотве</w:t>
            </w:r>
            <w:r w:rsidRPr="00200674">
              <w:t>т</w:t>
            </w:r>
            <w:r w:rsidRPr="00200674">
              <w:t>ствующую компенсацию.</w:t>
            </w:r>
          </w:p>
        </w:tc>
      </w:tr>
      <w:tr w:rsidR="00200674" w:rsidRPr="00200674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E73D92" w:rsidRDefault="00200674" w:rsidP="00D9239C">
            <w:pPr>
              <w:spacing w:before="40" w:after="100" w:line="220" w:lineRule="atLeast"/>
              <w:rPr>
                <w:b/>
              </w:rPr>
            </w:pPr>
            <w:r w:rsidRPr="00E73D92">
              <w:rPr>
                <w:b/>
              </w:rPr>
              <w:t>Предыдущая инфо</w:t>
            </w:r>
            <w:r w:rsidRPr="00E73D92">
              <w:rPr>
                <w:b/>
              </w:rPr>
              <w:t>р</w:t>
            </w:r>
            <w:r w:rsidRPr="00E73D92">
              <w:rPr>
                <w:b/>
              </w:rPr>
              <w:t>мация о последующих действиях: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200674" w:rsidRDefault="00200674" w:rsidP="00D9239C">
            <w:pPr>
              <w:spacing w:before="40" w:after="100" w:line="220" w:lineRule="atLeast"/>
              <w:rPr>
                <w:lang w:val="en-GB"/>
              </w:rPr>
            </w:pPr>
            <w:r w:rsidRPr="00200674">
              <w:t>Отсутствует</w:t>
            </w:r>
          </w:p>
        </w:tc>
      </w:tr>
      <w:tr w:rsidR="00200674" w:rsidRPr="00200674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E73D92" w:rsidRDefault="00200674" w:rsidP="00712369">
            <w:pPr>
              <w:pageBreakBefore/>
              <w:spacing w:before="40" w:after="100" w:line="220" w:lineRule="atLeast"/>
              <w:rPr>
                <w:b/>
                <w:i/>
                <w:lang w:val="en-GB"/>
              </w:rPr>
            </w:pPr>
            <w:r w:rsidRPr="00E73D92">
              <w:rPr>
                <w:b/>
              </w:rPr>
              <w:lastRenderedPageBreak/>
              <w:t>Информация, пре</w:t>
            </w:r>
            <w:r w:rsidRPr="00E73D92">
              <w:rPr>
                <w:b/>
              </w:rPr>
              <w:t>д</w:t>
            </w:r>
            <w:r w:rsidRPr="00E73D92">
              <w:rPr>
                <w:b/>
              </w:rPr>
              <w:t>ставленная госуда</w:t>
            </w:r>
            <w:r w:rsidRPr="00E73D92">
              <w:rPr>
                <w:b/>
              </w:rPr>
              <w:t>р</w:t>
            </w:r>
            <w:r w:rsidRPr="00E73D92">
              <w:rPr>
                <w:b/>
              </w:rPr>
              <w:t xml:space="preserve">ством-участником: 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17 декабря 2014 года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Что касается пункта 1 статьи 9, государство-участник подчеркив</w:t>
            </w:r>
            <w:r w:rsidRPr="00200674">
              <w:t>а</w:t>
            </w:r>
            <w:r w:rsidRPr="00200674">
              <w:t>ет, что имеет право принимать меры, в том числе заключение под стражу, в целях обеспечения своей национальной безопасности. В</w:t>
            </w:r>
            <w:r w:rsidR="00361208">
              <w:t> </w:t>
            </w:r>
            <w:r w:rsidRPr="00200674">
              <w:t>соответствии с политикой Австралии нелегально прибывшие в страну иностранцы, в отношении которых действует система оценки на предмет угрозы безопасности Австралийской организ</w:t>
            </w:r>
            <w:r w:rsidRPr="00200674">
              <w:t>а</w:t>
            </w:r>
            <w:r w:rsidRPr="00200674">
              <w:t>ции безопасности и разведки (АОБР), содержатся под стражей, пока не закончится рас</w:t>
            </w:r>
            <w:r w:rsidR="00D70AFD">
              <w:t>смотрение их дел. Четверо детей</w:t>
            </w:r>
            <w:r w:rsidR="00D70AFD" w:rsidRPr="00D70AFD">
              <w:t>-</w:t>
            </w:r>
            <w:r w:rsidRPr="00200674">
              <w:t>иждивенцев, из числа авторов, являются иностранцами, наход</w:t>
            </w:r>
            <w:r w:rsidRPr="00200674">
              <w:t>я</w:t>
            </w:r>
            <w:r w:rsidRPr="00200674">
              <w:t>щимися в стране на законных основаниях, и нет никакой необх</w:t>
            </w:r>
            <w:r w:rsidRPr="00200674">
              <w:t>о</w:t>
            </w:r>
            <w:r w:rsidRPr="00200674">
              <w:t>димости в их содержании под стражей. Решение о том, где должны проживать дети: в центре содержания под стражей иммигрантов или в общине с попечителем, родителями или опекуном, прин</w:t>
            </w:r>
            <w:r w:rsidRPr="00200674">
              <w:t>и</w:t>
            </w:r>
            <w:r w:rsidRPr="00200674">
              <w:t xml:space="preserve">мают родители или законные представители. 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Результаты оценки на предмет угрозы безопасности в отношении авторов регулярно пересматриваются. Независимый эксперт, назначенный 3 декабря 2012 года, проводит независимый пер</w:t>
            </w:r>
            <w:r w:rsidRPr="00200674">
              <w:t>е</w:t>
            </w:r>
            <w:r w:rsidRPr="00200674">
              <w:t>смотр дел тех лиц, которых оставляют под стражей после того, как было установлено, что они подлежат международной защите, но им не была предоставлена постоянная виза из-за негативных р</w:t>
            </w:r>
            <w:r w:rsidRPr="00200674">
              <w:t>е</w:t>
            </w:r>
            <w:r w:rsidRPr="00200674">
              <w:t>зультатов оценки угрозы безопасности.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На рассмотрении независимого эксперта находится в общей сло</w:t>
            </w:r>
            <w:r w:rsidRPr="00200674">
              <w:t>ж</w:t>
            </w:r>
            <w:r w:rsidRPr="00200674">
              <w:t>ности</w:t>
            </w:r>
            <w:r w:rsidR="00184382">
              <w:t xml:space="preserve"> </w:t>
            </w:r>
            <w:r w:rsidRPr="00200674">
              <w:t>47 дел, по которым был проведен 31 обзор. Независимый эксперт пришел к выводу, что из 31 дела оценка на предмет угрозы безопасности была проведена надлежащим образом только в 23. В</w:t>
            </w:r>
            <w:r w:rsidR="002F76C1">
              <w:t> </w:t>
            </w:r>
            <w:r w:rsidRPr="00200674">
              <w:t>восьми делах, в которых, по мнению независимого эксперта, оценка угрозы безопасности была проведена ненадлежащим обр</w:t>
            </w:r>
            <w:r w:rsidRPr="00200674">
              <w:t>а</w:t>
            </w:r>
            <w:r w:rsidRPr="00200674">
              <w:t xml:space="preserve">зом, АОБР провела новую оценку. 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По состоянию на 27 ноября</w:t>
            </w:r>
            <w:r w:rsidR="002F76C1">
              <w:t xml:space="preserve"> 2014 года в общей сложности 12 </w:t>
            </w:r>
            <w:r w:rsidRPr="00200674">
              <w:t>взрослых авторов были освобождены после проведения повто</w:t>
            </w:r>
            <w:r w:rsidRPr="00200674">
              <w:t>р</w:t>
            </w:r>
            <w:r w:rsidRPr="00200674">
              <w:t>ной оценки АОБР. Четверо детей-иждивенцев из числа авторов, которые оставались под стражей по решению родителей, также были освобождены. В 8 из этих 12 случаев АОБР проводила новые оценки угрозы безопасности на основании предоставления или получения новой информации. В остальных четырех делах незав</w:t>
            </w:r>
            <w:r w:rsidRPr="00200674">
              <w:t>и</w:t>
            </w:r>
            <w:r w:rsidRPr="00200674">
              <w:t>симый эксперт пришел к выводу, что оценка угрозы безопасности АОБР не дала надлежащих результатов. АОБР приняла решение о проведении новой оценки угрозы безопасности по этим делам, и ими занимается Департамент по делам иммиграции и пограничн</w:t>
            </w:r>
            <w:r w:rsidRPr="00200674">
              <w:t>о</w:t>
            </w:r>
            <w:r w:rsidRPr="00200674">
              <w:t>го контроля. Значительные усилия направляются на изучение ра</w:t>
            </w:r>
            <w:r w:rsidRPr="00200674">
              <w:t>з</w:t>
            </w:r>
            <w:r w:rsidRPr="00200674">
              <w:t>личных вариантов расселения авторов в третьих странах.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 xml:space="preserve">Что касается пункта 2 статьи 9, государство-участник не согласно с выводами Комитета, поскольку в данном контексте неуместен термин </w:t>
            </w:r>
            <w:r w:rsidR="00433F66">
              <w:t>«</w:t>
            </w:r>
            <w:r w:rsidRPr="00200674">
              <w:t>арест</w:t>
            </w:r>
            <w:r w:rsidR="00433F66">
              <w:t>»</w:t>
            </w:r>
            <w:r w:rsidR="002F76C1">
              <w:t>,</w:t>
            </w:r>
            <w:r w:rsidRPr="00200674">
              <w:t xml:space="preserve"> так как авторы не были </w:t>
            </w:r>
            <w:r w:rsidR="00433F66">
              <w:t>«</w:t>
            </w:r>
            <w:r w:rsidRPr="00200674">
              <w:t>арестованы</w:t>
            </w:r>
            <w:r w:rsidR="00433F66">
              <w:t>»</w:t>
            </w:r>
            <w:r w:rsidRPr="00200674">
              <w:t xml:space="preserve"> в обычном значении этого слова, которое относится к сфере уголовного права. 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Кроме того, государство-участник выражает несогласие с рекоме</w:t>
            </w:r>
            <w:r w:rsidRPr="00200674">
              <w:t>н</w:t>
            </w:r>
            <w:r w:rsidRPr="00200674">
              <w:t xml:space="preserve">дациями Комитета относительно толкования пункта 4 статьи 9 в этом случае. Не может быть никаких сомнений в том, что понятие </w:t>
            </w:r>
            <w:r w:rsidR="00433F66">
              <w:t>«</w:t>
            </w:r>
            <w:r w:rsidRPr="00200674">
              <w:t>законность</w:t>
            </w:r>
            <w:r w:rsidR="00433F66">
              <w:t>»</w:t>
            </w:r>
            <w:r w:rsidRPr="00200674">
              <w:t xml:space="preserve"> касается законности содержания под стражей в соо</w:t>
            </w:r>
            <w:r w:rsidRPr="00200674">
              <w:t>т</w:t>
            </w:r>
            <w:r w:rsidRPr="00200674">
              <w:t>ветствии с внутренним законодательством Австралии, а не с ме</w:t>
            </w:r>
            <w:r w:rsidRPr="00200674">
              <w:t>ж</w:t>
            </w:r>
            <w:r w:rsidRPr="00200674">
              <w:t>дународным правом. Кроме того, Комитет уделил слишком бол</w:t>
            </w:r>
            <w:r w:rsidRPr="00200674">
              <w:t>ь</w:t>
            </w:r>
            <w:r w:rsidRPr="00200674">
              <w:t>шое внимание итогам предыдущих решений Высокого суда А</w:t>
            </w:r>
            <w:r w:rsidRPr="00200674">
              <w:t>в</w:t>
            </w:r>
            <w:r w:rsidRPr="00200674">
              <w:lastRenderedPageBreak/>
              <w:t>стралии при принятии своего решения о возможном результате проверки законности содержания под стражей. Эти итоги основ</w:t>
            </w:r>
            <w:r w:rsidRPr="00200674">
              <w:t>а</w:t>
            </w:r>
            <w:r w:rsidRPr="00200674">
              <w:t>ны на конкретных обстоятельствах, и их не следует рассматривать как указание на то, что авторам недоступна такая ме</w:t>
            </w:r>
            <w:r w:rsidR="00206242">
              <w:t>ра, как пер</w:t>
            </w:r>
            <w:r w:rsidR="00206242">
              <w:t>е</w:t>
            </w:r>
            <w:r w:rsidR="00206242">
              <w:t>смотр дела Высоким с</w:t>
            </w:r>
            <w:r w:rsidRPr="00200674">
              <w:t xml:space="preserve">удом и что освобождение из-под стражи не может быть результатом такого пересмотра. </w:t>
            </w:r>
          </w:p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Что касается статьи 7, государство-участник принимает во вним</w:t>
            </w:r>
            <w:r w:rsidRPr="00200674">
              <w:t>а</w:t>
            </w:r>
            <w:r w:rsidRPr="00200674">
              <w:t>ние последствия продолжающегося содержания под стражей для лиц с негативным результатом оценки угрозы безопасности, но не может признать, что содержание под стражей само по себе прич</w:t>
            </w:r>
            <w:r w:rsidRPr="00200674">
              <w:t>и</w:t>
            </w:r>
            <w:r w:rsidRPr="00200674">
              <w:t>няет вред лицам. Обращение с авторами сообщения не подпадает под критерии, изложенные в статье 7. Лица, содержащиеся под стражей, имеют доступ к услугам в области здравоохранения и охраны психического здоровья, в том числе к первичному медико-санитарному обслуживанию на местах.</w:t>
            </w:r>
          </w:p>
        </w:tc>
      </w:tr>
      <w:tr w:rsidR="00200674" w:rsidRPr="00200674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811CDE" w:rsidRDefault="00200674" w:rsidP="002F76C1">
            <w:pPr>
              <w:spacing w:before="40" w:after="100" w:line="220" w:lineRule="atLeast"/>
              <w:rPr>
                <w:b/>
                <w:iCs/>
                <w:lang w:val="en-GB"/>
              </w:rPr>
            </w:pPr>
            <w:r w:rsidRPr="00811CDE">
              <w:rPr>
                <w:b/>
              </w:rPr>
              <w:lastRenderedPageBreak/>
              <w:t>Информация, пре</w:t>
            </w:r>
            <w:r w:rsidRPr="00811CDE">
              <w:rPr>
                <w:b/>
              </w:rPr>
              <w:t>д</w:t>
            </w:r>
            <w:r w:rsidRPr="00811CDE">
              <w:rPr>
                <w:b/>
              </w:rPr>
              <w:t>ставленная адвокатом автора: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00674" w:rsidRPr="00200674" w:rsidRDefault="00200674" w:rsidP="002F76C1">
            <w:pPr>
              <w:spacing w:before="40" w:after="100" w:line="220" w:lineRule="atLeast"/>
            </w:pPr>
            <w:r w:rsidRPr="00200674">
              <w:t>4 марта 2015 года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Адвокат авторов отмечает, что Австралию просили представить ответ в течение 180 дней с даты препровождения Соображений Комитета, а именно: к февралю 2014 года. Австралия представила свой ответ в январе 2015 года, с опозданием почти на один год. Австралия входит в число наиболее обеспеченных ресурсами гос</w:t>
            </w:r>
            <w:r w:rsidRPr="00200674">
              <w:t>у</w:t>
            </w:r>
            <w:r w:rsidR="002F76C1">
              <w:t xml:space="preserve">дарств – </w:t>
            </w:r>
            <w:r w:rsidRPr="00200674">
              <w:t xml:space="preserve">участников Факультативного </w:t>
            </w:r>
            <w:r w:rsidR="00206242">
              <w:t>п</w:t>
            </w:r>
            <w:r w:rsidRPr="00200674">
              <w:t>ротокола</w:t>
            </w:r>
            <w:r w:rsidR="00206242">
              <w:t>,</w:t>
            </w:r>
            <w:r w:rsidRPr="00200674">
              <w:t xml:space="preserve"> и поэтому пост</w:t>
            </w:r>
            <w:r w:rsidRPr="00200674">
              <w:t>о</w:t>
            </w:r>
            <w:r w:rsidRPr="00200674">
              <w:t>янное несоблюдение ею процессуальных сроков Комитета являе</w:t>
            </w:r>
            <w:r w:rsidRPr="00200674">
              <w:t>т</w:t>
            </w:r>
            <w:r w:rsidRPr="00200674">
              <w:t>ся непростительным. В тех случаях, когда авторы продолжают подвергаться произвольному лишению свободы и</w:t>
            </w:r>
            <w:r w:rsidR="00184382">
              <w:t xml:space="preserve"> </w:t>
            </w:r>
            <w:r w:rsidRPr="00200674">
              <w:t>жестокому, бе</w:t>
            </w:r>
            <w:r w:rsidRPr="00200674">
              <w:t>с</w:t>
            </w:r>
            <w:r w:rsidRPr="00200674">
              <w:t>человечному или унижающему достоинство обращению, несобл</w:t>
            </w:r>
            <w:r w:rsidRPr="00200674">
              <w:t>ю</w:t>
            </w:r>
            <w:r w:rsidRPr="00200674">
              <w:t>дение процедур представляет собой не просто проблему технич</w:t>
            </w:r>
            <w:r w:rsidRPr="00200674">
              <w:t>е</w:t>
            </w:r>
            <w:r w:rsidRPr="00200674">
              <w:t>ского характера. Кроме того, она подает плохой пример тем гос</w:t>
            </w:r>
            <w:r w:rsidRPr="00200674">
              <w:t>у</w:t>
            </w:r>
            <w:r w:rsidRPr="00200674">
              <w:t xml:space="preserve">дарствам-участникам, которые не </w:t>
            </w:r>
            <w:r w:rsidR="00206242" w:rsidRPr="00200674">
              <w:t>настолько</w:t>
            </w:r>
            <w:r w:rsidRPr="00200674">
              <w:t xml:space="preserve"> хорошо обеспечены ресурсами. 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Адвокат авторов вновь заявляет о том, что содержание беженцев под стражей в течение неопределенного срока без конкретных о</w:t>
            </w:r>
            <w:r w:rsidRPr="00200674">
              <w:t>б</w:t>
            </w:r>
            <w:r w:rsidRPr="00200674">
              <w:t>винений, соблюдения надлежащей правовой процедуры и эффе</w:t>
            </w:r>
            <w:r w:rsidRPr="00200674">
              <w:t>к</w:t>
            </w:r>
            <w:r w:rsidRPr="00200674">
              <w:t>тивной судебной защиты, а также в условиях, которые причиняют серьезный моральный вред, который не может быть устранен при помощи медицинских услуг в тех случаях, когда причиной этого вреда является как раз длительное содержание под стражей, пр</w:t>
            </w:r>
            <w:r w:rsidRPr="00200674">
              <w:t>о</w:t>
            </w:r>
            <w:r w:rsidRPr="00200674">
              <w:t>тиворечит положениям Пакта.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Государство-участник с самого начала возражало против приемл</w:t>
            </w:r>
            <w:r w:rsidRPr="00200674">
              <w:t>е</w:t>
            </w:r>
            <w:r w:rsidRPr="00200674">
              <w:t>мости сообщения в целом, оспаривало каждый аргумент по сущ</w:t>
            </w:r>
            <w:r w:rsidRPr="00200674">
              <w:t>е</w:t>
            </w:r>
            <w:r w:rsidRPr="00200674">
              <w:t>ству, отвечало с опозданием и отрицало Соображения Комитета по всем</w:t>
            </w:r>
            <w:r w:rsidR="00184382">
              <w:t xml:space="preserve"> </w:t>
            </w:r>
            <w:r w:rsidRPr="00200674">
              <w:t>пунктам, включая толкование и применение закона к фактам. В итоге ответ Австралии заключается в том, что она все делает правильно. Учитывая тот факт, что государство</w:t>
            </w:r>
            <w:r w:rsidR="00206242">
              <w:t>-участник</w:t>
            </w:r>
            <w:r w:rsidRPr="00200674">
              <w:t xml:space="preserve">, по всей видимости, не имело ни намерения, ни желания пересмотреть свое поведение, его действия нельзя назвать добросовестными. 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Отказ Австралии позитивно ответить на Соображения Комитета вписывается в рамки долговременного и постоянного несоблюд</w:t>
            </w:r>
            <w:r w:rsidRPr="00200674">
              <w:t>е</w:t>
            </w:r>
            <w:r w:rsidRPr="00200674">
              <w:t>ния, при этом Австралия не обеспечила доступ к эффективным средствам правовой защиты в подавляющем большинстве из более</w:t>
            </w:r>
            <w:r w:rsidR="00184382">
              <w:t xml:space="preserve"> </w:t>
            </w:r>
            <w:r w:rsidRPr="00200674">
              <w:t>30 Соображений, в которых в отношении государства</w:t>
            </w:r>
            <w:r w:rsidR="00206242">
              <w:t>-участника</w:t>
            </w:r>
            <w:r w:rsidRPr="00200674">
              <w:t xml:space="preserve"> сделаны негативные выводы. 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lastRenderedPageBreak/>
              <w:t>Австралия не считает данную процедуру конструктивным диал</w:t>
            </w:r>
            <w:r w:rsidRPr="00200674">
              <w:t>о</w:t>
            </w:r>
            <w:r w:rsidRPr="00200674">
              <w:t xml:space="preserve">гом, при помощи которого государство меняет свое поведение, чтобы привести его в соответствие со своими обязательствами. Австралия, скорее, относится к этой процедуре как к возможности доказать Комитету, что прав не он, а она. 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Адвокат авторов настоятельно призывает осудить несоблюдение Австралией ее обязательств, предусмотренных Пактом и Проток</w:t>
            </w:r>
            <w:r w:rsidRPr="00200674">
              <w:t>о</w:t>
            </w:r>
            <w:r w:rsidRPr="00200674">
              <w:t xml:space="preserve">лом, и непризнание авторитета </w:t>
            </w:r>
            <w:r w:rsidR="00206242">
              <w:t>с</w:t>
            </w:r>
            <w:r w:rsidRPr="00200674">
              <w:t xml:space="preserve">оображений и процедур Комитета. </w:t>
            </w:r>
          </w:p>
          <w:p w:rsidR="00200674" w:rsidRPr="00200674" w:rsidRDefault="00200674" w:rsidP="00712369">
            <w:pPr>
              <w:spacing w:before="120" w:after="100" w:line="220" w:lineRule="atLeast"/>
            </w:pPr>
            <w:r w:rsidRPr="00200674">
              <w:t>Препровождено государству-участнику 12 марта 2015 года.</w:t>
            </w:r>
          </w:p>
        </w:tc>
      </w:tr>
      <w:tr w:rsidR="00200674" w:rsidRPr="00396AC0" w:rsidTr="00E73D9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200674" w:rsidRPr="00811CDE" w:rsidRDefault="00200674" w:rsidP="00D9239C">
            <w:pPr>
              <w:spacing w:before="40" w:after="100" w:line="220" w:lineRule="atLeast"/>
              <w:rPr>
                <w:b/>
                <w:iCs/>
                <w:lang w:val="en-GB"/>
              </w:rPr>
            </w:pPr>
            <w:r w:rsidRPr="00811CDE">
              <w:rPr>
                <w:b/>
              </w:rPr>
              <w:lastRenderedPageBreak/>
              <w:t>Оценка Комитета: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00674" w:rsidRPr="00200674" w:rsidRDefault="00396AC0" w:rsidP="00D9239C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ED0926">
              <w:t>Э</w:t>
            </w:r>
            <w:r w:rsidR="00200674" w:rsidRPr="00200674">
              <w:t>ффективное средство правовой защиты, включая освобождение на индивидуальных надлежащих условиях тех авт</w:t>
            </w:r>
            <w:r w:rsidR="00200674" w:rsidRPr="00200674">
              <w:t>о</w:t>
            </w:r>
            <w:r w:rsidR="00200674" w:rsidRPr="00200674">
              <w:t>ров, которые по-прежнему находятся под стражей, реабилитацию и соответствующую компенсацию: C2</w:t>
            </w:r>
          </w:p>
          <w:p w:rsidR="00200674" w:rsidRPr="00396AC0" w:rsidRDefault="00396AC0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396AC0">
              <w:t>)</w:t>
            </w:r>
            <w:r w:rsidRPr="00396AC0">
              <w:tab/>
            </w:r>
            <w:r w:rsidR="00ED0926">
              <w:t>П</w:t>
            </w:r>
            <w:r w:rsidR="00200674" w:rsidRPr="00200674">
              <w:t>убликация Соображений: нет информации</w:t>
            </w:r>
          </w:p>
          <w:p w:rsidR="00200674" w:rsidRPr="00396AC0" w:rsidRDefault="00396AC0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c</w:t>
            </w:r>
            <w:r w:rsidRPr="00396AC0">
              <w:t>)</w:t>
            </w:r>
            <w:r w:rsidRPr="00396AC0">
              <w:tab/>
            </w:r>
            <w:r w:rsidR="00ED0926">
              <w:t>Н</w:t>
            </w:r>
            <w:r w:rsidR="00200674" w:rsidRPr="00200674">
              <w:t>еповторение: C2</w:t>
            </w:r>
          </w:p>
        </w:tc>
      </w:tr>
      <w:tr w:rsidR="00200674" w:rsidRPr="00200674" w:rsidTr="00E73D92"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200674" w:rsidRPr="00811CDE" w:rsidRDefault="00200674" w:rsidP="00D9239C">
            <w:pPr>
              <w:spacing w:before="40" w:after="100" w:line="220" w:lineRule="atLeast"/>
              <w:rPr>
                <w:b/>
                <w:iCs/>
              </w:rPr>
            </w:pPr>
            <w:r w:rsidRPr="00811CDE">
              <w:rPr>
                <w:b/>
              </w:rPr>
              <w:t xml:space="preserve">Решение Комитета: </w:t>
            </w:r>
          </w:p>
        </w:tc>
        <w:tc>
          <w:tcPr>
            <w:tcW w:w="623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200674" w:rsidRPr="00200674" w:rsidRDefault="00200674" w:rsidP="00D9239C">
            <w:pPr>
              <w:spacing w:before="40" w:after="100" w:line="220" w:lineRule="atLeast"/>
            </w:pPr>
            <w:r w:rsidRPr="00200674">
              <w:t>Диалог по вопросу о последующей деятельности продолжается.</w:t>
            </w:r>
          </w:p>
        </w:tc>
      </w:tr>
    </w:tbl>
    <w:p w:rsidR="00200674" w:rsidRPr="009A2F81" w:rsidRDefault="00200674" w:rsidP="00DE25F2">
      <w:pPr>
        <w:pStyle w:val="H23GR"/>
      </w:pPr>
      <w:r w:rsidRPr="004025BD">
        <w:tab/>
      </w:r>
      <w:r w:rsidRPr="009A2F81">
        <w:t>3.</w:t>
      </w:r>
      <w:r w:rsidRPr="009A2F81">
        <w:tab/>
        <w:t>Босния и Герцеговина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A941C9" w:rsidRPr="00A941C9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A941C9" w:rsidRDefault="00A941C9" w:rsidP="00D9239C">
            <w:pPr>
              <w:spacing w:before="40" w:after="100" w:line="220" w:lineRule="atLeast"/>
              <w:rPr>
                <w:b/>
              </w:rPr>
            </w:pPr>
            <w:r w:rsidRPr="00A941C9">
              <w:rPr>
                <w:b/>
              </w:rPr>
              <w:t xml:space="preserve">Сообщение № 1956/2010, </w:t>
            </w:r>
            <w:r w:rsidRPr="00396AC0">
              <w:rPr>
                <w:b/>
                <w:i/>
              </w:rPr>
              <w:t>Дурич против Боснии и Герцеговины</w:t>
            </w:r>
          </w:p>
        </w:tc>
      </w:tr>
      <w:tr w:rsidR="00A941C9" w:rsidRPr="004025BD" w:rsidTr="002F76C1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2F76C1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 xml:space="preserve">Дата принятия </w:t>
            </w:r>
            <w:r w:rsidR="00396AC0" w:rsidRPr="00811CDE">
              <w:rPr>
                <w:b/>
              </w:rPr>
              <w:br/>
              <w:t>С</w:t>
            </w:r>
            <w:r w:rsidRPr="00811CDE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2F76C1">
            <w:pPr>
              <w:spacing w:before="40" w:after="100" w:line="220" w:lineRule="atLeast"/>
            </w:pPr>
            <w:r w:rsidRPr="004025BD">
              <w:t>16 июля 2014 года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A941C9" w:rsidRPr="004025BD" w:rsidRDefault="00A941C9" w:rsidP="00D0249E">
            <w:pPr>
              <w:spacing w:before="40" w:after="80" w:line="220" w:lineRule="atLeast"/>
            </w:pPr>
            <w:r w:rsidRPr="004025BD">
              <w:t>Статьи 6, 9, 10 и 16, рассматриваемые в со</w:t>
            </w:r>
            <w:r>
              <w:t>вокупности с пунктом 3 статьи 2;</w:t>
            </w:r>
            <w:r w:rsidRPr="004025BD">
              <w:t xml:space="preserve"> и статья 7, рассматриваемая сама по себе и в совокупн</w:t>
            </w:r>
            <w:r w:rsidRPr="004025BD">
              <w:t>о</w:t>
            </w:r>
            <w:r w:rsidRPr="004025BD">
              <w:t>сти с пунктом 3 статьи 2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A941C9" w:rsidRPr="004025BD" w:rsidRDefault="00A941C9" w:rsidP="00D0249E">
            <w:pPr>
              <w:spacing w:before="40" w:after="80" w:line="220" w:lineRule="atLeast"/>
            </w:pPr>
            <w:r w:rsidRPr="004025BD">
              <w:t>Эффективное средство правовой защиты, в том числе a) продо</w:t>
            </w:r>
            <w:r w:rsidRPr="004025BD">
              <w:t>л</w:t>
            </w:r>
            <w:r w:rsidRPr="004025BD">
              <w:t>жать усилия по установлению судьбы и местонахождения Ибраг</w:t>
            </w:r>
            <w:r w:rsidRPr="004025BD">
              <w:t>и</w:t>
            </w:r>
            <w:r w:rsidRPr="004025BD">
              <w:t>ма Д</w:t>
            </w:r>
            <w:r>
              <w:t>у</w:t>
            </w:r>
            <w:r w:rsidRPr="004025BD">
              <w:t xml:space="preserve">рича, как это требуется в соответствии с Законом 2004 года о пропавших без вести лицах; b) привлечь к ответственности </w:t>
            </w:r>
            <w:r w:rsidR="000755A4">
              <w:t>вино</w:t>
            </w:r>
            <w:r w:rsidR="000755A4">
              <w:t>в</w:t>
            </w:r>
            <w:r w:rsidR="000755A4">
              <w:t xml:space="preserve">ных в </w:t>
            </w:r>
            <w:r w:rsidRPr="004025BD">
              <w:t>его и</w:t>
            </w:r>
            <w:r>
              <w:t>счезновение</w:t>
            </w:r>
            <w:r w:rsidR="000755A4">
              <w:t xml:space="preserve"> и</w:t>
            </w:r>
            <w:r>
              <w:t xml:space="preserve"> к кон</w:t>
            </w:r>
            <w:r w:rsidR="000755A4">
              <w:t xml:space="preserve">цу </w:t>
            </w:r>
            <w:r>
              <w:t>2015 год</w:t>
            </w:r>
            <w:r w:rsidRPr="004025BD">
              <w:t>а</w:t>
            </w:r>
            <w:r>
              <w:t>,</w:t>
            </w:r>
            <w:r w:rsidRPr="004025BD">
              <w:t xml:space="preserve"> как это предусмотр</w:t>
            </w:r>
            <w:r w:rsidRPr="004025BD">
              <w:t>е</w:t>
            </w:r>
            <w:r w:rsidRPr="004025BD">
              <w:t xml:space="preserve">но в Национальной стратегии </w:t>
            </w:r>
            <w:r>
              <w:t>преследования за военные престу</w:t>
            </w:r>
            <w:r>
              <w:t>п</w:t>
            </w:r>
            <w:r>
              <w:t>ления; с</w:t>
            </w:r>
            <w:r w:rsidRPr="004025BD">
              <w:t xml:space="preserve">) обеспечить адекватную компенсацию; и </w:t>
            </w:r>
            <w:r>
              <w:rPr>
                <w:lang w:val="fr-CH"/>
              </w:rPr>
              <w:t>d</w:t>
            </w:r>
            <w:r w:rsidRPr="004025BD">
              <w:t>) отменить предъявляемое членам семей требование объявить своих пропа</w:t>
            </w:r>
            <w:r w:rsidRPr="004025BD">
              <w:t>в</w:t>
            </w:r>
            <w:r w:rsidRPr="004025BD">
              <w:t>ших без вести родственников умершими для получения социал</w:t>
            </w:r>
            <w:r w:rsidRPr="004025BD">
              <w:t>ь</w:t>
            </w:r>
            <w:r w:rsidRPr="004025BD">
              <w:t>ных пособий/компенсаций.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0249E">
            <w:pPr>
              <w:spacing w:before="40" w:after="80" w:line="220" w:lineRule="atLeast"/>
              <w:rPr>
                <w:b/>
              </w:rPr>
            </w:pPr>
            <w:r w:rsidRPr="00811CDE">
              <w:rPr>
                <w:b/>
              </w:rPr>
              <w:t>Предыдущая инфо</w:t>
            </w:r>
            <w:r w:rsidRPr="00811CDE">
              <w:rPr>
                <w:b/>
              </w:rPr>
              <w:t>р</w:t>
            </w:r>
            <w:r w:rsidRPr="00811CDE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Отсутствует</w:t>
            </w:r>
          </w:p>
        </w:tc>
      </w:tr>
      <w:tr w:rsidR="00A941C9" w:rsidRPr="00D0249E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0249E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Информация, пре</w:t>
            </w:r>
            <w:r w:rsidRPr="00811CDE">
              <w:rPr>
                <w:b/>
              </w:rPr>
              <w:t>д</w:t>
            </w:r>
            <w:r w:rsidRPr="00811CDE">
              <w:rPr>
                <w:b/>
              </w:rPr>
              <w:t>ставленная госуда</w:t>
            </w:r>
            <w:r w:rsidRPr="00811CDE">
              <w:rPr>
                <w:b/>
              </w:rPr>
              <w:t>р</w:t>
            </w:r>
            <w:r w:rsidRPr="00811CDE">
              <w:rPr>
                <w:b/>
              </w:rPr>
              <w:t>ством-участником</w:t>
            </w:r>
            <w:r w:rsidR="000755A4" w:rsidRPr="00811CDE">
              <w:rPr>
                <w:b/>
              </w:rPr>
              <w:t>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12 января 2015 года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Производство по уголовному делу в отношении лица, подозрева</w:t>
            </w:r>
            <w:r w:rsidRPr="00D0249E">
              <w:t>е</w:t>
            </w:r>
            <w:r w:rsidRPr="00D0249E">
              <w:t>мого в причастности к насильственному исчезновению родстве</w:t>
            </w:r>
            <w:r w:rsidRPr="00D0249E">
              <w:t>н</w:t>
            </w:r>
            <w:r w:rsidRPr="00D0249E">
              <w:t>ника авторов, продолжается. Дело KTRZ 55/06 находится на ра</w:t>
            </w:r>
            <w:r w:rsidRPr="00D0249E">
              <w:t>с</w:t>
            </w:r>
            <w:r w:rsidRPr="00D0249E">
              <w:t xml:space="preserve">смотрении Специального </w:t>
            </w:r>
            <w:r w:rsidR="000755A4" w:rsidRPr="00D0249E">
              <w:t>департамента</w:t>
            </w:r>
            <w:r w:rsidRPr="00D0249E">
              <w:t xml:space="preserve"> прокуратуры по военным преступлениям на стадии подачи ходатайств. Бывшему помощн</w:t>
            </w:r>
            <w:r w:rsidRPr="00D0249E">
              <w:t>и</w:t>
            </w:r>
            <w:r w:rsidRPr="00D0249E">
              <w:t>ку министра юстиции и государственного управления Республики Сербской предъявлено обвинение в убийстве, пытках, незаконном содержании под стражей и насильственном исчезновении. Прок</w:t>
            </w:r>
            <w:r w:rsidRPr="00D0249E">
              <w:t>у</w:t>
            </w:r>
            <w:r w:rsidRPr="00D0249E">
              <w:t>ратура</w:t>
            </w:r>
            <w:r w:rsidR="00184382">
              <w:t xml:space="preserve"> </w:t>
            </w:r>
            <w:r w:rsidRPr="00D0249E">
              <w:t>Боснии и Герцеговины осуществляет следственные де</w:t>
            </w:r>
            <w:r w:rsidRPr="00D0249E">
              <w:t>й</w:t>
            </w:r>
            <w:r w:rsidRPr="00D0249E">
              <w:lastRenderedPageBreak/>
              <w:t>ствия, включая сбор соответствующей информации и установл</w:t>
            </w:r>
            <w:r w:rsidRPr="00D0249E">
              <w:t>е</w:t>
            </w:r>
            <w:r w:rsidRPr="00D0249E">
              <w:t>ние фактов в отношении исчезновения Ибрагима Дурича. Был назначен обвинитель по делу, заслушан свидетель и собраны в</w:t>
            </w:r>
            <w:r w:rsidRPr="00D0249E">
              <w:t>е</w:t>
            </w:r>
            <w:r w:rsidRPr="00D0249E">
              <w:t>щественные доказательства. Производство по этому сложному д</w:t>
            </w:r>
            <w:r w:rsidRPr="00D0249E">
              <w:t>е</w:t>
            </w:r>
            <w:r w:rsidRPr="00D0249E">
              <w:t>лу, отнесенному к категории первоочередных дел о военных пр</w:t>
            </w:r>
            <w:r w:rsidRPr="00D0249E">
              <w:t>е</w:t>
            </w:r>
            <w:r w:rsidRPr="00D0249E">
              <w:t xml:space="preserve">ступлениях, должно завершиться к концу 2015 года в соответствии с Национальной стратегией </w:t>
            </w:r>
            <w:r w:rsidR="000755A4" w:rsidRPr="00D0249E">
              <w:t>преследования за</w:t>
            </w:r>
            <w:r w:rsidRPr="00D0249E">
              <w:t xml:space="preserve"> военны</w:t>
            </w:r>
            <w:r w:rsidR="000755A4" w:rsidRPr="00D0249E">
              <w:t>е</w:t>
            </w:r>
            <w:r w:rsidRPr="00D0249E">
              <w:t xml:space="preserve"> преступл</w:t>
            </w:r>
            <w:r w:rsidRPr="00D0249E">
              <w:t>е</w:t>
            </w:r>
            <w:r w:rsidRPr="00D0249E">
              <w:t>ния. Однако из-за сложности дела, а также из-за того, что процесс сбора доказательств и показаний и поиска в архивах идет медле</w:t>
            </w:r>
            <w:r w:rsidRPr="00D0249E">
              <w:t>н</w:t>
            </w:r>
            <w:r w:rsidRPr="00D0249E">
              <w:t>но, предсказать, как долго продлится разбирательство, не пре</w:t>
            </w:r>
            <w:r w:rsidRPr="00D0249E">
              <w:t>д</w:t>
            </w:r>
            <w:r w:rsidRPr="00D0249E">
              <w:t>ставляется возможным.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Органы прокуратуры будут регулярно информировать автора с</w:t>
            </w:r>
            <w:r w:rsidRPr="00D0249E">
              <w:t>о</w:t>
            </w:r>
            <w:r w:rsidRPr="00D0249E">
              <w:t xml:space="preserve">общения о ходе работы и результатах предпринятых мер. 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Предпринимаются шаги с целью ускорения уголовного преслед</w:t>
            </w:r>
            <w:r w:rsidRPr="00D0249E">
              <w:t>о</w:t>
            </w:r>
            <w:r w:rsidRPr="00D0249E">
              <w:t>вания. В июле 2013 года Совет министров утвердил прием на р</w:t>
            </w:r>
            <w:r w:rsidRPr="00D0249E">
              <w:t>а</w:t>
            </w:r>
            <w:r w:rsidRPr="00D0249E">
              <w:t>боту 13 новых сотрудников прокуратуры. Кроме того, при знач</w:t>
            </w:r>
            <w:r w:rsidRPr="00D0249E">
              <w:t>и</w:t>
            </w:r>
            <w:r w:rsidRPr="00D0249E">
              <w:t>тельной помощи со стороны международного сообщества за счет найма дополнительных сотрудников был укреплен потенциал о</w:t>
            </w:r>
            <w:r w:rsidRPr="00D0249E">
              <w:t>р</w:t>
            </w:r>
            <w:r w:rsidRPr="00D0249E">
              <w:t>ганов прокуратуры на всей территории страны.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 xml:space="preserve">Согласно централизованному реестру Института </w:t>
            </w:r>
            <w:r w:rsidR="008917FF" w:rsidRPr="00D0249E">
              <w:t xml:space="preserve">по делам </w:t>
            </w:r>
            <w:r w:rsidRPr="00D0249E">
              <w:t>пр</w:t>
            </w:r>
            <w:r w:rsidRPr="00D0249E">
              <w:t>о</w:t>
            </w:r>
            <w:r w:rsidRPr="00D0249E">
              <w:t>павших без вести лиц, дело Ибрахима Дурича, по-прежнему не выяснено, жертва по-прежнему числится пропавшей без вести в связи с отсутствием возможности сопоставления образцов ДНК.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Что касается рекомендации Комитета отменить предъявляемое членам семей требование объявить своих пропавших без вести родственников умершими для получения социальных пос</w:t>
            </w:r>
            <w:r w:rsidRPr="00D0249E">
              <w:t>о</w:t>
            </w:r>
            <w:r w:rsidRPr="00D0249E">
              <w:t>бий/компенсаций, то в этой связи были предложены поправки к законодательству. В законопроекте о внесении поправок в закон о правах ветеранов и членов их семей был исключен пункт 4 ст</w:t>
            </w:r>
            <w:r w:rsidRPr="00D0249E">
              <w:t>а</w:t>
            </w:r>
            <w:r w:rsidRPr="00D0249E">
              <w:t>тьи</w:t>
            </w:r>
            <w:r w:rsidR="00361208">
              <w:t> </w:t>
            </w:r>
            <w:r w:rsidRPr="00D0249E">
              <w:t>21, тем самым было отменено это требование. Законопроект проходит обычную парламентскую процедуру.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Федеральное министерство по делам ветеранов и ветеранов-инвалидов освободительной войны указало, что мать Ибрахима Дурича в дополнение к ежемесячному финансовому пособию п</w:t>
            </w:r>
            <w:r w:rsidRPr="00D0249E">
              <w:t>о</w:t>
            </w:r>
            <w:r w:rsidRPr="00D0249E">
              <w:t>лучает семейную пенсию по инвалидности.</w:t>
            </w:r>
          </w:p>
          <w:p w:rsidR="00A941C9" w:rsidRPr="00D0249E" w:rsidRDefault="00A941C9" w:rsidP="00D0249E">
            <w:pPr>
              <w:spacing w:before="40" w:after="100" w:line="220" w:lineRule="atLeast"/>
            </w:pPr>
            <w:r w:rsidRPr="00D0249E">
              <w:t>Вогошчский муниципалитет предоставляет семьям пропавших без вести лиц широкий спектр социальных льгот и услуг. Муницип</w:t>
            </w:r>
            <w:r w:rsidRPr="00D0249E">
              <w:t>а</w:t>
            </w:r>
            <w:r w:rsidRPr="00D0249E">
              <w:t>литет вместе с Ассоциацией семей пропавших без вести лиц В</w:t>
            </w:r>
            <w:r w:rsidRPr="00D0249E">
              <w:t>о</w:t>
            </w:r>
            <w:r w:rsidRPr="00D0249E">
              <w:t>гошчи предлагают вознаграждение за розыск лиц,</w:t>
            </w:r>
            <w:r w:rsidR="00184382">
              <w:t xml:space="preserve"> </w:t>
            </w:r>
            <w:r w:rsidRPr="00D0249E">
              <w:t>пропавших без вести в этом муниципалитете. Сооружен мемориал гражданских жертв войны и других пропавших без вести лиц.</w:t>
            </w:r>
          </w:p>
          <w:p w:rsidR="00A941C9" w:rsidRPr="00D0249E" w:rsidRDefault="00A941C9" w:rsidP="00811CDE">
            <w:pPr>
              <w:spacing w:before="40" w:after="100" w:line="220" w:lineRule="atLeast"/>
            </w:pPr>
            <w:r w:rsidRPr="00D0249E">
              <w:t>Муниципалитету Илиджа совместно с ассоциациями и Инстит</w:t>
            </w:r>
            <w:r w:rsidRPr="00D0249E">
              <w:t>у</w:t>
            </w:r>
            <w:r w:rsidRPr="00D0249E">
              <w:t>том по делам пропавших без вести лиц удалось обнаружить 38</w:t>
            </w:r>
            <w:r w:rsidR="00CC4999">
              <w:t> </w:t>
            </w:r>
            <w:r w:rsidRPr="00D0249E">
              <w:t>пропавших без вести лиц, и по-прежнему ведутся поиски семи других, включая Ибрахима Дурича. Однако точную информацию о его судьбе получить сложно, поскольку свидетелям, многие из к</w:t>
            </w:r>
            <w:r w:rsidRPr="00D0249E">
              <w:t>о</w:t>
            </w:r>
            <w:r w:rsidRPr="00D0249E">
              <w:t>торых со временем скончались, угрожали лица, виновные в с</w:t>
            </w:r>
            <w:r w:rsidRPr="00D0249E">
              <w:t>о</w:t>
            </w:r>
            <w:r w:rsidRPr="00D0249E">
              <w:t>вершении военных преступлений.</w:t>
            </w:r>
          </w:p>
        </w:tc>
      </w:tr>
      <w:tr w:rsidR="00D70AFD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D70AFD" w:rsidRPr="00811CDE" w:rsidRDefault="00DB196C" w:rsidP="00361208">
            <w:pPr>
              <w:keepNext/>
              <w:keepLines/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lastRenderedPageBreak/>
              <w:t>Информация, пре</w:t>
            </w:r>
            <w:r w:rsidRPr="00811CDE">
              <w:rPr>
                <w:b/>
              </w:rPr>
              <w:t>д</w:t>
            </w:r>
            <w:r w:rsidRPr="00811CDE">
              <w:rPr>
                <w:b/>
              </w:rPr>
              <w:t>ставленная адвокатом: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B196C" w:rsidRPr="004025BD" w:rsidRDefault="00DB196C" w:rsidP="00361208">
            <w:pPr>
              <w:keepNext/>
              <w:keepLines/>
              <w:spacing w:before="40" w:after="100" w:line="220" w:lineRule="atLeast"/>
              <w:rPr>
                <w:color w:val="000000"/>
              </w:rPr>
            </w:pPr>
            <w:r w:rsidRPr="004025BD">
              <w:t>13 февраля 2015 года</w:t>
            </w:r>
          </w:p>
          <w:p w:rsidR="00DB196C" w:rsidRPr="004025BD" w:rsidRDefault="00DB196C" w:rsidP="00361208">
            <w:pPr>
              <w:keepNext/>
              <w:keepLines/>
              <w:spacing w:before="40" w:after="100" w:line="220" w:lineRule="atLeast"/>
              <w:rPr>
                <w:color w:val="000000"/>
              </w:rPr>
            </w:pPr>
            <w:r w:rsidRPr="004025BD">
              <w:t xml:space="preserve">25 </w:t>
            </w:r>
            <w:r>
              <w:t>с</w:t>
            </w:r>
            <w:r w:rsidRPr="004025BD">
              <w:t>ентября 2014 года авторы опубликовали пресс-релиз, посв</w:t>
            </w:r>
            <w:r w:rsidRPr="004025BD">
              <w:t>я</w:t>
            </w:r>
            <w:r w:rsidRPr="004025BD">
              <w:t>щенный обст</w:t>
            </w:r>
            <w:r>
              <w:t>оятельствам дела, в котором осо</w:t>
            </w:r>
            <w:r w:rsidRPr="004025BD">
              <w:t>бое внимание удел</w:t>
            </w:r>
            <w:r w:rsidRPr="004025BD">
              <w:t>я</w:t>
            </w:r>
            <w:r w:rsidRPr="004025BD">
              <w:t>ется важности выплаты адекватной компенсации.</w:t>
            </w:r>
          </w:p>
          <w:p w:rsidR="00DB196C" w:rsidRPr="004025BD" w:rsidRDefault="00DB196C" w:rsidP="00361208">
            <w:pPr>
              <w:keepNext/>
              <w:keepLines/>
              <w:spacing w:before="40" w:after="100" w:line="220" w:lineRule="atLeast"/>
              <w:rPr>
                <w:color w:val="000000"/>
              </w:rPr>
            </w:pPr>
            <w:r w:rsidRPr="004025BD">
              <w:t>Соображения Комитета были переведены на местный язык и опубликованы министерством по прав</w:t>
            </w:r>
            <w:r>
              <w:t>ам человека и по делам б</w:t>
            </w:r>
            <w:r>
              <w:t>е</w:t>
            </w:r>
            <w:r>
              <w:t>женцев</w:t>
            </w:r>
            <w:r w:rsidRPr="004025BD">
              <w:t xml:space="preserve"> на его веб-сайте в октябре 2014 года. </w:t>
            </w:r>
          </w:p>
          <w:p w:rsidR="00DB196C" w:rsidRPr="004025BD" w:rsidRDefault="00DB196C" w:rsidP="00361208">
            <w:pPr>
              <w:keepNext/>
              <w:keepLines/>
              <w:spacing w:before="40" w:after="100" w:line="220" w:lineRule="atLeast"/>
              <w:rPr>
                <w:color w:val="000000"/>
              </w:rPr>
            </w:pPr>
            <w:r w:rsidRPr="004025BD">
              <w:t xml:space="preserve">Авторы выразили озабоченность по поводу того, что в течение двух прошедших месяцев не было принято никаких серьезных мер с целью содействия осуществлению рекомендаций Комитета. </w:t>
            </w:r>
          </w:p>
          <w:p w:rsidR="00D70AFD" w:rsidRPr="004025BD" w:rsidRDefault="00DB196C" w:rsidP="00361208">
            <w:pPr>
              <w:keepNext/>
              <w:keepLines/>
              <w:spacing w:before="40" w:after="100" w:line="220" w:lineRule="atLeast"/>
            </w:pPr>
            <w:r w:rsidRPr="004025BD">
              <w:t>13 января 2015 года авторы направили письмо в Институт по д</w:t>
            </w:r>
            <w:r w:rsidRPr="004025BD">
              <w:t>е</w:t>
            </w:r>
            <w:r w:rsidRPr="004025BD">
              <w:t>лам пр</w:t>
            </w:r>
            <w:r>
              <w:t>опавших без вести лиц с призывом</w:t>
            </w:r>
            <w:r w:rsidRPr="004025BD">
              <w:t xml:space="preserve"> принять эффективные меры </w:t>
            </w:r>
            <w:r>
              <w:t>по</w:t>
            </w:r>
            <w:r w:rsidRPr="004025BD">
              <w:t xml:space="preserve"> разрешению дела и с официальной просьбой об орган</w:t>
            </w:r>
            <w:r w:rsidRPr="004025BD">
              <w:t>и</w:t>
            </w:r>
            <w:r w:rsidRPr="004025BD">
              <w:t>зации встречи. Никакого ответа получено не было.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811CDE">
            <w:pPr>
              <w:spacing w:before="40" w:after="100" w:line="220" w:lineRule="atLeast"/>
            </w:pP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Авторы добавляют, что расследование, упомянутое прокуратурой Боснии и Герцеговины, касается не непосредс</w:t>
            </w:r>
            <w:r>
              <w:t>твенно дела Ибр</w:t>
            </w:r>
            <w:r>
              <w:t>а</w:t>
            </w:r>
            <w:r>
              <w:t xml:space="preserve">хима Дурича, а </w:t>
            </w:r>
            <w:r w:rsidRPr="004025BD">
              <w:t>преступлений, совершенных</w:t>
            </w:r>
            <w:r w:rsidR="00184382">
              <w:t xml:space="preserve"> </w:t>
            </w:r>
            <w:r w:rsidRPr="004025BD">
              <w:t>в регионе Вогошчи во время конфликта, в целом. Авторы подчеркивают, что с учетом специфики данного дела было бы целесообразно возбудить о</w:t>
            </w:r>
            <w:r w:rsidRPr="004025BD">
              <w:t>т</w:t>
            </w:r>
            <w:r w:rsidRPr="004025BD">
              <w:t>дельное производство и провести автономное расследование.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Что касается компенсации, то авторы обращались с официальной просьбой о заключении специального соглашения с министе</w:t>
            </w:r>
            <w:r w:rsidRPr="004025BD">
              <w:t>р</w:t>
            </w:r>
            <w:r w:rsidRPr="004025BD">
              <w:t>ством по правам человека и по делам беженцев с целью получения адекватной компенсации. 28 января 2015 года министерство отв</w:t>
            </w:r>
            <w:r w:rsidRPr="004025BD">
              <w:t>е</w:t>
            </w:r>
            <w:r w:rsidRPr="004025BD">
              <w:t>тило, что выплата компенсаций не входит в его компетенцию, а, скорее, является прерогативой правительства.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Что касается внесения поправок в законодательство, то по итогам последних выборов в стране была назначена новая Комиссия по защите прав человека и основных свобод </w:t>
            </w:r>
            <w:r w:rsidR="008B07C1" w:rsidRPr="004025BD">
              <w:t xml:space="preserve">Парламента </w:t>
            </w:r>
            <w:r w:rsidRPr="004025BD">
              <w:t>Федерации Боснии и Герцеговины. В результате этого предложенные попра</w:t>
            </w:r>
            <w:r w:rsidRPr="004025BD">
              <w:t>в</w:t>
            </w:r>
            <w:r w:rsidRPr="004025BD">
              <w:t>ки в действующее законодательство необходимо будет пересмо</w:t>
            </w:r>
            <w:r w:rsidRPr="004025BD">
              <w:t>т</w:t>
            </w:r>
            <w:r w:rsidRPr="004025BD">
              <w:t>реть и заново утвердить.</w:t>
            </w:r>
          </w:p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Препровождено государству-участнику 25 февраля 2015 года.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  <w:iCs/>
              </w:rPr>
            </w:pPr>
            <w:r w:rsidRPr="00811CDE">
              <w:rPr>
                <w:b/>
              </w:rPr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A941C9" w:rsidRPr="004025BD" w:rsidRDefault="00593C55" w:rsidP="00D9239C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ED0926">
              <w:t>П</w:t>
            </w:r>
            <w:r w:rsidR="00A941C9" w:rsidRPr="004025BD">
              <w:t>родолжить усилия по установлению судьбы и м</w:t>
            </w:r>
            <w:r w:rsidR="00A941C9" w:rsidRPr="004025BD">
              <w:t>е</w:t>
            </w:r>
            <w:r w:rsidR="00A941C9" w:rsidRPr="004025BD">
              <w:t>стонахождения жертвы: B1</w:t>
            </w:r>
          </w:p>
          <w:p w:rsidR="00A941C9" w:rsidRPr="00712369" w:rsidRDefault="00593C55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593C55">
              <w:t>)</w:t>
            </w:r>
            <w:r w:rsidRPr="00593C55">
              <w:tab/>
            </w:r>
            <w:r w:rsidR="00ED0926">
              <w:t>П</w:t>
            </w:r>
            <w:r w:rsidR="00A941C9" w:rsidRPr="00712369">
              <w:t xml:space="preserve">ривлечь к ответственности виновных </w:t>
            </w:r>
            <w:r w:rsidRPr="00712369">
              <w:t>к</w:t>
            </w:r>
            <w:r w:rsidR="00A941C9" w:rsidRPr="00712369">
              <w:t xml:space="preserve"> конц</w:t>
            </w:r>
            <w:r w:rsidRPr="00712369">
              <w:t>у</w:t>
            </w:r>
            <w:r w:rsidR="00A941C9" w:rsidRPr="00712369">
              <w:t xml:space="preserve"> </w:t>
            </w:r>
            <w:r w:rsidR="00712369">
              <w:br/>
            </w:r>
            <w:r w:rsidR="00A941C9" w:rsidRPr="00712369">
              <w:t>2015 года: B1</w:t>
            </w:r>
          </w:p>
          <w:p w:rsidR="00A941C9" w:rsidRPr="004025BD" w:rsidRDefault="00593C55" w:rsidP="00D9239C">
            <w:pPr>
              <w:spacing w:before="40" w:after="100" w:line="220" w:lineRule="atLeast"/>
            </w:pPr>
            <w:r>
              <w:tab/>
              <w:t>с)</w:t>
            </w:r>
            <w:r>
              <w:tab/>
            </w:r>
            <w:r w:rsidR="00ED0926">
              <w:t>О</w:t>
            </w:r>
            <w:r w:rsidR="00A941C9" w:rsidRPr="004025BD">
              <w:t>тменить предъявляемое членам семей требование объявить своих пропавших без вести родственников умершими для получения социальных пособий/компенсаций: B1</w:t>
            </w:r>
          </w:p>
          <w:p w:rsidR="00A941C9" w:rsidRPr="004025BD" w:rsidRDefault="00593C55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d</w:t>
            </w:r>
            <w:r w:rsidRPr="00593C55">
              <w:t>)</w:t>
            </w:r>
            <w:r w:rsidRPr="00593C55">
              <w:tab/>
            </w:r>
            <w:r w:rsidR="00ED0926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593C55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e</w:t>
            </w:r>
            <w:r w:rsidRPr="00593C55">
              <w:t>)</w:t>
            </w:r>
            <w:r w:rsidRPr="00593C55">
              <w:tab/>
            </w:r>
            <w:r w:rsidR="00ED0926">
              <w:t>О</w:t>
            </w:r>
            <w:r w:rsidR="00A941C9" w:rsidRPr="004025BD">
              <w:t>публиковать Соображения: A</w:t>
            </w:r>
          </w:p>
          <w:p w:rsidR="00A941C9" w:rsidRPr="004025BD" w:rsidRDefault="00593C55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f</w:t>
            </w:r>
            <w:r w:rsidRPr="00593C55">
              <w:t>)</w:t>
            </w:r>
            <w:r w:rsidRPr="00593C55">
              <w:tab/>
            </w:r>
            <w:r w:rsidR="00ED0926">
              <w:t>Н</w:t>
            </w:r>
            <w:r w:rsidR="00A941C9" w:rsidRPr="004025BD">
              <w:t>еповторение: C</w:t>
            </w:r>
            <w:r w:rsidR="002F76C1">
              <w:t>1</w:t>
            </w:r>
          </w:p>
        </w:tc>
      </w:tr>
      <w:tr w:rsidR="00A941C9" w:rsidRPr="004025BD" w:rsidTr="00811CDE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  <w:color w:val="000000"/>
              </w:rPr>
            </w:pPr>
            <w:r w:rsidRPr="00811CDE">
              <w:rPr>
                <w:b/>
              </w:rPr>
              <w:t>Решение Комитета: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>
              <w:t>Д</w:t>
            </w:r>
            <w:r w:rsidRPr="004025BD">
              <w:t>иалог по вопросу о последующей деятельности продолжается.</w:t>
            </w:r>
          </w:p>
        </w:tc>
      </w:tr>
    </w:tbl>
    <w:p w:rsidR="0087597F" w:rsidRPr="00593C55" w:rsidRDefault="0087597F" w:rsidP="00A941C9">
      <w:pPr>
        <w:pStyle w:val="SingleTxtGR"/>
        <w:spacing w:before="240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A941C9" w:rsidRPr="00A941C9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A941C9" w:rsidRDefault="00A941C9" w:rsidP="00D9239C">
            <w:pPr>
              <w:spacing w:before="40" w:after="100" w:line="220" w:lineRule="atLeast"/>
              <w:rPr>
                <w:b/>
              </w:rPr>
            </w:pPr>
            <w:r w:rsidRPr="00A941C9">
              <w:rPr>
                <w:b/>
              </w:rPr>
              <w:lastRenderedPageBreak/>
              <w:t xml:space="preserve">Сообщение № 1966/2010, </w:t>
            </w:r>
            <w:r w:rsidRPr="00593C55">
              <w:rPr>
                <w:b/>
                <w:i/>
              </w:rPr>
              <w:t>Херо против Боснии и Герцеговины</w:t>
            </w:r>
          </w:p>
        </w:tc>
      </w:tr>
      <w:tr w:rsidR="00A941C9" w:rsidRPr="004025BD" w:rsidTr="00811CDE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1E09C7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 xml:space="preserve">Дата принятия </w:t>
            </w:r>
            <w:r w:rsidR="001E09C7" w:rsidRPr="00811CDE">
              <w:rPr>
                <w:b/>
              </w:rPr>
              <w:br/>
              <w:t>С</w:t>
            </w:r>
            <w:r w:rsidRPr="00811CDE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28 октября 2014 года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Статьи 2 (3), 6, 7 и 9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4025BD" w:rsidRDefault="002F76C1" w:rsidP="008874F1">
            <w:pPr>
              <w:spacing w:before="40" w:after="100" w:line="220" w:lineRule="atLeast"/>
              <w:rPr>
                <w:color w:val="000000"/>
              </w:rPr>
            </w:pPr>
            <w:r>
              <w:t>О</w:t>
            </w:r>
            <w:r w:rsidR="00A941C9" w:rsidRPr="004025BD">
              <w:t>беспечить эффективное средство правовой защиты, в том числе: a)</w:t>
            </w:r>
            <w:r w:rsidR="00184382">
              <w:t xml:space="preserve"> </w:t>
            </w:r>
            <w:r w:rsidR="00A941C9" w:rsidRPr="004025BD">
              <w:t>продолжать усилия по установлению судьбы и местонахожд</w:t>
            </w:r>
            <w:r w:rsidR="00A941C9" w:rsidRPr="004025BD">
              <w:t>е</w:t>
            </w:r>
            <w:r w:rsidR="00A941C9" w:rsidRPr="004025BD">
              <w:t>ния Сежада Херо, как это требуется в соответствии с Законом 2004 года о пропавших без вести лицах, а также обеспечить ко</w:t>
            </w:r>
            <w:r w:rsidR="00A941C9" w:rsidRPr="004025BD">
              <w:t>н</w:t>
            </w:r>
            <w:r w:rsidR="00A941C9" w:rsidRPr="004025BD">
              <w:t>такт с авторами, чтобы они могли внести свой вклад в расследов</w:t>
            </w:r>
            <w:r w:rsidR="00A941C9" w:rsidRPr="004025BD">
              <w:t>а</w:t>
            </w:r>
            <w:r w:rsidR="00A941C9" w:rsidRPr="004025BD">
              <w:t xml:space="preserve">ние; b) продолжать усилия по привлечению к ответственности тех, кто несет ответственность за его исчезновение, без неоправданных задержек, как это предусмотрено в </w:t>
            </w:r>
            <w:r w:rsidR="001E09C7">
              <w:t>Н</w:t>
            </w:r>
            <w:r w:rsidR="00A941C9" w:rsidRPr="004025BD">
              <w:t>ациональной стратегии пр</w:t>
            </w:r>
            <w:r w:rsidR="00A941C9" w:rsidRPr="004025BD">
              <w:t>е</w:t>
            </w:r>
            <w:r w:rsidR="00A941C9" w:rsidRPr="004025BD">
              <w:t xml:space="preserve">следования за военные преступления; с) обеспечить адекватную компенсацию; и d) обеспечить, чтобы </w:t>
            </w:r>
            <w:r w:rsidR="008874F1">
              <w:t xml:space="preserve">материалы </w:t>
            </w:r>
            <w:r w:rsidR="00A941C9" w:rsidRPr="004025BD">
              <w:t>расследовани</w:t>
            </w:r>
            <w:r w:rsidR="008874F1">
              <w:t>й</w:t>
            </w:r>
            <w:r w:rsidR="00A941C9" w:rsidRPr="004025BD">
              <w:t xml:space="preserve"> были доступны семьям пропавших без вести лиц, а действующая нормативно-правовая база не применялась таким образом, кот</w:t>
            </w:r>
            <w:r w:rsidR="00A941C9" w:rsidRPr="004025BD">
              <w:t>о</w:t>
            </w:r>
            <w:r w:rsidR="00A941C9" w:rsidRPr="004025BD">
              <w:t>рый требует от семей объявлять жертв умершими для получения социальных пособий и льгот и мер по возмещению ущерба.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Предыдущая инфо</w:t>
            </w:r>
            <w:r w:rsidRPr="00811CDE">
              <w:rPr>
                <w:b/>
              </w:rPr>
              <w:t>р</w:t>
            </w:r>
            <w:r w:rsidRPr="00811CDE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Отсутствует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t>Информация, пре</w:t>
            </w:r>
            <w:r w:rsidRPr="00811CDE">
              <w:rPr>
                <w:b/>
              </w:rPr>
              <w:t>д</w:t>
            </w:r>
            <w:r w:rsidRPr="00811CDE">
              <w:rPr>
                <w:b/>
              </w:rPr>
              <w:t>ставленная госуда</w:t>
            </w:r>
            <w:r w:rsidRPr="00811CDE">
              <w:rPr>
                <w:b/>
              </w:rPr>
              <w:t>р</w:t>
            </w:r>
            <w:r w:rsidRPr="00811CDE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9 февраля 2015 года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Институт по делам пропавших без вести лиц подтверждает факт исчезновения Херо Сежада 4 июля 1992 года в Тиховичи (муниц</w:t>
            </w:r>
            <w:r w:rsidRPr="004025BD">
              <w:t>и</w:t>
            </w:r>
            <w:r w:rsidRPr="004025BD">
              <w:t>палитет Вогошчи). Он по-прежнему числится пропавшим без в</w:t>
            </w:r>
            <w:r w:rsidRPr="004025BD">
              <w:t>е</w:t>
            </w:r>
            <w:r w:rsidRPr="004025BD">
              <w:t xml:space="preserve">сти. Несмотря на то, что некоторые семьи </w:t>
            </w:r>
            <w:r w:rsidR="008874F1" w:rsidRPr="004025BD">
              <w:t>предоставили</w:t>
            </w:r>
            <w:r w:rsidRPr="004025BD">
              <w:t xml:space="preserve"> образцы крови, успешных совпадений к настоящему времени не </w:t>
            </w:r>
            <w:r w:rsidR="008874F1">
              <w:t>обнаруж</w:t>
            </w:r>
            <w:r w:rsidR="008874F1">
              <w:t>е</w:t>
            </w:r>
            <w:r w:rsidR="008874F1">
              <w:t>но</w:t>
            </w:r>
            <w:r w:rsidRPr="004025BD">
              <w:t>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8 августа 2006 года Тиджа Херо получил</w:t>
            </w:r>
            <w:r>
              <w:t>а</w:t>
            </w:r>
            <w:r w:rsidRPr="004025BD">
              <w:t xml:space="preserve"> решение муниципал</w:t>
            </w:r>
            <w:r w:rsidRPr="004025BD">
              <w:t>ь</w:t>
            </w:r>
            <w:r w:rsidRPr="004025BD">
              <w:t xml:space="preserve">ного суда Сараево, в котором Сежад Херо был объявлен умершим, а в качестве даты смерти было указано 22 декабря 1996 года.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Поскольку семья жертвы проживает на территории Боснии и Ге</w:t>
            </w:r>
            <w:r w:rsidRPr="004025BD">
              <w:t>р</w:t>
            </w:r>
            <w:r w:rsidRPr="004025BD">
              <w:t>цеговины, они отвечают требованиям получения статуса гражда</w:t>
            </w:r>
            <w:r w:rsidRPr="004025BD">
              <w:t>н</w:t>
            </w:r>
            <w:r w:rsidRPr="004025BD">
              <w:t>ских жертв войны в соответствии с положениями Закона о соц</w:t>
            </w:r>
            <w:r w:rsidRPr="004025BD">
              <w:t>и</w:t>
            </w:r>
            <w:r w:rsidRPr="004025BD">
              <w:t>альном обеспечении, защите гражданских жертв войны и защите семей с детьми. На основе имеющихся данных можно сделать в</w:t>
            </w:r>
            <w:r w:rsidRPr="004025BD">
              <w:t>ы</w:t>
            </w:r>
            <w:r w:rsidRPr="004025BD">
              <w:t>вод о том, что семья Херо Сежада не обращалась с таким заявл</w:t>
            </w:r>
            <w:r w:rsidRPr="004025BD">
              <w:t>е</w:t>
            </w:r>
            <w:r w:rsidRPr="004025BD">
              <w:t>нием.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Соображения Комитета рассматриваются в качестве обязательных для Института.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Муниципалитет Вогошчи делает все возможное для выяснения судьбы пропавших без вести лиц. Организуются памятные мер</w:t>
            </w:r>
            <w:r w:rsidRPr="004025BD">
              <w:t>о</w:t>
            </w:r>
            <w:r w:rsidRPr="004025BD">
              <w:t>приятия, и был сооружен мемориал. Муниципалитет продолжит принимать все необходимые меры, с тем чтобы найти, эксгумир</w:t>
            </w:r>
            <w:r w:rsidRPr="004025BD">
              <w:t>о</w:t>
            </w:r>
            <w:r w:rsidRPr="004025BD">
              <w:t>вать, идентифицировать и достойно похоронить</w:t>
            </w:r>
            <w:r w:rsidR="00184382">
              <w:t xml:space="preserve"> </w:t>
            </w:r>
            <w:r w:rsidRPr="004025BD">
              <w:t xml:space="preserve">пропавших без вести лиц. </w:t>
            </w:r>
          </w:p>
          <w:p w:rsidR="00A941C9" w:rsidRDefault="00A941C9" w:rsidP="00D9239C">
            <w:pPr>
              <w:spacing w:before="40" w:after="100" w:line="220" w:lineRule="atLeast"/>
            </w:pPr>
            <w:r w:rsidRPr="004025BD">
              <w:t xml:space="preserve">Что </w:t>
            </w:r>
            <w:r>
              <w:t>касается компенсации, то фонд поддержки</w:t>
            </w:r>
            <w:r w:rsidRPr="004025BD">
              <w:t xml:space="preserve"> семей </w:t>
            </w:r>
            <w:r>
              <w:t>пропавших без вести лиц пока</w:t>
            </w:r>
            <w:r w:rsidR="00361208">
              <w:t xml:space="preserve"> не создан.</w:t>
            </w:r>
          </w:p>
          <w:p w:rsidR="00361208" w:rsidRPr="004025BD" w:rsidRDefault="00361208" w:rsidP="00D9239C">
            <w:pPr>
              <w:spacing w:before="40" w:after="100" w:line="220" w:lineRule="atLeast"/>
              <w:rPr>
                <w:color w:val="000000"/>
              </w:rPr>
            </w:pP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lastRenderedPageBreak/>
              <w:t>Согласно информации, полученной от прокуратуры Боснии и Ге</w:t>
            </w:r>
            <w:r w:rsidRPr="004025BD">
              <w:t>р</w:t>
            </w:r>
            <w:r w:rsidRPr="004025BD">
              <w:t>цеговины, в деле № T200KTRZ00721713 Сежа</w:t>
            </w:r>
            <w:r>
              <w:t>д</w:t>
            </w:r>
            <w:r w:rsidRPr="004025BD">
              <w:t xml:space="preserve"> Херо определен в качестве </w:t>
            </w:r>
            <w:r w:rsidR="00433F66">
              <w:t>«</w:t>
            </w:r>
            <w:r w:rsidRPr="004025BD">
              <w:t>потерпевшей стороны</w:t>
            </w:r>
            <w:r w:rsidR="00433F66">
              <w:t>»</w:t>
            </w:r>
            <w:r w:rsidRPr="004025BD">
              <w:t>. Лица, причастные к этому делу, подозреваются в участии в совершении этнических чисток и пр</w:t>
            </w:r>
            <w:r w:rsidRPr="004025BD">
              <w:t>е</w:t>
            </w:r>
            <w:r w:rsidRPr="004025BD">
              <w:t>следовани</w:t>
            </w:r>
            <w:r w:rsidR="008874F1">
              <w:t>и</w:t>
            </w:r>
            <w:r w:rsidRPr="004025BD">
              <w:t xml:space="preserve"> гражданских лиц из различных деревень в муницип</w:t>
            </w:r>
            <w:r w:rsidRPr="004025BD">
              <w:t>а</w:t>
            </w:r>
            <w:r w:rsidRPr="004025BD">
              <w:t>литете</w:t>
            </w:r>
            <w:r>
              <w:t xml:space="preserve"> </w:t>
            </w:r>
            <w:r w:rsidRPr="004025BD">
              <w:t>Вогошчи, которые привели к гибели, изнасилованиям и незаконным задержаниям гражданских лиц в лагерях, что квал</w:t>
            </w:r>
            <w:r w:rsidRPr="004025BD">
              <w:t>и</w:t>
            </w:r>
            <w:r w:rsidRPr="004025BD">
              <w:t>фицируется в качестве военных преступлений.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На основании решения </w:t>
            </w:r>
            <w:r w:rsidR="008874F1">
              <w:t>С</w:t>
            </w:r>
            <w:r w:rsidRPr="004025BD">
              <w:t xml:space="preserve">уда Боснии и Герцеговины от 10 мая </w:t>
            </w:r>
            <w:r w:rsidR="00811CDE">
              <w:br/>
            </w:r>
            <w:r w:rsidRPr="004025BD">
              <w:t>2013 года дело было передано из кантональной прокуратуры Сар</w:t>
            </w:r>
            <w:r w:rsidRPr="004025BD">
              <w:t>а</w:t>
            </w:r>
            <w:r w:rsidRPr="004025BD">
              <w:t>ево в прокуратуру Боснии и Герцеговины для проведения рассл</w:t>
            </w:r>
            <w:r w:rsidRPr="004025BD">
              <w:t>е</w:t>
            </w:r>
            <w:r w:rsidRPr="004025BD">
              <w:t>дования. 27 марта 2014 года дело было поручено другому прок</w:t>
            </w:r>
            <w:r w:rsidRPr="004025BD">
              <w:t>у</w:t>
            </w:r>
            <w:r w:rsidRPr="004025BD">
              <w:t>рору. В настоящее время это дело нах</w:t>
            </w:r>
            <w:r>
              <w:t>одится на этапе подачи зая</w:t>
            </w:r>
            <w:r>
              <w:t>в</w:t>
            </w:r>
            <w:r>
              <w:t>лений</w:t>
            </w:r>
            <w:r w:rsidRPr="004025BD">
              <w:t>, а новый прокурор намерен активизировать усилия по ра</w:t>
            </w:r>
            <w:r w:rsidRPr="004025BD">
              <w:t>с</w:t>
            </w:r>
            <w:r w:rsidRPr="004025BD">
              <w:t xml:space="preserve">смотрению данного дела.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Продолжают приниматься п</w:t>
            </w:r>
            <w:r>
              <w:t>р</w:t>
            </w:r>
            <w:r w:rsidRPr="004025BD">
              <w:t>оцессуальные меры по д</w:t>
            </w:r>
            <w:r w:rsidRPr="004025BD">
              <w:t>е</w:t>
            </w:r>
            <w:r w:rsidRPr="004025BD">
              <w:t>лу</w:t>
            </w:r>
            <w:r w:rsidR="004F4B73">
              <w:t> </w:t>
            </w:r>
            <w:r w:rsidRPr="004025BD">
              <w:t>№</w:t>
            </w:r>
            <w:r w:rsidR="004F4B73">
              <w:t> </w:t>
            </w:r>
            <w:r w:rsidRPr="004025BD">
              <w:t>T200KTRZ000685113, которые также имеют отношение к делу жертвы, поскольку 18 апреля 2014 года была проведена эк</w:t>
            </w:r>
            <w:r w:rsidRPr="004025BD">
              <w:t>с</w:t>
            </w:r>
            <w:r w:rsidRPr="004025BD">
              <w:t>гумация в населенном пункте Тиховичи, где пропал Сежад Херо. Вместе с тем совпадений ДНК с образцами крови, представле</w:t>
            </w:r>
            <w:r w:rsidRPr="004025BD">
              <w:t>н</w:t>
            </w:r>
            <w:r w:rsidRPr="004025BD">
              <w:t>ными родствен</w:t>
            </w:r>
            <w:r>
              <w:t>никами</w:t>
            </w:r>
            <w:r w:rsidR="00184382">
              <w:t xml:space="preserve"> </w:t>
            </w:r>
            <w:r>
              <w:t>пропавших без вести лиц,</w:t>
            </w:r>
            <w:r w:rsidRPr="004025BD">
              <w:t xml:space="preserve"> обнаружено не было</w:t>
            </w:r>
            <w:r>
              <w:t>.</w:t>
            </w:r>
          </w:p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Прокуратура намерена регулярно информировать автора сообщ</w:t>
            </w:r>
            <w:r w:rsidRPr="004025BD">
              <w:t>е</w:t>
            </w:r>
            <w:r w:rsidRPr="004025BD">
              <w:t xml:space="preserve">ния о ходе работы по делу.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Препровождено автору 24 февраля 2015 года.</w:t>
            </w:r>
          </w:p>
        </w:tc>
      </w:tr>
      <w:tr w:rsidR="00A941C9" w:rsidRPr="004025BD" w:rsidTr="00811CDE">
        <w:tc>
          <w:tcPr>
            <w:tcW w:w="23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811CDE" w:rsidRDefault="00A941C9" w:rsidP="00D9239C">
            <w:pPr>
              <w:spacing w:before="40" w:after="100" w:line="220" w:lineRule="atLeast"/>
              <w:rPr>
                <w:b/>
              </w:rPr>
            </w:pPr>
            <w:r w:rsidRPr="00811CDE">
              <w:rPr>
                <w:b/>
              </w:rPr>
              <w:lastRenderedPageBreak/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941C9" w:rsidRPr="004025BD" w:rsidRDefault="008874F1" w:rsidP="00D9239C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78126A">
              <w:t>П</w:t>
            </w:r>
            <w:r w:rsidR="00A941C9" w:rsidRPr="004025BD">
              <w:t>родолжить усилия по установлению судьбы и м</w:t>
            </w:r>
            <w:r w:rsidR="00A941C9" w:rsidRPr="004025BD">
              <w:t>е</w:t>
            </w:r>
            <w:r w:rsidR="00A941C9" w:rsidRPr="004025BD">
              <w:t>стонахождения жертвы: B1</w:t>
            </w:r>
          </w:p>
          <w:p w:rsidR="00A941C9" w:rsidRPr="00811CDE" w:rsidRDefault="008874F1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8874F1">
              <w:t>)</w:t>
            </w:r>
            <w:r w:rsidRPr="008874F1">
              <w:tab/>
            </w:r>
            <w:r w:rsidR="0078126A">
              <w:t>П</w:t>
            </w:r>
            <w:r w:rsidR="00A941C9" w:rsidRPr="00811CDE">
              <w:t xml:space="preserve">ривлечь к ответственности виновных </w:t>
            </w:r>
            <w:r w:rsidRPr="00811CDE">
              <w:t>к</w:t>
            </w:r>
            <w:r w:rsidR="00A941C9" w:rsidRPr="00811CDE">
              <w:t xml:space="preserve"> конц</w:t>
            </w:r>
            <w:r w:rsidRPr="00811CDE">
              <w:t>у</w:t>
            </w:r>
            <w:r w:rsidR="00A941C9" w:rsidRPr="00811CDE">
              <w:t xml:space="preserve"> </w:t>
            </w:r>
            <w:r w:rsidR="00811CDE">
              <w:br/>
            </w:r>
            <w:r w:rsidR="00A941C9" w:rsidRPr="00811CDE">
              <w:t>2015 года: B1</w:t>
            </w:r>
          </w:p>
          <w:p w:rsidR="00A941C9" w:rsidRPr="004025BD" w:rsidRDefault="008874F1" w:rsidP="00D9239C">
            <w:pPr>
              <w:spacing w:before="40" w:after="100" w:line="220" w:lineRule="atLeast"/>
            </w:pPr>
            <w:r>
              <w:tab/>
              <w:t>с)</w:t>
            </w:r>
            <w:r>
              <w:tab/>
            </w:r>
            <w:r w:rsidR="0078126A">
              <w:t>О</w:t>
            </w:r>
            <w:r w:rsidR="00A941C9" w:rsidRPr="004025BD">
              <w:t>тменить предъявляемое членам семей требование объявить своих пропавших без вести родственников умершими для получения социальных пособий/компенсаций: B1</w:t>
            </w:r>
          </w:p>
          <w:p w:rsidR="00A941C9" w:rsidRPr="004025BD" w:rsidRDefault="008874F1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d</w:t>
            </w:r>
            <w:r w:rsidRPr="008874F1">
              <w:t>)</w:t>
            </w:r>
            <w:r w:rsidRPr="008874F1">
              <w:tab/>
            </w:r>
            <w:r w:rsidR="0078126A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8874F1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e</w:t>
            </w:r>
            <w:r w:rsidRPr="008874F1">
              <w:t>)</w:t>
            </w:r>
            <w:r w:rsidRPr="008874F1">
              <w:tab/>
            </w:r>
            <w:r w:rsidR="0078126A">
              <w:t>П</w:t>
            </w:r>
            <w:r w:rsidR="00A941C9" w:rsidRPr="004025BD">
              <w:t>убликация Соображений: нет информации</w:t>
            </w:r>
          </w:p>
          <w:p w:rsidR="00A941C9" w:rsidRPr="004025BD" w:rsidRDefault="008874F1" w:rsidP="00D9239C">
            <w:pPr>
              <w:spacing w:before="40" w:after="100" w:line="220" w:lineRule="atLeast"/>
              <w:rPr>
                <w:color w:val="000000"/>
              </w:rPr>
            </w:pPr>
            <w:r w:rsidRPr="004169B7">
              <w:tab/>
            </w:r>
            <w:r>
              <w:rPr>
                <w:lang w:val="en-US"/>
              </w:rPr>
              <w:t>f</w:t>
            </w:r>
            <w:r w:rsidRPr="008874F1">
              <w:t>)</w:t>
            </w:r>
            <w:r w:rsidRPr="008874F1">
              <w:tab/>
            </w:r>
            <w:r w:rsidR="0078126A">
              <w:t>Н</w:t>
            </w:r>
            <w:r w:rsidR="00A941C9" w:rsidRPr="004025BD">
              <w:t>еповторение: информация отсутствует</w:t>
            </w:r>
          </w:p>
        </w:tc>
      </w:tr>
      <w:tr w:rsidR="00A941C9" w:rsidRPr="004025BD" w:rsidTr="00811CDE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4F4B73" w:rsidRDefault="00A941C9" w:rsidP="00D9239C">
            <w:pPr>
              <w:spacing w:before="40" w:after="100" w:line="220" w:lineRule="atLeast"/>
              <w:rPr>
                <w:b/>
                <w:bCs/>
              </w:rPr>
            </w:pPr>
            <w:r w:rsidRPr="004F4B73">
              <w:rPr>
                <w:b/>
                <w:bCs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>
              <w:t>Д</w:t>
            </w:r>
            <w:r w:rsidRPr="004025BD">
              <w:t>иалог по вопросу о последующей деятельности продолжается.</w:t>
            </w:r>
          </w:p>
        </w:tc>
      </w:tr>
    </w:tbl>
    <w:p w:rsidR="00A941C9" w:rsidRPr="008874F1" w:rsidRDefault="00A941C9" w:rsidP="00361208">
      <w:pPr>
        <w:pStyle w:val="SingleTxtGR"/>
        <w:spacing w:before="120" w:after="0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A941C9" w:rsidRPr="00A941C9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A941C9" w:rsidRDefault="00A941C9" w:rsidP="00D9239C">
            <w:pPr>
              <w:spacing w:before="40" w:after="100" w:line="220" w:lineRule="atLeast"/>
              <w:rPr>
                <w:b/>
              </w:rPr>
            </w:pPr>
            <w:r w:rsidRPr="00A941C9">
              <w:rPr>
                <w:b/>
              </w:rPr>
              <w:t xml:space="preserve">Сообщение № 1970/2010, </w:t>
            </w:r>
            <w:r w:rsidRPr="00C54A1B">
              <w:rPr>
                <w:b/>
                <w:i/>
              </w:rPr>
              <w:t>Козляк против Боснии и Герцеговины</w:t>
            </w:r>
          </w:p>
        </w:tc>
      </w:tr>
      <w:tr w:rsidR="00A941C9" w:rsidRPr="004025BD" w:rsidTr="009B4832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C54A1B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Дата принятия </w:t>
            </w:r>
            <w:r w:rsidR="00C54A1B" w:rsidRPr="009B4832">
              <w:rPr>
                <w:b/>
              </w:rPr>
              <w:br/>
              <w:t>С</w:t>
            </w:r>
            <w:r w:rsidRPr="009B4832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28 октября 2014 года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Статья 2 (3), 6, 7, 9, 16 и 24 (1)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EE3817">
            <w:pPr>
              <w:spacing w:before="40" w:after="100" w:line="220" w:lineRule="atLeast"/>
              <w:rPr>
                <w:color w:val="000000"/>
              </w:rPr>
            </w:pPr>
            <w:r>
              <w:t>Э</w:t>
            </w:r>
            <w:r w:rsidRPr="004025BD">
              <w:t>ффективное средство правовой защиты, в том числе: a) продо</w:t>
            </w:r>
            <w:r w:rsidRPr="004025BD">
              <w:t>л</w:t>
            </w:r>
            <w:r w:rsidRPr="004025BD">
              <w:t xml:space="preserve">жать усилия по установлению судьбы и местонахождения Рамиза Козляка, как это требуется в соответствии с Законом 2004 года о пропавших без вести лицах, а также как можно скорее связаться с авторами, чтобы получить от них необходимую для расследования информацию; b) привлечь к ответственности </w:t>
            </w:r>
            <w:r w:rsidR="008456D5">
              <w:t>виновных в</w:t>
            </w:r>
            <w:r w:rsidRPr="004025BD">
              <w:t xml:space="preserve"> его и</w:t>
            </w:r>
            <w:r w:rsidRPr="004025BD">
              <w:t>с</w:t>
            </w:r>
            <w:r w:rsidRPr="004025BD">
              <w:lastRenderedPageBreak/>
              <w:t>чезновени</w:t>
            </w:r>
            <w:r w:rsidR="008456D5">
              <w:t>и,</w:t>
            </w:r>
            <w:r w:rsidRPr="004025BD">
              <w:t xml:space="preserve"> как это предусмотрено в Национальной стратегии </w:t>
            </w:r>
            <w:r w:rsidR="008456D5">
              <w:t>преследования за</w:t>
            </w:r>
            <w:r w:rsidRPr="004025BD">
              <w:t xml:space="preserve"> военны</w:t>
            </w:r>
            <w:r w:rsidR="008456D5">
              <w:t>е</w:t>
            </w:r>
            <w:r w:rsidRPr="004025BD">
              <w:t xml:space="preserve"> преступле</w:t>
            </w:r>
            <w:r w:rsidR="008456D5">
              <w:t>ния</w:t>
            </w:r>
            <w:r w:rsidRPr="004025BD">
              <w:t>; с)</w:t>
            </w:r>
            <w:r w:rsidR="004F4B73">
              <w:t> </w:t>
            </w:r>
            <w:r w:rsidRPr="004025BD">
              <w:t>обеспечить адеква</w:t>
            </w:r>
            <w:r w:rsidRPr="004025BD">
              <w:t>т</w:t>
            </w:r>
            <w:r w:rsidRPr="004025BD">
              <w:t xml:space="preserve">ную компенсацию; и d) обеспечить, чтобы </w:t>
            </w:r>
            <w:r w:rsidR="008456D5">
              <w:t xml:space="preserve">материалы </w:t>
            </w:r>
            <w:r w:rsidRPr="004025BD">
              <w:t>расследов</w:t>
            </w:r>
            <w:r w:rsidRPr="004025BD">
              <w:t>а</w:t>
            </w:r>
            <w:r w:rsidRPr="004025BD">
              <w:t>ни</w:t>
            </w:r>
            <w:r w:rsidR="008456D5">
              <w:t>й</w:t>
            </w:r>
            <w:r w:rsidRPr="004025BD">
              <w:t xml:space="preserve"> всех сообщений о случаях насильственных исчезновений б</w:t>
            </w:r>
            <w:r w:rsidRPr="004025BD">
              <w:t>ы</w:t>
            </w:r>
            <w:r w:rsidRPr="004025BD">
              <w:t>ли доступны семьям пропавших без вести лиц.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lastRenderedPageBreak/>
              <w:t>Предыдущая инфо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>
              <w:t>О</w:t>
            </w:r>
            <w:r w:rsidRPr="004025BD">
              <w:t>тсутствует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Информация, пре</w:t>
            </w:r>
            <w:r w:rsidRPr="009B4832">
              <w:rPr>
                <w:b/>
              </w:rPr>
              <w:t>д</w:t>
            </w:r>
            <w:r w:rsidRPr="009B4832">
              <w:rPr>
                <w:b/>
              </w:rPr>
              <w:t>ставленная госуда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24 февраля 2015 года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Производство по уголовному делу № T200KTRZ00721713, по к</w:t>
            </w:r>
            <w:r w:rsidRPr="004025BD">
              <w:t>о</w:t>
            </w:r>
            <w:r w:rsidRPr="004025BD">
              <w:t xml:space="preserve">торому Рамиз Козляк проходит как </w:t>
            </w:r>
            <w:r w:rsidR="00433F66">
              <w:t>«</w:t>
            </w:r>
            <w:r w:rsidRPr="004025BD">
              <w:t>потерпевшая сторона</w:t>
            </w:r>
            <w:r w:rsidR="00433F66">
              <w:t>»</w:t>
            </w:r>
            <w:r w:rsidR="009B4832">
              <w:t xml:space="preserve">, </w:t>
            </w:r>
            <w:r w:rsidRPr="004025BD">
              <w:t>пр</w:t>
            </w:r>
            <w:r w:rsidRPr="004025BD">
              <w:t>о</w:t>
            </w:r>
            <w:r w:rsidRPr="004025BD">
              <w:t>должается. Подозреваемые по делу, как считается, причастны к этническим чисткам и преследованию гражданских лиц, в резул</w:t>
            </w:r>
            <w:r w:rsidRPr="004025BD">
              <w:t>ь</w:t>
            </w:r>
            <w:r w:rsidRPr="004025BD">
              <w:t xml:space="preserve">тате которых </w:t>
            </w:r>
            <w:r w:rsidR="008456D5">
              <w:t>последние</w:t>
            </w:r>
            <w:r w:rsidRPr="004025BD">
              <w:t xml:space="preserve"> погибали, подвергались изнасилованию и незаконному содержанию под стражей в лагерях. Дело находится на стадии подачи </w:t>
            </w:r>
            <w:r>
              <w:t>ходатайств</w:t>
            </w:r>
            <w:r w:rsidRPr="004025BD">
              <w:t>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18 апреля 2014 года в Тиховичах (муниципалитет Вогошчи), где исчез Рамиз Козляк, были эксгумированы останки </w:t>
            </w:r>
            <w:r>
              <w:t>неизвестного лица</w:t>
            </w:r>
            <w:r w:rsidRPr="004025BD">
              <w:t>. Однако образцы ДНК не совпали.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Институт по делам пропавших без вести лиц заявляет, что соо</w:t>
            </w:r>
            <w:r w:rsidRPr="004025BD">
              <w:t>б</w:t>
            </w:r>
            <w:r w:rsidRPr="004025BD">
              <w:t xml:space="preserve">щения о пропавших без вести лицах </w:t>
            </w:r>
            <w:r>
              <w:t>сверяются</w:t>
            </w:r>
            <w:r w:rsidRPr="004025BD">
              <w:t xml:space="preserve"> </w:t>
            </w:r>
            <w:r>
              <w:t>с главной базой</w:t>
            </w:r>
            <w:r w:rsidRPr="004025BD">
              <w:t xml:space="preserve"> данных института. Согласно имеющимся записям, Рамиз Козляк по-прежнему числится пропавшим без вести. Соображения Ком</w:t>
            </w:r>
            <w:r w:rsidRPr="004025BD">
              <w:t>и</w:t>
            </w:r>
            <w:r w:rsidRPr="004025BD">
              <w:t xml:space="preserve">тета </w:t>
            </w:r>
            <w:r w:rsidR="00932CE9">
              <w:t>рассматриваются в качестве обязательных</w:t>
            </w:r>
            <w:r w:rsidRPr="004025BD">
              <w:t xml:space="preserve"> для Институ</w:t>
            </w:r>
            <w:r w:rsidR="00932CE9">
              <w:t>та.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Кантональная прокуратура Сараево отмечает, что применимое з</w:t>
            </w:r>
            <w:r w:rsidRPr="004025BD">
              <w:t>а</w:t>
            </w:r>
            <w:r w:rsidRPr="004025BD">
              <w:t xml:space="preserve">конодательство не </w:t>
            </w:r>
            <w:r>
              <w:t>обязывает членов семей объявлять</w:t>
            </w:r>
            <w:r w:rsidRPr="004025BD">
              <w:t xml:space="preserve"> их ро</w:t>
            </w:r>
            <w:r w:rsidRPr="004025BD">
              <w:t>д</w:t>
            </w:r>
            <w:r w:rsidRPr="004025BD">
              <w:t>ственников погибшими.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Вогошчский</w:t>
            </w:r>
            <w:r>
              <w:t xml:space="preserve"> муниципалитет предоставляет се</w:t>
            </w:r>
            <w:r w:rsidRPr="004025BD">
              <w:t>мьям пропавших без вести лиц широкий спектр социальных льгот и услуг. Кроме того, он оказывал содействие в создании Ассоциации семей лиц, пр</w:t>
            </w:r>
            <w:r w:rsidRPr="004025BD">
              <w:t>о</w:t>
            </w:r>
            <w:r w:rsidRPr="004025BD">
              <w:t>павших без вести в Вогошче. Был сооружен мемориал</w:t>
            </w:r>
            <w:r w:rsidR="00932CE9">
              <w:t xml:space="preserve"> </w:t>
            </w:r>
            <w:r>
              <w:t>гражда</w:t>
            </w:r>
            <w:r>
              <w:t>н</w:t>
            </w:r>
            <w:r>
              <w:t>ски</w:t>
            </w:r>
            <w:r w:rsidR="00932CE9">
              <w:t>х</w:t>
            </w:r>
            <w:r w:rsidRPr="004025BD">
              <w:t xml:space="preserve"> жертв</w:t>
            </w:r>
            <w:r>
              <w:t xml:space="preserve"> войны и други</w:t>
            </w:r>
            <w:r w:rsidR="00932CE9">
              <w:t>х</w:t>
            </w:r>
            <w:r>
              <w:t xml:space="preserve"> </w:t>
            </w:r>
            <w:r w:rsidR="00932CE9">
              <w:t>пропавшим</w:t>
            </w:r>
            <w:r w:rsidR="00932CE9" w:rsidRPr="004025BD">
              <w:t xml:space="preserve"> без вести </w:t>
            </w:r>
            <w:r w:rsidRPr="004025BD">
              <w:t>лиц.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Препровождено автору 2 марта 2015 года.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Оценка Комитета: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932CE9" w:rsidP="00D9239C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78126A">
              <w:t>П</w:t>
            </w:r>
            <w:r w:rsidR="00A941C9" w:rsidRPr="004025BD">
              <w:t>родолжить усилия по установлению судьбы и м</w:t>
            </w:r>
            <w:r w:rsidR="00A941C9" w:rsidRPr="004025BD">
              <w:t>е</w:t>
            </w:r>
            <w:r w:rsidR="00A941C9" w:rsidRPr="004025BD">
              <w:t>стонахождения жертвы: B1</w:t>
            </w:r>
          </w:p>
          <w:p w:rsidR="00A941C9" w:rsidRPr="009B4832" w:rsidRDefault="00932CE9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932CE9">
              <w:t>)</w:t>
            </w:r>
            <w:r w:rsidRPr="00932CE9">
              <w:tab/>
            </w:r>
            <w:r w:rsidR="0078126A">
              <w:t>П</w:t>
            </w:r>
            <w:r w:rsidR="00A941C9" w:rsidRPr="009B4832">
              <w:t>ривлечь к ответственности виновных</w:t>
            </w:r>
            <w:r w:rsidR="006755A5" w:rsidRPr="009B4832">
              <w:t xml:space="preserve"> к</w:t>
            </w:r>
            <w:r w:rsidR="00A941C9" w:rsidRPr="009B4832">
              <w:t xml:space="preserve"> конц</w:t>
            </w:r>
            <w:r w:rsidR="006755A5" w:rsidRPr="009B4832">
              <w:t>у</w:t>
            </w:r>
            <w:r w:rsidR="00A941C9" w:rsidRPr="009B4832">
              <w:t xml:space="preserve"> </w:t>
            </w:r>
            <w:r w:rsidR="009B4832">
              <w:br/>
            </w:r>
            <w:r w:rsidR="00A941C9" w:rsidRPr="009B4832">
              <w:t>2015 года: B1</w:t>
            </w:r>
          </w:p>
          <w:p w:rsidR="00A941C9" w:rsidRPr="004025BD" w:rsidRDefault="006755A5" w:rsidP="00D9239C">
            <w:pPr>
              <w:spacing w:before="40" w:after="100" w:line="220" w:lineRule="atLeast"/>
            </w:pPr>
            <w:r>
              <w:tab/>
              <w:t>с)</w:t>
            </w:r>
            <w:r>
              <w:tab/>
            </w:r>
            <w:r w:rsidR="0078126A">
              <w:t>О</w:t>
            </w:r>
            <w:r w:rsidR="00A941C9" w:rsidRPr="004025BD">
              <w:t>тменить предъявляемое членам семей требование объявить своих пропавших без вести родственников умершими для получения социальных пособий: B1</w:t>
            </w:r>
          </w:p>
          <w:p w:rsidR="00A941C9" w:rsidRPr="004025BD" w:rsidRDefault="006755A5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d</w:t>
            </w:r>
            <w:r w:rsidRPr="006755A5">
              <w:t>)</w:t>
            </w:r>
            <w:r w:rsidRPr="006755A5">
              <w:tab/>
            </w:r>
            <w:r w:rsidR="0078126A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6755A5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e</w:t>
            </w:r>
            <w:r w:rsidRPr="006755A5">
              <w:t>)</w:t>
            </w:r>
            <w:r w:rsidRPr="006755A5">
              <w:tab/>
            </w:r>
            <w:r w:rsidR="0078126A">
              <w:t>П</w:t>
            </w:r>
            <w:r w:rsidR="00A941C9" w:rsidRPr="004025BD">
              <w:t>убликация соображений: информация отсутствует</w:t>
            </w:r>
          </w:p>
          <w:p w:rsidR="00A941C9" w:rsidRPr="004025BD" w:rsidRDefault="006755A5" w:rsidP="00D9239C">
            <w:pPr>
              <w:spacing w:before="40" w:after="100" w:line="220" w:lineRule="atLeast"/>
              <w:rPr>
                <w:color w:val="000000"/>
              </w:rPr>
            </w:pPr>
            <w:r w:rsidRPr="004169B7">
              <w:tab/>
            </w:r>
            <w:r>
              <w:rPr>
                <w:lang w:val="en-US"/>
              </w:rPr>
              <w:t>f</w:t>
            </w:r>
            <w:r w:rsidRPr="006755A5">
              <w:t>)</w:t>
            </w:r>
            <w:r w:rsidRPr="006755A5">
              <w:tab/>
            </w:r>
            <w:r w:rsidR="0078126A">
              <w:t>Н</w:t>
            </w:r>
            <w:r w:rsidR="00A941C9" w:rsidRPr="004025BD">
              <w:t>еповторение: C</w:t>
            </w:r>
            <w:r w:rsidR="00ED0926">
              <w:t>1</w:t>
            </w:r>
          </w:p>
        </w:tc>
      </w:tr>
      <w:tr w:rsidR="00A941C9" w:rsidRPr="004025BD" w:rsidTr="009B4832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A941C9" w:rsidRPr="006755A5" w:rsidRDefault="00A941C9" w:rsidP="00A941C9">
      <w:pPr>
        <w:pStyle w:val="SingleTxtGR"/>
        <w:spacing w:before="240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A941C9" w:rsidRPr="00A941C9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A941C9" w:rsidRDefault="00A941C9" w:rsidP="00D9239C">
            <w:pPr>
              <w:spacing w:before="40" w:after="100" w:line="220" w:lineRule="atLeast"/>
              <w:rPr>
                <w:b/>
              </w:rPr>
            </w:pPr>
            <w:r w:rsidRPr="00A941C9">
              <w:rPr>
                <w:b/>
              </w:rPr>
              <w:lastRenderedPageBreak/>
              <w:t xml:space="preserve">Сообщение № 1997/2010, </w:t>
            </w:r>
            <w:r w:rsidRPr="006755A5">
              <w:rPr>
                <w:b/>
                <w:i/>
              </w:rPr>
              <w:t>Ризванович против Боснии и Герцеговины</w:t>
            </w:r>
          </w:p>
        </w:tc>
      </w:tr>
      <w:tr w:rsidR="00A941C9" w:rsidRPr="004025BD" w:rsidTr="009B4832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6755A5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Дата принятия </w:t>
            </w:r>
            <w:r w:rsidR="006755A5" w:rsidRPr="009B4832">
              <w:rPr>
                <w:b/>
              </w:rPr>
              <w:br/>
            </w:r>
            <w:r w:rsidR="006755A5" w:rsidRPr="009B4832">
              <w:rPr>
                <w:b/>
                <w:lang w:val="en-US"/>
              </w:rPr>
              <w:t>C</w:t>
            </w:r>
            <w:r w:rsidR="006755A5" w:rsidRPr="009B4832">
              <w:rPr>
                <w:b/>
              </w:rPr>
              <w:t>оображений</w:t>
            </w:r>
            <w:r w:rsidRPr="009B4832">
              <w:rPr>
                <w:b/>
              </w:rPr>
              <w:t>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21 марта 2014 года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>
              <w:t>Пункт</w:t>
            </w:r>
            <w:r w:rsidR="00ED0926">
              <w:t xml:space="preserve"> </w:t>
            </w:r>
            <w:r>
              <w:t>3 статьи</w:t>
            </w:r>
            <w:r w:rsidRPr="004025BD">
              <w:t xml:space="preserve"> 2</w:t>
            </w:r>
            <w:r>
              <w:t>, рассматриваемый</w:t>
            </w:r>
            <w:r w:rsidRPr="004025BD">
              <w:t xml:space="preserve"> в совокупности с</w:t>
            </w:r>
            <w:r w:rsidR="00ED0926">
              <w:t>о статьями 6, 7 и 9; и статья 7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9B4832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включая выплату надл</w:t>
            </w:r>
            <w:r w:rsidRPr="004025BD">
              <w:t>е</w:t>
            </w:r>
            <w:r w:rsidRPr="004025BD">
              <w:t>жащей компенсации. Государству-участнику следует продолжать усилия по выяснению судьбы и местонахождения Менсуда Ризв</w:t>
            </w:r>
            <w:r w:rsidRPr="004025BD">
              <w:t>а</w:t>
            </w:r>
            <w:r w:rsidRPr="004025BD">
              <w:t xml:space="preserve">новича и по привлечению </w:t>
            </w:r>
            <w:r w:rsidR="006755A5">
              <w:t xml:space="preserve">к ответственности </w:t>
            </w:r>
            <w:r w:rsidRPr="004025BD">
              <w:t>виновных в его и</w:t>
            </w:r>
            <w:r w:rsidRPr="004025BD">
              <w:t>с</w:t>
            </w:r>
            <w:r w:rsidRPr="004025BD">
              <w:t xml:space="preserve">чезновении к </w:t>
            </w:r>
            <w:r>
              <w:t>конц</w:t>
            </w:r>
            <w:r w:rsidR="006755A5">
              <w:t>у</w:t>
            </w:r>
            <w:r w:rsidRPr="004025BD">
              <w:t xml:space="preserve"> 2015 года. Ему также следует изменить де</w:t>
            </w:r>
            <w:r w:rsidRPr="004025BD">
              <w:t>й</w:t>
            </w:r>
            <w:r w:rsidRPr="004025BD">
              <w:t>ствующее законодательство, предусматривающее, что</w:t>
            </w:r>
            <w:r>
              <w:t xml:space="preserve"> социальные пособия и возмещение</w:t>
            </w:r>
            <w:r w:rsidRPr="004025BD">
              <w:t xml:space="preserve"> ущерба выплачиваются родственникам жертв насильственных исчезновений при условии объявления ими своих родственников умершими.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Предыдущая инфо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CCPR/C/113/3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6755A5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Информация</w:t>
            </w:r>
            <w:r w:rsidR="00A941C9" w:rsidRPr="009B4832">
              <w:rPr>
                <w:b/>
              </w:rPr>
              <w:t>, пре</w:t>
            </w:r>
            <w:r w:rsidR="00A941C9" w:rsidRPr="009B4832">
              <w:rPr>
                <w:b/>
              </w:rPr>
              <w:t>д</w:t>
            </w:r>
            <w:r w:rsidR="00A941C9" w:rsidRPr="009B4832">
              <w:rPr>
                <w:b/>
              </w:rPr>
              <w:t>ставленная госуда</w:t>
            </w:r>
            <w:r w:rsidR="00A941C9" w:rsidRPr="009B4832">
              <w:rPr>
                <w:b/>
              </w:rPr>
              <w:t>р</w:t>
            </w:r>
            <w:r w:rsidR="00A941C9" w:rsidRPr="009B4832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19 января 2015 года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Суд Боснии и Герцеговины сообщает об отсутствии какой-либо новой информация по этому делу.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Агентство разведки </w:t>
            </w:r>
            <w:r>
              <w:t>и безопасности сообщает, что не располагает конкретной информацией об исчезновении</w:t>
            </w:r>
            <w:r w:rsidRPr="004025BD">
              <w:t xml:space="preserve"> Менсуда Ризвановича из тюрьмы </w:t>
            </w:r>
            <w:r w:rsidR="00433F66">
              <w:t>«</w:t>
            </w:r>
            <w:r w:rsidRPr="004025BD">
              <w:t>Кератерм</w:t>
            </w:r>
            <w:r w:rsidR="00433F66">
              <w:t>»</w:t>
            </w:r>
            <w:r w:rsidRPr="004025BD">
              <w:t xml:space="preserve"> в Приедоре.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31 октября 2014 года прокуратура Республики Сербской рассказ</w:t>
            </w:r>
            <w:r w:rsidRPr="004025BD">
              <w:t>а</w:t>
            </w:r>
            <w:r w:rsidRPr="004025BD">
              <w:t xml:space="preserve">ла об эксгумации останков бывших заключенных </w:t>
            </w:r>
            <w:r w:rsidR="00433F66">
              <w:t>«</w:t>
            </w:r>
            <w:r w:rsidRPr="004025BD">
              <w:t>Кератерма</w:t>
            </w:r>
            <w:r w:rsidR="00433F66">
              <w:t>»</w:t>
            </w:r>
            <w:r w:rsidRPr="004025BD">
              <w:t>, которые были обнаружены в массовом захоронении в Томашике в 2013 году. В настоящее время идет процесс опознания останков.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Менсуд Ризванович </w:t>
            </w:r>
            <w:r>
              <w:t>числится</w:t>
            </w:r>
            <w:r w:rsidRPr="004025BD">
              <w:t xml:space="preserve"> в базе данных Международного к</w:t>
            </w:r>
            <w:r w:rsidRPr="004025BD">
              <w:t>о</w:t>
            </w:r>
            <w:r w:rsidRPr="004025BD">
              <w:t>митета Красного Креста.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Комиссия по пропавшим без вести лицам Республики Сербской намерена в кратчайшие по возможности сроки решить проблему пропавших без вести лиц. Вместе с тем отсутствие информации </w:t>
            </w:r>
            <w:r>
              <w:t>затрудняет процесс выяснения</w:t>
            </w:r>
            <w:r w:rsidRPr="004025BD">
              <w:t xml:space="preserve"> судьбы и местонахождения Менс</w:t>
            </w:r>
            <w:r w:rsidRPr="004025BD">
              <w:t>у</w:t>
            </w:r>
            <w:r w:rsidRPr="004025BD">
              <w:t xml:space="preserve">да Ризвановича. </w:t>
            </w:r>
          </w:p>
          <w:p w:rsidR="00A941C9" w:rsidRPr="004025BD" w:rsidRDefault="00A941C9" w:rsidP="00743E79">
            <w:pPr>
              <w:spacing w:before="40" w:after="100" w:line="220" w:lineRule="atLeast"/>
            </w:pPr>
            <w:r w:rsidRPr="004025BD">
              <w:t xml:space="preserve">Министерство по вопросам труда и </w:t>
            </w:r>
            <w:r>
              <w:t>ветеранов указывает на то, что пересмотренный закон</w:t>
            </w:r>
            <w:r w:rsidRPr="004025BD">
              <w:t xml:space="preserve"> </w:t>
            </w:r>
            <w:r w:rsidR="00433F66">
              <w:t>«</w:t>
            </w:r>
            <w:r w:rsidRPr="004025BD">
              <w:t xml:space="preserve">О защите гражданских лиц, пострадавших </w:t>
            </w:r>
            <w:r w:rsidR="00743E79">
              <w:br/>
            </w:r>
            <w:r w:rsidRPr="004025BD">
              <w:t>от военных действий</w:t>
            </w:r>
            <w:r w:rsidR="00433F66">
              <w:t>»</w:t>
            </w:r>
            <w:r w:rsidRPr="004025BD">
              <w:t xml:space="preserve"> (</w:t>
            </w:r>
            <w:r w:rsidRPr="00ED0926">
              <w:rPr>
                <w:i/>
                <w:iCs/>
              </w:rPr>
              <w:t>Официальный вестник Республики Сер</w:t>
            </w:r>
            <w:r w:rsidR="00ED0926" w:rsidRPr="00ED0926">
              <w:rPr>
                <w:i/>
                <w:iCs/>
              </w:rPr>
              <w:t>б</w:t>
            </w:r>
            <w:r w:rsidR="00743E79" w:rsidRPr="00ED0926">
              <w:rPr>
                <w:i/>
                <w:iCs/>
              </w:rPr>
              <w:t>ской</w:t>
            </w:r>
            <w:r w:rsidR="00ED0926">
              <w:t>, № 24</w:t>
            </w:r>
            <w:r>
              <w:t>/10) не содержит требования</w:t>
            </w:r>
            <w:r w:rsidRPr="004025BD">
              <w:t xml:space="preserve"> к членам семей пропавших без вести лиц объявлять их умершими для осуществления своих прав.</w:t>
            </w:r>
          </w:p>
        </w:tc>
      </w:tr>
      <w:tr w:rsidR="00A941C9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Информация, пре</w:t>
            </w:r>
            <w:r w:rsidRPr="009B4832">
              <w:rPr>
                <w:b/>
              </w:rPr>
              <w:t>д</w:t>
            </w:r>
            <w:r w:rsidRPr="009B4832">
              <w:rPr>
                <w:b/>
              </w:rPr>
              <w:t>ставленная адвокатом авторов: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9 марта 2015 года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Авторы выражают озабоченность по поводу того, что в последние месяцы не было принято никак</w:t>
            </w:r>
            <w:r>
              <w:t>и</w:t>
            </w:r>
            <w:r w:rsidRPr="004025BD">
              <w:t>х серьезных мер с целью соде</w:t>
            </w:r>
            <w:r w:rsidRPr="004025BD">
              <w:t>й</w:t>
            </w:r>
            <w:r w:rsidRPr="004025BD">
              <w:t>ствия осуществлению рекомендаций Комитета. Власти Боснии и Герцеговины не представили подробной информации о мерах, к</w:t>
            </w:r>
            <w:r w:rsidRPr="004025BD">
              <w:t>о</w:t>
            </w:r>
            <w:r w:rsidRPr="004025BD">
              <w:t xml:space="preserve">торые были </w:t>
            </w:r>
            <w:r>
              <w:t xml:space="preserve">приняты </w:t>
            </w:r>
            <w:r w:rsidRPr="004025BD">
              <w:t>для расследования данного дела</w:t>
            </w:r>
            <w:r>
              <w:t>,</w:t>
            </w:r>
            <w:r w:rsidRPr="004025BD">
              <w:t xml:space="preserve"> и о дал</w:t>
            </w:r>
            <w:r w:rsidRPr="004025BD">
              <w:t>ь</w:t>
            </w:r>
            <w:r w:rsidRPr="004025BD">
              <w:t xml:space="preserve">нейших шагах, запланированных </w:t>
            </w:r>
            <w:r>
              <w:t>на ближайшее будущее</w:t>
            </w:r>
            <w:r w:rsidRPr="004025BD">
              <w:t xml:space="preserve"> для обе</w:t>
            </w:r>
            <w:r w:rsidRPr="004025BD">
              <w:t>с</w:t>
            </w:r>
            <w:r w:rsidRPr="004025BD">
              <w:t>печения соблюдения рекомендации Комитета.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lastRenderedPageBreak/>
              <w:t>12 января 2015 года министерство по правам человека и делам б</w:t>
            </w:r>
            <w:r w:rsidRPr="004025BD">
              <w:t>е</w:t>
            </w:r>
            <w:r w:rsidRPr="004025BD">
              <w:t>женцев проинформиро</w:t>
            </w:r>
            <w:r>
              <w:t>вало авторов о том, что</w:t>
            </w:r>
            <w:r w:rsidRPr="004025BD">
              <w:t xml:space="preserve"> после проведенной полевой миссии Государственное агентство по расследованиям и охране обнаружило, что свидетелей задержания Мен</w:t>
            </w:r>
            <w:r>
              <w:t>суда Ризван</w:t>
            </w:r>
            <w:r>
              <w:t>о</w:t>
            </w:r>
            <w:r>
              <w:t>вича практически не осталось</w:t>
            </w:r>
            <w:r w:rsidRPr="004025BD">
              <w:t>, поскольку они либо скончались, либо покинули страну. 25</w:t>
            </w:r>
            <w:r w:rsidR="00184382">
              <w:t xml:space="preserve"> </w:t>
            </w:r>
            <w:r w:rsidRPr="004025BD">
              <w:t>февраля 2015 года авторы были прои</w:t>
            </w:r>
            <w:r w:rsidRPr="004025BD">
              <w:t>н</w:t>
            </w:r>
            <w:r w:rsidRPr="004025BD">
              <w:t>формированы прокуратурой о прогрессе, достигнутом в рассмо</w:t>
            </w:r>
            <w:r w:rsidRPr="004025BD">
              <w:t>т</w:t>
            </w:r>
            <w:r w:rsidRPr="004025BD">
              <w:t>рении дел о грубых нарушениях, совершенных в Приедоре. Пр</w:t>
            </w:r>
            <w:r w:rsidRPr="004025BD">
              <w:t>о</w:t>
            </w:r>
            <w:r w:rsidRPr="004025BD">
              <w:t xml:space="preserve">курор </w:t>
            </w:r>
            <w:r>
              <w:t>сообщил</w:t>
            </w:r>
            <w:r w:rsidRPr="004025BD">
              <w:t xml:space="preserve">, что даже в тех случаях, когда </w:t>
            </w:r>
            <w:r>
              <w:t xml:space="preserve">нельзя установить непосредственных </w:t>
            </w:r>
            <w:r w:rsidRPr="004025BD">
              <w:t>виновных,</w:t>
            </w:r>
            <w:r>
              <w:t xml:space="preserve"> можно предъявить</w:t>
            </w:r>
            <w:r w:rsidRPr="004025BD">
              <w:t xml:space="preserve"> обвинения в</w:t>
            </w:r>
            <w:r>
              <w:t xml:space="preserve"> ра</w:t>
            </w:r>
            <w:r>
              <w:t>м</w:t>
            </w:r>
            <w:r>
              <w:t>ках ответственности командиров</w:t>
            </w:r>
            <w:r w:rsidRPr="004025BD">
              <w:t xml:space="preserve">. 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 xml:space="preserve">Авторы добавляют, что г-жа Ризванович не получила никакой компенсации за понесенный ущерб. Они </w:t>
            </w:r>
            <w:r>
              <w:t>отмечают также</w:t>
            </w:r>
            <w:r w:rsidRPr="004025BD">
              <w:t>, что м</w:t>
            </w:r>
            <w:r w:rsidRPr="004025BD">
              <w:t>и</w:t>
            </w:r>
            <w:r w:rsidRPr="004025BD">
              <w:t>нистерство по правам человека и делам беженцев не справляется с возложенной на него ролью национального органа, осуществля</w:t>
            </w:r>
            <w:r w:rsidRPr="004025BD">
              <w:t>ю</w:t>
            </w:r>
            <w:r w:rsidRPr="004025BD">
              <w:t>щего надзор за выполнением Соображений Комитета, и даже не пытается наладить контакт с соответствующими государственн</w:t>
            </w:r>
            <w:r w:rsidRPr="004025BD">
              <w:t>ы</w:t>
            </w:r>
            <w:r w:rsidRPr="004025BD">
              <w:t xml:space="preserve">ми </w:t>
            </w:r>
            <w:r>
              <w:t>учреждениями</w:t>
            </w:r>
            <w:r w:rsidRPr="004025BD">
              <w:t>, чтобы заставить их выполнить свои обязател</w:t>
            </w:r>
            <w:r w:rsidRPr="004025BD">
              <w:t>ь</w:t>
            </w:r>
            <w:r w:rsidRPr="004025BD">
              <w:t>ства.</w:t>
            </w:r>
          </w:p>
          <w:p w:rsidR="00A941C9" w:rsidRPr="004025BD" w:rsidRDefault="00A941C9" w:rsidP="00D9239C">
            <w:pPr>
              <w:spacing w:before="40" w:after="100" w:line="220" w:lineRule="atLeast"/>
              <w:rPr>
                <w:color w:val="000000"/>
              </w:rPr>
            </w:pPr>
            <w:r w:rsidRPr="004025BD">
              <w:t>Что касается отмены предъявляемого членам семьи требования объявить своих пропавших родственников умершими, чтобы п</w:t>
            </w:r>
            <w:r w:rsidRPr="004025BD">
              <w:t>о</w:t>
            </w:r>
            <w:r w:rsidRPr="004025BD">
              <w:t>лучать социальные пособия и другие формы компенсации, то н</w:t>
            </w:r>
            <w:r w:rsidRPr="004025BD">
              <w:t>и</w:t>
            </w:r>
            <w:r w:rsidRPr="004025BD">
              <w:t>какого прогресса в деле внесения поправок в соответствующие законодательные акты, касающиеся доступа к пенсии по инвали</w:t>
            </w:r>
            <w:r w:rsidRPr="004025BD">
              <w:t>д</w:t>
            </w:r>
            <w:r w:rsidRPr="004025BD">
              <w:t>ности, достигнуто не было</w:t>
            </w:r>
            <w:r>
              <w:t>, и</w:t>
            </w:r>
            <w:r w:rsidRPr="004025BD">
              <w:t xml:space="preserve"> по-пр</w:t>
            </w:r>
            <w:r>
              <w:t>е</w:t>
            </w:r>
            <w:r w:rsidRPr="004025BD">
              <w:t>жнему</w:t>
            </w:r>
            <w:r>
              <w:t xml:space="preserve"> необходимо заявление</w:t>
            </w:r>
            <w:r w:rsidRPr="004025BD">
              <w:t xml:space="preserve"> о смерти пропавшего без вести лица.</w:t>
            </w:r>
          </w:p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Препровождено государству-участнику 20 марта 2015 года.</w:t>
            </w:r>
          </w:p>
        </w:tc>
      </w:tr>
      <w:tr w:rsidR="00A941C9" w:rsidRPr="004025BD" w:rsidTr="009B4832">
        <w:trPr>
          <w:trHeight w:val="1107"/>
        </w:trPr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lastRenderedPageBreak/>
              <w:t xml:space="preserve">Оценка Комитета: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743E79" w:rsidP="00D9239C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ED0926">
              <w:t>П</w:t>
            </w:r>
            <w:r w:rsidR="00A941C9">
              <w:t>родолжать усилия</w:t>
            </w:r>
            <w:r w:rsidR="00A941C9" w:rsidRPr="004025BD">
              <w:t xml:space="preserve"> по установлению судьбы или м</w:t>
            </w:r>
            <w:r w:rsidR="00A941C9" w:rsidRPr="004025BD">
              <w:t>е</w:t>
            </w:r>
            <w:r w:rsidR="00A941C9" w:rsidRPr="004025BD">
              <w:t>стонахождения родственника авторов сообщения: B1</w:t>
            </w:r>
          </w:p>
          <w:p w:rsidR="00A941C9" w:rsidRPr="004025BD" w:rsidRDefault="00743E79" w:rsidP="00D9239C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743E79">
              <w:t>)</w:t>
            </w:r>
            <w:r w:rsidRPr="00743E79">
              <w:tab/>
            </w:r>
            <w:r w:rsidR="00ED0926">
              <w:t>П</w:t>
            </w:r>
            <w:r w:rsidR="00A941C9">
              <w:t>родолжать усилия</w:t>
            </w:r>
            <w:r w:rsidR="00A941C9" w:rsidRPr="004025BD">
              <w:t xml:space="preserve"> с целью привлечения к отве</w:t>
            </w:r>
            <w:r w:rsidR="00A941C9" w:rsidRPr="004025BD">
              <w:t>т</w:t>
            </w:r>
            <w:r w:rsidR="00A941C9" w:rsidRPr="004025BD">
              <w:t xml:space="preserve">ственности виновных </w:t>
            </w:r>
            <w:r>
              <w:t>к</w:t>
            </w:r>
            <w:r w:rsidR="00A941C9" w:rsidRPr="004025BD">
              <w:t xml:space="preserve"> конц</w:t>
            </w:r>
            <w:r>
              <w:t>у</w:t>
            </w:r>
            <w:r w:rsidR="00A941C9" w:rsidRPr="004025BD">
              <w:t xml:space="preserve"> 2015 года: B1</w:t>
            </w:r>
          </w:p>
          <w:p w:rsidR="00A941C9" w:rsidRPr="004025BD" w:rsidRDefault="00743E79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c</w:t>
            </w:r>
            <w:r w:rsidRPr="00743E79">
              <w:t>)</w:t>
            </w:r>
            <w:r w:rsidRPr="00743E79">
              <w:tab/>
            </w:r>
            <w:r w:rsidR="00ED0926">
              <w:t>О</w:t>
            </w:r>
            <w:r w:rsidR="00A941C9" w:rsidRPr="004025BD">
              <w:t>тменить предъявляемое членам семей требование объявить своих пропавших без вести родственников умершими для получения социальных пособий: B1</w:t>
            </w:r>
          </w:p>
          <w:p w:rsidR="00A941C9" w:rsidRPr="004025BD" w:rsidRDefault="00743E79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d</w:t>
            </w:r>
            <w:r w:rsidRPr="00743E79">
              <w:t>)</w:t>
            </w:r>
            <w:r w:rsidRPr="00743E79">
              <w:tab/>
            </w:r>
            <w:r w:rsidR="00ED0926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743E79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e</w:t>
            </w:r>
            <w:r w:rsidRPr="00743E79">
              <w:t>)</w:t>
            </w:r>
            <w:r w:rsidRPr="00743E79">
              <w:tab/>
            </w:r>
            <w:r w:rsidR="00ED0926">
              <w:t>П</w:t>
            </w:r>
            <w:r w:rsidR="00A941C9" w:rsidRPr="004025BD">
              <w:t>убликация Соображений: A</w:t>
            </w:r>
          </w:p>
          <w:p w:rsidR="00A941C9" w:rsidRPr="004025BD" w:rsidRDefault="00743E79" w:rsidP="00D9239C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f</w:t>
            </w:r>
            <w:r w:rsidRPr="00743E79">
              <w:t>)</w:t>
            </w:r>
            <w:r w:rsidRPr="00743E79">
              <w:tab/>
            </w:r>
            <w:r w:rsidR="00ED0926">
              <w:t>Н</w:t>
            </w:r>
            <w:r w:rsidR="00A941C9" w:rsidRPr="004025BD">
              <w:t>еповторение: C</w:t>
            </w:r>
            <w:r w:rsidR="00ED0926">
              <w:t>1</w:t>
            </w:r>
          </w:p>
        </w:tc>
      </w:tr>
      <w:tr w:rsidR="00A941C9" w:rsidRPr="004025BD" w:rsidTr="009B4832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D9239C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D9239C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A941C9" w:rsidRPr="00743E79" w:rsidRDefault="00A941C9" w:rsidP="00361208">
      <w:pPr>
        <w:pStyle w:val="SingleTxtGR"/>
        <w:spacing w:before="120" w:after="0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6237"/>
      </w:tblGrid>
      <w:tr w:rsidR="00A941C9" w:rsidRPr="00A941C9" w:rsidTr="00A941C9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A941C9" w:rsidRDefault="00A941C9" w:rsidP="004B7FAF">
            <w:pPr>
              <w:spacing w:before="40" w:after="100" w:line="220" w:lineRule="atLeast"/>
              <w:rPr>
                <w:b/>
                <w:iCs/>
              </w:rPr>
            </w:pPr>
            <w:r w:rsidRPr="00A941C9">
              <w:rPr>
                <w:b/>
              </w:rPr>
              <w:t xml:space="preserve">Сообщение № 2003/2010, </w:t>
            </w:r>
            <w:r w:rsidRPr="00743E79">
              <w:rPr>
                <w:b/>
                <w:i/>
              </w:rPr>
              <w:t>Селимович и др. против Боснии и Герцеговины</w:t>
            </w:r>
          </w:p>
        </w:tc>
      </w:tr>
      <w:tr w:rsidR="00A941C9" w:rsidRPr="004025BD" w:rsidTr="009B4832"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743E79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Дата принятия </w:t>
            </w:r>
            <w:r w:rsidR="00743E79" w:rsidRPr="009B4832">
              <w:rPr>
                <w:b/>
              </w:rPr>
              <w:br/>
              <w:t>С</w:t>
            </w:r>
            <w:r w:rsidRPr="009B4832">
              <w:rPr>
                <w:b/>
              </w:rPr>
              <w:t>оображений: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4B7FAF">
            <w:pPr>
              <w:spacing w:before="40" w:after="100" w:line="220" w:lineRule="atLeast"/>
            </w:pPr>
            <w:r w:rsidRPr="004025BD">
              <w:t>17 июля 2014 года</w:t>
            </w:r>
          </w:p>
        </w:tc>
      </w:tr>
      <w:tr w:rsidR="00A941C9" w:rsidRPr="004025BD" w:rsidTr="009B483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Нарушение: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743E79" w:rsidP="004B7FAF">
            <w:pPr>
              <w:spacing w:before="40" w:after="100" w:line="220" w:lineRule="atLeast"/>
            </w:pPr>
            <w:r>
              <w:t>С</w:t>
            </w:r>
            <w:r w:rsidR="00A941C9" w:rsidRPr="004025BD">
              <w:t>татьи 6, 7 и 9, рассматриваемые в совокупности со статьей 2 (3)</w:t>
            </w:r>
            <w:r w:rsidR="00E92E22">
              <w:t>,</w:t>
            </w:r>
            <w:r w:rsidR="00A941C9" w:rsidRPr="004025BD">
              <w:t xml:space="preserve"> в отношении пропавших без вести </w:t>
            </w:r>
            <w:r w:rsidR="00E92E22" w:rsidRPr="004025BD">
              <w:t>родственников</w:t>
            </w:r>
            <w:r w:rsidR="00A941C9" w:rsidRPr="004025BD">
              <w:t>; и статья 7, ра</w:t>
            </w:r>
            <w:r w:rsidR="00A941C9" w:rsidRPr="004025BD">
              <w:t>с</w:t>
            </w:r>
            <w:r w:rsidR="00A941C9" w:rsidRPr="004025BD">
              <w:t>сматриваемая в совокупности со статьей 2 (3)</w:t>
            </w:r>
            <w:r w:rsidR="00E92E22">
              <w:t>,</w:t>
            </w:r>
            <w:r w:rsidR="00A941C9" w:rsidRPr="004025BD">
              <w:t xml:space="preserve"> в отношении авт</w:t>
            </w:r>
            <w:r w:rsidR="00A941C9" w:rsidRPr="004025BD">
              <w:t>о</w:t>
            </w:r>
            <w:r w:rsidR="00A941C9" w:rsidRPr="004025BD">
              <w:t>ров</w:t>
            </w:r>
          </w:p>
        </w:tc>
      </w:tr>
      <w:tr w:rsidR="00A941C9" w:rsidRPr="004025BD" w:rsidTr="009B483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361208">
            <w:pPr>
              <w:keepNext/>
              <w:keepLines/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lastRenderedPageBreak/>
              <w:t xml:space="preserve">Средство правовой защиты: 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361208">
            <w:pPr>
              <w:keepNext/>
              <w:keepLines/>
              <w:spacing w:before="40" w:after="100" w:line="220" w:lineRule="atLeast"/>
              <w:rPr>
                <w:color w:val="000000"/>
              </w:rPr>
            </w:pPr>
            <w:r>
              <w:t>Э</w:t>
            </w:r>
            <w:r w:rsidRPr="004025BD">
              <w:t>ффективное средство правовой защиты, в том числе: a) продо</w:t>
            </w:r>
            <w:r w:rsidRPr="004025BD">
              <w:t>л</w:t>
            </w:r>
            <w:r w:rsidRPr="004025BD">
              <w:t xml:space="preserve">жать усилия по установлению судьбы и местонахождения </w:t>
            </w:r>
            <w:r>
              <w:t>Химзо Хаджича, Сафета Ходжича, М</w:t>
            </w:r>
            <w:r w:rsidRPr="004025BD">
              <w:t>енсуда Дурича, Расима Селимовича, Абдулаха Желасковича, Синана Салкича, Идриза Алича, Хасана Абаза, Хакиджи Кандер, Эмина Желековича, Эсада Фейзовича и Демо Сехича, как этого требует Закон о</w:t>
            </w:r>
            <w:r w:rsidR="00184382">
              <w:t xml:space="preserve"> </w:t>
            </w:r>
            <w:r w:rsidRPr="004025BD">
              <w:t>пропавших без вести л</w:t>
            </w:r>
            <w:r w:rsidRPr="004025BD">
              <w:t>и</w:t>
            </w:r>
            <w:r w:rsidRPr="004025BD">
              <w:t>цах 2004 года; b) продолжать усилия по привлечению к отве</w:t>
            </w:r>
            <w:r w:rsidRPr="004025BD">
              <w:t>т</w:t>
            </w:r>
            <w:r w:rsidRPr="004025BD">
              <w:t xml:space="preserve">ственности </w:t>
            </w:r>
            <w:r w:rsidR="00E92E22">
              <w:t xml:space="preserve">виновных в их </w:t>
            </w:r>
            <w:r w:rsidRPr="004025BD">
              <w:t>исчезновени</w:t>
            </w:r>
            <w:r w:rsidR="00E92E22">
              <w:t>и</w:t>
            </w:r>
            <w:r w:rsidRPr="004025BD">
              <w:t xml:space="preserve"> без неоправданных з</w:t>
            </w:r>
            <w:r w:rsidRPr="004025BD">
              <w:t>а</w:t>
            </w:r>
            <w:r w:rsidRPr="004025BD">
              <w:t xml:space="preserve">держек, как это предусмотрено в </w:t>
            </w:r>
            <w:r w:rsidR="00E92E22">
              <w:t>Н</w:t>
            </w:r>
            <w:r w:rsidRPr="004025BD">
              <w:t>ациональной стратегии пресл</w:t>
            </w:r>
            <w:r w:rsidRPr="004025BD">
              <w:t>е</w:t>
            </w:r>
            <w:r w:rsidRPr="004025BD">
              <w:t>дования за военные преступления; и с) обеспечить выплату надл</w:t>
            </w:r>
            <w:r w:rsidRPr="004025BD">
              <w:t>е</w:t>
            </w:r>
            <w:r w:rsidRPr="004025BD">
              <w:t xml:space="preserve">жащей компенсации всем авторам. Государство-участник обязано обеспечить, в частности, </w:t>
            </w:r>
            <w:r w:rsidR="00E92E22">
              <w:t xml:space="preserve">чтобы </w:t>
            </w:r>
            <w:r w:rsidRPr="004025BD">
              <w:t>доступ к материал</w:t>
            </w:r>
            <w:r w:rsidR="0078126A">
              <w:t>ам</w:t>
            </w:r>
            <w:r w:rsidRPr="004025BD">
              <w:t xml:space="preserve"> расследов</w:t>
            </w:r>
            <w:r w:rsidRPr="004025BD">
              <w:t>а</w:t>
            </w:r>
            <w:r w:rsidRPr="004025BD">
              <w:t>ний утверждений о случаях насильственных исчезновений</w:t>
            </w:r>
            <w:r w:rsidR="00E92E22">
              <w:t xml:space="preserve"> были доступны </w:t>
            </w:r>
            <w:r w:rsidR="00E92E22" w:rsidRPr="004025BD">
              <w:t>семьям пропавших без вести лиц</w:t>
            </w:r>
            <w:r w:rsidR="00E92E22">
              <w:t xml:space="preserve"> и чтобы</w:t>
            </w:r>
            <w:r>
              <w:t xml:space="preserve"> </w:t>
            </w:r>
            <w:r w:rsidRPr="004025BD">
              <w:t>действующ</w:t>
            </w:r>
            <w:r w:rsidR="00E92E22">
              <w:t>ая</w:t>
            </w:r>
            <w:r w:rsidRPr="004025BD">
              <w:t xml:space="preserve"> </w:t>
            </w:r>
            <w:r w:rsidR="00E92E22">
              <w:t>нормативно-правовая база не изменялась таким образом,</w:t>
            </w:r>
            <w:r>
              <w:t xml:space="preserve"> что</w:t>
            </w:r>
            <w:r w:rsidRPr="004025BD">
              <w:t xml:space="preserve"> усл</w:t>
            </w:r>
            <w:r w:rsidRPr="004025BD">
              <w:t>о</w:t>
            </w:r>
            <w:r w:rsidRPr="004025BD">
              <w:t>вием получения родственниками жертв насильственных исчезн</w:t>
            </w:r>
            <w:r w:rsidRPr="004025BD">
              <w:t>о</w:t>
            </w:r>
            <w:r w:rsidRPr="004025BD">
              <w:t xml:space="preserve">вений социального пособия и возмещения ущерба </w:t>
            </w:r>
            <w:r w:rsidR="00BD25F9">
              <w:t>являлось бы</w:t>
            </w:r>
            <w:r w:rsidRPr="004025BD">
              <w:t xml:space="preserve"> получение ими свидетельств, подтверждающих смерть этих жертв. </w:t>
            </w:r>
          </w:p>
        </w:tc>
      </w:tr>
      <w:tr w:rsidR="00A941C9" w:rsidRPr="004025BD" w:rsidTr="009B483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Предыдущая инфо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>мация о последующих действиях: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4B7FAF">
            <w:pPr>
              <w:spacing w:before="40" w:after="100" w:line="220" w:lineRule="atLeast"/>
              <w:rPr>
                <w:color w:val="000000"/>
              </w:rPr>
            </w:pPr>
            <w:r w:rsidRPr="004025BD">
              <w:t>Отсутствует</w:t>
            </w:r>
          </w:p>
        </w:tc>
      </w:tr>
      <w:tr w:rsidR="00A941C9" w:rsidRPr="004025BD" w:rsidTr="009B483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Информация, пре</w:t>
            </w:r>
            <w:r w:rsidRPr="009B4832">
              <w:rPr>
                <w:b/>
              </w:rPr>
              <w:t>д</w:t>
            </w:r>
            <w:r w:rsidRPr="009B4832">
              <w:rPr>
                <w:b/>
              </w:rPr>
              <w:t>ставленная госуда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>ством-участником: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4B7FAF">
            <w:pPr>
              <w:spacing w:before="40" w:after="100" w:line="220" w:lineRule="atLeast"/>
              <w:rPr>
                <w:color w:val="000000"/>
              </w:rPr>
            </w:pPr>
            <w:r w:rsidRPr="004025BD">
              <w:t>19 января 2015 года</w:t>
            </w:r>
          </w:p>
          <w:p w:rsidR="00A941C9" w:rsidRPr="004025BD" w:rsidRDefault="00A941C9" w:rsidP="00BD25F9">
            <w:pPr>
              <w:spacing w:before="40" w:after="160" w:line="220" w:lineRule="atLeast"/>
            </w:pPr>
            <w:r w:rsidRPr="004025BD">
              <w:t>Некоторые из указанных в сообщении жертв фигурируют в делах о военных преступлениях № T200KTRZ000256305 и T200KTRZ000325606 среди других потерпевших. К их числу отн</w:t>
            </w:r>
            <w:r w:rsidRPr="004025BD">
              <w:t>о</w:t>
            </w:r>
            <w:r w:rsidRPr="004025BD">
              <w:t>сятся Химзо Хаджич, Сафет Ходжич, Менсуд Дурич, Расим Сел</w:t>
            </w:r>
            <w:r w:rsidRPr="004025BD">
              <w:t>и</w:t>
            </w:r>
            <w:r w:rsidRPr="004025BD">
              <w:t>мович, Абдулах Желаскович, Идриз Алич, Хасан Абаз, Хакиджа Кандер, Эсад Фейзович и Демо Сехич.</w:t>
            </w:r>
          </w:p>
          <w:p w:rsidR="00A941C9" w:rsidRPr="004025BD" w:rsidRDefault="00A941C9" w:rsidP="00BD25F9">
            <w:pPr>
              <w:spacing w:before="240" w:after="100" w:line="220" w:lineRule="atLeast"/>
            </w:pPr>
            <w:r w:rsidRPr="004025BD">
              <w:t>Прокуратура Боснии и Герцеговины и Специальный департамент по военным преступлениям ведут расследование по д</w:t>
            </w:r>
            <w:r w:rsidRPr="004025BD">
              <w:t>е</w:t>
            </w:r>
            <w:r w:rsidR="00361208">
              <w:t>лу № </w:t>
            </w:r>
            <w:r w:rsidRPr="004025BD">
              <w:t>KTRZ000325606</w:t>
            </w:r>
            <w:r>
              <w:t>, считая</w:t>
            </w:r>
            <w:r w:rsidRPr="004025BD">
              <w:t>, что подозреваемые, вероятно, участвовали в планировании и организации систематических з</w:t>
            </w:r>
            <w:r w:rsidRPr="004025BD">
              <w:t>а</w:t>
            </w:r>
            <w:r w:rsidRPr="004025BD">
              <w:t>держани</w:t>
            </w:r>
            <w:r w:rsidR="00FF456F">
              <w:t>й</w:t>
            </w:r>
            <w:r w:rsidRPr="004025BD">
              <w:t>, жестокого обращения и убийств гражданских лиц, не являющихся сербами, а также в разработке, организации и обесп</w:t>
            </w:r>
            <w:r w:rsidRPr="004025BD">
              <w:t>е</w:t>
            </w:r>
            <w:r w:rsidRPr="004025BD">
              <w:t>чении функционирования пенитенциарных</w:t>
            </w:r>
            <w:r w:rsidR="00184382">
              <w:t xml:space="preserve"> </w:t>
            </w:r>
            <w:r w:rsidRPr="004025BD">
              <w:t>учреждений и тюрем в муниципалитетах Хаджичи, Вогошча и Илидза, где содержатся и подвергаются пыткам не сербы. Дело находи</w:t>
            </w:r>
            <w:r>
              <w:t>тся на стадии подачи ходатайств</w:t>
            </w:r>
            <w:r w:rsidRPr="004025BD">
              <w:t>. Один из подозреваемых в период с 1992 по 1994 год занимал должность помощника министра по вопросам правосуди</w:t>
            </w:r>
            <w:r w:rsidR="00FF456F">
              <w:t>я и государственного управления</w:t>
            </w:r>
            <w:r w:rsidRPr="004025BD">
              <w:t>. Сбор соответствующей информ</w:t>
            </w:r>
            <w:r w:rsidRPr="004025BD">
              <w:t>а</w:t>
            </w:r>
            <w:r w:rsidRPr="004025BD">
              <w:t>ции и установление фактов представляют собой важный сегмент принимаемых прокуратурой мер по этому делу. Настоящее дело, отнесенное к категории приоритетн</w:t>
            </w:r>
            <w:r>
              <w:t>ы</w:t>
            </w:r>
            <w:r w:rsidRPr="004025BD">
              <w:t xml:space="preserve">х, оценивается как весьма сложное. Оно должно быть расследовано к </w:t>
            </w:r>
            <w:r>
              <w:t>концу</w:t>
            </w:r>
            <w:r w:rsidRPr="004025BD">
              <w:t xml:space="preserve"> 2015 года, как это преду</w:t>
            </w:r>
            <w:r>
              <w:t xml:space="preserve">смотрено </w:t>
            </w:r>
            <w:r w:rsidR="00FF456F">
              <w:t>Н</w:t>
            </w:r>
            <w:r>
              <w:t>ациональной стратегией преследования за военные</w:t>
            </w:r>
            <w:r w:rsidRPr="004025BD">
              <w:t xml:space="preserve"> преступления.</w:t>
            </w:r>
          </w:p>
          <w:p w:rsidR="00A941C9" w:rsidRPr="004025BD" w:rsidRDefault="00A941C9" w:rsidP="004B7FAF">
            <w:pPr>
              <w:spacing w:before="40" w:after="100" w:line="220" w:lineRule="atLeast"/>
            </w:pPr>
            <w:r w:rsidRPr="004025BD">
              <w:t xml:space="preserve">Что касается дела № T200KTRZ000256305, обвиняемому Бранко Влачо были официально предъявлены обвинения, в частности в убийстве и насильственном исчезновении (в дополнение к </w:t>
            </w:r>
            <w:r w:rsidR="00FF456F">
              <w:t>шир</w:t>
            </w:r>
            <w:r w:rsidR="00FF456F">
              <w:t>о</w:t>
            </w:r>
            <w:r w:rsidR="00FF456F">
              <w:t>комасштабным</w:t>
            </w:r>
            <w:r w:rsidRPr="004025BD">
              <w:t xml:space="preserve"> и систематическим нападениям на представителей гражданского населения в муниципалитете Вогошча и других м</w:t>
            </w:r>
            <w:r w:rsidRPr="004025BD">
              <w:t>у</w:t>
            </w:r>
            <w:r w:rsidRPr="004025BD">
              <w:t xml:space="preserve">ниципалитетах Сараево, участию в совместном преступном деянии </w:t>
            </w:r>
            <w:r w:rsidRPr="004025BD">
              <w:lastRenderedPageBreak/>
              <w:t xml:space="preserve">с целью преследования </w:t>
            </w:r>
            <w:r w:rsidR="00FF456F">
              <w:t xml:space="preserve">всего боснийского населения по </w:t>
            </w:r>
            <w:r w:rsidRPr="004025BD">
              <w:t>этнич</w:t>
            </w:r>
            <w:r w:rsidRPr="004025BD">
              <w:t>е</w:t>
            </w:r>
            <w:r w:rsidRPr="004025BD">
              <w:t>ским</w:t>
            </w:r>
            <w:r w:rsidR="0078126A">
              <w:t xml:space="preserve"> и религиозным мотивам и участию</w:t>
            </w:r>
            <w:r w:rsidRPr="004025BD">
              <w:t xml:space="preserve"> в </w:t>
            </w:r>
            <w:r w:rsidR="00FF456F">
              <w:t>жестоком</w:t>
            </w:r>
            <w:r w:rsidRPr="004025BD">
              <w:t xml:space="preserve"> обращени</w:t>
            </w:r>
            <w:r w:rsidR="00FF456F">
              <w:t>и</w:t>
            </w:r>
            <w:r w:rsidRPr="004025BD">
              <w:t xml:space="preserve"> с задержанными). В период с 16 по 18</w:t>
            </w:r>
            <w:r w:rsidR="00184382">
              <w:t xml:space="preserve"> </w:t>
            </w:r>
            <w:r w:rsidRPr="004025BD">
              <w:t>июня 1992 года, в темное время суток, обвиняемые передали 27 заключенных концентрац</w:t>
            </w:r>
            <w:r w:rsidRPr="004025BD">
              <w:t>и</w:t>
            </w:r>
            <w:r w:rsidRPr="004025BD">
              <w:t>онного лагеря под названием</w:t>
            </w:r>
            <w:r>
              <w:t xml:space="preserve"> </w:t>
            </w:r>
            <w:r w:rsidR="00433F66">
              <w:t>«</w:t>
            </w:r>
            <w:r w:rsidRPr="004025BD">
              <w:t>Планжина Куча</w:t>
            </w:r>
            <w:r w:rsidR="00433F66">
              <w:t>»</w:t>
            </w:r>
            <w:r w:rsidRPr="004025BD">
              <w:t xml:space="preserve"> в деревне Свраке неизвестным солдатам. Среди этих 27 человек были Химзо Хаджич, Сафет Ходжич, Расим Селимович, Абдулах Желаскович, Хасан Абаз, Хакиджа Кандер и Эмин Желескович.</w:t>
            </w:r>
          </w:p>
          <w:p w:rsidR="00A941C9" w:rsidRPr="004025BD" w:rsidRDefault="00A941C9" w:rsidP="004B7FAF">
            <w:pPr>
              <w:spacing w:before="40" w:after="100" w:line="220" w:lineRule="atLeast"/>
            </w:pPr>
            <w:r w:rsidRPr="004025BD">
              <w:t>4 июля 2012 года Суд Боснии и Герцеговины в своем решении вт</w:t>
            </w:r>
            <w:r w:rsidRPr="004025BD">
              <w:t>о</w:t>
            </w:r>
            <w:r w:rsidRPr="004025BD">
              <w:t xml:space="preserve">рой </w:t>
            </w:r>
            <w:r w:rsidR="003F3CAC">
              <w:t>инстанции</w:t>
            </w:r>
            <w:r w:rsidRPr="004025BD">
              <w:t xml:space="preserve"> признал Бранко Влачо виновным в совершении преступлений против человечности и приговорил к 15 годам л</w:t>
            </w:r>
            <w:r w:rsidRPr="004025BD">
              <w:t>и</w:t>
            </w:r>
            <w:r w:rsidRPr="004025BD">
              <w:t>шения свободы. Дело находится на этапе подачи ходатайств и в настоящее время не завершено, поскольку прокурор еще не пол</w:t>
            </w:r>
            <w:r w:rsidRPr="004025BD">
              <w:t>у</w:t>
            </w:r>
            <w:r w:rsidRPr="004025BD">
              <w:t xml:space="preserve">чил вердикт в письменном виде. </w:t>
            </w:r>
          </w:p>
          <w:p w:rsidR="00A941C9" w:rsidRPr="004025BD" w:rsidRDefault="00A941C9" w:rsidP="004B7FAF">
            <w:pPr>
              <w:spacing w:before="40" w:after="100" w:line="220" w:lineRule="atLeast"/>
            </w:pPr>
            <w:r w:rsidRPr="004025BD">
              <w:t>Высший судебный и прокурорский совет завершил процедуру о</w:t>
            </w:r>
            <w:r w:rsidRPr="004025BD">
              <w:t>т</w:t>
            </w:r>
            <w:r w:rsidRPr="004025BD">
              <w:t>бора 13 новых работников прокуратуры Боснии и Герцеговины. Новые</w:t>
            </w:r>
            <w:r>
              <w:t xml:space="preserve"> прокурорские работники приступи</w:t>
            </w:r>
            <w:r w:rsidRPr="004025BD">
              <w:t>ли к выполнению своих функций 1 декабря 2013 года,</w:t>
            </w:r>
            <w:r>
              <w:t xml:space="preserve"> и это</w:t>
            </w:r>
            <w:r w:rsidRPr="004025BD">
              <w:t xml:space="preserve"> будет существенно спосо</w:t>
            </w:r>
            <w:r w:rsidRPr="004025BD">
              <w:t>б</w:t>
            </w:r>
            <w:r w:rsidRPr="004025BD">
              <w:t>ствовать ускорению процесса рассмотрения дел о военных пр</w:t>
            </w:r>
            <w:r w:rsidRPr="004025BD">
              <w:t>е</w:t>
            </w:r>
            <w:r w:rsidRPr="004025BD">
              <w:t xml:space="preserve">ступлениях. </w:t>
            </w:r>
          </w:p>
          <w:p w:rsidR="00A941C9" w:rsidRPr="0078126A" w:rsidRDefault="00A941C9" w:rsidP="004B7FAF">
            <w:pPr>
              <w:spacing w:before="40" w:after="100" w:line="220" w:lineRule="atLeast"/>
            </w:pPr>
            <w:r w:rsidRPr="0078126A">
              <w:t xml:space="preserve">Институт по </w:t>
            </w:r>
            <w:r w:rsidR="003F3CAC" w:rsidRPr="0078126A">
              <w:t xml:space="preserve">делам </w:t>
            </w:r>
            <w:r w:rsidRPr="0078126A">
              <w:t>пропавши</w:t>
            </w:r>
            <w:r w:rsidR="003F3CAC" w:rsidRPr="0078126A">
              <w:t>х без вести лиц</w:t>
            </w:r>
            <w:r w:rsidRPr="0078126A">
              <w:t xml:space="preserve"> поддерживает выв</w:t>
            </w:r>
            <w:r w:rsidRPr="0078126A">
              <w:t>о</w:t>
            </w:r>
            <w:r w:rsidRPr="0078126A">
              <w:t>ды Комитета, которые считает верными и сбалансированными. Вместе с тем существует целый ряд факторов, препятствующих розыску пропавших без вести лиц, в том числе отсутствие инфо</w:t>
            </w:r>
            <w:r w:rsidRPr="0078126A">
              <w:t>р</w:t>
            </w:r>
            <w:r w:rsidRPr="0078126A">
              <w:t>мации о возможных местах захоронений; изменения топографич</w:t>
            </w:r>
            <w:r w:rsidRPr="0078126A">
              <w:t>е</w:t>
            </w:r>
            <w:r w:rsidRPr="0078126A">
              <w:t>ского ландшафта, в том числе с течением времени; намеренное сокрытие могил; слабое сотрудничество; и политизация ассоци</w:t>
            </w:r>
            <w:r w:rsidRPr="0078126A">
              <w:t>а</w:t>
            </w:r>
            <w:r w:rsidRPr="0078126A">
              <w:t>ций семей пропавших без вести.</w:t>
            </w:r>
          </w:p>
          <w:p w:rsidR="00A941C9" w:rsidRPr="0078126A" w:rsidRDefault="00A941C9" w:rsidP="004B7FAF">
            <w:pPr>
              <w:spacing w:before="40" w:after="100" w:line="220" w:lineRule="atLeast"/>
            </w:pPr>
            <w:r w:rsidRPr="0078126A">
              <w:t>Институт по делам пропавших без вести лиц выражает сожаление по поводу того, что, несмотря на принятые меры, дела о пропа</w:t>
            </w:r>
            <w:r w:rsidRPr="0078126A">
              <w:t>в</w:t>
            </w:r>
            <w:r w:rsidRPr="0078126A">
              <w:t>ших без вести лицах, указанные в Соображениях Комитета, так и не были расследованы.</w:t>
            </w:r>
          </w:p>
          <w:p w:rsidR="00A941C9" w:rsidRPr="004025BD" w:rsidRDefault="00A941C9" w:rsidP="004B7FAF">
            <w:pPr>
              <w:spacing w:before="40" w:after="100" w:line="220" w:lineRule="atLeast"/>
              <w:rPr>
                <w:color w:val="000000"/>
              </w:rPr>
            </w:pPr>
            <w:r w:rsidRPr="0078126A">
              <w:t>Препровождено авторам 4 февраля 2015 года.</w:t>
            </w:r>
          </w:p>
        </w:tc>
      </w:tr>
      <w:tr w:rsidR="00A941C9" w:rsidRPr="004025BD" w:rsidTr="009B4832">
        <w:tc>
          <w:tcPr>
            <w:tcW w:w="2296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lastRenderedPageBreak/>
              <w:t>Оценка Комитета:</w:t>
            </w:r>
          </w:p>
        </w:tc>
        <w:tc>
          <w:tcPr>
            <w:tcW w:w="6237" w:type="dxa"/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3F3CAC" w:rsidP="004B7FAF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78126A">
              <w:t>П</w:t>
            </w:r>
            <w:r w:rsidR="00A941C9" w:rsidRPr="004025BD">
              <w:t>родолжить усилия по установлению судьбы и мест</w:t>
            </w:r>
            <w:r w:rsidR="00A941C9" w:rsidRPr="004025BD">
              <w:t>о</w:t>
            </w:r>
            <w:r w:rsidR="00A941C9" w:rsidRPr="004025BD">
              <w:t>нахождения жертв: B2</w:t>
            </w:r>
          </w:p>
          <w:p w:rsidR="00A941C9" w:rsidRPr="004025BD" w:rsidRDefault="003F3CAC" w:rsidP="004B7FAF">
            <w:pPr>
              <w:spacing w:before="40" w:after="100" w:line="220" w:lineRule="atLeast"/>
            </w:pPr>
            <w:r>
              <w:tab/>
            </w:r>
            <w:r w:rsidR="005D7DA9">
              <w:rPr>
                <w:lang w:val="en-US"/>
              </w:rPr>
              <w:t>b</w:t>
            </w:r>
            <w:r w:rsidR="005D7DA9" w:rsidRPr="005D7DA9">
              <w:t>)</w:t>
            </w:r>
            <w:r w:rsidR="005D7DA9" w:rsidRPr="005D7DA9">
              <w:tab/>
            </w:r>
            <w:r w:rsidR="0078126A">
              <w:t>П</w:t>
            </w:r>
            <w:r w:rsidR="00A941C9" w:rsidRPr="004025BD">
              <w:t xml:space="preserve">ривлечь к ответственности </w:t>
            </w:r>
            <w:r>
              <w:t>виновных в</w:t>
            </w:r>
            <w:r w:rsidR="00A941C9" w:rsidRPr="004025BD">
              <w:t xml:space="preserve"> их исчезн</w:t>
            </w:r>
            <w:r w:rsidR="00A941C9" w:rsidRPr="004025BD">
              <w:t>о</w:t>
            </w:r>
            <w:r w:rsidR="00A941C9">
              <w:t>вени</w:t>
            </w:r>
            <w:r>
              <w:t>и</w:t>
            </w:r>
            <w:r w:rsidR="00A941C9">
              <w:t xml:space="preserve">, как это предусмотрено в </w:t>
            </w:r>
            <w:r w:rsidR="005D7DA9">
              <w:t>Национальной стратегии пресл</w:t>
            </w:r>
            <w:r w:rsidR="005D7DA9">
              <w:t>е</w:t>
            </w:r>
            <w:r w:rsidR="005D7DA9">
              <w:t>дования за</w:t>
            </w:r>
            <w:r w:rsidR="00A941C9" w:rsidRPr="004025BD">
              <w:t xml:space="preserve"> воен</w:t>
            </w:r>
            <w:r w:rsidR="005D7DA9">
              <w:t>ные</w:t>
            </w:r>
            <w:r w:rsidR="00A941C9" w:rsidRPr="004025BD">
              <w:t xml:space="preserve"> преступлени</w:t>
            </w:r>
            <w:r w:rsidR="005D7DA9">
              <w:t>я</w:t>
            </w:r>
            <w:r w:rsidR="00A941C9" w:rsidRPr="004025BD">
              <w:t>: В1</w:t>
            </w:r>
          </w:p>
          <w:p w:rsidR="00A941C9" w:rsidRPr="004025BD" w:rsidRDefault="005D7DA9" w:rsidP="004B7FAF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c</w:t>
            </w:r>
            <w:r w:rsidRPr="005D7DA9">
              <w:t>)</w:t>
            </w:r>
            <w:r w:rsidRPr="005D7DA9">
              <w:tab/>
            </w:r>
            <w:r w:rsidR="0078126A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5D7DA9" w:rsidP="004B7FAF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d</w:t>
            </w:r>
            <w:r w:rsidRPr="005D7DA9">
              <w:t>)</w:t>
            </w:r>
            <w:r w:rsidRPr="005D7DA9">
              <w:tab/>
            </w:r>
            <w:r w:rsidR="0078126A">
              <w:t>О</w:t>
            </w:r>
            <w:r w:rsidR="00A941C9" w:rsidRPr="004025BD">
              <w:t xml:space="preserve">беспечить, чтобы материалы расследований </w:t>
            </w:r>
            <w:r>
              <w:t>утве</w:t>
            </w:r>
            <w:r>
              <w:t>р</w:t>
            </w:r>
            <w:r>
              <w:t>ждений</w:t>
            </w:r>
            <w:r w:rsidR="00A941C9" w:rsidRPr="004025BD">
              <w:t xml:space="preserve"> о случаях насильственных исчезновений были доступны семьям пропавших без вести лиц: информация не представлена </w:t>
            </w:r>
          </w:p>
          <w:p w:rsidR="00A941C9" w:rsidRPr="004025BD" w:rsidRDefault="005D7DA9" w:rsidP="004B7FAF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e</w:t>
            </w:r>
            <w:r w:rsidRPr="005D7DA9">
              <w:t>)</w:t>
            </w:r>
            <w:r w:rsidRPr="005D7DA9">
              <w:tab/>
            </w:r>
            <w:r w:rsidR="0078126A">
              <w:t>О</w:t>
            </w:r>
            <w:r w:rsidR="00A941C9" w:rsidRPr="004025BD">
              <w:t>беспечить адекватную компенсацию: C1</w:t>
            </w:r>
          </w:p>
          <w:p w:rsidR="00A941C9" w:rsidRPr="004025BD" w:rsidRDefault="005D7DA9" w:rsidP="004B7FAF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f</w:t>
            </w:r>
            <w:r w:rsidRPr="005D7DA9">
              <w:t>)</w:t>
            </w:r>
            <w:r w:rsidRPr="005D7DA9">
              <w:tab/>
            </w:r>
            <w:r w:rsidR="0078126A">
              <w:t>П</w:t>
            </w:r>
            <w:r w:rsidR="00A941C9" w:rsidRPr="004025BD">
              <w:t xml:space="preserve">убликация соображений: информация отсутствует </w:t>
            </w:r>
          </w:p>
          <w:p w:rsidR="00A941C9" w:rsidRPr="004025BD" w:rsidRDefault="005D7DA9" w:rsidP="004B7FAF">
            <w:pPr>
              <w:spacing w:before="40" w:after="100" w:line="220" w:lineRule="atLeast"/>
              <w:rPr>
                <w:color w:val="000000"/>
              </w:rPr>
            </w:pPr>
            <w:r w:rsidRPr="004169B7">
              <w:tab/>
            </w:r>
            <w:r>
              <w:rPr>
                <w:lang w:val="en-US"/>
              </w:rPr>
              <w:t>g</w:t>
            </w:r>
            <w:r w:rsidRPr="005D7DA9">
              <w:t>)</w:t>
            </w:r>
            <w:r w:rsidRPr="005D7DA9">
              <w:tab/>
            </w:r>
            <w:r w:rsidR="0078126A">
              <w:t>Н</w:t>
            </w:r>
            <w:r w:rsidR="00A941C9" w:rsidRPr="004025BD">
              <w:t>еповторение: В1</w:t>
            </w:r>
          </w:p>
        </w:tc>
      </w:tr>
      <w:tr w:rsidR="00A941C9" w:rsidRPr="004025BD" w:rsidTr="009B4832"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9B4832" w:rsidRDefault="00A941C9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Решение Комитета: </w:t>
            </w:r>
          </w:p>
        </w:tc>
        <w:tc>
          <w:tcPr>
            <w:tcW w:w="623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A941C9" w:rsidRPr="004025BD" w:rsidRDefault="00A941C9" w:rsidP="004B7FAF">
            <w:pPr>
              <w:spacing w:before="40" w:after="100" w:line="220" w:lineRule="atLeast"/>
              <w:rPr>
                <w:color w:val="000000"/>
              </w:rPr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A941C9" w:rsidRPr="006D7226" w:rsidRDefault="00A941C9" w:rsidP="00DE25F2">
      <w:pPr>
        <w:pStyle w:val="H23GR"/>
      </w:pPr>
      <w:r w:rsidRPr="004025BD">
        <w:lastRenderedPageBreak/>
        <w:tab/>
      </w:r>
      <w:r w:rsidRPr="006D7226">
        <w:t>4.</w:t>
      </w:r>
      <w:r w:rsidRPr="006D7226">
        <w:tab/>
        <w:t>Колумбия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4B7FAF">
            <w:pPr>
              <w:spacing w:before="40" w:after="100" w:line="220" w:lineRule="atLeast"/>
              <w:rPr>
                <w:b/>
              </w:rPr>
            </w:pPr>
            <w:r w:rsidRPr="00F11A8F">
              <w:rPr>
                <w:b/>
              </w:rPr>
              <w:t xml:space="preserve">Сообщение № 1611/2007, </w:t>
            </w:r>
            <w:r w:rsidRPr="005D7DA9">
              <w:rPr>
                <w:b/>
                <w:i/>
              </w:rPr>
              <w:t>Бонилла Лерма против Колумбии</w:t>
            </w:r>
          </w:p>
        </w:tc>
      </w:tr>
      <w:tr w:rsidR="00F11A8F" w:rsidRPr="004025BD" w:rsidTr="009B4832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5D7DA9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Дата принятия </w:t>
            </w:r>
            <w:r w:rsidR="005D7DA9" w:rsidRPr="009B4832">
              <w:rPr>
                <w:b/>
              </w:rPr>
              <w:br/>
            </w:r>
            <w:r w:rsidR="005D7DA9" w:rsidRPr="009B4832">
              <w:rPr>
                <w:b/>
                <w:lang w:val="en-US"/>
              </w:rPr>
              <w:t>C</w:t>
            </w:r>
            <w:r w:rsidRPr="009B4832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26 июля 2011 года</w:t>
            </w:r>
          </w:p>
        </w:tc>
      </w:tr>
      <w:tr w:rsidR="00F11A8F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Статья 14 (1)</w:t>
            </w:r>
          </w:p>
        </w:tc>
      </w:tr>
      <w:tr w:rsidR="00F11A8F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включая выплату аде</w:t>
            </w:r>
            <w:r w:rsidRPr="004025BD">
              <w:t>к</w:t>
            </w:r>
            <w:r w:rsidRPr="004025BD">
              <w:t>ватной компенсации</w:t>
            </w:r>
            <w:r w:rsidR="0078126A">
              <w:t>.</w:t>
            </w:r>
          </w:p>
        </w:tc>
      </w:tr>
      <w:tr w:rsidR="00F11A8F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Предыдущая инфо</w:t>
            </w:r>
            <w:r w:rsidRPr="009B4832">
              <w:rPr>
                <w:b/>
              </w:rPr>
              <w:t>р</w:t>
            </w:r>
            <w:r w:rsidRPr="009B4832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A/68/40 (107-я сессия)</w:t>
            </w:r>
          </w:p>
        </w:tc>
      </w:tr>
      <w:tr w:rsidR="00F11A8F" w:rsidRPr="004025BD" w:rsidTr="009B483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>Информация, пре</w:t>
            </w:r>
            <w:r w:rsidRPr="009B4832">
              <w:rPr>
                <w:b/>
              </w:rPr>
              <w:t>д</w:t>
            </w:r>
            <w:r w:rsidRPr="009B4832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21 ноября и 29 декабря 2014 года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Автор сообщает, что по-прежнему живет со своей семьей в кач</w:t>
            </w:r>
            <w:r w:rsidRPr="004025BD">
              <w:t>е</w:t>
            </w:r>
            <w:r w:rsidRPr="004025BD">
              <w:t>стве беженцев в Коста-Рике. Государство-участник до сих пор не предоставило ему надлежащую компенсацию, что причиняет большие страдания ему и его семье.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Препровождено государству-участнику 25 февраля 2015 года.</w:t>
            </w:r>
          </w:p>
        </w:tc>
      </w:tr>
      <w:tr w:rsidR="00F11A8F" w:rsidRPr="004025BD" w:rsidTr="009B4832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9B4832" w:rsidRDefault="00F11A8F" w:rsidP="004B7FAF">
            <w:pPr>
              <w:spacing w:before="40" w:after="100" w:line="220" w:lineRule="atLeast"/>
              <w:rPr>
                <w:b/>
              </w:rPr>
            </w:pPr>
            <w:r w:rsidRPr="009B4832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Диалог по вопросу о послед</w:t>
            </w:r>
            <w:r>
              <w:t>ующей деятельности продолжается;</w:t>
            </w:r>
            <w:r w:rsidRPr="004025BD">
              <w:t xml:space="preserve"> направить напоминание государству-участнику.</w:t>
            </w:r>
          </w:p>
        </w:tc>
      </w:tr>
    </w:tbl>
    <w:p w:rsidR="00F11A8F" w:rsidRPr="006D7226" w:rsidRDefault="00F11A8F" w:rsidP="00DE25F2">
      <w:pPr>
        <w:pStyle w:val="H23GR"/>
      </w:pPr>
      <w:r w:rsidRPr="004025BD">
        <w:tab/>
      </w:r>
      <w:r w:rsidRPr="006D7226">
        <w:t>5.</w:t>
      </w:r>
      <w:r w:rsidRPr="006D7226">
        <w:tab/>
        <w:t>Дания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181"/>
      </w:tblGrid>
      <w:tr w:rsidR="00F11A8F" w:rsidRPr="00F11A8F" w:rsidTr="00644B3B">
        <w:tc>
          <w:tcPr>
            <w:tcW w:w="8505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4B7FAF">
            <w:pPr>
              <w:spacing w:before="40" w:after="100" w:line="220" w:lineRule="atLeast"/>
              <w:rPr>
                <w:b/>
              </w:rPr>
            </w:pPr>
            <w:r w:rsidRPr="00F11A8F">
              <w:rPr>
                <w:b/>
              </w:rPr>
              <w:t xml:space="preserve">Сообщение № 2007/2010, </w:t>
            </w:r>
            <w:r w:rsidRPr="002A2B7F">
              <w:rPr>
                <w:b/>
                <w:i/>
                <w:iCs/>
              </w:rPr>
              <w:t>К. против Дании</w:t>
            </w:r>
          </w:p>
        </w:tc>
      </w:tr>
      <w:tr w:rsidR="00F11A8F" w:rsidRPr="004025BD" w:rsidTr="00151DE4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5D7DA9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Дата принятия </w:t>
            </w:r>
            <w:r w:rsidR="005D7DA9" w:rsidRPr="00151DE4">
              <w:rPr>
                <w:b/>
              </w:rPr>
              <w:br/>
              <w:t>С</w:t>
            </w:r>
            <w:r w:rsidRPr="00151DE4">
              <w:rPr>
                <w:b/>
              </w:rPr>
              <w:t>оображений:</w:t>
            </w:r>
          </w:p>
        </w:tc>
        <w:tc>
          <w:tcPr>
            <w:tcW w:w="6181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26 марта 2014 года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Нарушение:</w:t>
            </w:r>
          </w:p>
        </w:tc>
        <w:tc>
          <w:tcPr>
            <w:tcW w:w="6181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Статья 7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151DE4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Средство правовой защиты:</w:t>
            </w:r>
          </w:p>
        </w:tc>
        <w:tc>
          <w:tcPr>
            <w:tcW w:w="6181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237489" w:rsidP="004B7FAF">
            <w:pPr>
              <w:spacing w:before="40" w:after="100" w:line="220" w:lineRule="atLeast"/>
            </w:pPr>
            <w:r>
              <w:t>Э</w:t>
            </w:r>
            <w:r w:rsidR="00F11A8F" w:rsidRPr="004025BD">
              <w:t>ффективное средство правовой защиты, включая повторное ра</w:t>
            </w:r>
            <w:r w:rsidR="00F11A8F" w:rsidRPr="004025BD">
              <w:t>с</w:t>
            </w:r>
            <w:r w:rsidR="00F11A8F" w:rsidRPr="004025BD">
              <w:t>смотрение в полном объеме утверждения автора об опасности подвергнуться обращению, противоречащему статье 7, в случае его возвращения в Эритрею.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Предыдущая инфо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181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CCPR/C/113/3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>ставленная адвокатом автора:</w:t>
            </w:r>
          </w:p>
        </w:tc>
        <w:tc>
          <w:tcPr>
            <w:tcW w:w="6181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11 августа 2015 года адвокат автора подтвердил, что автор пол</w:t>
            </w:r>
            <w:r w:rsidRPr="004025BD">
              <w:t>у</w:t>
            </w:r>
            <w:r w:rsidRPr="004025BD">
              <w:t>чил вид на жительство в Дании</w:t>
            </w:r>
            <w:r w:rsidR="00184382">
              <w:t xml:space="preserve"> </w:t>
            </w:r>
            <w:r w:rsidRPr="004025BD">
              <w:t>27 мая 2014 года, после возбужд</w:t>
            </w:r>
            <w:r w:rsidRPr="004025BD">
              <w:t>е</w:t>
            </w:r>
            <w:r w:rsidRPr="004025BD">
              <w:t>ния повторного рассмотрения его ходатайства о предоставлении убежища Апелляционной комиссией по делам беженцев.</w:t>
            </w:r>
          </w:p>
        </w:tc>
      </w:tr>
      <w:tr w:rsidR="00F11A8F" w:rsidRPr="004025BD" w:rsidTr="00151DE4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Решение Комитета: </w:t>
            </w:r>
          </w:p>
        </w:tc>
        <w:tc>
          <w:tcPr>
            <w:tcW w:w="6181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237489">
            <w:pPr>
              <w:spacing w:before="40" w:after="100" w:line="220" w:lineRule="atLeast"/>
            </w:pPr>
            <w:r w:rsidRPr="004025BD">
              <w:t>Завершить диалог по вопросу о последующей деятельности в св</w:t>
            </w:r>
            <w:r w:rsidRPr="004025BD">
              <w:t>я</w:t>
            </w:r>
            <w:r w:rsidRPr="004025BD">
              <w:t>зи с данным делом с выводом об удовлетворительном выполнении рекомендаци</w:t>
            </w:r>
            <w:r w:rsidR="00237489">
              <w:t>и</w:t>
            </w:r>
            <w:r w:rsidRPr="004025BD">
              <w:t xml:space="preserve"> Комитета.</w:t>
            </w:r>
          </w:p>
        </w:tc>
      </w:tr>
    </w:tbl>
    <w:p w:rsidR="00A941C9" w:rsidRPr="00237489" w:rsidRDefault="00A941C9" w:rsidP="00A941C9">
      <w:pPr>
        <w:pStyle w:val="SingleTxtGR"/>
        <w:spacing w:before="240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521CF8">
            <w:pPr>
              <w:pageBreakBefore/>
              <w:spacing w:before="40" w:after="100" w:line="220" w:lineRule="atLeast"/>
              <w:rPr>
                <w:b/>
              </w:rPr>
            </w:pPr>
            <w:r w:rsidRPr="00F11A8F">
              <w:rPr>
                <w:b/>
              </w:rPr>
              <w:lastRenderedPageBreak/>
              <w:t xml:space="preserve">Сообщение № 2243/2013, </w:t>
            </w:r>
            <w:r w:rsidRPr="00237489">
              <w:rPr>
                <w:b/>
                <w:i/>
              </w:rPr>
              <w:t>Хуссейни против Дании</w:t>
            </w:r>
          </w:p>
        </w:tc>
      </w:tr>
      <w:tr w:rsidR="00F11A8F" w:rsidRPr="004025BD" w:rsidTr="00151DE4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237489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Дата принятия </w:t>
            </w:r>
            <w:r w:rsidR="00237489" w:rsidRPr="00151DE4">
              <w:rPr>
                <w:b/>
              </w:rPr>
              <w:br/>
              <w:t>С</w:t>
            </w:r>
            <w:r w:rsidRPr="00151DE4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24 октября 2014 года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Статья 23 (1), рассматриваемая в совокупности со статьей 24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DF1BCA">
            <w:pPr>
              <w:spacing w:before="40" w:after="100" w:line="220" w:lineRule="atLeast"/>
            </w:pPr>
            <w:r>
              <w:t>Э</w:t>
            </w:r>
            <w:r w:rsidRPr="004025BD">
              <w:t xml:space="preserve">ффективное средство правовой защиты </w:t>
            </w:r>
            <w:r>
              <w:t>путем</w:t>
            </w:r>
            <w:r w:rsidRPr="004025BD">
              <w:t xml:space="preserve"> </w:t>
            </w:r>
            <w:r>
              <w:t>пересмотра реш</w:t>
            </w:r>
            <w:r>
              <w:t>е</w:t>
            </w:r>
            <w:r>
              <w:t>ния</w:t>
            </w:r>
            <w:r w:rsidRPr="004025BD">
              <w:t xml:space="preserve"> о</w:t>
            </w:r>
            <w:r w:rsidR="00184382">
              <w:t xml:space="preserve"> </w:t>
            </w:r>
            <w:r w:rsidRPr="004025BD">
              <w:t>его выдворении с постоянным запретом повторного въезда с учетом обязательства государства-участника в соответствии с Пактом.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Предыдущая инфо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Отсутствует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 xml:space="preserve">ставленная адвокатом </w:t>
            </w:r>
            <w:r w:rsidR="00151DE4" w:rsidRPr="00151DE4">
              <w:rPr>
                <w:b/>
              </w:rPr>
              <w:br/>
            </w:r>
            <w:r w:rsidRPr="00151DE4">
              <w:rPr>
                <w:b/>
              </w:rPr>
              <w:t xml:space="preserve">автора: </w:t>
            </w:r>
          </w:p>
        </w:tc>
        <w:tc>
          <w:tcPr>
            <w:tcW w:w="6209" w:type="dxa"/>
            <w:shd w:val="clear" w:color="auto" w:fill="auto"/>
            <w:vAlign w:val="bottom"/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30 апреля и 19 мая 2015 года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Адвокат автора утверждает, что апелляционный суд поддержал р</w:t>
            </w:r>
            <w:r w:rsidRPr="004025BD">
              <w:t>е</w:t>
            </w:r>
            <w:r w:rsidRPr="004025BD">
              <w:t xml:space="preserve">шение о высылке автора сообщения. Кроме того, Иммиграционная </w:t>
            </w:r>
            <w:r w:rsidR="00237489">
              <w:t>с</w:t>
            </w:r>
            <w:r w:rsidRPr="004025BD">
              <w:t xml:space="preserve">лужба </w:t>
            </w:r>
            <w:r w:rsidR="00237489">
              <w:t xml:space="preserve">Дании </w:t>
            </w:r>
            <w:r w:rsidRPr="004025BD">
              <w:t>отказала автору в предоставлении вида на жител</w:t>
            </w:r>
            <w:r w:rsidRPr="004025BD">
              <w:t>ь</w:t>
            </w:r>
            <w:r w:rsidRPr="004025BD">
              <w:t>ство на основании статуса его детей (как граждан Дании) из-за т</w:t>
            </w:r>
            <w:r w:rsidRPr="004025BD">
              <w:t>о</w:t>
            </w:r>
            <w:r w:rsidRPr="004025BD">
              <w:t>го, что постановление о его депортации было признано действ</w:t>
            </w:r>
            <w:r w:rsidRPr="004025BD">
              <w:t>и</w:t>
            </w:r>
            <w:r w:rsidRPr="004025BD">
              <w:t xml:space="preserve">тельным. 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Адвокат автора информирует Комитет о том, что 7 мая 2015 года автор был арестован и заключен под стражу с целью его послед</w:t>
            </w:r>
            <w:r w:rsidRPr="004025BD">
              <w:t>у</w:t>
            </w:r>
            <w:r w:rsidRPr="004025BD">
              <w:t>ющей высылки в Афганистан в результате недавно принятого р</w:t>
            </w:r>
            <w:r w:rsidRPr="004025BD">
              <w:t>е</w:t>
            </w:r>
            <w:r w:rsidRPr="004025BD">
              <w:t>шения об отказе ему в виде на жительство. Адвокат автора считает, что заключение под стражу является несоразмерной</w:t>
            </w:r>
            <w:r w:rsidR="00184382">
              <w:t xml:space="preserve"> </w:t>
            </w:r>
            <w:r w:rsidRPr="004025BD">
              <w:t>мерой, ос</w:t>
            </w:r>
            <w:r w:rsidRPr="004025BD">
              <w:t>о</w:t>
            </w:r>
            <w:r w:rsidRPr="004025BD">
              <w:t>бенно с учетом того, что его поместили в учреждение строгого р</w:t>
            </w:r>
            <w:r w:rsidRPr="004025BD">
              <w:t>е</w:t>
            </w:r>
            <w:r w:rsidRPr="004025BD">
              <w:t>жи</w:t>
            </w:r>
            <w:r>
              <w:t>ма с весьма ограниченными возмож</w:t>
            </w:r>
            <w:r w:rsidRPr="004025BD">
              <w:t>ностями связи с внешним миром. Он добавляет, что афганские власти в настоящее время не принимают афганских граждан, высылаемых из стран Европы, и что датские власти не имеют действующего разрешения со стор</w:t>
            </w:r>
            <w:r w:rsidRPr="004025BD">
              <w:t>о</w:t>
            </w:r>
            <w:r w:rsidRPr="004025BD">
              <w:t>ны афганских властей в этом отношении.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Адвокат автора просит Комитет обратиться к Дании с призывом приостановить процедуру высылки автора и освободить его из-под стражи.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151DE4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>ставленная госуда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8 мая 2015 года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Государство-участник отмечает, что</w:t>
            </w:r>
            <w:r w:rsidR="00237489">
              <w:t>,</w:t>
            </w:r>
            <w:r w:rsidRPr="004025BD">
              <w:t xml:space="preserve"> как следует из Соображений </w:t>
            </w:r>
            <w:r w:rsidR="00237489" w:rsidRPr="004025BD">
              <w:t>Комитета</w:t>
            </w:r>
            <w:r w:rsidRPr="004025BD">
              <w:t>, высылка автора и разлучение его детей с отцом без п</w:t>
            </w:r>
            <w:r w:rsidRPr="004025BD">
              <w:t>о</w:t>
            </w:r>
            <w:r w:rsidRPr="004025BD">
              <w:t>вторного рассмотрения его новых личных обстоятельств будет я</w:t>
            </w:r>
            <w:r w:rsidRPr="004025BD">
              <w:t>в</w:t>
            </w:r>
            <w:r w:rsidRPr="004025BD">
              <w:t>ляться нарушением пункта 1 статьи 23, рассматриваемой в сов</w:t>
            </w:r>
            <w:r w:rsidRPr="004025BD">
              <w:t>о</w:t>
            </w:r>
            <w:r w:rsidRPr="004025BD">
              <w:t>купнос</w:t>
            </w:r>
            <w:r w:rsidR="00237489">
              <w:t>ти со статьей</w:t>
            </w:r>
            <w:r w:rsidR="00184382">
              <w:t xml:space="preserve"> </w:t>
            </w:r>
            <w:r w:rsidR="00237489">
              <w:t>24 (см. пункт 9.6</w:t>
            </w:r>
            <w:r w:rsidRPr="004025BD">
              <w:t xml:space="preserve"> Соображений). 2 октября 2014 года, т.е. до того, как Комитет принял свои Соображения</w:t>
            </w:r>
            <w:r>
              <w:t>,</w:t>
            </w:r>
            <w:r w:rsidRPr="004025BD">
              <w:t xml:space="preserve"> прокуратура передала дело автора в город</w:t>
            </w:r>
            <w:r>
              <w:t>ской суд Копенгагена</w:t>
            </w:r>
            <w:r w:rsidR="00184382">
              <w:t xml:space="preserve"> </w:t>
            </w:r>
            <w:r w:rsidRPr="004025BD">
              <w:t>в соответствии со статьей 50 Закона об иностранцах</w:t>
            </w:r>
            <w:r w:rsidRPr="002A2B7F">
              <w:rPr>
                <w:rStyle w:val="a6"/>
                <w:bCs/>
                <w:szCs w:val="18"/>
              </w:rPr>
              <w:footnoteReference w:id="1"/>
            </w:r>
            <w:r w:rsidRPr="004025BD">
              <w:t>. В своем р</w:t>
            </w:r>
            <w:r w:rsidRPr="004025BD">
              <w:t>е</w:t>
            </w:r>
            <w:r w:rsidRPr="004025BD">
              <w:t>шении от 17 декабря 2014 года городской суд Копенгагена пост</w:t>
            </w:r>
            <w:r w:rsidRPr="004025BD">
              <w:t>а</w:t>
            </w:r>
            <w:r w:rsidRPr="004025BD">
              <w:t>новил, что автор сообщения не может быть выслан из Дании, пр</w:t>
            </w:r>
            <w:r w:rsidRPr="004025BD">
              <w:t>и</w:t>
            </w:r>
            <w:r w:rsidRPr="004025BD">
              <w:t>нимая во внима</w:t>
            </w:r>
            <w:r>
              <w:t>ние a) тот факт, что он отец двои</w:t>
            </w:r>
            <w:r w:rsidRPr="004025BD">
              <w:t>х детей; b)</w:t>
            </w:r>
            <w:r w:rsidR="00184382">
              <w:t xml:space="preserve"> </w:t>
            </w:r>
            <w:r w:rsidRPr="004025BD">
              <w:t>прин</w:t>
            </w:r>
            <w:r w:rsidRPr="004025BD">
              <w:t>я</w:t>
            </w:r>
            <w:r w:rsidRPr="004025BD">
              <w:t>тие Соображений Комитета, в которых признается факт наруш</w:t>
            </w:r>
            <w:r w:rsidRPr="004025BD">
              <w:t>е</w:t>
            </w:r>
            <w:r w:rsidRPr="004025BD">
              <w:t xml:space="preserve">ния Пакта; с) тот факт, что автор поддерживает контакт с матерью </w:t>
            </w:r>
            <w:r w:rsidRPr="004025BD">
              <w:lastRenderedPageBreak/>
              <w:t xml:space="preserve">его детей; и d) тот факт, что нельзя заставить детей автора и их мать </w:t>
            </w:r>
            <w:r>
              <w:t>переехать на постоянное место жительства</w:t>
            </w:r>
            <w:r w:rsidRPr="004025BD">
              <w:t xml:space="preserve"> в Афгани</w:t>
            </w:r>
            <w:r w:rsidR="006904AA">
              <w:t>стан. С </w:t>
            </w:r>
            <w:r w:rsidRPr="004025BD">
              <w:t xml:space="preserve">учетом этого и на основании выраженного Комитетом мнения со ссылкой на статью </w:t>
            </w:r>
            <w:r>
              <w:t>5 (4) Факультативного протокола</w:t>
            </w:r>
            <w:r w:rsidRPr="004025BD">
              <w:t xml:space="preserve"> городской суд постановил, что, несмотря на серьезность правонарушения, с</w:t>
            </w:r>
            <w:r w:rsidRPr="004025BD">
              <w:t>о</w:t>
            </w:r>
            <w:r w:rsidRPr="004025BD">
              <w:t>вершенного автором, его высылка в Афганистан будет предста</w:t>
            </w:r>
            <w:r w:rsidRPr="004025BD">
              <w:t>в</w:t>
            </w:r>
            <w:r w:rsidRPr="004025BD">
              <w:t>лять собой нарушение его прав и прав его детей, предусмотре</w:t>
            </w:r>
            <w:r w:rsidRPr="004025BD">
              <w:t>н</w:t>
            </w:r>
            <w:r>
              <w:t>ных пунктом 1 статьи 23, рассма</w:t>
            </w:r>
            <w:r w:rsidRPr="004025BD">
              <w:t>триваемой в совокупности со ст</w:t>
            </w:r>
            <w:r w:rsidRPr="004025BD">
              <w:t>а</w:t>
            </w:r>
            <w:r w:rsidRPr="004025BD">
              <w:t>тьей 24, и что, таким образом, постановление о депортации дол</w:t>
            </w:r>
            <w:r w:rsidRPr="004025BD">
              <w:t>ж</w:t>
            </w:r>
            <w:r w:rsidRPr="004025BD">
              <w:t xml:space="preserve">но быть отменено. 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Это решение городского суда Копенгагена впоследствии было о</w:t>
            </w:r>
            <w:r w:rsidRPr="004025BD">
              <w:t>б</w:t>
            </w:r>
            <w:r w:rsidRPr="004025BD">
              <w:t>жаловано в Высокий суд Восточной Дании, который рассмотрел тяжесть и характер совершенных преступлений, которые стали причиной решения о его высылке, в сочетании с информацией о связях автора с Данией, включая двух его детей, которые родились после вынесения решения о высылке. Суд пришел к выводу, что высылка автор</w:t>
            </w:r>
            <w:r w:rsidR="002A2B7F">
              <w:t>а не будет противоречить статье</w:t>
            </w:r>
            <w:r w:rsidRPr="004025BD">
              <w:t xml:space="preserve"> 8 Европейской ко</w:t>
            </w:r>
            <w:r w:rsidRPr="004025BD">
              <w:t>н</w:t>
            </w:r>
            <w:r w:rsidRPr="004025BD">
              <w:t>венции о правах человека или статье</w:t>
            </w:r>
            <w:r w:rsidR="00184382">
              <w:t xml:space="preserve"> </w:t>
            </w:r>
            <w:r w:rsidRPr="004025BD">
              <w:t>23 (1), рассматриваемой в совокупности со статьей 24, и, соответственно, оставил в силе п</w:t>
            </w:r>
            <w:r w:rsidRPr="004025BD">
              <w:t>о</w:t>
            </w:r>
            <w:r w:rsidRPr="004025BD">
              <w:t>становление о высылке автора 3 февраля 2015 года.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В связи с эти</w:t>
            </w:r>
            <w:r w:rsidR="002A2B7F">
              <w:t>м</w:t>
            </w:r>
            <w:r w:rsidRPr="004025BD">
              <w:t xml:space="preserve"> государство-участник заявляет, что оно учло Соо</w:t>
            </w:r>
            <w:r w:rsidRPr="004025BD">
              <w:t>б</w:t>
            </w:r>
            <w:r w:rsidRPr="004025BD">
              <w:t>ражения Комитета, представив дело автора на рассмотрение судов в соответствии со статьей 50 З</w:t>
            </w:r>
            <w:r w:rsidR="00237489">
              <w:t>акона об иностранцах, тем самым</w:t>
            </w:r>
            <w:r w:rsidRPr="004025BD">
              <w:t xml:space="preserve"> обеспечив автору эффективное средство правовой защиты в ра</w:t>
            </w:r>
            <w:r w:rsidRPr="004025BD">
              <w:t>м</w:t>
            </w:r>
            <w:r w:rsidRPr="004025BD">
              <w:t xml:space="preserve">ках пересмотра решения о его высылке с постоянным запретом повторного въезда с учетом </w:t>
            </w:r>
            <w:r w:rsidR="00237489">
              <w:t>новых</w:t>
            </w:r>
            <w:r w:rsidRPr="004025BD">
              <w:t xml:space="preserve"> обстоятельств. 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 xml:space="preserve">Государство-участник далее отмечает, что автор подал ходатайство о воссоединении семьи с детьми 23 декабря 2014 года. 30 </w:t>
            </w:r>
            <w:r w:rsidR="00102A63">
              <w:t>а</w:t>
            </w:r>
            <w:r w:rsidRPr="004025BD">
              <w:t>преля 2015</w:t>
            </w:r>
            <w:r w:rsidR="00184382">
              <w:t xml:space="preserve"> </w:t>
            </w:r>
            <w:r w:rsidRPr="004025BD">
              <w:t>года Иммиграционная служба Дании отказала в удовлетвор</w:t>
            </w:r>
            <w:r w:rsidRPr="004025BD">
              <w:t>е</w:t>
            </w:r>
            <w:r w:rsidRPr="004025BD">
              <w:t>нии ходатайства автора, поскольку не было продемонстрировано никаких исключительных оснований для предоставления автору вида на жительство в Дании. Это решение было обжаловано авт</w:t>
            </w:r>
            <w:r w:rsidRPr="004025BD">
              <w:t>о</w:t>
            </w:r>
            <w:r w:rsidRPr="004025BD">
              <w:t>ром в Иммиграционную апелляционную коллегию.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Что касается обязательства принять меры к тому, чтобы не допу</w:t>
            </w:r>
            <w:r w:rsidRPr="004025BD">
              <w:t>с</w:t>
            </w:r>
            <w:r w:rsidRPr="004025BD">
              <w:t>кать подобных нарушений в будущем, государство-участник ук</w:t>
            </w:r>
            <w:r w:rsidRPr="004025BD">
              <w:t>а</w:t>
            </w:r>
            <w:r w:rsidRPr="004025BD">
              <w:t>зывает на то, что Генеральный прокурор подготовил записку о в</w:t>
            </w:r>
            <w:r w:rsidRPr="004025BD">
              <w:t>ы</w:t>
            </w:r>
            <w:r w:rsidRPr="004025BD">
              <w:t>сылке на основании решения суда, которая будет разослана всем прокурорам Дании. Из этой записки, в частности, следует, что иностранец, как правило, имеет право только на один судебный пересмотр решения в соответствии со статьей 50 Закона об ин</w:t>
            </w:r>
            <w:r w:rsidRPr="004025BD">
              <w:t>о</w:t>
            </w:r>
            <w:r w:rsidR="002A2B7F">
              <w:t>странцах. Вместе с тем</w:t>
            </w:r>
            <w:r w:rsidRPr="004025BD">
              <w:t xml:space="preserve"> в некоторых случаях новый запрос в о</w:t>
            </w:r>
            <w:r w:rsidRPr="004025BD">
              <w:t>т</w:t>
            </w:r>
            <w:r w:rsidRPr="004025BD">
              <w:t>ношении отмены решения о высылке подлежит рассмотрению по существу. Исходя из этого, Генеральный прокурор в своей записке отмечает, что иностранный гражданин может и более одного раза обращаться с просьбой о пересмотре его дела в соответствии со статьей 50 Закона об иностранцах.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Поэтому государство-участник заявляет, что оно приняло все н</w:t>
            </w:r>
            <w:r w:rsidRPr="004025BD">
              <w:t>е</w:t>
            </w:r>
            <w:r w:rsidRPr="004025BD">
              <w:t>обходимые и соответствующие меры, с тем чтобы не допускать подобных нарушений в будущем.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Министерство иностранных дел опубликовало Соображения К</w:t>
            </w:r>
            <w:r w:rsidRPr="004025BD">
              <w:t>о</w:t>
            </w:r>
            <w:r w:rsidRPr="004025BD">
              <w:t>митета в открытом доступе на веб-сайте министерства в разделе, посвященном правам человека</w:t>
            </w:r>
            <w:r w:rsidR="00184382">
              <w:t xml:space="preserve"> </w:t>
            </w:r>
            <w:r w:rsidRPr="004025BD">
              <w:t>(</w:t>
            </w:r>
            <w:hyperlink r:id="rId10" w:history="1">
              <w:r w:rsidR="002A2B7F" w:rsidRPr="002A2B7F">
                <w:t>www.um.dk</w:t>
              </w:r>
            </w:hyperlink>
            <w:r w:rsidRPr="004025BD">
              <w:t>).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lastRenderedPageBreak/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>ставленная адвокатом автора: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23 июня 2015 года</w:t>
            </w:r>
          </w:p>
          <w:p w:rsidR="00F11A8F" w:rsidRPr="004025BD" w:rsidRDefault="00F11A8F" w:rsidP="004B7FAF">
            <w:pPr>
              <w:spacing w:before="40" w:after="100" w:line="220" w:lineRule="atLeast"/>
              <w:rPr>
                <w:color w:val="000000"/>
              </w:rPr>
            </w:pPr>
            <w:r w:rsidRPr="004025BD">
              <w:t>Адвокат автора информирует Комитет о том, что Дания выслала автора в Афганистан 14 июня 2015 года. Однако афганские власти отказались принять автора, так как не смогли установить его ли</w:t>
            </w:r>
            <w:r w:rsidRPr="004025BD">
              <w:t>ч</w:t>
            </w:r>
            <w:r w:rsidRPr="004025BD">
              <w:t>ность. Вследствие этого 15 июня 2015 года автора вернули в Д</w:t>
            </w:r>
            <w:r w:rsidRPr="004025BD">
              <w:t>а</w:t>
            </w:r>
            <w:r w:rsidRPr="004025BD">
              <w:t>нию.</w:t>
            </w:r>
          </w:p>
          <w:p w:rsidR="00F11A8F" w:rsidRPr="004025BD" w:rsidRDefault="00F11A8F" w:rsidP="004B7FAF">
            <w:pPr>
              <w:spacing w:before="40" w:after="100" w:line="220" w:lineRule="atLeast"/>
              <w:rPr>
                <w:color w:val="000000"/>
              </w:rPr>
            </w:pPr>
            <w:r w:rsidRPr="004025BD">
              <w:t>Адвокат автора подчеркивает, что государство-участник неко</w:t>
            </w:r>
            <w:r w:rsidRPr="004025BD">
              <w:t>р</w:t>
            </w:r>
            <w:r w:rsidRPr="004025BD">
              <w:t>ректно истолковало Соображения Комитета. Он обращает особое внимание на то, что в своем решении от 17 декабря 2014 года г</w:t>
            </w:r>
            <w:r w:rsidRPr="004025BD">
              <w:t>о</w:t>
            </w:r>
            <w:r w:rsidRPr="004025BD">
              <w:t>родской суд Копенгагена признал Соображения Комитета в кач</w:t>
            </w:r>
            <w:r w:rsidRPr="004025BD">
              <w:t>е</w:t>
            </w:r>
            <w:r w:rsidRPr="004025BD">
              <w:t>стве одного из важнейших факторов незаконности депортации а</w:t>
            </w:r>
            <w:r w:rsidRPr="004025BD">
              <w:t>в</w:t>
            </w:r>
            <w:r w:rsidRPr="004025BD">
              <w:t>тора.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Нельзя согласиться с утверждением государства-участника о том, что Соображения Комитета были выполнены путем простого п</w:t>
            </w:r>
            <w:r w:rsidRPr="004025BD">
              <w:t>е</w:t>
            </w:r>
            <w:r w:rsidRPr="004025BD">
              <w:t>ресмотра дела автора по статье 50 Закона об иностранцах и пред</w:t>
            </w:r>
            <w:r w:rsidRPr="004025BD">
              <w:t>о</w:t>
            </w:r>
            <w:r w:rsidRPr="004025BD">
              <w:t>ставления возможности пересмотра решения в административном порядке. Решение Комитета следует толковать как вывод о том, что высылка автора будет несоразмерной мерой с учетом его ли</w:t>
            </w:r>
            <w:r w:rsidRPr="004025BD">
              <w:t>ч</w:t>
            </w:r>
            <w:r w:rsidRPr="004025BD">
              <w:t>ных обстоятельств.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102A63" w:rsidP="004B7FAF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6904AA">
              <w:t>Э</w:t>
            </w:r>
            <w:r w:rsidR="00F11A8F" w:rsidRPr="004025BD">
              <w:t>ффективное средство правовой защиты, включая пересмотр решения о высылке с запретом повторного въезда: B1</w:t>
            </w:r>
          </w:p>
          <w:p w:rsidR="00F11A8F" w:rsidRPr="004025BD" w:rsidRDefault="00102A63" w:rsidP="004B7FAF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102A63">
              <w:t>)</w:t>
            </w:r>
            <w:r w:rsidRPr="00102A63">
              <w:tab/>
            </w:r>
            <w:r w:rsidR="006904AA">
              <w:t>П</w:t>
            </w:r>
            <w:r w:rsidR="00F11A8F" w:rsidRPr="004025BD">
              <w:t>убликация Соображений: A</w:t>
            </w:r>
          </w:p>
          <w:p w:rsidR="00F11A8F" w:rsidRPr="004025BD" w:rsidRDefault="00102A63" w:rsidP="004B7FAF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c</w:t>
            </w:r>
            <w:r w:rsidRPr="00102A63">
              <w:t>)</w:t>
            </w:r>
            <w:r w:rsidRPr="00102A63">
              <w:tab/>
            </w:r>
            <w:r w:rsidR="006904AA">
              <w:t>Н</w:t>
            </w:r>
            <w:r w:rsidR="00F11A8F" w:rsidRPr="004025BD">
              <w:t>еповторение: В1</w:t>
            </w:r>
          </w:p>
        </w:tc>
      </w:tr>
      <w:tr w:rsidR="00F11A8F" w:rsidRPr="004025BD" w:rsidTr="00151DE4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Решение Комитета: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F11A8F" w:rsidRPr="00295CA4" w:rsidRDefault="00F11A8F" w:rsidP="00DE25F2">
      <w:pPr>
        <w:pStyle w:val="H23GR"/>
      </w:pPr>
      <w:r w:rsidRPr="004025BD">
        <w:tab/>
      </w:r>
      <w:r w:rsidRPr="00295CA4">
        <w:t>6.</w:t>
      </w:r>
      <w:r w:rsidRPr="00295CA4">
        <w:tab/>
        <w:t>Эквадор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4B7FAF">
            <w:pPr>
              <w:spacing w:before="40" w:after="100" w:line="220" w:lineRule="atLeast"/>
              <w:rPr>
                <w:b/>
              </w:rPr>
            </w:pPr>
            <w:r w:rsidRPr="00F11A8F">
              <w:rPr>
                <w:b/>
              </w:rPr>
              <w:t xml:space="preserve">Сообщение № 238/1987, </w:t>
            </w:r>
            <w:r w:rsidRPr="00102A63">
              <w:rPr>
                <w:b/>
                <w:i/>
              </w:rPr>
              <w:t>Боланос против Эквадора</w:t>
            </w:r>
          </w:p>
        </w:tc>
      </w:tr>
      <w:tr w:rsidR="00F11A8F" w:rsidRPr="004025BD" w:rsidTr="00151DE4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102A63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Дата принятия </w:t>
            </w:r>
            <w:r w:rsidR="00102A63" w:rsidRPr="00151DE4">
              <w:rPr>
                <w:b/>
              </w:rPr>
              <w:br/>
              <w:t>С</w:t>
            </w:r>
            <w:r w:rsidRPr="00151DE4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26 июля 1989 года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Статья 9 (1) и (3)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>
              <w:t>Э</w:t>
            </w:r>
            <w:r w:rsidRPr="004025BD">
              <w:t xml:space="preserve">ффективные меры с целью </w:t>
            </w:r>
            <w:r>
              <w:t xml:space="preserve">возмещения вреда за </w:t>
            </w:r>
            <w:r w:rsidRPr="004025BD">
              <w:t>наруш</w:t>
            </w:r>
            <w:r>
              <w:t>ения</w:t>
            </w:r>
            <w:r w:rsidRPr="004025BD">
              <w:t>, жертвой которых стал автор, его освобождения до завершения уголовного разбирательства по его делу и выплаты ему компенс</w:t>
            </w:r>
            <w:r w:rsidRPr="004025BD">
              <w:t>а</w:t>
            </w:r>
            <w:r w:rsidRPr="004025BD">
              <w:t>ции</w:t>
            </w:r>
            <w:r w:rsidR="00184382">
              <w:t xml:space="preserve"> </w:t>
            </w:r>
            <w:r w:rsidRPr="004025BD">
              <w:t>в соответствии с пунктом 5 статьи 9.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151DE4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Предыдущая инфо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A/45/40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>ставленная госуда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25 февраля 2015 года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Государство-участник представило информационную записку Г</w:t>
            </w:r>
            <w:r w:rsidRPr="004025BD">
              <w:t>е</w:t>
            </w:r>
            <w:r w:rsidRPr="004025BD">
              <w:t>нерального прокурора Республики по вопросу об осуществлении мер возмещения вреда в да</w:t>
            </w:r>
            <w:r w:rsidR="002A2B7F">
              <w:t>нном деле. 29 ноября 2009 года М</w:t>
            </w:r>
            <w:r w:rsidRPr="004025BD">
              <w:t>ин</w:t>
            </w:r>
            <w:r w:rsidRPr="004025BD">
              <w:t>и</w:t>
            </w:r>
            <w:r w:rsidRPr="004025BD">
              <w:t>стерство юстиции и прав человека заключило с автором соглаш</w:t>
            </w:r>
            <w:r w:rsidRPr="004025BD">
              <w:t>е</w:t>
            </w:r>
            <w:r w:rsidRPr="004025BD">
              <w:t>ние. Государство-участник выплатило автору денежную компенс</w:t>
            </w:r>
            <w:r w:rsidRPr="004025BD">
              <w:t>а</w:t>
            </w:r>
            <w:r w:rsidRPr="004025BD">
              <w:t xml:space="preserve">цию </w:t>
            </w:r>
            <w:r>
              <w:t>в размере</w:t>
            </w:r>
            <w:r w:rsidR="00184382">
              <w:t xml:space="preserve"> </w:t>
            </w:r>
            <w:r>
              <w:t>150</w:t>
            </w:r>
            <w:r w:rsidR="00184382">
              <w:t xml:space="preserve"> </w:t>
            </w:r>
            <w:r>
              <w:t xml:space="preserve">000 долл. США. В </w:t>
            </w:r>
            <w:r w:rsidRPr="004025BD">
              <w:t>одной из газет государства были опубликованы публичные извинения. Сыну автора была предоставлена стипендия для учебы в аспирантуре; дочери автора также будет предоставлена стипендия при соблюдении ею опред</w:t>
            </w:r>
            <w:r w:rsidRPr="004025BD">
              <w:t>е</w:t>
            </w:r>
            <w:r w:rsidRPr="004025BD">
              <w:lastRenderedPageBreak/>
              <w:t>ленных требований, с чем ей</w:t>
            </w:r>
            <w:r w:rsidR="006904AA">
              <w:t xml:space="preserve"> помогает государство-участник.</w:t>
            </w:r>
            <w:r w:rsidR="006904AA">
              <w:br/>
            </w:r>
            <w:r w:rsidRPr="004025BD">
              <w:t>Автору и его семье была оказана психологическая помощь. Была проведена церемония, в ходе которой государство-участник уст</w:t>
            </w:r>
            <w:r w:rsidRPr="004025BD">
              <w:t>а</w:t>
            </w:r>
            <w:r w:rsidRPr="004025BD">
              <w:t>новило мемориальную доску в здании Национального суда и пр</w:t>
            </w:r>
            <w:r w:rsidRPr="004025BD">
              <w:t>и</w:t>
            </w:r>
            <w:r w:rsidRPr="004025BD">
              <w:t>знало свою международную ответственность. В</w:t>
            </w:r>
            <w:r w:rsidR="00184382">
              <w:t xml:space="preserve"> </w:t>
            </w:r>
            <w:r w:rsidRPr="004025BD">
              <w:t>опубликованной в государственной газете статье автор объявил о том, что его честь была восстановлена.</w:t>
            </w:r>
          </w:p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Препровождено автору 5 марта 2015 года.</w:t>
            </w:r>
          </w:p>
        </w:tc>
      </w:tr>
      <w:tr w:rsidR="00F11A8F" w:rsidRPr="004025BD" w:rsidTr="00151DE4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lastRenderedPageBreak/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3B73F6" w:rsidRDefault="00102A63" w:rsidP="004B7FAF">
            <w:pPr>
              <w:spacing w:before="40" w:after="100" w:line="220" w:lineRule="atLeast"/>
            </w:pPr>
            <w:r>
              <w:tab/>
            </w:r>
            <w:r w:rsidR="00F11A8F">
              <w:t>а)</w:t>
            </w:r>
            <w:r>
              <w:tab/>
            </w:r>
            <w:r w:rsidR="002A2B7F">
              <w:t>О</w:t>
            </w:r>
            <w:r w:rsidR="00F11A8F" w:rsidRPr="004025BD">
              <w:t>свобождение и компенсация: А</w:t>
            </w:r>
          </w:p>
          <w:p w:rsidR="00F11A8F" w:rsidRPr="003B73F6" w:rsidRDefault="00102A63" w:rsidP="004B7FAF">
            <w:pPr>
              <w:spacing w:before="40" w:after="100" w:line="220" w:lineRule="atLeast"/>
            </w:pPr>
            <w:r>
              <w:tab/>
            </w:r>
            <w:r w:rsidR="00F11A8F">
              <w:rPr>
                <w:lang w:val="fr-CH"/>
              </w:rPr>
              <w:t>b</w:t>
            </w:r>
            <w:r w:rsidR="00F11A8F">
              <w:t>)</w:t>
            </w:r>
            <w:r>
              <w:tab/>
            </w:r>
            <w:r w:rsidR="002A2B7F">
              <w:t>П</w:t>
            </w:r>
            <w:r w:rsidR="00F11A8F" w:rsidRPr="004025BD">
              <w:t>убликация Соображений: информация отсутствует</w:t>
            </w:r>
          </w:p>
          <w:p w:rsidR="00F11A8F" w:rsidRPr="004025BD" w:rsidRDefault="00102A63" w:rsidP="00102A63">
            <w:pPr>
              <w:spacing w:before="40" w:after="100" w:line="220" w:lineRule="atLeast"/>
            </w:pPr>
            <w:r>
              <w:tab/>
            </w:r>
            <w:r w:rsidR="00F11A8F">
              <w:t>с)</w:t>
            </w:r>
            <w:r>
              <w:tab/>
            </w:r>
            <w:r w:rsidR="002A2B7F">
              <w:t>Н</w:t>
            </w:r>
            <w:r w:rsidR="00F11A8F" w:rsidRPr="004025BD">
              <w:t>еповторение: информация отсутствует</w:t>
            </w:r>
          </w:p>
        </w:tc>
      </w:tr>
      <w:tr w:rsidR="00F11A8F" w:rsidRPr="004025BD" w:rsidTr="00151DE4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102A63">
            <w:pPr>
              <w:spacing w:before="40" w:after="100" w:line="220" w:lineRule="atLeast"/>
            </w:pPr>
            <w:r w:rsidRPr="004025BD">
              <w:t>Завершить диалог по вопросу о п</w:t>
            </w:r>
            <w:r>
              <w:t>оследующей деятельности по данно</w:t>
            </w:r>
            <w:r w:rsidRPr="004025BD">
              <w:t>м</w:t>
            </w:r>
            <w:r>
              <w:t>у</w:t>
            </w:r>
            <w:r w:rsidRPr="004025BD">
              <w:t xml:space="preserve"> делу с выводом об удовлетворительном выполнении р</w:t>
            </w:r>
            <w:r w:rsidRPr="004025BD">
              <w:t>е</w:t>
            </w:r>
            <w:r w:rsidRPr="004025BD">
              <w:t>комендаци</w:t>
            </w:r>
            <w:r w:rsidR="00102A63">
              <w:t>и</w:t>
            </w:r>
            <w:r w:rsidRPr="004025BD">
              <w:t xml:space="preserve"> Комитета.</w:t>
            </w:r>
          </w:p>
        </w:tc>
      </w:tr>
    </w:tbl>
    <w:p w:rsidR="00F11A8F" w:rsidRPr="00DE25F2" w:rsidRDefault="00F11A8F" w:rsidP="00DE25F2">
      <w:pPr>
        <w:pStyle w:val="H23GR"/>
      </w:pPr>
      <w:r w:rsidRPr="004025BD">
        <w:tab/>
      </w:r>
      <w:r w:rsidRPr="003B73F6">
        <w:t>7.</w:t>
      </w:r>
      <w:r w:rsidRPr="003B73F6">
        <w:tab/>
        <w:t>Франция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6195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4B7FAF">
            <w:pPr>
              <w:spacing w:before="40" w:after="100" w:line="220" w:lineRule="atLeast"/>
              <w:rPr>
                <w:b/>
              </w:rPr>
            </w:pPr>
            <w:r w:rsidRPr="00F11A8F">
              <w:rPr>
                <w:b/>
              </w:rPr>
              <w:t xml:space="preserve">Сообщение № 1620/2007, </w:t>
            </w:r>
            <w:r w:rsidRPr="00102A63">
              <w:rPr>
                <w:b/>
                <w:i/>
              </w:rPr>
              <w:t>Дж.</w:t>
            </w:r>
            <w:r w:rsidR="00102A63">
              <w:rPr>
                <w:b/>
                <w:i/>
              </w:rPr>
              <w:t xml:space="preserve"> </w:t>
            </w:r>
            <w:r w:rsidRPr="00102A63">
              <w:rPr>
                <w:b/>
                <w:i/>
              </w:rPr>
              <w:t>О. против Франции</w:t>
            </w:r>
          </w:p>
        </w:tc>
      </w:tr>
      <w:tr w:rsidR="00F11A8F" w:rsidRPr="004025BD" w:rsidTr="00151DE4">
        <w:tc>
          <w:tcPr>
            <w:tcW w:w="233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102A63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Дата принятия </w:t>
            </w:r>
            <w:r w:rsidR="00102A63" w:rsidRPr="00151DE4">
              <w:rPr>
                <w:b/>
              </w:rPr>
              <w:br/>
              <w:t>С</w:t>
            </w:r>
            <w:r w:rsidRPr="00151DE4">
              <w:rPr>
                <w:b/>
              </w:rPr>
              <w:t>оображений:</w:t>
            </w:r>
          </w:p>
        </w:tc>
        <w:tc>
          <w:tcPr>
            <w:tcW w:w="6195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23 марта 2011 года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Нарушение: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Пункты 2 и 5 статьи 14, рассматриваемые в совокупности со ст</w:t>
            </w:r>
            <w:r w:rsidRPr="004025BD">
              <w:t>а</w:t>
            </w:r>
            <w:r w:rsidRPr="004025BD">
              <w:t>тьей 2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Средство правовой защиты: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</w:t>
            </w:r>
            <w:r>
              <w:t>ы, включая пересмотр о</w:t>
            </w:r>
            <w:r>
              <w:t>б</w:t>
            </w:r>
            <w:r>
              <w:t>винительного приговора в отношении</w:t>
            </w:r>
            <w:r w:rsidRPr="004025BD">
              <w:t xml:space="preserve"> автора и предоставление надлежащей компенсации.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Предыдущая инфо</w:t>
            </w:r>
            <w:r w:rsidRPr="00151DE4">
              <w:rPr>
                <w:b/>
              </w:rPr>
              <w:t>р</w:t>
            </w:r>
            <w:r w:rsidRPr="00151DE4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CCPR/C/113/3</w:t>
            </w:r>
          </w:p>
        </w:tc>
      </w:tr>
      <w:tr w:rsidR="00521CF8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521CF8" w:rsidRPr="00151DE4" w:rsidRDefault="00521CF8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>Информация, пре</w:t>
            </w:r>
            <w:r w:rsidRPr="00151DE4">
              <w:rPr>
                <w:b/>
              </w:rPr>
              <w:t>д</w:t>
            </w:r>
            <w:r w:rsidRPr="00151DE4">
              <w:rPr>
                <w:b/>
              </w:rPr>
              <w:t>ставленная автором: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521CF8" w:rsidRPr="004025BD" w:rsidRDefault="00521CF8" w:rsidP="00521CF8">
            <w:pPr>
              <w:spacing w:before="40" w:after="100" w:line="220" w:lineRule="atLeast"/>
            </w:pPr>
            <w:r w:rsidRPr="004025BD">
              <w:t>25 декабря 2014 года</w:t>
            </w:r>
          </w:p>
          <w:p w:rsidR="00521CF8" w:rsidRDefault="00521CF8" w:rsidP="00521CF8">
            <w:pPr>
              <w:spacing w:before="40" w:after="100" w:line="220" w:lineRule="atLeast"/>
            </w:pPr>
            <w:r w:rsidRPr="004025BD">
              <w:t>Автор отмечает продолжающееся бездействие правительства Франции в том, что касается осуществления Соображений Ком</w:t>
            </w:r>
            <w:r w:rsidRPr="004025BD">
              <w:t>и</w:t>
            </w:r>
            <w:r w:rsidRPr="004025BD">
              <w:t>тета и внесения изменений в з</w:t>
            </w:r>
            <w:r w:rsidR="002A2B7F">
              <w:t>аконодательство. 14 ноября 2014 </w:t>
            </w:r>
            <w:r w:rsidRPr="004025BD">
              <w:t>года автор сообщения нап</w:t>
            </w:r>
            <w:r>
              <w:t>равил третье обращение в Касс</w:t>
            </w:r>
            <w:r>
              <w:t>а</w:t>
            </w:r>
            <w:r>
              <w:t>ц</w:t>
            </w:r>
            <w:r w:rsidRPr="004025BD">
              <w:t>ионный суд с просьбой о повторном разбирательстве в соотве</w:t>
            </w:r>
            <w:r w:rsidRPr="004025BD">
              <w:t>т</w:t>
            </w:r>
            <w:r w:rsidRPr="004025BD">
              <w:t>ствии со статьей 622 Уголовно-процессуального кодекса, который с поправк</w:t>
            </w:r>
            <w:r>
              <w:t>а</w:t>
            </w:r>
            <w:r w:rsidRPr="004025BD">
              <w:t>ми, внесенными в 2014</w:t>
            </w:r>
            <w:r w:rsidR="00184382">
              <w:t xml:space="preserve"> </w:t>
            </w:r>
            <w:r w:rsidRPr="004025BD">
              <w:t>году, допускает повторное ра</w:t>
            </w:r>
            <w:r w:rsidRPr="004025BD">
              <w:t>с</w:t>
            </w:r>
            <w:r w:rsidRPr="004025BD">
              <w:t>смотрение дела в случае открытия новых обстоятельств или в р</w:t>
            </w:r>
            <w:r w:rsidRPr="004025BD">
              <w:t>е</w:t>
            </w:r>
            <w:r w:rsidRPr="004025BD">
              <w:t>зультате каких-либо новых событий. Последнее обжалование о</w:t>
            </w:r>
            <w:r w:rsidRPr="004025BD">
              <w:t>с</w:t>
            </w:r>
            <w:r w:rsidRPr="004025BD">
              <w:t>новано на принятии Соображений Комитета. Вместе с тем, п</w:t>
            </w:r>
            <w:r w:rsidRPr="004025BD">
              <w:t>о</w:t>
            </w:r>
            <w:r w:rsidRPr="004025BD">
              <w:t>скольку это положение не предусматривает автоматического права на пересмотр дела, как было бы в случае вынесения аналогичного решения Европейским судом по правам человека, автор считает, что его ходатайство о пересмотре дела нельзя считать эффекти</w:t>
            </w:r>
            <w:r w:rsidRPr="004025BD">
              <w:t>в</w:t>
            </w:r>
            <w:r w:rsidRPr="004025BD">
              <w:t>ным средством правовой защиты</w:t>
            </w:r>
            <w:r>
              <w:t>.</w:t>
            </w:r>
          </w:p>
          <w:p w:rsidR="006904AA" w:rsidRPr="004025BD" w:rsidRDefault="006904AA" w:rsidP="00521CF8">
            <w:pPr>
              <w:spacing w:before="40" w:after="100" w:line="220" w:lineRule="atLeast"/>
            </w:pPr>
            <w:r w:rsidRPr="004025BD">
              <w:t>Препровождено государству-участнику 12 января 2015 года.</w:t>
            </w:r>
          </w:p>
        </w:tc>
      </w:tr>
      <w:tr w:rsidR="00F11A8F" w:rsidRPr="004025BD" w:rsidTr="00151DE4"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4B7FAF">
            <w:pPr>
              <w:spacing w:before="40" w:after="100" w:line="220" w:lineRule="atLeast"/>
              <w:rPr>
                <w:b/>
              </w:rPr>
            </w:pPr>
            <w:r w:rsidRPr="00151DE4">
              <w:rPr>
                <w:b/>
              </w:rPr>
              <w:t xml:space="preserve">Решение Комитета: </w:t>
            </w:r>
          </w:p>
        </w:tc>
        <w:tc>
          <w:tcPr>
            <w:tcW w:w="6195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F11A8F" w:rsidRPr="004169B7" w:rsidRDefault="00F11A8F" w:rsidP="00F11A8F">
      <w:pPr>
        <w:pStyle w:val="SingleTxtGR"/>
        <w:rPr>
          <w:lang w:eastAsia="ru-RU"/>
        </w:rPr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6195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E526D7">
            <w:pPr>
              <w:spacing w:before="40" w:after="80" w:line="220" w:lineRule="atLeast"/>
              <w:rPr>
                <w:b/>
              </w:rPr>
            </w:pPr>
            <w:r w:rsidRPr="00F11A8F">
              <w:rPr>
                <w:b/>
              </w:rPr>
              <w:lastRenderedPageBreak/>
              <w:t xml:space="preserve">Сообщение № 1760/2008, </w:t>
            </w:r>
            <w:r w:rsidRPr="002270EE">
              <w:rPr>
                <w:b/>
                <w:i/>
              </w:rPr>
              <w:t>Коше против Франции</w:t>
            </w:r>
          </w:p>
        </w:tc>
      </w:tr>
      <w:tr w:rsidR="00F11A8F" w:rsidRPr="004025BD" w:rsidTr="00151DE4">
        <w:tc>
          <w:tcPr>
            <w:tcW w:w="233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151DE4" w:rsidRDefault="00F11A8F" w:rsidP="00E526D7">
            <w:pPr>
              <w:spacing w:before="40" w:after="80" w:line="220" w:lineRule="atLeast"/>
              <w:rPr>
                <w:b/>
              </w:rPr>
            </w:pPr>
            <w:r w:rsidRPr="00151DE4">
              <w:rPr>
                <w:b/>
              </w:rPr>
              <w:t xml:space="preserve">Дата принятия </w:t>
            </w:r>
            <w:r w:rsidR="002270EE" w:rsidRPr="00151DE4">
              <w:rPr>
                <w:b/>
              </w:rPr>
              <w:br/>
              <w:t>С</w:t>
            </w:r>
            <w:r w:rsidRPr="00151DE4">
              <w:rPr>
                <w:b/>
              </w:rPr>
              <w:t>оображений:</w:t>
            </w:r>
          </w:p>
        </w:tc>
        <w:tc>
          <w:tcPr>
            <w:tcW w:w="6195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21 октября 2010 года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Нарушение: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Статья 15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Средство правовой защиты: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>
              <w:t>Э</w:t>
            </w:r>
            <w:r w:rsidRPr="004025BD">
              <w:t>ффективное средство правовой защиты, включая выплату надлежащей компенсации.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Предыдущая инфо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CCPR/C/113/3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Информация, пре</w:t>
            </w:r>
            <w:r w:rsidRPr="00E67C41">
              <w:rPr>
                <w:b/>
              </w:rPr>
              <w:t>д</w:t>
            </w:r>
            <w:r w:rsidRPr="00E67C41">
              <w:rPr>
                <w:b/>
              </w:rPr>
              <w:t>ставленная госуда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>ством-участником: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8 декабря 2014 года</w:t>
            </w:r>
          </w:p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Государство-участник вновь повторяет свое предыдущее заяв</w:t>
            </w:r>
            <w:r>
              <w:t>л</w:t>
            </w:r>
            <w:r>
              <w:t>е</w:t>
            </w:r>
            <w:r>
              <w:t>ние о том, что оно не</w:t>
            </w:r>
            <w:r w:rsidRPr="004025BD">
              <w:t xml:space="preserve"> может заменить собой судебные органы, в настоящее время занимающиеся этим вопросом.</w:t>
            </w:r>
          </w:p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Препровождено автору 15 декабря 2014 года.</w:t>
            </w:r>
          </w:p>
        </w:tc>
      </w:tr>
      <w:tr w:rsidR="00F11A8F" w:rsidRPr="004025BD" w:rsidTr="00151DE4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Оценка Комитета: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2270EE" w:rsidP="00E526D7">
            <w:pPr>
              <w:spacing w:before="40" w:after="80" w:line="220" w:lineRule="atLeast"/>
            </w:pPr>
            <w:r>
              <w:tab/>
              <w:t>а)</w:t>
            </w:r>
            <w:r>
              <w:tab/>
            </w:r>
            <w:r w:rsidR="002A2B7F">
              <w:t>С</w:t>
            </w:r>
            <w:r w:rsidR="00F11A8F" w:rsidRPr="004025BD">
              <w:t>редство правовой защиты: C2</w:t>
            </w:r>
          </w:p>
          <w:p w:rsidR="00F11A8F" w:rsidRPr="004025BD" w:rsidRDefault="002270EE" w:rsidP="00E526D7">
            <w:pPr>
              <w:spacing w:before="40" w:after="8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2270EE">
              <w:t>)</w:t>
            </w:r>
            <w:r w:rsidRPr="002270EE">
              <w:tab/>
            </w:r>
            <w:r w:rsidR="002A2B7F">
              <w:t>П</w:t>
            </w:r>
            <w:r w:rsidR="00F11A8F" w:rsidRPr="004025BD">
              <w:t>убликация Соображений: информация отсутствует</w:t>
            </w:r>
          </w:p>
          <w:p w:rsidR="00F11A8F" w:rsidRPr="004025BD" w:rsidRDefault="002270EE" w:rsidP="00E526D7">
            <w:pPr>
              <w:spacing w:before="40" w:after="80" w:line="220" w:lineRule="atLeast"/>
            </w:pPr>
            <w:r w:rsidRPr="004169B7">
              <w:tab/>
            </w:r>
            <w:r>
              <w:rPr>
                <w:lang w:val="en-US"/>
              </w:rPr>
              <w:t>c</w:t>
            </w:r>
            <w:r w:rsidRPr="002270EE">
              <w:t>)</w:t>
            </w:r>
            <w:r w:rsidRPr="002270EE">
              <w:tab/>
            </w:r>
            <w:r w:rsidR="002A2B7F">
              <w:t>Н</w:t>
            </w:r>
            <w:r w:rsidR="00F11A8F" w:rsidRPr="004025BD">
              <w:t>еповторение: информация отсутствует</w:t>
            </w:r>
          </w:p>
        </w:tc>
      </w:tr>
      <w:tr w:rsidR="00F11A8F" w:rsidRPr="004025BD" w:rsidTr="00151DE4"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 xml:space="preserve">Решение Комитета: </w:t>
            </w:r>
          </w:p>
        </w:tc>
        <w:tc>
          <w:tcPr>
            <w:tcW w:w="6195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F11A8F" w:rsidRPr="002270EE" w:rsidRDefault="00F11A8F" w:rsidP="00F11A8F">
      <w:pPr>
        <w:pStyle w:val="SingleTxtGR"/>
        <w:rPr>
          <w:lang w:eastAsia="ru-RU"/>
        </w:rPr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6195"/>
      </w:tblGrid>
      <w:tr w:rsidR="00F11A8F" w:rsidRPr="00F11A8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F11A8F" w:rsidRDefault="00F11A8F" w:rsidP="00E526D7">
            <w:pPr>
              <w:spacing w:before="40" w:after="80" w:line="220" w:lineRule="atLeast"/>
              <w:rPr>
                <w:b/>
              </w:rPr>
            </w:pPr>
            <w:r w:rsidRPr="00F11A8F">
              <w:rPr>
                <w:b/>
              </w:rPr>
              <w:t xml:space="preserve">Сообщение № 1876/2009, </w:t>
            </w:r>
            <w:r w:rsidRPr="002270EE">
              <w:rPr>
                <w:b/>
                <w:i/>
              </w:rPr>
              <w:t>Сингх против Франции</w:t>
            </w:r>
          </w:p>
        </w:tc>
      </w:tr>
      <w:tr w:rsidR="00F11A8F" w:rsidRPr="004025BD" w:rsidTr="00E67C41">
        <w:tc>
          <w:tcPr>
            <w:tcW w:w="233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 xml:space="preserve">Дата принятия </w:t>
            </w:r>
            <w:r w:rsidR="002270EE" w:rsidRPr="00E67C41">
              <w:rPr>
                <w:b/>
              </w:rPr>
              <w:br/>
              <w:t>С</w:t>
            </w:r>
            <w:r w:rsidRPr="00E67C41">
              <w:rPr>
                <w:b/>
              </w:rPr>
              <w:t>оображений:</w:t>
            </w:r>
          </w:p>
        </w:tc>
        <w:tc>
          <w:tcPr>
            <w:tcW w:w="6195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22 июля 2011 года</w:t>
            </w:r>
          </w:p>
        </w:tc>
      </w:tr>
      <w:tr w:rsidR="00F11A8F" w:rsidRPr="004025BD" w:rsidTr="00E67C41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Нарушение: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Статья 18 (1)</w:t>
            </w:r>
          </w:p>
        </w:tc>
      </w:tr>
      <w:tr w:rsidR="00F11A8F" w:rsidRPr="004025BD" w:rsidTr="00E67C41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Средство правовой защиты: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>
              <w:t>Э</w:t>
            </w:r>
            <w:r w:rsidRPr="004025BD">
              <w:t>ффективное средство правовой защиты, включая повторное ра</w:t>
            </w:r>
            <w:r w:rsidRPr="004025BD">
              <w:t>с</w:t>
            </w:r>
            <w:r w:rsidRPr="004025BD">
              <w:t>смотрение заявления автора о продлении срока действия его па</w:t>
            </w:r>
            <w:r w:rsidRPr="004025BD">
              <w:t>с</w:t>
            </w:r>
            <w:r w:rsidRPr="004025BD">
              <w:t>порта и пересмотр соответствующих норм и их применения на практике с учетом обязательств, предусмотренных Пактом.</w:t>
            </w:r>
          </w:p>
        </w:tc>
      </w:tr>
      <w:tr w:rsidR="00F11A8F" w:rsidRPr="004025BD" w:rsidTr="00E67C41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Предыдущая инфо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A/68/40 (107-я сессия)</w:t>
            </w:r>
          </w:p>
        </w:tc>
      </w:tr>
      <w:tr w:rsidR="00F11A8F" w:rsidRPr="004025BD" w:rsidTr="00E67C41">
        <w:tc>
          <w:tcPr>
            <w:tcW w:w="2338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Информация, пре</w:t>
            </w:r>
            <w:r w:rsidRPr="00E67C41">
              <w:rPr>
                <w:b/>
              </w:rPr>
              <w:t>д</w:t>
            </w:r>
            <w:r w:rsidRPr="00E67C41">
              <w:rPr>
                <w:b/>
              </w:rPr>
              <w:t>ставленная автором:</w:t>
            </w:r>
          </w:p>
        </w:tc>
        <w:tc>
          <w:tcPr>
            <w:tcW w:w="6195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15 декабря 2014 года</w:t>
            </w:r>
          </w:p>
          <w:p w:rsidR="00F11A8F" w:rsidRPr="004025BD" w:rsidRDefault="00F11A8F" w:rsidP="00E526D7">
            <w:pPr>
              <w:spacing w:before="40" w:after="80" w:line="220" w:lineRule="atLeast"/>
            </w:pPr>
            <w:r>
              <w:t xml:space="preserve">Автор сообщения отмечает, что, </w:t>
            </w:r>
            <w:r w:rsidRPr="004025BD">
              <w:t>несмотря на долгий, продолжа</w:t>
            </w:r>
            <w:r w:rsidRPr="004025BD">
              <w:t>в</w:t>
            </w:r>
            <w:r w:rsidRPr="004025BD">
              <w:t>шийся десять лет судебный процесс и положительное решение Комитета, правительство Франции не выполнило свои обязател</w:t>
            </w:r>
            <w:r w:rsidRPr="004025BD">
              <w:t>ь</w:t>
            </w:r>
            <w:r w:rsidRPr="004025BD">
              <w:t>ства. Автору сообщения 79 лет и он страдает от целого ряда хр</w:t>
            </w:r>
            <w:r w:rsidRPr="004025BD">
              <w:t>о</w:t>
            </w:r>
            <w:r w:rsidRPr="004025BD">
              <w:t>нических заболеваний, включая высокое кровяное давление в р</w:t>
            </w:r>
            <w:r w:rsidRPr="004025BD">
              <w:t>е</w:t>
            </w:r>
            <w:r w:rsidRPr="004025BD">
              <w:t>зультате психологического стресса и беспокойства.</w:t>
            </w:r>
          </w:p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Автор боится, что</w:t>
            </w:r>
            <w:r w:rsidR="002270EE">
              <w:t>,</w:t>
            </w:r>
            <w:r w:rsidRPr="004025BD">
              <w:t xml:space="preserve"> если процесс </w:t>
            </w:r>
            <w:r w:rsidR="002A2B7F">
              <w:t>затянется</w:t>
            </w:r>
            <w:r w:rsidRPr="004025BD">
              <w:t xml:space="preserve"> и удовлетворительное решение будет принято уже после его смерти, оно не </w:t>
            </w:r>
            <w:r>
              <w:t xml:space="preserve">будет </w:t>
            </w:r>
            <w:r w:rsidRPr="004025BD">
              <w:t>пре</w:t>
            </w:r>
            <w:r w:rsidRPr="004025BD">
              <w:t>д</w:t>
            </w:r>
            <w:r w:rsidRPr="004025BD">
              <w:t xml:space="preserve">ставлять </w:t>
            </w:r>
            <w:r>
              <w:t xml:space="preserve">для него </w:t>
            </w:r>
            <w:r w:rsidRPr="004025BD">
              <w:t>никакой ценности и</w:t>
            </w:r>
            <w:r>
              <w:t xml:space="preserve"> это будет означать, что ему было</w:t>
            </w:r>
            <w:r w:rsidRPr="004025BD">
              <w:t xml:space="preserve"> отказано в правосудии.</w:t>
            </w:r>
          </w:p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Препровождено государству-участнику 12 января 2015 года.</w:t>
            </w:r>
          </w:p>
        </w:tc>
      </w:tr>
      <w:tr w:rsidR="00F11A8F" w:rsidRPr="004025BD" w:rsidTr="00E67C41"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E526D7">
            <w:pPr>
              <w:spacing w:before="40" w:after="80" w:line="220" w:lineRule="atLeast"/>
              <w:rPr>
                <w:b/>
              </w:rPr>
            </w:pPr>
            <w:r w:rsidRPr="00E67C41">
              <w:rPr>
                <w:b/>
              </w:rPr>
              <w:t>Решение Комитета:</w:t>
            </w:r>
          </w:p>
        </w:tc>
        <w:tc>
          <w:tcPr>
            <w:tcW w:w="6195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E526D7">
            <w:pPr>
              <w:spacing w:before="40" w:after="80" w:line="220" w:lineRule="atLeast"/>
            </w:pPr>
            <w:r w:rsidRPr="004025BD">
              <w:t>Диалог по вопросу о последующей деятельности продолжается</w:t>
            </w:r>
            <w:r>
              <w:t>;</w:t>
            </w:r>
            <w:r w:rsidRPr="004025BD">
              <w:t xml:space="preserve"> направить напоминание государству-участнику.</w:t>
            </w:r>
          </w:p>
        </w:tc>
      </w:tr>
    </w:tbl>
    <w:p w:rsidR="00F11A8F" w:rsidRPr="00DD1529" w:rsidRDefault="00F11A8F" w:rsidP="00DE25F2">
      <w:pPr>
        <w:pStyle w:val="H23GR"/>
      </w:pPr>
      <w:r w:rsidRPr="004025BD">
        <w:lastRenderedPageBreak/>
        <w:tab/>
      </w:r>
      <w:r w:rsidRPr="00DD1529">
        <w:t>8.</w:t>
      </w:r>
      <w:r w:rsidRPr="00DD1529">
        <w:tab/>
        <w:t>Казахстан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F11A8F" w:rsidRPr="004B7FAF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B7FAF" w:rsidRDefault="00F11A8F" w:rsidP="004B7FAF">
            <w:pPr>
              <w:spacing w:before="40" w:after="100" w:line="220" w:lineRule="atLeast"/>
              <w:rPr>
                <w:b/>
                <w:i/>
              </w:rPr>
            </w:pPr>
            <w:r w:rsidRPr="004B7FAF">
              <w:rPr>
                <w:b/>
              </w:rPr>
              <w:t xml:space="preserve">Сообщение № 2104/2011, </w:t>
            </w:r>
            <w:r w:rsidRPr="002270EE">
              <w:rPr>
                <w:b/>
                <w:i/>
              </w:rPr>
              <w:t>Валетов против Казахстана</w:t>
            </w:r>
          </w:p>
        </w:tc>
      </w:tr>
      <w:tr w:rsidR="00F11A8F" w:rsidRPr="004025BD" w:rsidTr="00E67C41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2270EE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 xml:space="preserve">Дата принятия </w:t>
            </w:r>
            <w:r w:rsidR="002270EE" w:rsidRPr="00E67C41">
              <w:rPr>
                <w:b/>
              </w:rPr>
              <w:br/>
              <w:t>С</w:t>
            </w:r>
            <w:r w:rsidRPr="00E67C41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17 марта 2014 года</w:t>
            </w:r>
          </w:p>
        </w:tc>
      </w:tr>
      <w:tr w:rsidR="00F11A8F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4B7FAF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 xml:space="preserve">Статьи 7 и 14 (3) </w:t>
            </w:r>
          </w:p>
        </w:tc>
      </w:tr>
      <w:tr w:rsidR="00F11A8F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4B7FAF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включая выплату надл</w:t>
            </w:r>
            <w:r w:rsidRPr="004025BD">
              <w:t>е</w:t>
            </w:r>
            <w:r w:rsidRPr="004025BD">
              <w:t>жащей компенсации</w:t>
            </w:r>
            <w:r>
              <w:t>; эффективные меры по наблюдению</w:t>
            </w:r>
            <w:r w:rsidRPr="004025BD">
              <w:t xml:space="preserve"> за пол</w:t>
            </w:r>
            <w:r w:rsidRPr="004025BD">
              <w:t>о</w:t>
            </w:r>
            <w:r w:rsidRPr="004025BD">
              <w:t>жением автора в сотрудничестве с государством пребывания; и надлежащие и достаточные меры с целью предотвращения подо</w:t>
            </w:r>
            <w:r w:rsidRPr="004025BD">
              <w:t>б</w:t>
            </w:r>
            <w:r w:rsidRPr="004025BD">
              <w:t>ных нарушений в будущем.</w:t>
            </w:r>
          </w:p>
        </w:tc>
      </w:tr>
      <w:tr w:rsidR="00F11A8F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E67C41" w:rsidRDefault="00F11A8F" w:rsidP="004B7FAF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Предыдущая инфо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CCPR/C/113/3</w:t>
            </w:r>
          </w:p>
        </w:tc>
      </w:tr>
      <w:tr w:rsidR="00D85D04" w:rsidRPr="00D85D04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D85D04" w:rsidRPr="00E67C41" w:rsidRDefault="00D85D04" w:rsidP="004B7FAF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Информация, пре</w:t>
            </w:r>
            <w:r w:rsidRPr="00E67C41">
              <w:rPr>
                <w:b/>
              </w:rPr>
              <w:t>д</w:t>
            </w:r>
            <w:r w:rsidRPr="00E67C41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D85D04" w:rsidRPr="00D85D04" w:rsidRDefault="00D85D04" w:rsidP="00D85D04">
            <w:pPr>
              <w:spacing w:before="40" w:after="100" w:line="220" w:lineRule="atLeast"/>
            </w:pPr>
            <w:r w:rsidRPr="00D85D04">
              <w:t>11 декабря 2014 года</w:t>
            </w:r>
          </w:p>
          <w:p w:rsidR="00D85D04" w:rsidRPr="00D85D04" w:rsidRDefault="00D85D04" w:rsidP="00D85D04">
            <w:pPr>
              <w:spacing w:before="40" w:after="100" w:line="220" w:lineRule="atLeast"/>
            </w:pPr>
            <w:r w:rsidRPr="00D85D04">
              <w:t>Автор информирует Комитет о том, что государство-участник не выплатило ему никакой компенсации. Находясь под стражей в следственном изоляторе в Бишкеке, он не может лично подать в суд иск о выплате компенсации.</w:t>
            </w:r>
          </w:p>
          <w:p w:rsidR="00D85D04" w:rsidRPr="00D85D04" w:rsidRDefault="00D85D04" w:rsidP="00D85D04">
            <w:pPr>
              <w:spacing w:before="40" w:after="100" w:line="220" w:lineRule="atLeast"/>
            </w:pPr>
            <w:r w:rsidRPr="00D85D04">
              <w:t>Что касается предыдущего утверждения государства-участника о встрече с автором 8 октября 2013 года, он отмечает, что эта встр</w:t>
            </w:r>
            <w:r w:rsidRPr="00D85D04">
              <w:t>е</w:t>
            </w:r>
            <w:r w:rsidRPr="00D85D04">
              <w:t>ча с сотрудником посольства Казахст</w:t>
            </w:r>
            <w:r w:rsidR="002A2B7F">
              <w:t>ана длилась не более пяти минут</w:t>
            </w:r>
            <w:r w:rsidRPr="00D85D04">
              <w:t xml:space="preserve"> и что он хотел, пользуясь случаем, передать сотруднику ж</w:t>
            </w:r>
            <w:r w:rsidRPr="00D85D04">
              <w:t>а</w:t>
            </w:r>
            <w:r w:rsidRPr="00D85D04">
              <w:t>лобу, касающуюся его выдачи в Кыргызстан, но представитель</w:t>
            </w:r>
            <w:r w:rsidR="00184382">
              <w:t xml:space="preserve"> </w:t>
            </w:r>
            <w:r w:rsidRPr="00D85D04">
              <w:t>государственной службы исполнения наказаний, присутствова</w:t>
            </w:r>
            <w:r w:rsidRPr="00D85D04">
              <w:t>в</w:t>
            </w:r>
            <w:r w:rsidRPr="00D85D04">
              <w:t>ший на встрече, не позволил ему сделать это.</w:t>
            </w:r>
          </w:p>
        </w:tc>
      </w:tr>
      <w:tr w:rsidR="00F11A8F" w:rsidRPr="00D85D04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D85D04" w:rsidRDefault="00F11A8F" w:rsidP="00E67C41">
            <w:pPr>
              <w:spacing w:before="40" w:after="100" w:line="220" w:lineRule="atLeast"/>
            </w:pP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F11A8F" w:rsidRPr="00D85D04" w:rsidRDefault="00F11A8F" w:rsidP="004B7FAF">
            <w:pPr>
              <w:spacing w:before="40" w:after="100" w:line="220" w:lineRule="atLeast"/>
            </w:pPr>
            <w:r w:rsidRPr="00D85D04">
              <w:t>Автор просит Комитет убедить государство-участник в необход</w:t>
            </w:r>
            <w:r w:rsidRPr="00D85D04">
              <w:t>и</w:t>
            </w:r>
            <w:r w:rsidRPr="00D85D04">
              <w:t>мости предоставления ему компенсации, а также принять меры к тому, чтобы ему разрешили частные и конфиденциальные встречи с представителями государства-участника в Кыргызстане.</w:t>
            </w:r>
          </w:p>
          <w:p w:rsidR="00F11A8F" w:rsidRPr="00D85D04" w:rsidRDefault="00F11A8F" w:rsidP="004B7FAF">
            <w:pPr>
              <w:spacing w:before="40" w:after="100" w:line="220" w:lineRule="atLeast"/>
            </w:pPr>
            <w:r w:rsidRPr="00D85D04">
              <w:t>Препровождено государству-участнику 18 декабря 2014 года.</w:t>
            </w:r>
          </w:p>
        </w:tc>
      </w:tr>
      <w:tr w:rsidR="00F11A8F" w:rsidRPr="004025BD" w:rsidTr="00E67C41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11A8F" w:rsidRPr="004025BD" w:rsidRDefault="00F11A8F" w:rsidP="004B7FAF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460372" w:rsidRPr="004169B7" w:rsidRDefault="00460372" w:rsidP="00E526D7">
      <w:pPr>
        <w:pStyle w:val="SingleTxtGR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  <w:i/>
              </w:rPr>
            </w:pPr>
            <w:r w:rsidRPr="003F7979">
              <w:rPr>
                <w:b/>
              </w:rPr>
              <w:t xml:space="preserve">Сообщение № 2137/2012, </w:t>
            </w:r>
            <w:r w:rsidRPr="00D85D04">
              <w:rPr>
                <w:b/>
                <w:i/>
              </w:rPr>
              <w:t>Торегожина против Казахстана</w:t>
            </w:r>
          </w:p>
        </w:tc>
      </w:tr>
      <w:tr w:rsidR="003F7979" w:rsidRPr="004025BD" w:rsidTr="00E67C41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0C3A36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 xml:space="preserve">Дата принятия </w:t>
            </w:r>
            <w:r w:rsidR="000C3A36" w:rsidRPr="00E67C41">
              <w:rPr>
                <w:b/>
              </w:rPr>
              <w:br/>
              <w:t>С</w:t>
            </w:r>
            <w:r w:rsidRPr="00E67C41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17 марта 2014 года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Статьи 9, 19 и 21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Эффективное средство правовой защиты, включая пересмотр пр</w:t>
            </w:r>
            <w:r w:rsidRPr="004025BD">
              <w:t>и</w:t>
            </w:r>
            <w:r w:rsidRPr="004025BD">
              <w:t>говора и выплату адекватной компенсации, в том числе возмещ</w:t>
            </w:r>
            <w:r w:rsidRPr="004025BD">
              <w:t>е</w:t>
            </w:r>
            <w:r w:rsidRPr="004025BD">
              <w:t>ние понесенных судебных издержек.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Предыдущая инфо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Отсутствует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E526D7">
            <w:pPr>
              <w:keepNext/>
              <w:keepLines/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lastRenderedPageBreak/>
              <w:t>Информация, пре</w:t>
            </w:r>
            <w:r w:rsidRPr="00E67C41">
              <w:rPr>
                <w:b/>
              </w:rPr>
              <w:t>д</w:t>
            </w:r>
            <w:r w:rsidRPr="00E67C41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E526D7">
            <w:pPr>
              <w:keepNext/>
              <w:keepLines/>
              <w:spacing w:before="40" w:after="100" w:line="220" w:lineRule="atLeast"/>
            </w:pPr>
            <w:r w:rsidRPr="004025BD">
              <w:t>10 декабря 2014 года</w:t>
            </w:r>
          </w:p>
          <w:p w:rsidR="003F7979" w:rsidRPr="004025BD" w:rsidRDefault="003F7979" w:rsidP="00E526D7">
            <w:pPr>
              <w:keepNext/>
              <w:keepLines/>
              <w:spacing w:before="40" w:after="100" w:line="220" w:lineRule="atLeast"/>
            </w:pPr>
            <w:r w:rsidRPr="004025BD">
              <w:t>В соответствии с национальным законодательством</w:t>
            </w:r>
            <w:r w:rsidR="007F6A1B" w:rsidRPr="004025BD">
              <w:t xml:space="preserve">, </w:t>
            </w:r>
            <w:r w:rsidRPr="004025BD">
              <w:t>для того</w:t>
            </w:r>
            <w:r w:rsidR="007F6A1B">
              <w:t xml:space="preserve"> </w:t>
            </w:r>
            <w:r w:rsidRPr="004025BD">
              <w:t>чт</w:t>
            </w:r>
            <w:r w:rsidRPr="004025BD">
              <w:t>о</w:t>
            </w:r>
            <w:r w:rsidRPr="004025BD">
              <w:t>бы суд мог пересмотреть ее дело, автор должна подать соотве</w:t>
            </w:r>
            <w:r w:rsidRPr="004025BD">
              <w:t>т</w:t>
            </w:r>
            <w:r w:rsidRPr="004025BD">
              <w:t>ствующее ходатайство в течение трех месяцев с момента возни</w:t>
            </w:r>
            <w:r w:rsidRPr="004025BD">
              <w:t>к</w:t>
            </w:r>
            <w:r w:rsidRPr="004025BD">
              <w:t xml:space="preserve">новения новых обстоятельств, т.е. в течение трех месяцев с даты принятия Соображений, а именно: к 21 января 2015 года. Вместе </w:t>
            </w:r>
            <w:r w:rsidR="00E67C41">
              <w:br/>
            </w:r>
            <w:r w:rsidRPr="004025BD">
              <w:t>с тем национальные суды не принимают документы на английском языке. Поэтому автор ожидает получения перевода Соображений Комитета на русский язык</w:t>
            </w:r>
            <w:r w:rsidRPr="007F6A1B">
              <w:rPr>
                <w:rStyle w:val="a6"/>
                <w:bCs/>
                <w:szCs w:val="18"/>
              </w:rPr>
              <w:footnoteReference w:id="2"/>
            </w:r>
            <w:r w:rsidRPr="004025BD">
              <w:t>.</w:t>
            </w:r>
          </w:p>
          <w:p w:rsidR="003F7979" w:rsidRPr="004025BD" w:rsidRDefault="003F7979" w:rsidP="00E526D7">
            <w:pPr>
              <w:keepNext/>
              <w:keepLines/>
              <w:spacing w:before="40" w:after="100" w:line="220" w:lineRule="atLeast"/>
            </w:pPr>
            <w:r w:rsidRPr="004025BD">
              <w:t>Препровождено государству-участнику 15 декабря 2014 года.</w:t>
            </w:r>
          </w:p>
        </w:tc>
      </w:tr>
      <w:tr w:rsidR="003F7979" w:rsidRPr="004025BD" w:rsidTr="00E67C41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2663CF" w:rsidRDefault="003F7979" w:rsidP="00DE25F2">
      <w:pPr>
        <w:pStyle w:val="H23GR"/>
      </w:pPr>
      <w:r w:rsidRPr="004025BD">
        <w:tab/>
      </w:r>
      <w:r w:rsidRPr="002663CF">
        <w:t>9.</w:t>
      </w:r>
      <w:r w:rsidRPr="002663CF">
        <w:tab/>
        <w:t>Нидерланды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</w:rPr>
            </w:pPr>
            <w:r w:rsidRPr="003F7979">
              <w:rPr>
                <w:b/>
              </w:rPr>
              <w:t>Сообщение № 2097/2011,</w:t>
            </w:r>
            <w:r w:rsidRPr="004D0B02">
              <w:rPr>
                <w:b/>
                <w:i/>
              </w:rPr>
              <w:t xml:space="preserve"> Т</w:t>
            </w:r>
            <w:r w:rsidRPr="000C3A36">
              <w:rPr>
                <w:b/>
                <w:i/>
              </w:rPr>
              <w:t>иммер против Нидерландов</w:t>
            </w:r>
          </w:p>
        </w:tc>
      </w:tr>
      <w:tr w:rsidR="003F7979" w:rsidRPr="004025BD" w:rsidTr="00E67C41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0C3A36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 xml:space="preserve">Дата принятия </w:t>
            </w:r>
            <w:r w:rsidR="000C3A36" w:rsidRPr="00E67C41">
              <w:rPr>
                <w:b/>
              </w:rPr>
              <w:br/>
              <w:t>С</w:t>
            </w:r>
            <w:r w:rsidRPr="00E67C41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24 июля 2014 года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Статья 14 (5)</w:t>
            </w:r>
          </w:p>
        </w:tc>
      </w:tr>
      <w:tr w:rsidR="003F7979" w:rsidRPr="008A1B04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  <w:spacing w:val="-4"/>
              </w:rPr>
            </w:pPr>
            <w:r w:rsidRPr="00E67C41">
              <w:rPr>
                <w:b/>
                <w:spacing w:val="-4"/>
              </w:rPr>
              <w:t>Средство правовой з</w:t>
            </w:r>
            <w:r w:rsidRPr="00E67C41">
              <w:rPr>
                <w:b/>
                <w:spacing w:val="-4"/>
              </w:rPr>
              <w:t>а</w:t>
            </w:r>
            <w:r w:rsidRPr="00E67C41">
              <w:rPr>
                <w:b/>
                <w:spacing w:val="-4"/>
              </w:rPr>
              <w:t xml:space="preserve">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8A1B04" w:rsidRDefault="003F7979" w:rsidP="003F7979">
            <w:pPr>
              <w:spacing w:before="40" w:after="100" w:line="220" w:lineRule="atLeast"/>
              <w:rPr>
                <w:spacing w:val="-4"/>
              </w:rPr>
            </w:pPr>
            <w:r w:rsidRPr="007F6A1B">
              <w:t>Эффективное средство правовой защиты, которое позволит пер</w:t>
            </w:r>
            <w:r w:rsidRPr="007F6A1B">
              <w:t>е</w:t>
            </w:r>
            <w:r w:rsidRPr="007F6A1B">
              <w:t>смотреть осуждение автора и вынесенный ему приговор в выш</w:t>
            </w:r>
            <w:r w:rsidRPr="007F6A1B">
              <w:t>е</w:t>
            </w:r>
            <w:r w:rsidRPr="007F6A1B">
              <w:t>стоящем трибунале или принять другие соответствующие меры, при помощи которых можно устранить неблагоприятные для авт</w:t>
            </w:r>
            <w:r w:rsidRPr="007F6A1B">
              <w:t>о</w:t>
            </w:r>
            <w:r w:rsidRPr="007F6A1B">
              <w:t>ра последствия, наряду с выплатой адекватной компенсации. Гос</w:t>
            </w:r>
            <w:r w:rsidRPr="007F6A1B">
              <w:t>у</w:t>
            </w:r>
            <w:r w:rsidRPr="007F6A1B">
              <w:t xml:space="preserve">дарству-участнику следует </w:t>
            </w:r>
            <w:r w:rsidR="000C3A36" w:rsidRPr="007F6A1B">
              <w:t>также</w:t>
            </w:r>
            <w:r w:rsidRPr="007F6A1B">
              <w:t xml:space="preserve"> привести соответствующую пр</w:t>
            </w:r>
            <w:r w:rsidRPr="007F6A1B">
              <w:t>а</w:t>
            </w:r>
            <w:r w:rsidRPr="007F6A1B">
              <w:t>вовую базу в соответствие с требованиями пункта 5 статьи 14 Пакта.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Предыдущая инфо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Отсутствует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E67C41" w:rsidRDefault="003F7979" w:rsidP="003F7979">
            <w:pPr>
              <w:spacing w:before="40" w:after="100" w:line="220" w:lineRule="atLeast"/>
              <w:rPr>
                <w:b/>
              </w:rPr>
            </w:pPr>
            <w:r w:rsidRPr="00E67C41">
              <w:rPr>
                <w:b/>
              </w:rPr>
              <w:t>Информация, пре</w:t>
            </w:r>
            <w:r w:rsidRPr="00E67C41">
              <w:rPr>
                <w:b/>
              </w:rPr>
              <w:t>д</w:t>
            </w:r>
            <w:r w:rsidRPr="00E67C41">
              <w:rPr>
                <w:b/>
              </w:rPr>
              <w:t>ставленная госуда</w:t>
            </w:r>
            <w:r w:rsidRPr="00E67C41">
              <w:rPr>
                <w:b/>
              </w:rPr>
              <w:t>р</w:t>
            </w:r>
            <w:r w:rsidRPr="00E67C41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10 февраля 2015 года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В государстве-участнике в настоящее время идет процесс моде</w:t>
            </w:r>
            <w:r w:rsidRPr="004025BD">
              <w:t>р</w:t>
            </w:r>
            <w:r w:rsidRPr="004025BD">
              <w:t>низации Уголовно-процессуального кодекса. В феврале 2015 года различным судебным органам была разослана информационная записка</w:t>
            </w:r>
            <w:r>
              <w:t xml:space="preserve"> с предлагаемыми изменениями</w:t>
            </w:r>
            <w:r w:rsidRPr="004025BD">
              <w:t xml:space="preserve"> для представления ими своих комментариев, в том числе по предложению отменить с</w:t>
            </w:r>
            <w:r w:rsidRPr="004025BD">
              <w:t>и</w:t>
            </w:r>
            <w:r w:rsidRPr="004025BD">
              <w:t xml:space="preserve">стему разрешения на подачу апелляции, как это предусмотрено в статье 410 а, чтобы </w:t>
            </w:r>
            <w:r>
              <w:t xml:space="preserve">впредь </w:t>
            </w:r>
            <w:r w:rsidRPr="004025BD">
              <w:t>не допускать ситуаций, подобных сит</w:t>
            </w:r>
            <w:r w:rsidRPr="004025BD">
              <w:t>у</w:t>
            </w:r>
            <w:r w:rsidRPr="004025BD">
              <w:t>ации автора.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Препровождено автору 24 февраля 2015 года.</w:t>
            </w:r>
          </w:p>
        </w:tc>
      </w:tr>
      <w:tr w:rsidR="003F7979" w:rsidRPr="004025BD" w:rsidTr="00E67C41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521CF8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0C3A36" w:rsidP="003F7979">
            <w:pPr>
              <w:spacing w:before="40" w:after="100" w:line="220" w:lineRule="atLeast"/>
            </w:pPr>
            <w:r>
              <w:tab/>
              <w:t>а)</w:t>
            </w:r>
            <w:r>
              <w:tab/>
            </w:r>
            <w:r w:rsidR="007F6A1B">
              <w:t>П</w:t>
            </w:r>
            <w:r w:rsidR="003F7979" w:rsidRPr="004025BD">
              <w:t>ересмотр судом более высокой инстанции вынесе</w:t>
            </w:r>
            <w:r w:rsidR="003F7979" w:rsidRPr="004025BD">
              <w:t>н</w:t>
            </w:r>
            <w:r w:rsidR="003F7979" w:rsidRPr="004025BD">
              <w:t>ного приговора и назначенного наказания или принятие других мер, а также выплата компенсации: C1</w:t>
            </w:r>
          </w:p>
          <w:p w:rsidR="003F7979" w:rsidRPr="004025BD" w:rsidRDefault="000C3A36" w:rsidP="003F7979">
            <w:pPr>
              <w:spacing w:before="40" w:after="100" w:line="220" w:lineRule="atLeast"/>
            </w:pPr>
            <w:r>
              <w:tab/>
            </w:r>
            <w:r>
              <w:rPr>
                <w:lang w:val="en-US"/>
              </w:rPr>
              <w:t>b</w:t>
            </w:r>
            <w:r w:rsidRPr="000C3A36">
              <w:t>)</w:t>
            </w:r>
            <w:r w:rsidRPr="000C3A36">
              <w:tab/>
            </w:r>
            <w:r w:rsidR="007F6A1B">
              <w:t>П</w:t>
            </w:r>
            <w:r w:rsidR="003F7979" w:rsidRPr="004025BD">
              <w:t>риведение соответствующих нормативно-правовых актов в соответствие с требованиями пункта 5 статьи 14 Пакта: В1</w:t>
            </w:r>
          </w:p>
          <w:p w:rsidR="003F7979" w:rsidRPr="004025BD" w:rsidRDefault="000C3A36" w:rsidP="003F7979">
            <w:pPr>
              <w:spacing w:before="40" w:after="100" w:line="220" w:lineRule="atLeast"/>
            </w:pPr>
            <w:r w:rsidRPr="004169B7">
              <w:lastRenderedPageBreak/>
              <w:tab/>
            </w:r>
            <w:r>
              <w:rPr>
                <w:lang w:val="en-US"/>
              </w:rPr>
              <w:t>c</w:t>
            </w:r>
            <w:r w:rsidRPr="000C3A36">
              <w:t>)</w:t>
            </w:r>
            <w:r w:rsidRPr="000C3A36">
              <w:tab/>
            </w:r>
            <w:r w:rsidR="007F6A1B">
              <w:t>П</w:t>
            </w:r>
            <w:r w:rsidR="003F7979" w:rsidRPr="004025BD">
              <w:t>убликация Соображений: информация отсутствует</w:t>
            </w:r>
          </w:p>
          <w:p w:rsidR="003F7979" w:rsidRPr="004025BD" w:rsidRDefault="000C3A36" w:rsidP="003F7979">
            <w:pPr>
              <w:spacing w:before="40" w:after="100" w:line="220" w:lineRule="atLeast"/>
            </w:pPr>
            <w:r w:rsidRPr="004169B7">
              <w:tab/>
            </w:r>
            <w:r>
              <w:rPr>
                <w:lang w:val="en-US"/>
              </w:rPr>
              <w:t>d</w:t>
            </w:r>
            <w:r w:rsidRPr="000C3A36">
              <w:t>)</w:t>
            </w:r>
            <w:r w:rsidRPr="000C3A36">
              <w:tab/>
            </w:r>
            <w:r w:rsidR="007F6A1B">
              <w:t>Н</w:t>
            </w:r>
            <w:r w:rsidR="003F7979" w:rsidRPr="004025BD">
              <w:t>еповторение: В1</w:t>
            </w:r>
          </w:p>
        </w:tc>
      </w:tr>
      <w:tr w:rsidR="003F7979" w:rsidRPr="004025BD" w:rsidTr="00E67C41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lastRenderedPageBreak/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CC700B" w:rsidRDefault="003F7979" w:rsidP="00DE25F2">
      <w:pPr>
        <w:pStyle w:val="H23GR"/>
      </w:pPr>
      <w:r w:rsidRPr="004025BD">
        <w:tab/>
      </w:r>
      <w:r w:rsidRPr="00CC700B">
        <w:t>10.</w:t>
      </w:r>
      <w:r w:rsidRPr="00CC700B">
        <w:tab/>
        <w:t>Филиппины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</w:rPr>
            </w:pPr>
            <w:r w:rsidRPr="003F7979">
              <w:rPr>
                <w:b/>
              </w:rPr>
              <w:t xml:space="preserve">Сообщение № 1320/2004, </w:t>
            </w:r>
            <w:r w:rsidRPr="000C3A36">
              <w:rPr>
                <w:b/>
                <w:i/>
              </w:rPr>
              <w:t>Пиментель и др. против Филиппин</w:t>
            </w:r>
          </w:p>
        </w:tc>
      </w:tr>
      <w:tr w:rsidR="003F7979" w:rsidRPr="004025BD" w:rsidTr="00B3254F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0C3A36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Дата принятия </w:t>
            </w:r>
            <w:r w:rsidR="000C3A36" w:rsidRPr="00B3254F">
              <w:rPr>
                <w:b/>
              </w:rPr>
              <w:br/>
            </w:r>
            <w:r w:rsidR="000C3A36" w:rsidRPr="00B3254F">
              <w:rPr>
                <w:b/>
                <w:lang w:val="en-US"/>
              </w:rPr>
              <w:t>C</w:t>
            </w:r>
            <w:r w:rsidRPr="00B3254F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19 марта 2007 года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0C3A36">
            <w:pPr>
              <w:spacing w:before="40" w:after="100" w:line="220" w:lineRule="atLeast"/>
            </w:pPr>
            <w:r w:rsidRPr="004025BD">
              <w:t>Пункт 1 статьи 14, рассматриваемый в совокупности с пунктом 3 статьи</w:t>
            </w:r>
            <w:r w:rsidR="00184382" w:rsidRPr="00184382">
              <w:t xml:space="preserve"> </w:t>
            </w:r>
            <w:r w:rsidRPr="004025BD">
              <w:t>2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Надлежащее средство правовой защиты, включая компенсацию, а также оперативное рассмотрения их дел, связанных с осуществл</w:t>
            </w:r>
            <w:r w:rsidRPr="004025BD">
              <w:t>е</w:t>
            </w:r>
            <w:r w:rsidRPr="004025BD">
              <w:t>нием в государстве-участнике решения, вынесенного в Соедине</w:t>
            </w:r>
            <w:r w:rsidRPr="004025BD">
              <w:t>н</w:t>
            </w:r>
            <w:r w:rsidRPr="004025BD">
              <w:t>ных Штатах Америки.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Предыдущая инфо</w:t>
            </w:r>
            <w:r w:rsidRPr="00B3254F">
              <w:rPr>
                <w:b/>
              </w:rPr>
              <w:t>р</w:t>
            </w:r>
            <w:r w:rsidRPr="00B3254F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A/67/40</w:t>
            </w:r>
          </w:p>
        </w:tc>
      </w:tr>
      <w:tr w:rsidR="008A1B04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8A1B04" w:rsidRPr="00B3254F" w:rsidRDefault="008A1B04" w:rsidP="004D0B02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Информация, пре</w:t>
            </w:r>
            <w:r w:rsidRPr="00B3254F">
              <w:rPr>
                <w:b/>
              </w:rPr>
              <w:t>д</w:t>
            </w:r>
            <w:r w:rsidRPr="00B3254F">
              <w:rPr>
                <w:b/>
              </w:rPr>
              <w:t>ставленная адвокатом авторов: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8A1B04" w:rsidRPr="004025BD" w:rsidRDefault="008A1B04" w:rsidP="008A1B04">
            <w:pPr>
              <w:spacing w:before="40" w:after="100" w:line="220" w:lineRule="atLeast"/>
            </w:pPr>
            <w:r w:rsidRPr="004025BD">
              <w:t>3 марта 2015 года</w:t>
            </w:r>
          </w:p>
          <w:p w:rsidR="008A1B04" w:rsidRPr="004025BD" w:rsidRDefault="008A1B04" w:rsidP="00B3254F">
            <w:pPr>
              <w:spacing w:before="40" w:after="100" w:line="220" w:lineRule="atLeast"/>
            </w:pPr>
            <w:r w:rsidRPr="004025BD">
              <w:t>Вопрос о выплате компенсации жертвам находится на стадии ра</w:t>
            </w:r>
            <w:r w:rsidRPr="004025BD">
              <w:t>с</w:t>
            </w:r>
            <w:r w:rsidRPr="004025BD">
              <w:t>смотрения на протяжении уже во</w:t>
            </w:r>
            <w:r w:rsidR="00B3254F">
              <w:t xml:space="preserve">сьми лет. Тем временем более 10% </w:t>
            </w:r>
            <w:r>
              <w:t>авторов</w:t>
            </w:r>
            <w:r w:rsidRPr="004025BD">
              <w:t xml:space="preserve"> </w:t>
            </w:r>
            <w:r>
              <w:t>скончались</w:t>
            </w:r>
            <w:r w:rsidRPr="004025BD">
              <w:t>. Государство-участник возражает против любых судебных разбирательств, связанных с осуществлением принятого в</w:t>
            </w:r>
            <w:r w:rsidR="00184382">
              <w:t xml:space="preserve"> </w:t>
            </w:r>
            <w:r w:rsidRPr="004025BD">
              <w:t>Соединенных Штатах Америки решения в отношении группы граждан о выплате им компенсации. Выжившие жертвы принадлежат преимущественно к бедным слоям населения, а р</w:t>
            </w:r>
            <w:r w:rsidRPr="004025BD">
              <w:t>е</w:t>
            </w:r>
            <w:r w:rsidRPr="004025BD">
              <w:t>шение по их делу уже просрочено.</w:t>
            </w:r>
          </w:p>
        </w:tc>
      </w:tr>
      <w:tr w:rsidR="008A1B04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8A1B04" w:rsidRPr="004025BD" w:rsidRDefault="008A1B04" w:rsidP="00B3254F">
            <w:pPr>
              <w:spacing w:before="40" w:after="100" w:line="220" w:lineRule="atLeast"/>
            </w:pP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8A1B04" w:rsidRPr="004025BD" w:rsidRDefault="008A1B04" w:rsidP="003F7979">
            <w:pPr>
              <w:spacing w:before="40" w:after="100" w:line="220" w:lineRule="atLeast"/>
            </w:pPr>
            <w:r w:rsidRPr="004025BD">
              <w:t>Препровождено государству-участнику 19 марта 2015 года.</w:t>
            </w:r>
          </w:p>
        </w:tc>
      </w:tr>
      <w:tr w:rsidR="008A1B04" w:rsidRPr="004025BD" w:rsidTr="00B3254F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8A1B04" w:rsidRPr="00B3254F" w:rsidRDefault="008A1B04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8A1B04" w:rsidRPr="004025BD" w:rsidRDefault="008A1B04" w:rsidP="003F7979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CC700B" w:rsidRDefault="003F7979" w:rsidP="00DE25F2">
      <w:pPr>
        <w:pStyle w:val="H23GR"/>
      </w:pPr>
      <w:r w:rsidRPr="004025BD">
        <w:tab/>
      </w:r>
      <w:r w:rsidRPr="00CC700B">
        <w:t>11.</w:t>
      </w:r>
      <w:r w:rsidRPr="00CC700B">
        <w:tab/>
        <w:t>Российская Федерация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</w:rPr>
            </w:pPr>
            <w:r w:rsidRPr="003F7979">
              <w:rPr>
                <w:b/>
              </w:rPr>
              <w:t xml:space="preserve">Сообщение № 1304/2004, </w:t>
            </w:r>
            <w:r w:rsidRPr="000C3A36">
              <w:rPr>
                <w:b/>
                <w:i/>
              </w:rPr>
              <w:t>Хорошенко против Российской Федерации</w:t>
            </w:r>
          </w:p>
        </w:tc>
      </w:tr>
      <w:tr w:rsidR="003F7979" w:rsidRPr="004025BD" w:rsidTr="00B3254F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0C3A36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Дата принятия </w:t>
            </w:r>
            <w:r w:rsidR="000C3A36" w:rsidRPr="00B3254F">
              <w:rPr>
                <w:b/>
              </w:rPr>
              <w:br/>
              <w:t>С</w:t>
            </w:r>
            <w:r w:rsidRPr="00B3254F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29 марта 2011 года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0C3A36">
            <w:pPr>
              <w:spacing w:before="40" w:after="100" w:line="220" w:lineRule="atLeast"/>
            </w:pPr>
            <w:r w:rsidRPr="004025BD">
              <w:t>Статья 6, рассматриваемая в совокуп</w:t>
            </w:r>
            <w:r w:rsidR="000C3A36">
              <w:t>ности со статьей 14; статьи 7; 9 (1)–(4)</w:t>
            </w:r>
            <w:r w:rsidR="007F6A1B">
              <w:t xml:space="preserve"> и 14 (1) и (3) a), b), d) и </w:t>
            </w:r>
            <w:r w:rsidRPr="004025BD">
              <w:t>g).</w:t>
            </w:r>
          </w:p>
        </w:tc>
      </w:tr>
      <w:tr w:rsidR="00E526D7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E526D7" w:rsidRPr="00B3254F" w:rsidRDefault="00E526D7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E526D7" w:rsidRPr="004025BD" w:rsidRDefault="00E526D7" w:rsidP="000C3A36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включая проведение полного и тщательного расследования утверждений о пытках и жестоком обращении и возбуждение уголовных процедур в отн</w:t>
            </w:r>
            <w:r w:rsidRPr="004025BD">
              <w:t>о</w:t>
            </w:r>
            <w:r w:rsidRPr="004025BD">
              <w:t>шении виновных в применении обращения, которому подвергся автор; проведение повторного судебного разбирательства с собл</w:t>
            </w:r>
            <w:r w:rsidRPr="004025BD">
              <w:t>ю</w:t>
            </w:r>
            <w:r w:rsidRPr="004025BD">
              <w:t>дением всех гарантий, предусмотренных в Пакте; и предоставл</w:t>
            </w:r>
            <w:r w:rsidRPr="004025BD">
              <w:t>е</w:t>
            </w:r>
            <w:r w:rsidRPr="004025BD">
              <w:t>ние автору надлежащего возмещения, включая компенсацию.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E526D7">
            <w:pPr>
              <w:keepNext/>
              <w:keepLines/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lastRenderedPageBreak/>
              <w:t>Предыдущая инфо</w:t>
            </w:r>
            <w:r w:rsidRPr="00B3254F">
              <w:rPr>
                <w:b/>
              </w:rPr>
              <w:t>р</w:t>
            </w:r>
            <w:r w:rsidRPr="00B3254F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E526D7">
            <w:pPr>
              <w:keepNext/>
              <w:keepLines/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Отсутствует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Информация, пре</w:t>
            </w:r>
            <w:r w:rsidRPr="00B3254F">
              <w:rPr>
                <w:b/>
              </w:rPr>
              <w:t>д</w:t>
            </w:r>
            <w:r w:rsidRPr="00B3254F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3 декабря 2014 года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Автор приветствует решение Комитета по его делу, но вместе с</w:t>
            </w:r>
            <w:r w:rsidR="00184382">
              <w:t xml:space="preserve"> </w:t>
            </w:r>
            <w:r>
              <w:t xml:space="preserve">тем </w:t>
            </w:r>
            <w:r w:rsidRPr="004025BD">
              <w:t>утве</w:t>
            </w:r>
            <w:r>
              <w:t xml:space="preserve">рждает, что национальные суды </w:t>
            </w:r>
            <w:r w:rsidRPr="004025BD">
              <w:t>Российской Федерации не соблюдают международные стандарты в области прав человека. Автор хотел бы добиться пересмотра его дела в кассационном п</w:t>
            </w:r>
            <w:r w:rsidRPr="004025BD">
              <w:t>о</w:t>
            </w:r>
            <w:r w:rsidRPr="004025BD">
              <w:t>рядке с учетом рекомендаций Комитета и получения компенсации. В заключение он обращается к Комитету с просьбой принять меры к тому, чтобы кассационная процедура в Российской Федерации была проведена заново в соответствии со статьей 14. До насто</w:t>
            </w:r>
            <w:r w:rsidRPr="004025BD">
              <w:t>я</w:t>
            </w:r>
            <w:r w:rsidRPr="004025BD">
              <w:t>щего времени государство-участник не приняло ник</w:t>
            </w:r>
            <w:r>
              <w:t>аких мер для возмещения ущерба в результате выявленных Комитетом наруш</w:t>
            </w:r>
            <w:r>
              <w:t>е</w:t>
            </w:r>
            <w:r>
              <w:t>ний</w:t>
            </w:r>
            <w:r w:rsidRPr="004025BD">
              <w:t>.</w:t>
            </w:r>
          </w:p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Препровождено государству-участнику 29 декабря 2014 года.</w:t>
            </w:r>
          </w:p>
        </w:tc>
      </w:tr>
      <w:tr w:rsidR="003F7979" w:rsidRPr="004025BD" w:rsidTr="00B3254F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7F6A1B" w:rsidRDefault="003F7979" w:rsidP="003F7979">
            <w:pPr>
              <w:spacing w:before="40" w:after="100" w:line="220" w:lineRule="atLeast"/>
              <w:rPr>
                <w:b/>
                <w:bCs/>
              </w:rPr>
            </w:pPr>
            <w:r w:rsidRPr="007F6A1B">
              <w:rPr>
                <w:b/>
                <w:bCs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8836D7" w:rsidRDefault="003F7979" w:rsidP="00DE25F2">
      <w:pPr>
        <w:pStyle w:val="H23GR"/>
      </w:pPr>
      <w:r w:rsidRPr="004025BD">
        <w:tab/>
      </w:r>
      <w:r w:rsidRPr="008836D7">
        <w:t>12.</w:t>
      </w:r>
      <w:r w:rsidRPr="008836D7">
        <w:tab/>
        <w:t>Испания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</w:rPr>
            </w:pPr>
            <w:r w:rsidRPr="003F7979">
              <w:rPr>
                <w:b/>
              </w:rPr>
              <w:t xml:space="preserve">Сообщение № 1945/2010, </w:t>
            </w:r>
            <w:r w:rsidRPr="008D014F">
              <w:rPr>
                <w:b/>
                <w:i/>
              </w:rPr>
              <w:t xml:space="preserve">Ашабал Пуэртас против Испании </w:t>
            </w:r>
          </w:p>
        </w:tc>
      </w:tr>
      <w:tr w:rsidR="003F7979" w:rsidRPr="004025BD" w:rsidTr="00B3254F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8D014F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Дата принятия </w:t>
            </w:r>
            <w:r w:rsidR="008D014F" w:rsidRPr="00B3254F">
              <w:rPr>
                <w:b/>
              </w:rPr>
              <w:br/>
              <w:t>С</w:t>
            </w:r>
            <w:r w:rsidRPr="00B3254F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27 марта 2013 года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Статьи 2 (3) и 7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521CF8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 том числе: a) беспр</w:t>
            </w:r>
            <w:r w:rsidRPr="004025BD">
              <w:t>и</w:t>
            </w:r>
            <w:r w:rsidRPr="004025BD">
              <w:t>страстное, эффективное и тщательное расследование фактов, а также судебное преследование и наказание виновных; b) возмещ</w:t>
            </w:r>
            <w:r w:rsidRPr="004025BD">
              <w:t>е</w:t>
            </w:r>
            <w:r w:rsidRPr="004025BD">
              <w:t>ние ущерба в полном объеме, включая выплату надлежащей ко</w:t>
            </w:r>
            <w:r w:rsidRPr="004025BD">
              <w:t>м</w:t>
            </w:r>
            <w:r w:rsidRPr="004025BD">
              <w:t>пенсации; с) предоставление бесплатной специализированной м</w:t>
            </w:r>
            <w:r w:rsidRPr="004025BD">
              <w:t>е</w:t>
            </w:r>
            <w:r w:rsidRPr="004025BD">
              <w:t>дицинской помощи, а также принятие необходимых мер, включая законодательные, с тем чтобы положить конец практике содерж</w:t>
            </w:r>
            <w:r w:rsidRPr="004025BD">
              <w:t>а</w:t>
            </w:r>
            <w:r w:rsidRPr="004025BD">
              <w:t>ния под стражей без связи с внешним миром и гарантировать всем заключенным право на свободный выбор адвоката, с которым они могли бы консультироваться в условиях полной конфиденциал</w:t>
            </w:r>
            <w:r w:rsidRPr="004025BD">
              <w:t>ь</w:t>
            </w:r>
            <w:r w:rsidRPr="004025BD">
              <w:t>ности и который мог бы присутствовать на их допросах.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Информация, пре</w:t>
            </w:r>
            <w:r w:rsidRPr="00B3254F">
              <w:rPr>
                <w:b/>
              </w:rPr>
              <w:t>д</w:t>
            </w:r>
            <w:r w:rsidRPr="00B3254F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20 февраля 2015 года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Соображения Комитета были опубликованы в </w:t>
            </w:r>
            <w:r w:rsidR="008D014F">
              <w:rPr>
                <w:i/>
                <w:iCs/>
              </w:rPr>
              <w:t>Б</w:t>
            </w:r>
            <w:r w:rsidRPr="008836D7">
              <w:rPr>
                <w:i/>
                <w:iCs/>
              </w:rPr>
              <w:t>юллетене мин</w:t>
            </w:r>
            <w:r w:rsidRPr="008836D7">
              <w:rPr>
                <w:i/>
                <w:iCs/>
              </w:rPr>
              <w:t>и</w:t>
            </w:r>
            <w:r w:rsidRPr="008836D7">
              <w:rPr>
                <w:i/>
                <w:iCs/>
              </w:rPr>
              <w:t xml:space="preserve">стерства юстиции </w:t>
            </w:r>
            <w:r w:rsidRPr="004025BD">
              <w:t>в июле 2013 года. Широкое распространение информации обеспечено не было.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Государство-участник до сих пор не связалось с автором и не пр</w:t>
            </w:r>
            <w:r w:rsidRPr="004025BD">
              <w:t>и</w:t>
            </w:r>
            <w:r w:rsidRPr="004025BD">
              <w:t>няло никаких мер с целью выполнения своих обязательств в соо</w:t>
            </w:r>
            <w:r w:rsidRPr="004025BD">
              <w:t>т</w:t>
            </w:r>
            <w:r w:rsidRPr="004025BD">
              <w:t>ветствии с решением Комитета. Автор подал</w:t>
            </w:r>
            <w:r>
              <w:t>а</w:t>
            </w:r>
            <w:r w:rsidRPr="004025BD">
              <w:t xml:space="preserve"> апелляцию в Бюро уполномоченного по правам человека </w:t>
            </w:r>
            <w:r>
              <w:t xml:space="preserve">в связи с </w:t>
            </w:r>
            <w:r w:rsidRPr="004025BD">
              <w:t>невыполнение</w:t>
            </w:r>
            <w:r>
              <w:t>м</w:t>
            </w:r>
            <w:r w:rsidRPr="004025BD">
              <w:t xml:space="preserve"> государством-участником решения Комитета. 3 февраля 2015 года апелляция автора была отклонена. В соответствующем решении говорилось, что государство-участник не намерено принимать н</w:t>
            </w:r>
            <w:r w:rsidRPr="004025BD">
              <w:t>и</w:t>
            </w:r>
            <w:r w:rsidRPr="004025BD">
              <w:t>каких мер с целью выполнения решения Комитета, поскольку, по его мнению, ни одно из признанных прав автора нарушено не б</w:t>
            </w:r>
            <w:r w:rsidRPr="004025BD">
              <w:t>ы</w:t>
            </w:r>
            <w:r w:rsidRPr="004025BD">
              <w:t>ло. В частности, в решении подчеркивается неприемлемость с</w:t>
            </w:r>
            <w:r w:rsidRPr="004025BD">
              <w:t>о</w:t>
            </w:r>
            <w:r w:rsidRPr="004025BD">
              <w:lastRenderedPageBreak/>
              <w:t>общения автора в Комитет в связи с тем, что ее дело уже пре</w:t>
            </w:r>
            <w:r w:rsidRPr="004025BD">
              <w:t>д</w:t>
            </w:r>
            <w:r w:rsidRPr="004025BD">
              <w:t>ставлялось на рассмотрение Европейского суда по правам челов</w:t>
            </w:r>
            <w:r w:rsidRPr="004025BD">
              <w:t>е</w:t>
            </w:r>
            <w:r w:rsidRPr="004025BD">
              <w:t>ка, который признал его неприемлемым. Бюро уполномоченного по правам человека также отметило, что, поскольку Комитет не соблюдает оговорку, сделанную государством-участником, Исп</w:t>
            </w:r>
            <w:r w:rsidRPr="004025BD">
              <w:t>а</w:t>
            </w:r>
            <w:r w:rsidRPr="004025BD">
              <w:t xml:space="preserve">ния не считает себя </w:t>
            </w:r>
            <w:r>
              <w:t>обязанной выполнять решение</w:t>
            </w:r>
            <w:r w:rsidRPr="004025BD">
              <w:t xml:space="preserve"> Комитета. 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lastRenderedPageBreak/>
              <w:t>Информация, пре</w:t>
            </w:r>
            <w:r w:rsidRPr="00B3254F">
              <w:rPr>
                <w:b/>
              </w:rPr>
              <w:t>д</w:t>
            </w:r>
            <w:r w:rsidRPr="00B3254F">
              <w:rPr>
                <w:b/>
              </w:rPr>
              <w:t>ставленная госуда</w:t>
            </w:r>
            <w:r w:rsidRPr="00B3254F">
              <w:rPr>
                <w:b/>
              </w:rPr>
              <w:t>р</w:t>
            </w:r>
            <w:r w:rsidRPr="00B3254F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27 февраля 2015 года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Решение Комитета было разослано всем испанским учреждениям, которые занимаются вопросами прав человека. Оно было опубл</w:t>
            </w:r>
            <w:r w:rsidRPr="004025BD">
              <w:t>и</w:t>
            </w:r>
            <w:r w:rsidRPr="004025BD">
              <w:t xml:space="preserve">ковано в </w:t>
            </w:r>
            <w:r w:rsidR="008D014F" w:rsidRPr="008D014F">
              <w:rPr>
                <w:i/>
              </w:rPr>
              <w:t>Б</w:t>
            </w:r>
            <w:r w:rsidRPr="008D014F">
              <w:rPr>
                <w:i/>
              </w:rPr>
              <w:t xml:space="preserve">юллетене министерства юстиции </w:t>
            </w:r>
            <w:r w:rsidRPr="004025BD">
              <w:t>в июле 2013 года.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В том</w:t>
            </w:r>
            <w:r>
              <w:t>,</w:t>
            </w:r>
            <w:r w:rsidRPr="004025BD">
              <w:t xml:space="preserve"> что касается рекомендации Комитета обеспечить надлеж</w:t>
            </w:r>
            <w:r w:rsidRPr="004025BD">
              <w:t>а</w:t>
            </w:r>
            <w:r w:rsidRPr="004025BD">
              <w:t xml:space="preserve">щую компенсацию, </w:t>
            </w:r>
            <w:r>
              <w:t xml:space="preserve">то </w:t>
            </w:r>
            <w:r w:rsidRPr="004025BD">
              <w:t>в настоящее время не представляется во</w:t>
            </w:r>
            <w:r w:rsidRPr="004025BD">
              <w:t>з</w:t>
            </w:r>
            <w:r w:rsidRPr="004025BD">
              <w:t>можным принять меры</w:t>
            </w:r>
            <w:r w:rsidR="007F6A1B">
              <w:t xml:space="preserve"> по обеспечению ее</w:t>
            </w:r>
            <w:r w:rsidRPr="004025BD">
              <w:t xml:space="preserve"> вы</w:t>
            </w:r>
            <w:r>
              <w:t>платы в связи с пр</w:t>
            </w:r>
            <w:r>
              <w:t>о</w:t>
            </w:r>
            <w:r>
              <w:t>должительностью</w:t>
            </w:r>
            <w:r w:rsidRPr="004025BD">
              <w:t xml:space="preserve"> периода времени, прошедшего с тех пор, как изложенные в сообщении факты имели место. По этой же причине невозможно проведение н</w:t>
            </w:r>
            <w:r>
              <w:t>ового расследования фактов</w:t>
            </w:r>
            <w:r w:rsidRPr="004025BD">
              <w:t>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Государство-участник заявляет о том, что </w:t>
            </w:r>
            <w:r>
              <w:t>рекомендация</w:t>
            </w:r>
            <w:r w:rsidRPr="004025BD">
              <w:t xml:space="preserve"> Комитета о предоставлении бесплатной специализированной медицинской помощи выполняет</w:t>
            </w:r>
            <w:r>
              <w:t>ся за счет действующей в государстве</w:t>
            </w:r>
            <w:r w:rsidRPr="004025BD">
              <w:t xml:space="preserve"> системы здравоохранения.</w:t>
            </w:r>
          </w:p>
          <w:p w:rsidR="00184382" w:rsidRDefault="003F7979" w:rsidP="003F7979">
            <w:pPr>
              <w:spacing w:before="40" w:after="100" w:line="220" w:lineRule="atLeast"/>
            </w:pPr>
            <w:r w:rsidRPr="004025BD">
              <w:t>Требования, необходимые для проведения расследования сообщ</w:t>
            </w:r>
            <w:r w:rsidRPr="004025BD">
              <w:t>е</w:t>
            </w:r>
            <w:r w:rsidRPr="004025BD">
              <w:t>ний о случаях жестокого обращения в соответствии с Пак</w:t>
            </w:r>
            <w:r>
              <w:t>т</w:t>
            </w:r>
            <w:r w:rsidRPr="004025BD">
              <w:t>ом и Конституцией Испании, закреплены в практике Конституционного суда (см. постанов</w:t>
            </w:r>
            <w:r w:rsidR="008D014F">
              <w:t xml:space="preserve">ление № </w:t>
            </w:r>
            <w:r w:rsidR="007F6A1B">
              <w:t>1</w:t>
            </w:r>
            <w:r w:rsidRPr="004025BD">
              <w:t>53</w:t>
            </w:r>
            <w:r w:rsidR="008D014F">
              <w:t xml:space="preserve">/2013 от 9 сентября 2013 года, </w:t>
            </w:r>
            <w:r w:rsidRPr="004025BD">
              <w:t>Пр</w:t>
            </w:r>
            <w:r w:rsidRPr="004025BD">
              <w:t>о</w:t>
            </w:r>
            <w:r w:rsidR="007F6A1B">
              <w:t>цедура ампаро 4981-</w:t>
            </w:r>
            <w:r w:rsidRPr="004025BD">
              <w:t>2012).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Что касается содержания под стражей без связи с внешним миром, то в настоящее время ведется работа над проектом закона о внес</w:t>
            </w:r>
            <w:r w:rsidRPr="004025BD">
              <w:t>е</w:t>
            </w:r>
            <w:r w:rsidRPr="004025BD">
              <w:t>нии поправок в Закон об уголовном судопроизводстве. В соотве</w:t>
            </w:r>
            <w:r w:rsidRPr="004025BD">
              <w:t>т</w:t>
            </w:r>
            <w:r w:rsidRPr="004025BD">
              <w:t>ствии с этим проектом основные права заключенного (право быть представленным адвокатом, право на доступ к судебным разбир</w:t>
            </w:r>
            <w:r w:rsidRPr="004025BD">
              <w:t>а</w:t>
            </w:r>
            <w:r w:rsidRPr="004025BD">
              <w:t>тельствам и право на связь с внешним миром) могут быть огран</w:t>
            </w:r>
            <w:r w:rsidRPr="004025BD">
              <w:t>и</w:t>
            </w:r>
            <w:r w:rsidRPr="004025BD">
              <w:t>чены только в соответствии с заявлением в решении о содержании под стражей в режиме строгой изоляции. Суд может разрешить такое ограничение только в том случае, когда это действительно необходимо, чтобы избежать причинения серьезного и невоспо</w:t>
            </w:r>
            <w:r w:rsidRPr="004025BD">
              <w:t>л</w:t>
            </w:r>
            <w:r w:rsidRPr="004025BD">
              <w:t>нимого вреда жизни, свободе и личной неприкосновенности чел</w:t>
            </w:r>
            <w:r w:rsidRPr="004025BD">
              <w:t>о</w:t>
            </w:r>
            <w:r w:rsidRPr="004025BD">
              <w:t>века или избежать препятствий успешному проведению уголовн</w:t>
            </w:r>
            <w:r w:rsidRPr="004025BD">
              <w:t>о</w:t>
            </w:r>
            <w:r w:rsidRPr="004025BD">
              <w:t>го разбирательства. Такое ограничение должно носить исключ</w:t>
            </w:r>
            <w:r w:rsidRPr="004025BD">
              <w:t>и</w:t>
            </w:r>
            <w:r w:rsidRPr="004025BD">
              <w:t>тельный характер и разрешаться только после тщательного ра</w:t>
            </w:r>
            <w:r w:rsidRPr="004025BD">
              <w:t>с</w:t>
            </w:r>
            <w:r w:rsidRPr="004025BD">
              <w:t>смотрения судьей конкретных обстояте</w:t>
            </w:r>
            <w:r>
              <w:t>льств каждого</w:t>
            </w:r>
            <w:r w:rsidR="00184382">
              <w:t xml:space="preserve"> </w:t>
            </w:r>
            <w:r>
              <w:t>случая</w:t>
            </w:r>
            <w:r w:rsidR="007F6A1B">
              <w:t>. В </w:t>
            </w:r>
            <w:r w:rsidRPr="004025BD">
              <w:t>случае, если ходатайство о содержании под стражей без связи с внешним миром подано судебной полицией или прокуратурой, эта ограничительная мера будет разрешена. В каждом конкретном случае суд</w:t>
            </w:r>
            <w:r w:rsidR="00184382">
              <w:t xml:space="preserve"> </w:t>
            </w:r>
            <w:r w:rsidRPr="004025BD">
              <w:t>в течение 24 часов принимает решение по ходатайству и</w:t>
            </w:r>
            <w:r w:rsidR="00184382">
              <w:t xml:space="preserve"> </w:t>
            </w:r>
            <w:r w:rsidRPr="004025BD">
              <w:t>возможной конфиденциальности процедур.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Препровождено автору 19 марта 2015 года.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8D014F" w:rsidP="003F7979">
            <w:pPr>
              <w:spacing w:before="40" w:after="100" w:line="220" w:lineRule="atLeast"/>
            </w:pPr>
            <w:r>
              <w:tab/>
            </w:r>
            <w:r w:rsidR="003F7979">
              <w:t>а)</w:t>
            </w:r>
            <w:r>
              <w:tab/>
            </w:r>
            <w:r w:rsidR="007F6A1B">
              <w:t>Б</w:t>
            </w:r>
            <w:r w:rsidR="003F7979" w:rsidRPr="004025BD">
              <w:t>еспристрастное, эффективное и тщательное рассл</w:t>
            </w:r>
            <w:r w:rsidR="003F7979" w:rsidRPr="004025BD">
              <w:t>е</w:t>
            </w:r>
            <w:r w:rsidR="003F7979" w:rsidRPr="004025BD">
              <w:t>дование фактов, а также судебное преследование и наказание в</w:t>
            </w:r>
            <w:r w:rsidR="003F7979" w:rsidRPr="004025BD">
              <w:t>и</w:t>
            </w:r>
            <w:r w:rsidR="003F7979" w:rsidRPr="004025BD">
              <w:t>новных: С1</w:t>
            </w:r>
          </w:p>
          <w:p w:rsidR="003F7979" w:rsidRPr="004025BD" w:rsidRDefault="008D014F" w:rsidP="003F7979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fr-CH"/>
              </w:rPr>
              <w:t>b</w:t>
            </w:r>
            <w:r w:rsidR="003F7979" w:rsidRPr="00950C8C">
              <w:t>)</w:t>
            </w:r>
            <w:r>
              <w:tab/>
            </w:r>
            <w:r w:rsidR="007F6A1B">
              <w:t>В</w:t>
            </w:r>
            <w:r w:rsidR="003F7979" w:rsidRPr="004025BD">
              <w:t>озмещение ущерба в полном объеме, включая в</w:t>
            </w:r>
            <w:r w:rsidR="003F7979" w:rsidRPr="004025BD">
              <w:t>ы</w:t>
            </w:r>
            <w:r w:rsidR="003F7979" w:rsidRPr="004025BD">
              <w:t>плату надлежащей компенсации: С1</w:t>
            </w:r>
          </w:p>
          <w:p w:rsidR="003F7979" w:rsidRPr="004025BD" w:rsidRDefault="008D014F" w:rsidP="003F7979">
            <w:pPr>
              <w:spacing w:before="40" w:after="100" w:line="220" w:lineRule="atLeast"/>
            </w:pPr>
            <w:r>
              <w:lastRenderedPageBreak/>
              <w:tab/>
            </w:r>
            <w:r w:rsidR="003F7979">
              <w:rPr>
                <w:lang w:val="en-US"/>
              </w:rPr>
              <w:t>c</w:t>
            </w:r>
            <w:r w:rsidR="003F7979" w:rsidRPr="00950C8C">
              <w:t>)</w:t>
            </w:r>
            <w:r>
              <w:tab/>
            </w:r>
            <w:r w:rsidR="007F6A1B">
              <w:t>О</w:t>
            </w:r>
            <w:r w:rsidR="003F7979" w:rsidRPr="004025BD">
              <w:t>казание бесплатной специализированной медици</w:t>
            </w:r>
            <w:r w:rsidR="003F7979" w:rsidRPr="004025BD">
              <w:t>н</w:t>
            </w:r>
            <w:r w:rsidR="003F7979" w:rsidRPr="004025BD">
              <w:t>ской помощи: B2</w:t>
            </w:r>
          </w:p>
          <w:p w:rsidR="003F7979" w:rsidRPr="004025BD" w:rsidRDefault="008D014F" w:rsidP="003F7979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en-US"/>
              </w:rPr>
              <w:t>d</w:t>
            </w:r>
            <w:r w:rsidR="003F7979" w:rsidRPr="00950C8C">
              <w:t>)</w:t>
            </w:r>
            <w:r>
              <w:tab/>
            </w:r>
            <w:r w:rsidR="007F6A1B">
              <w:t>З</w:t>
            </w:r>
            <w:r w:rsidR="003F7979" w:rsidRPr="004025BD">
              <w:t>аконодательные меры, направленные на то, чтобы положить конец практике содержания под стражей в режиме стр</w:t>
            </w:r>
            <w:r w:rsidR="003F7979" w:rsidRPr="004025BD">
              <w:t>о</w:t>
            </w:r>
            <w:r w:rsidR="003F7979" w:rsidRPr="004025BD">
              <w:t>гой изоляции и гарантировать право на свободный выбор адвок</w:t>
            </w:r>
            <w:r w:rsidR="003F7979" w:rsidRPr="004025BD">
              <w:t>а</w:t>
            </w:r>
            <w:r w:rsidR="003F7979" w:rsidRPr="004025BD">
              <w:t>та: B2</w:t>
            </w:r>
          </w:p>
          <w:p w:rsidR="003F7979" w:rsidRPr="004025BD" w:rsidRDefault="008D014F" w:rsidP="003F7979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en-US"/>
              </w:rPr>
              <w:t>e</w:t>
            </w:r>
            <w:r w:rsidR="003F7979" w:rsidRPr="004169B7">
              <w:t>)</w:t>
            </w:r>
            <w:r>
              <w:tab/>
            </w:r>
            <w:r w:rsidR="007F6A1B">
              <w:t>П</w:t>
            </w:r>
            <w:r w:rsidR="003F7979" w:rsidRPr="004025BD">
              <w:t>убликация Соображений: A</w:t>
            </w:r>
          </w:p>
          <w:p w:rsidR="003F7979" w:rsidRPr="004025BD" w:rsidRDefault="008D014F" w:rsidP="008D014F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en-US"/>
              </w:rPr>
              <w:t>f</w:t>
            </w:r>
            <w:r w:rsidR="003F7979" w:rsidRPr="004169B7">
              <w:t>)</w:t>
            </w:r>
            <w:r>
              <w:tab/>
            </w:r>
            <w:r w:rsidR="007F6A1B">
              <w:t>Н</w:t>
            </w:r>
            <w:r w:rsidR="003F7979" w:rsidRPr="004025BD">
              <w:t>еповторение: В2</w:t>
            </w:r>
          </w:p>
        </w:tc>
      </w:tr>
      <w:tr w:rsidR="003F7979" w:rsidRPr="004025BD" w:rsidTr="00B3254F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lastRenderedPageBreak/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4169B7" w:rsidRDefault="003F7979" w:rsidP="00E526D7">
      <w:pPr>
        <w:pStyle w:val="SingleTxtGR"/>
      </w:pP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3F7979" w:rsidRPr="003F7979" w:rsidTr="00644B3B">
        <w:tc>
          <w:tcPr>
            <w:tcW w:w="853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3F7979" w:rsidRDefault="003F7979" w:rsidP="003F7979">
            <w:pPr>
              <w:spacing w:before="40" w:after="100" w:line="220" w:lineRule="atLeast"/>
              <w:rPr>
                <w:b/>
              </w:rPr>
            </w:pPr>
            <w:r w:rsidRPr="003F7979">
              <w:rPr>
                <w:b/>
              </w:rPr>
              <w:t>Сообщение № 2008/2010: А</w:t>
            </w:r>
            <w:r w:rsidRPr="008D014F">
              <w:rPr>
                <w:b/>
                <w:i/>
              </w:rPr>
              <w:t>аррасс против Испании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8D014F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 xml:space="preserve">Дата принятия </w:t>
            </w:r>
            <w:r w:rsidR="008D014F" w:rsidRPr="00B3254F">
              <w:rPr>
                <w:b/>
              </w:rPr>
              <w:br/>
              <w:t>С</w:t>
            </w:r>
            <w:r w:rsidRPr="00B3254F">
              <w:rPr>
                <w:b/>
              </w:rPr>
              <w:t>оображений: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21 июля 2014 года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Статья 7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Эффективное средство правовой защиты, включая а) выплату надлежащей компенсации; и b) принятие всех необходимых мер с целью сотрудничества с марокканскими властями, с тем чтобы обеспечить эффективный надзор за обращением с автором в М</w:t>
            </w:r>
            <w:r w:rsidRPr="004025BD">
              <w:t>а</w:t>
            </w:r>
            <w:r w:rsidRPr="004025BD">
              <w:t>рокко.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B3254F" w:rsidRDefault="003F7979" w:rsidP="003F7979">
            <w:pPr>
              <w:spacing w:before="40" w:after="100" w:line="220" w:lineRule="atLeast"/>
              <w:rPr>
                <w:b/>
              </w:rPr>
            </w:pPr>
            <w:r w:rsidRPr="00B3254F">
              <w:rPr>
                <w:b/>
              </w:rPr>
              <w:t>Предыдущая инфо</w:t>
            </w:r>
            <w:r w:rsidRPr="00B3254F">
              <w:rPr>
                <w:b/>
              </w:rPr>
              <w:t>р</w:t>
            </w:r>
            <w:r w:rsidRPr="00B3254F">
              <w:rPr>
                <w:b/>
              </w:rPr>
              <w:t xml:space="preserve">мация о последующих действиях: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CCPR/C/113/3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7B5365" w:rsidRDefault="003F7979" w:rsidP="007E073C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Информация, пре</w:t>
            </w:r>
            <w:r w:rsidRPr="007B5365">
              <w:rPr>
                <w:b/>
              </w:rPr>
              <w:t>д</w:t>
            </w:r>
            <w:r w:rsidRPr="007B5365">
              <w:rPr>
                <w:b/>
              </w:rPr>
              <w:t>ставленная госуда</w:t>
            </w:r>
            <w:r w:rsidRPr="007B5365">
              <w:rPr>
                <w:b/>
              </w:rPr>
              <w:t>р</w:t>
            </w:r>
            <w:r w:rsidRPr="007B5365">
              <w:rPr>
                <w:b/>
              </w:rPr>
              <w:t>ством-участником: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27 февраля 2015 года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23 февраля 2015 года решение Комитета было направлено в </w:t>
            </w:r>
            <w:r w:rsidRPr="00950C8C">
              <w:rPr>
                <w:i/>
                <w:iCs/>
              </w:rPr>
              <w:t>Бю</w:t>
            </w:r>
            <w:r w:rsidRPr="00950C8C">
              <w:rPr>
                <w:i/>
                <w:iCs/>
              </w:rPr>
              <w:t>л</w:t>
            </w:r>
            <w:r w:rsidRPr="00950C8C">
              <w:rPr>
                <w:i/>
                <w:iCs/>
              </w:rPr>
              <w:t>летень министерства юстиции</w:t>
            </w:r>
            <w:r w:rsidRPr="004025BD">
              <w:t xml:space="preserve"> для публикации. Кроме того, оно было разослано в адрес всех соответствующих учреждений по в</w:t>
            </w:r>
            <w:r w:rsidRPr="004025BD">
              <w:t>о</w:t>
            </w:r>
            <w:r w:rsidRPr="004025BD">
              <w:t xml:space="preserve">просам прав человека. 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>Что касается компенсации, то рекомендации Комитета в соотве</w:t>
            </w:r>
            <w:r w:rsidRPr="004025BD">
              <w:t>т</w:t>
            </w:r>
            <w:r w:rsidRPr="004025BD">
              <w:t>ствии с законом не являются непосредственно применимыми и не имеют прямого действия в рамках испанского законодательства. Таким образом, в соответствии с правовой практикой Испании рекомендации Комитета не могут приводиться автором в комп</w:t>
            </w:r>
            <w:r w:rsidRPr="004025BD">
              <w:t>е</w:t>
            </w:r>
            <w:r w:rsidRPr="004025BD">
              <w:t>тентных органах в качестве аргумента для получения компенс</w:t>
            </w:r>
            <w:r w:rsidRPr="004025BD">
              <w:t>а</w:t>
            </w:r>
            <w:r w:rsidRPr="004025BD">
              <w:t>ции.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Нарушение Пакта является следствием фактов, а не </w:t>
            </w:r>
            <w:r w:rsidR="008915E7" w:rsidRPr="004025BD">
              <w:t>дефектов</w:t>
            </w:r>
            <w:r w:rsidRPr="004025BD">
              <w:t xml:space="preserve"> з</w:t>
            </w:r>
            <w:r w:rsidRPr="004025BD">
              <w:t>а</w:t>
            </w:r>
            <w:r w:rsidRPr="004025BD">
              <w:t>конодательства. В соответствии с пунктом 6 статьи 4 Закона о па</w:t>
            </w:r>
            <w:r w:rsidRPr="004025BD">
              <w:t>с</w:t>
            </w:r>
            <w:r w:rsidRPr="004025BD">
              <w:t>сивной выдаче (Закон № 4/1985 от 21 марта) Испании запрещена выдача лиц в государство, в котором они могут подвергнуться смертной казни, пыткам или бесчеловечным и унижающим дост</w:t>
            </w:r>
            <w:r w:rsidRPr="004025BD">
              <w:t>о</w:t>
            </w:r>
            <w:r w:rsidRPr="004025BD">
              <w:t xml:space="preserve">инство видам обращения и наказания. Вместе с тем государство-участник может только </w:t>
            </w:r>
            <w:r w:rsidR="00433F66">
              <w:t>«</w:t>
            </w:r>
            <w:r w:rsidRPr="004025BD">
              <w:t>обратить</w:t>
            </w:r>
            <w:r w:rsidR="008915E7">
              <w:t>ся за гарантией</w:t>
            </w:r>
            <w:r w:rsidR="00433F66">
              <w:t>»</w:t>
            </w:r>
            <w:r w:rsidR="008915E7">
              <w:t>,</w:t>
            </w:r>
            <w:r w:rsidRPr="004025BD">
              <w:t xml:space="preserve"> что то или иное лицо не будет подвергнуто указанному обращению. Государства не могут нести ответственность за каждое преступление или прич</w:t>
            </w:r>
            <w:r w:rsidRPr="004025BD">
              <w:t>и</w:t>
            </w:r>
            <w:r w:rsidRPr="004025BD">
              <w:t xml:space="preserve">ненный ущерб, когда лицо уже было выдано. 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Что касается рекомендации Комитета сотрудничать с властями Марокко, то с ними был проведен ряд встреч. В июле 2014 года планировалась встреча с представителями Управления по правам </w:t>
            </w:r>
            <w:r w:rsidRPr="004025BD">
              <w:lastRenderedPageBreak/>
              <w:t>человека и председателем Национального совета по правам чел</w:t>
            </w:r>
            <w:r w:rsidRPr="004025BD">
              <w:t>о</w:t>
            </w:r>
            <w:r w:rsidRPr="004025BD">
              <w:t>века Марокко в Мадриде. Оба учреждения следят за ходом этого дела.</w:t>
            </w:r>
          </w:p>
          <w:p w:rsidR="003F7979" w:rsidRPr="004025BD" w:rsidRDefault="003F7979" w:rsidP="003F7979">
            <w:pPr>
              <w:spacing w:before="40" w:after="100" w:line="220" w:lineRule="atLeast"/>
            </w:pPr>
            <w:r w:rsidRPr="004025BD">
              <w:t xml:space="preserve">В докладе министерства иностранных дел Марокко (отдел прав человека), который был направлен в </w:t>
            </w:r>
            <w:r w:rsidR="008915E7">
              <w:t>п</w:t>
            </w:r>
            <w:r w:rsidRPr="004025BD">
              <w:t>осольство Испании в Рабате, содержится следующая информация об условиях содержания а</w:t>
            </w:r>
            <w:r w:rsidRPr="004025BD">
              <w:t>в</w:t>
            </w:r>
            <w:r w:rsidRPr="004025BD">
              <w:t>тора под стражей в Марокко:</w:t>
            </w:r>
          </w:p>
          <w:p w:rsidR="003F7979" w:rsidRPr="004025BD" w:rsidRDefault="003F7979" w:rsidP="00AB20A6">
            <w:pPr>
              <w:pStyle w:val="Bullet1GR"/>
              <w:tabs>
                <w:tab w:val="clear" w:pos="1701"/>
              </w:tabs>
              <w:ind w:left="188" w:right="78"/>
              <w:jc w:val="left"/>
            </w:pPr>
            <w:r w:rsidRPr="004025BD">
              <w:t>Али Ааррасс</w:t>
            </w:r>
            <w:r w:rsidR="00184382">
              <w:t xml:space="preserve"> </w:t>
            </w:r>
            <w:r w:rsidRPr="004025BD">
              <w:t>в настоящее время нахо</w:t>
            </w:r>
            <w:r w:rsidR="00810171">
              <w:t xml:space="preserve">дится в тюрьме </w:t>
            </w:r>
            <w:r w:rsidR="00433F66">
              <w:t>«</w:t>
            </w:r>
            <w:r w:rsidRPr="004025BD">
              <w:t>Сале 2</w:t>
            </w:r>
            <w:r w:rsidR="00433F66">
              <w:t>»</w:t>
            </w:r>
            <w:r w:rsidRPr="004025BD">
              <w:t>. Условия его содержания под стражей удовлетворяют требов</w:t>
            </w:r>
            <w:r w:rsidRPr="004025BD">
              <w:t>а</w:t>
            </w:r>
            <w:r w:rsidRPr="004025BD">
              <w:t>ния</w:t>
            </w:r>
            <w:r>
              <w:t>м, установленным</w:t>
            </w:r>
            <w:r w:rsidRPr="004025BD">
              <w:t xml:space="preserve"> в Законе № 23/98 об организации и функционировании пенитенциарных учреждений. Камера, в к</w:t>
            </w:r>
            <w:r w:rsidRPr="004025BD">
              <w:t>о</w:t>
            </w:r>
            <w:r w:rsidRPr="004025BD">
              <w:t>торой он содержится, соответствует надлежащим санитарно-гигиеническим условиям и требованиям в отношении света и вентиляции.</w:t>
            </w:r>
          </w:p>
          <w:p w:rsidR="003F7979" w:rsidRPr="004025BD" w:rsidRDefault="003F7979" w:rsidP="00AB20A6">
            <w:pPr>
              <w:pStyle w:val="Bullet1GR"/>
              <w:tabs>
                <w:tab w:val="clear" w:pos="1701"/>
              </w:tabs>
              <w:ind w:left="188" w:right="78"/>
              <w:jc w:val="left"/>
            </w:pPr>
            <w:r w:rsidRPr="004025BD">
              <w:t>Али Ааррасс имеет право на свидания с адвокатом и семьей, телефонные звонки и получение писем. Ему оказывают мед</w:t>
            </w:r>
            <w:r w:rsidRPr="004025BD">
              <w:t>и</w:t>
            </w:r>
            <w:r w:rsidRPr="004025BD">
              <w:t>цинскую помощь в медицинской службе пенитенциарного учреждения и в государственных медицинских центрах</w:t>
            </w:r>
          </w:p>
          <w:p w:rsidR="003F7979" w:rsidRPr="004025BD" w:rsidRDefault="003F7979" w:rsidP="00AB20A6">
            <w:pPr>
              <w:pStyle w:val="Bullet1GR"/>
              <w:tabs>
                <w:tab w:val="clear" w:pos="1701"/>
              </w:tabs>
              <w:ind w:left="188" w:right="78"/>
              <w:jc w:val="left"/>
            </w:pPr>
            <w:r w:rsidRPr="004025BD">
              <w:t>Национальный совет по правам человека Марокко ведет тщ</w:t>
            </w:r>
            <w:r w:rsidRPr="004025BD">
              <w:t>а</w:t>
            </w:r>
            <w:r w:rsidRPr="004025BD">
              <w:t>тельный мониторинг условий содержания под стражей автора.</w:t>
            </w:r>
          </w:p>
          <w:p w:rsidR="003F7979" w:rsidRPr="004025BD" w:rsidRDefault="003F7979" w:rsidP="00810171">
            <w:pPr>
              <w:spacing w:before="40" w:after="100" w:line="220" w:lineRule="atLeast"/>
            </w:pPr>
            <w:r w:rsidRPr="004025BD">
              <w:t>21 мая 2014 года маро</w:t>
            </w:r>
            <w:r w:rsidR="007F6A1B">
              <w:t>к</w:t>
            </w:r>
            <w:r w:rsidRPr="004025BD">
              <w:t>канские власти потребовали провести ра</w:t>
            </w:r>
            <w:r w:rsidRPr="004025BD">
              <w:t>с</w:t>
            </w:r>
            <w:r w:rsidRPr="004025BD">
              <w:t xml:space="preserve">следование утверждений автора о жестоком обращении. Судья в настоящее время занимается расследованием этого дела. В ходе совещания, состоявшегося в феврале 2015 года с магистратом по связям с Марокко посольства </w:t>
            </w:r>
            <w:r w:rsidR="00810171">
              <w:t xml:space="preserve">Испании </w:t>
            </w:r>
            <w:r w:rsidRPr="004025BD">
              <w:t>в Рабате и главой отдела по особым уголовным делам министерства юстиции Марокко, пре</w:t>
            </w:r>
            <w:r w:rsidRPr="004025BD">
              <w:t>д</w:t>
            </w:r>
            <w:r w:rsidRPr="004025BD">
              <w:t>ставители испанских властей попросили представить информацию об итогах продолжающегося судебного разбирательства.</w:t>
            </w:r>
          </w:p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Препровождено автору 5 марта 2015 года.</w:t>
            </w:r>
          </w:p>
        </w:tc>
      </w:tr>
      <w:tr w:rsidR="003F7979" w:rsidRPr="004025BD" w:rsidTr="00B3254F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7B5365" w:rsidRDefault="003F7979" w:rsidP="003F7979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lastRenderedPageBreak/>
              <w:t>Оценка Комитета: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810171" w:rsidP="003F7979">
            <w:pPr>
              <w:spacing w:before="40" w:after="100" w:line="220" w:lineRule="atLeast"/>
            </w:pPr>
            <w:r>
              <w:tab/>
            </w:r>
            <w:r w:rsidR="003F7979">
              <w:t>а)</w:t>
            </w:r>
            <w:r>
              <w:tab/>
            </w:r>
            <w:r w:rsidR="007F6A1B">
              <w:t>А</w:t>
            </w:r>
            <w:r w:rsidR="003F7979" w:rsidRPr="004025BD">
              <w:t>декватная компенсация: С1</w:t>
            </w:r>
          </w:p>
          <w:p w:rsidR="003F7979" w:rsidRPr="004025BD" w:rsidRDefault="00810171" w:rsidP="003F7979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en-US"/>
              </w:rPr>
              <w:t>b</w:t>
            </w:r>
            <w:r w:rsidR="003F7979" w:rsidRPr="002A107C">
              <w:t>)</w:t>
            </w:r>
            <w:r>
              <w:tab/>
            </w:r>
            <w:r w:rsidR="007F6A1B">
              <w:t>П</w:t>
            </w:r>
            <w:r w:rsidR="003F7979" w:rsidRPr="004025BD">
              <w:t>ринятие всех необходимых мер с целью сотруднич</w:t>
            </w:r>
            <w:r w:rsidR="003F7979" w:rsidRPr="004025BD">
              <w:t>е</w:t>
            </w:r>
            <w:r w:rsidR="003F7979" w:rsidRPr="004025BD">
              <w:t>ства с марокканскими властями, чтобы обеспечить эффективный надзор за обращением с автором в Марокко: В2</w:t>
            </w:r>
          </w:p>
          <w:p w:rsidR="003F7979" w:rsidRPr="004025BD" w:rsidRDefault="00810171" w:rsidP="003F7979">
            <w:pPr>
              <w:spacing w:before="40" w:after="100" w:line="220" w:lineRule="atLeast"/>
            </w:pPr>
            <w:r>
              <w:tab/>
            </w:r>
            <w:r w:rsidR="003F7979">
              <w:rPr>
                <w:lang w:val="en-US"/>
              </w:rPr>
              <w:t>c</w:t>
            </w:r>
            <w:r w:rsidR="003F7979" w:rsidRPr="004169B7">
              <w:t>)</w:t>
            </w:r>
            <w:r>
              <w:tab/>
            </w:r>
            <w:r w:rsidR="007F6A1B">
              <w:t>П</w:t>
            </w:r>
            <w:r w:rsidR="003F7979" w:rsidRPr="004025BD">
              <w:t>убликация Соображений: A</w:t>
            </w:r>
          </w:p>
          <w:p w:rsidR="003F7979" w:rsidRPr="004025BD" w:rsidRDefault="00810171" w:rsidP="00810171">
            <w:pPr>
              <w:spacing w:before="40" w:after="100" w:line="220" w:lineRule="atLeast"/>
            </w:pPr>
            <w:r>
              <w:tab/>
            </w:r>
            <w:r w:rsidR="00CC4999">
              <w:rPr>
                <w:lang w:val="en-US"/>
              </w:rPr>
              <w:t>d</w:t>
            </w:r>
            <w:r w:rsidR="003F7979" w:rsidRPr="004169B7">
              <w:t>)</w:t>
            </w:r>
            <w:r>
              <w:tab/>
            </w:r>
            <w:proofErr w:type="spellStart"/>
            <w:r w:rsidR="007F6A1B">
              <w:t>Н</w:t>
            </w:r>
            <w:r w:rsidR="003F7979" w:rsidRPr="004025BD">
              <w:t>еповторение</w:t>
            </w:r>
            <w:proofErr w:type="spellEnd"/>
            <w:r w:rsidR="003F7979" w:rsidRPr="004025BD">
              <w:t>: информация отсутствует</w:t>
            </w:r>
          </w:p>
        </w:tc>
      </w:tr>
      <w:tr w:rsidR="003F7979" w:rsidRPr="004025BD" w:rsidTr="00B3254F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7B5365" w:rsidRDefault="003F7979" w:rsidP="003F7979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3F7979" w:rsidRPr="004025BD" w:rsidRDefault="003F7979" w:rsidP="003F7979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644B3B" w:rsidRPr="002A107C" w:rsidRDefault="00644B3B" w:rsidP="00DE25F2">
      <w:pPr>
        <w:pStyle w:val="H23GR"/>
      </w:pPr>
      <w:r w:rsidRPr="004025BD">
        <w:tab/>
      </w:r>
      <w:r w:rsidRPr="002A107C">
        <w:t>13.</w:t>
      </w:r>
      <w:r w:rsidRPr="002A107C">
        <w:tab/>
        <w:t>Шри-Ланка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644B3B" w:rsidRPr="00644B3B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644B3B" w:rsidRDefault="00644B3B" w:rsidP="00644B3B">
            <w:pPr>
              <w:spacing w:before="40" w:after="100" w:line="220" w:lineRule="atLeast"/>
              <w:rPr>
                <w:b/>
              </w:rPr>
            </w:pPr>
            <w:r w:rsidRPr="00644B3B">
              <w:rPr>
                <w:b/>
              </w:rPr>
              <w:t xml:space="preserve">Сообщение № 1406/2005, </w:t>
            </w:r>
            <w:r w:rsidRPr="00810171">
              <w:rPr>
                <w:b/>
                <w:i/>
              </w:rPr>
              <w:t>Веераванса против Шри-Ланки</w:t>
            </w:r>
          </w:p>
        </w:tc>
      </w:tr>
      <w:tr w:rsidR="00644B3B" w:rsidRPr="004025BD" w:rsidTr="007B5365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810171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Дата принятия </w:t>
            </w:r>
            <w:r w:rsidR="00810171" w:rsidRPr="007B5365">
              <w:rPr>
                <w:b/>
              </w:rPr>
              <w:br/>
              <w:t>С</w:t>
            </w:r>
            <w:r w:rsidRPr="007B5365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17 марта 2009 года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Статьи 6 (1) и 10 (1)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Средство правовой защиты: 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>
              <w:t>Э</w:t>
            </w:r>
            <w:r w:rsidRPr="004025BD">
              <w:t>ффективное и надлежащее средство правовой защиты, включая замену вынесенного автору смертного приговора другим наказ</w:t>
            </w:r>
            <w:r w:rsidRPr="004025BD">
              <w:t>а</w:t>
            </w:r>
            <w:r w:rsidRPr="004025BD">
              <w:t xml:space="preserve">нием и выплату компенсации. В течение всего срока содержания автора в тюрьме с ним следует обращаться гуманным образом и с </w:t>
            </w:r>
            <w:r w:rsidRPr="004025BD">
              <w:lastRenderedPageBreak/>
              <w:t>уважением достоинства, присущего человеческой личности. Гос</w:t>
            </w:r>
            <w:r w:rsidRPr="004025BD">
              <w:t>у</w:t>
            </w:r>
            <w:r w:rsidRPr="004025BD">
              <w:t>дарство-участник обязано принять меры по недопущению анал</w:t>
            </w:r>
            <w:r w:rsidRPr="004025BD">
              <w:t>о</w:t>
            </w:r>
            <w:r w:rsidRPr="004025BD">
              <w:t>гичных нарушений в будущем.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lastRenderedPageBreak/>
              <w:t>Предыдущая инфо</w:t>
            </w:r>
            <w:r w:rsidRPr="007B5365">
              <w:rPr>
                <w:b/>
              </w:rPr>
              <w:t>р</w:t>
            </w:r>
            <w:r w:rsidRPr="007B5365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A/69/40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Информация, пре</w:t>
            </w:r>
            <w:r w:rsidRPr="007B5365">
              <w:rPr>
                <w:b/>
              </w:rPr>
              <w:t>д</w:t>
            </w:r>
            <w:r w:rsidRPr="007B5365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10 февраля 2015 года</w:t>
            </w:r>
          </w:p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Автор сообщения информирует Комитет о том, что президенту была подана апелляция от имени г-на Веераванса с просьбой о помиловании. Г-н Веераванса содержится в тюрьме Великада в Коломбо в ожидании приведения в исполнение смертного приг</w:t>
            </w:r>
            <w:r w:rsidRPr="004025BD">
              <w:t>о</w:t>
            </w:r>
            <w:r w:rsidRPr="004025BD">
              <w:t>вора на протяжении более 12</w:t>
            </w:r>
            <w:r w:rsidR="00184382">
              <w:t xml:space="preserve"> </w:t>
            </w:r>
            <w:r w:rsidRPr="004025BD">
              <w:t>лет в результате серьезной судебной ошибки. Состояние его психического и физического здоровья ре</w:t>
            </w:r>
            <w:r w:rsidRPr="004025BD">
              <w:t>з</w:t>
            </w:r>
            <w:r w:rsidRPr="004025BD">
              <w:t>ко ухудшается, что обусловлено в значительной степени унижа</w:t>
            </w:r>
            <w:r w:rsidRPr="004025BD">
              <w:t>ю</w:t>
            </w:r>
            <w:r w:rsidRPr="004025BD">
              <w:t>щими достоинство условиями содержания под стражей и в вы</w:t>
            </w:r>
            <w:r w:rsidRPr="004025BD">
              <w:t>с</w:t>
            </w:r>
            <w:r w:rsidRPr="004025BD">
              <w:t xml:space="preserve">шей степени бесчеловечным обращением с ним в пенитенциарном </w:t>
            </w:r>
            <w:r>
              <w:t>уч</w:t>
            </w:r>
            <w:r w:rsidRPr="004025BD">
              <w:t>реждении Великада.</w:t>
            </w:r>
          </w:p>
          <w:p w:rsidR="00644B3B" w:rsidRPr="004025BD" w:rsidRDefault="00644B3B" w:rsidP="00644B3B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Препровождено автору 12 марта 2015 года.</w:t>
            </w:r>
          </w:p>
        </w:tc>
      </w:tr>
      <w:tr w:rsidR="00644B3B" w:rsidRPr="004025BD" w:rsidTr="007B5365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Решение Комитета: 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  <w:rPr>
                <w:rFonts w:eastAsia="Calibri"/>
                <w:color w:val="000000"/>
              </w:rPr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3F7979" w:rsidRPr="003F7979" w:rsidRDefault="00644B3B" w:rsidP="00DE25F2">
      <w:pPr>
        <w:pStyle w:val="H23GR"/>
      </w:pPr>
      <w:r w:rsidRPr="004025BD">
        <w:tab/>
      </w:r>
      <w:r w:rsidRPr="002A107C">
        <w:t>14.</w:t>
      </w:r>
      <w:r w:rsidRPr="002A107C">
        <w:tab/>
        <w:t>Узбекистан</w:t>
      </w:r>
    </w:p>
    <w:tbl>
      <w:tblPr>
        <w:tblW w:w="853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209"/>
      </w:tblGrid>
      <w:tr w:rsidR="00644B3B" w:rsidRPr="00644B3B" w:rsidTr="00644B3B">
        <w:tc>
          <w:tcPr>
            <w:tcW w:w="853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644B3B" w:rsidRDefault="007F6A1B" w:rsidP="00644B3B">
            <w:pPr>
              <w:spacing w:before="40" w:after="100" w:line="220" w:lineRule="atLeast"/>
              <w:rPr>
                <w:b/>
              </w:rPr>
            </w:pPr>
            <w:r>
              <w:rPr>
                <w:b/>
              </w:rPr>
              <w:t>Сообщения №</w:t>
            </w:r>
            <w:r w:rsidR="00644B3B" w:rsidRPr="00644B3B">
              <w:rPr>
                <w:b/>
              </w:rPr>
              <w:t xml:space="preserve"> 1914, 1915 и </w:t>
            </w:r>
            <w:r>
              <w:rPr>
                <w:b/>
              </w:rPr>
              <w:t xml:space="preserve">№ </w:t>
            </w:r>
            <w:r w:rsidR="00644B3B" w:rsidRPr="00644B3B">
              <w:rPr>
                <w:b/>
              </w:rPr>
              <w:t xml:space="preserve">1916/2009, </w:t>
            </w:r>
            <w:r w:rsidR="00644B3B" w:rsidRPr="00642044">
              <w:rPr>
                <w:b/>
                <w:i/>
              </w:rPr>
              <w:t>Мусаев против Узбекистана</w:t>
            </w:r>
          </w:p>
        </w:tc>
      </w:tr>
      <w:tr w:rsidR="00644B3B" w:rsidRPr="004025BD" w:rsidTr="007B5365">
        <w:tc>
          <w:tcPr>
            <w:tcW w:w="23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2044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Дата принятия </w:t>
            </w:r>
            <w:r w:rsidR="00642044" w:rsidRPr="007B5365">
              <w:rPr>
                <w:b/>
              </w:rPr>
              <w:br/>
              <w:t>С</w:t>
            </w:r>
            <w:r w:rsidRPr="007B5365">
              <w:rPr>
                <w:b/>
              </w:rPr>
              <w:t>оображений:</w:t>
            </w:r>
          </w:p>
        </w:tc>
        <w:tc>
          <w:tcPr>
            <w:tcW w:w="620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21 марта 2012 года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Нарушение: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 xml:space="preserve">Статьи 7, 9 и пункты (3) b) и g) и (5) статьи 14 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7B5365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Средство правовой защиты: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 том числе проведение беспристрастного, эффективного и тщательного расследования и возбуждение уголовного преследования в отношении виновных; прове</w:t>
            </w:r>
            <w:r w:rsidR="00DE25F2">
              <w:t>дение повторного разбирательства</w:t>
            </w:r>
            <w:r w:rsidRPr="004025BD">
              <w:t xml:space="preserve"> в соответствии со всеми гарантиями, закрепленными в Пакте, или его освобождение; и предоставление ему возмещения ущерба в полном объеме, вкл</w:t>
            </w:r>
            <w:r w:rsidRPr="004025BD">
              <w:t>ю</w:t>
            </w:r>
            <w:r w:rsidRPr="004025BD">
              <w:t>чая выплату надлежащей компенсации.</w:t>
            </w:r>
          </w:p>
        </w:tc>
      </w:tr>
      <w:tr w:rsidR="00644B3B" w:rsidRPr="004025BD" w:rsidTr="007B5365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Предыдущая инфо</w:t>
            </w:r>
            <w:r w:rsidRPr="007B5365">
              <w:rPr>
                <w:b/>
              </w:rPr>
              <w:t>р</w:t>
            </w:r>
            <w:r w:rsidRPr="007B5365">
              <w:rPr>
                <w:b/>
              </w:rPr>
              <w:t>мация о последующих действиях: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CCPR/C/113/3</w:t>
            </w:r>
          </w:p>
        </w:tc>
      </w:tr>
      <w:tr w:rsidR="00644B3B" w:rsidRPr="004025BD" w:rsidTr="00DE25F2">
        <w:tc>
          <w:tcPr>
            <w:tcW w:w="2324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Информация, пре</w:t>
            </w:r>
            <w:r w:rsidRPr="007B5365">
              <w:rPr>
                <w:b/>
              </w:rPr>
              <w:t>д</w:t>
            </w:r>
            <w:r w:rsidRPr="007B5365">
              <w:rPr>
                <w:b/>
              </w:rPr>
              <w:t>ставленная автором:</w:t>
            </w:r>
          </w:p>
        </w:tc>
        <w:tc>
          <w:tcPr>
            <w:tcW w:w="6209" w:type="dxa"/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22 января 2015 года</w:t>
            </w:r>
          </w:p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Сын автора регулярно подвергается произвольным наказаниям со стороны тюремной администрации. Эркин Мусаев отбыл уже б</w:t>
            </w:r>
            <w:r w:rsidRPr="004025BD">
              <w:t>о</w:t>
            </w:r>
            <w:r w:rsidRPr="004025BD">
              <w:t>лее трети срока своего наказания и в соответствии с законом до</w:t>
            </w:r>
            <w:r w:rsidRPr="004025BD">
              <w:t>л</w:t>
            </w:r>
            <w:r w:rsidRPr="004025BD">
              <w:t>жен быть переведен в пенитенциарное учреждение менее строгого режима. Все просьбы автора об этом оказались напрасны.</w:t>
            </w:r>
          </w:p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Препровождено государству-участнику 26 января 2015 года.</w:t>
            </w:r>
          </w:p>
        </w:tc>
      </w:tr>
      <w:tr w:rsidR="00644B3B" w:rsidRPr="004025BD" w:rsidTr="00DE25F2">
        <w:tc>
          <w:tcPr>
            <w:tcW w:w="23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Решение Комитета:</w:t>
            </w:r>
          </w:p>
        </w:tc>
        <w:tc>
          <w:tcPr>
            <w:tcW w:w="620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644B3B" w:rsidRPr="008A1D9E" w:rsidRDefault="00644B3B" w:rsidP="00DE25F2">
      <w:pPr>
        <w:pStyle w:val="H23GR"/>
      </w:pPr>
      <w:r w:rsidRPr="004025BD">
        <w:lastRenderedPageBreak/>
        <w:tab/>
      </w:r>
      <w:r w:rsidRPr="008A1D9E">
        <w:t>15.</w:t>
      </w:r>
      <w:r w:rsidRPr="008A1D9E">
        <w:tab/>
        <w:t>Боливарианская Республика Венесуэла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6181"/>
      </w:tblGrid>
      <w:tr w:rsidR="00644B3B" w:rsidRPr="00644B3B" w:rsidTr="00644B3B">
        <w:tc>
          <w:tcPr>
            <w:tcW w:w="8505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  <w:hideMark/>
          </w:tcPr>
          <w:p w:rsidR="00644B3B" w:rsidRPr="00644B3B" w:rsidRDefault="00644B3B" w:rsidP="00644B3B">
            <w:pPr>
              <w:spacing w:before="40" w:after="100" w:line="220" w:lineRule="atLeast"/>
              <w:rPr>
                <w:b/>
              </w:rPr>
            </w:pPr>
            <w:r w:rsidRPr="00644B3B">
              <w:rPr>
                <w:b/>
              </w:rPr>
              <w:t xml:space="preserve">Сообщение № 2085/2011, </w:t>
            </w:r>
            <w:r w:rsidRPr="00642044">
              <w:rPr>
                <w:b/>
                <w:i/>
              </w:rPr>
              <w:t>Боливар против Боливарианской Республики Венесуэлы</w:t>
            </w:r>
          </w:p>
        </w:tc>
      </w:tr>
      <w:tr w:rsidR="00644B3B" w:rsidRPr="004025BD" w:rsidTr="007B5365">
        <w:tc>
          <w:tcPr>
            <w:tcW w:w="232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hideMark/>
          </w:tcPr>
          <w:p w:rsidR="00644B3B" w:rsidRPr="007B5365" w:rsidRDefault="00644B3B" w:rsidP="00642044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Дата принятия </w:t>
            </w:r>
            <w:r w:rsidR="00642044" w:rsidRPr="007B5365">
              <w:rPr>
                <w:b/>
              </w:rPr>
              <w:br/>
              <w:t>С</w:t>
            </w:r>
            <w:r w:rsidRPr="007B5365">
              <w:rPr>
                <w:b/>
              </w:rPr>
              <w:t>оображений:</w:t>
            </w:r>
          </w:p>
        </w:tc>
        <w:tc>
          <w:tcPr>
            <w:tcW w:w="6181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hideMark/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16 октября 2014 года</w:t>
            </w:r>
          </w:p>
        </w:tc>
      </w:tr>
      <w:tr w:rsidR="00644B3B" w:rsidRPr="004025BD" w:rsidTr="007B5365">
        <w:tc>
          <w:tcPr>
            <w:tcW w:w="2324" w:type="dxa"/>
            <w:tcMar>
              <w:left w:w="28" w:type="dxa"/>
              <w:right w:w="28" w:type="dxa"/>
            </w:tcMar>
            <w:hideMark/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Нарушение:</w:t>
            </w:r>
          </w:p>
        </w:tc>
        <w:tc>
          <w:tcPr>
            <w:tcW w:w="6181" w:type="dxa"/>
            <w:tcMar>
              <w:left w:w="28" w:type="dxa"/>
              <w:right w:w="28" w:type="dxa"/>
            </w:tcMar>
            <w:hideMark/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Статья 14 (1)</w:t>
            </w:r>
          </w:p>
        </w:tc>
      </w:tr>
      <w:tr w:rsidR="00644B3B" w:rsidRPr="004025BD" w:rsidTr="007B5365">
        <w:tc>
          <w:tcPr>
            <w:tcW w:w="2324" w:type="dxa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Средство правовой защиты: </w:t>
            </w:r>
          </w:p>
        </w:tc>
        <w:tc>
          <w:tcPr>
            <w:tcW w:w="6181" w:type="dxa"/>
            <w:tcMar>
              <w:left w:w="28" w:type="dxa"/>
              <w:right w:w="28" w:type="dxa"/>
            </w:tcMar>
          </w:tcPr>
          <w:p w:rsidR="00644B3B" w:rsidRPr="004025BD" w:rsidRDefault="00644B3B" w:rsidP="00C90FF1">
            <w:pPr>
              <w:spacing w:before="40" w:after="100" w:line="220" w:lineRule="atLeast"/>
            </w:pPr>
            <w:r>
              <w:t>Э</w:t>
            </w:r>
            <w:r w:rsidRPr="004025BD">
              <w:t>ффективное средство правовой защиты, включая, в частности</w:t>
            </w:r>
            <w:r w:rsidR="00642044">
              <w:t>,</w:t>
            </w:r>
            <w:r w:rsidRPr="004025BD">
              <w:t xml:space="preserve"> a)</w:t>
            </w:r>
            <w:r w:rsidR="00E526D7">
              <w:t> </w:t>
            </w:r>
            <w:r w:rsidRPr="004025BD">
              <w:t>обеспечение того, чтобы в ходе всех судебных разбирательств соблюдались все судебные гарантии, предусмотренные в пункте 1 статьи</w:t>
            </w:r>
            <w:r w:rsidR="00184382" w:rsidRPr="00184382">
              <w:t xml:space="preserve"> </w:t>
            </w:r>
            <w:r w:rsidR="00DE25F2">
              <w:t>14, в частности</w:t>
            </w:r>
            <w:r w:rsidRPr="004025BD">
              <w:t xml:space="preserve"> в том, что касается необходимости вын</w:t>
            </w:r>
            <w:r w:rsidRPr="004025BD">
              <w:t>о</w:t>
            </w:r>
            <w:r w:rsidRPr="004025BD">
              <w:t xml:space="preserve">сить постановления в кратчайшие по возможности сроки; </w:t>
            </w:r>
            <w:r w:rsidR="007B5365">
              <w:br/>
            </w:r>
            <w:r w:rsidRPr="004025BD">
              <w:t>и b) предоставление автору возмещения</w:t>
            </w:r>
            <w:r w:rsidR="00DE25F2">
              <w:t>,</w:t>
            </w:r>
            <w:r w:rsidRPr="004025BD">
              <w:t xml:space="preserve"> в том числе в форме с</w:t>
            </w:r>
            <w:r w:rsidRPr="004025BD">
              <w:t>о</w:t>
            </w:r>
            <w:r w:rsidRPr="004025BD">
              <w:t>ответствующей компенсации.</w:t>
            </w:r>
          </w:p>
        </w:tc>
      </w:tr>
      <w:tr w:rsidR="00644B3B" w:rsidRPr="004025BD" w:rsidTr="007B5365">
        <w:tc>
          <w:tcPr>
            <w:tcW w:w="2324" w:type="dxa"/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Предыдущая инфо</w:t>
            </w:r>
            <w:r w:rsidRPr="007B5365">
              <w:rPr>
                <w:b/>
              </w:rPr>
              <w:t>р</w:t>
            </w:r>
            <w:r w:rsidRPr="007B5365">
              <w:rPr>
                <w:b/>
              </w:rPr>
              <w:t>мация о последующих действиях:</w:t>
            </w:r>
          </w:p>
        </w:tc>
        <w:tc>
          <w:tcPr>
            <w:tcW w:w="6181" w:type="dxa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Отсутствует</w:t>
            </w:r>
          </w:p>
        </w:tc>
      </w:tr>
      <w:tr w:rsidR="00642044" w:rsidRPr="004025BD" w:rsidTr="007B5365">
        <w:tc>
          <w:tcPr>
            <w:tcW w:w="2324" w:type="dxa"/>
            <w:tcMar>
              <w:left w:w="28" w:type="dxa"/>
              <w:right w:w="28" w:type="dxa"/>
            </w:tcMar>
          </w:tcPr>
          <w:p w:rsidR="00642044" w:rsidRPr="007B5365" w:rsidRDefault="00642044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>Информация, пре</w:t>
            </w:r>
            <w:r w:rsidRPr="007B5365">
              <w:rPr>
                <w:b/>
              </w:rPr>
              <w:t>д</w:t>
            </w:r>
            <w:r w:rsidRPr="007B5365">
              <w:rPr>
                <w:b/>
              </w:rPr>
              <w:t>ставленная автором:</w:t>
            </w:r>
          </w:p>
        </w:tc>
        <w:tc>
          <w:tcPr>
            <w:tcW w:w="6181" w:type="dxa"/>
            <w:tcMar>
              <w:left w:w="28" w:type="dxa"/>
              <w:right w:w="28" w:type="dxa"/>
            </w:tcMar>
          </w:tcPr>
          <w:p w:rsidR="00642044" w:rsidRPr="004025BD" w:rsidRDefault="00642044" w:rsidP="00642044">
            <w:pPr>
              <w:spacing w:before="40" w:after="100" w:line="220" w:lineRule="atLeast"/>
            </w:pPr>
            <w:r w:rsidRPr="004025BD">
              <w:t>13 января 2015 года</w:t>
            </w:r>
          </w:p>
          <w:p w:rsidR="00642044" w:rsidRPr="004025BD" w:rsidRDefault="00642044" w:rsidP="00642044">
            <w:pPr>
              <w:spacing w:before="40" w:after="100" w:line="220" w:lineRule="atLeast"/>
            </w:pPr>
            <w:r w:rsidRPr="004025BD">
              <w:t>Несмотря на неоднократные обращения и письма автора в разли</w:t>
            </w:r>
            <w:r w:rsidRPr="004025BD">
              <w:t>ч</w:t>
            </w:r>
            <w:r w:rsidRPr="004025BD">
              <w:t>ные государственные учреждения, его просьбы так и не были уд</w:t>
            </w:r>
            <w:r w:rsidRPr="004025BD">
              <w:t>о</w:t>
            </w:r>
            <w:r w:rsidRPr="004025BD">
              <w:t xml:space="preserve">влетворены. Хотя 8 декабря 2014 года ему разрешили подать апелляцию в Верховный суд, </w:t>
            </w:r>
            <w:r>
              <w:t>дата проведения слушания</w:t>
            </w:r>
            <w:r w:rsidRPr="004025BD">
              <w:t xml:space="preserve"> по делу </w:t>
            </w:r>
            <w:r>
              <w:t>ему так и не была сообщена</w:t>
            </w:r>
            <w:r w:rsidRPr="004025BD">
              <w:t>.</w:t>
            </w:r>
          </w:p>
        </w:tc>
      </w:tr>
      <w:tr w:rsidR="00644B3B" w:rsidRPr="004025BD" w:rsidTr="007B5365">
        <w:tc>
          <w:tcPr>
            <w:tcW w:w="2324" w:type="dxa"/>
            <w:tcMar>
              <w:left w:w="28" w:type="dxa"/>
              <w:right w:w="28" w:type="dxa"/>
            </w:tcMar>
          </w:tcPr>
          <w:p w:rsidR="00644B3B" w:rsidRPr="007B5365" w:rsidRDefault="00644B3B" w:rsidP="007B5365">
            <w:pPr>
              <w:spacing w:before="40" w:after="100" w:line="220" w:lineRule="atLeast"/>
              <w:rPr>
                <w:b/>
              </w:rPr>
            </w:pPr>
          </w:p>
        </w:tc>
        <w:tc>
          <w:tcPr>
            <w:tcW w:w="6181" w:type="dxa"/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  <w:rPr>
                <w:rFonts w:eastAsia="Calibri"/>
              </w:rPr>
            </w:pPr>
            <w:r w:rsidRPr="004025BD">
              <w:t xml:space="preserve">Автор добавляет, что Соображения Комитета были опубликованы только в </w:t>
            </w:r>
            <w:r w:rsidR="00642044">
              <w:t>И</w:t>
            </w:r>
            <w:r w:rsidRPr="004025BD">
              <w:t>нтернете на веб-сайте в публичном дневнике (diario de circulación)</w:t>
            </w:r>
            <w:r w:rsidR="00642044">
              <w:t>, и то</w:t>
            </w:r>
            <w:r w:rsidRPr="004025BD">
              <w:t xml:space="preserve"> лишь на несколько часов. </w:t>
            </w:r>
          </w:p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Препровождено государству-участнику 14 января 2015 года.</w:t>
            </w:r>
          </w:p>
        </w:tc>
      </w:tr>
      <w:tr w:rsidR="00644B3B" w:rsidRPr="004025BD" w:rsidTr="007B5365">
        <w:tc>
          <w:tcPr>
            <w:tcW w:w="232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</w:tcPr>
          <w:p w:rsidR="00644B3B" w:rsidRPr="007B5365" w:rsidRDefault="00644B3B" w:rsidP="00644B3B">
            <w:pPr>
              <w:spacing w:before="40" w:after="100" w:line="220" w:lineRule="atLeast"/>
              <w:rPr>
                <w:b/>
              </w:rPr>
            </w:pPr>
            <w:r w:rsidRPr="007B5365">
              <w:rPr>
                <w:b/>
              </w:rPr>
              <w:t xml:space="preserve">Решение Комитета: </w:t>
            </w:r>
          </w:p>
        </w:tc>
        <w:tc>
          <w:tcPr>
            <w:tcW w:w="618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</w:tcPr>
          <w:p w:rsidR="00644B3B" w:rsidRPr="004025BD" w:rsidRDefault="00644B3B" w:rsidP="00644B3B">
            <w:pPr>
              <w:spacing w:before="40" w:after="100" w:line="220" w:lineRule="atLeast"/>
            </w:pPr>
            <w:r w:rsidRPr="004025BD">
              <w:t>Диалог по вопросу о последующей деятельности продолжается.</w:t>
            </w:r>
          </w:p>
        </w:tc>
      </w:tr>
    </w:tbl>
    <w:p w:rsidR="00135463" w:rsidRPr="004025BD" w:rsidRDefault="00135463" w:rsidP="00E526D7">
      <w:pPr>
        <w:pStyle w:val="H1GR"/>
        <w:keepNext w:val="0"/>
        <w:keepLines w:val="0"/>
      </w:pPr>
      <w:r w:rsidRPr="004025BD">
        <w:tab/>
        <w:t>C.</w:t>
      </w:r>
      <w:r w:rsidRPr="004025BD">
        <w:tab/>
        <w:t xml:space="preserve">Встречи </w:t>
      </w:r>
      <w:proofErr w:type="gramStart"/>
      <w:r w:rsidRPr="004025BD">
        <w:t>с представителями государств-участников для</w:t>
      </w:r>
      <w:r w:rsidR="00CC4999">
        <w:rPr>
          <w:lang w:val="en-US"/>
        </w:rPr>
        <w:t> </w:t>
      </w:r>
      <w:r w:rsidRPr="004025BD">
        <w:t>обсуждения вопроса о последующей деятельности в связи</w:t>
      </w:r>
      <w:proofErr w:type="gramEnd"/>
      <w:r w:rsidRPr="004025BD">
        <w:t xml:space="preserve"> с</w:t>
      </w:r>
      <w:r w:rsidR="00E526D7">
        <w:t> </w:t>
      </w:r>
      <w:r w:rsidR="00B56F84">
        <w:t>с</w:t>
      </w:r>
      <w:r w:rsidRPr="004025BD">
        <w:t xml:space="preserve">оображениями </w:t>
      </w:r>
    </w:p>
    <w:p w:rsidR="00135463" w:rsidRPr="00135463" w:rsidRDefault="00135463" w:rsidP="00B56F84">
      <w:pPr>
        <w:pStyle w:val="SingleTxtGR"/>
      </w:pPr>
      <w:r w:rsidRPr="00135463">
        <w:t>4.</w:t>
      </w:r>
      <w:r w:rsidRPr="00135463">
        <w:tab/>
        <w:t xml:space="preserve">В ходе 115-й сессии Специальный докладчик по вопросу о последующей деятельности в связи с </w:t>
      </w:r>
      <w:r w:rsidR="00B56F84">
        <w:t>соображениями встречал</w:t>
      </w:r>
      <w:r w:rsidRPr="00135463">
        <w:t xml:space="preserve">ся с представителями Боснии и Герцеговины и Испании для обсуждения вопроса о выполнении </w:t>
      </w:r>
      <w:r w:rsidR="00B56F84">
        <w:t>с</w:t>
      </w:r>
      <w:r w:rsidRPr="00135463">
        <w:t xml:space="preserve">оображений Комитета. </w:t>
      </w:r>
    </w:p>
    <w:p w:rsidR="00184382" w:rsidRDefault="00135463" w:rsidP="00135463">
      <w:pPr>
        <w:pStyle w:val="SingleTxtGR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372" w:rsidRPr="005D248B" w:rsidRDefault="00460372" w:rsidP="0087597F"/>
    <w:sectPr w:rsidR="00460372" w:rsidRPr="005D248B" w:rsidSect="0087597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1C4" w:rsidRDefault="005A41C4" w:rsidP="00B471C5">
      <w:r>
        <w:separator/>
      </w:r>
    </w:p>
  </w:endnote>
  <w:endnote w:type="continuationSeparator" w:id="0">
    <w:p w:rsidR="005A41C4" w:rsidRDefault="005A41C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C4" w:rsidRPr="005F0588" w:rsidRDefault="005A41C4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C50575">
      <w:rPr>
        <w:b/>
        <w:noProof/>
        <w:sz w:val="18"/>
        <w:lang w:val="ru-RU"/>
      </w:rPr>
      <w:t>2</w:t>
    </w:r>
    <w:r w:rsidRPr="00760AEE">
      <w:rPr>
        <w:b/>
        <w:sz w:val="18"/>
      </w:rPr>
      <w:fldChar w:fldCharType="end"/>
    </w:r>
    <w:r>
      <w:rPr>
        <w:lang w:val="en-US"/>
      </w:rPr>
      <w:tab/>
      <w:t>GE.15-22192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C4" w:rsidRPr="0075144F" w:rsidRDefault="005A41C4">
    <w:pPr>
      <w:pStyle w:val="a7"/>
      <w:rPr>
        <w:lang w:val="en-US"/>
      </w:rPr>
    </w:pPr>
    <w:r>
      <w:rPr>
        <w:lang w:val="en-US"/>
      </w:rPr>
      <w:t>GE.15-22192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C50575">
      <w:rPr>
        <w:b/>
        <w:noProof/>
        <w:sz w:val="18"/>
        <w:lang w:val="ru-RU"/>
      </w:rPr>
      <w:t>3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41C4" w:rsidRPr="00797A78" w:rsidTr="00A941C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41C4" w:rsidRPr="001C3ABC" w:rsidRDefault="005A41C4" w:rsidP="00A941C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>
            <w:rPr>
              <w:lang w:val="en-US"/>
            </w:rPr>
            <w:t>E.15</w:t>
          </w:r>
          <w:r w:rsidRPr="001C3ABC">
            <w:rPr>
              <w:lang w:val="en-US"/>
            </w:rPr>
            <w:t>-</w:t>
          </w:r>
          <w:r>
            <w:rPr>
              <w:lang w:val="en-US"/>
            </w:rPr>
            <w:t>22192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140316  </w:t>
          </w:r>
          <w:r>
            <w:t>18</w:t>
          </w:r>
          <w:r>
            <w:rPr>
              <w:lang w:val="en-US"/>
            </w:rPr>
            <w:t>0316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41C4" w:rsidRDefault="005A41C4" w:rsidP="00A941C9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41C4" w:rsidRDefault="005A41C4" w:rsidP="00A941C9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81660" cy="581660"/>
                <wp:effectExtent l="0" t="0" r="8890" b="8890"/>
                <wp:docPr id="5" name="Рисунок 5" descr="http://undocs.org/m2/QRCode.ashx?DS=CCPR/C115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undocs.org/m2/QRCode.ashx?DS=CCPR/C115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41C4" w:rsidRPr="00797A78" w:rsidTr="00A941C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41C4" w:rsidRPr="00A976D0" w:rsidRDefault="005A41C4" w:rsidP="00A941C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976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41C4" w:rsidRDefault="005A41C4" w:rsidP="00A941C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41C4" w:rsidRDefault="005A41C4" w:rsidP="00A941C9"/>
      </w:tc>
    </w:tr>
  </w:tbl>
  <w:p w:rsidR="005A41C4" w:rsidRPr="002D7E3C" w:rsidRDefault="005A41C4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41C4" w:rsidRDefault="005A41C4" w:rsidP="00A941C9">
                          <w:pPr>
                            <w:rPr>
                              <w:lang w:val="en-US"/>
                            </w:rPr>
                          </w:pPr>
                        </w:p>
                        <w:p w:rsidR="005A41C4" w:rsidRDefault="005A41C4" w:rsidP="00A941C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C50575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5A41C4" w:rsidRDefault="005A41C4" w:rsidP="00A941C9">
                    <w:pPr>
                      <w:rPr>
                        <w:lang w:val="en-US"/>
                      </w:rPr>
                    </w:pPr>
                  </w:p>
                  <w:p w:rsidR="005A41C4" w:rsidRDefault="005A41C4" w:rsidP="00A941C9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C50575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1C4" w:rsidRPr="009141DC" w:rsidRDefault="005A41C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A41C4" w:rsidRPr="00D1261C" w:rsidRDefault="005A41C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A41C4" w:rsidRPr="004025BD" w:rsidRDefault="005A41C4" w:rsidP="00F11A8F">
      <w:pPr>
        <w:pStyle w:val="aa"/>
        <w:ind w:right="0" w:hanging="567"/>
        <w:rPr>
          <w:lang w:val="ru-RU"/>
        </w:rPr>
      </w:pPr>
      <w:r>
        <w:rPr>
          <w:lang w:val="ru-RU"/>
        </w:rPr>
        <w:tab/>
      </w:r>
      <w:r w:rsidRPr="00C255E4">
        <w:rPr>
          <w:rStyle w:val="a6"/>
          <w:lang w:val="ru-RU"/>
        </w:rPr>
        <w:footnoteRef/>
      </w:r>
      <w:r>
        <w:rPr>
          <w:lang w:val="ru-RU"/>
        </w:rPr>
        <w:tab/>
        <w:t xml:space="preserve">Эта статья позволяет иностранцу обращаться к прокурору с требованием добиваться пересмотра решения о высылке на основании существенного изменения обстоятельств. </w:t>
      </w:r>
    </w:p>
  </w:footnote>
  <w:footnote w:id="2">
    <w:p w:rsidR="005A41C4" w:rsidRPr="004025BD" w:rsidRDefault="005A41C4" w:rsidP="003F7979">
      <w:pPr>
        <w:pStyle w:val="aa"/>
        <w:rPr>
          <w:lang w:val="ru-RU"/>
        </w:rPr>
      </w:pPr>
      <w:r>
        <w:rPr>
          <w:lang w:val="ru-RU"/>
        </w:rPr>
        <w:tab/>
      </w:r>
      <w:r w:rsidRPr="00C255E4">
        <w:rPr>
          <w:rStyle w:val="a6"/>
          <w:lang w:val="ru-RU"/>
        </w:rPr>
        <w:footnoteRef/>
      </w:r>
      <w:r>
        <w:rPr>
          <w:lang w:val="ru-RU"/>
        </w:rPr>
        <w:tab/>
        <w:t>Текст Соображений Комитета на русском языке был направлен обеим сторонам 6</w:t>
      </w:r>
      <w:r>
        <w:rPr>
          <w:lang w:val="en-US"/>
        </w:rPr>
        <w:t> </w:t>
      </w:r>
      <w:r>
        <w:rPr>
          <w:lang w:val="ru-RU"/>
        </w:rPr>
        <w:t>января 2015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C4" w:rsidRPr="005F0588" w:rsidRDefault="005A41C4">
    <w:pPr>
      <w:pStyle w:val="a3"/>
      <w:rPr>
        <w:lang w:val="en-US"/>
      </w:rPr>
    </w:pPr>
    <w:r>
      <w:rPr>
        <w:lang w:val="en-US"/>
      </w:rPr>
      <w:t>CCPR/C/115/3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C4" w:rsidRPr="005F0588" w:rsidRDefault="005A41C4">
    <w:pPr>
      <w:pStyle w:val="a3"/>
      <w:rPr>
        <w:lang w:val="en-US"/>
      </w:rPr>
    </w:pPr>
    <w:r>
      <w:rPr>
        <w:lang w:val="en-US"/>
      </w:rPr>
      <w:tab/>
      <w:t>CCPR/C/115/3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02607"/>
    <w:multiLevelType w:val="hybridMultilevel"/>
    <w:tmpl w:val="5CE8A736"/>
    <w:lvl w:ilvl="0" w:tplc="F8E4E6F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8715C"/>
    <w:multiLevelType w:val="hybridMultilevel"/>
    <w:tmpl w:val="721E4784"/>
    <w:lvl w:ilvl="0" w:tplc="F2706F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246AC"/>
    <w:multiLevelType w:val="hybridMultilevel"/>
    <w:tmpl w:val="E7DA45BC"/>
    <w:lvl w:ilvl="0" w:tplc="FEE8A1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E2508"/>
    <w:multiLevelType w:val="hybridMultilevel"/>
    <w:tmpl w:val="E25A2DD4"/>
    <w:lvl w:ilvl="0" w:tplc="A6F6CB6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A5795"/>
    <w:multiLevelType w:val="hybridMultilevel"/>
    <w:tmpl w:val="199A7F54"/>
    <w:lvl w:ilvl="0" w:tplc="61B49764">
      <w:start w:val="1"/>
      <w:numFmt w:val="lowerLetter"/>
      <w:lvlText w:val="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97A4D7E"/>
    <w:multiLevelType w:val="hybridMultilevel"/>
    <w:tmpl w:val="199A7F54"/>
    <w:lvl w:ilvl="0" w:tplc="61B49764">
      <w:start w:val="1"/>
      <w:numFmt w:val="lowerLetter"/>
      <w:lvlText w:val="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8CA352A"/>
    <w:multiLevelType w:val="hybridMultilevel"/>
    <w:tmpl w:val="AA200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DE7A42"/>
    <w:multiLevelType w:val="hybridMultilevel"/>
    <w:tmpl w:val="2326E164"/>
    <w:lvl w:ilvl="0" w:tplc="C97C3D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BD5EBC"/>
    <w:multiLevelType w:val="hybridMultilevel"/>
    <w:tmpl w:val="195AFF9A"/>
    <w:lvl w:ilvl="0" w:tplc="6E10E28A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5211AE"/>
    <w:multiLevelType w:val="hybridMultilevel"/>
    <w:tmpl w:val="E7DA45BC"/>
    <w:lvl w:ilvl="0" w:tplc="FEE8A1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1D3715"/>
    <w:multiLevelType w:val="hybridMultilevel"/>
    <w:tmpl w:val="10085A22"/>
    <w:lvl w:ilvl="0" w:tplc="889C5F6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D3A7D"/>
    <w:multiLevelType w:val="hybridMultilevel"/>
    <w:tmpl w:val="2326E164"/>
    <w:lvl w:ilvl="0" w:tplc="C97C3D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EA3C10"/>
    <w:multiLevelType w:val="hybridMultilevel"/>
    <w:tmpl w:val="199A7F54"/>
    <w:lvl w:ilvl="0" w:tplc="61B49764">
      <w:start w:val="1"/>
      <w:numFmt w:val="lowerLetter"/>
      <w:lvlText w:val="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4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10"/>
  </w:num>
  <w:num w:numId="11">
    <w:abstractNumId w:val="9"/>
  </w:num>
  <w:num w:numId="12">
    <w:abstractNumId w:val="3"/>
  </w:num>
  <w:num w:numId="13">
    <w:abstractNumId w:val="11"/>
  </w:num>
  <w:num w:numId="14">
    <w:abstractNumId w:val="12"/>
  </w:num>
  <w:num w:numId="15">
    <w:abstractNumId w:val="7"/>
  </w:num>
  <w:num w:numId="16">
    <w:abstractNumId w:val="6"/>
  </w:num>
  <w:num w:numId="17">
    <w:abstractNumId w:val="15"/>
  </w:num>
  <w:num w:numId="18">
    <w:abstractNumId w:val="1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93"/>
    <w:rsid w:val="000254DE"/>
    <w:rsid w:val="000450D1"/>
    <w:rsid w:val="000755A4"/>
    <w:rsid w:val="000C3A36"/>
    <w:rsid w:val="000F2A4F"/>
    <w:rsid w:val="00102A63"/>
    <w:rsid w:val="00135463"/>
    <w:rsid w:val="0013591E"/>
    <w:rsid w:val="00151DE4"/>
    <w:rsid w:val="00184382"/>
    <w:rsid w:val="001D4632"/>
    <w:rsid w:val="001E09C7"/>
    <w:rsid w:val="00200674"/>
    <w:rsid w:val="00203F84"/>
    <w:rsid w:val="00206242"/>
    <w:rsid w:val="002270EE"/>
    <w:rsid w:val="00237489"/>
    <w:rsid w:val="00245476"/>
    <w:rsid w:val="00252F01"/>
    <w:rsid w:val="00275188"/>
    <w:rsid w:val="0028687D"/>
    <w:rsid w:val="002A2B7F"/>
    <w:rsid w:val="002B091C"/>
    <w:rsid w:val="002D0CCB"/>
    <w:rsid w:val="002F76C1"/>
    <w:rsid w:val="00345C79"/>
    <w:rsid w:val="00361208"/>
    <w:rsid w:val="00366A39"/>
    <w:rsid w:val="00396AC0"/>
    <w:rsid w:val="003E2A2A"/>
    <w:rsid w:val="003F3CAC"/>
    <w:rsid w:val="003F7979"/>
    <w:rsid w:val="004169B7"/>
    <w:rsid w:val="00433F66"/>
    <w:rsid w:val="00460372"/>
    <w:rsid w:val="0048005C"/>
    <w:rsid w:val="00486FCB"/>
    <w:rsid w:val="004B2C6D"/>
    <w:rsid w:val="004B7FAF"/>
    <w:rsid w:val="004D0B02"/>
    <w:rsid w:val="004E242B"/>
    <w:rsid w:val="004F4B73"/>
    <w:rsid w:val="00521CF8"/>
    <w:rsid w:val="00544379"/>
    <w:rsid w:val="00566944"/>
    <w:rsid w:val="00593C55"/>
    <w:rsid w:val="005A41C4"/>
    <w:rsid w:val="005A50E9"/>
    <w:rsid w:val="005D248B"/>
    <w:rsid w:val="005D56BF"/>
    <w:rsid w:val="005D7DA9"/>
    <w:rsid w:val="00642044"/>
    <w:rsid w:val="00644B3B"/>
    <w:rsid w:val="00655915"/>
    <w:rsid w:val="00665D8D"/>
    <w:rsid w:val="006755A5"/>
    <w:rsid w:val="006904AA"/>
    <w:rsid w:val="006A1A1E"/>
    <w:rsid w:val="006A7A3B"/>
    <w:rsid w:val="006B6B57"/>
    <w:rsid w:val="00705394"/>
    <w:rsid w:val="00712369"/>
    <w:rsid w:val="00712D5A"/>
    <w:rsid w:val="00743E79"/>
    <w:rsid w:val="00743F62"/>
    <w:rsid w:val="00760D3A"/>
    <w:rsid w:val="0078126A"/>
    <w:rsid w:val="007A1F42"/>
    <w:rsid w:val="007B5365"/>
    <w:rsid w:val="007C4393"/>
    <w:rsid w:val="007D76DD"/>
    <w:rsid w:val="007E073C"/>
    <w:rsid w:val="007F6A1B"/>
    <w:rsid w:val="00810171"/>
    <w:rsid w:val="008118BB"/>
    <w:rsid w:val="00811CDE"/>
    <w:rsid w:val="00843979"/>
    <w:rsid w:val="008456D5"/>
    <w:rsid w:val="008717E8"/>
    <w:rsid w:val="0087597F"/>
    <w:rsid w:val="008874F1"/>
    <w:rsid w:val="008915E7"/>
    <w:rsid w:val="008917FF"/>
    <w:rsid w:val="008A1B04"/>
    <w:rsid w:val="008B07C1"/>
    <w:rsid w:val="008D014F"/>
    <w:rsid w:val="008D01AE"/>
    <w:rsid w:val="008E0423"/>
    <w:rsid w:val="009141DC"/>
    <w:rsid w:val="009174A1"/>
    <w:rsid w:val="00932CE9"/>
    <w:rsid w:val="0098674D"/>
    <w:rsid w:val="00997ACA"/>
    <w:rsid w:val="009B4832"/>
    <w:rsid w:val="009E1712"/>
    <w:rsid w:val="00A03FB7"/>
    <w:rsid w:val="00A75A11"/>
    <w:rsid w:val="00A941C9"/>
    <w:rsid w:val="00A976D0"/>
    <w:rsid w:val="00AA4BC6"/>
    <w:rsid w:val="00AB20A6"/>
    <w:rsid w:val="00AC7EEB"/>
    <w:rsid w:val="00AD7EAD"/>
    <w:rsid w:val="00B3254F"/>
    <w:rsid w:val="00B35A32"/>
    <w:rsid w:val="00B432C6"/>
    <w:rsid w:val="00B447B6"/>
    <w:rsid w:val="00B471C5"/>
    <w:rsid w:val="00B56F84"/>
    <w:rsid w:val="00B6474A"/>
    <w:rsid w:val="00BD25F9"/>
    <w:rsid w:val="00BE1742"/>
    <w:rsid w:val="00C50575"/>
    <w:rsid w:val="00C54A1B"/>
    <w:rsid w:val="00C84338"/>
    <w:rsid w:val="00C90FF1"/>
    <w:rsid w:val="00CC4999"/>
    <w:rsid w:val="00D0249E"/>
    <w:rsid w:val="00D1261C"/>
    <w:rsid w:val="00D70AFD"/>
    <w:rsid w:val="00D75DCE"/>
    <w:rsid w:val="00D85D04"/>
    <w:rsid w:val="00D9239C"/>
    <w:rsid w:val="00DB13FF"/>
    <w:rsid w:val="00DB196C"/>
    <w:rsid w:val="00DD35AC"/>
    <w:rsid w:val="00DD3CC3"/>
    <w:rsid w:val="00DD479F"/>
    <w:rsid w:val="00DE25F2"/>
    <w:rsid w:val="00DF1BCA"/>
    <w:rsid w:val="00E15E48"/>
    <w:rsid w:val="00E526D7"/>
    <w:rsid w:val="00E67C41"/>
    <w:rsid w:val="00E73D92"/>
    <w:rsid w:val="00E763B0"/>
    <w:rsid w:val="00E92E22"/>
    <w:rsid w:val="00EB0723"/>
    <w:rsid w:val="00ED0926"/>
    <w:rsid w:val="00EE3817"/>
    <w:rsid w:val="00EE6F37"/>
    <w:rsid w:val="00EF28C1"/>
    <w:rsid w:val="00F11A8F"/>
    <w:rsid w:val="00F1599F"/>
    <w:rsid w:val="00F247E6"/>
    <w:rsid w:val="00F30F47"/>
    <w:rsid w:val="00F31EF2"/>
    <w:rsid w:val="00F579C6"/>
    <w:rsid w:val="00F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C43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C4393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23G">
    <w:name w:val="_ H_2/3_G"/>
    <w:basedOn w:val="a"/>
    <w:next w:val="a"/>
    <w:link w:val="H23GChar"/>
    <w:rsid w:val="0013546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135463"/>
    <w:rPr>
      <w:rFonts w:ascii="Times New Roman" w:eastAsia="MS Mincho" w:hAnsi="Times New Roman" w:cs="Times New Roman"/>
      <w:b/>
      <w:sz w:val="20"/>
      <w:szCs w:val="20"/>
      <w:lang w:val="en-GB"/>
    </w:rPr>
  </w:style>
  <w:style w:type="paragraph" w:styleId="af1">
    <w:name w:val="List Paragraph"/>
    <w:basedOn w:val="a"/>
    <w:uiPriority w:val="34"/>
    <w:rsid w:val="008915E7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2A2B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C43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C4393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23G">
    <w:name w:val="_ H_2/3_G"/>
    <w:basedOn w:val="a"/>
    <w:next w:val="a"/>
    <w:link w:val="H23GChar"/>
    <w:rsid w:val="0013546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135463"/>
    <w:rPr>
      <w:rFonts w:ascii="Times New Roman" w:eastAsia="MS Mincho" w:hAnsi="Times New Roman" w:cs="Times New Roman"/>
      <w:b/>
      <w:sz w:val="20"/>
      <w:szCs w:val="20"/>
      <w:lang w:val="en-GB"/>
    </w:rPr>
  </w:style>
  <w:style w:type="paragraph" w:styleId="af1">
    <w:name w:val="List Paragraph"/>
    <w:basedOn w:val="a"/>
    <w:uiPriority w:val="34"/>
    <w:rsid w:val="008915E7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2A2B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um.d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9D1E6-B1A6-491E-A876-2DAA5FB82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31</Pages>
  <Words>9662</Words>
  <Characters>63569</Characters>
  <Application>Microsoft Office Word</Application>
  <DocSecurity>0</DocSecurity>
  <Lines>1661</Lines>
  <Paragraphs>581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Uliana Antipova</cp:lastModifiedBy>
  <cp:revision>3</cp:revision>
  <cp:lastPrinted>2016-03-18T13:58:00Z</cp:lastPrinted>
  <dcterms:created xsi:type="dcterms:W3CDTF">2016-03-18T13:58:00Z</dcterms:created>
  <dcterms:modified xsi:type="dcterms:W3CDTF">2016-03-18T14:00:00Z</dcterms:modified>
</cp:coreProperties>
</file>