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586F47">
              <w:rPr>
                <w:sz w:val="20"/>
                <w:lang w:val="en-US"/>
              </w:rPr>
              <w:t>C/SR.924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586F47">
              <w:rPr>
                <w:sz w:val="20"/>
                <w:lang w:val="en-US"/>
              </w:rPr>
              <w:fldChar w:fldCharType="separate"/>
            </w:r>
            <w:r w:rsidR="00586F47">
              <w:rPr>
                <w:sz w:val="20"/>
                <w:lang w:val="en-US"/>
              </w:rPr>
              <w:t>1</w:t>
            </w:r>
            <w:r w:rsidR="000A5D15">
              <w:rPr>
                <w:sz w:val="20"/>
                <w:lang w:val="en-US"/>
              </w:rPr>
              <w:t>5</w:t>
            </w:r>
            <w:r w:rsidR="00586F47">
              <w:rPr>
                <w:sz w:val="20"/>
                <w:lang w:val="en-US"/>
              </w:rPr>
              <w:t xml:space="preserve"> February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112F6A" w:rsidRPr="000A5D15" w:rsidRDefault="00112F6A" w:rsidP="00112F6A">
      <w:pPr>
        <w:spacing w:before="120"/>
        <w:rPr>
          <w:b/>
          <w:sz w:val="24"/>
          <w:szCs w:val="24"/>
        </w:rPr>
      </w:pPr>
      <w:r w:rsidRPr="000A5D15">
        <w:rPr>
          <w:b/>
          <w:sz w:val="24"/>
          <w:szCs w:val="24"/>
        </w:rPr>
        <w:t>Комитет против пыток</w:t>
      </w:r>
    </w:p>
    <w:p w:rsidR="00112F6A" w:rsidRPr="00112F6A" w:rsidRDefault="00112F6A" w:rsidP="00112F6A">
      <w:pPr>
        <w:rPr>
          <w:b/>
        </w:rPr>
      </w:pPr>
      <w:r w:rsidRPr="00112F6A">
        <w:rPr>
          <w:b/>
        </w:rPr>
        <w:t xml:space="preserve">Сорок третья сессия </w:t>
      </w:r>
    </w:p>
    <w:p w:rsidR="00A611E1" w:rsidRDefault="00112F6A" w:rsidP="00A611E1">
      <w:pPr>
        <w:spacing w:before="120" w:after="240"/>
      </w:pPr>
      <w:r w:rsidRPr="00112F6A">
        <w:rPr>
          <w:b/>
        </w:rPr>
        <w:t>Краткий отчет о первой (открытой)</w:t>
      </w:r>
      <w:r w:rsidR="004A1136" w:rsidRPr="004A1136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="004A1136" w:rsidRPr="004A1136">
        <w:t xml:space="preserve"> </w:t>
      </w:r>
      <w:r w:rsidRPr="00112F6A">
        <w:rPr>
          <w:b/>
        </w:rPr>
        <w:t xml:space="preserve">части 924-го заседания, </w:t>
      </w:r>
      <w:r w:rsidRPr="00112F6A">
        <w:rPr>
          <w:b/>
        </w:rPr>
        <w:br/>
      </w:r>
      <w:r w:rsidRPr="00112F6A">
        <w:t>состоявшейся во Дворце Наций в Женеве</w:t>
      </w:r>
      <w:r>
        <w:br/>
      </w:r>
      <w:r w:rsidRPr="00112F6A">
        <w:t xml:space="preserve">в пятницу 20 ноября 2009 года, в 10 ч. 00 м. </w:t>
      </w:r>
    </w:p>
    <w:p w:rsidR="00112F6A" w:rsidRPr="00112F6A" w:rsidRDefault="00112F6A" w:rsidP="00A611E1">
      <w:pPr>
        <w:spacing w:before="240" w:after="240"/>
      </w:pPr>
      <w:r w:rsidRPr="00112F6A">
        <w:rPr>
          <w:i/>
        </w:rPr>
        <w:t>Председатель</w:t>
      </w:r>
      <w:r w:rsidRPr="00112F6A">
        <w:t xml:space="preserve">: </w:t>
      </w:r>
      <w:r w:rsidR="00A611E1">
        <w:tab/>
      </w:r>
      <w:r w:rsidRPr="00112F6A">
        <w:t xml:space="preserve">г-н </w:t>
      </w:r>
      <w:proofErr w:type="spellStart"/>
      <w:r w:rsidRPr="00112F6A">
        <w:t>Гроссман</w:t>
      </w:r>
      <w:proofErr w:type="spellEnd"/>
    </w:p>
    <w:p w:rsidR="00A611E1" w:rsidRDefault="00A611E1" w:rsidP="00A611E1">
      <w:pPr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112F6A" w:rsidRPr="00112F6A" w:rsidRDefault="00112F6A" w:rsidP="00A611E1">
      <w:pPr>
        <w:pStyle w:val="SingleTxtGR"/>
      </w:pPr>
      <w:r w:rsidRPr="00112F6A">
        <w:t>Рассмотрение докладов, представленных государствами-участниками в соо</w:t>
      </w:r>
      <w:r w:rsidRPr="00112F6A">
        <w:t>т</w:t>
      </w:r>
      <w:r w:rsidRPr="00112F6A">
        <w:t>ветствии со статьей 19 Конвенции (</w:t>
      </w:r>
      <w:r w:rsidRPr="00A611E1">
        <w:rPr>
          <w:i/>
        </w:rPr>
        <w:t>продолжение</w:t>
      </w:r>
      <w:r w:rsidRPr="00112F6A">
        <w:t xml:space="preserve">) </w:t>
      </w:r>
    </w:p>
    <w:p w:rsidR="00A611E1" w:rsidRDefault="00112F6A" w:rsidP="00A611E1">
      <w:pPr>
        <w:pStyle w:val="SingleTxtGR"/>
        <w:ind w:left="1701"/>
      </w:pPr>
      <w:r w:rsidRPr="00112F6A">
        <w:rPr>
          <w:i/>
        </w:rPr>
        <w:t>Доклады, подлежащие рассмотрению на сорок четвертой и сорок пятой се</w:t>
      </w:r>
      <w:r w:rsidRPr="00112F6A">
        <w:rPr>
          <w:i/>
        </w:rPr>
        <w:t>с</w:t>
      </w:r>
      <w:r w:rsidRPr="00112F6A">
        <w:rPr>
          <w:i/>
        </w:rPr>
        <w:t>сиях</w:t>
      </w:r>
    </w:p>
    <w:p w:rsidR="00112F6A" w:rsidRPr="00112F6A" w:rsidRDefault="00112F6A" w:rsidP="00A611E1">
      <w:pPr>
        <w:pStyle w:val="SingleTxtGR"/>
      </w:pPr>
      <w:r w:rsidRPr="00112F6A">
        <w:t>Организ</w:t>
      </w:r>
      <w:r w:rsidRPr="00112F6A">
        <w:t>а</w:t>
      </w:r>
      <w:r w:rsidRPr="00112F6A">
        <w:t>ционные и другие вопросы (</w:t>
      </w:r>
      <w:r w:rsidRPr="00A611E1">
        <w:rPr>
          <w:i/>
        </w:rPr>
        <w:t>продолжение</w:t>
      </w:r>
      <w:r w:rsidRPr="00112F6A">
        <w:t>)</w:t>
      </w:r>
      <w:r>
        <w:t xml:space="preserve"> </w:t>
      </w:r>
    </w:p>
    <w:p w:rsidR="00112F6A" w:rsidRPr="00275D92" w:rsidRDefault="00112F6A" w:rsidP="00275D92">
      <w:pPr>
        <w:pStyle w:val="SingleTxtGR"/>
        <w:rPr>
          <w:i/>
        </w:rPr>
      </w:pPr>
      <w:r w:rsidRPr="00112F6A">
        <w:br w:type="page"/>
      </w:r>
      <w:r w:rsidRPr="00275D92">
        <w:rPr>
          <w:i/>
        </w:rPr>
        <w:t xml:space="preserve">Заседание открывается в 10 ч. 05 м. </w:t>
      </w:r>
    </w:p>
    <w:p w:rsidR="00112F6A" w:rsidRPr="00112F6A" w:rsidRDefault="00112F6A" w:rsidP="00275D92">
      <w:pPr>
        <w:pStyle w:val="SingleTxtGR"/>
      </w:pPr>
      <w:r w:rsidRPr="00275D92">
        <w:rPr>
          <w:b/>
        </w:rPr>
        <w:t>Рассмотрение докладов, представленных государствами-участниками в с</w:t>
      </w:r>
      <w:r w:rsidRPr="00275D92">
        <w:rPr>
          <w:b/>
        </w:rPr>
        <w:t>о</w:t>
      </w:r>
      <w:r w:rsidRPr="00275D92">
        <w:rPr>
          <w:b/>
        </w:rPr>
        <w:t>ответствии со статьей 19 Ко</w:t>
      </w:r>
      <w:r w:rsidRPr="00275D92">
        <w:rPr>
          <w:b/>
        </w:rPr>
        <w:t>н</w:t>
      </w:r>
      <w:r w:rsidRPr="00275D92">
        <w:rPr>
          <w:b/>
        </w:rPr>
        <w:t xml:space="preserve">венции </w:t>
      </w:r>
      <w:r w:rsidRPr="00112F6A">
        <w:t>(</w:t>
      </w:r>
      <w:r w:rsidRPr="00275D92">
        <w:rPr>
          <w:i/>
        </w:rPr>
        <w:t>продолжение</w:t>
      </w:r>
      <w:r w:rsidRPr="00112F6A">
        <w:t xml:space="preserve">) </w:t>
      </w:r>
    </w:p>
    <w:p w:rsidR="00112F6A" w:rsidRPr="00112F6A" w:rsidRDefault="00112F6A" w:rsidP="00275D92">
      <w:pPr>
        <w:pStyle w:val="SingleTxtGR"/>
        <w:rPr>
          <w:i/>
        </w:rPr>
      </w:pPr>
      <w:r w:rsidRPr="00112F6A">
        <w:rPr>
          <w:i/>
        </w:rPr>
        <w:t>Доклады, подлежащие рассмотрению на сорок четвертой и сорок пятой се</w:t>
      </w:r>
      <w:r w:rsidRPr="00112F6A">
        <w:rPr>
          <w:i/>
        </w:rPr>
        <w:t>с</w:t>
      </w:r>
      <w:r w:rsidRPr="00112F6A">
        <w:rPr>
          <w:i/>
        </w:rPr>
        <w:t xml:space="preserve">сиях </w:t>
      </w:r>
    </w:p>
    <w:p w:rsidR="00112F6A" w:rsidRPr="00112F6A" w:rsidRDefault="00112F6A" w:rsidP="00275D92">
      <w:pPr>
        <w:pStyle w:val="SingleTxtGR"/>
      </w:pPr>
      <w:r w:rsidRPr="00112F6A">
        <w:t xml:space="preserve">1. </w:t>
      </w:r>
      <w:r w:rsidRPr="00112F6A">
        <w:tab/>
      </w:r>
      <w:r w:rsidRPr="00D27FD2">
        <w:rPr>
          <w:b/>
        </w:rPr>
        <w:t>Председатель</w:t>
      </w:r>
      <w:r w:rsidRPr="00112F6A">
        <w:t xml:space="preserve"> предлагает секретарю Комитета зачитать список докладов государств-участников для рассмотрения на сорок четвертой и сорок пятой се</w:t>
      </w:r>
      <w:r w:rsidRPr="00112F6A">
        <w:t>с</w:t>
      </w:r>
      <w:r w:rsidRPr="00112F6A">
        <w:t xml:space="preserve">сиях Комитета. </w:t>
      </w:r>
    </w:p>
    <w:p w:rsidR="00112F6A" w:rsidRPr="00112F6A" w:rsidRDefault="00112F6A" w:rsidP="00275D92">
      <w:pPr>
        <w:pStyle w:val="SingleTxtGR"/>
      </w:pPr>
      <w:r w:rsidRPr="00112F6A">
        <w:t xml:space="preserve">2. </w:t>
      </w:r>
      <w:r w:rsidRPr="00112F6A">
        <w:tab/>
      </w:r>
      <w:r w:rsidRPr="00D27FD2">
        <w:rPr>
          <w:b/>
        </w:rPr>
        <w:t xml:space="preserve">Г-н </w:t>
      </w:r>
      <w:proofErr w:type="spellStart"/>
      <w:r w:rsidRPr="00D27FD2">
        <w:rPr>
          <w:b/>
        </w:rPr>
        <w:t>Натаф</w:t>
      </w:r>
      <w:proofErr w:type="spellEnd"/>
      <w:r w:rsidRPr="00112F6A">
        <w:t xml:space="preserve"> (Секретарь Комитета) говорит, что на своей сорок четвертой сессии в период с 26 апреля по 15 мая 2010</w:t>
      </w:r>
      <w:r>
        <w:t xml:space="preserve"> </w:t>
      </w:r>
      <w:r w:rsidRPr="00112F6A">
        <w:t>года Комитет рассмотрит следу</w:t>
      </w:r>
      <w:r w:rsidRPr="00112F6A">
        <w:t>ю</w:t>
      </w:r>
      <w:r w:rsidRPr="00112F6A">
        <w:t xml:space="preserve">щие доклады: пятый периодический доклад Австрии при участии г-на </w:t>
      </w:r>
      <w:proofErr w:type="spellStart"/>
      <w:r w:rsidRPr="00112F6A">
        <w:t>Гальег</w:t>
      </w:r>
      <w:r w:rsidRPr="00112F6A">
        <w:t>о</w:t>
      </w:r>
      <w:r w:rsidRPr="00112F6A">
        <w:t>са</w:t>
      </w:r>
      <w:proofErr w:type="spellEnd"/>
      <w:r w:rsidRPr="00112F6A">
        <w:t xml:space="preserve"> </w:t>
      </w:r>
      <w:proofErr w:type="spellStart"/>
      <w:r w:rsidRPr="00112F6A">
        <w:t>Чирибога</w:t>
      </w:r>
      <w:proofErr w:type="spellEnd"/>
      <w:r w:rsidRPr="00112F6A">
        <w:t xml:space="preserve"> в качестве первого докладчика по стране и г-на</w:t>
      </w:r>
      <w:r>
        <w:t xml:space="preserve"> </w:t>
      </w:r>
      <w:proofErr w:type="spellStart"/>
      <w:r w:rsidRPr="00112F6A">
        <w:t>Гроссмана</w:t>
      </w:r>
      <w:proofErr w:type="spellEnd"/>
      <w:r w:rsidRPr="00112F6A">
        <w:t xml:space="preserve"> в кач</w:t>
      </w:r>
      <w:r w:rsidRPr="00112F6A">
        <w:t>е</w:t>
      </w:r>
      <w:r w:rsidRPr="00112F6A">
        <w:t xml:space="preserve">стве второго докладчика по стране; четвертый периодический доклад Камеруна при участии г-жи </w:t>
      </w:r>
      <w:proofErr w:type="spellStart"/>
      <w:r w:rsidRPr="00112F6A">
        <w:t>Св</w:t>
      </w:r>
      <w:r w:rsidRPr="00112F6A">
        <w:t>е</w:t>
      </w:r>
      <w:r w:rsidRPr="00112F6A">
        <w:t>асс</w:t>
      </w:r>
      <w:proofErr w:type="spellEnd"/>
      <w:r w:rsidRPr="00112F6A">
        <w:t xml:space="preserve"> в качестве первого докладчика по стране и г-на </w:t>
      </w:r>
      <w:proofErr w:type="spellStart"/>
      <w:r w:rsidRPr="00112F6A">
        <w:t>Гайе</w:t>
      </w:r>
      <w:proofErr w:type="spellEnd"/>
      <w:r w:rsidRPr="00112F6A">
        <w:t xml:space="preserve"> в качестве второго докладчика по стране; шестой периодический доклад Фра</w:t>
      </w:r>
      <w:r w:rsidRPr="00112F6A">
        <w:t>н</w:t>
      </w:r>
      <w:r w:rsidRPr="00112F6A">
        <w:t xml:space="preserve">ции, при этом г-н </w:t>
      </w:r>
      <w:proofErr w:type="spellStart"/>
      <w:r w:rsidRPr="00112F6A">
        <w:t>Гроссман</w:t>
      </w:r>
      <w:proofErr w:type="spellEnd"/>
      <w:r w:rsidRPr="00112F6A">
        <w:t xml:space="preserve"> будет выступать в качестве первого докладчика по стране, а г-жа </w:t>
      </w:r>
      <w:proofErr w:type="spellStart"/>
      <w:r w:rsidRPr="00112F6A">
        <w:t>Бельмир</w:t>
      </w:r>
      <w:proofErr w:type="spellEnd"/>
      <w:r w:rsidRPr="00112F6A">
        <w:t xml:space="preserve"> </w:t>
      </w:r>
      <w:r w:rsidRPr="00112F6A">
        <w:sym w:font="Symbol" w:char="F02D"/>
      </w:r>
      <w:r w:rsidRPr="00112F6A">
        <w:t xml:space="preserve"> в качестве второго докладчика по стране; второй п</w:t>
      </w:r>
      <w:r w:rsidRPr="00112F6A">
        <w:t>е</w:t>
      </w:r>
      <w:r w:rsidRPr="00112F6A">
        <w:t>риодический доклад Иордании при участии г-жи Гаер в качестве первого до</w:t>
      </w:r>
      <w:r w:rsidRPr="00112F6A">
        <w:t>к</w:t>
      </w:r>
      <w:r w:rsidRPr="00112F6A">
        <w:t xml:space="preserve">ладчика по стране и г-на </w:t>
      </w:r>
      <w:proofErr w:type="spellStart"/>
      <w:r w:rsidRPr="00112F6A">
        <w:t>Гальегоса</w:t>
      </w:r>
      <w:proofErr w:type="spellEnd"/>
      <w:r w:rsidRPr="00112F6A">
        <w:t xml:space="preserve"> </w:t>
      </w:r>
      <w:proofErr w:type="spellStart"/>
      <w:r w:rsidRPr="00112F6A">
        <w:t>Чириб</w:t>
      </w:r>
      <w:r w:rsidRPr="00112F6A">
        <w:t>о</w:t>
      </w:r>
      <w:r w:rsidRPr="00112F6A">
        <w:t>га</w:t>
      </w:r>
      <w:proofErr w:type="spellEnd"/>
      <w:r w:rsidRPr="00112F6A">
        <w:t xml:space="preserve"> в качестве второго докладчика по стране; третий периодический доклад Лихтенштейна при участии г-на </w:t>
      </w:r>
      <w:proofErr w:type="spellStart"/>
      <w:r w:rsidRPr="00112F6A">
        <w:t>Вана</w:t>
      </w:r>
      <w:proofErr w:type="spellEnd"/>
      <w:r w:rsidRPr="00112F6A">
        <w:t xml:space="preserve"> </w:t>
      </w:r>
      <w:proofErr w:type="spellStart"/>
      <w:r w:rsidRPr="00112F6A">
        <w:t>Сюэсяня</w:t>
      </w:r>
      <w:proofErr w:type="spellEnd"/>
      <w:r w:rsidRPr="00112F6A">
        <w:t xml:space="preserve"> в качестве первого докладчика по стране и г-жи </w:t>
      </w:r>
      <w:proofErr w:type="spellStart"/>
      <w:r w:rsidRPr="00112F6A">
        <w:t>Клеопас</w:t>
      </w:r>
      <w:proofErr w:type="spellEnd"/>
      <w:r w:rsidRPr="00112F6A">
        <w:t xml:space="preserve"> в качестве второго докладчика по стране; первоначальный доклад Сирийской Арабской Республики с г-ном </w:t>
      </w:r>
      <w:proofErr w:type="spellStart"/>
      <w:r w:rsidRPr="00112F6A">
        <w:t>Мариньо</w:t>
      </w:r>
      <w:proofErr w:type="spellEnd"/>
      <w:r w:rsidRPr="00112F6A">
        <w:t xml:space="preserve"> </w:t>
      </w:r>
      <w:proofErr w:type="spellStart"/>
      <w:r w:rsidRPr="00112F6A">
        <w:t>Менендесом</w:t>
      </w:r>
      <w:proofErr w:type="spellEnd"/>
      <w:r w:rsidRPr="00112F6A">
        <w:t xml:space="preserve"> в качестве первого докладчика по стране и г-жой </w:t>
      </w:r>
      <w:proofErr w:type="spellStart"/>
      <w:r w:rsidRPr="00112F6A">
        <w:t>Свеасс</w:t>
      </w:r>
      <w:proofErr w:type="spellEnd"/>
      <w:r w:rsidRPr="00112F6A">
        <w:t xml:space="preserve"> в качестве второго докладчика по стране; и шестой п</w:t>
      </w:r>
      <w:r w:rsidRPr="00112F6A">
        <w:t>е</w:t>
      </w:r>
      <w:r w:rsidRPr="00112F6A">
        <w:t xml:space="preserve">риодический доклада Швейцарии при участии г-на </w:t>
      </w:r>
      <w:proofErr w:type="spellStart"/>
      <w:r w:rsidRPr="00112F6A">
        <w:t>Гайе</w:t>
      </w:r>
      <w:proofErr w:type="spellEnd"/>
      <w:r w:rsidRPr="00112F6A">
        <w:t xml:space="preserve"> в качестве первого докладчика по стране и г-на </w:t>
      </w:r>
      <w:proofErr w:type="spellStart"/>
      <w:r w:rsidRPr="00112F6A">
        <w:t>Мариньо</w:t>
      </w:r>
      <w:proofErr w:type="spellEnd"/>
      <w:r w:rsidRPr="00112F6A">
        <w:t xml:space="preserve"> </w:t>
      </w:r>
      <w:proofErr w:type="spellStart"/>
      <w:r w:rsidRPr="00112F6A">
        <w:t>Менендеса</w:t>
      </w:r>
      <w:proofErr w:type="spellEnd"/>
      <w:r w:rsidRPr="00112F6A">
        <w:t xml:space="preserve"> в качестве второго докладчика по стране.</w:t>
      </w:r>
    </w:p>
    <w:p w:rsidR="00112F6A" w:rsidRPr="00112F6A" w:rsidRDefault="00112F6A" w:rsidP="00275D92">
      <w:pPr>
        <w:pStyle w:val="SingleTxtGR"/>
      </w:pPr>
      <w:r w:rsidRPr="00112F6A">
        <w:t xml:space="preserve">3. </w:t>
      </w:r>
      <w:r w:rsidRPr="00112F6A">
        <w:tab/>
      </w:r>
      <w:r w:rsidRPr="00D27FD2">
        <w:rPr>
          <w:b/>
        </w:rPr>
        <w:t xml:space="preserve">Г-жа </w:t>
      </w:r>
      <w:proofErr w:type="spellStart"/>
      <w:r w:rsidRPr="00D27FD2">
        <w:rPr>
          <w:b/>
        </w:rPr>
        <w:t>Бельмир</w:t>
      </w:r>
      <w:proofErr w:type="spellEnd"/>
      <w:r w:rsidRPr="00112F6A">
        <w:t xml:space="preserve"> говорит, что Комитету было бы полезно иметь доступ к судебной практике региональных судов. Она, например, будучи вторым </w:t>
      </w:r>
      <w:proofErr w:type="spellStart"/>
      <w:r w:rsidRPr="00112F6A">
        <w:t>стран</w:t>
      </w:r>
      <w:r w:rsidRPr="00112F6A">
        <w:t>о</w:t>
      </w:r>
      <w:r w:rsidRPr="00112F6A">
        <w:t>вым</w:t>
      </w:r>
      <w:proofErr w:type="spellEnd"/>
      <w:r w:rsidRPr="00112F6A">
        <w:t xml:space="preserve"> докладчиком по Франции хотела бы ознакомиться с практикой Европейск</w:t>
      </w:r>
      <w:r w:rsidRPr="00112F6A">
        <w:t>о</w:t>
      </w:r>
      <w:r w:rsidRPr="00112F6A">
        <w:t>го суда по правам человека.</w:t>
      </w:r>
    </w:p>
    <w:p w:rsidR="00112F6A" w:rsidRPr="00112F6A" w:rsidRDefault="00112F6A" w:rsidP="00275D92">
      <w:pPr>
        <w:pStyle w:val="SingleTxtGR"/>
      </w:pPr>
      <w:r w:rsidRPr="00112F6A">
        <w:t xml:space="preserve">4. </w:t>
      </w:r>
      <w:r w:rsidRPr="00112F6A">
        <w:tab/>
      </w:r>
      <w:r w:rsidRPr="00D27FD2">
        <w:rPr>
          <w:b/>
        </w:rPr>
        <w:t>Председатель</w:t>
      </w:r>
      <w:r w:rsidRPr="00112F6A">
        <w:t xml:space="preserve"> говорит, что </w:t>
      </w:r>
      <w:proofErr w:type="spellStart"/>
      <w:r w:rsidRPr="00112F6A">
        <w:t>Утрехтский</w:t>
      </w:r>
      <w:proofErr w:type="spellEnd"/>
      <w:r w:rsidRPr="00112F6A">
        <w:t xml:space="preserve"> университет регулярно публик</w:t>
      </w:r>
      <w:r w:rsidRPr="00112F6A">
        <w:t>у</w:t>
      </w:r>
      <w:r w:rsidRPr="00112F6A">
        <w:t>ет сборник европейской судебной практики.</w:t>
      </w:r>
    </w:p>
    <w:p w:rsidR="00112F6A" w:rsidRPr="00112F6A" w:rsidRDefault="00112F6A" w:rsidP="00275D92">
      <w:pPr>
        <w:pStyle w:val="SingleTxtGR"/>
      </w:pPr>
      <w:r w:rsidRPr="00112F6A">
        <w:t xml:space="preserve">5. </w:t>
      </w:r>
      <w:r w:rsidRPr="00112F6A">
        <w:tab/>
      </w:r>
      <w:r w:rsidRPr="00D27FD2">
        <w:rPr>
          <w:b/>
        </w:rPr>
        <w:t xml:space="preserve">Г-н </w:t>
      </w:r>
      <w:proofErr w:type="spellStart"/>
      <w:r w:rsidRPr="00D27FD2">
        <w:rPr>
          <w:b/>
        </w:rPr>
        <w:t>Натаф</w:t>
      </w:r>
      <w:proofErr w:type="spellEnd"/>
      <w:r w:rsidRPr="00112F6A">
        <w:t xml:space="preserve"> (Секретарь Комитета) говорит, что Комитет на своей сорок пятой сессии в период с 1 по 19 ноября 2010</w:t>
      </w:r>
      <w:r>
        <w:t xml:space="preserve"> </w:t>
      </w:r>
      <w:r w:rsidRPr="00112F6A">
        <w:t>года рассмотрит следующие до</w:t>
      </w:r>
      <w:r w:rsidRPr="00112F6A">
        <w:t>к</w:t>
      </w:r>
      <w:r w:rsidRPr="00112F6A">
        <w:t xml:space="preserve">лады: четвертый-шестой периодические доклады Эквадора при участии </w:t>
      </w:r>
      <w:r w:rsidR="000A5D15" w:rsidRPr="000A5D15">
        <w:br/>
      </w:r>
      <w:r w:rsidRPr="00112F6A">
        <w:t xml:space="preserve">г-на </w:t>
      </w:r>
      <w:proofErr w:type="spellStart"/>
      <w:r w:rsidRPr="00112F6A">
        <w:t>Гроссмана</w:t>
      </w:r>
      <w:proofErr w:type="spellEnd"/>
      <w:r w:rsidRPr="00112F6A">
        <w:t xml:space="preserve"> в качестве первого докладчика по стране и г-на </w:t>
      </w:r>
      <w:proofErr w:type="spellStart"/>
      <w:r w:rsidRPr="00112F6A">
        <w:t>Мариньо</w:t>
      </w:r>
      <w:proofErr w:type="spellEnd"/>
      <w:r w:rsidRPr="00112F6A">
        <w:t xml:space="preserve"> </w:t>
      </w:r>
      <w:proofErr w:type="spellStart"/>
      <w:r w:rsidRPr="00112F6A">
        <w:t>М</w:t>
      </w:r>
      <w:r w:rsidRPr="00112F6A">
        <w:t>е</w:t>
      </w:r>
      <w:r w:rsidRPr="00112F6A">
        <w:t>нендеса</w:t>
      </w:r>
      <w:proofErr w:type="spellEnd"/>
      <w:r w:rsidRPr="00112F6A">
        <w:t xml:space="preserve"> в качестве второго докладчика по стране; третий периодический до</w:t>
      </w:r>
      <w:r w:rsidRPr="00112F6A">
        <w:t>к</w:t>
      </w:r>
      <w:r w:rsidRPr="00112F6A">
        <w:t xml:space="preserve">лад Турции при участии г-жи </w:t>
      </w:r>
      <w:proofErr w:type="spellStart"/>
      <w:r w:rsidRPr="00112F6A">
        <w:t>Св</w:t>
      </w:r>
      <w:r w:rsidRPr="00112F6A">
        <w:t>е</w:t>
      </w:r>
      <w:r w:rsidRPr="00112F6A">
        <w:t>асс</w:t>
      </w:r>
      <w:proofErr w:type="spellEnd"/>
      <w:r w:rsidRPr="00112F6A">
        <w:t xml:space="preserve"> в качестве первого докладчика по стране и г-жи Гаер в качестве второго докладчика по стране; первоначальный доклад Эфиопии при участии г-на </w:t>
      </w:r>
      <w:proofErr w:type="spellStart"/>
      <w:r w:rsidRPr="00112F6A">
        <w:t>Гайе</w:t>
      </w:r>
      <w:proofErr w:type="spellEnd"/>
      <w:r w:rsidRPr="00112F6A">
        <w:t xml:space="preserve"> в качестве первого докладчика по стране и </w:t>
      </w:r>
      <w:r w:rsidR="000A5D15" w:rsidRPr="000A5D15">
        <w:br/>
      </w:r>
      <w:r w:rsidRPr="00112F6A">
        <w:t xml:space="preserve">г-жи </w:t>
      </w:r>
      <w:proofErr w:type="spellStart"/>
      <w:r w:rsidRPr="00112F6A">
        <w:t>Бельмир</w:t>
      </w:r>
      <w:proofErr w:type="spellEnd"/>
      <w:r w:rsidRPr="00112F6A">
        <w:t xml:space="preserve"> в качестве второго докладчика по стране; первоначальный доклад И</w:t>
      </w:r>
      <w:r w:rsidRPr="00112F6A">
        <w:t>р</w:t>
      </w:r>
      <w:r w:rsidRPr="00112F6A">
        <w:t xml:space="preserve">ландии при участии г-на </w:t>
      </w:r>
      <w:proofErr w:type="spellStart"/>
      <w:r w:rsidRPr="00112F6A">
        <w:t>Гальегоса</w:t>
      </w:r>
      <w:proofErr w:type="spellEnd"/>
      <w:r w:rsidRPr="00112F6A">
        <w:t xml:space="preserve"> </w:t>
      </w:r>
      <w:proofErr w:type="spellStart"/>
      <w:r w:rsidRPr="00112F6A">
        <w:t>Чирибога</w:t>
      </w:r>
      <w:proofErr w:type="spellEnd"/>
      <w:r w:rsidRPr="00112F6A">
        <w:t xml:space="preserve"> в качестве первого докладчика по стране и г-жи </w:t>
      </w:r>
      <w:proofErr w:type="spellStart"/>
      <w:r w:rsidRPr="00112F6A">
        <w:t>Клеопас</w:t>
      </w:r>
      <w:proofErr w:type="spellEnd"/>
      <w:r w:rsidRPr="00112F6A">
        <w:t xml:space="preserve"> в качестве второго докладчика по стране; первон</w:t>
      </w:r>
      <w:r w:rsidRPr="00112F6A">
        <w:t>а</w:t>
      </w:r>
      <w:r w:rsidRPr="00112F6A">
        <w:t xml:space="preserve">чальный доклад Монголии при участии г-на </w:t>
      </w:r>
      <w:proofErr w:type="spellStart"/>
      <w:r w:rsidRPr="00112F6A">
        <w:t>Гроссмана</w:t>
      </w:r>
      <w:proofErr w:type="spellEnd"/>
      <w:r w:rsidRPr="00112F6A">
        <w:t xml:space="preserve"> в качестве первого до</w:t>
      </w:r>
      <w:r w:rsidRPr="00112F6A">
        <w:t>к</w:t>
      </w:r>
      <w:r w:rsidRPr="00112F6A">
        <w:t xml:space="preserve">ладчика по стране и г-жи </w:t>
      </w:r>
      <w:proofErr w:type="spellStart"/>
      <w:r w:rsidRPr="00112F6A">
        <w:t>Клеопас</w:t>
      </w:r>
      <w:proofErr w:type="spellEnd"/>
      <w:r w:rsidRPr="00112F6A">
        <w:t xml:space="preserve"> в качестве второго докладчика по стране; второй периодический доклад Камбоджи при участии г-жи </w:t>
      </w:r>
      <w:proofErr w:type="spellStart"/>
      <w:r w:rsidRPr="00112F6A">
        <w:t>Свеасс</w:t>
      </w:r>
      <w:proofErr w:type="spellEnd"/>
      <w:r w:rsidRPr="00112F6A">
        <w:t xml:space="preserve"> в качестве первого докладчика по стране и г-жи Гаер в качестве второго докладчика по стране; и второй-пятый периодические доклады Боснии и Герцеговины при участии г-на </w:t>
      </w:r>
      <w:proofErr w:type="spellStart"/>
      <w:r w:rsidRPr="00112F6A">
        <w:t>Гальегоса</w:t>
      </w:r>
      <w:proofErr w:type="spellEnd"/>
      <w:r w:rsidRPr="00112F6A">
        <w:t xml:space="preserve"> </w:t>
      </w:r>
      <w:proofErr w:type="spellStart"/>
      <w:r w:rsidRPr="00112F6A">
        <w:t>Чирибога</w:t>
      </w:r>
      <w:proofErr w:type="spellEnd"/>
      <w:r w:rsidRPr="00112F6A">
        <w:t xml:space="preserve"> в качестве первого докладчика по стране и </w:t>
      </w:r>
      <w:r w:rsidR="000A5D15" w:rsidRPr="000A5D15">
        <w:br/>
      </w:r>
      <w:r w:rsidR="000A5D15">
        <w:t>г</w:t>
      </w:r>
      <w:r w:rsidRPr="00112F6A">
        <w:t xml:space="preserve">-на </w:t>
      </w:r>
      <w:proofErr w:type="spellStart"/>
      <w:r w:rsidRPr="00112F6A">
        <w:t>Вана</w:t>
      </w:r>
      <w:proofErr w:type="spellEnd"/>
      <w:r w:rsidRPr="00112F6A">
        <w:t xml:space="preserve"> </w:t>
      </w:r>
      <w:proofErr w:type="spellStart"/>
      <w:r w:rsidRPr="00112F6A">
        <w:t>Сюэсяня</w:t>
      </w:r>
      <w:proofErr w:type="spellEnd"/>
      <w:r w:rsidRPr="00112F6A">
        <w:t xml:space="preserve"> в качестве второго докладчика по стране. Комитет не будет обсуждать перечни вопросов по этим докладам на своей сорок четвертой се</w:t>
      </w:r>
      <w:r w:rsidRPr="00112F6A">
        <w:t>с</w:t>
      </w:r>
      <w:r w:rsidRPr="00112F6A">
        <w:t>сии, поскольку все они являются либо первоначальными докладами, либо до</w:t>
      </w:r>
      <w:r w:rsidRPr="00112F6A">
        <w:t>к</w:t>
      </w:r>
      <w:r w:rsidRPr="00112F6A">
        <w:t>ладами, которые представляются в соответствии с новой факультативной пр</w:t>
      </w:r>
      <w:r w:rsidRPr="00112F6A">
        <w:t>о</w:t>
      </w:r>
      <w:r w:rsidRPr="00112F6A">
        <w:t>цедурой и составляются на основании перечня вопросов, заранее направляем</w:t>
      </w:r>
      <w:r w:rsidRPr="00112F6A">
        <w:t>о</w:t>
      </w:r>
      <w:r w:rsidRPr="00112F6A">
        <w:t xml:space="preserve">го государству-участнику. </w:t>
      </w:r>
    </w:p>
    <w:p w:rsidR="00112F6A" w:rsidRPr="00112F6A" w:rsidRDefault="00112F6A" w:rsidP="00275D92">
      <w:pPr>
        <w:pStyle w:val="SingleTxtGR"/>
      </w:pPr>
      <w:r w:rsidRPr="00D27FD2">
        <w:rPr>
          <w:b/>
        </w:rPr>
        <w:t>Организационные и другие вопросы</w:t>
      </w:r>
      <w:r w:rsidRPr="00112F6A">
        <w:t xml:space="preserve"> (</w:t>
      </w:r>
      <w:r w:rsidRPr="00D27FD2">
        <w:rPr>
          <w:i/>
        </w:rPr>
        <w:t>продолжение</w:t>
      </w:r>
      <w:r w:rsidRPr="00112F6A">
        <w:t xml:space="preserve">) </w:t>
      </w:r>
    </w:p>
    <w:p w:rsidR="00112F6A" w:rsidRPr="00112F6A" w:rsidRDefault="00112F6A" w:rsidP="00275D92">
      <w:pPr>
        <w:pStyle w:val="SingleTxtGR"/>
      </w:pPr>
      <w:r w:rsidRPr="00112F6A">
        <w:t xml:space="preserve">6. </w:t>
      </w:r>
      <w:r w:rsidRPr="00112F6A">
        <w:tab/>
      </w:r>
      <w:r w:rsidRPr="00D27FD2">
        <w:rPr>
          <w:b/>
        </w:rPr>
        <w:t>Председатель</w:t>
      </w:r>
      <w:r w:rsidRPr="00112F6A">
        <w:t xml:space="preserve"> предлагает членам представить вопросы для включения в повестку дня следующей сессии. </w:t>
      </w:r>
    </w:p>
    <w:p w:rsidR="00112F6A" w:rsidRPr="00112F6A" w:rsidRDefault="00112F6A" w:rsidP="00275D92">
      <w:pPr>
        <w:pStyle w:val="SingleTxtGR"/>
      </w:pPr>
      <w:r w:rsidRPr="00112F6A">
        <w:t>7.</w:t>
      </w:r>
      <w:r w:rsidRPr="00112F6A">
        <w:tab/>
      </w:r>
      <w:r w:rsidRPr="00D27FD2">
        <w:rPr>
          <w:b/>
        </w:rPr>
        <w:t xml:space="preserve">Г-жа </w:t>
      </w:r>
      <w:proofErr w:type="spellStart"/>
      <w:r w:rsidRPr="00D27FD2">
        <w:rPr>
          <w:b/>
        </w:rPr>
        <w:t>Свеасс</w:t>
      </w:r>
      <w:proofErr w:type="spellEnd"/>
      <w:r w:rsidRPr="00112F6A">
        <w:t xml:space="preserve"> говорит, что в своем диалоге с государствами-участниками Комитет регулярно ссылается на Стамбульский протокол по эффективному ра</w:t>
      </w:r>
      <w:r w:rsidRPr="00112F6A">
        <w:t>с</w:t>
      </w:r>
      <w:r w:rsidRPr="00112F6A">
        <w:t>следованию и документированию пыток и других жестоких, бесчеловечных или унижающих достоинство видов обращения. Члены Комитета просили ее орг</w:t>
      </w:r>
      <w:r w:rsidRPr="00112F6A">
        <w:t>а</w:t>
      </w:r>
      <w:r w:rsidRPr="00112F6A">
        <w:t>низовать встречу с экспертами по данному протоколу. Международный совет по реабилитации жертв пыток (</w:t>
      </w:r>
      <w:proofErr w:type="spellStart"/>
      <w:r w:rsidRPr="00112F6A">
        <w:t>МСРП</w:t>
      </w:r>
      <w:proofErr w:type="spellEnd"/>
      <w:r w:rsidRPr="00112F6A">
        <w:t>) организовывает учебные программы по протоколу во многих регионах мира. По словам одного из членов Совета, пр</w:t>
      </w:r>
      <w:r w:rsidRPr="00112F6A">
        <w:t>и</w:t>
      </w:r>
      <w:r w:rsidRPr="00112F6A">
        <w:t>нимавшего участие в составлении протокола в 1990-х годах, только что была завершена программа профессиональной подготовки 1000 врачей, 70 судей и 1000 прокуроров.</w:t>
      </w:r>
      <w:r>
        <w:t xml:space="preserve"> </w:t>
      </w:r>
      <w:r w:rsidR="000A5D15">
        <w:t xml:space="preserve"> </w:t>
      </w:r>
      <w:proofErr w:type="spellStart"/>
      <w:r w:rsidRPr="00112F6A">
        <w:t>МСРП</w:t>
      </w:r>
      <w:proofErr w:type="spellEnd"/>
      <w:r w:rsidRPr="00112F6A">
        <w:t xml:space="preserve"> намерен оплатить расходы, связанные с участием в следующей сессии Комитета турецкого судебно-медицинского эксперта, кот</w:t>
      </w:r>
      <w:r w:rsidRPr="00112F6A">
        <w:t>о</w:t>
      </w:r>
      <w:r w:rsidRPr="00112F6A">
        <w:t>рый расскажет о работе Совета и ответит на вопросы членов Комит</w:t>
      </w:r>
      <w:r w:rsidRPr="00112F6A">
        <w:t>е</w:t>
      </w:r>
      <w:r w:rsidRPr="00112F6A">
        <w:t xml:space="preserve">та. </w:t>
      </w:r>
    </w:p>
    <w:p w:rsidR="00112F6A" w:rsidRPr="00112F6A" w:rsidRDefault="00112F6A" w:rsidP="00275D92">
      <w:pPr>
        <w:pStyle w:val="SingleTxtGR"/>
      </w:pPr>
      <w:r w:rsidRPr="00112F6A">
        <w:t xml:space="preserve">8. </w:t>
      </w:r>
      <w:r w:rsidRPr="00112F6A">
        <w:tab/>
        <w:t>Что касается оценки эффективности учебных курсов по документиров</w:t>
      </w:r>
      <w:r w:rsidRPr="00112F6A">
        <w:t>а</w:t>
      </w:r>
      <w:r w:rsidRPr="00112F6A">
        <w:t>нию пыток, она указывает на проект, касающийся изучения историй болезни в целях определения того, произошли ли какие-либо улучшения в течение п</w:t>
      </w:r>
      <w:r w:rsidRPr="00112F6A">
        <w:t>о</w:t>
      </w:r>
      <w:r w:rsidRPr="00112F6A">
        <w:t xml:space="preserve">следних пяти лет. </w:t>
      </w:r>
    </w:p>
    <w:p w:rsidR="00112F6A" w:rsidRPr="00112F6A" w:rsidRDefault="00112F6A" w:rsidP="00275D92">
      <w:pPr>
        <w:pStyle w:val="SingleTxtGR"/>
      </w:pPr>
      <w:r w:rsidRPr="00112F6A">
        <w:t xml:space="preserve">9. </w:t>
      </w:r>
      <w:r w:rsidRPr="00112F6A">
        <w:tab/>
      </w:r>
      <w:r w:rsidRPr="00D27FD2">
        <w:rPr>
          <w:b/>
        </w:rPr>
        <w:t>Председатель</w:t>
      </w:r>
      <w:r w:rsidRPr="00112F6A">
        <w:t xml:space="preserve"> с энтузиазмом поддерживает предложение в отношении организации встречи представителя </w:t>
      </w:r>
      <w:proofErr w:type="spellStart"/>
      <w:r w:rsidRPr="00112F6A">
        <w:t>МСРП</w:t>
      </w:r>
      <w:proofErr w:type="spellEnd"/>
      <w:r w:rsidRPr="00112F6A">
        <w:t xml:space="preserve"> с членами Комитета. Он выяснит, сможет ли на заседании также присутствовать исполнительный секретарь Ме</w:t>
      </w:r>
      <w:r w:rsidRPr="00112F6A">
        <w:t>ж</w:t>
      </w:r>
      <w:r w:rsidRPr="00112F6A">
        <w:t>американской комиссии по правам человека. Стамбульский протокол является чрезвычайно важным документом, предусматривающим четкие ориентиры де</w:t>
      </w:r>
      <w:r w:rsidRPr="00112F6A">
        <w:t>я</w:t>
      </w:r>
      <w:r w:rsidRPr="00112F6A">
        <w:t xml:space="preserve">тельности врачей, адвокатов и других лиц, занимающихся делами о пытках и жестоком обращении. </w:t>
      </w:r>
    </w:p>
    <w:p w:rsidR="00112F6A" w:rsidRPr="00112F6A" w:rsidRDefault="00112F6A" w:rsidP="00275D92">
      <w:pPr>
        <w:pStyle w:val="SingleTxtGR"/>
      </w:pPr>
      <w:r w:rsidRPr="00112F6A">
        <w:t xml:space="preserve">10. </w:t>
      </w:r>
      <w:r w:rsidR="00D27FD2">
        <w:tab/>
      </w:r>
      <w:r w:rsidRPr="00112F6A">
        <w:t>Обсуждение эффективности профессиональной подготовки также пом</w:t>
      </w:r>
      <w:r w:rsidRPr="00112F6A">
        <w:t>о</w:t>
      </w:r>
      <w:r w:rsidRPr="00112F6A">
        <w:t>жет Комитету при разработке системы оценки.</w:t>
      </w:r>
      <w:r>
        <w:t xml:space="preserve"> </w:t>
      </w:r>
      <w:r w:rsidRPr="00112F6A">
        <w:t>От имени Комитета он благод</w:t>
      </w:r>
      <w:r w:rsidRPr="00112F6A">
        <w:t>а</w:t>
      </w:r>
      <w:r w:rsidRPr="00112F6A">
        <w:t xml:space="preserve">рит г-жу </w:t>
      </w:r>
      <w:proofErr w:type="spellStart"/>
      <w:r w:rsidRPr="00112F6A">
        <w:t>Свеасс</w:t>
      </w:r>
      <w:proofErr w:type="spellEnd"/>
      <w:r w:rsidRPr="00112F6A">
        <w:t xml:space="preserve"> за ее предложения. </w:t>
      </w:r>
    </w:p>
    <w:p w:rsidR="00112F6A" w:rsidRPr="00D27FD2" w:rsidRDefault="00112F6A" w:rsidP="00275D92">
      <w:pPr>
        <w:pStyle w:val="SingleTxtGR"/>
        <w:rPr>
          <w:i/>
        </w:rPr>
      </w:pPr>
      <w:r w:rsidRPr="00D27FD2">
        <w:rPr>
          <w:i/>
        </w:rPr>
        <w:t>Открытая часть заседания завершается в 10 ч. 25 м.</w:t>
      </w:r>
    </w:p>
    <w:p w:rsidR="00F90607" w:rsidRPr="00D27FD2" w:rsidRDefault="00D27FD2" w:rsidP="00D27FD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90607" w:rsidRPr="00D27FD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4FF" w:rsidRDefault="000974FF">
      <w:r>
        <w:rPr>
          <w:lang w:val="en-US"/>
        </w:rPr>
        <w:tab/>
      </w:r>
      <w:r>
        <w:separator/>
      </w:r>
    </w:p>
  </w:endnote>
  <w:endnote w:type="continuationSeparator" w:id="0">
    <w:p w:rsidR="000974FF" w:rsidRDefault="00097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FF" w:rsidRPr="00B74BE2" w:rsidRDefault="000974F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GE.09-46456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FF" w:rsidRPr="00B74BE2" w:rsidRDefault="000974FF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GE.09-46456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FF" w:rsidRPr="00B74BE2" w:rsidRDefault="000974FF">
    <w:pPr>
      <w:pStyle w:val="Footer"/>
      <w:rPr>
        <w:sz w:val="20"/>
        <w:lang w:val="en-US"/>
      </w:rPr>
    </w:pPr>
    <w:r>
      <w:rPr>
        <w:sz w:val="20"/>
        <w:lang w:val="en-US"/>
      </w:rPr>
      <w:t>GE.09-46456  (R)  120210   150210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4FF" w:rsidRPr="00F71F63" w:rsidRDefault="000974F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974FF" w:rsidRPr="00F71F63" w:rsidRDefault="000974F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974FF" w:rsidRPr="00635E86" w:rsidRDefault="000974FF" w:rsidP="00635E86">
      <w:pPr>
        <w:pStyle w:val="Footer"/>
      </w:pPr>
    </w:p>
  </w:footnote>
  <w:footnote w:id="1">
    <w:p w:rsidR="000974FF" w:rsidRDefault="000974FF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4A1136">
        <w:rPr>
          <w:rStyle w:val="FootnoteReference"/>
          <w:lang w:val="ru-RU"/>
        </w:rPr>
        <w:t>*</w:t>
      </w:r>
      <w:r w:rsidRPr="004A1136">
        <w:rPr>
          <w:lang w:val="ru-RU"/>
        </w:rPr>
        <w:t xml:space="preserve"> Краткий отчет о второй (закрытой) части заседания издан в качестве документа </w:t>
      </w:r>
      <w:r>
        <w:rPr>
          <w:lang w:val="en-US"/>
        </w:rPr>
        <w:t>CAT</w:t>
      </w:r>
      <w:r w:rsidRPr="004A1136">
        <w:rPr>
          <w:lang w:val="ru-RU"/>
        </w:rPr>
        <w:t>/</w:t>
      </w:r>
      <w:r>
        <w:rPr>
          <w:lang w:val="en-US"/>
        </w:rPr>
        <w:t>C</w:t>
      </w:r>
      <w:r w:rsidRPr="004A1136">
        <w:rPr>
          <w:lang w:val="ru-RU"/>
        </w:rPr>
        <w:t>/</w:t>
      </w:r>
      <w:r>
        <w:rPr>
          <w:lang w:val="en-US"/>
        </w:rPr>
        <w:t>SR</w:t>
      </w:r>
      <w:r w:rsidRPr="004A1136">
        <w:rPr>
          <w:lang w:val="ru-RU"/>
        </w:rPr>
        <w:t>.924/</w:t>
      </w:r>
      <w:r>
        <w:rPr>
          <w:lang w:val="en-US"/>
        </w:rPr>
        <w:t>Add</w:t>
      </w:r>
      <w:r w:rsidRPr="004A1136">
        <w:rPr>
          <w:lang w:val="ru-RU"/>
        </w:rPr>
        <w:t>.1.</w:t>
      </w:r>
    </w:p>
    <w:p w:rsidR="000974FF" w:rsidRDefault="000974FF" w:rsidP="00275D92">
      <w:pPr>
        <w:pStyle w:val="FootnoteText"/>
        <w:pBdr>
          <w:top w:val="single" w:sz="4" w:space="1" w:color="auto"/>
        </w:pBdr>
        <w:spacing w:before="120"/>
        <w:ind w:right="36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4A1136">
        <w:rPr>
          <w:szCs w:val="24"/>
          <w:lang w:val="ru-RU"/>
        </w:rPr>
        <w:t>В настоящий отчет могут вноситься поправки.</w:t>
      </w:r>
    </w:p>
    <w:p w:rsidR="000974FF" w:rsidRDefault="000974FF" w:rsidP="00275D92">
      <w:pPr>
        <w:pStyle w:val="FootnoteText"/>
        <w:spacing w:before="120"/>
        <w:rPr>
          <w:szCs w:val="24"/>
        </w:rPr>
      </w:pPr>
      <w:r>
        <w:rPr>
          <w:szCs w:val="24"/>
          <w:lang w:val="ru-RU"/>
        </w:rPr>
        <w:tab/>
      </w:r>
      <w:r>
        <w:rPr>
          <w:szCs w:val="24"/>
          <w:lang w:val="ru-RU"/>
        </w:rPr>
        <w:tab/>
      </w:r>
      <w:r w:rsidRPr="004A1136">
        <w:rPr>
          <w:szCs w:val="24"/>
          <w:lang w:val="ru-RU"/>
        </w:rPr>
        <w:t xml:space="preserve">Поправки должны представляться на одном из рабочих языков. </w:t>
      </w:r>
      <w:r w:rsidRPr="00AD7E81">
        <w:rPr>
          <w:szCs w:val="24"/>
        </w:rPr>
        <w:t xml:space="preserve">Они должны быть изложены в пояснительной записке, а также внесены в один из экземпляров отчета. Поправки следует направлять </w:t>
      </w:r>
      <w:r w:rsidRPr="008B6417">
        <w:rPr>
          <w:i/>
          <w:szCs w:val="24"/>
        </w:rPr>
        <w:t>в течение одной недели с момента выпуска настоящего документа</w:t>
      </w:r>
      <w:r w:rsidRPr="00AD7E81">
        <w:rPr>
          <w:szCs w:val="24"/>
        </w:rPr>
        <w:t xml:space="preserve"> в Группу </w:t>
      </w:r>
      <w:r>
        <w:rPr>
          <w:szCs w:val="24"/>
        </w:rPr>
        <w:t>редакционного контроля</w:t>
      </w:r>
      <w:r w:rsidRPr="00AD7E81">
        <w:rPr>
          <w:szCs w:val="24"/>
        </w:rPr>
        <w:t>, комн. Е.4108, Дворец Наций, Женева.</w:t>
      </w:r>
    </w:p>
    <w:p w:rsidR="000974FF" w:rsidRPr="004A1136" w:rsidRDefault="000974FF" w:rsidP="00275D92">
      <w:pPr>
        <w:pStyle w:val="FootnoteText"/>
        <w:spacing w:before="120"/>
        <w:rPr>
          <w:szCs w:val="24"/>
          <w:lang w:val="ru-RU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Pr="004A1136">
        <w:rPr>
          <w:szCs w:val="24"/>
          <w:lang w:val="ru-RU"/>
        </w:rPr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FF" w:rsidRPr="00D27FD2" w:rsidRDefault="000974FF">
    <w:pPr>
      <w:pStyle w:val="Header"/>
      <w:rPr>
        <w:lang w:val="en-US"/>
      </w:rPr>
    </w:pPr>
    <w:r>
      <w:rPr>
        <w:lang w:val="en-US"/>
      </w:rPr>
      <w:t>CAT/C/SR.924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4FF" w:rsidRPr="00B74BE2" w:rsidRDefault="000974FF">
    <w:pPr>
      <w:pStyle w:val="Header"/>
      <w:rPr>
        <w:lang w:val="en-US"/>
      </w:rPr>
    </w:pPr>
    <w:r>
      <w:rPr>
        <w:lang w:val="en-US"/>
      </w:rPr>
      <w:tab/>
      <w:t>CAT/C/SR.924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F4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4FF"/>
    <w:rsid w:val="00097975"/>
    <w:rsid w:val="000A3DDF"/>
    <w:rsid w:val="000A5D15"/>
    <w:rsid w:val="000A60A0"/>
    <w:rsid w:val="000C3688"/>
    <w:rsid w:val="000D6863"/>
    <w:rsid w:val="00112F6A"/>
    <w:rsid w:val="00117AEE"/>
    <w:rsid w:val="001463F7"/>
    <w:rsid w:val="0015769C"/>
    <w:rsid w:val="0017563A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5D92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1136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6F47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091B"/>
    <w:rsid w:val="0082228E"/>
    <w:rsid w:val="00830402"/>
    <w:rsid w:val="008305D7"/>
    <w:rsid w:val="00834887"/>
    <w:rsid w:val="00842FED"/>
    <w:rsid w:val="008455CF"/>
    <w:rsid w:val="00847689"/>
    <w:rsid w:val="00861C52"/>
    <w:rsid w:val="008637B7"/>
    <w:rsid w:val="008727A1"/>
    <w:rsid w:val="00886B0F"/>
    <w:rsid w:val="00891C08"/>
    <w:rsid w:val="008A3879"/>
    <w:rsid w:val="008A5FA8"/>
    <w:rsid w:val="008A7575"/>
    <w:rsid w:val="008B5F47"/>
    <w:rsid w:val="008C7B87"/>
    <w:rsid w:val="008D5C9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11E1"/>
    <w:rsid w:val="00A67A85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27FD2"/>
    <w:rsid w:val="00D30662"/>
    <w:rsid w:val="00D32A0B"/>
    <w:rsid w:val="00D540EF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3</Pages>
  <Words>964</Words>
  <Characters>5495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Лариса Майковская</cp:lastModifiedBy>
  <cp:revision>2</cp:revision>
  <cp:lastPrinted>2010-02-15T09:22:00Z</cp:lastPrinted>
  <dcterms:created xsi:type="dcterms:W3CDTF">2010-02-15T09:24:00Z</dcterms:created>
  <dcterms:modified xsi:type="dcterms:W3CDTF">2010-02-15T09:24:00Z</dcterms:modified>
</cp:coreProperties>
</file>