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8774E" w14:paraId="67022993" w14:textId="77777777" w:rsidTr="00462E81">
        <w:trPr>
          <w:trHeight w:hRule="exact" w:val="851"/>
        </w:trPr>
        <w:tc>
          <w:tcPr>
            <w:tcW w:w="1276" w:type="dxa"/>
            <w:tcBorders>
              <w:bottom w:val="single" w:sz="4" w:space="0" w:color="auto"/>
            </w:tcBorders>
          </w:tcPr>
          <w:p w14:paraId="2835C594" w14:textId="77777777" w:rsidR="002D5AAC" w:rsidRPr="00B8774E" w:rsidRDefault="002D5AAC" w:rsidP="00FF1A7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31E9814E" w14:textId="77777777" w:rsidR="002D5AAC" w:rsidRPr="00B8774E" w:rsidRDefault="00BD33EE" w:rsidP="00462E81">
            <w:pPr>
              <w:spacing w:after="80" w:line="300" w:lineRule="exact"/>
              <w:rPr>
                <w:sz w:val="28"/>
              </w:rPr>
            </w:pPr>
            <w:r w:rsidRPr="00B8774E">
              <w:rPr>
                <w:sz w:val="28"/>
              </w:rPr>
              <w:t>Naciones Unidas</w:t>
            </w:r>
          </w:p>
        </w:tc>
        <w:tc>
          <w:tcPr>
            <w:tcW w:w="6073" w:type="dxa"/>
            <w:gridSpan w:val="2"/>
            <w:tcBorders>
              <w:bottom w:val="single" w:sz="4" w:space="0" w:color="auto"/>
            </w:tcBorders>
            <w:vAlign w:val="bottom"/>
          </w:tcPr>
          <w:p w14:paraId="66124C33" w14:textId="59FC7655" w:rsidR="002D5AAC" w:rsidRPr="00B8774E" w:rsidRDefault="00FF1A7F" w:rsidP="00FF1A7F">
            <w:pPr>
              <w:jc w:val="right"/>
            </w:pPr>
            <w:r w:rsidRPr="00B8774E">
              <w:rPr>
                <w:sz w:val="40"/>
              </w:rPr>
              <w:t>CAT</w:t>
            </w:r>
            <w:r w:rsidRPr="00B8774E">
              <w:t>/C/74/1</w:t>
            </w:r>
          </w:p>
        </w:tc>
      </w:tr>
      <w:tr w:rsidR="002D5AAC" w:rsidRPr="00B8774E" w14:paraId="1DF26F59" w14:textId="77777777" w:rsidTr="00462E81">
        <w:trPr>
          <w:trHeight w:hRule="exact" w:val="2835"/>
        </w:trPr>
        <w:tc>
          <w:tcPr>
            <w:tcW w:w="1276" w:type="dxa"/>
            <w:tcBorders>
              <w:top w:val="single" w:sz="4" w:space="0" w:color="auto"/>
              <w:bottom w:val="single" w:sz="12" w:space="0" w:color="auto"/>
            </w:tcBorders>
          </w:tcPr>
          <w:p w14:paraId="5901DF91" w14:textId="77777777" w:rsidR="002D5AAC" w:rsidRPr="00B8774E" w:rsidRDefault="00FD6905" w:rsidP="00462E81">
            <w:pPr>
              <w:spacing w:before="120"/>
              <w:jc w:val="center"/>
            </w:pPr>
            <w:r w:rsidRPr="00B8774E">
              <w:rPr>
                <w:noProof/>
              </w:rPr>
              <w:drawing>
                <wp:inline distT="0" distB="0" distL="0" distR="0" wp14:anchorId="35AD7882" wp14:editId="5AF4E2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EA9E7C" w14:textId="77777777" w:rsidR="002D5AAC" w:rsidRPr="00B8774E" w:rsidRDefault="00F94155" w:rsidP="00462E81">
            <w:pPr>
              <w:spacing w:before="120" w:line="360" w:lineRule="exact"/>
              <w:rPr>
                <w:b/>
                <w:sz w:val="34"/>
                <w:szCs w:val="34"/>
              </w:rPr>
            </w:pPr>
            <w:r w:rsidRPr="00B8774E">
              <w:rPr>
                <w:b/>
                <w:sz w:val="34"/>
                <w:szCs w:val="34"/>
              </w:rPr>
              <w:t xml:space="preserve">Convención contra </w:t>
            </w:r>
            <w:r w:rsidR="007021FF" w:rsidRPr="00B8774E">
              <w:rPr>
                <w:b/>
                <w:sz w:val="34"/>
                <w:szCs w:val="34"/>
              </w:rPr>
              <w:t xml:space="preserve">la </w:t>
            </w:r>
            <w:r w:rsidRPr="00B8774E">
              <w:rPr>
                <w:b/>
                <w:sz w:val="34"/>
                <w:szCs w:val="34"/>
              </w:rPr>
              <w:t>Tortura</w:t>
            </w:r>
            <w:r w:rsidR="00033EE1" w:rsidRPr="00B8774E">
              <w:rPr>
                <w:b/>
                <w:sz w:val="34"/>
                <w:szCs w:val="34"/>
              </w:rPr>
              <w:br/>
            </w:r>
            <w:r w:rsidRPr="00B8774E">
              <w:rPr>
                <w:b/>
                <w:sz w:val="34"/>
                <w:szCs w:val="34"/>
              </w:rPr>
              <w:t xml:space="preserve">y Otros </w:t>
            </w:r>
            <w:r w:rsidR="007021FF" w:rsidRPr="00B8774E">
              <w:rPr>
                <w:b/>
                <w:sz w:val="34"/>
                <w:szCs w:val="34"/>
              </w:rPr>
              <w:t xml:space="preserve">Tratos </w:t>
            </w:r>
            <w:r w:rsidRPr="00B8774E">
              <w:rPr>
                <w:b/>
                <w:sz w:val="34"/>
                <w:szCs w:val="34"/>
              </w:rPr>
              <w:t>o Penas Crueles,</w:t>
            </w:r>
            <w:r w:rsidRPr="00B8774E">
              <w:rPr>
                <w:b/>
                <w:sz w:val="34"/>
                <w:szCs w:val="34"/>
              </w:rPr>
              <w:br/>
              <w:t>Inhumanos o Degradantes</w:t>
            </w:r>
          </w:p>
        </w:tc>
        <w:tc>
          <w:tcPr>
            <w:tcW w:w="2813" w:type="dxa"/>
            <w:tcBorders>
              <w:top w:val="single" w:sz="4" w:space="0" w:color="auto"/>
              <w:bottom w:val="single" w:sz="12" w:space="0" w:color="auto"/>
            </w:tcBorders>
          </w:tcPr>
          <w:p w14:paraId="58B7B8AB" w14:textId="77777777" w:rsidR="002D5AAC" w:rsidRPr="00B8774E" w:rsidRDefault="00FF1A7F" w:rsidP="00462E81">
            <w:pPr>
              <w:spacing w:before="240"/>
            </w:pPr>
            <w:r w:rsidRPr="00B8774E">
              <w:t>Distr. general</w:t>
            </w:r>
          </w:p>
          <w:p w14:paraId="3CF69C47" w14:textId="77777777" w:rsidR="00FF1A7F" w:rsidRPr="00B8774E" w:rsidRDefault="00FF1A7F" w:rsidP="00FF1A7F">
            <w:pPr>
              <w:spacing w:line="240" w:lineRule="exact"/>
            </w:pPr>
            <w:r w:rsidRPr="00B8774E">
              <w:t>7 de junio de 2022</w:t>
            </w:r>
          </w:p>
          <w:p w14:paraId="44256643" w14:textId="77777777" w:rsidR="00FF1A7F" w:rsidRPr="00B8774E" w:rsidRDefault="00FF1A7F" w:rsidP="00FF1A7F">
            <w:pPr>
              <w:spacing w:line="240" w:lineRule="exact"/>
            </w:pPr>
            <w:r w:rsidRPr="00B8774E">
              <w:t>Español</w:t>
            </w:r>
          </w:p>
          <w:p w14:paraId="437E9193" w14:textId="77777777" w:rsidR="00FF1A7F" w:rsidRDefault="00FF1A7F" w:rsidP="00FF1A7F">
            <w:pPr>
              <w:spacing w:line="240" w:lineRule="exact"/>
            </w:pPr>
            <w:r w:rsidRPr="00B8774E">
              <w:t>Original: inglés</w:t>
            </w:r>
          </w:p>
          <w:p w14:paraId="3ECEC899" w14:textId="513E582C" w:rsidR="00241DDD" w:rsidRPr="00B8774E" w:rsidRDefault="00241DDD" w:rsidP="00FF1A7F">
            <w:pPr>
              <w:spacing w:line="240" w:lineRule="exact"/>
            </w:pPr>
            <w:r>
              <w:t>Español, francés e inglés únicamente</w:t>
            </w:r>
          </w:p>
        </w:tc>
      </w:tr>
    </w:tbl>
    <w:p w14:paraId="78A67408" w14:textId="77777777" w:rsidR="00505971" w:rsidRPr="00B8774E" w:rsidRDefault="00505971" w:rsidP="00004304">
      <w:pPr>
        <w:spacing w:before="120"/>
        <w:rPr>
          <w:b/>
          <w:sz w:val="24"/>
          <w:szCs w:val="24"/>
        </w:rPr>
      </w:pPr>
      <w:r w:rsidRPr="00B8774E">
        <w:rPr>
          <w:b/>
          <w:sz w:val="24"/>
          <w:szCs w:val="24"/>
        </w:rPr>
        <w:t>Comité contra la Tortura</w:t>
      </w:r>
    </w:p>
    <w:p w14:paraId="4AF58FC8" w14:textId="2E838359" w:rsidR="00FF1A7F" w:rsidRPr="00FF1A7F" w:rsidRDefault="00FF1A7F" w:rsidP="00FF1A7F">
      <w:pPr>
        <w:spacing w:line="240" w:lineRule="auto"/>
        <w:rPr>
          <w:b/>
          <w:bCs/>
        </w:rPr>
      </w:pPr>
      <w:r w:rsidRPr="00FF1A7F">
        <w:rPr>
          <w:b/>
          <w:bCs/>
        </w:rPr>
        <w:t>74</w:t>
      </w:r>
      <w:r w:rsidR="00A15396">
        <w:rPr>
          <w:b/>
          <w:bCs/>
        </w:rPr>
        <w:t>º</w:t>
      </w:r>
      <w:r w:rsidRPr="00FF1A7F">
        <w:rPr>
          <w:b/>
          <w:bCs/>
        </w:rPr>
        <w:t xml:space="preserve"> período de sesiones</w:t>
      </w:r>
    </w:p>
    <w:p w14:paraId="4999BFBA" w14:textId="77777777" w:rsidR="00FF1A7F" w:rsidRPr="00FF1A7F" w:rsidRDefault="00FF1A7F" w:rsidP="00FF1A7F">
      <w:pPr>
        <w:spacing w:line="240" w:lineRule="auto"/>
      </w:pPr>
      <w:r w:rsidRPr="00FF1A7F">
        <w:t>12 a 29 de julio de 2022</w:t>
      </w:r>
    </w:p>
    <w:p w14:paraId="2A5D14C5" w14:textId="77777777" w:rsidR="00FF1A7F" w:rsidRPr="00FF1A7F" w:rsidRDefault="00FF1A7F" w:rsidP="00FF1A7F">
      <w:pPr>
        <w:spacing w:line="240" w:lineRule="auto"/>
      </w:pPr>
      <w:r w:rsidRPr="00FF1A7F">
        <w:t>Tema 1 del programa provisional</w:t>
      </w:r>
    </w:p>
    <w:p w14:paraId="4FF28702" w14:textId="77777777" w:rsidR="00FF1A7F" w:rsidRPr="00FF1A7F" w:rsidRDefault="00FF1A7F" w:rsidP="00FF1A7F">
      <w:pPr>
        <w:spacing w:line="240" w:lineRule="auto"/>
        <w:rPr>
          <w:b/>
          <w:bCs/>
        </w:rPr>
      </w:pPr>
      <w:r w:rsidRPr="00FF1A7F">
        <w:rPr>
          <w:b/>
          <w:bCs/>
        </w:rPr>
        <w:t>Aprobación del programa</w:t>
      </w:r>
    </w:p>
    <w:p w14:paraId="26322F78" w14:textId="161044B9" w:rsidR="00FF1A7F" w:rsidRPr="00B8774E" w:rsidRDefault="00FF1A7F" w:rsidP="00FF1A7F">
      <w:pPr>
        <w:pStyle w:val="HChG"/>
      </w:pPr>
      <w:r w:rsidRPr="00B8774E">
        <w:tab/>
      </w:r>
      <w:r w:rsidRPr="00B8774E">
        <w:tab/>
        <w:t>Programa provisional anotado</w:t>
      </w:r>
    </w:p>
    <w:p w14:paraId="24BE5AC8" w14:textId="092923AF" w:rsidR="00FF1A7F" w:rsidRPr="00B8774E" w:rsidRDefault="00FF1A7F" w:rsidP="00FF1A7F">
      <w:pPr>
        <w:pStyle w:val="H1G"/>
      </w:pPr>
      <w:r w:rsidRPr="00B8774E">
        <w:tab/>
      </w:r>
      <w:r w:rsidRPr="00B8774E">
        <w:tab/>
        <w:t>Programa provisional</w:t>
      </w:r>
      <w:r w:rsidRPr="00B8774E">
        <w:rPr>
          <w:rStyle w:val="Refdenotaalpie"/>
          <w:b w:val="0"/>
          <w:sz w:val="20"/>
          <w:vertAlign w:val="baseline"/>
        </w:rPr>
        <w:footnoteReference w:customMarkFollows="1" w:id="1"/>
        <w:t>*</w:t>
      </w:r>
    </w:p>
    <w:p w14:paraId="1996FE9C" w14:textId="77777777" w:rsidR="00FF1A7F" w:rsidRPr="00FF1A7F" w:rsidRDefault="00FF1A7F" w:rsidP="00FF1A7F">
      <w:pPr>
        <w:pStyle w:val="SingleTxtG"/>
      </w:pPr>
      <w:r w:rsidRPr="00FF1A7F">
        <w:t>1.</w:t>
      </w:r>
      <w:r w:rsidRPr="00FF1A7F">
        <w:tab/>
        <w:t>Aprobación del programa.</w:t>
      </w:r>
    </w:p>
    <w:p w14:paraId="50B278F1" w14:textId="77777777" w:rsidR="00FF1A7F" w:rsidRPr="00FF1A7F" w:rsidRDefault="00FF1A7F" w:rsidP="00FF1A7F">
      <w:pPr>
        <w:pStyle w:val="SingleTxtG"/>
      </w:pPr>
      <w:r w:rsidRPr="00FF1A7F">
        <w:t>2.</w:t>
      </w:r>
      <w:r w:rsidRPr="00FF1A7F">
        <w:tab/>
        <w:t>Cuestiones de organización y otros asuntos.</w:t>
      </w:r>
    </w:p>
    <w:p w14:paraId="69D6A052" w14:textId="77777777" w:rsidR="00FF1A7F" w:rsidRPr="00FF1A7F" w:rsidRDefault="00FF1A7F" w:rsidP="00FF1A7F">
      <w:pPr>
        <w:pStyle w:val="SingleTxtG"/>
        <w:ind w:left="1701" w:hanging="567"/>
      </w:pPr>
      <w:r w:rsidRPr="00FF1A7F">
        <w:t>3.</w:t>
      </w:r>
      <w:r w:rsidRPr="00FF1A7F">
        <w:tab/>
        <w:t>Presentación de informes por los Estados partes en virtud del artículo 19 de la Convención.</w:t>
      </w:r>
    </w:p>
    <w:p w14:paraId="69D163C5" w14:textId="77777777" w:rsidR="00FF1A7F" w:rsidRPr="00FF1A7F" w:rsidRDefault="00FF1A7F" w:rsidP="00FF1A7F">
      <w:pPr>
        <w:pStyle w:val="SingleTxtG"/>
        <w:ind w:left="1701" w:hanging="567"/>
      </w:pPr>
      <w:r w:rsidRPr="00FF1A7F">
        <w:t>4.</w:t>
      </w:r>
      <w:r w:rsidRPr="00FF1A7F">
        <w:tab/>
        <w:t>Examen de los informes presentados por los Estados partes en virtud del artículo 19 de la Convención.</w:t>
      </w:r>
    </w:p>
    <w:p w14:paraId="20ED71AE" w14:textId="77777777" w:rsidR="00FF1A7F" w:rsidRPr="00FF1A7F" w:rsidRDefault="00FF1A7F" w:rsidP="00FF1A7F">
      <w:pPr>
        <w:pStyle w:val="SingleTxtG"/>
        <w:ind w:left="1701" w:hanging="567"/>
      </w:pPr>
      <w:r w:rsidRPr="00FF1A7F">
        <w:t>5.</w:t>
      </w:r>
      <w:r w:rsidRPr="00FF1A7F">
        <w:tab/>
        <w:t>Examen de la información presentada en virtud del artículo 20 de la Convención.</w:t>
      </w:r>
    </w:p>
    <w:p w14:paraId="502EF661" w14:textId="77777777" w:rsidR="00FF1A7F" w:rsidRPr="00FF1A7F" w:rsidRDefault="00FF1A7F" w:rsidP="00FF1A7F">
      <w:pPr>
        <w:pStyle w:val="SingleTxtG"/>
        <w:ind w:left="1701" w:hanging="567"/>
      </w:pPr>
      <w:r w:rsidRPr="00FF1A7F">
        <w:t>6.</w:t>
      </w:r>
      <w:r w:rsidRPr="00FF1A7F">
        <w:tab/>
        <w:t>Examen de las comunicaciones presentadas en virtud del artículo 22 de la Convención.</w:t>
      </w:r>
    </w:p>
    <w:p w14:paraId="34AEBCBC" w14:textId="71059436" w:rsidR="00FF1A7F" w:rsidRPr="00B8774E" w:rsidRDefault="00FF1A7F" w:rsidP="00FF1A7F">
      <w:pPr>
        <w:pStyle w:val="H1G"/>
      </w:pPr>
      <w:r w:rsidRPr="00B8774E">
        <w:tab/>
      </w:r>
      <w:r w:rsidRPr="00B8774E">
        <w:tab/>
        <w:t>Anotaciones</w:t>
      </w:r>
    </w:p>
    <w:p w14:paraId="2E8B3571" w14:textId="77777777" w:rsidR="00FF1A7F" w:rsidRPr="00B8774E" w:rsidRDefault="00FF1A7F" w:rsidP="00FF1A7F">
      <w:pPr>
        <w:pStyle w:val="H23G"/>
      </w:pPr>
      <w:r w:rsidRPr="00B8774E">
        <w:tab/>
        <w:t>1.</w:t>
      </w:r>
      <w:r w:rsidRPr="00B8774E">
        <w:tab/>
        <w:t>Aprobación del programa</w:t>
      </w:r>
    </w:p>
    <w:p w14:paraId="2D8DEBEC" w14:textId="77777777" w:rsidR="00FF1A7F" w:rsidRPr="00FF1A7F" w:rsidRDefault="00FF1A7F" w:rsidP="00FF1A7F">
      <w:pPr>
        <w:pStyle w:val="SingleTxtG"/>
      </w:pPr>
      <w:r w:rsidRPr="00FF1A7F">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38A0753B" w14:textId="77777777" w:rsidR="00FF1A7F" w:rsidRPr="00FF1A7F" w:rsidRDefault="00FF1A7F" w:rsidP="00FF1A7F">
      <w:pPr>
        <w:pStyle w:val="SingleTxtG"/>
      </w:pPr>
      <w:r w:rsidRPr="00FF1A7F">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7EBE309F" w14:textId="77777777" w:rsidR="00FF1A7F" w:rsidRPr="00B8774E" w:rsidRDefault="00FF1A7F" w:rsidP="00FF1A7F">
      <w:pPr>
        <w:pStyle w:val="H23G"/>
      </w:pPr>
      <w:r w:rsidRPr="00B8774E">
        <w:tab/>
        <w:t>2.</w:t>
      </w:r>
      <w:r w:rsidRPr="00B8774E">
        <w:tab/>
        <w:t>Cuestiones de organización y otros asuntos</w:t>
      </w:r>
    </w:p>
    <w:p w14:paraId="615C3BF2" w14:textId="77777777" w:rsidR="00FF1A7F" w:rsidRPr="00FF1A7F" w:rsidRDefault="00FF1A7F" w:rsidP="00FF1A7F">
      <w:pPr>
        <w:pStyle w:val="SingleTxtG"/>
      </w:pPr>
      <w:r w:rsidRPr="00FF1A7F">
        <w:tab/>
        <w:t>El 74º período de sesiones del Comité se celebrará en la Oficina de las Naciones Unidas en Ginebra del 12 al 29 de julio de 2022, y será declarado abierto por un representante del Secretario General. La primera sesión se celebrará el martes 12 de julio de 2022 a las 10.00 horas.</w:t>
      </w:r>
    </w:p>
    <w:p w14:paraId="2A749A3E" w14:textId="195D42C0" w:rsidR="00FF1A7F" w:rsidRPr="00FF1A7F" w:rsidRDefault="00FF1A7F" w:rsidP="00FF1A7F">
      <w:pPr>
        <w:pStyle w:val="SingleTxtG"/>
      </w:pPr>
      <w:r w:rsidRPr="00FF1A7F">
        <w:lastRenderedPageBreak/>
        <w:tab/>
        <w:t>El Comité examinará el programa de trabajo del período de sesiones y cualquier otro</w:t>
      </w:r>
      <w:r w:rsidR="00241DDD">
        <w:t> </w:t>
      </w:r>
      <w:r w:rsidRPr="00FF1A7F">
        <w:t>asunto relativo a la forma de desempeñar las funciones que se le encomiendan en la</w:t>
      </w:r>
      <w:r w:rsidR="00241DDD">
        <w:t> </w:t>
      </w:r>
      <w:r w:rsidRPr="00FF1A7F">
        <w:t>Convención.</w:t>
      </w:r>
    </w:p>
    <w:p w14:paraId="564E0281" w14:textId="77777777" w:rsidR="00FF1A7F" w:rsidRPr="00B8774E" w:rsidRDefault="00FF1A7F" w:rsidP="00FF1A7F">
      <w:pPr>
        <w:pStyle w:val="H23G"/>
      </w:pPr>
      <w:r w:rsidRPr="00B8774E">
        <w:tab/>
        <w:t>3.</w:t>
      </w:r>
      <w:r w:rsidRPr="00B8774E">
        <w:tab/>
        <w:t>Presentación de informes por los Estados partes en virtud del artículo 19 de la Convención</w:t>
      </w:r>
    </w:p>
    <w:p w14:paraId="09C301BB" w14:textId="7E13DD51" w:rsidR="00FF1A7F" w:rsidRPr="00B8774E" w:rsidRDefault="00FF1A7F" w:rsidP="00FF1A7F">
      <w:pPr>
        <w:pStyle w:val="H23G"/>
      </w:pPr>
      <w:r w:rsidRPr="00B8774E">
        <w:tab/>
      </w:r>
      <w:r w:rsidRPr="00B8774E">
        <w:tab/>
        <w:t>Estados partes en la Convención</w:t>
      </w:r>
    </w:p>
    <w:p w14:paraId="192627DF" w14:textId="77777777" w:rsidR="00FF1A7F" w:rsidRPr="00FF1A7F" w:rsidRDefault="00FF1A7F" w:rsidP="00FF1A7F">
      <w:pPr>
        <w:pStyle w:val="SingleTxtG"/>
      </w:pPr>
      <w:r w:rsidRPr="00FF1A7F">
        <w:tab/>
        <w:t>A fecha de 25 de mayo de 2022 eran partes en la Convención 173 Estados.</w:t>
      </w:r>
    </w:p>
    <w:p w14:paraId="67D44DAE" w14:textId="5B1E5673" w:rsidR="00FF1A7F" w:rsidRPr="00B8774E" w:rsidRDefault="00FF1A7F" w:rsidP="00FF1A7F">
      <w:pPr>
        <w:pStyle w:val="H23G"/>
      </w:pPr>
      <w:r w:rsidRPr="00B8774E">
        <w:tab/>
      </w:r>
      <w:r w:rsidRPr="00B8774E">
        <w:tab/>
        <w:t>Informes recibidos</w:t>
      </w:r>
    </w:p>
    <w:p w14:paraId="56B50AD7" w14:textId="6BD76A2B" w:rsidR="00FF1A7F" w:rsidRPr="00FF1A7F" w:rsidRDefault="00FF1A7F" w:rsidP="00FF1A7F">
      <w:pPr>
        <w:pStyle w:val="SingleTxtG"/>
      </w:pPr>
      <w:r w:rsidRPr="00FF1A7F">
        <w:tab/>
        <w:t>A 25 de mayo de 2022, el Secretario General había recibido los siguientes informes</w:t>
      </w:r>
      <w:r w:rsidR="00241DDD" w:rsidRPr="00FF1A7F">
        <w:rPr>
          <w:rStyle w:val="Refdenotaalpie"/>
        </w:rPr>
        <w:footnoteReference w:id="2"/>
      </w:r>
      <w:r w:rsidRPr="00FF1A7F">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948"/>
        <w:gridCol w:w="3422"/>
      </w:tblGrid>
      <w:tr w:rsidR="005F17D2" w:rsidRPr="00B8774E" w14:paraId="6784B569" w14:textId="77777777" w:rsidTr="005F17D2">
        <w:trPr>
          <w:trHeight w:val="240"/>
          <w:tblHeader/>
        </w:trPr>
        <w:tc>
          <w:tcPr>
            <w:tcW w:w="3948" w:type="dxa"/>
            <w:tcBorders>
              <w:top w:val="single" w:sz="4" w:space="0" w:color="auto"/>
              <w:bottom w:val="single" w:sz="12" w:space="0" w:color="auto"/>
            </w:tcBorders>
            <w:shd w:val="clear" w:color="auto" w:fill="auto"/>
            <w:vAlign w:val="bottom"/>
          </w:tcPr>
          <w:p w14:paraId="7A6DB2E4" w14:textId="77777777" w:rsidR="00FF1A7F" w:rsidRPr="00FF1A7F" w:rsidRDefault="00FF1A7F" w:rsidP="005F17D2">
            <w:pPr>
              <w:pStyle w:val="SingleTxtG"/>
              <w:tabs>
                <w:tab w:val="clear" w:pos="1701"/>
                <w:tab w:val="clear" w:pos="2268"/>
                <w:tab w:val="clear" w:pos="2835"/>
              </w:tabs>
              <w:spacing w:before="80" w:after="80" w:line="200" w:lineRule="exact"/>
              <w:ind w:left="0" w:right="0"/>
              <w:jc w:val="left"/>
              <w:rPr>
                <w:i/>
                <w:sz w:val="16"/>
              </w:rPr>
            </w:pPr>
            <w:r w:rsidRPr="00FF1A7F">
              <w:rPr>
                <w:i/>
                <w:iCs/>
                <w:sz w:val="16"/>
              </w:rPr>
              <w:t>Estado parte</w:t>
            </w:r>
            <w:r w:rsidRPr="00FF1A7F">
              <w:rPr>
                <w:i/>
                <w:sz w:val="16"/>
              </w:rPr>
              <w:t xml:space="preserve"> </w:t>
            </w:r>
          </w:p>
        </w:tc>
        <w:tc>
          <w:tcPr>
            <w:tcW w:w="3422" w:type="dxa"/>
            <w:tcBorders>
              <w:top w:val="single" w:sz="4" w:space="0" w:color="auto"/>
              <w:bottom w:val="single" w:sz="12" w:space="0" w:color="auto"/>
            </w:tcBorders>
            <w:shd w:val="clear" w:color="auto" w:fill="auto"/>
            <w:vAlign w:val="bottom"/>
          </w:tcPr>
          <w:p w14:paraId="5D74DE65" w14:textId="77777777" w:rsidR="00FF1A7F" w:rsidRPr="00FF1A7F" w:rsidRDefault="00FF1A7F" w:rsidP="005F17D2">
            <w:pPr>
              <w:pStyle w:val="SingleTxtG"/>
              <w:tabs>
                <w:tab w:val="clear" w:pos="1701"/>
                <w:tab w:val="clear" w:pos="2268"/>
                <w:tab w:val="clear" w:pos="2835"/>
              </w:tabs>
              <w:spacing w:before="80" w:after="80" w:line="200" w:lineRule="exact"/>
              <w:ind w:left="0" w:right="0"/>
              <w:jc w:val="left"/>
              <w:rPr>
                <w:i/>
                <w:sz w:val="16"/>
              </w:rPr>
            </w:pPr>
            <w:r w:rsidRPr="00FF1A7F">
              <w:rPr>
                <w:i/>
                <w:iCs/>
                <w:sz w:val="16"/>
              </w:rPr>
              <w:t>Informe</w:t>
            </w:r>
          </w:p>
        </w:tc>
      </w:tr>
      <w:tr w:rsidR="005F17D2" w:rsidRPr="00B8774E" w14:paraId="0FF59B5B" w14:textId="77777777" w:rsidTr="005F17D2">
        <w:trPr>
          <w:trHeight w:hRule="exact" w:val="113"/>
          <w:tblHeader/>
        </w:trPr>
        <w:tc>
          <w:tcPr>
            <w:tcW w:w="3948" w:type="dxa"/>
            <w:tcBorders>
              <w:top w:val="single" w:sz="12" w:space="0" w:color="auto"/>
            </w:tcBorders>
            <w:shd w:val="clear" w:color="auto" w:fill="auto"/>
          </w:tcPr>
          <w:p w14:paraId="69306C7C" w14:textId="77777777" w:rsidR="00FF1A7F" w:rsidRPr="00FF1A7F" w:rsidRDefault="00FF1A7F" w:rsidP="005F17D2">
            <w:pPr>
              <w:pStyle w:val="SingleTxtG"/>
              <w:tabs>
                <w:tab w:val="clear" w:pos="1701"/>
                <w:tab w:val="clear" w:pos="2268"/>
                <w:tab w:val="clear" w:pos="2835"/>
              </w:tabs>
              <w:spacing w:before="40"/>
              <w:ind w:left="0" w:right="0"/>
              <w:jc w:val="left"/>
            </w:pPr>
          </w:p>
        </w:tc>
        <w:tc>
          <w:tcPr>
            <w:tcW w:w="3422" w:type="dxa"/>
            <w:tcBorders>
              <w:top w:val="single" w:sz="12" w:space="0" w:color="auto"/>
            </w:tcBorders>
            <w:shd w:val="clear" w:color="auto" w:fill="auto"/>
          </w:tcPr>
          <w:p w14:paraId="01BECE1B" w14:textId="77777777" w:rsidR="00FF1A7F" w:rsidRPr="00FF1A7F" w:rsidRDefault="00FF1A7F" w:rsidP="005F17D2">
            <w:pPr>
              <w:pStyle w:val="SingleTxtG"/>
              <w:tabs>
                <w:tab w:val="clear" w:pos="1701"/>
                <w:tab w:val="clear" w:pos="2268"/>
                <w:tab w:val="clear" w:pos="2835"/>
              </w:tabs>
              <w:spacing w:before="40"/>
              <w:ind w:left="0" w:right="0"/>
              <w:jc w:val="left"/>
            </w:pPr>
          </w:p>
        </w:tc>
      </w:tr>
      <w:tr w:rsidR="005F17D2" w:rsidRPr="00FF1A7F" w14:paraId="4CB7A663" w14:textId="77777777" w:rsidTr="005F17D2">
        <w:trPr>
          <w:trHeight w:val="240"/>
        </w:trPr>
        <w:tc>
          <w:tcPr>
            <w:tcW w:w="3948" w:type="dxa"/>
            <w:shd w:val="clear" w:color="auto" w:fill="auto"/>
          </w:tcPr>
          <w:p w14:paraId="11B7FB15"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Albania</w:t>
            </w:r>
          </w:p>
        </w:tc>
        <w:tc>
          <w:tcPr>
            <w:tcW w:w="3422" w:type="dxa"/>
            <w:shd w:val="clear" w:color="auto" w:fill="auto"/>
          </w:tcPr>
          <w:p w14:paraId="5A280794" w14:textId="3B7DCD37" w:rsidR="005F17D2" w:rsidRPr="00FF1A7F" w:rsidRDefault="00FA334F" w:rsidP="005F17D2">
            <w:pPr>
              <w:pStyle w:val="SingleTxtG"/>
              <w:tabs>
                <w:tab w:val="clear" w:pos="1701"/>
                <w:tab w:val="clear" w:pos="2268"/>
                <w:tab w:val="clear" w:pos="2835"/>
              </w:tabs>
              <w:spacing w:before="40"/>
              <w:ind w:left="0" w:right="0"/>
              <w:jc w:val="left"/>
            </w:pPr>
            <w:hyperlink r:id="rId8" w:history="1">
              <w:r w:rsidR="005F17D2" w:rsidRPr="00FF1A7F">
                <w:rPr>
                  <w:rStyle w:val="Hipervnculo"/>
                </w:rPr>
                <w:t>CAT/C/ALB/3</w:t>
              </w:r>
            </w:hyperlink>
          </w:p>
        </w:tc>
      </w:tr>
      <w:tr w:rsidR="005F17D2" w:rsidRPr="00FF1A7F" w14:paraId="40BFE628" w14:textId="77777777" w:rsidTr="005F17D2">
        <w:trPr>
          <w:trHeight w:val="240"/>
        </w:trPr>
        <w:tc>
          <w:tcPr>
            <w:tcW w:w="3948" w:type="dxa"/>
            <w:shd w:val="clear" w:color="auto" w:fill="auto"/>
          </w:tcPr>
          <w:p w14:paraId="3C76F3D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Argentina</w:t>
            </w:r>
          </w:p>
        </w:tc>
        <w:tc>
          <w:tcPr>
            <w:tcW w:w="3422" w:type="dxa"/>
            <w:shd w:val="clear" w:color="auto" w:fill="auto"/>
          </w:tcPr>
          <w:p w14:paraId="3A754AB5" w14:textId="3D3AAF7E" w:rsidR="005F17D2" w:rsidRPr="00FF1A7F" w:rsidRDefault="00FA334F" w:rsidP="005F17D2">
            <w:pPr>
              <w:pStyle w:val="SingleTxtG"/>
              <w:tabs>
                <w:tab w:val="clear" w:pos="1701"/>
                <w:tab w:val="clear" w:pos="2268"/>
                <w:tab w:val="clear" w:pos="2835"/>
              </w:tabs>
              <w:spacing w:before="40"/>
              <w:ind w:left="0" w:right="0"/>
              <w:jc w:val="left"/>
            </w:pPr>
            <w:hyperlink r:id="rId9" w:history="1">
              <w:r w:rsidR="005F17D2" w:rsidRPr="00FF1A7F">
                <w:rPr>
                  <w:rStyle w:val="Hipervnculo"/>
                </w:rPr>
                <w:t>CAT/C/ARG/7</w:t>
              </w:r>
            </w:hyperlink>
          </w:p>
        </w:tc>
      </w:tr>
      <w:tr w:rsidR="005F17D2" w:rsidRPr="00FF1A7F" w14:paraId="6CCB7228" w14:textId="77777777" w:rsidTr="005F17D2">
        <w:trPr>
          <w:trHeight w:val="240"/>
        </w:trPr>
        <w:tc>
          <w:tcPr>
            <w:tcW w:w="3948" w:type="dxa"/>
            <w:shd w:val="clear" w:color="auto" w:fill="auto"/>
          </w:tcPr>
          <w:p w14:paraId="1CED75A8"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Armenia</w:t>
            </w:r>
          </w:p>
        </w:tc>
        <w:tc>
          <w:tcPr>
            <w:tcW w:w="3422" w:type="dxa"/>
            <w:shd w:val="clear" w:color="auto" w:fill="auto"/>
          </w:tcPr>
          <w:p w14:paraId="5CC781CD" w14:textId="49701AAA" w:rsidR="005F17D2" w:rsidRPr="00FF1A7F" w:rsidRDefault="00FA334F" w:rsidP="005F17D2">
            <w:pPr>
              <w:pStyle w:val="SingleTxtG"/>
              <w:tabs>
                <w:tab w:val="clear" w:pos="1701"/>
                <w:tab w:val="clear" w:pos="2268"/>
                <w:tab w:val="clear" w:pos="2835"/>
              </w:tabs>
              <w:spacing w:before="40"/>
              <w:ind w:left="0" w:right="0"/>
              <w:jc w:val="left"/>
            </w:pPr>
            <w:hyperlink r:id="rId10" w:history="1">
              <w:r w:rsidR="005F17D2" w:rsidRPr="00FF1A7F">
                <w:rPr>
                  <w:rStyle w:val="Hipervnculo"/>
                </w:rPr>
                <w:t>CAT/C/ARM/5</w:t>
              </w:r>
            </w:hyperlink>
          </w:p>
        </w:tc>
      </w:tr>
      <w:tr w:rsidR="005F17D2" w:rsidRPr="00FF1A7F" w14:paraId="6160CFDE" w14:textId="77777777" w:rsidTr="005F17D2">
        <w:trPr>
          <w:trHeight w:val="240"/>
        </w:trPr>
        <w:tc>
          <w:tcPr>
            <w:tcW w:w="3948" w:type="dxa"/>
            <w:shd w:val="clear" w:color="auto" w:fill="auto"/>
          </w:tcPr>
          <w:p w14:paraId="53E75CD2"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Australia</w:t>
            </w:r>
          </w:p>
        </w:tc>
        <w:tc>
          <w:tcPr>
            <w:tcW w:w="3422" w:type="dxa"/>
            <w:shd w:val="clear" w:color="auto" w:fill="auto"/>
          </w:tcPr>
          <w:p w14:paraId="6DE0BA87" w14:textId="66B705AB" w:rsidR="005F17D2" w:rsidRPr="00FF1A7F" w:rsidRDefault="00FA334F" w:rsidP="005F17D2">
            <w:pPr>
              <w:pStyle w:val="SingleTxtG"/>
              <w:tabs>
                <w:tab w:val="clear" w:pos="1701"/>
                <w:tab w:val="clear" w:pos="2268"/>
                <w:tab w:val="clear" w:pos="2835"/>
              </w:tabs>
              <w:spacing w:before="40"/>
              <w:ind w:left="0" w:right="0"/>
              <w:jc w:val="left"/>
            </w:pPr>
            <w:hyperlink r:id="rId11" w:history="1">
              <w:r w:rsidR="005F17D2" w:rsidRPr="00FF1A7F">
                <w:rPr>
                  <w:rStyle w:val="Hipervnculo"/>
                </w:rPr>
                <w:t>CAT/C/AUS/6</w:t>
              </w:r>
            </w:hyperlink>
          </w:p>
        </w:tc>
      </w:tr>
      <w:tr w:rsidR="005F17D2" w:rsidRPr="00FF1A7F" w14:paraId="4C5340B5" w14:textId="77777777" w:rsidTr="005F17D2">
        <w:trPr>
          <w:trHeight w:val="240"/>
        </w:trPr>
        <w:tc>
          <w:tcPr>
            <w:tcW w:w="3948" w:type="dxa"/>
            <w:shd w:val="clear" w:color="auto" w:fill="auto"/>
          </w:tcPr>
          <w:p w14:paraId="5A13572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Austria</w:t>
            </w:r>
          </w:p>
        </w:tc>
        <w:tc>
          <w:tcPr>
            <w:tcW w:w="3422" w:type="dxa"/>
            <w:shd w:val="clear" w:color="auto" w:fill="auto"/>
          </w:tcPr>
          <w:p w14:paraId="33047041" w14:textId="0012BA84" w:rsidR="005F17D2" w:rsidRPr="00FF1A7F" w:rsidRDefault="00FA334F" w:rsidP="005F17D2">
            <w:pPr>
              <w:pStyle w:val="SingleTxtG"/>
              <w:tabs>
                <w:tab w:val="clear" w:pos="1701"/>
                <w:tab w:val="clear" w:pos="2268"/>
                <w:tab w:val="clear" w:pos="2835"/>
              </w:tabs>
              <w:spacing w:before="40"/>
              <w:ind w:left="0" w:right="0"/>
              <w:jc w:val="left"/>
            </w:pPr>
            <w:hyperlink r:id="rId12" w:history="1">
              <w:r w:rsidR="005F17D2" w:rsidRPr="00FF1A7F">
                <w:rPr>
                  <w:rStyle w:val="Hipervnculo"/>
                </w:rPr>
                <w:t>CAT/C/AUT/7</w:t>
              </w:r>
            </w:hyperlink>
          </w:p>
        </w:tc>
      </w:tr>
      <w:tr w:rsidR="005F17D2" w:rsidRPr="00FF1A7F" w14:paraId="0F680E9F" w14:textId="77777777" w:rsidTr="005F17D2">
        <w:trPr>
          <w:trHeight w:val="240"/>
        </w:trPr>
        <w:tc>
          <w:tcPr>
            <w:tcW w:w="3948" w:type="dxa"/>
            <w:shd w:val="clear" w:color="auto" w:fill="auto"/>
          </w:tcPr>
          <w:p w14:paraId="30E64A7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Azerbaiyán</w:t>
            </w:r>
          </w:p>
        </w:tc>
        <w:tc>
          <w:tcPr>
            <w:tcW w:w="3422" w:type="dxa"/>
            <w:shd w:val="clear" w:color="auto" w:fill="auto"/>
          </w:tcPr>
          <w:p w14:paraId="0DC310CC" w14:textId="12FF84D6" w:rsidR="005F17D2" w:rsidRPr="00FF1A7F" w:rsidRDefault="00FA334F" w:rsidP="005F17D2">
            <w:pPr>
              <w:pStyle w:val="SingleTxtG"/>
              <w:tabs>
                <w:tab w:val="clear" w:pos="1701"/>
                <w:tab w:val="clear" w:pos="2268"/>
                <w:tab w:val="clear" w:pos="2835"/>
              </w:tabs>
              <w:spacing w:before="40"/>
              <w:ind w:left="0" w:right="0"/>
              <w:jc w:val="left"/>
            </w:pPr>
            <w:hyperlink r:id="rId13" w:history="1">
              <w:r w:rsidR="005F17D2" w:rsidRPr="00FF1A7F">
                <w:rPr>
                  <w:rStyle w:val="Hipervnculo"/>
                </w:rPr>
                <w:t>CAT/C/AZE/5</w:t>
              </w:r>
            </w:hyperlink>
          </w:p>
        </w:tc>
      </w:tr>
      <w:tr w:rsidR="005F17D2" w:rsidRPr="00FF1A7F" w14:paraId="13FBB4AD" w14:textId="77777777" w:rsidTr="005F17D2">
        <w:trPr>
          <w:trHeight w:val="240"/>
        </w:trPr>
        <w:tc>
          <w:tcPr>
            <w:tcW w:w="3948" w:type="dxa"/>
            <w:shd w:val="clear" w:color="auto" w:fill="auto"/>
          </w:tcPr>
          <w:p w14:paraId="2605993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Bahrein</w:t>
            </w:r>
          </w:p>
        </w:tc>
        <w:tc>
          <w:tcPr>
            <w:tcW w:w="3422" w:type="dxa"/>
            <w:shd w:val="clear" w:color="auto" w:fill="auto"/>
          </w:tcPr>
          <w:p w14:paraId="3FD2C5D1" w14:textId="67FB9810" w:rsidR="005F17D2" w:rsidRPr="00FF1A7F" w:rsidRDefault="00FA334F" w:rsidP="005F17D2">
            <w:pPr>
              <w:pStyle w:val="SingleTxtG"/>
              <w:tabs>
                <w:tab w:val="clear" w:pos="1701"/>
                <w:tab w:val="clear" w:pos="2268"/>
                <w:tab w:val="clear" w:pos="2835"/>
              </w:tabs>
              <w:spacing w:before="40"/>
              <w:ind w:left="0" w:right="0"/>
              <w:jc w:val="left"/>
            </w:pPr>
            <w:hyperlink r:id="rId14" w:history="1">
              <w:r w:rsidR="005F17D2" w:rsidRPr="00FF1A7F">
                <w:rPr>
                  <w:rStyle w:val="Hipervnculo"/>
                </w:rPr>
                <w:t>CAT/C/BHR/4</w:t>
              </w:r>
            </w:hyperlink>
          </w:p>
        </w:tc>
      </w:tr>
      <w:tr w:rsidR="005F17D2" w:rsidRPr="00FF1A7F" w14:paraId="46EB3588" w14:textId="77777777" w:rsidTr="005F17D2">
        <w:trPr>
          <w:trHeight w:val="240"/>
        </w:trPr>
        <w:tc>
          <w:tcPr>
            <w:tcW w:w="3948" w:type="dxa"/>
            <w:shd w:val="clear" w:color="auto" w:fill="auto"/>
          </w:tcPr>
          <w:p w14:paraId="3A4F0AD8" w14:textId="77777777" w:rsidR="005F17D2" w:rsidRPr="00FF1A7F" w:rsidRDefault="005F17D2" w:rsidP="005F17D2">
            <w:pPr>
              <w:pStyle w:val="SingleTxtG"/>
              <w:tabs>
                <w:tab w:val="clear" w:pos="1701"/>
                <w:tab w:val="clear" w:pos="2268"/>
                <w:tab w:val="clear" w:pos="2835"/>
              </w:tabs>
              <w:spacing w:before="40"/>
              <w:ind w:left="0" w:right="0"/>
              <w:jc w:val="left"/>
            </w:pPr>
            <w:r w:rsidRPr="00FF1A7F">
              <w:t>Botswana</w:t>
            </w:r>
          </w:p>
        </w:tc>
        <w:tc>
          <w:tcPr>
            <w:tcW w:w="3422" w:type="dxa"/>
            <w:shd w:val="clear" w:color="auto" w:fill="auto"/>
          </w:tcPr>
          <w:p w14:paraId="055FCA94" w14:textId="37E3F679" w:rsidR="005F17D2" w:rsidRPr="00FF1A7F" w:rsidRDefault="00FA334F" w:rsidP="005F17D2">
            <w:pPr>
              <w:pStyle w:val="SingleTxtG"/>
              <w:tabs>
                <w:tab w:val="clear" w:pos="1701"/>
                <w:tab w:val="clear" w:pos="2268"/>
                <w:tab w:val="clear" w:pos="2835"/>
              </w:tabs>
              <w:spacing w:before="40"/>
              <w:ind w:left="0" w:right="0"/>
              <w:jc w:val="left"/>
            </w:pPr>
            <w:hyperlink r:id="rId15" w:history="1">
              <w:r w:rsidR="005F17D2" w:rsidRPr="00FF1A7F">
                <w:rPr>
                  <w:rStyle w:val="Hipervnculo"/>
                </w:rPr>
                <w:t>CAT/C/BWA/1</w:t>
              </w:r>
            </w:hyperlink>
          </w:p>
        </w:tc>
      </w:tr>
      <w:tr w:rsidR="005F17D2" w:rsidRPr="00FF1A7F" w14:paraId="7DDAA6B4" w14:textId="77777777" w:rsidTr="005F17D2">
        <w:trPr>
          <w:trHeight w:val="240"/>
        </w:trPr>
        <w:tc>
          <w:tcPr>
            <w:tcW w:w="3948" w:type="dxa"/>
            <w:shd w:val="clear" w:color="auto" w:fill="auto"/>
          </w:tcPr>
          <w:p w14:paraId="48716ADD" w14:textId="77777777" w:rsidR="005F17D2" w:rsidRPr="00FF1A7F" w:rsidRDefault="005F17D2" w:rsidP="005F17D2">
            <w:pPr>
              <w:pStyle w:val="SingleTxtG"/>
              <w:tabs>
                <w:tab w:val="clear" w:pos="1701"/>
                <w:tab w:val="clear" w:pos="2268"/>
                <w:tab w:val="clear" w:pos="2835"/>
              </w:tabs>
              <w:spacing w:before="40"/>
              <w:ind w:left="0" w:right="0"/>
              <w:jc w:val="left"/>
            </w:pPr>
            <w:r w:rsidRPr="00FF1A7F">
              <w:t>Brasil</w:t>
            </w:r>
          </w:p>
        </w:tc>
        <w:tc>
          <w:tcPr>
            <w:tcW w:w="3422" w:type="dxa"/>
            <w:shd w:val="clear" w:color="auto" w:fill="auto"/>
          </w:tcPr>
          <w:p w14:paraId="421D6C90" w14:textId="618ED397" w:rsidR="005F17D2" w:rsidRPr="00FF1A7F" w:rsidRDefault="00FA334F" w:rsidP="005F17D2">
            <w:pPr>
              <w:pStyle w:val="SingleTxtG"/>
              <w:tabs>
                <w:tab w:val="clear" w:pos="1701"/>
                <w:tab w:val="clear" w:pos="2268"/>
                <w:tab w:val="clear" w:pos="2835"/>
              </w:tabs>
              <w:spacing w:before="40"/>
              <w:ind w:left="0" w:right="0"/>
              <w:jc w:val="left"/>
            </w:pPr>
            <w:hyperlink r:id="rId16" w:history="1">
              <w:r w:rsidR="005F17D2" w:rsidRPr="00FF1A7F">
                <w:rPr>
                  <w:rStyle w:val="Hipervnculo"/>
                </w:rPr>
                <w:t>CAT/C/BRA/2</w:t>
              </w:r>
            </w:hyperlink>
          </w:p>
        </w:tc>
      </w:tr>
      <w:tr w:rsidR="005F17D2" w:rsidRPr="00FF1A7F" w14:paraId="1ACF9D0A" w14:textId="77777777" w:rsidTr="005F17D2">
        <w:trPr>
          <w:trHeight w:val="240"/>
        </w:trPr>
        <w:tc>
          <w:tcPr>
            <w:tcW w:w="3948" w:type="dxa"/>
            <w:shd w:val="clear" w:color="auto" w:fill="auto"/>
          </w:tcPr>
          <w:p w14:paraId="483A31CA" w14:textId="77777777" w:rsidR="005F17D2" w:rsidRPr="00FF1A7F" w:rsidRDefault="005F17D2" w:rsidP="005F17D2">
            <w:pPr>
              <w:pStyle w:val="SingleTxtG"/>
              <w:tabs>
                <w:tab w:val="clear" w:pos="1701"/>
                <w:tab w:val="clear" w:pos="2268"/>
                <w:tab w:val="clear" w:pos="2835"/>
              </w:tabs>
              <w:spacing w:before="40"/>
              <w:ind w:left="0" w:right="0"/>
              <w:jc w:val="left"/>
            </w:pPr>
            <w:r w:rsidRPr="00FF1A7F">
              <w:t>Bulgaria</w:t>
            </w:r>
          </w:p>
        </w:tc>
        <w:tc>
          <w:tcPr>
            <w:tcW w:w="3422" w:type="dxa"/>
            <w:shd w:val="clear" w:color="auto" w:fill="auto"/>
          </w:tcPr>
          <w:p w14:paraId="7B94E985" w14:textId="49C51702" w:rsidR="005F17D2" w:rsidRPr="00FF1A7F" w:rsidRDefault="00FA334F" w:rsidP="005F17D2">
            <w:pPr>
              <w:pStyle w:val="SingleTxtG"/>
              <w:tabs>
                <w:tab w:val="clear" w:pos="1701"/>
                <w:tab w:val="clear" w:pos="2268"/>
                <w:tab w:val="clear" w:pos="2835"/>
              </w:tabs>
              <w:spacing w:before="40"/>
              <w:ind w:left="0" w:right="0"/>
              <w:jc w:val="left"/>
            </w:pPr>
            <w:hyperlink r:id="rId17" w:history="1">
              <w:r w:rsidR="005F17D2" w:rsidRPr="00FF1A7F">
                <w:rPr>
                  <w:rStyle w:val="Hipervnculo"/>
                </w:rPr>
                <w:t>CAT/C/BGR/7</w:t>
              </w:r>
            </w:hyperlink>
          </w:p>
        </w:tc>
      </w:tr>
      <w:tr w:rsidR="005F17D2" w:rsidRPr="00FF1A7F" w14:paraId="5982A2BB" w14:textId="77777777" w:rsidTr="005F17D2">
        <w:trPr>
          <w:trHeight w:val="240"/>
        </w:trPr>
        <w:tc>
          <w:tcPr>
            <w:tcW w:w="3948" w:type="dxa"/>
            <w:shd w:val="clear" w:color="auto" w:fill="auto"/>
          </w:tcPr>
          <w:p w14:paraId="29C836B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Burundi</w:t>
            </w:r>
          </w:p>
        </w:tc>
        <w:tc>
          <w:tcPr>
            <w:tcW w:w="3422" w:type="dxa"/>
            <w:shd w:val="clear" w:color="auto" w:fill="auto"/>
          </w:tcPr>
          <w:p w14:paraId="00E7D929" w14:textId="34975411" w:rsidR="005F17D2" w:rsidRPr="00FF1A7F" w:rsidRDefault="00FA334F" w:rsidP="005F17D2">
            <w:pPr>
              <w:pStyle w:val="SingleTxtG"/>
              <w:tabs>
                <w:tab w:val="clear" w:pos="1701"/>
                <w:tab w:val="clear" w:pos="2268"/>
                <w:tab w:val="clear" w:pos="2835"/>
              </w:tabs>
              <w:spacing w:before="40"/>
              <w:ind w:left="0" w:right="0"/>
              <w:jc w:val="left"/>
            </w:pPr>
            <w:hyperlink r:id="rId18" w:history="1">
              <w:r w:rsidR="005F17D2" w:rsidRPr="00FF1A7F">
                <w:rPr>
                  <w:rStyle w:val="Hipervnculo"/>
                </w:rPr>
                <w:t>CAT/C/BDI/3</w:t>
              </w:r>
            </w:hyperlink>
          </w:p>
        </w:tc>
      </w:tr>
      <w:tr w:rsidR="005F17D2" w:rsidRPr="00FF1A7F" w14:paraId="33DD25E1" w14:textId="77777777" w:rsidTr="005F17D2">
        <w:trPr>
          <w:trHeight w:val="240"/>
        </w:trPr>
        <w:tc>
          <w:tcPr>
            <w:tcW w:w="3948" w:type="dxa"/>
            <w:shd w:val="clear" w:color="auto" w:fill="auto"/>
          </w:tcPr>
          <w:p w14:paraId="03A9B98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Camerún</w:t>
            </w:r>
          </w:p>
        </w:tc>
        <w:tc>
          <w:tcPr>
            <w:tcW w:w="3422" w:type="dxa"/>
            <w:shd w:val="clear" w:color="auto" w:fill="auto"/>
          </w:tcPr>
          <w:p w14:paraId="21401E75" w14:textId="17212DCA" w:rsidR="005F17D2" w:rsidRPr="00FF1A7F" w:rsidRDefault="00FA334F" w:rsidP="005F17D2">
            <w:pPr>
              <w:pStyle w:val="SingleTxtG"/>
              <w:tabs>
                <w:tab w:val="clear" w:pos="1701"/>
                <w:tab w:val="clear" w:pos="2268"/>
                <w:tab w:val="clear" w:pos="2835"/>
              </w:tabs>
              <w:spacing w:before="40"/>
              <w:ind w:left="0" w:right="0"/>
              <w:jc w:val="left"/>
            </w:pPr>
            <w:hyperlink r:id="rId19" w:history="1">
              <w:r w:rsidR="005F17D2" w:rsidRPr="00FF1A7F">
                <w:rPr>
                  <w:rStyle w:val="Hipervnculo"/>
                </w:rPr>
                <w:t>CAT/C/CMR/6</w:t>
              </w:r>
            </w:hyperlink>
          </w:p>
        </w:tc>
      </w:tr>
      <w:tr w:rsidR="005F17D2" w:rsidRPr="00FF1A7F" w14:paraId="0D6C480D" w14:textId="77777777" w:rsidTr="005F17D2">
        <w:trPr>
          <w:trHeight w:val="240"/>
        </w:trPr>
        <w:tc>
          <w:tcPr>
            <w:tcW w:w="3948" w:type="dxa"/>
            <w:shd w:val="clear" w:color="auto" w:fill="auto"/>
          </w:tcPr>
          <w:p w14:paraId="4602E52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Chad</w:t>
            </w:r>
          </w:p>
        </w:tc>
        <w:tc>
          <w:tcPr>
            <w:tcW w:w="3422" w:type="dxa"/>
            <w:shd w:val="clear" w:color="auto" w:fill="auto"/>
          </w:tcPr>
          <w:p w14:paraId="781D0C42" w14:textId="50BA5F92" w:rsidR="005F17D2" w:rsidRPr="00FF1A7F" w:rsidRDefault="00FA334F" w:rsidP="005F17D2">
            <w:pPr>
              <w:pStyle w:val="SingleTxtG"/>
              <w:tabs>
                <w:tab w:val="clear" w:pos="1701"/>
                <w:tab w:val="clear" w:pos="2268"/>
                <w:tab w:val="clear" w:pos="2835"/>
              </w:tabs>
              <w:spacing w:before="40"/>
              <w:ind w:left="0" w:right="0"/>
              <w:jc w:val="left"/>
            </w:pPr>
            <w:hyperlink r:id="rId20" w:history="1">
              <w:r w:rsidR="005F17D2" w:rsidRPr="00FF1A7F">
                <w:rPr>
                  <w:rStyle w:val="Hipervnculo"/>
                </w:rPr>
                <w:t>CAT/C/TCD/2</w:t>
              </w:r>
            </w:hyperlink>
          </w:p>
        </w:tc>
      </w:tr>
      <w:tr w:rsidR="005F17D2" w:rsidRPr="00FF1A7F" w14:paraId="13A551CB" w14:textId="77777777" w:rsidTr="005F17D2">
        <w:trPr>
          <w:trHeight w:val="240"/>
        </w:trPr>
        <w:tc>
          <w:tcPr>
            <w:tcW w:w="3948" w:type="dxa"/>
            <w:shd w:val="clear" w:color="auto" w:fill="auto"/>
          </w:tcPr>
          <w:p w14:paraId="0E14C8CF"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Colombia</w:t>
            </w:r>
          </w:p>
        </w:tc>
        <w:tc>
          <w:tcPr>
            <w:tcW w:w="3422" w:type="dxa"/>
            <w:shd w:val="clear" w:color="auto" w:fill="auto"/>
          </w:tcPr>
          <w:p w14:paraId="4E685583" w14:textId="3835C2F9" w:rsidR="005F17D2" w:rsidRPr="00FF1A7F" w:rsidRDefault="00FA334F" w:rsidP="005F17D2">
            <w:pPr>
              <w:pStyle w:val="SingleTxtG"/>
              <w:tabs>
                <w:tab w:val="clear" w:pos="1701"/>
                <w:tab w:val="clear" w:pos="2268"/>
                <w:tab w:val="clear" w:pos="2835"/>
              </w:tabs>
              <w:spacing w:before="40"/>
              <w:ind w:left="0" w:right="0"/>
              <w:jc w:val="left"/>
            </w:pPr>
            <w:hyperlink r:id="rId21" w:history="1">
              <w:r w:rsidR="005F17D2" w:rsidRPr="00FF1A7F">
                <w:rPr>
                  <w:rStyle w:val="Hipervnculo"/>
                </w:rPr>
                <w:t>CAT/C/COL/6</w:t>
              </w:r>
            </w:hyperlink>
          </w:p>
        </w:tc>
      </w:tr>
      <w:tr w:rsidR="005F17D2" w:rsidRPr="00FF1A7F" w14:paraId="6AF37CF4" w14:textId="77777777" w:rsidTr="005F17D2">
        <w:trPr>
          <w:trHeight w:val="240"/>
        </w:trPr>
        <w:tc>
          <w:tcPr>
            <w:tcW w:w="3948" w:type="dxa"/>
            <w:shd w:val="clear" w:color="auto" w:fill="auto"/>
          </w:tcPr>
          <w:p w14:paraId="483F8BFF"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Costa Rica</w:t>
            </w:r>
          </w:p>
        </w:tc>
        <w:tc>
          <w:tcPr>
            <w:tcW w:w="3422" w:type="dxa"/>
            <w:shd w:val="clear" w:color="auto" w:fill="auto"/>
          </w:tcPr>
          <w:p w14:paraId="48EA98C4" w14:textId="563C04EC" w:rsidR="005F17D2" w:rsidRPr="00FF1A7F" w:rsidRDefault="00FA334F" w:rsidP="005F17D2">
            <w:pPr>
              <w:pStyle w:val="SingleTxtG"/>
              <w:tabs>
                <w:tab w:val="clear" w:pos="1701"/>
                <w:tab w:val="clear" w:pos="2268"/>
                <w:tab w:val="clear" w:pos="2835"/>
              </w:tabs>
              <w:spacing w:before="40"/>
              <w:ind w:left="0" w:right="0"/>
              <w:jc w:val="left"/>
            </w:pPr>
            <w:hyperlink r:id="rId22" w:history="1">
              <w:r w:rsidR="005F17D2" w:rsidRPr="00FF1A7F">
                <w:rPr>
                  <w:rStyle w:val="Hipervnculo"/>
                </w:rPr>
                <w:t>CAT/C/CRI/3</w:t>
              </w:r>
            </w:hyperlink>
          </w:p>
        </w:tc>
      </w:tr>
      <w:tr w:rsidR="005F17D2" w:rsidRPr="00FF1A7F" w14:paraId="59B8B8ED" w14:textId="77777777" w:rsidTr="005F17D2">
        <w:trPr>
          <w:trHeight w:val="240"/>
        </w:trPr>
        <w:tc>
          <w:tcPr>
            <w:tcW w:w="3948" w:type="dxa"/>
            <w:shd w:val="clear" w:color="auto" w:fill="auto"/>
          </w:tcPr>
          <w:p w14:paraId="1A0D901C" w14:textId="77777777" w:rsidR="005F17D2" w:rsidRPr="00FF1A7F" w:rsidRDefault="005F17D2" w:rsidP="005F17D2">
            <w:pPr>
              <w:pStyle w:val="SingleTxtG"/>
              <w:tabs>
                <w:tab w:val="clear" w:pos="1701"/>
                <w:tab w:val="clear" w:pos="2268"/>
                <w:tab w:val="clear" w:pos="2835"/>
              </w:tabs>
              <w:spacing w:before="40"/>
              <w:ind w:left="0" w:right="0"/>
              <w:jc w:val="left"/>
            </w:pPr>
            <w:r w:rsidRPr="00FF1A7F">
              <w:t>Dinamarca</w:t>
            </w:r>
          </w:p>
        </w:tc>
        <w:tc>
          <w:tcPr>
            <w:tcW w:w="3422" w:type="dxa"/>
            <w:shd w:val="clear" w:color="auto" w:fill="auto"/>
          </w:tcPr>
          <w:p w14:paraId="155E3234" w14:textId="6EC411EC" w:rsidR="005F17D2" w:rsidRPr="00FF1A7F" w:rsidRDefault="00FA334F" w:rsidP="005F17D2">
            <w:pPr>
              <w:pStyle w:val="SingleTxtG"/>
              <w:tabs>
                <w:tab w:val="clear" w:pos="1701"/>
                <w:tab w:val="clear" w:pos="2268"/>
                <w:tab w:val="clear" w:pos="2835"/>
              </w:tabs>
              <w:spacing w:before="40"/>
              <w:ind w:left="0" w:right="0"/>
              <w:jc w:val="left"/>
            </w:pPr>
            <w:hyperlink r:id="rId23" w:history="1">
              <w:r w:rsidR="005F17D2" w:rsidRPr="00FF1A7F">
                <w:rPr>
                  <w:rStyle w:val="Hipervnculo"/>
                </w:rPr>
                <w:t>CAT/C/DNK/8</w:t>
              </w:r>
            </w:hyperlink>
          </w:p>
        </w:tc>
      </w:tr>
      <w:tr w:rsidR="005F17D2" w:rsidRPr="00FF1A7F" w14:paraId="60AD323F" w14:textId="77777777" w:rsidTr="005F17D2">
        <w:trPr>
          <w:trHeight w:val="240"/>
        </w:trPr>
        <w:tc>
          <w:tcPr>
            <w:tcW w:w="3948" w:type="dxa"/>
            <w:shd w:val="clear" w:color="auto" w:fill="auto"/>
          </w:tcPr>
          <w:p w14:paraId="1E9B333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Ecuador</w:t>
            </w:r>
          </w:p>
        </w:tc>
        <w:tc>
          <w:tcPr>
            <w:tcW w:w="3422" w:type="dxa"/>
            <w:shd w:val="clear" w:color="auto" w:fill="auto"/>
          </w:tcPr>
          <w:p w14:paraId="43098E84" w14:textId="4A6F489E" w:rsidR="005F17D2" w:rsidRPr="00FF1A7F" w:rsidRDefault="00FA334F" w:rsidP="005F17D2">
            <w:pPr>
              <w:pStyle w:val="SingleTxtG"/>
              <w:tabs>
                <w:tab w:val="clear" w:pos="1701"/>
                <w:tab w:val="clear" w:pos="2268"/>
                <w:tab w:val="clear" w:pos="2835"/>
              </w:tabs>
              <w:spacing w:before="40"/>
              <w:ind w:left="0" w:right="0"/>
              <w:jc w:val="left"/>
            </w:pPr>
            <w:hyperlink r:id="rId24" w:history="1">
              <w:r w:rsidR="005F17D2" w:rsidRPr="00FF1A7F">
                <w:rPr>
                  <w:rStyle w:val="Hipervnculo"/>
                </w:rPr>
                <w:t>CAT/C/ECU/8</w:t>
              </w:r>
            </w:hyperlink>
          </w:p>
        </w:tc>
      </w:tr>
      <w:tr w:rsidR="005F17D2" w:rsidRPr="00FF1A7F" w14:paraId="1967BBA3" w14:textId="77777777" w:rsidTr="005F17D2">
        <w:trPr>
          <w:trHeight w:val="240"/>
        </w:trPr>
        <w:tc>
          <w:tcPr>
            <w:tcW w:w="3948" w:type="dxa"/>
            <w:shd w:val="clear" w:color="auto" w:fill="auto"/>
          </w:tcPr>
          <w:p w14:paraId="6F6D81FC"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Egipto</w:t>
            </w:r>
          </w:p>
        </w:tc>
        <w:tc>
          <w:tcPr>
            <w:tcW w:w="3422" w:type="dxa"/>
            <w:shd w:val="clear" w:color="auto" w:fill="auto"/>
          </w:tcPr>
          <w:p w14:paraId="57209E5A" w14:textId="27B341A5" w:rsidR="005F17D2" w:rsidRPr="00FF1A7F" w:rsidRDefault="00FA334F" w:rsidP="005F17D2">
            <w:pPr>
              <w:pStyle w:val="SingleTxtG"/>
              <w:tabs>
                <w:tab w:val="clear" w:pos="1701"/>
                <w:tab w:val="clear" w:pos="2268"/>
                <w:tab w:val="clear" w:pos="2835"/>
              </w:tabs>
              <w:spacing w:before="40"/>
              <w:ind w:left="0" w:right="0"/>
              <w:jc w:val="left"/>
            </w:pPr>
            <w:hyperlink r:id="rId25" w:history="1">
              <w:r w:rsidR="005F17D2" w:rsidRPr="00FF1A7F">
                <w:rPr>
                  <w:rStyle w:val="Hipervnculo"/>
                </w:rPr>
                <w:t>CAT/C/EGY/5</w:t>
              </w:r>
            </w:hyperlink>
          </w:p>
        </w:tc>
      </w:tr>
      <w:tr w:rsidR="005F17D2" w:rsidRPr="00FF1A7F" w14:paraId="09D62FD9" w14:textId="77777777" w:rsidTr="005F17D2">
        <w:trPr>
          <w:trHeight w:val="240"/>
        </w:trPr>
        <w:tc>
          <w:tcPr>
            <w:tcW w:w="3948" w:type="dxa"/>
            <w:shd w:val="clear" w:color="auto" w:fill="auto"/>
          </w:tcPr>
          <w:p w14:paraId="3B9626F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El Salvador</w:t>
            </w:r>
          </w:p>
        </w:tc>
        <w:tc>
          <w:tcPr>
            <w:tcW w:w="3422" w:type="dxa"/>
            <w:shd w:val="clear" w:color="auto" w:fill="auto"/>
          </w:tcPr>
          <w:p w14:paraId="0A62C2C2" w14:textId="56F9CBF5" w:rsidR="005F17D2" w:rsidRPr="00FF1A7F" w:rsidRDefault="00FA334F" w:rsidP="005F17D2">
            <w:pPr>
              <w:pStyle w:val="SingleTxtG"/>
              <w:tabs>
                <w:tab w:val="clear" w:pos="1701"/>
                <w:tab w:val="clear" w:pos="2268"/>
                <w:tab w:val="clear" w:pos="2835"/>
              </w:tabs>
              <w:spacing w:before="40"/>
              <w:ind w:left="0" w:right="0"/>
              <w:jc w:val="left"/>
            </w:pPr>
            <w:hyperlink r:id="rId26" w:history="1">
              <w:r w:rsidR="005F17D2" w:rsidRPr="00FF1A7F">
                <w:rPr>
                  <w:rStyle w:val="Hipervnculo"/>
                </w:rPr>
                <w:t>CAT/C/SLV/3</w:t>
              </w:r>
            </w:hyperlink>
          </w:p>
        </w:tc>
      </w:tr>
      <w:tr w:rsidR="005F17D2" w:rsidRPr="00FF1A7F" w14:paraId="4A57BFEC" w14:textId="77777777" w:rsidTr="005F17D2">
        <w:trPr>
          <w:trHeight w:val="240"/>
        </w:trPr>
        <w:tc>
          <w:tcPr>
            <w:tcW w:w="3948" w:type="dxa"/>
            <w:shd w:val="clear" w:color="auto" w:fill="auto"/>
          </w:tcPr>
          <w:p w14:paraId="78F6411D"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Emiratos Árabes Unidos</w:t>
            </w:r>
          </w:p>
        </w:tc>
        <w:tc>
          <w:tcPr>
            <w:tcW w:w="3422" w:type="dxa"/>
            <w:shd w:val="clear" w:color="auto" w:fill="auto"/>
          </w:tcPr>
          <w:p w14:paraId="1A2CF8F6" w14:textId="415F4BD7" w:rsidR="005F17D2" w:rsidRPr="00FF1A7F" w:rsidRDefault="00FA334F" w:rsidP="005F17D2">
            <w:pPr>
              <w:pStyle w:val="SingleTxtG"/>
              <w:tabs>
                <w:tab w:val="clear" w:pos="1701"/>
                <w:tab w:val="clear" w:pos="2268"/>
                <w:tab w:val="clear" w:pos="2835"/>
              </w:tabs>
              <w:spacing w:before="40"/>
              <w:ind w:left="0" w:right="0"/>
              <w:jc w:val="left"/>
            </w:pPr>
            <w:hyperlink r:id="rId27" w:history="1">
              <w:r w:rsidR="005F17D2" w:rsidRPr="00FF1A7F">
                <w:rPr>
                  <w:rStyle w:val="Hipervnculo"/>
                </w:rPr>
                <w:t>CAT/C/ARE/1</w:t>
              </w:r>
            </w:hyperlink>
          </w:p>
        </w:tc>
      </w:tr>
      <w:tr w:rsidR="005F17D2" w:rsidRPr="00FF1A7F" w14:paraId="07A4C646" w14:textId="77777777" w:rsidTr="005F17D2">
        <w:trPr>
          <w:trHeight w:val="240"/>
        </w:trPr>
        <w:tc>
          <w:tcPr>
            <w:tcW w:w="3948" w:type="dxa"/>
            <w:shd w:val="clear" w:color="auto" w:fill="auto"/>
          </w:tcPr>
          <w:p w14:paraId="236A904F"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Eslovaquia</w:t>
            </w:r>
          </w:p>
        </w:tc>
        <w:tc>
          <w:tcPr>
            <w:tcW w:w="3422" w:type="dxa"/>
            <w:shd w:val="clear" w:color="auto" w:fill="auto"/>
          </w:tcPr>
          <w:p w14:paraId="4A2EFCCB" w14:textId="197BB066" w:rsidR="005F17D2" w:rsidRPr="00FF1A7F" w:rsidRDefault="00FA334F" w:rsidP="005F17D2">
            <w:pPr>
              <w:pStyle w:val="SingleTxtG"/>
              <w:tabs>
                <w:tab w:val="clear" w:pos="1701"/>
                <w:tab w:val="clear" w:pos="2268"/>
                <w:tab w:val="clear" w:pos="2835"/>
              </w:tabs>
              <w:spacing w:before="40"/>
              <w:ind w:left="0" w:right="0"/>
              <w:jc w:val="left"/>
            </w:pPr>
            <w:hyperlink r:id="rId28" w:history="1">
              <w:r w:rsidR="005F17D2" w:rsidRPr="00FF1A7F">
                <w:rPr>
                  <w:rStyle w:val="Hipervnculo"/>
                </w:rPr>
                <w:t>CAT/C/SVK/4</w:t>
              </w:r>
            </w:hyperlink>
          </w:p>
        </w:tc>
      </w:tr>
      <w:tr w:rsidR="005F17D2" w:rsidRPr="00FF1A7F" w14:paraId="14C134EA" w14:textId="77777777" w:rsidTr="005F17D2">
        <w:trPr>
          <w:trHeight w:val="240"/>
        </w:trPr>
        <w:tc>
          <w:tcPr>
            <w:tcW w:w="3948" w:type="dxa"/>
            <w:shd w:val="clear" w:color="auto" w:fill="auto"/>
          </w:tcPr>
          <w:p w14:paraId="57572CB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Eslovenia</w:t>
            </w:r>
          </w:p>
        </w:tc>
        <w:tc>
          <w:tcPr>
            <w:tcW w:w="3422" w:type="dxa"/>
            <w:shd w:val="clear" w:color="auto" w:fill="auto"/>
          </w:tcPr>
          <w:p w14:paraId="465A6428" w14:textId="7D457CF6" w:rsidR="005F17D2" w:rsidRPr="00FF1A7F" w:rsidRDefault="00FA334F" w:rsidP="005F17D2">
            <w:pPr>
              <w:pStyle w:val="SingleTxtG"/>
              <w:tabs>
                <w:tab w:val="clear" w:pos="1701"/>
                <w:tab w:val="clear" w:pos="2268"/>
                <w:tab w:val="clear" w:pos="2835"/>
              </w:tabs>
              <w:spacing w:before="40"/>
              <w:ind w:left="0" w:right="0"/>
              <w:jc w:val="left"/>
            </w:pPr>
            <w:hyperlink r:id="rId29" w:history="1">
              <w:r w:rsidR="005F17D2" w:rsidRPr="00FF1A7F">
                <w:rPr>
                  <w:rStyle w:val="Hipervnculo"/>
                </w:rPr>
                <w:t>CAT/C/SVN/4</w:t>
              </w:r>
            </w:hyperlink>
          </w:p>
        </w:tc>
      </w:tr>
      <w:tr w:rsidR="005F17D2" w:rsidRPr="00FF1A7F" w14:paraId="26E60893" w14:textId="77777777" w:rsidTr="005F17D2">
        <w:trPr>
          <w:trHeight w:val="240"/>
        </w:trPr>
        <w:tc>
          <w:tcPr>
            <w:tcW w:w="3948" w:type="dxa"/>
            <w:shd w:val="clear" w:color="auto" w:fill="auto"/>
          </w:tcPr>
          <w:p w14:paraId="5317BB7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España</w:t>
            </w:r>
          </w:p>
        </w:tc>
        <w:tc>
          <w:tcPr>
            <w:tcW w:w="3422" w:type="dxa"/>
            <w:shd w:val="clear" w:color="auto" w:fill="auto"/>
          </w:tcPr>
          <w:p w14:paraId="507EAE00" w14:textId="65D78C71" w:rsidR="005F17D2" w:rsidRPr="00FF1A7F" w:rsidRDefault="00FA334F" w:rsidP="005F17D2">
            <w:pPr>
              <w:pStyle w:val="SingleTxtG"/>
              <w:tabs>
                <w:tab w:val="clear" w:pos="1701"/>
                <w:tab w:val="clear" w:pos="2268"/>
                <w:tab w:val="clear" w:pos="2835"/>
              </w:tabs>
              <w:spacing w:before="40"/>
              <w:ind w:left="0" w:right="0"/>
              <w:jc w:val="left"/>
            </w:pPr>
            <w:hyperlink r:id="rId30" w:history="1">
              <w:r w:rsidR="005F17D2" w:rsidRPr="00FF1A7F">
                <w:rPr>
                  <w:rStyle w:val="Hipervnculo"/>
                </w:rPr>
                <w:t>CAT/C/ESP/7</w:t>
              </w:r>
            </w:hyperlink>
          </w:p>
        </w:tc>
      </w:tr>
      <w:tr w:rsidR="005F17D2" w:rsidRPr="00FF1A7F" w14:paraId="37561F22" w14:textId="77777777" w:rsidTr="005F17D2">
        <w:trPr>
          <w:trHeight w:val="240"/>
        </w:trPr>
        <w:tc>
          <w:tcPr>
            <w:tcW w:w="3948" w:type="dxa"/>
            <w:shd w:val="clear" w:color="auto" w:fill="auto"/>
          </w:tcPr>
          <w:p w14:paraId="61E3A952" w14:textId="77777777" w:rsidR="005F17D2" w:rsidRPr="00FF1A7F" w:rsidRDefault="005F17D2" w:rsidP="005F17D2">
            <w:pPr>
              <w:pStyle w:val="SingleTxtG"/>
              <w:tabs>
                <w:tab w:val="clear" w:pos="1701"/>
                <w:tab w:val="clear" w:pos="2268"/>
                <w:tab w:val="clear" w:pos="2835"/>
              </w:tabs>
              <w:spacing w:before="40"/>
              <w:ind w:left="0" w:right="0"/>
              <w:jc w:val="left"/>
            </w:pPr>
            <w:r w:rsidRPr="00FF1A7F">
              <w:lastRenderedPageBreak/>
              <w:t>Estado de Palestina</w:t>
            </w:r>
          </w:p>
        </w:tc>
        <w:tc>
          <w:tcPr>
            <w:tcW w:w="3422" w:type="dxa"/>
            <w:shd w:val="clear" w:color="auto" w:fill="auto"/>
          </w:tcPr>
          <w:p w14:paraId="75E39849" w14:textId="289CBBD0" w:rsidR="005F17D2" w:rsidRPr="00FF1A7F" w:rsidRDefault="00FA334F" w:rsidP="005F17D2">
            <w:pPr>
              <w:pStyle w:val="SingleTxtG"/>
              <w:tabs>
                <w:tab w:val="clear" w:pos="1701"/>
                <w:tab w:val="clear" w:pos="2268"/>
                <w:tab w:val="clear" w:pos="2835"/>
              </w:tabs>
              <w:spacing w:before="40"/>
              <w:ind w:left="0" w:right="0"/>
              <w:jc w:val="left"/>
            </w:pPr>
            <w:hyperlink r:id="rId31" w:history="1">
              <w:r w:rsidR="005F17D2" w:rsidRPr="00FF1A7F">
                <w:rPr>
                  <w:rStyle w:val="Hipervnculo"/>
                </w:rPr>
                <w:t>CAT/C/PSE/1</w:t>
              </w:r>
            </w:hyperlink>
          </w:p>
        </w:tc>
      </w:tr>
      <w:tr w:rsidR="005F17D2" w:rsidRPr="00FF1A7F" w14:paraId="3F45DF4D" w14:textId="77777777" w:rsidTr="005F17D2">
        <w:trPr>
          <w:trHeight w:val="240"/>
        </w:trPr>
        <w:tc>
          <w:tcPr>
            <w:tcW w:w="3948" w:type="dxa"/>
            <w:shd w:val="clear" w:color="auto" w:fill="auto"/>
          </w:tcPr>
          <w:p w14:paraId="7DF5238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Estados Unidos de América</w:t>
            </w:r>
          </w:p>
        </w:tc>
        <w:tc>
          <w:tcPr>
            <w:tcW w:w="3422" w:type="dxa"/>
            <w:shd w:val="clear" w:color="auto" w:fill="auto"/>
          </w:tcPr>
          <w:p w14:paraId="406008FE" w14:textId="2A44DCB1" w:rsidR="005F17D2" w:rsidRPr="00FF1A7F" w:rsidRDefault="00FA334F" w:rsidP="005F17D2">
            <w:pPr>
              <w:pStyle w:val="SingleTxtG"/>
              <w:tabs>
                <w:tab w:val="clear" w:pos="1701"/>
                <w:tab w:val="clear" w:pos="2268"/>
                <w:tab w:val="clear" w:pos="2835"/>
              </w:tabs>
              <w:spacing w:before="40"/>
              <w:ind w:left="0" w:right="0"/>
              <w:jc w:val="left"/>
            </w:pPr>
            <w:hyperlink r:id="rId32" w:history="1">
              <w:r w:rsidR="005F17D2" w:rsidRPr="00FF1A7F">
                <w:rPr>
                  <w:rStyle w:val="Hipervnculo"/>
                </w:rPr>
                <w:t>CAT/C/USA/6</w:t>
              </w:r>
            </w:hyperlink>
          </w:p>
        </w:tc>
      </w:tr>
      <w:tr w:rsidR="005F17D2" w:rsidRPr="00FF1A7F" w14:paraId="6D0F21ED" w14:textId="77777777" w:rsidTr="005F17D2">
        <w:trPr>
          <w:trHeight w:val="240"/>
        </w:trPr>
        <w:tc>
          <w:tcPr>
            <w:tcW w:w="3948" w:type="dxa"/>
            <w:shd w:val="clear" w:color="auto" w:fill="auto"/>
          </w:tcPr>
          <w:p w14:paraId="76945D7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Etiopía</w:t>
            </w:r>
          </w:p>
        </w:tc>
        <w:tc>
          <w:tcPr>
            <w:tcW w:w="3422" w:type="dxa"/>
            <w:shd w:val="clear" w:color="auto" w:fill="auto"/>
          </w:tcPr>
          <w:p w14:paraId="34D1BB67" w14:textId="0007630D" w:rsidR="005F17D2" w:rsidRPr="00FF1A7F" w:rsidRDefault="00FA334F" w:rsidP="005F17D2">
            <w:pPr>
              <w:pStyle w:val="SingleTxtG"/>
              <w:tabs>
                <w:tab w:val="clear" w:pos="1701"/>
                <w:tab w:val="clear" w:pos="2268"/>
                <w:tab w:val="clear" w:pos="2835"/>
              </w:tabs>
              <w:spacing w:before="40"/>
              <w:ind w:left="0" w:right="0"/>
              <w:jc w:val="left"/>
            </w:pPr>
            <w:hyperlink r:id="rId33" w:history="1">
              <w:r w:rsidR="005F17D2" w:rsidRPr="00FF1A7F">
                <w:rPr>
                  <w:rStyle w:val="Hipervnculo"/>
                </w:rPr>
                <w:t>CAT/C/ETH/2</w:t>
              </w:r>
            </w:hyperlink>
          </w:p>
        </w:tc>
      </w:tr>
      <w:tr w:rsidR="005F17D2" w:rsidRPr="00FF1A7F" w14:paraId="7AFD8889" w14:textId="77777777" w:rsidTr="005F17D2">
        <w:trPr>
          <w:trHeight w:val="240"/>
        </w:trPr>
        <w:tc>
          <w:tcPr>
            <w:tcW w:w="3948" w:type="dxa"/>
            <w:shd w:val="clear" w:color="auto" w:fill="auto"/>
          </w:tcPr>
          <w:p w14:paraId="7895742F" w14:textId="77777777" w:rsidR="005F17D2" w:rsidRPr="00FF1A7F" w:rsidRDefault="005F17D2" w:rsidP="005F17D2">
            <w:pPr>
              <w:pStyle w:val="SingleTxtG"/>
              <w:tabs>
                <w:tab w:val="clear" w:pos="1701"/>
                <w:tab w:val="clear" w:pos="2268"/>
                <w:tab w:val="clear" w:pos="2835"/>
              </w:tabs>
              <w:spacing w:before="40"/>
              <w:ind w:left="0" w:right="0"/>
              <w:jc w:val="left"/>
            </w:pPr>
            <w:r w:rsidRPr="00FF1A7F">
              <w:t>Finlandia</w:t>
            </w:r>
          </w:p>
        </w:tc>
        <w:tc>
          <w:tcPr>
            <w:tcW w:w="3422" w:type="dxa"/>
            <w:shd w:val="clear" w:color="auto" w:fill="auto"/>
          </w:tcPr>
          <w:p w14:paraId="18972F4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Octavo</w:t>
            </w:r>
          </w:p>
        </w:tc>
      </w:tr>
      <w:tr w:rsidR="005F17D2" w:rsidRPr="00FF1A7F" w14:paraId="3F7988AF" w14:textId="77777777" w:rsidTr="005F17D2">
        <w:trPr>
          <w:trHeight w:val="240"/>
        </w:trPr>
        <w:tc>
          <w:tcPr>
            <w:tcW w:w="3948" w:type="dxa"/>
            <w:shd w:val="clear" w:color="auto" w:fill="auto"/>
          </w:tcPr>
          <w:p w14:paraId="6B6BF67D" w14:textId="77777777" w:rsidR="005F17D2" w:rsidRPr="00FF1A7F" w:rsidRDefault="005F17D2" w:rsidP="005F17D2">
            <w:pPr>
              <w:pStyle w:val="SingleTxtG"/>
              <w:tabs>
                <w:tab w:val="clear" w:pos="1701"/>
                <w:tab w:val="clear" w:pos="2268"/>
                <w:tab w:val="clear" w:pos="2835"/>
              </w:tabs>
              <w:spacing w:before="40"/>
              <w:ind w:left="0" w:right="0"/>
              <w:jc w:val="left"/>
            </w:pPr>
            <w:r w:rsidRPr="00FF1A7F">
              <w:t>Francia</w:t>
            </w:r>
          </w:p>
        </w:tc>
        <w:tc>
          <w:tcPr>
            <w:tcW w:w="3422" w:type="dxa"/>
            <w:shd w:val="clear" w:color="auto" w:fill="auto"/>
          </w:tcPr>
          <w:p w14:paraId="27DC0A07" w14:textId="42093296" w:rsidR="005F17D2" w:rsidRPr="00FF1A7F" w:rsidRDefault="00FA334F" w:rsidP="005F17D2">
            <w:pPr>
              <w:pStyle w:val="SingleTxtG"/>
              <w:tabs>
                <w:tab w:val="clear" w:pos="1701"/>
                <w:tab w:val="clear" w:pos="2268"/>
                <w:tab w:val="clear" w:pos="2835"/>
              </w:tabs>
              <w:spacing w:before="40"/>
              <w:ind w:left="0" w:right="0"/>
              <w:jc w:val="left"/>
            </w:pPr>
            <w:hyperlink r:id="rId34" w:history="1">
              <w:r w:rsidR="005F17D2" w:rsidRPr="00FF1A7F">
                <w:rPr>
                  <w:rStyle w:val="Hipervnculo"/>
                </w:rPr>
                <w:t>CAT/C/FRA/8</w:t>
              </w:r>
            </w:hyperlink>
          </w:p>
        </w:tc>
      </w:tr>
      <w:tr w:rsidR="005F17D2" w:rsidRPr="00FF1A7F" w14:paraId="1410B654" w14:textId="77777777" w:rsidTr="005F17D2">
        <w:trPr>
          <w:trHeight w:val="240"/>
        </w:trPr>
        <w:tc>
          <w:tcPr>
            <w:tcW w:w="3948" w:type="dxa"/>
            <w:shd w:val="clear" w:color="auto" w:fill="auto"/>
          </w:tcPr>
          <w:p w14:paraId="347D68C2" w14:textId="77777777" w:rsidR="005F17D2" w:rsidRPr="00FF1A7F" w:rsidRDefault="005F17D2" w:rsidP="005F17D2">
            <w:pPr>
              <w:pStyle w:val="SingleTxtG"/>
              <w:tabs>
                <w:tab w:val="clear" w:pos="1701"/>
                <w:tab w:val="clear" w:pos="2268"/>
                <w:tab w:val="clear" w:pos="2835"/>
              </w:tabs>
              <w:spacing w:before="40"/>
              <w:ind w:left="0" w:right="0"/>
              <w:jc w:val="left"/>
            </w:pPr>
            <w:r w:rsidRPr="00FF1A7F">
              <w:t>Honduras</w:t>
            </w:r>
          </w:p>
        </w:tc>
        <w:tc>
          <w:tcPr>
            <w:tcW w:w="3422" w:type="dxa"/>
            <w:shd w:val="clear" w:color="auto" w:fill="auto"/>
          </w:tcPr>
          <w:p w14:paraId="4A28A362" w14:textId="6DD29EE1" w:rsidR="005F17D2" w:rsidRPr="00FF1A7F" w:rsidRDefault="00FA334F" w:rsidP="005F17D2">
            <w:pPr>
              <w:pStyle w:val="SingleTxtG"/>
              <w:tabs>
                <w:tab w:val="clear" w:pos="1701"/>
                <w:tab w:val="clear" w:pos="2268"/>
                <w:tab w:val="clear" w:pos="2835"/>
              </w:tabs>
              <w:spacing w:before="40"/>
              <w:ind w:left="0" w:right="0"/>
              <w:jc w:val="left"/>
            </w:pPr>
            <w:hyperlink r:id="rId35" w:history="1">
              <w:r w:rsidR="005F17D2" w:rsidRPr="00FF1A7F">
                <w:rPr>
                  <w:rStyle w:val="Hipervnculo"/>
                </w:rPr>
                <w:t>CAT/C/HND/3</w:t>
              </w:r>
            </w:hyperlink>
          </w:p>
        </w:tc>
      </w:tr>
      <w:tr w:rsidR="005F17D2" w:rsidRPr="00FF1A7F" w14:paraId="7CBDFA6E" w14:textId="77777777" w:rsidTr="005F17D2">
        <w:trPr>
          <w:trHeight w:val="240"/>
        </w:trPr>
        <w:tc>
          <w:tcPr>
            <w:tcW w:w="3948" w:type="dxa"/>
            <w:shd w:val="clear" w:color="auto" w:fill="auto"/>
          </w:tcPr>
          <w:p w14:paraId="602F722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Islandia</w:t>
            </w:r>
          </w:p>
        </w:tc>
        <w:tc>
          <w:tcPr>
            <w:tcW w:w="3422" w:type="dxa"/>
            <w:shd w:val="clear" w:color="auto" w:fill="auto"/>
          </w:tcPr>
          <w:p w14:paraId="173C3B5C" w14:textId="17CB3254" w:rsidR="005F17D2" w:rsidRPr="00FF1A7F" w:rsidRDefault="00FA334F" w:rsidP="005F17D2">
            <w:pPr>
              <w:pStyle w:val="SingleTxtG"/>
              <w:tabs>
                <w:tab w:val="clear" w:pos="1701"/>
                <w:tab w:val="clear" w:pos="2268"/>
                <w:tab w:val="clear" w:pos="2835"/>
              </w:tabs>
              <w:spacing w:before="40"/>
              <w:ind w:left="0" w:right="0"/>
              <w:jc w:val="left"/>
            </w:pPr>
            <w:hyperlink r:id="rId36" w:history="1">
              <w:r w:rsidR="005F17D2" w:rsidRPr="00FF1A7F">
                <w:rPr>
                  <w:rStyle w:val="Hipervnculo"/>
                </w:rPr>
                <w:t>CAT/C/ISL/4</w:t>
              </w:r>
            </w:hyperlink>
          </w:p>
        </w:tc>
      </w:tr>
      <w:tr w:rsidR="005F17D2" w:rsidRPr="00FF1A7F" w14:paraId="5C954E6D" w14:textId="77777777" w:rsidTr="005F17D2">
        <w:trPr>
          <w:trHeight w:val="240"/>
        </w:trPr>
        <w:tc>
          <w:tcPr>
            <w:tcW w:w="3948" w:type="dxa"/>
            <w:shd w:val="clear" w:color="auto" w:fill="auto"/>
          </w:tcPr>
          <w:p w14:paraId="1F3D4F2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Israel</w:t>
            </w:r>
          </w:p>
        </w:tc>
        <w:tc>
          <w:tcPr>
            <w:tcW w:w="3422" w:type="dxa"/>
            <w:shd w:val="clear" w:color="auto" w:fill="auto"/>
          </w:tcPr>
          <w:p w14:paraId="0E11D140" w14:textId="2546C8CB" w:rsidR="005F17D2" w:rsidRPr="00FF1A7F" w:rsidRDefault="00FA334F" w:rsidP="005F17D2">
            <w:pPr>
              <w:pStyle w:val="SingleTxtG"/>
              <w:tabs>
                <w:tab w:val="clear" w:pos="1701"/>
                <w:tab w:val="clear" w:pos="2268"/>
                <w:tab w:val="clear" w:pos="2835"/>
              </w:tabs>
              <w:spacing w:before="40"/>
              <w:ind w:left="0" w:right="0"/>
              <w:jc w:val="left"/>
            </w:pPr>
            <w:hyperlink r:id="rId37" w:history="1">
              <w:r w:rsidR="005F17D2" w:rsidRPr="00FF1A7F">
                <w:rPr>
                  <w:rStyle w:val="Hipervnculo"/>
                </w:rPr>
                <w:t>CAT/C/ISR/6</w:t>
              </w:r>
            </w:hyperlink>
          </w:p>
        </w:tc>
      </w:tr>
      <w:tr w:rsidR="005F17D2" w:rsidRPr="00FF1A7F" w14:paraId="46418FAC" w14:textId="77777777" w:rsidTr="005F17D2">
        <w:trPr>
          <w:trHeight w:val="240"/>
        </w:trPr>
        <w:tc>
          <w:tcPr>
            <w:tcW w:w="3948" w:type="dxa"/>
            <w:shd w:val="clear" w:color="auto" w:fill="auto"/>
          </w:tcPr>
          <w:p w14:paraId="66EEA50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Italia</w:t>
            </w:r>
          </w:p>
        </w:tc>
        <w:tc>
          <w:tcPr>
            <w:tcW w:w="3422" w:type="dxa"/>
            <w:shd w:val="clear" w:color="auto" w:fill="auto"/>
          </w:tcPr>
          <w:p w14:paraId="6C3EF4C8" w14:textId="63FC59A8" w:rsidR="005F17D2" w:rsidRPr="00FF1A7F" w:rsidDel="00FD1111" w:rsidRDefault="00FA334F" w:rsidP="005F17D2">
            <w:pPr>
              <w:pStyle w:val="SingleTxtG"/>
              <w:tabs>
                <w:tab w:val="clear" w:pos="1701"/>
                <w:tab w:val="clear" w:pos="2268"/>
                <w:tab w:val="clear" w:pos="2835"/>
              </w:tabs>
              <w:spacing w:before="40"/>
              <w:ind w:left="0" w:right="0"/>
              <w:jc w:val="left"/>
            </w:pPr>
            <w:hyperlink r:id="rId38" w:history="1">
              <w:r w:rsidR="005F17D2" w:rsidRPr="00FF1A7F">
                <w:rPr>
                  <w:rStyle w:val="Hipervnculo"/>
                </w:rPr>
                <w:t>CAT/C/ITA/7</w:t>
              </w:r>
            </w:hyperlink>
          </w:p>
        </w:tc>
      </w:tr>
      <w:tr w:rsidR="005F17D2" w:rsidRPr="00FF1A7F" w14:paraId="3B24721A" w14:textId="77777777" w:rsidTr="005F17D2">
        <w:trPr>
          <w:trHeight w:val="240"/>
        </w:trPr>
        <w:tc>
          <w:tcPr>
            <w:tcW w:w="3948" w:type="dxa"/>
            <w:shd w:val="clear" w:color="auto" w:fill="auto"/>
          </w:tcPr>
          <w:p w14:paraId="5C318C6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Jordania</w:t>
            </w:r>
          </w:p>
        </w:tc>
        <w:tc>
          <w:tcPr>
            <w:tcW w:w="3422" w:type="dxa"/>
            <w:shd w:val="clear" w:color="auto" w:fill="auto"/>
          </w:tcPr>
          <w:p w14:paraId="73E534B8" w14:textId="2E071A2B" w:rsidR="005F17D2" w:rsidRPr="00FF1A7F" w:rsidRDefault="00FA334F" w:rsidP="005F17D2">
            <w:pPr>
              <w:pStyle w:val="SingleTxtG"/>
              <w:tabs>
                <w:tab w:val="clear" w:pos="1701"/>
                <w:tab w:val="clear" w:pos="2268"/>
                <w:tab w:val="clear" w:pos="2835"/>
              </w:tabs>
              <w:spacing w:before="40"/>
              <w:ind w:left="0" w:right="0"/>
              <w:jc w:val="left"/>
            </w:pPr>
            <w:hyperlink r:id="rId39" w:history="1">
              <w:r w:rsidR="005F17D2" w:rsidRPr="00FF1A7F">
                <w:rPr>
                  <w:rStyle w:val="Hipervnculo"/>
                </w:rPr>
                <w:t>CAT/C/JOR/4</w:t>
              </w:r>
            </w:hyperlink>
          </w:p>
        </w:tc>
      </w:tr>
      <w:tr w:rsidR="005F17D2" w:rsidRPr="00FF1A7F" w14:paraId="3E62AB58" w14:textId="77777777" w:rsidTr="005F17D2">
        <w:trPr>
          <w:trHeight w:val="240"/>
        </w:trPr>
        <w:tc>
          <w:tcPr>
            <w:tcW w:w="3948" w:type="dxa"/>
            <w:shd w:val="clear" w:color="auto" w:fill="auto"/>
          </w:tcPr>
          <w:p w14:paraId="003A21A5" w14:textId="77777777" w:rsidR="005F17D2" w:rsidRPr="00FF1A7F" w:rsidRDefault="005F17D2" w:rsidP="005F17D2">
            <w:pPr>
              <w:pStyle w:val="SingleTxtG"/>
              <w:tabs>
                <w:tab w:val="clear" w:pos="1701"/>
                <w:tab w:val="clear" w:pos="2268"/>
                <w:tab w:val="clear" w:pos="2835"/>
              </w:tabs>
              <w:spacing w:before="40"/>
              <w:ind w:left="0" w:right="0"/>
              <w:jc w:val="left"/>
            </w:pPr>
            <w:r w:rsidRPr="00FF1A7F">
              <w:t>Kazajstán</w:t>
            </w:r>
          </w:p>
        </w:tc>
        <w:tc>
          <w:tcPr>
            <w:tcW w:w="3422" w:type="dxa"/>
            <w:shd w:val="clear" w:color="auto" w:fill="auto"/>
          </w:tcPr>
          <w:p w14:paraId="51297462" w14:textId="5CBDB977" w:rsidR="005F17D2" w:rsidRPr="00FF1A7F" w:rsidRDefault="00FA334F" w:rsidP="005F17D2">
            <w:pPr>
              <w:pStyle w:val="SingleTxtG"/>
              <w:tabs>
                <w:tab w:val="clear" w:pos="1701"/>
                <w:tab w:val="clear" w:pos="2268"/>
                <w:tab w:val="clear" w:pos="2835"/>
              </w:tabs>
              <w:spacing w:before="40"/>
              <w:ind w:left="0" w:right="0"/>
              <w:jc w:val="left"/>
            </w:pPr>
            <w:hyperlink r:id="rId40" w:history="1">
              <w:r w:rsidR="005F17D2" w:rsidRPr="00FF1A7F">
                <w:rPr>
                  <w:rStyle w:val="Hipervnculo"/>
                </w:rPr>
                <w:t>CAT/C/KAZ/4</w:t>
              </w:r>
            </w:hyperlink>
          </w:p>
        </w:tc>
      </w:tr>
      <w:tr w:rsidR="005F17D2" w:rsidRPr="00FF1A7F" w14:paraId="3E348C23" w14:textId="77777777" w:rsidTr="005F17D2">
        <w:trPr>
          <w:trHeight w:val="240"/>
        </w:trPr>
        <w:tc>
          <w:tcPr>
            <w:tcW w:w="3948" w:type="dxa"/>
            <w:shd w:val="clear" w:color="auto" w:fill="auto"/>
          </w:tcPr>
          <w:p w14:paraId="6A542BBA" w14:textId="77777777" w:rsidR="005F17D2" w:rsidRPr="00FF1A7F" w:rsidRDefault="005F17D2" w:rsidP="005F17D2">
            <w:pPr>
              <w:pStyle w:val="SingleTxtG"/>
              <w:tabs>
                <w:tab w:val="clear" w:pos="1701"/>
                <w:tab w:val="clear" w:pos="2268"/>
                <w:tab w:val="clear" w:pos="2835"/>
              </w:tabs>
              <w:spacing w:before="40"/>
              <w:ind w:left="0" w:right="0"/>
              <w:jc w:val="left"/>
            </w:pPr>
            <w:r w:rsidRPr="00FF1A7F">
              <w:t>Kuwait</w:t>
            </w:r>
          </w:p>
        </w:tc>
        <w:tc>
          <w:tcPr>
            <w:tcW w:w="3422" w:type="dxa"/>
            <w:shd w:val="clear" w:color="auto" w:fill="auto"/>
          </w:tcPr>
          <w:p w14:paraId="3A1E79D4" w14:textId="600DA97D" w:rsidR="005F17D2" w:rsidRPr="00FF1A7F" w:rsidRDefault="00FA334F" w:rsidP="005F17D2">
            <w:pPr>
              <w:pStyle w:val="SingleTxtG"/>
              <w:tabs>
                <w:tab w:val="clear" w:pos="1701"/>
                <w:tab w:val="clear" w:pos="2268"/>
                <w:tab w:val="clear" w:pos="2835"/>
              </w:tabs>
              <w:spacing w:before="40"/>
              <w:ind w:left="0" w:right="0"/>
              <w:jc w:val="left"/>
            </w:pPr>
            <w:hyperlink r:id="rId41" w:history="1">
              <w:r w:rsidR="005F17D2" w:rsidRPr="00FF1A7F">
                <w:rPr>
                  <w:rStyle w:val="Hipervnculo"/>
                </w:rPr>
                <w:t>CAT/C/KWT/4</w:t>
              </w:r>
            </w:hyperlink>
          </w:p>
        </w:tc>
      </w:tr>
      <w:tr w:rsidR="005F17D2" w:rsidRPr="00FF1A7F" w14:paraId="6E83F1FE" w14:textId="77777777" w:rsidTr="005F17D2">
        <w:trPr>
          <w:trHeight w:val="240"/>
        </w:trPr>
        <w:tc>
          <w:tcPr>
            <w:tcW w:w="3948" w:type="dxa"/>
            <w:shd w:val="clear" w:color="auto" w:fill="auto"/>
          </w:tcPr>
          <w:p w14:paraId="00F0F78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Liechtenstein</w:t>
            </w:r>
          </w:p>
        </w:tc>
        <w:tc>
          <w:tcPr>
            <w:tcW w:w="3422" w:type="dxa"/>
            <w:shd w:val="clear" w:color="auto" w:fill="auto"/>
          </w:tcPr>
          <w:p w14:paraId="3755B816" w14:textId="4BCDD174" w:rsidR="005F17D2" w:rsidRPr="00FF1A7F" w:rsidRDefault="00FA334F" w:rsidP="005F17D2">
            <w:pPr>
              <w:pStyle w:val="SingleTxtG"/>
              <w:tabs>
                <w:tab w:val="clear" w:pos="1701"/>
                <w:tab w:val="clear" w:pos="2268"/>
                <w:tab w:val="clear" w:pos="2835"/>
              </w:tabs>
              <w:spacing w:before="40"/>
              <w:ind w:left="0" w:right="0"/>
              <w:jc w:val="left"/>
            </w:pPr>
            <w:hyperlink r:id="rId42" w:history="1">
              <w:r w:rsidR="005F17D2" w:rsidRPr="00FF1A7F">
                <w:rPr>
                  <w:rStyle w:val="Hipervnculo"/>
                </w:rPr>
                <w:t>CAT/C/LIE/5</w:t>
              </w:r>
            </w:hyperlink>
          </w:p>
        </w:tc>
      </w:tr>
      <w:tr w:rsidR="005F17D2" w:rsidRPr="00FF1A7F" w14:paraId="2E9D41DE" w14:textId="77777777" w:rsidTr="005F17D2">
        <w:trPr>
          <w:trHeight w:val="240"/>
        </w:trPr>
        <w:tc>
          <w:tcPr>
            <w:tcW w:w="3948" w:type="dxa"/>
            <w:shd w:val="clear" w:color="auto" w:fill="auto"/>
          </w:tcPr>
          <w:p w14:paraId="56E785F2" w14:textId="77777777" w:rsidR="005F17D2" w:rsidRPr="00FF1A7F" w:rsidRDefault="005F17D2" w:rsidP="005F17D2">
            <w:pPr>
              <w:pStyle w:val="SingleTxtG"/>
              <w:tabs>
                <w:tab w:val="clear" w:pos="1701"/>
                <w:tab w:val="clear" w:pos="2268"/>
                <w:tab w:val="clear" w:pos="2835"/>
              </w:tabs>
              <w:spacing w:before="40"/>
              <w:ind w:left="0" w:right="0"/>
              <w:jc w:val="left"/>
            </w:pPr>
            <w:r w:rsidRPr="00FF1A7F">
              <w:t>Luxemburgo</w:t>
            </w:r>
          </w:p>
        </w:tc>
        <w:tc>
          <w:tcPr>
            <w:tcW w:w="3422" w:type="dxa"/>
            <w:shd w:val="clear" w:color="auto" w:fill="auto"/>
          </w:tcPr>
          <w:p w14:paraId="0B0A8BAE" w14:textId="1179E3FF" w:rsidR="005F17D2" w:rsidRPr="00FF1A7F" w:rsidRDefault="00FA334F" w:rsidP="005F17D2">
            <w:pPr>
              <w:pStyle w:val="SingleTxtG"/>
              <w:tabs>
                <w:tab w:val="clear" w:pos="1701"/>
                <w:tab w:val="clear" w:pos="2268"/>
                <w:tab w:val="clear" w:pos="2835"/>
              </w:tabs>
              <w:spacing w:before="40"/>
              <w:ind w:left="0" w:right="0"/>
              <w:jc w:val="left"/>
            </w:pPr>
            <w:hyperlink r:id="rId43" w:history="1">
              <w:r w:rsidR="005F17D2" w:rsidRPr="00FF1A7F">
                <w:rPr>
                  <w:rStyle w:val="Hipervnculo"/>
                </w:rPr>
                <w:t>CAT/C/LUX/8</w:t>
              </w:r>
            </w:hyperlink>
          </w:p>
        </w:tc>
      </w:tr>
      <w:tr w:rsidR="005F17D2" w:rsidRPr="00FF1A7F" w14:paraId="258D1DB3" w14:textId="77777777" w:rsidTr="005F17D2">
        <w:trPr>
          <w:trHeight w:val="240"/>
        </w:trPr>
        <w:tc>
          <w:tcPr>
            <w:tcW w:w="3948" w:type="dxa"/>
            <w:shd w:val="clear" w:color="auto" w:fill="auto"/>
          </w:tcPr>
          <w:p w14:paraId="61F4A93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Macedonia del Norte</w:t>
            </w:r>
          </w:p>
        </w:tc>
        <w:tc>
          <w:tcPr>
            <w:tcW w:w="3422" w:type="dxa"/>
            <w:shd w:val="clear" w:color="auto" w:fill="auto"/>
          </w:tcPr>
          <w:p w14:paraId="020C1BA4" w14:textId="1B6A7106" w:rsidR="005F17D2" w:rsidRPr="00FF1A7F" w:rsidRDefault="00FA334F" w:rsidP="005F17D2">
            <w:pPr>
              <w:pStyle w:val="SingleTxtG"/>
              <w:tabs>
                <w:tab w:val="clear" w:pos="1701"/>
                <w:tab w:val="clear" w:pos="2268"/>
                <w:tab w:val="clear" w:pos="2835"/>
              </w:tabs>
              <w:spacing w:before="40"/>
              <w:ind w:left="0" w:right="0"/>
              <w:jc w:val="left"/>
            </w:pPr>
            <w:hyperlink r:id="rId44" w:history="1">
              <w:r w:rsidR="005F17D2" w:rsidRPr="00FF1A7F">
                <w:rPr>
                  <w:rStyle w:val="Hipervnculo"/>
                </w:rPr>
                <w:t>CAT/C/MKD/4</w:t>
              </w:r>
            </w:hyperlink>
          </w:p>
        </w:tc>
      </w:tr>
      <w:tr w:rsidR="005F17D2" w:rsidRPr="00FF1A7F" w14:paraId="748E06DA" w14:textId="77777777" w:rsidTr="005F17D2">
        <w:trPr>
          <w:trHeight w:val="240"/>
        </w:trPr>
        <w:tc>
          <w:tcPr>
            <w:tcW w:w="3948" w:type="dxa"/>
            <w:shd w:val="clear" w:color="auto" w:fill="auto"/>
          </w:tcPr>
          <w:p w14:paraId="31B91B92" w14:textId="77777777" w:rsidR="005F17D2" w:rsidRPr="00FF1A7F" w:rsidRDefault="005F17D2" w:rsidP="005F17D2">
            <w:pPr>
              <w:pStyle w:val="SingleTxtG"/>
              <w:tabs>
                <w:tab w:val="clear" w:pos="1701"/>
                <w:tab w:val="clear" w:pos="2268"/>
                <w:tab w:val="clear" w:pos="2835"/>
              </w:tabs>
              <w:spacing w:before="40"/>
              <w:ind w:left="0" w:right="0"/>
              <w:jc w:val="left"/>
            </w:pPr>
            <w:r w:rsidRPr="00FF1A7F">
              <w:t>Malawi</w:t>
            </w:r>
          </w:p>
        </w:tc>
        <w:tc>
          <w:tcPr>
            <w:tcW w:w="3422" w:type="dxa"/>
            <w:shd w:val="clear" w:color="auto" w:fill="auto"/>
          </w:tcPr>
          <w:p w14:paraId="25637BB8" w14:textId="21D15E1D" w:rsidR="005F17D2" w:rsidRPr="00FF1A7F" w:rsidRDefault="00FA334F" w:rsidP="005F17D2">
            <w:pPr>
              <w:pStyle w:val="SingleTxtG"/>
              <w:tabs>
                <w:tab w:val="clear" w:pos="1701"/>
                <w:tab w:val="clear" w:pos="2268"/>
                <w:tab w:val="clear" w:pos="2835"/>
              </w:tabs>
              <w:spacing w:before="40"/>
              <w:ind w:left="0" w:right="0"/>
              <w:jc w:val="left"/>
            </w:pPr>
            <w:hyperlink r:id="rId45" w:history="1">
              <w:r w:rsidR="005F17D2" w:rsidRPr="00FF1A7F">
                <w:rPr>
                  <w:rStyle w:val="Hipervnculo"/>
                </w:rPr>
                <w:t>CAT/C/MWI/1</w:t>
              </w:r>
            </w:hyperlink>
          </w:p>
        </w:tc>
      </w:tr>
      <w:tr w:rsidR="005F17D2" w:rsidRPr="00FF1A7F" w14:paraId="12F265A7" w14:textId="77777777" w:rsidTr="005F17D2">
        <w:trPr>
          <w:trHeight w:val="240"/>
        </w:trPr>
        <w:tc>
          <w:tcPr>
            <w:tcW w:w="3948" w:type="dxa"/>
            <w:shd w:val="clear" w:color="auto" w:fill="auto"/>
          </w:tcPr>
          <w:p w14:paraId="07A9BE3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Mauricio</w:t>
            </w:r>
          </w:p>
        </w:tc>
        <w:tc>
          <w:tcPr>
            <w:tcW w:w="3422" w:type="dxa"/>
            <w:shd w:val="clear" w:color="auto" w:fill="auto"/>
          </w:tcPr>
          <w:p w14:paraId="15F27EAD" w14:textId="7D5B647B" w:rsidR="005F17D2" w:rsidRPr="00FF1A7F" w:rsidRDefault="00FA334F" w:rsidP="005F17D2">
            <w:pPr>
              <w:pStyle w:val="SingleTxtG"/>
              <w:tabs>
                <w:tab w:val="clear" w:pos="1701"/>
                <w:tab w:val="clear" w:pos="2268"/>
                <w:tab w:val="clear" w:pos="2835"/>
              </w:tabs>
              <w:spacing w:before="40"/>
              <w:ind w:left="0" w:right="0"/>
              <w:jc w:val="left"/>
            </w:pPr>
            <w:hyperlink r:id="rId46" w:history="1">
              <w:r w:rsidR="005F17D2" w:rsidRPr="00FF1A7F">
                <w:rPr>
                  <w:rStyle w:val="Hipervnculo"/>
                </w:rPr>
                <w:t>CAT/C/MUS/5</w:t>
              </w:r>
            </w:hyperlink>
          </w:p>
        </w:tc>
      </w:tr>
      <w:tr w:rsidR="005F17D2" w:rsidRPr="00FF1A7F" w14:paraId="31944166" w14:textId="77777777" w:rsidTr="005F17D2">
        <w:trPr>
          <w:trHeight w:val="240"/>
        </w:trPr>
        <w:tc>
          <w:tcPr>
            <w:tcW w:w="3948" w:type="dxa"/>
            <w:shd w:val="clear" w:color="auto" w:fill="auto"/>
          </w:tcPr>
          <w:p w14:paraId="783270FC" w14:textId="77777777" w:rsidR="005F17D2" w:rsidRPr="00FF1A7F" w:rsidRDefault="005F17D2" w:rsidP="005F17D2">
            <w:pPr>
              <w:pStyle w:val="SingleTxtG"/>
              <w:tabs>
                <w:tab w:val="clear" w:pos="1701"/>
                <w:tab w:val="clear" w:pos="2268"/>
                <w:tab w:val="clear" w:pos="2835"/>
              </w:tabs>
              <w:spacing w:before="40"/>
              <w:ind w:left="0" w:right="0"/>
              <w:jc w:val="left"/>
            </w:pPr>
            <w:r w:rsidRPr="00FF1A7F">
              <w:t>Mónaco</w:t>
            </w:r>
          </w:p>
        </w:tc>
        <w:tc>
          <w:tcPr>
            <w:tcW w:w="3422" w:type="dxa"/>
            <w:shd w:val="clear" w:color="auto" w:fill="auto"/>
          </w:tcPr>
          <w:p w14:paraId="4225720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Séptimo</w:t>
            </w:r>
          </w:p>
        </w:tc>
      </w:tr>
      <w:tr w:rsidR="005F17D2" w:rsidRPr="00FF1A7F" w14:paraId="7206B4F5" w14:textId="77777777" w:rsidTr="005F17D2">
        <w:trPr>
          <w:trHeight w:val="240"/>
        </w:trPr>
        <w:tc>
          <w:tcPr>
            <w:tcW w:w="3948" w:type="dxa"/>
            <w:shd w:val="clear" w:color="auto" w:fill="auto"/>
          </w:tcPr>
          <w:p w14:paraId="1F9DAB2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Mongolia</w:t>
            </w:r>
          </w:p>
        </w:tc>
        <w:tc>
          <w:tcPr>
            <w:tcW w:w="3422" w:type="dxa"/>
            <w:shd w:val="clear" w:color="auto" w:fill="auto"/>
          </w:tcPr>
          <w:p w14:paraId="7EBB49AF" w14:textId="51D21ADF" w:rsidR="005F17D2" w:rsidRPr="00FF1A7F" w:rsidRDefault="00FA334F" w:rsidP="005F17D2">
            <w:pPr>
              <w:pStyle w:val="SingleTxtG"/>
              <w:tabs>
                <w:tab w:val="clear" w:pos="1701"/>
                <w:tab w:val="clear" w:pos="2268"/>
                <w:tab w:val="clear" w:pos="2835"/>
              </w:tabs>
              <w:spacing w:before="40"/>
              <w:ind w:left="0" w:right="0"/>
              <w:jc w:val="left"/>
            </w:pPr>
            <w:hyperlink r:id="rId47" w:history="1">
              <w:r w:rsidR="005F17D2" w:rsidRPr="00FF1A7F">
                <w:rPr>
                  <w:rStyle w:val="Hipervnculo"/>
                </w:rPr>
                <w:t>CAT/C/MNG/3</w:t>
              </w:r>
            </w:hyperlink>
          </w:p>
        </w:tc>
      </w:tr>
      <w:tr w:rsidR="005F17D2" w:rsidRPr="00FF1A7F" w14:paraId="375542CC" w14:textId="77777777" w:rsidTr="005F17D2">
        <w:trPr>
          <w:trHeight w:val="240"/>
        </w:trPr>
        <w:tc>
          <w:tcPr>
            <w:tcW w:w="3948" w:type="dxa"/>
            <w:shd w:val="clear" w:color="auto" w:fill="auto"/>
          </w:tcPr>
          <w:p w14:paraId="06591AE9" w14:textId="77777777" w:rsidR="005F17D2" w:rsidRPr="00FF1A7F" w:rsidRDefault="005F17D2" w:rsidP="005F17D2">
            <w:pPr>
              <w:pStyle w:val="SingleTxtG"/>
              <w:tabs>
                <w:tab w:val="clear" w:pos="1701"/>
                <w:tab w:val="clear" w:pos="2268"/>
                <w:tab w:val="clear" w:pos="2835"/>
              </w:tabs>
              <w:spacing w:before="40"/>
              <w:ind w:left="0" w:right="0"/>
              <w:jc w:val="left"/>
            </w:pPr>
            <w:r w:rsidRPr="00FF1A7F">
              <w:t>Namibia</w:t>
            </w:r>
          </w:p>
        </w:tc>
        <w:tc>
          <w:tcPr>
            <w:tcW w:w="3422" w:type="dxa"/>
            <w:shd w:val="clear" w:color="auto" w:fill="auto"/>
          </w:tcPr>
          <w:p w14:paraId="236A1285" w14:textId="06BDB408" w:rsidR="005F17D2" w:rsidRPr="00FF1A7F" w:rsidRDefault="00FA334F" w:rsidP="005F17D2">
            <w:pPr>
              <w:pStyle w:val="SingleTxtG"/>
              <w:tabs>
                <w:tab w:val="clear" w:pos="1701"/>
                <w:tab w:val="clear" w:pos="2268"/>
                <w:tab w:val="clear" w:pos="2835"/>
              </w:tabs>
              <w:spacing w:before="40"/>
              <w:ind w:left="0" w:right="0"/>
              <w:jc w:val="left"/>
            </w:pPr>
            <w:hyperlink r:id="rId48" w:history="1">
              <w:r w:rsidR="005F17D2" w:rsidRPr="00FF1A7F">
                <w:rPr>
                  <w:rStyle w:val="Hipervnculo"/>
                </w:rPr>
                <w:t>CAT/C/NAM/3</w:t>
              </w:r>
            </w:hyperlink>
          </w:p>
        </w:tc>
      </w:tr>
      <w:tr w:rsidR="005F17D2" w:rsidRPr="00FF1A7F" w14:paraId="05E2DCD1" w14:textId="77777777" w:rsidTr="005F17D2">
        <w:trPr>
          <w:trHeight w:val="240"/>
        </w:trPr>
        <w:tc>
          <w:tcPr>
            <w:tcW w:w="3948" w:type="dxa"/>
            <w:shd w:val="clear" w:color="auto" w:fill="auto"/>
          </w:tcPr>
          <w:p w14:paraId="5CF054B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Nicaragua</w:t>
            </w:r>
          </w:p>
        </w:tc>
        <w:tc>
          <w:tcPr>
            <w:tcW w:w="3422" w:type="dxa"/>
            <w:shd w:val="clear" w:color="auto" w:fill="auto"/>
          </w:tcPr>
          <w:p w14:paraId="0AEECAB3" w14:textId="06F7AB9C" w:rsidR="005F17D2" w:rsidRPr="00FF1A7F" w:rsidRDefault="00FA334F" w:rsidP="005F17D2">
            <w:pPr>
              <w:pStyle w:val="SingleTxtG"/>
              <w:tabs>
                <w:tab w:val="clear" w:pos="1701"/>
                <w:tab w:val="clear" w:pos="2268"/>
                <w:tab w:val="clear" w:pos="2835"/>
              </w:tabs>
              <w:spacing w:before="40"/>
              <w:ind w:left="0" w:right="0"/>
              <w:jc w:val="left"/>
            </w:pPr>
            <w:hyperlink r:id="rId49" w:history="1">
              <w:r w:rsidR="005F17D2" w:rsidRPr="00FF1A7F">
                <w:rPr>
                  <w:rStyle w:val="Hipervnculo"/>
                </w:rPr>
                <w:t>CAT/C/NIC/2</w:t>
              </w:r>
            </w:hyperlink>
          </w:p>
        </w:tc>
      </w:tr>
      <w:tr w:rsidR="005F17D2" w:rsidRPr="00FF1A7F" w14:paraId="6512AE90" w14:textId="77777777" w:rsidTr="005F17D2">
        <w:trPr>
          <w:trHeight w:val="240"/>
        </w:trPr>
        <w:tc>
          <w:tcPr>
            <w:tcW w:w="3948" w:type="dxa"/>
            <w:shd w:val="clear" w:color="auto" w:fill="auto"/>
          </w:tcPr>
          <w:p w14:paraId="6B3E02B5" w14:textId="77777777" w:rsidR="005F17D2" w:rsidRPr="00FF1A7F" w:rsidRDefault="005F17D2" w:rsidP="005F17D2">
            <w:pPr>
              <w:pStyle w:val="SingleTxtG"/>
              <w:tabs>
                <w:tab w:val="clear" w:pos="1701"/>
                <w:tab w:val="clear" w:pos="2268"/>
                <w:tab w:val="clear" w:pos="2835"/>
              </w:tabs>
              <w:spacing w:before="40"/>
              <w:ind w:left="0" w:right="0"/>
              <w:jc w:val="left"/>
            </w:pPr>
            <w:r w:rsidRPr="00FF1A7F">
              <w:t>Noruega</w:t>
            </w:r>
          </w:p>
        </w:tc>
        <w:tc>
          <w:tcPr>
            <w:tcW w:w="3422" w:type="dxa"/>
            <w:shd w:val="clear" w:color="auto" w:fill="auto"/>
          </w:tcPr>
          <w:p w14:paraId="44FAD03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Noveno</w:t>
            </w:r>
          </w:p>
        </w:tc>
      </w:tr>
      <w:tr w:rsidR="005F17D2" w:rsidRPr="00FF1A7F" w14:paraId="3590C4F4" w14:textId="77777777" w:rsidTr="005F17D2">
        <w:trPr>
          <w:trHeight w:val="240"/>
        </w:trPr>
        <w:tc>
          <w:tcPr>
            <w:tcW w:w="3948" w:type="dxa"/>
            <w:shd w:val="clear" w:color="auto" w:fill="auto"/>
          </w:tcPr>
          <w:p w14:paraId="18BFA953" w14:textId="77777777" w:rsidR="005F17D2" w:rsidRPr="00FF1A7F" w:rsidRDefault="005F17D2" w:rsidP="005F17D2">
            <w:pPr>
              <w:pStyle w:val="SingleTxtG"/>
              <w:tabs>
                <w:tab w:val="clear" w:pos="1701"/>
                <w:tab w:val="clear" w:pos="2268"/>
                <w:tab w:val="clear" w:pos="2835"/>
              </w:tabs>
              <w:spacing w:before="40"/>
              <w:ind w:left="0" w:right="0"/>
              <w:jc w:val="left"/>
            </w:pPr>
            <w:r w:rsidRPr="00FF1A7F">
              <w:t>Nueva Zelandia</w:t>
            </w:r>
          </w:p>
        </w:tc>
        <w:tc>
          <w:tcPr>
            <w:tcW w:w="3422" w:type="dxa"/>
            <w:shd w:val="clear" w:color="auto" w:fill="auto"/>
          </w:tcPr>
          <w:p w14:paraId="0BCF94EB" w14:textId="4205AE7D" w:rsidR="005F17D2" w:rsidRPr="00FF1A7F" w:rsidRDefault="00FA334F" w:rsidP="005F17D2">
            <w:pPr>
              <w:pStyle w:val="SingleTxtG"/>
              <w:tabs>
                <w:tab w:val="clear" w:pos="1701"/>
                <w:tab w:val="clear" w:pos="2268"/>
                <w:tab w:val="clear" w:pos="2835"/>
              </w:tabs>
              <w:spacing w:before="40"/>
              <w:ind w:left="0" w:right="0"/>
              <w:jc w:val="left"/>
            </w:pPr>
            <w:hyperlink r:id="rId50" w:history="1">
              <w:r w:rsidR="005F17D2" w:rsidRPr="00FF1A7F">
                <w:rPr>
                  <w:rStyle w:val="Hipervnculo"/>
                </w:rPr>
                <w:t>CAT/C/NZL/7</w:t>
              </w:r>
            </w:hyperlink>
          </w:p>
        </w:tc>
      </w:tr>
      <w:tr w:rsidR="005F17D2" w:rsidRPr="00FF1A7F" w14:paraId="006599A9" w14:textId="77777777" w:rsidTr="005F17D2">
        <w:trPr>
          <w:trHeight w:val="240"/>
        </w:trPr>
        <w:tc>
          <w:tcPr>
            <w:tcW w:w="3948" w:type="dxa"/>
            <w:shd w:val="clear" w:color="auto" w:fill="auto"/>
          </w:tcPr>
          <w:p w14:paraId="0DE0865B" w14:textId="77777777" w:rsidR="005F17D2" w:rsidRPr="00FF1A7F" w:rsidRDefault="005F17D2" w:rsidP="005F17D2">
            <w:pPr>
              <w:pStyle w:val="SingleTxtG"/>
              <w:tabs>
                <w:tab w:val="clear" w:pos="1701"/>
                <w:tab w:val="clear" w:pos="2268"/>
                <w:tab w:val="clear" w:pos="2835"/>
              </w:tabs>
              <w:spacing w:before="40"/>
              <w:ind w:left="0" w:right="0"/>
              <w:jc w:val="left"/>
            </w:pPr>
            <w:r w:rsidRPr="00FF1A7F">
              <w:t>República de Corea</w:t>
            </w:r>
          </w:p>
        </w:tc>
        <w:tc>
          <w:tcPr>
            <w:tcW w:w="3422" w:type="dxa"/>
            <w:shd w:val="clear" w:color="auto" w:fill="auto"/>
          </w:tcPr>
          <w:p w14:paraId="798F0FFF" w14:textId="7B81BD8E" w:rsidR="005F17D2" w:rsidRPr="00FF1A7F" w:rsidRDefault="00FA334F" w:rsidP="005F17D2">
            <w:pPr>
              <w:pStyle w:val="SingleTxtG"/>
              <w:tabs>
                <w:tab w:val="clear" w:pos="1701"/>
                <w:tab w:val="clear" w:pos="2268"/>
                <w:tab w:val="clear" w:pos="2835"/>
              </w:tabs>
              <w:spacing w:before="40"/>
              <w:ind w:left="0" w:right="0"/>
              <w:jc w:val="left"/>
            </w:pPr>
            <w:hyperlink r:id="rId51" w:history="1">
              <w:r w:rsidR="005F17D2" w:rsidRPr="00FF1A7F">
                <w:rPr>
                  <w:rStyle w:val="Hipervnculo"/>
                </w:rPr>
                <w:t>CAT/C/KOR/6</w:t>
              </w:r>
            </w:hyperlink>
          </w:p>
        </w:tc>
      </w:tr>
      <w:tr w:rsidR="005F17D2" w:rsidRPr="00FF1A7F" w14:paraId="7AF15147" w14:textId="77777777" w:rsidTr="005F17D2">
        <w:trPr>
          <w:trHeight w:val="240"/>
        </w:trPr>
        <w:tc>
          <w:tcPr>
            <w:tcW w:w="3948" w:type="dxa"/>
            <w:shd w:val="clear" w:color="auto" w:fill="auto"/>
          </w:tcPr>
          <w:p w14:paraId="54C48AC9" w14:textId="77777777" w:rsidR="005F17D2" w:rsidRPr="00FF1A7F" w:rsidRDefault="005F17D2" w:rsidP="005F17D2">
            <w:pPr>
              <w:pStyle w:val="SingleTxtG"/>
              <w:tabs>
                <w:tab w:val="clear" w:pos="1701"/>
                <w:tab w:val="clear" w:pos="2268"/>
                <w:tab w:val="clear" w:pos="2835"/>
              </w:tabs>
              <w:spacing w:before="40"/>
              <w:ind w:left="0" w:right="0"/>
              <w:jc w:val="left"/>
            </w:pPr>
            <w:r w:rsidRPr="00FF1A7F">
              <w:t>República de Moldova</w:t>
            </w:r>
          </w:p>
        </w:tc>
        <w:tc>
          <w:tcPr>
            <w:tcW w:w="3422" w:type="dxa"/>
            <w:shd w:val="clear" w:color="auto" w:fill="auto"/>
          </w:tcPr>
          <w:p w14:paraId="130D292D"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Cuarto</w:t>
            </w:r>
          </w:p>
        </w:tc>
      </w:tr>
      <w:tr w:rsidR="005F17D2" w:rsidRPr="00FF1A7F" w14:paraId="489296B7" w14:textId="77777777" w:rsidTr="005F17D2">
        <w:trPr>
          <w:trHeight w:val="240"/>
        </w:trPr>
        <w:tc>
          <w:tcPr>
            <w:tcW w:w="3948" w:type="dxa"/>
            <w:shd w:val="clear" w:color="auto" w:fill="auto"/>
          </w:tcPr>
          <w:p w14:paraId="16C7F7E6" w14:textId="77777777" w:rsidR="005F17D2" w:rsidRPr="00FF1A7F" w:rsidRDefault="005F17D2" w:rsidP="005F17D2">
            <w:pPr>
              <w:pStyle w:val="SingleTxtG"/>
              <w:tabs>
                <w:tab w:val="clear" w:pos="1701"/>
                <w:tab w:val="clear" w:pos="2268"/>
                <w:tab w:val="clear" w:pos="2835"/>
              </w:tabs>
              <w:spacing w:before="40"/>
              <w:ind w:left="0" w:right="0"/>
              <w:jc w:val="left"/>
            </w:pPr>
            <w:r w:rsidRPr="00FF1A7F">
              <w:t>Rumania</w:t>
            </w:r>
          </w:p>
        </w:tc>
        <w:tc>
          <w:tcPr>
            <w:tcW w:w="3422" w:type="dxa"/>
            <w:shd w:val="clear" w:color="auto" w:fill="auto"/>
          </w:tcPr>
          <w:p w14:paraId="107DE3A3" w14:textId="1A6A2623" w:rsidR="005F17D2" w:rsidRPr="00FF1A7F" w:rsidRDefault="00FA334F" w:rsidP="005F17D2">
            <w:pPr>
              <w:pStyle w:val="SingleTxtG"/>
              <w:tabs>
                <w:tab w:val="clear" w:pos="1701"/>
                <w:tab w:val="clear" w:pos="2268"/>
                <w:tab w:val="clear" w:pos="2835"/>
              </w:tabs>
              <w:spacing w:before="40"/>
              <w:ind w:left="0" w:right="0"/>
              <w:jc w:val="left"/>
            </w:pPr>
            <w:hyperlink r:id="rId52" w:history="1">
              <w:r w:rsidR="005F17D2" w:rsidRPr="00FF1A7F">
                <w:rPr>
                  <w:rStyle w:val="Hipervnculo"/>
                </w:rPr>
                <w:t>CAT/C/ROU/3</w:t>
              </w:r>
            </w:hyperlink>
          </w:p>
        </w:tc>
      </w:tr>
      <w:tr w:rsidR="005F17D2" w:rsidRPr="00FF1A7F" w14:paraId="6F8F676B" w14:textId="77777777" w:rsidTr="005F17D2">
        <w:trPr>
          <w:trHeight w:val="240"/>
        </w:trPr>
        <w:tc>
          <w:tcPr>
            <w:tcW w:w="3948" w:type="dxa"/>
            <w:shd w:val="clear" w:color="auto" w:fill="auto"/>
          </w:tcPr>
          <w:p w14:paraId="3AACD4A8" w14:textId="77777777" w:rsidR="005F17D2" w:rsidRPr="00FF1A7F" w:rsidRDefault="005F17D2" w:rsidP="005F17D2">
            <w:pPr>
              <w:pStyle w:val="SingleTxtG"/>
              <w:tabs>
                <w:tab w:val="clear" w:pos="1701"/>
                <w:tab w:val="clear" w:pos="2268"/>
                <w:tab w:val="clear" w:pos="2835"/>
              </w:tabs>
              <w:spacing w:before="40"/>
              <w:ind w:left="0" w:right="0"/>
              <w:jc w:val="left"/>
            </w:pPr>
            <w:r w:rsidRPr="00FF1A7F">
              <w:t>Somalia</w:t>
            </w:r>
          </w:p>
        </w:tc>
        <w:tc>
          <w:tcPr>
            <w:tcW w:w="3422" w:type="dxa"/>
            <w:shd w:val="clear" w:color="auto" w:fill="auto"/>
          </w:tcPr>
          <w:p w14:paraId="1366F345" w14:textId="282D18E1" w:rsidR="005F17D2" w:rsidRPr="00FF1A7F" w:rsidRDefault="00FA334F" w:rsidP="005F17D2">
            <w:pPr>
              <w:pStyle w:val="SingleTxtG"/>
              <w:tabs>
                <w:tab w:val="clear" w:pos="1701"/>
                <w:tab w:val="clear" w:pos="2268"/>
                <w:tab w:val="clear" w:pos="2835"/>
              </w:tabs>
              <w:spacing w:before="40"/>
              <w:ind w:left="0" w:right="0"/>
              <w:jc w:val="left"/>
            </w:pPr>
            <w:hyperlink r:id="rId53" w:history="1">
              <w:r w:rsidR="005F17D2" w:rsidRPr="00FF1A7F">
                <w:rPr>
                  <w:rStyle w:val="Hipervnculo"/>
                </w:rPr>
                <w:t>CAT/C/SOM/1</w:t>
              </w:r>
            </w:hyperlink>
          </w:p>
        </w:tc>
      </w:tr>
      <w:tr w:rsidR="005F17D2" w:rsidRPr="00FF1A7F" w14:paraId="7850A656" w14:textId="77777777" w:rsidTr="005F17D2">
        <w:trPr>
          <w:trHeight w:val="240"/>
        </w:trPr>
        <w:tc>
          <w:tcPr>
            <w:tcW w:w="3948" w:type="dxa"/>
            <w:shd w:val="clear" w:color="auto" w:fill="auto"/>
          </w:tcPr>
          <w:p w14:paraId="6B7F6D6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Suiza</w:t>
            </w:r>
          </w:p>
        </w:tc>
        <w:tc>
          <w:tcPr>
            <w:tcW w:w="3422" w:type="dxa"/>
            <w:shd w:val="clear" w:color="auto" w:fill="auto"/>
          </w:tcPr>
          <w:p w14:paraId="1294FA3D" w14:textId="1BBF701F" w:rsidR="005F17D2" w:rsidRPr="00FF1A7F" w:rsidRDefault="00FA334F" w:rsidP="005F17D2">
            <w:pPr>
              <w:pStyle w:val="SingleTxtG"/>
              <w:tabs>
                <w:tab w:val="clear" w:pos="1701"/>
                <w:tab w:val="clear" w:pos="2268"/>
                <w:tab w:val="clear" w:pos="2835"/>
              </w:tabs>
              <w:spacing w:before="40"/>
              <w:ind w:left="0" w:right="0"/>
              <w:jc w:val="left"/>
            </w:pPr>
            <w:hyperlink r:id="rId54" w:history="1">
              <w:r w:rsidR="005F17D2" w:rsidRPr="00FF1A7F">
                <w:rPr>
                  <w:rStyle w:val="Hipervnculo"/>
                </w:rPr>
                <w:t>CAT/C/CHE/8</w:t>
              </w:r>
            </w:hyperlink>
          </w:p>
        </w:tc>
      </w:tr>
      <w:tr w:rsidR="005F17D2" w:rsidRPr="00FF1A7F" w14:paraId="1888DA9B" w14:textId="77777777" w:rsidTr="005F17D2">
        <w:trPr>
          <w:trHeight w:val="240"/>
        </w:trPr>
        <w:tc>
          <w:tcPr>
            <w:tcW w:w="3948" w:type="dxa"/>
            <w:shd w:val="clear" w:color="auto" w:fill="auto"/>
          </w:tcPr>
          <w:p w14:paraId="490A299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Tailandia</w:t>
            </w:r>
          </w:p>
        </w:tc>
        <w:tc>
          <w:tcPr>
            <w:tcW w:w="3422" w:type="dxa"/>
            <w:shd w:val="clear" w:color="auto" w:fill="auto"/>
          </w:tcPr>
          <w:p w14:paraId="25E9E1D1" w14:textId="7C77FC38" w:rsidR="005F17D2" w:rsidRPr="00FF1A7F" w:rsidRDefault="00FA334F" w:rsidP="005F17D2">
            <w:pPr>
              <w:pStyle w:val="SingleTxtG"/>
              <w:tabs>
                <w:tab w:val="clear" w:pos="1701"/>
                <w:tab w:val="clear" w:pos="2268"/>
                <w:tab w:val="clear" w:pos="2835"/>
              </w:tabs>
              <w:spacing w:before="40"/>
              <w:ind w:left="0" w:right="0"/>
              <w:jc w:val="left"/>
            </w:pPr>
            <w:hyperlink r:id="rId55" w:history="1">
              <w:r w:rsidR="005F17D2" w:rsidRPr="00FF1A7F">
                <w:rPr>
                  <w:rStyle w:val="Hipervnculo"/>
                </w:rPr>
                <w:t>CAT/C/THA/2</w:t>
              </w:r>
            </w:hyperlink>
          </w:p>
        </w:tc>
      </w:tr>
      <w:tr w:rsidR="005F17D2" w:rsidRPr="00FF1A7F" w14:paraId="60E7B11B" w14:textId="77777777" w:rsidTr="005F17D2">
        <w:trPr>
          <w:trHeight w:val="240"/>
        </w:trPr>
        <w:tc>
          <w:tcPr>
            <w:tcW w:w="3948" w:type="dxa"/>
            <w:shd w:val="clear" w:color="auto" w:fill="auto"/>
          </w:tcPr>
          <w:p w14:paraId="5537315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Tayikistán</w:t>
            </w:r>
          </w:p>
        </w:tc>
        <w:tc>
          <w:tcPr>
            <w:tcW w:w="3422" w:type="dxa"/>
            <w:shd w:val="clear" w:color="auto" w:fill="auto"/>
          </w:tcPr>
          <w:p w14:paraId="416BD56E" w14:textId="77777777" w:rsidR="005F17D2" w:rsidRPr="00FF1A7F" w:rsidRDefault="005F17D2" w:rsidP="005F17D2">
            <w:pPr>
              <w:pStyle w:val="SingleTxtG"/>
              <w:tabs>
                <w:tab w:val="clear" w:pos="1701"/>
                <w:tab w:val="clear" w:pos="2268"/>
                <w:tab w:val="clear" w:pos="2835"/>
              </w:tabs>
              <w:spacing w:before="40"/>
              <w:ind w:left="0" w:right="0"/>
              <w:jc w:val="left"/>
            </w:pPr>
            <w:r w:rsidRPr="00FF1A7F">
              <w:t>Cuarto</w:t>
            </w:r>
          </w:p>
        </w:tc>
      </w:tr>
      <w:tr w:rsidR="005F17D2" w:rsidRPr="00FF1A7F" w14:paraId="0DD32632" w14:textId="77777777" w:rsidTr="005F17D2">
        <w:trPr>
          <w:trHeight w:val="240"/>
        </w:trPr>
        <w:tc>
          <w:tcPr>
            <w:tcW w:w="3948" w:type="dxa"/>
            <w:shd w:val="clear" w:color="auto" w:fill="auto"/>
          </w:tcPr>
          <w:p w14:paraId="338231F9" w14:textId="77777777" w:rsidR="005F17D2" w:rsidRPr="00FF1A7F" w:rsidRDefault="005F17D2" w:rsidP="005F17D2">
            <w:pPr>
              <w:pStyle w:val="SingleTxtG"/>
              <w:tabs>
                <w:tab w:val="clear" w:pos="1701"/>
                <w:tab w:val="clear" w:pos="2268"/>
                <w:tab w:val="clear" w:pos="2835"/>
              </w:tabs>
              <w:spacing w:before="40"/>
              <w:ind w:left="0" w:right="0"/>
              <w:jc w:val="left"/>
            </w:pPr>
            <w:bookmarkStart w:id="0" w:name="_Hlk107559848"/>
            <w:r w:rsidRPr="00FF1A7F">
              <w:t>Türkiye</w:t>
            </w:r>
            <w:bookmarkEnd w:id="0"/>
          </w:p>
        </w:tc>
        <w:tc>
          <w:tcPr>
            <w:tcW w:w="3422" w:type="dxa"/>
            <w:shd w:val="clear" w:color="auto" w:fill="auto"/>
          </w:tcPr>
          <w:p w14:paraId="24C3FD24" w14:textId="1E6E3CFD" w:rsidR="005F17D2" w:rsidRPr="00FF1A7F" w:rsidRDefault="00FA334F" w:rsidP="005F17D2">
            <w:pPr>
              <w:pStyle w:val="SingleTxtG"/>
              <w:tabs>
                <w:tab w:val="clear" w:pos="1701"/>
                <w:tab w:val="clear" w:pos="2268"/>
                <w:tab w:val="clear" w:pos="2835"/>
              </w:tabs>
              <w:spacing w:before="40"/>
              <w:ind w:left="0" w:right="0"/>
              <w:jc w:val="left"/>
            </w:pPr>
            <w:hyperlink r:id="rId56" w:history="1">
              <w:r w:rsidR="005F17D2" w:rsidRPr="00FF1A7F">
                <w:rPr>
                  <w:rStyle w:val="Hipervnculo"/>
                </w:rPr>
                <w:t>CAT/C/</w:t>
              </w:r>
              <w:r w:rsidR="005F17D2" w:rsidRPr="00FF1A7F">
                <w:rPr>
                  <w:rStyle w:val="Hipervnculo"/>
                </w:rPr>
                <w:t>T</w:t>
              </w:r>
              <w:r w:rsidR="005F17D2" w:rsidRPr="00FF1A7F">
                <w:rPr>
                  <w:rStyle w:val="Hipervnculo"/>
                </w:rPr>
                <w:t>UR/5</w:t>
              </w:r>
            </w:hyperlink>
          </w:p>
        </w:tc>
      </w:tr>
      <w:tr w:rsidR="005F17D2" w:rsidRPr="00FF1A7F" w14:paraId="315266AD" w14:textId="77777777" w:rsidTr="005F17D2">
        <w:trPr>
          <w:trHeight w:val="240"/>
        </w:trPr>
        <w:tc>
          <w:tcPr>
            <w:tcW w:w="3948" w:type="dxa"/>
            <w:shd w:val="clear" w:color="auto" w:fill="auto"/>
          </w:tcPr>
          <w:p w14:paraId="786D1704" w14:textId="77777777" w:rsidR="005F17D2" w:rsidRPr="00FF1A7F" w:rsidRDefault="005F17D2" w:rsidP="005F17D2">
            <w:pPr>
              <w:pStyle w:val="SingleTxtG"/>
              <w:tabs>
                <w:tab w:val="clear" w:pos="1701"/>
                <w:tab w:val="clear" w:pos="2268"/>
                <w:tab w:val="clear" w:pos="2835"/>
              </w:tabs>
              <w:spacing w:before="40"/>
              <w:ind w:left="0" w:right="0"/>
              <w:jc w:val="left"/>
            </w:pPr>
            <w:r w:rsidRPr="00FF1A7F">
              <w:t>Turkmenistán</w:t>
            </w:r>
          </w:p>
        </w:tc>
        <w:tc>
          <w:tcPr>
            <w:tcW w:w="3422" w:type="dxa"/>
            <w:shd w:val="clear" w:color="auto" w:fill="auto"/>
          </w:tcPr>
          <w:p w14:paraId="0C18DFE7" w14:textId="77777777" w:rsidR="005F17D2" w:rsidRPr="00FF1A7F" w:rsidRDefault="005F17D2" w:rsidP="005F17D2">
            <w:pPr>
              <w:pStyle w:val="SingleTxtG"/>
              <w:tabs>
                <w:tab w:val="clear" w:pos="1701"/>
                <w:tab w:val="clear" w:pos="2268"/>
                <w:tab w:val="clear" w:pos="2835"/>
              </w:tabs>
              <w:spacing w:before="40"/>
              <w:ind w:left="0" w:right="0"/>
              <w:jc w:val="left"/>
            </w:pPr>
            <w:r w:rsidRPr="00FF1A7F">
              <w:t>Tercero</w:t>
            </w:r>
          </w:p>
        </w:tc>
      </w:tr>
      <w:tr w:rsidR="005F17D2" w:rsidRPr="00FF1A7F" w14:paraId="0EB33B0D" w14:textId="77777777" w:rsidTr="005F17D2">
        <w:trPr>
          <w:trHeight w:val="240"/>
        </w:trPr>
        <w:tc>
          <w:tcPr>
            <w:tcW w:w="3948" w:type="dxa"/>
            <w:shd w:val="clear" w:color="auto" w:fill="auto"/>
          </w:tcPr>
          <w:p w14:paraId="4139D8CF" w14:textId="77777777" w:rsidR="005F17D2" w:rsidRPr="00FF1A7F" w:rsidRDefault="005F17D2" w:rsidP="00B8774E">
            <w:pPr>
              <w:pStyle w:val="SingleTxtG"/>
              <w:keepNext/>
              <w:keepLines/>
              <w:tabs>
                <w:tab w:val="clear" w:pos="1701"/>
                <w:tab w:val="clear" w:pos="2268"/>
                <w:tab w:val="clear" w:pos="2835"/>
              </w:tabs>
              <w:spacing w:before="40"/>
              <w:ind w:left="0" w:right="0"/>
              <w:jc w:val="left"/>
            </w:pPr>
            <w:r w:rsidRPr="00FF1A7F">
              <w:t>Ucrania</w:t>
            </w:r>
          </w:p>
        </w:tc>
        <w:tc>
          <w:tcPr>
            <w:tcW w:w="3422" w:type="dxa"/>
            <w:shd w:val="clear" w:color="auto" w:fill="auto"/>
          </w:tcPr>
          <w:p w14:paraId="633F4E7F" w14:textId="7F3ED5BB" w:rsidR="005F17D2" w:rsidRPr="00FF1A7F" w:rsidRDefault="00FA334F" w:rsidP="00B8774E">
            <w:pPr>
              <w:pStyle w:val="SingleTxtG"/>
              <w:keepNext/>
              <w:keepLines/>
              <w:tabs>
                <w:tab w:val="clear" w:pos="1701"/>
                <w:tab w:val="clear" w:pos="2268"/>
                <w:tab w:val="clear" w:pos="2835"/>
              </w:tabs>
              <w:spacing w:before="40"/>
              <w:ind w:left="0" w:right="0"/>
              <w:jc w:val="left"/>
            </w:pPr>
            <w:hyperlink r:id="rId57" w:history="1">
              <w:r w:rsidR="005F17D2" w:rsidRPr="00FF1A7F">
                <w:rPr>
                  <w:rStyle w:val="Hipervnculo"/>
                </w:rPr>
                <w:t>CAT/C/UKR/7</w:t>
              </w:r>
            </w:hyperlink>
          </w:p>
        </w:tc>
      </w:tr>
      <w:tr w:rsidR="005F17D2" w:rsidRPr="00B8774E" w14:paraId="05AF7BCD" w14:textId="77777777" w:rsidTr="005F17D2">
        <w:trPr>
          <w:trHeight w:val="240"/>
        </w:trPr>
        <w:tc>
          <w:tcPr>
            <w:tcW w:w="3948" w:type="dxa"/>
            <w:tcBorders>
              <w:bottom w:val="single" w:sz="12" w:space="0" w:color="auto"/>
            </w:tcBorders>
            <w:shd w:val="clear" w:color="auto" w:fill="auto"/>
          </w:tcPr>
          <w:p w14:paraId="0CED1E31" w14:textId="77777777" w:rsidR="005F17D2" w:rsidRPr="00FF1A7F" w:rsidRDefault="005F17D2" w:rsidP="005F17D2">
            <w:pPr>
              <w:pStyle w:val="SingleTxtG"/>
              <w:tabs>
                <w:tab w:val="clear" w:pos="1701"/>
                <w:tab w:val="clear" w:pos="2268"/>
                <w:tab w:val="clear" w:pos="2835"/>
              </w:tabs>
              <w:spacing w:before="40"/>
              <w:ind w:left="0" w:right="0"/>
              <w:jc w:val="left"/>
            </w:pPr>
            <w:r w:rsidRPr="00FF1A7F">
              <w:t>Uganda</w:t>
            </w:r>
          </w:p>
        </w:tc>
        <w:tc>
          <w:tcPr>
            <w:tcW w:w="3422" w:type="dxa"/>
            <w:tcBorders>
              <w:bottom w:val="single" w:sz="12" w:space="0" w:color="auto"/>
            </w:tcBorders>
            <w:shd w:val="clear" w:color="auto" w:fill="auto"/>
          </w:tcPr>
          <w:p w14:paraId="7FAC07AD" w14:textId="4427A70B" w:rsidR="005F17D2" w:rsidRPr="00FF1A7F" w:rsidRDefault="00FA334F" w:rsidP="005F17D2">
            <w:pPr>
              <w:pStyle w:val="SingleTxtG"/>
              <w:tabs>
                <w:tab w:val="clear" w:pos="1701"/>
                <w:tab w:val="clear" w:pos="2268"/>
                <w:tab w:val="clear" w:pos="2835"/>
              </w:tabs>
              <w:spacing w:before="40"/>
              <w:ind w:left="0" w:right="0"/>
              <w:jc w:val="left"/>
            </w:pPr>
            <w:hyperlink r:id="rId58" w:history="1">
              <w:r w:rsidR="005F17D2" w:rsidRPr="00FF1A7F">
                <w:rPr>
                  <w:rStyle w:val="Hipervnculo"/>
                </w:rPr>
                <w:t>CAT/C/UGA/2</w:t>
              </w:r>
            </w:hyperlink>
          </w:p>
        </w:tc>
      </w:tr>
    </w:tbl>
    <w:p w14:paraId="115C336D" w14:textId="382D1601" w:rsidR="00FF1A7F" w:rsidRPr="00B8774E" w:rsidRDefault="00FF1A7F" w:rsidP="00FF1A7F">
      <w:pPr>
        <w:pStyle w:val="H23G"/>
      </w:pPr>
      <w:r w:rsidRPr="00B8774E">
        <w:lastRenderedPageBreak/>
        <w:tab/>
      </w:r>
      <w:r w:rsidR="005F17D2" w:rsidRPr="00B8774E">
        <w:tab/>
      </w:r>
      <w:r w:rsidRPr="00B8774E">
        <w:t>Informes iniciales</w:t>
      </w:r>
    </w:p>
    <w:p w14:paraId="192D9A44" w14:textId="079BAA11" w:rsidR="00FF1A7F" w:rsidRPr="00FF1A7F" w:rsidRDefault="00FF1A7F" w:rsidP="00FF1A7F">
      <w:pPr>
        <w:pStyle w:val="SingleTxtG"/>
      </w:pPr>
      <w:r w:rsidRPr="00FF1A7F">
        <w:tab/>
        <w:t>La situación de la presentación de los informes iniciales a fecha de 25 de mayo de</w:t>
      </w:r>
      <w:r w:rsidR="00932180">
        <w:t> </w:t>
      </w:r>
      <w:r w:rsidRPr="00FF1A7F">
        <w:t>2022 era la siguiente.</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730"/>
        <w:gridCol w:w="2407"/>
        <w:gridCol w:w="2233"/>
      </w:tblGrid>
      <w:tr w:rsidR="00B80D67" w:rsidRPr="00B8774E" w14:paraId="50D37F8C" w14:textId="77777777" w:rsidTr="00B80D67">
        <w:trPr>
          <w:trHeight w:val="240"/>
          <w:tblHeader/>
        </w:trPr>
        <w:tc>
          <w:tcPr>
            <w:tcW w:w="2730" w:type="dxa"/>
            <w:tcBorders>
              <w:top w:val="single" w:sz="4" w:space="0" w:color="auto"/>
              <w:bottom w:val="nil"/>
            </w:tcBorders>
            <w:shd w:val="clear" w:color="auto" w:fill="auto"/>
            <w:vAlign w:val="bottom"/>
          </w:tcPr>
          <w:p w14:paraId="0583E8FD" w14:textId="77777777" w:rsidR="00FF1A7F" w:rsidRPr="00FF1A7F" w:rsidRDefault="00FF1A7F" w:rsidP="00B80D67">
            <w:pPr>
              <w:pStyle w:val="SingleTxtG"/>
              <w:tabs>
                <w:tab w:val="clear" w:pos="1701"/>
                <w:tab w:val="clear" w:pos="2268"/>
                <w:tab w:val="clear" w:pos="2835"/>
              </w:tabs>
              <w:spacing w:before="80" w:after="80" w:line="200" w:lineRule="exact"/>
              <w:ind w:left="0" w:right="0"/>
              <w:jc w:val="left"/>
              <w:rPr>
                <w:i/>
                <w:sz w:val="16"/>
              </w:rPr>
            </w:pPr>
          </w:p>
        </w:tc>
        <w:tc>
          <w:tcPr>
            <w:tcW w:w="4640" w:type="dxa"/>
            <w:gridSpan w:val="2"/>
            <w:tcBorders>
              <w:top w:val="single" w:sz="4" w:space="0" w:color="auto"/>
              <w:bottom w:val="single" w:sz="4" w:space="0" w:color="auto"/>
            </w:tcBorders>
            <w:shd w:val="clear" w:color="auto" w:fill="auto"/>
            <w:vAlign w:val="bottom"/>
          </w:tcPr>
          <w:p w14:paraId="308DF3EC" w14:textId="77777777" w:rsidR="00FF1A7F" w:rsidRPr="00FF1A7F" w:rsidRDefault="00FF1A7F" w:rsidP="00B80D67">
            <w:pPr>
              <w:pStyle w:val="SingleTxtG"/>
              <w:tabs>
                <w:tab w:val="clear" w:pos="1701"/>
                <w:tab w:val="clear" w:pos="2268"/>
                <w:tab w:val="clear" w:pos="2835"/>
              </w:tabs>
              <w:spacing w:before="80" w:after="80" w:line="200" w:lineRule="exact"/>
              <w:ind w:left="0" w:right="0"/>
              <w:jc w:val="center"/>
              <w:rPr>
                <w:i/>
                <w:sz w:val="16"/>
              </w:rPr>
            </w:pPr>
            <w:r w:rsidRPr="00FF1A7F">
              <w:rPr>
                <w:i/>
                <w:sz w:val="16"/>
              </w:rPr>
              <w:t>Informes iniciales</w:t>
            </w:r>
          </w:p>
        </w:tc>
      </w:tr>
      <w:tr w:rsidR="00B80D67" w:rsidRPr="00B8774E" w14:paraId="6EF6B981" w14:textId="77777777" w:rsidTr="00B80D67">
        <w:trPr>
          <w:trHeight w:val="240"/>
          <w:tblHeader/>
        </w:trPr>
        <w:tc>
          <w:tcPr>
            <w:tcW w:w="2730" w:type="dxa"/>
            <w:tcBorders>
              <w:top w:val="nil"/>
              <w:bottom w:val="single" w:sz="12" w:space="0" w:color="auto"/>
            </w:tcBorders>
            <w:shd w:val="clear" w:color="auto" w:fill="auto"/>
            <w:vAlign w:val="bottom"/>
          </w:tcPr>
          <w:p w14:paraId="5CD0FD64" w14:textId="77777777" w:rsidR="00FF1A7F" w:rsidRPr="00FF1A7F" w:rsidRDefault="00FF1A7F" w:rsidP="00B80D67">
            <w:pPr>
              <w:pStyle w:val="SingleTxtG"/>
              <w:tabs>
                <w:tab w:val="clear" w:pos="1701"/>
                <w:tab w:val="clear" w:pos="2268"/>
                <w:tab w:val="clear" w:pos="2835"/>
              </w:tabs>
              <w:spacing w:before="80" w:after="80" w:line="200" w:lineRule="exact"/>
              <w:ind w:left="0" w:right="0"/>
              <w:jc w:val="left"/>
            </w:pPr>
            <w:r w:rsidRPr="00FF1A7F">
              <w:rPr>
                <w:i/>
                <w:sz w:val="16"/>
              </w:rPr>
              <w:t>Estado parte (desde)</w:t>
            </w:r>
          </w:p>
        </w:tc>
        <w:tc>
          <w:tcPr>
            <w:tcW w:w="2407" w:type="dxa"/>
            <w:tcBorders>
              <w:top w:val="single" w:sz="4" w:space="0" w:color="auto"/>
              <w:bottom w:val="single" w:sz="12" w:space="0" w:color="auto"/>
            </w:tcBorders>
            <w:shd w:val="clear" w:color="auto" w:fill="auto"/>
          </w:tcPr>
          <w:p w14:paraId="5895D5DF" w14:textId="77777777" w:rsidR="00FF1A7F" w:rsidRPr="00FF1A7F" w:rsidRDefault="00FF1A7F" w:rsidP="00CC33D9">
            <w:pPr>
              <w:pStyle w:val="SingleTxtG"/>
              <w:tabs>
                <w:tab w:val="clear" w:pos="1701"/>
                <w:tab w:val="clear" w:pos="2268"/>
                <w:tab w:val="clear" w:pos="2835"/>
              </w:tabs>
              <w:spacing w:before="80" w:after="80" w:line="200" w:lineRule="exact"/>
              <w:ind w:left="28" w:right="0"/>
              <w:jc w:val="left"/>
              <w:rPr>
                <w:i/>
                <w:sz w:val="16"/>
              </w:rPr>
            </w:pPr>
            <w:r w:rsidRPr="00FF1A7F">
              <w:rPr>
                <w:i/>
                <w:sz w:val="16"/>
              </w:rPr>
              <w:t>Fecha en que debía haberse presentado el informe</w:t>
            </w:r>
          </w:p>
        </w:tc>
        <w:tc>
          <w:tcPr>
            <w:tcW w:w="2233" w:type="dxa"/>
            <w:tcBorders>
              <w:top w:val="single" w:sz="4" w:space="0" w:color="auto"/>
              <w:bottom w:val="single" w:sz="12" w:space="0" w:color="auto"/>
            </w:tcBorders>
            <w:shd w:val="clear" w:color="auto" w:fill="auto"/>
          </w:tcPr>
          <w:p w14:paraId="073A9F1C" w14:textId="77777777" w:rsidR="00FF1A7F" w:rsidRPr="00FF1A7F" w:rsidRDefault="00FF1A7F" w:rsidP="00B80D67">
            <w:pPr>
              <w:pStyle w:val="SingleTxtG"/>
              <w:tabs>
                <w:tab w:val="clear" w:pos="1701"/>
                <w:tab w:val="clear" w:pos="2268"/>
                <w:tab w:val="clear" w:pos="2835"/>
              </w:tabs>
              <w:spacing w:before="80" w:after="80" w:line="200" w:lineRule="exact"/>
              <w:ind w:left="0" w:right="0"/>
              <w:jc w:val="left"/>
              <w:rPr>
                <w:i/>
                <w:sz w:val="16"/>
              </w:rPr>
            </w:pPr>
            <w:r w:rsidRPr="00FF1A7F">
              <w:rPr>
                <w:i/>
                <w:sz w:val="16"/>
              </w:rPr>
              <w:t>Fecha de presentación prevista o de recepción</w:t>
            </w:r>
          </w:p>
        </w:tc>
      </w:tr>
      <w:tr w:rsidR="00B80D67" w:rsidRPr="00B8774E" w14:paraId="2EF27C23" w14:textId="77777777" w:rsidTr="00B80D67">
        <w:trPr>
          <w:trHeight w:hRule="exact" w:val="113"/>
          <w:tblHeader/>
        </w:trPr>
        <w:tc>
          <w:tcPr>
            <w:tcW w:w="2730" w:type="dxa"/>
            <w:tcBorders>
              <w:top w:val="single" w:sz="12" w:space="0" w:color="auto"/>
            </w:tcBorders>
            <w:shd w:val="clear" w:color="auto" w:fill="auto"/>
          </w:tcPr>
          <w:p w14:paraId="0A377CE2" w14:textId="77777777" w:rsidR="00FF1A7F" w:rsidRPr="00FF1A7F" w:rsidRDefault="00FF1A7F" w:rsidP="00B80D67">
            <w:pPr>
              <w:pStyle w:val="SingleTxtG"/>
              <w:tabs>
                <w:tab w:val="clear" w:pos="1701"/>
                <w:tab w:val="clear" w:pos="2268"/>
                <w:tab w:val="clear" w:pos="2835"/>
              </w:tabs>
              <w:spacing w:before="40"/>
              <w:ind w:left="0" w:right="0"/>
              <w:jc w:val="left"/>
            </w:pPr>
          </w:p>
        </w:tc>
        <w:tc>
          <w:tcPr>
            <w:tcW w:w="2407" w:type="dxa"/>
            <w:tcBorders>
              <w:top w:val="single" w:sz="12" w:space="0" w:color="auto"/>
            </w:tcBorders>
            <w:shd w:val="clear" w:color="auto" w:fill="auto"/>
          </w:tcPr>
          <w:p w14:paraId="0DBE96B0" w14:textId="77777777" w:rsidR="00FF1A7F" w:rsidRPr="00FF1A7F" w:rsidRDefault="00FF1A7F" w:rsidP="00B80D67">
            <w:pPr>
              <w:pStyle w:val="SingleTxtG"/>
              <w:tabs>
                <w:tab w:val="clear" w:pos="1701"/>
                <w:tab w:val="clear" w:pos="2268"/>
                <w:tab w:val="clear" w:pos="2835"/>
              </w:tabs>
              <w:spacing w:before="40"/>
              <w:ind w:left="0" w:right="0"/>
              <w:jc w:val="left"/>
            </w:pPr>
          </w:p>
        </w:tc>
        <w:tc>
          <w:tcPr>
            <w:tcW w:w="2233" w:type="dxa"/>
            <w:tcBorders>
              <w:top w:val="single" w:sz="12" w:space="0" w:color="auto"/>
            </w:tcBorders>
            <w:shd w:val="clear" w:color="auto" w:fill="auto"/>
          </w:tcPr>
          <w:p w14:paraId="63A79455" w14:textId="77777777" w:rsidR="00FF1A7F" w:rsidRPr="00FF1A7F" w:rsidRDefault="00FF1A7F" w:rsidP="00B80D67">
            <w:pPr>
              <w:pStyle w:val="SingleTxtG"/>
              <w:tabs>
                <w:tab w:val="clear" w:pos="1701"/>
                <w:tab w:val="clear" w:pos="2268"/>
                <w:tab w:val="clear" w:pos="2835"/>
              </w:tabs>
              <w:spacing w:before="40"/>
              <w:ind w:left="0" w:right="0"/>
              <w:jc w:val="left"/>
            </w:pPr>
          </w:p>
        </w:tc>
      </w:tr>
      <w:tr w:rsidR="00B80D67" w:rsidRPr="00B8774E" w14:paraId="1D2DB17D" w14:textId="77777777" w:rsidTr="00B80D67">
        <w:trPr>
          <w:trHeight w:val="240"/>
        </w:trPr>
        <w:tc>
          <w:tcPr>
            <w:tcW w:w="2730" w:type="dxa"/>
            <w:shd w:val="clear" w:color="auto" w:fill="auto"/>
          </w:tcPr>
          <w:p w14:paraId="584B6104" w14:textId="77777777" w:rsidR="00B80D67" w:rsidRPr="00FF1A7F" w:rsidRDefault="00B80D67" w:rsidP="00B80D67">
            <w:pPr>
              <w:pStyle w:val="SingleTxtG"/>
              <w:tabs>
                <w:tab w:val="clear" w:pos="1701"/>
                <w:tab w:val="clear" w:pos="2268"/>
                <w:tab w:val="clear" w:pos="2835"/>
              </w:tabs>
              <w:spacing w:before="40"/>
              <w:ind w:left="0" w:right="0"/>
              <w:jc w:val="left"/>
            </w:pPr>
            <w:r w:rsidRPr="00FF1A7F">
              <w:t>Angola (2019)</w:t>
            </w:r>
          </w:p>
        </w:tc>
        <w:tc>
          <w:tcPr>
            <w:tcW w:w="2407" w:type="dxa"/>
            <w:shd w:val="clear" w:color="auto" w:fill="auto"/>
          </w:tcPr>
          <w:p w14:paraId="5ED5BC2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 de noviembre de 2020</w:t>
            </w:r>
          </w:p>
        </w:tc>
        <w:tc>
          <w:tcPr>
            <w:tcW w:w="2233" w:type="dxa"/>
            <w:shd w:val="clear" w:color="auto" w:fill="auto"/>
          </w:tcPr>
          <w:p w14:paraId="489F2A7C"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5FB6A7D8" w14:textId="77777777" w:rsidTr="00B80D67">
        <w:trPr>
          <w:trHeight w:val="240"/>
        </w:trPr>
        <w:tc>
          <w:tcPr>
            <w:tcW w:w="2730" w:type="dxa"/>
            <w:shd w:val="clear" w:color="auto" w:fill="auto"/>
          </w:tcPr>
          <w:p w14:paraId="7CFEC51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Bahamas (2018)</w:t>
            </w:r>
          </w:p>
        </w:tc>
        <w:tc>
          <w:tcPr>
            <w:tcW w:w="2407" w:type="dxa"/>
            <w:shd w:val="clear" w:color="auto" w:fill="auto"/>
          </w:tcPr>
          <w:p w14:paraId="54DC553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 de julio de 2019</w:t>
            </w:r>
          </w:p>
        </w:tc>
        <w:tc>
          <w:tcPr>
            <w:tcW w:w="2233" w:type="dxa"/>
            <w:shd w:val="clear" w:color="auto" w:fill="auto"/>
          </w:tcPr>
          <w:p w14:paraId="23BE89BC"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5C44BC37" w14:textId="77777777" w:rsidTr="00B80D67">
        <w:trPr>
          <w:trHeight w:val="240"/>
        </w:trPr>
        <w:tc>
          <w:tcPr>
            <w:tcW w:w="2730" w:type="dxa"/>
            <w:shd w:val="clear" w:color="auto" w:fill="auto"/>
          </w:tcPr>
          <w:p w14:paraId="7D51EC4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Botswana</w:t>
            </w:r>
            <w:r w:rsidRPr="00FF1A7F">
              <w:rPr>
                <w:i/>
                <w:sz w:val="18"/>
                <w:szCs w:val="18"/>
                <w:vertAlign w:val="superscript"/>
              </w:rPr>
              <w:t>a</w:t>
            </w:r>
            <w:r w:rsidRPr="00FF1A7F">
              <w:t xml:space="preserve"> (2000)</w:t>
            </w:r>
          </w:p>
        </w:tc>
        <w:tc>
          <w:tcPr>
            <w:tcW w:w="2407" w:type="dxa"/>
            <w:shd w:val="clear" w:color="auto" w:fill="auto"/>
          </w:tcPr>
          <w:p w14:paraId="4AE30FDA"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03E3FBEF" w14:textId="77777777" w:rsidR="00B80D67" w:rsidRPr="00FF1A7F" w:rsidRDefault="00B80D67" w:rsidP="00B80D67">
            <w:pPr>
              <w:pStyle w:val="SingleTxtG"/>
              <w:tabs>
                <w:tab w:val="clear" w:pos="1701"/>
                <w:tab w:val="clear" w:pos="2268"/>
                <w:tab w:val="clear" w:pos="2835"/>
              </w:tabs>
              <w:spacing w:before="40"/>
              <w:ind w:left="0" w:right="0"/>
              <w:jc w:val="left"/>
            </w:pPr>
            <w:r w:rsidRPr="00FF1A7F">
              <w:t>4 de abril de 2022</w:t>
            </w:r>
          </w:p>
        </w:tc>
      </w:tr>
      <w:tr w:rsidR="00B80D67" w:rsidRPr="00B8774E" w14:paraId="7572C878" w14:textId="77777777" w:rsidTr="00B80D67">
        <w:trPr>
          <w:trHeight w:val="240"/>
        </w:trPr>
        <w:tc>
          <w:tcPr>
            <w:tcW w:w="2730" w:type="dxa"/>
            <w:shd w:val="clear" w:color="auto" w:fill="auto"/>
          </w:tcPr>
          <w:p w14:paraId="53F5734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Comoras (2017)</w:t>
            </w:r>
          </w:p>
        </w:tc>
        <w:tc>
          <w:tcPr>
            <w:tcW w:w="2407" w:type="dxa"/>
            <w:shd w:val="clear" w:color="auto" w:fill="auto"/>
          </w:tcPr>
          <w:p w14:paraId="0A536653"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25 de junio de 2018</w:t>
            </w:r>
          </w:p>
        </w:tc>
        <w:tc>
          <w:tcPr>
            <w:tcW w:w="2233" w:type="dxa"/>
            <w:shd w:val="clear" w:color="auto" w:fill="auto"/>
          </w:tcPr>
          <w:p w14:paraId="3C892C3C"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56C2BBAE" w14:textId="77777777" w:rsidTr="00B80D67">
        <w:trPr>
          <w:trHeight w:val="240"/>
        </w:trPr>
        <w:tc>
          <w:tcPr>
            <w:tcW w:w="2730" w:type="dxa"/>
            <w:shd w:val="clear" w:color="auto" w:fill="auto"/>
          </w:tcPr>
          <w:p w14:paraId="4F81992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Côte d’Ivoire</w:t>
            </w:r>
            <w:r w:rsidRPr="00FF1A7F">
              <w:rPr>
                <w:i/>
                <w:sz w:val="18"/>
                <w:szCs w:val="18"/>
                <w:vertAlign w:val="superscript"/>
              </w:rPr>
              <w:t>b</w:t>
            </w:r>
            <w:r w:rsidRPr="00FF1A7F">
              <w:t xml:space="preserve"> (1995)</w:t>
            </w:r>
          </w:p>
        </w:tc>
        <w:tc>
          <w:tcPr>
            <w:tcW w:w="2407" w:type="dxa"/>
            <w:shd w:val="clear" w:color="auto" w:fill="auto"/>
          </w:tcPr>
          <w:p w14:paraId="39DD6D3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16 de enero de 1997</w:t>
            </w:r>
          </w:p>
        </w:tc>
        <w:tc>
          <w:tcPr>
            <w:tcW w:w="2233" w:type="dxa"/>
            <w:shd w:val="clear" w:color="auto" w:fill="auto"/>
          </w:tcPr>
          <w:p w14:paraId="7EB3E770"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ECDB66B" w14:textId="77777777" w:rsidTr="00B80D67">
        <w:trPr>
          <w:trHeight w:val="240"/>
        </w:trPr>
        <w:tc>
          <w:tcPr>
            <w:tcW w:w="2730" w:type="dxa"/>
            <w:shd w:val="clear" w:color="auto" w:fill="auto"/>
          </w:tcPr>
          <w:p w14:paraId="07A6F62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Emiratos Árabes Unidos (2012)</w:t>
            </w:r>
          </w:p>
        </w:tc>
        <w:tc>
          <w:tcPr>
            <w:tcW w:w="2407" w:type="dxa"/>
            <w:shd w:val="clear" w:color="auto" w:fill="auto"/>
          </w:tcPr>
          <w:p w14:paraId="2B3D0364"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5EB7DE0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Recibido el 20 de junio de 2018</w:t>
            </w:r>
          </w:p>
        </w:tc>
      </w:tr>
      <w:tr w:rsidR="00B80D67" w:rsidRPr="00B8774E" w14:paraId="1D574EB7" w14:textId="77777777" w:rsidTr="00B80D67">
        <w:trPr>
          <w:trHeight w:val="240"/>
        </w:trPr>
        <w:tc>
          <w:tcPr>
            <w:tcW w:w="2730" w:type="dxa"/>
            <w:shd w:val="clear" w:color="auto" w:fill="auto"/>
          </w:tcPr>
          <w:p w14:paraId="44DBF4B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Eritrea (2014)</w:t>
            </w:r>
          </w:p>
        </w:tc>
        <w:tc>
          <w:tcPr>
            <w:tcW w:w="2407" w:type="dxa"/>
            <w:shd w:val="clear" w:color="auto" w:fill="auto"/>
          </w:tcPr>
          <w:p w14:paraId="45482C7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25 de octubre de 2015</w:t>
            </w:r>
          </w:p>
        </w:tc>
        <w:tc>
          <w:tcPr>
            <w:tcW w:w="2233" w:type="dxa"/>
            <w:shd w:val="clear" w:color="auto" w:fill="auto"/>
          </w:tcPr>
          <w:p w14:paraId="7CDF4B43"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6DA386A7" w14:textId="77777777" w:rsidTr="00B80D67">
        <w:trPr>
          <w:trHeight w:val="240"/>
        </w:trPr>
        <w:tc>
          <w:tcPr>
            <w:tcW w:w="2730" w:type="dxa"/>
            <w:shd w:val="clear" w:color="auto" w:fill="auto"/>
          </w:tcPr>
          <w:p w14:paraId="6C37273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Eswatini (2004)</w:t>
            </w:r>
          </w:p>
        </w:tc>
        <w:tc>
          <w:tcPr>
            <w:tcW w:w="2407" w:type="dxa"/>
            <w:shd w:val="clear" w:color="auto" w:fill="auto"/>
          </w:tcPr>
          <w:p w14:paraId="1AE8F18E"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25 de abril de 2005</w:t>
            </w:r>
          </w:p>
        </w:tc>
        <w:tc>
          <w:tcPr>
            <w:tcW w:w="2233" w:type="dxa"/>
            <w:shd w:val="clear" w:color="auto" w:fill="auto"/>
          </w:tcPr>
          <w:p w14:paraId="75879672"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0031E427" w14:textId="77777777" w:rsidTr="00B80D67">
        <w:trPr>
          <w:trHeight w:val="240"/>
        </w:trPr>
        <w:tc>
          <w:tcPr>
            <w:tcW w:w="2730" w:type="dxa"/>
            <w:shd w:val="clear" w:color="auto" w:fill="auto"/>
          </w:tcPr>
          <w:p w14:paraId="35719C9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Fiji (2016)</w:t>
            </w:r>
          </w:p>
        </w:tc>
        <w:tc>
          <w:tcPr>
            <w:tcW w:w="2407" w:type="dxa"/>
            <w:shd w:val="clear" w:color="auto" w:fill="auto"/>
          </w:tcPr>
          <w:p w14:paraId="62914AA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14 de abril de 2017</w:t>
            </w:r>
          </w:p>
        </w:tc>
        <w:tc>
          <w:tcPr>
            <w:tcW w:w="2233" w:type="dxa"/>
            <w:shd w:val="clear" w:color="auto" w:fill="auto"/>
          </w:tcPr>
          <w:p w14:paraId="7AEA0E42"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7A463930" w14:textId="77777777" w:rsidTr="00B80D67">
        <w:trPr>
          <w:trHeight w:val="240"/>
        </w:trPr>
        <w:tc>
          <w:tcPr>
            <w:tcW w:w="2730" w:type="dxa"/>
            <w:shd w:val="clear" w:color="auto" w:fill="auto"/>
          </w:tcPr>
          <w:p w14:paraId="150A6E7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Gambia (2018)</w:t>
            </w:r>
          </w:p>
        </w:tc>
        <w:tc>
          <w:tcPr>
            <w:tcW w:w="2407" w:type="dxa"/>
            <w:shd w:val="clear" w:color="auto" w:fill="auto"/>
          </w:tcPr>
          <w:p w14:paraId="4C3D3502"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28 de octubre de 2019</w:t>
            </w:r>
          </w:p>
        </w:tc>
        <w:tc>
          <w:tcPr>
            <w:tcW w:w="2233" w:type="dxa"/>
            <w:shd w:val="clear" w:color="auto" w:fill="auto"/>
          </w:tcPr>
          <w:p w14:paraId="63276B24"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2DBE3685" w14:textId="77777777" w:rsidTr="00B80D67">
        <w:trPr>
          <w:trHeight w:val="240"/>
        </w:trPr>
        <w:tc>
          <w:tcPr>
            <w:tcW w:w="2730" w:type="dxa"/>
            <w:shd w:val="clear" w:color="auto" w:fill="auto"/>
          </w:tcPr>
          <w:p w14:paraId="730CE2F7" w14:textId="77777777" w:rsidR="00B80D67" w:rsidRPr="00FF1A7F" w:rsidRDefault="00B80D67" w:rsidP="00B80D67">
            <w:pPr>
              <w:pStyle w:val="SingleTxtG"/>
              <w:tabs>
                <w:tab w:val="clear" w:pos="1701"/>
                <w:tab w:val="clear" w:pos="2268"/>
                <w:tab w:val="clear" w:pos="2835"/>
              </w:tabs>
              <w:spacing w:before="40"/>
              <w:ind w:left="0" w:right="0"/>
              <w:jc w:val="left"/>
            </w:pPr>
            <w:r w:rsidRPr="00FF1A7F">
              <w:t>Granada (2019)</w:t>
            </w:r>
          </w:p>
        </w:tc>
        <w:tc>
          <w:tcPr>
            <w:tcW w:w="2407" w:type="dxa"/>
            <w:shd w:val="clear" w:color="auto" w:fill="auto"/>
          </w:tcPr>
          <w:p w14:paraId="506C19B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27 de octubre de 2020</w:t>
            </w:r>
          </w:p>
        </w:tc>
        <w:tc>
          <w:tcPr>
            <w:tcW w:w="2233" w:type="dxa"/>
            <w:shd w:val="clear" w:color="auto" w:fill="auto"/>
          </w:tcPr>
          <w:p w14:paraId="5E2432D0"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3BBB5EEB" w14:textId="77777777" w:rsidTr="00B80D67">
        <w:trPr>
          <w:trHeight w:val="240"/>
        </w:trPr>
        <w:tc>
          <w:tcPr>
            <w:tcW w:w="2730" w:type="dxa"/>
            <w:shd w:val="clear" w:color="auto" w:fill="auto"/>
          </w:tcPr>
          <w:p w14:paraId="753E67CD" w14:textId="77777777" w:rsidR="00B80D67" w:rsidRPr="00FF1A7F" w:rsidRDefault="00B80D67" w:rsidP="00B80D67">
            <w:pPr>
              <w:pStyle w:val="SingleTxtG"/>
              <w:tabs>
                <w:tab w:val="clear" w:pos="1701"/>
                <w:tab w:val="clear" w:pos="2268"/>
                <w:tab w:val="clear" w:pos="2835"/>
              </w:tabs>
              <w:spacing w:before="40"/>
              <w:ind w:left="0" w:right="0"/>
              <w:jc w:val="left"/>
            </w:pPr>
            <w:r w:rsidRPr="00FF1A7F">
              <w:t>Guinea Ecuatorial (2002)</w:t>
            </w:r>
          </w:p>
        </w:tc>
        <w:tc>
          <w:tcPr>
            <w:tcW w:w="2407" w:type="dxa"/>
            <w:shd w:val="clear" w:color="auto" w:fill="auto"/>
          </w:tcPr>
          <w:p w14:paraId="76211B5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6 de noviembre de 2003</w:t>
            </w:r>
          </w:p>
        </w:tc>
        <w:tc>
          <w:tcPr>
            <w:tcW w:w="2233" w:type="dxa"/>
            <w:shd w:val="clear" w:color="auto" w:fill="auto"/>
          </w:tcPr>
          <w:p w14:paraId="6F2363DF"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32DAEAA5" w14:textId="77777777" w:rsidTr="00B80D67">
        <w:trPr>
          <w:trHeight w:val="240"/>
        </w:trPr>
        <w:tc>
          <w:tcPr>
            <w:tcW w:w="2730" w:type="dxa"/>
            <w:shd w:val="clear" w:color="auto" w:fill="auto"/>
          </w:tcPr>
          <w:p w14:paraId="1E352F6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Guinea-Bissau (2013)</w:t>
            </w:r>
          </w:p>
        </w:tc>
        <w:tc>
          <w:tcPr>
            <w:tcW w:w="2407" w:type="dxa"/>
            <w:shd w:val="clear" w:color="auto" w:fill="auto"/>
          </w:tcPr>
          <w:p w14:paraId="7968F1B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 xml:space="preserve">24 de octubre de 2014 </w:t>
            </w:r>
          </w:p>
        </w:tc>
        <w:tc>
          <w:tcPr>
            <w:tcW w:w="2233" w:type="dxa"/>
            <w:shd w:val="clear" w:color="auto" w:fill="auto"/>
          </w:tcPr>
          <w:p w14:paraId="4A0EBFA5"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0999F635" w14:textId="77777777" w:rsidTr="00B80D67">
        <w:trPr>
          <w:trHeight w:val="240"/>
        </w:trPr>
        <w:tc>
          <w:tcPr>
            <w:tcW w:w="2730" w:type="dxa"/>
            <w:shd w:val="clear" w:color="auto" w:fill="auto"/>
          </w:tcPr>
          <w:p w14:paraId="13687D4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Islas Marshall (2018)</w:t>
            </w:r>
          </w:p>
        </w:tc>
        <w:tc>
          <w:tcPr>
            <w:tcW w:w="2407" w:type="dxa"/>
            <w:shd w:val="clear" w:color="auto" w:fill="auto"/>
          </w:tcPr>
          <w:p w14:paraId="2A9AF59F"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12 de abril de 2019</w:t>
            </w:r>
          </w:p>
        </w:tc>
        <w:tc>
          <w:tcPr>
            <w:tcW w:w="2233" w:type="dxa"/>
            <w:shd w:val="clear" w:color="auto" w:fill="auto"/>
          </w:tcPr>
          <w:p w14:paraId="15CD8CA9"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2BA2CD4" w14:textId="77777777" w:rsidTr="00B80D67">
        <w:trPr>
          <w:trHeight w:val="240"/>
        </w:trPr>
        <w:tc>
          <w:tcPr>
            <w:tcW w:w="2730" w:type="dxa"/>
            <w:shd w:val="clear" w:color="auto" w:fill="auto"/>
          </w:tcPr>
          <w:p w14:paraId="7286F55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Kiribati (2019)</w:t>
            </w:r>
          </w:p>
        </w:tc>
        <w:tc>
          <w:tcPr>
            <w:tcW w:w="2407" w:type="dxa"/>
            <w:shd w:val="clear" w:color="auto" w:fill="auto"/>
          </w:tcPr>
          <w:p w14:paraId="3E7E08C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22 de agosto de 2020</w:t>
            </w:r>
          </w:p>
        </w:tc>
        <w:tc>
          <w:tcPr>
            <w:tcW w:w="2233" w:type="dxa"/>
            <w:shd w:val="clear" w:color="auto" w:fill="auto"/>
          </w:tcPr>
          <w:p w14:paraId="0422B659"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05CB756C" w14:textId="77777777" w:rsidTr="00B80D67">
        <w:trPr>
          <w:trHeight w:val="240"/>
        </w:trPr>
        <w:tc>
          <w:tcPr>
            <w:tcW w:w="2730" w:type="dxa"/>
            <w:shd w:val="clear" w:color="auto" w:fill="auto"/>
          </w:tcPr>
          <w:p w14:paraId="7B569934" w14:textId="77777777" w:rsidR="00B80D67" w:rsidRPr="00FF1A7F" w:rsidRDefault="00B80D67" w:rsidP="00B80D67">
            <w:pPr>
              <w:pStyle w:val="SingleTxtG"/>
              <w:tabs>
                <w:tab w:val="clear" w:pos="1701"/>
                <w:tab w:val="clear" w:pos="2268"/>
                <w:tab w:val="clear" w:pos="2835"/>
              </w:tabs>
              <w:spacing w:before="40"/>
              <w:ind w:left="0" w:right="0"/>
              <w:jc w:val="left"/>
            </w:pPr>
            <w:r w:rsidRPr="00FF1A7F">
              <w:t>Lesotho</w:t>
            </w:r>
            <w:r w:rsidRPr="00FF1A7F">
              <w:rPr>
                <w:i/>
                <w:sz w:val="18"/>
                <w:szCs w:val="18"/>
                <w:vertAlign w:val="superscript"/>
              </w:rPr>
              <w:t>d</w:t>
            </w:r>
            <w:r w:rsidRPr="00FF1A7F">
              <w:t xml:space="preserve"> (2001)</w:t>
            </w:r>
          </w:p>
        </w:tc>
        <w:tc>
          <w:tcPr>
            <w:tcW w:w="2407" w:type="dxa"/>
            <w:shd w:val="clear" w:color="auto" w:fill="auto"/>
          </w:tcPr>
          <w:p w14:paraId="44405813"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11 de diciembre de 2002</w:t>
            </w:r>
          </w:p>
        </w:tc>
        <w:tc>
          <w:tcPr>
            <w:tcW w:w="2233" w:type="dxa"/>
            <w:shd w:val="clear" w:color="auto" w:fill="auto"/>
          </w:tcPr>
          <w:p w14:paraId="737FB83A"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5943A78" w14:textId="77777777" w:rsidTr="00B80D67">
        <w:trPr>
          <w:trHeight w:val="240"/>
        </w:trPr>
        <w:tc>
          <w:tcPr>
            <w:tcW w:w="2730" w:type="dxa"/>
            <w:shd w:val="clear" w:color="auto" w:fill="auto"/>
          </w:tcPr>
          <w:p w14:paraId="69645685" w14:textId="77777777" w:rsidR="00B80D67" w:rsidRPr="00FF1A7F" w:rsidRDefault="00B80D67" w:rsidP="00B80D67">
            <w:pPr>
              <w:pStyle w:val="SingleTxtG"/>
              <w:tabs>
                <w:tab w:val="clear" w:pos="1701"/>
                <w:tab w:val="clear" w:pos="2268"/>
                <w:tab w:val="clear" w:pos="2835"/>
              </w:tabs>
              <w:spacing w:before="40"/>
              <w:ind w:left="0" w:right="0"/>
              <w:jc w:val="left"/>
            </w:pPr>
            <w:r w:rsidRPr="00FF1A7F">
              <w:t>Liberia (2004)</w:t>
            </w:r>
          </w:p>
        </w:tc>
        <w:tc>
          <w:tcPr>
            <w:tcW w:w="2407" w:type="dxa"/>
            <w:shd w:val="clear" w:color="auto" w:fill="auto"/>
          </w:tcPr>
          <w:p w14:paraId="4958258D"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22 de octubre de 2005</w:t>
            </w:r>
          </w:p>
        </w:tc>
        <w:tc>
          <w:tcPr>
            <w:tcW w:w="2233" w:type="dxa"/>
            <w:shd w:val="clear" w:color="auto" w:fill="auto"/>
          </w:tcPr>
          <w:p w14:paraId="55A56804"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602AA2DE" w14:textId="77777777" w:rsidTr="00B80D67">
        <w:trPr>
          <w:trHeight w:val="240"/>
        </w:trPr>
        <w:tc>
          <w:tcPr>
            <w:tcW w:w="2730" w:type="dxa"/>
            <w:shd w:val="clear" w:color="auto" w:fill="auto"/>
          </w:tcPr>
          <w:p w14:paraId="6293DF57" w14:textId="77777777" w:rsidR="00B80D67" w:rsidRPr="00FF1A7F" w:rsidRDefault="00B80D67" w:rsidP="00B80D67">
            <w:pPr>
              <w:pStyle w:val="SingleTxtG"/>
              <w:tabs>
                <w:tab w:val="clear" w:pos="1701"/>
                <w:tab w:val="clear" w:pos="2268"/>
                <w:tab w:val="clear" w:pos="2835"/>
              </w:tabs>
              <w:spacing w:before="40"/>
              <w:ind w:left="0" w:right="0"/>
              <w:jc w:val="left"/>
            </w:pPr>
            <w:r w:rsidRPr="00FF1A7F">
              <w:t>Malawi</w:t>
            </w:r>
            <w:r w:rsidRPr="00FF1A7F">
              <w:rPr>
                <w:i/>
                <w:sz w:val="18"/>
                <w:szCs w:val="18"/>
                <w:vertAlign w:val="superscript"/>
              </w:rPr>
              <w:t>e</w:t>
            </w:r>
            <w:r w:rsidRPr="00FF1A7F">
              <w:t xml:space="preserve"> (1996)</w:t>
            </w:r>
          </w:p>
        </w:tc>
        <w:tc>
          <w:tcPr>
            <w:tcW w:w="2407" w:type="dxa"/>
            <w:shd w:val="clear" w:color="auto" w:fill="auto"/>
          </w:tcPr>
          <w:p w14:paraId="5DEBECF6"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3EEE89D6"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Recibido el 14 de octubre de 2019</w:t>
            </w:r>
          </w:p>
        </w:tc>
      </w:tr>
      <w:tr w:rsidR="00B80D67" w:rsidRPr="00B8774E" w14:paraId="686076D0" w14:textId="77777777" w:rsidTr="00B80D67">
        <w:trPr>
          <w:trHeight w:val="240"/>
        </w:trPr>
        <w:tc>
          <w:tcPr>
            <w:tcW w:w="2730" w:type="dxa"/>
            <w:shd w:val="clear" w:color="auto" w:fill="auto"/>
          </w:tcPr>
          <w:p w14:paraId="5EB70D77" w14:textId="77777777" w:rsidR="00B80D67" w:rsidRPr="00FF1A7F" w:rsidRDefault="00B80D67" w:rsidP="00B80D67">
            <w:pPr>
              <w:pStyle w:val="SingleTxtG"/>
              <w:tabs>
                <w:tab w:val="clear" w:pos="1701"/>
                <w:tab w:val="clear" w:pos="2268"/>
                <w:tab w:val="clear" w:pos="2835"/>
              </w:tabs>
              <w:spacing w:before="40"/>
              <w:ind w:left="0" w:right="0"/>
              <w:jc w:val="left"/>
            </w:pPr>
            <w:r w:rsidRPr="00FF1A7F">
              <w:t>Malí</w:t>
            </w:r>
            <w:r w:rsidRPr="00FF1A7F">
              <w:rPr>
                <w:i/>
                <w:sz w:val="18"/>
                <w:szCs w:val="18"/>
                <w:vertAlign w:val="superscript"/>
              </w:rPr>
              <w:t>f</w:t>
            </w:r>
            <w:r w:rsidRPr="00FF1A7F">
              <w:t xml:space="preserve"> (1999)</w:t>
            </w:r>
          </w:p>
        </w:tc>
        <w:tc>
          <w:tcPr>
            <w:tcW w:w="2407" w:type="dxa"/>
            <w:shd w:val="clear" w:color="auto" w:fill="auto"/>
          </w:tcPr>
          <w:p w14:paraId="2F8C80DF"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27 de marzo de 2000</w:t>
            </w:r>
          </w:p>
        </w:tc>
        <w:tc>
          <w:tcPr>
            <w:tcW w:w="2233" w:type="dxa"/>
            <w:shd w:val="clear" w:color="auto" w:fill="auto"/>
          </w:tcPr>
          <w:p w14:paraId="3C38C168"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72464520" w14:textId="77777777" w:rsidTr="00B80D67">
        <w:trPr>
          <w:trHeight w:val="240"/>
        </w:trPr>
        <w:tc>
          <w:tcPr>
            <w:tcW w:w="2730" w:type="dxa"/>
            <w:shd w:val="clear" w:color="auto" w:fill="auto"/>
          </w:tcPr>
          <w:p w14:paraId="57BB071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Nauru (2012)</w:t>
            </w:r>
          </w:p>
        </w:tc>
        <w:tc>
          <w:tcPr>
            <w:tcW w:w="2407" w:type="dxa"/>
            <w:shd w:val="clear" w:color="auto" w:fill="auto"/>
          </w:tcPr>
          <w:p w14:paraId="3D0AFA8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26 de octubre de 2013</w:t>
            </w:r>
          </w:p>
        </w:tc>
        <w:tc>
          <w:tcPr>
            <w:tcW w:w="2233" w:type="dxa"/>
            <w:shd w:val="clear" w:color="auto" w:fill="auto"/>
          </w:tcPr>
          <w:p w14:paraId="693A07B3"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6A5D8F24" w14:textId="77777777" w:rsidTr="00B80D67">
        <w:trPr>
          <w:trHeight w:val="240"/>
        </w:trPr>
        <w:tc>
          <w:tcPr>
            <w:tcW w:w="2730" w:type="dxa"/>
            <w:shd w:val="clear" w:color="auto" w:fill="auto"/>
          </w:tcPr>
          <w:p w14:paraId="0CD6DA6F" w14:textId="77777777" w:rsidR="00B80D67" w:rsidRPr="00FF1A7F" w:rsidRDefault="00B80D67" w:rsidP="00B80D67">
            <w:pPr>
              <w:pStyle w:val="SingleTxtG"/>
              <w:tabs>
                <w:tab w:val="clear" w:pos="1701"/>
                <w:tab w:val="clear" w:pos="2268"/>
                <w:tab w:val="clear" w:pos="2835"/>
              </w:tabs>
              <w:spacing w:before="40"/>
              <w:ind w:left="0" w:right="0"/>
              <w:jc w:val="left"/>
            </w:pPr>
            <w:r w:rsidRPr="00FF1A7F">
              <w:t>Omán (2020)</w:t>
            </w:r>
          </w:p>
        </w:tc>
        <w:tc>
          <w:tcPr>
            <w:tcW w:w="2407" w:type="dxa"/>
            <w:shd w:val="clear" w:color="auto" w:fill="auto"/>
          </w:tcPr>
          <w:p w14:paraId="298686E7" w14:textId="77777777" w:rsidR="00B80D67" w:rsidRPr="00FF1A7F" w:rsidRDefault="00B80D67" w:rsidP="00B80D67">
            <w:pPr>
              <w:pStyle w:val="SingleTxtG"/>
              <w:tabs>
                <w:tab w:val="clear" w:pos="1701"/>
                <w:tab w:val="clear" w:pos="2268"/>
                <w:tab w:val="clear" w:pos="2835"/>
              </w:tabs>
              <w:spacing w:before="40"/>
              <w:ind w:left="0" w:right="0"/>
              <w:jc w:val="left"/>
            </w:pPr>
            <w:r w:rsidRPr="00FF1A7F">
              <w:t>9 de julio de 2021</w:t>
            </w:r>
          </w:p>
        </w:tc>
        <w:tc>
          <w:tcPr>
            <w:tcW w:w="2233" w:type="dxa"/>
            <w:shd w:val="clear" w:color="auto" w:fill="auto"/>
          </w:tcPr>
          <w:p w14:paraId="28F216B3"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2CD4D990" w14:textId="77777777" w:rsidTr="00B80D67">
        <w:trPr>
          <w:trHeight w:val="240"/>
        </w:trPr>
        <w:tc>
          <w:tcPr>
            <w:tcW w:w="2730" w:type="dxa"/>
            <w:shd w:val="clear" w:color="auto" w:fill="auto"/>
          </w:tcPr>
          <w:p w14:paraId="2249482C"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República Centroafricana (2016)</w:t>
            </w:r>
          </w:p>
        </w:tc>
        <w:tc>
          <w:tcPr>
            <w:tcW w:w="2407" w:type="dxa"/>
            <w:shd w:val="clear" w:color="auto" w:fill="auto"/>
          </w:tcPr>
          <w:p w14:paraId="70628FA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10 de noviembre de 2017</w:t>
            </w:r>
          </w:p>
        </w:tc>
        <w:tc>
          <w:tcPr>
            <w:tcW w:w="2233" w:type="dxa"/>
            <w:shd w:val="clear" w:color="auto" w:fill="auto"/>
          </w:tcPr>
          <w:p w14:paraId="102D16EA"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7B4CF773" w14:textId="77777777" w:rsidTr="00B80D67">
        <w:trPr>
          <w:trHeight w:val="240"/>
        </w:trPr>
        <w:tc>
          <w:tcPr>
            <w:tcW w:w="2730" w:type="dxa"/>
            <w:shd w:val="clear" w:color="auto" w:fill="auto"/>
          </w:tcPr>
          <w:p w14:paraId="7CAB38E2"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República Democrática Popular Lao (2012)</w:t>
            </w:r>
          </w:p>
        </w:tc>
        <w:tc>
          <w:tcPr>
            <w:tcW w:w="2407" w:type="dxa"/>
            <w:shd w:val="clear" w:color="auto" w:fill="auto"/>
          </w:tcPr>
          <w:p w14:paraId="4FB2328F"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26 de octubre de 2013</w:t>
            </w:r>
          </w:p>
        </w:tc>
        <w:tc>
          <w:tcPr>
            <w:tcW w:w="2233" w:type="dxa"/>
            <w:shd w:val="clear" w:color="auto" w:fill="auto"/>
          </w:tcPr>
          <w:p w14:paraId="024A668E"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1BA96D7C" w14:textId="77777777" w:rsidTr="00B80D67">
        <w:trPr>
          <w:trHeight w:val="240"/>
        </w:trPr>
        <w:tc>
          <w:tcPr>
            <w:tcW w:w="2730" w:type="dxa"/>
            <w:shd w:val="clear" w:color="auto" w:fill="auto"/>
          </w:tcPr>
          <w:p w14:paraId="52BDFAE1"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República Dominicana</w:t>
            </w:r>
            <w:r w:rsidRPr="00FF1A7F">
              <w:rPr>
                <w:i/>
                <w:sz w:val="18"/>
                <w:szCs w:val="18"/>
                <w:vertAlign w:val="superscript"/>
              </w:rPr>
              <w:t>c</w:t>
            </w:r>
            <w:r w:rsidRPr="00FF1A7F">
              <w:t xml:space="preserve"> (2012)</w:t>
            </w:r>
          </w:p>
        </w:tc>
        <w:tc>
          <w:tcPr>
            <w:tcW w:w="2407" w:type="dxa"/>
            <w:shd w:val="clear" w:color="auto" w:fill="auto"/>
          </w:tcPr>
          <w:p w14:paraId="5D4E5D22"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23 de febrero de 2013</w:t>
            </w:r>
          </w:p>
        </w:tc>
        <w:tc>
          <w:tcPr>
            <w:tcW w:w="2233" w:type="dxa"/>
            <w:shd w:val="clear" w:color="auto" w:fill="auto"/>
          </w:tcPr>
          <w:p w14:paraId="2257C190"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C4E746A" w14:textId="77777777" w:rsidTr="00B80D67">
        <w:trPr>
          <w:trHeight w:val="240"/>
        </w:trPr>
        <w:tc>
          <w:tcPr>
            <w:tcW w:w="2730" w:type="dxa"/>
            <w:shd w:val="clear" w:color="auto" w:fill="auto"/>
          </w:tcPr>
          <w:p w14:paraId="4DD9DC0D"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Saint Kitts y Nevis (2020)</w:t>
            </w:r>
          </w:p>
        </w:tc>
        <w:tc>
          <w:tcPr>
            <w:tcW w:w="2407" w:type="dxa"/>
            <w:shd w:val="clear" w:color="auto" w:fill="auto"/>
          </w:tcPr>
          <w:p w14:paraId="39DBCCC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21 de octubre de 2021</w:t>
            </w:r>
          </w:p>
        </w:tc>
        <w:tc>
          <w:tcPr>
            <w:tcW w:w="2233" w:type="dxa"/>
            <w:shd w:val="clear" w:color="auto" w:fill="auto"/>
          </w:tcPr>
          <w:p w14:paraId="404C5B11"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AF297E2" w14:textId="77777777" w:rsidTr="00B80D67">
        <w:trPr>
          <w:trHeight w:val="240"/>
        </w:trPr>
        <w:tc>
          <w:tcPr>
            <w:tcW w:w="2730" w:type="dxa"/>
            <w:shd w:val="clear" w:color="auto" w:fill="auto"/>
          </w:tcPr>
          <w:p w14:paraId="78D4ED28"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Samoa (2019)</w:t>
            </w:r>
          </w:p>
        </w:tc>
        <w:tc>
          <w:tcPr>
            <w:tcW w:w="2407" w:type="dxa"/>
            <w:shd w:val="clear" w:color="auto" w:fill="auto"/>
          </w:tcPr>
          <w:p w14:paraId="1B9B11E4"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28 de abril de 2020</w:t>
            </w:r>
          </w:p>
        </w:tc>
        <w:tc>
          <w:tcPr>
            <w:tcW w:w="2233" w:type="dxa"/>
            <w:shd w:val="clear" w:color="auto" w:fill="auto"/>
          </w:tcPr>
          <w:p w14:paraId="270A2322"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E00D077" w14:textId="77777777" w:rsidTr="00B80D67">
        <w:trPr>
          <w:trHeight w:val="240"/>
        </w:trPr>
        <w:tc>
          <w:tcPr>
            <w:tcW w:w="2730" w:type="dxa"/>
            <w:shd w:val="clear" w:color="auto" w:fill="auto"/>
          </w:tcPr>
          <w:p w14:paraId="57B98C5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San Marino (2006)</w:t>
            </w:r>
          </w:p>
        </w:tc>
        <w:tc>
          <w:tcPr>
            <w:tcW w:w="2407" w:type="dxa"/>
            <w:shd w:val="clear" w:color="auto" w:fill="auto"/>
          </w:tcPr>
          <w:p w14:paraId="044A049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27 de diciembre de 2007</w:t>
            </w:r>
          </w:p>
        </w:tc>
        <w:tc>
          <w:tcPr>
            <w:tcW w:w="2233" w:type="dxa"/>
            <w:shd w:val="clear" w:color="auto" w:fill="auto"/>
          </w:tcPr>
          <w:p w14:paraId="269F72B8"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149E28F2" w14:textId="77777777" w:rsidTr="00B80D67">
        <w:trPr>
          <w:trHeight w:val="240"/>
        </w:trPr>
        <w:tc>
          <w:tcPr>
            <w:tcW w:w="2730" w:type="dxa"/>
            <w:shd w:val="clear" w:color="auto" w:fill="auto"/>
          </w:tcPr>
          <w:p w14:paraId="104A33FC" w14:textId="77777777" w:rsidR="00B80D67" w:rsidRPr="00FF1A7F" w:rsidRDefault="00B80D67" w:rsidP="00B80D67">
            <w:pPr>
              <w:pStyle w:val="SingleTxtG"/>
              <w:tabs>
                <w:tab w:val="clear" w:pos="1701"/>
                <w:tab w:val="clear" w:pos="2268"/>
                <w:tab w:val="clear" w:pos="2835"/>
              </w:tabs>
              <w:spacing w:before="40"/>
              <w:ind w:left="0" w:right="0"/>
              <w:jc w:val="left"/>
            </w:pPr>
            <w:r w:rsidRPr="00FF1A7F">
              <w:lastRenderedPageBreak/>
              <w:t>San Vicente y las Granadinas (2001)</w:t>
            </w:r>
          </w:p>
        </w:tc>
        <w:tc>
          <w:tcPr>
            <w:tcW w:w="2407" w:type="dxa"/>
            <w:shd w:val="clear" w:color="auto" w:fill="auto"/>
          </w:tcPr>
          <w:p w14:paraId="09B8FA5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30 de agosto de 2002</w:t>
            </w:r>
          </w:p>
        </w:tc>
        <w:tc>
          <w:tcPr>
            <w:tcW w:w="2233" w:type="dxa"/>
            <w:shd w:val="clear" w:color="auto" w:fill="auto"/>
          </w:tcPr>
          <w:p w14:paraId="18692431"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1F6DEF44" w14:textId="77777777" w:rsidTr="00B80D67">
        <w:trPr>
          <w:trHeight w:val="240"/>
        </w:trPr>
        <w:tc>
          <w:tcPr>
            <w:tcW w:w="2730" w:type="dxa"/>
            <w:shd w:val="clear" w:color="auto" w:fill="auto"/>
          </w:tcPr>
          <w:p w14:paraId="129587C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Santo Tomé y Príncipe (2017)</w:t>
            </w:r>
          </w:p>
        </w:tc>
        <w:tc>
          <w:tcPr>
            <w:tcW w:w="2407" w:type="dxa"/>
            <w:shd w:val="clear" w:color="auto" w:fill="auto"/>
          </w:tcPr>
          <w:p w14:paraId="0D86E285"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10 de febrero de 2018</w:t>
            </w:r>
          </w:p>
        </w:tc>
        <w:tc>
          <w:tcPr>
            <w:tcW w:w="2233" w:type="dxa"/>
            <w:shd w:val="clear" w:color="auto" w:fill="auto"/>
          </w:tcPr>
          <w:p w14:paraId="0AACBA26"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0F5F2401" w14:textId="77777777" w:rsidTr="00B80D67">
        <w:trPr>
          <w:trHeight w:val="240"/>
        </w:trPr>
        <w:tc>
          <w:tcPr>
            <w:tcW w:w="2730" w:type="dxa"/>
            <w:shd w:val="clear" w:color="auto" w:fill="auto"/>
          </w:tcPr>
          <w:p w14:paraId="5780C4AA"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Somalia</w:t>
            </w:r>
            <w:r w:rsidRPr="00FF1A7F">
              <w:rPr>
                <w:i/>
                <w:sz w:val="18"/>
                <w:szCs w:val="18"/>
                <w:vertAlign w:val="superscript"/>
              </w:rPr>
              <w:t>g</w:t>
            </w:r>
            <w:r w:rsidRPr="00FF1A7F">
              <w:t xml:space="preserve"> (1990)</w:t>
            </w:r>
          </w:p>
        </w:tc>
        <w:tc>
          <w:tcPr>
            <w:tcW w:w="2407" w:type="dxa"/>
            <w:shd w:val="clear" w:color="auto" w:fill="auto"/>
          </w:tcPr>
          <w:p w14:paraId="02059A1C"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2BF5CA50" w14:textId="77777777" w:rsidR="00B80D67" w:rsidRPr="00FF1A7F" w:rsidRDefault="00B80D67" w:rsidP="00B80D67">
            <w:pPr>
              <w:pStyle w:val="SingleTxtG"/>
              <w:tabs>
                <w:tab w:val="clear" w:pos="1701"/>
                <w:tab w:val="clear" w:pos="2268"/>
                <w:tab w:val="clear" w:pos="2835"/>
              </w:tabs>
              <w:spacing w:before="40"/>
              <w:ind w:left="0" w:right="0"/>
              <w:jc w:val="left"/>
            </w:pPr>
            <w:r w:rsidRPr="00FF1A7F">
              <w:t>Recibido el 16 de diciembre de 2019</w:t>
            </w:r>
          </w:p>
        </w:tc>
      </w:tr>
      <w:tr w:rsidR="00B80D67" w:rsidRPr="00B8774E" w14:paraId="70902A96" w14:textId="77777777" w:rsidTr="00B80D67">
        <w:trPr>
          <w:trHeight w:val="240"/>
        </w:trPr>
        <w:tc>
          <w:tcPr>
            <w:tcW w:w="2730" w:type="dxa"/>
            <w:shd w:val="clear" w:color="auto" w:fill="auto"/>
          </w:tcPr>
          <w:p w14:paraId="4FF4E2AD"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Sudán (2021)</w:t>
            </w:r>
          </w:p>
        </w:tc>
        <w:tc>
          <w:tcPr>
            <w:tcW w:w="2407" w:type="dxa"/>
            <w:shd w:val="clear" w:color="auto" w:fill="auto"/>
          </w:tcPr>
          <w:p w14:paraId="00A8D60D"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682863F9" w14:textId="77777777" w:rsidR="00B80D67" w:rsidRPr="00FF1A7F" w:rsidRDefault="00B80D67" w:rsidP="00B80D67">
            <w:pPr>
              <w:pStyle w:val="SingleTxtG"/>
              <w:tabs>
                <w:tab w:val="clear" w:pos="1701"/>
                <w:tab w:val="clear" w:pos="2268"/>
                <w:tab w:val="clear" w:pos="2835"/>
              </w:tabs>
              <w:spacing w:before="40"/>
              <w:ind w:left="0" w:right="0"/>
              <w:jc w:val="left"/>
            </w:pPr>
            <w:r w:rsidRPr="00FF1A7F">
              <w:t>Presentación prevista el 9 de septiembre de 2022</w:t>
            </w:r>
          </w:p>
        </w:tc>
      </w:tr>
      <w:tr w:rsidR="00B80D67" w:rsidRPr="00B8774E" w14:paraId="0FAFBC6B" w14:textId="77777777" w:rsidTr="00B80D67">
        <w:trPr>
          <w:trHeight w:val="240"/>
        </w:trPr>
        <w:tc>
          <w:tcPr>
            <w:tcW w:w="2730" w:type="dxa"/>
            <w:shd w:val="clear" w:color="auto" w:fill="auto"/>
          </w:tcPr>
          <w:p w14:paraId="65BEADB5"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Sudán del Sur (2015)</w:t>
            </w:r>
          </w:p>
        </w:tc>
        <w:tc>
          <w:tcPr>
            <w:tcW w:w="2407" w:type="dxa"/>
            <w:shd w:val="clear" w:color="auto" w:fill="auto"/>
          </w:tcPr>
          <w:p w14:paraId="5F1AE446" w14:textId="77777777" w:rsidR="00B80D67" w:rsidRPr="00FF1A7F" w:rsidRDefault="00B80D67" w:rsidP="00B80D67">
            <w:pPr>
              <w:pStyle w:val="SingleTxtG"/>
              <w:tabs>
                <w:tab w:val="clear" w:pos="1701"/>
                <w:tab w:val="clear" w:pos="2268"/>
                <w:tab w:val="clear" w:pos="2835"/>
              </w:tabs>
              <w:spacing w:before="40"/>
              <w:ind w:left="0" w:right="0"/>
              <w:jc w:val="left"/>
            </w:pPr>
            <w:r w:rsidRPr="00FF1A7F">
              <w:t>30 de mayo de 2016</w:t>
            </w:r>
          </w:p>
        </w:tc>
        <w:tc>
          <w:tcPr>
            <w:tcW w:w="2233" w:type="dxa"/>
            <w:shd w:val="clear" w:color="auto" w:fill="auto"/>
          </w:tcPr>
          <w:p w14:paraId="25B4445F"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B80D67" w:rsidRPr="00B8774E" w14:paraId="40A63D8B" w14:textId="77777777" w:rsidTr="00B80D67">
        <w:trPr>
          <w:trHeight w:val="240"/>
        </w:trPr>
        <w:tc>
          <w:tcPr>
            <w:tcW w:w="2730" w:type="dxa"/>
            <w:shd w:val="clear" w:color="auto" w:fill="auto"/>
          </w:tcPr>
          <w:p w14:paraId="63DC086B" w14:textId="77777777" w:rsidR="00B80D67" w:rsidRPr="00FF1A7F" w:rsidRDefault="00B80D67" w:rsidP="00B80D67">
            <w:pPr>
              <w:pStyle w:val="SingleTxtG"/>
              <w:tabs>
                <w:tab w:val="clear" w:pos="1701"/>
                <w:tab w:val="clear" w:pos="2268"/>
                <w:tab w:val="clear" w:pos="2835"/>
              </w:tabs>
              <w:spacing w:before="40"/>
              <w:ind w:left="0" w:right="0"/>
              <w:jc w:val="left"/>
            </w:pPr>
            <w:r w:rsidRPr="00FF1A7F">
              <w:t>Suriname (2021)</w:t>
            </w:r>
          </w:p>
        </w:tc>
        <w:tc>
          <w:tcPr>
            <w:tcW w:w="2407" w:type="dxa"/>
            <w:shd w:val="clear" w:color="auto" w:fill="auto"/>
          </w:tcPr>
          <w:p w14:paraId="0B3BEFE1" w14:textId="77777777" w:rsidR="00B80D67" w:rsidRPr="00FF1A7F" w:rsidRDefault="00B80D67" w:rsidP="00B80D67">
            <w:pPr>
              <w:pStyle w:val="SingleTxtG"/>
              <w:tabs>
                <w:tab w:val="clear" w:pos="1701"/>
                <w:tab w:val="clear" w:pos="2268"/>
                <w:tab w:val="clear" w:pos="2835"/>
              </w:tabs>
              <w:spacing w:before="40"/>
              <w:ind w:left="0" w:right="0"/>
              <w:jc w:val="left"/>
            </w:pPr>
          </w:p>
        </w:tc>
        <w:tc>
          <w:tcPr>
            <w:tcW w:w="2233" w:type="dxa"/>
            <w:shd w:val="clear" w:color="auto" w:fill="auto"/>
          </w:tcPr>
          <w:p w14:paraId="156E39A5" w14:textId="77777777" w:rsidR="00B80D67" w:rsidRPr="00FF1A7F" w:rsidRDefault="00B80D67" w:rsidP="00B80D67">
            <w:pPr>
              <w:pStyle w:val="SingleTxtG"/>
              <w:tabs>
                <w:tab w:val="clear" w:pos="1701"/>
                <w:tab w:val="clear" w:pos="2268"/>
                <w:tab w:val="clear" w:pos="2835"/>
              </w:tabs>
              <w:spacing w:before="40"/>
              <w:ind w:left="0" w:right="0"/>
              <w:jc w:val="left"/>
            </w:pPr>
            <w:r w:rsidRPr="00FF1A7F">
              <w:t>Presentación prevista el 16 de diciembre de 2022</w:t>
            </w:r>
          </w:p>
        </w:tc>
      </w:tr>
      <w:tr w:rsidR="00B80D67" w:rsidRPr="00B8774E" w14:paraId="2A2000C8" w14:textId="77777777" w:rsidTr="00827B56">
        <w:trPr>
          <w:trHeight w:val="240"/>
        </w:trPr>
        <w:tc>
          <w:tcPr>
            <w:tcW w:w="2730" w:type="dxa"/>
            <w:shd w:val="clear" w:color="auto" w:fill="auto"/>
          </w:tcPr>
          <w:p w14:paraId="4493C5BA" w14:textId="77777777" w:rsidR="00B80D67" w:rsidRPr="00FF1A7F" w:rsidRDefault="00B80D67" w:rsidP="00B80D67">
            <w:pPr>
              <w:pStyle w:val="SingleTxtG"/>
              <w:tabs>
                <w:tab w:val="clear" w:pos="1701"/>
                <w:tab w:val="clear" w:pos="2268"/>
                <w:tab w:val="clear" w:pos="2835"/>
              </w:tabs>
              <w:spacing w:before="40"/>
              <w:ind w:left="0" w:right="0"/>
              <w:jc w:val="left"/>
            </w:pPr>
            <w:r w:rsidRPr="00FF1A7F">
              <w:t>Vanuatu (2011)</w:t>
            </w:r>
          </w:p>
        </w:tc>
        <w:tc>
          <w:tcPr>
            <w:tcW w:w="2407" w:type="dxa"/>
            <w:shd w:val="clear" w:color="auto" w:fill="auto"/>
          </w:tcPr>
          <w:p w14:paraId="74154E4E" w14:textId="77777777" w:rsidR="00B80D67" w:rsidRPr="00FF1A7F" w:rsidRDefault="00B80D67" w:rsidP="00B80D67">
            <w:pPr>
              <w:pStyle w:val="SingleTxtG"/>
              <w:tabs>
                <w:tab w:val="clear" w:pos="1701"/>
                <w:tab w:val="clear" w:pos="2268"/>
                <w:tab w:val="clear" w:pos="2835"/>
              </w:tabs>
              <w:spacing w:before="40"/>
              <w:ind w:left="0" w:right="0"/>
              <w:jc w:val="left"/>
            </w:pPr>
            <w:r w:rsidRPr="00FF1A7F">
              <w:t>11 de agosto de 2012</w:t>
            </w:r>
          </w:p>
        </w:tc>
        <w:tc>
          <w:tcPr>
            <w:tcW w:w="2233" w:type="dxa"/>
            <w:shd w:val="clear" w:color="auto" w:fill="auto"/>
          </w:tcPr>
          <w:p w14:paraId="7069E917" w14:textId="77777777" w:rsidR="00B80D67" w:rsidRPr="00FF1A7F" w:rsidRDefault="00B80D67" w:rsidP="00B80D67">
            <w:pPr>
              <w:pStyle w:val="SingleTxtG"/>
              <w:tabs>
                <w:tab w:val="clear" w:pos="1701"/>
                <w:tab w:val="clear" w:pos="2268"/>
                <w:tab w:val="clear" w:pos="2835"/>
              </w:tabs>
              <w:spacing w:before="40"/>
              <w:ind w:left="0" w:right="0"/>
              <w:jc w:val="left"/>
            </w:pPr>
          </w:p>
        </w:tc>
      </w:tr>
      <w:tr w:rsidR="00827B56" w:rsidRPr="00B8774E" w14:paraId="7082594A" w14:textId="77777777" w:rsidTr="00B80D67">
        <w:trPr>
          <w:trHeight w:val="240"/>
        </w:trPr>
        <w:tc>
          <w:tcPr>
            <w:tcW w:w="2730" w:type="dxa"/>
            <w:tcBorders>
              <w:bottom w:val="single" w:sz="12" w:space="0" w:color="auto"/>
            </w:tcBorders>
            <w:shd w:val="clear" w:color="auto" w:fill="auto"/>
          </w:tcPr>
          <w:p w14:paraId="3D6FDC6D" w14:textId="2719166B" w:rsidR="00827B56" w:rsidRPr="00FF1A7F" w:rsidRDefault="00827B56" w:rsidP="00827B56">
            <w:pPr>
              <w:pStyle w:val="SingleTxtG"/>
              <w:tabs>
                <w:tab w:val="clear" w:pos="1701"/>
                <w:tab w:val="clear" w:pos="2268"/>
                <w:tab w:val="clear" w:pos="2835"/>
              </w:tabs>
              <w:spacing w:before="40"/>
              <w:ind w:left="0" w:right="0"/>
              <w:jc w:val="left"/>
            </w:pPr>
            <w:r w:rsidRPr="00FF1A7F">
              <w:t>Estado de Palestina (2014)</w:t>
            </w:r>
          </w:p>
        </w:tc>
        <w:tc>
          <w:tcPr>
            <w:tcW w:w="2407" w:type="dxa"/>
            <w:tcBorders>
              <w:bottom w:val="single" w:sz="12" w:space="0" w:color="auto"/>
            </w:tcBorders>
            <w:shd w:val="clear" w:color="auto" w:fill="auto"/>
          </w:tcPr>
          <w:p w14:paraId="07681393" w14:textId="77777777" w:rsidR="00827B56" w:rsidRPr="00FF1A7F" w:rsidRDefault="00827B56" w:rsidP="00827B56">
            <w:pPr>
              <w:pStyle w:val="SingleTxtG"/>
              <w:tabs>
                <w:tab w:val="clear" w:pos="1701"/>
                <w:tab w:val="clear" w:pos="2268"/>
                <w:tab w:val="clear" w:pos="2835"/>
              </w:tabs>
              <w:spacing w:before="40"/>
              <w:ind w:left="0" w:right="0"/>
              <w:jc w:val="left"/>
            </w:pPr>
          </w:p>
        </w:tc>
        <w:tc>
          <w:tcPr>
            <w:tcW w:w="2233" w:type="dxa"/>
            <w:tcBorders>
              <w:bottom w:val="single" w:sz="12" w:space="0" w:color="auto"/>
            </w:tcBorders>
            <w:shd w:val="clear" w:color="auto" w:fill="auto"/>
          </w:tcPr>
          <w:p w14:paraId="3EC396F0" w14:textId="087DC7C3" w:rsidR="00827B56" w:rsidRPr="00FF1A7F" w:rsidRDefault="00827B56" w:rsidP="00827B56">
            <w:pPr>
              <w:pStyle w:val="SingleTxtG"/>
              <w:tabs>
                <w:tab w:val="clear" w:pos="1701"/>
                <w:tab w:val="clear" w:pos="2268"/>
                <w:tab w:val="clear" w:pos="2835"/>
              </w:tabs>
              <w:spacing w:before="40"/>
              <w:ind w:left="0" w:right="0"/>
              <w:jc w:val="left"/>
            </w:pPr>
            <w:r w:rsidRPr="00FF1A7F">
              <w:t>Recibido el 14 de junio de 2019</w:t>
            </w:r>
          </w:p>
        </w:tc>
      </w:tr>
    </w:tbl>
    <w:p w14:paraId="4F1929D1" w14:textId="77777777" w:rsidR="00FF1A7F" w:rsidRPr="00FF1A7F" w:rsidRDefault="00FF1A7F" w:rsidP="00B80D67">
      <w:pPr>
        <w:pStyle w:val="SingleTxtG"/>
        <w:spacing w:before="120" w:after="0"/>
        <w:ind w:firstLine="170"/>
        <w:jc w:val="left"/>
        <w:rPr>
          <w:sz w:val="18"/>
          <w:szCs w:val="18"/>
        </w:rPr>
      </w:pPr>
      <w:r w:rsidRPr="00FF1A7F">
        <w:rPr>
          <w:i/>
          <w:iCs/>
          <w:sz w:val="18"/>
          <w:szCs w:val="18"/>
          <w:vertAlign w:val="superscript"/>
        </w:rPr>
        <w:t>a</w:t>
      </w:r>
      <w:r w:rsidRPr="00FF1A7F">
        <w:rPr>
          <w:sz w:val="18"/>
          <w:szCs w:val="18"/>
        </w:rPr>
        <w:t xml:space="preserve">  El 27 de septiembre de 2019, el Estado parte se acogió al procedimiento simplificado de presentación de informes que ofrece el Comité, habida cuenta del tiempo transcurrido desde la fecha en que debía haber presentado su informe inicial.</w:t>
      </w:r>
    </w:p>
    <w:p w14:paraId="1366108B" w14:textId="77777777" w:rsidR="00FF1A7F" w:rsidRPr="00FF1A7F" w:rsidRDefault="00FF1A7F" w:rsidP="00B80D67">
      <w:pPr>
        <w:pStyle w:val="SingleTxtG"/>
        <w:spacing w:after="0"/>
        <w:ind w:firstLine="170"/>
        <w:jc w:val="left"/>
        <w:rPr>
          <w:sz w:val="18"/>
          <w:szCs w:val="18"/>
        </w:rPr>
      </w:pPr>
      <w:r w:rsidRPr="00FF1A7F">
        <w:rPr>
          <w:i/>
          <w:iCs/>
          <w:sz w:val="18"/>
          <w:szCs w:val="18"/>
          <w:vertAlign w:val="superscript"/>
        </w:rPr>
        <w:t>b</w:t>
      </w:r>
      <w:r w:rsidRPr="00FF1A7F">
        <w:rPr>
          <w:sz w:val="18"/>
          <w:szCs w:val="18"/>
        </w:rPr>
        <w:t xml:space="preserve">  El 29 de enero de 2016, el Estado parte se acogió al procedimiento simplificado de presentación de informes que ofrece el Comité, habida cuenta del tiempo transcurrido desde la fecha en que debía haber presentado su informe inicial.</w:t>
      </w:r>
    </w:p>
    <w:p w14:paraId="4D956143" w14:textId="77777777" w:rsidR="00FF1A7F" w:rsidRPr="00FF1A7F" w:rsidRDefault="00FF1A7F" w:rsidP="00B80D67">
      <w:pPr>
        <w:pStyle w:val="SingleTxtG"/>
        <w:spacing w:after="0"/>
        <w:ind w:firstLine="170"/>
        <w:jc w:val="left"/>
        <w:rPr>
          <w:sz w:val="18"/>
          <w:szCs w:val="18"/>
        </w:rPr>
      </w:pPr>
      <w:r w:rsidRPr="00FF1A7F">
        <w:rPr>
          <w:i/>
          <w:iCs/>
          <w:sz w:val="18"/>
          <w:szCs w:val="18"/>
          <w:vertAlign w:val="superscript"/>
        </w:rPr>
        <w:t>c</w:t>
      </w:r>
      <w:r w:rsidRPr="00FF1A7F">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76C12D17" w14:textId="77777777" w:rsidR="00FF1A7F" w:rsidRPr="00FF1A7F" w:rsidRDefault="00FF1A7F" w:rsidP="00B80D67">
      <w:pPr>
        <w:pStyle w:val="SingleTxtG"/>
        <w:spacing w:after="0"/>
        <w:ind w:firstLine="170"/>
        <w:jc w:val="left"/>
        <w:rPr>
          <w:sz w:val="18"/>
          <w:szCs w:val="18"/>
        </w:rPr>
      </w:pPr>
      <w:r w:rsidRPr="00FF1A7F">
        <w:rPr>
          <w:i/>
          <w:iCs/>
          <w:sz w:val="18"/>
          <w:szCs w:val="18"/>
          <w:vertAlign w:val="superscript"/>
        </w:rPr>
        <w:t>d</w:t>
      </w:r>
      <w:r w:rsidRPr="00FF1A7F">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6BEBBED1" w14:textId="77777777" w:rsidR="00FF1A7F" w:rsidRPr="00FF1A7F" w:rsidRDefault="00FF1A7F" w:rsidP="00B80D67">
      <w:pPr>
        <w:pStyle w:val="SingleTxtG"/>
        <w:spacing w:after="0"/>
        <w:ind w:firstLine="170"/>
        <w:jc w:val="left"/>
        <w:rPr>
          <w:sz w:val="18"/>
          <w:szCs w:val="18"/>
        </w:rPr>
      </w:pPr>
      <w:r w:rsidRPr="00FF1A7F">
        <w:rPr>
          <w:i/>
          <w:iCs/>
          <w:sz w:val="18"/>
          <w:szCs w:val="18"/>
          <w:vertAlign w:val="superscript"/>
        </w:rPr>
        <w:t>e</w:t>
      </w:r>
      <w:r w:rsidRPr="00FF1A7F">
        <w:rPr>
          <w:sz w:val="18"/>
          <w:szCs w:val="18"/>
        </w:rPr>
        <w:t xml:space="preserve">  El 8 de diciembre de 2016, el Estado parte se acogió al procedimiento simplificado de presentación de informes que ofrece el Comité, habida cuenta del tiempo transcurrido desde la fecha en que debía haber presentado su informe inicial.</w:t>
      </w:r>
    </w:p>
    <w:p w14:paraId="4E0454AE" w14:textId="77777777" w:rsidR="00FF1A7F" w:rsidRPr="00FF1A7F" w:rsidRDefault="00FF1A7F" w:rsidP="00B80D67">
      <w:pPr>
        <w:pStyle w:val="SingleTxtG"/>
        <w:spacing w:after="0"/>
        <w:ind w:firstLine="170"/>
        <w:jc w:val="left"/>
        <w:rPr>
          <w:sz w:val="18"/>
          <w:szCs w:val="18"/>
        </w:rPr>
      </w:pPr>
      <w:r w:rsidRPr="00FF1A7F">
        <w:rPr>
          <w:i/>
          <w:iCs/>
          <w:sz w:val="18"/>
          <w:szCs w:val="18"/>
          <w:vertAlign w:val="superscript"/>
        </w:rPr>
        <w:t>f</w:t>
      </w:r>
      <w:r w:rsidRPr="00FF1A7F">
        <w:rPr>
          <w:i/>
          <w:iCs/>
          <w:sz w:val="18"/>
          <w:szCs w:val="18"/>
        </w:rPr>
        <w:t xml:space="preserve">  </w:t>
      </w:r>
      <w:r w:rsidRPr="00FF1A7F">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173181B0" w14:textId="77777777" w:rsidR="00FF1A7F" w:rsidRPr="00FF1A7F" w:rsidRDefault="00FF1A7F" w:rsidP="00B80D67">
      <w:pPr>
        <w:pStyle w:val="SingleTxtG"/>
        <w:ind w:firstLine="170"/>
        <w:jc w:val="left"/>
        <w:rPr>
          <w:sz w:val="18"/>
          <w:szCs w:val="18"/>
        </w:rPr>
      </w:pPr>
      <w:r w:rsidRPr="00FF1A7F">
        <w:rPr>
          <w:i/>
          <w:iCs/>
          <w:sz w:val="18"/>
          <w:szCs w:val="18"/>
          <w:vertAlign w:val="superscript"/>
        </w:rPr>
        <w:t>g</w:t>
      </w:r>
      <w:r w:rsidRPr="00FF1A7F">
        <w:rPr>
          <w:sz w:val="18"/>
          <w:szCs w:val="18"/>
        </w:rPr>
        <w:t xml:space="preserve">  El 2 de febrero de 2017, el Estado parte se acogió al procedimiento simplificado de presentación de informes que ofrece el Comité, habida cuenta del tiempo transcurrido desde la fecha en que debía haber presentado su informe inicial.</w:t>
      </w:r>
    </w:p>
    <w:p w14:paraId="6148F4AF" w14:textId="1DDA3A8A" w:rsidR="00FF1A7F" w:rsidRPr="00B8774E" w:rsidRDefault="00FF1A7F" w:rsidP="00FF1A7F">
      <w:pPr>
        <w:pStyle w:val="H23G"/>
      </w:pPr>
      <w:r w:rsidRPr="00B8774E">
        <w:tab/>
      </w:r>
      <w:r w:rsidR="00B80D67" w:rsidRPr="00B8774E">
        <w:tab/>
      </w:r>
      <w:r w:rsidRPr="00B8774E">
        <w:t>Informes periódicos</w:t>
      </w:r>
    </w:p>
    <w:p w14:paraId="46DFBCCF" w14:textId="77777777" w:rsidR="00FF1A7F" w:rsidRPr="00FF1A7F" w:rsidRDefault="00FF1A7F" w:rsidP="00FF1A7F">
      <w:pPr>
        <w:pStyle w:val="SingleTxtG"/>
      </w:pPr>
      <w:r w:rsidRPr="00FF1A7F">
        <w:tab/>
        <w:t>La situación de la presentación de los informes periódicos a fecha de 25 de mayo de 2022 era la siguiente.</w:t>
      </w:r>
    </w:p>
    <w:tbl>
      <w:tblPr>
        <w:tblW w:w="9637" w:type="dxa"/>
        <w:tblBorders>
          <w:top w:val="single" w:sz="4" w:space="0" w:color="auto"/>
        </w:tblBorders>
        <w:tblCellMar>
          <w:left w:w="0" w:type="dxa"/>
          <w:right w:w="113" w:type="dxa"/>
        </w:tblCellMar>
        <w:tblLook w:val="01E0" w:firstRow="1" w:lastRow="1" w:firstColumn="1" w:lastColumn="1" w:noHBand="0" w:noVBand="0"/>
      </w:tblPr>
      <w:tblGrid>
        <w:gridCol w:w="2515"/>
        <w:gridCol w:w="2217"/>
        <w:gridCol w:w="2379"/>
        <w:gridCol w:w="2526"/>
      </w:tblGrid>
      <w:tr w:rsidR="001335C7" w:rsidRPr="00B8774E" w14:paraId="11AB2F46" w14:textId="77777777" w:rsidTr="00CC33D9">
        <w:trPr>
          <w:cantSplit/>
          <w:trHeight w:val="240"/>
          <w:tblHeader/>
        </w:trPr>
        <w:tc>
          <w:tcPr>
            <w:tcW w:w="2515" w:type="dxa"/>
            <w:tcBorders>
              <w:top w:val="single" w:sz="4" w:space="0" w:color="auto"/>
              <w:bottom w:val="nil"/>
            </w:tcBorders>
            <w:shd w:val="clear" w:color="auto" w:fill="auto"/>
            <w:vAlign w:val="bottom"/>
          </w:tcPr>
          <w:p w14:paraId="105B25DF" w14:textId="77777777" w:rsidR="00FF1A7F" w:rsidRPr="00FF1A7F" w:rsidRDefault="00FF1A7F" w:rsidP="001335C7">
            <w:pPr>
              <w:pStyle w:val="SingleTxtG"/>
              <w:tabs>
                <w:tab w:val="clear" w:pos="1701"/>
                <w:tab w:val="clear" w:pos="2268"/>
                <w:tab w:val="clear" w:pos="2835"/>
              </w:tabs>
              <w:spacing w:before="80" w:after="80" w:line="200" w:lineRule="exact"/>
              <w:ind w:left="0" w:right="0"/>
              <w:jc w:val="left"/>
              <w:rPr>
                <w:i/>
                <w:sz w:val="16"/>
              </w:rPr>
            </w:pPr>
          </w:p>
        </w:tc>
        <w:tc>
          <w:tcPr>
            <w:tcW w:w="7122" w:type="dxa"/>
            <w:gridSpan w:val="3"/>
            <w:tcBorders>
              <w:top w:val="single" w:sz="4" w:space="0" w:color="auto"/>
              <w:bottom w:val="single" w:sz="4" w:space="0" w:color="auto"/>
            </w:tcBorders>
            <w:shd w:val="clear" w:color="auto" w:fill="auto"/>
            <w:vAlign w:val="center"/>
          </w:tcPr>
          <w:p w14:paraId="13C8993B" w14:textId="77777777" w:rsidR="00FF1A7F" w:rsidRPr="00FF1A7F" w:rsidRDefault="00FF1A7F" w:rsidP="001335C7">
            <w:pPr>
              <w:pStyle w:val="SingleTxtG"/>
              <w:tabs>
                <w:tab w:val="clear" w:pos="1701"/>
                <w:tab w:val="clear" w:pos="2268"/>
                <w:tab w:val="clear" w:pos="2835"/>
              </w:tabs>
              <w:spacing w:before="80" w:after="80" w:line="200" w:lineRule="exact"/>
              <w:ind w:left="0" w:right="0"/>
              <w:jc w:val="center"/>
              <w:rPr>
                <w:i/>
                <w:sz w:val="16"/>
              </w:rPr>
            </w:pPr>
            <w:r w:rsidRPr="00FF1A7F">
              <w:rPr>
                <w:i/>
                <w:sz w:val="16"/>
              </w:rPr>
              <w:t>Informes periódicos</w:t>
            </w:r>
          </w:p>
        </w:tc>
      </w:tr>
      <w:tr w:rsidR="001335C7" w:rsidRPr="00B8774E" w14:paraId="14060351" w14:textId="77777777" w:rsidTr="00CC33D9">
        <w:trPr>
          <w:cantSplit/>
          <w:trHeight w:val="240"/>
          <w:tblHeader/>
        </w:trPr>
        <w:tc>
          <w:tcPr>
            <w:tcW w:w="2515" w:type="dxa"/>
            <w:tcBorders>
              <w:top w:val="nil"/>
              <w:bottom w:val="single" w:sz="12" w:space="0" w:color="auto"/>
            </w:tcBorders>
            <w:shd w:val="clear" w:color="auto" w:fill="auto"/>
            <w:vAlign w:val="bottom"/>
          </w:tcPr>
          <w:p w14:paraId="6F4144CD" w14:textId="77777777" w:rsidR="00FF1A7F" w:rsidRPr="00FF1A7F" w:rsidRDefault="00FF1A7F" w:rsidP="001335C7">
            <w:pPr>
              <w:pStyle w:val="SingleTxtG"/>
              <w:tabs>
                <w:tab w:val="clear" w:pos="1701"/>
                <w:tab w:val="clear" w:pos="2268"/>
                <w:tab w:val="clear" w:pos="2835"/>
              </w:tabs>
              <w:spacing w:before="80" w:after="80" w:line="200" w:lineRule="exact"/>
              <w:ind w:left="0" w:right="0"/>
              <w:jc w:val="left"/>
              <w:rPr>
                <w:i/>
                <w:sz w:val="16"/>
              </w:rPr>
            </w:pPr>
            <w:r w:rsidRPr="00FF1A7F">
              <w:rPr>
                <w:i/>
                <w:sz w:val="16"/>
              </w:rPr>
              <w:t>Estado parte (desde)</w:t>
            </w:r>
          </w:p>
        </w:tc>
        <w:tc>
          <w:tcPr>
            <w:tcW w:w="2217" w:type="dxa"/>
            <w:tcBorders>
              <w:top w:val="single" w:sz="4" w:space="0" w:color="auto"/>
              <w:bottom w:val="single" w:sz="12" w:space="0" w:color="auto"/>
            </w:tcBorders>
            <w:shd w:val="clear" w:color="auto" w:fill="auto"/>
            <w:vAlign w:val="bottom"/>
          </w:tcPr>
          <w:p w14:paraId="35F96B67" w14:textId="77777777" w:rsidR="00FF1A7F" w:rsidRPr="00FF1A7F" w:rsidRDefault="00FF1A7F" w:rsidP="001335C7">
            <w:pPr>
              <w:pStyle w:val="SingleTxtG"/>
              <w:tabs>
                <w:tab w:val="clear" w:pos="1701"/>
                <w:tab w:val="clear" w:pos="2268"/>
                <w:tab w:val="clear" w:pos="2835"/>
              </w:tabs>
              <w:spacing w:before="80" w:after="80" w:line="200" w:lineRule="exact"/>
              <w:ind w:left="0" w:right="0"/>
              <w:jc w:val="left"/>
              <w:rPr>
                <w:i/>
                <w:sz w:val="16"/>
              </w:rPr>
            </w:pPr>
            <w:r w:rsidRPr="00FF1A7F">
              <w:rPr>
                <w:i/>
                <w:sz w:val="16"/>
              </w:rPr>
              <w:t>Último informe examinado (fecha del examen)</w:t>
            </w:r>
          </w:p>
        </w:tc>
        <w:tc>
          <w:tcPr>
            <w:tcW w:w="2379" w:type="dxa"/>
            <w:tcBorders>
              <w:top w:val="single" w:sz="4" w:space="0" w:color="auto"/>
              <w:bottom w:val="single" w:sz="12" w:space="0" w:color="auto"/>
            </w:tcBorders>
            <w:shd w:val="clear" w:color="auto" w:fill="auto"/>
            <w:vAlign w:val="bottom"/>
          </w:tcPr>
          <w:p w14:paraId="3C9A1CDE" w14:textId="77777777" w:rsidR="00FF1A7F" w:rsidRPr="00FF1A7F" w:rsidRDefault="00FF1A7F" w:rsidP="001335C7">
            <w:pPr>
              <w:pStyle w:val="SingleTxtG"/>
              <w:tabs>
                <w:tab w:val="clear" w:pos="1701"/>
                <w:tab w:val="clear" w:pos="2268"/>
                <w:tab w:val="clear" w:pos="2835"/>
              </w:tabs>
              <w:spacing w:before="80" w:after="80" w:line="200" w:lineRule="exact"/>
              <w:ind w:left="0" w:right="0"/>
              <w:jc w:val="left"/>
              <w:rPr>
                <w:i/>
                <w:sz w:val="16"/>
              </w:rPr>
            </w:pPr>
            <w:r w:rsidRPr="00FF1A7F">
              <w:rPr>
                <w:i/>
                <w:sz w:val="16"/>
              </w:rPr>
              <w:t>Próximo informe pendiente (fecha en que debía haberse presentado)</w:t>
            </w:r>
          </w:p>
        </w:tc>
        <w:tc>
          <w:tcPr>
            <w:tcW w:w="2526" w:type="dxa"/>
            <w:tcBorders>
              <w:top w:val="single" w:sz="4" w:space="0" w:color="auto"/>
              <w:bottom w:val="single" w:sz="12" w:space="0" w:color="auto"/>
            </w:tcBorders>
            <w:shd w:val="clear" w:color="auto" w:fill="auto"/>
            <w:vAlign w:val="bottom"/>
          </w:tcPr>
          <w:p w14:paraId="7F52514D" w14:textId="77777777" w:rsidR="00FF1A7F" w:rsidRPr="00CC33D9" w:rsidRDefault="00FF1A7F" w:rsidP="001335C7">
            <w:pPr>
              <w:pStyle w:val="SingleTxtG"/>
              <w:tabs>
                <w:tab w:val="clear" w:pos="1701"/>
                <w:tab w:val="clear" w:pos="2268"/>
                <w:tab w:val="clear" w:pos="2835"/>
              </w:tabs>
              <w:spacing w:before="80" w:after="80" w:line="200" w:lineRule="exact"/>
              <w:ind w:left="0" w:right="0"/>
              <w:jc w:val="left"/>
              <w:rPr>
                <w:i/>
                <w:spacing w:val="-1"/>
                <w:sz w:val="16"/>
              </w:rPr>
            </w:pPr>
            <w:r w:rsidRPr="00CC33D9">
              <w:rPr>
                <w:i/>
                <w:spacing w:val="-1"/>
                <w:sz w:val="16"/>
              </w:rPr>
              <w:t xml:space="preserve">Próximo informe (fecha de presentación prevista o de recepción) </w:t>
            </w:r>
          </w:p>
        </w:tc>
      </w:tr>
      <w:tr w:rsidR="001335C7" w:rsidRPr="00B8774E" w14:paraId="0D5403E1" w14:textId="77777777" w:rsidTr="00CC33D9">
        <w:trPr>
          <w:cantSplit/>
          <w:trHeight w:hRule="exact" w:val="113"/>
          <w:tblHeader/>
        </w:trPr>
        <w:tc>
          <w:tcPr>
            <w:tcW w:w="2515" w:type="dxa"/>
            <w:tcBorders>
              <w:top w:val="single" w:sz="12" w:space="0" w:color="auto"/>
              <w:bottom w:val="nil"/>
            </w:tcBorders>
            <w:shd w:val="clear" w:color="auto" w:fill="auto"/>
          </w:tcPr>
          <w:p w14:paraId="45B9F625" w14:textId="77777777" w:rsidR="00FF1A7F" w:rsidRPr="00FF1A7F" w:rsidRDefault="00FF1A7F" w:rsidP="001335C7">
            <w:pPr>
              <w:pStyle w:val="SingleTxtG"/>
              <w:tabs>
                <w:tab w:val="clear" w:pos="1701"/>
                <w:tab w:val="clear" w:pos="2268"/>
                <w:tab w:val="clear" w:pos="2835"/>
              </w:tabs>
              <w:spacing w:before="40"/>
              <w:ind w:left="0" w:right="0"/>
              <w:jc w:val="left"/>
            </w:pPr>
          </w:p>
        </w:tc>
        <w:tc>
          <w:tcPr>
            <w:tcW w:w="2217" w:type="dxa"/>
            <w:tcBorders>
              <w:top w:val="single" w:sz="12" w:space="0" w:color="auto"/>
              <w:bottom w:val="nil"/>
            </w:tcBorders>
            <w:shd w:val="clear" w:color="auto" w:fill="auto"/>
          </w:tcPr>
          <w:p w14:paraId="0A24BA5E" w14:textId="77777777" w:rsidR="00FF1A7F" w:rsidRPr="00FF1A7F" w:rsidRDefault="00FF1A7F" w:rsidP="001335C7">
            <w:pPr>
              <w:pStyle w:val="SingleTxtG"/>
              <w:tabs>
                <w:tab w:val="clear" w:pos="1701"/>
                <w:tab w:val="clear" w:pos="2268"/>
                <w:tab w:val="clear" w:pos="2835"/>
              </w:tabs>
              <w:spacing w:before="40"/>
              <w:ind w:left="0" w:right="0"/>
              <w:jc w:val="left"/>
            </w:pPr>
          </w:p>
        </w:tc>
        <w:tc>
          <w:tcPr>
            <w:tcW w:w="2379" w:type="dxa"/>
            <w:tcBorders>
              <w:top w:val="single" w:sz="12" w:space="0" w:color="auto"/>
              <w:bottom w:val="nil"/>
            </w:tcBorders>
            <w:shd w:val="clear" w:color="auto" w:fill="auto"/>
          </w:tcPr>
          <w:p w14:paraId="3E0E6238" w14:textId="77777777" w:rsidR="00FF1A7F" w:rsidRPr="00FF1A7F" w:rsidRDefault="00FF1A7F" w:rsidP="001335C7">
            <w:pPr>
              <w:pStyle w:val="SingleTxtG"/>
              <w:tabs>
                <w:tab w:val="clear" w:pos="1701"/>
                <w:tab w:val="clear" w:pos="2268"/>
                <w:tab w:val="clear" w:pos="2835"/>
              </w:tabs>
              <w:spacing w:before="40"/>
              <w:ind w:left="0" w:right="0"/>
              <w:jc w:val="left"/>
            </w:pPr>
          </w:p>
        </w:tc>
        <w:tc>
          <w:tcPr>
            <w:tcW w:w="2526" w:type="dxa"/>
            <w:tcBorders>
              <w:top w:val="single" w:sz="12" w:space="0" w:color="auto"/>
              <w:bottom w:val="nil"/>
            </w:tcBorders>
            <w:shd w:val="clear" w:color="auto" w:fill="auto"/>
          </w:tcPr>
          <w:p w14:paraId="48DACF6A" w14:textId="77777777" w:rsidR="00FF1A7F" w:rsidRPr="00FF1A7F" w:rsidRDefault="00FF1A7F" w:rsidP="001335C7">
            <w:pPr>
              <w:pStyle w:val="SingleTxtG"/>
              <w:tabs>
                <w:tab w:val="clear" w:pos="1701"/>
                <w:tab w:val="clear" w:pos="2268"/>
                <w:tab w:val="clear" w:pos="2835"/>
              </w:tabs>
              <w:spacing w:before="40"/>
              <w:ind w:left="0" w:right="0"/>
              <w:jc w:val="left"/>
            </w:pPr>
          </w:p>
        </w:tc>
      </w:tr>
      <w:tr w:rsidR="001335C7" w:rsidRPr="00B8774E" w14:paraId="53B9F828" w14:textId="77777777" w:rsidTr="00CC33D9">
        <w:trPr>
          <w:cantSplit/>
          <w:trHeight w:val="240"/>
        </w:trPr>
        <w:tc>
          <w:tcPr>
            <w:tcW w:w="2515" w:type="dxa"/>
            <w:tcBorders>
              <w:top w:val="nil"/>
            </w:tcBorders>
            <w:shd w:val="clear" w:color="auto" w:fill="auto"/>
          </w:tcPr>
          <w:p w14:paraId="220882F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Afganistán</w:t>
            </w:r>
            <w:r w:rsidRPr="00FF1A7F">
              <w:rPr>
                <w:i/>
                <w:sz w:val="18"/>
                <w:szCs w:val="18"/>
                <w:vertAlign w:val="superscript"/>
              </w:rPr>
              <w:t>a</w:t>
            </w:r>
            <w:r w:rsidRPr="00FF1A7F">
              <w:t xml:space="preserve"> (1987)</w:t>
            </w:r>
          </w:p>
        </w:tc>
        <w:tc>
          <w:tcPr>
            <w:tcW w:w="2217" w:type="dxa"/>
            <w:tcBorders>
              <w:top w:val="nil"/>
            </w:tcBorders>
            <w:shd w:val="clear" w:color="auto" w:fill="auto"/>
          </w:tcPr>
          <w:p w14:paraId="3B949DE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(abril de 2017)</w:t>
            </w:r>
          </w:p>
        </w:tc>
        <w:tc>
          <w:tcPr>
            <w:tcW w:w="2379" w:type="dxa"/>
            <w:tcBorders>
              <w:top w:val="nil"/>
            </w:tcBorders>
            <w:shd w:val="clear" w:color="auto" w:fill="auto"/>
          </w:tcPr>
          <w:p w14:paraId="4F79DFB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(12 de mayo de 2021)</w:t>
            </w:r>
          </w:p>
        </w:tc>
        <w:tc>
          <w:tcPr>
            <w:tcW w:w="2526" w:type="dxa"/>
            <w:tcBorders>
              <w:top w:val="nil"/>
            </w:tcBorders>
            <w:shd w:val="clear" w:color="auto" w:fill="auto"/>
          </w:tcPr>
          <w:p w14:paraId="11891A1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521FF93" w14:textId="77777777" w:rsidTr="00CC33D9">
        <w:trPr>
          <w:cantSplit/>
          <w:trHeight w:val="240"/>
        </w:trPr>
        <w:tc>
          <w:tcPr>
            <w:tcW w:w="2515" w:type="dxa"/>
            <w:shd w:val="clear" w:color="auto" w:fill="auto"/>
          </w:tcPr>
          <w:p w14:paraId="20720BA5"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Albania (1994)</w:t>
            </w:r>
          </w:p>
        </w:tc>
        <w:tc>
          <w:tcPr>
            <w:tcW w:w="2217" w:type="dxa"/>
            <w:shd w:val="clear" w:color="auto" w:fill="auto"/>
          </w:tcPr>
          <w:p w14:paraId="52358F1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2012)</w:t>
            </w:r>
          </w:p>
        </w:tc>
        <w:tc>
          <w:tcPr>
            <w:tcW w:w="2379" w:type="dxa"/>
            <w:shd w:val="clear" w:color="auto" w:fill="auto"/>
          </w:tcPr>
          <w:p w14:paraId="6BBFFAA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F002F4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19 de julio de 2021)</w:t>
            </w:r>
          </w:p>
        </w:tc>
      </w:tr>
      <w:tr w:rsidR="001335C7" w:rsidRPr="00B8774E" w14:paraId="6B54E393" w14:textId="77777777" w:rsidTr="00CC33D9">
        <w:trPr>
          <w:cantSplit/>
          <w:trHeight w:val="240"/>
        </w:trPr>
        <w:tc>
          <w:tcPr>
            <w:tcW w:w="2515" w:type="dxa"/>
            <w:shd w:val="clear" w:color="auto" w:fill="auto"/>
          </w:tcPr>
          <w:p w14:paraId="045662E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Alemania</w:t>
            </w:r>
            <w:r w:rsidRPr="00FF1A7F">
              <w:rPr>
                <w:i/>
                <w:sz w:val="18"/>
                <w:szCs w:val="18"/>
                <w:vertAlign w:val="superscript"/>
              </w:rPr>
              <w:t>a</w:t>
            </w:r>
            <w:r w:rsidRPr="00FF1A7F">
              <w:t xml:space="preserve"> (1990)</w:t>
            </w:r>
          </w:p>
        </w:tc>
        <w:tc>
          <w:tcPr>
            <w:tcW w:w="2217" w:type="dxa"/>
            <w:shd w:val="clear" w:color="auto" w:fill="auto"/>
          </w:tcPr>
          <w:p w14:paraId="011CE9C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(abril de 2019)</w:t>
            </w:r>
          </w:p>
        </w:tc>
        <w:tc>
          <w:tcPr>
            <w:tcW w:w="2379" w:type="dxa"/>
            <w:shd w:val="clear" w:color="auto" w:fill="auto"/>
          </w:tcPr>
          <w:p w14:paraId="4D40163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EA0D69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(presentación prevista el 17 de mayo de 2023)</w:t>
            </w:r>
          </w:p>
        </w:tc>
      </w:tr>
      <w:tr w:rsidR="001335C7" w:rsidRPr="00B8774E" w14:paraId="4CB5A44C" w14:textId="77777777" w:rsidTr="00CC33D9">
        <w:trPr>
          <w:cantSplit/>
          <w:trHeight w:val="240"/>
        </w:trPr>
        <w:tc>
          <w:tcPr>
            <w:tcW w:w="2515" w:type="dxa"/>
            <w:shd w:val="clear" w:color="auto" w:fill="auto"/>
          </w:tcPr>
          <w:p w14:paraId="32AB694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Andorra</w:t>
            </w:r>
            <w:r w:rsidRPr="00FF1A7F">
              <w:rPr>
                <w:i/>
                <w:sz w:val="18"/>
                <w:szCs w:val="18"/>
                <w:vertAlign w:val="superscript"/>
              </w:rPr>
              <w:t>a</w:t>
            </w:r>
            <w:r w:rsidRPr="00FF1A7F">
              <w:t xml:space="preserve"> (2006)</w:t>
            </w:r>
          </w:p>
        </w:tc>
        <w:tc>
          <w:tcPr>
            <w:tcW w:w="2217" w:type="dxa"/>
            <w:shd w:val="clear" w:color="auto" w:fill="auto"/>
          </w:tcPr>
          <w:p w14:paraId="74F196F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2013)</w:t>
            </w:r>
          </w:p>
        </w:tc>
        <w:tc>
          <w:tcPr>
            <w:tcW w:w="2379" w:type="dxa"/>
            <w:shd w:val="clear" w:color="auto" w:fill="auto"/>
          </w:tcPr>
          <w:p w14:paraId="733A40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(22 de noviembre de 2017)</w:t>
            </w:r>
          </w:p>
        </w:tc>
        <w:tc>
          <w:tcPr>
            <w:tcW w:w="2526" w:type="dxa"/>
            <w:shd w:val="clear" w:color="auto" w:fill="auto"/>
          </w:tcPr>
          <w:p w14:paraId="1CC856C6"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8CD8392" w14:textId="77777777" w:rsidTr="00CC33D9">
        <w:trPr>
          <w:cantSplit/>
          <w:trHeight w:val="240"/>
        </w:trPr>
        <w:tc>
          <w:tcPr>
            <w:tcW w:w="2515" w:type="dxa"/>
            <w:shd w:val="clear" w:color="auto" w:fill="auto"/>
          </w:tcPr>
          <w:p w14:paraId="6F6CE48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Antigua y Barbuda (1993)</w:t>
            </w:r>
          </w:p>
        </w:tc>
        <w:tc>
          <w:tcPr>
            <w:tcW w:w="2217" w:type="dxa"/>
            <w:shd w:val="clear" w:color="auto" w:fill="auto"/>
          </w:tcPr>
          <w:p w14:paraId="3F88F9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Examen realizado en ausencia del informe inicial</w:t>
            </w:r>
            <w:r w:rsidRPr="00FF1A7F">
              <w:br/>
              <w:t>(julio de 2017)</w:t>
            </w:r>
          </w:p>
        </w:tc>
        <w:tc>
          <w:tcPr>
            <w:tcW w:w="2379" w:type="dxa"/>
            <w:shd w:val="clear" w:color="auto" w:fill="auto"/>
          </w:tcPr>
          <w:p w14:paraId="04D7615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(11 de agosto de 2021)</w:t>
            </w:r>
          </w:p>
        </w:tc>
        <w:tc>
          <w:tcPr>
            <w:tcW w:w="2526" w:type="dxa"/>
            <w:shd w:val="clear" w:color="auto" w:fill="auto"/>
          </w:tcPr>
          <w:p w14:paraId="55BEEE6C"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6CE3BFB" w14:textId="77777777" w:rsidTr="00CC33D9">
        <w:trPr>
          <w:cantSplit/>
          <w:trHeight w:val="240"/>
        </w:trPr>
        <w:tc>
          <w:tcPr>
            <w:tcW w:w="2515" w:type="dxa"/>
            <w:shd w:val="clear" w:color="auto" w:fill="auto"/>
          </w:tcPr>
          <w:p w14:paraId="1F3D45D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Arabia Saudita</w:t>
            </w:r>
            <w:r w:rsidRPr="00FF1A7F">
              <w:rPr>
                <w:i/>
                <w:sz w:val="18"/>
                <w:szCs w:val="18"/>
                <w:vertAlign w:val="superscript"/>
              </w:rPr>
              <w:t>a</w:t>
            </w:r>
            <w:r w:rsidRPr="00FF1A7F">
              <w:t xml:space="preserve"> (1997)</w:t>
            </w:r>
          </w:p>
        </w:tc>
        <w:tc>
          <w:tcPr>
            <w:tcW w:w="2217" w:type="dxa"/>
            <w:shd w:val="clear" w:color="auto" w:fill="auto"/>
          </w:tcPr>
          <w:p w14:paraId="0CAC2B3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(abril de 2016)</w:t>
            </w:r>
          </w:p>
        </w:tc>
        <w:tc>
          <w:tcPr>
            <w:tcW w:w="2379" w:type="dxa"/>
            <w:shd w:val="clear" w:color="auto" w:fill="auto"/>
          </w:tcPr>
          <w:p w14:paraId="44035B2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(13 de mayo de 2020)</w:t>
            </w:r>
          </w:p>
        </w:tc>
        <w:tc>
          <w:tcPr>
            <w:tcW w:w="2526" w:type="dxa"/>
            <w:shd w:val="clear" w:color="auto" w:fill="auto"/>
          </w:tcPr>
          <w:p w14:paraId="4FCC2C59"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0DF2EDE" w14:textId="77777777" w:rsidTr="00CC33D9">
        <w:trPr>
          <w:cantSplit/>
          <w:trHeight w:val="240"/>
        </w:trPr>
        <w:tc>
          <w:tcPr>
            <w:tcW w:w="2515" w:type="dxa"/>
            <w:shd w:val="clear" w:color="auto" w:fill="auto"/>
          </w:tcPr>
          <w:p w14:paraId="10DFEA5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Argelia (1989)</w:t>
            </w:r>
          </w:p>
        </w:tc>
        <w:tc>
          <w:tcPr>
            <w:tcW w:w="2217" w:type="dxa"/>
            <w:shd w:val="clear" w:color="auto" w:fill="auto"/>
          </w:tcPr>
          <w:p w14:paraId="792EFE5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2008)</w:t>
            </w:r>
          </w:p>
        </w:tc>
        <w:tc>
          <w:tcPr>
            <w:tcW w:w="2379" w:type="dxa"/>
            <w:shd w:val="clear" w:color="auto" w:fill="auto"/>
          </w:tcPr>
          <w:p w14:paraId="1AE0933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(20 de junio de 2012)</w:t>
            </w:r>
          </w:p>
        </w:tc>
        <w:tc>
          <w:tcPr>
            <w:tcW w:w="2526" w:type="dxa"/>
            <w:shd w:val="clear" w:color="auto" w:fill="auto"/>
          </w:tcPr>
          <w:p w14:paraId="347D958E"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33AB2935" w14:textId="77777777" w:rsidTr="00CC33D9">
        <w:trPr>
          <w:cantSplit/>
          <w:trHeight w:val="240"/>
        </w:trPr>
        <w:tc>
          <w:tcPr>
            <w:tcW w:w="2515" w:type="dxa"/>
            <w:shd w:val="clear" w:color="auto" w:fill="auto"/>
          </w:tcPr>
          <w:p w14:paraId="1D15E30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Argentina</w:t>
            </w:r>
            <w:r w:rsidRPr="00FF1A7F">
              <w:rPr>
                <w:i/>
                <w:sz w:val="18"/>
                <w:szCs w:val="18"/>
                <w:vertAlign w:val="superscript"/>
              </w:rPr>
              <w:t>a</w:t>
            </w:r>
            <w:r w:rsidRPr="00FF1A7F">
              <w:t xml:space="preserve"> (1986)</w:t>
            </w:r>
          </w:p>
        </w:tc>
        <w:tc>
          <w:tcPr>
            <w:tcW w:w="2217" w:type="dxa"/>
            <w:shd w:val="clear" w:color="auto" w:fill="auto"/>
          </w:tcPr>
          <w:p w14:paraId="6BB337F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 y sexto</w:t>
            </w:r>
            <w:r w:rsidRPr="00FF1A7F">
              <w:br/>
              <w:t>(abril de 2017)</w:t>
            </w:r>
          </w:p>
        </w:tc>
        <w:tc>
          <w:tcPr>
            <w:tcW w:w="2379" w:type="dxa"/>
            <w:shd w:val="clear" w:color="auto" w:fill="auto"/>
          </w:tcPr>
          <w:p w14:paraId="5577EAC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477D17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12 de mayo de 2021)</w:t>
            </w:r>
          </w:p>
        </w:tc>
      </w:tr>
      <w:tr w:rsidR="001335C7" w:rsidRPr="00B8774E" w14:paraId="60F7B0D5" w14:textId="77777777" w:rsidTr="00CC33D9">
        <w:trPr>
          <w:cantSplit/>
          <w:trHeight w:val="240"/>
        </w:trPr>
        <w:tc>
          <w:tcPr>
            <w:tcW w:w="2515" w:type="dxa"/>
            <w:shd w:val="clear" w:color="auto" w:fill="auto"/>
          </w:tcPr>
          <w:p w14:paraId="4858969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Armenia</w:t>
            </w:r>
            <w:r w:rsidRPr="00FF1A7F">
              <w:rPr>
                <w:i/>
                <w:sz w:val="18"/>
                <w:szCs w:val="18"/>
                <w:vertAlign w:val="superscript"/>
              </w:rPr>
              <w:t>a</w:t>
            </w:r>
            <w:r w:rsidRPr="00FF1A7F">
              <w:t xml:space="preserve"> (1993)</w:t>
            </w:r>
          </w:p>
        </w:tc>
        <w:tc>
          <w:tcPr>
            <w:tcW w:w="2217" w:type="dxa"/>
            <w:shd w:val="clear" w:color="auto" w:fill="auto"/>
          </w:tcPr>
          <w:p w14:paraId="0997065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2016)</w:t>
            </w:r>
          </w:p>
        </w:tc>
        <w:tc>
          <w:tcPr>
            <w:tcW w:w="2379" w:type="dxa"/>
            <w:shd w:val="clear" w:color="auto" w:fill="auto"/>
          </w:tcPr>
          <w:p w14:paraId="01DBE4E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BE8E72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25 de diciembre de 2020)</w:t>
            </w:r>
          </w:p>
        </w:tc>
      </w:tr>
      <w:tr w:rsidR="001335C7" w:rsidRPr="00B8774E" w14:paraId="77FC24E7" w14:textId="77777777" w:rsidTr="00CC33D9">
        <w:trPr>
          <w:cantSplit/>
          <w:trHeight w:val="240"/>
        </w:trPr>
        <w:tc>
          <w:tcPr>
            <w:tcW w:w="2515" w:type="dxa"/>
            <w:shd w:val="clear" w:color="auto" w:fill="auto"/>
          </w:tcPr>
          <w:p w14:paraId="1947D60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Australia</w:t>
            </w:r>
            <w:r w:rsidRPr="00FF1A7F">
              <w:rPr>
                <w:i/>
                <w:sz w:val="18"/>
                <w:szCs w:val="18"/>
                <w:vertAlign w:val="superscript"/>
              </w:rPr>
              <w:t>a</w:t>
            </w:r>
            <w:r w:rsidRPr="00FF1A7F">
              <w:t xml:space="preserve"> (1989)</w:t>
            </w:r>
          </w:p>
        </w:tc>
        <w:tc>
          <w:tcPr>
            <w:tcW w:w="2217" w:type="dxa"/>
            <w:shd w:val="clear" w:color="auto" w:fill="auto"/>
          </w:tcPr>
          <w:p w14:paraId="73EAFE5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 y quinto</w:t>
            </w:r>
            <w:r w:rsidRPr="00FF1A7F">
              <w:br/>
              <w:t>(noviembre de 2014)</w:t>
            </w:r>
          </w:p>
        </w:tc>
        <w:tc>
          <w:tcPr>
            <w:tcW w:w="2379" w:type="dxa"/>
            <w:shd w:val="clear" w:color="auto" w:fill="auto"/>
          </w:tcPr>
          <w:p w14:paraId="192D59F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BE0BE9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16 de enero de 2019)</w:t>
            </w:r>
          </w:p>
        </w:tc>
      </w:tr>
      <w:tr w:rsidR="001335C7" w:rsidRPr="00B8774E" w14:paraId="2AD5A86C" w14:textId="77777777" w:rsidTr="00CC33D9">
        <w:trPr>
          <w:cantSplit/>
          <w:trHeight w:val="240"/>
        </w:trPr>
        <w:tc>
          <w:tcPr>
            <w:tcW w:w="2515" w:type="dxa"/>
            <w:shd w:val="clear" w:color="auto" w:fill="auto"/>
          </w:tcPr>
          <w:p w14:paraId="1F20BCE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Austria</w:t>
            </w:r>
            <w:r w:rsidRPr="00FF1A7F">
              <w:rPr>
                <w:i/>
                <w:sz w:val="18"/>
                <w:szCs w:val="18"/>
                <w:vertAlign w:val="superscript"/>
              </w:rPr>
              <w:t>a</w:t>
            </w:r>
            <w:r w:rsidRPr="00FF1A7F">
              <w:t xml:space="preserve"> (1987)</w:t>
            </w:r>
          </w:p>
        </w:tc>
        <w:tc>
          <w:tcPr>
            <w:tcW w:w="2217" w:type="dxa"/>
            <w:shd w:val="clear" w:color="auto" w:fill="auto"/>
          </w:tcPr>
          <w:p w14:paraId="45FC0E6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2015)</w:t>
            </w:r>
          </w:p>
        </w:tc>
        <w:tc>
          <w:tcPr>
            <w:tcW w:w="2379" w:type="dxa"/>
            <w:shd w:val="clear" w:color="auto" w:fill="auto"/>
          </w:tcPr>
          <w:p w14:paraId="71C0BA5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9B9754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25 de febrero de 2020)</w:t>
            </w:r>
          </w:p>
        </w:tc>
      </w:tr>
      <w:tr w:rsidR="001335C7" w:rsidRPr="00B8774E" w14:paraId="7CD8A2B7" w14:textId="77777777" w:rsidTr="00CC33D9">
        <w:trPr>
          <w:cantSplit/>
          <w:trHeight w:val="240"/>
        </w:trPr>
        <w:tc>
          <w:tcPr>
            <w:tcW w:w="2515" w:type="dxa"/>
            <w:shd w:val="clear" w:color="auto" w:fill="auto"/>
          </w:tcPr>
          <w:p w14:paraId="61AAF97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Azerbaiyán</w:t>
            </w:r>
            <w:r w:rsidRPr="00FF1A7F">
              <w:rPr>
                <w:i/>
                <w:sz w:val="18"/>
                <w:szCs w:val="18"/>
                <w:vertAlign w:val="superscript"/>
              </w:rPr>
              <w:t>a</w:t>
            </w:r>
            <w:r w:rsidRPr="00FF1A7F">
              <w:t xml:space="preserve"> (1996)</w:t>
            </w:r>
          </w:p>
        </w:tc>
        <w:tc>
          <w:tcPr>
            <w:tcW w:w="2217" w:type="dxa"/>
            <w:shd w:val="clear" w:color="auto" w:fill="auto"/>
          </w:tcPr>
          <w:p w14:paraId="7731604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2015)</w:t>
            </w:r>
          </w:p>
        </w:tc>
        <w:tc>
          <w:tcPr>
            <w:tcW w:w="2379" w:type="dxa"/>
            <w:shd w:val="clear" w:color="auto" w:fill="auto"/>
          </w:tcPr>
          <w:p w14:paraId="3C48B03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B9DB94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8 de enero de 2020)</w:t>
            </w:r>
          </w:p>
        </w:tc>
      </w:tr>
      <w:tr w:rsidR="001335C7" w:rsidRPr="00B8774E" w14:paraId="0FDB29CA" w14:textId="77777777" w:rsidTr="00CC33D9">
        <w:trPr>
          <w:cantSplit/>
          <w:trHeight w:val="240"/>
        </w:trPr>
        <w:tc>
          <w:tcPr>
            <w:tcW w:w="2515" w:type="dxa"/>
            <w:shd w:val="clear" w:color="auto" w:fill="auto"/>
          </w:tcPr>
          <w:p w14:paraId="1DE737D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Bahrein</w:t>
            </w:r>
            <w:r w:rsidRPr="00FF1A7F">
              <w:rPr>
                <w:i/>
                <w:sz w:val="18"/>
                <w:szCs w:val="18"/>
                <w:vertAlign w:val="superscript"/>
              </w:rPr>
              <w:t>a</w:t>
            </w:r>
            <w:r w:rsidRPr="00FF1A7F">
              <w:t xml:space="preserve"> (1998)</w:t>
            </w:r>
          </w:p>
        </w:tc>
        <w:tc>
          <w:tcPr>
            <w:tcW w:w="2217" w:type="dxa"/>
            <w:shd w:val="clear" w:color="auto" w:fill="auto"/>
          </w:tcPr>
          <w:p w14:paraId="4A5652E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 y tercero</w:t>
            </w:r>
            <w:r w:rsidRPr="00FF1A7F">
              <w:br/>
              <w:t>(abril de 2017)</w:t>
            </w:r>
          </w:p>
        </w:tc>
        <w:tc>
          <w:tcPr>
            <w:tcW w:w="2379" w:type="dxa"/>
            <w:shd w:val="clear" w:color="auto" w:fill="auto"/>
          </w:tcPr>
          <w:p w14:paraId="6CB838C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267B6C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26 de mayo de 2021)</w:t>
            </w:r>
          </w:p>
        </w:tc>
      </w:tr>
      <w:tr w:rsidR="001335C7" w:rsidRPr="00B8774E" w14:paraId="492C9A11" w14:textId="77777777" w:rsidTr="00CC33D9">
        <w:trPr>
          <w:cantSplit/>
          <w:trHeight w:val="240"/>
        </w:trPr>
        <w:tc>
          <w:tcPr>
            <w:tcW w:w="2515" w:type="dxa"/>
            <w:shd w:val="clear" w:color="auto" w:fill="auto"/>
          </w:tcPr>
          <w:p w14:paraId="65DEE0D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Bangladesh (1998)</w:t>
            </w:r>
          </w:p>
        </w:tc>
        <w:tc>
          <w:tcPr>
            <w:tcW w:w="2217" w:type="dxa"/>
            <w:shd w:val="clear" w:color="auto" w:fill="auto"/>
          </w:tcPr>
          <w:p w14:paraId="32650D6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(julio de 2019)</w:t>
            </w:r>
          </w:p>
        </w:tc>
        <w:tc>
          <w:tcPr>
            <w:tcW w:w="2379" w:type="dxa"/>
            <w:shd w:val="clear" w:color="auto" w:fill="auto"/>
          </w:tcPr>
          <w:p w14:paraId="69C0B63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11BF90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9 de agosto de 2023)</w:t>
            </w:r>
          </w:p>
        </w:tc>
      </w:tr>
      <w:tr w:rsidR="001335C7" w:rsidRPr="00B8774E" w14:paraId="43774794" w14:textId="77777777" w:rsidTr="00CC33D9">
        <w:trPr>
          <w:cantSplit/>
          <w:trHeight w:val="240"/>
        </w:trPr>
        <w:tc>
          <w:tcPr>
            <w:tcW w:w="2515" w:type="dxa"/>
            <w:shd w:val="clear" w:color="auto" w:fill="auto"/>
          </w:tcPr>
          <w:p w14:paraId="4F1F5DE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Belarús</w:t>
            </w:r>
            <w:r w:rsidRPr="00FF1A7F">
              <w:rPr>
                <w:i/>
                <w:sz w:val="18"/>
                <w:szCs w:val="18"/>
                <w:vertAlign w:val="superscript"/>
              </w:rPr>
              <w:t>a</w:t>
            </w:r>
            <w:r w:rsidRPr="00FF1A7F">
              <w:t xml:space="preserve"> (1987)</w:t>
            </w:r>
          </w:p>
        </w:tc>
        <w:tc>
          <w:tcPr>
            <w:tcW w:w="2217" w:type="dxa"/>
            <w:shd w:val="clear" w:color="auto" w:fill="auto"/>
          </w:tcPr>
          <w:p w14:paraId="016378E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(abril de 2018)</w:t>
            </w:r>
          </w:p>
        </w:tc>
        <w:tc>
          <w:tcPr>
            <w:tcW w:w="2379" w:type="dxa"/>
            <w:shd w:val="clear" w:color="auto" w:fill="auto"/>
          </w:tcPr>
          <w:p w14:paraId="6022496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(18 de mayo de 2022)</w:t>
            </w:r>
          </w:p>
        </w:tc>
        <w:tc>
          <w:tcPr>
            <w:tcW w:w="2526" w:type="dxa"/>
            <w:shd w:val="clear" w:color="auto" w:fill="auto"/>
          </w:tcPr>
          <w:p w14:paraId="1E65D3B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1CCC4DE" w14:textId="77777777" w:rsidTr="00CC33D9">
        <w:trPr>
          <w:cantSplit/>
          <w:trHeight w:val="240"/>
        </w:trPr>
        <w:tc>
          <w:tcPr>
            <w:tcW w:w="2515" w:type="dxa"/>
            <w:shd w:val="clear" w:color="auto" w:fill="auto"/>
          </w:tcPr>
          <w:p w14:paraId="5201D28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Bélgica</w:t>
            </w:r>
            <w:r w:rsidRPr="00FF1A7F">
              <w:rPr>
                <w:i/>
                <w:sz w:val="18"/>
                <w:szCs w:val="18"/>
                <w:vertAlign w:val="superscript"/>
              </w:rPr>
              <w:t>a</w:t>
            </w:r>
            <w:r w:rsidRPr="00FF1A7F">
              <w:t xml:space="preserve"> (1999)</w:t>
            </w:r>
          </w:p>
        </w:tc>
        <w:tc>
          <w:tcPr>
            <w:tcW w:w="2217" w:type="dxa"/>
            <w:shd w:val="clear" w:color="auto" w:fill="auto"/>
          </w:tcPr>
          <w:p w14:paraId="2AF6761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(julio de 2021)</w:t>
            </w:r>
          </w:p>
        </w:tc>
        <w:tc>
          <w:tcPr>
            <w:tcW w:w="2379" w:type="dxa"/>
            <w:shd w:val="clear" w:color="auto" w:fill="auto"/>
          </w:tcPr>
          <w:p w14:paraId="4C1DEDAF"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1C1C62">
              <w:t xml:space="preserve"> </w:t>
            </w:r>
          </w:p>
        </w:tc>
        <w:tc>
          <w:tcPr>
            <w:tcW w:w="2526" w:type="dxa"/>
            <w:shd w:val="clear" w:color="auto" w:fill="auto"/>
          </w:tcPr>
          <w:p w14:paraId="3334206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(presentación prevista el 30 de julio de 2025)</w:t>
            </w:r>
          </w:p>
        </w:tc>
      </w:tr>
      <w:tr w:rsidR="001335C7" w:rsidRPr="00B8774E" w14:paraId="3167B62A" w14:textId="77777777" w:rsidTr="00CC33D9">
        <w:trPr>
          <w:cantSplit/>
          <w:trHeight w:val="240"/>
        </w:trPr>
        <w:tc>
          <w:tcPr>
            <w:tcW w:w="2515" w:type="dxa"/>
            <w:shd w:val="clear" w:color="auto" w:fill="auto"/>
          </w:tcPr>
          <w:p w14:paraId="57A97F9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Belice</w:t>
            </w:r>
            <w:r w:rsidRPr="00FF1A7F">
              <w:rPr>
                <w:i/>
                <w:sz w:val="18"/>
                <w:szCs w:val="18"/>
                <w:vertAlign w:val="superscript"/>
              </w:rPr>
              <w:t>a</w:t>
            </w:r>
            <w:r w:rsidRPr="00FF1A7F">
              <w:t xml:space="preserve"> (1986)</w:t>
            </w:r>
          </w:p>
        </w:tc>
        <w:tc>
          <w:tcPr>
            <w:tcW w:w="2217" w:type="dxa"/>
            <w:shd w:val="clear" w:color="auto" w:fill="auto"/>
          </w:tcPr>
          <w:p w14:paraId="1C90C94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1993)</w:t>
            </w:r>
          </w:p>
        </w:tc>
        <w:tc>
          <w:tcPr>
            <w:tcW w:w="2379" w:type="dxa"/>
            <w:shd w:val="clear" w:color="auto" w:fill="auto"/>
          </w:tcPr>
          <w:p w14:paraId="79877C1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 y segundo</w:t>
            </w:r>
            <w:r w:rsidRPr="00FF1A7F">
              <w:br/>
              <w:t>(25 de junio de 1996)</w:t>
            </w:r>
          </w:p>
        </w:tc>
        <w:tc>
          <w:tcPr>
            <w:tcW w:w="2526" w:type="dxa"/>
            <w:shd w:val="clear" w:color="auto" w:fill="auto"/>
          </w:tcPr>
          <w:p w14:paraId="5DAF83FF"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4D01C5F" w14:textId="77777777" w:rsidTr="00CC33D9">
        <w:trPr>
          <w:cantSplit/>
          <w:trHeight w:val="240"/>
        </w:trPr>
        <w:tc>
          <w:tcPr>
            <w:tcW w:w="2515" w:type="dxa"/>
            <w:shd w:val="clear" w:color="auto" w:fill="auto"/>
          </w:tcPr>
          <w:p w14:paraId="72C42BA4"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Benin</w:t>
            </w:r>
            <w:r w:rsidRPr="00FF1A7F">
              <w:rPr>
                <w:i/>
                <w:sz w:val="18"/>
                <w:szCs w:val="18"/>
                <w:vertAlign w:val="superscript"/>
              </w:rPr>
              <w:t>a</w:t>
            </w:r>
            <w:r w:rsidRPr="00FF1A7F">
              <w:t xml:space="preserve"> (1992)</w:t>
            </w:r>
          </w:p>
        </w:tc>
        <w:tc>
          <w:tcPr>
            <w:tcW w:w="2217" w:type="dxa"/>
            <w:shd w:val="clear" w:color="auto" w:fill="auto"/>
          </w:tcPr>
          <w:p w14:paraId="6ACB303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2019)</w:t>
            </w:r>
          </w:p>
        </w:tc>
        <w:tc>
          <w:tcPr>
            <w:tcW w:w="2379" w:type="dxa"/>
            <w:shd w:val="clear" w:color="auto" w:fill="auto"/>
          </w:tcPr>
          <w:p w14:paraId="100638C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9BDE39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17 de mayo de 2023)</w:t>
            </w:r>
          </w:p>
        </w:tc>
      </w:tr>
      <w:tr w:rsidR="001335C7" w:rsidRPr="00B8774E" w14:paraId="74045C27" w14:textId="77777777" w:rsidTr="00CC33D9">
        <w:trPr>
          <w:cantSplit/>
          <w:trHeight w:val="240"/>
        </w:trPr>
        <w:tc>
          <w:tcPr>
            <w:tcW w:w="2515" w:type="dxa"/>
            <w:shd w:val="clear" w:color="auto" w:fill="auto"/>
          </w:tcPr>
          <w:p w14:paraId="1EDD5B8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Bolivia (Estado Plurinacional de) (1999)</w:t>
            </w:r>
          </w:p>
        </w:tc>
        <w:tc>
          <w:tcPr>
            <w:tcW w:w="2217" w:type="dxa"/>
            <w:shd w:val="clear" w:color="auto" w:fill="auto"/>
          </w:tcPr>
          <w:p w14:paraId="2D0D1CE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2021)</w:t>
            </w:r>
          </w:p>
        </w:tc>
        <w:tc>
          <w:tcPr>
            <w:tcW w:w="2379" w:type="dxa"/>
            <w:shd w:val="clear" w:color="auto" w:fill="auto"/>
          </w:tcPr>
          <w:p w14:paraId="6B1B12CC"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F04E22">
              <w:t xml:space="preserve"> </w:t>
            </w:r>
          </w:p>
        </w:tc>
        <w:tc>
          <w:tcPr>
            <w:tcW w:w="2526" w:type="dxa"/>
            <w:shd w:val="clear" w:color="auto" w:fill="auto"/>
          </w:tcPr>
          <w:p w14:paraId="08AD1B7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3 de diciembre de 2025)</w:t>
            </w:r>
          </w:p>
        </w:tc>
      </w:tr>
      <w:tr w:rsidR="001335C7" w:rsidRPr="00B8774E" w14:paraId="5E002AC3" w14:textId="77777777" w:rsidTr="00CC33D9">
        <w:trPr>
          <w:cantSplit/>
          <w:trHeight w:val="240"/>
        </w:trPr>
        <w:tc>
          <w:tcPr>
            <w:tcW w:w="2515" w:type="dxa"/>
            <w:shd w:val="clear" w:color="auto" w:fill="auto"/>
          </w:tcPr>
          <w:p w14:paraId="66504AE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Bosnia y Herzegovina</w:t>
            </w:r>
            <w:r w:rsidRPr="00FF1A7F">
              <w:rPr>
                <w:i/>
                <w:sz w:val="18"/>
                <w:szCs w:val="18"/>
                <w:vertAlign w:val="superscript"/>
              </w:rPr>
              <w:t>a</w:t>
            </w:r>
            <w:r w:rsidRPr="00FF1A7F">
              <w:t xml:space="preserve"> (1993)</w:t>
            </w:r>
          </w:p>
        </w:tc>
        <w:tc>
          <w:tcPr>
            <w:tcW w:w="2217" w:type="dxa"/>
            <w:shd w:val="clear" w:color="auto" w:fill="auto"/>
          </w:tcPr>
          <w:p w14:paraId="3155D71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2017)</w:t>
            </w:r>
          </w:p>
        </w:tc>
        <w:tc>
          <w:tcPr>
            <w:tcW w:w="2379" w:type="dxa"/>
            <w:shd w:val="clear" w:color="auto" w:fill="auto"/>
          </w:tcPr>
          <w:p w14:paraId="45291AB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(6 de diciembre de 2021)</w:t>
            </w:r>
          </w:p>
        </w:tc>
        <w:tc>
          <w:tcPr>
            <w:tcW w:w="2526" w:type="dxa"/>
            <w:shd w:val="clear" w:color="auto" w:fill="auto"/>
          </w:tcPr>
          <w:p w14:paraId="54F1DEE0"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AAC47E5" w14:textId="77777777" w:rsidTr="00CC33D9">
        <w:trPr>
          <w:cantSplit/>
          <w:trHeight w:val="240"/>
        </w:trPr>
        <w:tc>
          <w:tcPr>
            <w:tcW w:w="2515" w:type="dxa"/>
            <w:shd w:val="clear" w:color="auto" w:fill="auto"/>
          </w:tcPr>
          <w:p w14:paraId="4775708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Brasil</w:t>
            </w:r>
            <w:r w:rsidRPr="00FF1A7F">
              <w:rPr>
                <w:i/>
                <w:sz w:val="18"/>
                <w:szCs w:val="18"/>
                <w:vertAlign w:val="superscript"/>
              </w:rPr>
              <w:t>a</w:t>
            </w:r>
            <w:r w:rsidRPr="00FF1A7F">
              <w:t xml:space="preserve"> (1989)</w:t>
            </w:r>
          </w:p>
        </w:tc>
        <w:tc>
          <w:tcPr>
            <w:tcW w:w="2217" w:type="dxa"/>
            <w:shd w:val="clear" w:color="auto" w:fill="auto"/>
          </w:tcPr>
          <w:p w14:paraId="7F6BB8C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2001)</w:t>
            </w:r>
          </w:p>
        </w:tc>
        <w:tc>
          <w:tcPr>
            <w:tcW w:w="2379" w:type="dxa"/>
            <w:shd w:val="clear" w:color="auto" w:fill="auto"/>
          </w:tcPr>
          <w:p w14:paraId="629C5ED1"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9A3E3C">
              <w:t xml:space="preserve"> </w:t>
            </w:r>
          </w:p>
        </w:tc>
        <w:tc>
          <w:tcPr>
            <w:tcW w:w="2526" w:type="dxa"/>
            <w:shd w:val="clear" w:color="auto" w:fill="auto"/>
          </w:tcPr>
          <w:p w14:paraId="23EE5E8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13 de agosto de 2020)</w:t>
            </w:r>
          </w:p>
        </w:tc>
      </w:tr>
      <w:tr w:rsidR="001335C7" w:rsidRPr="00B8774E" w14:paraId="3726BE84" w14:textId="77777777" w:rsidTr="00CC33D9">
        <w:trPr>
          <w:cantSplit/>
          <w:trHeight w:val="240"/>
        </w:trPr>
        <w:tc>
          <w:tcPr>
            <w:tcW w:w="2515" w:type="dxa"/>
            <w:shd w:val="clear" w:color="auto" w:fill="auto"/>
          </w:tcPr>
          <w:p w14:paraId="0E4EC52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Bulgaria</w:t>
            </w:r>
            <w:r w:rsidRPr="00FF1A7F">
              <w:rPr>
                <w:i/>
                <w:sz w:val="18"/>
                <w:szCs w:val="18"/>
                <w:vertAlign w:val="superscript"/>
              </w:rPr>
              <w:t>a</w:t>
            </w:r>
            <w:r w:rsidRPr="00FF1A7F">
              <w:t xml:space="preserve"> (1986)</w:t>
            </w:r>
          </w:p>
        </w:tc>
        <w:tc>
          <w:tcPr>
            <w:tcW w:w="2217" w:type="dxa"/>
            <w:shd w:val="clear" w:color="auto" w:fill="auto"/>
          </w:tcPr>
          <w:p w14:paraId="7EEF36E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2017)</w:t>
            </w:r>
          </w:p>
        </w:tc>
        <w:tc>
          <w:tcPr>
            <w:tcW w:w="2379" w:type="dxa"/>
            <w:shd w:val="clear" w:color="auto" w:fill="auto"/>
          </w:tcPr>
          <w:p w14:paraId="3A19F072"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02A05A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23 de febrero de 2022)</w:t>
            </w:r>
          </w:p>
        </w:tc>
      </w:tr>
      <w:tr w:rsidR="001335C7" w:rsidRPr="00B8774E" w14:paraId="146410A4" w14:textId="77777777" w:rsidTr="00CC33D9">
        <w:trPr>
          <w:cantSplit/>
          <w:trHeight w:val="240"/>
        </w:trPr>
        <w:tc>
          <w:tcPr>
            <w:tcW w:w="2515" w:type="dxa"/>
            <w:shd w:val="clear" w:color="auto" w:fill="auto"/>
          </w:tcPr>
          <w:p w14:paraId="64679D4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Burkina Faso (1999)</w:t>
            </w:r>
          </w:p>
        </w:tc>
        <w:tc>
          <w:tcPr>
            <w:tcW w:w="2217" w:type="dxa"/>
            <w:shd w:val="clear" w:color="auto" w:fill="auto"/>
          </w:tcPr>
          <w:p w14:paraId="760A7A8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2019)</w:t>
            </w:r>
          </w:p>
        </w:tc>
        <w:tc>
          <w:tcPr>
            <w:tcW w:w="2379" w:type="dxa"/>
            <w:shd w:val="clear" w:color="auto" w:fill="auto"/>
          </w:tcPr>
          <w:p w14:paraId="0B0B4192"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9DF3E4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(presentación prevista el 6 de diciembre de 2023)</w:t>
            </w:r>
          </w:p>
        </w:tc>
      </w:tr>
      <w:tr w:rsidR="001335C7" w:rsidRPr="00B8774E" w14:paraId="6035B864" w14:textId="77777777" w:rsidTr="00CC33D9">
        <w:trPr>
          <w:cantSplit/>
          <w:trHeight w:val="240"/>
        </w:trPr>
        <w:tc>
          <w:tcPr>
            <w:tcW w:w="2515" w:type="dxa"/>
            <w:shd w:val="clear" w:color="auto" w:fill="auto"/>
          </w:tcPr>
          <w:p w14:paraId="5DDF32E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Burundi (1993)</w:t>
            </w:r>
          </w:p>
        </w:tc>
        <w:tc>
          <w:tcPr>
            <w:tcW w:w="2217" w:type="dxa"/>
            <w:shd w:val="clear" w:color="auto" w:fill="auto"/>
          </w:tcPr>
          <w:p w14:paraId="56B195A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2014)</w:t>
            </w:r>
          </w:p>
        </w:tc>
        <w:tc>
          <w:tcPr>
            <w:tcW w:w="2379" w:type="dxa"/>
            <w:shd w:val="clear" w:color="auto" w:fill="auto"/>
          </w:tcPr>
          <w:p w14:paraId="75C6DC31"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C275B">
              <w:t xml:space="preserve"> </w:t>
            </w:r>
          </w:p>
        </w:tc>
        <w:tc>
          <w:tcPr>
            <w:tcW w:w="2526" w:type="dxa"/>
            <w:shd w:val="clear" w:color="auto" w:fill="auto"/>
          </w:tcPr>
          <w:p w14:paraId="68FA2A4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14 de septiembre de 2020)</w:t>
            </w:r>
          </w:p>
        </w:tc>
      </w:tr>
      <w:tr w:rsidR="001335C7" w:rsidRPr="00B8774E" w14:paraId="7B3C075C" w14:textId="77777777" w:rsidTr="00CC33D9">
        <w:trPr>
          <w:cantSplit/>
          <w:trHeight w:val="240"/>
        </w:trPr>
        <w:tc>
          <w:tcPr>
            <w:tcW w:w="2515" w:type="dxa"/>
            <w:shd w:val="clear" w:color="auto" w:fill="auto"/>
          </w:tcPr>
          <w:p w14:paraId="07EFCE2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Cabo Verde (1993)</w:t>
            </w:r>
          </w:p>
        </w:tc>
        <w:tc>
          <w:tcPr>
            <w:tcW w:w="2217" w:type="dxa"/>
            <w:shd w:val="clear" w:color="auto" w:fill="auto"/>
          </w:tcPr>
          <w:p w14:paraId="15C4E21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Examen realizado en ausencia del informe inicial</w:t>
            </w:r>
            <w:r w:rsidRPr="00FF1A7F">
              <w:br/>
              <w:t>(noviembre de 2016)</w:t>
            </w:r>
          </w:p>
        </w:tc>
        <w:tc>
          <w:tcPr>
            <w:tcW w:w="2379" w:type="dxa"/>
            <w:shd w:val="clear" w:color="auto" w:fill="auto"/>
          </w:tcPr>
          <w:p w14:paraId="3D21AAF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(7 de diciembre de 2020)</w:t>
            </w:r>
          </w:p>
        </w:tc>
        <w:tc>
          <w:tcPr>
            <w:tcW w:w="2526" w:type="dxa"/>
            <w:shd w:val="clear" w:color="auto" w:fill="auto"/>
          </w:tcPr>
          <w:p w14:paraId="4FA80105"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F9346E0" w14:textId="77777777" w:rsidTr="00CC33D9">
        <w:trPr>
          <w:cantSplit/>
          <w:trHeight w:val="240"/>
        </w:trPr>
        <w:tc>
          <w:tcPr>
            <w:tcW w:w="2515" w:type="dxa"/>
            <w:shd w:val="clear" w:color="auto" w:fill="auto"/>
          </w:tcPr>
          <w:p w14:paraId="48F35FD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Camboya</w:t>
            </w:r>
            <w:r w:rsidRPr="00FF1A7F">
              <w:rPr>
                <w:i/>
                <w:sz w:val="18"/>
                <w:szCs w:val="18"/>
                <w:vertAlign w:val="superscript"/>
              </w:rPr>
              <w:t>a</w:t>
            </w:r>
            <w:r w:rsidRPr="00FF1A7F">
              <w:t xml:space="preserve"> (1992)</w:t>
            </w:r>
          </w:p>
        </w:tc>
        <w:tc>
          <w:tcPr>
            <w:tcW w:w="2217" w:type="dxa"/>
            <w:shd w:val="clear" w:color="auto" w:fill="auto"/>
          </w:tcPr>
          <w:p w14:paraId="3BB17C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2010)</w:t>
            </w:r>
          </w:p>
        </w:tc>
        <w:tc>
          <w:tcPr>
            <w:tcW w:w="2379" w:type="dxa"/>
            <w:shd w:val="clear" w:color="auto" w:fill="auto"/>
          </w:tcPr>
          <w:p w14:paraId="230109F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(19 de noviembre de 2014)</w:t>
            </w:r>
          </w:p>
        </w:tc>
        <w:tc>
          <w:tcPr>
            <w:tcW w:w="2526" w:type="dxa"/>
            <w:shd w:val="clear" w:color="auto" w:fill="auto"/>
          </w:tcPr>
          <w:p w14:paraId="79E84B07"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2A760AA6" w14:textId="77777777" w:rsidTr="00CC33D9">
        <w:trPr>
          <w:cantSplit/>
          <w:trHeight w:val="240"/>
        </w:trPr>
        <w:tc>
          <w:tcPr>
            <w:tcW w:w="2515" w:type="dxa"/>
            <w:shd w:val="clear" w:color="auto" w:fill="auto"/>
          </w:tcPr>
          <w:p w14:paraId="3012D89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Camerún</w:t>
            </w:r>
            <w:r w:rsidRPr="00FF1A7F">
              <w:rPr>
                <w:i/>
                <w:sz w:val="18"/>
                <w:szCs w:val="18"/>
                <w:vertAlign w:val="superscript"/>
              </w:rPr>
              <w:t>a</w:t>
            </w:r>
            <w:r w:rsidRPr="00FF1A7F">
              <w:t xml:space="preserve"> (1986)</w:t>
            </w:r>
          </w:p>
        </w:tc>
        <w:tc>
          <w:tcPr>
            <w:tcW w:w="2217" w:type="dxa"/>
            <w:shd w:val="clear" w:color="auto" w:fill="auto"/>
          </w:tcPr>
          <w:p w14:paraId="5E0CE5A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(noviembre de 2017)</w:t>
            </w:r>
          </w:p>
        </w:tc>
        <w:tc>
          <w:tcPr>
            <w:tcW w:w="2379" w:type="dxa"/>
            <w:shd w:val="clear" w:color="auto" w:fill="auto"/>
          </w:tcPr>
          <w:p w14:paraId="2FD464EF"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230F00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11 de enero de 2022)</w:t>
            </w:r>
          </w:p>
        </w:tc>
      </w:tr>
      <w:tr w:rsidR="001335C7" w:rsidRPr="00B8774E" w14:paraId="2B8DEDFB" w14:textId="77777777" w:rsidTr="00CC33D9">
        <w:trPr>
          <w:cantSplit/>
          <w:trHeight w:val="240"/>
        </w:trPr>
        <w:tc>
          <w:tcPr>
            <w:tcW w:w="2515" w:type="dxa"/>
            <w:shd w:val="clear" w:color="auto" w:fill="auto"/>
          </w:tcPr>
          <w:p w14:paraId="0D8359A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Canadá</w:t>
            </w:r>
            <w:r w:rsidRPr="00FF1A7F">
              <w:rPr>
                <w:i/>
                <w:sz w:val="18"/>
                <w:szCs w:val="18"/>
                <w:vertAlign w:val="superscript"/>
              </w:rPr>
              <w:t>a</w:t>
            </w:r>
            <w:r w:rsidRPr="00FF1A7F">
              <w:t xml:space="preserve"> (1987)</w:t>
            </w:r>
          </w:p>
        </w:tc>
        <w:tc>
          <w:tcPr>
            <w:tcW w:w="2217" w:type="dxa"/>
            <w:shd w:val="clear" w:color="auto" w:fill="auto"/>
          </w:tcPr>
          <w:p w14:paraId="0314046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2018)</w:t>
            </w:r>
          </w:p>
        </w:tc>
        <w:tc>
          <w:tcPr>
            <w:tcW w:w="2379" w:type="dxa"/>
            <w:shd w:val="clear" w:color="auto" w:fill="auto"/>
          </w:tcPr>
          <w:p w14:paraId="31F908D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9D4961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7 de diciembre de 2022)</w:t>
            </w:r>
          </w:p>
        </w:tc>
      </w:tr>
      <w:tr w:rsidR="001335C7" w:rsidRPr="00B8774E" w14:paraId="5B90930B" w14:textId="77777777" w:rsidTr="00CC33D9">
        <w:trPr>
          <w:cantSplit/>
          <w:trHeight w:val="240"/>
        </w:trPr>
        <w:tc>
          <w:tcPr>
            <w:tcW w:w="2515" w:type="dxa"/>
            <w:shd w:val="clear" w:color="auto" w:fill="auto"/>
          </w:tcPr>
          <w:p w14:paraId="7EEF8DE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Chad</w:t>
            </w:r>
            <w:r w:rsidRPr="00FF1A7F">
              <w:rPr>
                <w:i/>
                <w:sz w:val="18"/>
                <w:szCs w:val="18"/>
                <w:vertAlign w:val="superscript"/>
              </w:rPr>
              <w:t>a</w:t>
            </w:r>
            <w:r w:rsidRPr="00FF1A7F">
              <w:t xml:space="preserve"> (1995)</w:t>
            </w:r>
          </w:p>
        </w:tc>
        <w:tc>
          <w:tcPr>
            <w:tcW w:w="2217" w:type="dxa"/>
            <w:shd w:val="clear" w:color="auto" w:fill="auto"/>
          </w:tcPr>
          <w:p w14:paraId="47248B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(abril de 2009)</w:t>
            </w:r>
          </w:p>
        </w:tc>
        <w:tc>
          <w:tcPr>
            <w:tcW w:w="2379" w:type="dxa"/>
            <w:shd w:val="clear" w:color="auto" w:fill="auto"/>
          </w:tcPr>
          <w:p w14:paraId="60077ACB"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C275B">
              <w:t xml:space="preserve"> </w:t>
            </w:r>
          </w:p>
        </w:tc>
        <w:tc>
          <w:tcPr>
            <w:tcW w:w="2526" w:type="dxa"/>
            <w:shd w:val="clear" w:color="auto" w:fill="auto"/>
          </w:tcPr>
          <w:p w14:paraId="19FEB5C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13 de septiembre de 2019)</w:t>
            </w:r>
          </w:p>
        </w:tc>
      </w:tr>
      <w:tr w:rsidR="001335C7" w:rsidRPr="00B8774E" w14:paraId="1B723425" w14:textId="77777777" w:rsidTr="00CC33D9">
        <w:trPr>
          <w:cantSplit/>
          <w:trHeight w:val="240"/>
        </w:trPr>
        <w:tc>
          <w:tcPr>
            <w:tcW w:w="2515" w:type="dxa"/>
            <w:shd w:val="clear" w:color="auto" w:fill="auto"/>
          </w:tcPr>
          <w:p w14:paraId="5466019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Chequia</w:t>
            </w:r>
            <w:r w:rsidRPr="00FF1A7F">
              <w:rPr>
                <w:i/>
                <w:sz w:val="18"/>
                <w:szCs w:val="18"/>
                <w:vertAlign w:val="superscript"/>
              </w:rPr>
              <w:t>a</w:t>
            </w:r>
            <w:r w:rsidRPr="00FF1A7F">
              <w:t xml:space="preserve"> (1993)</w:t>
            </w:r>
          </w:p>
        </w:tc>
        <w:tc>
          <w:tcPr>
            <w:tcW w:w="2217" w:type="dxa"/>
            <w:shd w:val="clear" w:color="auto" w:fill="auto"/>
          </w:tcPr>
          <w:p w14:paraId="6857A33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(mayo de 2018)</w:t>
            </w:r>
          </w:p>
        </w:tc>
        <w:tc>
          <w:tcPr>
            <w:tcW w:w="2379" w:type="dxa"/>
            <w:shd w:val="clear" w:color="auto" w:fill="auto"/>
          </w:tcPr>
          <w:p w14:paraId="051E73D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(18 de mayo de 2022)</w:t>
            </w:r>
          </w:p>
        </w:tc>
        <w:tc>
          <w:tcPr>
            <w:tcW w:w="2526" w:type="dxa"/>
            <w:shd w:val="clear" w:color="auto" w:fill="auto"/>
          </w:tcPr>
          <w:p w14:paraId="7C4FC62A"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82540E4" w14:textId="77777777" w:rsidTr="00CC33D9">
        <w:trPr>
          <w:cantSplit/>
          <w:trHeight w:val="240"/>
        </w:trPr>
        <w:tc>
          <w:tcPr>
            <w:tcW w:w="2515" w:type="dxa"/>
            <w:shd w:val="clear" w:color="auto" w:fill="auto"/>
          </w:tcPr>
          <w:p w14:paraId="07471EB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Chile</w:t>
            </w:r>
            <w:r w:rsidRPr="00FF1A7F">
              <w:rPr>
                <w:i/>
                <w:sz w:val="18"/>
                <w:szCs w:val="18"/>
                <w:vertAlign w:val="superscript"/>
              </w:rPr>
              <w:t>a</w:t>
            </w:r>
            <w:r w:rsidRPr="00FF1A7F">
              <w:t xml:space="preserve"> (1988)</w:t>
            </w:r>
          </w:p>
        </w:tc>
        <w:tc>
          <w:tcPr>
            <w:tcW w:w="2217" w:type="dxa"/>
            <w:shd w:val="clear" w:color="auto" w:fill="auto"/>
          </w:tcPr>
          <w:p w14:paraId="4E726A4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(julio de 2018)</w:t>
            </w:r>
          </w:p>
        </w:tc>
        <w:tc>
          <w:tcPr>
            <w:tcW w:w="2379" w:type="dxa"/>
            <w:shd w:val="clear" w:color="auto" w:fill="auto"/>
          </w:tcPr>
          <w:p w14:paraId="16644C83"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0D7F6D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(presentación prevista el 10 de agosto de 2022)</w:t>
            </w:r>
          </w:p>
        </w:tc>
      </w:tr>
      <w:tr w:rsidR="001335C7" w:rsidRPr="00B8774E" w14:paraId="23DA2ECD" w14:textId="77777777" w:rsidTr="00CC33D9">
        <w:trPr>
          <w:cantSplit/>
          <w:trHeight w:val="240"/>
        </w:trPr>
        <w:tc>
          <w:tcPr>
            <w:tcW w:w="2515" w:type="dxa"/>
            <w:shd w:val="clear" w:color="auto" w:fill="auto"/>
          </w:tcPr>
          <w:p w14:paraId="683739C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China (incluidos Hong Kong (China) y Macao (China)) (1988)</w:t>
            </w:r>
          </w:p>
        </w:tc>
        <w:tc>
          <w:tcPr>
            <w:tcW w:w="2217" w:type="dxa"/>
            <w:shd w:val="clear" w:color="auto" w:fill="auto"/>
          </w:tcPr>
          <w:p w14:paraId="29B1588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(noviembre de 2015)</w:t>
            </w:r>
          </w:p>
        </w:tc>
        <w:tc>
          <w:tcPr>
            <w:tcW w:w="2379" w:type="dxa"/>
            <w:shd w:val="clear" w:color="auto" w:fill="auto"/>
          </w:tcPr>
          <w:p w14:paraId="139EBBF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(9 de diciembre de 2019)</w:t>
            </w:r>
          </w:p>
        </w:tc>
        <w:tc>
          <w:tcPr>
            <w:tcW w:w="2526" w:type="dxa"/>
            <w:shd w:val="clear" w:color="auto" w:fill="auto"/>
          </w:tcPr>
          <w:p w14:paraId="4B9EBD8A"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8FD731C" w14:textId="77777777" w:rsidTr="00CC33D9">
        <w:trPr>
          <w:cantSplit/>
          <w:trHeight w:val="240"/>
        </w:trPr>
        <w:tc>
          <w:tcPr>
            <w:tcW w:w="2515" w:type="dxa"/>
            <w:shd w:val="clear" w:color="auto" w:fill="auto"/>
          </w:tcPr>
          <w:p w14:paraId="044235E2"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Chipre</w:t>
            </w:r>
            <w:r w:rsidRPr="00FF1A7F">
              <w:rPr>
                <w:i/>
                <w:sz w:val="18"/>
                <w:szCs w:val="18"/>
                <w:vertAlign w:val="superscript"/>
              </w:rPr>
              <w:t>a</w:t>
            </w:r>
            <w:r w:rsidRPr="00FF1A7F">
              <w:t xml:space="preserve"> (1991)</w:t>
            </w:r>
          </w:p>
        </w:tc>
        <w:tc>
          <w:tcPr>
            <w:tcW w:w="2217" w:type="dxa"/>
            <w:shd w:val="clear" w:color="auto" w:fill="auto"/>
          </w:tcPr>
          <w:p w14:paraId="7B19D68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(noviembre de 2019)</w:t>
            </w:r>
          </w:p>
        </w:tc>
        <w:tc>
          <w:tcPr>
            <w:tcW w:w="2379" w:type="dxa"/>
            <w:shd w:val="clear" w:color="auto" w:fill="auto"/>
          </w:tcPr>
          <w:p w14:paraId="2948A29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292135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(presentación prevista el 6 de diciembre de 2023)</w:t>
            </w:r>
          </w:p>
        </w:tc>
      </w:tr>
      <w:tr w:rsidR="001335C7" w:rsidRPr="00B8774E" w14:paraId="4ABC46D0" w14:textId="77777777" w:rsidTr="00CC33D9">
        <w:trPr>
          <w:cantSplit/>
          <w:trHeight w:val="240"/>
        </w:trPr>
        <w:tc>
          <w:tcPr>
            <w:tcW w:w="2515" w:type="dxa"/>
            <w:shd w:val="clear" w:color="auto" w:fill="auto"/>
          </w:tcPr>
          <w:p w14:paraId="4E35C5F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Colombia</w:t>
            </w:r>
            <w:r w:rsidRPr="00FF1A7F">
              <w:rPr>
                <w:i/>
                <w:sz w:val="18"/>
                <w:szCs w:val="18"/>
                <w:vertAlign w:val="superscript"/>
              </w:rPr>
              <w:t>a</w:t>
            </w:r>
            <w:r w:rsidRPr="00FF1A7F">
              <w:t xml:space="preserve"> (1987)</w:t>
            </w:r>
          </w:p>
        </w:tc>
        <w:tc>
          <w:tcPr>
            <w:tcW w:w="2217" w:type="dxa"/>
            <w:shd w:val="clear" w:color="auto" w:fill="auto"/>
          </w:tcPr>
          <w:p w14:paraId="7FF8C24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(mayo de 2015)</w:t>
            </w:r>
          </w:p>
        </w:tc>
        <w:tc>
          <w:tcPr>
            <w:tcW w:w="2379" w:type="dxa"/>
            <w:shd w:val="clear" w:color="auto" w:fill="auto"/>
          </w:tcPr>
          <w:p w14:paraId="05417842"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BAF2F7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17 de mayo de 2019)</w:t>
            </w:r>
          </w:p>
        </w:tc>
      </w:tr>
      <w:tr w:rsidR="001335C7" w:rsidRPr="00B8774E" w14:paraId="6DC0EA92" w14:textId="77777777" w:rsidTr="00CC33D9">
        <w:trPr>
          <w:cantSplit/>
          <w:trHeight w:val="240"/>
        </w:trPr>
        <w:tc>
          <w:tcPr>
            <w:tcW w:w="2515" w:type="dxa"/>
            <w:shd w:val="clear" w:color="auto" w:fill="auto"/>
          </w:tcPr>
          <w:p w14:paraId="33F572F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Congo (2003)</w:t>
            </w:r>
          </w:p>
        </w:tc>
        <w:tc>
          <w:tcPr>
            <w:tcW w:w="2217" w:type="dxa"/>
            <w:shd w:val="clear" w:color="auto" w:fill="auto"/>
          </w:tcPr>
          <w:p w14:paraId="6A47C8D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(abril de 2015)</w:t>
            </w:r>
          </w:p>
        </w:tc>
        <w:tc>
          <w:tcPr>
            <w:tcW w:w="2379" w:type="dxa"/>
            <w:shd w:val="clear" w:color="auto" w:fill="auto"/>
          </w:tcPr>
          <w:p w14:paraId="5EF1B86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(15 de mayo de 2019)</w:t>
            </w:r>
          </w:p>
        </w:tc>
        <w:tc>
          <w:tcPr>
            <w:tcW w:w="2526" w:type="dxa"/>
            <w:shd w:val="clear" w:color="auto" w:fill="auto"/>
          </w:tcPr>
          <w:p w14:paraId="7A3C1364"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DF032B0" w14:textId="77777777" w:rsidTr="00CC33D9">
        <w:trPr>
          <w:cantSplit/>
          <w:trHeight w:val="240"/>
        </w:trPr>
        <w:tc>
          <w:tcPr>
            <w:tcW w:w="2515" w:type="dxa"/>
            <w:shd w:val="clear" w:color="auto" w:fill="auto"/>
          </w:tcPr>
          <w:p w14:paraId="1CF3DE0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Costa Rica</w:t>
            </w:r>
            <w:r w:rsidRPr="00FF1A7F">
              <w:rPr>
                <w:i/>
                <w:sz w:val="18"/>
                <w:szCs w:val="18"/>
                <w:vertAlign w:val="superscript"/>
              </w:rPr>
              <w:t>a</w:t>
            </w:r>
            <w:r w:rsidRPr="00FF1A7F">
              <w:t xml:space="preserve"> (1993)</w:t>
            </w:r>
          </w:p>
        </w:tc>
        <w:tc>
          <w:tcPr>
            <w:tcW w:w="2217" w:type="dxa"/>
            <w:shd w:val="clear" w:color="auto" w:fill="auto"/>
          </w:tcPr>
          <w:p w14:paraId="52985C5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2008)</w:t>
            </w:r>
          </w:p>
        </w:tc>
        <w:tc>
          <w:tcPr>
            <w:tcW w:w="2379" w:type="dxa"/>
            <w:shd w:val="clear" w:color="auto" w:fill="auto"/>
          </w:tcPr>
          <w:p w14:paraId="3A1AAA14"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BFB978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17 de diciembre de 2019)</w:t>
            </w:r>
          </w:p>
        </w:tc>
      </w:tr>
      <w:tr w:rsidR="001335C7" w:rsidRPr="00B8774E" w14:paraId="6DDA66BE" w14:textId="77777777" w:rsidTr="00CC33D9">
        <w:trPr>
          <w:cantSplit/>
          <w:trHeight w:val="240"/>
        </w:trPr>
        <w:tc>
          <w:tcPr>
            <w:tcW w:w="2515" w:type="dxa"/>
            <w:shd w:val="clear" w:color="auto" w:fill="auto"/>
          </w:tcPr>
          <w:p w14:paraId="32D5695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Croacia</w:t>
            </w:r>
            <w:r w:rsidRPr="00FF1A7F">
              <w:rPr>
                <w:i/>
                <w:sz w:val="18"/>
                <w:szCs w:val="18"/>
                <w:vertAlign w:val="superscript"/>
              </w:rPr>
              <w:t>a</w:t>
            </w:r>
            <w:r w:rsidRPr="00FF1A7F">
              <w:t xml:space="preserve"> (1992)</w:t>
            </w:r>
          </w:p>
        </w:tc>
        <w:tc>
          <w:tcPr>
            <w:tcW w:w="2217" w:type="dxa"/>
            <w:shd w:val="clear" w:color="auto" w:fill="auto"/>
          </w:tcPr>
          <w:p w14:paraId="4036517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 y quinto</w:t>
            </w:r>
            <w:r w:rsidRPr="00FF1A7F">
              <w:br/>
              <w:t>(noviembre de 2014)</w:t>
            </w:r>
          </w:p>
        </w:tc>
        <w:tc>
          <w:tcPr>
            <w:tcW w:w="2379" w:type="dxa"/>
            <w:shd w:val="clear" w:color="auto" w:fill="auto"/>
          </w:tcPr>
          <w:p w14:paraId="7EE04AE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(28 de noviembre de 2018)</w:t>
            </w:r>
          </w:p>
        </w:tc>
        <w:tc>
          <w:tcPr>
            <w:tcW w:w="2526" w:type="dxa"/>
            <w:shd w:val="clear" w:color="auto" w:fill="auto"/>
          </w:tcPr>
          <w:p w14:paraId="7DA63F61"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7DB0A31" w14:textId="77777777" w:rsidTr="00CC33D9">
        <w:trPr>
          <w:cantSplit/>
          <w:trHeight w:val="240"/>
        </w:trPr>
        <w:tc>
          <w:tcPr>
            <w:tcW w:w="2515" w:type="dxa"/>
            <w:shd w:val="clear" w:color="auto" w:fill="auto"/>
          </w:tcPr>
          <w:p w14:paraId="6EA486A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Cuba (1995)</w:t>
            </w:r>
          </w:p>
        </w:tc>
        <w:tc>
          <w:tcPr>
            <w:tcW w:w="2217" w:type="dxa"/>
            <w:shd w:val="clear" w:color="auto" w:fill="auto"/>
          </w:tcPr>
          <w:p w14:paraId="38CD8ED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2022)</w:t>
            </w:r>
          </w:p>
        </w:tc>
        <w:tc>
          <w:tcPr>
            <w:tcW w:w="2379" w:type="dxa"/>
            <w:shd w:val="clear" w:color="auto" w:fill="auto"/>
          </w:tcPr>
          <w:p w14:paraId="40EE1C3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9BDF7E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13 de mayo de 2026)</w:t>
            </w:r>
          </w:p>
        </w:tc>
      </w:tr>
      <w:tr w:rsidR="001335C7" w:rsidRPr="00B8774E" w14:paraId="4E4AFAEA" w14:textId="77777777" w:rsidTr="00CC33D9">
        <w:trPr>
          <w:cantSplit/>
          <w:trHeight w:val="240"/>
        </w:trPr>
        <w:tc>
          <w:tcPr>
            <w:tcW w:w="2515" w:type="dxa"/>
            <w:shd w:val="clear" w:color="auto" w:fill="auto"/>
          </w:tcPr>
          <w:p w14:paraId="0922CE0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Dinamarca</w:t>
            </w:r>
            <w:r w:rsidRPr="00FF1A7F">
              <w:rPr>
                <w:i/>
                <w:sz w:val="18"/>
                <w:szCs w:val="18"/>
                <w:vertAlign w:val="superscript"/>
              </w:rPr>
              <w:t>a</w:t>
            </w:r>
            <w:r w:rsidRPr="00FF1A7F">
              <w:t xml:space="preserve"> (1987)</w:t>
            </w:r>
          </w:p>
        </w:tc>
        <w:tc>
          <w:tcPr>
            <w:tcW w:w="2217" w:type="dxa"/>
            <w:shd w:val="clear" w:color="auto" w:fill="auto"/>
          </w:tcPr>
          <w:p w14:paraId="174675F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 y séptimo</w:t>
            </w:r>
            <w:r w:rsidRPr="00FF1A7F">
              <w:br/>
              <w:t>(noviembre de 2015)</w:t>
            </w:r>
          </w:p>
        </w:tc>
        <w:tc>
          <w:tcPr>
            <w:tcW w:w="2379" w:type="dxa"/>
            <w:shd w:val="clear" w:color="auto" w:fill="auto"/>
          </w:tcPr>
          <w:p w14:paraId="0527C6D8"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203FE98" w14:textId="57557F9E"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9 de diciembre de</w:t>
            </w:r>
            <w:r w:rsidR="000607BE">
              <w:t> </w:t>
            </w:r>
            <w:r w:rsidRPr="00FF1A7F">
              <w:t>2019)</w:t>
            </w:r>
          </w:p>
        </w:tc>
      </w:tr>
      <w:tr w:rsidR="001335C7" w:rsidRPr="00B8774E" w14:paraId="2773040C" w14:textId="77777777" w:rsidTr="00CC33D9">
        <w:trPr>
          <w:cantSplit/>
          <w:trHeight w:val="240"/>
        </w:trPr>
        <w:tc>
          <w:tcPr>
            <w:tcW w:w="2515" w:type="dxa"/>
            <w:shd w:val="clear" w:color="auto" w:fill="auto"/>
          </w:tcPr>
          <w:p w14:paraId="2D88B9D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Djibouti (2002)</w:t>
            </w:r>
          </w:p>
        </w:tc>
        <w:tc>
          <w:tcPr>
            <w:tcW w:w="2217" w:type="dxa"/>
            <w:shd w:val="clear" w:color="auto" w:fill="auto"/>
          </w:tcPr>
          <w:p w14:paraId="714EA7A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2011)</w:t>
            </w:r>
          </w:p>
        </w:tc>
        <w:tc>
          <w:tcPr>
            <w:tcW w:w="2379" w:type="dxa"/>
            <w:shd w:val="clear" w:color="auto" w:fill="auto"/>
          </w:tcPr>
          <w:p w14:paraId="71837CA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(25 de noviembre de 2015)</w:t>
            </w:r>
          </w:p>
        </w:tc>
        <w:tc>
          <w:tcPr>
            <w:tcW w:w="2526" w:type="dxa"/>
            <w:shd w:val="clear" w:color="auto" w:fill="auto"/>
          </w:tcPr>
          <w:p w14:paraId="5C50EBCD"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7AECAD8" w14:textId="77777777" w:rsidTr="00CC33D9">
        <w:trPr>
          <w:cantSplit/>
          <w:trHeight w:val="240"/>
        </w:trPr>
        <w:tc>
          <w:tcPr>
            <w:tcW w:w="2515" w:type="dxa"/>
            <w:shd w:val="clear" w:color="auto" w:fill="auto"/>
          </w:tcPr>
          <w:p w14:paraId="026EFB6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Ecuador</w:t>
            </w:r>
            <w:r w:rsidRPr="00FF1A7F">
              <w:rPr>
                <w:i/>
                <w:sz w:val="18"/>
                <w:szCs w:val="18"/>
                <w:vertAlign w:val="superscript"/>
              </w:rPr>
              <w:t>a</w:t>
            </w:r>
            <w:r w:rsidRPr="00FF1A7F">
              <w:t xml:space="preserve"> (1988)</w:t>
            </w:r>
          </w:p>
        </w:tc>
        <w:tc>
          <w:tcPr>
            <w:tcW w:w="2217" w:type="dxa"/>
            <w:shd w:val="clear" w:color="auto" w:fill="auto"/>
          </w:tcPr>
          <w:p w14:paraId="76AF7D5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2016)</w:t>
            </w:r>
          </w:p>
        </w:tc>
        <w:tc>
          <w:tcPr>
            <w:tcW w:w="2379" w:type="dxa"/>
            <w:shd w:val="clear" w:color="auto" w:fill="auto"/>
          </w:tcPr>
          <w:p w14:paraId="4568C4D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F54EA56" w14:textId="5406C651"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2 de diciembre de</w:t>
            </w:r>
            <w:r w:rsidR="000607BE">
              <w:t> </w:t>
            </w:r>
            <w:r w:rsidRPr="00FF1A7F">
              <w:t>2020)</w:t>
            </w:r>
          </w:p>
        </w:tc>
      </w:tr>
      <w:tr w:rsidR="001335C7" w:rsidRPr="00B8774E" w14:paraId="7A734FC1" w14:textId="77777777" w:rsidTr="00CC33D9">
        <w:trPr>
          <w:cantSplit/>
          <w:trHeight w:val="240"/>
        </w:trPr>
        <w:tc>
          <w:tcPr>
            <w:tcW w:w="2515" w:type="dxa"/>
            <w:shd w:val="clear" w:color="auto" w:fill="auto"/>
          </w:tcPr>
          <w:p w14:paraId="67A8A5F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Egipto (1986)</w:t>
            </w:r>
          </w:p>
        </w:tc>
        <w:tc>
          <w:tcPr>
            <w:tcW w:w="2217" w:type="dxa"/>
            <w:shd w:val="clear" w:color="auto" w:fill="auto"/>
          </w:tcPr>
          <w:p w14:paraId="4BF5063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2002)</w:t>
            </w:r>
          </w:p>
        </w:tc>
        <w:tc>
          <w:tcPr>
            <w:tcW w:w="2379" w:type="dxa"/>
            <w:shd w:val="clear" w:color="auto" w:fill="auto"/>
          </w:tcPr>
          <w:p w14:paraId="11FB8ED9"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AA3D6C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13 de septiembre de 2021)</w:t>
            </w:r>
          </w:p>
        </w:tc>
      </w:tr>
      <w:tr w:rsidR="001335C7" w:rsidRPr="00B8774E" w14:paraId="3E9356FC" w14:textId="77777777" w:rsidTr="00CC33D9">
        <w:trPr>
          <w:cantSplit/>
          <w:trHeight w:val="240"/>
        </w:trPr>
        <w:tc>
          <w:tcPr>
            <w:tcW w:w="2515" w:type="dxa"/>
            <w:shd w:val="clear" w:color="auto" w:fill="auto"/>
          </w:tcPr>
          <w:p w14:paraId="34C7999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El Salvador</w:t>
            </w:r>
            <w:r w:rsidRPr="000607BE">
              <w:rPr>
                <w:i/>
                <w:iCs/>
                <w:sz w:val="18"/>
                <w:szCs w:val="18"/>
                <w:vertAlign w:val="superscript"/>
              </w:rPr>
              <w:t>a</w:t>
            </w:r>
            <w:r w:rsidRPr="00FF1A7F">
              <w:t xml:space="preserve"> (1996)</w:t>
            </w:r>
          </w:p>
        </w:tc>
        <w:tc>
          <w:tcPr>
            <w:tcW w:w="2217" w:type="dxa"/>
            <w:shd w:val="clear" w:color="auto" w:fill="auto"/>
          </w:tcPr>
          <w:p w14:paraId="685D420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2009)</w:t>
            </w:r>
          </w:p>
        </w:tc>
        <w:tc>
          <w:tcPr>
            <w:tcW w:w="2379" w:type="dxa"/>
            <w:shd w:val="clear" w:color="auto" w:fill="auto"/>
          </w:tcPr>
          <w:p w14:paraId="5CB9E0A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1EC3AA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4 de junio de 2019)</w:t>
            </w:r>
          </w:p>
        </w:tc>
      </w:tr>
      <w:tr w:rsidR="001335C7" w:rsidRPr="00B8774E" w14:paraId="4B8668E5" w14:textId="77777777" w:rsidTr="00CC33D9">
        <w:trPr>
          <w:cantSplit/>
          <w:trHeight w:val="240"/>
        </w:trPr>
        <w:tc>
          <w:tcPr>
            <w:tcW w:w="2515" w:type="dxa"/>
            <w:shd w:val="clear" w:color="auto" w:fill="auto"/>
          </w:tcPr>
          <w:p w14:paraId="357CE9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Eslovaquia</w:t>
            </w:r>
            <w:r w:rsidRPr="00FF1A7F">
              <w:rPr>
                <w:i/>
                <w:sz w:val="18"/>
                <w:szCs w:val="18"/>
                <w:vertAlign w:val="superscript"/>
              </w:rPr>
              <w:t>a</w:t>
            </w:r>
            <w:r w:rsidRPr="00FF1A7F">
              <w:t xml:space="preserve"> (1993)</w:t>
            </w:r>
          </w:p>
        </w:tc>
        <w:tc>
          <w:tcPr>
            <w:tcW w:w="2217" w:type="dxa"/>
            <w:shd w:val="clear" w:color="auto" w:fill="auto"/>
          </w:tcPr>
          <w:p w14:paraId="14159E5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(julio de 2015)</w:t>
            </w:r>
          </w:p>
        </w:tc>
        <w:tc>
          <w:tcPr>
            <w:tcW w:w="2379" w:type="dxa"/>
            <w:shd w:val="clear" w:color="auto" w:fill="auto"/>
          </w:tcPr>
          <w:p w14:paraId="1C67A80D"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FA6C2A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14 de agosto de 2019)</w:t>
            </w:r>
          </w:p>
        </w:tc>
      </w:tr>
      <w:tr w:rsidR="001335C7" w:rsidRPr="00B8774E" w14:paraId="3489CF49" w14:textId="77777777" w:rsidTr="00CC33D9">
        <w:trPr>
          <w:cantSplit/>
          <w:trHeight w:val="240"/>
        </w:trPr>
        <w:tc>
          <w:tcPr>
            <w:tcW w:w="2515" w:type="dxa"/>
            <w:shd w:val="clear" w:color="auto" w:fill="auto"/>
          </w:tcPr>
          <w:p w14:paraId="7E72E61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Eslovenia</w:t>
            </w:r>
            <w:r w:rsidRPr="00FF1A7F">
              <w:rPr>
                <w:i/>
                <w:sz w:val="18"/>
                <w:szCs w:val="18"/>
                <w:vertAlign w:val="superscript"/>
              </w:rPr>
              <w:t>a</w:t>
            </w:r>
            <w:r w:rsidRPr="00FF1A7F">
              <w:t xml:space="preserve"> (1993)</w:t>
            </w:r>
          </w:p>
        </w:tc>
        <w:tc>
          <w:tcPr>
            <w:tcW w:w="2217" w:type="dxa"/>
            <w:shd w:val="clear" w:color="auto" w:fill="auto"/>
          </w:tcPr>
          <w:p w14:paraId="18F101F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2011)</w:t>
            </w:r>
          </w:p>
        </w:tc>
        <w:tc>
          <w:tcPr>
            <w:tcW w:w="2379" w:type="dxa"/>
            <w:shd w:val="clear" w:color="auto" w:fill="auto"/>
          </w:tcPr>
          <w:p w14:paraId="70E4B725"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0B22BC">
              <w:t xml:space="preserve"> </w:t>
            </w:r>
          </w:p>
        </w:tc>
        <w:tc>
          <w:tcPr>
            <w:tcW w:w="2526" w:type="dxa"/>
            <w:shd w:val="clear" w:color="auto" w:fill="auto"/>
          </w:tcPr>
          <w:p w14:paraId="1152E78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11 de octubre de 2019)</w:t>
            </w:r>
          </w:p>
        </w:tc>
      </w:tr>
      <w:tr w:rsidR="001335C7" w:rsidRPr="00B8774E" w14:paraId="3B6A3E43" w14:textId="77777777" w:rsidTr="00CC33D9">
        <w:trPr>
          <w:cantSplit/>
          <w:trHeight w:val="240"/>
        </w:trPr>
        <w:tc>
          <w:tcPr>
            <w:tcW w:w="2515" w:type="dxa"/>
            <w:shd w:val="clear" w:color="auto" w:fill="auto"/>
          </w:tcPr>
          <w:p w14:paraId="25E1ECC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España</w:t>
            </w:r>
            <w:r w:rsidRPr="00FF1A7F">
              <w:rPr>
                <w:i/>
                <w:sz w:val="18"/>
                <w:szCs w:val="18"/>
                <w:vertAlign w:val="superscript"/>
              </w:rPr>
              <w:t>a</w:t>
            </w:r>
            <w:r w:rsidRPr="00FF1A7F">
              <w:t xml:space="preserve"> (1987)</w:t>
            </w:r>
          </w:p>
        </w:tc>
        <w:tc>
          <w:tcPr>
            <w:tcW w:w="2217" w:type="dxa"/>
            <w:shd w:val="clear" w:color="auto" w:fill="auto"/>
          </w:tcPr>
          <w:p w14:paraId="674640A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(abril de 2015)</w:t>
            </w:r>
          </w:p>
        </w:tc>
        <w:tc>
          <w:tcPr>
            <w:tcW w:w="2379" w:type="dxa"/>
            <w:shd w:val="clear" w:color="auto" w:fill="auto"/>
          </w:tcPr>
          <w:p w14:paraId="0D2BFC4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B79D19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4 de junio de 2019)</w:t>
            </w:r>
          </w:p>
        </w:tc>
      </w:tr>
      <w:tr w:rsidR="001335C7" w:rsidRPr="00B8774E" w14:paraId="34E8A80D" w14:textId="77777777" w:rsidTr="00CC33D9">
        <w:trPr>
          <w:cantSplit/>
          <w:trHeight w:val="240"/>
        </w:trPr>
        <w:tc>
          <w:tcPr>
            <w:tcW w:w="2515" w:type="dxa"/>
            <w:shd w:val="clear" w:color="auto" w:fill="auto"/>
          </w:tcPr>
          <w:p w14:paraId="75E3510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Estados Unidos de América</w:t>
            </w:r>
            <w:r w:rsidRPr="00FF1A7F">
              <w:rPr>
                <w:i/>
                <w:sz w:val="18"/>
                <w:szCs w:val="18"/>
                <w:vertAlign w:val="superscript"/>
              </w:rPr>
              <w:t>a</w:t>
            </w:r>
            <w:r w:rsidRPr="00FF1A7F">
              <w:t xml:space="preserve"> (1994)</w:t>
            </w:r>
          </w:p>
        </w:tc>
        <w:tc>
          <w:tcPr>
            <w:tcW w:w="2217" w:type="dxa"/>
            <w:shd w:val="clear" w:color="auto" w:fill="auto"/>
          </w:tcPr>
          <w:p w14:paraId="2CA763D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 a quinto</w:t>
            </w:r>
            <w:r w:rsidRPr="00FF1A7F">
              <w:br/>
              <w:t xml:space="preserve">(noviembre de 2014) </w:t>
            </w:r>
          </w:p>
        </w:tc>
        <w:tc>
          <w:tcPr>
            <w:tcW w:w="2379" w:type="dxa"/>
            <w:shd w:val="clear" w:color="auto" w:fill="auto"/>
          </w:tcPr>
          <w:p w14:paraId="2CADE5E1"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658BA1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24 de septiembre de 2021)</w:t>
            </w:r>
          </w:p>
        </w:tc>
      </w:tr>
      <w:tr w:rsidR="001335C7" w:rsidRPr="00B8774E" w14:paraId="3B51773F" w14:textId="77777777" w:rsidTr="00CC33D9">
        <w:trPr>
          <w:cantSplit/>
          <w:trHeight w:val="240"/>
        </w:trPr>
        <w:tc>
          <w:tcPr>
            <w:tcW w:w="2515" w:type="dxa"/>
            <w:shd w:val="clear" w:color="auto" w:fill="auto"/>
          </w:tcPr>
          <w:p w14:paraId="5C83D96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Estonia</w:t>
            </w:r>
            <w:r w:rsidRPr="00FF1A7F">
              <w:rPr>
                <w:i/>
                <w:sz w:val="18"/>
                <w:szCs w:val="18"/>
                <w:vertAlign w:val="superscript"/>
              </w:rPr>
              <w:t>a</w:t>
            </w:r>
            <w:r w:rsidRPr="00FF1A7F">
              <w:t xml:space="preserve"> (1991)</w:t>
            </w:r>
          </w:p>
        </w:tc>
        <w:tc>
          <w:tcPr>
            <w:tcW w:w="2217" w:type="dxa"/>
            <w:shd w:val="clear" w:color="auto" w:fill="auto"/>
          </w:tcPr>
          <w:p w14:paraId="4939419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(mayo de 2013)</w:t>
            </w:r>
          </w:p>
        </w:tc>
        <w:tc>
          <w:tcPr>
            <w:tcW w:w="2379" w:type="dxa"/>
            <w:shd w:val="clear" w:color="auto" w:fill="auto"/>
          </w:tcPr>
          <w:p w14:paraId="3495A4D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(31 de mayo de 2017)</w:t>
            </w:r>
          </w:p>
        </w:tc>
        <w:tc>
          <w:tcPr>
            <w:tcW w:w="2526" w:type="dxa"/>
            <w:shd w:val="clear" w:color="auto" w:fill="auto"/>
          </w:tcPr>
          <w:p w14:paraId="6BE13F97"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9B189E4" w14:textId="77777777" w:rsidTr="00CC33D9">
        <w:trPr>
          <w:cantSplit/>
          <w:trHeight w:val="240"/>
        </w:trPr>
        <w:tc>
          <w:tcPr>
            <w:tcW w:w="2515" w:type="dxa"/>
            <w:shd w:val="clear" w:color="auto" w:fill="auto"/>
          </w:tcPr>
          <w:p w14:paraId="3F587B3C"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Etiopía (1994)</w:t>
            </w:r>
          </w:p>
        </w:tc>
        <w:tc>
          <w:tcPr>
            <w:tcW w:w="2217" w:type="dxa"/>
            <w:shd w:val="clear" w:color="auto" w:fill="auto"/>
          </w:tcPr>
          <w:p w14:paraId="407C945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2010)</w:t>
            </w:r>
          </w:p>
        </w:tc>
        <w:tc>
          <w:tcPr>
            <w:tcW w:w="2379" w:type="dxa"/>
            <w:shd w:val="clear" w:color="auto" w:fill="auto"/>
          </w:tcPr>
          <w:p w14:paraId="0653F539"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DF34BD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6 de marzo de 2020)</w:t>
            </w:r>
          </w:p>
        </w:tc>
      </w:tr>
      <w:tr w:rsidR="001335C7" w:rsidRPr="00B8774E" w14:paraId="04083E04" w14:textId="77777777" w:rsidTr="00CC33D9">
        <w:trPr>
          <w:cantSplit/>
          <w:trHeight w:val="240"/>
        </w:trPr>
        <w:tc>
          <w:tcPr>
            <w:tcW w:w="2515" w:type="dxa"/>
            <w:shd w:val="clear" w:color="auto" w:fill="auto"/>
          </w:tcPr>
          <w:p w14:paraId="0B03C34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Federación de Rusia</w:t>
            </w:r>
            <w:r w:rsidRPr="00FF1A7F">
              <w:rPr>
                <w:i/>
                <w:sz w:val="18"/>
                <w:szCs w:val="18"/>
                <w:vertAlign w:val="superscript"/>
              </w:rPr>
              <w:t>a</w:t>
            </w:r>
            <w:r w:rsidRPr="00FF1A7F">
              <w:t xml:space="preserve"> (1987)</w:t>
            </w:r>
          </w:p>
        </w:tc>
        <w:tc>
          <w:tcPr>
            <w:tcW w:w="2217" w:type="dxa"/>
            <w:shd w:val="clear" w:color="auto" w:fill="auto"/>
          </w:tcPr>
          <w:p w14:paraId="2A6821C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(julio de 2018)</w:t>
            </w:r>
          </w:p>
        </w:tc>
        <w:tc>
          <w:tcPr>
            <w:tcW w:w="2379" w:type="dxa"/>
            <w:shd w:val="clear" w:color="auto" w:fill="auto"/>
          </w:tcPr>
          <w:p w14:paraId="77E4FA6D"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66822B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(presentación prevista el 10 de agosto de 2022)</w:t>
            </w:r>
          </w:p>
        </w:tc>
      </w:tr>
      <w:tr w:rsidR="001335C7" w:rsidRPr="00B8774E" w14:paraId="2CB9B3AC" w14:textId="77777777" w:rsidTr="00CC33D9">
        <w:trPr>
          <w:cantSplit/>
          <w:trHeight w:val="240"/>
        </w:trPr>
        <w:tc>
          <w:tcPr>
            <w:tcW w:w="2515" w:type="dxa"/>
            <w:shd w:val="clear" w:color="auto" w:fill="auto"/>
          </w:tcPr>
          <w:p w14:paraId="4B3FE52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Filipinas</w:t>
            </w:r>
            <w:r w:rsidRPr="00FF1A7F">
              <w:rPr>
                <w:i/>
                <w:sz w:val="18"/>
                <w:szCs w:val="18"/>
                <w:vertAlign w:val="superscript"/>
              </w:rPr>
              <w:t>a</w:t>
            </w:r>
            <w:r w:rsidRPr="00FF1A7F">
              <w:t xml:space="preserve"> (1986)</w:t>
            </w:r>
          </w:p>
        </w:tc>
        <w:tc>
          <w:tcPr>
            <w:tcW w:w="2217" w:type="dxa"/>
            <w:shd w:val="clear" w:color="auto" w:fill="auto"/>
          </w:tcPr>
          <w:p w14:paraId="6D4646B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(abril de 2016)</w:t>
            </w:r>
          </w:p>
        </w:tc>
        <w:tc>
          <w:tcPr>
            <w:tcW w:w="2379" w:type="dxa"/>
            <w:shd w:val="clear" w:color="auto" w:fill="auto"/>
          </w:tcPr>
          <w:p w14:paraId="3C13632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(13 de mayo de 2020)</w:t>
            </w:r>
          </w:p>
        </w:tc>
        <w:tc>
          <w:tcPr>
            <w:tcW w:w="2526" w:type="dxa"/>
            <w:shd w:val="clear" w:color="auto" w:fill="auto"/>
          </w:tcPr>
          <w:p w14:paraId="4ED06B85"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BE59A49" w14:textId="77777777" w:rsidTr="00CC33D9">
        <w:trPr>
          <w:cantSplit/>
          <w:trHeight w:val="240"/>
        </w:trPr>
        <w:tc>
          <w:tcPr>
            <w:tcW w:w="2515" w:type="dxa"/>
            <w:shd w:val="clear" w:color="auto" w:fill="auto"/>
          </w:tcPr>
          <w:p w14:paraId="6B2E859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Finlandia</w:t>
            </w:r>
            <w:r w:rsidRPr="00FF1A7F">
              <w:rPr>
                <w:i/>
                <w:sz w:val="18"/>
                <w:szCs w:val="18"/>
                <w:vertAlign w:val="superscript"/>
              </w:rPr>
              <w:t>a</w:t>
            </w:r>
            <w:r w:rsidRPr="00FF1A7F">
              <w:t xml:space="preserve"> (1989)</w:t>
            </w:r>
          </w:p>
        </w:tc>
        <w:tc>
          <w:tcPr>
            <w:tcW w:w="2217" w:type="dxa"/>
            <w:shd w:val="clear" w:color="auto" w:fill="auto"/>
          </w:tcPr>
          <w:p w14:paraId="72C8670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2016)</w:t>
            </w:r>
          </w:p>
        </w:tc>
        <w:tc>
          <w:tcPr>
            <w:tcW w:w="2379" w:type="dxa"/>
            <w:shd w:val="clear" w:color="auto" w:fill="auto"/>
          </w:tcPr>
          <w:p w14:paraId="0D25113F"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2135D0D" w14:textId="5C552015"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3 de diciembre de</w:t>
            </w:r>
            <w:r w:rsidR="000607BE">
              <w:t> </w:t>
            </w:r>
            <w:r w:rsidRPr="00FF1A7F">
              <w:t>2020)</w:t>
            </w:r>
          </w:p>
        </w:tc>
      </w:tr>
      <w:tr w:rsidR="001335C7" w:rsidRPr="00B8774E" w14:paraId="53C7A26C" w14:textId="77777777" w:rsidTr="00CC33D9">
        <w:trPr>
          <w:cantSplit/>
          <w:trHeight w:val="240"/>
        </w:trPr>
        <w:tc>
          <w:tcPr>
            <w:tcW w:w="2515" w:type="dxa"/>
            <w:shd w:val="clear" w:color="auto" w:fill="auto"/>
          </w:tcPr>
          <w:p w14:paraId="525C9ED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Francia</w:t>
            </w:r>
            <w:r w:rsidRPr="00FF1A7F">
              <w:rPr>
                <w:i/>
                <w:sz w:val="18"/>
                <w:szCs w:val="18"/>
                <w:vertAlign w:val="superscript"/>
              </w:rPr>
              <w:t>a</w:t>
            </w:r>
            <w:r w:rsidRPr="00FF1A7F">
              <w:t xml:space="preserve"> (1986)</w:t>
            </w:r>
          </w:p>
        </w:tc>
        <w:tc>
          <w:tcPr>
            <w:tcW w:w="2217" w:type="dxa"/>
            <w:shd w:val="clear" w:color="auto" w:fill="auto"/>
          </w:tcPr>
          <w:p w14:paraId="46465A0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(abril de 2016)</w:t>
            </w:r>
          </w:p>
        </w:tc>
        <w:tc>
          <w:tcPr>
            <w:tcW w:w="2379" w:type="dxa"/>
            <w:shd w:val="clear" w:color="auto" w:fill="auto"/>
          </w:tcPr>
          <w:p w14:paraId="13F96431"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185598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15 de mayo de 2020)</w:t>
            </w:r>
          </w:p>
        </w:tc>
      </w:tr>
      <w:tr w:rsidR="001335C7" w:rsidRPr="00B8774E" w14:paraId="1DE83A4A" w14:textId="77777777" w:rsidTr="00CC33D9">
        <w:trPr>
          <w:cantSplit/>
          <w:trHeight w:val="240"/>
        </w:trPr>
        <w:tc>
          <w:tcPr>
            <w:tcW w:w="2515" w:type="dxa"/>
            <w:shd w:val="clear" w:color="auto" w:fill="auto"/>
          </w:tcPr>
          <w:p w14:paraId="2CAEED0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Gabón</w:t>
            </w:r>
            <w:r w:rsidRPr="00FF1A7F">
              <w:rPr>
                <w:i/>
                <w:sz w:val="18"/>
                <w:szCs w:val="18"/>
                <w:vertAlign w:val="superscript"/>
              </w:rPr>
              <w:t>a</w:t>
            </w:r>
            <w:r w:rsidRPr="00FF1A7F">
              <w:t xml:space="preserve"> (2000)</w:t>
            </w:r>
          </w:p>
        </w:tc>
        <w:tc>
          <w:tcPr>
            <w:tcW w:w="2217" w:type="dxa"/>
            <w:shd w:val="clear" w:color="auto" w:fill="auto"/>
          </w:tcPr>
          <w:p w14:paraId="4DC8706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2012)</w:t>
            </w:r>
          </w:p>
        </w:tc>
        <w:tc>
          <w:tcPr>
            <w:tcW w:w="2379" w:type="dxa"/>
            <w:shd w:val="clear" w:color="auto" w:fill="auto"/>
          </w:tcPr>
          <w:p w14:paraId="1D8BE14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(23 de noviembre de 2016)</w:t>
            </w:r>
          </w:p>
        </w:tc>
        <w:tc>
          <w:tcPr>
            <w:tcW w:w="2526" w:type="dxa"/>
            <w:shd w:val="clear" w:color="auto" w:fill="auto"/>
          </w:tcPr>
          <w:p w14:paraId="1A4D2DF1"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F258BF7" w14:textId="77777777" w:rsidTr="00CC33D9">
        <w:trPr>
          <w:cantSplit/>
          <w:trHeight w:val="240"/>
        </w:trPr>
        <w:tc>
          <w:tcPr>
            <w:tcW w:w="2515" w:type="dxa"/>
            <w:shd w:val="clear" w:color="auto" w:fill="auto"/>
          </w:tcPr>
          <w:p w14:paraId="7110E42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Georgia</w:t>
            </w:r>
            <w:r w:rsidRPr="00FF1A7F">
              <w:rPr>
                <w:i/>
                <w:sz w:val="18"/>
                <w:szCs w:val="18"/>
                <w:vertAlign w:val="superscript"/>
              </w:rPr>
              <w:t>a</w:t>
            </w:r>
            <w:r w:rsidRPr="00FF1A7F">
              <w:t xml:space="preserve"> (1994)</w:t>
            </w:r>
          </w:p>
        </w:tc>
        <w:tc>
          <w:tcPr>
            <w:tcW w:w="2217" w:type="dxa"/>
            <w:shd w:val="clear" w:color="auto" w:fill="auto"/>
          </w:tcPr>
          <w:p w14:paraId="300D79A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2006)</w:t>
            </w:r>
          </w:p>
        </w:tc>
        <w:tc>
          <w:tcPr>
            <w:tcW w:w="2379" w:type="dxa"/>
            <w:shd w:val="clear" w:color="auto" w:fill="auto"/>
          </w:tcPr>
          <w:p w14:paraId="100081E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 y quinto</w:t>
            </w:r>
            <w:r w:rsidRPr="00FF1A7F">
              <w:br/>
              <w:t>(24 de noviembre de 2011)</w:t>
            </w:r>
          </w:p>
        </w:tc>
        <w:tc>
          <w:tcPr>
            <w:tcW w:w="2526" w:type="dxa"/>
            <w:shd w:val="clear" w:color="auto" w:fill="auto"/>
          </w:tcPr>
          <w:p w14:paraId="7E83BE39"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4D2FD041" w14:textId="77777777" w:rsidTr="00CC33D9">
        <w:trPr>
          <w:cantSplit/>
          <w:trHeight w:val="240"/>
        </w:trPr>
        <w:tc>
          <w:tcPr>
            <w:tcW w:w="2515" w:type="dxa"/>
            <w:shd w:val="clear" w:color="auto" w:fill="auto"/>
          </w:tcPr>
          <w:p w14:paraId="7E7754E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Ghana</w:t>
            </w:r>
            <w:r w:rsidRPr="00FF1A7F">
              <w:rPr>
                <w:i/>
                <w:sz w:val="18"/>
                <w:szCs w:val="18"/>
                <w:vertAlign w:val="superscript"/>
              </w:rPr>
              <w:t>a</w:t>
            </w:r>
            <w:r w:rsidRPr="00FF1A7F">
              <w:t xml:space="preserve"> (2000)</w:t>
            </w:r>
          </w:p>
        </w:tc>
        <w:tc>
          <w:tcPr>
            <w:tcW w:w="2217" w:type="dxa"/>
            <w:shd w:val="clear" w:color="auto" w:fill="auto"/>
          </w:tcPr>
          <w:p w14:paraId="4301EBE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2011)</w:t>
            </w:r>
          </w:p>
        </w:tc>
        <w:tc>
          <w:tcPr>
            <w:tcW w:w="2379" w:type="dxa"/>
            <w:shd w:val="clear" w:color="auto" w:fill="auto"/>
          </w:tcPr>
          <w:p w14:paraId="3BC3D4A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(3 de junio de 2015)</w:t>
            </w:r>
          </w:p>
        </w:tc>
        <w:tc>
          <w:tcPr>
            <w:tcW w:w="2526" w:type="dxa"/>
            <w:shd w:val="clear" w:color="auto" w:fill="auto"/>
          </w:tcPr>
          <w:p w14:paraId="62C225C5"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D8FBF78" w14:textId="77777777" w:rsidTr="00CC33D9">
        <w:trPr>
          <w:cantSplit/>
          <w:trHeight w:val="240"/>
        </w:trPr>
        <w:tc>
          <w:tcPr>
            <w:tcW w:w="2515" w:type="dxa"/>
            <w:shd w:val="clear" w:color="auto" w:fill="auto"/>
          </w:tcPr>
          <w:p w14:paraId="3E5537B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Grecia</w:t>
            </w:r>
            <w:r w:rsidRPr="00FF1A7F">
              <w:rPr>
                <w:i/>
                <w:sz w:val="18"/>
                <w:szCs w:val="18"/>
                <w:vertAlign w:val="superscript"/>
              </w:rPr>
              <w:t>a</w:t>
            </w:r>
            <w:r w:rsidRPr="00FF1A7F">
              <w:t xml:space="preserve"> (1988)</w:t>
            </w:r>
          </w:p>
        </w:tc>
        <w:tc>
          <w:tcPr>
            <w:tcW w:w="2217" w:type="dxa"/>
            <w:shd w:val="clear" w:color="auto" w:fill="auto"/>
          </w:tcPr>
          <w:p w14:paraId="664722B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(julio de 2019)</w:t>
            </w:r>
          </w:p>
        </w:tc>
        <w:tc>
          <w:tcPr>
            <w:tcW w:w="2379" w:type="dxa"/>
            <w:shd w:val="clear" w:color="auto" w:fill="auto"/>
          </w:tcPr>
          <w:p w14:paraId="520CED3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4F59CD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9 de agosto de 2023)</w:t>
            </w:r>
          </w:p>
        </w:tc>
      </w:tr>
      <w:tr w:rsidR="001335C7" w:rsidRPr="00B8774E" w14:paraId="32B81BAF" w14:textId="77777777" w:rsidTr="00CC33D9">
        <w:trPr>
          <w:cantSplit/>
          <w:trHeight w:val="240"/>
        </w:trPr>
        <w:tc>
          <w:tcPr>
            <w:tcW w:w="2515" w:type="dxa"/>
            <w:shd w:val="clear" w:color="auto" w:fill="auto"/>
          </w:tcPr>
          <w:p w14:paraId="3EB1621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Guatemala</w:t>
            </w:r>
            <w:r w:rsidRPr="00FF1A7F">
              <w:rPr>
                <w:i/>
                <w:sz w:val="18"/>
                <w:szCs w:val="18"/>
                <w:vertAlign w:val="superscript"/>
              </w:rPr>
              <w:t>a</w:t>
            </w:r>
            <w:r w:rsidRPr="00FF1A7F">
              <w:t xml:space="preserve"> (1990)</w:t>
            </w:r>
          </w:p>
        </w:tc>
        <w:tc>
          <w:tcPr>
            <w:tcW w:w="2217" w:type="dxa"/>
            <w:shd w:val="clear" w:color="auto" w:fill="auto"/>
          </w:tcPr>
          <w:p w14:paraId="360D042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2018)</w:t>
            </w:r>
          </w:p>
        </w:tc>
        <w:tc>
          <w:tcPr>
            <w:tcW w:w="2379" w:type="dxa"/>
            <w:shd w:val="clear" w:color="auto" w:fill="auto"/>
          </w:tcPr>
          <w:p w14:paraId="2C65AA1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33BA86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7 de diciembre de 2022)</w:t>
            </w:r>
          </w:p>
        </w:tc>
      </w:tr>
      <w:tr w:rsidR="001335C7" w:rsidRPr="00B8774E" w14:paraId="74EAC900" w14:textId="77777777" w:rsidTr="00CC33D9">
        <w:trPr>
          <w:cantSplit/>
          <w:trHeight w:val="240"/>
        </w:trPr>
        <w:tc>
          <w:tcPr>
            <w:tcW w:w="2515" w:type="dxa"/>
            <w:shd w:val="clear" w:color="auto" w:fill="auto"/>
          </w:tcPr>
          <w:p w14:paraId="5C0ADF1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Guinea (1989)</w:t>
            </w:r>
          </w:p>
        </w:tc>
        <w:tc>
          <w:tcPr>
            <w:tcW w:w="2217" w:type="dxa"/>
            <w:shd w:val="clear" w:color="auto" w:fill="auto"/>
          </w:tcPr>
          <w:p w14:paraId="281E53D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2014)</w:t>
            </w:r>
          </w:p>
        </w:tc>
        <w:tc>
          <w:tcPr>
            <w:tcW w:w="2379" w:type="dxa"/>
            <w:shd w:val="clear" w:color="auto" w:fill="auto"/>
          </w:tcPr>
          <w:p w14:paraId="2E8460E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(23 de mayo de 2018)</w:t>
            </w:r>
          </w:p>
        </w:tc>
        <w:tc>
          <w:tcPr>
            <w:tcW w:w="2526" w:type="dxa"/>
            <w:shd w:val="clear" w:color="auto" w:fill="auto"/>
          </w:tcPr>
          <w:p w14:paraId="2786AEC0"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50697B0" w14:textId="77777777" w:rsidTr="00CC33D9">
        <w:trPr>
          <w:cantSplit/>
          <w:trHeight w:val="240"/>
        </w:trPr>
        <w:tc>
          <w:tcPr>
            <w:tcW w:w="2515" w:type="dxa"/>
            <w:shd w:val="clear" w:color="auto" w:fill="auto"/>
          </w:tcPr>
          <w:p w14:paraId="6E2DE94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Guyana</w:t>
            </w:r>
            <w:r w:rsidRPr="00FF1A7F">
              <w:rPr>
                <w:i/>
                <w:sz w:val="18"/>
                <w:szCs w:val="18"/>
                <w:vertAlign w:val="superscript"/>
              </w:rPr>
              <w:t>a</w:t>
            </w:r>
            <w:r w:rsidRPr="00FF1A7F">
              <w:t xml:space="preserve"> (1988)</w:t>
            </w:r>
          </w:p>
        </w:tc>
        <w:tc>
          <w:tcPr>
            <w:tcW w:w="2217" w:type="dxa"/>
            <w:shd w:val="clear" w:color="auto" w:fill="auto"/>
          </w:tcPr>
          <w:p w14:paraId="725A3DF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2006)</w:t>
            </w:r>
          </w:p>
        </w:tc>
        <w:tc>
          <w:tcPr>
            <w:tcW w:w="2379" w:type="dxa"/>
            <w:shd w:val="clear" w:color="auto" w:fill="auto"/>
          </w:tcPr>
          <w:p w14:paraId="0B077D4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(31 de diciembre de 2008)</w:t>
            </w:r>
          </w:p>
        </w:tc>
        <w:tc>
          <w:tcPr>
            <w:tcW w:w="2526" w:type="dxa"/>
            <w:shd w:val="clear" w:color="auto" w:fill="auto"/>
          </w:tcPr>
          <w:p w14:paraId="395ECDB6"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39870A90" w14:textId="77777777" w:rsidTr="00CC33D9">
        <w:trPr>
          <w:cantSplit/>
          <w:trHeight w:val="240"/>
        </w:trPr>
        <w:tc>
          <w:tcPr>
            <w:tcW w:w="2515" w:type="dxa"/>
            <w:shd w:val="clear" w:color="auto" w:fill="auto"/>
          </w:tcPr>
          <w:p w14:paraId="68F5E2D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Honduras</w:t>
            </w:r>
            <w:r w:rsidRPr="00FF1A7F">
              <w:rPr>
                <w:i/>
                <w:sz w:val="18"/>
                <w:szCs w:val="18"/>
                <w:vertAlign w:val="superscript"/>
              </w:rPr>
              <w:t>a</w:t>
            </w:r>
            <w:r w:rsidRPr="00FF1A7F">
              <w:t xml:space="preserve"> (1996)</w:t>
            </w:r>
          </w:p>
        </w:tc>
        <w:tc>
          <w:tcPr>
            <w:tcW w:w="2217" w:type="dxa"/>
            <w:shd w:val="clear" w:color="auto" w:fill="auto"/>
          </w:tcPr>
          <w:p w14:paraId="3C0D7E1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(julio de 2016)</w:t>
            </w:r>
          </w:p>
        </w:tc>
        <w:tc>
          <w:tcPr>
            <w:tcW w:w="2379" w:type="dxa"/>
            <w:shd w:val="clear" w:color="auto" w:fill="auto"/>
          </w:tcPr>
          <w:p w14:paraId="6CAB4CF0"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2B3747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15 de septiembre de 2020)</w:t>
            </w:r>
          </w:p>
        </w:tc>
      </w:tr>
      <w:tr w:rsidR="001335C7" w:rsidRPr="00B8774E" w14:paraId="0EE86170" w14:textId="77777777" w:rsidTr="00CC33D9">
        <w:trPr>
          <w:cantSplit/>
          <w:trHeight w:val="240"/>
        </w:trPr>
        <w:tc>
          <w:tcPr>
            <w:tcW w:w="2515" w:type="dxa"/>
            <w:shd w:val="clear" w:color="auto" w:fill="auto"/>
          </w:tcPr>
          <w:p w14:paraId="0CAD054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Hungría</w:t>
            </w:r>
            <w:r w:rsidRPr="00FF1A7F">
              <w:rPr>
                <w:i/>
                <w:sz w:val="18"/>
                <w:szCs w:val="18"/>
                <w:vertAlign w:val="superscript"/>
              </w:rPr>
              <w:t>a</w:t>
            </w:r>
            <w:r w:rsidRPr="00FF1A7F">
              <w:t xml:space="preserve"> (1987)</w:t>
            </w:r>
          </w:p>
        </w:tc>
        <w:tc>
          <w:tcPr>
            <w:tcW w:w="2217" w:type="dxa"/>
            <w:shd w:val="clear" w:color="auto" w:fill="auto"/>
          </w:tcPr>
          <w:p w14:paraId="64B0C39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2006)</w:t>
            </w:r>
          </w:p>
        </w:tc>
        <w:tc>
          <w:tcPr>
            <w:tcW w:w="2379" w:type="dxa"/>
            <w:shd w:val="clear" w:color="auto" w:fill="auto"/>
          </w:tcPr>
          <w:p w14:paraId="6C4C84A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 y sexto</w:t>
            </w:r>
            <w:r w:rsidRPr="00FF1A7F">
              <w:br/>
              <w:t>(31 de diciembre de 2010)</w:t>
            </w:r>
          </w:p>
        </w:tc>
        <w:tc>
          <w:tcPr>
            <w:tcW w:w="2526" w:type="dxa"/>
            <w:shd w:val="clear" w:color="auto" w:fill="auto"/>
          </w:tcPr>
          <w:p w14:paraId="4E899365"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6D8A889" w14:textId="77777777" w:rsidTr="00CC33D9">
        <w:trPr>
          <w:cantSplit/>
          <w:trHeight w:val="240"/>
        </w:trPr>
        <w:tc>
          <w:tcPr>
            <w:tcW w:w="2515" w:type="dxa"/>
            <w:shd w:val="clear" w:color="auto" w:fill="auto"/>
          </w:tcPr>
          <w:p w14:paraId="03EEADB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Indonesia (1998)</w:t>
            </w:r>
          </w:p>
        </w:tc>
        <w:tc>
          <w:tcPr>
            <w:tcW w:w="2217" w:type="dxa"/>
            <w:shd w:val="clear" w:color="auto" w:fill="auto"/>
          </w:tcPr>
          <w:p w14:paraId="768A85B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2008)</w:t>
            </w:r>
          </w:p>
        </w:tc>
        <w:tc>
          <w:tcPr>
            <w:tcW w:w="2379" w:type="dxa"/>
            <w:shd w:val="clear" w:color="auto" w:fill="auto"/>
          </w:tcPr>
          <w:p w14:paraId="3B38A79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(30 de junio de 2012)</w:t>
            </w:r>
          </w:p>
        </w:tc>
        <w:tc>
          <w:tcPr>
            <w:tcW w:w="2526" w:type="dxa"/>
            <w:shd w:val="clear" w:color="auto" w:fill="auto"/>
          </w:tcPr>
          <w:p w14:paraId="0781BA67"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17907973" w14:textId="77777777" w:rsidTr="00CC33D9">
        <w:trPr>
          <w:cantSplit/>
          <w:trHeight w:val="240"/>
        </w:trPr>
        <w:tc>
          <w:tcPr>
            <w:tcW w:w="2515" w:type="dxa"/>
            <w:shd w:val="clear" w:color="auto" w:fill="auto"/>
          </w:tcPr>
          <w:p w14:paraId="10C63C3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Iraq (2011)</w:t>
            </w:r>
          </w:p>
        </w:tc>
        <w:tc>
          <w:tcPr>
            <w:tcW w:w="2217" w:type="dxa"/>
            <w:shd w:val="clear" w:color="auto" w:fill="auto"/>
          </w:tcPr>
          <w:p w14:paraId="200065B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2022)</w:t>
            </w:r>
          </w:p>
        </w:tc>
        <w:tc>
          <w:tcPr>
            <w:tcW w:w="2379" w:type="dxa"/>
            <w:shd w:val="clear" w:color="auto" w:fill="auto"/>
          </w:tcPr>
          <w:p w14:paraId="4A4AFA9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97D50C5" w14:textId="06C015F6"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(presentación prevista el 13</w:t>
            </w:r>
            <w:r w:rsidR="000607BE">
              <w:t> </w:t>
            </w:r>
            <w:r w:rsidRPr="00FF1A7F">
              <w:t>de mayo de 2026)</w:t>
            </w:r>
          </w:p>
        </w:tc>
      </w:tr>
      <w:tr w:rsidR="001335C7" w:rsidRPr="00B8774E" w14:paraId="461A7DC0" w14:textId="77777777" w:rsidTr="00CC33D9">
        <w:trPr>
          <w:cantSplit/>
          <w:trHeight w:val="240"/>
        </w:trPr>
        <w:tc>
          <w:tcPr>
            <w:tcW w:w="2515" w:type="dxa"/>
            <w:shd w:val="clear" w:color="auto" w:fill="auto"/>
          </w:tcPr>
          <w:p w14:paraId="1C8FE92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Irlanda</w:t>
            </w:r>
            <w:r w:rsidRPr="00FF1A7F">
              <w:rPr>
                <w:i/>
                <w:sz w:val="18"/>
                <w:szCs w:val="18"/>
                <w:vertAlign w:val="superscript"/>
              </w:rPr>
              <w:t>a</w:t>
            </w:r>
            <w:r w:rsidRPr="00FF1A7F">
              <w:t xml:space="preserve"> (2002)</w:t>
            </w:r>
          </w:p>
        </w:tc>
        <w:tc>
          <w:tcPr>
            <w:tcW w:w="2217" w:type="dxa"/>
            <w:shd w:val="clear" w:color="auto" w:fill="auto"/>
          </w:tcPr>
          <w:p w14:paraId="57EF3AE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(julio de 2017)</w:t>
            </w:r>
          </w:p>
        </w:tc>
        <w:tc>
          <w:tcPr>
            <w:tcW w:w="2379" w:type="dxa"/>
            <w:shd w:val="clear" w:color="auto" w:fill="auto"/>
          </w:tcPr>
          <w:p w14:paraId="0FB2A3C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(11 de agosto de 2021)</w:t>
            </w:r>
          </w:p>
        </w:tc>
        <w:tc>
          <w:tcPr>
            <w:tcW w:w="2526" w:type="dxa"/>
            <w:shd w:val="clear" w:color="auto" w:fill="auto"/>
          </w:tcPr>
          <w:p w14:paraId="5342D60C"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24FA7077" w14:textId="77777777" w:rsidTr="00CC33D9">
        <w:trPr>
          <w:cantSplit/>
          <w:trHeight w:val="240"/>
        </w:trPr>
        <w:tc>
          <w:tcPr>
            <w:tcW w:w="2515" w:type="dxa"/>
            <w:shd w:val="clear" w:color="auto" w:fill="auto"/>
          </w:tcPr>
          <w:p w14:paraId="0156FE1A"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Islandia</w:t>
            </w:r>
            <w:r w:rsidRPr="00FF1A7F">
              <w:rPr>
                <w:i/>
                <w:sz w:val="18"/>
                <w:szCs w:val="18"/>
                <w:vertAlign w:val="superscript"/>
              </w:rPr>
              <w:t>a</w:t>
            </w:r>
            <w:r w:rsidRPr="00FF1A7F">
              <w:t xml:space="preserve"> (1996)</w:t>
            </w:r>
          </w:p>
        </w:tc>
        <w:tc>
          <w:tcPr>
            <w:tcW w:w="2217" w:type="dxa"/>
            <w:shd w:val="clear" w:color="auto" w:fill="auto"/>
          </w:tcPr>
          <w:p w14:paraId="015EECA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(mayo de 2022)</w:t>
            </w:r>
          </w:p>
        </w:tc>
        <w:tc>
          <w:tcPr>
            <w:tcW w:w="2379" w:type="dxa"/>
            <w:shd w:val="clear" w:color="auto" w:fill="auto"/>
          </w:tcPr>
          <w:p w14:paraId="31A8DDB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64F8DAA" w14:textId="1D3C5006"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(presentación prevista el 13</w:t>
            </w:r>
            <w:r w:rsidR="000607BE">
              <w:t> </w:t>
            </w:r>
            <w:r w:rsidRPr="00FF1A7F">
              <w:t>de mayo de 2026)</w:t>
            </w:r>
          </w:p>
        </w:tc>
      </w:tr>
      <w:tr w:rsidR="001335C7" w:rsidRPr="00B8774E" w14:paraId="4C44AB56" w14:textId="77777777" w:rsidTr="00CC33D9">
        <w:trPr>
          <w:cantSplit/>
          <w:trHeight w:val="240"/>
        </w:trPr>
        <w:tc>
          <w:tcPr>
            <w:tcW w:w="2515" w:type="dxa"/>
            <w:shd w:val="clear" w:color="auto" w:fill="auto"/>
          </w:tcPr>
          <w:p w14:paraId="36B93BC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Israel</w:t>
            </w:r>
            <w:r w:rsidRPr="00FF1A7F">
              <w:rPr>
                <w:i/>
                <w:sz w:val="18"/>
                <w:szCs w:val="18"/>
                <w:vertAlign w:val="superscript"/>
              </w:rPr>
              <w:t>a</w:t>
            </w:r>
            <w:r w:rsidRPr="00FF1A7F">
              <w:t xml:space="preserve"> (1991)</w:t>
            </w:r>
          </w:p>
        </w:tc>
        <w:tc>
          <w:tcPr>
            <w:tcW w:w="2217" w:type="dxa"/>
            <w:shd w:val="clear" w:color="auto" w:fill="auto"/>
          </w:tcPr>
          <w:p w14:paraId="7B37241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(mayo de 2016)</w:t>
            </w:r>
          </w:p>
        </w:tc>
        <w:tc>
          <w:tcPr>
            <w:tcW w:w="2379" w:type="dxa"/>
            <w:shd w:val="clear" w:color="auto" w:fill="auto"/>
          </w:tcPr>
          <w:p w14:paraId="0D71A982"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C275B">
              <w:t xml:space="preserve"> </w:t>
            </w:r>
          </w:p>
        </w:tc>
        <w:tc>
          <w:tcPr>
            <w:tcW w:w="2526" w:type="dxa"/>
            <w:shd w:val="clear" w:color="auto" w:fill="auto"/>
          </w:tcPr>
          <w:p w14:paraId="5C80979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30 de diciembre de 2020)</w:t>
            </w:r>
          </w:p>
        </w:tc>
      </w:tr>
      <w:tr w:rsidR="001335C7" w:rsidRPr="00B8774E" w14:paraId="5ADC48CF" w14:textId="77777777" w:rsidTr="00CC33D9">
        <w:trPr>
          <w:cantSplit/>
          <w:trHeight w:val="240"/>
        </w:trPr>
        <w:tc>
          <w:tcPr>
            <w:tcW w:w="2515" w:type="dxa"/>
            <w:shd w:val="clear" w:color="auto" w:fill="auto"/>
          </w:tcPr>
          <w:p w14:paraId="016DEB8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Italia</w:t>
            </w:r>
            <w:r w:rsidRPr="00FF1A7F">
              <w:rPr>
                <w:i/>
                <w:sz w:val="18"/>
                <w:szCs w:val="18"/>
                <w:vertAlign w:val="superscript"/>
              </w:rPr>
              <w:t>a</w:t>
            </w:r>
            <w:r w:rsidRPr="00FF1A7F">
              <w:t xml:space="preserve"> (1989)</w:t>
            </w:r>
          </w:p>
        </w:tc>
        <w:tc>
          <w:tcPr>
            <w:tcW w:w="2217" w:type="dxa"/>
            <w:shd w:val="clear" w:color="auto" w:fill="auto"/>
          </w:tcPr>
          <w:p w14:paraId="70F108A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 y sexto</w:t>
            </w:r>
            <w:r w:rsidRPr="00FF1A7F">
              <w:br/>
              <w:t>(noviembre de 2017)</w:t>
            </w:r>
          </w:p>
        </w:tc>
        <w:tc>
          <w:tcPr>
            <w:tcW w:w="2379" w:type="dxa"/>
            <w:shd w:val="clear" w:color="auto" w:fill="auto"/>
          </w:tcPr>
          <w:p w14:paraId="69E60FD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9FA856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7 de diciembre de 2021)</w:t>
            </w:r>
          </w:p>
        </w:tc>
      </w:tr>
      <w:tr w:rsidR="001335C7" w:rsidRPr="00B8774E" w14:paraId="2D8524CE" w14:textId="77777777" w:rsidTr="00CC33D9">
        <w:trPr>
          <w:cantSplit/>
          <w:trHeight w:val="240"/>
        </w:trPr>
        <w:tc>
          <w:tcPr>
            <w:tcW w:w="2515" w:type="dxa"/>
            <w:shd w:val="clear" w:color="auto" w:fill="auto"/>
          </w:tcPr>
          <w:p w14:paraId="4FE2143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Japón</w:t>
            </w:r>
            <w:r w:rsidRPr="00FF1A7F">
              <w:rPr>
                <w:i/>
                <w:sz w:val="18"/>
                <w:szCs w:val="18"/>
                <w:vertAlign w:val="superscript"/>
              </w:rPr>
              <w:t>a</w:t>
            </w:r>
            <w:r w:rsidRPr="00FF1A7F">
              <w:t xml:space="preserve"> (1999)</w:t>
            </w:r>
          </w:p>
        </w:tc>
        <w:tc>
          <w:tcPr>
            <w:tcW w:w="2217" w:type="dxa"/>
            <w:shd w:val="clear" w:color="auto" w:fill="auto"/>
          </w:tcPr>
          <w:p w14:paraId="2F2EC58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2013)</w:t>
            </w:r>
          </w:p>
        </w:tc>
        <w:tc>
          <w:tcPr>
            <w:tcW w:w="2379" w:type="dxa"/>
            <w:shd w:val="clear" w:color="auto" w:fill="auto"/>
          </w:tcPr>
          <w:p w14:paraId="305D427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(31 de mayo de 2017)</w:t>
            </w:r>
          </w:p>
        </w:tc>
        <w:tc>
          <w:tcPr>
            <w:tcW w:w="2526" w:type="dxa"/>
            <w:shd w:val="clear" w:color="auto" w:fill="auto"/>
          </w:tcPr>
          <w:p w14:paraId="04CC527C"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9B4483B" w14:textId="77777777" w:rsidTr="00CC33D9">
        <w:trPr>
          <w:cantSplit/>
          <w:trHeight w:val="240"/>
        </w:trPr>
        <w:tc>
          <w:tcPr>
            <w:tcW w:w="2515" w:type="dxa"/>
            <w:shd w:val="clear" w:color="auto" w:fill="auto"/>
          </w:tcPr>
          <w:p w14:paraId="67E1D0C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Jordania</w:t>
            </w:r>
            <w:r w:rsidRPr="00FF1A7F">
              <w:rPr>
                <w:i/>
                <w:sz w:val="18"/>
                <w:szCs w:val="18"/>
                <w:vertAlign w:val="superscript"/>
              </w:rPr>
              <w:t>a</w:t>
            </w:r>
            <w:r w:rsidRPr="00FF1A7F">
              <w:t xml:space="preserve"> (1991)</w:t>
            </w:r>
          </w:p>
        </w:tc>
        <w:tc>
          <w:tcPr>
            <w:tcW w:w="2217" w:type="dxa"/>
            <w:shd w:val="clear" w:color="auto" w:fill="auto"/>
          </w:tcPr>
          <w:p w14:paraId="5D13F36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2015)</w:t>
            </w:r>
          </w:p>
        </w:tc>
        <w:tc>
          <w:tcPr>
            <w:tcW w:w="2379" w:type="dxa"/>
            <w:shd w:val="clear" w:color="auto" w:fill="auto"/>
          </w:tcPr>
          <w:p w14:paraId="616DB9B1"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9799E2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19 de febrero de 2021)</w:t>
            </w:r>
          </w:p>
        </w:tc>
      </w:tr>
      <w:tr w:rsidR="001335C7" w:rsidRPr="00B8774E" w14:paraId="7F4DEB4B" w14:textId="77777777" w:rsidTr="00CC33D9">
        <w:trPr>
          <w:cantSplit/>
          <w:trHeight w:val="240"/>
        </w:trPr>
        <w:tc>
          <w:tcPr>
            <w:tcW w:w="2515" w:type="dxa"/>
            <w:shd w:val="clear" w:color="auto" w:fill="auto"/>
          </w:tcPr>
          <w:p w14:paraId="7443DD0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 xml:space="preserve">Kazajstán (1998) </w:t>
            </w:r>
          </w:p>
        </w:tc>
        <w:tc>
          <w:tcPr>
            <w:tcW w:w="2217" w:type="dxa"/>
            <w:shd w:val="clear" w:color="auto" w:fill="auto"/>
          </w:tcPr>
          <w:p w14:paraId="6A82DDA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2014)</w:t>
            </w:r>
          </w:p>
        </w:tc>
        <w:tc>
          <w:tcPr>
            <w:tcW w:w="2379" w:type="dxa"/>
            <w:shd w:val="clear" w:color="auto" w:fill="auto"/>
          </w:tcPr>
          <w:p w14:paraId="397D815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ED8D41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5 de diciembre de 2018)</w:t>
            </w:r>
          </w:p>
        </w:tc>
      </w:tr>
      <w:tr w:rsidR="001335C7" w:rsidRPr="00B8774E" w14:paraId="0BF75585" w14:textId="77777777" w:rsidTr="00CC33D9">
        <w:trPr>
          <w:cantSplit/>
          <w:trHeight w:val="240"/>
        </w:trPr>
        <w:tc>
          <w:tcPr>
            <w:tcW w:w="2515" w:type="dxa"/>
            <w:shd w:val="clear" w:color="auto" w:fill="auto"/>
          </w:tcPr>
          <w:p w14:paraId="6B48942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Kenya</w:t>
            </w:r>
            <w:r w:rsidRPr="00FF1A7F">
              <w:rPr>
                <w:i/>
                <w:sz w:val="18"/>
                <w:szCs w:val="18"/>
                <w:vertAlign w:val="superscript"/>
              </w:rPr>
              <w:t>a</w:t>
            </w:r>
            <w:r w:rsidRPr="00FF1A7F">
              <w:t xml:space="preserve"> (1997)</w:t>
            </w:r>
          </w:p>
        </w:tc>
        <w:tc>
          <w:tcPr>
            <w:tcW w:w="2217" w:type="dxa"/>
            <w:shd w:val="clear" w:color="auto" w:fill="auto"/>
          </w:tcPr>
          <w:p w14:paraId="5A67A7C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2022)</w:t>
            </w:r>
          </w:p>
        </w:tc>
        <w:tc>
          <w:tcPr>
            <w:tcW w:w="2379" w:type="dxa"/>
            <w:shd w:val="clear" w:color="auto" w:fill="auto"/>
          </w:tcPr>
          <w:p w14:paraId="559D6061"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1873B37" w14:textId="33484D5A"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13</w:t>
            </w:r>
            <w:r w:rsidR="009613ED">
              <w:t> </w:t>
            </w:r>
            <w:r w:rsidRPr="00FF1A7F">
              <w:t>de mayo de 2026)</w:t>
            </w:r>
          </w:p>
        </w:tc>
      </w:tr>
      <w:tr w:rsidR="001335C7" w:rsidRPr="00B8774E" w14:paraId="166A050F" w14:textId="77777777" w:rsidTr="00CC33D9">
        <w:trPr>
          <w:cantSplit/>
          <w:trHeight w:val="240"/>
        </w:trPr>
        <w:tc>
          <w:tcPr>
            <w:tcW w:w="2515" w:type="dxa"/>
            <w:shd w:val="clear" w:color="auto" w:fill="auto"/>
          </w:tcPr>
          <w:p w14:paraId="2A988D0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Kirguistán</w:t>
            </w:r>
            <w:r w:rsidRPr="00FF1A7F">
              <w:rPr>
                <w:i/>
                <w:sz w:val="18"/>
                <w:szCs w:val="18"/>
                <w:vertAlign w:val="superscript"/>
              </w:rPr>
              <w:t>a</w:t>
            </w:r>
            <w:r w:rsidRPr="00FF1A7F">
              <w:t xml:space="preserve"> (1997)</w:t>
            </w:r>
          </w:p>
        </w:tc>
        <w:tc>
          <w:tcPr>
            <w:tcW w:w="2217" w:type="dxa"/>
            <w:shd w:val="clear" w:color="auto" w:fill="auto"/>
          </w:tcPr>
          <w:p w14:paraId="396845B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2021)</w:t>
            </w:r>
          </w:p>
        </w:tc>
        <w:tc>
          <w:tcPr>
            <w:tcW w:w="2379" w:type="dxa"/>
            <w:shd w:val="clear" w:color="auto" w:fill="auto"/>
          </w:tcPr>
          <w:p w14:paraId="7046C847"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1C1C62">
              <w:t xml:space="preserve"> </w:t>
            </w:r>
          </w:p>
        </w:tc>
        <w:tc>
          <w:tcPr>
            <w:tcW w:w="2526" w:type="dxa"/>
            <w:shd w:val="clear" w:color="auto" w:fill="auto"/>
          </w:tcPr>
          <w:p w14:paraId="667E4D5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3 de diciembre de 2025)</w:t>
            </w:r>
          </w:p>
        </w:tc>
      </w:tr>
      <w:tr w:rsidR="001335C7" w:rsidRPr="00B8774E" w14:paraId="5984D3E0" w14:textId="77777777" w:rsidTr="00CC33D9">
        <w:trPr>
          <w:cantSplit/>
          <w:trHeight w:val="240"/>
        </w:trPr>
        <w:tc>
          <w:tcPr>
            <w:tcW w:w="2515" w:type="dxa"/>
            <w:shd w:val="clear" w:color="auto" w:fill="auto"/>
          </w:tcPr>
          <w:p w14:paraId="7C50CCF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Kuwait</w:t>
            </w:r>
            <w:r w:rsidRPr="00FF1A7F">
              <w:rPr>
                <w:i/>
                <w:sz w:val="18"/>
                <w:szCs w:val="18"/>
                <w:vertAlign w:val="superscript"/>
              </w:rPr>
              <w:t>a</w:t>
            </w:r>
            <w:r w:rsidRPr="00FF1A7F">
              <w:t xml:space="preserve"> (1996)</w:t>
            </w:r>
          </w:p>
        </w:tc>
        <w:tc>
          <w:tcPr>
            <w:tcW w:w="2217" w:type="dxa"/>
            <w:shd w:val="clear" w:color="auto" w:fill="auto"/>
          </w:tcPr>
          <w:p w14:paraId="42D4FD1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(julio de 2016)</w:t>
            </w:r>
          </w:p>
        </w:tc>
        <w:tc>
          <w:tcPr>
            <w:tcW w:w="2379" w:type="dxa"/>
            <w:shd w:val="clear" w:color="auto" w:fill="auto"/>
          </w:tcPr>
          <w:p w14:paraId="7FFF67C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43DFFA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 xml:space="preserve">(recibido el 14 de agosto de 2020) </w:t>
            </w:r>
          </w:p>
        </w:tc>
      </w:tr>
      <w:tr w:rsidR="001335C7" w:rsidRPr="00B8774E" w14:paraId="46918FA9" w14:textId="77777777" w:rsidTr="00CC33D9">
        <w:trPr>
          <w:cantSplit/>
          <w:trHeight w:val="240"/>
        </w:trPr>
        <w:tc>
          <w:tcPr>
            <w:tcW w:w="2515" w:type="dxa"/>
            <w:shd w:val="clear" w:color="auto" w:fill="auto"/>
          </w:tcPr>
          <w:p w14:paraId="57C1130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Letonia</w:t>
            </w:r>
            <w:r w:rsidRPr="00FF1A7F">
              <w:rPr>
                <w:i/>
                <w:sz w:val="18"/>
                <w:szCs w:val="18"/>
                <w:vertAlign w:val="superscript"/>
              </w:rPr>
              <w:t>a</w:t>
            </w:r>
            <w:r w:rsidRPr="00FF1A7F">
              <w:t xml:space="preserve"> (1992)</w:t>
            </w:r>
          </w:p>
        </w:tc>
        <w:tc>
          <w:tcPr>
            <w:tcW w:w="2217" w:type="dxa"/>
            <w:shd w:val="clear" w:color="auto" w:fill="auto"/>
          </w:tcPr>
          <w:p w14:paraId="2504383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2019)</w:t>
            </w:r>
          </w:p>
        </w:tc>
        <w:tc>
          <w:tcPr>
            <w:tcW w:w="2379" w:type="dxa"/>
            <w:shd w:val="clear" w:color="auto" w:fill="auto"/>
          </w:tcPr>
          <w:p w14:paraId="2DEE01D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ECA00E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(presentación prevista el 6 de diciembre de 2023)</w:t>
            </w:r>
          </w:p>
        </w:tc>
      </w:tr>
      <w:tr w:rsidR="001335C7" w:rsidRPr="00B8774E" w14:paraId="6543AAC2" w14:textId="77777777" w:rsidTr="00CC33D9">
        <w:trPr>
          <w:cantSplit/>
          <w:trHeight w:val="240"/>
        </w:trPr>
        <w:tc>
          <w:tcPr>
            <w:tcW w:w="2515" w:type="dxa"/>
            <w:shd w:val="clear" w:color="auto" w:fill="auto"/>
          </w:tcPr>
          <w:p w14:paraId="594115E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Líbano (2000)</w:t>
            </w:r>
          </w:p>
        </w:tc>
        <w:tc>
          <w:tcPr>
            <w:tcW w:w="2217" w:type="dxa"/>
            <w:shd w:val="clear" w:color="auto" w:fill="auto"/>
          </w:tcPr>
          <w:p w14:paraId="30F1C15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(abril de 2017)</w:t>
            </w:r>
          </w:p>
        </w:tc>
        <w:tc>
          <w:tcPr>
            <w:tcW w:w="2379" w:type="dxa"/>
            <w:shd w:val="clear" w:color="auto" w:fill="auto"/>
          </w:tcPr>
          <w:p w14:paraId="4592131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(12 de mayo de 2021)</w:t>
            </w:r>
          </w:p>
        </w:tc>
        <w:tc>
          <w:tcPr>
            <w:tcW w:w="2526" w:type="dxa"/>
            <w:shd w:val="clear" w:color="auto" w:fill="auto"/>
          </w:tcPr>
          <w:p w14:paraId="0FF280CB"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36CE241" w14:textId="77777777" w:rsidTr="00CC33D9">
        <w:trPr>
          <w:cantSplit/>
          <w:trHeight w:val="240"/>
        </w:trPr>
        <w:tc>
          <w:tcPr>
            <w:tcW w:w="2515" w:type="dxa"/>
            <w:shd w:val="clear" w:color="auto" w:fill="auto"/>
          </w:tcPr>
          <w:p w14:paraId="6FFACB7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Libia</w:t>
            </w:r>
            <w:r w:rsidRPr="00FF1A7F">
              <w:rPr>
                <w:i/>
                <w:sz w:val="18"/>
                <w:szCs w:val="18"/>
                <w:vertAlign w:val="superscript"/>
              </w:rPr>
              <w:t>a</w:t>
            </w:r>
            <w:r w:rsidRPr="00FF1A7F">
              <w:t xml:space="preserve"> (1989)</w:t>
            </w:r>
          </w:p>
        </w:tc>
        <w:tc>
          <w:tcPr>
            <w:tcW w:w="2217" w:type="dxa"/>
            <w:shd w:val="clear" w:color="auto" w:fill="auto"/>
          </w:tcPr>
          <w:p w14:paraId="035C58C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1999)</w:t>
            </w:r>
          </w:p>
        </w:tc>
        <w:tc>
          <w:tcPr>
            <w:tcW w:w="2379" w:type="dxa"/>
            <w:shd w:val="clear" w:color="auto" w:fill="auto"/>
          </w:tcPr>
          <w:p w14:paraId="08C71F0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(14 de junio de 2002)</w:t>
            </w:r>
          </w:p>
        </w:tc>
        <w:tc>
          <w:tcPr>
            <w:tcW w:w="2526" w:type="dxa"/>
            <w:shd w:val="clear" w:color="auto" w:fill="auto"/>
          </w:tcPr>
          <w:p w14:paraId="59FDA9ED"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3E53ABD3" w14:textId="77777777" w:rsidTr="00CC33D9">
        <w:trPr>
          <w:cantSplit/>
          <w:trHeight w:val="240"/>
        </w:trPr>
        <w:tc>
          <w:tcPr>
            <w:tcW w:w="2515" w:type="dxa"/>
            <w:shd w:val="clear" w:color="auto" w:fill="auto"/>
          </w:tcPr>
          <w:p w14:paraId="3330CCC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Liechtenstein</w:t>
            </w:r>
            <w:r w:rsidRPr="00FF1A7F">
              <w:rPr>
                <w:i/>
                <w:sz w:val="18"/>
                <w:szCs w:val="18"/>
                <w:vertAlign w:val="superscript"/>
              </w:rPr>
              <w:t>a</w:t>
            </w:r>
            <w:r w:rsidRPr="00FF1A7F">
              <w:t xml:space="preserve"> (1990)</w:t>
            </w:r>
          </w:p>
        </w:tc>
        <w:tc>
          <w:tcPr>
            <w:tcW w:w="2217" w:type="dxa"/>
            <w:shd w:val="clear" w:color="auto" w:fill="auto"/>
          </w:tcPr>
          <w:p w14:paraId="722DB19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2015)</w:t>
            </w:r>
          </w:p>
        </w:tc>
        <w:tc>
          <w:tcPr>
            <w:tcW w:w="2379" w:type="dxa"/>
            <w:shd w:val="clear" w:color="auto" w:fill="auto"/>
          </w:tcPr>
          <w:p w14:paraId="5E037F0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72DAD06" w14:textId="73F74DBB"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5 de diciembre de</w:t>
            </w:r>
            <w:r w:rsidR="009613ED">
              <w:t> </w:t>
            </w:r>
            <w:r w:rsidRPr="00FF1A7F">
              <w:t>2019)</w:t>
            </w:r>
          </w:p>
        </w:tc>
      </w:tr>
      <w:tr w:rsidR="001335C7" w:rsidRPr="00B8774E" w14:paraId="37C9E44D" w14:textId="77777777" w:rsidTr="00CC33D9">
        <w:trPr>
          <w:cantSplit/>
          <w:trHeight w:val="240"/>
        </w:trPr>
        <w:tc>
          <w:tcPr>
            <w:tcW w:w="2515" w:type="dxa"/>
            <w:shd w:val="clear" w:color="auto" w:fill="auto"/>
          </w:tcPr>
          <w:p w14:paraId="2AF3A60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Lituania</w:t>
            </w:r>
            <w:r w:rsidRPr="00FF1A7F">
              <w:rPr>
                <w:i/>
                <w:sz w:val="18"/>
                <w:szCs w:val="18"/>
                <w:vertAlign w:val="superscript"/>
              </w:rPr>
              <w:t>a</w:t>
            </w:r>
            <w:r w:rsidRPr="00FF1A7F">
              <w:t xml:space="preserve"> (1996)</w:t>
            </w:r>
          </w:p>
        </w:tc>
        <w:tc>
          <w:tcPr>
            <w:tcW w:w="2217" w:type="dxa"/>
            <w:shd w:val="clear" w:color="auto" w:fill="auto"/>
          </w:tcPr>
          <w:p w14:paraId="6035355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2021)</w:t>
            </w:r>
          </w:p>
        </w:tc>
        <w:tc>
          <w:tcPr>
            <w:tcW w:w="2379" w:type="dxa"/>
            <w:shd w:val="clear" w:color="auto" w:fill="auto"/>
          </w:tcPr>
          <w:p w14:paraId="744CC397"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FF8686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(presentación prevista el 3 de diciembre de 2025)</w:t>
            </w:r>
          </w:p>
        </w:tc>
      </w:tr>
      <w:tr w:rsidR="001335C7" w:rsidRPr="00B8774E" w14:paraId="3549973E" w14:textId="77777777" w:rsidTr="00CC33D9">
        <w:trPr>
          <w:cantSplit/>
          <w:trHeight w:val="240"/>
        </w:trPr>
        <w:tc>
          <w:tcPr>
            <w:tcW w:w="2515" w:type="dxa"/>
            <w:shd w:val="clear" w:color="auto" w:fill="auto"/>
          </w:tcPr>
          <w:p w14:paraId="5748303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Luxemburgo</w:t>
            </w:r>
            <w:r w:rsidRPr="00FF1A7F">
              <w:rPr>
                <w:i/>
                <w:sz w:val="18"/>
                <w:szCs w:val="18"/>
                <w:vertAlign w:val="superscript"/>
              </w:rPr>
              <w:t>a</w:t>
            </w:r>
            <w:r w:rsidRPr="00FF1A7F">
              <w:t xml:space="preserve"> (1987)</w:t>
            </w:r>
          </w:p>
        </w:tc>
        <w:tc>
          <w:tcPr>
            <w:tcW w:w="2217" w:type="dxa"/>
            <w:shd w:val="clear" w:color="auto" w:fill="auto"/>
          </w:tcPr>
          <w:p w14:paraId="076FA54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 y séptimo</w:t>
            </w:r>
            <w:r w:rsidRPr="00FF1A7F">
              <w:br/>
              <w:t>(abril de 2015)</w:t>
            </w:r>
          </w:p>
        </w:tc>
        <w:tc>
          <w:tcPr>
            <w:tcW w:w="2379" w:type="dxa"/>
            <w:shd w:val="clear" w:color="auto" w:fill="auto"/>
          </w:tcPr>
          <w:p w14:paraId="6125283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9852E2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16 de mayo de 2019)</w:t>
            </w:r>
          </w:p>
        </w:tc>
      </w:tr>
      <w:tr w:rsidR="001335C7" w:rsidRPr="00B8774E" w14:paraId="19BD6939" w14:textId="77777777" w:rsidTr="00CC33D9">
        <w:trPr>
          <w:cantSplit/>
          <w:trHeight w:val="240"/>
        </w:trPr>
        <w:tc>
          <w:tcPr>
            <w:tcW w:w="2515" w:type="dxa"/>
            <w:shd w:val="clear" w:color="auto" w:fill="auto"/>
          </w:tcPr>
          <w:p w14:paraId="633BFB04"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Macedonia del Nortea (1994)</w:t>
            </w:r>
          </w:p>
        </w:tc>
        <w:tc>
          <w:tcPr>
            <w:tcW w:w="2217" w:type="dxa"/>
            <w:shd w:val="clear" w:color="auto" w:fill="auto"/>
          </w:tcPr>
          <w:p w14:paraId="0F19ABF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2015)</w:t>
            </w:r>
          </w:p>
        </w:tc>
        <w:tc>
          <w:tcPr>
            <w:tcW w:w="2379" w:type="dxa"/>
            <w:shd w:val="clear" w:color="auto" w:fill="auto"/>
          </w:tcPr>
          <w:p w14:paraId="66E6B83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C36B4A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29 de junio de 2020)</w:t>
            </w:r>
          </w:p>
        </w:tc>
      </w:tr>
      <w:tr w:rsidR="001335C7" w:rsidRPr="00B8774E" w14:paraId="55FBF503" w14:textId="77777777" w:rsidTr="00CC33D9">
        <w:trPr>
          <w:cantSplit/>
          <w:trHeight w:val="240"/>
        </w:trPr>
        <w:tc>
          <w:tcPr>
            <w:tcW w:w="2515" w:type="dxa"/>
            <w:shd w:val="clear" w:color="auto" w:fill="auto"/>
          </w:tcPr>
          <w:p w14:paraId="127A818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Madagascar (2005)</w:t>
            </w:r>
          </w:p>
        </w:tc>
        <w:tc>
          <w:tcPr>
            <w:tcW w:w="2217" w:type="dxa"/>
            <w:shd w:val="clear" w:color="auto" w:fill="auto"/>
          </w:tcPr>
          <w:p w14:paraId="00C7FF6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2011)</w:t>
            </w:r>
          </w:p>
        </w:tc>
        <w:tc>
          <w:tcPr>
            <w:tcW w:w="2379" w:type="dxa"/>
            <w:shd w:val="clear" w:color="auto" w:fill="auto"/>
          </w:tcPr>
          <w:p w14:paraId="139CA57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(25 de noviembre de 2015)</w:t>
            </w:r>
          </w:p>
        </w:tc>
        <w:tc>
          <w:tcPr>
            <w:tcW w:w="2526" w:type="dxa"/>
            <w:shd w:val="clear" w:color="auto" w:fill="auto"/>
          </w:tcPr>
          <w:p w14:paraId="7B85C5A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2365B0FE" w14:textId="77777777" w:rsidTr="00CC33D9">
        <w:trPr>
          <w:cantSplit/>
          <w:trHeight w:val="240"/>
        </w:trPr>
        <w:tc>
          <w:tcPr>
            <w:tcW w:w="2515" w:type="dxa"/>
            <w:shd w:val="clear" w:color="auto" w:fill="auto"/>
          </w:tcPr>
          <w:p w14:paraId="3DF360D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Maldivas</w:t>
            </w:r>
            <w:r w:rsidRPr="00FF1A7F">
              <w:rPr>
                <w:i/>
                <w:sz w:val="18"/>
                <w:szCs w:val="18"/>
                <w:vertAlign w:val="superscript"/>
              </w:rPr>
              <w:t>a</w:t>
            </w:r>
            <w:r w:rsidRPr="00FF1A7F">
              <w:t xml:space="preserve"> (2004)</w:t>
            </w:r>
          </w:p>
        </w:tc>
        <w:tc>
          <w:tcPr>
            <w:tcW w:w="2217" w:type="dxa"/>
            <w:shd w:val="clear" w:color="auto" w:fill="auto"/>
          </w:tcPr>
          <w:p w14:paraId="3CD5D48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2018)</w:t>
            </w:r>
          </w:p>
        </w:tc>
        <w:tc>
          <w:tcPr>
            <w:tcW w:w="2379" w:type="dxa"/>
            <w:shd w:val="clear" w:color="auto" w:fill="auto"/>
          </w:tcPr>
          <w:p w14:paraId="7247AF2F"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318A45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7 de diciembre de 2022)</w:t>
            </w:r>
          </w:p>
        </w:tc>
      </w:tr>
      <w:tr w:rsidR="001335C7" w:rsidRPr="00B8774E" w14:paraId="7A47F9C3" w14:textId="77777777" w:rsidTr="00CC33D9">
        <w:trPr>
          <w:cantSplit/>
          <w:trHeight w:val="240"/>
        </w:trPr>
        <w:tc>
          <w:tcPr>
            <w:tcW w:w="2515" w:type="dxa"/>
            <w:shd w:val="clear" w:color="auto" w:fill="auto"/>
          </w:tcPr>
          <w:p w14:paraId="0F43BEC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Malta</w:t>
            </w:r>
            <w:r w:rsidRPr="00FF1A7F">
              <w:rPr>
                <w:i/>
                <w:sz w:val="18"/>
                <w:szCs w:val="18"/>
                <w:vertAlign w:val="superscript"/>
              </w:rPr>
              <w:t>a</w:t>
            </w:r>
            <w:r w:rsidRPr="00FF1A7F">
              <w:t xml:space="preserve"> (1990)</w:t>
            </w:r>
          </w:p>
        </w:tc>
        <w:tc>
          <w:tcPr>
            <w:tcW w:w="2217" w:type="dxa"/>
            <w:shd w:val="clear" w:color="auto" w:fill="auto"/>
          </w:tcPr>
          <w:p w14:paraId="34FA2B6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1999)</w:t>
            </w:r>
          </w:p>
        </w:tc>
        <w:tc>
          <w:tcPr>
            <w:tcW w:w="2379" w:type="dxa"/>
            <w:shd w:val="clear" w:color="auto" w:fill="auto"/>
          </w:tcPr>
          <w:p w14:paraId="7C603C8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(12 de diciembre de 2000)</w:t>
            </w:r>
          </w:p>
        </w:tc>
        <w:tc>
          <w:tcPr>
            <w:tcW w:w="2526" w:type="dxa"/>
            <w:shd w:val="clear" w:color="auto" w:fill="auto"/>
          </w:tcPr>
          <w:p w14:paraId="12FFCC29"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45C66A1" w14:textId="77777777" w:rsidTr="00CC33D9">
        <w:trPr>
          <w:cantSplit/>
          <w:trHeight w:val="240"/>
        </w:trPr>
        <w:tc>
          <w:tcPr>
            <w:tcW w:w="2515" w:type="dxa"/>
            <w:shd w:val="clear" w:color="auto" w:fill="auto"/>
          </w:tcPr>
          <w:p w14:paraId="3645A8D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Marruecos</w:t>
            </w:r>
            <w:r w:rsidRPr="00FF1A7F">
              <w:rPr>
                <w:i/>
                <w:sz w:val="18"/>
                <w:szCs w:val="18"/>
                <w:vertAlign w:val="superscript"/>
              </w:rPr>
              <w:t>a</w:t>
            </w:r>
            <w:r w:rsidRPr="00FF1A7F">
              <w:t xml:space="preserve"> (1993)</w:t>
            </w:r>
          </w:p>
        </w:tc>
        <w:tc>
          <w:tcPr>
            <w:tcW w:w="2217" w:type="dxa"/>
            <w:shd w:val="clear" w:color="auto" w:fill="auto"/>
          </w:tcPr>
          <w:p w14:paraId="296C56B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2011)</w:t>
            </w:r>
          </w:p>
        </w:tc>
        <w:tc>
          <w:tcPr>
            <w:tcW w:w="2379" w:type="dxa"/>
            <w:shd w:val="clear" w:color="auto" w:fill="auto"/>
          </w:tcPr>
          <w:p w14:paraId="3C4887C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(25 de noviembre de 2015)</w:t>
            </w:r>
          </w:p>
        </w:tc>
        <w:tc>
          <w:tcPr>
            <w:tcW w:w="2526" w:type="dxa"/>
            <w:shd w:val="clear" w:color="auto" w:fill="auto"/>
          </w:tcPr>
          <w:p w14:paraId="458E6F9B"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9AF86D8" w14:textId="77777777" w:rsidTr="00CC33D9">
        <w:trPr>
          <w:cantSplit/>
          <w:trHeight w:val="240"/>
        </w:trPr>
        <w:tc>
          <w:tcPr>
            <w:tcW w:w="2515" w:type="dxa"/>
            <w:shd w:val="clear" w:color="auto" w:fill="auto"/>
          </w:tcPr>
          <w:p w14:paraId="67D9CF6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Mauricio</w:t>
            </w:r>
            <w:r w:rsidRPr="00FF1A7F">
              <w:rPr>
                <w:i/>
                <w:sz w:val="18"/>
                <w:szCs w:val="18"/>
                <w:vertAlign w:val="superscript"/>
              </w:rPr>
              <w:t>a</w:t>
            </w:r>
            <w:r w:rsidRPr="00FF1A7F">
              <w:t xml:space="preserve"> (1992)</w:t>
            </w:r>
          </w:p>
        </w:tc>
        <w:tc>
          <w:tcPr>
            <w:tcW w:w="2217" w:type="dxa"/>
            <w:shd w:val="clear" w:color="auto" w:fill="auto"/>
          </w:tcPr>
          <w:p w14:paraId="29F5B27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(noviembre de 2017)</w:t>
            </w:r>
          </w:p>
        </w:tc>
        <w:tc>
          <w:tcPr>
            <w:tcW w:w="2379" w:type="dxa"/>
            <w:shd w:val="clear" w:color="auto" w:fill="auto"/>
          </w:tcPr>
          <w:p w14:paraId="51CCBDE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69EEB2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30 de noviembre de 2021)</w:t>
            </w:r>
          </w:p>
        </w:tc>
      </w:tr>
      <w:tr w:rsidR="001335C7" w:rsidRPr="00B8774E" w14:paraId="329B3C75" w14:textId="77777777" w:rsidTr="00CC33D9">
        <w:trPr>
          <w:cantSplit/>
          <w:trHeight w:val="240"/>
        </w:trPr>
        <w:tc>
          <w:tcPr>
            <w:tcW w:w="2515" w:type="dxa"/>
            <w:shd w:val="clear" w:color="auto" w:fill="auto"/>
          </w:tcPr>
          <w:p w14:paraId="2DD4B9E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Mauritania (2004)</w:t>
            </w:r>
          </w:p>
        </w:tc>
        <w:tc>
          <w:tcPr>
            <w:tcW w:w="2217" w:type="dxa"/>
            <w:shd w:val="clear" w:color="auto" w:fill="auto"/>
          </w:tcPr>
          <w:p w14:paraId="54EBA30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(julio de 2018)</w:t>
            </w:r>
          </w:p>
        </w:tc>
        <w:tc>
          <w:tcPr>
            <w:tcW w:w="2379" w:type="dxa"/>
            <w:shd w:val="clear" w:color="auto" w:fill="auto"/>
          </w:tcPr>
          <w:p w14:paraId="6EDB6AB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29AAAE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(presentación prevista el 10 de agosto de 2022)</w:t>
            </w:r>
          </w:p>
        </w:tc>
      </w:tr>
      <w:tr w:rsidR="001335C7" w:rsidRPr="00B8774E" w14:paraId="6E59259B" w14:textId="77777777" w:rsidTr="00CC33D9">
        <w:trPr>
          <w:cantSplit/>
          <w:trHeight w:val="240"/>
        </w:trPr>
        <w:tc>
          <w:tcPr>
            <w:tcW w:w="2515" w:type="dxa"/>
            <w:shd w:val="clear" w:color="auto" w:fill="auto"/>
          </w:tcPr>
          <w:p w14:paraId="086B149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México</w:t>
            </w:r>
            <w:r w:rsidRPr="00FF1A7F">
              <w:rPr>
                <w:i/>
                <w:sz w:val="18"/>
                <w:szCs w:val="18"/>
                <w:vertAlign w:val="superscript"/>
              </w:rPr>
              <w:t>a</w:t>
            </w:r>
            <w:r w:rsidRPr="00FF1A7F">
              <w:t xml:space="preserve"> (1986)</w:t>
            </w:r>
          </w:p>
        </w:tc>
        <w:tc>
          <w:tcPr>
            <w:tcW w:w="2217" w:type="dxa"/>
            <w:shd w:val="clear" w:color="auto" w:fill="auto"/>
          </w:tcPr>
          <w:p w14:paraId="0F00E42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(mayo de 2019)</w:t>
            </w:r>
          </w:p>
        </w:tc>
        <w:tc>
          <w:tcPr>
            <w:tcW w:w="2379" w:type="dxa"/>
            <w:shd w:val="clear" w:color="auto" w:fill="auto"/>
          </w:tcPr>
          <w:p w14:paraId="303C9D9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0761D9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17 de mayo de 2023)</w:t>
            </w:r>
          </w:p>
        </w:tc>
      </w:tr>
      <w:tr w:rsidR="001335C7" w:rsidRPr="00B8774E" w14:paraId="0B447C67" w14:textId="77777777" w:rsidTr="00CC33D9">
        <w:trPr>
          <w:cantSplit/>
          <w:trHeight w:val="240"/>
        </w:trPr>
        <w:tc>
          <w:tcPr>
            <w:tcW w:w="2515" w:type="dxa"/>
            <w:shd w:val="clear" w:color="auto" w:fill="auto"/>
          </w:tcPr>
          <w:p w14:paraId="6D0494A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Mónaco</w:t>
            </w:r>
            <w:r w:rsidRPr="00FF1A7F">
              <w:rPr>
                <w:i/>
                <w:sz w:val="18"/>
                <w:szCs w:val="18"/>
                <w:vertAlign w:val="superscript"/>
              </w:rPr>
              <w:t>a</w:t>
            </w:r>
            <w:r w:rsidRPr="00FF1A7F">
              <w:t xml:space="preserve"> (1991)</w:t>
            </w:r>
          </w:p>
        </w:tc>
        <w:tc>
          <w:tcPr>
            <w:tcW w:w="2217" w:type="dxa"/>
            <w:shd w:val="clear" w:color="auto" w:fill="auto"/>
          </w:tcPr>
          <w:p w14:paraId="63C7D9D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2016)</w:t>
            </w:r>
          </w:p>
        </w:tc>
        <w:tc>
          <w:tcPr>
            <w:tcW w:w="2379" w:type="dxa"/>
            <w:shd w:val="clear" w:color="auto" w:fill="auto"/>
          </w:tcPr>
          <w:p w14:paraId="04FD84E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CE012F8" w14:textId="243DAF53"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9 de diciembre de</w:t>
            </w:r>
            <w:r w:rsidR="009613ED">
              <w:t> </w:t>
            </w:r>
            <w:r w:rsidRPr="00FF1A7F">
              <w:t>2020)</w:t>
            </w:r>
          </w:p>
        </w:tc>
      </w:tr>
      <w:tr w:rsidR="001335C7" w:rsidRPr="00B8774E" w14:paraId="1E07B729" w14:textId="77777777" w:rsidTr="00CC33D9">
        <w:trPr>
          <w:cantSplit/>
          <w:trHeight w:val="240"/>
        </w:trPr>
        <w:tc>
          <w:tcPr>
            <w:tcW w:w="2515" w:type="dxa"/>
            <w:shd w:val="clear" w:color="auto" w:fill="auto"/>
          </w:tcPr>
          <w:p w14:paraId="5D6539C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Mongolia</w:t>
            </w:r>
            <w:r w:rsidRPr="00FF1A7F">
              <w:rPr>
                <w:i/>
                <w:sz w:val="18"/>
                <w:szCs w:val="18"/>
                <w:vertAlign w:val="superscript"/>
              </w:rPr>
              <w:t>a</w:t>
            </w:r>
            <w:r w:rsidRPr="00FF1A7F">
              <w:t xml:space="preserve"> (2002)</w:t>
            </w:r>
          </w:p>
        </w:tc>
        <w:tc>
          <w:tcPr>
            <w:tcW w:w="2217" w:type="dxa"/>
            <w:shd w:val="clear" w:color="auto" w:fill="auto"/>
          </w:tcPr>
          <w:p w14:paraId="0F65A61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(agosto de 2016)</w:t>
            </w:r>
          </w:p>
        </w:tc>
        <w:tc>
          <w:tcPr>
            <w:tcW w:w="2379" w:type="dxa"/>
            <w:shd w:val="clear" w:color="auto" w:fill="auto"/>
          </w:tcPr>
          <w:p w14:paraId="49A269D2"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6C27B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9 de julio de 2021)</w:t>
            </w:r>
          </w:p>
        </w:tc>
      </w:tr>
      <w:tr w:rsidR="001335C7" w:rsidRPr="00B8774E" w14:paraId="5874036D" w14:textId="77777777" w:rsidTr="00CC33D9">
        <w:trPr>
          <w:cantSplit/>
          <w:trHeight w:val="240"/>
        </w:trPr>
        <w:tc>
          <w:tcPr>
            <w:tcW w:w="2515" w:type="dxa"/>
            <w:shd w:val="clear" w:color="auto" w:fill="auto"/>
          </w:tcPr>
          <w:p w14:paraId="290A707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Montenegro</w:t>
            </w:r>
            <w:r w:rsidRPr="00FF1A7F">
              <w:rPr>
                <w:i/>
                <w:sz w:val="18"/>
                <w:szCs w:val="18"/>
                <w:vertAlign w:val="superscript"/>
              </w:rPr>
              <w:t>a</w:t>
            </w:r>
            <w:r w:rsidRPr="00FF1A7F">
              <w:t xml:space="preserve"> (2006)</w:t>
            </w:r>
          </w:p>
        </w:tc>
        <w:tc>
          <w:tcPr>
            <w:tcW w:w="2217" w:type="dxa"/>
            <w:shd w:val="clear" w:color="auto" w:fill="auto"/>
          </w:tcPr>
          <w:p w14:paraId="1088830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2022)</w:t>
            </w:r>
          </w:p>
        </w:tc>
        <w:tc>
          <w:tcPr>
            <w:tcW w:w="2379" w:type="dxa"/>
            <w:shd w:val="clear" w:color="auto" w:fill="auto"/>
          </w:tcPr>
          <w:p w14:paraId="6016A30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F79A32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13 de mayo de 2026)</w:t>
            </w:r>
          </w:p>
        </w:tc>
      </w:tr>
      <w:tr w:rsidR="001335C7" w:rsidRPr="00B8774E" w14:paraId="6466C469" w14:textId="77777777" w:rsidTr="00CC33D9">
        <w:trPr>
          <w:cantSplit/>
          <w:trHeight w:val="240"/>
        </w:trPr>
        <w:tc>
          <w:tcPr>
            <w:tcW w:w="2515" w:type="dxa"/>
            <w:shd w:val="clear" w:color="auto" w:fill="auto"/>
          </w:tcPr>
          <w:p w14:paraId="75B44FA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Mozambique (1999)</w:t>
            </w:r>
          </w:p>
        </w:tc>
        <w:tc>
          <w:tcPr>
            <w:tcW w:w="2217" w:type="dxa"/>
            <w:shd w:val="clear" w:color="auto" w:fill="auto"/>
          </w:tcPr>
          <w:p w14:paraId="2160987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2013)</w:t>
            </w:r>
          </w:p>
        </w:tc>
        <w:tc>
          <w:tcPr>
            <w:tcW w:w="2379" w:type="dxa"/>
            <w:shd w:val="clear" w:color="auto" w:fill="auto"/>
          </w:tcPr>
          <w:p w14:paraId="11C56B7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(22 de noviembre de 2017)</w:t>
            </w:r>
          </w:p>
        </w:tc>
        <w:tc>
          <w:tcPr>
            <w:tcW w:w="2526" w:type="dxa"/>
            <w:shd w:val="clear" w:color="auto" w:fill="auto"/>
          </w:tcPr>
          <w:p w14:paraId="5DB78499"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017224C4" w14:textId="77777777" w:rsidTr="00CC33D9">
        <w:trPr>
          <w:cantSplit/>
          <w:trHeight w:val="240"/>
        </w:trPr>
        <w:tc>
          <w:tcPr>
            <w:tcW w:w="2515" w:type="dxa"/>
            <w:shd w:val="clear" w:color="auto" w:fill="auto"/>
          </w:tcPr>
          <w:p w14:paraId="5589E06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Namibia</w:t>
            </w:r>
            <w:r w:rsidRPr="00FF1A7F">
              <w:rPr>
                <w:i/>
                <w:sz w:val="18"/>
                <w:szCs w:val="18"/>
                <w:vertAlign w:val="superscript"/>
              </w:rPr>
              <w:t>a</w:t>
            </w:r>
            <w:r w:rsidRPr="00FF1A7F">
              <w:t xml:space="preserve"> (1994)</w:t>
            </w:r>
          </w:p>
        </w:tc>
        <w:tc>
          <w:tcPr>
            <w:tcW w:w="2217" w:type="dxa"/>
            <w:shd w:val="clear" w:color="auto" w:fill="auto"/>
          </w:tcPr>
          <w:p w14:paraId="2572138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2016)</w:t>
            </w:r>
          </w:p>
        </w:tc>
        <w:tc>
          <w:tcPr>
            <w:tcW w:w="2379" w:type="dxa"/>
            <w:shd w:val="clear" w:color="auto" w:fill="auto"/>
          </w:tcPr>
          <w:p w14:paraId="2464DD0B"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E313DE">
              <w:t xml:space="preserve"> </w:t>
            </w:r>
          </w:p>
        </w:tc>
        <w:tc>
          <w:tcPr>
            <w:tcW w:w="2526" w:type="dxa"/>
            <w:shd w:val="clear" w:color="auto" w:fill="auto"/>
          </w:tcPr>
          <w:p w14:paraId="4C80BA2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19 de mayo de 2021)</w:t>
            </w:r>
          </w:p>
        </w:tc>
      </w:tr>
      <w:tr w:rsidR="001335C7" w:rsidRPr="00B8774E" w14:paraId="0A1C34E6" w14:textId="77777777" w:rsidTr="00CC33D9">
        <w:trPr>
          <w:cantSplit/>
          <w:trHeight w:val="240"/>
        </w:trPr>
        <w:tc>
          <w:tcPr>
            <w:tcW w:w="2515" w:type="dxa"/>
            <w:shd w:val="clear" w:color="auto" w:fill="auto"/>
          </w:tcPr>
          <w:p w14:paraId="12F9285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Nepal (1991)</w:t>
            </w:r>
          </w:p>
        </w:tc>
        <w:tc>
          <w:tcPr>
            <w:tcW w:w="2217" w:type="dxa"/>
            <w:shd w:val="clear" w:color="auto" w:fill="auto"/>
          </w:tcPr>
          <w:p w14:paraId="7B8CF00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2005)</w:t>
            </w:r>
          </w:p>
        </w:tc>
        <w:tc>
          <w:tcPr>
            <w:tcW w:w="2379" w:type="dxa"/>
            <w:shd w:val="clear" w:color="auto" w:fill="auto"/>
          </w:tcPr>
          <w:p w14:paraId="68E1869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 a quinto</w:t>
            </w:r>
            <w:r w:rsidRPr="00FF1A7F">
              <w:br/>
              <w:t>(12 de junio de 2008)</w:t>
            </w:r>
          </w:p>
        </w:tc>
        <w:tc>
          <w:tcPr>
            <w:tcW w:w="2526" w:type="dxa"/>
            <w:shd w:val="clear" w:color="auto" w:fill="auto"/>
          </w:tcPr>
          <w:p w14:paraId="2EF50DB9"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A206A06" w14:textId="77777777" w:rsidTr="00CC33D9">
        <w:trPr>
          <w:cantSplit/>
          <w:trHeight w:val="240"/>
        </w:trPr>
        <w:tc>
          <w:tcPr>
            <w:tcW w:w="2515" w:type="dxa"/>
            <w:shd w:val="clear" w:color="auto" w:fill="auto"/>
          </w:tcPr>
          <w:p w14:paraId="772601F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Nicaragua (2005)</w:t>
            </w:r>
          </w:p>
        </w:tc>
        <w:tc>
          <w:tcPr>
            <w:tcW w:w="2217" w:type="dxa"/>
            <w:shd w:val="clear" w:color="auto" w:fill="auto"/>
          </w:tcPr>
          <w:p w14:paraId="08274E1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2009)</w:t>
            </w:r>
          </w:p>
        </w:tc>
        <w:tc>
          <w:tcPr>
            <w:tcW w:w="2379" w:type="dxa"/>
            <w:shd w:val="clear" w:color="auto" w:fill="auto"/>
          </w:tcPr>
          <w:p w14:paraId="66EB492D"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B63437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14 de mayo de 2019)</w:t>
            </w:r>
          </w:p>
        </w:tc>
      </w:tr>
      <w:tr w:rsidR="001335C7" w:rsidRPr="00B8774E" w14:paraId="4F34483B" w14:textId="77777777" w:rsidTr="00CC33D9">
        <w:trPr>
          <w:cantSplit/>
          <w:trHeight w:val="240"/>
        </w:trPr>
        <w:tc>
          <w:tcPr>
            <w:tcW w:w="2515" w:type="dxa"/>
            <w:shd w:val="clear" w:color="auto" w:fill="auto"/>
          </w:tcPr>
          <w:p w14:paraId="289045C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Níger</w:t>
            </w:r>
            <w:r w:rsidRPr="00FF1A7F">
              <w:rPr>
                <w:i/>
                <w:sz w:val="18"/>
                <w:szCs w:val="18"/>
                <w:vertAlign w:val="superscript"/>
              </w:rPr>
              <w:t>a</w:t>
            </w:r>
            <w:r w:rsidRPr="00FF1A7F">
              <w:t xml:space="preserve"> (1998)</w:t>
            </w:r>
          </w:p>
        </w:tc>
        <w:tc>
          <w:tcPr>
            <w:tcW w:w="2217" w:type="dxa"/>
            <w:shd w:val="clear" w:color="auto" w:fill="auto"/>
          </w:tcPr>
          <w:p w14:paraId="41D1450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2019)</w:t>
            </w:r>
          </w:p>
        </w:tc>
        <w:tc>
          <w:tcPr>
            <w:tcW w:w="2379" w:type="dxa"/>
            <w:shd w:val="clear" w:color="auto" w:fill="auto"/>
          </w:tcPr>
          <w:p w14:paraId="1451C25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F9917D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6 de diciembre de 2023)</w:t>
            </w:r>
          </w:p>
        </w:tc>
      </w:tr>
      <w:tr w:rsidR="001335C7" w:rsidRPr="00B8774E" w14:paraId="1BA678E4" w14:textId="77777777" w:rsidTr="00CC33D9">
        <w:trPr>
          <w:cantSplit/>
          <w:trHeight w:val="240"/>
        </w:trPr>
        <w:tc>
          <w:tcPr>
            <w:tcW w:w="2515" w:type="dxa"/>
            <w:shd w:val="clear" w:color="auto" w:fill="auto"/>
          </w:tcPr>
          <w:p w14:paraId="23C3D0F5"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Nigeria (2001)</w:t>
            </w:r>
          </w:p>
        </w:tc>
        <w:tc>
          <w:tcPr>
            <w:tcW w:w="2217" w:type="dxa"/>
            <w:shd w:val="clear" w:color="auto" w:fill="auto"/>
          </w:tcPr>
          <w:p w14:paraId="2A34127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Examen realizado en ausencia del informe inicial</w:t>
            </w:r>
            <w:r w:rsidRPr="00FF1A7F">
              <w:br/>
              <w:t>(noviembre de 2021)</w:t>
            </w:r>
          </w:p>
        </w:tc>
        <w:tc>
          <w:tcPr>
            <w:tcW w:w="2379" w:type="dxa"/>
            <w:shd w:val="clear" w:color="auto" w:fill="auto"/>
          </w:tcPr>
          <w:p w14:paraId="2AB4E8F9"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95A637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3 de diciembre de 2025)</w:t>
            </w:r>
          </w:p>
        </w:tc>
      </w:tr>
      <w:tr w:rsidR="001335C7" w:rsidRPr="00B8774E" w14:paraId="41F55316" w14:textId="77777777" w:rsidTr="00CC33D9">
        <w:trPr>
          <w:cantSplit/>
          <w:trHeight w:val="240"/>
        </w:trPr>
        <w:tc>
          <w:tcPr>
            <w:tcW w:w="2515" w:type="dxa"/>
            <w:shd w:val="clear" w:color="auto" w:fill="auto"/>
          </w:tcPr>
          <w:p w14:paraId="5C78803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Noruega</w:t>
            </w:r>
            <w:r w:rsidRPr="00FF1A7F">
              <w:rPr>
                <w:i/>
                <w:sz w:val="18"/>
                <w:szCs w:val="18"/>
                <w:vertAlign w:val="superscript"/>
              </w:rPr>
              <w:t>a</w:t>
            </w:r>
            <w:r w:rsidRPr="00FF1A7F">
              <w:t xml:space="preserve"> (1986)</w:t>
            </w:r>
          </w:p>
        </w:tc>
        <w:tc>
          <w:tcPr>
            <w:tcW w:w="2217" w:type="dxa"/>
            <w:shd w:val="clear" w:color="auto" w:fill="auto"/>
          </w:tcPr>
          <w:p w14:paraId="15DACEF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(abril de 2018)</w:t>
            </w:r>
          </w:p>
        </w:tc>
        <w:tc>
          <w:tcPr>
            <w:tcW w:w="2379" w:type="dxa"/>
            <w:shd w:val="clear" w:color="auto" w:fill="auto"/>
          </w:tcPr>
          <w:p w14:paraId="06419FB0"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E97D5E4" w14:textId="4252DF89" w:rsidR="001335C7" w:rsidRPr="00FF1A7F" w:rsidRDefault="001335C7" w:rsidP="001335C7">
            <w:pPr>
              <w:pStyle w:val="SingleTxtG"/>
              <w:tabs>
                <w:tab w:val="clear" w:pos="1701"/>
                <w:tab w:val="clear" w:pos="2268"/>
                <w:tab w:val="clear" w:pos="2835"/>
              </w:tabs>
              <w:spacing w:before="40"/>
              <w:ind w:left="0" w:right="0"/>
              <w:jc w:val="left"/>
            </w:pPr>
            <w:r w:rsidRPr="00FF1A7F">
              <w:t>Noveno</w:t>
            </w:r>
            <w:r w:rsidRPr="00FF1A7F">
              <w:br/>
              <w:t>(recibido el 12 de mayo de</w:t>
            </w:r>
            <w:r w:rsidR="009613ED">
              <w:t> </w:t>
            </w:r>
            <w:r w:rsidRPr="00FF1A7F">
              <w:t>2022)</w:t>
            </w:r>
          </w:p>
        </w:tc>
      </w:tr>
      <w:tr w:rsidR="001335C7" w:rsidRPr="00B8774E" w14:paraId="74A44167" w14:textId="77777777" w:rsidTr="00CC33D9">
        <w:trPr>
          <w:cantSplit/>
          <w:trHeight w:val="240"/>
        </w:trPr>
        <w:tc>
          <w:tcPr>
            <w:tcW w:w="2515" w:type="dxa"/>
            <w:shd w:val="clear" w:color="auto" w:fill="auto"/>
          </w:tcPr>
          <w:p w14:paraId="7B8142D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Nueva Zelandia</w:t>
            </w:r>
            <w:r w:rsidRPr="00FF1A7F">
              <w:rPr>
                <w:i/>
                <w:sz w:val="18"/>
                <w:szCs w:val="18"/>
                <w:vertAlign w:val="superscript"/>
              </w:rPr>
              <w:t>a</w:t>
            </w:r>
            <w:r w:rsidRPr="00FF1A7F">
              <w:t xml:space="preserve"> (1989)</w:t>
            </w:r>
          </w:p>
        </w:tc>
        <w:tc>
          <w:tcPr>
            <w:tcW w:w="2217" w:type="dxa"/>
            <w:shd w:val="clear" w:color="auto" w:fill="auto"/>
          </w:tcPr>
          <w:p w14:paraId="28EF0A4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(abril de 2015)</w:t>
            </w:r>
          </w:p>
        </w:tc>
        <w:tc>
          <w:tcPr>
            <w:tcW w:w="2379" w:type="dxa"/>
            <w:shd w:val="clear" w:color="auto" w:fill="auto"/>
          </w:tcPr>
          <w:p w14:paraId="75691DBA"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0B22BC">
              <w:t xml:space="preserve"> </w:t>
            </w:r>
          </w:p>
        </w:tc>
        <w:tc>
          <w:tcPr>
            <w:tcW w:w="2526" w:type="dxa"/>
            <w:shd w:val="clear" w:color="auto" w:fill="auto"/>
          </w:tcPr>
          <w:p w14:paraId="5CA658A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25 de septiembre de 2019)</w:t>
            </w:r>
          </w:p>
        </w:tc>
      </w:tr>
      <w:tr w:rsidR="001335C7" w:rsidRPr="00B8774E" w14:paraId="4C3D62C7" w14:textId="77777777" w:rsidTr="00CC33D9">
        <w:trPr>
          <w:cantSplit/>
          <w:trHeight w:val="240"/>
        </w:trPr>
        <w:tc>
          <w:tcPr>
            <w:tcW w:w="2515" w:type="dxa"/>
            <w:shd w:val="clear" w:color="auto" w:fill="auto"/>
          </w:tcPr>
          <w:p w14:paraId="5C6E0FD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Países Bajos</w:t>
            </w:r>
            <w:r w:rsidRPr="00FF1A7F">
              <w:rPr>
                <w:i/>
                <w:sz w:val="18"/>
                <w:szCs w:val="18"/>
                <w:vertAlign w:val="superscript"/>
              </w:rPr>
              <w:t>a</w:t>
            </w:r>
            <w:r w:rsidRPr="00FF1A7F">
              <w:t xml:space="preserve"> (1988)</w:t>
            </w:r>
          </w:p>
        </w:tc>
        <w:tc>
          <w:tcPr>
            <w:tcW w:w="2217" w:type="dxa"/>
            <w:shd w:val="clear" w:color="auto" w:fill="auto"/>
          </w:tcPr>
          <w:p w14:paraId="05629C0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2018)</w:t>
            </w:r>
          </w:p>
        </w:tc>
        <w:tc>
          <w:tcPr>
            <w:tcW w:w="2379" w:type="dxa"/>
            <w:shd w:val="clear" w:color="auto" w:fill="auto"/>
          </w:tcPr>
          <w:p w14:paraId="330861C1"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39AFF3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7 de diciembre de 2022)</w:t>
            </w:r>
          </w:p>
        </w:tc>
      </w:tr>
      <w:tr w:rsidR="001335C7" w:rsidRPr="00B8774E" w14:paraId="47130A5A" w14:textId="77777777" w:rsidTr="00CC33D9">
        <w:trPr>
          <w:cantSplit/>
          <w:trHeight w:val="240"/>
        </w:trPr>
        <w:tc>
          <w:tcPr>
            <w:tcW w:w="2515" w:type="dxa"/>
            <w:shd w:val="clear" w:color="auto" w:fill="auto"/>
          </w:tcPr>
          <w:p w14:paraId="6A0353E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Pakistán (2010)</w:t>
            </w:r>
          </w:p>
        </w:tc>
        <w:tc>
          <w:tcPr>
            <w:tcW w:w="2217" w:type="dxa"/>
            <w:shd w:val="clear" w:color="auto" w:fill="auto"/>
          </w:tcPr>
          <w:p w14:paraId="1CB7403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(abril de 2017)</w:t>
            </w:r>
          </w:p>
        </w:tc>
        <w:tc>
          <w:tcPr>
            <w:tcW w:w="2379" w:type="dxa"/>
            <w:shd w:val="clear" w:color="auto" w:fill="auto"/>
          </w:tcPr>
          <w:p w14:paraId="3D27D37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(12 de mayo de 2021)</w:t>
            </w:r>
          </w:p>
        </w:tc>
        <w:tc>
          <w:tcPr>
            <w:tcW w:w="2526" w:type="dxa"/>
            <w:shd w:val="clear" w:color="auto" w:fill="auto"/>
          </w:tcPr>
          <w:p w14:paraId="3BE7CF9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584CBAC0" w14:textId="77777777" w:rsidTr="00CC33D9">
        <w:trPr>
          <w:cantSplit/>
          <w:trHeight w:val="240"/>
        </w:trPr>
        <w:tc>
          <w:tcPr>
            <w:tcW w:w="2515" w:type="dxa"/>
            <w:shd w:val="clear" w:color="auto" w:fill="auto"/>
          </w:tcPr>
          <w:p w14:paraId="4080F14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Panamá</w:t>
            </w:r>
            <w:r w:rsidRPr="00FF1A7F">
              <w:rPr>
                <w:i/>
                <w:sz w:val="18"/>
                <w:szCs w:val="18"/>
                <w:vertAlign w:val="superscript"/>
              </w:rPr>
              <w:t>a</w:t>
            </w:r>
            <w:r w:rsidRPr="00FF1A7F">
              <w:t xml:space="preserve"> (1987)</w:t>
            </w:r>
          </w:p>
        </w:tc>
        <w:tc>
          <w:tcPr>
            <w:tcW w:w="2217" w:type="dxa"/>
            <w:shd w:val="clear" w:color="auto" w:fill="auto"/>
          </w:tcPr>
          <w:p w14:paraId="2DB49DF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(agosto de 2017)</w:t>
            </w:r>
          </w:p>
        </w:tc>
        <w:tc>
          <w:tcPr>
            <w:tcW w:w="2379" w:type="dxa"/>
            <w:shd w:val="clear" w:color="auto" w:fill="auto"/>
          </w:tcPr>
          <w:p w14:paraId="051DB60D" w14:textId="77777777" w:rsidR="001335C7" w:rsidRPr="00FF1A7F" w:rsidDel="00E049A5" w:rsidRDefault="001335C7" w:rsidP="001335C7">
            <w:pPr>
              <w:pStyle w:val="SingleTxtG"/>
              <w:tabs>
                <w:tab w:val="clear" w:pos="1701"/>
                <w:tab w:val="clear" w:pos="2268"/>
                <w:tab w:val="clear" w:pos="2835"/>
              </w:tabs>
              <w:spacing w:before="40"/>
              <w:ind w:left="0" w:right="0"/>
              <w:jc w:val="left"/>
            </w:pPr>
            <w:r w:rsidRPr="00FF1A7F">
              <w:t>Quinto</w:t>
            </w:r>
            <w:r w:rsidRPr="00FF1A7F">
              <w:br/>
              <w:t>(11 de agosto de 2021)</w:t>
            </w:r>
          </w:p>
        </w:tc>
        <w:tc>
          <w:tcPr>
            <w:tcW w:w="2526" w:type="dxa"/>
            <w:shd w:val="clear" w:color="auto" w:fill="auto"/>
          </w:tcPr>
          <w:p w14:paraId="5FDDBA9B"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40038D75" w14:textId="77777777" w:rsidTr="00CC33D9">
        <w:trPr>
          <w:cantSplit/>
          <w:trHeight w:val="240"/>
        </w:trPr>
        <w:tc>
          <w:tcPr>
            <w:tcW w:w="2515" w:type="dxa"/>
            <w:shd w:val="clear" w:color="auto" w:fill="auto"/>
          </w:tcPr>
          <w:p w14:paraId="12A54DE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Paraguay</w:t>
            </w:r>
            <w:r w:rsidRPr="00FF1A7F">
              <w:rPr>
                <w:i/>
                <w:sz w:val="18"/>
                <w:szCs w:val="18"/>
                <w:vertAlign w:val="superscript"/>
              </w:rPr>
              <w:t>a</w:t>
            </w:r>
            <w:r w:rsidRPr="00FF1A7F">
              <w:t xml:space="preserve"> (1990)</w:t>
            </w:r>
          </w:p>
        </w:tc>
        <w:tc>
          <w:tcPr>
            <w:tcW w:w="2217" w:type="dxa"/>
            <w:shd w:val="clear" w:color="auto" w:fill="auto"/>
          </w:tcPr>
          <w:p w14:paraId="6AAACEA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(julio de 2017)</w:t>
            </w:r>
          </w:p>
        </w:tc>
        <w:tc>
          <w:tcPr>
            <w:tcW w:w="2379" w:type="dxa"/>
            <w:shd w:val="clear" w:color="auto" w:fill="auto"/>
          </w:tcPr>
          <w:p w14:paraId="35C6521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(11 de agosto de 2021)</w:t>
            </w:r>
          </w:p>
        </w:tc>
        <w:tc>
          <w:tcPr>
            <w:tcW w:w="2526" w:type="dxa"/>
            <w:shd w:val="clear" w:color="auto" w:fill="auto"/>
          </w:tcPr>
          <w:p w14:paraId="1448983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42821F1D" w14:textId="77777777" w:rsidTr="00CC33D9">
        <w:trPr>
          <w:cantSplit/>
          <w:trHeight w:val="240"/>
        </w:trPr>
        <w:tc>
          <w:tcPr>
            <w:tcW w:w="2515" w:type="dxa"/>
            <w:shd w:val="clear" w:color="auto" w:fill="auto"/>
          </w:tcPr>
          <w:p w14:paraId="63568C6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Perú</w:t>
            </w:r>
            <w:r w:rsidRPr="00FF1A7F">
              <w:rPr>
                <w:i/>
                <w:sz w:val="18"/>
                <w:szCs w:val="18"/>
                <w:vertAlign w:val="superscript"/>
              </w:rPr>
              <w:t>a</w:t>
            </w:r>
            <w:r w:rsidRPr="00FF1A7F">
              <w:t xml:space="preserve"> (1988)</w:t>
            </w:r>
          </w:p>
        </w:tc>
        <w:tc>
          <w:tcPr>
            <w:tcW w:w="2217" w:type="dxa"/>
            <w:shd w:val="clear" w:color="auto" w:fill="auto"/>
          </w:tcPr>
          <w:p w14:paraId="0A564A6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2018)</w:t>
            </w:r>
          </w:p>
        </w:tc>
        <w:tc>
          <w:tcPr>
            <w:tcW w:w="2379" w:type="dxa"/>
            <w:shd w:val="clear" w:color="auto" w:fill="auto"/>
          </w:tcPr>
          <w:p w14:paraId="2B702CB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970ABF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7 de diciembre de 2022)</w:t>
            </w:r>
          </w:p>
        </w:tc>
      </w:tr>
      <w:tr w:rsidR="001335C7" w:rsidRPr="00B8774E" w14:paraId="02907C0B" w14:textId="77777777" w:rsidTr="00CC33D9">
        <w:trPr>
          <w:cantSplit/>
          <w:trHeight w:val="240"/>
        </w:trPr>
        <w:tc>
          <w:tcPr>
            <w:tcW w:w="2515" w:type="dxa"/>
            <w:shd w:val="clear" w:color="auto" w:fill="auto"/>
          </w:tcPr>
          <w:p w14:paraId="14F0631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Polonia</w:t>
            </w:r>
            <w:r w:rsidRPr="00FF1A7F">
              <w:rPr>
                <w:i/>
                <w:sz w:val="18"/>
                <w:szCs w:val="18"/>
                <w:vertAlign w:val="superscript"/>
              </w:rPr>
              <w:t>a</w:t>
            </w:r>
            <w:r w:rsidRPr="00FF1A7F">
              <w:t xml:space="preserve"> (1989)</w:t>
            </w:r>
          </w:p>
        </w:tc>
        <w:tc>
          <w:tcPr>
            <w:tcW w:w="2217" w:type="dxa"/>
            <w:shd w:val="clear" w:color="auto" w:fill="auto"/>
          </w:tcPr>
          <w:p w14:paraId="6516551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(julio de 2019)</w:t>
            </w:r>
          </w:p>
        </w:tc>
        <w:tc>
          <w:tcPr>
            <w:tcW w:w="2379" w:type="dxa"/>
            <w:shd w:val="clear" w:color="auto" w:fill="auto"/>
          </w:tcPr>
          <w:p w14:paraId="24CBA7E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3F6150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9 de agosto de 2023)</w:t>
            </w:r>
          </w:p>
        </w:tc>
      </w:tr>
      <w:tr w:rsidR="001335C7" w:rsidRPr="00B8774E" w14:paraId="314ABCFC" w14:textId="77777777" w:rsidTr="00CC33D9">
        <w:trPr>
          <w:cantSplit/>
          <w:trHeight w:val="240"/>
        </w:trPr>
        <w:tc>
          <w:tcPr>
            <w:tcW w:w="2515" w:type="dxa"/>
            <w:shd w:val="clear" w:color="auto" w:fill="auto"/>
          </w:tcPr>
          <w:p w14:paraId="7BF359B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Portugal</w:t>
            </w:r>
            <w:r w:rsidRPr="00FF1A7F">
              <w:rPr>
                <w:i/>
                <w:sz w:val="18"/>
                <w:szCs w:val="18"/>
                <w:vertAlign w:val="superscript"/>
              </w:rPr>
              <w:t>a</w:t>
            </w:r>
            <w:r w:rsidRPr="00FF1A7F">
              <w:t xml:space="preserve"> (1989)</w:t>
            </w:r>
          </w:p>
        </w:tc>
        <w:tc>
          <w:tcPr>
            <w:tcW w:w="2217" w:type="dxa"/>
            <w:shd w:val="clear" w:color="auto" w:fill="auto"/>
          </w:tcPr>
          <w:p w14:paraId="41C558F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(noviembre de 2019)</w:t>
            </w:r>
          </w:p>
        </w:tc>
        <w:tc>
          <w:tcPr>
            <w:tcW w:w="2379" w:type="dxa"/>
            <w:shd w:val="clear" w:color="auto" w:fill="auto"/>
          </w:tcPr>
          <w:p w14:paraId="4AF1B40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595076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(presentación prevista el 6 de diciembre de 2023)</w:t>
            </w:r>
          </w:p>
        </w:tc>
      </w:tr>
      <w:tr w:rsidR="001335C7" w:rsidRPr="00B8774E" w14:paraId="2629B183" w14:textId="77777777" w:rsidTr="00CC33D9">
        <w:trPr>
          <w:cantSplit/>
          <w:trHeight w:val="240"/>
        </w:trPr>
        <w:tc>
          <w:tcPr>
            <w:tcW w:w="2515" w:type="dxa"/>
            <w:shd w:val="clear" w:color="auto" w:fill="auto"/>
          </w:tcPr>
          <w:p w14:paraId="1B40E7F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Qatar</w:t>
            </w:r>
            <w:r w:rsidRPr="00FF1A7F">
              <w:rPr>
                <w:i/>
                <w:sz w:val="18"/>
                <w:szCs w:val="18"/>
                <w:vertAlign w:val="superscript"/>
              </w:rPr>
              <w:t>a</w:t>
            </w:r>
            <w:r w:rsidRPr="00FF1A7F">
              <w:t xml:space="preserve"> (2000)</w:t>
            </w:r>
          </w:p>
        </w:tc>
        <w:tc>
          <w:tcPr>
            <w:tcW w:w="2217" w:type="dxa"/>
            <w:shd w:val="clear" w:color="auto" w:fill="auto"/>
          </w:tcPr>
          <w:p w14:paraId="240FAF1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2018)</w:t>
            </w:r>
          </w:p>
        </w:tc>
        <w:tc>
          <w:tcPr>
            <w:tcW w:w="2379" w:type="dxa"/>
            <w:shd w:val="clear" w:color="auto" w:fill="auto"/>
          </w:tcPr>
          <w:p w14:paraId="08BD06A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(18 de mayo de 2022)</w:t>
            </w:r>
          </w:p>
        </w:tc>
        <w:tc>
          <w:tcPr>
            <w:tcW w:w="2526" w:type="dxa"/>
            <w:shd w:val="clear" w:color="auto" w:fill="auto"/>
          </w:tcPr>
          <w:p w14:paraId="56B62EAE"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A93E4FB" w14:textId="77777777" w:rsidTr="00CC33D9">
        <w:trPr>
          <w:cantSplit/>
          <w:trHeight w:val="240"/>
        </w:trPr>
        <w:tc>
          <w:tcPr>
            <w:tcW w:w="2515" w:type="dxa"/>
            <w:shd w:val="clear" w:color="auto" w:fill="auto"/>
          </w:tcPr>
          <w:p w14:paraId="288BC27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Reino Unido de Gran Bretaña e Irlanda del Nortea (1988)</w:t>
            </w:r>
          </w:p>
        </w:tc>
        <w:tc>
          <w:tcPr>
            <w:tcW w:w="2217" w:type="dxa"/>
            <w:shd w:val="clear" w:color="auto" w:fill="auto"/>
          </w:tcPr>
          <w:p w14:paraId="14AEFFF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(mayo de 2019)</w:t>
            </w:r>
          </w:p>
        </w:tc>
        <w:tc>
          <w:tcPr>
            <w:tcW w:w="2379" w:type="dxa"/>
            <w:shd w:val="clear" w:color="auto" w:fill="auto"/>
          </w:tcPr>
          <w:p w14:paraId="189F09FE"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84F058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(presentación prevista el 17 de mayo de 2023)</w:t>
            </w:r>
          </w:p>
        </w:tc>
      </w:tr>
      <w:tr w:rsidR="001335C7" w:rsidRPr="00B8774E" w14:paraId="38833CC3" w14:textId="77777777" w:rsidTr="00CC33D9">
        <w:trPr>
          <w:cantSplit/>
          <w:trHeight w:val="240"/>
        </w:trPr>
        <w:tc>
          <w:tcPr>
            <w:tcW w:w="2515" w:type="dxa"/>
            <w:shd w:val="clear" w:color="auto" w:fill="auto"/>
          </w:tcPr>
          <w:p w14:paraId="16C4625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República Árabe Siria (2004)</w:t>
            </w:r>
          </w:p>
        </w:tc>
        <w:tc>
          <w:tcPr>
            <w:tcW w:w="2217" w:type="dxa"/>
            <w:shd w:val="clear" w:color="auto" w:fill="auto"/>
          </w:tcPr>
          <w:p w14:paraId="06FCEEC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2010)</w:t>
            </w:r>
          </w:p>
        </w:tc>
        <w:tc>
          <w:tcPr>
            <w:tcW w:w="2379" w:type="dxa"/>
            <w:shd w:val="clear" w:color="auto" w:fill="auto"/>
          </w:tcPr>
          <w:p w14:paraId="3061465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(14 de mayo de 2014)</w:t>
            </w:r>
          </w:p>
        </w:tc>
        <w:tc>
          <w:tcPr>
            <w:tcW w:w="2526" w:type="dxa"/>
            <w:shd w:val="clear" w:color="auto" w:fill="auto"/>
          </w:tcPr>
          <w:p w14:paraId="1ED3A590"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D03BA0D" w14:textId="77777777" w:rsidTr="00CC33D9">
        <w:trPr>
          <w:cantSplit/>
          <w:trHeight w:val="240"/>
        </w:trPr>
        <w:tc>
          <w:tcPr>
            <w:tcW w:w="2515" w:type="dxa"/>
            <w:shd w:val="clear" w:color="auto" w:fill="auto"/>
          </w:tcPr>
          <w:p w14:paraId="1DBEC83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República de Corea</w:t>
            </w:r>
            <w:r w:rsidRPr="00FF1A7F">
              <w:rPr>
                <w:i/>
                <w:sz w:val="18"/>
                <w:szCs w:val="18"/>
                <w:vertAlign w:val="superscript"/>
              </w:rPr>
              <w:t>a</w:t>
            </w:r>
            <w:r w:rsidRPr="00FF1A7F">
              <w:t xml:space="preserve"> (1995)</w:t>
            </w:r>
          </w:p>
        </w:tc>
        <w:tc>
          <w:tcPr>
            <w:tcW w:w="2217" w:type="dxa"/>
            <w:shd w:val="clear" w:color="auto" w:fill="auto"/>
          </w:tcPr>
          <w:p w14:paraId="3B1331A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 a quinto</w:t>
            </w:r>
            <w:r w:rsidRPr="00FF1A7F">
              <w:br/>
              <w:t>(mayo de 2017)</w:t>
            </w:r>
          </w:p>
        </w:tc>
        <w:tc>
          <w:tcPr>
            <w:tcW w:w="2379" w:type="dxa"/>
            <w:shd w:val="clear" w:color="auto" w:fill="auto"/>
          </w:tcPr>
          <w:p w14:paraId="6A65C24A"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5CDB882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(recibido el 12 de julio de 2021)</w:t>
            </w:r>
          </w:p>
        </w:tc>
      </w:tr>
      <w:tr w:rsidR="001335C7" w:rsidRPr="00B8774E" w14:paraId="5B87617E" w14:textId="77777777" w:rsidTr="00CC33D9">
        <w:trPr>
          <w:cantSplit/>
          <w:trHeight w:val="240"/>
        </w:trPr>
        <w:tc>
          <w:tcPr>
            <w:tcW w:w="2515" w:type="dxa"/>
            <w:shd w:val="clear" w:color="auto" w:fill="auto"/>
          </w:tcPr>
          <w:p w14:paraId="43057C2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República de Moldova</w:t>
            </w:r>
            <w:r w:rsidRPr="00FF1A7F">
              <w:rPr>
                <w:i/>
                <w:sz w:val="18"/>
                <w:szCs w:val="18"/>
                <w:vertAlign w:val="superscript"/>
              </w:rPr>
              <w:t>a</w:t>
            </w:r>
            <w:r w:rsidRPr="00FF1A7F">
              <w:t xml:space="preserve"> (1995)</w:t>
            </w:r>
          </w:p>
        </w:tc>
        <w:tc>
          <w:tcPr>
            <w:tcW w:w="2217" w:type="dxa"/>
            <w:shd w:val="clear" w:color="auto" w:fill="auto"/>
          </w:tcPr>
          <w:p w14:paraId="4478F90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2017)</w:t>
            </w:r>
          </w:p>
        </w:tc>
        <w:tc>
          <w:tcPr>
            <w:tcW w:w="2379" w:type="dxa"/>
            <w:shd w:val="clear" w:color="auto" w:fill="auto"/>
          </w:tcPr>
          <w:p w14:paraId="6FF73E7D"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B252849" w14:textId="12CB524F"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28 de marzo de</w:t>
            </w:r>
            <w:r w:rsidR="0038723A">
              <w:t> </w:t>
            </w:r>
            <w:r w:rsidRPr="00FF1A7F">
              <w:t>2022)</w:t>
            </w:r>
          </w:p>
        </w:tc>
      </w:tr>
      <w:tr w:rsidR="001335C7" w:rsidRPr="00B8774E" w14:paraId="77F866A5" w14:textId="77777777" w:rsidTr="00CC33D9">
        <w:trPr>
          <w:cantSplit/>
          <w:trHeight w:val="240"/>
        </w:trPr>
        <w:tc>
          <w:tcPr>
            <w:tcW w:w="2515" w:type="dxa"/>
            <w:shd w:val="clear" w:color="auto" w:fill="auto"/>
          </w:tcPr>
          <w:p w14:paraId="73B40B0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República Democrática del Congo</w:t>
            </w:r>
            <w:r w:rsidRPr="00FF1A7F">
              <w:rPr>
                <w:i/>
                <w:sz w:val="18"/>
                <w:szCs w:val="18"/>
                <w:vertAlign w:val="superscript"/>
              </w:rPr>
              <w:t>a</w:t>
            </w:r>
            <w:r w:rsidRPr="00FF1A7F">
              <w:t xml:space="preserve"> (1996)</w:t>
            </w:r>
          </w:p>
        </w:tc>
        <w:tc>
          <w:tcPr>
            <w:tcW w:w="2217" w:type="dxa"/>
            <w:shd w:val="clear" w:color="auto" w:fill="auto"/>
          </w:tcPr>
          <w:p w14:paraId="5D1890E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(abril de 2019)</w:t>
            </w:r>
          </w:p>
        </w:tc>
        <w:tc>
          <w:tcPr>
            <w:tcW w:w="2379" w:type="dxa"/>
            <w:shd w:val="clear" w:color="auto" w:fill="auto"/>
          </w:tcPr>
          <w:p w14:paraId="127B6A40"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3A7D08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(presentación prevista el 17 de mayo de 2023)</w:t>
            </w:r>
          </w:p>
        </w:tc>
      </w:tr>
      <w:tr w:rsidR="001335C7" w:rsidRPr="00B8774E" w14:paraId="17516E5D" w14:textId="77777777" w:rsidTr="00CC33D9">
        <w:trPr>
          <w:cantSplit/>
          <w:trHeight w:val="240"/>
        </w:trPr>
        <w:tc>
          <w:tcPr>
            <w:tcW w:w="2515" w:type="dxa"/>
            <w:shd w:val="clear" w:color="auto" w:fill="auto"/>
          </w:tcPr>
          <w:p w14:paraId="0F86B557"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Rumania</w:t>
            </w:r>
            <w:r w:rsidRPr="00FF1A7F">
              <w:rPr>
                <w:i/>
                <w:sz w:val="18"/>
                <w:szCs w:val="18"/>
                <w:vertAlign w:val="superscript"/>
              </w:rPr>
              <w:t>a</w:t>
            </w:r>
            <w:r w:rsidRPr="00FF1A7F">
              <w:t xml:space="preserve"> (1990)</w:t>
            </w:r>
          </w:p>
        </w:tc>
        <w:tc>
          <w:tcPr>
            <w:tcW w:w="2217" w:type="dxa"/>
            <w:shd w:val="clear" w:color="auto" w:fill="auto"/>
          </w:tcPr>
          <w:p w14:paraId="3DE7859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 xml:space="preserve">(abril de 2015) </w:t>
            </w:r>
          </w:p>
        </w:tc>
        <w:tc>
          <w:tcPr>
            <w:tcW w:w="2379" w:type="dxa"/>
            <w:shd w:val="clear" w:color="auto" w:fill="auto"/>
          </w:tcPr>
          <w:p w14:paraId="75FC305D"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66D8696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30 de septiembre de 2019)</w:t>
            </w:r>
          </w:p>
        </w:tc>
      </w:tr>
      <w:tr w:rsidR="001335C7" w:rsidRPr="00B8774E" w14:paraId="5BFFCE52" w14:textId="77777777" w:rsidTr="00CC33D9">
        <w:trPr>
          <w:cantSplit/>
          <w:trHeight w:val="240"/>
        </w:trPr>
        <w:tc>
          <w:tcPr>
            <w:tcW w:w="2515" w:type="dxa"/>
            <w:shd w:val="clear" w:color="auto" w:fill="auto"/>
          </w:tcPr>
          <w:p w14:paraId="2A03B19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Rwanda (2008)</w:t>
            </w:r>
          </w:p>
        </w:tc>
        <w:tc>
          <w:tcPr>
            <w:tcW w:w="2217" w:type="dxa"/>
            <w:shd w:val="clear" w:color="auto" w:fill="auto"/>
          </w:tcPr>
          <w:p w14:paraId="6AC1A6F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2017)</w:t>
            </w:r>
          </w:p>
        </w:tc>
        <w:tc>
          <w:tcPr>
            <w:tcW w:w="2379" w:type="dxa"/>
            <w:shd w:val="clear" w:color="auto" w:fill="auto"/>
          </w:tcPr>
          <w:p w14:paraId="222FC7F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(6 de diciembre de 2021)</w:t>
            </w:r>
          </w:p>
        </w:tc>
        <w:tc>
          <w:tcPr>
            <w:tcW w:w="2526" w:type="dxa"/>
            <w:shd w:val="clear" w:color="auto" w:fill="auto"/>
          </w:tcPr>
          <w:p w14:paraId="1E1663CF"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838DD4E" w14:textId="77777777" w:rsidTr="00CC33D9">
        <w:trPr>
          <w:cantSplit/>
          <w:trHeight w:val="240"/>
        </w:trPr>
        <w:tc>
          <w:tcPr>
            <w:tcW w:w="2515" w:type="dxa"/>
            <w:shd w:val="clear" w:color="auto" w:fill="auto"/>
          </w:tcPr>
          <w:p w14:paraId="206EC99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Senegal</w:t>
            </w:r>
            <w:r w:rsidRPr="00FF1A7F">
              <w:rPr>
                <w:i/>
                <w:sz w:val="18"/>
                <w:szCs w:val="18"/>
                <w:vertAlign w:val="superscript"/>
              </w:rPr>
              <w:t>a</w:t>
            </w:r>
            <w:r w:rsidRPr="00FF1A7F">
              <w:t xml:space="preserve"> (1986)</w:t>
            </w:r>
          </w:p>
        </w:tc>
        <w:tc>
          <w:tcPr>
            <w:tcW w:w="2217" w:type="dxa"/>
            <w:shd w:val="clear" w:color="auto" w:fill="auto"/>
          </w:tcPr>
          <w:p w14:paraId="55393E1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(abril de 2018)</w:t>
            </w:r>
          </w:p>
        </w:tc>
        <w:tc>
          <w:tcPr>
            <w:tcW w:w="2379" w:type="dxa"/>
            <w:shd w:val="clear" w:color="auto" w:fill="auto"/>
          </w:tcPr>
          <w:p w14:paraId="100FB8B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(18 de mayo de 2022)</w:t>
            </w:r>
          </w:p>
        </w:tc>
        <w:tc>
          <w:tcPr>
            <w:tcW w:w="2526" w:type="dxa"/>
            <w:shd w:val="clear" w:color="auto" w:fill="auto"/>
          </w:tcPr>
          <w:p w14:paraId="462E45CF"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7482FA6" w14:textId="77777777" w:rsidTr="00CC33D9">
        <w:trPr>
          <w:cantSplit/>
          <w:trHeight w:val="240"/>
        </w:trPr>
        <w:tc>
          <w:tcPr>
            <w:tcW w:w="2515" w:type="dxa"/>
            <w:shd w:val="clear" w:color="auto" w:fill="auto"/>
          </w:tcPr>
          <w:p w14:paraId="388EE1A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Serbia</w:t>
            </w:r>
            <w:r w:rsidRPr="00FF1A7F">
              <w:rPr>
                <w:i/>
                <w:sz w:val="18"/>
                <w:szCs w:val="18"/>
                <w:vertAlign w:val="superscript"/>
              </w:rPr>
              <w:t>a</w:t>
            </w:r>
            <w:r w:rsidRPr="00FF1A7F">
              <w:t xml:space="preserve"> (2001)</w:t>
            </w:r>
          </w:p>
        </w:tc>
        <w:tc>
          <w:tcPr>
            <w:tcW w:w="2217" w:type="dxa"/>
            <w:shd w:val="clear" w:color="auto" w:fill="auto"/>
          </w:tcPr>
          <w:p w14:paraId="5C72FE0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(noviembre de 2021)</w:t>
            </w:r>
          </w:p>
        </w:tc>
        <w:tc>
          <w:tcPr>
            <w:tcW w:w="2379" w:type="dxa"/>
            <w:shd w:val="clear" w:color="auto" w:fill="auto"/>
          </w:tcPr>
          <w:p w14:paraId="4289691B"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C91FA9D"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3 de diciembre de 2025)</w:t>
            </w:r>
          </w:p>
        </w:tc>
      </w:tr>
      <w:tr w:rsidR="001335C7" w:rsidRPr="00B8774E" w14:paraId="1EEEA1AF" w14:textId="77777777" w:rsidTr="00CC33D9">
        <w:trPr>
          <w:cantSplit/>
          <w:trHeight w:val="240"/>
        </w:trPr>
        <w:tc>
          <w:tcPr>
            <w:tcW w:w="2515" w:type="dxa"/>
            <w:shd w:val="clear" w:color="auto" w:fill="auto"/>
          </w:tcPr>
          <w:p w14:paraId="2758F29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Seychelles (1992)</w:t>
            </w:r>
          </w:p>
        </w:tc>
        <w:tc>
          <w:tcPr>
            <w:tcW w:w="2217" w:type="dxa"/>
            <w:shd w:val="clear" w:color="auto" w:fill="auto"/>
          </w:tcPr>
          <w:p w14:paraId="1A60158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(julio de 2018)</w:t>
            </w:r>
          </w:p>
        </w:tc>
        <w:tc>
          <w:tcPr>
            <w:tcW w:w="2379" w:type="dxa"/>
            <w:shd w:val="clear" w:color="auto" w:fill="auto"/>
          </w:tcPr>
          <w:p w14:paraId="7326A120"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C00349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10 de agosto de 2022)</w:t>
            </w:r>
          </w:p>
        </w:tc>
      </w:tr>
      <w:tr w:rsidR="001335C7" w:rsidRPr="00B8774E" w14:paraId="71ADFE26" w14:textId="77777777" w:rsidTr="00CC33D9">
        <w:trPr>
          <w:cantSplit/>
          <w:trHeight w:val="240"/>
        </w:trPr>
        <w:tc>
          <w:tcPr>
            <w:tcW w:w="2515" w:type="dxa"/>
            <w:shd w:val="clear" w:color="auto" w:fill="auto"/>
          </w:tcPr>
          <w:p w14:paraId="43BD70B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Sierra Leona (2001)</w:t>
            </w:r>
          </w:p>
        </w:tc>
        <w:tc>
          <w:tcPr>
            <w:tcW w:w="2217" w:type="dxa"/>
            <w:shd w:val="clear" w:color="auto" w:fill="auto"/>
          </w:tcPr>
          <w:p w14:paraId="559A1AE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2014)</w:t>
            </w:r>
          </w:p>
        </w:tc>
        <w:tc>
          <w:tcPr>
            <w:tcW w:w="2379" w:type="dxa"/>
            <w:shd w:val="clear" w:color="auto" w:fill="auto"/>
          </w:tcPr>
          <w:p w14:paraId="14063A5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(23 de mayo de 2018)</w:t>
            </w:r>
          </w:p>
        </w:tc>
        <w:tc>
          <w:tcPr>
            <w:tcW w:w="2526" w:type="dxa"/>
            <w:shd w:val="clear" w:color="auto" w:fill="auto"/>
          </w:tcPr>
          <w:p w14:paraId="4DF957E6"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309DFB48" w14:textId="77777777" w:rsidTr="00CC33D9">
        <w:trPr>
          <w:cantSplit/>
          <w:trHeight w:val="240"/>
        </w:trPr>
        <w:tc>
          <w:tcPr>
            <w:tcW w:w="2515" w:type="dxa"/>
            <w:shd w:val="clear" w:color="auto" w:fill="auto"/>
          </w:tcPr>
          <w:p w14:paraId="3AFBF1B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Sri Lanka (1994)</w:t>
            </w:r>
          </w:p>
        </w:tc>
        <w:tc>
          <w:tcPr>
            <w:tcW w:w="2217" w:type="dxa"/>
            <w:shd w:val="clear" w:color="auto" w:fill="auto"/>
          </w:tcPr>
          <w:p w14:paraId="6E74C15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(noviembre de 2016)</w:t>
            </w:r>
          </w:p>
        </w:tc>
        <w:tc>
          <w:tcPr>
            <w:tcW w:w="2379" w:type="dxa"/>
            <w:shd w:val="clear" w:color="auto" w:fill="auto"/>
          </w:tcPr>
          <w:p w14:paraId="1029E18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(7 de diciembre de 2020)</w:t>
            </w:r>
          </w:p>
        </w:tc>
        <w:tc>
          <w:tcPr>
            <w:tcW w:w="2526" w:type="dxa"/>
            <w:shd w:val="clear" w:color="auto" w:fill="auto"/>
          </w:tcPr>
          <w:p w14:paraId="31BCBCA6"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C64EBD2" w14:textId="77777777" w:rsidTr="00CC33D9">
        <w:trPr>
          <w:cantSplit/>
          <w:trHeight w:val="240"/>
        </w:trPr>
        <w:tc>
          <w:tcPr>
            <w:tcW w:w="2515" w:type="dxa"/>
            <w:shd w:val="clear" w:color="auto" w:fill="auto"/>
          </w:tcPr>
          <w:p w14:paraId="37BDBDD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Sudáfrica</w:t>
            </w:r>
            <w:r w:rsidRPr="00FF1A7F">
              <w:rPr>
                <w:i/>
                <w:sz w:val="18"/>
                <w:szCs w:val="18"/>
                <w:vertAlign w:val="superscript"/>
              </w:rPr>
              <w:t>a</w:t>
            </w:r>
            <w:r w:rsidRPr="00FF1A7F">
              <w:t xml:space="preserve"> (1998)</w:t>
            </w:r>
          </w:p>
        </w:tc>
        <w:tc>
          <w:tcPr>
            <w:tcW w:w="2217" w:type="dxa"/>
            <w:shd w:val="clear" w:color="auto" w:fill="auto"/>
          </w:tcPr>
          <w:p w14:paraId="0529B6C8"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2019)</w:t>
            </w:r>
          </w:p>
        </w:tc>
        <w:tc>
          <w:tcPr>
            <w:tcW w:w="2379" w:type="dxa"/>
            <w:shd w:val="clear" w:color="auto" w:fill="auto"/>
          </w:tcPr>
          <w:p w14:paraId="2C55D4E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3D6396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(presentación prevista el 17 de mayo de 2023)</w:t>
            </w:r>
          </w:p>
        </w:tc>
      </w:tr>
      <w:tr w:rsidR="001335C7" w:rsidRPr="00B8774E" w14:paraId="3C18ACB2" w14:textId="77777777" w:rsidTr="00CC33D9">
        <w:trPr>
          <w:cantSplit/>
          <w:trHeight w:val="240"/>
        </w:trPr>
        <w:tc>
          <w:tcPr>
            <w:tcW w:w="2515" w:type="dxa"/>
            <w:shd w:val="clear" w:color="auto" w:fill="auto"/>
          </w:tcPr>
          <w:p w14:paraId="46B7DB8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Suecia</w:t>
            </w:r>
            <w:r w:rsidRPr="00FF1A7F">
              <w:rPr>
                <w:i/>
                <w:sz w:val="18"/>
                <w:szCs w:val="18"/>
                <w:vertAlign w:val="superscript"/>
              </w:rPr>
              <w:t>a</w:t>
            </w:r>
            <w:r w:rsidRPr="00FF1A7F">
              <w:t xml:space="preserve"> (1986)</w:t>
            </w:r>
          </w:p>
        </w:tc>
        <w:tc>
          <w:tcPr>
            <w:tcW w:w="2217" w:type="dxa"/>
            <w:shd w:val="clear" w:color="auto" w:fill="auto"/>
          </w:tcPr>
          <w:p w14:paraId="166E078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(noviembre de 2021)</w:t>
            </w:r>
          </w:p>
        </w:tc>
        <w:tc>
          <w:tcPr>
            <w:tcW w:w="2379" w:type="dxa"/>
            <w:shd w:val="clear" w:color="auto" w:fill="auto"/>
          </w:tcPr>
          <w:p w14:paraId="1623FAC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7D5835E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Noveno</w:t>
            </w:r>
            <w:r w:rsidRPr="00FF1A7F">
              <w:br/>
              <w:t>(presentación prevista el 3 de diciembre de 2025)</w:t>
            </w:r>
          </w:p>
        </w:tc>
      </w:tr>
      <w:tr w:rsidR="001335C7" w:rsidRPr="00B8774E" w14:paraId="02BB1369" w14:textId="77777777" w:rsidTr="00CC33D9">
        <w:trPr>
          <w:cantSplit/>
          <w:trHeight w:val="240"/>
        </w:trPr>
        <w:tc>
          <w:tcPr>
            <w:tcW w:w="2515" w:type="dxa"/>
            <w:shd w:val="clear" w:color="auto" w:fill="auto"/>
          </w:tcPr>
          <w:p w14:paraId="19A5F11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Suiza</w:t>
            </w:r>
            <w:r w:rsidRPr="00FF1A7F">
              <w:rPr>
                <w:i/>
                <w:sz w:val="18"/>
                <w:szCs w:val="18"/>
                <w:vertAlign w:val="superscript"/>
              </w:rPr>
              <w:t>a</w:t>
            </w:r>
            <w:r w:rsidRPr="00FF1A7F">
              <w:t xml:space="preserve"> (1986)</w:t>
            </w:r>
          </w:p>
        </w:tc>
        <w:tc>
          <w:tcPr>
            <w:tcW w:w="2217" w:type="dxa"/>
            <w:shd w:val="clear" w:color="auto" w:fill="auto"/>
          </w:tcPr>
          <w:p w14:paraId="0E1FFE8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(agosto de 2015)</w:t>
            </w:r>
          </w:p>
        </w:tc>
        <w:tc>
          <w:tcPr>
            <w:tcW w:w="2379" w:type="dxa"/>
            <w:shd w:val="clear" w:color="auto" w:fill="auto"/>
          </w:tcPr>
          <w:p w14:paraId="7C74CA86"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78A611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Octavo</w:t>
            </w:r>
            <w:r w:rsidRPr="00FF1A7F">
              <w:br/>
              <w:t>(recibido el 16 de julio de 2019)</w:t>
            </w:r>
          </w:p>
        </w:tc>
      </w:tr>
      <w:tr w:rsidR="001335C7" w:rsidRPr="00B8774E" w14:paraId="3A34D3CE" w14:textId="77777777" w:rsidTr="00CC33D9">
        <w:trPr>
          <w:cantSplit/>
          <w:trHeight w:val="240"/>
        </w:trPr>
        <w:tc>
          <w:tcPr>
            <w:tcW w:w="2515" w:type="dxa"/>
            <w:shd w:val="clear" w:color="auto" w:fill="auto"/>
          </w:tcPr>
          <w:p w14:paraId="5DE4602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Tailandia</w:t>
            </w:r>
            <w:r w:rsidRPr="00FF1A7F">
              <w:rPr>
                <w:i/>
                <w:sz w:val="18"/>
                <w:szCs w:val="18"/>
                <w:vertAlign w:val="superscript"/>
              </w:rPr>
              <w:t>a</w:t>
            </w:r>
            <w:r w:rsidRPr="00FF1A7F">
              <w:t xml:space="preserve"> (2007)</w:t>
            </w:r>
          </w:p>
        </w:tc>
        <w:tc>
          <w:tcPr>
            <w:tcW w:w="2217" w:type="dxa"/>
            <w:shd w:val="clear" w:color="auto" w:fill="auto"/>
          </w:tcPr>
          <w:p w14:paraId="1D48F30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2014)</w:t>
            </w:r>
          </w:p>
        </w:tc>
        <w:tc>
          <w:tcPr>
            <w:tcW w:w="2379" w:type="dxa"/>
            <w:shd w:val="clear" w:color="auto" w:fill="auto"/>
          </w:tcPr>
          <w:p w14:paraId="129F91D5"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87611">
              <w:t xml:space="preserve"> </w:t>
            </w:r>
          </w:p>
        </w:tc>
        <w:tc>
          <w:tcPr>
            <w:tcW w:w="2526" w:type="dxa"/>
            <w:shd w:val="clear" w:color="auto" w:fill="auto"/>
          </w:tcPr>
          <w:p w14:paraId="0EAA66C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4 de enero de 2021)</w:t>
            </w:r>
          </w:p>
        </w:tc>
      </w:tr>
      <w:tr w:rsidR="001335C7" w:rsidRPr="00B8774E" w14:paraId="7EF6D814" w14:textId="77777777" w:rsidTr="00CC33D9">
        <w:trPr>
          <w:cantSplit/>
          <w:trHeight w:val="240"/>
        </w:trPr>
        <w:tc>
          <w:tcPr>
            <w:tcW w:w="2515" w:type="dxa"/>
            <w:shd w:val="clear" w:color="auto" w:fill="auto"/>
          </w:tcPr>
          <w:p w14:paraId="17AE499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Tayikistán (1995)</w:t>
            </w:r>
          </w:p>
        </w:tc>
        <w:tc>
          <w:tcPr>
            <w:tcW w:w="2217" w:type="dxa"/>
            <w:shd w:val="clear" w:color="auto" w:fill="auto"/>
          </w:tcPr>
          <w:p w14:paraId="144947A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(mayo de 2018)</w:t>
            </w:r>
          </w:p>
        </w:tc>
        <w:tc>
          <w:tcPr>
            <w:tcW w:w="2379" w:type="dxa"/>
            <w:shd w:val="clear" w:color="auto" w:fill="auto"/>
          </w:tcPr>
          <w:p w14:paraId="5A4F5EF5"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31FAD62A" w14:textId="049A7754"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(recibido el 21 de mayo de</w:t>
            </w:r>
            <w:r w:rsidR="00974121">
              <w:t> </w:t>
            </w:r>
            <w:r w:rsidRPr="00FF1A7F">
              <w:t>2022)</w:t>
            </w:r>
          </w:p>
        </w:tc>
      </w:tr>
      <w:tr w:rsidR="001335C7" w:rsidRPr="00B8774E" w14:paraId="5B44741B" w14:textId="77777777" w:rsidTr="00CC33D9">
        <w:trPr>
          <w:cantSplit/>
          <w:trHeight w:val="240"/>
        </w:trPr>
        <w:tc>
          <w:tcPr>
            <w:tcW w:w="2515" w:type="dxa"/>
            <w:shd w:val="clear" w:color="auto" w:fill="auto"/>
          </w:tcPr>
          <w:p w14:paraId="5ECC7AC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Timor-Leste (2003)</w:t>
            </w:r>
          </w:p>
        </w:tc>
        <w:tc>
          <w:tcPr>
            <w:tcW w:w="2217" w:type="dxa"/>
            <w:shd w:val="clear" w:color="auto" w:fill="auto"/>
          </w:tcPr>
          <w:p w14:paraId="658E82A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2017)</w:t>
            </w:r>
          </w:p>
        </w:tc>
        <w:tc>
          <w:tcPr>
            <w:tcW w:w="2379" w:type="dxa"/>
            <w:shd w:val="clear" w:color="auto" w:fill="auto"/>
          </w:tcPr>
          <w:p w14:paraId="2737052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(6 de diciembre de 2021)</w:t>
            </w:r>
          </w:p>
        </w:tc>
        <w:tc>
          <w:tcPr>
            <w:tcW w:w="2526" w:type="dxa"/>
            <w:shd w:val="clear" w:color="auto" w:fill="auto"/>
          </w:tcPr>
          <w:p w14:paraId="04CD83C3"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1BCC8C4" w14:textId="77777777" w:rsidTr="00CC33D9">
        <w:trPr>
          <w:cantSplit/>
          <w:trHeight w:val="240"/>
        </w:trPr>
        <w:tc>
          <w:tcPr>
            <w:tcW w:w="2515" w:type="dxa"/>
            <w:shd w:val="clear" w:color="auto" w:fill="auto"/>
          </w:tcPr>
          <w:p w14:paraId="6C27065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Togo</w:t>
            </w:r>
            <w:r w:rsidRPr="00FF1A7F">
              <w:rPr>
                <w:i/>
                <w:sz w:val="18"/>
                <w:szCs w:val="18"/>
                <w:vertAlign w:val="superscript"/>
              </w:rPr>
              <w:t>a</w:t>
            </w:r>
            <w:r w:rsidRPr="00FF1A7F">
              <w:t xml:space="preserve"> (1987)</w:t>
            </w:r>
          </w:p>
        </w:tc>
        <w:tc>
          <w:tcPr>
            <w:tcW w:w="2217" w:type="dxa"/>
            <w:shd w:val="clear" w:color="auto" w:fill="auto"/>
          </w:tcPr>
          <w:p w14:paraId="302B7CA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(julio de 2019)</w:t>
            </w:r>
          </w:p>
        </w:tc>
        <w:tc>
          <w:tcPr>
            <w:tcW w:w="2379" w:type="dxa"/>
            <w:shd w:val="clear" w:color="auto" w:fill="auto"/>
          </w:tcPr>
          <w:p w14:paraId="0F5A7B2C"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D3412A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(presentación prevista el 9 de agosto de 2023)</w:t>
            </w:r>
          </w:p>
        </w:tc>
      </w:tr>
      <w:tr w:rsidR="001335C7" w:rsidRPr="00B8774E" w14:paraId="2229398D" w14:textId="77777777" w:rsidTr="00CC33D9">
        <w:trPr>
          <w:cantSplit/>
          <w:trHeight w:val="240"/>
        </w:trPr>
        <w:tc>
          <w:tcPr>
            <w:tcW w:w="2515" w:type="dxa"/>
            <w:shd w:val="clear" w:color="auto" w:fill="auto"/>
          </w:tcPr>
          <w:p w14:paraId="726EEC3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Túnez</w:t>
            </w:r>
            <w:r w:rsidRPr="00FF1A7F">
              <w:rPr>
                <w:i/>
                <w:sz w:val="18"/>
                <w:szCs w:val="18"/>
                <w:vertAlign w:val="superscript"/>
              </w:rPr>
              <w:t>a</w:t>
            </w:r>
            <w:r w:rsidRPr="00FF1A7F">
              <w:t xml:space="preserve"> (1988)</w:t>
            </w:r>
          </w:p>
        </w:tc>
        <w:tc>
          <w:tcPr>
            <w:tcW w:w="2217" w:type="dxa"/>
            <w:shd w:val="clear" w:color="auto" w:fill="auto"/>
          </w:tcPr>
          <w:p w14:paraId="24688167"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(abril de 2016)</w:t>
            </w:r>
          </w:p>
        </w:tc>
        <w:tc>
          <w:tcPr>
            <w:tcW w:w="2379" w:type="dxa"/>
            <w:shd w:val="clear" w:color="auto" w:fill="auto"/>
          </w:tcPr>
          <w:p w14:paraId="5838FF4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(13 de mayo de 2020)</w:t>
            </w:r>
          </w:p>
        </w:tc>
        <w:tc>
          <w:tcPr>
            <w:tcW w:w="2526" w:type="dxa"/>
            <w:shd w:val="clear" w:color="auto" w:fill="auto"/>
          </w:tcPr>
          <w:p w14:paraId="1DA6C6E6"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74976ECE" w14:textId="77777777" w:rsidTr="00CC33D9">
        <w:trPr>
          <w:cantSplit/>
          <w:trHeight w:val="240"/>
        </w:trPr>
        <w:tc>
          <w:tcPr>
            <w:tcW w:w="2515" w:type="dxa"/>
            <w:shd w:val="clear" w:color="auto" w:fill="auto"/>
          </w:tcPr>
          <w:p w14:paraId="2291A17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Türkiye</w:t>
            </w:r>
            <w:r w:rsidRPr="00FF1A7F">
              <w:rPr>
                <w:i/>
                <w:sz w:val="18"/>
                <w:szCs w:val="18"/>
                <w:vertAlign w:val="superscript"/>
              </w:rPr>
              <w:t>a</w:t>
            </w:r>
            <w:r w:rsidRPr="00FF1A7F">
              <w:t xml:space="preserve"> (1988)</w:t>
            </w:r>
          </w:p>
        </w:tc>
        <w:tc>
          <w:tcPr>
            <w:tcW w:w="2217" w:type="dxa"/>
            <w:shd w:val="clear" w:color="auto" w:fill="auto"/>
          </w:tcPr>
          <w:p w14:paraId="47EBA0B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(abril de 2016)</w:t>
            </w:r>
          </w:p>
        </w:tc>
        <w:tc>
          <w:tcPr>
            <w:tcW w:w="2379" w:type="dxa"/>
            <w:shd w:val="clear" w:color="auto" w:fill="auto"/>
          </w:tcPr>
          <w:p w14:paraId="3580F0C2"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87611">
              <w:t xml:space="preserve"> </w:t>
            </w:r>
          </w:p>
        </w:tc>
        <w:tc>
          <w:tcPr>
            <w:tcW w:w="2526" w:type="dxa"/>
            <w:shd w:val="clear" w:color="auto" w:fill="auto"/>
          </w:tcPr>
          <w:p w14:paraId="2EA1146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(recibido el 27 de octubre de 2020)</w:t>
            </w:r>
          </w:p>
        </w:tc>
      </w:tr>
      <w:tr w:rsidR="001335C7" w:rsidRPr="00B8774E" w14:paraId="5DA0C5E0" w14:textId="77777777" w:rsidTr="00CC33D9">
        <w:trPr>
          <w:cantSplit/>
          <w:trHeight w:val="240"/>
        </w:trPr>
        <w:tc>
          <w:tcPr>
            <w:tcW w:w="2515" w:type="dxa"/>
            <w:shd w:val="clear" w:color="auto" w:fill="auto"/>
          </w:tcPr>
          <w:p w14:paraId="7082BD0F" w14:textId="77777777" w:rsidR="001335C7" w:rsidRPr="00FF1A7F" w:rsidRDefault="001335C7" w:rsidP="001335C7">
            <w:pPr>
              <w:pStyle w:val="SingleTxtG"/>
              <w:tabs>
                <w:tab w:val="clear" w:pos="1701"/>
                <w:tab w:val="clear" w:pos="2268"/>
                <w:tab w:val="clear" w:pos="2835"/>
              </w:tabs>
              <w:spacing w:before="40"/>
              <w:ind w:left="0" w:right="0"/>
              <w:jc w:val="left"/>
            </w:pPr>
            <w:r w:rsidRPr="00FF1A7F">
              <w:lastRenderedPageBreak/>
              <w:t>Turkmenistán (1999)</w:t>
            </w:r>
          </w:p>
        </w:tc>
        <w:tc>
          <w:tcPr>
            <w:tcW w:w="2217" w:type="dxa"/>
            <w:shd w:val="clear" w:color="auto" w:fill="auto"/>
          </w:tcPr>
          <w:p w14:paraId="629BDBC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(noviembre de 2016)</w:t>
            </w:r>
          </w:p>
        </w:tc>
        <w:tc>
          <w:tcPr>
            <w:tcW w:w="2379" w:type="dxa"/>
            <w:shd w:val="clear" w:color="auto" w:fill="auto"/>
          </w:tcPr>
          <w:p w14:paraId="104AB6A9"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D4E3DAD" w14:textId="26ADDB2D"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(recibido el 7 de diciembre de</w:t>
            </w:r>
            <w:r w:rsidR="00974121">
              <w:t> </w:t>
            </w:r>
            <w:r w:rsidRPr="00FF1A7F">
              <w:t>2020)</w:t>
            </w:r>
          </w:p>
        </w:tc>
      </w:tr>
      <w:tr w:rsidR="001335C7" w:rsidRPr="00B8774E" w14:paraId="745FAF0A" w14:textId="77777777" w:rsidTr="00CC33D9">
        <w:trPr>
          <w:cantSplit/>
          <w:trHeight w:val="240"/>
        </w:trPr>
        <w:tc>
          <w:tcPr>
            <w:tcW w:w="2515" w:type="dxa"/>
            <w:shd w:val="clear" w:color="auto" w:fill="auto"/>
          </w:tcPr>
          <w:p w14:paraId="7BD40CC5" w14:textId="77777777" w:rsidR="001335C7" w:rsidRPr="00FF1A7F" w:rsidRDefault="001335C7" w:rsidP="001335C7">
            <w:pPr>
              <w:pStyle w:val="SingleTxtG"/>
              <w:tabs>
                <w:tab w:val="clear" w:pos="1701"/>
                <w:tab w:val="clear" w:pos="2268"/>
                <w:tab w:val="clear" w:pos="2835"/>
              </w:tabs>
              <w:spacing w:before="40"/>
              <w:ind w:left="0" w:right="0"/>
              <w:jc w:val="left"/>
            </w:pPr>
            <w:r w:rsidRPr="00FF1A7F">
              <w:t>Ucrania</w:t>
            </w:r>
            <w:r w:rsidRPr="00FF1A7F">
              <w:rPr>
                <w:i/>
                <w:sz w:val="18"/>
                <w:szCs w:val="18"/>
                <w:vertAlign w:val="superscript"/>
              </w:rPr>
              <w:t>a</w:t>
            </w:r>
            <w:r w:rsidRPr="00FF1A7F">
              <w:t xml:space="preserve"> (1987)</w:t>
            </w:r>
          </w:p>
        </w:tc>
        <w:tc>
          <w:tcPr>
            <w:tcW w:w="2217" w:type="dxa"/>
            <w:shd w:val="clear" w:color="auto" w:fill="auto"/>
          </w:tcPr>
          <w:p w14:paraId="10FADF1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(noviembre de 2014)</w:t>
            </w:r>
          </w:p>
        </w:tc>
        <w:tc>
          <w:tcPr>
            <w:tcW w:w="2379" w:type="dxa"/>
            <w:shd w:val="clear" w:color="auto" w:fill="auto"/>
          </w:tcPr>
          <w:p w14:paraId="034C98F9"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2C953D5C"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Séptimo</w:t>
            </w:r>
            <w:r w:rsidRPr="00FF1A7F">
              <w:br/>
              <w:t>(recibido el 30 de noviembre de 2018)</w:t>
            </w:r>
          </w:p>
        </w:tc>
      </w:tr>
      <w:tr w:rsidR="001335C7" w:rsidRPr="00B8774E" w14:paraId="76FBEC00" w14:textId="77777777" w:rsidTr="00CC33D9">
        <w:trPr>
          <w:cantSplit/>
          <w:trHeight w:val="240"/>
        </w:trPr>
        <w:tc>
          <w:tcPr>
            <w:tcW w:w="2515" w:type="dxa"/>
            <w:shd w:val="clear" w:color="auto" w:fill="auto"/>
          </w:tcPr>
          <w:p w14:paraId="15CB017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Uganda</w:t>
            </w:r>
            <w:r w:rsidRPr="00FF1A7F">
              <w:rPr>
                <w:i/>
                <w:sz w:val="18"/>
                <w:szCs w:val="18"/>
                <w:vertAlign w:val="superscript"/>
              </w:rPr>
              <w:t>a</w:t>
            </w:r>
            <w:r w:rsidRPr="00FF1A7F">
              <w:t xml:space="preserve"> (1986)</w:t>
            </w:r>
          </w:p>
        </w:tc>
        <w:tc>
          <w:tcPr>
            <w:tcW w:w="2217" w:type="dxa"/>
            <w:shd w:val="clear" w:color="auto" w:fill="auto"/>
          </w:tcPr>
          <w:p w14:paraId="28038B7F"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(mayo de 2005)</w:t>
            </w:r>
          </w:p>
        </w:tc>
        <w:tc>
          <w:tcPr>
            <w:tcW w:w="2379" w:type="dxa"/>
            <w:shd w:val="clear" w:color="auto" w:fill="auto"/>
          </w:tcPr>
          <w:p w14:paraId="2B0B3E23" w14:textId="77777777" w:rsidR="001335C7" w:rsidRPr="00FF1A7F" w:rsidRDefault="001335C7" w:rsidP="001335C7">
            <w:pPr>
              <w:pStyle w:val="SingleTxtG"/>
              <w:tabs>
                <w:tab w:val="clear" w:pos="1701"/>
                <w:tab w:val="clear" w:pos="2268"/>
                <w:tab w:val="clear" w:pos="2835"/>
              </w:tabs>
              <w:spacing w:before="40"/>
              <w:ind w:left="0" w:right="0"/>
              <w:jc w:val="left"/>
            </w:pPr>
            <w:r w:rsidRPr="00FF1A7F" w:rsidDel="00587611">
              <w:t xml:space="preserve"> </w:t>
            </w:r>
          </w:p>
        </w:tc>
        <w:tc>
          <w:tcPr>
            <w:tcW w:w="2526" w:type="dxa"/>
            <w:shd w:val="clear" w:color="auto" w:fill="auto"/>
          </w:tcPr>
          <w:p w14:paraId="695B84A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(recibido el 17 de agosto de 2020)</w:t>
            </w:r>
          </w:p>
        </w:tc>
      </w:tr>
      <w:tr w:rsidR="001335C7" w:rsidRPr="00B8774E" w14:paraId="179F7EF3" w14:textId="77777777" w:rsidTr="00CC33D9">
        <w:trPr>
          <w:cantSplit/>
          <w:trHeight w:val="240"/>
        </w:trPr>
        <w:tc>
          <w:tcPr>
            <w:tcW w:w="2515" w:type="dxa"/>
            <w:shd w:val="clear" w:color="auto" w:fill="auto"/>
          </w:tcPr>
          <w:p w14:paraId="3999C233" w14:textId="77777777" w:rsidR="001335C7" w:rsidRPr="00FF1A7F" w:rsidRDefault="001335C7" w:rsidP="001335C7">
            <w:pPr>
              <w:pStyle w:val="SingleTxtG"/>
              <w:tabs>
                <w:tab w:val="clear" w:pos="1701"/>
                <w:tab w:val="clear" w:pos="2268"/>
                <w:tab w:val="clear" w:pos="2835"/>
              </w:tabs>
              <w:spacing w:before="40"/>
              <w:ind w:left="0" w:right="0"/>
              <w:jc w:val="left"/>
            </w:pPr>
            <w:r w:rsidRPr="00FF1A7F">
              <w:t>Uruguay</w:t>
            </w:r>
            <w:r w:rsidRPr="00FF1A7F">
              <w:rPr>
                <w:i/>
                <w:sz w:val="18"/>
                <w:szCs w:val="18"/>
                <w:vertAlign w:val="superscript"/>
              </w:rPr>
              <w:t>a</w:t>
            </w:r>
            <w:r w:rsidRPr="00FF1A7F">
              <w:t xml:space="preserve"> (1986)</w:t>
            </w:r>
          </w:p>
        </w:tc>
        <w:tc>
          <w:tcPr>
            <w:tcW w:w="2217" w:type="dxa"/>
            <w:shd w:val="clear" w:color="auto" w:fill="auto"/>
          </w:tcPr>
          <w:p w14:paraId="5ABBDE4A" w14:textId="77777777" w:rsidR="001335C7" w:rsidRPr="00FF1A7F" w:rsidRDefault="001335C7" w:rsidP="001335C7">
            <w:pPr>
              <w:pStyle w:val="SingleTxtG"/>
              <w:tabs>
                <w:tab w:val="clear" w:pos="1701"/>
                <w:tab w:val="clear" w:pos="2268"/>
                <w:tab w:val="clear" w:pos="2835"/>
              </w:tabs>
              <w:spacing w:before="40"/>
              <w:ind w:left="0" w:right="0"/>
              <w:jc w:val="left"/>
            </w:pPr>
            <w:r w:rsidRPr="00FF1A7F">
              <w:t>Cuarto</w:t>
            </w:r>
            <w:r w:rsidRPr="00FF1A7F">
              <w:br/>
              <w:t>(mayo de 2022)</w:t>
            </w:r>
          </w:p>
        </w:tc>
        <w:tc>
          <w:tcPr>
            <w:tcW w:w="2379" w:type="dxa"/>
            <w:shd w:val="clear" w:color="auto" w:fill="auto"/>
          </w:tcPr>
          <w:p w14:paraId="744BACD3"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163202B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(presentación prevista el 13 de mayo de 2026)</w:t>
            </w:r>
          </w:p>
        </w:tc>
      </w:tr>
      <w:tr w:rsidR="001335C7" w:rsidRPr="00B8774E" w14:paraId="7C9D28CD" w14:textId="77777777" w:rsidTr="00CC33D9">
        <w:trPr>
          <w:cantSplit/>
          <w:trHeight w:val="240"/>
        </w:trPr>
        <w:tc>
          <w:tcPr>
            <w:tcW w:w="2515" w:type="dxa"/>
            <w:shd w:val="clear" w:color="auto" w:fill="auto"/>
          </w:tcPr>
          <w:p w14:paraId="5CD600E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Uzbekistán (1995)</w:t>
            </w:r>
          </w:p>
        </w:tc>
        <w:tc>
          <w:tcPr>
            <w:tcW w:w="2217" w:type="dxa"/>
            <w:shd w:val="clear" w:color="auto" w:fill="auto"/>
          </w:tcPr>
          <w:p w14:paraId="18ED627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(noviembre de 2019)</w:t>
            </w:r>
          </w:p>
        </w:tc>
        <w:tc>
          <w:tcPr>
            <w:tcW w:w="2379" w:type="dxa"/>
            <w:shd w:val="clear" w:color="auto" w:fill="auto"/>
          </w:tcPr>
          <w:p w14:paraId="65E7C3E0" w14:textId="77777777" w:rsidR="001335C7" w:rsidRPr="00FF1A7F"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0752554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Sexto</w:t>
            </w:r>
            <w:r w:rsidRPr="00FF1A7F">
              <w:br/>
              <w:t>(presentación prevista el 6 de diciembre de 2023)</w:t>
            </w:r>
          </w:p>
        </w:tc>
      </w:tr>
      <w:tr w:rsidR="001335C7" w:rsidRPr="00B8774E" w14:paraId="151E270E" w14:textId="77777777" w:rsidTr="00CC33D9">
        <w:trPr>
          <w:cantSplit/>
          <w:trHeight w:val="240"/>
        </w:trPr>
        <w:tc>
          <w:tcPr>
            <w:tcW w:w="2515" w:type="dxa"/>
            <w:shd w:val="clear" w:color="auto" w:fill="auto"/>
          </w:tcPr>
          <w:p w14:paraId="34333549" w14:textId="77777777" w:rsidR="001335C7" w:rsidRPr="00FF1A7F" w:rsidRDefault="001335C7" w:rsidP="001335C7">
            <w:pPr>
              <w:pStyle w:val="SingleTxtG"/>
              <w:tabs>
                <w:tab w:val="clear" w:pos="1701"/>
                <w:tab w:val="clear" w:pos="2268"/>
                <w:tab w:val="clear" w:pos="2835"/>
              </w:tabs>
              <w:spacing w:before="40"/>
              <w:ind w:left="0" w:right="0"/>
              <w:jc w:val="left"/>
            </w:pPr>
            <w:r w:rsidRPr="00FF1A7F">
              <w:t>Venezuela (República Bolivariana de) (1991)</w:t>
            </w:r>
          </w:p>
        </w:tc>
        <w:tc>
          <w:tcPr>
            <w:tcW w:w="2217" w:type="dxa"/>
            <w:shd w:val="clear" w:color="auto" w:fill="auto"/>
          </w:tcPr>
          <w:p w14:paraId="2B90124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 y cuarto</w:t>
            </w:r>
            <w:r w:rsidRPr="00FF1A7F">
              <w:br/>
              <w:t>(noviembre de 2014)</w:t>
            </w:r>
          </w:p>
        </w:tc>
        <w:tc>
          <w:tcPr>
            <w:tcW w:w="2379" w:type="dxa"/>
            <w:shd w:val="clear" w:color="auto" w:fill="auto"/>
          </w:tcPr>
          <w:p w14:paraId="51190E3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Quinto</w:t>
            </w:r>
            <w:r w:rsidRPr="00FF1A7F">
              <w:br/>
              <w:t>(28 de noviembre de 2018)</w:t>
            </w:r>
          </w:p>
        </w:tc>
        <w:tc>
          <w:tcPr>
            <w:tcW w:w="2526" w:type="dxa"/>
            <w:shd w:val="clear" w:color="auto" w:fill="auto"/>
          </w:tcPr>
          <w:p w14:paraId="4942720D"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35961EAF" w14:textId="77777777" w:rsidTr="00CC33D9">
        <w:trPr>
          <w:cantSplit/>
          <w:trHeight w:val="240"/>
        </w:trPr>
        <w:tc>
          <w:tcPr>
            <w:tcW w:w="2515" w:type="dxa"/>
            <w:shd w:val="clear" w:color="auto" w:fill="auto"/>
          </w:tcPr>
          <w:p w14:paraId="40CCFEC1" w14:textId="77777777" w:rsidR="001335C7" w:rsidRPr="00FF1A7F" w:rsidRDefault="001335C7" w:rsidP="001335C7">
            <w:pPr>
              <w:pStyle w:val="SingleTxtG"/>
              <w:tabs>
                <w:tab w:val="clear" w:pos="1701"/>
                <w:tab w:val="clear" w:pos="2268"/>
                <w:tab w:val="clear" w:pos="2835"/>
              </w:tabs>
              <w:spacing w:before="40"/>
              <w:ind w:left="0" w:right="0"/>
              <w:jc w:val="left"/>
            </w:pPr>
            <w:r w:rsidRPr="00FF1A7F">
              <w:t>Viet Nam (2015)</w:t>
            </w:r>
          </w:p>
        </w:tc>
        <w:tc>
          <w:tcPr>
            <w:tcW w:w="2217" w:type="dxa"/>
            <w:shd w:val="clear" w:color="auto" w:fill="auto"/>
          </w:tcPr>
          <w:p w14:paraId="13561492" w14:textId="77777777" w:rsidR="001335C7" w:rsidRPr="00FF1A7F" w:rsidRDefault="001335C7" w:rsidP="001335C7">
            <w:pPr>
              <w:pStyle w:val="SingleTxtG"/>
              <w:tabs>
                <w:tab w:val="clear" w:pos="1701"/>
                <w:tab w:val="clear" w:pos="2268"/>
                <w:tab w:val="clear" w:pos="2835"/>
              </w:tabs>
              <w:spacing w:before="40"/>
              <w:ind w:left="0" w:right="0"/>
              <w:jc w:val="left"/>
            </w:pPr>
            <w:r w:rsidRPr="00FF1A7F">
              <w:t>Inicial</w:t>
            </w:r>
            <w:r w:rsidRPr="00FF1A7F">
              <w:br/>
              <w:t>(noviembre de 2018)</w:t>
            </w:r>
          </w:p>
        </w:tc>
        <w:tc>
          <w:tcPr>
            <w:tcW w:w="2379" w:type="dxa"/>
            <w:shd w:val="clear" w:color="auto" w:fill="auto"/>
          </w:tcPr>
          <w:p w14:paraId="685FF270" w14:textId="77777777" w:rsidR="001335C7" w:rsidRPr="00FF1A7F" w:rsidDel="00A507B0" w:rsidRDefault="001335C7" w:rsidP="001335C7">
            <w:pPr>
              <w:pStyle w:val="SingleTxtG"/>
              <w:tabs>
                <w:tab w:val="clear" w:pos="1701"/>
                <w:tab w:val="clear" w:pos="2268"/>
                <w:tab w:val="clear" w:pos="2835"/>
              </w:tabs>
              <w:spacing w:before="40"/>
              <w:ind w:left="0" w:right="0"/>
              <w:jc w:val="left"/>
            </w:pPr>
          </w:p>
        </w:tc>
        <w:tc>
          <w:tcPr>
            <w:tcW w:w="2526" w:type="dxa"/>
            <w:shd w:val="clear" w:color="auto" w:fill="auto"/>
          </w:tcPr>
          <w:p w14:paraId="43E4A4E1" w14:textId="77777777" w:rsidR="001335C7" w:rsidRPr="00FF1A7F" w:rsidDel="00A507B0" w:rsidRDefault="001335C7" w:rsidP="001335C7">
            <w:pPr>
              <w:pStyle w:val="SingleTxtG"/>
              <w:tabs>
                <w:tab w:val="clear" w:pos="1701"/>
                <w:tab w:val="clear" w:pos="2268"/>
                <w:tab w:val="clear" w:pos="2835"/>
              </w:tabs>
              <w:spacing w:before="40"/>
              <w:ind w:left="0" w:right="0"/>
              <w:jc w:val="left"/>
            </w:pPr>
            <w:r w:rsidRPr="00FF1A7F">
              <w:t>Segundo</w:t>
            </w:r>
            <w:r w:rsidRPr="00FF1A7F">
              <w:br/>
              <w:t>(presentación prevista el 7 de diciembre de 2022)</w:t>
            </w:r>
          </w:p>
        </w:tc>
      </w:tr>
      <w:tr w:rsidR="001335C7" w:rsidRPr="00B8774E" w14:paraId="56CD63A0" w14:textId="77777777" w:rsidTr="00CC33D9">
        <w:trPr>
          <w:cantSplit/>
          <w:trHeight w:val="240"/>
        </w:trPr>
        <w:tc>
          <w:tcPr>
            <w:tcW w:w="2515" w:type="dxa"/>
            <w:shd w:val="clear" w:color="auto" w:fill="auto"/>
          </w:tcPr>
          <w:p w14:paraId="5B23FC5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Yemen</w:t>
            </w:r>
            <w:r w:rsidRPr="00974121">
              <w:rPr>
                <w:i/>
                <w:iCs/>
                <w:sz w:val="18"/>
                <w:szCs w:val="18"/>
                <w:vertAlign w:val="superscript"/>
              </w:rPr>
              <w:t>a</w:t>
            </w:r>
            <w:r w:rsidRPr="00FF1A7F">
              <w:t xml:space="preserve"> (1991)</w:t>
            </w:r>
          </w:p>
        </w:tc>
        <w:tc>
          <w:tcPr>
            <w:tcW w:w="2217" w:type="dxa"/>
            <w:shd w:val="clear" w:color="auto" w:fill="auto"/>
          </w:tcPr>
          <w:p w14:paraId="0E944424"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2010)</w:t>
            </w:r>
          </w:p>
        </w:tc>
        <w:tc>
          <w:tcPr>
            <w:tcW w:w="2379" w:type="dxa"/>
            <w:shd w:val="clear" w:color="auto" w:fill="auto"/>
          </w:tcPr>
          <w:p w14:paraId="6906C4D6"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(14 de mayo de 2014)</w:t>
            </w:r>
          </w:p>
        </w:tc>
        <w:tc>
          <w:tcPr>
            <w:tcW w:w="2526" w:type="dxa"/>
            <w:shd w:val="clear" w:color="auto" w:fill="auto"/>
          </w:tcPr>
          <w:p w14:paraId="43BA2294"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1335C7" w:rsidRPr="00B8774E" w14:paraId="625033F9" w14:textId="77777777" w:rsidTr="00974121">
        <w:trPr>
          <w:cantSplit/>
          <w:trHeight w:val="240"/>
        </w:trPr>
        <w:tc>
          <w:tcPr>
            <w:tcW w:w="2515" w:type="dxa"/>
            <w:tcBorders>
              <w:bottom w:val="nil"/>
            </w:tcBorders>
            <w:shd w:val="clear" w:color="auto" w:fill="auto"/>
          </w:tcPr>
          <w:p w14:paraId="2073E57E" w14:textId="77777777" w:rsidR="001335C7" w:rsidRPr="00FF1A7F" w:rsidRDefault="001335C7" w:rsidP="001335C7">
            <w:pPr>
              <w:pStyle w:val="SingleTxtG"/>
              <w:tabs>
                <w:tab w:val="clear" w:pos="1701"/>
                <w:tab w:val="clear" w:pos="2268"/>
                <w:tab w:val="clear" w:pos="2835"/>
              </w:tabs>
              <w:spacing w:before="40"/>
              <w:ind w:left="0" w:right="0"/>
              <w:jc w:val="left"/>
            </w:pPr>
            <w:r w:rsidRPr="00FF1A7F">
              <w:t>Zambia</w:t>
            </w:r>
            <w:r w:rsidRPr="00974121">
              <w:rPr>
                <w:i/>
                <w:iCs/>
                <w:sz w:val="18"/>
                <w:szCs w:val="18"/>
                <w:vertAlign w:val="superscript"/>
              </w:rPr>
              <w:t>a</w:t>
            </w:r>
            <w:r w:rsidRPr="00FF1A7F">
              <w:t xml:space="preserve"> (1998)</w:t>
            </w:r>
          </w:p>
        </w:tc>
        <w:tc>
          <w:tcPr>
            <w:tcW w:w="2217" w:type="dxa"/>
            <w:tcBorders>
              <w:bottom w:val="nil"/>
            </w:tcBorders>
            <w:shd w:val="clear" w:color="auto" w:fill="auto"/>
          </w:tcPr>
          <w:p w14:paraId="1937C9A0" w14:textId="77777777" w:rsidR="001335C7" w:rsidRPr="00FF1A7F" w:rsidRDefault="001335C7" w:rsidP="001335C7">
            <w:pPr>
              <w:pStyle w:val="SingleTxtG"/>
              <w:tabs>
                <w:tab w:val="clear" w:pos="1701"/>
                <w:tab w:val="clear" w:pos="2268"/>
                <w:tab w:val="clear" w:pos="2835"/>
              </w:tabs>
              <w:spacing w:before="40"/>
              <w:ind w:left="0" w:right="0"/>
              <w:jc w:val="left"/>
            </w:pPr>
            <w:r w:rsidRPr="00FF1A7F">
              <w:t>Segundo</w:t>
            </w:r>
            <w:r w:rsidRPr="00FF1A7F">
              <w:br/>
              <w:t>(mayo de 2008)</w:t>
            </w:r>
          </w:p>
        </w:tc>
        <w:tc>
          <w:tcPr>
            <w:tcW w:w="2379" w:type="dxa"/>
            <w:tcBorders>
              <w:bottom w:val="nil"/>
            </w:tcBorders>
            <w:shd w:val="clear" w:color="auto" w:fill="auto"/>
          </w:tcPr>
          <w:p w14:paraId="0C3EB11B" w14:textId="77777777" w:rsidR="001335C7" w:rsidRPr="00FF1A7F" w:rsidRDefault="001335C7" w:rsidP="001335C7">
            <w:pPr>
              <w:pStyle w:val="SingleTxtG"/>
              <w:tabs>
                <w:tab w:val="clear" w:pos="1701"/>
                <w:tab w:val="clear" w:pos="2268"/>
                <w:tab w:val="clear" w:pos="2835"/>
              </w:tabs>
              <w:spacing w:before="40"/>
              <w:ind w:left="0" w:right="0"/>
              <w:jc w:val="left"/>
            </w:pPr>
            <w:r w:rsidRPr="00FF1A7F">
              <w:t>Tercero</w:t>
            </w:r>
            <w:r w:rsidRPr="00FF1A7F">
              <w:br/>
              <w:t>(30 de junio de 2012)</w:t>
            </w:r>
          </w:p>
        </w:tc>
        <w:tc>
          <w:tcPr>
            <w:tcW w:w="2526" w:type="dxa"/>
            <w:tcBorders>
              <w:bottom w:val="nil"/>
            </w:tcBorders>
            <w:shd w:val="clear" w:color="auto" w:fill="auto"/>
          </w:tcPr>
          <w:p w14:paraId="5C1D1234" w14:textId="77777777" w:rsidR="001335C7" w:rsidRPr="00FF1A7F" w:rsidRDefault="001335C7" w:rsidP="001335C7">
            <w:pPr>
              <w:pStyle w:val="SingleTxtG"/>
              <w:tabs>
                <w:tab w:val="clear" w:pos="1701"/>
                <w:tab w:val="clear" w:pos="2268"/>
                <w:tab w:val="clear" w:pos="2835"/>
              </w:tabs>
              <w:spacing w:before="40"/>
              <w:ind w:left="0" w:right="0"/>
              <w:jc w:val="left"/>
            </w:pPr>
          </w:p>
        </w:tc>
      </w:tr>
      <w:tr w:rsidR="00974121" w:rsidRPr="00B8774E" w14:paraId="136E0181" w14:textId="77777777" w:rsidTr="00974121">
        <w:trPr>
          <w:cantSplit/>
          <w:trHeight w:val="240"/>
        </w:trPr>
        <w:tc>
          <w:tcPr>
            <w:tcW w:w="2515" w:type="dxa"/>
            <w:tcBorders>
              <w:top w:val="nil"/>
              <w:bottom w:val="single" w:sz="12" w:space="0" w:color="auto"/>
            </w:tcBorders>
            <w:shd w:val="clear" w:color="auto" w:fill="auto"/>
          </w:tcPr>
          <w:p w14:paraId="7B7FBFEF" w14:textId="77777777" w:rsidR="00974121" w:rsidRPr="00FF1A7F" w:rsidRDefault="00974121" w:rsidP="00BD7684">
            <w:pPr>
              <w:pStyle w:val="SingleTxtG"/>
              <w:tabs>
                <w:tab w:val="clear" w:pos="1701"/>
                <w:tab w:val="clear" w:pos="2268"/>
                <w:tab w:val="clear" w:pos="2835"/>
              </w:tabs>
              <w:spacing w:before="40"/>
              <w:ind w:left="0" w:right="0"/>
              <w:jc w:val="left"/>
            </w:pPr>
            <w:r w:rsidRPr="00FF1A7F">
              <w:t>Santa Sede</w:t>
            </w:r>
          </w:p>
        </w:tc>
        <w:tc>
          <w:tcPr>
            <w:tcW w:w="2217" w:type="dxa"/>
            <w:tcBorders>
              <w:top w:val="nil"/>
              <w:bottom w:val="single" w:sz="12" w:space="0" w:color="auto"/>
            </w:tcBorders>
            <w:shd w:val="clear" w:color="auto" w:fill="auto"/>
          </w:tcPr>
          <w:p w14:paraId="6EF31C59" w14:textId="77777777" w:rsidR="00974121" w:rsidRPr="00FF1A7F" w:rsidRDefault="00974121" w:rsidP="00BD7684">
            <w:pPr>
              <w:pStyle w:val="SingleTxtG"/>
              <w:tabs>
                <w:tab w:val="clear" w:pos="1701"/>
                <w:tab w:val="clear" w:pos="2268"/>
                <w:tab w:val="clear" w:pos="2835"/>
              </w:tabs>
              <w:spacing w:before="40"/>
              <w:ind w:left="0" w:right="0"/>
              <w:jc w:val="left"/>
            </w:pPr>
            <w:r w:rsidRPr="00FF1A7F">
              <w:t>Inicial</w:t>
            </w:r>
            <w:r w:rsidRPr="00FF1A7F">
              <w:br/>
              <w:t>(mayo de 2014)</w:t>
            </w:r>
          </w:p>
        </w:tc>
        <w:tc>
          <w:tcPr>
            <w:tcW w:w="2379" w:type="dxa"/>
            <w:tcBorders>
              <w:top w:val="nil"/>
              <w:bottom w:val="single" w:sz="12" w:space="0" w:color="auto"/>
            </w:tcBorders>
            <w:shd w:val="clear" w:color="auto" w:fill="auto"/>
          </w:tcPr>
          <w:p w14:paraId="7F936B27" w14:textId="77777777" w:rsidR="00974121" w:rsidRPr="00FF1A7F" w:rsidRDefault="00974121" w:rsidP="00BD7684">
            <w:pPr>
              <w:pStyle w:val="SingleTxtG"/>
              <w:tabs>
                <w:tab w:val="clear" w:pos="1701"/>
                <w:tab w:val="clear" w:pos="2268"/>
                <w:tab w:val="clear" w:pos="2835"/>
              </w:tabs>
              <w:spacing w:before="40"/>
              <w:ind w:left="0" w:right="0"/>
              <w:jc w:val="left"/>
            </w:pPr>
            <w:r w:rsidRPr="00FF1A7F">
              <w:t>Segundo</w:t>
            </w:r>
            <w:r w:rsidRPr="00FF1A7F">
              <w:br/>
              <w:t>(23 de mayo de 2018)</w:t>
            </w:r>
          </w:p>
        </w:tc>
        <w:tc>
          <w:tcPr>
            <w:tcW w:w="2526" w:type="dxa"/>
            <w:tcBorders>
              <w:top w:val="nil"/>
              <w:bottom w:val="single" w:sz="12" w:space="0" w:color="auto"/>
            </w:tcBorders>
            <w:shd w:val="clear" w:color="auto" w:fill="auto"/>
          </w:tcPr>
          <w:p w14:paraId="5582BBDD" w14:textId="77777777" w:rsidR="00974121" w:rsidRPr="00FF1A7F" w:rsidRDefault="00974121" w:rsidP="00BD7684">
            <w:pPr>
              <w:pStyle w:val="SingleTxtG"/>
              <w:tabs>
                <w:tab w:val="clear" w:pos="1701"/>
                <w:tab w:val="clear" w:pos="2268"/>
                <w:tab w:val="clear" w:pos="2835"/>
              </w:tabs>
              <w:spacing w:before="40"/>
              <w:ind w:left="0" w:right="0"/>
              <w:jc w:val="left"/>
            </w:pPr>
          </w:p>
        </w:tc>
      </w:tr>
    </w:tbl>
    <w:p w14:paraId="25378E0F" w14:textId="77777777" w:rsidR="00FF1A7F" w:rsidRPr="00FF1A7F" w:rsidRDefault="00FF1A7F" w:rsidP="00974121">
      <w:pPr>
        <w:pStyle w:val="SingleTxtG"/>
        <w:spacing w:before="120"/>
        <w:ind w:left="0" w:firstLine="170"/>
        <w:jc w:val="left"/>
        <w:rPr>
          <w:sz w:val="18"/>
          <w:szCs w:val="18"/>
        </w:rPr>
      </w:pPr>
      <w:r w:rsidRPr="00FF1A7F">
        <w:rPr>
          <w:i/>
          <w:iCs/>
          <w:sz w:val="18"/>
          <w:szCs w:val="18"/>
          <w:vertAlign w:val="superscript"/>
        </w:rPr>
        <w:t>a</w:t>
      </w:r>
      <w:r w:rsidRPr="00FF1A7F">
        <w:rPr>
          <w:sz w:val="18"/>
          <w:szCs w:val="18"/>
        </w:rPr>
        <w:t xml:space="preserve">  Estado parte que ha presentado el informe con arreglo al procedimiento simplificado.</w:t>
      </w:r>
    </w:p>
    <w:p w14:paraId="5F51A8FE" w14:textId="77777777" w:rsidR="00FF1A7F" w:rsidRPr="00B8774E" w:rsidRDefault="00FF1A7F" w:rsidP="001335C7">
      <w:pPr>
        <w:pStyle w:val="H23G"/>
      </w:pPr>
      <w:r w:rsidRPr="00B8774E">
        <w:tab/>
        <w:t>4.</w:t>
      </w:r>
      <w:r w:rsidRPr="00B8774E">
        <w:tab/>
        <w:t>Examen de los informes presentados por los Estados partes en virtud del artículo 19 de la Convención</w:t>
      </w:r>
    </w:p>
    <w:p w14:paraId="5ACD066B" w14:textId="77777777" w:rsidR="00FF1A7F" w:rsidRPr="00FF1A7F" w:rsidRDefault="00FF1A7F" w:rsidP="00FF1A7F">
      <w:pPr>
        <w:pStyle w:val="SingleTxtG"/>
      </w:pPr>
      <w:r w:rsidRPr="00FF1A7F">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3402"/>
        <w:gridCol w:w="1700"/>
      </w:tblGrid>
      <w:tr w:rsidR="00B8774E" w:rsidRPr="00B8774E" w14:paraId="4573A05F" w14:textId="77777777" w:rsidTr="00C16A0E">
        <w:trPr>
          <w:trHeight w:val="240"/>
          <w:tblHeader/>
        </w:trPr>
        <w:tc>
          <w:tcPr>
            <w:tcW w:w="2268" w:type="dxa"/>
            <w:tcBorders>
              <w:top w:val="single" w:sz="4" w:space="0" w:color="auto"/>
              <w:bottom w:val="single" w:sz="12" w:space="0" w:color="auto"/>
            </w:tcBorders>
            <w:shd w:val="clear" w:color="auto" w:fill="auto"/>
            <w:vAlign w:val="bottom"/>
          </w:tcPr>
          <w:p w14:paraId="067C112A" w14:textId="77777777" w:rsidR="00FF1A7F" w:rsidRPr="00FF1A7F" w:rsidRDefault="00FF1A7F" w:rsidP="00B8774E">
            <w:pPr>
              <w:pStyle w:val="SingleTxtG"/>
              <w:tabs>
                <w:tab w:val="clear" w:pos="1701"/>
                <w:tab w:val="clear" w:pos="2268"/>
                <w:tab w:val="clear" w:pos="2835"/>
              </w:tabs>
              <w:spacing w:before="80" w:after="80" w:line="200" w:lineRule="exact"/>
              <w:ind w:left="0" w:right="0"/>
              <w:jc w:val="left"/>
              <w:rPr>
                <w:i/>
                <w:sz w:val="16"/>
              </w:rPr>
            </w:pPr>
            <w:r w:rsidRPr="00FF1A7F">
              <w:rPr>
                <w:i/>
                <w:iCs/>
                <w:sz w:val="16"/>
              </w:rPr>
              <w:t>Fecha y hora de la sesión</w:t>
            </w:r>
          </w:p>
        </w:tc>
        <w:tc>
          <w:tcPr>
            <w:tcW w:w="3402" w:type="dxa"/>
            <w:tcBorders>
              <w:top w:val="single" w:sz="4" w:space="0" w:color="auto"/>
              <w:bottom w:val="single" w:sz="12" w:space="0" w:color="auto"/>
            </w:tcBorders>
            <w:shd w:val="clear" w:color="auto" w:fill="auto"/>
            <w:vAlign w:val="bottom"/>
          </w:tcPr>
          <w:p w14:paraId="60AB2703" w14:textId="77777777" w:rsidR="00FF1A7F" w:rsidRPr="00FF1A7F" w:rsidRDefault="00FF1A7F" w:rsidP="00B8774E">
            <w:pPr>
              <w:pStyle w:val="SingleTxtG"/>
              <w:tabs>
                <w:tab w:val="clear" w:pos="1701"/>
                <w:tab w:val="clear" w:pos="2268"/>
                <w:tab w:val="clear" w:pos="2835"/>
              </w:tabs>
              <w:spacing w:before="80" w:after="80" w:line="200" w:lineRule="exact"/>
              <w:ind w:left="0" w:right="0"/>
              <w:jc w:val="left"/>
              <w:rPr>
                <w:i/>
                <w:sz w:val="16"/>
              </w:rPr>
            </w:pPr>
            <w:r w:rsidRPr="00FF1A7F">
              <w:rPr>
                <w:i/>
                <w:iCs/>
                <w:sz w:val="16"/>
              </w:rPr>
              <w:t>[REF] Informe</w:t>
            </w:r>
          </w:p>
        </w:tc>
        <w:tc>
          <w:tcPr>
            <w:tcW w:w="1700" w:type="dxa"/>
            <w:tcBorders>
              <w:top w:val="single" w:sz="4" w:space="0" w:color="auto"/>
              <w:bottom w:val="single" w:sz="12" w:space="0" w:color="auto"/>
            </w:tcBorders>
            <w:shd w:val="clear" w:color="auto" w:fill="auto"/>
            <w:vAlign w:val="bottom"/>
          </w:tcPr>
          <w:p w14:paraId="2104851E" w14:textId="77777777" w:rsidR="00FF1A7F" w:rsidRPr="00FF1A7F" w:rsidRDefault="00FF1A7F" w:rsidP="00B8774E">
            <w:pPr>
              <w:pStyle w:val="SingleTxtG"/>
              <w:tabs>
                <w:tab w:val="clear" w:pos="1701"/>
                <w:tab w:val="clear" w:pos="2268"/>
                <w:tab w:val="clear" w:pos="2835"/>
              </w:tabs>
              <w:spacing w:before="80" w:after="80" w:line="200" w:lineRule="exact"/>
              <w:ind w:left="0" w:right="0"/>
              <w:jc w:val="left"/>
              <w:rPr>
                <w:i/>
                <w:sz w:val="16"/>
              </w:rPr>
            </w:pPr>
            <w:r w:rsidRPr="00FF1A7F">
              <w:rPr>
                <w:i/>
                <w:iCs/>
                <w:sz w:val="16"/>
              </w:rPr>
              <w:t>Signatura</w:t>
            </w:r>
          </w:p>
        </w:tc>
      </w:tr>
      <w:tr w:rsidR="00B8774E" w:rsidRPr="00B8774E" w14:paraId="6EA3C3DF" w14:textId="77777777" w:rsidTr="00C16A0E">
        <w:trPr>
          <w:trHeight w:hRule="exact" w:val="113"/>
          <w:tblHeader/>
        </w:trPr>
        <w:tc>
          <w:tcPr>
            <w:tcW w:w="2268" w:type="dxa"/>
            <w:tcBorders>
              <w:top w:val="single" w:sz="12" w:space="0" w:color="auto"/>
            </w:tcBorders>
            <w:shd w:val="clear" w:color="auto" w:fill="auto"/>
          </w:tcPr>
          <w:p w14:paraId="7FDC397F" w14:textId="77777777" w:rsidR="00FF1A7F" w:rsidRPr="00FF1A7F" w:rsidRDefault="00FF1A7F" w:rsidP="00B8774E">
            <w:pPr>
              <w:pStyle w:val="SingleTxtG"/>
              <w:tabs>
                <w:tab w:val="clear" w:pos="1701"/>
                <w:tab w:val="clear" w:pos="2268"/>
                <w:tab w:val="clear" w:pos="2835"/>
              </w:tabs>
              <w:spacing w:before="40"/>
              <w:ind w:left="0" w:right="0"/>
              <w:jc w:val="left"/>
            </w:pPr>
          </w:p>
        </w:tc>
        <w:tc>
          <w:tcPr>
            <w:tcW w:w="3402" w:type="dxa"/>
            <w:tcBorders>
              <w:top w:val="single" w:sz="12" w:space="0" w:color="auto"/>
            </w:tcBorders>
            <w:shd w:val="clear" w:color="auto" w:fill="auto"/>
          </w:tcPr>
          <w:p w14:paraId="3E96A6F0" w14:textId="77777777" w:rsidR="00FF1A7F" w:rsidRPr="00FF1A7F" w:rsidRDefault="00FF1A7F" w:rsidP="00B8774E">
            <w:pPr>
              <w:pStyle w:val="SingleTxtG"/>
              <w:tabs>
                <w:tab w:val="clear" w:pos="1701"/>
                <w:tab w:val="clear" w:pos="2268"/>
                <w:tab w:val="clear" w:pos="2835"/>
              </w:tabs>
              <w:spacing w:before="40"/>
              <w:ind w:left="0" w:right="0"/>
              <w:jc w:val="left"/>
            </w:pPr>
          </w:p>
        </w:tc>
        <w:tc>
          <w:tcPr>
            <w:tcW w:w="1700" w:type="dxa"/>
            <w:tcBorders>
              <w:top w:val="single" w:sz="12" w:space="0" w:color="auto"/>
            </w:tcBorders>
            <w:shd w:val="clear" w:color="auto" w:fill="auto"/>
          </w:tcPr>
          <w:p w14:paraId="348F0AF2"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rsidDel="00D838A8" w14:paraId="219F3174" w14:textId="77777777" w:rsidTr="00C16A0E">
        <w:trPr>
          <w:trHeight w:val="240"/>
        </w:trPr>
        <w:tc>
          <w:tcPr>
            <w:tcW w:w="2268" w:type="dxa"/>
            <w:shd w:val="clear" w:color="auto" w:fill="auto"/>
          </w:tcPr>
          <w:p w14:paraId="1B9E39AD" w14:textId="77777777" w:rsidR="00FF1A7F" w:rsidRPr="00FF1A7F" w:rsidRDefault="00FF1A7F" w:rsidP="00B8774E">
            <w:pPr>
              <w:pStyle w:val="SingleTxtG"/>
              <w:tabs>
                <w:tab w:val="clear" w:pos="1701"/>
                <w:tab w:val="clear" w:pos="2268"/>
                <w:tab w:val="clear" w:pos="2835"/>
              </w:tabs>
              <w:spacing w:before="40"/>
              <w:ind w:left="0" w:right="0"/>
              <w:jc w:val="left"/>
            </w:pPr>
            <w:r w:rsidRPr="00FF1A7F">
              <w:t>Miércoles, 13 de julio</w:t>
            </w:r>
          </w:p>
        </w:tc>
        <w:tc>
          <w:tcPr>
            <w:tcW w:w="3402" w:type="dxa"/>
            <w:shd w:val="clear" w:color="auto" w:fill="auto"/>
          </w:tcPr>
          <w:p w14:paraId="20175879" w14:textId="77777777" w:rsidR="00FF1A7F" w:rsidRPr="00FF1A7F" w:rsidDel="00D838A8" w:rsidRDefault="00FF1A7F" w:rsidP="00B8774E">
            <w:pPr>
              <w:pStyle w:val="SingleTxtG"/>
              <w:tabs>
                <w:tab w:val="clear" w:pos="1701"/>
                <w:tab w:val="clear" w:pos="2268"/>
                <w:tab w:val="clear" w:pos="2835"/>
              </w:tabs>
              <w:spacing w:before="40"/>
              <w:ind w:left="0" w:right="0"/>
              <w:jc w:val="left"/>
            </w:pPr>
          </w:p>
        </w:tc>
        <w:tc>
          <w:tcPr>
            <w:tcW w:w="1700" w:type="dxa"/>
            <w:shd w:val="clear" w:color="auto" w:fill="auto"/>
          </w:tcPr>
          <w:p w14:paraId="3AA9DD65" w14:textId="77777777" w:rsidR="00FF1A7F" w:rsidRPr="00FF1A7F" w:rsidDel="00D838A8" w:rsidRDefault="00FF1A7F" w:rsidP="00B8774E">
            <w:pPr>
              <w:pStyle w:val="SingleTxtG"/>
              <w:tabs>
                <w:tab w:val="clear" w:pos="1701"/>
                <w:tab w:val="clear" w:pos="2268"/>
                <w:tab w:val="clear" w:pos="2835"/>
              </w:tabs>
              <w:spacing w:before="40"/>
              <w:ind w:left="0" w:right="0"/>
              <w:jc w:val="left"/>
            </w:pPr>
          </w:p>
        </w:tc>
      </w:tr>
      <w:tr w:rsidR="00B8774E" w:rsidRPr="00B8774E" w14:paraId="6CF733B5" w14:textId="77777777" w:rsidTr="00C16A0E">
        <w:trPr>
          <w:trHeight w:val="240"/>
        </w:trPr>
        <w:tc>
          <w:tcPr>
            <w:tcW w:w="2268" w:type="dxa"/>
            <w:shd w:val="clear" w:color="auto" w:fill="auto"/>
          </w:tcPr>
          <w:p w14:paraId="7338E6BC"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10.00 a 13.00 horas</w:t>
            </w:r>
          </w:p>
        </w:tc>
        <w:tc>
          <w:tcPr>
            <w:tcW w:w="3402" w:type="dxa"/>
            <w:shd w:val="clear" w:color="auto" w:fill="auto"/>
          </w:tcPr>
          <w:p w14:paraId="68F8B1F5" w14:textId="77777777" w:rsidR="00FF1A7F" w:rsidRPr="00FF1A7F" w:rsidRDefault="00FF1A7F" w:rsidP="00B8774E">
            <w:pPr>
              <w:pStyle w:val="SingleTxtG"/>
              <w:tabs>
                <w:tab w:val="clear" w:pos="1701"/>
                <w:tab w:val="clear" w:pos="2268"/>
                <w:tab w:val="clear" w:pos="2835"/>
              </w:tabs>
              <w:spacing w:before="40"/>
              <w:ind w:left="0" w:right="0"/>
              <w:jc w:val="left"/>
            </w:pPr>
            <w:r w:rsidRPr="00FF1A7F">
              <w:t>Emiratos Árabes Unidos: informe inicial</w:t>
            </w:r>
          </w:p>
        </w:tc>
        <w:tc>
          <w:tcPr>
            <w:tcW w:w="1700" w:type="dxa"/>
            <w:shd w:val="clear" w:color="auto" w:fill="auto"/>
          </w:tcPr>
          <w:p w14:paraId="27CFE0FE" w14:textId="750AE0BA" w:rsidR="00FF1A7F" w:rsidRPr="00FF1A7F" w:rsidRDefault="00FA334F" w:rsidP="00B8774E">
            <w:pPr>
              <w:pStyle w:val="SingleTxtG"/>
              <w:tabs>
                <w:tab w:val="clear" w:pos="1701"/>
                <w:tab w:val="clear" w:pos="2268"/>
                <w:tab w:val="clear" w:pos="2835"/>
              </w:tabs>
              <w:spacing w:before="40"/>
              <w:ind w:left="0" w:right="0"/>
              <w:jc w:val="left"/>
            </w:pPr>
            <w:hyperlink r:id="rId59" w:history="1">
              <w:r w:rsidR="00FF1A7F" w:rsidRPr="00FF1A7F">
                <w:rPr>
                  <w:rStyle w:val="Hipervnculo"/>
                </w:rPr>
                <w:t>CAT/C/ARE/1</w:t>
              </w:r>
            </w:hyperlink>
          </w:p>
        </w:tc>
      </w:tr>
      <w:tr w:rsidR="00B8774E" w:rsidRPr="00B8774E" w14:paraId="4F9459EF" w14:textId="77777777" w:rsidTr="00C16A0E">
        <w:trPr>
          <w:trHeight w:val="240"/>
        </w:trPr>
        <w:tc>
          <w:tcPr>
            <w:tcW w:w="2268" w:type="dxa"/>
            <w:shd w:val="clear" w:color="auto" w:fill="auto"/>
          </w:tcPr>
          <w:p w14:paraId="628792E0" w14:textId="77777777" w:rsidR="00FF1A7F" w:rsidRPr="00FF1A7F" w:rsidRDefault="00FF1A7F" w:rsidP="00B8774E">
            <w:pPr>
              <w:pStyle w:val="SingleTxtG"/>
              <w:tabs>
                <w:tab w:val="clear" w:pos="1701"/>
                <w:tab w:val="clear" w:pos="2268"/>
                <w:tab w:val="clear" w:pos="2835"/>
              </w:tabs>
              <w:spacing w:before="40"/>
              <w:ind w:left="0" w:right="0"/>
              <w:jc w:val="left"/>
            </w:pPr>
            <w:r w:rsidRPr="00FF1A7F">
              <w:t>Jueves, 14 de julio</w:t>
            </w:r>
          </w:p>
        </w:tc>
        <w:tc>
          <w:tcPr>
            <w:tcW w:w="3402" w:type="dxa"/>
            <w:shd w:val="clear" w:color="auto" w:fill="auto"/>
          </w:tcPr>
          <w:p w14:paraId="061A796A" w14:textId="77777777" w:rsidR="00FF1A7F" w:rsidRPr="00FF1A7F" w:rsidDel="00D838A8" w:rsidRDefault="00FF1A7F" w:rsidP="00B8774E">
            <w:pPr>
              <w:pStyle w:val="SingleTxtG"/>
              <w:tabs>
                <w:tab w:val="clear" w:pos="1701"/>
                <w:tab w:val="clear" w:pos="2268"/>
                <w:tab w:val="clear" w:pos="2835"/>
              </w:tabs>
              <w:spacing w:before="40"/>
              <w:ind w:left="0" w:right="0"/>
              <w:jc w:val="left"/>
            </w:pPr>
          </w:p>
        </w:tc>
        <w:tc>
          <w:tcPr>
            <w:tcW w:w="1700" w:type="dxa"/>
            <w:shd w:val="clear" w:color="auto" w:fill="auto"/>
          </w:tcPr>
          <w:p w14:paraId="40B08969"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69C23344" w14:textId="77777777" w:rsidTr="00C16A0E">
        <w:trPr>
          <w:trHeight w:val="240"/>
        </w:trPr>
        <w:tc>
          <w:tcPr>
            <w:tcW w:w="2268" w:type="dxa"/>
            <w:shd w:val="clear" w:color="auto" w:fill="auto"/>
          </w:tcPr>
          <w:p w14:paraId="094B0908"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10.00 a 13.00 horas</w:t>
            </w:r>
          </w:p>
        </w:tc>
        <w:tc>
          <w:tcPr>
            <w:tcW w:w="3402" w:type="dxa"/>
            <w:shd w:val="clear" w:color="auto" w:fill="auto"/>
          </w:tcPr>
          <w:p w14:paraId="1EA63E44" w14:textId="77777777" w:rsidR="00FF1A7F" w:rsidRPr="00FF1A7F" w:rsidRDefault="00FF1A7F" w:rsidP="00B8774E">
            <w:pPr>
              <w:pStyle w:val="SingleTxtG"/>
              <w:tabs>
                <w:tab w:val="clear" w:pos="1701"/>
                <w:tab w:val="clear" w:pos="2268"/>
                <w:tab w:val="clear" w:pos="2835"/>
              </w:tabs>
              <w:spacing w:before="40"/>
              <w:ind w:left="0" w:right="0"/>
              <w:jc w:val="left"/>
            </w:pPr>
            <w:r w:rsidRPr="00FF1A7F">
              <w:t>Nicaragua: segundo informe periódico</w:t>
            </w:r>
          </w:p>
        </w:tc>
        <w:tc>
          <w:tcPr>
            <w:tcW w:w="1700" w:type="dxa"/>
            <w:shd w:val="clear" w:color="auto" w:fill="auto"/>
          </w:tcPr>
          <w:p w14:paraId="6AAF7FAE" w14:textId="5F1A3608" w:rsidR="00FF1A7F" w:rsidRPr="00FF1A7F" w:rsidRDefault="00FA334F" w:rsidP="00B8774E">
            <w:pPr>
              <w:pStyle w:val="SingleTxtG"/>
              <w:tabs>
                <w:tab w:val="clear" w:pos="1701"/>
                <w:tab w:val="clear" w:pos="2268"/>
                <w:tab w:val="clear" w:pos="2835"/>
              </w:tabs>
              <w:spacing w:before="40"/>
              <w:ind w:left="0" w:right="0"/>
              <w:jc w:val="left"/>
            </w:pPr>
            <w:hyperlink r:id="rId60" w:history="1">
              <w:r w:rsidR="00FF1A7F" w:rsidRPr="00FF1A7F">
                <w:rPr>
                  <w:rStyle w:val="Hipervnculo"/>
                </w:rPr>
                <w:t>CAT/C/NIC/2</w:t>
              </w:r>
            </w:hyperlink>
          </w:p>
        </w:tc>
      </w:tr>
      <w:tr w:rsidR="00B8774E" w:rsidRPr="00B8774E" w14:paraId="77A40BBC" w14:textId="77777777" w:rsidTr="00C16A0E">
        <w:trPr>
          <w:trHeight w:val="240"/>
        </w:trPr>
        <w:tc>
          <w:tcPr>
            <w:tcW w:w="2268" w:type="dxa"/>
            <w:shd w:val="clear" w:color="auto" w:fill="auto"/>
          </w:tcPr>
          <w:p w14:paraId="5A35979C"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15.00 a 18.00 horas</w:t>
            </w:r>
          </w:p>
        </w:tc>
        <w:tc>
          <w:tcPr>
            <w:tcW w:w="3402" w:type="dxa"/>
            <w:shd w:val="clear" w:color="auto" w:fill="auto"/>
          </w:tcPr>
          <w:p w14:paraId="550628B1" w14:textId="77777777" w:rsidR="00FF1A7F" w:rsidRPr="00FF1A7F" w:rsidRDefault="00FF1A7F" w:rsidP="00B8774E">
            <w:pPr>
              <w:pStyle w:val="SingleTxtG"/>
              <w:tabs>
                <w:tab w:val="clear" w:pos="1701"/>
                <w:tab w:val="clear" w:pos="2268"/>
                <w:tab w:val="clear" w:pos="2835"/>
              </w:tabs>
              <w:spacing w:before="40"/>
              <w:ind w:left="0" w:right="0"/>
              <w:jc w:val="left"/>
            </w:pPr>
            <w:r w:rsidRPr="00FF1A7F">
              <w:t>Emiratos Árabes Unidos: respuestas</w:t>
            </w:r>
          </w:p>
        </w:tc>
        <w:tc>
          <w:tcPr>
            <w:tcW w:w="1700" w:type="dxa"/>
            <w:shd w:val="clear" w:color="auto" w:fill="auto"/>
          </w:tcPr>
          <w:p w14:paraId="6853F327"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10B79974" w14:textId="77777777" w:rsidTr="00C16A0E">
        <w:trPr>
          <w:trHeight w:val="240"/>
        </w:trPr>
        <w:tc>
          <w:tcPr>
            <w:tcW w:w="2268" w:type="dxa"/>
            <w:shd w:val="clear" w:color="auto" w:fill="auto"/>
          </w:tcPr>
          <w:p w14:paraId="6B633311" w14:textId="77777777" w:rsidR="00FF1A7F" w:rsidRPr="00FF1A7F" w:rsidRDefault="00FF1A7F" w:rsidP="00B8774E">
            <w:pPr>
              <w:pStyle w:val="SingleTxtG"/>
              <w:tabs>
                <w:tab w:val="clear" w:pos="1701"/>
                <w:tab w:val="clear" w:pos="2268"/>
                <w:tab w:val="clear" w:pos="2835"/>
              </w:tabs>
              <w:spacing w:before="40"/>
              <w:ind w:left="0" w:right="0"/>
              <w:jc w:val="left"/>
            </w:pPr>
            <w:r w:rsidRPr="00FF1A7F">
              <w:t>Viernes, 15 de julio</w:t>
            </w:r>
          </w:p>
        </w:tc>
        <w:tc>
          <w:tcPr>
            <w:tcW w:w="3402" w:type="dxa"/>
            <w:shd w:val="clear" w:color="auto" w:fill="auto"/>
          </w:tcPr>
          <w:p w14:paraId="57AAF21C" w14:textId="77777777" w:rsidR="00FF1A7F" w:rsidRPr="00FF1A7F" w:rsidRDefault="00FF1A7F" w:rsidP="00B8774E">
            <w:pPr>
              <w:pStyle w:val="SingleTxtG"/>
              <w:tabs>
                <w:tab w:val="clear" w:pos="1701"/>
                <w:tab w:val="clear" w:pos="2268"/>
                <w:tab w:val="clear" w:pos="2835"/>
              </w:tabs>
              <w:spacing w:before="40"/>
              <w:ind w:left="0" w:right="0"/>
              <w:jc w:val="left"/>
            </w:pPr>
          </w:p>
        </w:tc>
        <w:tc>
          <w:tcPr>
            <w:tcW w:w="1700" w:type="dxa"/>
            <w:shd w:val="clear" w:color="auto" w:fill="auto"/>
          </w:tcPr>
          <w:p w14:paraId="5416FB68"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6914BB0B" w14:textId="77777777" w:rsidTr="00C16A0E">
        <w:trPr>
          <w:trHeight w:val="240"/>
        </w:trPr>
        <w:tc>
          <w:tcPr>
            <w:tcW w:w="2268" w:type="dxa"/>
            <w:shd w:val="clear" w:color="auto" w:fill="auto"/>
          </w:tcPr>
          <w:p w14:paraId="6E86B45B" w14:textId="77777777" w:rsidR="00FF1A7F" w:rsidRPr="00FF1A7F" w:rsidRDefault="00FF1A7F" w:rsidP="00B8774E">
            <w:pPr>
              <w:pStyle w:val="SingleTxtG"/>
              <w:tabs>
                <w:tab w:val="clear" w:pos="1701"/>
                <w:tab w:val="clear" w:pos="2268"/>
                <w:tab w:val="clear" w:pos="2835"/>
              </w:tabs>
              <w:spacing w:before="40"/>
              <w:ind w:left="0" w:right="0"/>
              <w:jc w:val="left"/>
            </w:pPr>
            <w:r w:rsidRPr="00FF1A7F">
              <w:lastRenderedPageBreak/>
              <w:t>15.00 a 18.00 horas</w:t>
            </w:r>
          </w:p>
        </w:tc>
        <w:tc>
          <w:tcPr>
            <w:tcW w:w="3402" w:type="dxa"/>
            <w:shd w:val="clear" w:color="auto" w:fill="auto"/>
          </w:tcPr>
          <w:p w14:paraId="40C1F042" w14:textId="77777777" w:rsidR="00FF1A7F" w:rsidRPr="00FF1A7F" w:rsidRDefault="00FF1A7F" w:rsidP="00B8774E">
            <w:pPr>
              <w:pStyle w:val="SingleTxtG"/>
              <w:tabs>
                <w:tab w:val="clear" w:pos="1701"/>
                <w:tab w:val="clear" w:pos="2268"/>
                <w:tab w:val="clear" w:pos="2835"/>
              </w:tabs>
              <w:spacing w:before="40"/>
              <w:ind w:left="0" w:right="0"/>
              <w:jc w:val="left"/>
            </w:pPr>
            <w:r w:rsidRPr="00FF1A7F">
              <w:t>Nicaragua: respuestas</w:t>
            </w:r>
          </w:p>
        </w:tc>
        <w:tc>
          <w:tcPr>
            <w:tcW w:w="1700" w:type="dxa"/>
            <w:shd w:val="clear" w:color="auto" w:fill="auto"/>
          </w:tcPr>
          <w:p w14:paraId="6B2AEEB6"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3B315EDA" w14:textId="77777777" w:rsidTr="00C16A0E">
        <w:trPr>
          <w:trHeight w:val="240"/>
        </w:trPr>
        <w:tc>
          <w:tcPr>
            <w:tcW w:w="2268" w:type="dxa"/>
            <w:shd w:val="clear" w:color="auto" w:fill="auto"/>
          </w:tcPr>
          <w:p w14:paraId="5B5889CF" w14:textId="77777777" w:rsidR="00FF1A7F" w:rsidRPr="00FF1A7F" w:rsidRDefault="00FF1A7F" w:rsidP="00C16A0E">
            <w:pPr>
              <w:pStyle w:val="SingleTxtG"/>
              <w:keepNext/>
              <w:tabs>
                <w:tab w:val="clear" w:pos="1701"/>
                <w:tab w:val="clear" w:pos="2268"/>
                <w:tab w:val="clear" w:pos="2835"/>
              </w:tabs>
              <w:spacing w:before="40"/>
              <w:ind w:left="0" w:right="0"/>
              <w:jc w:val="left"/>
            </w:pPr>
            <w:r w:rsidRPr="00FF1A7F">
              <w:t>Martes, 19 de julio</w:t>
            </w:r>
          </w:p>
        </w:tc>
        <w:tc>
          <w:tcPr>
            <w:tcW w:w="3402" w:type="dxa"/>
            <w:shd w:val="clear" w:color="auto" w:fill="auto"/>
          </w:tcPr>
          <w:p w14:paraId="6EABAADB" w14:textId="77777777" w:rsidR="00FF1A7F" w:rsidRPr="00FF1A7F" w:rsidRDefault="00FF1A7F" w:rsidP="00C16A0E">
            <w:pPr>
              <w:pStyle w:val="SingleTxtG"/>
              <w:keepNext/>
              <w:tabs>
                <w:tab w:val="clear" w:pos="1701"/>
                <w:tab w:val="clear" w:pos="2268"/>
                <w:tab w:val="clear" w:pos="2835"/>
              </w:tabs>
              <w:spacing w:before="40"/>
              <w:ind w:left="0" w:right="0"/>
              <w:jc w:val="left"/>
            </w:pPr>
          </w:p>
        </w:tc>
        <w:tc>
          <w:tcPr>
            <w:tcW w:w="1700" w:type="dxa"/>
            <w:shd w:val="clear" w:color="auto" w:fill="auto"/>
          </w:tcPr>
          <w:p w14:paraId="4AC67989" w14:textId="77777777" w:rsidR="00FF1A7F" w:rsidRPr="00FF1A7F" w:rsidRDefault="00FF1A7F" w:rsidP="00C16A0E">
            <w:pPr>
              <w:pStyle w:val="SingleTxtG"/>
              <w:keepNext/>
              <w:tabs>
                <w:tab w:val="clear" w:pos="1701"/>
                <w:tab w:val="clear" w:pos="2268"/>
                <w:tab w:val="clear" w:pos="2835"/>
              </w:tabs>
              <w:spacing w:before="40"/>
              <w:ind w:left="0" w:right="0"/>
              <w:jc w:val="left"/>
            </w:pPr>
          </w:p>
        </w:tc>
      </w:tr>
      <w:tr w:rsidR="00B8774E" w:rsidRPr="00B8774E" w14:paraId="68143284" w14:textId="77777777" w:rsidTr="00C16A0E">
        <w:trPr>
          <w:trHeight w:val="240"/>
        </w:trPr>
        <w:tc>
          <w:tcPr>
            <w:tcW w:w="2268" w:type="dxa"/>
            <w:shd w:val="clear" w:color="auto" w:fill="auto"/>
          </w:tcPr>
          <w:p w14:paraId="7010A21E"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10.00 a 13.00 horas</w:t>
            </w:r>
          </w:p>
        </w:tc>
        <w:tc>
          <w:tcPr>
            <w:tcW w:w="3402" w:type="dxa"/>
            <w:shd w:val="clear" w:color="auto" w:fill="auto"/>
          </w:tcPr>
          <w:p w14:paraId="49283955" w14:textId="77777777" w:rsidR="00FF1A7F" w:rsidRPr="00FF1A7F" w:rsidRDefault="00FF1A7F" w:rsidP="00B8774E">
            <w:pPr>
              <w:pStyle w:val="SingleTxtG"/>
              <w:tabs>
                <w:tab w:val="clear" w:pos="1701"/>
                <w:tab w:val="clear" w:pos="2268"/>
                <w:tab w:val="clear" w:pos="2835"/>
              </w:tabs>
              <w:spacing w:before="40"/>
              <w:ind w:left="0" w:right="0"/>
              <w:jc w:val="left"/>
            </w:pPr>
            <w:r w:rsidRPr="00FF1A7F">
              <w:t>Estado de Palestina: informe inicial</w:t>
            </w:r>
          </w:p>
        </w:tc>
        <w:tc>
          <w:tcPr>
            <w:tcW w:w="1700" w:type="dxa"/>
            <w:shd w:val="clear" w:color="auto" w:fill="auto"/>
          </w:tcPr>
          <w:p w14:paraId="272C4307" w14:textId="1A2F2D27" w:rsidR="00FF1A7F" w:rsidRPr="00FF1A7F" w:rsidRDefault="00FA334F" w:rsidP="00B8774E">
            <w:pPr>
              <w:pStyle w:val="SingleTxtG"/>
              <w:tabs>
                <w:tab w:val="clear" w:pos="1701"/>
                <w:tab w:val="clear" w:pos="2268"/>
                <w:tab w:val="clear" w:pos="2835"/>
              </w:tabs>
              <w:spacing w:before="40"/>
              <w:ind w:left="0" w:right="0"/>
              <w:jc w:val="left"/>
            </w:pPr>
            <w:hyperlink r:id="rId61" w:history="1">
              <w:r w:rsidR="00FF1A7F" w:rsidRPr="00FF1A7F">
                <w:rPr>
                  <w:rStyle w:val="Hipervnculo"/>
                </w:rPr>
                <w:t>CAT/C/PSE/1</w:t>
              </w:r>
            </w:hyperlink>
          </w:p>
        </w:tc>
      </w:tr>
      <w:tr w:rsidR="00B8774E" w:rsidRPr="00B8774E" w14:paraId="09B2DD34" w14:textId="77777777" w:rsidTr="00C16A0E">
        <w:trPr>
          <w:trHeight w:val="240"/>
        </w:trPr>
        <w:tc>
          <w:tcPr>
            <w:tcW w:w="2268" w:type="dxa"/>
            <w:shd w:val="clear" w:color="auto" w:fill="auto"/>
          </w:tcPr>
          <w:p w14:paraId="69E2DD06" w14:textId="77777777" w:rsidR="00FF1A7F" w:rsidRPr="00FF1A7F" w:rsidRDefault="00FF1A7F" w:rsidP="00B8774E">
            <w:pPr>
              <w:pStyle w:val="SingleTxtG"/>
              <w:tabs>
                <w:tab w:val="clear" w:pos="1701"/>
                <w:tab w:val="clear" w:pos="2268"/>
                <w:tab w:val="clear" w:pos="2835"/>
              </w:tabs>
              <w:spacing w:before="40"/>
              <w:ind w:left="0" w:right="0"/>
              <w:jc w:val="left"/>
            </w:pPr>
            <w:r w:rsidRPr="00FF1A7F">
              <w:t>Miércoles, 20 de julio</w:t>
            </w:r>
          </w:p>
        </w:tc>
        <w:tc>
          <w:tcPr>
            <w:tcW w:w="3402" w:type="dxa"/>
            <w:shd w:val="clear" w:color="auto" w:fill="auto"/>
          </w:tcPr>
          <w:p w14:paraId="3F461EAC" w14:textId="77777777" w:rsidR="00FF1A7F" w:rsidRPr="00FF1A7F" w:rsidRDefault="00FF1A7F" w:rsidP="00B8774E">
            <w:pPr>
              <w:pStyle w:val="SingleTxtG"/>
              <w:tabs>
                <w:tab w:val="clear" w:pos="1701"/>
                <w:tab w:val="clear" w:pos="2268"/>
                <w:tab w:val="clear" w:pos="2835"/>
              </w:tabs>
              <w:spacing w:before="40"/>
              <w:ind w:left="0" w:right="0"/>
              <w:jc w:val="left"/>
            </w:pPr>
          </w:p>
        </w:tc>
        <w:tc>
          <w:tcPr>
            <w:tcW w:w="1700" w:type="dxa"/>
            <w:shd w:val="clear" w:color="auto" w:fill="auto"/>
          </w:tcPr>
          <w:p w14:paraId="0013911E"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60A410FA" w14:textId="77777777" w:rsidTr="00C16A0E">
        <w:trPr>
          <w:trHeight w:val="240"/>
        </w:trPr>
        <w:tc>
          <w:tcPr>
            <w:tcW w:w="2268" w:type="dxa"/>
            <w:shd w:val="clear" w:color="auto" w:fill="auto"/>
          </w:tcPr>
          <w:p w14:paraId="2DDCDB4D" w14:textId="77777777" w:rsidR="00FF1A7F" w:rsidRPr="00FF1A7F" w:rsidRDefault="00FF1A7F" w:rsidP="00B8774E">
            <w:pPr>
              <w:pStyle w:val="SingleTxtG"/>
              <w:tabs>
                <w:tab w:val="clear" w:pos="1701"/>
                <w:tab w:val="clear" w:pos="2268"/>
                <w:tab w:val="clear" w:pos="2835"/>
              </w:tabs>
              <w:spacing w:before="40"/>
              <w:ind w:left="0" w:right="0"/>
              <w:jc w:val="left"/>
            </w:pPr>
            <w:r w:rsidRPr="00FF1A7F">
              <w:t xml:space="preserve">10.00 a 13.00 horas </w:t>
            </w:r>
          </w:p>
        </w:tc>
        <w:tc>
          <w:tcPr>
            <w:tcW w:w="3402" w:type="dxa"/>
            <w:shd w:val="clear" w:color="auto" w:fill="auto"/>
          </w:tcPr>
          <w:p w14:paraId="0CD5DE14" w14:textId="77777777" w:rsidR="00FF1A7F" w:rsidRPr="00FF1A7F" w:rsidRDefault="00FF1A7F" w:rsidP="00B8774E">
            <w:pPr>
              <w:pStyle w:val="SingleTxtG"/>
              <w:tabs>
                <w:tab w:val="clear" w:pos="1701"/>
                <w:tab w:val="clear" w:pos="2268"/>
                <w:tab w:val="clear" w:pos="2835"/>
              </w:tabs>
              <w:spacing w:before="40"/>
              <w:ind w:left="0" w:right="0"/>
              <w:jc w:val="left"/>
            </w:pPr>
            <w:r w:rsidRPr="00FF1A7F">
              <w:t>Botswana: informe inicial</w:t>
            </w:r>
          </w:p>
        </w:tc>
        <w:tc>
          <w:tcPr>
            <w:tcW w:w="1700" w:type="dxa"/>
            <w:shd w:val="clear" w:color="auto" w:fill="auto"/>
          </w:tcPr>
          <w:p w14:paraId="03B56303" w14:textId="49490155" w:rsidR="00FF1A7F" w:rsidRPr="00FF1A7F" w:rsidRDefault="00FA334F" w:rsidP="00B8774E">
            <w:pPr>
              <w:pStyle w:val="SingleTxtG"/>
              <w:tabs>
                <w:tab w:val="clear" w:pos="1701"/>
                <w:tab w:val="clear" w:pos="2268"/>
                <w:tab w:val="clear" w:pos="2835"/>
              </w:tabs>
              <w:spacing w:before="40"/>
              <w:ind w:left="0" w:right="0"/>
              <w:jc w:val="left"/>
            </w:pPr>
            <w:hyperlink r:id="rId62" w:history="1">
              <w:r w:rsidR="00FF1A7F" w:rsidRPr="00FF1A7F">
                <w:rPr>
                  <w:rStyle w:val="Hipervnculo"/>
                </w:rPr>
                <w:t>CAT/C/BWA/1</w:t>
              </w:r>
            </w:hyperlink>
          </w:p>
        </w:tc>
      </w:tr>
      <w:tr w:rsidR="00B8774E" w:rsidRPr="00B8774E" w14:paraId="47487316" w14:textId="77777777" w:rsidTr="00C16A0E">
        <w:trPr>
          <w:trHeight w:val="240"/>
        </w:trPr>
        <w:tc>
          <w:tcPr>
            <w:tcW w:w="2268" w:type="dxa"/>
            <w:shd w:val="clear" w:color="auto" w:fill="auto"/>
          </w:tcPr>
          <w:p w14:paraId="112C2B14"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15.00 a 18.00 horas</w:t>
            </w:r>
          </w:p>
        </w:tc>
        <w:tc>
          <w:tcPr>
            <w:tcW w:w="3402" w:type="dxa"/>
            <w:shd w:val="clear" w:color="auto" w:fill="auto"/>
          </w:tcPr>
          <w:p w14:paraId="667D5317" w14:textId="77777777" w:rsidR="00FF1A7F" w:rsidRPr="00FF1A7F" w:rsidRDefault="00FF1A7F" w:rsidP="00B8774E">
            <w:pPr>
              <w:pStyle w:val="SingleTxtG"/>
              <w:tabs>
                <w:tab w:val="clear" w:pos="1701"/>
                <w:tab w:val="clear" w:pos="2268"/>
                <w:tab w:val="clear" w:pos="2835"/>
              </w:tabs>
              <w:spacing w:before="40"/>
              <w:ind w:left="0" w:right="0"/>
              <w:jc w:val="left"/>
            </w:pPr>
            <w:r w:rsidRPr="00FF1A7F">
              <w:t>Estado de Palestina: respuestas</w:t>
            </w:r>
          </w:p>
        </w:tc>
        <w:tc>
          <w:tcPr>
            <w:tcW w:w="1700" w:type="dxa"/>
            <w:shd w:val="clear" w:color="auto" w:fill="auto"/>
          </w:tcPr>
          <w:p w14:paraId="70E9755D"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0AF236C9" w14:textId="77777777" w:rsidTr="00C16A0E">
        <w:trPr>
          <w:trHeight w:val="240"/>
        </w:trPr>
        <w:tc>
          <w:tcPr>
            <w:tcW w:w="2268" w:type="dxa"/>
            <w:shd w:val="clear" w:color="auto" w:fill="auto"/>
          </w:tcPr>
          <w:p w14:paraId="4173E809" w14:textId="77777777" w:rsidR="00FF1A7F" w:rsidRPr="00FF1A7F" w:rsidRDefault="00FF1A7F" w:rsidP="00B8774E">
            <w:pPr>
              <w:pStyle w:val="SingleTxtG"/>
              <w:tabs>
                <w:tab w:val="clear" w:pos="1701"/>
                <w:tab w:val="clear" w:pos="2268"/>
                <w:tab w:val="clear" w:pos="2835"/>
              </w:tabs>
              <w:spacing w:before="40"/>
              <w:ind w:left="0" w:right="0"/>
              <w:jc w:val="left"/>
            </w:pPr>
            <w:r w:rsidRPr="00FF1A7F">
              <w:t>Jueves, 21 de julio</w:t>
            </w:r>
          </w:p>
        </w:tc>
        <w:tc>
          <w:tcPr>
            <w:tcW w:w="3402" w:type="dxa"/>
            <w:shd w:val="clear" w:color="auto" w:fill="auto"/>
          </w:tcPr>
          <w:p w14:paraId="16998155" w14:textId="77777777" w:rsidR="00FF1A7F" w:rsidRPr="00FF1A7F" w:rsidRDefault="00FF1A7F" w:rsidP="00B8774E">
            <w:pPr>
              <w:pStyle w:val="SingleTxtG"/>
              <w:tabs>
                <w:tab w:val="clear" w:pos="1701"/>
                <w:tab w:val="clear" w:pos="2268"/>
                <w:tab w:val="clear" w:pos="2835"/>
              </w:tabs>
              <w:spacing w:before="40"/>
              <w:ind w:left="0" w:right="0"/>
              <w:jc w:val="left"/>
            </w:pPr>
          </w:p>
        </w:tc>
        <w:tc>
          <w:tcPr>
            <w:tcW w:w="1700" w:type="dxa"/>
            <w:shd w:val="clear" w:color="auto" w:fill="auto"/>
          </w:tcPr>
          <w:p w14:paraId="1A03481D" w14:textId="77777777" w:rsidR="00FF1A7F" w:rsidRPr="00FF1A7F" w:rsidRDefault="00FF1A7F" w:rsidP="00B8774E">
            <w:pPr>
              <w:pStyle w:val="SingleTxtG"/>
              <w:tabs>
                <w:tab w:val="clear" w:pos="1701"/>
                <w:tab w:val="clear" w:pos="2268"/>
                <w:tab w:val="clear" w:pos="2835"/>
              </w:tabs>
              <w:spacing w:before="40"/>
              <w:ind w:left="0" w:right="0"/>
              <w:jc w:val="left"/>
            </w:pPr>
          </w:p>
        </w:tc>
      </w:tr>
      <w:tr w:rsidR="00B8774E" w:rsidRPr="00B8774E" w14:paraId="421D1ACD" w14:textId="77777777" w:rsidTr="00C16A0E">
        <w:trPr>
          <w:trHeight w:val="240"/>
        </w:trPr>
        <w:tc>
          <w:tcPr>
            <w:tcW w:w="2268" w:type="dxa"/>
            <w:tcBorders>
              <w:bottom w:val="single" w:sz="12" w:space="0" w:color="auto"/>
            </w:tcBorders>
            <w:shd w:val="clear" w:color="auto" w:fill="auto"/>
          </w:tcPr>
          <w:p w14:paraId="092C83FB" w14:textId="77777777" w:rsidR="00FF1A7F" w:rsidRPr="00FF1A7F" w:rsidRDefault="00FF1A7F" w:rsidP="00B8774E">
            <w:pPr>
              <w:pStyle w:val="SingleTxtG"/>
              <w:tabs>
                <w:tab w:val="clear" w:pos="1701"/>
                <w:tab w:val="clear" w:pos="2268"/>
                <w:tab w:val="clear" w:pos="2835"/>
              </w:tabs>
              <w:spacing w:before="40"/>
              <w:ind w:left="0" w:right="0"/>
              <w:jc w:val="left"/>
            </w:pPr>
            <w:r w:rsidRPr="00FF1A7F">
              <w:t>15.00 a 18.00 horas</w:t>
            </w:r>
          </w:p>
        </w:tc>
        <w:tc>
          <w:tcPr>
            <w:tcW w:w="3402" w:type="dxa"/>
            <w:tcBorders>
              <w:bottom w:val="single" w:sz="12" w:space="0" w:color="auto"/>
            </w:tcBorders>
            <w:shd w:val="clear" w:color="auto" w:fill="auto"/>
          </w:tcPr>
          <w:p w14:paraId="0BCFE830" w14:textId="77777777" w:rsidR="00FF1A7F" w:rsidRPr="00FF1A7F" w:rsidRDefault="00FF1A7F" w:rsidP="00B8774E">
            <w:pPr>
              <w:pStyle w:val="SingleTxtG"/>
              <w:tabs>
                <w:tab w:val="clear" w:pos="1701"/>
                <w:tab w:val="clear" w:pos="2268"/>
                <w:tab w:val="clear" w:pos="2835"/>
              </w:tabs>
              <w:spacing w:before="40"/>
              <w:ind w:left="0" w:right="0"/>
              <w:jc w:val="left"/>
            </w:pPr>
            <w:r w:rsidRPr="00FF1A7F">
              <w:t>Botswana: respuestas</w:t>
            </w:r>
          </w:p>
        </w:tc>
        <w:tc>
          <w:tcPr>
            <w:tcW w:w="1700" w:type="dxa"/>
            <w:tcBorders>
              <w:bottom w:val="single" w:sz="12" w:space="0" w:color="auto"/>
            </w:tcBorders>
            <w:shd w:val="clear" w:color="auto" w:fill="auto"/>
          </w:tcPr>
          <w:p w14:paraId="420B2F29" w14:textId="77777777" w:rsidR="00FF1A7F" w:rsidRPr="00FF1A7F" w:rsidRDefault="00FF1A7F" w:rsidP="00B8774E">
            <w:pPr>
              <w:pStyle w:val="SingleTxtG"/>
              <w:tabs>
                <w:tab w:val="clear" w:pos="1701"/>
                <w:tab w:val="clear" w:pos="2268"/>
                <w:tab w:val="clear" w:pos="2835"/>
              </w:tabs>
              <w:spacing w:before="40"/>
              <w:ind w:left="0" w:right="0"/>
              <w:jc w:val="left"/>
            </w:pPr>
          </w:p>
        </w:tc>
      </w:tr>
    </w:tbl>
    <w:p w14:paraId="3B4B5241" w14:textId="77777777" w:rsidR="00FF1A7F" w:rsidRPr="00C16A0E" w:rsidRDefault="00FF1A7F" w:rsidP="00B8774E">
      <w:pPr>
        <w:pStyle w:val="H23G"/>
        <w:rPr>
          <w:spacing w:val="-1"/>
        </w:rPr>
      </w:pPr>
      <w:r w:rsidRPr="00C16A0E">
        <w:rPr>
          <w:spacing w:val="-1"/>
        </w:rPr>
        <w:tab/>
        <w:t>5.</w:t>
      </w:r>
      <w:r w:rsidRPr="00C16A0E">
        <w:rPr>
          <w:spacing w:val="-1"/>
        </w:rPr>
        <w:tab/>
        <w:t>Examen de la información presentada en virtud del artículo 20 de la Convención</w:t>
      </w:r>
    </w:p>
    <w:p w14:paraId="539F5CF5" w14:textId="77777777" w:rsidR="00FF1A7F" w:rsidRPr="00FF1A7F" w:rsidRDefault="00FF1A7F" w:rsidP="00FF1A7F">
      <w:pPr>
        <w:pStyle w:val="SingleTxtG"/>
      </w:pPr>
      <w:r w:rsidRPr="00FF1A7F">
        <w:tab/>
        <w:t>Con arreglo a las disposiciones del capítulo XIX de su reglamento, el Comité examinará la información que se haya presentado o parezca haberse presentado para su examen de conformidad con el artículo 20 de la Convención.</w:t>
      </w:r>
    </w:p>
    <w:p w14:paraId="23BDF893" w14:textId="77777777" w:rsidR="00FF1A7F" w:rsidRPr="00FF1A7F" w:rsidRDefault="00FF1A7F" w:rsidP="00FF1A7F">
      <w:pPr>
        <w:pStyle w:val="SingleTxtG"/>
      </w:pPr>
      <w:r w:rsidRPr="00FF1A7F">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14:paraId="49F5E383" w14:textId="77777777" w:rsidR="00FF1A7F" w:rsidRPr="00B8774E" w:rsidRDefault="00FF1A7F" w:rsidP="00B8774E">
      <w:pPr>
        <w:pStyle w:val="H23G"/>
      </w:pPr>
      <w:r w:rsidRPr="00B8774E">
        <w:tab/>
        <w:t>6.</w:t>
      </w:r>
      <w:r w:rsidRPr="00B8774E">
        <w:tab/>
        <w:t xml:space="preserve">Examen de las comunicaciones presentadas en virtud del artículo 22 </w:t>
      </w:r>
      <w:r w:rsidRPr="00B8774E">
        <w:br/>
        <w:t>de la Convención</w:t>
      </w:r>
    </w:p>
    <w:p w14:paraId="52E04842" w14:textId="5E372206" w:rsidR="00FF1A7F" w:rsidRPr="00B8774E" w:rsidRDefault="00FF1A7F" w:rsidP="00FF1A7F">
      <w:pPr>
        <w:pStyle w:val="SingleTxtG"/>
      </w:pPr>
      <w:r w:rsidRPr="00390776">
        <w:tab/>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w:t>
      </w:r>
      <w:r w:rsidR="00C16A0E">
        <w:t xml:space="preserve"> </w:t>
      </w:r>
      <w:r w:rsidRPr="00390776">
        <w:t>Comité o de sus órganos subsidiarios en que se examinen las comunicaciones recibidas de conformidad con el artículo 22 de la Convención serán privadas.</w:t>
      </w:r>
    </w:p>
    <w:p w14:paraId="4B2D085A" w14:textId="07B3C16E" w:rsidR="00AC611E" w:rsidRPr="00B8774E" w:rsidRDefault="00FF1A7F" w:rsidP="00FF1A7F">
      <w:pPr>
        <w:pStyle w:val="SingleTxtG"/>
        <w:suppressAutoHyphens/>
        <w:spacing w:before="240" w:after="0"/>
        <w:jc w:val="center"/>
        <w:rPr>
          <w:u w:val="single"/>
        </w:rPr>
      </w:pPr>
      <w:r w:rsidRPr="00B8774E">
        <w:rPr>
          <w:u w:val="single"/>
        </w:rPr>
        <w:tab/>
      </w:r>
      <w:r w:rsidRPr="00B8774E">
        <w:rPr>
          <w:u w:val="single"/>
        </w:rPr>
        <w:tab/>
      </w:r>
      <w:r w:rsidRPr="00B8774E">
        <w:rPr>
          <w:u w:val="single"/>
        </w:rPr>
        <w:tab/>
      </w:r>
    </w:p>
    <w:sectPr w:rsidR="00AC611E" w:rsidRPr="00B8774E" w:rsidSect="00FF1A7F">
      <w:headerReference w:type="even" r:id="rId63"/>
      <w:headerReference w:type="default" r:id="rId64"/>
      <w:footerReference w:type="even" r:id="rId65"/>
      <w:footerReference w:type="default" r:id="rId66"/>
      <w:footerReference w:type="first" r:id="rId6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F0FF0" w14:textId="77777777" w:rsidR="00130D77" w:rsidRPr="00A312BC" w:rsidRDefault="00130D77" w:rsidP="00A312BC">
      <w:pPr>
        <w:pStyle w:val="Piedepgina"/>
      </w:pPr>
    </w:p>
  </w:endnote>
  <w:endnote w:type="continuationSeparator" w:id="0">
    <w:p w14:paraId="4F0DA0A5" w14:textId="77777777" w:rsidR="00130D77" w:rsidRPr="00A312BC" w:rsidRDefault="00130D7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A757E" w14:textId="0827099E" w:rsidR="00FF1A7F" w:rsidRPr="00FF1A7F" w:rsidRDefault="00FF1A7F" w:rsidP="00FF1A7F">
    <w:pPr>
      <w:pStyle w:val="Piedepgina"/>
      <w:tabs>
        <w:tab w:val="right" w:pos="9638"/>
      </w:tabs>
    </w:pPr>
    <w:r w:rsidRPr="00FF1A7F">
      <w:rPr>
        <w:b/>
        <w:sz w:val="18"/>
      </w:rPr>
      <w:fldChar w:fldCharType="begin"/>
    </w:r>
    <w:r w:rsidRPr="00FF1A7F">
      <w:rPr>
        <w:b/>
        <w:sz w:val="18"/>
      </w:rPr>
      <w:instrText xml:space="preserve"> PAGE  \* MERGEFORMAT </w:instrText>
    </w:r>
    <w:r w:rsidRPr="00FF1A7F">
      <w:rPr>
        <w:b/>
        <w:sz w:val="18"/>
      </w:rPr>
      <w:fldChar w:fldCharType="separate"/>
    </w:r>
    <w:r w:rsidRPr="00FF1A7F">
      <w:rPr>
        <w:b/>
        <w:noProof/>
        <w:sz w:val="18"/>
      </w:rPr>
      <w:t>2</w:t>
    </w:r>
    <w:r w:rsidRPr="00FF1A7F">
      <w:rPr>
        <w:b/>
        <w:sz w:val="18"/>
      </w:rPr>
      <w:fldChar w:fldCharType="end"/>
    </w:r>
    <w:r>
      <w:rPr>
        <w:b/>
        <w:sz w:val="18"/>
      </w:rPr>
      <w:tab/>
    </w:r>
    <w:r>
      <w:t>GE.22-08614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9E9D" w14:textId="3FEA0433" w:rsidR="00FF1A7F" w:rsidRPr="00FF1A7F" w:rsidRDefault="00FF1A7F" w:rsidP="00FF1A7F">
    <w:pPr>
      <w:pStyle w:val="Piedepgina"/>
      <w:tabs>
        <w:tab w:val="right" w:pos="9638"/>
      </w:tabs>
      <w:rPr>
        <w:b/>
        <w:sz w:val="18"/>
      </w:rPr>
    </w:pPr>
    <w:r>
      <w:t>GE.22-08614</w:t>
    </w:r>
    <w:r>
      <w:tab/>
    </w:r>
    <w:r w:rsidRPr="00FF1A7F">
      <w:rPr>
        <w:b/>
        <w:sz w:val="18"/>
      </w:rPr>
      <w:fldChar w:fldCharType="begin"/>
    </w:r>
    <w:r w:rsidRPr="00FF1A7F">
      <w:rPr>
        <w:b/>
        <w:sz w:val="18"/>
      </w:rPr>
      <w:instrText xml:space="preserve"> PAGE  \* MERGEFORMAT </w:instrText>
    </w:r>
    <w:r w:rsidRPr="00FF1A7F">
      <w:rPr>
        <w:b/>
        <w:sz w:val="18"/>
      </w:rPr>
      <w:fldChar w:fldCharType="separate"/>
    </w:r>
    <w:r w:rsidRPr="00FF1A7F">
      <w:rPr>
        <w:b/>
        <w:noProof/>
        <w:sz w:val="18"/>
      </w:rPr>
      <w:t>3</w:t>
    </w:r>
    <w:r w:rsidRPr="00FF1A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6073E" w14:textId="6CEB5466" w:rsidR="00042B72" w:rsidRPr="00FF1A7F" w:rsidRDefault="00FF1A7F" w:rsidP="00FF1A7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B962BC2" wp14:editId="155B487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22-08614  (S)</w:t>
    </w:r>
    <w:r>
      <w:rPr>
        <w:noProof/>
        <w:sz w:val="20"/>
      </w:rPr>
      <w:drawing>
        <wp:anchor distT="0" distB="0" distL="114300" distR="114300" simplePos="0" relativeHeight="251658752" behindDoc="0" locked="0" layoutInCell="1" allowOverlap="1" wp14:anchorId="4CFF0AF0" wp14:editId="71F77F0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774E">
      <w:rPr>
        <w:sz w:val="20"/>
      </w:rPr>
      <w:t xml:space="preserve">    300622    </w:t>
    </w:r>
    <w:r w:rsidR="00241DDD">
      <w:rPr>
        <w:sz w:val="20"/>
      </w:rPr>
      <w:t>0107</w:t>
    </w:r>
    <w:r w:rsidR="00B8774E">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22914" w14:textId="77777777" w:rsidR="00130D77" w:rsidRPr="001075E9" w:rsidRDefault="00130D77" w:rsidP="001075E9">
      <w:pPr>
        <w:tabs>
          <w:tab w:val="right" w:pos="2155"/>
        </w:tabs>
        <w:spacing w:after="80" w:line="240" w:lineRule="auto"/>
        <w:ind w:left="680"/>
        <w:rPr>
          <w:u w:val="single"/>
        </w:rPr>
      </w:pPr>
      <w:r>
        <w:rPr>
          <w:u w:val="single"/>
        </w:rPr>
        <w:tab/>
      </w:r>
    </w:p>
  </w:footnote>
  <w:footnote w:type="continuationSeparator" w:id="0">
    <w:p w14:paraId="5625F857" w14:textId="77777777" w:rsidR="00130D77" w:rsidRDefault="00130D77" w:rsidP="00407B78">
      <w:pPr>
        <w:tabs>
          <w:tab w:val="right" w:pos="2155"/>
        </w:tabs>
        <w:spacing w:after="80"/>
        <w:ind w:left="680"/>
        <w:rPr>
          <w:u w:val="single"/>
        </w:rPr>
      </w:pPr>
      <w:r>
        <w:rPr>
          <w:u w:val="single"/>
        </w:rPr>
        <w:tab/>
      </w:r>
    </w:p>
  </w:footnote>
  <w:footnote w:id="1">
    <w:p w14:paraId="1E7EF66E" w14:textId="4DD353BA" w:rsidR="00FF1A7F" w:rsidRPr="00FF1A7F" w:rsidRDefault="00FF1A7F" w:rsidP="00FF1A7F">
      <w:pPr>
        <w:pStyle w:val="Textonotapie"/>
        <w:rPr>
          <w:sz w:val="20"/>
        </w:rPr>
      </w:pPr>
      <w:r>
        <w:tab/>
      </w:r>
      <w:r w:rsidRPr="00FF1A7F">
        <w:rPr>
          <w:rStyle w:val="Refdenotaalpie"/>
          <w:sz w:val="20"/>
          <w:vertAlign w:val="baseline"/>
        </w:rPr>
        <w:t>*</w:t>
      </w:r>
      <w:r w:rsidRPr="00FF1A7F">
        <w:rPr>
          <w:rStyle w:val="Refdenotaalpie"/>
          <w:vertAlign w:val="baseline"/>
        </w:rPr>
        <w:tab/>
      </w:r>
      <w:r w:rsidRPr="00FF1A7F">
        <w:t>El presente documento se presentó con retraso para poder incluir en él la información más reciente.</w:t>
      </w:r>
    </w:p>
  </w:footnote>
  <w:footnote w:id="2">
    <w:p w14:paraId="4210E417" w14:textId="77777777" w:rsidR="00241DDD" w:rsidRPr="00390776" w:rsidRDefault="00241DDD" w:rsidP="00241DDD">
      <w:pPr>
        <w:pStyle w:val="Textonotapie"/>
      </w:pPr>
      <w:r w:rsidRPr="00390776">
        <w:tab/>
      </w:r>
      <w:r w:rsidRPr="00B8774E">
        <w:rPr>
          <w:rStyle w:val="Refdenotaalpie"/>
        </w:rPr>
        <w:footnoteRef/>
      </w:r>
      <w:r w:rsidRPr="00390776">
        <w:tab/>
        <w:t xml:space="preserve">Los informes que aún no estaban disponibles en el Sistema de Archivo de Documentos de las Naciones Unidas a fecha de 25 de mayo de 2022 pueden consultarse en </w:t>
      </w:r>
      <w:hyperlink r:id="rId1" w:history="1">
        <w:r w:rsidRPr="00B75F4F">
          <w:rPr>
            <w:rStyle w:val="Hipervnculo"/>
          </w:rPr>
          <w:t>https://tbinternet.ohchr.org/</w:t>
        </w:r>
        <w:r>
          <w:rPr>
            <w:rStyle w:val="Hipervnculo"/>
          </w:rPr>
          <w:br/>
        </w:r>
        <w:r w:rsidRPr="00B75F4F">
          <w:rPr>
            <w:rStyle w:val="Hipervnculo"/>
          </w:rPr>
          <w:t>_layouts/15/treatybodyexternal/SessionDetails1.aspx?SessionID=797&amp;Lang=en</w:t>
        </w:r>
      </w:hyperlink>
      <w:r w:rsidRPr="0039077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875A" w14:textId="5B09A47D" w:rsidR="00FF1A7F" w:rsidRPr="00FF1A7F" w:rsidRDefault="00300916">
    <w:pPr>
      <w:pStyle w:val="Encabezado"/>
    </w:pPr>
    <w:fldSimple w:instr=" TITLE  \* MERGEFORMAT ">
      <w:r w:rsidR="003742E9">
        <w:t>CAT/C/74/1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24925" w14:textId="1C1C595D" w:rsidR="00FF1A7F" w:rsidRPr="00FF1A7F" w:rsidRDefault="00300916" w:rsidP="00FF1A7F">
    <w:pPr>
      <w:pStyle w:val="Encabezado"/>
      <w:jc w:val="right"/>
    </w:pPr>
    <w:fldSimple w:instr=" TITLE  \* MERGEFORMAT ">
      <w:r w:rsidR="003742E9">
        <w:t>CAT/C/74/1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0"/>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8"/>
  </w:num>
  <w:num w:numId="18">
    <w:abstractNumId w:val="18"/>
  </w:num>
  <w:num w:numId="19">
    <w:abstractNumId w:val="13"/>
  </w:num>
  <w:num w:numId="20">
    <w:abstractNumId w:val="30"/>
  </w:num>
  <w:num w:numId="21">
    <w:abstractNumId w:val="29"/>
  </w:num>
  <w:num w:numId="22">
    <w:abstractNumId w:val="19"/>
  </w:num>
  <w:num w:numId="23">
    <w:abstractNumId w:val="19"/>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6"/>
  </w:num>
  <w:num w:numId="37">
    <w:abstractNumId w:val="10"/>
  </w:num>
  <w:num w:numId="38">
    <w:abstractNumId w:val="24"/>
  </w:num>
  <w:num w:numId="39">
    <w:abstractNumId w:val="15"/>
  </w:num>
  <w:num w:numId="40">
    <w:abstractNumId w:val="20"/>
  </w:num>
  <w:num w:numId="41">
    <w:abstractNumId w:val="12"/>
  </w:num>
  <w:num w:numId="42">
    <w:abstractNumId w:val="21"/>
  </w:num>
  <w:num w:numId="43">
    <w:abstractNumId w:val="23"/>
  </w:num>
  <w:num w:numId="44">
    <w:abstractNumId w:val="22"/>
  </w:num>
  <w:num w:numId="45">
    <w:abstractNumId w:val="26"/>
  </w:num>
  <w:num w:numId="46">
    <w:abstractNumId w:val="14"/>
  </w:num>
  <w:num w:numId="47">
    <w:abstractNumId w:val="27"/>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D77"/>
    <w:rsid w:val="00004304"/>
    <w:rsid w:val="00033EE1"/>
    <w:rsid w:val="00042B72"/>
    <w:rsid w:val="000558BD"/>
    <w:rsid w:val="000607BE"/>
    <w:rsid w:val="000B57E7"/>
    <w:rsid w:val="000B6373"/>
    <w:rsid w:val="000E713F"/>
    <w:rsid w:val="000F09DF"/>
    <w:rsid w:val="000F61B2"/>
    <w:rsid w:val="001075E9"/>
    <w:rsid w:val="00130D77"/>
    <w:rsid w:val="001335C7"/>
    <w:rsid w:val="00147975"/>
    <w:rsid w:val="00180183"/>
    <w:rsid w:val="0018024D"/>
    <w:rsid w:val="0018649F"/>
    <w:rsid w:val="00196389"/>
    <w:rsid w:val="001B3EF6"/>
    <w:rsid w:val="001C7A89"/>
    <w:rsid w:val="00217D36"/>
    <w:rsid w:val="00241DDD"/>
    <w:rsid w:val="002A2EFC"/>
    <w:rsid w:val="002C0E18"/>
    <w:rsid w:val="002D5AAC"/>
    <w:rsid w:val="002E5044"/>
    <w:rsid w:val="002F405F"/>
    <w:rsid w:val="00300916"/>
    <w:rsid w:val="00301299"/>
    <w:rsid w:val="003067C5"/>
    <w:rsid w:val="00307FB6"/>
    <w:rsid w:val="00317339"/>
    <w:rsid w:val="00322004"/>
    <w:rsid w:val="003402C2"/>
    <w:rsid w:val="003742E9"/>
    <w:rsid w:val="00381C24"/>
    <w:rsid w:val="00382A13"/>
    <w:rsid w:val="0038723A"/>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5F17D2"/>
    <w:rsid w:val="00681A10"/>
    <w:rsid w:val="006C2031"/>
    <w:rsid w:val="006D461A"/>
    <w:rsid w:val="006E7495"/>
    <w:rsid w:val="006F35EE"/>
    <w:rsid w:val="007021FF"/>
    <w:rsid w:val="00712895"/>
    <w:rsid w:val="00740428"/>
    <w:rsid w:val="00757357"/>
    <w:rsid w:val="00825F8D"/>
    <w:rsid w:val="00827B56"/>
    <w:rsid w:val="00834B71"/>
    <w:rsid w:val="00844557"/>
    <w:rsid w:val="0086445C"/>
    <w:rsid w:val="00894693"/>
    <w:rsid w:val="008A08D7"/>
    <w:rsid w:val="008B6909"/>
    <w:rsid w:val="00906890"/>
    <w:rsid w:val="00911BE4"/>
    <w:rsid w:val="0093114A"/>
    <w:rsid w:val="00932180"/>
    <w:rsid w:val="00951972"/>
    <w:rsid w:val="009608F3"/>
    <w:rsid w:val="009613ED"/>
    <w:rsid w:val="00974121"/>
    <w:rsid w:val="00A15396"/>
    <w:rsid w:val="00A312BC"/>
    <w:rsid w:val="00A84021"/>
    <w:rsid w:val="00A917B3"/>
    <w:rsid w:val="00AB4B51"/>
    <w:rsid w:val="00AC611E"/>
    <w:rsid w:val="00B10CC7"/>
    <w:rsid w:val="00B4174A"/>
    <w:rsid w:val="00B539E7"/>
    <w:rsid w:val="00B62458"/>
    <w:rsid w:val="00B75F4F"/>
    <w:rsid w:val="00B80D67"/>
    <w:rsid w:val="00B8774E"/>
    <w:rsid w:val="00BC6C8F"/>
    <w:rsid w:val="00BD33EE"/>
    <w:rsid w:val="00C106D6"/>
    <w:rsid w:val="00C16A0E"/>
    <w:rsid w:val="00C60F0C"/>
    <w:rsid w:val="00C805C9"/>
    <w:rsid w:val="00C92939"/>
    <w:rsid w:val="00C95C14"/>
    <w:rsid w:val="00CA1679"/>
    <w:rsid w:val="00CB151C"/>
    <w:rsid w:val="00CC33D9"/>
    <w:rsid w:val="00CE5A1A"/>
    <w:rsid w:val="00CF55F6"/>
    <w:rsid w:val="00D33D63"/>
    <w:rsid w:val="00D8412A"/>
    <w:rsid w:val="00D90138"/>
    <w:rsid w:val="00DE4223"/>
    <w:rsid w:val="00E73F76"/>
    <w:rsid w:val="00EA2C9F"/>
    <w:rsid w:val="00ED0BDA"/>
    <w:rsid w:val="00ED1709"/>
    <w:rsid w:val="00EE7EDE"/>
    <w:rsid w:val="00EF1360"/>
    <w:rsid w:val="00EF3220"/>
    <w:rsid w:val="00F4145E"/>
    <w:rsid w:val="00F94155"/>
    <w:rsid w:val="00FA334F"/>
    <w:rsid w:val="00FD2EF7"/>
    <w:rsid w:val="00FD6905"/>
    <w:rsid w:val="00FE447E"/>
    <w:rsid w:val="00FF1A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419E93"/>
  <w15:docId w15:val="{9F554746-567C-4D26-B4C6-6C120BD8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FF1A7F"/>
    <w:rPr>
      <w:rFonts w:cs="Arial"/>
      <w:bCs/>
      <w:iCs/>
      <w:szCs w:val="28"/>
      <w:lang w:val="es-ES" w:eastAsia="es-ES"/>
    </w:rPr>
  </w:style>
  <w:style w:type="character" w:customStyle="1" w:styleId="Ttulo3Car">
    <w:name w:val="Título 3 Car"/>
    <w:basedOn w:val="Fuentedeprrafopredeter"/>
    <w:link w:val="Ttulo3"/>
    <w:semiHidden/>
    <w:rsid w:val="00FF1A7F"/>
    <w:rPr>
      <w:rFonts w:ascii="Arial" w:hAnsi="Arial" w:cs="Arial"/>
      <w:b/>
      <w:bCs/>
      <w:sz w:val="26"/>
      <w:szCs w:val="26"/>
      <w:lang w:val="es-ES" w:eastAsia="es-ES"/>
    </w:rPr>
  </w:style>
  <w:style w:type="character" w:customStyle="1" w:styleId="Ttulo4Car">
    <w:name w:val="Título 4 Car"/>
    <w:basedOn w:val="Fuentedeprrafopredeter"/>
    <w:link w:val="Ttulo4"/>
    <w:semiHidden/>
    <w:rsid w:val="00FF1A7F"/>
    <w:rPr>
      <w:b/>
      <w:bCs/>
      <w:sz w:val="28"/>
      <w:szCs w:val="28"/>
      <w:lang w:val="es-ES" w:eastAsia="es-ES"/>
    </w:rPr>
  </w:style>
  <w:style w:type="character" w:customStyle="1" w:styleId="Ttulo5Car">
    <w:name w:val="Título 5 Car"/>
    <w:basedOn w:val="Fuentedeprrafopredeter"/>
    <w:link w:val="Ttulo5"/>
    <w:semiHidden/>
    <w:rsid w:val="00FF1A7F"/>
    <w:rPr>
      <w:b/>
      <w:bCs/>
      <w:i/>
      <w:iCs/>
      <w:sz w:val="26"/>
      <w:szCs w:val="26"/>
      <w:lang w:val="es-ES" w:eastAsia="es-ES"/>
    </w:rPr>
  </w:style>
  <w:style w:type="character" w:customStyle="1" w:styleId="Ttulo6Car">
    <w:name w:val="Título 6 Car"/>
    <w:basedOn w:val="Fuentedeprrafopredeter"/>
    <w:link w:val="Ttulo6"/>
    <w:semiHidden/>
    <w:rsid w:val="00FF1A7F"/>
    <w:rPr>
      <w:b/>
      <w:bCs/>
      <w:sz w:val="22"/>
      <w:szCs w:val="22"/>
      <w:lang w:val="es-ES" w:eastAsia="es-ES"/>
    </w:rPr>
  </w:style>
  <w:style w:type="character" w:customStyle="1" w:styleId="Ttulo7Car">
    <w:name w:val="Título 7 Car"/>
    <w:basedOn w:val="Fuentedeprrafopredeter"/>
    <w:link w:val="Ttulo7"/>
    <w:semiHidden/>
    <w:rsid w:val="00FF1A7F"/>
    <w:rPr>
      <w:sz w:val="24"/>
      <w:szCs w:val="24"/>
      <w:lang w:val="es-ES" w:eastAsia="es-ES"/>
    </w:rPr>
  </w:style>
  <w:style w:type="character" w:customStyle="1" w:styleId="Ttulo8Car">
    <w:name w:val="Título 8 Car"/>
    <w:basedOn w:val="Fuentedeprrafopredeter"/>
    <w:link w:val="Ttulo8"/>
    <w:semiHidden/>
    <w:rsid w:val="00FF1A7F"/>
    <w:rPr>
      <w:i/>
      <w:iCs/>
      <w:sz w:val="24"/>
      <w:szCs w:val="24"/>
      <w:lang w:val="es-ES" w:eastAsia="es-ES"/>
    </w:rPr>
  </w:style>
  <w:style w:type="character" w:customStyle="1" w:styleId="Ttulo9Car">
    <w:name w:val="Título 9 Car"/>
    <w:basedOn w:val="Fuentedeprrafopredeter"/>
    <w:link w:val="Ttulo9"/>
    <w:semiHidden/>
    <w:rsid w:val="00FF1A7F"/>
    <w:rPr>
      <w:rFonts w:ascii="Arial" w:hAnsi="Arial" w:cs="Arial"/>
      <w:sz w:val="22"/>
      <w:szCs w:val="22"/>
      <w:lang w:val="es-ES" w:eastAsia="es-ES"/>
    </w:rPr>
  </w:style>
  <w:style w:type="character" w:styleId="Ttulodellibro">
    <w:name w:val="Book Title"/>
    <w:basedOn w:val="Fuentedeprrafopredeter"/>
    <w:uiPriority w:val="33"/>
    <w:semiHidden/>
    <w:rsid w:val="00FF1A7F"/>
    <w:rPr>
      <w:b/>
      <w:bCs/>
      <w:smallCaps/>
      <w:spacing w:val="5"/>
    </w:rPr>
  </w:style>
  <w:style w:type="character" w:styleId="Refdecomentario">
    <w:name w:val="annotation reference"/>
    <w:basedOn w:val="Fuentedeprrafopredeter"/>
    <w:uiPriority w:val="99"/>
    <w:semiHidden/>
    <w:unhideWhenUsed/>
    <w:rsid w:val="00FF1A7F"/>
    <w:rPr>
      <w:sz w:val="16"/>
      <w:szCs w:val="16"/>
    </w:rPr>
  </w:style>
  <w:style w:type="paragraph" w:styleId="Textocomentario">
    <w:name w:val="annotation text"/>
    <w:basedOn w:val="Normal"/>
    <w:link w:val="TextocomentarioCar"/>
    <w:uiPriority w:val="99"/>
    <w:semiHidden/>
    <w:unhideWhenUsed/>
    <w:rsid w:val="00FF1A7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F1A7F"/>
    <w:rPr>
      <w:lang w:val="en-GB" w:eastAsia="en-US"/>
    </w:rPr>
  </w:style>
  <w:style w:type="paragraph" w:styleId="Asuntodelcomentario">
    <w:name w:val="annotation subject"/>
    <w:basedOn w:val="Textocomentario"/>
    <w:next w:val="Textocomentario"/>
    <w:link w:val="AsuntodelcomentarioCar"/>
    <w:uiPriority w:val="99"/>
    <w:semiHidden/>
    <w:unhideWhenUsed/>
    <w:rsid w:val="00FF1A7F"/>
    <w:rPr>
      <w:b/>
      <w:bCs/>
    </w:rPr>
  </w:style>
  <w:style w:type="character" w:customStyle="1" w:styleId="AsuntodelcomentarioCar">
    <w:name w:val="Asunto del comentario Car"/>
    <w:basedOn w:val="TextocomentarioCar"/>
    <w:link w:val="Asuntodelcomentario"/>
    <w:uiPriority w:val="99"/>
    <w:semiHidden/>
    <w:rsid w:val="00FF1A7F"/>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ZE/5" TargetMode="External"/><Relationship Id="rId18" Type="http://schemas.openxmlformats.org/officeDocument/2006/relationships/hyperlink" Target="http://undocs.org/sp/CAT/C/BDI/3" TargetMode="External"/><Relationship Id="rId26" Type="http://schemas.openxmlformats.org/officeDocument/2006/relationships/hyperlink" Target="http://undocs.org/sp/CAT/C/SLV/3" TargetMode="External"/><Relationship Id="rId39" Type="http://schemas.openxmlformats.org/officeDocument/2006/relationships/hyperlink" Target="http://undocs.org/sp/CAT/C/JOR/4" TargetMode="External"/><Relationship Id="rId21" Type="http://schemas.openxmlformats.org/officeDocument/2006/relationships/hyperlink" Target="http://undocs.org/sp/CAT/C/COL/6" TargetMode="External"/><Relationship Id="rId34" Type="http://schemas.openxmlformats.org/officeDocument/2006/relationships/hyperlink" Target="http://undocs.org/sp/CAT/C/FRA/8" TargetMode="External"/><Relationship Id="rId42" Type="http://schemas.openxmlformats.org/officeDocument/2006/relationships/hyperlink" Target="http://undocs.org/sp/CAT/C/LIE/5" TargetMode="External"/><Relationship Id="rId47" Type="http://schemas.openxmlformats.org/officeDocument/2006/relationships/hyperlink" Target="http://undocs.org/sp/CAT/C/MNG/3" TargetMode="External"/><Relationship Id="rId50" Type="http://schemas.openxmlformats.org/officeDocument/2006/relationships/hyperlink" Target="http://undocs.org/sp/CAT/C/NZL/7" TargetMode="External"/><Relationship Id="rId55" Type="http://schemas.openxmlformats.org/officeDocument/2006/relationships/hyperlink" Target="http://undocs.org/sp/CAT/C/THA/2" TargetMode="Externa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sp/CAT/C/BRA/2" TargetMode="External"/><Relationship Id="rId29" Type="http://schemas.openxmlformats.org/officeDocument/2006/relationships/hyperlink" Target="http://undocs.org/sp/CAT/C/SVN/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AUS/6" TargetMode="External"/><Relationship Id="rId24" Type="http://schemas.openxmlformats.org/officeDocument/2006/relationships/hyperlink" Target="http://undocs.org/sp/CAT/C/ECU/8" TargetMode="External"/><Relationship Id="rId32" Type="http://schemas.openxmlformats.org/officeDocument/2006/relationships/hyperlink" Target="http://undocs.org/sp/CAT/C/USA/6" TargetMode="External"/><Relationship Id="rId37" Type="http://schemas.openxmlformats.org/officeDocument/2006/relationships/hyperlink" Target="http://undocs.org/sp/CAT/C/ISR/6" TargetMode="External"/><Relationship Id="rId40" Type="http://schemas.openxmlformats.org/officeDocument/2006/relationships/hyperlink" Target="http://undocs.org/sp/CAT/C/KAZ/4" TargetMode="External"/><Relationship Id="rId45" Type="http://schemas.openxmlformats.org/officeDocument/2006/relationships/hyperlink" Target="http://undocs.org/sp/CAT/C/MWI/1" TargetMode="External"/><Relationship Id="rId53" Type="http://schemas.openxmlformats.org/officeDocument/2006/relationships/hyperlink" Target="http://undocs.org/sp/CAT/C/SOM/1" TargetMode="External"/><Relationship Id="rId58" Type="http://schemas.openxmlformats.org/officeDocument/2006/relationships/hyperlink" Target="http://undocs.org/sp/CAT/C/UGA/2" TargetMode="External"/><Relationship Id="rId66"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sp/CAT/C/BWA/1" TargetMode="External"/><Relationship Id="rId23" Type="http://schemas.openxmlformats.org/officeDocument/2006/relationships/hyperlink" Target="http://undocs.org/sp/CAT/C/DNK/8" TargetMode="External"/><Relationship Id="rId28" Type="http://schemas.openxmlformats.org/officeDocument/2006/relationships/hyperlink" Target="http://undocs.org/sp/CAT/C/SVK/4" TargetMode="External"/><Relationship Id="rId36" Type="http://schemas.openxmlformats.org/officeDocument/2006/relationships/hyperlink" Target="http://undocs.org/sp/CAT/C/ISL/4" TargetMode="External"/><Relationship Id="rId49" Type="http://schemas.openxmlformats.org/officeDocument/2006/relationships/hyperlink" Target="http://undocs.org/sp/CAT/C/NIC/2" TargetMode="External"/><Relationship Id="rId57" Type="http://schemas.openxmlformats.org/officeDocument/2006/relationships/hyperlink" Target="http://undocs.org/sp/CAT/C/UKR/7" TargetMode="External"/><Relationship Id="rId61" Type="http://schemas.openxmlformats.org/officeDocument/2006/relationships/hyperlink" Target="http://undocs.org/sp/CAT/C/PSE/1" TargetMode="External"/><Relationship Id="rId10" Type="http://schemas.openxmlformats.org/officeDocument/2006/relationships/hyperlink" Target="http://undocs.org/sp/CAT/C/ARM/5" TargetMode="External"/><Relationship Id="rId19" Type="http://schemas.openxmlformats.org/officeDocument/2006/relationships/hyperlink" Target="http://undocs.org/sp/CAT/C/CMR/6" TargetMode="External"/><Relationship Id="rId31" Type="http://schemas.openxmlformats.org/officeDocument/2006/relationships/hyperlink" Target="http://undocs.org/sp/CAT/C/PSE/1" TargetMode="External"/><Relationship Id="rId44" Type="http://schemas.openxmlformats.org/officeDocument/2006/relationships/hyperlink" Target="http://undocs.org/sp/CAT/C/MKD/4" TargetMode="External"/><Relationship Id="rId52" Type="http://schemas.openxmlformats.org/officeDocument/2006/relationships/hyperlink" Target="http://undocs.org/sp/CAT/C/ROU/3" TargetMode="External"/><Relationship Id="rId60" Type="http://schemas.openxmlformats.org/officeDocument/2006/relationships/hyperlink" Target="http://undocs.org/sp/CAT/C/NIC/2" TargetMode="External"/><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undocs.org/sp/CAT/C/ARG/7"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CRI/3" TargetMode="External"/><Relationship Id="rId27" Type="http://schemas.openxmlformats.org/officeDocument/2006/relationships/hyperlink" Target="http://undocs.org/sp/CAT/C/ARE/1" TargetMode="External"/><Relationship Id="rId30" Type="http://schemas.openxmlformats.org/officeDocument/2006/relationships/hyperlink" Target="http://undocs.org/sp/CAT/C/ESP/7" TargetMode="External"/><Relationship Id="rId35" Type="http://schemas.openxmlformats.org/officeDocument/2006/relationships/hyperlink" Target="http://undocs.org/sp/CAT/C/HND/3" TargetMode="External"/><Relationship Id="rId43" Type="http://schemas.openxmlformats.org/officeDocument/2006/relationships/hyperlink" Target="http://undocs.org/sp/CAT/C/LUX/8" TargetMode="External"/><Relationship Id="rId48" Type="http://schemas.openxmlformats.org/officeDocument/2006/relationships/hyperlink" Target="http://undocs.org/sp/CAT/C/NAM/3" TargetMode="External"/><Relationship Id="rId56" Type="http://schemas.openxmlformats.org/officeDocument/2006/relationships/hyperlink" Target="http://undocs.org/sp/CAT/C/TUR/5"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hyperlink" Target="http://undocs.org/sp/CAT/C/ALB/3" TargetMode="External"/><Relationship Id="rId51" Type="http://schemas.openxmlformats.org/officeDocument/2006/relationships/hyperlink" Target="http://undocs.org/sp/CAT/C/KOR/6" TargetMode="External"/><Relationship Id="rId3" Type="http://schemas.openxmlformats.org/officeDocument/2006/relationships/settings" Target="settings.xml"/><Relationship Id="rId12" Type="http://schemas.openxmlformats.org/officeDocument/2006/relationships/hyperlink" Target="http://undocs.org/sp/CAT/C/AUT/7" TargetMode="External"/><Relationship Id="rId17" Type="http://schemas.openxmlformats.org/officeDocument/2006/relationships/hyperlink" Target="http://undocs.org/sp/CAT/C/BGR/7" TargetMode="External"/><Relationship Id="rId25" Type="http://schemas.openxmlformats.org/officeDocument/2006/relationships/hyperlink" Target="http://undocs.org/sp/CAT/C/EGY/5" TargetMode="External"/><Relationship Id="rId33" Type="http://schemas.openxmlformats.org/officeDocument/2006/relationships/hyperlink" Target="http://undocs.org/sp/CAT/C/ETH/2" TargetMode="External"/><Relationship Id="rId38" Type="http://schemas.openxmlformats.org/officeDocument/2006/relationships/hyperlink" Target="http://undocs.org/sp/CAT/C/ITA/7" TargetMode="External"/><Relationship Id="rId46" Type="http://schemas.openxmlformats.org/officeDocument/2006/relationships/hyperlink" Target="http://undocs.org/sp/CAT/C/MUS/5" TargetMode="External"/><Relationship Id="rId59" Type="http://schemas.openxmlformats.org/officeDocument/2006/relationships/hyperlink" Target="http://undocs.org/sp/CAT/C/ARE/1" TargetMode="External"/><Relationship Id="rId67" Type="http://schemas.openxmlformats.org/officeDocument/2006/relationships/footer" Target="footer3.xml"/><Relationship Id="rId20" Type="http://schemas.openxmlformats.org/officeDocument/2006/relationships/hyperlink" Target="http://undocs.org/sp/CAT/C/TCD/2" TargetMode="External"/><Relationship Id="rId41" Type="http://schemas.openxmlformats.org/officeDocument/2006/relationships/hyperlink" Target="http://undocs.org/sp/CAT/C/KWT/4" TargetMode="External"/><Relationship Id="rId54" Type="http://schemas.openxmlformats.org/officeDocument/2006/relationships/hyperlink" Target="http://undocs.org/sp/CAT/C/CHE/8" TargetMode="External"/><Relationship Id="rId62" Type="http://schemas.openxmlformats.org/officeDocument/2006/relationships/hyperlink" Target="http://undocs.org/sp/CAT/C/BWA/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3754</Words>
  <Characters>21398</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CAT/C/74/1</vt:lpstr>
    </vt:vector>
  </TitlesOfParts>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CAT/C/74/1</dc:title>
  <dc:subject/>
  <dc:creator>Marcel GONZALEZ-PEREZ</dc:creator>
  <cp:keywords/>
  <cp:lastModifiedBy>Luz Urquizu Marroquin</cp:lastModifiedBy>
  <cp:revision>2</cp:revision>
  <dcterms:created xsi:type="dcterms:W3CDTF">2022-07-01T08:04:00Z</dcterms:created>
  <dcterms:modified xsi:type="dcterms:W3CDTF">2022-07-01T08:04:00Z</dcterms:modified>
</cp:coreProperties>
</file>