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1055DE">
              <w:rPr>
                <w:sz w:val="20"/>
              </w:rPr>
              <w:t>/</w:t>
            </w:r>
            <w:r w:rsidRPr="000C274E">
              <w:rPr>
                <w:sz w:val="20"/>
              </w:rPr>
              <w:t>C.</w:t>
            </w:r>
            <w:r w:rsidR="00933D16">
              <w:rPr>
                <w:rFonts w:hint="eastAsia"/>
                <w:sz w:val="20"/>
              </w:rPr>
              <w:t>12</w:t>
            </w:r>
            <w:r w:rsidR="001055DE">
              <w:rPr>
                <w:sz w:val="20"/>
              </w:rPr>
              <w:t>/</w:t>
            </w:r>
            <w:r w:rsidR="00933D16">
              <w:rPr>
                <w:rFonts w:hint="eastAsia"/>
                <w:sz w:val="20"/>
              </w:rPr>
              <w:t>DOM</w:t>
            </w:r>
            <w:r w:rsidR="001055DE">
              <w:rPr>
                <w:sz w:val="20"/>
              </w:rPr>
              <w:t>/</w:t>
            </w:r>
            <w:r w:rsidR="00933D16">
              <w:rPr>
                <w:rFonts w:hint="eastAsia"/>
                <w:sz w:val="20"/>
              </w:rPr>
              <w:t>Q</w:t>
            </w:r>
            <w:r w:rsidR="001055DE">
              <w:rPr>
                <w:rFonts w:hint="eastAsia"/>
                <w:sz w:val="20"/>
              </w:rPr>
              <w:t>/</w:t>
            </w:r>
            <w:r w:rsidR="00933D16">
              <w:rPr>
                <w:rFonts w:hint="eastAsia"/>
                <w:sz w:val="20"/>
              </w:rPr>
              <w:t>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5968B7" w:rsidP="000C274E">
            <w:pPr>
              <w:spacing w:before="240" w:line="240" w:lineRule="atLeast"/>
              <w:rPr>
                <w:rFonts w:hint="eastAsia"/>
                <w:sz w:val="20"/>
              </w:rPr>
            </w:pPr>
            <w:r>
              <w:rPr>
                <w:sz w:val="20"/>
              </w:rPr>
              <w:t xml:space="preserve">Distr.: </w:t>
            </w:r>
            <w:r w:rsidR="00933D16">
              <w:rPr>
                <w:rFonts w:hint="eastAsia"/>
                <w:sz w:val="20"/>
              </w:rPr>
              <w:t>General</w:t>
            </w:r>
          </w:p>
          <w:p w:rsidR="007F7879" w:rsidRPr="000C274E" w:rsidRDefault="00933D16">
            <w:pPr>
              <w:spacing w:line="240" w:lineRule="atLeast"/>
              <w:rPr>
                <w:sz w:val="20"/>
              </w:rPr>
            </w:pPr>
            <w:r>
              <w:rPr>
                <w:rFonts w:hint="eastAsia"/>
                <w:sz w:val="20"/>
              </w:rPr>
              <w:t>4 December</w:t>
            </w:r>
            <w:r w:rsidR="007F7879" w:rsidRPr="000C274E">
              <w:rPr>
                <w:sz w:val="20"/>
              </w:rPr>
              <w:t xml:space="preserve"> 200</w:t>
            </w:r>
            <w:r w:rsidR="009F25BB">
              <w:rPr>
                <w:rFonts w:hint="eastAsia"/>
                <w:sz w:val="20"/>
              </w:rPr>
              <w:t>9</w:t>
            </w:r>
          </w:p>
          <w:p w:rsidR="007F7879" w:rsidRPr="000C274E" w:rsidRDefault="007F7879">
            <w:pPr>
              <w:spacing w:line="240" w:lineRule="atLeast"/>
              <w:rPr>
                <w:sz w:val="20"/>
              </w:rPr>
            </w:pPr>
            <w:r w:rsidRPr="000C274E">
              <w:rPr>
                <w:sz w:val="20"/>
              </w:rPr>
              <w:t xml:space="preserve">Chinese </w:t>
            </w:r>
          </w:p>
          <w:p w:rsidR="007F7879" w:rsidRPr="000C274E" w:rsidRDefault="005968B7">
            <w:pPr>
              <w:spacing w:line="240" w:lineRule="atLeast"/>
              <w:rPr>
                <w:rFonts w:hint="eastAsia"/>
                <w:sz w:val="20"/>
              </w:rPr>
            </w:pPr>
            <w:r>
              <w:rPr>
                <w:sz w:val="20"/>
              </w:rPr>
              <w:t xml:space="preserve">Original: </w:t>
            </w:r>
            <w:r w:rsidR="007F7879" w:rsidRPr="000C274E">
              <w:rPr>
                <w:sz w:val="20"/>
              </w:rPr>
              <w:t>English</w:t>
            </w:r>
          </w:p>
        </w:tc>
      </w:tr>
    </w:tbl>
    <w:p w:rsidR="006730F2" w:rsidRPr="006730F2" w:rsidRDefault="00933D16" w:rsidP="00FC6884">
      <w:pPr>
        <w:spacing w:before="120"/>
        <w:rPr>
          <w:rFonts w:ascii="Time New Roman" w:eastAsia="SimHei" w:hAnsi="Time New Roman" w:hint="eastAsia"/>
          <w:szCs w:val="21"/>
        </w:rPr>
      </w:pPr>
      <w:r w:rsidRPr="00933D16">
        <w:rPr>
          <w:rFonts w:ascii="Time New Roman" w:eastAsia="SimHei" w:hAnsi="Time New Roman" w:hint="eastAsia"/>
          <w:szCs w:val="21"/>
        </w:rPr>
        <w:t>经济、社会、文化权利委员会</w:t>
      </w:r>
    </w:p>
    <w:p w:rsidR="00933D16" w:rsidRPr="00933D16" w:rsidRDefault="00933D16" w:rsidP="00933D16">
      <w:pPr>
        <w:rPr>
          <w:rFonts w:ascii="Time New Roman" w:eastAsia="SimHei" w:hAnsi="Time New Roman" w:hint="eastAsia"/>
          <w:szCs w:val="21"/>
        </w:rPr>
      </w:pPr>
      <w:r w:rsidRPr="00933D16">
        <w:rPr>
          <w:rFonts w:ascii="Time New Roman" w:eastAsia="SimHei" w:hAnsi="Time New Roman" w:hint="eastAsia"/>
          <w:szCs w:val="21"/>
        </w:rPr>
        <w:t>第四十三届会前工作组</w:t>
      </w:r>
    </w:p>
    <w:p w:rsidR="00933D16" w:rsidRPr="00933D16" w:rsidRDefault="00933D16" w:rsidP="00933D16">
      <w:pPr>
        <w:rPr>
          <w:rFonts w:ascii="Time New Roman" w:hAnsi="Time New Roman" w:hint="eastAsia"/>
          <w:szCs w:val="21"/>
        </w:rPr>
      </w:pPr>
      <w:r w:rsidRPr="00933D16">
        <w:rPr>
          <w:rFonts w:ascii="Time New Roman" w:hAnsi="Time New Roman" w:hint="eastAsia"/>
          <w:szCs w:val="21"/>
        </w:rPr>
        <w:t>2009</w:t>
      </w:r>
      <w:r w:rsidRPr="00933D16">
        <w:rPr>
          <w:rFonts w:ascii="Time New Roman" w:hAnsi="Time New Roman" w:hint="eastAsia"/>
          <w:szCs w:val="21"/>
        </w:rPr>
        <w:t>年</w:t>
      </w:r>
      <w:r w:rsidRPr="00933D16">
        <w:rPr>
          <w:rFonts w:ascii="Time New Roman" w:hAnsi="Time New Roman" w:hint="eastAsia"/>
          <w:szCs w:val="21"/>
        </w:rPr>
        <w:t>11</w:t>
      </w:r>
      <w:r w:rsidRPr="00933D16">
        <w:rPr>
          <w:rFonts w:ascii="Time New Roman" w:hAnsi="Time New Roman" w:hint="eastAsia"/>
          <w:szCs w:val="21"/>
        </w:rPr>
        <w:t>月</w:t>
      </w:r>
      <w:r w:rsidRPr="00933D16">
        <w:rPr>
          <w:rFonts w:ascii="Time New Roman" w:hAnsi="Time New Roman" w:hint="eastAsia"/>
          <w:szCs w:val="21"/>
        </w:rPr>
        <w:t>23</w:t>
      </w:r>
      <w:r w:rsidRPr="00933D16">
        <w:rPr>
          <w:rFonts w:ascii="Time New Roman" w:hAnsi="Time New Roman" w:hint="eastAsia"/>
          <w:szCs w:val="21"/>
        </w:rPr>
        <w:t>日至</w:t>
      </w:r>
      <w:r w:rsidRPr="00933D16">
        <w:rPr>
          <w:rFonts w:ascii="Time New Roman" w:hAnsi="Time New Roman" w:hint="eastAsia"/>
          <w:szCs w:val="21"/>
        </w:rPr>
        <w:t>26</w:t>
      </w:r>
      <w:r w:rsidRPr="00933D16">
        <w:rPr>
          <w:rFonts w:ascii="Time New Roman" w:hAnsi="Time New Roman" w:hint="eastAsia"/>
          <w:szCs w:val="21"/>
        </w:rPr>
        <w:t>日</w:t>
      </w:r>
    </w:p>
    <w:p w:rsidR="006730F2" w:rsidRDefault="006730F2" w:rsidP="00933D16">
      <w:pPr>
        <w:pStyle w:val="HMGC"/>
        <w:rPr>
          <w:rFonts w:hint="eastAsia"/>
        </w:rPr>
      </w:pPr>
      <w:r>
        <w:rPr>
          <w:rFonts w:hint="eastAsia"/>
        </w:rPr>
        <w:tab/>
      </w:r>
      <w:r>
        <w:rPr>
          <w:rFonts w:hint="eastAsia"/>
        </w:rPr>
        <w:tab/>
      </w:r>
      <w:r w:rsidR="00933D16">
        <w:rPr>
          <w:rFonts w:hint="eastAsia"/>
        </w:rPr>
        <w:t>《经济、社会、文化权利国际公约》执行情况</w:t>
      </w:r>
    </w:p>
    <w:p w:rsidR="006730F2" w:rsidRPr="006730F2" w:rsidRDefault="006730F2" w:rsidP="00933D16">
      <w:pPr>
        <w:pStyle w:val="HChGC"/>
        <w:rPr>
          <w:rFonts w:hint="eastAsia"/>
        </w:rPr>
      </w:pPr>
      <w:r>
        <w:rPr>
          <w:rFonts w:hint="eastAsia"/>
        </w:rPr>
        <w:tab/>
      </w:r>
      <w:r>
        <w:rPr>
          <w:rFonts w:hint="eastAsia"/>
        </w:rPr>
        <w:tab/>
      </w:r>
      <w:r w:rsidR="00933D16">
        <w:rPr>
          <w:rFonts w:hint="eastAsia"/>
        </w:rPr>
        <w:t>审议多米尼加共和国就《经济、社会、文化权利国际公约》第一至第十五条所述权利提交的第三次定期报告</w:t>
      </w:r>
      <w:r w:rsidR="001055DE">
        <w:rPr>
          <w:rFonts w:hint="eastAsia"/>
        </w:rPr>
        <w:t>(</w:t>
      </w:r>
      <w:r w:rsidR="00933D16">
        <w:rPr>
          <w:rFonts w:hint="eastAsia"/>
        </w:rPr>
        <w:t>E</w:t>
      </w:r>
      <w:r w:rsidR="001055DE">
        <w:rPr>
          <w:rFonts w:hint="eastAsia"/>
        </w:rPr>
        <w:t>/</w:t>
      </w:r>
      <w:r w:rsidR="00933D16">
        <w:rPr>
          <w:rFonts w:hint="eastAsia"/>
        </w:rPr>
        <w:t>C.12</w:t>
      </w:r>
      <w:r w:rsidR="001055DE">
        <w:rPr>
          <w:rFonts w:hint="eastAsia"/>
        </w:rPr>
        <w:t>/</w:t>
      </w:r>
      <w:r w:rsidR="004E4DF4">
        <w:rPr>
          <w:rFonts w:hint="eastAsia"/>
        </w:rPr>
        <w:t xml:space="preserve"> </w:t>
      </w:r>
      <w:r w:rsidR="00933D16">
        <w:rPr>
          <w:rFonts w:hint="eastAsia"/>
        </w:rPr>
        <w:t>DOM</w:t>
      </w:r>
      <w:r w:rsidR="001055DE">
        <w:rPr>
          <w:rFonts w:hint="eastAsia"/>
        </w:rPr>
        <w:t>/</w:t>
      </w:r>
      <w:r w:rsidR="00933D16">
        <w:rPr>
          <w:rFonts w:hint="eastAsia"/>
        </w:rPr>
        <w:t>3</w:t>
      </w:r>
      <w:r w:rsidR="001055DE">
        <w:rPr>
          <w:rFonts w:hint="eastAsia"/>
        </w:rPr>
        <w:t>)</w:t>
      </w:r>
      <w:r w:rsidR="00933D16">
        <w:rPr>
          <w:rFonts w:hint="eastAsia"/>
        </w:rPr>
        <w:t>时要考虑的问题清单</w:t>
      </w:r>
    </w:p>
    <w:p w:rsidR="00933D16" w:rsidRDefault="00933D16" w:rsidP="00933D16">
      <w:pPr>
        <w:pStyle w:val="HChGC"/>
        <w:rPr>
          <w:rFonts w:hint="eastAsia"/>
        </w:rPr>
      </w:pPr>
      <w:r>
        <w:rPr>
          <w:rFonts w:hint="eastAsia"/>
        </w:rPr>
        <w:tab/>
      </w:r>
      <w:r>
        <w:rPr>
          <w:rFonts w:hint="eastAsia"/>
        </w:rPr>
        <w:t>一</w:t>
      </w:r>
      <w:r>
        <w:rPr>
          <w:rFonts w:hint="eastAsia"/>
        </w:rPr>
        <w:t>.</w:t>
      </w:r>
      <w:r>
        <w:rPr>
          <w:rFonts w:hint="eastAsia"/>
        </w:rPr>
        <w:tab/>
      </w:r>
      <w:r>
        <w:rPr>
          <w:rFonts w:hint="eastAsia"/>
        </w:rPr>
        <w:t>执行《公约》的一般框架</w:t>
      </w:r>
    </w:p>
    <w:p w:rsidR="00933D16" w:rsidRDefault="001055DE" w:rsidP="000711E8">
      <w:pPr>
        <w:pStyle w:val="SingleTxtGC"/>
        <w:rPr>
          <w:rFonts w:hint="eastAsia"/>
        </w:rPr>
      </w:pPr>
      <w:r>
        <w:rPr>
          <w:rFonts w:hint="eastAsia"/>
        </w:rPr>
        <w:t>1.</w:t>
      </w:r>
      <w:r w:rsidR="00933D16">
        <w:rPr>
          <w:rFonts w:hint="eastAsia"/>
        </w:rPr>
        <w:t xml:space="preserve">  </w:t>
      </w:r>
      <w:r w:rsidR="00933D16">
        <w:rPr>
          <w:rFonts w:hint="eastAsia"/>
        </w:rPr>
        <w:t>请澄清《公约》在国内法律体系中的地位。请指出《公约》所包含的权利是否已经在国内法院中引用</w:t>
      </w:r>
      <w:r>
        <w:rPr>
          <w:rFonts w:hint="eastAsia"/>
        </w:rPr>
        <w:t>，</w:t>
      </w:r>
      <w:r w:rsidR="00933D16">
        <w:rPr>
          <w:rFonts w:hint="eastAsia"/>
        </w:rPr>
        <w:t>不论是作为起诉的理由而引用</w:t>
      </w:r>
      <w:r>
        <w:rPr>
          <w:rFonts w:hint="eastAsia"/>
        </w:rPr>
        <w:t>，</w:t>
      </w:r>
      <w:r w:rsidR="00933D16">
        <w:rPr>
          <w:rFonts w:hint="eastAsia"/>
        </w:rPr>
        <w:t>还是作为法律规范的解释性准则来引用。</w:t>
      </w:r>
    </w:p>
    <w:p w:rsidR="00933D16" w:rsidRDefault="001055DE" w:rsidP="000711E8">
      <w:pPr>
        <w:pStyle w:val="SingleTxtGC"/>
        <w:rPr>
          <w:rFonts w:hint="eastAsia"/>
        </w:rPr>
      </w:pPr>
      <w:r>
        <w:rPr>
          <w:rFonts w:hint="eastAsia"/>
        </w:rPr>
        <w:t>2.</w:t>
      </w:r>
      <w:r w:rsidR="00933D16">
        <w:rPr>
          <w:rFonts w:hint="eastAsia"/>
        </w:rPr>
        <w:t xml:space="preserve">  </w:t>
      </w:r>
      <w:r w:rsidR="00933D16">
        <w:rPr>
          <w:rFonts w:hint="eastAsia"/>
        </w:rPr>
        <w:t>请告诉委员会为实施建立人权监察专员办公室的第</w:t>
      </w:r>
      <w:r w:rsidR="00933D16">
        <w:rPr>
          <w:rFonts w:hint="eastAsia"/>
        </w:rPr>
        <w:t>19-01</w:t>
      </w:r>
      <w:r w:rsidR="00933D16">
        <w:rPr>
          <w:rFonts w:hint="eastAsia"/>
        </w:rPr>
        <w:t>号法律以及任命一名监察专员而采取了哪些措施。</w:t>
      </w:r>
    </w:p>
    <w:p w:rsidR="00933D16" w:rsidRDefault="001055DE" w:rsidP="000711E8">
      <w:pPr>
        <w:pStyle w:val="SingleTxtGC"/>
        <w:rPr>
          <w:rFonts w:hint="eastAsia"/>
        </w:rPr>
      </w:pPr>
      <w:r>
        <w:rPr>
          <w:rFonts w:hint="eastAsia"/>
        </w:rPr>
        <w:t>3.</w:t>
      </w:r>
      <w:r w:rsidR="00933D16">
        <w:rPr>
          <w:rFonts w:hint="eastAsia"/>
        </w:rPr>
        <w:t xml:space="preserve">  </w:t>
      </w:r>
      <w:r w:rsidR="00933D16">
        <w:rPr>
          <w:rFonts w:hint="eastAsia"/>
        </w:rPr>
        <w:t>请提供关于宪法“结构改革的进程”提供最新的情况</w:t>
      </w:r>
      <w:r>
        <w:rPr>
          <w:rFonts w:hint="eastAsia"/>
        </w:rPr>
        <w:t>，</w:t>
      </w:r>
      <w:r w:rsidR="00933D16">
        <w:rPr>
          <w:rFonts w:hint="eastAsia"/>
        </w:rPr>
        <w:t>并澄清哪些部门受到影响</w:t>
      </w:r>
      <w:r>
        <w:rPr>
          <w:rFonts w:hint="eastAsia"/>
        </w:rPr>
        <w:t>，</w:t>
      </w:r>
      <w:r w:rsidR="00933D16">
        <w:rPr>
          <w:rFonts w:hint="eastAsia"/>
        </w:rPr>
        <w:t>说明缔约国将如何确保宪法将包含《公约》的规定。</w:t>
      </w:r>
    </w:p>
    <w:p w:rsidR="00933D16" w:rsidRDefault="001055DE" w:rsidP="000711E8">
      <w:pPr>
        <w:pStyle w:val="SingleTxtGC"/>
        <w:rPr>
          <w:rFonts w:hint="eastAsia"/>
        </w:rPr>
      </w:pPr>
      <w:r>
        <w:rPr>
          <w:rFonts w:hint="eastAsia"/>
        </w:rPr>
        <w:t>4.</w:t>
      </w:r>
      <w:r w:rsidR="00933D16">
        <w:rPr>
          <w:rFonts w:hint="eastAsia"/>
        </w:rPr>
        <w:t xml:space="preserve">  </w:t>
      </w:r>
      <w:r w:rsidR="00933D16">
        <w:rPr>
          <w:rFonts w:hint="eastAsia"/>
        </w:rPr>
        <w:t>请告诉委员会缔约国所确立的用以评估在实现《公约》所承认的人权方面的进展的指标和基准</w:t>
      </w:r>
      <w:r>
        <w:rPr>
          <w:rFonts w:hint="eastAsia"/>
        </w:rPr>
        <w:t>，</w:t>
      </w:r>
      <w:r w:rsidR="00933D16">
        <w:rPr>
          <w:rFonts w:hint="eastAsia"/>
        </w:rPr>
        <w:t>并就取得的进展提供统计资料。</w:t>
      </w:r>
    </w:p>
    <w:p w:rsidR="00933D16" w:rsidRDefault="001055DE" w:rsidP="000711E8">
      <w:pPr>
        <w:pStyle w:val="SingleTxtGC"/>
        <w:rPr>
          <w:rFonts w:hint="eastAsia"/>
        </w:rPr>
      </w:pPr>
      <w:r>
        <w:rPr>
          <w:rFonts w:hint="eastAsia"/>
        </w:rPr>
        <w:t>5.</w:t>
      </w:r>
      <w:r w:rsidR="00933D16">
        <w:rPr>
          <w:rFonts w:hint="eastAsia"/>
        </w:rPr>
        <w:t xml:space="preserve">  </w:t>
      </w:r>
      <w:r w:rsidR="00933D16">
        <w:rPr>
          <w:rFonts w:hint="eastAsia"/>
        </w:rPr>
        <w:t>请说明</w:t>
      </w:r>
      <w:r>
        <w:rPr>
          <w:rFonts w:hint="eastAsia"/>
        </w:rPr>
        <w:t>，</w:t>
      </w:r>
      <w:r w:rsidR="00933D16">
        <w:rPr>
          <w:rFonts w:hint="eastAsia"/>
        </w:rPr>
        <w:t>在多大程度上《公约》所规定的人权标准反映在缔约国的经济政策和经济发展实践当中</w:t>
      </w:r>
      <w:r>
        <w:rPr>
          <w:rFonts w:hint="eastAsia"/>
        </w:rPr>
        <w:t>，</w:t>
      </w:r>
      <w:r w:rsidR="00933D16">
        <w:rPr>
          <w:rFonts w:hint="eastAsia"/>
        </w:rPr>
        <w:t>在多大程度上缔约国的双边和多边贸易政策考虑到了《公约》。请同时说明缔约国所缔结的自由贸易经济协定对其人民的经济、社会和文化权利的影响</w:t>
      </w:r>
      <w:r>
        <w:rPr>
          <w:rFonts w:hint="eastAsia"/>
        </w:rPr>
        <w:t>，</w:t>
      </w:r>
      <w:r w:rsidR="00933D16">
        <w:rPr>
          <w:rFonts w:hint="eastAsia"/>
        </w:rPr>
        <w:t>尤其是对处境不利和边缘化的个人和群体的影响。</w:t>
      </w:r>
    </w:p>
    <w:p w:rsidR="00933D16" w:rsidRDefault="00933D16" w:rsidP="000711E8">
      <w:pPr>
        <w:pStyle w:val="HChGC"/>
        <w:rPr>
          <w:rFonts w:hint="eastAsia"/>
        </w:rPr>
      </w:pPr>
      <w:r>
        <w:rPr>
          <w:rFonts w:hint="eastAsia"/>
        </w:rPr>
        <w:tab/>
      </w:r>
      <w:r>
        <w:rPr>
          <w:rFonts w:hint="eastAsia"/>
        </w:rPr>
        <w:t>二</w:t>
      </w:r>
      <w:r>
        <w:rPr>
          <w:rFonts w:hint="eastAsia"/>
        </w:rPr>
        <w:t>.</w:t>
      </w:r>
      <w:r>
        <w:rPr>
          <w:rFonts w:hint="eastAsia"/>
        </w:rPr>
        <w:tab/>
      </w:r>
      <w:r>
        <w:rPr>
          <w:rFonts w:hint="eastAsia"/>
        </w:rPr>
        <w:t>有关《公约》一般性条款的问题</w:t>
      </w:r>
      <w:r w:rsidR="001055DE">
        <w:rPr>
          <w:rFonts w:hint="eastAsia"/>
        </w:rPr>
        <w:t>(</w:t>
      </w:r>
      <w:r>
        <w:rPr>
          <w:rFonts w:hint="eastAsia"/>
        </w:rPr>
        <w:t>第</w:t>
      </w:r>
      <w:r>
        <w:rPr>
          <w:rFonts w:hint="eastAsia"/>
        </w:rPr>
        <w:t>1-15</w:t>
      </w:r>
      <w:r>
        <w:rPr>
          <w:rFonts w:hint="eastAsia"/>
        </w:rPr>
        <w:t>条</w:t>
      </w:r>
      <w:r w:rsidR="001055DE">
        <w:rPr>
          <w:rFonts w:hint="eastAsia"/>
        </w:rPr>
        <w:t>)</w:t>
      </w:r>
    </w:p>
    <w:p w:rsidR="00933D16" w:rsidRDefault="00933D16" w:rsidP="000711E8">
      <w:pPr>
        <w:pStyle w:val="H1GC"/>
        <w:rPr>
          <w:rFonts w:hint="eastAsia"/>
        </w:rPr>
      </w:pPr>
      <w:r>
        <w:rPr>
          <w:rFonts w:hint="eastAsia"/>
        </w:rPr>
        <w:tab/>
      </w:r>
      <w:r>
        <w:rPr>
          <w:rFonts w:hint="eastAsia"/>
        </w:rPr>
        <w:tab/>
      </w:r>
      <w:r>
        <w:rPr>
          <w:rFonts w:hint="eastAsia"/>
        </w:rPr>
        <w:t>第</w:t>
      </w:r>
      <w:r>
        <w:rPr>
          <w:rFonts w:hint="eastAsia"/>
        </w:rPr>
        <w:t>2</w:t>
      </w:r>
      <w:r>
        <w:rPr>
          <w:rFonts w:hint="eastAsia"/>
        </w:rPr>
        <w:t>条第</w:t>
      </w:r>
      <w:r>
        <w:rPr>
          <w:rFonts w:hint="eastAsia"/>
        </w:rPr>
        <w:t>2</w:t>
      </w:r>
      <w:r>
        <w:rPr>
          <w:rFonts w:hint="eastAsia"/>
        </w:rPr>
        <w:t>款</w:t>
      </w:r>
      <w:r w:rsidR="004E4DF4">
        <w:rPr>
          <w:spacing w:val="-50"/>
        </w:rPr>
        <w:br/>
      </w:r>
      <w:r>
        <w:rPr>
          <w:rFonts w:hint="eastAsia"/>
        </w:rPr>
        <w:t>不歧视</w:t>
      </w:r>
    </w:p>
    <w:p w:rsidR="00933D16" w:rsidRDefault="001055DE" w:rsidP="000711E8">
      <w:pPr>
        <w:pStyle w:val="SingleTxtGC"/>
        <w:rPr>
          <w:rFonts w:hint="eastAsia"/>
        </w:rPr>
      </w:pPr>
      <w:r>
        <w:rPr>
          <w:rFonts w:hint="eastAsia"/>
        </w:rPr>
        <w:t>6.</w:t>
      </w:r>
      <w:r w:rsidR="00933D16">
        <w:rPr>
          <w:rFonts w:hint="eastAsia"/>
        </w:rPr>
        <w:t xml:space="preserve">  </w:t>
      </w:r>
      <w:r w:rsidR="00933D16">
        <w:rPr>
          <w:rFonts w:hint="eastAsia"/>
        </w:rPr>
        <w:t>请针对缔约国境内海地人后裔儿童在获得出生证方面所面对的困难。</w:t>
      </w:r>
    </w:p>
    <w:p w:rsidR="00933D16" w:rsidRDefault="001055DE" w:rsidP="000711E8">
      <w:pPr>
        <w:pStyle w:val="SingleTxtGC"/>
        <w:rPr>
          <w:rFonts w:hint="eastAsia"/>
        </w:rPr>
      </w:pPr>
      <w:r>
        <w:rPr>
          <w:rFonts w:hint="eastAsia"/>
        </w:rPr>
        <w:t>7.</w:t>
      </w:r>
      <w:r w:rsidR="00933D16">
        <w:rPr>
          <w:rFonts w:hint="eastAsia"/>
        </w:rPr>
        <w:t xml:space="preserve">  </w:t>
      </w:r>
      <w:r w:rsidR="00933D16">
        <w:rPr>
          <w:rFonts w:hint="eastAsia"/>
        </w:rPr>
        <w:t>请提供资料说明采取了或计划采取哪些措施来解决据报告处在甘蔗种植园</w:t>
      </w:r>
      <w:r>
        <w:rPr>
          <w:rFonts w:hint="eastAsia"/>
        </w:rPr>
        <w:t>(</w:t>
      </w:r>
      <w:r w:rsidR="00933D16">
        <w:rPr>
          <w:rFonts w:hint="eastAsia"/>
        </w:rPr>
        <w:t>bateyes</w:t>
      </w:r>
      <w:r>
        <w:rPr>
          <w:rFonts w:hint="eastAsia"/>
        </w:rPr>
        <w:t>)</w:t>
      </w:r>
      <w:r w:rsidR="00933D16">
        <w:rPr>
          <w:rFonts w:hint="eastAsia"/>
        </w:rPr>
        <w:t>中的工人社会和经济处境边缘化的问题。具体来说</w:t>
      </w:r>
      <w:r>
        <w:rPr>
          <w:rFonts w:hint="eastAsia"/>
        </w:rPr>
        <w:t>，</w:t>
      </w:r>
      <w:r w:rsidR="00933D16">
        <w:rPr>
          <w:rFonts w:hint="eastAsia"/>
        </w:rPr>
        <w:t>请指出已经实施的反歧视措施。</w:t>
      </w:r>
    </w:p>
    <w:p w:rsidR="00933D16" w:rsidRDefault="001055DE" w:rsidP="000711E8">
      <w:pPr>
        <w:pStyle w:val="SingleTxtGC"/>
        <w:rPr>
          <w:rFonts w:hint="eastAsia"/>
        </w:rPr>
      </w:pPr>
      <w:r>
        <w:rPr>
          <w:rFonts w:hint="eastAsia"/>
        </w:rPr>
        <w:t>8.</w:t>
      </w:r>
      <w:r w:rsidR="00933D16">
        <w:rPr>
          <w:rFonts w:hint="eastAsia"/>
        </w:rPr>
        <w:t xml:space="preserve">  </w:t>
      </w:r>
      <w:r w:rsidR="00933D16">
        <w:rPr>
          <w:rFonts w:hint="eastAsia"/>
        </w:rPr>
        <w:t>请评论最近关于工作场所特别是在甘蔗种植园针对艾滋病毒携带者所发生的歧视。请说明关于艾滋病毒</w:t>
      </w:r>
      <w:r>
        <w:rPr>
          <w:rFonts w:hint="eastAsia"/>
        </w:rPr>
        <w:t>/</w:t>
      </w:r>
      <w:r w:rsidR="00933D16">
        <w:rPr>
          <w:rFonts w:hint="eastAsia"/>
        </w:rPr>
        <w:t>艾滋病的第</w:t>
      </w:r>
      <w:r w:rsidR="00933D16">
        <w:rPr>
          <w:rFonts w:hint="eastAsia"/>
        </w:rPr>
        <w:t>55-93</w:t>
      </w:r>
      <w:r w:rsidR="00933D16">
        <w:rPr>
          <w:rFonts w:hint="eastAsia"/>
        </w:rPr>
        <w:t>号法律修订稿草案的内容以及该草案所包含的措施。</w:t>
      </w:r>
    </w:p>
    <w:p w:rsidR="00933D16" w:rsidRDefault="001055DE" w:rsidP="000711E8">
      <w:pPr>
        <w:pStyle w:val="SingleTxtGC"/>
        <w:rPr>
          <w:rFonts w:hint="eastAsia"/>
        </w:rPr>
      </w:pPr>
      <w:r>
        <w:rPr>
          <w:rFonts w:hint="eastAsia"/>
        </w:rPr>
        <w:t>9.</w:t>
      </w:r>
      <w:r w:rsidR="00933D16">
        <w:rPr>
          <w:rFonts w:hint="eastAsia"/>
        </w:rPr>
        <w:t xml:space="preserve">  </w:t>
      </w:r>
      <w:r w:rsidR="00933D16">
        <w:rPr>
          <w:rFonts w:hint="eastAsia"/>
        </w:rPr>
        <w:t>请额外说明防止歧视的刑事法律的实际执行情况</w:t>
      </w:r>
      <w:r>
        <w:rPr>
          <w:rFonts w:hint="eastAsia"/>
        </w:rPr>
        <w:t>(</w:t>
      </w:r>
      <w:r w:rsidR="00933D16">
        <w:rPr>
          <w:rFonts w:hint="eastAsia"/>
        </w:rPr>
        <w:t>缔约国报告</w:t>
      </w:r>
      <w:r>
        <w:rPr>
          <w:rFonts w:hint="eastAsia"/>
        </w:rPr>
        <w:t>，</w:t>
      </w:r>
      <w:r w:rsidR="00933D16">
        <w:rPr>
          <w:rFonts w:hint="eastAsia"/>
        </w:rPr>
        <w:t>E</w:t>
      </w:r>
      <w:r>
        <w:rPr>
          <w:rFonts w:hint="eastAsia"/>
        </w:rPr>
        <w:t>/</w:t>
      </w:r>
      <w:r w:rsidR="00933D16">
        <w:rPr>
          <w:rFonts w:hint="eastAsia"/>
        </w:rPr>
        <w:t>C.12</w:t>
      </w:r>
      <w:r>
        <w:rPr>
          <w:rFonts w:hint="eastAsia"/>
        </w:rPr>
        <w:t>/</w:t>
      </w:r>
      <w:r w:rsidR="00933D16">
        <w:rPr>
          <w:rFonts w:hint="eastAsia"/>
        </w:rPr>
        <w:t>DOM</w:t>
      </w:r>
      <w:r>
        <w:rPr>
          <w:rFonts w:hint="eastAsia"/>
        </w:rPr>
        <w:t>/</w:t>
      </w:r>
      <w:r w:rsidR="005968B7">
        <w:rPr>
          <w:rFonts w:hint="eastAsia"/>
        </w:rPr>
        <w:t>3,</w:t>
      </w:r>
      <w:r w:rsidR="00933D16">
        <w:rPr>
          <w:rFonts w:hint="eastAsia"/>
        </w:rPr>
        <w:t xml:space="preserve"> </w:t>
      </w:r>
      <w:r w:rsidR="00933D16">
        <w:rPr>
          <w:rFonts w:hint="eastAsia"/>
        </w:rPr>
        <w:t>第</w:t>
      </w:r>
      <w:r w:rsidR="00933D16">
        <w:rPr>
          <w:rFonts w:hint="eastAsia"/>
        </w:rPr>
        <w:t>33</w:t>
      </w:r>
      <w:r w:rsidR="00933D16">
        <w:rPr>
          <w:rFonts w:hint="eastAsia"/>
        </w:rPr>
        <w:t>段</w:t>
      </w:r>
      <w:r>
        <w:rPr>
          <w:rFonts w:hint="eastAsia"/>
        </w:rPr>
        <w:t>)</w:t>
      </w:r>
      <w:r>
        <w:rPr>
          <w:rFonts w:hint="eastAsia"/>
        </w:rPr>
        <w:t>，</w:t>
      </w:r>
      <w:r w:rsidR="00933D16">
        <w:rPr>
          <w:rFonts w:hint="eastAsia"/>
        </w:rPr>
        <w:t>包括判案的实例。</w:t>
      </w:r>
    </w:p>
    <w:p w:rsidR="00933D16" w:rsidRDefault="00933D16" w:rsidP="000711E8">
      <w:pPr>
        <w:pStyle w:val="SingleTxtGC"/>
        <w:rPr>
          <w:rFonts w:hint="eastAsia"/>
        </w:rPr>
      </w:pPr>
      <w:r>
        <w:rPr>
          <w:rFonts w:hint="eastAsia"/>
        </w:rPr>
        <w:t>1</w:t>
      </w:r>
      <w:r w:rsidR="001055DE">
        <w:rPr>
          <w:rFonts w:hint="eastAsia"/>
        </w:rPr>
        <w:t>0.</w:t>
      </w:r>
      <w:r>
        <w:rPr>
          <w:rFonts w:hint="eastAsia"/>
        </w:rPr>
        <w:t xml:space="preserve">  </w:t>
      </w:r>
      <w:r>
        <w:rPr>
          <w:rFonts w:hint="eastAsia"/>
        </w:rPr>
        <w:t>请说明缔约国采取了哪些具体措施</w:t>
      </w:r>
      <w:r w:rsidR="001055DE">
        <w:rPr>
          <w:rFonts w:hint="eastAsia"/>
        </w:rPr>
        <w:t>，</w:t>
      </w:r>
      <w:r>
        <w:rPr>
          <w:rFonts w:hint="eastAsia"/>
        </w:rPr>
        <w:t>便利残疾人获得就业、适足住房、咨询和心理照料</w:t>
      </w:r>
      <w:r w:rsidR="001055DE">
        <w:rPr>
          <w:rFonts w:hint="eastAsia"/>
        </w:rPr>
        <w:t>，</w:t>
      </w:r>
      <w:r>
        <w:rPr>
          <w:rFonts w:hint="eastAsia"/>
        </w:rPr>
        <w:t>以及为此取得的成果。</w:t>
      </w:r>
    </w:p>
    <w:p w:rsidR="00933D16" w:rsidRDefault="00933D16" w:rsidP="000711E8">
      <w:pPr>
        <w:pStyle w:val="H1GC"/>
        <w:rPr>
          <w:rFonts w:hint="eastAsia"/>
        </w:rPr>
      </w:pPr>
      <w:r>
        <w:rPr>
          <w:rFonts w:hint="eastAsia"/>
        </w:rPr>
        <w:tab/>
      </w:r>
      <w:r>
        <w:rPr>
          <w:rFonts w:hint="eastAsia"/>
        </w:rPr>
        <w:tab/>
      </w:r>
      <w:r>
        <w:rPr>
          <w:rFonts w:hint="eastAsia"/>
        </w:rPr>
        <w:t>第</w:t>
      </w:r>
      <w:r>
        <w:rPr>
          <w:rFonts w:hint="eastAsia"/>
        </w:rPr>
        <w:t>3</w:t>
      </w:r>
      <w:r>
        <w:rPr>
          <w:rFonts w:hint="eastAsia"/>
        </w:rPr>
        <w:t>条</w:t>
      </w:r>
      <w:r w:rsidR="004E4DF4">
        <w:rPr>
          <w:spacing w:val="-50"/>
        </w:rPr>
        <w:br/>
      </w:r>
      <w:r>
        <w:rPr>
          <w:rFonts w:hint="eastAsia"/>
        </w:rPr>
        <w:t>男女平等权利</w:t>
      </w:r>
    </w:p>
    <w:p w:rsidR="00933D16" w:rsidRDefault="00933D16" w:rsidP="000711E8">
      <w:pPr>
        <w:pStyle w:val="SingleTxtGC"/>
        <w:rPr>
          <w:rFonts w:hint="eastAsia"/>
        </w:rPr>
      </w:pPr>
      <w:r>
        <w:rPr>
          <w:rFonts w:hint="eastAsia"/>
        </w:rPr>
        <w:t>1</w:t>
      </w:r>
      <w:r w:rsidR="001055DE">
        <w:rPr>
          <w:rFonts w:hint="eastAsia"/>
        </w:rPr>
        <w:t>1.</w:t>
      </w:r>
      <w:r>
        <w:rPr>
          <w:rFonts w:hint="eastAsia"/>
        </w:rPr>
        <w:t xml:space="preserve">  </w:t>
      </w:r>
      <w:r>
        <w:rPr>
          <w:rFonts w:hint="eastAsia"/>
        </w:rPr>
        <w:t>请告诉委员会缔约国是否已经实施或打算实施一项全面的战略</w:t>
      </w:r>
      <w:r w:rsidR="001055DE">
        <w:rPr>
          <w:rFonts w:hint="eastAsia"/>
        </w:rPr>
        <w:t>，</w:t>
      </w:r>
      <w:r>
        <w:rPr>
          <w:rFonts w:hint="eastAsia"/>
        </w:rPr>
        <w:t>包括明确的目标、基准和时间表</w:t>
      </w:r>
      <w:r w:rsidR="001055DE">
        <w:rPr>
          <w:rFonts w:hint="eastAsia"/>
        </w:rPr>
        <w:t>，</w:t>
      </w:r>
      <w:r>
        <w:rPr>
          <w:rFonts w:hint="eastAsia"/>
        </w:rPr>
        <w:t>以消除缔约国所存在的歧视妇女的传统态度和做法以及根深蒂固的偏见</w:t>
      </w:r>
      <w:r w:rsidR="001055DE">
        <w:rPr>
          <w:rFonts w:hint="eastAsia"/>
        </w:rPr>
        <w:t>，</w:t>
      </w:r>
      <w:r>
        <w:rPr>
          <w:rFonts w:hint="eastAsia"/>
        </w:rPr>
        <w:t>并说明为提高人民在这方面的认识而打算采取的措施。</w:t>
      </w:r>
    </w:p>
    <w:p w:rsidR="00933D16" w:rsidRDefault="00933D16" w:rsidP="000711E8">
      <w:pPr>
        <w:pStyle w:val="SingleTxtGC"/>
        <w:rPr>
          <w:rFonts w:hint="eastAsia"/>
        </w:rPr>
      </w:pPr>
      <w:r>
        <w:rPr>
          <w:rFonts w:hint="eastAsia"/>
        </w:rPr>
        <w:t>1</w:t>
      </w:r>
      <w:r w:rsidR="001055DE">
        <w:rPr>
          <w:rFonts w:hint="eastAsia"/>
        </w:rPr>
        <w:t>2.</w:t>
      </w:r>
      <w:r>
        <w:rPr>
          <w:rFonts w:hint="eastAsia"/>
        </w:rPr>
        <w:t xml:space="preserve">  </w:t>
      </w:r>
      <w:r>
        <w:rPr>
          <w:rFonts w:hint="eastAsia"/>
        </w:rPr>
        <w:t>请说明为提高妇女在各个级别上平等参与公共生活和决策而采取的措施。缔约国是否考虑实施培训方案</w:t>
      </w:r>
      <w:r w:rsidR="001055DE">
        <w:rPr>
          <w:rFonts w:hint="eastAsia"/>
        </w:rPr>
        <w:t>，</w:t>
      </w:r>
      <w:r>
        <w:rPr>
          <w:rFonts w:hint="eastAsia"/>
        </w:rPr>
        <w:t>帮助妇女担任领导职务和决策职务</w:t>
      </w:r>
      <w:r w:rsidR="001055DE">
        <w:rPr>
          <w:rFonts w:hint="eastAsia"/>
        </w:rPr>
        <w:t>？</w:t>
      </w:r>
      <w:r>
        <w:rPr>
          <w:rFonts w:hint="eastAsia"/>
        </w:rPr>
        <w:t>如果是</w:t>
      </w:r>
      <w:r w:rsidR="001055DE">
        <w:rPr>
          <w:rFonts w:hint="eastAsia"/>
        </w:rPr>
        <w:t>，</w:t>
      </w:r>
      <w:r>
        <w:rPr>
          <w:rFonts w:hint="eastAsia"/>
        </w:rPr>
        <w:t>请提供具体实例。</w:t>
      </w:r>
    </w:p>
    <w:p w:rsidR="00933D16" w:rsidRDefault="00933D16" w:rsidP="000711E8">
      <w:pPr>
        <w:pStyle w:val="SingleTxtGC"/>
        <w:rPr>
          <w:rFonts w:hint="eastAsia"/>
        </w:rPr>
      </w:pPr>
      <w:r>
        <w:rPr>
          <w:rFonts w:hint="eastAsia"/>
        </w:rPr>
        <w:t>1</w:t>
      </w:r>
      <w:r w:rsidR="001055DE">
        <w:rPr>
          <w:rFonts w:hint="eastAsia"/>
        </w:rPr>
        <w:t>3.</w:t>
      </w:r>
      <w:r>
        <w:rPr>
          <w:rFonts w:hint="eastAsia"/>
        </w:rPr>
        <w:t xml:space="preserve">  </w:t>
      </w:r>
      <w:r>
        <w:rPr>
          <w:rFonts w:hint="eastAsia"/>
        </w:rPr>
        <w:t>请说明关于与性别相关的配额的第</w:t>
      </w:r>
      <w:r>
        <w:rPr>
          <w:rFonts w:hint="eastAsia"/>
        </w:rPr>
        <w:t>12-2000</w:t>
      </w:r>
      <w:r>
        <w:rPr>
          <w:rFonts w:hint="eastAsia"/>
        </w:rPr>
        <w:t>号法律</w:t>
      </w:r>
      <w:r w:rsidR="001055DE">
        <w:rPr>
          <w:rFonts w:hint="eastAsia"/>
        </w:rPr>
        <w:t>(</w:t>
      </w:r>
      <w:r>
        <w:rPr>
          <w:rFonts w:hint="eastAsia"/>
        </w:rPr>
        <w:t>2000</w:t>
      </w:r>
      <w:r>
        <w:rPr>
          <w:rFonts w:hint="eastAsia"/>
        </w:rPr>
        <w:t>年</w:t>
      </w:r>
      <w:r>
        <w:rPr>
          <w:rFonts w:hint="eastAsia"/>
        </w:rPr>
        <w:t>3</w:t>
      </w:r>
      <w:r>
        <w:rPr>
          <w:rFonts w:hint="eastAsia"/>
        </w:rPr>
        <w:t>月</w:t>
      </w:r>
      <w:r>
        <w:rPr>
          <w:rFonts w:hint="eastAsia"/>
        </w:rPr>
        <w:t>30</w:t>
      </w:r>
      <w:r>
        <w:rPr>
          <w:rFonts w:hint="eastAsia"/>
        </w:rPr>
        <w:t>日</w:t>
      </w:r>
      <w:r w:rsidR="001055DE">
        <w:rPr>
          <w:rFonts w:hint="eastAsia"/>
        </w:rPr>
        <w:t>)</w:t>
      </w:r>
      <w:r>
        <w:rPr>
          <w:rFonts w:hint="eastAsia"/>
        </w:rPr>
        <w:t>的跟踪情况和监测实施的机制</w:t>
      </w:r>
      <w:r w:rsidR="001055DE">
        <w:rPr>
          <w:rFonts w:hint="eastAsia"/>
        </w:rPr>
        <w:t>，</w:t>
      </w:r>
      <w:r>
        <w:rPr>
          <w:rFonts w:hint="eastAsia"/>
        </w:rPr>
        <w:t>及其效能</w:t>
      </w:r>
      <w:r w:rsidR="001055DE">
        <w:rPr>
          <w:rFonts w:hint="eastAsia"/>
        </w:rPr>
        <w:t>(</w:t>
      </w:r>
      <w:r>
        <w:rPr>
          <w:rFonts w:hint="eastAsia"/>
        </w:rPr>
        <w:t>E</w:t>
      </w:r>
      <w:r w:rsidR="001055DE">
        <w:rPr>
          <w:rFonts w:hint="eastAsia"/>
        </w:rPr>
        <w:t>/</w:t>
      </w:r>
      <w:r>
        <w:rPr>
          <w:rFonts w:hint="eastAsia"/>
        </w:rPr>
        <w:t>C.12</w:t>
      </w:r>
      <w:r w:rsidR="001055DE">
        <w:rPr>
          <w:rFonts w:hint="eastAsia"/>
        </w:rPr>
        <w:t>/</w:t>
      </w:r>
      <w:r>
        <w:rPr>
          <w:rFonts w:hint="eastAsia"/>
        </w:rPr>
        <w:t>DOM</w:t>
      </w:r>
      <w:r w:rsidR="001055DE">
        <w:rPr>
          <w:rFonts w:hint="eastAsia"/>
        </w:rPr>
        <w:t>/</w:t>
      </w:r>
      <w:r w:rsidR="005968B7">
        <w:rPr>
          <w:rFonts w:hint="eastAsia"/>
        </w:rPr>
        <w:t>3,</w:t>
      </w:r>
      <w:r w:rsidR="001055DE">
        <w:rPr>
          <w:rFonts w:hint="eastAsia"/>
        </w:rPr>
        <w:t xml:space="preserve"> </w:t>
      </w:r>
      <w:r>
        <w:rPr>
          <w:rFonts w:hint="eastAsia"/>
        </w:rPr>
        <w:t>第</w:t>
      </w:r>
      <w:r>
        <w:rPr>
          <w:rFonts w:hint="eastAsia"/>
        </w:rPr>
        <w:t>95</w:t>
      </w:r>
      <w:r>
        <w:rPr>
          <w:rFonts w:hint="eastAsia"/>
        </w:rPr>
        <w:t>段</w:t>
      </w:r>
      <w:r w:rsidR="001055DE">
        <w:rPr>
          <w:rFonts w:hint="eastAsia"/>
        </w:rPr>
        <w:t>)</w:t>
      </w:r>
      <w:r>
        <w:rPr>
          <w:rFonts w:hint="eastAsia"/>
        </w:rPr>
        <w:t>。</w:t>
      </w:r>
    </w:p>
    <w:p w:rsidR="00933D16" w:rsidRDefault="00933D16" w:rsidP="000711E8">
      <w:pPr>
        <w:pStyle w:val="SingleTxtGC"/>
        <w:rPr>
          <w:rFonts w:hint="eastAsia"/>
        </w:rPr>
      </w:pPr>
      <w:r>
        <w:rPr>
          <w:rFonts w:hint="eastAsia"/>
        </w:rPr>
        <w:t>1</w:t>
      </w:r>
      <w:r w:rsidR="001055DE">
        <w:rPr>
          <w:rFonts w:hint="eastAsia"/>
        </w:rPr>
        <w:t>4.</w:t>
      </w:r>
      <w:r>
        <w:rPr>
          <w:rFonts w:hint="eastAsia"/>
        </w:rPr>
        <w:t xml:space="preserve">  </w:t>
      </w:r>
      <w:r>
        <w:rPr>
          <w:rFonts w:hint="eastAsia"/>
        </w:rPr>
        <w:t>请说明为实施委员会原来提出的关于保护女工不受歧视、任意解雇和在工资上的差别待遇而提出的结论性意见的具体措施</w:t>
      </w:r>
      <w:r w:rsidR="001055DE">
        <w:rPr>
          <w:rFonts w:hint="eastAsia"/>
        </w:rPr>
        <w:t>，</w:t>
      </w:r>
      <w:r>
        <w:rPr>
          <w:rFonts w:hint="eastAsia"/>
        </w:rPr>
        <w:t>以及这些措施的结果。</w:t>
      </w:r>
    </w:p>
    <w:p w:rsidR="00933D16" w:rsidRDefault="00933D16" w:rsidP="000711E8">
      <w:pPr>
        <w:pStyle w:val="HChGC"/>
        <w:rPr>
          <w:rFonts w:hint="eastAsia"/>
        </w:rPr>
      </w:pPr>
      <w:r>
        <w:rPr>
          <w:rFonts w:hint="eastAsia"/>
        </w:rPr>
        <w:tab/>
      </w:r>
      <w:r>
        <w:rPr>
          <w:rFonts w:hint="eastAsia"/>
        </w:rPr>
        <w:t>三</w:t>
      </w:r>
      <w:r>
        <w:rPr>
          <w:rFonts w:hint="eastAsia"/>
        </w:rPr>
        <w:t>.</w:t>
      </w:r>
      <w:r>
        <w:rPr>
          <w:rFonts w:hint="eastAsia"/>
        </w:rPr>
        <w:tab/>
      </w:r>
      <w:r>
        <w:rPr>
          <w:rFonts w:hint="eastAsia"/>
        </w:rPr>
        <w:t>关于《公约》具体条款的问题</w:t>
      </w:r>
      <w:r w:rsidR="001055DE">
        <w:rPr>
          <w:rFonts w:hint="eastAsia"/>
        </w:rPr>
        <w:t>(</w:t>
      </w:r>
      <w:r>
        <w:rPr>
          <w:rFonts w:hint="eastAsia"/>
        </w:rPr>
        <w:t>第</w:t>
      </w:r>
      <w:r>
        <w:rPr>
          <w:rFonts w:hint="eastAsia"/>
        </w:rPr>
        <w:t>6-15</w:t>
      </w:r>
      <w:r>
        <w:rPr>
          <w:rFonts w:hint="eastAsia"/>
        </w:rPr>
        <w:t>条</w:t>
      </w:r>
      <w:r w:rsidR="001055DE">
        <w:rPr>
          <w:rFonts w:hint="eastAsia"/>
        </w:rPr>
        <w:t>)</w:t>
      </w:r>
    </w:p>
    <w:p w:rsidR="00933D16" w:rsidRDefault="00933D16" w:rsidP="000711E8">
      <w:pPr>
        <w:pStyle w:val="H1GC"/>
        <w:rPr>
          <w:rFonts w:hint="eastAsia"/>
        </w:rPr>
      </w:pPr>
      <w:r>
        <w:rPr>
          <w:rFonts w:hint="eastAsia"/>
        </w:rPr>
        <w:tab/>
      </w:r>
      <w:r>
        <w:rPr>
          <w:rFonts w:hint="eastAsia"/>
        </w:rPr>
        <w:tab/>
      </w:r>
      <w:r>
        <w:rPr>
          <w:rFonts w:hint="eastAsia"/>
        </w:rPr>
        <w:t>第</w:t>
      </w:r>
      <w:r>
        <w:rPr>
          <w:rFonts w:hint="eastAsia"/>
        </w:rPr>
        <w:t>6</w:t>
      </w:r>
      <w:r>
        <w:rPr>
          <w:rFonts w:hint="eastAsia"/>
        </w:rPr>
        <w:t>条</w:t>
      </w:r>
      <w:r w:rsidR="004E4DF4">
        <w:rPr>
          <w:spacing w:val="-50"/>
        </w:rPr>
        <w:br/>
      </w:r>
      <w:r>
        <w:rPr>
          <w:rFonts w:hint="eastAsia"/>
        </w:rPr>
        <w:t>工作权</w:t>
      </w:r>
    </w:p>
    <w:p w:rsidR="00933D16" w:rsidRDefault="00933D16" w:rsidP="000711E8">
      <w:pPr>
        <w:pStyle w:val="SingleTxtGC"/>
        <w:rPr>
          <w:rFonts w:hint="eastAsia"/>
        </w:rPr>
      </w:pPr>
      <w:r>
        <w:rPr>
          <w:rFonts w:hint="eastAsia"/>
        </w:rPr>
        <w:t>1</w:t>
      </w:r>
      <w:r w:rsidR="001055DE">
        <w:rPr>
          <w:rFonts w:hint="eastAsia"/>
        </w:rPr>
        <w:t>5.</w:t>
      </w:r>
      <w:r>
        <w:rPr>
          <w:rFonts w:hint="eastAsia"/>
        </w:rPr>
        <w:t xml:space="preserve">  </w:t>
      </w:r>
      <w:r>
        <w:rPr>
          <w:rFonts w:hint="eastAsia"/>
        </w:rPr>
        <w:t>请说明在非正式经济部门的就业规模。请说明缔约国为保障非正式部门就业的人员尤其是妇女能够获得基本服务和社会保护而采取的政策、方案和措施。另外也请提供关于非正式经济部门就业的最新的详细数字</w:t>
      </w:r>
      <w:r w:rsidR="001055DE">
        <w:rPr>
          <w:rFonts w:hint="eastAsia"/>
        </w:rPr>
        <w:t>(</w:t>
      </w:r>
      <w:r>
        <w:rPr>
          <w:rFonts w:hint="eastAsia"/>
        </w:rPr>
        <w:t>包括社会人口特征、家庭特征、行业、工作时间以及收入</w:t>
      </w:r>
      <w:r w:rsidR="001055DE">
        <w:rPr>
          <w:rFonts w:hint="eastAsia"/>
        </w:rPr>
        <w:t>)</w:t>
      </w:r>
      <w:r>
        <w:rPr>
          <w:rFonts w:hint="eastAsia"/>
        </w:rPr>
        <w:t>。</w:t>
      </w:r>
    </w:p>
    <w:p w:rsidR="00933D16" w:rsidRDefault="00933D16" w:rsidP="000711E8">
      <w:pPr>
        <w:pStyle w:val="SingleTxtGC"/>
        <w:rPr>
          <w:rFonts w:hint="eastAsia"/>
        </w:rPr>
      </w:pPr>
      <w:r>
        <w:rPr>
          <w:rFonts w:hint="eastAsia"/>
        </w:rPr>
        <w:t>1</w:t>
      </w:r>
      <w:r w:rsidR="001055DE">
        <w:rPr>
          <w:rFonts w:hint="eastAsia"/>
        </w:rPr>
        <w:t>6.</w:t>
      </w:r>
      <w:r>
        <w:rPr>
          <w:rFonts w:hint="eastAsia"/>
        </w:rPr>
        <w:t xml:space="preserve">  </w:t>
      </w:r>
      <w:r>
        <w:rPr>
          <w:rFonts w:hint="eastAsia"/>
        </w:rPr>
        <w:t>请详细说明缔约国为提高处境不利和边缘化的个人和群体</w:t>
      </w:r>
      <w:r w:rsidR="001055DE">
        <w:rPr>
          <w:rFonts w:hint="eastAsia"/>
        </w:rPr>
        <w:t>，</w:t>
      </w:r>
      <w:r>
        <w:rPr>
          <w:rFonts w:hint="eastAsia"/>
        </w:rPr>
        <w:t>尤其是年轻人、妇女和残疾人的就业机会而采取的措施</w:t>
      </w:r>
      <w:r w:rsidR="001055DE">
        <w:rPr>
          <w:rFonts w:hint="eastAsia"/>
        </w:rPr>
        <w:t>，</w:t>
      </w:r>
      <w:r>
        <w:rPr>
          <w:rFonts w:hint="eastAsia"/>
        </w:rPr>
        <w:t>包括在城市和乡村地区所提供的技术和专业培训方案</w:t>
      </w:r>
      <w:r w:rsidR="001055DE">
        <w:rPr>
          <w:rFonts w:hint="eastAsia"/>
        </w:rPr>
        <w:t>，</w:t>
      </w:r>
      <w:r>
        <w:rPr>
          <w:rFonts w:hint="eastAsia"/>
        </w:rPr>
        <w:t>以及所取得的成果。</w:t>
      </w:r>
    </w:p>
    <w:p w:rsidR="00933D16" w:rsidRDefault="00933D16" w:rsidP="000711E8">
      <w:pPr>
        <w:pStyle w:val="SingleTxtGC"/>
        <w:rPr>
          <w:rFonts w:hint="eastAsia"/>
        </w:rPr>
      </w:pPr>
      <w:r>
        <w:rPr>
          <w:rFonts w:hint="eastAsia"/>
        </w:rPr>
        <w:t>1</w:t>
      </w:r>
      <w:r w:rsidR="001055DE">
        <w:rPr>
          <w:rFonts w:hint="eastAsia"/>
        </w:rPr>
        <w:t>7.</w:t>
      </w:r>
      <w:r>
        <w:rPr>
          <w:rFonts w:hint="eastAsia"/>
        </w:rPr>
        <w:t xml:space="preserve">  </w:t>
      </w:r>
      <w:r>
        <w:rPr>
          <w:rFonts w:hint="eastAsia"/>
        </w:rPr>
        <w:t>为提高农业工人的能力和技能解决乡村地区基础设施水平低的问题而采取了什么措施</w:t>
      </w:r>
      <w:r w:rsidR="001055DE">
        <w:rPr>
          <w:rFonts w:hint="eastAsia"/>
        </w:rPr>
        <w:t>？</w:t>
      </w:r>
    </w:p>
    <w:p w:rsidR="00933D16" w:rsidRDefault="00933D16" w:rsidP="000711E8">
      <w:pPr>
        <w:pStyle w:val="SingleTxtGC"/>
        <w:rPr>
          <w:rFonts w:hint="eastAsia"/>
        </w:rPr>
      </w:pPr>
      <w:r>
        <w:rPr>
          <w:rFonts w:hint="eastAsia"/>
        </w:rPr>
        <w:t>1</w:t>
      </w:r>
      <w:r w:rsidR="001055DE">
        <w:rPr>
          <w:rFonts w:hint="eastAsia"/>
        </w:rPr>
        <w:t>8.</w:t>
      </w:r>
      <w:r>
        <w:rPr>
          <w:rFonts w:hint="eastAsia"/>
        </w:rPr>
        <w:t xml:space="preserve">  </w:t>
      </w:r>
      <w:r>
        <w:rPr>
          <w:rFonts w:hint="eastAsia"/>
        </w:rPr>
        <w:t>请说明缔约国为制止在就业方面采用歧视性标准</w:t>
      </w:r>
      <w:r w:rsidR="001055DE">
        <w:rPr>
          <w:rFonts w:hint="eastAsia"/>
        </w:rPr>
        <w:t>，</w:t>
      </w:r>
      <w:r>
        <w:rPr>
          <w:rFonts w:hint="eastAsia"/>
        </w:rPr>
        <w:t>特别是在涉及有技能的工种方面存在的歧视性标准而采取的措施</w:t>
      </w:r>
      <w:r w:rsidR="001055DE">
        <w:rPr>
          <w:rFonts w:hint="eastAsia"/>
        </w:rPr>
        <w:t>，</w:t>
      </w:r>
      <w:r>
        <w:rPr>
          <w:rFonts w:hint="eastAsia"/>
        </w:rPr>
        <w:t>这些标准影响到深肤色人群</w:t>
      </w:r>
      <w:r w:rsidR="001055DE">
        <w:rPr>
          <w:rFonts w:hint="eastAsia"/>
        </w:rPr>
        <w:t>，</w:t>
      </w:r>
      <w:r>
        <w:rPr>
          <w:rFonts w:hint="eastAsia"/>
        </w:rPr>
        <w:t>特别是来自农村地区、甘蔗种植园的人、或处境不利和脆弱的个人和群体。说明为制止在工作广告方面的歧视而采取的措施</w:t>
      </w:r>
      <w:r w:rsidR="001055DE">
        <w:rPr>
          <w:rFonts w:hint="eastAsia"/>
        </w:rPr>
        <w:t>，</w:t>
      </w:r>
      <w:r>
        <w:rPr>
          <w:rFonts w:hint="eastAsia"/>
        </w:rPr>
        <w:t>例如禁止在招工广告中使用“外貌好”</w:t>
      </w:r>
      <w:r w:rsidR="001055DE">
        <w:rPr>
          <w:rFonts w:hint="eastAsia"/>
        </w:rPr>
        <w:t>，</w:t>
      </w:r>
      <w:r>
        <w:rPr>
          <w:rFonts w:hint="eastAsia"/>
        </w:rPr>
        <w:t>这种说法实际上指的是白人或非黑人。</w:t>
      </w:r>
    </w:p>
    <w:p w:rsidR="00933D16" w:rsidRDefault="00933D16" w:rsidP="000711E8">
      <w:pPr>
        <w:pStyle w:val="H1GC"/>
        <w:rPr>
          <w:rFonts w:hint="eastAsia"/>
        </w:rPr>
      </w:pPr>
      <w:r>
        <w:rPr>
          <w:rFonts w:hint="eastAsia"/>
        </w:rPr>
        <w:tab/>
      </w:r>
      <w:r>
        <w:rPr>
          <w:rFonts w:hint="eastAsia"/>
        </w:rPr>
        <w:tab/>
      </w:r>
      <w:r>
        <w:rPr>
          <w:rFonts w:hint="eastAsia"/>
        </w:rPr>
        <w:t>第</w:t>
      </w:r>
      <w:r>
        <w:rPr>
          <w:rFonts w:hint="eastAsia"/>
        </w:rPr>
        <w:t>7</w:t>
      </w:r>
      <w:r>
        <w:rPr>
          <w:rFonts w:hint="eastAsia"/>
        </w:rPr>
        <w:t>条</w:t>
      </w:r>
      <w:r w:rsidR="004E4DF4">
        <w:rPr>
          <w:spacing w:val="-50"/>
        </w:rPr>
        <w:br/>
      </w:r>
      <w:r>
        <w:rPr>
          <w:rFonts w:hint="eastAsia"/>
        </w:rPr>
        <w:t>公正和良好的工作条件权</w:t>
      </w:r>
    </w:p>
    <w:p w:rsidR="00933D16" w:rsidRDefault="00933D16" w:rsidP="000711E8">
      <w:pPr>
        <w:pStyle w:val="SingleTxtGC"/>
        <w:rPr>
          <w:rFonts w:hint="eastAsia"/>
        </w:rPr>
      </w:pPr>
      <w:r>
        <w:rPr>
          <w:rFonts w:hint="eastAsia"/>
        </w:rPr>
        <w:t>1</w:t>
      </w:r>
      <w:r w:rsidR="001055DE">
        <w:rPr>
          <w:rFonts w:hint="eastAsia"/>
        </w:rPr>
        <w:t>9.</w:t>
      </w:r>
      <w:r>
        <w:rPr>
          <w:rFonts w:hint="eastAsia"/>
        </w:rPr>
        <w:t xml:space="preserve">  </w:t>
      </w:r>
      <w:r>
        <w:rPr>
          <w:rFonts w:hint="eastAsia"/>
        </w:rPr>
        <w:t>请提供更多的资料说明劳动条件检查是怎样组织的</w:t>
      </w:r>
      <w:r w:rsidR="001055DE">
        <w:rPr>
          <w:rFonts w:hint="eastAsia"/>
        </w:rPr>
        <w:t>，</w:t>
      </w:r>
      <w:r>
        <w:rPr>
          <w:rFonts w:hint="eastAsia"/>
        </w:rPr>
        <w:t>在过去四年里是如何进行的</w:t>
      </w:r>
      <w:r w:rsidR="001055DE">
        <w:rPr>
          <w:rFonts w:hint="eastAsia"/>
        </w:rPr>
        <w:t>，</w:t>
      </w:r>
      <w:r>
        <w:rPr>
          <w:rFonts w:hint="eastAsia"/>
        </w:rPr>
        <w:t>在哪些部门进行</w:t>
      </w:r>
      <w:r w:rsidR="001055DE">
        <w:rPr>
          <w:rFonts w:hint="eastAsia"/>
        </w:rPr>
        <w:t>，</w:t>
      </w:r>
      <w:r>
        <w:rPr>
          <w:rFonts w:hint="eastAsia"/>
        </w:rPr>
        <w:t>以便保护工人的健康与安全。</w:t>
      </w:r>
    </w:p>
    <w:p w:rsidR="00933D16" w:rsidRDefault="00933D16" w:rsidP="000711E8">
      <w:pPr>
        <w:pStyle w:val="SingleTxtGC"/>
        <w:rPr>
          <w:rFonts w:hint="eastAsia"/>
        </w:rPr>
      </w:pPr>
      <w:r>
        <w:rPr>
          <w:rFonts w:hint="eastAsia"/>
        </w:rPr>
        <w:t>2</w:t>
      </w:r>
      <w:r w:rsidR="001055DE">
        <w:rPr>
          <w:rFonts w:hint="eastAsia"/>
        </w:rPr>
        <w:t>0.</w:t>
      </w:r>
      <w:r>
        <w:rPr>
          <w:rFonts w:hint="eastAsia"/>
        </w:rPr>
        <w:t xml:space="preserve">  </w:t>
      </w:r>
      <w:r>
        <w:rPr>
          <w:rFonts w:hint="eastAsia"/>
        </w:rPr>
        <w:t>请提供资料说明农业部门的工作条件</w:t>
      </w:r>
      <w:r w:rsidR="001055DE">
        <w:rPr>
          <w:rFonts w:hint="eastAsia"/>
        </w:rPr>
        <w:t>，</w:t>
      </w:r>
      <w:r>
        <w:rPr>
          <w:rFonts w:hint="eastAsia"/>
        </w:rPr>
        <w:t>指出缔约国采取了哪些有效措施改善这一部门的艰苦的工作条件</w:t>
      </w:r>
      <w:r w:rsidR="001055DE">
        <w:rPr>
          <w:rFonts w:hint="eastAsia"/>
        </w:rPr>
        <w:t>，</w:t>
      </w:r>
      <w:r>
        <w:rPr>
          <w:rFonts w:hint="eastAsia"/>
        </w:rPr>
        <w:t>特别是对于移民工人来说。</w:t>
      </w:r>
    </w:p>
    <w:p w:rsidR="00933D16" w:rsidRDefault="00933D16" w:rsidP="000711E8">
      <w:pPr>
        <w:pStyle w:val="SingleTxtGC"/>
        <w:rPr>
          <w:rFonts w:hint="eastAsia"/>
        </w:rPr>
      </w:pPr>
      <w:r>
        <w:rPr>
          <w:rFonts w:hint="eastAsia"/>
        </w:rPr>
        <w:t>2</w:t>
      </w:r>
      <w:r w:rsidR="001055DE">
        <w:rPr>
          <w:rFonts w:hint="eastAsia"/>
        </w:rPr>
        <w:t>1.</w:t>
      </w:r>
      <w:r>
        <w:rPr>
          <w:rFonts w:hint="eastAsia"/>
        </w:rPr>
        <w:t xml:space="preserve">  </w:t>
      </w:r>
      <w:r>
        <w:rPr>
          <w:rFonts w:hint="eastAsia"/>
        </w:rPr>
        <w:t>请澄清免税区是否具有特殊地位</w:t>
      </w:r>
      <w:r w:rsidR="001055DE">
        <w:rPr>
          <w:rFonts w:hint="eastAsia"/>
        </w:rPr>
        <w:t>，</w:t>
      </w:r>
      <w:r>
        <w:rPr>
          <w:rFonts w:hint="eastAsia"/>
        </w:rPr>
        <w:t>导致劳工法律部分不适用并导致最低工资低于国家的其他地方。</w:t>
      </w:r>
    </w:p>
    <w:p w:rsidR="00933D16" w:rsidRDefault="00933D16" w:rsidP="000711E8">
      <w:pPr>
        <w:pStyle w:val="SingleTxtGC"/>
        <w:rPr>
          <w:rFonts w:hint="eastAsia"/>
        </w:rPr>
      </w:pPr>
      <w:r>
        <w:rPr>
          <w:rFonts w:hint="eastAsia"/>
        </w:rPr>
        <w:t>2</w:t>
      </w:r>
      <w:r w:rsidR="001055DE">
        <w:rPr>
          <w:rFonts w:hint="eastAsia"/>
        </w:rPr>
        <w:t>2.</w:t>
      </w:r>
      <w:r>
        <w:rPr>
          <w:rFonts w:hint="eastAsia"/>
        </w:rPr>
        <w:t xml:space="preserve">  </w:t>
      </w:r>
      <w:r>
        <w:rPr>
          <w:rFonts w:hint="eastAsia"/>
        </w:rPr>
        <w:t>请依照国家工资委员会的任务</w:t>
      </w:r>
      <w:r w:rsidR="001055DE">
        <w:rPr>
          <w:rFonts w:hint="eastAsia"/>
        </w:rPr>
        <w:t>，</w:t>
      </w:r>
      <w:r>
        <w:rPr>
          <w:rFonts w:hint="eastAsia"/>
        </w:rPr>
        <w:t>提供关于过去十年工资趋势的资料</w:t>
      </w:r>
      <w:r w:rsidR="001055DE">
        <w:rPr>
          <w:rFonts w:hint="eastAsia"/>
        </w:rPr>
        <w:t>(</w:t>
      </w:r>
      <w:r>
        <w:rPr>
          <w:rFonts w:hint="eastAsia"/>
        </w:rPr>
        <w:t>按部门以及每隔两年间隔提供资料</w:t>
      </w:r>
      <w:r w:rsidR="001055DE">
        <w:rPr>
          <w:rFonts w:hint="eastAsia"/>
        </w:rPr>
        <w:t>)</w:t>
      </w:r>
      <w:r>
        <w:rPr>
          <w:rFonts w:hint="eastAsia"/>
        </w:rPr>
        <w:t>。并说明这一委员会为纠正民族与性别方面工资差距而采取的措施。</w:t>
      </w:r>
    </w:p>
    <w:p w:rsidR="00933D16" w:rsidRDefault="00933D16" w:rsidP="000711E8">
      <w:pPr>
        <w:pStyle w:val="SingleTxtGC"/>
        <w:rPr>
          <w:rFonts w:hint="eastAsia"/>
        </w:rPr>
      </w:pPr>
      <w:r>
        <w:rPr>
          <w:rFonts w:hint="eastAsia"/>
        </w:rPr>
        <w:t>2</w:t>
      </w:r>
      <w:r w:rsidR="001055DE">
        <w:rPr>
          <w:rFonts w:hint="eastAsia"/>
        </w:rPr>
        <w:t>3.</w:t>
      </w:r>
      <w:r>
        <w:rPr>
          <w:rFonts w:hint="eastAsia"/>
        </w:rPr>
        <w:t xml:space="preserve">  </w:t>
      </w:r>
      <w:r>
        <w:rPr>
          <w:rFonts w:hint="eastAsia"/>
        </w:rPr>
        <w:t>请</w:t>
      </w:r>
      <w:r w:rsidR="001055DE">
        <w:rPr>
          <w:rFonts w:hint="eastAsia"/>
        </w:rPr>
        <w:t>(</w:t>
      </w:r>
      <w:r>
        <w:rPr>
          <w:rFonts w:hint="eastAsia"/>
        </w:rPr>
        <w:t>按性别和年龄</w:t>
      </w:r>
      <w:r w:rsidR="001055DE">
        <w:rPr>
          <w:rFonts w:hint="eastAsia"/>
        </w:rPr>
        <w:t>)</w:t>
      </w:r>
      <w:r>
        <w:rPr>
          <w:rFonts w:hint="eastAsia"/>
        </w:rPr>
        <w:t>提供详细数据</w:t>
      </w:r>
      <w:r w:rsidR="001055DE">
        <w:rPr>
          <w:rFonts w:hint="eastAsia"/>
        </w:rPr>
        <w:t>，</w:t>
      </w:r>
      <w:r>
        <w:rPr>
          <w:rFonts w:hint="eastAsia"/>
        </w:rPr>
        <w:t>说明缔约国境内的家庭佣工的情况</w:t>
      </w:r>
      <w:r w:rsidR="001055DE">
        <w:rPr>
          <w:rFonts w:hint="eastAsia"/>
        </w:rPr>
        <w:t>，</w:t>
      </w:r>
      <w:r>
        <w:rPr>
          <w:rFonts w:hint="eastAsia"/>
        </w:rPr>
        <w:t>并指出家庭佣工是否与其他工人拥有相同权利</w:t>
      </w:r>
      <w:r w:rsidR="001055DE">
        <w:rPr>
          <w:rFonts w:hint="eastAsia"/>
        </w:rPr>
        <w:t>，</w:t>
      </w:r>
      <w:r>
        <w:rPr>
          <w:rFonts w:hint="eastAsia"/>
        </w:rPr>
        <w:t>包括每天最长工作时间、休息日以及最低工资。请说明为确保关于男女家庭佣工问题的第</w:t>
      </w:r>
      <w:r>
        <w:rPr>
          <w:rFonts w:hint="eastAsia"/>
        </w:rPr>
        <w:t>103-99</w:t>
      </w:r>
      <w:r>
        <w:rPr>
          <w:rFonts w:hint="eastAsia"/>
        </w:rPr>
        <w:t>号法律的规定得到充分实施而采取了哪些措施。</w:t>
      </w:r>
    </w:p>
    <w:p w:rsidR="00933D16" w:rsidRDefault="00933D16" w:rsidP="000711E8">
      <w:pPr>
        <w:pStyle w:val="SingleTxtGC"/>
        <w:rPr>
          <w:rFonts w:hint="eastAsia"/>
        </w:rPr>
      </w:pPr>
      <w:r>
        <w:rPr>
          <w:rFonts w:hint="eastAsia"/>
        </w:rPr>
        <w:t>2</w:t>
      </w:r>
      <w:r w:rsidR="001055DE">
        <w:rPr>
          <w:rFonts w:hint="eastAsia"/>
        </w:rPr>
        <w:t>4.</w:t>
      </w:r>
      <w:r>
        <w:rPr>
          <w:rFonts w:hint="eastAsia"/>
        </w:rPr>
        <w:t xml:space="preserve">  </w:t>
      </w:r>
      <w:r>
        <w:rPr>
          <w:rFonts w:hint="eastAsia"/>
        </w:rPr>
        <w:t>请指出采取了哪些具体的政策、方案和机制</w:t>
      </w:r>
      <w:r w:rsidR="001055DE">
        <w:rPr>
          <w:rFonts w:hint="eastAsia"/>
        </w:rPr>
        <w:t>，</w:t>
      </w:r>
      <w:r>
        <w:rPr>
          <w:rFonts w:hint="eastAsia"/>
        </w:rPr>
        <w:t>从而两性平等事务局能够保证关于在公共和私营部门男女同工同酬的现有法律得到实施</w:t>
      </w:r>
      <w:r w:rsidR="001055DE">
        <w:rPr>
          <w:rFonts w:hint="eastAsia"/>
        </w:rPr>
        <w:t>，</w:t>
      </w:r>
      <w:r>
        <w:rPr>
          <w:rFonts w:hint="eastAsia"/>
        </w:rPr>
        <w:t>并提供所得到的结果的情况。</w:t>
      </w:r>
    </w:p>
    <w:p w:rsidR="00933D16" w:rsidRDefault="00933D16" w:rsidP="000711E8">
      <w:pPr>
        <w:pStyle w:val="H1GC"/>
        <w:rPr>
          <w:rFonts w:hint="eastAsia"/>
        </w:rPr>
      </w:pPr>
      <w:r>
        <w:rPr>
          <w:rFonts w:hint="eastAsia"/>
        </w:rPr>
        <w:tab/>
      </w:r>
      <w:r>
        <w:rPr>
          <w:rFonts w:hint="eastAsia"/>
        </w:rPr>
        <w:tab/>
      </w:r>
      <w:r>
        <w:rPr>
          <w:rFonts w:hint="eastAsia"/>
        </w:rPr>
        <w:t>第</w:t>
      </w:r>
      <w:r>
        <w:rPr>
          <w:rFonts w:hint="eastAsia"/>
        </w:rPr>
        <w:t>8</w:t>
      </w:r>
      <w:r>
        <w:rPr>
          <w:rFonts w:hint="eastAsia"/>
        </w:rPr>
        <w:t>条</w:t>
      </w:r>
      <w:r w:rsidR="004E4DF4">
        <w:rPr>
          <w:spacing w:val="-50"/>
        </w:rPr>
        <w:br/>
      </w:r>
      <w:r>
        <w:rPr>
          <w:rFonts w:hint="eastAsia"/>
        </w:rPr>
        <w:t>组织和加入工会的权利</w:t>
      </w:r>
    </w:p>
    <w:p w:rsidR="00933D16" w:rsidRDefault="00933D16" w:rsidP="000711E8">
      <w:pPr>
        <w:pStyle w:val="SingleTxtGC"/>
        <w:rPr>
          <w:rFonts w:hint="eastAsia"/>
        </w:rPr>
      </w:pPr>
      <w:r>
        <w:rPr>
          <w:rFonts w:hint="eastAsia"/>
        </w:rPr>
        <w:t>2</w:t>
      </w:r>
      <w:r w:rsidR="001055DE">
        <w:rPr>
          <w:rFonts w:hint="eastAsia"/>
        </w:rPr>
        <w:t>5.</w:t>
      </w:r>
      <w:r>
        <w:rPr>
          <w:rFonts w:hint="eastAsia"/>
        </w:rPr>
        <w:t xml:space="preserve">  </w:t>
      </w:r>
      <w:r>
        <w:rPr>
          <w:rFonts w:hint="eastAsia"/>
        </w:rPr>
        <w:t>请提供在免税区组织工会活动所遇到的障碍情况</w:t>
      </w:r>
      <w:r w:rsidR="001055DE">
        <w:rPr>
          <w:rFonts w:hint="eastAsia"/>
        </w:rPr>
        <w:t>，</w:t>
      </w:r>
      <w:r>
        <w:rPr>
          <w:rFonts w:hint="eastAsia"/>
        </w:rPr>
        <w:t>另外请说明雇主具体禁止哪些工会行动</w:t>
      </w:r>
      <w:r w:rsidR="001055DE">
        <w:rPr>
          <w:rFonts w:hint="eastAsia"/>
        </w:rPr>
        <w:t>，</w:t>
      </w:r>
      <w:r>
        <w:rPr>
          <w:rFonts w:hint="eastAsia"/>
        </w:rPr>
        <w:t>并说明在哪些情况下罢工权利受到限制。</w:t>
      </w:r>
    </w:p>
    <w:p w:rsidR="00933D16" w:rsidRDefault="00933D16" w:rsidP="000711E8">
      <w:pPr>
        <w:pStyle w:val="H1GC"/>
        <w:rPr>
          <w:rFonts w:hint="eastAsia"/>
        </w:rPr>
      </w:pPr>
      <w:r>
        <w:rPr>
          <w:rFonts w:hint="eastAsia"/>
        </w:rPr>
        <w:tab/>
      </w:r>
      <w:r>
        <w:rPr>
          <w:rFonts w:hint="eastAsia"/>
        </w:rPr>
        <w:tab/>
      </w:r>
      <w:r>
        <w:rPr>
          <w:rFonts w:hint="eastAsia"/>
        </w:rPr>
        <w:t>第</w:t>
      </w:r>
      <w:r>
        <w:rPr>
          <w:rFonts w:hint="eastAsia"/>
        </w:rPr>
        <w:t>9</w:t>
      </w:r>
      <w:r>
        <w:rPr>
          <w:rFonts w:hint="eastAsia"/>
        </w:rPr>
        <w:t>条</w:t>
      </w:r>
      <w:r w:rsidR="004E4DF4">
        <w:rPr>
          <w:spacing w:val="-50"/>
        </w:rPr>
        <w:br/>
      </w:r>
      <w:r>
        <w:rPr>
          <w:rFonts w:hint="eastAsia"/>
        </w:rPr>
        <w:t>社会保障</w:t>
      </w:r>
    </w:p>
    <w:p w:rsidR="00933D16" w:rsidRDefault="00933D16" w:rsidP="000711E8">
      <w:pPr>
        <w:pStyle w:val="SingleTxtGC"/>
        <w:rPr>
          <w:rFonts w:hint="eastAsia"/>
        </w:rPr>
      </w:pPr>
      <w:r>
        <w:rPr>
          <w:rFonts w:hint="eastAsia"/>
        </w:rPr>
        <w:t>2</w:t>
      </w:r>
      <w:r w:rsidR="001055DE">
        <w:rPr>
          <w:rFonts w:hint="eastAsia"/>
        </w:rPr>
        <w:t>6.</w:t>
      </w:r>
      <w:r>
        <w:rPr>
          <w:rFonts w:hint="eastAsia"/>
        </w:rPr>
        <w:t xml:space="preserve">  </w:t>
      </w:r>
      <w:r>
        <w:rPr>
          <w:rFonts w:hint="eastAsia"/>
        </w:rPr>
        <w:t>请澄清新的国家社会保障计划和医疗保险制度是否以及在多大程度上包括残疾人、非正式经济部门就业的人、无证件的居民以及携带艾滋病毒</w:t>
      </w:r>
      <w:r w:rsidR="001055DE">
        <w:rPr>
          <w:rFonts w:hint="eastAsia"/>
        </w:rPr>
        <w:t>/</w:t>
      </w:r>
      <w:r>
        <w:rPr>
          <w:rFonts w:hint="eastAsia"/>
        </w:rPr>
        <w:t>艾滋病的人。</w:t>
      </w:r>
    </w:p>
    <w:p w:rsidR="00933D16" w:rsidRDefault="00933D16" w:rsidP="000711E8">
      <w:pPr>
        <w:pStyle w:val="SingleTxtGC"/>
        <w:rPr>
          <w:rFonts w:hint="eastAsia"/>
        </w:rPr>
      </w:pPr>
      <w:r>
        <w:rPr>
          <w:rFonts w:hint="eastAsia"/>
        </w:rPr>
        <w:t>2</w:t>
      </w:r>
      <w:r w:rsidR="001055DE">
        <w:rPr>
          <w:rFonts w:hint="eastAsia"/>
        </w:rPr>
        <w:t>7.</w:t>
      </w:r>
      <w:r>
        <w:rPr>
          <w:rFonts w:hint="eastAsia"/>
        </w:rPr>
        <w:t xml:space="preserve">  </w:t>
      </w:r>
      <w:r>
        <w:rPr>
          <w:rFonts w:hint="eastAsia"/>
        </w:rPr>
        <w:t>请提供详细数据</w:t>
      </w:r>
      <w:r w:rsidR="001055DE">
        <w:rPr>
          <w:rFonts w:hint="eastAsia"/>
        </w:rPr>
        <w:t>，</w:t>
      </w:r>
      <w:r>
        <w:rPr>
          <w:rFonts w:hint="eastAsia"/>
        </w:rPr>
        <w:t>说明有多少人加入了</w:t>
      </w:r>
      <w:r>
        <w:rPr>
          <w:rFonts w:hint="eastAsia"/>
        </w:rPr>
        <w:t>aministradora de riesgos de salud</w:t>
      </w:r>
      <w:r w:rsidR="001055DE">
        <w:rPr>
          <w:rFonts w:hint="eastAsia"/>
        </w:rPr>
        <w:t>/</w:t>
      </w:r>
      <w:r>
        <w:rPr>
          <w:rFonts w:hint="eastAsia"/>
        </w:rPr>
        <w:t>prestadora de servicios de salud</w:t>
      </w:r>
      <w:r>
        <w:rPr>
          <w:rFonts w:hint="eastAsia"/>
        </w:rPr>
        <w:t>。</w:t>
      </w:r>
    </w:p>
    <w:p w:rsidR="00933D16" w:rsidRDefault="00933D16" w:rsidP="000711E8">
      <w:pPr>
        <w:pStyle w:val="H1GC"/>
        <w:rPr>
          <w:rFonts w:hint="eastAsia"/>
        </w:rPr>
      </w:pPr>
      <w:r>
        <w:rPr>
          <w:rFonts w:hint="eastAsia"/>
        </w:rPr>
        <w:tab/>
      </w:r>
      <w:r>
        <w:rPr>
          <w:rFonts w:hint="eastAsia"/>
        </w:rPr>
        <w:tab/>
      </w:r>
      <w:r>
        <w:rPr>
          <w:rFonts w:hint="eastAsia"/>
        </w:rPr>
        <w:t>第</w:t>
      </w:r>
      <w:r>
        <w:rPr>
          <w:rFonts w:hint="eastAsia"/>
        </w:rPr>
        <w:t>10</w:t>
      </w:r>
      <w:r>
        <w:rPr>
          <w:rFonts w:hint="eastAsia"/>
        </w:rPr>
        <w:t>条</w:t>
      </w:r>
      <w:r w:rsidR="004E4DF4">
        <w:rPr>
          <w:spacing w:val="-50"/>
        </w:rPr>
        <w:br/>
      </w:r>
      <w:r>
        <w:rPr>
          <w:rFonts w:hint="eastAsia"/>
        </w:rPr>
        <w:t>对家庭的保护和援助</w:t>
      </w:r>
    </w:p>
    <w:p w:rsidR="00933D16" w:rsidRDefault="00933D16" w:rsidP="000711E8">
      <w:pPr>
        <w:pStyle w:val="SingleTxtGC"/>
        <w:rPr>
          <w:rFonts w:hint="eastAsia"/>
        </w:rPr>
      </w:pPr>
      <w:r>
        <w:rPr>
          <w:rFonts w:hint="eastAsia"/>
        </w:rPr>
        <w:t>2</w:t>
      </w:r>
      <w:r w:rsidR="001055DE">
        <w:rPr>
          <w:rFonts w:hint="eastAsia"/>
        </w:rPr>
        <w:t>8.</w:t>
      </w:r>
      <w:r>
        <w:rPr>
          <w:rFonts w:hint="eastAsia"/>
        </w:rPr>
        <w:t xml:space="preserve">  </w:t>
      </w:r>
      <w:r>
        <w:rPr>
          <w:rFonts w:hint="eastAsia"/>
        </w:rPr>
        <w:t>请提供详细数据说明街头儿童的情况</w:t>
      </w:r>
      <w:r w:rsidR="001055DE">
        <w:rPr>
          <w:rFonts w:hint="eastAsia"/>
        </w:rPr>
        <w:t>(</w:t>
      </w:r>
      <w:r>
        <w:rPr>
          <w:rFonts w:hint="eastAsia"/>
        </w:rPr>
        <w:t>年龄、性别和行政实体</w:t>
      </w:r>
      <w:r w:rsidR="001055DE">
        <w:rPr>
          <w:rFonts w:hint="eastAsia"/>
        </w:rPr>
        <w:t>)</w:t>
      </w:r>
      <w:r>
        <w:rPr>
          <w:rFonts w:hint="eastAsia"/>
        </w:rPr>
        <w:t>、并提供为解决这一现象并保护受害者而采取的措施的详细准确的资料。</w:t>
      </w:r>
    </w:p>
    <w:p w:rsidR="00933D16" w:rsidRDefault="00933D16" w:rsidP="000711E8">
      <w:pPr>
        <w:pStyle w:val="SingleTxtGC"/>
        <w:rPr>
          <w:rFonts w:hint="eastAsia"/>
        </w:rPr>
      </w:pPr>
      <w:r>
        <w:rPr>
          <w:rFonts w:hint="eastAsia"/>
        </w:rPr>
        <w:t>2</w:t>
      </w:r>
      <w:r w:rsidR="001055DE">
        <w:rPr>
          <w:rFonts w:hint="eastAsia"/>
        </w:rPr>
        <w:t>9.</w:t>
      </w:r>
      <w:r>
        <w:rPr>
          <w:rFonts w:hint="eastAsia"/>
        </w:rPr>
        <w:t xml:space="preserve">  </w:t>
      </w:r>
      <w:r>
        <w:rPr>
          <w:rFonts w:hint="eastAsia"/>
        </w:rPr>
        <w:t>请酌情提供下列方面的详细数据</w:t>
      </w:r>
      <w:r w:rsidR="001055DE">
        <w:rPr>
          <w:rFonts w:hint="eastAsia"/>
        </w:rPr>
        <w:t>：</w:t>
      </w:r>
      <w:r>
        <w:rPr>
          <w:rFonts w:hint="eastAsia"/>
        </w:rPr>
        <w:t>贩运人口活动的受害者、因这种罪行而被法院判刑的人、向受害者提供的保护机制。请说明为预防、调查并惩罚贩运人口罪行而拨出的资金</w:t>
      </w:r>
      <w:r w:rsidR="001055DE">
        <w:rPr>
          <w:rFonts w:hint="eastAsia"/>
        </w:rPr>
        <w:t>，</w:t>
      </w:r>
      <w:r>
        <w:rPr>
          <w:rFonts w:hint="eastAsia"/>
        </w:rPr>
        <w:t>以及为援助和支持受害者而提供的资金。</w:t>
      </w:r>
    </w:p>
    <w:p w:rsidR="00933D16" w:rsidRDefault="00933D16" w:rsidP="000711E8">
      <w:pPr>
        <w:pStyle w:val="SingleTxtGC"/>
        <w:rPr>
          <w:rFonts w:hint="eastAsia"/>
        </w:rPr>
      </w:pPr>
      <w:r>
        <w:rPr>
          <w:rFonts w:hint="eastAsia"/>
        </w:rPr>
        <w:t>3</w:t>
      </w:r>
      <w:r w:rsidR="001055DE">
        <w:rPr>
          <w:rFonts w:hint="eastAsia"/>
        </w:rPr>
        <w:t>0.</w:t>
      </w:r>
      <w:r>
        <w:rPr>
          <w:rFonts w:hint="eastAsia"/>
        </w:rPr>
        <w:t xml:space="preserve">  </w:t>
      </w:r>
      <w:r>
        <w:rPr>
          <w:rFonts w:hint="eastAsia"/>
        </w:rPr>
        <w:t>请说明缔约国为消除童工现象特别是最恶劣童工形式而采取的措施的影响。另外说明有多少人因使用童工或剥削童工而被判罪。请说明为了实施现有的保护未成年人的各项法律而采取的具体行动</w:t>
      </w:r>
      <w:r w:rsidR="001055DE">
        <w:rPr>
          <w:rFonts w:hint="eastAsia"/>
        </w:rPr>
        <w:t>，</w:t>
      </w:r>
      <w:r>
        <w:rPr>
          <w:rFonts w:hint="eastAsia"/>
        </w:rPr>
        <w:t>以及取得的结果</w:t>
      </w:r>
      <w:r w:rsidR="001055DE">
        <w:rPr>
          <w:rFonts w:hint="eastAsia"/>
        </w:rPr>
        <w:t>(</w:t>
      </w:r>
      <w:r>
        <w:rPr>
          <w:rFonts w:hint="eastAsia"/>
        </w:rPr>
        <w:t>E</w:t>
      </w:r>
      <w:r w:rsidR="001055DE">
        <w:rPr>
          <w:rFonts w:hint="eastAsia"/>
        </w:rPr>
        <w:t>/</w:t>
      </w:r>
      <w:r>
        <w:rPr>
          <w:rFonts w:hint="eastAsia"/>
        </w:rPr>
        <w:t>C.12</w:t>
      </w:r>
      <w:r w:rsidR="001055DE">
        <w:rPr>
          <w:rFonts w:hint="eastAsia"/>
        </w:rPr>
        <w:t>/</w:t>
      </w:r>
      <w:r>
        <w:rPr>
          <w:rFonts w:hint="eastAsia"/>
        </w:rPr>
        <w:t>DOM</w:t>
      </w:r>
      <w:r w:rsidR="001055DE">
        <w:rPr>
          <w:rFonts w:hint="eastAsia"/>
        </w:rPr>
        <w:t>/</w:t>
      </w:r>
      <w:r w:rsidR="005968B7">
        <w:rPr>
          <w:rFonts w:hint="eastAsia"/>
        </w:rPr>
        <w:t>3,</w:t>
      </w:r>
      <w:r>
        <w:rPr>
          <w:rFonts w:hint="eastAsia"/>
        </w:rPr>
        <w:t xml:space="preserve"> </w:t>
      </w:r>
      <w:r>
        <w:rPr>
          <w:rFonts w:hint="eastAsia"/>
        </w:rPr>
        <w:t>第</w:t>
      </w:r>
      <w:r>
        <w:rPr>
          <w:rFonts w:hint="eastAsia"/>
        </w:rPr>
        <w:t>154</w:t>
      </w:r>
      <w:r>
        <w:rPr>
          <w:rFonts w:hint="eastAsia"/>
        </w:rPr>
        <w:t>段</w:t>
      </w:r>
      <w:r w:rsidR="001055DE">
        <w:rPr>
          <w:rFonts w:hint="eastAsia"/>
        </w:rPr>
        <w:t>)</w:t>
      </w:r>
      <w:r>
        <w:rPr>
          <w:rFonts w:hint="eastAsia"/>
        </w:rPr>
        <w:t>。</w:t>
      </w:r>
    </w:p>
    <w:p w:rsidR="00933D16" w:rsidRDefault="00933D16" w:rsidP="000711E8">
      <w:pPr>
        <w:pStyle w:val="SingleTxtGC"/>
        <w:rPr>
          <w:rFonts w:hint="eastAsia"/>
        </w:rPr>
      </w:pPr>
      <w:r>
        <w:rPr>
          <w:rFonts w:hint="eastAsia"/>
        </w:rPr>
        <w:t>3</w:t>
      </w:r>
      <w:r w:rsidR="001055DE">
        <w:rPr>
          <w:rFonts w:hint="eastAsia"/>
        </w:rPr>
        <w:t>1.</w:t>
      </w:r>
      <w:r>
        <w:rPr>
          <w:rFonts w:hint="eastAsia"/>
        </w:rPr>
        <w:t xml:space="preserve">  </w:t>
      </w:r>
      <w:r>
        <w:rPr>
          <w:rFonts w:hint="eastAsia"/>
        </w:rPr>
        <w:t>有资料说家庭暴力是一个重要问题</w:t>
      </w:r>
      <w:r w:rsidR="001055DE">
        <w:rPr>
          <w:rFonts w:hint="eastAsia"/>
        </w:rPr>
        <w:t>，</w:t>
      </w:r>
      <w:r>
        <w:rPr>
          <w:rFonts w:hint="eastAsia"/>
        </w:rPr>
        <w:t>请对此作出评论</w:t>
      </w:r>
      <w:r w:rsidR="001055DE">
        <w:rPr>
          <w:rFonts w:hint="eastAsia"/>
        </w:rPr>
        <w:t>，</w:t>
      </w:r>
      <w:r>
        <w:rPr>
          <w:rFonts w:hint="eastAsia"/>
        </w:rPr>
        <w:t>说明为实施关于家庭暴力问题的第</w:t>
      </w:r>
      <w:r>
        <w:rPr>
          <w:rFonts w:hint="eastAsia"/>
        </w:rPr>
        <w:t>24-97</w:t>
      </w:r>
      <w:r>
        <w:rPr>
          <w:rFonts w:hint="eastAsia"/>
        </w:rPr>
        <w:t>号法律而采取的具体措施</w:t>
      </w:r>
      <w:r w:rsidR="001055DE">
        <w:rPr>
          <w:rFonts w:hint="eastAsia"/>
        </w:rPr>
        <w:t>，</w:t>
      </w:r>
      <w:r>
        <w:rPr>
          <w:rFonts w:hint="eastAsia"/>
        </w:rPr>
        <w:t>特别是为防止因家庭暴力而受害或导致死亡。</w:t>
      </w:r>
    </w:p>
    <w:p w:rsidR="00933D16" w:rsidRDefault="00933D16" w:rsidP="000711E8">
      <w:pPr>
        <w:pStyle w:val="H1GC"/>
        <w:rPr>
          <w:rFonts w:hint="eastAsia"/>
        </w:rPr>
      </w:pPr>
      <w:r>
        <w:rPr>
          <w:rFonts w:hint="eastAsia"/>
        </w:rPr>
        <w:tab/>
      </w:r>
      <w:r>
        <w:rPr>
          <w:rFonts w:hint="eastAsia"/>
        </w:rPr>
        <w:tab/>
      </w:r>
      <w:r>
        <w:rPr>
          <w:rFonts w:hint="eastAsia"/>
        </w:rPr>
        <w:t>第</w:t>
      </w:r>
      <w:r>
        <w:rPr>
          <w:rFonts w:hint="eastAsia"/>
        </w:rPr>
        <w:t>11</w:t>
      </w:r>
      <w:r>
        <w:rPr>
          <w:rFonts w:hint="eastAsia"/>
        </w:rPr>
        <w:t>条</w:t>
      </w:r>
      <w:r w:rsidR="004E4DF4">
        <w:rPr>
          <w:spacing w:val="-50"/>
        </w:rPr>
        <w:br/>
      </w:r>
      <w:r>
        <w:rPr>
          <w:rFonts w:hint="eastAsia"/>
        </w:rPr>
        <w:t>适足生活水准权</w:t>
      </w:r>
    </w:p>
    <w:p w:rsidR="00933D16" w:rsidRDefault="00933D16" w:rsidP="000711E8">
      <w:pPr>
        <w:pStyle w:val="SingleTxtGC"/>
        <w:rPr>
          <w:rFonts w:hint="eastAsia"/>
        </w:rPr>
      </w:pPr>
      <w:r>
        <w:rPr>
          <w:rFonts w:hint="eastAsia"/>
        </w:rPr>
        <w:t>3</w:t>
      </w:r>
      <w:r w:rsidR="001055DE">
        <w:rPr>
          <w:rFonts w:hint="eastAsia"/>
        </w:rPr>
        <w:t>2.</w:t>
      </w:r>
      <w:r>
        <w:rPr>
          <w:rFonts w:hint="eastAsia"/>
        </w:rPr>
        <w:t xml:space="preserve">  </w:t>
      </w:r>
      <w:r>
        <w:rPr>
          <w:rFonts w:hint="eastAsia"/>
        </w:rPr>
        <w:t>请说明</w:t>
      </w:r>
      <w:r w:rsidR="001055DE">
        <w:rPr>
          <w:rFonts w:hint="eastAsia"/>
        </w:rPr>
        <w:t>，</w:t>
      </w:r>
      <w:r>
        <w:rPr>
          <w:rFonts w:hint="eastAsia"/>
        </w:rPr>
        <w:t>缔约国采取了哪些措施消除贫困</w:t>
      </w:r>
      <w:r w:rsidR="001055DE">
        <w:rPr>
          <w:rFonts w:hint="eastAsia"/>
        </w:rPr>
        <w:t>，</w:t>
      </w:r>
      <w:r>
        <w:rPr>
          <w:rFonts w:hint="eastAsia"/>
        </w:rPr>
        <w:t>确保与消除贫困有关的方案直接服务于处境最不利和边缘化的个人和群体</w:t>
      </w:r>
      <w:r w:rsidR="001055DE">
        <w:rPr>
          <w:rFonts w:hint="eastAsia"/>
        </w:rPr>
        <w:t>，</w:t>
      </w:r>
      <w:r>
        <w:rPr>
          <w:rFonts w:hint="eastAsia"/>
        </w:rPr>
        <w:t>正如缔约国报告所说的那样。这些方案如何得到监测和评估</w:t>
      </w:r>
      <w:r w:rsidR="001055DE">
        <w:rPr>
          <w:rFonts w:hint="eastAsia"/>
        </w:rPr>
        <w:t>，</w:t>
      </w:r>
      <w:r>
        <w:rPr>
          <w:rFonts w:hint="eastAsia"/>
        </w:rPr>
        <w:t>国家预算为这些方案拨出多少款项</w:t>
      </w:r>
      <w:r w:rsidR="001055DE">
        <w:rPr>
          <w:rFonts w:hint="eastAsia"/>
        </w:rPr>
        <w:t>？</w:t>
      </w:r>
    </w:p>
    <w:p w:rsidR="00933D16" w:rsidRDefault="00933D16" w:rsidP="000711E8">
      <w:pPr>
        <w:pStyle w:val="SingleTxtGC"/>
        <w:rPr>
          <w:rFonts w:hint="eastAsia"/>
        </w:rPr>
      </w:pPr>
      <w:r>
        <w:rPr>
          <w:rFonts w:hint="eastAsia"/>
        </w:rPr>
        <w:t>3</w:t>
      </w:r>
      <w:r w:rsidR="001055DE">
        <w:rPr>
          <w:rFonts w:hint="eastAsia"/>
        </w:rPr>
        <w:t>3.</w:t>
      </w:r>
      <w:r>
        <w:rPr>
          <w:rFonts w:hint="eastAsia"/>
        </w:rPr>
        <w:t xml:space="preserve">  </w:t>
      </w:r>
      <w:r>
        <w:rPr>
          <w:rFonts w:hint="eastAsia"/>
        </w:rPr>
        <w:t>对该国</w:t>
      </w:r>
      <w:r>
        <w:rPr>
          <w:rFonts w:hint="eastAsia"/>
        </w:rPr>
        <w:t>2005</w:t>
      </w:r>
      <w:r>
        <w:rPr>
          <w:rFonts w:hint="eastAsia"/>
        </w:rPr>
        <w:t>年城市人口中有</w:t>
      </w:r>
      <w:r>
        <w:rPr>
          <w:rFonts w:hint="eastAsia"/>
        </w:rPr>
        <w:t>1</w:t>
      </w:r>
      <w:r w:rsidR="001055DE">
        <w:rPr>
          <w:rFonts w:hint="eastAsia"/>
        </w:rPr>
        <w:t>7.</w:t>
      </w:r>
      <w:r>
        <w:rPr>
          <w:rFonts w:hint="eastAsia"/>
        </w:rPr>
        <w:t>6</w:t>
      </w:r>
      <w:r w:rsidR="001055DE">
        <w:rPr>
          <w:rFonts w:hint="eastAsia"/>
        </w:rPr>
        <w:t>%</w:t>
      </w:r>
      <w:r>
        <w:rPr>
          <w:rFonts w:hint="eastAsia"/>
        </w:rPr>
        <w:t>居住在贫民窟的说法请作出评论</w:t>
      </w:r>
      <w:r w:rsidR="001055DE">
        <w:rPr>
          <w:rFonts w:hint="eastAsia"/>
        </w:rPr>
        <w:t>，</w:t>
      </w:r>
      <w:r>
        <w:rPr>
          <w:rFonts w:hint="eastAsia"/>
        </w:rPr>
        <w:t>并指出缔约国在这方面采取了哪些有效措施。另外请说明缔约国采取了哪些具体措施来解决低收入、处境不利和边缘化个人和群体所能得到的社会住房很少的问题、土地所有权管理不足的问题、财产登记不够充分的问题以及有大量强迫迁离的案件。</w:t>
      </w:r>
    </w:p>
    <w:p w:rsidR="00933D16" w:rsidRDefault="00933D16" w:rsidP="000711E8">
      <w:pPr>
        <w:pStyle w:val="SingleTxtGC"/>
        <w:rPr>
          <w:rFonts w:hint="eastAsia"/>
        </w:rPr>
      </w:pPr>
      <w:r>
        <w:rPr>
          <w:rFonts w:hint="eastAsia"/>
        </w:rPr>
        <w:t>3</w:t>
      </w:r>
      <w:r w:rsidR="001055DE">
        <w:rPr>
          <w:rFonts w:hint="eastAsia"/>
        </w:rPr>
        <w:t>4.</w:t>
      </w:r>
      <w:r>
        <w:rPr>
          <w:rFonts w:hint="eastAsia"/>
        </w:rPr>
        <w:t xml:space="preserve">  </w:t>
      </w:r>
      <w:r>
        <w:rPr>
          <w:rFonts w:hint="eastAsia"/>
        </w:rPr>
        <w:t>请提供额外资料</w:t>
      </w:r>
      <w:r w:rsidR="001055DE">
        <w:rPr>
          <w:rFonts w:hint="eastAsia"/>
        </w:rPr>
        <w:t>，</w:t>
      </w:r>
      <w:r>
        <w:rPr>
          <w:rFonts w:hint="eastAsia"/>
        </w:rPr>
        <w:t>说明缔约国采取了哪些措施</w:t>
      </w:r>
      <w:r w:rsidR="001055DE">
        <w:rPr>
          <w:rFonts w:hint="eastAsia"/>
        </w:rPr>
        <w:t>，</w:t>
      </w:r>
      <w:r>
        <w:rPr>
          <w:rFonts w:hint="eastAsia"/>
        </w:rPr>
        <w:t>处理乡村地区特别是在甘蔗种植园在获得数量和质量充足的水和卫生条件方面所存在的地区差异。</w:t>
      </w:r>
    </w:p>
    <w:p w:rsidR="00933D16" w:rsidRDefault="00933D16" w:rsidP="000711E8">
      <w:pPr>
        <w:pStyle w:val="SingleTxtGC"/>
        <w:rPr>
          <w:rFonts w:hint="eastAsia"/>
        </w:rPr>
      </w:pPr>
      <w:r>
        <w:rPr>
          <w:rFonts w:hint="eastAsia"/>
        </w:rPr>
        <w:t>3</w:t>
      </w:r>
      <w:r w:rsidR="001055DE">
        <w:rPr>
          <w:rFonts w:hint="eastAsia"/>
        </w:rPr>
        <w:t>5.</w:t>
      </w:r>
      <w:r>
        <w:rPr>
          <w:rFonts w:hint="eastAsia"/>
        </w:rPr>
        <w:t xml:space="preserve">  </w:t>
      </w:r>
      <w:r>
        <w:rPr>
          <w:rFonts w:hint="eastAsia"/>
        </w:rPr>
        <w:t>请提供额外的详细数据</w:t>
      </w:r>
      <w:r w:rsidR="001055DE">
        <w:rPr>
          <w:rFonts w:hint="eastAsia"/>
        </w:rPr>
        <w:t>，</w:t>
      </w:r>
      <w:r>
        <w:rPr>
          <w:rFonts w:hint="eastAsia"/>
        </w:rPr>
        <w:t>说明享受食品和营养方案的人数情况</w:t>
      </w:r>
      <w:r w:rsidR="001055DE">
        <w:rPr>
          <w:rFonts w:hint="eastAsia"/>
        </w:rPr>
        <w:t>，</w:t>
      </w:r>
      <w:r>
        <w:rPr>
          <w:rFonts w:hint="eastAsia"/>
        </w:rPr>
        <w:t>以及在甘蔗种植园修理和建造房屋及基础设施的方案的情况。并说明采取了什么措施确保根据客观标准例如紧迫需要来确定受益人。</w:t>
      </w:r>
    </w:p>
    <w:p w:rsidR="00933D16" w:rsidRDefault="00933D16" w:rsidP="000711E8">
      <w:pPr>
        <w:pStyle w:val="H1GC"/>
        <w:rPr>
          <w:rFonts w:hint="eastAsia"/>
        </w:rPr>
      </w:pPr>
      <w:r>
        <w:rPr>
          <w:rFonts w:hint="eastAsia"/>
        </w:rPr>
        <w:tab/>
      </w:r>
      <w:r>
        <w:rPr>
          <w:rFonts w:hint="eastAsia"/>
        </w:rPr>
        <w:tab/>
      </w:r>
      <w:r>
        <w:rPr>
          <w:rFonts w:hint="eastAsia"/>
        </w:rPr>
        <w:t>第</w:t>
      </w:r>
      <w:r>
        <w:rPr>
          <w:rFonts w:hint="eastAsia"/>
        </w:rPr>
        <w:t>12</w:t>
      </w:r>
      <w:r>
        <w:rPr>
          <w:rFonts w:hint="eastAsia"/>
        </w:rPr>
        <w:t>条</w:t>
      </w:r>
      <w:r w:rsidR="004E4DF4">
        <w:rPr>
          <w:spacing w:val="-50"/>
        </w:rPr>
        <w:br/>
      </w:r>
      <w:r>
        <w:rPr>
          <w:rFonts w:hint="eastAsia"/>
        </w:rPr>
        <w:t>享有能达到的最高标准身心健康权</w:t>
      </w:r>
    </w:p>
    <w:p w:rsidR="00933D16" w:rsidRDefault="00933D16" w:rsidP="000711E8">
      <w:pPr>
        <w:pStyle w:val="SingleTxtGC"/>
        <w:rPr>
          <w:rFonts w:hint="eastAsia"/>
        </w:rPr>
      </w:pPr>
      <w:r>
        <w:t>3</w:t>
      </w:r>
      <w:r w:rsidR="001055DE">
        <w:t>6.</w:t>
      </w:r>
      <w:r>
        <w:t xml:space="preserve">  </w:t>
      </w:r>
      <w:r>
        <w:rPr>
          <w:rFonts w:hint="eastAsia"/>
        </w:rPr>
        <w:t>请提供补充资料</w:t>
      </w:r>
      <w:r w:rsidR="001055DE">
        <w:rPr>
          <w:rFonts w:hint="eastAsia"/>
        </w:rPr>
        <w:t>，</w:t>
      </w:r>
      <w:r>
        <w:rPr>
          <w:rFonts w:hint="eastAsia"/>
        </w:rPr>
        <w:t>说明为解决严重的产妇死亡率、婴儿死亡率和营养不良等问题而采取的政策、方案、机制所产生的具体影响。</w:t>
      </w:r>
    </w:p>
    <w:p w:rsidR="00933D16" w:rsidRDefault="00933D16" w:rsidP="000711E8">
      <w:pPr>
        <w:pStyle w:val="SingleTxtGC"/>
        <w:rPr>
          <w:rFonts w:hint="eastAsia"/>
        </w:rPr>
      </w:pPr>
      <w:r>
        <w:rPr>
          <w:rFonts w:hint="eastAsia"/>
        </w:rPr>
        <w:t>3</w:t>
      </w:r>
      <w:r w:rsidR="001055DE">
        <w:rPr>
          <w:rFonts w:hint="eastAsia"/>
        </w:rPr>
        <w:t>7.</w:t>
      </w:r>
      <w:r>
        <w:rPr>
          <w:rFonts w:hint="eastAsia"/>
        </w:rPr>
        <w:t xml:space="preserve">  </w:t>
      </w:r>
      <w:r>
        <w:rPr>
          <w:rFonts w:hint="eastAsia"/>
        </w:rPr>
        <w:t>请提供资料说明缔约国为确保居住在甘蔗种植园的人能够获得高质量的艾滋病毒</w:t>
      </w:r>
      <w:r w:rsidR="001055DE">
        <w:rPr>
          <w:rFonts w:hint="eastAsia"/>
        </w:rPr>
        <w:t>/</w:t>
      </w:r>
      <w:r>
        <w:rPr>
          <w:rFonts w:hint="eastAsia"/>
        </w:rPr>
        <w:t>艾滋病检测和照料服务而采取的措施。请提供资料说明到目前为止</w:t>
      </w:r>
      <w:r w:rsidR="001055DE">
        <w:rPr>
          <w:rFonts w:hint="eastAsia"/>
        </w:rPr>
        <w:t>，</w:t>
      </w:r>
      <w:r>
        <w:rPr>
          <w:rFonts w:hint="eastAsia"/>
        </w:rPr>
        <w:t>全国防止和控制艾滋病毒</w:t>
      </w:r>
      <w:r w:rsidR="001055DE">
        <w:rPr>
          <w:rFonts w:hint="eastAsia"/>
        </w:rPr>
        <w:t>/</w:t>
      </w:r>
      <w:r>
        <w:rPr>
          <w:rFonts w:hint="eastAsia"/>
        </w:rPr>
        <w:t>艾滋病战略计划所取得的成果。</w:t>
      </w:r>
    </w:p>
    <w:p w:rsidR="00933D16" w:rsidRDefault="00933D16" w:rsidP="000711E8">
      <w:pPr>
        <w:pStyle w:val="H1GC"/>
        <w:rPr>
          <w:rFonts w:hint="eastAsia"/>
        </w:rPr>
      </w:pPr>
      <w:r>
        <w:rPr>
          <w:rFonts w:hint="eastAsia"/>
        </w:rPr>
        <w:tab/>
      </w:r>
      <w:r>
        <w:rPr>
          <w:rFonts w:hint="eastAsia"/>
        </w:rPr>
        <w:tab/>
      </w:r>
      <w:r>
        <w:rPr>
          <w:rFonts w:hint="eastAsia"/>
        </w:rPr>
        <w:t>第</w:t>
      </w:r>
      <w:r>
        <w:rPr>
          <w:rFonts w:hint="eastAsia"/>
        </w:rPr>
        <w:t>13</w:t>
      </w:r>
      <w:r>
        <w:rPr>
          <w:rFonts w:hint="eastAsia"/>
        </w:rPr>
        <w:t>和</w:t>
      </w:r>
      <w:r>
        <w:rPr>
          <w:rFonts w:hint="eastAsia"/>
        </w:rPr>
        <w:t>14</w:t>
      </w:r>
      <w:r>
        <w:rPr>
          <w:rFonts w:hint="eastAsia"/>
        </w:rPr>
        <w:t>条</w:t>
      </w:r>
      <w:r w:rsidR="004E4DF4">
        <w:rPr>
          <w:spacing w:val="-50"/>
        </w:rPr>
        <w:br/>
      </w:r>
      <w:r>
        <w:rPr>
          <w:rFonts w:hint="eastAsia"/>
        </w:rPr>
        <w:t>教育权</w:t>
      </w:r>
    </w:p>
    <w:p w:rsidR="00933D16" w:rsidRDefault="00933D16" w:rsidP="000711E8">
      <w:pPr>
        <w:pStyle w:val="SingleTxtGC"/>
        <w:rPr>
          <w:rFonts w:hint="eastAsia"/>
        </w:rPr>
      </w:pPr>
      <w:r>
        <w:rPr>
          <w:rFonts w:hint="eastAsia"/>
        </w:rPr>
        <w:t>3</w:t>
      </w:r>
      <w:r w:rsidR="001055DE">
        <w:rPr>
          <w:rFonts w:hint="eastAsia"/>
        </w:rPr>
        <w:t>8.</w:t>
      </w:r>
      <w:r>
        <w:rPr>
          <w:rFonts w:hint="eastAsia"/>
        </w:rPr>
        <w:t xml:space="preserve">  </w:t>
      </w:r>
      <w:r>
        <w:rPr>
          <w:rFonts w:hint="eastAsia"/>
        </w:rPr>
        <w:t>请说明缔约国为减少小学的辍学率而采取的措施。</w:t>
      </w:r>
    </w:p>
    <w:p w:rsidR="00933D16" w:rsidRDefault="00933D16" w:rsidP="000711E8">
      <w:pPr>
        <w:pStyle w:val="SingleTxtGC"/>
        <w:rPr>
          <w:rFonts w:hint="eastAsia"/>
        </w:rPr>
      </w:pPr>
      <w:r>
        <w:rPr>
          <w:rFonts w:hint="eastAsia"/>
        </w:rPr>
        <w:t>3</w:t>
      </w:r>
      <w:r w:rsidR="001055DE">
        <w:rPr>
          <w:rFonts w:hint="eastAsia"/>
        </w:rPr>
        <w:t>9.</w:t>
      </w:r>
      <w:r>
        <w:rPr>
          <w:rFonts w:hint="eastAsia"/>
        </w:rPr>
        <w:t xml:space="preserve">  </w:t>
      </w:r>
      <w:r>
        <w:rPr>
          <w:rFonts w:hint="eastAsia"/>
        </w:rPr>
        <w:t>请提供进一步资料说明国务秘书所采取的在核心教育课程中加上基于种族和性别进行歧视的问题等内容。</w:t>
      </w:r>
    </w:p>
    <w:p w:rsidR="00933D16" w:rsidRDefault="00933D16" w:rsidP="000711E8">
      <w:pPr>
        <w:pStyle w:val="SingleTxtGC"/>
        <w:rPr>
          <w:rFonts w:hint="eastAsia"/>
        </w:rPr>
      </w:pPr>
      <w:r>
        <w:rPr>
          <w:rFonts w:hint="eastAsia"/>
        </w:rPr>
        <w:t>4</w:t>
      </w:r>
      <w:r w:rsidR="001055DE">
        <w:rPr>
          <w:rFonts w:hint="eastAsia"/>
        </w:rPr>
        <w:t>0.</w:t>
      </w:r>
      <w:r>
        <w:rPr>
          <w:rFonts w:hint="eastAsia"/>
        </w:rPr>
        <w:t xml:space="preserve">  </w:t>
      </w:r>
      <w:r>
        <w:rPr>
          <w:rFonts w:hint="eastAsia"/>
        </w:rPr>
        <w:t>请提供详细的数据说明成人教育的结果</w:t>
      </w:r>
      <w:r w:rsidR="001055DE">
        <w:rPr>
          <w:rFonts w:hint="eastAsia"/>
        </w:rPr>
        <w:t>(</w:t>
      </w:r>
      <w:r>
        <w:rPr>
          <w:rFonts w:hint="eastAsia"/>
        </w:rPr>
        <w:t>按性别、年龄、乡村</w:t>
      </w:r>
      <w:r w:rsidR="001055DE">
        <w:rPr>
          <w:rFonts w:hint="eastAsia"/>
        </w:rPr>
        <w:t>/</w:t>
      </w:r>
      <w:r>
        <w:rPr>
          <w:rFonts w:hint="eastAsia"/>
        </w:rPr>
        <w:t>城市等项目列出</w:t>
      </w:r>
      <w:r w:rsidR="001055DE">
        <w:rPr>
          <w:rFonts w:hint="eastAsia"/>
        </w:rPr>
        <w:t>)</w:t>
      </w:r>
      <w:r>
        <w:rPr>
          <w:rFonts w:hint="eastAsia"/>
        </w:rPr>
        <w:t>。并请另外提供资料说明为实施成人教育方案而拨出的资源</w:t>
      </w:r>
      <w:r w:rsidR="001055DE">
        <w:rPr>
          <w:rFonts w:hint="eastAsia"/>
        </w:rPr>
        <w:t>，</w:t>
      </w:r>
      <w:r>
        <w:rPr>
          <w:rFonts w:hint="eastAsia"/>
        </w:rPr>
        <w:t>以及在过去</w:t>
      </w:r>
      <w:r>
        <w:rPr>
          <w:rFonts w:hint="eastAsia"/>
        </w:rPr>
        <w:t>10</w:t>
      </w:r>
      <w:r>
        <w:rPr>
          <w:rFonts w:hint="eastAsia"/>
        </w:rPr>
        <w:t>年里享受这种方案的人数。</w:t>
      </w:r>
    </w:p>
    <w:p w:rsidR="00933D16" w:rsidRDefault="00933D16" w:rsidP="000711E8">
      <w:pPr>
        <w:pStyle w:val="SingleTxtGC"/>
        <w:rPr>
          <w:rFonts w:hint="eastAsia"/>
        </w:rPr>
      </w:pPr>
      <w:r>
        <w:rPr>
          <w:rFonts w:hint="eastAsia"/>
        </w:rPr>
        <w:t>4</w:t>
      </w:r>
      <w:r w:rsidR="001055DE">
        <w:rPr>
          <w:rFonts w:hint="eastAsia"/>
        </w:rPr>
        <w:t>1.</w:t>
      </w:r>
      <w:r>
        <w:rPr>
          <w:rFonts w:hint="eastAsia"/>
        </w:rPr>
        <w:t xml:space="preserve">  </w:t>
      </w:r>
      <w:r>
        <w:rPr>
          <w:rFonts w:hint="eastAsia"/>
        </w:rPr>
        <w:t>请提供资料说明缔约国为开发学校课程</w:t>
      </w:r>
      <w:r w:rsidR="001055DE">
        <w:rPr>
          <w:rFonts w:hint="eastAsia"/>
        </w:rPr>
        <w:t>，</w:t>
      </w:r>
      <w:r>
        <w:rPr>
          <w:rFonts w:hint="eastAsia"/>
        </w:rPr>
        <w:t>以考虑到现有的缔约国的文化和语言多样性而采取的措施。</w:t>
      </w:r>
    </w:p>
    <w:p w:rsidR="00933D16" w:rsidRDefault="00933D16" w:rsidP="000711E8">
      <w:pPr>
        <w:pStyle w:val="H1GC"/>
        <w:rPr>
          <w:rFonts w:hint="eastAsia"/>
        </w:rPr>
      </w:pPr>
      <w:r>
        <w:rPr>
          <w:rFonts w:hint="eastAsia"/>
        </w:rPr>
        <w:tab/>
      </w:r>
      <w:r>
        <w:rPr>
          <w:rFonts w:hint="eastAsia"/>
        </w:rPr>
        <w:tab/>
      </w:r>
      <w:r>
        <w:rPr>
          <w:rFonts w:hint="eastAsia"/>
        </w:rPr>
        <w:t>第</w:t>
      </w:r>
      <w:r>
        <w:rPr>
          <w:rFonts w:hint="eastAsia"/>
        </w:rPr>
        <w:t>15</w:t>
      </w:r>
      <w:r>
        <w:rPr>
          <w:rFonts w:hint="eastAsia"/>
        </w:rPr>
        <w:t>条</w:t>
      </w:r>
      <w:r w:rsidR="004E4DF4">
        <w:rPr>
          <w:spacing w:val="-50"/>
        </w:rPr>
        <w:br/>
      </w:r>
      <w:r>
        <w:rPr>
          <w:rFonts w:hint="eastAsia"/>
        </w:rPr>
        <w:t>文化权和享受科学进步权</w:t>
      </w:r>
    </w:p>
    <w:p w:rsidR="00933D16" w:rsidRPr="00D72BE3" w:rsidRDefault="00933D16" w:rsidP="000711E8">
      <w:pPr>
        <w:pStyle w:val="SingleTxtGC"/>
        <w:rPr>
          <w:rFonts w:hint="eastAsia"/>
        </w:rPr>
      </w:pPr>
      <w:r>
        <w:rPr>
          <w:rFonts w:hint="eastAsia"/>
        </w:rPr>
        <w:t>4</w:t>
      </w:r>
      <w:r w:rsidR="001055DE">
        <w:rPr>
          <w:rFonts w:hint="eastAsia"/>
        </w:rPr>
        <w:t>2.</w:t>
      </w:r>
      <w:r>
        <w:rPr>
          <w:rFonts w:hint="eastAsia"/>
        </w:rPr>
        <w:t xml:space="preserve">  </w:t>
      </w:r>
      <w:r>
        <w:rPr>
          <w:rFonts w:hint="eastAsia"/>
        </w:rPr>
        <w:t>请提供更详细的资料</w:t>
      </w:r>
      <w:r w:rsidR="001055DE">
        <w:rPr>
          <w:rFonts w:hint="eastAsia"/>
        </w:rPr>
        <w:t>，</w:t>
      </w:r>
      <w:r>
        <w:rPr>
          <w:rFonts w:hint="eastAsia"/>
        </w:rPr>
        <w:t>说明缔约国为促进人民参与并享受文化生活而采取的措施</w:t>
      </w:r>
      <w:r w:rsidR="001055DE">
        <w:rPr>
          <w:rFonts w:hint="eastAsia"/>
        </w:rPr>
        <w:t>，</w:t>
      </w:r>
      <w:r>
        <w:rPr>
          <w:rFonts w:hint="eastAsia"/>
        </w:rPr>
        <w:t>特别在社区一级以及在农村地区</w:t>
      </w:r>
      <w:r w:rsidR="001055DE">
        <w:rPr>
          <w:rFonts w:hint="eastAsia"/>
        </w:rPr>
        <w:t>，</w:t>
      </w:r>
      <w:r>
        <w:rPr>
          <w:rFonts w:hint="eastAsia"/>
        </w:rPr>
        <w:t>按照委员会第</w:t>
      </w:r>
      <w:r>
        <w:rPr>
          <w:rFonts w:hint="eastAsia"/>
        </w:rPr>
        <w:t>21</w:t>
      </w:r>
      <w:r w:rsidR="001055DE">
        <w:rPr>
          <w:rFonts w:hint="eastAsia"/>
        </w:rPr>
        <w:t>(</w:t>
      </w:r>
      <w:r>
        <w:rPr>
          <w:rFonts w:hint="eastAsia"/>
        </w:rPr>
        <w:t>2009</w:t>
      </w:r>
      <w:r w:rsidR="001055DE">
        <w:rPr>
          <w:rFonts w:hint="eastAsia"/>
        </w:rPr>
        <w:t>)</w:t>
      </w:r>
      <w:r>
        <w:rPr>
          <w:rFonts w:hint="eastAsia"/>
        </w:rPr>
        <w:t>一般性评论落实人人参与文化生活权的情况。</w:t>
      </w:r>
    </w:p>
    <w:p w:rsidR="007F7879" w:rsidRDefault="007F7879" w:rsidP="00EC4216">
      <w:pPr>
        <w:pStyle w:val="SingleTxtGC"/>
        <w:rPr>
          <w:rFonts w:hint="eastAsia"/>
        </w:rPr>
      </w:pPr>
    </w:p>
    <w:p w:rsidR="00933D16" w:rsidRPr="002D6A9C" w:rsidRDefault="00933D1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33D16" w:rsidRDefault="00933D16" w:rsidP="00EC4216">
      <w:pPr>
        <w:pStyle w:val="SingleTxtGC"/>
        <w:rPr>
          <w:rFonts w:hint="eastAsia"/>
        </w:rPr>
      </w:pPr>
    </w:p>
    <w:sectPr w:rsidR="00933D1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6CC" w:rsidRPr="00C12ACA" w:rsidRDefault="00F316CC"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316CC" w:rsidRPr="00C12ACA" w:rsidRDefault="00F316CC"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6CC" w:rsidRPr="00933D16" w:rsidRDefault="00F316CC">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933D16">
      <w:rPr>
        <w:rFonts w:eastAsia="SimSun"/>
        <w:lang w:eastAsia="zh-CN"/>
      </w:rPr>
      <w:t>GE.09-46773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6CC" w:rsidRDefault="00F316CC">
    <w:pPr>
      <w:pStyle w:val="Footer"/>
      <w:tabs>
        <w:tab w:val="right" w:pos="9639"/>
      </w:tabs>
    </w:pPr>
    <w:r w:rsidRPr="00933D16">
      <w:rPr>
        <w:rFonts w:eastAsia="SimSun"/>
        <w:lang w:eastAsia="zh-CN"/>
      </w:rPr>
      <w:t>GE.09-46773</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6CC" w:rsidRPr="006E6CFF" w:rsidRDefault="00F316CC"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46773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010210</w:t>
    </w:r>
    <w:r>
      <w:rPr>
        <w:rFonts w:eastAsia="SimSun"/>
        <w:sz w:val="20"/>
        <w:lang w:eastAsia="zh-CN"/>
      </w:rPr>
      <w:tab/>
    </w:r>
    <w:r>
      <w:rPr>
        <w:rFonts w:eastAsia="SimSun" w:hint="eastAsia"/>
        <w:sz w:val="20"/>
        <w:lang w:eastAsia="zh-CN"/>
      </w:rPr>
      <w:t>030210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6CC" w:rsidRPr="0081261C" w:rsidRDefault="00F316C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316CC" w:rsidRPr="0081261C" w:rsidRDefault="00F316C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6CC" w:rsidRPr="00933D16" w:rsidRDefault="00F316CC">
    <w:pPr>
      <w:pStyle w:val="Header"/>
    </w:pPr>
    <w:r w:rsidRPr="00933D16">
      <w:t>E/C.12/DOM/Q/3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6CC" w:rsidRPr="00933D16" w:rsidRDefault="00F316CC" w:rsidP="00B34556">
    <w:pPr>
      <w:pStyle w:val="Header"/>
      <w:jc w:val="right"/>
      <w:rPr>
        <w:rFonts w:hint="eastAsia"/>
        <w:lang w:eastAsia="zh-CN"/>
      </w:rPr>
    </w:pPr>
    <w:r w:rsidRPr="00933D16">
      <w:rPr>
        <w:lang w:eastAsia="zh-CN"/>
      </w:rPr>
      <w:t>E/C.12/DOM/Q/3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6CC" w:rsidRDefault="00F316C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2"/>
  </w:num>
  <w:num w:numId="30">
    <w:abstractNumId w:val="17"/>
  </w:num>
  <w:num w:numId="31">
    <w:abstractNumId w:val="10"/>
  </w:num>
  <w:num w:numId="32">
    <w:abstractNumId w:val="15"/>
  </w:num>
  <w:num w:numId="33">
    <w:abstractNumId w:val="22"/>
  </w:num>
  <w:num w:numId="3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3D16"/>
    <w:rsid w:val="000711E8"/>
    <w:rsid w:val="000A43F9"/>
    <w:rsid w:val="000C274E"/>
    <w:rsid w:val="000F5954"/>
    <w:rsid w:val="001055DE"/>
    <w:rsid w:val="00121D98"/>
    <w:rsid w:val="001625FD"/>
    <w:rsid w:val="00196FA0"/>
    <w:rsid w:val="001A1CCA"/>
    <w:rsid w:val="001B69DD"/>
    <w:rsid w:val="001C23C1"/>
    <w:rsid w:val="001D29B2"/>
    <w:rsid w:val="00245FA8"/>
    <w:rsid w:val="002870B0"/>
    <w:rsid w:val="002C0105"/>
    <w:rsid w:val="002C3281"/>
    <w:rsid w:val="00406EB0"/>
    <w:rsid w:val="00486D97"/>
    <w:rsid w:val="004C235D"/>
    <w:rsid w:val="004E4DF4"/>
    <w:rsid w:val="00505F60"/>
    <w:rsid w:val="005621D1"/>
    <w:rsid w:val="00563197"/>
    <w:rsid w:val="00595CD4"/>
    <w:rsid w:val="005968B7"/>
    <w:rsid w:val="005A6FC4"/>
    <w:rsid w:val="005A71D9"/>
    <w:rsid w:val="00616874"/>
    <w:rsid w:val="00616930"/>
    <w:rsid w:val="006428EA"/>
    <w:rsid w:val="0065286A"/>
    <w:rsid w:val="00670091"/>
    <w:rsid w:val="006730F2"/>
    <w:rsid w:val="00677D09"/>
    <w:rsid w:val="00694488"/>
    <w:rsid w:val="006B146A"/>
    <w:rsid w:val="006B689C"/>
    <w:rsid w:val="006E3A44"/>
    <w:rsid w:val="006E6CFF"/>
    <w:rsid w:val="006F5A06"/>
    <w:rsid w:val="00703BF4"/>
    <w:rsid w:val="00710A0D"/>
    <w:rsid w:val="0075248A"/>
    <w:rsid w:val="00753286"/>
    <w:rsid w:val="007655E9"/>
    <w:rsid w:val="007B04AF"/>
    <w:rsid w:val="007E0737"/>
    <w:rsid w:val="007F368A"/>
    <w:rsid w:val="007F7879"/>
    <w:rsid w:val="00800C13"/>
    <w:rsid w:val="0081078C"/>
    <w:rsid w:val="0081261C"/>
    <w:rsid w:val="00812823"/>
    <w:rsid w:val="0084212E"/>
    <w:rsid w:val="0089219E"/>
    <w:rsid w:val="008A60CE"/>
    <w:rsid w:val="008F1688"/>
    <w:rsid w:val="0093202C"/>
    <w:rsid w:val="00933D16"/>
    <w:rsid w:val="009713E4"/>
    <w:rsid w:val="009A4448"/>
    <w:rsid w:val="009A6EC1"/>
    <w:rsid w:val="009D12C6"/>
    <w:rsid w:val="009F25BB"/>
    <w:rsid w:val="009F5707"/>
    <w:rsid w:val="00A43D3B"/>
    <w:rsid w:val="00A544B5"/>
    <w:rsid w:val="00A926F9"/>
    <w:rsid w:val="00AC0744"/>
    <w:rsid w:val="00AC5D1B"/>
    <w:rsid w:val="00AD3CA8"/>
    <w:rsid w:val="00AF172E"/>
    <w:rsid w:val="00B07359"/>
    <w:rsid w:val="00B34556"/>
    <w:rsid w:val="00B80D5F"/>
    <w:rsid w:val="00B85871"/>
    <w:rsid w:val="00B93BD1"/>
    <w:rsid w:val="00BB4A54"/>
    <w:rsid w:val="00BD1FE7"/>
    <w:rsid w:val="00C12ACA"/>
    <w:rsid w:val="00C40B55"/>
    <w:rsid w:val="00C91EE0"/>
    <w:rsid w:val="00CA4607"/>
    <w:rsid w:val="00CE3A52"/>
    <w:rsid w:val="00D02AA5"/>
    <w:rsid w:val="00D84AEB"/>
    <w:rsid w:val="00D936FE"/>
    <w:rsid w:val="00DD0222"/>
    <w:rsid w:val="00E01C4E"/>
    <w:rsid w:val="00E24B1B"/>
    <w:rsid w:val="00E369A1"/>
    <w:rsid w:val="00E4348C"/>
    <w:rsid w:val="00E45D2D"/>
    <w:rsid w:val="00E50800"/>
    <w:rsid w:val="00EA7B01"/>
    <w:rsid w:val="00EC4216"/>
    <w:rsid w:val="00EE65C4"/>
    <w:rsid w:val="00F1129F"/>
    <w:rsid w:val="00F316CC"/>
    <w:rsid w:val="00F31DB3"/>
    <w:rsid w:val="00F35B15"/>
    <w:rsid w:val="00F604BA"/>
    <w:rsid w:val="00F77598"/>
    <w:rsid w:val="00FC68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BalloonText">
    <w:name w:val="Balloon Text"/>
    <w:basedOn w:val="Normal"/>
    <w:semiHidden/>
    <w:rsid w:val="00616874"/>
    <w:rPr>
      <w:sz w:val="18"/>
      <w:szCs w:val="18"/>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1871</Words>
  <Characters>2022</Characters>
  <Application>Microsoft Office Word</Application>
  <DocSecurity>4</DocSecurity>
  <Lines>87</Lines>
  <Paragraphs>72</Paragraphs>
  <ScaleCrop>false</ScaleCrop>
  <Company>CSD</Company>
  <LinksUpToDate>false</LinksUpToDate>
  <CharactersWithSpaces>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Si</cp:lastModifiedBy>
  <cp:revision>2</cp:revision>
  <cp:lastPrinted>2010-02-03T15:14:00Z</cp:lastPrinted>
  <dcterms:created xsi:type="dcterms:W3CDTF">2010-02-03T15:17:00Z</dcterms:created>
  <dcterms:modified xsi:type="dcterms:W3CDTF">2010-02-03T15:17:00Z</dcterms:modified>
</cp:coreProperties>
</file>