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77AE3" w14:paraId="71BDF8B1" w14:textId="77777777" w:rsidTr="0054149D">
        <w:trPr>
          <w:trHeight w:hRule="exact" w:val="851"/>
        </w:trPr>
        <w:tc>
          <w:tcPr>
            <w:tcW w:w="1274" w:type="dxa"/>
            <w:tcBorders>
              <w:bottom w:val="single" w:sz="4" w:space="0" w:color="auto"/>
            </w:tcBorders>
          </w:tcPr>
          <w:p w14:paraId="4B81404E" w14:textId="77777777" w:rsidR="006B3E27" w:rsidRPr="00C77AE3" w:rsidRDefault="006B3E27" w:rsidP="0051323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88CD57D" w14:textId="77777777" w:rsidR="006B3E27" w:rsidRPr="00C77AE3" w:rsidRDefault="006B3E27" w:rsidP="00803632">
            <w:pPr>
              <w:spacing w:after="80" w:line="480" w:lineRule="exact"/>
              <w:ind w:left="57"/>
              <w:jc w:val="left"/>
              <w:rPr>
                <w:sz w:val="30"/>
                <w:szCs w:val="30"/>
                <w:rtl/>
              </w:rPr>
            </w:pPr>
            <w:r w:rsidRPr="00C77AE3">
              <w:rPr>
                <w:rFonts w:hint="cs"/>
                <w:sz w:val="30"/>
                <w:szCs w:val="30"/>
                <w:rtl/>
              </w:rPr>
              <w:t>الأمم المتحدة</w:t>
            </w:r>
          </w:p>
        </w:tc>
        <w:tc>
          <w:tcPr>
            <w:tcW w:w="4111" w:type="dxa"/>
            <w:tcBorders>
              <w:bottom w:val="single" w:sz="4" w:space="0" w:color="auto"/>
            </w:tcBorders>
            <w:vAlign w:val="bottom"/>
          </w:tcPr>
          <w:p w14:paraId="0DE6FE7F" w14:textId="3E7E972A" w:rsidR="006B3E27" w:rsidRPr="00C77AE3" w:rsidRDefault="00742FE2" w:rsidP="00742FE2">
            <w:pPr>
              <w:bidi w:val="0"/>
              <w:jc w:val="left"/>
            </w:pPr>
            <w:r w:rsidRPr="00C77AE3">
              <w:rPr>
                <w:sz w:val="40"/>
              </w:rPr>
              <w:t>CRPD</w:t>
            </w:r>
            <w:r w:rsidRPr="00C77AE3">
              <w:t>/C/32/1</w:t>
            </w:r>
          </w:p>
        </w:tc>
      </w:tr>
      <w:tr w:rsidR="006B3E27" w:rsidRPr="00C77AE3" w14:paraId="02BC1802" w14:textId="77777777" w:rsidTr="0054149D">
        <w:trPr>
          <w:trHeight w:hRule="exact" w:val="2835"/>
        </w:trPr>
        <w:tc>
          <w:tcPr>
            <w:tcW w:w="1274" w:type="dxa"/>
            <w:tcBorders>
              <w:top w:val="single" w:sz="4" w:space="0" w:color="auto"/>
              <w:bottom w:val="single" w:sz="12" w:space="0" w:color="auto"/>
            </w:tcBorders>
          </w:tcPr>
          <w:p w14:paraId="1FFAA519" w14:textId="77777777" w:rsidR="006B3E27" w:rsidRPr="00C77AE3" w:rsidRDefault="0059622A" w:rsidP="00E86F91">
            <w:pPr>
              <w:spacing w:before="120"/>
              <w:jc w:val="center"/>
              <w:rPr>
                <w:sz w:val="56"/>
                <w:szCs w:val="56"/>
                <w:rtl/>
              </w:rPr>
            </w:pPr>
            <w:r w:rsidRPr="00C77AE3">
              <w:rPr>
                <w:noProof/>
                <w:sz w:val="56"/>
                <w:szCs w:val="56"/>
              </w:rPr>
              <w:drawing>
                <wp:inline distT="0" distB="0" distL="0" distR="0" wp14:anchorId="47CA195A" wp14:editId="2F3B5AB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D9C813A" w14:textId="77777777" w:rsidR="006B3E27" w:rsidRPr="00C77AE3" w:rsidRDefault="00606EDF" w:rsidP="00803632">
            <w:pPr>
              <w:spacing w:before="120" w:after="40" w:line="640" w:lineRule="exact"/>
              <w:ind w:left="57"/>
              <w:jc w:val="left"/>
              <w:rPr>
                <w:b/>
                <w:bCs/>
                <w:sz w:val="50"/>
                <w:szCs w:val="50"/>
                <w:rtl/>
              </w:rPr>
            </w:pPr>
            <w:r w:rsidRPr="00C77AE3">
              <w:rPr>
                <w:rFonts w:hint="cs"/>
                <w:b/>
                <w:bCs/>
                <w:sz w:val="50"/>
                <w:szCs w:val="50"/>
                <w:rtl/>
              </w:rPr>
              <w:t>اتفاق</w:t>
            </w:r>
            <w:r w:rsidR="007541BA" w:rsidRPr="00C77AE3">
              <w:rPr>
                <w:rFonts w:hint="cs"/>
                <w:b/>
                <w:bCs/>
                <w:sz w:val="50"/>
                <w:szCs w:val="50"/>
                <w:rtl/>
              </w:rPr>
              <w:t>ية</w:t>
            </w:r>
            <w:r w:rsidRPr="00C77AE3">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D6EDD29" w14:textId="77777777" w:rsidR="006B3E27" w:rsidRPr="00C77AE3" w:rsidRDefault="00742FE2" w:rsidP="00397C83">
            <w:pPr>
              <w:bidi w:val="0"/>
              <w:spacing w:before="240"/>
              <w:jc w:val="left"/>
            </w:pPr>
            <w:r w:rsidRPr="00C77AE3">
              <w:t xml:space="preserve">Distr.: General </w:t>
            </w:r>
          </w:p>
          <w:p w14:paraId="6CFEC76B" w14:textId="77777777" w:rsidR="00742FE2" w:rsidRPr="00C77AE3" w:rsidRDefault="00742FE2" w:rsidP="00742FE2">
            <w:pPr>
              <w:bidi w:val="0"/>
              <w:spacing w:line="240" w:lineRule="exact"/>
              <w:jc w:val="left"/>
            </w:pPr>
            <w:r w:rsidRPr="00C77AE3">
              <w:t>3 January 2025</w:t>
            </w:r>
          </w:p>
          <w:p w14:paraId="7EE62E8F" w14:textId="77777777" w:rsidR="00742FE2" w:rsidRPr="00C77AE3" w:rsidRDefault="00742FE2" w:rsidP="00742FE2">
            <w:pPr>
              <w:bidi w:val="0"/>
              <w:spacing w:line="240" w:lineRule="exact"/>
              <w:jc w:val="left"/>
            </w:pPr>
            <w:r w:rsidRPr="00C77AE3">
              <w:t>Arabic</w:t>
            </w:r>
          </w:p>
          <w:p w14:paraId="2F774344" w14:textId="77777777" w:rsidR="00742FE2" w:rsidRPr="00C77AE3" w:rsidRDefault="00742FE2" w:rsidP="00742FE2">
            <w:pPr>
              <w:bidi w:val="0"/>
              <w:spacing w:line="240" w:lineRule="exact"/>
              <w:jc w:val="left"/>
            </w:pPr>
            <w:r w:rsidRPr="00C77AE3">
              <w:t xml:space="preserve">Original: English </w:t>
            </w:r>
          </w:p>
          <w:p w14:paraId="28168369" w14:textId="0CB8EDF2" w:rsidR="006250D6" w:rsidRPr="00C77AE3" w:rsidRDefault="006250D6" w:rsidP="006250D6">
            <w:pPr>
              <w:bidi w:val="0"/>
              <w:spacing w:line="240" w:lineRule="exact"/>
              <w:ind w:right="1416"/>
              <w:jc w:val="left"/>
            </w:pPr>
            <w:r w:rsidRPr="00C77AE3">
              <w:t>Arabic, English, French and Spanish only</w:t>
            </w:r>
          </w:p>
        </w:tc>
      </w:tr>
    </w:tbl>
    <w:p w14:paraId="5543C02B" w14:textId="77777777" w:rsidR="00C842E2" w:rsidRPr="00C77AE3" w:rsidRDefault="00C842E2" w:rsidP="00C842E2">
      <w:pPr>
        <w:spacing w:before="120" w:line="360" w:lineRule="exact"/>
        <w:rPr>
          <w:b/>
          <w:bCs/>
          <w:sz w:val="24"/>
          <w:szCs w:val="26"/>
        </w:rPr>
      </w:pPr>
      <w:r w:rsidRPr="00C77AE3">
        <w:rPr>
          <w:b/>
          <w:bCs/>
          <w:sz w:val="24"/>
          <w:szCs w:val="26"/>
          <w:rtl/>
        </w:rPr>
        <w:t>اللجنة المعنية بحقوق الأشخاص ذوي الإعاقة</w:t>
      </w:r>
    </w:p>
    <w:p w14:paraId="23302610" w14:textId="77777777" w:rsidR="00C842E2" w:rsidRPr="00C77AE3" w:rsidRDefault="00C842E2" w:rsidP="00C842E2">
      <w:pPr>
        <w:spacing w:line="360" w:lineRule="exact"/>
        <w:rPr>
          <w:b/>
          <w:bCs/>
        </w:rPr>
      </w:pPr>
      <w:r w:rsidRPr="00C77AE3">
        <w:rPr>
          <w:b/>
          <w:bCs/>
          <w:rtl/>
        </w:rPr>
        <w:t>الدورة الثانية والثلاثون</w:t>
      </w:r>
    </w:p>
    <w:p w14:paraId="093108A3" w14:textId="77777777" w:rsidR="00C842E2" w:rsidRPr="00C77AE3" w:rsidRDefault="00C842E2" w:rsidP="00C842E2">
      <w:pPr>
        <w:spacing w:line="360" w:lineRule="exact"/>
      </w:pPr>
      <w:r w:rsidRPr="00C77AE3">
        <w:rPr>
          <w:rtl/>
        </w:rPr>
        <w:t>جنيف، 3-21 آذار/مارس 2025</w:t>
      </w:r>
    </w:p>
    <w:p w14:paraId="3924FA01" w14:textId="77777777" w:rsidR="00C842E2" w:rsidRPr="00C77AE3" w:rsidRDefault="00C842E2" w:rsidP="00C842E2">
      <w:pPr>
        <w:spacing w:line="360" w:lineRule="exact"/>
      </w:pPr>
      <w:r w:rsidRPr="00C77AE3">
        <w:rPr>
          <w:rtl/>
        </w:rPr>
        <w:t>البند 1 من جدول الأعمال المؤقت</w:t>
      </w:r>
    </w:p>
    <w:p w14:paraId="5A97D952" w14:textId="77777777" w:rsidR="00C842E2" w:rsidRPr="00C77AE3" w:rsidRDefault="00C842E2" w:rsidP="00C842E2">
      <w:pPr>
        <w:spacing w:line="360" w:lineRule="exact"/>
        <w:rPr>
          <w:b/>
          <w:bCs/>
        </w:rPr>
      </w:pPr>
      <w:r w:rsidRPr="00C77AE3">
        <w:rPr>
          <w:b/>
          <w:bCs/>
          <w:rtl/>
        </w:rPr>
        <w:t>إقرار جدول الأعمال</w:t>
      </w:r>
    </w:p>
    <w:p w14:paraId="0E78FA48" w14:textId="77777777" w:rsidR="00C842E2" w:rsidRPr="00C77AE3" w:rsidRDefault="00C842E2" w:rsidP="00C842E2">
      <w:pPr>
        <w:pStyle w:val="HChGA"/>
        <w:rPr>
          <w:lang w:val="en-US"/>
        </w:rPr>
      </w:pPr>
      <w:r w:rsidRPr="00C77AE3">
        <w:rPr>
          <w:rtl/>
          <w:lang w:val="en-US"/>
        </w:rPr>
        <w:tab/>
      </w:r>
      <w:r w:rsidRPr="00C77AE3">
        <w:rPr>
          <w:rtl/>
          <w:lang w:val="en-US"/>
        </w:rPr>
        <w:tab/>
        <w:t>جدول الأعمال المؤقّت المشروح</w:t>
      </w:r>
    </w:p>
    <w:p w14:paraId="52264750" w14:textId="77777777" w:rsidR="00C842E2" w:rsidRPr="00C77AE3" w:rsidRDefault="00C842E2" w:rsidP="00C842E2">
      <w:pPr>
        <w:pStyle w:val="H1GA"/>
        <w:rPr>
          <w:lang w:val="en-US"/>
        </w:rPr>
      </w:pPr>
      <w:r w:rsidRPr="00C77AE3">
        <w:rPr>
          <w:rtl/>
          <w:lang w:val="en-US"/>
        </w:rPr>
        <w:tab/>
      </w:r>
      <w:r w:rsidRPr="00C77AE3">
        <w:rPr>
          <w:rtl/>
          <w:lang w:val="en-US"/>
        </w:rPr>
        <w:tab/>
        <w:t>جدول الأعمال المؤقت</w:t>
      </w:r>
    </w:p>
    <w:p w14:paraId="218AB9E1" w14:textId="77777777" w:rsidR="00C842E2" w:rsidRPr="00C77AE3" w:rsidRDefault="00C842E2" w:rsidP="00C842E2">
      <w:pPr>
        <w:pStyle w:val="SingleTxtGA"/>
        <w:ind w:left="1928" w:hanging="681"/>
        <w:rPr>
          <w:lang w:val="en-US"/>
        </w:rPr>
      </w:pPr>
      <w:r w:rsidRPr="00C77AE3">
        <w:rPr>
          <w:rtl/>
          <w:lang w:val="en-US"/>
        </w:rPr>
        <w:t>1-</w:t>
      </w:r>
      <w:r w:rsidRPr="00C77AE3">
        <w:rPr>
          <w:rtl/>
          <w:lang w:val="en-US"/>
        </w:rPr>
        <w:tab/>
        <w:t>تعهد رسمي من أعضاء اللجنة المنتخبين حديثاً.</w:t>
      </w:r>
    </w:p>
    <w:p w14:paraId="6209C334" w14:textId="77777777" w:rsidR="00C842E2" w:rsidRPr="00C77AE3" w:rsidRDefault="00C842E2" w:rsidP="00C842E2">
      <w:pPr>
        <w:pStyle w:val="SingleTxtGA"/>
        <w:ind w:left="1928" w:hanging="681"/>
        <w:rPr>
          <w:lang w:val="en-US"/>
        </w:rPr>
      </w:pPr>
      <w:r w:rsidRPr="00C77AE3">
        <w:rPr>
          <w:rtl/>
          <w:lang w:val="en-US"/>
        </w:rPr>
        <w:t>2-</w:t>
      </w:r>
      <w:r w:rsidRPr="00C77AE3">
        <w:rPr>
          <w:rtl/>
          <w:lang w:val="en-US"/>
        </w:rPr>
        <w:tab/>
        <w:t>انتخاب الرئيس وأعضاء مكتب اللجنة الآخرين.</w:t>
      </w:r>
    </w:p>
    <w:p w14:paraId="2B929342" w14:textId="77777777" w:rsidR="00C842E2" w:rsidRPr="00C77AE3" w:rsidRDefault="00C842E2" w:rsidP="00C842E2">
      <w:pPr>
        <w:pStyle w:val="SingleTxtGA"/>
        <w:ind w:left="1928" w:hanging="681"/>
        <w:rPr>
          <w:lang w:val="en-US"/>
        </w:rPr>
      </w:pPr>
      <w:r w:rsidRPr="00C77AE3">
        <w:rPr>
          <w:rtl/>
          <w:lang w:val="en-US"/>
        </w:rPr>
        <w:t>3-</w:t>
      </w:r>
      <w:r w:rsidRPr="00C77AE3">
        <w:rPr>
          <w:rtl/>
          <w:lang w:val="en-US"/>
        </w:rPr>
        <w:tab/>
        <w:t>إقرار جدول الأعمال.</w:t>
      </w:r>
    </w:p>
    <w:p w14:paraId="31281E00" w14:textId="77777777" w:rsidR="00C842E2" w:rsidRPr="00C77AE3" w:rsidRDefault="00C842E2" w:rsidP="00C842E2">
      <w:pPr>
        <w:pStyle w:val="SingleTxtGA"/>
        <w:ind w:left="1928" w:hanging="681"/>
        <w:rPr>
          <w:lang w:val="en-US"/>
        </w:rPr>
      </w:pPr>
      <w:r w:rsidRPr="00C77AE3">
        <w:rPr>
          <w:rtl/>
          <w:lang w:val="en-US"/>
        </w:rPr>
        <w:t>4-</w:t>
      </w:r>
      <w:r w:rsidRPr="00C77AE3">
        <w:rPr>
          <w:rtl/>
          <w:lang w:val="en-US"/>
        </w:rPr>
        <w:tab/>
        <w:t>المسائل التنظيمية.</w:t>
      </w:r>
    </w:p>
    <w:p w14:paraId="6B13A35D" w14:textId="77777777" w:rsidR="00C842E2" w:rsidRPr="00C77AE3" w:rsidRDefault="00C842E2" w:rsidP="00C842E2">
      <w:pPr>
        <w:pStyle w:val="SingleTxtGA"/>
        <w:ind w:left="1928" w:hanging="681"/>
        <w:rPr>
          <w:lang w:val="en-US"/>
        </w:rPr>
      </w:pPr>
      <w:r w:rsidRPr="00C77AE3">
        <w:rPr>
          <w:rtl/>
          <w:lang w:val="en-US"/>
        </w:rPr>
        <w:t>5-</w:t>
      </w:r>
      <w:r w:rsidRPr="00C77AE3">
        <w:rPr>
          <w:rtl/>
          <w:lang w:val="en-US"/>
        </w:rPr>
        <w:tab/>
        <w:t>تقرير الرئيس عن الأنشطة المضطلع بها بين الدورتين الحادية والثلاثين والثانية والثلاثين للجنة.</w:t>
      </w:r>
    </w:p>
    <w:p w14:paraId="6B6F1DEB" w14:textId="77777777" w:rsidR="00C842E2" w:rsidRPr="00C77AE3" w:rsidRDefault="00C842E2" w:rsidP="00C842E2">
      <w:pPr>
        <w:pStyle w:val="SingleTxtGA"/>
        <w:ind w:left="1928" w:hanging="681"/>
        <w:rPr>
          <w:lang w:val="en-US"/>
        </w:rPr>
      </w:pPr>
      <w:r w:rsidRPr="00C77AE3">
        <w:rPr>
          <w:rtl/>
          <w:lang w:val="en-US"/>
        </w:rPr>
        <w:t>6-</w:t>
      </w:r>
      <w:r w:rsidRPr="00C77AE3">
        <w:rPr>
          <w:rtl/>
          <w:lang w:val="en-US"/>
        </w:rPr>
        <w:tab/>
        <w:t>تقديم الأطراف في الاتفاقية تقاريرها بموجب المادة 35.</w:t>
      </w:r>
    </w:p>
    <w:p w14:paraId="20DBB962" w14:textId="77777777" w:rsidR="00C842E2" w:rsidRPr="00C77AE3" w:rsidRDefault="00C842E2" w:rsidP="00C842E2">
      <w:pPr>
        <w:pStyle w:val="SingleTxtGA"/>
        <w:ind w:left="1928" w:hanging="681"/>
        <w:rPr>
          <w:lang w:val="en-US"/>
        </w:rPr>
      </w:pPr>
      <w:r w:rsidRPr="00C77AE3">
        <w:rPr>
          <w:rtl/>
          <w:lang w:val="en-US"/>
        </w:rPr>
        <w:t>7-</w:t>
      </w:r>
      <w:r w:rsidRPr="00C77AE3">
        <w:rPr>
          <w:rtl/>
          <w:lang w:val="en-US"/>
        </w:rPr>
        <w:tab/>
        <w:t>النظر في التقارير التي قدمتها الأطراف في الاتفاقية بموجب المادة 35.</w:t>
      </w:r>
    </w:p>
    <w:p w14:paraId="2863A591" w14:textId="77777777" w:rsidR="00C842E2" w:rsidRPr="00C77AE3" w:rsidRDefault="00C842E2" w:rsidP="00C842E2">
      <w:pPr>
        <w:pStyle w:val="SingleTxtGA"/>
        <w:ind w:left="1928" w:hanging="681"/>
        <w:rPr>
          <w:lang w:val="en-US"/>
        </w:rPr>
      </w:pPr>
      <w:r w:rsidRPr="00C77AE3">
        <w:rPr>
          <w:rtl/>
          <w:lang w:val="en-US"/>
        </w:rPr>
        <w:t>8-</w:t>
      </w:r>
      <w:r w:rsidRPr="00C77AE3">
        <w:rPr>
          <w:rtl/>
          <w:lang w:val="en-US"/>
        </w:rPr>
        <w:tab/>
        <w:t>التعاون مع هيئات الأمم المتحدة الأخرى ووكالاتها المتخصصة ومنظمات الأشخاص ذوي الإعاقة وهيئات مختصة أخرى.</w:t>
      </w:r>
    </w:p>
    <w:p w14:paraId="11D371A9" w14:textId="77777777" w:rsidR="00C842E2" w:rsidRPr="00C77AE3" w:rsidRDefault="00C842E2" w:rsidP="00C842E2">
      <w:pPr>
        <w:pStyle w:val="SingleTxtGA"/>
        <w:ind w:left="1928" w:hanging="681"/>
        <w:rPr>
          <w:lang w:val="en-US"/>
        </w:rPr>
      </w:pPr>
      <w:r w:rsidRPr="00C77AE3">
        <w:rPr>
          <w:rtl/>
          <w:lang w:val="en-US"/>
        </w:rPr>
        <w:t>9-</w:t>
      </w:r>
      <w:r w:rsidRPr="00C77AE3">
        <w:rPr>
          <w:rtl/>
          <w:lang w:val="en-US"/>
        </w:rPr>
        <w:tab/>
        <w:t>التعليقات العامة.</w:t>
      </w:r>
    </w:p>
    <w:p w14:paraId="77BC2CE5" w14:textId="77777777" w:rsidR="00C842E2" w:rsidRPr="00C77AE3" w:rsidRDefault="00C842E2" w:rsidP="00C842E2">
      <w:pPr>
        <w:pStyle w:val="SingleTxtGA"/>
        <w:ind w:left="1928" w:hanging="681"/>
        <w:rPr>
          <w:lang w:val="en-US"/>
        </w:rPr>
      </w:pPr>
      <w:r w:rsidRPr="00C77AE3">
        <w:rPr>
          <w:rtl/>
          <w:lang w:val="en-US"/>
        </w:rPr>
        <w:t>10-</w:t>
      </w:r>
      <w:r w:rsidRPr="00C77AE3">
        <w:rPr>
          <w:rtl/>
          <w:lang w:val="en-US"/>
        </w:rPr>
        <w:tab/>
        <w:t>أساليب عمل اللجنة.</w:t>
      </w:r>
    </w:p>
    <w:p w14:paraId="0913387E" w14:textId="77777777" w:rsidR="00C842E2" w:rsidRPr="00C77AE3" w:rsidRDefault="00C842E2" w:rsidP="00C842E2">
      <w:pPr>
        <w:pStyle w:val="SingleTxtGA"/>
        <w:ind w:left="1928" w:hanging="681"/>
        <w:rPr>
          <w:lang w:val="en-US"/>
        </w:rPr>
      </w:pPr>
      <w:r w:rsidRPr="00C77AE3">
        <w:rPr>
          <w:rtl/>
          <w:lang w:val="en-US"/>
        </w:rPr>
        <w:t>11-</w:t>
      </w:r>
      <w:r w:rsidRPr="00C77AE3">
        <w:rPr>
          <w:rtl/>
          <w:lang w:val="en-US"/>
        </w:rPr>
        <w:tab/>
        <w:t>الأنشطة المنجزة بموجب البروتوكول الاختياري للاتفاقية.</w:t>
      </w:r>
    </w:p>
    <w:p w14:paraId="416AF172" w14:textId="77777777" w:rsidR="00C842E2" w:rsidRPr="00C77AE3" w:rsidRDefault="00C842E2" w:rsidP="00C842E2">
      <w:pPr>
        <w:pStyle w:val="SingleTxtGA"/>
        <w:ind w:left="1928" w:hanging="681"/>
        <w:rPr>
          <w:lang w:val="en-US"/>
        </w:rPr>
      </w:pPr>
      <w:r w:rsidRPr="00C77AE3">
        <w:rPr>
          <w:rtl/>
          <w:lang w:val="en-US"/>
        </w:rPr>
        <w:t>12-</w:t>
      </w:r>
      <w:r w:rsidRPr="00C77AE3">
        <w:rPr>
          <w:rtl/>
          <w:lang w:val="en-US"/>
        </w:rPr>
        <w:tab/>
        <w:t>الاجتماعات المقبلة.</w:t>
      </w:r>
    </w:p>
    <w:p w14:paraId="3EBD7AAE" w14:textId="77777777" w:rsidR="00C842E2" w:rsidRPr="00C77AE3" w:rsidRDefault="00C842E2" w:rsidP="00C842E2">
      <w:pPr>
        <w:pStyle w:val="SingleTxtGA"/>
        <w:ind w:left="1928" w:hanging="681"/>
        <w:rPr>
          <w:lang w:val="en-US"/>
        </w:rPr>
      </w:pPr>
      <w:r w:rsidRPr="00C77AE3">
        <w:rPr>
          <w:rtl/>
          <w:lang w:val="en-US"/>
        </w:rPr>
        <w:t>13-</w:t>
      </w:r>
      <w:r w:rsidRPr="00C77AE3">
        <w:rPr>
          <w:rtl/>
          <w:lang w:val="en-US"/>
        </w:rPr>
        <w:tab/>
        <w:t>مسائل أخرى.</w:t>
      </w:r>
    </w:p>
    <w:p w14:paraId="06183E01" w14:textId="77777777" w:rsidR="00C842E2" w:rsidRPr="00C77AE3" w:rsidRDefault="00C842E2" w:rsidP="00C842E2">
      <w:pPr>
        <w:pStyle w:val="SingleTxtGA"/>
        <w:ind w:left="1928" w:hanging="681"/>
        <w:rPr>
          <w:lang w:val="en-US"/>
        </w:rPr>
      </w:pPr>
      <w:r w:rsidRPr="00C77AE3">
        <w:rPr>
          <w:rtl/>
          <w:lang w:val="en-US"/>
        </w:rPr>
        <w:t>14-</w:t>
      </w:r>
      <w:r w:rsidRPr="00C77AE3">
        <w:rPr>
          <w:rtl/>
          <w:lang w:val="en-US"/>
        </w:rPr>
        <w:tab/>
        <w:t>اعتماد التقرير المتعلق بالدورة الثانية والثلاثين.</w:t>
      </w:r>
    </w:p>
    <w:p w14:paraId="6B0F6934" w14:textId="35425083" w:rsidR="00C842E2" w:rsidRPr="00C77AE3" w:rsidRDefault="00C842E2" w:rsidP="00C842E2">
      <w:pPr>
        <w:pStyle w:val="SingleTxtGA"/>
        <w:ind w:left="1928" w:hanging="681"/>
        <w:rPr>
          <w:lang w:val="en-US"/>
        </w:rPr>
      </w:pPr>
      <w:r w:rsidRPr="00C77AE3">
        <w:rPr>
          <w:rtl/>
          <w:lang w:val="en-US"/>
        </w:rPr>
        <w:t>15-</w:t>
      </w:r>
      <w:r w:rsidRPr="00C77AE3">
        <w:rPr>
          <w:rtl/>
          <w:lang w:val="en-US"/>
        </w:rPr>
        <w:tab/>
        <w:t>اعتماد التقرير الذي يقدم كل سنتين (202</w:t>
      </w:r>
      <w:r w:rsidR="006250D6" w:rsidRPr="00C77AE3">
        <w:rPr>
          <w:rFonts w:hint="cs"/>
          <w:rtl/>
          <w:lang w:val="en-US"/>
        </w:rPr>
        <w:t>3</w:t>
      </w:r>
      <w:r w:rsidRPr="00C77AE3">
        <w:rPr>
          <w:rtl/>
          <w:lang w:val="en-US"/>
        </w:rPr>
        <w:t>-202</w:t>
      </w:r>
      <w:r w:rsidR="006250D6" w:rsidRPr="00C77AE3">
        <w:rPr>
          <w:rFonts w:hint="cs"/>
          <w:rtl/>
          <w:lang w:val="en-US"/>
        </w:rPr>
        <w:t>4</w:t>
      </w:r>
      <w:r w:rsidRPr="00C77AE3">
        <w:rPr>
          <w:rtl/>
          <w:lang w:val="en-US"/>
        </w:rPr>
        <w:t>) إلى الجمعية العامة والمجلس الاقتصادي</w:t>
      </w:r>
      <w:r w:rsidR="006250D6" w:rsidRPr="00C77AE3">
        <w:rPr>
          <w:rFonts w:hint="cs"/>
          <w:rtl/>
          <w:lang w:val="en-US"/>
        </w:rPr>
        <w:t> </w:t>
      </w:r>
      <w:r w:rsidRPr="00C77AE3">
        <w:rPr>
          <w:rtl/>
          <w:lang w:val="en-US"/>
        </w:rPr>
        <w:t>والاجتماعي.</w:t>
      </w:r>
    </w:p>
    <w:p w14:paraId="4943DC9D" w14:textId="77777777" w:rsidR="00C842E2" w:rsidRPr="00C77AE3" w:rsidRDefault="00C842E2" w:rsidP="00C842E2">
      <w:pPr>
        <w:pStyle w:val="H1GA"/>
        <w:rPr>
          <w:lang w:val="en-US"/>
        </w:rPr>
      </w:pPr>
      <w:r w:rsidRPr="00C77AE3">
        <w:rPr>
          <w:rtl/>
          <w:lang w:val="en-US"/>
        </w:rPr>
        <w:lastRenderedPageBreak/>
        <w:tab/>
      </w:r>
      <w:r w:rsidRPr="00C77AE3">
        <w:rPr>
          <w:rtl/>
          <w:lang w:val="en-US"/>
        </w:rPr>
        <w:tab/>
        <w:t>الشروح</w:t>
      </w:r>
    </w:p>
    <w:p w14:paraId="4B733C17" w14:textId="40C61A4F" w:rsidR="00C842E2" w:rsidRPr="00C77AE3" w:rsidRDefault="00C842E2" w:rsidP="00C842E2">
      <w:pPr>
        <w:pStyle w:val="H23GA"/>
        <w:rPr>
          <w:lang w:val="en-US"/>
        </w:rPr>
      </w:pPr>
      <w:r w:rsidRPr="00C77AE3">
        <w:rPr>
          <w:rtl/>
          <w:lang w:val="en-US"/>
        </w:rPr>
        <w:tab/>
        <w:t>1-</w:t>
      </w:r>
      <w:r w:rsidRPr="00C77AE3">
        <w:rPr>
          <w:rtl/>
          <w:lang w:val="en-US"/>
        </w:rPr>
        <w:tab/>
        <w:t>تعهد رسمي من أعضاء اللجنة المنتخبين حديثاً</w:t>
      </w:r>
    </w:p>
    <w:p w14:paraId="1ED51C05" w14:textId="4B16E4AF" w:rsidR="00C842E2" w:rsidRPr="00C77AE3" w:rsidRDefault="00C842E2" w:rsidP="00C842E2">
      <w:pPr>
        <w:pStyle w:val="SingleTxtGA"/>
        <w:rPr>
          <w:lang w:val="en-US"/>
        </w:rPr>
      </w:pPr>
      <w:r w:rsidRPr="00C77AE3">
        <w:rPr>
          <w:rtl/>
          <w:lang w:val="en-US"/>
        </w:rPr>
        <w:tab/>
        <w:t>وفقاً للمادة 14 من النظام الداخلي، يدلي أعضاء اللجنة الجدد بالتعهد الرسمي التالي</w:t>
      </w:r>
      <w:r w:rsidR="00F531E6" w:rsidRPr="00C77AE3">
        <w:rPr>
          <w:rFonts w:hint="cs"/>
          <w:rtl/>
          <w:lang w:val="en-US"/>
        </w:rPr>
        <w:t xml:space="preserve">: </w:t>
      </w:r>
    </w:p>
    <w:p w14:paraId="70A0A13D" w14:textId="64AD7F70" w:rsidR="00C842E2" w:rsidRPr="00C77AE3" w:rsidRDefault="00C842E2" w:rsidP="006250D6">
      <w:pPr>
        <w:pStyle w:val="SingleTxtGA"/>
        <w:ind w:left="2268"/>
        <w:rPr>
          <w:lang w:val="en-US"/>
        </w:rPr>
      </w:pPr>
      <w:r w:rsidRPr="00C77AE3">
        <w:rPr>
          <w:rtl/>
          <w:lang w:val="en-US"/>
        </w:rPr>
        <w:t>"أتعهد رسمياً بأن أؤدي واجباتي وأمارس سلطاتي كعضو في لجنة حقوق</w:t>
      </w:r>
      <w:r w:rsidR="00F531E6" w:rsidRPr="00C77AE3">
        <w:rPr>
          <w:rFonts w:hint="cs"/>
          <w:rtl/>
          <w:lang w:val="en-US"/>
        </w:rPr>
        <w:t xml:space="preserve"> </w:t>
      </w:r>
      <w:r w:rsidRPr="00C77AE3">
        <w:rPr>
          <w:rtl/>
          <w:lang w:val="en-US"/>
        </w:rPr>
        <w:t>الأشخاص ذوي الإعاقة بشرف وأمانة ونزاهة وبما يمليه عليّ ضميري</w:t>
      </w:r>
      <w:r w:rsidRPr="00C77AE3">
        <w:rPr>
          <w:rFonts w:hint="cs"/>
          <w:rtl/>
          <w:lang w:val="en-US"/>
        </w:rPr>
        <w:t>"</w:t>
      </w:r>
      <w:r w:rsidRPr="00C77AE3">
        <w:rPr>
          <w:rtl/>
          <w:lang w:val="en-US"/>
        </w:rPr>
        <w:t>.</w:t>
      </w:r>
    </w:p>
    <w:p w14:paraId="5D568E8E" w14:textId="269AEE5C" w:rsidR="00C842E2" w:rsidRPr="00C77AE3" w:rsidRDefault="00C842E2" w:rsidP="00C842E2">
      <w:pPr>
        <w:pStyle w:val="H23GA"/>
        <w:rPr>
          <w:lang w:val="en-US"/>
        </w:rPr>
      </w:pPr>
      <w:r w:rsidRPr="00C77AE3">
        <w:rPr>
          <w:rtl/>
          <w:lang w:val="en-US"/>
        </w:rPr>
        <w:tab/>
        <w:t>2-</w:t>
      </w:r>
      <w:r w:rsidRPr="00C77AE3">
        <w:rPr>
          <w:rtl/>
          <w:lang w:val="en-US"/>
        </w:rPr>
        <w:tab/>
        <w:t xml:space="preserve">انتخاب الرئيس وأعضاء مكتب اللجنة الآخرين </w:t>
      </w:r>
    </w:p>
    <w:p w14:paraId="5CA7BEEB" w14:textId="35678275" w:rsidR="00C842E2" w:rsidRPr="00C77AE3" w:rsidRDefault="00C842E2" w:rsidP="00C842E2">
      <w:pPr>
        <w:pStyle w:val="SingleTxtGA"/>
        <w:rPr>
          <w:lang w:val="en-US"/>
        </w:rPr>
      </w:pPr>
      <w:r w:rsidRPr="00C77AE3">
        <w:rPr>
          <w:rtl/>
          <w:lang w:val="en-US"/>
        </w:rPr>
        <w:tab/>
        <w:t>وفقاً للمادة 15 من النظام الداخلي، تنتخب اللجنة من بين أعضائها رئيساً وثلاثة نواب للرئيس و</w:t>
      </w:r>
      <w:r w:rsidR="00C77AE3">
        <w:rPr>
          <w:rtl/>
          <w:lang w:val="en-US"/>
        </w:rPr>
        <w:t>مقرر</w:t>
      </w:r>
      <w:r w:rsidRPr="00C77AE3">
        <w:rPr>
          <w:rtl/>
          <w:lang w:val="en-US"/>
        </w:rPr>
        <w:t>اً. وفقاً للمادتين 16 و17، يُنتخب أعضاء مكتب اللجنة لمدة سنتين، وتُجرى الانتخابات بالاقتراع السري، ما لم تقرر اللجنة خلاف ذلك في حالة الانتخاب لشغل منصب لا يوجد له إلا مرشح واحد.</w:t>
      </w:r>
    </w:p>
    <w:p w14:paraId="2A541557" w14:textId="20B70E2D" w:rsidR="00C842E2" w:rsidRPr="00C77AE3" w:rsidRDefault="00C842E2" w:rsidP="00C842E2">
      <w:pPr>
        <w:pStyle w:val="H23GA"/>
        <w:rPr>
          <w:lang w:val="en-US"/>
        </w:rPr>
      </w:pPr>
      <w:r w:rsidRPr="00C77AE3">
        <w:rPr>
          <w:rtl/>
          <w:lang w:val="en-US"/>
        </w:rPr>
        <w:tab/>
        <w:t>3-</w:t>
      </w:r>
      <w:r w:rsidRPr="00C77AE3">
        <w:rPr>
          <w:rtl/>
          <w:lang w:val="en-US"/>
        </w:rPr>
        <w:tab/>
        <w:t>إقرار جدول الأعمال</w:t>
      </w:r>
    </w:p>
    <w:p w14:paraId="76C36785" w14:textId="4A6085EF" w:rsidR="00C842E2" w:rsidRPr="00C77AE3" w:rsidRDefault="00C842E2" w:rsidP="00C842E2">
      <w:pPr>
        <w:pStyle w:val="SingleTxtGA"/>
        <w:rPr>
          <w:lang w:val="en-US"/>
        </w:rPr>
      </w:pPr>
      <w:r w:rsidRPr="00C77AE3">
        <w:rPr>
          <w:rtl/>
          <w:lang w:val="en-US"/>
        </w:rPr>
        <w:tab/>
        <w:t>بموجب المادة 9 من النظام الداخلي للجنة، يكون البند الأول في جدول الأعمال المؤقت لأي</w:t>
      </w:r>
      <w:r w:rsidR="006250D6" w:rsidRPr="00C77AE3">
        <w:rPr>
          <w:rFonts w:hint="cs"/>
          <w:rtl/>
          <w:lang w:val="en-US"/>
        </w:rPr>
        <w:t> </w:t>
      </w:r>
      <w:r w:rsidRPr="00C77AE3">
        <w:rPr>
          <w:rtl/>
          <w:lang w:val="en-US"/>
        </w:rPr>
        <w:t>دورة هو إقرار جدول الأعمال، ما لم يقتض الحال انتخاب أعضاء المكتب بموجب المادة 20. ووفقاً للمادة</w:t>
      </w:r>
      <w:r w:rsidR="006250D6" w:rsidRPr="00C77AE3">
        <w:rPr>
          <w:rFonts w:hint="cs"/>
          <w:rtl/>
          <w:lang w:val="en-US"/>
        </w:rPr>
        <w:t xml:space="preserve"> </w:t>
      </w:r>
      <w:r w:rsidRPr="00C77AE3">
        <w:rPr>
          <w:rtl/>
          <w:lang w:val="en-US"/>
        </w:rPr>
        <w:t>10، يجوز للجنة أن تنقح جدول الأعمال خلال أي دورة من دوراتها، ويجوز لها، حسب الاقتضاء، أن ترجئ النظر في بعض بنوده أو تضيف إليه بنوداً أو تحذفها منه.</w:t>
      </w:r>
    </w:p>
    <w:p w14:paraId="41674D02" w14:textId="13A09995" w:rsidR="00C842E2" w:rsidRPr="00C77AE3" w:rsidRDefault="00C842E2" w:rsidP="00C842E2">
      <w:pPr>
        <w:pStyle w:val="SingleTxtGA"/>
        <w:rPr>
          <w:lang w:val="en-US"/>
        </w:rPr>
      </w:pPr>
      <w:r w:rsidRPr="00C77AE3">
        <w:rPr>
          <w:rtl/>
          <w:lang w:val="en-US"/>
        </w:rPr>
        <w:tab/>
        <w:t>وقد أعد الأمين العام جدول الأعمال المؤقت للدورة الثانية والثلاثين، بالتشاور مع رئيس اللجنة، عملاً بالمادة 8 من نظامها الداخلي.</w:t>
      </w:r>
    </w:p>
    <w:p w14:paraId="33020A96" w14:textId="29A79B28" w:rsidR="00C842E2" w:rsidRPr="00C77AE3" w:rsidRDefault="00C842E2" w:rsidP="00C842E2">
      <w:pPr>
        <w:pStyle w:val="H23GA"/>
        <w:rPr>
          <w:lang w:val="en-US"/>
        </w:rPr>
      </w:pPr>
      <w:r w:rsidRPr="00C77AE3">
        <w:rPr>
          <w:rtl/>
          <w:lang w:val="en-US"/>
        </w:rPr>
        <w:tab/>
        <w:t>4-</w:t>
      </w:r>
      <w:r w:rsidRPr="00C77AE3">
        <w:rPr>
          <w:rtl/>
          <w:lang w:val="en-US"/>
        </w:rPr>
        <w:tab/>
        <w:t>المسائل التنظيمية</w:t>
      </w:r>
    </w:p>
    <w:p w14:paraId="705CF38E" w14:textId="67AF8A68" w:rsidR="00C842E2" w:rsidRPr="00C77AE3" w:rsidRDefault="00C842E2" w:rsidP="00C842E2">
      <w:pPr>
        <w:pStyle w:val="SingleTxtGA"/>
        <w:rPr>
          <w:lang w:val="en-US"/>
        </w:rPr>
      </w:pPr>
      <w:r w:rsidRPr="00C77AE3">
        <w:rPr>
          <w:rtl/>
          <w:lang w:val="en-US"/>
        </w:rPr>
        <w:tab/>
        <w:t xml:space="preserve">ستعقد اللجنة دورتها الثانية والثلاثين في مكتب الأمم المتحدة في جنيف، في القاعة </w:t>
      </w:r>
      <w:r w:rsidRPr="00C77AE3">
        <w:rPr>
          <w:lang w:val="en-US"/>
        </w:rPr>
        <w:t>XVI</w:t>
      </w:r>
      <w:r w:rsidRPr="00C77AE3">
        <w:rPr>
          <w:rtl/>
          <w:lang w:val="en-US"/>
        </w:rPr>
        <w:t xml:space="preserve"> بقصر الأمم، في الفترة من 3 إلى 21 آذار/مارس 2025. وستُعقَد الجلسة الأولى من الدورة يوم الاثنين،</w:t>
      </w:r>
      <w:r w:rsidR="006250D6" w:rsidRPr="00C77AE3">
        <w:rPr>
          <w:rFonts w:hint="cs"/>
          <w:rtl/>
          <w:lang w:val="en-US"/>
        </w:rPr>
        <w:t> </w:t>
      </w:r>
      <w:r w:rsidRPr="00C77AE3">
        <w:rPr>
          <w:rtl/>
          <w:lang w:val="en-US"/>
        </w:rPr>
        <w:t>3 آذار/مارس، في الساعة 00/10. وسيفتتح الدورةَ ممثلٌ للأمين العام.</w:t>
      </w:r>
    </w:p>
    <w:p w14:paraId="38F89156" w14:textId="2690FC73" w:rsidR="00C842E2" w:rsidRPr="00C77AE3" w:rsidRDefault="00C842E2" w:rsidP="00C842E2">
      <w:pPr>
        <w:pStyle w:val="SingleTxtGA"/>
        <w:rPr>
          <w:lang w:val="en-US"/>
        </w:rPr>
      </w:pPr>
      <w:r w:rsidRPr="00C77AE3">
        <w:rPr>
          <w:rtl/>
          <w:lang w:val="en-US"/>
        </w:rPr>
        <w:tab/>
        <w:t>وعملاً بالمادة 29 من النظام الداخلي، تكون جلسات اللجنة علنية، ما لم تقرر اللجنة خلاف</w:t>
      </w:r>
      <w:r w:rsidR="006250D6" w:rsidRPr="00C77AE3">
        <w:rPr>
          <w:rFonts w:hint="cs"/>
          <w:rtl/>
          <w:lang w:val="en-US"/>
        </w:rPr>
        <w:t> </w:t>
      </w:r>
      <w:r w:rsidRPr="00C77AE3">
        <w:rPr>
          <w:rtl/>
          <w:lang w:val="en-US"/>
        </w:rPr>
        <w:t>ذلك.</w:t>
      </w:r>
    </w:p>
    <w:p w14:paraId="32EC68BC" w14:textId="407F8E2D" w:rsidR="00C842E2" w:rsidRPr="00C77AE3" w:rsidRDefault="00C842E2" w:rsidP="00C842E2">
      <w:pPr>
        <w:pStyle w:val="SingleTxtGA"/>
        <w:rPr>
          <w:lang w:val="en-US"/>
        </w:rPr>
      </w:pPr>
      <w:r w:rsidRPr="00C77AE3">
        <w:rPr>
          <w:rtl/>
          <w:lang w:val="en-US"/>
        </w:rPr>
        <w:tab/>
        <w:t>وستنظر اللجنة في المسائل المتعلقة بتنظيم الدورة الثانية والثلاثين، ولا سيما اعتماد برنامج</w:t>
      </w:r>
      <w:r w:rsidR="006250D6" w:rsidRPr="00C77AE3">
        <w:rPr>
          <w:rFonts w:hint="cs"/>
          <w:rtl/>
          <w:lang w:val="en-US"/>
        </w:rPr>
        <w:t> </w:t>
      </w:r>
      <w:r w:rsidRPr="00C77AE3">
        <w:rPr>
          <w:rtl/>
          <w:lang w:val="en-US"/>
        </w:rPr>
        <w:t>عملها.</w:t>
      </w:r>
    </w:p>
    <w:p w14:paraId="327ABBA1" w14:textId="1DF819F6" w:rsidR="00C842E2" w:rsidRPr="00C77AE3" w:rsidRDefault="00C842E2" w:rsidP="00C842E2">
      <w:pPr>
        <w:pStyle w:val="H23GA"/>
        <w:rPr>
          <w:lang w:val="en-US"/>
        </w:rPr>
      </w:pPr>
      <w:r w:rsidRPr="00C77AE3">
        <w:rPr>
          <w:rtl/>
          <w:lang w:val="en-US"/>
        </w:rPr>
        <w:tab/>
        <w:t>5-</w:t>
      </w:r>
      <w:r w:rsidRPr="00C77AE3">
        <w:rPr>
          <w:rtl/>
          <w:lang w:val="en-US"/>
        </w:rPr>
        <w:tab/>
        <w:t>تقرير الرئيس عن الأنشطة المضطلع بها بين الدورتين الحادية والثلاثين والثانية والثلاثين للجنة</w:t>
      </w:r>
    </w:p>
    <w:p w14:paraId="297CE655" w14:textId="75B0F139" w:rsidR="00C842E2" w:rsidRPr="00C77AE3" w:rsidRDefault="00C842E2" w:rsidP="00C842E2">
      <w:pPr>
        <w:pStyle w:val="SingleTxtGA"/>
        <w:rPr>
          <w:lang w:val="en-US"/>
        </w:rPr>
      </w:pPr>
      <w:r w:rsidRPr="00C77AE3">
        <w:rPr>
          <w:rtl/>
          <w:lang w:val="en-US"/>
        </w:rPr>
        <w:tab/>
        <w:t>ستنظر اللجنة في تقرير الرئيس عن الأنشطة المضطلع بها بين الدورتين الحادية والثلاثين والثانية والثلاثين.</w:t>
      </w:r>
    </w:p>
    <w:p w14:paraId="379D125D" w14:textId="5208B055" w:rsidR="00C842E2" w:rsidRPr="00C77AE3" w:rsidRDefault="00C842E2" w:rsidP="00C842E2">
      <w:pPr>
        <w:pStyle w:val="H23GA"/>
        <w:rPr>
          <w:lang w:val="en-US"/>
        </w:rPr>
      </w:pPr>
      <w:r w:rsidRPr="00C77AE3">
        <w:rPr>
          <w:rtl/>
          <w:lang w:val="en-US"/>
        </w:rPr>
        <w:tab/>
        <w:t>6-</w:t>
      </w:r>
      <w:r w:rsidRPr="00C77AE3">
        <w:rPr>
          <w:rtl/>
          <w:lang w:val="en-US"/>
        </w:rPr>
        <w:tab/>
        <w:t>تقديم الأطراف في الاتفاقية تقاريرها بموجب المادة 35</w:t>
      </w:r>
    </w:p>
    <w:p w14:paraId="1FD63834" w14:textId="202318D0" w:rsidR="00C842E2" w:rsidRPr="00C77AE3" w:rsidRDefault="00C842E2" w:rsidP="00C842E2">
      <w:pPr>
        <w:pStyle w:val="SingleTxtGA"/>
        <w:rPr>
          <w:lang w:val="en-US"/>
        </w:rPr>
      </w:pPr>
      <w:r w:rsidRPr="00C77AE3">
        <w:rPr>
          <w:rtl/>
          <w:lang w:val="en-US"/>
        </w:rPr>
        <w:tab/>
        <w:t>سيقدَّم إلى اللجنة تحديث عن التقارير الواردة من الأطراف في الاتفاقية بموجب المادة 35. وحتى وقت صدور جدول الأعمال المؤقت هذا، وردت التقارير التالية وهي بانتظار نظر اللجنة فيها:</w:t>
      </w:r>
    </w:p>
    <w:tbl>
      <w:tblPr>
        <w:tblStyle w:val="TABLEA"/>
        <w:bidiVisual/>
        <w:tblW w:w="7256" w:type="dxa"/>
        <w:jc w:val="left"/>
        <w:tblInd w:w="1247" w:type="dxa"/>
        <w:tblLayout w:type="fixed"/>
        <w:tblLook w:val="04E0" w:firstRow="1" w:lastRow="1" w:firstColumn="1" w:lastColumn="0" w:noHBand="0" w:noVBand="1"/>
      </w:tblPr>
      <w:tblGrid>
        <w:gridCol w:w="2232"/>
        <w:gridCol w:w="978"/>
        <w:gridCol w:w="2202"/>
        <w:gridCol w:w="1844"/>
      </w:tblGrid>
      <w:tr w:rsidR="00C842E2" w:rsidRPr="00C77AE3" w14:paraId="1F068223" w14:textId="77777777" w:rsidTr="00C842E2">
        <w:trPr>
          <w:cnfStyle w:val="100000000000" w:firstRow="1" w:lastRow="0" w:firstColumn="0" w:lastColumn="0" w:oddVBand="0" w:evenVBand="0" w:oddHBand="0" w:evenHBand="0" w:firstRowFirstColumn="0" w:firstRowLastColumn="0" w:lastRowFirstColumn="0" w:lastRowLastColumn="0"/>
          <w:tblHeader/>
          <w:jc w:val="left"/>
        </w:trPr>
        <w:tc>
          <w:tcPr>
            <w:tcW w:w="2232" w:type="dxa"/>
            <w:vAlign w:val="bottom"/>
          </w:tcPr>
          <w:p w14:paraId="7836E221" w14:textId="63B92429" w:rsidR="00C842E2" w:rsidRPr="00C77AE3" w:rsidRDefault="00C842E2" w:rsidP="00C842E2">
            <w:pPr>
              <w:spacing w:before="40" w:after="40" w:line="280" w:lineRule="exact"/>
              <w:rPr>
                <w:i/>
                <w:iCs/>
                <w:szCs w:val="20"/>
              </w:rPr>
            </w:pPr>
            <w:r w:rsidRPr="00C77AE3">
              <w:rPr>
                <w:i/>
                <w:iCs/>
                <w:szCs w:val="20"/>
                <w:rtl/>
              </w:rPr>
              <w:lastRenderedPageBreak/>
              <w:t>الدولة الطرف</w:t>
            </w:r>
          </w:p>
        </w:tc>
        <w:tc>
          <w:tcPr>
            <w:tcW w:w="978" w:type="dxa"/>
            <w:vAlign w:val="bottom"/>
          </w:tcPr>
          <w:p w14:paraId="6C8DF184" w14:textId="77777777" w:rsidR="00C842E2" w:rsidRPr="00C77AE3" w:rsidRDefault="00C842E2" w:rsidP="00C842E2">
            <w:pPr>
              <w:spacing w:before="40" w:after="40" w:line="280" w:lineRule="exact"/>
              <w:rPr>
                <w:i/>
                <w:iCs/>
                <w:szCs w:val="20"/>
              </w:rPr>
            </w:pPr>
            <w:r w:rsidRPr="00C77AE3">
              <w:rPr>
                <w:i/>
                <w:iCs/>
                <w:szCs w:val="20"/>
                <w:rtl/>
              </w:rPr>
              <w:t>موعد تقديم التقرير</w:t>
            </w:r>
          </w:p>
        </w:tc>
        <w:tc>
          <w:tcPr>
            <w:tcW w:w="2202" w:type="dxa"/>
            <w:vAlign w:val="bottom"/>
          </w:tcPr>
          <w:p w14:paraId="1C773397" w14:textId="77777777" w:rsidR="00C842E2" w:rsidRPr="00C77AE3" w:rsidRDefault="00C842E2" w:rsidP="00C842E2">
            <w:pPr>
              <w:spacing w:before="40" w:after="40" w:line="280" w:lineRule="exact"/>
              <w:rPr>
                <w:i/>
                <w:iCs/>
                <w:szCs w:val="20"/>
              </w:rPr>
            </w:pPr>
            <w:r w:rsidRPr="00C77AE3">
              <w:rPr>
                <w:i/>
                <w:iCs/>
                <w:szCs w:val="20"/>
                <w:rtl/>
              </w:rPr>
              <w:t>تاريخ الاستلام</w:t>
            </w:r>
          </w:p>
        </w:tc>
        <w:tc>
          <w:tcPr>
            <w:tcW w:w="1844" w:type="dxa"/>
            <w:vAlign w:val="bottom"/>
          </w:tcPr>
          <w:p w14:paraId="2402EB38" w14:textId="77777777" w:rsidR="00C842E2" w:rsidRPr="00C77AE3" w:rsidRDefault="00C842E2" w:rsidP="00C842E2">
            <w:pPr>
              <w:spacing w:before="40" w:after="40" w:line="280" w:lineRule="exact"/>
              <w:rPr>
                <w:i/>
                <w:iCs/>
                <w:szCs w:val="20"/>
              </w:rPr>
            </w:pPr>
            <w:r w:rsidRPr="00C77AE3">
              <w:rPr>
                <w:i/>
                <w:iCs/>
                <w:szCs w:val="20"/>
                <w:rtl/>
              </w:rPr>
              <w:t>الرمز</w:t>
            </w:r>
          </w:p>
        </w:tc>
      </w:tr>
      <w:tr w:rsidR="00C842E2" w:rsidRPr="00C77AE3" w14:paraId="1EA7A44B" w14:textId="77777777" w:rsidTr="00C842E2">
        <w:trPr>
          <w:trHeight w:hRule="exact" w:val="113"/>
          <w:jc w:val="left"/>
        </w:trPr>
        <w:tc>
          <w:tcPr>
            <w:tcW w:w="2232" w:type="dxa"/>
          </w:tcPr>
          <w:p w14:paraId="57BB346E" w14:textId="77777777" w:rsidR="00C842E2" w:rsidRPr="00C77AE3" w:rsidRDefault="00C842E2" w:rsidP="00C842E2">
            <w:pPr>
              <w:spacing w:before="40" w:after="40" w:line="280" w:lineRule="exact"/>
              <w:rPr>
                <w:szCs w:val="20"/>
              </w:rPr>
            </w:pPr>
          </w:p>
        </w:tc>
        <w:tc>
          <w:tcPr>
            <w:tcW w:w="978" w:type="dxa"/>
          </w:tcPr>
          <w:p w14:paraId="43D7573F" w14:textId="77777777" w:rsidR="00C842E2" w:rsidRPr="00C77AE3" w:rsidRDefault="00C842E2" w:rsidP="00C842E2">
            <w:pPr>
              <w:spacing w:before="40" w:after="40" w:line="280" w:lineRule="exact"/>
              <w:rPr>
                <w:szCs w:val="20"/>
              </w:rPr>
            </w:pPr>
          </w:p>
        </w:tc>
        <w:tc>
          <w:tcPr>
            <w:tcW w:w="2202" w:type="dxa"/>
          </w:tcPr>
          <w:p w14:paraId="373AEC52" w14:textId="77777777" w:rsidR="00C842E2" w:rsidRPr="00C77AE3" w:rsidRDefault="00C842E2" w:rsidP="00C842E2">
            <w:pPr>
              <w:spacing w:before="40" w:after="40" w:line="280" w:lineRule="exact"/>
              <w:rPr>
                <w:szCs w:val="20"/>
              </w:rPr>
            </w:pPr>
          </w:p>
        </w:tc>
        <w:tc>
          <w:tcPr>
            <w:tcW w:w="1844" w:type="dxa"/>
          </w:tcPr>
          <w:p w14:paraId="6A88D6DC" w14:textId="77777777" w:rsidR="00C842E2" w:rsidRPr="00C77AE3" w:rsidRDefault="00C842E2" w:rsidP="00C842E2">
            <w:pPr>
              <w:spacing w:before="40" w:after="40" w:line="280" w:lineRule="exact"/>
              <w:rPr>
                <w:szCs w:val="20"/>
              </w:rPr>
            </w:pPr>
          </w:p>
        </w:tc>
      </w:tr>
      <w:tr w:rsidR="00C842E2" w:rsidRPr="00C77AE3" w14:paraId="030CDCE7" w14:textId="77777777" w:rsidTr="00C842E2">
        <w:trPr>
          <w:jc w:val="left"/>
        </w:trPr>
        <w:tc>
          <w:tcPr>
            <w:tcW w:w="2232" w:type="dxa"/>
          </w:tcPr>
          <w:p w14:paraId="20569A14" w14:textId="77777777" w:rsidR="00C842E2" w:rsidRPr="00C77AE3" w:rsidRDefault="00C842E2" w:rsidP="00C842E2">
            <w:pPr>
              <w:spacing w:before="40" w:after="40" w:line="280" w:lineRule="exact"/>
              <w:rPr>
                <w:szCs w:val="20"/>
              </w:rPr>
            </w:pPr>
            <w:r w:rsidRPr="00C77AE3">
              <w:rPr>
                <w:szCs w:val="20"/>
                <w:rtl/>
              </w:rPr>
              <w:t>أفغانستان</w:t>
            </w:r>
          </w:p>
        </w:tc>
        <w:tc>
          <w:tcPr>
            <w:tcW w:w="978" w:type="dxa"/>
          </w:tcPr>
          <w:p w14:paraId="3561BA06" w14:textId="77777777" w:rsidR="00C842E2" w:rsidRPr="00C77AE3" w:rsidRDefault="00C842E2" w:rsidP="00C842E2">
            <w:pPr>
              <w:spacing w:before="40" w:after="40" w:line="280" w:lineRule="exact"/>
              <w:rPr>
                <w:szCs w:val="20"/>
              </w:rPr>
            </w:pPr>
            <w:r w:rsidRPr="00C77AE3">
              <w:rPr>
                <w:szCs w:val="20"/>
                <w:rtl/>
              </w:rPr>
              <w:t>2014</w:t>
            </w:r>
          </w:p>
        </w:tc>
        <w:tc>
          <w:tcPr>
            <w:tcW w:w="2202" w:type="dxa"/>
          </w:tcPr>
          <w:p w14:paraId="012A39F9" w14:textId="77777777" w:rsidR="00C842E2" w:rsidRPr="00C77AE3" w:rsidRDefault="00C842E2" w:rsidP="00C842E2">
            <w:pPr>
              <w:spacing w:before="40" w:after="40" w:line="280" w:lineRule="exact"/>
              <w:rPr>
                <w:szCs w:val="20"/>
              </w:rPr>
            </w:pPr>
            <w:r w:rsidRPr="00C77AE3">
              <w:rPr>
                <w:szCs w:val="20"/>
                <w:rtl/>
              </w:rPr>
              <w:t>1 كانون الأول/ديسمبر 2020</w:t>
            </w:r>
          </w:p>
        </w:tc>
        <w:tc>
          <w:tcPr>
            <w:tcW w:w="1844" w:type="dxa"/>
          </w:tcPr>
          <w:p w14:paraId="4BFEA500" w14:textId="5C9A733B" w:rsidR="00C842E2" w:rsidRPr="00C77AE3" w:rsidRDefault="00C842E2" w:rsidP="00C842E2">
            <w:pPr>
              <w:bidi w:val="0"/>
              <w:spacing w:before="40" w:after="40" w:line="280" w:lineRule="exact"/>
              <w:rPr>
                <w:szCs w:val="20"/>
              </w:rPr>
            </w:pPr>
            <w:hyperlink r:id="rId9" w:history="1">
              <w:r w:rsidRPr="00C77AE3">
                <w:rPr>
                  <w:rStyle w:val="Hyperlink"/>
                  <w:szCs w:val="20"/>
                </w:rPr>
                <w:t>CRPD/C/AFG/1</w:t>
              </w:r>
            </w:hyperlink>
          </w:p>
        </w:tc>
      </w:tr>
      <w:tr w:rsidR="00C842E2" w:rsidRPr="00C77AE3" w14:paraId="67225263" w14:textId="77777777" w:rsidTr="00C842E2">
        <w:trPr>
          <w:jc w:val="left"/>
        </w:trPr>
        <w:tc>
          <w:tcPr>
            <w:tcW w:w="2232" w:type="dxa"/>
          </w:tcPr>
          <w:p w14:paraId="1F833813" w14:textId="77777777" w:rsidR="00C842E2" w:rsidRPr="00C77AE3" w:rsidRDefault="00C842E2" w:rsidP="00C842E2">
            <w:pPr>
              <w:spacing w:before="40" w:after="40" w:line="280" w:lineRule="exact"/>
              <w:rPr>
                <w:szCs w:val="20"/>
              </w:rPr>
            </w:pPr>
            <w:r w:rsidRPr="00C77AE3">
              <w:rPr>
                <w:szCs w:val="20"/>
                <w:rtl/>
              </w:rPr>
              <w:t>أرمينيا</w:t>
            </w:r>
          </w:p>
        </w:tc>
        <w:tc>
          <w:tcPr>
            <w:tcW w:w="978" w:type="dxa"/>
          </w:tcPr>
          <w:p w14:paraId="080B068D"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2A070AF1" w14:textId="77777777" w:rsidR="00C842E2" w:rsidRPr="00C77AE3" w:rsidRDefault="00C842E2" w:rsidP="00C842E2">
            <w:pPr>
              <w:spacing w:before="40" w:after="40" w:line="280" w:lineRule="exact"/>
              <w:rPr>
                <w:szCs w:val="20"/>
              </w:rPr>
            </w:pPr>
            <w:r w:rsidRPr="00C77AE3">
              <w:rPr>
                <w:szCs w:val="20"/>
                <w:rtl/>
              </w:rPr>
              <w:t>14 أيلول/سبتمبر 2020</w:t>
            </w:r>
          </w:p>
        </w:tc>
        <w:tc>
          <w:tcPr>
            <w:tcW w:w="1844" w:type="dxa"/>
          </w:tcPr>
          <w:p w14:paraId="6B3B9079" w14:textId="5C50DA9A" w:rsidR="00C842E2" w:rsidRPr="00C77AE3" w:rsidRDefault="00C842E2" w:rsidP="00C842E2">
            <w:pPr>
              <w:bidi w:val="0"/>
              <w:spacing w:before="40" w:after="40" w:line="280" w:lineRule="exact"/>
              <w:rPr>
                <w:szCs w:val="20"/>
              </w:rPr>
            </w:pPr>
            <w:hyperlink r:id="rId10" w:history="1">
              <w:r w:rsidRPr="00C77AE3">
                <w:rPr>
                  <w:rStyle w:val="Hyperlink"/>
                  <w:szCs w:val="20"/>
                </w:rPr>
                <w:t>CRPD/C/ARM/2-3</w:t>
              </w:r>
            </w:hyperlink>
          </w:p>
        </w:tc>
      </w:tr>
      <w:tr w:rsidR="00C842E2" w:rsidRPr="00C77AE3" w14:paraId="4235C800" w14:textId="77777777" w:rsidTr="00C842E2">
        <w:trPr>
          <w:jc w:val="left"/>
        </w:trPr>
        <w:tc>
          <w:tcPr>
            <w:tcW w:w="2232" w:type="dxa"/>
          </w:tcPr>
          <w:p w14:paraId="2ABF977A" w14:textId="77777777" w:rsidR="00C842E2" w:rsidRPr="00C77AE3" w:rsidRDefault="00C842E2" w:rsidP="00C842E2">
            <w:pPr>
              <w:spacing w:before="40" w:after="40" w:line="280" w:lineRule="exact"/>
              <w:rPr>
                <w:szCs w:val="20"/>
              </w:rPr>
            </w:pPr>
            <w:r w:rsidRPr="00C77AE3">
              <w:rPr>
                <w:szCs w:val="20"/>
                <w:rtl/>
              </w:rPr>
              <w:t xml:space="preserve">بوليفيا (دولة - المتعددة القوميات) </w:t>
            </w:r>
          </w:p>
        </w:tc>
        <w:tc>
          <w:tcPr>
            <w:tcW w:w="978" w:type="dxa"/>
          </w:tcPr>
          <w:p w14:paraId="1322F24C" w14:textId="77777777" w:rsidR="00C842E2" w:rsidRPr="00C77AE3" w:rsidRDefault="00C842E2" w:rsidP="00C842E2">
            <w:pPr>
              <w:spacing w:before="40" w:after="40" w:line="280" w:lineRule="exact"/>
              <w:rPr>
                <w:szCs w:val="20"/>
              </w:rPr>
            </w:pPr>
            <w:r w:rsidRPr="00C77AE3">
              <w:rPr>
                <w:szCs w:val="20"/>
                <w:rtl/>
              </w:rPr>
              <w:t>2023</w:t>
            </w:r>
          </w:p>
        </w:tc>
        <w:tc>
          <w:tcPr>
            <w:tcW w:w="2202" w:type="dxa"/>
          </w:tcPr>
          <w:p w14:paraId="3EB61252" w14:textId="77777777" w:rsidR="00C842E2" w:rsidRPr="00C77AE3" w:rsidRDefault="00C842E2" w:rsidP="00C842E2">
            <w:pPr>
              <w:spacing w:before="40" w:after="40" w:line="280" w:lineRule="exact"/>
              <w:rPr>
                <w:szCs w:val="20"/>
              </w:rPr>
            </w:pPr>
            <w:r w:rsidRPr="00C77AE3">
              <w:rPr>
                <w:szCs w:val="20"/>
                <w:rtl/>
              </w:rPr>
              <w:t>14 كانون الأول/ديسمبر 2023</w:t>
            </w:r>
          </w:p>
        </w:tc>
        <w:tc>
          <w:tcPr>
            <w:tcW w:w="1844" w:type="dxa"/>
          </w:tcPr>
          <w:p w14:paraId="69E99CEB"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2A496A9A" w14:textId="77777777" w:rsidTr="00C842E2">
        <w:trPr>
          <w:jc w:val="left"/>
        </w:trPr>
        <w:tc>
          <w:tcPr>
            <w:tcW w:w="2232" w:type="dxa"/>
          </w:tcPr>
          <w:p w14:paraId="24467FAB" w14:textId="77777777" w:rsidR="00C842E2" w:rsidRPr="00C77AE3" w:rsidRDefault="00C842E2" w:rsidP="00C842E2">
            <w:pPr>
              <w:spacing w:before="40" w:after="40" w:line="280" w:lineRule="exact"/>
              <w:rPr>
                <w:szCs w:val="20"/>
              </w:rPr>
            </w:pPr>
            <w:r w:rsidRPr="00C77AE3">
              <w:rPr>
                <w:szCs w:val="20"/>
                <w:rtl/>
              </w:rPr>
              <w:t>البوسنة والهرسك</w:t>
            </w:r>
          </w:p>
        </w:tc>
        <w:tc>
          <w:tcPr>
            <w:tcW w:w="978" w:type="dxa"/>
          </w:tcPr>
          <w:p w14:paraId="3F9C8A87"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737B3ADA" w14:textId="77777777" w:rsidR="00C842E2" w:rsidRPr="00C77AE3" w:rsidRDefault="00C842E2" w:rsidP="00C842E2">
            <w:pPr>
              <w:spacing w:before="40" w:after="40" w:line="280" w:lineRule="exact"/>
              <w:rPr>
                <w:szCs w:val="20"/>
              </w:rPr>
            </w:pPr>
            <w:r w:rsidRPr="00C77AE3">
              <w:rPr>
                <w:szCs w:val="20"/>
                <w:rtl/>
              </w:rPr>
              <w:t>20 تشرين الأول/أكتوبر 2020</w:t>
            </w:r>
          </w:p>
        </w:tc>
        <w:tc>
          <w:tcPr>
            <w:tcW w:w="1844" w:type="dxa"/>
          </w:tcPr>
          <w:p w14:paraId="598DA6EB" w14:textId="1742B541" w:rsidR="00C842E2" w:rsidRPr="00C77AE3" w:rsidRDefault="00C842E2" w:rsidP="00C842E2">
            <w:pPr>
              <w:bidi w:val="0"/>
              <w:spacing w:before="40" w:after="40" w:line="280" w:lineRule="exact"/>
              <w:rPr>
                <w:szCs w:val="20"/>
              </w:rPr>
            </w:pPr>
            <w:hyperlink r:id="rId11" w:history="1">
              <w:r w:rsidRPr="00C77AE3">
                <w:rPr>
                  <w:rStyle w:val="Hyperlink"/>
                  <w:szCs w:val="20"/>
                </w:rPr>
                <w:t>CRPD/C/BIH/2-3</w:t>
              </w:r>
            </w:hyperlink>
          </w:p>
        </w:tc>
      </w:tr>
      <w:tr w:rsidR="00C842E2" w:rsidRPr="00C77AE3" w14:paraId="4EA07BDA" w14:textId="77777777" w:rsidTr="00C842E2">
        <w:trPr>
          <w:jc w:val="left"/>
        </w:trPr>
        <w:tc>
          <w:tcPr>
            <w:tcW w:w="2232" w:type="dxa"/>
          </w:tcPr>
          <w:p w14:paraId="5D8B58A1" w14:textId="77777777" w:rsidR="00C842E2" w:rsidRPr="00C77AE3" w:rsidRDefault="00C842E2" w:rsidP="00C842E2">
            <w:pPr>
              <w:spacing w:before="40" w:after="40" w:line="280" w:lineRule="exact"/>
              <w:rPr>
                <w:szCs w:val="20"/>
                <w:rtl/>
              </w:rPr>
            </w:pPr>
            <w:r w:rsidRPr="00C77AE3">
              <w:rPr>
                <w:szCs w:val="20"/>
                <w:rtl/>
              </w:rPr>
              <w:t>بوتسوانا</w:t>
            </w:r>
          </w:p>
        </w:tc>
        <w:tc>
          <w:tcPr>
            <w:tcW w:w="978" w:type="dxa"/>
          </w:tcPr>
          <w:p w14:paraId="45D40BA7" w14:textId="77777777" w:rsidR="00C842E2" w:rsidRPr="00C77AE3" w:rsidRDefault="00C842E2" w:rsidP="00C842E2">
            <w:pPr>
              <w:spacing w:before="40" w:after="40" w:line="280" w:lineRule="exact"/>
              <w:rPr>
                <w:szCs w:val="20"/>
              </w:rPr>
            </w:pPr>
            <w:r w:rsidRPr="00C77AE3">
              <w:rPr>
                <w:szCs w:val="20"/>
                <w:rtl/>
              </w:rPr>
              <w:t>2023</w:t>
            </w:r>
          </w:p>
        </w:tc>
        <w:tc>
          <w:tcPr>
            <w:tcW w:w="2202" w:type="dxa"/>
          </w:tcPr>
          <w:p w14:paraId="72CFE679" w14:textId="77777777" w:rsidR="00C842E2" w:rsidRPr="00C77AE3" w:rsidRDefault="00C842E2" w:rsidP="00C842E2">
            <w:pPr>
              <w:spacing w:before="40" w:after="40" w:line="280" w:lineRule="exact"/>
              <w:rPr>
                <w:szCs w:val="20"/>
              </w:rPr>
            </w:pPr>
            <w:r w:rsidRPr="00C77AE3">
              <w:rPr>
                <w:szCs w:val="20"/>
                <w:rtl/>
              </w:rPr>
              <w:t>11 كانون الأول/ديسمبر 2023</w:t>
            </w:r>
          </w:p>
        </w:tc>
        <w:tc>
          <w:tcPr>
            <w:tcW w:w="1844" w:type="dxa"/>
          </w:tcPr>
          <w:p w14:paraId="2CC9A3DF"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79551FB6" w14:textId="77777777" w:rsidTr="00C842E2">
        <w:trPr>
          <w:jc w:val="left"/>
        </w:trPr>
        <w:tc>
          <w:tcPr>
            <w:tcW w:w="2232" w:type="dxa"/>
          </w:tcPr>
          <w:p w14:paraId="7DBC2BDD" w14:textId="77777777" w:rsidR="00C842E2" w:rsidRPr="00C77AE3" w:rsidRDefault="00C842E2" w:rsidP="00C842E2">
            <w:pPr>
              <w:spacing w:before="40" w:after="40" w:line="280" w:lineRule="exact"/>
              <w:rPr>
                <w:szCs w:val="20"/>
              </w:rPr>
            </w:pPr>
            <w:r w:rsidRPr="00C77AE3">
              <w:rPr>
                <w:szCs w:val="20"/>
                <w:rtl/>
              </w:rPr>
              <w:t>بوروندي</w:t>
            </w:r>
          </w:p>
        </w:tc>
        <w:tc>
          <w:tcPr>
            <w:tcW w:w="978" w:type="dxa"/>
          </w:tcPr>
          <w:p w14:paraId="36EBBD0A" w14:textId="77777777" w:rsidR="00C842E2" w:rsidRPr="00C77AE3" w:rsidRDefault="00C842E2" w:rsidP="00C842E2">
            <w:pPr>
              <w:spacing w:before="40" w:after="40" w:line="280" w:lineRule="exact"/>
              <w:rPr>
                <w:szCs w:val="20"/>
              </w:rPr>
            </w:pPr>
            <w:r w:rsidRPr="00C77AE3">
              <w:rPr>
                <w:szCs w:val="20"/>
                <w:rtl/>
              </w:rPr>
              <w:t>2016</w:t>
            </w:r>
          </w:p>
        </w:tc>
        <w:tc>
          <w:tcPr>
            <w:tcW w:w="2202" w:type="dxa"/>
          </w:tcPr>
          <w:p w14:paraId="0CBFF6F0" w14:textId="77777777" w:rsidR="00C842E2" w:rsidRPr="00C77AE3" w:rsidRDefault="00C842E2" w:rsidP="00C842E2">
            <w:pPr>
              <w:spacing w:before="40" w:after="40" w:line="280" w:lineRule="exact"/>
              <w:rPr>
                <w:szCs w:val="20"/>
              </w:rPr>
            </w:pPr>
            <w:r w:rsidRPr="00C77AE3">
              <w:rPr>
                <w:szCs w:val="20"/>
                <w:rtl/>
              </w:rPr>
              <w:t>3 كانون الأول/ديسمبر 2021</w:t>
            </w:r>
          </w:p>
        </w:tc>
        <w:tc>
          <w:tcPr>
            <w:tcW w:w="1844" w:type="dxa"/>
          </w:tcPr>
          <w:p w14:paraId="3B71018C"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231E5295" w14:textId="77777777" w:rsidTr="00C842E2">
        <w:trPr>
          <w:jc w:val="left"/>
        </w:trPr>
        <w:tc>
          <w:tcPr>
            <w:tcW w:w="2232" w:type="dxa"/>
          </w:tcPr>
          <w:p w14:paraId="51AE90BD" w14:textId="77777777" w:rsidR="00C842E2" w:rsidRPr="00C77AE3" w:rsidRDefault="00C842E2" w:rsidP="00C842E2">
            <w:pPr>
              <w:spacing w:before="40" w:after="40" w:line="280" w:lineRule="exact"/>
              <w:rPr>
                <w:szCs w:val="20"/>
              </w:rPr>
            </w:pPr>
            <w:r w:rsidRPr="00C77AE3">
              <w:rPr>
                <w:szCs w:val="20"/>
                <w:rtl/>
              </w:rPr>
              <w:t>كابو فيردي</w:t>
            </w:r>
          </w:p>
        </w:tc>
        <w:tc>
          <w:tcPr>
            <w:tcW w:w="978" w:type="dxa"/>
          </w:tcPr>
          <w:p w14:paraId="30F373CF" w14:textId="77777777" w:rsidR="00C842E2" w:rsidRPr="00C77AE3" w:rsidRDefault="00C842E2" w:rsidP="00C842E2">
            <w:pPr>
              <w:spacing w:before="40" w:after="40" w:line="280" w:lineRule="exact"/>
              <w:rPr>
                <w:szCs w:val="20"/>
              </w:rPr>
            </w:pPr>
            <w:r w:rsidRPr="00C77AE3">
              <w:rPr>
                <w:szCs w:val="20"/>
                <w:rtl/>
              </w:rPr>
              <w:t>2013</w:t>
            </w:r>
          </w:p>
        </w:tc>
        <w:tc>
          <w:tcPr>
            <w:tcW w:w="2202" w:type="dxa"/>
          </w:tcPr>
          <w:p w14:paraId="06AE9B2D" w14:textId="77777777" w:rsidR="00C842E2" w:rsidRPr="00C77AE3" w:rsidRDefault="00C842E2" w:rsidP="00C842E2">
            <w:pPr>
              <w:spacing w:before="40" w:after="40" w:line="280" w:lineRule="exact"/>
              <w:rPr>
                <w:szCs w:val="20"/>
              </w:rPr>
            </w:pPr>
            <w:r w:rsidRPr="00C77AE3">
              <w:rPr>
                <w:szCs w:val="20"/>
                <w:rtl/>
              </w:rPr>
              <w:t>12 آب/أغسطس 2024</w:t>
            </w:r>
          </w:p>
        </w:tc>
        <w:tc>
          <w:tcPr>
            <w:tcW w:w="1844" w:type="dxa"/>
          </w:tcPr>
          <w:p w14:paraId="7383D20E"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669FF060" w14:textId="77777777" w:rsidTr="00C842E2">
        <w:trPr>
          <w:jc w:val="left"/>
        </w:trPr>
        <w:tc>
          <w:tcPr>
            <w:tcW w:w="2232" w:type="dxa"/>
          </w:tcPr>
          <w:p w14:paraId="5D52DC65" w14:textId="77777777" w:rsidR="00C842E2" w:rsidRPr="00C77AE3" w:rsidRDefault="00C842E2" w:rsidP="00C842E2">
            <w:pPr>
              <w:spacing w:before="40" w:after="40" w:line="280" w:lineRule="exact"/>
              <w:rPr>
                <w:szCs w:val="20"/>
              </w:rPr>
            </w:pPr>
            <w:r w:rsidRPr="00C77AE3">
              <w:rPr>
                <w:szCs w:val="20"/>
                <w:rtl/>
              </w:rPr>
              <w:t>كندا</w:t>
            </w:r>
          </w:p>
        </w:tc>
        <w:tc>
          <w:tcPr>
            <w:tcW w:w="978" w:type="dxa"/>
          </w:tcPr>
          <w:p w14:paraId="4EDDE65B"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31DB1ED4" w14:textId="77777777" w:rsidR="00C842E2" w:rsidRPr="00C77AE3" w:rsidRDefault="00C842E2" w:rsidP="00C842E2">
            <w:pPr>
              <w:spacing w:before="40" w:after="40" w:line="280" w:lineRule="exact"/>
              <w:rPr>
                <w:szCs w:val="20"/>
              </w:rPr>
            </w:pPr>
            <w:r w:rsidRPr="00C77AE3">
              <w:rPr>
                <w:szCs w:val="20"/>
                <w:rtl/>
              </w:rPr>
              <w:t>7 تشرين الثاني/نوفمبر 2022</w:t>
            </w:r>
          </w:p>
        </w:tc>
        <w:tc>
          <w:tcPr>
            <w:tcW w:w="1844" w:type="dxa"/>
          </w:tcPr>
          <w:p w14:paraId="3E3A88D4" w14:textId="03A45C9E" w:rsidR="00C842E2" w:rsidRPr="00C77AE3" w:rsidRDefault="00C842E2" w:rsidP="00C842E2">
            <w:pPr>
              <w:bidi w:val="0"/>
              <w:spacing w:before="40" w:after="40" w:line="280" w:lineRule="exact"/>
              <w:rPr>
                <w:szCs w:val="20"/>
              </w:rPr>
            </w:pPr>
            <w:hyperlink r:id="rId12" w:history="1">
              <w:r w:rsidRPr="00C77AE3">
                <w:rPr>
                  <w:rStyle w:val="Hyperlink"/>
                  <w:szCs w:val="20"/>
                </w:rPr>
                <w:t>CRPD/C/CAN/2-3</w:t>
              </w:r>
            </w:hyperlink>
          </w:p>
        </w:tc>
      </w:tr>
      <w:tr w:rsidR="00C842E2" w:rsidRPr="00C77AE3" w14:paraId="508EB9D1" w14:textId="77777777" w:rsidTr="00C842E2">
        <w:trPr>
          <w:jc w:val="left"/>
        </w:trPr>
        <w:tc>
          <w:tcPr>
            <w:tcW w:w="2232" w:type="dxa"/>
          </w:tcPr>
          <w:p w14:paraId="20D57808" w14:textId="77777777" w:rsidR="00C842E2" w:rsidRPr="00C77AE3" w:rsidRDefault="00C842E2" w:rsidP="00C842E2">
            <w:pPr>
              <w:spacing w:before="40" w:after="40" w:line="280" w:lineRule="exact"/>
              <w:rPr>
                <w:szCs w:val="20"/>
              </w:rPr>
            </w:pPr>
            <w:r w:rsidRPr="00C77AE3">
              <w:rPr>
                <w:szCs w:val="20"/>
                <w:rtl/>
              </w:rPr>
              <w:t>تشاد</w:t>
            </w:r>
          </w:p>
        </w:tc>
        <w:tc>
          <w:tcPr>
            <w:tcW w:w="978" w:type="dxa"/>
          </w:tcPr>
          <w:p w14:paraId="386A86A0" w14:textId="77777777" w:rsidR="00C842E2" w:rsidRPr="00C77AE3" w:rsidRDefault="00C842E2" w:rsidP="00C842E2">
            <w:pPr>
              <w:spacing w:before="40" w:after="40" w:line="280" w:lineRule="exact"/>
              <w:rPr>
                <w:szCs w:val="20"/>
              </w:rPr>
            </w:pPr>
            <w:r w:rsidRPr="00C77AE3">
              <w:rPr>
                <w:szCs w:val="20"/>
                <w:rtl/>
              </w:rPr>
              <w:t>2021</w:t>
            </w:r>
          </w:p>
        </w:tc>
        <w:tc>
          <w:tcPr>
            <w:tcW w:w="2202" w:type="dxa"/>
          </w:tcPr>
          <w:p w14:paraId="69BB790C" w14:textId="77777777" w:rsidR="00C842E2" w:rsidRPr="00C77AE3" w:rsidRDefault="00C842E2" w:rsidP="00C842E2">
            <w:pPr>
              <w:spacing w:before="40" w:after="40" w:line="280" w:lineRule="exact"/>
              <w:rPr>
                <w:szCs w:val="20"/>
              </w:rPr>
            </w:pPr>
            <w:r w:rsidRPr="00C77AE3">
              <w:rPr>
                <w:szCs w:val="20"/>
                <w:rtl/>
              </w:rPr>
              <w:t>4 نيسان/أبريل 2023</w:t>
            </w:r>
          </w:p>
        </w:tc>
        <w:tc>
          <w:tcPr>
            <w:tcW w:w="1844" w:type="dxa"/>
          </w:tcPr>
          <w:p w14:paraId="581FA1CA"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09A3ADD2" w14:textId="77777777" w:rsidTr="00C842E2">
        <w:trPr>
          <w:jc w:val="left"/>
        </w:trPr>
        <w:tc>
          <w:tcPr>
            <w:tcW w:w="2232" w:type="dxa"/>
          </w:tcPr>
          <w:p w14:paraId="0E7B754C" w14:textId="77777777" w:rsidR="00C842E2" w:rsidRPr="00C77AE3" w:rsidRDefault="00C842E2" w:rsidP="00C842E2">
            <w:pPr>
              <w:spacing w:before="40" w:after="40" w:line="280" w:lineRule="exact"/>
              <w:rPr>
                <w:szCs w:val="20"/>
              </w:rPr>
            </w:pPr>
            <w:r w:rsidRPr="00C77AE3">
              <w:rPr>
                <w:szCs w:val="20"/>
                <w:rtl/>
              </w:rPr>
              <w:t>شيلي</w:t>
            </w:r>
          </w:p>
        </w:tc>
        <w:tc>
          <w:tcPr>
            <w:tcW w:w="978" w:type="dxa"/>
          </w:tcPr>
          <w:p w14:paraId="314FAD71" w14:textId="77777777" w:rsidR="00C842E2" w:rsidRPr="00C77AE3" w:rsidRDefault="00C842E2" w:rsidP="00C842E2">
            <w:pPr>
              <w:spacing w:before="40" w:after="40" w:line="280" w:lineRule="exact"/>
              <w:rPr>
                <w:szCs w:val="20"/>
              </w:rPr>
            </w:pPr>
            <w:r w:rsidRPr="00C77AE3">
              <w:rPr>
                <w:szCs w:val="20"/>
                <w:rtl/>
              </w:rPr>
              <w:t>2022</w:t>
            </w:r>
          </w:p>
        </w:tc>
        <w:tc>
          <w:tcPr>
            <w:tcW w:w="2202" w:type="dxa"/>
          </w:tcPr>
          <w:p w14:paraId="58BD90CE" w14:textId="77777777" w:rsidR="00C842E2" w:rsidRPr="00C77AE3" w:rsidRDefault="00C842E2" w:rsidP="00C842E2">
            <w:pPr>
              <w:spacing w:before="40" w:after="40" w:line="280" w:lineRule="exact"/>
              <w:rPr>
                <w:szCs w:val="20"/>
              </w:rPr>
            </w:pPr>
            <w:r w:rsidRPr="00C77AE3">
              <w:rPr>
                <w:szCs w:val="20"/>
                <w:rtl/>
              </w:rPr>
              <w:t>29 كانون الأول/ديسمبر 2022</w:t>
            </w:r>
          </w:p>
        </w:tc>
        <w:tc>
          <w:tcPr>
            <w:tcW w:w="1844" w:type="dxa"/>
          </w:tcPr>
          <w:p w14:paraId="7B6916FC"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491EA603" w14:textId="77777777" w:rsidTr="00C842E2">
        <w:trPr>
          <w:jc w:val="left"/>
        </w:trPr>
        <w:tc>
          <w:tcPr>
            <w:tcW w:w="2232" w:type="dxa"/>
          </w:tcPr>
          <w:p w14:paraId="675016E5" w14:textId="77777777" w:rsidR="00C842E2" w:rsidRPr="00C77AE3" w:rsidRDefault="00C842E2" w:rsidP="00C842E2">
            <w:pPr>
              <w:spacing w:before="40" w:after="40" w:line="280" w:lineRule="exact"/>
              <w:rPr>
                <w:szCs w:val="20"/>
              </w:rPr>
            </w:pPr>
            <w:r w:rsidRPr="00C77AE3">
              <w:rPr>
                <w:szCs w:val="20"/>
                <w:rtl/>
              </w:rPr>
              <w:t>كولومبيا</w:t>
            </w:r>
          </w:p>
        </w:tc>
        <w:tc>
          <w:tcPr>
            <w:tcW w:w="978" w:type="dxa"/>
          </w:tcPr>
          <w:p w14:paraId="068B4595" w14:textId="77777777" w:rsidR="00C842E2" w:rsidRPr="00C77AE3" w:rsidRDefault="00C842E2" w:rsidP="00C842E2">
            <w:pPr>
              <w:spacing w:before="40" w:after="40" w:line="280" w:lineRule="exact"/>
              <w:rPr>
                <w:szCs w:val="20"/>
              </w:rPr>
            </w:pPr>
            <w:r w:rsidRPr="00C77AE3">
              <w:rPr>
                <w:szCs w:val="20"/>
                <w:rtl/>
              </w:rPr>
              <w:t>2021</w:t>
            </w:r>
          </w:p>
        </w:tc>
        <w:tc>
          <w:tcPr>
            <w:tcW w:w="2202" w:type="dxa"/>
          </w:tcPr>
          <w:p w14:paraId="27F9184F" w14:textId="77777777" w:rsidR="00C842E2" w:rsidRPr="00C77AE3" w:rsidRDefault="00C842E2" w:rsidP="00C842E2">
            <w:pPr>
              <w:spacing w:before="40" w:after="40" w:line="280" w:lineRule="exact"/>
              <w:rPr>
                <w:szCs w:val="20"/>
              </w:rPr>
            </w:pPr>
            <w:r w:rsidRPr="00C77AE3">
              <w:rPr>
                <w:szCs w:val="20"/>
                <w:rtl/>
              </w:rPr>
              <w:t>9 حزيران/يونيه 2021</w:t>
            </w:r>
          </w:p>
        </w:tc>
        <w:tc>
          <w:tcPr>
            <w:tcW w:w="1844" w:type="dxa"/>
          </w:tcPr>
          <w:p w14:paraId="1A264480" w14:textId="181B0F5E" w:rsidR="00C842E2" w:rsidRPr="00C77AE3" w:rsidRDefault="00C842E2" w:rsidP="00C842E2">
            <w:pPr>
              <w:bidi w:val="0"/>
              <w:spacing w:before="40" w:after="40" w:line="280" w:lineRule="exact"/>
              <w:rPr>
                <w:szCs w:val="20"/>
              </w:rPr>
            </w:pPr>
            <w:hyperlink r:id="rId13" w:history="1">
              <w:r w:rsidRPr="00C77AE3">
                <w:rPr>
                  <w:rStyle w:val="Hyperlink"/>
                  <w:szCs w:val="20"/>
                </w:rPr>
                <w:t>CRPD/C/COL/2-4</w:t>
              </w:r>
            </w:hyperlink>
          </w:p>
        </w:tc>
      </w:tr>
      <w:tr w:rsidR="00C842E2" w:rsidRPr="00C77AE3" w14:paraId="7438536D" w14:textId="77777777" w:rsidTr="00C842E2">
        <w:trPr>
          <w:jc w:val="left"/>
        </w:trPr>
        <w:tc>
          <w:tcPr>
            <w:tcW w:w="2232" w:type="dxa"/>
          </w:tcPr>
          <w:p w14:paraId="37D38DD1" w14:textId="77777777" w:rsidR="00C842E2" w:rsidRPr="00C77AE3" w:rsidRDefault="00C842E2" w:rsidP="00C842E2">
            <w:pPr>
              <w:spacing w:before="40" w:after="40" w:line="280" w:lineRule="exact"/>
              <w:rPr>
                <w:szCs w:val="20"/>
              </w:rPr>
            </w:pPr>
            <w:r w:rsidRPr="00C77AE3">
              <w:rPr>
                <w:szCs w:val="20"/>
                <w:rtl/>
              </w:rPr>
              <w:t>كرواتيا</w:t>
            </w:r>
          </w:p>
        </w:tc>
        <w:tc>
          <w:tcPr>
            <w:tcW w:w="978" w:type="dxa"/>
          </w:tcPr>
          <w:p w14:paraId="49F464C4" w14:textId="77777777" w:rsidR="00C842E2" w:rsidRPr="00C77AE3" w:rsidRDefault="00C842E2" w:rsidP="00C842E2">
            <w:pPr>
              <w:spacing w:before="40" w:after="40" w:line="280" w:lineRule="exact"/>
              <w:rPr>
                <w:szCs w:val="20"/>
              </w:rPr>
            </w:pPr>
            <w:r w:rsidRPr="00C77AE3">
              <w:rPr>
                <w:szCs w:val="20"/>
                <w:rtl/>
              </w:rPr>
              <w:t>2021</w:t>
            </w:r>
          </w:p>
        </w:tc>
        <w:tc>
          <w:tcPr>
            <w:tcW w:w="2202" w:type="dxa"/>
          </w:tcPr>
          <w:p w14:paraId="3FCA84E0" w14:textId="77777777" w:rsidR="00C842E2" w:rsidRPr="00C77AE3" w:rsidRDefault="00C842E2" w:rsidP="00C842E2">
            <w:pPr>
              <w:spacing w:before="40" w:after="40" w:line="280" w:lineRule="exact"/>
              <w:rPr>
                <w:szCs w:val="20"/>
              </w:rPr>
            </w:pPr>
            <w:r w:rsidRPr="00C77AE3">
              <w:rPr>
                <w:szCs w:val="20"/>
                <w:rtl/>
              </w:rPr>
              <w:t>20 كانون الأول/ديسمبر 2021</w:t>
            </w:r>
          </w:p>
        </w:tc>
        <w:tc>
          <w:tcPr>
            <w:tcW w:w="1844" w:type="dxa"/>
          </w:tcPr>
          <w:p w14:paraId="57585EC3"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6D33D3E4" w14:textId="77777777" w:rsidTr="00C842E2">
        <w:trPr>
          <w:jc w:val="left"/>
        </w:trPr>
        <w:tc>
          <w:tcPr>
            <w:tcW w:w="2232" w:type="dxa"/>
          </w:tcPr>
          <w:p w14:paraId="2FE56EB7" w14:textId="77777777" w:rsidR="00C842E2" w:rsidRPr="00C77AE3" w:rsidRDefault="00C842E2" w:rsidP="00C842E2">
            <w:pPr>
              <w:spacing w:before="40" w:after="40" w:line="280" w:lineRule="exact"/>
              <w:rPr>
                <w:szCs w:val="20"/>
              </w:rPr>
            </w:pPr>
            <w:r w:rsidRPr="00C77AE3">
              <w:rPr>
                <w:szCs w:val="20"/>
                <w:rtl/>
              </w:rPr>
              <w:t>تشيكيا</w:t>
            </w:r>
          </w:p>
        </w:tc>
        <w:tc>
          <w:tcPr>
            <w:tcW w:w="978" w:type="dxa"/>
          </w:tcPr>
          <w:p w14:paraId="0FD52E89"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0066FF43" w14:textId="77777777" w:rsidR="00C842E2" w:rsidRPr="00C77AE3" w:rsidRDefault="00C842E2" w:rsidP="00C842E2">
            <w:pPr>
              <w:spacing w:before="40" w:after="40" w:line="280" w:lineRule="exact"/>
              <w:rPr>
                <w:szCs w:val="20"/>
              </w:rPr>
            </w:pPr>
            <w:r w:rsidRPr="00C77AE3">
              <w:rPr>
                <w:szCs w:val="20"/>
                <w:rtl/>
              </w:rPr>
              <w:t>23 تشرين الثاني/نوفمبر 2022</w:t>
            </w:r>
          </w:p>
        </w:tc>
        <w:tc>
          <w:tcPr>
            <w:tcW w:w="1844" w:type="dxa"/>
          </w:tcPr>
          <w:p w14:paraId="0A5B5761"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49EB4123" w14:textId="77777777" w:rsidTr="00C842E2">
        <w:trPr>
          <w:jc w:val="left"/>
        </w:trPr>
        <w:tc>
          <w:tcPr>
            <w:tcW w:w="2232" w:type="dxa"/>
          </w:tcPr>
          <w:p w14:paraId="7854CE1F" w14:textId="77777777" w:rsidR="00C842E2" w:rsidRPr="00C77AE3" w:rsidRDefault="00C842E2" w:rsidP="00C842E2">
            <w:pPr>
              <w:spacing w:before="40" w:after="40" w:line="280" w:lineRule="exact"/>
              <w:rPr>
                <w:szCs w:val="20"/>
              </w:rPr>
            </w:pPr>
            <w:r w:rsidRPr="00C77AE3">
              <w:rPr>
                <w:szCs w:val="20"/>
                <w:rtl/>
              </w:rPr>
              <w:t>جمهورية كوريا الشعبية الديمقراطية</w:t>
            </w:r>
          </w:p>
        </w:tc>
        <w:tc>
          <w:tcPr>
            <w:tcW w:w="978" w:type="dxa"/>
          </w:tcPr>
          <w:p w14:paraId="6874795D" w14:textId="77777777" w:rsidR="00C842E2" w:rsidRPr="00C77AE3" w:rsidRDefault="00C842E2" w:rsidP="00C842E2">
            <w:pPr>
              <w:spacing w:before="40" w:after="40" w:line="280" w:lineRule="exact"/>
              <w:rPr>
                <w:szCs w:val="20"/>
              </w:rPr>
            </w:pPr>
            <w:r w:rsidRPr="00C77AE3">
              <w:rPr>
                <w:szCs w:val="20"/>
                <w:rtl/>
              </w:rPr>
              <w:t>2019</w:t>
            </w:r>
          </w:p>
        </w:tc>
        <w:tc>
          <w:tcPr>
            <w:tcW w:w="2202" w:type="dxa"/>
          </w:tcPr>
          <w:p w14:paraId="5760D999" w14:textId="77777777" w:rsidR="00C842E2" w:rsidRPr="00C77AE3" w:rsidRDefault="00C842E2" w:rsidP="00C842E2">
            <w:pPr>
              <w:spacing w:before="40" w:after="40" w:line="280" w:lineRule="exact"/>
              <w:rPr>
                <w:szCs w:val="20"/>
              </w:rPr>
            </w:pPr>
            <w:r w:rsidRPr="00C77AE3">
              <w:rPr>
                <w:szCs w:val="20"/>
                <w:rtl/>
              </w:rPr>
              <w:t>19 كانون الأول/ديسمبر 2018</w:t>
            </w:r>
          </w:p>
        </w:tc>
        <w:tc>
          <w:tcPr>
            <w:tcW w:w="1844" w:type="dxa"/>
          </w:tcPr>
          <w:p w14:paraId="3988A33E" w14:textId="0D36B90D" w:rsidR="00C842E2" w:rsidRPr="00C77AE3" w:rsidRDefault="00C842E2" w:rsidP="00C842E2">
            <w:pPr>
              <w:bidi w:val="0"/>
              <w:spacing w:before="40" w:after="40" w:line="280" w:lineRule="exact"/>
              <w:rPr>
                <w:szCs w:val="20"/>
              </w:rPr>
            </w:pPr>
            <w:hyperlink r:id="rId14" w:history="1">
              <w:r w:rsidRPr="00C77AE3">
                <w:rPr>
                  <w:rStyle w:val="Hyperlink"/>
                  <w:szCs w:val="20"/>
                </w:rPr>
                <w:t>CRPD/C/PRK/1</w:t>
              </w:r>
            </w:hyperlink>
          </w:p>
        </w:tc>
      </w:tr>
      <w:tr w:rsidR="00C842E2" w:rsidRPr="00C77AE3" w14:paraId="5DBE5CD9" w14:textId="77777777" w:rsidTr="00C842E2">
        <w:trPr>
          <w:jc w:val="left"/>
        </w:trPr>
        <w:tc>
          <w:tcPr>
            <w:tcW w:w="2232" w:type="dxa"/>
          </w:tcPr>
          <w:p w14:paraId="612EBDB8" w14:textId="77777777" w:rsidR="00C842E2" w:rsidRPr="00C77AE3" w:rsidRDefault="00C842E2" w:rsidP="00C842E2">
            <w:pPr>
              <w:spacing w:before="40" w:after="40" w:line="280" w:lineRule="exact"/>
              <w:rPr>
                <w:szCs w:val="20"/>
              </w:rPr>
            </w:pPr>
            <w:r w:rsidRPr="00C77AE3">
              <w:rPr>
                <w:szCs w:val="20"/>
                <w:rtl/>
              </w:rPr>
              <w:t xml:space="preserve">جمهورية الكونغو الديمقراطية </w:t>
            </w:r>
          </w:p>
        </w:tc>
        <w:tc>
          <w:tcPr>
            <w:tcW w:w="978" w:type="dxa"/>
          </w:tcPr>
          <w:p w14:paraId="59312C29" w14:textId="77777777" w:rsidR="00C842E2" w:rsidRPr="00C77AE3" w:rsidRDefault="00C842E2" w:rsidP="00C842E2">
            <w:pPr>
              <w:spacing w:before="40" w:after="40" w:line="280" w:lineRule="exact"/>
              <w:rPr>
                <w:szCs w:val="20"/>
              </w:rPr>
            </w:pPr>
            <w:r w:rsidRPr="00C77AE3">
              <w:rPr>
                <w:szCs w:val="20"/>
                <w:rtl/>
              </w:rPr>
              <w:t>2017</w:t>
            </w:r>
          </w:p>
        </w:tc>
        <w:tc>
          <w:tcPr>
            <w:tcW w:w="2202" w:type="dxa"/>
          </w:tcPr>
          <w:p w14:paraId="4E780573" w14:textId="77777777" w:rsidR="00C842E2" w:rsidRPr="00C77AE3" w:rsidRDefault="00C842E2" w:rsidP="00C842E2">
            <w:pPr>
              <w:spacing w:before="40" w:after="40" w:line="280" w:lineRule="exact"/>
              <w:rPr>
                <w:szCs w:val="20"/>
              </w:rPr>
            </w:pPr>
            <w:r w:rsidRPr="00C77AE3">
              <w:rPr>
                <w:szCs w:val="20"/>
                <w:rtl/>
              </w:rPr>
              <w:t>22 أيار/مايو 2024</w:t>
            </w:r>
          </w:p>
        </w:tc>
        <w:tc>
          <w:tcPr>
            <w:tcW w:w="1844" w:type="dxa"/>
          </w:tcPr>
          <w:p w14:paraId="6D75DD79"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14790E7D" w14:textId="77777777" w:rsidTr="00C842E2">
        <w:trPr>
          <w:jc w:val="left"/>
        </w:trPr>
        <w:tc>
          <w:tcPr>
            <w:tcW w:w="2232" w:type="dxa"/>
          </w:tcPr>
          <w:p w14:paraId="6AFCCE44" w14:textId="77777777" w:rsidR="00C842E2" w:rsidRPr="00C77AE3" w:rsidRDefault="00C842E2" w:rsidP="00C842E2">
            <w:pPr>
              <w:spacing w:before="40" w:after="40" w:line="280" w:lineRule="exact"/>
              <w:rPr>
                <w:szCs w:val="20"/>
              </w:rPr>
            </w:pPr>
            <w:r w:rsidRPr="00C77AE3">
              <w:rPr>
                <w:szCs w:val="20"/>
                <w:rtl/>
              </w:rPr>
              <w:t>الجمهورية الدومينيكية</w:t>
            </w:r>
          </w:p>
        </w:tc>
        <w:tc>
          <w:tcPr>
            <w:tcW w:w="978" w:type="dxa"/>
          </w:tcPr>
          <w:p w14:paraId="7F81F3F2" w14:textId="77777777" w:rsidR="00C842E2" w:rsidRPr="00C77AE3" w:rsidRDefault="00C842E2" w:rsidP="00C842E2">
            <w:pPr>
              <w:spacing w:before="40" w:after="40" w:line="280" w:lineRule="exact"/>
              <w:rPr>
                <w:szCs w:val="20"/>
              </w:rPr>
            </w:pPr>
            <w:r w:rsidRPr="00C77AE3">
              <w:rPr>
                <w:szCs w:val="20"/>
                <w:rtl/>
              </w:rPr>
              <w:t>2019</w:t>
            </w:r>
          </w:p>
        </w:tc>
        <w:tc>
          <w:tcPr>
            <w:tcW w:w="2202" w:type="dxa"/>
          </w:tcPr>
          <w:p w14:paraId="377884D3" w14:textId="77777777" w:rsidR="00C842E2" w:rsidRPr="00C77AE3" w:rsidRDefault="00C842E2" w:rsidP="00C842E2">
            <w:pPr>
              <w:spacing w:before="40" w:after="40" w:line="280" w:lineRule="exact"/>
              <w:rPr>
                <w:szCs w:val="20"/>
              </w:rPr>
            </w:pPr>
            <w:r w:rsidRPr="00C77AE3">
              <w:rPr>
                <w:szCs w:val="20"/>
                <w:rtl/>
              </w:rPr>
              <w:t>30 تشرين الأول/أكتوبر 2023</w:t>
            </w:r>
          </w:p>
        </w:tc>
        <w:tc>
          <w:tcPr>
            <w:tcW w:w="1844" w:type="dxa"/>
          </w:tcPr>
          <w:p w14:paraId="258C5A83" w14:textId="1E90D792" w:rsidR="00C842E2" w:rsidRPr="00C77AE3" w:rsidRDefault="00C842E2" w:rsidP="00C842E2">
            <w:pPr>
              <w:bidi w:val="0"/>
              <w:spacing w:before="40" w:after="40" w:line="280" w:lineRule="exact"/>
              <w:rPr>
                <w:szCs w:val="20"/>
              </w:rPr>
            </w:pPr>
            <w:hyperlink r:id="rId15" w:history="1">
              <w:r w:rsidRPr="00C77AE3">
                <w:rPr>
                  <w:rStyle w:val="Hyperlink"/>
                  <w:szCs w:val="20"/>
                </w:rPr>
                <w:t>CRPD/C/DOM/2-3</w:t>
              </w:r>
            </w:hyperlink>
          </w:p>
        </w:tc>
      </w:tr>
      <w:tr w:rsidR="00C842E2" w:rsidRPr="00C77AE3" w14:paraId="542425C5" w14:textId="77777777" w:rsidTr="00C842E2">
        <w:trPr>
          <w:jc w:val="left"/>
        </w:trPr>
        <w:tc>
          <w:tcPr>
            <w:tcW w:w="2232" w:type="dxa"/>
          </w:tcPr>
          <w:p w14:paraId="032D7C0C" w14:textId="77777777" w:rsidR="00C842E2" w:rsidRPr="00C77AE3" w:rsidRDefault="00C842E2" w:rsidP="00C842E2">
            <w:pPr>
              <w:spacing w:before="40" w:after="40" w:line="280" w:lineRule="exact"/>
              <w:rPr>
                <w:szCs w:val="20"/>
              </w:rPr>
            </w:pPr>
            <w:r w:rsidRPr="00C77AE3">
              <w:rPr>
                <w:szCs w:val="20"/>
                <w:rtl/>
              </w:rPr>
              <w:t>مصر</w:t>
            </w:r>
          </w:p>
        </w:tc>
        <w:tc>
          <w:tcPr>
            <w:tcW w:w="978" w:type="dxa"/>
          </w:tcPr>
          <w:p w14:paraId="02FC9967" w14:textId="77777777" w:rsidR="00C842E2" w:rsidRPr="00C77AE3" w:rsidRDefault="00C842E2" w:rsidP="00C842E2">
            <w:pPr>
              <w:spacing w:before="40" w:after="40" w:line="280" w:lineRule="exact"/>
              <w:rPr>
                <w:szCs w:val="20"/>
              </w:rPr>
            </w:pPr>
            <w:r w:rsidRPr="00C77AE3">
              <w:rPr>
                <w:szCs w:val="20"/>
                <w:rtl/>
              </w:rPr>
              <w:t>2010</w:t>
            </w:r>
          </w:p>
        </w:tc>
        <w:tc>
          <w:tcPr>
            <w:tcW w:w="2202" w:type="dxa"/>
          </w:tcPr>
          <w:p w14:paraId="2F95AB02" w14:textId="77777777" w:rsidR="00C842E2" w:rsidRPr="00C77AE3" w:rsidRDefault="00C842E2" w:rsidP="00C842E2">
            <w:pPr>
              <w:spacing w:before="40" w:after="40" w:line="280" w:lineRule="exact"/>
              <w:rPr>
                <w:szCs w:val="20"/>
              </w:rPr>
            </w:pPr>
            <w:r w:rsidRPr="00C77AE3">
              <w:rPr>
                <w:szCs w:val="20"/>
                <w:rtl/>
              </w:rPr>
              <w:t>4 شباط/فبراير 2020</w:t>
            </w:r>
          </w:p>
        </w:tc>
        <w:tc>
          <w:tcPr>
            <w:tcW w:w="1844" w:type="dxa"/>
          </w:tcPr>
          <w:p w14:paraId="1BCE4B1C" w14:textId="6B6B46E7" w:rsidR="00C842E2" w:rsidRPr="00C77AE3" w:rsidRDefault="00C842E2" w:rsidP="00C842E2">
            <w:pPr>
              <w:bidi w:val="0"/>
              <w:spacing w:before="40" w:after="40" w:line="280" w:lineRule="exact"/>
              <w:rPr>
                <w:szCs w:val="20"/>
              </w:rPr>
            </w:pPr>
            <w:hyperlink r:id="rId16" w:history="1">
              <w:r w:rsidRPr="00C77AE3">
                <w:rPr>
                  <w:rStyle w:val="Hyperlink"/>
                  <w:szCs w:val="20"/>
                </w:rPr>
                <w:t>CRPD/C/EGY/1</w:t>
              </w:r>
            </w:hyperlink>
          </w:p>
        </w:tc>
      </w:tr>
      <w:tr w:rsidR="00C842E2" w:rsidRPr="00C77AE3" w14:paraId="1A8DB649" w14:textId="77777777" w:rsidTr="00C842E2">
        <w:trPr>
          <w:jc w:val="left"/>
        </w:trPr>
        <w:tc>
          <w:tcPr>
            <w:tcW w:w="2232" w:type="dxa"/>
          </w:tcPr>
          <w:p w14:paraId="09C9E40A" w14:textId="77777777" w:rsidR="00C842E2" w:rsidRPr="00C77AE3" w:rsidRDefault="00C842E2" w:rsidP="00C842E2">
            <w:pPr>
              <w:spacing w:before="40" w:after="40" w:line="280" w:lineRule="exact"/>
              <w:rPr>
                <w:szCs w:val="20"/>
              </w:rPr>
            </w:pPr>
            <w:r w:rsidRPr="00C77AE3">
              <w:rPr>
                <w:szCs w:val="20"/>
                <w:rtl/>
              </w:rPr>
              <w:t>إسواتيني</w:t>
            </w:r>
          </w:p>
        </w:tc>
        <w:tc>
          <w:tcPr>
            <w:tcW w:w="978" w:type="dxa"/>
          </w:tcPr>
          <w:p w14:paraId="213E1592" w14:textId="77777777" w:rsidR="00C842E2" w:rsidRPr="00C77AE3" w:rsidRDefault="00C842E2" w:rsidP="00C842E2">
            <w:pPr>
              <w:spacing w:before="40" w:after="40" w:line="280" w:lineRule="exact"/>
              <w:rPr>
                <w:szCs w:val="20"/>
              </w:rPr>
            </w:pPr>
            <w:r w:rsidRPr="00C77AE3">
              <w:rPr>
                <w:szCs w:val="20"/>
                <w:rtl/>
              </w:rPr>
              <w:t>2014</w:t>
            </w:r>
          </w:p>
        </w:tc>
        <w:tc>
          <w:tcPr>
            <w:tcW w:w="2202" w:type="dxa"/>
          </w:tcPr>
          <w:p w14:paraId="65CE55E2" w14:textId="77777777" w:rsidR="00C842E2" w:rsidRPr="00C77AE3" w:rsidRDefault="00C842E2" w:rsidP="00C842E2">
            <w:pPr>
              <w:spacing w:before="40" w:after="40" w:line="280" w:lineRule="exact"/>
              <w:rPr>
                <w:szCs w:val="20"/>
              </w:rPr>
            </w:pPr>
            <w:r w:rsidRPr="00C77AE3">
              <w:rPr>
                <w:szCs w:val="20"/>
                <w:rtl/>
              </w:rPr>
              <w:t>24 آب/أغسطس 2022</w:t>
            </w:r>
          </w:p>
        </w:tc>
        <w:tc>
          <w:tcPr>
            <w:tcW w:w="1844" w:type="dxa"/>
          </w:tcPr>
          <w:p w14:paraId="37C1A2C2"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66D21C03" w14:textId="77777777" w:rsidTr="00C842E2">
        <w:trPr>
          <w:jc w:val="left"/>
        </w:trPr>
        <w:tc>
          <w:tcPr>
            <w:tcW w:w="2232" w:type="dxa"/>
          </w:tcPr>
          <w:p w14:paraId="4996BEC6" w14:textId="77777777" w:rsidR="00C842E2" w:rsidRPr="00C77AE3" w:rsidRDefault="00C842E2" w:rsidP="00C842E2">
            <w:pPr>
              <w:spacing w:before="40" w:after="40" w:line="280" w:lineRule="exact"/>
              <w:rPr>
                <w:szCs w:val="20"/>
              </w:rPr>
            </w:pPr>
            <w:r w:rsidRPr="00C77AE3">
              <w:rPr>
                <w:szCs w:val="20"/>
                <w:rtl/>
              </w:rPr>
              <w:t>إثيوبيا</w:t>
            </w:r>
          </w:p>
        </w:tc>
        <w:tc>
          <w:tcPr>
            <w:tcW w:w="978" w:type="dxa"/>
          </w:tcPr>
          <w:p w14:paraId="37218ADF"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1CD957CB" w14:textId="77777777" w:rsidR="00C842E2" w:rsidRPr="00C77AE3" w:rsidRDefault="00C842E2" w:rsidP="00C842E2">
            <w:pPr>
              <w:spacing w:before="40" w:after="40" w:line="280" w:lineRule="exact"/>
              <w:rPr>
                <w:szCs w:val="20"/>
              </w:rPr>
            </w:pPr>
            <w:r w:rsidRPr="00C77AE3">
              <w:rPr>
                <w:szCs w:val="20"/>
                <w:rtl/>
              </w:rPr>
              <w:t>9 كانون الثاني/يناير 2023</w:t>
            </w:r>
          </w:p>
        </w:tc>
        <w:tc>
          <w:tcPr>
            <w:tcW w:w="1844" w:type="dxa"/>
          </w:tcPr>
          <w:p w14:paraId="5909C4DC"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36341DBF" w14:textId="77777777" w:rsidTr="00C842E2">
        <w:trPr>
          <w:jc w:val="left"/>
        </w:trPr>
        <w:tc>
          <w:tcPr>
            <w:tcW w:w="2232" w:type="dxa"/>
          </w:tcPr>
          <w:p w14:paraId="2589951B" w14:textId="77777777" w:rsidR="00C842E2" w:rsidRPr="00C77AE3" w:rsidRDefault="00C842E2" w:rsidP="00C842E2">
            <w:pPr>
              <w:spacing w:before="40" w:after="40" w:line="280" w:lineRule="exact"/>
              <w:rPr>
                <w:szCs w:val="20"/>
              </w:rPr>
            </w:pPr>
            <w:r w:rsidRPr="00C77AE3">
              <w:rPr>
                <w:szCs w:val="20"/>
                <w:rtl/>
              </w:rPr>
              <w:t>الاتحاد الأوروبي</w:t>
            </w:r>
          </w:p>
        </w:tc>
        <w:tc>
          <w:tcPr>
            <w:tcW w:w="978" w:type="dxa"/>
          </w:tcPr>
          <w:p w14:paraId="2A29E382" w14:textId="77777777" w:rsidR="00C842E2" w:rsidRPr="00C77AE3" w:rsidRDefault="00C842E2" w:rsidP="00C842E2">
            <w:pPr>
              <w:spacing w:before="40" w:after="40" w:line="280" w:lineRule="exact"/>
              <w:rPr>
                <w:szCs w:val="20"/>
              </w:rPr>
            </w:pPr>
            <w:r w:rsidRPr="00C77AE3">
              <w:rPr>
                <w:szCs w:val="20"/>
                <w:rtl/>
              </w:rPr>
              <w:t>2023</w:t>
            </w:r>
          </w:p>
        </w:tc>
        <w:tc>
          <w:tcPr>
            <w:tcW w:w="2202" w:type="dxa"/>
          </w:tcPr>
          <w:p w14:paraId="2409BCA2" w14:textId="77777777" w:rsidR="00C842E2" w:rsidRPr="00C77AE3" w:rsidRDefault="00C842E2" w:rsidP="00C842E2">
            <w:pPr>
              <w:spacing w:before="40" w:after="40" w:line="280" w:lineRule="exact"/>
              <w:rPr>
                <w:szCs w:val="20"/>
              </w:rPr>
            </w:pPr>
            <w:r w:rsidRPr="00C77AE3">
              <w:rPr>
                <w:szCs w:val="20"/>
                <w:rtl/>
              </w:rPr>
              <w:t>18 نيسان/أبريل 2023</w:t>
            </w:r>
          </w:p>
        </w:tc>
        <w:tc>
          <w:tcPr>
            <w:tcW w:w="1844" w:type="dxa"/>
          </w:tcPr>
          <w:p w14:paraId="2496547E" w14:textId="0479F21E" w:rsidR="00C842E2" w:rsidRPr="00C77AE3" w:rsidRDefault="00C842E2" w:rsidP="00C842E2">
            <w:pPr>
              <w:bidi w:val="0"/>
              <w:spacing w:before="40" w:after="40" w:line="280" w:lineRule="exact"/>
              <w:rPr>
                <w:szCs w:val="20"/>
              </w:rPr>
            </w:pPr>
            <w:hyperlink r:id="rId17" w:history="1">
              <w:r w:rsidRPr="00C77AE3">
                <w:rPr>
                  <w:rStyle w:val="Hyperlink"/>
                  <w:szCs w:val="20"/>
                </w:rPr>
                <w:t>CRPD/C/EU/2-3</w:t>
              </w:r>
            </w:hyperlink>
          </w:p>
        </w:tc>
      </w:tr>
      <w:tr w:rsidR="00C842E2" w:rsidRPr="00C77AE3" w14:paraId="2F9A03A4" w14:textId="77777777" w:rsidTr="00C842E2">
        <w:trPr>
          <w:jc w:val="left"/>
        </w:trPr>
        <w:tc>
          <w:tcPr>
            <w:tcW w:w="2232" w:type="dxa"/>
          </w:tcPr>
          <w:p w14:paraId="0865F62A" w14:textId="77777777" w:rsidR="00C842E2" w:rsidRPr="00C77AE3" w:rsidRDefault="00C842E2" w:rsidP="00C842E2">
            <w:pPr>
              <w:spacing w:before="40" w:after="40" w:line="280" w:lineRule="exact"/>
              <w:rPr>
                <w:szCs w:val="20"/>
              </w:rPr>
            </w:pPr>
            <w:r w:rsidRPr="00C77AE3">
              <w:rPr>
                <w:szCs w:val="20"/>
                <w:rtl/>
              </w:rPr>
              <w:t>فنلندا</w:t>
            </w:r>
          </w:p>
        </w:tc>
        <w:tc>
          <w:tcPr>
            <w:tcW w:w="978" w:type="dxa"/>
          </w:tcPr>
          <w:p w14:paraId="4AA17190" w14:textId="77777777" w:rsidR="00C842E2" w:rsidRPr="00C77AE3" w:rsidRDefault="00C842E2" w:rsidP="00C842E2">
            <w:pPr>
              <w:spacing w:before="40" w:after="40" w:line="280" w:lineRule="exact"/>
              <w:rPr>
                <w:szCs w:val="20"/>
              </w:rPr>
            </w:pPr>
            <w:r w:rsidRPr="00C77AE3">
              <w:rPr>
                <w:szCs w:val="20"/>
                <w:rtl/>
              </w:rPr>
              <w:t>2018</w:t>
            </w:r>
          </w:p>
        </w:tc>
        <w:tc>
          <w:tcPr>
            <w:tcW w:w="2202" w:type="dxa"/>
          </w:tcPr>
          <w:p w14:paraId="2E8E8604" w14:textId="77777777" w:rsidR="00C842E2" w:rsidRPr="00C77AE3" w:rsidRDefault="00C842E2" w:rsidP="00C842E2">
            <w:pPr>
              <w:spacing w:before="40" w:after="40" w:line="280" w:lineRule="exact"/>
              <w:rPr>
                <w:szCs w:val="20"/>
              </w:rPr>
            </w:pPr>
            <w:r w:rsidRPr="00C77AE3">
              <w:rPr>
                <w:szCs w:val="20"/>
                <w:rtl/>
              </w:rPr>
              <w:t>9 آب/أغسطس 2019</w:t>
            </w:r>
          </w:p>
        </w:tc>
        <w:tc>
          <w:tcPr>
            <w:tcW w:w="1844" w:type="dxa"/>
          </w:tcPr>
          <w:p w14:paraId="2CB82617" w14:textId="01E3914F" w:rsidR="00C842E2" w:rsidRPr="00C77AE3" w:rsidRDefault="00C842E2" w:rsidP="00C842E2">
            <w:pPr>
              <w:bidi w:val="0"/>
              <w:spacing w:before="40" w:after="40" w:line="280" w:lineRule="exact"/>
              <w:rPr>
                <w:szCs w:val="20"/>
              </w:rPr>
            </w:pPr>
            <w:hyperlink r:id="rId18" w:history="1">
              <w:r w:rsidRPr="00C77AE3">
                <w:rPr>
                  <w:rStyle w:val="Hyperlink"/>
                  <w:szCs w:val="20"/>
                </w:rPr>
                <w:t>CRPD/C/FIN/1</w:t>
              </w:r>
            </w:hyperlink>
          </w:p>
        </w:tc>
      </w:tr>
      <w:tr w:rsidR="00C842E2" w:rsidRPr="00C77AE3" w14:paraId="7A024274" w14:textId="77777777" w:rsidTr="00C842E2">
        <w:trPr>
          <w:jc w:val="left"/>
        </w:trPr>
        <w:tc>
          <w:tcPr>
            <w:tcW w:w="2232" w:type="dxa"/>
          </w:tcPr>
          <w:p w14:paraId="428A88C3" w14:textId="77777777" w:rsidR="00C842E2" w:rsidRPr="00C77AE3" w:rsidRDefault="00C842E2" w:rsidP="00C842E2">
            <w:pPr>
              <w:spacing w:before="40" w:after="40" w:line="280" w:lineRule="exact"/>
              <w:rPr>
                <w:szCs w:val="20"/>
              </w:rPr>
            </w:pPr>
            <w:r w:rsidRPr="00C77AE3">
              <w:rPr>
                <w:szCs w:val="20"/>
                <w:rtl/>
              </w:rPr>
              <w:t>غينيا - بيساو</w:t>
            </w:r>
          </w:p>
        </w:tc>
        <w:tc>
          <w:tcPr>
            <w:tcW w:w="978" w:type="dxa"/>
          </w:tcPr>
          <w:p w14:paraId="57AD870A" w14:textId="77777777" w:rsidR="00C842E2" w:rsidRPr="00C77AE3" w:rsidRDefault="00C842E2" w:rsidP="00C842E2">
            <w:pPr>
              <w:spacing w:before="40" w:after="40" w:line="280" w:lineRule="exact"/>
              <w:rPr>
                <w:szCs w:val="20"/>
              </w:rPr>
            </w:pPr>
            <w:r w:rsidRPr="00C77AE3">
              <w:rPr>
                <w:szCs w:val="20"/>
                <w:rtl/>
              </w:rPr>
              <w:t>2016</w:t>
            </w:r>
          </w:p>
        </w:tc>
        <w:tc>
          <w:tcPr>
            <w:tcW w:w="2202" w:type="dxa"/>
          </w:tcPr>
          <w:p w14:paraId="3722818B" w14:textId="77777777" w:rsidR="00C842E2" w:rsidRPr="00C77AE3" w:rsidRDefault="00C842E2" w:rsidP="00C842E2">
            <w:pPr>
              <w:spacing w:before="40" w:after="40" w:line="280" w:lineRule="exact"/>
              <w:rPr>
                <w:szCs w:val="20"/>
              </w:rPr>
            </w:pPr>
            <w:r w:rsidRPr="00C77AE3">
              <w:rPr>
                <w:szCs w:val="20"/>
                <w:rtl/>
              </w:rPr>
              <w:t>5 كانون الأول/ديسمبر 2024</w:t>
            </w:r>
          </w:p>
        </w:tc>
        <w:tc>
          <w:tcPr>
            <w:tcW w:w="1844" w:type="dxa"/>
          </w:tcPr>
          <w:p w14:paraId="41D09573"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5E05D87F" w14:textId="77777777" w:rsidTr="00C842E2">
        <w:trPr>
          <w:jc w:val="left"/>
        </w:trPr>
        <w:tc>
          <w:tcPr>
            <w:tcW w:w="2232" w:type="dxa"/>
          </w:tcPr>
          <w:p w14:paraId="43BC48A3" w14:textId="77777777" w:rsidR="00C842E2" w:rsidRPr="00C77AE3" w:rsidRDefault="00C842E2" w:rsidP="00C842E2">
            <w:pPr>
              <w:spacing w:before="40" w:after="40" w:line="280" w:lineRule="exact"/>
              <w:rPr>
                <w:szCs w:val="20"/>
              </w:rPr>
            </w:pPr>
            <w:r w:rsidRPr="00C77AE3">
              <w:rPr>
                <w:szCs w:val="20"/>
                <w:rtl/>
              </w:rPr>
              <w:t>هندوراس</w:t>
            </w:r>
          </w:p>
        </w:tc>
        <w:tc>
          <w:tcPr>
            <w:tcW w:w="978" w:type="dxa"/>
          </w:tcPr>
          <w:p w14:paraId="293B6FA8" w14:textId="77777777" w:rsidR="00C842E2" w:rsidRPr="00C77AE3" w:rsidRDefault="00C842E2" w:rsidP="00C842E2">
            <w:pPr>
              <w:spacing w:before="40" w:after="40" w:line="280" w:lineRule="exact"/>
              <w:rPr>
                <w:szCs w:val="20"/>
              </w:rPr>
            </w:pPr>
            <w:r w:rsidRPr="00C77AE3">
              <w:rPr>
                <w:szCs w:val="20"/>
                <w:rtl/>
              </w:rPr>
              <w:t>2022</w:t>
            </w:r>
          </w:p>
        </w:tc>
        <w:tc>
          <w:tcPr>
            <w:tcW w:w="2202" w:type="dxa"/>
          </w:tcPr>
          <w:p w14:paraId="68373CB9" w14:textId="77777777" w:rsidR="00C842E2" w:rsidRPr="00C77AE3" w:rsidRDefault="00C842E2" w:rsidP="00C842E2">
            <w:pPr>
              <w:spacing w:before="40" w:after="40" w:line="280" w:lineRule="exact"/>
              <w:rPr>
                <w:szCs w:val="20"/>
              </w:rPr>
            </w:pPr>
            <w:r w:rsidRPr="00C77AE3">
              <w:rPr>
                <w:szCs w:val="20"/>
                <w:rtl/>
              </w:rPr>
              <w:t>12 تموز/يوليه 2022</w:t>
            </w:r>
          </w:p>
        </w:tc>
        <w:tc>
          <w:tcPr>
            <w:tcW w:w="1844" w:type="dxa"/>
          </w:tcPr>
          <w:p w14:paraId="2A2163FE" w14:textId="16974F14" w:rsidR="00C842E2" w:rsidRPr="00C77AE3" w:rsidRDefault="00C842E2" w:rsidP="00C842E2">
            <w:pPr>
              <w:bidi w:val="0"/>
              <w:spacing w:before="40" w:after="40" w:line="280" w:lineRule="exact"/>
              <w:rPr>
                <w:szCs w:val="20"/>
              </w:rPr>
            </w:pPr>
            <w:hyperlink r:id="rId19" w:history="1">
              <w:r w:rsidRPr="00C77AE3">
                <w:rPr>
                  <w:rStyle w:val="Hyperlink"/>
                  <w:szCs w:val="20"/>
                </w:rPr>
                <w:t>CRPD/C/HND/2-4</w:t>
              </w:r>
            </w:hyperlink>
          </w:p>
        </w:tc>
      </w:tr>
      <w:tr w:rsidR="00C842E2" w:rsidRPr="00C77AE3" w14:paraId="12E77A7C" w14:textId="77777777" w:rsidTr="00C842E2">
        <w:trPr>
          <w:jc w:val="left"/>
        </w:trPr>
        <w:tc>
          <w:tcPr>
            <w:tcW w:w="2232" w:type="dxa"/>
          </w:tcPr>
          <w:p w14:paraId="214F5615" w14:textId="77777777" w:rsidR="00C842E2" w:rsidRPr="00C77AE3" w:rsidRDefault="00C842E2" w:rsidP="00C842E2">
            <w:pPr>
              <w:spacing w:before="40" w:after="40" w:line="280" w:lineRule="exact"/>
              <w:rPr>
                <w:szCs w:val="20"/>
              </w:rPr>
            </w:pPr>
            <w:r w:rsidRPr="00C77AE3">
              <w:rPr>
                <w:szCs w:val="20"/>
                <w:rtl/>
              </w:rPr>
              <w:t>آيسلندا</w:t>
            </w:r>
          </w:p>
        </w:tc>
        <w:tc>
          <w:tcPr>
            <w:tcW w:w="978" w:type="dxa"/>
          </w:tcPr>
          <w:p w14:paraId="7BA62437" w14:textId="77777777" w:rsidR="00C842E2" w:rsidRPr="00C77AE3" w:rsidRDefault="00C842E2" w:rsidP="00C842E2">
            <w:pPr>
              <w:spacing w:before="40" w:after="40" w:line="280" w:lineRule="exact"/>
              <w:rPr>
                <w:szCs w:val="20"/>
              </w:rPr>
            </w:pPr>
            <w:r w:rsidRPr="00C77AE3">
              <w:rPr>
                <w:szCs w:val="20"/>
                <w:rtl/>
              </w:rPr>
              <w:t>2018</w:t>
            </w:r>
          </w:p>
        </w:tc>
        <w:tc>
          <w:tcPr>
            <w:tcW w:w="2202" w:type="dxa"/>
          </w:tcPr>
          <w:p w14:paraId="2FC841DA" w14:textId="77777777" w:rsidR="00C842E2" w:rsidRPr="00C77AE3" w:rsidRDefault="00C842E2" w:rsidP="00C842E2">
            <w:pPr>
              <w:spacing w:before="40" w:after="40" w:line="280" w:lineRule="exact"/>
              <w:rPr>
                <w:szCs w:val="20"/>
              </w:rPr>
            </w:pPr>
            <w:r w:rsidRPr="00C77AE3">
              <w:rPr>
                <w:szCs w:val="20"/>
                <w:rtl/>
              </w:rPr>
              <w:t>5 أيار/مايو 2021</w:t>
            </w:r>
          </w:p>
        </w:tc>
        <w:tc>
          <w:tcPr>
            <w:tcW w:w="1844" w:type="dxa"/>
          </w:tcPr>
          <w:p w14:paraId="30930304" w14:textId="1A84B6EB" w:rsidR="00C842E2" w:rsidRPr="00C77AE3" w:rsidRDefault="00C842E2" w:rsidP="00C842E2">
            <w:pPr>
              <w:bidi w:val="0"/>
              <w:spacing w:before="40" w:after="40" w:line="280" w:lineRule="exact"/>
              <w:rPr>
                <w:szCs w:val="20"/>
              </w:rPr>
            </w:pPr>
            <w:hyperlink r:id="rId20" w:history="1">
              <w:r w:rsidRPr="00C77AE3">
                <w:rPr>
                  <w:rStyle w:val="Hyperlink"/>
                  <w:szCs w:val="20"/>
                </w:rPr>
                <w:t>CRPD/C/ISL/1</w:t>
              </w:r>
            </w:hyperlink>
          </w:p>
        </w:tc>
      </w:tr>
      <w:tr w:rsidR="00C842E2" w:rsidRPr="00C77AE3" w14:paraId="44F6EB2E" w14:textId="77777777" w:rsidTr="00C842E2">
        <w:trPr>
          <w:jc w:val="left"/>
        </w:trPr>
        <w:tc>
          <w:tcPr>
            <w:tcW w:w="2232" w:type="dxa"/>
          </w:tcPr>
          <w:p w14:paraId="5552AC34" w14:textId="77777777" w:rsidR="00C842E2" w:rsidRPr="00C77AE3" w:rsidRDefault="00C842E2" w:rsidP="00C842E2">
            <w:pPr>
              <w:spacing w:before="40" w:after="40" w:line="280" w:lineRule="exact"/>
              <w:rPr>
                <w:szCs w:val="20"/>
              </w:rPr>
            </w:pPr>
            <w:r w:rsidRPr="00C77AE3">
              <w:rPr>
                <w:szCs w:val="20"/>
                <w:rtl/>
              </w:rPr>
              <w:t>أيرلندا</w:t>
            </w:r>
          </w:p>
        </w:tc>
        <w:tc>
          <w:tcPr>
            <w:tcW w:w="978" w:type="dxa"/>
          </w:tcPr>
          <w:p w14:paraId="5FA539D4"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60A86C48" w14:textId="77777777" w:rsidR="00C842E2" w:rsidRPr="00C77AE3" w:rsidRDefault="00C842E2" w:rsidP="00C842E2">
            <w:pPr>
              <w:spacing w:before="40" w:after="40" w:line="280" w:lineRule="exact"/>
              <w:rPr>
                <w:szCs w:val="20"/>
              </w:rPr>
            </w:pPr>
            <w:r w:rsidRPr="00C77AE3">
              <w:rPr>
                <w:szCs w:val="20"/>
                <w:rtl/>
              </w:rPr>
              <w:t>8 تشرين الثاني/نوفمبر 2021</w:t>
            </w:r>
          </w:p>
        </w:tc>
        <w:tc>
          <w:tcPr>
            <w:tcW w:w="1844" w:type="dxa"/>
          </w:tcPr>
          <w:p w14:paraId="384EE012" w14:textId="7D6C5510" w:rsidR="00C842E2" w:rsidRPr="00C77AE3" w:rsidRDefault="00C842E2" w:rsidP="00C842E2">
            <w:pPr>
              <w:bidi w:val="0"/>
              <w:spacing w:before="40" w:after="40" w:line="280" w:lineRule="exact"/>
              <w:rPr>
                <w:szCs w:val="20"/>
              </w:rPr>
            </w:pPr>
            <w:hyperlink r:id="rId21" w:history="1">
              <w:r w:rsidRPr="00C77AE3">
                <w:rPr>
                  <w:rStyle w:val="Hyperlink"/>
                  <w:szCs w:val="20"/>
                </w:rPr>
                <w:t>CRPD/C/IRL/1</w:t>
              </w:r>
            </w:hyperlink>
          </w:p>
        </w:tc>
      </w:tr>
      <w:tr w:rsidR="00C842E2" w:rsidRPr="00C77AE3" w14:paraId="5015D84D" w14:textId="77777777" w:rsidTr="00C842E2">
        <w:trPr>
          <w:jc w:val="left"/>
        </w:trPr>
        <w:tc>
          <w:tcPr>
            <w:tcW w:w="2232" w:type="dxa"/>
          </w:tcPr>
          <w:p w14:paraId="4FA918FB" w14:textId="77777777" w:rsidR="00C842E2" w:rsidRPr="00C77AE3" w:rsidRDefault="00C842E2" w:rsidP="00C842E2">
            <w:pPr>
              <w:spacing w:before="40" w:after="40" w:line="280" w:lineRule="exact"/>
              <w:rPr>
                <w:szCs w:val="20"/>
              </w:rPr>
            </w:pPr>
            <w:proofErr w:type="spellStart"/>
            <w:r w:rsidRPr="00C77AE3">
              <w:rPr>
                <w:szCs w:val="20"/>
                <w:rtl/>
              </w:rPr>
              <w:t>كيريباس</w:t>
            </w:r>
            <w:proofErr w:type="spellEnd"/>
          </w:p>
        </w:tc>
        <w:tc>
          <w:tcPr>
            <w:tcW w:w="978" w:type="dxa"/>
          </w:tcPr>
          <w:p w14:paraId="253023C9" w14:textId="77777777" w:rsidR="00C842E2" w:rsidRPr="00C77AE3" w:rsidRDefault="00C842E2" w:rsidP="00C842E2">
            <w:pPr>
              <w:spacing w:before="40" w:after="40" w:line="280" w:lineRule="exact"/>
              <w:rPr>
                <w:szCs w:val="20"/>
              </w:rPr>
            </w:pPr>
            <w:r w:rsidRPr="00C77AE3">
              <w:rPr>
                <w:szCs w:val="20"/>
                <w:rtl/>
              </w:rPr>
              <w:t>2015</w:t>
            </w:r>
          </w:p>
        </w:tc>
        <w:tc>
          <w:tcPr>
            <w:tcW w:w="2202" w:type="dxa"/>
          </w:tcPr>
          <w:p w14:paraId="42D99E40" w14:textId="77777777" w:rsidR="00C842E2" w:rsidRPr="00C77AE3" w:rsidRDefault="00C842E2" w:rsidP="00C842E2">
            <w:pPr>
              <w:spacing w:before="40" w:after="40" w:line="280" w:lineRule="exact"/>
              <w:rPr>
                <w:szCs w:val="20"/>
              </w:rPr>
            </w:pPr>
            <w:r w:rsidRPr="00C77AE3">
              <w:rPr>
                <w:szCs w:val="20"/>
                <w:rtl/>
              </w:rPr>
              <w:t>12 شباط/فبراير 2019</w:t>
            </w:r>
          </w:p>
        </w:tc>
        <w:tc>
          <w:tcPr>
            <w:tcW w:w="1844" w:type="dxa"/>
          </w:tcPr>
          <w:p w14:paraId="3198DAFD" w14:textId="261D3DC5" w:rsidR="00C842E2" w:rsidRPr="00C77AE3" w:rsidRDefault="00C842E2" w:rsidP="00C842E2">
            <w:pPr>
              <w:bidi w:val="0"/>
              <w:spacing w:before="40" w:after="40" w:line="280" w:lineRule="exact"/>
              <w:rPr>
                <w:szCs w:val="20"/>
              </w:rPr>
            </w:pPr>
            <w:hyperlink r:id="rId22" w:history="1">
              <w:r w:rsidRPr="00C77AE3">
                <w:rPr>
                  <w:rStyle w:val="Hyperlink"/>
                  <w:szCs w:val="20"/>
                </w:rPr>
                <w:t>CRPD/C/KIR/1</w:t>
              </w:r>
            </w:hyperlink>
          </w:p>
        </w:tc>
      </w:tr>
      <w:tr w:rsidR="00C842E2" w:rsidRPr="00C77AE3" w14:paraId="45ACC186" w14:textId="77777777" w:rsidTr="00C842E2">
        <w:trPr>
          <w:jc w:val="left"/>
        </w:trPr>
        <w:tc>
          <w:tcPr>
            <w:tcW w:w="2232" w:type="dxa"/>
          </w:tcPr>
          <w:p w14:paraId="7117EB3F" w14:textId="77777777" w:rsidR="00C842E2" w:rsidRPr="00C77AE3" w:rsidRDefault="00C842E2" w:rsidP="00C842E2">
            <w:pPr>
              <w:spacing w:before="40" w:after="40" w:line="280" w:lineRule="exact"/>
              <w:rPr>
                <w:szCs w:val="20"/>
              </w:rPr>
            </w:pPr>
            <w:r w:rsidRPr="00C77AE3">
              <w:rPr>
                <w:szCs w:val="20"/>
                <w:rtl/>
              </w:rPr>
              <w:t>قيرغيزستان</w:t>
            </w:r>
          </w:p>
        </w:tc>
        <w:tc>
          <w:tcPr>
            <w:tcW w:w="978" w:type="dxa"/>
          </w:tcPr>
          <w:p w14:paraId="3DA8B198" w14:textId="77777777" w:rsidR="00C842E2" w:rsidRPr="00C77AE3" w:rsidRDefault="00C842E2" w:rsidP="00C842E2">
            <w:pPr>
              <w:spacing w:before="40" w:after="40" w:line="280" w:lineRule="exact"/>
              <w:rPr>
                <w:szCs w:val="20"/>
              </w:rPr>
            </w:pPr>
            <w:r w:rsidRPr="00C77AE3">
              <w:rPr>
                <w:szCs w:val="20"/>
                <w:rtl/>
              </w:rPr>
              <w:t>2021</w:t>
            </w:r>
          </w:p>
        </w:tc>
        <w:tc>
          <w:tcPr>
            <w:tcW w:w="2202" w:type="dxa"/>
          </w:tcPr>
          <w:p w14:paraId="0BB1E8AB" w14:textId="77777777" w:rsidR="00C842E2" w:rsidRPr="00C77AE3" w:rsidRDefault="00C842E2" w:rsidP="00C842E2">
            <w:pPr>
              <w:spacing w:before="40" w:after="40" w:line="280" w:lineRule="exact"/>
              <w:rPr>
                <w:szCs w:val="20"/>
              </w:rPr>
            </w:pPr>
            <w:r w:rsidRPr="00C77AE3">
              <w:rPr>
                <w:szCs w:val="20"/>
                <w:rtl/>
              </w:rPr>
              <w:t>30 آذار/مارس 2022</w:t>
            </w:r>
          </w:p>
        </w:tc>
        <w:tc>
          <w:tcPr>
            <w:tcW w:w="1844" w:type="dxa"/>
          </w:tcPr>
          <w:p w14:paraId="4337906F"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0A16B32D" w14:textId="77777777" w:rsidTr="00C842E2">
        <w:trPr>
          <w:jc w:val="left"/>
        </w:trPr>
        <w:tc>
          <w:tcPr>
            <w:tcW w:w="2232" w:type="dxa"/>
          </w:tcPr>
          <w:p w14:paraId="0F890B4C" w14:textId="77777777" w:rsidR="00C842E2" w:rsidRPr="00C77AE3" w:rsidRDefault="00C842E2" w:rsidP="00C842E2">
            <w:pPr>
              <w:spacing w:before="40" w:after="40" w:line="280" w:lineRule="exact"/>
              <w:rPr>
                <w:szCs w:val="20"/>
              </w:rPr>
            </w:pPr>
            <w:r w:rsidRPr="00C77AE3">
              <w:rPr>
                <w:szCs w:val="20"/>
                <w:rtl/>
              </w:rPr>
              <w:t>لاتفيا</w:t>
            </w:r>
          </w:p>
        </w:tc>
        <w:tc>
          <w:tcPr>
            <w:tcW w:w="978" w:type="dxa"/>
          </w:tcPr>
          <w:p w14:paraId="17831F61"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1C578BA1" w14:textId="77777777" w:rsidR="00C842E2" w:rsidRPr="00C77AE3" w:rsidRDefault="00C842E2" w:rsidP="00C842E2">
            <w:pPr>
              <w:spacing w:before="40" w:after="40" w:line="280" w:lineRule="exact"/>
              <w:rPr>
                <w:szCs w:val="20"/>
              </w:rPr>
            </w:pPr>
            <w:r w:rsidRPr="00C77AE3">
              <w:rPr>
                <w:szCs w:val="20"/>
                <w:rtl/>
              </w:rPr>
              <w:t>17 أيلول/سبتمبر 2021</w:t>
            </w:r>
          </w:p>
        </w:tc>
        <w:tc>
          <w:tcPr>
            <w:tcW w:w="1844" w:type="dxa"/>
          </w:tcPr>
          <w:p w14:paraId="65946C96" w14:textId="19FA75A6" w:rsidR="00C842E2" w:rsidRPr="00C77AE3" w:rsidRDefault="00C842E2" w:rsidP="00C842E2">
            <w:pPr>
              <w:bidi w:val="0"/>
              <w:spacing w:before="40" w:after="40" w:line="280" w:lineRule="exact"/>
              <w:rPr>
                <w:szCs w:val="20"/>
              </w:rPr>
            </w:pPr>
            <w:hyperlink r:id="rId23" w:history="1">
              <w:r w:rsidRPr="00C77AE3">
                <w:rPr>
                  <w:rStyle w:val="Hyperlink"/>
                  <w:szCs w:val="20"/>
                </w:rPr>
                <w:t>CRPD/C/LVA/2-3</w:t>
              </w:r>
            </w:hyperlink>
          </w:p>
        </w:tc>
      </w:tr>
      <w:tr w:rsidR="00C842E2" w:rsidRPr="00C77AE3" w14:paraId="76C38730" w14:textId="77777777" w:rsidTr="00C842E2">
        <w:trPr>
          <w:jc w:val="left"/>
        </w:trPr>
        <w:tc>
          <w:tcPr>
            <w:tcW w:w="2232" w:type="dxa"/>
          </w:tcPr>
          <w:p w14:paraId="23E4826B" w14:textId="77777777" w:rsidR="00C842E2" w:rsidRPr="00C77AE3" w:rsidRDefault="00C842E2" w:rsidP="00C842E2">
            <w:pPr>
              <w:spacing w:before="40" w:after="40" w:line="280" w:lineRule="exact"/>
              <w:rPr>
                <w:szCs w:val="20"/>
              </w:rPr>
            </w:pPr>
            <w:r w:rsidRPr="00C77AE3">
              <w:rPr>
                <w:szCs w:val="20"/>
                <w:rtl/>
              </w:rPr>
              <w:t>ليبريا</w:t>
            </w:r>
          </w:p>
        </w:tc>
        <w:tc>
          <w:tcPr>
            <w:tcW w:w="978" w:type="dxa"/>
          </w:tcPr>
          <w:p w14:paraId="106BF7C6" w14:textId="77777777" w:rsidR="00C842E2" w:rsidRPr="00C77AE3" w:rsidRDefault="00C842E2" w:rsidP="00C842E2">
            <w:pPr>
              <w:spacing w:before="40" w:after="40" w:line="280" w:lineRule="exact"/>
              <w:rPr>
                <w:szCs w:val="20"/>
              </w:rPr>
            </w:pPr>
            <w:r w:rsidRPr="00C77AE3">
              <w:rPr>
                <w:szCs w:val="20"/>
                <w:rtl/>
              </w:rPr>
              <w:t>2014</w:t>
            </w:r>
          </w:p>
        </w:tc>
        <w:tc>
          <w:tcPr>
            <w:tcW w:w="2202" w:type="dxa"/>
          </w:tcPr>
          <w:p w14:paraId="190D238D" w14:textId="77777777" w:rsidR="00C842E2" w:rsidRPr="00C77AE3" w:rsidRDefault="00C842E2" w:rsidP="00C842E2">
            <w:pPr>
              <w:spacing w:before="40" w:after="40" w:line="280" w:lineRule="exact"/>
              <w:rPr>
                <w:szCs w:val="20"/>
              </w:rPr>
            </w:pPr>
            <w:r w:rsidRPr="00C77AE3">
              <w:rPr>
                <w:szCs w:val="20"/>
                <w:rtl/>
              </w:rPr>
              <w:t>1 تشرين الأول/أكتوبر 2019</w:t>
            </w:r>
          </w:p>
        </w:tc>
        <w:tc>
          <w:tcPr>
            <w:tcW w:w="1844" w:type="dxa"/>
          </w:tcPr>
          <w:p w14:paraId="281989AD" w14:textId="64B0064D" w:rsidR="00C842E2" w:rsidRPr="00C77AE3" w:rsidRDefault="00C842E2" w:rsidP="00C842E2">
            <w:pPr>
              <w:bidi w:val="0"/>
              <w:spacing w:before="40" w:after="40" w:line="280" w:lineRule="exact"/>
              <w:rPr>
                <w:szCs w:val="20"/>
              </w:rPr>
            </w:pPr>
            <w:hyperlink r:id="rId24" w:history="1">
              <w:r w:rsidRPr="00C77AE3">
                <w:rPr>
                  <w:rStyle w:val="Hyperlink"/>
                  <w:szCs w:val="20"/>
                </w:rPr>
                <w:t>CRPD/C/LBR/1</w:t>
              </w:r>
            </w:hyperlink>
          </w:p>
        </w:tc>
      </w:tr>
      <w:tr w:rsidR="00C842E2" w:rsidRPr="00C77AE3" w14:paraId="1B3A78F7" w14:textId="77777777" w:rsidTr="00C842E2">
        <w:trPr>
          <w:jc w:val="left"/>
        </w:trPr>
        <w:tc>
          <w:tcPr>
            <w:tcW w:w="2232" w:type="dxa"/>
          </w:tcPr>
          <w:p w14:paraId="4626385E" w14:textId="77777777" w:rsidR="00C842E2" w:rsidRPr="00C77AE3" w:rsidRDefault="00C842E2" w:rsidP="00C842E2">
            <w:pPr>
              <w:spacing w:before="40" w:after="40" w:line="280" w:lineRule="exact"/>
              <w:rPr>
                <w:szCs w:val="20"/>
              </w:rPr>
            </w:pPr>
            <w:r w:rsidRPr="00C77AE3">
              <w:rPr>
                <w:szCs w:val="20"/>
                <w:rtl/>
              </w:rPr>
              <w:t>ليتوانيا</w:t>
            </w:r>
          </w:p>
        </w:tc>
        <w:tc>
          <w:tcPr>
            <w:tcW w:w="978" w:type="dxa"/>
          </w:tcPr>
          <w:p w14:paraId="434D58C6"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0953699E" w14:textId="77777777" w:rsidR="00C842E2" w:rsidRPr="00C77AE3" w:rsidRDefault="00C842E2" w:rsidP="00C842E2">
            <w:pPr>
              <w:spacing w:before="40" w:after="40" w:line="280" w:lineRule="exact"/>
              <w:rPr>
                <w:szCs w:val="20"/>
              </w:rPr>
            </w:pPr>
            <w:r w:rsidRPr="00C77AE3">
              <w:rPr>
                <w:szCs w:val="20"/>
                <w:rtl/>
              </w:rPr>
              <w:t>15 شباط/فبراير 2021</w:t>
            </w:r>
          </w:p>
        </w:tc>
        <w:tc>
          <w:tcPr>
            <w:tcW w:w="1844" w:type="dxa"/>
          </w:tcPr>
          <w:p w14:paraId="60078306" w14:textId="46059AA6" w:rsidR="00C842E2" w:rsidRPr="00C77AE3" w:rsidRDefault="00C842E2" w:rsidP="00C842E2">
            <w:pPr>
              <w:bidi w:val="0"/>
              <w:spacing w:before="40" w:after="40" w:line="280" w:lineRule="exact"/>
              <w:rPr>
                <w:szCs w:val="20"/>
              </w:rPr>
            </w:pPr>
            <w:hyperlink r:id="rId25" w:history="1">
              <w:r w:rsidRPr="00C77AE3">
                <w:rPr>
                  <w:rStyle w:val="Hyperlink"/>
                  <w:szCs w:val="20"/>
                </w:rPr>
                <w:t>CRPD/C/LTU/2-3</w:t>
              </w:r>
            </w:hyperlink>
          </w:p>
        </w:tc>
      </w:tr>
      <w:tr w:rsidR="00C842E2" w:rsidRPr="00C77AE3" w14:paraId="71A3751F" w14:textId="77777777" w:rsidTr="00C842E2">
        <w:trPr>
          <w:jc w:val="left"/>
        </w:trPr>
        <w:tc>
          <w:tcPr>
            <w:tcW w:w="2232" w:type="dxa"/>
          </w:tcPr>
          <w:p w14:paraId="2D3F51E8" w14:textId="77777777" w:rsidR="00C842E2" w:rsidRPr="00C77AE3" w:rsidRDefault="00C842E2" w:rsidP="00C842E2">
            <w:pPr>
              <w:spacing w:before="40" w:after="40" w:line="280" w:lineRule="exact"/>
              <w:rPr>
                <w:szCs w:val="20"/>
              </w:rPr>
            </w:pPr>
            <w:r w:rsidRPr="00C77AE3">
              <w:rPr>
                <w:szCs w:val="20"/>
                <w:rtl/>
              </w:rPr>
              <w:t>ملديف</w:t>
            </w:r>
          </w:p>
        </w:tc>
        <w:tc>
          <w:tcPr>
            <w:tcW w:w="978" w:type="dxa"/>
          </w:tcPr>
          <w:p w14:paraId="7135F144" w14:textId="77777777" w:rsidR="00C842E2" w:rsidRPr="00C77AE3" w:rsidRDefault="00C842E2" w:rsidP="00C842E2">
            <w:pPr>
              <w:spacing w:before="40" w:after="40" w:line="280" w:lineRule="exact"/>
              <w:rPr>
                <w:szCs w:val="20"/>
              </w:rPr>
            </w:pPr>
            <w:r w:rsidRPr="00C77AE3">
              <w:rPr>
                <w:szCs w:val="20"/>
                <w:rtl/>
              </w:rPr>
              <w:t>2012</w:t>
            </w:r>
          </w:p>
        </w:tc>
        <w:tc>
          <w:tcPr>
            <w:tcW w:w="2202" w:type="dxa"/>
          </w:tcPr>
          <w:p w14:paraId="3D75C28D" w14:textId="77777777" w:rsidR="00C842E2" w:rsidRPr="00C77AE3" w:rsidRDefault="00C842E2" w:rsidP="00C842E2">
            <w:pPr>
              <w:spacing w:before="40" w:after="40" w:line="280" w:lineRule="exact"/>
              <w:rPr>
                <w:szCs w:val="20"/>
              </w:rPr>
            </w:pPr>
            <w:r w:rsidRPr="00C77AE3">
              <w:rPr>
                <w:szCs w:val="20"/>
                <w:rtl/>
              </w:rPr>
              <w:t>8 تشرين الأول/أكتوبر 2018</w:t>
            </w:r>
          </w:p>
        </w:tc>
        <w:tc>
          <w:tcPr>
            <w:tcW w:w="1844" w:type="dxa"/>
          </w:tcPr>
          <w:p w14:paraId="69B57702" w14:textId="27C79095" w:rsidR="00C842E2" w:rsidRPr="00C77AE3" w:rsidRDefault="00C842E2" w:rsidP="00C842E2">
            <w:pPr>
              <w:bidi w:val="0"/>
              <w:spacing w:before="40" w:after="40" w:line="280" w:lineRule="exact"/>
              <w:rPr>
                <w:szCs w:val="20"/>
              </w:rPr>
            </w:pPr>
            <w:hyperlink r:id="rId26" w:history="1">
              <w:r w:rsidRPr="00C77AE3">
                <w:rPr>
                  <w:rStyle w:val="Hyperlink"/>
                  <w:szCs w:val="20"/>
                </w:rPr>
                <w:t>CRPD/C/MDV/1</w:t>
              </w:r>
            </w:hyperlink>
          </w:p>
        </w:tc>
      </w:tr>
      <w:tr w:rsidR="00C842E2" w:rsidRPr="00C77AE3" w14:paraId="02604B08" w14:textId="77777777" w:rsidTr="00C842E2">
        <w:trPr>
          <w:jc w:val="left"/>
        </w:trPr>
        <w:tc>
          <w:tcPr>
            <w:tcW w:w="2232" w:type="dxa"/>
          </w:tcPr>
          <w:p w14:paraId="26D10798" w14:textId="77777777" w:rsidR="00C842E2" w:rsidRPr="00C77AE3" w:rsidRDefault="00C842E2" w:rsidP="00C842E2">
            <w:pPr>
              <w:spacing w:before="40" w:after="40" w:line="280" w:lineRule="exact"/>
              <w:rPr>
                <w:szCs w:val="20"/>
              </w:rPr>
            </w:pPr>
            <w:r w:rsidRPr="00C77AE3">
              <w:rPr>
                <w:szCs w:val="20"/>
                <w:rtl/>
              </w:rPr>
              <w:t>مالي</w:t>
            </w:r>
          </w:p>
        </w:tc>
        <w:tc>
          <w:tcPr>
            <w:tcW w:w="978" w:type="dxa"/>
          </w:tcPr>
          <w:p w14:paraId="3C1D2A43" w14:textId="77777777" w:rsidR="00C842E2" w:rsidRPr="00C77AE3" w:rsidRDefault="00C842E2" w:rsidP="00C842E2">
            <w:pPr>
              <w:spacing w:before="40" w:after="40" w:line="280" w:lineRule="exact"/>
              <w:rPr>
                <w:szCs w:val="20"/>
              </w:rPr>
            </w:pPr>
            <w:r w:rsidRPr="00C77AE3">
              <w:rPr>
                <w:szCs w:val="20"/>
                <w:rtl/>
              </w:rPr>
              <w:t>2010</w:t>
            </w:r>
          </w:p>
        </w:tc>
        <w:tc>
          <w:tcPr>
            <w:tcW w:w="2202" w:type="dxa"/>
          </w:tcPr>
          <w:p w14:paraId="45EB103A" w14:textId="77777777" w:rsidR="00C842E2" w:rsidRPr="00C77AE3" w:rsidRDefault="00C842E2" w:rsidP="00C842E2">
            <w:pPr>
              <w:spacing w:before="40" w:after="40" w:line="280" w:lineRule="exact"/>
              <w:rPr>
                <w:szCs w:val="20"/>
              </w:rPr>
            </w:pPr>
            <w:r w:rsidRPr="00C77AE3">
              <w:rPr>
                <w:szCs w:val="20"/>
                <w:rtl/>
              </w:rPr>
              <w:t>24 حزيران/يونيه 2019</w:t>
            </w:r>
          </w:p>
        </w:tc>
        <w:tc>
          <w:tcPr>
            <w:tcW w:w="1844" w:type="dxa"/>
          </w:tcPr>
          <w:p w14:paraId="65DA4A46" w14:textId="140A8591" w:rsidR="00C842E2" w:rsidRPr="00C77AE3" w:rsidRDefault="00C842E2" w:rsidP="00C842E2">
            <w:pPr>
              <w:bidi w:val="0"/>
              <w:spacing w:before="40" w:after="40" w:line="280" w:lineRule="exact"/>
              <w:rPr>
                <w:szCs w:val="20"/>
              </w:rPr>
            </w:pPr>
            <w:hyperlink r:id="rId27" w:history="1">
              <w:r w:rsidRPr="00C77AE3">
                <w:rPr>
                  <w:rStyle w:val="Hyperlink"/>
                  <w:szCs w:val="20"/>
                </w:rPr>
                <w:t>CRPD/C/MLI/1</w:t>
              </w:r>
            </w:hyperlink>
          </w:p>
        </w:tc>
      </w:tr>
      <w:tr w:rsidR="00C842E2" w:rsidRPr="00C77AE3" w14:paraId="71829324" w14:textId="77777777" w:rsidTr="00C842E2">
        <w:trPr>
          <w:jc w:val="left"/>
        </w:trPr>
        <w:tc>
          <w:tcPr>
            <w:tcW w:w="2232" w:type="dxa"/>
          </w:tcPr>
          <w:p w14:paraId="432B1F17" w14:textId="77777777" w:rsidR="00C842E2" w:rsidRPr="00C77AE3" w:rsidRDefault="00C842E2" w:rsidP="00C842E2">
            <w:pPr>
              <w:spacing w:before="40" w:after="40" w:line="280" w:lineRule="exact"/>
              <w:rPr>
                <w:szCs w:val="20"/>
              </w:rPr>
            </w:pPr>
            <w:r w:rsidRPr="00C77AE3">
              <w:rPr>
                <w:szCs w:val="20"/>
                <w:rtl/>
              </w:rPr>
              <w:t>جزر مارشال</w:t>
            </w:r>
          </w:p>
        </w:tc>
        <w:tc>
          <w:tcPr>
            <w:tcW w:w="978" w:type="dxa"/>
          </w:tcPr>
          <w:p w14:paraId="68547D23" w14:textId="77777777" w:rsidR="00C842E2" w:rsidRPr="00C77AE3" w:rsidRDefault="00C842E2" w:rsidP="00C842E2">
            <w:pPr>
              <w:spacing w:before="40" w:after="40" w:line="280" w:lineRule="exact"/>
              <w:rPr>
                <w:szCs w:val="20"/>
              </w:rPr>
            </w:pPr>
            <w:r w:rsidRPr="00C77AE3">
              <w:rPr>
                <w:szCs w:val="20"/>
                <w:rtl/>
              </w:rPr>
              <w:t>2017</w:t>
            </w:r>
          </w:p>
        </w:tc>
        <w:tc>
          <w:tcPr>
            <w:tcW w:w="2202" w:type="dxa"/>
          </w:tcPr>
          <w:p w14:paraId="0C519903" w14:textId="77777777" w:rsidR="00C842E2" w:rsidRPr="00C77AE3" w:rsidRDefault="00C842E2" w:rsidP="00C842E2">
            <w:pPr>
              <w:spacing w:before="40" w:after="40" w:line="280" w:lineRule="exact"/>
              <w:rPr>
                <w:szCs w:val="20"/>
              </w:rPr>
            </w:pPr>
            <w:r w:rsidRPr="00C77AE3">
              <w:rPr>
                <w:szCs w:val="20"/>
                <w:rtl/>
              </w:rPr>
              <w:t xml:space="preserve">22 آب/أغسطس 2019 </w:t>
            </w:r>
          </w:p>
        </w:tc>
        <w:tc>
          <w:tcPr>
            <w:tcW w:w="1844" w:type="dxa"/>
          </w:tcPr>
          <w:p w14:paraId="3167ADC8" w14:textId="6D93F347" w:rsidR="00C842E2" w:rsidRPr="00C77AE3" w:rsidRDefault="00C842E2" w:rsidP="00C842E2">
            <w:pPr>
              <w:bidi w:val="0"/>
              <w:spacing w:before="40" w:after="40" w:line="280" w:lineRule="exact"/>
              <w:rPr>
                <w:szCs w:val="20"/>
              </w:rPr>
            </w:pPr>
            <w:hyperlink r:id="rId28" w:history="1">
              <w:r w:rsidRPr="00C77AE3">
                <w:rPr>
                  <w:rStyle w:val="Hyperlink"/>
                  <w:szCs w:val="20"/>
                </w:rPr>
                <w:t>CRPD/C/MHL/1</w:t>
              </w:r>
            </w:hyperlink>
          </w:p>
        </w:tc>
      </w:tr>
      <w:tr w:rsidR="00C842E2" w:rsidRPr="00C77AE3" w14:paraId="52115D30" w14:textId="77777777" w:rsidTr="00C842E2">
        <w:trPr>
          <w:jc w:val="left"/>
        </w:trPr>
        <w:tc>
          <w:tcPr>
            <w:tcW w:w="2232" w:type="dxa"/>
          </w:tcPr>
          <w:p w14:paraId="3953C2D7" w14:textId="77777777" w:rsidR="00C842E2" w:rsidRPr="00C77AE3" w:rsidRDefault="00C842E2" w:rsidP="00C842E2">
            <w:pPr>
              <w:spacing w:before="40" w:after="40" w:line="280" w:lineRule="exact"/>
              <w:rPr>
                <w:szCs w:val="20"/>
              </w:rPr>
            </w:pPr>
            <w:r w:rsidRPr="00C77AE3">
              <w:rPr>
                <w:szCs w:val="20"/>
                <w:rtl/>
              </w:rPr>
              <w:t>ميكرونيزيا (ولايات - الموحدة)</w:t>
            </w:r>
          </w:p>
        </w:tc>
        <w:tc>
          <w:tcPr>
            <w:tcW w:w="978" w:type="dxa"/>
          </w:tcPr>
          <w:p w14:paraId="5D668832" w14:textId="77777777" w:rsidR="00C842E2" w:rsidRPr="00C77AE3" w:rsidRDefault="00C842E2" w:rsidP="00C842E2">
            <w:pPr>
              <w:spacing w:before="40" w:after="40" w:line="280" w:lineRule="exact"/>
              <w:rPr>
                <w:szCs w:val="20"/>
              </w:rPr>
            </w:pPr>
            <w:r w:rsidRPr="00C77AE3">
              <w:rPr>
                <w:szCs w:val="20"/>
                <w:rtl/>
              </w:rPr>
              <w:t>2019</w:t>
            </w:r>
          </w:p>
        </w:tc>
        <w:tc>
          <w:tcPr>
            <w:tcW w:w="2202" w:type="dxa"/>
          </w:tcPr>
          <w:p w14:paraId="4183DB0D" w14:textId="77777777" w:rsidR="00C842E2" w:rsidRPr="00C77AE3" w:rsidRDefault="00C842E2" w:rsidP="00C842E2">
            <w:pPr>
              <w:spacing w:before="40" w:after="40" w:line="280" w:lineRule="exact"/>
              <w:rPr>
                <w:szCs w:val="20"/>
              </w:rPr>
            </w:pPr>
            <w:r w:rsidRPr="00C77AE3">
              <w:rPr>
                <w:szCs w:val="20"/>
                <w:rtl/>
              </w:rPr>
              <w:t>28 نيسان/أبريل 2022</w:t>
            </w:r>
          </w:p>
        </w:tc>
        <w:tc>
          <w:tcPr>
            <w:tcW w:w="1844" w:type="dxa"/>
          </w:tcPr>
          <w:p w14:paraId="7A776958"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4E689866" w14:textId="77777777" w:rsidTr="00C842E2">
        <w:trPr>
          <w:jc w:val="left"/>
        </w:trPr>
        <w:tc>
          <w:tcPr>
            <w:tcW w:w="2232" w:type="dxa"/>
          </w:tcPr>
          <w:p w14:paraId="7F30DCF7" w14:textId="77777777" w:rsidR="00C842E2" w:rsidRPr="00C77AE3" w:rsidRDefault="00C842E2" w:rsidP="00C842E2">
            <w:pPr>
              <w:spacing w:before="40" w:after="40" w:line="280" w:lineRule="exact"/>
              <w:rPr>
                <w:szCs w:val="20"/>
              </w:rPr>
            </w:pPr>
            <w:r w:rsidRPr="00C77AE3">
              <w:rPr>
                <w:szCs w:val="20"/>
                <w:rtl/>
              </w:rPr>
              <w:t>موناكو</w:t>
            </w:r>
          </w:p>
        </w:tc>
        <w:tc>
          <w:tcPr>
            <w:tcW w:w="978" w:type="dxa"/>
          </w:tcPr>
          <w:p w14:paraId="1099EA77" w14:textId="77777777" w:rsidR="00C842E2" w:rsidRPr="00C77AE3" w:rsidRDefault="00C842E2" w:rsidP="00C842E2">
            <w:pPr>
              <w:spacing w:before="40" w:after="40" w:line="280" w:lineRule="exact"/>
              <w:rPr>
                <w:szCs w:val="20"/>
              </w:rPr>
            </w:pPr>
            <w:r w:rsidRPr="00C77AE3">
              <w:rPr>
                <w:szCs w:val="20"/>
                <w:rtl/>
              </w:rPr>
              <w:t>2019</w:t>
            </w:r>
          </w:p>
        </w:tc>
        <w:tc>
          <w:tcPr>
            <w:tcW w:w="2202" w:type="dxa"/>
          </w:tcPr>
          <w:p w14:paraId="7BC49F15" w14:textId="77777777" w:rsidR="00C842E2" w:rsidRPr="00C77AE3" w:rsidRDefault="00C842E2" w:rsidP="00C842E2">
            <w:pPr>
              <w:spacing w:before="40" w:after="40" w:line="280" w:lineRule="exact"/>
              <w:rPr>
                <w:szCs w:val="20"/>
              </w:rPr>
            </w:pPr>
            <w:r w:rsidRPr="00C77AE3">
              <w:rPr>
                <w:szCs w:val="20"/>
                <w:rtl/>
              </w:rPr>
              <w:t>18 تشرين الأول/أكتوبر 2019</w:t>
            </w:r>
          </w:p>
        </w:tc>
        <w:tc>
          <w:tcPr>
            <w:tcW w:w="1844" w:type="dxa"/>
          </w:tcPr>
          <w:p w14:paraId="4117F040" w14:textId="1BED9790" w:rsidR="00C842E2" w:rsidRPr="00C77AE3" w:rsidRDefault="00C842E2" w:rsidP="00C842E2">
            <w:pPr>
              <w:bidi w:val="0"/>
              <w:spacing w:before="40" w:after="40" w:line="280" w:lineRule="exact"/>
              <w:rPr>
                <w:szCs w:val="20"/>
              </w:rPr>
            </w:pPr>
            <w:hyperlink r:id="rId29" w:history="1">
              <w:r w:rsidRPr="00C77AE3">
                <w:rPr>
                  <w:rStyle w:val="Hyperlink"/>
                  <w:szCs w:val="20"/>
                </w:rPr>
                <w:t>CRPD/C/MCO/1</w:t>
              </w:r>
            </w:hyperlink>
          </w:p>
        </w:tc>
      </w:tr>
      <w:tr w:rsidR="00C842E2" w:rsidRPr="00C77AE3" w14:paraId="50D1AA3A" w14:textId="77777777" w:rsidTr="00C842E2">
        <w:trPr>
          <w:jc w:val="left"/>
        </w:trPr>
        <w:tc>
          <w:tcPr>
            <w:tcW w:w="2232" w:type="dxa"/>
          </w:tcPr>
          <w:p w14:paraId="1DAB5008" w14:textId="77777777" w:rsidR="00C842E2" w:rsidRPr="00C77AE3" w:rsidRDefault="00C842E2" w:rsidP="00C842E2">
            <w:pPr>
              <w:spacing w:before="40" w:after="40" w:line="280" w:lineRule="exact"/>
              <w:rPr>
                <w:szCs w:val="20"/>
              </w:rPr>
            </w:pPr>
            <w:r w:rsidRPr="00C77AE3">
              <w:rPr>
                <w:szCs w:val="20"/>
                <w:rtl/>
              </w:rPr>
              <w:t>موزامبيق</w:t>
            </w:r>
          </w:p>
        </w:tc>
        <w:tc>
          <w:tcPr>
            <w:tcW w:w="978" w:type="dxa"/>
          </w:tcPr>
          <w:p w14:paraId="502A079D" w14:textId="77777777" w:rsidR="00C842E2" w:rsidRPr="00C77AE3" w:rsidRDefault="00C842E2" w:rsidP="00C842E2">
            <w:pPr>
              <w:spacing w:before="40" w:after="40" w:line="280" w:lineRule="exact"/>
              <w:rPr>
                <w:szCs w:val="20"/>
              </w:rPr>
            </w:pPr>
            <w:r w:rsidRPr="00C77AE3">
              <w:rPr>
                <w:szCs w:val="20"/>
                <w:rtl/>
              </w:rPr>
              <w:t>2014</w:t>
            </w:r>
          </w:p>
        </w:tc>
        <w:tc>
          <w:tcPr>
            <w:tcW w:w="2202" w:type="dxa"/>
          </w:tcPr>
          <w:p w14:paraId="77730187" w14:textId="77777777" w:rsidR="00C842E2" w:rsidRPr="00C77AE3" w:rsidRDefault="00C842E2" w:rsidP="00C842E2">
            <w:pPr>
              <w:spacing w:before="40" w:after="40" w:line="280" w:lineRule="exact"/>
              <w:rPr>
                <w:szCs w:val="20"/>
              </w:rPr>
            </w:pPr>
            <w:r w:rsidRPr="00C77AE3">
              <w:rPr>
                <w:szCs w:val="20"/>
                <w:rtl/>
              </w:rPr>
              <w:t>3 كانون الثاني/يناير 2020</w:t>
            </w:r>
          </w:p>
        </w:tc>
        <w:tc>
          <w:tcPr>
            <w:tcW w:w="1844" w:type="dxa"/>
          </w:tcPr>
          <w:p w14:paraId="120E7CAD" w14:textId="176D2FB4" w:rsidR="00C842E2" w:rsidRPr="00C77AE3" w:rsidRDefault="00C842E2" w:rsidP="00C842E2">
            <w:pPr>
              <w:bidi w:val="0"/>
              <w:spacing w:before="40" w:after="40" w:line="280" w:lineRule="exact"/>
              <w:rPr>
                <w:szCs w:val="20"/>
              </w:rPr>
            </w:pPr>
            <w:hyperlink r:id="rId30" w:history="1">
              <w:r w:rsidRPr="00C77AE3">
                <w:rPr>
                  <w:rStyle w:val="Hyperlink"/>
                  <w:szCs w:val="20"/>
                </w:rPr>
                <w:t>CRPD/C/MOZ/1</w:t>
              </w:r>
            </w:hyperlink>
          </w:p>
        </w:tc>
      </w:tr>
      <w:tr w:rsidR="00C842E2" w:rsidRPr="00C77AE3" w14:paraId="72402076" w14:textId="77777777" w:rsidTr="00C842E2">
        <w:trPr>
          <w:jc w:val="left"/>
        </w:trPr>
        <w:tc>
          <w:tcPr>
            <w:tcW w:w="2232" w:type="dxa"/>
          </w:tcPr>
          <w:p w14:paraId="167C4173" w14:textId="77777777" w:rsidR="00C842E2" w:rsidRPr="00C77AE3" w:rsidRDefault="00C842E2" w:rsidP="00C842E2">
            <w:pPr>
              <w:spacing w:before="40" w:after="40" w:line="280" w:lineRule="exact"/>
              <w:rPr>
                <w:szCs w:val="20"/>
              </w:rPr>
            </w:pPr>
            <w:r w:rsidRPr="00C77AE3">
              <w:rPr>
                <w:szCs w:val="20"/>
                <w:rtl/>
              </w:rPr>
              <w:lastRenderedPageBreak/>
              <w:t xml:space="preserve">ناميبيا </w:t>
            </w:r>
          </w:p>
        </w:tc>
        <w:tc>
          <w:tcPr>
            <w:tcW w:w="978" w:type="dxa"/>
          </w:tcPr>
          <w:p w14:paraId="37E78C1B" w14:textId="77777777" w:rsidR="00C842E2" w:rsidRPr="00C77AE3" w:rsidRDefault="00C842E2" w:rsidP="00C842E2">
            <w:pPr>
              <w:spacing w:before="40" w:after="40" w:line="280" w:lineRule="exact"/>
              <w:rPr>
                <w:szCs w:val="20"/>
              </w:rPr>
            </w:pPr>
            <w:r w:rsidRPr="00C77AE3">
              <w:rPr>
                <w:szCs w:val="20"/>
                <w:rtl/>
              </w:rPr>
              <w:t>2010</w:t>
            </w:r>
          </w:p>
        </w:tc>
        <w:tc>
          <w:tcPr>
            <w:tcW w:w="2202" w:type="dxa"/>
          </w:tcPr>
          <w:p w14:paraId="48F6AB8B" w14:textId="77777777" w:rsidR="00C842E2" w:rsidRPr="00C77AE3" w:rsidRDefault="00C842E2" w:rsidP="00C842E2">
            <w:pPr>
              <w:spacing w:before="40" w:after="40" w:line="280" w:lineRule="exact"/>
              <w:rPr>
                <w:szCs w:val="20"/>
              </w:rPr>
            </w:pPr>
            <w:r w:rsidRPr="00C77AE3">
              <w:rPr>
                <w:szCs w:val="20"/>
                <w:rtl/>
              </w:rPr>
              <w:t>1 أيار/مايو 2020</w:t>
            </w:r>
          </w:p>
        </w:tc>
        <w:tc>
          <w:tcPr>
            <w:tcW w:w="1844" w:type="dxa"/>
          </w:tcPr>
          <w:p w14:paraId="3A1FD521" w14:textId="6ADA8D3B" w:rsidR="00C842E2" w:rsidRPr="00C77AE3" w:rsidRDefault="00C842E2" w:rsidP="00C842E2">
            <w:pPr>
              <w:bidi w:val="0"/>
              <w:spacing w:before="40" w:after="40" w:line="280" w:lineRule="exact"/>
              <w:rPr>
                <w:szCs w:val="20"/>
              </w:rPr>
            </w:pPr>
            <w:hyperlink r:id="rId31" w:history="1">
              <w:r w:rsidRPr="00C77AE3">
                <w:rPr>
                  <w:rStyle w:val="Hyperlink"/>
                  <w:szCs w:val="20"/>
                </w:rPr>
                <w:t>CRPD/C/NAM/1</w:t>
              </w:r>
            </w:hyperlink>
          </w:p>
        </w:tc>
      </w:tr>
      <w:tr w:rsidR="00C842E2" w:rsidRPr="00C77AE3" w14:paraId="692C55FC" w14:textId="77777777" w:rsidTr="00C842E2">
        <w:trPr>
          <w:jc w:val="left"/>
        </w:trPr>
        <w:tc>
          <w:tcPr>
            <w:tcW w:w="2232" w:type="dxa"/>
          </w:tcPr>
          <w:p w14:paraId="212A4807" w14:textId="77777777" w:rsidR="00C842E2" w:rsidRPr="00C77AE3" w:rsidRDefault="00C842E2" w:rsidP="00C842E2">
            <w:pPr>
              <w:spacing w:before="40" w:after="40" w:line="280" w:lineRule="exact"/>
              <w:rPr>
                <w:szCs w:val="20"/>
              </w:rPr>
            </w:pPr>
            <w:r w:rsidRPr="00C77AE3">
              <w:rPr>
                <w:szCs w:val="20"/>
                <w:rtl/>
              </w:rPr>
              <w:t>نيبال</w:t>
            </w:r>
          </w:p>
        </w:tc>
        <w:tc>
          <w:tcPr>
            <w:tcW w:w="978" w:type="dxa"/>
          </w:tcPr>
          <w:p w14:paraId="6E1A0371" w14:textId="77777777" w:rsidR="00C842E2" w:rsidRPr="00C77AE3" w:rsidRDefault="00C842E2" w:rsidP="00C842E2">
            <w:pPr>
              <w:spacing w:before="40" w:after="40" w:line="280" w:lineRule="exact"/>
              <w:rPr>
                <w:szCs w:val="20"/>
              </w:rPr>
            </w:pPr>
            <w:r w:rsidRPr="00C77AE3">
              <w:rPr>
                <w:szCs w:val="20"/>
                <w:rtl/>
              </w:rPr>
              <w:t>2024</w:t>
            </w:r>
          </w:p>
        </w:tc>
        <w:tc>
          <w:tcPr>
            <w:tcW w:w="2202" w:type="dxa"/>
          </w:tcPr>
          <w:p w14:paraId="7702EA27" w14:textId="77777777" w:rsidR="00C842E2" w:rsidRPr="00C77AE3" w:rsidRDefault="00C842E2" w:rsidP="00C842E2">
            <w:pPr>
              <w:spacing w:before="40" w:after="40" w:line="280" w:lineRule="exact"/>
              <w:rPr>
                <w:szCs w:val="20"/>
              </w:rPr>
            </w:pPr>
            <w:r w:rsidRPr="00C77AE3">
              <w:rPr>
                <w:szCs w:val="20"/>
                <w:rtl/>
              </w:rPr>
              <w:t>17 أيلول/سبتمبر 2024</w:t>
            </w:r>
          </w:p>
        </w:tc>
        <w:tc>
          <w:tcPr>
            <w:tcW w:w="1844" w:type="dxa"/>
          </w:tcPr>
          <w:p w14:paraId="45DDCDC8"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6A0DB48E" w14:textId="77777777" w:rsidTr="00C842E2">
        <w:trPr>
          <w:jc w:val="left"/>
        </w:trPr>
        <w:tc>
          <w:tcPr>
            <w:tcW w:w="2232" w:type="dxa"/>
          </w:tcPr>
          <w:p w14:paraId="64EB86B3" w14:textId="77777777" w:rsidR="00C842E2" w:rsidRPr="00C77AE3" w:rsidRDefault="00C842E2" w:rsidP="00C842E2">
            <w:pPr>
              <w:spacing w:before="40" w:after="40" w:line="280" w:lineRule="exact"/>
              <w:rPr>
                <w:szCs w:val="20"/>
              </w:rPr>
            </w:pPr>
            <w:r w:rsidRPr="00C77AE3">
              <w:rPr>
                <w:szCs w:val="20"/>
                <w:rtl/>
              </w:rPr>
              <w:t>نيجيريا</w:t>
            </w:r>
          </w:p>
        </w:tc>
        <w:tc>
          <w:tcPr>
            <w:tcW w:w="978" w:type="dxa"/>
          </w:tcPr>
          <w:p w14:paraId="3A9B7F48" w14:textId="77777777" w:rsidR="00C842E2" w:rsidRPr="00C77AE3" w:rsidRDefault="00C842E2" w:rsidP="00C842E2">
            <w:pPr>
              <w:spacing w:before="40" w:after="40" w:line="280" w:lineRule="exact"/>
              <w:rPr>
                <w:szCs w:val="20"/>
              </w:rPr>
            </w:pPr>
            <w:r w:rsidRPr="00C77AE3">
              <w:rPr>
                <w:szCs w:val="20"/>
                <w:rtl/>
              </w:rPr>
              <w:t>2012</w:t>
            </w:r>
          </w:p>
        </w:tc>
        <w:tc>
          <w:tcPr>
            <w:tcW w:w="2202" w:type="dxa"/>
          </w:tcPr>
          <w:p w14:paraId="7A6EC977" w14:textId="77777777" w:rsidR="00C842E2" w:rsidRPr="00C77AE3" w:rsidRDefault="00C842E2" w:rsidP="00C842E2">
            <w:pPr>
              <w:spacing w:before="40" w:after="40" w:line="280" w:lineRule="exact"/>
              <w:rPr>
                <w:szCs w:val="20"/>
              </w:rPr>
            </w:pPr>
            <w:r w:rsidRPr="00C77AE3">
              <w:rPr>
                <w:szCs w:val="20"/>
                <w:rtl/>
              </w:rPr>
              <w:t>26 آذار/مارس 2021</w:t>
            </w:r>
          </w:p>
        </w:tc>
        <w:tc>
          <w:tcPr>
            <w:tcW w:w="1844" w:type="dxa"/>
          </w:tcPr>
          <w:p w14:paraId="0733D20B" w14:textId="57A84B25" w:rsidR="00C842E2" w:rsidRPr="00C77AE3" w:rsidRDefault="00C842E2" w:rsidP="00C842E2">
            <w:pPr>
              <w:bidi w:val="0"/>
              <w:spacing w:before="40" w:after="40" w:line="280" w:lineRule="exact"/>
              <w:rPr>
                <w:szCs w:val="20"/>
              </w:rPr>
            </w:pPr>
            <w:hyperlink r:id="rId32" w:history="1">
              <w:r w:rsidRPr="00C77AE3">
                <w:rPr>
                  <w:rStyle w:val="Hyperlink"/>
                  <w:szCs w:val="20"/>
                </w:rPr>
                <w:t>CRPD/C/NGA/1</w:t>
              </w:r>
            </w:hyperlink>
          </w:p>
        </w:tc>
      </w:tr>
      <w:tr w:rsidR="00C842E2" w:rsidRPr="00C77AE3" w14:paraId="605ABEB1" w14:textId="77777777" w:rsidTr="00C842E2">
        <w:trPr>
          <w:jc w:val="left"/>
        </w:trPr>
        <w:tc>
          <w:tcPr>
            <w:tcW w:w="2232" w:type="dxa"/>
          </w:tcPr>
          <w:p w14:paraId="2AD48D25" w14:textId="77777777" w:rsidR="00C842E2" w:rsidRPr="00C77AE3" w:rsidRDefault="00C842E2" w:rsidP="00C842E2">
            <w:pPr>
              <w:spacing w:before="40" w:after="40" w:line="280" w:lineRule="exact"/>
              <w:rPr>
                <w:szCs w:val="20"/>
              </w:rPr>
            </w:pPr>
            <w:r w:rsidRPr="00C77AE3">
              <w:rPr>
                <w:szCs w:val="20"/>
                <w:rtl/>
              </w:rPr>
              <w:t>عمان</w:t>
            </w:r>
          </w:p>
        </w:tc>
        <w:tc>
          <w:tcPr>
            <w:tcW w:w="978" w:type="dxa"/>
          </w:tcPr>
          <w:p w14:paraId="37378AF3" w14:textId="77777777" w:rsidR="00C842E2" w:rsidRPr="00C77AE3" w:rsidRDefault="00C842E2" w:rsidP="00C842E2">
            <w:pPr>
              <w:spacing w:before="40" w:after="40" w:line="280" w:lineRule="exact"/>
              <w:rPr>
                <w:szCs w:val="20"/>
              </w:rPr>
            </w:pPr>
            <w:r w:rsidRPr="00C77AE3">
              <w:rPr>
                <w:szCs w:val="20"/>
                <w:rtl/>
              </w:rPr>
              <w:t>2023</w:t>
            </w:r>
          </w:p>
        </w:tc>
        <w:tc>
          <w:tcPr>
            <w:tcW w:w="2202" w:type="dxa"/>
          </w:tcPr>
          <w:p w14:paraId="68DA6331" w14:textId="77777777" w:rsidR="00C842E2" w:rsidRPr="00C77AE3" w:rsidRDefault="00C842E2" w:rsidP="00C842E2">
            <w:pPr>
              <w:spacing w:before="40" w:after="40" w:line="280" w:lineRule="exact"/>
              <w:rPr>
                <w:szCs w:val="20"/>
              </w:rPr>
            </w:pPr>
            <w:r w:rsidRPr="00C77AE3">
              <w:rPr>
                <w:szCs w:val="20"/>
                <w:rtl/>
              </w:rPr>
              <w:t>22 كانون الأول/ديسمبر 2023</w:t>
            </w:r>
          </w:p>
        </w:tc>
        <w:tc>
          <w:tcPr>
            <w:tcW w:w="1844" w:type="dxa"/>
          </w:tcPr>
          <w:p w14:paraId="1D1C439E"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46FA77DE" w14:textId="77777777" w:rsidTr="00C842E2">
        <w:trPr>
          <w:jc w:val="left"/>
        </w:trPr>
        <w:tc>
          <w:tcPr>
            <w:tcW w:w="2232" w:type="dxa"/>
          </w:tcPr>
          <w:p w14:paraId="14527248" w14:textId="77777777" w:rsidR="00C842E2" w:rsidRPr="00C77AE3" w:rsidRDefault="00C842E2" w:rsidP="00C842E2">
            <w:pPr>
              <w:spacing w:before="40" w:after="40" w:line="280" w:lineRule="exact"/>
              <w:rPr>
                <w:szCs w:val="20"/>
              </w:rPr>
            </w:pPr>
            <w:r w:rsidRPr="00C77AE3">
              <w:rPr>
                <w:szCs w:val="20"/>
                <w:rtl/>
              </w:rPr>
              <w:t>باكستان</w:t>
            </w:r>
          </w:p>
        </w:tc>
        <w:tc>
          <w:tcPr>
            <w:tcW w:w="978" w:type="dxa"/>
          </w:tcPr>
          <w:p w14:paraId="39F6EFCD" w14:textId="77777777" w:rsidR="00C842E2" w:rsidRPr="00C77AE3" w:rsidRDefault="00C842E2" w:rsidP="00C842E2">
            <w:pPr>
              <w:spacing w:before="40" w:after="40" w:line="280" w:lineRule="exact"/>
              <w:rPr>
                <w:szCs w:val="20"/>
              </w:rPr>
            </w:pPr>
            <w:r w:rsidRPr="00C77AE3">
              <w:rPr>
                <w:szCs w:val="20"/>
                <w:rtl/>
              </w:rPr>
              <w:t>2013</w:t>
            </w:r>
          </w:p>
        </w:tc>
        <w:tc>
          <w:tcPr>
            <w:tcW w:w="2202" w:type="dxa"/>
          </w:tcPr>
          <w:p w14:paraId="515A556D" w14:textId="77777777" w:rsidR="00C842E2" w:rsidRPr="00C77AE3" w:rsidRDefault="00C842E2" w:rsidP="00C842E2">
            <w:pPr>
              <w:spacing w:before="40" w:after="40" w:line="280" w:lineRule="exact"/>
              <w:rPr>
                <w:szCs w:val="20"/>
              </w:rPr>
            </w:pPr>
            <w:r w:rsidRPr="00C77AE3">
              <w:rPr>
                <w:szCs w:val="20"/>
                <w:rtl/>
              </w:rPr>
              <w:t>18 تشرين الأول/أكتوبر 2019</w:t>
            </w:r>
          </w:p>
        </w:tc>
        <w:tc>
          <w:tcPr>
            <w:tcW w:w="1844" w:type="dxa"/>
          </w:tcPr>
          <w:p w14:paraId="118C1B28" w14:textId="5C7C42F8" w:rsidR="00C842E2" w:rsidRPr="00C77AE3" w:rsidRDefault="00C842E2" w:rsidP="00C842E2">
            <w:pPr>
              <w:bidi w:val="0"/>
              <w:spacing w:before="40" w:after="40" w:line="280" w:lineRule="exact"/>
              <w:rPr>
                <w:szCs w:val="20"/>
              </w:rPr>
            </w:pPr>
            <w:hyperlink r:id="rId33" w:history="1">
              <w:r w:rsidRPr="00C77AE3">
                <w:rPr>
                  <w:rStyle w:val="Hyperlink"/>
                  <w:szCs w:val="20"/>
                </w:rPr>
                <w:t>CRPD/C/PAK/1</w:t>
              </w:r>
            </w:hyperlink>
          </w:p>
        </w:tc>
      </w:tr>
      <w:tr w:rsidR="00C842E2" w:rsidRPr="00C77AE3" w14:paraId="3AA2F945" w14:textId="77777777" w:rsidTr="00C842E2">
        <w:trPr>
          <w:jc w:val="left"/>
        </w:trPr>
        <w:tc>
          <w:tcPr>
            <w:tcW w:w="2232" w:type="dxa"/>
          </w:tcPr>
          <w:p w14:paraId="11D54B2E" w14:textId="77777777" w:rsidR="00C842E2" w:rsidRPr="00C77AE3" w:rsidRDefault="00C842E2" w:rsidP="00C842E2">
            <w:pPr>
              <w:spacing w:before="40" w:after="40" w:line="280" w:lineRule="exact"/>
              <w:rPr>
                <w:szCs w:val="20"/>
              </w:rPr>
            </w:pPr>
            <w:r w:rsidRPr="00C77AE3">
              <w:rPr>
                <w:szCs w:val="20"/>
                <w:rtl/>
              </w:rPr>
              <w:t>بالاو</w:t>
            </w:r>
          </w:p>
        </w:tc>
        <w:tc>
          <w:tcPr>
            <w:tcW w:w="978" w:type="dxa"/>
          </w:tcPr>
          <w:p w14:paraId="3EB1DAC9" w14:textId="77777777" w:rsidR="00C842E2" w:rsidRPr="00C77AE3" w:rsidRDefault="00C842E2" w:rsidP="00C842E2">
            <w:pPr>
              <w:spacing w:before="40" w:after="40" w:line="280" w:lineRule="exact"/>
              <w:rPr>
                <w:szCs w:val="20"/>
              </w:rPr>
            </w:pPr>
            <w:r w:rsidRPr="00C77AE3">
              <w:rPr>
                <w:szCs w:val="20"/>
                <w:rtl/>
              </w:rPr>
              <w:t>2015</w:t>
            </w:r>
          </w:p>
        </w:tc>
        <w:tc>
          <w:tcPr>
            <w:tcW w:w="2202" w:type="dxa"/>
          </w:tcPr>
          <w:p w14:paraId="482317E7" w14:textId="77777777" w:rsidR="00C842E2" w:rsidRPr="00C77AE3" w:rsidRDefault="00C842E2" w:rsidP="00C842E2">
            <w:pPr>
              <w:spacing w:before="40" w:after="40" w:line="280" w:lineRule="exact"/>
              <w:rPr>
                <w:szCs w:val="20"/>
              </w:rPr>
            </w:pPr>
            <w:r w:rsidRPr="00C77AE3">
              <w:rPr>
                <w:szCs w:val="20"/>
                <w:rtl/>
              </w:rPr>
              <w:t>2 شباط/فبراير 2018</w:t>
            </w:r>
          </w:p>
        </w:tc>
        <w:tc>
          <w:tcPr>
            <w:tcW w:w="1844" w:type="dxa"/>
          </w:tcPr>
          <w:p w14:paraId="0558CC51" w14:textId="4F047764" w:rsidR="00C842E2" w:rsidRPr="00C77AE3" w:rsidRDefault="00C842E2" w:rsidP="00C842E2">
            <w:pPr>
              <w:bidi w:val="0"/>
              <w:spacing w:before="40" w:after="40" w:line="280" w:lineRule="exact"/>
              <w:rPr>
                <w:szCs w:val="20"/>
              </w:rPr>
            </w:pPr>
            <w:hyperlink r:id="rId34" w:history="1">
              <w:r w:rsidRPr="00C77AE3">
                <w:rPr>
                  <w:rStyle w:val="Hyperlink"/>
                  <w:szCs w:val="20"/>
                </w:rPr>
                <w:t>CRPD/C/PLW/1</w:t>
              </w:r>
            </w:hyperlink>
          </w:p>
        </w:tc>
      </w:tr>
      <w:tr w:rsidR="00C842E2" w:rsidRPr="00C77AE3" w14:paraId="1A8EAFE9" w14:textId="77777777" w:rsidTr="00C842E2">
        <w:trPr>
          <w:jc w:val="left"/>
        </w:trPr>
        <w:tc>
          <w:tcPr>
            <w:tcW w:w="2232" w:type="dxa"/>
          </w:tcPr>
          <w:p w14:paraId="1941AE9A" w14:textId="77777777" w:rsidR="00C842E2" w:rsidRPr="00C77AE3" w:rsidRDefault="00C842E2" w:rsidP="00C842E2">
            <w:pPr>
              <w:spacing w:before="40" w:after="40" w:line="280" w:lineRule="exact"/>
              <w:rPr>
                <w:szCs w:val="20"/>
              </w:rPr>
            </w:pPr>
            <w:r w:rsidRPr="00C77AE3">
              <w:rPr>
                <w:szCs w:val="20"/>
                <w:rtl/>
              </w:rPr>
              <w:t>بنما</w:t>
            </w:r>
          </w:p>
        </w:tc>
        <w:tc>
          <w:tcPr>
            <w:tcW w:w="978" w:type="dxa"/>
          </w:tcPr>
          <w:p w14:paraId="07D3F7F4" w14:textId="77777777" w:rsidR="00C842E2" w:rsidRPr="00C77AE3" w:rsidRDefault="00C842E2" w:rsidP="00C842E2">
            <w:pPr>
              <w:spacing w:before="40" w:after="40" w:line="280" w:lineRule="exact"/>
              <w:rPr>
                <w:szCs w:val="20"/>
              </w:rPr>
            </w:pPr>
            <w:r w:rsidRPr="00C77AE3">
              <w:rPr>
                <w:szCs w:val="20"/>
                <w:rtl/>
              </w:rPr>
              <w:t>2021</w:t>
            </w:r>
          </w:p>
        </w:tc>
        <w:tc>
          <w:tcPr>
            <w:tcW w:w="2202" w:type="dxa"/>
          </w:tcPr>
          <w:p w14:paraId="69DC1358" w14:textId="77777777" w:rsidR="00C842E2" w:rsidRPr="00C77AE3" w:rsidRDefault="00C842E2" w:rsidP="00C842E2">
            <w:pPr>
              <w:spacing w:before="40" w:after="40" w:line="280" w:lineRule="exact"/>
              <w:rPr>
                <w:szCs w:val="20"/>
              </w:rPr>
            </w:pPr>
            <w:r w:rsidRPr="00C77AE3">
              <w:rPr>
                <w:szCs w:val="20"/>
                <w:rtl/>
              </w:rPr>
              <w:t>29 أيلول/سبتمبر 2021</w:t>
            </w:r>
          </w:p>
        </w:tc>
        <w:tc>
          <w:tcPr>
            <w:tcW w:w="1844" w:type="dxa"/>
          </w:tcPr>
          <w:p w14:paraId="3ADF10A7"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628527FE" w14:textId="77777777" w:rsidTr="00C842E2">
        <w:trPr>
          <w:jc w:val="left"/>
        </w:trPr>
        <w:tc>
          <w:tcPr>
            <w:tcW w:w="2232" w:type="dxa"/>
          </w:tcPr>
          <w:p w14:paraId="6EFF3DEE" w14:textId="77777777" w:rsidR="00C842E2" w:rsidRPr="00C77AE3" w:rsidRDefault="00C842E2" w:rsidP="00C842E2">
            <w:pPr>
              <w:spacing w:before="40" w:after="40" w:line="280" w:lineRule="exact"/>
              <w:rPr>
                <w:szCs w:val="20"/>
              </w:rPr>
            </w:pPr>
            <w:r w:rsidRPr="00C77AE3">
              <w:rPr>
                <w:szCs w:val="20"/>
                <w:rtl/>
              </w:rPr>
              <w:t>الفلبين</w:t>
            </w:r>
          </w:p>
        </w:tc>
        <w:tc>
          <w:tcPr>
            <w:tcW w:w="978" w:type="dxa"/>
          </w:tcPr>
          <w:p w14:paraId="50F7CDD1" w14:textId="77777777" w:rsidR="00C842E2" w:rsidRPr="00C77AE3" w:rsidRDefault="00C842E2" w:rsidP="00C842E2">
            <w:pPr>
              <w:spacing w:before="40" w:after="40" w:line="280" w:lineRule="exact"/>
              <w:rPr>
                <w:szCs w:val="20"/>
              </w:rPr>
            </w:pPr>
            <w:r w:rsidRPr="00C77AE3">
              <w:rPr>
                <w:szCs w:val="20"/>
                <w:rtl/>
              </w:rPr>
              <w:t>2022</w:t>
            </w:r>
          </w:p>
        </w:tc>
        <w:tc>
          <w:tcPr>
            <w:tcW w:w="2202" w:type="dxa"/>
          </w:tcPr>
          <w:p w14:paraId="4D9FBC97" w14:textId="77777777" w:rsidR="00C842E2" w:rsidRPr="00C77AE3" w:rsidRDefault="00C842E2" w:rsidP="00C842E2">
            <w:pPr>
              <w:spacing w:before="40" w:after="40" w:line="280" w:lineRule="exact"/>
              <w:rPr>
                <w:szCs w:val="20"/>
              </w:rPr>
            </w:pPr>
            <w:r w:rsidRPr="00C77AE3">
              <w:rPr>
                <w:szCs w:val="20"/>
                <w:rtl/>
              </w:rPr>
              <w:t>17 تشرين الأول/أكتوبر 2023</w:t>
            </w:r>
          </w:p>
        </w:tc>
        <w:tc>
          <w:tcPr>
            <w:tcW w:w="1844" w:type="dxa"/>
          </w:tcPr>
          <w:p w14:paraId="0412DBC1"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7F59FB07" w14:textId="77777777" w:rsidTr="00C842E2">
        <w:trPr>
          <w:jc w:val="left"/>
        </w:trPr>
        <w:tc>
          <w:tcPr>
            <w:tcW w:w="2232" w:type="dxa"/>
          </w:tcPr>
          <w:p w14:paraId="295C33E9" w14:textId="77777777" w:rsidR="00C842E2" w:rsidRPr="00C77AE3" w:rsidRDefault="00C842E2" w:rsidP="00C842E2">
            <w:pPr>
              <w:spacing w:before="40" w:after="40" w:line="280" w:lineRule="exact"/>
              <w:rPr>
                <w:szCs w:val="20"/>
              </w:rPr>
            </w:pPr>
            <w:r w:rsidRPr="00C77AE3">
              <w:rPr>
                <w:szCs w:val="20"/>
                <w:rtl/>
              </w:rPr>
              <w:t>قطر</w:t>
            </w:r>
          </w:p>
        </w:tc>
        <w:tc>
          <w:tcPr>
            <w:tcW w:w="978" w:type="dxa"/>
          </w:tcPr>
          <w:p w14:paraId="5140360E" w14:textId="77777777" w:rsidR="00C842E2" w:rsidRPr="00C77AE3" w:rsidRDefault="00C842E2" w:rsidP="00C842E2">
            <w:pPr>
              <w:spacing w:before="40" w:after="40" w:line="280" w:lineRule="exact"/>
              <w:rPr>
                <w:szCs w:val="20"/>
              </w:rPr>
            </w:pPr>
            <w:r w:rsidRPr="00C77AE3">
              <w:rPr>
                <w:szCs w:val="20"/>
                <w:rtl/>
              </w:rPr>
              <w:t>2022</w:t>
            </w:r>
          </w:p>
        </w:tc>
        <w:tc>
          <w:tcPr>
            <w:tcW w:w="2202" w:type="dxa"/>
          </w:tcPr>
          <w:p w14:paraId="27668AB5" w14:textId="77777777" w:rsidR="00C842E2" w:rsidRPr="00C77AE3" w:rsidRDefault="00C842E2" w:rsidP="00C842E2">
            <w:pPr>
              <w:spacing w:before="40" w:after="40" w:line="280" w:lineRule="exact"/>
              <w:rPr>
                <w:szCs w:val="20"/>
              </w:rPr>
            </w:pPr>
            <w:r w:rsidRPr="00C77AE3">
              <w:rPr>
                <w:szCs w:val="20"/>
                <w:rtl/>
              </w:rPr>
              <w:t>3 آب/أغسطس 2022</w:t>
            </w:r>
          </w:p>
        </w:tc>
        <w:tc>
          <w:tcPr>
            <w:tcW w:w="1844" w:type="dxa"/>
          </w:tcPr>
          <w:p w14:paraId="23E41081"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54CA736E" w14:textId="77777777" w:rsidTr="00C842E2">
        <w:trPr>
          <w:jc w:val="left"/>
        </w:trPr>
        <w:tc>
          <w:tcPr>
            <w:tcW w:w="2232" w:type="dxa"/>
          </w:tcPr>
          <w:p w14:paraId="3A003766" w14:textId="77777777" w:rsidR="00C842E2" w:rsidRPr="00C77AE3" w:rsidRDefault="00C842E2" w:rsidP="00C842E2">
            <w:pPr>
              <w:spacing w:before="40" w:after="40" w:line="280" w:lineRule="exact"/>
              <w:rPr>
                <w:szCs w:val="20"/>
              </w:rPr>
            </w:pPr>
            <w:r w:rsidRPr="00C77AE3">
              <w:rPr>
                <w:szCs w:val="20"/>
                <w:rtl/>
              </w:rPr>
              <w:t>جمهورية مولدوفا</w:t>
            </w:r>
          </w:p>
        </w:tc>
        <w:tc>
          <w:tcPr>
            <w:tcW w:w="978" w:type="dxa"/>
          </w:tcPr>
          <w:p w14:paraId="355A27A3"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5EAF5B0D" w14:textId="77777777" w:rsidR="00C842E2" w:rsidRPr="00C77AE3" w:rsidRDefault="00C842E2" w:rsidP="00C842E2">
            <w:pPr>
              <w:spacing w:before="40" w:after="40" w:line="280" w:lineRule="exact"/>
              <w:rPr>
                <w:szCs w:val="20"/>
              </w:rPr>
            </w:pPr>
            <w:r w:rsidRPr="00C77AE3">
              <w:rPr>
                <w:szCs w:val="20"/>
                <w:rtl/>
              </w:rPr>
              <w:t>28 تشرين الأول/أكتوبر 2020</w:t>
            </w:r>
          </w:p>
        </w:tc>
        <w:tc>
          <w:tcPr>
            <w:tcW w:w="1844" w:type="dxa"/>
          </w:tcPr>
          <w:p w14:paraId="0844DC77" w14:textId="0E7EB58D" w:rsidR="00C842E2" w:rsidRPr="00C77AE3" w:rsidRDefault="00C842E2" w:rsidP="00C842E2">
            <w:pPr>
              <w:bidi w:val="0"/>
              <w:spacing w:before="40" w:after="40" w:line="280" w:lineRule="exact"/>
              <w:rPr>
                <w:szCs w:val="20"/>
              </w:rPr>
            </w:pPr>
            <w:hyperlink r:id="rId35" w:history="1">
              <w:r w:rsidRPr="00C77AE3">
                <w:rPr>
                  <w:rStyle w:val="Hyperlink"/>
                  <w:szCs w:val="20"/>
                </w:rPr>
                <w:t>CRPD/C/MDA/2-3</w:t>
              </w:r>
            </w:hyperlink>
          </w:p>
        </w:tc>
      </w:tr>
      <w:tr w:rsidR="00C842E2" w:rsidRPr="00C77AE3" w14:paraId="03BA7B2A" w14:textId="77777777" w:rsidTr="00C842E2">
        <w:trPr>
          <w:jc w:val="left"/>
        </w:trPr>
        <w:tc>
          <w:tcPr>
            <w:tcW w:w="2232" w:type="dxa"/>
          </w:tcPr>
          <w:p w14:paraId="75BB379F" w14:textId="77777777" w:rsidR="00C842E2" w:rsidRPr="00C77AE3" w:rsidRDefault="00C842E2" w:rsidP="00C842E2">
            <w:pPr>
              <w:spacing w:before="40" w:after="40" w:line="280" w:lineRule="exact"/>
              <w:rPr>
                <w:szCs w:val="20"/>
              </w:rPr>
            </w:pPr>
            <w:r w:rsidRPr="00C77AE3">
              <w:rPr>
                <w:szCs w:val="20"/>
                <w:rtl/>
              </w:rPr>
              <w:t>رومانيا</w:t>
            </w:r>
          </w:p>
        </w:tc>
        <w:tc>
          <w:tcPr>
            <w:tcW w:w="978" w:type="dxa"/>
          </w:tcPr>
          <w:p w14:paraId="2A51C7D9" w14:textId="77777777" w:rsidR="00C842E2" w:rsidRPr="00C77AE3" w:rsidRDefault="00C842E2" w:rsidP="00C842E2">
            <w:pPr>
              <w:spacing w:before="40" w:after="40" w:line="280" w:lineRule="exact"/>
              <w:rPr>
                <w:szCs w:val="20"/>
              </w:rPr>
            </w:pPr>
            <w:r w:rsidRPr="00C77AE3">
              <w:rPr>
                <w:szCs w:val="20"/>
                <w:rtl/>
              </w:rPr>
              <w:t>2013</w:t>
            </w:r>
          </w:p>
        </w:tc>
        <w:tc>
          <w:tcPr>
            <w:tcW w:w="2202" w:type="dxa"/>
          </w:tcPr>
          <w:p w14:paraId="1E6C97B1" w14:textId="77777777" w:rsidR="00C842E2" w:rsidRPr="00C77AE3" w:rsidRDefault="00C842E2" w:rsidP="00C842E2">
            <w:pPr>
              <w:spacing w:before="40" w:after="40" w:line="280" w:lineRule="exact"/>
              <w:rPr>
                <w:szCs w:val="20"/>
              </w:rPr>
            </w:pPr>
            <w:r w:rsidRPr="00C77AE3">
              <w:rPr>
                <w:szCs w:val="20"/>
                <w:rtl/>
              </w:rPr>
              <w:t>3 آذار/مارس 2022</w:t>
            </w:r>
          </w:p>
        </w:tc>
        <w:tc>
          <w:tcPr>
            <w:tcW w:w="1844" w:type="dxa"/>
          </w:tcPr>
          <w:p w14:paraId="47041C32"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64840F0B" w14:textId="77777777" w:rsidTr="00C842E2">
        <w:trPr>
          <w:jc w:val="left"/>
        </w:trPr>
        <w:tc>
          <w:tcPr>
            <w:tcW w:w="2232" w:type="dxa"/>
          </w:tcPr>
          <w:p w14:paraId="2413BB4C" w14:textId="77777777" w:rsidR="00C842E2" w:rsidRPr="00C77AE3" w:rsidRDefault="00C842E2" w:rsidP="00C842E2">
            <w:pPr>
              <w:spacing w:before="40" w:after="40" w:line="280" w:lineRule="exact"/>
              <w:rPr>
                <w:szCs w:val="20"/>
              </w:rPr>
            </w:pPr>
            <w:r w:rsidRPr="00C77AE3">
              <w:rPr>
                <w:szCs w:val="20"/>
                <w:rtl/>
              </w:rPr>
              <w:t>الاتحاد الروسي</w:t>
            </w:r>
          </w:p>
        </w:tc>
        <w:tc>
          <w:tcPr>
            <w:tcW w:w="978" w:type="dxa"/>
          </w:tcPr>
          <w:p w14:paraId="24051F90" w14:textId="77777777" w:rsidR="00C842E2" w:rsidRPr="00C77AE3" w:rsidRDefault="00C842E2" w:rsidP="00C842E2">
            <w:pPr>
              <w:spacing w:before="40" w:after="40" w:line="280" w:lineRule="exact"/>
              <w:rPr>
                <w:szCs w:val="20"/>
              </w:rPr>
            </w:pPr>
            <w:r w:rsidRPr="00C77AE3">
              <w:rPr>
                <w:szCs w:val="20"/>
                <w:rtl/>
              </w:rPr>
              <w:t>2022</w:t>
            </w:r>
          </w:p>
        </w:tc>
        <w:tc>
          <w:tcPr>
            <w:tcW w:w="2202" w:type="dxa"/>
          </w:tcPr>
          <w:p w14:paraId="73989FB1" w14:textId="77777777" w:rsidR="00C842E2" w:rsidRPr="00C77AE3" w:rsidRDefault="00C842E2" w:rsidP="00C842E2">
            <w:pPr>
              <w:spacing w:before="40" w:after="40" w:line="280" w:lineRule="exact"/>
              <w:rPr>
                <w:szCs w:val="20"/>
              </w:rPr>
            </w:pPr>
            <w:r w:rsidRPr="00C77AE3">
              <w:rPr>
                <w:szCs w:val="20"/>
                <w:rtl/>
              </w:rPr>
              <w:t>5 تشرين الأول/أكتوبر 2022</w:t>
            </w:r>
          </w:p>
        </w:tc>
        <w:tc>
          <w:tcPr>
            <w:tcW w:w="1844" w:type="dxa"/>
          </w:tcPr>
          <w:p w14:paraId="413334F9"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3DC39E81" w14:textId="77777777" w:rsidTr="00C842E2">
        <w:trPr>
          <w:jc w:val="left"/>
        </w:trPr>
        <w:tc>
          <w:tcPr>
            <w:tcW w:w="2232" w:type="dxa"/>
          </w:tcPr>
          <w:p w14:paraId="394209FD" w14:textId="77777777" w:rsidR="00C842E2" w:rsidRPr="00C77AE3" w:rsidRDefault="00C842E2" w:rsidP="00C842E2">
            <w:pPr>
              <w:spacing w:before="40" w:after="40" w:line="280" w:lineRule="exact"/>
              <w:rPr>
                <w:szCs w:val="20"/>
              </w:rPr>
            </w:pPr>
            <w:r w:rsidRPr="00C77AE3">
              <w:rPr>
                <w:szCs w:val="20"/>
                <w:rtl/>
              </w:rPr>
              <w:t>سيراليون</w:t>
            </w:r>
          </w:p>
        </w:tc>
        <w:tc>
          <w:tcPr>
            <w:tcW w:w="978" w:type="dxa"/>
          </w:tcPr>
          <w:p w14:paraId="35860574" w14:textId="77777777" w:rsidR="00C842E2" w:rsidRPr="00C77AE3" w:rsidRDefault="00C842E2" w:rsidP="00C842E2">
            <w:pPr>
              <w:spacing w:before="40" w:after="40" w:line="280" w:lineRule="exact"/>
              <w:rPr>
                <w:szCs w:val="20"/>
              </w:rPr>
            </w:pPr>
            <w:r w:rsidRPr="00C77AE3">
              <w:rPr>
                <w:szCs w:val="20"/>
                <w:rtl/>
              </w:rPr>
              <w:t>2012</w:t>
            </w:r>
          </w:p>
        </w:tc>
        <w:tc>
          <w:tcPr>
            <w:tcW w:w="2202" w:type="dxa"/>
          </w:tcPr>
          <w:p w14:paraId="718C051C" w14:textId="77777777" w:rsidR="00C842E2" w:rsidRPr="00C77AE3" w:rsidRDefault="00C842E2" w:rsidP="00C842E2">
            <w:pPr>
              <w:spacing w:before="40" w:after="40" w:line="280" w:lineRule="exact"/>
              <w:rPr>
                <w:szCs w:val="20"/>
              </w:rPr>
            </w:pPr>
            <w:r w:rsidRPr="00C77AE3">
              <w:rPr>
                <w:szCs w:val="20"/>
                <w:rtl/>
              </w:rPr>
              <w:t>29 آب/أغسطس 2020</w:t>
            </w:r>
          </w:p>
        </w:tc>
        <w:tc>
          <w:tcPr>
            <w:tcW w:w="1844" w:type="dxa"/>
          </w:tcPr>
          <w:p w14:paraId="23ACF870" w14:textId="6368314D" w:rsidR="00C842E2" w:rsidRPr="00C77AE3" w:rsidRDefault="00C842E2" w:rsidP="00C842E2">
            <w:pPr>
              <w:bidi w:val="0"/>
              <w:spacing w:before="40" w:after="40" w:line="280" w:lineRule="exact"/>
              <w:rPr>
                <w:szCs w:val="20"/>
              </w:rPr>
            </w:pPr>
            <w:hyperlink r:id="rId36" w:history="1">
              <w:r w:rsidRPr="00C77AE3">
                <w:rPr>
                  <w:rStyle w:val="Hyperlink"/>
                  <w:szCs w:val="20"/>
                </w:rPr>
                <w:t>CRPD/C/SLE/1</w:t>
              </w:r>
            </w:hyperlink>
          </w:p>
        </w:tc>
      </w:tr>
      <w:tr w:rsidR="00C842E2" w:rsidRPr="00C77AE3" w14:paraId="11E708FB" w14:textId="77777777" w:rsidTr="00C842E2">
        <w:trPr>
          <w:jc w:val="left"/>
        </w:trPr>
        <w:tc>
          <w:tcPr>
            <w:tcW w:w="2232" w:type="dxa"/>
          </w:tcPr>
          <w:p w14:paraId="14A48F16" w14:textId="77777777" w:rsidR="00C842E2" w:rsidRPr="00C77AE3" w:rsidRDefault="00C842E2" w:rsidP="00C842E2">
            <w:pPr>
              <w:spacing w:before="40" w:after="40" w:line="280" w:lineRule="exact"/>
              <w:rPr>
                <w:szCs w:val="20"/>
              </w:rPr>
            </w:pPr>
            <w:r w:rsidRPr="00C77AE3">
              <w:rPr>
                <w:szCs w:val="20"/>
                <w:rtl/>
              </w:rPr>
              <w:t>سلوفاكيا</w:t>
            </w:r>
          </w:p>
        </w:tc>
        <w:tc>
          <w:tcPr>
            <w:tcW w:w="978" w:type="dxa"/>
          </w:tcPr>
          <w:p w14:paraId="0811F8C4"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34812C67" w14:textId="77777777" w:rsidR="00C842E2" w:rsidRPr="00C77AE3" w:rsidRDefault="00C842E2" w:rsidP="00C842E2">
            <w:pPr>
              <w:spacing w:before="40" w:after="40" w:line="280" w:lineRule="exact"/>
              <w:rPr>
                <w:szCs w:val="20"/>
              </w:rPr>
            </w:pPr>
            <w:r w:rsidRPr="00C77AE3">
              <w:rPr>
                <w:szCs w:val="20"/>
                <w:rtl/>
              </w:rPr>
              <w:t>30 أيلول/سبتمبر 2020</w:t>
            </w:r>
          </w:p>
        </w:tc>
        <w:tc>
          <w:tcPr>
            <w:tcW w:w="1844" w:type="dxa"/>
          </w:tcPr>
          <w:p w14:paraId="5A9143E8" w14:textId="5F61BEAD" w:rsidR="00C842E2" w:rsidRPr="00C77AE3" w:rsidRDefault="00C842E2" w:rsidP="00C842E2">
            <w:pPr>
              <w:bidi w:val="0"/>
              <w:spacing w:before="40" w:after="40" w:line="280" w:lineRule="exact"/>
              <w:rPr>
                <w:szCs w:val="20"/>
              </w:rPr>
            </w:pPr>
            <w:hyperlink r:id="rId37" w:history="1">
              <w:r w:rsidRPr="00C77AE3">
                <w:rPr>
                  <w:rStyle w:val="Hyperlink"/>
                  <w:szCs w:val="20"/>
                </w:rPr>
                <w:t>CRPD/C/SVK/2-3</w:t>
              </w:r>
            </w:hyperlink>
          </w:p>
        </w:tc>
      </w:tr>
      <w:tr w:rsidR="00C842E2" w:rsidRPr="00C77AE3" w14:paraId="781CE8E8" w14:textId="77777777" w:rsidTr="00C842E2">
        <w:trPr>
          <w:jc w:val="left"/>
        </w:trPr>
        <w:tc>
          <w:tcPr>
            <w:tcW w:w="2232" w:type="dxa"/>
          </w:tcPr>
          <w:p w14:paraId="675035A9" w14:textId="77777777" w:rsidR="00C842E2" w:rsidRPr="00C77AE3" w:rsidRDefault="00C842E2" w:rsidP="00C842E2">
            <w:pPr>
              <w:spacing w:before="40" w:after="40" w:line="280" w:lineRule="exact"/>
              <w:rPr>
                <w:szCs w:val="20"/>
              </w:rPr>
            </w:pPr>
            <w:r w:rsidRPr="00C77AE3">
              <w:rPr>
                <w:szCs w:val="20"/>
                <w:rtl/>
              </w:rPr>
              <w:t>سلوفينيا</w:t>
            </w:r>
          </w:p>
        </w:tc>
        <w:tc>
          <w:tcPr>
            <w:tcW w:w="978" w:type="dxa"/>
          </w:tcPr>
          <w:p w14:paraId="0B27823E" w14:textId="77777777" w:rsidR="00C842E2" w:rsidRPr="00C77AE3" w:rsidRDefault="00C842E2" w:rsidP="00C842E2">
            <w:pPr>
              <w:spacing w:before="40" w:after="40" w:line="280" w:lineRule="exact"/>
              <w:rPr>
                <w:szCs w:val="20"/>
              </w:rPr>
            </w:pPr>
            <w:r w:rsidRPr="00C77AE3">
              <w:rPr>
                <w:szCs w:val="20"/>
                <w:rtl/>
              </w:rPr>
              <w:t>2024</w:t>
            </w:r>
          </w:p>
        </w:tc>
        <w:tc>
          <w:tcPr>
            <w:tcW w:w="2202" w:type="dxa"/>
          </w:tcPr>
          <w:p w14:paraId="05BC42F1" w14:textId="77777777" w:rsidR="00C842E2" w:rsidRPr="00C77AE3" w:rsidRDefault="00C842E2" w:rsidP="00C842E2">
            <w:pPr>
              <w:spacing w:before="40" w:after="40" w:line="280" w:lineRule="exact"/>
              <w:rPr>
                <w:szCs w:val="20"/>
              </w:rPr>
            </w:pPr>
            <w:r w:rsidRPr="00C77AE3">
              <w:rPr>
                <w:szCs w:val="20"/>
                <w:rtl/>
              </w:rPr>
              <w:t>30 تشرين الأول/أكتوبر 2024</w:t>
            </w:r>
          </w:p>
        </w:tc>
        <w:tc>
          <w:tcPr>
            <w:tcW w:w="1844" w:type="dxa"/>
          </w:tcPr>
          <w:p w14:paraId="2260D6CB" w14:textId="77777777" w:rsidR="00C842E2" w:rsidRPr="00C77AE3" w:rsidDel="00133286" w:rsidRDefault="00C842E2" w:rsidP="00C842E2">
            <w:pPr>
              <w:spacing w:before="40" w:after="40" w:line="280" w:lineRule="exact"/>
              <w:rPr>
                <w:szCs w:val="20"/>
              </w:rPr>
            </w:pPr>
            <w:r w:rsidRPr="00C77AE3">
              <w:rPr>
                <w:szCs w:val="20"/>
              </w:rPr>
              <w:t>-</w:t>
            </w:r>
          </w:p>
        </w:tc>
      </w:tr>
      <w:tr w:rsidR="00C842E2" w:rsidRPr="00C77AE3" w14:paraId="3D320496" w14:textId="77777777" w:rsidTr="00C842E2">
        <w:trPr>
          <w:jc w:val="left"/>
        </w:trPr>
        <w:tc>
          <w:tcPr>
            <w:tcW w:w="2232" w:type="dxa"/>
          </w:tcPr>
          <w:p w14:paraId="08201135" w14:textId="77777777" w:rsidR="00C842E2" w:rsidRPr="00C77AE3" w:rsidRDefault="00C842E2" w:rsidP="00C842E2">
            <w:pPr>
              <w:spacing w:before="40" w:after="40" w:line="280" w:lineRule="exact"/>
              <w:rPr>
                <w:szCs w:val="20"/>
              </w:rPr>
            </w:pPr>
            <w:r w:rsidRPr="00C77AE3">
              <w:rPr>
                <w:szCs w:val="20"/>
                <w:rtl/>
              </w:rPr>
              <w:t>سري لانكا</w:t>
            </w:r>
          </w:p>
        </w:tc>
        <w:tc>
          <w:tcPr>
            <w:tcW w:w="978" w:type="dxa"/>
          </w:tcPr>
          <w:p w14:paraId="5140DAB8" w14:textId="77777777" w:rsidR="00C842E2" w:rsidRPr="00C77AE3" w:rsidRDefault="00C842E2" w:rsidP="00C842E2">
            <w:pPr>
              <w:spacing w:before="40" w:after="40" w:line="280" w:lineRule="exact"/>
              <w:rPr>
                <w:szCs w:val="20"/>
              </w:rPr>
            </w:pPr>
            <w:r w:rsidRPr="00C77AE3">
              <w:rPr>
                <w:szCs w:val="20"/>
                <w:rtl/>
              </w:rPr>
              <w:t>2018</w:t>
            </w:r>
          </w:p>
        </w:tc>
        <w:tc>
          <w:tcPr>
            <w:tcW w:w="2202" w:type="dxa"/>
          </w:tcPr>
          <w:p w14:paraId="4013B516" w14:textId="77777777" w:rsidR="00C842E2" w:rsidRPr="00C77AE3" w:rsidRDefault="00C842E2" w:rsidP="00C842E2">
            <w:pPr>
              <w:spacing w:before="40" w:after="40" w:line="280" w:lineRule="exact"/>
              <w:rPr>
                <w:szCs w:val="20"/>
              </w:rPr>
            </w:pPr>
            <w:r w:rsidRPr="00C77AE3">
              <w:rPr>
                <w:szCs w:val="20"/>
                <w:rtl/>
              </w:rPr>
              <w:t>5 كانون الأول/ديسمبر 2019</w:t>
            </w:r>
          </w:p>
        </w:tc>
        <w:tc>
          <w:tcPr>
            <w:tcW w:w="1844" w:type="dxa"/>
          </w:tcPr>
          <w:p w14:paraId="4F16EA94" w14:textId="365336E8" w:rsidR="00C842E2" w:rsidRPr="00C77AE3" w:rsidRDefault="00C842E2" w:rsidP="00C842E2">
            <w:pPr>
              <w:bidi w:val="0"/>
              <w:spacing w:before="40" w:after="40" w:line="280" w:lineRule="exact"/>
              <w:rPr>
                <w:szCs w:val="20"/>
              </w:rPr>
            </w:pPr>
            <w:hyperlink r:id="rId38" w:history="1">
              <w:r w:rsidRPr="00C77AE3">
                <w:rPr>
                  <w:rStyle w:val="Hyperlink"/>
                  <w:szCs w:val="20"/>
                </w:rPr>
                <w:t>CRPD/C/LKA/1</w:t>
              </w:r>
            </w:hyperlink>
          </w:p>
        </w:tc>
      </w:tr>
      <w:tr w:rsidR="00C842E2" w:rsidRPr="00C77AE3" w14:paraId="33532AC5" w14:textId="77777777" w:rsidTr="00C842E2">
        <w:trPr>
          <w:jc w:val="left"/>
        </w:trPr>
        <w:tc>
          <w:tcPr>
            <w:tcW w:w="2232" w:type="dxa"/>
          </w:tcPr>
          <w:p w14:paraId="42E6B9A5" w14:textId="77777777" w:rsidR="00C842E2" w:rsidRPr="00C77AE3" w:rsidRDefault="00C842E2" w:rsidP="00C842E2">
            <w:pPr>
              <w:spacing w:before="40" w:after="40" w:line="280" w:lineRule="exact"/>
              <w:rPr>
                <w:szCs w:val="20"/>
              </w:rPr>
            </w:pPr>
            <w:r w:rsidRPr="00C77AE3">
              <w:rPr>
                <w:szCs w:val="20"/>
                <w:rtl/>
              </w:rPr>
              <w:t>دولة فلسطين</w:t>
            </w:r>
          </w:p>
        </w:tc>
        <w:tc>
          <w:tcPr>
            <w:tcW w:w="978" w:type="dxa"/>
          </w:tcPr>
          <w:p w14:paraId="286CCFE6" w14:textId="77777777" w:rsidR="00C842E2" w:rsidRPr="00C77AE3" w:rsidRDefault="00C842E2" w:rsidP="00C842E2">
            <w:pPr>
              <w:spacing w:before="40" w:after="40" w:line="280" w:lineRule="exact"/>
              <w:rPr>
                <w:szCs w:val="20"/>
              </w:rPr>
            </w:pPr>
            <w:r w:rsidRPr="00C77AE3">
              <w:rPr>
                <w:szCs w:val="20"/>
                <w:rtl/>
              </w:rPr>
              <w:t>2016</w:t>
            </w:r>
          </w:p>
        </w:tc>
        <w:tc>
          <w:tcPr>
            <w:tcW w:w="2202" w:type="dxa"/>
          </w:tcPr>
          <w:p w14:paraId="7170860A" w14:textId="77777777" w:rsidR="00C842E2" w:rsidRPr="00C77AE3" w:rsidDel="00280565" w:rsidRDefault="00C842E2" w:rsidP="00C842E2">
            <w:pPr>
              <w:spacing w:before="40" w:after="40" w:line="280" w:lineRule="exact"/>
              <w:rPr>
                <w:szCs w:val="20"/>
              </w:rPr>
            </w:pPr>
            <w:r w:rsidRPr="00C77AE3">
              <w:rPr>
                <w:szCs w:val="20"/>
                <w:rtl/>
              </w:rPr>
              <w:t>14 حزيران/يونيه 2019</w:t>
            </w:r>
          </w:p>
        </w:tc>
        <w:tc>
          <w:tcPr>
            <w:tcW w:w="1844" w:type="dxa"/>
          </w:tcPr>
          <w:p w14:paraId="04D32586" w14:textId="158A610F" w:rsidR="00C842E2" w:rsidRPr="00C77AE3" w:rsidRDefault="00C842E2" w:rsidP="00C842E2">
            <w:pPr>
              <w:bidi w:val="0"/>
              <w:spacing w:before="40" w:after="40" w:line="280" w:lineRule="exact"/>
              <w:rPr>
                <w:szCs w:val="20"/>
              </w:rPr>
            </w:pPr>
            <w:hyperlink r:id="rId39" w:history="1">
              <w:r w:rsidRPr="00C77AE3">
                <w:rPr>
                  <w:rStyle w:val="Hyperlink"/>
                  <w:szCs w:val="20"/>
                </w:rPr>
                <w:t>CRPD/C/PSE/1</w:t>
              </w:r>
            </w:hyperlink>
          </w:p>
        </w:tc>
      </w:tr>
      <w:tr w:rsidR="00C842E2" w:rsidRPr="00C77AE3" w14:paraId="33DF1100" w14:textId="77777777" w:rsidTr="00C842E2">
        <w:trPr>
          <w:jc w:val="left"/>
        </w:trPr>
        <w:tc>
          <w:tcPr>
            <w:tcW w:w="2232" w:type="dxa"/>
          </w:tcPr>
          <w:p w14:paraId="189C9E09" w14:textId="77777777" w:rsidR="00C842E2" w:rsidRPr="00C77AE3" w:rsidRDefault="00C842E2" w:rsidP="00C842E2">
            <w:pPr>
              <w:spacing w:before="40" w:after="40" w:line="280" w:lineRule="exact"/>
              <w:rPr>
                <w:szCs w:val="20"/>
              </w:rPr>
            </w:pPr>
            <w:r w:rsidRPr="00C77AE3">
              <w:rPr>
                <w:szCs w:val="20"/>
                <w:rtl/>
              </w:rPr>
              <w:t>ترينيداد وتوباغو</w:t>
            </w:r>
          </w:p>
        </w:tc>
        <w:tc>
          <w:tcPr>
            <w:tcW w:w="978" w:type="dxa"/>
          </w:tcPr>
          <w:p w14:paraId="4B678A46" w14:textId="77777777" w:rsidR="00C842E2" w:rsidRPr="00C77AE3" w:rsidRDefault="00C842E2" w:rsidP="00C842E2">
            <w:pPr>
              <w:spacing w:before="40" w:after="40" w:line="280" w:lineRule="exact"/>
              <w:rPr>
                <w:szCs w:val="20"/>
              </w:rPr>
            </w:pPr>
            <w:r w:rsidRPr="00C77AE3">
              <w:rPr>
                <w:szCs w:val="20"/>
                <w:rtl/>
              </w:rPr>
              <w:t>2017</w:t>
            </w:r>
          </w:p>
        </w:tc>
        <w:tc>
          <w:tcPr>
            <w:tcW w:w="2202" w:type="dxa"/>
          </w:tcPr>
          <w:p w14:paraId="5E307273" w14:textId="77777777" w:rsidR="00C842E2" w:rsidRPr="00C77AE3" w:rsidRDefault="00C842E2" w:rsidP="00C842E2">
            <w:pPr>
              <w:spacing w:before="40" w:after="40" w:line="280" w:lineRule="exact"/>
              <w:rPr>
                <w:szCs w:val="20"/>
              </w:rPr>
            </w:pPr>
            <w:r w:rsidRPr="00C77AE3">
              <w:rPr>
                <w:szCs w:val="20"/>
                <w:rtl/>
              </w:rPr>
              <w:t>9 حزيران/يونيه 2021</w:t>
            </w:r>
          </w:p>
        </w:tc>
        <w:tc>
          <w:tcPr>
            <w:tcW w:w="1844" w:type="dxa"/>
          </w:tcPr>
          <w:p w14:paraId="03A38983" w14:textId="22F677A4" w:rsidR="00C842E2" w:rsidRPr="00C77AE3" w:rsidRDefault="00C842E2" w:rsidP="00C842E2">
            <w:pPr>
              <w:bidi w:val="0"/>
              <w:spacing w:before="40" w:after="40" w:line="280" w:lineRule="exact"/>
              <w:rPr>
                <w:szCs w:val="20"/>
              </w:rPr>
            </w:pPr>
            <w:hyperlink r:id="rId40" w:history="1">
              <w:r w:rsidRPr="00C77AE3">
                <w:rPr>
                  <w:rStyle w:val="Hyperlink"/>
                  <w:szCs w:val="20"/>
                </w:rPr>
                <w:t>CRPD/C/TTO/1</w:t>
              </w:r>
            </w:hyperlink>
          </w:p>
        </w:tc>
      </w:tr>
      <w:tr w:rsidR="00C842E2" w:rsidRPr="00C77AE3" w14:paraId="0A46D2F0" w14:textId="77777777" w:rsidTr="00C842E2">
        <w:trPr>
          <w:jc w:val="left"/>
        </w:trPr>
        <w:tc>
          <w:tcPr>
            <w:tcW w:w="2232" w:type="dxa"/>
          </w:tcPr>
          <w:p w14:paraId="0F9BFF80" w14:textId="77777777" w:rsidR="00C842E2" w:rsidRPr="00C77AE3" w:rsidRDefault="00C842E2" w:rsidP="00C842E2">
            <w:pPr>
              <w:spacing w:before="40" w:after="40" w:line="280" w:lineRule="exact"/>
              <w:rPr>
                <w:szCs w:val="20"/>
              </w:rPr>
            </w:pPr>
            <w:r w:rsidRPr="00C77AE3">
              <w:rPr>
                <w:szCs w:val="20"/>
                <w:rtl/>
              </w:rPr>
              <w:t>تركمانستان</w:t>
            </w:r>
          </w:p>
        </w:tc>
        <w:tc>
          <w:tcPr>
            <w:tcW w:w="978" w:type="dxa"/>
          </w:tcPr>
          <w:p w14:paraId="6EA58473" w14:textId="77777777" w:rsidR="00C842E2" w:rsidRPr="00C77AE3" w:rsidRDefault="00C842E2" w:rsidP="00C842E2">
            <w:pPr>
              <w:spacing w:before="40" w:after="40" w:line="280" w:lineRule="exact"/>
              <w:rPr>
                <w:szCs w:val="20"/>
              </w:rPr>
            </w:pPr>
            <w:r w:rsidRPr="00C77AE3">
              <w:rPr>
                <w:szCs w:val="20"/>
                <w:rtl/>
              </w:rPr>
              <w:t>2020</w:t>
            </w:r>
          </w:p>
        </w:tc>
        <w:tc>
          <w:tcPr>
            <w:tcW w:w="2202" w:type="dxa"/>
          </w:tcPr>
          <w:p w14:paraId="5ED71D65" w14:textId="77777777" w:rsidR="00C842E2" w:rsidRPr="00C77AE3" w:rsidRDefault="00C842E2" w:rsidP="00C842E2">
            <w:pPr>
              <w:spacing w:before="40" w:after="40" w:line="280" w:lineRule="exact"/>
              <w:rPr>
                <w:szCs w:val="20"/>
              </w:rPr>
            </w:pPr>
            <w:r w:rsidRPr="00C77AE3">
              <w:rPr>
                <w:szCs w:val="20"/>
                <w:rtl/>
              </w:rPr>
              <w:t>9 تشرين الثاني/نوفمبر 2022</w:t>
            </w:r>
          </w:p>
        </w:tc>
        <w:tc>
          <w:tcPr>
            <w:tcW w:w="1844" w:type="dxa"/>
          </w:tcPr>
          <w:p w14:paraId="7D8FA200"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0B0C7BF6" w14:textId="77777777" w:rsidTr="00C842E2">
        <w:trPr>
          <w:jc w:val="left"/>
        </w:trPr>
        <w:tc>
          <w:tcPr>
            <w:tcW w:w="2232" w:type="dxa"/>
          </w:tcPr>
          <w:p w14:paraId="5A16FB41" w14:textId="77777777" w:rsidR="00C842E2" w:rsidRPr="00C77AE3" w:rsidRDefault="00C842E2" w:rsidP="00C842E2">
            <w:pPr>
              <w:spacing w:before="40" w:after="40" w:line="280" w:lineRule="exact"/>
              <w:rPr>
                <w:szCs w:val="20"/>
              </w:rPr>
            </w:pPr>
            <w:r w:rsidRPr="00C77AE3">
              <w:rPr>
                <w:szCs w:val="20"/>
                <w:rtl/>
              </w:rPr>
              <w:t>توفالو</w:t>
            </w:r>
          </w:p>
        </w:tc>
        <w:tc>
          <w:tcPr>
            <w:tcW w:w="978" w:type="dxa"/>
          </w:tcPr>
          <w:p w14:paraId="3EB1E40D" w14:textId="77777777" w:rsidR="00C842E2" w:rsidRPr="00C77AE3" w:rsidRDefault="00C842E2" w:rsidP="00C842E2">
            <w:pPr>
              <w:spacing w:before="40" w:after="40" w:line="280" w:lineRule="exact"/>
              <w:rPr>
                <w:szCs w:val="20"/>
              </w:rPr>
            </w:pPr>
            <w:r w:rsidRPr="00C77AE3">
              <w:rPr>
                <w:szCs w:val="20"/>
                <w:rtl/>
              </w:rPr>
              <w:t>2016</w:t>
            </w:r>
          </w:p>
        </w:tc>
        <w:tc>
          <w:tcPr>
            <w:tcW w:w="2202" w:type="dxa"/>
          </w:tcPr>
          <w:p w14:paraId="49868EBA" w14:textId="77777777" w:rsidR="00C842E2" w:rsidRPr="00C77AE3" w:rsidRDefault="00C842E2" w:rsidP="00C842E2">
            <w:pPr>
              <w:spacing w:before="40" w:after="40" w:line="280" w:lineRule="exact"/>
              <w:rPr>
                <w:szCs w:val="20"/>
              </w:rPr>
            </w:pPr>
            <w:r w:rsidRPr="00C77AE3">
              <w:rPr>
                <w:szCs w:val="20"/>
                <w:rtl/>
              </w:rPr>
              <w:t>9 آذار/مارس 2018</w:t>
            </w:r>
          </w:p>
        </w:tc>
        <w:tc>
          <w:tcPr>
            <w:tcW w:w="1844" w:type="dxa"/>
          </w:tcPr>
          <w:p w14:paraId="4A1E64C3" w14:textId="60AFE3CA" w:rsidR="00C842E2" w:rsidRPr="00C77AE3" w:rsidRDefault="00C842E2" w:rsidP="00C842E2">
            <w:pPr>
              <w:bidi w:val="0"/>
              <w:spacing w:before="40" w:after="40" w:line="280" w:lineRule="exact"/>
              <w:rPr>
                <w:szCs w:val="20"/>
              </w:rPr>
            </w:pPr>
            <w:hyperlink r:id="rId41" w:history="1">
              <w:r w:rsidRPr="00C77AE3">
                <w:rPr>
                  <w:rStyle w:val="Hyperlink"/>
                  <w:szCs w:val="20"/>
                </w:rPr>
                <w:t>CRPD/C/TUV/1</w:t>
              </w:r>
            </w:hyperlink>
          </w:p>
        </w:tc>
      </w:tr>
      <w:tr w:rsidR="00C842E2" w:rsidRPr="00C77AE3" w14:paraId="6B3B8669" w14:textId="77777777" w:rsidTr="00C842E2">
        <w:trPr>
          <w:jc w:val="left"/>
        </w:trPr>
        <w:tc>
          <w:tcPr>
            <w:tcW w:w="2232" w:type="dxa"/>
          </w:tcPr>
          <w:p w14:paraId="78FC4E27" w14:textId="77777777" w:rsidR="00C842E2" w:rsidRPr="00C77AE3" w:rsidRDefault="00C842E2" w:rsidP="00C842E2">
            <w:pPr>
              <w:spacing w:before="40" w:after="40" w:line="280" w:lineRule="exact"/>
              <w:rPr>
                <w:szCs w:val="20"/>
              </w:rPr>
            </w:pPr>
            <w:r w:rsidRPr="00C77AE3">
              <w:rPr>
                <w:szCs w:val="20"/>
                <w:rtl/>
              </w:rPr>
              <w:t>أوغندا</w:t>
            </w:r>
          </w:p>
        </w:tc>
        <w:tc>
          <w:tcPr>
            <w:tcW w:w="978" w:type="dxa"/>
          </w:tcPr>
          <w:p w14:paraId="024F1A72" w14:textId="77777777" w:rsidR="00C842E2" w:rsidRPr="00C77AE3" w:rsidRDefault="00C842E2" w:rsidP="00C842E2">
            <w:pPr>
              <w:spacing w:before="40" w:after="40" w:line="280" w:lineRule="exact"/>
              <w:rPr>
                <w:szCs w:val="20"/>
              </w:rPr>
            </w:pPr>
            <w:r w:rsidRPr="00C77AE3">
              <w:rPr>
                <w:szCs w:val="20"/>
                <w:rtl/>
              </w:rPr>
              <w:t>2022</w:t>
            </w:r>
          </w:p>
        </w:tc>
        <w:tc>
          <w:tcPr>
            <w:tcW w:w="2202" w:type="dxa"/>
          </w:tcPr>
          <w:p w14:paraId="2FB626A9" w14:textId="77777777" w:rsidR="00C842E2" w:rsidRPr="00C77AE3" w:rsidRDefault="00C842E2" w:rsidP="00C842E2">
            <w:pPr>
              <w:spacing w:before="40" w:after="40" w:line="280" w:lineRule="exact"/>
              <w:rPr>
                <w:szCs w:val="20"/>
              </w:rPr>
            </w:pPr>
            <w:r w:rsidRPr="00C77AE3">
              <w:rPr>
                <w:szCs w:val="20"/>
                <w:rtl/>
              </w:rPr>
              <w:t>28 آذار/مارس 2023</w:t>
            </w:r>
          </w:p>
        </w:tc>
        <w:tc>
          <w:tcPr>
            <w:tcW w:w="1844" w:type="dxa"/>
          </w:tcPr>
          <w:p w14:paraId="79F5F16B"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2EB73817" w14:textId="77777777" w:rsidTr="00C842E2">
        <w:trPr>
          <w:jc w:val="left"/>
        </w:trPr>
        <w:tc>
          <w:tcPr>
            <w:tcW w:w="2232" w:type="dxa"/>
          </w:tcPr>
          <w:p w14:paraId="65A063C0" w14:textId="77777777" w:rsidR="00C842E2" w:rsidRPr="00C77AE3" w:rsidRDefault="00C842E2" w:rsidP="00C842E2">
            <w:pPr>
              <w:spacing w:before="40" w:after="40" w:line="280" w:lineRule="exact"/>
              <w:rPr>
                <w:szCs w:val="20"/>
              </w:rPr>
            </w:pPr>
            <w:r w:rsidRPr="00C77AE3">
              <w:rPr>
                <w:szCs w:val="20"/>
                <w:rtl/>
              </w:rPr>
              <w:t>الإمارات العربية المتحدة</w:t>
            </w:r>
          </w:p>
        </w:tc>
        <w:tc>
          <w:tcPr>
            <w:tcW w:w="978" w:type="dxa"/>
          </w:tcPr>
          <w:p w14:paraId="551FB575" w14:textId="77777777" w:rsidR="00C842E2" w:rsidRPr="00C77AE3" w:rsidRDefault="00C842E2" w:rsidP="00C842E2">
            <w:pPr>
              <w:spacing w:before="40" w:after="40" w:line="280" w:lineRule="exact"/>
              <w:rPr>
                <w:szCs w:val="20"/>
              </w:rPr>
            </w:pPr>
            <w:r w:rsidRPr="00C77AE3">
              <w:rPr>
                <w:szCs w:val="20"/>
                <w:rtl/>
              </w:rPr>
              <w:t>2023</w:t>
            </w:r>
          </w:p>
        </w:tc>
        <w:tc>
          <w:tcPr>
            <w:tcW w:w="2202" w:type="dxa"/>
          </w:tcPr>
          <w:p w14:paraId="3C813B3F" w14:textId="77777777" w:rsidR="00C842E2" w:rsidRPr="00C77AE3" w:rsidRDefault="00C842E2" w:rsidP="00C842E2">
            <w:pPr>
              <w:spacing w:before="40" w:after="40" w:line="280" w:lineRule="exact"/>
              <w:rPr>
                <w:szCs w:val="20"/>
              </w:rPr>
            </w:pPr>
            <w:r w:rsidRPr="00C77AE3">
              <w:rPr>
                <w:szCs w:val="20"/>
                <w:rtl/>
              </w:rPr>
              <w:t>12 شباط/فبراير 2024</w:t>
            </w:r>
          </w:p>
        </w:tc>
        <w:tc>
          <w:tcPr>
            <w:tcW w:w="1844" w:type="dxa"/>
          </w:tcPr>
          <w:p w14:paraId="44CAAF63"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76F8B617" w14:textId="77777777" w:rsidTr="00C842E2">
        <w:trPr>
          <w:jc w:val="left"/>
        </w:trPr>
        <w:tc>
          <w:tcPr>
            <w:tcW w:w="2232" w:type="dxa"/>
          </w:tcPr>
          <w:p w14:paraId="45EF9D00" w14:textId="77777777" w:rsidR="00C842E2" w:rsidRPr="00C77AE3" w:rsidRDefault="00C842E2" w:rsidP="00C842E2">
            <w:pPr>
              <w:spacing w:before="40" w:after="40" w:line="280" w:lineRule="exact"/>
              <w:rPr>
                <w:szCs w:val="20"/>
              </w:rPr>
            </w:pPr>
            <w:r w:rsidRPr="00C77AE3">
              <w:rPr>
                <w:szCs w:val="20"/>
                <w:rtl/>
              </w:rPr>
              <w:t>أوزبكستان</w:t>
            </w:r>
          </w:p>
        </w:tc>
        <w:tc>
          <w:tcPr>
            <w:tcW w:w="978" w:type="dxa"/>
          </w:tcPr>
          <w:p w14:paraId="1466F041" w14:textId="77777777" w:rsidR="00C842E2" w:rsidRPr="00C77AE3" w:rsidRDefault="00C842E2" w:rsidP="00C842E2">
            <w:pPr>
              <w:spacing w:before="40" w:after="40" w:line="280" w:lineRule="exact"/>
              <w:rPr>
                <w:szCs w:val="20"/>
              </w:rPr>
            </w:pPr>
            <w:r w:rsidRPr="00C77AE3">
              <w:rPr>
                <w:szCs w:val="20"/>
                <w:rtl/>
              </w:rPr>
              <w:t>2023</w:t>
            </w:r>
          </w:p>
        </w:tc>
        <w:tc>
          <w:tcPr>
            <w:tcW w:w="2202" w:type="dxa"/>
          </w:tcPr>
          <w:p w14:paraId="4C1BACA1" w14:textId="77777777" w:rsidR="00C842E2" w:rsidRPr="00C77AE3" w:rsidRDefault="00C842E2" w:rsidP="00C842E2">
            <w:pPr>
              <w:spacing w:before="40" w:after="40" w:line="280" w:lineRule="exact"/>
              <w:rPr>
                <w:szCs w:val="20"/>
              </w:rPr>
            </w:pPr>
            <w:r w:rsidRPr="00C77AE3">
              <w:rPr>
                <w:szCs w:val="20"/>
                <w:rtl/>
              </w:rPr>
              <w:t>1 آب/أغسطس 2023</w:t>
            </w:r>
          </w:p>
        </w:tc>
        <w:tc>
          <w:tcPr>
            <w:tcW w:w="1844" w:type="dxa"/>
          </w:tcPr>
          <w:p w14:paraId="5CBA6D1C" w14:textId="77777777" w:rsidR="00C842E2" w:rsidRPr="00C77AE3" w:rsidRDefault="00C842E2" w:rsidP="00C842E2">
            <w:pPr>
              <w:spacing w:before="40" w:after="40" w:line="280" w:lineRule="exact"/>
              <w:rPr>
                <w:szCs w:val="20"/>
              </w:rPr>
            </w:pPr>
            <w:r w:rsidRPr="00C77AE3">
              <w:rPr>
                <w:szCs w:val="20"/>
              </w:rPr>
              <w:t>-</w:t>
            </w:r>
          </w:p>
        </w:tc>
      </w:tr>
      <w:tr w:rsidR="00C842E2" w:rsidRPr="00C77AE3" w14:paraId="077123EF" w14:textId="77777777" w:rsidTr="00C842E2">
        <w:trPr>
          <w:jc w:val="left"/>
        </w:trPr>
        <w:tc>
          <w:tcPr>
            <w:tcW w:w="2232" w:type="dxa"/>
          </w:tcPr>
          <w:p w14:paraId="3E6E9847" w14:textId="77777777" w:rsidR="00C842E2" w:rsidRPr="00C77AE3" w:rsidRDefault="00C842E2" w:rsidP="00C842E2">
            <w:pPr>
              <w:spacing w:before="40" w:after="40" w:line="280" w:lineRule="exact"/>
              <w:rPr>
                <w:szCs w:val="20"/>
              </w:rPr>
            </w:pPr>
            <w:r w:rsidRPr="00C77AE3">
              <w:rPr>
                <w:szCs w:val="20"/>
                <w:rtl/>
              </w:rPr>
              <w:t>فييت نام</w:t>
            </w:r>
          </w:p>
        </w:tc>
        <w:tc>
          <w:tcPr>
            <w:tcW w:w="978" w:type="dxa"/>
          </w:tcPr>
          <w:p w14:paraId="33D4A274" w14:textId="77777777" w:rsidR="00C842E2" w:rsidRPr="00C77AE3" w:rsidRDefault="00C842E2" w:rsidP="00C842E2">
            <w:pPr>
              <w:spacing w:before="40" w:after="40" w:line="280" w:lineRule="exact"/>
              <w:rPr>
                <w:szCs w:val="20"/>
              </w:rPr>
            </w:pPr>
            <w:r w:rsidRPr="00C77AE3">
              <w:rPr>
                <w:szCs w:val="20"/>
                <w:rtl/>
              </w:rPr>
              <w:t>2017</w:t>
            </w:r>
          </w:p>
        </w:tc>
        <w:tc>
          <w:tcPr>
            <w:tcW w:w="2202" w:type="dxa"/>
          </w:tcPr>
          <w:p w14:paraId="7F68FAA1" w14:textId="77777777" w:rsidR="00C842E2" w:rsidRPr="00C77AE3" w:rsidRDefault="00C842E2" w:rsidP="00C842E2">
            <w:pPr>
              <w:spacing w:before="40" w:after="40" w:line="280" w:lineRule="exact"/>
              <w:rPr>
                <w:szCs w:val="20"/>
              </w:rPr>
            </w:pPr>
            <w:r w:rsidRPr="00C77AE3">
              <w:rPr>
                <w:szCs w:val="20"/>
                <w:rtl/>
              </w:rPr>
              <w:t>4 نيسان/أبريل 2018</w:t>
            </w:r>
          </w:p>
        </w:tc>
        <w:tc>
          <w:tcPr>
            <w:tcW w:w="1844" w:type="dxa"/>
          </w:tcPr>
          <w:p w14:paraId="7963DF0E" w14:textId="7CA7404F" w:rsidR="00C842E2" w:rsidRPr="00C77AE3" w:rsidRDefault="00C842E2" w:rsidP="00C842E2">
            <w:pPr>
              <w:bidi w:val="0"/>
              <w:spacing w:before="40" w:after="40" w:line="280" w:lineRule="exact"/>
              <w:rPr>
                <w:szCs w:val="20"/>
              </w:rPr>
            </w:pPr>
            <w:hyperlink r:id="rId42" w:history="1">
              <w:r w:rsidRPr="00C77AE3">
                <w:rPr>
                  <w:rStyle w:val="Hyperlink"/>
                  <w:szCs w:val="20"/>
                </w:rPr>
                <w:t>CRPD/C/VNM/1</w:t>
              </w:r>
            </w:hyperlink>
          </w:p>
        </w:tc>
      </w:tr>
      <w:tr w:rsidR="00C842E2" w:rsidRPr="00C77AE3" w14:paraId="3584FD57" w14:textId="77777777" w:rsidTr="00C842E2">
        <w:trPr>
          <w:cnfStyle w:val="010000000000" w:firstRow="0" w:lastRow="1" w:firstColumn="0" w:lastColumn="0" w:oddVBand="0" w:evenVBand="0" w:oddHBand="0" w:evenHBand="0" w:firstRowFirstColumn="0" w:firstRowLastColumn="0" w:lastRowFirstColumn="0" w:lastRowLastColumn="0"/>
          <w:jc w:val="left"/>
        </w:trPr>
        <w:tc>
          <w:tcPr>
            <w:tcW w:w="2232" w:type="dxa"/>
          </w:tcPr>
          <w:p w14:paraId="1A7C4771" w14:textId="77777777" w:rsidR="00C842E2" w:rsidRPr="00C77AE3" w:rsidRDefault="00C842E2" w:rsidP="00C842E2">
            <w:pPr>
              <w:spacing w:before="40" w:after="40" w:line="280" w:lineRule="exact"/>
              <w:rPr>
                <w:szCs w:val="20"/>
              </w:rPr>
            </w:pPr>
            <w:r w:rsidRPr="00C77AE3">
              <w:rPr>
                <w:szCs w:val="20"/>
                <w:rtl/>
              </w:rPr>
              <w:t>زمبابوي</w:t>
            </w:r>
          </w:p>
        </w:tc>
        <w:tc>
          <w:tcPr>
            <w:tcW w:w="978" w:type="dxa"/>
          </w:tcPr>
          <w:p w14:paraId="2CCD75B2" w14:textId="77777777" w:rsidR="00C842E2" w:rsidRPr="00C77AE3" w:rsidRDefault="00C842E2" w:rsidP="00C842E2">
            <w:pPr>
              <w:spacing w:before="40" w:after="40" w:line="280" w:lineRule="exact"/>
              <w:rPr>
                <w:szCs w:val="20"/>
              </w:rPr>
            </w:pPr>
            <w:r w:rsidRPr="00C77AE3">
              <w:rPr>
                <w:szCs w:val="20"/>
                <w:rtl/>
              </w:rPr>
              <w:t>2015</w:t>
            </w:r>
          </w:p>
        </w:tc>
        <w:tc>
          <w:tcPr>
            <w:tcW w:w="2202" w:type="dxa"/>
          </w:tcPr>
          <w:p w14:paraId="6128F79E" w14:textId="77777777" w:rsidR="00C842E2" w:rsidRPr="00C77AE3" w:rsidRDefault="00C842E2" w:rsidP="00C842E2">
            <w:pPr>
              <w:spacing w:before="40" w:after="40" w:line="280" w:lineRule="exact"/>
              <w:rPr>
                <w:szCs w:val="20"/>
              </w:rPr>
            </w:pPr>
            <w:r w:rsidRPr="00C77AE3">
              <w:rPr>
                <w:szCs w:val="20"/>
                <w:rtl/>
              </w:rPr>
              <w:t>8 حزيران/يونيه 2022</w:t>
            </w:r>
          </w:p>
        </w:tc>
        <w:tc>
          <w:tcPr>
            <w:tcW w:w="1844" w:type="dxa"/>
          </w:tcPr>
          <w:p w14:paraId="7BB04CF3" w14:textId="77777777" w:rsidR="00C842E2" w:rsidRPr="00C77AE3" w:rsidRDefault="00C842E2" w:rsidP="00C842E2">
            <w:pPr>
              <w:spacing w:before="40" w:after="40" w:line="280" w:lineRule="exact"/>
              <w:rPr>
                <w:szCs w:val="20"/>
              </w:rPr>
            </w:pPr>
            <w:r w:rsidRPr="00C77AE3">
              <w:rPr>
                <w:szCs w:val="20"/>
              </w:rPr>
              <w:t>-</w:t>
            </w:r>
          </w:p>
        </w:tc>
      </w:tr>
    </w:tbl>
    <w:p w14:paraId="49F7BE35" w14:textId="30EC9CD1" w:rsidR="00C842E2" w:rsidRPr="00C77AE3" w:rsidRDefault="00C842E2" w:rsidP="00C842E2">
      <w:pPr>
        <w:pStyle w:val="H23GA"/>
        <w:rPr>
          <w:lang w:val="en-US"/>
        </w:rPr>
      </w:pPr>
      <w:r w:rsidRPr="00C77AE3">
        <w:rPr>
          <w:rtl/>
          <w:lang w:val="en-US"/>
        </w:rPr>
        <w:tab/>
        <w:t>7-</w:t>
      </w:r>
      <w:r w:rsidRPr="00C77AE3">
        <w:rPr>
          <w:rtl/>
          <w:lang w:val="en-US"/>
        </w:rPr>
        <w:tab/>
        <w:t>النظر في التقارير التي قدمتها الأطراف في الاتفاقية بموجب المادة 35</w:t>
      </w:r>
    </w:p>
    <w:p w14:paraId="4048DBA8" w14:textId="25D2FE30" w:rsidR="00C842E2" w:rsidRPr="00C77AE3" w:rsidRDefault="00C842E2" w:rsidP="00C842E2">
      <w:pPr>
        <w:pStyle w:val="SingleTxtGA"/>
        <w:rPr>
          <w:lang w:val="en-US"/>
        </w:rPr>
      </w:pPr>
      <w:r w:rsidRPr="00C77AE3">
        <w:rPr>
          <w:rtl/>
          <w:lang w:val="en-US"/>
        </w:rPr>
        <w:tab/>
        <w:t xml:space="preserve">ستنظر اللجنة، في دورتها الثانية والثلاثين، في التقارير الأولية لكل من بالاو وتوفالو </w:t>
      </w:r>
      <w:proofErr w:type="spellStart"/>
      <w:r w:rsidRPr="00C77AE3">
        <w:rPr>
          <w:rtl/>
          <w:lang w:val="en-US"/>
        </w:rPr>
        <w:t>وفييت</w:t>
      </w:r>
      <w:proofErr w:type="spellEnd"/>
      <w:r w:rsidRPr="00C77AE3">
        <w:rPr>
          <w:rtl/>
          <w:lang w:val="en-US"/>
        </w:rPr>
        <w:t xml:space="preserve"> نام والتقرير الجامع للتقريرين الدوريين الثاني والثالث لكل من كندا والجمهورية الدومينيكية والاتحاد الأوروبي.</w:t>
      </w:r>
    </w:p>
    <w:p w14:paraId="461FA528" w14:textId="2E62F80E" w:rsidR="00C842E2" w:rsidRPr="00C77AE3" w:rsidRDefault="00C842E2" w:rsidP="00C842E2">
      <w:pPr>
        <w:pStyle w:val="SingleTxtGA"/>
        <w:rPr>
          <w:lang w:val="en-US"/>
        </w:rPr>
      </w:pPr>
      <w:r w:rsidRPr="00C77AE3">
        <w:rPr>
          <w:rtl/>
          <w:lang w:val="en-US"/>
        </w:rPr>
        <w:tab/>
        <w:t>وعملاً بالممارسة المتبعة، ووفقاً للمادة 41 من النظام الداخلي، أبلغ الأمين العام الأطراف المعنية بالتواريخ المبدئية التي حددتها اللجنة للنظر في تقاريرها. وسيرد جدول زمني للنظر في التقارير في برنامج العمل المؤقت الذي سيتاح على الصفحة الشبكية للجنة.</w:t>
      </w:r>
    </w:p>
    <w:p w14:paraId="470FC34D" w14:textId="06002694" w:rsidR="00C842E2" w:rsidRPr="00C77AE3" w:rsidRDefault="00C842E2" w:rsidP="00C842E2">
      <w:pPr>
        <w:pStyle w:val="H23GA"/>
        <w:rPr>
          <w:lang w:val="en-US"/>
        </w:rPr>
      </w:pPr>
      <w:r w:rsidRPr="00C77AE3">
        <w:rPr>
          <w:rtl/>
          <w:lang w:val="en-US"/>
        </w:rPr>
        <w:tab/>
        <w:t>8-</w:t>
      </w:r>
      <w:r w:rsidRPr="00C77AE3">
        <w:rPr>
          <w:rtl/>
          <w:lang w:val="en-US"/>
        </w:rPr>
        <w:tab/>
        <w:t>التعاون مع هيئات الأمم المتحدة الأخرى ووكالاتها المتخصصة ومنظمات الأشخاص ذوي الإعاقة وهيئات مختصة أخرى</w:t>
      </w:r>
    </w:p>
    <w:p w14:paraId="42C43DA9" w14:textId="5BD8FCB1" w:rsidR="00C842E2" w:rsidRPr="00C77AE3" w:rsidRDefault="00C842E2" w:rsidP="00C842E2">
      <w:pPr>
        <w:pStyle w:val="SingleTxtGA"/>
        <w:rPr>
          <w:lang w:val="en-US"/>
        </w:rPr>
      </w:pPr>
      <w:r w:rsidRPr="00C77AE3">
        <w:rPr>
          <w:rtl/>
          <w:lang w:val="en-US"/>
        </w:rPr>
        <w:tab/>
        <w:t xml:space="preserve">ستناقش اللجنة سبل تعزيز التعاون مع هيئات الأمم المتحدة ووكالاتها المتخصصة والمنظمات غير الحكومية، بما فيها منظمات الأشخاص ذوي الإعاقة، وهيئات مختصة أخرى من أجل زيادة تعزيز </w:t>
      </w:r>
      <w:r w:rsidRPr="00C77AE3">
        <w:rPr>
          <w:rtl/>
          <w:lang w:val="en-US"/>
        </w:rPr>
        <w:lastRenderedPageBreak/>
        <w:t>حقوق الأشخاص ذوي الإعاقة وحمايتها، بما في ذلك تمكين النساء والفتيات ذوات الإعاقة وتعزيز حقوقهن. ويجوز لممثلي هذه المنظمات والهيئات أن يطلبوا مخاطبة اللجنة.</w:t>
      </w:r>
    </w:p>
    <w:p w14:paraId="7D7E4A51" w14:textId="4ED49F48" w:rsidR="00C842E2" w:rsidRPr="00C77AE3" w:rsidRDefault="00C842E2" w:rsidP="00C842E2">
      <w:pPr>
        <w:pStyle w:val="H23GA"/>
        <w:rPr>
          <w:lang w:val="en-US"/>
        </w:rPr>
      </w:pPr>
      <w:r w:rsidRPr="00C77AE3">
        <w:rPr>
          <w:rtl/>
          <w:lang w:val="en-US"/>
        </w:rPr>
        <w:tab/>
        <w:t>9-</w:t>
      </w:r>
      <w:r w:rsidRPr="00C77AE3">
        <w:rPr>
          <w:rtl/>
          <w:lang w:val="en-US"/>
        </w:rPr>
        <w:tab/>
        <w:t>التعليقات العامة</w:t>
      </w:r>
    </w:p>
    <w:p w14:paraId="70F60207" w14:textId="5CF5C6D0" w:rsidR="00C842E2" w:rsidRPr="00C77AE3" w:rsidRDefault="00C842E2" w:rsidP="00C842E2">
      <w:pPr>
        <w:pStyle w:val="SingleTxtGA"/>
        <w:rPr>
          <w:lang w:val="en-US"/>
        </w:rPr>
      </w:pPr>
      <w:r w:rsidRPr="00C77AE3">
        <w:rPr>
          <w:rtl/>
          <w:lang w:val="en-US"/>
        </w:rPr>
        <w:tab/>
        <w:t xml:space="preserve">ستواصل اللجنة عملها فيما يتعلق بصياغة تعليق عام بشأن المادة 11 من الاتفاقية، المتعلقة بحالات الخطر والطوارئ الإنسانية. وستعقد اللجنة أيضاً يوم مناقشة عامة حول المادة 29 من الاتفاقية، بشأن المشاركة في الحياة السياسية والعامة. </w:t>
      </w:r>
    </w:p>
    <w:p w14:paraId="28B8C972" w14:textId="4DEF791D" w:rsidR="00C842E2" w:rsidRPr="00C77AE3" w:rsidRDefault="00C842E2" w:rsidP="00C842E2">
      <w:pPr>
        <w:pStyle w:val="H23GA"/>
        <w:rPr>
          <w:lang w:val="en-US"/>
        </w:rPr>
      </w:pPr>
      <w:r w:rsidRPr="00C77AE3">
        <w:rPr>
          <w:rtl/>
          <w:lang w:val="en-US"/>
        </w:rPr>
        <w:tab/>
        <w:t>10-</w:t>
      </w:r>
      <w:r w:rsidRPr="00C77AE3">
        <w:rPr>
          <w:rtl/>
          <w:lang w:val="en-US"/>
        </w:rPr>
        <w:tab/>
        <w:t>أساليب عمل اللجنة</w:t>
      </w:r>
    </w:p>
    <w:p w14:paraId="5414DA7A" w14:textId="2B8308CF" w:rsidR="00C842E2" w:rsidRPr="00C77AE3" w:rsidRDefault="00C842E2" w:rsidP="00C842E2">
      <w:pPr>
        <w:pStyle w:val="SingleTxtGA"/>
        <w:rPr>
          <w:lang w:val="en-US"/>
        </w:rPr>
      </w:pPr>
      <w:r w:rsidRPr="00C77AE3">
        <w:rPr>
          <w:rtl/>
          <w:lang w:val="en-US"/>
        </w:rPr>
        <w:tab/>
        <w:t>ستنظر اللجنة في أساليب عملها.</w:t>
      </w:r>
    </w:p>
    <w:p w14:paraId="3F0E5FC6" w14:textId="77062D11" w:rsidR="00C842E2" w:rsidRPr="00C77AE3" w:rsidRDefault="00C842E2" w:rsidP="00C842E2">
      <w:pPr>
        <w:pStyle w:val="H23GA"/>
        <w:rPr>
          <w:lang w:val="en-US"/>
        </w:rPr>
      </w:pPr>
      <w:r w:rsidRPr="00C77AE3">
        <w:rPr>
          <w:rtl/>
          <w:lang w:val="en-US"/>
        </w:rPr>
        <w:tab/>
        <w:t>11-</w:t>
      </w:r>
      <w:r w:rsidRPr="00C77AE3">
        <w:rPr>
          <w:rtl/>
          <w:lang w:val="en-US"/>
        </w:rPr>
        <w:tab/>
        <w:t>الأنشطة المنجزة بموجب البروتوكول الاختياري للاتفاقية</w:t>
      </w:r>
    </w:p>
    <w:p w14:paraId="257D0686" w14:textId="06FCCE4D" w:rsidR="00C842E2" w:rsidRPr="00C77AE3" w:rsidRDefault="00C842E2" w:rsidP="00C842E2">
      <w:pPr>
        <w:pStyle w:val="SingleTxtGA"/>
        <w:rPr>
          <w:lang w:val="en-US"/>
        </w:rPr>
      </w:pPr>
      <w:r w:rsidRPr="00C77AE3">
        <w:rPr>
          <w:rtl/>
          <w:lang w:val="en-US"/>
        </w:rPr>
        <w:tab/>
        <w:t>ستنظر اللجنة في البلاغات المقدمة بموجب البروتوكول الاختياري للاتفاقية. وستنظر أيضاً في المسائل المتعلِّقة بإجراءات التحقيق عملاً بالبروتوكول الاختياري.</w:t>
      </w:r>
    </w:p>
    <w:p w14:paraId="4870031E" w14:textId="42FBD5B8" w:rsidR="00C842E2" w:rsidRPr="00C77AE3" w:rsidRDefault="00C842E2" w:rsidP="00C842E2">
      <w:pPr>
        <w:pStyle w:val="H23GA"/>
        <w:rPr>
          <w:lang w:val="en-US"/>
        </w:rPr>
      </w:pPr>
      <w:r w:rsidRPr="00C77AE3">
        <w:rPr>
          <w:rtl/>
          <w:lang w:val="en-US"/>
        </w:rPr>
        <w:tab/>
        <w:t>12-</w:t>
      </w:r>
      <w:r w:rsidRPr="00C77AE3">
        <w:rPr>
          <w:rtl/>
          <w:lang w:val="en-US"/>
        </w:rPr>
        <w:tab/>
        <w:t>الاجتماعات المقبلة</w:t>
      </w:r>
    </w:p>
    <w:p w14:paraId="0C3477D5" w14:textId="341AE62B" w:rsidR="00C842E2" w:rsidRPr="00C77AE3" w:rsidRDefault="00C842E2" w:rsidP="00C842E2">
      <w:pPr>
        <w:pStyle w:val="SingleTxtGA"/>
        <w:rPr>
          <w:lang w:val="en-US"/>
        </w:rPr>
      </w:pPr>
      <w:r w:rsidRPr="00C77AE3">
        <w:rPr>
          <w:rtl/>
          <w:lang w:val="en-US"/>
        </w:rPr>
        <w:tab/>
        <w:t>سيجري إطلاع اللجنة على أي تطورات متعلقة باجتماعاتها المقبلة. وستنظر اللجنة أيضاً في مسألة تنظيم أعمالها في المستقبل.</w:t>
      </w:r>
    </w:p>
    <w:p w14:paraId="53E5E95D" w14:textId="5242C717" w:rsidR="00C842E2" w:rsidRPr="00C77AE3" w:rsidRDefault="00C842E2" w:rsidP="00C842E2">
      <w:pPr>
        <w:pStyle w:val="H23GA"/>
        <w:rPr>
          <w:lang w:val="en-US"/>
        </w:rPr>
      </w:pPr>
      <w:r w:rsidRPr="00C77AE3">
        <w:rPr>
          <w:rtl/>
          <w:lang w:val="en-US"/>
        </w:rPr>
        <w:tab/>
        <w:t>13-</w:t>
      </w:r>
      <w:r w:rsidRPr="00C77AE3">
        <w:rPr>
          <w:rtl/>
          <w:lang w:val="en-US"/>
        </w:rPr>
        <w:tab/>
        <w:t>مسائل أخرى</w:t>
      </w:r>
    </w:p>
    <w:p w14:paraId="36367D76" w14:textId="2E5CAB0D" w:rsidR="00C842E2" w:rsidRPr="00C77AE3" w:rsidRDefault="00C842E2" w:rsidP="00C842E2">
      <w:pPr>
        <w:pStyle w:val="SingleTxtGA"/>
        <w:rPr>
          <w:lang w:val="en-US"/>
        </w:rPr>
      </w:pPr>
      <w:r w:rsidRPr="00C77AE3">
        <w:rPr>
          <w:rtl/>
          <w:lang w:val="en-US"/>
        </w:rPr>
        <w:tab/>
        <w:t>سيناقش الأعضاء أي مسائل أخرى تتعلق بعمل اللجنة، حسب الاقتضاء.</w:t>
      </w:r>
    </w:p>
    <w:p w14:paraId="6377E830" w14:textId="66DC8FA0" w:rsidR="00C842E2" w:rsidRPr="00C77AE3" w:rsidRDefault="00C842E2" w:rsidP="00C842E2">
      <w:pPr>
        <w:pStyle w:val="H23GA"/>
        <w:rPr>
          <w:lang w:val="en-US"/>
        </w:rPr>
      </w:pPr>
      <w:r w:rsidRPr="00C77AE3">
        <w:rPr>
          <w:rtl/>
          <w:lang w:val="en-US"/>
        </w:rPr>
        <w:tab/>
        <w:t>14-</w:t>
      </w:r>
      <w:r w:rsidRPr="00C77AE3">
        <w:rPr>
          <w:rtl/>
          <w:lang w:val="en-US"/>
        </w:rPr>
        <w:tab/>
        <w:t>اعتماد التقرير المتعلق بالدورة الثانية والثلاثين</w:t>
      </w:r>
    </w:p>
    <w:p w14:paraId="0A136EDB" w14:textId="5A84A938" w:rsidR="00C842E2" w:rsidRPr="00C77AE3" w:rsidRDefault="00C842E2" w:rsidP="00C842E2">
      <w:pPr>
        <w:pStyle w:val="SingleTxtGA"/>
        <w:rPr>
          <w:lang w:val="en-US"/>
        </w:rPr>
      </w:pPr>
      <w:r w:rsidRPr="00C77AE3">
        <w:rPr>
          <w:rtl/>
          <w:lang w:val="en-US"/>
        </w:rPr>
        <w:tab/>
        <w:t>للجنة أن تنظر في تقريرها عن دورتها الثانية والثلاثين وتعتمده، عملاً بالمادة 38 مكرراً من نظامها الداخلي.</w:t>
      </w:r>
    </w:p>
    <w:p w14:paraId="26906CE0" w14:textId="1E4FA022" w:rsidR="00C842E2" w:rsidRPr="00C77AE3" w:rsidRDefault="00C842E2" w:rsidP="00C842E2">
      <w:pPr>
        <w:pStyle w:val="H23GA"/>
        <w:rPr>
          <w:lang w:val="en-US"/>
        </w:rPr>
      </w:pPr>
      <w:r w:rsidRPr="00C77AE3">
        <w:rPr>
          <w:rtl/>
          <w:lang w:val="en-US"/>
        </w:rPr>
        <w:tab/>
        <w:t>15-</w:t>
      </w:r>
      <w:r w:rsidRPr="00C77AE3">
        <w:rPr>
          <w:rtl/>
          <w:lang w:val="en-US"/>
        </w:rPr>
        <w:tab/>
        <w:t>اعتماد التقرير الذي يقدم كل سنتين (202</w:t>
      </w:r>
      <w:r w:rsidR="006250D6" w:rsidRPr="00C77AE3">
        <w:rPr>
          <w:rFonts w:hint="cs"/>
          <w:rtl/>
          <w:lang w:val="en-US"/>
        </w:rPr>
        <w:t>3</w:t>
      </w:r>
      <w:r w:rsidRPr="00C77AE3">
        <w:rPr>
          <w:rtl/>
          <w:lang w:val="en-US"/>
        </w:rPr>
        <w:t>-202</w:t>
      </w:r>
      <w:r w:rsidR="006250D6" w:rsidRPr="00C77AE3">
        <w:rPr>
          <w:rFonts w:hint="cs"/>
          <w:rtl/>
          <w:lang w:val="en-US"/>
        </w:rPr>
        <w:t>4</w:t>
      </w:r>
      <w:r w:rsidRPr="00C77AE3">
        <w:rPr>
          <w:rtl/>
          <w:lang w:val="en-US"/>
        </w:rPr>
        <w:t>) إلى الجمعية العامة والمجلس الاقتصادي</w:t>
      </w:r>
      <w:r w:rsidR="006250D6" w:rsidRPr="00C77AE3">
        <w:rPr>
          <w:rFonts w:hint="cs"/>
          <w:rtl/>
          <w:lang w:val="en-US"/>
        </w:rPr>
        <w:t> </w:t>
      </w:r>
      <w:r w:rsidRPr="00C77AE3">
        <w:rPr>
          <w:rtl/>
          <w:lang w:val="en-US"/>
        </w:rPr>
        <w:t>والاجتماعي</w:t>
      </w:r>
    </w:p>
    <w:p w14:paraId="0DAD9263" w14:textId="48009C9A" w:rsidR="00C842E2" w:rsidRPr="00C77AE3" w:rsidRDefault="00C842E2" w:rsidP="00C842E2">
      <w:pPr>
        <w:pStyle w:val="SingleTxtGA"/>
        <w:rPr>
          <w:lang w:val="en-US"/>
        </w:rPr>
      </w:pPr>
      <w:r w:rsidRPr="00C77AE3">
        <w:rPr>
          <w:rtl/>
          <w:lang w:val="en-US"/>
        </w:rPr>
        <w:tab/>
        <w:t>في إطار هذا البند، ستعتمد اللجنة تقريرها الذي يقدم كل سنتين إلى الجمعية العامة وإلى المجلس الاقتصادي والاجتماعي.</w:t>
      </w:r>
    </w:p>
    <w:p w14:paraId="6D0BE43F" w14:textId="7C4040BD" w:rsidR="00C842E2" w:rsidRPr="00C77AE3" w:rsidRDefault="00C842E2" w:rsidP="00C842E2">
      <w:pPr>
        <w:pStyle w:val="SingleTxtGA"/>
        <w:jc w:val="center"/>
        <w:rPr>
          <w:u w:val="single"/>
          <w:rtl/>
          <w:lang w:val="en-US"/>
        </w:rPr>
      </w:pPr>
      <w:r w:rsidRPr="00C77AE3">
        <w:rPr>
          <w:u w:val="single"/>
          <w:rtl/>
          <w:lang w:val="en-US"/>
        </w:rPr>
        <w:tab/>
      </w:r>
      <w:r w:rsidRPr="00C77AE3">
        <w:rPr>
          <w:u w:val="single"/>
          <w:rtl/>
          <w:lang w:val="en-US"/>
        </w:rPr>
        <w:tab/>
      </w:r>
      <w:r w:rsidRPr="00C77AE3">
        <w:rPr>
          <w:u w:val="single"/>
          <w:rtl/>
          <w:lang w:val="en-US"/>
        </w:rPr>
        <w:tab/>
      </w:r>
    </w:p>
    <w:sectPr w:rsidR="00C842E2" w:rsidRPr="00C77AE3" w:rsidSect="00742FE2">
      <w:headerReference w:type="even" r:id="rId43"/>
      <w:headerReference w:type="default" r:id="rId44"/>
      <w:footerReference w:type="even" r:id="rId45"/>
      <w:footerReference w:type="default" r:id="rId46"/>
      <w:headerReference w:type="first" r:id="rId47"/>
      <w:footerReference w:type="first" r:id="rId4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BC4EB" w14:textId="77777777" w:rsidR="00E0360A" w:rsidRPr="002901D9" w:rsidRDefault="00E0360A" w:rsidP="006A5EE7">
      <w:pPr>
        <w:spacing w:after="60" w:line="240" w:lineRule="auto"/>
        <w:ind w:left="57"/>
        <w:rPr>
          <w:i/>
          <w:iCs/>
        </w:rPr>
      </w:pPr>
      <w:r>
        <w:rPr>
          <w:rFonts w:hint="cs"/>
          <w:i/>
          <w:iCs/>
          <w:rtl/>
        </w:rPr>
        <w:t>الحواشي</w:t>
      </w:r>
    </w:p>
  </w:endnote>
  <w:endnote w:type="continuationSeparator" w:id="0">
    <w:p w14:paraId="5E4E4D2B" w14:textId="77777777" w:rsidR="00E0360A" w:rsidRDefault="00E036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3E4F" w14:textId="17911E01" w:rsidR="0051323C" w:rsidRPr="0051323C" w:rsidRDefault="0051323C" w:rsidP="0051323C">
    <w:pPr>
      <w:pStyle w:val="Footer"/>
      <w:tabs>
        <w:tab w:val="right" w:pos="9638"/>
      </w:tabs>
      <w:rPr>
        <w:b/>
        <w:sz w:val="18"/>
        <w:lang w:val="en-US"/>
      </w:rPr>
    </w:pPr>
    <w:r>
      <w:rPr>
        <w:lang w:val="en-US"/>
      </w:rPr>
      <w:t>GE.24-24062</w:t>
    </w:r>
    <w:r>
      <w:rPr>
        <w:lang w:val="en-US"/>
      </w:rPr>
      <w:tab/>
    </w:r>
    <w:r w:rsidRPr="0051323C">
      <w:rPr>
        <w:b/>
        <w:sz w:val="18"/>
        <w:lang w:val="en-US"/>
      </w:rPr>
      <w:fldChar w:fldCharType="begin"/>
    </w:r>
    <w:r w:rsidRPr="0051323C">
      <w:rPr>
        <w:b/>
        <w:sz w:val="18"/>
        <w:lang w:val="en-US"/>
      </w:rPr>
      <w:instrText xml:space="preserve"> PAGE  \* MERGEFORMAT </w:instrText>
    </w:r>
    <w:r w:rsidRPr="0051323C">
      <w:rPr>
        <w:b/>
        <w:sz w:val="18"/>
        <w:lang w:val="en-US"/>
      </w:rPr>
      <w:fldChar w:fldCharType="separate"/>
    </w:r>
    <w:r w:rsidRPr="0051323C">
      <w:rPr>
        <w:b/>
        <w:noProof/>
        <w:sz w:val="18"/>
        <w:lang w:val="en-US"/>
      </w:rPr>
      <w:t>2</w:t>
    </w:r>
    <w:r w:rsidRPr="0051323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3080E" w14:textId="71D8B825" w:rsidR="006959B0" w:rsidRPr="0051323C" w:rsidRDefault="0051323C" w:rsidP="0051323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GE.24-24062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D4766" w14:textId="2FC17F00" w:rsidR="00114439" w:rsidRPr="0051323C" w:rsidRDefault="0051323C" w:rsidP="0051323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1A67BA5" wp14:editId="5E69C23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24-24062 </w:t>
    </w:r>
    <w:r w:rsidR="00C960D8">
      <w:rPr>
        <w:sz w:val="20"/>
        <w:lang w:val="en-US"/>
      </w:rPr>
      <w:t>(A)    150125    150125</w:t>
    </w:r>
    <w:r>
      <w:rPr>
        <w:noProof/>
        <w:sz w:val="20"/>
        <w:lang w:val="en-US"/>
      </w:rPr>
      <w:drawing>
        <wp:anchor distT="0" distB="0" distL="114300" distR="114300" simplePos="0" relativeHeight="251659264" behindDoc="0" locked="0" layoutInCell="1" allowOverlap="1" wp14:anchorId="2E4AFADC" wp14:editId="3D93BC86">
          <wp:simplePos x="0" y="0"/>
          <wp:positionH relativeFrom="margin">
            <wp:posOffset>0</wp:posOffset>
          </wp:positionH>
          <wp:positionV relativeFrom="margin">
            <wp:posOffset>8891905</wp:posOffset>
          </wp:positionV>
          <wp:extent cx="628650" cy="628650"/>
          <wp:effectExtent l="0" t="0" r="0" b="0"/>
          <wp:wrapNone/>
          <wp:docPr id="106331801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31801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097BF" w14:textId="77777777" w:rsidR="00E0360A" w:rsidRPr="00801A14" w:rsidRDefault="00E0360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6EE0CE6" w14:textId="77777777" w:rsidR="00E0360A" w:rsidRDefault="00E0360A"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7484C" w14:textId="49B495EF" w:rsidR="0051323C" w:rsidRPr="0051323C" w:rsidRDefault="0051323C" w:rsidP="0051323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014B4">
      <w:t>CRPD/C/32/1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B0C00" w14:textId="12330661" w:rsidR="0051323C" w:rsidRPr="0051323C" w:rsidRDefault="0051323C" w:rsidP="0051323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014B4">
      <w:t>CRPD/C/32/1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B7E43" w14:textId="77777777" w:rsidR="00D7330D" w:rsidRDefault="00D733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60A"/>
    <w:rsid w:val="000076D5"/>
    <w:rsid w:val="000204DC"/>
    <w:rsid w:val="00037ED2"/>
    <w:rsid w:val="00043663"/>
    <w:rsid w:val="000505CF"/>
    <w:rsid w:val="0008448B"/>
    <w:rsid w:val="000C3055"/>
    <w:rsid w:val="000D701C"/>
    <w:rsid w:val="000E2A71"/>
    <w:rsid w:val="00114439"/>
    <w:rsid w:val="00160263"/>
    <w:rsid w:val="00171A72"/>
    <w:rsid w:val="00181F96"/>
    <w:rsid w:val="00185BED"/>
    <w:rsid w:val="001867BF"/>
    <w:rsid w:val="001A1371"/>
    <w:rsid w:val="001B346A"/>
    <w:rsid w:val="001E1CAD"/>
    <w:rsid w:val="001E290D"/>
    <w:rsid w:val="001F201A"/>
    <w:rsid w:val="002144FA"/>
    <w:rsid w:val="00225CC7"/>
    <w:rsid w:val="0023469A"/>
    <w:rsid w:val="00241847"/>
    <w:rsid w:val="00243C8A"/>
    <w:rsid w:val="0026064C"/>
    <w:rsid w:val="0026279F"/>
    <w:rsid w:val="00267A0E"/>
    <w:rsid w:val="002901D9"/>
    <w:rsid w:val="002976C2"/>
    <w:rsid w:val="002B4C32"/>
    <w:rsid w:val="002B6E80"/>
    <w:rsid w:val="0032278B"/>
    <w:rsid w:val="003260FF"/>
    <w:rsid w:val="00343D95"/>
    <w:rsid w:val="00374341"/>
    <w:rsid w:val="00397C83"/>
    <w:rsid w:val="003D1062"/>
    <w:rsid w:val="003D5984"/>
    <w:rsid w:val="003D767A"/>
    <w:rsid w:val="0041488B"/>
    <w:rsid w:val="00420D7B"/>
    <w:rsid w:val="00450B21"/>
    <w:rsid w:val="00453B63"/>
    <w:rsid w:val="00455780"/>
    <w:rsid w:val="004653FA"/>
    <w:rsid w:val="00476CEF"/>
    <w:rsid w:val="0049167B"/>
    <w:rsid w:val="004B0A1C"/>
    <w:rsid w:val="004D298E"/>
    <w:rsid w:val="004E4D42"/>
    <w:rsid w:val="0051323C"/>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250D6"/>
    <w:rsid w:val="006333FB"/>
    <w:rsid w:val="00656392"/>
    <w:rsid w:val="0068781D"/>
    <w:rsid w:val="006959B0"/>
    <w:rsid w:val="006A5EE7"/>
    <w:rsid w:val="006B3E27"/>
    <w:rsid w:val="006B53DE"/>
    <w:rsid w:val="006B6507"/>
    <w:rsid w:val="006C104C"/>
    <w:rsid w:val="006F30EE"/>
    <w:rsid w:val="00702272"/>
    <w:rsid w:val="00726F9E"/>
    <w:rsid w:val="00733297"/>
    <w:rsid w:val="00733704"/>
    <w:rsid w:val="00742FE2"/>
    <w:rsid w:val="007541BA"/>
    <w:rsid w:val="00770CD9"/>
    <w:rsid w:val="00780362"/>
    <w:rsid w:val="0078071A"/>
    <w:rsid w:val="007E3F4E"/>
    <w:rsid w:val="00801A14"/>
    <w:rsid w:val="00803632"/>
    <w:rsid w:val="00850B8E"/>
    <w:rsid w:val="00852A9A"/>
    <w:rsid w:val="008F49E1"/>
    <w:rsid w:val="008F7CE8"/>
    <w:rsid w:val="0090370F"/>
    <w:rsid w:val="00911B4A"/>
    <w:rsid w:val="009269D2"/>
    <w:rsid w:val="00941975"/>
    <w:rsid w:val="00942135"/>
    <w:rsid w:val="009521B0"/>
    <w:rsid w:val="009A7E9F"/>
    <w:rsid w:val="009E5018"/>
    <w:rsid w:val="009F15BC"/>
    <w:rsid w:val="00A014B4"/>
    <w:rsid w:val="00A12B37"/>
    <w:rsid w:val="00A13D0C"/>
    <w:rsid w:val="00A32291"/>
    <w:rsid w:val="00A50EC0"/>
    <w:rsid w:val="00A54442"/>
    <w:rsid w:val="00AA3959"/>
    <w:rsid w:val="00AB0F58"/>
    <w:rsid w:val="00AB6758"/>
    <w:rsid w:val="00AB7ED9"/>
    <w:rsid w:val="00B13763"/>
    <w:rsid w:val="00B44067"/>
    <w:rsid w:val="00B45F89"/>
    <w:rsid w:val="00B477A4"/>
    <w:rsid w:val="00B54045"/>
    <w:rsid w:val="00B74F82"/>
    <w:rsid w:val="00BC4823"/>
    <w:rsid w:val="00C04E25"/>
    <w:rsid w:val="00C438D7"/>
    <w:rsid w:val="00C53FE8"/>
    <w:rsid w:val="00C77AE3"/>
    <w:rsid w:val="00C81B50"/>
    <w:rsid w:val="00C842E2"/>
    <w:rsid w:val="00C960D8"/>
    <w:rsid w:val="00CD1801"/>
    <w:rsid w:val="00D077A7"/>
    <w:rsid w:val="00D10EF1"/>
    <w:rsid w:val="00D42810"/>
    <w:rsid w:val="00D7330D"/>
    <w:rsid w:val="00D914A7"/>
    <w:rsid w:val="00DD13C3"/>
    <w:rsid w:val="00DD548C"/>
    <w:rsid w:val="00DD596E"/>
    <w:rsid w:val="00DD621E"/>
    <w:rsid w:val="00DD74C6"/>
    <w:rsid w:val="00DE7B5F"/>
    <w:rsid w:val="00DF0575"/>
    <w:rsid w:val="00E0360A"/>
    <w:rsid w:val="00E647E1"/>
    <w:rsid w:val="00E70E04"/>
    <w:rsid w:val="00E86F91"/>
    <w:rsid w:val="00EC05A7"/>
    <w:rsid w:val="00EC4B6B"/>
    <w:rsid w:val="00ED7442"/>
    <w:rsid w:val="00EE200E"/>
    <w:rsid w:val="00EF1EE5"/>
    <w:rsid w:val="00F5023D"/>
    <w:rsid w:val="00F531E6"/>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DF5992"/>
  <w15:docId w15:val="{69580CCC-5F0F-46D8-AE81-853B75502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UnresolvedMention">
    <w:name w:val="Unresolved Mention"/>
    <w:basedOn w:val="DefaultParagraphFont"/>
    <w:uiPriority w:val="99"/>
    <w:semiHidden/>
    <w:unhideWhenUsed/>
    <w:rsid w:val="00C842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ar/CRPD/C/COL/2-4" TargetMode="External"/><Relationship Id="rId18" Type="http://schemas.openxmlformats.org/officeDocument/2006/relationships/hyperlink" Target="https://undocs.org/ar/CRPD/C/FIN/1" TargetMode="External"/><Relationship Id="rId26" Type="http://schemas.openxmlformats.org/officeDocument/2006/relationships/hyperlink" Target="https://undocs.org/ar/CRPD/C/MDV/1" TargetMode="External"/><Relationship Id="rId39" Type="http://schemas.openxmlformats.org/officeDocument/2006/relationships/hyperlink" Target="https://undocs.org/ar/CRPD/C/PSE/1" TargetMode="External"/><Relationship Id="rId3" Type="http://schemas.openxmlformats.org/officeDocument/2006/relationships/styles" Target="styles.xml"/><Relationship Id="rId21" Type="http://schemas.openxmlformats.org/officeDocument/2006/relationships/hyperlink" Target="https://undocs.org/ar/CRPD/C/IRL/1" TargetMode="External"/><Relationship Id="rId34" Type="http://schemas.openxmlformats.org/officeDocument/2006/relationships/hyperlink" Target="https://undocs.org/ar/CRPD/C/PLW/1" TargetMode="External"/><Relationship Id="rId42" Type="http://schemas.openxmlformats.org/officeDocument/2006/relationships/hyperlink" Target="https://undocs.org/ar/CRPD/C/VNM/1"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ar/CRPD/C/CAN/2-3" TargetMode="External"/><Relationship Id="rId17" Type="http://schemas.openxmlformats.org/officeDocument/2006/relationships/hyperlink" Target="https://undocs.org/ar/CRPD/C/EU/2-3" TargetMode="External"/><Relationship Id="rId25" Type="http://schemas.openxmlformats.org/officeDocument/2006/relationships/hyperlink" Target="https://undocs.org/ar/CRPD/C/LTU/2-3" TargetMode="External"/><Relationship Id="rId33" Type="http://schemas.openxmlformats.org/officeDocument/2006/relationships/hyperlink" Target="https://undocs.org/ar/CRPD/C/PAK/1" TargetMode="External"/><Relationship Id="rId38" Type="http://schemas.openxmlformats.org/officeDocument/2006/relationships/hyperlink" Target="https://undocs.org/ar/CRPD/C/LKA/1"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undocs.org/ar/CRPD/C/EGY/1" TargetMode="External"/><Relationship Id="rId20" Type="http://schemas.openxmlformats.org/officeDocument/2006/relationships/hyperlink" Target="https://undocs.org/ar/CRPD/C/ISL/1" TargetMode="External"/><Relationship Id="rId29" Type="http://schemas.openxmlformats.org/officeDocument/2006/relationships/hyperlink" Target="https://undocs.org/ar/CRPD/C/MCO/1" TargetMode="External"/><Relationship Id="rId41" Type="http://schemas.openxmlformats.org/officeDocument/2006/relationships/hyperlink" Target="https://undocs.org/ar/CRPD/C/TUV/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BIH/2-3" TargetMode="External"/><Relationship Id="rId24" Type="http://schemas.openxmlformats.org/officeDocument/2006/relationships/hyperlink" Target="https://undocs.org/ar/CRPD/C/LBR/1" TargetMode="External"/><Relationship Id="rId32" Type="http://schemas.openxmlformats.org/officeDocument/2006/relationships/hyperlink" Target="https://undocs.org/ar/CRPD/C/NGA/1" TargetMode="External"/><Relationship Id="rId37" Type="http://schemas.openxmlformats.org/officeDocument/2006/relationships/hyperlink" Target="https://undocs.org/ar/CRPD/C/SVK/2-3" TargetMode="External"/><Relationship Id="rId40" Type="http://schemas.openxmlformats.org/officeDocument/2006/relationships/hyperlink" Target="https://undocs.org/ar/CRPD/C/TTO/1"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ndocs.org/ar/CRPD/C/DOM/2-3" TargetMode="External"/><Relationship Id="rId23" Type="http://schemas.openxmlformats.org/officeDocument/2006/relationships/hyperlink" Target="https://undocs.org/ar/CRPD/C/LVA/2-3" TargetMode="External"/><Relationship Id="rId28" Type="http://schemas.openxmlformats.org/officeDocument/2006/relationships/hyperlink" Target="https://undocs.org/ar/CRPD/C/MHL/1" TargetMode="External"/><Relationship Id="rId36" Type="http://schemas.openxmlformats.org/officeDocument/2006/relationships/hyperlink" Target="https://undocs.org/ar/CRPD/C/SLE/1" TargetMode="External"/><Relationship Id="rId49" Type="http://schemas.openxmlformats.org/officeDocument/2006/relationships/fontTable" Target="fontTable.xml"/><Relationship Id="rId10" Type="http://schemas.openxmlformats.org/officeDocument/2006/relationships/hyperlink" Target="https://undocs.org/ar/CRPD/C/ARM/2-3" TargetMode="External"/><Relationship Id="rId19" Type="http://schemas.openxmlformats.org/officeDocument/2006/relationships/hyperlink" Target="https://undocs.org/ar/CRPD/C/HND/2-4" TargetMode="External"/><Relationship Id="rId31" Type="http://schemas.openxmlformats.org/officeDocument/2006/relationships/hyperlink" Target="https://undocs.org/ar/CRPD/C/NAM/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undocs.org/ar/CRPD/C/AFG/1" TargetMode="External"/><Relationship Id="rId14" Type="http://schemas.openxmlformats.org/officeDocument/2006/relationships/hyperlink" Target="https://undocs.org/ar/CRPD/C/PRK/1" TargetMode="External"/><Relationship Id="rId22" Type="http://schemas.openxmlformats.org/officeDocument/2006/relationships/hyperlink" Target="https://undocs.org/ar/CRPD/C/KIR/1" TargetMode="External"/><Relationship Id="rId27" Type="http://schemas.openxmlformats.org/officeDocument/2006/relationships/hyperlink" Target="https://undocs.org/ar/CRPD/C/MLI/1" TargetMode="External"/><Relationship Id="rId30" Type="http://schemas.openxmlformats.org/officeDocument/2006/relationships/hyperlink" Target="https://undocs.org/ar/CRPD/C/MOZ/1" TargetMode="External"/><Relationship Id="rId35" Type="http://schemas.openxmlformats.org/officeDocument/2006/relationships/hyperlink" Target="https://undocs.org/ar/CRPD/C/MDA/2-3"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CRPD/C/32/1</vt:lpstr>
    </vt:vector>
  </TitlesOfParts>
  <Company>DCM</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CRPD/C/32/1</dc:title>
  <dc:subject>GE.2424062(A)</dc:subject>
  <dc:creator>Sayed-Mohamed ALY - Safa DAHAB</dc:creator>
  <cp:keywords>GE.2423366(A)</cp:keywords>
  <dc:description>General _x000d_
3 January 2025_x000d_
Arabic_x000d_
English </dc:description>
  <cp:lastModifiedBy>Sayed-Mohamed ALY</cp:lastModifiedBy>
  <cp:revision>3</cp:revision>
  <cp:lastPrinted>2025-01-15T16:11:00Z</cp:lastPrinted>
  <dcterms:created xsi:type="dcterms:W3CDTF">2025-01-15T16:11:00Z</dcterms:created>
  <dcterms:modified xsi:type="dcterms:W3CDTF">2025-01-15T16:14:00Z</dcterms:modified>
</cp:coreProperties>
</file>