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41318A">
        <w:trPr>
          <w:trHeight w:val="851"/>
        </w:trPr>
        <w:tc>
          <w:tcPr>
            <w:tcW w:w="1259" w:type="dxa"/>
            <w:tcBorders>
              <w:top w:val="nil"/>
              <w:left w:val="nil"/>
              <w:bottom w:val="single" w:sz="4" w:space="0" w:color="auto"/>
              <w:right w:val="nil"/>
            </w:tcBorders>
          </w:tcPr>
          <w:p w:rsidR="00446DE4" w:rsidRPr="0041318A" w:rsidRDefault="00446DE4" w:rsidP="00463BB7">
            <w:pPr>
              <w:pStyle w:val="Heading8"/>
              <w:rPr>
                <w:lang w:val="fr-FR"/>
              </w:rPr>
            </w:pPr>
          </w:p>
        </w:tc>
        <w:tc>
          <w:tcPr>
            <w:tcW w:w="2236" w:type="dxa"/>
            <w:tcBorders>
              <w:top w:val="nil"/>
              <w:left w:val="nil"/>
              <w:bottom w:val="single" w:sz="4" w:space="0" w:color="auto"/>
              <w:right w:val="nil"/>
            </w:tcBorders>
            <w:vAlign w:val="bottom"/>
          </w:tcPr>
          <w:p w:rsidR="00446DE4" w:rsidRPr="0041318A" w:rsidRDefault="00BC7BBA" w:rsidP="00473FF8">
            <w:pPr>
              <w:spacing w:after="80" w:line="340" w:lineRule="exact"/>
              <w:rPr>
                <w:sz w:val="28"/>
                <w:szCs w:val="28"/>
                <w:lang w:val="fr-FR"/>
              </w:rPr>
            </w:pPr>
            <w:r w:rsidRPr="0041318A">
              <w:rPr>
                <w:sz w:val="28"/>
                <w:szCs w:val="28"/>
                <w:lang w:val="fr-FR"/>
              </w:rPr>
              <w:t>Nations Unies</w:t>
            </w:r>
          </w:p>
        </w:tc>
        <w:tc>
          <w:tcPr>
            <w:tcW w:w="6144" w:type="dxa"/>
            <w:gridSpan w:val="2"/>
            <w:tcBorders>
              <w:top w:val="nil"/>
              <w:left w:val="nil"/>
              <w:bottom w:val="single" w:sz="4" w:space="0" w:color="auto"/>
              <w:right w:val="nil"/>
            </w:tcBorders>
            <w:vAlign w:val="bottom"/>
          </w:tcPr>
          <w:p w:rsidR="00446DE4" w:rsidRPr="0041318A" w:rsidRDefault="00C74F40" w:rsidP="00C74F40">
            <w:pPr>
              <w:jc w:val="right"/>
              <w:rPr>
                <w:lang w:val="fr-FR"/>
              </w:rPr>
            </w:pPr>
            <w:r w:rsidRPr="0041318A">
              <w:rPr>
                <w:sz w:val="40"/>
                <w:lang w:val="fr-FR"/>
              </w:rPr>
              <w:t>CRC</w:t>
            </w:r>
            <w:r w:rsidRPr="0041318A">
              <w:rPr>
                <w:lang w:val="fr-FR"/>
              </w:rPr>
              <w:t>/C/OPSC/NZL/1</w:t>
            </w:r>
          </w:p>
        </w:tc>
      </w:tr>
      <w:tr w:rsidR="003107FA" w:rsidRPr="0041318A">
        <w:trPr>
          <w:trHeight w:val="2835"/>
        </w:trPr>
        <w:tc>
          <w:tcPr>
            <w:tcW w:w="1259" w:type="dxa"/>
            <w:tcBorders>
              <w:top w:val="single" w:sz="4" w:space="0" w:color="auto"/>
              <w:left w:val="nil"/>
              <w:bottom w:val="single" w:sz="12" w:space="0" w:color="auto"/>
              <w:right w:val="nil"/>
            </w:tcBorders>
          </w:tcPr>
          <w:p w:rsidR="003107FA" w:rsidRPr="0041318A" w:rsidRDefault="008A2DEC" w:rsidP="00942BE3">
            <w:pPr>
              <w:spacing w:before="120"/>
              <w:jc w:val="center"/>
              <w:rPr>
                <w:lang w:val="fr-FR"/>
              </w:rPr>
            </w:pPr>
            <w:r w:rsidRPr="0041318A">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41318A" w:rsidRDefault="006D40EF" w:rsidP="005C50EF">
            <w:pPr>
              <w:spacing w:before="120" w:line="420" w:lineRule="exact"/>
              <w:rPr>
                <w:b/>
                <w:sz w:val="40"/>
                <w:szCs w:val="40"/>
                <w:lang w:val="fr-FR"/>
              </w:rPr>
            </w:pPr>
            <w:r w:rsidRPr="0041318A">
              <w:rPr>
                <w:rStyle w:val="Normal"/>
                <w:b/>
                <w:sz w:val="40"/>
                <w:lang w:val="fr-FR"/>
              </w:rPr>
              <w:t>Convention relative</w:t>
            </w:r>
            <w:r w:rsidRPr="0041318A">
              <w:rPr>
                <w:lang w:val="fr-FR"/>
              </w:rPr>
              <w:br/>
            </w:r>
            <w:r w:rsidRPr="0041318A">
              <w:rPr>
                <w:rStyle w:val="Normal"/>
                <w:b/>
                <w:sz w:val="40"/>
                <w:lang w:val="fr-FR"/>
              </w:rPr>
              <w:t>aux droits de l’enfant</w:t>
            </w:r>
          </w:p>
        </w:tc>
        <w:tc>
          <w:tcPr>
            <w:tcW w:w="2930" w:type="dxa"/>
            <w:tcBorders>
              <w:top w:val="single" w:sz="4" w:space="0" w:color="auto"/>
              <w:left w:val="nil"/>
              <w:bottom w:val="single" w:sz="12" w:space="0" w:color="auto"/>
              <w:right w:val="nil"/>
            </w:tcBorders>
          </w:tcPr>
          <w:p w:rsidR="003107FA" w:rsidRPr="0041318A" w:rsidRDefault="00BC7BBA" w:rsidP="00C74F40">
            <w:pPr>
              <w:spacing w:before="240" w:line="240" w:lineRule="exact"/>
              <w:rPr>
                <w:lang w:val="fr-FR"/>
              </w:rPr>
            </w:pPr>
            <w:r w:rsidRPr="0041318A">
              <w:rPr>
                <w:lang w:val="fr-FR"/>
              </w:rPr>
              <w:t>Distr. générale</w:t>
            </w:r>
          </w:p>
          <w:p w:rsidR="003A1850" w:rsidRPr="0041318A" w:rsidRDefault="00A95B87" w:rsidP="00C74F40">
            <w:pPr>
              <w:spacing w:line="240" w:lineRule="exact"/>
              <w:rPr>
                <w:lang w:val="fr-FR"/>
              </w:rPr>
            </w:pPr>
            <w:r w:rsidRPr="0041318A">
              <w:rPr>
                <w:lang w:val="fr-FR"/>
              </w:rPr>
              <w:t>20</w:t>
            </w:r>
            <w:r w:rsidR="00B77392" w:rsidRPr="0041318A">
              <w:rPr>
                <w:lang w:val="fr-FR"/>
              </w:rPr>
              <w:t xml:space="preserve"> </w:t>
            </w:r>
            <w:r w:rsidR="00BC7BBA" w:rsidRPr="0041318A">
              <w:rPr>
                <w:lang w:val="fr-FR"/>
              </w:rPr>
              <w:t xml:space="preserve">janvier </w:t>
            </w:r>
            <w:r w:rsidR="00C74F40" w:rsidRPr="0041318A">
              <w:rPr>
                <w:lang w:val="fr-FR"/>
              </w:rPr>
              <w:t>201</w:t>
            </w:r>
            <w:r w:rsidR="0029773D" w:rsidRPr="0041318A">
              <w:rPr>
                <w:lang w:val="fr-FR"/>
              </w:rPr>
              <w:t>6</w:t>
            </w:r>
          </w:p>
          <w:p w:rsidR="00C74F40" w:rsidRPr="0041318A" w:rsidRDefault="00BC7BBA" w:rsidP="00C74F40">
            <w:pPr>
              <w:spacing w:line="240" w:lineRule="exact"/>
              <w:rPr>
                <w:lang w:val="fr-FR"/>
              </w:rPr>
            </w:pPr>
            <w:r w:rsidRPr="0041318A">
              <w:rPr>
                <w:lang w:val="fr-FR"/>
              </w:rPr>
              <w:t>Original: anglais</w:t>
            </w:r>
          </w:p>
          <w:p w:rsidR="00B77392" w:rsidRPr="0041318A" w:rsidRDefault="00BC7BBA" w:rsidP="00A079B5">
            <w:pPr>
              <w:spacing w:line="240" w:lineRule="exact"/>
              <w:rPr>
                <w:lang w:val="fr-FR"/>
              </w:rPr>
            </w:pPr>
            <w:r w:rsidRPr="0041318A">
              <w:rPr>
                <w:lang w:val="fr-FR"/>
              </w:rPr>
              <w:t xml:space="preserve">Anglais, </w:t>
            </w:r>
            <w:r w:rsidR="00A079B5" w:rsidRPr="0041318A">
              <w:rPr>
                <w:lang w:val="fr-FR"/>
              </w:rPr>
              <w:t xml:space="preserve">espagnol et </w:t>
            </w:r>
            <w:r w:rsidRPr="0041318A">
              <w:rPr>
                <w:lang w:val="fr-FR"/>
              </w:rPr>
              <w:t>français seulement</w:t>
            </w:r>
          </w:p>
        </w:tc>
      </w:tr>
    </w:tbl>
    <w:p w:rsidR="00707E92" w:rsidRPr="0041318A" w:rsidRDefault="00707E92" w:rsidP="00707E92">
      <w:pPr>
        <w:spacing w:line="20" w:lineRule="exact"/>
        <w:rPr>
          <w:b/>
          <w:sz w:val="2"/>
          <w:szCs w:val="24"/>
          <w:lang w:val="fr-FR"/>
        </w:rPr>
      </w:pPr>
    </w:p>
    <w:p w:rsidR="00676BF0" w:rsidRPr="0041318A" w:rsidRDefault="00676BF0" w:rsidP="00676BF0">
      <w:pPr>
        <w:spacing w:before="120"/>
        <w:rPr>
          <w:b/>
          <w:sz w:val="24"/>
          <w:szCs w:val="24"/>
          <w:lang w:val="fr-FR"/>
        </w:rPr>
      </w:pPr>
      <w:r w:rsidRPr="0041318A">
        <w:rPr>
          <w:b/>
          <w:sz w:val="24"/>
          <w:szCs w:val="24"/>
          <w:lang w:val="fr-FR"/>
        </w:rPr>
        <w:t>Com</w:t>
      </w:r>
      <w:r w:rsidR="00D64E34" w:rsidRPr="0041318A">
        <w:rPr>
          <w:b/>
          <w:sz w:val="24"/>
          <w:szCs w:val="24"/>
          <w:lang w:val="fr-FR"/>
        </w:rPr>
        <w:t>ité des droits de l’enfant</w:t>
      </w:r>
    </w:p>
    <w:p w:rsidR="00676BF0" w:rsidRPr="0041318A" w:rsidRDefault="00676BF0" w:rsidP="00694286">
      <w:pPr>
        <w:pStyle w:val="HMG"/>
        <w:rPr>
          <w:lang w:val="fr-FR"/>
        </w:rPr>
      </w:pPr>
      <w:r w:rsidRPr="0041318A">
        <w:rPr>
          <w:lang w:val="fr-FR"/>
        </w:rPr>
        <w:tab/>
      </w:r>
      <w:r w:rsidRPr="0041318A">
        <w:rPr>
          <w:lang w:val="fr-FR"/>
        </w:rPr>
        <w:tab/>
      </w:r>
      <w:r w:rsidR="00D64E34" w:rsidRPr="0041318A">
        <w:rPr>
          <w:lang w:val="fr-FR"/>
        </w:rPr>
        <w:t xml:space="preserve">Examen des rapports soumis par les </w:t>
      </w:r>
      <w:r w:rsidR="0089650A" w:rsidRPr="0041318A">
        <w:rPr>
          <w:lang w:val="fr-FR"/>
        </w:rPr>
        <w:t>É</w:t>
      </w:r>
      <w:r w:rsidR="00D64E34" w:rsidRPr="0041318A">
        <w:rPr>
          <w:lang w:val="fr-FR"/>
        </w:rPr>
        <w:t>tats parties</w:t>
      </w:r>
      <w:r w:rsidR="003D156E" w:rsidRPr="0041318A">
        <w:rPr>
          <w:lang w:val="fr-FR"/>
        </w:rPr>
        <w:t xml:space="preserve"> en application </w:t>
      </w:r>
      <w:r w:rsidR="00986370" w:rsidRPr="0041318A">
        <w:rPr>
          <w:lang w:val="fr-FR"/>
        </w:rPr>
        <w:t xml:space="preserve">du paragraphe 1 </w:t>
      </w:r>
      <w:r w:rsidR="003D156E" w:rsidRPr="0041318A">
        <w:rPr>
          <w:lang w:val="fr-FR"/>
        </w:rPr>
        <w:t>de l’</w:t>
      </w:r>
      <w:r w:rsidRPr="0041318A">
        <w:rPr>
          <w:lang w:val="fr-FR"/>
        </w:rPr>
        <w:t xml:space="preserve">article 12 </w:t>
      </w:r>
      <w:r w:rsidR="00BF3D26" w:rsidRPr="0041318A">
        <w:rPr>
          <w:lang w:val="fr-FR"/>
        </w:rPr>
        <w:t>du</w:t>
      </w:r>
      <w:r w:rsidR="00882173" w:rsidRPr="0041318A">
        <w:rPr>
          <w:lang w:val="fr-FR"/>
        </w:rPr>
        <w:t xml:space="preserve"> </w:t>
      </w:r>
      <w:r w:rsidR="00BF3D26" w:rsidRPr="0041318A">
        <w:rPr>
          <w:lang w:val="fr-FR"/>
        </w:rPr>
        <w:t xml:space="preserve">Protocole facultatif à la Convention relative aux droits de </w:t>
      </w:r>
      <w:r w:rsidR="006D40EF" w:rsidRPr="0041318A">
        <w:rPr>
          <w:lang w:val="fr-FR"/>
        </w:rPr>
        <w:t>l’enfant</w:t>
      </w:r>
      <w:r w:rsidR="00BF3D26" w:rsidRPr="0041318A">
        <w:rPr>
          <w:lang w:val="fr-FR"/>
        </w:rPr>
        <w:t xml:space="preserve">, concernant la vente </w:t>
      </w:r>
      <w:r w:rsidR="006D40EF" w:rsidRPr="0041318A">
        <w:rPr>
          <w:lang w:val="fr-FR"/>
        </w:rPr>
        <w:t>d’enfants</w:t>
      </w:r>
      <w:r w:rsidR="00BF3D26" w:rsidRPr="0041318A">
        <w:rPr>
          <w:lang w:val="fr-FR"/>
        </w:rPr>
        <w:t>, la</w:t>
      </w:r>
      <w:r w:rsidR="0089650A" w:rsidRPr="0041318A">
        <w:rPr>
          <w:lang w:val="fr-FR"/>
        </w:rPr>
        <w:t> </w:t>
      </w:r>
      <w:r w:rsidR="00BF3D26" w:rsidRPr="0041318A">
        <w:rPr>
          <w:lang w:val="fr-FR"/>
        </w:rPr>
        <w:t>prostitution des enfants et la pornographie mettant en scène des enfants</w:t>
      </w:r>
      <w:r w:rsidR="00882173" w:rsidRPr="0041318A">
        <w:rPr>
          <w:lang w:val="fr-FR"/>
        </w:rPr>
        <w:t xml:space="preserve"> </w:t>
      </w:r>
    </w:p>
    <w:p w:rsidR="00676BF0" w:rsidRPr="0041318A" w:rsidRDefault="00676BF0" w:rsidP="000B6B6A">
      <w:pPr>
        <w:pStyle w:val="HChG"/>
        <w:rPr>
          <w:lang w:val="fr-FR"/>
        </w:rPr>
      </w:pPr>
      <w:r w:rsidRPr="0041318A">
        <w:rPr>
          <w:lang w:val="fr-FR"/>
        </w:rPr>
        <w:tab/>
      </w:r>
      <w:r w:rsidRPr="0041318A">
        <w:rPr>
          <w:lang w:val="fr-FR"/>
        </w:rPr>
        <w:tab/>
        <w:t>R</w:t>
      </w:r>
      <w:r w:rsidR="003D156E" w:rsidRPr="0041318A">
        <w:rPr>
          <w:lang w:val="fr-FR"/>
        </w:rPr>
        <w:t xml:space="preserve">apports des </w:t>
      </w:r>
      <w:r w:rsidR="003A1850" w:rsidRPr="0041318A">
        <w:rPr>
          <w:lang w:val="fr-FR"/>
        </w:rPr>
        <w:t>É</w:t>
      </w:r>
      <w:r w:rsidR="003D156E" w:rsidRPr="0041318A">
        <w:rPr>
          <w:lang w:val="fr-FR"/>
        </w:rPr>
        <w:t>tats parties attendus e</w:t>
      </w:r>
      <w:r w:rsidRPr="0041318A">
        <w:rPr>
          <w:lang w:val="fr-FR"/>
        </w:rPr>
        <w:t xml:space="preserve">n </w:t>
      </w:r>
      <w:r w:rsidR="000B6B6A" w:rsidRPr="0041318A">
        <w:rPr>
          <w:lang w:val="fr-FR"/>
        </w:rPr>
        <w:t>2013</w:t>
      </w:r>
    </w:p>
    <w:p w:rsidR="00676BF0" w:rsidRPr="0041318A" w:rsidRDefault="00676BF0" w:rsidP="000B6B6A">
      <w:pPr>
        <w:pStyle w:val="HMG"/>
        <w:rPr>
          <w:lang w:val="fr-FR"/>
        </w:rPr>
      </w:pPr>
      <w:r w:rsidRPr="0041318A">
        <w:rPr>
          <w:lang w:val="fr-FR"/>
        </w:rPr>
        <w:tab/>
      </w:r>
      <w:r w:rsidRPr="0041318A">
        <w:rPr>
          <w:lang w:val="fr-FR"/>
        </w:rPr>
        <w:tab/>
      </w:r>
      <w:r w:rsidR="00E2597F" w:rsidRPr="0041318A">
        <w:rPr>
          <w:lang w:val="fr-FR"/>
        </w:rPr>
        <w:t>Nouvelle-Zélande</w:t>
      </w:r>
      <w:r w:rsidRPr="0041318A">
        <w:rPr>
          <w:rStyle w:val="FootnoteReference"/>
          <w:b w:val="0"/>
          <w:position w:val="6"/>
          <w:sz w:val="20"/>
          <w:vertAlign w:val="baseline"/>
          <w:lang w:val="fr-FR"/>
        </w:rPr>
        <w:footnoteReference w:customMarkFollows="1" w:id="2"/>
        <w:t>*</w:t>
      </w:r>
    </w:p>
    <w:p w:rsidR="00676BF0" w:rsidRPr="0041318A" w:rsidRDefault="00676BF0" w:rsidP="00676BF0">
      <w:pPr>
        <w:spacing w:after="120"/>
        <w:ind w:left="1134" w:right="1134"/>
        <w:jc w:val="right"/>
        <w:rPr>
          <w:lang w:val="fr-FR"/>
        </w:rPr>
      </w:pPr>
      <w:r w:rsidRPr="0041318A">
        <w:rPr>
          <w:lang w:val="fr-FR"/>
        </w:rPr>
        <w:t>[</w:t>
      </w:r>
      <w:r w:rsidR="003D156E" w:rsidRPr="0041318A">
        <w:rPr>
          <w:rStyle w:val="SingleTxtGChar"/>
          <w:lang w:val="fr-FR"/>
        </w:rPr>
        <w:t>Date de réception: 24 juillet</w:t>
      </w:r>
      <w:r w:rsidRPr="0041318A">
        <w:rPr>
          <w:rStyle w:val="SingleTxtGChar"/>
          <w:lang w:val="fr-FR"/>
        </w:rPr>
        <w:t xml:space="preserve"> 2014</w:t>
      </w:r>
      <w:r w:rsidRPr="0041318A">
        <w:rPr>
          <w:lang w:val="fr-FR"/>
        </w:rPr>
        <w:t>]</w:t>
      </w:r>
    </w:p>
    <w:p w:rsidR="00C74F40" w:rsidRPr="0041318A" w:rsidRDefault="00C74F40" w:rsidP="00676BF0">
      <w:pPr>
        <w:spacing w:after="120"/>
        <w:rPr>
          <w:sz w:val="28"/>
          <w:lang w:val="fr-FR"/>
        </w:rPr>
      </w:pPr>
      <w:r w:rsidRPr="0041318A">
        <w:rPr>
          <w:lang w:val="fr-FR"/>
        </w:rPr>
        <w:br w:type="page"/>
      </w:r>
      <w:r w:rsidR="002D6E6B" w:rsidRPr="0041318A">
        <w:rPr>
          <w:sz w:val="28"/>
          <w:lang w:val="fr-FR"/>
        </w:rPr>
        <w:t>Table des matières</w:t>
      </w:r>
    </w:p>
    <w:p w:rsidR="00676BF0" w:rsidRPr="0041318A" w:rsidRDefault="00676BF0" w:rsidP="00676BF0">
      <w:pPr>
        <w:tabs>
          <w:tab w:val="right" w:pos="9638"/>
        </w:tabs>
        <w:spacing w:after="120"/>
        <w:ind w:left="283"/>
        <w:rPr>
          <w:sz w:val="18"/>
          <w:lang w:val="fr-FR"/>
        </w:rPr>
      </w:pPr>
      <w:r w:rsidRPr="0041318A">
        <w:rPr>
          <w:i/>
          <w:sz w:val="18"/>
          <w:lang w:val="fr-FR"/>
        </w:rPr>
        <w:tab/>
        <w:t>Page</w:t>
      </w:r>
    </w:p>
    <w:p w:rsidR="006D40EF" w:rsidRPr="0041318A" w:rsidRDefault="00676BF0"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006D40EF" w:rsidRPr="0041318A">
        <w:rPr>
          <w:lang w:val="fr-FR"/>
        </w:rPr>
        <w:t>I.</w:t>
      </w:r>
      <w:r w:rsidR="006D40EF" w:rsidRPr="0041318A">
        <w:rPr>
          <w:lang w:val="fr-FR"/>
        </w:rPr>
        <w:tab/>
        <w:t>Introduction</w:t>
      </w:r>
      <w:r w:rsidR="006D40EF" w:rsidRPr="0041318A">
        <w:rPr>
          <w:lang w:val="fr-FR"/>
        </w:rPr>
        <w:tab/>
      </w:r>
      <w:r w:rsidR="006D40EF" w:rsidRPr="0041318A">
        <w:rPr>
          <w:lang w:val="fr-FR"/>
        </w:rPr>
        <w:tab/>
      </w:r>
      <w:r w:rsidR="00BA4206" w:rsidRPr="0041318A">
        <w:rPr>
          <w:lang w:val="fr-FR"/>
        </w:rPr>
        <w:t>4</w:t>
      </w:r>
    </w:p>
    <w:p w:rsidR="006D40EF" w:rsidRPr="0041318A" w:rsidRDefault="006D40EF"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Pr="0041318A">
        <w:rPr>
          <w:lang w:val="fr-FR"/>
        </w:rPr>
        <w:tab/>
        <w:t>Élaboration et structure du rapport</w:t>
      </w:r>
      <w:r w:rsidRPr="0041318A">
        <w:rPr>
          <w:lang w:val="fr-FR"/>
        </w:rPr>
        <w:tab/>
      </w:r>
      <w:r w:rsidRPr="0041318A">
        <w:rPr>
          <w:lang w:val="fr-FR"/>
        </w:rPr>
        <w:tab/>
      </w:r>
      <w:r w:rsidR="00BA4206" w:rsidRPr="0041318A">
        <w:rPr>
          <w:lang w:val="fr-FR"/>
        </w:rPr>
        <w:t>4</w:t>
      </w:r>
    </w:p>
    <w:p w:rsidR="006D40EF" w:rsidRPr="0041318A" w:rsidRDefault="006D40EF"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Pr="0041318A">
        <w:rPr>
          <w:lang w:val="fr-FR"/>
        </w:rPr>
        <w:tab/>
        <w:t>Consultation de la société civile</w:t>
      </w:r>
      <w:r w:rsidRPr="0041318A">
        <w:rPr>
          <w:lang w:val="fr-FR"/>
        </w:rPr>
        <w:tab/>
      </w:r>
      <w:r w:rsidRPr="0041318A">
        <w:rPr>
          <w:lang w:val="fr-FR"/>
        </w:rPr>
        <w:tab/>
      </w:r>
      <w:r w:rsidR="00BA4206" w:rsidRPr="0041318A">
        <w:rPr>
          <w:lang w:val="fr-FR"/>
        </w:rPr>
        <w:t>4</w:t>
      </w:r>
    </w:p>
    <w:p w:rsidR="006D40EF" w:rsidRPr="0041318A" w:rsidRDefault="006D40EF"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Pr="0041318A">
        <w:rPr>
          <w:lang w:val="fr-FR"/>
        </w:rPr>
        <w:tab/>
        <w:t>Territoires extérieurs</w:t>
      </w:r>
      <w:r w:rsidRPr="0041318A">
        <w:rPr>
          <w:lang w:val="fr-FR"/>
        </w:rPr>
        <w:tab/>
      </w:r>
      <w:r w:rsidRPr="0041318A">
        <w:rPr>
          <w:lang w:val="fr-FR"/>
        </w:rPr>
        <w:tab/>
      </w:r>
      <w:r w:rsidR="00BA4206" w:rsidRPr="0041318A">
        <w:rPr>
          <w:lang w:val="fr-FR"/>
        </w:rPr>
        <w:t>5</w:t>
      </w:r>
    </w:p>
    <w:p w:rsidR="006D40EF" w:rsidRPr="0041318A" w:rsidRDefault="006D40EF"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t>II.</w:t>
      </w:r>
      <w:r w:rsidRPr="0041318A">
        <w:rPr>
          <w:lang w:val="fr-FR"/>
        </w:rPr>
        <w:tab/>
        <w:t>Mesures d’application générales</w:t>
      </w:r>
      <w:r w:rsidRPr="0041318A">
        <w:rPr>
          <w:lang w:val="fr-FR"/>
        </w:rPr>
        <w:tab/>
      </w:r>
      <w:r w:rsidRPr="0041318A">
        <w:rPr>
          <w:lang w:val="fr-FR"/>
        </w:rPr>
        <w:tab/>
      </w:r>
      <w:r w:rsidR="00BA4206" w:rsidRPr="0041318A">
        <w:rPr>
          <w:lang w:val="fr-FR"/>
        </w:rPr>
        <w:t>5</w:t>
      </w:r>
    </w:p>
    <w:p w:rsidR="006D40EF" w:rsidRPr="0041318A" w:rsidRDefault="006D40EF"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Pr="0041318A">
        <w:rPr>
          <w:lang w:val="fr-FR"/>
        </w:rPr>
        <w:tab/>
        <w:t>Statut juridique du Protocole facultatif</w:t>
      </w:r>
      <w:r w:rsidRPr="0041318A">
        <w:rPr>
          <w:lang w:val="fr-FR"/>
        </w:rPr>
        <w:tab/>
      </w:r>
      <w:r w:rsidRPr="0041318A">
        <w:rPr>
          <w:lang w:val="fr-FR"/>
        </w:rPr>
        <w:tab/>
      </w:r>
      <w:r w:rsidR="00BA4206" w:rsidRPr="0041318A">
        <w:rPr>
          <w:lang w:val="fr-FR"/>
        </w:rPr>
        <w:t>5</w:t>
      </w:r>
    </w:p>
    <w:p w:rsidR="006D40EF" w:rsidRPr="0041318A" w:rsidRDefault="006D40EF"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Pr="0041318A">
        <w:rPr>
          <w:lang w:val="fr-FR"/>
        </w:rPr>
        <w:tab/>
        <w:t>Rôle des médiateurs pour enfants et institutions analogues</w:t>
      </w:r>
      <w:r w:rsidRPr="0041318A">
        <w:rPr>
          <w:lang w:val="fr-FR"/>
        </w:rPr>
        <w:tab/>
      </w:r>
      <w:r w:rsidRPr="0041318A">
        <w:rPr>
          <w:lang w:val="fr-FR"/>
        </w:rPr>
        <w:tab/>
      </w:r>
      <w:r w:rsidR="00BA4206" w:rsidRPr="0041318A">
        <w:rPr>
          <w:lang w:val="fr-FR"/>
        </w:rPr>
        <w:t>6</w:t>
      </w:r>
    </w:p>
    <w:p w:rsidR="006D40EF" w:rsidRPr="0041318A" w:rsidRDefault="006D40EF"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Pr="0041318A">
        <w:rPr>
          <w:lang w:val="fr-FR"/>
        </w:rPr>
        <w:tab/>
        <w:t>Stratégie nationale de mise en œuvre du Protocole facultatif</w:t>
      </w:r>
      <w:r w:rsidRPr="0041318A">
        <w:rPr>
          <w:lang w:val="fr-FR"/>
        </w:rPr>
        <w:tab/>
      </w:r>
      <w:r w:rsidR="00D44EF6" w:rsidRPr="0041318A">
        <w:rPr>
          <w:lang w:val="fr-FR"/>
        </w:rPr>
        <w:tab/>
      </w:r>
      <w:r w:rsidR="00BA4206" w:rsidRPr="0041318A">
        <w:rPr>
          <w:lang w:val="fr-FR"/>
        </w:rPr>
        <w:t>6</w:t>
      </w:r>
    </w:p>
    <w:p w:rsidR="00D44EF6" w:rsidRPr="0041318A" w:rsidRDefault="006D40EF" w:rsidP="00D44EF6">
      <w:pPr>
        <w:tabs>
          <w:tab w:val="right" w:pos="850"/>
          <w:tab w:val="left" w:pos="1134"/>
          <w:tab w:val="left" w:pos="1559"/>
          <w:tab w:val="left" w:pos="1820"/>
          <w:tab w:val="left" w:leader="dot" w:pos="8929"/>
          <w:tab w:val="right" w:pos="9638"/>
        </w:tabs>
        <w:spacing w:after="120"/>
        <w:rPr>
          <w:lang w:val="fr-FR"/>
        </w:rPr>
      </w:pPr>
      <w:r w:rsidRPr="0041318A">
        <w:rPr>
          <w:lang w:val="fr-FR"/>
        </w:rPr>
        <w:tab/>
      </w:r>
      <w:r w:rsidR="00D44EF6" w:rsidRPr="0041318A">
        <w:rPr>
          <w:lang w:val="fr-FR"/>
        </w:rPr>
        <w:t>III.</w:t>
      </w:r>
      <w:r w:rsidR="00D44EF6" w:rsidRPr="0041318A">
        <w:rPr>
          <w:lang w:val="fr-FR"/>
        </w:rPr>
        <w:tab/>
        <w:t>Données</w:t>
      </w:r>
      <w:r w:rsidR="00D44EF6" w:rsidRPr="0041318A">
        <w:rPr>
          <w:lang w:val="fr-FR"/>
        </w:rPr>
        <w:tab/>
      </w:r>
      <w:r w:rsidR="00D44EF6" w:rsidRPr="0041318A">
        <w:rPr>
          <w:lang w:val="fr-FR"/>
        </w:rPr>
        <w:tab/>
      </w:r>
      <w:r w:rsidR="00BA4206" w:rsidRPr="0041318A">
        <w:rPr>
          <w:lang w:val="fr-FR"/>
        </w:rPr>
        <w:t>8</w:t>
      </w:r>
    </w:p>
    <w:p w:rsidR="00D44EF6" w:rsidRPr="0041318A" w:rsidRDefault="00D44EF6" w:rsidP="00D44EF6">
      <w:pPr>
        <w:tabs>
          <w:tab w:val="right" w:pos="850"/>
          <w:tab w:val="left" w:pos="1134"/>
          <w:tab w:val="left" w:pos="1559"/>
          <w:tab w:val="left" w:pos="1820"/>
          <w:tab w:val="left" w:leader="dot" w:pos="8929"/>
          <w:tab w:val="right" w:pos="9638"/>
        </w:tabs>
        <w:spacing w:after="120"/>
        <w:rPr>
          <w:lang w:val="fr-FR"/>
        </w:rPr>
      </w:pPr>
      <w:r w:rsidRPr="0041318A">
        <w:rPr>
          <w:lang w:val="fr-FR"/>
        </w:rPr>
        <w:tab/>
      </w:r>
      <w:r w:rsidRPr="0041318A">
        <w:rPr>
          <w:lang w:val="fr-FR"/>
        </w:rPr>
        <w:tab/>
        <w:t xml:space="preserve">Données disponibles </w:t>
      </w:r>
      <w:r w:rsidR="006A04D5" w:rsidRPr="0041318A">
        <w:rPr>
          <w:lang w:val="fr-FR"/>
        </w:rPr>
        <w:t xml:space="preserve">sur </w:t>
      </w:r>
      <w:r w:rsidRPr="0041318A">
        <w:rPr>
          <w:lang w:val="fr-FR"/>
        </w:rPr>
        <w:t>la vente d’enfants en Nouvelle-Zélande</w:t>
      </w:r>
      <w:r w:rsidRPr="0041318A">
        <w:rPr>
          <w:lang w:val="fr-FR"/>
        </w:rPr>
        <w:tab/>
      </w:r>
      <w:r w:rsidRPr="0041318A">
        <w:rPr>
          <w:lang w:val="fr-FR"/>
        </w:rPr>
        <w:tab/>
      </w:r>
      <w:r w:rsidR="00BA4206" w:rsidRPr="0041318A">
        <w:rPr>
          <w:lang w:val="fr-FR"/>
        </w:rPr>
        <w:t>8</w:t>
      </w:r>
    </w:p>
    <w:p w:rsidR="00D44EF6" w:rsidRPr="0041318A" w:rsidRDefault="00D44EF6" w:rsidP="00D44EF6">
      <w:pPr>
        <w:tabs>
          <w:tab w:val="right" w:pos="850"/>
          <w:tab w:val="left" w:pos="1134"/>
          <w:tab w:val="left" w:pos="1559"/>
          <w:tab w:val="left" w:pos="1820"/>
          <w:tab w:val="left" w:leader="dot" w:pos="8929"/>
          <w:tab w:val="right" w:pos="9638"/>
        </w:tabs>
        <w:spacing w:after="120"/>
        <w:rPr>
          <w:lang w:val="fr-FR"/>
        </w:rPr>
      </w:pPr>
      <w:r w:rsidRPr="0041318A">
        <w:rPr>
          <w:lang w:val="fr-FR"/>
        </w:rPr>
        <w:tab/>
      </w:r>
      <w:r w:rsidRPr="0041318A">
        <w:rPr>
          <w:lang w:val="fr-FR"/>
        </w:rPr>
        <w:tab/>
        <w:t>Données disponibles</w:t>
      </w:r>
      <w:r w:rsidR="006A04D5" w:rsidRPr="0041318A">
        <w:rPr>
          <w:lang w:val="fr-FR"/>
        </w:rPr>
        <w:t xml:space="preserve"> sur </w:t>
      </w:r>
      <w:r w:rsidRPr="0041318A">
        <w:rPr>
          <w:lang w:val="fr-FR"/>
        </w:rPr>
        <w:t>la prostitution des enfants en Nouvelle-Zélande</w:t>
      </w:r>
      <w:r w:rsidRPr="0041318A">
        <w:rPr>
          <w:lang w:val="fr-FR"/>
        </w:rPr>
        <w:tab/>
      </w:r>
      <w:r w:rsidRPr="0041318A">
        <w:rPr>
          <w:lang w:val="fr-FR"/>
        </w:rPr>
        <w:tab/>
      </w:r>
      <w:r w:rsidR="00BA4206" w:rsidRPr="0041318A">
        <w:rPr>
          <w:lang w:val="fr-FR"/>
        </w:rPr>
        <w:t>8</w:t>
      </w:r>
    </w:p>
    <w:p w:rsidR="00D44EF6" w:rsidRPr="0041318A" w:rsidRDefault="00D44EF6" w:rsidP="00D44EF6">
      <w:pPr>
        <w:tabs>
          <w:tab w:val="right" w:pos="850"/>
          <w:tab w:val="left" w:pos="1134"/>
          <w:tab w:val="left" w:pos="1559"/>
          <w:tab w:val="left" w:pos="1820"/>
          <w:tab w:val="left" w:leader="dot" w:pos="8929"/>
          <w:tab w:val="right" w:pos="9638"/>
        </w:tabs>
        <w:spacing w:after="120"/>
        <w:ind w:left="1134" w:hanging="1134"/>
        <w:rPr>
          <w:lang w:val="fr-FR"/>
        </w:rPr>
      </w:pPr>
      <w:r w:rsidRPr="0041318A">
        <w:rPr>
          <w:lang w:val="fr-FR"/>
        </w:rPr>
        <w:tab/>
      </w:r>
      <w:r w:rsidRPr="0041318A">
        <w:rPr>
          <w:lang w:val="fr-FR"/>
        </w:rPr>
        <w:tab/>
        <w:t xml:space="preserve">Données disponibles </w:t>
      </w:r>
      <w:r w:rsidR="006A04D5" w:rsidRPr="0041318A">
        <w:rPr>
          <w:lang w:val="fr-FR"/>
        </w:rPr>
        <w:t>sur</w:t>
      </w:r>
      <w:r w:rsidRPr="0041318A">
        <w:rPr>
          <w:lang w:val="fr-FR"/>
        </w:rPr>
        <w:t xml:space="preserve"> la pornographie mettant en scène des enfants en</w:t>
      </w:r>
      <w:r w:rsidR="006A04D5" w:rsidRPr="0041318A">
        <w:rPr>
          <w:lang w:val="fr-FR"/>
        </w:rPr>
        <w:t xml:space="preserve"> </w:t>
      </w:r>
      <w:r w:rsidRPr="0041318A">
        <w:rPr>
          <w:lang w:val="fr-FR"/>
        </w:rPr>
        <w:t>Nouvelle-Zélande</w:t>
      </w:r>
      <w:r w:rsidRPr="0041318A">
        <w:rPr>
          <w:lang w:val="fr-FR"/>
        </w:rPr>
        <w:tab/>
      </w:r>
      <w:r w:rsidRPr="0041318A">
        <w:rPr>
          <w:lang w:val="fr-FR"/>
        </w:rPr>
        <w:tab/>
      </w:r>
      <w:r w:rsidR="00BA4206" w:rsidRPr="0041318A">
        <w:rPr>
          <w:lang w:val="fr-FR"/>
        </w:rPr>
        <w:t>9</w:t>
      </w:r>
    </w:p>
    <w:p w:rsidR="00D44EF6" w:rsidRPr="0041318A" w:rsidRDefault="00D44EF6"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t>IV.</w:t>
      </w:r>
      <w:r w:rsidRPr="0041318A">
        <w:rPr>
          <w:lang w:val="fr-FR"/>
        </w:rPr>
        <w:tab/>
        <w:t>Prévention (art. 9</w:t>
      </w:r>
      <w:r w:rsidR="006B333B" w:rsidRPr="0041318A">
        <w:rPr>
          <w:lang w:val="fr-FR"/>
        </w:rPr>
        <w:t>,</w:t>
      </w:r>
      <w:r w:rsidRPr="0041318A">
        <w:rPr>
          <w:lang w:val="fr-FR"/>
        </w:rPr>
        <w:t xml:space="preserve"> par. 1 et 2)</w:t>
      </w:r>
      <w:r w:rsidRPr="0041318A">
        <w:rPr>
          <w:lang w:val="fr-FR"/>
        </w:rPr>
        <w:tab/>
      </w:r>
      <w:r w:rsidRPr="0041318A">
        <w:rPr>
          <w:lang w:val="fr-FR"/>
        </w:rPr>
        <w:tab/>
      </w:r>
      <w:r w:rsidR="00BA4206" w:rsidRPr="0041318A">
        <w:rPr>
          <w:lang w:val="fr-FR"/>
        </w:rPr>
        <w:t>10</w:t>
      </w:r>
    </w:p>
    <w:p w:rsidR="00D44EF6" w:rsidRPr="0041318A" w:rsidRDefault="00D44EF6"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Pr="0041318A">
        <w:rPr>
          <w:lang w:val="fr-FR"/>
        </w:rPr>
        <w:tab/>
        <w:t>Enfants particulièrement exposés</w:t>
      </w:r>
      <w:r w:rsidRPr="0041318A">
        <w:rPr>
          <w:lang w:val="fr-FR"/>
        </w:rPr>
        <w:tab/>
      </w:r>
      <w:r w:rsidRPr="0041318A">
        <w:rPr>
          <w:lang w:val="fr-FR"/>
        </w:rPr>
        <w:tab/>
        <w:t>10</w:t>
      </w:r>
    </w:p>
    <w:p w:rsidR="00D44EF6" w:rsidRPr="0041318A" w:rsidRDefault="00D44EF6"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Pr="0041318A">
        <w:rPr>
          <w:lang w:val="fr-FR"/>
        </w:rPr>
        <w:tab/>
        <w:t>Sensibilisation et formation du public</w:t>
      </w:r>
      <w:r w:rsidRPr="0041318A">
        <w:rPr>
          <w:lang w:val="fr-FR"/>
        </w:rPr>
        <w:tab/>
      </w:r>
      <w:r w:rsidRPr="0041318A">
        <w:rPr>
          <w:lang w:val="fr-FR"/>
        </w:rPr>
        <w:tab/>
        <w:t>1</w:t>
      </w:r>
      <w:r w:rsidR="00BA4206" w:rsidRPr="0041318A">
        <w:rPr>
          <w:lang w:val="fr-FR"/>
        </w:rPr>
        <w:t>2</w:t>
      </w:r>
    </w:p>
    <w:p w:rsidR="00185426" w:rsidRPr="0041318A" w:rsidRDefault="00D44EF6"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t>V.</w:t>
      </w:r>
      <w:r w:rsidRPr="0041318A">
        <w:rPr>
          <w:lang w:val="fr-FR"/>
        </w:rPr>
        <w:tab/>
        <w:t>Interdiction et questions connexes (art. 3</w:t>
      </w:r>
      <w:r w:rsidR="006B333B" w:rsidRPr="0041318A">
        <w:rPr>
          <w:lang w:val="fr-FR"/>
        </w:rPr>
        <w:t xml:space="preserve">; </w:t>
      </w:r>
      <w:r w:rsidRPr="0041318A">
        <w:rPr>
          <w:lang w:val="fr-FR"/>
        </w:rPr>
        <w:t>4</w:t>
      </w:r>
      <w:r w:rsidR="006B333B" w:rsidRPr="0041318A">
        <w:rPr>
          <w:lang w:val="fr-FR"/>
        </w:rPr>
        <w:t xml:space="preserve">, </w:t>
      </w:r>
      <w:r w:rsidRPr="0041318A">
        <w:rPr>
          <w:lang w:val="fr-FR"/>
        </w:rPr>
        <w:t>par. 2 et 3</w:t>
      </w:r>
      <w:r w:rsidR="006B333B" w:rsidRPr="0041318A">
        <w:rPr>
          <w:lang w:val="fr-FR"/>
        </w:rPr>
        <w:t>;</w:t>
      </w:r>
      <w:r w:rsidRPr="0041318A">
        <w:rPr>
          <w:lang w:val="fr-FR"/>
        </w:rPr>
        <w:t xml:space="preserve"> 5, 6 et </w:t>
      </w:r>
      <w:r w:rsidR="006B333B" w:rsidRPr="0041318A">
        <w:rPr>
          <w:lang w:val="fr-FR"/>
        </w:rPr>
        <w:t>7)</w:t>
      </w:r>
      <w:r w:rsidRPr="0041318A">
        <w:rPr>
          <w:lang w:val="fr-FR"/>
        </w:rPr>
        <w:tab/>
      </w:r>
      <w:r w:rsidRPr="0041318A">
        <w:rPr>
          <w:lang w:val="fr-FR"/>
        </w:rPr>
        <w:tab/>
        <w:t>1</w:t>
      </w:r>
      <w:r w:rsidR="00BA4206" w:rsidRPr="0041318A">
        <w:rPr>
          <w:lang w:val="fr-FR"/>
        </w:rPr>
        <w:t>4</w:t>
      </w:r>
    </w:p>
    <w:p w:rsidR="00185426" w:rsidRPr="0041318A" w:rsidRDefault="00185426"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Pr="0041318A">
        <w:rPr>
          <w:lang w:val="fr-FR"/>
        </w:rPr>
        <w:tab/>
        <w:t>Cadre</w:t>
      </w:r>
      <w:r w:rsidR="006B333B" w:rsidRPr="0041318A">
        <w:rPr>
          <w:lang w:val="fr-FR"/>
        </w:rPr>
        <w:t>s</w:t>
      </w:r>
      <w:r w:rsidRPr="0041318A">
        <w:rPr>
          <w:lang w:val="fr-FR"/>
        </w:rPr>
        <w:t xml:space="preserve"> législatif</w:t>
      </w:r>
      <w:r w:rsidR="006B333B" w:rsidRPr="0041318A">
        <w:rPr>
          <w:lang w:val="fr-FR"/>
        </w:rPr>
        <w:t>s</w:t>
      </w:r>
      <w:r w:rsidRPr="0041318A">
        <w:rPr>
          <w:lang w:val="fr-FR"/>
        </w:rPr>
        <w:tab/>
      </w:r>
      <w:r w:rsidRPr="0041318A">
        <w:rPr>
          <w:lang w:val="fr-FR"/>
        </w:rPr>
        <w:tab/>
      </w:r>
      <w:r w:rsidR="00BA4206" w:rsidRPr="0041318A">
        <w:rPr>
          <w:lang w:val="fr-FR"/>
        </w:rPr>
        <w:t>14</w:t>
      </w:r>
    </w:p>
    <w:p w:rsidR="00185426" w:rsidRPr="0041318A" w:rsidRDefault="00185426"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r>
      <w:r w:rsidRPr="0041318A">
        <w:rPr>
          <w:lang w:val="fr-FR"/>
        </w:rPr>
        <w:tab/>
        <w:t>Convention de La Haye et adoption internationale</w:t>
      </w:r>
      <w:r w:rsidRPr="0041318A">
        <w:rPr>
          <w:lang w:val="fr-FR"/>
        </w:rPr>
        <w:tab/>
      </w:r>
      <w:r w:rsidRPr="0041318A">
        <w:rPr>
          <w:lang w:val="fr-FR"/>
        </w:rPr>
        <w:tab/>
      </w:r>
      <w:r w:rsidR="00BA4206" w:rsidRPr="0041318A">
        <w:rPr>
          <w:lang w:val="fr-FR"/>
        </w:rPr>
        <w:t>16</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r>
      <w:r w:rsidRPr="0041318A">
        <w:rPr>
          <w:lang w:val="fr-FR"/>
        </w:rPr>
        <w:tab/>
        <w:t>Lois en vigueur définissant et régissant les actes et activités énumérés au paragraphe 1</w:t>
      </w:r>
      <w:r w:rsidRPr="0041318A">
        <w:rPr>
          <w:lang w:val="fr-FR"/>
        </w:rPr>
        <w:br/>
        <w:t>de l’article 3</w:t>
      </w:r>
      <w:r w:rsidRPr="0041318A">
        <w:rPr>
          <w:lang w:val="fr-FR"/>
        </w:rPr>
        <w:tab/>
      </w:r>
      <w:r w:rsidRPr="0041318A">
        <w:rPr>
          <w:lang w:val="fr-FR"/>
        </w:rPr>
        <w:tab/>
      </w:r>
      <w:r w:rsidR="00BA4206" w:rsidRPr="0041318A">
        <w:rPr>
          <w:lang w:val="fr-FR"/>
        </w:rPr>
        <w:t>17</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r>
      <w:r w:rsidRPr="0041318A">
        <w:rPr>
          <w:lang w:val="fr-FR"/>
        </w:rPr>
        <w:tab/>
      </w:r>
      <w:r w:rsidR="006B333B" w:rsidRPr="0041318A">
        <w:rPr>
          <w:lang w:val="fr-FR"/>
        </w:rPr>
        <w:t xml:space="preserve">Compétence </w:t>
      </w:r>
      <w:r w:rsidRPr="0041318A">
        <w:rPr>
          <w:lang w:val="fr-FR"/>
        </w:rPr>
        <w:t>et extraterritorialité</w:t>
      </w:r>
      <w:r w:rsidRPr="0041318A">
        <w:rPr>
          <w:lang w:val="fr-FR"/>
        </w:rPr>
        <w:tab/>
      </w:r>
      <w:r w:rsidRPr="0041318A">
        <w:rPr>
          <w:lang w:val="fr-FR"/>
        </w:rPr>
        <w:tab/>
      </w:r>
      <w:r w:rsidR="00BA4206" w:rsidRPr="0041318A">
        <w:rPr>
          <w:lang w:val="fr-FR"/>
        </w:rPr>
        <w:t>17</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r>
      <w:r w:rsidRPr="0041318A">
        <w:rPr>
          <w:lang w:val="fr-FR"/>
        </w:rPr>
        <w:tab/>
        <w:t>Extradition et cadre juridique de la coopération internationale en matière pénale</w:t>
      </w:r>
      <w:r w:rsidRPr="0041318A">
        <w:rPr>
          <w:lang w:val="fr-FR"/>
        </w:rPr>
        <w:tab/>
      </w:r>
      <w:r w:rsidRPr="0041318A">
        <w:rPr>
          <w:lang w:val="fr-FR"/>
        </w:rPr>
        <w:tab/>
      </w:r>
      <w:r w:rsidR="00BA4206" w:rsidRPr="0041318A">
        <w:rPr>
          <w:lang w:val="fr-FR"/>
        </w:rPr>
        <w:t>17</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r>
      <w:r w:rsidRPr="0041318A">
        <w:rPr>
          <w:lang w:val="fr-FR"/>
        </w:rPr>
        <w:tab/>
        <w:t>Saisie et confiscation</w:t>
      </w:r>
      <w:r w:rsidRPr="0041318A">
        <w:rPr>
          <w:lang w:val="fr-FR"/>
        </w:rPr>
        <w:tab/>
      </w:r>
      <w:r w:rsidRPr="0041318A">
        <w:rPr>
          <w:lang w:val="fr-FR"/>
        </w:rPr>
        <w:tab/>
      </w:r>
      <w:r w:rsidR="00BA4206" w:rsidRPr="0041318A">
        <w:rPr>
          <w:lang w:val="fr-FR"/>
        </w:rPr>
        <w:t>18</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t>VI.</w:t>
      </w:r>
      <w:r w:rsidRPr="0041318A">
        <w:rPr>
          <w:lang w:val="fr-FR"/>
        </w:rPr>
        <w:tab/>
        <w:t>Protection des droits des victimes (art. 8 et 9</w:t>
      </w:r>
      <w:r w:rsidR="006B333B" w:rsidRPr="0041318A">
        <w:rPr>
          <w:lang w:val="fr-FR"/>
        </w:rPr>
        <w:t>,</w:t>
      </w:r>
      <w:r w:rsidRPr="0041318A">
        <w:rPr>
          <w:lang w:val="fr-FR"/>
        </w:rPr>
        <w:t xml:space="preserve"> par. 3 et 4)</w:t>
      </w:r>
      <w:r w:rsidRPr="0041318A">
        <w:rPr>
          <w:lang w:val="fr-FR"/>
        </w:rPr>
        <w:tab/>
      </w:r>
      <w:r w:rsidRPr="0041318A">
        <w:rPr>
          <w:lang w:val="fr-FR"/>
        </w:rPr>
        <w:tab/>
      </w:r>
      <w:r w:rsidR="00BA4206" w:rsidRPr="0041318A">
        <w:rPr>
          <w:lang w:val="fr-FR"/>
        </w:rPr>
        <w:t>19</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r>
      <w:r w:rsidRPr="0041318A">
        <w:rPr>
          <w:lang w:val="fr-FR"/>
        </w:rPr>
        <w:tab/>
        <w:t>Garantie de la protection des droits et de l’intérêt supérieur des enfants victimes</w:t>
      </w:r>
      <w:r w:rsidRPr="0041318A">
        <w:rPr>
          <w:lang w:val="fr-FR"/>
        </w:rPr>
        <w:tab/>
      </w:r>
      <w:r w:rsidRPr="0041318A">
        <w:rPr>
          <w:lang w:val="fr-FR"/>
        </w:rPr>
        <w:tab/>
      </w:r>
      <w:r w:rsidR="00BA4206" w:rsidRPr="0041318A">
        <w:rPr>
          <w:lang w:val="fr-FR"/>
        </w:rPr>
        <w:t>19</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r>
      <w:r w:rsidRPr="0041318A">
        <w:rPr>
          <w:lang w:val="fr-FR"/>
        </w:rPr>
        <w:tab/>
        <w:t>Formation des personnes qui</w:t>
      </w:r>
      <w:r w:rsidR="006B333B" w:rsidRPr="0041318A">
        <w:rPr>
          <w:lang w:val="fr-FR"/>
        </w:rPr>
        <w:t xml:space="preserve"> travaillent</w:t>
      </w:r>
      <w:r w:rsidRPr="0041318A">
        <w:rPr>
          <w:lang w:val="fr-FR"/>
        </w:rPr>
        <w:t xml:space="preserve"> </w:t>
      </w:r>
      <w:r w:rsidR="006B333B" w:rsidRPr="0041318A">
        <w:rPr>
          <w:lang w:val="fr-FR"/>
        </w:rPr>
        <w:t xml:space="preserve">avec </w:t>
      </w:r>
      <w:r w:rsidRPr="0041318A">
        <w:rPr>
          <w:lang w:val="fr-FR"/>
        </w:rPr>
        <w:t>des enfants victimes</w:t>
      </w:r>
      <w:r w:rsidRPr="0041318A">
        <w:rPr>
          <w:lang w:val="fr-FR"/>
        </w:rPr>
        <w:tab/>
      </w:r>
      <w:r w:rsidRPr="0041318A">
        <w:rPr>
          <w:lang w:val="fr-FR"/>
        </w:rPr>
        <w:tab/>
      </w:r>
      <w:r w:rsidR="00BA4206" w:rsidRPr="0041318A">
        <w:rPr>
          <w:lang w:val="fr-FR"/>
        </w:rPr>
        <w:t>20</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r>
      <w:r w:rsidRPr="0041318A">
        <w:rPr>
          <w:lang w:val="fr-FR"/>
        </w:rPr>
        <w:tab/>
        <w:t xml:space="preserve">Programmes à l’intention des enfants victimes de vente, </w:t>
      </w:r>
      <w:r w:rsidR="006B333B" w:rsidRPr="0041318A">
        <w:rPr>
          <w:lang w:val="fr-FR"/>
        </w:rPr>
        <w:t xml:space="preserve">de </w:t>
      </w:r>
      <w:r w:rsidRPr="0041318A">
        <w:rPr>
          <w:lang w:val="fr-FR"/>
        </w:rPr>
        <w:t xml:space="preserve">prostitution </w:t>
      </w:r>
      <w:r w:rsidR="006B333B" w:rsidRPr="0041318A">
        <w:rPr>
          <w:lang w:val="fr-FR"/>
        </w:rPr>
        <w:t xml:space="preserve">et </w:t>
      </w:r>
      <w:r w:rsidRPr="0041318A">
        <w:rPr>
          <w:lang w:val="fr-FR"/>
        </w:rPr>
        <w:t>de pornographie</w:t>
      </w:r>
      <w:r w:rsidR="006B333B" w:rsidRPr="0041318A">
        <w:rPr>
          <w:lang w:val="fr-FR"/>
        </w:rPr>
        <w:br/>
        <w:t>les mettant en scène</w:t>
      </w:r>
      <w:r w:rsidR="006B333B" w:rsidRPr="0041318A">
        <w:rPr>
          <w:lang w:val="fr-FR"/>
        </w:rPr>
        <w:tab/>
      </w:r>
      <w:r w:rsidRPr="0041318A">
        <w:rPr>
          <w:lang w:val="fr-FR"/>
        </w:rPr>
        <w:tab/>
      </w:r>
      <w:r w:rsidR="00BA4206" w:rsidRPr="0041318A">
        <w:rPr>
          <w:lang w:val="fr-FR"/>
        </w:rPr>
        <w:t>20</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t>VII.</w:t>
      </w:r>
      <w:r w:rsidRPr="0041318A">
        <w:rPr>
          <w:lang w:val="fr-FR"/>
        </w:rPr>
        <w:tab/>
        <w:t>Assistance et coopération internationales (art. 10)</w:t>
      </w:r>
      <w:r w:rsidRPr="0041318A">
        <w:rPr>
          <w:lang w:val="fr-FR"/>
        </w:rPr>
        <w:tab/>
      </w:r>
      <w:r w:rsidRPr="0041318A">
        <w:rPr>
          <w:lang w:val="fr-FR"/>
        </w:rPr>
        <w:tab/>
      </w:r>
      <w:r w:rsidR="00BA4206" w:rsidRPr="0041318A">
        <w:rPr>
          <w:lang w:val="fr-FR"/>
        </w:rPr>
        <w:t>22</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r>
      <w:r w:rsidRPr="0041318A">
        <w:rPr>
          <w:lang w:val="fr-FR"/>
        </w:rPr>
        <w:tab/>
        <w:t>Accords internationaux</w:t>
      </w:r>
      <w:r w:rsidRPr="0041318A">
        <w:rPr>
          <w:lang w:val="fr-FR"/>
        </w:rPr>
        <w:tab/>
      </w:r>
      <w:r w:rsidRPr="0041318A">
        <w:rPr>
          <w:lang w:val="fr-FR"/>
        </w:rPr>
        <w:tab/>
        <w:t>2</w:t>
      </w:r>
      <w:r w:rsidR="00BA4206" w:rsidRPr="0041318A">
        <w:rPr>
          <w:lang w:val="fr-FR"/>
        </w:rPr>
        <w:t>2</w:t>
      </w:r>
    </w:p>
    <w:p w:rsidR="00185426" w:rsidRPr="0041318A" w:rsidRDefault="00185426"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r>
      <w:r w:rsidRPr="0041318A">
        <w:rPr>
          <w:lang w:val="fr-FR"/>
        </w:rPr>
        <w:tab/>
        <w:t>Actions destinées à promouvoir la coopération et la coordination internationales</w:t>
      </w:r>
      <w:r w:rsidRPr="0041318A">
        <w:rPr>
          <w:lang w:val="fr-FR"/>
        </w:rPr>
        <w:tab/>
      </w:r>
      <w:r w:rsidRPr="0041318A">
        <w:rPr>
          <w:lang w:val="fr-FR"/>
        </w:rPr>
        <w:tab/>
      </w:r>
      <w:r w:rsidR="00BA4206" w:rsidRPr="0041318A">
        <w:rPr>
          <w:lang w:val="fr-FR"/>
        </w:rPr>
        <w:t>23</w:t>
      </w:r>
    </w:p>
    <w:p w:rsidR="00793AE1" w:rsidRPr="0041318A" w:rsidRDefault="00793AE1" w:rsidP="00185426">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r>
      <w:r w:rsidRPr="0041318A">
        <w:rPr>
          <w:lang w:val="fr-FR"/>
        </w:rPr>
        <w:tab/>
        <w:t>Aide au développement visant à éliminer les principaux facteurs de vulnérabilité</w:t>
      </w:r>
      <w:r w:rsidRPr="0041318A">
        <w:rPr>
          <w:lang w:val="fr-FR"/>
        </w:rPr>
        <w:tab/>
      </w:r>
      <w:r w:rsidRPr="0041318A">
        <w:rPr>
          <w:lang w:val="fr-FR"/>
        </w:rPr>
        <w:tab/>
      </w:r>
      <w:r w:rsidR="00BA4206" w:rsidRPr="0041318A">
        <w:rPr>
          <w:lang w:val="fr-FR"/>
        </w:rPr>
        <w:t>24</w:t>
      </w:r>
    </w:p>
    <w:p w:rsidR="00793AE1" w:rsidRPr="0041318A" w:rsidRDefault="00793AE1"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t>VIII.</w:t>
      </w:r>
      <w:r w:rsidRPr="0041318A">
        <w:rPr>
          <w:lang w:val="fr-FR"/>
        </w:rPr>
        <w:tab/>
        <w:t>Autres dispositions juridiques (art. 11)</w:t>
      </w:r>
      <w:r w:rsidRPr="0041318A">
        <w:rPr>
          <w:lang w:val="fr-FR"/>
        </w:rPr>
        <w:tab/>
      </w:r>
      <w:r w:rsidRPr="0041318A">
        <w:rPr>
          <w:lang w:val="fr-FR"/>
        </w:rPr>
        <w:tab/>
        <w:t>24</w:t>
      </w:r>
    </w:p>
    <w:p w:rsidR="000A24B0" w:rsidRPr="0041318A" w:rsidRDefault="00793AE1" w:rsidP="000A24B0">
      <w:pPr>
        <w:keepNext/>
        <w:keepLines/>
        <w:tabs>
          <w:tab w:val="right" w:pos="850"/>
          <w:tab w:val="left" w:pos="1134"/>
          <w:tab w:val="left" w:pos="1559"/>
          <w:tab w:val="left" w:pos="1984"/>
          <w:tab w:val="left" w:leader="dot" w:pos="8929"/>
          <w:tab w:val="right" w:pos="9638"/>
        </w:tabs>
        <w:spacing w:after="120"/>
        <w:rPr>
          <w:lang w:val="fr-FR"/>
        </w:rPr>
      </w:pPr>
      <w:r w:rsidRPr="0041318A">
        <w:rPr>
          <w:lang w:val="fr-FR"/>
        </w:rPr>
        <w:tab/>
        <w:t>Annexes</w:t>
      </w:r>
    </w:p>
    <w:p w:rsidR="000A24B0" w:rsidRPr="0041318A" w:rsidRDefault="000A24B0" w:rsidP="000A24B0">
      <w:pPr>
        <w:keepNext/>
        <w:keepLines/>
        <w:tabs>
          <w:tab w:val="right" w:pos="850"/>
          <w:tab w:val="left" w:pos="1134"/>
          <w:tab w:val="left" w:pos="1559"/>
          <w:tab w:val="left" w:pos="1984"/>
          <w:tab w:val="left" w:leader="dot" w:pos="8929"/>
          <w:tab w:val="right" w:pos="9638"/>
        </w:tabs>
        <w:spacing w:after="120"/>
        <w:rPr>
          <w:lang w:val="fr-FR"/>
        </w:rPr>
      </w:pPr>
      <w:r w:rsidRPr="0041318A">
        <w:rPr>
          <w:lang w:val="fr-FR"/>
        </w:rPr>
        <w:tab/>
        <w:t>1.</w:t>
      </w:r>
      <w:r w:rsidRPr="0041318A">
        <w:rPr>
          <w:lang w:val="fr-FR"/>
        </w:rPr>
        <w:tab/>
        <w:t>Mariages de personnes de moins de 18 ans</w:t>
      </w:r>
      <w:r w:rsidRPr="0041318A">
        <w:rPr>
          <w:lang w:val="fr-FR"/>
        </w:rPr>
        <w:tab/>
      </w:r>
      <w:r w:rsidRPr="0041318A">
        <w:rPr>
          <w:lang w:val="fr-FR"/>
        </w:rPr>
        <w:tab/>
      </w:r>
      <w:r w:rsidR="00BA4206" w:rsidRPr="0041318A">
        <w:rPr>
          <w:lang w:val="fr-FR"/>
        </w:rPr>
        <w:t>26</w:t>
      </w:r>
    </w:p>
    <w:p w:rsidR="000A24B0" w:rsidRPr="0041318A" w:rsidRDefault="000A24B0" w:rsidP="000A24B0">
      <w:pPr>
        <w:keepNext/>
        <w:keepLines/>
        <w:tabs>
          <w:tab w:val="right" w:pos="850"/>
          <w:tab w:val="left" w:pos="1134"/>
          <w:tab w:val="left" w:pos="1559"/>
          <w:tab w:val="left" w:pos="1984"/>
          <w:tab w:val="left" w:leader="dot" w:pos="8929"/>
          <w:tab w:val="right" w:pos="9638"/>
        </w:tabs>
        <w:spacing w:after="120"/>
        <w:rPr>
          <w:lang w:val="fr-FR"/>
        </w:rPr>
      </w:pPr>
      <w:r w:rsidRPr="0041318A">
        <w:rPr>
          <w:lang w:val="fr-FR"/>
        </w:rPr>
        <w:tab/>
      </w:r>
      <w:r w:rsidR="006A04D5" w:rsidRPr="0041318A">
        <w:rPr>
          <w:lang w:val="fr-FR"/>
        </w:rPr>
        <w:t>2.</w:t>
      </w:r>
      <w:r w:rsidR="006A04D5" w:rsidRPr="0041318A">
        <w:rPr>
          <w:lang w:val="fr-FR"/>
        </w:rPr>
        <w:tab/>
        <w:t>Saisie et confiscation de matériels associés à l’exploitation des enfants</w:t>
      </w:r>
      <w:r w:rsidR="006A04D5" w:rsidRPr="0041318A">
        <w:rPr>
          <w:lang w:val="fr-FR"/>
        </w:rPr>
        <w:tab/>
      </w:r>
      <w:r w:rsidR="006A04D5" w:rsidRPr="0041318A">
        <w:rPr>
          <w:lang w:val="fr-FR"/>
        </w:rPr>
        <w:tab/>
      </w:r>
      <w:r w:rsidR="00BA4206" w:rsidRPr="0041318A">
        <w:rPr>
          <w:lang w:val="fr-FR"/>
        </w:rPr>
        <w:t>27</w:t>
      </w:r>
    </w:p>
    <w:p w:rsidR="000A24B0" w:rsidRPr="0041318A" w:rsidRDefault="000A24B0" w:rsidP="006A04D5">
      <w:pPr>
        <w:tabs>
          <w:tab w:val="right" w:pos="850"/>
          <w:tab w:val="left" w:pos="1134"/>
          <w:tab w:val="left" w:pos="1559"/>
          <w:tab w:val="left" w:pos="1984"/>
          <w:tab w:val="left" w:leader="dot" w:pos="8929"/>
          <w:tab w:val="right" w:pos="9638"/>
        </w:tabs>
        <w:spacing w:after="120"/>
        <w:ind w:left="1134" w:hanging="1134"/>
        <w:rPr>
          <w:lang w:val="fr-FR"/>
        </w:rPr>
      </w:pPr>
      <w:r w:rsidRPr="0041318A">
        <w:rPr>
          <w:lang w:val="fr-FR"/>
        </w:rPr>
        <w:tab/>
        <w:t>3.</w:t>
      </w:r>
      <w:r w:rsidRPr="0041318A">
        <w:rPr>
          <w:lang w:val="fr-FR"/>
        </w:rPr>
        <w:tab/>
      </w:r>
      <w:r w:rsidR="006A04D5" w:rsidRPr="0041318A">
        <w:rPr>
          <w:lang w:val="fr-FR"/>
        </w:rPr>
        <w:t>Dossiers d’indemnisation délicats (Sensitive claims) de la compagnie d’assurance ACC</w:t>
      </w:r>
      <w:r w:rsidR="006A04D5" w:rsidRPr="0041318A">
        <w:rPr>
          <w:lang w:val="fr-FR"/>
        </w:rPr>
        <w:br/>
        <w:t>pour les exercices 2012 et 2013 – Exercice 2012</w:t>
      </w:r>
      <w:r w:rsidR="006A04D5" w:rsidRPr="0041318A">
        <w:rPr>
          <w:lang w:val="fr-FR"/>
        </w:rPr>
        <w:tab/>
      </w:r>
      <w:r w:rsidR="006A04D5" w:rsidRPr="0041318A">
        <w:rPr>
          <w:lang w:val="fr-FR"/>
        </w:rPr>
        <w:tab/>
      </w:r>
      <w:r w:rsidR="00BA4206" w:rsidRPr="0041318A">
        <w:rPr>
          <w:lang w:val="fr-FR"/>
        </w:rPr>
        <w:t>28</w:t>
      </w:r>
    </w:p>
    <w:p w:rsidR="000A24B0" w:rsidRPr="0041318A" w:rsidRDefault="000A24B0"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t>4.</w:t>
      </w:r>
      <w:r w:rsidRPr="0041318A">
        <w:rPr>
          <w:lang w:val="fr-FR"/>
        </w:rPr>
        <w:tab/>
      </w:r>
      <w:r w:rsidR="006A04D5" w:rsidRPr="0041318A">
        <w:rPr>
          <w:lang w:val="fr-FR"/>
        </w:rPr>
        <w:t>Infractions pénales relevant du Protocole facultatif</w:t>
      </w:r>
      <w:r w:rsidR="006A04D5" w:rsidRPr="0041318A">
        <w:rPr>
          <w:lang w:val="fr-FR"/>
        </w:rPr>
        <w:tab/>
      </w:r>
      <w:r w:rsidR="006A04D5" w:rsidRPr="0041318A">
        <w:rPr>
          <w:lang w:val="fr-FR"/>
        </w:rPr>
        <w:tab/>
      </w:r>
      <w:r w:rsidR="00BA4206" w:rsidRPr="0041318A">
        <w:rPr>
          <w:lang w:val="fr-FR"/>
        </w:rPr>
        <w:t>30</w:t>
      </w:r>
    </w:p>
    <w:p w:rsidR="000A24B0" w:rsidRPr="0041318A" w:rsidRDefault="000A24B0" w:rsidP="00676BF0">
      <w:pPr>
        <w:tabs>
          <w:tab w:val="right" w:pos="850"/>
          <w:tab w:val="left" w:pos="1134"/>
          <w:tab w:val="left" w:pos="1559"/>
          <w:tab w:val="left" w:pos="1984"/>
          <w:tab w:val="left" w:leader="dot" w:pos="8929"/>
          <w:tab w:val="right" w:pos="9638"/>
        </w:tabs>
        <w:spacing w:after="120"/>
        <w:rPr>
          <w:lang w:val="fr-FR"/>
        </w:rPr>
      </w:pPr>
      <w:r w:rsidRPr="0041318A">
        <w:rPr>
          <w:lang w:val="fr-FR"/>
        </w:rPr>
        <w:tab/>
        <w:t>5.</w:t>
      </w:r>
      <w:r w:rsidRPr="0041318A">
        <w:rPr>
          <w:lang w:val="fr-FR"/>
        </w:rPr>
        <w:tab/>
      </w:r>
      <w:r w:rsidR="006A04D5" w:rsidRPr="0041318A">
        <w:rPr>
          <w:lang w:val="fr-FR"/>
        </w:rPr>
        <w:t>Condamnations pour infractions pénales visées par le Protocole facultatif</w:t>
      </w:r>
      <w:r w:rsidR="006A04D5" w:rsidRPr="0041318A">
        <w:rPr>
          <w:lang w:val="fr-FR"/>
        </w:rPr>
        <w:tab/>
      </w:r>
      <w:r w:rsidR="006A04D5" w:rsidRPr="0041318A">
        <w:rPr>
          <w:lang w:val="fr-FR"/>
        </w:rPr>
        <w:tab/>
      </w:r>
      <w:r w:rsidR="00BA4206" w:rsidRPr="0041318A">
        <w:rPr>
          <w:lang w:val="fr-FR"/>
        </w:rPr>
        <w:t>33</w:t>
      </w:r>
    </w:p>
    <w:p w:rsidR="00C74F40" w:rsidRPr="0041318A" w:rsidRDefault="006A04D5" w:rsidP="006A04D5">
      <w:pPr>
        <w:pStyle w:val="HChG"/>
        <w:rPr>
          <w:lang w:val="fr-FR"/>
        </w:rPr>
      </w:pPr>
      <w:r w:rsidRPr="0041318A">
        <w:rPr>
          <w:lang w:val="fr-FR"/>
        </w:rPr>
        <w:br w:type="page"/>
      </w:r>
      <w:bookmarkStart w:id="0" w:name="_Toc391981687"/>
      <w:r w:rsidR="003B08E1" w:rsidRPr="0041318A">
        <w:rPr>
          <w:lang w:val="fr-FR"/>
        </w:rPr>
        <w:tab/>
        <w:t>I.</w:t>
      </w:r>
      <w:r w:rsidR="003B08E1" w:rsidRPr="0041318A">
        <w:rPr>
          <w:lang w:val="fr-FR"/>
        </w:rPr>
        <w:tab/>
        <w:t>Introduction</w:t>
      </w:r>
      <w:bookmarkEnd w:id="0"/>
    </w:p>
    <w:p w:rsidR="00C74F40" w:rsidRPr="0041318A" w:rsidRDefault="00EA7B6C" w:rsidP="00EA7B6C">
      <w:pPr>
        <w:pStyle w:val="SingleTxtG"/>
        <w:rPr>
          <w:lang w:val="fr-FR"/>
        </w:rPr>
      </w:pPr>
      <w:r w:rsidRPr="0041318A">
        <w:rPr>
          <w:lang w:val="fr-FR"/>
        </w:rPr>
        <w:t>1.</w:t>
      </w:r>
      <w:r w:rsidRPr="0041318A">
        <w:rPr>
          <w:lang w:val="fr-FR"/>
        </w:rPr>
        <w:tab/>
      </w:r>
      <w:r w:rsidR="00010451" w:rsidRPr="0041318A">
        <w:rPr>
          <w:lang w:val="fr-FR"/>
        </w:rPr>
        <w:t xml:space="preserve">Le Gouvernement néo-zélandais a le plaisir </w:t>
      </w:r>
      <w:r w:rsidR="00C64564" w:rsidRPr="0041318A">
        <w:rPr>
          <w:lang w:val="fr-FR"/>
        </w:rPr>
        <w:t>de présenter</w:t>
      </w:r>
      <w:r w:rsidR="00623C5A" w:rsidRPr="0041318A">
        <w:rPr>
          <w:lang w:val="fr-FR"/>
        </w:rPr>
        <w:t xml:space="preserve"> </w:t>
      </w:r>
      <w:r w:rsidR="00010451" w:rsidRPr="0041318A">
        <w:rPr>
          <w:lang w:val="fr-FR"/>
        </w:rPr>
        <w:t>au Comité des droits de l’enfant (le Comité)</w:t>
      </w:r>
      <w:r w:rsidR="00623C5A" w:rsidRPr="0041318A">
        <w:rPr>
          <w:lang w:val="fr-FR"/>
        </w:rPr>
        <w:t>,</w:t>
      </w:r>
      <w:r w:rsidR="00010451" w:rsidRPr="0041318A">
        <w:rPr>
          <w:lang w:val="fr-FR"/>
        </w:rPr>
        <w:t xml:space="preserve"> le rapport initial de la </w:t>
      </w:r>
      <w:r w:rsidR="00E2597F" w:rsidRPr="0041318A">
        <w:rPr>
          <w:lang w:val="fr-FR"/>
        </w:rPr>
        <w:t>Nouvelle-Zélande</w:t>
      </w:r>
      <w:r w:rsidR="00010451" w:rsidRPr="0041318A">
        <w:rPr>
          <w:lang w:val="fr-FR"/>
        </w:rPr>
        <w:t xml:space="preserve"> </w:t>
      </w:r>
      <w:r w:rsidR="00C64564" w:rsidRPr="0041318A">
        <w:rPr>
          <w:lang w:val="fr-FR"/>
        </w:rPr>
        <w:t xml:space="preserve">en application du Protocole facultatif à la Convention relative aux droits de l’enfant, concernant la vente d’enfants, la prostitution des enfants et la pornographie mettant en scène des enfants </w:t>
      </w:r>
      <w:r w:rsidR="00C74F40" w:rsidRPr="0041318A">
        <w:rPr>
          <w:lang w:val="fr-FR"/>
        </w:rPr>
        <w:t>(</w:t>
      </w:r>
      <w:r w:rsidR="00C64564" w:rsidRPr="0041318A">
        <w:rPr>
          <w:lang w:val="fr-FR"/>
        </w:rPr>
        <w:t>le Protocole facultatif</w:t>
      </w:r>
      <w:r w:rsidR="00C74F40" w:rsidRPr="0041318A">
        <w:rPr>
          <w:lang w:val="fr-FR"/>
        </w:rPr>
        <w:t xml:space="preserve">), </w:t>
      </w:r>
      <w:r w:rsidR="00C64564" w:rsidRPr="0041318A">
        <w:rPr>
          <w:lang w:val="fr-FR"/>
        </w:rPr>
        <w:t>soumis</w:t>
      </w:r>
      <w:r w:rsidR="00040464" w:rsidRPr="0041318A">
        <w:rPr>
          <w:lang w:val="fr-FR"/>
        </w:rPr>
        <w:t xml:space="preserve"> </w:t>
      </w:r>
      <w:r w:rsidR="00C64564" w:rsidRPr="0041318A">
        <w:rPr>
          <w:lang w:val="fr-FR"/>
        </w:rPr>
        <w:t>conformément</w:t>
      </w:r>
      <w:r w:rsidR="00040464" w:rsidRPr="0041318A">
        <w:rPr>
          <w:lang w:val="fr-FR"/>
        </w:rPr>
        <w:t xml:space="preserve"> </w:t>
      </w:r>
      <w:r w:rsidR="00A904E9" w:rsidRPr="0041318A">
        <w:rPr>
          <w:lang w:val="fr-FR"/>
        </w:rPr>
        <w:t xml:space="preserve">au paragraphe 1 de </w:t>
      </w:r>
      <w:r w:rsidR="00C64564" w:rsidRPr="0041318A">
        <w:rPr>
          <w:lang w:val="fr-FR"/>
        </w:rPr>
        <w:t>l’</w:t>
      </w:r>
      <w:r w:rsidR="00C74F40" w:rsidRPr="0041318A">
        <w:rPr>
          <w:lang w:val="fr-FR"/>
        </w:rPr>
        <w:t xml:space="preserve">article 12 </w:t>
      </w:r>
      <w:r w:rsidR="00C64564" w:rsidRPr="0041318A">
        <w:rPr>
          <w:lang w:val="fr-FR"/>
        </w:rPr>
        <w:t>du Protocole facultatif</w:t>
      </w:r>
      <w:r w:rsidR="00C74F40" w:rsidRPr="0041318A">
        <w:rPr>
          <w:lang w:val="fr-FR"/>
        </w:rPr>
        <w:t xml:space="preserve">. </w:t>
      </w:r>
      <w:r w:rsidR="00326F60" w:rsidRPr="0041318A">
        <w:rPr>
          <w:lang w:val="fr-FR"/>
        </w:rPr>
        <w:t xml:space="preserve">La </w:t>
      </w:r>
      <w:r w:rsidR="00E2597F" w:rsidRPr="0041318A">
        <w:rPr>
          <w:lang w:val="fr-FR"/>
        </w:rPr>
        <w:t>Nouvelle-Zélande</w:t>
      </w:r>
      <w:r w:rsidR="00F65086" w:rsidRPr="0041318A">
        <w:rPr>
          <w:lang w:val="fr-FR"/>
        </w:rPr>
        <w:t xml:space="preserve"> a signé le Protocole</w:t>
      </w:r>
      <w:r w:rsidR="00326F60" w:rsidRPr="0041318A">
        <w:rPr>
          <w:lang w:val="fr-FR"/>
        </w:rPr>
        <w:t xml:space="preserve"> le</w:t>
      </w:r>
      <w:r w:rsidR="007B1182" w:rsidRPr="0041318A">
        <w:rPr>
          <w:lang w:val="fr-FR"/>
        </w:rPr>
        <w:t xml:space="preserve"> 7 septembre</w:t>
      </w:r>
      <w:r w:rsidR="00C74F40" w:rsidRPr="0041318A">
        <w:rPr>
          <w:lang w:val="fr-FR"/>
        </w:rPr>
        <w:t xml:space="preserve"> 2000</w:t>
      </w:r>
      <w:r w:rsidR="007B1182" w:rsidRPr="0041318A">
        <w:rPr>
          <w:lang w:val="fr-FR"/>
        </w:rPr>
        <w:t xml:space="preserve"> et l’a ratifié le 20 septembre</w:t>
      </w:r>
      <w:r w:rsidR="00AB3450" w:rsidRPr="0041318A">
        <w:rPr>
          <w:lang w:val="fr-FR"/>
        </w:rPr>
        <w:t xml:space="preserve"> </w:t>
      </w:r>
      <w:r w:rsidR="00C74F40" w:rsidRPr="0041318A">
        <w:rPr>
          <w:lang w:val="fr-FR"/>
        </w:rPr>
        <w:t xml:space="preserve">2011. </w:t>
      </w:r>
      <w:r w:rsidR="00B47A83" w:rsidRPr="0041318A">
        <w:rPr>
          <w:lang w:val="fr-FR"/>
        </w:rPr>
        <w:t xml:space="preserve">En vertu </w:t>
      </w:r>
      <w:r w:rsidR="00A904E9" w:rsidRPr="0041318A">
        <w:rPr>
          <w:lang w:val="fr-FR"/>
        </w:rPr>
        <w:t xml:space="preserve">du paragraphe 2 </w:t>
      </w:r>
      <w:r w:rsidR="00B47A83" w:rsidRPr="0041318A">
        <w:rPr>
          <w:lang w:val="fr-FR"/>
        </w:rPr>
        <w:t>de l’article 14</w:t>
      </w:r>
      <w:r w:rsidR="00C74F40" w:rsidRPr="0041318A">
        <w:rPr>
          <w:lang w:val="fr-FR"/>
        </w:rPr>
        <w:t xml:space="preserve">, </w:t>
      </w:r>
      <w:r w:rsidR="00F65086" w:rsidRPr="0041318A">
        <w:rPr>
          <w:lang w:val="fr-FR"/>
        </w:rPr>
        <w:t xml:space="preserve">il </w:t>
      </w:r>
      <w:r w:rsidR="00B47A83" w:rsidRPr="0041318A">
        <w:rPr>
          <w:lang w:val="fr-FR"/>
        </w:rPr>
        <w:t xml:space="preserve">est </w:t>
      </w:r>
      <w:r w:rsidR="00F65086" w:rsidRPr="0041318A">
        <w:rPr>
          <w:lang w:val="fr-FR"/>
        </w:rPr>
        <w:t>entré</w:t>
      </w:r>
      <w:r w:rsidR="00B47A83" w:rsidRPr="0041318A">
        <w:rPr>
          <w:lang w:val="fr-FR"/>
        </w:rPr>
        <w:t xml:space="preserve"> en vigueur en </w:t>
      </w:r>
      <w:r w:rsidR="00E2597F" w:rsidRPr="0041318A">
        <w:rPr>
          <w:lang w:val="fr-FR"/>
        </w:rPr>
        <w:t>Nouvelle-Zélande</w:t>
      </w:r>
      <w:r w:rsidR="00B47A83" w:rsidRPr="0041318A">
        <w:rPr>
          <w:lang w:val="fr-FR"/>
        </w:rPr>
        <w:t xml:space="preserve"> le 20 octobre</w:t>
      </w:r>
      <w:r w:rsidR="00C74F40" w:rsidRPr="0041318A">
        <w:rPr>
          <w:lang w:val="fr-FR"/>
        </w:rPr>
        <w:t xml:space="preserve"> 2011. </w:t>
      </w:r>
    </w:p>
    <w:p w:rsidR="00C74F40" w:rsidRPr="0041318A" w:rsidRDefault="00EA7B6C" w:rsidP="003A56E8">
      <w:pPr>
        <w:pStyle w:val="SingleTxtG"/>
        <w:rPr>
          <w:lang w:val="fr-FR"/>
        </w:rPr>
      </w:pPr>
      <w:r w:rsidRPr="0041318A">
        <w:rPr>
          <w:lang w:val="fr-FR"/>
        </w:rPr>
        <w:t>2.</w:t>
      </w:r>
      <w:r w:rsidRPr="0041318A">
        <w:rPr>
          <w:lang w:val="fr-FR"/>
        </w:rPr>
        <w:tab/>
      </w:r>
      <w:r w:rsidR="00F65086" w:rsidRPr="0041318A">
        <w:rPr>
          <w:lang w:val="fr-FR"/>
        </w:rPr>
        <w:t xml:space="preserve">Le </w:t>
      </w:r>
      <w:r w:rsidR="00CF7EA7" w:rsidRPr="0041318A">
        <w:rPr>
          <w:lang w:val="fr-FR"/>
        </w:rPr>
        <w:t>Gouvernement néo-zélandais</w:t>
      </w:r>
      <w:r w:rsidR="00F65086" w:rsidRPr="0041318A">
        <w:rPr>
          <w:lang w:val="fr-FR"/>
        </w:rPr>
        <w:t xml:space="preserve"> continue à apporter un ferme soutien et à </w:t>
      </w:r>
      <w:r w:rsidR="00CF7EA7" w:rsidRPr="0041318A">
        <w:rPr>
          <w:lang w:val="fr-FR"/>
        </w:rPr>
        <w:t>être attaché</w:t>
      </w:r>
      <w:r w:rsidR="00F65086" w:rsidRPr="0041318A">
        <w:rPr>
          <w:lang w:val="fr-FR"/>
        </w:rPr>
        <w:t xml:space="preserve"> à la promotion et à la protection des droits énoncés dans le Protocole.</w:t>
      </w:r>
      <w:r w:rsidR="00965813" w:rsidRPr="0041318A">
        <w:rPr>
          <w:lang w:val="fr-FR"/>
        </w:rPr>
        <w:t xml:space="preserve"> Les efforts </w:t>
      </w:r>
      <w:r w:rsidR="00007C4F" w:rsidRPr="0041318A">
        <w:rPr>
          <w:lang w:val="fr-FR"/>
        </w:rPr>
        <w:t>que fournit la Nouvelle-Zélande</w:t>
      </w:r>
      <w:r w:rsidR="00965813" w:rsidRPr="0041318A">
        <w:rPr>
          <w:lang w:val="fr-FR"/>
        </w:rPr>
        <w:t xml:space="preserve"> pour le mettre en œuvre</w:t>
      </w:r>
      <w:r w:rsidR="00007C4F" w:rsidRPr="0041318A">
        <w:rPr>
          <w:lang w:val="fr-FR"/>
        </w:rPr>
        <w:t>,</w:t>
      </w:r>
      <w:r w:rsidR="00965813" w:rsidRPr="0041318A">
        <w:rPr>
          <w:lang w:val="fr-FR"/>
        </w:rPr>
        <w:t xml:space="preserve"> contribuent à l’application des dispositions de la Convention relative aux droits de l’enfant (la Convention)</w:t>
      </w:r>
      <w:r w:rsidR="003A56E8" w:rsidRPr="0041318A">
        <w:rPr>
          <w:lang w:val="fr-FR"/>
        </w:rPr>
        <w:t>, en particulier de ses articles 1, 11, 21, 32, 34, 35 et</w:t>
      </w:r>
      <w:r w:rsidR="00C74F40" w:rsidRPr="0041318A">
        <w:rPr>
          <w:lang w:val="fr-FR"/>
        </w:rPr>
        <w:t xml:space="preserve"> 36.</w:t>
      </w:r>
      <w:r w:rsidR="00CF7EA7" w:rsidRPr="0041318A">
        <w:rPr>
          <w:lang w:val="fr-FR"/>
        </w:rPr>
        <w:t xml:space="preserve"> </w:t>
      </w:r>
    </w:p>
    <w:p w:rsidR="00C74F40" w:rsidRPr="0041318A" w:rsidRDefault="003B08E1" w:rsidP="003B08E1">
      <w:pPr>
        <w:pStyle w:val="H1G"/>
        <w:rPr>
          <w:lang w:val="fr-FR"/>
        </w:rPr>
      </w:pPr>
      <w:bookmarkStart w:id="1" w:name="_Toc391981688"/>
      <w:r w:rsidRPr="0041318A">
        <w:rPr>
          <w:lang w:val="fr-FR"/>
        </w:rPr>
        <w:tab/>
      </w:r>
      <w:r w:rsidRPr="0041318A">
        <w:rPr>
          <w:lang w:val="fr-FR"/>
        </w:rPr>
        <w:tab/>
      </w:r>
      <w:r w:rsidR="0089650A" w:rsidRPr="0041318A">
        <w:rPr>
          <w:lang w:val="fr-FR"/>
        </w:rPr>
        <w:t>É</w:t>
      </w:r>
      <w:r w:rsidR="00200219" w:rsidRPr="0041318A">
        <w:rPr>
          <w:lang w:val="fr-FR"/>
        </w:rPr>
        <w:t>laboration et structure du rapport</w:t>
      </w:r>
      <w:bookmarkEnd w:id="1"/>
    </w:p>
    <w:p w:rsidR="00C74F40" w:rsidRPr="0041318A" w:rsidRDefault="00EA7B6C" w:rsidP="003E4793">
      <w:pPr>
        <w:pStyle w:val="SingleTxtG"/>
        <w:rPr>
          <w:lang w:val="fr-FR"/>
        </w:rPr>
      </w:pPr>
      <w:r w:rsidRPr="0041318A">
        <w:rPr>
          <w:lang w:val="fr-FR"/>
        </w:rPr>
        <w:t>3.</w:t>
      </w:r>
      <w:r w:rsidRPr="0041318A">
        <w:rPr>
          <w:lang w:val="fr-FR"/>
        </w:rPr>
        <w:tab/>
      </w:r>
      <w:r w:rsidR="00DD56A1" w:rsidRPr="0041318A">
        <w:rPr>
          <w:lang w:val="fr-FR"/>
        </w:rPr>
        <w:t>Le pré</w:t>
      </w:r>
      <w:r w:rsidR="00CB1672" w:rsidRPr="0041318A">
        <w:rPr>
          <w:lang w:val="fr-FR"/>
        </w:rPr>
        <w:t xml:space="preserve">sent rapport a été établi </w:t>
      </w:r>
      <w:r w:rsidR="00DD56A1" w:rsidRPr="0041318A">
        <w:rPr>
          <w:lang w:val="fr-FR"/>
        </w:rPr>
        <w:t xml:space="preserve">conformément aux directives révisées du Comité concernant les rapports initiaux que les </w:t>
      </w:r>
      <w:r w:rsidR="00397000" w:rsidRPr="0041318A">
        <w:rPr>
          <w:lang w:val="fr-FR"/>
        </w:rPr>
        <w:t>É</w:t>
      </w:r>
      <w:r w:rsidR="00DD56A1" w:rsidRPr="0041318A">
        <w:rPr>
          <w:lang w:val="fr-FR"/>
        </w:rPr>
        <w:t>tats parties doivent présenter en vertu d</w:t>
      </w:r>
      <w:r w:rsidR="002A3BE7" w:rsidRPr="0041318A">
        <w:rPr>
          <w:lang w:val="fr-FR"/>
        </w:rPr>
        <w:t>u paragraphe 1 d</w:t>
      </w:r>
      <w:r w:rsidR="00DD56A1" w:rsidRPr="0041318A">
        <w:rPr>
          <w:lang w:val="fr-FR"/>
        </w:rPr>
        <w:t>e l’article 12</w:t>
      </w:r>
      <w:r w:rsidR="002A3BE7" w:rsidRPr="0041318A">
        <w:rPr>
          <w:lang w:val="fr-FR"/>
        </w:rPr>
        <w:t xml:space="preserve"> </w:t>
      </w:r>
      <w:r w:rsidR="00DD56A1" w:rsidRPr="0041318A">
        <w:rPr>
          <w:lang w:val="fr-FR"/>
        </w:rPr>
        <w:t>du Protocole facultatif</w:t>
      </w:r>
      <w:r w:rsidR="00C74F40" w:rsidRPr="0041318A">
        <w:rPr>
          <w:rStyle w:val="FootnoteReference"/>
          <w:lang w:val="fr-FR"/>
        </w:rPr>
        <w:footnoteReference w:id="3"/>
      </w:r>
      <w:r w:rsidR="0089650A" w:rsidRPr="0041318A">
        <w:rPr>
          <w:lang w:val="fr-FR"/>
        </w:rPr>
        <w:t>.</w:t>
      </w:r>
      <w:r w:rsidR="00C74F40" w:rsidRPr="0041318A">
        <w:rPr>
          <w:lang w:val="fr-FR"/>
        </w:rPr>
        <w:t xml:space="preserve"> </w:t>
      </w:r>
      <w:r w:rsidR="004140D6" w:rsidRPr="0041318A">
        <w:rPr>
          <w:lang w:val="fr-FR"/>
        </w:rPr>
        <w:t xml:space="preserve">Ce rapport devrait être lu en parallèle avec le document de base de la </w:t>
      </w:r>
      <w:r w:rsidR="00E2597F" w:rsidRPr="0041318A">
        <w:rPr>
          <w:lang w:val="fr-FR"/>
        </w:rPr>
        <w:t>Nouvelle-Zélande</w:t>
      </w:r>
      <w:r w:rsidR="00936EF0" w:rsidRPr="0041318A">
        <w:rPr>
          <w:lang w:val="fr-FR"/>
        </w:rPr>
        <w:t xml:space="preserve"> ainsi qu’avec</w:t>
      </w:r>
      <w:r w:rsidR="004140D6" w:rsidRPr="0041318A">
        <w:rPr>
          <w:lang w:val="fr-FR"/>
        </w:rPr>
        <w:t xml:space="preserve"> l</w:t>
      </w:r>
      <w:r w:rsidR="00D9142B" w:rsidRPr="0041318A">
        <w:rPr>
          <w:lang w:val="fr-FR"/>
        </w:rPr>
        <w:t>e</w:t>
      </w:r>
      <w:r w:rsidR="00B255FF" w:rsidRPr="0041318A">
        <w:rPr>
          <w:lang w:val="fr-FR"/>
        </w:rPr>
        <w:t xml:space="preserve"> rapport valant</w:t>
      </w:r>
      <w:r w:rsidR="00AB3450" w:rsidRPr="0041318A">
        <w:rPr>
          <w:lang w:val="fr-FR"/>
        </w:rPr>
        <w:t xml:space="preserve"> </w:t>
      </w:r>
      <w:r w:rsidR="00D9142B" w:rsidRPr="0041318A">
        <w:rPr>
          <w:lang w:val="fr-FR"/>
        </w:rPr>
        <w:t>troisième et quatr</w:t>
      </w:r>
      <w:r w:rsidR="00074ED6" w:rsidRPr="0041318A">
        <w:rPr>
          <w:lang w:val="fr-FR"/>
        </w:rPr>
        <w:t xml:space="preserve">ième rapports périodiques, soumis en </w:t>
      </w:r>
      <w:r w:rsidR="00C74F40" w:rsidRPr="0041318A">
        <w:rPr>
          <w:lang w:val="fr-FR"/>
        </w:rPr>
        <w:t>2008</w:t>
      </w:r>
      <w:r w:rsidR="00C74F40" w:rsidRPr="0041318A">
        <w:rPr>
          <w:rStyle w:val="FootnoteReference"/>
          <w:lang w:val="fr-FR"/>
        </w:rPr>
        <w:footnoteReference w:id="4"/>
      </w:r>
      <w:r w:rsidR="0089650A" w:rsidRPr="0041318A">
        <w:rPr>
          <w:lang w:val="fr-FR"/>
        </w:rPr>
        <w:t xml:space="preserve">. </w:t>
      </w:r>
      <w:r w:rsidR="00AC691F" w:rsidRPr="0041318A">
        <w:rPr>
          <w:lang w:val="fr-FR"/>
        </w:rPr>
        <w:t>En application d</w:t>
      </w:r>
      <w:r w:rsidR="0088288A" w:rsidRPr="0041318A">
        <w:rPr>
          <w:lang w:val="fr-FR"/>
        </w:rPr>
        <w:t xml:space="preserve">u paragraphe 2 de </w:t>
      </w:r>
      <w:r w:rsidR="00BA5C7A" w:rsidRPr="0041318A">
        <w:rPr>
          <w:lang w:val="fr-FR"/>
        </w:rPr>
        <w:t>l’</w:t>
      </w:r>
      <w:r w:rsidR="00C74F40" w:rsidRPr="0041318A">
        <w:rPr>
          <w:lang w:val="fr-FR"/>
        </w:rPr>
        <w:t>article 12</w:t>
      </w:r>
      <w:r w:rsidR="00BA5C7A" w:rsidRPr="0041318A">
        <w:rPr>
          <w:lang w:val="fr-FR"/>
        </w:rPr>
        <w:t xml:space="preserve"> du Protocole </w:t>
      </w:r>
      <w:r w:rsidR="00D81F62" w:rsidRPr="0041318A">
        <w:rPr>
          <w:lang w:val="fr-FR"/>
        </w:rPr>
        <w:t xml:space="preserve">facultatif, </w:t>
      </w:r>
      <w:r w:rsidR="00BD46C1" w:rsidRPr="0041318A">
        <w:rPr>
          <w:lang w:val="fr-FR"/>
        </w:rPr>
        <w:t>d</w:t>
      </w:r>
      <w:r w:rsidR="00D81F62" w:rsidRPr="0041318A">
        <w:rPr>
          <w:lang w:val="fr-FR"/>
        </w:rPr>
        <w:t>es</w:t>
      </w:r>
      <w:r w:rsidR="00BD46C1" w:rsidRPr="0041318A">
        <w:rPr>
          <w:lang w:val="fr-FR"/>
        </w:rPr>
        <w:t xml:space="preserve"> mises à jour seront insérée</w:t>
      </w:r>
      <w:r w:rsidR="003E4793" w:rsidRPr="0041318A">
        <w:rPr>
          <w:lang w:val="fr-FR"/>
        </w:rPr>
        <w:t xml:space="preserve">s dans le cinquième rapport périodique </w:t>
      </w:r>
      <w:r w:rsidR="0088288A" w:rsidRPr="0041318A">
        <w:rPr>
          <w:lang w:val="fr-FR"/>
        </w:rPr>
        <w:t>sur l’application</w:t>
      </w:r>
      <w:r w:rsidR="003E4793" w:rsidRPr="0041318A">
        <w:rPr>
          <w:lang w:val="fr-FR"/>
        </w:rPr>
        <w:t xml:space="preserve"> de la Convention</w:t>
      </w:r>
      <w:r w:rsidR="002C0FBE" w:rsidRPr="0041318A">
        <w:rPr>
          <w:lang w:val="fr-FR"/>
        </w:rPr>
        <w:t>,</w:t>
      </w:r>
      <w:r w:rsidR="003E4793" w:rsidRPr="0041318A">
        <w:rPr>
          <w:lang w:val="fr-FR"/>
        </w:rPr>
        <w:t xml:space="preserve"> qui doit être présenté en mai 2015.</w:t>
      </w:r>
    </w:p>
    <w:p w:rsidR="00C74F40" w:rsidRPr="0041318A" w:rsidRDefault="00EA7B6C" w:rsidP="00D21E18">
      <w:pPr>
        <w:pStyle w:val="SingleTxtG"/>
        <w:rPr>
          <w:lang w:val="fr-FR"/>
        </w:rPr>
      </w:pPr>
      <w:r w:rsidRPr="0041318A">
        <w:rPr>
          <w:lang w:val="fr-FR"/>
        </w:rPr>
        <w:t>4.</w:t>
      </w:r>
      <w:r w:rsidRPr="0041318A">
        <w:rPr>
          <w:lang w:val="fr-FR"/>
        </w:rPr>
        <w:tab/>
      </w:r>
      <w:r w:rsidR="00FC10A1" w:rsidRPr="0041318A">
        <w:rPr>
          <w:lang w:val="fr-FR"/>
        </w:rPr>
        <w:t xml:space="preserve">Le </w:t>
      </w:r>
      <w:r w:rsidR="00D6499B" w:rsidRPr="0041318A">
        <w:rPr>
          <w:lang w:val="fr-FR"/>
        </w:rPr>
        <w:t>pré</w:t>
      </w:r>
      <w:r w:rsidR="00FC10A1" w:rsidRPr="0041318A">
        <w:rPr>
          <w:lang w:val="fr-FR"/>
        </w:rPr>
        <w:t xml:space="preserve">sent rapport se </w:t>
      </w:r>
      <w:r w:rsidR="00D6499B" w:rsidRPr="0041318A">
        <w:rPr>
          <w:lang w:val="fr-FR"/>
        </w:rPr>
        <w:t>réfère au</w:t>
      </w:r>
      <w:r w:rsidR="00B546C3" w:rsidRPr="0041318A">
        <w:rPr>
          <w:lang w:val="fr-FR"/>
        </w:rPr>
        <w:t xml:space="preserve"> rapport de la Nouvelle-Zélande valant</w:t>
      </w:r>
      <w:r w:rsidR="00AB3450" w:rsidRPr="0041318A">
        <w:rPr>
          <w:lang w:val="fr-FR"/>
        </w:rPr>
        <w:t xml:space="preserve"> </w:t>
      </w:r>
      <w:r w:rsidR="00D6499B" w:rsidRPr="0041318A">
        <w:rPr>
          <w:lang w:val="fr-FR"/>
        </w:rPr>
        <w:t xml:space="preserve">troisième et quatrième rapports périodiques (le </w:t>
      </w:r>
      <w:r w:rsidR="001577F4" w:rsidRPr="0041318A">
        <w:rPr>
          <w:lang w:val="fr-FR"/>
        </w:rPr>
        <w:t>r</w:t>
      </w:r>
      <w:r w:rsidR="00D6499B" w:rsidRPr="0041318A">
        <w:rPr>
          <w:lang w:val="fr-FR"/>
        </w:rPr>
        <w:t>apport périodique)</w:t>
      </w:r>
      <w:r w:rsidR="007905D9" w:rsidRPr="0041318A">
        <w:rPr>
          <w:lang w:val="fr-FR"/>
        </w:rPr>
        <w:t>, lorsque</w:t>
      </w:r>
      <w:r w:rsidR="00D6499B" w:rsidRPr="0041318A">
        <w:rPr>
          <w:lang w:val="fr-FR"/>
        </w:rPr>
        <w:t xml:space="preserve"> les informations requises ont déjà été présentées au Comité.</w:t>
      </w:r>
      <w:r w:rsidR="003840A6" w:rsidRPr="0041318A">
        <w:rPr>
          <w:lang w:val="fr-FR"/>
        </w:rPr>
        <w:t xml:space="preserve"> Il</w:t>
      </w:r>
      <w:r w:rsidR="00D21E18" w:rsidRPr="0041318A">
        <w:rPr>
          <w:lang w:val="fr-FR"/>
        </w:rPr>
        <w:t xml:space="preserve"> ne contient pas la liste exhaustive des mesures prises</w:t>
      </w:r>
      <w:r w:rsidR="003840A6" w:rsidRPr="0041318A">
        <w:rPr>
          <w:lang w:val="fr-FR"/>
        </w:rPr>
        <w:t xml:space="preserve"> par le Gouvernement afin de respecter les directives et le nombre de pages fixé, et</w:t>
      </w:r>
      <w:r w:rsidR="00D21E18" w:rsidRPr="0041318A">
        <w:rPr>
          <w:lang w:val="fr-FR"/>
        </w:rPr>
        <w:t xml:space="preserve"> porte sur la période comprise entre septembre 2011 et décembre 2013</w:t>
      </w:r>
      <w:r w:rsidR="00C74F40" w:rsidRPr="0041318A">
        <w:rPr>
          <w:lang w:val="fr-FR"/>
        </w:rPr>
        <w:t xml:space="preserve">. </w:t>
      </w:r>
    </w:p>
    <w:p w:rsidR="00C74F40" w:rsidRPr="0041318A" w:rsidRDefault="003B08E1" w:rsidP="003B08E1">
      <w:pPr>
        <w:pStyle w:val="H1G"/>
        <w:rPr>
          <w:lang w:val="fr-FR"/>
        </w:rPr>
      </w:pPr>
      <w:bookmarkStart w:id="2" w:name="_Toc391981689"/>
      <w:r w:rsidRPr="0041318A">
        <w:rPr>
          <w:lang w:val="fr-FR"/>
        </w:rPr>
        <w:tab/>
      </w:r>
      <w:r w:rsidRPr="0041318A">
        <w:rPr>
          <w:lang w:val="fr-FR"/>
        </w:rPr>
        <w:tab/>
      </w:r>
      <w:r w:rsidR="00C74F40" w:rsidRPr="0041318A">
        <w:rPr>
          <w:lang w:val="fr-FR"/>
        </w:rPr>
        <w:t>Consultation</w:t>
      </w:r>
      <w:r w:rsidR="00FD4B86" w:rsidRPr="0041318A">
        <w:rPr>
          <w:lang w:val="fr-FR"/>
        </w:rPr>
        <w:t xml:space="preserve"> de la société civile</w:t>
      </w:r>
      <w:bookmarkEnd w:id="2"/>
    </w:p>
    <w:p w:rsidR="00C74F40" w:rsidRPr="0041318A" w:rsidRDefault="004773FB" w:rsidP="00187829">
      <w:pPr>
        <w:pStyle w:val="SingleTxtG"/>
        <w:rPr>
          <w:lang w:val="fr-FR"/>
        </w:rPr>
      </w:pPr>
      <w:r w:rsidRPr="0041318A">
        <w:rPr>
          <w:lang w:val="fr-FR"/>
        </w:rPr>
        <w:t>5.</w:t>
      </w:r>
      <w:r w:rsidRPr="0041318A">
        <w:rPr>
          <w:lang w:val="fr-FR"/>
        </w:rPr>
        <w:tab/>
        <w:t>Pour l</w:t>
      </w:r>
      <w:r w:rsidR="00301FAA" w:rsidRPr="0041318A">
        <w:rPr>
          <w:lang w:val="fr-FR"/>
        </w:rPr>
        <w:t>a rédaction du présent rapport, l</w:t>
      </w:r>
      <w:r w:rsidR="00BE16B1" w:rsidRPr="0041318A">
        <w:rPr>
          <w:lang w:val="fr-FR"/>
        </w:rPr>
        <w:t xml:space="preserve">e Gouvernement </w:t>
      </w:r>
      <w:r w:rsidRPr="0041318A">
        <w:rPr>
          <w:lang w:val="fr-FR"/>
        </w:rPr>
        <w:t>a cherché à connaître l’opinion de la société civile et a</w:t>
      </w:r>
      <w:r w:rsidR="00AB3450" w:rsidRPr="0041318A">
        <w:rPr>
          <w:lang w:val="fr-FR"/>
        </w:rPr>
        <w:t xml:space="preserve"> </w:t>
      </w:r>
      <w:r w:rsidRPr="0041318A">
        <w:rPr>
          <w:lang w:val="fr-FR"/>
        </w:rPr>
        <w:t xml:space="preserve">lancé </w:t>
      </w:r>
      <w:r w:rsidR="00496AF5" w:rsidRPr="0041318A">
        <w:rPr>
          <w:lang w:val="fr-FR"/>
        </w:rPr>
        <w:t>un</w:t>
      </w:r>
      <w:r w:rsidR="001B2863" w:rsidRPr="0041318A">
        <w:rPr>
          <w:lang w:val="fr-FR"/>
        </w:rPr>
        <w:t xml:space="preserve"> </w:t>
      </w:r>
      <w:r w:rsidR="00B255FF" w:rsidRPr="0041318A">
        <w:rPr>
          <w:lang w:val="fr-FR"/>
        </w:rPr>
        <w:t>processus</w:t>
      </w:r>
      <w:r w:rsidR="00496AF5" w:rsidRPr="0041318A">
        <w:rPr>
          <w:lang w:val="fr-FR"/>
        </w:rPr>
        <w:t xml:space="preserve"> de</w:t>
      </w:r>
      <w:r w:rsidR="00301FAA" w:rsidRPr="0041318A">
        <w:rPr>
          <w:lang w:val="fr-FR"/>
        </w:rPr>
        <w:t xml:space="preserve"> consult</w:t>
      </w:r>
      <w:r w:rsidRPr="0041318A">
        <w:rPr>
          <w:lang w:val="fr-FR"/>
        </w:rPr>
        <w:t>ation ciblée de quatre semaines</w:t>
      </w:r>
      <w:r w:rsidR="004F20B2" w:rsidRPr="0041318A">
        <w:rPr>
          <w:lang w:val="fr-FR"/>
        </w:rPr>
        <w:t>;</w:t>
      </w:r>
      <w:r w:rsidR="00C2190A" w:rsidRPr="0041318A">
        <w:rPr>
          <w:lang w:val="fr-FR"/>
        </w:rPr>
        <w:t xml:space="preserve"> il a </w:t>
      </w:r>
      <w:r w:rsidR="00CD75B0" w:rsidRPr="0041318A">
        <w:rPr>
          <w:lang w:val="fr-FR"/>
        </w:rPr>
        <w:t>reçu</w:t>
      </w:r>
      <w:r w:rsidR="0081456E" w:rsidRPr="0041318A">
        <w:rPr>
          <w:lang w:val="fr-FR"/>
        </w:rPr>
        <w:t xml:space="preserve"> six co</w:t>
      </w:r>
      <w:r w:rsidR="00301FAA" w:rsidRPr="0041318A">
        <w:rPr>
          <w:lang w:val="fr-FR"/>
        </w:rPr>
        <w:t>ntributions et a pris en considération</w:t>
      </w:r>
      <w:r w:rsidR="00095238" w:rsidRPr="0041318A">
        <w:rPr>
          <w:lang w:val="fr-FR"/>
        </w:rPr>
        <w:t xml:space="preserve"> </w:t>
      </w:r>
      <w:r w:rsidR="00C2190A" w:rsidRPr="0041318A">
        <w:rPr>
          <w:lang w:val="fr-FR"/>
        </w:rPr>
        <w:t xml:space="preserve">ces </w:t>
      </w:r>
      <w:r w:rsidR="00095238" w:rsidRPr="0041318A">
        <w:rPr>
          <w:lang w:val="fr-FR"/>
        </w:rPr>
        <w:t>points de vue et suggestions</w:t>
      </w:r>
      <w:r w:rsidR="00B255FF" w:rsidRPr="0041318A">
        <w:rPr>
          <w:lang w:val="fr-FR"/>
        </w:rPr>
        <w:t xml:space="preserve"> lorsqu’il l’a estimé nécessaire</w:t>
      </w:r>
      <w:r w:rsidR="00095238" w:rsidRPr="0041318A">
        <w:rPr>
          <w:lang w:val="fr-FR"/>
        </w:rPr>
        <w:t>. Des agents de l’</w:t>
      </w:r>
      <w:r w:rsidR="006C3707" w:rsidRPr="0041318A">
        <w:rPr>
          <w:lang w:val="fr-FR"/>
        </w:rPr>
        <w:t>É</w:t>
      </w:r>
      <w:r w:rsidR="00095238" w:rsidRPr="0041318A">
        <w:rPr>
          <w:lang w:val="fr-FR"/>
        </w:rPr>
        <w:t>tat ont également rencontré des représentants du Groupe de surveillance</w:t>
      </w:r>
      <w:r w:rsidR="003F3523" w:rsidRPr="0041318A">
        <w:rPr>
          <w:lang w:val="fr-FR"/>
        </w:rPr>
        <w:t xml:space="preserve"> de l’application de la Convention relative aux droits de l’enfant pour</w:t>
      </w:r>
      <w:r w:rsidR="002621C7" w:rsidRPr="0041318A">
        <w:rPr>
          <w:lang w:val="fr-FR"/>
        </w:rPr>
        <w:t xml:space="preserve"> examiner les commentaires</w:t>
      </w:r>
      <w:r w:rsidR="003F3523" w:rsidRPr="0041318A">
        <w:rPr>
          <w:lang w:val="fr-FR"/>
        </w:rPr>
        <w:t xml:space="preserve"> du Groupe</w:t>
      </w:r>
      <w:r w:rsidR="00E70B17" w:rsidRPr="0041318A">
        <w:rPr>
          <w:lang w:val="fr-FR"/>
        </w:rPr>
        <w:t xml:space="preserve"> sur le rapport et traiter des points</w:t>
      </w:r>
      <w:r w:rsidR="003F3523" w:rsidRPr="0041318A">
        <w:rPr>
          <w:lang w:val="fr-FR"/>
        </w:rPr>
        <w:t xml:space="preserve"> spécifiques. </w:t>
      </w:r>
      <w:r w:rsidR="00B255FF" w:rsidRPr="0041318A">
        <w:rPr>
          <w:lang w:val="fr-FR"/>
        </w:rPr>
        <w:t>Lorsqu’il aura</w:t>
      </w:r>
      <w:r w:rsidR="00AB3450" w:rsidRPr="0041318A">
        <w:rPr>
          <w:lang w:val="fr-FR"/>
        </w:rPr>
        <w:t xml:space="preserve"> </w:t>
      </w:r>
      <w:r w:rsidR="003F3523" w:rsidRPr="0041318A">
        <w:rPr>
          <w:lang w:val="fr-FR"/>
        </w:rPr>
        <w:t>été présenté au Comité, le rapport final sera publié sur le site</w:t>
      </w:r>
      <w:r w:rsidR="00187829" w:rsidRPr="0041318A">
        <w:rPr>
          <w:lang w:val="fr-FR"/>
        </w:rPr>
        <w:t xml:space="preserve"> Internet du </w:t>
      </w:r>
      <w:r w:rsidR="00B0115D" w:rsidRPr="0041318A">
        <w:rPr>
          <w:lang w:val="fr-FR"/>
        </w:rPr>
        <w:t>Ministère du développement social</w:t>
      </w:r>
      <w:r w:rsidR="00187829" w:rsidRPr="0041318A">
        <w:rPr>
          <w:lang w:val="fr-FR"/>
        </w:rPr>
        <w:t xml:space="preserve"> avec les</w:t>
      </w:r>
      <w:r w:rsidR="00E70B17" w:rsidRPr="0041318A">
        <w:rPr>
          <w:lang w:val="fr-FR"/>
        </w:rPr>
        <w:t xml:space="preserve"> documents liés à la Convention</w:t>
      </w:r>
      <w:r w:rsidR="00187829" w:rsidRPr="0041318A">
        <w:rPr>
          <w:lang w:val="fr-FR"/>
        </w:rPr>
        <w:t xml:space="preserve"> existants</w:t>
      </w:r>
      <w:r w:rsidR="00C74F40" w:rsidRPr="0041318A">
        <w:rPr>
          <w:lang w:val="fr-FR"/>
        </w:rPr>
        <w:t xml:space="preserve">. </w:t>
      </w:r>
    </w:p>
    <w:p w:rsidR="00C74F40" w:rsidRPr="0041318A" w:rsidRDefault="003B08E1" w:rsidP="003B08E1">
      <w:pPr>
        <w:pStyle w:val="H1G"/>
        <w:rPr>
          <w:lang w:val="fr-FR"/>
        </w:rPr>
      </w:pPr>
      <w:bookmarkStart w:id="3" w:name="_Toc391981690"/>
      <w:r w:rsidRPr="0041318A">
        <w:rPr>
          <w:lang w:val="fr-FR"/>
        </w:rPr>
        <w:tab/>
      </w:r>
      <w:r w:rsidRPr="0041318A">
        <w:rPr>
          <w:lang w:val="fr-FR"/>
        </w:rPr>
        <w:tab/>
      </w:r>
      <w:r w:rsidR="004C20A3" w:rsidRPr="0041318A">
        <w:rPr>
          <w:lang w:val="fr-FR"/>
        </w:rPr>
        <w:t xml:space="preserve">Territoires </w:t>
      </w:r>
      <w:bookmarkEnd w:id="3"/>
      <w:r w:rsidR="00644300" w:rsidRPr="0041318A">
        <w:rPr>
          <w:lang w:val="fr-FR"/>
        </w:rPr>
        <w:t>extérieurs</w:t>
      </w:r>
    </w:p>
    <w:p w:rsidR="00C74F40" w:rsidRPr="0041318A" w:rsidRDefault="00EA7B6C" w:rsidP="007C74F0">
      <w:pPr>
        <w:pStyle w:val="SingleTxtG"/>
        <w:rPr>
          <w:lang w:val="fr-FR"/>
        </w:rPr>
      </w:pPr>
      <w:r w:rsidRPr="0041318A">
        <w:rPr>
          <w:lang w:val="fr-FR"/>
        </w:rPr>
        <w:t>6.</w:t>
      </w:r>
      <w:r w:rsidRPr="0041318A">
        <w:rPr>
          <w:lang w:val="fr-FR"/>
        </w:rPr>
        <w:tab/>
      </w:r>
      <w:r w:rsidR="001E7850" w:rsidRPr="0041318A">
        <w:rPr>
          <w:lang w:val="fr-FR"/>
        </w:rPr>
        <w:t xml:space="preserve">La </w:t>
      </w:r>
      <w:r w:rsidR="00E2597F" w:rsidRPr="0041318A">
        <w:rPr>
          <w:lang w:val="fr-FR"/>
        </w:rPr>
        <w:t>Nouvelle-Zélande</w:t>
      </w:r>
      <w:r w:rsidR="001E7850" w:rsidRPr="0041318A">
        <w:rPr>
          <w:lang w:val="fr-FR"/>
        </w:rPr>
        <w:t xml:space="preserve"> apporte son soutien</w:t>
      </w:r>
      <w:r w:rsidR="005820B1" w:rsidRPr="0041318A">
        <w:rPr>
          <w:lang w:val="fr-FR"/>
        </w:rPr>
        <w:t xml:space="preserve"> à l’archipel des</w:t>
      </w:r>
      <w:r w:rsidR="00C74F40" w:rsidRPr="0041318A">
        <w:rPr>
          <w:lang w:val="fr-FR"/>
        </w:rPr>
        <w:t xml:space="preserve"> Tokelau</w:t>
      </w:r>
      <w:r w:rsidR="005820B1" w:rsidRPr="0041318A">
        <w:rPr>
          <w:lang w:val="fr-FR"/>
        </w:rPr>
        <w:t xml:space="preserve"> afin que les dispositions et les mesures de protection prévues pour les enfants des Tokelau soient alignées sur celles qui sont garanties aux </w:t>
      </w:r>
      <w:r w:rsidR="007C74F0" w:rsidRPr="0041318A">
        <w:rPr>
          <w:lang w:val="fr-FR"/>
        </w:rPr>
        <w:t>enfants néo-zélandais en application</w:t>
      </w:r>
      <w:r w:rsidR="005820B1" w:rsidRPr="0041318A">
        <w:rPr>
          <w:lang w:val="fr-FR"/>
        </w:rPr>
        <w:t xml:space="preserve"> de la Convention. </w:t>
      </w:r>
      <w:r w:rsidR="007C74F0" w:rsidRPr="0041318A">
        <w:rPr>
          <w:lang w:val="fr-FR"/>
        </w:rPr>
        <w:t xml:space="preserve">La </w:t>
      </w:r>
      <w:r w:rsidR="00E2597F" w:rsidRPr="0041318A">
        <w:rPr>
          <w:lang w:val="fr-FR"/>
        </w:rPr>
        <w:t>Nouvelle-Zélande</w:t>
      </w:r>
      <w:r w:rsidR="007C74F0" w:rsidRPr="0041318A">
        <w:rPr>
          <w:lang w:val="fr-FR"/>
        </w:rPr>
        <w:t xml:space="preserve"> s’apprête également à engager des consultations avec le Gouvern</w:t>
      </w:r>
      <w:r w:rsidR="00687E12" w:rsidRPr="0041318A">
        <w:rPr>
          <w:lang w:val="fr-FR"/>
        </w:rPr>
        <w:t xml:space="preserve">ement des Tokelau en vue d’étendre la mise en </w:t>
      </w:r>
      <w:r w:rsidR="006C3707" w:rsidRPr="0041318A">
        <w:rPr>
          <w:lang w:val="fr-FR"/>
        </w:rPr>
        <w:t xml:space="preserve">œuvre </w:t>
      </w:r>
      <w:r w:rsidR="00687E12" w:rsidRPr="0041318A">
        <w:rPr>
          <w:lang w:val="fr-FR"/>
        </w:rPr>
        <w:t>de</w:t>
      </w:r>
      <w:r w:rsidR="007C74F0" w:rsidRPr="0041318A">
        <w:rPr>
          <w:lang w:val="fr-FR"/>
        </w:rPr>
        <w:t xml:space="preserve"> la Convention et</w:t>
      </w:r>
      <w:r w:rsidR="00687E12" w:rsidRPr="0041318A">
        <w:rPr>
          <w:lang w:val="fr-FR"/>
        </w:rPr>
        <w:t xml:space="preserve"> de</w:t>
      </w:r>
      <w:r w:rsidR="007C74F0" w:rsidRPr="0041318A">
        <w:rPr>
          <w:lang w:val="fr-FR"/>
        </w:rPr>
        <w:t xml:space="preserve"> ses Protocoles</w:t>
      </w:r>
      <w:r w:rsidR="00687E12" w:rsidRPr="0041318A">
        <w:rPr>
          <w:lang w:val="fr-FR"/>
        </w:rPr>
        <w:t xml:space="preserve"> à ce territoire</w:t>
      </w:r>
      <w:r w:rsidR="00C74F40" w:rsidRPr="0041318A">
        <w:rPr>
          <w:lang w:val="fr-FR"/>
        </w:rPr>
        <w:t>.</w:t>
      </w:r>
    </w:p>
    <w:p w:rsidR="00C74F40" w:rsidRPr="0041318A" w:rsidRDefault="003B08E1" w:rsidP="003B08E1">
      <w:pPr>
        <w:pStyle w:val="HChG"/>
        <w:rPr>
          <w:lang w:val="fr-FR"/>
        </w:rPr>
      </w:pPr>
      <w:bookmarkStart w:id="4" w:name="_Toc391981691"/>
      <w:r w:rsidRPr="0041318A">
        <w:rPr>
          <w:lang w:val="fr-FR"/>
        </w:rPr>
        <w:tab/>
        <w:t>II.</w:t>
      </w:r>
      <w:r w:rsidRPr="0041318A">
        <w:rPr>
          <w:lang w:val="fr-FR"/>
        </w:rPr>
        <w:tab/>
      </w:r>
      <w:r w:rsidR="000F1A08" w:rsidRPr="0041318A">
        <w:rPr>
          <w:lang w:val="fr-FR"/>
        </w:rPr>
        <w:t>Mesures d’application générales</w:t>
      </w:r>
      <w:bookmarkEnd w:id="4"/>
    </w:p>
    <w:p w:rsidR="00C74F40" w:rsidRPr="0041318A" w:rsidRDefault="003B08E1" w:rsidP="003B08E1">
      <w:pPr>
        <w:pStyle w:val="H1G"/>
        <w:rPr>
          <w:lang w:val="fr-FR"/>
        </w:rPr>
      </w:pPr>
      <w:bookmarkStart w:id="5" w:name="_Toc391981692"/>
      <w:r w:rsidRPr="0041318A">
        <w:rPr>
          <w:lang w:val="fr-FR"/>
        </w:rPr>
        <w:tab/>
      </w:r>
      <w:r w:rsidRPr="0041318A">
        <w:rPr>
          <w:lang w:val="fr-FR"/>
        </w:rPr>
        <w:tab/>
      </w:r>
      <w:r w:rsidR="00955128" w:rsidRPr="0041318A">
        <w:rPr>
          <w:lang w:val="fr-FR"/>
        </w:rPr>
        <w:t>Statut juridique du Protocole facultatif</w:t>
      </w:r>
      <w:bookmarkEnd w:id="5"/>
    </w:p>
    <w:p w:rsidR="00C74F40" w:rsidRPr="0041318A" w:rsidRDefault="00EA7B6C" w:rsidP="0013217A">
      <w:pPr>
        <w:pStyle w:val="SingleTxtG"/>
        <w:rPr>
          <w:lang w:val="fr-FR"/>
        </w:rPr>
      </w:pPr>
      <w:r w:rsidRPr="0041318A">
        <w:rPr>
          <w:lang w:val="fr-FR"/>
        </w:rPr>
        <w:t>7.</w:t>
      </w:r>
      <w:r w:rsidRPr="0041318A">
        <w:rPr>
          <w:lang w:val="fr-FR"/>
        </w:rPr>
        <w:tab/>
      </w:r>
      <w:r w:rsidR="000A73EE" w:rsidRPr="0041318A">
        <w:rPr>
          <w:lang w:val="fr-FR"/>
        </w:rPr>
        <w:t xml:space="preserve">Conformément à ses principes, la Nouvelle-Zélande ratifie </w:t>
      </w:r>
      <w:r w:rsidR="009F7B3C" w:rsidRPr="0041318A">
        <w:rPr>
          <w:lang w:val="fr-FR"/>
        </w:rPr>
        <w:t>un</w:t>
      </w:r>
      <w:r w:rsidR="000A73EE" w:rsidRPr="0041318A">
        <w:rPr>
          <w:lang w:val="fr-FR"/>
        </w:rPr>
        <w:t xml:space="preserve"> traité ou y adhère seulement une fois que </w:t>
      </w:r>
      <w:r w:rsidR="00AB4900" w:rsidRPr="0041318A">
        <w:rPr>
          <w:lang w:val="fr-FR"/>
        </w:rPr>
        <w:t>le Parlement</w:t>
      </w:r>
      <w:r w:rsidR="009F7B3C" w:rsidRPr="0041318A">
        <w:rPr>
          <w:lang w:val="fr-FR"/>
        </w:rPr>
        <w:t xml:space="preserve"> </w:t>
      </w:r>
      <w:r w:rsidR="000A73EE" w:rsidRPr="0041318A">
        <w:rPr>
          <w:lang w:val="fr-FR"/>
        </w:rPr>
        <w:t>a adopté tout</w:t>
      </w:r>
      <w:r w:rsidR="009F7B3C" w:rsidRPr="0041318A">
        <w:rPr>
          <w:lang w:val="fr-FR"/>
        </w:rPr>
        <w:t xml:space="preserve"> texte</w:t>
      </w:r>
      <w:r w:rsidR="000A73EE" w:rsidRPr="0041318A">
        <w:rPr>
          <w:lang w:val="fr-FR"/>
        </w:rPr>
        <w:t xml:space="preserve"> de loi</w:t>
      </w:r>
      <w:r w:rsidR="009F7B3C" w:rsidRPr="0041318A">
        <w:rPr>
          <w:lang w:val="fr-FR"/>
        </w:rPr>
        <w:t xml:space="preserve"> requis pour </w:t>
      </w:r>
      <w:r w:rsidR="00047AE2" w:rsidRPr="0041318A">
        <w:rPr>
          <w:lang w:val="fr-FR"/>
        </w:rPr>
        <w:t>sa mise</w:t>
      </w:r>
      <w:r w:rsidR="000A73EE" w:rsidRPr="0041318A">
        <w:rPr>
          <w:lang w:val="fr-FR"/>
        </w:rPr>
        <w:t xml:space="preserve"> en </w:t>
      </w:r>
      <w:r w:rsidR="006C3707" w:rsidRPr="0041318A">
        <w:rPr>
          <w:lang w:val="fr-FR"/>
        </w:rPr>
        <w:t>œuvre</w:t>
      </w:r>
      <w:r w:rsidR="00AB4900" w:rsidRPr="0041318A">
        <w:rPr>
          <w:lang w:val="fr-FR"/>
        </w:rPr>
        <w:t xml:space="preserve">. La </w:t>
      </w:r>
      <w:r w:rsidR="00E2597F" w:rsidRPr="0041318A">
        <w:rPr>
          <w:lang w:val="fr-FR"/>
        </w:rPr>
        <w:t>Nouvelle-Zélande</w:t>
      </w:r>
      <w:r w:rsidR="00AB4900" w:rsidRPr="0041318A">
        <w:rPr>
          <w:lang w:val="fr-FR"/>
        </w:rPr>
        <w:t xml:space="preserve"> a </w:t>
      </w:r>
      <w:r w:rsidR="0015706C" w:rsidRPr="0041318A">
        <w:rPr>
          <w:lang w:val="fr-FR"/>
        </w:rPr>
        <w:t>introduit des changements importants dans sa législation afin d’in</w:t>
      </w:r>
      <w:r w:rsidR="0013217A" w:rsidRPr="0041318A">
        <w:rPr>
          <w:lang w:val="fr-FR"/>
        </w:rPr>
        <w:t>tégr</w:t>
      </w:r>
      <w:r w:rsidR="0015706C" w:rsidRPr="0041318A">
        <w:rPr>
          <w:lang w:val="fr-FR"/>
        </w:rPr>
        <w:t>er les dispositions</w:t>
      </w:r>
      <w:r w:rsidR="001E459C" w:rsidRPr="0041318A">
        <w:rPr>
          <w:lang w:val="fr-FR"/>
        </w:rPr>
        <w:t xml:space="preserve"> du Protocole facultatif dans son</w:t>
      </w:r>
      <w:r w:rsidR="0015706C" w:rsidRPr="0041318A">
        <w:rPr>
          <w:lang w:val="fr-FR"/>
        </w:rPr>
        <w:t xml:space="preserve"> droit interne avant la rat</w:t>
      </w:r>
      <w:r w:rsidR="0013217A" w:rsidRPr="0041318A">
        <w:rPr>
          <w:lang w:val="fr-FR"/>
        </w:rPr>
        <w:t>ification du 20 septembre 2011</w:t>
      </w:r>
      <w:r w:rsidR="00C74F40" w:rsidRPr="0041318A">
        <w:rPr>
          <w:lang w:val="fr-FR"/>
        </w:rPr>
        <w:t>.</w:t>
      </w:r>
    </w:p>
    <w:p w:rsidR="00C74F40" w:rsidRPr="0041318A" w:rsidRDefault="003B08E1" w:rsidP="003B08E1">
      <w:pPr>
        <w:pStyle w:val="H23G"/>
        <w:rPr>
          <w:lang w:val="fr-FR"/>
        </w:rPr>
      </w:pPr>
      <w:r w:rsidRPr="0041318A">
        <w:rPr>
          <w:lang w:val="fr-FR"/>
        </w:rPr>
        <w:tab/>
      </w:r>
      <w:r w:rsidRPr="0041318A">
        <w:rPr>
          <w:lang w:val="fr-FR"/>
        </w:rPr>
        <w:tab/>
      </w:r>
      <w:r w:rsidR="005D604B" w:rsidRPr="0041318A">
        <w:rPr>
          <w:lang w:val="fr-FR"/>
        </w:rPr>
        <w:t>Loi de 1993 relative à la classifica</w:t>
      </w:r>
      <w:r w:rsidR="002F1F30" w:rsidRPr="0041318A">
        <w:rPr>
          <w:lang w:val="fr-FR"/>
        </w:rPr>
        <w:t xml:space="preserve">tion des films, enregistrements </w:t>
      </w:r>
      <w:r w:rsidR="005D604B" w:rsidRPr="0041318A">
        <w:rPr>
          <w:lang w:val="fr-FR"/>
        </w:rPr>
        <w:t>vidéo et publications</w:t>
      </w:r>
    </w:p>
    <w:p w:rsidR="00381BEA" w:rsidRPr="0041318A" w:rsidRDefault="00EA7B6C" w:rsidP="00096A66">
      <w:pPr>
        <w:pStyle w:val="SingleTxtG"/>
        <w:rPr>
          <w:lang w:val="fr-FR"/>
        </w:rPr>
      </w:pPr>
      <w:r w:rsidRPr="0041318A">
        <w:rPr>
          <w:lang w:val="fr-FR"/>
        </w:rPr>
        <w:t>8.</w:t>
      </w:r>
      <w:r w:rsidRPr="0041318A">
        <w:rPr>
          <w:lang w:val="fr-FR"/>
        </w:rPr>
        <w:tab/>
      </w:r>
      <w:r w:rsidR="00A81FCB" w:rsidRPr="0041318A">
        <w:rPr>
          <w:lang w:val="fr-FR"/>
        </w:rPr>
        <w:t>E</w:t>
      </w:r>
      <w:r w:rsidR="00C74F40" w:rsidRPr="0041318A">
        <w:rPr>
          <w:lang w:val="fr-FR"/>
        </w:rPr>
        <w:t>n 2001,</w:t>
      </w:r>
      <w:r w:rsidR="00A81FCB" w:rsidRPr="0041318A">
        <w:rPr>
          <w:lang w:val="fr-FR"/>
        </w:rPr>
        <w:t xml:space="preserve"> le Gouvernement a reconnu que la </w:t>
      </w:r>
      <w:r w:rsidR="00E46FC8" w:rsidRPr="0041318A">
        <w:rPr>
          <w:lang w:val="fr-FR"/>
        </w:rPr>
        <w:t>dé</w:t>
      </w:r>
      <w:r w:rsidR="00406F77" w:rsidRPr="0041318A">
        <w:rPr>
          <w:lang w:val="fr-FR"/>
        </w:rPr>
        <w:t>finition</w:t>
      </w:r>
      <w:r w:rsidR="00AB3450" w:rsidRPr="0041318A">
        <w:rPr>
          <w:lang w:val="fr-FR"/>
        </w:rPr>
        <w:t xml:space="preserve"> </w:t>
      </w:r>
      <w:r w:rsidR="00911431" w:rsidRPr="0041318A">
        <w:rPr>
          <w:lang w:val="fr-FR"/>
        </w:rPr>
        <w:t>du terme</w:t>
      </w:r>
      <w:r w:rsidR="00406F77" w:rsidRPr="0041318A">
        <w:rPr>
          <w:lang w:val="fr-FR"/>
        </w:rPr>
        <w:t xml:space="preserve"> </w:t>
      </w:r>
      <w:r w:rsidR="006C3707" w:rsidRPr="0041318A">
        <w:rPr>
          <w:lang w:val="fr-FR"/>
        </w:rPr>
        <w:t>«</w:t>
      </w:r>
      <w:r w:rsidR="00406F77" w:rsidRPr="0041318A">
        <w:rPr>
          <w:lang w:val="fr-FR"/>
        </w:rPr>
        <w:t>fournir</w:t>
      </w:r>
      <w:r w:rsidR="006C3707" w:rsidRPr="0041318A">
        <w:rPr>
          <w:lang w:val="fr-FR"/>
        </w:rPr>
        <w:t xml:space="preserve">», </w:t>
      </w:r>
      <w:r w:rsidR="00381BEA" w:rsidRPr="0041318A">
        <w:rPr>
          <w:lang w:val="fr-FR"/>
        </w:rPr>
        <w:t xml:space="preserve">énoncée </w:t>
      </w:r>
      <w:r w:rsidR="00A81FCB" w:rsidRPr="0041318A">
        <w:rPr>
          <w:lang w:val="fr-FR"/>
        </w:rPr>
        <w:t xml:space="preserve">dans la loi de 1993 relative à la classification des films, enregistrements </w:t>
      </w:r>
      <w:r w:rsidR="00E46FC8" w:rsidRPr="0041318A">
        <w:rPr>
          <w:lang w:val="fr-FR"/>
        </w:rPr>
        <w:t>vidé</w:t>
      </w:r>
      <w:r w:rsidR="00A81FCB" w:rsidRPr="0041318A">
        <w:rPr>
          <w:lang w:val="fr-FR"/>
        </w:rPr>
        <w:t>o et publications</w:t>
      </w:r>
      <w:r w:rsidR="00381BEA" w:rsidRPr="0041318A">
        <w:rPr>
          <w:lang w:val="fr-FR"/>
        </w:rPr>
        <w:t>,</w:t>
      </w:r>
      <w:r w:rsidR="00A81FCB" w:rsidRPr="0041318A">
        <w:rPr>
          <w:lang w:val="fr-FR"/>
        </w:rPr>
        <w:t xml:space="preserve"> </w:t>
      </w:r>
      <w:r w:rsidR="00381BEA" w:rsidRPr="0041318A">
        <w:rPr>
          <w:lang w:val="fr-FR"/>
        </w:rPr>
        <w:t>était trop restrictive</w:t>
      </w:r>
      <w:r w:rsidR="00E46FC8" w:rsidRPr="0041318A">
        <w:rPr>
          <w:lang w:val="fr-FR"/>
        </w:rPr>
        <w:t xml:space="preserve"> pour </w:t>
      </w:r>
      <w:r w:rsidR="00381BEA" w:rsidRPr="0041318A">
        <w:rPr>
          <w:lang w:val="fr-FR"/>
        </w:rPr>
        <w:t>être totalement</w:t>
      </w:r>
      <w:r w:rsidR="00E46FC8" w:rsidRPr="0041318A">
        <w:rPr>
          <w:lang w:val="fr-FR"/>
        </w:rPr>
        <w:t xml:space="preserve"> conforme </w:t>
      </w:r>
      <w:r w:rsidR="005643AC" w:rsidRPr="0041318A">
        <w:rPr>
          <w:lang w:val="fr-FR"/>
        </w:rPr>
        <w:t>au paragraphe 3 de</w:t>
      </w:r>
      <w:r w:rsidR="00E46FC8" w:rsidRPr="0041318A">
        <w:rPr>
          <w:lang w:val="fr-FR"/>
        </w:rPr>
        <w:t xml:space="preserve"> l’article</w:t>
      </w:r>
      <w:r w:rsidR="006C3707" w:rsidRPr="0041318A">
        <w:rPr>
          <w:lang w:val="fr-FR"/>
        </w:rPr>
        <w:t> </w:t>
      </w:r>
      <w:r w:rsidR="00E46FC8" w:rsidRPr="0041318A">
        <w:rPr>
          <w:lang w:val="fr-FR"/>
        </w:rPr>
        <w:t>5 du Pr</w:t>
      </w:r>
      <w:r w:rsidR="00381BEA" w:rsidRPr="0041318A">
        <w:rPr>
          <w:lang w:val="fr-FR"/>
        </w:rPr>
        <w:t>otocole facultatif et couvrir</w:t>
      </w:r>
      <w:r w:rsidR="00E46FC8" w:rsidRPr="0041318A">
        <w:rPr>
          <w:lang w:val="fr-FR"/>
        </w:rPr>
        <w:t xml:space="preserve"> toutes les situations </w:t>
      </w:r>
      <w:r w:rsidR="006858C1" w:rsidRPr="0041318A">
        <w:rPr>
          <w:lang w:val="fr-FR"/>
        </w:rPr>
        <w:t>dans lesquelles des contenus répréhensibles sont diffusés</w:t>
      </w:r>
      <w:r w:rsidR="00A71BD8" w:rsidRPr="0041318A">
        <w:rPr>
          <w:lang w:val="fr-FR"/>
        </w:rPr>
        <w:t>, distribués, offerts ou détenu</w:t>
      </w:r>
      <w:r w:rsidR="006858C1" w:rsidRPr="0041318A">
        <w:rPr>
          <w:lang w:val="fr-FR"/>
        </w:rPr>
        <w:t xml:space="preserve">s. La loi de 2005 portant modification de la loi relative à la classification des films, enregistrements vidéo et publications a élargi </w:t>
      </w:r>
      <w:r w:rsidR="0059755D" w:rsidRPr="0041318A">
        <w:rPr>
          <w:lang w:val="fr-FR"/>
        </w:rPr>
        <w:t>le champ d’application de la loi de 1993 et fait en sorte que ces ac</w:t>
      </w:r>
      <w:r w:rsidR="001F5DBF" w:rsidRPr="0041318A">
        <w:rPr>
          <w:lang w:val="fr-FR"/>
        </w:rPr>
        <w:t>tivités soient considérées comme des</w:t>
      </w:r>
      <w:r w:rsidR="0059755D" w:rsidRPr="0041318A">
        <w:rPr>
          <w:lang w:val="fr-FR"/>
        </w:rPr>
        <w:t xml:space="preserve"> infraction</w:t>
      </w:r>
      <w:r w:rsidR="001F5DBF" w:rsidRPr="0041318A">
        <w:rPr>
          <w:lang w:val="fr-FR"/>
        </w:rPr>
        <w:t>s</w:t>
      </w:r>
      <w:r w:rsidR="0059755D" w:rsidRPr="0041318A">
        <w:rPr>
          <w:lang w:val="fr-FR"/>
        </w:rPr>
        <w:t xml:space="preserve"> constituant un cas d’extradition</w:t>
      </w:r>
      <w:r w:rsidR="001F5DBF" w:rsidRPr="0041318A">
        <w:rPr>
          <w:lang w:val="fr-FR"/>
        </w:rPr>
        <w:t>,</w:t>
      </w:r>
      <w:r w:rsidR="0059755D" w:rsidRPr="0041318A">
        <w:rPr>
          <w:lang w:val="fr-FR"/>
        </w:rPr>
        <w:t xml:space="preserve"> </w:t>
      </w:r>
      <w:r w:rsidR="003B7F18" w:rsidRPr="0041318A">
        <w:rPr>
          <w:lang w:val="fr-FR"/>
        </w:rPr>
        <w:t xml:space="preserve">passible d’une peine de prison de </w:t>
      </w:r>
      <w:r w:rsidR="006C3707" w:rsidRPr="0041318A">
        <w:rPr>
          <w:lang w:val="fr-FR"/>
        </w:rPr>
        <w:t xml:space="preserve">dix </w:t>
      </w:r>
      <w:r w:rsidR="003B7F18" w:rsidRPr="0041318A">
        <w:rPr>
          <w:lang w:val="fr-FR"/>
        </w:rPr>
        <w:t>ans maximum</w:t>
      </w:r>
      <w:r w:rsidR="00C74F40" w:rsidRPr="0041318A">
        <w:rPr>
          <w:lang w:val="fr-FR"/>
        </w:rPr>
        <w:t>.</w:t>
      </w:r>
    </w:p>
    <w:p w:rsidR="00C74F40" w:rsidRPr="0041318A" w:rsidRDefault="003B08E1" w:rsidP="000B6B6A">
      <w:pPr>
        <w:pStyle w:val="H23G"/>
        <w:rPr>
          <w:lang w:val="fr-FR"/>
        </w:rPr>
      </w:pPr>
      <w:r w:rsidRPr="0041318A">
        <w:rPr>
          <w:lang w:val="fr-FR"/>
        </w:rPr>
        <w:tab/>
      </w:r>
      <w:r w:rsidRPr="0041318A">
        <w:rPr>
          <w:lang w:val="fr-FR"/>
        </w:rPr>
        <w:tab/>
      </w:r>
      <w:r w:rsidR="00140B0E" w:rsidRPr="0041318A">
        <w:rPr>
          <w:lang w:val="fr-FR"/>
        </w:rPr>
        <w:t>L</w:t>
      </w:r>
      <w:r w:rsidR="00834DFE" w:rsidRPr="0041318A">
        <w:rPr>
          <w:lang w:val="fr-FR"/>
        </w:rPr>
        <w:t>oi de 2003 relative à la prostitution</w:t>
      </w:r>
    </w:p>
    <w:p w:rsidR="00C74F40" w:rsidRPr="0041318A" w:rsidRDefault="00EA7B6C" w:rsidP="00EF182B">
      <w:pPr>
        <w:pStyle w:val="SingleTxtG"/>
        <w:rPr>
          <w:color w:val="000000"/>
          <w:shd w:val="clear" w:color="auto" w:fill="FFFEEF"/>
          <w:lang w:val="fr-FR" w:eastAsia="fr-FR"/>
        </w:rPr>
      </w:pPr>
      <w:r w:rsidRPr="0041318A">
        <w:rPr>
          <w:lang w:val="fr-FR"/>
        </w:rPr>
        <w:t>9.</w:t>
      </w:r>
      <w:r w:rsidRPr="0041318A">
        <w:rPr>
          <w:lang w:val="fr-FR"/>
        </w:rPr>
        <w:tab/>
      </w:r>
      <w:r w:rsidR="001B2F4E" w:rsidRPr="0041318A">
        <w:rPr>
          <w:lang w:val="fr-FR"/>
        </w:rPr>
        <w:t>L</w:t>
      </w:r>
      <w:r w:rsidR="00911431" w:rsidRPr="0041318A">
        <w:rPr>
          <w:lang w:val="fr-FR"/>
        </w:rPr>
        <w:t>’article</w:t>
      </w:r>
      <w:r w:rsidR="00C74F40" w:rsidRPr="0041318A">
        <w:rPr>
          <w:lang w:val="fr-FR"/>
        </w:rPr>
        <w:t xml:space="preserve"> 48</w:t>
      </w:r>
      <w:r w:rsidR="006C3707" w:rsidRPr="0041318A">
        <w:rPr>
          <w:lang w:val="fr-FR"/>
        </w:rPr>
        <w:t xml:space="preserve"> </w:t>
      </w:r>
      <w:r w:rsidR="00C74F40" w:rsidRPr="0041318A">
        <w:rPr>
          <w:lang w:val="fr-FR"/>
        </w:rPr>
        <w:t>1</w:t>
      </w:r>
      <w:r w:rsidR="006C3707" w:rsidRPr="0041318A">
        <w:rPr>
          <w:lang w:val="fr-FR"/>
        </w:rPr>
        <w:t xml:space="preserve">) </w:t>
      </w:r>
      <w:r w:rsidR="00C74F40" w:rsidRPr="0041318A">
        <w:rPr>
          <w:lang w:val="fr-FR"/>
        </w:rPr>
        <w:t xml:space="preserve">a) </w:t>
      </w:r>
      <w:r w:rsidR="001B2F4E" w:rsidRPr="0041318A">
        <w:rPr>
          <w:lang w:val="fr-FR"/>
        </w:rPr>
        <w:t>d</w:t>
      </w:r>
      <w:r w:rsidR="00D15D15" w:rsidRPr="0041318A">
        <w:rPr>
          <w:lang w:val="fr-FR"/>
        </w:rPr>
        <w:t>e la loi de 2003 portant modification</w:t>
      </w:r>
      <w:r w:rsidR="001B2F4E" w:rsidRPr="0041318A">
        <w:rPr>
          <w:lang w:val="fr-FR"/>
        </w:rPr>
        <w:t xml:space="preserve"> de </w:t>
      </w:r>
      <w:r w:rsidR="00D15D15" w:rsidRPr="0041318A">
        <w:rPr>
          <w:lang w:val="fr-FR"/>
        </w:rPr>
        <w:t xml:space="preserve">la loi sur </w:t>
      </w:r>
      <w:r w:rsidR="001B2F4E" w:rsidRPr="0041318A">
        <w:rPr>
          <w:lang w:val="fr-FR"/>
        </w:rPr>
        <w:t xml:space="preserve">la prostitution </w:t>
      </w:r>
      <w:r w:rsidR="00E463FD" w:rsidRPr="0041318A">
        <w:rPr>
          <w:color w:val="000000"/>
          <w:lang w:val="fr-FR"/>
        </w:rPr>
        <w:t>a abrogé l’article</w:t>
      </w:r>
      <w:r w:rsidR="00D479CF" w:rsidRPr="0041318A">
        <w:rPr>
          <w:color w:val="000000"/>
          <w:lang w:val="fr-FR"/>
        </w:rPr>
        <w:t xml:space="preserve"> 149A de la loi de 1961 re</w:t>
      </w:r>
      <w:r w:rsidR="00703A58" w:rsidRPr="0041318A">
        <w:rPr>
          <w:color w:val="000000"/>
          <w:lang w:val="fr-FR"/>
        </w:rPr>
        <w:t>lative aux crimes et délits,</w:t>
      </w:r>
      <w:r w:rsidR="00795833" w:rsidRPr="0041318A">
        <w:rPr>
          <w:color w:val="000000"/>
          <w:lang w:val="fr-FR"/>
        </w:rPr>
        <w:t xml:space="preserve"> et </w:t>
      </w:r>
      <w:r w:rsidR="00E0719B" w:rsidRPr="0041318A">
        <w:rPr>
          <w:color w:val="000000"/>
          <w:lang w:val="fr-FR"/>
        </w:rPr>
        <w:t>a</w:t>
      </w:r>
      <w:r w:rsidR="00AB3450" w:rsidRPr="0041318A">
        <w:rPr>
          <w:color w:val="000000"/>
          <w:lang w:val="fr-FR"/>
        </w:rPr>
        <w:t xml:space="preserve"> </w:t>
      </w:r>
      <w:r w:rsidR="00795833" w:rsidRPr="0041318A">
        <w:rPr>
          <w:color w:val="000000"/>
          <w:lang w:val="fr-FR"/>
        </w:rPr>
        <w:t>élargi l’interdiction de livrer des enfants à</w:t>
      </w:r>
      <w:r w:rsidR="00D479CF" w:rsidRPr="0041318A">
        <w:rPr>
          <w:color w:val="000000"/>
          <w:lang w:val="fr-FR"/>
        </w:rPr>
        <w:t xml:space="preserve"> </w:t>
      </w:r>
      <w:r w:rsidR="00795833" w:rsidRPr="0041318A">
        <w:rPr>
          <w:color w:val="000000"/>
          <w:lang w:val="fr-FR"/>
        </w:rPr>
        <w:t>la prostitution</w:t>
      </w:r>
      <w:r w:rsidR="00D15D15" w:rsidRPr="0041318A">
        <w:rPr>
          <w:color w:val="000000"/>
          <w:lang w:val="fr-FR"/>
        </w:rPr>
        <w:t xml:space="preserve">. </w:t>
      </w:r>
      <w:r w:rsidR="00D84922" w:rsidRPr="0041318A">
        <w:rPr>
          <w:color w:val="000000"/>
          <w:lang w:val="fr-FR"/>
        </w:rPr>
        <w:t xml:space="preserve">La loi de 2003 portant </w:t>
      </w:r>
      <w:r w:rsidR="00E0719B" w:rsidRPr="0041318A">
        <w:rPr>
          <w:lang w:val="fr-FR"/>
        </w:rPr>
        <w:t>modification de la l</w:t>
      </w:r>
      <w:r w:rsidR="00DE7C11" w:rsidRPr="0041318A">
        <w:rPr>
          <w:lang w:val="fr-FR"/>
        </w:rPr>
        <w:t>égislation</w:t>
      </w:r>
      <w:r w:rsidR="00E0719B" w:rsidRPr="0041318A">
        <w:rPr>
          <w:lang w:val="fr-FR"/>
        </w:rPr>
        <w:t xml:space="preserve"> sur la prostitution</w:t>
      </w:r>
      <w:r w:rsidR="00D84922" w:rsidRPr="0041318A">
        <w:rPr>
          <w:color w:val="000000"/>
          <w:lang w:val="fr-FR"/>
        </w:rPr>
        <w:t xml:space="preserve"> interdit</w:t>
      </w:r>
      <w:r w:rsidR="00903958" w:rsidRPr="0041318A">
        <w:rPr>
          <w:color w:val="000000"/>
          <w:lang w:val="fr-FR"/>
        </w:rPr>
        <w:t xml:space="preserve"> </w:t>
      </w:r>
      <w:r w:rsidR="00E0719B" w:rsidRPr="0041318A">
        <w:rPr>
          <w:color w:val="000000"/>
          <w:lang w:val="fr-FR"/>
        </w:rPr>
        <w:t xml:space="preserve">le fait </w:t>
      </w:r>
      <w:r w:rsidR="00903958" w:rsidRPr="0041318A">
        <w:rPr>
          <w:color w:val="000000"/>
          <w:lang w:val="fr-FR"/>
        </w:rPr>
        <w:t>d’</w:t>
      </w:r>
      <w:r w:rsidR="00EF182B" w:rsidRPr="0041318A">
        <w:rPr>
          <w:color w:val="000000"/>
          <w:lang w:val="fr-FR"/>
        </w:rPr>
        <w:t>offrir, d’</w:t>
      </w:r>
      <w:r w:rsidR="00BC7C64" w:rsidRPr="0041318A">
        <w:rPr>
          <w:color w:val="000000"/>
          <w:lang w:val="fr-FR"/>
        </w:rPr>
        <w:t xml:space="preserve">obtenir, </w:t>
      </w:r>
      <w:r w:rsidR="00A20F8D" w:rsidRPr="0041318A">
        <w:rPr>
          <w:color w:val="000000"/>
          <w:lang w:val="fr-FR"/>
        </w:rPr>
        <w:t xml:space="preserve">de </w:t>
      </w:r>
      <w:r w:rsidR="00BC7C64" w:rsidRPr="0041318A">
        <w:rPr>
          <w:color w:val="000000"/>
          <w:lang w:val="fr-FR"/>
        </w:rPr>
        <w:t>procurer ou</w:t>
      </w:r>
      <w:r w:rsidR="00A20F8D" w:rsidRPr="0041318A">
        <w:rPr>
          <w:color w:val="000000"/>
          <w:lang w:val="fr-FR"/>
        </w:rPr>
        <w:t xml:space="preserve"> de</w:t>
      </w:r>
      <w:r w:rsidR="00BC7C64" w:rsidRPr="0041318A">
        <w:rPr>
          <w:color w:val="000000"/>
          <w:lang w:val="fr-FR"/>
        </w:rPr>
        <w:t xml:space="preserve"> fournir une personne de </w:t>
      </w:r>
      <w:r w:rsidR="00D84922" w:rsidRPr="0041318A">
        <w:rPr>
          <w:color w:val="000000"/>
          <w:shd w:val="clear" w:color="auto" w:fill="FFFEEF"/>
          <w:lang w:val="fr-FR" w:eastAsia="fr-FR"/>
        </w:rPr>
        <w:t>moins de 18 ans à des fins de prostitution</w:t>
      </w:r>
      <w:r w:rsidR="00EF182B" w:rsidRPr="0041318A">
        <w:rPr>
          <w:color w:val="000000"/>
          <w:shd w:val="clear" w:color="auto" w:fill="FFFEEF"/>
          <w:lang w:val="fr-FR" w:eastAsia="fr-FR"/>
        </w:rPr>
        <w:t>,</w:t>
      </w:r>
      <w:r w:rsidR="00BB00F4" w:rsidRPr="0041318A">
        <w:rPr>
          <w:color w:val="000000"/>
          <w:shd w:val="clear" w:color="auto" w:fill="FFFEEF"/>
          <w:lang w:val="fr-FR" w:eastAsia="fr-FR"/>
        </w:rPr>
        <w:t xml:space="preserve"> et est conforme au paragraphe </w:t>
      </w:r>
      <w:r w:rsidR="00D84922" w:rsidRPr="0041318A">
        <w:rPr>
          <w:color w:val="000000"/>
          <w:shd w:val="clear" w:color="auto" w:fill="FFFEEF"/>
          <w:lang w:val="fr-FR" w:eastAsia="fr-FR"/>
        </w:rPr>
        <w:t>1 de l’article 3 du Protocole facultatif. C</w:t>
      </w:r>
      <w:r w:rsidR="00C8606E" w:rsidRPr="0041318A">
        <w:rPr>
          <w:color w:val="000000"/>
          <w:shd w:val="clear" w:color="auto" w:fill="FFFEEF"/>
          <w:lang w:val="fr-FR" w:eastAsia="fr-FR"/>
        </w:rPr>
        <w:t>es infractions ont un effet extraterritorial en vertu de l</w:t>
      </w:r>
      <w:r w:rsidR="00E0719B" w:rsidRPr="0041318A">
        <w:rPr>
          <w:color w:val="000000"/>
          <w:shd w:val="clear" w:color="auto" w:fill="FFFEEF"/>
          <w:lang w:val="fr-FR" w:eastAsia="fr-FR"/>
        </w:rPr>
        <w:t>’article</w:t>
      </w:r>
      <w:r w:rsidR="00C8606E" w:rsidRPr="0041318A">
        <w:rPr>
          <w:color w:val="000000"/>
          <w:shd w:val="clear" w:color="auto" w:fill="FFFEEF"/>
          <w:lang w:val="fr-FR" w:eastAsia="fr-FR"/>
        </w:rPr>
        <w:t xml:space="preserve"> 144A de la loi de 1961 </w:t>
      </w:r>
      <w:r w:rsidR="00703A58" w:rsidRPr="0041318A">
        <w:rPr>
          <w:color w:val="000000"/>
          <w:shd w:val="clear" w:color="auto" w:fill="FFFEEF"/>
          <w:lang w:val="fr-FR" w:eastAsia="fr-FR"/>
        </w:rPr>
        <w:t>relative aux crimes et délits</w:t>
      </w:r>
      <w:r w:rsidR="00E463FD" w:rsidRPr="0041318A">
        <w:rPr>
          <w:lang w:val="fr-FR"/>
        </w:rPr>
        <w:t>.</w:t>
      </w:r>
      <w:r w:rsidR="00E463FD" w:rsidRPr="0041318A">
        <w:rPr>
          <w:vanish/>
          <w:color w:val="000000"/>
          <w:sz w:val="18"/>
          <w:szCs w:val="18"/>
          <w:lang w:val="fr-FR" w:eastAsia="fr-FR"/>
        </w:rPr>
        <w:t xml:space="preserve"> </w:t>
      </w:r>
    </w:p>
    <w:p w:rsidR="00C74F40" w:rsidRPr="0041318A" w:rsidRDefault="003B08E1" w:rsidP="003B08E1">
      <w:pPr>
        <w:pStyle w:val="H23G"/>
        <w:rPr>
          <w:lang w:val="fr-FR"/>
        </w:rPr>
      </w:pPr>
      <w:r w:rsidRPr="0041318A">
        <w:rPr>
          <w:lang w:val="fr-FR"/>
        </w:rPr>
        <w:tab/>
      </w:r>
      <w:r w:rsidRPr="0041318A">
        <w:rPr>
          <w:lang w:val="fr-FR"/>
        </w:rPr>
        <w:tab/>
      </w:r>
      <w:r w:rsidR="00184DDF" w:rsidRPr="0041318A">
        <w:rPr>
          <w:lang w:val="fr-FR"/>
        </w:rPr>
        <w:t>Loi de</w:t>
      </w:r>
      <w:r w:rsidR="00C74F40" w:rsidRPr="0041318A">
        <w:rPr>
          <w:lang w:val="fr-FR"/>
        </w:rPr>
        <w:t xml:space="preserve"> 1961</w:t>
      </w:r>
      <w:r w:rsidR="00184DDF" w:rsidRPr="0041318A">
        <w:rPr>
          <w:lang w:val="fr-FR"/>
        </w:rPr>
        <w:t xml:space="preserve"> relative aux crimes et délits</w:t>
      </w:r>
    </w:p>
    <w:p w:rsidR="00C74F40" w:rsidRPr="0041318A" w:rsidRDefault="00EA7B6C" w:rsidP="00B37DC1">
      <w:pPr>
        <w:pStyle w:val="SingleTxtG"/>
        <w:rPr>
          <w:lang w:val="fr-FR"/>
        </w:rPr>
      </w:pPr>
      <w:r w:rsidRPr="0041318A">
        <w:rPr>
          <w:lang w:val="fr-FR"/>
        </w:rPr>
        <w:t>10.</w:t>
      </w:r>
      <w:r w:rsidRPr="0041318A">
        <w:rPr>
          <w:lang w:val="fr-FR"/>
        </w:rPr>
        <w:tab/>
      </w:r>
      <w:r w:rsidR="002F585D" w:rsidRPr="0041318A">
        <w:rPr>
          <w:lang w:val="fr-FR"/>
        </w:rPr>
        <w:t>E</w:t>
      </w:r>
      <w:r w:rsidR="00C74F40" w:rsidRPr="0041318A">
        <w:rPr>
          <w:lang w:val="fr-FR"/>
        </w:rPr>
        <w:t xml:space="preserve">n 2005, </w:t>
      </w:r>
      <w:r w:rsidR="002F585D" w:rsidRPr="0041318A">
        <w:rPr>
          <w:lang w:val="fr-FR"/>
        </w:rPr>
        <w:t>l</w:t>
      </w:r>
      <w:r w:rsidR="00561500" w:rsidRPr="0041318A">
        <w:rPr>
          <w:lang w:val="fr-FR"/>
        </w:rPr>
        <w:t>’article</w:t>
      </w:r>
      <w:r w:rsidR="00AB3450" w:rsidRPr="0041318A">
        <w:rPr>
          <w:lang w:val="fr-FR"/>
        </w:rPr>
        <w:t xml:space="preserve"> </w:t>
      </w:r>
      <w:r w:rsidR="00C74F40" w:rsidRPr="0041318A">
        <w:rPr>
          <w:lang w:val="fr-FR"/>
        </w:rPr>
        <w:t xml:space="preserve">98AA </w:t>
      </w:r>
      <w:r w:rsidR="002F585D" w:rsidRPr="0041318A">
        <w:rPr>
          <w:lang w:val="fr-FR"/>
        </w:rPr>
        <w:t>a été inséré dans la loi de</w:t>
      </w:r>
      <w:r w:rsidR="00C74F40" w:rsidRPr="0041318A">
        <w:rPr>
          <w:lang w:val="fr-FR"/>
        </w:rPr>
        <w:t xml:space="preserve"> 1961 </w:t>
      </w:r>
      <w:r w:rsidR="002F585D" w:rsidRPr="0041318A">
        <w:rPr>
          <w:lang w:val="fr-FR"/>
        </w:rPr>
        <w:t>relative aux crimes et délits</w:t>
      </w:r>
      <w:r w:rsidR="00561500" w:rsidRPr="0041318A">
        <w:rPr>
          <w:lang w:val="fr-FR"/>
        </w:rPr>
        <w:t>;</w:t>
      </w:r>
      <w:r w:rsidR="002F585D" w:rsidRPr="0041318A">
        <w:rPr>
          <w:lang w:val="fr-FR"/>
        </w:rPr>
        <w:t xml:space="preserve"> </w:t>
      </w:r>
      <w:r w:rsidR="00561500" w:rsidRPr="0041318A">
        <w:rPr>
          <w:lang w:val="fr-FR"/>
        </w:rPr>
        <w:t>il érige en</w:t>
      </w:r>
      <w:r w:rsidR="00AB3450" w:rsidRPr="0041318A">
        <w:rPr>
          <w:lang w:val="fr-FR"/>
        </w:rPr>
        <w:t xml:space="preserve"> </w:t>
      </w:r>
      <w:r w:rsidR="002F585D" w:rsidRPr="0041318A">
        <w:rPr>
          <w:lang w:val="fr-FR"/>
        </w:rPr>
        <w:t xml:space="preserve">infraction </w:t>
      </w:r>
      <w:r w:rsidR="00561500" w:rsidRPr="0041318A">
        <w:rPr>
          <w:lang w:val="fr-FR"/>
        </w:rPr>
        <w:t>le fait</w:t>
      </w:r>
      <w:r w:rsidR="00AB3450" w:rsidRPr="0041318A">
        <w:rPr>
          <w:lang w:val="fr-FR"/>
        </w:rPr>
        <w:t xml:space="preserve"> </w:t>
      </w:r>
      <w:r w:rsidR="0089650A" w:rsidRPr="0041318A">
        <w:rPr>
          <w:lang w:val="fr-FR"/>
        </w:rPr>
        <w:t>«</w:t>
      </w:r>
      <w:r w:rsidR="002F585D" w:rsidRPr="0041318A">
        <w:rPr>
          <w:lang w:val="fr-FR"/>
        </w:rPr>
        <w:t>d’utiliser des enfants à des fins d’exploitation sexuelle</w:t>
      </w:r>
      <w:r w:rsidR="00821101" w:rsidRPr="0041318A">
        <w:rPr>
          <w:lang w:val="fr-FR"/>
        </w:rPr>
        <w:t>, de prélèvement d’organes et de travail forcé</w:t>
      </w:r>
      <w:r w:rsidR="0089650A" w:rsidRPr="0041318A">
        <w:rPr>
          <w:lang w:val="fr-FR"/>
        </w:rPr>
        <w:t>»</w:t>
      </w:r>
      <w:r w:rsidR="00821101" w:rsidRPr="0041318A">
        <w:rPr>
          <w:lang w:val="fr-FR"/>
        </w:rPr>
        <w:t>. Ces infractions sont passibles d’une peine d’emprisonnement</w:t>
      </w:r>
      <w:r w:rsidR="00B37DC1" w:rsidRPr="0041318A">
        <w:rPr>
          <w:lang w:val="fr-FR"/>
        </w:rPr>
        <w:t xml:space="preserve"> de </w:t>
      </w:r>
      <w:r w:rsidR="006C3707" w:rsidRPr="0041318A">
        <w:rPr>
          <w:lang w:val="fr-FR"/>
        </w:rPr>
        <w:t xml:space="preserve">quatorze </w:t>
      </w:r>
      <w:r w:rsidR="00B37DC1" w:rsidRPr="0041318A">
        <w:rPr>
          <w:lang w:val="fr-FR"/>
        </w:rPr>
        <w:t>ans maximum et les sanctions font l’objet d’une application extraterritoriale</w:t>
      </w:r>
      <w:r w:rsidR="00C74F40" w:rsidRPr="0041318A">
        <w:rPr>
          <w:lang w:val="fr-FR"/>
        </w:rPr>
        <w:t>.</w:t>
      </w:r>
    </w:p>
    <w:p w:rsidR="00C74F40" w:rsidRPr="0041318A" w:rsidRDefault="003B08E1" w:rsidP="003B08E1">
      <w:pPr>
        <w:pStyle w:val="H23G"/>
        <w:rPr>
          <w:lang w:val="fr-FR"/>
        </w:rPr>
      </w:pPr>
      <w:r w:rsidRPr="0041318A">
        <w:rPr>
          <w:lang w:val="fr-FR"/>
        </w:rPr>
        <w:tab/>
      </w:r>
      <w:r w:rsidRPr="0041318A">
        <w:rPr>
          <w:lang w:val="fr-FR"/>
        </w:rPr>
        <w:tab/>
      </w:r>
      <w:r w:rsidR="00B37DC1" w:rsidRPr="0041318A">
        <w:rPr>
          <w:lang w:val="fr-FR"/>
        </w:rPr>
        <w:t>Loi de</w:t>
      </w:r>
      <w:r w:rsidR="00C74F40" w:rsidRPr="0041318A">
        <w:rPr>
          <w:lang w:val="fr-FR"/>
        </w:rPr>
        <w:t xml:space="preserve"> 1955</w:t>
      </w:r>
      <w:r w:rsidR="00BB00F4" w:rsidRPr="0041318A">
        <w:rPr>
          <w:lang w:val="fr-FR"/>
        </w:rPr>
        <w:t xml:space="preserve"> relative à</w:t>
      </w:r>
      <w:r w:rsidR="00B37DC1" w:rsidRPr="0041318A">
        <w:rPr>
          <w:lang w:val="fr-FR"/>
        </w:rPr>
        <w:t xml:space="preserve"> l’adoption</w:t>
      </w:r>
    </w:p>
    <w:p w:rsidR="00416B7D" w:rsidRPr="0041318A" w:rsidRDefault="00EA7B6C" w:rsidP="00A8779A">
      <w:pPr>
        <w:pStyle w:val="SingleTxtG"/>
        <w:rPr>
          <w:lang w:val="fr-FR"/>
        </w:rPr>
      </w:pPr>
      <w:r w:rsidRPr="0041318A">
        <w:rPr>
          <w:lang w:val="fr-FR"/>
        </w:rPr>
        <w:t>11.</w:t>
      </w:r>
      <w:r w:rsidRPr="0041318A">
        <w:rPr>
          <w:lang w:val="fr-FR"/>
        </w:rPr>
        <w:tab/>
      </w:r>
      <w:r w:rsidR="009A5516" w:rsidRPr="0041318A">
        <w:rPr>
          <w:lang w:val="fr-FR"/>
        </w:rPr>
        <w:t>La loi de 2011 po</w:t>
      </w:r>
      <w:r w:rsidR="00B42B36" w:rsidRPr="0041318A">
        <w:rPr>
          <w:lang w:val="fr-FR"/>
        </w:rPr>
        <w:t>rtant modification de la loi relative à</w:t>
      </w:r>
      <w:r w:rsidR="009A5516" w:rsidRPr="0041318A">
        <w:rPr>
          <w:lang w:val="fr-FR"/>
        </w:rPr>
        <w:t xml:space="preserve"> l’adoption a inséré dans la loi de</w:t>
      </w:r>
      <w:r w:rsidR="00C74F40" w:rsidRPr="0041318A">
        <w:rPr>
          <w:lang w:val="fr-FR"/>
        </w:rPr>
        <w:t xml:space="preserve"> 1955</w:t>
      </w:r>
      <w:r w:rsidR="00B42B36" w:rsidRPr="0041318A">
        <w:rPr>
          <w:lang w:val="fr-FR"/>
        </w:rPr>
        <w:t xml:space="preserve"> sur</w:t>
      </w:r>
      <w:r w:rsidR="009A5516" w:rsidRPr="0041318A">
        <w:rPr>
          <w:lang w:val="fr-FR"/>
        </w:rPr>
        <w:t xml:space="preserve"> l’adoption</w:t>
      </w:r>
      <w:r w:rsidR="00416B7D" w:rsidRPr="0041318A">
        <w:rPr>
          <w:lang w:val="fr-FR"/>
        </w:rPr>
        <w:t xml:space="preserve"> les </w:t>
      </w:r>
      <w:r w:rsidR="00561500" w:rsidRPr="0041318A">
        <w:rPr>
          <w:lang w:val="fr-FR"/>
        </w:rPr>
        <w:t>articles</w:t>
      </w:r>
      <w:r w:rsidR="00AB3450" w:rsidRPr="0041318A">
        <w:rPr>
          <w:lang w:val="fr-FR"/>
        </w:rPr>
        <w:t xml:space="preserve"> </w:t>
      </w:r>
      <w:r w:rsidR="00416B7D" w:rsidRPr="0041318A">
        <w:rPr>
          <w:lang w:val="fr-FR"/>
        </w:rPr>
        <w:t>27A à 27D</w:t>
      </w:r>
      <w:r w:rsidR="00C74F40" w:rsidRPr="0041318A">
        <w:rPr>
          <w:lang w:val="fr-FR"/>
        </w:rPr>
        <w:t xml:space="preserve">, </w:t>
      </w:r>
      <w:r w:rsidR="00561500" w:rsidRPr="0041318A">
        <w:rPr>
          <w:lang w:val="fr-FR"/>
        </w:rPr>
        <w:t xml:space="preserve">qui </w:t>
      </w:r>
      <w:r w:rsidR="001D61DD" w:rsidRPr="0041318A">
        <w:rPr>
          <w:lang w:val="fr-FR"/>
        </w:rPr>
        <w:t>érigent en infraction</w:t>
      </w:r>
      <w:r w:rsidR="001F45A3" w:rsidRPr="0041318A">
        <w:rPr>
          <w:lang w:val="fr-FR"/>
        </w:rPr>
        <w:t xml:space="preserve">, sanctionnée par une peine de prison de sept ans maximum, </w:t>
      </w:r>
      <w:r w:rsidR="001D61DD" w:rsidRPr="0041318A">
        <w:rPr>
          <w:lang w:val="fr-FR"/>
        </w:rPr>
        <w:t>le</w:t>
      </w:r>
      <w:r w:rsidR="009A5516" w:rsidRPr="0041318A">
        <w:rPr>
          <w:lang w:val="fr-FR"/>
        </w:rPr>
        <w:t xml:space="preserve"> fait d’obtenir indûment le consentement à l’adoption d’</w:t>
      </w:r>
      <w:r w:rsidR="001F45A3" w:rsidRPr="0041318A">
        <w:rPr>
          <w:lang w:val="fr-FR"/>
        </w:rPr>
        <w:t>un enfant.</w:t>
      </w:r>
      <w:r w:rsidR="000A4FFC" w:rsidRPr="0041318A">
        <w:rPr>
          <w:lang w:val="fr-FR"/>
        </w:rPr>
        <w:t xml:space="preserve"> L</w:t>
      </w:r>
      <w:r w:rsidR="00561500" w:rsidRPr="0041318A">
        <w:rPr>
          <w:lang w:val="fr-FR"/>
        </w:rPr>
        <w:t>’article</w:t>
      </w:r>
      <w:r w:rsidR="000A4FFC" w:rsidRPr="0041318A">
        <w:rPr>
          <w:lang w:val="fr-FR"/>
        </w:rPr>
        <w:t xml:space="preserve"> 27D étend la compétence extraterritoria</w:t>
      </w:r>
      <w:r w:rsidR="00356396" w:rsidRPr="0041318A">
        <w:rPr>
          <w:lang w:val="fr-FR"/>
        </w:rPr>
        <w:t xml:space="preserve">le à </w:t>
      </w:r>
      <w:r w:rsidR="006C3707" w:rsidRPr="0041318A">
        <w:rPr>
          <w:lang w:val="fr-FR"/>
        </w:rPr>
        <w:t>«</w:t>
      </w:r>
      <w:r w:rsidR="000A4FFC" w:rsidRPr="0041318A">
        <w:rPr>
          <w:lang w:val="fr-FR"/>
        </w:rPr>
        <w:t>une infraction relevant d</w:t>
      </w:r>
      <w:r w:rsidR="00A8779A" w:rsidRPr="0041318A">
        <w:rPr>
          <w:lang w:val="fr-FR"/>
        </w:rPr>
        <w:t>e l</w:t>
      </w:r>
      <w:r w:rsidR="00561500" w:rsidRPr="0041318A">
        <w:rPr>
          <w:lang w:val="fr-FR"/>
        </w:rPr>
        <w:t>’article</w:t>
      </w:r>
      <w:r w:rsidR="00A8779A" w:rsidRPr="0041318A">
        <w:rPr>
          <w:lang w:val="fr-FR"/>
        </w:rPr>
        <w:t xml:space="preserve"> 27A comme l’exige le</w:t>
      </w:r>
      <w:r w:rsidR="000A4FFC" w:rsidRPr="0041318A">
        <w:rPr>
          <w:lang w:val="fr-FR"/>
        </w:rPr>
        <w:t xml:space="preserve"> Protocole facultatif</w:t>
      </w:r>
      <w:r w:rsidR="0089650A" w:rsidRPr="0041318A">
        <w:rPr>
          <w:lang w:val="fr-FR"/>
        </w:rPr>
        <w:t>»</w:t>
      </w:r>
      <w:r w:rsidR="000A4FFC" w:rsidRPr="0041318A">
        <w:rPr>
          <w:lang w:val="fr-FR"/>
        </w:rPr>
        <w:t xml:space="preserve">. </w:t>
      </w:r>
    </w:p>
    <w:p w:rsidR="00C74F40" w:rsidRPr="0041318A" w:rsidRDefault="003B08E1" w:rsidP="003B08E1">
      <w:pPr>
        <w:pStyle w:val="H1G"/>
        <w:rPr>
          <w:i/>
          <w:lang w:val="fr-FR"/>
        </w:rPr>
      </w:pPr>
      <w:bookmarkStart w:id="6" w:name="_Toc391981693"/>
      <w:r w:rsidRPr="0041318A">
        <w:rPr>
          <w:lang w:val="fr-FR"/>
        </w:rPr>
        <w:tab/>
      </w:r>
      <w:r w:rsidRPr="0041318A">
        <w:rPr>
          <w:lang w:val="fr-FR"/>
        </w:rPr>
        <w:tab/>
      </w:r>
      <w:r w:rsidR="00140C13" w:rsidRPr="0041318A">
        <w:rPr>
          <w:lang w:val="fr-FR"/>
        </w:rPr>
        <w:t>Rôle des médiateurs pour enfants et institutions analogues</w:t>
      </w:r>
      <w:bookmarkEnd w:id="6"/>
    </w:p>
    <w:p w:rsidR="00C74F40" w:rsidRPr="0041318A" w:rsidRDefault="00EA7B6C" w:rsidP="00AD6F31">
      <w:pPr>
        <w:pStyle w:val="SingleTxtG"/>
        <w:rPr>
          <w:lang w:val="fr-FR"/>
        </w:rPr>
      </w:pPr>
      <w:r w:rsidRPr="0041318A">
        <w:rPr>
          <w:lang w:val="fr-FR"/>
        </w:rPr>
        <w:t>12.</w:t>
      </w:r>
      <w:r w:rsidRPr="0041318A">
        <w:rPr>
          <w:lang w:val="fr-FR"/>
        </w:rPr>
        <w:tab/>
      </w:r>
      <w:r w:rsidR="00140C13" w:rsidRPr="0041318A">
        <w:rPr>
          <w:lang w:val="fr-FR"/>
        </w:rPr>
        <w:t>La loi de 2003 rel</w:t>
      </w:r>
      <w:r w:rsidR="00FF66CC" w:rsidRPr="0041318A">
        <w:rPr>
          <w:lang w:val="fr-FR"/>
        </w:rPr>
        <w:t>ative au Commissaire à l’enfance oblige implicitement le Commiss</w:t>
      </w:r>
      <w:r w:rsidR="000B3AFC" w:rsidRPr="0041318A">
        <w:rPr>
          <w:lang w:val="fr-FR"/>
        </w:rPr>
        <w:t>aire à surveiller</w:t>
      </w:r>
      <w:r w:rsidR="008B198B" w:rsidRPr="0041318A">
        <w:rPr>
          <w:lang w:val="fr-FR"/>
        </w:rPr>
        <w:t xml:space="preserve"> la manière dont le Gouvernement appliqu</w:t>
      </w:r>
      <w:r w:rsidR="000B3AFC" w:rsidRPr="0041318A">
        <w:rPr>
          <w:lang w:val="fr-FR"/>
        </w:rPr>
        <w:t>e</w:t>
      </w:r>
      <w:r w:rsidR="00FF66CC" w:rsidRPr="0041318A">
        <w:rPr>
          <w:lang w:val="fr-FR"/>
        </w:rPr>
        <w:t xml:space="preserve"> la Convention</w:t>
      </w:r>
      <w:r w:rsidR="008B198B" w:rsidRPr="0041318A">
        <w:rPr>
          <w:lang w:val="fr-FR"/>
        </w:rPr>
        <w:t xml:space="preserve"> et </w:t>
      </w:r>
      <w:r w:rsidR="00AD6F31" w:rsidRPr="0041318A">
        <w:rPr>
          <w:lang w:val="fr-FR"/>
        </w:rPr>
        <w:t>se</w:t>
      </w:r>
      <w:r w:rsidR="008B198B" w:rsidRPr="0041318A">
        <w:rPr>
          <w:lang w:val="fr-FR"/>
        </w:rPr>
        <w:t>s Protocoles</w:t>
      </w:r>
      <w:r w:rsidR="00AD6F31" w:rsidRPr="0041318A">
        <w:rPr>
          <w:lang w:val="fr-FR"/>
        </w:rPr>
        <w:t xml:space="preserve"> et d’en faire le rapport. </w:t>
      </w:r>
    </w:p>
    <w:p w:rsidR="00C74F40" w:rsidRPr="0041318A" w:rsidRDefault="003B08E1" w:rsidP="003B08E1">
      <w:pPr>
        <w:pStyle w:val="H1G"/>
        <w:rPr>
          <w:i/>
          <w:lang w:val="fr-FR"/>
        </w:rPr>
      </w:pPr>
      <w:bookmarkStart w:id="7" w:name="_Toc391981694"/>
      <w:r w:rsidRPr="0041318A">
        <w:rPr>
          <w:lang w:val="fr-FR"/>
        </w:rPr>
        <w:tab/>
      </w:r>
      <w:r w:rsidRPr="0041318A">
        <w:rPr>
          <w:lang w:val="fr-FR"/>
        </w:rPr>
        <w:tab/>
      </w:r>
      <w:r w:rsidR="00C74F40" w:rsidRPr="0041318A">
        <w:rPr>
          <w:lang w:val="fr-FR"/>
        </w:rPr>
        <w:t>St</w:t>
      </w:r>
      <w:r w:rsidR="00DD661C" w:rsidRPr="0041318A">
        <w:rPr>
          <w:lang w:val="fr-FR"/>
        </w:rPr>
        <w:t>ratégie nationale de</w:t>
      </w:r>
      <w:r w:rsidR="008016CE" w:rsidRPr="0041318A">
        <w:rPr>
          <w:lang w:val="fr-FR"/>
        </w:rPr>
        <w:t xml:space="preserve"> mise en </w:t>
      </w:r>
      <w:r w:rsidR="005964AD" w:rsidRPr="0041318A">
        <w:rPr>
          <w:lang w:val="fr-FR"/>
        </w:rPr>
        <w:t xml:space="preserve">œuvre </w:t>
      </w:r>
      <w:r w:rsidR="008016CE" w:rsidRPr="0041318A">
        <w:rPr>
          <w:lang w:val="fr-FR"/>
        </w:rPr>
        <w:t>du Protocole facultati</w:t>
      </w:r>
      <w:bookmarkEnd w:id="7"/>
      <w:r w:rsidR="008016CE" w:rsidRPr="0041318A">
        <w:rPr>
          <w:lang w:val="fr-FR"/>
        </w:rPr>
        <w:t>f</w:t>
      </w:r>
    </w:p>
    <w:p w:rsidR="00C74F40" w:rsidRPr="0041318A" w:rsidRDefault="00EA7B6C" w:rsidP="002D7A91">
      <w:pPr>
        <w:pStyle w:val="SingleTxtG"/>
        <w:rPr>
          <w:lang w:val="fr-FR"/>
        </w:rPr>
      </w:pPr>
      <w:r w:rsidRPr="0041318A">
        <w:rPr>
          <w:lang w:val="fr-FR"/>
        </w:rPr>
        <w:t>13.</w:t>
      </w:r>
      <w:r w:rsidRPr="0041318A">
        <w:rPr>
          <w:lang w:val="fr-FR"/>
        </w:rPr>
        <w:tab/>
      </w:r>
      <w:r w:rsidR="00B0115D" w:rsidRPr="0041318A">
        <w:rPr>
          <w:lang w:val="fr-FR"/>
        </w:rPr>
        <w:t xml:space="preserve">Le Ministère du développement social est l’institution gouvernementale responsable de la mise en œuvre de la Convention et de ses Protocoles. </w:t>
      </w:r>
      <w:r w:rsidR="002767F1" w:rsidRPr="0041318A">
        <w:rPr>
          <w:lang w:val="fr-FR"/>
        </w:rPr>
        <w:t>Les directeurs généraux adjoints du Forum du se</w:t>
      </w:r>
      <w:r w:rsidR="002D7A91" w:rsidRPr="0041318A">
        <w:rPr>
          <w:lang w:val="fr-FR"/>
        </w:rPr>
        <w:t>cteur social</w:t>
      </w:r>
      <w:r w:rsidR="00C74F40" w:rsidRPr="0041318A">
        <w:rPr>
          <w:rStyle w:val="FootnoteReference"/>
          <w:lang w:val="fr-FR"/>
        </w:rPr>
        <w:footnoteReference w:id="5"/>
      </w:r>
      <w:r w:rsidR="00C74F40" w:rsidRPr="0041318A">
        <w:rPr>
          <w:lang w:val="fr-FR"/>
        </w:rPr>
        <w:t xml:space="preserve"> co</w:t>
      </w:r>
      <w:r w:rsidR="00875CC0" w:rsidRPr="0041318A">
        <w:rPr>
          <w:lang w:val="fr-FR"/>
        </w:rPr>
        <w:t>ordonnent les action</w:t>
      </w:r>
      <w:r w:rsidR="002D7A91" w:rsidRPr="0041318A">
        <w:rPr>
          <w:lang w:val="fr-FR"/>
        </w:rPr>
        <w:t>s dans le domaine social, y comp</w:t>
      </w:r>
      <w:r w:rsidR="00875CC0" w:rsidRPr="0041318A">
        <w:rPr>
          <w:lang w:val="fr-FR"/>
        </w:rPr>
        <w:t>ris celles qui concernent les</w:t>
      </w:r>
      <w:r w:rsidR="00BD668B" w:rsidRPr="0041318A">
        <w:rPr>
          <w:lang w:val="fr-FR"/>
        </w:rPr>
        <w:t xml:space="preserve"> enfants. En outre</w:t>
      </w:r>
      <w:r w:rsidR="002D7A91" w:rsidRPr="0041318A">
        <w:rPr>
          <w:lang w:val="fr-FR"/>
        </w:rPr>
        <w:t>, des hauts fonctionnaires du Ministère du développement social rencontrent une fois par mois les représentants du Groupe de surveillance de l’application de la Convention relative aux droits de l’enfant.</w:t>
      </w:r>
    </w:p>
    <w:p w:rsidR="00C74F40" w:rsidRPr="0041318A" w:rsidRDefault="00EA7B6C" w:rsidP="00BC3480">
      <w:pPr>
        <w:pStyle w:val="SingleTxtG"/>
        <w:rPr>
          <w:lang w:val="fr-FR"/>
        </w:rPr>
      </w:pPr>
      <w:r w:rsidRPr="0041318A">
        <w:rPr>
          <w:lang w:val="fr-FR"/>
        </w:rPr>
        <w:t>14.</w:t>
      </w:r>
      <w:r w:rsidRPr="0041318A">
        <w:rPr>
          <w:lang w:val="fr-FR"/>
        </w:rPr>
        <w:tab/>
      </w:r>
      <w:r w:rsidR="00CF0AD6" w:rsidRPr="0041318A">
        <w:rPr>
          <w:lang w:val="fr-FR"/>
        </w:rPr>
        <w:t>L</w:t>
      </w:r>
      <w:r w:rsidR="0016542A" w:rsidRPr="0041318A">
        <w:rPr>
          <w:lang w:val="fr-FR"/>
        </w:rPr>
        <w:t xml:space="preserve">es dépenses </w:t>
      </w:r>
      <w:r w:rsidR="00965E88" w:rsidRPr="0041318A">
        <w:rPr>
          <w:lang w:val="fr-FR"/>
        </w:rPr>
        <w:t>publiques allouées</w:t>
      </w:r>
      <w:r w:rsidR="0016542A" w:rsidRPr="0041318A">
        <w:rPr>
          <w:lang w:val="fr-FR"/>
        </w:rPr>
        <w:t xml:space="preserve"> aux enfants et aux</w:t>
      </w:r>
      <w:r w:rsidR="00CF0AD6" w:rsidRPr="0041318A">
        <w:rPr>
          <w:lang w:val="fr-FR"/>
        </w:rPr>
        <w:t xml:space="preserve"> jeunes sont réparties entre de nombreu</w:t>
      </w:r>
      <w:r w:rsidR="00965E88" w:rsidRPr="0041318A">
        <w:rPr>
          <w:lang w:val="fr-FR"/>
        </w:rPr>
        <w:t>x budgets. Il est impossible de calculer les sommes consacrées</w:t>
      </w:r>
      <w:r w:rsidR="00CF0AD6" w:rsidRPr="0041318A">
        <w:rPr>
          <w:lang w:val="fr-FR"/>
        </w:rPr>
        <w:t xml:space="preserve"> exclusivement aux enfants et aux jeunes pa</w:t>
      </w:r>
      <w:r w:rsidR="00BC3480" w:rsidRPr="0041318A">
        <w:rPr>
          <w:lang w:val="fr-FR"/>
        </w:rPr>
        <w:t>r les organismes publics</w:t>
      </w:r>
      <w:r w:rsidR="00C74F40" w:rsidRPr="0041318A">
        <w:rPr>
          <w:lang w:val="fr-FR"/>
        </w:rPr>
        <w:t xml:space="preserve">. </w:t>
      </w:r>
    </w:p>
    <w:p w:rsidR="00C74F40" w:rsidRPr="0041318A" w:rsidRDefault="003B08E1" w:rsidP="003B08E1">
      <w:pPr>
        <w:pStyle w:val="H23G"/>
        <w:rPr>
          <w:lang w:val="fr-FR"/>
        </w:rPr>
      </w:pPr>
      <w:r w:rsidRPr="0041318A">
        <w:rPr>
          <w:lang w:val="fr-FR"/>
        </w:rPr>
        <w:tab/>
      </w:r>
      <w:r w:rsidRPr="0041318A">
        <w:rPr>
          <w:lang w:val="fr-FR"/>
        </w:rPr>
        <w:tab/>
      </w:r>
      <w:r w:rsidR="00942845" w:rsidRPr="0041318A">
        <w:rPr>
          <w:lang w:val="fr-FR"/>
        </w:rPr>
        <w:t>Plan d’action en faveur des enfan</w:t>
      </w:r>
      <w:r w:rsidR="00113766" w:rsidRPr="0041318A">
        <w:rPr>
          <w:lang w:val="fr-FR"/>
        </w:rPr>
        <w:t>ts, et Livres blanc et vert sur</w:t>
      </w:r>
      <w:r w:rsidR="00942845" w:rsidRPr="0041318A">
        <w:rPr>
          <w:lang w:val="fr-FR"/>
        </w:rPr>
        <w:t xml:space="preserve"> les enfants vulnérables</w:t>
      </w:r>
    </w:p>
    <w:p w:rsidR="00552811" w:rsidRPr="0041318A" w:rsidRDefault="00EA7B6C" w:rsidP="00C277E5">
      <w:pPr>
        <w:pStyle w:val="SingleTxtG"/>
        <w:rPr>
          <w:lang w:val="fr-FR"/>
        </w:rPr>
      </w:pPr>
      <w:r w:rsidRPr="0041318A">
        <w:rPr>
          <w:lang w:val="fr-FR"/>
        </w:rPr>
        <w:t>15.</w:t>
      </w:r>
      <w:r w:rsidRPr="0041318A">
        <w:rPr>
          <w:lang w:val="fr-FR"/>
        </w:rPr>
        <w:tab/>
      </w:r>
      <w:r w:rsidR="00845DC5" w:rsidRPr="0041318A">
        <w:rPr>
          <w:lang w:val="fr-FR"/>
        </w:rPr>
        <w:t xml:space="preserve">En 2011, le </w:t>
      </w:r>
      <w:r w:rsidR="00C74F40" w:rsidRPr="0041318A">
        <w:rPr>
          <w:lang w:val="fr-FR"/>
        </w:rPr>
        <w:t>Go</w:t>
      </w:r>
      <w:r w:rsidR="00845DC5" w:rsidRPr="0041318A">
        <w:rPr>
          <w:lang w:val="fr-FR"/>
        </w:rPr>
        <w:t>u</w:t>
      </w:r>
      <w:r w:rsidR="00C74F40" w:rsidRPr="0041318A">
        <w:rPr>
          <w:lang w:val="fr-FR"/>
        </w:rPr>
        <w:t>vern</w:t>
      </w:r>
      <w:r w:rsidR="00845DC5" w:rsidRPr="0041318A">
        <w:rPr>
          <w:lang w:val="fr-FR"/>
        </w:rPr>
        <w:t>e</w:t>
      </w:r>
      <w:r w:rsidR="00C74F40" w:rsidRPr="0041318A">
        <w:rPr>
          <w:lang w:val="fr-FR"/>
        </w:rPr>
        <w:t>ment</w:t>
      </w:r>
      <w:r w:rsidR="00552811" w:rsidRPr="0041318A">
        <w:rPr>
          <w:lang w:val="fr-FR"/>
        </w:rPr>
        <w:t xml:space="preserve"> a publié le Livre vert s</w:t>
      </w:r>
      <w:r w:rsidR="00845DC5" w:rsidRPr="0041318A">
        <w:rPr>
          <w:lang w:val="fr-FR"/>
        </w:rPr>
        <w:t>ur les enfants vulnérables, un document d</w:t>
      </w:r>
      <w:r w:rsidR="00552811" w:rsidRPr="0041318A">
        <w:rPr>
          <w:lang w:val="fr-FR"/>
        </w:rPr>
        <w:t>e réflexion</w:t>
      </w:r>
      <w:r w:rsidR="00845DC5" w:rsidRPr="0041318A">
        <w:rPr>
          <w:lang w:val="fr-FR"/>
        </w:rPr>
        <w:t xml:space="preserve"> sur les moyens de mieux protéger les enfants du pays de la maltraitance. </w:t>
      </w:r>
      <w:r w:rsidR="006248AA" w:rsidRPr="0041318A">
        <w:rPr>
          <w:lang w:val="fr-FR"/>
        </w:rPr>
        <w:t>I</w:t>
      </w:r>
      <w:r w:rsidR="00430F76" w:rsidRPr="0041318A">
        <w:rPr>
          <w:lang w:val="fr-FR"/>
        </w:rPr>
        <w:t xml:space="preserve">l a </w:t>
      </w:r>
      <w:r w:rsidR="00B116CA" w:rsidRPr="0041318A">
        <w:rPr>
          <w:lang w:val="fr-FR"/>
        </w:rPr>
        <w:t>suscité</w:t>
      </w:r>
      <w:r w:rsidR="007C0229" w:rsidRPr="0041318A">
        <w:rPr>
          <w:lang w:val="fr-FR"/>
        </w:rPr>
        <w:t xml:space="preserve"> 9 985 </w:t>
      </w:r>
      <w:r w:rsidR="006248AA" w:rsidRPr="0041318A">
        <w:rPr>
          <w:lang w:val="fr-FR"/>
        </w:rPr>
        <w:t>contributions, dont plus de 2</w:t>
      </w:r>
      <w:r w:rsidR="005964AD" w:rsidRPr="0041318A">
        <w:rPr>
          <w:lang w:val="fr-FR"/>
        </w:rPr>
        <w:t> </w:t>
      </w:r>
      <w:r w:rsidR="006248AA" w:rsidRPr="0041318A">
        <w:rPr>
          <w:lang w:val="fr-FR"/>
        </w:rPr>
        <w:t>000 envoyées par des enfants</w:t>
      </w:r>
      <w:r w:rsidR="007C0229" w:rsidRPr="0041318A">
        <w:rPr>
          <w:lang w:val="fr-FR"/>
        </w:rPr>
        <w:t xml:space="preserve">. </w:t>
      </w:r>
      <w:r w:rsidR="004E7FF2" w:rsidRPr="0041318A">
        <w:rPr>
          <w:lang w:val="fr-FR"/>
        </w:rPr>
        <w:t>Ces contributio</w:t>
      </w:r>
      <w:r w:rsidR="00696A28" w:rsidRPr="0041318A">
        <w:rPr>
          <w:lang w:val="fr-FR"/>
        </w:rPr>
        <w:t xml:space="preserve">ns ont été prises en considération </w:t>
      </w:r>
      <w:r w:rsidR="00B116CA" w:rsidRPr="0041318A">
        <w:rPr>
          <w:lang w:val="fr-FR"/>
        </w:rPr>
        <w:t>pour</w:t>
      </w:r>
      <w:r w:rsidR="004E7FF2" w:rsidRPr="0041318A">
        <w:rPr>
          <w:lang w:val="fr-FR"/>
        </w:rPr>
        <w:t xml:space="preserve"> le </w:t>
      </w:r>
      <w:r w:rsidR="005964AD" w:rsidRPr="0041318A">
        <w:rPr>
          <w:lang w:val="fr-FR"/>
        </w:rPr>
        <w:t xml:space="preserve">Livre </w:t>
      </w:r>
      <w:r w:rsidR="004E7FF2" w:rsidRPr="0041318A">
        <w:rPr>
          <w:lang w:val="fr-FR"/>
        </w:rPr>
        <w:t xml:space="preserve">blanc </w:t>
      </w:r>
      <w:r w:rsidR="00696A28" w:rsidRPr="0041318A">
        <w:rPr>
          <w:lang w:val="fr-FR"/>
        </w:rPr>
        <w:t>de 2012 s</w:t>
      </w:r>
      <w:r w:rsidR="004E7FF2" w:rsidRPr="0041318A">
        <w:rPr>
          <w:lang w:val="fr-FR"/>
        </w:rPr>
        <w:t>ur les enfants vulnérables</w:t>
      </w:r>
      <w:r w:rsidR="008A1487" w:rsidRPr="0041318A">
        <w:rPr>
          <w:lang w:val="fr-FR"/>
        </w:rPr>
        <w:t>, un aperçu stratég</w:t>
      </w:r>
      <w:r w:rsidR="00B116CA" w:rsidRPr="0041318A">
        <w:rPr>
          <w:lang w:val="fr-FR"/>
        </w:rPr>
        <w:t>ique des intérêts des enfants de</w:t>
      </w:r>
      <w:r w:rsidR="008A1487" w:rsidRPr="0041318A">
        <w:rPr>
          <w:lang w:val="fr-FR"/>
        </w:rPr>
        <w:t xml:space="preserve"> </w:t>
      </w:r>
      <w:r w:rsidR="00E2597F" w:rsidRPr="0041318A">
        <w:rPr>
          <w:lang w:val="fr-FR"/>
        </w:rPr>
        <w:t>Nouvelle-Zélande</w:t>
      </w:r>
      <w:r w:rsidR="00B116CA" w:rsidRPr="0041318A">
        <w:rPr>
          <w:lang w:val="fr-FR"/>
        </w:rPr>
        <w:t>, et</w:t>
      </w:r>
      <w:r w:rsidR="008A1487" w:rsidRPr="0041318A">
        <w:rPr>
          <w:lang w:val="fr-FR"/>
        </w:rPr>
        <w:t xml:space="preserve"> pour le Plan d’action en faveur des enfants, un document </w:t>
      </w:r>
      <w:r w:rsidR="00A56559" w:rsidRPr="0041318A">
        <w:rPr>
          <w:lang w:val="fr-FR"/>
        </w:rPr>
        <w:t>vivant qui informe l</w:t>
      </w:r>
      <w:r w:rsidR="00B116CA" w:rsidRPr="0041318A">
        <w:rPr>
          <w:lang w:val="fr-FR"/>
        </w:rPr>
        <w:t>es Néo-Zélandais des mesure</w:t>
      </w:r>
      <w:r w:rsidR="00A56559" w:rsidRPr="0041318A">
        <w:rPr>
          <w:lang w:val="fr-FR"/>
        </w:rPr>
        <w:t>s qui sont prises pour protéger les enfants et de</w:t>
      </w:r>
      <w:r w:rsidR="009F410B" w:rsidRPr="0041318A">
        <w:rPr>
          <w:lang w:val="fr-FR"/>
        </w:rPr>
        <w:t xml:space="preserve"> la date à laquelle cha</w:t>
      </w:r>
      <w:r w:rsidR="00C277E5" w:rsidRPr="0041318A">
        <w:rPr>
          <w:lang w:val="fr-FR"/>
        </w:rPr>
        <w:t>cune sera mise application</w:t>
      </w:r>
    </w:p>
    <w:p w:rsidR="00691FB5" w:rsidRPr="0041318A" w:rsidRDefault="00EA7B6C" w:rsidP="002B3F6F">
      <w:pPr>
        <w:pStyle w:val="SingleTxtG"/>
        <w:rPr>
          <w:lang w:val="fr-FR"/>
        </w:rPr>
      </w:pPr>
      <w:r w:rsidRPr="0041318A">
        <w:rPr>
          <w:lang w:val="fr-FR"/>
        </w:rPr>
        <w:t>16.</w:t>
      </w:r>
      <w:r w:rsidRPr="0041318A">
        <w:rPr>
          <w:lang w:val="fr-FR"/>
        </w:rPr>
        <w:tab/>
      </w:r>
      <w:r w:rsidR="009F410B" w:rsidRPr="0041318A">
        <w:rPr>
          <w:lang w:val="fr-FR"/>
        </w:rPr>
        <w:t xml:space="preserve">Le Plan d’action en faveur des </w:t>
      </w:r>
      <w:r w:rsidR="000D5F52" w:rsidRPr="0041318A">
        <w:rPr>
          <w:lang w:val="fr-FR"/>
        </w:rPr>
        <w:t xml:space="preserve">enfants met en place des </w:t>
      </w:r>
      <w:r w:rsidR="005964AD" w:rsidRPr="0041318A">
        <w:rPr>
          <w:lang w:val="fr-FR"/>
        </w:rPr>
        <w:t>É</w:t>
      </w:r>
      <w:r w:rsidR="009F410B" w:rsidRPr="0041318A">
        <w:rPr>
          <w:lang w:val="fr-FR"/>
        </w:rPr>
        <w:t>quipes</w:t>
      </w:r>
      <w:r w:rsidR="00621568" w:rsidRPr="0041318A">
        <w:rPr>
          <w:lang w:val="fr-FR"/>
        </w:rPr>
        <w:t xml:space="preserve"> locales chargées de</w:t>
      </w:r>
      <w:r w:rsidR="000D5F52" w:rsidRPr="0041318A">
        <w:rPr>
          <w:lang w:val="fr-FR"/>
        </w:rPr>
        <w:t xml:space="preserve"> l’enfance</w:t>
      </w:r>
      <w:r w:rsidR="00621568" w:rsidRPr="0041318A">
        <w:rPr>
          <w:lang w:val="fr-FR"/>
        </w:rPr>
        <w:t xml:space="preserve"> afin de</w:t>
      </w:r>
      <w:r w:rsidR="009F410B" w:rsidRPr="0041318A">
        <w:rPr>
          <w:lang w:val="fr-FR"/>
        </w:rPr>
        <w:t xml:space="preserve"> réunir des professionnels de</w:t>
      </w:r>
      <w:r w:rsidR="005B048C" w:rsidRPr="0041318A">
        <w:rPr>
          <w:lang w:val="fr-FR"/>
        </w:rPr>
        <w:t xml:space="preserve"> la</w:t>
      </w:r>
      <w:r w:rsidR="009F410B" w:rsidRPr="0041318A">
        <w:rPr>
          <w:lang w:val="fr-FR"/>
        </w:rPr>
        <w:t xml:space="preserve"> santé, de l’éducation</w:t>
      </w:r>
      <w:r w:rsidR="005B048C" w:rsidRPr="0041318A">
        <w:rPr>
          <w:lang w:val="fr-FR"/>
        </w:rPr>
        <w:t xml:space="preserve"> et des services sociaux pour </w:t>
      </w:r>
      <w:r w:rsidR="003A5AE0" w:rsidRPr="0041318A">
        <w:rPr>
          <w:lang w:val="fr-FR"/>
        </w:rPr>
        <w:t>élaborer un plan</w:t>
      </w:r>
      <w:r w:rsidR="009C0587" w:rsidRPr="0041318A">
        <w:rPr>
          <w:lang w:val="fr-FR"/>
        </w:rPr>
        <w:t xml:space="preserve"> unique</w:t>
      </w:r>
      <w:r w:rsidR="003A5AE0" w:rsidRPr="0041318A">
        <w:rPr>
          <w:lang w:val="fr-FR"/>
        </w:rPr>
        <w:t xml:space="preserve"> d’intervention</w:t>
      </w:r>
      <w:r w:rsidR="000D5F52" w:rsidRPr="0041318A">
        <w:rPr>
          <w:lang w:val="fr-FR"/>
        </w:rPr>
        <w:t xml:space="preserve"> visant à aider et soutenir chaque enfant vulnérable. </w:t>
      </w:r>
      <w:r w:rsidR="000F0404" w:rsidRPr="0041318A">
        <w:rPr>
          <w:lang w:val="fr-FR"/>
        </w:rPr>
        <w:t>Les premiers centr</w:t>
      </w:r>
      <w:r w:rsidR="001D330C" w:rsidRPr="0041318A">
        <w:rPr>
          <w:lang w:val="fr-FR"/>
        </w:rPr>
        <w:t>es pilotes sont installés</w:t>
      </w:r>
      <w:r w:rsidR="000F0404" w:rsidRPr="0041318A">
        <w:rPr>
          <w:lang w:val="fr-FR"/>
        </w:rPr>
        <w:t xml:space="preserve"> à Rotorua et Whangarei, </w:t>
      </w:r>
      <w:r w:rsidR="001D330C" w:rsidRPr="0041318A">
        <w:rPr>
          <w:lang w:val="fr-FR"/>
        </w:rPr>
        <w:t>deux villes de l’île du Nord</w:t>
      </w:r>
      <w:r w:rsidR="00C74F40" w:rsidRPr="0041318A">
        <w:rPr>
          <w:lang w:val="fr-FR"/>
        </w:rPr>
        <w:t xml:space="preserve">, </w:t>
      </w:r>
      <w:r w:rsidR="000F0404" w:rsidRPr="0041318A">
        <w:rPr>
          <w:lang w:val="fr-FR"/>
        </w:rPr>
        <w:t>et huit centres</w:t>
      </w:r>
      <w:r w:rsidR="00871C13" w:rsidRPr="0041318A">
        <w:rPr>
          <w:lang w:val="fr-FR"/>
        </w:rPr>
        <w:t xml:space="preserve"> supplémentaires sont programmés</w:t>
      </w:r>
      <w:r w:rsidR="001D330C" w:rsidRPr="0041318A">
        <w:rPr>
          <w:lang w:val="fr-FR"/>
        </w:rPr>
        <w:t xml:space="preserve"> pour 2014 et 2015</w:t>
      </w:r>
      <w:r w:rsidR="00C74F40" w:rsidRPr="0041318A">
        <w:rPr>
          <w:lang w:val="fr-FR"/>
        </w:rPr>
        <w:t xml:space="preserve">. </w:t>
      </w:r>
      <w:r w:rsidR="00871C13" w:rsidRPr="0041318A">
        <w:rPr>
          <w:lang w:val="fr-FR"/>
        </w:rPr>
        <w:t xml:space="preserve">Il est procédé à une évaluation régulière des </w:t>
      </w:r>
      <w:r w:rsidR="005964AD" w:rsidRPr="0041318A">
        <w:rPr>
          <w:lang w:val="fr-FR"/>
        </w:rPr>
        <w:t>É</w:t>
      </w:r>
      <w:r w:rsidR="00871C13" w:rsidRPr="0041318A">
        <w:rPr>
          <w:lang w:val="fr-FR"/>
        </w:rPr>
        <w:t>quipes chargées de</w:t>
      </w:r>
      <w:r w:rsidR="00E74645" w:rsidRPr="0041318A">
        <w:rPr>
          <w:lang w:val="fr-FR"/>
        </w:rPr>
        <w:t xml:space="preserve"> l’enfanc</w:t>
      </w:r>
      <w:r w:rsidR="00871C13" w:rsidRPr="0041318A">
        <w:rPr>
          <w:lang w:val="fr-FR"/>
        </w:rPr>
        <w:t>e, centre par centre</w:t>
      </w:r>
      <w:r w:rsidR="00E74645" w:rsidRPr="0041318A">
        <w:rPr>
          <w:lang w:val="fr-FR"/>
        </w:rPr>
        <w:t>. Une évaluat</w:t>
      </w:r>
      <w:r w:rsidR="002B3F6F" w:rsidRPr="0041318A">
        <w:rPr>
          <w:lang w:val="fr-FR"/>
        </w:rPr>
        <w:t>ion à l’échelle de tout le pays est prévu</w:t>
      </w:r>
      <w:r w:rsidR="00E74645" w:rsidRPr="0041318A">
        <w:rPr>
          <w:lang w:val="fr-FR"/>
        </w:rPr>
        <w:t xml:space="preserve">e pour </w:t>
      </w:r>
      <w:r w:rsidR="00C74F40" w:rsidRPr="0041318A">
        <w:rPr>
          <w:lang w:val="fr-FR"/>
        </w:rPr>
        <w:t>2017.</w:t>
      </w:r>
    </w:p>
    <w:p w:rsidR="00C74F40" w:rsidRPr="0041318A" w:rsidRDefault="006E13A6" w:rsidP="006E13A6">
      <w:pPr>
        <w:pStyle w:val="H23G"/>
        <w:rPr>
          <w:lang w:val="fr-FR"/>
        </w:rPr>
      </w:pPr>
      <w:r w:rsidRPr="0041318A">
        <w:rPr>
          <w:lang w:val="fr-FR"/>
        </w:rPr>
        <w:tab/>
      </w:r>
      <w:r w:rsidRPr="0041318A">
        <w:rPr>
          <w:lang w:val="fr-FR"/>
        </w:rPr>
        <w:tab/>
      </w:r>
      <w:r w:rsidR="002C092A" w:rsidRPr="0041318A">
        <w:rPr>
          <w:lang w:val="fr-FR"/>
        </w:rPr>
        <w:t>Plan d’action national contre l’exploitation sexuelle des enfants à des fins</w:t>
      </w:r>
      <w:r w:rsidR="005964AD" w:rsidRPr="0041318A">
        <w:rPr>
          <w:lang w:val="fr-FR"/>
        </w:rPr>
        <w:t xml:space="preserve"> </w:t>
      </w:r>
      <w:r w:rsidR="002C092A" w:rsidRPr="0041318A">
        <w:rPr>
          <w:lang w:val="fr-FR"/>
        </w:rPr>
        <w:t xml:space="preserve">commerciales </w:t>
      </w:r>
    </w:p>
    <w:p w:rsidR="00C74F40" w:rsidRPr="0041318A" w:rsidRDefault="00EA7B6C" w:rsidP="00031186">
      <w:pPr>
        <w:pStyle w:val="SingleTxtG"/>
        <w:rPr>
          <w:lang w:val="fr-FR"/>
        </w:rPr>
      </w:pPr>
      <w:r w:rsidRPr="0041318A">
        <w:rPr>
          <w:lang w:val="fr-FR"/>
        </w:rPr>
        <w:t>17.</w:t>
      </w:r>
      <w:r w:rsidRPr="0041318A">
        <w:rPr>
          <w:lang w:val="fr-FR"/>
        </w:rPr>
        <w:tab/>
      </w:r>
      <w:r w:rsidR="00517E1F" w:rsidRPr="0041318A">
        <w:rPr>
          <w:lang w:val="fr-FR"/>
        </w:rPr>
        <w:t xml:space="preserve">La </w:t>
      </w:r>
      <w:r w:rsidR="00E2597F" w:rsidRPr="0041318A">
        <w:rPr>
          <w:lang w:val="fr-FR"/>
        </w:rPr>
        <w:t>Nouvelle-Zélande</w:t>
      </w:r>
      <w:r w:rsidR="00517E1F" w:rsidRPr="0041318A">
        <w:rPr>
          <w:lang w:val="fr-FR"/>
        </w:rPr>
        <w:t xml:space="preserve"> a présenté</w:t>
      </w:r>
      <w:r w:rsidR="00D41867" w:rsidRPr="0041318A">
        <w:rPr>
          <w:lang w:val="fr-FR"/>
        </w:rPr>
        <w:t>, peu de temps après avoir signé le Protocole facultatif,</w:t>
      </w:r>
      <w:r w:rsidR="00517E1F" w:rsidRPr="0041318A">
        <w:rPr>
          <w:lang w:val="fr-FR"/>
        </w:rPr>
        <w:t xml:space="preserve"> un Plan d’action</w:t>
      </w:r>
      <w:r w:rsidR="003E111C" w:rsidRPr="0041318A">
        <w:rPr>
          <w:lang w:val="fr-FR"/>
        </w:rPr>
        <w:t xml:space="preserve"> national</w:t>
      </w:r>
      <w:r w:rsidR="00517E1F" w:rsidRPr="0041318A">
        <w:rPr>
          <w:lang w:val="fr-FR"/>
        </w:rPr>
        <w:t xml:space="preserve"> contre l’exploitation</w:t>
      </w:r>
      <w:r w:rsidR="003E111C" w:rsidRPr="0041318A">
        <w:rPr>
          <w:lang w:val="fr-FR"/>
        </w:rPr>
        <w:t xml:space="preserve"> sexuelle</w:t>
      </w:r>
      <w:r w:rsidR="00517E1F" w:rsidRPr="0041318A">
        <w:rPr>
          <w:lang w:val="fr-FR"/>
        </w:rPr>
        <w:t xml:space="preserve"> des enfants à des fins commerciales (le Plan</w:t>
      </w:r>
      <w:r w:rsidR="00C74F40" w:rsidRPr="0041318A">
        <w:rPr>
          <w:iCs/>
          <w:lang w:val="fr-FR"/>
        </w:rPr>
        <w:t xml:space="preserve">) </w:t>
      </w:r>
      <w:r w:rsidR="00517E1F" w:rsidRPr="0041318A">
        <w:rPr>
          <w:lang w:val="fr-FR"/>
        </w:rPr>
        <w:t>au deuxième Congrès mondial contre l’exploitation sexuelle des enfants à des fins commerciales qui s’est tenu au Japon en 2001</w:t>
      </w:r>
      <w:r w:rsidR="003E111C" w:rsidRPr="0041318A">
        <w:rPr>
          <w:lang w:val="fr-FR"/>
        </w:rPr>
        <w:t xml:space="preserve">. </w:t>
      </w:r>
      <w:r w:rsidR="00D41867" w:rsidRPr="0041318A">
        <w:rPr>
          <w:lang w:val="fr-FR"/>
        </w:rPr>
        <w:t>Le</w:t>
      </w:r>
      <w:r w:rsidR="003E111C" w:rsidRPr="0041318A">
        <w:rPr>
          <w:lang w:val="fr-FR"/>
        </w:rPr>
        <w:t xml:space="preserve"> document,</w:t>
      </w:r>
      <w:r w:rsidR="00D41867" w:rsidRPr="0041318A">
        <w:rPr>
          <w:lang w:val="fr-FR"/>
        </w:rPr>
        <w:t xml:space="preserve"> intitulé</w:t>
      </w:r>
      <w:r w:rsidR="003D37D3" w:rsidRPr="0041318A">
        <w:rPr>
          <w:lang w:val="fr-FR"/>
        </w:rPr>
        <w:t xml:space="preserve"> Protégeons</w:t>
      </w:r>
      <w:r w:rsidR="00140878" w:rsidRPr="0041318A">
        <w:rPr>
          <w:lang w:val="fr-FR"/>
        </w:rPr>
        <w:t xml:space="preserve"> notre innocenc</w:t>
      </w:r>
      <w:r w:rsidR="00C74F40" w:rsidRPr="0041318A">
        <w:rPr>
          <w:lang w:val="fr-FR"/>
        </w:rPr>
        <w:t>e</w:t>
      </w:r>
      <w:r w:rsidR="00C74F40" w:rsidRPr="0041318A">
        <w:rPr>
          <w:rStyle w:val="FootnoteReference"/>
          <w:lang w:val="fr-FR"/>
        </w:rPr>
        <w:footnoteReference w:id="6"/>
      </w:r>
      <w:r w:rsidR="00C74F40" w:rsidRPr="0041318A">
        <w:rPr>
          <w:lang w:val="fr-FR"/>
        </w:rPr>
        <w:t xml:space="preserve"> </w:t>
      </w:r>
      <w:r w:rsidR="003D37D3" w:rsidRPr="0041318A">
        <w:rPr>
          <w:lang w:val="fr-FR"/>
        </w:rPr>
        <w:t>a recens</w:t>
      </w:r>
      <w:r w:rsidR="00E70DF9" w:rsidRPr="0041318A">
        <w:rPr>
          <w:lang w:val="fr-FR"/>
        </w:rPr>
        <w:t xml:space="preserve">é </w:t>
      </w:r>
      <w:r w:rsidR="005964AD" w:rsidRPr="0041318A">
        <w:rPr>
          <w:lang w:val="fr-FR"/>
        </w:rPr>
        <w:t xml:space="preserve">13 </w:t>
      </w:r>
      <w:r w:rsidR="00E70DF9" w:rsidRPr="0041318A">
        <w:rPr>
          <w:lang w:val="fr-FR"/>
        </w:rPr>
        <w:t>mesures q</w:t>
      </w:r>
      <w:r w:rsidR="000843E3" w:rsidRPr="0041318A">
        <w:rPr>
          <w:lang w:val="fr-FR"/>
        </w:rPr>
        <w:t xml:space="preserve">ue la </w:t>
      </w:r>
      <w:r w:rsidR="00E2597F" w:rsidRPr="0041318A">
        <w:rPr>
          <w:lang w:val="fr-FR"/>
        </w:rPr>
        <w:t>Nouvelle-Zélande</w:t>
      </w:r>
      <w:r w:rsidR="000843E3" w:rsidRPr="0041318A">
        <w:rPr>
          <w:lang w:val="fr-FR"/>
        </w:rPr>
        <w:t xml:space="preserve"> s’est engagée à mettre en œuvre pour s’attaquer à l’exploitation des enfants à des fins commerciales.</w:t>
      </w:r>
      <w:r w:rsidR="00A30B4A" w:rsidRPr="0041318A">
        <w:rPr>
          <w:lang w:val="fr-FR"/>
        </w:rPr>
        <w:t xml:space="preserve"> Aucun organisme</w:t>
      </w:r>
      <w:r w:rsidR="00031186" w:rsidRPr="0041318A">
        <w:rPr>
          <w:lang w:val="fr-FR"/>
        </w:rPr>
        <w:t xml:space="preserve"> n’a été formellement chargé de rendre compte de la manière dont la </w:t>
      </w:r>
      <w:r w:rsidR="00E2597F" w:rsidRPr="0041318A">
        <w:rPr>
          <w:lang w:val="fr-FR"/>
        </w:rPr>
        <w:t>Nouvelle-Zélande</w:t>
      </w:r>
      <w:r w:rsidR="00A30B4A" w:rsidRPr="0041318A">
        <w:rPr>
          <w:lang w:val="fr-FR"/>
        </w:rPr>
        <w:t xml:space="preserve"> met</w:t>
      </w:r>
      <w:r w:rsidR="00B1136E" w:rsidRPr="0041318A">
        <w:rPr>
          <w:lang w:val="fr-FR"/>
        </w:rPr>
        <w:t>tait</w:t>
      </w:r>
      <w:r w:rsidR="00031186" w:rsidRPr="0041318A">
        <w:rPr>
          <w:lang w:val="fr-FR"/>
        </w:rPr>
        <w:t xml:space="preserve"> le plan</w:t>
      </w:r>
      <w:r w:rsidR="00A30B4A" w:rsidRPr="0041318A">
        <w:rPr>
          <w:lang w:val="fr-FR"/>
        </w:rPr>
        <w:t xml:space="preserve"> en </w:t>
      </w:r>
      <w:r w:rsidR="005964AD" w:rsidRPr="0041318A">
        <w:rPr>
          <w:lang w:val="fr-FR"/>
        </w:rPr>
        <w:t>œuvre</w:t>
      </w:r>
      <w:r w:rsidR="00C74F40" w:rsidRPr="0041318A">
        <w:rPr>
          <w:lang w:val="fr-FR"/>
        </w:rPr>
        <w:t>.</w:t>
      </w:r>
    </w:p>
    <w:p w:rsidR="0083564D" w:rsidRPr="0041318A" w:rsidRDefault="00EA7B6C" w:rsidP="008E30C4">
      <w:pPr>
        <w:pStyle w:val="SingleTxtG"/>
        <w:rPr>
          <w:lang w:val="fr-FR"/>
        </w:rPr>
      </w:pPr>
      <w:r w:rsidRPr="0041318A">
        <w:rPr>
          <w:lang w:val="fr-FR"/>
        </w:rPr>
        <w:t>18.</w:t>
      </w:r>
      <w:r w:rsidRPr="0041318A">
        <w:rPr>
          <w:lang w:val="fr-FR"/>
        </w:rPr>
        <w:tab/>
      </w:r>
      <w:r w:rsidR="00472016" w:rsidRPr="0041318A">
        <w:rPr>
          <w:lang w:val="fr-FR"/>
        </w:rPr>
        <w:t>E</w:t>
      </w:r>
      <w:r w:rsidR="00C74F40" w:rsidRPr="0041318A">
        <w:rPr>
          <w:lang w:val="fr-FR"/>
        </w:rPr>
        <w:t xml:space="preserve">n 2005, </w:t>
      </w:r>
      <w:r w:rsidR="00472016" w:rsidRPr="0041318A">
        <w:rPr>
          <w:lang w:val="fr-FR"/>
        </w:rPr>
        <w:t xml:space="preserve">le réseau </w:t>
      </w:r>
      <w:r w:rsidR="00C74F40" w:rsidRPr="0041318A">
        <w:rPr>
          <w:lang w:val="fr-FR"/>
        </w:rPr>
        <w:t>ECPAT Child ALERT</w:t>
      </w:r>
      <w:r w:rsidR="00C74F40" w:rsidRPr="0041318A">
        <w:rPr>
          <w:rStyle w:val="FootnoteReference"/>
          <w:lang w:val="fr-FR"/>
        </w:rPr>
        <w:footnoteReference w:id="7"/>
      </w:r>
      <w:r w:rsidR="00C74F40" w:rsidRPr="0041318A">
        <w:rPr>
          <w:lang w:val="fr-FR"/>
        </w:rPr>
        <w:t xml:space="preserve"> </w:t>
      </w:r>
      <w:r w:rsidR="00646C8F" w:rsidRPr="0041318A">
        <w:rPr>
          <w:lang w:val="fr-FR"/>
        </w:rPr>
        <w:t xml:space="preserve">a </w:t>
      </w:r>
      <w:r w:rsidR="00C74F40" w:rsidRPr="0041318A">
        <w:rPr>
          <w:lang w:val="fr-FR"/>
        </w:rPr>
        <w:t>collabor</w:t>
      </w:r>
      <w:r w:rsidR="00646C8F" w:rsidRPr="0041318A">
        <w:rPr>
          <w:lang w:val="fr-FR"/>
        </w:rPr>
        <w:t xml:space="preserve">é avec le </w:t>
      </w:r>
      <w:r w:rsidR="005964AD" w:rsidRPr="0041318A">
        <w:rPr>
          <w:lang w:val="fr-FR"/>
        </w:rPr>
        <w:t xml:space="preserve">Ministère </w:t>
      </w:r>
      <w:r w:rsidR="00646C8F" w:rsidRPr="0041318A">
        <w:rPr>
          <w:lang w:val="fr-FR"/>
        </w:rPr>
        <w:t>de la justice</w:t>
      </w:r>
      <w:r w:rsidR="00492B74" w:rsidRPr="0041318A">
        <w:rPr>
          <w:lang w:val="fr-FR"/>
        </w:rPr>
        <w:t xml:space="preserve"> pour rédiger</w:t>
      </w:r>
      <w:r w:rsidR="00101799" w:rsidRPr="0041318A">
        <w:rPr>
          <w:lang w:val="fr-FR"/>
        </w:rPr>
        <w:t xml:space="preserve"> un rapport de sy</w:t>
      </w:r>
      <w:r w:rsidR="003543E3" w:rsidRPr="0041318A">
        <w:rPr>
          <w:lang w:val="fr-FR"/>
        </w:rPr>
        <w:t xml:space="preserve">nthèse sur l’avancement des dispositions prises dans le cadre du </w:t>
      </w:r>
      <w:r w:rsidR="00101799" w:rsidRPr="0041318A">
        <w:rPr>
          <w:lang w:val="fr-FR"/>
        </w:rPr>
        <w:t>Plan</w:t>
      </w:r>
      <w:r w:rsidR="003543E3" w:rsidRPr="0041318A">
        <w:rPr>
          <w:lang w:val="fr-FR"/>
        </w:rPr>
        <w:t xml:space="preserve"> d’action. Certaines actions avaient</w:t>
      </w:r>
      <w:r w:rsidR="00101799" w:rsidRPr="0041318A">
        <w:rPr>
          <w:lang w:val="fr-FR"/>
        </w:rPr>
        <w:t xml:space="preserve"> </w:t>
      </w:r>
      <w:r w:rsidR="002F3F37" w:rsidRPr="0041318A">
        <w:rPr>
          <w:lang w:val="fr-FR"/>
        </w:rPr>
        <w:t>été exécutées avant que soit dressé le bilan</w:t>
      </w:r>
      <w:r w:rsidR="00101799" w:rsidRPr="0041318A">
        <w:rPr>
          <w:lang w:val="fr-FR"/>
        </w:rPr>
        <w:t xml:space="preserve"> </w:t>
      </w:r>
      <w:r w:rsidR="00E114EE" w:rsidRPr="0041318A">
        <w:rPr>
          <w:lang w:val="fr-FR"/>
        </w:rPr>
        <w:t>et d’autres étaient</w:t>
      </w:r>
      <w:r w:rsidR="002F3F37" w:rsidRPr="0041318A">
        <w:rPr>
          <w:lang w:val="fr-FR"/>
        </w:rPr>
        <w:t xml:space="preserve"> en cours. D</w:t>
      </w:r>
      <w:r w:rsidR="00E114EE" w:rsidRPr="0041318A">
        <w:rPr>
          <w:lang w:val="fr-FR"/>
        </w:rPr>
        <w:t xml:space="preserve">es </w:t>
      </w:r>
      <w:r w:rsidR="004118FA" w:rsidRPr="0041318A">
        <w:rPr>
          <w:lang w:val="fr-FR"/>
        </w:rPr>
        <w:t>mesures prises avant</w:t>
      </w:r>
      <w:r w:rsidR="006E0B73" w:rsidRPr="0041318A">
        <w:rPr>
          <w:lang w:val="fr-FR"/>
        </w:rPr>
        <w:t xml:space="preserve"> la rati</w:t>
      </w:r>
      <w:r w:rsidR="00A927BD" w:rsidRPr="0041318A">
        <w:rPr>
          <w:lang w:val="fr-FR"/>
        </w:rPr>
        <w:t xml:space="preserve">fication du </w:t>
      </w:r>
      <w:r w:rsidR="006E0B73" w:rsidRPr="0041318A">
        <w:rPr>
          <w:lang w:val="fr-FR"/>
        </w:rPr>
        <w:t xml:space="preserve">Protocole facultatif </w:t>
      </w:r>
      <w:r w:rsidR="00547604" w:rsidRPr="0041318A">
        <w:rPr>
          <w:lang w:val="fr-FR"/>
        </w:rPr>
        <w:t>ont fait progresse</w:t>
      </w:r>
      <w:r w:rsidR="00A36FC2" w:rsidRPr="0041318A">
        <w:rPr>
          <w:lang w:val="fr-FR"/>
        </w:rPr>
        <w:t>r un certain nombre de points</w:t>
      </w:r>
      <w:r w:rsidR="00547604" w:rsidRPr="0041318A">
        <w:rPr>
          <w:lang w:val="fr-FR"/>
        </w:rPr>
        <w:t xml:space="preserve"> du P</w:t>
      </w:r>
      <w:r w:rsidR="008E30C4" w:rsidRPr="0041318A">
        <w:rPr>
          <w:lang w:val="fr-FR"/>
        </w:rPr>
        <w:t>lan, par exemple,</w:t>
      </w:r>
      <w:r w:rsidR="00547604" w:rsidRPr="0041318A">
        <w:rPr>
          <w:lang w:val="fr-FR"/>
        </w:rPr>
        <w:t xml:space="preserve"> en 2005</w:t>
      </w:r>
      <w:r w:rsidR="008E30C4" w:rsidRPr="0041318A">
        <w:rPr>
          <w:lang w:val="fr-FR"/>
        </w:rPr>
        <w:t xml:space="preserve"> la création</w:t>
      </w:r>
      <w:r w:rsidR="00547604" w:rsidRPr="0041318A">
        <w:rPr>
          <w:lang w:val="fr-FR"/>
        </w:rPr>
        <w:t xml:space="preserve"> d’une nouvelle infraction concerna</w:t>
      </w:r>
      <w:r w:rsidR="00CC2B91" w:rsidRPr="0041318A">
        <w:rPr>
          <w:lang w:val="fr-FR"/>
        </w:rPr>
        <w:t>nt la traite des personnes</w:t>
      </w:r>
      <w:r w:rsidR="00547604" w:rsidRPr="0041318A">
        <w:rPr>
          <w:lang w:val="fr-FR"/>
        </w:rPr>
        <w:t xml:space="preserve"> de moins de 18 ans</w:t>
      </w:r>
      <w:r w:rsidR="0083564D"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5A40BF" w:rsidRPr="0041318A">
        <w:rPr>
          <w:lang w:val="fr-FR"/>
        </w:rPr>
        <w:t>Gr</w:t>
      </w:r>
      <w:r w:rsidR="00AA1202" w:rsidRPr="0041318A">
        <w:rPr>
          <w:lang w:val="fr-FR"/>
        </w:rPr>
        <w:t>oupe de travail interinstitutionnel</w:t>
      </w:r>
      <w:r w:rsidR="005A40BF" w:rsidRPr="0041318A">
        <w:rPr>
          <w:lang w:val="fr-FR"/>
        </w:rPr>
        <w:t xml:space="preserve"> sur la traite des personnes et Plan d’action</w:t>
      </w:r>
    </w:p>
    <w:p w:rsidR="00533FEA" w:rsidRPr="0041318A" w:rsidRDefault="00EA7B6C" w:rsidP="00737A0E">
      <w:pPr>
        <w:pStyle w:val="SingleTxtG"/>
        <w:rPr>
          <w:lang w:val="fr-FR"/>
        </w:rPr>
      </w:pPr>
      <w:r w:rsidRPr="0041318A">
        <w:rPr>
          <w:lang w:val="fr-FR"/>
        </w:rPr>
        <w:t>19.</w:t>
      </w:r>
      <w:r w:rsidRPr="0041318A">
        <w:rPr>
          <w:lang w:val="fr-FR"/>
        </w:rPr>
        <w:tab/>
      </w:r>
      <w:r w:rsidR="006F6B6A" w:rsidRPr="0041318A">
        <w:rPr>
          <w:lang w:val="fr-FR"/>
        </w:rPr>
        <w:t>Le Plan d’action national de lutte contre la traite des personnes est la</w:t>
      </w:r>
      <w:r w:rsidR="00A1584B" w:rsidRPr="0041318A">
        <w:rPr>
          <w:lang w:val="fr-FR"/>
        </w:rPr>
        <w:t xml:space="preserve"> stratégie</w:t>
      </w:r>
      <w:r w:rsidR="006F6B6A" w:rsidRPr="0041318A">
        <w:rPr>
          <w:lang w:val="fr-FR"/>
        </w:rPr>
        <w:t xml:space="preserve"> proactive de l’en</w:t>
      </w:r>
      <w:r w:rsidR="00A1584B" w:rsidRPr="0041318A">
        <w:rPr>
          <w:lang w:val="fr-FR"/>
        </w:rPr>
        <w:t>semble du Gouvernement relative aux</w:t>
      </w:r>
      <w:r w:rsidR="006F6B6A" w:rsidRPr="0041318A">
        <w:rPr>
          <w:lang w:val="fr-FR"/>
        </w:rPr>
        <w:t xml:space="preserve"> questions li</w:t>
      </w:r>
      <w:r w:rsidR="00A1584B" w:rsidRPr="0041318A">
        <w:rPr>
          <w:lang w:val="fr-FR"/>
        </w:rPr>
        <w:t xml:space="preserve">ées à la traite des personnes, publiée en 2009. </w:t>
      </w:r>
      <w:r w:rsidR="002569D0" w:rsidRPr="0041318A">
        <w:rPr>
          <w:lang w:val="fr-FR"/>
        </w:rPr>
        <w:t>Ce plan</w:t>
      </w:r>
      <w:r w:rsidR="006F6B6A" w:rsidRPr="0041318A">
        <w:rPr>
          <w:lang w:val="fr-FR"/>
        </w:rPr>
        <w:t xml:space="preserve"> ne contient pas </w:t>
      </w:r>
      <w:r w:rsidR="002569D0" w:rsidRPr="0041318A">
        <w:rPr>
          <w:lang w:val="fr-FR"/>
        </w:rPr>
        <w:t>de mesures spécifiques pour les</w:t>
      </w:r>
      <w:r w:rsidR="00EE6045" w:rsidRPr="0041318A">
        <w:rPr>
          <w:lang w:val="fr-FR"/>
        </w:rPr>
        <w:t xml:space="preserve"> enfants, mais de</w:t>
      </w:r>
      <w:r w:rsidR="002569D0" w:rsidRPr="0041318A">
        <w:rPr>
          <w:lang w:val="fr-FR"/>
        </w:rPr>
        <w:t>s dispositifs de protection dédiés</w:t>
      </w:r>
      <w:r w:rsidR="00EE6045" w:rsidRPr="0041318A">
        <w:rPr>
          <w:lang w:val="fr-FR"/>
        </w:rPr>
        <w:t xml:space="preserve"> </w:t>
      </w:r>
      <w:r w:rsidR="00BF48F7" w:rsidRPr="0041318A">
        <w:rPr>
          <w:lang w:val="fr-FR"/>
        </w:rPr>
        <w:t>sont prévus dans le Manuel d’encadrement de l’imm</w:t>
      </w:r>
      <w:r w:rsidR="00E4759F" w:rsidRPr="0041318A">
        <w:rPr>
          <w:lang w:val="fr-FR"/>
        </w:rPr>
        <w:t>igration,</w:t>
      </w:r>
      <w:r w:rsidR="0061524A" w:rsidRPr="0041318A">
        <w:rPr>
          <w:lang w:val="fr-FR"/>
        </w:rPr>
        <w:t xml:space="preserve"> </w:t>
      </w:r>
      <w:r w:rsidR="00FD3850" w:rsidRPr="0041318A">
        <w:rPr>
          <w:lang w:val="fr-FR"/>
        </w:rPr>
        <w:t xml:space="preserve">au chapitre des titres de séjour délivrés aux </w:t>
      </w:r>
      <w:r w:rsidR="0061524A" w:rsidRPr="0041318A">
        <w:rPr>
          <w:lang w:val="fr-FR"/>
        </w:rPr>
        <w:t>vict</w:t>
      </w:r>
      <w:r w:rsidR="00737A0E" w:rsidRPr="0041318A">
        <w:rPr>
          <w:lang w:val="fr-FR"/>
        </w:rPr>
        <w:t>imes de la traite des personnes</w:t>
      </w:r>
      <w:r w:rsidR="00533FEA" w:rsidRPr="0041318A">
        <w:rPr>
          <w:lang w:val="fr-FR"/>
        </w:rPr>
        <w:t>.</w:t>
      </w:r>
    </w:p>
    <w:p w:rsidR="00C74F40" w:rsidRPr="0041318A" w:rsidRDefault="00EA7B6C" w:rsidP="00D437CA">
      <w:pPr>
        <w:pStyle w:val="SingleTxtG"/>
        <w:rPr>
          <w:lang w:val="fr-FR"/>
        </w:rPr>
      </w:pPr>
      <w:r w:rsidRPr="0041318A">
        <w:rPr>
          <w:lang w:val="fr-FR"/>
        </w:rPr>
        <w:t>20.</w:t>
      </w:r>
      <w:r w:rsidRPr="0041318A">
        <w:rPr>
          <w:lang w:val="fr-FR"/>
        </w:rPr>
        <w:tab/>
      </w:r>
      <w:r w:rsidR="0061524A" w:rsidRPr="0041318A">
        <w:rPr>
          <w:lang w:val="fr-FR"/>
        </w:rPr>
        <w:t>Le Gr</w:t>
      </w:r>
      <w:r w:rsidR="00AA1202" w:rsidRPr="0041318A">
        <w:rPr>
          <w:lang w:val="fr-FR"/>
        </w:rPr>
        <w:t>oup</w:t>
      </w:r>
      <w:r w:rsidR="00207F83" w:rsidRPr="0041318A">
        <w:rPr>
          <w:lang w:val="fr-FR"/>
        </w:rPr>
        <w:t>e de travail interinstitutionnel</w:t>
      </w:r>
      <w:r w:rsidR="004B1652" w:rsidRPr="0041318A">
        <w:rPr>
          <w:lang w:val="fr-FR"/>
        </w:rPr>
        <w:t xml:space="preserve"> chargé de la lutte contre</w:t>
      </w:r>
      <w:r w:rsidR="0061524A" w:rsidRPr="0041318A">
        <w:rPr>
          <w:lang w:val="fr-FR"/>
        </w:rPr>
        <w:t xml:space="preserve"> la traite des personnes assure le suivi du Plan d’action. Il e</w:t>
      </w:r>
      <w:r w:rsidR="00C539B3" w:rsidRPr="0041318A">
        <w:rPr>
          <w:lang w:val="fr-FR"/>
        </w:rPr>
        <w:t>st présidé par le Ministère des entreprises, de l’innovation et de l’emploi et comprend des représentants des</w:t>
      </w:r>
      <w:r w:rsidR="005964AD" w:rsidRPr="0041318A">
        <w:rPr>
          <w:lang w:val="fr-FR"/>
        </w:rPr>
        <w:t xml:space="preserve"> s</w:t>
      </w:r>
      <w:r w:rsidR="00C539B3" w:rsidRPr="0041318A">
        <w:rPr>
          <w:lang w:val="fr-FR"/>
        </w:rPr>
        <w:t xml:space="preserve">ervices du Premier </w:t>
      </w:r>
      <w:r w:rsidR="005964AD" w:rsidRPr="0041318A">
        <w:rPr>
          <w:lang w:val="fr-FR"/>
        </w:rPr>
        <w:t xml:space="preserve">Ministre </w:t>
      </w:r>
      <w:r w:rsidR="00C539B3" w:rsidRPr="0041318A">
        <w:rPr>
          <w:lang w:val="fr-FR"/>
        </w:rPr>
        <w:t>et du Cabinet, d</w:t>
      </w:r>
      <w:r w:rsidR="00D437CA" w:rsidRPr="0041318A">
        <w:rPr>
          <w:lang w:val="fr-FR"/>
        </w:rPr>
        <w:t>e l’Administration des douanes, de la Police ainsi que des Ministères des affaires étrangères et du commerce, de la justice, de la santé, du développement social et de la condition féminine</w:t>
      </w:r>
      <w:r w:rsidR="00C74F40" w:rsidRPr="0041318A">
        <w:rPr>
          <w:lang w:val="fr-FR"/>
        </w:rPr>
        <w:t>.</w:t>
      </w:r>
    </w:p>
    <w:p w:rsidR="00C74F40" w:rsidRPr="0041318A" w:rsidRDefault="006E13A6" w:rsidP="00444BF8">
      <w:pPr>
        <w:pStyle w:val="H23G"/>
        <w:ind w:left="0" w:firstLine="0"/>
        <w:rPr>
          <w:lang w:val="fr-FR"/>
        </w:rPr>
      </w:pPr>
      <w:r w:rsidRPr="0041318A">
        <w:rPr>
          <w:lang w:val="fr-FR"/>
        </w:rPr>
        <w:tab/>
      </w:r>
      <w:r w:rsidRPr="0041318A">
        <w:rPr>
          <w:lang w:val="fr-FR"/>
        </w:rPr>
        <w:tab/>
      </w:r>
      <w:r w:rsidR="00E826C1" w:rsidRPr="0041318A">
        <w:rPr>
          <w:lang w:val="fr-FR"/>
        </w:rPr>
        <w:t>Coopération</w:t>
      </w:r>
      <w:r w:rsidR="00C933FD" w:rsidRPr="0041318A">
        <w:rPr>
          <w:lang w:val="fr-FR"/>
        </w:rPr>
        <w:t xml:space="preserve"> entre services spécialisés</w:t>
      </w:r>
      <w:r w:rsidR="00AB3450" w:rsidRPr="0041318A">
        <w:rPr>
          <w:lang w:val="fr-FR"/>
        </w:rPr>
        <w:t xml:space="preserve"> </w:t>
      </w:r>
    </w:p>
    <w:p w:rsidR="00C74F40" w:rsidRPr="0041318A" w:rsidRDefault="00EA7B6C" w:rsidP="00AA1202">
      <w:pPr>
        <w:pStyle w:val="SingleTxtG"/>
        <w:rPr>
          <w:lang w:val="fr-FR"/>
        </w:rPr>
      </w:pPr>
      <w:r w:rsidRPr="0041318A">
        <w:rPr>
          <w:lang w:val="fr-FR"/>
        </w:rPr>
        <w:t>21.</w:t>
      </w:r>
      <w:r w:rsidRPr="0041318A">
        <w:rPr>
          <w:lang w:val="fr-FR"/>
        </w:rPr>
        <w:tab/>
      </w:r>
      <w:r w:rsidR="00CC788A" w:rsidRPr="0041318A">
        <w:rPr>
          <w:lang w:val="fr-FR"/>
        </w:rPr>
        <w:t>Trois entités</w:t>
      </w:r>
      <w:r w:rsidR="00AA1202" w:rsidRPr="0041318A">
        <w:rPr>
          <w:lang w:val="fr-FR"/>
        </w:rPr>
        <w:t xml:space="preserve"> </w:t>
      </w:r>
      <w:r w:rsidR="003C691E" w:rsidRPr="0041318A">
        <w:rPr>
          <w:lang w:val="fr-FR"/>
        </w:rPr>
        <w:t>spécialisé</w:t>
      </w:r>
      <w:r w:rsidR="00CC788A" w:rsidRPr="0041318A">
        <w:rPr>
          <w:lang w:val="fr-FR"/>
        </w:rPr>
        <w:t>e</w:t>
      </w:r>
      <w:r w:rsidR="00AA1202" w:rsidRPr="0041318A">
        <w:rPr>
          <w:lang w:val="fr-FR"/>
        </w:rPr>
        <w:t>s sont chargé</w:t>
      </w:r>
      <w:r w:rsidR="00CC788A" w:rsidRPr="0041318A">
        <w:rPr>
          <w:lang w:val="fr-FR"/>
        </w:rPr>
        <w:t>e</w:t>
      </w:r>
      <w:r w:rsidR="00AA1202" w:rsidRPr="0041318A">
        <w:rPr>
          <w:lang w:val="fr-FR"/>
        </w:rPr>
        <w:t>s de protéger les enfants de l’exploitation sexuelle par le biais d’un ensemble de Protocoles de travail</w:t>
      </w:r>
      <w:r w:rsidR="004F20B2" w:rsidRPr="0041318A">
        <w:rPr>
          <w:lang w:val="fr-FR"/>
        </w:rPr>
        <w:t>:</w:t>
      </w:r>
    </w:p>
    <w:p w:rsidR="00C74F40" w:rsidRPr="0041318A" w:rsidRDefault="00EA7B6C" w:rsidP="00EA7B6C">
      <w:pPr>
        <w:pStyle w:val="Bullet1G"/>
        <w:numPr>
          <w:ilvl w:val="0"/>
          <w:numId w:val="0"/>
        </w:numPr>
        <w:tabs>
          <w:tab w:val="left" w:pos="1701"/>
        </w:tabs>
        <w:ind w:left="1701" w:hanging="170"/>
        <w:rPr>
          <w:lang w:val="fr-FR"/>
        </w:rPr>
      </w:pPr>
      <w:r w:rsidRPr="0041318A">
        <w:rPr>
          <w:lang w:val="fr-FR"/>
        </w:rPr>
        <w:t>•</w:t>
      </w:r>
      <w:r w:rsidRPr="0041318A">
        <w:rPr>
          <w:lang w:val="fr-FR"/>
        </w:rPr>
        <w:tab/>
      </w:r>
      <w:r w:rsidR="00AA1202" w:rsidRPr="0041318A">
        <w:rPr>
          <w:lang w:val="fr-FR"/>
        </w:rPr>
        <w:t>Le Service chargé de faire respecter la censure du Ministère de l’intérieur est</w:t>
      </w:r>
      <w:r w:rsidR="00AB3450" w:rsidRPr="0041318A">
        <w:rPr>
          <w:lang w:val="fr-FR"/>
        </w:rPr>
        <w:t xml:space="preserve"> </w:t>
      </w:r>
      <w:r w:rsidR="003C691E" w:rsidRPr="0041318A">
        <w:rPr>
          <w:lang w:val="fr-FR"/>
        </w:rPr>
        <w:t>le principal bureau</w:t>
      </w:r>
      <w:r w:rsidR="00EB63F4" w:rsidRPr="0041318A">
        <w:rPr>
          <w:lang w:val="fr-FR"/>
        </w:rPr>
        <w:t xml:space="preserve"> d’enquête concernant la produc</w:t>
      </w:r>
      <w:r w:rsidR="003C691E" w:rsidRPr="0041318A">
        <w:rPr>
          <w:lang w:val="fr-FR"/>
        </w:rPr>
        <w:t>tion, la possession et la commercialisation d’</w:t>
      </w:r>
      <w:r w:rsidR="004B1652" w:rsidRPr="0041318A">
        <w:rPr>
          <w:lang w:val="fr-FR"/>
        </w:rPr>
        <w:t>im</w:t>
      </w:r>
      <w:r w:rsidR="003C691E" w:rsidRPr="0041318A">
        <w:rPr>
          <w:lang w:val="fr-FR"/>
        </w:rPr>
        <w:t xml:space="preserve">ages de violences sexuelles commises sur des enfants. Ce service </w:t>
      </w:r>
      <w:r w:rsidR="000C115A" w:rsidRPr="0041318A">
        <w:rPr>
          <w:lang w:val="fr-FR"/>
        </w:rPr>
        <w:t xml:space="preserve">procède à des enquêtes en ligne sur le commerce des images </w:t>
      </w:r>
      <w:r w:rsidR="00640F35" w:rsidRPr="0041318A">
        <w:rPr>
          <w:lang w:val="fr-FR"/>
        </w:rPr>
        <w:t>répréhensibles sur les réseaux pair à pair</w:t>
      </w:r>
      <w:r w:rsidR="005964AD" w:rsidRPr="0041318A">
        <w:rPr>
          <w:lang w:val="fr-FR"/>
        </w:rPr>
        <w:t>;</w:t>
      </w:r>
    </w:p>
    <w:p w:rsidR="00ED090B" w:rsidRPr="0041318A" w:rsidRDefault="00EA7B6C" w:rsidP="00ED090B">
      <w:pPr>
        <w:pStyle w:val="Bullet1G"/>
        <w:numPr>
          <w:ilvl w:val="0"/>
          <w:numId w:val="0"/>
        </w:numPr>
        <w:tabs>
          <w:tab w:val="left" w:pos="1701"/>
        </w:tabs>
        <w:ind w:left="1701" w:hanging="170"/>
        <w:rPr>
          <w:lang w:val="fr-FR"/>
        </w:rPr>
      </w:pPr>
      <w:r w:rsidRPr="0041318A">
        <w:rPr>
          <w:lang w:val="fr-FR"/>
        </w:rPr>
        <w:t>•</w:t>
      </w:r>
      <w:r w:rsidRPr="0041318A">
        <w:rPr>
          <w:lang w:val="fr-FR"/>
        </w:rPr>
        <w:tab/>
      </w:r>
      <w:r w:rsidR="005964AD" w:rsidRPr="0041318A">
        <w:rPr>
          <w:lang w:val="fr-FR"/>
        </w:rPr>
        <w:t>L</w:t>
      </w:r>
      <w:r w:rsidR="009471A4" w:rsidRPr="0041318A">
        <w:rPr>
          <w:lang w:val="fr-FR"/>
        </w:rPr>
        <w:t>’</w:t>
      </w:r>
      <w:r w:rsidR="00FF4510" w:rsidRPr="0041318A">
        <w:rPr>
          <w:lang w:val="fr-FR"/>
        </w:rPr>
        <w:t>É</w:t>
      </w:r>
      <w:r w:rsidR="009471A4" w:rsidRPr="0041318A">
        <w:rPr>
          <w:lang w:val="fr-FR"/>
        </w:rPr>
        <w:t>quipe chargée de l’</w:t>
      </w:r>
      <w:r w:rsidR="004B1652" w:rsidRPr="0041318A">
        <w:rPr>
          <w:lang w:val="fr-FR"/>
        </w:rPr>
        <w:t>exploitat</w:t>
      </w:r>
      <w:r w:rsidR="001C5045" w:rsidRPr="0041318A">
        <w:rPr>
          <w:lang w:val="fr-FR"/>
        </w:rPr>
        <w:t>ion des e</w:t>
      </w:r>
      <w:r w:rsidR="007B5B45" w:rsidRPr="0041318A">
        <w:rPr>
          <w:lang w:val="fr-FR"/>
        </w:rPr>
        <w:t xml:space="preserve">nfants sur Internet </w:t>
      </w:r>
      <w:r w:rsidR="009471A4" w:rsidRPr="0041318A">
        <w:rPr>
          <w:lang w:val="fr-FR"/>
        </w:rPr>
        <w:t>en Nouvelle-Zélande</w:t>
      </w:r>
      <w:r w:rsidR="00FF4510" w:rsidRPr="0041318A">
        <w:rPr>
          <w:lang w:val="fr-FR"/>
        </w:rPr>
        <w:t xml:space="preserve"> (OCEANZ)</w:t>
      </w:r>
      <w:r w:rsidR="005C7598" w:rsidRPr="0041318A">
        <w:rPr>
          <w:lang w:val="fr-FR"/>
        </w:rPr>
        <w:t xml:space="preserve"> a été créée au sein de la police nationale</w:t>
      </w:r>
      <w:r w:rsidR="004B1652" w:rsidRPr="0041318A">
        <w:rPr>
          <w:lang w:val="fr-FR"/>
        </w:rPr>
        <w:t xml:space="preserve"> en octobre 2009 en vue de </w:t>
      </w:r>
      <w:r w:rsidR="005C7598" w:rsidRPr="0041318A">
        <w:rPr>
          <w:lang w:val="fr-FR"/>
        </w:rPr>
        <w:t>protéger et secourir l</w:t>
      </w:r>
      <w:r w:rsidR="00640F35" w:rsidRPr="0041318A">
        <w:rPr>
          <w:lang w:val="fr-FR"/>
        </w:rPr>
        <w:t>es enfants victimes ou victimes potentielles de l’e</w:t>
      </w:r>
      <w:r w:rsidR="005C7598" w:rsidRPr="0041318A">
        <w:rPr>
          <w:lang w:val="fr-FR"/>
        </w:rPr>
        <w:t xml:space="preserve">xploitation sexuelle </w:t>
      </w:r>
      <w:r w:rsidR="00640F35" w:rsidRPr="0041318A">
        <w:rPr>
          <w:lang w:val="fr-FR"/>
        </w:rPr>
        <w:t>en ligne e</w:t>
      </w:r>
      <w:r w:rsidR="005C7598" w:rsidRPr="0041318A">
        <w:rPr>
          <w:lang w:val="fr-FR"/>
        </w:rPr>
        <w:t>t d’identifier les auteurs</w:t>
      </w:r>
      <w:r w:rsidR="005964AD" w:rsidRPr="0041318A">
        <w:rPr>
          <w:lang w:val="fr-FR"/>
        </w:rPr>
        <w:t>;</w:t>
      </w:r>
    </w:p>
    <w:p w:rsidR="00ED090B" w:rsidRPr="0041318A" w:rsidRDefault="00EA7B6C" w:rsidP="0083094B">
      <w:pPr>
        <w:pStyle w:val="Bullet1G"/>
        <w:numPr>
          <w:ilvl w:val="0"/>
          <w:numId w:val="0"/>
        </w:numPr>
        <w:tabs>
          <w:tab w:val="left" w:pos="1701"/>
        </w:tabs>
        <w:ind w:left="1701" w:hanging="170"/>
        <w:rPr>
          <w:lang w:val="fr-FR"/>
        </w:rPr>
      </w:pPr>
      <w:r w:rsidRPr="0041318A">
        <w:rPr>
          <w:lang w:val="fr-FR"/>
        </w:rPr>
        <w:t>•</w:t>
      </w:r>
      <w:r w:rsidRPr="0041318A">
        <w:rPr>
          <w:lang w:val="fr-FR"/>
        </w:rPr>
        <w:tab/>
      </w:r>
      <w:r w:rsidR="00FE488A" w:rsidRPr="0041318A">
        <w:rPr>
          <w:lang w:val="fr-FR"/>
        </w:rPr>
        <w:t>L’</w:t>
      </w:r>
      <w:r w:rsidR="00FF4510" w:rsidRPr="0041318A">
        <w:rPr>
          <w:lang w:val="fr-FR"/>
        </w:rPr>
        <w:t>É</w:t>
      </w:r>
      <w:r w:rsidR="00FE488A" w:rsidRPr="0041318A">
        <w:rPr>
          <w:lang w:val="fr-FR"/>
        </w:rPr>
        <w:t>quipe du Service des douanes chargée des opérations de lutte contre l’exploitation des enfants</w:t>
      </w:r>
      <w:r w:rsidR="00F635C3" w:rsidRPr="0041318A">
        <w:rPr>
          <w:lang w:val="fr-FR"/>
        </w:rPr>
        <w:t xml:space="preserve"> (</w:t>
      </w:r>
      <w:r w:rsidR="00747A61" w:rsidRPr="0041318A">
        <w:rPr>
          <w:lang w:val="fr-FR"/>
        </w:rPr>
        <w:t>CEOT</w:t>
      </w:r>
      <w:r w:rsidR="00F635C3" w:rsidRPr="0041318A">
        <w:rPr>
          <w:lang w:val="fr-FR"/>
        </w:rPr>
        <w:t>)</w:t>
      </w:r>
      <w:r w:rsidR="00ED090B" w:rsidRPr="0041318A">
        <w:rPr>
          <w:lang w:val="fr-FR"/>
        </w:rPr>
        <w:t xml:space="preserve"> </w:t>
      </w:r>
      <w:r w:rsidR="00C135F5" w:rsidRPr="0041318A">
        <w:rPr>
          <w:lang w:val="fr-FR"/>
        </w:rPr>
        <w:t>est un service d’enquêtes criminell</w:t>
      </w:r>
      <w:r w:rsidR="006A5976" w:rsidRPr="0041318A">
        <w:rPr>
          <w:lang w:val="fr-FR"/>
        </w:rPr>
        <w:t>es</w:t>
      </w:r>
      <w:r w:rsidR="00ED090B" w:rsidRPr="0041318A">
        <w:rPr>
          <w:lang w:val="fr-FR"/>
        </w:rPr>
        <w:t xml:space="preserve"> spécialisé</w:t>
      </w:r>
      <w:r w:rsidR="00C135F5" w:rsidRPr="0041318A">
        <w:rPr>
          <w:lang w:val="fr-FR"/>
        </w:rPr>
        <w:t>,</w:t>
      </w:r>
      <w:r w:rsidR="006A5976" w:rsidRPr="0041318A">
        <w:rPr>
          <w:lang w:val="fr-FR"/>
        </w:rPr>
        <w:t xml:space="preserve"> chargé de</w:t>
      </w:r>
      <w:r w:rsidR="00C135F5" w:rsidRPr="0041318A">
        <w:rPr>
          <w:lang w:val="fr-FR"/>
        </w:rPr>
        <w:t xml:space="preserve"> la mise en </w:t>
      </w:r>
      <w:r w:rsidR="00A449A5" w:rsidRPr="0041318A">
        <w:rPr>
          <w:lang w:val="fr-FR"/>
        </w:rPr>
        <w:t xml:space="preserve">œuvre </w:t>
      </w:r>
      <w:r w:rsidR="00C135F5" w:rsidRPr="0041318A">
        <w:rPr>
          <w:lang w:val="fr-FR"/>
        </w:rPr>
        <w:t>de l’interdiction d’importer dans le pays</w:t>
      </w:r>
      <w:r w:rsidR="0083094B" w:rsidRPr="0041318A">
        <w:rPr>
          <w:lang w:val="fr-FR"/>
        </w:rPr>
        <w:t xml:space="preserve"> des publications répréhensibles</w:t>
      </w:r>
      <w:r w:rsidR="006A5976" w:rsidRPr="0041318A">
        <w:rPr>
          <w:lang w:val="fr-FR"/>
        </w:rPr>
        <w:t xml:space="preserve"> et d’</w:t>
      </w:r>
      <w:r w:rsidR="0083094B" w:rsidRPr="0041318A">
        <w:rPr>
          <w:lang w:val="fr-FR"/>
        </w:rPr>
        <w:t xml:space="preserve">en </w:t>
      </w:r>
      <w:r w:rsidR="006A5976" w:rsidRPr="0041318A">
        <w:rPr>
          <w:lang w:val="fr-FR"/>
        </w:rPr>
        <w:t>e</w:t>
      </w:r>
      <w:r w:rsidR="0083094B" w:rsidRPr="0041318A">
        <w:rPr>
          <w:lang w:val="fr-FR"/>
        </w:rPr>
        <w:t>xporter, y compris par l’</w:t>
      </w:r>
      <w:r w:rsidR="005964AD" w:rsidRPr="0041318A">
        <w:rPr>
          <w:lang w:val="fr-FR"/>
        </w:rPr>
        <w:t>I</w:t>
      </w:r>
      <w:r w:rsidR="0083094B" w:rsidRPr="0041318A">
        <w:rPr>
          <w:lang w:val="fr-FR"/>
        </w:rPr>
        <w:t>nternet.</w:t>
      </w:r>
    </w:p>
    <w:p w:rsidR="00380E5D" w:rsidRPr="0041318A" w:rsidRDefault="00EA7B6C" w:rsidP="00EA7B6C">
      <w:pPr>
        <w:pStyle w:val="SingleTxtG"/>
        <w:rPr>
          <w:lang w:val="fr-FR"/>
        </w:rPr>
      </w:pPr>
      <w:r w:rsidRPr="0041318A">
        <w:rPr>
          <w:lang w:val="fr-FR"/>
        </w:rPr>
        <w:t>22.</w:t>
      </w:r>
      <w:r w:rsidRPr="0041318A">
        <w:rPr>
          <w:lang w:val="fr-FR"/>
        </w:rPr>
        <w:tab/>
      </w:r>
      <w:r w:rsidR="0061727C" w:rsidRPr="0041318A">
        <w:rPr>
          <w:lang w:val="fr-FR"/>
        </w:rPr>
        <w:t>Aux termes des</w:t>
      </w:r>
      <w:r w:rsidR="00380E5D" w:rsidRPr="0041318A">
        <w:rPr>
          <w:lang w:val="fr-FR"/>
        </w:rPr>
        <w:t xml:space="preserve"> Protocoles de travail, </w:t>
      </w:r>
      <w:r w:rsidR="00866BA5" w:rsidRPr="0041318A">
        <w:rPr>
          <w:lang w:val="fr-FR"/>
        </w:rPr>
        <w:t xml:space="preserve">ces entités sont </w:t>
      </w:r>
      <w:r w:rsidR="00B473A6" w:rsidRPr="0041318A">
        <w:rPr>
          <w:lang w:val="fr-FR"/>
        </w:rPr>
        <w:t xml:space="preserve">chargées </w:t>
      </w:r>
      <w:r w:rsidR="00866BA5" w:rsidRPr="0041318A">
        <w:rPr>
          <w:lang w:val="fr-FR"/>
        </w:rPr>
        <w:t>conjoint</w:t>
      </w:r>
      <w:r w:rsidR="00380E5D" w:rsidRPr="0041318A">
        <w:rPr>
          <w:lang w:val="fr-FR"/>
        </w:rPr>
        <w:t xml:space="preserve">ement </w:t>
      </w:r>
      <w:r w:rsidR="00B473A6" w:rsidRPr="0041318A">
        <w:rPr>
          <w:lang w:val="fr-FR"/>
        </w:rPr>
        <w:t>de partager librement</w:t>
      </w:r>
      <w:r w:rsidR="005D734B" w:rsidRPr="0041318A">
        <w:rPr>
          <w:lang w:val="fr-FR"/>
        </w:rPr>
        <w:t xml:space="preserve"> de</w:t>
      </w:r>
      <w:r w:rsidR="00C75044" w:rsidRPr="0041318A">
        <w:rPr>
          <w:lang w:val="fr-FR"/>
        </w:rPr>
        <w:t>s informations détenues à des fins d’enquête</w:t>
      </w:r>
      <w:r w:rsidR="005D734B" w:rsidRPr="0041318A">
        <w:rPr>
          <w:lang w:val="fr-FR"/>
        </w:rPr>
        <w:t xml:space="preserve">, de fournir sur demande des </w:t>
      </w:r>
      <w:r w:rsidR="000D2089" w:rsidRPr="0041318A">
        <w:rPr>
          <w:lang w:val="fr-FR"/>
        </w:rPr>
        <w:t xml:space="preserve">moyens d’investigation et des ressources </w:t>
      </w:r>
      <w:r w:rsidR="00F82FD5" w:rsidRPr="0041318A">
        <w:rPr>
          <w:lang w:val="fr-FR"/>
        </w:rPr>
        <w:t>judiciaires</w:t>
      </w:r>
      <w:r w:rsidR="000D2089" w:rsidRPr="0041318A">
        <w:rPr>
          <w:lang w:val="fr-FR"/>
        </w:rPr>
        <w:t>, et d’uniformiser</w:t>
      </w:r>
      <w:r w:rsidR="00F82FD5" w:rsidRPr="0041318A">
        <w:rPr>
          <w:lang w:val="fr-FR"/>
        </w:rPr>
        <w:t xml:space="preserve"> les dépositions, les demandes de caution et les</w:t>
      </w:r>
      <w:r w:rsidR="008B43BB" w:rsidRPr="0041318A">
        <w:rPr>
          <w:lang w:val="fr-FR"/>
        </w:rPr>
        <w:t xml:space="preserve"> </w:t>
      </w:r>
      <w:r w:rsidR="008E679C" w:rsidRPr="0041318A">
        <w:rPr>
          <w:lang w:val="fr-FR"/>
        </w:rPr>
        <w:t>propositions liées à la détermination d</w:t>
      </w:r>
      <w:r w:rsidR="008B43BB" w:rsidRPr="0041318A">
        <w:rPr>
          <w:lang w:val="fr-FR"/>
        </w:rPr>
        <w:t>es</w:t>
      </w:r>
      <w:r w:rsidR="00F82FD5" w:rsidRPr="0041318A">
        <w:rPr>
          <w:lang w:val="fr-FR"/>
        </w:rPr>
        <w:t xml:space="preserve"> peine</w:t>
      </w:r>
      <w:r w:rsidR="008B43BB" w:rsidRPr="0041318A">
        <w:rPr>
          <w:lang w:val="fr-FR"/>
        </w:rPr>
        <w:t>s</w:t>
      </w:r>
      <w:r w:rsidR="00F82FD5" w:rsidRPr="0041318A">
        <w:rPr>
          <w:lang w:val="fr-FR"/>
        </w:rPr>
        <w:t xml:space="preserve">. </w:t>
      </w:r>
      <w:r w:rsidR="00357A1B" w:rsidRPr="0041318A">
        <w:rPr>
          <w:lang w:val="fr-FR"/>
        </w:rPr>
        <w:t>Les p</w:t>
      </w:r>
      <w:r w:rsidR="00564155" w:rsidRPr="0041318A">
        <w:rPr>
          <w:lang w:val="fr-FR"/>
        </w:rPr>
        <w:t xml:space="preserve">rotocoles de travail </w:t>
      </w:r>
      <w:r w:rsidR="008E679C" w:rsidRPr="0041318A">
        <w:rPr>
          <w:lang w:val="fr-FR"/>
        </w:rPr>
        <w:t>vis</w:t>
      </w:r>
      <w:r w:rsidR="00CB5635" w:rsidRPr="0041318A">
        <w:rPr>
          <w:lang w:val="fr-FR"/>
        </w:rPr>
        <w:t>ent à</w:t>
      </w:r>
      <w:r w:rsidR="00357A1B" w:rsidRPr="0041318A">
        <w:rPr>
          <w:lang w:val="fr-FR"/>
        </w:rPr>
        <w:t xml:space="preserve"> renforcer la mise en </w:t>
      </w:r>
      <w:r w:rsidR="00A449A5" w:rsidRPr="0041318A">
        <w:rPr>
          <w:lang w:val="fr-FR"/>
        </w:rPr>
        <w:t>œuvre</w:t>
      </w:r>
      <w:r w:rsidR="00046303" w:rsidRPr="0041318A">
        <w:rPr>
          <w:lang w:val="fr-FR"/>
        </w:rPr>
        <w:t xml:space="preserve"> en exigeant des trois service</w:t>
      </w:r>
      <w:r w:rsidR="00564155" w:rsidRPr="0041318A">
        <w:rPr>
          <w:lang w:val="fr-FR"/>
        </w:rPr>
        <w:t xml:space="preserve">s qu’ils participent chaque année à une formation collective pour </w:t>
      </w:r>
      <w:r w:rsidR="008E679C" w:rsidRPr="0041318A">
        <w:rPr>
          <w:lang w:val="fr-FR"/>
        </w:rPr>
        <w:t>veiller à appliquer</w:t>
      </w:r>
      <w:r w:rsidR="009C4CDB" w:rsidRPr="0041318A">
        <w:rPr>
          <w:lang w:val="fr-FR"/>
        </w:rPr>
        <w:t xml:space="preserve"> des</w:t>
      </w:r>
      <w:r w:rsidR="00564155" w:rsidRPr="0041318A">
        <w:rPr>
          <w:lang w:val="fr-FR"/>
        </w:rPr>
        <w:t xml:space="preserve"> meilleures pratiques, et en partageant de nouveaux logiciels</w:t>
      </w:r>
      <w:r w:rsidR="00F22BAA" w:rsidRPr="0041318A">
        <w:rPr>
          <w:lang w:val="fr-FR"/>
        </w:rPr>
        <w:t xml:space="preserve"> d’application</w:t>
      </w:r>
      <w:r w:rsidR="00561D3E" w:rsidRPr="0041318A">
        <w:rPr>
          <w:lang w:val="fr-FR"/>
        </w:rPr>
        <w:t>. La dernière s</w:t>
      </w:r>
      <w:r w:rsidR="00A47AB6" w:rsidRPr="0041318A">
        <w:rPr>
          <w:lang w:val="fr-FR"/>
        </w:rPr>
        <w:t>ession</w:t>
      </w:r>
      <w:r w:rsidR="00561D3E" w:rsidRPr="0041318A">
        <w:rPr>
          <w:lang w:val="fr-FR"/>
        </w:rPr>
        <w:t xml:space="preserve"> de formation s’est tenu</w:t>
      </w:r>
      <w:r w:rsidR="00564155" w:rsidRPr="0041318A">
        <w:rPr>
          <w:lang w:val="fr-FR"/>
        </w:rPr>
        <w:t>e en mars 2013.</w:t>
      </w:r>
    </w:p>
    <w:p w:rsidR="00C74F40" w:rsidRPr="0041318A" w:rsidRDefault="006E13A6" w:rsidP="006E13A6">
      <w:pPr>
        <w:pStyle w:val="HChG"/>
        <w:rPr>
          <w:lang w:val="fr-FR"/>
        </w:rPr>
      </w:pPr>
      <w:bookmarkStart w:id="8" w:name="_Toc391981695"/>
      <w:r w:rsidRPr="0041318A">
        <w:rPr>
          <w:lang w:val="fr-FR"/>
        </w:rPr>
        <w:tab/>
        <w:t>III.</w:t>
      </w:r>
      <w:r w:rsidRPr="0041318A">
        <w:rPr>
          <w:lang w:val="fr-FR"/>
        </w:rPr>
        <w:tab/>
        <w:t>D</w:t>
      </w:r>
      <w:bookmarkEnd w:id="8"/>
      <w:r w:rsidR="00564155" w:rsidRPr="0041318A">
        <w:rPr>
          <w:lang w:val="fr-FR"/>
        </w:rPr>
        <w:t>onnées</w:t>
      </w:r>
    </w:p>
    <w:p w:rsidR="00C74F40" w:rsidRPr="0041318A" w:rsidRDefault="00EA7B6C" w:rsidP="00EA7B6C">
      <w:pPr>
        <w:pStyle w:val="SingleTxtG"/>
        <w:rPr>
          <w:lang w:val="fr-FR"/>
        </w:rPr>
      </w:pPr>
      <w:r w:rsidRPr="0041318A">
        <w:rPr>
          <w:lang w:val="fr-FR"/>
        </w:rPr>
        <w:t>23.</w:t>
      </w:r>
      <w:r w:rsidRPr="0041318A">
        <w:rPr>
          <w:lang w:val="fr-FR"/>
        </w:rPr>
        <w:tab/>
      </w:r>
      <w:r w:rsidR="002A34B6" w:rsidRPr="0041318A">
        <w:rPr>
          <w:lang w:val="fr-FR"/>
        </w:rPr>
        <w:t>Des renseignements sur la m</w:t>
      </w:r>
      <w:r w:rsidR="001D1AAF" w:rsidRPr="0041318A">
        <w:rPr>
          <w:lang w:val="fr-FR"/>
        </w:rPr>
        <w:t>éthode de collecte</w:t>
      </w:r>
      <w:r w:rsidR="002A34B6" w:rsidRPr="0041318A">
        <w:rPr>
          <w:lang w:val="fr-FR"/>
        </w:rPr>
        <w:t xml:space="preserve"> des données</w:t>
      </w:r>
      <w:r w:rsidR="006C0526" w:rsidRPr="0041318A">
        <w:rPr>
          <w:lang w:val="fr-FR"/>
        </w:rPr>
        <w:t xml:space="preserve"> néo-zélandaise</w:t>
      </w:r>
      <w:r w:rsidR="002A34B6" w:rsidRPr="0041318A">
        <w:rPr>
          <w:lang w:val="fr-FR"/>
        </w:rPr>
        <w:t xml:space="preserve"> sont présentés dans le Rapport périodique</w:t>
      </w:r>
      <w:r w:rsidR="001D1AAF" w:rsidRPr="0041318A">
        <w:rPr>
          <w:lang w:val="fr-FR"/>
        </w:rPr>
        <w:t xml:space="preserve"> (</w:t>
      </w:r>
      <w:r w:rsidR="002A34B6" w:rsidRPr="0041318A">
        <w:rPr>
          <w:lang w:val="fr-FR"/>
        </w:rPr>
        <w:t>par. 79 à 91</w:t>
      </w:r>
      <w:r w:rsidR="001D1AAF" w:rsidRPr="0041318A">
        <w:rPr>
          <w:lang w:val="fr-FR"/>
        </w:rPr>
        <w:t>)</w:t>
      </w:r>
      <w:r w:rsidR="002A34B6" w:rsidRPr="0041318A">
        <w:rPr>
          <w:lang w:val="fr-FR"/>
        </w:rPr>
        <w:t xml:space="preserve">. </w:t>
      </w:r>
    </w:p>
    <w:p w:rsidR="00C74F40" w:rsidRPr="0041318A" w:rsidRDefault="006E13A6" w:rsidP="00AC7FF4">
      <w:pPr>
        <w:pStyle w:val="H1G"/>
        <w:rPr>
          <w:lang w:val="fr-FR"/>
        </w:rPr>
      </w:pPr>
      <w:bookmarkStart w:id="9" w:name="_Toc391981696"/>
      <w:r w:rsidRPr="0041318A">
        <w:rPr>
          <w:lang w:val="fr-FR"/>
        </w:rPr>
        <w:tab/>
      </w:r>
      <w:r w:rsidRPr="0041318A">
        <w:rPr>
          <w:lang w:val="fr-FR"/>
        </w:rPr>
        <w:tab/>
      </w:r>
      <w:r w:rsidR="00AC7FF4" w:rsidRPr="0041318A">
        <w:rPr>
          <w:lang w:val="fr-FR"/>
        </w:rPr>
        <w:t xml:space="preserve">Données disponibles sur la vente d’enfants en </w:t>
      </w:r>
      <w:r w:rsidR="00E2597F" w:rsidRPr="0041318A">
        <w:rPr>
          <w:lang w:val="fr-FR"/>
        </w:rPr>
        <w:t>Nouvelle-Zélande</w:t>
      </w:r>
      <w:bookmarkEnd w:id="9"/>
    </w:p>
    <w:p w:rsidR="00C74F40" w:rsidRPr="0041318A" w:rsidRDefault="00EA7B6C" w:rsidP="00EA7B6C">
      <w:pPr>
        <w:pStyle w:val="SingleTxtG"/>
        <w:rPr>
          <w:lang w:val="fr-FR"/>
        </w:rPr>
      </w:pPr>
      <w:r w:rsidRPr="0041318A">
        <w:rPr>
          <w:lang w:val="fr-FR"/>
        </w:rPr>
        <w:t>24.</w:t>
      </w:r>
      <w:r w:rsidRPr="0041318A">
        <w:rPr>
          <w:lang w:val="fr-FR"/>
        </w:rPr>
        <w:tab/>
      </w:r>
      <w:r w:rsidR="00946BAB" w:rsidRPr="0041318A">
        <w:rPr>
          <w:lang w:val="fr-FR"/>
        </w:rPr>
        <w:t xml:space="preserve">Aucun cas de vente d’enfant n’a été recensé depuis que la loi de 2005 </w:t>
      </w:r>
      <w:r w:rsidR="007C6CC1" w:rsidRPr="0041318A">
        <w:rPr>
          <w:lang w:val="fr-FR"/>
        </w:rPr>
        <w:t xml:space="preserve">portant modification de la loi relative aux crimes et délits a créé l’infraction interdisant </w:t>
      </w:r>
      <w:r w:rsidR="00A449A5" w:rsidRPr="0041318A">
        <w:rPr>
          <w:lang w:val="fr-FR"/>
        </w:rPr>
        <w:t>«</w:t>
      </w:r>
      <w:r w:rsidR="007C6CC1" w:rsidRPr="0041318A">
        <w:rPr>
          <w:lang w:val="fr-FR"/>
        </w:rPr>
        <w:t>d’utiliser des enfants à des fins d’exploitation sexuelle, de prélèvement d’organes et de travail forcé</w:t>
      </w:r>
      <w:r w:rsidR="0089650A" w:rsidRPr="0041318A">
        <w:rPr>
          <w:lang w:val="fr-FR"/>
        </w:rPr>
        <w:t>»</w:t>
      </w:r>
      <w:r w:rsidR="007C6CC1"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0D3839" w:rsidRPr="0041318A">
        <w:rPr>
          <w:lang w:val="fr-FR"/>
        </w:rPr>
        <w:t>Traite des personnes</w:t>
      </w:r>
    </w:p>
    <w:p w:rsidR="00C74F40" w:rsidRPr="0041318A" w:rsidRDefault="00EA7B6C" w:rsidP="001051F5">
      <w:pPr>
        <w:pStyle w:val="SingleTxtG"/>
        <w:rPr>
          <w:lang w:val="fr-FR"/>
        </w:rPr>
      </w:pPr>
      <w:r w:rsidRPr="0041318A">
        <w:rPr>
          <w:lang w:val="fr-FR"/>
        </w:rPr>
        <w:t>25.</w:t>
      </w:r>
      <w:r w:rsidRPr="0041318A">
        <w:rPr>
          <w:lang w:val="fr-FR"/>
        </w:rPr>
        <w:tab/>
      </w:r>
      <w:r w:rsidR="007C7CB9" w:rsidRPr="0041318A">
        <w:rPr>
          <w:lang w:val="fr-FR"/>
        </w:rPr>
        <w:t>Le recensement d</w:t>
      </w:r>
      <w:r w:rsidR="00E36C5A" w:rsidRPr="0041318A">
        <w:rPr>
          <w:lang w:val="fr-FR"/>
        </w:rPr>
        <w:t>es questions relatives à la traite</w:t>
      </w:r>
      <w:r w:rsidR="00397564" w:rsidRPr="0041318A">
        <w:rPr>
          <w:lang w:val="fr-FR"/>
        </w:rPr>
        <w:t xml:space="preserve"> sur le territoire néo-zélandais </w:t>
      </w:r>
      <w:r w:rsidR="00E54897" w:rsidRPr="0041318A">
        <w:rPr>
          <w:lang w:val="fr-FR"/>
        </w:rPr>
        <w:t>indique que la détermination</w:t>
      </w:r>
      <w:r w:rsidR="00E36C5A" w:rsidRPr="0041318A">
        <w:rPr>
          <w:lang w:val="fr-FR"/>
        </w:rPr>
        <w:t xml:space="preserve"> du </w:t>
      </w:r>
      <w:r w:rsidR="00A449A5" w:rsidRPr="0041318A">
        <w:rPr>
          <w:lang w:val="fr-FR"/>
        </w:rPr>
        <w:t xml:space="preserve">Gouvernement </w:t>
      </w:r>
      <w:r w:rsidR="00E36C5A" w:rsidRPr="0041318A">
        <w:rPr>
          <w:lang w:val="fr-FR"/>
        </w:rPr>
        <w:t>à empêcher, prévenir et punir les activité</w:t>
      </w:r>
      <w:r w:rsidR="00E54897" w:rsidRPr="0041318A">
        <w:rPr>
          <w:lang w:val="fr-FR"/>
        </w:rPr>
        <w:t>s illicite</w:t>
      </w:r>
      <w:r w:rsidR="00A449A5" w:rsidRPr="0041318A">
        <w:rPr>
          <w:lang w:val="fr-FR"/>
        </w:rPr>
        <w:t>s</w:t>
      </w:r>
      <w:r w:rsidR="00E54897" w:rsidRPr="0041318A">
        <w:rPr>
          <w:lang w:val="fr-FR"/>
        </w:rPr>
        <w:t xml:space="preserve"> de ce type porte ses fruits</w:t>
      </w:r>
      <w:r w:rsidR="00E36C5A" w:rsidRPr="0041318A">
        <w:rPr>
          <w:lang w:val="fr-FR"/>
        </w:rPr>
        <w:t xml:space="preserve">. </w:t>
      </w:r>
      <w:r w:rsidR="00F0566B" w:rsidRPr="0041318A">
        <w:rPr>
          <w:lang w:val="fr-FR"/>
        </w:rPr>
        <w:t>Les autorités néo-zélandaises char</w:t>
      </w:r>
      <w:r w:rsidR="00E36C5A" w:rsidRPr="0041318A">
        <w:rPr>
          <w:lang w:val="fr-FR"/>
        </w:rPr>
        <w:t>gées de faire respecter la loi</w:t>
      </w:r>
      <w:r w:rsidR="00F0566B" w:rsidRPr="0041318A">
        <w:rPr>
          <w:lang w:val="fr-FR"/>
        </w:rPr>
        <w:t xml:space="preserve"> n’ont pas enc</w:t>
      </w:r>
      <w:r w:rsidR="002E4D91" w:rsidRPr="0041318A">
        <w:rPr>
          <w:lang w:val="fr-FR"/>
        </w:rPr>
        <w:t>ore trouvé de preuve</w:t>
      </w:r>
      <w:r w:rsidR="00FA5EEF" w:rsidRPr="0041318A">
        <w:rPr>
          <w:lang w:val="fr-FR"/>
        </w:rPr>
        <w:t xml:space="preserve"> </w:t>
      </w:r>
      <w:r w:rsidR="002E4D91" w:rsidRPr="0041318A">
        <w:rPr>
          <w:lang w:val="fr-FR"/>
        </w:rPr>
        <w:t>ni même de trace de personne victime de la traite,</w:t>
      </w:r>
      <w:r w:rsidR="00FA5EEF" w:rsidRPr="0041318A">
        <w:rPr>
          <w:lang w:val="fr-FR"/>
        </w:rPr>
        <w:t xml:space="preserve"> </w:t>
      </w:r>
      <w:r w:rsidR="00F0566B" w:rsidRPr="0041318A">
        <w:rPr>
          <w:lang w:val="fr-FR"/>
        </w:rPr>
        <w:t xml:space="preserve">malgré plusieurs enquêtes menées </w:t>
      </w:r>
      <w:r w:rsidR="001051F5" w:rsidRPr="0041318A">
        <w:rPr>
          <w:lang w:val="fr-FR"/>
        </w:rPr>
        <w:t>conjointement</w:t>
      </w:r>
      <w:r w:rsidR="00FA5EEF" w:rsidRPr="0041318A">
        <w:rPr>
          <w:lang w:val="fr-FR"/>
        </w:rPr>
        <w:t xml:space="preserve"> pa</w:t>
      </w:r>
      <w:r w:rsidR="001051F5" w:rsidRPr="0041318A">
        <w:rPr>
          <w:lang w:val="fr-FR"/>
        </w:rPr>
        <w:t>r la p</w:t>
      </w:r>
      <w:r w:rsidR="00FA5EEF" w:rsidRPr="0041318A">
        <w:rPr>
          <w:lang w:val="fr-FR"/>
        </w:rPr>
        <w:t xml:space="preserve">olice et les agents de </w:t>
      </w:r>
      <w:r w:rsidR="00A449A5" w:rsidRPr="0041318A">
        <w:rPr>
          <w:lang w:val="fr-FR"/>
        </w:rPr>
        <w:t>l’immigration</w:t>
      </w:r>
      <w:r w:rsidR="00FA5EEF" w:rsidRPr="0041318A">
        <w:rPr>
          <w:lang w:val="fr-FR"/>
        </w:rPr>
        <w:t xml:space="preserve">. </w:t>
      </w:r>
    </w:p>
    <w:p w:rsidR="00C74F40" w:rsidRPr="0041318A" w:rsidRDefault="006E13A6" w:rsidP="00E54897">
      <w:pPr>
        <w:pStyle w:val="H1G"/>
        <w:ind w:left="0" w:firstLine="0"/>
        <w:rPr>
          <w:lang w:val="fr-FR"/>
        </w:rPr>
      </w:pPr>
      <w:bookmarkStart w:id="10" w:name="_Toc391981697"/>
      <w:r w:rsidRPr="0041318A">
        <w:rPr>
          <w:lang w:val="fr-FR"/>
        </w:rPr>
        <w:tab/>
      </w:r>
      <w:r w:rsidRPr="0041318A">
        <w:rPr>
          <w:lang w:val="fr-FR"/>
        </w:rPr>
        <w:tab/>
      </w:r>
      <w:r w:rsidR="000C72C3" w:rsidRPr="0041318A">
        <w:rPr>
          <w:lang w:val="fr-FR"/>
        </w:rPr>
        <w:t xml:space="preserve">Données disponibles sur la prostitution des enfants en </w:t>
      </w:r>
      <w:r w:rsidR="00E2597F" w:rsidRPr="0041318A">
        <w:rPr>
          <w:lang w:val="fr-FR"/>
        </w:rPr>
        <w:t>Nouvelle-Zélande</w:t>
      </w:r>
      <w:bookmarkEnd w:id="10"/>
    </w:p>
    <w:p w:rsidR="00C74F40" w:rsidRPr="0041318A" w:rsidRDefault="00EA7B6C" w:rsidP="000F09B1">
      <w:pPr>
        <w:pStyle w:val="SingleTxtG"/>
        <w:rPr>
          <w:lang w:val="fr-FR"/>
        </w:rPr>
      </w:pPr>
      <w:r w:rsidRPr="0041318A">
        <w:rPr>
          <w:lang w:val="fr-FR"/>
        </w:rPr>
        <w:t>26.</w:t>
      </w:r>
      <w:r w:rsidRPr="0041318A">
        <w:rPr>
          <w:lang w:val="fr-FR"/>
        </w:rPr>
        <w:tab/>
      </w:r>
      <w:r w:rsidR="0069548A" w:rsidRPr="0041318A">
        <w:rPr>
          <w:lang w:val="fr-FR"/>
        </w:rPr>
        <w:t>Il est diffici</w:t>
      </w:r>
      <w:r w:rsidR="000F09B1" w:rsidRPr="0041318A">
        <w:rPr>
          <w:lang w:val="fr-FR"/>
        </w:rPr>
        <w:t>le</w:t>
      </w:r>
      <w:r w:rsidR="00070A8A" w:rsidRPr="0041318A">
        <w:rPr>
          <w:lang w:val="fr-FR"/>
        </w:rPr>
        <w:t xml:space="preserve"> de recueillir des</w:t>
      </w:r>
      <w:r w:rsidR="0069548A" w:rsidRPr="0041318A">
        <w:rPr>
          <w:lang w:val="fr-FR"/>
        </w:rPr>
        <w:t xml:space="preserve"> données pour </w:t>
      </w:r>
      <w:r w:rsidR="00070A8A" w:rsidRPr="0041318A">
        <w:rPr>
          <w:lang w:val="fr-FR"/>
        </w:rPr>
        <w:t>évaluer le nombre d’enfants et de jeunes</w:t>
      </w:r>
      <w:r w:rsidR="0069548A" w:rsidRPr="0041318A">
        <w:rPr>
          <w:lang w:val="fr-FR"/>
        </w:rPr>
        <w:t xml:space="preserve"> impliqués dans</w:t>
      </w:r>
      <w:r w:rsidR="00070A8A" w:rsidRPr="0041318A">
        <w:rPr>
          <w:lang w:val="fr-FR"/>
        </w:rPr>
        <w:t xml:space="preserve"> la prostitution parce que</w:t>
      </w:r>
      <w:r w:rsidR="009B4258" w:rsidRPr="0041318A">
        <w:rPr>
          <w:lang w:val="fr-FR"/>
        </w:rPr>
        <w:t xml:space="preserve"> la prostitution des jeune</w:t>
      </w:r>
      <w:r w:rsidR="0027421E" w:rsidRPr="0041318A">
        <w:rPr>
          <w:lang w:val="fr-FR"/>
        </w:rPr>
        <w:t>s est cachée,</w:t>
      </w:r>
      <w:r w:rsidR="00AB3450" w:rsidRPr="0041318A">
        <w:rPr>
          <w:lang w:val="fr-FR"/>
        </w:rPr>
        <w:t xml:space="preserve"> </w:t>
      </w:r>
      <w:r w:rsidR="0069548A" w:rsidRPr="0041318A">
        <w:rPr>
          <w:lang w:val="fr-FR"/>
        </w:rPr>
        <w:t>difficile à repérer et à prouver, et</w:t>
      </w:r>
      <w:r w:rsidR="000F09B1" w:rsidRPr="0041318A">
        <w:rPr>
          <w:lang w:val="fr-FR"/>
        </w:rPr>
        <w:t xml:space="preserve"> qu’il</w:t>
      </w:r>
      <w:r w:rsidR="004028F1" w:rsidRPr="0041318A">
        <w:rPr>
          <w:lang w:val="fr-FR"/>
        </w:rPr>
        <w:t xml:space="preserve"> est illégal de </w:t>
      </w:r>
      <w:r w:rsidR="0002251D" w:rsidRPr="0041318A">
        <w:rPr>
          <w:lang w:val="fr-FR"/>
        </w:rPr>
        <w:t>livrer</w:t>
      </w:r>
      <w:r w:rsidR="000F09B1" w:rsidRPr="0041318A">
        <w:rPr>
          <w:lang w:val="fr-FR"/>
        </w:rPr>
        <w:t xml:space="preserve"> des jeunes de moins de 18 ans à la prostitution. </w:t>
      </w:r>
    </w:p>
    <w:p w:rsidR="00C74F40" w:rsidRPr="0041318A" w:rsidRDefault="00EA7B6C" w:rsidP="003C77DC">
      <w:pPr>
        <w:pStyle w:val="SingleTxtG"/>
        <w:rPr>
          <w:lang w:val="fr-FR"/>
        </w:rPr>
      </w:pPr>
      <w:r w:rsidRPr="0041318A">
        <w:rPr>
          <w:lang w:val="fr-FR"/>
        </w:rPr>
        <w:t>27.</w:t>
      </w:r>
      <w:r w:rsidRPr="0041318A">
        <w:rPr>
          <w:lang w:val="fr-FR"/>
        </w:rPr>
        <w:tab/>
      </w:r>
      <w:r w:rsidR="000F09B1" w:rsidRPr="0041318A">
        <w:rPr>
          <w:lang w:val="fr-FR"/>
        </w:rPr>
        <w:t xml:space="preserve">Les données disponibles les plus récentes </w:t>
      </w:r>
      <w:r w:rsidR="00FD0382" w:rsidRPr="0041318A">
        <w:rPr>
          <w:lang w:val="fr-FR"/>
        </w:rPr>
        <w:t xml:space="preserve">sont </w:t>
      </w:r>
      <w:r w:rsidR="005238EF" w:rsidRPr="0041318A">
        <w:rPr>
          <w:lang w:val="fr-FR"/>
        </w:rPr>
        <w:t>tirées d’une</w:t>
      </w:r>
      <w:r w:rsidR="00FD0382" w:rsidRPr="0041318A">
        <w:rPr>
          <w:lang w:val="fr-FR"/>
        </w:rPr>
        <w:t xml:space="preserve"> étude d’Abel, Fitzgerald et</w:t>
      </w:r>
      <w:r w:rsidR="00C74F40" w:rsidRPr="0041318A">
        <w:rPr>
          <w:lang w:val="fr-FR"/>
        </w:rPr>
        <w:t xml:space="preserve"> Brunton, </w:t>
      </w:r>
      <w:r w:rsidR="00FD0382" w:rsidRPr="0041318A">
        <w:rPr>
          <w:lang w:val="fr-FR"/>
        </w:rPr>
        <w:t>de l’</w:t>
      </w:r>
      <w:r w:rsidR="00E10527" w:rsidRPr="0041318A">
        <w:rPr>
          <w:lang w:val="fr-FR"/>
        </w:rPr>
        <w:t>É</w:t>
      </w:r>
      <w:r w:rsidR="00FD0382" w:rsidRPr="0041318A">
        <w:rPr>
          <w:lang w:val="fr-FR"/>
        </w:rPr>
        <w:t>cole de médecine de Christchurch</w:t>
      </w:r>
      <w:r w:rsidR="00C74F40" w:rsidRPr="0041318A">
        <w:rPr>
          <w:rStyle w:val="FootnoteReference"/>
          <w:lang w:val="fr-FR"/>
        </w:rPr>
        <w:footnoteReference w:id="8"/>
      </w:r>
      <w:r w:rsidR="00A449A5" w:rsidRPr="0041318A">
        <w:rPr>
          <w:lang w:val="fr-FR"/>
        </w:rPr>
        <w:t>.</w:t>
      </w:r>
      <w:r w:rsidR="00C74F40" w:rsidRPr="0041318A">
        <w:rPr>
          <w:lang w:val="fr-FR"/>
        </w:rPr>
        <w:t xml:space="preserve"> </w:t>
      </w:r>
      <w:r w:rsidR="00FD0382" w:rsidRPr="0041318A">
        <w:rPr>
          <w:lang w:val="fr-FR"/>
        </w:rPr>
        <w:t>E</w:t>
      </w:r>
      <w:r w:rsidR="00C74F40" w:rsidRPr="0041318A">
        <w:rPr>
          <w:lang w:val="fr-FR"/>
        </w:rPr>
        <w:t>n 2007</w:t>
      </w:r>
      <w:r w:rsidR="00F74D00" w:rsidRPr="0041318A">
        <w:rPr>
          <w:lang w:val="fr-FR"/>
        </w:rPr>
        <w:t>, ils ont terminé une étude</w:t>
      </w:r>
      <w:r w:rsidR="00FD0382" w:rsidRPr="0041318A">
        <w:rPr>
          <w:lang w:val="fr-FR"/>
        </w:rPr>
        <w:t xml:space="preserve"> q</w:t>
      </w:r>
      <w:r w:rsidR="0015501E" w:rsidRPr="0041318A">
        <w:rPr>
          <w:lang w:val="fr-FR"/>
        </w:rPr>
        <w:t>ui portait</w:t>
      </w:r>
      <w:r w:rsidR="00FD0382" w:rsidRPr="0041318A">
        <w:rPr>
          <w:lang w:val="fr-FR"/>
        </w:rPr>
        <w:t xml:space="preserve"> s</w:t>
      </w:r>
      <w:r w:rsidR="00F74D00" w:rsidRPr="0041318A">
        <w:rPr>
          <w:lang w:val="fr-FR"/>
        </w:rPr>
        <w:t>ur 773 travailleurs du sexe de</w:t>
      </w:r>
      <w:r w:rsidR="00FD0382" w:rsidRPr="0041318A">
        <w:rPr>
          <w:lang w:val="fr-FR"/>
        </w:rPr>
        <w:t xml:space="preserve"> cinq agglomérations et villes.</w:t>
      </w:r>
      <w:r w:rsidR="00065066" w:rsidRPr="0041318A">
        <w:rPr>
          <w:lang w:val="fr-FR"/>
        </w:rPr>
        <w:t xml:space="preserve"> Su</w:t>
      </w:r>
      <w:r w:rsidR="00F74D00" w:rsidRPr="0041318A">
        <w:rPr>
          <w:lang w:val="fr-FR"/>
        </w:rPr>
        <w:t>r les 773, 1,3 % (10) était âgé</w:t>
      </w:r>
      <w:r w:rsidR="00065066" w:rsidRPr="0041318A">
        <w:rPr>
          <w:lang w:val="fr-FR"/>
        </w:rPr>
        <w:t xml:space="preserve"> de moin</w:t>
      </w:r>
      <w:r w:rsidR="00F74D00" w:rsidRPr="0041318A">
        <w:rPr>
          <w:lang w:val="fr-FR"/>
        </w:rPr>
        <w:t>s de 18 ans au moment de l’enquête</w:t>
      </w:r>
      <w:r w:rsidR="00065066" w:rsidRPr="0041318A">
        <w:rPr>
          <w:lang w:val="fr-FR"/>
        </w:rPr>
        <w:t xml:space="preserve">. </w:t>
      </w:r>
      <w:r w:rsidR="00F74D00" w:rsidRPr="0041318A">
        <w:rPr>
          <w:lang w:val="fr-FR"/>
        </w:rPr>
        <w:t>Il convient</w:t>
      </w:r>
      <w:r w:rsidR="00065066" w:rsidRPr="0041318A">
        <w:rPr>
          <w:lang w:val="fr-FR"/>
        </w:rPr>
        <w:t xml:space="preserve"> de noter que 18,3 % (141)</w:t>
      </w:r>
      <w:r w:rsidR="00C604A7" w:rsidRPr="0041318A">
        <w:rPr>
          <w:lang w:val="fr-FR"/>
        </w:rPr>
        <w:t xml:space="preserve"> d’entre eux</w:t>
      </w:r>
      <w:r w:rsidR="00F74D00" w:rsidRPr="0041318A">
        <w:rPr>
          <w:lang w:val="fr-FR"/>
        </w:rPr>
        <w:t xml:space="preserve"> avaient</w:t>
      </w:r>
      <w:r w:rsidR="00954D76" w:rsidRPr="0041318A">
        <w:rPr>
          <w:lang w:val="fr-FR"/>
        </w:rPr>
        <w:t xml:space="preserve"> déclaré</w:t>
      </w:r>
      <w:r w:rsidR="00065066" w:rsidRPr="0041318A">
        <w:rPr>
          <w:lang w:val="fr-FR"/>
        </w:rPr>
        <w:t xml:space="preserve"> qu’ils avaient </w:t>
      </w:r>
      <w:r w:rsidR="00954D76" w:rsidRPr="0041318A">
        <w:rPr>
          <w:lang w:val="fr-FR"/>
        </w:rPr>
        <w:t xml:space="preserve">commencé à travailler à </w:t>
      </w:r>
      <w:r w:rsidR="00065066" w:rsidRPr="0041318A">
        <w:rPr>
          <w:lang w:val="fr-FR"/>
        </w:rPr>
        <w:t xml:space="preserve">moins de 18 ans. </w:t>
      </w:r>
      <w:r w:rsidR="003C77DC" w:rsidRPr="0041318A">
        <w:rPr>
          <w:lang w:val="fr-FR"/>
        </w:rPr>
        <w:t>Sur le nombre total de répondants, 23,8</w:t>
      </w:r>
      <w:r w:rsidR="00204AE9" w:rsidRPr="0041318A">
        <w:rPr>
          <w:lang w:val="fr-FR"/>
        </w:rPr>
        <w:t> </w:t>
      </w:r>
      <w:r w:rsidR="003C77DC" w:rsidRPr="0041318A">
        <w:rPr>
          <w:lang w:val="fr-FR"/>
        </w:rPr>
        <w:t>% (184) avaient travaillé</w:t>
      </w:r>
      <w:r w:rsidR="00823968" w:rsidRPr="0041318A">
        <w:rPr>
          <w:lang w:val="fr-FR"/>
        </w:rPr>
        <w:t xml:space="preserve"> pendant plus de </w:t>
      </w:r>
      <w:r w:rsidR="00204AE9" w:rsidRPr="0041318A">
        <w:rPr>
          <w:lang w:val="fr-FR"/>
        </w:rPr>
        <w:t xml:space="preserve">dix </w:t>
      </w:r>
      <w:r w:rsidR="00823968" w:rsidRPr="0041318A">
        <w:rPr>
          <w:lang w:val="fr-FR"/>
        </w:rPr>
        <w:t>ans</w:t>
      </w:r>
      <w:r w:rsidR="003C77DC" w:rsidRPr="0041318A">
        <w:rPr>
          <w:lang w:val="fr-FR"/>
        </w:rPr>
        <w:t xml:space="preserve"> comme travailleurs du sexe, alors que la</w:t>
      </w:r>
      <w:r w:rsidR="00312037" w:rsidRPr="0041318A">
        <w:rPr>
          <w:lang w:val="fr-FR"/>
        </w:rPr>
        <w:t xml:space="preserve"> durée</w:t>
      </w:r>
      <w:r w:rsidR="003C77DC" w:rsidRPr="0041318A">
        <w:rPr>
          <w:lang w:val="fr-FR"/>
        </w:rPr>
        <w:t xml:space="preserve"> </w:t>
      </w:r>
      <w:r w:rsidR="00312037" w:rsidRPr="0041318A">
        <w:rPr>
          <w:lang w:val="fr-FR"/>
        </w:rPr>
        <w:t>moyenne</w:t>
      </w:r>
      <w:r w:rsidR="003C77DC" w:rsidRPr="0041318A">
        <w:rPr>
          <w:lang w:val="fr-FR"/>
        </w:rPr>
        <w:t xml:space="preserve"> était comprise entre </w:t>
      </w:r>
      <w:r w:rsidR="00204AE9" w:rsidRPr="0041318A">
        <w:rPr>
          <w:lang w:val="fr-FR"/>
        </w:rPr>
        <w:t xml:space="preserve">deux </w:t>
      </w:r>
      <w:r w:rsidR="003C77DC" w:rsidRPr="0041318A">
        <w:rPr>
          <w:lang w:val="fr-FR"/>
        </w:rPr>
        <w:t xml:space="preserve">et </w:t>
      </w:r>
      <w:r w:rsidR="00204AE9" w:rsidRPr="0041318A">
        <w:rPr>
          <w:lang w:val="fr-FR"/>
        </w:rPr>
        <w:t>quatre</w:t>
      </w:r>
      <w:r w:rsidR="003C77DC" w:rsidRPr="0041318A">
        <w:rPr>
          <w:lang w:val="fr-FR"/>
        </w:rPr>
        <w:t xml:space="preserve"> ans</w:t>
      </w:r>
      <w:r w:rsidR="00C74F40" w:rsidRPr="0041318A">
        <w:rPr>
          <w:lang w:val="fr-FR"/>
        </w:rPr>
        <w:t xml:space="preserve">. </w:t>
      </w:r>
    </w:p>
    <w:p w:rsidR="00C74F40" w:rsidRPr="0041318A" w:rsidRDefault="00EA7B6C" w:rsidP="00E36881">
      <w:pPr>
        <w:spacing w:after="120"/>
        <w:ind w:left="1134" w:right="1134"/>
        <w:jc w:val="both"/>
        <w:rPr>
          <w:szCs w:val="24"/>
          <w:lang w:val="fr-FR"/>
        </w:rPr>
      </w:pPr>
      <w:r w:rsidRPr="0041318A">
        <w:rPr>
          <w:lang w:val="fr-FR"/>
        </w:rPr>
        <w:t>28.</w:t>
      </w:r>
      <w:r w:rsidRPr="0041318A">
        <w:rPr>
          <w:lang w:val="fr-FR"/>
        </w:rPr>
        <w:tab/>
      </w:r>
      <w:r w:rsidR="006E6D1E" w:rsidRPr="0041318A">
        <w:rPr>
          <w:lang w:val="fr-FR"/>
        </w:rPr>
        <w:t xml:space="preserve">L’examen quinquennal de la loi de 2003 portant </w:t>
      </w:r>
      <w:r w:rsidR="00813386" w:rsidRPr="0041318A">
        <w:rPr>
          <w:lang w:val="fr-FR"/>
        </w:rPr>
        <w:t>modification de la législation sur</w:t>
      </w:r>
      <w:r w:rsidR="00AB3450" w:rsidRPr="0041318A">
        <w:rPr>
          <w:lang w:val="fr-FR"/>
        </w:rPr>
        <w:t xml:space="preserve"> </w:t>
      </w:r>
      <w:r w:rsidR="006E6D1E" w:rsidRPr="0041318A">
        <w:rPr>
          <w:lang w:val="fr-FR"/>
        </w:rPr>
        <w:t xml:space="preserve">la prostitution, mis au calendrier du Parlement </w:t>
      </w:r>
      <w:r w:rsidR="00204AE9" w:rsidRPr="0041318A">
        <w:rPr>
          <w:lang w:val="fr-FR"/>
        </w:rPr>
        <w:t xml:space="preserve">en mai </w:t>
      </w:r>
      <w:r w:rsidR="001879C8" w:rsidRPr="0041318A">
        <w:rPr>
          <w:lang w:val="fr-FR"/>
        </w:rPr>
        <w:t xml:space="preserve">2008, n’a pas révélé qu’il y avait eu une </w:t>
      </w:r>
      <w:r w:rsidR="006E6D1E" w:rsidRPr="0041318A">
        <w:rPr>
          <w:lang w:val="fr-FR"/>
        </w:rPr>
        <w:t>augmentation du nombre de mineurs engagés dans l</w:t>
      </w:r>
      <w:r w:rsidR="001879C8" w:rsidRPr="0041318A">
        <w:rPr>
          <w:lang w:val="fr-FR"/>
        </w:rPr>
        <w:t>a prostitution depuis son entrée en vigueur</w:t>
      </w:r>
      <w:r w:rsidR="00E36881" w:rsidRPr="0041318A">
        <w:rPr>
          <w:lang w:val="fr-FR"/>
        </w:rPr>
        <w:t xml:space="preserve">, d’après cette </w:t>
      </w:r>
      <w:r w:rsidR="00597620" w:rsidRPr="0041318A">
        <w:rPr>
          <w:lang w:val="fr-FR"/>
        </w:rPr>
        <w:t>étude</w:t>
      </w:r>
      <w:r w:rsidR="00C74F40" w:rsidRPr="0041318A">
        <w:rPr>
          <w:lang w:val="fr-FR"/>
        </w:rPr>
        <w:t xml:space="preserve">. </w:t>
      </w:r>
      <w:r w:rsidR="0040351E" w:rsidRPr="0041318A">
        <w:rPr>
          <w:lang w:val="fr-FR"/>
        </w:rPr>
        <w:t xml:space="preserve">Les données sur les poursuites engagées et les condamnations prononcées conformément à la loi de 2003 portant </w:t>
      </w:r>
      <w:r w:rsidR="00DE7C11" w:rsidRPr="0041318A">
        <w:rPr>
          <w:lang w:val="fr-FR"/>
        </w:rPr>
        <w:t>modification de la législation sur</w:t>
      </w:r>
      <w:r w:rsidR="00AB3450" w:rsidRPr="0041318A">
        <w:rPr>
          <w:lang w:val="fr-FR"/>
        </w:rPr>
        <w:t xml:space="preserve"> </w:t>
      </w:r>
      <w:r w:rsidR="0040351E" w:rsidRPr="0041318A">
        <w:rPr>
          <w:lang w:val="fr-FR"/>
        </w:rPr>
        <w:t>la prostitution donnent également une idée de l’importance de la prostitution des mineurs (cf.</w:t>
      </w:r>
      <w:r w:rsidR="00204AE9" w:rsidRPr="0041318A">
        <w:rPr>
          <w:lang w:val="fr-FR"/>
        </w:rPr>
        <w:t> a</w:t>
      </w:r>
      <w:r w:rsidR="00C74F40" w:rsidRPr="0041318A">
        <w:rPr>
          <w:lang w:val="fr-FR"/>
        </w:rPr>
        <w:t>nnex</w:t>
      </w:r>
      <w:r w:rsidR="0040351E" w:rsidRPr="0041318A">
        <w:rPr>
          <w:lang w:val="fr-FR"/>
        </w:rPr>
        <w:t>e</w:t>
      </w:r>
      <w:r w:rsidR="00C74F40" w:rsidRPr="0041318A">
        <w:rPr>
          <w:lang w:val="fr-FR"/>
        </w:rPr>
        <w:t xml:space="preserve"> 5).</w:t>
      </w:r>
    </w:p>
    <w:p w:rsidR="00C74F40" w:rsidRPr="0041318A" w:rsidRDefault="006E13A6" w:rsidP="006E13A6">
      <w:pPr>
        <w:pStyle w:val="H23G"/>
        <w:rPr>
          <w:bCs/>
          <w:lang w:val="fr-FR"/>
        </w:rPr>
      </w:pPr>
      <w:r w:rsidRPr="0041318A">
        <w:rPr>
          <w:lang w:val="fr-FR"/>
        </w:rPr>
        <w:tab/>
      </w:r>
      <w:r w:rsidRPr="0041318A">
        <w:rPr>
          <w:lang w:val="fr-FR"/>
        </w:rPr>
        <w:tab/>
      </w:r>
      <w:r w:rsidR="00947AF8" w:rsidRPr="0041318A">
        <w:rPr>
          <w:lang w:val="fr-FR"/>
        </w:rPr>
        <w:t>Tourisme sexuel</w:t>
      </w:r>
    </w:p>
    <w:p w:rsidR="00C74F40" w:rsidRPr="0041318A" w:rsidRDefault="00EA7B6C" w:rsidP="0035750A">
      <w:pPr>
        <w:pStyle w:val="SingleTxtG"/>
        <w:rPr>
          <w:lang w:val="fr-FR"/>
        </w:rPr>
      </w:pPr>
      <w:r w:rsidRPr="0041318A">
        <w:rPr>
          <w:lang w:val="fr-FR"/>
        </w:rPr>
        <w:t>29.</w:t>
      </w:r>
      <w:r w:rsidRPr="0041318A">
        <w:rPr>
          <w:lang w:val="fr-FR"/>
        </w:rPr>
        <w:tab/>
      </w:r>
      <w:r w:rsidR="00E67FC6" w:rsidRPr="0041318A">
        <w:rPr>
          <w:lang w:val="fr-FR"/>
        </w:rPr>
        <w:t>L’</w:t>
      </w:r>
      <w:r w:rsidR="009471A4" w:rsidRPr="0041318A">
        <w:rPr>
          <w:lang w:val="fr-FR"/>
        </w:rPr>
        <w:t>É</w:t>
      </w:r>
      <w:r w:rsidR="00E67FC6" w:rsidRPr="0041318A">
        <w:rPr>
          <w:lang w:val="fr-FR"/>
        </w:rPr>
        <w:t>quipe</w:t>
      </w:r>
      <w:r w:rsidR="00AB3450" w:rsidRPr="0041318A">
        <w:rPr>
          <w:lang w:val="fr-FR"/>
        </w:rPr>
        <w:t xml:space="preserve"> </w:t>
      </w:r>
      <w:r w:rsidR="00947AF8" w:rsidRPr="0041318A">
        <w:rPr>
          <w:lang w:val="fr-FR"/>
        </w:rPr>
        <w:t>chargée de l’exploitation des enfants sur Internet en Nouvelle</w:t>
      </w:r>
      <w:r w:rsidR="006C5F88" w:rsidRPr="0041318A">
        <w:rPr>
          <w:lang w:val="fr-FR"/>
        </w:rPr>
        <w:t>-</w:t>
      </w:r>
      <w:r w:rsidR="00947AF8" w:rsidRPr="0041318A">
        <w:rPr>
          <w:lang w:val="fr-FR"/>
        </w:rPr>
        <w:t xml:space="preserve"> Zélande, continue à collaborer avec le Ministère de l’intérieur et l’Administration des douanes</w:t>
      </w:r>
      <w:r w:rsidR="00F17ED0" w:rsidRPr="0041318A">
        <w:rPr>
          <w:lang w:val="fr-FR"/>
        </w:rPr>
        <w:t xml:space="preserve"> pour traquer</w:t>
      </w:r>
      <w:r w:rsidR="002B7407" w:rsidRPr="0041318A">
        <w:rPr>
          <w:lang w:val="fr-FR"/>
        </w:rPr>
        <w:t xml:space="preserve"> la délinquance sexuelle transnationale</w:t>
      </w:r>
      <w:r w:rsidR="004565AD" w:rsidRPr="0041318A">
        <w:rPr>
          <w:lang w:val="fr-FR"/>
        </w:rPr>
        <w:t xml:space="preserve"> </w:t>
      </w:r>
      <w:r w:rsidR="002B7407" w:rsidRPr="0041318A">
        <w:rPr>
          <w:lang w:val="fr-FR"/>
        </w:rPr>
        <w:t xml:space="preserve">en ligne </w:t>
      </w:r>
      <w:r w:rsidR="00206CDE" w:rsidRPr="0041318A">
        <w:rPr>
          <w:lang w:val="fr-FR"/>
        </w:rPr>
        <w:t xml:space="preserve">dirigée </w:t>
      </w:r>
      <w:r w:rsidR="004565AD" w:rsidRPr="0041318A">
        <w:rPr>
          <w:lang w:val="fr-FR"/>
        </w:rPr>
        <w:t>contre les enfants</w:t>
      </w:r>
      <w:r w:rsidR="002B7407" w:rsidRPr="0041318A">
        <w:rPr>
          <w:color w:val="FF0000"/>
          <w:lang w:val="fr-FR"/>
        </w:rPr>
        <w:t xml:space="preserve">. </w:t>
      </w:r>
      <w:r w:rsidR="002B7407" w:rsidRPr="0041318A">
        <w:rPr>
          <w:lang w:val="fr-FR"/>
        </w:rPr>
        <w:t>Chaque fois qu’un Néo-Zélandais</w:t>
      </w:r>
      <w:r w:rsidR="00206CDE" w:rsidRPr="0041318A">
        <w:rPr>
          <w:lang w:val="fr-FR"/>
        </w:rPr>
        <w:t xml:space="preserve"> est impliqué</w:t>
      </w:r>
      <w:r w:rsidR="0035750A" w:rsidRPr="0041318A">
        <w:rPr>
          <w:lang w:val="fr-FR"/>
        </w:rPr>
        <w:t>, il fait</w:t>
      </w:r>
      <w:r w:rsidR="008A2821" w:rsidRPr="0041318A">
        <w:rPr>
          <w:lang w:val="fr-FR"/>
        </w:rPr>
        <w:t xml:space="preserve"> aussi</w:t>
      </w:r>
      <w:r w:rsidR="0035750A" w:rsidRPr="0041318A">
        <w:rPr>
          <w:lang w:val="fr-FR"/>
        </w:rPr>
        <w:t xml:space="preserve"> l’objet d’une enquête pour</w:t>
      </w:r>
      <w:r w:rsidR="008A2821" w:rsidRPr="0041318A">
        <w:rPr>
          <w:lang w:val="fr-FR"/>
        </w:rPr>
        <w:t xml:space="preserve"> d’éventuelles agression</w:t>
      </w:r>
      <w:r w:rsidR="002B7407" w:rsidRPr="0041318A">
        <w:rPr>
          <w:lang w:val="fr-FR"/>
        </w:rPr>
        <w:t xml:space="preserve">s physiques à la fois en </w:t>
      </w:r>
      <w:r w:rsidR="00E2597F" w:rsidRPr="0041318A">
        <w:rPr>
          <w:lang w:val="fr-FR"/>
        </w:rPr>
        <w:t>Nouvelle-Zélande</w:t>
      </w:r>
      <w:r w:rsidR="002B7407" w:rsidRPr="0041318A">
        <w:rPr>
          <w:lang w:val="fr-FR"/>
        </w:rPr>
        <w:t xml:space="preserve"> et à l’</w:t>
      </w:r>
      <w:r w:rsidR="0035750A" w:rsidRPr="0041318A">
        <w:rPr>
          <w:lang w:val="fr-FR"/>
        </w:rPr>
        <w:t>étranger</w:t>
      </w:r>
      <w:r w:rsidR="00C74F40" w:rsidRPr="0041318A">
        <w:rPr>
          <w:lang w:val="fr-FR"/>
        </w:rPr>
        <w:t>.</w:t>
      </w:r>
    </w:p>
    <w:p w:rsidR="000634E2" w:rsidRPr="0041318A" w:rsidRDefault="00EA7B6C" w:rsidP="00B33C0B">
      <w:pPr>
        <w:pStyle w:val="SingleTxtG"/>
        <w:rPr>
          <w:lang w:val="fr-FR"/>
        </w:rPr>
      </w:pPr>
      <w:r w:rsidRPr="0041318A">
        <w:rPr>
          <w:lang w:val="fr-FR"/>
        </w:rPr>
        <w:t>30.</w:t>
      </w:r>
      <w:r w:rsidRPr="0041318A">
        <w:rPr>
          <w:lang w:val="fr-FR"/>
        </w:rPr>
        <w:tab/>
      </w:r>
      <w:r w:rsidR="00BA348F" w:rsidRPr="0041318A">
        <w:rPr>
          <w:lang w:val="fr-FR"/>
        </w:rPr>
        <w:t>Les délinquants sexuels qui</w:t>
      </w:r>
      <w:r w:rsidR="003A5510" w:rsidRPr="0041318A">
        <w:rPr>
          <w:lang w:val="fr-FR"/>
        </w:rPr>
        <w:t xml:space="preserve"> se rendent en </w:t>
      </w:r>
      <w:r w:rsidR="000634E2" w:rsidRPr="0041318A">
        <w:rPr>
          <w:lang w:val="fr-FR"/>
        </w:rPr>
        <w:t>Nouvelle-Zélande font l’objet d’</w:t>
      </w:r>
      <w:r w:rsidR="00B33C0B" w:rsidRPr="0041318A">
        <w:rPr>
          <w:lang w:val="fr-FR"/>
        </w:rPr>
        <w:t>un messag</w:t>
      </w:r>
      <w:r w:rsidR="000634E2" w:rsidRPr="0041318A">
        <w:rPr>
          <w:lang w:val="fr-FR"/>
        </w:rPr>
        <w:t>e d’alerte aux frontières</w:t>
      </w:r>
      <w:r w:rsidR="00C444C7" w:rsidRPr="0041318A">
        <w:rPr>
          <w:lang w:val="fr-FR"/>
        </w:rPr>
        <w:t xml:space="preserve">, </w:t>
      </w:r>
      <w:r w:rsidR="00B55686" w:rsidRPr="0041318A">
        <w:rPr>
          <w:lang w:val="fr-FR"/>
        </w:rPr>
        <w:t xml:space="preserve">leur profil est dressé à leur arrivée à l’aéroport </w:t>
      </w:r>
      <w:r w:rsidR="00AB487A" w:rsidRPr="0041318A">
        <w:rPr>
          <w:lang w:val="fr-FR"/>
        </w:rPr>
        <w:t>par la Police</w:t>
      </w:r>
      <w:r w:rsidR="00B55686" w:rsidRPr="0041318A">
        <w:rPr>
          <w:lang w:val="fr-FR"/>
        </w:rPr>
        <w:t xml:space="preserve"> de l’air néo-zélandaise</w:t>
      </w:r>
      <w:r w:rsidR="000D6874" w:rsidRPr="0041318A">
        <w:rPr>
          <w:lang w:val="fr-FR"/>
        </w:rPr>
        <w:t xml:space="preserve"> et</w:t>
      </w:r>
      <w:r w:rsidR="00B55686" w:rsidRPr="0041318A">
        <w:rPr>
          <w:lang w:val="fr-FR"/>
        </w:rPr>
        <w:t xml:space="preserve"> ils sont envoyés aux</w:t>
      </w:r>
      <w:r w:rsidR="000D6874" w:rsidRPr="0041318A">
        <w:rPr>
          <w:lang w:val="fr-FR"/>
        </w:rPr>
        <w:t xml:space="preserve"> services de </w:t>
      </w:r>
      <w:r w:rsidR="00047BD3" w:rsidRPr="0041318A">
        <w:rPr>
          <w:lang w:val="fr-FR"/>
        </w:rPr>
        <w:t>l’Immigration qui examinent</w:t>
      </w:r>
      <w:r w:rsidR="00B55686" w:rsidRPr="0041318A">
        <w:rPr>
          <w:lang w:val="fr-FR"/>
        </w:rPr>
        <w:t xml:space="preserve"> la</w:t>
      </w:r>
      <w:r w:rsidR="003A0B89" w:rsidRPr="0041318A">
        <w:rPr>
          <w:lang w:val="fr-FR"/>
        </w:rPr>
        <w:t xml:space="preserve"> possibilité</w:t>
      </w:r>
      <w:r w:rsidR="00B55686" w:rsidRPr="0041318A">
        <w:rPr>
          <w:lang w:val="fr-FR"/>
        </w:rPr>
        <w:t xml:space="preserve"> de les laisser </w:t>
      </w:r>
      <w:r w:rsidR="00047BD3" w:rsidRPr="0041318A">
        <w:rPr>
          <w:lang w:val="fr-FR"/>
        </w:rPr>
        <w:t xml:space="preserve">entrer. Les Néo-Zélandais </w:t>
      </w:r>
      <w:r w:rsidR="0091415D" w:rsidRPr="0041318A">
        <w:rPr>
          <w:lang w:val="fr-FR"/>
        </w:rPr>
        <w:t>qui rentren</w:t>
      </w:r>
      <w:r w:rsidR="00047BD3" w:rsidRPr="0041318A">
        <w:rPr>
          <w:lang w:val="fr-FR"/>
        </w:rPr>
        <w:t>t</w:t>
      </w:r>
      <w:r w:rsidR="005D30DE" w:rsidRPr="0041318A">
        <w:rPr>
          <w:lang w:val="fr-FR"/>
        </w:rPr>
        <w:t xml:space="preserve"> </w:t>
      </w:r>
      <w:r w:rsidR="009F5217" w:rsidRPr="0041318A">
        <w:rPr>
          <w:lang w:val="fr-FR"/>
        </w:rPr>
        <w:t>sont interrogés et leur profil est établi dans la mesure du possible</w:t>
      </w:r>
      <w:r w:rsidR="00986C73" w:rsidRPr="0041318A">
        <w:rPr>
          <w:lang w:val="fr-FR"/>
        </w:rPr>
        <w:t xml:space="preserve">. </w:t>
      </w:r>
      <w:r w:rsidR="0091415D" w:rsidRPr="0041318A">
        <w:rPr>
          <w:lang w:val="fr-FR"/>
        </w:rPr>
        <w:t>Un échantillon d’ADN est prélev</w:t>
      </w:r>
      <w:r w:rsidR="00DC3D88" w:rsidRPr="0041318A">
        <w:rPr>
          <w:lang w:val="fr-FR"/>
        </w:rPr>
        <w:t>é sur une base volonta</w:t>
      </w:r>
      <w:r w:rsidR="009F5217" w:rsidRPr="0041318A">
        <w:rPr>
          <w:lang w:val="fr-FR"/>
        </w:rPr>
        <w:t>ire</w:t>
      </w:r>
      <w:r w:rsidR="00B33C0B" w:rsidRPr="0041318A">
        <w:rPr>
          <w:lang w:val="fr-FR"/>
        </w:rPr>
        <w:t>,</w:t>
      </w:r>
      <w:r w:rsidR="009F5217" w:rsidRPr="0041318A">
        <w:rPr>
          <w:lang w:val="fr-FR"/>
        </w:rPr>
        <w:t xml:space="preserve"> </w:t>
      </w:r>
      <w:r w:rsidR="00B33C0B" w:rsidRPr="0041318A">
        <w:rPr>
          <w:lang w:val="fr-FR"/>
        </w:rPr>
        <w:t>s’il ne figure pas encore</w:t>
      </w:r>
      <w:r w:rsidR="009F5217" w:rsidRPr="0041318A">
        <w:rPr>
          <w:lang w:val="fr-FR"/>
        </w:rPr>
        <w:t xml:space="preserve"> dans le</w:t>
      </w:r>
      <w:r w:rsidR="0091415D" w:rsidRPr="0041318A">
        <w:rPr>
          <w:lang w:val="fr-FR"/>
        </w:rPr>
        <w:t xml:space="preserve"> fichier ou si un Néo-Zélandais </w:t>
      </w:r>
      <w:r w:rsidR="00DC3D88" w:rsidRPr="0041318A">
        <w:rPr>
          <w:lang w:val="fr-FR"/>
        </w:rPr>
        <w:t>a été</w:t>
      </w:r>
      <w:r w:rsidR="0091415D" w:rsidRPr="0041318A">
        <w:rPr>
          <w:lang w:val="fr-FR"/>
        </w:rPr>
        <w:t xml:space="preserve"> refoulé pour activité criminelle</w:t>
      </w:r>
      <w:r w:rsidR="00DC3D88" w:rsidRPr="0041318A">
        <w:rPr>
          <w:lang w:val="fr-FR"/>
        </w:rPr>
        <w:t>.</w:t>
      </w:r>
      <w:r w:rsidR="00B33C0B" w:rsidRPr="0041318A">
        <w:rPr>
          <w:lang w:val="fr-FR"/>
        </w:rPr>
        <w:t xml:space="preserve"> Des notice</w:t>
      </w:r>
      <w:r w:rsidR="003A700D" w:rsidRPr="0041318A">
        <w:rPr>
          <w:lang w:val="fr-FR"/>
        </w:rPr>
        <w:t>s et des renseignements concernant les délinquants sexuels</w:t>
      </w:r>
      <w:r w:rsidR="00B33C0B" w:rsidRPr="0041318A">
        <w:rPr>
          <w:lang w:val="fr-FR"/>
        </w:rPr>
        <w:t xml:space="preserve"> itinérants connus</w:t>
      </w:r>
      <w:r w:rsidR="003A700D" w:rsidRPr="0041318A">
        <w:rPr>
          <w:lang w:val="fr-FR"/>
        </w:rPr>
        <w:t xml:space="preserve"> sont transmis à l’étranger par l’intermédiaire du</w:t>
      </w:r>
      <w:r w:rsidR="00A75947" w:rsidRPr="0041318A">
        <w:rPr>
          <w:lang w:val="fr-FR"/>
        </w:rPr>
        <w:t xml:space="preserve"> Bureau central national </w:t>
      </w:r>
      <w:r w:rsidR="00C5180A" w:rsidRPr="0041318A">
        <w:rPr>
          <w:lang w:val="fr-FR"/>
        </w:rPr>
        <w:t>d’Interpol</w:t>
      </w:r>
      <w:r w:rsidR="00A75947" w:rsidRPr="0041318A">
        <w:rPr>
          <w:lang w:val="fr-FR"/>
        </w:rPr>
        <w:t xml:space="preserve"> de </w:t>
      </w:r>
      <w:r w:rsidR="00C5180A" w:rsidRPr="0041318A">
        <w:rPr>
          <w:lang w:val="fr-FR"/>
        </w:rPr>
        <w:t>Wellington,</w:t>
      </w:r>
      <w:r w:rsidR="00A75947" w:rsidRPr="0041318A">
        <w:rPr>
          <w:lang w:val="fr-FR"/>
        </w:rPr>
        <w:t xml:space="preserve"> </w:t>
      </w:r>
      <w:r w:rsidR="00E2597F" w:rsidRPr="0041318A">
        <w:rPr>
          <w:lang w:val="fr-FR"/>
        </w:rPr>
        <w:t>Nouvelle-Zélande</w:t>
      </w:r>
      <w:r w:rsidR="00C74F40" w:rsidRPr="0041318A">
        <w:rPr>
          <w:lang w:val="fr-FR"/>
        </w:rPr>
        <w:t xml:space="preserve"> (Interpol Wellington).</w:t>
      </w:r>
    </w:p>
    <w:p w:rsidR="00C74F40" w:rsidRPr="0041318A" w:rsidRDefault="006E13A6" w:rsidP="0035560E">
      <w:pPr>
        <w:pStyle w:val="H1G"/>
        <w:rPr>
          <w:lang w:val="fr-FR"/>
        </w:rPr>
      </w:pPr>
      <w:bookmarkStart w:id="11" w:name="_Toc391981698"/>
      <w:r w:rsidRPr="0041318A">
        <w:rPr>
          <w:lang w:val="fr-FR"/>
        </w:rPr>
        <w:tab/>
      </w:r>
      <w:r w:rsidRPr="0041318A">
        <w:rPr>
          <w:lang w:val="fr-FR"/>
        </w:rPr>
        <w:tab/>
      </w:r>
      <w:r w:rsidR="003A700D" w:rsidRPr="0041318A">
        <w:rPr>
          <w:lang w:val="fr-FR"/>
        </w:rPr>
        <w:t xml:space="preserve">Données disponibles sur la pornographie mettant en scène des enfants en </w:t>
      </w:r>
      <w:r w:rsidR="00E2597F" w:rsidRPr="0041318A">
        <w:rPr>
          <w:lang w:val="fr-FR"/>
        </w:rPr>
        <w:t>Nouvelle-Zélande</w:t>
      </w:r>
      <w:bookmarkEnd w:id="11"/>
    </w:p>
    <w:p w:rsidR="00D55EE0" w:rsidRPr="0041318A" w:rsidRDefault="00EA7B6C" w:rsidP="00B27522">
      <w:pPr>
        <w:pStyle w:val="SingleTxtG"/>
        <w:rPr>
          <w:lang w:val="fr-FR"/>
        </w:rPr>
      </w:pPr>
      <w:r w:rsidRPr="0041318A">
        <w:rPr>
          <w:lang w:val="fr-FR"/>
        </w:rPr>
        <w:t>31.</w:t>
      </w:r>
      <w:r w:rsidRPr="0041318A">
        <w:rPr>
          <w:lang w:val="fr-FR"/>
        </w:rPr>
        <w:tab/>
      </w:r>
      <w:r w:rsidR="00895BC1" w:rsidRPr="0041318A">
        <w:rPr>
          <w:lang w:val="fr-FR"/>
        </w:rPr>
        <w:t>La police néo-zélandaise a observé une</w:t>
      </w:r>
      <w:r w:rsidR="00D55EE0" w:rsidRPr="0041318A">
        <w:rPr>
          <w:lang w:val="fr-FR"/>
        </w:rPr>
        <w:t xml:space="preserve"> forte recrudescence</w:t>
      </w:r>
      <w:r w:rsidR="008879F5" w:rsidRPr="0041318A">
        <w:rPr>
          <w:lang w:val="fr-FR"/>
        </w:rPr>
        <w:t xml:space="preserve"> de contenu</w:t>
      </w:r>
      <w:r w:rsidR="00895BC1" w:rsidRPr="0041318A">
        <w:rPr>
          <w:lang w:val="fr-FR"/>
        </w:rPr>
        <w:t>s</w:t>
      </w:r>
      <w:r w:rsidR="008879F5" w:rsidRPr="0041318A">
        <w:rPr>
          <w:lang w:val="fr-FR"/>
        </w:rPr>
        <w:t xml:space="preserve"> pédo</w:t>
      </w:r>
      <w:r w:rsidR="004A117C" w:rsidRPr="0041318A">
        <w:rPr>
          <w:lang w:val="fr-FR"/>
        </w:rPr>
        <w:t>pornographiques</w:t>
      </w:r>
      <w:r w:rsidR="00D55EE0" w:rsidRPr="0041318A">
        <w:rPr>
          <w:lang w:val="fr-FR"/>
        </w:rPr>
        <w:t xml:space="preserve"> autoproduits </w:t>
      </w:r>
      <w:r w:rsidR="004A117C" w:rsidRPr="0041318A">
        <w:rPr>
          <w:lang w:val="fr-FR"/>
        </w:rPr>
        <w:t>résultant</w:t>
      </w:r>
      <w:r w:rsidR="00040464" w:rsidRPr="0041318A">
        <w:rPr>
          <w:lang w:val="fr-FR"/>
        </w:rPr>
        <w:t xml:space="preserve"> </w:t>
      </w:r>
      <w:r w:rsidR="00166448" w:rsidRPr="0041318A">
        <w:rPr>
          <w:lang w:val="fr-FR"/>
        </w:rPr>
        <w:t xml:space="preserve">du grooming </w:t>
      </w:r>
      <w:r w:rsidR="0014283D" w:rsidRPr="0041318A">
        <w:rPr>
          <w:lang w:val="fr-FR"/>
        </w:rPr>
        <w:t>en ligne</w:t>
      </w:r>
      <w:r w:rsidR="00D62B02" w:rsidRPr="0041318A">
        <w:rPr>
          <w:lang w:val="fr-FR"/>
        </w:rPr>
        <w:t xml:space="preserve"> et de l</w:t>
      </w:r>
      <w:r w:rsidR="00E07235" w:rsidRPr="0041318A">
        <w:rPr>
          <w:lang w:val="fr-FR"/>
        </w:rPr>
        <w:t xml:space="preserve">a </w:t>
      </w:r>
      <w:r w:rsidR="006A04D5" w:rsidRPr="0041318A">
        <w:rPr>
          <w:lang w:val="fr-FR"/>
        </w:rPr>
        <w:t>«</w:t>
      </w:r>
      <w:r w:rsidR="00E07235" w:rsidRPr="0041318A">
        <w:rPr>
          <w:lang w:val="fr-FR"/>
        </w:rPr>
        <w:t>se</w:t>
      </w:r>
      <w:r w:rsidR="00D55EE0" w:rsidRPr="0041318A">
        <w:rPr>
          <w:lang w:val="fr-FR"/>
        </w:rPr>
        <w:t>xtorsion</w:t>
      </w:r>
      <w:r w:rsidR="0089650A" w:rsidRPr="0041318A">
        <w:rPr>
          <w:lang w:val="fr-FR"/>
        </w:rPr>
        <w:t>»</w:t>
      </w:r>
      <w:r w:rsidR="00D55EE0" w:rsidRPr="0041318A">
        <w:rPr>
          <w:lang w:val="fr-FR"/>
        </w:rPr>
        <w:t xml:space="preserve">, </w:t>
      </w:r>
      <w:r w:rsidR="0014283D" w:rsidRPr="0041318A">
        <w:rPr>
          <w:lang w:val="fr-FR"/>
        </w:rPr>
        <w:t xml:space="preserve">un </w:t>
      </w:r>
      <w:r w:rsidR="00D55EE0" w:rsidRPr="0041318A">
        <w:rPr>
          <w:lang w:val="fr-FR"/>
        </w:rPr>
        <w:t>chantage pour o</w:t>
      </w:r>
      <w:r w:rsidR="0014283D" w:rsidRPr="0041318A">
        <w:rPr>
          <w:lang w:val="fr-FR"/>
        </w:rPr>
        <w:t>btenir davantage</w:t>
      </w:r>
      <w:r w:rsidR="00E07235" w:rsidRPr="0041318A">
        <w:rPr>
          <w:lang w:val="fr-FR"/>
        </w:rPr>
        <w:t xml:space="preserve"> </w:t>
      </w:r>
      <w:r w:rsidR="0014283D" w:rsidRPr="0041318A">
        <w:rPr>
          <w:lang w:val="fr-FR"/>
        </w:rPr>
        <w:t>d’</w:t>
      </w:r>
      <w:r w:rsidR="00E07235" w:rsidRPr="0041318A">
        <w:rPr>
          <w:lang w:val="fr-FR"/>
        </w:rPr>
        <w:t>images. La police nationale a également n</w:t>
      </w:r>
      <w:r w:rsidR="00225DBC" w:rsidRPr="0041318A">
        <w:rPr>
          <w:lang w:val="fr-FR"/>
        </w:rPr>
        <w:t>oté une augmentation importante</w:t>
      </w:r>
      <w:r w:rsidR="00E07235" w:rsidRPr="0041318A">
        <w:rPr>
          <w:lang w:val="fr-FR"/>
        </w:rPr>
        <w:t xml:space="preserve">, au niveau international, </w:t>
      </w:r>
      <w:r w:rsidR="0014283D" w:rsidRPr="0041318A">
        <w:rPr>
          <w:lang w:val="fr-FR"/>
        </w:rPr>
        <w:t>de</w:t>
      </w:r>
      <w:r w:rsidR="00771ADD" w:rsidRPr="0041318A">
        <w:rPr>
          <w:lang w:val="fr-FR"/>
        </w:rPr>
        <w:t xml:space="preserve"> la diffusion d</w:t>
      </w:r>
      <w:r w:rsidR="00866D73" w:rsidRPr="0041318A">
        <w:rPr>
          <w:lang w:val="fr-FR"/>
        </w:rPr>
        <w:t>e flux</w:t>
      </w:r>
      <w:r w:rsidR="0014283D" w:rsidRPr="0041318A">
        <w:rPr>
          <w:lang w:val="fr-FR"/>
        </w:rPr>
        <w:t xml:space="preserve"> </w:t>
      </w:r>
      <w:r w:rsidR="00866D73" w:rsidRPr="0041318A">
        <w:rPr>
          <w:lang w:val="fr-FR"/>
        </w:rPr>
        <w:t>d’</w:t>
      </w:r>
      <w:r w:rsidR="0014283D" w:rsidRPr="0041318A">
        <w:rPr>
          <w:lang w:val="fr-FR"/>
        </w:rPr>
        <w:t>images d’agressions</w:t>
      </w:r>
      <w:r w:rsidR="00225DBC" w:rsidRPr="0041318A">
        <w:rPr>
          <w:lang w:val="fr-FR"/>
        </w:rPr>
        <w:t xml:space="preserve"> se</w:t>
      </w:r>
      <w:r w:rsidR="00866D73" w:rsidRPr="0041318A">
        <w:rPr>
          <w:lang w:val="fr-FR"/>
        </w:rPr>
        <w:t>xuelles sur enfant provenant de</w:t>
      </w:r>
      <w:r w:rsidR="00225DBC" w:rsidRPr="0041318A">
        <w:rPr>
          <w:lang w:val="fr-FR"/>
        </w:rPr>
        <w:t xml:space="preserve"> webcam</w:t>
      </w:r>
      <w:r w:rsidR="00866D73" w:rsidRPr="0041318A">
        <w:rPr>
          <w:lang w:val="fr-FR"/>
        </w:rPr>
        <w:t>s</w:t>
      </w:r>
      <w:r w:rsidR="00225DBC" w:rsidRPr="0041318A">
        <w:rPr>
          <w:lang w:val="fr-FR"/>
        </w:rPr>
        <w:t>. Il est difficile d’évaluer les ten</w:t>
      </w:r>
      <w:r w:rsidR="00B27522" w:rsidRPr="0041318A">
        <w:rPr>
          <w:lang w:val="fr-FR"/>
        </w:rPr>
        <w:t>dances en matière d’infractions</w:t>
      </w:r>
      <w:r w:rsidR="00225DBC" w:rsidRPr="0041318A">
        <w:rPr>
          <w:lang w:val="fr-FR"/>
        </w:rPr>
        <w:t xml:space="preserve"> de ce type en </w:t>
      </w:r>
      <w:r w:rsidR="00B27522" w:rsidRPr="0041318A">
        <w:rPr>
          <w:lang w:val="fr-FR"/>
        </w:rPr>
        <w:t>raison de leur</w:t>
      </w:r>
      <w:r w:rsidR="0081016A" w:rsidRPr="0041318A">
        <w:rPr>
          <w:lang w:val="fr-FR"/>
        </w:rPr>
        <w:t xml:space="preserve"> nature clandestine</w:t>
      </w:r>
      <w:r w:rsidR="00C74F40" w:rsidRPr="0041318A">
        <w:rPr>
          <w:lang w:val="fr-FR"/>
        </w:rPr>
        <w:t>.</w:t>
      </w:r>
    </w:p>
    <w:p w:rsidR="0081016A" w:rsidRPr="0041318A" w:rsidRDefault="00EA7B6C" w:rsidP="00EA7B6C">
      <w:pPr>
        <w:pStyle w:val="SingleTxtG"/>
        <w:rPr>
          <w:lang w:val="fr-FR"/>
        </w:rPr>
      </w:pPr>
      <w:r w:rsidRPr="0041318A">
        <w:rPr>
          <w:lang w:val="fr-FR"/>
        </w:rPr>
        <w:t>32.</w:t>
      </w:r>
      <w:r w:rsidRPr="0041318A">
        <w:rPr>
          <w:lang w:val="fr-FR"/>
        </w:rPr>
        <w:tab/>
      </w:r>
      <w:r w:rsidR="0081016A" w:rsidRPr="0041318A">
        <w:rPr>
          <w:lang w:val="fr-FR"/>
        </w:rPr>
        <w:t>Le Ministère de l’intérieur</w:t>
      </w:r>
      <w:r w:rsidR="00F118FE" w:rsidRPr="0041318A">
        <w:rPr>
          <w:lang w:val="fr-FR"/>
        </w:rPr>
        <w:t xml:space="preserve"> exploit</w:t>
      </w:r>
      <w:r w:rsidR="0081016A" w:rsidRPr="0041318A">
        <w:rPr>
          <w:lang w:val="fr-FR"/>
        </w:rPr>
        <w:t>e un</w:t>
      </w:r>
      <w:r w:rsidR="00F118FE" w:rsidRPr="0041318A">
        <w:rPr>
          <w:lang w:val="fr-FR"/>
        </w:rPr>
        <w:t xml:space="preserve"> dispositif de</w:t>
      </w:r>
      <w:r w:rsidR="0081016A" w:rsidRPr="0041318A">
        <w:rPr>
          <w:lang w:val="fr-FR"/>
        </w:rPr>
        <w:t xml:space="preserve"> filtrage numérique relatif à l’exploi</w:t>
      </w:r>
      <w:r w:rsidR="002B2F50" w:rsidRPr="0041318A">
        <w:rPr>
          <w:lang w:val="fr-FR"/>
        </w:rPr>
        <w:t>tation des enfants (le Filtre),</w:t>
      </w:r>
      <w:r w:rsidR="0081016A" w:rsidRPr="0041318A">
        <w:rPr>
          <w:lang w:val="fr-FR"/>
        </w:rPr>
        <w:t xml:space="preserve"> </w:t>
      </w:r>
      <w:r w:rsidR="002B2F50" w:rsidRPr="0041318A">
        <w:rPr>
          <w:lang w:val="fr-FR"/>
        </w:rPr>
        <w:t xml:space="preserve">mis en </w:t>
      </w:r>
      <w:r w:rsidR="00A449A5" w:rsidRPr="0041318A">
        <w:rPr>
          <w:lang w:val="fr-FR"/>
        </w:rPr>
        <w:t>œuvre</w:t>
      </w:r>
      <w:r w:rsidR="008B13D9" w:rsidRPr="0041318A">
        <w:rPr>
          <w:lang w:val="fr-FR"/>
        </w:rPr>
        <w:t xml:space="preserve"> en partenariat avec les fournisseurs d’accès Internet néo</w:t>
      </w:r>
      <w:r w:rsidR="006A04D5" w:rsidRPr="0041318A">
        <w:rPr>
          <w:lang w:val="fr-FR"/>
        </w:rPr>
        <w:t>-</w:t>
      </w:r>
      <w:r w:rsidR="008B13D9" w:rsidRPr="0041318A">
        <w:rPr>
          <w:lang w:val="fr-FR"/>
        </w:rPr>
        <w:t>zélanda</w:t>
      </w:r>
      <w:r w:rsidR="00A45CFC" w:rsidRPr="0041318A">
        <w:rPr>
          <w:lang w:val="fr-FR"/>
        </w:rPr>
        <w:t>is. La majorité d’entre eux, y compris</w:t>
      </w:r>
      <w:r w:rsidR="008B13D9" w:rsidRPr="0041318A">
        <w:rPr>
          <w:lang w:val="fr-FR"/>
        </w:rPr>
        <w:t xml:space="preserve"> tous les plus imp</w:t>
      </w:r>
      <w:r w:rsidR="00A45CFC" w:rsidRPr="0041318A">
        <w:rPr>
          <w:lang w:val="fr-FR"/>
        </w:rPr>
        <w:t>ortants, ont adhéré au dispositif qui</w:t>
      </w:r>
      <w:r w:rsidR="008B13D9" w:rsidRPr="0041318A">
        <w:rPr>
          <w:lang w:val="fr-FR"/>
        </w:rPr>
        <w:t xml:space="preserve"> fi</w:t>
      </w:r>
      <w:r w:rsidR="00A45CFC" w:rsidRPr="0041318A">
        <w:rPr>
          <w:lang w:val="fr-FR"/>
        </w:rPr>
        <w:t>ltre actuellement 578 sites contenan</w:t>
      </w:r>
      <w:r w:rsidR="008B13D9" w:rsidRPr="0041318A">
        <w:rPr>
          <w:lang w:val="fr-FR"/>
        </w:rPr>
        <w:t xml:space="preserve">t des images de violences sexuelles sur enfant. </w:t>
      </w:r>
      <w:r w:rsidR="00C56364" w:rsidRPr="0041318A">
        <w:rPr>
          <w:lang w:val="fr-FR"/>
        </w:rPr>
        <w:t>Un groupe</w:t>
      </w:r>
      <w:r w:rsidR="00ED1264" w:rsidRPr="0041318A">
        <w:rPr>
          <w:lang w:val="fr-FR"/>
        </w:rPr>
        <w:t xml:space="preserve"> de référence indépendant assure</w:t>
      </w:r>
      <w:r w:rsidR="00C56364" w:rsidRPr="0041318A">
        <w:rPr>
          <w:lang w:val="fr-FR"/>
        </w:rPr>
        <w:t xml:space="preserve"> l</w:t>
      </w:r>
      <w:r w:rsidR="00ED1264" w:rsidRPr="0041318A">
        <w:rPr>
          <w:lang w:val="fr-FR"/>
        </w:rPr>
        <w:t>a surveillance du Filtre, qui prouve son efficacité en termes de blocage de</w:t>
      </w:r>
      <w:r w:rsidR="00C56364" w:rsidRPr="0041318A">
        <w:rPr>
          <w:lang w:val="fr-FR"/>
        </w:rPr>
        <w:t xml:space="preserve"> l’accès aux sites </w:t>
      </w:r>
      <w:r w:rsidR="006A04D5" w:rsidRPr="0041318A">
        <w:rPr>
          <w:lang w:val="fr-FR"/>
        </w:rPr>
        <w:t>Internet</w:t>
      </w:r>
      <w:r w:rsidR="00ED1264" w:rsidRPr="0041318A">
        <w:rPr>
          <w:lang w:val="fr-FR"/>
        </w:rPr>
        <w:t>,</w:t>
      </w:r>
      <w:r w:rsidR="00C56364" w:rsidRPr="0041318A">
        <w:rPr>
          <w:lang w:val="fr-FR"/>
        </w:rPr>
        <w:t xml:space="preserve"> dédiés aux</w:t>
      </w:r>
      <w:r w:rsidR="00ED1264" w:rsidRPr="0041318A">
        <w:rPr>
          <w:lang w:val="fr-FR"/>
        </w:rPr>
        <w:t xml:space="preserve"> images de maltraitance à enfant, aux internautes néo-zélandais</w:t>
      </w:r>
      <w:r w:rsidR="00C56364" w:rsidRPr="0041318A">
        <w:rPr>
          <w:lang w:val="fr-FR"/>
        </w:rPr>
        <w:t xml:space="preserve">. </w:t>
      </w:r>
      <w:r w:rsidR="00024667" w:rsidRPr="0041318A">
        <w:rPr>
          <w:lang w:val="fr-FR"/>
        </w:rPr>
        <w:t>Il s’agit d’une mesure purement préventive et aucun renseignement sur l’identité de l’utilisateur n’est collecté.</w:t>
      </w:r>
    </w:p>
    <w:p w:rsidR="00C74F40" w:rsidRPr="0041318A" w:rsidRDefault="006E13A6" w:rsidP="00024667">
      <w:pPr>
        <w:pStyle w:val="H23G"/>
        <w:ind w:left="0" w:firstLine="0"/>
        <w:rPr>
          <w:lang w:val="fr-FR"/>
        </w:rPr>
      </w:pPr>
      <w:r w:rsidRPr="0041318A">
        <w:rPr>
          <w:lang w:val="fr-FR"/>
        </w:rPr>
        <w:tab/>
      </w:r>
      <w:r w:rsidRPr="0041318A">
        <w:rPr>
          <w:lang w:val="fr-FR"/>
        </w:rPr>
        <w:tab/>
      </w:r>
      <w:r w:rsidR="00601A0D" w:rsidRPr="0041318A">
        <w:rPr>
          <w:lang w:val="fr-FR"/>
        </w:rPr>
        <w:t xml:space="preserve">Enquêtes sur des infractions pertinentes </w:t>
      </w:r>
    </w:p>
    <w:p w:rsidR="00241A4D" w:rsidRPr="0041318A" w:rsidRDefault="00EA7B6C" w:rsidP="00A8668D">
      <w:pPr>
        <w:pStyle w:val="SingleTxtG"/>
        <w:rPr>
          <w:lang w:val="fr-FR"/>
        </w:rPr>
      </w:pPr>
      <w:r w:rsidRPr="0041318A">
        <w:rPr>
          <w:lang w:val="fr-FR"/>
        </w:rPr>
        <w:t>33.</w:t>
      </w:r>
      <w:r w:rsidRPr="0041318A">
        <w:rPr>
          <w:lang w:val="fr-FR"/>
        </w:rPr>
        <w:tab/>
      </w:r>
      <w:r w:rsidR="00601A0D" w:rsidRPr="0041318A">
        <w:rPr>
          <w:lang w:val="fr-FR"/>
        </w:rPr>
        <w:t>Entre juillet</w:t>
      </w:r>
      <w:r w:rsidR="00C74F40" w:rsidRPr="0041318A">
        <w:rPr>
          <w:lang w:val="fr-FR"/>
        </w:rPr>
        <w:t xml:space="preserve"> 2011</w:t>
      </w:r>
      <w:r w:rsidR="00601A0D" w:rsidRPr="0041318A">
        <w:rPr>
          <w:lang w:val="fr-FR"/>
        </w:rPr>
        <w:t xml:space="preserve"> et février 2014, le Ministère de l’intérieur a reçu</w:t>
      </w:r>
      <w:r w:rsidR="00C74F40" w:rsidRPr="0041318A">
        <w:rPr>
          <w:lang w:val="fr-FR"/>
        </w:rPr>
        <w:t xml:space="preserve"> 908 </w:t>
      </w:r>
      <w:r w:rsidR="00601A0D" w:rsidRPr="0041318A">
        <w:rPr>
          <w:lang w:val="fr-FR"/>
        </w:rPr>
        <w:t xml:space="preserve">demandes </w:t>
      </w:r>
      <w:r w:rsidR="00241A4D" w:rsidRPr="0041318A">
        <w:rPr>
          <w:lang w:val="fr-FR"/>
        </w:rPr>
        <w:t xml:space="preserve">de </w:t>
      </w:r>
      <w:r w:rsidR="00A8668D" w:rsidRPr="0041318A">
        <w:rPr>
          <w:lang w:val="fr-FR"/>
        </w:rPr>
        <w:t>mobilisation du</w:t>
      </w:r>
      <w:r w:rsidR="00BE4A9F" w:rsidRPr="0041318A">
        <w:rPr>
          <w:lang w:val="fr-FR"/>
        </w:rPr>
        <w:t xml:space="preserve"> renseignement</w:t>
      </w:r>
      <w:r w:rsidR="00241A4D" w:rsidRPr="0041318A">
        <w:rPr>
          <w:lang w:val="fr-FR"/>
        </w:rPr>
        <w:t xml:space="preserve"> sur des Néo</w:t>
      </w:r>
      <w:r w:rsidR="00A652E0" w:rsidRPr="0041318A">
        <w:rPr>
          <w:lang w:val="fr-FR"/>
        </w:rPr>
        <w:t xml:space="preserve">-Zélandais </w:t>
      </w:r>
      <w:r w:rsidR="00241A4D" w:rsidRPr="0041318A">
        <w:rPr>
          <w:lang w:val="fr-FR"/>
        </w:rPr>
        <w:t xml:space="preserve">suspects d’avoir commis des infractions liées à la pornographie mettant en scène des enfants. </w:t>
      </w:r>
      <w:r w:rsidR="001A7A21" w:rsidRPr="0041318A">
        <w:rPr>
          <w:lang w:val="fr-FR"/>
        </w:rPr>
        <w:t>Au cours de la même période, il a transmis 623 demandes de dossie</w:t>
      </w:r>
      <w:r w:rsidR="00D65841" w:rsidRPr="0041318A">
        <w:rPr>
          <w:lang w:val="fr-FR"/>
        </w:rPr>
        <w:t>r d’auteur d’infraction</w:t>
      </w:r>
      <w:r w:rsidR="001A7A21" w:rsidRPr="0041318A">
        <w:rPr>
          <w:lang w:val="fr-FR"/>
        </w:rPr>
        <w:t xml:space="preserve"> à des juridictions étrangères, chargées de l’application de la loi.</w:t>
      </w:r>
    </w:p>
    <w:p w:rsidR="00A269D4" w:rsidRPr="0041318A" w:rsidRDefault="00EA7B6C" w:rsidP="00241E2F">
      <w:pPr>
        <w:pStyle w:val="SingleTxtG"/>
        <w:rPr>
          <w:lang w:val="fr-FR"/>
        </w:rPr>
      </w:pPr>
      <w:r w:rsidRPr="0041318A">
        <w:rPr>
          <w:lang w:val="fr-FR"/>
        </w:rPr>
        <w:t>34.</w:t>
      </w:r>
      <w:r w:rsidRPr="0041318A">
        <w:rPr>
          <w:lang w:val="fr-FR"/>
        </w:rPr>
        <w:tab/>
      </w:r>
      <w:r w:rsidR="002A2E9B" w:rsidRPr="0041318A">
        <w:rPr>
          <w:lang w:val="fr-FR"/>
        </w:rPr>
        <w:t>L’</w:t>
      </w:r>
      <w:r w:rsidR="009471A4" w:rsidRPr="0041318A">
        <w:rPr>
          <w:lang w:val="fr-FR"/>
        </w:rPr>
        <w:t>É</w:t>
      </w:r>
      <w:r w:rsidR="002A2E9B" w:rsidRPr="0041318A">
        <w:rPr>
          <w:lang w:val="fr-FR"/>
        </w:rPr>
        <w:t>quipe</w:t>
      </w:r>
      <w:r w:rsidR="00D47768" w:rsidRPr="0041318A">
        <w:rPr>
          <w:lang w:val="fr-FR"/>
        </w:rPr>
        <w:t xml:space="preserve"> </w:t>
      </w:r>
      <w:r w:rsidR="009471A4" w:rsidRPr="0041318A">
        <w:rPr>
          <w:lang w:val="fr-FR"/>
        </w:rPr>
        <w:t>chargée de l’</w:t>
      </w:r>
      <w:r w:rsidR="00A269D4" w:rsidRPr="0041318A">
        <w:rPr>
          <w:lang w:val="fr-FR"/>
        </w:rPr>
        <w:t>exploitation des enfants sur Internet</w:t>
      </w:r>
      <w:r w:rsidR="009471A4" w:rsidRPr="0041318A">
        <w:rPr>
          <w:lang w:val="fr-FR"/>
        </w:rPr>
        <w:t xml:space="preserve"> en Nouvelle-Zélande</w:t>
      </w:r>
      <w:r w:rsidR="002A2E9B" w:rsidRPr="0041318A">
        <w:rPr>
          <w:lang w:val="fr-FR"/>
        </w:rPr>
        <w:t xml:space="preserve"> ent</w:t>
      </w:r>
      <w:r w:rsidR="00A269D4" w:rsidRPr="0041318A">
        <w:rPr>
          <w:lang w:val="fr-FR"/>
        </w:rPr>
        <w:t>retient des relations professionnelles</w:t>
      </w:r>
      <w:r w:rsidR="002A2E9B" w:rsidRPr="0041318A">
        <w:rPr>
          <w:lang w:val="fr-FR"/>
        </w:rPr>
        <w:t xml:space="preserve"> étroites </w:t>
      </w:r>
      <w:r w:rsidR="00D47768" w:rsidRPr="0041318A">
        <w:rPr>
          <w:lang w:val="fr-FR"/>
        </w:rPr>
        <w:t>avec les organismes</w:t>
      </w:r>
      <w:r w:rsidR="002A2E9B" w:rsidRPr="0041318A">
        <w:rPr>
          <w:lang w:val="fr-FR"/>
        </w:rPr>
        <w:t xml:space="preserve"> chargés de </w:t>
      </w:r>
      <w:r w:rsidR="00D47768" w:rsidRPr="0041318A">
        <w:rPr>
          <w:lang w:val="fr-FR"/>
        </w:rPr>
        <w:t>l’application d</w:t>
      </w:r>
      <w:r w:rsidR="00A269D4" w:rsidRPr="0041318A">
        <w:rPr>
          <w:lang w:val="fr-FR"/>
        </w:rPr>
        <w:t>u droit international de</w:t>
      </w:r>
      <w:r w:rsidR="002A2E9B" w:rsidRPr="0041318A">
        <w:rPr>
          <w:lang w:val="fr-FR"/>
        </w:rPr>
        <w:t xml:space="preserve"> nombreux pays et est tous les</w:t>
      </w:r>
      <w:r w:rsidR="00ED2E01" w:rsidRPr="0041318A">
        <w:rPr>
          <w:lang w:val="fr-FR"/>
        </w:rPr>
        <w:t xml:space="preserve"> jours en contact avec des organes étrangers chargés de faire appliquer la loi</w:t>
      </w:r>
      <w:r w:rsidR="002A2E9B" w:rsidRPr="0041318A">
        <w:rPr>
          <w:lang w:val="fr-FR"/>
        </w:rPr>
        <w:t xml:space="preserve">. Depuis sa création en </w:t>
      </w:r>
      <w:r w:rsidR="00C74F40" w:rsidRPr="0041318A">
        <w:rPr>
          <w:lang w:val="fr-FR"/>
        </w:rPr>
        <w:t xml:space="preserve">2009, </w:t>
      </w:r>
      <w:r w:rsidR="009471A4" w:rsidRPr="0041318A">
        <w:rPr>
          <w:lang w:val="fr-FR"/>
        </w:rPr>
        <w:t>l’Équipe</w:t>
      </w:r>
      <w:r w:rsidR="00AB3450" w:rsidRPr="0041318A">
        <w:rPr>
          <w:lang w:val="fr-FR"/>
        </w:rPr>
        <w:t xml:space="preserve"> </w:t>
      </w:r>
      <w:r w:rsidR="002A2E9B" w:rsidRPr="0041318A">
        <w:rPr>
          <w:lang w:val="fr-FR"/>
        </w:rPr>
        <w:t xml:space="preserve">a reçu environ 500 demandes d’assistance d’organismes étrangers et a </w:t>
      </w:r>
      <w:r w:rsidR="00A16196" w:rsidRPr="0041318A">
        <w:rPr>
          <w:lang w:val="fr-FR"/>
        </w:rPr>
        <w:t>envoyé près de 350 demandes d’aide</w:t>
      </w:r>
      <w:r w:rsidR="00C74F40" w:rsidRPr="0041318A">
        <w:rPr>
          <w:rStyle w:val="FootnoteReference"/>
          <w:lang w:val="fr-FR"/>
        </w:rPr>
        <w:footnoteReference w:id="9"/>
      </w:r>
      <w:r w:rsidR="00A64BC5" w:rsidRPr="0041318A">
        <w:rPr>
          <w:lang w:val="fr-FR"/>
        </w:rPr>
        <w:t>.</w:t>
      </w:r>
      <w:r w:rsidR="00C74F40" w:rsidRPr="0041318A">
        <w:rPr>
          <w:lang w:val="fr-FR"/>
        </w:rPr>
        <w:t xml:space="preserve"> </w:t>
      </w:r>
      <w:r w:rsidR="006513E2" w:rsidRPr="0041318A">
        <w:rPr>
          <w:lang w:val="fr-FR"/>
        </w:rPr>
        <w:t xml:space="preserve">Les demandes adressées à la </w:t>
      </w:r>
      <w:r w:rsidR="00E2597F" w:rsidRPr="0041318A">
        <w:rPr>
          <w:lang w:val="fr-FR"/>
        </w:rPr>
        <w:t>Nouvelle-Zélande</w:t>
      </w:r>
      <w:r w:rsidR="006513E2" w:rsidRPr="0041318A">
        <w:rPr>
          <w:lang w:val="fr-FR"/>
        </w:rPr>
        <w:t xml:space="preserve"> concernent généralemen</w:t>
      </w:r>
      <w:r w:rsidR="00F64CF8" w:rsidRPr="0041318A">
        <w:rPr>
          <w:lang w:val="fr-FR"/>
        </w:rPr>
        <w:t>t une victime ou un auteur d’infraction s</w:t>
      </w:r>
      <w:r w:rsidR="009471A4" w:rsidRPr="0041318A">
        <w:rPr>
          <w:lang w:val="fr-FR"/>
        </w:rPr>
        <w:t>e</w:t>
      </w:r>
      <w:r w:rsidR="00F64CF8" w:rsidRPr="0041318A">
        <w:rPr>
          <w:lang w:val="fr-FR"/>
        </w:rPr>
        <w:t xml:space="preserve"> trouvant</w:t>
      </w:r>
      <w:r w:rsidR="009471A4" w:rsidRPr="0041318A">
        <w:rPr>
          <w:lang w:val="fr-FR"/>
        </w:rPr>
        <w:t xml:space="preserve"> sur son territoire</w:t>
      </w:r>
      <w:r w:rsidR="002D1391" w:rsidRPr="0041318A">
        <w:rPr>
          <w:lang w:val="fr-FR"/>
        </w:rPr>
        <w:t xml:space="preserve">. </w:t>
      </w:r>
      <w:r w:rsidR="009471A4" w:rsidRPr="0041318A">
        <w:rPr>
          <w:lang w:val="fr-FR"/>
        </w:rPr>
        <w:t>La Nouvelle-Zélande</w:t>
      </w:r>
      <w:r w:rsidR="00AB3450" w:rsidRPr="0041318A">
        <w:rPr>
          <w:lang w:val="fr-FR"/>
        </w:rPr>
        <w:t xml:space="preserve"> </w:t>
      </w:r>
      <w:r w:rsidR="006513E2" w:rsidRPr="0041318A">
        <w:rPr>
          <w:lang w:val="fr-FR"/>
        </w:rPr>
        <w:t xml:space="preserve">envoie en général des </w:t>
      </w:r>
      <w:r w:rsidR="009471A4" w:rsidRPr="0041318A">
        <w:rPr>
          <w:lang w:val="fr-FR"/>
        </w:rPr>
        <w:t>demandes</w:t>
      </w:r>
      <w:r w:rsidR="002D1391" w:rsidRPr="0041318A">
        <w:rPr>
          <w:lang w:val="fr-FR"/>
        </w:rPr>
        <w:t xml:space="preserve"> lorsque l’</w:t>
      </w:r>
      <w:r w:rsidR="009471A4" w:rsidRPr="0041318A">
        <w:rPr>
          <w:lang w:val="fr-FR"/>
        </w:rPr>
        <w:t>É</w:t>
      </w:r>
      <w:r w:rsidR="002D1391" w:rsidRPr="0041318A">
        <w:rPr>
          <w:lang w:val="fr-FR"/>
        </w:rPr>
        <w:t>quipe</w:t>
      </w:r>
      <w:r w:rsidR="00AB3450" w:rsidRPr="0041318A">
        <w:rPr>
          <w:lang w:val="fr-FR"/>
        </w:rPr>
        <w:t xml:space="preserve"> </w:t>
      </w:r>
      <w:r w:rsidR="006513E2" w:rsidRPr="0041318A">
        <w:rPr>
          <w:lang w:val="fr-FR"/>
        </w:rPr>
        <w:t>a ide</w:t>
      </w:r>
      <w:r w:rsidR="002D1391" w:rsidRPr="0041318A">
        <w:rPr>
          <w:lang w:val="fr-FR"/>
        </w:rPr>
        <w:t>ntifié et ciblé des auteurs d’infraction</w:t>
      </w:r>
      <w:r w:rsidR="008D44EB" w:rsidRPr="0041318A">
        <w:rPr>
          <w:lang w:val="fr-FR"/>
        </w:rPr>
        <w:t>s</w:t>
      </w:r>
      <w:r w:rsidR="00F64CF8" w:rsidRPr="0041318A">
        <w:rPr>
          <w:lang w:val="fr-FR"/>
        </w:rPr>
        <w:t>.</w:t>
      </w:r>
    </w:p>
    <w:p w:rsidR="00C74F40" w:rsidRPr="0041318A" w:rsidRDefault="006E13A6" w:rsidP="006E13A6">
      <w:pPr>
        <w:pStyle w:val="H23G"/>
        <w:rPr>
          <w:bCs/>
          <w:lang w:val="fr-FR"/>
        </w:rPr>
      </w:pPr>
      <w:r w:rsidRPr="0041318A">
        <w:rPr>
          <w:lang w:val="fr-FR"/>
        </w:rPr>
        <w:tab/>
      </w:r>
      <w:r w:rsidRPr="0041318A">
        <w:rPr>
          <w:lang w:val="fr-FR"/>
        </w:rPr>
        <w:tab/>
      </w:r>
      <w:r w:rsidR="0076266F" w:rsidRPr="0041318A">
        <w:rPr>
          <w:lang w:val="fr-FR"/>
        </w:rPr>
        <w:t>Condamnations pour infractions relatives à la pornographie mettant en scène des enfants</w:t>
      </w:r>
    </w:p>
    <w:p w:rsidR="00C74F40" w:rsidRPr="0041318A" w:rsidRDefault="00EA7B6C" w:rsidP="00CA4926">
      <w:pPr>
        <w:pStyle w:val="SingleTxtG"/>
        <w:rPr>
          <w:lang w:val="fr-FR"/>
        </w:rPr>
      </w:pPr>
      <w:r w:rsidRPr="0041318A">
        <w:rPr>
          <w:lang w:val="fr-FR"/>
        </w:rPr>
        <w:t>35.</w:t>
      </w:r>
      <w:r w:rsidRPr="0041318A">
        <w:rPr>
          <w:lang w:val="fr-FR"/>
        </w:rPr>
        <w:tab/>
      </w:r>
      <w:r w:rsidR="00926C17" w:rsidRPr="0041318A">
        <w:rPr>
          <w:lang w:val="fr-FR"/>
        </w:rPr>
        <w:t>Au cours du premier semestre 2013</w:t>
      </w:r>
      <w:r w:rsidR="0076266F" w:rsidRPr="0041318A">
        <w:rPr>
          <w:lang w:val="fr-FR"/>
        </w:rPr>
        <w:t xml:space="preserve">, </w:t>
      </w:r>
      <w:r w:rsidR="00C74F40" w:rsidRPr="0041318A">
        <w:rPr>
          <w:lang w:val="fr-FR"/>
        </w:rPr>
        <w:t>15</w:t>
      </w:r>
      <w:r w:rsidR="00926C17" w:rsidRPr="0041318A">
        <w:rPr>
          <w:lang w:val="fr-FR"/>
        </w:rPr>
        <w:t xml:space="preserve"> auteurs d’infractions ont été condamnés pour </w:t>
      </w:r>
      <w:r w:rsidR="0076266F" w:rsidRPr="0041318A">
        <w:rPr>
          <w:lang w:val="fr-FR"/>
        </w:rPr>
        <w:t>pornographie</w:t>
      </w:r>
      <w:r w:rsidR="00926C17" w:rsidRPr="0041318A">
        <w:rPr>
          <w:lang w:val="fr-FR"/>
        </w:rPr>
        <w:t xml:space="preserve"> mettant en scène des enfants</w:t>
      </w:r>
      <w:r w:rsidR="0076266F" w:rsidRPr="0041318A">
        <w:rPr>
          <w:lang w:val="fr-FR"/>
        </w:rPr>
        <w:t xml:space="preserve"> conformément à la loi de 1993 relative à la classification des films, enregistrements vidéo et publications</w:t>
      </w:r>
      <w:r w:rsidR="00C74F40" w:rsidRPr="0041318A">
        <w:rPr>
          <w:lang w:val="fr-FR"/>
        </w:rPr>
        <w:t xml:space="preserve">. </w:t>
      </w:r>
      <w:r w:rsidR="00CA4926" w:rsidRPr="0041318A">
        <w:rPr>
          <w:lang w:val="fr-FR"/>
        </w:rPr>
        <w:t>Vingt-quatre autres</w:t>
      </w:r>
      <w:r w:rsidR="00E15AA2" w:rsidRPr="0041318A">
        <w:rPr>
          <w:lang w:val="fr-FR"/>
        </w:rPr>
        <w:t xml:space="preserve"> affaires ont été portées devant la</w:t>
      </w:r>
      <w:r w:rsidR="00E6417E" w:rsidRPr="0041318A">
        <w:rPr>
          <w:lang w:val="fr-FR"/>
        </w:rPr>
        <w:t xml:space="preserve"> justice. Du début de l’année au 30 juin 2012, 18 délinquants ont</w:t>
      </w:r>
      <w:r w:rsidR="00CA4926" w:rsidRPr="0041318A">
        <w:rPr>
          <w:lang w:val="fr-FR"/>
        </w:rPr>
        <w:t xml:space="preserve"> été condamnés pour des </w:t>
      </w:r>
      <w:r w:rsidR="00E6417E" w:rsidRPr="0041318A">
        <w:rPr>
          <w:lang w:val="fr-FR"/>
        </w:rPr>
        <w:t>infract</w:t>
      </w:r>
      <w:r w:rsidR="00240BA3" w:rsidRPr="0041318A">
        <w:rPr>
          <w:lang w:val="fr-FR"/>
        </w:rPr>
        <w:t xml:space="preserve">ions liées à </w:t>
      </w:r>
      <w:r w:rsidR="00397000" w:rsidRPr="0041318A">
        <w:rPr>
          <w:lang w:val="fr-FR"/>
        </w:rPr>
        <w:t>la pédopornographie</w:t>
      </w:r>
      <w:r w:rsidR="00AB3450" w:rsidRPr="0041318A">
        <w:rPr>
          <w:lang w:val="fr-FR"/>
        </w:rPr>
        <w:t xml:space="preserve"> </w:t>
      </w:r>
      <w:r w:rsidR="00CA4926" w:rsidRPr="0041318A">
        <w:rPr>
          <w:lang w:val="fr-FR"/>
        </w:rPr>
        <w:t>et</w:t>
      </w:r>
      <w:r w:rsidR="00E6417E" w:rsidRPr="0041318A">
        <w:rPr>
          <w:lang w:val="fr-FR"/>
        </w:rPr>
        <w:t xml:space="preserve"> </w:t>
      </w:r>
      <w:r w:rsidR="00F27680" w:rsidRPr="0041318A">
        <w:rPr>
          <w:lang w:val="fr-FR"/>
        </w:rPr>
        <w:t>24 autres affaires ont été portées devant la justice</w:t>
      </w:r>
      <w:r w:rsidR="00C74F40" w:rsidRPr="0041318A">
        <w:rPr>
          <w:lang w:val="fr-FR"/>
        </w:rPr>
        <w:t xml:space="preserve">. </w:t>
      </w:r>
    </w:p>
    <w:p w:rsidR="00C74F40" w:rsidRPr="0041318A" w:rsidRDefault="00EA7B6C" w:rsidP="002375BC">
      <w:pPr>
        <w:pStyle w:val="Bullet1G"/>
        <w:numPr>
          <w:ilvl w:val="0"/>
          <w:numId w:val="0"/>
        </w:numPr>
        <w:tabs>
          <w:tab w:val="left" w:pos="1701"/>
        </w:tabs>
        <w:ind w:left="1701" w:hanging="170"/>
        <w:rPr>
          <w:lang w:val="fr-FR"/>
        </w:rPr>
      </w:pPr>
      <w:r w:rsidRPr="0041318A">
        <w:rPr>
          <w:bCs/>
          <w:lang w:val="fr-FR"/>
        </w:rPr>
        <w:t>•</w:t>
      </w:r>
      <w:r w:rsidRPr="0041318A">
        <w:rPr>
          <w:bCs/>
          <w:lang w:val="fr-FR"/>
        </w:rPr>
        <w:tab/>
      </w:r>
      <w:r w:rsidR="00A64BC5" w:rsidRPr="0041318A">
        <w:rPr>
          <w:bCs/>
          <w:lang w:val="fr-FR"/>
        </w:rPr>
        <w:t>Les</w:t>
      </w:r>
      <w:r w:rsidR="00A64BC5" w:rsidRPr="0041318A">
        <w:rPr>
          <w:lang w:val="fr-FR"/>
        </w:rPr>
        <w:t xml:space="preserve"> </w:t>
      </w:r>
      <w:r w:rsidR="00C74F40" w:rsidRPr="0041318A">
        <w:rPr>
          <w:lang w:val="fr-FR"/>
        </w:rPr>
        <w:t>15 c</w:t>
      </w:r>
      <w:r w:rsidR="00FB12A4" w:rsidRPr="0041318A">
        <w:rPr>
          <w:lang w:val="fr-FR"/>
        </w:rPr>
        <w:t xml:space="preserve">ondamnations </w:t>
      </w:r>
      <w:r w:rsidR="00397000" w:rsidRPr="0041318A">
        <w:rPr>
          <w:lang w:val="fr-FR"/>
        </w:rPr>
        <w:t xml:space="preserve">de 2013 </w:t>
      </w:r>
      <w:r w:rsidR="00F27680" w:rsidRPr="0041318A">
        <w:rPr>
          <w:lang w:val="fr-FR"/>
        </w:rPr>
        <w:t>liées</w:t>
      </w:r>
      <w:r w:rsidR="00FB12A4" w:rsidRPr="0041318A">
        <w:rPr>
          <w:lang w:val="fr-FR"/>
        </w:rPr>
        <w:t xml:space="preserve"> à la pédopornographie</w:t>
      </w:r>
      <w:r w:rsidR="00FE777E" w:rsidRPr="0041318A">
        <w:rPr>
          <w:lang w:val="fr-FR"/>
        </w:rPr>
        <w:t xml:space="preserve"> </w:t>
      </w:r>
      <w:r w:rsidR="00786E0D" w:rsidRPr="0041318A">
        <w:rPr>
          <w:lang w:val="fr-FR"/>
        </w:rPr>
        <w:t>concern</w:t>
      </w:r>
      <w:r w:rsidR="002375BC" w:rsidRPr="0041318A">
        <w:rPr>
          <w:lang w:val="fr-FR"/>
        </w:rPr>
        <w:t>aient</w:t>
      </w:r>
      <w:r w:rsidR="00F27680" w:rsidRPr="0041318A">
        <w:rPr>
          <w:lang w:val="fr-FR"/>
        </w:rPr>
        <w:t xml:space="preserve"> toutes la possession de matériels</w:t>
      </w:r>
      <w:r w:rsidR="00FE777E" w:rsidRPr="0041318A">
        <w:rPr>
          <w:lang w:val="fr-FR"/>
        </w:rPr>
        <w:t xml:space="preserve"> au contenu répréhensible</w:t>
      </w:r>
      <w:r w:rsidR="002375BC" w:rsidRPr="0041318A">
        <w:rPr>
          <w:lang w:val="fr-FR"/>
        </w:rPr>
        <w:t xml:space="preserve">, </w:t>
      </w:r>
      <w:r w:rsidR="00A64BC5" w:rsidRPr="0041318A">
        <w:rPr>
          <w:lang w:val="fr-FR"/>
        </w:rPr>
        <w:t xml:space="preserve">7 </w:t>
      </w:r>
      <w:r w:rsidR="00873532" w:rsidRPr="0041318A">
        <w:rPr>
          <w:lang w:val="fr-FR"/>
        </w:rPr>
        <w:t>d’entre elles</w:t>
      </w:r>
      <w:r w:rsidR="002375BC" w:rsidRPr="0041318A">
        <w:rPr>
          <w:lang w:val="fr-FR"/>
        </w:rPr>
        <w:t xml:space="preserve"> la distribution de</w:t>
      </w:r>
      <w:r w:rsidR="00873532" w:rsidRPr="0041318A">
        <w:rPr>
          <w:lang w:val="fr-FR"/>
        </w:rPr>
        <w:t xml:space="preserve"> tels</w:t>
      </w:r>
      <w:r w:rsidR="00AB3450" w:rsidRPr="0041318A">
        <w:rPr>
          <w:lang w:val="fr-FR"/>
        </w:rPr>
        <w:t xml:space="preserve"> </w:t>
      </w:r>
      <w:r w:rsidR="00FE777E" w:rsidRPr="0041318A">
        <w:rPr>
          <w:lang w:val="fr-FR"/>
        </w:rPr>
        <w:t>matériels</w:t>
      </w:r>
      <w:r w:rsidR="002375BC" w:rsidRPr="0041318A">
        <w:rPr>
          <w:lang w:val="fr-FR"/>
        </w:rPr>
        <w:t xml:space="preserve"> et </w:t>
      </w:r>
      <w:r w:rsidR="00A64BC5" w:rsidRPr="0041318A">
        <w:rPr>
          <w:lang w:val="fr-FR"/>
        </w:rPr>
        <w:t xml:space="preserve">2 </w:t>
      </w:r>
      <w:r w:rsidR="002375BC" w:rsidRPr="0041318A">
        <w:rPr>
          <w:lang w:val="fr-FR"/>
        </w:rPr>
        <w:t>leur production</w:t>
      </w:r>
      <w:r w:rsidR="00A64BC5" w:rsidRPr="0041318A">
        <w:rPr>
          <w:lang w:val="fr-FR"/>
        </w:rPr>
        <w:t>;</w:t>
      </w:r>
    </w:p>
    <w:p w:rsidR="00926C17" w:rsidRPr="0041318A" w:rsidRDefault="00EA7B6C" w:rsidP="00786E0D">
      <w:pPr>
        <w:pStyle w:val="Bullet1G"/>
        <w:numPr>
          <w:ilvl w:val="0"/>
          <w:numId w:val="0"/>
        </w:numPr>
        <w:tabs>
          <w:tab w:val="left" w:pos="1701"/>
        </w:tabs>
        <w:ind w:left="1701" w:hanging="170"/>
        <w:rPr>
          <w:lang w:val="fr-FR"/>
        </w:rPr>
      </w:pPr>
      <w:r w:rsidRPr="0041318A">
        <w:rPr>
          <w:bCs/>
          <w:lang w:val="fr-FR"/>
        </w:rPr>
        <w:t>•</w:t>
      </w:r>
      <w:r w:rsidRPr="0041318A">
        <w:rPr>
          <w:bCs/>
          <w:lang w:val="fr-FR"/>
        </w:rPr>
        <w:tab/>
      </w:r>
      <w:r w:rsidR="00A64BC5" w:rsidRPr="0041318A">
        <w:rPr>
          <w:bCs/>
          <w:lang w:val="fr-FR"/>
        </w:rPr>
        <w:t>Les</w:t>
      </w:r>
      <w:r w:rsidR="00A64BC5" w:rsidRPr="0041318A">
        <w:rPr>
          <w:lang w:val="fr-FR"/>
        </w:rPr>
        <w:t xml:space="preserve"> </w:t>
      </w:r>
      <w:r w:rsidR="00C74F40" w:rsidRPr="0041318A">
        <w:rPr>
          <w:lang w:val="fr-FR"/>
        </w:rPr>
        <w:t>18 con</w:t>
      </w:r>
      <w:r w:rsidR="00873532" w:rsidRPr="0041318A">
        <w:rPr>
          <w:lang w:val="fr-FR"/>
        </w:rPr>
        <w:t xml:space="preserve">damnations de 2012 </w:t>
      </w:r>
      <w:r w:rsidR="00E3419C" w:rsidRPr="0041318A">
        <w:rPr>
          <w:lang w:val="fr-FR"/>
        </w:rPr>
        <w:t>concernaient</w:t>
      </w:r>
      <w:r w:rsidR="00786E0D" w:rsidRPr="0041318A">
        <w:rPr>
          <w:lang w:val="fr-FR"/>
        </w:rPr>
        <w:t xml:space="preserve"> toutes</w:t>
      </w:r>
      <w:r w:rsidR="00E3419C" w:rsidRPr="0041318A">
        <w:rPr>
          <w:lang w:val="fr-FR"/>
        </w:rPr>
        <w:t xml:space="preserve"> la possession de</w:t>
      </w:r>
      <w:r w:rsidR="00786E0D" w:rsidRPr="0041318A">
        <w:rPr>
          <w:lang w:val="fr-FR"/>
        </w:rPr>
        <w:t xml:space="preserve"> matériels au</w:t>
      </w:r>
      <w:r w:rsidR="00E3419C" w:rsidRPr="0041318A">
        <w:rPr>
          <w:lang w:val="fr-FR"/>
        </w:rPr>
        <w:t xml:space="preserve"> conten</w:t>
      </w:r>
      <w:r w:rsidR="00786E0D" w:rsidRPr="0041318A">
        <w:rPr>
          <w:lang w:val="fr-FR"/>
        </w:rPr>
        <w:t>u répréhensible</w:t>
      </w:r>
      <w:r w:rsidR="00E3419C" w:rsidRPr="0041318A">
        <w:rPr>
          <w:lang w:val="fr-FR"/>
        </w:rPr>
        <w:t xml:space="preserve">, </w:t>
      </w:r>
      <w:r w:rsidR="00A64BC5" w:rsidRPr="0041318A">
        <w:rPr>
          <w:lang w:val="fr-FR"/>
        </w:rPr>
        <w:t xml:space="preserve">7 </w:t>
      </w:r>
      <w:r w:rsidR="00786E0D" w:rsidRPr="0041318A">
        <w:rPr>
          <w:lang w:val="fr-FR"/>
        </w:rPr>
        <w:t>d’entre elles</w:t>
      </w:r>
      <w:r w:rsidR="00E3419C" w:rsidRPr="0041318A">
        <w:rPr>
          <w:lang w:val="fr-FR"/>
        </w:rPr>
        <w:t xml:space="preserve"> la distribu</w:t>
      </w:r>
      <w:r w:rsidR="00786E0D" w:rsidRPr="0041318A">
        <w:rPr>
          <w:lang w:val="fr-FR"/>
        </w:rPr>
        <w:t xml:space="preserve">tion de ces matériels </w:t>
      </w:r>
      <w:r w:rsidR="00E3419C" w:rsidRPr="0041318A">
        <w:rPr>
          <w:lang w:val="fr-FR"/>
        </w:rPr>
        <w:t>et une leur production</w:t>
      </w:r>
      <w:r w:rsidR="00C74F40" w:rsidRPr="0041318A">
        <w:rPr>
          <w:lang w:val="fr-FR"/>
        </w:rPr>
        <w:t>.</w:t>
      </w:r>
    </w:p>
    <w:p w:rsidR="00C74F40" w:rsidRPr="0041318A" w:rsidRDefault="00EA7B6C" w:rsidP="00EA7B6C">
      <w:pPr>
        <w:pStyle w:val="SingleTxtG"/>
        <w:rPr>
          <w:lang w:val="fr-FR"/>
        </w:rPr>
      </w:pPr>
      <w:r w:rsidRPr="0041318A">
        <w:rPr>
          <w:lang w:val="fr-FR"/>
        </w:rPr>
        <w:t>36.</w:t>
      </w:r>
      <w:r w:rsidRPr="0041318A">
        <w:rPr>
          <w:lang w:val="fr-FR"/>
        </w:rPr>
        <w:tab/>
      </w:r>
      <w:r w:rsidR="0092324B" w:rsidRPr="0041318A">
        <w:rPr>
          <w:lang w:val="fr-FR"/>
        </w:rPr>
        <w:t>Le Ministère de l’intérieur enregistre</w:t>
      </w:r>
      <w:r w:rsidR="009D7D47" w:rsidRPr="0041318A">
        <w:rPr>
          <w:lang w:val="fr-FR"/>
        </w:rPr>
        <w:t xml:space="preserve"> un taux de condamnation de 99</w:t>
      </w:r>
      <w:r w:rsidR="00A64BC5" w:rsidRPr="0041318A">
        <w:rPr>
          <w:lang w:val="fr-FR"/>
        </w:rPr>
        <w:t> </w:t>
      </w:r>
      <w:r w:rsidR="009D7D47" w:rsidRPr="0041318A">
        <w:rPr>
          <w:lang w:val="fr-FR"/>
        </w:rPr>
        <w:t>%</w:t>
      </w:r>
      <w:r w:rsidR="00C74F40" w:rsidRPr="0041318A">
        <w:rPr>
          <w:lang w:val="fr-FR"/>
        </w:rPr>
        <w:t>.</w:t>
      </w:r>
    </w:p>
    <w:p w:rsidR="00C74F40" w:rsidRPr="0041318A" w:rsidRDefault="006E13A6" w:rsidP="006E13A6">
      <w:pPr>
        <w:pStyle w:val="HChG"/>
        <w:rPr>
          <w:lang w:val="fr-FR"/>
        </w:rPr>
      </w:pPr>
      <w:bookmarkStart w:id="12" w:name="_Toc391981699"/>
      <w:r w:rsidRPr="0041318A">
        <w:rPr>
          <w:lang w:val="fr-FR"/>
        </w:rPr>
        <w:tab/>
        <w:t>IV.</w:t>
      </w:r>
      <w:r w:rsidRPr="0041318A">
        <w:rPr>
          <w:lang w:val="fr-FR"/>
        </w:rPr>
        <w:tab/>
      </w:r>
      <w:r w:rsidR="009D7D47" w:rsidRPr="0041318A">
        <w:rPr>
          <w:lang w:val="fr-FR"/>
        </w:rPr>
        <w:t>Pré</w:t>
      </w:r>
      <w:r w:rsidRPr="0041318A">
        <w:rPr>
          <w:lang w:val="fr-FR"/>
        </w:rPr>
        <w:t xml:space="preserve">vention </w:t>
      </w:r>
      <w:r w:rsidR="009D7D47" w:rsidRPr="0041318A">
        <w:rPr>
          <w:lang w:val="fr-FR"/>
        </w:rPr>
        <w:t>(art. 9, par. 1 et</w:t>
      </w:r>
      <w:r w:rsidR="00C74F40" w:rsidRPr="0041318A">
        <w:rPr>
          <w:lang w:val="fr-FR"/>
        </w:rPr>
        <w:t xml:space="preserve"> 2)</w:t>
      </w:r>
      <w:bookmarkEnd w:id="12"/>
    </w:p>
    <w:p w:rsidR="00C74F40" w:rsidRPr="0041318A" w:rsidRDefault="006E13A6" w:rsidP="006E13A6">
      <w:pPr>
        <w:pStyle w:val="H1G"/>
        <w:rPr>
          <w:lang w:val="fr-FR"/>
        </w:rPr>
      </w:pPr>
      <w:bookmarkStart w:id="13" w:name="_Toc391981700"/>
      <w:r w:rsidRPr="0041318A">
        <w:rPr>
          <w:lang w:val="fr-FR"/>
        </w:rPr>
        <w:tab/>
      </w:r>
      <w:r w:rsidRPr="0041318A">
        <w:rPr>
          <w:lang w:val="fr-FR"/>
        </w:rPr>
        <w:tab/>
      </w:r>
      <w:r w:rsidR="00B927B3" w:rsidRPr="0041318A">
        <w:rPr>
          <w:lang w:val="fr-FR"/>
        </w:rPr>
        <w:t>Enf</w:t>
      </w:r>
      <w:r w:rsidR="00E90AE3" w:rsidRPr="0041318A">
        <w:rPr>
          <w:lang w:val="fr-FR"/>
        </w:rPr>
        <w:t>ants particulièrement exposé</w:t>
      </w:r>
      <w:r w:rsidR="00B927B3" w:rsidRPr="0041318A">
        <w:rPr>
          <w:lang w:val="fr-FR"/>
        </w:rPr>
        <w:t>s</w:t>
      </w:r>
      <w:bookmarkEnd w:id="13"/>
    </w:p>
    <w:p w:rsidR="00C83880" w:rsidRPr="0041318A" w:rsidRDefault="00EA7B6C" w:rsidP="00A17F48">
      <w:pPr>
        <w:pStyle w:val="SingleTxtG"/>
        <w:rPr>
          <w:lang w:val="fr-FR"/>
        </w:rPr>
      </w:pPr>
      <w:r w:rsidRPr="0041318A">
        <w:rPr>
          <w:lang w:val="fr-FR"/>
        </w:rPr>
        <w:t>37.</w:t>
      </w:r>
      <w:r w:rsidRPr="0041318A">
        <w:rPr>
          <w:lang w:val="fr-FR"/>
        </w:rPr>
        <w:tab/>
      </w:r>
      <w:r w:rsidR="00B1476B" w:rsidRPr="0041318A">
        <w:rPr>
          <w:lang w:val="fr-FR"/>
        </w:rPr>
        <w:t>En septembre</w:t>
      </w:r>
      <w:r w:rsidR="00C74F40" w:rsidRPr="0041318A">
        <w:rPr>
          <w:lang w:val="fr-FR"/>
        </w:rPr>
        <w:t xml:space="preserve"> 2012, </w:t>
      </w:r>
      <w:r w:rsidR="00B1476B" w:rsidRPr="0041318A">
        <w:rPr>
          <w:lang w:val="fr-FR"/>
        </w:rPr>
        <w:t xml:space="preserve">le Ministère de la condition féminine a publié l’étude intitulée </w:t>
      </w:r>
      <w:r w:rsidR="00A64BC5" w:rsidRPr="0041318A">
        <w:rPr>
          <w:lang w:val="fr-FR"/>
        </w:rPr>
        <w:t>«</w:t>
      </w:r>
      <w:r w:rsidR="00B1476B" w:rsidRPr="0041318A">
        <w:rPr>
          <w:lang w:val="fr-FR"/>
        </w:rPr>
        <w:t>La foudre frappe deux fois</w:t>
      </w:r>
      <w:r w:rsidR="004F20B2" w:rsidRPr="0041318A">
        <w:rPr>
          <w:lang w:val="fr-FR"/>
        </w:rPr>
        <w:t>:</w:t>
      </w:r>
      <w:r w:rsidR="00B1476B" w:rsidRPr="0041318A">
        <w:rPr>
          <w:lang w:val="fr-FR"/>
        </w:rPr>
        <w:t xml:space="preserve"> prévenir la revictimisation sexuelle</w:t>
      </w:r>
      <w:r w:rsidR="0089650A" w:rsidRPr="0041318A">
        <w:rPr>
          <w:lang w:val="fr-FR"/>
        </w:rPr>
        <w:t>»</w:t>
      </w:r>
      <w:r w:rsidR="00DD6A42" w:rsidRPr="0041318A">
        <w:rPr>
          <w:lang w:val="fr-FR"/>
        </w:rPr>
        <w:t>, qui a révél</w:t>
      </w:r>
      <w:r w:rsidR="00154E8D" w:rsidRPr="0041318A">
        <w:rPr>
          <w:lang w:val="fr-FR"/>
        </w:rPr>
        <w:t xml:space="preserve">é que la victimisation sexuelle </w:t>
      </w:r>
      <w:r w:rsidR="00A64BC5" w:rsidRPr="0041318A">
        <w:rPr>
          <w:lang w:val="fr-FR"/>
        </w:rPr>
        <w:t>répétée,</w:t>
      </w:r>
      <w:r w:rsidR="00154E8D" w:rsidRPr="0041318A">
        <w:rPr>
          <w:lang w:val="fr-FR"/>
        </w:rPr>
        <w:t xml:space="preserve"> ou </w:t>
      </w:r>
      <w:r w:rsidR="00A64BC5" w:rsidRPr="0041318A">
        <w:rPr>
          <w:lang w:val="fr-FR"/>
        </w:rPr>
        <w:t>«</w:t>
      </w:r>
      <w:r w:rsidR="00154E8D" w:rsidRPr="0041318A">
        <w:rPr>
          <w:lang w:val="fr-FR"/>
        </w:rPr>
        <w:t>revictimisation</w:t>
      </w:r>
      <w:r w:rsidR="0089650A" w:rsidRPr="0041318A">
        <w:rPr>
          <w:lang w:val="fr-FR"/>
        </w:rPr>
        <w:t>»</w:t>
      </w:r>
      <w:r w:rsidR="0048709A" w:rsidRPr="0041318A">
        <w:rPr>
          <w:lang w:val="fr-FR"/>
        </w:rPr>
        <w:t>,</w:t>
      </w:r>
      <w:r w:rsidR="00154E8D" w:rsidRPr="0041318A">
        <w:rPr>
          <w:lang w:val="fr-FR"/>
        </w:rPr>
        <w:t xml:space="preserve"> a</w:t>
      </w:r>
      <w:r w:rsidR="0048709A" w:rsidRPr="0041318A">
        <w:rPr>
          <w:lang w:val="fr-FR"/>
        </w:rPr>
        <w:t xml:space="preserve">vait </w:t>
      </w:r>
      <w:r w:rsidR="00603E4B" w:rsidRPr="0041318A">
        <w:rPr>
          <w:lang w:val="fr-FR"/>
        </w:rPr>
        <w:t xml:space="preserve">à long terme </w:t>
      </w:r>
      <w:r w:rsidR="0048709A" w:rsidRPr="0041318A">
        <w:rPr>
          <w:lang w:val="fr-FR"/>
        </w:rPr>
        <w:t>des effets cumulés importants</w:t>
      </w:r>
      <w:r w:rsidR="00154E8D" w:rsidRPr="0041318A">
        <w:rPr>
          <w:lang w:val="fr-FR"/>
        </w:rPr>
        <w:t>, tels qu’une vulnérabilité accrue à d’autres formes de victimisation, une</w:t>
      </w:r>
      <w:r w:rsidR="00AF58E6" w:rsidRPr="0041318A">
        <w:rPr>
          <w:lang w:val="fr-FR"/>
        </w:rPr>
        <w:t xml:space="preserve"> moins bonne</w:t>
      </w:r>
      <w:r w:rsidR="00154E8D" w:rsidRPr="0041318A">
        <w:rPr>
          <w:lang w:val="fr-FR"/>
        </w:rPr>
        <w:t xml:space="preserve"> santé mentale, </w:t>
      </w:r>
      <w:r w:rsidR="00AF58E6" w:rsidRPr="0041318A">
        <w:rPr>
          <w:lang w:val="fr-FR"/>
        </w:rPr>
        <w:t>physique et sexuelle, le</w:t>
      </w:r>
      <w:r w:rsidR="00154E8D" w:rsidRPr="0041318A">
        <w:rPr>
          <w:lang w:val="fr-FR"/>
        </w:rPr>
        <w:t xml:space="preserve"> recours pl</w:t>
      </w:r>
      <w:r w:rsidR="00AF58E6" w:rsidRPr="0041318A">
        <w:rPr>
          <w:lang w:val="fr-FR"/>
        </w:rPr>
        <w:t>us fréquent aux services</w:t>
      </w:r>
      <w:r w:rsidR="00154E8D" w:rsidRPr="0041318A">
        <w:rPr>
          <w:lang w:val="fr-FR"/>
        </w:rPr>
        <w:t xml:space="preserve"> de santé et un taux de chômage plus élevé</w:t>
      </w:r>
      <w:r w:rsidR="00C74F40" w:rsidRPr="0041318A">
        <w:rPr>
          <w:rStyle w:val="FootnoteReference"/>
          <w:lang w:val="fr-FR"/>
        </w:rPr>
        <w:footnoteReference w:id="10"/>
      </w:r>
      <w:r w:rsidR="00A64BC5" w:rsidRPr="0041318A">
        <w:rPr>
          <w:lang w:val="fr-FR"/>
        </w:rPr>
        <w:t>.</w:t>
      </w:r>
    </w:p>
    <w:p w:rsidR="00154CDE" w:rsidRPr="0041318A" w:rsidRDefault="00EA7B6C" w:rsidP="004F14D5">
      <w:pPr>
        <w:pStyle w:val="SingleTxtG"/>
        <w:rPr>
          <w:lang w:val="fr-FR"/>
        </w:rPr>
      </w:pPr>
      <w:r w:rsidRPr="0041318A">
        <w:rPr>
          <w:lang w:val="fr-FR"/>
        </w:rPr>
        <w:t>38.</w:t>
      </w:r>
      <w:r w:rsidRPr="0041318A">
        <w:rPr>
          <w:lang w:val="fr-FR"/>
        </w:rPr>
        <w:tab/>
      </w:r>
      <w:r w:rsidR="004050DE" w:rsidRPr="0041318A">
        <w:rPr>
          <w:lang w:val="fr-FR"/>
        </w:rPr>
        <w:t>Il ressort de l’examen des publications internationales</w:t>
      </w:r>
      <w:r w:rsidR="00532E3C" w:rsidRPr="0041318A">
        <w:rPr>
          <w:lang w:val="fr-FR"/>
        </w:rPr>
        <w:t>,</w:t>
      </w:r>
      <w:r w:rsidR="004050DE" w:rsidRPr="0041318A">
        <w:rPr>
          <w:lang w:val="fr-FR"/>
        </w:rPr>
        <w:t xml:space="preserve"> effectué par le Ministère du développement social</w:t>
      </w:r>
      <w:r w:rsidR="00154CDE" w:rsidRPr="0041318A">
        <w:rPr>
          <w:lang w:val="fr-FR"/>
        </w:rPr>
        <w:t>,</w:t>
      </w:r>
      <w:r w:rsidR="004050DE" w:rsidRPr="0041318A">
        <w:rPr>
          <w:lang w:val="fr-FR"/>
        </w:rPr>
        <w:t xml:space="preserve"> </w:t>
      </w:r>
      <w:r w:rsidR="00154CDE" w:rsidRPr="0041318A">
        <w:rPr>
          <w:lang w:val="fr-FR"/>
        </w:rPr>
        <w:t>que les critère</w:t>
      </w:r>
      <w:r w:rsidR="00F34804" w:rsidRPr="0041318A">
        <w:rPr>
          <w:lang w:val="fr-FR"/>
        </w:rPr>
        <w:t>s les plus cité</w:t>
      </w:r>
      <w:r w:rsidR="004050DE" w:rsidRPr="0041318A">
        <w:rPr>
          <w:lang w:val="fr-FR"/>
        </w:rPr>
        <w:t>s par les chercheurs comme cau</w:t>
      </w:r>
      <w:r w:rsidR="00F34804" w:rsidRPr="0041318A">
        <w:rPr>
          <w:lang w:val="fr-FR"/>
        </w:rPr>
        <w:t>ses potentielles ou facteurs qu</w:t>
      </w:r>
      <w:r w:rsidR="00A76AC4" w:rsidRPr="0041318A">
        <w:rPr>
          <w:lang w:val="fr-FR"/>
        </w:rPr>
        <w:t>i rendent un enfant ou un jeune</w:t>
      </w:r>
      <w:r w:rsidR="00100D67" w:rsidRPr="0041318A">
        <w:rPr>
          <w:lang w:val="fr-FR"/>
        </w:rPr>
        <w:t xml:space="preserve"> plus vulnérable à la prostitution comprenn</w:t>
      </w:r>
      <w:r w:rsidR="004050DE" w:rsidRPr="0041318A">
        <w:rPr>
          <w:lang w:val="fr-FR"/>
        </w:rPr>
        <w:t xml:space="preserve">ent les violences sexuelles, </w:t>
      </w:r>
      <w:r w:rsidR="00100D67" w:rsidRPr="0041318A">
        <w:rPr>
          <w:lang w:val="fr-FR"/>
        </w:rPr>
        <w:t>la fugue (ou l’absence de</w:t>
      </w:r>
      <w:r w:rsidR="00C7082C" w:rsidRPr="0041318A">
        <w:rPr>
          <w:lang w:val="fr-FR"/>
        </w:rPr>
        <w:t xml:space="preserve"> foyer), </w:t>
      </w:r>
      <w:r w:rsidR="00E24769" w:rsidRPr="0041318A">
        <w:rPr>
          <w:lang w:val="fr-FR"/>
        </w:rPr>
        <w:t>la toxicomanie, le dysfonctionnement familial</w:t>
      </w:r>
      <w:r w:rsidR="00813BD0" w:rsidRPr="0041318A">
        <w:rPr>
          <w:lang w:val="fr-FR"/>
        </w:rPr>
        <w:t>, les négligences lourdes et les violences physiques</w:t>
      </w:r>
      <w:r w:rsidR="00C7082C" w:rsidRPr="0041318A">
        <w:rPr>
          <w:lang w:val="fr-FR"/>
        </w:rPr>
        <w:t>,</w:t>
      </w:r>
      <w:r w:rsidR="000C5F18" w:rsidRPr="0041318A">
        <w:rPr>
          <w:lang w:val="fr-FR"/>
        </w:rPr>
        <w:t xml:space="preserve"> les troubles mentaux (y compris les troubles de stress post-traumatique), un faible niveau d’instruction</w:t>
      </w:r>
      <w:r w:rsidR="00DA4D3A" w:rsidRPr="0041318A">
        <w:rPr>
          <w:lang w:val="fr-FR"/>
        </w:rPr>
        <w:t xml:space="preserve"> et </w:t>
      </w:r>
      <w:r w:rsidR="00813BD0" w:rsidRPr="0041318A">
        <w:rPr>
          <w:lang w:val="fr-FR"/>
        </w:rPr>
        <w:t>le fait d’</w:t>
      </w:r>
      <w:r w:rsidR="004F14D5" w:rsidRPr="0041318A">
        <w:rPr>
          <w:lang w:val="fr-FR"/>
        </w:rPr>
        <w:t xml:space="preserve">avoir été pris en </w:t>
      </w:r>
      <w:r w:rsidR="00DA4D3A" w:rsidRPr="0041318A">
        <w:rPr>
          <w:lang w:val="fr-FR"/>
        </w:rPr>
        <w:t>c</w:t>
      </w:r>
      <w:r w:rsidR="004F14D5" w:rsidRPr="0041318A">
        <w:rPr>
          <w:lang w:val="fr-FR"/>
        </w:rPr>
        <w:t>harge par l’assistance publique</w:t>
      </w:r>
      <w:r w:rsidR="00154CDE" w:rsidRPr="0041318A">
        <w:rPr>
          <w:lang w:val="fr-FR"/>
        </w:rPr>
        <w:t>.</w:t>
      </w:r>
    </w:p>
    <w:p w:rsidR="00690E7C" w:rsidRPr="0041318A" w:rsidRDefault="00EA7B6C" w:rsidP="005E031F">
      <w:pPr>
        <w:pStyle w:val="SingleTxtG"/>
        <w:rPr>
          <w:lang w:val="fr-FR"/>
        </w:rPr>
      </w:pPr>
      <w:r w:rsidRPr="0041318A">
        <w:rPr>
          <w:lang w:val="fr-FR"/>
        </w:rPr>
        <w:t>39.</w:t>
      </w:r>
      <w:r w:rsidRPr="0041318A">
        <w:rPr>
          <w:lang w:val="fr-FR"/>
        </w:rPr>
        <w:tab/>
      </w:r>
      <w:r w:rsidR="00690E7C" w:rsidRPr="0041318A">
        <w:rPr>
          <w:lang w:val="fr-FR"/>
        </w:rPr>
        <w:t>Ces facteur</w:t>
      </w:r>
      <w:r w:rsidR="00E0665A" w:rsidRPr="0041318A">
        <w:rPr>
          <w:lang w:val="fr-FR"/>
        </w:rPr>
        <w:t>s peuvent être de</w:t>
      </w:r>
      <w:r w:rsidR="00F10D73" w:rsidRPr="0041318A">
        <w:rPr>
          <w:lang w:val="fr-FR"/>
        </w:rPr>
        <w:t xml:space="preserve">s causes directes (par exemple, </w:t>
      </w:r>
      <w:r w:rsidR="00396426" w:rsidRPr="0041318A">
        <w:rPr>
          <w:lang w:val="fr-FR"/>
        </w:rPr>
        <w:t xml:space="preserve">s’enfuir peut obliger à </w:t>
      </w:r>
      <w:r w:rsidR="00F10D73" w:rsidRPr="0041318A">
        <w:rPr>
          <w:lang w:val="fr-FR"/>
        </w:rPr>
        <w:t>échanger des rapports sexuels contre des b</w:t>
      </w:r>
      <w:r w:rsidR="00396426" w:rsidRPr="0041318A">
        <w:rPr>
          <w:lang w:val="fr-FR"/>
        </w:rPr>
        <w:t>iens) ou indirectes (ainsi</w:t>
      </w:r>
      <w:r w:rsidR="00F10D73" w:rsidRPr="0041318A">
        <w:rPr>
          <w:lang w:val="fr-FR"/>
        </w:rPr>
        <w:t xml:space="preserve">, </w:t>
      </w:r>
      <w:r w:rsidR="00E24769" w:rsidRPr="0041318A">
        <w:rPr>
          <w:lang w:val="fr-FR"/>
        </w:rPr>
        <w:t>le dysfonctionnement familial peut rendre un enfant vulnér</w:t>
      </w:r>
      <w:r w:rsidR="00396426" w:rsidRPr="0041318A">
        <w:rPr>
          <w:lang w:val="fr-FR"/>
        </w:rPr>
        <w:t>able à la prostitution, mais ne pas en être réellement</w:t>
      </w:r>
      <w:r w:rsidR="00E24769" w:rsidRPr="0041318A">
        <w:rPr>
          <w:lang w:val="fr-FR"/>
        </w:rPr>
        <w:t xml:space="preserve"> la cause</w:t>
      </w:r>
      <w:r w:rsidR="00C74F40" w:rsidRPr="0041318A">
        <w:rPr>
          <w:lang w:val="fr-FR"/>
        </w:rPr>
        <w:t xml:space="preserve">). </w:t>
      </w:r>
      <w:r w:rsidR="003D4774" w:rsidRPr="0041318A">
        <w:rPr>
          <w:lang w:val="fr-FR"/>
        </w:rPr>
        <w:t>Les enfants et les adolescent</w:t>
      </w:r>
      <w:r w:rsidR="00BC6902" w:rsidRPr="0041318A">
        <w:rPr>
          <w:lang w:val="fr-FR"/>
        </w:rPr>
        <w:t xml:space="preserve">s qui sont </w:t>
      </w:r>
      <w:r w:rsidR="0085120A" w:rsidRPr="0041318A">
        <w:rPr>
          <w:lang w:val="fr-FR"/>
        </w:rPr>
        <w:t xml:space="preserve">pris en charge par </w:t>
      </w:r>
      <w:r w:rsidR="002A5758" w:rsidRPr="0041318A">
        <w:rPr>
          <w:lang w:val="fr-FR"/>
        </w:rPr>
        <w:t>la Protection de l’e</w:t>
      </w:r>
      <w:r w:rsidR="00371C18" w:rsidRPr="0041318A">
        <w:rPr>
          <w:lang w:val="fr-FR"/>
        </w:rPr>
        <w:t>nfance,</w:t>
      </w:r>
      <w:r w:rsidR="0085120A" w:rsidRPr="0041318A">
        <w:rPr>
          <w:lang w:val="fr-FR"/>
        </w:rPr>
        <w:t xml:space="preserve"> de</w:t>
      </w:r>
      <w:r w:rsidR="002A5758" w:rsidRPr="0041318A">
        <w:rPr>
          <w:lang w:val="fr-FR"/>
        </w:rPr>
        <w:t xml:space="preserve"> la</w:t>
      </w:r>
      <w:r w:rsidR="00371C18" w:rsidRPr="0041318A">
        <w:rPr>
          <w:lang w:val="fr-FR"/>
        </w:rPr>
        <w:t xml:space="preserve"> jeunesse et</w:t>
      </w:r>
      <w:r w:rsidR="002A5758" w:rsidRPr="0041318A">
        <w:rPr>
          <w:lang w:val="fr-FR"/>
        </w:rPr>
        <w:t xml:space="preserve"> la</w:t>
      </w:r>
      <w:r w:rsidR="00371C18" w:rsidRPr="0041318A">
        <w:rPr>
          <w:lang w:val="fr-FR"/>
        </w:rPr>
        <w:t xml:space="preserve"> famille (CY</w:t>
      </w:r>
      <w:r w:rsidR="00C3287B" w:rsidRPr="0041318A">
        <w:rPr>
          <w:lang w:val="fr-FR"/>
        </w:rPr>
        <w:t xml:space="preserve">F) </w:t>
      </w:r>
      <w:r w:rsidR="000852BE" w:rsidRPr="0041318A">
        <w:rPr>
          <w:lang w:val="fr-FR"/>
        </w:rPr>
        <w:t>(</w:t>
      </w:r>
      <w:r w:rsidR="00C3287B" w:rsidRPr="0041318A">
        <w:rPr>
          <w:lang w:val="fr-FR"/>
        </w:rPr>
        <w:t>dans des</w:t>
      </w:r>
      <w:r w:rsidR="003A0471" w:rsidRPr="0041318A">
        <w:rPr>
          <w:lang w:val="fr-FR"/>
        </w:rPr>
        <w:t xml:space="preserve"> internats à caractère social</w:t>
      </w:r>
      <w:r w:rsidR="00C3287B" w:rsidRPr="0041318A">
        <w:rPr>
          <w:lang w:val="fr-FR"/>
        </w:rPr>
        <w:t xml:space="preserve"> </w:t>
      </w:r>
      <w:r w:rsidR="0085120A" w:rsidRPr="0041318A">
        <w:rPr>
          <w:lang w:val="fr-FR"/>
        </w:rPr>
        <w:t>et</w:t>
      </w:r>
      <w:r w:rsidR="000852BE" w:rsidRPr="0041318A">
        <w:rPr>
          <w:lang w:val="fr-FR"/>
        </w:rPr>
        <w:t xml:space="preserve"> des</w:t>
      </w:r>
      <w:r w:rsidR="0085120A" w:rsidRPr="0041318A">
        <w:rPr>
          <w:lang w:val="fr-FR"/>
        </w:rPr>
        <w:t xml:space="preserve"> centre</w:t>
      </w:r>
      <w:r w:rsidR="004E52A9" w:rsidRPr="0041318A">
        <w:rPr>
          <w:lang w:val="fr-FR"/>
        </w:rPr>
        <w:t>s</w:t>
      </w:r>
      <w:r w:rsidR="0085120A" w:rsidRPr="0041318A">
        <w:rPr>
          <w:lang w:val="fr-FR"/>
        </w:rPr>
        <w:t xml:space="preserve"> d’accue</w:t>
      </w:r>
      <w:r w:rsidR="004E52A9" w:rsidRPr="0041318A">
        <w:rPr>
          <w:lang w:val="fr-FR"/>
        </w:rPr>
        <w:t>il de la justice des mineurs</w:t>
      </w:r>
      <w:r w:rsidR="00C74F40" w:rsidRPr="0041318A">
        <w:rPr>
          <w:lang w:val="fr-FR"/>
        </w:rPr>
        <w:t>)</w:t>
      </w:r>
      <w:r w:rsidR="000852BE" w:rsidRPr="0041318A">
        <w:rPr>
          <w:lang w:val="fr-FR"/>
        </w:rPr>
        <w:t xml:space="preserve"> ont plus de risques que les autres de tomber dans</w:t>
      </w:r>
      <w:r w:rsidR="004E52A9" w:rsidRPr="0041318A">
        <w:rPr>
          <w:lang w:val="fr-FR"/>
        </w:rPr>
        <w:t xml:space="preserve"> la prostitution, car il </w:t>
      </w:r>
      <w:r w:rsidR="00F04B4B" w:rsidRPr="0041318A">
        <w:rPr>
          <w:lang w:val="fr-FR"/>
        </w:rPr>
        <w:t>est probable qu’ils ont été exposés à ces facteurs de risque</w:t>
      </w:r>
      <w:r w:rsidR="005E031F" w:rsidRPr="0041318A">
        <w:rPr>
          <w:lang w:val="fr-FR"/>
        </w:rPr>
        <w:t xml:space="preserve"> sous-jacents</w:t>
      </w:r>
      <w:r w:rsidR="00C74F40" w:rsidRPr="0041318A">
        <w:rPr>
          <w:lang w:val="fr-FR"/>
        </w:rPr>
        <w:t>.</w:t>
      </w:r>
    </w:p>
    <w:p w:rsidR="00C74F40" w:rsidRPr="0041318A" w:rsidRDefault="00EA7B6C" w:rsidP="00295317">
      <w:pPr>
        <w:pStyle w:val="SingleTxtG"/>
        <w:rPr>
          <w:lang w:val="fr-FR"/>
        </w:rPr>
      </w:pPr>
      <w:r w:rsidRPr="0041318A">
        <w:rPr>
          <w:lang w:val="fr-FR"/>
        </w:rPr>
        <w:t>40.</w:t>
      </w:r>
      <w:r w:rsidRPr="0041318A">
        <w:rPr>
          <w:lang w:val="fr-FR"/>
        </w:rPr>
        <w:tab/>
      </w:r>
      <w:r w:rsidR="00295317" w:rsidRPr="0041318A">
        <w:rPr>
          <w:lang w:val="fr-FR"/>
        </w:rPr>
        <w:t>Le</w:t>
      </w:r>
      <w:r w:rsidR="00C74F40" w:rsidRPr="0041318A">
        <w:rPr>
          <w:lang w:val="fr-FR"/>
        </w:rPr>
        <w:t xml:space="preserve"> Go</w:t>
      </w:r>
      <w:r w:rsidR="00295317" w:rsidRPr="0041318A">
        <w:rPr>
          <w:lang w:val="fr-FR"/>
        </w:rPr>
        <w:t>u</w:t>
      </w:r>
      <w:r w:rsidR="00C74F40" w:rsidRPr="0041318A">
        <w:rPr>
          <w:lang w:val="fr-FR"/>
        </w:rPr>
        <w:t>vern</w:t>
      </w:r>
      <w:r w:rsidR="003C3D19" w:rsidRPr="0041318A">
        <w:rPr>
          <w:lang w:val="fr-FR"/>
        </w:rPr>
        <w:t>e</w:t>
      </w:r>
      <w:r w:rsidR="00C74F40" w:rsidRPr="0041318A">
        <w:rPr>
          <w:lang w:val="fr-FR"/>
        </w:rPr>
        <w:t xml:space="preserve">ment </w:t>
      </w:r>
      <w:r w:rsidR="007A699F" w:rsidRPr="0041318A">
        <w:rPr>
          <w:lang w:val="fr-FR"/>
        </w:rPr>
        <w:t>s’efforce d’</w:t>
      </w:r>
      <w:r w:rsidR="00295317" w:rsidRPr="0041318A">
        <w:rPr>
          <w:lang w:val="fr-FR"/>
        </w:rPr>
        <w:t>atténuer l’effet cumulatif de ces facteurs</w:t>
      </w:r>
      <w:r w:rsidR="003C3D19" w:rsidRPr="0041318A">
        <w:rPr>
          <w:lang w:val="fr-FR"/>
        </w:rPr>
        <w:t xml:space="preserve"> de risque grâce au</w:t>
      </w:r>
      <w:r w:rsidR="00295317" w:rsidRPr="0041318A">
        <w:rPr>
          <w:lang w:val="fr-FR"/>
        </w:rPr>
        <w:t xml:space="preserve"> Plan d’action en faveur des enfants et </w:t>
      </w:r>
      <w:r w:rsidR="003C3D19" w:rsidRPr="0041318A">
        <w:rPr>
          <w:lang w:val="fr-FR"/>
        </w:rPr>
        <w:t>aux</w:t>
      </w:r>
      <w:r w:rsidR="00295317" w:rsidRPr="0041318A">
        <w:rPr>
          <w:lang w:val="fr-FR"/>
        </w:rPr>
        <w:t xml:space="preserve"> programmes éducatifs, </w:t>
      </w:r>
      <w:r w:rsidR="007A699F" w:rsidRPr="0041318A">
        <w:rPr>
          <w:lang w:val="fr-FR"/>
        </w:rPr>
        <w:t>sociaux, financiers et sanitaires</w:t>
      </w:r>
      <w:r w:rsidR="003C3D19" w:rsidRPr="0041318A">
        <w:rPr>
          <w:lang w:val="fr-FR"/>
        </w:rPr>
        <w:t>, décrits ci-aprè</w:t>
      </w:r>
      <w:r w:rsidR="00295317" w:rsidRPr="0041318A">
        <w:rPr>
          <w:lang w:val="fr-FR"/>
        </w:rPr>
        <w:t>s</w:t>
      </w:r>
      <w:r w:rsidR="00C74F40"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F5575B" w:rsidRPr="0041318A">
        <w:rPr>
          <w:lang w:val="fr-FR"/>
        </w:rPr>
        <w:t>Plan d’action en faveur des enfants</w:t>
      </w:r>
    </w:p>
    <w:p w:rsidR="006123FF" w:rsidRPr="0041318A" w:rsidRDefault="00EA7B6C" w:rsidP="00335903">
      <w:pPr>
        <w:pStyle w:val="SingleTxtG"/>
        <w:rPr>
          <w:lang w:val="fr-FR"/>
        </w:rPr>
      </w:pPr>
      <w:r w:rsidRPr="0041318A">
        <w:rPr>
          <w:lang w:val="fr-FR"/>
        </w:rPr>
        <w:t>41.</w:t>
      </w:r>
      <w:r w:rsidRPr="0041318A">
        <w:rPr>
          <w:lang w:val="fr-FR"/>
        </w:rPr>
        <w:tab/>
      </w:r>
      <w:r w:rsidR="009753DF" w:rsidRPr="0041318A">
        <w:rPr>
          <w:lang w:val="fr-FR"/>
        </w:rPr>
        <w:t>Pour</w:t>
      </w:r>
      <w:r w:rsidR="00D96C95" w:rsidRPr="0041318A">
        <w:rPr>
          <w:lang w:val="fr-FR"/>
        </w:rPr>
        <w:t xml:space="preserve"> traiter les questions relatives aux enfants vulnérables, le Ministère du développement social</w:t>
      </w:r>
      <w:r w:rsidR="006123FF" w:rsidRPr="0041318A">
        <w:rPr>
          <w:lang w:val="fr-FR"/>
        </w:rPr>
        <w:t xml:space="preserve"> a lancé</w:t>
      </w:r>
      <w:r w:rsidR="00D96C95" w:rsidRPr="0041318A">
        <w:rPr>
          <w:lang w:val="fr-FR"/>
        </w:rPr>
        <w:t xml:space="preserve"> l’élaboration des Livres vert et blanc </w:t>
      </w:r>
      <w:r w:rsidR="006123FF" w:rsidRPr="0041318A">
        <w:rPr>
          <w:lang w:val="fr-FR"/>
        </w:rPr>
        <w:t>sur</w:t>
      </w:r>
      <w:r w:rsidR="00D96C95" w:rsidRPr="0041318A">
        <w:rPr>
          <w:lang w:val="fr-FR"/>
        </w:rPr>
        <w:t xml:space="preserve"> les enfants vulnérables et le Plan d’action en faveur des enfants. Des mesures législatives s</w:t>
      </w:r>
      <w:r w:rsidR="00335903" w:rsidRPr="0041318A">
        <w:rPr>
          <w:lang w:val="fr-FR"/>
        </w:rPr>
        <w:t>ont en train d’être</w:t>
      </w:r>
      <w:r w:rsidR="006123FF" w:rsidRPr="0041318A">
        <w:rPr>
          <w:lang w:val="fr-FR"/>
        </w:rPr>
        <w:t xml:space="preserve"> décrétées pour</w:t>
      </w:r>
      <w:r w:rsidR="00335903" w:rsidRPr="0041318A">
        <w:rPr>
          <w:lang w:val="fr-FR"/>
        </w:rPr>
        <w:t xml:space="preserve"> faire appliquer </w:t>
      </w:r>
      <w:r w:rsidR="008B7AB3" w:rsidRPr="0041318A">
        <w:rPr>
          <w:lang w:val="fr-FR"/>
        </w:rPr>
        <w:t>l</w:t>
      </w:r>
      <w:r w:rsidR="00335903" w:rsidRPr="0041318A">
        <w:rPr>
          <w:lang w:val="fr-FR"/>
        </w:rPr>
        <w:t>es changements</w:t>
      </w:r>
      <w:r w:rsidR="008B7AB3" w:rsidRPr="0041318A">
        <w:rPr>
          <w:lang w:val="fr-FR"/>
        </w:rPr>
        <w:t xml:space="preserve"> qui visent</w:t>
      </w:r>
      <w:r w:rsidR="007A5954" w:rsidRPr="0041318A">
        <w:rPr>
          <w:lang w:val="fr-FR"/>
        </w:rPr>
        <w:t>, entre autres,</w:t>
      </w:r>
      <w:r w:rsidR="008B7AB3" w:rsidRPr="0041318A">
        <w:rPr>
          <w:lang w:val="fr-FR"/>
        </w:rPr>
        <w:t xml:space="preserve"> </w:t>
      </w:r>
      <w:r w:rsidR="00C7577D" w:rsidRPr="0041318A">
        <w:rPr>
          <w:lang w:val="fr-FR"/>
        </w:rPr>
        <w:t>à</w:t>
      </w:r>
      <w:r w:rsidR="004F20B2" w:rsidRPr="0041318A">
        <w:rPr>
          <w:lang w:val="fr-FR"/>
        </w:rPr>
        <w:t>:</w:t>
      </w:r>
    </w:p>
    <w:p w:rsidR="00C74F40" w:rsidRPr="0041318A" w:rsidRDefault="00EA7B6C" w:rsidP="007A6FB6">
      <w:pPr>
        <w:pStyle w:val="Bullet1G"/>
        <w:numPr>
          <w:ilvl w:val="0"/>
          <w:numId w:val="0"/>
        </w:numPr>
        <w:tabs>
          <w:tab w:val="left" w:pos="1701"/>
        </w:tabs>
        <w:ind w:left="1701" w:hanging="170"/>
        <w:rPr>
          <w:bCs/>
          <w:lang w:val="fr-FR"/>
        </w:rPr>
      </w:pPr>
      <w:r w:rsidRPr="0041318A">
        <w:rPr>
          <w:bCs/>
          <w:lang w:val="fr-FR"/>
        </w:rPr>
        <w:t>•</w:t>
      </w:r>
      <w:r w:rsidRPr="0041318A">
        <w:rPr>
          <w:bCs/>
          <w:lang w:val="fr-FR"/>
        </w:rPr>
        <w:tab/>
      </w:r>
      <w:r w:rsidR="00A64BC5" w:rsidRPr="0041318A">
        <w:rPr>
          <w:bCs/>
          <w:lang w:val="fr-FR"/>
        </w:rPr>
        <w:t xml:space="preserve">Encourager </w:t>
      </w:r>
      <w:r w:rsidR="00C7577D" w:rsidRPr="0041318A">
        <w:rPr>
          <w:bCs/>
          <w:lang w:val="fr-FR"/>
        </w:rPr>
        <w:t>le</w:t>
      </w:r>
      <w:r w:rsidR="007A6FB6" w:rsidRPr="0041318A">
        <w:rPr>
          <w:bCs/>
          <w:lang w:val="fr-FR"/>
        </w:rPr>
        <w:t xml:space="preserve"> </w:t>
      </w:r>
      <w:r w:rsidR="00B67B13" w:rsidRPr="0041318A">
        <w:rPr>
          <w:bCs/>
          <w:lang w:val="fr-FR"/>
        </w:rPr>
        <w:t xml:space="preserve">partage des responsabilités </w:t>
      </w:r>
      <w:r w:rsidR="008B7AB3" w:rsidRPr="0041318A">
        <w:rPr>
          <w:bCs/>
          <w:lang w:val="fr-FR"/>
        </w:rPr>
        <w:t>ainsi</w:t>
      </w:r>
      <w:r w:rsidR="00C7577D" w:rsidRPr="0041318A">
        <w:rPr>
          <w:bCs/>
          <w:lang w:val="fr-FR"/>
        </w:rPr>
        <w:t xml:space="preserve"> que l</w:t>
      </w:r>
      <w:r w:rsidR="008B7AB3" w:rsidRPr="0041318A">
        <w:rPr>
          <w:bCs/>
          <w:lang w:val="fr-FR"/>
        </w:rPr>
        <w:t>es</w:t>
      </w:r>
      <w:r w:rsidR="007A6FB6" w:rsidRPr="0041318A">
        <w:rPr>
          <w:bCs/>
          <w:lang w:val="fr-FR"/>
        </w:rPr>
        <w:t xml:space="preserve"> action</w:t>
      </w:r>
      <w:r w:rsidR="008B7AB3" w:rsidRPr="0041318A">
        <w:rPr>
          <w:bCs/>
          <w:lang w:val="fr-FR"/>
        </w:rPr>
        <w:t>s</w:t>
      </w:r>
      <w:r w:rsidR="007A6FB6" w:rsidRPr="0041318A">
        <w:rPr>
          <w:bCs/>
          <w:lang w:val="fr-FR"/>
        </w:rPr>
        <w:t xml:space="preserve"> coordonnée</w:t>
      </w:r>
      <w:r w:rsidR="008B7AB3" w:rsidRPr="0041318A">
        <w:rPr>
          <w:bCs/>
          <w:lang w:val="fr-FR"/>
        </w:rPr>
        <w:t>s</w:t>
      </w:r>
      <w:r w:rsidR="007A6FB6" w:rsidRPr="0041318A">
        <w:rPr>
          <w:bCs/>
          <w:lang w:val="fr-FR"/>
        </w:rPr>
        <w:t xml:space="preserve"> et </w:t>
      </w:r>
      <w:r w:rsidR="00C7577D" w:rsidRPr="0041318A">
        <w:rPr>
          <w:bCs/>
          <w:lang w:val="fr-FR"/>
        </w:rPr>
        <w:t>exécutées en collaboration</w:t>
      </w:r>
      <w:r w:rsidR="007A6FB6" w:rsidRPr="0041318A">
        <w:rPr>
          <w:bCs/>
          <w:lang w:val="fr-FR"/>
        </w:rPr>
        <w:t xml:space="preserve"> dans l’ensemble des </w:t>
      </w:r>
      <w:r w:rsidR="00B67B13" w:rsidRPr="0041318A">
        <w:rPr>
          <w:bCs/>
          <w:lang w:val="fr-FR"/>
        </w:rPr>
        <w:t>services sociaux</w:t>
      </w:r>
      <w:r w:rsidR="00C7577D" w:rsidRPr="0041318A">
        <w:rPr>
          <w:bCs/>
          <w:lang w:val="fr-FR"/>
        </w:rPr>
        <w:t xml:space="preserve"> du secteur</w:t>
      </w:r>
      <w:r w:rsidR="00B67B13" w:rsidRPr="0041318A">
        <w:rPr>
          <w:bCs/>
          <w:lang w:val="fr-FR"/>
        </w:rPr>
        <w:t xml:space="preserve"> public</w:t>
      </w:r>
      <w:r w:rsidR="007A6FB6" w:rsidRPr="0041318A">
        <w:rPr>
          <w:bCs/>
          <w:lang w:val="fr-FR"/>
        </w:rPr>
        <w:t xml:space="preserve"> afin de mieux protéger les enfants vulnérables</w:t>
      </w:r>
      <w:r w:rsidR="00A64BC5" w:rsidRPr="0041318A">
        <w:rPr>
          <w:lang w:val="fr-FR"/>
        </w:rPr>
        <w:t>;</w:t>
      </w:r>
    </w:p>
    <w:p w:rsidR="00C74F40" w:rsidRPr="0041318A" w:rsidRDefault="00EA7B6C" w:rsidP="008F5792">
      <w:pPr>
        <w:pStyle w:val="Bullet1G"/>
        <w:numPr>
          <w:ilvl w:val="0"/>
          <w:numId w:val="0"/>
        </w:numPr>
        <w:tabs>
          <w:tab w:val="left" w:pos="1701"/>
        </w:tabs>
        <w:ind w:left="1701" w:hanging="170"/>
        <w:rPr>
          <w:bCs/>
          <w:lang w:val="fr-FR"/>
        </w:rPr>
      </w:pPr>
      <w:r w:rsidRPr="0041318A">
        <w:rPr>
          <w:bCs/>
          <w:lang w:val="fr-FR"/>
        </w:rPr>
        <w:t>•</w:t>
      </w:r>
      <w:r w:rsidRPr="0041318A">
        <w:rPr>
          <w:bCs/>
          <w:lang w:val="fr-FR"/>
        </w:rPr>
        <w:tab/>
      </w:r>
      <w:r w:rsidR="00A64BC5" w:rsidRPr="0041318A">
        <w:rPr>
          <w:bCs/>
          <w:lang w:val="fr-FR"/>
        </w:rPr>
        <w:t xml:space="preserve">Garantir </w:t>
      </w:r>
      <w:r w:rsidR="00C7577D" w:rsidRPr="0041318A">
        <w:rPr>
          <w:bCs/>
          <w:lang w:val="fr-FR"/>
        </w:rPr>
        <w:t xml:space="preserve">que les enfants sont en </w:t>
      </w:r>
      <w:r w:rsidR="007A6FB6" w:rsidRPr="0041318A">
        <w:rPr>
          <w:bCs/>
          <w:lang w:val="fr-FR"/>
        </w:rPr>
        <w:t>sécurité</w:t>
      </w:r>
      <w:r w:rsidR="00C7577D" w:rsidRPr="0041318A">
        <w:rPr>
          <w:bCs/>
          <w:lang w:val="fr-FR"/>
        </w:rPr>
        <w:t xml:space="preserve"> avec ceux qui s’occupent d’eux</w:t>
      </w:r>
      <w:r w:rsidR="007A5954" w:rsidRPr="0041318A">
        <w:rPr>
          <w:bCs/>
          <w:lang w:val="fr-FR"/>
        </w:rPr>
        <w:t xml:space="preserve"> grâce à une nouvelle</w:t>
      </w:r>
      <w:r w:rsidR="00ED0100" w:rsidRPr="0041318A">
        <w:rPr>
          <w:bCs/>
          <w:lang w:val="fr-FR"/>
        </w:rPr>
        <w:t xml:space="preserve"> </w:t>
      </w:r>
      <w:r w:rsidR="007A5954" w:rsidRPr="0041318A">
        <w:rPr>
          <w:bCs/>
          <w:lang w:val="fr-FR"/>
        </w:rPr>
        <w:t>obligation</w:t>
      </w:r>
      <w:r w:rsidR="00ED0100" w:rsidRPr="0041318A">
        <w:rPr>
          <w:bCs/>
          <w:lang w:val="fr-FR"/>
        </w:rPr>
        <w:t xml:space="preserve"> de contrôle</w:t>
      </w:r>
      <w:r w:rsidR="007A6FB6" w:rsidRPr="0041318A">
        <w:rPr>
          <w:bCs/>
          <w:lang w:val="fr-FR"/>
        </w:rPr>
        <w:t xml:space="preserve"> </w:t>
      </w:r>
      <w:r w:rsidR="008F5792" w:rsidRPr="0041318A">
        <w:rPr>
          <w:bCs/>
          <w:lang w:val="fr-FR"/>
        </w:rPr>
        <w:t>de sûreté</w:t>
      </w:r>
      <w:r w:rsidR="007A5954" w:rsidRPr="0041318A">
        <w:rPr>
          <w:bCs/>
          <w:lang w:val="fr-FR"/>
        </w:rPr>
        <w:t xml:space="preserve"> normalisé</w:t>
      </w:r>
      <w:r w:rsidR="00415620" w:rsidRPr="0041318A">
        <w:rPr>
          <w:bCs/>
          <w:lang w:val="fr-FR"/>
        </w:rPr>
        <w:t>, exigée</w:t>
      </w:r>
      <w:r w:rsidR="008F5792" w:rsidRPr="0041318A">
        <w:rPr>
          <w:bCs/>
          <w:lang w:val="fr-FR"/>
        </w:rPr>
        <w:t xml:space="preserve"> pour les per</w:t>
      </w:r>
      <w:r w:rsidR="007A5954" w:rsidRPr="0041318A">
        <w:rPr>
          <w:bCs/>
          <w:lang w:val="fr-FR"/>
        </w:rPr>
        <w:t>sonnels qui travaillent avec les enfants</w:t>
      </w:r>
      <w:r w:rsidR="00A64BC5" w:rsidRPr="0041318A">
        <w:rPr>
          <w:lang w:val="fr-FR"/>
        </w:rPr>
        <w:t>;</w:t>
      </w:r>
    </w:p>
    <w:p w:rsidR="00C74F40" w:rsidRPr="0041318A" w:rsidRDefault="00EA7B6C" w:rsidP="009A437B">
      <w:pPr>
        <w:pStyle w:val="Bullet1G"/>
        <w:numPr>
          <w:ilvl w:val="0"/>
          <w:numId w:val="0"/>
        </w:numPr>
        <w:tabs>
          <w:tab w:val="left" w:pos="1701"/>
        </w:tabs>
        <w:ind w:left="1701" w:hanging="170"/>
        <w:rPr>
          <w:bCs/>
          <w:lang w:val="fr-FR"/>
        </w:rPr>
      </w:pPr>
      <w:r w:rsidRPr="0041318A">
        <w:rPr>
          <w:bCs/>
          <w:lang w:val="fr-FR"/>
        </w:rPr>
        <w:t>•</w:t>
      </w:r>
      <w:r w:rsidRPr="0041318A">
        <w:rPr>
          <w:bCs/>
          <w:lang w:val="fr-FR"/>
        </w:rPr>
        <w:tab/>
      </w:r>
      <w:r w:rsidR="00A64BC5" w:rsidRPr="0041318A">
        <w:rPr>
          <w:bCs/>
          <w:lang w:val="fr-FR"/>
        </w:rPr>
        <w:t xml:space="preserve">Améliorer </w:t>
      </w:r>
      <w:r w:rsidR="00415620" w:rsidRPr="0041318A">
        <w:rPr>
          <w:bCs/>
          <w:lang w:val="fr-FR"/>
        </w:rPr>
        <w:t>les dispositions</w:t>
      </w:r>
      <w:r w:rsidR="009A437B" w:rsidRPr="0041318A">
        <w:rPr>
          <w:bCs/>
          <w:lang w:val="fr-FR"/>
        </w:rPr>
        <w:t xml:space="preserve"> en faveur des enfants qui ont déjà subi des violences et de la maltraitance afin d’augmenter leurs chances d’avoir un meilleur avenir</w:t>
      </w:r>
      <w:r w:rsidR="00A64BC5" w:rsidRPr="0041318A">
        <w:rPr>
          <w:lang w:val="fr-FR"/>
        </w:rPr>
        <w:t>;</w:t>
      </w:r>
    </w:p>
    <w:p w:rsidR="00335903" w:rsidRPr="0041318A" w:rsidRDefault="00EA7B6C" w:rsidP="005E2FF8">
      <w:pPr>
        <w:pStyle w:val="Bullet1G"/>
        <w:numPr>
          <w:ilvl w:val="0"/>
          <w:numId w:val="0"/>
        </w:numPr>
        <w:tabs>
          <w:tab w:val="left" w:pos="1701"/>
        </w:tabs>
        <w:ind w:left="1701" w:hanging="170"/>
        <w:rPr>
          <w:lang w:val="fr-FR"/>
        </w:rPr>
      </w:pPr>
      <w:r w:rsidRPr="0041318A">
        <w:rPr>
          <w:bCs/>
          <w:lang w:val="fr-FR"/>
        </w:rPr>
        <w:t>•</w:t>
      </w:r>
      <w:r w:rsidRPr="0041318A">
        <w:rPr>
          <w:bCs/>
          <w:lang w:val="fr-FR"/>
        </w:rPr>
        <w:tab/>
      </w:r>
      <w:r w:rsidR="00A64BC5" w:rsidRPr="0041318A">
        <w:rPr>
          <w:bCs/>
          <w:lang w:val="fr-FR"/>
        </w:rPr>
        <w:t xml:space="preserve">Faire </w:t>
      </w:r>
      <w:r w:rsidR="00A41139" w:rsidRPr="0041318A">
        <w:rPr>
          <w:bCs/>
          <w:lang w:val="fr-FR"/>
        </w:rPr>
        <w:t>en sorte que la</w:t>
      </w:r>
      <w:r w:rsidR="005E2FF8" w:rsidRPr="0041318A">
        <w:rPr>
          <w:bCs/>
          <w:lang w:val="fr-FR"/>
        </w:rPr>
        <w:t xml:space="preserve"> transition </w:t>
      </w:r>
      <w:r w:rsidR="00EA0084" w:rsidRPr="0041318A">
        <w:rPr>
          <w:bCs/>
          <w:lang w:val="fr-FR"/>
        </w:rPr>
        <w:t xml:space="preserve">à la sortie de structures d’accueil </w:t>
      </w:r>
      <w:r w:rsidR="00A41139" w:rsidRPr="0041318A">
        <w:rPr>
          <w:bCs/>
          <w:lang w:val="fr-FR"/>
        </w:rPr>
        <w:t xml:space="preserve">soit </w:t>
      </w:r>
      <w:r w:rsidR="00405F78" w:rsidRPr="0041318A">
        <w:rPr>
          <w:bCs/>
          <w:lang w:val="fr-FR"/>
        </w:rPr>
        <w:t>bien gér</w:t>
      </w:r>
      <w:r w:rsidR="00DD4C4F" w:rsidRPr="0041318A">
        <w:rPr>
          <w:bCs/>
          <w:lang w:val="fr-FR"/>
        </w:rPr>
        <w:t>ée et encadré</w:t>
      </w:r>
      <w:r w:rsidR="00A41139" w:rsidRPr="0041318A">
        <w:rPr>
          <w:bCs/>
          <w:lang w:val="fr-FR"/>
        </w:rPr>
        <w:t>e</w:t>
      </w:r>
      <w:r w:rsidR="00335903"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1E6D0E" w:rsidRPr="0041318A">
        <w:rPr>
          <w:lang w:val="fr-FR"/>
        </w:rPr>
        <w:t>Programmes éducatifs, sociaux, f</w:t>
      </w:r>
      <w:r w:rsidR="00DF2227" w:rsidRPr="0041318A">
        <w:rPr>
          <w:lang w:val="fr-FR"/>
        </w:rPr>
        <w:t>inanciers et sanitaires</w:t>
      </w:r>
    </w:p>
    <w:p w:rsidR="006B3555" w:rsidRPr="0041318A" w:rsidRDefault="00EA7B6C" w:rsidP="00AC1981">
      <w:pPr>
        <w:pStyle w:val="SingleTxtG"/>
        <w:rPr>
          <w:lang w:val="fr-FR"/>
        </w:rPr>
      </w:pPr>
      <w:r w:rsidRPr="0041318A">
        <w:rPr>
          <w:lang w:val="fr-FR"/>
        </w:rPr>
        <w:t>42.</w:t>
      </w:r>
      <w:r w:rsidRPr="0041318A">
        <w:rPr>
          <w:lang w:val="fr-FR"/>
        </w:rPr>
        <w:tab/>
      </w:r>
      <w:r w:rsidR="001E6D0E" w:rsidRPr="0041318A">
        <w:rPr>
          <w:lang w:val="fr-FR"/>
        </w:rPr>
        <w:t xml:space="preserve">La </w:t>
      </w:r>
      <w:r w:rsidR="00E2597F" w:rsidRPr="0041318A">
        <w:rPr>
          <w:lang w:val="fr-FR"/>
        </w:rPr>
        <w:t>Nouvelle-Zélande</w:t>
      </w:r>
      <w:r w:rsidR="00C74F40" w:rsidRPr="0041318A">
        <w:rPr>
          <w:lang w:val="fr-FR"/>
        </w:rPr>
        <w:t xml:space="preserve"> </w:t>
      </w:r>
      <w:r w:rsidR="001E6D0E" w:rsidRPr="0041318A">
        <w:rPr>
          <w:lang w:val="fr-FR"/>
        </w:rPr>
        <w:t>reconnaît également que le fait de sortir précocement du système scolaire</w:t>
      </w:r>
      <w:r w:rsidR="007316EE" w:rsidRPr="0041318A">
        <w:rPr>
          <w:lang w:val="fr-FR"/>
        </w:rPr>
        <w:t xml:space="preserve"> ordinaire</w:t>
      </w:r>
      <w:r w:rsidR="001E6D0E" w:rsidRPr="0041318A">
        <w:rPr>
          <w:lang w:val="fr-FR"/>
        </w:rPr>
        <w:t xml:space="preserve"> est un facteur de risque qui </w:t>
      </w:r>
      <w:r w:rsidR="007316EE" w:rsidRPr="0041318A">
        <w:rPr>
          <w:lang w:val="fr-FR"/>
        </w:rPr>
        <w:t xml:space="preserve">peut </w:t>
      </w:r>
      <w:r w:rsidR="001E6D0E" w:rsidRPr="0041318A">
        <w:rPr>
          <w:lang w:val="fr-FR"/>
        </w:rPr>
        <w:t>augmente</w:t>
      </w:r>
      <w:r w:rsidR="007316EE" w:rsidRPr="0041318A">
        <w:rPr>
          <w:lang w:val="fr-FR"/>
        </w:rPr>
        <w:t>r</w:t>
      </w:r>
      <w:r w:rsidR="001E6D0E" w:rsidRPr="0041318A">
        <w:rPr>
          <w:lang w:val="fr-FR"/>
        </w:rPr>
        <w:t xml:space="preserve"> la vulnérab</w:t>
      </w:r>
      <w:r w:rsidR="0051286A" w:rsidRPr="0041318A">
        <w:rPr>
          <w:lang w:val="fr-FR"/>
        </w:rPr>
        <w:t>ilité. Le Programme de garantie pour</w:t>
      </w:r>
      <w:r w:rsidR="001E6D0E" w:rsidRPr="0041318A">
        <w:rPr>
          <w:lang w:val="fr-FR"/>
        </w:rPr>
        <w:t xml:space="preserve"> la jeunesse</w:t>
      </w:r>
      <w:r w:rsidR="008F7EF3" w:rsidRPr="0041318A">
        <w:rPr>
          <w:lang w:val="fr-FR"/>
        </w:rPr>
        <w:t xml:space="preserve"> (Youth Guarantee)</w:t>
      </w:r>
      <w:r w:rsidR="001E6D0E" w:rsidRPr="0041318A">
        <w:rPr>
          <w:lang w:val="fr-FR"/>
        </w:rPr>
        <w:t xml:space="preserve"> </w:t>
      </w:r>
      <w:r w:rsidR="006B3555" w:rsidRPr="0041318A">
        <w:rPr>
          <w:lang w:val="fr-FR"/>
        </w:rPr>
        <w:t xml:space="preserve">s’attache à </w:t>
      </w:r>
      <w:r w:rsidR="006644E0" w:rsidRPr="0041318A">
        <w:rPr>
          <w:lang w:val="fr-FR"/>
        </w:rPr>
        <w:t>pouss</w:t>
      </w:r>
      <w:r w:rsidR="006B3555" w:rsidRPr="0041318A">
        <w:rPr>
          <w:lang w:val="fr-FR"/>
        </w:rPr>
        <w:t>er davantage de jeunes vers d</w:t>
      </w:r>
      <w:r w:rsidR="00435CE6" w:rsidRPr="0041318A">
        <w:rPr>
          <w:lang w:val="fr-FR"/>
        </w:rPr>
        <w:t>es appre</w:t>
      </w:r>
      <w:r w:rsidR="006B3555" w:rsidRPr="0041318A">
        <w:rPr>
          <w:lang w:val="fr-FR"/>
        </w:rPr>
        <w:t>ntissages pertinents, à les re</w:t>
      </w:r>
      <w:r w:rsidR="00435CE6" w:rsidRPr="0041318A">
        <w:rPr>
          <w:lang w:val="fr-FR"/>
        </w:rPr>
        <w:t>tenir dans</w:t>
      </w:r>
      <w:r w:rsidR="006B3555" w:rsidRPr="0041318A">
        <w:rPr>
          <w:lang w:val="fr-FR"/>
        </w:rPr>
        <w:t xml:space="preserve"> le système</w:t>
      </w:r>
      <w:r w:rsidR="00211CF1" w:rsidRPr="0041318A">
        <w:rPr>
          <w:lang w:val="fr-FR"/>
        </w:rPr>
        <w:t xml:space="preserve"> d’éducation et à jeter des passerelle</w:t>
      </w:r>
      <w:r w:rsidR="0051286A" w:rsidRPr="0041318A">
        <w:rPr>
          <w:lang w:val="fr-FR"/>
        </w:rPr>
        <w:t>s entre l’école et la vie professionnelle</w:t>
      </w:r>
      <w:r w:rsidR="00435CE6" w:rsidRPr="0041318A">
        <w:rPr>
          <w:lang w:val="fr-FR"/>
        </w:rPr>
        <w:t xml:space="preserve">. </w:t>
      </w:r>
      <w:r w:rsidR="00FC0961" w:rsidRPr="0041318A">
        <w:rPr>
          <w:lang w:val="fr-FR"/>
        </w:rPr>
        <w:t>Il vise</w:t>
      </w:r>
      <w:r w:rsidR="00212EB6" w:rsidRPr="0041318A">
        <w:rPr>
          <w:lang w:val="fr-FR"/>
        </w:rPr>
        <w:t xml:space="preserve"> en particulier à relever le niveau</w:t>
      </w:r>
      <w:r w:rsidR="007F4FE4" w:rsidRPr="0041318A">
        <w:rPr>
          <w:lang w:val="fr-FR"/>
        </w:rPr>
        <w:t xml:space="preserve"> de performance</w:t>
      </w:r>
      <w:r w:rsidR="00212EB6" w:rsidRPr="0041318A">
        <w:rPr>
          <w:lang w:val="fr-FR"/>
        </w:rPr>
        <w:t xml:space="preserve"> </w:t>
      </w:r>
      <w:r w:rsidR="007F4FE4" w:rsidRPr="0041318A">
        <w:rPr>
          <w:lang w:val="fr-FR"/>
        </w:rPr>
        <w:t>des étudiants maoris et de ceux qui sont originaires</w:t>
      </w:r>
      <w:r w:rsidR="00212EB6" w:rsidRPr="0041318A">
        <w:rPr>
          <w:lang w:val="fr-FR"/>
        </w:rPr>
        <w:t xml:space="preserve"> des îles</w:t>
      </w:r>
      <w:r w:rsidR="007F4FE4" w:rsidRPr="0041318A">
        <w:rPr>
          <w:lang w:val="fr-FR"/>
        </w:rPr>
        <w:t xml:space="preserve"> du Pacifique ou</w:t>
      </w:r>
      <w:r w:rsidR="00212EB6" w:rsidRPr="0041318A">
        <w:rPr>
          <w:lang w:val="fr-FR"/>
        </w:rPr>
        <w:t xml:space="preserve"> </w:t>
      </w:r>
      <w:r w:rsidR="000F28F1" w:rsidRPr="0041318A">
        <w:rPr>
          <w:lang w:val="fr-FR"/>
        </w:rPr>
        <w:t>de communautés qui ont</w:t>
      </w:r>
      <w:r w:rsidR="007F4FE4" w:rsidRPr="0041318A">
        <w:rPr>
          <w:lang w:val="fr-FR"/>
        </w:rPr>
        <w:t xml:space="preserve"> moins de ressources</w:t>
      </w:r>
      <w:r w:rsidR="006B3555" w:rsidRPr="0041318A">
        <w:rPr>
          <w:lang w:val="fr-FR"/>
        </w:rPr>
        <w:t>.</w:t>
      </w:r>
    </w:p>
    <w:p w:rsidR="00C74F40" w:rsidRPr="0041318A" w:rsidRDefault="00EA7B6C" w:rsidP="00F446FB">
      <w:pPr>
        <w:pStyle w:val="SingleTxtG"/>
        <w:rPr>
          <w:lang w:val="fr-FR"/>
        </w:rPr>
      </w:pPr>
      <w:r w:rsidRPr="0041318A">
        <w:rPr>
          <w:lang w:val="fr-FR"/>
        </w:rPr>
        <w:t>43.</w:t>
      </w:r>
      <w:r w:rsidRPr="0041318A">
        <w:rPr>
          <w:lang w:val="fr-FR"/>
        </w:rPr>
        <w:tab/>
      </w:r>
      <w:r w:rsidR="000F28F1" w:rsidRPr="0041318A">
        <w:rPr>
          <w:lang w:val="fr-FR"/>
        </w:rPr>
        <w:t>Le Service</w:t>
      </w:r>
      <w:r w:rsidR="008F7EF3" w:rsidRPr="0041318A">
        <w:rPr>
          <w:lang w:val="fr-FR"/>
        </w:rPr>
        <w:t xml:space="preserve"> en</w:t>
      </w:r>
      <w:r w:rsidR="000F28F1" w:rsidRPr="0041318A">
        <w:rPr>
          <w:lang w:val="fr-FR"/>
        </w:rPr>
        <w:t xml:space="preserve"> </w:t>
      </w:r>
      <w:r w:rsidR="008F7EF3" w:rsidRPr="0041318A">
        <w:rPr>
          <w:lang w:val="fr-FR"/>
        </w:rPr>
        <w:t xml:space="preserve">faveur </w:t>
      </w:r>
      <w:r w:rsidR="000F28F1" w:rsidRPr="0041318A">
        <w:rPr>
          <w:lang w:val="fr-FR"/>
        </w:rPr>
        <w:t>de la jeunesse</w:t>
      </w:r>
      <w:r w:rsidR="008F7EF3" w:rsidRPr="0041318A">
        <w:rPr>
          <w:lang w:val="fr-FR"/>
        </w:rPr>
        <w:t xml:space="preserve"> (Youth Service)</w:t>
      </w:r>
      <w:r w:rsidR="000F28F1" w:rsidRPr="0041318A">
        <w:rPr>
          <w:lang w:val="fr-FR"/>
        </w:rPr>
        <w:t xml:space="preserve"> a été créé en 2012 pour aider l</w:t>
      </w:r>
      <w:r w:rsidR="00EA0084" w:rsidRPr="0041318A">
        <w:rPr>
          <w:lang w:val="fr-FR"/>
        </w:rPr>
        <w:t>es jeunes vulnérables, parmi lesquels</w:t>
      </w:r>
      <w:r w:rsidR="000F28F1" w:rsidRPr="0041318A">
        <w:rPr>
          <w:lang w:val="fr-FR"/>
        </w:rPr>
        <w:t xml:space="preserve"> ceux q</w:t>
      </w:r>
      <w:r w:rsidR="00EA0084" w:rsidRPr="0041318A">
        <w:rPr>
          <w:lang w:val="fr-FR"/>
        </w:rPr>
        <w:t>ui quitt</w:t>
      </w:r>
      <w:r w:rsidR="000F28F1" w:rsidRPr="0041318A">
        <w:rPr>
          <w:lang w:val="fr-FR"/>
        </w:rPr>
        <w:t>ent des structures d’accueil, à accéder à</w:t>
      </w:r>
      <w:r w:rsidR="00AB3450" w:rsidRPr="0041318A">
        <w:rPr>
          <w:lang w:val="fr-FR"/>
        </w:rPr>
        <w:t xml:space="preserve"> </w:t>
      </w:r>
      <w:r w:rsidR="000F28F1" w:rsidRPr="0041318A">
        <w:rPr>
          <w:lang w:val="fr-FR"/>
        </w:rPr>
        <w:t>une indépendance durable.</w:t>
      </w:r>
      <w:r w:rsidR="00F446FB" w:rsidRPr="0041318A">
        <w:rPr>
          <w:lang w:val="fr-FR"/>
        </w:rPr>
        <w:t xml:space="preserve"> Le Service</w:t>
      </w:r>
      <w:r w:rsidR="005B2224" w:rsidRPr="0041318A">
        <w:rPr>
          <w:lang w:val="fr-FR"/>
        </w:rPr>
        <w:t xml:space="preserve"> en faveur</w:t>
      </w:r>
      <w:r w:rsidR="003A66AE" w:rsidRPr="0041318A">
        <w:rPr>
          <w:lang w:val="fr-FR"/>
        </w:rPr>
        <w:t xml:space="preserve"> de la jeunesse comprend deux branches</w:t>
      </w:r>
      <w:r w:rsidR="00C74F40" w:rsidRPr="0041318A">
        <w:rPr>
          <w:lang w:val="fr-FR"/>
        </w:rPr>
        <w:t>:</w:t>
      </w:r>
    </w:p>
    <w:p w:rsidR="00C74F40" w:rsidRPr="0041318A" w:rsidRDefault="00EA7B6C" w:rsidP="009A66E5">
      <w:pPr>
        <w:pStyle w:val="Bullet1G"/>
        <w:numPr>
          <w:ilvl w:val="0"/>
          <w:numId w:val="0"/>
        </w:numPr>
        <w:tabs>
          <w:tab w:val="left" w:pos="1701"/>
        </w:tabs>
        <w:ind w:left="1701" w:hanging="170"/>
        <w:rPr>
          <w:lang w:val="fr-FR"/>
        </w:rPr>
      </w:pPr>
      <w:r w:rsidRPr="0041318A">
        <w:rPr>
          <w:lang w:val="fr-FR"/>
        </w:rPr>
        <w:t>•</w:t>
      </w:r>
      <w:r w:rsidRPr="0041318A">
        <w:rPr>
          <w:lang w:val="fr-FR"/>
        </w:rPr>
        <w:tab/>
      </w:r>
      <w:r w:rsidR="00503CFF" w:rsidRPr="0041318A">
        <w:rPr>
          <w:lang w:val="fr-FR"/>
        </w:rPr>
        <w:t xml:space="preserve">Le </w:t>
      </w:r>
      <w:r w:rsidR="00F446FB" w:rsidRPr="0041318A">
        <w:rPr>
          <w:lang w:val="fr-FR"/>
        </w:rPr>
        <w:t>Ser</w:t>
      </w:r>
      <w:r w:rsidR="00161BFB" w:rsidRPr="0041318A">
        <w:rPr>
          <w:lang w:val="fr-FR"/>
        </w:rPr>
        <w:t>vice de</w:t>
      </w:r>
      <w:r w:rsidR="00723A47" w:rsidRPr="0041318A">
        <w:rPr>
          <w:lang w:val="fr-FR"/>
        </w:rPr>
        <w:t>s</w:t>
      </w:r>
      <w:r w:rsidR="00161BFB" w:rsidRPr="0041318A">
        <w:rPr>
          <w:lang w:val="fr-FR"/>
        </w:rPr>
        <w:t xml:space="preserve"> paiement</w:t>
      </w:r>
      <w:r w:rsidR="00723A47" w:rsidRPr="0041318A">
        <w:rPr>
          <w:lang w:val="fr-FR"/>
        </w:rPr>
        <w:t>s</w:t>
      </w:r>
      <w:r w:rsidR="000706EB" w:rsidRPr="0041318A">
        <w:rPr>
          <w:lang w:val="fr-FR"/>
        </w:rPr>
        <w:t xml:space="preserve"> aux jeune</w:t>
      </w:r>
      <w:r w:rsidR="00723A47" w:rsidRPr="0041318A">
        <w:rPr>
          <w:lang w:val="fr-FR"/>
        </w:rPr>
        <w:t>s</w:t>
      </w:r>
      <w:r w:rsidR="00161BFB" w:rsidRPr="0041318A">
        <w:rPr>
          <w:lang w:val="fr-FR"/>
        </w:rPr>
        <w:t xml:space="preserve"> et de</w:t>
      </w:r>
      <w:r w:rsidR="00723A47" w:rsidRPr="0041318A">
        <w:rPr>
          <w:lang w:val="fr-FR"/>
        </w:rPr>
        <w:t xml:space="preserve">s paiements aux </w:t>
      </w:r>
      <w:r w:rsidR="00161BFB" w:rsidRPr="0041318A">
        <w:rPr>
          <w:lang w:val="fr-FR"/>
        </w:rPr>
        <w:t>jeunes parents</w:t>
      </w:r>
      <w:r w:rsidR="00810B9E" w:rsidRPr="0041318A">
        <w:rPr>
          <w:lang w:val="fr-FR"/>
        </w:rPr>
        <w:t xml:space="preserve"> (Youth Payment and Young Parent Payment Service)</w:t>
      </w:r>
      <w:r w:rsidR="002F67B5" w:rsidRPr="0041318A">
        <w:rPr>
          <w:lang w:val="fr-FR"/>
        </w:rPr>
        <w:t>,</w:t>
      </w:r>
      <w:r w:rsidR="00161BFB" w:rsidRPr="0041318A">
        <w:rPr>
          <w:lang w:val="fr-FR"/>
        </w:rPr>
        <w:t xml:space="preserve"> </w:t>
      </w:r>
      <w:r w:rsidR="0059271B" w:rsidRPr="0041318A">
        <w:rPr>
          <w:lang w:val="fr-FR"/>
        </w:rPr>
        <w:t>réserv</w:t>
      </w:r>
      <w:r w:rsidR="00161BFB" w:rsidRPr="0041318A">
        <w:rPr>
          <w:lang w:val="fr-FR"/>
        </w:rPr>
        <w:t xml:space="preserve">é aux jeunes de 16 et 17 ans et aux parents âgés de 16 à 18 ans qui touchent </w:t>
      </w:r>
      <w:r w:rsidR="009A66E5" w:rsidRPr="0041318A">
        <w:rPr>
          <w:lang w:val="fr-FR"/>
        </w:rPr>
        <w:t>des prest</w:t>
      </w:r>
      <w:r w:rsidR="00161BFB" w:rsidRPr="0041318A">
        <w:rPr>
          <w:lang w:val="fr-FR"/>
        </w:rPr>
        <w:t>ations</w:t>
      </w:r>
      <w:r w:rsidR="009A66E5" w:rsidRPr="0041318A">
        <w:rPr>
          <w:lang w:val="fr-FR"/>
        </w:rPr>
        <w:t xml:space="preserve"> sociales</w:t>
      </w:r>
      <w:r w:rsidR="00503CFF" w:rsidRPr="0041318A">
        <w:rPr>
          <w:lang w:val="fr-FR"/>
        </w:rPr>
        <w:t>;</w:t>
      </w:r>
    </w:p>
    <w:p w:rsidR="00EA0084" w:rsidRPr="0041318A" w:rsidRDefault="00EA7B6C" w:rsidP="00B72679">
      <w:pPr>
        <w:pStyle w:val="Bullet1G"/>
        <w:numPr>
          <w:ilvl w:val="0"/>
          <w:numId w:val="0"/>
        </w:numPr>
        <w:tabs>
          <w:tab w:val="left" w:pos="1701"/>
        </w:tabs>
        <w:ind w:left="1701" w:hanging="170"/>
        <w:rPr>
          <w:lang w:val="fr-FR"/>
        </w:rPr>
      </w:pPr>
      <w:r w:rsidRPr="0041318A">
        <w:rPr>
          <w:lang w:val="fr-FR"/>
        </w:rPr>
        <w:t>•</w:t>
      </w:r>
      <w:r w:rsidRPr="0041318A">
        <w:rPr>
          <w:lang w:val="fr-FR"/>
        </w:rPr>
        <w:tab/>
      </w:r>
      <w:r w:rsidR="00503CFF" w:rsidRPr="0041318A">
        <w:rPr>
          <w:lang w:val="fr-FR"/>
        </w:rPr>
        <w:t xml:space="preserve">Le </w:t>
      </w:r>
      <w:r w:rsidR="00BD170E" w:rsidRPr="0041318A">
        <w:rPr>
          <w:lang w:val="fr-FR"/>
        </w:rPr>
        <w:t xml:space="preserve">Service des </w:t>
      </w:r>
      <w:r w:rsidR="00947026" w:rsidRPr="0041318A">
        <w:rPr>
          <w:lang w:val="fr-FR"/>
        </w:rPr>
        <w:t>NEET (</w:t>
      </w:r>
      <w:r w:rsidR="003A66AE" w:rsidRPr="0041318A">
        <w:rPr>
          <w:lang w:val="fr-FR"/>
        </w:rPr>
        <w:t>N</w:t>
      </w:r>
      <w:r w:rsidR="00947026" w:rsidRPr="0041318A">
        <w:rPr>
          <w:lang w:val="fr-FR"/>
        </w:rPr>
        <w:t xml:space="preserve">ot in </w:t>
      </w:r>
      <w:r w:rsidR="003A66AE" w:rsidRPr="0041318A">
        <w:rPr>
          <w:lang w:val="fr-FR"/>
        </w:rPr>
        <w:t>Employment, E</w:t>
      </w:r>
      <w:r w:rsidR="00947026" w:rsidRPr="0041318A">
        <w:rPr>
          <w:lang w:val="fr-FR"/>
        </w:rPr>
        <w:t>ducation or</w:t>
      </w:r>
      <w:r w:rsidR="003A66AE" w:rsidRPr="0041318A">
        <w:rPr>
          <w:lang w:val="fr-FR"/>
        </w:rPr>
        <w:t xml:space="preserve"> T</w:t>
      </w:r>
      <w:r w:rsidR="00947026" w:rsidRPr="0041318A">
        <w:rPr>
          <w:lang w:val="fr-FR"/>
        </w:rPr>
        <w:t>raining)</w:t>
      </w:r>
      <w:r w:rsidR="00B72679" w:rsidRPr="0041318A">
        <w:rPr>
          <w:lang w:val="fr-FR"/>
        </w:rPr>
        <w:t>,</w:t>
      </w:r>
      <w:r w:rsidR="00947026" w:rsidRPr="0041318A">
        <w:rPr>
          <w:lang w:val="fr-FR"/>
        </w:rPr>
        <w:t xml:space="preserve"> </w:t>
      </w:r>
      <w:r w:rsidR="00BD170E" w:rsidRPr="0041318A">
        <w:rPr>
          <w:lang w:val="fr-FR"/>
        </w:rPr>
        <w:t>sans emploi, ne suiva</w:t>
      </w:r>
      <w:r w:rsidR="00947026" w:rsidRPr="0041318A">
        <w:rPr>
          <w:lang w:val="fr-FR"/>
        </w:rPr>
        <w:t xml:space="preserve">nt pas d’études ou de formation, </w:t>
      </w:r>
      <w:r w:rsidR="00B72679" w:rsidRPr="0041318A">
        <w:rPr>
          <w:lang w:val="fr-FR"/>
        </w:rPr>
        <w:t>qui s’adresse</w:t>
      </w:r>
      <w:r w:rsidR="005F4374" w:rsidRPr="0041318A">
        <w:rPr>
          <w:lang w:val="fr-FR"/>
        </w:rPr>
        <w:t xml:space="preserve"> aux</w:t>
      </w:r>
      <w:r w:rsidR="006565DC" w:rsidRPr="0041318A">
        <w:rPr>
          <w:lang w:val="fr-FR"/>
        </w:rPr>
        <w:t xml:space="preserve"> </w:t>
      </w:r>
      <w:r w:rsidR="000706EB" w:rsidRPr="0041318A">
        <w:rPr>
          <w:lang w:val="fr-FR"/>
        </w:rPr>
        <w:t>jeune</w:t>
      </w:r>
      <w:r w:rsidR="006565DC" w:rsidRPr="0041318A">
        <w:rPr>
          <w:lang w:val="fr-FR"/>
        </w:rPr>
        <w:t>s</w:t>
      </w:r>
      <w:r w:rsidR="00947026" w:rsidRPr="0041318A">
        <w:rPr>
          <w:lang w:val="fr-FR"/>
        </w:rPr>
        <w:t xml:space="preserve"> à risque de 16 et 17</w:t>
      </w:r>
      <w:r w:rsidR="00503CFF" w:rsidRPr="0041318A">
        <w:rPr>
          <w:lang w:val="fr-FR"/>
        </w:rPr>
        <w:t> </w:t>
      </w:r>
      <w:r w:rsidR="00947026" w:rsidRPr="0041318A">
        <w:rPr>
          <w:lang w:val="fr-FR"/>
        </w:rPr>
        <w:t>ans</w:t>
      </w:r>
      <w:r w:rsidR="00BD170E" w:rsidRPr="0041318A">
        <w:rPr>
          <w:lang w:val="fr-FR"/>
        </w:rPr>
        <w:t xml:space="preserve"> (et</w:t>
      </w:r>
      <w:r w:rsidR="00947026" w:rsidRPr="0041318A">
        <w:rPr>
          <w:lang w:val="fr-FR"/>
        </w:rPr>
        <w:t xml:space="preserve"> à</w:t>
      </w:r>
      <w:r w:rsidR="00BD170E" w:rsidRPr="0041318A">
        <w:rPr>
          <w:lang w:val="fr-FR"/>
        </w:rPr>
        <w:t xml:space="preserve"> certains de 15 ans)</w:t>
      </w:r>
      <w:r w:rsidR="005F4374" w:rsidRPr="0041318A">
        <w:rPr>
          <w:lang w:val="fr-FR"/>
        </w:rPr>
        <w:t xml:space="preserve"> qui sont</w:t>
      </w:r>
      <w:r w:rsidR="00CD30E5" w:rsidRPr="0041318A">
        <w:rPr>
          <w:lang w:val="fr-FR"/>
        </w:rPr>
        <w:t xml:space="preserve"> sans emploi, ne suivent pas d’études ou de formation ou risquent d’être dans cette situation</w:t>
      </w:r>
      <w:r w:rsidR="00EA0084" w:rsidRPr="0041318A">
        <w:rPr>
          <w:lang w:val="fr-FR"/>
        </w:rPr>
        <w:t>.</w:t>
      </w:r>
    </w:p>
    <w:p w:rsidR="00C74F40" w:rsidRPr="0041318A" w:rsidRDefault="00EA7B6C" w:rsidP="008915A5">
      <w:pPr>
        <w:pStyle w:val="SingleTxtG"/>
        <w:rPr>
          <w:lang w:val="fr-FR"/>
        </w:rPr>
      </w:pPr>
      <w:r w:rsidRPr="0041318A">
        <w:rPr>
          <w:lang w:val="fr-FR"/>
        </w:rPr>
        <w:t>44.</w:t>
      </w:r>
      <w:r w:rsidRPr="0041318A">
        <w:rPr>
          <w:lang w:val="fr-FR"/>
        </w:rPr>
        <w:tab/>
      </w:r>
      <w:r w:rsidR="00FF0E88" w:rsidRPr="0041318A">
        <w:rPr>
          <w:lang w:val="fr-FR"/>
        </w:rPr>
        <w:t>Dans le cadre de cette</w:t>
      </w:r>
      <w:r w:rsidR="00B66253" w:rsidRPr="0041318A">
        <w:rPr>
          <w:lang w:val="fr-FR"/>
        </w:rPr>
        <w:t xml:space="preserve"> </w:t>
      </w:r>
      <w:r w:rsidR="00FF0E88" w:rsidRPr="0041318A">
        <w:rPr>
          <w:lang w:val="fr-FR"/>
        </w:rPr>
        <w:t>nouvelle méthode</w:t>
      </w:r>
      <w:r w:rsidR="00205D5C" w:rsidRPr="0041318A">
        <w:rPr>
          <w:lang w:val="fr-FR"/>
        </w:rPr>
        <w:t xml:space="preserve"> de travail avec les jeune</w:t>
      </w:r>
      <w:r w:rsidR="00D326FE" w:rsidRPr="0041318A">
        <w:rPr>
          <w:lang w:val="fr-FR"/>
        </w:rPr>
        <w:t>s</w:t>
      </w:r>
      <w:r w:rsidR="00B66253" w:rsidRPr="0041318A">
        <w:rPr>
          <w:lang w:val="fr-FR"/>
        </w:rPr>
        <w:t xml:space="preserve"> vulnérables</w:t>
      </w:r>
      <w:r w:rsidR="00D326FE" w:rsidRPr="0041318A">
        <w:rPr>
          <w:lang w:val="fr-FR"/>
        </w:rPr>
        <w:t>, d</w:t>
      </w:r>
      <w:r w:rsidR="00F258B4" w:rsidRPr="0041318A">
        <w:rPr>
          <w:lang w:val="fr-FR"/>
        </w:rPr>
        <w:t>es pres</w:t>
      </w:r>
      <w:r w:rsidR="00927F66" w:rsidRPr="0041318A">
        <w:rPr>
          <w:lang w:val="fr-FR"/>
        </w:rPr>
        <w:t>ta</w:t>
      </w:r>
      <w:r w:rsidR="00921AEA" w:rsidRPr="0041318A">
        <w:rPr>
          <w:lang w:val="fr-FR"/>
        </w:rPr>
        <w:t>taires</w:t>
      </w:r>
      <w:r w:rsidR="00CF56DA" w:rsidRPr="0041318A">
        <w:rPr>
          <w:lang w:val="fr-FR"/>
        </w:rPr>
        <w:t>,</w:t>
      </w:r>
      <w:r w:rsidR="00921AEA" w:rsidRPr="0041318A">
        <w:rPr>
          <w:lang w:val="fr-FR"/>
        </w:rPr>
        <w:t xml:space="preserve"> situés dans les collectivités locales</w:t>
      </w:r>
      <w:r w:rsidR="00CF56DA" w:rsidRPr="0041318A">
        <w:rPr>
          <w:lang w:val="fr-FR"/>
        </w:rPr>
        <w:t>,</w:t>
      </w:r>
      <w:r w:rsidR="00921AEA" w:rsidRPr="0041318A">
        <w:rPr>
          <w:lang w:val="fr-FR"/>
        </w:rPr>
        <w:t xml:space="preserve"> proposent </w:t>
      </w:r>
      <w:r w:rsidR="00F258B4" w:rsidRPr="0041318A">
        <w:rPr>
          <w:lang w:val="fr-FR"/>
        </w:rPr>
        <w:t xml:space="preserve">un </w:t>
      </w:r>
      <w:r w:rsidR="00CF56DA" w:rsidRPr="0041318A">
        <w:rPr>
          <w:lang w:val="fr-FR"/>
        </w:rPr>
        <w:t>ensemble de services d’assistance aux jeunes et aux</w:t>
      </w:r>
      <w:r w:rsidR="00BD1A34" w:rsidRPr="0041318A">
        <w:rPr>
          <w:lang w:val="fr-FR"/>
        </w:rPr>
        <w:t xml:space="preserve"> jeunes parents sans emploi ou </w:t>
      </w:r>
      <w:r w:rsidR="008915A5" w:rsidRPr="0041318A">
        <w:rPr>
          <w:lang w:val="fr-FR"/>
        </w:rPr>
        <w:t>démotivé</w:t>
      </w:r>
      <w:r w:rsidR="00BD1A34" w:rsidRPr="0041318A">
        <w:rPr>
          <w:lang w:val="fr-FR"/>
        </w:rPr>
        <w:t>s</w:t>
      </w:r>
      <w:r w:rsidR="008915A5" w:rsidRPr="0041318A">
        <w:rPr>
          <w:lang w:val="fr-FR"/>
        </w:rPr>
        <w:t xml:space="preserve"> afin d’améliorer leur niveau d’instruction</w:t>
      </w:r>
      <w:r w:rsidR="00CF56DA" w:rsidRPr="0041318A">
        <w:rPr>
          <w:lang w:val="fr-FR"/>
        </w:rPr>
        <w:t>,</w:t>
      </w:r>
      <w:r w:rsidR="008915A5" w:rsidRPr="0041318A">
        <w:rPr>
          <w:lang w:val="fr-FR"/>
        </w:rPr>
        <w:t xml:space="preserve"> et </w:t>
      </w:r>
      <w:r w:rsidR="00CF56DA" w:rsidRPr="0041318A">
        <w:rPr>
          <w:lang w:val="fr-FR"/>
        </w:rPr>
        <w:t xml:space="preserve">leur </w:t>
      </w:r>
      <w:r w:rsidR="008915A5" w:rsidRPr="0041318A">
        <w:rPr>
          <w:lang w:val="fr-FR"/>
        </w:rPr>
        <w:t xml:space="preserve">situation économique et sociale. </w:t>
      </w:r>
      <w:r w:rsidR="00CF56DA" w:rsidRPr="0041318A">
        <w:rPr>
          <w:lang w:val="fr-FR"/>
        </w:rPr>
        <w:t>Il est prévu d’affecter</w:t>
      </w:r>
      <w:r w:rsidR="008915A5" w:rsidRPr="0041318A">
        <w:rPr>
          <w:lang w:val="fr-FR"/>
        </w:rPr>
        <w:t xml:space="preserve"> plus de 148 million</w:t>
      </w:r>
      <w:r w:rsidR="00CF56DA" w:rsidRPr="0041318A">
        <w:rPr>
          <w:lang w:val="fr-FR"/>
        </w:rPr>
        <w:t>s</w:t>
      </w:r>
      <w:r w:rsidR="008915A5" w:rsidRPr="0041318A">
        <w:rPr>
          <w:lang w:val="fr-FR"/>
        </w:rPr>
        <w:t xml:space="preserve"> de dollars sur quatre ans</w:t>
      </w:r>
      <w:r w:rsidR="004E1DA8" w:rsidRPr="0041318A">
        <w:rPr>
          <w:lang w:val="fr-FR"/>
        </w:rPr>
        <w:t xml:space="preserve"> dans ce programme dédié aux</w:t>
      </w:r>
      <w:r w:rsidR="008915A5" w:rsidRPr="0041318A">
        <w:rPr>
          <w:lang w:val="fr-FR"/>
        </w:rPr>
        <w:t xml:space="preserve"> jeunes vulnérables</w:t>
      </w:r>
      <w:r w:rsidR="00C74F40" w:rsidRPr="0041318A">
        <w:rPr>
          <w:lang w:val="fr-FR"/>
        </w:rPr>
        <w:t>.</w:t>
      </w:r>
    </w:p>
    <w:p w:rsidR="00C74F40" w:rsidRPr="0041318A" w:rsidRDefault="00EA7B6C" w:rsidP="006D4A40">
      <w:pPr>
        <w:pStyle w:val="SingleTxtG"/>
        <w:rPr>
          <w:lang w:val="fr-FR"/>
        </w:rPr>
      </w:pPr>
      <w:r w:rsidRPr="0041318A">
        <w:rPr>
          <w:lang w:val="fr-FR"/>
        </w:rPr>
        <w:t>45.</w:t>
      </w:r>
      <w:r w:rsidRPr="0041318A">
        <w:rPr>
          <w:lang w:val="fr-FR"/>
        </w:rPr>
        <w:tab/>
      </w:r>
      <w:r w:rsidR="008915A5" w:rsidRPr="0041318A">
        <w:rPr>
          <w:lang w:val="fr-FR"/>
        </w:rPr>
        <w:t>Le</w:t>
      </w:r>
      <w:r w:rsidR="0055703F" w:rsidRPr="0041318A">
        <w:rPr>
          <w:lang w:val="fr-FR"/>
        </w:rPr>
        <w:t xml:space="preserve"> Ministère de la santé finance l</w:t>
      </w:r>
      <w:r w:rsidR="008915A5" w:rsidRPr="0041318A">
        <w:rPr>
          <w:lang w:val="fr-FR"/>
        </w:rPr>
        <w:t>es</w:t>
      </w:r>
      <w:r w:rsidR="0055703F" w:rsidRPr="0041318A">
        <w:rPr>
          <w:lang w:val="fr-FR"/>
        </w:rPr>
        <w:t xml:space="preserve"> Agences</w:t>
      </w:r>
      <w:r w:rsidR="00980B76" w:rsidRPr="0041318A">
        <w:rPr>
          <w:lang w:val="fr-FR"/>
        </w:rPr>
        <w:t xml:space="preserve"> de santé de district</w:t>
      </w:r>
      <w:r w:rsidR="0055703F" w:rsidRPr="0041318A">
        <w:rPr>
          <w:lang w:val="fr-FR"/>
        </w:rPr>
        <w:t xml:space="preserve"> (DHB) pour </w:t>
      </w:r>
      <w:r w:rsidR="0001204C" w:rsidRPr="0041318A">
        <w:rPr>
          <w:lang w:val="fr-FR"/>
        </w:rPr>
        <w:t xml:space="preserve">mettre en place </w:t>
      </w:r>
      <w:r w:rsidR="0055703F" w:rsidRPr="0041318A">
        <w:rPr>
          <w:lang w:val="fr-FR"/>
        </w:rPr>
        <w:t>des dispositifs</w:t>
      </w:r>
      <w:r w:rsidR="00980B76" w:rsidRPr="0041318A">
        <w:rPr>
          <w:lang w:val="fr-FR"/>
        </w:rPr>
        <w:t xml:space="preserve"> de prévention des violences familiales dans les hôpitaux.</w:t>
      </w:r>
      <w:r w:rsidR="00AB3450" w:rsidRPr="0041318A">
        <w:rPr>
          <w:lang w:val="fr-FR"/>
        </w:rPr>
        <w:t xml:space="preserve"> </w:t>
      </w:r>
      <w:r w:rsidR="00656F9C" w:rsidRPr="0041318A">
        <w:rPr>
          <w:lang w:val="fr-FR"/>
        </w:rPr>
        <w:t>Ces agences</w:t>
      </w:r>
      <w:r w:rsidR="00980B76" w:rsidRPr="0041318A">
        <w:rPr>
          <w:lang w:val="fr-FR"/>
        </w:rPr>
        <w:t xml:space="preserve"> adoptent</w:t>
      </w:r>
      <w:r w:rsidR="00F93FFE" w:rsidRPr="0041318A">
        <w:rPr>
          <w:lang w:val="fr-FR"/>
        </w:rPr>
        <w:t xml:space="preserve"> cette méthode g</w:t>
      </w:r>
      <w:r w:rsidR="00871033" w:rsidRPr="0041318A">
        <w:rPr>
          <w:lang w:val="fr-FR"/>
        </w:rPr>
        <w:t>énérale</w:t>
      </w:r>
      <w:r w:rsidR="00656F9C" w:rsidRPr="0041318A">
        <w:rPr>
          <w:lang w:val="fr-FR"/>
        </w:rPr>
        <w:t xml:space="preserve"> de dépistage sanitaire</w:t>
      </w:r>
      <w:r w:rsidR="00F93FFE" w:rsidRPr="0041318A">
        <w:rPr>
          <w:lang w:val="fr-FR"/>
        </w:rPr>
        <w:t xml:space="preserve"> </w:t>
      </w:r>
      <w:r w:rsidR="00871033" w:rsidRPr="0041318A">
        <w:rPr>
          <w:lang w:val="fr-FR"/>
        </w:rPr>
        <w:t xml:space="preserve">parce que les victimes de violences sont plus susceptibles de chercher </w:t>
      </w:r>
      <w:r w:rsidR="00656F9C" w:rsidRPr="0041318A">
        <w:rPr>
          <w:lang w:val="fr-FR"/>
        </w:rPr>
        <w:t xml:space="preserve">à obtenir </w:t>
      </w:r>
      <w:r w:rsidR="00871033" w:rsidRPr="0041318A">
        <w:rPr>
          <w:lang w:val="fr-FR"/>
        </w:rPr>
        <w:t>des soins pour un éventail de problèmes</w:t>
      </w:r>
      <w:r w:rsidR="006D4A40" w:rsidRPr="0041318A">
        <w:rPr>
          <w:lang w:val="fr-FR"/>
        </w:rPr>
        <w:t xml:space="preserve"> apparemment</w:t>
      </w:r>
      <w:r w:rsidR="00871033" w:rsidRPr="0041318A">
        <w:rPr>
          <w:lang w:val="fr-FR"/>
        </w:rPr>
        <w:t xml:space="preserve"> courants</w:t>
      </w:r>
      <w:r w:rsidR="006D4A40" w:rsidRPr="0041318A">
        <w:rPr>
          <w:lang w:val="fr-FR"/>
        </w:rPr>
        <w:t>, co</w:t>
      </w:r>
      <w:r w:rsidR="00656F9C" w:rsidRPr="0041318A">
        <w:rPr>
          <w:lang w:val="fr-FR"/>
        </w:rPr>
        <w:t xml:space="preserve">mme la grossesse, la maladie, les </w:t>
      </w:r>
      <w:r w:rsidR="006D4A40" w:rsidRPr="0041318A">
        <w:rPr>
          <w:lang w:val="fr-FR"/>
        </w:rPr>
        <w:t>agression</w:t>
      </w:r>
      <w:r w:rsidR="00656F9C" w:rsidRPr="0041318A">
        <w:rPr>
          <w:lang w:val="fr-FR"/>
        </w:rPr>
        <w:t>s</w:t>
      </w:r>
      <w:r w:rsidR="006D4A40" w:rsidRPr="0041318A">
        <w:rPr>
          <w:lang w:val="fr-FR"/>
        </w:rPr>
        <w:t xml:space="preserve"> sexuelle</w:t>
      </w:r>
      <w:r w:rsidR="00656F9C" w:rsidRPr="0041318A">
        <w:rPr>
          <w:lang w:val="fr-FR"/>
        </w:rPr>
        <w:t>s</w:t>
      </w:r>
      <w:r w:rsidR="00EC33F6" w:rsidRPr="0041318A">
        <w:rPr>
          <w:lang w:val="fr-FR"/>
        </w:rPr>
        <w:t xml:space="preserve"> et les blessures</w:t>
      </w:r>
      <w:r w:rsidR="006D4A40" w:rsidRPr="0041318A">
        <w:rPr>
          <w:lang w:val="fr-FR"/>
        </w:rPr>
        <w:t>.</w:t>
      </w:r>
    </w:p>
    <w:p w:rsidR="001F09BA" w:rsidRPr="0041318A" w:rsidRDefault="00EA7B6C" w:rsidP="00E56EFF">
      <w:pPr>
        <w:pStyle w:val="SingleTxtG"/>
        <w:rPr>
          <w:lang w:val="fr-FR"/>
        </w:rPr>
      </w:pPr>
      <w:r w:rsidRPr="0041318A">
        <w:rPr>
          <w:lang w:val="fr-FR"/>
        </w:rPr>
        <w:t>46.</w:t>
      </w:r>
      <w:r w:rsidRPr="0041318A">
        <w:rPr>
          <w:lang w:val="fr-FR"/>
        </w:rPr>
        <w:tab/>
      </w:r>
      <w:r w:rsidR="00977C23" w:rsidRPr="0041318A">
        <w:rPr>
          <w:lang w:val="fr-FR"/>
        </w:rPr>
        <w:t>Le Ministère de la santé subventionne</w:t>
      </w:r>
      <w:r w:rsidR="00E054D0" w:rsidRPr="0041318A">
        <w:rPr>
          <w:lang w:val="fr-FR"/>
        </w:rPr>
        <w:t xml:space="preserve"> aussi</w:t>
      </w:r>
      <w:r w:rsidR="009C687A" w:rsidRPr="0041318A">
        <w:rPr>
          <w:lang w:val="fr-FR"/>
        </w:rPr>
        <w:t xml:space="preserve"> le </w:t>
      </w:r>
      <w:r w:rsidR="00E56EFF" w:rsidRPr="0041318A">
        <w:rPr>
          <w:lang w:val="fr-FR"/>
        </w:rPr>
        <w:t>Collectif des prostitué</w:t>
      </w:r>
      <w:r w:rsidR="008A6267" w:rsidRPr="0041318A">
        <w:rPr>
          <w:lang w:val="fr-FR"/>
        </w:rPr>
        <w:t>s</w:t>
      </w:r>
      <w:r w:rsidR="009C687A" w:rsidRPr="0041318A">
        <w:rPr>
          <w:lang w:val="fr-FR"/>
        </w:rPr>
        <w:t xml:space="preserve"> de </w:t>
      </w:r>
      <w:r w:rsidR="00E2597F" w:rsidRPr="0041318A">
        <w:rPr>
          <w:lang w:val="fr-FR"/>
        </w:rPr>
        <w:t>Nouvelle-Zélande</w:t>
      </w:r>
      <w:r w:rsidR="00C74F40" w:rsidRPr="0041318A">
        <w:rPr>
          <w:lang w:val="fr-FR"/>
        </w:rPr>
        <w:t xml:space="preserve"> (NZPC)</w:t>
      </w:r>
      <w:r w:rsidR="001F09BA" w:rsidRPr="0041318A">
        <w:rPr>
          <w:lang w:val="fr-FR"/>
        </w:rPr>
        <w:t xml:space="preserve"> pour </w:t>
      </w:r>
      <w:r w:rsidR="005B0E7B" w:rsidRPr="0041318A">
        <w:rPr>
          <w:lang w:val="fr-FR"/>
        </w:rPr>
        <w:t>assurer un service national d</w:t>
      </w:r>
      <w:r w:rsidR="00BF61AE" w:rsidRPr="0041318A">
        <w:rPr>
          <w:lang w:val="fr-FR"/>
        </w:rPr>
        <w:t>e promotion de la santé</w:t>
      </w:r>
      <w:r w:rsidR="005B0E7B" w:rsidRPr="0041318A">
        <w:rPr>
          <w:lang w:val="fr-FR"/>
        </w:rPr>
        <w:t xml:space="preserve"> permettant aux travailleurs du sexe d’avoir accès aux informations, moyens et aides visant </w:t>
      </w:r>
      <w:r w:rsidR="00301D83" w:rsidRPr="0041318A">
        <w:rPr>
          <w:lang w:val="fr-FR"/>
        </w:rPr>
        <w:t>à préserver leur sécurité</w:t>
      </w:r>
      <w:r w:rsidR="005B0E7B" w:rsidRPr="0041318A">
        <w:rPr>
          <w:lang w:val="fr-FR"/>
        </w:rPr>
        <w:t xml:space="preserve"> </w:t>
      </w:r>
      <w:r w:rsidR="00292021" w:rsidRPr="0041318A">
        <w:rPr>
          <w:lang w:val="fr-FR"/>
        </w:rPr>
        <w:t>et pour faire en sorte que la législation, l’action publique et les pratiques conc</w:t>
      </w:r>
      <w:r w:rsidR="00301D83" w:rsidRPr="0041318A">
        <w:rPr>
          <w:lang w:val="fr-FR"/>
        </w:rPr>
        <w:t>ernant la prostitution traduisent</w:t>
      </w:r>
      <w:r w:rsidR="00292021" w:rsidRPr="0041318A">
        <w:rPr>
          <w:lang w:val="fr-FR"/>
        </w:rPr>
        <w:t xml:space="preserve"> une stratégie de santé publique éclairée.</w:t>
      </w:r>
      <w:r w:rsidR="00AB3450" w:rsidRPr="0041318A">
        <w:rPr>
          <w:lang w:val="fr-FR"/>
        </w:rPr>
        <w:t xml:space="preserve"> </w:t>
      </w:r>
      <w:r w:rsidR="00292021" w:rsidRPr="0041318A">
        <w:rPr>
          <w:lang w:val="fr-FR"/>
        </w:rPr>
        <w:t>Le</w:t>
      </w:r>
      <w:r w:rsidR="00E56EFF" w:rsidRPr="0041318A">
        <w:rPr>
          <w:lang w:val="fr-FR"/>
        </w:rPr>
        <w:t xml:space="preserve"> Collectif des prostitués</w:t>
      </w:r>
      <w:r w:rsidR="00292021" w:rsidRPr="0041318A">
        <w:rPr>
          <w:lang w:val="fr-FR"/>
        </w:rPr>
        <w:t xml:space="preserve"> r</w:t>
      </w:r>
      <w:r w:rsidR="00E56EFF" w:rsidRPr="0041318A">
        <w:rPr>
          <w:lang w:val="fr-FR"/>
        </w:rPr>
        <w:t>end parfois compte de l’évolution en matière de</w:t>
      </w:r>
      <w:r w:rsidR="00BF16CA" w:rsidRPr="0041318A">
        <w:rPr>
          <w:lang w:val="fr-FR"/>
        </w:rPr>
        <w:t xml:space="preserve"> prostitution des mine</w:t>
      </w:r>
      <w:r w:rsidR="00E56EFF" w:rsidRPr="0041318A">
        <w:rPr>
          <w:lang w:val="fr-FR"/>
        </w:rPr>
        <w:t>urs, mais ce n’est pas un objectif</w:t>
      </w:r>
      <w:r w:rsidR="00BF16CA" w:rsidRPr="0041318A">
        <w:rPr>
          <w:lang w:val="fr-FR"/>
        </w:rPr>
        <w:t xml:space="preserve"> spécifique</w:t>
      </w:r>
      <w:r w:rsidR="00C74F40" w:rsidRPr="0041318A">
        <w:rPr>
          <w:lang w:val="fr-FR"/>
        </w:rPr>
        <w:t>.</w:t>
      </w:r>
    </w:p>
    <w:p w:rsidR="00C74F40" w:rsidRPr="0041318A" w:rsidRDefault="006E13A6" w:rsidP="00817B2E">
      <w:pPr>
        <w:pStyle w:val="H1G"/>
        <w:rPr>
          <w:lang w:val="fr-FR"/>
        </w:rPr>
      </w:pPr>
      <w:bookmarkStart w:id="14" w:name="_Toc391981701"/>
      <w:r w:rsidRPr="0041318A">
        <w:rPr>
          <w:lang w:val="fr-FR"/>
        </w:rPr>
        <w:tab/>
      </w:r>
      <w:r w:rsidRPr="0041318A">
        <w:rPr>
          <w:lang w:val="fr-FR"/>
        </w:rPr>
        <w:tab/>
      </w:r>
      <w:r w:rsidR="008A6267" w:rsidRPr="0041318A">
        <w:rPr>
          <w:lang w:val="fr-FR"/>
        </w:rPr>
        <w:t>Sensibilisation et formation du p</w:t>
      </w:r>
      <w:r w:rsidR="00C74F40" w:rsidRPr="0041318A">
        <w:rPr>
          <w:lang w:val="fr-FR"/>
        </w:rPr>
        <w:t>ublic</w:t>
      </w:r>
      <w:bookmarkEnd w:id="14"/>
    </w:p>
    <w:p w:rsidR="00CD3F14" w:rsidRPr="0041318A" w:rsidRDefault="00EA7B6C" w:rsidP="007B3076">
      <w:pPr>
        <w:pStyle w:val="SingleTxtG"/>
        <w:rPr>
          <w:lang w:val="fr-FR"/>
        </w:rPr>
      </w:pPr>
      <w:r w:rsidRPr="0041318A">
        <w:rPr>
          <w:lang w:val="fr-FR"/>
        </w:rPr>
        <w:t>47.</w:t>
      </w:r>
      <w:r w:rsidRPr="0041318A">
        <w:rPr>
          <w:lang w:val="fr-FR"/>
        </w:rPr>
        <w:tab/>
      </w:r>
      <w:r w:rsidR="008A6267" w:rsidRPr="0041318A">
        <w:rPr>
          <w:lang w:val="fr-FR"/>
        </w:rPr>
        <w:t xml:space="preserve">La police nationale met en place un certain nombre de programmes dans les écoles afin de </w:t>
      </w:r>
      <w:r w:rsidR="00510507" w:rsidRPr="0041318A">
        <w:rPr>
          <w:lang w:val="fr-FR"/>
        </w:rPr>
        <w:t xml:space="preserve">sensibiliser et d’enseigner la prévention </w:t>
      </w:r>
      <w:r w:rsidR="00C05E48" w:rsidRPr="0041318A">
        <w:rPr>
          <w:lang w:val="fr-FR"/>
        </w:rPr>
        <w:t>à travers l’éducation à la sécurité</w:t>
      </w:r>
      <w:r w:rsidR="00510507" w:rsidRPr="0041318A">
        <w:rPr>
          <w:lang w:val="fr-FR"/>
        </w:rPr>
        <w:t xml:space="preserve">. Des leçons de cybersécurité </w:t>
      </w:r>
      <w:r w:rsidR="007B3076" w:rsidRPr="0041318A">
        <w:rPr>
          <w:lang w:val="fr-FR"/>
        </w:rPr>
        <w:t>spécifiqu</w:t>
      </w:r>
      <w:r w:rsidR="0000476A" w:rsidRPr="0041318A">
        <w:rPr>
          <w:lang w:val="fr-FR"/>
        </w:rPr>
        <w:t xml:space="preserve">es sont incluses dans les programmes Kia Kaha (Reste fort) et Assurons notre sécurité qui sont mis en œuvre ou soutenus par </w:t>
      </w:r>
      <w:r w:rsidR="007B3076" w:rsidRPr="0041318A">
        <w:rPr>
          <w:lang w:val="fr-FR"/>
        </w:rPr>
        <w:t>d</w:t>
      </w:r>
      <w:r w:rsidR="00F25424" w:rsidRPr="0041318A">
        <w:rPr>
          <w:lang w:val="fr-FR"/>
        </w:rPr>
        <w:t xml:space="preserve">es fonctionnaires de police de la communauté scolaire dans près de </w:t>
      </w:r>
      <w:r w:rsidR="00503CFF" w:rsidRPr="0041318A">
        <w:rPr>
          <w:lang w:val="fr-FR"/>
        </w:rPr>
        <w:t>80 </w:t>
      </w:r>
      <w:r w:rsidR="00F25424" w:rsidRPr="0041318A">
        <w:rPr>
          <w:lang w:val="fr-FR"/>
        </w:rPr>
        <w:t>% des écoles chaque année</w:t>
      </w:r>
      <w:r w:rsidR="00C74F40" w:rsidRPr="0041318A">
        <w:rPr>
          <w:lang w:val="fr-FR"/>
        </w:rPr>
        <w:t>.</w:t>
      </w:r>
    </w:p>
    <w:p w:rsidR="00CE2C0B" w:rsidRPr="0041318A" w:rsidRDefault="00EA7B6C" w:rsidP="00B05C7A">
      <w:pPr>
        <w:pStyle w:val="SingleTxtG"/>
        <w:rPr>
          <w:lang w:val="fr-FR"/>
        </w:rPr>
      </w:pPr>
      <w:r w:rsidRPr="0041318A">
        <w:rPr>
          <w:lang w:val="fr-FR"/>
        </w:rPr>
        <w:t>48.</w:t>
      </w:r>
      <w:r w:rsidRPr="0041318A">
        <w:rPr>
          <w:lang w:val="fr-FR"/>
        </w:rPr>
        <w:tab/>
      </w:r>
      <w:r w:rsidR="00F510C4" w:rsidRPr="0041318A">
        <w:rPr>
          <w:lang w:val="fr-FR"/>
        </w:rPr>
        <w:t>La Compagnie</w:t>
      </w:r>
      <w:r w:rsidR="000E1A1B" w:rsidRPr="0041318A">
        <w:rPr>
          <w:lang w:val="fr-FR"/>
        </w:rPr>
        <w:t xml:space="preserve"> nationale</w:t>
      </w:r>
      <w:r w:rsidR="00F510C4" w:rsidRPr="0041318A">
        <w:rPr>
          <w:lang w:val="fr-FR"/>
        </w:rPr>
        <w:t xml:space="preserve"> d’</w:t>
      </w:r>
      <w:r w:rsidR="003928C6" w:rsidRPr="0041318A">
        <w:rPr>
          <w:lang w:val="fr-FR"/>
        </w:rPr>
        <w:t>assurance</w:t>
      </w:r>
      <w:r w:rsidR="000E1A1B" w:rsidRPr="0041318A">
        <w:rPr>
          <w:lang w:val="fr-FR"/>
        </w:rPr>
        <w:t xml:space="preserve"> ACC (Accident Compensation Corporation)</w:t>
      </w:r>
      <w:r w:rsidR="0006462D" w:rsidRPr="0041318A">
        <w:rPr>
          <w:lang w:val="fr-FR"/>
        </w:rPr>
        <w:t xml:space="preserve"> a élaboré un programme de bonnes</w:t>
      </w:r>
      <w:r w:rsidR="003928C6" w:rsidRPr="0041318A">
        <w:rPr>
          <w:lang w:val="fr-FR"/>
        </w:rPr>
        <w:t xml:space="preserve"> pratiques pour des</w:t>
      </w:r>
      <w:r w:rsidR="00C96D97" w:rsidRPr="0041318A">
        <w:rPr>
          <w:lang w:val="fr-FR"/>
        </w:rPr>
        <w:t xml:space="preserve"> relations </w:t>
      </w:r>
      <w:r w:rsidR="000E1A1B" w:rsidRPr="0041318A">
        <w:rPr>
          <w:lang w:val="fr-FR"/>
        </w:rPr>
        <w:t>saines dans l’enseignement</w:t>
      </w:r>
      <w:r w:rsidR="00004BB6" w:rsidRPr="0041318A">
        <w:rPr>
          <w:lang w:val="fr-FR"/>
        </w:rPr>
        <w:t xml:space="preserve"> secondaire visant à rendre les jeunes capables de</w:t>
      </w:r>
      <w:r w:rsidR="00C05F0B" w:rsidRPr="0041318A">
        <w:rPr>
          <w:lang w:val="fr-FR"/>
        </w:rPr>
        <w:t xml:space="preserve"> prévenir les violences</w:t>
      </w:r>
      <w:r w:rsidR="002B2DDB" w:rsidRPr="0041318A">
        <w:rPr>
          <w:lang w:val="fr-FR"/>
        </w:rPr>
        <w:t xml:space="preserve"> sexuelles et la violence dans</w:t>
      </w:r>
      <w:r w:rsidR="00C05F0B" w:rsidRPr="0041318A">
        <w:rPr>
          <w:lang w:val="fr-FR"/>
        </w:rPr>
        <w:t xml:space="preserve"> les fréquentations. </w:t>
      </w:r>
      <w:r w:rsidR="009604CC" w:rsidRPr="0041318A">
        <w:rPr>
          <w:lang w:val="fr-FR"/>
        </w:rPr>
        <w:t>Le programme</w:t>
      </w:r>
      <w:r w:rsidR="008B1892" w:rsidRPr="0041318A">
        <w:rPr>
          <w:lang w:val="fr-FR"/>
        </w:rPr>
        <w:t xml:space="preserve"> sera testé dans certains établissements secondaires du pays en juillet 2014. I</w:t>
      </w:r>
      <w:r w:rsidR="009604CC" w:rsidRPr="0041318A">
        <w:rPr>
          <w:lang w:val="fr-FR"/>
        </w:rPr>
        <w:t>l sera enseigné</w:t>
      </w:r>
      <w:r w:rsidR="008B1892" w:rsidRPr="0041318A">
        <w:rPr>
          <w:lang w:val="fr-FR"/>
        </w:rPr>
        <w:t xml:space="preserve"> de</w:t>
      </w:r>
      <w:r w:rsidR="009604CC" w:rsidRPr="0041318A">
        <w:rPr>
          <w:lang w:val="fr-FR"/>
        </w:rPr>
        <w:t xml:space="preserve"> la </w:t>
      </w:r>
      <w:r w:rsidR="008B1892" w:rsidRPr="0041318A">
        <w:rPr>
          <w:lang w:val="fr-FR"/>
        </w:rPr>
        <w:t>9</w:t>
      </w:r>
      <w:r w:rsidR="009604CC" w:rsidRPr="0041318A">
        <w:rPr>
          <w:vertAlign w:val="superscript"/>
          <w:lang w:val="fr-FR"/>
        </w:rPr>
        <w:t>e</w:t>
      </w:r>
      <w:r w:rsidR="009604CC" w:rsidRPr="0041318A">
        <w:rPr>
          <w:lang w:val="fr-FR"/>
        </w:rPr>
        <w:t xml:space="preserve"> à la 13</w:t>
      </w:r>
      <w:r w:rsidR="009604CC" w:rsidRPr="0041318A">
        <w:rPr>
          <w:vertAlign w:val="superscript"/>
          <w:lang w:val="fr-FR"/>
        </w:rPr>
        <w:t>e</w:t>
      </w:r>
      <w:r w:rsidR="009604CC" w:rsidRPr="0041318A">
        <w:rPr>
          <w:lang w:val="fr-FR"/>
        </w:rPr>
        <w:t xml:space="preserve"> (élèves de 13 à 17ans environ)</w:t>
      </w:r>
      <w:r w:rsidR="008B1892" w:rsidRPr="0041318A">
        <w:rPr>
          <w:lang w:val="fr-FR"/>
        </w:rPr>
        <w:t xml:space="preserve"> par des</w:t>
      </w:r>
      <w:r w:rsidR="009604CC" w:rsidRPr="0041318A">
        <w:rPr>
          <w:lang w:val="fr-FR"/>
        </w:rPr>
        <w:t xml:space="preserve"> spécialistes formés et</w:t>
      </w:r>
      <w:r w:rsidR="00A04991" w:rsidRPr="0041318A">
        <w:rPr>
          <w:lang w:val="fr-FR"/>
        </w:rPr>
        <w:t xml:space="preserve">, </w:t>
      </w:r>
      <w:r w:rsidR="00AF1B4C" w:rsidRPr="0041318A">
        <w:rPr>
          <w:lang w:val="fr-FR"/>
        </w:rPr>
        <w:t xml:space="preserve">après évaluation, </w:t>
      </w:r>
      <w:r w:rsidR="009604CC" w:rsidRPr="0041318A">
        <w:rPr>
          <w:lang w:val="fr-FR"/>
        </w:rPr>
        <w:t>la Compagnie ACC</w:t>
      </w:r>
      <w:r w:rsidR="00B05C7A" w:rsidRPr="0041318A">
        <w:rPr>
          <w:lang w:val="fr-FR"/>
        </w:rPr>
        <w:t xml:space="preserve"> prévoit de le mettre en </w:t>
      </w:r>
      <w:r w:rsidR="00A449A5" w:rsidRPr="0041318A">
        <w:rPr>
          <w:lang w:val="fr-FR"/>
        </w:rPr>
        <w:t>œuvre</w:t>
      </w:r>
      <w:r w:rsidR="00EE7740" w:rsidRPr="0041318A">
        <w:rPr>
          <w:lang w:val="fr-FR"/>
        </w:rPr>
        <w:t xml:space="preserve"> dans tout le pays</w:t>
      </w:r>
      <w:r w:rsidR="00CE2C0B" w:rsidRPr="0041318A">
        <w:rPr>
          <w:lang w:val="fr-FR"/>
        </w:rPr>
        <w:t xml:space="preserve">. </w:t>
      </w:r>
    </w:p>
    <w:p w:rsidR="00C74F40" w:rsidRPr="0041318A" w:rsidRDefault="00EA7B6C" w:rsidP="00E13F63">
      <w:pPr>
        <w:pStyle w:val="SingleTxtG"/>
        <w:rPr>
          <w:lang w:val="fr-FR"/>
        </w:rPr>
      </w:pPr>
      <w:r w:rsidRPr="0041318A">
        <w:rPr>
          <w:lang w:val="fr-FR"/>
        </w:rPr>
        <w:t>49.</w:t>
      </w:r>
      <w:r w:rsidRPr="0041318A">
        <w:rPr>
          <w:lang w:val="fr-FR"/>
        </w:rPr>
        <w:tab/>
      </w:r>
      <w:r w:rsidR="007F65DD" w:rsidRPr="0041318A">
        <w:rPr>
          <w:lang w:val="fr-FR"/>
        </w:rPr>
        <w:t>Le Ministère d</w:t>
      </w:r>
      <w:r w:rsidR="00A3740A" w:rsidRPr="0041318A">
        <w:rPr>
          <w:lang w:val="fr-FR"/>
        </w:rPr>
        <w:t>e l’éducation subventionne l’organisation indépendante</w:t>
      </w:r>
      <w:r w:rsidR="00196470" w:rsidRPr="0041318A">
        <w:rPr>
          <w:lang w:val="fr-FR"/>
        </w:rPr>
        <w:t xml:space="preserve"> Netsafe qui</w:t>
      </w:r>
      <w:r w:rsidR="00D8647D" w:rsidRPr="0041318A">
        <w:rPr>
          <w:lang w:val="fr-FR"/>
        </w:rPr>
        <w:t xml:space="preserve"> donne </w:t>
      </w:r>
      <w:r w:rsidR="007F65DD" w:rsidRPr="0041318A">
        <w:rPr>
          <w:lang w:val="fr-FR"/>
        </w:rPr>
        <w:t xml:space="preserve">des conseils aux écoles concernant la </w:t>
      </w:r>
      <w:r w:rsidR="006B22C2" w:rsidRPr="0041318A">
        <w:rPr>
          <w:lang w:val="fr-FR"/>
        </w:rPr>
        <w:t>sécurité</w:t>
      </w:r>
      <w:r w:rsidR="00D8647D" w:rsidRPr="0041318A">
        <w:rPr>
          <w:lang w:val="fr-FR"/>
        </w:rPr>
        <w:t xml:space="preserve"> sur</w:t>
      </w:r>
      <w:r w:rsidR="006B22C2" w:rsidRPr="0041318A">
        <w:rPr>
          <w:lang w:val="fr-FR"/>
        </w:rPr>
        <w:t xml:space="preserve"> Internet, les protocoles et les </w:t>
      </w:r>
      <w:r w:rsidR="00A3740A" w:rsidRPr="0041318A">
        <w:rPr>
          <w:lang w:val="fr-FR"/>
        </w:rPr>
        <w:t xml:space="preserve">média sociaux. Des informations plus détaillées </w:t>
      </w:r>
      <w:r w:rsidR="00013287" w:rsidRPr="0041318A">
        <w:rPr>
          <w:lang w:val="fr-FR"/>
        </w:rPr>
        <w:t>sur la sécurité en m</w:t>
      </w:r>
      <w:r w:rsidR="00A3740A" w:rsidRPr="0041318A">
        <w:rPr>
          <w:lang w:val="fr-FR"/>
        </w:rPr>
        <w:t>atière d’Internet sont présentées</w:t>
      </w:r>
      <w:r w:rsidR="00013287" w:rsidRPr="0041318A">
        <w:rPr>
          <w:lang w:val="fr-FR"/>
        </w:rPr>
        <w:t xml:space="preserve"> dans le rapport périodique de la </w:t>
      </w:r>
      <w:r w:rsidR="00E2597F" w:rsidRPr="0041318A">
        <w:rPr>
          <w:lang w:val="fr-FR"/>
        </w:rPr>
        <w:t>Nouvelle-Zélande</w:t>
      </w:r>
      <w:r w:rsidR="00013287" w:rsidRPr="0041318A">
        <w:rPr>
          <w:lang w:val="fr-FR"/>
        </w:rPr>
        <w:t xml:space="preserve"> à partir du paragraphe 172. </w:t>
      </w:r>
      <w:r w:rsidR="004902FE" w:rsidRPr="0041318A">
        <w:rPr>
          <w:lang w:val="fr-FR"/>
        </w:rPr>
        <w:t>Le Mini</w:t>
      </w:r>
      <w:r w:rsidR="00A3740A" w:rsidRPr="0041318A">
        <w:rPr>
          <w:lang w:val="fr-FR"/>
        </w:rPr>
        <w:t>stère de l’intérieur a aussi longuement</w:t>
      </w:r>
      <w:r w:rsidR="004902FE" w:rsidRPr="0041318A">
        <w:rPr>
          <w:lang w:val="fr-FR"/>
        </w:rPr>
        <w:t xml:space="preserve"> col</w:t>
      </w:r>
      <w:r w:rsidR="00A3740A" w:rsidRPr="0041318A">
        <w:rPr>
          <w:lang w:val="fr-FR"/>
        </w:rPr>
        <w:t>laboré avec l’organisation</w:t>
      </w:r>
      <w:r w:rsidR="004902FE" w:rsidRPr="0041318A">
        <w:rPr>
          <w:lang w:val="fr-FR"/>
        </w:rPr>
        <w:t xml:space="preserve"> Netsafe, qu’il a aidé</w:t>
      </w:r>
      <w:r w:rsidR="00A3740A" w:rsidRPr="0041318A">
        <w:rPr>
          <w:lang w:val="fr-FR"/>
        </w:rPr>
        <w:t>e</w:t>
      </w:r>
      <w:r w:rsidR="006F1779" w:rsidRPr="0041318A">
        <w:rPr>
          <w:lang w:val="fr-FR"/>
        </w:rPr>
        <w:t xml:space="preserve"> au départ à mettre au point</w:t>
      </w:r>
      <w:r w:rsidR="004902FE" w:rsidRPr="0041318A">
        <w:rPr>
          <w:lang w:val="fr-FR"/>
        </w:rPr>
        <w:t xml:space="preserve"> sa branche éducation. Il travaille avec Netsafe</w:t>
      </w:r>
      <w:r w:rsidR="0099742B" w:rsidRPr="0041318A">
        <w:rPr>
          <w:lang w:val="fr-FR"/>
        </w:rPr>
        <w:t xml:space="preserve"> </w:t>
      </w:r>
      <w:r w:rsidR="00C479A1" w:rsidRPr="0041318A">
        <w:rPr>
          <w:lang w:val="fr-FR"/>
        </w:rPr>
        <w:t>dans le cadre d’</w:t>
      </w:r>
      <w:r w:rsidR="0099742B" w:rsidRPr="0041318A">
        <w:rPr>
          <w:lang w:val="fr-FR"/>
        </w:rPr>
        <w:t>ORB</w:t>
      </w:r>
      <w:r w:rsidR="0099742B" w:rsidRPr="0041318A">
        <w:rPr>
          <w:color w:val="FF0000"/>
          <w:lang w:val="fr-FR"/>
        </w:rPr>
        <w:t xml:space="preserve"> </w:t>
      </w:r>
      <w:r w:rsidR="0099742B" w:rsidRPr="0041318A">
        <w:rPr>
          <w:lang w:val="fr-FR"/>
        </w:rPr>
        <w:t>(Online Reporting Button)</w:t>
      </w:r>
      <w:r w:rsidR="00C479A1" w:rsidRPr="0041318A">
        <w:rPr>
          <w:lang w:val="fr-FR"/>
        </w:rPr>
        <w:t>, un site</w:t>
      </w:r>
      <w:r w:rsidR="0099742B" w:rsidRPr="0041318A">
        <w:rPr>
          <w:lang w:val="fr-FR"/>
        </w:rPr>
        <w:t xml:space="preserve"> qui permet de signaler des contenus</w:t>
      </w:r>
      <w:r w:rsidR="00C25031" w:rsidRPr="0041318A">
        <w:rPr>
          <w:lang w:val="fr-FR"/>
        </w:rPr>
        <w:t>. Les internautes rendent compte</w:t>
      </w:r>
      <w:r w:rsidR="0099742B" w:rsidRPr="0041318A">
        <w:rPr>
          <w:lang w:val="fr-FR"/>
        </w:rPr>
        <w:t xml:space="preserve"> de diverses infractions sur c</w:t>
      </w:r>
      <w:r w:rsidR="00C25031" w:rsidRPr="0041318A">
        <w:rPr>
          <w:lang w:val="fr-FR"/>
        </w:rPr>
        <w:t>e site de Netsafe. Celles qui relèvent</w:t>
      </w:r>
      <w:r w:rsidR="00E13F63" w:rsidRPr="0041318A">
        <w:rPr>
          <w:lang w:val="fr-FR"/>
        </w:rPr>
        <w:t xml:space="preserve"> de la censure ou la législation antispam remontent jusqu’au Ministèr</w:t>
      </w:r>
      <w:r w:rsidR="00C479A1" w:rsidRPr="0041318A">
        <w:rPr>
          <w:lang w:val="fr-FR"/>
        </w:rPr>
        <w:t xml:space="preserve">e de l’intérieur et ce système </w:t>
      </w:r>
      <w:r w:rsidR="00E13F63" w:rsidRPr="0041318A">
        <w:rPr>
          <w:lang w:val="fr-FR"/>
        </w:rPr>
        <w:t>fonctionne depuis trois ans environ</w:t>
      </w:r>
      <w:r w:rsidR="00C74F40" w:rsidRPr="0041318A">
        <w:rPr>
          <w:lang w:val="fr-FR"/>
        </w:rPr>
        <w:t>.</w:t>
      </w:r>
    </w:p>
    <w:p w:rsidR="00C74F40" w:rsidRPr="0041318A" w:rsidRDefault="006E13A6" w:rsidP="00EA7B6C">
      <w:pPr>
        <w:pStyle w:val="H23G"/>
        <w:rPr>
          <w:lang w:val="fr-FR"/>
        </w:rPr>
      </w:pPr>
      <w:r w:rsidRPr="0041318A">
        <w:rPr>
          <w:lang w:val="fr-FR"/>
        </w:rPr>
        <w:tab/>
      </w:r>
      <w:r w:rsidRPr="0041318A">
        <w:rPr>
          <w:lang w:val="fr-FR"/>
        </w:rPr>
        <w:tab/>
      </w:r>
      <w:r w:rsidR="001F2F3F" w:rsidRPr="0041318A">
        <w:rPr>
          <w:lang w:val="fr-FR"/>
        </w:rPr>
        <w:t>Traite des personnes</w:t>
      </w:r>
    </w:p>
    <w:p w:rsidR="00B35315" w:rsidRPr="0041318A" w:rsidRDefault="00EA7B6C" w:rsidP="007617A2">
      <w:pPr>
        <w:pStyle w:val="SingleTxtG"/>
        <w:rPr>
          <w:lang w:val="fr-FR"/>
        </w:rPr>
      </w:pPr>
      <w:r w:rsidRPr="0041318A">
        <w:rPr>
          <w:lang w:val="fr-FR"/>
        </w:rPr>
        <w:t>50.</w:t>
      </w:r>
      <w:r w:rsidRPr="0041318A">
        <w:rPr>
          <w:lang w:val="fr-FR"/>
        </w:rPr>
        <w:tab/>
      </w:r>
      <w:r w:rsidR="001F2F3F" w:rsidRPr="0041318A">
        <w:rPr>
          <w:lang w:val="fr-FR"/>
        </w:rPr>
        <w:t>Le Plan d’action</w:t>
      </w:r>
      <w:r w:rsidR="00374FB6" w:rsidRPr="0041318A">
        <w:rPr>
          <w:lang w:val="fr-FR"/>
        </w:rPr>
        <w:t xml:space="preserve"> néo-zélandais</w:t>
      </w:r>
      <w:r w:rsidR="00DE2B2B" w:rsidRPr="0041318A">
        <w:rPr>
          <w:lang w:val="fr-FR"/>
        </w:rPr>
        <w:t xml:space="preserve"> de lutte</w:t>
      </w:r>
      <w:r w:rsidR="001F2F3F" w:rsidRPr="0041318A">
        <w:rPr>
          <w:lang w:val="fr-FR"/>
        </w:rPr>
        <w:t xml:space="preserve"> contre </w:t>
      </w:r>
      <w:r w:rsidR="00374FB6" w:rsidRPr="0041318A">
        <w:rPr>
          <w:lang w:val="fr-FR"/>
        </w:rPr>
        <w:t>la traite des personnes</w:t>
      </w:r>
      <w:r w:rsidR="001F2F3F" w:rsidRPr="0041318A">
        <w:rPr>
          <w:lang w:val="fr-FR"/>
        </w:rPr>
        <w:t xml:space="preserve"> </w:t>
      </w:r>
      <w:r w:rsidR="00DE2B2B" w:rsidRPr="0041318A">
        <w:rPr>
          <w:lang w:val="fr-FR"/>
        </w:rPr>
        <w:t xml:space="preserve">est surtout consacré à </w:t>
      </w:r>
      <w:r w:rsidR="001F2F3F" w:rsidRPr="0041318A">
        <w:rPr>
          <w:lang w:val="fr-FR"/>
        </w:rPr>
        <w:t>la prévention. Il</w:t>
      </w:r>
      <w:r w:rsidR="00DE2B2B" w:rsidRPr="0041318A">
        <w:rPr>
          <w:lang w:val="fr-FR"/>
        </w:rPr>
        <w:t xml:space="preserve"> prévoit des ac</w:t>
      </w:r>
      <w:r w:rsidR="00DA2544" w:rsidRPr="0041318A">
        <w:rPr>
          <w:lang w:val="fr-FR"/>
        </w:rPr>
        <w:t>tions cohérentes et coordonnées contre la traite et comprend des programmes de sensibilisation</w:t>
      </w:r>
      <w:r w:rsidR="00DE2B2B" w:rsidRPr="0041318A">
        <w:rPr>
          <w:lang w:val="fr-FR"/>
        </w:rPr>
        <w:t xml:space="preserve"> ciblés</w:t>
      </w:r>
      <w:r w:rsidR="00DA2544" w:rsidRPr="0041318A">
        <w:rPr>
          <w:lang w:val="fr-FR"/>
        </w:rPr>
        <w:t xml:space="preserve">. </w:t>
      </w:r>
      <w:r w:rsidR="007D4F02" w:rsidRPr="0041318A">
        <w:rPr>
          <w:lang w:val="fr-FR"/>
        </w:rPr>
        <w:t>Le Ministère des entreprises, de l’innovation et de l’emploi a récemment pris des mesu</w:t>
      </w:r>
      <w:r w:rsidR="007E7FB8" w:rsidRPr="0041318A">
        <w:rPr>
          <w:lang w:val="fr-FR"/>
        </w:rPr>
        <w:t>res qui ont été médiatisée</w:t>
      </w:r>
      <w:r w:rsidR="007D4F02" w:rsidRPr="0041318A">
        <w:rPr>
          <w:lang w:val="fr-FR"/>
        </w:rPr>
        <w:t xml:space="preserve">s </w:t>
      </w:r>
      <w:r w:rsidR="005F6120" w:rsidRPr="0041318A">
        <w:rPr>
          <w:lang w:val="fr-FR"/>
        </w:rPr>
        <w:t>afin d’</w:t>
      </w:r>
      <w:r w:rsidR="007D4F02" w:rsidRPr="0041318A">
        <w:rPr>
          <w:lang w:val="fr-FR"/>
        </w:rPr>
        <w:t>encourager les travailleurs migrants victimes d’</w:t>
      </w:r>
      <w:r w:rsidR="00BA469C" w:rsidRPr="0041318A">
        <w:rPr>
          <w:lang w:val="fr-FR"/>
        </w:rPr>
        <w:t xml:space="preserve">exploitation à le signaler, </w:t>
      </w:r>
      <w:r w:rsidR="005F6120" w:rsidRPr="0041318A">
        <w:rPr>
          <w:lang w:val="fr-FR"/>
        </w:rPr>
        <w:t xml:space="preserve">notamment </w:t>
      </w:r>
      <w:r w:rsidR="00B357A2" w:rsidRPr="0041318A">
        <w:rPr>
          <w:lang w:val="fr-FR"/>
        </w:rPr>
        <w:t xml:space="preserve">en appelant un numéro spécial relié au </w:t>
      </w:r>
      <w:r w:rsidR="00B35315" w:rsidRPr="0041318A">
        <w:rPr>
          <w:lang w:val="fr-FR"/>
        </w:rPr>
        <w:t>Labour Contact Centre, un centre d’information du ministère</w:t>
      </w:r>
      <w:r w:rsidR="007617A2" w:rsidRPr="0041318A">
        <w:rPr>
          <w:lang w:val="fr-FR"/>
        </w:rPr>
        <w:t>. Des informations sur la manière de porter plainte ont circulé dans de nombreuses langues, véhiculées par</w:t>
      </w:r>
      <w:r w:rsidR="00B357A2" w:rsidRPr="0041318A">
        <w:rPr>
          <w:lang w:val="fr-FR"/>
        </w:rPr>
        <w:t xml:space="preserve"> des ONG </w:t>
      </w:r>
      <w:r w:rsidR="00710932" w:rsidRPr="0041318A">
        <w:rPr>
          <w:lang w:val="fr-FR"/>
        </w:rPr>
        <w:t>de premier plan, des syndicats, des centres juridiques communautaires et d’autres organismes d’aide aux travailleurs migrants</w:t>
      </w:r>
      <w:r w:rsidR="00C74F40" w:rsidRPr="0041318A">
        <w:rPr>
          <w:lang w:val="fr-FR"/>
        </w:rPr>
        <w:t>.</w:t>
      </w:r>
    </w:p>
    <w:p w:rsidR="009148FC" w:rsidRPr="0041318A" w:rsidRDefault="00EA7B6C" w:rsidP="009160C5">
      <w:pPr>
        <w:pStyle w:val="SingleTxtG"/>
        <w:rPr>
          <w:lang w:val="fr-FR"/>
        </w:rPr>
      </w:pPr>
      <w:r w:rsidRPr="0041318A">
        <w:rPr>
          <w:lang w:val="fr-FR"/>
        </w:rPr>
        <w:t>51.</w:t>
      </w:r>
      <w:r w:rsidRPr="0041318A">
        <w:rPr>
          <w:lang w:val="fr-FR"/>
        </w:rPr>
        <w:tab/>
      </w:r>
      <w:r w:rsidR="009378DC" w:rsidRPr="0041318A">
        <w:rPr>
          <w:lang w:val="fr-FR"/>
        </w:rPr>
        <w:t>Le Ministère des entreprises, de l’innovation et de l’emploi organise</w:t>
      </w:r>
      <w:r w:rsidR="00E379FA" w:rsidRPr="0041318A">
        <w:rPr>
          <w:lang w:val="fr-FR"/>
        </w:rPr>
        <w:t>,</w:t>
      </w:r>
      <w:r w:rsidR="009378DC" w:rsidRPr="0041318A">
        <w:rPr>
          <w:lang w:val="fr-FR"/>
        </w:rPr>
        <w:t xml:space="preserve"> </w:t>
      </w:r>
      <w:r w:rsidR="00E379FA" w:rsidRPr="0041318A">
        <w:rPr>
          <w:lang w:val="fr-FR"/>
        </w:rPr>
        <w:t xml:space="preserve">pour les personnels de terrain, </w:t>
      </w:r>
      <w:r w:rsidR="009378DC" w:rsidRPr="0041318A">
        <w:rPr>
          <w:lang w:val="fr-FR"/>
        </w:rPr>
        <w:t>des stages de formatio</w:t>
      </w:r>
      <w:r w:rsidR="009148FC" w:rsidRPr="0041318A">
        <w:rPr>
          <w:lang w:val="fr-FR"/>
        </w:rPr>
        <w:t>n sur les indicateurs de</w:t>
      </w:r>
      <w:r w:rsidR="009378DC" w:rsidRPr="0041318A">
        <w:rPr>
          <w:lang w:val="fr-FR"/>
        </w:rPr>
        <w:t xml:space="preserve"> la traite et les techniques d’interrogatoire des victimes</w:t>
      </w:r>
      <w:r w:rsidR="00E379FA" w:rsidRPr="0041318A">
        <w:rPr>
          <w:lang w:val="fr-FR"/>
        </w:rPr>
        <w:t>, et a</w:t>
      </w:r>
      <w:r w:rsidR="00387DB7" w:rsidRPr="0041318A">
        <w:rPr>
          <w:lang w:val="fr-FR"/>
        </w:rPr>
        <w:t>pprend au personnel chargé du contrôle de</w:t>
      </w:r>
      <w:r w:rsidR="00E379FA" w:rsidRPr="0041318A">
        <w:rPr>
          <w:lang w:val="fr-FR"/>
        </w:rPr>
        <w:t xml:space="preserve"> conformité à reconnaître les indicateurs de la traite des êtres humains.</w:t>
      </w:r>
      <w:r w:rsidR="009378DC" w:rsidRPr="0041318A">
        <w:rPr>
          <w:lang w:val="fr-FR"/>
        </w:rPr>
        <w:t xml:space="preserve"> </w:t>
      </w:r>
      <w:r w:rsidR="00387DB7" w:rsidRPr="0041318A">
        <w:rPr>
          <w:lang w:val="fr-FR"/>
        </w:rPr>
        <w:t>Il est informé</w:t>
      </w:r>
      <w:r w:rsidR="00E379FA" w:rsidRPr="0041318A">
        <w:rPr>
          <w:lang w:val="fr-FR"/>
        </w:rPr>
        <w:t xml:space="preserve"> avant </w:t>
      </w:r>
      <w:r w:rsidR="00C320FD" w:rsidRPr="0041318A">
        <w:rPr>
          <w:lang w:val="fr-FR"/>
        </w:rPr>
        <w:t xml:space="preserve">toute opération de </w:t>
      </w:r>
      <w:r w:rsidR="00387DB7" w:rsidRPr="0041318A">
        <w:rPr>
          <w:lang w:val="fr-FR"/>
        </w:rPr>
        <w:t xml:space="preserve">contrôle de </w:t>
      </w:r>
      <w:r w:rsidR="00C320FD" w:rsidRPr="0041318A">
        <w:rPr>
          <w:lang w:val="fr-FR"/>
        </w:rPr>
        <w:t>conformité</w:t>
      </w:r>
      <w:r w:rsidR="00387DB7" w:rsidRPr="0041318A">
        <w:rPr>
          <w:lang w:val="fr-FR"/>
        </w:rPr>
        <w:t xml:space="preserve"> à la loi</w:t>
      </w:r>
      <w:r w:rsidR="00C320FD" w:rsidRPr="0041318A">
        <w:rPr>
          <w:lang w:val="fr-FR"/>
        </w:rPr>
        <w:t xml:space="preserve"> dans l’industrie du sexe et chaque fois qu’une opération est su</w:t>
      </w:r>
      <w:r w:rsidR="00387DB7" w:rsidRPr="0041318A">
        <w:rPr>
          <w:lang w:val="fr-FR"/>
        </w:rPr>
        <w:t>sceptible de l’exposer</w:t>
      </w:r>
      <w:r w:rsidR="00C320FD" w:rsidRPr="0041318A">
        <w:rPr>
          <w:lang w:val="fr-FR"/>
        </w:rPr>
        <w:t xml:space="preserve"> à des activités de traite. En outre, le Ministère assure une formation </w:t>
      </w:r>
      <w:r w:rsidR="009160C5" w:rsidRPr="0041318A">
        <w:rPr>
          <w:lang w:val="fr-FR"/>
        </w:rPr>
        <w:t>dédiée à tous les agents chargés</w:t>
      </w:r>
      <w:r w:rsidR="00C320FD" w:rsidRPr="0041318A">
        <w:rPr>
          <w:lang w:val="fr-FR"/>
        </w:rPr>
        <w:t xml:space="preserve"> des réfugiés et </w:t>
      </w:r>
      <w:r w:rsidR="009160C5" w:rsidRPr="0041318A">
        <w:rPr>
          <w:lang w:val="fr-FR"/>
        </w:rPr>
        <w:t xml:space="preserve">de leur protection. Les agents spécialisés en santé et </w:t>
      </w:r>
      <w:r w:rsidR="00C320FD" w:rsidRPr="0041318A">
        <w:rPr>
          <w:lang w:val="fr-FR"/>
        </w:rPr>
        <w:t>sécurité</w:t>
      </w:r>
      <w:r w:rsidR="009160C5" w:rsidRPr="0041318A">
        <w:rPr>
          <w:lang w:val="fr-FR"/>
        </w:rPr>
        <w:t xml:space="preserve"> au travail</w:t>
      </w:r>
      <w:r w:rsidR="00C320FD" w:rsidRPr="0041318A">
        <w:rPr>
          <w:lang w:val="fr-FR"/>
        </w:rPr>
        <w:t xml:space="preserve"> ainsi que les inspect</w:t>
      </w:r>
      <w:r w:rsidR="009160C5" w:rsidRPr="0041318A">
        <w:rPr>
          <w:lang w:val="fr-FR"/>
        </w:rPr>
        <w:t>eurs du travail sont formés en vue de repérer les activités de traite</w:t>
      </w:r>
      <w:r w:rsidR="00C320FD" w:rsidRPr="0041318A">
        <w:rPr>
          <w:lang w:val="fr-FR"/>
        </w:rPr>
        <w:t xml:space="preserve"> durant les visites qu’ils effectuent sur les lieux de travail</w:t>
      </w:r>
      <w:r w:rsidR="00C74F40" w:rsidRPr="0041318A">
        <w:rPr>
          <w:lang w:val="fr-FR"/>
        </w:rPr>
        <w:t>.</w:t>
      </w:r>
    </w:p>
    <w:p w:rsidR="00C74F40" w:rsidRPr="0041318A" w:rsidRDefault="006E13A6" w:rsidP="00EA7B6C">
      <w:pPr>
        <w:pStyle w:val="H23G"/>
        <w:rPr>
          <w:lang w:val="fr-FR"/>
        </w:rPr>
      </w:pPr>
      <w:r w:rsidRPr="0041318A">
        <w:rPr>
          <w:lang w:val="fr-FR"/>
        </w:rPr>
        <w:tab/>
      </w:r>
      <w:r w:rsidRPr="0041318A">
        <w:rPr>
          <w:lang w:val="fr-FR"/>
        </w:rPr>
        <w:tab/>
      </w:r>
      <w:r w:rsidR="003006E2" w:rsidRPr="0041318A">
        <w:rPr>
          <w:lang w:val="fr-FR"/>
        </w:rPr>
        <w:t>Mariage forcé et/ou précoce</w:t>
      </w:r>
    </w:p>
    <w:p w:rsidR="00B44465" w:rsidRPr="0041318A" w:rsidRDefault="00EA7B6C" w:rsidP="006148AC">
      <w:pPr>
        <w:pStyle w:val="SingleTxtG"/>
        <w:rPr>
          <w:lang w:val="fr-FR"/>
        </w:rPr>
      </w:pPr>
      <w:r w:rsidRPr="0041318A">
        <w:rPr>
          <w:lang w:val="fr-FR"/>
        </w:rPr>
        <w:t>52.</w:t>
      </w:r>
      <w:r w:rsidRPr="0041318A">
        <w:rPr>
          <w:lang w:val="fr-FR"/>
        </w:rPr>
        <w:tab/>
      </w:r>
      <w:r w:rsidR="004A77EC" w:rsidRPr="0041318A">
        <w:rPr>
          <w:lang w:val="fr-FR"/>
        </w:rPr>
        <w:t xml:space="preserve">Le Ministère de la condition </w:t>
      </w:r>
      <w:r w:rsidR="00FF73AA" w:rsidRPr="0041318A">
        <w:rPr>
          <w:lang w:val="fr-FR"/>
        </w:rPr>
        <w:t>fé</w:t>
      </w:r>
      <w:r w:rsidR="004A77EC" w:rsidRPr="0041318A">
        <w:rPr>
          <w:lang w:val="fr-FR"/>
        </w:rPr>
        <w:t xml:space="preserve">minine et </w:t>
      </w:r>
      <w:r w:rsidR="00B44465" w:rsidRPr="0041318A">
        <w:rPr>
          <w:lang w:val="fr-FR"/>
        </w:rPr>
        <w:t xml:space="preserve">celui </w:t>
      </w:r>
      <w:r w:rsidR="004A77EC" w:rsidRPr="0041318A">
        <w:rPr>
          <w:lang w:val="fr-FR"/>
        </w:rPr>
        <w:t>de l’intérieur, y compris le Bureau des affaires ethniques, ainsi que</w:t>
      </w:r>
      <w:r w:rsidR="00B44465" w:rsidRPr="0041318A">
        <w:rPr>
          <w:lang w:val="fr-FR"/>
        </w:rPr>
        <w:t xml:space="preserve"> la Police nationale travaillent ensemble afin d’</w:t>
      </w:r>
      <w:r w:rsidR="00F84D4F" w:rsidRPr="0041318A">
        <w:rPr>
          <w:lang w:val="fr-FR"/>
        </w:rPr>
        <w:t xml:space="preserve">approfondir leurs connaissances sur le </w:t>
      </w:r>
      <w:r w:rsidR="002D069B" w:rsidRPr="0041318A">
        <w:rPr>
          <w:lang w:val="fr-FR"/>
        </w:rPr>
        <w:t>mariage forcé et/ou précoce, et</w:t>
      </w:r>
      <w:r w:rsidR="00F84D4F" w:rsidRPr="0041318A">
        <w:rPr>
          <w:lang w:val="fr-FR"/>
        </w:rPr>
        <w:t xml:space="preserve"> d’y</w:t>
      </w:r>
      <w:r w:rsidR="002D069B" w:rsidRPr="0041318A">
        <w:rPr>
          <w:lang w:val="fr-FR"/>
        </w:rPr>
        <w:t xml:space="preserve"> sensibiliser le public. </w:t>
      </w:r>
      <w:r w:rsidR="0053123F" w:rsidRPr="0041318A">
        <w:rPr>
          <w:lang w:val="fr-FR"/>
        </w:rPr>
        <w:t>Ils s’efforcent, entre autres, d’entretenir</w:t>
      </w:r>
      <w:r w:rsidR="002D069B" w:rsidRPr="0041318A">
        <w:rPr>
          <w:lang w:val="fr-FR"/>
        </w:rPr>
        <w:t xml:space="preserve"> un dialogue</w:t>
      </w:r>
      <w:r w:rsidR="000D5CD4" w:rsidRPr="0041318A">
        <w:rPr>
          <w:lang w:val="fr-FR"/>
        </w:rPr>
        <w:t xml:space="preserve"> permanent</w:t>
      </w:r>
      <w:r w:rsidR="002D069B" w:rsidRPr="0041318A">
        <w:rPr>
          <w:lang w:val="fr-FR"/>
        </w:rPr>
        <w:t xml:space="preserve"> avec </w:t>
      </w:r>
      <w:r w:rsidR="00FF73AA" w:rsidRPr="0041318A">
        <w:rPr>
          <w:lang w:val="fr-FR"/>
        </w:rPr>
        <w:t xml:space="preserve">Shakti Women’s </w:t>
      </w:r>
      <w:r w:rsidR="00C74F40" w:rsidRPr="0041318A">
        <w:rPr>
          <w:lang w:val="fr-FR"/>
        </w:rPr>
        <w:t>Refuge</w:t>
      </w:r>
      <w:r w:rsidR="00C74F40" w:rsidRPr="0041318A">
        <w:rPr>
          <w:rStyle w:val="FootnoteReference"/>
          <w:lang w:val="fr-FR"/>
        </w:rPr>
        <w:footnoteReference w:id="11"/>
      </w:r>
      <w:r w:rsidR="0062415A" w:rsidRPr="0041318A">
        <w:rPr>
          <w:lang w:val="fr-FR"/>
        </w:rPr>
        <w:t xml:space="preserve"> et le Haut-Commissariat de l’Inde</w:t>
      </w:r>
      <w:r w:rsidR="00FF73AA" w:rsidRPr="0041318A">
        <w:rPr>
          <w:lang w:val="fr-FR"/>
        </w:rPr>
        <w:t>.</w:t>
      </w:r>
      <w:r w:rsidR="0062415A" w:rsidRPr="0041318A">
        <w:rPr>
          <w:lang w:val="fr-FR"/>
        </w:rPr>
        <w:t xml:space="preserve"> Des campagnes de sensibilisation contre les violences intrafamiliales, des stratégi</w:t>
      </w:r>
      <w:r w:rsidR="006148AC" w:rsidRPr="0041318A">
        <w:rPr>
          <w:lang w:val="fr-FR"/>
        </w:rPr>
        <w:t>es de communication et des matériel</w:t>
      </w:r>
      <w:r w:rsidR="0062415A" w:rsidRPr="0041318A">
        <w:rPr>
          <w:lang w:val="fr-FR"/>
        </w:rPr>
        <w:t>s ont été élaboré</w:t>
      </w:r>
      <w:r w:rsidR="002016E7" w:rsidRPr="0041318A">
        <w:rPr>
          <w:lang w:val="fr-FR"/>
        </w:rPr>
        <w:t xml:space="preserve">s en langue Hindi. Par ailleurs, les réfugiés soumis à des quotas sont informés sur le mariage forcé dans le cadre du programme d’accueil du Centre de réinstallation des réfugiés de Mangere à </w:t>
      </w:r>
      <w:r w:rsidR="006148AC" w:rsidRPr="0041318A">
        <w:rPr>
          <w:lang w:val="fr-FR"/>
        </w:rPr>
        <w:t>Auckland.</w:t>
      </w:r>
    </w:p>
    <w:p w:rsidR="00E55650" w:rsidRPr="0041318A" w:rsidRDefault="00EA7B6C" w:rsidP="00641260">
      <w:pPr>
        <w:pStyle w:val="SingleTxtG"/>
        <w:rPr>
          <w:lang w:val="fr-FR"/>
        </w:rPr>
      </w:pPr>
      <w:r w:rsidRPr="0041318A">
        <w:rPr>
          <w:lang w:val="fr-FR"/>
        </w:rPr>
        <w:t>53.</w:t>
      </w:r>
      <w:r w:rsidRPr="0041318A">
        <w:rPr>
          <w:lang w:val="fr-FR"/>
        </w:rPr>
        <w:tab/>
      </w:r>
      <w:r w:rsidR="00E55650" w:rsidRPr="0041318A">
        <w:rPr>
          <w:lang w:val="fr-FR"/>
        </w:rPr>
        <w:t>Les activités d’</w:t>
      </w:r>
      <w:r w:rsidR="00B12CB7" w:rsidRPr="0041318A">
        <w:rPr>
          <w:lang w:val="fr-FR"/>
        </w:rPr>
        <w:t>éd</w:t>
      </w:r>
      <w:r w:rsidR="00C74F40" w:rsidRPr="0041318A">
        <w:rPr>
          <w:lang w:val="fr-FR"/>
        </w:rPr>
        <w:t>ucation</w:t>
      </w:r>
      <w:r w:rsidR="00E55650" w:rsidRPr="0041318A">
        <w:rPr>
          <w:lang w:val="fr-FR"/>
        </w:rPr>
        <w:t xml:space="preserve"> et de sensibilisation s’adressent également aux</w:t>
      </w:r>
      <w:r w:rsidR="00B12CB7" w:rsidRPr="0041318A">
        <w:rPr>
          <w:lang w:val="fr-FR"/>
        </w:rPr>
        <w:t xml:space="preserve"> professionnels de santé</w:t>
      </w:r>
      <w:r w:rsidR="00E55650" w:rsidRPr="0041318A">
        <w:rPr>
          <w:lang w:val="fr-FR"/>
        </w:rPr>
        <w:t>, aux prestataires de service et aux</w:t>
      </w:r>
      <w:r w:rsidR="00B12CB7" w:rsidRPr="0041318A">
        <w:rPr>
          <w:lang w:val="fr-FR"/>
        </w:rPr>
        <w:t xml:space="preserve"> travailleurs sociaux qui sont en </w:t>
      </w:r>
      <w:r w:rsidR="00A21D3C" w:rsidRPr="0041318A">
        <w:rPr>
          <w:lang w:val="fr-FR"/>
        </w:rPr>
        <w:t>contact avec ces femmes et leur communauté</w:t>
      </w:r>
      <w:r w:rsidR="00B12CB7" w:rsidRPr="0041318A">
        <w:rPr>
          <w:lang w:val="fr-FR"/>
        </w:rPr>
        <w:t xml:space="preserve">. </w:t>
      </w:r>
      <w:r w:rsidR="001D7694" w:rsidRPr="0041318A">
        <w:rPr>
          <w:lang w:val="fr-FR"/>
        </w:rPr>
        <w:t>La police nationale sensibilise davantage</w:t>
      </w:r>
      <w:r w:rsidR="00E80BC7" w:rsidRPr="0041318A">
        <w:rPr>
          <w:lang w:val="fr-FR"/>
        </w:rPr>
        <w:t xml:space="preserve"> se</w:t>
      </w:r>
      <w:r w:rsidR="001D7694" w:rsidRPr="0041318A">
        <w:rPr>
          <w:lang w:val="fr-FR"/>
        </w:rPr>
        <w:t>s personnels aux</w:t>
      </w:r>
      <w:r w:rsidR="00E80BC7" w:rsidRPr="0041318A">
        <w:rPr>
          <w:lang w:val="fr-FR"/>
        </w:rPr>
        <w:t xml:space="preserve"> formes de violence généralement associées au mariage forcé et/ou précoce</w:t>
      </w:r>
      <w:r w:rsidR="00E55650" w:rsidRPr="0041318A">
        <w:rPr>
          <w:lang w:val="fr-FR"/>
        </w:rPr>
        <w:t>.</w:t>
      </w:r>
    </w:p>
    <w:p w:rsidR="00C74F40" w:rsidRPr="0041318A" w:rsidRDefault="00EA7B6C" w:rsidP="00CA238A">
      <w:pPr>
        <w:pStyle w:val="SingleTxtG"/>
        <w:rPr>
          <w:lang w:val="fr-FR"/>
        </w:rPr>
      </w:pPr>
      <w:r w:rsidRPr="0041318A">
        <w:rPr>
          <w:lang w:val="fr-FR"/>
        </w:rPr>
        <w:t>54.</w:t>
      </w:r>
      <w:r w:rsidRPr="0041318A">
        <w:rPr>
          <w:lang w:val="fr-FR"/>
        </w:rPr>
        <w:tab/>
      </w:r>
      <w:r w:rsidR="00DA7D68" w:rsidRPr="0041318A">
        <w:rPr>
          <w:lang w:val="fr-FR"/>
        </w:rPr>
        <w:t>La police</w:t>
      </w:r>
      <w:r w:rsidR="00132713" w:rsidRPr="0041318A">
        <w:rPr>
          <w:lang w:val="fr-FR"/>
        </w:rPr>
        <w:t xml:space="preserve"> nationale</w:t>
      </w:r>
      <w:r w:rsidR="00DA7D68" w:rsidRPr="0041318A">
        <w:rPr>
          <w:lang w:val="fr-FR"/>
        </w:rPr>
        <w:t xml:space="preserve"> charge</w:t>
      </w:r>
      <w:r w:rsidR="0069184A" w:rsidRPr="0041318A">
        <w:rPr>
          <w:lang w:val="fr-FR"/>
        </w:rPr>
        <w:t xml:space="preserve"> des enqu</w:t>
      </w:r>
      <w:r w:rsidR="001024D7" w:rsidRPr="0041318A">
        <w:rPr>
          <w:lang w:val="fr-FR"/>
        </w:rPr>
        <w:t>êteurs spécialisés, parmi lesquels d</w:t>
      </w:r>
      <w:r w:rsidR="00132713" w:rsidRPr="0041318A">
        <w:rPr>
          <w:lang w:val="fr-FR"/>
        </w:rPr>
        <w:t xml:space="preserve">es équipes </w:t>
      </w:r>
      <w:r w:rsidR="00DA7D68" w:rsidRPr="0041318A">
        <w:rPr>
          <w:lang w:val="fr-FR"/>
        </w:rPr>
        <w:t>de la Protection de l’enfance et celles</w:t>
      </w:r>
      <w:r w:rsidR="00132713" w:rsidRPr="0041318A">
        <w:rPr>
          <w:lang w:val="fr-FR"/>
        </w:rPr>
        <w:t xml:space="preserve"> qui s’occupent</w:t>
      </w:r>
      <w:r w:rsidR="00DA7D68" w:rsidRPr="0041318A">
        <w:rPr>
          <w:lang w:val="fr-FR"/>
        </w:rPr>
        <w:t xml:space="preserve"> des agressions sexue</w:t>
      </w:r>
      <w:r w:rsidR="001024D7" w:rsidRPr="0041318A">
        <w:rPr>
          <w:lang w:val="fr-FR"/>
        </w:rPr>
        <w:t xml:space="preserve">lles sur adulte </w:t>
      </w:r>
      <w:r w:rsidR="00DA7D68" w:rsidRPr="0041318A">
        <w:rPr>
          <w:lang w:val="fr-FR"/>
        </w:rPr>
        <w:t>de dialoguer avec les victimes.</w:t>
      </w:r>
      <w:r w:rsidR="00132713" w:rsidRPr="0041318A">
        <w:rPr>
          <w:lang w:val="fr-FR"/>
        </w:rPr>
        <w:t xml:space="preserve"> E</w:t>
      </w:r>
      <w:r w:rsidR="00CA238A" w:rsidRPr="0041318A">
        <w:rPr>
          <w:lang w:val="fr-FR"/>
        </w:rPr>
        <w:t>lle noue des</w:t>
      </w:r>
      <w:r w:rsidR="00132713" w:rsidRPr="0041318A">
        <w:rPr>
          <w:lang w:val="fr-FR"/>
        </w:rPr>
        <w:t xml:space="preserve"> contact</w:t>
      </w:r>
      <w:r w:rsidR="00CA238A" w:rsidRPr="0041318A">
        <w:rPr>
          <w:lang w:val="fr-FR"/>
        </w:rPr>
        <w:t>s</w:t>
      </w:r>
      <w:r w:rsidR="00A80F3B" w:rsidRPr="0041318A">
        <w:rPr>
          <w:lang w:val="fr-FR"/>
        </w:rPr>
        <w:t xml:space="preserve"> avec les communaut</w:t>
      </w:r>
      <w:r w:rsidR="00132713" w:rsidRPr="0041318A">
        <w:rPr>
          <w:lang w:val="fr-FR"/>
        </w:rPr>
        <w:t xml:space="preserve">és locales pour créer un climat de confiance et surmonter les préjugés envers la police </w:t>
      </w:r>
      <w:r w:rsidR="00CA238A" w:rsidRPr="0041318A">
        <w:rPr>
          <w:lang w:val="fr-FR"/>
        </w:rPr>
        <w:t xml:space="preserve">grâce à des </w:t>
      </w:r>
      <w:r w:rsidR="00132713" w:rsidRPr="0041318A">
        <w:rPr>
          <w:lang w:val="fr-FR"/>
        </w:rPr>
        <w:t>agents de liaison spécialisés dans les que</w:t>
      </w:r>
      <w:r w:rsidR="00FA10B2" w:rsidRPr="0041318A">
        <w:rPr>
          <w:lang w:val="fr-FR"/>
        </w:rPr>
        <w:t>stions ethniques, l</w:t>
      </w:r>
      <w:r w:rsidR="00CA238A" w:rsidRPr="0041318A">
        <w:rPr>
          <w:lang w:val="fr-FR"/>
        </w:rPr>
        <w:t>es po</w:t>
      </w:r>
      <w:r w:rsidR="00FA10B2" w:rsidRPr="0041318A">
        <w:rPr>
          <w:lang w:val="fr-FR"/>
        </w:rPr>
        <w:t>liciers municipaux</w:t>
      </w:r>
      <w:r w:rsidR="00CA238A" w:rsidRPr="0041318A">
        <w:rPr>
          <w:lang w:val="fr-FR"/>
        </w:rPr>
        <w:t xml:space="preserve"> et les </w:t>
      </w:r>
      <w:r w:rsidR="00132713" w:rsidRPr="0041318A">
        <w:rPr>
          <w:lang w:val="fr-FR"/>
        </w:rPr>
        <w:t>éq</w:t>
      </w:r>
      <w:r w:rsidR="00CA238A" w:rsidRPr="0041318A">
        <w:rPr>
          <w:lang w:val="fr-FR"/>
        </w:rPr>
        <w:t xml:space="preserve">uipes de la police </w:t>
      </w:r>
      <w:r w:rsidR="00132713" w:rsidRPr="0041318A">
        <w:rPr>
          <w:lang w:val="fr-FR"/>
        </w:rPr>
        <w:t>de proximité</w:t>
      </w:r>
      <w:r w:rsidR="00C74F40" w:rsidRPr="0041318A">
        <w:rPr>
          <w:lang w:val="fr-FR"/>
        </w:rPr>
        <w:t>.</w:t>
      </w:r>
    </w:p>
    <w:p w:rsidR="00B2522B" w:rsidRPr="0041318A" w:rsidRDefault="00EA7B6C" w:rsidP="00362484">
      <w:pPr>
        <w:pStyle w:val="SingleTxtG"/>
        <w:rPr>
          <w:lang w:val="fr-FR"/>
        </w:rPr>
      </w:pPr>
      <w:r w:rsidRPr="0041318A">
        <w:rPr>
          <w:lang w:val="fr-FR"/>
        </w:rPr>
        <w:t>55.</w:t>
      </w:r>
      <w:r w:rsidRPr="0041318A">
        <w:rPr>
          <w:lang w:val="fr-FR"/>
        </w:rPr>
        <w:tab/>
      </w:r>
      <w:r w:rsidR="00F17A86" w:rsidRPr="0041318A">
        <w:rPr>
          <w:lang w:val="fr-FR"/>
        </w:rPr>
        <w:t>En décembre</w:t>
      </w:r>
      <w:r w:rsidR="00C74F40" w:rsidRPr="0041318A">
        <w:rPr>
          <w:lang w:val="fr-FR"/>
        </w:rPr>
        <w:t xml:space="preserve"> 2012,</w:t>
      </w:r>
      <w:r w:rsidR="003764B4" w:rsidRPr="0041318A">
        <w:rPr>
          <w:lang w:val="fr-FR"/>
        </w:rPr>
        <w:t xml:space="preserve"> de nombreux organismes publics ont signé un</w:t>
      </w:r>
      <w:r w:rsidR="001D45C8" w:rsidRPr="0041318A">
        <w:rPr>
          <w:lang w:val="fr-FR"/>
        </w:rPr>
        <w:t xml:space="preserve"> protocole d’accord</w:t>
      </w:r>
      <w:r w:rsidR="00B60484" w:rsidRPr="0041318A">
        <w:rPr>
          <w:lang w:val="fr-FR"/>
        </w:rPr>
        <w:t xml:space="preserve"> </w:t>
      </w:r>
      <w:r w:rsidR="004A398C" w:rsidRPr="0041318A">
        <w:rPr>
          <w:lang w:val="fr-FR"/>
        </w:rPr>
        <w:t>indiquant</w:t>
      </w:r>
      <w:r w:rsidR="001D45C8" w:rsidRPr="0041318A">
        <w:rPr>
          <w:lang w:val="fr-FR"/>
        </w:rPr>
        <w:t xml:space="preserve"> les grandes lignes de dispositions </w:t>
      </w:r>
      <w:r w:rsidR="004A398C" w:rsidRPr="0041318A">
        <w:rPr>
          <w:lang w:val="fr-FR"/>
        </w:rPr>
        <w:t>interinstitutionnel</w:t>
      </w:r>
      <w:r w:rsidR="001D45C8" w:rsidRPr="0041318A">
        <w:rPr>
          <w:lang w:val="fr-FR"/>
        </w:rPr>
        <w:t>les prises en faveur des</w:t>
      </w:r>
      <w:r w:rsidR="00AA72B6" w:rsidRPr="0041318A">
        <w:rPr>
          <w:lang w:val="fr-FR"/>
        </w:rPr>
        <w:t xml:space="preserve"> victimes de mariage forcé</w:t>
      </w:r>
      <w:r w:rsidR="004A398C" w:rsidRPr="0041318A">
        <w:rPr>
          <w:lang w:val="fr-FR"/>
        </w:rPr>
        <w:t xml:space="preserve"> en </w:t>
      </w:r>
      <w:r w:rsidR="00E2597F" w:rsidRPr="0041318A">
        <w:rPr>
          <w:lang w:val="fr-FR"/>
        </w:rPr>
        <w:t>Nouvelle-Zélande</w:t>
      </w:r>
      <w:r w:rsidR="00C74F40" w:rsidRPr="0041318A">
        <w:rPr>
          <w:lang w:val="fr-FR"/>
        </w:rPr>
        <w:t>.</w:t>
      </w:r>
      <w:r w:rsidR="0052113F" w:rsidRPr="0041318A">
        <w:rPr>
          <w:lang w:val="fr-FR"/>
        </w:rPr>
        <w:t xml:space="preserve"> </w:t>
      </w:r>
      <w:r w:rsidR="00AA72B6" w:rsidRPr="0041318A">
        <w:rPr>
          <w:lang w:val="fr-FR"/>
        </w:rPr>
        <w:t>Les signataires en sont la</w:t>
      </w:r>
      <w:r w:rsidR="004A398C" w:rsidRPr="0041318A">
        <w:rPr>
          <w:lang w:val="fr-FR"/>
        </w:rPr>
        <w:t xml:space="preserve"> </w:t>
      </w:r>
      <w:r w:rsidR="00AA72B6" w:rsidRPr="0041318A">
        <w:rPr>
          <w:lang w:val="fr-FR"/>
        </w:rPr>
        <w:t xml:space="preserve">CYF (Protection de l’enfance, de la jeunesse et </w:t>
      </w:r>
      <w:r w:rsidR="0031316D" w:rsidRPr="0041318A">
        <w:rPr>
          <w:lang w:val="fr-FR"/>
        </w:rPr>
        <w:t xml:space="preserve">de </w:t>
      </w:r>
      <w:r w:rsidR="00AA72B6" w:rsidRPr="0041318A">
        <w:rPr>
          <w:lang w:val="fr-FR"/>
        </w:rPr>
        <w:t>la famille)</w:t>
      </w:r>
      <w:r w:rsidR="00ED3D1D" w:rsidRPr="0041318A">
        <w:rPr>
          <w:lang w:val="fr-FR"/>
        </w:rPr>
        <w:t>, le service Work an</w:t>
      </w:r>
      <w:r w:rsidR="00362484" w:rsidRPr="0041318A">
        <w:rPr>
          <w:lang w:val="fr-FR"/>
        </w:rPr>
        <w:t>d Income (Travail et revenus), les</w:t>
      </w:r>
      <w:r w:rsidR="00ED3D1D" w:rsidRPr="0041318A">
        <w:rPr>
          <w:lang w:val="fr-FR"/>
        </w:rPr>
        <w:t xml:space="preserve"> Services</w:t>
      </w:r>
      <w:r w:rsidR="00362484" w:rsidRPr="0041318A">
        <w:rPr>
          <w:lang w:val="fr-FR"/>
        </w:rPr>
        <w:t xml:space="preserve"> à la famille et aux communautés</w:t>
      </w:r>
      <w:r w:rsidR="004A398C" w:rsidRPr="0041318A">
        <w:rPr>
          <w:lang w:val="fr-FR"/>
        </w:rPr>
        <w:t xml:space="preserve"> (services du Ministère du développement social</w:t>
      </w:r>
      <w:r w:rsidR="00C74F40" w:rsidRPr="0041318A">
        <w:rPr>
          <w:lang w:val="fr-FR"/>
        </w:rPr>
        <w:t>),</w:t>
      </w:r>
      <w:r w:rsidR="00ED3D1D" w:rsidRPr="0041318A">
        <w:rPr>
          <w:lang w:val="fr-FR"/>
        </w:rPr>
        <w:t xml:space="preserve"> le</w:t>
      </w:r>
      <w:r w:rsidR="00C74F40" w:rsidRPr="0041318A">
        <w:rPr>
          <w:lang w:val="fr-FR"/>
        </w:rPr>
        <w:t xml:space="preserve"> </w:t>
      </w:r>
      <w:r w:rsidR="004A398C" w:rsidRPr="0041318A">
        <w:rPr>
          <w:lang w:val="fr-FR"/>
        </w:rPr>
        <w:t>Ministère de l’éducation,</w:t>
      </w:r>
      <w:r w:rsidR="00ED3D1D" w:rsidRPr="0041318A">
        <w:rPr>
          <w:lang w:val="fr-FR"/>
        </w:rPr>
        <w:t xml:space="preserve"> la</w:t>
      </w:r>
      <w:r w:rsidR="004A398C" w:rsidRPr="0041318A">
        <w:rPr>
          <w:lang w:val="fr-FR"/>
        </w:rPr>
        <w:t xml:space="preserve"> Police nationale et </w:t>
      </w:r>
      <w:r w:rsidR="00ED3D1D" w:rsidRPr="0041318A">
        <w:rPr>
          <w:lang w:val="fr-FR"/>
        </w:rPr>
        <w:t>l’Office de l’immigration</w:t>
      </w:r>
      <w:r w:rsidR="00C74F40" w:rsidRPr="0041318A">
        <w:rPr>
          <w:lang w:val="fr-FR"/>
        </w:rPr>
        <w:t>.</w:t>
      </w:r>
      <w:bookmarkStart w:id="15" w:name="_Toc391981702"/>
    </w:p>
    <w:p w:rsidR="00C74F40" w:rsidRPr="0041318A" w:rsidRDefault="006E13A6" w:rsidP="00BE1048">
      <w:pPr>
        <w:pStyle w:val="HChG"/>
        <w:rPr>
          <w:lang w:val="fr-FR"/>
        </w:rPr>
      </w:pPr>
      <w:r w:rsidRPr="0041318A">
        <w:rPr>
          <w:lang w:val="fr-FR"/>
        </w:rPr>
        <w:tab/>
        <w:t>V.</w:t>
      </w:r>
      <w:r w:rsidRPr="0041318A">
        <w:rPr>
          <w:lang w:val="fr-FR"/>
        </w:rPr>
        <w:tab/>
      </w:r>
      <w:r w:rsidR="008842F8" w:rsidRPr="0041318A">
        <w:rPr>
          <w:lang w:val="fr-FR"/>
        </w:rPr>
        <w:t>Interdicti</w:t>
      </w:r>
      <w:r w:rsidR="00BE1048" w:rsidRPr="0041318A">
        <w:rPr>
          <w:lang w:val="fr-FR"/>
        </w:rPr>
        <w:t>on et questions connexes (art.</w:t>
      </w:r>
      <w:r w:rsidR="0031316D" w:rsidRPr="0041318A">
        <w:rPr>
          <w:lang w:val="fr-FR"/>
        </w:rPr>
        <w:t xml:space="preserve"> </w:t>
      </w:r>
      <w:r w:rsidR="00BE1048" w:rsidRPr="0041318A">
        <w:rPr>
          <w:lang w:val="fr-FR"/>
        </w:rPr>
        <w:t>3; 4, par.2 et 3; 5</w:t>
      </w:r>
      <w:r w:rsidR="0031316D" w:rsidRPr="0041318A">
        <w:rPr>
          <w:lang w:val="fr-FR"/>
        </w:rPr>
        <w:t xml:space="preserve">, </w:t>
      </w:r>
      <w:r w:rsidR="00BE1048" w:rsidRPr="0041318A">
        <w:rPr>
          <w:lang w:val="fr-FR"/>
        </w:rPr>
        <w:t>6 et</w:t>
      </w:r>
      <w:r w:rsidR="0031316D" w:rsidRPr="0041318A">
        <w:rPr>
          <w:lang w:val="fr-FR"/>
        </w:rPr>
        <w:t> </w:t>
      </w:r>
      <w:r w:rsidR="00BE1048" w:rsidRPr="0041318A">
        <w:rPr>
          <w:lang w:val="fr-FR"/>
        </w:rPr>
        <w:t>7)</w:t>
      </w:r>
      <w:bookmarkEnd w:id="15"/>
    </w:p>
    <w:p w:rsidR="00C74F40" w:rsidRPr="0041318A" w:rsidRDefault="006E13A6" w:rsidP="00C36336">
      <w:pPr>
        <w:pStyle w:val="H1G"/>
        <w:rPr>
          <w:lang w:val="fr-FR"/>
        </w:rPr>
      </w:pPr>
      <w:bookmarkStart w:id="16" w:name="_Toc391981703"/>
      <w:r w:rsidRPr="0041318A">
        <w:rPr>
          <w:lang w:val="fr-FR"/>
        </w:rPr>
        <w:tab/>
      </w:r>
      <w:r w:rsidRPr="0041318A">
        <w:rPr>
          <w:lang w:val="fr-FR"/>
        </w:rPr>
        <w:tab/>
      </w:r>
      <w:r w:rsidR="00C36336" w:rsidRPr="0041318A">
        <w:rPr>
          <w:lang w:val="fr-FR"/>
        </w:rPr>
        <w:t>Cadres législatif</w:t>
      </w:r>
      <w:bookmarkEnd w:id="16"/>
      <w:r w:rsidR="00C36336" w:rsidRPr="0041318A">
        <w:rPr>
          <w:lang w:val="fr-FR"/>
        </w:rPr>
        <w:t>s</w:t>
      </w:r>
    </w:p>
    <w:p w:rsidR="00C74F40" w:rsidRPr="0041318A" w:rsidRDefault="006E13A6" w:rsidP="006E13A6">
      <w:pPr>
        <w:pStyle w:val="H23G"/>
        <w:rPr>
          <w:lang w:val="fr-FR"/>
        </w:rPr>
      </w:pPr>
      <w:r w:rsidRPr="0041318A">
        <w:rPr>
          <w:lang w:val="fr-FR"/>
        </w:rPr>
        <w:tab/>
      </w:r>
      <w:r w:rsidRPr="0041318A">
        <w:rPr>
          <w:lang w:val="fr-FR"/>
        </w:rPr>
        <w:tab/>
      </w:r>
      <w:r w:rsidR="00753B0C" w:rsidRPr="0041318A">
        <w:rPr>
          <w:lang w:val="fr-FR"/>
        </w:rPr>
        <w:t>Prostitution des enfants</w:t>
      </w:r>
    </w:p>
    <w:p w:rsidR="00C74F40" w:rsidRPr="0041318A" w:rsidRDefault="00EA7B6C" w:rsidP="00A572C4">
      <w:pPr>
        <w:pStyle w:val="SingleTxtG"/>
        <w:rPr>
          <w:lang w:val="fr-FR"/>
        </w:rPr>
      </w:pPr>
      <w:r w:rsidRPr="0041318A">
        <w:rPr>
          <w:lang w:val="fr-FR"/>
        </w:rPr>
        <w:t>56.</w:t>
      </w:r>
      <w:r w:rsidRPr="0041318A">
        <w:rPr>
          <w:lang w:val="fr-FR"/>
        </w:rPr>
        <w:tab/>
      </w:r>
      <w:r w:rsidR="00753B0C" w:rsidRPr="0041318A">
        <w:rPr>
          <w:lang w:val="fr-FR"/>
        </w:rPr>
        <w:t xml:space="preserve">La loi de 2003 portant </w:t>
      </w:r>
      <w:r w:rsidR="00DE7C11" w:rsidRPr="0041318A">
        <w:rPr>
          <w:lang w:val="fr-FR"/>
        </w:rPr>
        <w:t xml:space="preserve">modification de la législation sur </w:t>
      </w:r>
      <w:r w:rsidR="00753B0C" w:rsidRPr="0041318A">
        <w:rPr>
          <w:lang w:val="fr-FR"/>
        </w:rPr>
        <w:t xml:space="preserve">la prostitution dépénalise la prostitution </w:t>
      </w:r>
      <w:r w:rsidR="00EC71E3" w:rsidRPr="0041318A">
        <w:rPr>
          <w:lang w:val="fr-FR"/>
        </w:rPr>
        <w:t xml:space="preserve">sans approuver ou sanctionner la prostitution ou son utilisation sur le plan moral. Le cadre </w:t>
      </w:r>
      <w:r w:rsidR="00DE7C11" w:rsidRPr="0041318A">
        <w:rPr>
          <w:lang w:val="fr-FR"/>
        </w:rPr>
        <w:t>garantit</w:t>
      </w:r>
      <w:r w:rsidR="00EC71E3" w:rsidRPr="0041318A">
        <w:rPr>
          <w:lang w:val="fr-FR"/>
        </w:rPr>
        <w:t xml:space="preserve"> les droits </w:t>
      </w:r>
      <w:r w:rsidR="00DE7C11" w:rsidRPr="0041318A">
        <w:rPr>
          <w:lang w:val="fr-FR"/>
        </w:rPr>
        <w:t>de l’homme</w:t>
      </w:r>
      <w:r w:rsidR="00EC71E3" w:rsidRPr="0041318A">
        <w:rPr>
          <w:lang w:val="fr-FR"/>
        </w:rPr>
        <w:t xml:space="preserve"> des travailleurs du sexe,</w:t>
      </w:r>
      <w:r w:rsidR="00AB3450" w:rsidRPr="0041318A">
        <w:rPr>
          <w:lang w:val="fr-FR"/>
        </w:rPr>
        <w:t xml:space="preserve"> </w:t>
      </w:r>
      <w:r w:rsidR="00EC71E3" w:rsidRPr="0041318A">
        <w:rPr>
          <w:lang w:val="fr-FR"/>
        </w:rPr>
        <w:t xml:space="preserve">protège </w:t>
      </w:r>
      <w:r w:rsidR="00DE7C11" w:rsidRPr="0041318A">
        <w:rPr>
          <w:lang w:val="fr-FR"/>
        </w:rPr>
        <w:t xml:space="preserve">ceux-ci </w:t>
      </w:r>
      <w:r w:rsidR="00EC71E3" w:rsidRPr="0041318A">
        <w:rPr>
          <w:lang w:val="fr-FR"/>
        </w:rPr>
        <w:t xml:space="preserve">contre l’exploitation et </w:t>
      </w:r>
      <w:r w:rsidR="00DF2FE3" w:rsidRPr="0041318A">
        <w:rPr>
          <w:lang w:val="fr-FR"/>
        </w:rPr>
        <w:t>promeut</w:t>
      </w:r>
      <w:r w:rsidR="00EC71E3" w:rsidRPr="0041318A">
        <w:rPr>
          <w:lang w:val="fr-FR"/>
        </w:rPr>
        <w:t xml:space="preserve"> leur </w:t>
      </w:r>
      <w:r w:rsidR="00DF2FE3" w:rsidRPr="0041318A">
        <w:rPr>
          <w:lang w:val="fr-FR"/>
        </w:rPr>
        <w:t>bien-être, leur santé et leur sécurité</w:t>
      </w:r>
      <w:r w:rsidR="00A572C4" w:rsidRPr="0041318A">
        <w:rPr>
          <w:lang w:val="fr-FR"/>
        </w:rPr>
        <w:t xml:space="preserve"> au travail</w:t>
      </w:r>
      <w:r w:rsidR="00C74F40" w:rsidRPr="0041318A">
        <w:rPr>
          <w:lang w:val="fr-FR"/>
        </w:rPr>
        <w:t xml:space="preserve">. </w:t>
      </w:r>
      <w:r w:rsidR="00C90280" w:rsidRPr="0041318A">
        <w:rPr>
          <w:lang w:val="fr-FR"/>
        </w:rPr>
        <w:t xml:space="preserve">Les jeunes de </w:t>
      </w:r>
      <w:r w:rsidR="00A572C4" w:rsidRPr="0041318A">
        <w:rPr>
          <w:lang w:val="fr-FR"/>
        </w:rPr>
        <w:t>moins de 18 ans</w:t>
      </w:r>
      <w:r w:rsidR="009F3F65" w:rsidRPr="0041318A">
        <w:rPr>
          <w:lang w:val="fr-FR"/>
        </w:rPr>
        <w:t xml:space="preserve"> </w:t>
      </w:r>
      <w:r w:rsidR="00C90280" w:rsidRPr="0041318A">
        <w:rPr>
          <w:lang w:val="fr-FR"/>
        </w:rPr>
        <w:t>qui se livrent à la prostitution ne sont pas coupables d’</w:t>
      </w:r>
      <w:r w:rsidR="009F3F65" w:rsidRPr="0041318A">
        <w:rPr>
          <w:lang w:val="fr-FR"/>
        </w:rPr>
        <w:t>infraction</w:t>
      </w:r>
      <w:r w:rsidR="00C90280" w:rsidRPr="0041318A">
        <w:rPr>
          <w:lang w:val="fr-FR"/>
        </w:rPr>
        <w:t>,</w:t>
      </w:r>
      <w:r w:rsidR="002C38C8" w:rsidRPr="0041318A">
        <w:rPr>
          <w:lang w:val="fr-FR"/>
        </w:rPr>
        <w:t xml:space="preserve"> mais sont plutôt considéré</w:t>
      </w:r>
      <w:r w:rsidR="009F3F65" w:rsidRPr="0041318A">
        <w:rPr>
          <w:lang w:val="fr-FR"/>
        </w:rPr>
        <w:t>s comme des victimes</w:t>
      </w:r>
      <w:r w:rsidR="00C74F40" w:rsidRPr="0041318A">
        <w:rPr>
          <w:lang w:val="fr-FR"/>
        </w:rPr>
        <w:t>.</w:t>
      </w:r>
    </w:p>
    <w:p w:rsidR="008D3F7D" w:rsidRPr="0041318A" w:rsidRDefault="00EA7B6C" w:rsidP="00EA7B6C">
      <w:pPr>
        <w:pStyle w:val="SingleTxtG"/>
        <w:rPr>
          <w:lang w:val="fr-FR"/>
        </w:rPr>
      </w:pPr>
      <w:r w:rsidRPr="0041318A">
        <w:rPr>
          <w:lang w:val="fr-FR"/>
        </w:rPr>
        <w:t>57.</w:t>
      </w:r>
      <w:r w:rsidRPr="0041318A">
        <w:rPr>
          <w:lang w:val="fr-FR"/>
        </w:rPr>
        <w:tab/>
      </w:r>
      <w:r w:rsidR="008D3F7D" w:rsidRPr="0041318A">
        <w:rPr>
          <w:lang w:val="fr-FR"/>
        </w:rPr>
        <w:t>L’interdiction d’utiliser des personnes de moins de 18 ans à des fins de pr</w:t>
      </w:r>
      <w:r w:rsidR="00B84A21" w:rsidRPr="0041318A">
        <w:rPr>
          <w:lang w:val="fr-FR"/>
        </w:rPr>
        <w:t xml:space="preserve">ostitution est établie par les </w:t>
      </w:r>
      <w:r w:rsidR="00D66CE0" w:rsidRPr="0041318A">
        <w:rPr>
          <w:lang w:val="fr-FR"/>
        </w:rPr>
        <w:t>articles</w:t>
      </w:r>
      <w:r w:rsidR="008D3F7D" w:rsidRPr="0041318A">
        <w:rPr>
          <w:lang w:val="fr-FR"/>
        </w:rPr>
        <w:t xml:space="preserve"> 20 à 23 de</w:t>
      </w:r>
      <w:r w:rsidR="008121CF" w:rsidRPr="0041318A">
        <w:rPr>
          <w:lang w:val="fr-FR"/>
        </w:rPr>
        <w:t xml:space="preserve"> la</w:t>
      </w:r>
      <w:r w:rsidR="008D3F7D" w:rsidRPr="0041318A">
        <w:rPr>
          <w:lang w:val="fr-FR"/>
        </w:rPr>
        <w:t xml:space="preserve"> loi de 2003 portant </w:t>
      </w:r>
      <w:r w:rsidR="00D66CE0" w:rsidRPr="0041318A">
        <w:rPr>
          <w:lang w:val="fr-FR"/>
        </w:rPr>
        <w:t>modification de la l</w:t>
      </w:r>
      <w:r w:rsidR="00DE7C11" w:rsidRPr="0041318A">
        <w:rPr>
          <w:lang w:val="fr-FR"/>
        </w:rPr>
        <w:t>égislation</w:t>
      </w:r>
      <w:r w:rsidR="00D66CE0" w:rsidRPr="0041318A">
        <w:rPr>
          <w:lang w:val="fr-FR"/>
        </w:rPr>
        <w:t xml:space="preserve"> sur</w:t>
      </w:r>
      <w:r w:rsidR="00AB3450" w:rsidRPr="0041318A">
        <w:rPr>
          <w:lang w:val="fr-FR"/>
        </w:rPr>
        <w:t xml:space="preserve"> </w:t>
      </w:r>
      <w:r w:rsidR="008D3F7D" w:rsidRPr="0041318A">
        <w:rPr>
          <w:lang w:val="fr-FR"/>
        </w:rPr>
        <w:t>la prostituti</w:t>
      </w:r>
      <w:r w:rsidR="008121CF" w:rsidRPr="0041318A">
        <w:rPr>
          <w:lang w:val="fr-FR"/>
        </w:rPr>
        <w:t>on,</w:t>
      </w:r>
      <w:r w:rsidR="00100322" w:rsidRPr="0041318A">
        <w:rPr>
          <w:lang w:val="fr-FR"/>
        </w:rPr>
        <w:t xml:space="preserve"> lesquels</w:t>
      </w:r>
      <w:r w:rsidR="00AB3450" w:rsidRPr="0041318A">
        <w:rPr>
          <w:lang w:val="fr-FR"/>
        </w:rPr>
        <w:t xml:space="preserve"> </w:t>
      </w:r>
      <w:r w:rsidR="00100322" w:rsidRPr="0041318A">
        <w:rPr>
          <w:lang w:val="fr-FR"/>
        </w:rPr>
        <w:t>prévoient sept ans d’emprisonnement maximum pour</w:t>
      </w:r>
      <w:r w:rsidR="00A21D1B" w:rsidRPr="0041318A">
        <w:rPr>
          <w:lang w:val="fr-FR"/>
        </w:rPr>
        <w:t xml:space="preserve"> toute personne qui pouss</w:t>
      </w:r>
      <w:r w:rsidR="008D3F7D" w:rsidRPr="0041318A">
        <w:rPr>
          <w:lang w:val="fr-FR"/>
        </w:rPr>
        <w:t xml:space="preserve">e, aide, facilite ou encourage </w:t>
      </w:r>
      <w:r w:rsidR="00100322" w:rsidRPr="0041318A">
        <w:rPr>
          <w:lang w:val="fr-FR"/>
        </w:rPr>
        <w:t>une personne</w:t>
      </w:r>
      <w:r w:rsidR="00C24836" w:rsidRPr="0041318A">
        <w:rPr>
          <w:lang w:val="fr-FR"/>
        </w:rPr>
        <w:t xml:space="preserve"> </w:t>
      </w:r>
      <w:r w:rsidR="001F7A8A" w:rsidRPr="0041318A">
        <w:rPr>
          <w:lang w:val="fr-FR"/>
        </w:rPr>
        <w:t>de moins de 18 ans à offrir des services sexuels tarifés</w:t>
      </w:r>
      <w:r w:rsidR="004F20B2" w:rsidRPr="0041318A">
        <w:rPr>
          <w:lang w:val="fr-FR"/>
        </w:rPr>
        <w:t>;</w:t>
      </w:r>
      <w:r w:rsidR="00B726C5" w:rsidRPr="0041318A">
        <w:rPr>
          <w:lang w:val="fr-FR"/>
        </w:rPr>
        <w:t xml:space="preserve"> qui reçoit de l’argent ou toute</w:t>
      </w:r>
      <w:r w:rsidR="00A21D1B" w:rsidRPr="0041318A">
        <w:rPr>
          <w:lang w:val="fr-FR"/>
        </w:rPr>
        <w:t xml:space="preserve"> autre récompense pour les services sexuels tarifés fournis par </w:t>
      </w:r>
      <w:r w:rsidR="00B726C5" w:rsidRPr="0041318A">
        <w:rPr>
          <w:lang w:val="fr-FR"/>
        </w:rPr>
        <w:t>une personne de moins de 18 ans</w:t>
      </w:r>
      <w:r w:rsidR="004F20B2" w:rsidRPr="0041318A">
        <w:rPr>
          <w:lang w:val="fr-FR"/>
        </w:rPr>
        <w:t>;</w:t>
      </w:r>
      <w:r w:rsidR="00B726C5" w:rsidRPr="0041318A">
        <w:rPr>
          <w:lang w:val="fr-FR"/>
        </w:rPr>
        <w:t xml:space="preserve"> qui</w:t>
      </w:r>
      <w:r w:rsidR="00A21D1B" w:rsidRPr="0041318A">
        <w:rPr>
          <w:lang w:val="fr-FR"/>
        </w:rPr>
        <w:t xml:space="preserve"> conclut un</w:t>
      </w:r>
      <w:r w:rsidR="00B726C5" w:rsidRPr="0041318A">
        <w:rPr>
          <w:lang w:val="fr-FR"/>
        </w:rPr>
        <w:t xml:space="preserve"> contrat ou tout</w:t>
      </w:r>
      <w:r w:rsidR="00A21D1B" w:rsidRPr="0041318A">
        <w:rPr>
          <w:lang w:val="fr-FR"/>
        </w:rPr>
        <w:t xml:space="preserve"> autre accord</w:t>
      </w:r>
      <w:r w:rsidR="00B726C5" w:rsidRPr="0041318A">
        <w:rPr>
          <w:lang w:val="fr-FR"/>
        </w:rPr>
        <w:t xml:space="preserve"> en vertu duquel un</w:t>
      </w:r>
      <w:r w:rsidR="00787B2A" w:rsidRPr="0041318A">
        <w:rPr>
          <w:lang w:val="fr-FR"/>
        </w:rPr>
        <w:t>e personne de moins de 18 ans est tenue de</w:t>
      </w:r>
      <w:r w:rsidR="00EA1DDA" w:rsidRPr="0041318A">
        <w:rPr>
          <w:lang w:val="fr-FR"/>
        </w:rPr>
        <w:t xml:space="preserve"> vendre</w:t>
      </w:r>
      <w:r w:rsidR="002D4300" w:rsidRPr="0041318A">
        <w:rPr>
          <w:lang w:val="fr-FR"/>
        </w:rPr>
        <w:t xml:space="preserve"> des services sexuels tarifés à cette personne ou</w:t>
      </w:r>
      <w:r w:rsidR="00787B2A" w:rsidRPr="0041318A">
        <w:rPr>
          <w:lang w:val="fr-FR"/>
        </w:rPr>
        <w:t xml:space="preserve"> pour elle ou quelqu’un d’autre</w:t>
      </w:r>
      <w:r w:rsidR="004F20B2" w:rsidRPr="0041318A">
        <w:rPr>
          <w:lang w:val="fr-FR"/>
        </w:rPr>
        <w:t>;</w:t>
      </w:r>
      <w:r w:rsidR="00787B2A" w:rsidRPr="0041318A">
        <w:rPr>
          <w:lang w:val="fr-FR"/>
        </w:rPr>
        <w:t xml:space="preserve"> </w:t>
      </w:r>
      <w:r w:rsidR="002D4300" w:rsidRPr="0041318A">
        <w:rPr>
          <w:lang w:val="fr-FR"/>
        </w:rPr>
        <w:t>ou</w:t>
      </w:r>
      <w:r w:rsidR="00787B2A" w:rsidRPr="0041318A">
        <w:rPr>
          <w:lang w:val="fr-FR"/>
        </w:rPr>
        <w:t xml:space="preserve"> qui</w:t>
      </w:r>
      <w:r w:rsidR="002D4300" w:rsidRPr="0041318A">
        <w:rPr>
          <w:lang w:val="fr-FR"/>
        </w:rPr>
        <w:t xml:space="preserve"> bénéficie des services sexuels tarifés d’une personne de moins de 18 ans. </w:t>
      </w:r>
    </w:p>
    <w:p w:rsidR="00C74F40" w:rsidRPr="0041318A" w:rsidRDefault="006E13A6" w:rsidP="00787B2A">
      <w:pPr>
        <w:pStyle w:val="H23G"/>
        <w:ind w:left="0" w:firstLine="0"/>
        <w:rPr>
          <w:lang w:val="fr-FR"/>
        </w:rPr>
      </w:pPr>
      <w:r w:rsidRPr="0041318A">
        <w:rPr>
          <w:lang w:val="fr-FR"/>
        </w:rPr>
        <w:tab/>
      </w:r>
      <w:r w:rsidRPr="0041318A">
        <w:rPr>
          <w:lang w:val="fr-FR"/>
        </w:rPr>
        <w:tab/>
      </w:r>
      <w:r w:rsidR="00AF1CC5" w:rsidRPr="0041318A">
        <w:rPr>
          <w:lang w:val="fr-FR"/>
        </w:rPr>
        <w:t xml:space="preserve">Mariage forcé et/ou précoce </w:t>
      </w:r>
    </w:p>
    <w:p w:rsidR="00825B55" w:rsidRPr="0041318A" w:rsidRDefault="00EA7B6C" w:rsidP="00A74010">
      <w:pPr>
        <w:pStyle w:val="SingleTxtG"/>
        <w:rPr>
          <w:lang w:val="fr-FR"/>
        </w:rPr>
      </w:pPr>
      <w:r w:rsidRPr="0041318A">
        <w:rPr>
          <w:lang w:val="fr-FR"/>
        </w:rPr>
        <w:t>58.</w:t>
      </w:r>
      <w:r w:rsidRPr="0041318A">
        <w:rPr>
          <w:lang w:val="fr-FR"/>
        </w:rPr>
        <w:tab/>
      </w:r>
      <w:r w:rsidR="00AF1CC5" w:rsidRPr="0041318A">
        <w:rPr>
          <w:lang w:val="fr-FR"/>
        </w:rPr>
        <w:t>E</w:t>
      </w:r>
      <w:r w:rsidR="00C74F40" w:rsidRPr="0041318A">
        <w:rPr>
          <w:lang w:val="fr-FR"/>
        </w:rPr>
        <w:t xml:space="preserve">n 2009, </w:t>
      </w:r>
      <w:r w:rsidR="00AF1CC5" w:rsidRPr="0041318A">
        <w:rPr>
          <w:lang w:val="fr-FR"/>
        </w:rPr>
        <w:t>une p</w:t>
      </w:r>
      <w:r w:rsidR="00825B55" w:rsidRPr="0041318A">
        <w:rPr>
          <w:lang w:val="fr-FR"/>
        </w:rPr>
        <w:t xml:space="preserve">étition signée par </w:t>
      </w:r>
      <w:r w:rsidR="00C74F40" w:rsidRPr="0041318A">
        <w:rPr>
          <w:lang w:val="fr-FR"/>
        </w:rPr>
        <w:t>Jane Prichard</w:t>
      </w:r>
      <w:r w:rsidR="00AB3450" w:rsidRPr="0041318A">
        <w:rPr>
          <w:lang w:val="fr-FR"/>
        </w:rPr>
        <w:t xml:space="preserve"> </w:t>
      </w:r>
      <w:r w:rsidR="00AF1CC5" w:rsidRPr="0041318A">
        <w:rPr>
          <w:lang w:val="fr-FR"/>
        </w:rPr>
        <w:t>et</w:t>
      </w:r>
      <w:r w:rsidR="00C74F40" w:rsidRPr="0041318A">
        <w:rPr>
          <w:lang w:val="fr-FR"/>
        </w:rPr>
        <w:t xml:space="preserve"> 46</w:t>
      </w:r>
      <w:r w:rsidR="00AF1CC5" w:rsidRPr="0041318A">
        <w:rPr>
          <w:lang w:val="fr-FR"/>
        </w:rPr>
        <w:t xml:space="preserve"> autres </w:t>
      </w:r>
      <w:r w:rsidR="00E25CAF" w:rsidRPr="0041318A">
        <w:rPr>
          <w:lang w:val="fr-FR"/>
        </w:rPr>
        <w:t xml:space="preserve">personnes </w:t>
      </w:r>
      <w:r w:rsidR="00825B55" w:rsidRPr="0041318A">
        <w:rPr>
          <w:lang w:val="fr-FR"/>
        </w:rPr>
        <w:t>a été déposée au Parlement pour demander</w:t>
      </w:r>
      <w:r w:rsidR="00E25CAF" w:rsidRPr="0041318A">
        <w:rPr>
          <w:lang w:val="fr-FR"/>
        </w:rPr>
        <w:t xml:space="preserve"> que </w:t>
      </w:r>
      <w:r w:rsidR="00187653" w:rsidRPr="0041318A">
        <w:rPr>
          <w:lang w:val="fr-FR"/>
        </w:rPr>
        <w:t>«</w:t>
      </w:r>
      <w:r w:rsidR="00E25CAF" w:rsidRPr="0041318A">
        <w:rPr>
          <w:lang w:val="fr-FR"/>
        </w:rPr>
        <w:t xml:space="preserve">la Chambre des représentants examine la pratique culturelle des mariages avec des mineures et </w:t>
      </w:r>
      <w:r w:rsidR="00B04301" w:rsidRPr="0041318A">
        <w:rPr>
          <w:lang w:val="fr-FR"/>
        </w:rPr>
        <w:t>p</w:t>
      </w:r>
      <w:r w:rsidR="00BB3F46" w:rsidRPr="0041318A">
        <w:rPr>
          <w:lang w:val="fr-FR"/>
        </w:rPr>
        <w:t>renne l’initiative d’un texte de loi</w:t>
      </w:r>
      <w:r w:rsidR="00A609DB" w:rsidRPr="0041318A">
        <w:rPr>
          <w:lang w:val="fr-FR"/>
        </w:rPr>
        <w:t xml:space="preserve"> qui puisse intervenir</w:t>
      </w:r>
      <w:r w:rsidR="00B04301" w:rsidRPr="0041318A">
        <w:rPr>
          <w:lang w:val="fr-FR"/>
        </w:rPr>
        <w:t xml:space="preserve"> efficacement dans la prévention des </w:t>
      </w:r>
      <w:r w:rsidR="00BB3F46" w:rsidRPr="0041318A">
        <w:rPr>
          <w:lang w:val="fr-FR"/>
        </w:rPr>
        <w:t>violences engendrées par ce type de mariage</w:t>
      </w:r>
      <w:r w:rsidR="00B04301" w:rsidRPr="0041318A">
        <w:rPr>
          <w:lang w:val="fr-FR"/>
        </w:rPr>
        <w:t xml:space="preserve"> en</w:t>
      </w:r>
      <w:r w:rsidR="00BF624E" w:rsidRPr="0041318A">
        <w:rPr>
          <w:lang w:val="fr-FR"/>
        </w:rPr>
        <w:t xml:space="preserve"> Nouvelle</w:t>
      </w:r>
      <w:r w:rsidR="00155934" w:rsidRPr="0041318A">
        <w:rPr>
          <w:lang w:val="fr-FR"/>
        </w:rPr>
        <w:t>-</w:t>
      </w:r>
      <w:r w:rsidR="00BF624E" w:rsidRPr="0041318A">
        <w:rPr>
          <w:lang w:val="fr-FR"/>
        </w:rPr>
        <w:t xml:space="preserve"> Zé</w:t>
      </w:r>
      <w:r w:rsidR="003A700D" w:rsidRPr="0041318A">
        <w:rPr>
          <w:lang w:val="fr-FR"/>
        </w:rPr>
        <w:t>lande</w:t>
      </w:r>
      <w:r w:rsidR="00187653" w:rsidRPr="0041318A">
        <w:rPr>
          <w:lang w:val="fr-FR"/>
        </w:rPr>
        <w:t>»</w:t>
      </w:r>
      <w:r w:rsidR="00C74F40" w:rsidRPr="0041318A">
        <w:rPr>
          <w:lang w:val="fr-FR"/>
        </w:rPr>
        <w:t xml:space="preserve">. </w:t>
      </w:r>
      <w:r w:rsidR="00BF624E" w:rsidRPr="0041318A">
        <w:rPr>
          <w:lang w:val="fr-FR"/>
        </w:rPr>
        <w:t xml:space="preserve">La Commission </w:t>
      </w:r>
      <w:r w:rsidR="00854BA0" w:rsidRPr="0041318A">
        <w:rPr>
          <w:lang w:val="fr-FR"/>
        </w:rPr>
        <w:t xml:space="preserve">parlementaire </w:t>
      </w:r>
      <w:r w:rsidR="00BF624E" w:rsidRPr="0041318A">
        <w:rPr>
          <w:lang w:val="fr-FR"/>
        </w:rPr>
        <w:t>judiciaire et électorale</w:t>
      </w:r>
      <w:r w:rsidR="00AB3450" w:rsidRPr="0041318A">
        <w:rPr>
          <w:lang w:val="fr-FR"/>
        </w:rPr>
        <w:t xml:space="preserve"> </w:t>
      </w:r>
      <w:r w:rsidR="00A609DB" w:rsidRPr="0041318A">
        <w:rPr>
          <w:lang w:val="fr-FR"/>
        </w:rPr>
        <w:t>a pris</w:t>
      </w:r>
      <w:r w:rsidR="00BF624E" w:rsidRPr="0041318A">
        <w:rPr>
          <w:lang w:val="fr-FR"/>
        </w:rPr>
        <w:t xml:space="preserve"> la pétition</w:t>
      </w:r>
      <w:r w:rsidR="00A609DB" w:rsidRPr="0041318A">
        <w:rPr>
          <w:lang w:val="fr-FR"/>
        </w:rPr>
        <w:t xml:space="preserve"> en considération</w:t>
      </w:r>
      <w:r w:rsidR="004A51F9" w:rsidRPr="0041318A">
        <w:rPr>
          <w:lang w:val="fr-FR"/>
        </w:rPr>
        <w:t xml:space="preserve"> et publié son rapport en</w:t>
      </w:r>
      <w:r w:rsidR="00C74F40" w:rsidRPr="0041318A">
        <w:rPr>
          <w:lang w:val="fr-FR"/>
        </w:rPr>
        <w:t xml:space="preserve"> 2010</w:t>
      </w:r>
      <w:r w:rsidR="00C74F40" w:rsidRPr="0041318A">
        <w:rPr>
          <w:rStyle w:val="FootnoteReference"/>
          <w:lang w:val="fr-FR"/>
        </w:rPr>
        <w:footnoteReference w:id="12"/>
      </w:r>
      <w:r w:rsidR="00187653" w:rsidRPr="0041318A">
        <w:rPr>
          <w:lang w:val="fr-FR"/>
        </w:rPr>
        <w:t>.</w:t>
      </w:r>
    </w:p>
    <w:p w:rsidR="003F2872" w:rsidRPr="0041318A" w:rsidRDefault="00EA7B6C" w:rsidP="009019C8">
      <w:pPr>
        <w:pStyle w:val="SingleTxtG"/>
        <w:rPr>
          <w:lang w:val="fr-FR"/>
        </w:rPr>
      </w:pPr>
      <w:r w:rsidRPr="0041318A">
        <w:rPr>
          <w:lang w:val="fr-FR"/>
        </w:rPr>
        <w:t>59.</w:t>
      </w:r>
      <w:r w:rsidRPr="0041318A">
        <w:rPr>
          <w:lang w:val="fr-FR"/>
        </w:rPr>
        <w:tab/>
      </w:r>
      <w:r w:rsidR="003F2872" w:rsidRPr="0041318A">
        <w:rPr>
          <w:lang w:val="fr-FR"/>
        </w:rPr>
        <w:t>Dans sa</w:t>
      </w:r>
      <w:r w:rsidR="00155934" w:rsidRPr="0041318A">
        <w:rPr>
          <w:lang w:val="fr-FR"/>
        </w:rPr>
        <w:t xml:space="preserve"> réponse </w:t>
      </w:r>
      <w:r w:rsidR="003F2872" w:rsidRPr="0041318A">
        <w:rPr>
          <w:lang w:val="fr-FR"/>
        </w:rPr>
        <w:t xml:space="preserve">de 2011 </w:t>
      </w:r>
      <w:r w:rsidR="00155934" w:rsidRPr="0041318A">
        <w:rPr>
          <w:lang w:val="fr-FR"/>
        </w:rPr>
        <w:t xml:space="preserve">au rapport de la Commission </w:t>
      </w:r>
      <w:r w:rsidR="00854BA0" w:rsidRPr="0041318A">
        <w:rPr>
          <w:lang w:val="fr-FR"/>
        </w:rPr>
        <w:t xml:space="preserve">parlementaire </w:t>
      </w:r>
      <w:r w:rsidR="00155934" w:rsidRPr="0041318A">
        <w:rPr>
          <w:lang w:val="fr-FR"/>
        </w:rPr>
        <w:t xml:space="preserve">judiciaire et </w:t>
      </w:r>
      <w:r w:rsidR="00187653" w:rsidRPr="0041318A">
        <w:rPr>
          <w:lang w:val="fr-FR"/>
        </w:rPr>
        <w:t>électorale,</w:t>
      </w:r>
      <w:r w:rsidR="003F2872" w:rsidRPr="0041318A">
        <w:rPr>
          <w:lang w:val="fr-FR"/>
        </w:rPr>
        <w:t xml:space="preserve"> le Gouvernement relevait </w:t>
      </w:r>
      <w:r w:rsidR="00155934" w:rsidRPr="0041318A">
        <w:rPr>
          <w:lang w:val="fr-FR"/>
        </w:rPr>
        <w:t xml:space="preserve">que les mariages traditionnels </w:t>
      </w:r>
      <w:r w:rsidR="003F2872" w:rsidRPr="0041318A">
        <w:rPr>
          <w:lang w:val="fr-FR"/>
        </w:rPr>
        <w:t>étant</w:t>
      </w:r>
      <w:r w:rsidR="009541EE" w:rsidRPr="0041318A">
        <w:rPr>
          <w:lang w:val="fr-FR"/>
        </w:rPr>
        <w:t xml:space="preserve"> </w:t>
      </w:r>
      <w:r w:rsidR="006B4B50" w:rsidRPr="0041318A">
        <w:rPr>
          <w:lang w:val="fr-FR"/>
        </w:rPr>
        <w:t>il</w:t>
      </w:r>
      <w:r w:rsidR="003F2872" w:rsidRPr="0041318A">
        <w:rPr>
          <w:lang w:val="fr-FR"/>
        </w:rPr>
        <w:t>légaux</w:t>
      </w:r>
      <w:r w:rsidR="00A74010" w:rsidRPr="0041318A">
        <w:rPr>
          <w:lang w:val="fr-FR"/>
        </w:rPr>
        <w:t>,</w:t>
      </w:r>
      <w:r w:rsidR="003F2872" w:rsidRPr="0041318A">
        <w:rPr>
          <w:lang w:val="fr-FR"/>
        </w:rPr>
        <w:t xml:space="preserve"> étaient</w:t>
      </w:r>
      <w:r w:rsidR="009541EE" w:rsidRPr="0041318A">
        <w:rPr>
          <w:lang w:val="fr-FR"/>
        </w:rPr>
        <w:t xml:space="preserve"> susceptibles de rester cachés</w:t>
      </w:r>
      <w:r w:rsidR="00C74F40" w:rsidRPr="0041318A">
        <w:rPr>
          <w:rStyle w:val="FootnoteReference"/>
          <w:lang w:val="fr-FR"/>
        </w:rPr>
        <w:footnoteReference w:id="13"/>
      </w:r>
      <w:r w:rsidR="00187653" w:rsidRPr="0041318A">
        <w:rPr>
          <w:lang w:val="fr-FR"/>
        </w:rPr>
        <w:t>.</w:t>
      </w:r>
      <w:r w:rsidR="00C74F40" w:rsidRPr="0041318A">
        <w:rPr>
          <w:lang w:val="fr-FR"/>
        </w:rPr>
        <w:t xml:space="preserve"> </w:t>
      </w:r>
      <w:r w:rsidR="00DE3768" w:rsidRPr="0041318A">
        <w:rPr>
          <w:lang w:val="fr-FR"/>
        </w:rPr>
        <w:t>Le Gouvernement n’a pas été en mesure d’identifier la nature et l’ampleur des mariages forcés et précoces en</w:t>
      </w:r>
      <w:r w:rsidR="00C74F40" w:rsidRPr="0041318A">
        <w:rPr>
          <w:lang w:val="fr-FR"/>
        </w:rPr>
        <w:t xml:space="preserve"> </w:t>
      </w:r>
      <w:r w:rsidR="00155934" w:rsidRPr="0041318A">
        <w:rPr>
          <w:lang w:val="fr-FR"/>
        </w:rPr>
        <w:t>Nouvelle-</w:t>
      </w:r>
      <w:r w:rsidR="003A700D" w:rsidRPr="0041318A">
        <w:rPr>
          <w:lang w:val="fr-FR"/>
        </w:rPr>
        <w:t>Zélande</w:t>
      </w:r>
      <w:r w:rsidR="00A74010" w:rsidRPr="0041318A">
        <w:rPr>
          <w:lang w:val="fr-FR"/>
        </w:rPr>
        <w:t>,</w:t>
      </w:r>
      <w:r w:rsidR="00DE3768" w:rsidRPr="0041318A">
        <w:rPr>
          <w:lang w:val="fr-FR"/>
        </w:rPr>
        <w:t xml:space="preserve"> car</w:t>
      </w:r>
      <w:r w:rsidR="00A42010" w:rsidRPr="0041318A">
        <w:rPr>
          <w:lang w:val="fr-FR"/>
        </w:rPr>
        <w:t xml:space="preserve"> ils seraient célébrés sans autorisation ou</w:t>
      </w:r>
      <w:r w:rsidR="008934B2" w:rsidRPr="0041318A">
        <w:rPr>
          <w:lang w:val="fr-FR"/>
        </w:rPr>
        <w:t xml:space="preserve"> célébrant autorisé</w:t>
      </w:r>
      <w:r w:rsidR="00C51D56" w:rsidRPr="0041318A">
        <w:rPr>
          <w:lang w:val="fr-FR"/>
        </w:rPr>
        <w:t>, et ne seraient pas enregistrés. Q</w:t>
      </w:r>
      <w:r w:rsidR="004715F3" w:rsidRPr="0041318A">
        <w:rPr>
          <w:lang w:val="fr-FR"/>
        </w:rPr>
        <w:t>uiconque est impliqué dans un mariage forcé ou précoce devrait être signalé à la police</w:t>
      </w:r>
      <w:r w:rsidR="00C54B31" w:rsidRPr="0041318A">
        <w:rPr>
          <w:lang w:val="fr-FR"/>
        </w:rPr>
        <w:t xml:space="preserve"> afin d’ouvrir une enquête pour</w:t>
      </w:r>
      <w:r w:rsidR="00C924FE" w:rsidRPr="0041318A">
        <w:rPr>
          <w:lang w:val="fr-FR"/>
        </w:rPr>
        <w:t xml:space="preserve"> infractions </w:t>
      </w:r>
      <w:r w:rsidR="003D2FDD" w:rsidRPr="0041318A">
        <w:rPr>
          <w:lang w:val="fr-FR"/>
        </w:rPr>
        <w:t>à la loi de 1961 relative aux crimes et délits (enlèvement, esclavage ou diverses infractions de nature sexuelle) ou à la loi de 1955 sur le mar</w:t>
      </w:r>
      <w:r w:rsidR="00C54B31" w:rsidRPr="0041318A">
        <w:rPr>
          <w:lang w:val="fr-FR"/>
        </w:rPr>
        <w:t>iage</w:t>
      </w:r>
      <w:r w:rsidR="003F2872" w:rsidRPr="0041318A">
        <w:rPr>
          <w:lang w:val="fr-FR"/>
        </w:rPr>
        <w:t xml:space="preserve">. </w:t>
      </w:r>
    </w:p>
    <w:p w:rsidR="00811CCB" w:rsidRPr="0041318A" w:rsidRDefault="00EA7B6C" w:rsidP="00EA7B6C">
      <w:pPr>
        <w:pStyle w:val="SingleTxtG"/>
        <w:rPr>
          <w:lang w:val="fr-FR"/>
        </w:rPr>
      </w:pPr>
      <w:r w:rsidRPr="0041318A">
        <w:rPr>
          <w:lang w:val="fr-FR"/>
        </w:rPr>
        <w:t>60.</w:t>
      </w:r>
      <w:r w:rsidRPr="0041318A">
        <w:rPr>
          <w:lang w:val="fr-FR"/>
        </w:rPr>
        <w:tab/>
      </w:r>
      <w:r w:rsidR="003D2FDD" w:rsidRPr="0041318A">
        <w:rPr>
          <w:lang w:val="fr-FR"/>
        </w:rPr>
        <w:t>Le</w:t>
      </w:r>
      <w:r w:rsidR="00C74F40" w:rsidRPr="0041318A">
        <w:rPr>
          <w:lang w:val="fr-FR"/>
        </w:rPr>
        <w:t xml:space="preserve"> Go</w:t>
      </w:r>
      <w:r w:rsidR="0051725B" w:rsidRPr="0041318A">
        <w:rPr>
          <w:lang w:val="fr-FR"/>
        </w:rPr>
        <w:t>u</w:t>
      </w:r>
      <w:r w:rsidR="00C74F40" w:rsidRPr="0041318A">
        <w:rPr>
          <w:lang w:val="fr-FR"/>
        </w:rPr>
        <w:t>vern</w:t>
      </w:r>
      <w:r w:rsidR="0051725B" w:rsidRPr="0041318A">
        <w:rPr>
          <w:lang w:val="fr-FR"/>
        </w:rPr>
        <w:t>e</w:t>
      </w:r>
      <w:r w:rsidR="00C74F40" w:rsidRPr="0041318A">
        <w:rPr>
          <w:lang w:val="fr-FR"/>
        </w:rPr>
        <w:t>ment</w:t>
      </w:r>
      <w:r w:rsidR="00811CCB" w:rsidRPr="0041318A">
        <w:rPr>
          <w:lang w:val="fr-FR"/>
        </w:rPr>
        <w:t xml:space="preserve"> a mis en place un e</w:t>
      </w:r>
      <w:r w:rsidR="00DE338D" w:rsidRPr="0041318A">
        <w:rPr>
          <w:lang w:val="fr-FR"/>
        </w:rPr>
        <w:t>nsemble de mesures pour protéger</w:t>
      </w:r>
      <w:r w:rsidR="00811CCB" w:rsidRPr="0041318A">
        <w:rPr>
          <w:lang w:val="fr-FR"/>
        </w:rPr>
        <w:t xml:space="preserve"> la nature consensuelle du mariage. </w:t>
      </w:r>
      <w:r w:rsidR="00187653" w:rsidRPr="0041318A">
        <w:rPr>
          <w:lang w:val="fr-FR"/>
        </w:rPr>
        <w:t>À</w:t>
      </w:r>
      <w:r w:rsidR="00DE338D" w:rsidRPr="0041318A">
        <w:rPr>
          <w:lang w:val="fr-FR"/>
        </w:rPr>
        <w:t xml:space="preserve"> part deux exemptions accordées aux</w:t>
      </w:r>
      <w:r w:rsidR="00D61F1C" w:rsidRPr="0041318A">
        <w:rPr>
          <w:lang w:val="fr-FR"/>
        </w:rPr>
        <w:t xml:space="preserve"> Quakers </w:t>
      </w:r>
      <w:r w:rsidR="00DE338D" w:rsidRPr="0041318A">
        <w:rPr>
          <w:lang w:val="fr-FR"/>
        </w:rPr>
        <w:t xml:space="preserve">et à une petite </w:t>
      </w:r>
      <w:r w:rsidR="00CD6F72" w:rsidRPr="0041318A">
        <w:rPr>
          <w:lang w:val="fr-FR"/>
        </w:rPr>
        <w:t>É</w:t>
      </w:r>
      <w:r w:rsidR="00DE338D" w:rsidRPr="0041318A">
        <w:rPr>
          <w:lang w:val="fr-FR"/>
        </w:rPr>
        <w:t>glise chrétienne</w:t>
      </w:r>
      <w:r w:rsidR="00D61F1C" w:rsidRPr="0041318A">
        <w:rPr>
          <w:lang w:val="fr-FR"/>
        </w:rPr>
        <w:t>, tous les mariages doivent être célébrés par un célébran</w:t>
      </w:r>
      <w:r w:rsidR="00D04B59" w:rsidRPr="0041318A">
        <w:rPr>
          <w:lang w:val="fr-FR"/>
        </w:rPr>
        <w:t>t</w:t>
      </w:r>
      <w:r w:rsidR="003B7FAE" w:rsidRPr="0041318A">
        <w:rPr>
          <w:lang w:val="fr-FR"/>
        </w:rPr>
        <w:t>,</w:t>
      </w:r>
      <w:r w:rsidR="00FB2F20" w:rsidRPr="0041318A">
        <w:rPr>
          <w:lang w:val="fr-FR"/>
        </w:rPr>
        <w:t xml:space="preserve"> nommé</w:t>
      </w:r>
      <w:r w:rsidR="00D04B59" w:rsidRPr="0041318A">
        <w:rPr>
          <w:lang w:val="fr-FR"/>
        </w:rPr>
        <w:t xml:space="preserve"> par l’officier général de l’état</w:t>
      </w:r>
      <w:r w:rsidR="00CD6F72" w:rsidRPr="0041318A">
        <w:rPr>
          <w:lang w:val="fr-FR"/>
        </w:rPr>
        <w:t xml:space="preserve"> </w:t>
      </w:r>
      <w:r w:rsidR="00D04B59" w:rsidRPr="0041318A">
        <w:rPr>
          <w:lang w:val="fr-FR"/>
        </w:rPr>
        <w:t>civil en vertu de la loi de 1955 sur le mariage</w:t>
      </w:r>
      <w:r w:rsidR="008C1EDC" w:rsidRPr="0041318A">
        <w:rPr>
          <w:lang w:val="fr-FR"/>
        </w:rPr>
        <w:t xml:space="preserve">, </w:t>
      </w:r>
      <w:r w:rsidR="004105F3" w:rsidRPr="0041318A">
        <w:rPr>
          <w:lang w:val="fr-FR"/>
        </w:rPr>
        <w:t>présent sur la liste</w:t>
      </w:r>
      <w:r w:rsidR="003B7FAE" w:rsidRPr="0041318A">
        <w:rPr>
          <w:lang w:val="fr-FR"/>
        </w:rPr>
        <w:t xml:space="preserve"> publiée</w:t>
      </w:r>
      <w:r w:rsidR="00D04B59" w:rsidRPr="0041318A">
        <w:rPr>
          <w:lang w:val="fr-FR"/>
        </w:rPr>
        <w:t xml:space="preserve">. </w:t>
      </w:r>
      <w:r w:rsidR="001553EA" w:rsidRPr="0041318A">
        <w:rPr>
          <w:lang w:val="fr-FR"/>
        </w:rPr>
        <w:t>Un officier de l’état</w:t>
      </w:r>
      <w:r w:rsidR="00CD6F72" w:rsidRPr="0041318A">
        <w:rPr>
          <w:lang w:val="fr-FR"/>
        </w:rPr>
        <w:t xml:space="preserve"> </w:t>
      </w:r>
      <w:r w:rsidR="001553EA" w:rsidRPr="0041318A">
        <w:rPr>
          <w:lang w:val="fr-FR"/>
        </w:rPr>
        <w:t>civil ne peut pas délivrer une autorisation</w:t>
      </w:r>
      <w:r w:rsidR="00C911FC" w:rsidRPr="0041318A">
        <w:rPr>
          <w:lang w:val="fr-FR"/>
        </w:rPr>
        <w:t xml:space="preserve"> de mariage</w:t>
      </w:r>
      <w:r w:rsidR="001553EA" w:rsidRPr="0041318A">
        <w:rPr>
          <w:lang w:val="fr-FR"/>
        </w:rPr>
        <w:t xml:space="preserve"> si une personne a moins de 16 ans. </w:t>
      </w:r>
      <w:r w:rsidR="00E76872" w:rsidRPr="0041318A">
        <w:rPr>
          <w:lang w:val="fr-FR"/>
        </w:rPr>
        <w:t>Un célébrant ou officier de l’</w:t>
      </w:r>
      <w:r w:rsidR="004105F3" w:rsidRPr="0041318A">
        <w:rPr>
          <w:lang w:val="fr-FR"/>
        </w:rPr>
        <w:t>état</w:t>
      </w:r>
      <w:r w:rsidR="00CD6F72" w:rsidRPr="0041318A">
        <w:rPr>
          <w:lang w:val="fr-FR"/>
        </w:rPr>
        <w:t xml:space="preserve"> </w:t>
      </w:r>
      <w:r w:rsidR="004105F3" w:rsidRPr="0041318A">
        <w:rPr>
          <w:lang w:val="fr-FR"/>
        </w:rPr>
        <w:t>civil n’est pas autorisé à</w:t>
      </w:r>
      <w:r w:rsidR="00E76872" w:rsidRPr="0041318A">
        <w:rPr>
          <w:lang w:val="fr-FR"/>
        </w:rPr>
        <w:t xml:space="preserve"> </w:t>
      </w:r>
      <w:r w:rsidR="00874201" w:rsidRPr="0041318A">
        <w:rPr>
          <w:lang w:val="fr-FR"/>
        </w:rPr>
        <w:t>célébrer</w:t>
      </w:r>
      <w:r w:rsidR="004105F3" w:rsidRPr="0041318A">
        <w:rPr>
          <w:lang w:val="fr-FR"/>
        </w:rPr>
        <w:t>,</w:t>
      </w:r>
      <w:r w:rsidR="00874201" w:rsidRPr="0041318A">
        <w:rPr>
          <w:lang w:val="fr-FR"/>
        </w:rPr>
        <w:t xml:space="preserve"> en connaissance de</w:t>
      </w:r>
      <w:r w:rsidR="004105F3" w:rsidRPr="0041318A">
        <w:rPr>
          <w:lang w:val="fr-FR"/>
        </w:rPr>
        <w:t xml:space="preserve"> cause, le mariage d’un</w:t>
      </w:r>
      <w:r w:rsidR="003E5CA6" w:rsidRPr="0041318A">
        <w:rPr>
          <w:lang w:val="fr-FR"/>
        </w:rPr>
        <w:t xml:space="preserve"> mineur</w:t>
      </w:r>
      <w:r w:rsidR="00874201" w:rsidRPr="0041318A">
        <w:rPr>
          <w:lang w:val="fr-FR"/>
        </w:rPr>
        <w:t xml:space="preserve"> de moins de 16 ans, ou</w:t>
      </w:r>
      <w:r w:rsidR="00613070" w:rsidRPr="0041318A">
        <w:rPr>
          <w:lang w:val="fr-FR"/>
        </w:rPr>
        <w:t xml:space="preserve"> d’une personne</w:t>
      </w:r>
      <w:r w:rsidR="00874201" w:rsidRPr="0041318A">
        <w:rPr>
          <w:lang w:val="fr-FR"/>
        </w:rPr>
        <w:t xml:space="preserve"> de moins de 18 ans sans le consentement des</w:t>
      </w:r>
      <w:r w:rsidR="003E5CA6" w:rsidRPr="0041318A">
        <w:rPr>
          <w:lang w:val="fr-FR"/>
        </w:rPr>
        <w:t xml:space="preserve"> deux</w:t>
      </w:r>
      <w:r w:rsidR="00874201" w:rsidRPr="0041318A">
        <w:rPr>
          <w:lang w:val="fr-FR"/>
        </w:rPr>
        <w:t xml:space="preserve"> parties et des parents. Un mariage peut être déclaré nul si le consentement</w:t>
      </w:r>
      <w:r w:rsidR="003E5CA6" w:rsidRPr="0041318A">
        <w:rPr>
          <w:lang w:val="fr-FR"/>
        </w:rPr>
        <w:t xml:space="preserve"> de la personne</w:t>
      </w:r>
      <w:r w:rsidR="00874201" w:rsidRPr="0041318A">
        <w:rPr>
          <w:lang w:val="fr-FR"/>
        </w:rPr>
        <w:t xml:space="preserve"> a été obtenu sous la contrainte.</w:t>
      </w:r>
    </w:p>
    <w:p w:rsidR="00E11DC8" w:rsidRPr="0041318A" w:rsidRDefault="00EA7B6C" w:rsidP="00B4396C">
      <w:pPr>
        <w:pStyle w:val="SingleTxtG"/>
        <w:rPr>
          <w:lang w:val="fr-FR"/>
        </w:rPr>
      </w:pPr>
      <w:r w:rsidRPr="0041318A">
        <w:rPr>
          <w:lang w:val="fr-FR"/>
        </w:rPr>
        <w:t>61.</w:t>
      </w:r>
      <w:r w:rsidRPr="0041318A">
        <w:rPr>
          <w:lang w:val="fr-FR"/>
        </w:rPr>
        <w:tab/>
      </w:r>
      <w:r w:rsidR="004D2629" w:rsidRPr="0041318A">
        <w:rPr>
          <w:lang w:val="fr-FR"/>
        </w:rPr>
        <w:t xml:space="preserve">Plus récemment, </w:t>
      </w:r>
      <w:r w:rsidR="002B58C9" w:rsidRPr="0041318A">
        <w:rPr>
          <w:lang w:val="fr-FR"/>
        </w:rPr>
        <w:t>le Comité des Nations Unies pour l’élimination de la discr</w:t>
      </w:r>
      <w:r w:rsidR="00E11DC8" w:rsidRPr="0041318A">
        <w:rPr>
          <w:lang w:val="fr-FR"/>
        </w:rPr>
        <w:t>imination à l’égard des femmes</w:t>
      </w:r>
      <w:r w:rsidR="004D2629" w:rsidRPr="0041318A">
        <w:rPr>
          <w:lang w:val="fr-FR"/>
        </w:rPr>
        <w:t xml:space="preserve"> </w:t>
      </w:r>
      <w:r w:rsidR="001434C0" w:rsidRPr="0041318A">
        <w:rPr>
          <w:lang w:val="fr-FR"/>
        </w:rPr>
        <w:t>a fait part, dans ses observations finales formulées en 2012, de sa préoccupation quant à</w:t>
      </w:r>
      <w:r w:rsidR="004D2629" w:rsidRPr="0041318A">
        <w:rPr>
          <w:lang w:val="fr-FR"/>
        </w:rPr>
        <w:t xml:space="preserve"> des informations</w:t>
      </w:r>
      <w:r w:rsidR="0017790B" w:rsidRPr="0041318A">
        <w:rPr>
          <w:lang w:val="fr-FR"/>
        </w:rPr>
        <w:t xml:space="preserve"> </w:t>
      </w:r>
      <w:r w:rsidR="001434C0" w:rsidRPr="0041318A">
        <w:rPr>
          <w:lang w:val="fr-FR"/>
        </w:rPr>
        <w:t xml:space="preserve">sur </w:t>
      </w:r>
      <w:r w:rsidR="004D2629" w:rsidRPr="0041318A">
        <w:rPr>
          <w:lang w:val="fr-FR"/>
        </w:rPr>
        <w:t>de</w:t>
      </w:r>
      <w:r w:rsidR="001434C0" w:rsidRPr="0041318A">
        <w:rPr>
          <w:lang w:val="fr-FR"/>
        </w:rPr>
        <w:t>s</w:t>
      </w:r>
      <w:r w:rsidR="008B1EAC" w:rsidRPr="0041318A">
        <w:rPr>
          <w:lang w:val="fr-FR"/>
        </w:rPr>
        <w:t xml:space="preserve"> mariage</w:t>
      </w:r>
      <w:r w:rsidR="008841D6" w:rsidRPr="0041318A">
        <w:rPr>
          <w:lang w:val="fr-FR"/>
        </w:rPr>
        <w:t>s</w:t>
      </w:r>
      <w:r w:rsidR="008B1EAC" w:rsidRPr="0041318A">
        <w:rPr>
          <w:lang w:val="fr-FR"/>
        </w:rPr>
        <w:t xml:space="preserve"> forcé</w:t>
      </w:r>
      <w:r w:rsidR="008841D6" w:rsidRPr="0041318A">
        <w:rPr>
          <w:lang w:val="fr-FR"/>
        </w:rPr>
        <w:t>s</w:t>
      </w:r>
      <w:r w:rsidR="008B1EAC" w:rsidRPr="0041318A">
        <w:rPr>
          <w:lang w:val="fr-FR"/>
        </w:rPr>
        <w:t xml:space="preserve"> et/ou précoce</w:t>
      </w:r>
      <w:r w:rsidR="00274B33" w:rsidRPr="0041318A">
        <w:rPr>
          <w:lang w:val="fr-FR"/>
        </w:rPr>
        <w:t>s</w:t>
      </w:r>
      <w:r w:rsidR="008B1EAC" w:rsidRPr="0041318A">
        <w:rPr>
          <w:lang w:val="fr-FR"/>
        </w:rPr>
        <w:t xml:space="preserve"> en </w:t>
      </w:r>
      <w:r w:rsidR="003A700D" w:rsidRPr="0041318A">
        <w:rPr>
          <w:lang w:val="fr-FR"/>
        </w:rPr>
        <w:t>Nouvelle</w:t>
      </w:r>
      <w:r w:rsidR="008B1EAC" w:rsidRPr="0041318A">
        <w:rPr>
          <w:lang w:val="fr-FR"/>
        </w:rPr>
        <w:t>-</w:t>
      </w:r>
      <w:r w:rsidR="003A700D" w:rsidRPr="0041318A">
        <w:rPr>
          <w:lang w:val="fr-FR"/>
        </w:rPr>
        <w:t>Zélande</w:t>
      </w:r>
      <w:r w:rsidR="00C74F40" w:rsidRPr="0041318A">
        <w:rPr>
          <w:lang w:val="fr-FR"/>
        </w:rPr>
        <w:t xml:space="preserve">. </w:t>
      </w:r>
      <w:r w:rsidR="008B1EAC" w:rsidRPr="0041318A">
        <w:rPr>
          <w:lang w:val="fr-FR"/>
        </w:rPr>
        <w:t xml:space="preserve">Le </w:t>
      </w:r>
      <w:r w:rsidR="00C74F40" w:rsidRPr="0041318A">
        <w:rPr>
          <w:lang w:val="fr-FR"/>
        </w:rPr>
        <w:t>Go</w:t>
      </w:r>
      <w:r w:rsidR="008B1EAC" w:rsidRPr="0041318A">
        <w:rPr>
          <w:lang w:val="fr-FR"/>
        </w:rPr>
        <w:t>u</w:t>
      </w:r>
      <w:r w:rsidR="00C74F40" w:rsidRPr="0041318A">
        <w:rPr>
          <w:lang w:val="fr-FR"/>
        </w:rPr>
        <w:t>vern</w:t>
      </w:r>
      <w:r w:rsidR="008B1EAC" w:rsidRPr="0041318A">
        <w:rPr>
          <w:lang w:val="fr-FR"/>
        </w:rPr>
        <w:t>e</w:t>
      </w:r>
      <w:r w:rsidR="00C74F40" w:rsidRPr="0041318A">
        <w:rPr>
          <w:lang w:val="fr-FR"/>
        </w:rPr>
        <w:t>ment</w:t>
      </w:r>
      <w:r w:rsidR="00215B09" w:rsidRPr="0041318A">
        <w:rPr>
          <w:lang w:val="fr-FR"/>
        </w:rPr>
        <w:t xml:space="preserve"> </w:t>
      </w:r>
      <w:r w:rsidR="009436D6" w:rsidRPr="0041318A">
        <w:rPr>
          <w:lang w:val="fr-FR"/>
        </w:rPr>
        <w:t>reste vigilant face à ce qu’il considère comme un</w:t>
      </w:r>
      <w:r w:rsidR="00215B09" w:rsidRPr="0041318A">
        <w:rPr>
          <w:lang w:val="fr-FR"/>
        </w:rPr>
        <w:t xml:space="preserve"> problème</w:t>
      </w:r>
      <w:r w:rsidR="00B4396C" w:rsidRPr="0041318A">
        <w:rPr>
          <w:lang w:val="fr-FR"/>
        </w:rPr>
        <w:t xml:space="preserve"> potentiel</w:t>
      </w:r>
      <w:r w:rsidR="008B1EAC" w:rsidRPr="0041318A">
        <w:rPr>
          <w:lang w:val="fr-FR"/>
        </w:rPr>
        <w:t xml:space="preserve"> et contrôle le nombre de mariages de jeunes d</w:t>
      </w:r>
      <w:r w:rsidR="0097390F" w:rsidRPr="0041318A">
        <w:rPr>
          <w:lang w:val="fr-FR"/>
        </w:rPr>
        <w:t>e moins de 18 ans, lequel</w:t>
      </w:r>
      <w:r w:rsidR="0017790B" w:rsidRPr="0041318A">
        <w:rPr>
          <w:lang w:val="fr-FR"/>
        </w:rPr>
        <w:t xml:space="preserve"> diminue</w:t>
      </w:r>
      <w:r w:rsidR="008B1EAC" w:rsidRPr="0041318A">
        <w:rPr>
          <w:lang w:val="fr-FR"/>
        </w:rPr>
        <w:t xml:space="preserve">. </w:t>
      </w:r>
      <w:r w:rsidR="0017790B" w:rsidRPr="0041318A">
        <w:rPr>
          <w:lang w:val="fr-FR"/>
        </w:rPr>
        <w:t xml:space="preserve">Les chiffres sont présentés à </w:t>
      </w:r>
      <w:r w:rsidR="00CD6F72" w:rsidRPr="0041318A">
        <w:rPr>
          <w:lang w:val="fr-FR"/>
        </w:rPr>
        <w:t xml:space="preserve">l’annexe </w:t>
      </w:r>
      <w:r w:rsidR="0017790B" w:rsidRPr="0041318A">
        <w:rPr>
          <w:lang w:val="fr-FR"/>
        </w:rPr>
        <w:t xml:space="preserve">1. </w:t>
      </w:r>
      <w:r w:rsidR="008841D6" w:rsidRPr="0041318A">
        <w:rPr>
          <w:lang w:val="fr-FR"/>
        </w:rPr>
        <w:t>Le Gouvernement</w:t>
      </w:r>
      <w:r w:rsidR="006237B6" w:rsidRPr="0041318A">
        <w:rPr>
          <w:lang w:val="fr-FR"/>
        </w:rPr>
        <w:t xml:space="preserve"> estime</w:t>
      </w:r>
      <w:r w:rsidR="00B4396C" w:rsidRPr="0041318A">
        <w:rPr>
          <w:lang w:val="fr-FR"/>
        </w:rPr>
        <w:t xml:space="preserve"> aussi qu’il est</w:t>
      </w:r>
      <w:r w:rsidR="008841D6" w:rsidRPr="0041318A">
        <w:rPr>
          <w:lang w:val="fr-FR"/>
        </w:rPr>
        <w:t xml:space="preserve"> important de continuer à </w:t>
      </w:r>
      <w:r w:rsidR="006237B6" w:rsidRPr="0041318A">
        <w:rPr>
          <w:lang w:val="fr-FR"/>
        </w:rPr>
        <w:t>mettre l’accent sur l</w:t>
      </w:r>
      <w:r w:rsidR="00B4396C" w:rsidRPr="0041318A">
        <w:rPr>
          <w:lang w:val="fr-FR"/>
        </w:rPr>
        <w:t>’éducation et d’</w:t>
      </w:r>
      <w:r w:rsidR="006237B6" w:rsidRPr="0041318A">
        <w:rPr>
          <w:lang w:val="fr-FR"/>
        </w:rPr>
        <w:t xml:space="preserve">établir des relations de confiance avec les migrants et d’autres groupes </w:t>
      </w:r>
      <w:r w:rsidR="00E51DE5" w:rsidRPr="0041318A">
        <w:rPr>
          <w:lang w:val="fr-FR"/>
        </w:rPr>
        <w:t xml:space="preserve">pour qu’ils comprennent et respectent la loi ainsi que les droits et les valeurs </w:t>
      </w:r>
      <w:r w:rsidR="00DE0B3B" w:rsidRPr="0041318A">
        <w:rPr>
          <w:lang w:val="fr-FR"/>
        </w:rPr>
        <w:t>des habitants de la</w:t>
      </w:r>
      <w:r w:rsidR="00AB3450" w:rsidRPr="0041318A">
        <w:rPr>
          <w:lang w:val="fr-FR"/>
        </w:rPr>
        <w:t xml:space="preserve"> </w:t>
      </w:r>
      <w:r w:rsidR="00DE0B3B" w:rsidRPr="0041318A">
        <w:rPr>
          <w:lang w:val="fr-FR"/>
        </w:rPr>
        <w:t>Nouvelle-</w:t>
      </w:r>
      <w:r w:rsidR="003A700D" w:rsidRPr="0041318A">
        <w:rPr>
          <w:lang w:val="fr-FR"/>
        </w:rPr>
        <w:t>Zélande</w:t>
      </w:r>
      <w:r w:rsidR="00C74F40"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1E1A74" w:rsidRPr="0041318A">
        <w:rPr>
          <w:lang w:val="fr-FR"/>
        </w:rPr>
        <w:t>Traite des êtres humains</w:t>
      </w:r>
    </w:p>
    <w:p w:rsidR="00E14072" w:rsidRPr="0041318A" w:rsidRDefault="00EA7B6C" w:rsidP="0000045E">
      <w:pPr>
        <w:pStyle w:val="SingleTxtG"/>
        <w:rPr>
          <w:lang w:val="fr-FR"/>
        </w:rPr>
      </w:pPr>
      <w:r w:rsidRPr="0041318A">
        <w:rPr>
          <w:lang w:val="fr-FR"/>
        </w:rPr>
        <w:t>62.</w:t>
      </w:r>
      <w:r w:rsidRPr="0041318A">
        <w:rPr>
          <w:lang w:val="fr-FR"/>
        </w:rPr>
        <w:tab/>
      </w:r>
      <w:r w:rsidR="008F75F1" w:rsidRPr="0041318A">
        <w:rPr>
          <w:lang w:val="fr-FR"/>
        </w:rPr>
        <w:t>En plus du</w:t>
      </w:r>
      <w:r w:rsidR="0061692A" w:rsidRPr="0041318A">
        <w:rPr>
          <w:lang w:val="fr-FR"/>
        </w:rPr>
        <w:t xml:space="preserve"> Plan d’action visant à préven</w:t>
      </w:r>
      <w:r w:rsidR="008F75F1" w:rsidRPr="0041318A">
        <w:rPr>
          <w:lang w:val="fr-FR"/>
        </w:rPr>
        <w:t>ir la traite des personnes et du</w:t>
      </w:r>
      <w:r w:rsidR="0061692A" w:rsidRPr="0041318A">
        <w:rPr>
          <w:lang w:val="fr-FR"/>
        </w:rPr>
        <w:t xml:space="preserve"> Groupe de travail interinstitutionnel, </w:t>
      </w:r>
      <w:r w:rsidR="008F75F1" w:rsidRPr="0041318A">
        <w:rPr>
          <w:lang w:val="fr-FR"/>
        </w:rPr>
        <w:t xml:space="preserve">il existe </w:t>
      </w:r>
      <w:r w:rsidR="0061692A" w:rsidRPr="0041318A">
        <w:rPr>
          <w:lang w:val="fr-FR"/>
        </w:rPr>
        <w:t>un ensemble de textes de loi</w:t>
      </w:r>
      <w:r w:rsidR="005F609A" w:rsidRPr="0041318A">
        <w:rPr>
          <w:lang w:val="fr-FR"/>
        </w:rPr>
        <w:t>,</w:t>
      </w:r>
      <w:r w:rsidR="0061692A" w:rsidRPr="0041318A">
        <w:rPr>
          <w:lang w:val="fr-FR"/>
        </w:rPr>
        <w:t xml:space="preserve"> </w:t>
      </w:r>
      <w:r w:rsidR="008F75F1" w:rsidRPr="0041318A">
        <w:rPr>
          <w:lang w:val="fr-FR"/>
        </w:rPr>
        <w:t xml:space="preserve">qui </w:t>
      </w:r>
      <w:r w:rsidR="0061692A" w:rsidRPr="0041318A">
        <w:rPr>
          <w:lang w:val="fr-FR"/>
        </w:rPr>
        <w:t>couvre les infractions associées aux crimes et délits relat</w:t>
      </w:r>
      <w:r w:rsidR="001A7023" w:rsidRPr="0041318A">
        <w:rPr>
          <w:lang w:val="fr-FR"/>
        </w:rPr>
        <w:t>ifs à la traite. Ils contiennent</w:t>
      </w:r>
      <w:r w:rsidR="0061692A" w:rsidRPr="0041318A">
        <w:rPr>
          <w:lang w:val="fr-FR"/>
        </w:rPr>
        <w:t xml:space="preserve"> des mesures destinées à punir le détournement</w:t>
      </w:r>
      <w:r w:rsidR="00721921" w:rsidRPr="0041318A">
        <w:rPr>
          <w:lang w:val="fr-FR"/>
        </w:rPr>
        <w:t xml:space="preserve"> de mineur</w:t>
      </w:r>
      <w:r w:rsidR="0061692A" w:rsidRPr="0041318A">
        <w:rPr>
          <w:lang w:val="fr-FR"/>
        </w:rPr>
        <w:t xml:space="preserve">, l’enlèvement, le viol, </w:t>
      </w:r>
      <w:r w:rsidR="00803233" w:rsidRPr="0041318A">
        <w:rPr>
          <w:lang w:val="fr-FR"/>
        </w:rPr>
        <w:t xml:space="preserve">le recours à la prostitution de </w:t>
      </w:r>
      <w:r w:rsidR="00721921" w:rsidRPr="0041318A">
        <w:rPr>
          <w:lang w:val="fr-FR"/>
        </w:rPr>
        <w:t xml:space="preserve">mineurs ou </w:t>
      </w:r>
      <w:r w:rsidR="00803233" w:rsidRPr="0041318A">
        <w:rPr>
          <w:lang w:val="fr-FR"/>
        </w:rPr>
        <w:t>à des</w:t>
      </w:r>
      <w:r w:rsidR="00721921" w:rsidRPr="0041318A">
        <w:rPr>
          <w:lang w:val="fr-FR"/>
        </w:rPr>
        <w:t xml:space="preserve"> prostitués sous la contrainte, et l’exploitation de travailleurs. E</w:t>
      </w:r>
      <w:r w:rsidR="00C74F40" w:rsidRPr="0041318A">
        <w:rPr>
          <w:lang w:val="fr-FR"/>
        </w:rPr>
        <w:t xml:space="preserve">n </w:t>
      </w:r>
      <w:r w:rsidR="00721921" w:rsidRPr="0041318A">
        <w:rPr>
          <w:lang w:val="fr-FR"/>
        </w:rPr>
        <w:t>Nouvelle-</w:t>
      </w:r>
      <w:r w:rsidR="003A700D" w:rsidRPr="0041318A">
        <w:rPr>
          <w:lang w:val="fr-FR"/>
        </w:rPr>
        <w:t>Zélande</w:t>
      </w:r>
      <w:r w:rsidR="00C74F40" w:rsidRPr="0041318A">
        <w:rPr>
          <w:lang w:val="fr-FR"/>
        </w:rPr>
        <w:t xml:space="preserve">, </w:t>
      </w:r>
      <w:r w:rsidR="00506688" w:rsidRPr="0041318A">
        <w:rPr>
          <w:lang w:val="fr-FR"/>
        </w:rPr>
        <w:t>les peines pour les infractions de</w:t>
      </w:r>
      <w:r w:rsidR="00721921" w:rsidRPr="0041318A">
        <w:rPr>
          <w:lang w:val="fr-FR"/>
        </w:rPr>
        <w:t xml:space="preserve"> traite sont comparables</w:t>
      </w:r>
      <w:r w:rsidR="0000045E" w:rsidRPr="0041318A">
        <w:rPr>
          <w:lang w:val="fr-FR"/>
        </w:rPr>
        <w:t xml:space="preserve"> aux sanctions pour</w:t>
      </w:r>
      <w:r w:rsidR="00A26775" w:rsidRPr="0041318A">
        <w:rPr>
          <w:lang w:val="fr-FR"/>
        </w:rPr>
        <w:t xml:space="preserve"> viol </w:t>
      </w:r>
      <w:r w:rsidR="0000045E" w:rsidRPr="0041318A">
        <w:rPr>
          <w:lang w:val="fr-FR"/>
        </w:rPr>
        <w:t>et</w:t>
      </w:r>
      <w:r w:rsidR="00721921" w:rsidRPr="0041318A">
        <w:rPr>
          <w:lang w:val="fr-FR"/>
        </w:rPr>
        <w:t xml:space="preserve"> meurtre</w:t>
      </w:r>
      <w:r w:rsidR="004F20B2" w:rsidRPr="0041318A">
        <w:rPr>
          <w:lang w:val="fr-FR"/>
        </w:rPr>
        <w:t>:</w:t>
      </w:r>
      <w:r w:rsidR="00A26775" w:rsidRPr="0041318A">
        <w:rPr>
          <w:lang w:val="fr-FR"/>
        </w:rPr>
        <w:t xml:space="preserve"> </w:t>
      </w:r>
      <w:r w:rsidR="0000045E" w:rsidRPr="0041318A">
        <w:rPr>
          <w:lang w:val="fr-FR"/>
        </w:rPr>
        <w:t xml:space="preserve">une peine de prison pouvant aller </w:t>
      </w:r>
      <w:r w:rsidR="00A26775" w:rsidRPr="0041318A">
        <w:rPr>
          <w:lang w:val="fr-FR"/>
        </w:rPr>
        <w:t>jusqu’</w:t>
      </w:r>
      <w:r w:rsidR="00A37E37" w:rsidRPr="0041318A">
        <w:rPr>
          <w:lang w:val="fr-FR"/>
        </w:rPr>
        <w:t>à</w:t>
      </w:r>
      <w:r w:rsidR="0000045E" w:rsidRPr="0041318A">
        <w:rPr>
          <w:lang w:val="fr-FR"/>
        </w:rPr>
        <w:t xml:space="preserve"> </w:t>
      </w:r>
      <w:r w:rsidR="00CD6F72" w:rsidRPr="0041318A">
        <w:rPr>
          <w:lang w:val="fr-FR"/>
        </w:rPr>
        <w:t xml:space="preserve">vingt </w:t>
      </w:r>
      <w:r w:rsidR="0000045E" w:rsidRPr="0041318A">
        <w:rPr>
          <w:lang w:val="fr-FR"/>
        </w:rPr>
        <w:t>ans</w:t>
      </w:r>
      <w:r w:rsidR="00A26775" w:rsidRPr="0041318A">
        <w:rPr>
          <w:lang w:val="fr-FR"/>
        </w:rPr>
        <w:t xml:space="preserve"> ou une amende de 500</w:t>
      </w:r>
      <w:r w:rsidR="00CD6F72" w:rsidRPr="0041318A">
        <w:rPr>
          <w:lang w:val="fr-FR"/>
        </w:rPr>
        <w:t> </w:t>
      </w:r>
      <w:r w:rsidR="00A26775" w:rsidRPr="0041318A">
        <w:rPr>
          <w:lang w:val="fr-FR"/>
        </w:rPr>
        <w:t>000</w:t>
      </w:r>
      <w:r w:rsidR="00CD6F72" w:rsidRPr="0041318A">
        <w:rPr>
          <w:lang w:val="fr-FR"/>
        </w:rPr>
        <w:t xml:space="preserve"> </w:t>
      </w:r>
      <w:r w:rsidR="00A03E14" w:rsidRPr="0041318A">
        <w:rPr>
          <w:lang w:val="fr-FR"/>
        </w:rPr>
        <w:t>dollars</w:t>
      </w:r>
      <w:r w:rsidR="00A37E37" w:rsidRPr="0041318A">
        <w:rPr>
          <w:lang w:val="fr-FR"/>
        </w:rPr>
        <w:t>, ou bien les deux</w:t>
      </w:r>
      <w:r w:rsidR="00C74F40" w:rsidRPr="0041318A">
        <w:rPr>
          <w:lang w:val="fr-FR"/>
        </w:rPr>
        <w:t>.</w:t>
      </w:r>
    </w:p>
    <w:p w:rsidR="0049174A" w:rsidRPr="0041318A" w:rsidRDefault="00EA7B6C" w:rsidP="006B6AC5">
      <w:pPr>
        <w:pStyle w:val="SingleTxtG"/>
        <w:rPr>
          <w:lang w:val="fr-FR"/>
        </w:rPr>
      </w:pPr>
      <w:r w:rsidRPr="0041318A">
        <w:rPr>
          <w:lang w:val="fr-FR"/>
        </w:rPr>
        <w:t>63.</w:t>
      </w:r>
      <w:r w:rsidRPr="0041318A">
        <w:rPr>
          <w:lang w:val="fr-FR"/>
        </w:rPr>
        <w:tab/>
      </w:r>
      <w:r w:rsidR="00A37E37" w:rsidRPr="0041318A">
        <w:rPr>
          <w:lang w:val="fr-FR"/>
        </w:rPr>
        <w:t>La Nouvelle-</w:t>
      </w:r>
      <w:r w:rsidR="003A700D" w:rsidRPr="0041318A">
        <w:rPr>
          <w:lang w:val="fr-FR"/>
        </w:rPr>
        <w:t>Zélande</w:t>
      </w:r>
      <w:r w:rsidR="0049174A" w:rsidRPr="0041318A">
        <w:rPr>
          <w:lang w:val="fr-FR"/>
        </w:rPr>
        <w:t xml:space="preserve"> </w:t>
      </w:r>
      <w:r w:rsidR="00A37E37" w:rsidRPr="0041318A">
        <w:rPr>
          <w:lang w:val="fr-FR"/>
        </w:rPr>
        <w:t>a réexaminé récemment son cadre législatif relatif aux questions liées à la traite et</w:t>
      </w:r>
      <w:r w:rsidR="00941674" w:rsidRPr="0041318A">
        <w:rPr>
          <w:lang w:val="fr-FR"/>
        </w:rPr>
        <w:t xml:space="preserve"> a conclu que s</w:t>
      </w:r>
      <w:r w:rsidR="00A37E37" w:rsidRPr="0041318A">
        <w:rPr>
          <w:lang w:val="fr-FR"/>
        </w:rPr>
        <w:t>a dé</w:t>
      </w:r>
      <w:r w:rsidR="00C74F40" w:rsidRPr="0041318A">
        <w:rPr>
          <w:lang w:val="fr-FR"/>
        </w:rPr>
        <w:t>finition</w:t>
      </w:r>
      <w:r w:rsidR="0049174A" w:rsidRPr="0041318A">
        <w:rPr>
          <w:lang w:val="fr-FR"/>
        </w:rPr>
        <w:t xml:space="preserve"> de la traite</w:t>
      </w:r>
      <w:r w:rsidR="0056776D" w:rsidRPr="0041318A">
        <w:rPr>
          <w:lang w:val="fr-FR"/>
        </w:rPr>
        <w:t xml:space="preserve"> dev</w:t>
      </w:r>
      <w:r w:rsidR="00941674" w:rsidRPr="0041318A">
        <w:rPr>
          <w:lang w:val="fr-FR"/>
        </w:rPr>
        <w:t xml:space="preserve">ait coller davantage à celle du Protocole des Nations Unies </w:t>
      </w:r>
      <w:r w:rsidR="007D703C" w:rsidRPr="0041318A">
        <w:rPr>
          <w:lang w:val="fr-FR"/>
        </w:rPr>
        <w:t>visant à prévenir, réprimer et punir la traite des personnes,</w:t>
      </w:r>
      <w:r w:rsidR="00AB3450" w:rsidRPr="0041318A">
        <w:rPr>
          <w:lang w:val="fr-FR"/>
        </w:rPr>
        <w:t xml:space="preserve"> </w:t>
      </w:r>
      <w:r w:rsidR="007D703C" w:rsidRPr="0041318A">
        <w:rPr>
          <w:lang w:val="fr-FR"/>
        </w:rPr>
        <w:t>en particulier des femmes et de</w:t>
      </w:r>
      <w:r w:rsidR="0056776D" w:rsidRPr="0041318A">
        <w:rPr>
          <w:lang w:val="fr-FR"/>
        </w:rPr>
        <w:t>s enfants. La définition améliorée</w:t>
      </w:r>
      <w:r w:rsidR="007D703C" w:rsidRPr="0041318A">
        <w:rPr>
          <w:lang w:val="fr-FR"/>
        </w:rPr>
        <w:t xml:space="preserve"> supprimera l’élément transnational de l’infraction de traite actuelle et fera en sorte que l’utilisation </w:t>
      </w:r>
      <w:r w:rsidR="00CD6F72" w:rsidRPr="0041318A">
        <w:rPr>
          <w:lang w:val="fr-FR"/>
        </w:rPr>
        <w:t>«</w:t>
      </w:r>
      <w:r w:rsidR="00FA103A" w:rsidRPr="0041318A">
        <w:rPr>
          <w:lang w:val="fr-FR"/>
        </w:rPr>
        <w:t>à des fins d’exploitation</w:t>
      </w:r>
      <w:r w:rsidR="0089650A" w:rsidRPr="0041318A">
        <w:rPr>
          <w:lang w:val="fr-FR"/>
        </w:rPr>
        <w:t>»</w:t>
      </w:r>
      <w:r w:rsidR="00FA103A" w:rsidRPr="0041318A">
        <w:rPr>
          <w:lang w:val="fr-FR"/>
        </w:rPr>
        <w:t xml:space="preserve"> soit</w:t>
      </w:r>
      <w:r w:rsidR="00E22518" w:rsidRPr="0041318A">
        <w:rPr>
          <w:lang w:val="fr-FR"/>
        </w:rPr>
        <w:t xml:space="preserve"> prévu</w:t>
      </w:r>
      <w:r w:rsidR="008D6799" w:rsidRPr="0041318A">
        <w:rPr>
          <w:lang w:val="fr-FR"/>
        </w:rPr>
        <w:t xml:space="preserve">e en tant que moyen de traite des personnes. </w:t>
      </w:r>
    </w:p>
    <w:p w:rsidR="00C74F40" w:rsidRPr="0041318A" w:rsidRDefault="006E13A6" w:rsidP="006E13A6">
      <w:pPr>
        <w:pStyle w:val="H23G"/>
        <w:rPr>
          <w:lang w:val="fr-FR"/>
        </w:rPr>
      </w:pPr>
      <w:r w:rsidRPr="0041318A">
        <w:rPr>
          <w:lang w:val="fr-FR"/>
        </w:rPr>
        <w:tab/>
      </w:r>
      <w:r w:rsidRPr="0041318A">
        <w:rPr>
          <w:lang w:val="fr-FR"/>
        </w:rPr>
        <w:tab/>
      </w:r>
      <w:r w:rsidR="00FA103A" w:rsidRPr="0041318A">
        <w:rPr>
          <w:lang w:val="fr-FR"/>
        </w:rPr>
        <w:t xml:space="preserve">Pornographie mettant en scène des enfants </w:t>
      </w:r>
    </w:p>
    <w:p w:rsidR="00C74F40" w:rsidRPr="0041318A" w:rsidRDefault="00EA7B6C" w:rsidP="00214E24">
      <w:pPr>
        <w:pStyle w:val="SingleTxtG"/>
        <w:rPr>
          <w:lang w:val="fr-FR"/>
        </w:rPr>
      </w:pPr>
      <w:r w:rsidRPr="0041318A">
        <w:rPr>
          <w:lang w:val="fr-FR"/>
        </w:rPr>
        <w:t>64.</w:t>
      </w:r>
      <w:r w:rsidRPr="0041318A">
        <w:rPr>
          <w:lang w:val="fr-FR"/>
        </w:rPr>
        <w:tab/>
      </w:r>
      <w:r w:rsidR="00FA103A" w:rsidRPr="0041318A">
        <w:rPr>
          <w:lang w:val="fr-FR"/>
        </w:rPr>
        <w:t>La pornographie mettant en scène des enfants (</w:t>
      </w:r>
      <w:r w:rsidR="00B5419E" w:rsidRPr="0041318A">
        <w:rPr>
          <w:lang w:val="fr-FR"/>
        </w:rPr>
        <w:t>matériel p</w:t>
      </w:r>
      <w:r w:rsidR="00DF75CA" w:rsidRPr="0041318A">
        <w:rPr>
          <w:lang w:val="fr-FR"/>
        </w:rPr>
        <w:t>édopornographique) est réprimée</w:t>
      </w:r>
      <w:r w:rsidR="00B5419E" w:rsidRPr="0041318A">
        <w:rPr>
          <w:lang w:val="fr-FR"/>
        </w:rPr>
        <w:t xml:space="preserve"> en tant que publication répréhensible conformément à la loi de 1993 relative à la classification des films, enregistrements vidéo et publications. </w:t>
      </w:r>
      <w:r w:rsidR="00B61797" w:rsidRPr="0041318A">
        <w:rPr>
          <w:lang w:val="fr-FR"/>
        </w:rPr>
        <w:t>Le terme</w:t>
      </w:r>
      <w:r w:rsidR="00853845" w:rsidRPr="0041318A">
        <w:rPr>
          <w:lang w:val="fr-FR"/>
        </w:rPr>
        <w:t xml:space="preserve"> </w:t>
      </w:r>
      <w:r w:rsidR="00CD6F72" w:rsidRPr="0041318A">
        <w:rPr>
          <w:lang w:val="fr-FR"/>
        </w:rPr>
        <w:t>«</w:t>
      </w:r>
      <w:r w:rsidR="00853845" w:rsidRPr="0041318A">
        <w:rPr>
          <w:lang w:val="fr-FR"/>
        </w:rPr>
        <w:t>publication</w:t>
      </w:r>
      <w:r w:rsidR="00B56AA1" w:rsidRPr="0041318A">
        <w:rPr>
          <w:lang w:val="fr-FR"/>
        </w:rPr>
        <w:t xml:space="preserve"> ré</w:t>
      </w:r>
      <w:r w:rsidR="00B61797" w:rsidRPr="0041318A">
        <w:rPr>
          <w:lang w:val="fr-FR"/>
        </w:rPr>
        <w:t>préhensible</w:t>
      </w:r>
      <w:r w:rsidR="0089650A" w:rsidRPr="0041318A">
        <w:rPr>
          <w:lang w:val="fr-FR"/>
        </w:rPr>
        <w:t>»</w:t>
      </w:r>
      <w:r w:rsidR="00B61797" w:rsidRPr="0041318A">
        <w:rPr>
          <w:lang w:val="fr-FR"/>
        </w:rPr>
        <w:t xml:space="preserve"> est une définition</w:t>
      </w:r>
      <w:r w:rsidR="00B56AA1" w:rsidRPr="0041318A">
        <w:rPr>
          <w:lang w:val="fr-FR"/>
        </w:rPr>
        <w:t xml:space="preserve"> générique</w:t>
      </w:r>
      <w:r w:rsidR="00B61797" w:rsidRPr="0041318A">
        <w:rPr>
          <w:lang w:val="fr-FR"/>
        </w:rPr>
        <w:t xml:space="preserve"> d’un contenu qui recouvre</w:t>
      </w:r>
      <w:r w:rsidR="00B56AA1" w:rsidRPr="0041318A">
        <w:rPr>
          <w:lang w:val="fr-FR"/>
        </w:rPr>
        <w:t xml:space="preserve"> également</w:t>
      </w:r>
      <w:r w:rsidR="00E06CBD" w:rsidRPr="0041318A">
        <w:rPr>
          <w:lang w:val="fr-FR"/>
        </w:rPr>
        <w:t xml:space="preserve"> les images choquantes de</w:t>
      </w:r>
      <w:r w:rsidR="00B56AA1" w:rsidRPr="0041318A">
        <w:rPr>
          <w:lang w:val="fr-FR"/>
        </w:rPr>
        <w:t xml:space="preserve"> </w:t>
      </w:r>
      <w:r w:rsidR="000319D0" w:rsidRPr="0041318A">
        <w:rPr>
          <w:lang w:val="fr-FR"/>
        </w:rPr>
        <w:t xml:space="preserve">pornographie pour adultes ainsi que </w:t>
      </w:r>
      <w:r w:rsidR="00E06CBD" w:rsidRPr="0041318A">
        <w:rPr>
          <w:lang w:val="fr-FR"/>
        </w:rPr>
        <w:t>d’actes de torture et de bestialité</w:t>
      </w:r>
      <w:r w:rsidR="00C74F40" w:rsidRPr="0041318A">
        <w:rPr>
          <w:lang w:val="fr-FR"/>
        </w:rPr>
        <w:t>.</w:t>
      </w:r>
    </w:p>
    <w:p w:rsidR="00F155CC" w:rsidRPr="0041318A" w:rsidRDefault="00EA7B6C" w:rsidP="00325A04">
      <w:pPr>
        <w:pStyle w:val="SingleTxtG"/>
        <w:rPr>
          <w:lang w:val="fr-FR"/>
        </w:rPr>
      </w:pPr>
      <w:r w:rsidRPr="0041318A">
        <w:rPr>
          <w:lang w:val="fr-FR"/>
        </w:rPr>
        <w:t>65.</w:t>
      </w:r>
      <w:r w:rsidRPr="0041318A">
        <w:rPr>
          <w:lang w:val="fr-FR"/>
        </w:rPr>
        <w:tab/>
      </w:r>
      <w:r w:rsidR="004755CA" w:rsidRPr="0041318A">
        <w:rPr>
          <w:lang w:val="fr-FR"/>
        </w:rPr>
        <w:t>La Nouvelle-</w:t>
      </w:r>
      <w:r w:rsidR="003A700D" w:rsidRPr="0041318A">
        <w:rPr>
          <w:lang w:val="fr-FR"/>
        </w:rPr>
        <w:t>Zélande</w:t>
      </w:r>
      <w:r w:rsidR="004142EC" w:rsidRPr="0041318A">
        <w:rPr>
          <w:lang w:val="fr-FR"/>
        </w:rPr>
        <w:t xml:space="preserve"> étudie actuellement </w:t>
      </w:r>
      <w:r w:rsidR="004755CA" w:rsidRPr="0041318A">
        <w:rPr>
          <w:lang w:val="fr-FR"/>
        </w:rPr>
        <w:t xml:space="preserve">un train de </w:t>
      </w:r>
      <w:r w:rsidR="00AD3494" w:rsidRPr="0041318A">
        <w:rPr>
          <w:lang w:val="fr-FR"/>
        </w:rPr>
        <w:t>réformes législativ</w:t>
      </w:r>
      <w:r w:rsidR="001730D3" w:rsidRPr="0041318A">
        <w:rPr>
          <w:lang w:val="fr-FR"/>
        </w:rPr>
        <w:t>es destinées à souligner</w:t>
      </w:r>
      <w:r w:rsidR="00D94048" w:rsidRPr="0041318A">
        <w:rPr>
          <w:lang w:val="fr-FR"/>
        </w:rPr>
        <w:t xml:space="preserve"> la gravité d’une infraction liée au matériel conce</w:t>
      </w:r>
      <w:r w:rsidR="00AD3494" w:rsidRPr="0041318A">
        <w:rPr>
          <w:lang w:val="fr-FR"/>
        </w:rPr>
        <w:t>r</w:t>
      </w:r>
      <w:r w:rsidR="00D94048" w:rsidRPr="0041318A">
        <w:rPr>
          <w:lang w:val="fr-FR"/>
        </w:rPr>
        <w:t>nant</w:t>
      </w:r>
      <w:r w:rsidR="00AD3494" w:rsidRPr="0041318A">
        <w:rPr>
          <w:lang w:val="fr-FR"/>
        </w:rPr>
        <w:t xml:space="preserve"> l’exploitation des enfants et à envoyer un signal fort </w:t>
      </w:r>
      <w:r w:rsidR="00AE0335" w:rsidRPr="0041318A">
        <w:rPr>
          <w:lang w:val="fr-FR"/>
        </w:rPr>
        <w:t>indiquant que l’exploitation et la maltraitance des enfants ne seront pas tolérées. Les modifications v</w:t>
      </w:r>
      <w:r w:rsidR="005E6E83" w:rsidRPr="0041318A">
        <w:rPr>
          <w:lang w:val="fr-FR"/>
        </w:rPr>
        <w:t>isent également à pérenniser la</w:t>
      </w:r>
      <w:r w:rsidR="00AE0335" w:rsidRPr="0041318A">
        <w:rPr>
          <w:lang w:val="fr-FR"/>
        </w:rPr>
        <w:t xml:space="preserve"> </w:t>
      </w:r>
      <w:r w:rsidR="005E6E83" w:rsidRPr="0041318A">
        <w:rPr>
          <w:lang w:val="fr-FR"/>
        </w:rPr>
        <w:t>défi</w:t>
      </w:r>
      <w:r w:rsidR="0075287D" w:rsidRPr="0041318A">
        <w:rPr>
          <w:lang w:val="fr-FR"/>
        </w:rPr>
        <w:t>nition</w:t>
      </w:r>
      <w:r w:rsidR="00BF2C4B" w:rsidRPr="0041318A">
        <w:rPr>
          <w:lang w:val="fr-FR"/>
        </w:rPr>
        <w:t xml:space="preserve"> des infractions afin d’anticiper des</w:t>
      </w:r>
      <w:r w:rsidR="0075287D" w:rsidRPr="0041318A">
        <w:rPr>
          <w:lang w:val="fr-FR"/>
        </w:rPr>
        <w:t xml:space="preserve"> </w:t>
      </w:r>
      <w:r w:rsidR="00AE0335" w:rsidRPr="0041318A">
        <w:rPr>
          <w:lang w:val="fr-FR"/>
        </w:rPr>
        <w:t xml:space="preserve">avancées technologiques imprévisibles. </w:t>
      </w:r>
    </w:p>
    <w:p w:rsidR="000461DE" w:rsidRPr="0041318A" w:rsidRDefault="00EA7B6C" w:rsidP="00E75E5B">
      <w:pPr>
        <w:pStyle w:val="SingleTxtG"/>
        <w:rPr>
          <w:lang w:val="fr-FR"/>
        </w:rPr>
      </w:pPr>
      <w:r w:rsidRPr="0041318A">
        <w:rPr>
          <w:lang w:val="fr-FR"/>
        </w:rPr>
        <w:t>66.</w:t>
      </w:r>
      <w:r w:rsidRPr="0041318A">
        <w:rPr>
          <w:lang w:val="fr-FR"/>
        </w:rPr>
        <w:tab/>
      </w:r>
      <w:r w:rsidR="000461DE" w:rsidRPr="0041318A">
        <w:rPr>
          <w:lang w:val="fr-FR"/>
        </w:rPr>
        <w:t>Le projet de loi relatif aux publications</w:t>
      </w:r>
      <w:r w:rsidR="0081544B" w:rsidRPr="0041318A">
        <w:rPr>
          <w:lang w:val="fr-FR"/>
        </w:rPr>
        <w:t xml:space="preserve"> répréhensibles et à l’</w:t>
      </w:r>
      <w:r w:rsidR="006B666C" w:rsidRPr="0041318A">
        <w:rPr>
          <w:lang w:val="fr-FR"/>
        </w:rPr>
        <w:t>attentat à la pudeur</w:t>
      </w:r>
      <w:r w:rsidR="000461DE" w:rsidRPr="0041318A">
        <w:rPr>
          <w:lang w:val="fr-FR"/>
        </w:rPr>
        <w:t xml:space="preserve"> a été re</w:t>
      </w:r>
      <w:r w:rsidR="004F7494" w:rsidRPr="0041318A">
        <w:rPr>
          <w:lang w:val="fr-FR"/>
        </w:rPr>
        <w:t xml:space="preserve">nvoyé par la Commission </w:t>
      </w:r>
      <w:r w:rsidR="00A92DB2" w:rsidRPr="0041318A">
        <w:rPr>
          <w:lang w:val="fr-FR"/>
        </w:rPr>
        <w:t>parlementaire</w:t>
      </w:r>
      <w:r w:rsidR="00AB3450" w:rsidRPr="0041318A">
        <w:rPr>
          <w:lang w:val="fr-FR"/>
        </w:rPr>
        <w:t xml:space="preserve"> </w:t>
      </w:r>
      <w:r w:rsidR="000461DE" w:rsidRPr="0041318A">
        <w:rPr>
          <w:lang w:val="fr-FR"/>
        </w:rPr>
        <w:t>le 22 avril 2014</w:t>
      </w:r>
      <w:r w:rsidR="004F7494" w:rsidRPr="0041318A">
        <w:rPr>
          <w:lang w:val="fr-FR"/>
        </w:rPr>
        <w:t xml:space="preserve">. </w:t>
      </w:r>
      <w:r w:rsidR="00F26F49" w:rsidRPr="0041318A">
        <w:rPr>
          <w:lang w:val="fr-FR"/>
        </w:rPr>
        <w:t xml:space="preserve">Ses propositions portent sur l’augmentation de la peine maximale </w:t>
      </w:r>
      <w:r w:rsidR="00555C8A" w:rsidRPr="0041318A">
        <w:rPr>
          <w:lang w:val="fr-FR"/>
        </w:rPr>
        <w:t xml:space="preserve">de </w:t>
      </w:r>
      <w:r w:rsidR="006767C6" w:rsidRPr="0041318A">
        <w:rPr>
          <w:lang w:val="fr-FR"/>
        </w:rPr>
        <w:t xml:space="preserve">cinq </w:t>
      </w:r>
      <w:r w:rsidR="00555C8A" w:rsidRPr="0041318A">
        <w:rPr>
          <w:lang w:val="fr-FR"/>
        </w:rPr>
        <w:t xml:space="preserve">à </w:t>
      </w:r>
      <w:r w:rsidR="006767C6" w:rsidRPr="0041318A">
        <w:rPr>
          <w:lang w:val="fr-FR"/>
        </w:rPr>
        <w:t xml:space="preserve">dix </w:t>
      </w:r>
      <w:r w:rsidR="00555C8A" w:rsidRPr="0041318A">
        <w:rPr>
          <w:lang w:val="fr-FR"/>
        </w:rPr>
        <w:t>ans de détention</w:t>
      </w:r>
      <w:r w:rsidR="00AB3450" w:rsidRPr="0041318A">
        <w:rPr>
          <w:lang w:val="fr-FR"/>
        </w:rPr>
        <w:t xml:space="preserve"> </w:t>
      </w:r>
      <w:r w:rsidR="00515F0B" w:rsidRPr="0041318A">
        <w:rPr>
          <w:lang w:val="fr-FR"/>
        </w:rPr>
        <w:t>pour la possession de publications</w:t>
      </w:r>
      <w:r w:rsidR="00F26F49" w:rsidRPr="0041318A">
        <w:rPr>
          <w:lang w:val="fr-FR"/>
        </w:rPr>
        <w:t xml:space="preserve"> répréhensibles </w:t>
      </w:r>
      <w:r w:rsidR="00533EAB" w:rsidRPr="0041318A">
        <w:rPr>
          <w:lang w:val="fr-FR"/>
        </w:rPr>
        <w:t>et</w:t>
      </w:r>
      <w:r w:rsidR="00F26F49" w:rsidRPr="0041318A">
        <w:rPr>
          <w:lang w:val="fr-FR"/>
        </w:rPr>
        <w:t xml:space="preserve"> </w:t>
      </w:r>
      <w:r w:rsidR="00555C8A" w:rsidRPr="0041318A">
        <w:rPr>
          <w:lang w:val="fr-FR"/>
        </w:rPr>
        <w:t xml:space="preserve">de </w:t>
      </w:r>
      <w:r w:rsidR="006767C6" w:rsidRPr="0041318A">
        <w:rPr>
          <w:lang w:val="fr-FR"/>
        </w:rPr>
        <w:t xml:space="preserve">dix </w:t>
      </w:r>
      <w:r w:rsidR="00555C8A" w:rsidRPr="0041318A">
        <w:rPr>
          <w:lang w:val="fr-FR"/>
        </w:rPr>
        <w:t xml:space="preserve">à </w:t>
      </w:r>
      <w:r w:rsidR="006767C6" w:rsidRPr="0041318A">
        <w:rPr>
          <w:lang w:val="fr-FR"/>
        </w:rPr>
        <w:t xml:space="preserve">quatorze </w:t>
      </w:r>
      <w:r w:rsidR="00555C8A" w:rsidRPr="0041318A">
        <w:rPr>
          <w:lang w:val="fr-FR"/>
        </w:rPr>
        <w:t xml:space="preserve">ans de </w:t>
      </w:r>
      <w:r w:rsidR="006767C6" w:rsidRPr="0041318A">
        <w:rPr>
          <w:lang w:val="fr-FR"/>
        </w:rPr>
        <w:t xml:space="preserve">détention </w:t>
      </w:r>
      <w:r w:rsidR="00555C8A" w:rsidRPr="0041318A">
        <w:rPr>
          <w:lang w:val="fr-FR"/>
        </w:rPr>
        <w:t>pour la diffusion</w:t>
      </w:r>
      <w:r w:rsidR="00F26F49" w:rsidRPr="0041318A">
        <w:rPr>
          <w:lang w:val="fr-FR"/>
        </w:rPr>
        <w:t xml:space="preserve"> ou la production d</w:t>
      </w:r>
      <w:r w:rsidR="00515F0B" w:rsidRPr="0041318A">
        <w:rPr>
          <w:lang w:val="fr-FR"/>
        </w:rPr>
        <w:t>e publications</w:t>
      </w:r>
      <w:r w:rsidR="00F26F49" w:rsidRPr="0041318A">
        <w:rPr>
          <w:lang w:val="fr-FR"/>
        </w:rPr>
        <w:t xml:space="preserve"> répréhensibles</w:t>
      </w:r>
      <w:r w:rsidR="00533EAB" w:rsidRPr="0041318A">
        <w:rPr>
          <w:lang w:val="fr-FR"/>
        </w:rPr>
        <w:t>;</w:t>
      </w:r>
      <w:r w:rsidR="006E631D" w:rsidRPr="0041318A">
        <w:rPr>
          <w:lang w:val="fr-FR"/>
        </w:rPr>
        <w:t xml:space="preserve"> sur la création </w:t>
      </w:r>
      <w:r w:rsidR="00533EAB" w:rsidRPr="0041318A">
        <w:rPr>
          <w:lang w:val="fr-FR"/>
        </w:rPr>
        <w:t>d’une présomption d’emprison</w:t>
      </w:r>
      <w:r w:rsidR="00BA0996" w:rsidRPr="0041318A">
        <w:rPr>
          <w:lang w:val="fr-FR"/>
        </w:rPr>
        <w:t>nement pour l</w:t>
      </w:r>
      <w:r w:rsidR="00533EAB" w:rsidRPr="0041318A">
        <w:rPr>
          <w:lang w:val="fr-FR"/>
        </w:rPr>
        <w:t>es récidivistes</w:t>
      </w:r>
      <w:r w:rsidR="00BA0996" w:rsidRPr="0041318A">
        <w:rPr>
          <w:lang w:val="fr-FR"/>
        </w:rPr>
        <w:t>,</w:t>
      </w:r>
      <w:r w:rsidR="00533EAB" w:rsidRPr="0041318A">
        <w:rPr>
          <w:lang w:val="fr-FR"/>
        </w:rPr>
        <w:t xml:space="preserve"> </w:t>
      </w:r>
      <w:r w:rsidR="00BA0996" w:rsidRPr="0041318A">
        <w:rPr>
          <w:lang w:val="fr-FR"/>
        </w:rPr>
        <w:t>qui permettrait de condamner à une peine de prison</w:t>
      </w:r>
      <w:r w:rsidR="006E631D" w:rsidRPr="0041318A">
        <w:rPr>
          <w:lang w:val="fr-FR"/>
        </w:rPr>
        <w:t xml:space="preserve"> tout individu coupable</w:t>
      </w:r>
      <w:r w:rsidR="00FE7D01" w:rsidRPr="0041318A">
        <w:rPr>
          <w:lang w:val="fr-FR"/>
        </w:rPr>
        <w:t xml:space="preserve"> pour la deuxième fois d’une infraction liée à une</w:t>
      </w:r>
      <w:r w:rsidR="006E631D" w:rsidRPr="0041318A">
        <w:rPr>
          <w:lang w:val="fr-FR"/>
        </w:rPr>
        <w:t xml:space="preserve"> public</w:t>
      </w:r>
      <w:r w:rsidR="00FE7D01" w:rsidRPr="0041318A">
        <w:rPr>
          <w:lang w:val="fr-FR"/>
        </w:rPr>
        <w:t>ation répréhensible dont le contenu concerne</w:t>
      </w:r>
      <w:r w:rsidR="006E631D" w:rsidRPr="0041318A">
        <w:rPr>
          <w:lang w:val="fr-FR"/>
        </w:rPr>
        <w:t xml:space="preserve"> l’exploitation des e</w:t>
      </w:r>
      <w:r w:rsidR="00FE7D01" w:rsidRPr="0041318A">
        <w:rPr>
          <w:lang w:val="fr-FR"/>
        </w:rPr>
        <w:t>nfants</w:t>
      </w:r>
      <w:r w:rsidR="004F20B2" w:rsidRPr="0041318A">
        <w:rPr>
          <w:lang w:val="fr-FR"/>
        </w:rPr>
        <w:t>;</w:t>
      </w:r>
      <w:r w:rsidR="006E631D" w:rsidRPr="0041318A">
        <w:rPr>
          <w:lang w:val="fr-FR"/>
        </w:rPr>
        <w:t xml:space="preserve"> et sur la création d’une nouvelle </w:t>
      </w:r>
      <w:r w:rsidR="004A05D0" w:rsidRPr="0041318A">
        <w:rPr>
          <w:lang w:val="fr-FR"/>
        </w:rPr>
        <w:t>infraction</w:t>
      </w:r>
      <w:r w:rsidR="007F0D42" w:rsidRPr="0041318A">
        <w:rPr>
          <w:lang w:val="fr-FR"/>
        </w:rPr>
        <w:t xml:space="preserve"> sanctionnant </w:t>
      </w:r>
      <w:r w:rsidR="00067333" w:rsidRPr="0041318A">
        <w:rPr>
          <w:lang w:val="fr-FR"/>
        </w:rPr>
        <w:t>la</w:t>
      </w:r>
      <w:r w:rsidR="007F0D42" w:rsidRPr="0041318A">
        <w:rPr>
          <w:lang w:val="fr-FR"/>
        </w:rPr>
        <w:t xml:space="preserve"> communication</w:t>
      </w:r>
      <w:r w:rsidR="00067333" w:rsidRPr="0041318A">
        <w:rPr>
          <w:lang w:val="fr-FR"/>
        </w:rPr>
        <w:t xml:space="preserve"> orale ou écrite</w:t>
      </w:r>
      <w:r w:rsidR="007F0D42" w:rsidRPr="0041318A">
        <w:rPr>
          <w:lang w:val="fr-FR"/>
        </w:rPr>
        <w:t xml:space="preserve"> obscène</w:t>
      </w:r>
      <w:r w:rsidR="00067333" w:rsidRPr="0041318A">
        <w:rPr>
          <w:lang w:val="fr-FR"/>
        </w:rPr>
        <w:t xml:space="preserve"> avec un enfant</w:t>
      </w:r>
      <w:r w:rsidR="00D9553D" w:rsidRPr="0041318A">
        <w:rPr>
          <w:lang w:val="fr-FR"/>
        </w:rPr>
        <w:t>.</w:t>
      </w:r>
    </w:p>
    <w:p w:rsidR="00C74F40" w:rsidRPr="0041318A" w:rsidRDefault="006E13A6" w:rsidP="004961D4">
      <w:pPr>
        <w:pStyle w:val="H1G"/>
        <w:ind w:left="0" w:firstLine="0"/>
        <w:rPr>
          <w:i/>
          <w:lang w:val="fr-FR"/>
        </w:rPr>
      </w:pPr>
      <w:bookmarkStart w:id="17" w:name="_Toc391981704"/>
      <w:r w:rsidRPr="0041318A">
        <w:rPr>
          <w:lang w:val="fr-FR"/>
        </w:rPr>
        <w:tab/>
      </w:r>
      <w:r w:rsidRPr="0041318A">
        <w:rPr>
          <w:lang w:val="fr-FR"/>
        </w:rPr>
        <w:tab/>
      </w:r>
      <w:r w:rsidR="00DD41B4" w:rsidRPr="0041318A">
        <w:rPr>
          <w:lang w:val="fr-FR"/>
        </w:rPr>
        <w:t>Convention de La Haye et adoption internationale</w:t>
      </w:r>
      <w:bookmarkEnd w:id="17"/>
    </w:p>
    <w:p w:rsidR="00117F23" w:rsidRPr="0041318A" w:rsidRDefault="00EA7B6C" w:rsidP="000610AA">
      <w:pPr>
        <w:pStyle w:val="SingleTxtG"/>
        <w:rPr>
          <w:lang w:val="fr-FR"/>
        </w:rPr>
      </w:pPr>
      <w:r w:rsidRPr="0041318A">
        <w:rPr>
          <w:lang w:val="fr-FR"/>
        </w:rPr>
        <w:t>67.</w:t>
      </w:r>
      <w:r w:rsidRPr="0041318A">
        <w:rPr>
          <w:lang w:val="fr-FR"/>
        </w:rPr>
        <w:tab/>
      </w:r>
      <w:r w:rsidR="00B028BE" w:rsidRPr="0041318A">
        <w:rPr>
          <w:lang w:val="fr-FR"/>
        </w:rPr>
        <w:t>La</w:t>
      </w:r>
      <w:r w:rsidR="00C74F40" w:rsidRPr="0041318A">
        <w:rPr>
          <w:lang w:val="fr-FR"/>
        </w:rPr>
        <w:t xml:space="preserve"> </w:t>
      </w:r>
      <w:r w:rsidR="00DD41B4" w:rsidRPr="0041318A">
        <w:rPr>
          <w:lang w:val="fr-FR"/>
        </w:rPr>
        <w:t>Convention de La Haye sur la protection des enfants et la coopération en matière d’adoption internationale (</w:t>
      </w:r>
      <w:r w:rsidR="00B028BE" w:rsidRPr="0041318A">
        <w:rPr>
          <w:lang w:val="fr-FR"/>
        </w:rPr>
        <w:t xml:space="preserve">la </w:t>
      </w:r>
      <w:r w:rsidR="00DD41B4" w:rsidRPr="0041318A">
        <w:rPr>
          <w:lang w:val="fr-FR"/>
        </w:rPr>
        <w:t>Convention</w:t>
      </w:r>
      <w:r w:rsidR="00B028BE" w:rsidRPr="0041318A">
        <w:rPr>
          <w:lang w:val="fr-FR"/>
        </w:rPr>
        <w:t xml:space="preserve"> de La Haye)</w:t>
      </w:r>
      <w:r w:rsidR="00117F23" w:rsidRPr="0041318A">
        <w:rPr>
          <w:lang w:val="fr-FR"/>
        </w:rPr>
        <w:t xml:space="preserve"> a été intégrée au droit interne</w:t>
      </w:r>
      <w:r w:rsidR="00C75C39" w:rsidRPr="0041318A">
        <w:rPr>
          <w:lang w:val="fr-FR"/>
        </w:rPr>
        <w:t xml:space="preserve"> par le biais de</w:t>
      </w:r>
      <w:r w:rsidR="00117F23" w:rsidRPr="0041318A">
        <w:rPr>
          <w:lang w:val="fr-FR"/>
        </w:rPr>
        <w:t xml:space="preserve"> </w:t>
      </w:r>
      <w:r w:rsidR="0032789C" w:rsidRPr="0041318A">
        <w:rPr>
          <w:lang w:val="fr-FR"/>
        </w:rPr>
        <w:t>la promulgation de la loi de 1997 sur l’adoption (internationale). La</w:t>
      </w:r>
      <w:r w:rsidR="00C74F40" w:rsidRPr="0041318A">
        <w:rPr>
          <w:lang w:val="fr-FR"/>
        </w:rPr>
        <w:t xml:space="preserve"> </w:t>
      </w:r>
      <w:r w:rsidR="0032789C" w:rsidRPr="0041318A">
        <w:rPr>
          <w:lang w:val="fr-FR"/>
        </w:rPr>
        <w:t>Nouvelle-</w:t>
      </w:r>
      <w:r w:rsidR="003A700D" w:rsidRPr="0041318A">
        <w:rPr>
          <w:lang w:val="fr-FR"/>
        </w:rPr>
        <w:t>Zélande</w:t>
      </w:r>
      <w:r w:rsidR="0032789C" w:rsidRPr="0041318A">
        <w:rPr>
          <w:lang w:val="fr-FR"/>
        </w:rPr>
        <w:t xml:space="preserve"> a adhéré à </w:t>
      </w:r>
      <w:r w:rsidR="0018457E" w:rsidRPr="0041318A">
        <w:rPr>
          <w:lang w:val="fr-FR"/>
        </w:rPr>
        <w:t>la Convention de La Haye en</w:t>
      </w:r>
      <w:r w:rsidR="00C74F40" w:rsidRPr="0041318A">
        <w:rPr>
          <w:lang w:val="fr-FR"/>
        </w:rPr>
        <w:t xml:space="preserve"> 1999. </w:t>
      </w:r>
      <w:r w:rsidR="00D93228" w:rsidRPr="0041318A">
        <w:rPr>
          <w:lang w:val="fr-FR"/>
        </w:rPr>
        <w:t>L’Administrateur</w:t>
      </w:r>
      <w:r w:rsidR="006767C6" w:rsidRPr="0041318A">
        <w:rPr>
          <w:lang w:val="fr-FR"/>
        </w:rPr>
        <w:t xml:space="preserve"> </w:t>
      </w:r>
      <w:r w:rsidR="00D93228" w:rsidRPr="0041318A">
        <w:rPr>
          <w:lang w:val="fr-FR"/>
        </w:rPr>
        <w:t xml:space="preserve">général du Ministère du développement social </w:t>
      </w:r>
      <w:r w:rsidR="003F788D" w:rsidRPr="0041318A">
        <w:rPr>
          <w:lang w:val="fr-FR"/>
        </w:rPr>
        <w:t>est l’A</w:t>
      </w:r>
      <w:r w:rsidR="00D05D91" w:rsidRPr="0041318A">
        <w:rPr>
          <w:lang w:val="fr-FR"/>
        </w:rPr>
        <w:t>utorité c</w:t>
      </w:r>
      <w:r w:rsidR="00B474DE" w:rsidRPr="0041318A">
        <w:rPr>
          <w:lang w:val="fr-FR"/>
        </w:rPr>
        <w:t>entrale</w:t>
      </w:r>
      <w:r w:rsidR="00D05D91" w:rsidRPr="0041318A">
        <w:rPr>
          <w:lang w:val="fr-FR"/>
        </w:rPr>
        <w:t xml:space="preserve"> de la </w:t>
      </w:r>
      <w:r w:rsidR="003A700D" w:rsidRPr="0041318A">
        <w:rPr>
          <w:lang w:val="fr-FR"/>
        </w:rPr>
        <w:t>Nouvel</w:t>
      </w:r>
      <w:r w:rsidR="00D05D91" w:rsidRPr="0041318A">
        <w:rPr>
          <w:lang w:val="fr-FR"/>
        </w:rPr>
        <w:t>le-</w:t>
      </w:r>
      <w:r w:rsidR="003A700D" w:rsidRPr="0041318A">
        <w:rPr>
          <w:lang w:val="fr-FR"/>
        </w:rPr>
        <w:t>Zélande</w:t>
      </w:r>
      <w:r w:rsidR="00D05D91" w:rsidRPr="0041318A">
        <w:rPr>
          <w:lang w:val="fr-FR"/>
        </w:rPr>
        <w:t xml:space="preserve"> pour ce qui concerne la Convention de La Haye</w:t>
      </w:r>
      <w:r w:rsidR="00C74F40" w:rsidRPr="0041318A">
        <w:rPr>
          <w:lang w:val="fr-FR"/>
        </w:rPr>
        <w:t xml:space="preserve">. </w:t>
      </w:r>
      <w:r w:rsidR="00B474DE" w:rsidRPr="0041318A">
        <w:rPr>
          <w:lang w:val="fr-FR"/>
        </w:rPr>
        <w:t>La Nouvelle-</w:t>
      </w:r>
      <w:r w:rsidR="003A700D" w:rsidRPr="0041318A">
        <w:rPr>
          <w:lang w:val="fr-FR"/>
        </w:rPr>
        <w:t>Zélande</w:t>
      </w:r>
      <w:r w:rsidR="00B474DE" w:rsidRPr="0041318A">
        <w:rPr>
          <w:lang w:val="fr-FR"/>
        </w:rPr>
        <w:t xml:space="preserve"> met en </w:t>
      </w:r>
      <w:r w:rsidR="00A449A5" w:rsidRPr="0041318A">
        <w:rPr>
          <w:lang w:val="fr-FR"/>
        </w:rPr>
        <w:t>œuvre</w:t>
      </w:r>
      <w:r w:rsidR="00B474DE" w:rsidRPr="0041318A">
        <w:rPr>
          <w:lang w:val="fr-FR"/>
        </w:rPr>
        <w:t xml:space="preserve"> des programmes d’adoption internationale avec sept </w:t>
      </w:r>
      <w:r w:rsidR="006767C6" w:rsidRPr="0041318A">
        <w:rPr>
          <w:lang w:val="fr-FR"/>
        </w:rPr>
        <w:t>É</w:t>
      </w:r>
      <w:r w:rsidR="00B474DE" w:rsidRPr="0041318A">
        <w:rPr>
          <w:lang w:val="fr-FR"/>
        </w:rPr>
        <w:t>tats signatai</w:t>
      </w:r>
      <w:r w:rsidR="008C0AA5" w:rsidRPr="0041318A">
        <w:rPr>
          <w:lang w:val="fr-FR"/>
        </w:rPr>
        <w:t>res de la Convention de La Haye.</w:t>
      </w:r>
    </w:p>
    <w:p w:rsidR="005E6F85" w:rsidRPr="0041318A" w:rsidRDefault="00EA7B6C" w:rsidP="00C5199E">
      <w:pPr>
        <w:pStyle w:val="SingleTxtG"/>
        <w:rPr>
          <w:lang w:val="fr-FR"/>
        </w:rPr>
      </w:pPr>
      <w:r w:rsidRPr="0041318A">
        <w:rPr>
          <w:lang w:val="fr-FR"/>
        </w:rPr>
        <w:t>68.</w:t>
      </w:r>
      <w:r w:rsidRPr="0041318A">
        <w:rPr>
          <w:lang w:val="fr-FR"/>
        </w:rPr>
        <w:tab/>
      </w:r>
      <w:r w:rsidR="006B2C44" w:rsidRPr="0041318A">
        <w:rPr>
          <w:lang w:val="fr-FR"/>
        </w:rPr>
        <w:t>Afin d’assurer le franchissement légal des frontières par les enfants, la Nouvelle-Zélande et l’Australie ont adopté une mesure supplémentaire, l</w:t>
      </w:r>
      <w:r w:rsidR="00225546" w:rsidRPr="0041318A">
        <w:rPr>
          <w:lang w:val="fr-FR"/>
        </w:rPr>
        <w:t xml:space="preserve">e Protocole </w:t>
      </w:r>
      <w:r w:rsidR="007664D0" w:rsidRPr="0041318A">
        <w:rPr>
          <w:lang w:val="fr-FR"/>
        </w:rPr>
        <w:t>relatif au</w:t>
      </w:r>
      <w:r w:rsidR="00CE1504" w:rsidRPr="0041318A">
        <w:rPr>
          <w:lang w:val="fr-FR"/>
        </w:rPr>
        <w:t xml:space="preserve"> </w:t>
      </w:r>
      <w:r w:rsidR="007664D0" w:rsidRPr="0041318A">
        <w:rPr>
          <w:lang w:val="fr-FR"/>
        </w:rPr>
        <w:t>transfert des ordonnances et des procédures</w:t>
      </w:r>
      <w:r w:rsidR="00225546" w:rsidRPr="0041318A">
        <w:rPr>
          <w:lang w:val="fr-FR"/>
        </w:rPr>
        <w:t xml:space="preserve"> de soins</w:t>
      </w:r>
      <w:r w:rsidR="007664D0" w:rsidRPr="0041318A">
        <w:rPr>
          <w:lang w:val="fr-FR"/>
        </w:rPr>
        <w:t xml:space="preserve"> et de protection,</w:t>
      </w:r>
      <w:r w:rsidR="00CE1504" w:rsidRPr="0041318A">
        <w:rPr>
          <w:lang w:val="fr-FR"/>
        </w:rPr>
        <w:t xml:space="preserve"> et à l’a</w:t>
      </w:r>
      <w:r w:rsidR="006B2C44" w:rsidRPr="0041318A">
        <w:rPr>
          <w:lang w:val="fr-FR"/>
        </w:rPr>
        <w:t>ssistance interétatique</w:t>
      </w:r>
      <w:r w:rsidR="00C5199E" w:rsidRPr="0041318A">
        <w:rPr>
          <w:lang w:val="fr-FR"/>
        </w:rPr>
        <w:t>. Son</w:t>
      </w:r>
      <w:r w:rsidR="006C5C22" w:rsidRPr="0041318A">
        <w:rPr>
          <w:lang w:val="fr-FR"/>
        </w:rPr>
        <w:t xml:space="preserve"> cadre repose sur le principe suivant lequel</w:t>
      </w:r>
      <w:r w:rsidR="00C5199E" w:rsidRPr="0041318A">
        <w:rPr>
          <w:lang w:val="fr-FR"/>
        </w:rPr>
        <w:t xml:space="preserve"> toutes les parties travaill</w:t>
      </w:r>
      <w:r w:rsidR="006C5C22" w:rsidRPr="0041318A">
        <w:rPr>
          <w:lang w:val="fr-FR"/>
        </w:rPr>
        <w:t>ent sur la base du respect mutuel et de la coopération pour le bien des enfants auxquels il s’applique.</w:t>
      </w:r>
    </w:p>
    <w:p w:rsidR="00C74F40" w:rsidRPr="0041318A" w:rsidRDefault="00EA7B6C" w:rsidP="009D34E9">
      <w:pPr>
        <w:pStyle w:val="SingleTxtG"/>
        <w:rPr>
          <w:lang w:val="fr-FR"/>
        </w:rPr>
      </w:pPr>
      <w:r w:rsidRPr="0041318A">
        <w:rPr>
          <w:lang w:val="fr-FR"/>
        </w:rPr>
        <w:t>69.</w:t>
      </w:r>
      <w:r w:rsidRPr="0041318A">
        <w:rPr>
          <w:lang w:val="fr-FR"/>
        </w:rPr>
        <w:tab/>
      </w:r>
      <w:r w:rsidR="005F1E3C" w:rsidRPr="0041318A">
        <w:rPr>
          <w:lang w:val="fr-FR"/>
        </w:rPr>
        <w:t>Pour qu’une adoption</w:t>
      </w:r>
      <w:r w:rsidR="004E56AC" w:rsidRPr="0041318A">
        <w:rPr>
          <w:lang w:val="fr-FR"/>
        </w:rPr>
        <w:t xml:space="preserve"> </w:t>
      </w:r>
      <w:r w:rsidR="00C85949" w:rsidRPr="0041318A">
        <w:rPr>
          <w:lang w:val="fr-FR"/>
        </w:rPr>
        <w:t xml:space="preserve">effectuée </w:t>
      </w:r>
      <w:r w:rsidR="004E56AC" w:rsidRPr="0041318A">
        <w:rPr>
          <w:lang w:val="fr-FR"/>
        </w:rPr>
        <w:t>à l’étranger en dehors du dispositif</w:t>
      </w:r>
      <w:r w:rsidR="005F1E3C" w:rsidRPr="0041318A">
        <w:rPr>
          <w:lang w:val="fr-FR"/>
        </w:rPr>
        <w:t xml:space="preserve"> de la Convention de La Haye soit reconnue en Nouvelle-</w:t>
      </w:r>
      <w:r w:rsidR="003A700D" w:rsidRPr="0041318A">
        <w:rPr>
          <w:lang w:val="fr-FR"/>
        </w:rPr>
        <w:t>Zélande</w:t>
      </w:r>
      <w:r w:rsidR="00C74F40" w:rsidRPr="0041318A">
        <w:rPr>
          <w:lang w:val="fr-FR"/>
        </w:rPr>
        <w:t xml:space="preserve">, </w:t>
      </w:r>
      <w:r w:rsidR="002D6269" w:rsidRPr="0041318A">
        <w:rPr>
          <w:lang w:val="fr-FR"/>
        </w:rPr>
        <w:t xml:space="preserve">elle doit être conforme aux dispositions </w:t>
      </w:r>
      <w:r w:rsidR="005F1E3C" w:rsidRPr="0041318A">
        <w:rPr>
          <w:lang w:val="fr-FR"/>
        </w:rPr>
        <w:t>de l</w:t>
      </w:r>
      <w:r w:rsidR="00D66CE0" w:rsidRPr="0041318A">
        <w:rPr>
          <w:lang w:val="fr-FR"/>
        </w:rPr>
        <w:t>’article</w:t>
      </w:r>
      <w:r w:rsidR="005F1E3C" w:rsidRPr="0041318A">
        <w:rPr>
          <w:lang w:val="fr-FR"/>
        </w:rPr>
        <w:t xml:space="preserve"> 17 de la loi de 1955 sur l’adoption (c’est-à-dire qu</w:t>
      </w:r>
      <w:r w:rsidR="00F01B83" w:rsidRPr="0041318A">
        <w:rPr>
          <w:lang w:val="fr-FR"/>
        </w:rPr>
        <w:t xml:space="preserve">e l’enfant doit avoir été adopté légalement </w:t>
      </w:r>
      <w:r w:rsidR="005F1E3C" w:rsidRPr="0041318A">
        <w:rPr>
          <w:lang w:val="fr-FR"/>
        </w:rPr>
        <w:t>dans le pays où l</w:t>
      </w:r>
      <w:r w:rsidR="00F01B83" w:rsidRPr="0041318A">
        <w:rPr>
          <w:lang w:val="fr-FR"/>
        </w:rPr>
        <w:t>a demande a été faite afin que les</w:t>
      </w:r>
      <w:r w:rsidR="00037DDB" w:rsidRPr="0041318A">
        <w:rPr>
          <w:lang w:val="fr-FR"/>
        </w:rPr>
        <w:t xml:space="preserve"> parents adoptifs </w:t>
      </w:r>
      <w:r w:rsidR="00F01B83" w:rsidRPr="0041318A">
        <w:rPr>
          <w:lang w:val="fr-FR"/>
        </w:rPr>
        <w:t>aient obtenu l</w:t>
      </w:r>
      <w:r w:rsidR="00037DDB" w:rsidRPr="0041318A">
        <w:rPr>
          <w:lang w:val="fr-FR"/>
        </w:rPr>
        <w:t>es droits spécifiques concernant les soins quo</w:t>
      </w:r>
      <w:r w:rsidR="00627876" w:rsidRPr="0041318A">
        <w:rPr>
          <w:lang w:val="fr-FR"/>
        </w:rPr>
        <w:t>tidiens et la succession). U</w:t>
      </w:r>
      <w:r w:rsidR="00037DDB" w:rsidRPr="0041318A">
        <w:rPr>
          <w:lang w:val="fr-FR"/>
        </w:rPr>
        <w:t xml:space="preserve">n enfant adopté à l’étranger en </w:t>
      </w:r>
      <w:r w:rsidR="004E56AC" w:rsidRPr="0041318A">
        <w:rPr>
          <w:lang w:val="fr-FR"/>
        </w:rPr>
        <w:t>dehors du dispositif</w:t>
      </w:r>
      <w:r w:rsidR="00037DDB" w:rsidRPr="0041318A">
        <w:rPr>
          <w:lang w:val="fr-FR"/>
        </w:rPr>
        <w:t xml:space="preserve"> de la Haye </w:t>
      </w:r>
      <w:r w:rsidR="00627876" w:rsidRPr="0041318A">
        <w:rPr>
          <w:lang w:val="fr-FR"/>
        </w:rPr>
        <w:t xml:space="preserve">peut acquérir la nationalité néo-zélandaise si les conditions prévues par la loi de 1977 sur la nationalité sont remplies. Par exemple, </w:t>
      </w:r>
      <w:r w:rsidR="009D34E9" w:rsidRPr="0041318A">
        <w:rPr>
          <w:lang w:val="fr-FR"/>
        </w:rPr>
        <w:t xml:space="preserve">pour ce qui concerne la </w:t>
      </w:r>
      <w:r w:rsidR="00606267" w:rsidRPr="0041318A">
        <w:rPr>
          <w:lang w:val="fr-FR"/>
        </w:rPr>
        <w:t>nationalité</w:t>
      </w:r>
      <w:r w:rsidR="00BF15B0" w:rsidRPr="0041318A">
        <w:rPr>
          <w:lang w:val="fr-FR"/>
        </w:rPr>
        <w:t xml:space="preserve"> acquise</w:t>
      </w:r>
      <w:r w:rsidR="00606267" w:rsidRPr="0041318A">
        <w:rPr>
          <w:lang w:val="fr-FR"/>
        </w:rPr>
        <w:t xml:space="preserve"> par filiation, elle dispose</w:t>
      </w:r>
      <w:r w:rsidR="009D34E9" w:rsidRPr="0041318A">
        <w:rPr>
          <w:lang w:val="fr-FR"/>
        </w:rPr>
        <w:t xml:space="preserve"> que l’enfant avait moins de 14 ans au moment de l’adoption et, dans la plupart des cas, qu’un des parents</w:t>
      </w:r>
      <w:r w:rsidR="007A7D72" w:rsidRPr="0041318A">
        <w:rPr>
          <w:lang w:val="fr-FR"/>
        </w:rPr>
        <w:t xml:space="preserve"> adoptifs avait </w:t>
      </w:r>
      <w:r w:rsidR="00BF15B0" w:rsidRPr="0041318A">
        <w:rPr>
          <w:lang w:val="fr-FR"/>
        </w:rPr>
        <w:t xml:space="preserve">acquis </w:t>
      </w:r>
      <w:r w:rsidR="007A7D72" w:rsidRPr="0041318A">
        <w:rPr>
          <w:lang w:val="fr-FR"/>
        </w:rPr>
        <w:t>la nationalité</w:t>
      </w:r>
      <w:r w:rsidR="009D34E9" w:rsidRPr="0041318A">
        <w:rPr>
          <w:lang w:val="fr-FR"/>
        </w:rPr>
        <w:t xml:space="preserve"> néo-zélandais</w:t>
      </w:r>
      <w:r w:rsidR="007A7D72" w:rsidRPr="0041318A">
        <w:rPr>
          <w:lang w:val="fr-FR"/>
        </w:rPr>
        <w:t>e</w:t>
      </w:r>
      <w:r w:rsidR="009D34E9" w:rsidRPr="0041318A">
        <w:rPr>
          <w:lang w:val="fr-FR"/>
        </w:rPr>
        <w:t xml:space="preserve"> autrement que par filiation</w:t>
      </w:r>
      <w:r w:rsidR="00C74F40" w:rsidRPr="0041318A">
        <w:rPr>
          <w:lang w:val="fr-FR"/>
        </w:rPr>
        <w:t>.</w:t>
      </w:r>
    </w:p>
    <w:p w:rsidR="000F1DC1" w:rsidRPr="0041318A" w:rsidRDefault="00EA7B6C" w:rsidP="00473CBB">
      <w:pPr>
        <w:pStyle w:val="SingleTxtG"/>
        <w:rPr>
          <w:lang w:val="fr-FR"/>
        </w:rPr>
      </w:pPr>
      <w:r w:rsidRPr="0041318A">
        <w:rPr>
          <w:lang w:val="fr-FR"/>
        </w:rPr>
        <w:t>70.</w:t>
      </w:r>
      <w:r w:rsidRPr="0041318A">
        <w:rPr>
          <w:lang w:val="fr-FR"/>
        </w:rPr>
        <w:tab/>
      </w:r>
      <w:r w:rsidR="000369C4" w:rsidRPr="0041318A">
        <w:rPr>
          <w:lang w:val="fr-FR"/>
        </w:rPr>
        <w:t>Si</w:t>
      </w:r>
      <w:r w:rsidR="002E6987" w:rsidRPr="0041318A">
        <w:rPr>
          <w:lang w:val="fr-FR"/>
        </w:rPr>
        <w:t>, dans le cadre d’une adoption internationale privée,</w:t>
      </w:r>
      <w:r w:rsidR="000369C4" w:rsidRPr="0041318A">
        <w:rPr>
          <w:lang w:val="fr-FR"/>
        </w:rPr>
        <w:t xml:space="preserve"> une demande est déposée au tribunal des affaires familiales </w:t>
      </w:r>
      <w:r w:rsidR="00F86962" w:rsidRPr="0041318A">
        <w:rPr>
          <w:lang w:val="fr-FR"/>
        </w:rPr>
        <w:t xml:space="preserve">par un </w:t>
      </w:r>
      <w:r w:rsidR="0007017B" w:rsidRPr="0041318A">
        <w:rPr>
          <w:lang w:val="fr-FR"/>
        </w:rPr>
        <w:t>É</w:t>
      </w:r>
      <w:r w:rsidR="00F86962" w:rsidRPr="0041318A">
        <w:rPr>
          <w:lang w:val="fr-FR"/>
        </w:rPr>
        <w:t xml:space="preserve">tat partie à la Convention de La Haye, </w:t>
      </w:r>
      <w:r w:rsidR="002E6987" w:rsidRPr="0041318A">
        <w:rPr>
          <w:lang w:val="fr-FR"/>
        </w:rPr>
        <w:t>l’Autorité centrale néo-zélandaise</w:t>
      </w:r>
      <w:r w:rsidR="00C35136" w:rsidRPr="0041318A">
        <w:rPr>
          <w:lang w:val="fr-FR"/>
        </w:rPr>
        <w:t xml:space="preserve"> applique</w:t>
      </w:r>
      <w:r w:rsidR="00AB0829" w:rsidRPr="0041318A">
        <w:rPr>
          <w:lang w:val="fr-FR"/>
        </w:rPr>
        <w:t xml:space="preserve"> rétroactivement les proc</w:t>
      </w:r>
      <w:r w:rsidR="00235FC0" w:rsidRPr="0041318A">
        <w:rPr>
          <w:lang w:val="fr-FR"/>
        </w:rPr>
        <w:t>édures qui s’articulent ave</w:t>
      </w:r>
      <w:r w:rsidR="00F55441" w:rsidRPr="0041318A">
        <w:rPr>
          <w:lang w:val="fr-FR"/>
        </w:rPr>
        <w:t>c la Convention de La Haye pour ce qui concerne les</w:t>
      </w:r>
      <w:r w:rsidR="00235FC0" w:rsidRPr="0041318A">
        <w:rPr>
          <w:lang w:val="fr-FR"/>
        </w:rPr>
        <w:t xml:space="preserve"> articles 15, 16 et</w:t>
      </w:r>
      <w:r w:rsidR="00C74F40" w:rsidRPr="0041318A">
        <w:rPr>
          <w:lang w:val="fr-FR"/>
        </w:rPr>
        <w:t xml:space="preserve"> 17.</w:t>
      </w:r>
      <w:r w:rsidR="0041514A" w:rsidRPr="0041318A">
        <w:rPr>
          <w:lang w:val="fr-FR"/>
        </w:rPr>
        <w:t xml:space="preserve"> Si l’</w:t>
      </w:r>
      <w:r w:rsidR="00F563F5" w:rsidRPr="0041318A">
        <w:rPr>
          <w:lang w:val="fr-FR"/>
        </w:rPr>
        <w:t>Autorité centrale étrangère</w:t>
      </w:r>
      <w:r w:rsidR="00D60327" w:rsidRPr="0041318A">
        <w:rPr>
          <w:lang w:val="fr-FR"/>
        </w:rPr>
        <w:t xml:space="preserve"> ne peut pas</w:t>
      </w:r>
      <w:r w:rsidR="0041514A" w:rsidRPr="0041318A">
        <w:rPr>
          <w:lang w:val="fr-FR"/>
        </w:rPr>
        <w:t xml:space="preserve"> respecter les articles 16 et 17, l’Autorité c</w:t>
      </w:r>
      <w:r w:rsidR="00D60327" w:rsidRPr="0041318A">
        <w:rPr>
          <w:lang w:val="fr-FR"/>
        </w:rPr>
        <w:t>entrale néo-zélandaise n’est pas en mesure de</w:t>
      </w:r>
      <w:r w:rsidR="0041514A" w:rsidRPr="0041318A">
        <w:rPr>
          <w:lang w:val="fr-FR"/>
        </w:rPr>
        <w:t xml:space="preserve"> remp</w:t>
      </w:r>
      <w:r w:rsidR="00AD6EB9" w:rsidRPr="0041318A">
        <w:rPr>
          <w:lang w:val="fr-FR"/>
        </w:rPr>
        <w:t>lir ses obligations visées à</w:t>
      </w:r>
      <w:r w:rsidR="0041514A" w:rsidRPr="0041318A">
        <w:rPr>
          <w:lang w:val="fr-FR"/>
        </w:rPr>
        <w:t xml:space="preserve"> l’article 17 et </w:t>
      </w:r>
      <w:r w:rsidR="00D60327" w:rsidRPr="0041318A">
        <w:rPr>
          <w:lang w:val="fr-FR"/>
        </w:rPr>
        <w:t>d’</w:t>
      </w:r>
      <w:r w:rsidR="0041514A" w:rsidRPr="0041318A">
        <w:rPr>
          <w:lang w:val="fr-FR"/>
        </w:rPr>
        <w:t>approuver</w:t>
      </w:r>
      <w:r w:rsidR="00AD6EB9" w:rsidRPr="0041318A">
        <w:rPr>
          <w:lang w:val="fr-FR"/>
        </w:rPr>
        <w:t xml:space="preserve"> la mise en œuvre de l’adoption. Dans le cas de demandes d</w:t>
      </w:r>
      <w:r w:rsidR="00602783" w:rsidRPr="0041318A">
        <w:rPr>
          <w:lang w:val="fr-FR"/>
        </w:rPr>
        <w:t>’adoption internationale privée,</w:t>
      </w:r>
      <w:r w:rsidR="00AD6EB9" w:rsidRPr="0041318A">
        <w:rPr>
          <w:lang w:val="fr-FR"/>
        </w:rPr>
        <w:t xml:space="preserve"> déposées au tribunal de</w:t>
      </w:r>
      <w:r w:rsidR="00602783" w:rsidRPr="0041318A">
        <w:rPr>
          <w:lang w:val="fr-FR"/>
        </w:rPr>
        <w:t>s affaires familiales pour</w:t>
      </w:r>
      <w:r w:rsidR="00AD6EB9" w:rsidRPr="0041318A">
        <w:rPr>
          <w:lang w:val="fr-FR"/>
        </w:rPr>
        <w:t xml:space="preserve"> des enfants qui ne sont pas originaires d’un </w:t>
      </w:r>
      <w:r w:rsidR="0007017B" w:rsidRPr="0041318A">
        <w:rPr>
          <w:lang w:val="fr-FR"/>
        </w:rPr>
        <w:t>É</w:t>
      </w:r>
      <w:r w:rsidR="00AD6EB9" w:rsidRPr="0041318A">
        <w:rPr>
          <w:lang w:val="fr-FR"/>
        </w:rPr>
        <w:t>tat partie</w:t>
      </w:r>
      <w:r w:rsidR="00F563F5" w:rsidRPr="0041318A">
        <w:rPr>
          <w:lang w:val="fr-FR"/>
        </w:rPr>
        <w:t xml:space="preserve"> à la Convention</w:t>
      </w:r>
      <w:r w:rsidR="00AD6EB9" w:rsidRPr="0041318A">
        <w:rPr>
          <w:lang w:val="fr-FR"/>
        </w:rPr>
        <w:t xml:space="preserve">, l’Autorité centrale néo-zélandaise cherche à obtenir des informations d’un </w:t>
      </w:r>
      <w:r w:rsidR="0007017B" w:rsidRPr="0041318A">
        <w:rPr>
          <w:lang w:val="fr-FR"/>
        </w:rPr>
        <w:t>É</w:t>
      </w:r>
      <w:r w:rsidR="00AD6EB9" w:rsidRPr="0041318A">
        <w:rPr>
          <w:lang w:val="fr-FR"/>
        </w:rPr>
        <w:t>tat qui répond aux critères de l’article 16 de la Convention de La Haye</w:t>
      </w:r>
      <w:r w:rsidR="000F1DC1" w:rsidRPr="0041318A">
        <w:rPr>
          <w:lang w:val="fr-FR"/>
        </w:rPr>
        <w:t xml:space="preserve">. </w:t>
      </w:r>
    </w:p>
    <w:p w:rsidR="009C08F2" w:rsidRPr="0041318A" w:rsidRDefault="00EA7B6C" w:rsidP="00C00859">
      <w:pPr>
        <w:pStyle w:val="SingleTxtG"/>
        <w:rPr>
          <w:lang w:val="fr-FR"/>
        </w:rPr>
      </w:pPr>
      <w:r w:rsidRPr="0041318A">
        <w:rPr>
          <w:lang w:val="fr-FR"/>
        </w:rPr>
        <w:t>71.</w:t>
      </w:r>
      <w:r w:rsidRPr="0041318A">
        <w:rPr>
          <w:lang w:val="fr-FR"/>
        </w:rPr>
        <w:tab/>
      </w:r>
      <w:r w:rsidR="009C08F2" w:rsidRPr="0041318A">
        <w:rPr>
          <w:lang w:val="fr-FR"/>
        </w:rPr>
        <w:t>Dans le cas où les</w:t>
      </w:r>
      <w:r w:rsidR="00647922" w:rsidRPr="0041318A">
        <w:rPr>
          <w:lang w:val="fr-FR"/>
        </w:rPr>
        <w:t xml:space="preserve"> futurs parents adoptifs connaissent l’enfant ou sont de sa famille (adoption</w:t>
      </w:r>
      <w:r w:rsidR="009C08F2" w:rsidRPr="0041318A">
        <w:rPr>
          <w:lang w:val="fr-FR"/>
        </w:rPr>
        <w:t xml:space="preserve"> intrafamiliale</w:t>
      </w:r>
      <w:r w:rsidR="00BF5763" w:rsidRPr="0041318A">
        <w:rPr>
          <w:lang w:val="fr-FR"/>
        </w:rPr>
        <w:t xml:space="preserve"> ou d’enfant préalablement identifié</w:t>
      </w:r>
      <w:r w:rsidR="00C212F9" w:rsidRPr="0041318A">
        <w:rPr>
          <w:lang w:val="fr-FR"/>
        </w:rPr>
        <w:t>), l’Autorité centrale néo-zélandaise examine ces demandes d’adoption au cas par cas et procède conformément à la Convention de La Haye et aux textes de loi pertinents. Dans la pratique, les ad</w:t>
      </w:r>
      <w:r w:rsidR="00082640" w:rsidRPr="0041318A">
        <w:rPr>
          <w:lang w:val="fr-FR"/>
        </w:rPr>
        <w:t>options intrafamiliales</w:t>
      </w:r>
      <w:r w:rsidR="00C212F9" w:rsidRPr="0041318A">
        <w:rPr>
          <w:lang w:val="fr-FR"/>
        </w:rPr>
        <w:t xml:space="preserve"> et d’enfants</w:t>
      </w:r>
      <w:r w:rsidR="00082640" w:rsidRPr="0041318A">
        <w:rPr>
          <w:lang w:val="fr-FR"/>
        </w:rPr>
        <w:t xml:space="preserve"> préalablement</w:t>
      </w:r>
      <w:r w:rsidR="00C212F9" w:rsidRPr="0041318A">
        <w:rPr>
          <w:lang w:val="fr-FR"/>
        </w:rPr>
        <w:t xml:space="preserve"> identifiés ne sont facilitées que dans un nombre très limité</w:t>
      </w:r>
      <w:r w:rsidR="00082640" w:rsidRPr="0041318A">
        <w:rPr>
          <w:lang w:val="fr-FR"/>
        </w:rPr>
        <w:t xml:space="preserve"> de cas</w:t>
      </w:r>
      <w:r w:rsidR="009C08F2" w:rsidRPr="0041318A">
        <w:rPr>
          <w:lang w:val="fr-FR"/>
        </w:rPr>
        <w:t>.</w:t>
      </w:r>
    </w:p>
    <w:p w:rsidR="00C74F40" w:rsidRPr="0041318A" w:rsidRDefault="00EA7B6C" w:rsidP="006D1578">
      <w:pPr>
        <w:pStyle w:val="SingleTxtG"/>
        <w:rPr>
          <w:lang w:val="fr-FR"/>
        </w:rPr>
      </w:pPr>
      <w:r w:rsidRPr="0041318A">
        <w:rPr>
          <w:lang w:val="fr-FR"/>
        </w:rPr>
        <w:t>72.</w:t>
      </w:r>
      <w:r w:rsidRPr="0041318A">
        <w:rPr>
          <w:lang w:val="fr-FR"/>
        </w:rPr>
        <w:tab/>
      </w:r>
      <w:r w:rsidR="00DA664F" w:rsidRPr="0041318A">
        <w:rPr>
          <w:lang w:val="fr-FR"/>
        </w:rPr>
        <w:t>La loi de 1997 sur l’adoption</w:t>
      </w:r>
      <w:r w:rsidR="00B3654B" w:rsidRPr="0041318A">
        <w:rPr>
          <w:lang w:val="fr-FR"/>
        </w:rPr>
        <w:t xml:space="preserve"> (internationale) permet</w:t>
      </w:r>
      <w:r w:rsidR="0053335D" w:rsidRPr="0041318A">
        <w:rPr>
          <w:lang w:val="fr-FR"/>
        </w:rPr>
        <w:t xml:space="preserve"> de déléguer à </w:t>
      </w:r>
      <w:r w:rsidR="00B3654B" w:rsidRPr="0041318A">
        <w:rPr>
          <w:lang w:val="fr-FR"/>
        </w:rPr>
        <w:t>des organisation</w:t>
      </w:r>
      <w:r w:rsidR="0053335D" w:rsidRPr="0041318A">
        <w:rPr>
          <w:lang w:val="fr-FR"/>
        </w:rPr>
        <w:t xml:space="preserve">s agréées ou </w:t>
      </w:r>
      <w:r w:rsidR="0007017B" w:rsidRPr="0041318A">
        <w:rPr>
          <w:lang w:val="fr-FR"/>
        </w:rPr>
        <w:t>«</w:t>
      </w:r>
      <w:r w:rsidR="0053335D" w:rsidRPr="0041318A">
        <w:rPr>
          <w:lang w:val="fr-FR"/>
        </w:rPr>
        <w:t>organismes autorisés pour l’adoption</w:t>
      </w:r>
      <w:r w:rsidR="0089650A" w:rsidRPr="0041318A">
        <w:rPr>
          <w:lang w:val="fr-FR"/>
        </w:rPr>
        <w:t>»</w:t>
      </w:r>
      <w:r w:rsidR="0053335D" w:rsidRPr="0041318A">
        <w:rPr>
          <w:lang w:val="fr-FR"/>
        </w:rPr>
        <w:t xml:space="preserve"> des fonctions de prestataires de</w:t>
      </w:r>
      <w:r w:rsidR="00B3654B" w:rsidRPr="0041318A">
        <w:rPr>
          <w:lang w:val="fr-FR"/>
        </w:rPr>
        <w:t xml:space="preserve"> services dans le domaine de l’adoption internationale.</w:t>
      </w:r>
      <w:r w:rsidR="006D1578" w:rsidRPr="0041318A">
        <w:rPr>
          <w:lang w:val="fr-FR"/>
        </w:rPr>
        <w:t xml:space="preserve"> Les critères requis pour ces </w:t>
      </w:r>
      <w:r w:rsidR="00357CCF" w:rsidRPr="0041318A">
        <w:rPr>
          <w:lang w:val="fr-FR"/>
        </w:rPr>
        <w:t>organismes sont établi</w:t>
      </w:r>
      <w:r w:rsidR="006D1578" w:rsidRPr="0041318A">
        <w:rPr>
          <w:lang w:val="fr-FR"/>
        </w:rPr>
        <w:t>s par l’Administrateur</w:t>
      </w:r>
      <w:r w:rsidR="0007017B" w:rsidRPr="0041318A">
        <w:rPr>
          <w:lang w:val="fr-FR"/>
        </w:rPr>
        <w:t xml:space="preserve"> </w:t>
      </w:r>
      <w:r w:rsidR="006D1578" w:rsidRPr="0041318A">
        <w:rPr>
          <w:lang w:val="fr-FR"/>
        </w:rPr>
        <w:t>général du Ministère du développement so</w:t>
      </w:r>
      <w:r w:rsidR="00875AC4" w:rsidRPr="0041318A">
        <w:rPr>
          <w:lang w:val="fr-FR"/>
        </w:rPr>
        <w:t xml:space="preserve">cial et sont conformes aux dispositions </w:t>
      </w:r>
      <w:r w:rsidR="006D1578" w:rsidRPr="0041318A">
        <w:rPr>
          <w:lang w:val="fr-FR"/>
        </w:rPr>
        <w:t>de la Convention de La Haye et de la Convention relative aux droits de l’enfant des Nations Unies</w:t>
      </w:r>
      <w:r w:rsidR="00C74F40" w:rsidRPr="0041318A">
        <w:rPr>
          <w:lang w:val="fr-FR"/>
        </w:rPr>
        <w:t>.</w:t>
      </w:r>
    </w:p>
    <w:p w:rsidR="00C74F40" w:rsidRPr="0041318A" w:rsidRDefault="006E13A6" w:rsidP="00BA37F3">
      <w:pPr>
        <w:pStyle w:val="H1G"/>
        <w:rPr>
          <w:lang w:val="fr-FR"/>
        </w:rPr>
      </w:pPr>
      <w:bookmarkStart w:id="18" w:name="_Toc391981705"/>
      <w:r w:rsidRPr="0041318A">
        <w:rPr>
          <w:lang w:val="fr-FR"/>
        </w:rPr>
        <w:tab/>
      </w:r>
      <w:r w:rsidRPr="0041318A">
        <w:rPr>
          <w:lang w:val="fr-FR"/>
        </w:rPr>
        <w:tab/>
      </w:r>
      <w:r w:rsidR="00C74F40" w:rsidRPr="0041318A">
        <w:rPr>
          <w:lang w:val="fr-FR"/>
        </w:rPr>
        <w:t>L</w:t>
      </w:r>
      <w:r w:rsidR="00BA37F3" w:rsidRPr="0041318A">
        <w:rPr>
          <w:lang w:val="fr-FR"/>
        </w:rPr>
        <w:t>ois en vigueur définissant et régissant les actes et activités énumérés au paragraphe 1 de l’article 3</w:t>
      </w:r>
      <w:bookmarkEnd w:id="18"/>
    </w:p>
    <w:p w:rsidR="00C74F40" w:rsidRPr="0041318A" w:rsidRDefault="00EA7B6C" w:rsidP="0006177C">
      <w:pPr>
        <w:pStyle w:val="SingleTxtG"/>
        <w:rPr>
          <w:lang w:val="fr-FR"/>
        </w:rPr>
      </w:pPr>
      <w:r w:rsidRPr="0041318A">
        <w:rPr>
          <w:lang w:val="fr-FR"/>
        </w:rPr>
        <w:t>73.</w:t>
      </w:r>
      <w:r w:rsidRPr="0041318A">
        <w:rPr>
          <w:lang w:val="fr-FR"/>
        </w:rPr>
        <w:tab/>
      </w:r>
      <w:r w:rsidR="0006177C" w:rsidRPr="0041318A">
        <w:rPr>
          <w:lang w:val="fr-FR"/>
        </w:rPr>
        <w:t xml:space="preserve">La liste complète des </w:t>
      </w:r>
      <w:r w:rsidR="00661752" w:rsidRPr="0041318A">
        <w:rPr>
          <w:lang w:val="fr-FR"/>
        </w:rPr>
        <w:t>infractions prévues par le</w:t>
      </w:r>
      <w:r w:rsidR="0006177C" w:rsidRPr="0041318A">
        <w:rPr>
          <w:lang w:val="fr-FR"/>
        </w:rPr>
        <w:t xml:space="preserve"> Protocole facultatif qui assure la protection des enfants est jointe à l’annexe </w:t>
      </w:r>
      <w:r w:rsidR="00C74F40" w:rsidRPr="0041318A">
        <w:rPr>
          <w:lang w:val="fr-FR"/>
        </w:rPr>
        <w:t>4.</w:t>
      </w:r>
    </w:p>
    <w:p w:rsidR="00C74F40" w:rsidRPr="0041318A" w:rsidRDefault="006E13A6" w:rsidP="006E13A6">
      <w:pPr>
        <w:pStyle w:val="H23G"/>
        <w:rPr>
          <w:lang w:val="fr-FR"/>
        </w:rPr>
      </w:pPr>
      <w:r w:rsidRPr="0041318A">
        <w:rPr>
          <w:lang w:val="fr-FR"/>
        </w:rPr>
        <w:tab/>
      </w:r>
      <w:r w:rsidRPr="0041318A">
        <w:rPr>
          <w:lang w:val="fr-FR"/>
        </w:rPr>
        <w:tab/>
      </w:r>
      <w:r w:rsidR="000A740A" w:rsidRPr="0041318A">
        <w:rPr>
          <w:lang w:val="fr-FR"/>
        </w:rPr>
        <w:t>Responsabilité pénale des personnes morales</w:t>
      </w:r>
    </w:p>
    <w:p w:rsidR="00661752" w:rsidRPr="0041318A" w:rsidRDefault="00EA7B6C" w:rsidP="001B7C2E">
      <w:pPr>
        <w:pStyle w:val="SingleTxtG"/>
        <w:rPr>
          <w:lang w:val="fr-FR"/>
        </w:rPr>
      </w:pPr>
      <w:r w:rsidRPr="0041318A">
        <w:rPr>
          <w:lang w:val="fr-FR"/>
        </w:rPr>
        <w:t>74.</w:t>
      </w:r>
      <w:r w:rsidRPr="0041318A">
        <w:rPr>
          <w:lang w:val="fr-FR"/>
        </w:rPr>
        <w:tab/>
      </w:r>
      <w:r w:rsidR="000A740A" w:rsidRPr="0041318A">
        <w:rPr>
          <w:lang w:val="fr-FR"/>
        </w:rPr>
        <w:t>L</w:t>
      </w:r>
      <w:r w:rsidR="00D66CE0" w:rsidRPr="0041318A">
        <w:rPr>
          <w:lang w:val="fr-FR"/>
        </w:rPr>
        <w:t>’article</w:t>
      </w:r>
      <w:r w:rsidR="00AB3450" w:rsidRPr="0041318A">
        <w:rPr>
          <w:lang w:val="fr-FR"/>
        </w:rPr>
        <w:t xml:space="preserve"> </w:t>
      </w:r>
      <w:r w:rsidR="000A740A" w:rsidRPr="0041318A">
        <w:rPr>
          <w:lang w:val="fr-FR"/>
        </w:rPr>
        <w:t xml:space="preserve">2 de la loi de </w:t>
      </w:r>
      <w:r w:rsidR="00C74F40" w:rsidRPr="0041318A">
        <w:rPr>
          <w:lang w:val="fr-FR"/>
        </w:rPr>
        <w:t>1961</w:t>
      </w:r>
      <w:r w:rsidR="000A740A" w:rsidRPr="0041318A">
        <w:rPr>
          <w:lang w:val="fr-FR"/>
        </w:rPr>
        <w:t xml:space="preserve"> sur les crimes et délits dispose que </w:t>
      </w:r>
      <w:r w:rsidR="0007017B" w:rsidRPr="0041318A">
        <w:rPr>
          <w:lang w:val="fr-FR"/>
        </w:rPr>
        <w:t>«</w:t>
      </w:r>
      <w:r w:rsidR="001E0001" w:rsidRPr="0041318A">
        <w:rPr>
          <w:lang w:val="fr-FR"/>
        </w:rPr>
        <w:t>les mots</w:t>
      </w:r>
      <w:r w:rsidR="007D3E64" w:rsidRPr="0041318A">
        <w:rPr>
          <w:lang w:val="fr-FR"/>
        </w:rPr>
        <w:t xml:space="preserve"> personne, propriétaire, et autres</w:t>
      </w:r>
      <w:r w:rsidR="001E0001" w:rsidRPr="0041318A">
        <w:rPr>
          <w:lang w:val="fr-FR"/>
        </w:rPr>
        <w:t xml:space="preserve"> termes et expressions</w:t>
      </w:r>
      <w:r w:rsidR="00987AF6" w:rsidRPr="0041318A">
        <w:rPr>
          <w:lang w:val="fr-FR"/>
        </w:rPr>
        <w:t xml:space="preserve"> de ce type, recouvr</w:t>
      </w:r>
      <w:r w:rsidR="007D3E64" w:rsidRPr="0041318A">
        <w:rPr>
          <w:lang w:val="fr-FR"/>
        </w:rPr>
        <w:t xml:space="preserve">ent </w:t>
      </w:r>
      <w:r w:rsidR="006F70FB" w:rsidRPr="0041318A">
        <w:rPr>
          <w:lang w:val="fr-FR"/>
        </w:rPr>
        <w:t>l’</w:t>
      </w:r>
      <w:r w:rsidR="0007017B" w:rsidRPr="0041318A">
        <w:rPr>
          <w:lang w:val="fr-FR"/>
        </w:rPr>
        <w:t>É</w:t>
      </w:r>
      <w:r w:rsidR="006F70FB" w:rsidRPr="0041318A">
        <w:rPr>
          <w:lang w:val="fr-FR"/>
        </w:rPr>
        <w:t>tat et les</w:t>
      </w:r>
      <w:r w:rsidR="00C74F40" w:rsidRPr="0041318A">
        <w:rPr>
          <w:lang w:val="fr-FR"/>
        </w:rPr>
        <w:t xml:space="preserve"> </w:t>
      </w:r>
      <w:r w:rsidR="001E0001" w:rsidRPr="0041318A">
        <w:rPr>
          <w:lang w:val="fr-FR"/>
        </w:rPr>
        <w:t>collectivité</w:t>
      </w:r>
      <w:r w:rsidR="006F70FB" w:rsidRPr="0041318A">
        <w:rPr>
          <w:lang w:val="fr-FR"/>
        </w:rPr>
        <w:t>s</w:t>
      </w:r>
      <w:r w:rsidR="001E0001" w:rsidRPr="0041318A">
        <w:rPr>
          <w:lang w:val="fr-FR"/>
        </w:rPr>
        <w:t xml:space="preserve"> publique</w:t>
      </w:r>
      <w:r w:rsidR="006F70FB" w:rsidRPr="0041318A">
        <w:rPr>
          <w:lang w:val="fr-FR"/>
        </w:rPr>
        <w:t>s</w:t>
      </w:r>
      <w:r w:rsidR="001E0001" w:rsidRPr="0041318A">
        <w:rPr>
          <w:lang w:val="fr-FR"/>
        </w:rPr>
        <w:t xml:space="preserve"> ou locale</w:t>
      </w:r>
      <w:r w:rsidR="006F70FB" w:rsidRPr="0041318A">
        <w:rPr>
          <w:lang w:val="fr-FR"/>
        </w:rPr>
        <w:t>s ainsi que tous</w:t>
      </w:r>
      <w:r w:rsidR="00987AF6" w:rsidRPr="0041318A">
        <w:rPr>
          <w:lang w:val="fr-FR"/>
        </w:rPr>
        <w:t xml:space="preserve"> </w:t>
      </w:r>
      <w:r w:rsidR="00661752" w:rsidRPr="0041318A">
        <w:rPr>
          <w:lang w:val="fr-FR"/>
        </w:rPr>
        <w:t>bureau</w:t>
      </w:r>
      <w:r w:rsidR="00987AF6" w:rsidRPr="0041318A">
        <w:rPr>
          <w:lang w:val="fr-FR"/>
        </w:rPr>
        <w:t xml:space="preserve">x, </w:t>
      </w:r>
      <w:r w:rsidR="001E0001" w:rsidRPr="0041318A">
        <w:rPr>
          <w:lang w:val="fr-FR"/>
        </w:rPr>
        <w:t>société</w:t>
      </w:r>
      <w:r w:rsidR="00987AF6" w:rsidRPr="0041318A">
        <w:rPr>
          <w:lang w:val="fr-FR"/>
        </w:rPr>
        <w:t>s et</w:t>
      </w:r>
      <w:r w:rsidR="001E0001" w:rsidRPr="0041318A">
        <w:rPr>
          <w:lang w:val="fr-FR"/>
        </w:rPr>
        <w:t xml:space="preserve"> compagnie</w:t>
      </w:r>
      <w:r w:rsidR="006F70FB" w:rsidRPr="0041318A">
        <w:rPr>
          <w:lang w:val="fr-FR"/>
        </w:rPr>
        <w:t>s</w:t>
      </w:r>
      <w:r w:rsidR="001E0001" w:rsidRPr="0041318A">
        <w:rPr>
          <w:lang w:val="fr-FR"/>
        </w:rPr>
        <w:t>, et tout groupe de personnes, constitué en société ou non</w:t>
      </w:r>
      <w:r w:rsidR="0089650A" w:rsidRPr="0041318A">
        <w:rPr>
          <w:lang w:val="fr-FR"/>
        </w:rPr>
        <w:t>»</w:t>
      </w:r>
      <w:r w:rsidR="00AB58CC" w:rsidRPr="0041318A">
        <w:rPr>
          <w:lang w:val="fr-FR"/>
        </w:rPr>
        <w:t xml:space="preserve">. </w:t>
      </w:r>
      <w:r w:rsidR="00277416" w:rsidRPr="0041318A">
        <w:rPr>
          <w:lang w:val="fr-FR"/>
        </w:rPr>
        <w:t>La définition</w:t>
      </w:r>
      <w:r w:rsidR="00C10F4C" w:rsidRPr="0041318A">
        <w:rPr>
          <w:lang w:val="fr-FR"/>
        </w:rPr>
        <w:t xml:space="preserve"> ou la nature</w:t>
      </w:r>
      <w:r w:rsidR="00FA70AD" w:rsidRPr="0041318A">
        <w:rPr>
          <w:lang w:val="fr-FR"/>
        </w:rPr>
        <w:t xml:space="preserve"> d’une </w:t>
      </w:r>
      <w:r w:rsidR="00C10F4C" w:rsidRPr="0041318A">
        <w:rPr>
          <w:lang w:val="fr-FR"/>
        </w:rPr>
        <w:t>infraction, sexuelle ou autre, peut signifier qu’</w:t>
      </w:r>
      <w:r w:rsidR="001B7C2E" w:rsidRPr="0041318A">
        <w:rPr>
          <w:lang w:val="fr-FR"/>
        </w:rPr>
        <w:t>il est impossible de poursuivre une société</w:t>
      </w:r>
      <w:r w:rsidR="00FA70AD" w:rsidRPr="0041318A">
        <w:rPr>
          <w:lang w:val="fr-FR"/>
        </w:rPr>
        <w:t xml:space="preserve"> en qualité d’auteur principal, mais</w:t>
      </w:r>
      <w:r w:rsidR="00E973C3" w:rsidRPr="0041318A">
        <w:rPr>
          <w:lang w:val="fr-FR"/>
        </w:rPr>
        <w:t xml:space="preserve"> </w:t>
      </w:r>
      <w:r w:rsidR="001B7C2E" w:rsidRPr="0041318A">
        <w:rPr>
          <w:lang w:val="fr-FR"/>
        </w:rPr>
        <w:t>que c’est possible à titre accessoire</w:t>
      </w:r>
      <w:r w:rsidR="00661752" w:rsidRPr="0041318A">
        <w:rPr>
          <w:lang w:val="fr-FR"/>
        </w:rPr>
        <w:t>.</w:t>
      </w:r>
    </w:p>
    <w:p w:rsidR="00954120" w:rsidRPr="0041318A" w:rsidRDefault="00EA7B6C" w:rsidP="003E36DF">
      <w:pPr>
        <w:pStyle w:val="SingleTxtG"/>
        <w:rPr>
          <w:lang w:val="fr-FR"/>
        </w:rPr>
      </w:pPr>
      <w:r w:rsidRPr="0041318A">
        <w:rPr>
          <w:lang w:val="fr-FR"/>
        </w:rPr>
        <w:t>75.</w:t>
      </w:r>
      <w:r w:rsidRPr="0041318A">
        <w:rPr>
          <w:lang w:val="fr-FR"/>
        </w:rPr>
        <w:tab/>
      </w:r>
      <w:r w:rsidR="00672C20" w:rsidRPr="0041318A">
        <w:rPr>
          <w:lang w:val="fr-FR"/>
        </w:rPr>
        <w:t>La responsabilité peut</w:t>
      </w:r>
      <w:r w:rsidR="003D3E28" w:rsidRPr="0041318A">
        <w:rPr>
          <w:lang w:val="fr-FR"/>
        </w:rPr>
        <w:t xml:space="preserve"> aussi être expressément défini</w:t>
      </w:r>
      <w:r w:rsidR="00672C20" w:rsidRPr="0041318A">
        <w:rPr>
          <w:lang w:val="fr-FR"/>
        </w:rPr>
        <w:t>e dans toute loi. Par exemple, l</w:t>
      </w:r>
      <w:r w:rsidR="00D66CE0" w:rsidRPr="0041318A">
        <w:rPr>
          <w:lang w:val="fr-FR"/>
        </w:rPr>
        <w:t>’article</w:t>
      </w:r>
      <w:r w:rsidR="00672C20" w:rsidRPr="0041318A">
        <w:rPr>
          <w:lang w:val="fr-FR"/>
        </w:rPr>
        <w:t xml:space="preserve"> 139 de la loi de 1993 relative à la classification des films, enregistrements vidéo et publications prévoit que </w:t>
      </w:r>
      <w:r w:rsidR="0007017B" w:rsidRPr="0041318A">
        <w:rPr>
          <w:lang w:val="fr-FR"/>
        </w:rPr>
        <w:t>«</w:t>
      </w:r>
      <w:r w:rsidR="00672C20" w:rsidRPr="0041318A">
        <w:rPr>
          <w:lang w:val="fr-FR"/>
        </w:rPr>
        <w:t xml:space="preserve">dans le cas où une personne morale est reconnue coupable d’infraction </w:t>
      </w:r>
      <w:r w:rsidR="003D3E28" w:rsidRPr="0041318A">
        <w:rPr>
          <w:lang w:val="fr-FR"/>
        </w:rPr>
        <w:t>à ladite loi, tout directeur ou</w:t>
      </w:r>
      <w:r w:rsidR="003E36DF" w:rsidRPr="0041318A">
        <w:rPr>
          <w:lang w:val="fr-FR"/>
        </w:rPr>
        <w:t xml:space="preserve"> cadre participant à</w:t>
      </w:r>
      <w:r w:rsidR="004C463D" w:rsidRPr="0041318A">
        <w:rPr>
          <w:lang w:val="fr-FR"/>
        </w:rPr>
        <w:t xml:space="preserve"> la gestion de la société sera </w:t>
      </w:r>
      <w:r w:rsidR="00CE76AB" w:rsidRPr="0041318A">
        <w:rPr>
          <w:lang w:val="fr-FR"/>
        </w:rPr>
        <w:t xml:space="preserve">déclaré </w:t>
      </w:r>
      <w:r w:rsidR="004C463D" w:rsidRPr="0041318A">
        <w:rPr>
          <w:lang w:val="fr-FR"/>
        </w:rPr>
        <w:t>coupable de l’infraction</w:t>
      </w:r>
      <w:r w:rsidR="003D3E28" w:rsidRPr="0041318A">
        <w:rPr>
          <w:lang w:val="fr-FR"/>
        </w:rPr>
        <w:t xml:space="preserve">, si </w:t>
      </w:r>
      <w:r w:rsidR="00CE76AB" w:rsidRPr="0041318A">
        <w:rPr>
          <w:lang w:val="fr-FR"/>
        </w:rPr>
        <w:t>elle a été commise</w:t>
      </w:r>
      <w:r w:rsidR="003E36DF" w:rsidRPr="0041318A">
        <w:rPr>
          <w:lang w:val="fr-FR"/>
        </w:rPr>
        <w:t xml:space="preserve"> au su de celui-ci</w:t>
      </w:r>
      <w:r w:rsidR="00CE76AB" w:rsidRPr="0041318A">
        <w:rPr>
          <w:lang w:val="fr-FR"/>
        </w:rPr>
        <w:t>, avec son autorisation, sa permission ou son consentement</w:t>
      </w:r>
      <w:r w:rsidR="0089650A" w:rsidRPr="0041318A">
        <w:rPr>
          <w:lang w:val="fr-FR"/>
        </w:rPr>
        <w:t>»</w:t>
      </w:r>
      <w:r w:rsidR="00971D44" w:rsidRPr="0041318A">
        <w:rPr>
          <w:lang w:val="fr-FR"/>
        </w:rPr>
        <w:t>.</w:t>
      </w:r>
    </w:p>
    <w:p w:rsidR="00C74F40" w:rsidRPr="0041318A" w:rsidRDefault="00971D44" w:rsidP="00971D44">
      <w:pPr>
        <w:pStyle w:val="H1G"/>
        <w:ind w:left="0" w:firstLine="0"/>
        <w:rPr>
          <w:i/>
          <w:lang w:val="fr-FR"/>
        </w:rPr>
      </w:pPr>
      <w:bookmarkStart w:id="19" w:name="_Toc391981706"/>
      <w:r w:rsidRPr="0041318A">
        <w:rPr>
          <w:lang w:val="fr-FR"/>
        </w:rPr>
        <w:tab/>
      </w:r>
      <w:r w:rsidR="006E13A6" w:rsidRPr="0041318A">
        <w:rPr>
          <w:lang w:val="fr-FR"/>
        </w:rPr>
        <w:tab/>
      </w:r>
      <w:r w:rsidR="00ED38A4" w:rsidRPr="0041318A">
        <w:rPr>
          <w:lang w:val="fr-FR"/>
        </w:rPr>
        <w:t>Compétence et extraterritorialité</w:t>
      </w:r>
      <w:bookmarkEnd w:id="19"/>
    </w:p>
    <w:p w:rsidR="00C74F40" w:rsidRPr="0041318A" w:rsidRDefault="00EA7B6C" w:rsidP="00B50815">
      <w:pPr>
        <w:pStyle w:val="SingleTxtG"/>
        <w:rPr>
          <w:lang w:val="fr-FR"/>
        </w:rPr>
      </w:pPr>
      <w:r w:rsidRPr="0041318A">
        <w:rPr>
          <w:lang w:val="fr-FR"/>
        </w:rPr>
        <w:t>76.</w:t>
      </w:r>
      <w:r w:rsidRPr="0041318A">
        <w:rPr>
          <w:lang w:val="fr-FR"/>
        </w:rPr>
        <w:tab/>
      </w:r>
      <w:r w:rsidR="00B50815" w:rsidRPr="0041318A">
        <w:rPr>
          <w:lang w:val="fr-FR"/>
        </w:rPr>
        <w:t>La compétence pour les infractions relevant du Protocole facultatif est établie par la section 5 de la loi de 1961 sur les crime</w:t>
      </w:r>
      <w:r w:rsidR="0018758C" w:rsidRPr="0041318A">
        <w:rPr>
          <w:lang w:val="fr-FR"/>
        </w:rPr>
        <w:t xml:space="preserve">s </w:t>
      </w:r>
      <w:r w:rsidR="005967B1" w:rsidRPr="0041318A">
        <w:rPr>
          <w:lang w:val="fr-FR"/>
        </w:rPr>
        <w:t>et délits, qui prévoit que la</w:t>
      </w:r>
      <w:r w:rsidR="0018758C" w:rsidRPr="0041318A">
        <w:rPr>
          <w:lang w:val="fr-FR"/>
        </w:rPr>
        <w:t xml:space="preserve"> </w:t>
      </w:r>
      <w:r w:rsidR="005967B1" w:rsidRPr="0041318A">
        <w:rPr>
          <w:lang w:val="fr-FR"/>
        </w:rPr>
        <w:t>loi</w:t>
      </w:r>
      <w:r w:rsidR="00B50815" w:rsidRPr="0041318A">
        <w:rPr>
          <w:lang w:val="fr-FR"/>
        </w:rPr>
        <w:t xml:space="preserve"> </w:t>
      </w:r>
      <w:r w:rsidR="0089650A" w:rsidRPr="0041318A">
        <w:rPr>
          <w:lang w:val="fr-FR"/>
        </w:rPr>
        <w:t>«</w:t>
      </w:r>
      <w:r w:rsidR="00B50815" w:rsidRPr="0041318A">
        <w:rPr>
          <w:lang w:val="fr-FR"/>
        </w:rPr>
        <w:t>s’applique à toutes les infractions pour lesquelles l’auteur pourrait être poursuivi et jugé en Nouvelle-</w:t>
      </w:r>
      <w:r w:rsidR="003A700D" w:rsidRPr="0041318A">
        <w:rPr>
          <w:lang w:val="fr-FR"/>
        </w:rPr>
        <w:t>Zélande</w:t>
      </w:r>
      <w:r w:rsidR="0089650A" w:rsidRPr="0041318A">
        <w:rPr>
          <w:lang w:val="fr-FR"/>
        </w:rPr>
        <w:t>»</w:t>
      </w:r>
      <w:r w:rsidR="009E1FFE" w:rsidRPr="0041318A">
        <w:rPr>
          <w:lang w:val="fr-FR"/>
        </w:rPr>
        <w:t xml:space="preserve"> et </w:t>
      </w:r>
      <w:r w:rsidR="0089650A" w:rsidRPr="0041318A">
        <w:rPr>
          <w:lang w:val="fr-FR"/>
        </w:rPr>
        <w:t>«</w:t>
      </w:r>
      <w:r w:rsidR="009E1FFE" w:rsidRPr="0041318A">
        <w:rPr>
          <w:lang w:val="fr-FR"/>
        </w:rPr>
        <w:t>à tous les actes commis ou omis en</w:t>
      </w:r>
      <w:r w:rsidR="00C74F40" w:rsidRPr="0041318A">
        <w:rPr>
          <w:lang w:val="fr-FR"/>
        </w:rPr>
        <w:t xml:space="preserve"> </w:t>
      </w:r>
      <w:r w:rsidR="009E1FFE" w:rsidRPr="0041318A">
        <w:rPr>
          <w:lang w:val="fr-FR"/>
        </w:rPr>
        <w:t>Nouvelle-</w:t>
      </w:r>
      <w:r w:rsidR="003A700D" w:rsidRPr="0041318A">
        <w:rPr>
          <w:lang w:val="fr-FR"/>
        </w:rPr>
        <w:t>Zélande</w:t>
      </w:r>
      <w:r w:rsidR="0089650A" w:rsidRPr="0041318A">
        <w:rPr>
          <w:lang w:val="fr-FR"/>
        </w:rPr>
        <w:t>»</w:t>
      </w:r>
      <w:r w:rsidR="00C74F40" w:rsidRPr="0041318A">
        <w:rPr>
          <w:lang w:val="fr-FR"/>
        </w:rPr>
        <w:t>.</w:t>
      </w:r>
    </w:p>
    <w:p w:rsidR="005967B1" w:rsidRPr="0041318A" w:rsidRDefault="00EA7B6C" w:rsidP="000D48AD">
      <w:pPr>
        <w:pStyle w:val="SingleTxtG"/>
        <w:rPr>
          <w:lang w:val="fr-FR"/>
        </w:rPr>
      </w:pPr>
      <w:r w:rsidRPr="0041318A">
        <w:rPr>
          <w:lang w:val="fr-FR"/>
        </w:rPr>
        <w:t>77.</w:t>
      </w:r>
      <w:r w:rsidRPr="0041318A">
        <w:rPr>
          <w:lang w:val="fr-FR"/>
        </w:rPr>
        <w:tab/>
      </w:r>
      <w:r w:rsidR="00EC3BC1" w:rsidRPr="0041318A">
        <w:rPr>
          <w:lang w:val="fr-FR"/>
        </w:rPr>
        <w:t xml:space="preserve">Les </w:t>
      </w:r>
      <w:r w:rsidR="00E73957" w:rsidRPr="0041318A">
        <w:rPr>
          <w:lang w:val="fr-FR"/>
        </w:rPr>
        <w:t>articles</w:t>
      </w:r>
      <w:r w:rsidR="00EC3BC1" w:rsidRPr="0041318A">
        <w:rPr>
          <w:lang w:val="fr-FR"/>
        </w:rPr>
        <w:t xml:space="preserve"> 6 et</w:t>
      </w:r>
      <w:r w:rsidR="00C74F40" w:rsidRPr="0041318A">
        <w:rPr>
          <w:lang w:val="fr-FR"/>
        </w:rPr>
        <w:t xml:space="preserve"> 7 </w:t>
      </w:r>
      <w:r w:rsidR="00EC3BC1" w:rsidRPr="0041318A">
        <w:rPr>
          <w:lang w:val="fr-FR"/>
        </w:rPr>
        <w:t>de la loi de 1961 relative aux crimes et délits disposent que les actes commis hors de Nouvelle-</w:t>
      </w:r>
      <w:r w:rsidR="003A700D" w:rsidRPr="0041318A">
        <w:rPr>
          <w:lang w:val="fr-FR"/>
        </w:rPr>
        <w:t>Zélande</w:t>
      </w:r>
      <w:r w:rsidR="00C74F40" w:rsidRPr="0041318A">
        <w:rPr>
          <w:lang w:val="fr-FR"/>
        </w:rPr>
        <w:t xml:space="preserve"> </w:t>
      </w:r>
      <w:r w:rsidR="00EC3BC1" w:rsidRPr="0041318A">
        <w:rPr>
          <w:lang w:val="fr-FR"/>
        </w:rPr>
        <w:t xml:space="preserve">sont de la compétence des tribunaux néo-zélandais si </w:t>
      </w:r>
      <w:r w:rsidR="00BE5DB0" w:rsidRPr="0041318A">
        <w:rPr>
          <w:lang w:val="fr-FR"/>
        </w:rPr>
        <w:t>un élément quelconque de l’infraction</w:t>
      </w:r>
      <w:r w:rsidR="00570F90" w:rsidRPr="0041318A">
        <w:rPr>
          <w:lang w:val="fr-FR"/>
        </w:rPr>
        <w:t xml:space="preserve"> </w:t>
      </w:r>
      <w:r w:rsidR="00BE5DB0" w:rsidRPr="0041318A">
        <w:rPr>
          <w:lang w:val="fr-FR"/>
        </w:rPr>
        <w:t>ou un fait nécessaire à sa commission se présente sur son territoire</w:t>
      </w:r>
      <w:r w:rsidR="00017B36" w:rsidRPr="0041318A">
        <w:rPr>
          <w:lang w:val="fr-FR"/>
        </w:rPr>
        <w:t xml:space="preserve">, </w:t>
      </w:r>
      <w:r w:rsidR="00570F90" w:rsidRPr="0041318A">
        <w:rPr>
          <w:lang w:val="fr-FR"/>
        </w:rPr>
        <w:t>même si la personne accusée n</w:t>
      </w:r>
      <w:r w:rsidR="00017B36" w:rsidRPr="0041318A">
        <w:rPr>
          <w:lang w:val="fr-FR"/>
        </w:rPr>
        <w:t>e se trouvait pas</w:t>
      </w:r>
      <w:r w:rsidR="00570F90" w:rsidRPr="0041318A">
        <w:rPr>
          <w:lang w:val="fr-FR"/>
        </w:rPr>
        <w:t xml:space="preserve"> dans le</w:t>
      </w:r>
      <w:r w:rsidR="000D48AD" w:rsidRPr="0041318A">
        <w:rPr>
          <w:lang w:val="fr-FR"/>
        </w:rPr>
        <w:t xml:space="preserve"> pays au moment de l’acte ou des</w:t>
      </w:r>
      <w:r w:rsidR="00570F90" w:rsidRPr="0041318A">
        <w:rPr>
          <w:lang w:val="fr-FR"/>
        </w:rPr>
        <w:t xml:space="preserve"> faits. </w:t>
      </w:r>
      <w:r w:rsidR="00017B36" w:rsidRPr="0041318A">
        <w:rPr>
          <w:lang w:val="fr-FR"/>
        </w:rPr>
        <w:t>L</w:t>
      </w:r>
      <w:r w:rsidR="00E73957" w:rsidRPr="0041318A">
        <w:rPr>
          <w:lang w:val="fr-FR"/>
        </w:rPr>
        <w:t>’article</w:t>
      </w:r>
      <w:r w:rsidR="00017B36" w:rsidRPr="0041318A">
        <w:rPr>
          <w:lang w:val="fr-FR"/>
        </w:rPr>
        <w:t xml:space="preserve"> 8 de la loi de 1961 relative aux crimes et délits étend leur compétence aux crimes et délits commis à bord de</w:t>
      </w:r>
      <w:r w:rsidR="000D48AD" w:rsidRPr="0041318A">
        <w:rPr>
          <w:lang w:val="fr-FR"/>
        </w:rPr>
        <w:t xml:space="preserve"> navires ou d’aéronefs au-delà des côtes</w:t>
      </w:r>
      <w:r w:rsidR="00017B36" w:rsidRPr="0041318A">
        <w:rPr>
          <w:lang w:val="fr-FR"/>
        </w:rPr>
        <w:t xml:space="preserve"> de la</w:t>
      </w:r>
      <w:r w:rsidR="00EC3BC1" w:rsidRPr="0041318A">
        <w:rPr>
          <w:lang w:val="fr-FR"/>
        </w:rPr>
        <w:t xml:space="preserve"> </w:t>
      </w:r>
      <w:r w:rsidR="00272B80" w:rsidRPr="0041318A">
        <w:rPr>
          <w:lang w:val="fr-FR"/>
        </w:rPr>
        <w:t>Nouvelle-</w:t>
      </w:r>
      <w:r w:rsidR="003A700D" w:rsidRPr="0041318A">
        <w:rPr>
          <w:lang w:val="fr-FR"/>
        </w:rPr>
        <w:t>Zélande</w:t>
      </w:r>
      <w:r w:rsidR="00C74F40" w:rsidRPr="0041318A">
        <w:rPr>
          <w:lang w:val="fr-FR"/>
        </w:rPr>
        <w:t>.</w:t>
      </w:r>
    </w:p>
    <w:p w:rsidR="00DA692A" w:rsidRPr="0041318A" w:rsidRDefault="00EA7B6C" w:rsidP="00E2065C">
      <w:pPr>
        <w:pStyle w:val="SingleTxtG"/>
        <w:rPr>
          <w:lang w:val="fr-FR"/>
        </w:rPr>
      </w:pPr>
      <w:r w:rsidRPr="0041318A">
        <w:rPr>
          <w:lang w:val="fr-FR"/>
        </w:rPr>
        <w:t>78.</w:t>
      </w:r>
      <w:r w:rsidRPr="0041318A">
        <w:rPr>
          <w:lang w:val="fr-FR"/>
        </w:rPr>
        <w:tab/>
      </w:r>
      <w:r w:rsidR="00075C3D" w:rsidRPr="0041318A">
        <w:rPr>
          <w:lang w:val="fr-FR"/>
        </w:rPr>
        <w:t>La compétence extraterritoriale peut également êtr</w:t>
      </w:r>
      <w:r w:rsidR="00DA692A" w:rsidRPr="0041318A">
        <w:rPr>
          <w:lang w:val="fr-FR"/>
        </w:rPr>
        <w:t>e établie par la formulation</w:t>
      </w:r>
      <w:r w:rsidR="000529CD" w:rsidRPr="0041318A">
        <w:rPr>
          <w:lang w:val="fr-FR"/>
        </w:rPr>
        <w:t xml:space="preserve"> explicite </w:t>
      </w:r>
      <w:r w:rsidR="00075C3D" w:rsidRPr="0041318A">
        <w:rPr>
          <w:lang w:val="fr-FR"/>
        </w:rPr>
        <w:t xml:space="preserve">d’une disposition de la loi de 1961 relative aux crimes et délits ou </w:t>
      </w:r>
      <w:r w:rsidR="00381AC9" w:rsidRPr="0041318A">
        <w:rPr>
          <w:lang w:val="fr-FR"/>
        </w:rPr>
        <w:t>d’un autre texte. Par exemple, l</w:t>
      </w:r>
      <w:r w:rsidR="00E73957" w:rsidRPr="0041318A">
        <w:rPr>
          <w:lang w:val="fr-FR"/>
        </w:rPr>
        <w:t>’article</w:t>
      </w:r>
      <w:r w:rsidR="00855007" w:rsidRPr="0041318A">
        <w:rPr>
          <w:lang w:val="fr-FR"/>
        </w:rPr>
        <w:t xml:space="preserve"> 145A de la loi de 1993 relative à la classification des films, enregistrements vidéo et publications</w:t>
      </w:r>
      <w:r w:rsidR="00D71ED0" w:rsidRPr="0041318A">
        <w:rPr>
          <w:lang w:val="fr-FR"/>
        </w:rPr>
        <w:t xml:space="preserve"> prévoit expressé</w:t>
      </w:r>
      <w:r w:rsidR="00855007" w:rsidRPr="0041318A">
        <w:rPr>
          <w:lang w:val="fr-FR"/>
        </w:rPr>
        <w:t xml:space="preserve">ment la compétence extraterritoriale pour </w:t>
      </w:r>
      <w:r w:rsidR="0089650A" w:rsidRPr="0041318A">
        <w:rPr>
          <w:lang w:val="fr-FR"/>
        </w:rPr>
        <w:t>«</w:t>
      </w:r>
      <w:r w:rsidR="00855007" w:rsidRPr="0041318A">
        <w:rPr>
          <w:lang w:val="fr-FR"/>
        </w:rPr>
        <w:t>certaines infractions conformément au Protocole facultatif</w:t>
      </w:r>
      <w:r w:rsidR="0089650A" w:rsidRPr="0041318A">
        <w:rPr>
          <w:lang w:val="fr-FR"/>
        </w:rPr>
        <w:t>»</w:t>
      </w:r>
      <w:r w:rsidR="00855007" w:rsidRPr="0041318A">
        <w:rPr>
          <w:lang w:val="fr-FR"/>
        </w:rPr>
        <w:t>.</w:t>
      </w:r>
      <w:r w:rsidR="00C74F40" w:rsidRPr="0041318A">
        <w:rPr>
          <w:lang w:val="fr-FR"/>
        </w:rPr>
        <w:t xml:space="preserve"> </w:t>
      </w:r>
    </w:p>
    <w:p w:rsidR="00C74F40" w:rsidRPr="0041318A" w:rsidRDefault="006E13A6" w:rsidP="000610AA">
      <w:pPr>
        <w:pStyle w:val="H1G"/>
        <w:rPr>
          <w:lang w:val="fr-FR"/>
        </w:rPr>
      </w:pPr>
      <w:bookmarkStart w:id="20" w:name="_Toc391981707"/>
      <w:r w:rsidRPr="0041318A">
        <w:rPr>
          <w:lang w:val="fr-FR"/>
        </w:rPr>
        <w:tab/>
      </w:r>
      <w:r w:rsidRPr="0041318A">
        <w:rPr>
          <w:lang w:val="fr-FR"/>
        </w:rPr>
        <w:tab/>
      </w:r>
      <w:r w:rsidR="00C74F40" w:rsidRPr="0041318A">
        <w:rPr>
          <w:lang w:val="fr-FR"/>
        </w:rPr>
        <w:t xml:space="preserve">Extradition </w:t>
      </w:r>
      <w:r w:rsidR="008D153E" w:rsidRPr="0041318A">
        <w:rPr>
          <w:lang w:val="fr-FR"/>
        </w:rPr>
        <w:t>et cadre juridique de</w:t>
      </w:r>
      <w:r w:rsidR="008E2BDB" w:rsidRPr="0041318A">
        <w:rPr>
          <w:lang w:val="fr-FR"/>
        </w:rPr>
        <w:t xml:space="preserve"> la coopération internationale en</w:t>
      </w:r>
      <w:r w:rsidR="000610AA" w:rsidRPr="0041318A">
        <w:rPr>
          <w:lang w:val="fr-FR"/>
        </w:rPr>
        <w:t> </w:t>
      </w:r>
      <w:r w:rsidR="008E2BDB" w:rsidRPr="0041318A">
        <w:rPr>
          <w:lang w:val="fr-FR"/>
        </w:rPr>
        <w:t>matière pénal</w:t>
      </w:r>
      <w:bookmarkEnd w:id="20"/>
      <w:r w:rsidR="008E2BDB" w:rsidRPr="0041318A">
        <w:rPr>
          <w:lang w:val="fr-FR"/>
        </w:rPr>
        <w:t>e</w:t>
      </w:r>
    </w:p>
    <w:p w:rsidR="00B26F9F" w:rsidRPr="0041318A" w:rsidRDefault="00EA7B6C" w:rsidP="00EA7B6C">
      <w:pPr>
        <w:pStyle w:val="SingleTxtG"/>
        <w:rPr>
          <w:lang w:val="fr-FR"/>
        </w:rPr>
      </w:pPr>
      <w:r w:rsidRPr="0041318A">
        <w:rPr>
          <w:lang w:val="fr-FR"/>
        </w:rPr>
        <w:t>79.</w:t>
      </w:r>
      <w:r w:rsidRPr="0041318A">
        <w:rPr>
          <w:lang w:val="fr-FR"/>
        </w:rPr>
        <w:tab/>
      </w:r>
      <w:r w:rsidR="007E1992" w:rsidRPr="0041318A">
        <w:rPr>
          <w:lang w:val="fr-FR"/>
        </w:rPr>
        <w:t>La coopération internationale officielle</w:t>
      </w:r>
      <w:r w:rsidR="00FE6587" w:rsidRPr="0041318A">
        <w:rPr>
          <w:lang w:val="fr-FR"/>
        </w:rPr>
        <w:t xml:space="preserve"> du pays</w:t>
      </w:r>
      <w:r w:rsidR="007E1992" w:rsidRPr="0041318A">
        <w:rPr>
          <w:lang w:val="fr-FR"/>
        </w:rPr>
        <w:t xml:space="preserve"> en matière pénale est régie</w:t>
      </w:r>
      <w:r w:rsidR="008E2BDB" w:rsidRPr="0041318A">
        <w:rPr>
          <w:lang w:val="fr-FR"/>
        </w:rPr>
        <w:t xml:space="preserve"> actuellement par la loi de 1992 relative à</w:t>
      </w:r>
      <w:r w:rsidR="00C74F40" w:rsidRPr="0041318A">
        <w:rPr>
          <w:lang w:val="fr-FR"/>
        </w:rPr>
        <w:t xml:space="preserve"> </w:t>
      </w:r>
      <w:r w:rsidR="008E2BDB" w:rsidRPr="0041318A">
        <w:rPr>
          <w:lang w:val="fr-FR"/>
        </w:rPr>
        <w:t>l’entraide judiciaire en matière pénale</w:t>
      </w:r>
      <w:r w:rsidR="00C74F40" w:rsidRPr="0041318A">
        <w:rPr>
          <w:lang w:val="fr-FR"/>
        </w:rPr>
        <w:t xml:space="preserve"> </w:t>
      </w:r>
      <w:r w:rsidR="008E2BDB" w:rsidRPr="0041318A">
        <w:rPr>
          <w:lang w:val="fr-FR"/>
        </w:rPr>
        <w:t>et la loi de 1999 sur l’extradition ainsi que</w:t>
      </w:r>
      <w:r w:rsidR="007E1992" w:rsidRPr="0041318A">
        <w:rPr>
          <w:lang w:val="fr-FR"/>
        </w:rPr>
        <w:t xml:space="preserve"> par</w:t>
      </w:r>
      <w:r w:rsidR="008E2BDB" w:rsidRPr="0041318A">
        <w:rPr>
          <w:lang w:val="fr-FR"/>
        </w:rPr>
        <w:t xml:space="preserve"> de nombreux traités bilatéraux et multilatéraux</w:t>
      </w:r>
      <w:r w:rsidR="00C74F40" w:rsidRPr="0041318A">
        <w:rPr>
          <w:lang w:val="fr-FR"/>
        </w:rPr>
        <w:t>.</w:t>
      </w:r>
      <w:r w:rsidR="00D71ED0" w:rsidRPr="0041318A">
        <w:rPr>
          <w:lang w:val="fr-FR"/>
        </w:rPr>
        <w:t xml:space="preserve"> </w:t>
      </w:r>
    </w:p>
    <w:p w:rsidR="00EC2142" w:rsidRPr="0041318A" w:rsidRDefault="00EA7B6C" w:rsidP="00EC2142">
      <w:pPr>
        <w:pStyle w:val="SingleTxtG"/>
        <w:rPr>
          <w:lang w:val="fr-FR"/>
        </w:rPr>
      </w:pPr>
      <w:r w:rsidRPr="0041318A">
        <w:rPr>
          <w:lang w:val="fr-FR"/>
        </w:rPr>
        <w:t>80.</w:t>
      </w:r>
      <w:r w:rsidRPr="0041318A">
        <w:rPr>
          <w:lang w:val="fr-FR"/>
        </w:rPr>
        <w:tab/>
      </w:r>
      <w:r w:rsidR="007E1992" w:rsidRPr="0041318A">
        <w:rPr>
          <w:lang w:val="fr-FR"/>
        </w:rPr>
        <w:t>E</w:t>
      </w:r>
      <w:r w:rsidR="00C74F40" w:rsidRPr="0041318A">
        <w:rPr>
          <w:lang w:val="fr-FR"/>
        </w:rPr>
        <w:t>n 2014</w:t>
      </w:r>
      <w:r w:rsidR="00672369" w:rsidRPr="0041318A">
        <w:rPr>
          <w:lang w:val="fr-FR"/>
        </w:rPr>
        <w:t>, la Commission des lois</w:t>
      </w:r>
      <w:r w:rsidR="004B32A2" w:rsidRPr="0041318A">
        <w:rPr>
          <w:lang w:val="fr-FR"/>
        </w:rPr>
        <w:t xml:space="preserve"> examinera la loi relative à la coopération </w:t>
      </w:r>
      <w:r w:rsidR="00A25DDA" w:rsidRPr="0041318A">
        <w:rPr>
          <w:lang w:val="fr-FR"/>
        </w:rPr>
        <w:t>de la Nouvelle-</w:t>
      </w:r>
      <w:r w:rsidR="003A700D" w:rsidRPr="0041318A">
        <w:rPr>
          <w:lang w:val="fr-FR"/>
        </w:rPr>
        <w:t>Zélande</w:t>
      </w:r>
      <w:r w:rsidR="00A25DDA" w:rsidRPr="0041318A">
        <w:rPr>
          <w:lang w:val="fr-FR"/>
        </w:rPr>
        <w:t xml:space="preserve"> avec d’autres pays afin d’améliorer et de moderniser ce cadre pour les enquêtes et les poursuites judiciaires. La Commission étudiera si les procédures </w:t>
      </w:r>
      <w:r w:rsidR="00886971" w:rsidRPr="0041318A">
        <w:rPr>
          <w:lang w:val="fr-FR"/>
        </w:rPr>
        <w:t>de ces cadres sont efficaces et efficientes, tout en res</w:t>
      </w:r>
      <w:r w:rsidR="00302190" w:rsidRPr="0041318A">
        <w:rPr>
          <w:lang w:val="fr-FR"/>
        </w:rPr>
        <w:t>pectant les droits essentiels de l’homme</w:t>
      </w:r>
      <w:r w:rsidR="00886971" w:rsidRPr="0041318A">
        <w:rPr>
          <w:lang w:val="fr-FR"/>
        </w:rPr>
        <w:t xml:space="preserve"> </w:t>
      </w:r>
      <w:r w:rsidR="00D46E5F" w:rsidRPr="0041318A">
        <w:rPr>
          <w:lang w:val="fr-FR"/>
        </w:rPr>
        <w:t>et les garanties procédurales.</w:t>
      </w:r>
    </w:p>
    <w:p w:rsidR="00C74F40" w:rsidRPr="0041318A" w:rsidRDefault="00EA7B6C" w:rsidP="002E6147">
      <w:pPr>
        <w:pStyle w:val="SingleTxtG"/>
        <w:rPr>
          <w:lang w:val="fr-FR"/>
        </w:rPr>
      </w:pPr>
      <w:r w:rsidRPr="0041318A">
        <w:rPr>
          <w:lang w:val="fr-FR"/>
        </w:rPr>
        <w:t>81.</w:t>
      </w:r>
      <w:r w:rsidRPr="0041318A">
        <w:rPr>
          <w:lang w:val="fr-FR"/>
        </w:rPr>
        <w:tab/>
      </w:r>
      <w:r w:rsidR="005814D4" w:rsidRPr="0041318A">
        <w:rPr>
          <w:lang w:val="fr-FR"/>
        </w:rPr>
        <w:t>La Nouvelle-</w:t>
      </w:r>
      <w:r w:rsidR="003A700D" w:rsidRPr="0041318A">
        <w:rPr>
          <w:lang w:val="fr-FR"/>
        </w:rPr>
        <w:t>Zélande</w:t>
      </w:r>
      <w:r w:rsidR="005814D4" w:rsidRPr="0041318A">
        <w:rPr>
          <w:lang w:val="fr-FR"/>
        </w:rPr>
        <w:t xml:space="preserve"> a conclu des traités d’extradition avec le Canada, la République tchèque,</w:t>
      </w:r>
      <w:r w:rsidR="00AB3450" w:rsidRPr="0041318A">
        <w:rPr>
          <w:lang w:val="fr-FR"/>
        </w:rPr>
        <w:t xml:space="preserve"> </w:t>
      </w:r>
      <w:r w:rsidR="005814D4" w:rsidRPr="0041318A">
        <w:rPr>
          <w:lang w:val="fr-FR"/>
        </w:rPr>
        <w:t xml:space="preserve">Hong Kong, la République des Fidji, la Corée du </w:t>
      </w:r>
      <w:r w:rsidR="009C6229" w:rsidRPr="0041318A">
        <w:rPr>
          <w:lang w:val="fr-FR"/>
        </w:rPr>
        <w:t>Sud</w:t>
      </w:r>
      <w:r w:rsidR="005814D4" w:rsidRPr="0041318A">
        <w:rPr>
          <w:lang w:val="fr-FR"/>
        </w:rPr>
        <w:t xml:space="preserve">, le Royaume des Tonga et les </w:t>
      </w:r>
      <w:r w:rsidR="009C6229" w:rsidRPr="0041318A">
        <w:rPr>
          <w:lang w:val="fr-FR"/>
        </w:rPr>
        <w:t>É</w:t>
      </w:r>
      <w:r w:rsidR="005814D4" w:rsidRPr="0041318A">
        <w:rPr>
          <w:lang w:val="fr-FR"/>
        </w:rPr>
        <w:t>tats-Unis d’Amérique. Depuis qu’elle a ratifié le Protocole facultatif en 2011, elle n’a pas signé de nouveau traité d’extradition ni adopté de nouveaux textes de loi concernant l’</w:t>
      </w:r>
      <w:r w:rsidR="002E6147" w:rsidRPr="0041318A">
        <w:rPr>
          <w:lang w:val="fr-FR"/>
        </w:rPr>
        <w:t>extradition. Elle est en train de renégocier son traité d’</w:t>
      </w:r>
      <w:r w:rsidR="007434CF" w:rsidRPr="0041318A">
        <w:rPr>
          <w:lang w:val="fr-FR"/>
        </w:rPr>
        <w:t xml:space="preserve">extradition avec les </w:t>
      </w:r>
      <w:r w:rsidR="009C6229" w:rsidRPr="0041318A">
        <w:rPr>
          <w:lang w:val="fr-FR"/>
        </w:rPr>
        <w:t>É</w:t>
      </w:r>
      <w:r w:rsidR="007434CF" w:rsidRPr="0041318A">
        <w:rPr>
          <w:lang w:val="fr-FR"/>
        </w:rPr>
        <w:t>tats-Unis</w:t>
      </w:r>
      <w:r w:rsidR="00C74F40"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7434CF" w:rsidRPr="0041318A">
        <w:rPr>
          <w:lang w:val="fr-FR"/>
        </w:rPr>
        <w:t xml:space="preserve">Loi de 1992 relative à l’entraide judiciaire en matière pénale </w:t>
      </w:r>
    </w:p>
    <w:p w:rsidR="00572D3D" w:rsidRPr="0041318A" w:rsidRDefault="00EA7B6C" w:rsidP="00EA7B6C">
      <w:pPr>
        <w:pStyle w:val="SingleTxtG"/>
        <w:rPr>
          <w:lang w:val="fr-FR"/>
        </w:rPr>
      </w:pPr>
      <w:r w:rsidRPr="0041318A">
        <w:rPr>
          <w:lang w:val="fr-FR"/>
        </w:rPr>
        <w:t>82.</w:t>
      </w:r>
      <w:r w:rsidRPr="0041318A">
        <w:rPr>
          <w:lang w:val="fr-FR"/>
        </w:rPr>
        <w:tab/>
      </w:r>
      <w:r w:rsidR="006E60BB" w:rsidRPr="0041318A">
        <w:rPr>
          <w:lang w:val="fr-FR"/>
        </w:rPr>
        <w:t>La Nouvelle-</w:t>
      </w:r>
      <w:r w:rsidR="003A700D" w:rsidRPr="0041318A">
        <w:rPr>
          <w:lang w:val="fr-FR"/>
        </w:rPr>
        <w:t>Zélande</w:t>
      </w:r>
      <w:r w:rsidR="00C74F40" w:rsidRPr="0041318A">
        <w:rPr>
          <w:lang w:val="fr-FR"/>
        </w:rPr>
        <w:t xml:space="preserve"> </w:t>
      </w:r>
      <w:r w:rsidR="00E64D50" w:rsidRPr="0041318A">
        <w:rPr>
          <w:lang w:val="fr-FR"/>
        </w:rPr>
        <w:t xml:space="preserve">a la possibilité </w:t>
      </w:r>
      <w:r w:rsidR="005866B8" w:rsidRPr="0041318A">
        <w:rPr>
          <w:lang w:val="fr-FR"/>
        </w:rPr>
        <w:t xml:space="preserve">de formuler des </w:t>
      </w:r>
      <w:r w:rsidR="00572D3D" w:rsidRPr="0041318A">
        <w:rPr>
          <w:lang w:val="fr-FR"/>
        </w:rPr>
        <w:t>demande</w:t>
      </w:r>
      <w:r w:rsidR="005866B8" w:rsidRPr="0041318A">
        <w:rPr>
          <w:lang w:val="fr-FR"/>
        </w:rPr>
        <w:t>s</w:t>
      </w:r>
      <w:r w:rsidR="00572D3D" w:rsidRPr="0041318A">
        <w:rPr>
          <w:lang w:val="fr-FR"/>
        </w:rPr>
        <w:t xml:space="preserve"> formelle</w:t>
      </w:r>
      <w:r w:rsidR="005866B8" w:rsidRPr="0041318A">
        <w:rPr>
          <w:lang w:val="fr-FR"/>
        </w:rPr>
        <w:t>s</w:t>
      </w:r>
      <w:r w:rsidR="00572D3D" w:rsidRPr="0041318A">
        <w:rPr>
          <w:lang w:val="fr-FR"/>
        </w:rPr>
        <w:t xml:space="preserve"> d’entraide </w:t>
      </w:r>
      <w:r w:rsidR="00E64D50" w:rsidRPr="0041318A">
        <w:rPr>
          <w:lang w:val="fr-FR"/>
        </w:rPr>
        <w:t>judiciaire</w:t>
      </w:r>
      <w:r w:rsidR="005866B8" w:rsidRPr="0041318A">
        <w:rPr>
          <w:lang w:val="fr-FR"/>
        </w:rPr>
        <w:t xml:space="preserve"> et d’en réceptionner </w:t>
      </w:r>
      <w:r w:rsidR="00572D3D" w:rsidRPr="0041318A">
        <w:rPr>
          <w:lang w:val="fr-FR"/>
        </w:rPr>
        <w:t xml:space="preserve">en vertu de la loi de 1992 relative à l’entraide judiciaire en matière pénale (MACMA). </w:t>
      </w:r>
      <w:r w:rsidR="00783E80" w:rsidRPr="0041318A">
        <w:rPr>
          <w:lang w:val="fr-FR"/>
        </w:rPr>
        <w:t xml:space="preserve">Six infractions traitées entre 2011 et 2013 concernaient l’exploitation sexuelle d’enfants. </w:t>
      </w:r>
    </w:p>
    <w:p w:rsidR="00B134CD" w:rsidRPr="0041318A" w:rsidRDefault="00EA7B6C" w:rsidP="00F52C4E">
      <w:pPr>
        <w:pStyle w:val="SingleTxtG"/>
        <w:rPr>
          <w:lang w:val="fr-FR"/>
        </w:rPr>
      </w:pPr>
      <w:r w:rsidRPr="0041318A">
        <w:rPr>
          <w:lang w:val="fr-FR"/>
        </w:rPr>
        <w:t>83.</w:t>
      </w:r>
      <w:r w:rsidRPr="0041318A">
        <w:rPr>
          <w:lang w:val="fr-FR"/>
        </w:rPr>
        <w:tab/>
      </w:r>
      <w:r w:rsidR="00CB7833" w:rsidRPr="0041318A">
        <w:rPr>
          <w:lang w:val="fr-FR"/>
        </w:rPr>
        <w:t>Tout pays peut adresser une demande à la</w:t>
      </w:r>
      <w:r w:rsidR="00C74F40" w:rsidRPr="0041318A">
        <w:rPr>
          <w:lang w:val="fr-FR"/>
        </w:rPr>
        <w:t xml:space="preserve"> </w:t>
      </w:r>
      <w:r w:rsidR="00CB7833" w:rsidRPr="0041318A">
        <w:rPr>
          <w:lang w:val="fr-FR"/>
        </w:rPr>
        <w:t>Nouvelle-</w:t>
      </w:r>
      <w:r w:rsidR="003A700D" w:rsidRPr="0041318A">
        <w:rPr>
          <w:lang w:val="fr-FR"/>
        </w:rPr>
        <w:t>Zélande</w:t>
      </w:r>
      <w:r w:rsidR="00CB7833" w:rsidRPr="0041318A">
        <w:rPr>
          <w:lang w:val="fr-FR"/>
        </w:rPr>
        <w:t xml:space="preserve"> dans le cadre de la loi </w:t>
      </w:r>
      <w:r w:rsidR="00C74F40" w:rsidRPr="0041318A">
        <w:rPr>
          <w:lang w:val="fr-FR"/>
        </w:rPr>
        <w:t xml:space="preserve">MACMA </w:t>
      </w:r>
      <w:r w:rsidR="00CB7833" w:rsidRPr="0041318A">
        <w:rPr>
          <w:lang w:val="fr-FR"/>
        </w:rPr>
        <w:t xml:space="preserve">en vue de localiser ou d’identifier des personnes, </w:t>
      </w:r>
      <w:r w:rsidR="00DC240E" w:rsidRPr="0041318A">
        <w:rPr>
          <w:lang w:val="fr-FR"/>
        </w:rPr>
        <w:t>d’</w:t>
      </w:r>
      <w:r w:rsidR="00CB7833" w:rsidRPr="0041318A">
        <w:rPr>
          <w:lang w:val="fr-FR"/>
        </w:rPr>
        <w:t>organiser la comparution d’une personne,</w:t>
      </w:r>
      <w:r w:rsidR="00254350" w:rsidRPr="0041318A">
        <w:rPr>
          <w:lang w:val="fr-FR"/>
        </w:rPr>
        <w:t xml:space="preserve"> </w:t>
      </w:r>
      <w:r w:rsidR="00DC240E" w:rsidRPr="0041318A">
        <w:rPr>
          <w:lang w:val="fr-FR"/>
        </w:rPr>
        <w:t>d’</w:t>
      </w:r>
      <w:r w:rsidR="00254350" w:rsidRPr="0041318A">
        <w:rPr>
          <w:lang w:val="fr-FR"/>
        </w:rPr>
        <w:t xml:space="preserve">exécuter un mandat de perquisition, </w:t>
      </w:r>
      <w:r w:rsidR="00C74F40" w:rsidRPr="0041318A">
        <w:rPr>
          <w:lang w:val="fr-FR"/>
        </w:rPr>
        <w:t>s</w:t>
      </w:r>
      <w:r w:rsidR="00254350" w:rsidRPr="0041318A">
        <w:rPr>
          <w:lang w:val="fr-FR"/>
        </w:rPr>
        <w:t>ignifier des actes</w:t>
      </w:r>
      <w:r w:rsidR="00C74F40" w:rsidRPr="0041318A">
        <w:rPr>
          <w:lang w:val="fr-FR"/>
        </w:rPr>
        <w:t xml:space="preserve">, </w:t>
      </w:r>
      <w:r w:rsidR="0016655E" w:rsidRPr="0041318A">
        <w:rPr>
          <w:lang w:val="fr-FR"/>
        </w:rPr>
        <w:t>f</w:t>
      </w:r>
      <w:r w:rsidR="00772C87" w:rsidRPr="0041318A">
        <w:rPr>
          <w:lang w:val="fr-FR"/>
        </w:rPr>
        <w:t>aire appliquer des injonctions de restriction ou</w:t>
      </w:r>
      <w:r w:rsidR="00EA44D4" w:rsidRPr="0041318A">
        <w:rPr>
          <w:lang w:val="fr-FR"/>
        </w:rPr>
        <w:t xml:space="preserve"> de confiscation</w:t>
      </w:r>
      <w:r w:rsidR="00C74F40" w:rsidRPr="0041318A">
        <w:rPr>
          <w:lang w:val="fr-FR"/>
        </w:rPr>
        <w:t xml:space="preserve">, </w:t>
      </w:r>
      <w:r w:rsidR="00EA44D4" w:rsidRPr="0041318A">
        <w:rPr>
          <w:lang w:val="fr-FR"/>
        </w:rPr>
        <w:t xml:space="preserve">et délivrer des mandats ou des ordonnances. </w:t>
      </w:r>
      <w:r w:rsidR="00463BB7" w:rsidRPr="0041318A">
        <w:rPr>
          <w:lang w:val="fr-FR"/>
        </w:rPr>
        <w:t>Dans le cadre de la loi d’entraide judiciaire en matière pénale l</w:t>
      </w:r>
      <w:r w:rsidR="00060ED7" w:rsidRPr="0041318A">
        <w:rPr>
          <w:lang w:val="fr-FR"/>
        </w:rPr>
        <w:t>a Nouvelle-</w:t>
      </w:r>
      <w:r w:rsidR="003A700D" w:rsidRPr="0041318A">
        <w:rPr>
          <w:lang w:val="fr-FR"/>
        </w:rPr>
        <w:t>Zélande</w:t>
      </w:r>
      <w:r w:rsidR="00C74F40" w:rsidRPr="0041318A">
        <w:rPr>
          <w:lang w:val="fr-FR"/>
        </w:rPr>
        <w:t xml:space="preserve"> </w:t>
      </w:r>
      <w:r w:rsidR="00060ED7" w:rsidRPr="0041318A">
        <w:rPr>
          <w:lang w:val="fr-FR"/>
        </w:rPr>
        <w:t>peut également adresser des demandes à d’autres pays pour obtenir ce type d’assista</w:t>
      </w:r>
      <w:r w:rsidR="00F52C4E" w:rsidRPr="0041318A">
        <w:rPr>
          <w:lang w:val="fr-FR"/>
        </w:rPr>
        <w:t>nc</w:t>
      </w:r>
      <w:r w:rsidR="00B134CD" w:rsidRPr="0041318A">
        <w:rPr>
          <w:lang w:val="fr-FR"/>
        </w:rPr>
        <w:t xml:space="preserve">e. </w:t>
      </w:r>
    </w:p>
    <w:p w:rsidR="00C74F40" w:rsidRPr="0041318A" w:rsidRDefault="006E13A6" w:rsidP="006E13A6">
      <w:pPr>
        <w:pStyle w:val="H23G"/>
        <w:rPr>
          <w:lang w:val="fr-FR"/>
        </w:rPr>
      </w:pPr>
      <w:r w:rsidRPr="0041318A">
        <w:rPr>
          <w:lang w:val="fr-FR"/>
        </w:rPr>
        <w:tab/>
      </w:r>
      <w:r w:rsidRPr="0041318A">
        <w:rPr>
          <w:lang w:val="fr-FR"/>
        </w:rPr>
        <w:tab/>
      </w:r>
      <w:r w:rsidR="00C74F40" w:rsidRPr="0041318A">
        <w:rPr>
          <w:lang w:val="fr-FR"/>
        </w:rPr>
        <w:t>Extraditions</w:t>
      </w:r>
    </w:p>
    <w:p w:rsidR="00C74F40" w:rsidRPr="0041318A" w:rsidRDefault="00EA7B6C" w:rsidP="002314D1">
      <w:pPr>
        <w:pStyle w:val="SingleTxtG"/>
        <w:rPr>
          <w:lang w:val="fr-FR"/>
        </w:rPr>
      </w:pPr>
      <w:r w:rsidRPr="0041318A">
        <w:rPr>
          <w:lang w:val="fr-FR"/>
        </w:rPr>
        <w:t>84.</w:t>
      </w:r>
      <w:r w:rsidRPr="0041318A">
        <w:rPr>
          <w:lang w:val="fr-FR"/>
        </w:rPr>
        <w:tab/>
      </w:r>
      <w:r w:rsidR="002314D1" w:rsidRPr="0041318A">
        <w:rPr>
          <w:lang w:val="fr-FR"/>
        </w:rPr>
        <w:t>Le Bureau Interpol de Wellington coordonne et gère l</w:t>
      </w:r>
      <w:r w:rsidR="000005F0" w:rsidRPr="0041318A">
        <w:rPr>
          <w:lang w:val="fr-FR"/>
        </w:rPr>
        <w:t>es e</w:t>
      </w:r>
      <w:r w:rsidR="00C74F40" w:rsidRPr="0041318A">
        <w:rPr>
          <w:lang w:val="fr-FR"/>
        </w:rPr>
        <w:t xml:space="preserve">xtraditions </w:t>
      </w:r>
      <w:r w:rsidR="000005F0" w:rsidRPr="0041318A">
        <w:rPr>
          <w:lang w:val="fr-FR"/>
        </w:rPr>
        <w:t xml:space="preserve">pour la </w:t>
      </w:r>
      <w:r w:rsidR="002314D1" w:rsidRPr="0041318A">
        <w:rPr>
          <w:lang w:val="fr-FR"/>
        </w:rPr>
        <w:t>p</w:t>
      </w:r>
      <w:r w:rsidR="00C74F40" w:rsidRPr="0041318A">
        <w:rPr>
          <w:lang w:val="fr-FR"/>
        </w:rPr>
        <w:t>olice</w:t>
      </w:r>
      <w:r w:rsidR="000005F0" w:rsidRPr="0041318A">
        <w:rPr>
          <w:lang w:val="fr-FR"/>
        </w:rPr>
        <w:t xml:space="preserve"> national</w:t>
      </w:r>
      <w:r w:rsidR="002314D1" w:rsidRPr="0041318A">
        <w:rPr>
          <w:lang w:val="fr-FR"/>
        </w:rPr>
        <w:t>e</w:t>
      </w:r>
      <w:r w:rsidR="00C74F40" w:rsidRPr="0041318A">
        <w:rPr>
          <w:lang w:val="fr-FR"/>
        </w:rPr>
        <w:t xml:space="preserve">. </w:t>
      </w:r>
      <w:r w:rsidR="004C318A" w:rsidRPr="0041318A">
        <w:rPr>
          <w:lang w:val="fr-FR"/>
        </w:rPr>
        <w:t>Entre 2011 et 2013, i</w:t>
      </w:r>
      <w:r w:rsidR="002314D1" w:rsidRPr="0041318A">
        <w:rPr>
          <w:lang w:val="fr-FR"/>
        </w:rPr>
        <w:t>l</w:t>
      </w:r>
      <w:r w:rsidR="004C318A" w:rsidRPr="0041318A">
        <w:rPr>
          <w:lang w:val="fr-FR"/>
        </w:rPr>
        <w:t xml:space="preserve"> a fait extrader</w:t>
      </w:r>
      <w:r w:rsidR="00C74F40" w:rsidRPr="0041318A">
        <w:rPr>
          <w:lang w:val="fr-FR"/>
        </w:rPr>
        <w:t xml:space="preserve"> </w:t>
      </w:r>
      <w:r w:rsidR="002314D1" w:rsidRPr="0041318A">
        <w:rPr>
          <w:lang w:val="fr-FR"/>
        </w:rPr>
        <w:t>quatre hommes d’Australie vers la</w:t>
      </w:r>
      <w:r w:rsidR="00A55C45" w:rsidRPr="0041318A">
        <w:rPr>
          <w:lang w:val="fr-FR"/>
        </w:rPr>
        <w:t xml:space="preserve"> Nouvelle-</w:t>
      </w:r>
      <w:r w:rsidR="003A700D" w:rsidRPr="0041318A">
        <w:rPr>
          <w:lang w:val="fr-FR"/>
        </w:rPr>
        <w:t>Zélande</w:t>
      </w:r>
      <w:r w:rsidR="00A55C45" w:rsidRPr="0041318A">
        <w:rPr>
          <w:lang w:val="fr-FR"/>
        </w:rPr>
        <w:t xml:space="preserve"> pour des infractions sexuelles sur mineurs</w:t>
      </w:r>
      <w:r w:rsidR="00C74F40" w:rsidRPr="0041318A">
        <w:rPr>
          <w:lang w:val="fr-FR"/>
        </w:rPr>
        <w:t xml:space="preserve">. </w:t>
      </w:r>
    </w:p>
    <w:p w:rsidR="002314D1" w:rsidRPr="0041318A" w:rsidRDefault="00EA7B6C" w:rsidP="00BE62E5">
      <w:pPr>
        <w:pStyle w:val="SingleTxtG"/>
        <w:rPr>
          <w:lang w:val="fr-FR"/>
        </w:rPr>
      </w:pPr>
      <w:r w:rsidRPr="0041318A">
        <w:rPr>
          <w:lang w:val="fr-FR"/>
        </w:rPr>
        <w:t>85.</w:t>
      </w:r>
      <w:r w:rsidRPr="0041318A">
        <w:rPr>
          <w:lang w:val="fr-FR"/>
        </w:rPr>
        <w:tab/>
      </w:r>
      <w:r w:rsidR="00ED1836" w:rsidRPr="0041318A">
        <w:rPr>
          <w:lang w:val="fr-FR"/>
        </w:rPr>
        <w:t>U</w:t>
      </w:r>
      <w:r w:rsidR="009951BF" w:rsidRPr="0041318A">
        <w:rPr>
          <w:lang w:val="fr-FR"/>
        </w:rPr>
        <w:t>n homme</w:t>
      </w:r>
      <w:r w:rsidR="00ED1836" w:rsidRPr="0041318A">
        <w:rPr>
          <w:lang w:val="fr-FR"/>
        </w:rPr>
        <w:t>, détenu à l’heure actuelle en Australie pour des infractions sexuelles sur mineurs, conteste</w:t>
      </w:r>
      <w:r w:rsidR="009951BF" w:rsidRPr="0041318A">
        <w:rPr>
          <w:lang w:val="fr-FR"/>
        </w:rPr>
        <w:t xml:space="preserve"> son extrad</w:t>
      </w:r>
      <w:r w:rsidR="00ED1836" w:rsidRPr="0041318A">
        <w:rPr>
          <w:lang w:val="fr-FR"/>
        </w:rPr>
        <w:t>ition vers la Nouvelle-Zélande</w:t>
      </w:r>
      <w:r w:rsidR="009951BF" w:rsidRPr="0041318A">
        <w:rPr>
          <w:lang w:val="fr-FR"/>
        </w:rPr>
        <w:t>. Deux hommes</w:t>
      </w:r>
      <w:r w:rsidR="00ED1836" w:rsidRPr="0041318A">
        <w:rPr>
          <w:lang w:val="fr-FR"/>
        </w:rPr>
        <w:t xml:space="preserve"> comparaissen</w:t>
      </w:r>
      <w:r w:rsidR="00240C80" w:rsidRPr="0041318A">
        <w:rPr>
          <w:lang w:val="fr-FR"/>
        </w:rPr>
        <w:t xml:space="preserve">t actuellement devant un tribunal </w:t>
      </w:r>
      <w:r w:rsidR="00ED1836" w:rsidRPr="0041318A">
        <w:rPr>
          <w:lang w:val="fr-FR"/>
        </w:rPr>
        <w:t>de Nouvelle-Zélande et</w:t>
      </w:r>
      <w:r w:rsidR="00240C80" w:rsidRPr="0041318A">
        <w:rPr>
          <w:lang w:val="fr-FR"/>
        </w:rPr>
        <w:t xml:space="preserve"> </w:t>
      </w:r>
      <w:r w:rsidR="00E672C1" w:rsidRPr="0041318A">
        <w:rPr>
          <w:lang w:val="fr-FR"/>
        </w:rPr>
        <w:t>refusent leur extradition vers l’</w:t>
      </w:r>
      <w:r w:rsidR="00240C80" w:rsidRPr="0041318A">
        <w:rPr>
          <w:lang w:val="fr-FR"/>
        </w:rPr>
        <w:t>Australie,</w:t>
      </w:r>
      <w:r w:rsidR="00C74F40" w:rsidRPr="0041318A">
        <w:rPr>
          <w:lang w:val="fr-FR"/>
        </w:rPr>
        <w:t xml:space="preserve"> </w:t>
      </w:r>
      <w:r w:rsidR="009951BF" w:rsidRPr="0041318A">
        <w:rPr>
          <w:lang w:val="fr-FR"/>
        </w:rPr>
        <w:t>et</w:t>
      </w:r>
      <w:r w:rsidR="00E672C1" w:rsidRPr="0041318A">
        <w:rPr>
          <w:lang w:val="fr-FR"/>
        </w:rPr>
        <w:t xml:space="preserve"> un homme qui conteste son extradition vers le Royaume Uni</w:t>
      </w:r>
      <w:r w:rsidR="00463BB7" w:rsidRPr="0041318A">
        <w:rPr>
          <w:lang w:val="fr-FR"/>
        </w:rPr>
        <w:t>,</w:t>
      </w:r>
      <w:r w:rsidR="00E672C1" w:rsidRPr="0041318A">
        <w:rPr>
          <w:lang w:val="fr-FR"/>
        </w:rPr>
        <w:t xml:space="preserve"> </w:t>
      </w:r>
      <w:r w:rsidR="00240C80" w:rsidRPr="0041318A">
        <w:rPr>
          <w:lang w:val="fr-FR"/>
        </w:rPr>
        <w:t xml:space="preserve">est également poursuivi </w:t>
      </w:r>
      <w:r w:rsidR="00E672C1" w:rsidRPr="0041318A">
        <w:rPr>
          <w:lang w:val="fr-FR"/>
        </w:rPr>
        <w:t>en Nouvelle-Zélande pour des infractions similaires</w:t>
      </w:r>
      <w:r w:rsidR="00BF3018" w:rsidRPr="0041318A">
        <w:rPr>
          <w:lang w:val="fr-FR"/>
        </w:rPr>
        <w:t xml:space="preserve"> aux infractions sexuelles sur mineur</w:t>
      </w:r>
      <w:r w:rsidR="00BE62E5" w:rsidRPr="0041318A">
        <w:rPr>
          <w:lang w:val="fr-FR"/>
        </w:rPr>
        <w:t xml:space="preserve"> prévues par</w:t>
      </w:r>
      <w:r w:rsidR="00E672C1" w:rsidRPr="0041318A">
        <w:rPr>
          <w:lang w:val="fr-FR"/>
        </w:rPr>
        <w:t xml:space="preserve"> la loi de 1961</w:t>
      </w:r>
      <w:r w:rsidR="00463BB7" w:rsidRPr="0041318A">
        <w:rPr>
          <w:lang w:val="fr-FR"/>
        </w:rPr>
        <w:t xml:space="preserve"> </w:t>
      </w:r>
      <w:r w:rsidR="00E672C1" w:rsidRPr="0041318A">
        <w:rPr>
          <w:lang w:val="fr-FR"/>
        </w:rPr>
        <w:t>relative aux crimes et délits</w:t>
      </w:r>
      <w:r w:rsidR="002314D1" w:rsidRPr="0041318A">
        <w:rPr>
          <w:lang w:val="fr-FR"/>
        </w:rPr>
        <w:t>.</w:t>
      </w:r>
    </w:p>
    <w:p w:rsidR="00C74F40" w:rsidRPr="0041318A" w:rsidRDefault="006E13A6" w:rsidP="00463BB7">
      <w:pPr>
        <w:pStyle w:val="H23G"/>
        <w:ind w:left="0" w:firstLine="0"/>
        <w:rPr>
          <w:lang w:val="fr-FR"/>
        </w:rPr>
      </w:pPr>
      <w:r w:rsidRPr="0041318A">
        <w:rPr>
          <w:lang w:val="fr-FR"/>
        </w:rPr>
        <w:tab/>
      </w:r>
      <w:r w:rsidRPr="0041318A">
        <w:rPr>
          <w:lang w:val="fr-FR"/>
        </w:rPr>
        <w:tab/>
      </w:r>
      <w:r w:rsidR="00C74F40" w:rsidRPr="0041318A">
        <w:rPr>
          <w:lang w:val="fr-FR"/>
        </w:rPr>
        <w:t xml:space="preserve">Interpol </w:t>
      </w:r>
      <w:r w:rsidR="00463BB7" w:rsidRPr="0041318A">
        <w:rPr>
          <w:lang w:val="fr-FR"/>
        </w:rPr>
        <w:t>et la coopération entre polices nationales</w:t>
      </w:r>
      <w:r w:rsidR="00C74F40" w:rsidRPr="0041318A">
        <w:rPr>
          <w:lang w:val="fr-FR"/>
        </w:rPr>
        <w:t xml:space="preserve"> </w:t>
      </w:r>
    </w:p>
    <w:p w:rsidR="00C74F40" w:rsidRPr="0041318A" w:rsidRDefault="00EA7B6C" w:rsidP="001B51F7">
      <w:pPr>
        <w:pStyle w:val="SingleTxtG"/>
        <w:rPr>
          <w:lang w:val="fr-FR"/>
        </w:rPr>
      </w:pPr>
      <w:r w:rsidRPr="0041318A">
        <w:rPr>
          <w:lang w:val="fr-FR"/>
        </w:rPr>
        <w:t>86.</w:t>
      </w:r>
      <w:r w:rsidRPr="0041318A">
        <w:rPr>
          <w:lang w:val="fr-FR"/>
        </w:rPr>
        <w:tab/>
      </w:r>
      <w:r w:rsidR="00463BB7" w:rsidRPr="0041318A">
        <w:rPr>
          <w:lang w:val="fr-FR"/>
        </w:rPr>
        <w:t>La police néo-zélandaise échange régulièrement des renseignement</w:t>
      </w:r>
      <w:r w:rsidR="0019593A" w:rsidRPr="0041318A">
        <w:rPr>
          <w:lang w:val="fr-FR"/>
        </w:rPr>
        <w:t>s sur d</w:t>
      </w:r>
      <w:r w:rsidR="00463BB7" w:rsidRPr="0041318A">
        <w:rPr>
          <w:lang w:val="fr-FR"/>
        </w:rPr>
        <w:t>es enquêtes avec ses homologues</w:t>
      </w:r>
      <w:r w:rsidR="0019593A" w:rsidRPr="0041318A">
        <w:rPr>
          <w:lang w:val="fr-FR"/>
        </w:rPr>
        <w:t xml:space="preserve"> d’autres pays</w:t>
      </w:r>
      <w:r w:rsidR="00463BB7" w:rsidRPr="0041318A">
        <w:rPr>
          <w:lang w:val="fr-FR"/>
        </w:rPr>
        <w:t xml:space="preserve"> par l’intermédiaire d’Interpol. La plupart des demandes internationales d’information ou d’aide </w:t>
      </w:r>
      <w:r w:rsidR="001B51F7" w:rsidRPr="0041318A">
        <w:rPr>
          <w:lang w:val="fr-FR"/>
        </w:rPr>
        <w:t>pour des enquêtes pass</w:t>
      </w:r>
      <w:r w:rsidR="0019593A" w:rsidRPr="0041318A">
        <w:rPr>
          <w:lang w:val="fr-FR"/>
        </w:rPr>
        <w:t xml:space="preserve">ent par le bureau d’Interpol </w:t>
      </w:r>
      <w:r w:rsidR="001B51F7" w:rsidRPr="0041318A">
        <w:rPr>
          <w:lang w:val="fr-FR"/>
        </w:rPr>
        <w:t>Wellington, et des procédures sont aussi en place pour répondre aux demandes informelles</w:t>
      </w:r>
      <w:r w:rsidR="0019593A" w:rsidRPr="0041318A">
        <w:rPr>
          <w:lang w:val="fr-FR"/>
        </w:rPr>
        <w:t>,</w:t>
      </w:r>
      <w:r w:rsidR="001B51F7" w:rsidRPr="0041318A">
        <w:rPr>
          <w:lang w:val="fr-FR"/>
        </w:rPr>
        <w:t xml:space="preserve"> adressées de police à police.</w:t>
      </w:r>
      <w:r w:rsidR="00AB3450" w:rsidRPr="0041318A">
        <w:rPr>
          <w:lang w:val="fr-FR"/>
        </w:rPr>
        <w:t xml:space="preserve"> </w:t>
      </w:r>
    </w:p>
    <w:p w:rsidR="00C74F40" w:rsidRPr="0041318A" w:rsidRDefault="006E13A6" w:rsidP="009C6229">
      <w:pPr>
        <w:pStyle w:val="H1G"/>
        <w:rPr>
          <w:lang w:val="fr-FR"/>
        </w:rPr>
      </w:pPr>
      <w:bookmarkStart w:id="21" w:name="_Toc391981708"/>
      <w:r w:rsidRPr="0041318A">
        <w:rPr>
          <w:lang w:val="fr-FR"/>
        </w:rPr>
        <w:tab/>
      </w:r>
      <w:r w:rsidRPr="0041318A">
        <w:rPr>
          <w:lang w:val="fr-FR"/>
        </w:rPr>
        <w:tab/>
      </w:r>
      <w:r w:rsidR="00C74F40" w:rsidRPr="0041318A">
        <w:rPr>
          <w:lang w:val="fr-FR"/>
        </w:rPr>
        <w:t>S</w:t>
      </w:r>
      <w:r w:rsidR="004376F0" w:rsidRPr="0041318A">
        <w:rPr>
          <w:lang w:val="fr-FR"/>
        </w:rPr>
        <w:t xml:space="preserve">aisie et </w:t>
      </w:r>
      <w:r w:rsidR="00C74F40" w:rsidRPr="0041318A">
        <w:rPr>
          <w:lang w:val="fr-FR"/>
        </w:rPr>
        <w:t>confiscation</w:t>
      </w:r>
      <w:bookmarkEnd w:id="21"/>
    </w:p>
    <w:p w:rsidR="00131CB0" w:rsidRPr="0041318A" w:rsidRDefault="00EA7B6C" w:rsidP="007534BA">
      <w:pPr>
        <w:pStyle w:val="SingleTxtG"/>
        <w:rPr>
          <w:lang w:val="fr-FR"/>
        </w:rPr>
      </w:pPr>
      <w:r w:rsidRPr="0041318A">
        <w:rPr>
          <w:lang w:val="fr-FR"/>
        </w:rPr>
        <w:t>87.</w:t>
      </w:r>
      <w:r w:rsidRPr="0041318A">
        <w:rPr>
          <w:lang w:val="fr-FR"/>
        </w:rPr>
        <w:tab/>
      </w:r>
      <w:r w:rsidR="00960834" w:rsidRPr="0041318A">
        <w:rPr>
          <w:lang w:val="fr-FR"/>
        </w:rPr>
        <w:t>La loi de 200</w:t>
      </w:r>
      <w:r w:rsidR="004376F0" w:rsidRPr="0041318A">
        <w:rPr>
          <w:lang w:val="fr-FR"/>
        </w:rPr>
        <w:t xml:space="preserve">9 relative au recouvrement du produit des </w:t>
      </w:r>
      <w:r w:rsidR="00131CB0" w:rsidRPr="0041318A">
        <w:rPr>
          <w:lang w:val="fr-FR"/>
        </w:rPr>
        <w:t xml:space="preserve">activités criminelles a remplacé la loi de 1991 sur le produit du crime. Elle </w:t>
      </w:r>
      <w:r w:rsidR="00960834" w:rsidRPr="0041318A">
        <w:rPr>
          <w:lang w:val="fr-FR"/>
        </w:rPr>
        <w:t xml:space="preserve">a institué un régime </w:t>
      </w:r>
      <w:r w:rsidR="007534BA" w:rsidRPr="0041318A">
        <w:rPr>
          <w:lang w:val="fr-FR"/>
        </w:rPr>
        <w:t xml:space="preserve">de </w:t>
      </w:r>
      <w:r w:rsidR="00131CB0" w:rsidRPr="0041318A">
        <w:rPr>
          <w:lang w:val="fr-FR"/>
        </w:rPr>
        <w:t>saisie</w:t>
      </w:r>
      <w:r w:rsidR="007534BA" w:rsidRPr="0041318A">
        <w:rPr>
          <w:lang w:val="fr-FR"/>
        </w:rPr>
        <w:t xml:space="preserve"> des biens issus</w:t>
      </w:r>
      <w:r w:rsidR="00131CB0" w:rsidRPr="0041318A">
        <w:rPr>
          <w:lang w:val="fr-FR"/>
        </w:rPr>
        <w:t xml:space="preserve"> directe</w:t>
      </w:r>
      <w:r w:rsidR="003D4768" w:rsidRPr="0041318A">
        <w:rPr>
          <w:lang w:val="fr-FR"/>
        </w:rPr>
        <w:t>ment ou indirectement</w:t>
      </w:r>
      <w:r w:rsidR="00131CB0" w:rsidRPr="0041318A">
        <w:rPr>
          <w:lang w:val="fr-FR"/>
        </w:rPr>
        <w:t xml:space="preserve"> d’importantes activités criminelles ou qui </w:t>
      </w:r>
      <w:r w:rsidR="00C74782" w:rsidRPr="0041318A">
        <w:rPr>
          <w:lang w:val="fr-FR"/>
        </w:rPr>
        <w:t>représentent le montant</w:t>
      </w:r>
      <w:r w:rsidR="007534BA" w:rsidRPr="0041318A">
        <w:rPr>
          <w:lang w:val="fr-FR"/>
        </w:rPr>
        <w:t xml:space="preserve"> des revenus perçus illégalement par une personne.</w:t>
      </w:r>
    </w:p>
    <w:p w:rsidR="00C74782" w:rsidRPr="0041318A" w:rsidRDefault="00FC6B52" w:rsidP="00EA7B6C">
      <w:pPr>
        <w:pStyle w:val="SingleTxtG"/>
        <w:rPr>
          <w:lang w:val="fr-FR"/>
        </w:rPr>
      </w:pPr>
      <w:r w:rsidRPr="0041318A">
        <w:rPr>
          <w:lang w:val="fr-FR"/>
        </w:rPr>
        <w:t>88.</w:t>
      </w:r>
      <w:r w:rsidR="006E13A6" w:rsidRPr="0041318A">
        <w:rPr>
          <w:lang w:val="fr-FR"/>
        </w:rPr>
        <w:tab/>
      </w:r>
      <w:r w:rsidR="006E4D39" w:rsidRPr="0041318A">
        <w:rPr>
          <w:lang w:val="fr-FR"/>
        </w:rPr>
        <w:t>D</w:t>
      </w:r>
      <w:r w:rsidR="00C74782" w:rsidRPr="0041318A">
        <w:rPr>
          <w:lang w:val="fr-FR"/>
        </w:rPr>
        <w:t>es renseignements relatifs à la saisie</w:t>
      </w:r>
      <w:r w:rsidRPr="0041318A">
        <w:rPr>
          <w:lang w:val="fr-FR"/>
        </w:rPr>
        <w:t xml:space="preserve"> et la confiscation de matériels liés à l</w:t>
      </w:r>
      <w:r w:rsidR="00B134EA" w:rsidRPr="0041318A">
        <w:rPr>
          <w:lang w:val="fr-FR"/>
        </w:rPr>
        <w:t>’exploitation des enfants portant sur les</w:t>
      </w:r>
      <w:r w:rsidR="00F008F8" w:rsidRPr="0041318A">
        <w:rPr>
          <w:lang w:val="fr-FR"/>
        </w:rPr>
        <w:t xml:space="preserve"> exercices</w:t>
      </w:r>
      <w:r w:rsidRPr="0041318A">
        <w:rPr>
          <w:lang w:val="fr-FR"/>
        </w:rPr>
        <w:t xml:space="preserve"> 2011/12 et 2012/13, transmis par</w:t>
      </w:r>
      <w:r w:rsidR="00AB3450" w:rsidRPr="0041318A">
        <w:rPr>
          <w:lang w:val="fr-FR"/>
        </w:rPr>
        <w:t xml:space="preserve"> </w:t>
      </w:r>
      <w:r w:rsidRPr="0041318A">
        <w:rPr>
          <w:lang w:val="fr-FR"/>
        </w:rPr>
        <w:t>le S</w:t>
      </w:r>
      <w:r w:rsidR="00C74782" w:rsidRPr="0041318A">
        <w:rPr>
          <w:lang w:val="fr-FR"/>
        </w:rPr>
        <w:t>ervice chargé de faire respecter la censure du Ministère de l’intérieur</w:t>
      </w:r>
      <w:r w:rsidR="00B134EA" w:rsidRPr="0041318A">
        <w:rPr>
          <w:lang w:val="fr-FR"/>
        </w:rPr>
        <w:t>, sont</w:t>
      </w:r>
      <w:r w:rsidRPr="0041318A">
        <w:rPr>
          <w:lang w:val="fr-FR"/>
        </w:rPr>
        <w:t xml:space="preserve"> présenté</w:t>
      </w:r>
      <w:r w:rsidR="00B134EA" w:rsidRPr="0041318A">
        <w:rPr>
          <w:lang w:val="fr-FR"/>
        </w:rPr>
        <w:t>s</w:t>
      </w:r>
      <w:r w:rsidRPr="0041318A">
        <w:rPr>
          <w:lang w:val="fr-FR"/>
        </w:rPr>
        <w:t xml:space="preserve"> à </w:t>
      </w:r>
      <w:r w:rsidR="009C6229" w:rsidRPr="0041318A">
        <w:rPr>
          <w:lang w:val="fr-FR"/>
        </w:rPr>
        <w:t xml:space="preserve">l’annexe </w:t>
      </w:r>
      <w:r w:rsidRPr="0041318A">
        <w:rPr>
          <w:lang w:val="fr-FR"/>
        </w:rPr>
        <w:t xml:space="preserve">2. Tous les matériels concernant la maltraitance à enfant ou l’exploitation des enfants </w:t>
      </w:r>
      <w:r w:rsidR="007D3EC9" w:rsidRPr="0041318A">
        <w:rPr>
          <w:lang w:val="fr-FR"/>
        </w:rPr>
        <w:t>saisis sous mandat</w:t>
      </w:r>
      <w:r w:rsidRPr="0041318A">
        <w:rPr>
          <w:lang w:val="fr-FR"/>
        </w:rPr>
        <w:t>, sont détruits.</w:t>
      </w:r>
    </w:p>
    <w:p w:rsidR="00C74F40" w:rsidRPr="0041318A" w:rsidRDefault="006E13A6" w:rsidP="006E13A6">
      <w:pPr>
        <w:pStyle w:val="HChG"/>
        <w:rPr>
          <w:lang w:val="fr-FR"/>
        </w:rPr>
      </w:pPr>
      <w:bookmarkStart w:id="22" w:name="_Toc391981709"/>
      <w:r w:rsidRPr="0041318A">
        <w:rPr>
          <w:lang w:val="fr-FR"/>
        </w:rPr>
        <w:tab/>
        <w:t>VI.</w:t>
      </w:r>
      <w:r w:rsidRPr="0041318A">
        <w:rPr>
          <w:lang w:val="fr-FR"/>
        </w:rPr>
        <w:tab/>
        <w:t xml:space="preserve">Protection </w:t>
      </w:r>
      <w:r w:rsidR="003B0083" w:rsidRPr="0041318A">
        <w:rPr>
          <w:lang w:val="fr-FR"/>
        </w:rPr>
        <w:t>des droits des victime</w:t>
      </w:r>
      <w:r w:rsidRPr="0041318A">
        <w:rPr>
          <w:lang w:val="fr-FR"/>
        </w:rPr>
        <w:t xml:space="preserve">s </w:t>
      </w:r>
      <w:r w:rsidR="003B0083" w:rsidRPr="0041318A">
        <w:rPr>
          <w:lang w:val="fr-FR"/>
        </w:rPr>
        <w:t>(art. 8 et</w:t>
      </w:r>
      <w:r w:rsidR="00C74F40" w:rsidRPr="0041318A">
        <w:rPr>
          <w:lang w:val="fr-FR"/>
        </w:rPr>
        <w:t xml:space="preserve"> </w:t>
      </w:r>
      <w:r w:rsidR="003B0083" w:rsidRPr="0041318A">
        <w:rPr>
          <w:lang w:val="fr-FR"/>
        </w:rPr>
        <w:t>9, par</w:t>
      </w:r>
      <w:r w:rsidR="00C74F40" w:rsidRPr="0041318A">
        <w:rPr>
          <w:lang w:val="fr-FR"/>
        </w:rPr>
        <w:t>.</w:t>
      </w:r>
      <w:r w:rsidR="008C1971" w:rsidRPr="0041318A">
        <w:rPr>
          <w:lang w:val="fr-FR"/>
        </w:rPr>
        <w:t> </w:t>
      </w:r>
      <w:r w:rsidR="003B0083" w:rsidRPr="0041318A">
        <w:rPr>
          <w:lang w:val="fr-FR"/>
        </w:rPr>
        <w:t>3 et</w:t>
      </w:r>
      <w:r w:rsidR="0096390C" w:rsidRPr="0041318A">
        <w:rPr>
          <w:lang w:val="fr-FR"/>
        </w:rPr>
        <w:t> </w:t>
      </w:r>
      <w:r w:rsidR="00C74F40" w:rsidRPr="0041318A">
        <w:rPr>
          <w:lang w:val="fr-FR"/>
        </w:rPr>
        <w:t>4)</w:t>
      </w:r>
      <w:bookmarkEnd w:id="22"/>
    </w:p>
    <w:p w:rsidR="00C74F40" w:rsidRPr="0041318A" w:rsidRDefault="006E13A6" w:rsidP="006E13A6">
      <w:pPr>
        <w:pStyle w:val="H1G"/>
        <w:rPr>
          <w:i/>
          <w:lang w:val="fr-FR"/>
        </w:rPr>
      </w:pPr>
      <w:bookmarkStart w:id="23" w:name="_Toc391981710"/>
      <w:r w:rsidRPr="0041318A">
        <w:rPr>
          <w:lang w:val="fr-FR"/>
        </w:rPr>
        <w:tab/>
      </w:r>
      <w:r w:rsidRPr="0041318A">
        <w:rPr>
          <w:lang w:val="fr-FR"/>
        </w:rPr>
        <w:tab/>
      </w:r>
      <w:r w:rsidR="000C6907" w:rsidRPr="0041318A">
        <w:rPr>
          <w:lang w:val="fr-FR"/>
        </w:rPr>
        <w:t xml:space="preserve">Garantie de la protection des droits </w:t>
      </w:r>
      <w:r w:rsidR="00BC67F1" w:rsidRPr="0041318A">
        <w:rPr>
          <w:lang w:val="fr-FR"/>
        </w:rPr>
        <w:t>et de l’intérêt supérieur des enfants victimes</w:t>
      </w:r>
      <w:bookmarkEnd w:id="23"/>
    </w:p>
    <w:p w:rsidR="005F3517" w:rsidRPr="0041318A" w:rsidRDefault="00EA7B6C" w:rsidP="007849B4">
      <w:pPr>
        <w:pStyle w:val="SingleTxtG"/>
        <w:rPr>
          <w:lang w:val="fr-FR"/>
        </w:rPr>
      </w:pPr>
      <w:r w:rsidRPr="0041318A">
        <w:rPr>
          <w:lang w:val="fr-FR"/>
        </w:rPr>
        <w:t>89.</w:t>
      </w:r>
      <w:r w:rsidRPr="0041318A">
        <w:rPr>
          <w:lang w:val="fr-FR"/>
        </w:rPr>
        <w:tab/>
      </w:r>
      <w:r w:rsidR="00C71654" w:rsidRPr="0041318A">
        <w:rPr>
          <w:lang w:val="fr-FR"/>
        </w:rPr>
        <w:t>Les enfants</w:t>
      </w:r>
      <w:r w:rsidR="009C6229" w:rsidRPr="0041318A">
        <w:rPr>
          <w:lang w:val="fr-FR"/>
        </w:rPr>
        <w:t>-</w:t>
      </w:r>
      <w:r w:rsidR="00BC67F1" w:rsidRPr="0041318A">
        <w:rPr>
          <w:lang w:val="fr-FR"/>
        </w:rPr>
        <w:t>témoins sont interrogés par un spécialiste de la Protection de l’enfance, de la jeunesse et la famille (CYF), formé aux techn</w:t>
      </w:r>
      <w:r w:rsidR="0036239B" w:rsidRPr="0041318A">
        <w:rPr>
          <w:lang w:val="fr-FR"/>
        </w:rPr>
        <w:t>iques d’interrogatoire</w:t>
      </w:r>
      <w:r w:rsidR="00BC67F1" w:rsidRPr="0041318A">
        <w:rPr>
          <w:lang w:val="fr-FR"/>
        </w:rPr>
        <w:t xml:space="preserve">, </w:t>
      </w:r>
      <w:r w:rsidR="00C71654" w:rsidRPr="0041318A">
        <w:rPr>
          <w:lang w:val="fr-FR"/>
        </w:rPr>
        <w:t xml:space="preserve">ou par la police néo-zélandaise. Les témoignages des enfants sont enregistrés sur vidéo. Les </w:t>
      </w:r>
      <w:r w:rsidR="008B788E" w:rsidRPr="0041318A">
        <w:rPr>
          <w:lang w:val="fr-FR"/>
        </w:rPr>
        <w:t>enfants et les</w:t>
      </w:r>
      <w:r w:rsidR="005F3517" w:rsidRPr="0041318A">
        <w:rPr>
          <w:lang w:val="fr-FR"/>
        </w:rPr>
        <w:t xml:space="preserve"> jeunes témoins bénéficient du</w:t>
      </w:r>
      <w:r w:rsidR="00994530" w:rsidRPr="0041318A">
        <w:rPr>
          <w:lang w:val="fr-FR"/>
        </w:rPr>
        <w:t xml:space="preserve"> programme de vulgarisation judiciaire à l’intention des jeunes témoins,</w:t>
      </w:r>
      <w:r w:rsidR="008B788E" w:rsidRPr="0041318A">
        <w:rPr>
          <w:lang w:val="fr-FR"/>
        </w:rPr>
        <w:t xml:space="preserve"> qui fait partie des </w:t>
      </w:r>
      <w:r w:rsidR="00994530" w:rsidRPr="0041318A">
        <w:rPr>
          <w:lang w:val="fr-FR"/>
        </w:rPr>
        <w:t>prestations de services accordés</w:t>
      </w:r>
      <w:r w:rsidR="008B788E" w:rsidRPr="0041318A">
        <w:rPr>
          <w:lang w:val="fr-FR"/>
        </w:rPr>
        <w:t xml:space="preserve"> aux victimes</w:t>
      </w:r>
      <w:r w:rsidR="00994530" w:rsidRPr="0041318A">
        <w:rPr>
          <w:lang w:val="fr-FR"/>
        </w:rPr>
        <w:t xml:space="preserve"> et</w:t>
      </w:r>
      <w:r w:rsidR="008B788E" w:rsidRPr="0041318A">
        <w:rPr>
          <w:lang w:val="fr-FR"/>
        </w:rPr>
        <w:t xml:space="preserve"> assurés par des conseillers</w:t>
      </w:r>
      <w:r w:rsidR="004D3813" w:rsidRPr="0041318A">
        <w:rPr>
          <w:lang w:val="fr-FR"/>
        </w:rPr>
        <w:t xml:space="preserve"> spécialisés</w:t>
      </w:r>
      <w:r w:rsidR="008B788E" w:rsidRPr="0041318A">
        <w:rPr>
          <w:lang w:val="fr-FR"/>
        </w:rPr>
        <w:t xml:space="preserve">. </w:t>
      </w:r>
      <w:r w:rsidR="00EE32F0" w:rsidRPr="0041318A">
        <w:rPr>
          <w:lang w:val="fr-FR"/>
        </w:rPr>
        <w:t>Des inf</w:t>
      </w:r>
      <w:r w:rsidR="004D3813" w:rsidRPr="0041318A">
        <w:rPr>
          <w:lang w:val="fr-FR"/>
        </w:rPr>
        <w:t>ormations destinées aux parents</w:t>
      </w:r>
      <w:r w:rsidR="00EE32F0" w:rsidRPr="0041318A">
        <w:rPr>
          <w:lang w:val="fr-FR"/>
        </w:rPr>
        <w:t xml:space="preserve">, aux familles et </w:t>
      </w:r>
      <w:r w:rsidR="00C74F40" w:rsidRPr="0041318A">
        <w:rPr>
          <w:lang w:val="fr-FR"/>
        </w:rPr>
        <w:t>whānau</w:t>
      </w:r>
      <w:r w:rsidR="00C74F40" w:rsidRPr="0041318A">
        <w:rPr>
          <w:rStyle w:val="FootnoteReference"/>
          <w:lang w:val="fr-FR"/>
        </w:rPr>
        <w:footnoteReference w:id="14"/>
      </w:r>
      <w:r w:rsidR="00C74F40" w:rsidRPr="0041318A">
        <w:rPr>
          <w:lang w:val="fr-FR"/>
        </w:rPr>
        <w:t xml:space="preserve"> </w:t>
      </w:r>
      <w:r w:rsidR="00EE32F0" w:rsidRPr="0041318A">
        <w:rPr>
          <w:lang w:val="fr-FR"/>
        </w:rPr>
        <w:t>de jeunes témoins</w:t>
      </w:r>
      <w:r w:rsidR="007849B4" w:rsidRPr="0041318A">
        <w:rPr>
          <w:lang w:val="fr-FR"/>
        </w:rPr>
        <w:t xml:space="preserve"> et aux personnes qui les prennent en charge,</w:t>
      </w:r>
      <w:r w:rsidR="00EE32F0" w:rsidRPr="0041318A">
        <w:rPr>
          <w:lang w:val="fr-FR"/>
        </w:rPr>
        <w:t xml:space="preserve"> sont publiées en 13 langues sur l’</w:t>
      </w:r>
      <w:r w:rsidR="009C6229" w:rsidRPr="0041318A">
        <w:rPr>
          <w:lang w:val="fr-FR"/>
        </w:rPr>
        <w:t>I</w:t>
      </w:r>
      <w:r w:rsidR="00EE32F0" w:rsidRPr="0041318A">
        <w:rPr>
          <w:lang w:val="fr-FR"/>
        </w:rPr>
        <w:t>nternet</w:t>
      </w:r>
      <w:r w:rsidR="00C74F40" w:rsidRPr="0041318A">
        <w:rPr>
          <w:rStyle w:val="FootnoteReference"/>
          <w:lang w:val="fr-FR"/>
        </w:rPr>
        <w:footnoteReference w:id="15"/>
      </w:r>
      <w:r w:rsidR="009C6229" w:rsidRPr="0041318A">
        <w:rPr>
          <w:lang w:val="fr-FR"/>
        </w:rPr>
        <w:t>.</w:t>
      </w:r>
    </w:p>
    <w:p w:rsidR="00C74F40" w:rsidRPr="0041318A" w:rsidRDefault="00EA7B6C" w:rsidP="001767FB">
      <w:pPr>
        <w:pStyle w:val="SingleTxtG"/>
        <w:rPr>
          <w:lang w:val="fr-FR"/>
        </w:rPr>
      </w:pPr>
      <w:r w:rsidRPr="0041318A">
        <w:rPr>
          <w:lang w:val="fr-FR"/>
        </w:rPr>
        <w:t>90.</w:t>
      </w:r>
      <w:r w:rsidRPr="0041318A">
        <w:rPr>
          <w:lang w:val="fr-FR"/>
        </w:rPr>
        <w:tab/>
      </w:r>
      <w:r w:rsidR="004170F1" w:rsidRPr="0041318A">
        <w:rPr>
          <w:lang w:val="fr-FR"/>
        </w:rPr>
        <w:t>En 2011, l</w:t>
      </w:r>
      <w:r w:rsidR="003A700D" w:rsidRPr="0041318A">
        <w:rPr>
          <w:lang w:val="fr-FR"/>
        </w:rPr>
        <w:t>e</w:t>
      </w:r>
      <w:r w:rsidR="00C74F40" w:rsidRPr="0041318A">
        <w:rPr>
          <w:lang w:val="fr-FR"/>
        </w:rPr>
        <w:t xml:space="preserve"> Cabinet </w:t>
      </w:r>
      <w:r w:rsidR="004170F1" w:rsidRPr="0041318A">
        <w:rPr>
          <w:lang w:val="fr-FR"/>
        </w:rPr>
        <w:t>néo-zélandais a approuvé un certain nombre de réformes concernant les enfants-témoins</w:t>
      </w:r>
      <w:r w:rsidR="006D5601" w:rsidRPr="0041318A">
        <w:rPr>
          <w:lang w:val="fr-FR"/>
        </w:rPr>
        <w:t>,</w:t>
      </w:r>
      <w:r w:rsidR="004170F1" w:rsidRPr="0041318A">
        <w:rPr>
          <w:lang w:val="fr-FR"/>
        </w:rPr>
        <w:t xml:space="preserve"> qui </w:t>
      </w:r>
      <w:r w:rsidR="006657F5" w:rsidRPr="0041318A">
        <w:rPr>
          <w:lang w:val="fr-FR"/>
        </w:rPr>
        <w:t xml:space="preserve">comprennent une présomption </w:t>
      </w:r>
      <w:r w:rsidR="00536B26" w:rsidRPr="0041318A">
        <w:rPr>
          <w:lang w:val="fr-FR"/>
        </w:rPr>
        <w:t>légale en faveur de l’enregistrement pré</w:t>
      </w:r>
      <w:r w:rsidR="004F68A1" w:rsidRPr="0041318A">
        <w:rPr>
          <w:lang w:val="fr-FR"/>
        </w:rPr>
        <w:t>alable du témoignage complet de</w:t>
      </w:r>
      <w:r w:rsidR="00536B26" w:rsidRPr="0041318A">
        <w:rPr>
          <w:lang w:val="fr-FR"/>
        </w:rPr>
        <w:t xml:space="preserve"> </w:t>
      </w:r>
      <w:r w:rsidR="004F68A1" w:rsidRPr="0041318A">
        <w:rPr>
          <w:lang w:val="fr-FR"/>
        </w:rPr>
        <w:t>l’enfant-témoin âgé</w:t>
      </w:r>
      <w:r w:rsidR="00536B26" w:rsidRPr="0041318A">
        <w:rPr>
          <w:lang w:val="fr-FR"/>
        </w:rPr>
        <w:t xml:space="preserve"> d</w:t>
      </w:r>
      <w:r w:rsidR="00D67B36" w:rsidRPr="0041318A">
        <w:rPr>
          <w:lang w:val="fr-FR"/>
        </w:rPr>
        <w:t>e moins de 12</w:t>
      </w:r>
      <w:r w:rsidR="009C6229" w:rsidRPr="0041318A">
        <w:rPr>
          <w:lang w:val="fr-FR"/>
        </w:rPr>
        <w:t> </w:t>
      </w:r>
      <w:r w:rsidR="00D67B36" w:rsidRPr="0041318A">
        <w:rPr>
          <w:lang w:val="fr-FR"/>
        </w:rPr>
        <w:t>ans et de l’introduction du</w:t>
      </w:r>
      <w:r w:rsidR="004F68A1" w:rsidRPr="0041318A">
        <w:rPr>
          <w:lang w:val="fr-FR"/>
        </w:rPr>
        <w:t xml:space="preserve"> droit à être assisté</w:t>
      </w:r>
      <w:r w:rsidR="00F6077B" w:rsidRPr="0041318A">
        <w:rPr>
          <w:lang w:val="fr-FR"/>
        </w:rPr>
        <w:t xml:space="preserve"> par</w:t>
      </w:r>
      <w:r w:rsidR="00C720CE" w:rsidRPr="0041318A">
        <w:rPr>
          <w:lang w:val="fr-FR"/>
        </w:rPr>
        <w:t xml:space="preserve"> une p</w:t>
      </w:r>
      <w:r w:rsidR="00F6077B" w:rsidRPr="0041318A">
        <w:rPr>
          <w:lang w:val="fr-FR"/>
        </w:rPr>
        <w:t>ersonne</w:t>
      </w:r>
      <w:r w:rsidR="007F6C4A" w:rsidRPr="0041318A">
        <w:rPr>
          <w:lang w:val="fr-FR"/>
        </w:rPr>
        <w:t xml:space="preserve"> de son choix</w:t>
      </w:r>
      <w:r w:rsidR="00536B26" w:rsidRPr="0041318A">
        <w:rPr>
          <w:lang w:val="fr-FR"/>
        </w:rPr>
        <w:t>.</w:t>
      </w:r>
      <w:r w:rsidR="00C720CE" w:rsidRPr="0041318A">
        <w:rPr>
          <w:lang w:val="fr-FR"/>
        </w:rPr>
        <w:t xml:space="preserve"> </w:t>
      </w:r>
      <w:r w:rsidR="009C6229" w:rsidRPr="0041318A">
        <w:rPr>
          <w:lang w:val="fr-FR"/>
        </w:rPr>
        <w:t>À</w:t>
      </w:r>
      <w:r w:rsidR="007F6C4A" w:rsidRPr="0041318A">
        <w:rPr>
          <w:lang w:val="fr-FR"/>
        </w:rPr>
        <w:t xml:space="preserve"> la suite de</w:t>
      </w:r>
      <w:r w:rsidR="00C720CE" w:rsidRPr="0041318A">
        <w:rPr>
          <w:lang w:val="fr-FR"/>
        </w:rPr>
        <w:t xml:space="preserve"> ces décisions, la Commission des lois </w:t>
      </w:r>
      <w:r w:rsidR="00743776" w:rsidRPr="0041318A">
        <w:rPr>
          <w:lang w:val="fr-FR"/>
        </w:rPr>
        <w:t>a examiné</w:t>
      </w:r>
      <w:r w:rsidR="00F71153" w:rsidRPr="0041318A">
        <w:rPr>
          <w:lang w:val="fr-FR"/>
        </w:rPr>
        <w:t xml:space="preserve"> les modalités d</w:t>
      </w:r>
      <w:r w:rsidR="00C720CE" w:rsidRPr="0041318A">
        <w:rPr>
          <w:lang w:val="fr-FR"/>
        </w:rPr>
        <w:t>’</w:t>
      </w:r>
      <w:r w:rsidR="00A244BD" w:rsidRPr="0041318A">
        <w:rPr>
          <w:lang w:val="fr-FR"/>
        </w:rPr>
        <w:t xml:space="preserve">application de la loi de 2006 sur </w:t>
      </w:r>
      <w:r w:rsidR="00F6077B" w:rsidRPr="0041318A">
        <w:rPr>
          <w:lang w:val="fr-FR"/>
        </w:rPr>
        <w:t xml:space="preserve">l’administration de la preuve </w:t>
      </w:r>
      <w:r w:rsidR="00042C18" w:rsidRPr="0041318A">
        <w:rPr>
          <w:lang w:val="fr-FR"/>
        </w:rPr>
        <w:t>et</w:t>
      </w:r>
      <w:r w:rsidR="00F6077B" w:rsidRPr="0041318A">
        <w:rPr>
          <w:lang w:val="fr-FR"/>
        </w:rPr>
        <w:t xml:space="preserve"> a</w:t>
      </w:r>
      <w:r w:rsidR="00042C18" w:rsidRPr="0041318A">
        <w:rPr>
          <w:lang w:val="fr-FR"/>
        </w:rPr>
        <w:t xml:space="preserve"> publié le rapport intitulé</w:t>
      </w:r>
      <w:r w:rsidR="004F20B2" w:rsidRPr="0041318A">
        <w:rPr>
          <w:lang w:val="fr-FR"/>
        </w:rPr>
        <w:t>:</w:t>
      </w:r>
      <w:r w:rsidR="00743776" w:rsidRPr="0041318A">
        <w:rPr>
          <w:lang w:val="fr-FR"/>
        </w:rPr>
        <w:t xml:space="preserve"> E</w:t>
      </w:r>
      <w:r w:rsidR="00042C18" w:rsidRPr="0041318A">
        <w:rPr>
          <w:lang w:val="fr-FR"/>
        </w:rPr>
        <w:t xml:space="preserve">xamen 2013 de </w:t>
      </w:r>
      <w:r w:rsidR="00F6077B" w:rsidRPr="0041318A">
        <w:rPr>
          <w:lang w:val="fr-FR"/>
        </w:rPr>
        <w:t>la loi de 2006 sur l’administration de la preuve</w:t>
      </w:r>
      <w:r w:rsidR="00C74F40" w:rsidRPr="0041318A">
        <w:rPr>
          <w:rStyle w:val="FootnoteReference"/>
          <w:lang w:val="fr-FR"/>
        </w:rPr>
        <w:footnoteReference w:id="16"/>
      </w:r>
      <w:r w:rsidR="004F20B2" w:rsidRPr="0041318A">
        <w:rPr>
          <w:lang w:val="fr-FR"/>
        </w:rPr>
        <w:t>.</w:t>
      </w:r>
      <w:r w:rsidR="00C74F40" w:rsidRPr="0041318A">
        <w:rPr>
          <w:lang w:val="fr-FR"/>
        </w:rPr>
        <w:t xml:space="preserve"> </w:t>
      </w:r>
      <w:r w:rsidR="00743776" w:rsidRPr="0041318A">
        <w:rPr>
          <w:lang w:val="fr-FR"/>
        </w:rPr>
        <w:t>En novembre</w:t>
      </w:r>
      <w:r w:rsidR="00C74F40" w:rsidRPr="0041318A">
        <w:rPr>
          <w:lang w:val="fr-FR"/>
        </w:rPr>
        <w:t xml:space="preserve"> 2013, </w:t>
      </w:r>
      <w:r w:rsidR="00F71153" w:rsidRPr="0041318A">
        <w:rPr>
          <w:lang w:val="fr-FR"/>
        </w:rPr>
        <w:t>après le rapport</w:t>
      </w:r>
      <w:r w:rsidR="00743776" w:rsidRPr="0041318A">
        <w:rPr>
          <w:lang w:val="fr-FR"/>
        </w:rPr>
        <w:t xml:space="preserve"> de la Commission des lois, le Cabinet a accepté</w:t>
      </w:r>
      <w:r w:rsidR="001767FB" w:rsidRPr="0041318A">
        <w:rPr>
          <w:lang w:val="fr-FR"/>
        </w:rPr>
        <w:t xml:space="preserve"> de procéder à un certain nombre de modifications concernant les enfa</w:t>
      </w:r>
      <w:r w:rsidR="00EC465C" w:rsidRPr="0041318A">
        <w:rPr>
          <w:lang w:val="fr-FR"/>
        </w:rPr>
        <w:t>nts-témoins et d’annuler de</w:t>
      </w:r>
      <w:r w:rsidR="001767FB" w:rsidRPr="0041318A">
        <w:rPr>
          <w:lang w:val="fr-FR"/>
        </w:rPr>
        <w:t>s décisions qui n’étaient plus appropriées</w:t>
      </w:r>
      <w:r w:rsidR="00C74F40" w:rsidRPr="0041318A">
        <w:rPr>
          <w:lang w:val="fr-FR"/>
        </w:rPr>
        <w:t>.</w:t>
      </w:r>
    </w:p>
    <w:p w:rsidR="00C74F40" w:rsidRPr="0041318A" w:rsidRDefault="00EA7B6C" w:rsidP="00417003">
      <w:pPr>
        <w:pStyle w:val="SingleTxtG"/>
        <w:rPr>
          <w:lang w:val="fr-FR"/>
        </w:rPr>
      </w:pPr>
      <w:r w:rsidRPr="0041318A">
        <w:rPr>
          <w:lang w:val="fr-FR"/>
        </w:rPr>
        <w:t>91.</w:t>
      </w:r>
      <w:r w:rsidRPr="0041318A">
        <w:rPr>
          <w:lang w:val="fr-FR"/>
        </w:rPr>
        <w:tab/>
      </w:r>
      <w:r w:rsidR="00FA7E1A" w:rsidRPr="0041318A">
        <w:rPr>
          <w:lang w:val="fr-FR"/>
        </w:rPr>
        <w:t>Le projet d</w:t>
      </w:r>
      <w:r w:rsidR="00DD4DD6" w:rsidRPr="0041318A">
        <w:rPr>
          <w:lang w:val="fr-FR"/>
        </w:rPr>
        <w:t>e</w:t>
      </w:r>
      <w:r w:rsidR="00FA7E1A" w:rsidRPr="0041318A">
        <w:rPr>
          <w:lang w:val="fr-FR"/>
        </w:rPr>
        <w:t xml:space="preserve"> loi modifiant</w:t>
      </w:r>
      <w:r w:rsidR="00DD4DD6" w:rsidRPr="0041318A">
        <w:rPr>
          <w:lang w:val="fr-FR"/>
        </w:rPr>
        <w:t xml:space="preserve"> l’administration de la preuve in</w:t>
      </w:r>
      <w:r w:rsidR="008E120B" w:rsidRPr="0041318A">
        <w:rPr>
          <w:lang w:val="fr-FR"/>
        </w:rPr>
        <w:t>troduira une présomption légale en vertu de</w:t>
      </w:r>
      <w:r w:rsidR="00FA7E1A" w:rsidRPr="0041318A">
        <w:rPr>
          <w:lang w:val="fr-FR"/>
        </w:rPr>
        <w:t xml:space="preserve"> laquelle les témoins (dont</w:t>
      </w:r>
      <w:r w:rsidR="00DD4DD6" w:rsidRPr="0041318A">
        <w:rPr>
          <w:lang w:val="fr-FR"/>
        </w:rPr>
        <w:t xml:space="preserve"> les plaignants, mais pas les défendeurs) âgés de moins de 18 ans témoigneront</w:t>
      </w:r>
      <w:r w:rsidR="0002111A" w:rsidRPr="0041318A">
        <w:rPr>
          <w:lang w:val="fr-FR"/>
        </w:rPr>
        <w:t xml:space="preserve">, si c’est possible, </w:t>
      </w:r>
      <w:r w:rsidR="0059614C" w:rsidRPr="0041318A">
        <w:rPr>
          <w:lang w:val="fr-FR"/>
        </w:rPr>
        <w:t xml:space="preserve">par le biais </w:t>
      </w:r>
      <w:r w:rsidR="00DD4DD6" w:rsidRPr="0041318A">
        <w:rPr>
          <w:lang w:val="fr-FR"/>
        </w:rPr>
        <w:t>de l’enregistrement vidéo</w:t>
      </w:r>
      <w:r w:rsidR="00FA7E1A" w:rsidRPr="0041318A">
        <w:rPr>
          <w:lang w:val="fr-FR"/>
        </w:rPr>
        <w:t xml:space="preserve"> de leur audition</w:t>
      </w:r>
      <w:r w:rsidR="001467D5" w:rsidRPr="0041318A">
        <w:rPr>
          <w:lang w:val="fr-FR"/>
        </w:rPr>
        <w:t xml:space="preserve"> v</w:t>
      </w:r>
      <w:r w:rsidR="0002111A" w:rsidRPr="0041318A">
        <w:rPr>
          <w:lang w:val="fr-FR"/>
        </w:rPr>
        <w:t>alant preuve ou par tout autre moyen de témoigner prévu</w:t>
      </w:r>
      <w:r w:rsidR="001467D5" w:rsidRPr="0041318A">
        <w:rPr>
          <w:lang w:val="fr-FR"/>
        </w:rPr>
        <w:t xml:space="preserve"> par la loi de 2006 </w:t>
      </w:r>
      <w:r w:rsidR="009C5F88" w:rsidRPr="0041318A">
        <w:rPr>
          <w:lang w:val="fr-FR"/>
        </w:rPr>
        <w:t>relative à l’administration de la preuve.</w:t>
      </w:r>
      <w:r w:rsidR="00BA3D60" w:rsidRPr="0041318A">
        <w:rPr>
          <w:lang w:val="fr-FR"/>
        </w:rPr>
        <w:t xml:space="preserve"> Le projet de loi donnera également à tous les enfants-témoins le droit d’</w:t>
      </w:r>
      <w:r w:rsidR="00F90CA0" w:rsidRPr="0041318A">
        <w:rPr>
          <w:lang w:val="fr-FR"/>
        </w:rPr>
        <w:t>être accompagnés par</w:t>
      </w:r>
      <w:r w:rsidR="00BA3D60" w:rsidRPr="0041318A">
        <w:rPr>
          <w:lang w:val="fr-FR"/>
        </w:rPr>
        <w:t xml:space="preserve"> une personne de confiance pendant qu’ils témoignent. </w:t>
      </w:r>
      <w:r w:rsidR="00F90CA0" w:rsidRPr="0041318A">
        <w:rPr>
          <w:lang w:val="fr-FR"/>
        </w:rPr>
        <w:t>Le projet de loi devrait être présenté cette année. Ces changements rendront la loi de 2006 sur l’administration de la preuve plus conforme aux dispositions de l’</w:t>
      </w:r>
      <w:r w:rsidR="00417003" w:rsidRPr="0041318A">
        <w:rPr>
          <w:lang w:val="fr-FR"/>
        </w:rPr>
        <w:t>article 3 (par.</w:t>
      </w:r>
      <w:r w:rsidR="008B7118" w:rsidRPr="0041318A">
        <w:rPr>
          <w:lang w:val="fr-FR"/>
        </w:rPr>
        <w:t> </w:t>
      </w:r>
      <w:r w:rsidR="00417003" w:rsidRPr="0041318A">
        <w:rPr>
          <w:lang w:val="fr-FR"/>
        </w:rPr>
        <w:t>1)</w:t>
      </w:r>
      <w:r w:rsidR="00F90CA0" w:rsidRPr="0041318A">
        <w:rPr>
          <w:lang w:val="fr-FR"/>
        </w:rPr>
        <w:t xml:space="preserve"> </w:t>
      </w:r>
      <w:r w:rsidR="00CA4461" w:rsidRPr="0041318A">
        <w:rPr>
          <w:lang w:val="fr-FR"/>
        </w:rPr>
        <w:t xml:space="preserve">et </w:t>
      </w:r>
      <w:r w:rsidR="00417003" w:rsidRPr="0041318A">
        <w:rPr>
          <w:lang w:val="fr-FR"/>
        </w:rPr>
        <w:t xml:space="preserve">de </w:t>
      </w:r>
      <w:r w:rsidR="00CA4461" w:rsidRPr="0041318A">
        <w:rPr>
          <w:lang w:val="fr-FR"/>
        </w:rPr>
        <w:t xml:space="preserve">l’article 39 de la Convention, et </w:t>
      </w:r>
      <w:r w:rsidR="00417003" w:rsidRPr="0041318A">
        <w:rPr>
          <w:lang w:val="fr-FR"/>
        </w:rPr>
        <w:t>continueront à mettre en œuvre les lignes directrices des Nations Unies en matière de justice dans les affaires impliquant les enfants victimes et témoins d’actes criminels</w:t>
      </w:r>
      <w:r w:rsidR="00C74F40" w:rsidRPr="0041318A">
        <w:rPr>
          <w:rStyle w:val="FootnoteReference"/>
          <w:lang w:val="fr-FR"/>
        </w:rPr>
        <w:footnoteReference w:id="17"/>
      </w:r>
      <w:r w:rsidR="004F20B2"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C74F40" w:rsidRPr="0041318A">
        <w:rPr>
          <w:lang w:val="fr-FR"/>
        </w:rPr>
        <w:t>Immigration</w:t>
      </w:r>
    </w:p>
    <w:p w:rsidR="001C4144" w:rsidRPr="0041318A" w:rsidRDefault="00EA7B6C" w:rsidP="002939A8">
      <w:pPr>
        <w:pStyle w:val="SingleTxtG"/>
        <w:rPr>
          <w:lang w:val="fr-FR"/>
        </w:rPr>
      </w:pPr>
      <w:r w:rsidRPr="0041318A">
        <w:rPr>
          <w:lang w:val="fr-FR"/>
        </w:rPr>
        <w:t>92.</w:t>
      </w:r>
      <w:r w:rsidRPr="0041318A">
        <w:rPr>
          <w:lang w:val="fr-FR"/>
        </w:rPr>
        <w:tab/>
      </w:r>
      <w:r w:rsidR="006824AB" w:rsidRPr="0041318A">
        <w:rPr>
          <w:lang w:val="fr-FR"/>
        </w:rPr>
        <w:t>Les enfants vic</w:t>
      </w:r>
      <w:r w:rsidR="001C4144" w:rsidRPr="0041318A">
        <w:rPr>
          <w:lang w:val="fr-FR"/>
        </w:rPr>
        <w:t>times de la traite ont la possibilité d’obtenir l’autorisation de</w:t>
      </w:r>
      <w:r w:rsidR="006824AB" w:rsidRPr="0041318A">
        <w:rPr>
          <w:lang w:val="fr-FR"/>
        </w:rPr>
        <w:t xml:space="preserve"> rester en Nouvelle-</w:t>
      </w:r>
      <w:r w:rsidR="003A700D" w:rsidRPr="0041318A">
        <w:rPr>
          <w:lang w:val="fr-FR"/>
        </w:rPr>
        <w:t>Zélande</w:t>
      </w:r>
      <w:r w:rsidR="00C74F40" w:rsidRPr="0041318A">
        <w:rPr>
          <w:lang w:val="fr-FR"/>
        </w:rPr>
        <w:t xml:space="preserve"> </w:t>
      </w:r>
      <w:r w:rsidR="006824AB" w:rsidRPr="0041318A">
        <w:rPr>
          <w:lang w:val="fr-FR"/>
        </w:rPr>
        <w:t>en fonction des circonstances et du risque de revictimisation. Toutes les demand</w:t>
      </w:r>
      <w:r w:rsidR="001C4144" w:rsidRPr="0041318A">
        <w:rPr>
          <w:lang w:val="fr-FR"/>
        </w:rPr>
        <w:t>es faites dans le cadre</w:t>
      </w:r>
      <w:r w:rsidR="004010F3" w:rsidRPr="0041318A">
        <w:rPr>
          <w:lang w:val="fr-FR"/>
        </w:rPr>
        <w:t xml:space="preserve"> de la politique en matiè</w:t>
      </w:r>
      <w:r w:rsidR="00D47D19" w:rsidRPr="0041318A">
        <w:rPr>
          <w:lang w:val="fr-FR"/>
        </w:rPr>
        <w:t>re de traite sont examin</w:t>
      </w:r>
      <w:r w:rsidR="00BD323D" w:rsidRPr="0041318A">
        <w:rPr>
          <w:lang w:val="fr-FR"/>
        </w:rPr>
        <w:t>ées par d</w:t>
      </w:r>
      <w:r w:rsidR="004010F3" w:rsidRPr="0041318A">
        <w:rPr>
          <w:lang w:val="fr-FR"/>
        </w:rPr>
        <w:t xml:space="preserve">es agents de l’office de l’Immigration néo-zélandais qui </w:t>
      </w:r>
      <w:r w:rsidR="00D52F7D" w:rsidRPr="0041318A">
        <w:rPr>
          <w:lang w:val="fr-FR"/>
        </w:rPr>
        <w:t>ont suivi une formation spécialisée</w:t>
      </w:r>
      <w:r w:rsidR="002F528D" w:rsidRPr="0041318A">
        <w:rPr>
          <w:lang w:val="fr-FR"/>
        </w:rPr>
        <w:t xml:space="preserve"> </w:t>
      </w:r>
      <w:r w:rsidR="00BD323D" w:rsidRPr="0041318A">
        <w:rPr>
          <w:lang w:val="fr-FR"/>
        </w:rPr>
        <w:t>dans ce domaine</w:t>
      </w:r>
      <w:r w:rsidR="004010F3" w:rsidRPr="0041318A">
        <w:rPr>
          <w:lang w:val="fr-FR"/>
        </w:rPr>
        <w:t xml:space="preserve">. </w:t>
      </w:r>
      <w:r w:rsidR="002940B3" w:rsidRPr="0041318A">
        <w:rPr>
          <w:lang w:val="fr-FR"/>
        </w:rPr>
        <w:t>Le traitement de la demande</w:t>
      </w:r>
      <w:r w:rsidR="00B33A72" w:rsidRPr="0041318A">
        <w:rPr>
          <w:lang w:val="fr-FR"/>
        </w:rPr>
        <w:t xml:space="preserve"> déposée par un enfant repose</w:t>
      </w:r>
      <w:r w:rsidR="002940B3" w:rsidRPr="0041318A">
        <w:rPr>
          <w:lang w:val="fr-FR"/>
        </w:rPr>
        <w:t xml:space="preserve"> sur de</w:t>
      </w:r>
      <w:r w:rsidR="00CE2746" w:rsidRPr="0041318A">
        <w:rPr>
          <w:lang w:val="fr-FR"/>
        </w:rPr>
        <w:t xml:space="preserve">s considérations </w:t>
      </w:r>
      <w:r w:rsidR="002940B3" w:rsidRPr="0041318A">
        <w:rPr>
          <w:lang w:val="fr-FR"/>
        </w:rPr>
        <w:t xml:space="preserve">liées à </w:t>
      </w:r>
      <w:r w:rsidR="0089650A" w:rsidRPr="0041318A">
        <w:rPr>
          <w:lang w:val="fr-FR"/>
        </w:rPr>
        <w:t>«</w:t>
      </w:r>
      <w:r w:rsidR="002940B3" w:rsidRPr="0041318A">
        <w:rPr>
          <w:lang w:val="fr-FR"/>
        </w:rPr>
        <w:t>l’i</w:t>
      </w:r>
      <w:r w:rsidR="00CE2746" w:rsidRPr="0041318A">
        <w:rPr>
          <w:lang w:val="fr-FR"/>
        </w:rPr>
        <w:t>ntérêt supérieur de l’enfant</w:t>
      </w:r>
      <w:r w:rsidR="0089650A" w:rsidRPr="0041318A">
        <w:rPr>
          <w:lang w:val="fr-FR"/>
        </w:rPr>
        <w:t>»</w:t>
      </w:r>
      <w:r w:rsidR="00CE2746" w:rsidRPr="0041318A">
        <w:rPr>
          <w:lang w:val="fr-FR"/>
        </w:rPr>
        <w:t xml:space="preserve"> à partir d’un examen</w:t>
      </w:r>
      <w:r w:rsidR="00B123F9" w:rsidRPr="0041318A">
        <w:rPr>
          <w:lang w:val="fr-FR"/>
        </w:rPr>
        <w:t xml:space="preserve"> au cas par cas avec</w:t>
      </w:r>
      <w:r w:rsidR="002940B3" w:rsidRPr="0041318A">
        <w:rPr>
          <w:lang w:val="fr-FR"/>
        </w:rPr>
        <w:t xml:space="preserve"> les conseils de la Protection de l’enfance, de la jeunesse et la famille</w:t>
      </w:r>
      <w:r w:rsidR="00B123F9" w:rsidRPr="0041318A">
        <w:rPr>
          <w:lang w:val="fr-FR"/>
        </w:rPr>
        <w:t xml:space="preserve">. De plus amples informations </w:t>
      </w:r>
      <w:r w:rsidR="004C1FF6" w:rsidRPr="0041318A">
        <w:rPr>
          <w:lang w:val="fr-FR"/>
        </w:rPr>
        <w:t>sur la maniè</w:t>
      </w:r>
      <w:r w:rsidR="002939A8" w:rsidRPr="0041318A">
        <w:rPr>
          <w:lang w:val="fr-FR"/>
        </w:rPr>
        <w:t>re dont les organismes opèr</w:t>
      </w:r>
      <w:r w:rsidR="004C1FF6" w:rsidRPr="0041318A">
        <w:rPr>
          <w:lang w:val="fr-FR"/>
        </w:rPr>
        <w:t xml:space="preserve">ent dans </w:t>
      </w:r>
      <w:r w:rsidR="0089650A" w:rsidRPr="0041318A">
        <w:rPr>
          <w:lang w:val="fr-FR"/>
        </w:rPr>
        <w:t>«</w:t>
      </w:r>
      <w:r w:rsidR="004C1FF6" w:rsidRPr="0041318A">
        <w:rPr>
          <w:lang w:val="fr-FR"/>
        </w:rPr>
        <w:t>l’intérêt supérieur de l’enfant</w:t>
      </w:r>
      <w:r w:rsidR="0089650A" w:rsidRPr="0041318A">
        <w:rPr>
          <w:lang w:val="fr-FR"/>
        </w:rPr>
        <w:t>»</w:t>
      </w:r>
      <w:r w:rsidR="004C1FF6" w:rsidRPr="0041318A">
        <w:rPr>
          <w:lang w:val="fr-FR"/>
        </w:rPr>
        <w:t xml:space="preserve"> sont disponibles dans le Rapport périodique (par</w:t>
      </w:r>
      <w:r w:rsidR="008B7118" w:rsidRPr="0041318A">
        <w:rPr>
          <w:lang w:val="fr-FR"/>
        </w:rPr>
        <w:t>.</w:t>
      </w:r>
      <w:r w:rsidR="004C1FF6" w:rsidRPr="0041318A">
        <w:rPr>
          <w:lang w:val="fr-FR"/>
        </w:rPr>
        <w:t xml:space="preserve"> </w:t>
      </w:r>
      <w:r w:rsidR="002939A8" w:rsidRPr="0041318A">
        <w:rPr>
          <w:lang w:val="fr-FR"/>
        </w:rPr>
        <w:t>124</w:t>
      </w:r>
      <w:r w:rsidR="008B7118" w:rsidRPr="0041318A">
        <w:rPr>
          <w:lang w:val="fr-FR"/>
        </w:rPr>
        <w:t xml:space="preserve"> à </w:t>
      </w:r>
      <w:r w:rsidR="002939A8" w:rsidRPr="0041318A">
        <w:rPr>
          <w:lang w:val="fr-FR"/>
        </w:rPr>
        <w:t>126).</w:t>
      </w:r>
    </w:p>
    <w:p w:rsidR="00C74F40" w:rsidRPr="0041318A" w:rsidRDefault="006E13A6" w:rsidP="006E13A6">
      <w:pPr>
        <w:pStyle w:val="H23G"/>
        <w:rPr>
          <w:lang w:val="fr-FR"/>
        </w:rPr>
      </w:pPr>
      <w:r w:rsidRPr="0041318A">
        <w:rPr>
          <w:lang w:val="fr-FR"/>
        </w:rPr>
        <w:tab/>
      </w:r>
      <w:r w:rsidRPr="0041318A">
        <w:rPr>
          <w:lang w:val="fr-FR"/>
        </w:rPr>
        <w:tab/>
      </w:r>
      <w:r w:rsidR="0089650A" w:rsidRPr="0041318A">
        <w:rPr>
          <w:lang w:val="fr-FR"/>
        </w:rPr>
        <w:t>Â</w:t>
      </w:r>
      <w:r w:rsidR="00CF48A9" w:rsidRPr="0041318A">
        <w:rPr>
          <w:lang w:val="fr-FR"/>
        </w:rPr>
        <w:t>ge incertain de la victime</w:t>
      </w:r>
    </w:p>
    <w:p w:rsidR="00C74F40" w:rsidRPr="0041318A" w:rsidRDefault="00EA7B6C" w:rsidP="006C5F88">
      <w:pPr>
        <w:pStyle w:val="SingleTxtG"/>
        <w:rPr>
          <w:lang w:val="fr-FR"/>
        </w:rPr>
      </w:pPr>
      <w:r w:rsidRPr="0041318A">
        <w:rPr>
          <w:lang w:val="fr-FR"/>
        </w:rPr>
        <w:t>93.</w:t>
      </w:r>
      <w:r w:rsidRPr="0041318A">
        <w:rPr>
          <w:lang w:val="fr-FR"/>
        </w:rPr>
        <w:tab/>
      </w:r>
      <w:r w:rsidR="00E229BF" w:rsidRPr="0041318A">
        <w:rPr>
          <w:lang w:val="fr-FR"/>
        </w:rPr>
        <w:t>L’identification et</w:t>
      </w:r>
      <w:r w:rsidR="006536C4" w:rsidRPr="0041318A">
        <w:rPr>
          <w:lang w:val="fr-FR"/>
        </w:rPr>
        <w:t xml:space="preserve"> le sauvetage des enfants vulnérables, aussi bien en</w:t>
      </w:r>
      <w:r w:rsidR="00C74F40" w:rsidRPr="0041318A">
        <w:rPr>
          <w:lang w:val="fr-FR"/>
        </w:rPr>
        <w:t xml:space="preserve"> </w:t>
      </w:r>
      <w:r w:rsidR="006536C4" w:rsidRPr="0041318A">
        <w:rPr>
          <w:lang w:val="fr-FR"/>
        </w:rPr>
        <w:t>Nouvelle-</w:t>
      </w:r>
      <w:r w:rsidR="003A700D" w:rsidRPr="0041318A">
        <w:rPr>
          <w:lang w:val="fr-FR"/>
        </w:rPr>
        <w:t>Zélande</w:t>
      </w:r>
      <w:r w:rsidR="003A17A6" w:rsidRPr="0041318A">
        <w:rPr>
          <w:lang w:val="fr-FR"/>
        </w:rPr>
        <w:t xml:space="preserve"> qu’à travers</w:t>
      </w:r>
      <w:r w:rsidR="006536C4" w:rsidRPr="0041318A">
        <w:rPr>
          <w:lang w:val="fr-FR"/>
        </w:rPr>
        <w:t xml:space="preserve"> le monde</w:t>
      </w:r>
      <w:r w:rsidR="00C74F40" w:rsidRPr="0041318A">
        <w:rPr>
          <w:lang w:val="fr-FR"/>
        </w:rPr>
        <w:t xml:space="preserve">, </w:t>
      </w:r>
      <w:r w:rsidR="00EE0282" w:rsidRPr="0041318A">
        <w:rPr>
          <w:lang w:val="fr-FR"/>
        </w:rPr>
        <w:t>sont les</w:t>
      </w:r>
      <w:r w:rsidR="006536C4" w:rsidRPr="0041318A">
        <w:rPr>
          <w:lang w:val="fr-FR"/>
        </w:rPr>
        <w:t xml:space="preserve"> priorités</w:t>
      </w:r>
      <w:r w:rsidR="00EE0282" w:rsidRPr="0041318A">
        <w:rPr>
          <w:lang w:val="fr-FR"/>
        </w:rPr>
        <w:t xml:space="preserve"> absolues</w:t>
      </w:r>
      <w:r w:rsidR="006536C4" w:rsidRPr="0041318A">
        <w:rPr>
          <w:lang w:val="fr-FR"/>
        </w:rPr>
        <w:t xml:space="preserve"> des </w:t>
      </w:r>
      <w:r w:rsidR="003A17A6" w:rsidRPr="0041318A">
        <w:rPr>
          <w:lang w:val="fr-FR"/>
        </w:rPr>
        <w:t>protocoles de travail signés par le Service chargé de faire respect</w:t>
      </w:r>
      <w:r w:rsidR="006C5F88" w:rsidRPr="0041318A">
        <w:rPr>
          <w:lang w:val="fr-FR"/>
        </w:rPr>
        <w:t>er la censure, l’</w:t>
      </w:r>
      <w:r w:rsidR="00837F64" w:rsidRPr="0041318A">
        <w:rPr>
          <w:lang w:val="fr-FR"/>
        </w:rPr>
        <w:t>É</w:t>
      </w:r>
      <w:r w:rsidR="006C5F88" w:rsidRPr="0041318A">
        <w:rPr>
          <w:lang w:val="fr-FR"/>
        </w:rPr>
        <w:t xml:space="preserve">quipe </w:t>
      </w:r>
      <w:r w:rsidR="00BD48DA" w:rsidRPr="0041318A">
        <w:rPr>
          <w:lang w:val="fr-FR"/>
        </w:rPr>
        <w:t xml:space="preserve">chargée </w:t>
      </w:r>
      <w:r w:rsidR="006C5F88" w:rsidRPr="0041318A">
        <w:rPr>
          <w:lang w:val="fr-FR"/>
        </w:rPr>
        <w:t>des opérations de lutte contre l’exploitation des enfants</w:t>
      </w:r>
      <w:r w:rsidR="00AB3450" w:rsidRPr="0041318A">
        <w:rPr>
          <w:lang w:val="fr-FR"/>
        </w:rPr>
        <w:t xml:space="preserve"> </w:t>
      </w:r>
      <w:r w:rsidR="006C5F88" w:rsidRPr="0041318A">
        <w:rPr>
          <w:lang w:val="fr-FR"/>
        </w:rPr>
        <w:t>et l’</w:t>
      </w:r>
      <w:r w:rsidR="0089650A" w:rsidRPr="0041318A">
        <w:rPr>
          <w:lang w:val="fr-FR"/>
        </w:rPr>
        <w:t>É</w:t>
      </w:r>
      <w:r w:rsidR="006C5F88" w:rsidRPr="0041318A">
        <w:rPr>
          <w:lang w:val="fr-FR"/>
        </w:rPr>
        <w:t>quipe chargée de l’exploitation des enfants sur Internet en Nouvelle-</w:t>
      </w:r>
      <w:r w:rsidR="0089650A" w:rsidRPr="0041318A">
        <w:rPr>
          <w:lang w:val="fr-FR"/>
        </w:rPr>
        <w:t xml:space="preserve">Zélande. </w:t>
      </w:r>
      <w:r w:rsidR="00CF48A9" w:rsidRPr="0041318A">
        <w:rPr>
          <w:lang w:val="fr-FR"/>
        </w:rPr>
        <w:t xml:space="preserve">Les organismes ont </w:t>
      </w:r>
      <w:r w:rsidR="008A0D79" w:rsidRPr="0041318A">
        <w:rPr>
          <w:lang w:val="fr-FR"/>
        </w:rPr>
        <w:t>souvent</w:t>
      </w:r>
      <w:r w:rsidR="00CF48A9" w:rsidRPr="0041318A">
        <w:rPr>
          <w:lang w:val="fr-FR"/>
        </w:rPr>
        <w:t xml:space="preserve"> affaire à</w:t>
      </w:r>
      <w:r w:rsidR="008A0D79" w:rsidRPr="0041318A">
        <w:rPr>
          <w:lang w:val="fr-FR"/>
        </w:rPr>
        <w:t xml:space="preserve"> des images class</w:t>
      </w:r>
      <w:r w:rsidR="00CF48A9" w:rsidRPr="0041318A">
        <w:rPr>
          <w:lang w:val="fr-FR"/>
        </w:rPr>
        <w:t xml:space="preserve">ées </w:t>
      </w:r>
      <w:r w:rsidR="0089650A" w:rsidRPr="0041318A">
        <w:rPr>
          <w:lang w:val="fr-FR"/>
        </w:rPr>
        <w:t>«</w:t>
      </w:r>
      <w:r w:rsidR="008A0D79" w:rsidRPr="0041318A">
        <w:rPr>
          <w:lang w:val="fr-FR"/>
        </w:rPr>
        <w:t>âge</w:t>
      </w:r>
      <w:r w:rsidR="00CF48A9" w:rsidRPr="0041318A">
        <w:rPr>
          <w:lang w:val="fr-FR"/>
        </w:rPr>
        <w:t xml:space="preserve"> incertain</w:t>
      </w:r>
      <w:r w:rsidR="0089650A" w:rsidRPr="0041318A">
        <w:rPr>
          <w:lang w:val="fr-FR"/>
        </w:rPr>
        <w:t>»</w:t>
      </w:r>
      <w:r w:rsidR="00CF48A9" w:rsidRPr="0041318A">
        <w:rPr>
          <w:lang w:val="fr-FR"/>
        </w:rPr>
        <w:t xml:space="preserve"> lorsqu’il est difficile </w:t>
      </w:r>
      <w:r w:rsidR="0061155A" w:rsidRPr="0041318A">
        <w:rPr>
          <w:lang w:val="fr-FR"/>
        </w:rPr>
        <w:t xml:space="preserve">de confirmer l’âge d’une victime. </w:t>
      </w:r>
      <w:r w:rsidR="00CF48A9" w:rsidRPr="0041318A">
        <w:rPr>
          <w:lang w:val="fr-FR"/>
        </w:rPr>
        <w:t>Ils</w:t>
      </w:r>
      <w:r w:rsidR="0061155A" w:rsidRPr="0041318A">
        <w:rPr>
          <w:lang w:val="fr-FR"/>
        </w:rPr>
        <w:t xml:space="preserve"> suivent les</w:t>
      </w:r>
      <w:r w:rsidR="00FA7CDE" w:rsidRPr="0041318A">
        <w:rPr>
          <w:lang w:val="fr-FR"/>
        </w:rPr>
        <w:t xml:space="preserve"> règles d’Interpol pour déterminer</w:t>
      </w:r>
      <w:r w:rsidR="0061155A" w:rsidRPr="0041318A">
        <w:rPr>
          <w:lang w:val="fr-FR"/>
        </w:rPr>
        <w:t xml:space="preserve"> l’âge de la victime</w:t>
      </w:r>
      <w:r w:rsidR="00C74F40" w:rsidRPr="0041318A">
        <w:rPr>
          <w:lang w:val="fr-FR"/>
        </w:rPr>
        <w:t>.</w:t>
      </w:r>
    </w:p>
    <w:p w:rsidR="00C74F40" w:rsidRPr="0041318A" w:rsidRDefault="00EA7B6C" w:rsidP="002C7A37">
      <w:pPr>
        <w:pStyle w:val="SingleTxtG"/>
        <w:rPr>
          <w:lang w:val="fr-FR"/>
        </w:rPr>
      </w:pPr>
      <w:r w:rsidRPr="0041318A">
        <w:rPr>
          <w:lang w:val="fr-FR"/>
        </w:rPr>
        <w:t>94.</w:t>
      </w:r>
      <w:r w:rsidRPr="0041318A">
        <w:rPr>
          <w:lang w:val="fr-FR"/>
        </w:rPr>
        <w:tab/>
      </w:r>
      <w:r w:rsidR="00C20FB3" w:rsidRPr="0041318A">
        <w:rPr>
          <w:lang w:val="fr-FR"/>
        </w:rPr>
        <w:t>Par ailleurs, l</w:t>
      </w:r>
      <w:r w:rsidR="00E73957" w:rsidRPr="0041318A">
        <w:rPr>
          <w:lang w:val="fr-FR"/>
        </w:rPr>
        <w:t>’article</w:t>
      </w:r>
      <w:r w:rsidR="00C74F40" w:rsidRPr="0041318A">
        <w:rPr>
          <w:lang w:val="fr-FR"/>
        </w:rPr>
        <w:t xml:space="preserve"> 441 </w:t>
      </w:r>
      <w:r w:rsidR="006306F6" w:rsidRPr="0041318A">
        <w:rPr>
          <w:lang w:val="fr-FR"/>
        </w:rPr>
        <w:t xml:space="preserve">de la loi de 1989 relative aux enfants, aux jeunes et à leur famille permet </w:t>
      </w:r>
      <w:r w:rsidR="00670E94" w:rsidRPr="0041318A">
        <w:rPr>
          <w:lang w:val="fr-FR"/>
        </w:rPr>
        <w:t>aux tribunaux de Nouvelle-</w:t>
      </w:r>
      <w:r w:rsidR="003A700D" w:rsidRPr="0041318A">
        <w:rPr>
          <w:lang w:val="fr-FR"/>
        </w:rPr>
        <w:t>Zélande</w:t>
      </w:r>
      <w:r w:rsidR="00C74F40" w:rsidRPr="0041318A">
        <w:rPr>
          <w:lang w:val="fr-FR"/>
        </w:rPr>
        <w:t xml:space="preserve"> </w:t>
      </w:r>
      <w:r w:rsidR="00670E94" w:rsidRPr="0041318A">
        <w:rPr>
          <w:lang w:val="fr-FR"/>
        </w:rPr>
        <w:t xml:space="preserve">de déterminer ou </w:t>
      </w:r>
      <w:r w:rsidR="0089650A" w:rsidRPr="0041318A">
        <w:rPr>
          <w:lang w:val="fr-FR"/>
        </w:rPr>
        <w:t>«</w:t>
      </w:r>
      <w:r w:rsidR="00670E94" w:rsidRPr="0041318A">
        <w:rPr>
          <w:lang w:val="fr-FR"/>
        </w:rPr>
        <w:t>fixer</w:t>
      </w:r>
      <w:r w:rsidR="0089650A" w:rsidRPr="0041318A">
        <w:rPr>
          <w:lang w:val="fr-FR"/>
        </w:rPr>
        <w:t>»</w:t>
      </w:r>
      <w:r w:rsidR="00670E94" w:rsidRPr="0041318A">
        <w:rPr>
          <w:lang w:val="fr-FR"/>
        </w:rPr>
        <w:t xml:space="preserve"> l’âge de l’enfant en l’</w:t>
      </w:r>
      <w:r w:rsidR="00814458" w:rsidRPr="0041318A">
        <w:rPr>
          <w:lang w:val="fr-FR"/>
        </w:rPr>
        <w:t xml:space="preserve">absence de preuves suffisantes. Il est possible de déposer une requête de placement sous tutelle </w:t>
      </w:r>
      <w:r w:rsidR="00DF1B27" w:rsidRPr="0041318A">
        <w:rPr>
          <w:lang w:val="fr-FR"/>
        </w:rPr>
        <w:t xml:space="preserve">si le </w:t>
      </w:r>
      <w:r w:rsidR="00813386" w:rsidRPr="0041318A">
        <w:rPr>
          <w:lang w:val="fr-FR"/>
        </w:rPr>
        <w:t>jeune</w:t>
      </w:r>
      <w:r w:rsidR="00814458" w:rsidRPr="0041318A">
        <w:rPr>
          <w:lang w:val="fr-FR"/>
        </w:rPr>
        <w:t xml:space="preserve"> a moins de 18 ans (la tutelle expirant à </w:t>
      </w:r>
      <w:r w:rsidR="0089650A" w:rsidRPr="0041318A">
        <w:rPr>
          <w:lang w:val="fr-FR"/>
        </w:rPr>
        <w:t>cet</w:t>
      </w:r>
      <w:r w:rsidR="00814458" w:rsidRPr="0041318A">
        <w:rPr>
          <w:lang w:val="fr-FR"/>
        </w:rPr>
        <w:t xml:space="preserve"> âge)</w:t>
      </w:r>
      <w:r w:rsidR="002C7A37" w:rsidRPr="0041318A">
        <w:rPr>
          <w:lang w:val="fr-FR"/>
        </w:rPr>
        <w:t>.</w:t>
      </w:r>
    </w:p>
    <w:p w:rsidR="00C74F40" w:rsidRPr="0041318A" w:rsidRDefault="0089650A" w:rsidP="0089650A">
      <w:pPr>
        <w:pStyle w:val="H1G"/>
        <w:rPr>
          <w:lang w:val="fr-FR"/>
        </w:rPr>
      </w:pPr>
      <w:bookmarkStart w:id="24" w:name="_Toc391981711"/>
      <w:r w:rsidRPr="0041318A">
        <w:rPr>
          <w:lang w:val="fr-FR"/>
        </w:rPr>
        <w:tab/>
      </w:r>
      <w:r w:rsidRPr="0041318A">
        <w:rPr>
          <w:lang w:val="fr-FR"/>
        </w:rPr>
        <w:tab/>
      </w:r>
      <w:r w:rsidR="00C32589" w:rsidRPr="0041318A">
        <w:rPr>
          <w:lang w:val="fr-FR"/>
        </w:rPr>
        <w:t>Formation d</w:t>
      </w:r>
      <w:r w:rsidR="00F44233" w:rsidRPr="0041318A">
        <w:rPr>
          <w:lang w:val="fr-FR"/>
        </w:rPr>
        <w:t>es personnes qui travaillent avec des enfants victimes</w:t>
      </w:r>
      <w:bookmarkEnd w:id="24"/>
    </w:p>
    <w:p w:rsidR="00C74F40" w:rsidRPr="0041318A" w:rsidRDefault="00EA7B6C" w:rsidP="00C32589">
      <w:pPr>
        <w:pStyle w:val="SingleTxtG"/>
        <w:rPr>
          <w:lang w:val="fr-FR"/>
        </w:rPr>
      </w:pPr>
      <w:r w:rsidRPr="0041318A">
        <w:rPr>
          <w:lang w:val="fr-FR"/>
        </w:rPr>
        <w:t>95.</w:t>
      </w:r>
      <w:r w:rsidRPr="0041318A">
        <w:rPr>
          <w:lang w:val="fr-FR"/>
        </w:rPr>
        <w:tab/>
      </w:r>
      <w:r w:rsidR="00C32589" w:rsidRPr="0041318A">
        <w:rPr>
          <w:lang w:val="fr-FR"/>
        </w:rPr>
        <w:t>Les lignes direc</w:t>
      </w:r>
      <w:r w:rsidR="00652CB9" w:rsidRPr="0041318A">
        <w:rPr>
          <w:lang w:val="fr-FR"/>
        </w:rPr>
        <w:t>trices actuelles concernant l</w:t>
      </w:r>
      <w:r w:rsidR="00C32589" w:rsidRPr="0041318A">
        <w:rPr>
          <w:lang w:val="fr-FR"/>
        </w:rPr>
        <w:t xml:space="preserve">es personnes qui travaillent avec des enfants victimes sont publiées sur le site </w:t>
      </w:r>
      <w:r w:rsidR="0089650A" w:rsidRPr="0041318A">
        <w:rPr>
          <w:lang w:val="fr-FR"/>
        </w:rPr>
        <w:t xml:space="preserve">Internet </w:t>
      </w:r>
      <w:r w:rsidR="00C32589" w:rsidRPr="0041318A">
        <w:rPr>
          <w:lang w:val="fr-FR"/>
        </w:rPr>
        <w:t>du Ministère de la justice</w:t>
      </w:r>
      <w:r w:rsidR="00C74F40" w:rsidRPr="0041318A">
        <w:rPr>
          <w:rStyle w:val="FootnoteReference"/>
          <w:lang w:val="fr-FR"/>
        </w:rPr>
        <w:footnoteReference w:id="18"/>
      </w:r>
      <w:r w:rsidR="004F20B2" w:rsidRPr="0041318A">
        <w:rPr>
          <w:lang w:val="fr-FR"/>
        </w:rPr>
        <w:t>.</w:t>
      </w:r>
    </w:p>
    <w:p w:rsidR="00C74F40" w:rsidRPr="0041318A" w:rsidRDefault="00ED17BC" w:rsidP="0089650A">
      <w:pPr>
        <w:pStyle w:val="SingleTxtG"/>
        <w:tabs>
          <w:tab w:val="left" w:pos="567"/>
        </w:tabs>
        <w:rPr>
          <w:lang w:val="fr-FR"/>
        </w:rPr>
      </w:pPr>
      <w:r w:rsidRPr="0041318A">
        <w:rPr>
          <w:lang w:val="fr-FR"/>
        </w:rPr>
        <w:t>96.</w:t>
      </w:r>
      <w:r w:rsidR="0089650A" w:rsidRPr="0041318A">
        <w:rPr>
          <w:lang w:val="fr-FR"/>
        </w:rPr>
        <w:tab/>
      </w:r>
      <w:r w:rsidR="00C62765" w:rsidRPr="0041318A">
        <w:rPr>
          <w:lang w:val="fr-FR"/>
        </w:rPr>
        <w:t>Les enfants-témoins doivent être inter</w:t>
      </w:r>
      <w:r w:rsidRPr="0041318A">
        <w:rPr>
          <w:lang w:val="fr-FR"/>
        </w:rPr>
        <w:t xml:space="preserve">rogés </w:t>
      </w:r>
      <w:r w:rsidR="006D70C9" w:rsidRPr="0041318A">
        <w:rPr>
          <w:lang w:val="fr-FR"/>
        </w:rPr>
        <w:t>de manière appropri</w:t>
      </w:r>
      <w:r w:rsidR="00E13159" w:rsidRPr="0041318A">
        <w:rPr>
          <w:lang w:val="fr-FR"/>
        </w:rPr>
        <w:t xml:space="preserve">ée </w:t>
      </w:r>
      <w:r w:rsidR="006D70C9" w:rsidRPr="0041318A">
        <w:rPr>
          <w:lang w:val="fr-FR"/>
        </w:rPr>
        <w:t>au tribunal</w:t>
      </w:r>
      <w:r w:rsidR="004F20B2" w:rsidRPr="0041318A">
        <w:rPr>
          <w:lang w:val="fr-FR"/>
        </w:rPr>
        <w:t>;</w:t>
      </w:r>
      <w:r w:rsidR="006D70C9" w:rsidRPr="0041318A">
        <w:rPr>
          <w:lang w:val="fr-FR"/>
        </w:rPr>
        <w:t xml:space="preserve"> il faut que la formulation et le style des questions tiennent</w:t>
      </w:r>
      <w:r w:rsidR="00E13159" w:rsidRPr="0041318A">
        <w:rPr>
          <w:lang w:val="fr-FR"/>
        </w:rPr>
        <w:t xml:space="preserve"> compte de l’âge du</w:t>
      </w:r>
      <w:r w:rsidR="006D70C9" w:rsidRPr="0041318A">
        <w:rPr>
          <w:lang w:val="fr-FR"/>
        </w:rPr>
        <w:t xml:space="preserve"> témoin ou de la victime,</w:t>
      </w:r>
      <w:r w:rsidR="00E13159" w:rsidRPr="0041318A">
        <w:rPr>
          <w:lang w:val="fr-FR"/>
        </w:rPr>
        <w:t xml:space="preserve"> en particulier pendant un contre-interrogatoire. </w:t>
      </w:r>
      <w:r w:rsidR="00AC0CAB" w:rsidRPr="0041318A">
        <w:rPr>
          <w:lang w:val="fr-FR"/>
        </w:rPr>
        <w:t>Si l’enfant n’a pas compris</w:t>
      </w:r>
      <w:r w:rsidR="00E13159" w:rsidRPr="0041318A">
        <w:rPr>
          <w:lang w:val="fr-FR"/>
        </w:rPr>
        <w:t xml:space="preserve"> la que</w:t>
      </w:r>
      <w:r w:rsidR="00C123B2" w:rsidRPr="0041318A">
        <w:rPr>
          <w:lang w:val="fr-FR"/>
        </w:rPr>
        <w:t>stion, il est peu probable d’</w:t>
      </w:r>
      <w:r w:rsidR="00E13159" w:rsidRPr="0041318A">
        <w:rPr>
          <w:lang w:val="fr-FR"/>
        </w:rPr>
        <w:t>obtenir un témoignage précis et fiable. E</w:t>
      </w:r>
      <w:r w:rsidR="00C74F40" w:rsidRPr="0041318A">
        <w:rPr>
          <w:lang w:val="fr-FR"/>
        </w:rPr>
        <w:t>n 2014,</w:t>
      </w:r>
      <w:r w:rsidR="00E13159" w:rsidRPr="0041318A">
        <w:rPr>
          <w:lang w:val="fr-FR"/>
        </w:rPr>
        <w:t xml:space="preserve"> le Min</w:t>
      </w:r>
      <w:r w:rsidR="00C123B2" w:rsidRPr="0041318A">
        <w:rPr>
          <w:lang w:val="fr-FR"/>
        </w:rPr>
        <w:t>istère de la justice collabor</w:t>
      </w:r>
      <w:r w:rsidR="00E13159" w:rsidRPr="0041318A">
        <w:rPr>
          <w:lang w:val="fr-FR"/>
        </w:rPr>
        <w:t xml:space="preserve">era avec </w:t>
      </w:r>
      <w:r w:rsidR="00ED20BB" w:rsidRPr="0041318A">
        <w:rPr>
          <w:lang w:val="fr-FR"/>
        </w:rPr>
        <w:t>le corps judiciaire et le barre</w:t>
      </w:r>
      <w:r w:rsidR="00C123B2" w:rsidRPr="0041318A">
        <w:rPr>
          <w:lang w:val="fr-FR"/>
        </w:rPr>
        <w:t>au néo</w:t>
      </w:r>
      <w:r w:rsidR="00482C1A" w:rsidRPr="0041318A">
        <w:rPr>
          <w:lang w:val="fr-FR"/>
        </w:rPr>
        <w:t>-zélandais pour développer, à l’intention des magistrats et des avocats, des</w:t>
      </w:r>
      <w:r w:rsidR="00C123B2" w:rsidRPr="0041318A">
        <w:rPr>
          <w:lang w:val="fr-FR"/>
        </w:rPr>
        <w:t xml:space="preserve"> dispositifs </w:t>
      </w:r>
      <w:r w:rsidR="00482C1A" w:rsidRPr="0041318A">
        <w:rPr>
          <w:lang w:val="fr-FR"/>
        </w:rPr>
        <w:t>d’information</w:t>
      </w:r>
      <w:r w:rsidR="00C123B2" w:rsidRPr="0041318A">
        <w:rPr>
          <w:lang w:val="fr-FR"/>
        </w:rPr>
        <w:t>,</w:t>
      </w:r>
      <w:r w:rsidR="00496988" w:rsidRPr="0041318A">
        <w:rPr>
          <w:lang w:val="fr-FR"/>
        </w:rPr>
        <w:t xml:space="preserve"> d’éducation et de formation</w:t>
      </w:r>
      <w:r w:rsidR="00482C1A" w:rsidRPr="0041318A">
        <w:rPr>
          <w:lang w:val="fr-FR"/>
        </w:rPr>
        <w:t xml:space="preserve"> sur la meilleure manière d’interroger ou contre-interroger des enfants-témoins.</w:t>
      </w:r>
    </w:p>
    <w:p w:rsidR="00C74F40" w:rsidRPr="0041318A" w:rsidRDefault="006E13A6" w:rsidP="009958BE">
      <w:pPr>
        <w:pStyle w:val="H1G"/>
        <w:rPr>
          <w:lang w:val="fr-FR"/>
        </w:rPr>
      </w:pPr>
      <w:bookmarkStart w:id="25" w:name="_Toc391981712"/>
      <w:r w:rsidRPr="0041318A">
        <w:rPr>
          <w:lang w:val="fr-FR"/>
        </w:rPr>
        <w:tab/>
      </w:r>
      <w:r w:rsidRPr="0041318A">
        <w:rPr>
          <w:lang w:val="fr-FR"/>
        </w:rPr>
        <w:tab/>
      </w:r>
      <w:r w:rsidR="00C74F40" w:rsidRPr="0041318A">
        <w:rPr>
          <w:lang w:val="fr-FR"/>
        </w:rPr>
        <w:t>Programmes</w:t>
      </w:r>
      <w:r w:rsidR="00AB3450" w:rsidRPr="0041318A">
        <w:rPr>
          <w:lang w:val="fr-FR"/>
        </w:rPr>
        <w:t xml:space="preserve"> </w:t>
      </w:r>
      <w:r w:rsidR="008B6735" w:rsidRPr="0041318A">
        <w:rPr>
          <w:lang w:val="fr-FR"/>
        </w:rPr>
        <w:t xml:space="preserve">à l’intention des enfants victimes de vente, </w:t>
      </w:r>
      <w:r w:rsidR="009958BE" w:rsidRPr="0041318A">
        <w:rPr>
          <w:lang w:val="fr-FR"/>
        </w:rPr>
        <w:t>de prostitution et de pornographie les mettant en scène</w:t>
      </w:r>
      <w:bookmarkEnd w:id="25"/>
    </w:p>
    <w:p w:rsidR="00C74F40" w:rsidRPr="0041318A" w:rsidRDefault="00EA7B6C" w:rsidP="0011379E">
      <w:pPr>
        <w:pStyle w:val="SingleTxtG"/>
        <w:rPr>
          <w:lang w:val="fr-FR"/>
        </w:rPr>
      </w:pPr>
      <w:r w:rsidRPr="0041318A">
        <w:rPr>
          <w:lang w:val="fr-FR"/>
        </w:rPr>
        <w:t>97.</w:t>
      </w:r>
      <w:r w:rsidRPr="0041318A">
        <w:rPr>
          <w:lang w:val="fr-FR"/>
        </w:rPr>
        <w:tab/>
      </w:r>
      <w:r w:rsidR="005C583C" w:rsidRPr="0041318A">
        <w:rPr>
          <w:lang w:val="fr-FR"/>
        </w:rPr>
        <w:t>Tous l</w:t>
      </w:r>
      <w:r w:rsidR="00983FFF" w:rsidRPr="0041318A">
        <w:rPr>
          <w:lang w:val="fr-FR"/>
        </w:rPr>
        <w:t xml:space="preserve">es enfants </w:t>
      </w:r>
      <w:r w:rsidR="005C583C" w:rsidRPr="0041318A">
        <w:rPr>
          <w:lang w:val="fr-FR"/>
        </w:rPr>
        <w:t>victimes d’</w:t>
      </w:r>
      <w:r w:rsidR="001150B6" w:rsidRPr="0041318A">
        <w:rPr>
          <w:lang w:val="fr-FR"/>
        </w:rPr>
        <w:t xml:space="preserve">un acte criminel ou </w:t>
      </w:r>
      <w:r w:rsidR="005C583C" w:rsidRPr="0041318A">
        <w:rPr>
          <w:lang w:val="fr-FR"/>
        </w:rPr>
        <w:t>d’</w:t>
      </w:r>
      <w:r w:rsidR="001150B6" w:rsidRPr="0041318A">
        <w:rPr>
          <w:lang w:val="fr-FR"/>
        </w:rPr>
        <w:t>un traumatisme</w:t>
      </w:r>
      <w:r w:rsidR="005C583C" w:rsidRPr="0041318A">
        <w:rPr>
          <w:lang w:val="fr-FR"/>
        </w:rPr>
        <w:t>, y compris</w:t>
      </w:r>
      <w:r w:rsidR="001150B6" w:rsidRPr="0041318A">
        <w:rPr>
          <w:lang w:val="fr-FR"/>
        </w:rPr>
        <w:t xml:space="preserve"> d’exploitation sexuelle, peuv</w:t>
      </w:r>
      <w:r w:rsidR="002D1845" w:rsidRPr="0041318A">
        <w:rPr>
          <w:lang w:val="fr-FR"/>
        </w:rPr>
        <w:t>ent obtenir de l’aide de l’</w:t>
      </w:r>
      <w:r w:rsidR="0011379E" w:rsidRPr="0041318A">
        <w:rPr>
          <w:lang w:val="fr-FR"/>
        </w:rPr>
        <w:t>association Victim S</w:t>
      </w:r>
      <w:r w:rsidR="002D1845" w:rsidRPr="0041318A">
        <w:rPr>
          <w:lang w:val="fr-FR"/>
        </w:rPr>
        <w:t>upport</w:t>
      </w:r>
      <w:r w:rsidR="001150B6" w:rsidRPr="0041318A">
        <w:rPr>
          <w:lang w:val="fr-FR"/>
        </w:rPr>
        <w:t>. Ce service</w:t>
      </w:r>
      <w:r w:rsidR="0011379E" w:rsidRPr="0041318A">
        <w:rPr>
          <w:lang w:val="fr-FR"/>
        </w:rPr>
        <w:t xml:space="preserve"> gratuit fonctionne tous les jours </w:t>
      </w:r>
      <w:r w:rsidR="00AA6639" w:rsidRPr="0041318A">
        <w:rPr>
          <w:lang w:val="fr-FR"/>
        </w:rPr>
        <w:t>vingt-quatre heures sur vingt-quatre</w:t>
      </w:r>
      <w:r w:rsidR="001150B6" w:rsidRPr="0041318A">
        <w:rPr>
          <w:lang w:val="fr-FR"/>
        </w:rPr>
        <w:t xml:space="preserve"> dans tout le pays. </w:t>
      </w:r>
      <w:r w:rsidR="0011379E" w:rsidRPr="0041318A">
        <w:rPr>
          <w:lang w:val="fr-FR"/>
        </w:rPr>
        <w:t xml:space="preserve">Les bénévoles </w:t>
      </w:r>
      <w:r w:rsidR="001150B6" w:rsidRPr="0041318A">
        <w:rPr>
          <w:lang w:val="fr-FR"/>
        </w:rPr>
        <w:t>sont sélectionnés avec soin et suiv</w:t>
      </w:r>
      <w:r w:rsidR="00A43DAA" w:rsidRPr="0041318A">
        <w:rPr>
          <w:lang w:val="fr-FR"/>
        </w:rPr>
        <w:t>ent une formation de qualité sur toutes les formes d’assistance</w:t>
      </w:r>
      <w:r w:rsidR="005D3C7D" w:rsidRPr="0041318A">
        <w:rPr>
          <w:lang w:val="fr-FR"/>
        </w:rPr>
        <w:t xml:space="preserve"> à apporter</w:t>
      </w:r>
      <w:r w:rsidR="00A43DAA" w:rsidRPr="0041318A">
        <w:rPr>
          <w:lang w:val="fr-FR"/>
        </w:rPr>
        <w:t xml:space="preserve"> aux victimes d’actes criminels et de traumatismes psychologiques</w:t>
      </w:r>
      <w:r w:rsidR="00C74F40"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F44DC1" w:rsidRPr="0041318A">
        <w:rPr>
          <w:lang w:val="fr-FR"/>
        </w:rPr>
        <w:t xml:space="preserve">Loi de </w:t>
      </w:r>
      <w:r w:rsidR="00C74F40" w:rsidRPr="0041318A">
        <w:rPr>
          <w:lang w:val="fr-FR"/>
        </w:rPr>
        <w:t>2002</w:t>
      </w:r>
      <w:r w:rsidR="00F44DC1" w:rsidRPr="0041318A">
        <w:rPr>
          <w:lang w:val="fr-FR"/>
        </w:rPr>
        <w:t xml:space="preserve"> relative au</w:t>
      </w:r>
      <w:r w:rsidR="00191CC1" w:rsidRPr="0041318A">
        <w:rPr>
          <w:lang w:val="fr-FR"/>
        </w:rPr>
        <w:t>x</w:t>
      </w:r>
      <w:r w:rsidR="00F44DC1" w:rsidRPr="0041318A">
        <w:rPr>
          <w:lang w:val="fr-FR"/>
        </w:rPr>
        <w:t xml:space="preserve"> droit</w:t>
      </w:r>
      <w:r w:rsidR="00191CC1" w:rsidRPr="0041318A">
        <w:rPr>
          <w:lang w:val="fr-FR"/>
        </w:rPr>
        <w:t>s</w:t>
      </w:r>
      <w:r w:rsidR="00F44DC1" w:rsidRPr="0041318A">
        <w:rPr>
          <w:lang w:val="fr-FR"/>
        </w:rPr>
        <w:t xml:space="preserve"> des victimes</w:t>
      </w:r>
    </w:p>
    <w:p w:rsidR="00C74F40" w:rsidRPr="0041318A" w:rsidRDefault="00EA7B6C" w:rsidP="00AA1296">
      <w:pPr>
        <w:pStyle w:val="SingleTxtG"/>
        <w:rPr>
          <w:lang w:val="fr-FR"/>
        </w:rPr>
      </w:pPr>
      <w:r w:rsidRPr="0041318A">
        <w:rPr>
          <w:lang w:val="fr-FR"/>
        </w:rPr>
        <w:t>98.</w:t>
      </w:r>
      <w:r w:rsidRPr="0041318A">
        <w:rPr>
          <w:lang w:val="fr-FR"/>
        </w:rPr>
        <w:tab/>
      </w:r>
      <w:r w:rsidR="00F44DC1" w:rsidRPr="0041318A">
        <w:rPr>
          <w:lang w:val="fr-FR"/>
        </w:rPr>
        <w:t>La loi de 2</w:t>
      </w:r>
      <w:r w:rsidR="00C74F40" w:rsidRPr="0041318A">
        <w:rPr>
          <w:lang w:val="fr-FR"/>
        </w:rPr>
        <w:t xml:space="preserve">002 </w:t>
      </w:r>
      <w:r w:rsidR="00F44DC1" w:rsidRPr="0041318A">
        <w:rPr>
          <w:lang w:val="fr-FR"/>
        </w:rPr>
        <w:t>relative aux droits des victimes a été révisée en</w:t>
      </w:r>
      <w:r w:rsidR="00673EA0" w:rsidRPr="0041318A">
        <w:rPr>
          <w:lang w:val="fr-FR"/>
        </w:rPr>
        <w:t xml:space="preserve"> 2009, à la suite de quoi</w:t>
      </w:r>
      <w:r w:rsidR="00F44DC1" w:rsidRPr="0041318A">
        <w:rPr>
          <w:lang w:val="fr-FR"/>
        </w:rPr>
        <w:t xml:space="preserve"> le projet</w:t>
      </w:r>
      <w:r w:rsidR="00673EA0" w:rsidRPr="0041318A">
        <w:rPr>
          <w:lang w:val="fr-FR"/>
        </w:rPr>
        <w:t xml:space="preserve"> de loi </w:t>
      </w:r>
      <w:r w:rsidR="001005A4" w:rsidRPr="0041318A">
        <w:rPr>
          <w:lang w:val="fr-FR"/>
        </w:rPr>
        <w:t>réformant l</w:t>
      </w:r>
      <w:r w:rsidR="0023189B" w:rsidRPr="0041318A">
        <w:rPr>
          <w:lang w:val="fr-FR"/>
        </w:rPr>
        <w:t>es</w:t>
      </w:r>
      <w:r w:rsidR="00191CC1" w:rsidRPr="0041318A">
        <w:rPr>
          <w:lang w:val="fr-FR"/>
        </w:rPr>
        <w:t xml:space="preserve"> droits des victimes de</w:t>
      </w:r>
      <w:r w:rsidR="0023189B" w:rsidRPr="0041318A">
        <w:rPr>
          <w:lang w:val="fr-FR"/>
        </w:rPr>
        <w:t xml:space="preserve"> crimes et délits a été présenté en</w:t>
      </w:r>
      <w:r w:rsidR="00C74F40" w:rsidRPr="0041318A">
        <w:rPr>
          <w:lang w:val="fr-FR"/>
        </w:rPr>
        <w:t xml:space="preserve"> 2011. </w:t>
      </w:r>
      <w:r w:rsidR="0023189B" w:rsidRPr="0041318A">
        <w:rPr>
          <w:lang w:val="fr-FR"/>
        </w:rPr>
        <w:t xml:space="preserve">Il contient des modifications visant à renforcer les droits et le rôle des victimes </w:t>
      </w:r>
      <w:r w:rsidR="00191CC1" w:rsidRPr="0041318A">
        <w:rPr>
          <w:lang w:val="fr-FR"/>
        </w:rPr>
        <w:t>dans la</w:t>
      </w:r>
      <w:r w:rsidR="0023189B" w:rsidRPr="0041318A">
        <w:rPr>
          <w:lang w:val="fr-FR"/>
        </w:rPr>
        <w:t xml:space="preserve"> </w:t>
      </w:r>
      <w:r w:rsidR="00191CC1" w:rsidRPr="0041318A">
        <w:rPr>
          <w:lang w:val="fr-FR"/>
        </w:rPr>
        <w:t>procédure</w:t>
      </w:r>
      <w:r w:rsidR="0023189B" w:rsidRPr="0041318A">
        <w:rPr>
          <w:lang w:val="fr-FR"/>
        </w:rPr>
        <w:t xml:space="preserve"> pénale</w:t>
      </w:r>
      <w:r w:rsidR="00191CC1" w:rsidRPr="0041318A">
        <w:rPr>
          <w:lang w:val="fr-FR"/>
        </w:rPr>
        <w:t xml:space="preserve"> ainsi qu’</w:t>
      </w:r>
      <w:r w:rsidR="007447A6" w:rsidRPr="0041318A">
        <w:rPr>
          <w:lang w:val="fr-FR"/>
        </w:rPr>
        <w:t xml:space="preserve">à </w:t>
      </w:r>
      <w:r w:rsidR="00AA1296" w:rsidRPr="0041318A">
        <w:rPr>
          <w:lang w:val="fr-FR"/>
        </w:rPr>
        <w:t>amélior</w:t>
      </w:r>
      <w:r w:rsidR="007447A6" w:rsidRPr="0041318A">
        <w:rPr>
          <w:lang w:val="fr-FR"/>
        </w:rPr>
        <w:t>er les actions d</w:t>
      </w:r>
      <w:r w:rsidR="00AA1296" w:rsidRPr="0041318A">
        <w:rPr>
          <w:lang w:val="fr-FR"/>
        </w:rPr>
        <w:t xml:space="preserve">es services publics en faveur des victimes de crimes </w:t>
      </w:r>
      <w:r w:rsidR="009C4805" w:rsidRPr="0041318A">
        <w:rPr>
          <w:lang w:val="fr-FR"/>
        </w:rPr>
        <w:t>et délits par les mesures suivantes</w:t>
      </w:r>
      <w:r w:rsidR="004F20B2" w:rsidRPr="0041318A">
        <w:rPr>
          <w:lang w:val="fr-FR"/>
        </w:rPr>
        <w:t>:</w:t>
      </w:r>
      <w:r w:rsidR="001005A4" w:rsidRPr="0041318A">
        <w:rPr>
          <w:lang w:val="fr-FR"/>
        </w:rPr>
        <w:t xml:space="preserve"> </w:t>
      </w:r>
    </w:p>
    <w:p w:rsidR="00673EA0" w:rsidRPr="0041318A" w:rsidRDefault="00EA7B6C" w:rsidP="007E6893">
      <w:pPr>
        <w:pStyle w:val="Bullet1G"/>
        <w:numPr>
          <w:ilvl w:val="0"/>
          <w:numId w:val="0"/>
        </w:numPr>
        <w:tabs>
          <w:tab w:val="left" w:pos="1701"/>
        </w:tabs>
        <w:ind w:left="1701" w:hanging="170"/>
        <w:rPr>
          <w:lang w:val="fr-FR"/>
        </w:rPr>
      </w:pPr>
      <w:r w:rsidRPr="0041318A">
        <w:rPr>
          <w:lang w:val="fr-FR"/>
        </w:rPr>
        <w:t>•</w:t>
      </w:r>
      <w:r w:rsidRPr="0041318A">
        <w:rPr>
          <w:lang w:val="fr-FR"/>
        </w:rPr>
        <w:tab/>
      </w:r>
      <w:r w:rsidR="004F20B2" w:rsidRPr="0041318A">
        <w:rPr>
          <w:lang w:val="fr-FR"/>
        </w:rPr>
        <w:t xml:space="preserve">Le </w:t>
      </w:r>
      <w:r w:rsidR="007447A6" w:rsidRPr="0041318A">
        <w:rPr>
          <w:lang w:val="fr-FR"/>
        </w:rPr>
        <w:t>renforcem</w:t>
      </w:r>
      <w:r w:rsidR="007E6893" w:rsidRPr="0041318A">
        <w:rPr>
          <w:lang w:val="fr-FR"/>
        </w:rPr>
        <w:t>ent de la transparence du fonctionnement</w:t>
      </w:r>
      <w:r w:rsidR="007447A6" w:rsidRPr="0041318A">
        <w:rPr>
          <w:lang w:val="fr-FR"/>
        </w:rPr>
        <w:t xml:space="preserve"> de la justice pénale en introduisant un </w:t>
      </w:r>
      <w:r w:rsidR="005520FA" w:rsidRPr="0041318A">
        <w:rPr>
          <w:lang w:val="fr-FR"/>
        </w:rPr>
        <w:t xml:space="preserve">code </w:t>
      </w:r>
      <w:r w:rsidR="007447A6" w:rsidRPr="0041318A">
        <w:rPr>
          <w:lang w:val="fr-FR"/>
        </w:rPr>
        <w:t>des victimes</w:t>
      </w:r>
      <w:r w:rsidR="00C7096A" w:rsidRPr="0041318A">
        <w:rPr>
          <w:lang w:val="fr-FR"/>
        </w:rPr>
        <w:t xml:space="preserve"> qui leur fournira des informations sur les services existants et leurs droits ainsi que</w:t>
      </w:r>
      <w:r w:rsidR="007E6893" w:rsidRPr="0041318A">
        <w:rPr>
          <w:lang w:val="fr-FR"/>
        </w:rPr>
        <w:t xml:space="preserve"> sur</w:t>
      </w:r>
      <w:r w:rsidR="00C7096A" w:rsidRPr="0041318A">
        <w:rPr>
          <w:lang w:val="fr-FR"/>
        </w:rPr>
        <w:t xml:space="preserve"> les devoirs et responsabilités des organes de la justice pénale</w:t>
      </w:r>
      <w:r w:rsidR="004F20B2" w:rsidRPr="0041318A">
        <w:rPr>
          <w:lang w:val="fr-FR"/>
        </w:rPr>
        <w:t>;</w:t>
      </w:r>
    </w:p>
    <w:p w:rsidR="00580743" w:rsidRPr="0041318A" w:rsidRDefault="00EA7B6C" w:rsidP="00D32D60">
      <w:pPr>
        <w:pStyle w:val="Bullet1G"/>
        <w:numPr>
          <w:ilvl w:val="0"/>
          <w:numId w:val="0"/>
        </w:numPr>
        <w:tabs>
          <w:tab w:val="left" w:pos="1701"/>
        </w:tabs>
        <w:ind w:left="1701" w:hanging="170"/>
        <w:rPr>
          <w:lang w:val="fr-FR"/>
        </w:rPr>
      </w:pPr>
      <w:r w:rsidRPr="0041318A">
        <w:rPr>
          <w:lang w:val="fr-FR"/>
        </w:rPr>
        <w:t>•</w:t>
      </w:r>
      <w:r w:rsidRPr="0041318A">
        <w:rPr>
          <w:lang w:val="fr-FR"/>
        </w:rPr>
        <w:tab/>
      </w:r>
      <w:r w:rsidR="004F20B2" w:rsidRPr="0041318A">
        <w:rPr>
          <w:lang w:val="fr-FR"/>
        </w:rPr>
        <w:t>L</w:t>
      </w:r>
      <w:r w:rsidR="00C7096A" w:rsidRPr="0041318A">
        <w:rPr>
          <w:lang w:val="fr-FR"/>
        </w:rPr>
        <w:t>’enregistrement par les organes de la justice pén</w:t>
      </w:r>
      <w:r w:rsidR="00E82FA7" w:rsidRPr="0041318A">
        <w:rPr>
          <w:lang w:val="fr-FR"/>
        </w:rPr>
        <w:t>ale de renseignements préci</w:t>
      </w:r>
      <w:r w:rsidR="00C7096A" w:rsidRPr="0041318A">
        <w:rPr>
          <w:lang w:val="fr-FR"/>
        </w:rPr>
        <w:t xml:space="preserve">s sur les prestations fournies aux victimes, les plaintes reçues et la manière dont elles </w:t>
      </w:r>
      <w:r w:rsidR="006A08CB" w:rsidRPr="0041318A">
        <w:rPr>
          <w:lang w:val="fr-FR"/>
        </w:rPr>
        <w:t>auront été traitées</w:t>
      </w:r>
      <w:r w:rsidR="00AD42B4" w:rsidRPr="0041318A">
        <w:rPr>
          <w:lang w:val="fr-FR"/>
        </w:rPr>
        <w:t xml:space="preserve"> ainsi que </w:t>
      </w:r>
      <w:r w:rsidR="006A08CB" w:rsidRPr="0041318A">
        <w:rPr>
          <w:lang w:val="fr-FR"/>
        </w:rPr>
        <w:t>l’obligation d’inclure ces informations</w:t>
      </w:r>
      <w:r w:rsidR="00C7096A" w:rsidRPr="0041318A">
        <w:rPr>
          <w:lang w:val="fr-FR"/>
        </w:rPr>
        <w:t xml:space="preserve"> dans leur rapport annuel au Parlement</w:t>
      </w:r>
      <w:r w:rsidR="00580743" w:rsidRPr="0041318A">
        <w:rPr>
          <w:lang w:val="fr-FR"/>
        </w:rPr>
        <w:t>.</w:t>
      </w:r>
    </w:p>
    <w:p w:rsidR="00C74F40" w:rsidRPr="0041318A" w:rsidRDefault="00EA7B6C" w:rsidP="00C1630D">
      <w:pPr>
        <w:pStyle w:val="SingleTxtG"/>
        <w:rPr>
          <w:lang w:val="fr-FR"/>
        </w:rPr>
      </w:pPr>
      <w:r w:rsidRPr="0041318A">
        <w:rPr>
          <w:lang w:val="fr-FR"/>
        </w:rPr>
        <w:t>99.</w:t>
      </w:r>
      <w:r w:rsidRPr="0041318A">
        <w:rPr>
          <w:lang w:val="fr-FR"/>
        </w:rPr>
        <w:tab/>
      </w:r>
      <w:r w:rsidR="00E82FA7" w:rsidRPr="0041318A">
        <w:rPr>
          <w:lang w:val="fr-FR"/>
        </w:rPr>
        <w:t xml:space="preserve">Le Ministère de la justice </w:t>
      </w:r>
      <w:r w:rsidR="002A6922" w:rsidRPr="0041318A">
        <w:rPr>
          <w:lang w:val="fr-FR"/>
        </w:rPr>
        <w:t>met, dans tout le pays, à disposition des victimes,</w:t>
      </w:r>
      <w:r w:rsidR="004445D8" w:rsidRPr="0041318A">
        <w:rPr>
          <w:lang w:val="fr-FR"/>
        </w:rPr>
        <w:t xml:space="preserve"> des C</w:t>
      </w:r>
      <w:r w:rsidR="00E82FA7" w:rsidRPr="0041318A">
        <w:rPr>
          <w:lang w:val="fr-FR"/>
        </w:rPr>
        <w:t>onseillers</w:t>
      </w:r>
      <w:r w:rsidR="0077562D" w:rsidRPr="0041318A">
        <w:rPr>
          <w:lang w:val="fr-FR"/>
        </w:rPr>
        <w:t xml:space="preserve"> judiciaires</w:t>
      </w:r>
      <w:r w:rsidR="00E82FA7" w:rsidRPr="0041318A">
        <w:rPr>
          <w:lang w:val="fr-FR"/>
        </w:rPr>
        <w:t xml:space="preserve"> </w:t>
      </w:r>
      <w:r w:rsidR="002A6922" w:rsidRPr="0041318A">
        <w:rPr>
          <w:lang w:val="fr-FR"/>
        </w:rPr>
        <w:t>(</w:t>
      </w:r>
      <w:r w:rsidR="002A6922" w:rsidRPr="0041318A">
        <w:rPr>
          <w:i/>
          <w:lang w:val="fr-FR"/>
        </w:rPr>
        <w:t>Court Victim Advisor</w:t>
      </w:r>
      <w:r w:rsidR="002A6922" w:rsidRPr="0041318A">
        <w:rPr>
          <w:lang w:val="fr-FR"/>
        </w:rPr>
        <w:t>)</w:t>
      </w:r>
      <w:r w:rsidR="004445D8" w:rsidRPr="0041318A">
        <w:rPr>
          <w:lang w:val="fr-FR"/>
        </w:rPr>
        <w:t xml:space="preserve"> et des Conseillers</w:t>
      </w:r>
      <w:r w:rsidR="0077562D" w:rsidRPr="0041318A">
        <w:rPr>
          <w:lang w:val="fr-FR"/>
        </w:rPr>
        <w:t xml:space="preserve"> judiciaires</w:t>
      </w:r>
      <w:r w:rsidR="004445D8" w:rsidRPr="0041318A">
        <w:rPr>
          <w:lang w:val="fr-FR"/>
        </w:rPr>
        <w:t xml:space="preserve"> de victimes</w:t>
      </w:r>
      <w:r w:rsidR="002A6922" w:rsidRPr="0041318A">
        <w:rPr>
          <w:lang w:val="fr-FR"/>
        </w:rPr>
        <w:t>,</w:t>
      </w:r>
      <w:r w:rsidR="00FD7BA2" w:rsidRPr="0041318A">
        <w:rPr>
          <w:lang w:val="fr-FR"/>
        </w:rPr>
        <w:t xml:space="preserve"> spécialisés dans l</w:t>
      </w:r>
      <w:r w:rsidR="004445D8" w:rsidRPr="0041318A">
        <w:rPr>
          <w:lang w:val="fr-FR"/>
        </w:rPr>
        <w:t>es violences sexuelles</w:t>
      </w:r>
      <w:r w:rsidR="002A6922" w:rsidRPr="0041318A">
        <w:rPr>
          <w:lang w:val="fr-FR"/>
        </w:rPr>
        <w:t>,</w:t>
      </w:r>
      <w:r w:rsidR="004445D8" w:rsidRPr="0041318A">
        <w:rPr>
          <w:lang w:val="fr-FR"/>
        </w:rPr>
        <w:t xml:space="preserve"> pour</w:t>
      </w:r>
      <w:r w:rsidR="002A6922" w:rsidRPr="0041318A">
        <w:rPr>
          <w:lang w:val="fr-FR"/>
        </w:rPr>
        <w:t xml:space="preserve"> les assister pendant</w:t>
      </w:r>
      <w:r w:rsidR="004445D8" w:rsidRPr="0041318A">
        <w:rPr>
          <w:lang w:val="fr-FR"/>
        </w:rPr>
        <w:t xml:space="preserve"> le déroulement de la procédure</w:t>
      </w:r>
      <w:r w:rsidR="00EA3764" w:rsidRPr="0041318A">
        <w:rPr>
          <w:lang w:val="fr-FR"/>
        </w:rPr>
        <w:t xml:space="preserve"> pénale</w:t>
      </w:r>
      <w:r w:rsidR="004445D8" w:rsidRPr="0041318A">
        <w:rPr>
          <w:lang w:val="fr-FR"/>
        </w:rPr>
        <w:t xml:space="preserve">. </w:t>
      </w:r>
      <w:r w:rsidR="001005A4" w:rsidRPr="0041318A">
        <w:rPr>
          <w:lang w:val="fr-FR"/>
        </w:rPr>
        <w:t>U</w:t>
      </w:r>
      <w:r w:rsidR="0077562D" w:rsidRPr="0041318A">
        <w:rPr>
          <w:lang w:val="fr-FR"/>
        </w:rPr>
        <w:t>n C</w:t>
      </w:r>
      <w:r w:rsidR="001005A4" w:rsidRPr="0041318A">
        <w:rPr>
          <w:lang w:val="fr-FR"/>
        </w:rPr>
        <w:t>entre</w:t>
      </w:r>
      <w:r w:rsidR="0077562D" w:rsidRPr="0041318A">
        <w:rPr>
          <w:lang w:val="fr-FR"/>
        </w:rPr>
        <w:t xml:space="preserve"> d’aide aux victimes</w:t>
      </w:r>
      <w:r w:rsidR="00C64145" w:rsidRPr="0041318A">
        <w:rPr>
          <w:lang w:val="fr-FR"/>
        </w:rPr>
        <w:t xml:space="preserve"> a été créé au sein du </w:t>
      </w:r>
      <w:r w:rsidR="005520FA" w:rsidRPr="0041318A">
        <w:rPr>
          <w:lang w:val="fr-FR"/>
        </w:rPr>
        <w:t xml:space="preserve">Ministère </w:t>
      </w:r>
      <w:r w:rsidR="00C64145" w:rsidRPr="0041318A">
        <w:rPr>
          <w:lang w:val="fr-FR"/>
        </w:rPr>
        <w:t xml:space="preserve">de la </w:t>
      </w:r>
      <w:r w:rsidR="005520FA" w:rsidRPr="0041318A">
        <w:rPr>
          <w:lang w:val="fr-FR"/>
        </w:rPr>
        <w:t>justice</w:t>
      </w:r>
      <w:r w:rsidR="00C64145" w:rsidRPr="0041318A">
        <w:rPr>
          <w:lang w:val="fr-FR"/>
        </w:rPr>
        <w:t>, le 1</w:t>
      </w:r>
      <w:r w:rsidR="00C64145" w:rsidRPr="0041318A">
        <w:rPr>
          <w:vertAlign w:val="superscript"/>
          <w:lang w:val="fr-FR"/>
        </w:rPr>
        <w:t>er</w:t>
      </w:r>
      <w:r w:rsidR="005520FA" w:rsidRPr="0041318A">
        <w:rPr>
          <w:lang w:val="fr-FR"/>
        </w:rPr>
        <w:t xml:space="preserve"> </w:t>
      </w:r>
      <w:r w:rsidR="00C64145" w:rsidRPr="0041318A">
        <w:rPr>
          <w:lang w:val="fr-FR"/>
        </w:rPr>
        <w:t xml:space="preserve">juillet 2011, dans le cadre de l’examen des droits des victimes à toutes les étapes de la procédure pénale, entrepris par le Gouvernement. </w:t>
      </w:r>
      <w:r w:rsidR="00EA3764" w:rsidRPr="0041318A">
        <w:rPr>
          <w:lang w:val="fr-FR"/>
        </w:rPr>
        <w:t xml:space="preserve">Le centre vise à réduire la victimisation et à </w:t>
      </w:r>
      <w:r w:rsidR="00C64145" w:rsidRPr="0041318A">
        <w:rPr>
          <w:lang w:val="fr-FR"/>
        </w:rPr>
        <w:t>améliorer les prestations destinées aux victimes d’infractions graves en les mett</w:t>
      </w:r>
      <w:r w:rsidR="00C1630D" w:rsidRPr="0041318A">
        <w:rPr>
          <w:lang w:val="fr-FR"/>
        </w:rPr>
        <w:t>ant en contact avec les servic</w:t>
      </w:r>
      <w:r w:rsidR="00C64145" w:rsidRPr="0041318A">
        <w:rPr>
          <w:lang w:val="fr-FR"/>
        </w:rPr>
        <w:t>es et en</w:t>
      </w:r>
      <w:r w:rsidR="00C1630D" w:rsidRPr="0041318A">
        <w:rPr>
          <w:lang w:val="fr-FR"/>
        </w:rPr>
        <w:t xml:space="preserve"> les informant de leurs droits</w:t>
      </w:r>
      <w:r w:rsidR="00C74F40" w:rsidRPr="0041318A">
        <w:rPr>
          <w:lang w:val="fr-FR"/>
        </w:rPr>
        <w:t>.</w:t>
      </w:r>
    </w:p>
    <w:p w:rsidR="00C74F40" w:rsidRPr="0041318A" w:rsidRDefault="006E13A6" w:rsidP="00497473">
      <w:pPr>
        <w:pStyle w:val="H23G"/>
        <w:rPr>
          <w:lang w:val="fr-FR"/>
        </w:rPr>
      </w:pPr>
      <w:r w:rsidRPr="0041318A">
        <w:rPr>
          <w:lang w:val="fr-FR"/>
        </w:rPr>
        <w:tab/>
      </w:r>
      <w:r w:rsidRPr="0041318A">
        <w:rPr>
          <w:lang w:val="fr-FR"/>
        </w:rPr>
        <w:tab/>
      </w:r>
      <w:r w:rsidR="00C74F40" w:rsidRPr="0041318A">
        <w:rPr>
          <w:lang w:val="fr-FR"/>
        </w:rPr>
        <w:t>S</w:t>
      </w:r>
      <w:r w:rsidR="00497473" w:rsidRPr="0041318A">
        <w:rPr>
          <w:lang w:val="fr-FR"/>
        </w:rPr>
        <w:t>outien, cons</w:t>
      </w:r>
      <w:r w:rsidR="00BA3D45" w:rsidRPr="0041318A">
        <w:rPr>
          <w:lang w:val="fr-FR"/>
        </w:rPr>
        <w:t>eil et autre service aux</w:t>
      </w:r>
      <w:r w:rsidR="00497473" w:rsidRPr="0041318A">
        <w:rPr>
          <w:lang w:val="fr-FR"/>
        </w:rPr>
        <w:t xml:space="preserve"> victimes</w:t>
      </w:r>
    </w:p>
    <w:p w:rsidR="00FC5FBB" w:rsidRPr="0041318A" w:rsidRDefault="00EA7B6C" w:rsidP="00F048A1">
      <w:pPr>
        <w:pStyle w:val="SingleTxtG"/>
        <w:rPr>
          <w:lang w:val="fr-FR"/>
        </w:rPr>
      </w:pPr>
      <w:r w:rsidRPr="0041318A">
        <w:rPr>
          <w:lang w:val="fr-FR"/>
        </w:rPr>
        <w:t>100.</w:t>
      </w:r>
      <w:r w:rsidRPr="0041318A">
        <w:rPr>
          <w:lang w:val="fr-FR"/>
        </w:rPr>
        <w:tab/>
      </w:r>
      <w:r w:rsidR="00F510C4" w:rsidRPr="0041318A">
        <w:rPr>
          <w:lang w:val="fr-FR"/>
        </w:rPr>
        <w:t xml:space="preserve">La </w:t>
      </w:r>
      <w:r w:rsidR="000203F4" w:rsidRPr="0041318A">
        <w:rPr>
          <w:lang w:val="fr-FR"/>
        </w:rPr>
        <w:t>Compagnie</w:t>
      </w:r>
      <w:r w:rsidR="00FA13D7" w:rsidRPr="0041318A">
        <w:rPr>
          <w:lang w:val="fr-FR"/>
        </w:rPr>
        <w:t xml:space="preserve"> nationale</w:t>
      </w:r>
      <w:r w:rsidR="00313A7E" w:rsidRPr="0041318A">
        <w:rPr>
          <w:lang w:val="fr-FR"/>
        </w:rPr>
        <w:t xml:space="preserve"> </w:t>
      </w:r>
      <w:r w:rsidR="00D803AC" w:rsidRPr="0041318A">
        <w:rPr>
          <w:lang w:val="fr-FR"/>
        </w:rPr>
        <w:t>d’</w:t>
      </w:r>
      <w:r w:rsidR="00C77C10" w:rsidRPr="0041318A">
        <w:rPr>
          <w:lang w:val="fr-FR"/>
        </w:rPr>
        <w:t>assurance</w:t>
      </w:r>
      <w:r w:rsidR="000203F4" w:rsidRPr="0041318A">
        <w:rPr>
          <w:lang w:val="fr-FR"/>
        </w:rPr>
        <w:t xml:space="preserve"> </w:t>
      </w:r>
      <w:r w:rsidR="00D803AC" w:rsidRPr="0041318A">
        <w:rPr>
          <w:lang w:val="fr-FR"/>
        </w:rPr>
        <w:t>ACC</w:t>
      </w:r>
      <w:r w:rsidR="00C74F40" w:rsidRPr="0041318A">
        <w:rPr>
          <w:lang w:val="fr-FR"/>
        </w:rPr>
        <w:t xml:space="preserve"> </w:t>
      </w:r>
      <w:r w:rsidR="00D803AC" w:rsidRPr="0041318A">
        <w:rPr>
          <w:lang w:val="fr-FR"/>
        </w:rPr>
        <w:t>finance</w:t>
      </w:r>
      <w:r w:rsidR="00463CCD" w:rsidRPr="0041318A">
        <w:rPr>
          <w:lang w:val="fr-FR"/>
        </w:rPr>
        <w:t xml:space="preserve"> les activités de soutien, de </w:t>
      </w:r>
      <w:r w:rsidR="0048120B" w:rsidRPr="0041318A">
        <w:rPr>
          <w:lang w:val="fr-FR"/>
        </w:rPr>
        <w:t>conseil et autre prise en charge</w:t>
      </w:r>
      <w:r w:rsidR="00463CCD" w:rsidRPr="0041318A">
        <w:rPr>
          <w:lang w:val="fr-FR"/>
        </w:rPr>
        <w:t>,</w:t>
      </w:r>
      <w:r w:rsidR="0058157F" w:rsidRPr="0041318A">
        <w:rPr>
          <w:lang w:val="fr-FR"/>
        </w:rPr>
        <w:t xml:space="preserve"> dans </w:t>
      </w:r>
      <w:r w:rsidR="006306A0" w:rsidRPr="0041318A">
        <w:rPr>
          <w:lang w:val="fr-FR"/>
        </w:rPr>
        <w:t>le cadre d</w:t>
      </w:r>
      <w:r w:rsidR="0058157F" w:rsidRPr="0041318A">
        <w:rPr>
          <w:lang w:val="fr-FR"/>
        </w:rPr>
        <w:t xml:space="preserve">es services </w:t>
      </w:r>
      <w:r w:rsidR="006306A0" w:rsidRPr="0041318A">
        <w:rPr>
          <w:lang w:val="fr-FR"/>
        </w:rPr>
        <w:t>associés</w:t>
      </w:r>
      <w:r w:rsidR="00536AE4" w:rsidRPr="0041318A">
        <w:rPr>
          <w:lang w:val="fr-FR"/>
        </w:rPr>
        <w:t xml:space="preserve"> aux</w:t>
      </w:r>
      <w:r w:rsidR="00C2279A" w:rsidRPr="0041318A">
        <w:rPr>
          <w:lang w:val="fr-FR"/>
        </w:rPr>
        <w:t xml:space="preserve"> </w:t>
      </w:r>
      <w:r w:rsidR="00C2279A" w:rsidRPr="0041318A">
        <w:rPr>
          <w:i/>
          <w:lang w:val="fr-FR"/>
        </w:rPr>
        <w:t>Sensitive claims,</w:t>
      </w:r>
      <w:r w:rsidR="00536AE4" w:rsidRPr="0041318A">
        <w:rPr>
          <w:lang w:val="fr-FR"/>
        </w:rPr>
        <w:t xml:space="preserve"> dossiers</w:t>
      </w:r>
      <w:r w:rsidR="006306A0" w:rsidRPr="0041318A">
        <w:rPr>
          <w:lang w:val="fr-FR"/>
        </w:rPr>
        <w:t xml:space="preserve"> d’indemnisation</w:t>
      </w:r>
      <w:r w:rsidR="00536AE4" w:rsidRPr="0041318A">
        <w:rPr>
          <w:lang w:val="fr-FR"/>
        </w:rPr>
        <w:t xml:space="preserve"> délicats, à l’intention des enfants et des jeunes qui ont pu subir une atteinte à leur intégrité mentale à la suite de viol</w:t>
      </w:r>
      <w:r w:rsidR="006D4C27" w:rsidRPr="0041318A">
        <w:rPr>
          <w:lang w:val="fr-FR"/>
        </w:rPr>
        <w:t xml:space="preserve">ences sexuelles ou d’un viol. La compagnie </w:t>
      </w:r>
      <w:r w:rsidR="00536AE4" w:rsidRPr="0041318A">
        <w:rPr>
          <w:lang w:val="fr-FR"/>
        </w:rPr>
        <w:t xml:space="preserve">ACC </w:t>
      </w:r>
      <w:r w:rsidR="00313A7E" w:rsidRPr="0041318A">
        <w:rPr>
          <w:lang w:val="fr-FR"/>
        </w:rPr>
        <w:t>peut également couvrir les pr</w:t>
      </w:r>
      <w:r w:rsidR="0048120B" w:rsidRPr="0041318A">
        <w:rPr>
          <w:lang w:val="fr-FR"/>
        </w:rPr>
        <w:t>éjudices subis par une personne à l’étranger si elle</w:t>
      </w:r>
      <w:r w:rsidR="0021754A" w:rsidRPr="0041318A">
        <w:rPr>
          <w:lang w:val="fr-FR"/>
        </w:rPr>
        <w:t xml:space="preserve"> réside habituellement en</w:t>
      </w:r>
      <w:r w:rsidR="00C74F40" w:rsidRPr="0041318A">
        <w:rPr>
          <w:lang w:val="fr-FR"/>
        </w:rPr>
        <w:t xml:space="preserve"> </w:t>
      </w:r>
      <w:r w:rsidR="00313A7E" w:rsidRPr="0041318A">
        <w:rPr>
          <w:lang w:val="fr-FR"/>
        </w:rPr>
        <w:t>Nouvelle-</w:t>
      </w:r>
      <w:r w:rsidR="003A700D" w:rsidRPr="0041318A">
        <w:rPr>
          <w:lang w:val="fr-FR"/>
        </w:rPr>
        <w:t>Zélande</w:t>
      </w:r>
      <w:r w:rsidR="00C74F40" w:rsidRPr="0041318A">
        <w:rPr>
          <w:lang w:val="fr-FR"/>
        </w:rPr>
        <w:t xml:space="preserve">. </w:t>
      </w:r>
      <w:r w:rsidR="006D4C27" w:rsidRPr="0041318A">
        <w:rPr>
          <w:lang w:val="fr-FR"/>
        </w:rPr>
        <w:t>Les</w:t>
      </w:r>
      <w:r w:rsidR="00C2279A" w:rsidRPr="0041318A">
        <w:rPr>
          <w:lang w:val="fr-FR"/>
        </w:rPr>
        <w:t xml:space="preserve"> éléments chiffré</w:t>
      </w:r>
      <w:r w:rsidR="006D4C27" w:rsidRPr="0041318A">
        <w:rPr>
          <w:lang w:val="fr-FR"/>
        </w:rPr>
        <w:t>s</w:t>
      </w:r>
      <w:r w:rsidR="006306A0" w:rsidRPr="0041318A">
        <w:rPr>
          <w:lang w:val="fr-FR"/>
        </w:rPr>
        <w:t xml:space="preserve"> concernant les </w:t>
      </w:r>
      <w:r w:rsidR="00C2279A" w:rsidRPr="0041318A">
        <w:rPr>
          <w:lang w:val="fr-FR"/>
        </w:rPr>
        <w:t xml:space="preserve">demandes d’indemnisation classées </w:t>
      </w:r>
      <w:r w:rsidR="00C2279A" w:rsidRPr="0041318A">
        <w:rPr>
          <w:i/>
          <w:lang w:val="fr-FR"/>
        </w:rPr>
        <w:t>Sensitive claims</w:t>
      </w:r>
      <w:r w:rsidR="00F048A1" w:rsidRPr="0041318A">
        <w:rPr>
          <w:lang w:val="fr-FR"/>
        </w:rPr>
        <w:t>,</w:t>
      </w:r>
      <w:r w:rsidR="00313A7E" w:rsidRPr="0041318A">
        <w:rPr>
          <w:lang w:val="fr-FR"/>
        </w:rPr>
        <w:t xml:space="preserve"> </w:t>
      </w:r>
      <w:r w:rsidR="009D5795" w:rsidRPr="0041318A">
        <w:rPr>
          <w:lang w:val="fr-FR"/>
        </w:rPr>
        <w:t>déposé</w:t>
      </w:r>
      <w:r w:rsidR="00F048A1" w:rsidRPr="0041318A">
        <w:rPr>
          <w:lang w:val="fr-FR"/>
        </w:rPr>
        <w:t>e</w:t>
      </w:r>
      <w:r w:rsidR="009D5795" w:rsidRPr="0041318A">
        <w:rPr>
          <w:lang w:val="fr-FR"/>
        </w:rPr>
        <w:t>s</w:t>
      </w:r>
      <w:r w:rsidR="00F008F8" w:rsidRPr="0041318A">
        <w:rPr>
          <w:lang w:val="fr-FR"/>
        </w:rPr>
        <w:t xml:space="preserve"> durant les exercices</w:t>
      </w:r>
      <w:r w:rsidR="009D5795" w:rsidRPr="0041318A">
        <w:rPr>
          <w:lang w:val="fr-FR"/>
        </w:rPr>
        <w:t xml:space="preserve"> 2012 et</w:t>
      </w:r>
      <w:r w:rsidR="00C74F40" w:rsidRPr="0041318A">
        <w:rPr>
          <w:lang w:val="fr-FR"/>
        </w:rPr>
        <w:t xml:space="preserve"> 2013</w:t>
      </w:r>
      <w:r w:rsidR="00F048A1" w:rsidRPr="0041318A">
        <w:rPr>
          <w:lang w:val="fr-FR"/>
        </w:rPr>
        <w:t>,</w:t>
      </w:r>
      <w:r w:rsidR="009D5795" w:rsidRPr="0041318A">
        <w:rPr>
          <w:lang w:val="fr-FR"/>
        </w:rPr>
        <w:t xml:space="preserve"> sont présentés à </w:t>
      </w:r>
      <w:r w:rsidR="005520FA" w:rsidRPr="0041318A">
        <w:rPr>
          <w:lang w:val="fr-FR"/>
        </w:rPr>
        <w:t xml:space="preserve">l’annexe </w:t>
      </w:r>
      <w:r w:rsidR="009D5795" w:rsidRPr="0041318A">
        <w:rPr>
          <w:lang w:val="fr-FR"/>
        </w:rPr>
        <w:t>3</w:t>
      </w:r>
      <w:r w:rsidR="00C74F40" w:rsidRPr="0041318A">
        <w:rPr>
          <w:lang w:val="fr-FR"/>
        </w:rPr>
        <w:t>.</w:t>
      </w:r>
    </w:p>
    <w:p w:rsidR="003B1B4B" w:rsidRPr="0041318A" w:rsidRDefault="00EA7B6C" w:rsidP="00FA740A">
      <w:pPr>
        <w:pStyle w:val="SingleTxtG"/>
        <w:rPr>
          <w:lang w:val="fr-FR"/>
        </w:rPr>
      </w:pPr>
      <w:r w:rsidRPr="0041318A">
        <w:rPr>
          <w:lang w:val="fr-FR"/>
        </w:rPr>
        <w:t>101.</w:t>
      </w:r>
      <w:r w:rsidRPr="0041318A">
        <w:rPr>
          <w:lang w:val="fr-FR"/>
        </w:rPr>
        <w:tab/>
      </w:r>
      <w:r w:rsidR="003B1B4B" w:rsidRPr="0041318A">
        <w:rPr>
          <w:lang w:val="fr-FR"/>
        </w:rPr>
        <w:t xml:space="preserve"> L</w:t>
      </w:r>
      <w:r w:rsidR="00536497" w:rsidRPr="0041318A">
        <w:rPr>
          <w:lang w:val="fr-FR"/>
        </w:rPr>
        <w:t>es assuré</w:t>
      </w:r>
      <w:r w:rsidR="00CB6CFF" w:rsidRPr="0041318A">
        <w:rPr>
          <w:lang w:val="fr-FR"/>
        </w:rPr>
        <w:t>s peuvent</w:t>
      </w:r>
      <w:r w:rsidR="003B1B4B" w:rsidRPr="0041318A">
        <w:rPr>
          <w:lang w:val="fr-FR"/>
        </w:rPr>
        <w:t xml:space="preserve"> avoir droit à des</w:t>
      </w:r>
      <w:r w:rsidR="00CB6CFF" w:rsidRPr="0041318A">
        <w:rPr>
          <w:lang w:val="fr-FR"/>
        </w:rPr>
        <w:t xml:space="preserve"> soins médicaux, </w:t>
      </w:r>
      <w:r w:rsidR="003B1B4B" w:rsidRPr="0041318A">
        <w:rPr>
          <w:lang w:val="fr-FR"/>
        </w:rPr>
        <w:t xml:space="preserve">des </w:t>
      </w:r>
      <w:r w:rsidR="00CB6CFF" w:rsidRPr="0041318A">
        <w:rPr>
          <w:lang w:val="fr-FR"/>
        </w:rPr>
        <w:t xml:space="preserve">services de réadaptation et </w:t>
      </w:r>
      <w:r w:rsidR="003B1B4B" w:rsidRPr="0041318A">
        <w:rPr>
          <w:lang w:val="fr-FR"/>
        </w:rPr>
        <w:t xml:space="preserve">des </w:t>
      </w:r>
      <w:r w:rsidR="00CB6CFF" w:rsidRPr="0041318A">
        <w:rPr>
          <w:lang w:val="fr-FR"/>
        </w:rPr>
        <w:t>allocations</w:t>
      </w:r>
      <w:r w:rsidR="00956C42" w:rsidRPr="0041318A">
        <w:rPr>
          <w:lang w:val="fr-FR"/>
        </w:rPr>
        <w:t xml:space="preserve"> en plus des prestations de soutien,</w:t>
      </w:r>
      <w:r w:rsidR="003B1B4B" w:rsidRPr="0041318A">
        <w:rPr>
          <w:lang w:val="fr-FR"/>
        </w:rPr>
        <w:t xml:space="preserve"> conseil et autre assistance</w:t>
      </w:r>
      <w:r w:rsidR="00CB6CFF" w:rsidRPr="0041318A">
        <w:rPr>
          <w:lang w:val="fr-FR"/>
        </w:rPr>
        <w:t xml:space="preserve">. Les réformes </w:t>
      </w:r>
      <w:r w:rsidR="00D840A8" w:rsidRPr="0041318A">
        <w:rPr>
          <w:lang w:val="fr-FR"/>
        </w:rPr>
        <w:t>prévu</w:t>
      </w:r>
      <w:r w:rsidR="00F83216" w:rsidRPr="0041318A">
        <w:rPr>
          <w:lang w:val="fr-FR"/>
        </w:rPr>
        <w:t>es dans le projet</w:t>
      </w:r>
      <w:r w:rsidR="00E75E5B" w:rsidRPr="0041318A">
        <w:rPr>
          <w:lang w:val="fr-FR"/>
        </w:rPr>
        <w:t xml:space="preserve"> de loi sur l’</w:t>
      </w:r>
      <w:r w:rsidR="00281E51" w:rsidRPr="0041318A">
        <w:rPr>
          <w:lang w:val="fr-FR"/>
        </w:rPr>
        <w:t>attentat à la pudeur</w:t>
      </w:r>
      <w:r w:rsidR="00F83216" w:rsidRPr="0041318A">
        <w:rPr>
          <w:lang w:val="fr-FR"/>
        </w:rPr>
        <w:t xml:space="preserve"> et les publications répréhensi</w:t>
      </w:r>
      <w:r w:rsidR="00CB6CFF" w:rsidRPr="0041318A">
        <w:rPr>
          <w:lang w:val="fr-FR"/>
        </w:rPr>
        <w:t>bles</w:t>
      </w:r>
      <w:r w:rsidR="00F83216" w:rsidRPr="0041318A">
        <w:rPr>
          <w:lang w:val="fr-FR"/>
        </w:rPr>
        <w:t xml:space="preserve">, visées aux paragraphes 71 et 72, </w:t>
      </w:r>
      <w:r w:rsidR="00FA740A" w:rsidRPr="0041318A">
        <w:rPr>
          <w:lang w:val="fr-FR"/>
        </w:rPr>
        <w:t xml:space="preserve">étendront </w:t>
      </w:r>
      <w:r w:rsidR="00C00E56" w:rsidRPr="0041318A">
        <w:rPr>
          <w:lang w:val="fr-FR"/>
        </w:rPr>
        <w:t xml:space="preserve">la garantie </w:t>
      </w:r>
      <w:r w:rsidR="00F83216" w:rsidRPr="0041318A">
        <w:rPr>
          <w:lang w:val="fr-FR"/>
        </w:rPr>
        <w:t>aux enfants victimes d</w:t>
      </w:r>
      <w:r w:rsidR="002D1341" w:rsidRPr="0041318A">
        <w:rPr>
          <w:lang w:val="fr-FR"/>
        </w:rPr>
        <w:t>’at</w:t>
      </w:r>
      <w:r w:rsidR="00E93BF6" w:rsidRPr="0041318A">
        <w:rPr>
          <w:lang w:val="fr-FR"/>
        </w:rPr>
        <w:t>teinte à l</w:t>
      </w:r>
      <w:r w:rsidR="00C00E56" w:rsidRPr="0041318A">
        <w:rPr>
          <w:lang w:val="fr-FR"/>
        </w:rPr>
        <w:t>a santé</w:t>
      </w:r>
      <w:r w:rsidR="00E93BF6" w:rsidRPr="0041318A">
        <w:rPr>
          <w:lang w:val="fr-FR"/>
        </w:rPr>
        <w:t xml:space="preserve"> mentale </w:t>
      </w:r>
      <w:r w:rsidR="00C00E56" w:rsidRPr="0041318A">
        <w:rPr>
          <w:lang w:val="fr-FR"/>
        </w:rPr>
        <w:t xml:space="preserve">causée par </w:t>
      </w:r>
      <w:r w:rsidR="00281E51" w:rsidRPr="0041318A">
        <w:rPr>
          <w:lang w:val="fr-FR"/>
        </w:rPr>
        <w:t xml:space="preserve">le grooming </w:t>
      </w:r>
      <w:r w:rsidR="00D74DA3" w:rsidRPr="0041318A">
        <w:rPr>
          <w:lang w:val="fr-FR"/>
        </w:rPr>
        <w:t>et la nouvelle infraction de communication ind</w:t>
      </w:r>
      <w:r w:rsidR="00D52054" w:rsidRPr="0041318A">
        <w:rPr>
          <w:lang w:val="fr-FR"/>
        </w:rPr>
        <w:t>écente avec un jeune</w:t>
      </w:r>
      <w:r w:rsidR="00312A72" w:rsidRPr="0041318A">
        <w:rPr>
          <w:lang w:val="fr-FR"/>
        </w:rPr>
        <w:t>, qui a été</w:t>
      </w:r>
      <w:r w:rsidR="00FA740A" w:rsidRPr="0041318A">
        <w:rPr>
          <w:lang w:val="fr-FR"/>
        </w:rPr>
        <w:t xml:space="preserve"> proposée</w:t>
      </w:r>
      <w:r w:rsidR="003B1B4B" w:rsidRPr="0041318A">
        <w:rPr>
          <w:lang w:val="fr-FR"/>
        </w:rPr>
        <w:t>.</w:t>
      </w:r>
    </w:p>
    <w:p w:rsidR="002F33ED" w:rsidRPr="0041318A" w:rsidRDefault="00EA7B6C" w:rsidP="00DC793E">
      <w:pPr>
        <w:pStyle w:val="SingleTxtG"/>
        <w:rPr>
          <w:lang w:val="fr-FR"/>
        </w:rPr>
      </w:pPr>
      <w:r w:rsidRPr="0041318A">
        <w:rPr>
          <w:lang w:val="fr-FR"/>
        </w:rPr>
        <w:t>102.</w:t>
      </w:r>
      <w:r w:rsidRPr="0041318A">
        <w:rPr>
          <w:lang w:val="fr-FR"/>
        </w:rPr>
        <w:tab/>
      </w:r>
      <w:r w:rsidR="00A51600" w:rsidRPr="0041318A">
        <w:rPr>
          <w:lang w:val="fr-FR"/>
        </w:rPr>
        <w:t>Fin</w:t>
      </w:r>
      <w:r w:rsidR="00D51311" w:rsidRPr="0041318A">
        <w:rPr>
          <w:lang w:val="fr-FR"/>
        </w:rPr>
        <w:t xml:space="preserve"> 2012, </w:t>
      </w:r>
      <w:r w:rsidR="008D4FDF" w:rsidRPr="0041318A">
        <w:rPr>
          <w:lang w:val="fr-FR"/>
        </w:rPr>
        <w:t>la com</w:t>
      </w:r>
      <w:r w:rsidR="00021B86" w:rsidRPr="0041318A">
        <w:rPr>
          <w:lang w:val="fr-FR"/>
        </w:rPr>
        <w:t>pagnie</w:t>
      </w:r>
      <w:r w:rsidR="00E6661F" w:rsidRPr="0041318A">
        <w:rPr>
          <w:lang w:val="fr-FR"/>
        </w:rPr>
        <w:t xml:space="preserve"> nationale</w:t>
      </w:r>
      <w:r w:rsidR="00021B86" w:rsidRPr="0041318A">
        <w:rPr>
          <w:lang w:val="fr-FR"/>
        </w:rPr>
        <w:t xml:space="preserve"> ACC a lancé la refonte des p</w:t>
      </w:r>
      <w:r w:rsidR="0001060F" w:rsidRPr="0041318A">
        <w:rPr>
          <w:lang w:val="fr-FR"/>
        </w:rPr>
        <w:t>restations de service fournies dans le cadre d</w:t>
      </w:r>
      <w:r w:rsidR="008D4FDF" w:rsidRPr="0041318A">
        <w:rPr>
          <w:lang w:val="fr-FR"/>
        </w:rPr>
        <w:t>es dossiers</w:t>
      </w:r>
      <w:r w:rsidR="006306A0" w:rsidRPr="0041318A">
        <w:rPr>
          <w:lang w:val="fr-FR"/>
        </w:rPr>
        <w:t xml:space="preserve"> d’indemnisation</w:t>
      </w:r>
      <w:r w:rsidR="008D4FDF" w:rsidRPr="0041318A">
        <w:rPr>
          <w:lang w:val="fr-FR"/>
        </w:rPr>
        <w:t xml:space="preserve"> délicats</w:t>
      </w:r>
      <w:r w:rsidR="00863383" w:rsidRPr="0041318A">
        <w:rPr>
          <w:lang w:val="fr-FR"/>
        </w:rPr>
        <w:t xml:space="preserve"> (</w:t>
      </w:r>
      <w:r w:rsidR="00863383" w:rsidRPr="0041318A">
        <w:rPr>
          <w:i/>
          <w:lang w:val="fr-FR"/>
        </w:rPr>
        <w:t>Sensitive claims</w:t>
      </w:r>
      <w:r w:rsidR="00863383" w:rsidRPr="0041318A">
        <w:rPr>
          <w:lang w:val="fr-FR"/>
        </w:rPr>
        <w:t>)</w:t>
      </w:r>
      <w:r w:rsidR="008D4FDF" w:rsidRPr="0041318A">
        <w:rPr>
          <w:lang w:val="fr-FR"/>
        </w:rPr>
        <w:t xml:space="preserve"> </w:t>
      </w:r>
      <w:r w:rsidR="00B8326D" w:rsidRPr="0041318A">
        <w:rPr>
          <w:lang w:val="fr-FR"/>
        </w:rPr>
        <w:t>pour</w:t>
      </w:r>
      <w:r w:rsidR="00895190" w:rsidRPr="0041318A">
        <w:rPr>
          <w:lang w:val="fr-FR"/>
        </w:rPr>
        <w:t xml:space="preserve"> se conformer</w:t>
      </w:r>
      <w:r w:rsidR="00113AF2" w:rsidRPr="0041318A">
        <w:rPr>
          <w:lang w:val="fr-FR"/>
        </w:rPr>
        <w:t xml:space="preserve"> pleinement aux</w:t>
      </w:r>
      <w:r w:rsidR="00D51311" w:rsidRPr="0041318A">
        <w:rPr>
          <w:lang w:val="fr-FR"/>
        </w:rPr>
        <w:t xml:space="preserve"> recommandations d’une étude indépendante</w:t>
      </w:r>
      <w:r w:rsidR="00021B86" w:rsidRPr="0041318A">
        <w:rPr>
          <w:lang w:val="fr-FR"/>
        </w:rPr>
        <w:t xml:space="preserve"> réalisée en</w:t>
      </w:r>
      <w:r w:rsidR="00B8326D" w:rsidRPr="0041318A">
        <w:rPr>
          <w:lang w:val="fr-FR"/>
        </w:rPr>
        <w:t xml:space="preserve"> 2010</w:t>
      </w:r>
      <w:r w:rsidR="00021B86" w:rsidRPr="0041318A">
        <w:rPr>
          <w:lang w:val="fr-FR"/>
        </w:rPr>
        <w:t xml:space="preserve"> et </w:t>
      </w:r>
      <w:r w:rsidR="00AC7D4A" w:rsidRPr="0041318A">
        <w:rPr>
          <w:lang w:val="fr-FR"/>
        </w:rPr>
        <w:t>proposer</w:t>
      </w:r>
      <w:r w:rsidR="00D51311" w:rsidRPr="0041318A">
        <w:rPr>
          <w:lang w:val="fr-FR"/>
        </w:rPr>
        <w:t xml:space="preserve"> des services </w:t>
      </w:r>
      <w:r w:rsidR="00021B86" w:rsidRPr="0041318A">
        <w:rPr>
          <w:lang w:val="fr-FR"/>
        </w:rPr>
        <w:t>parfaitement</w:t>
      </w:r>
      <w:r w:rsidR="00C07DE3" w:rsidRPr="0041318A">
        <w:rPr>
          <w:lang w:val="fr-FR"/>
        </w:rPr>
        <w:t xml:space="preserve"> adaptés aux beso</w:t>
      </w:r>
      <w:r w:rsidR="00536497" w:rsidRPr="0041318A">
        <w:rPr>
          <w:lang w:val="fr-FR"/>
        </w:rPr>
        <w:t>ins de l’assuré</w:t>
      </w:r>
      <w:r w:rsidR="00E6661F" w:rsidRPr="0041318A">
        <w:rPr>
          <w:lang w:val="fr-FR"/>
        </w:rPr>
        <w:t xml:space="preserve">. </w:t>
      </w:r>
      <w:r w:rsidR="00C07DE3" w:rsidRPr="0041318A">
        <w:rPr>
          <w:lang w:val="fr-FR"/>
        </w:rPr>
        <w:t>ACC</w:t>
      </w:r>
      <w:r w:rsidR="00B0281B" w:rsidRPr="0041318A">
        <w:rPr>
          <w:lang w:val="fr-FR"/>
        </w:rPr>
        <w:t xml:space="preserve"> a élaboré</w:t>
      </w:r>
      <w:r w:rsidR="00E6661F" w:rsidRPr="0041318A">
        <w:rPr>
          <w:lang w:val="fr-FR"/>
        </w:rPr>
        <w:t xml:space="preserve"> le nouveau concept ISSC </w:t>
      </w:r>
      <w:r w:rsidR="000E1BA9" w:rsidRPr="0041318A">
        <w:rPr>
          <w:lang w:val="fr-FR"/>
        </w:rPr>
        <w:t>(</w:t>
      </w:r>
      <w:r w:rsidR="00E6661F" w:rsidRPr="0041318A">
        <w:rPr>
          <w:lang w:val="fr-FR"/>
        </w:rPr>
        <w:t>Integrated Ser</w:t>
      </w:r>
      <w:r w:rsidR="000E1BA9" w:rsidRPr="0041318A">
        <w:rPr>
          <w:lang w:val="fr-FR"/>
        </w:rPr>
        <w:t>vices for Sensitive Claims</w:t>
      </w:r>
      <w:r w:rsidR="00E6661F" w:rsidRPr="0041318A">
        <w:rPr>
          <w:lang w:val="fr-FR"/>
        </w:rPr>
        <w:t xml:space="preserve">), </w:t>
      </w:r>
      <w:r w:rsidR="00DC793E" w:rsidRPr="0041318A">
        <w:rPr>
          <w:lang w:val="fr-FR"/>
        </w:rPr>
        <w:t>une plate</w:t>
      </w:r>
      <w:r w:rsidR="000E1BA9" w:rsidRPr="0041318A">
        <w:rPr>
          <w:lang w:val="fr-FR"/>
        </w:rPr>
        <w:t>forme de services de bout</w:t>
      </w:r>
      <w:r w:rsidR="00593F3A" w:rsidRPr="0041318A">
        <w:rPr>
          <w:lang w:val="fr-FR"/>
        </w:rPr>
        <w:t xml:space="preserve"> </w:t>
      </w:r>
      <w:r w:rsidR="000E1BA9" w:rsidRPr="0041318A">
        <w:rPr>
          <w:lang w:val="fr-FR"/>
        </w:rPr>
        <w:t>en</w:t>
      </w:r>
      <w:r w:rsidR="00593F3A" w:rsidRPr="0041318A">
        <w:rPr>
          <w:lang w:val="fr-FR"/>
        </w:rPr>
        <w:t xml:space="preserve"> </w:t>
      </w:r>
      <w:r w:rsidR="000E1BA9" w:rsidRPr="0041318A">
        <w:rPr>
          <w:lang w:val="fr-FR"/>
        </w:rPr>
        <w:t>bout pour les</w:t>
      </w:r>
      <w:r w:rsidR="00076A4E" w:rsidRPr="0041318A">
        <w:rPr>
          <w:lang w:val="fr-FR"/>
        </w:rPr>
        <w:t xml:space="preserve"> dossiers d’indemnisation </w:t>
      </w:r>
      <w:r w:rsidR="000E1BA9" w:rsidRPr="0041318A">
        <w:rPr>
          <w:lang w:val="fr-FR"/>
        </w:rPr>
        <w:t>délicats</w:t>
      </w:r>
      <w:r w:rsidR="00076A4E" w:rsidRPr="0041318A">
        <w:rPr>
          <w:lang w:val="fr-FR"/>
        </w:rPr>
        <w:t>,</w:t>
      </w:r>
      <w:r w:rsidR="00AC7D4A" w:rsidRPr="0041318A">
        <w:rPr>
          <w:lang w:val="fr-FR"/>
        </w:rPr>
        <w:t xml:space="preserve"> qui offrira a</w:t>
      </w:r>
      <w:r w:rsidR="00536497" w:rsidRPr="0041318A">
        <w:rPr>
          <w:lang w:val="fr-FR"/>
        </w:rPr>
        <w:t>ux assurés</w:t>
      </w:r>
      <w:r w:rsidR="00AC7D4A" w:rsidRPr="0041318A">
        <w:rPr>
          <w:lang w:val="fr-FR"/>
        </w:rPr>
        <w:t xml:space="preserve"> des</w:t>
      </w:r>
      <w:r w:rsidR="000E1BA9" w:rsidRPr="0041318A">
        <w:rPr>
          <w:lang w:val="fr-FR"/>
        </w:rPr>
        <w:t xml:space="preserve"> </w:t>
      </w:r>
      <w:r w:rsidR="00B0281B" w:rsidRPr="0041318A">
        <w:rPr>
          <w:lang w:val="fr-FR"/>
        </w:rPr>
        <w:t>gammes de services davantage taillées sur mesure.</w:t>
      </w:r>
      <w:r w:rsidR="0099319E" w:rsidRPr="0041318A">
        <w:rPr>
          <w:lang w:val="fr-FR"/>
        </w:rPr>
        <w:t xml:space="preserve"> L</w:t>
      </w:r>
      <w:r w:rsidR="00AC7D4A" w:rsidRPr="0041318A">
        <w:rPr>
          <w:lang w:val="fr-FR"/>
        </w:rPr>
        <w:t xml:space="preserve">a </w:t>
      </w:r>
      <w:r w:rsidR="00DC793E" w:rsidRPr="0041318A">
        <w:rPr>
          <w:lang w:val="fr-FR"/>
        </w:rPr>
        <w:t xml:space="preserve">mise en </w:t>
      </w:r>
      <w:r w:rsidR="00A449A5" w:rsidRPr="0041318A">
        <w:rPr>
          <w:lang w:val="fr-FR"/>
        </w:rPr>
        <w:t>œuvre</w:t>
      </w:r>
      <w:r w:rsidR="00DC793E" w:rsidRPr="0041318A">
        <w:rPr>
          <w:lang w:val="fr-FR"/>
        </w:rPr>
        <w:t xml:space="preserve"> de la plateforme ISSC</w:t>
      </w:r>
      <w:r w:rsidR="0099319E" w:rsidRPr="0041318A">
        <w:rPr>
          <w:lang w:val="fr-FR"/>
        </w:rPr>
        <w:t xml:space="preserve"> est prévu</w:t>
      </w:r>
      <w:r w:rsidR="00DC793E" w:rsidRPr="0041318A">
        <w:rPr>
          <w:lang w:val="fr-FR"/>
        </w:rPr>
        <w:t>e</w:t>
      </w:r>
      <w:r w:rsidR="0099319E" w:rsidRPr="0041318A">
        <w:rPr>
          <w:lang w:val="fr-FR"/>
        </w:rPr>
        <w:t xml:space="preserve"> pour novembre </w:t>
      </w:r>
      <w:r w:rsidR="00DC793E" w:rsidRPr="0041318A">
        <w:rPr>
          <w:lang w:val="fr-FR"/>
        </w:rPr>
        <w:t>2014</w:t>
      </w:r>
      <w:r w:rsidR="002F33ED" w:rsidRPr="0041318A">
        <w:rPr>
          <w:lang w:val="fr-FR"/>
        </w:rPr>
        <w:t>.</w:t>
      </w:r>
    </w:p>
    <w:p w:rsidR="009049A1" w:rsidRPr="0041318A" w:rsidRDefault="00EA7B6C" w:rsidP="002B07C2">
      <w:pPr>
        <w:pStyle w:val="SingleTxtG"/>
        <w:rPr>
          <w:lang w:val="fr-FR"/>
        </w:rPr>
      </w:pPr>
      <w:r w:rsidRPr="0041318A">
        <w:rPr>
          <w:lang w:val="fr-FR"/>
        </w:rPr>
        <w:t>103.</w:t>
      </w:r>
      <w:r w:rsidRPr="0041318A">
        <w:rPr>
          <w:lang w:val="fr-FR"/>
        </w:rPr>
        <w:tab/>
      </w:r>
      <w:r w:rsidR="006C3782" w:rsidRPr="0041318A">
        <w:rPr>
          <w:lang w:val="fr-FR"/>
        </w:rPr>
        <w:t xml:space="preserve">Le Ministère de la santé, la Police nationale et </w:t>
      </w:r>
      <w:r w:rsidR="003928C6" w:rsidRPr="0041318A">
        <w:rPr>
          <w:lang w:val="fr-FR"/>
        </w:rPr>
        <w:t>la Compagnie</w:t>
      </w:r>
      <w:r w:rsidR="009049A1" w:rsidRPr="0041318A">
        <w:rPr>
          <w:lang w:val="fr-FR"/>
        </w:rPr>
        <w:t xml:space="preserve"> nationale</w:t>
      </w:r>
      <w:r w:rsidR="004052ED" w:rsidRPr="0041318A">
        <w:rPr>
          <w:lang w:val="fr-FR"/>
        </w:rPr>
        <w:t xml:space="preserve"> d’assurance</w:t>
      </w:r>
      <w:r w:rsidR="003928C6" w:rsidRPr="0041318A">
        <w:rPr>
          <w:lang w:val="fr-FR"/>
        </w:rPr>
        <w:t xml:space="preserve"> </w:t>
      </w:r>
      <w:r w:rsidR="006C3782" w:rsidRPr="0041318A">
        <w:rPr>
          <w:lang w:val="fr-FR"/>
        </w:rPr>
        <w:t>ACC cofinancent les Services d’éval</w:t>
      </w:r>
      <w:r w:rsidR="009049A1" w:rsidRPr="0041318A">
        <w:rPr>
          <w:lang w:val="fr-FR"/>
        </w:rPr>
        <w:t>uation des violences sexuelles et de prise en charge des victimes. Ces services</w:t>
      </w:r>
      <w:r w:rsidR="006C3782" w:rsidRPr="0041318A">
        <w:rPr>
          <w:lang w:val="fr-FR"/>
        </w:rPr>
        <w:t xml:space="preserve"> assure</w:t>
      </w:r>
      <w:r w:rsidR="00CC31F0" w:rsidRPr="0041318A">
        <w:rPr>
          <w:lang w:val="fr-FR"/>
        </w:rPr>
        <w:t>nt</w:t>
      </w:r>
      <w:r w:rsidR="0030339E" w:rsidRPr="0041318A">
        <w:rPr>
          <w:lang w:val="fr-FR"/>
        </w:rPr>
        <w:t>, dans tout le pays,</w:t>
      </w:r>
      <w:r w:rsidR="00CC31F0" w:rsidRPr="0041318A">
        <w:rPr>
          <w:lang w:val="fr-FR"/>
        </w:rPr>
        <w:t xml:space="preserve"> des prestations médico-légales, exécutées par les professionnels de santé formés par l’organisation</w:t>
      </w:r>
      <w:r w:rsidR="00C74F40" w:rsidRPr="0041318A">
        <w:rPr>
          <w:lang w:val="fr-FR"/>
        </w:rPr>
        <w:t xml:space="preserve"> Doctors for Sexual Abuse Care</w:t>
      </w:r>
      <w:r w:rsidR="002D3D58" w:rsidRPr="0041318A">
        <w:rPr>
          <w:lang w:val="fr-FR"/>
        </w:rPr>
        <w:t xml:space="preserve"> (médecins pour la prise en charge des violences sexuel</w:t>
      </w:r>
      <w:r w:rsidR="0030339E" w:rsidRPr="0041318A">
        <w:rPr>
          <w:lang w:val="fr-FR"/>
        </w:rPr>
        <w:t>les), à l’intention des</w:t>
      </w:r>
      <w:r w:rsidR="00A92494" w:rsidRPr="0041318A">
        <w:rPr>
          <w:lang w:val="fr-FR"/>
        </w:rPr>
        <w:t xml:space="preserve"> victimes de violences ou agressions sexuelles</w:t>
      </w:r>
      <w:r w:rsidR="002D3D58" w:rsidRPr="0041318A">
        <w:rPr>
          <w:lang w:val="fr-FR"/>
        </w:rPr>
        <w:t xml:space="preserve">. Un </w:t>
      </w:r>
      <w:r w:rsidR="00A73A9F" w:rsidRPr="0041318A">
        <w:rPr>
          <w:lang w:val="fr-FR"/>
        </w:rPr>
        <w:t>particulier n’est pas obligé</w:t>
      </w:r>
      <w:r w:rsidR="002B07C2" w:rsidRPr="0041318A">
        <w:rPr>
          <w:lang w:val="fr-FR"/>
        </w:rPr>
        <w:t xml:space="preserve"> de faire</w:t>
      </w:r>
      <w:r w:rsidR="00B9121E" w:rsidRPr="0041318A">
        <w:rPr>
          <w:lang w:val="fr-FR"/>
        </w:rPr>
        <w:t xml:space="preserve"> une déclaration</w:t>
      </w:r>
      <w:r w:rsidR="00E16CF2" w:rsidRPr="0041318A">
        <w:rPr>
          <w:lang w:val="fr-FR"/>
        </w:rPr>
        <w:t xml:space="preserve"> de </w:t>
      </w:r>
      <w:r w:rsidR="001A791F" w:rsidRPr="0041318A">
        <w:rPr>
          <w:lang w:val="fr-FR"/>
        </w:rPr>
        <w:t>demande d’indemnisation</w:t>
      </w:r>
      <w:r w:rsidR="004564D7" w:rsidRPr="0041318A">
        <w:rPr>
          <w:lang w:val="fr-FR"/>
        </w:rPr>
        <w:t xml:space="preserve"> Sensitive claim</w:t>
      </w:r>
      <w:r w:rsidR="00AB3450" w:rsidRPr="0041318A">
        <w:rPr>
          <w:lang w:val="fr-FR"/>
        </w:rPr>
        <w:t xml:space="preserve"> </w:t>
      </w:r>
      <w:r w:rsidR="00646067" w:rsidRPr="0041318A">
        <w:rPr>
          <w:lang w:val="fr-FR"/>
        </w:rPr>
        <w:t>pour bénéficier de ces services</w:t>
      </w:r>
      <w:r w:rsidR="009049A1" w:rsidRPr="0041318A">
        <w:rPr>
          <w:lang w:val="fr-FR"/>
        </w:rPr>
        <w:t>.</w:t>
      </w:r>
    </w:p>
    <w:p w:rsidR="0056303C" w:rsidRPr="0041318A" w:rsidRDefault="00EA7B6C" w:rsidP="00EA7B6C">
      <w:pPr>
        <w:pStyle w:val="SingleTxtG"/>
        <w:rPr>
          <w:lang w:val="fr-FR"/>
        </w:rPr>
      </w:pPr>
      <w:r w:rsidRPr="0041318A">
        <w:rPr>
          <w:lang w:val="fr-FR"/>
        </w:rPr>
        <w:t>104.</w:t>
      </w:r>
      <w:r w:rsidRPr="0041318A">
        <w:rPr>
          <w:lang w:val="fr-FR"/>
        </w:rPr>
        <w:tab/>
      </w:r>
      <w:r w:rsidR="0030339E" w:rsidRPr="0041318A">
        <w:rPr>
          <w:lang w:val="fr-FR"/>
        </w:rPr>
        <w:t xml:space="preserve">La compagnie </w:t>
      </w:r>
      <w:r w:rsidR="0056303C" w:rsidRPr="0041318A">
        <w:rPr>
          <w:lang w:val="fr-FR"/>
        </w:rPr>
        <w:t xml:space="preserve">nationale d’assurance </w:t>
      </w:r>
      <w:r w:rsidR="00C74F40" w:rsidRPr="0041318A">
        <w:rPr>
          <w:lang w:val="fr-FR"/>
        </w:rPr>
        <w:t xml:space="preserve">ACC </w:t>
      </w:r>
      <w:r w:rsidR="0030339E" w:rsidRPr="0041318A">
        <w:rPr>
          <w:lang w:val="fr-FR"/>
        </w:rPr>
        <w:t>édite de nombreuses plaquettes</w:t>
      </w:r>
      <w:r w:rsidR="00DE46C4" w:rsidRPr="0041318A">
        <w:rPr>
          <w:lang w:val="fr-FR"/>
        </w:rPr>
        <w:t xml:space="preserve"> pour informer les assurés </w:t>
      </w:r>
      <w:r w:rsidR="0030339E" w:rsidRPr="0041318A">
        <w:rPr>
          <w:lang w:val="fr-FR"/>
        </w:rPr>
        <w:t>de leurs droits, entre autres, au respect</w:t>
      </w:r>
      <w:r w:rsidR="0056303C" w:rsidRPr="0041318A">
        <w:rPr>
          <w:lang w:val="fr-FR"/>
        </w:rPr>
        <w:t xml:space="preserve"> de la vie privée</w:t>
      </w:r>
      <w:r w:rsidR="00740278" w:rsidRPr="0041318A">
        <w:rPr>
          <w:lang w:val="fr-FR"/>
        </w:rPr>
        <w:t>, à accéder</w:t>
      </w:r>
      <w:r w:rsidR="000B5E43" w:rsidRPr="0041318A">
        <w:rPr>
          <w:lang w:val="fr-FR"/>
        </w:rPr>
        <w:t xml:space="preserve"> à leurs</w:t>
      </w:r>
      <w:r w:rsidR="00AB3450" w:rsidRPr="0041318A">
        <w:rPr>
          <w:lang w:val="fr-FR"/>
        </w:rPr>
        <w:t xml:space="preserve"> </w:t>
      </w:r>
      <w:r w:rsidR="00740278" w:rsidRPr="0041318A">
        <w:rPr>
          <w:lang w:val="fr-FR"/>
        </w:rPr>
        <w:t>informations personnelles, à</w:t>
      </w:r>
      <w:r w:rsidR="000B5E43" w:rsidRPr="0041318A">
        <w:rPr>
          <w:lang w:val="fr-FR"/>
        </w:rPr>
        <w:t xml:space="preserve"> faire appel d’une décision de </w:t>
      </w:r>
      <w:r w:rsidR="00740278" w:rsidRPr="0041318A">
        <w:rPr>
          <w:lang w:val="fr-FR"/>
        </w:rPr>
        <w:t>prise en charge et à</w:t>
      </w:r>
      <w:r w:rsidR="0034254D" w:rsidRPr="0041318A">
        <w:rPr>
          <w:lang w:val="fr-FR"/>
        </w:rPr>
        <w:t xml:space="preserve"> </w:t>
      </w:r>
      <w:r w:rsidR="00CD3954" w:rsidRPr="0041318A">
        <w:rPr>
          <w:lang w:val="fr-FR"/>
        </w:rPr>
        <w:t>por</w:t>
      </w:r>
      <w:r w:rsidR="0030339E" w:rsidRPr="0041318A">
        <w:rPr>
          <w:lang w:val="fr-FR"/>
        </w:rPr>
        <w:t>ter plainte. Les relations entre ACC et</w:t>
      </w:r>
      <w:r w:rsidR="009D2AD1" w:rsidRPr="0041318A">
        <w:rPr>
          <w:lang w:val="fr-FR"/>
        </w:rPr>
        <w:t xml:space="preserve"> ses assurés sont</w:t>
      </w:r>
      <w:r w:rsidR="00CD3954" w:rsidRPr="0041318A">
        <w:rPr>
          <w:lang w:val="fr-FR"/>
        </w:rPr>
        <w:t xml:space="preserve"> régie</w:t>
      </w:r>
      <w:r w:rsidR="009D2AD1" w:rsidRPr="0041318A">
        <w:rPr>
          <w:lang w:val="fr-FR"/>
        </w:rPr>
        <w:t>s</w:t>
      </w:r>
      <w:r w:rsidR="00DE46C4" w:rsidRPr="0041318A">
        <w:rPr>
          <w:lang w:val="fr-FR"/>
        </w:rPr>
        <w:t xml:space="preserve"> par son</w:t>
      </w:r>
      <w:r w:rsidR="00CD3954" w:rsidRPr="0041318A">
        <w:rPr>
          <w:lang w:val="fr-FR"/>
        </w:rPr>
        <w:t xml:space="preserve"> Code des droits des demandeurs</w:t>
      </w:r>
      <w:r w:rsidR="00DE46C4" w:rsidRPr="0041318A">
        <w:rPr>
          <w:lang w:val="fr-FR"/>
        </w:rPr>
        <w:t xml:space="preserve"> d’indemnisation</w:t>
      </w:r>
      <w:r w:rsidR="00CD3954" w:rsidRPr="0041318A">
        <w:rPr>
          <w:lang w:val="fr-FR"/>
        </w:rPr>
        <w:t xml:space="preserve">. </w:t>
      </w:r>
    </w:p>
    <w:p w:rsidR="00C74F40" w:rsidRPr="0041318A" w:rsidRDefault="00D433FD" w:rsidP="006E13A6">
      <w:pPr>
        <w:pStyle w:val="H23G"/>
        <w:rPr>
          <w:lang w:val="fr-FR"/>
        </w:rPr>
      </w:pPr>
      <w:r w:rsidRPr="0041318A">
        <w:rPr>
          <w:lang w:val="fr-FR"/>
        </w:rPr>
        <w:tab/>
      </w:r>
      <w:r w:rsidRPr="0041318A">
        <w:rPr>
          <w:lang w:val="fr-FR"/>
        </w:rPr>
        <w:tab/>
        <w:t xml:space="preserve">Fonds alloués par le </w:t>
      </w:r>
      <w:r w:rsidR="00E16CF2" w:rsidRPr="0041318A">
        <w:rPr>
          <w:lang w:val="fr-FR"/>
        </w:rPr>
        <w:t xml:space="preserve">Ministère </w:t>
      </w:r>
      <w:r w:rsidRPr="0041318A">
        <w:rPr>
          <w:lang w:val="fr-FR"/>
        </w:rPr>
        <w:t>aux structures d’</w:t>
      </w:r>
      <w:r w:rsidR="002D07ED" w:rsidRPr="0041318A">
        <w:rPr>
          <w:lang w:val="fr-FR"/>
        </w:rPr>
        <w:t>aide aux victimes de</w:t>
      </w:r>
      <w:r w:rsidR="008B18E5" w:rsidRPr="0041318A">
        <w:rPr>
          <w:lang w:val="fr-FR"/>
        </w:rPr>
        <w:t xml:space="preserve"> </w:t>
      </w:r>
      <w:r w:rsidR="008464F1" w:rsidRPr="0041318A">
        <w:rPr>
          <w:lang w:val="fr-FR"/>
        </w:rPr>
        <w:t>violences sexuelles</w:t>
      </w:r>
    </w:p>
    <w:p w:rsidR="00AD1A51" w:rsidRPr="0041318A" w:rsidRDefault="00EA7B6C" w:rsidP="00F85E7E">
      <w:pPr>
        <w:pStyle w:val="SingleTxtG"/>
        <w:rPr>
          <w:lang w:val="fr-FR"/>
        </w:rPr>
      </w:pPr>
      <w:r w:rsidRPr="0041318A">
        <w:rPr>
          <w:lang w:val="fr-FR"/>
        </w:rPr>
        <w:t>105.</w:t>
      </w:r>
      <w:r w:rsidRPr="0041318A">
        <w:rPr>
          <w:lang w:val="fr-FR"/>
        </w:rPr>
        <w:tab/>
      </w:r>
      <w:r w:rsidR="003C754B" w:rsidRPr="0041318A">
        <w:rPr>
          <w:lang w:val="fr-FR"/>
        </w:rPr>
        <w:t>Dans le cadre d</w:t>
      </w:r>
      <w:r w:rsidR="00683420" w:rsidRPr="0041318A">
        <w:rPr>
          <w:lang w:val="fr-FR"/>
        </w:rPr>
        <w:t>’une révision</w:t>
      </w:r>
      <w:r w:rsidR="00987FED" w:rsidRPr="0041318A">
        <w:rPr>
          <w:lang w:val="fr-FR"/>
        </w:rPr>
        <w:t xml:space="preserve"> </w:t>
      </w:r>
      <w:r w:rsidR="003C754B" w:rsidRPr="0041318A">
        <w:rPr>
          <w:lang w:val="fr-FR"/>
        </w:rPr>
        <w:t>des services spécialisés en matière de</w:t>
      </w:r>
      <w:r w:rsidR="00987FED" w:rsidRPr="0041318A">
        <w:rPr>
          <w:lang w:val="fr-FR"/>
        </w:rPr>
        <w:t xml:space="preserve"> violences sexuelles</w:t>
      </w:r>
      <w:r w:rsidR="00AD1A51" w:rsidRPr="0041318A">
        <w:rPr>
          <w:lang w:val="fr-FR"/>
        </w:rPr>
        <w:t xml:space="preserve">, </w:t>
      </w:r>
      <w:r w:rsidR="003C754B" w:rsidRPr="0041318A">
        <w:rPr>
          <w:lang w:val="fr-FR"/>
        </w:rPr>
        <w:t>l</w:t>
      </w:r>
      <w:r w:rsidR="00987FED" w:rsidRPr="0041318A">
        <w:rPr>
          <w:lang w:val="fr-FR"/>
        </w:rPr>
        <w:t>e Ministre du dévelo</w:t>
      </w:r>
      <w:r w:rsidR="004C6960" w:rsidRPr="0041318A">
        <w:rPr>
          <w:lang w:val="fr-FR"/>
        </w:rPr>
        <w:t xml:space="preserve">ppement social a annoncé </w:t>
      </w:r>
      <w:r w:rsidR="00D6209B" w:rsidRPr="0041318A">
        <w:rPr>
          <w:lang w:val="fr-FR"/>
        </w:rPr>
        <w:t>que le budget de 2014 prévoyait</w:t>
      </w:r>
      <w:r w:rsidR="003C754B" w:rsidRPr="0041318A">
        <w:rPr>
          <w:lang w:val="fr-FR"/>
        </w:rPr>
        <w:t xml:space="preserve"> un montant</w:t>
      </w:r>
      <w:r w:rsidR="00987FED" w:rsidRPr="0041318A">
        <w:rPr>
          <w:lang w:val="fr-FR"/>
        </w:rPr>
        <w:t xml:space="preserve"> de 10,4 millions de dollars </w:t>
      </w:r>
      <w:r w:rsidR="00D6209B" w:rsidRPr="0041318A">
        <w:rPr>
          <w:lang w:val="fr-FR"/>
        </w:rPr>
        <w:t xml:space="preserve">à répartir </w:t>
      </w:r>
      <w:r w:rsidR="00987FED" w:rsidRPr="0041318A">
        <w:rPr>
          <w:lang w:val="fr-FR"/>
        </w:rPr>
        <w:t xml:space="preserve">sur les deux prochaines années. </w:t>
      </w:r>
      <w:r w:rsidR="00E20106" w:rsidRPr="0041318A">
        <w:rPr>
          <w:lang w:val="fr-FR"/>
        </w:rPr>
        <w:t xml:space="preserve">Le supplément de </w:t>
      </w:r>
      <w:r w:rsidR="003C754B" w:rsidRPr="0041318A">
        <w:rPr>
          <w:lang w:val="fr-FR"/>
        </w:rPr>
        <w:t>crédits permettra de</w:t>
      </w:r>
      <w:r w:rsidR="00E20106" w:rsidRPr="0041318A">
        <w:rPr>
          <w:lang w:val="fr-FR"/>
        </w:rPr>
        <w:t xml:space="preserve"> stabiliser et soutenir les services</w:t>
      </w:r>
      <w:r w:rsidR="001212C8" w:rsidRPr="0041318A">
        <w:rPr>
          <w:lang w:val="fr-FR"/>
        </w:rPr>
        <w:t xml:space="preserve"> qui sont les premiers à</w:t>
      </w:r>
      <w:r w:rsidR="00E20106" w:rsidRPr="0041318A">
        <w:rPr>
          <w:lang w:val="fr-FR"/>
        </w:rPr>
        <w:t xml:space="preserve"> intervenir en urgence, les services d</w:t>
      </w:r>
      <w:r w:rsidR="004932A7" w:rsidRPr="0041318A">
        <w:rPr>
          <w:lang w:val="fr-FR"/>
        </w:rPr>
        <w:t>e prise en charge au sein des</w:t>
      </w:r>
      <w:r w:rsidR="00E20106" w:rsidRPr="0041318A">
        <w:rPr>
          <w:lang w:val="fr-FR"/>
        </w:rPr>
        <w:t xml:space="preserve"> communautés</w:t>
      </w:r>
      <w:r w:rsidR="00F85E7E" w:rsidRPr="0041318A">
        <w:rPr>
          <w:lang w:val="fr-FR"/>
        </w:rPr>
        <w:t xml:space="preserve"> ainsi que</w:t>
      </w:r>
      <w:r w:rsidR="008A092B" w:rsidRPr="0041318A">
        <w:rPr>
          <w:lang w:val="fr-FR"/>
        </w:rPr>
        <w:t xml:space="preserve"> les services d’aide aux</w:t>
      </w:r>
      <w:r w:rsidR="004932A7" w:rsidRPr="0041318A">
        <w:rPr>
          <w:lang w:val="fr-FR"/>
        </w:rPr>
        <w:t xml:space="preserve"> victimes masculines </w:t>
      </w:r>
      <w:r w:rsidR="008A092B" w:rsidRPr="0041318A">
        <w:rPr>
          <w:lang w:val="fr-FR"/>
        </w:rPr>
        <w:t>et aux</w:t>
      </w:r>
      <w:r w:rsidR="00F85E7E" w:rsidRPr="0041318A">
        <w:rPr>
          <w:lang w:val="fr-FR"/>
        </w:rPr>
        <w:t xml:space="preserve"> personnes qui bénéficient de consultations</w:t>
      </w:r>
      <w:r w:rsidR="008A092B" w:rsidRPr="0041318A">
        <w:rPr>
          <w:lang w:val="fr-FR"/>
        </w:rPr>
        <w:t xml:space="preserve"> médico-</w:t>
      </w:r>
      <w:r w:rsidR="00F000B4" w:rsidRPr="0041318A">
        <w:rPr>
          <w:lang w:val="fr-FR"/>
        </w:rPr>
        <w:t>judiciaires</w:t>
      </w:r>
      <w:r w:rsidR="00C74F40" w:rsidRPr="0041318A">
        <w:rPr>
          <w:lang w:val="fr-FR"/>
        </w:rPr>
        <w:t>.</w:t>
      </w:r>
    </w:p>
    <w:p w:rsidR="001212C8" w:rsidRPr="0041318A" w:rsidRDefault="00EA7B6C" w:rsidP="00F25F62">
      <w:pPr>
        <w:pStyle w:val="SingleTxtG"/>
        <w:rPr>
          <w:lang w:val="fr-FR"/>
        </w:rPr>
      </w:pPr>
      <w:r w:rsidRPr="0041318A">
        <w:rPr>
          <w:lang w:val="fr-FR"/>
        </w:rPr>
        <w:t>106.</w:t>
      </w:r>
      <w:r w:rsidRPr="0041318A">
        <w:rPr>
          <w:lang w:val="fr-FR"/>
        </w:rPr>
        <w:tab/>
      </w:r>
      <w:r w:rsidR="003004E0" w:rsidRPr="0041318A">
        <w:rPr>
          <w:lang w:val="fr-FR"/>
        </w:rPr>
        <w:t>P</w:t>
      </w:r>
      <w:r w:rsidR="00CF5477" w:rsidRPr="0041318A">
        <w:rPr>
          <w:lang w:val="fr-FR"/>
        </w:rPr>
        <w:t>arallèle</w:t>
      </w:r>
      <w:r w:rsidR="003004E0" w:rsidRPr="0041318A">
        <w:rPr>
          <w:lang w:val="fr-FR"/>
        </w:rPr>
        <w:t>ment</w:t>
      </w:r>
      <w:r w:rsidR="00CF5477" w:rsidRPr="0041318A">
        <w:rPr>
          <w:lang w:val="fr-FR"/>
        </w:rPr>
        <w:t xml:space="preserve"> à l’examen ministériel du financement</w:t>
      </w:r>
      <w:r w:rsidR="00954A21" w:rsidRPr="0041318A">
        <w:rPr>
          <w:lang w:val="fr-FR"/>
        </w:rPr>
        <w:t xml:space="preserve">, </w:t>
      </w:r>
      <w:r w:rsidR="008D0BB0" w:rsidRPr="0041318A">
        <w:rPr>
          <w:lang w:val="fr-FR"/>
        </w:rPr>
        <w:t>un</w:t>
      </w:r>
      <w:r w:rsidR="00A92DB2" w:rsidRPr="0041318A">
        <w:rPr>
          <w:lang w:val="fr-FR"/>
        </w:rPr>
        <w:t>e commission parlementaire</w:t>
      </w:r>
      <w:r w:rsidR="00AB3450" w:rsidRPr="0041318A">
        <w:rPr>
          <w:lang w:val="fr-FR"/>
        </w:rPr>
        <w:t xml:space="preserve"> </w:t>
      </w:r>
      <w:r w:rsidR="00954A21" w:rsidRPr="0041318A">
        <w:rPr>
          <w:lang w:val="fr-FR"/>
        </w:rPr>
        <w:t>a</w:t>
      </w:r>
      <w:r w:rsidR="00D241D5" w:rsidRPr="0041318A">
        <w:rPr>
          <w:lang w:val="fr-FR"/>
        </w:rPr>
        <w:t xml:space="preserve"> </w:t>
      </w:r>
      <w:r w:rsidR="00A92DB2" w:rsidRPr="0041318A">
        <w:rPr>
          <w:lang w:val="fr-FR"/>
        </w:rPr>
        <w:t>entrepris</w:t>
      </w:r>
      <w:r w:rsidR="00954A21" w:rsidRPr="0041318A">
        <w:rPr>
          <w:lang w:val="fr-FR"/>
        </w:rPr>
        <w:t xml:space="preserve"> en 2013 une enquête sur </w:t>
      </w:r>
      <w:r w:rsidR="008D0BB0" w:rsidRPr="0041318A">
        <w:rPr>
          <w:lang w:val="fr-FR"/>
        </w:rPr>
        <w:t xml:space="preserve">le financement des services sociaux spécialisés dans les violences sexuelles. </w:t>
      </w:r>
      <w:r w:rsidR="00A92DB2" w:rsidRPr="0041318A">
        <w:rPr>
          <w:lang w:val="fr-FR"/>
        </w:rPr>
        <w:t>Il s’agit</w:t>
      </w:r>
      <w:r w:rsidR="00AB3450" w:rsidRPr="0041318A">
        <w:rPr>
          <w:lang w:val="fr-FR"/>
        </w:rPr>
        <w:t xml:space="preserve"> </w:t>
      </w:r>
      <w:r w:rsidR="00A92DB2" w:rsidRPr="0041318A">
        <w:rPr>
          <w:lang w:val="fr-FR"/>
        </w:rPr>
        <w:t>d’</w:t>
      </w:r>
      <w:r w:rsidR="00D241D5" w:rsidRPr="0041318A">
        <w:rPr>
          <w:lang w:val="fr-FR"/>
        </w:rPr>
        <w:t>examiner</w:t>
      </w:r>
      <w:r w:rsidR="008D0BB0" w:rsidRPr="0041318A">
        <w:rPr>
          <w:lang w:val="fr-FR"/>
        </w:rPr>
        <w:t xml:space="preserve"> le financement </w:t>
      </w:r>
      <w:r w:rsidR="00A17EF0" w:rsidRPr="0041318A">
        <w:rPr>
          <w:lang w:val="fr-FR"/>
        </w:rPr>
        <w:t>de</w:t>
      </w:r>
      <w:r w:rsidR="00A92DB2" w:rsidRPr="0041318A">
        <w:rPr>
          <w:lang w:val="fr-FR"/>
        </w:rPr>
        <w:t xml:space="preserve"> ce</w:t>
      </w:r>
      <w:r w:rsidR="00A17EF0" w:rsidRPr="0041318A">
        <w:rPr>
          <w:lang w:val="fr-FR"/>
        </w:rPr>
        <w:t xml:space="preserve">s services </w:t>
      </w:r>
      <w:r w:rsidR="00A92DB2" w:rsidRPr="0041318A">
        <w:rPr>
          <w:lang w:val="fr-FR"/>
        </w:rPr>
        <w:t>spécialisés</w:t>
      </w:r>
      <w:r w:rsidR="00A17EF0" w:rsidRPr="0041318A">
        <w:rPr>
          <w:lang w:val="fr-FR"/>
        </w:rPr>
        <w:t>,</w:t>
      </w:r>
      <w:r w:rsidR="00D241D5" w:rsidRPr="0041318A">
        <w:rPr>
          <w:lang w:val="fr-FR"/>
        </w:rPr>
        <w:t xml:space="preserve"> </w:t>
      </w:r>
      <w:r w:rsidR="00A92DB2" w:rsidRPr="0041318A">
        <w:rPr>
          <w:lang w:val="fr-FR"/>
        </w:rPr>
        <w:t xml:space="preserve">de </w:t>
      </w:r>
      <w:r w:rsidR="00D241D5" w:rsidRPr="0041318A">
        <w:rPr>
          <w:lang w:val="fr-FR"/>
        </w:rPr>
        <w:t>vérifier</w:t>
      </w:r>
      <w:r w:rsidR="008D0BB0" w:rsidRPr="0041318A">
        <w:rPr>
          <w:lang w:val="fr-FR"/>
        </w:rPr>
        <w:t xml:space="preserve"> s</w:t>
      </w:r>
      <w:r w:rsidR="00D241D5" w:rsidRPr="0041318A">
        <w:rPr>
          <w:lang w:val="fr-FR"/>
        </w:rPr>
        <w:t xml:space="preserve">’ils </w:t>
      </w:r>
      <w:r w:rsidR="00A92DB2" w:rsidRPr="0041318A">
        <w:rPr>
          <w:lang w:val="fr-FR"/>
        </w:rPr>
        <w:t>utilisent</w:t>
      </w:r>
      <w:r w:rsidR="00AB3450" w:rsidRPr="0041318A">
        <w:rPr>
          <w:lang w:val="fr-FR"/>
        </w:rPr>
        <w:t xml:space="preserve"> </w:t>
      </w:r>
      <w:r w:rsidR="00D241D5" w:rsidRPr="0041318A">
        <w:rPr>
          <w:lang w:val="fr-FR"/>
        </w:rPr>
        <w:t>une méthode</w:t>
      </w:r>
      <w:r w:rsidR="00465C5F" w:rsidRPr="0041318A">
        <w:rPr>
          <w:lang w:val="fr-FR"/>
        </w:rPr>
        <w:t xml:space="preserve"> inté</w:t>
      </w:r>
      <w:r w:rsidR="003E1F9B" w:rsidRPr="0041318A">
        <w:rPr>
          <w:lang w:val="fr-FR"/>
        </w:rPr>
        <w:t>grée de fourniture de prestations</w:t>
      </w:r>
      <w:r w:rsidR="00EC18D1" w:rsidRPr="0041318A">
        <w:rPr>
          <w:lang w:val="fr-FR"/>
        </w:rPr>
        <w:t>, appliquent</w:t>
      </w:r>
      <w:r w:rsidR="00AB3450" w:rsidRPr="0041318A">
        <w:rPr>
          <w:lang w:val="fr-FR"/>
        </w:rPr>
        <w:t xml:space="preserve"> </w:t>
      </w:r>
      <w:r w:rsidR="003E1F9B" w:rsidRPr="0041318A">
        <w:rPr>
          <w:lang w:val="fr-FR"/>
        </w:rPr>
        <w:t xml:space="preserve">les </w:t>
      </w:r>
      <w:r w:rsidR="00EC18D1" w:rsidRPr="0041318A">
        <w:rPr>
          <w:lang w:val="fr-FR"/>
        </w:rPr>
        <w:t>meilleures</w:t>
      </w:r>
      <w:r w:rsidR="00AB3450" w:rsidRPr="0041318A">
        <w:rPr>
          <w:lang w:val="fr-FR"/>
        </w:rPr>
        <w:t xml:space="preserve"> </w:t>
      </w:r>
      <w:r w:rsidR="003E1F9B" w:rsidRPr="0041318A">
        <w:rPr>
          <w:lang w:val="fr-FR"/>
        </w:rPr>
        <w:t>pratiques et</w:t>
      </w:r>
      <w:r w:rsidR="00AB3450" w:rsidRPr="0041318A">
        <w:rPr>
          <w:lang w:val="fr-FR"/>
        </w:rPr>
        <w:t xml:space="preserve"> </w:t>
      </w:r>
      <w:r w:rsidR="003E1F9B" w:rsidRPr="0041318A">
        <w:rPr>
          <w:lang w:val="fr-FR"/>
        </w:rPr>
        <w:t>offrent une couverture complète</w:t>
      </w:r>
      <w:r w:rsidR="00EC18D1" w:rsidRPr="0041318A">
        <w:rPr>
          <w:lang w:val="fr-FR"/>
        </w:rPr>
        <w:t>; il s’agit</w:t>
      </w:r>
      <w:r w:rsidR="00AB3450" w:rsidRPr="0041318A">
        <w:rPr>
          <w:lang w:val="fr-FR"/>
        </w:rPr>
        <w:t xml:space="preserve"> </w:t>
      </w:r>
      <w:r w:rsidR="003E1F9B" w:rsidRPr="0041318A">
        <w:rPr>
          <w:lang w:val="fr-FR"/>
        </w:rPr>
        <w:t>également</w:t>
      </w:r>
      <w:r w:rsidR="00A17EF0" w:rsidRPr="0041318A">
        <w:rPr>
          <w:lang w:val="fr-FR"/>
        </w:rPr>
        <w:t xml:space="preserve"> </w:t>
      </w:r>
      <w:r w:rsidR="00EC18D1" w:rsidRPr="0041318A">
        <w:rPr>
          <w:lang w:val="fr-FR"/>
        </w:rPr>
        <w:t xml:space="preserve">de déterminer </w:t>
      </w:r>
      <w:r w:rsidR="001F74DA" w:rsidRPr="0041318A">
        <w:rPr>
          <w:lang w:val="fr-FR"/>
        </w:rPr>
        <w:t>si les Māoris et les autres communautés ethniques ont accès aux services</w:t>
      </w:r>
      <w:r w:rsidR="00EC18D1" w:rsidRPr="0041318A">
        <w:rPr>
          <w:lang w:val="fr-FR"/>
        </w:rPr>
        <w:t xml:space="preserve"> et si ceux-ci</w:t>
      </w:r>
      <w:r w:rsidR="00AB3450" w:rsidRPr="0041318A">
        <w:rPr>
          <w:lang w:val="fr-FR"/>
        </w:rPr>
        <w:t xml:space="preserve"> </w:t>
      </w:r>
      <w:r w:rsidR="003E1F9B" w:rsidRPr="0041318A">
        <w:rPr>
          <w:lang w:val="fr-FR"/>
        </w:rPr>
        <w:t xml:space="preserve">sont adaptés à leur culture </w:t>
      </w:r>
      <w:r w:rsidR="001F74DA" w:rsidRPr="0041318A">
        <w:rPr>
          <w:lang w:val="fr-FR"/>
        </w:rPr>
        <w:t>et inscrits dans la durée</w:t>
      </w:r>
      <w:r w:rsidR="00954A21" w:rsidRPr="0041318A">
        <w:rPr>
          <w:lang w:val="fr-FR"/>
        </w:rPr>
        <w:t>.</w:t>
      </w:r>
    </w:p>
    <w:p w:rsidR="00C74F40" w:rsidRPr="0041318A" w:rsidRDefault="006E13A6" w:rsidP="006E13A6">
      <w:pPr>
        <w:pStyle w:val="HChG"/>
        <w:rPr>
          <w:lang w:val="fr-FR"/>
        </w:rPr>
      </w:pPr>
      <w:bookmarkStart w:id="26" w:name="_Toc391981713"/>
      <w:r w:rsidRPr="0041318A">
        <w:rPr>
          <w:lang w:val="fr-FR"/>
        </w:rPr>
        <w:tab/>
      </w:r>
      <w:r w:rsidR="007D5AD1" w:rsidRPr="0041318A">
        <w:rPr>
          <w:lang w:val="fr-FR"/>
        </w:rPr>
        <w:t>VII.</w:t>
      </w:r>
      <w:r w:rsidR="007D5AD1" w:rsidRPr="0041318A">
        <w:rPr>
          <w:lang w:val="fr-FR"/>
        </w:rPr>
        <w:tab/>
      </w:r>
      <w:r w:rsidR="005E3834" w:rsidRPr="0041318A">
        <w:rPr>
          <w:lang w:val="fr-FR"/>
        </w:rPr>
        <w:t>Assistance et</w:t>
      </w:r>
      <w:r w:rsidR="003C675C" w:rsidRPr="0041318A">
        <w:rPr>
          <w:lang w:val="fr-FR"/>
        </w:rPr>
        <w:t xml:space="preserve"> coopé</w:t>
      </w:r>
      <w:r w:rsidR="007D5AD1" w:rsidRPr="0041318A">
        <w:rPr>
          <w:lang w:val="fr-FR"/>
        </w:rPr>
        <w:t>ration</w:t>
      </w:r>
      <w:r w:rsidR="005E3834" w:rsidRPr="0041318A">
        <w:rPr>
          <w:lang w:val="fr-FR"/>
        </w:rPr>
        <w:t xml:space="preserve"> internationales</w:t>
      </w:r>
      <w:r w:rsidR="007D5AD1" w:rsidRPr="0041318A">
        <w:rPr>
          <w:lang w:val="fr-FR"/>
        </w:rPr>
        <w:t xml:space="preserve"> </w:t>
      </w:r>
      <w:r w:rsidR="00C74F40" w:rsidRPr="0041318A">
        <w:rPr>
          <w:lang w:val="fr-FR"/>
        </w:rPr>
        <w:t>(art. 10)</w:t>
      </w:r>
      <w:bookmarkEnd w:id="26"/>
    </w:p>
    <w:p w:rsidR="00C74F40" w:rsidRPr="0041318A" w:rsidRDefault="006E13A6" w:rsidP="006E13A6">
      <w:pPr>
        <w:pStyle w:val="H1G"/>
        <w:rPr>
          <w:lang w:val="fr-FR"/>
        </w:rPr>
      </w:pPr>
      <w:bookmarkStart w:id="27" w:name="_Toc391981714"/>
      <w:r w:rsidRPr="0041318A">
        <w:rPr>
          <w:lang w:val="fr-FR"/>
        </w:rPr>
        <w:tab/>
      </w:r>
      <w:r w:rsidRPr="0041318A">
        <w:rPr>
          <w:lang w:val="fr-FR"/>
        </w:rPr>
        <w:tab/>
      </w:r>
      <w:r w:rsidR="00DD6596" w:rsidRPr="0041318A">
        <w:rPr>
          <w:lang w:val="fr-FR"/>
        </w:rPr>
        <w:t>Accords i</w:t>
      </w:r>
      <w:r w:rsidR="00C74F40" w:rsidRPr="0041318A">
        <w:rPr>
          <w:lang w:val="fr-FR"/>
        </w:rPr>
        <w:t>nternation</w:t>
      </w:r>
      <w:bookmarkEnd w:id="27"/>
      <w:r w:rsidR="00DD6596" w:rsidRPr="0041318A">
        <w:rPr>
          <w:lang w:val="fr-FR"/>
        </w:rPr>
        <w:t>aux</w:t>
      </w:r>
    </w:p>
    <w:p w:rsidR="00C74F40" w:rsidRPr="0041318A" w:rsidRDefault="00EA7B6C" w:rsidP="00DD6596">
      <w:pPr>
        <w:pStyle w:val="SingleTxtG"/>
        <w:rPr>
          <w:lang w:val="fr-FR"/>
        </w:rPr>
      </w:pPr>
      <w:r w:rsidRPr="0041318A">
        <w:rPr>
          <w:lang w:val="fr-FR"/>
        </w:rPr>
        <w:t>107.</w:t>
      </w:r>
      <w:r w:rsidRPr="0041318A">
        <w:rPr>
          <w:lang w:val="fr-FR"/>
        </w:rPr>
        <w:tab/>
      </w:r>
      <w:r w:rsidR="00DD6596" w:rsidRPr="0041318A">
        <w:rPr>
          <w:lang w:val="fr-FR"/>
        </w:rPr>
        <w:t>La Nouvelle-</w:t>
      </w:r>
      <w:r w:rsidR="003A700D" w:rsidRPr="0041318A">
        <w:rPr>
          <w:lang w:val="fr-FR"/>
        </w:rPr>
        <w:t>Zélande</w:t>
      </w:r>
      <w:r w:rsidR="00C74F40" w:rsidRPr="0041318A">
        <w:rPr>
          <w:lang w:val="fr-FR"/>
        </w:rPr>
        <w:t xml:space="preserve"> </w:t>
      </w:r>
      <w:r w:rsidR="00DD6596" w:rsidRPr="0041318A">
        <w:rPr>
          <w:lang w:val="fr-FR"/>
        </w:rPr>
        <w:t xml:space="preserve">a conclu des traités d’entraide avec la Corée du </w:t>
      </w:r>
      <w:r w:rsidR="00E16CF2" w:rsidRPr="0041318A">
        <w:rPr>
          <w:lang w:val="fr-FR"/>
        </w:rPr>
        <w:t>Sud</w:t>
      </w:r>
      <w:r w:rsidR="00DD6596" w:rsidRPr="0041318A">
        <w:rPr>
          <w:lang w:val="fr-FR"/>
        </w:rPr>
        <w:t>, la Chine et</w:t>
      </w:r>
      <w:r w:rsidR="00C74F40" w:rsidRPr="0041318A">
        <w:rPr>
          <w:lang w:val="fr-FR"/>
        </w:rPr>
        <w:t xml:space="preserve"> Hong Kong.</w:t>
      </w:r>
    </w:p>
    <w:p w:rsidR="00B25952" w:rsidRPr="0041318A" w:rsidRDefault="00EA7B6C" w:rsidP="00120EAB">
      <w:pPr>
        <w:pStyle w:val="SingleTxtG"/>
        <w:rPr>
          <w:lang w:val="fr-FR"/>
        </w:rPr>
      </w:pPr>
      <w:r w:rsidRPr="0041318A">
        <w:rPr>
          <w:lang w:val="fr-FR"/>
        </w:rPr>
        <w:t>108.</w:t>
      </w:r>
      <w:r w:rsidRPr="0041318A">
        <w:rPr>
          <w:lang w:val="fr-FR"/>
        </w:rPr>
        <w:tab/>
      </w:r>
      <w:r w:rsidR="00E63769" w:rsidRPr="0041318A">
        <w:rPr>
          <w:lang w:val="fr-FR"/>
        </w:rPr>
        <w:t>La Nouvelle-</w:t>
      </w:r>
      <w:r w:rsidR="003A700D" w:rsidRPr="0041318A">
        <w:rPr>
          <w:lang w:val="fr-FR"/>
        </w:rPr>
        <w:t>Zélande</w:t>
      </w:r>
      <w:r w:rsidR="00C74F40" w:rsidRPr="0041318A">
        <w:rPr>
          <w:lang w:val="fr-FR"/>
        </w:rPr>
        <w:t xml:space="preserve"> </w:t>
      </w:r>
      <w:r w:rsidR="003C675C" w:rsidRPr="0041318A">
        <w:rPr>
          <w:lang w:val="fr-FR"/>
        </w:rPr>
        <w:t>a signé récemment</w:t>
      </w:r>
      <w:r w:rsidR="00927F33" w:rsidRPr="0041318A">
        <w:rPr>
          <w:lang w:val="fr-FR"/>
        </w:rPr>
        <w:t xml:space="preserve"> </w:t>
      </w:r>
      <w:r w:rsidR="003C675C" w:rsidRPr="0041318A">
        <w:rPr>
          <w:lang w:val="fr-FR"/>
        </w:rPr>
        <w:t xml:space="preserve">avec les </w:t>
      </w:r>
      <w:r w:rsidR="00AE2FF5" w:rsidRPr="0041318A">
        <w:rPr>
          <w:lang w:val="fr-FR"/>
        </w:rPr>
        <w:t>É</w:t>
      </w:r>
      <w:r w:rsidR="003C675C" w:rsidRPr="0041318A">
        <w:rPr>
          <w:lang w:val="fr-FR"/>
        </w:rPr>
        <w:t>tats-Unis</w:t>
      </w:r>
      <w:r w:rsidR="00927F33" w:rsidRPr="0041318A">
        <w:rPr>
          <w:lang w:val="fr-FR"/>
        </w:rPr>
        <w:t xml:space="preserve"> </w:t>
      </w:r>
      <w:r w:rsidR="00AE2FF5" w:rsidRPr="0041318A">
        <w:rPr>
          <w:lang w:val="fr-FR"/>
        </w:rPr>
        <w:t xml:space="preserve">un accord </w:t>
      </w:r>
      <w:r w:rsidR="00120EAB" w:rsidRPr="0041318A">
        <w:rPr>
          <w:lang w:val="fr-FR"/>
        </w:rPr>
        <w:t>visant à prévenir et combattre</w:t>
      </w:r>
      <w:r w:rsidR="00927F33" w:rsidRPr="0041318A">
        <w:rPr>
          <w:lang w:val="fr-FR"/>
        </w:rPr>
        <w:t xml:space="preserve"> la criminalité, qui permet aux deux pays de coopérer plus étroitement dans ce domaine, principalement </w:t>
      </w:r>
      <w:r w:rsidR="00120EAB" w:rsidRPr="0041318A">
        <w:rPr>
          <w:lang w:val="fr-FR"/>
        </w:rPr>
        <w:t xml:space="preserve">en échangeant </w:t>
      </w:r>
      <w:r w:rsidR="00927F33" w:rsidRPr="0041318A">
        <w:rPr>
          <w:lang w:val="fr-FR"/>
        </w:rPr>
        <w:t xml:space="preserve">des renseignements </w:t>
      </w:r>
      <w:r w:rsidR="00F95DD5" w:rsidRPr="0041318A">
        <w:rPr>
          <w:lang w:val="fr-FR"/>
        </w:rPr>
        <w:t>à des fins répressives</w:t>
      </w:r>
      <w:r w:rsidR="00120EAB" w:rsidRPr="0041318A">
        <w:rPr>
          <w:lang w:val="fr-FR"/>
        </w:rPr>
        <w:t xml:space="preserve"> de manière plus efficace</w:t>
      </w:r>
      <w:r w:rsidR="00F95DD5" w:rsidRPr="0041318A">
        <w:rPr>
          <w:lang w:val="fr-FR"/>
        </w:rPr>
        <w:t xml:space="preserve">. L’accord </w:t>
      </w:r>
      <w:r w:rsidR="000D2855" w:rsidRPr="0041318A">
        <w:rPr>
          <w:lang w:val="fr-FR"/>
        </w:rPr>
        <w:t>n’a pas</w:t>
      </w:r>
      <w:r w:rsidR="00AB3450" w:rsidRPr="0041318A">
        <w:rPr>
          <w:lang w:val="fr-FR"/>
        </w:rPr>
        <w:t xml:space="preserve"> </w:t>
      </w:r>
      <w:r w:rsidR="00F95DD5" w:rsidRPr="0041318A">
        <w:rPr>
          <w:lang w:val="fr-FR"/>
        </w:rPr>
        <w:t xml:space="preserve">encore </w:t>
      </w:r>
      <w:r w:rsidR="000D2855" w:rsidRPr="0041318A">
        <w:rPr>
          <w:lang w:val="fr-FR"/>
        </w:rPr>
        <w:t>été</w:t>
      </w:r>
      <w:r w:rsidR="00AB3450" w:rsidRPr="0041318A">
        <w:rPr>
          <w:lang w:val="fr-FR"/>
        </w:rPr>
        <w:t xml:space="preserve"> </w:t>
      </w:r>
      <w:r w:rsidR="00F95DD5" w:rsidRPr="0041318A">
        <w:rPr>
          <w:lang w:val="fr-FR"/>
        </w:rPr>
        <w:t>ratifié</w:t>
      </w:r>
      <w:r w:rsidR="00120EAB"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2919AB" w:rsidRPr="0041318A">
        <w:rPr>
          <w:lang w:val="fr-FR"/>
        </w:rPr>
        <w:t>Coopération interinstitutionnelle</w:t>
      </w:r>
    </w:p>
    <w:p w:rsidR="00C74F40" w:rsidRPr="0041318A" w:rsidRDefault="00EA7B6C" w:rsidP="009A3AE2">
      <w:pPr>
        <w:pStyle w:val="SingleTxtG"/>
        <w:rPr>
          <w:lang w:val="fr-FR"/>
        </w:rPr>
      </w:pPr>
      <w:r w:rsidRPr="0041318A">
        <w:rPr>
          <w:lang w:val="fr-FR"/>
        </w:rPr>
        <w:t>109.</w:t>
      </w:r>
      <w:r w:rsidRPr="0041318A">
        <w:rPr>
          <w:lang w:val="fr-FR"/>
        </w:rPr>
        <w:tab/>
      </w:r>
      <w:r w:rsidR="002919AB" w:rsidRPr="0041318A">
        <w:rPr>
          <w:lang w:val="fr-FR"/>
        </w:rPr>
        <w:t>L’</w:t>
      </w:r>
      <w:r w:rsidR="004F20B2" w:rsidRPr="0041318A">
        <w:rPr>
          <w:lang w:val="fr-FR"/>
        </w:rPr>
        <w:t>É</w:t>
      </w:r>
      <w:r w:rsidR="002919AB" w:rsidRPr="0041318A">
        <w:rPr>
          <w:lang w:val="fr-FR"/>
        </w:rPr>
        <w:t>quipe chargée des opérations de lutte contre l’exploitation des enfants</w:t>
      </w:r>
      <w:r w:rsidR="00AB3450" w:rsidRPr="0041318A">
        <w:rPr>
          <w:lang w:val="fr-FR"/>
        </w:rPr>
        <w:t xml:space="preserve"> </w:t>
      </w:r>
      <w:r w:rsidR="002919AB" w:rsidRPr="0041318A">
        <w:rPr>
          <w:lang w:val="fr-FR"/>
        </w:rPr>
        <w:t>partage des informations et des renseignements</w:t>
      </w:r>
      <w:r w:rsidR="002C47E5" w:rsidRPr="0041318A">
        <w:rPr>
          <w:lang w:val="fr-FR"/>
        </w:rPr>
        <w:t>, et mène des opérations conjointes</w:t>
      </w:r>
      <w:r w:rsidR="007C2B10" w:rsidRPr="0041318A">
        <w:rPr>
          <w:lang w:val="fr-FR"/>
        </w:rPr>
        <w:t>,</w:t>
      </w:r>
      <w:r w:rsidR="002C47E5" w:rsidRPr="0041318A">
        <w:rPr>
          <w:lang w:val="fr-FR"/>
        </w:rPr>
        <w:t xml:space="preserve"> tant sur le territoire qu’au niveau international</w:t>
      </w:r>
      <w:r w:rsidR="0023383C" w:rsidRPr="0041318A">
        <w:rPr>
          <w:lang w:val="fr-FR"/>
        </w:rPr>
        <w:t>,</w:t>
      </w:r>
      <w:r w:rsidR="002C47E5" w:rsidRPr="0041318A">
        <w:rPr>
          <w:lang w:val="fr-FR"/>
        </w:rPr>
        <w:t xml:space="preserve"> avec divers organismes chargés de l’application de la loi</w:t>
      </w:r>
      <w:r w:rsidR="00AF54B6" w:rsidRPr="0041318A">
        <w:rPr>
          <w:lang w:val="fr-FR"/>
        </w:rPr>
        <w:t xml:space="preserve"> spécialisés dans</w:t>
      </w:r>
      <w:r w:rsidR="002C47E5" w:rsidRPr="0041318A">
        <w:rPr>
          <w:lang w:val="fr-FR"/>
        </w:rPr>
        <w:t xml:space="preserve"> la lutte contre</w:t>
      </w:r>
      <w:r w:rsidR="006654E8" w:rsidRPr="0041318A">
        <w:rPr>
          <w:lang w:val="fr-FR"/>
        </w:rPr>
        <w:t xml:space="preserve"> l’exploitation sexuelle des enfants. </w:t>
      </w:r>
      <w:r w:rsidR="00E559BF" w:rsidRPr="0041318A">
        <w:rPr>
          <w:lang w:val="fr-FR"/>
        </w:rPr>
        <w:t>L’</w:t>
      </w:r>
      <w:r w:rsidR="00E92432" w:rsidRPr="0041318A">
        <w:rPr>
          <w:lang w:val="fr-FR"/>
        </w:rPr>
        <w:t>É</w:t>
      </w:r>
      <w:r w:rsidR="00E559BF" w:rsidRPr="0041318A">
        <w:rPr>
          <w:lang w:val="fr-FR"/>
        </w:rPr>
        <w:t xml:space="preserve">quipe chargée des opérations de lutte contre l’exploitation des enfants </w:t>
      </w:r>
      <w:r w:rsidR="006654E8" w:rsidRPr="0041318A">
        <w:rPr>
          <w:lang w:val="fr-FR"/>
        </w:rPr>
        <w:t>a récemment participé à la conférence du</w:t>
      </w:r>
      <w:r w:rsidR="009E4FBC" w:rsidRPr="0041318A">
        <w:rPr>
          <w:lang w:val="fr-FR"/>
        </w:rPr>
        <w:t xml:space="preserve"> </w:t>
      </w:r>
      <w:r w:rsidR="006654E8" w:rsidRPr="0041318A">
        <w:rPr>
          <w:lang w:val="fr-FR"/>
        </w:rPr>
        <w:t>C</w:t>
      </w:r>
      <w:r w:rsidR="002C47E5" w:rsidRPr="0041318A">
        <w:rPr>
          <w:lang w:val="fr-FR"/>
        </w:rPr>
        <w:t>entre international pour les enfants disparus et exploités</w:t>
      </w:r>
      <w:r w:rsidR="009E4FBC" w:rsidRPr="0041318A">
        <w:rPr>
          <w:lang w:val="fr-FR"/>
        </w:rPr>
        <w:t xml:space="preserve"> qui s’est tenue à </w:t>
      </w:r>
      <w:r w:rsidR="00C74F40" w:rsidRPr="0041318A">
        <w:rPr>
          <w:lang w:val="fr-FR"/>
        </w:rPr>
        <w:t>Auckland</w:t>
      </w:r>
      <w:r w:rsidR="009E4FBC" w:rsidRPr="0041318A">
        <w:rPr>
          <w:lang w:val="fr-FR"/>
        </w:rPr>
        <w:t xml:space="preserve"> et entretient d’excellentes relations de travail avec le Centre national pour les enfants disparus et exploités</w:t>
      </w:r>
      <w:r w:rsidR="0023383C" w:rsidRPr="0041318A">
        <w:rPr>
          <w:lang w:val="fr-FR"/>
        </w:rPr>
        <w:t>,</w:t>
      </w:r>
      <w:r w:rsidR="009E4FBC" w:rsidRPr="0041318A">
        <w:rPr>
          <w:lang w:val="fr-FR"/>
        </w:rPr>
        <w:t xml:space="preserve"> basé aux </w:t>
      </w:r>
      <w:r w:rsidR="004F20B2" w:rsidRPr="0041318A">
        <w:rPr>
          <w:lang w:val="fr-FR"/>
        </w:rPr>
        <w:t>É</w:t>
      </w:r>
      <w:r w:rsidR="009E4FBC" w:rsidRPr="0041318A">
        <w:rPr>
          <w:lang w:val="fr-FR"/>
        </w:rPr>
        <w:t>tats-Unis</w:t>
      </w:r>
      <w:r w:rsidR="00C054A3" w:rsidRPr="0041318A">
        <w:rPr>
          <w:lang w:val="fr-FR"/>
        </w:rPr>
        <w:t>.</w:t>
      </w:r>
    </w:p>
    <w:p w:rsidR="00C74F40" w:rsidRPr="0041318A" w:rsidRDefault="00EA7B6C" w:rsidP="00114E06">
      <w:pPr>
        <w:pStyle w:val="SingleTxtG"/>
        <w:rPr>
          <w:lang w:val="fr-FR"/>
        </w:rPr>
      </w:pPr>
      <w:r w:rsidRPr="0041318A">
        <w:rPr>
          <w:lang w:val="fr-FR"/>
        </w:rPr>
        <w:t>110.</w:t>
      </w:r>
      <w:r w:rsidRPr="0041318A">
        <w:rPr>
          <w:lang w:val="fr-FR"/>
        </w:rPr>
        <w:tab/>
      </w:r>
      <w:r w:rsidR="00DD6707" w:rsidRPr="0041318A">
        <w:rPr>
          <w:lang w:val="fr-FR"/>
        </w:rPr>
        <w:t xml:space="preserve">La </w:t>
      </w:r>
      <w:r w:rsidR="00C74F40" w:rsidRPr="0041318A">
        <w:rPr>
          <w:lang w:val="fr-FR"/>
        </w:rPr>
        <w:t>Police</w:t>
      </w:r>
      <w:r w:rsidR="00DD6707" w:rsidRPr="0041318A">
        <w:rPr>
          <w:lang w:val="fr-FR"/>
        </w:rPr>
        <w:t xml:space="preserve"> néo-zélandaise est membre du conseil de l’alliance internationale</w:t>
      </w:r>
      <w:r w:rsidR="00C74F40" w:rsidRPr="0041318A">
        <w:rPr>
          <w:lang w:val="fr-FR"/>
        </w:rPr>
        <w:t xml:space="preserve"> Virtual Global Task Force </w:t>
      </w:r>
      <w:r w:rsidR="00114E06" w:rsidRPr="0041318A">
        <w:rPr>
          <w:lang w:val="fr-FR"/>
        </w:rPr>
        <w:t>et y représente l’Administration des douanes et le Ministère de l’intérieur</w:t>
      </w:r>
      <w:r w:rsidR="00C74F40" w:rsidRPr="0041318A">
        <w:rPr>
          <w:lang w:val="fr-FR"/>
        </w:rPr>
        <w:t>.</w:t>
      </w:r>
    </w:p>
    <w:p w:rsidR="00C74F40" w:rsidRPr="0041318A" w:rsidRDefault="00EA7B6C" w:rsidP="00324232">
      <w:pPr>
        <w:pStyle w:val="SingleTxtG"/>
        <w:rPr>
          <w:lang w:val="fr-FR"/>
        </w:rPr>
      </w:pPr>
      <w:r w:rsidRPr="0041318A">
        <w:rPr>
          <w:lang w:val="fr-FR"/>
        </w:rPr>
        <w:t>111.</w:t>
      </w:r>
      <w:r w:rsidRPr="0041318A">
        <w:rPr>
          <w:lang w:val="fr-FR"/>
        </w:rPr>
        <w:tab/>
      </w:r>
      <w:r w:rsidR="00114E06" w:rsidRPr="0041318A">
        <w:rPr>
          <w:lang w:val="fr-FR"/>
        </w:rPr>
        <w:t>L’Opé</w:t>
      </w:r>
      <w:r w:rsidR="00C74F40" w:rsidRPr="0041318A">
        <w:rPr>
          <w:lang w:val="fr-FR"/>
        </w:rPr>
        <w:t xml:space="preserve">ration Hyper </w:t>
      </w:r>
      <w:r w:rsidR="00114E06" w:rsidRPr="0041318A">
        <w:rPr>
          <w:lang w:val="fr-FR"/>
        </w:rPr>
        <w:t>est un exemple</w:t>
      </w:r>
      <w:r w:rsidR="00AA4561" w:rsidRPr="0041318A">
        <w:rPr>
          <w:lang w:val="fr-FR"/>
        </w:rPr>
        <w:t xml:space="preserve"> récent</w:t>
      </w:r>
      <w:r w:rsidR="00114E06" w:rsidRPr="0041318A">
        <w:rPr>
          <w:lang w:val="fr-FR"/>
        </w:rPr>
        <w:t xml:space="preserve"> d’opération </w:t>
      </w:r>
      <w:r w:rsidR="008F611E" w:rsidRPr="0041318A">
        <w:rPr>
          <w:lang w:val="fr-FR"/>
        </w:rPr>
        <w:t>de grande envergure menée</w:t>
      </w:r>
      <w:r w:rsidR="00114E06" w:rsidRPr="0041318A">
        <w:rPr>
          <w:lang w:val="fr-FR"/>
        </w:rPr>
        <w:t xml:space="preserve"> par l</w:t>
      </w:r>
      <w:r w:rsidR="007B696F" w:rsidRPr="0041318A">
        <w:rPr>
          <w:lang w:val="fr-FR"/>
        </w:rPr>
        <w:t>a D</w:t>
      </w:r>
      <w:r w:rsidR="00114E06" w:rsidRPr="0041318A">
        <w:rPr>
          <w:lang w:val="fr-FR"/>
        </w:rPr>
        <w:t>ouane n</w:t>
      </w:r>
      <w:r w:rsidR="007B696F" w:rsidRPr="0041318A">
        <w:rPr>
          <w:lang w:val="fr-FR"/>
        </w:rPr>
        <w:t xml:space="preserve">éo-zélandaise </w:t>
      </w:r>
      <w:r w:rsidR="00AA4561" w:rsidRPr="0041318A">
        <w:rPr>
          <w:lang w:val="fr-FR"/>
        </w:rPr>
        <w:t xml:space="preserve">conjointement </w:t>
      </w:r>
      <w:r w:rsidR="007B696F" w:rsidRPr="0041318A">
        <w:rPr>
          <w:lang w:val="fr-FR"/>
        </w:rPr>
        <w:t>avec</w:t>
      </w:r>
      <w:r w:rsidR="00114E06" w:rsidRPr="0041318A">
        <w:rPr>
          <w:lang w:val="fr-FR"/>
        </w:rPr>
        <w:t xml:space="preserve"> la Police et le Ministère de l’intérieur. </w:t>
      </w:r>
      <w:r w:rsidR="00AA4561" w:rsidRPr="0041318A">
        <w:rPr>
          <w:lang w:val="fr-FR"/>
        </w:rPr>
        <w:t>Des services de la police britannique</w:t>
      </w:r>
      <w:r w:rsidR="00B14149" w:rsidRPr="0041318A">
        <w:rPr>
          <w:lang w:val="fr-FR"/>
        </w:rPr>
        <w:t xml:space="preserve"> ont participé à l’opération: l</w:t>
      </w:r>
      <w:r w:rsidR="008F611E" w:rsidRPr="0041318A">
        <w:rPr>
          <w:lang w:val="fr-FR"/>
        </w:rPr>
        <w:t>e Centre chargé de l’e</w:t>
      </w:r>
      <w:r w:rsidR="00AA4561" w:rsidRPr="0041318A">
        <w:rPr>
          <w:lang w:val="fr-FR"/>
        </w:rPr>
        <w:t>xploitation des enfants et de leur protection en ligne de la</w:t>
      </w:r>
      <w:r w:rsidR="008F611E" w:rsidRPr="0041318A">
        <w:rPr>
          <w:lang w:val="fr-FR"/>
        </w:rPr>
        <w:t xml:space="preserve"> National Crime Agency</w:t>
      </w:r>
      <w:r w:rsidR="00500ADF" w:rsidRPr="0041318A">
        <w:rPr>
          <w:lang w:val="fr-FR"/>
        </w:rPr>
        <w:t xml:space="preserve"> ainsi que la Police</w:t>
      </w:r>
      <w:r w:rsidR="00B14149" w:rsidRPr="0041318A">
        <w:rPr>
          <w:lang w:val="fr-FR"/>
        </w:rPr>
        <w:t xml:space="preserve"> du Yorkshire de l’ouest et </w:t>
      </w:r>
      <w:r w:rsidR="00500ADF" w:rsidRPr="0041318A">
        <w:rPr>
          <w:lang w:val="fr-FR"/>
        </w:rPr>
        <w:t xml:space="preserve">celle </w:t>
      </w:r>
      <w:r w:rsidR="00B14149" w:rsidRPr="0041318A">
        <w:rPr>
          <w:lang w:val="fr-FR"/>
        </w:rPr>
        <w:t>des Midlands de l’ouest</w:t>
      </w:r>
      <w:r w:rsidR="008F611E" w:rsidRPr="0041318A">
        <w:rPr>
          <w:lang w:val="fr-FR"/>
        </w:rPr>
        <w:t xml:space="preserve">, </w:t>
      </w:r>
      <w:r w:rsidR="00B14149" w:rsidRPr="0041318A">
        <w:rPr>
          <w:lang w:val="fr-FR"/>
        </w:rPr>
        <w:t>de même que</w:t>
      </w:r>
      <w:r w:rsidR="00355A47" w:rsidRPr="0041318A">
        <w:rPr>
          <w:lang w:val="fr-FR"/>
        </w:rPr>
        <w:t xml:space="preserve"> les Services de l’immigration et des douanes américains et le FBI (</w:t>
      </w:r>
      <w:r w:rsidR="00C74F40" w:rsidRPr="0041318A">
        <w:rPr>
          <w:lang w:val="fr-FR"/>
        </w:rPr>
        <w:t>Federal Bureau of Investigation</w:t>
      </w:r>
      <w:r w:rsidR="00355A47" w:rsidRPr="0041318A">
        <w:rPr>
          <w:lang w:val="fr-FR"/>
        </w:rPr>
        <w:t>)</w:t>
      </w:r>
      <w:r w:rsidR="00C74F40" w:rsidRPr="0041318A">
        <w:rPr>
          <w:lang w:val="fr-FR"/>
        </w:rPr>
        <w:t>.</w:t>
      </w:r>
      <w:r w:rsidR="00355A47" w:rsidRPr="0041318A">
        <w:rPr>
          <w:lang w:val="fr-FR"/>
        </w:rPr>
        <w:t xml:space="preserve"> L’enquête portait sur la </w:t>
      </w:r>
      <w:r w:rsidR="00324232" w:rsidRPr="0041318A">
        <w:rPr>
          <w:lang w:val="fr-FR"/>
        </w:rPr>
        <w:t>diffusion de contenus à</w:t>
      </w:r>
      <w:r w:rsidR="008879F5" w:rsidRPr="0041318A">
        <w:rPr>
          <w:lang w:val="fr-FR"/>
        </w:rPr>
        <w:t xml:space="preserve"> caractère pédo</w:t>
      </w:r>
      <w:r w:rsidR="003B1079" w:rsidRPr="0041318A">
        <w:rPr>
          <w:lang w:val="fr-FR"/>
        </w:rPr>
        <w:t>pornographique</w:t>
      </w:r>
      <w:r w:rsidR="00C74F40"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C74F40" w:rsidRPr="0041318A">
        <w:rPr>
          <w:lang w:val="fr-FR"/>
        </w:rPr>
        <w:t>Limitations</w:t>
      </w:r>
    </w:p>
    <w:p w:rsidR="003925C5" w:rsidRPr="0041318A" w:rsidRDefault="00EA7B6C" w:rsidP="00090A1F">
      <w:pPr>
        <w:pStyle w:val="SingleTxtG"/>
        <w:rPr>
          <w:lang w:val="fr-FR"/>
        </w:rPr>
      </w:pPr>
      <w:r w:rsidRPr="0041318A">
        <w:rPr>
          <w:lang w:val="fr-FR"/>
        </w:rPr>
        <w:t>112.</w:t>
      </w:r>
      <w:r w:rsidRPr="0041318A">
        <w:rPr>
          <w:lang w:val="fr-FR"/>
        </w:rPr>
        <w:tab/>
      </w:r>
      <w:r w:rsidR="00940231" w:rsidRPr="0041318A">
        <w:rPr>
          <w:lang w:val="fr-FR"/>
        </w:rPr>
        <w:t xml:space="preserve">Le </w:t>
      </w:r>
      <w:r w:rsidR="00C74F40" w:rsidRPr="0041318A">
        <w:rPr>
          <w:lang w:val="fr-FR"/>
        </w:rPr>
        <w:t>Go</w:t>
      </w:r>
      <w:r w:rsidR="00940231" w:rsidRPr="0041318A">
        <w:rPr>
          <w:lang w:val="fr-FR"/>
        </w:rPr>
        <w:t>u</w:t>
      </w:r>
      <w:r w:rsidR="00C74F40" w:rsidRPr="0041318A">
        <w:rPr>
          <w:lang w:val="fr-FR"/>
        </w:rPr>
        <w:t>vern</w:t>
      </w:r>
      <w:r w:rsidR="00940231" w:rsidRPr="0041318A">
        <w:rPr>
          <w:lang w:val="fr-FR"/>
        </w:rPr>
        <w:t>e</w:t>
      </w:r>
      <w:r w:rsidR="00C74F40" w:rsidRPr="0041318A">
        <w:rPr>
          <w:lang w:val="fr-FR"/>
        </w:rPr>
        <w:t>ment</w:t>
      </w:r>
      <w:r w:rsidR="00940231" w:rsidRPr="0041318A">
        <w:rPr>
          <w:lang w:val="fr-FR"/>
        </w:rPr>
        <w:t xml:space="preserve"> s’emploie actuellement à mettre en place un registre des délinquants sexuels, qui permettra à la police et à l’administration pénitentiaire d’avoir des informations précises, </w:t>
      </w:r>
      <w:r w:rsidR="003925C5" w:rsidRPr="0041318A">
        <w:rPr>
          <w:lang w:val="fr-FR"/>
        </w:rPr>
        <w:t xml:space="preserve">mises </w:t>
      </w:r>
      <w:r w:rsidR="00940231" w:rsidRPr="0041318A">
        <w:rPr>
          <w:lang w:val="fr-FR"/>
        </w:rPr>
        <w:t>à jour</w:t>
      </w:r>
      <w:r w:rsidR="003925C5" w:rsidRPr="0041318A">
        <w:rPr>
          <w:lang w:val="fr-FR"/>
        </w:rPr>
        <w:t xml:space="preserve">, pour </w:t>
      </w:r>
      <w:r w:rsidR="00840AED" w:rsidRPr="0041318A">
        <w:rPr>
          <w:lang w:val="fr-FR"/>
        </w:rPr>
        <w:t>évaluer et gérer le</w:t>
      </w:r>
      <w:r w:rsidR="003925C5" w:rsidRPr="0041318A">
        <w:rPr>
          <w:lang w:val="fr-FR"/>
        </w:rPr>
        <w:t>s</w:t>
      </w:r>
      <w:r w:rsidR="00840AED" w:rsidRPr="0041318A">
        <w:rPr>
          <w:lang w:val="fr-FR"/>
        </w:rPr>
        <w:t xml:space="preserve"> risque</w:t>
      </w:r>
      <w:r w:rsidR="003925C5" w:rsidRPr="0041318A">
        <w:rPr>
          <w:lang w:val="fr-FR"/>
        </w:rPr>
        <w:t>s</w:t>
      </w:r>
      <w:r w:rsidR="00840AED" w:rsidRPr="0041318A">
        <w:rPr>
          <w:lang w:val="fr-FR"/>
        </w:rPr>
        <w:t xml:space="preserve"> pour la séc</w:t>
      </w:r>
      <w:r w:rsidR="004209A1" w:rsidRPr="0041318A">
        <w:rPr>
          <w:lang w:val="fr-FR"/>
        </w:rPr>
        <w:t>urité publique. En attendant</w:t>
      </w:r>
      <w:r w:rsidR="00E16CF2" w:rsidRPr="0041318A">
        <w:rPr>
          <w:lang w:val="fr-FR"/>
        </w:rPr>
        <w:t>,</w:t>
      </w:r>
      <w:r w:rsidR="00840AED" w:rsidRPr="0041318A">
        <w:rPr>
          <w:lang w:val="fr-FR"/>
        </w:rPr>
        <w:t xml:space="preserve"> la Doua</w:t>
      </w:r>
      <w:r w:rsidR="00CF5D28" w:rsidRPr="0041318A">
        <w:rPr>
          <w:lang w:val="fr-FR"/>
        </w:rPr>
        <w:t>ne reçoit des renseignements de l’ensemble des</w:t>
      </w:r>
      <w:r w:rsidR="00840AED" w:rsidRPr="0041318A">
        <w:rPr>
          <w:lang w:val="fr-FR"/>
        </w:rPr>
        <w:t xml:space="preserve"> </w:t>
      </w:r>
      <w:r w:rsidR="00CF5D28" w:rsidRPr="0041318A">
        <w:rPr>
          <w:lang w:val="fr-FR"/>
        </w:rPr>
        <w:t>districts de police du pays</w:t>
      </w:r>
      <w:r w:rsidR="003925C5" w:rsidRPr="0041318A">
        <w:rPr>
          <w:lang w:val="fr-FR"/>
        </w:rPr>
        <w:t xml:space="preserve"> sur les délinquants condamné</w:t>
      </w:r>
      <w:r w:rsidR="005874B7" w:rsidRPr="0041318A">
        <w:rPr>
          <w:lang w:val="fr-FR"/>
        </w:rPr>
        <w:t>s pour des infractions sexuelles</w:t>
      </w:r>
      <w:r w:rsidR="006F3EDF" w:rsidRPr="0041318A">
        <w:rPr>
          <w:lang w:val="fr-FR"/>
        </w:rPr>
        <w:t>,</w:t>
      </w:r>
      <w:r w:rsidR="005874B7" w:rsidRPr="0041318A">
        <w:rPr>
          <w:lang w:val="fr-FR"/>
        </w:rPr>
        <w:t xml:space="preserve"> commises sur des enfants </w:t>
      </w:r>
      <w:r w:rsidR="00396DFF" w:rsidRPr="0041318A">
        <w:rPr>
          <w:lang w:val="fr-FR"/>
        </w:rPr>
        <w:t>ou en ligne, et cible ce</w:t>
      </w:r>
      <w:r w:rsidR="00167EAF" w:rsidRPr="0041318A">
        <w:rPr>
          <w:lang w:val="fr-FR"/>
        </w:rPr>
        <w:t xml:space="preserve"> type de délinquant itinérant</w:t>
      </w:r>
      <w:r w:rsidR="00090A1F" w:rsidRPr="0041318A">
        <w:rPr>
          <w:lang w:val="fr-FR"/>
        </w:rPr>
        <w:t>.</w:t>
      </w:r>
    </w:p>
    <w:p w:rsidR="00C74F40" w:rsidRPr="0041318A" w:rsidRDefault="006E13A6" w:rsidP="00C72266">
      <w:pPr>
        <w:pStyle w:val="H1G"/>
        <w:rPr>
          <w:lang w:val="fr-FR"/>
        </w:rPr>
      </w:pPr>
      <w:bookmarkStart w:id="28" w:name="_Toc391981715"/>
      <w:r w:rsidRPr="0041318A">
        <w:rPr>
          <w:lang w:val="fr-FR"/>
        </w:rPr>
        <w:tab/>
      </w:r>
      <w:r w:rsidRPr="0041318A">
        <w:rPr>
          <w:lang w:val="fr-FR"/>
        </w:rPr>
        <w:tab/>
      </w:r>
      <w:r w:rsidR="003B2807" w:rsidRPr="0041318A">
        <w:rPr>
          <w:lang w:val="fr-FR"/>
        </w:rPr>
        <w:t>Actions destinées à</w:t>
      </w:r>
      <w:r w:rsidR="00C72266" w:rsidRPr="0041318A">
        <w:rPr>
          <w:lang w:val="fr-FR"/>
        </w:rPr>
        <w:t xml:space="preserve"> promouvoir la coopération et la coordination internationales</w:t>
      </w:r>
      <w:bookmarkEnd w:id="28"/>
    </w:p>
    <w:p w:rsidR="00C74F40" w:rsidRPr="0041318A" w:rsidRDefault="006E13A6" w:rsidP="006E13A6">
      <w:pPr>
        <w:pStyle w:val="H23G"/>
        <w:rPr>
          <w:lang w:val="fr-FR"/>
        </w:rPr>
      </w:pPr>
      <w:r w:rsidRPr="0041318A">
        <w:rPr>
          <w:lang w:val="fr-FR"/>
        </w:rPr>
        <w:tab/>
      </w:r>
      <w:r w:rsidRPr="0041318A">
        <w:rPr>
          <w:lang w:val="fr-FR"/>
        </w:rPr>
        <w:tab/>
      </w:r>
      <w:r w:rsidR="00420262" w:rsidRPr="0041318A">
        <w:rPr>
          <w:lang w:val="fr-FR"/>
        </w:rPr>
        <w:t>Organisations régionales et internationales</w:t>
      </w:r>
    </w:p>
    <w:p w:rsidR="00C74F40" w:rsidRPr="0041318A" w:rsidRDefault="00EA7B6C" w:rsidP="00985592">
      <w:pPr>
        <w:pStyle w:val="SingleTxtG"/>
        <w:rPr>
          <w:lang w:val="fr-FR"/>
        </w:rPr>
      </w:pPr>
      <w:r w:rsidRPr="0041318A">
        <w:rPr>
          <w:lang w:val="fr-FR"/>
        </w:rPr>
        <w:t>113.</w:t>
      </w:r>
      <w:r w:rsidRPr="0041318A">
        <w:rPr>
          <w:lang w:val="fr-FR"/>
        </w:rPr>
        <w:tab/>
      </w:r>
      <w:r w:rsidR="00225210" w:rsidRPr="0041318A">
        <w:rPr>
          <w:lang w:val="fr-FR"/>
        </w:rPr>
        <w:t xml:space="preserve">Les organismes néo-zélandais sont très actifs en matière d’échange d’informations et de connaissances spécialisées avec les autres pays de la région Asie-Pacifique. Des fonctionnaires de police néo-zélandais </w:t>
      </w:r>
      <w:r w:rsidR="00985592" w:rsidRPr="0041318A">
        <w:rPr>
          <w:lang w:val="fr-FR"/>
        </w:rPr>
        <w:t>sont actuellement en poste à</w:t>
      </w:r>
      <w:r w:rsidR="00C74F40" w:rsidRPr="0041318A">
        <w:rPr>
          <w:lang w:val="fr-FR"/>
        </w:rPr>
        <w:t xml:space="preserve"> Beijing, Jakarta </w:t>
      </w:r>
      <w:r w:rsidR="00985592" w:rsidRPr="0041318A">
        <w:rPr>
          <w:lang w:val="fr-FR"/>
        </w:rPr>
        <w:t>et</w:t>
      </w:r>
      <w:r w:rsidR="00C74F40" w:rsidRPr="0041318A">
        <w:rPr>
          <w:lang w:val="fr-FR"/>
        </w:rPr>
        <w:t xml:space="preserve"> Bangkok. </w:t>
      </w:r>
      <w:r w:rsidR="00985592" w:rsidRPr="0041318A">
        <w:rPr>
          <w:lang w:val="fr-FR"/>
        </w:rPr>
        <w:t>Ils aident à traiter les</w:t>
      </w:r>
      <w:r w:rsidR="003612AE" w:rsidRPr="0041318A">
        <w:rPr>
          <w:lang w:val="fr-FR"/>
        </w:rPr>
        <w:t xml:space="preserve"> flux d’</w:t>
      </w:r>
      <w:r w:rsidR="00985592" w:rsidRPr="0041318A">
        <w:rPr>
          <w:lang w:val="fr-FR"/>
        </w:rPr>
        <w:t>informations qui circulent sur d’éventuels délinquants néo-zélandais en Asie</w:t>
      </w:r>
      <w:r w:rsidR="00C74F40" w:rsidRPr="0041318A">
        <w:rPr>
          <w:lang w:val="fr-FR"/>
        </w:rPr>
        <w:t>.</w:t>
      </w:r>
    </w:p>
    <w:p w:rsidR="003612AE" w:rsidRPr="0041318A" w:rsidRDefault="00EA7B6C" w:rsidP="006A558D">
      <w:pPr>
        <w:pStyle w:val="SingleTxtG"/>
        <w:rPr>
          <w:lang w:val="fr-FR"/>
        </w:rPr>
      </w:pPr>
      <w:r w:rsidRPr="0041318A">
        <w:rPr>
          <w:lang w:val="fr-FR"/>
        </w:rPr>
        <w:t>114.</w:t>
      </w:r>
      <w:r w:rsidRPr="0041318A">
        <w:rPr>
          <w:lang w:val="fr-FR"/>
        </w:rPr>
        <w:tab/>
      </w:r>
      <w:r w:rsidR="002A73C1" w:rsidRPr="0041318A">
        <w:rPr>
          <w:lang w:val="fr-FR"/>
        </w:rPr>
        <w:t>Le Ministère de l’intérieur</w:t>
      </w:r>
      <w:r w:rsidR="00AA1A53" w:rsidRPr="0041318A">
        <w:rPr>
          <w:lang w:val="fr-FR"/>
        </w:rPr>
        <w:t xml:space="preserve"> préside également le groupe de travail Interpol qui est responsable de la mise au point de </w:t>
      </w:r>
      <w:r w:rsidR="00EA68AB" w:rsidRPr="0041318A">
        <w:rPr>
          <w:lang w:val="fr-FR"/>
        </w:rPr>
        <w:t>nouveaux outils judiciaires visant à</w:t>
      </w:r>
      <w:r w:rsidR="00AA1A53" w:rsidRPr="0041318A">
        <w:rPr>
          <w:lang w:val="fr-FR"/>
        </w:rPr>
        <w:t xml:space="preserve"> faire appliquer le droit international en matière de crimes et délits</w:t>
      </w:r>
      <w:r w:rsidR="00B666CE" w:rsidRPr="0041318A">
        <w:rPr>
          <w:lang w:val="fr-FR"/>
        </w:rPr>
        <w:t xml:space="preserve"> commis</w:t>
      </w:r>
      <w:r w:rsidR="00AA1A53" w:rsidRPr="0041318A">
        <w:rPr>
          <w:lang w:val="fr-FR"/>
        </w:rPr>
        <w:t xml:space="preserve"> contre les enfants sur l’</w:t>
      </w:r>
      <w:r w:rsidR="00E16CF2" w:rsidRPr="0041318A">
        <w:rPr>
          <w:lang w:val="fr-FR"/>
        </w:rPr>
        <w:t>I</w:t>
      </w:r>
      <w:r w:rsidR="00AA1A53" w:rsidRPr="0041318A">
        <w:rPr>
          <w:lang w:val="fr-FR"/>
        </w:rPr>
        <w:t xml:space="preserve">nternet. </w:t>
      </w:r>
      <w:r w:rsidR="006A558D" w:rsidRPr="0041318A">
        <w:rPr>
          <w:lang w:val="fr-FR"/>
        </w:rPr>
        <w:t>Il organise aussi, à l’intention d’organismes d’enquête étrangers,</w:t>
      </w:r>
      <w:r w:rsidR="00642835" w:rsidRPr="0041318A">
        <w:rPr>
          <w:lang w:val="fr-FR"/>
        </w:rPr>
        <w:t xml:space="preserve"> des stages de formation</w:t>
      </w:r>
      <w:r w:rsidR="00F917A4" w:rsidRPr="0041318A">
        <w:rPr>
          <w:lang w:val="fr-FR"/>
        </w:rPr>
        <w:t xml:space="preserve"> dédiés à l’utilisation</w:t>
      </w:r>
      <w:r w:rsidR="00642835" w:rsidRPr="0041318A">
        <w:rPr>
          <w:lang w:val="fr-FR"/>
        </w:rPr>
        <w:t xml:space="preserve"> de ces nouveaux outils. </w:t>
      </w:r>
      <w:r w:rsidR="006A558D" w:rsidRPr="0041318A">
        <w:rPr>
          <w:lang w:val="fr-FR"/>
        </w:rPr>
        <w:t>Ainsi des spécialiste</w:t>
      </w:r>
      <w:r w:rsidR="00642835" w:rsidRPr="0041318A">
        <w:rPr>
          <w:lang w:val="fr-FR"/>
        </w:rPr>
        <w:t xml:space="preserve">s sont allés récemment former des équipes de juristes </w:t>
      </w:r>
      <w:r w:rsidR="002A1081" w:rsidRPr="0041318A">
        <w:rPr>
          <w:lang w:val="fr-FR"/>
        </w:rPr>
        <w:t xml:space="preserve">et d’enquêteurs en Corée du </w:t>
      </w:r>
      <w:r w:rsidR="00E16CF2" w:rsidRPr="0041318A">
        <w:rPr>
          <w:lang w:val="fr-FR"/>
        </w:rPr>
        <w:t>Sud</w:t>
      </w:r>
      <w:r w:rsidR="00B666CE" w:rsidRPr="0041318A">
        <w:rPr>
          <w:lang w:val="fr-FR"/>
        </w:rPr>
        <w:t>.</w:t>
      </w:r>
    </w:p>
    <w:p w:rsidR="00C74F40" w:rsidRPr="0041318A" w:rsidRDefault="006E13A6" w:rsidP="006E13A6">
      <w:pPr>
        <w:pStyle w:val="H23G"/>
        <w:rPr>
          <w:lang w:val="fr-FR"/>
        </w:rPr>
      </w:pPr>
      <w:r w:rsidRPr="0041318A">
        <w:rPr>
          <w:lang w:val="fr-FR"/>
        </w:rPr>
        <w:tab/>
      </w:r>
      <w:r w:rsidRPr="0041318A">
        <w:rPr>
          <w:lang w:val="fr-FR"/>
        </w:rPr>
        <w:tab/>
      </w:r>
      <w:r w:rsidR="00094FA3" w:rsidRPr="0041318A">
        <w:rPr>
          <w:lang w:val="fr-FR"/>
        </w:rPr>
        <w:t>Lutte contre la traite et Processus de</w:t>
      </w:r>
      <w:r w:rsidR="00C74F40" w:rsidRPr="0041318A">
        <w:rPr>
          <w:lang w:val="fr-FR"/>
        </w:rPr>
        <w:t xml:space="preserve"> Bali</w:t>
      </w:r>
    </w:p>
    <w:p w:rsidR="00C74F40" w:rsidRPr="0041318A" w:rsidRDefault="00EA7B6C" w:rsidP="00136424">
      <w:pPr>
        <w:pStyle w:val="SingleTxtG"/>
        <w:rPr>
          <w:lang w:val="fr-FR"/>
        </w:rPr>
      </w:pPr>
      <w:r w:rsidRPr="0041318A">
        <w:rPr>
          <w:lang w:val="fr-FR"/>
        </w:rPr>
        <w:t>115.</w:t>
      </w:r>
      <w:r w:rsidRPr="0041318A">
        <w:rPr>
          <w:lang w:val="fr-FR"/>
        </w:rPr>
        <w:tab/>
      </w:r>
      <w:r w:rsidR="00094FA3" w:rsidRPr="0041318A">
        <w:rPr>
          <w:lang w:val="fr-FR"/>
        </w:rPr>
        <w:t>La plupart des actions de lutte contre la traite</w:t>
      </w:r>
      <w:r w:rsidR="00136424" w:rsidRPr="0041318A">
        <w:rPr>
          <w:lang w:val="fr-FR"/>
        </w:rPr>
        <w:t>,</w:t>
      </w:r>
      <w:r w:rsidR="00094FA3" w:rsidRPr="0041318A">
        <w:rPr>
          <w:lang w:val="fr-FR"/>
        </w:rPr>
        <w:t xml:space="preserve"> auxquelles participe la Nouvelle-</w:t>
      </w:r>
      <w:r w:rsidR="003A700D" w:rsidRPr="0041318A">
        <w:rPr>
          <w:lang w:val="fr-FR"/>
        </w:rPr>
        <w:t>Zélande</w:t>
      </w:r>
      <w:r w:rsidR="00136424" w:rsidRPr="0041318A">
        <w:rPr>
          <w:lang w:val="fr-FR"/>
        </w:rPr>
        <w:t>,</w:t>
      </w:r>
      <w:r w:rsidR="00094FA3" w:rsidRPr="0041318A">
        <w:rPr>
          <w:lang w:val="fr-FR"/>
        </w:rPr>
        <w:t xml:space="preserve"> sont mises en œuvre dans le cadre du </w:t>
      </w:r>
      <w:r w:rsidR="00611823" w:rsidRPr="0041318A">
        <w:rPr>
          <w:lang w:val="fr-FR"/>
        </w:rPr>
        <w:t xml:space="preserve">Processus de Bali </w:t>
      </w:r>
      <w:r w:rsidR="00094FA3" w:rsidRPr="0041318A">
        <w:rPr>
          <w:lang w:val="fr-FR"/>
        </w:rPr>
        <w:t>sur le trafic de migrants, la traite des êtres humains et la criminali</w:t>
      </w:r>
      <w:r w:rsidR="00611823" w:rsidRPr="0041318A">
        <w:rPr>
          <w:lang w:val="fr-FR"/>
        </w:rPr>
        <w:t xml:space="preserve">té transnationale </w:t>
      </w:r>
      <w:r w:rsidR="00E16CF2" w:rsidRPr="0041318A">
        <w:rPr>
          <w:lang w:val="fr-FR"/>
        </w:rPr>
        <w:t xml:space="preserve">s’y </w:t>
      </w:r>
      <w:r w:rsidR="00611823" w:rsidRPr="0041318A">
        <w:rPr>
          <w:lang w:val="fr-FR"/>
        </w:rPr>
        <w:t>rapportant</w:t>
      </w:r>
      <w:r w:rsidR="00677055" w:rsidRPr="0041318A">
        <w:rPr>
          <w:lang w:val="fr-FR"/>
        </w:rPr>
        <w:t>, un forum</w:t>
      </w:r>
      <w:r w:rsidR="00136424" w:rsidRPr="0041318A">
        <w:rPr>
          <w:lang w:val="fr-FR"/>
        </w:rPr>
        <w:t xml:space="preserve"> dont la</w:t>
      </w:r>
      <w:r w:rsidR="00C74F40" w:rsidRPr="0041318A">
        <w:rPr>
          <w:lang w:val="fr-FR"/>
        </w:rPr>
        <w:t xml:space="preserve"> </w:t>
      </w:r>
      <w:r w:rsidR="00136424" w:rsidRPr="0041318A">
        <w:rPr>
          <w:lang w:val="fr-FR"/>
        </w:rPr>
        <w:t>Nouvelle-</w:t>
      </w:r>
      <w:r w:rsidR="003A700D" w:rsidRPr="0041318A">
        <w:rPr>
          <w:lang w:val="fr-FR"/>
        </w:rPr>
        <w:t>Zélande</w:t>
      </w:r>
      <w:r w:rsidR="00136424" w:rsidRPr="0041318A">
        <w:rPr>
          <w:lang w:val="fr-FR"/>
        </w:rPr>
        <w:t xml:space="preserve"> est un membre actif, comme le montre ce qui suit</w:t>
      </w:r>
      <w:r w:rsidR="00C74F40" w:rsidRPr="0041318A">
        <w:rPr>
          <w:lang w:val="fr-FR"/>
        </w:rPr>
        <w:t>:</w:t>
      </w:r>
    </w:p>
    <w:p w:rsidR="00C74F40" w:rsidRPr="0041318A" w:rsidRDefault="00EA7B6C" w:rsidP="001727F4">
      <w:pPr>
        <w:pStyle w:val="Bullet1G"/>
        <w:numPr>
          <w:ilvl w:val="0"/>
          <w:numId w:val="0"/>
        </w:numPr>
        <w:tabs>
          <w:tab w:val="left" w:pos="1701"/>
        </w:tabs>
        <w:ind w:left="1701" w:hanging="170"/>
        <w:rPr>
          <w:lang w:val="fr-FR"/>
        </w:rPr>
      </w:pPr>
      <w:r w:rsidRPr="0041318A">
        <w:rPr>
          <w:lang w:val="fr-FR"/>
        </w:rPr>
        <w:t>•</w:t>
      </w:r>
      <w:r w:rsidRPr="0041318A">
        <w:rPr>
          <w:lang w:val="fr-FR"/>
        </w:rPr>
        <w:tab/>
      </w:r>
      <w:r w:rsidR="00E2597F" w:rsidRPr="0041318A">
        <w:rPr>
          <w:lang w:val="fr-FR"/>
        </w:rPr>
        <w:t>En juin</w:t>
      </w:r>
      <w:r w:rsidR="00C74F40" w:rsidRPr="0041318A">
        <w:rPr>
          <w:lang w:val="fr-FR"/>
        </w:rPr>
        <w:t xml:space="preserve"> 2013, </w:t>
      </w:r>
      <w:r w:rsidR="00E2597F" w:rsidRPr="0041318A">
        <w:rPr>
          <w:lang w:val="fr-FR"/>
        </w:rPr>
        <w:t>la Nouvelle-</w:t>
      </w:r>
      <w:r w:rsidR="003A700D" w:rsidRPr="0041318A">
        <w:rPr>
          <w:lang w:val="fr-FR"/>
        </w:rPr>
        <w:t>Zélande</w:t>
      </w:r>
      <w:r w:rsidR="00C74F40" w:rsidRPr="0041318A">
        <w:rPr>
          <w:lang w:val="fr-FR"/>
        </w:rPr>
        <w:t xml:space="preserve"> </w:t>
      </w:r>
      <w:r w:rsidR="00E2597F" w:rsidRPr="0041318A">
        <w:rPr>
          <w:lang w:val="fr-FR"/>
        </w:rPr>
        <w:t>a accueilli à Auckland un atelier du Processus de Bali sur les migrations irrégulières</w:t>
      </w:r>
      <w:r w:rsidR="00C74F40" w:rsidRPr="0041318A">
        <w:rPr>
          <w:lang w:val="fr-FR"/>
        </w:rPr>
        <w:t>.</w:t>
      </w:r>
      <w:r w:rsidR="0052113F" w:rsidRPr="0041318A">
        <w:rPr>
          <w:lang w:val="fr-FR"/>
        </w:rPr>
        <w:t xml:space="preserve"> </w:t>
      </w:r>
      <w:r w:rsidR="001727F4" w:rsidRPr="0041318A">
        <w:rPr>
          <w:lang w:val="fr-FR"/>
        </w:rPr>
        <w:t>Les discussions ont porté sur les défis à relever en matière de partage d’informations et de renseignements sur l’immigration</w:t>
      </w:r>
      <w:r w:rsidR="004F20B2" w:rsidRPr="0041318A">
        <w:rPr>
          <w:lang w:val="fr-FR"/>
        </w:rPr>
        <w:t>;</w:t>
      </w:r>
    </w:p>
    <w:p w:rsidR="00C74F40" w:rsidRPr="0041318A" w:rsidRDefault="00EA7B6C" w:rsidP="00CD6281">
      <w:pPr>
        <w:pStyle w:val="Bullet1G"/>
        <w:numPr>
          <w:ilvl w:val="0"/>
          <w:numId w:val="0"/>
        </w:numPr>
        <w:tabs>
          <w:tab w:val="left" w:pos="1701"/>
        </w:tabs>
        <w:ind w:left="1701" w:hanging="170"/>
        <w:rPr>
          <w:lang w:val="fr-FR"/>
        </w:rPr>
      </w:pPr>
      <w:r w:rsidRPr="0041318A">
        <w:rPr>
          <w:lang w:val="fr-FR"/>
        </w:rPr>
        <w:t>•</w:t>
      </w:r>
      <w:r w:rsidRPr="0041318A">
        <w:rPr>
          <w:lang w:val="fr-FR"/>
        </w:rPr>
        <w:tab/>
      </w:r>
      <w:r w:rsidR="00CD6281" w:rsidRPr="0041318A">
        <w:rPr>
          <w:lang w:val="fr-FR"/>
        </w:rPr>
        <w:t>En janvier</w:t>
      </w:r>
      <w:r w:rsidR="00C74F40" w:rsidRPr="0041318A">
        <w:rPr>
          <w:lang w:val="fr-FR"/>
        </w:rPr>
        <w:t xml:space="preserve"> 2012, </w:t>
      </w:r>
      <w:r w:rsidR="00CD6281" w:rsidRPr="0041318A">
        <w:rPr>
          <w:lang w:val="fr-FR"/>
        </w:rPr>
        <w:t xml:space="preserve">la </w:t>
      </w:r>
      <w:r w:rsidR="00E2597F" w:rsidRPr="0041318A">
        <w:rPr>
          <w:lang w:val="fr-FR"/>
        </w:rPr>
        <w:t>Nouvelle-Zélande</w:t>
      </w:r>
      <w:r w:rsidR="00C74F40" w:rsidRPr="0041318A">
        <w:rPr>
          <w:lang w:val="fr-FR"/>
        </w:rPr>
        <w:t xml:space="preserve"> </w:t>
      </w:r>
      <w:r w:rsidR="00677055" w:rsidRPr="0041318A">
        <w:rPr>
          <w:lang w:val="fr-FR"/>
        </w:rPr>
        <w:t>a particip</w:t>
      </w:r>
      <w:r w:rsidR="00CD6281" w:rsidRPr="0041318A">
        <w:rPr>
          <w:lang w:val="fr-FR"/>
        </w:rPr>
        <w:t>é à Kuala Lumpur à un atelier du Processus de</w:t>
      </w:r>
      <w:r w:rsidR="00C74F40" w:rsidRPr="0041318A">
        <w:rPr>
          <w:lang w:val="fr-FR"/>
        </w:rPr>
        <w:t xml:space="preserve"> Bali</w:t>
      </w:r>
      <w:r w:rsidR="00CD6281" w:rsidRPr="0041318A">
        <w:rPr>
          <w:lang w:val="fr-FR"/>
        </w:rPr>
        <w:t xml:space="preserve"> consacré à la Protection des victimes de la traite</w:t>
      </w:r>
      <w:r w:rsidR="00CA01DB" w:rsidRPr="0041318A">
        <w:rPr>
          <w:lang w:val="fr-FR"/>
        </w:rPr>
        <w:t>, co</w:t>
      </w:r>
      <w:r w:rsidR="00CD6281" w:rsidRPr="0041318A">
        <w:rPr>
          <w:lang w:val="fr-FR"/>
        </w:rPr>
        <w:t xml:space="preserve">organisé par le Ministère de l’intérieur malais et l’Organisation internationale pour les migrations, </w:t>
      </w:r>
      <w:r w:rsidR="0058797E" w:rsidRPr="0041318A">
        <w:rPr>
          <w:lang w:val="fr-FR"/>
        </w:rPr>
        <w:t>et qui a réuni plus de 100 particip</w:t>
      </w:r>
      <w:r w:rsidR="00CD6281" w:rsidRPr="0041318A">
        <w:rPr>
          <w:lang w:val="fr-FR"/>
        </w:rPr>
        <w:t>ants de 30 pays différents</w:t>
      </w:r>
      <w:r w:rsidR="004F20B2" w:rsidRPr="0041318A">
        <w:rPr>
          <w:lang w:val="fr-FR"/>
        </w:rPr>
        <w:t>;</w:t>
      </w:r>
    </w:p>
    <w:p w:rsidR="00C74F40" w:rsidRPr="0041318A" w:rsidRDefault="00EA7B6C" w:rsidP="00EA7B6C">
      <w:pPr>
        <w:pStyle w:val="Bullet1G"/>
        <w:numPr>
          <w:ilvl w:val="0"/>
          <w:numId w:val="0"/>
        </w:numPr>
        <w:tabs>
          <w:tab w:val="left" w:pos="1701"/>
        </w:tabs>
        <w:ind w:left="1701" w:hanging="170"/>
        <w:rPr>
          <w:lang w:val="fr-FR"/>
        </w:rPr>
      </w:pPr>
      <w:r w:rsidRPr="0041318A">
        <w:rPr>
          <w:lang w:val="fr-FR"/>
        </w:rPr>
        <w:t>•</w:t>
      </w:r>
      <w:r w:rsidRPr="0041318A">
        <w:rPr>
          <w:lang w:val="fr-FR"/>
        </w:rPr>
        <w:tab/>
      </w:r>
      <w:r w:rsidR="0058797E" w:rsidRPr="0041318A">
        <w:rPr>
          <w:lang w:val="fr-FR"/>
        </w:rPr>
        <w:t>E</w:t>
      </w:r>
      <w:r w:rsidR="00645AE0" w:rsidRPr="0041318A">
        <w:rPr>
          <w:lang w:val="fr-FR"/>
        </w:rPr>
        <w:t>n 2012, deux hauts fonctionnaires ont assisté à Bali à une réunion de hauts responsables du groupe ad hoc du Processus de Bali</w:t>
      </w:r>
      <w:r w:rsidR="00C74F40" w:rsidRPr="0041318A">
        <w:rPr>
          <w:lang w:val="fr-FR"/>
        </w:rPr>
        <w:t xml:space="preserve">, </w:t>
      </w:r>
      <w:r w:rsidR="00645AE0" w:rsidRPr="0041318A">
        <w:rPr>
          <w:lang w:val="fr-FR"/>
        </w:rPr>
        <w:t xml:space="preserve">et à un atelier d’experts techniques sur la lutte contre la traite des personnes, </w:t>
      </w:r>
      <w:r w:rsidR="002331AD" w:rsidRPr="0041318A">
        <w:rPr>
          <w:lang w:val="fr-FR"/>
        </w:rPr>
        <w:t>co</w:t>
      </w:r>
      <w:r w:rsidR="00645AE0" w:rsidRPr="0041318A">
        <w:rPr>
          <w:lang w:val="fr-FR"/>
        </w:rPr>
        <w:t>organisé par l’Indonésie et l’Australie</w:t>
      </w:r>
      <w:r w:rsidR="004F20B2" w:rsidRPr="0041318A">
        <w:rPr>
          <w:lang w:val="fr-FR"/>
        </w:rPr>
        <w:t>;</w:t>
      </w:r>
    </w:p>
    <w:p w:rsidR="000A65B7" w:rsidRPr="0041318A" w:rsidRDefault="00EA7B6C" w:rsidP="000A65B7">
      <w:pPr>
        <w:pStyle w:val="Bullet1G"/>
        <w:numPr>
          <w:ilvl w:val="0"/>
          <w:numId w:val="0"/>
        </w:numPr>
        <w:tabs>
          <w:tab w:val="left" w:pos="1701"/>
        </w:tabs>
        <w:ind w:left="1701" w:hanging="170"/>
        <w:rPr>
          <w:lang w:val="fr-FR"/>
        </w:rPr>
      </w:pPr>
      <w:r w:rsidRPr="0041318A">
        <w:rPr>
          <w:lang w:val="fr-FR"/>
        </w:rPr>
        <w:t>•</w:t>
      </w:r>
      <w:r w:rsidRPr="0041318A">
        <w:rPr>
          <w:lang w:val="fr-FR"/>
        </w:rPr>
        <w:tab/>
      </w:r>
      <w:r w:rsidR="000A65B7" w:rsidRPr="0041318A">
        <w:rPr>
          <w:lang w:val="fr-FR"/>
        </w:rPr>
        <w:t>Un fonctionnaire de l’Office néo-zélandais de l’immigration est actuellement détaché au Bureau régional d’appui au Processus de Bali, à Bangkok</w:t>
      </w:r>
      <w:r w:rsidR="004F20B2" w:rsidRPr="0041318A">
        <w:rPr>
          <w:lang w:val="fr-FR"/>
        </w:rPr>
        <w:t>;</w:t>
      </w:r>
    </w:p>
    <w:p w:rsidR="00020AE5" w:rsidRPr="0041318A" w:rsidRDefault="00EA7B6C" w:rsidP="005F28F3">
      <w:pPr>
        <w:pStyle w:val="Bullet1G"/>
        <w:numPr>
          <w:ilvl w:val="0"/>
          <w:numId w:val="0"/>
        </w:numPr>
        <w:tabs>
          <w:tab w:val="left" w:pos="1701"/>
        </w:tabs>
        <w:ind w:left="1701" w:hanging="170"/>
        <w:rPr>
          <w:lang w:val="fr-FR"/>
        </w:rPr>
      </w:pPr>
      <w:r w:rsidRPr="0041318A">
        <w:rPr>
          <w:lang w:val="fr-FR"/>
        </w:rPr>
        <w:t>•</w:t>
      </w:r>
      <w:r w:rsidRPr="0041318A">
        <w:rPr>
          <w:lang w:val="fr-FR"/>
        </w:rPr>
        <w:tab/>
      </w:r>
      <w:r w:rsidR="00A342DD" w:rsidRPr="0041318A">
        <w:rPr>
          <w:lang w:val="fr-FR"/>
        </w:rPr>
        <w:t xml:space="preserve">En février 2014, l’Office de </w:t>
      </w:r>
      <w:r w:rsidR="00E16CF2" w:rsidRPr="0041318A">
        <w:rPr>
          <w:lang w:val="fr-FR"/>
        </w:rPr>
        <w:t xml:space="preserve">l’immigration </w:t>
      </w:r>
      <w:r w:rsidR="00A342DD" w:rsidRPr="0041318A">
        <w:rPr>
          <w:lang w:val="fr-FR"/>
        </w:rPr>
        <w:t xml:space="preserve">a reçu une délégation </w:t>
      </w:r>
      <w:r w:rsidR="004F4F44" w:rsidRPr="0041318A">
        <w:rPr>
          <w:lang w:val="fr-FR"/>
        </w:rPr>
        <w:t>de l’Office des Nations Unies contre la drogue et le crime. La délégation a</w:t>
      </w:r>
      <w:r w:rsidR="003B6199" w:rsidRPr="0041318A">
        <w:rPr>
          <w:lang w:val="fr-FR"/>
        </w:rPr>
        <w:t xml:space="preserve"> fait une présentation sur </w:t>
      </w:r>
      <w:r w:rsidR="004F4F44" w:rsidRPr="0041318A">
        <w:rPr>
          <w:lang w:val="fr-FR"/>
        </w:rPr>
        <w:t>son programme de t</w:t>
      </w:r>
      <w:r w:rsidR="005F28F3" w:rsidRPr="0041318A">
        <w:rPr>
          <w:lang w:val="fr-FR"/>
        </w:rPr>
        <w:t xml:space="preserve">ravail, comprenant des </w:t>
      </w:r>
      <w:r w:rsidR="004F4F44" w:rsidRPr="0041318A">
        <w:rPr>
          <w:lang w:val="fr-FR"/>
        </w:rPr>
        <w:t>renseignement</w:t>
      </w:r>
      <w:r w:rsidR="005F28F3" w:rsidRPr="0041318A">
        <w:rPr>
          <w:lang w:val="fr-FR"/>
        </w:rPr>
        <w:t>s</w:t>
      </w:r>
      <w:r w:rsidR="004F4F44" w:rsidRPr="0041318A">
        <w:rPr>
          <w:lang w:val="fr-FR"/>
        </w:rPr>
        <w:t xml:space="preserve"> sur </w:t>
      </w:r>
      <w:r w:rsidR="00C90CB9" w:rsidRPr="0041318A">
        <w:rPr>
          <w:lang w:val="fr-FR"/>
        </w:rPr>
        <w:t xml:space="preserve">les modes opératoires </w:t>
      </w:r>
      <w:r w:rsidR="005F28F3" w:rsidRPr="0041318A">
        <w:rPr>
          <w:lang w:val="fr-FR"/>
        </w:rPr>
        <w:t xml:space="preserve">utilisés </w:t>
      </w:r>
      <w:r w:rsidR="00C90CB9" w:rsidRPr="0041318A">
        <w:rPr>
          <w:lang w:val="fr-FR"/>
        </w:rPr>
        <w:t>dans le mond</w:t>
      </w:r>
      <w:r w:rsidR="005F28F3" w:rsidRPr="0041318A">
        <w:rPr>
          <w:lang w:val="fr-FR"/>
        </w:rPr>
        <w:t>e pour l</w:t>
      </w:r>
      <w:r w:rsidR="00C90CB9" w:rsidRPr="0041318A">
        <w:rPr>
          <w:lang w:val="fr-FR"/>
        </w:rPr>
        <w:t>e trafic de migr</w:t>
      </w:r>
      <w:r w:rsidR="005F28F3" w:rsidRPr="0041318A">
        <w:rPr>
          <w:lang w:val="fr-FR"/>
        </w:rPr>
        <w:t>ants et la traite des personnes</w:t>
      </w:r>
      <w:r w:rsidR="003B6199" w:rsidRPr="0041318A">
        <w:rPr>
          <w:lang w:val="fr-FR"/>
        </w:rPr>
        <w:t>.</w:t>
      </w:r>
    </w:p>
    <w:p w:rsidR="00C74F40" w:rsidRPr="0041318A" w:rsidRDefault="00EA7B6C" w:rsidP="00332D8E">
      <w:pPr>
        <w:pStyle w:val="SingleTxtG"/>
        <w:rPr>
          <w:lang w:val="fr-FR"/>
        </w:rPr>
      </w:pPr>
      <w:r w:rsidRPr="0041318A">
        <w:rPr>
          <w:lang w:val="fr-FR"/>
        </w:rPr>
        <w:t>116.</w:t>
      </w:r>
      <w:r w:rsidRPr="0041318A">
        <w:rPr>
          <w:lang w:val="fr-FR"/>
        </w:rPr>
        <w:tab/>
      </w:r>
      <w:r w:rsidR="00C04BDC" w:rsidRPr="0041318A">
        <w:rPr>
          <w:lang w:val="fr-FR"/>
        </w:rPr>
        <w:t>Les</w:t>
      </w:r>
      <w:r w:rsidR="002D2EFC" w:rsidRPr="0041318A">
        <w:rPr>
          <w:lang w:val="fr-FR"/>
        </w:rPr>
        <w:t xml:space="preserve"> </w:t>
      </w:r>
      <w:r w:rsidR="00C04BDC" w:rsidRPr="0041318A">
        <w:rPr>
          <w:lang w:val="fr-FR"/>
        </w:rPr>
        <w:t>Néo-Zélandais coopèrent régulièrement</w:t>
      </w:r>
      <w:r w:rsidR="002D2EFC" w:rsidRPr="0041318A">
        <w:rPr>
          <w:lang w:val="fr-FR"/>
        </w:rPr>
        <w:t xml:space="preserve"> avec des fonctionnaires</w:t>
      </w:r>
      <w:r w:rsidR="00B53794" w:rsidRPr="0041318A">
        <w:rPr>
          <w:lang w:val="fr-FR"/>
        </w:rPr>
        <w:t xml:space="preserve"> américain</w:t>
      </w:r>
      <w:r w:rsidR="002D2EFC" w:rsidRPr="0041318A">
        <w:rPr>
          <w:lang w:val="fr-FR"/>
        </w:rPr>
        <w:t>s</w:t>
      </w:r>
      <w:r w:rsidR="00CA042A" w:rsidRPr="0041318A">
        <w:rPr>
          <w:lang w:val="fr-FR"/>
        </w:rPr>
        <w:t xml:space="preserve"> </w:t>
      </w:r>
      <w:r w:rsidR="00C04BDC" w:rsidRPr="0041318A">
        <w:rPr>
          <w:lang w:val="fr-FR"/>
        </w:rPr>
        <w:t xml:space="preserve">dans le cadre de la traite des personnes en échangeant des rapports et des </w:t>
      </w:r>
      <w:r w:rsidR="00CA042A" w:rsidRPr="0041318A">
        <w:rPr>
          <w:lang w:val="fr-FR"/>
        </w:rPr>
        <w:t xml:space="preserve">informations. </w:t>
      </w:r>
      <w:r w:rsidR="00C35572" w:rsidRPr="0041318A">
        <w:rPr>
          <w:lang w:val="fr-FR"/>
        </w:rPr>
        <w:t>La Secr</w:t>
      </w:r>
      <w:r w:rsidR="00C04BDC" w:rsidRPr="0041318A">
        <w:rPr>
          <w:lang w:val="fr-FR"/>
        </w:rPr>
        <w:t>étaire américaine J. Napolitano</w:t>
      </w:r>
      <w:r w:rsidR="00C35572" w:rsidRPr="0041318A">
        <w:rPr>
          <w:lang w:val="fr-FR"/>
        </w:rPr>
        <w:t xml:space="preserve"> est venue en </w:t>
      </w:r>
      <w:r w:rsidR="00E2597F" w:rsidRPr="0041318A">
        <w:rPr>
          <w:lang w:val="fr-FR"/>
        </w:rPr>
        <w:t>Nouvelle-Zélande</w:t>
      </w:r>
      <w:r w:rsidR="00C35572" w:rsidRPr="0041318A">
        <w:rPr>
          <w:lang w:val="fr-FR"/>
        </w:rPr>
        <w:t xml:space="preserve"> e</w:t>
      </w:r>
      <w:r w:rsidR="00C74F40" w:rsidRPr="0041318A">
        <w:rPr>
          <w:lang w:val="fr-FR"/>
        </w:rPr>
        <w:t>n</w:t>
      </w:r>
      <w:r w:rsidR="00C35572" w:rsidRPr="0041318A">
        <w:rPr>
          <w:lang w:val="fr-FR"/>
        </w:rPr>
        <w:t xml:space="preserve"> mai</w:t>
      </w:r>
      <w:r w:rsidR="00C74F40" w:rsidRPr="0041318A">
        <w:rPr>
          <w:lang w:val="fr-FR"/>
        </w:rPr>
        <w:t xml:space="preserve"> 2012 </w:t>
      </w:r>
      <w:r w:rsidR="00C35572" w:rsidRPr="0041318A">
        <w:rPr>
          <w:lang w:val="fr-FR"/>
        </w:rPr>
        <w:t>e</w:t>
      </w:r>
      <w:r w:rsidR="00A37074" w:rsidRPr="0041318A">
        <w:rPr>
          <w:lang w:val="fr-FR"/>
        </w:rPr>
        <w:t>t a signé une déclaration conjoint</w:t>
      </w:r>
      <w:r w:rsidR="00205FD3" w:rsidRPr="0041318A">
        <w:rPr>
          <w:lang w:val="fr-FR"/>
        </w:rPr>
        <w:t xml:space="preserve">e dans laquelle les </w:t>
      </w:r>
      <w:r w:rsidR="006F248E" w:rsidRPr="0041318A">
        <w:rPr>
          <w:lang w:val="fr-FR"/>
        </w:rPr>
        <w:t>É</w:t>
      </w:r>
      <w:r w:rsidR="00205FD3" w:rsidRPr="0041318A">
        <w:rPr>
          <w:lang w:val="fr-FR"/>
        </w:rPr>
        <w:t>tats s’engag</w:t>
      </w:r>
      <w:r w:rsidR="00C35572" w:rsidRPr="0041318A">
        <w:rPr>
          <w:lang w:val="fr-FR"/>
        </w:rPr>
        <w:t xml:space="preserve">ent à collaborer </w:t>
      </w:r>
      <w:r w:rsidR="00D636CD" w:rsidRPr="0041318A">
        <w:rPr>
          <w:lang w:val="fr-FR"/>
        </w:rPr>
        <w:t>pour protéger les peuples du</w:t>
      </w:r>
      <w:r w:rsidR="00C35572" w:rsidRPr="0041318A">
        <w:rPr>
          <w:lang w:val="fr-FR"/>
        </w:rPr>
        <w:t xml:space="preserve"> Pacifique, </w:t>
      </w:r>
      <w:r w:rsidR="00D636CD" w:rsidRPr="0041318A">
        <w:rPr>
          <w:lang w:val="fr-FR"/>
        </w:rPr>
        <w:t>afin qu’ils soient mieux outillés pour repér</w:t>
      </w:r>
      <w:r w:rsidR="00C62282" w:rsidRPr="0041318A">
        <w:rPr>
          <w:lang w:val="fr-FR"/>
        </w:rPr>
        <w:t>er et identi</w:t>
      </w:r>
      <w:r w:rsidR="00332D8E" w:rsidRPr="0041318A">
        <w:rPr>
          <w:lang w:val="fr-FR"/>
        </w:rPr>
        <w:t>fier des victimes de la traite</w:t>
      </w:r>
      <w:r w:rsidR="00C74F40" w:rsidRPr="0041318A">
        <w:rPr>
          <w:lang w:val="fr-FR"/>
        </w:rPr>
        <w:t>.</w:t>
      </w:r>
    </w:p>
    <w:p w:rsidR="00C74F40" w:rsidRPr="0041318A" w:rsidRDefault="006E13A6" w:rsidP="00B9606B">
      <w:pPr>
        <w:pStyle w:val="H1G"/>
        <w:rPr>
          <w:lang w:val="fr-FR"/>
        </w:rPr>
      </w:pPr>
      <w:bookmarkStart w:id="29" w:name="_Toc391981716"/>
      <w:r w:rsidRPr="0041318A">
        <w:rPr>
          <w:lang w:val="fr-FR"/>
        </w:rPr>
        <w:tab/>
      </w:r>
      <w:r w:rsidRPr="0041318A">
        <w:rPr>
          <w:lang w:val="fr-FR"/>
        </w:rPr>
        <w:tab/>
      </w:r>
      <w:r w:rsidR="00787C7A" w:rsidRPr="0041318A">
        <w:rPr>
          <w:lang w:val="fr-FR"/>
        </w:rPr>
        <w:t>Aide au développement visant à</w:t>
      </w:r>
      <w:r w:rsidR="0099233A" w:rsidRPr="0041318A">
        <w:rPr>
          <w:lang w:val="fr-FR"/>
        </w:rPr>
        <w:t xml:space="preserve"> éliminer les principaux facteurs de</w:t>
      </w:r>
      <w:r w:rsidR="000610AA" w:rsidRPr="0041318A">
        <w:rPr>
          <w:lang w:val="fr-FR"/>
        </w:rPr>
        <w:t> </w:t>
      </w:r>
      <w:r w:rsidR="00F17044" w:rsidRPr="0041318A">
        <w:rPr>
          <w:lang w:val="fr-FR"/>
        </w:rPr>
        <w:t>vulnérabilité</w:t>
      </w:r>
      <w:bookmarkEnd w:id="29"/>
    </w:p>
    <w:p w:rsidR="00C74F40" w:rsidRPr="0041318A" w:rsidRDefault="006E13A6" w:rsidP="006E13A6">
      <w:pPr>
        <w:pStyle w:val="H23G"/>
        <w:rPr>
          <w:lang w:val="fr-FR"/>
        </w:rPr>
      </w:pPr>
      <w:r w:rsidRPr="0041318A">
        <w:rPr>
          <w:lang w:val="fr-FR"/>
        </w:rPr>
        <w:tab/>
      </w:r>
      <w:r w:rsidR="00C74F40" w:rsidRPr="0041318A">
        <w:rPr>
          <w:lang w:val="fr-FR"/>
        </w:rPr>
        <w:tab/>
        <w:t>Programme</w:t>
      </w:r>
      <w:r w:rsidR="00F17044" w:rsidRPr="0041318A">
        <w:rPr>
          <w:lang w:val="fr-FR"/>
        </w:rPr>
        <w:t xml:space="preserve"> d’aide de la Nouvelle-Zélande</w:t>
      </w:r>
    </w:p>
    <w:p w:rsidR="00C74F40" w:rsidRPr="0041318A" w:rsidRDefault="00EA7B6C" w:rsidP="00EA7B6C">
      <w:pPr>
        <w:pStyle w:val="SingleTxtG"/>
        <w:rPr>
          <w:lang w:val="fr-FR"/>
        </w:rPr>
      </w:pPr>
      <w:r w:rsidRPr="0041318A">
        <w:rPr>
          <w:lang w:val="fr-FR"/>
        </w:rPr>
        <w:t>117.</w:t>
      </w:r>
      <w:r w:rsidRPr="0041318A">
        <w:rPr>
          <w:lang w:val="fr-FR"/>
        </w:rPr>
        <w:tab/>
      </w:r>
      <w:r w:rsidR="00A4632D" w:rsidRPr="0041318A">
        <w:rPr>
          <w:lang w:val="fr-FR"/>
        </w:rPr>
        <w:t>Par son</w:t>
      </w:r>
      <w:r w:rsidR="00F17044" w:rsidRPr="0041318A">
        <w:rPr>
          <w:lang w:val="fr-FR"/>
        </w:rPr>
        <w:t xml:space="preserve"> Programme d’aide </w:t>
      </w:r>
      <w:r w:rsidR="00A4632D" w:rsidRPr="0041318A">
        <w:rPr>
          <w:lang w:val="fr-FR"/>
        </w:rPr>
        <w:t xml:space="preserve">(le Programme), </w:t>
      </w:r>
      <w:r w:rsidR="00F17044" w:rsidRPr="0041318A">
        <w:rPr>
          <w:lang w:val="fr-FR"/>
        </w:rPr>
        <w:t xml:space="preserve">la Nouvelle-Zélande </w:t>
      </w:r>
      <w:r w:rsidR="00A4632D" w:rsidRPr="0041318A">
        <w:rPr>
          <w:lang w:val="fr-FR"/>
        </w:rPr>
        <w:t>apporte son</w:t>
      </w:r>
      <w:r w:rsidR="00B20675" w:rsidRPr="0041318A">
        <w:rPr>
          <w:lang w:val="fr-FR"/>
        </w:rPr>
        <w:t xml:space="preserve"> soutien à</w:t>
      </w:r>
      <w:r w:rsidR="00F17044" w:rsidRPr="0041318A">
        <w:rPr>
          <w:lang w:val="fr-FR"/>
        </w:rPr>
        <w:t xml:space="preserve"> la p</w:t>
      </w:r>
      <w:r w:rsidR="00C74F40" w:rsidRPr="0041318A">
        <w:rPr>
          <w:lang w:val="fr-FR"/>
        </w:rPr>
        <w:t>rotection</w:t>
      </w:r>
      <w:r w:rsidR="00F405B6" w:rsidRPr="0041318A">
        <w:rPr>
          <w:lang w:val="fr-FR"/>
        </w:rPr>
        <w:t xml:space="preserve"> des enfants sous diverses formes</w:t>
      </w:r>
      <w:r w:rsidR="00F17044" w:rsidRPr="0041318A">
        <w:rPr>
          <w:lang w:val="fr-FR"/>
        </w:rPr>
        <w:t>, directes et indirectes</w:t>
      </w:r>
      <w:r w:rsidR="00C74F40" w:rsidRPr="0041318A">
        <w:rPr>
          <w:lang w:val="fr-FR"/>
        </w:rPr>
        <w:t xml:space="preserve">. </w:t>
      </w:r>
      <w:r w:rsidR="00F17044" w:rsidRPr="0041318A">
        <w:rPr>
          <w:lang w:val="fr-FR"/>
        </w:rPr>
        <w:t>L</w:t>
      </w:r>
      <w:r w:rsidR="00C74F40" w:rsidRPr="0041318A">
        <w:rPr>
          <w:lang w:val="fr-FR"/>
        </w:rPr>
        <w:t xml:space="preserve">e Programme </w:t>
      </w:r>
      <w:r w:rsidR="00F405B6" w:rsidRPr="0041318A">
        <w:rPr>
          <w:lang w:val="fr-FR"/>
        </w:rPr>
        <w:t xml:space="preserve">vise à </w:t>
      </w:r>
      <w:r w:rsidR="00306503" w:rsidRPr="0041318A">
        <w:rPr>
          <w:lang w:val="fr-FR"/>
        </w:rPr>
        <w:t>attaquer</w:t>
      </w:r>
      <w:r w:rsidR="00F405B6" w:rsidRPr="0041318A">
        <w:rPr>
          <w:lang w:val="fr-FR"/>
        </w:rPr>
        <w:t xml:space="preserve"> </w:t>
      </w:r>
      <w:r w:rsidR="00F17044" w:rsidRPr="0041318A">
        <w:rPr>
          <w:lang w:val="fr-FR"/>
        </w:rPr>
        <w:t>les</w:t>
      </w:r>
      <w:r w:rsidR="00306503" w:rsidRPr="0041318A">
        <w:rPr>
          <w:lang w:val="fr-FR"/>
        </w:rPr>
        <w:t xml:space="preserve"> causes profondes</w:t>
      </w:r>
      <w:r w:rsidR="00F17044" w:rsidRPr="0041318A">
        <w:rPr>
          <w:lang w:val="fr-FR"/>
        </w:rPr>
        <w:t xml:space="preserve"> de la vulnérabilité</w:t>
      </w:r>
      <w:r w:rsidR="00C74F40" w:rsidRPr="0041318A">
        <w:rPr>
          <w:lang w:val="fr-FR"/>
        </w:rPr>
        <w:t xml:space="preserve">, </w:t>
      </w:r>
      <w:r w:rsidR="00F17044" w:rsidRPr="0041318A">
        <w:rPr>
          <w:lang w:val="fr-FR"/>
        </w:rPr>
        <w:t>conformément à l’énoncé de sa mission</w:t>
      </w:r>
      <w:r w:rsidR="00B20675" w:rsidRPr="0041318A">
        <w:rPr>
          <w:lang w:val="fr-FR"/>
        </w:rPr>
        <w:t xml:space="preserve"> </w:t>
      </w:r>
      <w:r w:rsidR="0089650A" w:rsidRPr="0041318A">
        <w:rPr>
          <w:lang w:val="fr-FR"/>
        </w:rPr>
        <w:t>«</w:t>
      </w:r>
      <w:r w:rsidR="00F17044" w:rsidRPr="0041318A">
        <w:rPr>
          <w:lang w:val="fr-FR"/>
        </w:rPr>
        <w:t>soutenir le développement durable</w:t>
      </w:r>
      <w:r w:rsidR="00306503" w:rsidRPr="0041318A">
        <w:rPr>
          <w:lang w:val="fr-FR"/>
        </w:rPr>
        <w:t xml:space="preserve"> dans les pays en développement</w:t>
      </w:r>
      <w:r w:rsidR="00B20675" w:rsidRPr="0041318A">
        <w:rPr>
          <w:lang w:val="fr-FR"/>
        </w:rPr>
        <w:t xml:space="preserve"> afin de réduire la pauvreté et de contribuer à créer un monde sûr, équitable et prospère</w:t>
      </w:r>
      <w:r w:rsidR="0089650A" w:rsidRPr="0041318A">
        <w:rPr>
          <w:lang w:val="fr-FR"/>
        </w:rPr>
        <w:t>»</w:t>
      </w:r>
      <w:r w:rsidR="00C74F40" w:rsidRPr="0041318A">
        <w:rPr>
          <w:lang w:val="fr-FR"/>
        </w:rPr>
        <w:t>.</w:t>
      </w:r>
    </w:p>
    <w:p w:rsidR="00E97319" w:rsidRPr="0041318A" w:rsidRDefault="00EA7B6C" w:rsidP="00035199">
      <w:pPr>
        <w:pStyle w:val="SingleTxtG"/>
        <w:rPr>
          <w:lang w:val="fr-FR"/>
        </w:rPr>
      </w:pPr>
      <w:r w:rsidRPr="0041318A">
        <w:rPr>
          <w:lang w:val="fr-FR"/>
        </w:rPr>
        <w:t>118.</w:t>
      </w:r>
      <w:r w:rsidRPr="0041318A">
        <w:rPr>
          <w:lang w:val="fr-FR"/>
        </w:rPr>
        <w:tab/>
      </w:r>
      <w:r w:rsidR="002762BF" w:rsidRPr="0041318A">
        <w:rPr>
          <w:lang w:val="fr-FR"/>
        </w:rPr>
        <w:t xml:space="preserve">La </w:t>
      </w:r>
      <w:r w:rsidR="00E2597F" w:rsidRPr="0041318A">
        <w:rPr>
          <w:lang w:val="fr-FR"/>
        </w:rPr>
        <w:t>Nouvelle-Zélande</w:t>
      </w:r>
      <w:r w:rsidR="00C74F40" w:rsidRPr="0041318A">
        <w:rPr>
          <w:lang w:val="fr-FR"/>
        </w:rPr>
        <w:t xml:space="preserve"> </w:t>
      </w:r>
      <w:r w:rsidR="002762BF" w:rsidRPr="0041318A">
        <w:rPr>
          <w:lang w:val="fr-FR"/>
        </w:rPr>
        <w:t xml:space="preserve">finance des activités multilatérales, régionales et bilatérales dans les pays en développement. </w:t>
      </w:r>
      <w:r w:rsidR="00DE4DDC" w:rsidRPr="0041318A">
        <w:rPr>
          <w:lang w:val="fr-FR"/>
        </w:rPr>
        <w:t xml:space="preserve">Le Gouvernement verse une quote-part à des organisations internationales telles que le </w:t>
      </w:r>
      <w:r w:rsidR="00471B01" w:rsidRPr="0041318A">
        <w:rPr>
          <w:lang w:val="fr-FR"/>
        </w:rPr>
        <w:t xml:space="preserve">Haut-Commissariat des Nations Unies pour les réfugiés, </w:t>
      </w:r>
      <w:r w:rsidR="00293A77" w:rsidRPr="0041318A">
        <w:rPr>
          <w:lang w:val="fr-FR"/>
        </w:rPr>
        <w:t>le Programme alimentaire mondial et l’</w:t>
      </w:r>
      <w:r w:rsidR="00712C1E" w:rsidRPr="0041318A">
        <w:rPr>
          <w:lang w:val="fr-FR"/>
        </w:rPr>
        <w:t>UNICEF, très mobilisée en faveur de la protection de l’enfance</w:t>
      </w:r>
      <w:r w:rsidR="00C74F40" w:rsidRPr="0041318A">
        <w:rPr>
          <w:lang w:val="fr-FR"/>
        </w:rPr>
        <w:t xml:space="preserve">. </w:t>
      </w:r>
      <w:r w:rsidR="005E33E3" w:rsidRPr="0041318A">
        <w:rPr>
          <w:lang w:val="fr-FR"/>
        </w:rPr>
        <w:t>Entre le 1</w:t>
      </w:r>
      <w:r w:rsidR="005E33E3" w:rsidRPr="0041318A">
        <w:rPr>
          <w:vertAlign w:val="superscript"/>
          <w:lang w:val="fr-FR"/>
        </w:rPr>
        <w:t>er</w:t>
      </w:r>
      <w:r w:rsidR="004F20B2" w:rsidRPr="0041318A">
        <w:rPr>
          <w:lang w:val="fr-FR"/>
        </w:rPr>
        <w:t xml:space="preserve"> </w:t>
      </w:r>
      <w:r w:rsidR="005E33E3" w:rsidRPr="0041318A">
        <w:rPr>
          <w:lang w:val="fr-FR"/>
        </w:rPr>
        <w:t>janvier et le 30 juin</w:t>
      </w:r>
      <w:r w:rsidR="00C74F40" w:rsidRPr="0041318A">
        <w:rPr>
          <w:lang w:val="fr-FR"/>
        </w:rPr>
        <w:t xml:space="preserve"> 2013, </w:t>
      </w:r>
      <w:r w:rsidR="005E33E3" w:rsidRPr="0041318A">
        <w:rPr>
          <w:lang w:val="fr-FR"/>
        </w:rPr>
        <w:t xml:space="preserve">la </w:t>
      </w:r>
      <w:r w:rsidR="00E2597F" w:rsidRPr="0041318A">
        <w:rPr>
          <w:lang w:val="fr-FR"/>
        </w:rPr>
        <w:t>Nouvelle-Zélande</w:t>
      </w:r>
      <w:r w:rsidR="005E33E3" w:rsidRPr="0041318A">
        <w:rPr>
          <w:lang w:val="fr-FR"/>
        </w:rPr>
        <w:t xml:space="preserve"> a versé</w:t>
      </w:r>
      <w:r w:rsidR="00AB3450" w:rsidRPr="0041318A">
        <w:rPr>
          <w:lang w:val="fr-FR"/>
        </w:rPr>
        <w:t xml:space="preserve"> </w:t>
      </w:r>
      <w:r w:rsidR="00BE4CE9" w:rsidRPr="0041318A">
        <w:rPr>
          <w:lang w:val="fr-FR"/>
        </w:rPr>
        <w:t xml:space="preserve">à l’UNICEF </w:t>
      </w:r>
      <w:r w:rsidR="005E33E3" w:rsidRPr="0041318A">
        <w:rPr>
          <w:lang w:val="fr-FR"/>
        </w:rPr>
        <w:t>6 000</w:t>
      </w:r>
      <w:r w:rsidR="00BE4CE9" w:rsidRPr="0041318A">
        <w:rPr>
          <w:lang w:val="fr-FR"/>
        </w:rPr>
        <w:t> </w:t>
      </w:r>
      <w:r w:rsidR="00C74F40" w:rsidRPr="0041318A">
        <w:rPr>
          <w:lang w:val="fr-FR"/>
        </w:rPr>
        <w:t>000</w:t>
      </w:r>
      <w:r w:rsidR="00BE4CE9" w:rsidRPr="0041318A">
        <w:rPr>
          <w:lang w:val="fr-FR"/>
        </w:rPr>
        <w:t xml:space="preserve"> </w:t>
      </w:r>
      <w:r w:rsidR="00052354" w:rsidRPr="0041318A">
        <w:rPr>
          <w:lang w:val="fr-FR"/>
        </w:rPr>
        <w:t>de dollars</w:t>
      </w:r>
      <w:r w:rsidR="008660AA" w:rsidRPr="0041318A">
        <w:rPr>
          <w:lang w:val="fr-FR"/>
        </w:rPr>
        <w:t xml:space="preserve"> </w:t>
      </w:r>
      <w:r w:rsidR="00BE4CE9" w:rsidRPr="0041318A">
        <w:rPr>
          <w:lang w:val="fr-FR"/>
        </w:rPr>
        <w:t xml:space="preserve">en tant que cotisation </w:t>
      </w:r>
      <w:r w:rsidR="008660AA" w:rsidRPr="0041318A">
        <w:rPr>
          <w:lang w:val="fr-FR"/>
        </w:rPr>
        <w:t>de base sans affectation particulière et</w:t>
      </w:r>
      <w:r w:rsidR="00333FFD" w:rsidRPr="0041318A">
        <w:rPr>
          <w:lang w:val="fr-FR"/>
        </w:rPr>
        <w:t xml:space="preserve"> 2 084 </w:t>
      </w:r>
      <w:r w:rsidR="00C74F40" w:rsidRPr="0041318A">
        <w:rPr>
          <w:lang w:val="fr-FR"/>
        </w:rPr>
        <w:t>986</w:t>
      </w:r>
      <w:r w:rsidR="00333FFD" w:rsidRPr="0041318A">
        <w:rPr>
          <w:lang w:val="fr-FR"/>
        </w:rPr>
        <w:t xml:space="preserve"> </w:t>
      </w:r>
      <w:r w:rsidR="00052354" w:rsidRPr="0041318A">
        <w:rPr>
          <w:lang w:val="fr-FR"/>
        </w:rPr>
        <w:t xml:space="preserve">de dollars </w:t>
      </w:r>
      <w:r w:rsidR="00BE4CE9" w:rsidRPr="0041318A">
        <w:rPr>
          <w:lang w:val="fr-FR"/>
        </w:rPr>
        <w:t>supplémentaires</w:t>
      </w:r>
      <w:r w:rsidR="00333FFD" w:rsidRPr="0041318A">
        <w:rPr>
          <w:lang w:val="fr-FR"/>
        </w:rPr>
        <w:t xml:space="preserve"> pour </w:t>
      </w:r>
      <w:r w:rsidR="00BE4CE9" w:rsidRPr="0041318A">
        <w:rPr>
          <w:lang w:val="fr-FR"/>
        </w:rPr>
        <w:t xml:space="preserve">financer des actions humanitaires et </w:t>
      </w:r>
      <w:r w:rsidR="00035199" w:rsidRPr="0041318A">
        <w:rPr>
          <w:lang w:val="fr-FR"/>
        </w:rPr>
        <w:t>aides au</w:t>
      </w:r>
      <w:r w:rsidR="00333FFD" w:rsidRPr="0041318A">
        <w:rPr>
          <w:lang w:val="fr-FR"/>
        </w:rPr>
        <w:t xml:space="preserve"> développement spécifiques</w:t>
      </w:r>
      <w:r w:rsidR="00C74F40" w:rsidRPr="0041318A">
        <w:rPr>
          <w:lang w:val="fr-FR"/>
        </w:rPr>
        <w:t xml:space="preserve">. </w:t>
      </w:r>
    </w:p>
    <w:p w:rsidR="00C74F40" w:rsidRPr="0041318A" w:rsidRDefault="006E13A6" w:rsidP="006E13A6">
      <w:pPr>
        <w:pStyle w:val="H23G"/>
        <w:rPr>
          <w:lang w:val="fr-FR"/>
        </w:rPr>
      </w:pPr>
      <w:r w:rsidRPr="0041318A">
        <w:rPr>
          <w:lang w:val="fr-FR"/>
        </w:rPr>
        <w:tab/>
      </w:r>
      <w:r w:rsidRPr="0041318A">
        <w:rPr>
          <w:lang w:val="fr-FR"/>
        </w:rPr>
        <w:tab/>
      </w:r>
      <w:r w:rsidR="00DC15A9" w:rsidRPr="0041318A">
        <w:rPr>
          <w:lang w:val="fr-FR"/>
        </w:rPr>
        <w:t>Activités consacrées à la lutte contre</w:t>
      </w:r>
      <w:r w:rsidR="005B2793" w:rsidRPr="0041318A">
        <w:rPr>
          <w:lang w:val="fr-FR"/>
        </w:rPr>
        <w:t xml:space="preserve"> l’exploitation des enfants</w:t>
      </w:r>
    </w:p>
    <w:p w:rsidR="00C74F40" w:rsidRPr="0041318A" w:rsidRDefault="00EA7B6C" w:rsidP="000A05D3">
      <w:pPr>
        <w:pStyle w:val="SingleTxtG"/>
        <w:rPr>
          <w:lang w:val="fr-FR"/>
        </w:rPr>
      </w:pPr>
      <w:r w:rsidRPr="0041318A">
        <w:rPr>
          <w:lang w:val="fr-FR"/>
        </w:rPr>
        <w:t>119.</w:t>
      </w:r>
      <w:r w:rsidRPr="0041318A">
        <w:rPr>
          <w:lang w:val="fr-FR"/>
        </w:rPr>
        <w:tab/>
      </w:r>
      <w:r w:rsidR="00155AAF" w:rsidRPr="0041318A">
        <w:rPr>
          <w:lang w:val="fr-FR"/>
        </w:rPr>
        <w:t>En</w:t>
      </w:r>
      <w:r w:rsidR="00F40017" w:rsidRPr="0041318A">
        <w:rPr>
          <w:lang w:val="fr-FR"/>
        </w:rPr>
        <w:t xml:space="preserve"> 2012, le Programme d’aide </w:t>
      </w:r>
      <w:r w:rsidR="005E51E7" w:rsidRPr="0041318A">
        <w:rPr>
          <w:lang w:val="fr-FR"/>
        </w:rPr>
        <w:t>a versé</w:t>
      </w:r>
      <w:r w:rsidR="00155AAF" w:rsidRPr="0041318A">
        <w:rPr>
          <w:lang w:val="fr-FR"/>
        </w:rPr>
        <w:t xml:space="preserve"> 2</w:t>
      </w:r>
      <w:r w:rsidR="006F248E" w:rsidRPr="0041318A">
        <w:rPr>
          <w:lang w:val="fr-FR"/>
        </w:rPr>
        <w:t> </w:t>
      </w:r>
      <w:r w:rsidR="00155AAF" w:rsidRPr="0041318A">
        <w:rPr>
          <w:lang w:val="fr-FR"/>
        </w:rPr>
        <w:t>000</w:t>
      </w:r>
      <w:r w:rsidR="006F248E" w:rsidRPr="0041318A">
        <w:rPr>
          <w:lang w:val="fr-FR"/>
        </w:rPr>
        <w:t> </w:t>
      </w:r>
      <w:r w:rsidR="00C74F40" w:rsidRPr="0041318A">
        <w:rPr>
          <w:lang w:val="fr-FR"/>
        </w:rPr>
        <w:t xml:space="preserve">000 </w:t>
      </w:r>
      <w:r w:rsidR="00A03E14" w:rsidRPr="0041318A">
        <w:rPr>
          <w:lang w:val="fr-FR"/>
        </w:rPr>
        <w:t>dollars</w:t>
      </w:r>
      <w:r w:rsidR="00155AAF" w:rsidRPr="0041318A">
        <w:rPr>
          <w:lang w:val="fr-FR"/>
        </w:rPr>
        <w:t xml:space="preserve"> pour soutenir le </w:t>
      </w:r>
      <w:r w:rsidR="00F707BE" w:rsidRPr="0041318A">
        <w:rPr>
          <w:lang w:val="fr-FR"/>
        </w:rPr>
        <w:t>Projet interorganisa</w:t>
      </w:r>
      <w:r w:rsidR="00155AAF" w:rsidRPr="0041318A">
        <w:rPr>
          <w:lang w:val="fr-FR"/>
        </w:rPr>
        <w:t>tions des Nations Unies</w:t>
      </w:r>
      <w:r w:rsidR="005E51E7" w:rsidRPr="0041318A">
        <w:rPr>
          <w:lang w:val="fr-FR"/>
        </w:rPr>
        <w:t xml:space="preserve"> visant à combattre</w:t>
      </w:r>
      <w:r w:rsidR="00AB3450" w:rsidRPr="0041318A">
        <w:rPr>
          <w:lang w:val="fr-FR"/>
        </w:rPr>
        <w:t xml:space="preserve"> </w:t>
      </w:r>
      <w:r w:rsidR="00F707BE" w:rsidRPr="0041318A">
        <w:rPr>
          <w:lang w:val="fr-FR"/>
        </w:rPr>
        <w:t>la trait</w:t>
      </w:r>
      <w:r w:rsidR="004B0065" w:rsidRPr="0041318A">
        <w:rPr>
          <w:lang w:val="fr-FR"/>
        </w:rPr>
        <w:t xml:space="preserve">e des êtres humains dans la </w:t>
      </w:r>
      <w:r w:rsidR="00F707BE" w:rsidRPr="0041318A">
        <w:rPr>
          <w:lang w:val="fr-FR"/>
        </w:rPr>
        <w:t>région du</w:t>
      </w:r>
      <w:r w:rsidR="005E51E7" w:rsidRPr="0041318A">
        <w:rPr>
          <w:lang w:val="fr-FR"/>
        </w:rPr>
        <w:t xml:space="preserve"> Grand </w:t>
      </w:r>
      <w:r w:rsidR="00F707BE" w:rsidRPr="0041318A">
        <w:rPr>
          <w:lang w:val="fr-FR"/>
        </w:rPr>
        <w:t>Mékong. Les</w:t>
      </w:r>
      <w:r w:rsidR="004B0065" w:rsidRPr="0041318A">
        <w:rPr>
          <w:lang w:val="fr-FR"/>
        </w:rPr>
        <w:t xml:space="preserve"> femmes et les filles de cette </w:t>
      </w:r>
      <w:r w:rsidR="00F707BE" w:rsidRPr="0041318A">
        <w:rPr>
          <w:lang w:val="fr-FR"/>
        </w:rPr>
        <w:t>région sont particulièrement vulnérables à l’exploitation</w:t>
      </w:r>
      <w:r w:rsidR="00900E9B" w:rsidRPr="0041318A">
        <w:rPr>
          <w:lang w:val="fr-FR"/>
        </w:rPr>
        <w:t>,</w:t>
      </w:r>
      <w:r w:rsidR="00BD72CD" w:rsidRPr="0041318A">
        <w:rPr>
          <w:lang w:val="fr-FR"/>
        </w:rPr>
        <w:t xml:space="preserve"> que ce soit la prostitution forcée ou la servitude domestique.</w:t>
      </w:r>
      <w:r w:rsidR="00AB3450" w:rsidRPr="0041318A">
        <w:rPr>
          <w:lang w:val="fr-FR"/>
        </w:rPr>
        <w:t xml:space="preserve"> </w:t>
      </w:r>
      <w:r w:rsidR="00900E9B" w:rsidRPr="0041318A">
        <w:rPr>
          <w:lang w:val="fr-FR"/>
        </w:rPr>
        <w:t>Ce projet contribue efficacement à développer la coopération transfrontalière et multidisc</w:t>
      </w:r>
      <w:r w:rsidR="008819DE" w:rsidRPr="0041318A">
        <w:rPr>
          <w:lang w:val="fr-FR"/>
        </w:rPr>
        <w:t>iplinaire, à signer des accords-</w:t>
      </w:r>
      <w:r w:rsidR="00AF0D2E" w:rsidRPr="0041318A">
        <w:rPr>
          <w:lang w:val="fr-FR"/>
        </w:rPr>
        <w:t>cadre</w:t>
      </w:r>
      <w:r w:rsidR="008819DE" w:rsidRPr="0041318A">
        <w:rPr>
          <w:lang w:val="fr-FR"/>
        </w:rPr>
        <w:t>s</w:t>
      </w:r>
      <w:r w:rsidR="00AF0D2E" w:rsidRPr="0041318A">
        <w:rPr>
          <w:lang w:val="fr-FR"/>
        </w:rPr>
        <w:t xml:space="preserve"> stratégique</w:t>
      </w:r>
      <w:r w:rsidR="008819DE" w:rsidRPr="0041318A">
        <w:rPr>
          <w:lang w:val="fr-FR"/>
        </w:rPr>
        <w:t>s</w:t>
      </w:r>
      <w:r w:rsidR="00E42B09" w:rsidRPr="0041318A">
        <w:rPr>
          <w:lang w:val="fr-FR"/>
        </w:rPr>
        <w:t xml:space="preserve"> plus rigoureux, améliorer</w:t>
      </w:r>
      <w:r w:rsidR="00114AB6" w:rsidRPr="0041318A">
        <w:rPr>
          <w:lang w:val="fr-FR"/>
        </w:rPr>
        <w:t xml:space="preserve"> la base</w:t>
      </w:r>
      <w:r w:rsidR="00E42B09" w:rsidRPr="0041318A">
        <w:rPr>
          <w:lang w:val="fr-FR"/>
        </w:rPr>
        <w:t xml:space="preserve"> de données des dépositions</w:t>
      </w:r>
      <w:r w:rsidR="00114AB6" w:rsidRPr="0041318A">
        <w:rPr>
          <w:lang w:val="fr-FR"/>
        </w:rPr>
        <w:t xml:space="preserve">, </w:t>
      </w:r>
      <w:r w:rsidR="006D405D" w:rsidRPr="0041318A">
        <w:rPr>
          <w:lang w:val="fr-FR"/>
        </w:rPr>
        <w:t>concentrer davantage</w:t>
      </w:r>
      <w:r w:rsidR="00114AB6" w:rsidRPr="0041318A">
        <w:rPr>
          <w:lang w:val="fr-FR"/>
        </w:rPr>
        <w:t xml:space="preserve"> l’attention</w:t>
      </w:r>
      <w:r w:rsidR="00AF0D2E" w:rsidRPr="0041318A">
        <w:rPr>
          <w:lang w:val="fr-FR"/>
        </w:rPr>
        <w:t xml:space="preserve"> sur</w:t>
      </w:r>
      <w:r w:rsidR="00AF5D67" w:rsidRPr="0041318A">
        <w:rPr>
          <w:lang w:val="fr-FR"/>
        </w:rPr>
        <w:t xml:space="preserve"> la traite des enfants ainsi qu’à</w:t>
      </w:r>
      <w:r w:rsidR="006D405D" w:rsidRPr="0041318A">
        <w:rPr>
          <w:lang w:val="fr-FR"/>
        </w:rPr>
        <w:t xml:space="preserve"> renforcer</w:t>
      </w:r>
      <w:r w:rsidR="00AF0D2E" w:rsidRPr="0041318A">
        <w:rPr>
          <w:lang w:val="fr-FR"/>
        </w:rPr>
        <w:t xml:space="preserve"> la coopération entre </w:t>
      </w:r>
      <w:r w:rsidR="000A05D3" w:rsidRPr="0041318A">
        <w:rPr>
          <w:lang w:val="fr-FR"/>
        </w:rPr>
        <w:t>la société civile et les pouvoirs publics</w:t>
      </w:r>
      <w:r w:rsidR="00C74F40" w:rsidRPr="0041318A">
        <w:rPr>
          <w:lang w:val="fr-FR"/>
        </w:rPr>
        <w:t xml:space="preserve">. </w:t>
      </w:r>
    </w:p>
    <w:p w:rsidR="00C74F40" w:rsidRPr="0041318A" w:rsidRDefault="006E13A6" w:rsidP="00052354">
      <w:pPr>
        <w:pStyle w:val="HChG"/>
        <w:rPr>
          <w:lang w:val="fr-FR"/>
        </w:rPr>
      </w:pPr>
      <w:bookmarkStart w:id="30" w:name="_Toc391981717"/>
      <w:r w:rsidRPr="0041318A">
        <w:rPr>
          <w:lang w:val="fr-FR"/>
        </w:rPr>
        <w:tab/>
        <w:t>VIII.</w:t>
      </w:r>
      <w:r w:rsidRPr="0041318A">
        <w:rPr>
          <w:lang w:val="fr-FR"/>
        </w:rPr>
        <w:tab/>
      </w:r>
      <w:r w:rsidR="00737428" w:rsidRPr="0041318A">
        <w:rPr>
          <w:lang w:val="fr-FR"/>
        </w:rPr>
        <w:t>Autres dispositions juridiques</w:t>
      </w:r>
      <w:r w:rsidRPr="0041318A">
        <w:rPr>
          <w:lang w:val="fr-FR"/>
        </w:rPr>
        <w:t xml:space="preserve"> </w:t>
      </w:r>
      <w:r w:rsidR="00C74F40" w:rsidRPr="0041318A">
        <w:rPr>
          <w:lang w:val="fr-FR"/>
        </w:rPr>
        <w:t>(art. 11)</w:t>
      </w:r>
      <w:bookmarkEnd w:id="30"/>
    </w:p>
    <w:p w:rsidR="00C74F40" w:rsidRPr="0041318A" w:rsidRDefault="006E13A6" w:rsidP="006E13A6">
      <w:pPr>
        <w:pStyle w:val="H23G"/>
        <w:rPr>
          <w:lang w:val="fr-FR"/>
        </w:rPr>
      </w:pPr>
      <w:r w:rsidRPr="0041318A">
        <w:rPr>
          <w:lang w:val="fr-FR"/>
        </w:rPr>
        <w:tab/>
      </w:r>
      <w:r w:rsidRPr="0041318A">
        <w:rPr>
          <w:lang w:val="fr-FR"/>
        </w:rPr>
        <w:tab/>
      </w:r>
      <w:r w:rsidR="00941490" w:rsidRPr="0041318A">
        <w:rPr>
          <w:lang w:val="fr-FR"/>
        </w:rPr>
        <w:t>Instruments relatifs aux droits de l’homme</w:t>
      </w:r>
    </w:p>
    <w:p w:rsidR="00C74F40" w:rsidRPr="0041318A" w:rsidRDefault="00EA7B6C" w:rsidP="004F2F84">
      <w:pPr>
        <w:pStyle w:val="SingleTxtG"/>
        <w:rPr>
          <w:lang w:val="fr-FR"/>
        </w:rPr>
      </w:pPr>
      <w:r w:rsidRPr="0041318A">
        <w:rPr>
          <w:lang w:val="fr-FR"/>
        </w:rPr>
        <w:t>120.</w:t>
      </w:r>
      <w:r w:rsidRPr="0041318A">
        <w:rPr>
          <w:lang w:val="fr-FR"/>
        </w:rPr>
        <w:tab/>
      </w:r>
      <w:r w:rsidR="003638A4" w:rsidRPr="0041318A">
        <w:rPr>
          <w:lang w:val="fr-FR"/>
        </w:rPr>
        <w:t xml:space="preserve">La </w:t>
      </w:r>
      <w:r w:rsidR="00E2597F" w:rsidRPr="0041318A">
        <w:rPr>
          <w:lang w:val="fr-FR"/>
        </w:rPr>
        <w:t>Nouvelle-Zélande</w:t>
      </w:r>
      <w:r w:rsidR="009E534C" w:rsidRPr="0041318A">
        <w:rPr>
          <w:lang w:val="fr-FR"/>
        </w:rPr>
        <w:t xml:space="preserve"> s’attache à protéger et promouvoir les droits </w:t>
      </w:r>
      <w:r w:rsidR="00074973" w:rsidRPr="0041318A">
        <w:rPr>
          <w:lang w:val="fr-FR"/>
        </w:rPr>
        <w:t>de l’homme, tels qu’ils sont consacrés par la Déclaration universelle des droits de l’homme et les sept principaux traités relatifs aux droits de l’homme</w:t>
      </w:r>
      <w:r w:rsidR="00C74F40" w:rsidRPr="0041318A">
        <w:rPr>
          <w:lang w:val="fr-FR"/>
        </w:rPr>
        <w:t xml:space="preserve"> </w:t>
      </w:r>
      <w:r w:rsidR="00074973" w:rsidRPr="0041318A">
        <w:rPr>
          <w:lang w:val="fr-FR"/>
        </w:rPr>
        <w:t>que la</w:t>
      </w:r>
      <w:r w:rsidR="00C74F40" w:rsidRPr="0041318A">
        <w:rPr>
          <w:lang w:val="fr-FR"/>
        </w:rPr>
        <w:t xml:space="preserve"> </w:t>
      </w:r>
      <w:r w:rsidR="00E2597F" w:rsidRPr="0041318A">
        <w:rPr>
          <w:lang w:val="fr-FR"/>
        </w:rPr>
        <w:t>Nouvelle-Zélande</w:t>
      </w:r>
      <w:r w:rsidR="00074973" w:rsidRPr="0041318A">
        <w:rPr>
          <w:lang w:val="fr-FR"/>
        </w:rPr>
        <w:t xml:space="preserve"> a ratifiés. En out</w:t>
      </w:r>
      <w:r w:rsidR="00310705" w:rsidRPr="0041318A">
        <w:rPr>
          <w:lang w:val="fr-FR"/>
        </w:rPr>
        <w:t xml:space="preserve">re, le 19 juillet 2002, elle a ratifié </w:t>
      </w:r>
      <w:r w:rsidR="00356950" w:rsidRPr="0041318A">
        <w:rPr>
          <w:lang w:val="fr-FR"/>
        </w:rPr>
        <w:t>le Protocole</w:t>
      </w:r>
      <w:r w:rsidR="00074973" w:rsidRPr="0041318A">
        <w:rPr>
          <w:lang w:val="fr-FR"/>
        </w:rPr>
        <w:t xml:space="preserve"> visant à prévenir, réprimer et punir la traite des personnes, en particuli</w:t>
      </w:r>
      <w:r w:rsidR="00310705" w:rsidRPr="0041318A">
        <w:rPr>
          <w:lang w:val="fr-FR"/>
        </w:rPr>
        <w:t>er des femmes et des enfants ainsi que</w:t>
      </w:r>
      <w:r w:rsidR="00074973" w:rsidRPr="0041318A">
        <w:rPr>
          <w:lang w:val="fr-FR"/>
        </w:rPr>
        <w:t xml:space="preserve"> </w:t>
      </w:r>
      <w:r w:rsidR="00356950" w:rsidRPr="0041318A">
        <w:rPr>
          <w:lang w:val="fr-FR"/>
        </w:rPr>
        <w:t xml:space="preserve">le </w:t>
      </w:r>
      <w:r w:rsidR="00074973" w:rsidRPr="0041318A">
        <w:rPr>
          <w:lang w:val="fr-FR"/>
        </w:rPr>
        <w:t xml:space="preserve">Protocole contre le trafic illicite de </w:t>
      </w:r>
      <w:r w:rsidR="00310705" w:rsidRPr="0041318A">
        <w:rPr>
          <w:lang w:val="fr-FR"/>
        </w:rPr>
        <w:t>migrants par terre, air et mer</w:t>
      </w:r>
      <w:r w:rsidR="00C74F40" w:rsidRPr="0041318A">
        <w:rPr>
          <w:lang w:val="fr-FR"/>
        </w:rPr>
        <w:t>.</w:t>
      </w:r>
    </w:p>
    <w:p w:rsidR="00BB677A" w:rsidRPr="0041318A" w:rsidRDefault="00EA7B6C" w:rsidP="003D4F04">
      <w:pPr>
        <w:pStyle w:val="SingleTxtG"/>
        <w:rPr>
          <w:lang w:val="fr-FR"/>
        </w:rPr>
      </w:pPr>
      <w:r w:rsidRPr="0041318A">
        <w:rPr>
          <w:lang w:val="fr-FR"/>
        </w:rPr>
        <w:t>121.</w:t>
      </w:r>
      <w:r w:rsidRPr="0041318A">
        <w:rPr>
          <w:lang w:val="fr-FR"/>
        </w:rPr>
        <w:tab/>
      </w:r>
      <w:r w:rsidR="003F32C0" w:rsidRPr="0041318A">
        <w:rPr>
          <w:lang w:val="fr-FR"/>
        </w:rPr>
        <w:t xml:space="preserve">La </w:t>
      </w:r>
      <w:r w:rsidR="00E2597F" w:rsidRPr="0041318A">
        <w:rPr>
          <w:lang w:val="fr-FR"/>
        </w:rPr>
        <w:t>Nouvelle-Zélande</w:t>
      </w:r>
      <w:r w:rsidR="00C74F40" w:rsidRPr="0041318A">
        <w:rPr>
          <w:lang w:val="fr-FR"/>
        </w:rPr>
        <w:t xml:space="preserve"> </w:t>
      </w:r>
      <w:r w:rsidR="003F32C0" w:rsidRPr="0041318A">
        <w:rPr>
          <w:lang w:val="fr-FR"/>
        </w:rPr>
        <w:t xml:space="preserve">est partie aux Conventions de l’Organisation internationale du </w:t>
      </w:r>
      <w:r w:rsidR="006F248E" w:rsidRPr="0041318A">
        <w:rPr>
          <w:lang w:val="fr-FR"/>
        </w:rPr>
        <w:t xml:space="preserve">Travail </w:t>
      </w:r>
      <w:r w:rsidR="000556DD" w:rsidRPr="0041318A">
        <w:rPr>
          <w:lang w:val="fr-FR"/>
        </w:rPr>
        <w:t>sur</w:t>
      </w:r>
      <w:r w:rsidR="003F32C0" w:rsidRPr="0041318A">
        <w:rPr>
          <w:lang w:val="fr-FR"/>
        </w:rPr>
        <w:t xml:space="preserve"> le </w:t>
      </w:r>
      <w:r w:rsidR="000556DD" w:rsidRPr="0041318A">
        <w:rPr>
          <w:lang w:val="fr-FR"/>
        </w:rPr>
        <w:t>travail forcé ou obligatoire (n</w:t>
      </w:r>
      <w:r w:rsidR="006F248E" w:rsidRPr="0041318A">
        <w:rPr>
          <w:vertAlign w:val="superscript"/>
          <w:lang w:val="fr-FR"/>
        </w:rPr>
        <w:t>o</w:t>
      </w:r>
      <w:r w:rsidR="006F248E" w:rsidRPr="0041318A">
        <w:rPr>
          <w:lang w:val="fr-FR"/>
        </w:rPr>
        <w:t> </w:t>
      </w:r>
      <w:r w:rsidR="000556DD" w:rsidRPr="0041318A">
        <w:rPr>
          <w:lang w:val="fr-FR"/>
        </w:rPr>
        <w:t xml:space="preserve">29, </w:t>
      </w:r>
      <w:r w:rsidR="003F32C0" w:rsidRPr="0041318A">
        <w:rPr>
          <w:lang w:val="fr-FR"/>
        </w:rPr>
        <w:t>1930),</w:t>
      </w:r>
      <w:r w:rsidR="000556DD" w:rsidRPr="0041318A">
        <w:rPr>
          <w:lang w:val="fr-FR"/>
        </w:rPr>
        <w:t xml:space="preserve"> les travailleurs migrants (</w:t>
      </w:r>
      <w:r w:rsidR="006F248E" w:rsidRPr="0041318A">
        <w:rPr>
          <w:lang w:val="fr-FR"/>
        </w:rPr>
        <w:t>n</w:t>
      </w:r>
      <w:r w:rsidR="006F248E" w:rsidRPr="0041318A">
        <w:rPr>
          <w:vertAlign w:val="superscript"/>
          <w:lang w:val="fr-FR"/>
        </w:rPr>
        <w:t>o</w:t>
      </w:r>
      <w:r w:rsidR="006F248E" w:rsidRPr="0041318A">
        <w:rPr>
          <w:lang w:val="fr-FR"/>
        </w:rPr>
        <w:t> </w:t>
      </w:r>
      <w:r w:rsidR="000556DD" w:rsidRPr="0041318A">
        <w:rPr>
          <w:lang w:val="fr-FR"/>
        </w:rPr>
        <w:t>97, 1930), l’abolition du travail forcé (</w:t>
      </w:r>
      <w:r w:rsidR="006F248E" w:rsidRPr="0041318A">
        <w:rPr>
          <w:lang w:val="fr-FR"/>
        </w:rPr>
        <w:t>n</w:t>
      </w:r>
      <w:r w:rsidR="006F248E" w:rsidRPr="0041318A">
        <w:rPr>
          <w:vertAlign w:val="superscript"/>
          <w:lang w:val="fr-FR"/>
        </w:rPr>
        <w:t>o</w:t>
      </w:r>
      <w:r w:rsidR="006F248E" w:rsidRPr="0041318A">
        <w:rPr>
          <w:lang w:val="fr-FR"/>
        </w:rPr>
        <w:t> </w:t>
      </w:r>
      <w:r w:rsidR="000556DD" w:rsidRPr="0041318A">
        <w:rPr>
          <w:lang w:val="fr-FR"/>
        </w:rPr>
        <w:t>105, 1957) et les pires formes de travail des enfants (</w:t>
      </w:r>
      <w:r w:rsidR="006F248E" w:rsidRPr="0041318A">
        <w:rPr>
          <w:lang w:val="fr-FR"/>
        </w:rPr>
        <w:t>n</w:t>
      </w:r>
      <w:r w:rsidR="006F248E" w:rsidRPr="0041318A">
        <w:rPr>
          <w:vertAlign w:val="superscript"/>
          <w:lang w:val="fr-FR"/>
        </w:rPr>
        <w:t>o</w:t>
      </w:r>
      <w:r w:rsidR="006F248E" w:rsidRPr="0041318A">
        <w:rPr>
          <w:lang w:val="fr-FR"/>
        </w:rPr>
        <w:t> </w:t>
      </w:r>
      <w:r w:rsidR="000556DD" w:rsidRPr="0041318A">
        <w:rPr>
          <w:lang w:val="fr-FR"/>
        </w:rPr>
        <w:t>182, 1999).</w:t>
      </w:r>
    </w:p>
    <w:p w:rsidR="00C74F40" w:rsidRPr="0041318A" w:rsidRDefault="006E13A6" w:rsidP="006E13A6">
      <w:pPr>
        <w:pStyle w:val="H23G"/>
        <w:rPr>
          <w:lang w:val="fr-FR"/>
        </w:rPr>
      </w:pPr>
      <w:r w:rsidRPr="0041318A">
        <w:rPr>
          <w:lang w:val="fr-FR"/>
        </w:rPr>
        <w:tab/>
      </w:r>
      <w:r w:rsidRPr="0041318A">
        <w:rPr>
          <w:lang w:val="fr-FR"/>
        </w:rPr>
        <w:tab/>
      </w:r>
      <w:r w:rsidR="00EC0E33" w:rsidRPr="0041318A">
        <w:rPr>
          <w:lang w:val="fr-FR"/>
        </w:rPr>
        <w:t>Progrès supplémentaires en matière de droits de l’homme</w:t>
      </w:r>
    </w:p>
    <w:p w:rsidR="003E6CA9" w:rsidRPr="0041318A" w:rsidRDefault="00EA7B6C" w:rsidP="00B55600">
      <w:pPr>
        <w:pStyle w:val="SingleTxtG"/>
        <w:rPr>
          <w:lang w:val="fr-FR"/>
        </w:rPr>
      </w:pPr>
      <w:r w:rsidRPr="0041318A">
        <w:rPr>
          <w:lang w:val="fr-FR"/>
        </w:rPr>
        <w:t>122.</w:t>
      </w:r>
      <w:r w:rsidRPr="0041318A">
        <w:rPr>
          <w:lang w:val="fr-FR"/>
        </w:rPr>
        <w:tab/>
      </w:r>
      <w:r w:rsidR="00EC0E33" w:rsidRPr="0041318A">
        <w:rPr>
          <w:lang w:val="fr-FR"/>
        </w:rPr>
        <w:t>La Commission</w:t>
      </w:r>
      <w:r w:rsidR="006637AD" w:rsidRPr="0041318A">
        <w:rPr>
          <w:lang w:val="fr-FR"/>
        </w:rPr>
        <w:t xml:space="preserve"> néo-zélandaise</w:t>
      </w:r>
      <w:r w:rsidR="00EC0E33" w:rsidRPr="0041318A">
        <w:rPr>
          <w:lang w:val="fr-FR"/>
        </w:rPr>
        <w:t xml:space="preserve"> des droits de l’homme</w:t>
      </w:r>
      <w:r w:rsidR="006637AD" w:rsidRPr="0041318A">
        <w:rPr>
          <w:lang w:val="fr-FR"/>
        </w:rPr>
        <w:t xml:space="preserve"> prépare actuelle</w:t>
      </w:r>
      <w:r w:rsidR="00EE1560" w:rsidRPr="0041318A">
        <w:rPr>
          <w:lang w:val="fr-FR"/>
        </w:rPr>
        <w:t>ment le second Plan d’action en faveur d</w:t>
      </w:r>
      <w:r w:rsidR="006637AD" w:rsidRPr="0041318A">
        <w:rPr>
          <w:lang w:val="fr-FR"/>
        </w:rPr>
        <w:t xml:space="preserve">es droits de l’homme, </w:t>
      </w:r>
      <w:r w:rsidR="001D4240" w:rsidRPr="0041318A">
        <w:rPr>
          <w:lang w:val="fr-FR"/>
        </w:rPr>
        <w:t>un instrument d’action clé des pouvoirs publics</w:t>
      </w:r>
      <w:r w:rsidR="007F5406" w:rsidRPr="0041318A">
        <w:rPr>
          <w:lang w:val="fr-FR"/>
        </w:rPr>
        <w:t xml:space="preserve">, qui </w:t>
      </w:r>
      <w:r w:rsidR="0021035F" w:rsidRPr="0041318A">
        <w:rPr>
          <w:lang w:val="fr-FR"/>
        </w:rPr>
        <w:t>définira</w:t>
      </w:r>
      <w:r w:rsidR="007F5406" w:rsidRPr="0041318A">
        <w:rPr>
          <w:lang w:val="fr-FR"/>
        </w:rPr>
        <w:t xml:space="preserve"> les questions à exami</w:t>
      </w:r>
      <w:r w:rsidR="001A1FEE" w:rsidRPr="0041318A">
        <w:rPr>
          <w:lang w:val="fr-FR"/>
        </w:rPr>
        <w:t>ner au cours des cinq</w:t>
      </w:r>
      <w:r w:rsidR="00AB3450" w:rsidRPr="0041318A">
        <w:rPr>
          <w:lang w:val="fr-FR"/>
        </w:rPr>
        <w:t xml:space="preserve"> </w:t>
      </w:r>
      <w:r w:rsidR="007F5406" w:rsidRPr="0041318A">
        <w:rPr>
          <w:lang w:val="fr-FR"/>
        </w:rPr>
        <w:t>années</w:t>
      </w:r>
      <w:r w:rsidR="001A1FEE" w:rsidRPr="0041318A">
        <w:rPr>
          <w:lang w:val="fr-FR"/>
        </w:rPr>
        <w:t xml:space="preserve"> à venir</w:t>
      </w:r>
      <w:r w:rsidR="007F5406" w:rsidRPr="0041318A">
        <w:rPr>
          <w:lang w:val="fr-FR"/>
        </w:rPr>
        <w:t xml:space="preserve">. </w:t>
      </w:r>
      <w:r w:rsidR="00745AC3" w:rsidRPr="0041318A">
        <w:rPr>
          <w:lang w:val="fr-FR"/>
        </w:rPr>
        <w:t>Le calendrier de ce</w:t>
      </w:r>
      <w:r w:rsidR="004E605D" w:rsidRPr="0041318A">
        <w:rPr>
          <w:lang w:val="fr-FR"/>
        </w:rPr>
        <w:t xml:space="preserve"> programme de travail a été soigneusement échelonné pour que les recommandati</w:t>
      </w:r>
      <w:r w:rsidR="0034786F" w:rsidRPr="0041318A">
        <w:rPr>
          <w:lang w:val="fr-FR"/>
        </w:rPr>
        <w:t xml:space="preserve">ons faites à l’issue </w:t>
      </w:r>
      <w:r w:rsidR="00235EBA" w:rsidRPr="0041318A">
        <w:rPr>
          <w:lang w:val="fr-FR"/>
        </w:rPr>
        <w:t xml:space="preserve">du deuxième cycle </w:t>
      </w:r>
      <w:r w:rsidR="0034786F" w:rsidRPr="0041318A">
        <w:rPr>
          <w:lang w:val="fr-FR"/>
        </w:rPr>
        <w:t>de l’e</w:t>
      </w:r>
      <w:r w:rsidR="00B069F1" w:rsidRPr="0041318A">
        <w:rPr>
          <w:lang w:val="fr-FR"/>
        </w:rPr>
        <w:t>x</w:t>
      </w:r>
      <w:r w:rsidR="00235EBA" w:rsidRPr="0041318A">
        <w:rPr>
          <w:lang w:val="fr-FR"/>
        </w:rPr>
        <w:t xml:space="preserve">amen périodique universel </w:t>
      </w:r>
      <w:r w:rsidR="006401C4" w:rsidRPr="0041318A">
        <w:rPr>
          <w:lang w:val="fr-FR"/>
        </w:rPr>
        <w:t>puissent étay</w:t>
      </w:r>
      <w:r w:rsidR="00B55600" w:rsidRPr="0041318A">
        <w:rPr>
          <w:lang w:val="fr-FR"/>
        </w:rPr>
        <w:t>er le deuxième Plan d’action</w:t>
      </w:r>
      <w:r w:rsidR="00A677D5" w:rsidRPr="0041318A">
        <w:rPr>
          <w:lang w:val="fr-FR"/>
        </w:rPr>
        <w:t>.</w:t>
      </w:r>
    </w:p>
    <w:p w:rsidR="00C74F40" w:rsidRPr="0041318A" w:rsidRDefault="00A303BC" w:rsidP="00A303BC">
      <w:pPr>
        <w:pStyle w:val="HChG"/>
        <w:rPr>
          <w:lang w:val="fr-FR"/>
        </w:rPr>
      </w:pPr>
      <w:r w:rsidRPr="0041318A">
        <w:rPr>
          <w:lang w:val="fr-FR"/>
        </w:rPr>
        <w:br w:type="page"/>
      </w:r>
      <w:bookmarkStart w:id="31" w:name="_Toc391981718"/>
      <w:r w:rsidR="00C74F40" w:rsidRPr="0041318A">
        <w:rPr>
          <w:lang w:val="fr-FR"/>
        </w:rPr>
        <w:tab/>
        <w:t>Annex</w:t>
      </w:r>
      <w:r w:rsidR="000A6655" w:rsidRPr="0041318A">
        <w:rPr>
          <w:lang w:val="fr-FR"/>
        </w:rPr>
        <w:t>e</w:t>
      </w:r>
      <w:r w:rsidR="00C74F40" w:rsidRPr="0041318A">
        <w:rPr>
          <w:lang w:val="fr-FR"/>
        </w:rPr>
        <w:t xml:space="preserve"> 1</w:t>
      </w:r>
      <w:bookmarkEnd w:id="31"/>
    </w:p>
    <w:p w:rsidR="00C74F40" w:rsidRPr="0041318A" w:rsidRDefault="00C74F40" w:rsidP="00A303BC">
      <w:pPr>
        <w:pStyle w:val="HChG"/>
        <w:rPr>
          <w:lang w:val="fr-FR"/>
        </w:rPr>
      </w:pPr>
      <w:r w:rsidRPr="0041318A">
        <w:rPr>
          <w:lang w:val="fr-FR"/>
        </w:rPr>
        <w:tab/>
      </w:r>
      <w:r w:rsidRPr="0041318A">
        <w:rPr>
          <w:lang w:val="fr-FR"/>
        </w:rPr>
        <w:tab/>
      </w:r>
      <w:r w:rsidR="000A6655" w:rsidRPr="0041318A">
        <w:rPr>
          <w:lang w:val="fr-FR"/>
        </w:rPr>
        <w:t>Mar</w:t>
      </w:r>
      <w:r w:rsidR="003B4D66" w:rsidRPr="0041318A">
        <w:rPr>
          <w:lang w:val="fr-FR"/>
        </w:rPr>
        <w:t>iages de</w:t>
      </w:r>
      <w:r w:rsidR="000A6655" w:rsidRPr="0041318A">
        <w:rPr>
          <w:lang w:val="fr-FR"/>
        </w:rPr>
        <w:t xml:space="preserve"> personne</w:t>
      </w:r>
      <w:r w:rsidR="00052354" w:rsidRPr="0041318A">
        <w:rPr>
          <w:lang w:val="fr-FR"/>
        </w:rPr>
        <w:t>s</w:t>
      </w:r>
      <w:r w:rsidR="000A6655" w:rsidRPr="0041318A">
        <w:rPr>
          <w:lang w:val="fr-FR"/>
        </w:rPr>
        <w:t xml:space="preserve"> de moins de 18 ans</w:t>
      </w:r>
    </w:p>
    <w:p w:rsidR="00A95B87" w:rsidRPr="0041318A" w:rsidRDefault="00A95B87" w:rsidP="00EA7B6C">
      <w:pPr>
        <w:pStyle w:val="H23G"/>
        <w:rPr>
          <w:lang w:val="fr-FR"/>
        </w:rPr>
      </w:pPr>
      <w:r w:rsidRPr="0041318A">
        <w:rPr>
          <w:b w:val="0"/>
          <w:bCs/>
          <w:lang w:val="fr-FR"/>
        </w:rPr>
        <w:tab/>
      </w:r>
      <w:r w:rsidRPr="0041318A">
        <w:rPr>
          <w:b w:val="0"/>
          <w:bCs/>
          <w:lang w:val="fr-FR"/>
        </w:rPr>
        <w:tab/>
        <w:t>Table</w:t>
      </w:r>
      <w:r w:rsidR="000A6655" w:rsidRPr="0041318A">
        <w:rPr>
          <w:b w:val="0"/>
          <w:bCs/>
          <w:lang w:val="fr-FR"/>
        </w:rPr>
        <w:t>au</w:t>
      </w:r>
      <w:r w:rsidRPr="0041318A">
        <w:rPr>
          <w:b w:val="0"/>
          <w:bCs/>
          <w:lang w:val="fr-FR"/>
        </w:rPr>
        <w:t xml:space="preserve"> 1</w:t>
      </w:r>
      <w:r w:rsidRPr="0041318A">
        <w:rPr>
          <w:b w:val="0"/>
          <w:bCs/>
          <w:lang w:val="fr-FR"/>
        </w:rPr>
        <w:br/>
      </w:r>
      <w:r w:rsidR="0049722E" w:rsidRPr="0041318A">
        <w:rPr>
          <w:lang w:val="fr-FR"/>
        </w:rPr>
        <w:t>Nombre de m</w:t>
      </w:r>
      <w:r w:rsidR="000A6655" w:rsidRPr="0041318A">
        <w:rPr>
          <w:lang w:val="fr-FR"/>
        </w:rPr>
        <w:t>ar</w:t>
      </w:r>
      <w:r w:rsidRPr="0041318A">
        <w:rPr>
          <w:lang w:val="fr-FR"/>
        </w:rPr>
        <w:t xml:space="preserve">iages </w:t>
      </w:r>
      <w:r w:rsidR="003B4D66" w:rsidRPr="0041318A">
        <w:rPr>
          <w:lang w:val="fr-FR"/>
        </w:rPr>
        <w:t>de</w:t>
      </w:r>
      <w:r w:rsidR="0049722E" w:rsidRPr="0041318A">
        <w:rPr>
          <w:lang w:val="fr-FR"/>
        </w:rPr>
        <w:t xml:space="preserve"> personne</w:t>
      </w:r>
      <w:r w:rsidR="003B4D66" w:rsidRPr="0041318A">
        <w:rPr>
          <w:lang w:val="fr-FR"/>
        </w:rPr>
        <w:t>s</w:t>
      </w:r>
      <w:r w:rsidR="0049722E" w:rsidRPr="0041318A">
        <w:rPr>
          <w:lang w:val="fr-FR"/>
        </w:rPr>
        <w:t xml:space="preserve"> de </w:t>
      </w:r>
      <w:r w:rsidR="003B4D66" w:rsidRPr="0041318A">
        <w:rPr>
          <w:lang w:val="fr-FR"/>
        </w:rPr>
        <w:t>moins de 18 ans par rapport à l’ensemble des</w:t>
      </w:r>
      <w:r w:rsidR="00BC5334" w:rsidRPr="0041318A">
        <w:rPr>
          <w:lang w:val="fr-FR"/>
        </w:rPr>
        <w:t> </w:t>
      </w:r>
      <w:r w:rsidR="003B4D66" w:rsidRPr="0041318A">
        <w:rPr>
          <w:lang w:val="fr-FR"/>
        </w:rPr>
        <w:t>mariages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709"/>
        <w:gridCol w:w="2220"/>
        <w:gridCol w:w="2220"/>
        <w:gridCol w:w="2221"/>
      </w:tblGrid>
      <w:tr w:rsidR="00052354" w:rsidRPr="0041318A">
        <w:trPr>
          <w:tblHeader/>
        </w:trPr>
        <w:tc>
          <w:tcPr>
            <w:tcW w:w="709" w:type="dxa"/>
            <w:tcBorders>
              <w:top w:val="single" w:sz="4" w:space="0" w:color="auto"/>
              <w:bottom w:val="single" w:sz="12" w:space="0" w:color="auto"/>
            </w:tcBorders>
            <w:shd w:val="clear" w:color="auto" w:fill="auto"/>
            <w:noWrap/>
            <w:vAlign w:val="bottom"/>
          </w:tcPr>
          <w:p w:rsidR="00C74F40" w:rsidRPr="0041318A" w:rsidRDefault="00C74F40" w:rsidP="00052354">
            <w:pPr>
              <w:suppressAutoHyphens w:val="0"/>
              <w:spacing w:before="80" w:after="80" w:line="200" w:lineRule="exact"/>
              <w:rPr>
                <w:bCs/>
                <w:i/>
                <w:iCs/>
                <w:sz w:val="16"/>
                <w:szCs w:val="16"/>
                <w:lang w:val="fr-FR"/>
              </w:rPr>
            </w:pPr>
          </w:p>
        </w:tc>
        <w:tc>
          <w:tcPr>
            <w:tcW w:w="2220" w:type="dxa"/>
            <w:tcBorders>
              <w:top w:val="single" w:sz="4" w:space="0" w:color="auto"/>
              <w:bottom w:val="single" w:sz="12" w:space="0" w:color="auto"/>
            </w:tcBorders>
            <w:shd w:val="clear" w:color="auto" w:fill="auto"/>
            <w:noWrap/>
            <w:vAlign w:val="bottom"/>
          </w:tcPr>
          <w:p w:rsidR="00C74F40" w:rsidRPr="0041318A" w:rsidRDefault="0049722E" w:rsidP="00052354">
            <w:pPr>
              <w:suppressAutoHyphens w:val="0"/>
              <w:spacing w:before="80" w:after="80" w:line="200" w:lineRule="exact"/>
              <w:jc w:val="right"/>
              <w:rPr>
                <w:bCs/>
                <w:i/>
                <w:iCs/>
                <w:sz w:val="16"/>
                <w:szCs w:val="16"/>
                <w:lang w:val="fr-FR"/>
              </w:rPr>
            </w:pPr>
            <w:r w:rsidRPr="0041318A">
              <w:rPr>
                <w:bCs/>
                <w:i/>
                <w:iCs/>
                <w:sz w:val="16"/>
                <w:szCs w:val="16"/>
                <w:lang w:val="fr-FR"/>
              </w:rPr>
              <w:t>Nombre</w:t>
            </w:r>
          </w:p>
        </w:tc>
        <w:tc>
          <w:tcPr>
            <w:tcW w:w="2220" w:type="dxa"/>
            <w:tcBorders>
              <w:top w:val="single" w:sz="4" w:space="0" w:color="auto"/>
              <w:bottom w:val="single" w:sz="12" w:space="0" w:color="auto"/>
            </w:tcBorders>
            <w:shd w:val="clear" w:color="auto" w:fill="auto"/>
            <w:noWrap/>
            <w:vAlign w:val="bottom"/>
          </w:tcPr>
          <w:p w:rsidR="00C74F40" w:rsidRPr="0041318A" w:rsidRDefault="0049722E" w:rsidP="00052354">
            <w:pPr>
              <w:suppressAutoHyphens w:val="0"/>
              <w:spacing w:before="80" w:after="80" w:line="200" w:lineRule="exact"/>
              <w:jc w:val="right"/>
              <w:rPr>
                <w:i/>
                <w:iCs/>
                <w:sz w:val="16"/>
                <w:szCs w:val="16"/>
                <w:lang w:val="fr-FR"/>
              </w:rPr>
            </w:pPr>
            <w:r w:rsidRPr="0041318A">
              <w:rPr>
                <w:i/>
                <w:iCs/>
                <w:sz w:val="16"/>
                <w:szCs w:val="16"/>
                <w:lang w:val="fr-FR"/>
              </w:rPr>
              <w:t xml:space="preserve">Total </w:t>
            </w:r>
          </w:p>
        </w:tc>
        <w:tc>
          <w:tcPr>
            <w:tcW w:w="2221" w:type="dxa"/>
            <w:tcBorders>
              <w:top w:val="single" w:sz="4" w:space="0" w:color="auto"/>
              <w:bottom w:val="single" w:sz="12" w:space="0" w:color="auto"/>
            </w:tcBorders>
            <w:shd w:val="clear" w:color="auto" w:fill="auto"/>
            <w:noWrap/>
            <w:vAlign w:val="bottom"/>
          </w:tcPr>
          <w:p w:rsidR="00C74F40" w:rsidRPr="0041318A" w:rsidRDefault="003B4D66" w:rsidP="00052354">
            <w:pPr>
              <w:suppressAutoHyphens w:val="0"/>
              <w:spacing w:before="80" w:after="80" w:line="200" w:lineRule="exact"/>
              <w:jc w:val="right"/>
              <w:rPr>
                <w:bCs/>
                <w:i/>
                <w:iCs/>
                <w:sz w:val="16"/>
                <w:szCs w:val="16"/>
                <w:lang w:val="fr-FR"/>
              </w:rPr>
            </w:pPr>
            <w:r w:rsidRPr="0041318A">
              <w:rPr>
                <w:bCs/>
                <w:i/>
                <w:iCs/>
                <w:sz w:val="16"/>
                <w:szCs w:val="16"/>
                <w:lang w:val="fr-FR"/>
              </w:rPr>
              <w:t>Proportion</w:t>
            </w:r>
            <w:r w:rsidR="00052354" w:rsidRPr="0041318A">
              <w:rPr>
                <w:bCs/>
                <w:i/>
                <w:iCs/>
                <w:sz w:val="16"/>
                <w:szCs w:val="16"/>
                <w:lang w:val="fr-FR"/>
              </w:rPr>
              <w:t xml:space="preserve"> </w:t>
            </w:r>
            <w:r w:rsidR="0049722E" w:rsidRPr="0041318A">
              <w:rPr>
                <w:bCs/>
                <w:i/>
                <w:iCs/>
                <w:sz w:val="16"/>
                <w:szCs w:val="16"/>
                <w:lang w:val="fr-FR"/>
              </w:rPr>
              <w:t>moins de</w:t>
            </w:r>
            <w:r w:rsidR="00C74F40" w:rsidRPr="0041318A">
              <w:rPr>
                <w:bCs/>
                <w:i/>
                <w:iCs/>
                <w:sz w:val="16"/>
                <w:szCs w:val="16"/>
                <w:lang w:val="fr-FR"/>
              </w:rPr>
              <w:t xml:space="preserve"> 18</w:t>
            </w:r>
            <w:r w:rsidRPr="0041318A">
              <w:rPr>
                <w:bCs/>
                <w:i/>
                <w:iCs/>
                <w:sz w:val="16"/>
                <w:szCs w:val="16"/>
                <w:lang w:val="fr-FR"/>
              </w:rPr>
              <w:t xml:space="preserve"> ans</w:t>
            </w:r>
            <w:r w:rsidR="00A303BC" w:rsidRPr="0041318A">
              <w:rPr>
                <w:bCs/>
                <w:i/>
                <w:iCs/>
                <w:sz w:val="16"/>
                <w:szCs w:val="16"/>
                <w:lang w:val="fr-FR"/>
              </w:rPr>
              <w:br/>
              <w:t>(En pourcentage)</w:t>
            </w:r>
          </w:p>
        </w:tc>
      </w:tr>
      <w:tr w:rsidR="00052354" w:rsidRPr="0041318A">
        <w:tc>
          <w:tcPr>
            <w:tcW w:w="709" w:type="dxa"/>
            <w:tcBorders>
              <w:top w:val="single" w:sz="12" w:space="0" w:color="auto"/>
            </w:tcBorders>
            <w:shd w:val="clear" w:color="auto" w:fill="auto"/>
            <w:noWrap/>
          </w:tcPr>
          <w:p w:rsidR="00C74F40" w:rsidRPr="0041318A" w:rsidRDefault="00C74F40" w:rsidP="00052354">
            <w:pPr>
              <w:suppressAutoHyphens w:val="0"/>
              <w:spacing w:before="40" w:after="40" w:line="220" w:lineRule="exact"/>
              <w:rPr>
                <w:sz w:val="18"/>
                <w:lang w:val="fr-FR"/>
              </w:rPr>
            </w:pPr>
            <w:r w:rsidRPr="0041318A">
              <w:rPr>
                <w:sz w:val="18"/>
                <w:lang w:val="fr-FR"/>
              </w:rPr>
              <w:t>2009</w:t>
            </w:r>
          </w:p>
        </w:tc>
        <w:tc>
          <w:tcPr>
            <w:tcW w:w="2220" w:type="dxa"/>
            <w:tcBorders>
              <w:top w:val="single" w:sz="12" w:space="0" w:color="auto"/>
            </w:tcBorders>
            <w:shd w:val="clear" w:color="auto" w:fill="auto"/>
            <w:noWrap/>
            <w:vAlign w:val="bottom"/>
          </w:tcPr>
          <w:p w:rsidR="00C74F40" w:rsidRPr="0041318A" w:rsidRDefault="00C74F40" w:rsidP="00052354">
            <w:pPr>
              <w:suppressAutoHyphens w:val="0"/>
              <w:spacing w:before="40" w:after="40" w:line="220" w:lineRule="exact"/>
              <w:jc w:val="right"/>
              <w:rPr>
                <w:sz w:val="18"/>
                <w:lang w:val="fr-FR"/>
              </w:rPr>
            </w:pPr>
            <w:r w:rsidRPr="0041318A">
              <w:rPr>
                <w:sz w:val="18"/>
                <w:lang w:val="fr-FR"/>
              </w:rPr>
              <w:t>82</w:t>
            </w:r>
          </w:p>
        </w:tc>
        <w:tc>
          <w:tcPr>
            <w:tcW w:w="2220" w:type="dxa"/>
            <w:tcBorders>
              <w:top w:val="single" w:sz="12" w:space="0" w:color="auto"/>
            </w:tcBorders>
            <w:shd w:val="clear" w:color="auto" w:fill="auto"/>
            <w:noWrap/>
            <w:vAlign w:val="bottom"/>
          </w:tcPr>
          <w:p w:rsidR="00C74F40" w:rsidRPr="0041318A" w:rsidRDefault="0049722E" w:rsidP="00052354">
            <w:pPr>
              <w:suppressAutoHyphens w:val="0"/>
              <w:spacing w:before="40" w:after="40" w:line="220" w:lineRule="exact"/>
              <w:jc w:val="right"/>
              <w:rPr>
                <w:sz w:val="18"/>
                <w:lang w:val="fr-FR"/>
              </w:rPr>
            </w:pPr>
            <w:r w:rsidRPr="0041318A">
              <w:rPr>
                <w:sz w:val="18"/>
                <w:lang w:val="fr-FR"/>
              </w:rPr>
              <w:t xml:space="preserve">23 </w:t>
            </w:r>
            <w:r w:rsidR="00C74F40" w:rsidRPr="0041318A">
              <w:rPr>
                <w:sz w:val="18"/>
                <w:lang w:val="fr-FR"/>
              </w:rPr>
              <w:t xml:space="preserve">346 </w:t>
            </w:r>
          </w:p>
        </w:tc>
        <w:tc>
          <w:tcPr>
            <w:tcW w:w="2221" w:type="dxa"/>
            <w:tcBorders>
              <w:top w:val="single" w:sz="12" w:space="0" w:color="auto"/>
            </w:tcBorders>
            <w:shd w:val="clear" w:color="auto" w:fill="auto"/>
            <w:noWrap/>
            <w:vAlign w:val="bottom"/>
          </w:tcPr>
          <w:p w:rsidR="00C74F40" w:rsidRPr="0041318A" w:rsidRDefault="0049722E" w:rsidP="00052354">
            <w:pPr>
              <w:suppressAutoHyphens w:val="0"/>
              <w:spacing w:before="40" w:after="40" w:line="220" w:lineRule="exact"/>
              <w:jc w:val="right"/>
              <w:rPr>
                <w:sz w:val="18"/>
                <w:lang w:val="fr-FR"/>
              </w:rPr>
            </w:pPr>
            <w:r w:rsidRPr="0041318A">
              <w:rPr>
                <w:sz w:val="18"/>
                <w:lang w:val="fr-FR"/>
              </w:rPr>
              <w:t>0,</w:t>
            </w:r>
            <w:r w:rsidR="00C74F40" w:rsidRPr="0041318A">
              <w:rPr>
                <w:sz w:val="18"/>
                <w:lang w:val="fr-FR"/>
              </w:rPr>
              <w:t>35</w:t>
            </w:r>
          </w:p>
        </w:tc>
      </w:tr>
      <w:tr w:rsidR="00052354" w:rsidRPr="0041318A">
        <w:tc>
          <w:tcPr>
            <w:tcW w:w="709" w:type="dxa"/>
            <w:shd w:val="clear" w:color="auto" w:fill="auto"/>
            <w:noWrap/>
          </w:tcPr>
          <w:p w:rsidR="00C74F40" w:rsidRPr="0041318A" w:rsidRDefault="00C74F40" w:rsidP="00052354">
            <w:pPr>
              <w:suppressAutoHyphens w:val="0"/>
              <w:spacing w:before="40" w:after="40" w:line="220" w:lineRule="exact"/>
              <w:rPr>
                <w:sz w:val="18"/>
                <w:lang w:val="fr-FR"/>
              </w:rPr>
            </w:pPr>
            <w:r w:rsidRPr="0041318A">
              <w:rPr>
                <w:sz w:val="18"/>
                <w:lang w:val="fr-FR"/>
              </w:rPr>
              <w:t>2010</w:t>
            </w:r>
          </w:p>
        </w:tc>
        <w:tc>
          <w:tcPr>
            <w:tcW w:w="2220" w:type="dxa"/>
            <w:shd w:val="clear" w:color="auto" w:fill="auto"/>
            <w:noWrap/>
            <w:vAlign w:val="bottom"/>
          </w:tcPr>
          <w:p w:rsidR="00C74F40" w:rsidRPr="0041318A" w:rsidRDefault="00C74F40" w:rsidP="00052354">
            <w:pPr>
              <w:suppressAutoHyphens w:val="0"/>
              <w:spacing w:before="40" w:after="40" w:line="220" w:lineRule="exact"/>
              <w:jc w:val="right"/>
              <w:rPr>
                <w:sz w:val="18"/>
                <w:lang w:val="fr-FR"/>
              </w:rPr>
            </w:pPr>
            <w:r w:rsidRPr="0041318A">
              <w:rPr>
                <w:sz w:val="18"/>
                <w:lang w:val="fr-FR"/>
              </w:rPr>
              <w:t>78</w:t>
            </w:r>
          </w:p>
        </w:tc>
        <w:tc>
          <w:tcPr>
            <w:tcW w:w="2220" w:type="dxa"/>
            <w:shd w:val="clear" w:color="auto" w:fill="auto"/>
            <w:noWrap/>
            <w:vAlign w:val="bottom"/>
          </w:tcPr>
          <w:p w:rsidR="00C74F40" w:rsidRPr="0041318A" w:rsidRDefault="0049722E" w:rsidP="00052354">
            <w:pPr>
              <w:suppressAutoHyphens w:val="0"/>
              <w:spacing w:before="40" w:after="40" w:line="220" w:lineRule="exact"/>
              <w:jc w:val="right"/>
              <w:rPr>
                <w:sz w:val="18"/>
                <w:lang w:val="fr-FR"/>
              </w:rPr>
            </w:pPr>
            <w:r w:rsidRPr="0041318A">
              <w:rPr>
                <w:sz w:val="18"/>
                <w:lang w:val="fr-FR"/>
              </w:rPr>
              <w:t xml:space="preserve">23 </w:t>
            </w:r>
            <w:r w:rsidR="00C74F40" w:rsidRPr="0041318A">
              <w:rPr>
                <w:sz w:val="18"/>
                <w:lang w:val="fr-FR"/>
              </w:rPr>
              <w:t xml:space="preserve">066 </w:t>
            </w:r>
          </w:p>
        </w:tc>
        <w:tc>
          <w:tcPr>
            <w:tcW w:w="2221" w:type="dxa"/>
            <w:shd w:val="clear" w:color="auto" w:fill="auto"/>
            <w:noWrap/>
            <w:vAlign w:val="bottom"/>
          </w:tcPr>
          <w:p w:rsidR="00C74F40" w:rsidRPr="0041318A" w:rsidRDefault="0049722E" w:rsidP="00052354">
            <w:pPr>
              <w:suppressAutoHyphens w:val="0"/>
              <w:spacing w:before="40" w:after="40" w:line="220" w:lineRule="exact"/>
              <w:jc w:val="right"/>
              <w:rPr>
                <w:sz w:val="18"/>
                <w:lang w:val="fr-FR"/>
              </w:rPr>
            </w:pPr>
            <w:r w:rsidRPr="0041318A">
              <w:rPr>
                <w:sz w:val="18"/>
                <w:lang w:val="fr-FR"/>
              </w:rPr>
              <w:t>0,</w:t>
            </w:r>
            <w:r w:rsidR="00C74F40" w:rsidRPr="0041318A">
              <w:rPr>
                <w:sz w:val="18"/>
                <w:lang w:val="fr-FR"/>
              </w:rPr>
              <w:t>34</w:t>
            </w:r>
          </w:p>
        </w:tc>
      </w:tr>
      <w:tr w:rsidR="00052354" w:rsidRPr="0041318A">
        <w:tc>
          <w:tcPr>
            <w:tcW w:w="709" w:type="dxa"/>
            <w:shd w:val="clear" w:color="auto" w:fill="auto"/>
            <w:noWrap/>
          </w:tcPr>
          <w:p w:rsidR="00C74F40" w:rsidRPr="0041318A" w:rsidRDefault="00C74F40" w:rsidP="00052354">
            <w:pPr>
              <w:suppressAutoHyphens w:val="0"/>
              <w:spacing w:before="40" w:after="40" w:line="220" w:lineRule="exact"/>
              <w:rPr>
                <w:sz w:val="18"/>
                <w:lang w:val="fr-FR"/>
              </w:rPr>
            </w:pPr>
            <w:r w:rsidRPr="0041318A">
              <w:rPr>
                <w:sz w:val="18"/>
                <w:lang w:val="fr-FR"/>
              </w:rPr>
              <w:t>2011</w:t>
            </w:r>
          </w:p>
        </w:tc>
        <w:tc>
          <w:tcPr>
            <w:tcW w:w="2220" w:type="dxa"/>
            <w:shd w:val="clear" w:color="auto" w:fill="auto"/>
            <w:noWrap/>
            <w:vAlign w:val="bottom"/>
          </w:tcPr>
          <w:p w:rsidR="00C74F40" w:rsidRPr="0041318A" w:rsidRDefault="00C74F40" w:rsidP="00052354">
            <w:pPr>
              <w:suppressAutoHyphens w:val="0"/>
              <w:spacing w:before="40" w:after="40" w:line="220" w:lineRule="exact"/>
              <w:jc w:val="right"/>
              <w:rPr>
                <w:sz w:val="18"/>
                <w:lang w:val="fr-FR"/>
              </w:rPr>
            </w:pPr>
            <w:r w:rsidRPr="0041318A">
              <w:rPr>
                <w:sz w:val="18"/>
                <w:lang w:val="fr-FR"/>
              </w:rPr>
              <w:t>67</w:t>
            </w:r>
          </w:p>
        </w:tc>
        <w:tc>
          <w:tcPr>
            <w:tcW w:w="2220" w:type="dxa"/>
            <w:shd w:val="clear" w:color="auto" w:fill="auto"/>
            <w:noWrap/>
            <w:vAlign w:val="bottom"/>
          </w:tcPr>
          <w:p w:rsidR="00C74F40" w:rsidRPr="0041318A" w:rsidRDefault="0049722E" w:rsidP="00052354">
            <w:pPr>
              <w:suppressAutoHyphens w:val="0"/>
              <w:spacing w:before="40" w:after="40" w:line="220" w:lineRule="exact"/>
              <w:jc w:val="right"/>
              <w:rPr>
                <w:sz w:val="18"/>
                <w:lang w:val="fr-FR"/>
              </w:rPr>
            </w:pPr>
            <w:r w:rsidRPr="0041318A">
              <w:rPr>
                <w:sz w:val="18"/>
                <w:lang w:val="fr-FR"/>
              </w:rPr>
              <w:t xml:space="preserve">21 </w:t>
            </w:r>
            <w:r w:rsidR="00C74F40" w:rsidRPr="0041318A">
              <w:rPr>
                <w:sz w:val="18"/>
                <w:lang w:val="fr-FR"/>
              </w:rPr>
              <w:t xml:space="preserve">278 </w:t>
            </w:r>
          </w:p>
        </w:tc>
        <w:tc>
          <w:tcPr>
            <w:tcW w:w="2221" w:type="dxa"/>
            <w:shd w:val="clear" w:color="auto" w:fill="auto"/>
            <w:noWrap/>
            <w:vAlign w:val="bottom"/>
          </w:tcPr>
          <w:p w:rsidR="00C74F40" w:rsidRPr="0041318A" w:rsidRDefault="0049722E" w:rsidP="00052354">
            <w:pPr>
              <w:suppressAutoHyphens w:val="0"/>
              <w:spacing w:before="40" w:after="40" w:line="220" w:lineRule="exact"/>
              <w:jc w:val="right"/>
              <w:rPr>
                <w:sz w:val="18"/>
                <w:lang w:val="fr-FR"/>
              </w:rPr>
            </w:pPr>
            <w:r w:rsidRPr="0041318A">
              <w:rPr>
                <w:sz w:val="18"/>
                <w:lang w:val="fr-FR"/>
              </w:rPr>
              <w:t>0,</w:t>
            </w:r>
            <w:r w:rsidR="00C74F40" w:rsidRPr="0041318A">
              <w:rPr>
                <w:sz w:val="18"/>
                <w:lang w:val="fr-FR"/>
              </w:rPr>
              <w:t>31</w:t>
            </w:r>
          </w:p>
        </w:tc>
      </w:tr>
      <w:tr w:rsidR="00052354" w:rsidRPr="0041318A">
        <w:tc>
          <w:tcPr>
            <w:tcW w:w="709" w:type="dxa"/>
            <w:shd w:val="clear" w:color="auto" w:fill="auto"/>
            <w:noWrap/>
          </w:tcPr>
          <w:p w:rsidR="00C74F40" w:rsidRPr="0041318A" w:rsidRDefault="00C74F40" w:rsidP="00052354">
            <w:pPr>
              <w:suppressAutoHyphens w:val="0"/>
              <w:spacing w:before="40" w:after="40" w:line="220" w:lineRule="exact"/>
              <w:rPr>
                <w:sz w:val="18"/>
                <w:lang w:val="fr-FR"/>
              </w:rPr>
            </w:pPr>
            <w:r w:rsidRPr="0041318A">
              <w:rPr>
                <w:sz w:val="18"/>
                <w:lang w:val="fr-FR"/>
              </w:rPr>
              <w:t>2012</w:t>
            </w:r>
          </w:p>
        </w:tc>
        <w:tc>
          <w:tcPr>
            <w:tcW w:w="2220" w:type="dxa"/>
            <w:shd w:val="clear" w:color="auto" w:fill="auto"/>
            <w:noWrap/>
            <w:vAlign w:val="bottom"/>
          </w:tcPr>
          <w:p w:rsidR="00C74F40" w:rsidRPr="0041318A" w:rsidRDefault="00C74F40" w:rsidP="00052354">
            <w:pPr>
              <w:suppressAutoHyphens w:val="0"/>
              <w:spacing w:before="40" w:after="40" w:line="220" w:lineRule="exact"/>
              <w:jc w:val="right"/>
              <w:rPr>
                <w:sz w:val="18"/>
                <w:lang w:val="fr-FR"/>
              </w:rPr>
            </w:pPr>
            <w:r w:rsidRPr="0041318A">
              <w:rPr>
                <w:sz w:val="18"/>
                <w:lang w:val="fr-FR"/>
              </w:rPr>
              <w:t>37</w:t>
            </w:r>
          </w:p>
        </w:tc>
        <w:tc>
          <w:tcPr>
            <w:tcW w:w="2220" w:type="dxa"/>
            <w:shd w:val="clear" w:color="auto" w:fill="auto"/>
            <w:noWrap/>
            <w:vAlign w:val="bottom"/>
          </w:tcPr>
          <w:p w:rsidR="00C74F40" w:rsidRPr="0041318A" w:rsidRDefault="0049722E" w:rsidP="00052354">
            <w:pPr>
              <w:suppressAutoHyphens w:val="0"/>
              <w:spacing w:before="40" w:after="40" w:line="220" w:lineRule="exact"/>
              <w:jc w:val="right"/>
              <w:rPr>
                <w:sz w:val="18"/>
                <w:lang w:val="fr-FR"/>
              </w:rPr>
            </w:pPr>
            <w:r w:rsidRPr="0041318A">
              <w:rPr>
                <w:sz w:val="18"/>
                <w:lang w:val="fr-FR"/>
              </w:rPr>
              <w:t xml:space="preserve">22 </w:t>
            </w:r>
            <w:r w:rsidR="00C74F40" w:rsidRPr="0041318A">
              <w:rPr>
                <w:sz w:val="18"/>
                <w:lang w:val="fr-FR"/>
              </w:rPr>
              <w:t xml:space="preserve">770 </w:t>
            </w:r>
          </w:p>
        </w:tc>
        <w:tc>
          <w:tcPr>
            <w:tcW w:w="2221" w:type="dxa"/>
            <w:shd w:val="clear" w:color="auto" w:fill="auto"/>
            <w:noWrap/>
            <w:vAlign w:val="bottom"/>
          </w:tcPr>
          <w:p w:rsidR="00C74F40" w:rsidRPr="0041318A" w:rsidRDefault="0049722E" w:rsidP="00052354">
            <w:pPr>
              <w:suppressAutoHyphens w:val="0"/>
              <w:spacing w:before="40" w:after="40" w:line="220" w:lineRule="exact"/>
              <w:jc w:val="right"/>
              <w:rPr>
                <w:sz w:val="18"/>
                <w:lang w:val="fr-FR"/>
              </w:rPr>
            </w:pPr>
            <w:r w:rsidRPr="0041318A">
              <w:rPr>
                <w:sz w:val="18"/>
                <w:lang w:val="fr-FR"/>
              </w:rPr>
              <w:t>0,</w:t>
            </w:r>
            <w:r w:rsidR="00C74F40" w:rsidRPr="0041318A">
              <w:rPr>
                <w:sz w:val="18"/>
                <w:lang w:val="fr-FR"/>
              </w:rPr>
              <w:t>18</w:t>
            </w:r>
          </w:p>
        </w:tc>
      </w:tr>
      <w:tr w:rsidR="00052354" w:rsidRPr="0041318A">
        <w:tc>
          <w:tcPr>
            <w:tcW w:w="709" w:type="dxa"/>
            <w:shd w:val="clear" w:color="auto" w:fill="auto"/>
            <w:noWrap/>
          </w:tcPr>
          <w:p w:rsidR="00C74F40" w:rsidRPr="0041318A" w:rsidRDefault="00C74F40" w:rsidP="00052354">
            <w:pPr>
              <w:suppressAutoHyphens w:val="0"/>
              <w:spacing w:before="40" w:after="40" w:line="220" w:lineRule="exact"/>
              <w:rPr>
                <w:sz w:val="18"/>
                <w:lang w:val="fr-FR"/>
              </w:rPr>
            </w:pPr>
            <w:r w:rsidRPr="0041318A">
              <w:rPr>
                <w:sz w:val="18"/>
                <w:lang w:val="fr-FR"/>
              </w:rPr>
              <w:t>2013</w:t>
            </w:r>
          </w:p>
        </w:tc>
        <w:tc>
          <w:tcPr>
            <w:tcW w:w="2220" w:type="dxa"/>
            <w:shd w:val="clear" w:color="auto" w:fill="auto"/>
            <w:noWrap/>
            <w:vAlign w:val="bottom"/>
          </w:tcPr>
          <w:p w:rsidR="00C74F40" w:rsidRPr="0041318A" w:rsidRDefault="00C74F40" w:rsidP="00052354">
            <w:pPr>
              <w:suppressAutoHyphens w:val="0"/>
              <w:spacing w:before="40" w:after="40" w:line="220" w:lineRule="exact"/>
              <w:jc w:val="right"/>
              <w:rPr>
                <w:sz w:val="18"/>
                <w:lang w:val="fr-FR"/>
              </w:rPr>
            </w:pPr>
            <w:r w:rsidRPr="0041318A">
              <w:rPr>
                <w:sz w:val="18"/>
                <w:lang w:val="fr-FR"/>
              </w:rPr>
              <w:t>57</w:t>
            </w:r>
          </w:p>
        </w:tc>
        <w:tc>
          <w:tcPr>
            <w:tcW w:w="2220" w:type="dxa"/>
            <w:shd w:val="clear" w:color="auto" w:fill="auto"/>
            <w:noWrap/>
            <w:vAlign w:val="bottom"/>
          </w:tcPr>
          <w:p w:rsidR="00C74F40" w:rsidRPr="0041318A" w:rsidRDefault="0049722E" w:rsidP="00052354">
            <w:pPr>
              <w:suppressAutoHyphens w:val="0"/>
              <w:spacing w:before="40" w:after="40" w:line="220" w:lineRule="exact"/>
              <w:jc w:val="right"/>
              <w:rPr>
                <w:sz w:val="18"/>
                <w:lang w:val="fr-FR"/>
              </w:rPr>
            </w:pPr>
            <w:r w:rsidRPr="0041318A">
              <w:rPr>
                <w:sz w:val="18"/>
                <w:lang w:val="fr-FR"/>
              </w:rPr>
              <w:t xml:space="preserve">21 </w:t>
            </w:r>
            <w:r w:rsidR="00C74F40" w:rsidRPr="0041318A">
              <w:rPr>
                <w:sz w:val="18"/>
                <w:lang w:val="fr-FR"/>
              </w:rPr>
              <w:t>695</w:t>
            </w:r>
          </w:p>
        </w:tc>
        <w:tc>
          <w:tcPr>
            <w:tcW w:w="2221" w:type="dxa"/>
            <w:shd w:val="clear" w:color="auto" w:fill="auto"/>
            <w:noWrap/>
            <w:vAlign w:val="bottom"/>
          </w:tcPr>
          <w:p w:rsidR="00C74F40" w:rsidRPr="0041318A" w:rsidRDefault="0049722E" w:rsidP="00052354">
            <w:pPr>
              <w:suppressAutoHyphens w:val="0"/>
              <w:spacing w:before="40" w:after="40" w:line="220" w:lineRule="exact"/>
              <w:jc w:val="right"/>
              <w:rPr>
                <w:sz w:val="18"/>
                <w:lang w:val="fr-FR"/>
              </w:rPr>
            </w:pPr>
            <w:r w:rsidRPr="0041318A">
              <w:rPr>
                <w:sz w:val="18"/>
                <w:lang w:val="fr-FR"/>
              </w:rPr>
              <w:t>0,</w:t>
            </w:r>
            <w:r w:rsidR="00C74F40" w:rsidRPr="0041318A">
              <w:rPr>
                <w:sz w:val="18"/>
                <w:lang w:val="fr-FR"/>
              </w:rPr>
              <w:t>29</w:t>
            </w:r>
          </w:p>
        </w:tc>
      </w:tr>
    </w:tbl>
    <w:p w:rsidR="00A95B87" w:rsidRPr="0041318A" w:rsidRDefault="00A95B87" w:rsidP="00EA7B6C">
      <w:pPr>
        <w:pStyle w:val="H23G"/>
        <w:rPr>
          <w:lang w:val="fr-FR"/>
        </w:rPr>
      </w:pPr>
      <w:r w:rsidRPr="0041318A">
        <w:rPr>
          <w:lang w:val="fr-FR"/>
        </w:rPr>
        <w:tab/>
      </w:r>
      <w:r w:rsidRPr="0041318A">
        <w:rPr>
          <w:lang w:val="fr-FR"/>
        </w:rPr>
        <w:tab/>
      </w:r>
      <w:r w:rsidR="000A6655" w:rsidRPr="0041318A">
        <w:rPr>
          <w:b w:val="0"/>
          <w:bCs/>
          <w:lang w:val="fr-FR"/>
        </w:rPr>
        <w:t>Tableau</w:t>
      </w:r>
      <w:r w:rsidRPr="0041318A">
        <w:rPr>
          <w:b w:val="0"/>
          <w:bCs/>
          <w:lang w:val="fr-FR"/>
        </w:rPr>
        <w:t xml:space="preserve"> 2</w:t>
      </w:r>
      <w:r w:rsidRPr="0041318A">
        <w:rPr>
          <w:lang w:val="fr-FR"/>
        </w:rPr>
        <w:br/>
      </w:r>
      <w:r w:rsidR="00DB74CE" w:rsidRPr="0041318A">
        <w:rPr>
          <w:lang w:val="fr-FR"/>
        </w:rPr>
        <w:t>Nombre de mariages de</w:t>
      </w:r>
      <w:r w:rsidR="009A045C" w:rsidRPr="0041318A">
        <w:rPr>
          <w:lang w:val="fr-FR"/>
        </w:rPr>
        <w:t xml:space="preserve"> personne</w:t>
      </w:r>
      <w:r w:rsidR="00DB74CE" w:rsidRPr="0041318A">
        <w:rPr>
          <w:lang w:val="fr-FR"/>
        </w:rPr>
        <w:t>s</w:t>
      </w:r>
      <w:r w:rsidR="009A045C" w:rsidRPr="0041318A">
        <w:rPr>
          <w:lang w:val="fr-FR"/>
        </w:rPr>
        <w:t xml:space="preserve"> de moins de 18 ans, ventilé par âge et par an</w:t>
      </w:r>
      <w:r w:rsidR="005D5887" w:rsidRPr="0041318A">
        <w:rPr>
          <w:lang w:val="fr-FR"/>
        </w:rPr>
        <w:t>née</w:t>
      </w:r>
    </w:p>
    <w:tbl>
      <w:tblPr>
        <w:tblW w:w="7371" w:type="dxa"/>
        <w:tblInd w:w="1134" w:type="dxa"/>
        <w:tblBorders>
          <w:top w:val="single" w:sz="4" w:space="0" w:color="auto"/>
        </w:tblBorders>
        <w:tblLayout w:type="fixed"/>
        <w:tblCellMar>
          <w:left w:w="0" w:type="dxa"/>
          <w:right w:w="0" w:type="dxa"/>
        </w:tblCellMar>
        <w:tblLook w:val="00A0"/>
      </w:tblPr>
      <w:tblGrid>
        <w:gridCol w:w="2938"/>
        <w:gridCol w:w="2213"/>
        <w:gridCol w:w="2220"/>
      </w:tblGrid>
      <w:tr w:rsidR="009D071D" w:rsidRPr="0041318A" w:rsidTr="00C2322D">
        <w:trPr>
          <w:trHeight w:val="240"/>
          <w:tblHeader/>
        </w:trPr>
        <w:tc>
          <w:tcPr>
            <w:tcW w:w="2938" w:type="dxa"/>
            <w:tcBorders>
              <w:top w:val="single" w:sz="4" w:space="0" w:color="auto"/>
              <w:bottom w:val="single" w:sz="12" w:space="0" w:color="auto"/>
            </w:tcBorders>
            <w:shd w:val="clear" w:color="auto" w:fill="auto"/>
            <w:noWrap/>
          </w:tcPr>
          <w:p w:rsidR="009D071D" w:rsidRPr="0041318A" w:rsidRDefault="009D071D" w:rsidP="009D071D">
            <w:pPr>
              <w:suppressAutoHyphens w:val="0"/>
              <w:spacing w:before="80" w:after="80" w:line="200" w:lineRule="exact"/>
              <w:rPr>
                <w:i/>
                <w:sz w:val="16"/>
                <w:szCs w:val="16"/>
                <w:lang w:val="fr-FR"/>
              </w:rPr>
            </w:pPr>
          </w:p>
        </w:tc>
        <w:tc>
          <w:tcPr>
            <w:tcW w:w="2213" w:type="dxa"/>
            <w:tcBorders>
              <w:top w:val="single" w:sz="4" w:space="0" w:color="auto"/>
              <w:bottom w:val="single" w:sz="12" w:space="0" w:color="auto"/>
            </w:tcBorders>
            <w:shd w:val="clear" w:color="auto" w:fill="auto"/>
            <w:noWrap/>
          </w:tcPr>
          <w:p w:rsidR="009D071D" w:rsidRPr="0041318A" w:rsidDel="00AB3450" w:rsidRDefault="009D071D" w:rsidP="009D071D">
            <w:pPr>
              <w:suppressAutoHyphens w:val="0"/>
              <w:spacing w:before="80" w:after="80" w:line="200" w:lineRule="exact"/>
              <w:jc w:val="right"/>
              <w:rPr>
                <w:i/>
                <w:sz w:val="16"/>
                <w:szCs w:val="16"/>
                <w:lang w:val="fr-FR"/>
              </w:rPr>
            </w:pPr>
            <w:r w:rsidRPr="0041318A">
              <w:rPr>
                <w:i/>
                <w:sz w:val="16"/>
                <w:szCs w:val="16"/>
                <w:lang w:val="fr-FR"/>
              </w:rPr>
              <w:t xml:space="preserve">16 ans </w:t>
            </w:r>
          </w:p>
        </w:tc>
        <w:tc>
          <w:tcPr>
            <w:tcW w:w="2220" w:type="dxa"/>
            <w:tcBorders>
              <w:top w:val="single" w:sz="4" w:space="0" w:color="auto"/>
              <w:bottom w:val="single" w:sz="12" w:space="0" w:color="auto"/>
            </w:tcBorders>
            <w:shd w:val="clear" w:color="auto" w:fill="auto"/>
          </w:tcPr>
          <w:p w:rsidR="009D071D" w:rsidRPr="0041318A" w:rsidDel="00052354" w:rsidRDefault="009D071D" w:rsidP="009D071D">
            <w:pPr>
              <w:suppressAutoHyphens w:val="0"/>
              <w:spacing w:before="80" w:after="80" w:line="200" w:lineRule="exact"/>
              <w:jc w:val="right"/>
              <w:rPr>
                <w:i/>
                <w:sz w:val="16"/>
                <w:szCs w:val="16"/>
                <w:lang w:val="fr-FR"/>
              </w:rPr>
            </w:pPr>
            <w:r w:rsidRPr="0041318A">
              <w:rPr>
                <w:i/>
                <w:sz w:val="16"/>
                <w:szCs w:val="16"/>
                <w:lang w:val="fr-FR"/>
              </w:rPr>
              <w:t>17 ans</w:t>
            </w:r>
          </w:p>
        </w:tc>
      </w:tr>
      <w:tr w:rsidR="009D071D" w:rsidRPr="0041318A" w:rsidTr="00C2322D">
        <w:trPr>
          <w:trHeight w:val="240"/>
        </w:trPr>
        <w:tc>
          <w:tcPr>
            <w:tcW w:w="2938" w:type="dxa"/>
            <w:tcBorders>
              <w:top w:val="single" w:sz="12" w:space="0" w:color="auto"/>
            </w:tcBorders>
            <w:shd w:val="clear" w:color="auto" w:fill="auto"/>
            <w:noWrap/>
          </w:tcPr>
          <w:p w:rsidR="009D071D" w:rsidRPr="0041318A" w:rsidRDefault="009D071D" w:rsidP="00D60132">
            <w:pPr>
              <w:suppressAutoHyphens w:val="0"/>
              <w:spacing w:before="40" w:after="40" w:line="220" w:lineRule="exact"/>
              <w:rPr>
                <w:sz w:val="18"/>
                <w:szCs w:val="18"/>
                <w:lang w:val="fr-FR"/>
              </w:rPr>
            </w:pPr>
            <w:r w:rsidRPr="0041318A">
              <w:rPr>
                <w:bCs/>
                <w:sz w:val="18"/>
                <w:szCs w:val="18"/>
                <w:lang w:val="fr-FR"/>
              </w:rPr>
              <w:t>Épouse âgée de moins de 18 ans</w:t>
            </w:r>
          </w:p>
        </w:tc>
        <w:tc>
          <w:tcPr>
            <w:tcW w:w="2213" w:type="dxa"/>
            <w:tcBorders>
              <w:top w:val="single" w:sz="12" w:space="0" w:color="auto"/>
            </w:tcBorders>
            <w:shd w:val="clear" w:color="auto" w:fill="auto"/>
            <w:noWrap/>
          </w:tcPr>
          <w:p w:rsidR="009D071D" w:rsidRPr="0041318A" w:rsidRDefault="009D071D" w:rsidP="00D60132">
            <w:pPr>
              <w:suppressAutoHyphens w:val="0"/>
              <w:spacing w:before="40" w:after="40" w:line="220" w:lineRule="exact"/>
              <w:jc w:val="right"/>
              <w:rPr>
                <w:bCs/>
                <w:sz w:val="18"/>
                <w:szCs w:val="18"/>
                <w:lang w:val="fr-FR"/>
              </w:rPr>
            </w:pPr>
          </w:p>
        </w:tc>
        <w:tc>
          <w:tcPr>
            <w:tcW w:w="2220" w:type="dxa"/>
            <w:tcBorders>
              <w:top w:val="single" w:sz="12" w:space="0" w:color="auto"/>
            </w:tcBorders>
            <w:shd w:val="clear" w:color="auto" w:fill="auto"/>
          </w:tcPr>
          <w:p w:rsidR="009D071D" w:rsidRPr="0041318A" w:rsidRDefault="009D071D" w:rsidP="00D60132">
            <w:pPr>
              <w:suppressAutoHyphens w:val="0"/>
              <w:spacing w:before="40" w:after="40" w:line="220" w:lineRule="exact"/>
              <w:jc w:val="right"/>
              <w:rPr>
                <w:sz w:val="18"/>
                <w:szCs w:val="18"/>
                <w:lang w:val="fr-FR"/>
              </w:rPr>
            </w:pPr>
          </w:p>
        </w:tc>
      </w:tr>
      <w:tr w:rsidR="009D071D" w:rsidRPr="0041318A" w:rsidTr="00C2322D">
        <w:trPr>
          <w:trHeight w:val="240"/>
        </w:trPr>
        <w:tc>
          <w:tcPr>
            <w:tcW w:w="2938" w:type="dxa"/>
            <w:shd w:val="clear" w:color="auto" w:fill="auto"/>
            <w:noWrap/>
          </w:tcPr>
          <w:p w:rsidR="009D071D" w:rsidRPr="0041318A" w:rsidRDefault="009D071D" w:rsidP="00D60132">
            <w:pPr>
              <w:tabs>
                <w:tab w:val="left" w:pos="156"/>
              </w:tabs>
              <w:suppressAutoHyphens w:val="0"/>
              <w:spacing w:before="40" w:after="40" w:line="220" w:lineRule="exact"/>
              <w:rPr>
                <w:sz w:val="18"/>
                <w:lang w:val="fr-FR"/>
              </w:rPr>
            </w:pPr>
            <w:r w:rsidRPr="0041318A">
              <w:rPr>
                <w:sz w:val="18"/>
                <w:lang w:val="fr-FR"/>
              </w:rPr>
              <w:tab/>
              <w:t>2009</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20</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r w:rsidRPr="0041318A">
              <w:rPr>
                <w:sz w:val="18"/>
                <w:lang w:val="fr-FR"/>
              </w:rPr>
              <w:t>54</w:t>
            </w: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sz w:val="18"/>
                <w:lang w:val="fr-FR"/>
              </w:rPr>
            </w:pPr>
            <w:r w:rsidRPr="0041318A">
              <w:rPr>
                <w:sz w:val="18"/>
                <w:lang w:val="fr-FR"/>
              </w:rPr>
              <w:tab/>
            </w:r>
            <w:r w:rsidR="009D071D" w:rsidRPr="0041318A">
              <w:rPr>
                <w:sz w:val="18"/>
                <w:lang w:val="fr-FR"/>
              </w:rPr>
              <w:t>2010</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22</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r w:rsidRPr="0041318A">
              <w:rPr>
                <w:sz w:val="18"/>
                <w:lang w:val="fr-FR"/>
              </w:rPr>
              <w:t>48</w:t>
            </w: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sz w:val="18"/>
                <w:lang w:val="fr-FR"/>
              </w:rPr>
            </w:pPr>
            <w:r w:rsidRPr="0041318A">
              <w:rPr>
                <w:sz w:val="18"/>
                <w:lang w:val="fr-FR"/>
              </w:rPr>
              <w:tab/>
            </w:r>
            <w:r w:rsidR="009D071D" w:rsidRPr="0041318A">
              <w:rPr>
                <w:sz w:val="18"/>
                <w:lang w:val="fr-FR"/>
              </w:rPr>
              <w:t>2011</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24</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r w:rsidRPr="0041318A">
              <w:rPr>
                <w:sz w:val="18"/>
                <w:lang w:val="fr-FR"/>
              </w:rPr>
              <w:t>36</w:t>
            </w: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sz w:val="18"/>
                <w:lang w:val="fr-FR"/>
              </w:rPr>
            </w:pPr>
            <w:r w:rsidRPr="0041318A">
              <w:rPr>
                <w:sz w:val="18"/>
                <w:lang w:val="fr-FR"/>
              </w:rPr>
              <w:tab/>
            </w:r>
            <w:r w:rsidR="009D071D" w:rsidRPr="0041318A">
              <w:rPr>
                <w:sz w:val="18"/>
                <w:lang w:val="fr-FR"/>
              </w:rPr>
              <w:t>2012</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8</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r w:rsidRPr="0041318A">
              <w:rPr>
                <w:sz w:val="18"/>
                <w:lang w:val="fr-FR"/>
              </w:rPr>
              <w:t>23</w:t>
            </w: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sz w:val="18"/>
                <w:lang w:val="fr-FR"/>
              </w:rPr>
            </w:pPr>
            <w:r w:rsidRPr="0041318A">
              <w:rPr>
                <w:sz w:val="18"/>
                <w:lang w:val="fr-FR"/>
              </w:rPr>
              <w:tab/>
            </w:r>
            <w:r w:rsidR="009D071D" w:rsidRPr="0041318A">
              <w:rPr>
                <w:sz w:val="18"/>
                <w:lang w:val="fr-FR"/>
              </w:rPr>
              <w:t>2013</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8</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r w:rsidRPr="0041318A">
              <w:rPr>
                <w:sz w:val="18"/>
                <w:lang w:val="fr-FR"/>
              </w:rPr>
              <w:t>37</w:t>
            </w:r>
          </w:p>
        </w:tc>
      </w:tr>
      <w:tr w:rsidR="009D071D" w:rsidRPr="0041318A">
        <w:trPr>
          <w:trHeight w:val="240"/>
        </w:trPr>
        <w:tc>
          <w:tcPr>
            <w:tcW w:w="7371" w:type="dxa"/>
            <w:gridSpan w:val="3"/>
            <w:shd w:val="clear" w:color="auto" w:fill="auto"/>
            <w:noWrap/>
          </w:tcPr>
          <w:p w:rsidR="009D071D" w:rsidRPr="0041318A" w:rsidRDefault="009D071D" w:rsidP="00D60132">
            <w:pPr>
              <w:suppressAutoHyphens w:val="0"/>
              <w:spacing w:before="40" w:after="40" w:line="220" w:lineRule="exact"/>
              <w:rPr>
                <w:sz w:val="18"/>
                <w:lang w:val="fr-FR"/>
              </w:rPr>
            </w:pPr>
            <w:r w:rsidRPr="0041318A">
              <w:rPr>
                <w:bCs/>
                <w:sz w:val="18"/>
                <w:lang w:val="fr-FR"/>
              </w:rPr>
              <w:t>Époux âgé de moins de 18 ans</w:t>
            </w: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bCs/>
                <w:sz w:val="18"/>
                <w:lang w:val="fr-FR"/>
              </w:rPr>
            </w:pPr>
            <w:r w:rsidRPr="0041318A">
              <w:rPr>
                <w:bCs/>
                <w:sz w:val="18"/>
                <w:lang w:val="fr-FR"/>
              </w:rPr>
              <w:tab/>
            </w:r>
            <w:r w:rsidR="009D071D" w:rsidRPr="0041318A">
              <w:rPr>
                <w:bCs/>
                <w:sz w:val="18"/>
                <w:lang w:val="fr-FR"/>
              </w:rPr>
              <w:t>2009</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2</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r w:rsidRPr="0041318A">
              <w:rPr>
                <w:sz w:val="18"/>
                <w:lang w:val="fr-FR"/>
              </w:rPr>
              <w:t>12</w:t>
            </w: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bCs/>
                <w:sz w:val="18"/>
                <w:lang w:val="fr-FR"/>
              </w:rPr>
            </w:pPr>
            <w:r w:rsidRPr="0041318A">
              <w:rPr>
                <w:bCs/>
                <w:sz w:val="18"/>
                <w:lang w:val="fr-FR"/>
              </w:rPr>
              <w:tab/>
            </w:r>
            <w:r w:rsidR="009D071D" w:rsidRPr="0041318A">
              <w:rPr>
                <w:bCs/>
                <w:sz w:val="18"/>
                <w:lang w:val="fr-FR"/>
              </w:rPr>
              <w:t>2010</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5</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r w:rsidRPr="0041318A">
              <w:rPr>
                <w:sz w:val="18"/>
                <w:lang w:val="fr-FR"/>
              </w:rPr>
              <w:t>10</w:t>
            </w: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bCs/>
                <w:sz w:val="18"/>
                <w:lang w:val="fr-FR"/>
              </w:rPr>
            </w:pPr>
            <w:r w:rsidRPr="0041318A">
              <w:rPr>
                <w:bCs/>
                <w:sz w:val="18"/>
                <w:lang w:val="fr-FR"/>
              </w:rPr>
              <w:tab/>
            </w:r>
            <w:r w:rsidR="009D071D" w:rsidRPr="0041318A">
              <w:rPr>
                <w:bCs/>
                <w:sz w:val="18"/>
                <w:lang w:val="fr-FR"/>
              </w:rPr>
              <w:t>2011</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7</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r w:rsidRPr="0041318A">
              <w:rPr>
                <w:sz w:val="18"/>
                <w:lang w:val="fr-FR"/>
              </w:rPr>
              <w:t>7</w:t>
            </w: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bCs/>
                <w:sz w:val="18"/>
                <w:lang w:val="fr-FR"/>
              </w:rPr>
            </w:pPr>
            <w:r w:rsidRPr="0041318A">
              <w:rPr>
                <w:bCs/>
                <w:sz w:val="18"/>
                <w:lang w:val="fr-FR"/>
              </w:rPr>
              <w:tab/>
            </w:r>
            <w:r w:rsidR="009D071D" w:rsidRPr="0041318A">
              <w:rPr>
                <w:bCs/>
                <w:sz w:val="18"/>
                <w:lang w:val="fr-FR"/>
              </w:rPr>
              <w:t>2012</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0</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r w:rsidRPr="0041318A">
              <w:rPr>
                <w:sz w:val="18"/>
                <w:lang w:val="fr-FR"/>
              </w:rPr>
              <w:t>11</w:t>
            </w: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bCs/>
                <w:sz w:val="18"/>
                <w:lang w:val="fr-FR"/>
              </w:rPr>
            </w:pPr>
            <w:r w:rsidRPr="0041318A">
              <w:rPr>
                <w:bCs/>
                <w:sz w:val="18"/>
                <w:lang w:val="fr-FR"/>
              </w:rPr>
              <w:tab/>
            </w:r>
            <w:r w:rsidR="009D071D" w:rsidRPr="0041318A">
              <w:rPr>
                <w:bCs/>
                <w:sz w:val="18"/>
                <w:lang w:val="fr-FR"/>
              </w:rPr>
              <w:t>2013</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5</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r w:rsidRPr="0041318A">
              <w:rPr>
                <w:sz w:val="18"/>
                <w:lang w:val="fr-FR"/>
              </w:rPr>
              <w:t>14</w:t>
            </w:r>
          </w:p>
        </w:tc>
      </w:tr>
      <w:tr w:rsidR="009D071D" w:rsidRPr="0041318A">
        <w:trPr>
          <w:trHeight w:val="240"/>
        </w:trPr>
        <w:tc>
          <w:tcPr>
            <w:tcW w:w="7371" w:type="dxa"/>
            <w:gridSpan w:val="3"/>
            <w:shd w:val="clear" w:color="auto" w:fill="auto"/>
            <w:noWrap/>
          </w:tcPr>
          <w:p w:rsidR="009D071D" w:rsidRPr="0041318A" w:rsidRDefault="009D071D" w:rsidP="00D60132">
            <w:pPr>
              <w:suppressAutoHyphens w:val="0"/>
              <w:spacing w:before="40" w:after="40" w:line="220" w:lineRule="exact"/>
              <w:rPr>
                <w:sz w:val="18"/>
                <w:lang w:val="fr-FR"/>
              </w:rPr>
            </w:pPr>
            <w:r w:rsidRPr="0041318A">
              <w:rPr>
                <w:bCs/>
                <w:sz w:val="18"/>
                <w:lang w:val="fr-FR"/>
              </w:rPr>
              <w:t>Les deux époux ont moins de 18 ans</w:t>
            </w: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sz w:val="18"/>
                <w:lang w:val="fr-FR"/>
              </w:rPr>
            </w:pPr>
            <w:r w:rsidRPr="0041318A">
              <w:rPr>
                <w:sz w:val="18"/>
                <w:lang w:val="fr-FR"/>
              </w:rPr>
              <w:tab/>
            </w:r>
            <w:r w:rsidR="009D071D" w:rsidRPr="0041318A">
              <w:rPr>
                <w:sz w:val="18"/>
                <w:lang w:val="fr-FR"/>
              </w:rPr>
              <w:t>2009</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6</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sz w:val="18"/>
                <w:lang w:val="fr-FR"/>
              </w:rPr>
            </w:pPr>
            <w:r w:rsidRPr="0041318A">
              <w:rPr>
                <w:sz w:val="18"/>
                <w:lang w:val="fr-FR"/>
              </w:rPr>
              <w:tab/>
            </w:r>
            <w:r w:rsidR="009D071D" w:rsidRPr="0041318A">
              <w:rPr>
                <w:sz w:val="18"/>
                <w:lang w:val="fr-FR"/>
              </w:rPr>
              <w:t>2010</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7</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p>
        </w:tc>
      </w:tr>
      <w:tr w:rsidR="009D071D" w:rsidRPr="0041318A" w:rsidTr="00C2322D">
        <w:trPr>
          <w:trHeight w:val="240"/>
        </w:trPr>
        <w:tc>
          <w:tcPr>
            <w:tcW w:w="2938" w:type="dxa"/>
            <w:shd w:val="clear" w:color="auto" w:fill="auto"/>
            <w:noWrap/>
          </w:tcPr>
          <w:p w:rsidR="009D071D" w:rsidRPr="0041318A" w:rsidRDefault="000A129F" w:rsidP="00D60132">
            <w:pPr>
              <w:tabs>
                <w:tab w:val="left" w:pos="156"/>
              </w:tabs>
              <w:suppressAutoHyphens w:val="0"/>
              <w:spacing w:before="40" w:after="40" w:line="220" w:lineRule="exact"/>
              <w:rPr>
                <w:sz w:val="18"/>
                <w:lang w:val="fr-FR"/>
              </w:rPr>
            </w:pPr>
            <w:r w:rsidRPr="0041318A">
              <w:rPr>
                <w:sz w:val="18"/>
                <w:lang w:val="fr-FR"/>
              </w:rPr>
              <w:tab/>
            </w:r>
            <w:r w:rsidR="009D071D" w:rsidRPr="0041318A">
              <w:rPr>
                <w:sz w:val="18"/>
                <w:lang w:val="fr-FR"/>
              </w:rPr>
              <w:t>2011</w:t>
            </w:r>
          </w:p>
        </w:tc>
        <w:tc>
          <w:tcPr>
            <w:tcW w:w="2213" w:type="dxa"/>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7</w:t>
            </w:r>
          </w:p>
        </w:tc>
        <w:tc>
          <w:tcPr>
            <w:tcW w:w="2220" w:type="dxa"/>
            <w:shd w:val="clear" w:color="auto" w:fill="auto"/>
          </w:tcPr>
          <w:p w:rsidR="009D071D" w:rsidRPr="0041318A" w:rsidRDefault="009D071D" w:rsidP="00D60132">
            <w:pPr>
              <w:suppressAutoHyphens w:val="0"/>
              <w:spacing w:before="40" w:after="40" w:line="220" w:lineRule="exact"/>
              <w:jc w:val="right"/>
              <w:rPr>
                <w:sz w:val="18"/>
                <w:lang w:val="fr-FR"/>
              </w:rPr>
            </w:pPr>
          </w:p>
        </w:tc>
      </w:tr>
      <w:tr w:rsidR="009D071D" w:rsidRPr="0041318A" w:rsidTr="00C2322D">
        <w:trPr>
          <w:trHeight w:val="240"/>
        </w:trPr>
        <w:tc>
          <w:tcPr>
            <w:tcW w:w="2938" w:type="dxa"/>
            <w:tcBorders>
              <w:bottom w:val="nil"/>
            </w:tcBorders>
            <w:shd w:val="clear" w:color="auto" w:fill="auto"/>
            <w:noWrap/>
          </w:tcPr>
          <w:p w:rsidR="009D071D" w:rsidRPr="0041318A" w:rsidRDefault="000A129F" w:rsidP="00D60132">
            <w:pPr>
              <w:tabs>
                <w:tab w:val="left" w:pos="156"/>
              </w:tabs>
              <w:suppressAutoHyphens w:val="0"/>
              <w:spacing w:before="40" w:after="40" w:line="220" w:lineRule="exact"/>
              <w:rPr>
                <w:sz w:val="18"/>
                <w:lang w:val="fr-FR"/>
              </w:rPr>
            </w:pPr>
            <w:r w:rsidRPr="0041318A">
              <w:rPr>
                <w:sz w:val="18"/>
                <w:lang w:val="fr-FR"/>
              </w:rPr>
              <w:tab/>
            </w:r>
            <w:r w:rsidR="009D071D" w:rsidRPr="0041318A">
              <w:rPr>
                <w:sz w:val="18"/>
                <w:lang w:val="fr-FR"/>
              </w:rPr>
              <w:t>2012</w:t>
            </w:r>
          </w:p>
        </w:tc>
        <w:tc>
          <w:tcPr>
            <w:tcW w:w="2213" w:type="dxa"/>
            <w:tcBorders>
              <w:bottom w:val="nil"/>
            </w:tcBorders>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5</w:t>
            </w:r>
          </w:p>
        </w:tc>
        <w:tc>
          <w:tcPr>
            <w:tcW w:w="2220" w:type="dxa"/>
            <w:tcBorders>
              <w:bottom w:val="nil"/>
            </w:tcBorders>
            <w:shd w:val="clear" w:color="auto" w:fill="auto"/>
          </w:tcPr>
          <w:p w:rsidR="009D071D" w:rsidRPr="0041318A" w:rsidRDefault="009D071D" w:rsidP="00D60132">
            <w:pPr>
              <w:suppressAutoHyphens w:val="0"/>
              <w:spacing w:before="40" w:after="40" w:line="220" w:lineRule="exact"/>
              <w:jc w:val="right"/>
              <w:rPr>
                <w:sz w:val="18"/>
                <w:lang w:val="fr-FR"/>
              </w:rPr>
            </w:pPr>
          </w:p>
        </w:tc>
      </w:tr>
      <w:tr w:rsidR="009D071D" w:rsidRPr="0041318A" w:rsidTr="00C2322D">
        <w:trPr>
          <w:trHeight w:val="240"/>
        </w:trPr>
        <w:tc>
          <w:tcPr>
            <w:tcW w:w="2938" w:type="dxa"/>
            <w:tcBorders>
              <w:top w:val="nil"/>
              <w:bottom w:val="single" w:sz="12" w:space="0" w:color="auto"/>
            </w:tcBorders>
            <w:shd w:val="clear" w:color="auto" w:fill="auto"/>
            <w:noWrap/>
          </w:tcPr>
          <w:p w:rsidR="009D071D" w:rsidRPr="0041318A" w:rsidRDefault="000A129F" w:rsidP="00D60132">
            <w:pPr>
              <w:tabs>
                <w:tab w:val="left" w:pos="156"/>
              </w:tabs>
              <w:suppressAutoHyphens w:val="0"/>
              <w:spacing w:before="40" w:after="40" w:line="220" w:lineRule="exact"/>
              <w:rPr>
                <w:sz w:val="18"/>
                <w:lang w:val="fr-FR"/>
              </w:rPr>
            </w:pPr>
            <w:r w:rsidRPr="0041318A">
              <w:rPr>
                <w:sz w:val="18"/>
                <w:lang w:val="fr-FR"/>
              </w:rPr>
              <w:tab/>
            </w:r>
            <w:r w:rsidR="009D071D" w:rsidRPr="0041318A">
              <w:rPr>
                <w:sz w:val="18"/>
                <w:lang w:val="fr-FR"/>
              </w:rPr>
              <w:t>2013</w:t>
            </w:r>
          </w:p>
        </w:tc>
        <w:tc>
          <w:tcPr>
            <w:tcW w:w="2213" w:type="dxa"/>
            <w:tcBorders>
              <w:top w:val="nil"/>
              <w:bottom w:val="single" w:sz="12" w:space="0" w:color="auto"/>
            </w:tcBorders>
            <w:shd w:val="clear" w:color="auto" w:fill="auto"/>
            <w:noWrap/>
          </w:tcPr>
          <w:p w:rsidR="009D071D" w:rsidRPr="0041318A" w:rsidRDefault="009D071D" w:rsidP="00D60132">
            <w:pPr>
              <w:suppressAutoHyphens w:val="0"/>
              <w:spacing w:before="40" w:after="40" w:line="220" w:lineRule="exact"/>
              <w:jc w:val="right"/>
              <w:rPr>
                <w:sz w:val="18"/>
                <w:lang w:val="fr-FR"/>
              </w:rPr>
            </w:pPr>
            <w:r w:rsidRPr="0041318A">
              <w:rPr>
                <w:sz w:val="18"/>
                <w:lang w:val="fr-FR"/>
              </w:rPr>
              <w:t>7</w:t>
            </w:r>
          </w:p>
        </w:tc>
        <w:tc>
          <w:tcPr>
            <w:tcW w:w="2220" w:type="dxa"/>
            <w:tcBorders>
              <w:top w:val="nil"/>
              <w:bottom w:val="single" w:sz="12" w:space="0" w:color="auto"/>
            </w:tcBorders>
            <w:shd w:val="clear" w:color="auto" w:fill="auto"/>
          </w:tcPr>
          <w:p w:rsidR="009D071D" w:rsidRPr="0041318A" w:rsidRDefault="009D071D" w:rsidP="00D60132">
            <w:pPr>
              <w:suppressAutoHyphens w:val="0"/>
              <w:spacing w:before="40" w:after="40" w:line="220" w:lineRule="exact"/>
              <w:jc w:val="right"/>
              <w:rPr>
                <w:sz w:val="18"/>
                <w:lang w:val="fr-FR"/>
              </w:rPr>
            </w:pPr>
          </w:p>
        </w:tc>
      </w:tr>
    </w:tbl>
    <w:p w:rsidR="00C2322D" w:rsidRPr="0041318A" w:rsidRDefault="00C2322D" w:rsidP="00C2322D">
      <w:pPr>
        <w:pStyle w:val="SingleTxtG"/>
        <w:spacing w:before="120" w:after="0" w:line="220" w:lineRule="atLeast"/>
        <w:ind w:firstLine="170"/>
        <w:jc w:val="left"/>
        <w:rPr>
          <w:i/>
          <w:iCs/>
          <w:sz w:val="18"/>
          <w:lang w:val="fr-FR"/>
        </w:rPr>
      </w:pPr>
      <w:r w:rsidRPr="0041318A">
        <w:rPr>
          <w:i/>
          <w:iCs/>
          <w:sz w:val="18"/>
          <w:lang w:val="fr-FR"/>
        </w:rPr>
        <w:t>Notes:</w:t>
      </w:r>
    </w:p>
    <w:p w:rsidR="003B08E1" w:rsidRPr="0041318A" w:rsidRDefault="00C2322D" w:rsidP="00C2322D">
      <w:pPr>
        <w:pStyle w:val="SingleTxtG"/>
        <w:spacing w:after="0" w:line="220" w:lineRule="atLeast"/>
        <w:ind w:firstLine="170"/>
        <w:jc w:val="left"/>
        <w:rPr>
          <w:sz w:val="18"/>
          <w:szCs w:val="18"/>
          <w:lang w:val="fr-FR"/>
        </w:rPr>
      </w:pPr>
      <w:r w:rsidRPr="0041318A">
        <w:rPr>
          <w:i/>
          <w:iCs/>
          <w:sz w:val="18"/>
          <w:szCs w:val="18"/>
          <w:vertAlign w:val="superscript"/>
          <w:lang w:val="fr-FR"/>
        </w:rPr>
        <w:t>1</w:t>
      </w:r>
      <w:r w:rsidRPr="0041318A">
        <w:rPr>
          <w:sz w:val="18"/>
          <w:szCs w:val="18"/>
          <w:lang w:val="fr-FR"/>
        </w:rPr>
        <w:t xml:space="preserve">  </w:t>
      </w:r>
      <w:r w:rsidR="009A0F57" w:rsidRPr="0041318A">
        <w:rPr>
          <w:sz w:val="18"/>
          <w:szCs w:val="18"/>
          <w:lang w:val="fr-FR"/>
        </w:rPr>
        <w:t xml:space="preserve">Les chiffres </w:t>
      </w:r>
      <w:r w:rsidR="00526062" w:rsidRPr="0041318A">
        <w:rPr>
          <w:sz w:val="18"/>
          <w:szCs w:val="18"/>
          <w:lang w:val="fr-FR"/>
        </w:rPr>
        <w:t xml:space="preserve">(au 27 février 2014) </w:t>
      </w:r>
      <w:r w:rsidR="009A0F57" w:rsidRPr="0041318A">
        <w:rPr>
          <w:sz w:val="18"/>
          <w:szCs w:val="18"/>
          <w:lang w:val="fr-FR"/>
        </w:rPr>
        <w:t>concernent l</w:t>
      </w:r>
      <w:r w:rsidR="00F93EFA" w:rsidRPr="0041318A">
        <w:rPr>
          <w:sz w:val="18"/>
          <w:szCs w:val="18"/>
          <w:lang w:val="fr-FR"/>
        </w:rPr>
        <w:t>es mariages enregistrés</w:t>
      </w:r>
      <w:r w:rsidR="004E6E82" w:rsidRPr="0041318A">
        <w:rPr>
          <w:sz w:val="18"/>
          <w:szCs w:val="18"/>
          <w:lang w:val="fr-FR"/>
        </w:rPr>
        <w:t xml:space="preserve"> par le Ministère de l’intérieur</w:t>
      </w:r>
      <w:r w:rsidR="00F93EFA" w:rsidRPr="0041318A">
        <w:rPr>
          <w:sz w:val="18"/>
          <w:szCs w:val="18"/>
          <w:lang w:val="fr-FR"/>
        </w:rPr>
        <w:t xml:space="preserve"> en 2009, 2010, 2011, 2012 et</w:t>
      </w:r>
      <w:r w:rsidR="00526062" w:rsidRPr="0041318A">
        <w:rPr>
          <w:sz w:val="18"/>
          <w:szCs w:val="18"/>
          <w:lang w:val="fr-FR"/>
        </w:rPr>
        <w:t xml:space="preserve"> 2013</w:t>
      </w:r>
      <w:r w:rsidR="00D52A0C" w:rsidRPr="0041318A">
        <w:rPr>
          <w:sz w:val="18"/>
          <w:szCs w:val="18"/>
          <w:lang w:val="fr-FR"/>
        </w:rPr>
        <w:t>.</w:t>
      </w:r>
    </w:p>
    <w:p w:rsidR="00A95B87" w:rsidRPr="0041318A" w:rsidRDefault="00D60132" w:rsidP="00D60132">
      <w:pPr>
        <w:pStyle w:val="HChG"/>
        <w:rPr>
          <w:lang w:val="fr-FR"/>
        </w:rPr>
      </w:pPr>
      <w:r w:rsidRPr="0041318A">
        <w:rPr>
          <w:vertAlign w:val="superscript"/>
          <w:lang w:val="fr-FR"/>
        </w:rPr>
        <w:br w:type="page"/>
      </w:r>
      <w:r w:rsidR="00A95B87" w:rsidRPr="0041318A">
        <w:rPr>
          <w:lang w:val="fr-FR"/>
        </w:rPr>
        <w:t>Annex</w:t>
      </w:r>
      <w:r w:rsidR="00D75969" w:rsidRPr="0041318A">
        <w:rPr>
          <w:lang w:val="fr-FR"/>
        </w:rPr>
        <w:t>e</w:t>
      </w:r>
      <w:r w:rsidR="00A95B87" w:rsidRPr="0041318A">
        <w:rPr>
          <w:lang w:val="fr-FR"/>
        </w:rPr>
        <w:t xml:space="preserve"> 2</w:t>
      </w:r>
    </w:p>
    <w:p w:rsidR="00C74F40" w:rsidRPr="0041318A" w:rsidRDefault="00C74F40" w:rsidP="003F265F">
      <w:pPr>
        <w:pStyle w:val="HChG"/>
        <w:rPr>
          <w:lang w:val="fr-FR"/>
        </w:rPr>
      </w:pPr>
      <w:r w:rsidRPr="0041318A">
        <w:rPr>
          <w:lang w:val="fr-FR"/>
        </w:rPr>
        <w:tab/>
      </w:r>
      <w:r w:rsidRPr="0041318A">
        <w:rPr>
          <w:lang w:val="fr-FR"/>
        </w:rPr>
        <w:tab/>
        <w:t>S</w:t>
      </w:r>
      <w:r w:rsidR="00BC0CBA" w:rsidRPr="0041318A">
        <w:rPr>
          <w:lang w:val="fr-FR"/>
        </w:rPr>
        <w:t>aisie et</w:t>
      </w:r>
      <w:r w:rsidRPr="0041318A">
        <w:rPr>
          <w:lang w:val="fr-FR"/>
        </w:rPr>
        <w:t xml:space="preserve"> confiscation</w:t>
      </w:r>
      <w:r w:rsidR="00BC0CBA" w:rsidRPr="0041318A">
        <w:rPr>
          <w:lang w:val="fr-FR"/>
        </w:rPr>
        <w:t xml:space="preserve"> de matériel</w:t>
      </w:r>
      <w:r w:rsidR="000F2A5A" w:rsidRPr="0041318A">
        <w:rPr>
          <w:lang w:val="fr-FR"/>
        </w:rPr>
        <w:t>s</w:t>
      </w:r>
      <w:r w:rsidR="00BC0CBA" w:rsidRPr="0041318A">
        <w:rPr>
          <w:lang w:val="fr-FR"/>
        </w:rPr>
        <w:t xml:space="preserve"> </w:t>
      </w:r>
      <w:r w:rsidR="000F2A5A" w:rsidRPr="0041318A">
        <w:rPr>
          <w:lang w:val="fr-FR"/>
        </w:rPr>
        <w:t>associés</w:t>
      </w:r>
      <w:r w:rsidR="00BC0CBA" w:rsidRPr="0041318A">
        <w:rPr>
          <w:lang w:val="fr-FR"/>
        </w:rPr>
        <w:t xml:space="preserve"> à l’exploitation des</w:t>
      </w:r>
      <w:r w:rsidR="003F265F" w:rsidRPr="0041318A">
        <w:rPr>
          <w:lang w:val="fr-FR"/>
        </w:rPr>
        <w:t> </w:t>
      </w:r>
      <w:r w:rsidR="00BC0CBA" w:rsidRPr="0041318A">
        <w:rPr>
          <w:lang w:val="fr-FR"/>
        </w:rPr>
        <w:t>enfants</w:t>
      </w:r>
    </w:p>
    <w:p w:rsidR="00A95B87" w:rsidRPr="0041318A" w:rsidRDefault="00A95B87" w:rsidP="00BC0CBA">
      <w:pPr>
        <w:pStyle w:val="H23G"/>
        <w:rPr>
          <w:lang w:val="fr-FR"/>
        </w:rPr>
      </w:pPr>
      <w:r w:rsidRPr="0041318A">
        <w:rPr>
          <w:lang w:val="fr-FR"/>
        </w:rPr>
        <w:tab/>
      </w:r>
      <w:r w:rsidRPr="0041318A">
        <w:rPr>
          <w:lang w:val="fr-FR"/>
        </w:rPr>
        <w:tab/>
      </w:r>
      <w:r w:rsidR="000A6655" w:rsidRPr="0041318A">
        <w:rPr>
          <w:b w:val="0"/>
          <w:bCs/>
          <w:lang w:val="fr-FR"/>
        </w:rPr>
        <w:t>Tableau</w:t>
      </w:r>
      <w:r w:rsidRPr="0041318A">
        <w:rPr>
          <w:b w:val="0"/>
          <w:bCs/>
          <w:lang w:val="fr-FR"/>
        </w:rPr>
        <w:t xml:space="preserve"> 3</w:t>
      </w:r>
      <w:r w:rsidRPr="0041318A">
        <w:rPr>
          <w:b w:val="0"/>
          <w:bCs/>
          <w:lang w:val="fr-FR"/>
        </w:rPr>
        <w:br/>
      </w:r>
      <w:r w:rsidR="00A01D2B" w:rsidRPr="0041318A">
        <w:rPr>
          <w:lang w:val="fr-FR"/>
        </w:rPr>
        <w:t>Nombre de s</w:t>
      </w:r>
      <w:r w:rsidR="00412BBE" w:rsidRPr="0041318A">
        <w:rPr>
          <w:lang w:val="fr-FR"/>
        </w:rPr>
        <w:t>aisi</w:t>
      </w:r>
      <w:r w:rsidR="00200A19" w:rsidRPr="0041318A">
        <w:rPr>
          <w:lang w:val="fr-FR"/>
        </w:rPr>
        <w:t>es et</w:t>
      </w:r>
      <w:r w:rsidR="00A01D2B" w:rsidRPr="0041318A">
        <w:rPr>
          <w:lang w:val="fr-FR"/>
        </w:rPr>
        <w:t xml:space="preserve"> confiscations</w:t>
      </w:r>
      <w:r w:rsidR="00BC0CBA" w:rsidRPr="0041318A">
        <w:rPr>
          <w:lang w:val="fr-FR"/>
        </w:rPr>
        <w:t xml:space="preserve"> de matériel</w:t>
      </w:r>
      <w:r w:rsidR="004A24EB" w:rsidRPr="0041318A">
        <w:rPr>
          <w:lang w:val="fr-FR"/>
        </w:rPr>
        <w:t>s dont le contenu répréhensible</w:t>
      </w:r>
      <w:r w:rsidR="008F232E" w:rsidRPr="0041318A">
        <w:rPr>
          <w:lang w:val="fr-FR"/>
        </w:rPr>
        <w:t xml:space="preserve"> </w:t>
      </w:r>
      <w:r w:rsidR="00A01D2B" w:rsidRPr="0041318A">
        <w:rPr>
          <w:lang w:val="fr-FR"/>
        </w:rPr>
        <w:t>est lié à</w:t>
      </w:r>
      <w:r w:rsidR="003F265F" w:rsidRPr="0041318A">
        <w:rPr>
          <w:lang w:val="fr-FR"/>
        </w:rPr>
        <w:t> </w:t>
      </w:r>
      <w:r w:rsidR="00BC0CBA" w:rsidRPr="0041318A">
        <w:rPr>
          <w:lang w:val="fr-FR"/>
        </w:rPr>
        <w:t xml:space="preserve">l’exploitation sexuelle des enfants </w:t>
      </w:r>
    </w:p>
    <w:tbl>
      <w:tblPr>
        <w:tblW w:w="0" w:type="auto"/>
        <w:tblInd w:w="1134" w:type="dxa"/>
        <w:tblBorders>
          <w:top w:val="single" w:sz="4" w:space="0" w:color="auto"/>
        </w:tblBorders>
        <w:tblLayout w:type="fixed"/>
        <w:tblCellMar>
          <w:left w:w="0" w:type="dxa"/>
          <w:right w:w="0" w:type="dxa"/>
        </w:tblCellMar>
        <w:tblLook w:val="00A0"/>
      </w:tblPr>
      <w:tblGrid>
        <w:gridCol w:w="3969"/>
        <w:gridCol w:w="1701"/>
        <w:gridCol w:w="1701"/>
      </w:tblGrid>
      <w:tr w:rsidR="00C74F40" w:rsidRPr="0041318A">
        <w:trPr>
          <w:trHeight w:val="240"/>
        </w:trPr>
        <w:tc>
          <w:tcPr>
            <w:tcW w:w="3969" w:type="dxa"/>
            <w:tcBorders>
              <w:top w:val="single" w:sz="4" w:space="0" w:color="auto"/>
              <w:bottom w:val="single" w:sz="12" w:space="0" w:color="auto"/>
            </w:tcBorders>
            <w:shd w:val="clear" w:color="auto" w:fill="auto"/>
            <w:tcMar>
              <w:top w:w="0" w:type="dxa"/>
              <w:left w:w="0" w:type="dxa"/>
              <w:bottom w:w="0" w:type="dxa"/>
              <w:right w:w="0" w:type="dxa"/>
            </w:tcMar>
          </w:tcPr>
          <w:p w:rsidR="00C74F40" w:rsidRPr="0041318A" w:rsidRDefault="00C74F40" w:rsidP="00EA7B6C">
            <w:pPr>
              <w:suppressAutoHyphens w:val="0"/>
              <w:spacing w:before="80" w:after="80" w:line="220" w:lineRule="exact"/>
              <w:rPr>
                <w:bCs/>
                <w:i/>
                <w:iCs/>
                <w:sz w:val="16"/>
                <w:szCs w:val="16"/>
                <w:lang w:val="fr-FR"/>
              </w:rPr>
            </w:pPr>
          </w:p>
        </w:tc>
        <w:tc>
          <w:tcPr>
            <w:tcW w:w="1701" w:type="dxa"/>
            <w:tcBorders>
              <w:top w:val="single" w:sz="4" w:space="0" w:color="auto"/>
              <w:bottom w:val="single" w:sz="12" w:space="0" w:color="auto"/>
            </w:tcBorders>
            <w:shd w:val="clear" w:color="auto" w:fill="auto"/>
            <w:tcMar>
              <w:top w:w="0" w:type="dxa"/>
              <w:left w:w="0" w:type="dxa"/>
              <w:bottom w:w="0" w:type="dxa"/>
              <w:right w:w="0" w:type="dxa"/>
            </w:tcMar>
          </w:tcPr>
          <w:p w:rsidR="00C74F40" w:rsidRPr="0041318A" w:rsidRDefault="00C74F40" w:rsidP="00EA7B6C">
            <w:pPr>
              <w:suppressAutoHyphens w:val="0"/>
              <w:spacing w:before="80" w:after="80" w:line="220" w:lineRule="exact"/>
              <w:jc w:val="right"/>
              <w:rPr>
                <w:i/>
                <w:iCs/>
                <w:sz w:val="16"/>
                <w:szCs w:val="16"/>
                <w:lang w:val="fr-FR"/>
              </w:rPr>
            </w:pPr>
            <w:r w:rsidRPr="0041318A">
              <w:rPr>
                <w:bCs/>
                <w:i/>
                <w:iCs/>
                <w:sz w:val="16"/>
                <w:szCs w:val="16"/>
                <w:lang w:val="fr-FR"/>
              </w:rPr>
              <w:t>2011/12</w:t>
            </w:r>
          </w:p>
        </w:tc>
        <w:tc>
          <w:tcPr>
            <w:tcW w:w="1701" w:type="dxa"/>
            <w:tcBorders>
              <w:top w:val="single" w:sz="4" w:space="0" w:color="auto"/>
              <w:bottom w:val="single" w:sz="12" w:space="0" w:color="auto"/>
            </w:tcBorders>
            <w:shd w:val="clear" w:color="auto" w:fill="auto"/>
          </w:tcPr>
          <w:p w:rsidR="00C74F40" w:rsidRPr="0041318A" w:rsidRDefault="00C74F40" w:rsidP="00EA7B6C">
            <w:pPr>
              <w:suppressAutoHyphens w:val="0"/>
              <w:spacing w:before="80" w:after="80" w:line="220" w:lineRule="exact"/>
              <w:jc w:val="right"/>
              <w:rPr>
                <w:i/>
                <w:iCs/>
                <w:sz w:val="16"/>
                <w:szCs w:val="16"/>
                <w:lang w:val="fr-FR"/>
              </w:rPr>
            </w:pPr>
            <w:r w:rsidRPr="0041318A">
              <w:rPr>
                <w:bCs/>
                <w:i/>
                <w:iCs/>
                <w:sz w:val="16"/>
                <w:szCs w:val="16"/>
                <w:lang w:val="fr-FR"/>
              </w:rPr>
              <w:t>2012/13</w:t>
            </w:r>
          </w:p>
        </w:tc>
      </w:tr>
      <w:tr w:rsidR="00C74F40" w:rsidRPr="0041318A">
        <w:trPr>
          <w:trHeight w:val="240"/>
        </w:trPr>
        <w:tc>
          <w:tcPr>
            <w:tcW w:w="3969" w:type="dxa"/>
            <w:tcBorders>
              <w:top w:val="single" w:sz="12" w:space="0" w:color="auto"/>
            </w:tcBorders>
            <w:shd w:val="clear" w:color="auto" w:fill="auto"/>
            <w:tcMar>
              <w:top w:w="0" w:type="dxa"/>
              <w:left w:w="0" w:type="dxa"/>
              <w:bottom w:w="0" w:type="dxa"/>
              <w:right w:w="0" w:type="dxa"/>
            </w:tcMar>
          </w:tcPr>
          <w:p w:rsidR="00C74F40" w:rsidRPr="0041318A" w:rsidRDefault="00BC0CBA" w:rsidP="00EA7B6C">
            <w:pPr>
              <w:suppressAutoHyphens w:val="0"/>
              <w:spacing w:before="40" w:after="40" w:line="220" w:lineRule="exact"/>
              <w:rPr>
                <w:bCs/>
                <w:sz w:val="18"/>
                <w:lang w:val="fr-FR"/>
              </w:rPr>
            </w:pPr>
            <w:r w:rsidRPr="0041318A">
              <w:rPr>
                <w:bCs/>
                <w:sz w:val="18"/>
                <w:lang w:val="fr-FR"/>
              </w:rPr>
              <w:t>CD-ROM</w:t>
            </w:r>
          </w:p>
        </w:tc>
        <w:tc>
          <w:tcPr>
            <w:tcW w:w="1701" w:type="dxa"/>
            <w:tcBorders>
              <w:top w:val="single" w:sz="12" w:space="0" w:color="auto"/>
            </w:tcBorders>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217</w:t>
            </w:r>
          </w:p>
        </w:tc>
        <w:tc>
          <w:tcPr>
            <w:tcW w:w="1701" w:type="dxa"/>
            <w:tcBorders>
              <w:top w:val="single" w:sz="12" w:space="0" w:color="auto"/>
            </w:tcBorders>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159</w:t>
            </w:r>
          </w:p>
        </w:tc>
      </w:tr>
      <w:tr w:rsidR="00C74F40" w:rsidRPr="0041318A">
        <w:trPr>
          <w:trHeight w:val="240"/>
        </w:trPr>
        <w:tc>
          <w:tcPr>
            <w:tcW w:w="3969" w:type="dxa"/>
            <w:shd w:val="clear" w:color="auto" w:fill="auto"/>
            <w:tcMar>
              <w:top w:w="0" w:type="dxa"/>
              <w:left w:w="0" w:type="dxa"/>
              <w:bottom w:w="0" w:type="dxa"/>
              <w:right w:w="0" w:type="dxa"/>
            </w:tcMar>
          </w:tcPr>
          <w:p w:rsidR="00C74F40" w:rsidRPr="0041318A" w:rsidRDefault="00BC0CBA" w:rsidP="00EA7B6C">
            <w:pPr>
              <w:suppressAutoHyphens w:val="0"/>
              <w:spacing w:before="40" w:after="40" w:line="220" w:lineRule="exact"/>
              <w:rPr>
                <w:bCs/>
                <w:sz w:val="18"/>
                <w:lang w:val="fr-FR"/>
              </w:rPr>
            </w:pPr>
            <w:r w:rsidRPr="0041318A">
              <w:rPr>
                <w:bCs/>
                <w:sz w:val="18"/>
                <w:lang w:val="fr-FR"/>
              </w:rPr>
              <w:t>Vidé</w:t>
            </w:r>
            <w:r w:rsidR="00C74F40" w:rsidRPr="0041318A">
              <w:rPr>
                <w:bCs/>
                <w:sz w:val="18"/>
                <w:lang w:val="fr-FR"/>
              </w:rPr>
              <w:t>os</w:t>
            </w:r>
          </w:p>
        </w:tc>
        <w:tc>
          <w:tcPr>
            <w:tcW w:w="1701" w:type="dxa"/>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9</w:t>
            </w:r>
          </w:p>
        </w:tc>
        <w:tc>
          <w:tcPr>
            <w:tcW w:w="1701" w:type="dxa"/>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73</w:t>
            </w:r>
          </w:p>
        </w:tc>
      </w:tr>
      <w:tr w:rsidR="00C74F40" w:rsidRPr="0041318A">
        <w:trPr>
          <w:trHeight w:val="240"/>
        </w:trPr>
        <w:tc>
          <w:tcPr>
            <w:tcW w:w="3969" w:type="dxa"/>
            <w:shd w:val="clear" w:color="auto" w:fill="auto"/>
            <w:tcMar>
              <w:top w:w="0" w:type="dxa"/>
              <w:left w:w="0" w:type="dxa"/>
              <w:bottom w:w="0" w:type="dxa"/>
              <w:right w:w="0" w:type="dxa"/>
            </w:tcMar>
          </w:tcPr>
          <w:p w:rsidR="00C74F40" w:rsidRPr="0041318A" w:rsidRDefault="00884DCC" w:rsidP="00EA7B6C">
            <w:pPr>
              <w:suppressAutoHyphens w:val="0"/>
              <w:spacing w:before="40" w:after="40" w:line="220" w:lineRule="exact"/>
              <w:rPr>
                <w:bCs/>
                <w:sz w:val="18"/>
                <w:lang w:val="fr-FR"/>
              </w:rPr>
            </w:pPr>
            <w:r w:rsidRPr="0041318A">
              <w:rPr>
                <w:bCs/>
                <w:sz w:val="18"/>
                <w:lang w:val="fr-FR"/>
              </w:rPr>
              <w:t>Systèmes informatiques</w:t>
            </w:r>
          </w:p>
        </w:tc>
        <w:tc>
          <w:tcPr>
            <w:tcW w:w="1701" w:type="dxa"/>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99</w:t>
            </w:r>
          </w:p>
        </w:tc>
        <w:tc>
          <w:tcPr>
            <w:tcW w:w="1701" w:type="dxa"/>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51</w:t>
            </w:r>
          </w:p>
        </w:tc>
      </w:tr>
      <w:tr w:rsidR="00C74F40" w:rsidRPr="0041318A">
        <w:trPr>
          <w:trHeight w:val="240"/>
        </w:trPr>
        <w:tc>
          <w:tcPr>
            <w:tcW w:w="3969" w:type="dxa"/>
            <w:shd w:val="clear" w:color="auto" w:fill="auto"/>
            <w:tcMar>
              <w:top w:w="0" w:type="dxa"/>
              <w:left w:w="0" w:type="dxa"/>
              <w:bottom w:w="0" w:type="dxa"/>
              <w:right w:w="0" w:type="dxa"/>
            </w:tcMar>
          </w:tcPr>
          <w:p w:rsidR="00C74F40" w:rsidRPr="0041318A" w:rsidRDefault="00884DCC" w:rsidP="00EA7B6C">
            <w:pPr>
              <w:suppressAutoHyphens w:val="0"/>
              <w:spacing w:before="40" w:after="40" w:line="220" w:lineRule="exact"/>
              <w:rPr>
                <w:bCs/>
                <w:sz w:val="18"/>
                <w:lang w:val="fr-FR"/>
              </w:rPr>
            </w:pPr>
            <w:r w:rsidRPr="0041318A">
              <w:rPr>
                <w:bCs/>
                <w:sz w:val="18"/>
                <w:lang w:val="fr-FR"/>
              </w:rPr>
              <w:t>Disques durs</w:t>
            </w:r>
          </w:p>
        </w:tc>
        <w:tc>
          <w:tcPr>
            <w:tcW w:w="1701" w:type="dxa"/>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78</w:t>
            </w:r>
          </w:p>
        </w:tc>
        <w:tc>
          <w:tcPr>
            <w:tcW w:w="1701" w:type="dxa"/>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53</w:t>
            </w:r>
          </w:p>
        </w:tc>
      </w:tr>
      <w:tr w:rsidR="00C74F40" w:rsidRPr="0041318A">
        <w:trPr>
          <w:trHeight w:val="240"/>
        </w:trPr>
        <w:tc>
          <w:tcPr>
            <w:tcW w:w="3969" w:type="dxa"/>
            <w:shd w:val="clear" w:color="auto" w:fill="auto"/>
            <w:tcMar>
              <w:top w:w="0" w:type="dxa"/>
              <w:left w:w="0" w:type="dxa"/>
              <w:bottom w:w="0" w:type="dxa"/>
              <w:right w:w="0" w:type="dxa"/>
            </w:tcMar>
          </w:tcPr>
          <w:p w:rsidR="00C74F40" w:rsidRPr="0041318A" w:rsidRDefault="008E0ED6" w:rsidP="003F265F">
            <w:pPr>
              <w:suppressAutoHyphens w:val="0"/>
              <w:spacing w:before="40" w:after="40" w:line="220" w:lineRule="exact"/>
              <w:rPr>
                <w:bCs/>
                <w:sz w:val="18"/>
                <w:lang w:val="fr-FR"/>
              </w:rPr>
            </w:pPr>
            <w:r w:rsidRPr="0041318A">
              <w:rPr>
                <w:bCs/>
                <w:sz w:val="18"/>
                <w:lang w:val="fr-FR"/>
              </w:rPr>
              <w:t xml:space="preserve">Clés </w:t>
            </w:r>
            <w:r w:rsidR="00C74F40" w:rsidRPr="0041318A">
              <w:rPr>
                <w:bCs/>
                <w:sz w:val="18"/>
                <w:lang w:val="fr-FR"/>
              </w:rPr>
              <w:t>U</w:t>
            </w:r>
            <w:r w:rsidRPr="0041318A">
              <w:rPr>
                <w:bCs/>
                <w:sz w:val="18"/>
                <w:lang w:val="fr-FR"/>
              </w:rPr>
              <w:t>SB</w:t>
            </w:r>
            <w:r w:rsidR="009014B6" w:rsidRPr="0041318A">
              <w:rPr>
                <w:bCs/>
                <w:sz w:val="18"/>
                <w:lang w:val="fr-FR"/>
              </w:rPr>
              <w:t>/lecteurs flash</w:t>
            </w:r>
            <w:r w:rsidR="00C74F40" w:rsidRPr="0041318A">
              <w:rPr>
                <w:bCs/>
                <w:sz w:val="18"/>
                <w:lang w:val="fr-FR"/>
              </w:rPr>
              <w:t>/</w:t>
            </w:r>
            <w:r w:rsidRPr="0041318A">
              <w:rPr>
                <w:bCs/>
                <w:sz w:val="18"/>
                <w:lang w:val="fr-FR"/>
              </w:rPr>
              <w:t>cartes Mémoire</w:t>
            </w:r>
            <w:r w:rsidR="00C74F40" w:rsidRPr="0041318A">
              <w:rPr>
                <w:bCs/>
                <w:sz w:val="18"/>
                <w:lang w:val="fr-FR"/>
              </w:rPr>
              <w:t>/</w:t>
            </w:r>
            <w:r w:rsidR="0098450F" w:rsidRPr="0041318A">
              <w:rPr>
                <w:bCs/>
                <w:sz w:val="18"/>
                <w:lang w:val="fr-FR"/>
              </w:rPr>
              <w:t xml:space="preserve">cartes SD </w:t>
            </w:r>
          </w:p>
        </w:tc>
        <w:tc>
          <w:tcPr>
            <w:tcW w:w="1701" w:type="dxa"/>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61</w:t>
            </w:r>
          </w:p>
        </w:tc>
        <w:tc>
          <w:tcPr>
            <w:tcW w:w="1701" w:type="dxa"/>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56</w:t>
            </w:r>
          </w:p>
        </w:tc>
      </w:tr>
      <w:tr w:rsidR="00C74F40" w:rsidRPr="0041318A">
        <w:trPr>
          <w:trHeight w:val="240"/>
        </w:trPr>
        <w:tc>
          <w:tcPr>
            <w:tcW w:w="3969" w:type="dxa"/>
            <w:shd w:val="clear" w:color="auto" w:fill="auto"/>
            <w:tcMar>
              <w:top w:w="0" w:type="dxa"/>
              <w:left w:w="0" w:type="dxa"/>
              <w:bottom w:w="0" w:type="dxa"/>
              <w:right w:w="0" w:type="dxa"/>
            </w:tcMar>
          </w:tcPr>
          <w:p w:rsidR="00C74F40" w:rsidRPr="0041318A" w:rsidRDefault="009014B6" w:rsidP="00EA7B6C">
            <w:pPr>
              <w:suppressAutoHyphens w:val="0"/>
              <w:spacing w:before="40" w:after="40" w:line="220" w:lineRule="exact"/>
              <w:rPr>
                <w:bCs/>
                <w:sz w:val="18"/>
                <w:lang w:val="fr-FR"/>
              </w:rPr>
            </w:pPr>
            <w:r w:rsidRPr="0041318A">
              <w:rPr>
                <w:bCs/>
                <w:sz w:val="18"/>
                <w:lang w:val="fr-FR"/>
              </w:rPr>
              <w:t>Disques d’ordinateur</w:t>
            </w:r>
          </w:p>
        </w:tc>
        <w:tc>
          <w:tcPr>
            <w:tcW w:w="1701" w:type="dxa"/>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126</w:t>
            </w:r>
          </w:p>
        </w:tc>
        <w:tc>
          <w:tcPr>
            <w:tcW w:w="1701" w:type="dxa"/>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101</w:t>
            </w:r>
          </w:p>
        </w:tc>
      </w:tr>
      <w:tr w:rsidR="00C74F40" w:rsidRPr="0041318A">
        <w:trPr>
          <w:trHeight w:val="240"/>
        </w:trPr>
        <w:tc>
          <w:tcPr>
            <w:tcW w:w="3969" w:type="dxa"/>
            <w:shd w:val="clear" w:color="auto" w:fill="auto"/>
            <w:tcMar>
              <w:top w:w="0" w:type="dxa"/>
              <w:left w:w="0" w:type="dxa"/>
              <w:bottom w:w="0" w:type="dxa"/>
              <w:right w:w="0" w:type="dxa"/>
            </w:tcMar>
          </w:tcPr>
          <w:p w:rsidR="00C74F40" w:rsidRPr="0041318A" w:rsidRDefault="009014B6" w:rsidP="00EA7B6C">
            <w:pPr>
              <w:suppressAutoHyphens w:val="0"/>
              <w:spacing w:before="40" w:after="40" w:line="220" w:lineRule="exact"/>
              <w:rPr>
                <w:bCs/>
                <w:sz w:val="18"/>
                <w:lang w:val="fr-FR"/>
              </w:rPr>
            </w:pPr>
            <w:r w:rsidRPr="0041318A">
              <w:rPr>
                <w:bCs/>
                <w:sz w:val="18"/>
                <w:lang w:val="fr-FR"/>
              </w:rPr>
              <w:t>Autres p</w:t>
            </w:r>
            <w:r w:rsidR="00C74F40" w:rsidRPr="0041318A">
              <w:rPr>
                <w:bCs/>
                <w:sz w:val="18"/>
                <w:lang w:val="fr-FR"/>
              </w:rPr>
              <w:t>ublications</w:t>
            </w:r>
          </w:p>
        </w:tc>
        <w:tc>
          <w:tcPr>
            <w:tcW w:w="1701" w:type="dxa"/>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7</w:t>
            </w:r>
          </w:p>
        </w:tc>
        <w:tc>
          <w:tcPr>
            <w:tcW w:w="1701" w:type="dxa"/>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4</w:t>
            </w:r>
          </w:p>
        </w:tc>
      </w:tr>
      <w:tr w:rsidR="00C74F40" w:rsidRPr="0041318A">
        <w:trPr>
          <w:trHeight w:val="240"/>
        </w:trPr>
        <w:tc>
          <w:tcPr>
            <w:tcW w:w="3969" w:type="dxa"/>
            <w:shd w:val="clear" w:color="auto" w:fill="auto"/>
            <w:tcMar>
              <w:top w:w="0" w:type="dxa"/>
              <w:left w:w="0" w:type="dxa"/>
              <w:bottom w:w="0" w:type="dxa"/>
              <w:right w:w="0" w:type="dxa"/>
            </w:tcMar>
          </w:tcPr>
          <w:p w:rsidR="00C74F40" w:rsidRPr="0041318A" w:rsidRDefault="003D1236" w:rsidP="00EA7B6C">
            <w:pPr>
              <w:suppressAutoHyphens w:val="0"/>
              <w:spacing w:before="40" w:after="40" w:line="220" w:lineRule="exact"/>
              <w:rPr>
                <w:bCs/>
                <w:sz w:val="18"/>
                <w:lang w:val="fr-FR"/>
              </w:rPr>
            </w:pPr>
            <w:r w:rsidRPr="0041318A">
              <w:rPr>
                <w:bCs/>
                <w:sz w:val="18"/>
                <w:lang w:val="fr-FR"/>
              </w:rPr>
              <w:t>Fichiers texte</w:t>
            </w:r>
            <w:r w:rsidR="00C74F40" w:rsidRPr="0041318A">
              <w:rPr>
                <w:bCs/>
                <w:sz w:val="18"/>
                <w:lang w:val="fr-FR"/>
              </w:rPr>
              <w:t>/docs</w:t>
            </w:r>
          </w:p>
        </w:tc>
        <w:tc>
          <w:tcPr>
            <w:tcW w:w="1701" w:type="dxa"/>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37</w:t>
            </w:r>
          </w:p>
        </w:tc>
        <w:tc>
          <w:tcPr>
            <w:tcW w:w="1701" w:type="dxa"/>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55</w:t>
            </w:r>
          </w:p>
        </w:tc>
      </w:tr>
      <w:tr w:rsidR="00C74F40" w:rsidRPr="0041318A">
        <w:trPr>
          <w:trHeight w:val="240"/>
        </w:trPr>
        <w:tc>
          <w:tcPr>
            <w:tcW w:w="3969" w:type="dxa"/>
            <w:shd w:val="clear" w:color="auto" w:fill="auto"/>
            <w:tcMar>
              <w:top w:w="0" w:type="dxa"/>
              <w:left w:w="0" w:type="dxa"/>
              <w:bottom w:w="0" w:type="dxa"/>
              <w:right w:w="0" w:type="dxa"/>
            </w:tcMar>
          </w:tcPr>
          <w:p w:rsidR="00C74F40" w:rsidRPr="0041318A" w:rsidRDefault="003D1236" w:rsidP="00EA7B6C">
            <w:pPr>
              <w:suppressAutoHyphens w:val="0"/>
              <w:spacing w:before="40" w:after="40" w:line="220" w:lineRule="exact"/>
              <w:rPr>
                <w:bCs/>
                <w:sz w:val="18"/>
                <w:lang w:val="fr-FR"/>
              </w:rPr>
            </w:pPr>
            <w:r w:rsidRPr="0041318A">
              <w:rPr>
                <w:bCs/>
                <w:sz w:val="18"/>
                <w:lang w:val="fr-FR"/>
              </w:rPr>
              <w:t>Cameras et</w:t>
            </w:r>
            <w:r w:rsidR="00C74F40" w:rsidRPr="0041318A">
              <w:rPr>
                <w:bCs/>
                <w:sz w:val="18"/>
                <w:lang w:val="fr-FR"/>
              </w:rPr>
              <w:t xml:space="preserve"> iPads</w:t>
            </w:r>
          </w:p>
        </w:tc>
        <w:tc>
          <w:tcPr>
            <w:tcW w:w="1701" w:type="dxa"/>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30</w:t>
            </w:r>
          </w:p>
        </w:tc>
        <w:tc>
          <w:tcPr>
            <w:tcW w:w="1701" w:type="dxa"/>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18</w:t>
            </w:r>
          </w:p>
        </w:tc>
      </w:tr>
      <w:tr w:rsidR="00C74F40" w:rsidRPr="0041318A">
        <w:trPr>
          <w:trHeight w:val="240"/>
        </w:trPr>
        <w:tc>
          <w:tcPr>
            <w:tcW w:w="3969" w:type="dxa"/>
            <w:shd w:val="clear" w:color="auto" w:fill="auto"/>
            <w:tcMar>
              <w:top w:w="0" w:type="dxa"/>
              <w:left w:w="0" w:type="dxa"/>
              <w:bottom w:w="0" w:type="dxa"/>
              <w:right w:w="0" w:type="dxa"/>
            </w:tcMar>
          </w:tcPr>
          <w:p w:rsidR="00C74F40" w:rsidRPr="0041318A" w:rsidRDefault="003D1236" w:rsidP="00EA7B6C">
            <w:pPr>
              <w:suppressAutoHyphens w:val="0"/>
              <w:spacing w:before="40" w:after="40" w:line="220" w:lineRule="exact"/>
              <w:rPr>
                <w:bCs/>
                <w:sz w:val="18"/>
                <w:lang w:val="fr-FR"/>
              </w:rPr>
            </w:pPr>
            <w:r w:rsidRPr="0041318A">
              <w:rPr>
                <w:bCs/>
                <w:sz w:val="18"/>
                <w:lang w:val="fr-FR"/>
              </w:rPr>
              <w:t>Téléphones cellulaires</w:t>
            </w:r>
          </w:p>
        </w:tc>
        <w:tc>
          <w:tcPr>
            <w:tcW w:w="1701" w:type="dxa"/>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14</w:t>
            </w:r>
          </w:p>
        </w:tc>
        <w:tc>
          <w:tcPr>
            <w:tcW w:w="1701" w:type="dxa"/>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35</w:t>
            </w:r>
          </w:p>
        </w:tc>
      </w:tr>
      <w:tr w:rsidR="00C74F40" w:rsidRPr="0041318A">
        <w:trPr>
          <w:trHeight w:val="240"/>
        </w:trPr>
        <w:tc>
          <w:tcPr>
            <w:tcW w:w="3969" w:type="dxa"/>
            <w:tcBorders>
              <w:bottom w:val="single" w:sz="12" w:space="0" w:color="auto"/>
            </w:tcBorders>
            <w:shd w:val="clear" w:color="auto" w:fill="auto"/>
            <w:tcMar>
              <w:top w:w="0" w:type="dxa"/>
              <w:left w:w="0" w:type="dxa"/>
              <w:bottom w:w="0" w:type="dxa"/>
              <w:right w:w="0" w:type="dxa"/>
            </w:tcMar>
          </w:tcPr>
          <w:p w:rsidR="00C74F40" w:rsidRPr="0041318A" w:rsidRDefault="003D1236" w:rsidP="00EA7B6C">
            <w:pPr>
              <w:suppressAutoHyphens w:val="0"/>
              <w:spacing w:before="40" w:after="40" w:line="220" w:lineRule="exact"/>
              <w:rPr>
                <w:bCs/>
                <w:sz w:val="18"/>
                <w:lang w:val="fr-FR"/>
              </w:rPr>
            </w:pPr>
            <w:r w:rsidRPr="0041318A">
              <w:rPr>
                <w:bCs/>
                <w:sz w:val="18"/>
                <w:lang w:val="fr-FR"/>
              </w:rPr>
              <w:t>DVD</w:t>
            </w:r>
          </w:p>
        </w:tc>
        <w:tc>
          <w:tcPr>
            <w:tcW w:w="1701" w:type="dxa"/>
            <w:tcBorders>
              <w:bottom w:val="single" w:sz="12" w:space="0" w:color="auto"/>
            </w:tcBorders>
            <w:shd w:val="clear" w:color="auto" w:fill="auto"/>
            <w:tcMar>
              <w:top w:w="0" w:type="dxa"/>
              <w:left w:w="0" w:type="dxa"/>
              <w:bottom w:w="0" w:type="dxa"/>
              <w:right w:w="0" w:type="dxa"/>
            </w:tcMar>
          </w:tcPr>
          <w:p w:rsidR="00C74F40" w:rsidRPr="0041318A" w:rsidRDefault="00C74F40" w:rsidP="00EA7B6C">
            <w:pPr>
              <w:suppressAutoHyphens w:val="0"/>
              <w:spacing w:before="40" w:after="40" w:line="220" w:lineRule="exact"/>
              <w:jc w:val="right"/>
              <w:rPr>
                <w:sz w:val="18"/>
                <w:lang w:val="fr-FR"/>
              </w:rPr>
            </w:pPr>
            <w:r w:rsidRPr="0041318A">
              <w:rPr>
                <w:sz w:val="18"/>
                <w:lang w:val="fr-FR"/>
              </w:rPr>
              <w:t>5</w:t>
            </w:r>
            <w:r w:rsidR="003D1236" w:rsidRPr="0041318A">
              <w:rPr>
                <w:sz w:val="18"/>
                <w:lang w:val="fr-FR"/>
              </w:rPr>
              <w:t xml:space="preserve"> </w:t>
            </w:r>
            <w:r w:rsidRPr="0041318A">
              <w:rPr>
                <w:sz w:val="18"/>
                <w:lang w:val="fr-FR"/>
              </w:rPr>
              <w:t>061</w:t>
            </w:r>
          </w:p>
        </w:tc>
        <w:tc>
          <w:tcPr>
            <w:tcW w:w="1701" w:type="dxa"/>
            <w:tcBorders>
              <w:bottom w:val="single" w:sz="12" w:space="0" w:color="auto"/>
            </w:tcBorders>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2</w:t>
            </w:r>
            <w:r w:rsidR="003D1236" w:rsidRPr="0041318A">
              <w:rPr>
                <w:sz w:val="18"/>
                <w:lang w:val="fr-FR"/>
              </w:rPr>
              <w:t xml:space="preserve"> </w:t>
            </w:r>
            <w:r w:rsidRPr="0041318A">
              <w:rPr>
                <w:sz w:val="18"/>
                <w:lang w:val="fr-FR"/>
              </w:rPr>
              <w:t>986</w:t>
            </w:r>
          </w:p>
        </w:tc>
      </w:tr>
    </w:tbl>
    <w:p w:rsidR="00C2322D" w:rsidRPr="0041318A" w:rsidRDefault="00C2322D" w:rsidP="00C2322D">
      <w:pPr>
        <w:pStyle w:val="SingleTxtG"/>
        <w:spacing w:before="120" w:after="0" w:line="220" w:lineRule="atLeast"/>
        <w:ind w:firstLine="170"/>
        <w:jc w:val="left"/>
        <w:rPr>
          <w:i/>
          <w:iCs/>
          <w:sz w:val="18"/>
          <w:lang w:val="fr-FR"/>
        </w:rPr>
      </w:pPr>
      <w:r w:rsidRPr="0041318A">
        <w:rPr>
          <w:i/>
          <w:iCs/>
          <w:sz w:val="18"/>
          <w:lang w:val="fr-FR"/>
        </w:rPr>
        <w:t>Notes:</w:t>
      </w:r>
    </w:p>
    <w:p w:rsidR="00C74F40" w:rsidRPr="0041318A" w:rsidRDefault="00C74F40" w:rsidP="00C2322D">
      <w:pPr>
        <w:pStyle w:val="SingleTxtG"/>
        <w:spacing w:after="0" w:line="220" w:lineRule="atLeast"/>
        <w:ind w:firstLine="170"/>
        <w:jc w:val="left"/>
        <w:rPr>
          <w:sz w:val="18"/>
          <w:szCs w:val="18"/>
          <w:lang w:val="fr-FR"/>
        </w:rPr>
      </w:pPr>
      <w:r w:rsidRPr="0041318A">
        <w:rPr>
          <w:i/>
          <w:sz w:val="18"/>
          <w:szCs w:val="18"/>
          <w:vertAlign w:val="superscript"/>
          <w:lang w:val="fr-FR"/>
        </w:rPr>
        <w:t>1</w:t>
      </w:r>
      <w:r w:rsidRPr="0041318A">
        <w:rPr>
          <w:iCs/>
          <w:sz w:val="18"/>
          <w:szCs w:val="18"/>
          <w:lang w:val="fr-FR"/>
        </w:rPr>
        <w:t xml:space="preserve"> </w:t>
      </w:r>
      <w:r w:rsidR="00B32FF4" w:rsidRPr="0041318A">
        <w:rPr>
          <w:iCs/>
          <w:sz w:val="18"/>
          <w:szCs w:val="18"/>
          <w:lang w:val="fr-FR"/>
        </w:rPr>
        <w:t xml:space="preserve"> </w:t>
      </w:r>
      <w:r w:rsidRPr="0041318A">
        <w:rPr>
          <w:sz w:val="18"/>
          <w:szCs w:val="18"/>
          <w:lang w:val="fr-FR"/>
        </w:rPr>
        <w:t>D</w:t>
      </w:r>
      <w:r w:rsidR="003D1236" w:rsidRPr="0041318A">
        <w:rPr>
          <w:sz w:val="18"/>
          <w:szCs w:val="18"/>
          <w:lang w:val="fr-FR"/>
        </w:rPr>
        <w:t>onnées fournies par le Service chargé de faire respecter la censure du Ministère de l’intérieur</w:t>
      </w:r>
      <w:r w:rsidRPr="0041318A">
        <w:rPr>
          <w:sz w:val="18"/>
          <w:szCs w:val="18"/>
          <w:lang w:val="fr-FR"/>
        </w:rPr>
        <w:t>.</w:t>
      </w:r>
    </w:p>
    <w:p w:rsidR="003F265F" w:rsidRPr="0041318A" w:rsidRDefault="00C74F40" w:rsidP="00EA7B6C">
      <w:pPr>
        <w:pStyle w:val="SingleTxtG"/>
        <w:spacing w:after="0" w:line="220" w:lineRule="exact"/>
        <w:ind w:firstLine="170"/>
        <w:jc w:val="left"/>
        <w:rPr>
          <w:sz w:val="18"/>
          <w:szCs w:val="18"/>
          <w:lang w:val="fr-FR"/>
        </w:rPr>
      </w:pPr>
      <w:r w:rsidRPr="0041318A">
        <w:rPr>
          <w:i/>
          <w:iCs/>
          <w:sz w:val="18"/>
          <w:szCs w:val="18"/>
          <w:vertAlign w:val="superscript"/>
          <w:lang w:val="fr-FR"/>
        </w:rPr>
        <w:t>2</w:t>
      </w:r>
      <w:r w:rsidRPr="0041318A">
        <w:rPr>
          <w:sz w:val="18"/>
          <w:szCs w:val="18"/>
          <w:lang w:val="fr-FR"/>
        </w:rPr>
        <w:t xml:space="preserve"> </w:t>
      </w:r>
      <w:r w:rsidR="00B32FF4" w:rsidRPr="0041318A">
        <w:rPr>
          <w:sz w:val="18"/>
          <w:szCs w:val="18"/>
          <w:lang w:val="fr-FR"/>
        </w:rPr>
        <w:t xml:space="preserve"> </w:t>
      </w:r>
      <w:r w:rsidR="004041AC" w:rsidRPr="0041318A">
        <w:rPr>
          <w:sz w:val="18"/>
          <w:szCs w:val="18"/>
          <w:lang w:val="fr-FR"/>
        </w:rPr>
        <w:t xml:space="preserve">Les DVD comprennent </w:t>
      </w:r>
      <w:r w:rsidR="00D94EC7" w:rsidRPr="0041318A">
        <w:rPr>
          <w:sz w:val="18"/>
          <w:szCs w:val="18"/>
          <w:lang w:val="fr-FR"/>
        </w:rPr>
        <w:t xml:space="preserve">à la fois </w:t>
      </w:r>
      <w:r w:rsidR="00CA49F9" w:rsidRPr="0041318A">
        <w:rPr>
          <w:sz w:val="18"/>
          <w:szCs w:val="18"/>
          <w:lang w:val="fr-FR"/>
        </w:rPr>
        <w:t>les produits contrefait</w:t>
      </w:r>
      <w:r w:rsidR="004041AC" w:rsidRPr="0041318A">
        <w:rPr>
          <w:sz w:val="18"/>
          <w:szCs w:val="18"/>
          <w:lang w:val="fr-FR"/>
        </w:rPr>
        <w:t>s et répréhensibles</w:t>
      </w:r>
      <w:r w:rsidRPr="0041318A">
        <w:rPr>
          <w:sz w:val="18"/>
          <w:szCs w:val="18"/>
          <w:lang w:val="fr-FR"/>
        </w:rPr>
        <w:t xml:space="preserve">. </w:t>
      </w:r>
      <w:r w:rsidR="00D94EC7" w:rsidRPr="0041318A">
        <w:rPr>
          <w:sz w:val="18"/>
          <w:szCs w:val="18"/>
          <w:lang w:val="fr-FR"/>
        </w:rPr>
        <w:t>Le Service chargé de faire respecter la censure a indiqué qu’en</w:t>
      </w:r>
      <w:r w:rsidR="0027035E" w:rsidRPr="0041318A">
        <w:rPr>
          <w:sz w:val="18"/>
          <w:szCs w:val="18"/>
          <w:lang w:val="fr-FR"/>
        </w:rPr>
        <w:t xml:space="preserve"> moyenne, en</w:t>
      </w:r>
      <w:r w:rsidR="00D94EC7" w:rsidRPr="0041318A">
        <w:rPr>
          <w:sz w:val="18"/>
          <w:szCs w:val="18"/>
          <w:lang w:val="fr-FR"/>
        </w:rPr>
        <w:t>viron 80</w:t>
      </w:r>
      <w:r w:rsidR="00604187" w:rsidRPr="0041318A">
        <w:rPr>
          <w:sz w:val="18"/>
          <w:szCs w:val="18"/>
          <w:lang w:val="fr-FR"/>
        </w:rPr>
        <w:t> </w:t>
      </w:r>
      <w:r w:rsidR="00D94EC7" w:rsidRPr="0041318A">
        <w:rPr>
          <w:sz w:val="18"/>
          <w:szCs w:val="18"/>
          <w:lang w:val="fr-FR"/>
        </w:rPr>
        <w:t xml:space="preserve">% des DVD </w:t>
      </w:r>
      <w:r w:rsidR="0027035E" w:rsidRPr="0041318A">
        <w:rPr>
          <w:sz w:val="18"/>
          <w:szCs w:val="18"/>
          <w:lang w:val="fr-FR"/>
        </w:rPr>
        <w:t>étaient saisis juste</w:t>
      </w:r>
      <w:r w:rsidR="00D94EC7" w:rsidRPr="0041318A">
        <w:rPr>
          <w:sz w:val="18"/>
          <w:szCs w:val="18"/>
          <w:lang w:val="fr-FR"/>
        </w:rPr>
        <w:t xml:space="preserve"> </w:t>
      </w:r>
      <w:r w:rsidR="0027035E" w:rsidRPr="0041318A">
        <w:rPr>
          <w:sz w:val="18"/>
          <w:szCs w:val="18"/>
          <w:lang w:val="fr-FR"/>
        </w:rPr>
        <w:t>pour des infractions en matière d’étiquetage.</w:t>
      </w:r>
    </w:p>
    <w:p w:rsidR="00C74F40" w:rsidRPr="0041318A" w:rsidRDefault="003F265F" w:rsidP="003F265F">
      <w:pPr>
        <w:pStyle w:val="HChG"/>
        <w:rPr>
          <w:lang w:val="fr-FR"/>
        </w:rPr>
      </w:pPr>
      <w:r w:rsidRPr="0041318A">
        <w:rPr>
          <w:i/>
          <w:iCs/>
          <w:sz w:val="18"/>
          <w:szCs w:val="18"/>
          <w:vertAlign w:val="superscript"/>
          <w:lang w:val="fr-FR"/>
        </w:rPr>
        <w:br w:type="page"/>
      </w:r>
      <w:bookmarkStart w:id="32" w:name="_Toc383183541"/>
      <w:bookmarkStart w:id="33" w:name="_Toc383425492"/>
      <w:bookmarkStart w:id="34" w:name="_Toc384053997"/>
      <w:bookmarkStart w:id="35" w:name="_Toc391981009"/>
      <w:bookmarkStart w:id="36" w:name="_Toc391981720"/>
      <w:r w:rsidR="00C74F40" w:rsidRPr="0041318A">
        <w:rPr>
          <w:lang w:val="fr-FR"/>
        </w:rPr>
        <w:t>Annex</w:t>
      </w:r>
      <w:r w:rsidR="00982F1D" w:rsidRPr="0041318A">
        <w:rPr>
          <w:lang w:val="fr-FR"/>
        </w:rPr>
        <w:t>e</w:t>
      </w:r>
      <w:r w:rsidR="00C74F40" w:rsidRPr="0041318A">
        <w:rPr>
          <w:lang w:val="fr-FR"/>
        </w:rPr>
        <w:t xml:space="preserve"> 3</w:t>
      </w:r>
      <w:bookmarkEnd w:id="32"/>
      <w:bookmarkEnd w:id="33"/>
      <w:bookmarkEnd w:id="34"/>
      <w:bookmarkEnd w:id="35"/>
      <w:bookmarkEnd w:id="36"/>
    </w:p>
    <w:p w:rsidR="00C74F40" w:rsidRPr="0041318A" w:rsidRDefault="00C74F40" w:rsidP="003F265F">
      <w:pPr>
        <w:pStyle w:val="HChG"/>
        <w:rPr>
          <w:lang w:val="fr-FR"/>
        </w:rPr>
      </w:pPr>
      <w:r w:rsidRPr="0041318A">
        <w:rPr>
          <w:lang w:val="fr-FR"/>
        </w:rPr>
        <w:tab/>
      </w:r>
      <w:r w:rsidRPr="0041318A">
        <w:rPr>
          <w:lang w:val="fr-FR"/>
        </w:rPr>
        <w:tab/>
      </w:r>
      <w:r w:rsidR="009162DB" w:rsidRPr="0041318A">
        <w:rPr>
          <w:lang w:val="fr-FR"/>
        </w:rPr>
        <w:t>Dossiers</w:t>
      </w:r>
      <w:r w:rsidR="00350938" w:rsidRPr="0041318A">
        <w:rPr>
          <w:lang w:val="fr-FR"/>
        </w:rPr>
        <w:t xml:space="preserve"> d’indemnisation</w:t>
      </w:r>
      <w:r w:rsidR="009162DB" w:rsidRPr="0041318A">
        <w:rPr>
          <w:lang w:val="fr-FR"/>
        </w:rPr>
        <w:t xml:space="preserve"> délicat</w:t>
      </w:r>
      <w:r w:rsidR="00350938" w:rsidRPr="0041318A">
        <w:rPr>
          <w:lang w:val="fr-FR"/>
        </w:rPr>
        <w:t>s</w:t>
      </w:r>
      <w:r w:rsidR="007D152F" w:rsidRPr="0041318A">
        <w:rPr>
          <w:lang w:val="fr-FR"/>
        </w:rPr>
        <w:t xml:space="preserve"> </w:t>
      </w:r>
      <w:r w:rsidR="00350938" w:rsidRPr="0041318A">
        <w:rPr>
          <w:lang w:val="fr-FR"/>
        </w:rPr>
        <w:t xml:space="preserve">(Sensitive claims) de la compagnie d’assurance </w:t>
      </w:r>
      <w:r w:rsidRPr="0041318A">
        <w:rPr>
          <w:lang w:val="fr-FR"/>
        </w:rPr>
        <w:t xml:space="preserve">ACC </w:t>
      </w:r>
      <w:r w:rsidR="00F008F8" w:rsidRPr="0041318A">
        <w:rPr>
          <w:lang w:val="fr-FR"/>
        </w:rPr>
        <w:t xml:space="preserve">pour les exercices </w:t>
      </w:r>
      <w:r w:rsidR="007D152F" w:rsidRPr="0041318A">
        <w:rPr>
          <w:lang w:val="fr-FR"/>
        </w:rPr>
        <w:t>2012 et</w:t>
      </w:r>
      <w:r w:rsidRPr="0041318A">
        <w:rPr>
          <w:lang w:val="fr-FR"/>
        </w:rPr>
        <w:t xml:space="preserve"> 2013</w:t>
      </w:r>
      <w:r w:rsidR="009162DB" w:rsidRPr="0041318A">
        <w:rPr>
          <w:lang w:val="fr-FR"/>
        </w:rPr>
        <w:t xml:space="preserve"> </w:t>
      </w:r>
      <w:r w:rsidR="00297DA0" w:rsidRPr="0041318A">
        <w:rPr>
          <w:lang w:val="fr-FR"/>
        </w:rPr>
        <w:t xml:space="preserve">– </w:t>
      </w:r>
      <w:r w:rsidR="00F008F8" w:rsidRPr="0041318A">
        <w:rPr>
          <w:lang w:val="fr-FR"/>
        </w:rPr>
        <w:t>Exercice</w:t>
      </w:r>
      <w:r w:rsidRPr="0041318A">
        <w:rPr>
          <w:lang w:val="fr-FR"/>
        </w:rPr>
        <w:t xml:space="preserve"> 2012</w:t>
      </w:r>
    </w:p>
    <w:p w:rsidR="00604B3D" w:rsidRPr="0041318A" w:rsidRDefault="00604B3D" w:rsidP="00EA7B6C">
      <w:pPr>
        <w:pStyle w:val="H23G"/>
        <w:rPr>
          <w:lang w:val="fr-FR"/>
        </w:rPr>
      </w:pPr>
      <w:r w:rsidRPr="0041318A">
        <w:rPr>
          <w:lang w:val="fr-FR"/>
        </w:rPr>
        <w:tab/>
      </w:r>
      <w:r w:rsidRPr="0041318A">
        <w:rPr>
          <w:lang w:val="fr-FR"/>
        </w:rPr>
        <w:tab/>
      </w:r>
      <w:r w:rsidR="000A6655" w:rsidRPr="0041318A">
        <w:rPr>
          <w:b w:val="0"/>
          <w:bCs/>
          <w:lang w:val="fr-FR"/>
        </w:rPr>
        <w:t>Tableau</w:t>
      </w:r>
      <w:r w:rsidRPr="0041318A">
        <w:rPr>
          <w:b w:val="0"/>
          <w:bCs/>
          <w:lang w:val="fr-FR"/>
        </w:rPr>
        <w:t xml:space="preserve"> 4</w:t>
      </w:r>
      <w:r w:rsidRPr="0041318A">
        <w:rPr>
          <w:lang w:val="fr-FR"/>
        </w:rPr>
        <w:br/>
        <w:t>N</w:t>
      </w:r>
      <w:r w:rsidR="00DB405E" w:rsidRPr="0041318A">
        <w:rPr>
          <w:lang w:val="fr-FR"/>
        </w:rPr>
        <w:t>ombre de</w:t>
      </w:r>
      <w:r w:rsidR="005A7C3C" w:rsidRPr="0041318A">
        <w:rPr>
          <w:lang w:val="fr-FR"/>
        </w:rPr>
        <w:t xml:space="preserve"> </w:t>
      </w:r>
      <w:r w:rsidR="00395FBA" w:rsidRPr="0041318A">
        <w:rPr>
          <w:lang w:val="fr-FR"/>
        </w:rPr>
        <w:t>demandes (sensitive claims)</w:t>
      </w:r>
      <w:r w:rsidR="00F93364" w:rsidRPr="0041318A">
        <w:rPr>
          <w:lang w:val="fr-FR"/>
        </w:rPr>
        <w:t xml:space="preserve"> </w:t>
      </w:r>
      <w:r w:rsidR="005A7C3C" w:rsidRPr="0041318A">
        <w:rPr>
          <w:lang w:val="fr-FR"/>
        </w:rPr>
        <w:t>déposées auprès d’</w:t>
      </w:r>
      <w:r w:rsidR="00FF20CF" w:rsidRPr="0041318A">
        <w:rPr>
          <w:lang w:val="fr-FR"/>
        </w:rPr>
        <w:t>AC</w:t>
      </w:r>
      <w:r w:rsidR="00C421F3" w:rsidRPr="0041318A">
        <w:rPr>
          <w:lang w:val="fr-FR"/>
        </w:rPr>
        <w:t xml:space="preserve">C au </w:t>
      </w:r>
      <w:r w:rsidR="00A303BC" w:rsidRPr="0041318A">
        <w:rPr>
          <w:lang w:val="fr-FR"/>
        </w:rPr>
        <w:t>cours</w:t>
      </w:r>
      <w:r w:rsidR="00A303BC" w:rsidRPr="0041318A">
        <w:rPr>
          <w:lang w:val="fr-FR"/>
        </w:rPr>
        <w:br/>
      </w:r>
      <w:r w:rsidR="00C421F3" w:rsidRPr="0041318A">
        <w:rPr>
          <w:lang w:val="fr-FR"/>
        </w:rPr>
        <w:t>de</w:t>
      </w:r>
      <w:r w:rsidR="00F008F8" w:rsidRPr="0041318A">
        <w:rPr>
          <w:lang w:val="fr-FR"/>
        </w:rPr>
        <w:t xml:space="preserve"> l’exercice</w:t>
      </w:r>
      <w:r w:rsidRPr="0041318A">
        <w:rPr>
          <w:lang w:val="fr-FR"/>
        </w:rPr>
        <w:t xml:space="preserve"> 2012</w:t>
      </w:r>
    </w:p>
    <w:tbl>
      <w:tblPr>
        <w:tblW w:w="7370" w:type="dxa"/>
        <w:tblInd w:w="1134" w:type="dxa"/>
        <w:tblBorders>
          <w:top w:val="single" w:sz="4" w:space="0" w:color="auto"/>
        </w:tblBorders>
        <w:tblCellMar>
          <w:left w:w="0" w:type="dxa"/>
          <w:right w:w="0" w:type="dxa"/>
        </w:tblCellMar>
        <w:tblLook w:val="00A0"/>
      </w:tblPr>
      <w:tblGrid>
        <w:gridCol w:w="1839"/>
        <w:gridCol w:w="1843"/>
        <w:gridCol w:w="1844"/>
        <w:gridCol w:w="1844"/>
      </w:tblGrid>
      <w:tr w:rsidR="00C74F40" w:rsidRPr="0041318A">
        <w:tc>
          <w:tcPr>
            <w:tcW w:w="1248" w:type="pct"/>
            <w:tcBorders>
              <w:top w:val="single" w:sz="4" w:space="0" w:color="auto"/>
              <w:bottom w:val="nil"/>
            </w:tcBorders>
            <w:shd w:val="clear" w:color="auto" w:fill="auto"/>
            <w:vAlign w:val="bottom"/>
          </w:tcPr>
          <w:p w:rsidR="00C74F40" w:rsidRPr="0041318A" w:rsidRDefault="003F265F" w:rsidP="00604187">
            <w:pPr>
              <w:suppressAutoHyphens w:val="0"/>
              <w:spacing w:before="80" w:after="80" w:line="200" w:lineRule="exact"/>
              <w:rPr>
                <w:i/>
                <w:iCs/>
                <w:sz w:val="16"/>
                <w:szCs w:val="16"/>
                <w:lang w:val="fr-FR"/>
              </w:rPr>
            </w:pPr>
            <w:r w:rsidRPr="0041318A">
              <w:rPr>
                <w:i/>
                <w:iCs/>
                <w:sz w:val="16"/>
                <w:szCs w:val="16"/>
                <w:lang w:val="fr-FR"/>
              </w:rPr>
              <w:t>Â</w:t>
            </w:r>
            <w:r w:rsidR="00C74F40" w:rsidRPr="0041318A">
              <w:rPr>
                <w:i/>
                <w:iCs/>
                <w:sz w:val="16"/>
                <w:szCs w:val="16"/>
                <w:lang w:val="fr-FR"/>
              </w:rPr>
              <w:t xml:space="preserve">ge </w:t>
            </w:r>
            <w:r w:rsidR="00C67F4A" w:rsidRPr="0041318A">
              <w:rPr>
                <w:i/>
                <w:iCs/>
                <w:sz w:val="16"/>
                <w:szCs w:val="16"/>
                <w:lang w:val="fr-FR"/>
              </w:rPr>
              <w:t>au moment du dépôt</w:t>
            </w:r>
          </w:p>
        </w:tc>
        <w:tc>
          <w:tcPr>
            <w:tcW w:w="1250" w:type="pct"/>
            <w:tcBorders>
              <w:top w:val="single" w:sz="4" w:space="0" w:color="auto"/>
              <w:bottom w:val="nil"/>
            </w:tcBorders>
            <w:shd w:val="clear" w:color="auto" w:fill="auto"/>
          </w:tcPr>
          <w:p w:rsidR="00C74F40" w:rsidRPr="0041318A" w:rsidRDefault="00D003D0" w:rsidP="00604187">
            <w:pPr>
              <w:suppressAutoHyphens w:val="0"/>
              <w:spacing w:before="80" w:after="80" w:line="200" w:lineRule="exact"/>
              <w:jc w:val="right"/>
              <w:rPr>
                <w:i/>
                <w:iCs/>
                <w:sz w:val="16"/>
                <w:szCs w:val="16"/>
                <w:lang w:val="fr-FR"/>
              </w:rPr>
            </w:pPr>
            <w:r w:rsidRPr="0041318A">
              <w:rPr>
                <w:i/>
                <w:iCs/>
                <w:sz w:val="16"/>
                <w:szCs w:val="16"/>
                <w:lang w:val="fr-FR"/>
              </w:rPr>
              <w:t>Sexe</w:t>
            </w:r>
            <w:r w:rsidR="00604187" w:rsidRPr="0041318A">
              <w:rPr>
                <w:i/>
                <w:iCs/>
                <w:sz w:val="16"/>
                <w:szCs w:val="16"/>
                <w:lang w:val="fr-FR"/>
              </w:rPr>
              <w:t xml:space="preserve"> </w:t>
            </w:r>
            <w:r w:rsidRPr="0041318A">
              <w:rPr>
                <w:i/>
                <w:iCs/>
                <w:sz w:val="16"/>
                <w:szCs w:val="16"/>
                <w:lang w:val="fr-FR"/>
              </w:rPr>
              <w:t>féminin</w:t>
            </w:r>
          </w:p>
        </w:tc>
        <w:tc>
          <w:tcPr>
            <w:tcW w:w="1251" w:type="pct"/>
            <w:tcBorders>
              <w:top w:val="single" w:sz="4" w:space="0" w:color="auto"/>
              <w:bottom w:val="nil"/>
            </w:tcBorders>
            <w:shd w:val="clear" w:color="auto" w:fill="auto"/>
          </w:tcPr>
          <w:p w:rsidR="00C74F40" w:rsidRPr="0041318A" w:rsidRDefault="00BC078A" w:rsidP="00604187">
            <w:pPr>
              <w:suppressAutoHyphens w:val="0"/>
              <w:spacing w:before="80" w:after="80" w:line="200" w:lineRule="exact"/>
              <w:jc w:val="right"/>
              <w:rPr>
                <w:i/>
                <w:iCs/>
                <w:sz w:val="16"/>
                <w:szCs w:val="16"/>
                <w:lang w:val="fr-FR"/>
              </w:rPr>
            </w:pPr>
            <w:r w:rsidRPr="0041318A">
              <w:rPr>
                <w:i/>
                <w:iCs/>
                <w:sz w:val="16"/>
                <w:szCs w:val="16"/>
                <w:lang w:val="fr-FR"/>
              </w:rPr>
              <w:t>Sexe</w:t>
            </w:r>
            <w:r w:rsidR="00D003D0" w:rsidRPr="0041318A">
              <w:rPr>
                <w:i/>
                <w:iCs/>
                <w:sz w:val="16"/>
                <w:szCs w:val="16"/>
                <w:lang w:val="fr-FR"/>
              </w:rPr>
              <w:t xml:space="preserve"> masculin</w:t>
            </w:r>
          </w:p>
        </w:tc>
        <w:tc>
          <w:tcPr>
            <w:tcW w:w="1251" w:type="pct"/>
            <w:tcBorders>
              <w:top w:val="single" w:sz="4" w:space="0" w:color="auto"/>
              <w:bottom w:val="nil"/>
            </w:tcBorders>
            <w:shd w:val="clear" w:color="auto" w:fill="auto"/>
          </w:tcPr>
          <w:p w:rsidR="00C74F40" w:rsidRPr="0041318A" w:rsidRDefault="00C74F40" w:rsidP="00604187">
            <w:pPr>
              <w:suppressAutoHyphens w:val="0"/>
              <w:spacing w:before="80" w:after="80" w:line="200" w:lineRule="exact"/>
              <w:jc w:val="right"/>
              <w:rPr>
                <w:b/>
                <w:bCs/>
                <w:i/>
                <w:iCs/>
                <w:sz w:val="16"/>
                <w:szCs w:val="16"/>
                <w:lang w:val="fr-FR"/>
              </w:rPr>
            </w:pPr>
            <w:r w:rsidRPr="0041318A">
              <w:rPr>
                <w:b/>
                <w:bCs/>
                <w:i/>
                <w:iCs/>
                <w:sz w:val="16"/>
                <w:szCs w:val="16"/>
                <w:lang w:val="fr-FR"/>
              </w:rPr>
              <w:t>Total</w:t>
            </w:r>
          </w:p>
        </w:tc>
      </w:tr>
      <w:tr w:rsidR="00C74F40" w:rsidRPr="0041318A">
        <w:tc>
          <w:tcPr>
            <w:tcW w:w="1248" w:type="pct"/>
            <w:tcBorders>
              <w:top w:val="single" w:sz="12" w:space="0" w:color="auto"/>
            </w:tcBorders>
            <w:shd w:val="clear" w:color="auto" w:fill="auto"/>
          </w:tcPr>
          <w:p w:rsidR="00C74F40" w:rsidRPr="0041318A" w:rsidRDefault="000A6E70" w:rsidP="00604187">
            <w:pPr>
              <w:suppressAutoHyphens w:val="0"/>
              <w:spacing w:before="40" w:after="40" w:line="220" w:lineRule="exact"/>
              <w:rPr>
                <w:sz w:val="18"/>
                <w:lang w:val="fr-FR"/>
              </w:rPr>
            </w:pPr>
            <w:r w:rsidRPr="0041318A">
              <w:rPr>
                <w:sz w:val="18"/>
                <w:lang w:val="fr-FR"/>
              </w:rPr>
              <w:t>Moins de 17 ans</w:t>
            </w:r>
          </w:p>
        </w:tc>
        <w:tc>
          <w:tcPr>
            <w:tcW w:w="1250" w:type="pct"/>
            <w:tcBorders>
              <w:top w:val="single" w:sz="12" w:space="0" w:color="auto"/>
            </w:tcBorders>
            <w:shd w:val="clear" w:color="auto" w:fill="auto"/>
          </w:tcPr>
          <w:p w:rsidR="00C74F40" w:rsidRPr="0041318A" w:rsidRDefault="00C74F40" w:rsidP="00604187">
            <w:pPr>
              <w:suppressAutoHyphens w:val="0"/>
              <w:spacing w:before="40" w:after="40" w:line="220" w:lineRule="exact"/>
              <w:jc w:val="right"/>
              <w:rPr>
                <w:sz w:val="18"/>
                <w:lang w:val="fr-FR"/>
              </w:rPr>
            </w:pPr>
            <w:r w:rsidRPr="0041318A">
              <w:rPr>
                <w:sz w:val="18"/>
                <w:lang w:val="fr-FR"/>
              </w:rPr>
              <w:t>805</w:t>
            </w:r>
          </w:p>
        </w:tc>
        <w:tc>
          <w:tcPr>
            <w:tcW w:w="1251" w:type="pct"/>
            <w:tcBorders>
              <w:top w:val="single" w:sz="12" w:space="0" w:color="auto"/>
            </w:tcBorders>
            <w:shd w:val="clear" w:color="auto" w:fill="auto"/>
          </w:tcPr>
          <w:p w:rsidR="00C74F40" w:rsidRPr="0041318A" w:rsidRDefault="00C74F40" w:rsidP="00604187">
            <w:pPr>
              <w:suppressAutoHyphens w:val="0"/>
              <w:spacing w:before="40" w:after="40" w:line="220" w:lineRule="exact"/>
              <w:jc w:val="right"/>
              <w:rPr>
                <w:sz w:val="18"/>
                <w:lang w:val="fr-FR"/>
              </w:rPr>
            </w:pPr>
            <w:r w:rsidRPr="0041318A">
              <w:rPr>
                <w:sz w:val="18"/>
                <w:lang w:val="fr-FR"/>
              </w:rPr>
              <w:t>192</w:t>
            </w:r>
          </w:p>
        </w:tc>
        <w:tc>
          <w:tcPr>
            <w:tcW w:w="1251" w:type="pct"/>
            <w:tcBorders>
              <w:top w:val="single" w:sz="12" w:space="0" w:color="auto"/>
            </w:tcBorders>
            <w:shd w:val="clear" w:color="auto" w:fill="auto"/>
          </w:tcPr>
          <w:p w:rsidR="00C74F40" w:rsidRPr="0041318A" w:rsidRDefault="00C74F40" w:rsidP="00604187">
            <w:pPr>
              <w:suppressAutoHyphens w:val="0"/>
              <w:spacing w:before="40" w:after="40" w:line="220" w:lineRule="exact"/>
              <w:jc w:val="right"/>
              <w:rPr>
                <w:b/>
                <w:bCs/>
                <w:sz w:val="18"/>
                <w:lang w:val="fr-FR"/>
              </w:rPr>
            </w:pPr>
            <w:r w:rsidRPr="0041318A">
              <w:rPr>
                <w:b/>
                <w:bCs/>
                <w:sz w:val="18"/>
                <w:lang w:val="fr-FR"/>
              </w:rPr>
              <w:t>997</w:t>
            </w:r>
          </w:p>
        </w:tc>
      </w:tr>
      <w:tr w:rsidR="00C74F40" w:rsidRPr="0041318A">
        <w:tc>
          <w:tcPr>
            <w:tcW w:w="1248" w:type="pct"/>
            <w:tcBorders>
              <w:bottom w:val="single" w:sz="4" w:space="0" w:color="auto"/>
            </w:tcBorders>
            <w:shd w:val="clear" w:color="auto" w:fill="auto"/>
          </w:tcPr>
          <w:p w:rsidR="00C74F40" w:rsidRPr="0041318A" w:rsidRDefault="00F008F8" w:rsidP="00604187">
            <w:pPr>
              <w:suppressAutoHyphens w:val="0"/>
              <w:spacing w:before="40" w:after="40" w:line="220" w:lineRule="exact"/>
              <w:rPr>
                <w:sz w:val="18"/>
                <w:lang w:val="fr-FR"/>
              </w:rPr>
            </w:pPr>
            <w:r w:rsidRPr="0041318A">
              <w:rPr>
                <w:sz w:val="18"/>
                <w:lang w:val="fr-FR"/>
              </w:rPr>
              <w:t>18</w:t>
            </w:r>
            <w:r w:rsidR="00604187" w:rsidRPr="0041318A">
              <w:rPr>
                <w:sz w:val="18"/>
                <w:lang w:val="fr-FR"/>
              </w:rPr>
              <w:t xml:space="preserve"> </w:t>
            </w:r>
            <w:r w:rsidR="003A45BE" w:rsidRPr="0041318A">
              <w:rPr>
                <w:sz w:val="18"/>
                <w:lang w:val="fr-FR"/>
              </w:rPr>
              <w:t>ans</w:t>
            </w:r>
            <w:r w:rsidR="00604187" w:rsidRPr="0041318A">
              <w:rPr>
                <w:sz w:val="18"/>
                <w:lang w:val="fr-FR"/>
              </w:rPr>
              <w:t>+</w:t>
            </w:r>
            <w:r w:rsidRPr="0041318A">
              <w:rPr>
                <w:sz w:val="18"/>
                <w:lang w:val="fr-FR"/>
              </w:rPr>
              <w:t xml:space="preserve"> </w:t>
            </w:r>
          </w:p>
        </w:tc>
        <w:tc>
          <w:tcPr>
            <w:tcW w:w="1250" w:type="pct"/>
            <w:tcBorders>
              <w:bottom w:val="single" w:sz="4" w:space="0" w:color="auto"/>
            </w:tcBorders>
            <w:shd w:val="clear" w:color="auto" w:fill="auto"/>
          </w:tcPr>
          <w:p w:rsidR="00C74F40" w:rsidRPr="0041318A" w:rsidRDefault="00FF20CF" w:rsidP="00604187">
            <w:pPr>
              <w:suppressAutoHyphens w:val="0"/>
              <w:spacing w:before="40" w:after="40" w:line="220" w:lineRule="exact"/>
              <w:jc w:val="right"/>
              <w:rPr>
                <w:sz w:val="18"/>
                <w:lang w:val="fr-FR"/>
              </w:rPr>
            </w:pPr>
            <w:r w:rsidRPr="0041318A">
              <w:rPr>
                <w:sz w:val="18"/>
                <w:lang w:val="fr-FR"/>
              </w:rPr>
              <w:t>2</w:t>
            </w:r>
            <w:r w:rsidR="00BC078A" w:rsidRPr="0041318A">
              <w:rPr>
                <w:sz w:val="18"/>
                <w:lang w:val="fr-FR"/>
              </w:rPr>
              <w:t xml:space="preserve"> </w:t>
            </w:r>
            <w:r w:rsidR="00C74F40" w:rsidRPr="0041318A">
              <w:rPr>
                <w:sz w:val="18"/>
                <w:lang w:val="fr-FR"/>
              </w:rPr>
              <w:t>734</w:t>
            </w:r>
          </w:p>
        </w:tc>
        <w:tc>
          <w:tcPr>
            <w:tcW w:w="1251" w:type="pct"/>
            <w:tcBorders>
              <w:bottom w:val="single" w:sz="4" w:space="0" w:color="auto"/>
            </w:tcBorders>
            <w:shd w:val="clear" w:color="auto" w:fill="auto"/>
          </w:tcPr>
          <w:p w:rsidR="00C74F40" w:rsidRPr="0041318A" w:rsidRDefault="00C74F40" w:rsidP="00604187">
            <w:pPr>
              <w:suppressAutoHyphens w:val="0"/>
              <w:spacing w:before="40" w:after="40" w:line="220" w:lineRule="exact"/>
              <w:jc w:val="right"/>
              <w:rPr>
                <w:sz w:val="18"/>
                <w:lang w:val="fr-FR"/>
              </w:rPr>
            </w:pPr>
            <w:r w:rsidRPr="0041318A">
              <w:rPr>
                <w:sz w:val="18"/>
                <w:lang w:val="fr-FR"/>
              </w:rPr>
              <w:t>699</w:t>
            </w:r>
          </w:p>
        </w:tc>
        <w:tc>
          <w:tcPr>
            <w:tcW w:w="1251" w:type="pct"/>
            <w:tcBorders>
              <w:bottom w:val="single" w:sz="4" w:space="0" w:color="auto"/>
            </w:tcBorders>
            <w:shd w:val="clear" w:color="auto" w:fill="auto"/>
          </w:tcPr>
          <w:p w:rsidR="00C74F40" w:rsidRPr="0041318A" w:rsidRDefault="00FF20CF" w:rsidP="00604187">
            <w:pPr>
              <w:suppressAutoHyphens w:val="0"/>
              <w:spacing w:before="40" w:after="40" w:line="220" w:lineRule="exact"/>
              <w:jc w:val="right"/>
              <w:rPr>
                <w:b/>
                <w:bCs/>
                <w:sz w:val="18"/>
                <w:lang w:val="fr-FR"/>
              </w:rPr>
            </w:pPr>
            <w:r w:rsidRPr="0041318A">
              <w:rPr>
                <w:b/>
                <w:bCs/>
                <w:sz w:val="18"/>
                <w:lang w:val="fr-FR"/>
              </w:rPr>
              <w:t>3</w:t>
            </w:r>
            <w:r w:rsidR="00BC078A" w:rsidRPr="0041318A">
              <w:rPr>
                <w:b/>
                <w:bCs/>
                <w:sz w:val="18"/>
                <w:lang w:val="fr-FR"/>
              </w:rPr>
              <w:t xml:space="preserve"> </w:t>
            </w:r>
            <w:r w:rsidR="00C74F40" w:rsidRPr="0041318A">
              <w:rPr>
                <w:b/>
                <w:bCs/>
                <w:sz w:val="18"/>
                <w:lang w:val="fr-FR"/>
              </w:rPr>
              <w:t>433</w:t>
            </w:r>
          </w:p>
        </w:tc>
      </w:tr>
      <w:tr w:rsidR="00C74F40" w:rsidRPr="0041318A">
        <w:tc>
          <w:tcPr>
            <w:tcW w:w="1248" w:type="pct"/>
            <w:tcBorders>
              <w:top w:val="single" w:sz="4" w:space="0" w:color="auto"/>
              <w:bottom w:val="single" w:sz="12" w:space="0" w:color="auto"/>
            </w:tcBorders>
            <w:shd w:val="clear" w:color="auto" w:fill="auto"/>
          </w:tcPr>
          <w:p w:rsidR="00C74F40" w:rsidRPr="0041318A" w:rsidRDefault="00C74F40" w:rsidP="00EA7B6C">
            <w:pPr>
              <w:suppressAutoHyphens w:val="0"/>
              <w:spacing w:before="80" w:after="80" w:line="220" w:lineRule="exact"/>
              <w:ind w:left="284"/>
              <w:rPr>
                <w:b/>
                <w:bCs/>
                <w:sz w:val="18"/>
                <w:lang w:val="fr-FR"/>
              </w:rPr>
            </w:pPr>
            <w:r w:rsidRPr="0041318A">
              <w:rPr>
                <w:b/>
                <w:bCs/>
                <w:sz w:val="18"/>
                <w:lang w:val="fr-FR"/>
              </w:rPr>
              <w:t>Total</w:t>
            </w:r>
          </w:p>
        </w:tc>
        <w:tc>
          <w:tcPr>
            <w:tcW w:w="1250" w:type="pct"/>
            <w:tcBorders>
              <w:top w:val="single" w:sz="4" w:space="0" w:color="auto"/>
              <w:bottom w:val="single" w:sz="12" w:space="0" w:color="auto"/>
            </w:tcBorders>
            <w:shd w:val="clear" w:color="auto" w:fill="auto"/>
          </w:tcPr>
          <w:p w:rsidR="00C74F40" w:rsidRPr="0041318A" w:rsidRDefault="00FF20CF" w:rsidP="00EA7B6C">
            <w:pPr>
              <w:suppressAutoHyphens w:val="0"/>
              <w:spacing w:before="80" w:after="80" w:line="220" w:lineRule="exact"/>
              <w:jc w:val="right"/>
              <w:rPr>
                <w:b/>
                <w:bCs/>
                <w:sz w:val="18"/>
                <w:lang w:val="fr-FR"/>
              </w:rPr>
            </w:pPr>
            <w:r w:rsidRPr="0041318A">
              <w:rPr>
                <w:b/>
                <w:bCs/>
                <w:sz w:val="18"/>
                <w:lang w:val="fr-FR"/>
              </w:rPr>
              <w:t>3</w:t>
            </w:r>
            <w:r w:rsidR="00BC078A" w:rsidRPr="0041318A">
              <w:rPr>
                <w:b/>
                <w:bCs/>
                <w:sz w:val="18"/>
                <w:lang w:val="fr-FR"/>
              </w:rPr>
              <w:t xml:space="preserve"> </w:t>
            </w:r>
            <w:r w:rsidR="00C74F40" w:rsidRPr="0041318A">
              <w:rPr>
                <w:b/>
                <w:bCs/>
                <w:sz w:val="18"/>
                <w:lang w:val="fr-FR"/>
              </w:rPr>
              <w:t>539</w:t>
            </w:r>
          </w:p>
        </w:tc>
        <w:tc>
          <w:tcPr>
            <w:tcW w:w="1251" w:type="pct"/>
            <w:tcBorders>
              <w:top w:val="single" w:sz="4" w:space="0" w:color="auto"/>
              <w:bottom w:val="single" w:sz="12" w:space="0" w:color="auto"/>
            </w:tcBorders>
            <w:shd w:val="clear" w:color="auto" w:fill="auto"/>
          </w:tcPr>
          <w:p w:rsidR="00C74F40" w:rsidRPr="0041318A" w:rsidRDefault="00C74F40" w:rsidP="00EA7B6C">
            <w:pPr>
              <w:suppressAutoHyphens w:val="0"/>
              <w:spacing w:before="80" w:after="80" w:line="220" w:lineRule="exact"/>
              <w:jc w:val="right"/>
              <w:rPr>
                <w:b/>
                <w:bCs/>
                <w:sz w:val="18"/>
                <w:lang w:val="fr-FR"/>
              </w:rPr>
            </w:pPr>
            <w:r w:rsidRPr="0041318A">
              <w:rPr>
                <w:b/>
                <w:bCs/>
                <w:sz w:val="18"/>
                <w:lang w:val="fr-FR"/>
              </w:rPr>
              <w:t>891</w:t>
            </w:r>
          </w:p>
        </w:tc>
        <w:tc>
          <w:tcPr>
            <w:tcW w:w="1251" w:type="pct"/>
            <w:tcBorders>
              <w:top w:val="single" w:sz="4" w:space="0" w:color="auto"/>
              <w:bottom w:val="single" w:sz="12" w:space="0" w:color="auto"/>
            </w:tcBorders>
            <w:shd w:val="clear" w:color="auto" w:fill="auto"/>
          </w:tcPr>
          <w:p w:rsidR="00C74F40" w:rsidRPr="0041318A" w:rsidRDefault="00FF20CF" w:rsidP="00EA7B6C">
            <w:pPr>
              <w:suppressAutoHyphens w:val="0"/>
              <w:spacing w:before="80" w:after="80" w:line="220" w:lineRule="exact"/>
              <w:jc w:val="right"/>
              <w:rPr>
                <w:b/>
                <w:bCs/>
                <w:sz w:val="18"/>
                <w:lang w:val="fr-FR"/>
              </w:rPr>
            </w:pPr>
            <w:r w:rsidRPr="0041318A">
              <w:rPr>
                <w:b/>
                <w:bCs/>
                <w:sz w:val="18"/>
                <w:lang w:val="fr-FR"/>
              </w:rPr>
              <w:t>4</w:t>
            </w:r>
            <w:r w:rsidR="00604187" w:rsidRPr="0041318A">
              <w:rPr>
                <w:b/>
                <w:bCs/>
                <w:sz w:val="18"/>
                <w:lang w:val="fr-FR"/>
              </w:rPr>
              <w:t xml:space="preserve"> </w:t>
            </w:r>
            <w:r w:rsidR="00C74F40" w:rsidRPr="0041318A">
              <w:rPr>
                <w:b/>
                <w:bCs/>
                <w:sz w:val="18"/>
                <w:lang w:val="fr-FR"/>
              </w:rPr>
              <w:t>430</w:t>
            </w:r>
          </w:p>
        </w:tc>
      </w:tr>
    </w:tbl>
    <w:p w:rsidR="00C74F40" w:rsidRPr="0041318A" w:rsidRDefault="00604B3D" w:rsidP="00EA7B6C">
      <w:pPr>
        <w:pStyle w:val="H23G"/>
        <w:rPr>
          <w:lang w:val="fr-FR"/>
        </w:rPr>
      </w:pPr>
      <w:r w:rsidRPr="0041318A">
        <w:rPr>
          <w:lang w:val="fr-FR"/>
        </w:rPr>
        <w:tab/>
      </w:r>
      <w:r w:rsidRPr="0041318A">
        <w:rPr>
          <w:lang w:val="fr-FR"/>
        </w:rPr>
        <w:tab/>
      </w:r>
      <w:r w:rsidR="000A6655" w:rsidRPr="0041318A">
        <w:rPr>
          <w:b w:val="0"/>
          <w:bCs/>
          <w:lang w:val="fr-FR"/>
        </w:rPr>
        <w:t>Tableau</w:t>
      </w:r>
      <w:r w:rsidRPr="0041318A">
        <w:rPr>
          <w:b w:val="0"/>
          <w:bCs/>
          <w:lang w:val="fr-FR"/>
        </w:rPr>
        <w:t xml:space="preserve"> 5</w:t>
      </w:r>
      <w:r w:rsidRPr="0041318A">
        <w:rPr>
          <w:lang w:val="fr-FR"/>
        </w:rPr>
        <w:br/>
      </w:r>
      <w:r w:rsidR="00F008F8" w:rsidRPr="0041318A">
        <w:rPr>
          <w:lang w:val="fr-FR"/>
        </w:rPr>
        <w:t>No</w:t>
      </w:r>
      <w:r w:rsidR="00F93364" w:rsidRPr="0041318A">
        <w:rPr>
          <w:lang w:val="fr-FR"/>
        </w:rPr>
        <w:t>mbre de d</w:t>
      </w:r>
      <w:r w:rsidR="00395FBA" w:rsidRPr="0041318A">
        <w:rPr>
          <w:lang w:val="fr-FR"/>
        </w:rPr>
        <w:t xml:space="preserve">emandes </w:t>
      </w:r>
      <w:r w:rsidR="00E83E09" w:rsidRPr="0041318A">
        <w:rPr>
          <w:lang w:val="fr-FR"/>
        </w:rPr>
        <w:t>(S</w:t>
      </w:r>
      <w:r w:rsidR="00395FBA" w:rsidRPr="0041318A">
        <w:rPr>
          <w:lang w:val="fr-FR"/>
        </w:rPr>
        <w:t xml:space="preserve">ensitive claims) </w:t>
      </w:r>
      <w:r w:rsidR="00F93364" w:rsidRPr="0041318A">
        <w:rPr>
          <w:lang w:val="fr-FR"/>
        </w:rPr>
        <w:t>déposées auprès d’ACC</w:t>
      </w:r>
      <w:r w:rsidR="00C421F3" w:rsidRPr="0041318A">
        <w:rPr>
          <w:lang w:val="fr-FR"/>
        </w:rPr>
        <w:t xml:space="preserve"> au </w:t>
      </w:r>
      <w:r w:rsidR="00A303BC" w:rsidRPr="0041318A">
        <w:rPr>
          <w:lang w:val="fr-FR"/>
        </w:rPr>
        <w:t>cours</w:t>
      </w:r>
      <w:r w:rsidR="00A303BC" w:rsidRPr="0041318A">
        <w:rPr>
          <w:lang w:val="fr-FR"/>
        </w:rPr>
        <w:br/>
      </w:r>
      <w:r w:rsidR="00C421F3" w:rsidRPr="0041318A">
        <w:rPr>
          <w:lang w:val="fr-FR"/>
        </w:rPr>
        <w:t>de</w:t>
      </w:r>
      <w:r w:rsidR="00F008F8" w:rsidRPr="0041318A">
        <w:rPr>
          <w:lang w:val="fr-FR"/>
        </w:rPr>
        <w:t xml:space="preserve"> l’exercice</w:t>
      </w:r>
      <w:r w:rsidR="00F93364" w:rsidRPr="0041318A">
        <w:rPr>
          <w:lang w:val="fr-FR"/>
        </w:rPr>
        <w:t xml:space="preserve"> </w:t>
      </w:r>
      <w:r w:rsidRPr="0041318A">
        <w:rPr>
          <w:lang w:val="fr-FR"/>
        </w:rPr>
        <w:t>2012</w:t>
      </w:r>
      <w:r w:rsidR="00F008F8" w:rsidRPr="0041318A">
        <w:rPr>
          <w:lang w:val="fr-FR"/>
        </w:rPr>
        <w:t>, ventilé par groupe ethnique</w:t>
      </w:r>
    </w:p>
    <w:tbl>
      <w:tblPr>
        <w:tblW w:w="0" w:type="auto"/>
        <w:tblInd w:w="1134" w:type="dxa"/>
        <w:tblBorders>
          <w:top w:val="single" w:sz="4" w:space="0" w:color="auto"/>
        </w:tblBorders>
        <w:tblCellMar>
          <w:left w:w="0" w:type="dxa"/>
          <w:right w:w="0" w:type="dxa"/>
        </w:tblCellMar>
        <w:tblLook w:val="00A0"/>
      </w:tblPr>
      <w:tblGrid>
        <w:gridCol w:w="2127"/>
        <w:gridCol w:w="2622"/>
        <w:gridCol w:w="2622"/>
      </w:tblGrid>
      <w:tr w:rsidR="00DB0418" w:rsidRPr="0041318A">
        <w:tc>
          <w:tcPr>
            <w:tcW w:w="2127" w:type="dxa"/>
            <w:tcBorders>
              <w:top w:val="single" w:sz="4" w:space="0" w:color="auto"/>
            </w:tcBorders>
            <w:shd w:val="clear" w:color="auto" w:fill="auto"/>
          </w:tcPr>
          <w:p w:rsidR="00DB0418" w:rsidRPr="0041318A" w:rsidRDefault="00EE3ECF" w:rsidP="00EA7B6C">
            <w:pPr>
              <w:suppressAutoHyphens w:val="0"/>
              <w:spacing w:before="80" w:after="80" w:line="200" w:lineRule="exact"/>
              <w:rPr>
                <w:i/>
                <w:iCs/>
                <w:sz w:val="16"/>
                <w:szCs w:val="16"/>
                <w:lang w:val="fr-FR"/>
              </w:rPr>
            </w:pPr>
            <w:r w:rsidRPr="0041318A">
              <w:rPr>
                <w:i/>
                <w:iCs/>
                <w:sz w:val="16"/>
                <w:szCs w:val="16"/>
                <w:lang w:val="fr-FR"/>
              </w:rPr>
              <w:t>Groupe ethnique</w:t>
            </w:r>
          </w:p>
        </w:tc>
        <w:tc>
          <w:tcPr>
            <w:tcW w:w="2622" w:type="dxa"/>
            <w:tcBorders>
              <w:top w:val="single" w:sz="4" w:space="0" w:color="auto"/>
            </w:tcBorders>
            <w:shd w:val="clear" w:color="auto" w:fill="auto"/>
          </w:tcPr>
          <w:p w:rsidR="00DB0418" w:rsidRPr="0041318A" w:rsidRDefault="00EE3ECF" w:rsidP="00604187">
            <w:pPr>
              <w:suppressAutoHyphens w:val="0"/>
              <w:spacing w:before="80" w:after="80" w:line="200" w:lineRule="exact"/>
              <w:jc w:val="right"/>
              <w:rPr>
                <w:i/>
                <w:iCs/>
                <w:sz w:val="16"/>
                <w:szCs w:val="16"/>
                <w:lang w:val="fr-FR"/>
              </w:rPr>
            </w:pPr>
            <w:r w:rsidRPr="0041318A">
              <w:rPr>
                <w:i/>
                <w:iCs/>
                <w:sz w:val="16"/>
                <w:szCs w:val="16"/>
                <w:lang w:val="fr-FR"/>
              </w:rPr>
              <w:t>Nombre</w:t>
            </w:r>
            <w:r w:rsidR="00F93364" w:rsidRPr="0041318A">
              <w:rPr>
                <w:i/>
                <w:iCs/>
                <w:sz w:val="16"/>
                <w:szCs w:val="16"/>
                <w:lang w:val="fr-FR"/>
              </w:rPr>
              <w:t xml:space="preserve"> de demande</w:t>
            </w:r>
            <w:r w:rsidRPr="0041318A">
              <w:rPr>
                <w:i/>
                <w:iCs/>
                <w:sz w:val="16"/>
                <w:szCs w:val="16"/>
                <w:lang w:val="fr-FR"/>
              </w:rPr>
              <w:t>s</w:t>
            </w:r>
          </w:p>
        </w:tc>
        <w:tc>
          <w:tcPr>
            <w:tcW w:w="2622" w:type="dxa"/>
            <w:tcBorders>
              <w:top w:val="single" w:sz="4" w:space="0" w:color="auto"/>
            </w:tcBorders>
            <w:shd w:val="clear" w:color="auto" w:fill="auto"/>
            <w:vAlign w:val="bottom"/>
          </w:tcPr>
          <w:p w:rsidR="00DB0418" w:rsidRPr="0041318A" w:rsidRDefault="00DB0418" w:rsidP="00604187">
            <w:pPr>
              <w:suppressAutoHyphens w:val="0"/>
              <w:spacing w:before="80" w:after="80" w:line="200" w:lineRule="exact"/>
              <w:jc w:val="right"/>
              <w:rPr>
                <w:i/>
                <w:iCs/>
                <w:sz w:val="16"/>
                <w:szCs w:val="16"/>
                <w:lang w:val="fr-FR"/>
              </w:rPr>
            </w:pPr>
            <w:r w:rsidRPr="0041318A">
              <w:rPr>
                <w:i/>
                <w:iCs/>
                <w:sz w:val="16"/>
                <w:szCs w:val="16"/>
                <w:lang w:val="fr-FR"/>
              </w:rPr>
              <w:t>Proportion</w:t>
            </w:r>
          </w:p>
        </w:tc>
      </w:tr>
      <w:tr w:rsidR="00DB0418" w:rsidRPr="0041318A">
        <w:tc>
          <w:tcPr>
            <w:tcW w:w="2127" w:type="dxa"/>
            <w:tcBorders>
              <w:top w:val="single" w:sz="12" w:space="0" w:color="auto"/>
            </w:tcBorders>
            <w:shd w:val="clear" w:color="auto" w:fill="auto"/>
          </w:tcPr>
          <w:p w:rsidR="00DB0418" w:rsidRPr="0041318A" w:rsidRDefault="00EE3ECF" w:rsidP="00EA7B6C">
            <w:pPr>
              <w:suppressAutoHyphens w:val="0"/>
              <w:spacing w:before="40" w:after="40" w:line="220" w:lineRule="exact"/>
              <w:rPr>
                <w:sz w:val="18"/>
                <w:lang w:val="fr-FR"/>
              </w:rPr>
            </w:pPr>
            <w:r w:rsidRPr="0041318A">
              <w:rPr>
                <w:sz w:val="18"/>
                <w:lang w:val="fr-FR"/>
              </w:rPr>
              <w:t>Asiatique</w:t>
            </w:r>
          </w:p>
        </w:tc>
        <w:tc>
          <w:tcPr>
            <w:tcW w:w="2622" w:type="dxa"/>
            <w:tcBorders>
              <w:top w:val="single" w:sz="12" w:space="0" w:color="auto"/>
            </w:tcBorders>
            <w:shd w:val="clear" w:color="auto" w:fill="auto"/>
          </w:tcPr>
          <w:p w:rsidR="00DB0418" w:rsidRPr="0041318A" w:rsidRDefault="00DB0418" w:rsidP="00EA7B6C">
            <w:pPr>
              <w:suppressAutoHyphens w:val="0"/>
              <w:spacing w:before="40" w:after="40" w:line="220" w:lineRule="exact"/>
              <w:jc w:val="right"/>
              <w:rPr>
                <w:sz w:val="18"/>
                <w:lang w:val="fr-FR"/>
              </w:rPr>
            </w:pPr>
            <w:r w:rsidRPr="0041318A">
              <w:rPr>
                <w:sz w:val="18"/>
                <w:lang w:val="fr-FR"/>
              </w:rPr>
              <w:t>65</w:t>
            </w:r>
          </w:p>
        </w:tc>
        <w:tc>
          <w:tcPr>
            <w:tcW w:w="2622" w:type="dxa"/>
            <w:tcBorders>
              <w:top w:val="single" w:sz="12" w:space="0" w:color="auto"/>
            </w:tcBorders>
            <w:shd w:val="clear" w:color="auto" w:fill="auto"/>
          </w:tcPr>
          <w:p w:rsidR="00DB0418" w:rsidRPr="0041318A" w:rsidRDefault="00DB0418" w:rsidP="00EA7B6C">
            <w:pPr>
              <w:suppressAutoHyphens w:val="0"/>
              <w:spacing w:before="40" w:after="40" w:line="220" w:lineRule="exact"/>
              <w:jc w:val="right"/>
              <w:rPr>
                <w:sz w:val="18"/>
                <w:lang w:val="fr-FR"/>
              </w:rPr>
            </w:pPr>
            <w:r w:rsidRPr="0041318A">
              <w:rPr>
                <w:sz w:val="18"/>
                <w:lang w:val="fr-FR"/>
              </w:rPr>
              <w:t>1</w:t>
            </w:r>
            <w:r w:rsidR="00604187" w:rsidRPr="0041318A">
              <w:rPr>
                <w:sz w:val="18"/>
                <w:lang w:val="fr-FR"/>
              </w:rPr>
              <w:t xml:space="preserve"> </w:t>
            </w:r>
            <w:r w:rsidRPr="0041318A">
              <w:rPr>
                <w:sz w:val="18"/>
                <w:lang w:val="fr-FR"/>
              </w:rPr>
              <w:t>%</w:t>
            </w:r>
          </w:p>
        </w:tc>
      </w:tr>
      <w:tr w:rsidR="00DB0418" w:rsidRPr="0041318A">
        <w:tc>
          <w:tcPr>
            <w:tcW w:w="2127" w:type="dxa"/>
            <w:shd w:val="clear" w:color="auto" w:fill="auto"/>
          </w:tcPr>
          <w:p w:rsidR="00DB0418" w:rsidRPr="0041318A" w:rsidRDefault="00EE3ECF" w:rsidP="00C74F40">
            <w:pPr>
              <w:suppressAutoHyphens w:val="0"/>
              <w:spacing w:before="40" w:after="40" w:line="220" w:lineRule="exact"/>
              <w:rPr>
                <w:sz w:val="18"/>
                <w:lang w:val="fr-FR"/>
              </w:rPr>
            </w:pPr>
            <w:r w:rsidRPr="0041318A">
              <w:rPr>
                <w:sz w:val="18"/>
                <w:lang w:val="fr-FR"/>
              </w:rPr>
              <w:t>Européen</w:t>
            </w:r>
          </w:p>
        </w:tc>
        <w:tc>
          <w:tcPr>
            <w:tcW w:w="2622" w:type="dxa"/>
            <w:shd w:val="clear" w:color="auto" w:fill="auto"/>
          </w:tcPr>
          <w:p w:rsidR="00DB0418" w:rsidRPr="0041318A" w:rsidRDefault="00EE3ECF" w:rsidP="00EA7B6C">
            <w:pPr>
              <w:suppressAutoHyphens w:val="0"/>
              <w:spacing w:before="40" w:after="40" w:line="220" w:lineRule="exact"/>
              <w:jc w:val="right"/>
              <w:rPr>
                <w:sz w:val="18"/>
                <w:lang w:val="fr-FR"/>
              </w:rPr>
            </w:pPr>
            <w:r w:rsidRPr="0041318A">
              <w:rPr>
                <w:sz w:val="18"/>
                <w:lang w:val="fr-FR"/>
              </w:rPr>
              <w:t xml:space="preserve">2 </w:t>
            </w:r>
            <w:r w:rsidR="00DB0418" w:rsidRPr="0041318A">
              <w:rPr>
                <w:sz w:val="18"/>
                <w:lang w:val="fr-FR"/>
              </w:rPr>
              <w:t>583</w:t>
            </w:r>
          </w:p>
        </w:tc>
        <w:tc>
          <w:tcPr>
            <w:tcW w:w="2622" w:type="dxa"/>
            <w:shd w:val="clear" w:color="auto" w:fill="auto"/>
          </w:tcPr>
          <w:p w:rsidR="00DB0418" w:rsidRPr="0041318A" w:rsidRDefault="00DB0418" w:rsidP="00EA7B6C">
            <w:pPr>
              <w:suppressAutoHyphens w:val="0"/>
              <w:spacing w:before="40" w:after="40" w:line="220" w:lineRule="exact"/>
              <w:jc w:val="right"/>
              <w:rPr>
                <w:sz w:val="18"/>
                <w:lang w:val="fr-FR"/>
              </w:rPr>
            </w:pPr>
            <w:r w:rsidRPr="0041318A">
              <w:rPr>
                <w:sz w:val="18"/>
                <w:lang w:val="fr-FR"/>
              </w:rPr>
              <w:t>58</w:t>
            </w:r>
            <w:r w:rsidR="00604187" w:rsidRPr="0041318A">
              <w:rPr>
                <w:sz w:val="18"/>
                <w:lang w:val="fr-FR"/>
              </w:rPr>
              <w:t xml:space="preserve"> </w:t>
            </w:r>
            <w:r w:rsidRPr="0041318A">
              <w:rPr>
                <w:sz w:val="18"/>
                <w:lang w:val="fr-FR"/>
              </w:rPr>
              <w:t>%</w:t>
            </w:r>
          </w:p>
        </w:tc>
      </w:tr>
      <w:tr w:rsidR="00DB0418" w:rsidRPr="0041318A">
        <w:tc>
          <w:tcPr>
            <w:tcW w:w="2127" w:type="dxa"/>
            <w:shd w:val="clear" w:color="auto" w:fill="auto"/>
          </w:tcPr>
          <w:p w:rsidR="00DB0418" w:rsidRPr="0041318A" w:rsidRDefault="00DB0418" w:rsidP="00C74F40">
            <w:pPr>
              <w:suppressAutoHyphens w:val="0"/>
              <w:spacing w:before="40" w:after="40" w:line="220" w:lineRule="exact"/>
              <w:rPr>
                <w:sz w:val="18"/>
                <w:lang w:val="fr-FR"/>
              </w:rPr>
            </w:pPr>
            <w:r w:rsidRPr="0041318A">
              <w:rPr>
                <w:sz w:val="18"/>
                <w:lang w:val="fr-FR"/>
              </w:rPr>
              <w:t>Māori</w:t>
            </w:r>
          </w:p>
        </w:tc>
        <w:tc>
          <w:tcPr>
            <w:tcW w:w="2622" w:type="dxa"/>
            <w:shd w:val="clear" w:color="auto" w:fill="auto"/>
          </w:tcPr>
          <w:p w:rsidR="00DB0418" w:rsidRPr="0041318A" w:rsidRDefault="00EE3ECF" w:rsidP="00EA7B6C">
            <w:pPr>
              <w:suppressAutoHyphens w:val="0"/>
              <w:spacing w:before="40" w:after="40" w:line="220" w:lineRule="exact"/>
              <w:jc w:val="right"/>
              <w:rPr>
                <w:sz w:val="18"/>
                <w:lang w:val="fr-FR"/>
              </w:rPr>
            </w:pPr>
            <w:r w:rsidRPr="0041318A">
              <w:rPr>
                <w:sz w:val="18"/>
                <w:lang w:val="fr-FR"/>
              </w:rPr>
              <w:t xml:space="preserve">1 </w:t>
            </w:r>
            <w:r w:rsidR="00DB0418" w:rsidRPr="0041318A">
              <w:rPr>
                <w:sz w:val="18"/>
                <w:lang w:val="fr-FR"/>
              </w:rPr>
              <w:t>361</w:t>
            </w:r>
          </w:p>
        </w:tc>
        <w:tc>
          <w:tcPr>
            <w:tcW w:w="2622" w:type="dxa"/>
            <w:shd w:val="clear" w:color="auto" w:fill="auto"/>
          </w:tcPr>
          <w:p w:rsidR="00DB0418" w:rsidRPr="0041318A" w:rsidRDefault="00DB0418" w:rsidP="00EA7B6C">
            <w:pPr>
              <w:suppressAutoHyphens w:val="0"/>
              <w:spacing w:before="40" w:after="40" w:line="220" w:lineRule="exact"/>
              <w:jc w:val="right"/>
              <w:rPr>
                <w:sz w:val="18"/>
                <w:lang w:val="fr-FR"/>
              </w:rPr>
            </w:pPr>
            <w:r w:rsidRPr="0041318A">
              <w:rPr>
                <w:sz w:val="18"/>
                <w:lang w:val="fr-FR"/>
              </w:rPr>
              <w:t>31</w:t>
            </w:r>
            <w:r w:rsidR="00604187" w:rsidRPr="0041318A">
              <w:rPr>
                <w:sz w:val="18"/>
                <w:lang w:val="fr-FR"/>
              </w:rPr>
              <w:t xml:space="preserve"> </w:t>
            </w:r>
            <w:r w:rsidRPr="0041318A">
              <w:rPr>
                <w:sz w:val="18"/>
                <w:lang w:val="fr-FR"/>
              </w:rPr>
              <w:t>%</w:t>
            </w:r>
          </w:p>
        </w:tc>
      </w:tr>
      <w:tr w:rsidR="00DB0418" w:rsidRPr="0041318A">
        <w:tc>
          <w:tcPr>
            <w:tcW w:w="2127" w:type="dxa"/>
            <w:shd w:val="clear" w:color="auto" w:fill="auto"/>
          </w:tcPr>
          <w:p w:rsidR="00DB0418" w:rsidRPr="0041318A" w:rsidRDefault="00EE3ECF" w:rsidP="00C74F40">
            <w:pPr>
              <w:suppressAutoHyphens w:val="0"/>
              <w:spacing w:before="40" w:after="40" w:line="220" w:lineRule="exact"/>
              <w:rPr>
                <w:sz w:val="18"/>
                <w:lang w:val="fr-FR"/>
              </w:rPr>
            </w:pPr>
            <w:r w:rsidRPr="0041318A">
              <w:rPr>
                <w:sz w:val="18"/>
                <w:lang w:val="fr-FR"/>
              </w:rPr>
              <w:t>Autre</w:t>
            </w:r>
          </w:p>
        </w:tc>
        <w:tc>
          <w:tcPr>
            <w:tcW w:w="2622" w:type="dxa"/>
            <w:shd w:val="clear" w:color="auto" w:fill="auto"/>
          </w:tcPr>
          <w:p w:rsidR="00DB0418" w:rsidRPr="0041318A" w:rsidRDefault="00DB0418" w:rsidP="00EA7B6C">
            <w:pPr>
              <w:suppressAutoHyphens w:val="0"/>
              <w:spacing w:before="40" w:after="40" w:line="220" w:lineRule="exact"/>
              <w:jc w:val="right"/>
              <w:rPr>
                <w:sz w:val="18"/>
                <w:lang w:val="fr-FR"/>
              </w:rPr>
            </w:pPr>
            <w:r w:rsidRPr="0041318A">
              <w:rPr>
                <w:sz w:val="18"/>
                <w:lang w:val="fr-FR"/>
              </w:rPr>
              <w:t>119</w:t>
            </w:r>
          </w:p>
        </w:tc>
        <w:tc>
          <w:tcPr>
            <w:tcW w:w="2622" w:type="dxa"/>
            <w:shd w:val="clear" w:color="auto" w:fill="auto"/>
          </w:tcPr>
          <w:p w:rsidR="00DB0418" w:rsidRPr="0041318A" w:rsidRDefault="00DB0418" w:rsidP="00EA7B6C">
            <w:pPr>
              <w:suppressAutoHyphens w:val="0"/>
              <w:spacing w:before="40" w:after="40" w:line="220" w:lineRule="exact"/>
              <w:jc w:val="right"/>
              <w:rPr>
                <w:sz w:val="18"/>
                <w:lang w:val="fr-FR"/>
              </w:rPr>
            </w:pPr>
            <w:r w:rsidRPr="0041318A">
              <w:rPr>
                <w:sz w:val="18"/>
                <w:lang w:val="fr-FR"/>
              </w:rPr>
              <w:t>3</w:t>
            </w:r>
            <w:r w:rsidR="00604187" w:rsidRPr="0041318A">
              <w:rPr>
                <w:sz w:val="18"/>
                <w:lang w:val="fr-FR"/>
              </w:rPr>
              <w:t xml:space="preserve"> </w:t>
            </w:r>
            <w:r w:rsidRPr="0041318A">
              <w:rPr>
                <w:sz w:val="18"/>
                <w:lang w:val="fr-FR"/>
              </w:rPr>
              <w:t>%</w:t>
            </w:r>
          </w:p>
        </w:tc>
      </w:tr>
      <w:tr w:rsidR="00DB0418" w:rsidRPr="0041318A">
        <w:tc>
          <w:tcPr>
            <w:tcW w:w="2127" w:type="dxa"/>
            <w:shd w:val="clear" w:color="auto" w:fill="auto"/>
          </w:tcPr>
          <w:p w:rsidR="00DB0418" w:rsidRPr="0041318A" w:rsidRDefault="00EE3ECF" w:rsidP="00C74F40">
            <w:pPr>
              <w:suppressAutoHyphens w:val="0"/>
              <w:spacing w:before="40" w:after="40" w:line="220" w:lineRule="exact"/>
              <w:rPr>
                <w:sz w:val="18"/>
                <w:lang w:val="fr-FR"/>
              </w:rPr>
            </w:pPr>
            <w:r w:rsidRPr="0041318A">
              <w:rPr>
                <w:sz w:val="18"/>
                <w:lang w:val="fr-FR"/>
              </w:rPr>
              <w:t>Insulaire du Pacifique</w:t>
            </w:r>
          </w:p>
        </w:tc>
        <w:tc>
          <w:tcPr>
            <w:tcW w:w="2622" w:type="dxa"/>
            <w:shd w:val="clear" w:color="auto" w:fill="auto"/>
          </w:tcPr>
          <w:p w:rsidR="00DB0418" w:rsidRPr="0041318A" w:rsidRDefault="00DB0418" w:rsidP="00EA7B6C">
            <w:pPr>
              <w:suppressAutoHyphens w:val="0"/>
              <w:spacing w:before="40" w:after="40" w:line="220" w:lineRule="exact"/>
              <w:jc w:val="right"/>
              <w:rPr>
                <w:sz w:val="18"/>
                <w:lang w:val="fr-FR"/>
              </w:rPr>
            </w:pPr>
            <w:r w:rsidRPr="0041318A">
              <w:rPr>
                <w:sz w:val="18"/>
                <w:lang w:val="fr-FR"/>
              </w:rPr>
              <w:t>183</w:t>
            </w:r>
          </w:p>
        </w:tc>
        <w:tc>
          <w:tcPr>
            <w:tcW w:w="2622" w:type="dxa"/>
            <w:shd w:val="clear" w:color="auto" w:fill="auto"/>
          </w:tcPr>
          <w:p w:rsidR="00DB0418" w:rsidRPr="0041318A" w:rsidRDefault="00DB0418" w:rsidP="00EA7B6C">
            <w:pPr>
              <w:suppressAutoHyphens w:val="0"/>
              <w:spacing w:before="40" w:after="40" w:line="220" w:lineRule="exact"/>
              <w:jc w:val="right"/>
              <w:rPr>
                <w:sz w:val="18"/>
                <w:lang w:val="fr-FR"/>
              </w:rPr>
            </w:pPr>
            <w:r w:rsidRPr="0041318A">
              <w:rPr>
                <w:sz w:val="18"/>
                <w:lang w:val="fr-FR"/>
              </w:rPr>
              <w:t>4</w:t>
            </w:r>
            <w:r w:rsidR="00604187" w:rsidRPr="0041318A">
              <w:rPr>
                <w:sz w:val="18"/>
                <w:lang w:val="fr-FR"/>
              </w:rPr>
              <w:t xml:space="preserve"> </w:t>
            </w:r>
            <w:r w:rsidRPr="0041318A">
              <w:rPr>
                <w:sz w:val="18"/>
                <w:lang w:val="fr-FR"/>
              </w:rPr>
              <w:t>%</w:t>
            </w:r>
          </w:p>
        </w:tc>
      </w:tr>
      <w:tr w:rsidR="00DB0418" w:rsidRPr="0041318A">
        <w:tc>
          <w:tcPr>
            <w:tcW w:w="2127" w:type="dxa"/>
            <w:tcBorders>
              <w:bottom w:val="single" w:sz="4" w:space="0" w:color="auto"/>
            </w:tcBorders>
            <w:shd w:val="clear" w:color="auto" w:fill="auto"/>
          </w:tcPr>
          <w:p w:rsidR="00DB0418" w:rsidRPr="0041318A" w:rsidRDefault="00EE3ECF" w:rsidP="00C74F40">
            <w:pPr>
              <w:suppressAutoHyphens w:val="0"/>
              <w:spacing w:before="40" w:after="40" w:line="220" w:lineRule="exact"/>
              <w:rPr>
                <w:sz w:val="18"/>
                <w:lang w:val="fr-FR"/>
              </w:rPr>
            </w:pPr>
            <w:r w:rsidRPr="0041318A">
              <w:rPr>
                <w:sz w:val="18"/>
                <w:lang w:val="fr-FR"/>
              </w:rPr>
              <w:t>Non connu</w:t>
            </w:r>
          </w:p>
        </w:tc>
        <w:tc>
          <w:tcPr>
            <w:tcW w:w="2622" w:type="dxa"/>
            <w:tcBorders>
              <w:bottom w:val="single" w:sz="4" w:space="0" w:color="auto"/>
            </w:tcBorders>
            <w:shd w:val="clear" w:color="auto" w:fill="auto"/>
          </w:tcPr>
          <w:p w:rsidR="00DB0418" w:rsidRPr="0041318A" w:rsidRDefault="00DB0418" w:rsidP="00EA7B6C">
            <w:pPr>
              <w:suppressAutoHyphens w:val="0"/>
              <w:spacing w:before="40" w:after="40" w:line="220" w:lineRule="exact"/>
              <w:jc w:val="right"/>
              <w:rPr>
                <w:sz w:val="18"/>
                <w:lang w:val="fr-FR"/>
              </w:rPr>
            </w:pPr>
            <w:r w:rsidRPr="0041318A">
              <w:rPr>
                <w:sz w:val="18"/>
                <w:lang w:val="fr-FR"/>
              </w:rPr>
              <w:t>119</w:t>
            </w:r>
          </w:p>
        </w:tc>
        <w:tc>
          <w:tcPr>
            <w:tcW w:w="2622" w:type="dxa"/>
            <w:tcBorders>
              <w:bottom w:val="single" w:sz="4" w:space="0" w:color="auto"/>
            </w:tcBorders>
            <w:shd w:val="clear" w:color="auto" w:fill="auto"/>
          </w:tcPr>
          <w:p w:rsidR="00DB0418" w:rsidRPr="0041318A" w:rsidRDefault="00DB0418" w:rsidP="00EA7B6C">
            <w:pPr>
              <w:suppressAutoHyphens w:val="0"/>
              <w:spacing w:before="40" w:after="40" w:line="220" w:lineRule="exact"/>
              <w:jc w:val="right"/>
              <w:rPr>
                <w:sz w:val="18"/>
                <w:lang w:val="fr-FR"/>
              </w:rPr>
            </w:pPr>
            <w:r w:rsidRPr="0041318A">
              <w:rPr>
                <w:sz w:val="18"/>
                <w:lang w:val="fr-FR"/>
              </w:rPr>
              <w:t>3</w:t>
            </w:r>
            <w:r w:rsidR="00604187" w:rsidRPr="0041318A">
              <w:rPr>
                <w:sz w:val="18"/>
                <w:lang w:val="fr-FR"/>
              </w:rPr>
              <w:t xml:space="preserve"> </w:t>
            </w:r>
            <w:r w:rsidRPr="0041318A">
              <w:rPr>
                <w:sz w:val="18"/>
                <w:lang w:val="fr-FR"/>
              </w:rPr>
              <w:t>%</w:t>
            </w:r>
          </w:p>
        </w:tc>
      </w:tr>
      <w:tr w:rsidR="00DB0418" w:rsidRPr="0041318A">
        <w:tc>
          <w:tcPr>
            <w:tcW w:w="2127" w:type="dxa"/>
            <w:tcBorders>
              <w:top w:val="single" w:sz="4" w:space="0" w:color="auto"/>
              <w:bottom w:val="single" w:sz="12" w:space="0" w:color="auto"/>
            </w:tcBorders>
            <w:shd w:val="clear" w:color="auto" w:fill="auto"/>
          </w:tcPr>
          <w:p w:rsidR="00DB0418" w:rsidRPr="0041318A" w:rsidRDefault="00DB0418" w:rsidP="00EA7B6C">
            <w:pPr>
              <w:suppressAutoHyphens w:val="0"/>
              <w:spacing w:before="80" w:after="80" w:line="220" w:lineRule="exact"/>
              <w:ind w:left="284"/>
              <w:rPr>
                <w:b/>
                <w:bCs/>
                <w:sz w:val="18"/>
                <w:lang w:val="fr-FR"/>
              </w:rPr>
            </w:pPr>
            <w:r w:rsidRPr="0041318A">
              <w:rPr>
                <w:b/>
                <w:bCs/>
                <w:sz w:val="18"/>
                <w:lang w:val="fr-FR"/>
              </w:rPr>
              <w:t>Total</w:t>
            </w:r>
          </w:p>
        </w:tc>
        <w:tc>
          <w:tcPr>
            <w:tcW w:w="2622" w:type="dxa"/>
            <w:tcBorders>
              <w:top w:val="single" w:sz="4" w:space="0" w:color="auto"/>
              <w:bottom w:val="single" w:sz="12" w:space="0" w:color="auto"/>
            </w:tcBorders>
            <w:shd w:val="clear" w:color="auto" w:fill="auto"/>
          </w:tcPr>
          <w:p w:rsidR="00DB0418" w:rsidRPr="0041318A" w:rsidRDefault="00EE3ECF" w:rsidP="00EA7B6C">
            <w:pPr>
              <w:suppressAutoHyphens w:val="0"/>
              <w:spacing w:before="80" w:after="80" w:line="220" w:lineRule="exact"/>
              <w:jc w:val="right"/>
              <w:rPr>
                <w:b/>
                <w:bCs/>
                <w:sz w:val="18"/>
                <w:lang w:val="fr-FR"/>
              </w:rPr>
            </w:pPr>
            <w:r w:rsidRPr="0041318A">
              <w:rPr>
                <w:b/>
                <w:bCs/>
                <w:sz w:val="18"/>
                <w:lang w:val="fr-FR"/>
              </w:rPr>
              <w:t xml:space="preserve">4 </w:t>
            </w:r>
            <w:r w:rsidR="00DB0418" w:rsidRPr="0041318A">
              <w:rPr>
                <w:b/>
                <w:bCs/>
                <w:sz w:val="18"/>
                <w:lang w:val="fr-FR"/>
              </w:rPr>
              <w:t>430</w:t>
            </w:r>
          </w:p>
        </w:tc>
        <w:tc>
          <w:tcPr>
            <w:tcW w:w="2622" w:type="dxa"/>
            <w:tcBorders>
              <w:top w:val="single" w:sz="4" w:space="0" w:color="auto"/>
              <w:bottom w:val="single" w:sz="12" w:space="0" w:color="auto"/>
            </w:tcBorders>
            <w:shd w:val="clear" w:color="auto" w:fill="auto"/>
          </w:tcPr>
          <w:p w:rsidR="00DB0418" w:rsidRPr="0041318A" w:rsidRDefault="00DB0418" w:rsidP="00EA7B6C">
            <w:pPr>
              <w:suppressAutoHyphens w:val="0"/>
              <w:spacing w:before="80" w:after="80" w:line="220" w:lineRule="exact"/>
              <w:jc w:val="right"/>
              <w:rPr>
                <w:b/>
                <w:bCs/>
                <w:sz w:val="18"/>
                <w:lang w:val="fr-FR"/>
              </w:rPr>
            </w:pPr>
            <w:r w:rsidRPr="0041318A">
              <w:rPr>
                <w:b/>
                <w:bCs/>
                <w:sz w:val="18"/>
                <w:lang w:val="fr-FR"/>
              </w:rPr>
              <w:t>100</w:t>
            </w:r>
            <w:r w:rsidR="00604187" w:rsidRPr="0041318A">
              <w:rPr>
                <w:b/>
                <w:bCs/>
                <w:sz w:val="18"/>
                <w:lang w:val="fr-FR"/>
              </w:rPr>
              <w:t xml:space="preserve"> </w:t>
            </w:r>
            <w:r w:rsidRPr="0041318A">
              <w:rPr>
                <w:b/>
                <w:bCs/>
                <w:sz w:val="18"/>
                <w:lang w:val="fr-FR"/>
              </w:rPr>
              <w:t>%</w:t>
            </w:r>
          </w:p>
        </w:tc>
      </w:tr>
    </w:tbl>
    <w:p w:rsidR="00C2322D" w:rsidRPr="0041318A" w:rsidRDefault="00C2322D" w:rsidP="00604187">
      <w:pPr>
        <w:pStyle w:val="H23G"/>
        <w:rPr>
          <w:lang w:val="fr-FR"/>
        </w:rPr>
      </w:pPr>
    </w:p>
    <w:p w:rsidR="00C2322D" w:rsidRPr="0041318A" w:rsidRDefault="00C2322D" w:rsidP="00C2322D">
      <w:pPr>
        <w:pStyle w:val="HChG"/>
        <w:rPr>
          <w:lang w:val="fr-FR"/>
        </w:rPr>
      </w:pPr>
      <w:r w:rsidRPr="0041318A">
        <w:rPr>
          <w:lang w:val="fr-FR"/>
        </w:rPr>
        <w:br w:type="page"/>
      </w:r>
      <w:r w:rsidRPr="0041318A">
        <w:rPr>
          <w:lang w:val="fr-FR"/>
        </w:rPr>
        <w:tab/>
      </w:r>
      <w:r w:rsidRPr="0041318A">
        <w:rPr>
          <w:lang w:val="fr-FR"/>
        </w:rPr>
        <w:tab/>
        <w:t>Dossiers d’indemnisation délicats (Sensitive claims) de la compagnie d’assurance ACC pour les exercices 2012 et 2013 – Exercice 2013</w:t>
      </w:r>
    </w:p>
    <w:p w:rsidR="00816B54" w:rsidRPr="0041318A" w:rsidRDefault="00816B54" w:rsidP="00C2322D">
      <w:pPr>
        <w:pStyle w:val="H23G"/>
        <w:rPr>
          <w:lang w:val="fr-FR"/>
        </w:rPr>
      </w:pPr>
      <w:r w:rsidRPr="0041318A">
        <w:rPr>
          <w:lang w:val="fr-FR"/>
        </w:rPr>
        <w:tab/>
      </w:r>
      <w:r w:rsidRPr="0041318A">
        <w:rPr>
          <w:lang w:val="fr-FR"/>
        </w:rPr>
        <w:tab/>
      </w:r>
      <w:r w:rsidR="000A6655" w:rsidRPr="0041318A">
        <w:rPr>
          <w:b w:val="0"/>
          <w:lang w:val="fr-FR"/>
        </w:rPr>
        <w:t>Tableau</w:t>
      </w:r>
      <w:r w:rsidRPr="0041318A">
        <w:rPr>
          <w:b w:val="0"/>
          <w:lang w:val="fr-FR"/>
        </w:rPr>
        <w:t xml:space="preserve"> 6</w:t>
      </w:r>
      <w:r w:rsidRPr="0041318A">
        <w:rPr>
          <w:b w:val="0"/>
          <w:lang w:val="fr-FR"/>
        </w:rPr>
        <w:br/>
      </w:r>
      <w:r w:rsidRPr="0041318A">
        <w:rPr>
          <w:lang w:val="fr-FR"/>
        </w:rPr>
        <w:t>N</w:t>
      </w:r>
      <w:r w:rsidR="00C004FD" w:rsidRPr="0041318A">
        <w:rPr>
          <w:lang w:val="fr-FR"/>
        </w:rPr>
        <w:t xml:space="preserve">ombre </w:t>
      </w:r>
      <w:r w:rsidR="00395FBA" w:rsidRPr="0041318A">
        <w:rPr>
          <w:lang w:val="fr-FR"/>
        </w:rPr>
        <w:t>de d</w:t>
      </w:r>
      <w:r w:rsidR="00E83E09" w:rsidRPr="0041318A">
        <w:rPr>
          <w:lang w:val="fr-FR"/>
        </w:rPr>
        <w:t>emandes (Sensitive claims</w:t>
      </w:r>
      <w:r w:rsidR="009E4F9E" w:rsidRPr="0041318A">
        <w:rPr>
          <w:lang w:val="fr-FR"/>
        </w:rPr>
        <w:t>)</w:t>
      </w:r>
      <w:r w:rsidR="00395FBA" w:rsidRPr="0041318A">
        <w:rPr>
          <w:lang w:val="fr-FR"/>
        </w:rPr>
        <w:t xml:space="preserve"> déposées auprès d’ACC</w:t>
      </w:r>
      <w:r w:rsidR="00C421F3" w:rsidRPr="0041318A">
        <w:rPr>
          <w:lang w:val="fr-FR"/>
        </w:rPr>
        <w:t xml:space="preserve"> au </w:t>
      </w:r>
      <w:r w:rsidR="00604187" w:rsidRPr="0041318A">
        <w:rPr>
          <w:lang w:val="fr-FR"/>
        </w:rPr>
        <w:t>cours</w:t>
      </w:r>
      <w:r w:rsidR="00604187" w:rsidRPr="0041318A">
        <w:rPr>
          <w:lang w:val="fr-FR"/>
        </w:rPr>
        <w:br/>
      </w:r>
      <w:r w:rsidR="00C421F3" w:rsidRPr="0041318A">
        <w:rPr>
          <w:lang w:val="fr-FR"/>
        </w:rPr>
        <w:t>de</w:t>
      </w:r>
      <w:r w:rsidR="00C004FD" w:rsidRPr="0041318A">
        <w:rPr>
          <w:lang w:val="fr-FR"/>
        </w:rPr>
        <w:t xml:space="preserve"> l’exercice</w:t>
      </w:r>
      <w:r w:rsidRPr="0041318A">
        <w:rPr>
          <w:lang w:val="fr-FR"/>
        </w:rPr>
        <w:t xml:space="preserve"> 2013</w:t>
      </w:r>
    </w:p>
    <w:tbl>
      <w:tblPr>
        <w:tblW w:w="7370" w:type="dxa"/>
        <w:tblInd w:w="1134" w:type="dxa"/>
        <w:tblBorders>
          <w:top w:val="single" w:sz="4" w:space="0" w:color="auto"/>
        </w:tblBorders>
        <w:tblCellMar>
          <w:left w:w="0" w:type="dxa"/>
          <w:right w:w="0" w:type="dxa"/>
        </w:tblCellMar>
        <w:tblLook w:val="00A0"/>
      </w:tblPr>
      <w:tblGrid>
        <w:gridCol w:w="2267"/>
        <w:gridCol w:w="1701"/>
        <w:gridCol w:w="1701"/>
        <w:gridCol w:w="1701"/>
      </w:tblGrid>
      <w:tr w:rsidR="00C74F40" w:rsidRPr="0041318A">
        <w:tc>
          <w:tcPr>
            <w:tcW w:w="2267" w:type="dxa"/>
            <w:tcBorders>
              <w:top w:val="single" w:sz="4" w:space="0" w:color="auto"/>
              <w:bottom w:val="single" w:sz="12" w:space="0" w:color="auto"/>
            </w:tcBorders>
            <w:shd w:val="clear" w:color="auto" w:fill="auto"/>
            <w:vAlign w:val="bottom"/>
          </w:tcPr>
          <w:p w:rsidR="00C74F40" w:rsidRPr="0041318A" w:rsidRDefault="00604187" w:rsidP="00604187">
            <w:pPr>
              <w:suppressAutoHyphens w:val="0"/>
              <w:spacing w:before="80" w:after="80" w:line="200" w:lineRule="exact"/>
              <w:rPr>
                <w:i/>
                <w:iCs/>
                <w:sz w:val="16"/>
                <w:szCs w:val="16"/>
                <w:lang w:val="fr-FR"/>
              </w:rPr>
            </w:pPr>
            <w:r w:rsidRPr="0041318A">
              <w:rPr>
                <w:i/>
                <w:iCs/>
                <w:sz w:val="16"/>
                <w:szCs w:val="16"/>
                <w:lang w:val="fr-FR"/>
              </w:rPr>
              <w:t>Â</w:t>
            </w:r>
            <w:r w:rsidR="00C74F40" w:rsidRPr="0041318A">
              <w:rPr>
                <w:i/>
                <w:iCs/>
                <w:sz w:val="16"/>
                <w:szCs w:val="16"/>
                <w:lang w:val="fr-FR"/>
              </w:rPr>
              <w:t>ge</w:t>
            </w:r>
            <w:r w:rsidR="00C004FD" w:rsidRPr="0041318A">
              <w:rPr>
                <w:i/>
                <w:iCs/>
                <w:sz w:val="16"/>
                <w:szCs w:val="16"/>
                <w:lang w:val="fr-FR"/>
              </w:rPr>
              <w:t xml:space="preserve"> au moment du dépô</w:t>
            </w:r>
            <w:r w:rsidR="00C74F40" w:rsidRPr="0041318A">
              <w:rPr>
                <w:i/>
                <w:iCs/>
                <w:sz w:val="16"/>
                <w:szCs w:val="16"/>
                <w:lang w:val="fr-FR"/>
              </w:rPr>
              <w:t xml:space="preserve">t </w:t>
            </w:r>
          </w:p>
        </w:tc>
        <w:tc>
          <w:tcPr>
            <w:tcW w:w="1701" w:type="dxa"/>
            <w:tcBorders>
              <w:top w:val="single" w:sz="4" w:space="0" w:color="auto"/>
              <w:bottom w:val="single" w:sz="12" w:space="0" w:color="auto"/>
            </w:tcBorders>
            <w:shd w:val="clear" w:color="auto" w:fill="auto"/>
          </w:tcPr>
          <w:p w:rsidR="00C74F40" w:rsidRPr="0041318A" w:rsidRDefault="009E4F9E" w:rsidP="00604187">
            <w:pPr>
              <w:suppressAutoHyphens w:val="0"/>
              <w:spacing w:before="80" w:after="80" w:line="200" w:lineRule="exact"/>
              <w:jc w:val="right"/>
              <w:rPr>
                <w:i/>
                <w:iCs/>
                <w:sz w:val="16"/>
                <w:szCs w:val="16"/>
                <w:lang w:val="fr-FR"/>
              </w:rPr>
            </w:pPr>
            <w:r w:rsidRPr="0041318A">
              <w:rPr>
                <w:i/>
                <w:iCs/>
                <w:sz w:val="16"/>
                <w:szCs w:val="16"/>
                <w:lang w:val="fr-FR"/>
              </w:rPr>
              <w:t>Sexe</w:t>
            </w:r>
            <w:r w:rsidR="00604187" w:rsidRPr="0041318A">
              <w:rPr>
                <w:i/>
                <w:iCs/>
                <w:sz w:val="16"/>
                <w:szCs w:val="16"/>
                <w:lang w:val="fr-FR"/>
              </w:rPr>
              <w:t xml:space="preserve"> </w:t>
            </w:r>
            <w:r w:rsidRPr="0041318A">
              <w:rPr>
                <w:i/>
                <w:iCs/>
                <w:sz w:val="16"/>
                <w:szCs w:val="16"/>
                <w:lang w:val="fr-FR"/>
              </w:rPr>
              <w:t>féminin</w:t>
            </w:r>
          </w:p>
        </w:tc>
        <w:tc>
          <w:tcPr>
            <w:tcW w:w="1701" w:type="dxa"/>
            <w:tcBorders>
              <w:top w:val="single" w:sz="4" w:space="0" w:color="auto"/>
              <w:bottom w:val="single" w:sz="12" w:space="0" w:color="auto"/>
            </w:tcBorders>
            <w:shd w:val="clear" w:color="auto" w:fill="auto"/>
          </w:tcPr>
          <w:p w:rsidR="00C74F40" w:rsidRPr="0041318A" w:rsidRDefault="00604187" w:rsidP="00604187">
            <w:pPr>
              <w:suppressAutoHyphens w:val="0"/>
              <w:spacing w:before="80" w:after="80" w:line="200" w:lineRule="exact"/>
              <w:jc w:val="right"/>
              <w:rPr>
                <w:i/>
                <w:iCs/>
                <w:sz w:val="16"/>
                <w:szCs w:val="16"/>
                <w:lang w:val="fr-FR"/>
              </w:rPr>
            </w:pPr>
            <w:r w:rsidRPr="0041318A">
              <w:rPr>
                <w:i/>
                <w:iCs/>
                <w:sz w:val="16"/>
                <w:szCs w:val="16"/>
                <w:lang w:val="fr-FR"/>
              </w:rPr>
              <w:t>Sexe</w:t>
            </w:r>
            <w:r w:rsidR="009E4F9E" w:rsidRPr="0041318A">
              <w:rPr>
                <w:i/>
                <w:iCs/>
                <w:sz w:val="16"/>
                <w:szCs w:val="16"/>
                <w:lang w:val="fr-FR"/>
              </w:rPr>
              <w:t xml:space="preserve"> masculin</w:t>
            </w:r>
          </w:p>
        </w:tc>
        <w:tc>
          <w:tcPr>
            <w:tcW w:w="1701" w:type="dxa"/>
            <w:tcBorders>
              <w:top w:val="single" w:sz="4" w:space="0" w:color="auto"/>
              <w:bottom w:val="single" w:sz="12" w:space="0" w:color="auto"/>
            </w:tcBorders>
            <w:shd w:val="clear" w:color="auto" w:fill="auto"/>
          </w:tcPr>
          <w:p w:rsidR="00C74F40" w:rsidRPr="0041318A" w:rsidRDefault="00C74F40" w:rsidP="00EA7B6C">
            <w:pPr>
              <w:suppressAutoHyphens w:val="0"/>
              <w:spacing w:before="80" w:after="80" w:line="200" w:lineRule="exact"/>
              <w:jc w:val="right"/>
              <w:rPr>
                <w:b/>
                <w:bCs/>
                <w:i/>
                <w:iCs/>
                <w:sz w:val="16"/>
                <w:szCs w:val="16"/>
                <w:lang w:val="fr-FR"/>
              </w:rPr>
            </w:pPr>
            <w:r w:rsidRPr="0041318A">
              <w:rPr>
                <w:b/>
                <w:bCs/>
                <w:i/>
                <w:iCs/>
                <w:sz w:val="16"/>
                <w:szCs w:val="16"/>
                <w:lang w:val="fr-FR"/>
              </w:rPr>
              <w:t>Total</w:t>
            </w:r>
          </w:p>
        </w:tc>
      </w:tr>
      <w:tr w:rsidR="00C74F40" w:rsidRPr="0041318A">
        <w:tc>
          <w:tcPr>
            <w:tcW w:w="2267" w:type="dxa"/>
            <w:tcBorders>
              <w:top w:val="single" w:sz="12" w:space="0" w:color="auto"/>
            </w:tcBorders>
            <w:shd w:val="clear" w:color="auto" w:fill="auto"/>
          </w:tcPr>
          <w:p w:rsidR="00C74F40" w:rsidRPr="0041318A" w:rsidRDefault="003A7B16" w:rsidP="00EA7B6C">
            <w:pPr>
              <w:suppressAutoHyphens w:val="0"/>
              <w:spacing w:before="40" w:after="40" w:line="220" w:lineRule="exact"/>
              <w:rPr>
                <w:sz w:val="18"/>
                <w:lang w:val="fr-FR"/>
              </w:rPr>
            </w:pPr>
            <w:r w:rsidRPr="0041318A">
              <w:rPr>
                <w:sz w:val="18"/>
                <w:lang w:val="fr-FR"/>
              </w:rPr>
              <w:t>Moins de 17 ans</w:t>
            </w:r>
          </w:p>
        </w:tc>
        <w:tc>
          <w:tcPr>
            <w:tcW w:w="1701" w:type="dxa"/>
            <w:tcBorders>
              <w:top w:val="single" w:sz="12" w:space="0" w:color="auto"/>
            </w:tcBorders>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926</w:t>
            </w:r>
          </w:p>
        </w:tc>
        <w:tc>
          <w:tcPr>
            <w:tcW w:w="1701" w:type="dxa"/>
            <w:tcBorders>
              <w:top w:val="single" w:sz="12" w:space="0" w:color="auto"/>
            </w:tcBorders>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203</w:t>
            </w:r>
          </w:p>
        </w:tc>
        <w:tc>
          <w:tcPr>
            <w:tcW w:w="1701" w:type="dxa"/>
            <w:tcBorders>
              <w:top w:val="single" w:sz="12" w:space="0" w:color="auto"/>
            </w:tcBorders>
            <w:shd w:val="clear" w:color="auto" w:fill="auto"/>
          </w:tcPr>
          <w:p w:rsidR="00C74F40" w:rsidRPr="0041318A" w:rsidRDefault="003A7B16" w:rsidP="00EA7B6C">
            <w:pPr>
              <w:suppressAutoHyphens w:val="0"/>
              <w:spacing w:before="40" w:after="40" w:line="220" w:lineRule="exact"/>
              <w:jc w:val="right"/>
              <w:rPr>
                <w:b/>
                <w:bCs/>
                <w:sz w:val="18"/>
                <w:lang w:val="fr-FR"/>
              </w:rPr>
            </w:pPr>
            <w:r w:rsidRPr="0041318A">
              <w:rPr>
                <w:b/>
                <w:bCs/>
                <w:sz w:val="18"/>
                <w:lang w:val="fr-FR"/>
              </w:rPr>
              <w:t xml:space="preserve">1 </w:t>
            </w:r>
            <w:r w:rsidR="00C74F40" w:rsidRPr="0041318A">
              <w:rPr>
                <w:b/>
                <w:bCs/>
                <w:sz w:val="18"/>
                <w:lang w:val="fr-FR"/>
              </w:rPr>
              <w:t>129</w:t>
            </w:r>
          </w:p>
        </w:tc>
      </w:tr>
      <w:tr w:rsidR="00C74F40" w:rsidRPr="0041318A">
        <w:tc>
          <w:tcPr>
            <w:tcW w:w="2267" w:type="dxa"/>
            <w:tcBorders>
              <w:bottom w:val="single" w:sz="4" w:space="0" w:color="auto"/>
            </w:tcBorders>
            <w:shd w:val="clear" w:color="auto" w:fill="auto"/>
          </w:tcPr>
          <w:p w:rsidR="00C74F40" w:rsidRPr="0041318A" w:rsidRDefault="003A7B16" w:rsidP="00C74F40">
            <w:pPr>
              <w:suppressAutoHyphens w:val="0"/>
              <w:spacing w:before="40" w:after="40" w:line="220" w:lineRule="exact"/>
              <w:rPr>
                <w:sz w:val="18"/>
                <w:lang w:val="fr-FR"/>
              </w:rPr>
            </w:pPr>
            <w:r w:rsidRPr="0041318A">
              <w:rPr>
                <w:sz w:val="18"/>
                <w:lang w:val="fr-FR"/>
              </w:rPr>
              <w:t>18</w:t>
            </w:r>
            <w:r w:rsidR="003A45BE" w:rsidRPr="0041318A">
              <w:rPr>
                <w:sz w:val="18"/>
                <w:lang w:val="fr-FR"/>
              </w:rPr>
              <w:t xml:space="preserve"> ans</w:t>
            </w:r>
            <w:r w:rsidRPr="0041318A">
              <w:rPr>
                <w:sz w:val="18"/>
                <w:lang w:val="fr-FR"/>
              </w:rPr>
              <w:t xml:space="preserve">+ </w:t>
            </w:r>
          </w:p>
        </w:tc>
        <w:tc>
          <w:tcPr>
            <w:tcW w:w="1701" w:type="dxa"/>
            <w:tcBorders>
              <w:bottom w:val="single" w:sz="4" w:space="0" w:color="auto"/>
            </w:tcBorders>
            <w:shd w:val="clear" w:color="auto" w:fill="auto"/>
          </w:tcPr>
          <w:p w:rsidR="00C74F40" w:rsidRPr="0041318A" w:rsidRDefault="003A7B16" w:rsidP="00EA7B6C">
            <w:pPr>
              <w:suppressAutoHyphens w:val="0"/>
              <w:spacing w:before="40" w:after="40" w:line="220" w:lineRule="exact"/>
              <w:jc w:val="right"/>
              <w:rPr>
                <w:sz w:val="18"/>
                <w:lang w:val="fr-FR"/>
              </w:rPr>
            </w:pPr>
            <w:r w:rsidRPr="0041318A">
              <w:rPr>
                <w:sz w:val="18"/>
                <w:lang w:val="fr-FR"/>
              </w:rPr>
              <w:t xml:space="preserve">2 </w:t>
            </w:r>
            <w:r w:rsidR="00C74F40" w:rsidRPr="0041318A">
              <w:rPr>
                <w:sz w:val="18"/>
                <w:lang w:val="fr-FR"/>
              </w:rPr>
              <w:t>932</w:t>
            </w:r>
          </w:p>
        </w:tc>
        <w:tc>
          <w:tcPr>
            <w:tcW w:w="1701" w:type="dxa"/>
            <w:tcBorders>
              <w:bottom w:val="single" w:sz="4" w:space="0" w:color="auto"/>
            </w:tcBorders>
            <w:shd w:val="clear" w:color="auto" w:fill="auto"/>
          </w:tcPr>
          <w:p w:rsidR="00C74F40" w:rsidRPr="0041318A" w:rsidRDefault="00C74F40" w:rsidP="00EA7B6C">
            <w:pPr>
              <w:suppressAutoHyphens w:val="0"/>
              <w:spacing w:before="40" w:after="40" w:line="220" w:lineRule="exact"/>
              <w:jc w:val="right"/>
              <w:rPr>
                <w:sz w:val="18"/>
                <w:lang w:val="fr-FR"/>
              </w:rPr>
            </w:pPr>
            <w:r w:rsidRPr="0041318A">
              <w:rPr>
                <w:sz w:val="18"/>
                <w:lang w:val="fr-FR"/>
              </w:rPr>
              <w:t>769</w:t>
            </w:r>
          </w:p>
        </w:tc>
        <w:tc>
          <w:tcPr>
            <w:tcW w:w="1701" w:type="dxa"/>
            <w:tcBorders>
              <w:bottom w:val="single" w:sz="4" w:space="0" w:color="auto"/>
            </w:tcBorders>
            <w:shd w:val="clear" w:color="auto" w:fill="auto"/>
          </w:tcPr>
          <w:p w:rsidR="00C74F40" w:rsidRPr="0041318A" w:rsidRDefault="003A7B16" w:rsidP="00EA7B6C">
            <w:pPr>
              <w:suppressAutoHyphens w:val="0"/>
              <w:spacing w:before="40" w:after="40" w:line="220" w:lineRule="exact"/>
              <w:jc w:val="right"/>
              <w:rPr>
                <w:b/>
                <w:bCs/>
                <w:sz w:val="18"/>
                <w:lang w:val="fr-FR"/>
              </w:rPr>
            </w:pPr>
            <w:r w:rsidRPr="0041318A">
              <w:rPr>
                <w:b/>
                <w:bCs/>
                <w:sz w:val="18"/>
                <w:lang w:val="fr-FR"/>
              </w:rPr>
              <w:t xml:space="preserve">3 </w:t>
            </w:r>
            <w:r w:rsidR="00C74F40" w:rsidRPr="0041318A">
              <w:rPr>
                <w:b/>
                <w:bCs/>
                <w:sz w:val="18"/>
                <w:lang w:val="fr-FR"/>
              </w:rPr>
              <w:t>701</w:t>
            </w:r>
          </w:p>
        </w:tc>
      </w:tr>
      <w:tr w:rsidR="00C74F40" w:rsidRPr="0041318A">
        <w:tc>
          <w:tcPr>
            <w:tcW w:w="2267" w:type="dxa"/>
            <w:tcBorders>
              <w:top w:val="single" w:sz="4" w:space="0" w:color="auto"/>
              <w:bottom w:val="single" w:sz="12" w:space="0" w:color="auto"/>
            </w:tcBorders>
            <w:shd w:val="clear" w:color="auto" w:fill="auto"/>
          </w:tcPr>
          <w:p w:rsidR="00C74F40" w:rsidRPr="0041318A" w:rsidRDefault="00C74F40" w:rsidP="00EA7B6C">
            <w:pPr>
              <w:suppressAutoHyphens w:val="0"/>
              <w:spacing w:before="80" w:after="80" w:line="220" w:lineRule="exact"/>
              <w:ind w:left="284"/>
              <w:rPr>
                <w:b/>
                <w:bCs/>
                <w:sz w:val="18"/>
                <w:lang w:val="fr-FR"/>
              </w:rPr>
            </w:pPr>
            <w:r w:rsidRPr="0041318A">
              <w:rPr>
                <w:b/>
                <w:bCs/>
                <w:sz w:val="18"/>
                <w:lang w:val="fr-FR"/>
              </w:rPr>
              <w:t>Total</w:t>
            </w:r>
          </w:p>
        </w:tc>
        <w:tc>
          <w:tcPr>
            <w:tcW w:w="1701" w:type="dxa"/>
            <w:tcBorders>
              <w:top w:val="single" w:sz="4" w:space="0" w:color="auto"/>
              <w:bottom w:val="single" w:sz="12" w:space="0" w:color="auto"/>
            </w:tcBorders>
            <w:shd w:val="clear" w:color="auto" w:fill="auto"/>
          </w:tcPr>
          <w:p w:rsidR="00C74F40" w:rsidRPr="0041318A" w:rsidRDefault="003A7B16" w:rsidP="00EA7B6C">
            <w:pPr>
              <w:suppressAutoHyphens w:val="0"/>
              <w:spacing w:before="80" w:after="80" w:line="220" w:lineRule="exact"/>
              <w:jc w:val="right"/>
              <w:rPr>
                <w:b/>
                <w:bCs/>
                <w:sz w:val="18"/>
                <w:lang w:val="fr-FR"/>
              </w:rPr>
            </w:pPr>
            <w:r w:rsidRPr="0041318A">
              <w:rPr>
                <w:b/>
                <w:bCs/>
                <w:sz w:val="18"/>
                <w:lang w:val="fr-FR"/>
              </w:rPr>
              <w:t xml:space="preserve">3 </w:t>
            </w:r>
            <w:r w:rsidR="00C74F40" w:rsidRPr="0041318A">
              <w:rPr>
                <w:b/>
                <w:bCs/>
                <w:sz w:val="18"/>
                <w:lang w:val="fr-FR"/>
              </w:rPr>
              <w:t>858</w:t>
            </w:r>
          </w:p>
        </w:tc>
        <w:tc>
          <w:tcPr>
            <w:tcW w:w="1701" w:type="dxa"/>
            <w:tcBorders>
              <w:top w:val="single" w:sz="4" w:space="0" w:color="auto"/>
              <w:bottom w:val="single" w:sz="12" w:space="0" w:color="auto"/>
            </w:tcBorders>
            <w:shd w:val="clear" w:color="auto" w:fill="auto"/>
          </w:tcPr>
          <w:p w:rsidR="00C74F40" w:rsidRPr="0041318A" w:rsidRDefault="00C74F40" w:rsidP="00EA7B6C">
            <w:pPr>
              <w:suppressAutoHyphens w:val="0"/>
              <w:spacing w:before="80" w:after="80" w:line="220" w:lineRule="exact"/>
              <w:jc w:val="right"/>
              <w:rPr>
                <w:b/>
                <w:bCs/>
                <w:sz w:val="18"/>
                <w:lang w:val="fr-FR"/>
              </w:rPr>
            </w:pPr>
            <w:r w:rsidRPr="0041318A">
              <w:rPr>
                <w:b/>
                <w:bCs/>
                <w:sz w:val="18"/>
                <w:lang w:val="fr-FR"/>
              </w:rPr>
              <w:t>972</w:t>
            </w:r>
          </w:p>
        </w:tc>
        <w:tc>
          <w:tcPr>
            <w:tcW w:w="1701" w:type="dxa"/>
            <w:tcBorders>
              <w:top w:val="single" w:sz="4" w:space="0" w:color="auto"/>
              <w:bottom w:val="single" w:sz="12" w:space="0" w:color="auto"/>
            </w:tcBorders>
            <w:shd w:val="clear" w:color="auto" w:fill="auto"/>
          </w:tcPr>
          <w:p w:rsidR="00C74F40" w:rsidRPr="0041318A" w:rsidRDefault="003A7B16" w:rsidP="00EA7B6C">
            <w:pPr>
              <w:suppressAutoHyphens w:val="0"/>
              <w:spacing w:before="80" w:after="80" w:line="220" w:lineRule="exact"/>
              <w:jc w:val="right"/>
              <w:rPr>
                <w:b/>
                <w:bCs/>
                <w:sz w:val="18"/>
                <w:lang w:val="fr-FR"/>
              </w:rPr>
            </w:pPr>
            <w:r w:rsidRPr="0041318A">
              <w:rPr>
                <w:b/>
                <w:bCs/>
                <w:sz w:val="18"/>
                <w:lang w:val="fr-FR"/>
              </w:rPr>
              <w:t xml:space="preserve">4 </w:t>
            </w:r>
            <w:r w:rsidR="00C74F40" w:rsidRPr="0041318A">
              <w:rPr>
                <w:b/>
                <w:bCs/>
                <w:sz w:val="18"/>
                <w:lang w:val="fr-FR"/>
              </w:rPr>
              <w:t>830</w:t>
            </w:r>
          </w:p>
        </w:tc>
      </w:tr>
    </w:tbl>
    <w:p w:rsidR="00C74F40" w:rsidRPr="0041318A" w:rsidRDefault="00816B54" w:rsidP="00A303BC">
      <w:pPr>
        <w:pStyle w:val="H23G"/>
        <w:rPr>
          <w:lang w:val="fr-FR"/>
        </w:rPr>
      </w:pPr>
      <w:r w:rsidRPr="0041318A">
        <w:rPr>
          <w:lang w:val="fr-FR"/>
        </w:rPr>
        <w:tab/>
      </w:r>
      <w:r w:rsidRPr="0041318A">
        <w:rPr>
          <w:lang w:val="fr-FR"/>
        </w:rPr>
        <w:tab/>
      </w:r>
      <w:r w:rsidR="000A6655" w:rsidRPr="0041318A">
        <w:rPr>
          <w:b w:val="0"/>
          <w:bCs/>
          <w:lang w:val="fr-FR"/>
        </w:rPr>
        <w:t>Tableau</w:t>
      </w:r>
      <w:r w:rsidRPr="0041318A">
        <w:rPr>
          <w:b w:val="0"/>
          <w:bCs/>
          <w:lang w:val="fr-FR"/>
        </w:rPr>
        <w:t xml:space="preserve"> 7</w:t>
      </w:r>
      <w:r w:rsidRPr="0041318A">
        <w:rPr>
          <w:b w:val="0"/>
          <w:bCs/>
          <w:lang w:val="fr-FR"/>
        </w:rPr>
        <w:br/>
      </w:r>
      <w:r w:rsidR="003E2063" w:rsidRPr="0041318A">
        <w:rPr>
          <w:lang w:val="fr-FR"/>
        </w:rPr>
        <w:t xml:space="preserve">Nombre de demandes (Sensitive claims) déposées auprès d’ACC au </w:t>
      </w:r>
      <w:r w:rsidR="00604187" w:rsidRPr="0041318A">
        <w:rPr>
          <w:lang w:val="fr-FR"/>
        </w:rPr>
        <w:t>cours</w:t>
      </w:r>
      <w:r w:rsidR="00604187" w:rsidRPr="0041318A">
        <w:rPr>
          <w:lang w:val="fr-FR"/>
        </w:rPr>
        <w:br/>
      </w:r>
      <w:r w:rsidR="003E2063" w:rsidRPr="0041318A">
        <w:rPr>
          <w:lang w:val="fr-FR"/>
        </w:rPr>
        <w:t>de l’exercice 2013, ventilé par groupe ethnique</w:t>
      </w:r>
    </w:p>
    <w:tbl>
      <w:tblPr>
        <w:tblW w:w="0" w:type="auto"/>
        <w:tblInd w:w="1134" w:type="dxa"/>
        <w:tblBorders>
          <w:top w:val="single" w:sz="4" w:space="0" w:color="auto"/>
        </w:tblBorders>
        <w:tblCellMar>
          <w:left w:w="0" w:type="dxa"/>
          <w:right w:w="0" w:type="dxa"/>
        </w:tblCellMar>
        <w:tblLook w:val="00A0"/>
      </w:tblPr>
      <w:tblGrid>
        <w:gridCol w:w="2268"/>
        <w:gridCol w:w="2551"/>
        <w:gridCol w:w="2552"/>
      </w:tblGrid>
      <w:tr w:rsidR="00297DA0" w:rsidRPr="0041318A">
        <w:trPr>
          <w:tblHeader/>
        </w:trPr>
        <w:tc>
          <w:tcPr>
            <w:tcW w:w="2268" w:type="dxa"/>
            <w:tcBorders>
              <w:top w:val="single" w:sz="4" w:space="0" w:color="auto"/>
            </w:tcBorders>
            <w:shd w:val="clear" w:color="auto" w:fill="auto"/>
          </w:tcPr>
          <w:p w:rsidR="00297DA0" w:rsidRPr="0041318A" w:rsidRDefault="003A7B16" w:rsidP="00A303BC">
            <w:pPr>
              <w:keepNext/>
              <w:keepLines/>
              <w:suppressAutoHyphens w:val="0"/>
              <w:spacing w:before="80" w:after="80" w:line="200" w:lineRule="exact"/>
              <w:rPr>
                <w:i/>
                <w:iCs/>
                <w:sz w:val="16"/>
                <w:szCs w:val="16"/>
                <w:lang w:val="fr-FR"/>
              </w:rPr>
            </w:pPr>
            <w:r w:rsidRPr="0041318A">
              <w:rPr>
                <w:i/>
                <w:iCs/>
                <w:sz w:val="16"/>
                <w:szCs w:val="16"/>
                <w:lang w:val="fr-FR"/>
              </w:rPr>
              <w:t>Groupe ethnique</w:t>
            </w:r>
          </w:p>
        </w:tc>
        <w:tc>
          <w:tcPr>
            <w:tcW w:w="2551" w:type="dxa"/>
            <w:tcBorders>
              <w:top w:val="single" w:sz="4" w:space="0" w:color="auto"/>
            </w:tcBorders>
            <w:shd w:val="clear" w:color="auto" w:fill="auto"/>
          </w:tcPr>
          <w:p w:rsidR="00297DA0" w:rsidRPr="0041318A" w:rsidRDefault="003A7B16" w:rsidP="00A303BC">
            <w:pPr>
              <w:keepNext/>
              <w:keepLines/>
              <w:suppressAutoHyphens w:val="0"/>
              <w:spacing w:before="80" w:after="80" w:line="200" w:lineRule="exact"/>
              <w:jc w:val="right"/>
              <w:rPr>
                <w:i/>
                <w:iCs/>
                <w:sz w:val="16"/>
                <w:szCs w:val="16"/>
                <w:lang w:val="fr-FR"/>
              </w:rPr>
            </w:pPr>
            <w:r w:rsidRPr="0041318A">
              <w:rPr>
                <w:i/>
                <w:iCs/>
                <w:sz w:val="16"/>
                <w:szCs w:val="16"/>
                <w:lang w:val="fr-FR"/>
              </w:rPr>
              <w:t>Nombre</w:t>
            </w:r>
          </w:p>
        </w:tc>
        <w:tc>
          <w:tcPr>
            <w:tcW w:w="2552" w:type="dxa"/>
            <w:tcBorders>
              <w:top w:val="single" w:sz="4" w:space="0" w:color="auto"/>
            </w:tcBorders>
            <w:shd w:val="clear" w:color="auto" w:fill="auto"/>
          </w:tcPr>
          <w:p w:rsidR="00297DA0" w:rsidRPr="0041318A" w:rsidRDefault="00297DA0" w:rsidP="00A303BC">
            <w:pPr>
              <w:keepNext/>
              <w:keepLines/>
              <w:suppressAutoHyphens w:val="0"/>
              <w:spacing w:before="80" w:after="80" w:line="200" w:lineRule="exact"/>
              <w:jc w:val="right"/>
              <w:rPr>
                <w:i/>
                <w:iCs/>
                <w:sz w:val="16"/>
                <w:szCs w:val="16"/>
                <w:lang w:val="fr-FR"/>
              </w:rPr>
            </w:pPr>
            <w:r w:rsidRPr="0041318A">
              <w:rPr>
                <w:i/>
                <w:iCs/>
                <w:sz w:val="16"/>
                <w:szCs w:val="16"/>
                <w:lang w:val="fr-FR"/>
              </w:rPr>
              <w:t>Proportion</w:t>
            </w:r>
          </w:p>
        </w:tc>
      </w:tr>
      <w:tr w:rsidR="00297DA0" w:rsidRPr="0041318A">
        <w:tc>
          <w:tcPr>
            <w:tcW w:w="2268" w:type="dxa"/>
            <w:tcBorders>
              <w:top w:val="single" w:sz="12" w:space="0" w:color="auto"/>
            </w:tcBorders>
            <w:shd w:val="clear" w:color="auto" w:fill="auto"/>
          </w:tcPr>
          <w:p w:rsidR="00297DA0" w:rsidRPr="0041318A" w:rsidRDefault="00297DA0" w:rsidP="00A303BC">
            <w:pPr>
              <w:keepNext/>
              <w:keepLines/>
              <w:suppressAutoHyphens w:val="0"/>
              <w:spacing w:before="40" w:after="40" w:line="220" w:lineRule="exact"/>
              <w:rPr>
                <w:sz w:val="18"/>
                <w:lang w:val="fr-FR"/>
              </w:rPr>
            </w:pPr>
            <w:r w:rsidRPr="0041318A">
              <w:rPr>
                <w:sz w:val="18"/>
                <w:lang w:val="fr-FR"/>
              </w:rPr>
              <w:t>As</w:t>
            </w:r>
            <w:r w:rsidR="003A7B16" w:rsidRPr="0041318A">
              <w:rPr>
                <w:sz w:val="18"/>
                <w:lang w:val="fr-FR"/>
              </w:rPr>
              <w:t>iatique</w:t>
            </w:r>
          </w:p>
        </w:tc>
        <w:tc>
          <w:tcPr>
            <w:tcW w:w="2551" w:type="dxa"/>
            <w:tcBorders>
              <w:top w:val="single" w:sz="12" w:space="0" w:color="auto"/>
            </w:tcBorders>
            <w:shd w:val="clear" w:color="auto" w:fill="auto"/>
          </w:tcPr>
          <w:p w:rsidR="00297DA0" w:rsidRPr="0041318A" w:rsidRDefault="00297DA0" w:rsidP="00A303BC">
            <w:pPr>
              <w:keepNext/>
              <w:keepLines/>
              <w:suppressAutoHyphens w:val="0"/>
              <w:spacing w:before="40" w:after="40" w:line="220" w:lineRule="exact"/>
              <w:jc w:val="right"/>
              <w:rPr>
                <w:sz w:val="18"/>
                <w:lang w:val="fr-FR"/>
              </w:rPr>
            </w:pPr>
            <w:r w:rsidRPr="0041318A">
              <w:rPr>
                <w:sz w:val="18"/>
                <w:lang w:val="fr-FR"/>
              </w:rPr>
              <w:t>79</w:t>
            </w:r>
          </w:p>
        </w:tc>
        <w:tc>
          <w:tcPr>
            <w:tcW w:w="2552" w:type="dxa"/>
            <w:tcBorders>
              <w:top w:val="single" w:sz="12" w:space="0" w:color="auto"/>
            </w:tcBorders>
            <w:shd w:val="clear" w:color="auto" w:fill="auto"/>
          </w:tcPr>
          <w:p w:rsidR="00297DA0" w:rsidRPr="0041318A" w:rsidRDefault="00297DA0" w:rsidP="00A303BC">
            <w:pPr>
              <w:keepNext/>
              <w:keepLines/>
              <w:suppressAutoHyphens w:val="0"/>
              <w:spacing w:before="40" w:after="40" w:line="220" w:lineRule="exact"/>
              <w:jc w:val="right"/>
              <w:rPr>
                <w:sz w:val="18"/>
                <w:lang w:val="fr-FR"/>
              </w:rPr>
            </w:pPr>
            <w:r w:rsidRPr="0041318A">
              <w:rPr>
                <w:sz w:val="18"/>
                <w:lang w:val="fr-FR"/>
              </w:rPr>
              <w:t>2</w:t>
            </w:r>
            <w:r w:rsidR="00B8648C" w:rsidRPr="0041318A">
              <w:rPr>
                <w:sz w:val="18"/>
                <w:lang w:val="fr-FR"/>
              </w:rPr>
              <w:t xml:space="preserve"> </w:t>
            </w:r>
            <w:r w:rsidRPr="0041318A">
              <w:rPr>
                <w:sz w:val="18"/>
                <w:lang w:val="fr-FR"/>
              </w:rPr>
              <w:t>%</w:t>
            </w:r>
          </w:p>
        </w:tc>
      </w:tr>
      <w:tr w:rsidR="00297DA0" w:rsidRPr="0041318A">
        <w:tc>
          <w:tcPr>
            <w:tcW w:w="2268" w:type="dxa"/>
            <w:shd w:val="clear" w:color="auto" w:fill="auto"/>
          </w:tcPr>
          <w:p w:rsidR="00297DA0" w:rsidRPr="0041318A" w:rsidRDefault="003A7B16" w:rsidP="00A303BC">
            <w:pPr>
              <w:keepNext/>
              <w:keepLines/>
              <w:suppressAutoHyphens w:val="0"/>
              <w:spacing w:before="40" w:after="40" w:line="220" w:lineRule="exact"/>
              <w:rPr>
                <w:sz w:val="18"/>
                <w:lang w:val="fr-FR"/>
              </w:rPr>
            </w:pPr>
            <w:r w:rsidRPr="0041318A">
              <w:rPr>
                <w:sz w:val="18"/>
                <w:lang w:val="fr-FR"/>
              </w:rPr>
              <w:t>Européen</w:t>
            </w:r>
          </w:p>
        </w:tc>
        <w:tc>
          <w:tcPr>
            <w:tcW w:w="2551" w:type="dxa"/>
            <w:shd w:val="clear" w:color="auto" w:fill="auto"/>
          </w:tcPr>
          <w:p w:rsidR="00297DA0" w:rsidRPr="0041318A" w:rsidRDefault="005E43E9" w:rsidP="00A303BC">
            <w:pPr>
              <w:keepNext/>
              <w:keepLines/>
              <w:suppressAutoHyphens w:val="0"/>
              <w:spacing w:before="40" w:after="40" w:line="220" w:lineRule="exact"/>
              <w:jc w:val="right"/>
              <w:rPr>
                <w:sz w:val="18"/>
                <w:lang w:val="fr-FR"/>
              </w:rPr>
            </w:pPr>
            <w:r w:rsidRPr="0041318A">
              <w:rPr>
                <w:sz w:val="18"/>
                <w:lang w:val="fr-FR"/>
              </w:rPr>
              <w:t xml:space="preserve">2 </w:t>
            </w:r>
            <w:r w:rsidR="00297DA0" w:rsidRPr="0041318A">
              <w:rPr>
                <w:sz w:val="18"/>
                <w:lang w:val="fr-FR"/>
              </w:rPr>
              <w:t>731</w:t>
            </w:r>
          </w:p>
        </w:tc>
        <w:tc>
          <w:tcPr>
            <w:tcW w:w="2552" w:type="dxa"/>
            <w:shd w:val="clear" w:color="auto" w:fill="auto"/>
          </w:tcPr>
          <w:p w:rsidR="00297DA0" w:rsidRPr="0041318A" w:rsidRDefault="00297DA0" w:rsidP="00A303BC">
            <w:pPr>
              <w:keepNext/>
              <w:keepLines/>
              <w:suppressAutoHyphens w:val="0"/>
              <w:spacing w:before="40" w:after="40" w:line="220" w:lineRule="exact"/>
              <w:jc w:val="right"/>
              <w:rPr>
                <w:sz w:val="18"/>
                <w:lang w:val="fr-FR"/>
              </w:rPr>
            </w:pPr>
            <w:r w:rsidRPr="0041318A">
              <w:rPr>
                <w:sz w:val="18"/>
                <w:lang w:val="fr-FR"/>
              </w:rPr>
              <w:t>57</w:t>
            </w:r>
            <w:r w:rsidR="00B8648C" w:rsidRPr="0041318A">
              <w:rPr>
                <w:sz w:val="18"/>
                <w:lang w:val="fr-FR"/>
              </w:rPr>
              <w:t xml:space="preserve"> </w:t>
            </w:r>
            <w:r w:rsidRPr="0041318A">
              <w:rPr>
                <w:sz w:val="18"/>
                <w:lang w:val="fr-FR"/>
              </w:rPr>
              <w:t>%</w:t>
            </w:r>
          </w:p>
        </w:tc>
      </w:tr>
      <w:tr w:rsidR="00297DA0" w:rsidRPr="0041318A">
        <w:tc>
          <w:tcPr>
            <w:tcW w:w="2268" w:type="dxa"/>
            <w:shd w:val="clear" w:color="auto" w:fill="auto"/>
          </w:tcPr>
          <w:p w:rsidR="00297DA0" w:rsidRPr="0041318A" w:rsidRDefault="00297DA0" w:rsidP="00A303BC">
            <w:pPr>
              <w:keepNext/>
              <w:keepLines/>
              <w:suppressAutoHyphens w:val="0"/>
              <w:spacing w:before="40" w:after="40" w:line="220" w:lineRule="exact"/>
              <w:rPr>
                <w:sz w:val="18"/>
                <w:lang w:val="fr-FR"/>
              </w:rPr>
            </w:pPr>
            <w:r w:rsidRPr="0041318A">
              <w:rPr>
                <w:sz w:val="18"/>
                <w:lang w:val="fr-FR"/>
              </w:rPr>
              <w:t>Māori</w:t>
            </w:r>
          </w:p>
        </w:tc>
        <w:tc>
          <w:tcPr>
            <w:tcW w:w="2551" w:type="dxa"/>
            <w:shd w:val="clear" w:color="auto" w:fill="auto"/>
          </w:tcPr>
          <w:p w:rsidR="00297DA0" w:rsidRPr="0041318A" w:rsidRDefault="005E43E9" w:rsidP="00A303BC">
            <w:pPr>
              <w:keepNext/>
              <w:keepLines/>
              <w:suppressAutoHyphens w:val="0"/>
              <w:spacing w:before="40" w:after="40" w:line="220" w:lineRule="exact"/>
              <w:jc w:val="right"/>
              <w:rPr>
                <w:sz w:val="18"/>
                <w:lang w:val="fr-FR"/>
              </w:rPr>
            </w:pPr>
            <w:r w:rsidRPr="0041318A">
              <w:rPr>
                <w:sz w:val="18"/>
                <w:lang w:val="fr-FR"/>
              </w:rPr>
              <w:t xml:space="preserve">1 </w:t>
            </w:r>
            <w:r w:rsidR="00297DA0" w:rsidRPr="0041318A">
              <w:rPr>
                <w:sz w:val="18"/>
                <w:lang w:val="fr-FR"/>
              </w:rPr>
              <w:t>528</w:t>
            </w:r>
          </w:p>
        </w:tc>
        <w:tc>
          <w:tcPr>
            <w:tcW w:w="2552" w:type="dxa"/>
            <w:shd w:val="clear" w:color="auto" w:fill="auto"/>
          </w:tcPr>
          <w:p w:rsidR="00297DA0" w:rsidRPr="0041318A" w:rsidRDefault="00297DA0" w:rsidP="00A303BC">
            <w:pPr>
              <w:keepNext/>
              <w:keepLines/>
              <w:suppressAutoHyphens w:val="0"/>
              <w:spacing w:before="40" w:after="40" w:line="220" w:lineRule="exact"/>
              <w:jc w:val="right"/>
              <w:rPr>
                <w:sz w:val="18"/>
                <w:lang w:val="fr-FR"/>
              </w:rPr>
            </w:pPr>
            <w:r w:rsidRPr="0041318A">
              <w:rPr>
                <w:sz w:val="18"/>
                <w:lang w:val="fr-FR"/>
              </w:rPr>
              <w:t>32</w:t>
            </w:r>
            <w:r w:rsidR="00B8648C" w:rsidRPr="0041318A">
              <w:rPr>
                <w:sz w:val="18"/>
                <w:lang w:val="fr-FR"/>
              </w:rPr>
              <w:t xml:space="preserve"> </w:t>
            </w:r>
            <w:r w:rsidRPr="0041318A">
              <w:rPr>
                <w:sz w:val="18"/>
                <w:lang w:val="fr-FR"/>
              </w:rPr>
              <w:t>%</w:t>
            </w:r>
          </w:p>
        </w:tc>
      </w:tr>
      <w:tr w:rsidR="00297DA0" w:rsidRPr="0041318A">
        <w:tc>
          <w:tcPr>
            <w:tcW w:w="2268" w:type="dxa"/>
            <w:shd w:val="clear" w:color="auto" w:fill="auto"/>
          </w:tcPr>
          <w:p w:rsidR="00297DA0" w:rsidRPr="0041318A" w:rsidRDefault="003A7B16" w:rsidP="00C74F40">
            <w:pPr>
              <w:suppressAutoHyphens w:val="0"/>
              <w:spacing w:before="40" w:after="40" w:line="220" w:lineRule="exact"/>
              <w:rPr>
                <w:sz w:val="18"/>
                <w:lang w:val="fr-FR"/>
              </w:rPr>
            </w:pPr>
            <w:r w:rsidRPr="0041318A">
              <w:rPr>
                <w:sz w:val="18"/>
                <w:lang w:val="fr-FR"/>
              </w:rPr>
              <w:t>Autre</w:t>
            </w:r>
          </w:p>
        </w:tc>
        <w:tc>
          <w:tcPr>
            <w:tcW w:w="2551" w:type="dxa"/>
            <w:shd w:val="clear" w:color="auto" w:fill="auto"/>
          </w:tcPr>
          <w:p w:rsidR="00297DA0" w:rsidRPr="0041318A" w:rsidRDefault="00297DA0" w:rsidP="00AB3450">
            <w:pPr>
              <w:suppressAutoHyphens w:val="0"/>
              <w:spacing w:before="40" w:after="40" w:line="220" w:lineRule="exact"/>
              <w:jc w:val="right"/>
              <w:rPr>
                <w:sz w:val="18"/>
                <w:lang w:val="fr-FR"/>
              </w:rPr>
            </w:pPr>
            <w:r w:rsidRPr="0041318A">
              <w:rPr>
                <w:sz w:val="18"/>
                <w:lang w:val="fr-FR"/>
              </w:rPr>
              <w:t>114</w:t>
            </w:r>
          </w:p>
        </w:tc>
        <w:tc>
          <w:tcPr>
            <w:tcW w:w="2552" w:type="dxa"/>
            <w:shd w:val="clear" w:color="auto" w:fill="auto"/>
          </w:tcPr>
          <w:p w:rsidR="00297DA0" w:rsidRPr="0041318A" w:rsidRDefault="00297DA0" w:rsidP="00AB3450">
            <w:pPr>
              <w:suppressAutoHyphens w:val="0"/>
              <w:spacing w:before="40" w:after="40" w:line="220" w:lineRule="exact"/>
              <w:jc w:val="right"/>
              <w:rPr>
                <w:sz w:val="18"/>
                <w:lang w:val="fr-FR"/>
              </w:rPr>
            </w:pPr>
            <w:r w:rsidRPr="0041318A">
              <w:rPr>
                <w:sz w:val="18"/>
                <w:lang w:val="fr-FR"/>
              </w:rPr>
              <w:t>2</w:t>
            </w:r>
            <w:r w:rsidR="00B8648C" w:rsidRPr="0041318A">
              <w:rPr>
                <w:sz w:val="18"/>
                <w:lang w:val="fr-FR"/>
              </w:rPr>
              <w:t xml:space="preserve"> </w:t>
            </w:r>
            <w:r w:rsidRPr="0041318A">
              <w:rPr>
                <w:sz w:val="18"/>
                <w:lang w:val="fr-FR"/>
              </w:rPr>
              <w:t>%</w:t>
            </w:r>
          </w:p>
        </w:tc>
      </w:tr>
      <w:tr w:rsidR="00297DA0" w:rsidRPr="0041318A">
        <w:tc>
          <w:tcPr>
            <w:tcW w:w="2268" w:type="dxa"/>
            <w:shd w:val="clear" w:color="auto" w:fill="auto"/>
          </w:tcPr>
          <w:p w:rsidR="00297DA0" w:rsidRPr="0041318A" w:rsidRDefault="003A7B16" w:rsidP="00C74F40">
            <w:pPr>
              <w:suppressAutoHyphens w:val="0"/>
              <w:spacing w:before="40" w:after="40" w:line="220" w:lineRule="exact"/>
              <w:rPr>
                <w:sz w:val="18"/>
                <w:lang w:val="fr-FR"/>
              </w:rPr>
            </w:pPr>
            <w:r w:rsidRPr="0041318A">
              <w:rPr>
                <w:sz w:val="18"/>
                <w:lang w:val="fr-FR"/>
              </w:rPr>
              <w:t>Insulaire du Pacifique</w:t>
            </w:r>
          </w:p>
        </w:tc>
        <w:tc>
          <w:tcPr>
            <w:tcW w:w="2551" w:type="dxa"/>
            <w:shd w:val="clear" w:color="auto" w:fill="auto"/>
          </w:tcPr>
          <w:p w:rsidR="00297DA0" w:rsidRPr="0041318A" w:rsidRDefault="00297DA0" w:rsidP="00AB3450">
            <w:pPr>
              <w:suppressAutoHyphens w:val="0"/>
              <w:spacing w:before="40" w:after="40" w:line="220" w:lineRule="exact"/>
              <w:jc w:val="right"/>
              <w:rPr>
                <w:sz w:val="18"/>
                <w:lang w:val="fr-FR"/>
              </w:rPr>
            </w:pPr>
            <w:r w:rsidRPr="0041318A">
              <w:rPr>
                <w:sz w:val="18"/>
                <w:lang w:val="fr-FR"/>
              </w:rPr>
              <w:t>257</w:t>
            </w:r>
          </w:p>
        </w:tc>
        <w:tc>
          <w:tcPr>
            <w:tcW w:w="2552" w:type="dxa"/>
            <w:shd w:val="clear" w:color="auto" w:fill="auto"/>
          </w:tcPr>
          <w:p w:rsidR="00297DA0" w:rsidRPr="0041318A" w:rsidRDefault="00297DA0" w:rsidP="00AB3450">
            <w:pPr>
              <w:suppressAutoHyphens w:val="0"/>
              <w:spacing w:before="40" w:after="40" w:line="220" w:lineRule="exact"/>
              <w:jc w:val="right"/>
              <w:rPr>
                <w:sz w:val="18"/>
                <w:lang w:val="fr-FR"/>
              </w:rPr>
            </w:pPr>
            <w:r w:rsidRPr="0041318A">
              <w:rPr>
                <w:sz w:val="18"/>
                <w:lang w:val="fr-FR"/>
              </w:rPr>
              <w:t>5</w:t>
            </w:r>
            <w:r w:rsidR="00B8648C" w:rsidRPr="0041318A">
              <w:rPr>
                <w:sz w:val="18"/>
                <w:lang w:val="fr-FR"/>
              </w:rPr>
              <w:t xml:space="preserve"> </w:t>
            </w:r>
            <w:r w:rsidRPr="0041318A">
              <w:rPr>
                <w:sz w:val="18"/>
                <w:lang w:val="fr-FR"/>
              </w:rPr>
              <w:t>%</w:t>
            </w:r>
          </w:p>
        </w:tc>
      </w:tr>
      <w:tr w:rsidR="00297DA0" w:rsidRPr="0041318A">
        <w:tc>
          <w:tcPr>
            <w:tcW w:w="2268" w:type="dxa"/>
            <w:tcBorders>
              <w:bottom w:val="single" w:sz="4" w:space="0" w:color="auto"/>
            </w:tcBorders>
            <w:shd w:val="clear" w:color="auto" w:fill="auto"/>
          </w:tcPr>
          <w:p w:rsidR="00297DA0" w:rsidRPr="0041318A" w:rsidRDefault="003A7B16" w:rsidP="00C74F40">
            <w:pPr>
              <w:suppressAutoHyphens w:val="0"/>
              <w:spacing w:before="40" w:after="40" w:line="220" w:lineRule="exact"/>
              <w:rPr>
                <w:sz w:val="18"/>
                <w:lang w:val="fr-FR"/>
              </w:rPr>
            </w:pPr>
            <w:r w:rsidRPr="0041318A">
              <w:rPr>
                <w:sz w:val="18"/>
                <w:lang w:val="fr-FR"/>
              </w:rPr>
              <w:t>Non connu</w:t>
            </w:r>
          </w:p>
        </w:tc>
        <w:tc>
          <w:tcPr>
            <w:tcW w:w="2551" w:type="dxa"/>
            <w:tcBorders>
              <w:bottom w:val="single" w:sz="4" w:space="0" w:color="auto"/>
            </w:tcBorders>
            <w:shd w:val="clear" w:color="auto" w:fill="auto"/>
          </w:tcPr>
          <w:p w:rsidR="00297DA0" w:rsidRPr="0041318A" w:rsidRDefault="00297DA0" w:rsidP="00AB3450">
            <w:pPr>
              <w:suppressAutoHyphens w:val="0"/>
              <w:spacing w:before="40" w:after="40" w:line="220" w:lineRule="exact"/>
              <w:jc w:val="right"/>
              <w:rPr>
                <w:sz w:val="18"/>
                <w:lang w:val="fr-FR"/>
              </w:rPr>
            </w:pPr>
            <w:r w:rsidRPr="0041318A">
              <w:rPr>
                <w:sz w:val="18"/>
                <w:lang w:val="fr-FR"/>
              </w:rPr>
              <w:t>121</w:t>
            </w:r>
          </w:p>
        </w:tc>
        <w:tc>
          <w:tcPr>
            <w:tcW w:w="2552" w:type="dxa"/>
            <w:tcBorders>
              <w:bottom w:val="single" w:sz="4" w:space="0" w:color="auto"/>
            </w:tcBorders>
            <w:shd w:val="clear" w:color="auto" w:fill="auto"/>
          </w:tcPr>
          <w:p w:rsidR="00297DA0" w:rsidRPr="0041318A" w:rsidRDefault="00297DA0" w:rsidP="00AB3450">
            <w:pPr>
              <w:suppressAutoHyphens w:val="0"/>
              <w:spacing w:before="40" w:after="40" w:line="220" w:lineRule="exact"/>
              <w:jc w:val="right"/>
              <w:rPr>
                <w:sz w:val="18"/>
                <w:lang w:val="fr-FR"/>
              </w:rPr>
            </w:pPr>
            <w:r w:rsidRPr="0041318A">
              <w:rPr>
                <w:sz w:val="18"/>
                <w:lang w:val="fr-FR"/>
              </w:rPr>
              <w:t>3</w:t>
            </w:r>
            <w:r w:rsidR="00B8648C" w:rsidRPr="0041318A">
              <w:rPr>
                <w:sz w:val="18"/>
                <w:lang w:val="fr-FR"/>
              </w:rPr>
              <w:t xml:space="preserve"> </w:t>
            </w:r>
            <w:r w:rsidRPr="0041318A">
              <w:rPr>
                <w:sz w:val="18"/>
                <w:lang w:val="fr-FR"/>
              </w:rPr>
              <w:t>%</w:t>
            </w:r>
          </w:p>
        </w:tc>
      </w:tr>
      <w:tr w:rsidR="00297DA0" w:rsidRPr="0041318A">
        <w:tc>
          <w:tcPr>
            <w:tcW w:w="2268" w:type="dxa"/>
            <w:tcBorders>
              <w:top w:val="single" w:sz="4" w:space="0" w:color="auto"/>
              <w:bottom w:val="single" w:sz="12" w:space="0" w:color="auto"/>
            </w:tcBorders>
            <w:shd w:val="clear" w:color="auto" w:fill="auto"/>
          </w:tcPr>
          <w:p w:rsidR="00297DA0" w:rsidRPr="0041318A" w:rsidRDefault="00297DA0" w:rsidP="00EA7B6C">
            <w:pPr>
              <w:suppressAutoHyphens w:val="0"/>
              <w:spacing w:before="80" w:after="80" w:line="220" w:lineRule="exact"/>
              <w:ind w:left="284"/>
              <w:rPr>
                <w:b/>
                <w:bCs/>
                <w:sz w:val="18"/>
                <w:lang w:val="fr-FR"/>
              </w:rPr>
            </w:pPr>
            <w:r w:rsidRPr="0041318A">
              <w:rPr>
                <w:b/>
                <w:bCs/>
                <w:sz w:val="18"/>
                <w:lang w:val="fr-FR"/>
              </w:rPr>
              <w:t>Total</w:t>
            </w:r>
          </w:p>
        </w:tc>
        <w:tc>
          <w:tcPr>
            <w:tcW w:w="2551" w:type="dxa"/>
            <w:tcBorders>
              <w:top w:val="single" w:sz="4" w:space="0" w:color="auto"/>
              <w:bottom w:val="single" w:sz="12" w:space="0" w:color="auto"/>
            </w:tcBorders>
            <w:shd w:val="clear" w:color="auto" w:fill="auto"/>
          </w:tcPr>
          <w:p w:rsidR="00297DA0" w:rsidRPr="0041318A" w:rsidRDefault="005E43E9" w:rsidP="00AB3450">
            <w:pPr>
              <w:suppressAutoHyphens w:val="0"/>
              <w:spacing w:before="80" w:after="80" w:line="220" w:lineRule="exact"/>
              <w:jc w:val="right"/>
              <w:rPr>
                <w:b/>
                <w:bCs/>
                <w:sz w:val="18"/>
                <w:lang w:val="fr-FR"/>
              </w:rPr>
            </w:pPr>
            <w:r w:rsidRPr="0041318A">
              <w:rPr>
                <w:b/>
                <w:bCs/>
                <w:sz w:val="18"/>
                <w:lang w:val="fr-FR"/>
              </w:rPr>
              <w:t xml:space="preserve">4 </w:t>
            </w:r>
            <w:r w:rsidR="00297DA0" w:rsidRPr="0041318A">
              <w:rPr>
                <w:b/>
                <w:bCs/>
                <w:sz w:val="18"/>
                <w:lang w:val="fr-FR"/>
              </w:rPr>
              <w:t>430</w:t>
            </w:r>
          </w:p>
        </w:tc>
        <w:tc>
          <w:tcPr>
            <w:tcW w:w="2552" w:type="dxa"/>
            <w:tcBorders>
              <w:top w:val="single" w:sz="4" w:space="0" w:color="auto"/>
              <w:bottom w:val="single" w:sz="12" w:space="0" w:color="auto"/>
            </w:tcBorders>
            <w:shd w:val="clear" w:color="auto" w:fill="auto"/>
          </w:tcPr>
          <w:p w:rsidR="00297DA0" w:rsidRPr="0041318A" w:rsidRDefault="00297DA0" w:rsidP="00AB3450">
            <w:pPr>
              <w:suppressAutoHyphens w:val="0"/>
              <w:spacing w:before="80" w:after="80" w:line="220" w:lineRule="exact"/>
              <w:jc w:val="right"/>
              <w:rPr>
                <w:b/>
                <w:bCs/>
                <w:sz w:val="18"/>
                <w:lang w:val="fr-FR"/>
              </w:rPr>
            </w:pPr>
            <w:r w:rsidRPr="0041318A">
              <w:rPr>
                <w:b/>
                <w:bCs/>
                <w:sz w:val="18"/>
                <w:lang w:val="fr-FR"/>
              </w:rPr>
              <w:t>100</w:t>
            </w:r>
            <w:r w:rsidR="00B8648C" w:rsidRPr="0041318A">
              <w:rPr>
                <w:b/>
                <w:bCs/>
                <w:sz w:val="18"/>
                <w:lang w:val="fr-FR"/>
              </w:rPr>
              <w:t xml:space="preserve"> </w:t>
            </w:r>
            <w:r w:rsidRPr="0041318A">
              <w:rPr>
                <w:b/>
                <w:bCs/>
                <w:sz w:val="18"/>
                <w:lang w:val="fr-FR"/>
              </w:rPr>
              <w:t>%</w:t>
            </w:r>
          </w:p>
        </w:tc>
      </w:tr>
    </w:tbl>
    <w:p w:rsidR="00C2322D" w:rsidRPr="0041318A" w:rsidRDefault="00C2322D" w:rsidP="00B8648C">
      <w:pPr>
        <w:pStyle w:val="SingleTxtG"/>
        <w:spacing w:before="120" w:after="0" w:line="220" w:lineRule="atLeast"/>
        <w:ind w:firstLine="170"/>
        <w:jc w:val="left"/>
        <w:rPr>
          <w:i/>
          <w:iCs/>
          <w:sz w:val="18"/>
          <w:lang w:val="fr-FR"/>
        </w:rPr>
      </w:pPr>
      <w:bookmarkStart w:id="37" w:name="_Toc383183542"/>
      <w:bookmarkStart w:id="38" w:name="_Toc383425493"/>
      <w:bookmarkStart w:id="39" w:name="_Toc384053998"/>
      <w:bookmarkStart w:id="40" w:name="_Toc391981010"/>
      <w:bookmarkStart w:id="41" w:name="_Toc391981721"/>
      <w:r w:rsidRPr="0041318A">
        <w:rPr>
          <w:i/>
          <w:iCs/>
          <w:sz w:val="18"/>
          <w:lang w:val="fr-FR"/>
        </w:rPr>
        <w:t>Notes:</w:t>
      </w:r>
    </w:p>
    <w:p w:rsidR="00756884" w:rsidRPr="0041318A" w:rsidRDefault="00C2322D" w:rsidP="00C2322D">
      <w:pPr>
        <w:pStyle w:val="SingleTxtG"/>
        <w:spacing w:after="0" w:line="220" w:lineRule="atLeast"/>
        <w:ind w:firstLine="170"/>
        <w:jc w:val="left"/>
        <w:rPr>
          <w:sz w:val="18"/>
          <w:lang w:val="fr-FR"/>
        </w:rPr>
      </w:pPr>
      <w:r w:rsidRPr="0041318A">
        <w:rPr>
          <w:i/>
          <w:iCs/>
          <w:sz w:val="18"/>
          <w:vertAlign w:val="superscript"/>
          <w:lang w:val="fr-FR"/>
        </w:rPr>
        <w:t>1</w:t>
      </w:r>
      <w:r w:rsidRPr="0041318A">
        <w:rPr>
          <w:i/>
          <w:iCs/>
          <w:sz w:val="18"/>
          <w:lang w:val="fr-FR"/>
        </w:rPr>
        <w:t xml:space="preserve"> </w:t>
      </w:r>
      <w:r w:rsidRPr="0041318A">
        <w:rPr>
          <w:sz w:val="18"/>
          <w:lang w:val="fr-FR"/>
        </w:rPr>
        <w:t xml:space="preserve"> I</w:t>
      </w:r>
      <w:r w:rsidR="002D5365" w:rsidRPr="0041318A">
        <w:rPr>
          <w:sz w:val="18"/>
          <w:lang w:val="fr-FR"/>
        </w:rPr>
        <w:t>l convient de noter qu’environ 700 demandes</w:t>
      </w:r>
      <w:r w:rsidR="00756884" w:rsidRPr="0041318A">
        <w:rPr>
          <w:sz w:val="18"/>
          <w:lang w:val="fr-FR"/>
        </w:rPr>
        <w:t xml:space="preserve"> (16</w:t>
      </w:r>
      <w:r w:rsidR="00B8648C" w:rsidRPr="0041318A">
        <w:rPr>
          <w:sz w:val="18"/>
          <w:lang w:val="fr-FR"/>
        </w:rPr>
        <w:t> </w:t>
      </w:r>
      <w:r w:rsidR="00756884" w:rsidRPr="0041318A">
        <w:rPr>
          <w:sz w:val="18"/>
          <w:lang w:val="fr-FR"/>
        </w:rPr>
        <w:t xml:space="preserve">%) </w:t>
      </w:r>
      <w:r w:rsidR="002D5365" w:rsidRPr="0041318A">
        <w:rPr>
          <w:sz w:val="18"/>
          <w:lang w:val="fr-FR"/>
        </w:rPr>
        <w:t>déposées par exercice</w:t>
      </w:r>
      <w:r w:rsidR="00A03EF4" w:rsidRPr="0041318A">
        <w:rPr>
          <w:sz w:val="18"/>
          <w:lang w:val="fr-FR"/>
        </w:rPr>
        <w:t xml:space="preserve"> sont des doublons car la personne a </w:t>
      </w:r>
      <w:r w:rsidR="002D5365" w:rsidRPr="0041318A">
        <w:rPr>
          <w:sz w:val="18"/>
          <w:lang w:val="fr-FR"/>
        </w:rPr>
        <w:t>déposé une</w:t>
      </w:r>
      <w:r w:rsidR="00A03EF4" w:rsidRPr="0041318A">
        <w:rPr>
          <w:sz w:val="18"/>
          <w:lang w:val="fr-FR"/>
        </w:rPr>
        <w:t xml:space="preserve"> nouvelle déclaration pour le même sinistre</w:t>
      </w:r>
      <w:r w:rsidR="002D5365" w:rsidRPr="0041318A">
        <w:rPr>
          <w:sz w:val="18"/>
          <w:lang w:val="fr-FR"/>
        </w:rPr>
        <w:t xml:space="preserve">. </w:t>
      </w:r>
      <w:r w:rsidR="00D5208A" w:rsidRPr="0041318A">
        <w:rPr>
          <w:sz w:val="18"/>
          <w:lang w:val="fr-FR"/>
        </w:rPr>
        <w:t xml:space="preserve">Cette proportion de doublons est restée à </w:t>
      </w:r>
      <w:r w:rsidR="00756884" w:rsidRPr="0041318A">
        <w:rPr>
          <w:sz w:val="18"/>
          <w:lang w:val="fr-FR"/>
        </w:rPr>
        <w:t>16</w:t>
      </w:r>
      <w:r w:rsidR="00B8648C" w:rsidRPr="0041318A">
        <w:rPr>
          <w:sz w:val="18"/>
          <w:lang w:val="fr-FR"/>
        </w:rPr>
        <w:t> </w:t>
      </w:r>
      <w:r w:rsidR="00756884" w:rsidRPr="0041318A">
        <w:rPr>
          <w:sz w:val="18"/>
          <w:lang w:val="fr-FR"/>
        </w:rPr>
        <w:t>%</w:t>
      </w:r>
      <w:r w:rsidR="00D5208A" w:rsidRPr="0041318A">
        <w:rPr>
          <w:sz w:val="18"/>
          <w:lang w:val="fr-FR"/>
        </w:rPr>
        <w:t xml:space="preserve"> au cours des quatre derniers exercices</w:t>
      </w:r>
      <w:r w:rsidR="00756884" w:rsidRPr="0041318A">
        <w:rPr>
          <w:sz w:val="18"/>
          <w:lang w:val="fr-FR"/>
        </w:rPr>
        <w:t>.</w:t>
      </w:r>
    </w:p>
    <w:p w:rsidR="00B8648C" w:rsidRPr="0041318A" w:rsidRDefault="00C2322D" w:rsidP="00D5208A">
      <w:pPr>
        <w:pStyle w:val="SingleTxtG"/>
        <w:spacing w:after="0" w:line="220" w:lineRule="atLeast"/>
        <w:ind w:firstLine="170"/>
        <w:jc w:val="left"/>
        <w:rPr>
          <w:lang w:val="fr-FR"/>
        </w:rPr>
      </w:pPr>
      <w:r w:rsidRPr="0041318A">
        <w:rPr>
          <w:i/>
          <w:iCs/>
          <w:sz w:val="18"/>
          <w:vertAlign w:val="superscript"/>
          <w:lang w:val="fr-FR"/>
        </w:rPr>
        <w:t>2</w:t>
      </w:r>
      <w:r w:rsidRPr="0041318A">
        <w:rPr>
          <w:sz w:val="18"/>
          <w:lang w:val="fr-FR"/>
        </w:rPr>
        <w:t xml:space="preserve">  </w:t>
      </w:r>
      <w:r w:rsidR="00D5208A" w:rsidRPr="0041318A">
        <w:rPr>
          <w:sz w:val="18"/>
          <w:lang w:val="fr-FR"/>
        </w:rPr>
        <w:t>Pour</w:t>
      </w:r>
      <w:r w:rsidR="000F5285" w:rsidRPr="0041318A">
        <w:rPr>
          <w:sz w:val="18"/>
          <w:lang w:val="fr-FR"/>
        </w:rPr>
        <w:t xml:space="preserve"> établir</w:t>
      </w:r>
      <w:r w:rsidR="00D5208A" w:rsidRPr="0041318A">
        <w:rPr>
          <w:sz w:val="18"/>
          <w:lang w:val="fr-FR"/>
        </w:rPr>
        <w:t xml:space="preserve"> les statistiques par groupe ethnique, ACC</w:t>
      </w:r>
      <w:r w:rsidR="00F565E0" w:rsidRPr="0041318A">
        <w:rPr>
          <w:sz w:val="18"/>
          <w:lang w:val="fr-FR"/>
        </w:rPr>
        <w:t xml:space="preserve"> applique la méthode de </w:t>
      </w:r>
      <w:r w:rsidR="0089650A" w:rsidRPr="0041318A">
        <w:rPr>
          <w:sz w:val="18"/>
          <w:lang w:val="fr-FR"/>
        </w:rPr>
        <w:t>«</w:t>
      </w:r>
      <w:r w:rsidR="00F565E0" w:rsidRPr="0041318A">
        <w:rPr>
          <w:sz w:val="18"/>
          <w:lang w:val="fr-FR"/>
        </w:rPr>
        <w:t>l’</w:t>
      </w:r>
      <w:r w:rsidR="00D5208A" w:rsidRPr="0041318A">
        <w:rPr>
          <w:sz w:val="18"/>
          <w:lang w:val="fr-FR"/>
        </w:rPr>
        <w:t>ordre de priorité</w:t>
      </w:r>
      <w:r w:rsidR="0089650A" w:rsidRPr="0041318A">
        <w:rPr>
          <w:sz w:val="18"/>
          <w:lang w:val="fr-FR"/>
        </w:rPr>
        <w:t>»</w:t>
      </w:r>
      <w:r w:rsidR="00D5208A" w:rsidRPr="0041318A">
        <w:rPr>
          <w:sz w:val="18"/>
          <w:lang w:val="fr-FR"/>
        </w:rPr>
        <w:t xml:space="preserve"> qui affecte une seule</w:t>
      </w:r>
      <w:r w:rsidR="00F565E0" w:rsidRPr="0041318A">
        <w:rPr>
          <w:sz w:val="18"/>
          <w:lang w:val="fr-FR"/>
        </w:rPr>
        <w:t xml:space="preserve"> appartenance ethnique au demandeur</w:t>
      </w:r>
      <w:r w:rsidR="00D5208A" w:rsidRPr="0041318A">
        <w:rPr>
          <w:sz w:val="18"/>
          <w:lang w:val="fr-FR"/>
        </w:rPr>
        <w:t xml:space="preserve"> qui en déclare deux ou davantage au moment du dépôt de la demande.</w:t>
      </w:r>
    </w:p>
    <w:p w:rsidR="00C74F40" w:rsidRPr="0041318A" w:rsidRDefault="00816B54" w:rsidP="00F34430">
      <w:pPr>
        <w:pStyle w:val="HChG"/>
        <w:rPr>
          <w:lang w:val="fr-FR"/>
        </w:rPr>
      </w:pPr>
      <w:r w:rsidRPr="0041318A">
        <w:rPr>
          <w:lang w:val="fr-FR"/>
        </w:rPr>
        <w:br w:type="page"/>
      </w:r>
      <w:r w:rsidR="00EA7B6C" w:rsidRPr="0041318A">
        <w:rPr>
          <w:lang w:val="fr-FR"/>
        </w:rPr>
        <w:tab/>
      </w:r>
      <w:r w:rsidR="00C74F40" w:rsidRPr="0041318A">
        <w:rPr>
          <w:lang w:val="fr-FR"/>
        </w:rPr>
        <w:t>Annex</w:t>
      </w:r>
      <w:r w:rsidR="00BB5D13" w:rsidRPr="0041318A">
        <w:rPr>
          <w:lang w:val="fr-FR"/>
        </w:rPr>
        <w:t>e</w:t>
      </w:r>
      <w:r w:rsidR="00C74F40" w:rsidRPr="0041318A">
        <w:rPr>
          <w:lang w:val="fr-FR"/>
        </w:rPr>
        <w:t xml:space="preserve"> 4</w:t>
      </w:r>
      <w:bookmarkEnd w:id="37"/>
      <w:bookmarkEnd w:id="38"/>
      <w:bookmarkEnd w:id="39"/>
      <w:bookmarkEnd w:id="40"/>
      <w:bookmarkEnd w:id="41"/>
    </w:p>
    <w:p w:rsidR="00C74F40" w:rsidRPr="0041318A" w:rsidRDefault="00C74F40" w:rsidP="00B8648C">
      <w:pPr>
        <w:pStyle w:val="HChG"/>
        <w:rPr>
          <w:lang w:val="fr-FR"/>
        </w:rPr>
      </w:pPr>
      <w:r w:rsidRPr="0041318A">
        <w:rPr>
          <w:lang w:val="fr-FR"/>
        </w:rPr>
        <w:tab/>
      </w:r>
      <w:r w:rsidRPr="0041318A">
        <w:rPr>
          <w:lang w:val="fr-FR"/>
        </w:rPr>
        <w:tab/>
      </w:r>
      <w:r w:rsidR="00BB5D13" w:rsidRPr="0041318A">
        <w:rPr>
          <w:lang w:val="fr-FR"/>
        </w:rPr>
        <w:t>Infractions pénales relevant du Protocole facultatif</w:t>
      </w:r>
    </w:p>
    <w:p w:rsidR="0061110B" w:rsidRPr="0041318A" w:rsidRDefault="000A6655" w:rsidP="00AF7882">
      <w:pPr>
        <w:pStyle w:val="H23G"/>
        <w:ind w:left="0" w:firstLine="0"/>
        <w:rPr>
          <w:lang w:val="fr-FR"/>
        </w:rPr>
      </w:pPr>
      <w:r w:rsidRPr="0041318A">
        <w:rPr>
          <w:b w:val="0"/>
          <w:bCs/>
          <w:lang w:val="fr-FR"/>
        </w:rPr>
        <w:t>Tableau</w:t>
      </w:r>
      <w:r w:rsidR="0061110B" w:rsidRPr="0041318A">
        <w:rPr>
          <w:b w:val="0"/>
          <w:bCs/>
          <w:lang w:val="fr-FR"/>
        </w:rPr>
        <w:t xml:space="preserve"> 8</w:t>
      </w:r>
      <w:r w:rsidR="00AF7882" w:rsidRPr="0041318A">
        <w:rPr>
          <w:lang w:val="fr-FR"/>
        </w:rPr>
        <w:br/>
      </w:r>
      <w:r w:rsidR="00BB5D13" w:rsidRPr="0041318A">
        <w:rPr>
          <w:lang w:val="fr-FR"/>
        </w:rPr>
        <w:t>Infractions pénales r</w:t>
      </w:r>
      <w:r w:rsidR="00FB2890" w:rsidRPr="0041318A">
        <w:rPr>
          <w:lang w:val="fr-FR"/>
        </w:rPr>
        <w:t>elevant du Protocole facultatif</w:t>
      </w:r>
      <w:r w:rsidR="00BB5D13" w:rsidRPr="0041318A">
        <w:rPr>
          <w:lang w:val="fr-FR"/>
        </w:rPr>
        <w:t>, par disposition</w:t>
      </w:r>
      <w:r w:rsidR="00FB2890" w:rsidRPr="0041318A">
        <w:rPr>
          <w:lang w:val="fr-FR"/>
        </w:rPr>
        <w:t xml:space="preserve"> </w:t>
      </w:r>
    </w:p>
    <w:tbl>
      <w:tblPr>
        <w:tblW w:w="9639" w:type="dxa"/>
        <w:tblBorders>
          <w:top w:val="single" w:sz="4" w:space="0" w:color="auto"/>
        </w:tblBorders>
        <w:tblCellMar>
          <w:left w:w="0" w:type="dxa"/>
          <w:right w:w="0" w:type="dxa"/>
        </w:tblCellMar>
        <w:tblLook w:val="00A0"/>
      </w:tblPr>
      <w:tblGrid>
        <w:gridCol w:w="1195"/>
        <w:gridCol w:w="4759"/>
        <w:gridCol w:w="3685"/>
      </w:tblGrid>
      <w:tr w:rsidR="00EA7B6C" w:rsidRPr="0041318A">
        <w:trPr>
          <w:tblHeader/>
        </w:trPr>
        <w:tc>
          <w:tcPr>
            <w:tcW w:w="1195" w:type="dxa"/>
            <w:tcBorders>
              <w:top w:val="single" w:sz="4" w:space="0" w:color="auto"/>
              <w:bottom w:val="single" w:sz="12" w:space="0" w:color="auto"/>
            </w:tcBorders>
            <w:shd w:val="clear" w:color="auto" w:fill="auto"/>
          </w:tcPr>
          <w:p w:rsidR="00C74F40" w:rsidRPr="0041318A" w:rsidRDefault="00BB5D13" w:rsidP="00EA7B6C">
            <w:pPr>
              <w:suppressAutoHyphens w:val="0"/>
              <w:spacing w:before="80" w:after="80" w:line="200" w:lineRule="exact"/>
              <w:rPr>
                <w:i/>
                <w:iCs/>
                <w:sz w:val="16"/>
                <w:szCs w:val="16"/>
                <w:lang w:val="fr-FR"/>
              </w:rPr>
            </w:pPr>
            <w:r w:rsidRPr="0041318A">
              <w:rPr>
                <w:i/>
                <w:iCs/>
                <w:sz w:val="16"/>
                <w:szCs w:val="16"/>
                <w:lang w:val="fr-FR"/>
              </w:rPr>
              <w:t>Disposition</w:t>
            </w:r>
          </w:p>
        </w:tc>
        <w:tc>
          <w:tcPr>
            <w:tcW w:w="4759" w:type="dxa"/>
            <w:tcBorders>
              <w:top w:val="single" w:sz="4" w:space="0" w:color="auto"/>
              <w:bottom w:val="single" w:sz="12" w:space="0" w:color="auto"/>
            </w:tcBorders>
            <w:shd w:val="clear" w:color="auto" w:fill="auto"/>
          </w:tcPr>
          <w:p w:rsidR="00C74F40" w:rsidRPr="0041318A" w:rsidRDefault="00BB5D13" w:rsidP="00EA7B6C">
            <w:pPr>
              <w:suppressAutoHyphens w:val="0"/>
              <w:spacing w:before="80" w:after="80" w:line="200" w:lineRule="exact"/>
              <w:rPr>
                <w:i/>
                <w:iCs/>
                <w:sz w:val="16"/>
                <w:szCs w:val="16"/>
                <w:lang w:val="fr-FR"/>
              </w:rPr>
            </w:pPr>
            <w:r w:rsidRPr="0041318A">
              <w:rPr>
                <w:i/>
                <w:iCs/>
                <w:sz w:val="16"/>
                <w:szCs w:val="16"/>
                <w:lang w:val="fr-FR"/>
              </w:rPr>
              <w:t>Infraction/Interdiction</w:t>
            </w:r>
          </w:p>
        </w:tc>
        <w:tc>
          <w:tcPr>
            <w:tcW w:w="3685" w:type="dxa"/>
            <w:tcBorders>
              <w:top w:val="single" w:sz="4" w:space="0" w:color="auto"/>
              <w:bottom w:val="single" w:sz="12" w:space="0" w:color="auto"/>
            </w:tcBorders>
            <w:shd w:val="clear" w:color="auto" w:fill="auto"/>
          </w:tcPr>
          <w:p w:rsidR="00C74F40" w:rsidRPr="0041318A" w:rsidRDefault="00092963" w:rsidP="00BB5D13">
            <w:pPr>
              <w:suppressAutoHyphens w:val="0"/>
              <w:spacing w:before="80" w:after="80" w:line="200" w:lineRule="exact"/>
              <w:rPr>
                <w:i/>
                <w:iCs/>
                <w:sz w:val="16"/>
                <w:szCs w:val="16"/>
                <w:lang w:val="fr-FR"/>
              </w:rPr>
            </w:pPr>
            <w:r w:rsidRPr="0041318A">
              <w:rPr>
                <w:i/>
                <w:iCs/>
                <w:sz w:val="16"/>
                <w:szCs w:val="16"/>
                <w:lang w:val="fr-FR"/>
              </w:rPr>
              <w:t>Peine</w:t>
            </w:r>
          </w:p>
        </w:tc>
      </w:tr>
      <w:tr w:rsidR="002E2E73" w:rsidRPr="0041318A">
        <w:trPr>
          <w:trHeight w:hRule="exact" w:val="113"/>
          <w:tblHeader/>
        </w:trPr>
        <w:tc>
          <w:tcPr>
            <w:tcW w:w="9639" w:type="dxa"/>
            <w:gridSpan w:val="3"/>
            <w:tcBorders>
              <w:top w:val="single" w:sz="12" w:space="0" w:color="auto"/>
              <w:bottom w:val="nil"/>
            </w:tcBorders>
            <w:shd w:val="clear" w:color="auto" w:fill="auto"/>
          </w:tcPr>
          <w:p w:rsidR="002E2E73" w:rsidRPr="0041318A" w:rsidRDefault="002E2E73" w:rsidP="004D3A66">
            <w:pPr>
              <w:suppressAutoHyphens w:val="0"/>
              <w:spacing w:before="40" w:after="120"/>
              <w:ind w:right="113"/>
              <w:rPr>
                <w:bCs/>
                <w:i/>
                <w:iCs/>
                <w:lang w:val="fr-FR"/>
              </w:rPr>
            </w:pPr>
          </w:p>
        </w:tc>
      </w:tr>
      <w:tr w:rsidR="00C74F40" w:rsidRPr="0041318A">
        <w:tc>
          <w:tcPr>
            <w:tcW w:w="9639" w:type="dxa"/>
            <w:gridSpan w:val="3"/>
            <w:tcBorders>
              <w:top w:val="nil"/>
            </w:tcBorders>
            <w:shd w:val="clear" w:color="auto" w:fill="auto"/>
          </w:tcPr>
          <w:p w:rsidR="00C74F40" w:rsidRPr="0041318A" w:rsidRDefault="00440AB5" w:rsidP="00C70845">
            <w:pPr>
              <w:suppressAutoHyphens w:val="0"/>
              <w:spacing w:before="40" w:after="120"/>
              <w:ind w:right="113"/>
              <w:rPr>
                <w:i/>
                <w:iCs/>
                <w:lang w:val="fr-FR"/>
              </w:rPr>
            </w:pPr>
            <w:r w:rsidRPr="0041318A">
              <w:rPr>
                <w:bCs/>
                <w:i/>
                <w:iCs/>
                <w:lang w:val="fr-FR"/>
              </w:rPr>
              <w:t>Loi de</w:t>
            </w:r>
            <w:r w:rsidR="00C74F40" w:rsidRPr="0041318A">
              <w:rPr>
                <w:bCs/>
                <w:i/>
                <w:iCs/>
                <w:lang w:val="fr-FR"/>
              </w:rPr>
              <w:t xml:space="preserve"> 1955</w:t>
            </w:r>
            <w:r w:rsidR="00092963" w:rsidRPr="0041318A">
              <w:rPr>
                <w:bCs/>
                <w:i/>
                <w:iCs/>
                <w:lang w:val="fr-FR"/>
              </w:rPr>
              <w:t xml:space="preserve"> relative à</w:t>
            </w:r>
            <w:r w:rsidRPr="0041318A">
              <w:rPr>
                <w:bCs/>
                <w:i/>
                <w:iCs/>
                <w:lang w:val="fr-FR"/>
              </w:rPr>
              <w:t xml:space="preserve"> l’adoption</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S27A</w:t>
            </w:r>
          </w:p>
        </w:tc>
        <w:tc>
          <w:tcPr>
            <w:tcW w:w="4759" w:type="dxa"/>
            <w:shd w:val="clear" w:color="auto" w:fill="auto"/>
          </w:tcPr>
          <w:p w:rsidR="00C24372" w:rsidRPr="0041318A" w:rsidRDefault="00795C82" w:rsidP="00C70845">
            <w:pPr>
              <w:suppressAutoHyphens w:val="0"/>
              <w:spacing w:before="40" w:after="120"/>
              <w:ind w:right="113"/>
              <w:rPr>
                <w:lang w:val="fr-FR"/>
              </w:rPr>
            </w:pPr>
            <w:r w:rsidRPr="0041318A">
              <w:rPr>
                <w:lang w:val="fr-FR"/>
              </w:rPr>
              <w:t xml:space="preserve">Le fait d’obtenir indûment le </w:t>
            </w:r>
            <w:r w:rsidR="00C24372" w:rsidRPr="0041318A">
              <w:rPr>
                <w:lang w:val="fr-FR"/>
              </w:rPr>
              <w:t xml:space="preserve">consentement </w:t>
            </w:r>
            <w:r w:rsidRPr="0041318A">
              <w:rPr>
                <w:lang w:val="fr-FR"/>
              </w:rPr>
              <w:t>à</w:t>
            </w:r>
            <w:r w:rsidR="00901E9B" w:rsidRPr="0041318A">
              <w:rPr>
                <w:lang w:val="fr-FR"/>
              </w:rPr>
              <w:t xml:space="preserve"> l’</w:t>
            </w:r>
            <w:r w:rsidR="00440AB5" w:rsidRPr="0041318A">
              <w:rPr>
                <w:lang w:val="fr-FR"/>
              </w:rPr>
              <w:t xml:space="preserve">adoption </w:t>
            </w:r>
            <w:r w:rsidR="00901E9B" w:rsidRPr="0041318A">
              <w:rPr>
                <w:lang w:val="fr-FR"/>
              </w:rPr>
              <w:t xml:space="preserve">d’un </w:t>
            </w:r>
            <w:r w:rsidR="00440AB5" w:rsidRPr="0041318A">
              <w:rPr>
                <w:lang w:val="fr-FR"/>
              </w:rPr>
              <w:t>enfant</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7 </w:t>
            </w:r>
            <w:r w:rsidR="003A4A89" w:rsidRPr="0041318A">
              <w:rPr>
                <w:lang w:val="fr-FR"/>
              </w:rPr>
              <w:t>ans/amende de 15</w:t>
            </w:r>
            <w:r w:rsidR="00A03E14" w:rsidRPr="0041318A">
              <w:rPr>
                <w:lang w:val="fr-FR"/>
              </w:rPr>
              <w:t> </w:t>
            </w:r>
            <w:r w:rsidRPr="0041318A">
              <w:rPr>
                <w:lang w:val="fr-FR"/>
              </w:rPr>
              <w:t>000</w:t>
            </w:r>
            <w:r w:rsidR="00A03E14" w:rsidRPr="0041318A">
              <w:rPr>
                <w:lang w:val="fr-FR"/>
              </w:rPr>
              <w:t xml:space="preserve"> dollars</w:t>
            </w:r>
            <w:r w:rsidR="003A4A89" w:rsidRPr="0041318A">
              <w:rPr>
                <w:lang w:val="fr-FR"/>
              </w:rPr>
              <w:t>/les deux</w:t>
            </w:r>
            <w:r w:rsidRPr="0041318A">
              <w:rPr>
                <w:lang w:val="fr-FR"/>
              </w:rPr>
              <w:t xml:space="preserve"> </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S27(1)a)</w:t>
            </w:r>
          </w:p>
        </w:tc>
        <w:tc>
          <w:tcPr>
            <w:tcW w:w="4759" w:type="dxa"/>
            <w:shd w:val="clear" w:color="auto" w:fill="auto"/>
          </w:tcPr>
          <w:p w:rsidR="00C74F40" w:rsidRPr="0041318A" w:rsidRDefault="00795C82" w:rsidP="00C70845">
            <w:pPr>
              <w:suppressAutoHyphens w:val="0"/>
              <w:spacing w:before="40" w:after="120"/>
              <w:ind w:right="113"/>
              <w:rPr>
                <w:lang w:val="fr-FR"/>
              </w:rPr>
            </w:pPr>
            <w:r w:rsidRPr="0041318A">
              <w:rPr>
                <w:lang w:val="fr-FR"/>
              </w:rPr>
              <w:t xml:space="preserve">Le </w:t>
            </w:r>
            <w:r w:rsidR="000E2597" w:rsidRPr="0041318A">
              <w:rPr>
                <w:lang w:val="fr-FR"/>
              </w:rPr>
              <w:t>fait de reteni</w:t>
            </w:r>
            <w:r w:rsidR="00491909" w:rsidRPr="0041318A">
              <w:rPr>
                <w:lang w:val="fr-FR"/>
              </w:rPr>
              <w:t>r illégale</w:t>
            </w:r>
            <w:r w:rsidR="009C0815" w:rsidRPr="0041318A">
              <w:rPr>
                <w:lang w:val="fr-FR"/>
              </w:rPr>
              <w:t xml:space="preserve">ment </w:t>
            </w:r>
            <w:r w:rsidR="0064427B" w:rsidRPr="0041318A">
              <w:rPr>
                <w:lang w:val="fr-FR"/>
              </w:rPr>
              <w:t>un enfant</w:t>
            </w:r>
            <w:r w:rsidR="000E2597" w:rsidRPr="0041318A">
              <w:rPr>
                <w:lang w:val="fr-FR"/>
              </w:rPr>
              <w:t xml:space="preserve"> au domicile de quiconque </w:t>
            </w:r>
            <w:r w:rsidR="00491909" w:rsidRPr="0041318A">
              <w:rPr>
                <w:lang w:val="fr-FR"/>
              </w:rPr>
              <w:t>à des fins d’adoption</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3 mo</w:t>
            </w:r>
            <w:r w:rsidR="003A4A89" w:rsidRPr="0041318A">
              <w:rPr>
                <w:lang w:val="fr-FR"/>
              </w:rPr>
              <w:t>is/amende de 15</w:t>
            </w:r>
            <w:r w:rsidR="00A03E14" w:rsidRPr="0041318A">
              <w:rPr>
                <w:lang w:val="fr-FR"/>
              </w:rPr>
              <w:t> </w:t>
            </w:r>
            <w:r w:rsidR="003A4A89" w:rsidRPr="0041318A">
              <w:rPr>
                <w:lang w:val="fr-FR"/>
              </w:rPr>
              <w:t>000</w:t>
            </w:r>
            <w:r w:rsidR="00A03E14" w:rsidRPr="0041318A">
              <w:rPr>
                <w:lang w:val="fr-FR"/>
              </w:rPr>
              <w:t xml:space="preserve"> dollars</w:t>
            </w:r>
            <w:r w:rsidR="003A4A89" w:rsidRPr="0041318A">
              <w:rPr>
                <w:lang w:val="fr-FR"/>
              </w:rPr>
              <w:t>/les deux</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S27(1)b)</w:t>
            </w:r>
          </w:p>
        </w:tc>
        <w:tc>
          <w:tcPr>
            <w:tcW w:w="4759" w:type="dxa"/>
            <w:shd w:val="clear" w:color="auto" w:fill="auto"/>
          </w:tcPr>
          <w:p w:rsidR="00804AA7" w:rsidRPr="0041318A" w:rsidRDefault="00804AA7" w:rsidP="00C70845">
            <w:pPr>
              <w:suppressAutoHyphens w:val="0"/>
              <w:spacing w:before="40" w:after="120"/>
              <w:ind w:right="113"/>
              <w:rPr>
                <w:lang w:val="fr-FR"/>
              </w:rPr>
            </w:pPr>
            <w:r w:rsidRPr="0041318A">
              <w:rPr>
                <w:lang w:val="fr-FR"/>
              </w:rPr>
              <w:t xml:space="preserve">Faire sortir </w:t>
            </w:r>
            <w:r w:rsidR="00491909" w:rsidRPr="0041318A">
              <w:rPr>
                <w:lang w:val="fr-FR"/>
              </w:rPr>
              <w:t xml:space="preserve">illégalement un enfant </w:t>
            </w:r>
            <w:r w:rsidRPr="0041318A">
              <w:rPr>
                <w:lang w:val="fr-FR"/>
              </w:rPr>
              <w:t>du</w:t>
            </w:r>
            <w:r w:rsidR="00901E9B" w:rsidRPr="0041318A">
              <w:rPr>
                <w:lang w:val="fr-FR"/>
              </w:rPr>
              <w:t xml:space="preserve"> </w:t>
            </w:r>
            <w:r w:rsidR="00453A23" w:rsidRPr="0041318A">
              <w:rPr>
                <w:lang w:val="fr-FR"/>
              </w:rPr>
              <w:t>t</w:t>
            </w:r>
            <w:r w:rsidRPr="0041318A">
              <w:rPr>
                <w:lang w:val="fr-FR"/>
              </w:rPr>
              <w:t>erritoire néo-zélandais</w:t>
            </w:r>
          </w:p>
        </w:tc>
        <w:tc>
          <w:tcPr>
            <w:tcW w:w="3685" w:type="dxa"/>
            <w:shd w:val="clear" w:color="auto" w:fill="auto"/>
          </w:tcPr>
          <w:p w:rsidR="00C74F40" w:rsidRPr="0041318A" w:rsidRDefault="003A4A89" w:rsidP="00C70845">
            <w:pPr>
              <w:suppressAutoHyphens w:val="0"/>
              <w:spacing w:before="40" w:after="120"/>
              <w:ind w:right="113"/>
              <w:rPr>
                <w:lang w:val="fr-FR"/>
              </w:rPr>
            </w:pPr>
            <w:r w:rsidRPr="0041318A">
              <w:rPr>
                <w:lang w:val="fr-FR"/>
              </w:rPr>
              <w:t>3 mois/amende de 15</w:t>
            </w:r>
            <w:r w:rsidR="00A03E14" w:rsidRPr="0041318A">
              <w:rPr>
                <w:lang w:val="fr-FR"/>
              </w:rPr>
              <w:t> </w:t>
            </w:r>
            <w:r w:rsidRPr="0041318A">
              <w:rPr>
                <w:lang w:val="fr-FR"/>
              </w:rPr>
              <w:t>000</w:t>
            </w:r>
            <w:r w:rsidR="00A03E14" w:rsidRPr="0041318A">
              <w:rPr>
                <w:lang w:val="fr-FR"/>
              </w:rPr>
              <w:t xml:space="preserve"> dollars</w:t>
            </w:r>
            <w:r w:rsidRPr="0041318A">
              <w:rPr>
                <w:lang w:val="fr-FR"/>
              </w:rPr>
              <w:t>/les deux</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S27(1)c)</w:t>
            </w:r>
          </w:p>
        </w:tc>
        <w:tc>
          <w:tcPr>
            <w:tcW w:w="4759" w:type="dxa"/>
            <w:shd w:val="clear" w:color="auto" w:fill="auto"/>
          </w:tcPr>
          <w:p w:rsidR="00C74F40" w:rsidRPr="0041318A" w:rsidRDefault="00453A23" w:rsidP="00C70845">
            <w:pPr>
              <w:suppressAutoHyphens w:val="0"/>
              <w:spacing w:before="40" w:after="120"/>
              <w:ind w:right="113"/>
              <w:rPr>
                <w:lang w:val="fr-FR"/>
              </w:rPr>
            </w:pPr>
            <w:r w:rsidRPr="0041318A">
              <w:rPr>
                <w:lang w:val="fr-FR"/>
              </w:rPr>
              <w:t>Omettre de notifier un changement de domicile</w:t>
            </w:r>
          </w:p>
        </w:tc>
        <w:tc>
          <w:tcPr>
            <w:tcW w:w="3685" w:type="dxa"/>
            <w:shd w:val="clear" w:color="auto" w:fill="auto"/>
          </w:tcPr>
          <w:p w:rsidR="00C74F40" w:rsidRPr="0041318A" w:rsidRDefault="003A4A89" w:rsidP="00C70845">
            <w:pPr>
              <w:suppressAutoHyphens w:val="0"/>
              <w:spacing w:before="40" w:after="120"/>
              <w:ind w:right="113"/>
              <w:rPr>
                <w:lang w:val="fr-FR"/>
              </w:rPr>
            </w:pPr>
            <w:r w:rsidRPr="0041318A">
              <w:rPr>
                <w:lang w:val="fr-FR"/>
              </w:rPr>
              <w:t>3 mois/amende de 15</w:t>
            </w:r>
            <w:r w:rsidR="00A03E14" w:rsidRPr="0041318A">
              <w:rPr>
                <w:lang w:val="fr-FR"/>
              </w:rPr>
              <w:t> </w:t>
            </w:r>
            <w:r w:rsidRPr="0041318A">
              <w:rPr>
                <w:lang w:val="fr-FR"/>
              </w:rPr>
              <w:t>000</w:t>
            </w:r>
            <w:r w:rsidR="00A03E14" w:rsidRPr="0041318A">
              <w:rPr>
                <w:lang w:val="fr-FR"/>
              </w:rPr>
              <w:t xml:space="preserve"> dollars</w:t>
            </w:r>
            <w:r w:rsidRPr="0041318A">
              <w:rPr>
                <w:lang w:val="fr-FR"/>
              </w:rPr>
              <w:t>/les deux</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S27(1)d)</w:t>
            </w:r>
          </w:p>
        </w:tc>
        <w:tc>
          <w:tcPr>
            <w:tcW w:w="4759" w:type="dxa"/>
            <w:shd w:val="clear" w:color="auto" w:fill="auto"/>
          </w:tcPr>
          <w:p w:rsidR="00C74F40" w:rsidRPr="0041318A" w:rsidRDefault="00172CDA" w:rsidP="00C70845">
            <w:pPr>
              <w:suppressAutoHyphens w:val="0"/>
              <w:spacing w:before="40" w:after="120"/>
              <w:ind w:right="113"/>
              <w:rPr>
                <w:lang w:val="fr-FR"/>
              </w:rPr>
            </w:pPr>
            <w:r w:rsidRPr="0041318A">
              <w:rPr>
                <w:lang w:val="fr-FR"/>
              </w:rPr>
              <w:t>Tout paiement en lien avec l’</w:t>
            </w:r>
            <w:r w:rsidR="0064427B" w:rsidRPr="0041318A">
              <w:rPr>
                <w:lang w:val="fr-FR"/>
              </w:rPr>
              <w:t>adoption</w:t>
            </w:r>
          </w:p>
        </w:tc>
        <w:tc>
          <w:tcPr>
            <w:tcW w:w="3685" w:type="dxa"/>
            <w:shd w:val="clear" w:color="auto" w:fill="auto"/>
          </w:tcPr>
          <w:p w:rsidR="00C74F40" w:rsidRPr="0041318A" w:rsidRDefault="003A4A89" w:rsidP="00C70845">
            <w:pPr>
              <w:suppressAutoHyphens w:val="0"/>
              <w:spacing w:before="40" w:after="120"/>
              <w:ind w:right="113"/>
              <w:rPr>
                <w:lang w:val="fr-FR"/>
              </w:rPr>
            </w:pPr>
            <w:r w:rsidRPr="0041318A">
              <w:rPr>
                <w:lang w:val="fr-FR"/>
              </w:rPr>
              <w:t>3 mois/amende de 15</w:t>
            </w:r>
            <w:r w:rsidR="00A03E14" w:rsidRPr="0041318A">
              <w:rPr>
                <w:lang w:val="fr-FR"/>
              </w:rPr>
              <w:t> </w:t>
            </w:r>
            <w:r w:rsidRPr="0041318A">
              <w:rPr>
                <w:lang w:val="fr-FR"/>
              </w:rPr>
              <w:t>000</w:t>
            </w:r>
            <w:r w:rsidR="00A03E14" w:rsidRPr="0041318A">
              <w:rPr>
                <w:lang w:val="fr-FR"/>
              </w:rPr>
              <w:t xml:space="preserve"> dollars</w:t>
            </w:r>
            <w:r w:rsidRPr="0041318A">
              <w:rPr>
                <w:lang w:val="fr-FR"/>
              </w:rPr>
              <w:t xml:space="preserve">/les deux </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S27(1)e)</w:t>
            </w:r>
          </w:p>
        </w:tc>
        <w:tc>
          <w:tcPr>
            <w:tcW w:w="4759" w:type="dxa"/>
            <w:shd w:val="clear" w:color="auto" w:fill="auto"/>
          </w:tcPr>
          <w:p w:rsidR="00C74F40" w:rsidRPr="0041318A" w:rsidRDefault="00D84188" w:rsidP="00C70845">
            <w:pPr>
              <w:suppressAutoHyphens w:val="0"/>
              <w:spacing w:before="40" w:after="120"/>
              <w:ind w:right="113"/>
              <w:rPr>
                <w:lang w:val="fr-FR"/>
              </w:rPr>
            </w:pPr>
            <w:r w:rsidRPr="0041318A">
              <w:rPr>
                <w:lang w:val="fr-FR"/>
              </w:rPr>
              <w:t>Publi</w:t>
            </w:r>
            <w:r w:rsidR="00F83CA7" w:rsidRPr="0041318A">
              <w:rPr>
                <w:lang w:val="fr-FR"/>
              </w:rPr>
              <w:t xml:space="preserve">er des </w:t>
            </w:r>
            <w:r w:rsidR="00930BBC" w:rsidRPr="0041318A">
              <w:rPr>
                <w:lang w:val="fr-FR"/>
              </w:rPr>
              <w:t>annonce</w:t>
            </w:r>
            <w:r w:rsidRPr="0041318A">
              <w:rPr>
                <w:lang w:val="fr-FR"/>
              </w:rPr>
              <w:t>s</w:t>
            </w:r>
            <w:r w:rsidR="00040464" w:rsidRPr="0041318A">
              <w:rPr>
                <w:lang w:val="fr-FR"/>
              </w:rPr>
              <w:t xml:space="preserve"> </w:t>
            </w:r>
            <w:r w:rsidR="0064427B" w:rsidRPr="0041318A">
              <w:rPr>
                <w:lang w:val="fr-FR"/>
              </w:rPr>
              <w:t>non autorisée</w:t>
            </w:r>
            <w:r w:rsidRPr="0041318A">
              <w:rPr>
                <w:lang w:val="fr-FR"/>
              </w:rPr>
              <w:t>s</w:t>
            </w:r>
          </w:p>
        </w:tc>
        <w:tc>
          <w:tcPr>
            <w:tcW w:w="3685" w:type="dxa"/>
            <w:shd w:val="clear" w:color="auto" w:fill="auto"/>
          </w:tcPr>
          <w:p w:rsidR="00C74F40" w:rsidRPr="0041318A" w:rsidRDefault="003A4A89" w:rsidP="00C70845">
            <w:pPr>
              <w:suppressAutoHyphens w:val="0"/>
              <w:spacing w:before="40" w:after="120"/>
              <w:ind w:right="113"/>
              <w:rPr>
                <w:lang w:val="fr-FR"/>
              </w:rPr>
            </w:pPr>
            <w:r w:rsidRPr="0041318A">
              <w:rPr>
                <w:lang w:val="fr-FR"/>
              </w:rPr>
              <w:t>3 mois/amende de 15</w:t>
            </w:r>
            <w:r w:rsidR="00A03E14" w:rsidRPr="0041318A">
              <w:rPr>
                <w:lang w:val="fr-FR"/>
              </w:rPr>
              <w:t> </w:t>
            </w:r>
            <w:r w:rsidRPr="0041318A">
              <w:rPr>
                <w:lang w:val="fr-FR"/>
              </w:rPr>
              <w:t>000</w:t>
            </w:r>
            <w:r w:rsidR="00A03E14" w:rsidRPr="0041318A">
              <w:rPr>
                <w:lang w:val="fr-FR"/>
              </w:rPr>
              <w:t xml:space="preserve"> dollars</w:t>
            </w:r>
            <w:r w:rsidRPr="0041318A">
              <w:rPr>
                <w:lang w:val="fr-FR"/>
              </w:rPr>
              <w:t xml:space="preserve">/les deux </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S27(1)f)</w:t>
            </w:r>
          </w:p>
        </w:tc>
        <w:tc>
          <w:tcPr>
            <w:tcW w:w="4759" w:type="dxa"/>
            <w:shd w:val="clear" w:color="auto" w:fill="auto"/>
          </w:tcPr>
          <w:p w:rsidR="00C74F40" w:rsidRPr="0041318A" w:rsidRDefault="00930BBC" w:rsidP="00C70845">
            <w:pPr>
              <w:suppressAutoHyphens w:val="0"/>
              <w:spacing w:before="40" w:after="120"/>
              <w:ind w:right="113"/>
              <w:rPr>
                <w:lang w:val="fr-FR"/>
              </w:rPr>
            </w:pPr>
            <w:r w:rsidRPr="0041318A">
              <w:rPr>
                <w:lang w:val="fr-FR"/>
              </w:rPr>
              <w:t>Fa</w:t>
            </w:r>
            <w:r w:rsidR="009F00E2" w:rsidRPr="0041318A">
              <w:rPr>
                <w:lang w:val="fr-FR"/>
              </w:rPr>
              <w:t>ire une fa</w:t>
            </w:r>
            <w:r w:rsidRPr="0041318A">
              <w:rPr>
                <w:lang w:val="fr-FR"/>
              </w:rPr>
              <w:t>usse déclaration en vue d’obtenir une ordonnance</w:t>
            </w:r>
            <w:r w:rsidR="00E94232" w:rsidRPr="0041318A">
              <w:rPr>
                <w:lang w:val="fr-FR"/>
              </w:rPr>
              <w:t>,</w:t>
            </w:r>
            <w:r w:rsidR="00C74F40" w:rsidRPr="0041318A">
              <w:rPr>
                <w:lang w:val="fr-FR"/>
              </w:rPr>
              <w:t xml:space="preserve"> etc.</w:t>
            </w:r>
          </w:p>
        </w:tc>
        <w:tc>
          <w:tcPr>
            <w:tcW w:w="3685" w:type="dxa"/>
            <w:shd w:val="clear" w:color="auto" w:fill="auto"/>
          </w:tcPr>
          <w:p w:rsidR="00C74F40" w:rsidRPr="0041318A" w:rsidRDefault="003A4A89" w:rsidP="00C70845">
            <w:pPr>
              <w:suppressAutoHyphens w:val="0"/>
              <w:spacing w:before="40" w:after="120"/>
              <w:ind w:right="113"/>
              <w:rPr>
                <w:lang w:val="fr-FR"/>
              </w:rPr>
            </w:pPr>
            <w:r w:rsidRPr="0041318A">
              <w:rPr>
                <w:lang w:val="fr-FR"/>
              </w:rPr>
              <w:t>3 mois/amende de 15</w:t>
            </w:r>
            <w:r w:rsidR="00A03E14" w:rsidRPr="0041318A">
              <w:rPr>
                <w:lang w:val="fr-FR"/>
              </w:rPr>
              <w:t xml:space="preserve"> </w:t>
            </w:r>
            <w:r w:rsidRPr="0041318A">
              <w:rPr>
                <w:lang w:val="fr-FR"/>
              </w:rPr>
              <w:t>000</w:t>
            </w:r>
            <w:r w:rsidR="00A03E14" w:rsidRPr="0041318A">
              <w:rPr>
                <w:lang w:val="fr-FR"/>
              </w:rPr>
              <w:t xml:space="preserve"> dollars</w:t>
            </w:r>
            <w:r w:rsidRPr="0041318A">
              <w:rPr>
                <w:lang w:val="fr-FR"/>
              </w:rPr>
              <w:t>/les deux</w:t>
            </w:r>
          </w:p>
        </w:tc>
      </w:tr>
      <w:tr w:rsidR="00C74F40" w:rsidRPr="0041318A">
        <w:tc>
          <w:tcPr>
            <w:tcW w:w="9639" w:type="dxa"/>
            <w:gridSpan w:val="3"/>
            <w:shd w:val="clear" w:color="auto" w:fill="auto"/>
          </w:tcPr>
          <w:p w:rsidR="00C74F40" w:rsidRPr="0041318A" w:rsidRDefault="00930BBC" w:rsidP="00C70845">
            <w:pPr>
              <w:suppressAutoHyphens w:val="0"/>
              <w:spacing w:before="40" w:after="120"/>
              <w:ind w:right="113"/>
              <w:rPr>
                <w:i/>
                <w:iCs/>
                <w:lang w:val="fr-FR"/>
              </w:rPr>
            </w:pPr>
            <w:r w:rsidRPr="0041318A">
              <w:rPr>
                <w:i/>
                <w:iCs/>
                <w:lang w:val="fr-FR"/>
              </w:rPr>
              <w:t>Loi de 1989 relative aux enfants, aux jeunes et à leur famille</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S206</w:t>
            </w:r>
          </w:p>
        </w:tc>
        <w:tc>
          <w:tcPr>
            <w:tcW w:w="4759" w:type="dxa"/>
            <w:shd w:val="clear" w:color="auto" w:fill="auto"/>
          </w:tcPr>
          <w:p w:rsidR="00C74F40" w:rsidRPr="0041318A" w:rsidRDefault="00AC526F" w:rsidP="00C70845">
            <w:pPr>
              <w:suppressAutoHyphens w:val="0"/>
              <w:spacing w:before="40" w:after="120"/>
              <w:ind w:right="113"/>
              <w:rPr>
                <w:lang w:val="fr-FR"/>
              </w:rPr>
            </w:pPr>
            <w:r w:rsidRPr="0041318A">
              <w:rPr>
                <w:lang w:val="fr-FR"/>
              </w:rPr>
              <w:t>F</w:t>
            </w:r>
            <w:r w:rsidR="00E34105" w:rsidRPr="0041318A">
              <w:rPr>
                <w:lang w:val="fr-FR"/>
              </w:rPr>
              <w:t>aire sortir un enfant ou un jeune hors du pays</w:t>
            </w:r>
            <w:r w:rsidR="00C74F40" w:rsidRPr="0041318A">
              <w:rPr>
                <w:lang w:val="fr-FR"/>
              </w:rPr>
              <w:t xml:space="preserve"> </w:t>
            </w:r>
            <w:r w:rsidR="00E34105" w:rsidRPr="0041318A">
              <w:rPr>
                <w:lang w:val="fr-FR"/>
              </w:rPr>
              <w:t>au cours d’une</w:t>
            </w:r>
            <w:r w:rsidR="00E758F5" w:rsidRPr="0041318A">
              <w:rPr>
                <w:lang w:val="fr-FR"/>
              </w:rPr>
              <w:t xml:space="preserve"> procédure</w:t>
            </w:r>
            <w:r w:rsidR="00E34105" w:rsidRPr="0041318A">
              <w:rPr>
                <w:lang w:val="fr-FR"/>
              </w:rPr>
              <w:t xml:space="preserve"> judiciaire</w:t>
            </w:r>
          </w:p>
        </w:tc>
        <w:tc>
          <w:tcPr>
            <w:tcW w:w="3685" w:type="dxa"/>
            <w:shd w:val="clear" w:color="auto" w:fill="auto"/>
          </w:tcPr>
          <w:p w:rsidR="00C74F40" w:rsidRPr="0041318A" w:rsidRDefault="00E758F5" w:rsidP="00C70845">
            <w:pPr>
              <w:suppressAutoHyphens w:val="0"/>
              <w:spacing w:before="40" w:after="120"/>
              <w:ind w:right="113"/>
              <w:rPr>
                <w:lang w:val="fr-FR"/>
              </w:rPr>
            </w:pPr>
            <w:r w:rsidRPr="0041318A">
              <w:rPr>
                <w:lang w:val="fr-FR"/>
              </w:rPr>
              <w:t>3 mois/2</w:t>
            </w:r>
            <w:r w:rsidR="00901E9B" w:rsidRPr="0041318A">
              <w:rPr>
                <w:lang w:val="fr-FR"/>
              </w:rPr>
              <w:t> </w:t>
            </w:r>
            <w:r w:rsidR="00C74F40" w:rsidRPr="0041318A">
              <w:rPr>
                <w:lang w:val="fr-FR"/>
              </w:rPr>
              <w:t>000</w:t>
            </w:r>
            <w:r w:rsidR="00A03E14" w:rsidRPr="0041318A">
              <w:rPr>
                <w:lang w:val="fr-FR"/>
              </w:rPr>
              <w:t xml:space="preserve"> dollars</w:t>
            </w:r>
            <w:r w:rsidRPr="0041318A">
              <w:rPr>
                <w:lang w:val="fr-FR"/>
              </w:rPr>
              <w:t xml:space="preserve"> d’amende</w:t>
            </w:r>
          </w:p>
        </w:tc>
      </w:tr>
      <w:tr w:rsidR="00C74F40" w:rsidRPr="0041318A">
        <w:tc>
          <w:tcPr>
            <w:tcW w:w="9639" w:type="dxa"/>
            <w:gridSpan w:val="3"/>
            <w:shd w:val="clear" w:color="auto" w:fill="auto"/>
          </w:tcPr>
          <w:p w:rsidR="00C74F40" w:rsidRPr="0041318A" w:rsidRDefault="0004142F" w:rsidP="00C70845">
            <w:pPr>
              <w:suppressAutoHyphens w:val="0"/>
              <w:spacing w:before="40" w:after="120"/>
              <w:ind w:right="113"/>
              <w:rPr>
                <w:i/>
                <w:iCs/>
                <w:lang w:val="fr-FR"/>
              </w:rPr>
            </w:pPr>
            <w:r w:rsidRPr="0041318A">
              <w:rPr>
                <w:i/>
                <w:iCs/>
                <w:lang w:val="fr-FR"/>
              </w:rPr>
              <w:t xml:space="preserve">Loi de 2003 portant </w:t>
            </w:r>
            <w:r w:rsidR="00813386" w:rsidRPr="0041318A">
              <w:rPr>
                <w:i/>
                <w:iCs/>
                <w:lang w:val="fr-FR"/>
              </w:rPr>
              <w:t>modification de la l</w:t>
            </w:r>
            <w:r w:rsidR="00DE7C11" w:rsidRPr="0041318A">
              <w:rPr>
                <w:i/>
                <w:iCs/>
                <w:lang w:val="fr-FR"/>
              </w:rPr>
              <w:t>égislation</w:t>
            </w:r>
            <w:r w:rsidR="00813386" w:rsidRPr="0041318A">
              <w:rPr>
                <w:i/>
                <w:iCs/>
                <w:lang w:val="fr-FR"/>
              </w:rPr>
              <w:t xml:space="preserve"> sur</w:t>
            </w:r>
            <w:r w:rsidRPr="0041318A">
              <w:rPr>
                <w:i/>
                <w:iCs/>
                <w:lang w:val="fr-FR"/>
              </w:rPr>
              <w:t xml:space="preserve"> la prostitution</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S23</w:t>
            </w:r>
          </w:p>
        </w:tc>
        <w:tc>
          <w:tcPr>
            <w:tcW w:w="4759" w:type="dxa"/>
            <w:shd w:val="clear" w:color="auto" w:fill="auto"/>
          </w:tcPr>
          <w:p w:rsidR="00C74F40" w:rsidRPr="0041318A" w:rsidRDefault="003D158F" w:rsidP="00C70845">
            <w:pPr>
              <w:suppressAutoHyphens w:val="0"/>
              <w:spacing w:before="40" w:after="120"/>
              <w:ind w:right="113"/>
              <w:rPr>
                <w:lang w:val="fr-FR"/>
              </w:rPr>
            </w:pPr>
            <w:r w:rsidRPr="0041318A">
              <w:rPr>
                <w:lang w:val="fr-FR"/>
              </w:rPr>
              <w:t>V</w:t>
            </w:r>
            <w:r w:rsidR="00AC526F" w:rsidRPr="0041318A">
              <w:rPr>
                <w:lang w:val="fr-FR"/>
              </w:rPr>
              <w:t>ioler</w:t>
            </w:r>
            <w:r w:rsidRPr="0041318A">
              <w:rPr>
                <w:lang w:val="fr-FR"/>
              </w:rPr>
              <w:t xml:space="preserve"> l’</w:t>
            </w:r>
            <w:r w:rsidR="00F76628" w:rsidRPr="0041318A">
              <w:rPr>
                <w:lang w:val="fr-FR"/>
              </w:rPr>
              <w:t>interdiction d’utiliser une personne</w:t>
            </w:r>
            <w:r w:rsidR="00901E9B" w:rsidRPr="0041318A">
              <w:rPr>
                <w:lang w:val="fr-FR"/>
              </w:rPr>
              <w:t xml:space="preserve"> </w:t>
            </w:r>
            <w:r w:rsidR="009F00E2" w:rsidRPr="0041318A">
              <w:rPr>
                <w:lang w:val="fr-FR"/>
              </w:rPr>
              <w:t>d</w:t>
            </w:r>
            <w:r w:rsidR="00F76628" w:rsidRPr="0041318A">
              <w:rPr>
                <w:lang w:val="fr-FR"/>
              </w:rPr>
              <w:t>e moins de 18</w:t>
            </w:r>
            <w:r w:rsidR="00A03E14" w:rsidRPr="0041318A">
              <w:rPr>
                <w:lang w:val="fr-FR"/>
              </w:rPr>
              <w:t> </w:t>
            </w:r>
            <w:r w:rsidR="009F00E2" w:rsidRPr="0041318A">
              <w:rPr>
                <w:lang w:val="fr-FR"/>
              </w:rPr>
              <w:t xml:space="preserve">ans à des fins de prostitution (en vertu des </w:t>
            </w:r>
            <w:r w:rsidR="00813386" w:rsidRPr="0041318A">
              <w:rPr>
                <w:lang w:val="fr-FR"/>
              </w:rPr>
              <w:t>articles</w:t>
            </w:r>
            <w:r w:rsidR="009F00E2" w:rsidRPr="0041318A">
              <w:rPr>
                <w:lang w:val="fr-FR"/>
              </w:rPr>
              <w:t xml:space="preserve"> </w:t>
            </w:r>
            <w:r w:rsidR="00C74F40" w:rsidRPr="0041318A">
              <w:rPr>
                <w:lang w:val="fr-FR"/>
              </w:rPr>
              <w:t>S20, S21, S22)</w:t>
            </w:r>
          </w:p>
        </w:tc>
        <w:tc>
          <w:tcPr>
            <w:tcW w:w="3685" w:type="dxa"/>
            <w:shd w:val="clear" w:color="auto" w:fill="auto"/>
          </w:tcPr>
          <w:p w:rsidR="00C74F40" w:rsidRPr="0041318A" w:rsidRDefault="003D158F" w:rsidP="00C70845">
            <w:pPr>
              <w:suppressAutoHyphens w:val="0"/>
              <w:spacing w:before="40" w:after="120"/>
              <w:ind w:right="113"/>
              <w:rPr>
                <w:lang w:val="fr-FR"/>
              </w:rPr>
            </w:pPr>
            <w:r w:rsidRPr="0041318A">
              <w:rPr>
                <w:lang w:val="fr-FR"/>
              </w:rPr>
              <w:t>7 an</w:t>
            </w:r>
            <w:r w:rsidR="00C74F40" w:rsidRPr="0041318A">
              <w:rPr>
                <w:lang w:val="fr-FR"/>
              </w:rPr>
              <w:t xml:space="preserve">s </w:t>
            </w:r>
          </w:p>
        </w:tc>
      </w:tr>
      <w:tr w:rsidR="00C74F40" w:rsidRPr="0041318A">
        <w:tc>
          <w:tcPr>
            <w:tcW w:w="9639" w:type="dxa"/>
            <w:gridSpan w:val="3"/>
            <w:shd w:val="clear" w:color="auto" w:fill="auto"/>
          </w:tcPr>
          <w:p w:rsidR="00C74F40" w:rsidRPr="0041318A" w:rsidRDefault="00880F00" w:rsidP="00C70845">
            <w:pPr>
              <w:suppressAutoHyphens w:val="0"/>
              <w:spacing w:before="40" w:after="120"/>
              <w:ind w:right="113"/>
              <w:rPr>
                <w:i/>
                <w:iCs/>
                <w:lang w:val="fr-FR"/>
              </w:rPr>
            </w:pPr>
            <w:r w:rsidRPr="0041318A">
              <w:rPr>
                <w:i/>
                <w:iCs/>
                <w:lang w:val="fr-FR"/>
              </w:rPr>
              <w:t>Loi de 1993 relative à la classification des films, enregistrements vidéo et publications</w:t>
            </w:r>
            <w:r w:rsidR="0061110B" w:rsidRPr="0041318A">
              <w:rPr>
                <w:i/>
                <w:iCs/>
                <w:lang w:val="fr-FR"/>
              </w:rPr>
              <w:t xml:space="preserve"> </w:t>
            </w:r>
            <w:r w:rsidR="00C74F40" w:rsidRPr="0041318A">
              <w:rPr>
                <w:i/>
                <w:iCs/>
                <w:lang w:val="fr-FR"/>
              </w:rPr>
              <w:t>(</w:t>
            </w:r>
            <w:r w:rsidR="00F276F7" w:rsidRPr="0041318A">
              <w:rPr>
                <w:i/>
                <w:iCs/>
                <w:lang w:val="fr-FR"/>
              </w:rPr>
              <w:t xml:space="preserve">pour </w:t>
            </w:r>
            <w:r w:rsidR="00EA6577" w:rsidRPr="0041318A">
              <w:rPr>
                <w:i/>
                <w:iCs/>
                <w:lang w:val="fr-FR"/>
              </w:rPr>
              <w:t>ce qui concerne</w:t>
            </w:r>
            <w:r w:rsidRPr="0041318A">
              <w:rPr>
                <w:i/>
                <w:iCs/>
                <w:lang w:val="fr-FR"/>
              </w:rPr>
              <w:t xml:space="preserve"> les publications répréhensible</w:t>
            </w:r>
            <w:r w:rsidR="00C74F40" w:rsidRPr="0041318A">
              <w:rPr>
                <w:i/>
                <w:iCs/>
                <w:lang w:val="fr-FR"/>
              </w:rPr>
              <w:t>s)</w:t>
            </w:r>
          </w:p>
        </w:tc>
      </w:tr>
      <w:tr w:rsidR="00C74F40" w:rsidRPr="0041318A">
        <w:tc>
          <w:tcPr>
            <w:tcW w:w="9639" w:type="dxa"/>
            <w:gridSpan w:val="3"/>
            <w:shd w:val="clear" w:color="auto" w:fill="auto"/>
          </w:tcPr>
          <w:p w:rsidR="00C74F40" w:rsidRPr="0041318A" w:rsidRDefault="00C5721B" w:rsidP="00C70845">
            <w:pPr>
              <w:suppressAutoHyphens w:val="0"/>
              <w:spacing w:before="40" w:after="120"/>
              <w:ind w:right="113"/>
              <w:rPr>
                <w:i/>
                <w:iCs/>
                <w:lang w:val="fr-FR"/>
              </w:rPr>
            </w:pPr>
            <w:r w:rsidRPr="0041318A">
              <w:rPr>
                <w:i/>
                <w:iCs/>
                <w:lang w:val="fr-FR"/>
              </w:rPr>
              <w:t>Infractions avec</w:t>
            </w:r>
            <w:r w:rsidR="00881C19" w:rsidRPr="0041318A">
              <w:rPr>
                <w:i/>
                <w:iCs/>
                <w:lang w:val="fr-FR"/>
              </w:rPr>
              <w:t xml:space="preserve"> res</w:t>
            </w:r>
            <w:r w:rsidR="006317C9" w:rsidRPr="0041318A">
              <w:rPr>
                <w:i/>
                <w:iCs/>
                <w:lang w:val="fr-FR"/>
              </w:rPr>
              <w:t>ponsabili</w:t>
            </w:r>
            <w:r w:rsidRPr="0041318A">
              <w:rPr>
                <w:i/>
                <w:iCs/>
                <w:lang w:val="fr-FR"/>
              </w:rPr>
              <w:t>té objectiv</w:t>
            </w:r>
            <w:r w:rsidR="00B655E5" w:rsidRPr="0041318A">
              <w:rPr>
                <w:i/>
                <w:iCs/>
                <w:lang w:val="fr-FR"/>
              </w:rPr>
              <w:t>e</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S123(1)a)</w:t>
            </w:r>
          </w:p>
        </w:tc>
        <w:tc>
          <w:tcPr>
            <w:tcW w:w="4759" w:type="dxa"/>
            <w:shd w:val="clear" w:color="auto" w:fill="auto"/>
          </w:tcPr>
          <w:p w:rsidR="00C74F40" w:rsidRPr="0041318A" w:rsidRDefault="00B655E5" w:rsidP="00C70845">
            <w:pPr>
              <w:suppressAutoHyphens w:val="0"/>
              <w:spacing w:before="40" w:after="120"/>
              <w:ind w:right="113"/>
              <w:rPr>
                <w:lang w:val="fr-FR"/>
              </w:rPr>
            </w:pPr>
            <w:r w:rsidRPr="0041318A">
              <w:rPr>
                <w:lang w:val="fr-FR"/>
              </w:rPr>
              <w:t>Production d’une publication</w:t>
            </w:r>
            <w:r w:rsidR="0051060A" w:rsidRPr="0041318A">
              <w:rPr>
                <w:lang w:val="fr-FR"/>
              </w:rPr>
              <w:t xml:space="preserve"> au contenu</w:t>
            </w:r>
            <w:r w:rsidRPr="0041318A">
              <w:rPr>
                <w:lang w:val="fr-FR"/>
              </w:rPr>
              <w:t xml:space="preserve"> répréhensible</w:t>
            </w:r>
          </w:p>
        </w:tc>
        <w:tc>
          <w:tcPr>
            <w:tcW w:w="3685" w:type="dxa"/>
            <w:shd w:val="clear" w:color="auto" w:fill="auto"/>
          </w:tcPr>
          <w:p w:rsidR="00C74F40" w:rsidRPr="0041318A" w:rsidRDefault="00932F56" w:rsidP="00C70845">
            <w:pPr>
              <w:suppressAutoHyphens w:val="0"/>
              <w:spacing w:before="40" w:after="120"/>
              <w:ind w:right="113"/>
              <w:rPr>
                <w:lang w:val="fr-FR"/>
              </w:rPr>
            </w:pPr>
            <w:r w:rsidRPr="0041318A">
              <w:rPr>
                <w:lang w:val="fr-FR"/>
              </w:rPr>
              <w:t xml:space="preserve">Particulier: 10 </w:t>
            </w:r>
            <w:r w:rsidR="00C74F40" w:rsidRPr="0041318A">
              <w:rPr>
                <w:lang w:val="fr-FR"/>
              </w:rPr>
              <w:t xml:space="preserve">000 </w:t>
            </w:r>
            <w:r w:rsidR="00A03E14" w:rsidRPr="0041318A">
              <w:rPr>
                <w:lang w:val="fr-FR"/>
              </w:rPr>
              <w:t>dollars</w:t>
            </w:r>
            <w:r w:rsidRPr="0041318A">
              <w:rPr>
                <w:lang w:val="fr-FR"/>
              </w:rPr>
              <w:t xml:space="preserve"> d’amende</w:t>
            </w:r>
            <w:r w:rsidR="00C74F40" w:rsidRPr="0041318A">
              <w:rPr>
                <w:lang w:val="fr-FR"/>
              </w:rPr>
              <w:t xml:space="preserve">; </w:t>
            </w:r>
            <w:r w:rsidRPr="0041318A">
              <w:rPr>
                <w:lang w:val="fr-FR"/>
              </w:rPr>
              <w:t>personne morale: 30</w:t>
            </w:r>
            <w:r w:rsidR="00C70845" w:rsidRPr="0041318A">
              <w:rPr>
                <w:lang w:val="fr-FR"/>
              </w:rPr>
              <w:t> </w:t>
            </w:r>
            <w:r w:rsidRPr="0041318A">
              <w:rPr>
                <w:lang w:val="fr-FR"/>
              </w:rPr>
              <w:t>000</w:t>
            </w:r>
            <w:r w:rsidR="00C70845" w:rsidRPr="0041318A">
              <w:rPr>
                <w:lang w:val="fr-FR"/>
              </w:rPr>
              <w:t> </w:t>
            </w:r>
            <w:r w:rsidR="00A03E14" w:rsidRPr="0041318A">
              <w:rPr>
                <w:lang w:val="fr-FR"/>
              </w:rPr>
              <w:t>dollars</w:t>
            </w:r>
            <w:r w:rsidRPr="0041318A">
              <w:rPr>
                <w:lang w:val="fr-FR"/>
              </w:rPr>
              <w:t xml:space="preserve"> d’amende</w:t>
            </w:r>
          </w:p>
        </w:tc>
      </w:tr>
      <w:tr w:rsidR="00C74F40" w:rsidRPr="0041318A">
        <w:tc>
          <w:tcPr>
            <w:tcW w:w="1195" w:type="dxa"/>
            <w:shd w:val="clear" w:color="auto" w:fill="auto"/>
          </w:tcPr>
          <w:p w:rsidR="00C74F40" w:rsidRPr="0041318A" w:rsidRDefault="00C74F40" w:rsidP="002E2E73">
            <w:pPr>
              <w:keepNext/>
              <w:keepLines/>
              <w:suppressAutoHyphens w:val="0"/>
              <w:spacing w:before="40" w:after="120"/>
              <w:ind w:right="113"/>
              <w:rPr>
                <w:lang w:val="fr-FR"/>
              </w:rPr>
            </w:pPr>
            <w:r w:rsidRPr="0041318A">
              <w:rPr>
                <w:lang w:val="fr-FR"/>
              </w:rPr>
              <w:t>S123(1)b)</w:t>
            </w:r>
          </w:p>
        </w:tc>
        <w:tc>
          <w:tcPr>
            <w:tcW w:w="4759" w:type="dxa"/>
            <w:shd w:val="clear" w:color="auto" w:fill="auto"/>
          </w:tcPr>
          <w:p w:rsidR="00C74F40" w:rsidRPr="0041318A" w:rsidRDefault="00B655E5" w:rsidP="002E2E73">
            <w:pPr>
              <w:keepNext/>
              <w:keepLines/>
              <w:suppressAutoHyphens w:val="0"/>
              <w:spacing w:before="40" w:after="120"/>
              <w:ind w:right="113"/>
              <w:rPr>
                <w:lang w:val="fr-FR"/>
              </w:rPr>
            </w:pPr>
            <w:r w:rsidRPr="0041318A">
              <w:rPr>
                <w:lang w:val="fr-FR"/>
              </w:rPr>
              <w:t>Production pour fournir, distribuer</w:t>
            </w:r>
            <w:r w:rsidR="00C74F40" w:rsidRPr="0041318A">
              <w:rPr>
                <w:lang w:val="fr-FR"/>
              </w:rPr>
              <w:t xml:space="preserve">, </w:t>
            </w:r>
            <w:r w:rsidR="00936C9E" w:rsidRPr="0041318A">
              <w:rPr>
                <w:lang w:val="fr-FR"/>
              </w:rPr>
              <w:t>montrer</w:t>
            </w:r>
            <w:r w:rsidRPr="0041318A">
              <w:rPr>
                <w:lang w:val="fr-FR"/>
              </w:rPr>
              <w:t xml:space="preserve"> ou exposer</w:t>
            </w:r>
            <w:r w:rsidR="00C74F40" w:rsidRPr="0041318A">
              <w:rPr>
                <w:lang w:val="fr-FR"/>
              </w:rPr>
              <w:t xml:space="preserve"> </w:t>
            </w:r>
          </w:p>
        </w:tc>
        <w:tc>
          <w:tcPr>
            <w:tcW w:w="3685" w:type="dxa"/>
            <w:shd w:val="clear" w:color="auto" w:fill="auto"/>
          </w:tcPr>
          <w:p w:rsidR="00C74F40" w:rsidRPr="0041318A" w:rsidRDefault="00932F56" w:rsidP="002E2E73">
            <w:pPr>
              <w:keepNext/>
              <w:keepLines/>
              <w:suppressAutoHyphens w:val="0"/>
              <w:spacing w:before="40" w:after="120"/>
              <w:ind w:right="113"/>
              <w:rPr>
                <w:lang w:val="fr-FR"/>
              </w:rPr>
            </w:pPr>
            <w:r w:rsidRPr="0041318A">
              <w:rPr>
                <w:lang w:val="fr-FR"/>
              </w:rPr>
              <w:t>Particulier</w:t>
            </w:r>
            <w:r w:rsidR="00190EE4" w:rsidRPr="0041318A">
              <w:rPr>
                <w:lang w:val="fr-FR"/>
              </w:rPr>
              <w:t xml:space="preserve">: </w:t>
            </w:r>
            <w:r w:rsidRPr="0041318A">
              <w:rPr>
                <w:lang w:val="fr-FR"/>
              </w:rPr>
              <w:t>10</w:t>
            </w:r>
            <w:r w:rsidR="00A03E14" w:rsidRPr="0041318A">
              <w:rPr>
                <w:lang w:val="fr-FR"/>
              </w:rPr>
              <w:t> </w:t>
            </w:r>
            <w:r w:rsidR="00C74F40" w:rsidRPr="0041318A">
              <w:rPr>
                <w:lang w:val="fr-FR"/>
              </w:rPr>
              <w:t>000</w:t>
            </w:r>
            <w:r w:rsidR="00A03E14" w:rsidRPr="0041318A">
              <w:rPr>
                <w:lang w:val="fr-FR"/>
              </w:rPr>
              <w:t xml:space="preserve"> dollars</w:t>
            </w:r>
            <w:r w:rsidR="00190EE4" w:rsidRPr="0041318A">
              <w:rPr>
                <w:lang w:val="fr-FR"/>
              </w:rPr>
              <w:t xml:space="preserve"> d’amende</w:t>
            </w:r>
            <w:r w:rsidR="00C74F40" w:rsidRPr="0041318A">
              <w:rPr>
                <w:lang w:val="fr-FR"/>
              </w:rPr>
              <w:t xml:space="preserve">; </w:t>
            </w:r>
            <w:r w:rsidRPr="0041318A">
              <w:rPr>
                <w:lang w:val="fr-FR"/>
              </w:rPr>
              <w:t>personne morale</w:t>
            </w:r>
            <w:r w:rsidR="00190EE4" w:rsidRPr="0041318A">
              <w:rPr>
                <w:lang w:val="fr-FR"/>
              </w:rPr>
              <w:t xml:space="preserve">: </w:t>
            </w:r>
            <w:r w:rsidR="00C74F40" w:rsidRPr="0041318A">
              <w:rPr>
                <w:lang w:val="fr-FR"/>
              </w:rPr>
              <w:t>30</w:t>
            </w:r>
            <w:r w:rsidR="00C70845" w:rsidRPr="0041318A">
              <w:rPr>
                <w:lang w:val="fr-FR"/>
              </w:rPr>
              <w:t> </w:t>
            </w:r>
            <w:r w:rsidR="00C74F40" w:rsidRPr="0041318A">
              <w:rPr>
                <w:lang w:val="fr-FR"/>
              </w:rPr>
              <w:t>000</w:t>
            </w:r>
            <w:r w:rsidR="00C70845" w:rsidRPr="0041318A">
              <w:rPr>
                <w:lang w:val="fr-FR"/>
              </w:rPr>
              <w:t> </w:t>
            </w:r>
            <w:r w:rsidR="00A03E14" w:rsidRPr="0041318A">
              <w:rPr>
                <w:lang w:val="fr-FR"/>
              </w:rPr>
              <w:t>dollars</w:t>
            </w:r>
            <w:r w:rsidR="00C74F40" w:rsidRPr="0041318A">
              <w:rPr>
                <w:lang w:val="fr-FR"/>
              </w:rPr>
              <w:t xml:space="preserve"> </w:t>
            </w:r>
            <w:r w:rsidR="009477FC" w:rsidRPr="0041318A">
              <w:rPr>
                <w:lang w:val="fr-FR"/>
              </w:rPr>
              <w:t>d’amende</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S123(1)c)</w:t>
            </w:r>
          </w:p>
        </w:tc>
        <w:tc>
          <w:tcPr>
            <w:tcW w:w="4759" w:type="dxa"/>
            <w:shd w:val="clear" w:color="auto" w:fill="auto"/>
          </w:tcPr>
          <w:p w:rsidR="00C74F40" w:rsidRPr="0041318A" w:rsidRDefault="0092511B" w:rsidP="00C70845">
            <w:pPr>
              <w:suppressAutoHyphens w:val="0"/>
              <w:spacing w:before="40" w:after="120"/>
              <w:ind w:right="113"/>
              <w:rPr>
                <w:lang w:val="fr-FR"/>
              </w:rPr>
            </w:pPr>
            <w:r w:rsidRPr="0041318A">
              <w:rPr>
                <w:lang w:val="fr-FR"/>
              </w:rPr>
              <w:t>Importation en</w:t>
            </w:r>
            <w:r w:rsidR="00C74F40" w:rsidRPr="0041318A">
              <w:rPr>
                <w:lang w:val="fr-FR"/>
              </w:rPr>
              <w:t xml:space="preserve"> </w:t>
            </w:r>
            <w:r w:rsidR="00E2597F" w:rsidRPr="0041318A">
              <w:rPr>
                <w:lang w:val="fr-FR"/>
              </w:rPr>
              <w:t>Nouvelle-Zélande</w:t>
            </w:r>
            <w:r w:rsidR="00C74F40" w:rsidRPr="0041318A">
              <w:rPr>
                <w:lang w:val="fr-FR"/>
              </w:rPr>
              <w:t xml:space="preserve"> </w:t>
            </w:r>
            <w:r w:rsidRPr="0041318A">
              <w:rPr>
                <w:lang w:val="fr-FR"/>
              </w:rPr>
              <w:t>d’une pu</w:t>
            </w:r>
            <w:r w:rsidR="00936C9E" w:rsidRPr="0041318A">
              <w:rPr>
                <w:lang w:val="fr-FR"/>
              </w:rPr>
              <w:t>b</w:t>
            </w:r>
            <w:r w:rsidRPr="0041318A">
              <w:rPr>
                <w:lang w:val="fr-FR"/>
              </w:rPr>
              <w:t xml:space="preserve">lication répréhensible </w:t>
            </w:r>
            <w:r w:rsidR="0051060A" w:rsidRPr="0041318A">
              <w:rPr>
                <w:lang w:val="fr-FR"/>
              </w:rPr>
              <w:t xml:space="preserve">en vue de la fournir </w:t>
            </w:r>
            <w:r w:rsidR="00936C9E" w:rsidRPr="0041318A">
              <w:rPr>
                <w:lang w:val="fr-FR"/>
              </w:rPr>
              <w:t>ou la diffuser</w:t>
            </w:r>
          </w:p>
        </w:tc>
        <w:tc>
          <w:tcPr>
            <w:tcW w:w="3685" w:type="dxa"/>
            <w:shd w:val="clear" w:color="auto" w:fill="auto"/>
          </w:tcPr>
          <w:p w:rsidR="00C74F40" w:rsidRPr="0041318A" w:rsidRDefault="009477FC" w:rsidP="00C70845">
            <w:pPr>
              <w:suppressAutoHyphens w:val="0"/>
              <w:spacing w:before="40" w:after="120"/>
              <w:ind w:right="113"/>
              <w:rPr>
                <w:lang w:val="fr-FR"/>
              </w:rPr>
            </w:pPr>
            <w:r w:rsidRPr="0041318A">
              <w:rPr>
                <w:lang w:val="fr-FR"/>
              </w:rPr>
              <w:t>Particulier: 10</w:t>
            </w:r>
            <w:r w:rsidR="00A03E14" w:rsidRPr="0041318A">
              <w:rPr>
                <w:lang w:val="fr-FR"/>
              </w:rPr>
              <w:t> </w:t>
            </w:r>
            <w:r w:rsidR="00C74F40" w:rsidRPr="0041318A">
              <w:rPr>
                <w:lang w:val="fr-FR"/>
              </w:rPr>
              <w:t>000</w:t>
            </w:r>
            <w:r w:rsidR="00A03E14" w:rsidRPr="0041318A">
              <w:rPr>
                <w:lang w:val="fr-FR"/>
              </w:rPr>
              <w:t xml:space="preserve"> dollars</w:t>
            </w:r>
            <w:r w:rsidR="00C74F40" w:rsidRPr="0041318A">
              <w:rPr>
                <w:lang w:val="fr-FR"/>
              </w:rPr>
              <w:t xml:space="preserve"> </w:t>
            </w:r>
            <w:r w:rsidRPr="0041318A">
              <w:rPr>
                <w:lang w:val="fr-FR"/>
              </w:rPr>
              <w:t>d’amende</w:t>
            </w:r>
            <w:r w:rsidR="00C74F40" w:rsidRPr="0041318A">
              <w:rPr>
                <w:lang w:val="fr-FR"/>
              </w:rPr>
              <w:t xml:space="preserve">; </w:t>
            </w:r>
            <w:r w:rsidR="00932F56" w:rsidRPr="0041318A">
              <w:rPr>
                <w:lang w:val="fr-FR"/>
              </w:rPr>
              <w:t>personne morale</w:t>
            </w:r>
            <w:r w:rsidRPr="0041318A">
              <w:rPr>
                <w:lang w:val="fr-FR"/>
              </w:rPr>
              <w:t>: 30</w:t>
            </w:r>
            <w:r w:rsidR="00F276F7" w:rsidRPr="0041318A">
              <w:rPr>
                <w:lang w:val="fr-FR"/>
              </w:rPr>
              <w:t> </w:t>
            </w:r>
            <w:r w:rsidR="00C74F40" w:rsidRPr="0041318A">
              <w:rPr>
                <w:lang w:val="fr-FR"/>
              </w:rPr>
              <w:t>000</w:t>
            </w:r>
            <w:r w:rsidR="00C70845" w:rsidRPr="0041318A">
              <w:rPr>
                <w:lang w:val="fr-FR"/>
              </w:rPr>
              <w:t> d</w:t>
            </w:r>
            <w:r w:rsidR="00A03E14" w:rsidRPr="0041318A">
              <w:rPr>
                <w:lang w:val="fr-FR"/>
              </w:rPr>
              <w:t>ollars</w:t>
            </w:r>
            <w:r w:rsidR="00C74F40" w:rsidRPr="0041318A">
              <w:rPr>
                <w:lang w:val="fr-FR"/>
              </w:rPr>
              <w:t xml:space="preserve"> </w:t>
            </w:r>
            <w:r w:rsidRPr="0041318A">
              <w:rPr>
                <w:lang w:val="fr-FR"/>
              </w:rPr>
              <w:t>d’amende</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S123(1)d)</w:t>
            </w:r>
          </w:p>
        </w:tc>
        <w:tc>
          <w:tcPr>
            <w:tcW w:w="4759" w:type="dxa"/>
            <w:shd w:val="clear" w:color="auto" w:fill="auto"/>
          </w:tcPr>
          <w:p w:rsidR="00C74F40" w:rsidRPr="0041318A" w:rsidRDefault="006F2338" w:rsidP="00C70845">
            <w:pPr>
              <w:suppressAutoHyphens w:val="0"/>
              <w:spacing w:before="40" w:after="120"/>
              <w:ind w:right="113"/>
              <w:rPr>
                <w:lang w:val="fr-FR"/>
              </w:rPr>
            </w:pPr>
            <w:r w:rsidRPr="0041318A">
              <w:rPr>
                <w:lang w:val="fr-FR"/>
              </w:rPr>
              <w:t>Fourniture ou distribut</w:t>
            </w:r>
            <w:r w:rsidR="0092511B" w:rsidRPr="0041318A">
              <w:rPr>
                <w:lang w:val="fr-FR"/>
              </w:rPr>
              <w:t>ion</w:t>
            </w:r>
            <w:r w:rsidR="00C74F40" w:rsidRPr="0041318A">
              <w:rPr>
                <w:lang w:val="fr-FR"/>
              </w:rPr>
              <w:t xml:space="preserve"> (</w:t>
            </w:r>
            <w:r w:rsidR="0092511B" w:rsidRPr="0041318A">
              <w:rPr>
                <w:lang w:val="fr-FR"/>
              </w:rPr>
              <w:t>y compris, dans les</w:t>
            </w:r>
            <w:r w:rsidR="00901E9B" w:rsidRPr="0041318A">
              <w:rPr>
                <w:lang w:val="fr-FR"/>
              </w:rPr>
              <w:t xml:space="preserve"> </w:t>
            </w:r>
            <w:r w:rsidR="0092511B" w:rsidRPr="0041318A">
              <w:rPr>
                <w:lang w:val="fr-FR"/>
              </w:rPr>
              <w:t>deux cas, en exportant</w:t>
            </w:r>
            <w:r w:rsidR="00C74F40" w:rsidRPr="0041318A">
              <w:rPr>
                <w:lang w:val="fr-FR"/>
              </w:rPr>
              <w:t xml:space="preserve"> </w:t>
            </w:r>
            <w:r w:rsidRPr="0041318A">
              <w:rPr>
                <w:lang w:val="fr-FR"/>
              </w:rPr>
              <w:t>hors du pays</w:t>
            </w:r>
            <w:r w:rsidR="00C74F40" w:rsidRPr="0041318A">
              <w:rPr>
                <w:lang w:val="fr-FR"/>
              </w:rPr>
              <w:t xml:space="preserve">) </w:t>
            </w:r>
          </w:p>
        </w:tc>
        <w:tc>
          <w:tcPr>
            <w:tcW w:w="3685" w:type="dxa"/>
            <w:shd w:val="clear" w:color="auto" w:fill="auto"/>
          </w:tcPr>
          <w:p w:rsidR="00C74F40" w:rsidRPr="0041318A" w:rsidRDefault="00932F56" w:rsidP="00C70845">
            <w:pPr>
              <w:suppressAutoHyphens w:val="0"/>
              <w:spacing w:before="40" w:after="120"/>
              <w:ind w:right="113"/>
              <w:rPr>
                <w:lang w:val="fr-FR"/>
              </w:rPr>
            </w:pPr>
            <w:r w:rsidRPr="0041318A">
              <w:rPr>
                <w:lang w:val="fr-FR"/>
              </w:rPr>
              <w:t>Particulier</w:t>
            </w:r>
            <w:r w:rsidR="009477FC" w:rsidRPr="0041318A">
              <w:rPr>
                <w:lang w:val="fr-FR"/>
              </w:rPr>
              <w:t>: 10</w:t>
            </w:r>
            <w:r w:rsidR="00A03E14" w:rsidRPr="0041318A">
              <w:rPr>
                <w:lang w:val="fr-FR"/>
              </w:rPr>
              <w:t> </w:t>
            </w:r>
            <w:r w:rsidR="00C74F40" w:rsidRPr="0041318A">
              <w:rPr>
                <w:lang w:val="fr-FR"/>
              </w:rPr>
              <w:t>000</w:t>
            </w:r>
            <w:r w:rsidR="00A03E14" w:rsidRPr="0041318A">
              <w:rPr>
                <w:lang w:val="fr-FR"/>
              </w:rPr>
              <w:t xml:space="preserve"> dollars</w:t>
            </w:r>
            <w:r w:rsidR="00C74F40" w:rsidRPr="0041318A">
              <w:rPr>
                <w:lang w:val="fr-FR"/>
              </w:rPr>
              <w:t xml:space="preserve"> </w:t>
            </w:r>
            <w:r w:rsidR="009477FC" w:rsidRPr="0041318A">
              <w:rPr>
                <w:lang w:val="fr-FR"/>
              </w:rPr>
              <w:t>d’amende</w:t>
            </w:r>
            <w:r w:rsidR="00C74F40" w:rsidRPr="0041318A">
              <w:rPr>
                <w:lang w:val="fr-FR"/>
              </w:rPr>
              <w:t xml:space="preserve">; </w:t>
            </w:r>
            <w:r w:rsidRPr="0041318A">
              <w:rPr>
                <w:lang w:val="fr-FR"/>
              </w:rPr>
              <w:t>personne morale</w:t>
            </w:r>
            <w:r w:rsidR="009477FC" w:rsidRPr="0041318A">
              <w:rPr>
                <w:lang w:val="fr-FR"/>
              </w:rPr>
              <w:t>: 30</w:t>
            </w:r>
            <w:r w:rsidR="00F276F7" w:rsidRPr="0041318A">
              <w:rPr>
                <w:lang w:val="fr-FR"/>
              </w:rPr>
              <w:t> </w:t>
            </w:r>
            <w:r w:rsidR="00C74F40" w:rsidRPr="0041318A">
              <w:rPr>
                <w:lang w:val="fr-FR"/>
              </w:rPr>
              <w:t>000</w:t>
            </w:r>
            <w:r w:rsidR="00C70845" w:rsidRPr="0041318A">
              <w:rPr>
                <w:lang w:val="fr-FR"/>
              </w:rPr>
              <w:t> </w:t>
            </w:r>
            <w:r w:rsidR="00A03E14" w:rsidRPr="0041318A">
              <w:rPr>
                <w:lang w:val="fr-FR"/>
              </w:rPr>
              <w:t>dollars</w:t>
            </w:r>
            <w:r w:rsidR="00C74F40" w:rsidRPr="0041318A">
              <w:rPr>
                <w:lang w:val="fr-FR"/>
              </w:rPr>
              <w:t xml:space="preserve"> </w:t>
            </w:r>
            <w:r w:rsidR="009477FC" w:rsidRPr="0041318A">
              <w:rPr>
                <w:lang w:val="fr-FR"/>
              </w:rPr>
              <w:t>d’amende</w:t>
            </w:r>
          </w:p>
        </w:tc>
      </w:tr>
      <w:tr w:rsidR="00C74F40" w:rsidRPr="0041318A">
        <w:tc>
          <w:tcPr>
            <w:tcW w:w="1195" w:type="dxa"/>
            <w:shd w:val="clear" w:color="auto" w:fill="auto"/>
          </w:tcPr>
          <w:p w:rsidR="00C74F40" w:rsidRPr="0041318A" w:rsidRDefault="00C74F40" w:rsidP="00C70845">
            <w:pPr>
              <w:keepNext/>
              <w:keepLines/>
              <w:suppressAutoHyphens w:val="0"/>
              <w:spacing w:before="40" w:after="120"/>
              <w:ind w:right="113"/>
              <w:rPr>
                <w:lang w:val="fr-FR"/>
              </w:rPr>
            </w:pPr>
            <w:r w:rsidRPr="0041318A">
              <w:rPr>
                <w:lang w:val="fr-FR"/>
              </w:rPr>
              <w:t>S123(1)e)</w:t>
            </w:r>
          </w:p>
        </w:tc>
        <w:tc>
          <w:tcPr>
            <w:tcW w:w="4759" w:type="dxa"/>
            <w:shd w:val="clear" w:color="auto" w:fill="auto"/>
          </w:tcPr>
          <w:p w:rsidR="00C74F40" w:rsidRPr="0041318A" w:rsidRDefault="00C74F40" w:rsidP="00C70845">
            <w:pPr>
              <w:keepNext/>
              <w:keepLines/>
              <w:suppressAutoHyphens w:val="0"/>
              <w:spacing w:before="40" w:after="120"/>
              <w:ind w:right="113"/>
              <w:rPr>
                <w:lang w:val="fr-FR"/>
              </w:rPr>
            </w:pPr>
            <w:r w:rsidRPr="0041318A">
              <w:rPr>
                <w:lang w:val="fr-FR"/>
              </w:rPr>
              <w:t xml:space="preserve">Possession, </w:t>
            </w:r>
            <w:r w:rsidR="00D30380" w:rsidRPr="0041318A">
              <w:rPr>
                <w:lang w:val="fr-FR"/>
              </w:rPr>
              <w:t>aux fins de fournir ou distribu</w:t>
            </w:r>
            <w:r w:rsidR="007856E9" w:rsidRPr="0041318A">
              <w:rPr>
                <w:lang w:val="fr-FR"/>
              </w:rPr>
              <w:t>er</w:t>
            </w:r>
          </w:p>
        </w:tc>
        <w:tc>
          <w:tcPr>
            <w:tcW w:w="3685" w:type="dxa"/>
            <w:shd w:val="clear" w:color="auto" w:fill="auto"/>
          </w:tcPr>
          <w:p w:rsidR="00C74F40" w:rsidRPr="0041318A" w:rsidRDefault="00932F56" w:rsidP="00C70845">
            <w:pPr>
              <w:keepNext/>
              <w:keepLines/>
              <w:suppressAutoHyphens w:val="0"/>
              <w:spacing w:before="40" w:after="120"/>
              <w:ind w:right="113"/>
              <w:rPr>
                <w:lang w:val="fr-FR"/>
              </w:rPr>
            </w:pPr>
            <w:r w:rsidRPr="0041318A">
              <w:rPr>
                <w:lang w:val="fr-FR"/>
              </w:rPr>
              <w:t>Particulier</w:t>
            </w:r>
            <w:r w:rsidR="002D00EA" w:rsidRPr="0041318A">
              <w:rPr>
                <w:lang w:val="fr-FR"/>
              </w:rPr>
              <w:t xml:space="preserve">: 10 </w:t>
            </w:r>
            <w:r w:rsidR="00C74F40" w:rsidRPr="0041318A">
              <w:rPr>
                <w:lang w:val="fr-FR"/>
              </w:rPr>
              <w:t xml:space="preserve">000 </w:t>
            </w:r>
            <w:r w:rsidR="00A03E14" w:rsidRPr="0041318A">
              <w:rPr>
                <w:lang w:val="fr-FR"/>
              </w:rPr>
              <w:t>dollars</w:t>
            </w:r>
            <w:r w:rsidR="002D00EA" w:rsidRPr="0041318A">
              <w:rPr>
                <w:lang w:val="fr-FR"/>
              </w:rPr>
              <w:t xml:space="preserve"> </w:t>
            </w:r>
            <w:r w:rsidR="009477FC" w:rsidRPr="0041318A">
              <w:rPr>
                <w:lang w:val="fr-FR"/>
              </w:rPr>
              <w:t>d’amende</w:t>
            </w:r>
            <w:r w:rsidR="00C74F40" w:rsidRPr="0041318A">
              <w:rPr>
                <w:lang w:val="fr-FR"/>
              </w:rPr>
              <w:t xml:space="preserve">; </w:t>
            </w:r>
            <w:r w:rsidRPr="0041318A">
              <w:rPr>
                <w:lang w:val="fr-FR"/>
              </w:rPr>
              <w:t>personne morale</w:t>
            </w:r>
            <w:r w:rsidR="002D00EA" w:rsidRPr="0041318A">
              <w:rPr>
                <w:lang w:val="fr-FR"/>
              </w:rPr>
              <w:t>: 30</w:t>
            </w:r>
            <w:r w:rsidR="00F276F7" w:rsidRPr="0041318A">
              <w:rPr>
                <w:lang w:val="fr-FR"/>
              </w:rPr>
              <w:t> </w:t>
            </w:r>
            <w:r w:rsidR="00C74F40" w:rsidRPr="0041318A">
              <w:rPr>
                <w:lang w:val="fr-FR"/>
              </w:rPr>
              <w:t>000</w:t>
            </w:r>
            <w:r w:rsidR="00C70845" w:rsidRPr="0041318A">
              <w:rPr>
                <w:lang w:val="fr-FR"/>
              </w:rPr>
              <w:t> </w:t>
            </w:r>
            <w:r w:rsidR="00A03E14" w:rsidRPr="0041318A">
              <w:rPr>
                <w:lang w:val="fr-FR"/>
              </w:rPr>
              <w:t>dollars</w:t>
            </w:r>
            <w:r w:rsidR="00C74F40" w:rsidRPr="0041318A">
              <w:rPr>
                <w:lang w:val="fr-FR"/>
              </w:rPr>
              <w:t xml:space="preserve"> </w:t>
            </w:r>
            <w:r w:rsidR="009477FC" w:rsidRPr="0041318A">
              <w:rPr>
                <w:lang w:val="fr-FR"/>
              </w:rPr>
              <w:t>d’amende</w:t>
            </w:r>
          </w:p>
        </w:tc>
      </w:tr>
      <w:tr w:rsidR="00C74F40" w:rsidRPr="0041318A">
        <w:tc>
          <w:tcPr>
            <w:tcW w:w="1195" w:type="dxa"/>
            <w:shd w:val="clear" w:color="auto" w:fill="auto"/>
          </w:tcPr>
          <w:p w:rsidR="00C74F40" w:rsidRPr="0041318A" w:rsidRDefault="00C74F40" w:rsidP="00C70845">
            <w:pPr>
              <w:keepNext/>
              <w:keepLines/>
              <w:suppressAutoHyphens w:val="0"/>
              <w:spacing w:before="40" w:after="120"/>
              <w:ind w:right="113"/>
              <w:rPr>
                <w:lang w:val="fr-FR"/>
              </w:rPr>
            </w:pPr>
            <w:r w:rsidRPr="0041318A">
              <w:rPr>
                <w:lang w:val="fr-FR"/>
              </w:rPr>
              <w:t>S123(1)f)</w:t>
            </w:r>
          </w:p>
        </w:tc>
        <w:tc>
          <w:tcPr>
            <w:tcW w:w="4759" w:type="dxa"/>
            <w:shd w:val="clear" w:color="auto" w:fill="auto"/>
          </w:tcPr>
          <w:p w:rsidR="00C74F40" w:rsidRPr="0041318A" w:rsidRDefault="002A4148" w:rsidP="00C70845">
            <w:pPr>
              <w:keepNext/>
              <w:keepLines/>
              <w:suppressAutoHyphens w:val="0"/>
              <w:spacing w:before="40" w:after="120"/>
              <w:ind w:right="113"/>
              <w:rPr>
                <w:lang w:val="fr-FR"/>
              </w:rPr>
            </w:pPr>
            <w:r w:rsidRPr="0041318A">
              <w:rPr>
                <w:lang w:val="fr-FR"/>
              </w:rPr>
              <w:t>Montr</w:t>
            </w:r>
            <w:r w:rsidR="009B0FE4" w:rsidRPr="0041318A">
              <w:rPr>
                <w:lang w:val="fr-FR"/>
              </w:rPr>
              <w:t xml:space="preserve">er et exposer dans </w:t>
            </w:r>
            <w:r w:rsidR="006942E0" w:rsidRPr="0041318A">
              <w:rPr>
                <w:lang w:val="fr-FR"/>
              </w:rPr>
              <w:t>le but d’en tirer</w:t>
            </w:r>
            <w:r w:rsidR="00901E9B" w:rsidRPr="0041318A">
              <w:rPr>
                <w:lang w:val="fr-FR"/>
              </w:rPr>
              <w:t xml:space="preserve"> </w:t>
            </w:r>
            <w:r w:rsidR="006942E0" w:rsidRPr="0041318A">
              <w:rPr>
                <w:lang w:val="fr-FR"/>
              </w:rPr>
              <w:t>profit</w:t>
            </w:r>
            <w:r w:rsidR="00C74F40" w:rsidRPr="0041318A">
              <w:rPr>
                <w:lang w:val="fr-FR"/>
              </w:rPr>
              <w:t xml:space="preserve"> </w:t>
            </w:r>
          </w:p>
        </w:tc>
        <w:tc>
          <w:tcPr>
            <w:tcW w:w="3685" w:type="dxa"/>
            <w:shd w:val="clear" w:color="auto" w:fill="auto"/>
          </w:tcPr>
          <w:p w:rsidR="00C74F40" w:rsidRPr="0041318A" w:rsidRDefault="00932F56" w:rsidP="00C70845">
            <w:pPr>
              <w:keepNext/>
              <w:keepLines/>
              <w:suppressAutoHyphens w:val="0"/>
              <w:spacing w:before="40" w:after="120"/>
              <w:ind w:right="113"/>
              <w:rPr>
                <w:lang w:val="fr-FR"/>
              </w:rPr>
            </w:pPr>
            <w:r w:rsidRPr="0041318A">
              <w:rPr>
                <w:lang w:val="fr-FR"/>
              </w:rPr>
              <w:t>Particulier</w:t>
            </w:r>
            <w:r w:rsidR="009B0FE4" w:rsidRPr="0041318A">
              <w:rPr>
                <w:lang w:val="fr-FR"/>
              </w:rPr>
              <w:t>: 10</w:t>
            </w:r>
            <w:r w:rsidR="00F276F7" w:rsidRPr="0041318A">
              <w:rPr>
                <w:lang w:val="fr-FR"/>
              </w:rPr>
              <w:t> </w:t>
            </w:r>
            <w:r w:rsidR="00C74F40" w:rsidRPr="0041318A">
              <w:rPr>
                <w:lang w:val="fr-FR"/>
              </w:rPr>
              <w:t>000</w:t>
            </w:r>
            <w:r w:rsidR="00F276F7" w:rsidRPr="0041318A">
              <w:rPr>
                <w:lang w:val="fr-FR"/>
              </w:rPr>
              <w:t xml:space="preserve"> </w:t>
            </w:r>
            <w:r w:rsidR="00A03E14" w:rsidRPr="0041318A">
              <w:rPr>
                <w:lang w:val="fr-FR"/>
              </w:rPr>
              <w:t>dollars</w:t>
            </w:r>
            <w:r w:rsidR="009B0FE4" w:rsidRPr="0041318A">
              <w:rPr>
                <w:lang w:val="fr-FR"/>
              </w:rPr>
              <w:t xml:space="preserve"> </w:t>
            </w:r>
            <w:r w:rsidR="009477FC" w:rsidRPr="0041318A">
              <w:rPr>
                <w:lang w:val="fr-FR"/>
              </w:rPr>
              <w:t>d’amende</w:t>
            </w:r>
            <w:r w:rsidR="00C74F40" w:rsidRPr="0041318A">
              <w:rPr>
                <w:lang w:val="fr-FR"/>
              </w:rPr>
              <w:t xml:space="preserve">; </w:t>
            </w:r>
            <w:r w:rsidRPr="0041318A">
              <w:rPr>
                <w:lang w:val="fr-FR"/>
              </w:rPr>
              <w:t>personne morale</w:t>
            </w:r>
            <w:r w:rsidR="009B0FE4" w:rsidRPr="0041318A">
              <w:rPr>
                <w:lang w:val="fr-FR"/>
              </w:rPr>
              <w:t>: 30</w:t>
            </w:r>
            <w:r w:rsidR="00F276F7" w:rsidRPr="0041318A">
              <w:rPr>
                <w:lang w:val="fr-FR"/>
              </w:rPr>
              <w:t> </w:t>
            </w:r>
            <w:r w:rsidR="00C74F40" w:rsidRPr="0041318A">
              <w:rPr>
                <w:lang w:val="fr-FR"/>
              </w:rPr>
              <w:t>000</w:t>
            </w:r>
            <w:r w:rsidR="00C70845" w:rsidRPr="0041318A">
              <w:rPr>
                <w:lang w:val="fr-FR"/>
              </w:rPr>
              <w:t> </w:t>
            </w:r>
            <w:r w:rsidR="00A03E14" w:rsidRPr="0041318A">
              <w:rPr>
                <w:lang w:val="fr-FR"/>
              </w:rPr>
              <w:t>dollars</w:t>
            </w:r>
            <w:r w:rsidR="00C74F40" w:rsidRPr="0041318A">
              <w:rPr>
                <w:lang w:val="fr-FR"/>
              </w:rPr>
              <w:t xml:space="preserve"> </w:t>
            </w:r>
            <w:r w:rsidR="009477FC" w:rsidRPr="0041318A">
              <w:rPr>
                <w:lang w:val="fr-FR"/>
              </w:rPr>
              <w:t>d’amende</w:t>
            </w:r>
          </w:p>
        </w:tc>
      </w:tr>
      <w:tr w:rsidR="00C74F40" w:rsidRPr="0041318A">
        <w:tc>
          <w:tcPr>
            <w:tcW w:w="9639" w:type="dxa"/>
            <w:gridSpan w:val="3"/>
            <w:shd w:val="clear" w:color="auto" w:fill="auto"/>
          </w:tcPr>
          <w:p w:rsidR="00C74F40" w:rsidRPr="0041318A" w:rsidRDefault="002A4148" w:rsidP="00C70845">
            <w:pPr>
              <w:suppressAutoHyphens w:val="0"/>
              <w:spacing w:before="40" w:after="120"/>
              <w:ind w:right="113"/>
              <w:rPr>
                <w:i/>
                <w:iCs/>
                <w:lang w:val="fr-FR"/>
              </w:rPr>
            </w:pPr>
            <w:r w:rsidRPr="0041318A">
              <w:rPr>
                <w:i/>
                <w:iCs/>
                <w:lang w:val="fr-FR"/>
              </w:rPr>
              <w:t>Infractions en connaissance de cause</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S124</w:t>
            </w:r>
          </w:p>
        </w:tc>
        <w:tc>
          <w:tcPr>
            <w:tcW w:w="4759" w:type="dxa"/>
            <w:shd w:val="clear" w:color="auto" w:fill="auto"/>
          </w:tcPr>
          <w:p w:rsidR="00D438BF" w:rsidRPr="0041318A" w:rsidRDefault="00D438BF" w:rsidP="00C70845">
            <w:pPr>
              <w:suppressAutoHyphens w:val="0"/>
              <w:spacing w:before="40" w:after="120"/>
              <w:ind w:right="113"/>
              <w:rPr>
                <w:lang w:val="fr-FR"/>
              </w:rPr>
            </w:pPr>
            <w:r w:rsidRPr="0041318A">
              <w:rPr>
                <w:lang w:val="fr-FR"/>
              </w:rPr>
              <w:t>Infraction prévue à</w:t>
            </w:r>
            <w:r w:rsidR="000F53EB" w:rsidRPr="0041318A">
              <w:rPr>
                <w:lang w:val="fr-FR"/>
              </w:rPr>
              <w:t xml:space="preserve"> l</w:t>
            </w:r>
            <w:r w:rsidR="00813386" w:rsidRPr="0041318A">
              <w:rPr>
                <w:lang w:val="fr-FR"/>
              </w:rPr>
              <w:t>’article</w:t>
            </w:r>
            <w:r w:rsidRPr="0041318A">
              <w:rPr>
                <w:lang w:val="fr-FR"/>
              </w:rPr>
              <w:t xml:space="preserve"> S123(1)</w:t>
            </w:r>
            <w:r w:rsidR="00487E20" w:rsidRPr="0041318A">
              <w:rPr>
                <w:lang w:val="fr-FR"/>
              </w:rPr>
              <w:t>,</w:t>
            </w:r>
            <w:r w:rsidR="00901E9B" w:rsidRPr="0041318A">
              <w:rPr>
                <w:lang w:val="fr-FR"/>
              </w:rPr>
              <w:t xml:space="preserve"> </w:t>
            </w:r>
            <w:r w:rsidRPr="0041318A">
              <w:rPr>
                <w:lang w:val="fr-FR"/>
              </w:rPr>
              <w:t>commise en connaissance de cause</w:t>
            </w:r>
          </w:p>
        </w:tc>
        <w:tc>
          <w:tcPr>
            <w:tcW w:w="3685" w:type="dxa"/>
            <w:shd w:val="clear" w:color="auto" w:fill="auto"/>
          </w:tcPr>
          <w:p w:rsidR="00C74F40" w:rsidRPr="0041318A" w:rsidRDefault="00932F56" w:rsidP="00C70845">
            <w:pPr>
              <w:suppressAutoHyphens w:val="0"/>
              <w:spacing w:before="40" w:after="120"/>
              <w:ind w:right="113"/>
              <w:rPr>
                <w:lang w:val="fr-FR"/>
              </w:rPr>
            </w:pPr>
            <w:r w:rsidRPr="0041318A">
              <w:rPr>
                <w:lang w:val="fr-FR"/>
              </w:rPr>
              <w:t>Particulier</w:t>
            </w:r>
            <w:r w:rsidR="009B0FE4" w:rsidRPr="0041318A">
              <w:rPr>
                <w:lang w:val="fr-FR"/>
              </w:rPr>
              <w:t>: 10 an</w:t>
            </w:r>
            <w:r w:rsidR="00C74F40" w:rsidRPr="0041318A">
              <w:rPr>
                <w:lang w:val="fr-FR"/>
              </w:rPr>
              <w:t xml:space="preserve">s; </w:t>
            </w:r>
            <w:r w:rsidRPr="0041318A">
              <w:rPr>
                <w:lang w:val="fr-FR"/>
              </w:rPr>
              <w:t>personne morale</w:t>
            </w:r>
            <w:r w:rsidR="009B0FE4" w:rsidRPr="0041318A">
              <w:rPr>
                <w:lang w:val="fr-FR"/>
              </w:rPr>
              <w:t>: 200</w:t>
            </w:r>
            <w:r w:rsidR="00F276F7" w:rsidRPr="0041318A">
              <w:rPr>
                <w:lang w:val="fr-FR"/>
              </w:rPr>
              <w:t> </w:t>
            </w:r>
            <w:r w:rsidR="009B0FE4" w:rsidRPr="0041318A">
              <w:rPr>
                <w:lang w:val="fr-FR"/>
              </w:rPr>
              <w:t>000</w:t>
            </w:r>
            <w:r w:rsidR="00F276F7" w:rsidRPr="0041318A">
              <w:rPr>
                <w:lang w:val="fr-FR"/>
              </w:rPr>
              <w:t xml:space="preserve"> </w:t>
            </w:r>
            <w:r w:rsidR="00A03E14" w:rsidRPr="0041318A">
              <w:rPr>
                <w:lang w:val="fr-FR"/>
              </w:rPr>
              <w:t>dollars</w:t>
            </w:r>
            <w:r w:rsidR="009B0FE4" w:rsidRPr="0041318A">
              <w:rPr>
                <w:lang w:val="fr-FR"/>
              </w:rPr>
              <w:t xml:space="preserve"> </w:t>
            </w:r>
            <w:r w:rsidR="009477FC" w:rsidRPr="0041318A">
              <w:rPr>
                <w:lang w:val="fr-FR"/>
              </w:rPr>
              <w:t>d’amende</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S131</w:t>
            </w:r>
          </w:p>
        </w:tc>
        <w:tc>
          <w:tcPr>
            <w:tcW w:w="4759"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Possession </w:t>
            </w:r>
            <w:r w:rsidR="00D438BF" w:rsidRPr="0041318A">
              <w:rPr>
                <w:lang w:val="fr-FR"/>
              </w:rPr>
              <w:t>d’une</w:t>
            </w:r>
            <w:r w:rsidRPr="0041318A">
              <w:rPr>
                <w:lang w:val="fr-FR"/>
              </w:rPr>
              <w:t xml:space="preserve"> publication</w:t>
            </w:r>
            <w:r w:rsidR="00040464" w:rsidRPr="0041318A">
              <w:rPr>
                <w:lang w:val="fr-FR"/>
              </w:rPr>
              <w:t xml:space="preserve"> </w:t>
            </w:r>
            <w:r w:rsidR="00300926" w:rsidRPr="0041318A">
              <w:rPr>
                <w:lang w:val="fr-FR"/>
              </w:rPr>
              <w:t xml:space="preserve">au contenu </w:t>
            </w:r>
            <w:r w:rsidR="00D438BF" w:rsidRPr="0041318A">
              <w:rPr>
                <w:lang w:val="fr-FR"/>
              </w:rPr>
              <w:t>répréhensible</w:t>
            </w:r>
          </w:p>
        </w:tc>
        <w:tc>
          <w:tcPr>
            <w:tcW w:w="3685" w:type="dxa"/>
            <w:shd w:val="clear" w:color="auto" w:fill="auto"/>
          </w:tcPr>
          <w:p w:rsidR="00C74F40" w:rsidRPr="0041318A" w:rsidRDefault="00932F56" w:rsidP="00C70845">
            <w:pPr>
              <w:suppressAutoHyphens w:val="0"/>
              <w:spacing w:before="40" w:after="120"/>
              <w:ind w:right="113"/>
              <w:rPr>
                <w:lang w:val="fr-FR"/>
              </w:rPr>
            </w:pPr>
            <w:r w:rsidRPr="0041318A">
              <w:rPr>
                <w:lang w:val="fr-FR"/>
              </w:rPr>
              <w:t>Particulier</w:t>
            </w:r>
            <w:r w:rsidR="009B0FE4" w:rsidRPr="0041318A">
              <w:rPr>
                <w:lang w:val="fr-FR"/>
              </w:rPr>
              <w:t>: 2</w:t>
            </w:r>
            <w:r w:rsidR="00F276F7" w:rsidRPr="0041318A">
              <w:rPr>
                <w:lang w:val="fr-FR"/>
              </w:rPr>
              <w:t> </w:t>
            </w:r>
            <w:r w:rsidR="00C74F40" w:rsidRPr="0041318A">
              <w:rPr>
                <w:lang w:val="fr-FR"/>
              </w:rPr>
              <w:t>000</w:t>
            </w:r>
            <w:r w:rsidR="00F276F7" w:rsidRPr="0041318A">
              <w:rPr>
                <w:lang w:val="fr-FR"/>
              </w:rPr>
              <w:t xml:space="preserve"> </w:t>
            </w:r>
            <w:r w:rsidR="00A03E14" w:rsidRPr="0041318A">
              <w:rPr>
                <w:lang w:val="fr-FR"/>
              </w:rPr>
              <w:t>dollars</w:t>
            </w:r>
            <w:r w:rsidR="00C74F40" w:rsidRPr="0041318A">
              <w:rPr>
                <w:lang w:val="fr-FR"/>
              </w:rPr>
              <w:t xml:space="preserve"> </w:t>
            </w:r>
            <w:r w:rsidR="009477FC" w:rsidRPr="0041318A">
              <w:rPr>
                <w:lang w:val="fr-FR"/>
              </w:rPr>
              <w:t>d’amende</w:t>
            </w:r>
            <w:r w:rsidR="00C74F40" w:rsidRPr="0041318A">
              <w:rPr>
                <w:lang w:val="fr-FR"/>
              </w:rPr>
              <w:t xml:space="preserve">; </w:t>
            </w:r>
            <w:r w:rsidRPr="0041318A">
              <w:rPr>
                <w:lang w:val="fr-FR"/>
              </w:rPr>
              <w:t>personne morale</w:t>
            </w:r>
            <w:r w:rsidR="003B2E2D" w:rsidRPr="0041318A">
              <w:rPr>
                <w:lang w:val="fr-FR"/>
              </w:rPr>
              <w:t xml:space="preserve">: 5 </w:t>
            </w:r>
            <w:r w:rsidR="00C74F40" w:rsidRPr="0041318A">
              <w:rPr>
                <w:lang w:val="fr-FR"/>
              </w:rPr>
              <w:t xml:space="preserve">000 </w:t>
            </w:r>
            <w:r w:rsidR="00A03E14" w:rsidRPr="0041318A">
              <w:rPr>
                <w:lang w:val="fr-FR"/>
              </w:rPr>
              <w:t>dollars</w:t>
            </w:r>
            <w:r w:rsidR="003B2E2D" w:rsidRPr="0041318A">
              <w:rPr>
                <w:lang w:val="fr-FR"/>
              </w:rPr>
              <w:t xml:space="preserve"> </w:t>
            </w:r>
            <w:r w:rsidR="009477FC" w:rsidRPr="0041318A">
              <w:rPr>
                <w:lang w:val="fr-FR"/>
              </w:rPr>
              <w:t>d’amende</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S131A</w:t>
            </w:r>
          </w:p>
        </w:tc>
        <w:tc>
          <w:tcPr>
            <w:tcW w:w="4759"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Possession </w:t>
            </w:r>
            <w:r w:rsidR="00300926" w:rsidRPr="0041318A">
              <w:rPr>
                <w:lang w:val="fr-FR"/>
              </w:rPr>
              <w:t>d’une publication au contenu</w:t>
            </w:r>
            <w:r w:rsidR="00F276F7" w:rsidRPr="0041318A">
              <w:rPr>
                <w:lang w:val="fr-FR"/>
              </w:rPr>
              <w:t xml:space="preserve"> </w:t>
            </w:r>
            <w:r w:rsidR="00300926" w:rsidRPr="0041318A">
              <w:rPr>
                <w:lang w:val="fr-FR"/>
              </w:rPr>
              <w:t>répréhensible en connaissance de cause</w:t>
            </w:r>
          </w:p>
        </w:tc>
        <w:tc>
          <w:tcPr>
            <w:tcW w:w="3685" w:type="dxa"/>
            <w:shd w:val="clear" w:color="auto" w:fill="auto"/>
          </w:tcPr>
          <w:p w:rsidR="00C74F40" w:rsidRPr="0041318A" w:rsidRDefault="00932F56" w:rsidP="00C70845">
            <w:pPr>
              <w:suppressAutoHyphens w:val="0"/>
              <w:spacing w:before="40" w:after="120"/>
              <w:ind w:right="113"/>
              <w:rPr>
                <w:lang w:val="fr-FR"/>
              </w:rPr>
            </w:pPr>
            <w:r w:rsidRPr="0041318A">
              <w:rPr>
                <w:lang w:val="fr-FR"/>
              </w:rPr>
              <w:t>Particulier</w:t>
            </w:r>
            <w:r w:rsidR="003B2E2D" w:rsidRPr="0041318A">
              <w:rPr>
                <w:lang w:val="fr-FR"/>
              </w:rPr>
              <w:t>: 50</w:t>
            </w:r>
            <w:r w:rsidR="00F276F7" w:rsidRPr="0041318A">
              <w:rPr>
                <w:lang w:val="fr-FR"/>
              </w:rPr>
              <w:t> </w:t>
            </w:r>
            <w:r w:rsidR="00C74F40" w:rsidRPr="0041318A">
              <w:rPr>
                <w:lang w:val="fr-FR"/>
              </w:rPr>
              <w:t>000</w:t>
            </w:r>
            <w:r w:rsidR="00F276F7" w:rsidRPr="0041318A">
              <w:rPr>
                <w:lang w:val="fr-FR"/>
              </w:rPr>
              <w:t xml:space="preserve"> </w:t>
            </w:r>
            <w:r w:rsidR="00A03E14" w:rsidRPr="0041318A">
              <w:rPr>
                <w:lang w:val="fr-FR"/>
              </w:rPr>
              <w:t>dollars</w:t>
            </w:r>
            <w:r w:rsidR="00C74F40" w:rsidRPr="0041318A">
              <w:rPr>
                <w:lang w:val="fr-FR"/>
              </w:rPr>
              <w:t xml:space="preserve"> </w:t>
            </w:r>
            <w:r w:rsidR="009477FC" w:rsidRPr="0041318A">
              <w:rPr>
                <w:lang w:val="fr-FR"/>
              </w:rPr>
              <w:t>d’amende</w:t>
            </w:r>
            <w:r w:rsidR="00C74F40" w:rsidRPr="0041318A">
              <w:rPr>
                <w:lang w:val="fr-FR"/>
              </w:rPr>
              <w:t>/</w:t>
            </w:r>
            <w:r w:rsidR="003B2E2D" w:rsidRPr="0041318A">
              <w:rPr>
                <w:lang w:val="fr-FR"/>
              </w:rPr>
              <w:t>5 an</w:t>
            </w:r>
            <w:r w:rsidR="00C74F40" w:rsidRPr="0041318A">
              <w:rPr>
                <w:lang w:val="fr-FR"/>
              </w:rPr>
              <w:t xml:space="preserve">s; </w:t>
            </w:r>
            <w:r w:rsidRPr="0041318A">
              <w:rPr>
                <w:lang w:val="fr-FR"/>
              </w:rPr>
              <w:t>personne morale</w:t>
            </w:r>
            <w:r w:rsidR="003B2E2D" w:rsidRPr="0041318A">
              <w:rPr>
                <w:lang w:val="fr-FR"/>
              </w:rPr>
              <w:t>: 100</w:t>
            </w:r>
            <w:r w:rsidR="00F276F7" w:rsidRPr="0041318A">
              <w:rPr>
                <w:lang w:val="fr-FR"/>
              </w:rPr>
              <w:t> </w:t>
            </w:r>
            <w:r w:rsidR="00C74F40" w:rsidRPr="0041318A">
              <w:rPr>
                <w:lang w:val="fr-FR"/>
              </w:rPr>
              <w:t>000</w:t>
            </w:r>
            <w:r w:rsidR="00F276F7" w:rsidRPr="0041318A">
              <w:rPr>
                <w:lang w:val="fr-FR"/>
              </w:rPr>
              <w:t xml:space="preserve"> </w:t>
            </w:r>
            <w:r w:rsidR="00A03E14" w:rsidRPr="0041318A">
              <w:rPr>
                <w:lang w:val="fr-FR"/>
              </w:rPr>
              <w:t>dollars</w:t>
            </w:r>
            <w:r w:rsidR="00C74F40" w:rsidRPr="0041318A">
              <w:rPr>
                <w:lang w:val="fr-FR"/>
              </w:rPr>
              <w:t xml:space="preserve"> </w:t>
            </w:r>
            <w:r w:rsidR="009477FC" w:rsidRPr="0041318A">
              <w:rPr>
                <w:lang w:val="fr-FR"/>
              </w:rPr>
              <w:t>d’amende</w:t>
            </w:r>
          </w:p>
        </w:tc>
      </w:tr>
      <w:tr w:rsidR="00C74F40" w:rsidRPr="0041318A">
        <w:tc>
          <w:tcPr>
            <w:tcW w:w="9639" w:type="dxa"/>
            <w:gridSpan w:val="3"/>
            <w:shd w:val="clear" w:color="auto" w:fill="auto"/>
          </w:tcPr>
          <w:p w:rsidR="00C74F40" w:rsidRPr="0041318A" w:rsidRDefault="006F3A04" w:rsidP="00C70845">
            <w:pPr>
              <w:suppressAutoHyphens w:val="0"/>
              <w:spacing w:before="40" w:after="120"/>
              <w:ind w:right="113"/>
              <w:rPr>
                <w:i/>
                <w:iCs/>
                <w:lang w:val="fr-FR"/>
              </w:rPr>
            </w:pPr>
            <w:r w:rsidRPr="0041318A">
              <w:rPr>
                <w:i/>
                <w:iCs/>
                <w:lang w:val="fr-FR"/>
              </w:rPr>
              <w:t>Loi de 1996 sur les douanes et accises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S209(1A)a)</w:t>
            </w:r>
          </w:p>
        </w:tc>
        <w:tc>
          <w:tcPr>
            <w:tcW w:w="4759" w:type="dxa"/>
            <w:shd w:val="clear" w:color="auto" w:fill="auto"/>
          </w:tcPr>
          <w:p w:rsidR="00C74F40" w:rsidRPr="0041318A" w:rsidRDefault="00EF46D5" w:rsidP="00C70845">
            <w:pPr>
              <w:suppressAutoHyphens w:val="0"/>
              <w:spacing w:before="40" w:after="120"/>
              <w:ind w:right="113"/>
              <w:rPr>
                <w:lang w:val="fr-FR"/>
              </w:rPr>
            </w:pPr>
            <w:r w:rsidRPr="0041318A">
              <w:rPr>
                <w:lang w:val="fr-FR"/>
              </w:rPr>
              <w:t>Participer sciemment à l’importation,</w:t>
            </w:r>
            <w:r w:rsidR="00F276F7" w:rsidRPr="0041318A">
              <w:rPr>
                <w:lang w:val="fr-FR"/>
              </w:rPr>
              <w:t xml:space="preserve"> </w:t>
            </w:r>
            <w:r w:rsidRPr="0041318A">
              <w:rPr>
                <w:lang w:val="fr-FR"/>
              </w:rPr>
              <w:t>l’exportation, le transport, l’expédition,</w:t>
            </w:r>
            <w:r w:rsidR="00F276F7" w:rsidRPr="0041318A">
              <w:rPr>
                <w:lang w:val="fr-FR"/>
              </w:rPr>
              <w:t xml:space="preserve"> </w:t>
            </w:r>
            <w:r w:rsidRPr="0041318A">
              <w:rPr>
                <w:lang w:val="fr-FR"/>
              </w:rPr>
              <w:t>le déchargement ou le débarquement</w:t>
            </w:r>
            <w:r w:rsidR="00F276F7" w:rsidRPr="0041318A">
              <w:rPr>
                <w:lang w:val="fr-FR"/>
              </w:rPr>
              <w:t xml:space="preserve"> </w:t>
            </w:r>
            <w:r w:rsidR="00D87758" w:rsidRPr="0041318A">
              <w:rPr>
                <w:lang w:val="fr-FR"/>
              </w:rPr>
              <w:t>de publications au contenu répréhensible</w:t>
            </w:r>
          </w:p>
        </w:tc>
        <w:tc>
          <w:tcPr>
            <w:tcW w:w="3685" w:type="dxa"/>
            <w:shd w:val="clear" w:color="auto" w:fill="auto"/>
          </w:tcPr>
          <w:p w:rsidR="00C74F40" w:rsidRPr="0041318A" w:rsidRDefault="00932F56" w:rsidP="00C70845">
            <w:pPr>
              <w:suppressAutoHyphens w:val="0"/>
              <w:spacing w:before="40" w:after="120"/>
              <w:ind w:right="113"/>
              <w:rPr>
                <w:lang w:val="fr-FR"/>
              </w:rPr>
            </w:pPr>
            <w:r w:rsidRPr="0041318A">
              <w:rPr>
                <w:lang w:val="fr-FR"/>
              </w:rPr>
              <w:t>Particulier</w:t>
            </w:r>
            <w:r w:rsidR="0051060A" w:rsidRPr="0041318A">
              <w:rPr>
                <w:lang w:val="fr-FR"/>
              </w:rPr>
              <w:t>: 5 an</w:t>
            </w:r>
            <w:r w:rsidR="00C74F40" w:rsidRPr="0041318A">
              <w:rPr>
                <w:lang w:val="fr-FR"/>
              </w:rPr>
              <w:t xml:space="preserve">s; </w:t>
            </w:r>
            <w:r w:rsidRPr="0041318A">
              <w:rPr>
                <w:lang w:val="fr-FR"/>
              </w:rPr>
              <w:t>personne morale</w:t>
            </w:r>
            <w:r w:rsidR="00BC5334" w:rsidRPr="0041318A">
              <w:rPr>
                <w:lang w:val="fr-FR"/>
              </w:rPr>
              <w:t>:</w:t>
            </w:r>
            <w:r w:rsidR="00BC5334" w:rsidRPr="0041318A">
              <w:rPr>
                <w:lang w:val="fr-FR"/>
              </w:rPr>
              <w:br/>
            </w:r>
            <w:r w:rsidR="0051060A" w:rsidRPr="0041318A">
              <w:rPr>
                <w:lang w:val="fr-FR"/>
              </w:rPr>
              <w:t>100</w:t>
            </w:r>
            <w:r w:rsidR="00F276F7" w:rsidRPr="0041318A">
              <w:rPr>
                <w:lang w:val="fr-FR"/>
              </w:rPr>
              <w:t> </w:t>
            </w:r>
            <w:r w:rsidR="00C74F40" w:rsidRPr="0041318A">
              <w:rPr>
                <w:lang w:val="fr-FR"/>
              </w:rPr>
              <w:t>000</w:t>
            </w:r>
            <w:r w:rsidR="00F276F7" w:rsidRPr="0041318A">
              <w:rPr>
                <w:lang w:val="fr-FR"/>
              </w:rPr>
              <w:t xml:space="preserve"> </w:t>
            </w:r>
            <w:r w:rsidR="00A03E14" w:rsidRPr="0041318A">
              <w:rPr>
                <w:lang w:val="fr-FR"/>
              </w:rPr>
              <w:t>dollars</w:t>
            </w:r>
            <w:r w:rsidR="00C74F40" w:rsidRPr="0041318A">
              <w:rPr>
                <w:lang w:val="fr-FR"/>
              </w:rPr>
              <w:t xml:space="preserve"> </w:t>
            </w:r>
            <w:r w:rsidR="009477FC" w:rsidRPr="0041318A">
              <w:rPr>
                <w:lang w:val="fr-FR"/>
              </w:rPr>
              <w:t>d’amende</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S209(1A)b)</w:t>
            </w:r>
          </w:p>
        </w:tc>
        <w:tc>
          <w:tcPr>
            <w:tcW w:w="4759" w:type="dxa"/>
            <w:shd w:val="clear" w:color="auto" w:fill="auto"/>
          </w:tcPr>
          <w:p w:rsidR="00C74F40" w:rsidRPr="0041318A" w:rsidRDefault="008E15FD" w:rsidP="00C70845">
            <w:pPr>
              <w:suppressAutoHyphens w:val="0"/>
              <w:spacing w:before="40" w:after="120"/>
              <w:ind w:right="113"/>
              <w:rPr>
                <w:lang w:val="fr-FR"/>
              </w:rPr>
            </w:pPr>
            <w:r w:rsidRPr="0041318A">
              <w:rPr>
                <w:lang w:val="fr-FR"/>
              </w:rPr>
              <w:t>Participer sciemment</w:t>
            </w:r>
            <w:r w:rsidR="00092A64" w:rsidRPr="0041318A">
              <w:rPr>
                <w:lang w:val="fr-FR"/>
              </w:rPr>
              <w:t xml:space="preserve"> à l’enlèvement</w:t>
            </w:r>
            <w:r w:rsidR="00462918" w:rsidRPr="0041318A">
              <w:rPr>
                <w:lang w:val="fr-FR"/>
              </w:rPr>
              <w:t xml:space="preserve"> de publications au contenu répréhensible d’une zone</w:t>
            </w:r>
            <w:r w:rsidR="00F276F7" w:rsidRPr="0041318A">
              <w:rPr>
                <w:lang w:val="fr-FR"/>
              </w:rPr>
              <w:t xml:space="preserve"> </w:t>
            </w:r>
            <w:r w:rsidR="00462918" w:rsidRPr="0041318A">
              <w:rPr>
                <w:lang w:val="fr-FR"/>
              </w:rPr>
              <w:t>sous douane</w:t>
            </w:r>
            <w:r w:rsidR="00092A64" w:rsidRPr="0041318A">
              <w:rPr>
                <w:lang w:val="fr-FR"/>
              </w:rPr>
              <w:t>, ou</w:t>
            </w:r>
            <w:r w:rsidR="00462918" w:rsidRPr="0041318A">
              <w:rPr>
                <w:lang w:val="fr-FR"/>
              </w:rPr>
              <w:t xml:space="preserve"> </w:t>
            </w:r>
            <w:r w:rsidR="00092A64" w:rsidRPr="0041318A">
              <w:rPr>
                <w:lang w:val="fr-FR"/>
              </w:rPr>
              <w:t>s’entendre</w:t>
            </w:r>
            <w:r w:rsidR="00462918" w:rsidRPr="0041318A">
              <w:rPr>
                <w:lang w:val="fr-FR"/>
              </w:rPr>
              <w:t xml:space="preserve"> </w:t>
            </w:r>
            <w:r w:rsidR="00092A64" w:rsidRPr="0041318A">
              <w:rPr>
                <w:lang w:val="fr-FR"/>
              </w:rPr>
              <w:t>pour</w:t>
            </w:r>
            <w:r w:rsidR="00462918" w:rsidRPr="0041318A">
              <w:rPr>
                <w:lang w:val="fr-FR"/>
              </w:rPr>
              <w:t xml:space="preserve"> y procéder</w:t>
            </w:r>
          </w:p>
        </w:tc>
        <w:tc>
          <w:tcPr>
            <w:tcW w:w="3685" w:type="dxa"/>
            <w:shd w:val="clear" w:color="auto" w:fill="auto"/>
          </w:tcPr>
          <w:p w:rsidR="00C74F40" w:rsidRPr="0041318A" w:rsidRDefault="00932F56" w:rsidP="00C70845">
            <w:pPr>
              <w:suppressAutoHyphens w:val="0"/>
              <w:spacing w:before="40" w:after="120"/>
              <w:ind w:right="113"/>
              <w:rPr>
                <w:lang w:val="fr-FR"/>
              </w:rPr>
            </w:pPr>
            <w:r w:rsidRPr="0041318A">
              <w:rPr>
                <w:lang w:val="fr-FR"/>
              </w:rPr>
              <w:t>Particulier</w:t>
            </w:r>
            <w:r w:rsidR="0051060A" w:rsidRPr="0041318A">
              <w:rPr>
                <w:lang w:val="fr-FR"/>
              </w:rPr>
              <w:t>: 5 an</w:t>
            </w:r>
            <w:r w:rsidR="00C74F40" w:rsidRPr="0041318A">
              <w:rPr>
                <w:lang w:val="fr-FR"/>
              </w:rPr>
              <w:t xml:space="preserve">s; </w:t>
            </w:r>
            <w:r w:rsidRPr="0041318A">
              <w:rPr>
                <w:lang w:val="fr-FR"/>
              </w:rPr>
              <w:t>personne morale</w:t>
            </w:r>
            <w:r w:rsidR="0051060A" w:rsidRPr="0041318A">
              <w:rPr>
                <w:lang w:val="fr-FR"/>
              </w:rPr>
              <w:t>:</w:t>
            </w:r>
            <w:r w:rsidR="00BC5334" w:rsidRPr="0041318A">
              <w:rPr>
                <w:lang w:val="fr-FR"/>
              </w:rPr>
              <w:br/>
            </w:r>
            <w:r w:rsidR="0051060A" w:rsidRPr="0041318A">
              <w:rPr>
                <w:lang w:val="fr-FR"/>
              </w:rPr>
              <w:t>100</w:t>
            </w:r>
            <w:r w:rsidR="00F276F7" w:rsidRPr="0041318A">
              <w:rPr>
                <w:lang w:val="fr-FR"/>
              </w:rPr>
              <w:t> </w:t>
            </w:r>
            <w:r w:rsidR="00C74F40" w:rsidRPr="0041318A">
              <w:rPr>
                <w:lang w:val="fr-FR"/>
              </w:rPr>
              <w:t>000</w:t>
            </w:r>
            <w:r w:rsidR="00F276F7" w:rsidRPr="0041318A">
              <w:rPr>
                <w:lang w:val="fr-FR"/>
              </w:rPr>
              <w:t xml:space="preserve"> </w:t>
            </w:r>
            <w:r w:rsidR="00A03E14" w:rsidRPr="0041318A">
              <w:rPr>
                <w:lang w:val="fr-FR"/>
              </w:rPr>
              <w:t>dollars</w:t>
            </w:r>
            <w:r w:rsidR="00C74F40" w:rsidRPr="0041318A">
              <w:rPr>
                <w:lang w:val="fr-FR"/>
              </w:rPr>
              <w:t xml:space="preserve"> </w:t>
            </w:r>
            <w:r w:rsidR="009477FC" w:rsidRPr="0041318A">
              <w:rPr>
                <w:lang w:val="fr-FR"/>
              </w:rPr>
              <w:t>d’amende</w:t>
            </w:r>
          </w:p>
        </w:tc>
      </w:tr>
      <w:tr w:rsidR="00C74F40" w:rsidRPr="0041318A">
        <w:tc>
          <w:tcPr>
            <w:tcW w:w="9639" w:type="dxa"/>
            <w:gridSpan w:val="3"/>
            <w:shd w:val="clear" w:color="auto" w:fill="auto"/>
          </w:tcPr>
          <w:p w:rsidR="00C74F40" w:rsidRPr="0041318A" w:rsidRDefault="005146A9" w:rsidP="00C70845">
            <w:pPr>
              <w:suppressAutoHyphens w:val="0"/>
              <w:spacing w:before="40" w:after="120"/>
              <w:ind w:right="113"/>
              <w:rPr>
                <w:i/>
                <w:iCs/>
                <w:lang w:val="fr-FR"/>
              </w:rPr>
            </w:pPr>
            <w:r w:rsidRPr="0041318A">
              <w:rPr>
                <w:i/>
                <w:iCs/>
                <w:lang w:val="fr-FR"/>
              </w:rPr>
              <w:t xml:space="preserve">Loi de </w:t>
            </w:r>
            <w:r w:rsidR="00C74F40" w:rsidRPr="0041318A">
              <w:rPr>
                <w:i/>
                <w:iCs/>
                <w:lang w:val="fr-FR"/>
              </w:rPr>
              <w:t>1955</w:t>
            </w:r>
            <w:r w:rsidR="00137256" w:rsidRPr="0041318A">
              <w:rPr>
                <w:i/>
                <w:iCs/>
                <w:lang w:val="fr-FR"/>
              </w:rPr>
              <w:t xml:space="preserve"> relative au</w:t>
            </w:r>
            <w:r w:rsidRPr="0041318A">
              <w:rPr>
                <w:i/>
                <w:iCs/>
                <w:lang w:val="fr-FR"/>
              </w:rPr>
              <w:t xml:space="preserve"> mariage</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S58</w:t>
            </w:r>
          </w:p>
        </w:tc>
        <w:tc>
          <w:tcPr>
            <w:tcW w:w="4759" w:type="dxa"/>
            <w:shd w:val="clear" w:color="auto" w:fill="auto"/>
          </w:tcPr>
          <w:p w:rsidR="00C74F40" w:rsidRPr="0041318A" w:rsidRDefault="00747928" w:rsidP="00C70845">
            <w:pPr>
              <w:suppressAutoHyphens w:val="0"/>
              <w:spacing w:before="40" w:after="120"/>
              <w:ind w:right="113"/>
              <w:rPr>
                <w:lang w:val="fr-FR"/>
              </w:rPr>
            </w:pPr>
            <w:r w:rsidRPr="0041318A">
              <w:rPr>
                <w:lang w:val="fr-FR"/>
              </w:rPr>
              <w:t>Célébrer un mariage contrairement aux</w:t>
            </w:r>
            <w:r w:rsidR="00F276F7" w:rsidRPr="0041318A">
              <w:rPr>
                <w:lang w:val="fr-FR"/>
              </w:rPr>
              <w:t xml:space="preserve"> </w:t>
            </w:r>
            <w:r w:rsidR="00782187" w:rsidRPr="0041318A">
              <w:rPr>
                <w:lang w:val="fr-FR"/>
              </w:rPr>
              <w:t>d</w:t>
            </w:r>
            <w:r w:rsidRPr="0041318A">
              <w:rPr>
                <w:lang w:val="fr-FR"/>
              </w:rPr>
              <w:t>i</w:t>
            </w:r>
            <w:r w:rsidR="00782187" w:rsidRPr="0041318A">
              <w:rPr>
                <w:lang w:val="fr-FR"/>
              </w:rPr>
              <w:t xml:space="preserve">spositions de la loi </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5 </w:t>
            </w:r>
            <w:r w:rsidR="00747928" w:rsidRPr="0041318A">
              <w:rPr>
                <w:lang w:val="fr-FR"/>
              </w:rPr>
              <w:t>ans</w:t>
            </w:r>
            <w:r w:rsidRPr="0041318A">
              <w:rPr>
                <w:lang w:val="fr-FR"/>
              </w:rPr>
              <w:t>/500</w:t>
            </w:r>
            <w:r w:rsidR="00F276F7" w:rsidRPr="0041318A">
              <w:rPr>
                <w:lang w:val="fr-FR"/>
              </w:rPr>
              <w:t xml:space="preserve"> </w:t>
            </w:r>
            <w:r w:rsidR="00A03E14" w:rsidRPr="0041318A">
              <w:rPr>
                <w:lang w:val="fr-FR"/>
              </w:rPr>
              <w:t>dollars</w:t>
            </w:r>
            <w:r w:rsidRPr="0041318A">
              <w:rPr>
                <w:lang w:val="fr-FR"/>
              </w:rPr>
              <w:t xml:space="preserve"> </w:t>
            </w:r>
            <w:r w:rsidR="009477FC" w:rsidRPr="0041318A">
              <w:rPr>
                <w:lang w:val="fr-FR"/>
              </w:rPr>
              <w:t>d’amende</w:t>
            </w:r>
            <w:r w:rsidR="00747928" w:rsidRPr="0041318A">
              <w:rPr>
                <w:lang w:val="fr-FR"/>
              </w:rPr>
              <w:t>/</w:t>
            </w:r>
            <w:r w:rsidR="00BC5334" w:rsidRPr="0041318A">
              <w:rPr>
                <w:lang w:val="fr-FR"/>
              </w:rPr>
              <w:t xml:space="preserve">les </w:t>
            </w:r>
            <w:r w:rsidR="00747928" w:rsidRPr="0041318A">
              <w:rPr>
                <w:lang w:val="fr-FR"/>
              </w:rPr>
              <w:t>deux</w:t>
            </w:r>
            <w:r w:rsidRPr="0041318A">
              <w:rPr>
                <w:lang w:val="fr-FR"/>
              </w:rPr>
              <w:t xml:space="preserve"> </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S59</w:t>
            </w:r>
          </w:p>
        </w:tc>
        <w:tc>
          <w:tcPr>
            <w:tcW w:w="4759" w:type="dxa"/>
            <w:shd w:val="clear" w:color="auto" w:fill="auto"/>
          </w:tcPr>
          <w:p w:rsidR="00C74F40" w:rsidRPr="0041318A" w:rsidRDefault="00805434" w:rsidP="00C70845">
            <w:pPr>
              <w:suppressAutoHyphens w:val="0"/>
              <w:spacing w:before="40" w:after="120"/>
              <w:ind w:right="113"/>
              <w:rPr>
                <w:lang w:val="fr-FR"/>
              </w:rPr>
            </w:pPr>
            <w:r w:rsidRPr="0041318A">
              <w:rPr>
                <w:lang w:val="fr-FR"/>
              </w:rPr>
              <w:t>Prétendre fausse</w:t>
            </w:r>
            <w:r w:rsidR="00836826" w:rsidRPr="0041318A">
              <w:rPr>
                <w:lang w:val="fr-FR"/>
              </w:rPr>
              <w:t xml:space="preserve">ment être un célébrant de mariage autorisé </w:t>
            </w:r>
            <w:r w:rsidR="0098053F" w:rsidRPr="0041318A">
              <w:rPr>
                <w:lang w:val="fr-FR"/>
              </w:rPr>
              <w:t>et</w:t>
            </w:r>
            <w:r w:rsidRPr="0041318A">
              <w:rPr>
                <w:lang w:val="fr-FR"/>
              </w:rPr>
              <w:t xml:space="preserve"> en</w:t>
            </w:r>
            <w:r w:rsidR="00836826" w:rsidRPr="0041318A">
              <w:rPr>
                <w:lang w:val="fr-FR"/>
              </w:rPr>
              <w:t xml:space="preserve"> c</w:t>
            </w:r>
            <w:r w:rsidR="0098053F" w:rsidRPr="0041318A">
              <w:rPr>
                <w:lang w:val="fr-FR"/>
              </w:rPr>
              <w:t>élébrer</w:t>
            </w:r>
            <w:r w:rsidRPr="0041318A">
              <w:rPr>
                <w:lang w:val="fr-FR"/>
              </w:rPr>
              <w:t xml:space="preserve"> </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5 </w:t>
            </w:r>
            <w:r w:rsidR="00782187" w:rsidRPr="0041318A">
              <w:rPr>
                <w:lang w:val="fr-FR"/>
              </w:rPr>
              <w:t>an</w:t>
            </w:r>
            <w:r w:rsidRPr="0041318A">
              <w:rPr>
                <w:lang w:val="fr-FR"/>
              </w:rPr>
              <w:t>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S60</w:t>
            </w:r>
          </w:p>
        </w:tc>
        <w:tc>
          <w:tcPr>
            <w:tcW w:w="4759" w:type="dxa"/>
            <w:shd w:val="clear" w:color="auto" w:fill="auto"/>
          </w:tcPr>
          <w:p w:rsidR="00C74F40" w:rsidRPr="0041318A" w:rsidRDefault="00B10931" w:rsidP="00C70845">
            <w:pPr>
              <w:suppressAutoHyphens w:val="0"/>
              <w:spacing w:before="40" w:after="120"/>
              <w:ind w:right="113"/>
              <w:rPr>
                <w:lang w:val="fr-FR"/>
              </w:rPr>
            </w:pPr>
            <w:r w:rsidRPr="0041318A">
              <w:rPr>
                <w:lang w:val="fr-FR"/>
              </w:rPr>
              <w:t>Fausses décla</w:t>
            </w:r>
            <w:r w:rsidR="00FD46D8" w:rsidRPr="0041318A">
              <w:rPr>
                <w:lang w:val="fr-FR"/>
              </w:rPr>
              <w:t>rations et célébration illégal</w:t>
            </w:r>
            <w:r w:rsidRPr="0041318A">
              <w:rPr>
                <w:lang w:val="fr-FR"/>
              </w:rPr>
              <w:t xml:space="preserve">e </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2 </w:t>
            </w:r>
            <w:r w:rsidR="00747928" w:rsidRPr="0041318A">
              <w:rPr>
                <w:lang w:val="fr-FR"/>
              </w:rPr>
              <w:t>ans</w:t>
            </w:r>
            <w:r w:rsidR="00782187" w:rsidRPr="0041318A">
              <w:rPr>
                <w:lang w:val="fr-FR"/>
              </w:rPr>
              <w:t>/</w:t>
            </w:r>
            <w:r w:rsidRPr="0041318A">
              <w:rPr>
                <w:lang w:val="fr-FR"/>
              </w:rPr>
              <w:t>400</w:t>
            </w:r>
            <w:r w:rsidR="00F276F7" w:rsidRPr="0041318A">
              <w:rPr>
                <w:lang w:val="fr-FR"/>
              </w:rPr>
              <w:t xml:space="preserve"> </w:t>
            </w:r>
            <w:r w:rsidR="00A03E14" w:rsidRPr="0041318A">
              <w:rPr>
                <w:lang w:val="fr-FR"/>
              </w:rPr>
              <w:t>dollars</w:t>
            </w:r>
            <w:r w:rsidRPr="0041318A">
              <w:rPr>
                <w:lang w:val="fr-FR"/>
              </w:rPr>
              <w:t xml:space="preserve"> </w:t>
            </w:r>
            <w:r w:rsidR="009477FC" w:rsidRPr="0041318A">
              <w:rPr>
                <w:lang w:val="fr-FR"/>
              </w:rPr>
              <w:t>d’amende</w:t>
            </w:r>
            <w:r w:rsidRPr="0041318A">
              <w:rPr>
                <w:lang w:val="fr-FR"/>
              </w:rPr>
              <w:t>/</w:t>
            </w:r>
            <w:r w:rsidR="00AF7882" w:rsidRPr="0041318A">
              <w:rPr>
                <w:lang w:val="fr-FR"/>
              </w:rPr>
              <w:t xml:space="preserve">les </w:t>
            </w:r>
            <w:r w:rsidR="00782187" w:rsidRPr="0041318A">
              <w:rPr>
                <w:lang w:val="fr-FR"/>
              </w:rPr>
              <w:t>deux</w:t>
            </w:r>
          </w:p>
        </w:tc>
      </w:tr>
      <w:tr w:rsidR="00C74F40" w:rsidRPr="0041318A">
        <w:tc>
          <w:tcPr>
            <w:tcW w:w="9639" w:type="dxa"/>
            <w:gridSpan w:val="3"/>
            <w:shd w:val="clear" w:color="auto" w:fill="auto"/>
          </w:tcPr>
          <w:p w:rsidR="00C74F40" w:rsidRPr="0041318A" w:rsidRDefault="00623588" w:rsidP="00C70845">
            <w:pPr>
              <w:suppressAutoHyphens w:val="0"/>
              <w:spacing w:before="40" w:after="120"/>
              <w:ind w:right="113"/>
              <w:rPr>
                <w:i/>
                <w:iCs/>
                <w:lang w:val="fr-FR"/>
              </w:rPr>
            </w:pPr>
            <w:r w:rsidRPr="0041318A">
              <w:rPr>
                <w:i/>
                <w:iCs/>
                <w:lang w:val="fr-FR"/>
              </w:rPr>
              <w:t>Loi de 196</w:t>
            </w:r>
            <w:r w:rsidR="00811A5B" w:rsidRPr="0041318A">
              <w:rPr>
                <w:i/>
                <w:iCs/>
                <w:lang w:val="fr-FR"/>
              </w:rPr>
              <w:t>1 relative aux</w:t>
            </w:r>
            <w:r w:rsidRPr="0041318A">
              <w:rPr>
                <w:i/>
                <w:iCs/>
                <w:lang w:val="fr-FR"/>
              </w:rPr>
              <w:t xml:space="preserve"> crimes et délits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S98</w:t>
            </w:r>
          </w:p>
        </w:tc>
        <w:tc>
          <w:tcPr>
            <w:tcW w:w="4759" w:type="dxa"/>
            <w:shd w:val="clear" w:color="auto" w:fill="auto"/>
          </w:tcPr>
          <w:p w:rsidR="00C74F40" w:rsidRPr="0041318A" w:rsidRDefault="00BC4AE0" w:rsidP="00C70845">
            <w:pPr>
              <w:suppressAutoHyphens w:val="0"/>
              <w:spacing w:before="40" w:after="120"/>
              <w:ind w:right="113"/>
              <w:rPr>
                <w:lang w:val="fr-FR"/>
              </w:rPr>
            </w:pPr>
            <w:r w:rsidRPr="0041318A">
              <w:rPr>
                <w:lang w:val="fr-FR"/>
              </w:rPr>
              <w:t>Traite des esclaves</w:t>
            </w:r>
            <w:r w:rsidR="004B73B2" w:rsidRPr="0041318A">
              <w:rPr>
                <w:lang w:val="fr-FR"/>
              </w:rPr>
              <w:t xml:space="preserve"> </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14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S98AA</w:t>
            </w:r>
          </w:p>
        </w:tc>
        <w:tc>
          <w:tcPr>
            <w:tcW w:w="4759" w:type="dxa"/>
            <w:shd w:val="clear" w:color="auto" w:fill="auto"/>
          </w:tcPr>
          <w:p w:rsidR="00C74F40" w:rsidRPr="0041318A" w:rsidRDefault="00E5657D" w:rsidP="00C70845">
            <w:pPr>
              <w:suppressAutoHyphens w:val="0"/>
              <w:spacing w:before="40" w:after="120"/>
              <w:ind w:right="113"/>
              <w:rPr>
                <w:lang w:val="fr-FR"/>
              </w:rPr>
            </w:pPr>
            <w:r w:rsidRPr="0041318A">
              <w:rPr>
                <w:lang w:val="fr-FR"/>
              </w:rPr>
              <w:t>Traite</w:t>
            </w:r>
            <w:r w:rsidR="00E764B4" w:rsidRPr="0041318A">
              <w:rPr>
                <w:lang w:val="fr-FR"/>
              </w:rPr>
              <w:t xml:space="preserve"> </w:t>
            </w:r>
            <w:r w:rsidR="00BC6A6F" w:rsidRPr="0041318A">
              <w:rPr>
                <w:lang w:val="fr-FR"/>
              </w:rPr>
              <w:t xml:space="preserve">de personnes </w:t>
            </w:r>
            <w:r w:rsidR="0032701A" w:rsidRPr="0041318A">
              <w:rPr>
                <w:lang w:val="fr-FR"/>
              </w:rPr>
              <w:t>de moins de</w:t>
            </w:r>
            <w:r w:rsidR="00C74F40" w:rsidRPr="0041318A">
              <w:rPr>
                <w:lang w:val="fr-FR"/>
              </w:rPr>
              <w:t xml:space="preserve"> 18 </w:t>
            </w:r>
            <w:r w:rsidR="0032701A" w:rsidRPr="0041318A">
              <w:rPr>
                <w:lang w:val="fr-FR"/>
              </w:rPr>
              <w:t>ans à des fins</w:t>
            </w:r>
            <w:r w:rsidR="00E764B4" w:rsidRPr="0041318A">
              <w:rPr>
                <w:lang w:val="fr-FR"/>
              </w:rPr>
              <w:t xml:space="preserve"> </w:t>
            </w:r>
            <w:r w:rsidR="0032701A" w:rsidRPr="0041318A">
              <w:rPr>
                <w:lang w:val="fr-FR"/>
              </w:rPr>
              <w:t>d’exploitation sexuelle</w:t>
            </w:r>
            <w:r w:rsidR="00C74F40" w:rsidRPr="0041318A">
              <w:rPr>
                <w:lang w:val="fr-FR"/>
              </w:rPr>
              <w:t xml:space="preserve">, </w:t>
            </w:r>
            <w:r w:rsidR="0032701A" w:rsidRPr="0041318A">
              <w:rPr>
                <w:lang w:val="fr-FR"/>
              </w:rPr>
              <w:t>de prélèvement d’organes ou de travail forcé</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14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S98C</w:t>
            </w:r>
          </w:p>
        </w:tc>
        <w:tc>
          <w:tcPr>
            <w:tcW w:w="4759" w:type="dxa"/>
            <w:shd w:val="clear" w:color="auto" w:fill="auto"/>
          </w:tcPr>
          <w:p w:rsidR="00C74F40" w:rsidRPr="0041318A" w:rsidRDefault="00E764B4" w:rsidP="00C70845">
            <w:pPr>
              <w:suppressAutoHyphens w:val="0"/>
              <w:spacing w:before="40" w:after="120"/>
              <w:ind w:right="113"/>
              <w:rPr>
                <w:lang w:val="fr-FR"/>
              </w:rPr>
            </w:pPr>
            <w:r w:rsidRPr="0041318A">
              <w:rPr>
                <w:lang w:val="fr-FR"/>
              </w:rPr>
              <w:t>Trafic de</w:t>
            </w:r>
            <w:r w:rsidR="00C74F40" w:rsidRPr="0041318A">
              <w:rPr>
                <w:lang w:val="fr-FR"/>
              </w:rPr>
              <w:t xml:space="preserve"> migrants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20 </w:t>
            </w:r>
            <w:r w:rsidR="00747928" w:rsidRPr="0041318A">
              <w:rPr>
                <w:lang w:val="fr-FR"/>
              </w:rPr>
              <w:t>ans</w:t>
            </w:r>
            <w:r w:rsidR="00EC176E" w:rsidRPr="0041318A">
              <w:rPr>
                <w:lang w:val="fr-FR"/>
              </w:rPr>
              <w:t xml:space="preserve">/500 </w:t>
            </w:r>
            <w:r w:rsidRPr="0041318A">
              <w:rPr>
                <w:lang w:val="fr-FR"/>
              </w:rPr>
              <w:t>000</w:t>
            </w:r>
            <w:r w:rsidR="00F276F7" w:rsidRPr="0041318A">
              <w:rPr>
                <w:lang w:val="fr-FR"/>
              </w:rPr>
              <w:t xml:space="preserve"> </w:t>
            </w:r>
            <w:r w:rsidR="00A03E14" w:rsidRPr="0041318A">
              <w:rPr>
                <w:lang w:val="fr-FR"/>
              </w:rPr>
              <w:t>dollars</w:t>
            </w:r>
            <w:r w:rsidRPr="0041318A">
              <w:rPr>
                <w:lang w:val="fr-FR"/>
              </w:rPr>
              <w:t xml:space="preserve"> </w:t>
            </w:r>
            <w:r w:rsidR="009477FC" w:rsidRPr="0041318A">
              <w:rPr>
                <w:lang w:val="fr-FR"/>
              </w:rPr>
              <w:t>d’amende</w:t>
            </w:r>
            <w:r w:rsidR="00EC176E" w:rsidRPr="0041318A">
              <w:rPr>
                <w:lang w:val="fr-FR"/>
              </w:rPr>
              <w:t>/les deux</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S98D</w:t>
            </w:r>
          </w:p>
        </w:tc>
        <w:tc>
          <w:tcPr>
            <w:tcW w:w="4759" w:type="dxa"/>
            <w:shd w:val="clear" w:color="auto" w:fill="auto"/>
          </w:tcPr>
          <w:p w:rsidR="00C74F40" w:rsidRPr="0041318A" w:rsidRDefault="00C74F40" w:rsidP="00C70845">
            <w:pPr>
              <w:suppressAutoHyphens w:val="0"/>
              <w:spacing w:before="40" w:after="120"/>
              <w:ind w:right="113"/>
              <w:rPr>
                <w:lang w:val="fr-FR"/>
              </w:rPr>
            </w:pPr>
            <w:r w:rsidRPr="0041318A">
              <w:rPr>
                <w:lang w:val="fr-FR"/>
              </w:rPr>
              <w:t>Tra</w:t>
            </w:r>
            <w:r w:rsidR="00E764B4" w:rsidRPr="0041318A">
              <w:rPr>
                <w:lang w:val="fr-FR"/>
              </w:rPr>
              <w:t xml:space="preserve">ite de personnes </w:t>
            </w:r>
            <w:r w:rsidR="004427F3" w:rsidRPr="0041318A">
              <w:rPr>
                <w:lang w:val="fr-FR"/>
              </w:rPr>
              <w:t>par le recours à la contrainte et</w:t>
            </w:r>
            <w:r w:rsidR="00607D73" w:rsidRPr="0041318A">
              <w:rPr>
                <w:lang w:val="fr-FR"/>
              </w:rPr>
              <w:t xml:space="preserve"> la</w:t>
            </w:r>
            <w:r w:rsidR="000B3F6E" w:rsidRPr="0041318A">
              <w:rPr>
                <w:lang w:val="fr-FR"/>
              </w:rPr>
              <w:t xml:space="preserve"> tromperie </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20 </w:t>
            </w:r>
            <w:r w:rsidR="00747928" w:rsidRPr="0041318A">
              <w:rPr>
                <w:lang w:val="fr-FR"/>
              </w:rPr>
              <w:t>ans</w:t>
            </w:r>
            <w:r w:rsidR="00EC176E" w:rsidRPr="0041318A">
              <w:rPr>
                <w:lang w:val="fr-FR"/>
              </w:rPr>
              <w:t xml:space="preserve">/500 </w:t>
            </w:r>
            <w:r w:rsidRPr="0041318A">
              <w:rPr>
                <w:lang w:val="fr-FR"/>
              </w:rPr>
              <w:t xml:space="preserve">000 </w:t>
            </w:r>
            <w:r w:rsidR="00A03E14" w:rsidRPr="0041318A">
              <w:rPr>
                <w:lang w:val="fr-FR"/>
              </w:rPr>
              <w:t>dollars</w:t>
            </w:r>
            <w:r w:rsidR="00EC176E" w:rsidRPr="0041318A">
              <w:rPr>
                <w:lang w:val="fr-FR"/>
              </w:rPr>
              <w:t xml:space="preserve"> </w:t>
            </w:r>
            <w:r w:rsidR="009477FC" w:rsidRPr="0041318A">
              <w:rPr>
                <w:lang w:val="fr-FR"/>
              </w:rPr>
              <w:t>d’amende</w:t>
            </w:r>
            <w:r w:rsidR="00EC176E" w:rsidRPr="0041318A">
              <w:rPr>
                <w:lang w:val="fr-FR"/>
              </w:rPr>
              <w:t>/les deux</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S124</w:t>
            </w:r>
          </w:p>
        </w:tc>
        <w:tc>
          <w:tcPr>
            <w:tcW w:w="4759" w:type="dxa"/>
            <w:shd w:val="clear" w:color="auto" w:fill="auto"/>
          </w:tcPr>
          <w:p w:rsidR="00C74F40" w:rsidRPr="0041318A" w:rsidRDefault="000B3F6E" w:rsidP="00C70845">
            <w:pPr>
              <w:suppressAutoHyphens w:val="0"/>
              <w:spacing w:before="40" w:after="120"/>
              <w:ind w:right="113"/>
              <w:rPr>
                <w:lang w:val="fr-FR"/>
              </w:rPr>
            </w:pPr>
            <w:r w:rsidRPr="0041318A">
              <w:rPr>
                <w:lang w:val="fr-FR"/>
              </w:rPr>
              <w:t xml:space="preserve">Diffusion ou </w:t>
            </w:r>
            <w:r w:rsidR="00F637C7" w:rsidRPr="0041318A">
              <w:rPr>
                <w:lang w:val="fr-FR"/>
              </w:rPr>
              <w:t>exhibition d’objets obscène</w:t>
            </w:r>
            <w:r w:rsidRPr="0041318A">
              <w:rPr>
                <w:lang w:val="fr-FR"/>
              </w:rPr>
              <w:t>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2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S125</w:t>
            </w:r>
          </w:p>
        </w:tc>
        <w:tc>
          <w:tcPr>
            <w:tcW w:w="4759" w:type="dxa"/>
            <w:shd w:val="clear" w:color="auto" w:fill="auto"/>
          </w:tcPr>
          <w:p w:rsidR="00C74F40" w:rsidRPr="0041318A" w:rsidRDefault="00824DCF" w:rsidP="00C70845">
            <w:pPr>
              <w:suppressAutoHyphens w:val="0"/>
              <w:spacing w:before="40" w:after="120"/>
              <w:ind w:right="113"/>
              <w:rPr>
                <w:lang w:val="fr-FR"/>
              </w:rPr>
            </w:pPr>
            <w:r w:rsidRPr="0041318A">
              <w:rPr>
                <w:lang w:val="fr-FR"/>
              </w:rPr>
              <w:t xml:space="preserve">Acte </w:t>
            </w:r>
            <w:r w:rsidR="00BA5E7F" w:rsidRPr="0041318A">
              <w:rPr>
                <w:lang w:val="fr-FR"/>
              </w:rPr>
              <w:t>obscène commis</w:t>
            </w:r>
            <w:r w:rsidRPr="0041318A">
              <w:rPr>
                <w:lang w:val="fr-FR"/>
              </w:rPr>
              <w:t xml:space="preserve"> dans un lieu public</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2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S128B </w:t>
            </w:r>
          </w:p>
        </w:tc>
        <w:tc>
          <w:tcPr>
            <w:tcW w:w="4759" w:type="dxa"/>
            <w:shd w:val="clear" w:color="auto" w:fill="auto"/>
          </w:tcPr>
          <w:p w:rsidR="00C74F40" w:rsidRPr="0041318A" w:rsidRDefault="00035B43" w:rsidP="00C70845">
            <w:pPr>
              <w:suppressAutoHyphens w:val="0"/>
              <w:spacing w:before="40" w:after="120"/>
              <w:ind w:right="113"/>
              <w:rPr>
                <w:lang w:val="fr-FR"/>
              </w:rPr>
            </w:pPr>
            <w:r w:rsidRPr="0041318A">
              <w:rPr>
                <w:lang w:val="fr-FR"/>
              </w:rPr>
              <w:t>Viol</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20 </w:t>
            </w:r>
            <w:r w:rsidR="00747928" w:rsidRPr="0041318A">
              <w:rPr>
                <w:lang w:val="fr-FR"/>
              </w:rPr>
              <w:t>ans</w:t>
            </w:r>
          </w:p>
        </w:tc>
      </w:tr>
      <w:tr w:rsidR="00C74F40" w:rsidRPr="0041318A">
        <w:tc>
          <w:tcPr>
            <w:tcW w:w="1195" w:type="dxa"/>
            <w:shd w:val="clear" w:color="auto" w:fill="auto"/>
          </w:tcPr>
          <w:p w:rsidR="00C74F40" w:rsidRPr="0041318A" w:rsidRDefault="00C74F40" w:rsidP="00BC5334">
            <w:pPr>
              <w:keepNext/>
              <w:keepLines/>
              <w:suppressAutoHyphens w:val="0"/>
              <w:spacing w:before="40" w:after="120"/>
              <w:ind w:right="113"/>
              <w:rPr>
                <w:lang w:val="fr-FR"/>
              </w:rPr>
            </w:pPr>
            <w:r w:rsidRPr="0041318A">
              <w:rPr>
                <w:lang w:val="fr-FR"/>
              </w:rPr>
              <w:t>S129</w:t>
            </w:r>
          </w:p>
        </w:tc>
        <w:tc>
          <w:tcPr>
            <w:tcW w:w="4759" w:type="dxa"/>
            <w:shd w:val="clear" w:color="auto" w:fill="auto"/>
          </w:tcPr>
          <w:p w:rsidR="00C74F40" w:rsidRPr="0041318A" w:rsidRDefault="00693F97" w:rsidP="00BC5334">
            <w:pPr>
              <w:keepNext/>
              <w:keepLines/>
              <w:suppressAutoHyphens w:val="0"/>
              <w:spacing w:before="40" w:after="120"/>
              <w:ind w:right="113"/>
              <w:rPr>
                <w:lang w:val="fr-FR"/>
              </w:rPr>
            </w:pPr>
            <w:r w:rsidRPr="0041318A">
              <w:rPr>
                <w:lang w:val="fr-FR"/>
              </w:rPr>
              <w:t xml:space="preserve">Tentative de viol et agression dans l’intention de commettre un viol </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10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S129A(1)</w:t>
            </w:r>
          </w:p>
        </w:tc>
        <w:tc>
          <w:tcPr>
            <w:tcW w:w="4759" w:type="dxa"/>
            <w:shd w:val="clear" w:color="auto" w:fill="auto"/>
          </w:tcPr>
          <w:p w:rsidR="00E14421" w:rsidRPr="0041318A" w:rsidRDefault="009A6CA3" w:rsidP="00C70845">
            <w:pPr>
              <w:suppressAutoHyphens w:val="0"/>
              <w:spacing w:before="40" w:after="120"/>
              <w:ind w:right="113"/>
              <w:rPr>
                <w:lang w:val="fr-FR"/>
              </w:rPr>
            </w:pPr>
            <w:r w:rsidRPr="0041318A">
              <w:rPr>
                <w:lang w:val="fr-FR"/>
              </w:rPr>
              <w:t>Rapport sexuel consenti</w:t>
            </w:r>
            <w:r w:rsidR="00E14421" w:rsidRPr="0041318A">
              <w:rPr>
                <w:lang w:val="fr-FR"/>
              </w:rPr>
              <w:t xml:space="preserve"> sous la menace</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14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S129A(2)</w:t>
            </w:r>
          </w:p>
        </w:tc>
        <w:tc>
          <w:tcPr>
            <w:tcW w:w="4759" w:type="dxa"/>
            <w:shd w:val="clear" w:color="auto" w:fill="auto"/>
          </w:tcPr>
          <w:p w:rsidR="00C74F40" w:rsidRPr="0041318A" w:rsidRDefault="00925E89" w:rsidP="00C70845">
            <w:pPr>
              <w:suppressAutoHyphens w:val="0"/>
              <w:spacing w:before="40" w:after="120"/>
              <w:ind w:right="113"/>
              <w:rPr>
                <w:lang w:val="fr-FR"/>
              </w:rPr>
            </w:pPr>
            <w:r w:rsidRPr="0041318A">
              <w:rPr>
                <w:lang w:val="fr-FR"/>
              </w:rPr>
              <w:t>Acte obscène</w:t>
            </w:r>
            <w:r w:rsidR="00F931C8" w:rsidRPr="0041318A">
              <w:rPr>
                <w:lang w:val="fr-FR"/>
              </w:rPr>
              <w:t xml:space="preserve"> </w:t>
            </w:r>
            <w:r w:rsidRPr="0041318A">
              <w:rPr>
                <w:lang w:val="fr-FR"/>
              </w:rPr>
              <w:t>commis</w:t>
            </w:r>
            <w:r w:rsidR="00F931C8" w:rsidRPr="0041318A">
              <w:rPr>
                <w:lang w:val="fr-FR"/>
              </w:rPr>
              <w:t xml:space="preserve"> avec consentement </w:t>
            </w:r>
            <w:r w:rsidRPr="0041318A">
              <w:rPr>
                <w:lang w:val="fr-FR"/>
              </w:rPr>
              <w:t>obtenu sous des menaces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5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S130</w:t>
            </w:r>
          </w:p>
        </w:tc>
        <w:tc>
          <w:tcPr>
            <w:tcW w:w="4759" w:type="dxa"/>
            <w:shd w:val="clear" w:color="auto" w:fill="auto"/>
          </w:tcPr>
          <w:p w:rsidR="00C74F40" w:rsidRPr="0041318A" w:rsidRDefault="00C74F40" w:rsidP="00C70845">
            <w:pPr>
              <w:suppressAutoHyphens w:val="0"/>
              <w:spacing w:before="40" w:after="120"/>
              <w:ind w:right="113"/>
              <w:rPr>
                <w:lang w:val="fr-FR"/>
              </w:rPr>
            </w:pPr>
            <w:r w:rsidRPr="0041318A">
              <w:rPr>
                <w:lang w:val="fr-FR"/>
              </w:rPr>
              <w:t>Incest</w:t>
            </w:r>
            <w:r w:rsidR="00623588" w:rsidRPr="0041318A">
              <w:rPr>
                <w:lang w:val="fr-FR"/>
              </w:rPr>
              <w:t>e</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10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S131(1)</w:t>
            </w:r>
          </w:p>
        </w:tc>
        <w:tc>
          <w:tcPr>
            <w:tcW w:w="4759" w:type="dxa"/>
            <w:shd w:val="clear" w:color="auto" w:fill="auto"/>
          </w:tcPr>
          <w:p w:rsidR="00C74F40" w:rsidRPr="0041318A" w:rsidRDefault="00085F98" w:rsidP="00C70845">
            <w:pPr>
              <w:suppressAutoHyphens w:val="0"/>
              <w:spacing w:before="40" w:after="120"/>
              <w:ind w:right="113"/>
              <w:rPr>
                <w:lang w:val="fr-FR"/>
              </w:rPr>
            </w:pPr>
            <w:r w:rsidRPr="0041318A">
              <w:rPr>
                <w:lang w:val="fr-FR"/>
              </w:rPr>
              <w:t>Rapport sexuel avec un membre de la famille</w:t>
            </w:r>
            <w:r w:rsidR="00EB1E6F" w:rsidRPr="0041318A">
              <w:rPr>
                <w:lang w:val="fr-FR"/>
              </w:rPr>
              <w:t xml:space="preserve"> à charge</w:t>
            </w:r>
            <w:r w:rsidR="006570D6" w:rsidRPr="0041318A">
              <w:rPr>
                <w:lang w:val="fr-FR"/>
              </w:rPr>
              <w:t>,</w:t>
            </w:r>
            <w:r w:rsidRPr="0041318A">
              <w:rPr>
                <w:lang w:val="fr-FR"/>
              </w:rPr>
              <w:t xml:space="preserve"> </w:t>
            </w:r>
            <w:r w:rsidR="00EB1E6F" w:rsidRPr="0041318A">
              <w:rPr>
                <w:lang w:val="fr-FR"/>
              </w:rPr>
              <w:t xml:space="preserve">âgé </w:t>
            </w:r>
            <w:r w:rsidRPr="0041318A">
              <w:rPr>
                <w:lang w:val="fr-FR"/>
              </w:rPr>
              <w:t>de moins de</w:t>
            </w:r>
            <w:r w:rsidR="00C74F40" w:rsidRPr="0041318A">
              <w:rPr>
                <w:lang w:val="fr-FR"/>
              </w:rPr>
              <w:t xml:space="preserve"> 18 </w:t>
            </w:r>
            <w:r w:rsidR="00747928" w:rsidRPr="0041318A">
              <w:rPr>
                <w:lang w:val="fr-FR"/>
              </w:rPr>
              <w:t>ans</w:t>
            </w:r>
            <w:r w:rsidR="00EB1E6F" w:rsidRPr="0041318A">
              <w:rPr>
                <w:lang w:val="fr-FR"/>
              </w:rPr>
              <w:t xml:space="preserve"> </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7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S131(2)</w:t>
            </w:r>
          </w:p>
        </w:tc>
        <w:tc>
          <w:tcPr>
            <w:tcW w:w="4759" w:type="dxa"/>
            <w:shd w:val="clear" w:color="auto" w:fill="auto"/>
          </w:tcPr>
          <w:p w:rsidR="00C74F40" w:rsidRPr="0041318A" w:rsidRDefault="00FD1FBC" w:rsidP="00C70845">
            <w:pPr>
              <w:suppressAutoHyphens w:val="0"/>
              <w:spacing w:before="40" w:after="120"/>
              <w:ind w:right="113"/>
              <w:rPr>
                <w:lang w:val="fr-FR"/>
              </w:rPr>
            </w:pPr>
            <w:r w:rsidRPr="0041318A">
              <w:rPr>
                <w:lang w:val="fr-FR"/>
              </w:rPr>
              <w:t>Tentative</w:t>
            </w:r>
            <w:r w:rsidR="00C74F40" w:rsidRPr="0041318A">
              <w:rPr>
                <w:lang w:val="fr-FR"/>
              </w:rPr>
              <w:t>s</w:t>
            </w:r>
            <w:r w:rsidRPr="0041318A">
              <w:rPr>
                <w:lang w:val="fr-FR"/>
              </w:rPr>
              <w:t xml:space="preserve"> de rapport sexuel avec un membre de la famille</w:t>
            </w:r>
            <w:r w:rsidR="001A4562" w:rsidRPr="0041318A">
              <w:rPr>
                <w:lang w:val="fr-FR"/>
              </w:rPr>
              <w:t xml:space="preserve"> à charge</w:t>
            </w:r>
            <w:r w:rsidR="006570D6" w:rsidRPr="0041318A">
              <w:rPr>
                <w:lang w:val="fr-FR"/>
              </w:rPr>
              <w:t>,</w:t>
            </w:r>
            <w:r w:rsidR="001A4562" w:rsidRPr="0041318A">
              <w:rPr>
                <w:lang w:val="fr-FR"/>
              </w:rPr>
              <w:t xml:space="preserve"> âgé de moins de 18 ans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7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S131(3)</w:t>
            </w:r>
          </w:p>
        </w:tc>
        <w:tc>
          <w:tcPr>
            <w:tcW w:w="4759" w:type="dxa"/>
            <w:shd w:val="clear" w:color="auto" w:fill="auto"/>
          </w:tcPr>
          <w:p w:rsidR="00C74F40" w:rsidRPr="0041318A" w:rsidRDefault="00992417" w:rsidP="00C70845">
            <w:pPr>
              <w:suppressAutoHyphens w:val="0"/>
              <w:spacing w:before="40" w:after="120"/>
              <w:ind w:right="113"/>
              <w:rPr>
                <w:lang w:val="fr-FR"/>
              </w:rPr>
            </w:pPr>
            <w:r w:rsidRPr="0041318A">
              <w:rPr>
                <w:lang w:val="fr-FR"/>
              </w:rPr>
              <w:t xml:space="preserve">Acte </w:t>
            </w:r>
            <w:r w:rsidR="006570D6" w:rsidRPr="0041318A">
              <w:rPr>
                <w:lang w:val="fr-FR"/>
              </w:rPr>
              <w:t>obscène</w:t>
            </w:r>
            <w:r w:rsidRPr="0041318A">
              <w:rPr>
                <w:lang w:val="fr-FR"/>
              </w:rPr>
              <w:t xml:space="preserve"> </w:t>
            </w:r>
            <w:r w:rsidR="00B61D87" w:rsidRPr="0041318A">
              <w:rPr>
                <w:lang w:val="fr-FR"/>
              </w:rPr>
              <w:t xml:space="preserve">commis </w:t>
            </w:r>
            <w:r w:rsidRPr="0041318A">
              <w:rPr>
                <w:lang w:val="fr-FR"/>
              </w:rPr>
              <w:t>sur un membre de la famille</w:t>
            </w:r>
            <w:r w:rsidR="00F276F7" w:rsidRPr="0041318A">
              <w:rPr>
                <w:lang w:val="fr-FR"/>
              </w:rPr>
              <w:t xml:space="preserve"> </w:t>
            </w:r>
            <w:r w:rsidR="00B61D87" w:rsidRPr="0041318A">
              <w:rPr>
                <w:lang w:val="fr-FR"/>
              </w:rPr>
              <w:t>à charge</w:t>
            </w:r>
            <w:r w:rsidR="006570D6" w:rsidRPr="0041318A">
              <w:rPr>
                <w:lang w:val="fr-FR"/>
              </w:rPr>
              <w:t>, âgé</w:t>
            </w:r>
            <w:r w:rsidR="00B61D87" w:rsidRPr="0041318A">
              <w:rPr>
                <w:lang w:val="fr-FR"/>
              </w:rPr>
              <w:t xml:space="preserve"> de moins de 18 ans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3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S131B</w:t>
            </w:r>
          </w:p>
        </w:tc>
        <w:tc>
          <w:tcPr>
            <w:tcW w:w="4759" w:type="dxa"/>
            <w:shd w:val="clear" w:color="auto" w:fill="auto"/>
          </w:tcPr>
          <w:p w:rsidR="00C74F40" w:rsidRPr="0041318A" w:rsidRDefault="00F70C9C" w:rsidP="00C70845">
            <w:pPr>
              <w:suppressAutoHyphens w:val="0"/>
              <w:spacing w:before="40" w:after="120"/>
              <w:ind w:right="113"/>
              <w:rPr>
                <w:lang w:val="fr-FR"/>
              </w:rPr>
            </w:pPr>
            <w:r w:rsidRPr="0041318A">
              <w:rPr>
                <w:lang w:val="fr-FR"/>
              </w:rPr>
              <w:t>Rencontre</w:t>
            </w:r>
            <w:r w:rsidR="00674506" w:rsidRPr="0041318A">
              <w:rPr>
                <w:lang w:val="fr-FR"/>
              </w:rPr>
              <w:t xml:space="preserve"> </w:t>
            </w:r>
            <w:r w:rsidR="006E016E" w:rsidRPr="0041318A">
              <w:rPr>
                <w:lang w:val="fr-FR"/>
              </w:rPr>
              <w:t xml:space="preserve">avec </w:t>
            </w:r>
            <w:r w:rsidR="003E3DC9" w:rsidRPr="0041318A">
              <w:rPr>
                <w:lang w:val="fr-FR"/>
              </w:rPr>
              <w:t>un mineur</w:t>
            </w:r>
            <w:r w:rsidR="00B61D87" w:rsidRPr="0041318A">
              <w:rPr>
                <w:lang w:val="fr-FR"/>
              </w:rPr>
              <w:t xml:space="preserve"> (moins de </w:t>
            </w:r>
            <w:r w:rsidR="00B206A9" w:rsidRPr="0041318A">
              <w:rPr>
                <w:lang w:val="fr-FR"/>
              </w:rPr>
              <w:t>16 ans) à la suite de</w:t>
            </w:r>
            <w:r w:rsidR="00B61D87" w:rsidRPr="0041318A">
              <w:rPr>
                <w:lang w:val="fr-FR"/>
              </w:rPr>
              <w:t xml:space="preserve"> </w:t>
            </w:r>
            <w:r w:rsidR="00AD0C8F" w:rsidRPr="0041318A">
              <w:rPr>
                <w:lang w:val="fr-FR"/>
              </w:rPr>
              <w:t>grooming</w:t>
            </w:r>
            <w:r w:rsidR="00C74F40" w:rsidRPr="0041318A">
              <w:rPr>
                <w:lang w:val="fr-FR"/>
              </w:rPr>
              <w:t>, etc</w:t>
            </w:r>
            <w:r w:rsidR="00F276F7" w:rsidRPr="0041318A">
              <w:rPr>
                <w:lang w:val="fr-FR"/>
              </w:rPr>
              <w:t>.</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7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S132(1)</w:t>
            </w:r>
          </w:p>
        </w:tc>
        <w:tc>
          <w:tcPr>
            <w:tcW w:w="4759" w:type="dxa"/>
            <w:shd w:val="clear" w:color="auto" w:fill="auto"/>
          </w:tcPr>
          <w:p w:rsidR="00C74F40" w:rsidRPr="0041318A" w:rsidRDefault="006E016E" w:rsidP="00C70845">
            <w:pPr>
              <w:suppressAutoHyphens w:val="0"/>
              <w:spacing w:before="40" w:after="120"/>
              <w:ind w:right="113"/>
              <w:rPr>
                <w:lang w:val="fr-FR"/>
              </w:rPr>
            </w:pPr>
            <w:r w:rsidRPr="0041318A">
              <w:rPr>
                <w:lang w:val="fr-FR"/>
              </w:rPr>
              <w:t>Rapport sexuel avec un enfant de moins de</w:t>
            </w:r>
            <w:r w:rsidR="00F276F7" w:rsidRPr="0041318A">
              <w:rPr>
                <w:lang w:val="fr-FR"/>
              </w:rPr>
              <w:t xml:space="preserve"> </w:t>
            </w:r>
            <w:r w:rsidR="00C74F40" w:rsidRPr="0041318A">
              <w:rPr>
                <w:lang w:val="fr-FR"/>
              </w:rPr>
              <w:t>12</w:t>
            </w:r>
            <w:r w:rsidRPr="0041318A">
              <w:rPr>
                <w:lang w:val="fr-FR"/>
              </w:rPr>
              <w:t xml:space="preserve"> ans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14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S132(2)</w:t>
            </w:r>
          </w:p>
        </w:tc>
        <w:tc>
          <w:tcPr>
            <w:tcW w:w="4759" w:type="dxa"/>
            <w:shd w:val="clear" w:color="auto" w:fill="auto"/>
          </w:tcPr>
          <w:p w:rsidR="00C74F40" w:rsidRPr="0041318A" w:rsidRDefault="006E016E" w:rsidP="00C70845">
            <w:pPr>
              <w:suppressAutoHyphens w:val="0"/>
              <w:spacing w:before="40" w:after="120"/>
              <w:ind w:right="113"/>
              <w:rPr>
                <w:lang w:val="fr-FR"/>
              </w:rPr>
            </w:pPr>
            <w:r w:rsidRPr="0041318A">
              <w:rPr>
                <w:lang w:val="fr-FR"/>
              </w:rPr>
              <w:t>Tentative de rapport sexuel avec un enfant</w:t>
            </w:r>
            <w:r w:rsidR="00C74F40" w:rsidRPr="0041318A">
              <w:rPr>
                <w:lang w:val="fr-FR"/>
              </w:rPr>
              <w:t xml:space="preserve"> </w:t>
            </w:r>
            <w:r w:rsidRPr="0041318A">
              <w:rPr>
                <w:lang w:val="fr-FR"/>
              </w:rPr>
              <w:t>de</w:t>
            </w:r>
            <w:r w:rsidR="00F276F7" w:rsidRPr="0041318A">
              <w:rPr>
                <w:lang w:val="fr-FR"/>
              </w:rPr>
              <w:t xml:space="preserve"> </w:t>
            </w:r>
            <w:r w:rsidRPr="0041318A">
              <w:rPr>
                <w:lang w:val="fr-FR"/>
              </w:rPr>
              <w:t>moins de</w:t>
            </w:r>
            <w:r w:rsidR="00C74F40" w:rsidRPr="0041318A">
              <w:rPr>
                <w:lang w:val="fr-FR"/>
              </w:rPr>
              <w:t xml:space="preserve"> 12</w:t>
            </w:r>
            <w:r w:rsidR="00F276F7" w:rsidRPr="0041318A">
              <w:rPr>
                <w:lang w:val="fr-FR"/>
              </w:rPr>
              <w:t xml:space="preserve"> ans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10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S132(3)</w:t>
            </w:r>
          </w:p>
        </w:tc>
        <w:tc>
          <w:tcPr>
            <w:tcW w:w="4759" w:type="dxa"/>
            <w:shd w:val="clear" w:color="auto" w:fill="auto"/>
          </w:tcPr>
          <w:p w:rsidR="00C74F40" w:rsidRPr="0041318A" w:rsidRDefault="006E016E" w:rsidP="00C70845">
            <w:pPr>
              <w:suppressAutoHyphens w:val="0"/>
              <w:spacing w:before="40" w:after="120"/>
              <w:ind w:right="113"/>
              <w:rPr>
                <w:lang w:val="fr-FR"/>
              </w:rPr>
            </w:pPr>
            <w:r w:rsidRPr="0041318A">
              <w:rPr>
                <w:lang w:val="fr-FR"/>
              </w:rPr>
              <w:t xml:space="preserve">Acte </w:t>
            </w:r>
            <w:r w:rsidR="00F70C9C" w:rsidRPr="0041318A">
              <w:rPr>
                <w:lang w:val="fr-FR"/>
              </w:rPr>
              <w:t>obscène</w:t>
            </w:r>
            <w:r w:rsidRPr="0041318A">
              <w:rPr>
                <w:lang w:val="fr-FR"/>
              </w:rPr>
              <w:t xml:space="preserve"> sur un enfant de moins de </w:t>
            </w:r>
            <w:r w:rsidR="00C74F40" w:rsidRPr="0041318A">
              <w:rPr>
                <w:lang w:val="fr-FR"/>
              </w:rPr>
              <w:t>12</w:t>
            </w:r>
            <w:r w:rsidRPr="0041318A">
              <w:rPr>
                <w:lang w:val="fr-FR"/>
              </w:rPr>
              <w:t xml:space="preserve"> ans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10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S134(1)</w:t>
            </w:r>
          </w:p>
        </w:tc>
        <w:tc>
          <w:tcPr>
            <w:tcW w:w="4759" w:type="dxa"/>
            <w:shd w:val="clear" w:color="auto" w:fill="auto"/>
          </w:tcPr>
          <w:p w:rsidR="00C74F40" w:rsidRPr="0041318A" w:rsidRDefault="007C23B5" w:rsidP="00C70845">
            <w:pPr>
              <w:suppressAutoHyphens w:val="0"/>
              <w:spacing w:before="40" w:after="120"/>
              <w:ind w:right="113"/>
              <w:rPr>
                <w:lang w:val="fr-FR"/>
              </w:rPr>
            </w:pPr>
            <w:r w:rsidRPr="0041318A">
              <w:rPr>
                <w:lang w:val="fr-FR"/>
              </w:rPr>
              <w:t>Rapport se</w:t>
            </w:r>
            <w:r w:rsidR="008D1A15" w:rsidRPr="0041318A">
              <w:rPr>
                <w:lang w:val="fr-FR"/>
              </w:rPr>
              <w:t xml:space="preserve">xuel avec un mineur </w:t>
            </w:r>
            <w:r w:rsidRPr="0041318A">
              <w:rPr>
                <w:lang w:val="fr-FR"/>
              </w:rPr>
              <w:t>de</w:t>
            </w:r>
            <w:r w:rsidR="00F276F7" w:rsidRPr="0041318A">
              <w:rPr>
                <w:lang w:val="fr-FR"/>
              </w:rPr>
              <w:t xml:space="preserve"> </w:t>
            </w:r>
            <w:r w:rsidR="006E016E" w:rsidRPr="0041318A">
              <w:rPr>
                <w:lang w:val="fr-FR"/>
              </w:rPr>
              <w:t>moins de</w:t>
            </w:r>
            <w:r w:rsidR="00C74F40" w:rsidRPr="0041318A">
              <w:rPr>
                <w:lang w:val="fr-FR"/>
              </w:rPr>
              <w:t xml:space="preserve"> 16</w:t>
            </w:r>
            <w:r w:rsidRPr="0041318A">
              <w:rPr>
                <w:lang w:val="fr-FR"/>
              </w:rPr>
              <w:t xml:space="preserve"> ans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10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S134(2)</w:t>
            </w:r>
          </w:p>
        </w:tc>
        <w:tc>
          <w:tcPr>
            <w:tcW w:w="4759" w:type="dxa"/>
            <w:shd w:val="clear" w:color="auto" w:fill="auto"/>
          </w:tcPr>
          <w:p w:rsidR="00C74F40" w:rsidRPr="0041318A" w:rsidRDefault="003E4EFC" w:rsidP="00C70845">
            <w:pPr>
              <w:suppressAutoHyphens w:val="0"/>
              <w:spacing w:before="40" w:after="120"/>
              <w:ind w:right="113"/>
              <w:rPr>
                <w:lang w:val="fr-FR"/>
              </w:rPr>
            </w:pPr>
            <w:r w:rsidRPr="0041318A">
              <w:rPr>
                <w:lang w:val="fr-FR"/>
              </w:rPr>
              <w:t xml:space="preserve">Tentative </w:t>
            </w:r>
            <w:r w:rsidR="008D1A15" w:rsidRPr="0041318A">
              <w:rPr>
                <w:lang w:val="fr-FR"/>
              </w:rPr>
              <w:t>de rapport sexuel avec un mineur</w:t>
            </w:r>
            <w:r w:rsidRPr="0041318A">
              <w:rPr>
                <w:lang w:val="fr-FR"/>
              </w:rPr>
              <w:t xml:space="preserve"> de</w:t>
            </w:r>
            <w:r w:rsidR="00C74F40" w:rsidRPr="0041318A">
              <w:rPr>
                <w:lang w:val="fr-FR"/>
              </w:rPr>
              <w:t xml:space="preserve"> </w:t>
            </w:r>
            <w:r w:rsidR="006E016E" w:rsidRPr="0041318A">
              <w:rPr>
                <w:lang w:val="fr-FR"/>
              </w:rPr>
              <w:t>moins de</w:t>
            </w:r>
            <w:r w:rsidR="00C74F40" w:rsidRPr="0041318A">
              <w:rPr>
                <w:lang w:val="fr-FR"/>
              </w:rPr>
              <w:t xml:space="preserve"> 16</w:t>
            </w:r>
            <w:r w:rsidRPr="0041318A">
              <w:rPr>
                <w:lang w:val="fr-FR"/>
              </w:rPr>
              <w:t xml:space="preserve"> ans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10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S134(3)</w:t>
            </w:r>
          </w:p>
        </w:tc>
        <w:tc>
          <w:tcPr>
            <w:tcW w:w="4759" w:type="dxa"/>
            <w:shd w:val="clear" w:color="auto" w:fill="auto"/>
          </w:tcPr>
          <w:p w:rsidR="00C74F40" w:rsidRPr="0041318A" w:rsidRDefault="008D1A15" w:rsidP="00C70845">
            <w:pPr>
              <w:suppressAutoHyphens w:val="0"/>
              <w:spacing w:before="40" w:after="120"/>
              <w:ind w:right="113"/>
              <w:rPr>
                <w:lang w:val="fr-FR"/>
              </w:rPr>
            </w:pPr>
            <w:r w:rsidRPr="0041318A">
              <w:rPr>
                <w:lang w:val="fr-FR"/>
              </w:rPr>
              <w:t>Acte obscène</w:t>
            </w:r>
            <w:r w:rsidR="00C74F40" w:rsidRPr="0041318A">
              <w:rPr>
                <w:lang w:val="fr-FR"/>
              </w:rPr>
              <w:t xml:space="preserve"> </w:t>
            </w:r>
            <w:r w:rsidRPr="0041318A">
              <w:rPr>
                <w:lang w:val="fr-FR"/>
              </w:rPr>
              <w:t>sur un mineur</w:t>
            </w:r>
            <w:r w:rsidR="00051E28" w:rsidRPr="0041318A">
              <w:rPr>
                <w:lang w:val="fr-FR"/>
              </w:rPr>
              <w:t xml:space="preserve"> de</w:t>
            </w:r>
            <w:r w:rsidR="00C74F40" w:rsidRPr="0041318A">
              <w:rPr>
                <w:lang w:val="fr-FR"/>
              </w:rPr>
              <w:t xml:space="preserve"> </w:t>
            </w:r>
            <w:r w:rsidR="006E016E" w:rsidRPr="0041318A">
              <w:rPr>
                <w:lang w:val="fr-FR"/>
              </w:rPr>
              <w:t>moins</w:t>
            </w:r>
            <w:r w:rsidR="00F276F7" w:rsidRPr="0041318A">
              <w:rPr>
                <w:lang w:val="fr-FR"/>
              </w:rPr>
              <w:t xml:space="preserve"> </w:t>
            </w:r>
            <w:r w:rsidR="006E016E" w:rsidRPr="0041318A">
              <w:rPr>
                <w:lang w:val="fr-FR"/>
              </w:rPr>
              <w:t>de</w:t>
            </w:r>
            <w:r w:rsidR="00C74F40" w:rsidRPr="0041318A">
              <w:rPr>
                <w:lang w:val="fr-FR"/>
              </w:rPr>
              <w:t xml:space="preserve"> 16</w:t>
            </w:r>
            <w:r w:rsidR="00051E28" w:rsidRPr="0041318A">
              <w:rPr>
                <w:lang w:val="fr-FR"/>
              </w:rPr>
              <w:t xml:space="preserve"> ans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7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S135</w:t>
            </w:r>
          </w:p>
        </w:tc>
        <w:tc>
          <w:tcPr>
            <w:tcW w:w="4759" w:type="dxa"/>
            <w:shd w:val="clear" w:color="auto" w:fill="auto"/>
          </w:tcPr>
          <w:p w:rsidR="00C74F40" w:rsidRPr="0041318A" w:rsidRDefault="002379AF" w:rsidP="00C70845">
            <w:pPr>
              <w:suppressAutoHyphens w:val="0"/>
              <w:spacing w:before="40" w:after="120"/>
              <w:ind w:right="113"/>
              <w:rPr>
                <w:lang w:val="fr-FR"/>
              </w:rPr>
            </w:pPr>
            <w:r w:rsidRPr="0041318A">
              <w:rPr>
                <w:lang w:val="fr-FR"/>
              </w:rPr>
              <w:t>Attentat à la pudeur</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7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S144A</w:t>
            </w:r>
          </w:p>
        </w:tc>
        <w:tc>
          <w:tcPr>
            <w:tcW w:w="4759" w:type="dxa"/>
            <w:shd w:val="clear" w:color="auto" w:fill="auto"/>
          </w:tcPr>
          <w:p w:rsidR="00C74F40" w:rsidRPr="0041318A" w:rsidRDefault="00EF331B" w:rsidP="00C70845">
            <w:pPr>
              <w:suppressAutoHyphens w:val="0"/>
              <w:spacing w:before="40" w:after="120"/>
              <w:ind w:right="113"/>
              <w:rPr>
                <w:lang w:val="fr-FR"/>
              </w:rPr>
            </w:pPr>
            <w:r w:rsidRPr="0041318A">
              <w:rPr>
                <w:lang w:val="fr-FR"/>
              </w:rPr>
              <w:t>Violences sexuelles sur</w:t>
            </w:r>
            <w:r w:rsidR="001C0852" w:rsidRPr="0041318A">
              <w:rPr>
                <w:lang w:val="fr-FR"/>
              </w:rPr>
              <w:t xml:space="preserve"> des</w:t>
            </w:r>
            <w:r w:rsidR="00C74F40" w:rsidRPr="0041318A">
              <w:rPr>
                <w:lang w:val="fr-FR"/>
              </w:rPr>
              <w:t xml:space="preserve"> </w:t>
            </w:r>
            <w:r w:rsidR="006E016E" w:rsidRPr="0041318A">
              <w:rPr>
                <w:lang w:val="fr-FR"/>
              </w:rPr>
              <w:t>enfant</w:t>
            </w:r>
            <w:r w:rsidR="001C0852" w:rsidRPr="0041318A">
              <w:rPr>
                <w:lang w:val="fr-FR"/>
              </w:rPr>
              <w:t>s et des</w:t>
            </w:r>
            <w:r w:rsidR="00D62FE0" w:rsidRPr="0041318A">
              <w:rPr>
                <w:lang w:val="fr-FR"/>
              </w:rPr>
              <w:t xml:space="preserve"> </w:t>
            </w:r>
            <w:r w:rsidRPr="0041318A">
              <w:rPr>
                <w:lang w:val="fr-FR"/>
              </w:rPr>
              <w:t xml:space="preserve">jeunes </w:t>
            </w:r>
            <w:r w:rsidR="001C0852" w:rsidRPr="0041318A">
              <w:rPr>
                <w:lang w:val="fr-FR"/>
              </w:rPr>
              <w:t>à l’étranger</w:t>
            </w:r>
          </w:p>
        </w:tc>
        <w:tc>
          <w:tcPr>
            <w:tcW w:w="3685" w:type="dxa"/>
            <w:shd w:val="clear" w:color="auto" w:fill="auto"/>
          </w:tcPr>
          <w:p w:rsidR="00C74F40" w:rsidRPr="0041318A" w:rsidRDefault="001C0852" w:rsidP="00C70845">
            <w:pPr>
              <w:suppressAutoHyphens w:val="0"/>
              <w:spacing w:before="40" w:after="120"/>
              <w:ind w:right="113"/>
              <w:rPr>
                <w:lang w:val="fr-FR"/>
              </w:rPr>
            </w:pPr>
            <w:r w:rsidRPr="0041318A">
              <w:rPr>
                <w:lang w:val="fr-FR"/>
              </w:rPr>
              <w:t>Mêmes peines qu’en</w:t>
            </w:r>
            <w:r w:rsidR="00C74F40" w:rsidRPr="0041318A">
              <w:rPr>
                <w:lang w:val="fr-FR"/>
              </w:rPr>
              <w:t xml:space="preserve"> </w:t>
            </w:r>
            <w:r w:rsidR="00E2597F" w:rsidRPr="0041318A">
              <w:rPr>
                <w:lang w:val="fr-FR"/>
              </w:rPr>
              <w:t>Nouvelle-Zélande</w:t>
            </w:r>
            <w:r w:rsidR="00C74F40" w:rsidRPr="0041318A">
              <w:rPr>
                <w:lang w:val="fr-FR"/>
              </w:rPr>
              <w:t xml:space="preserve">, </w:t>
            </w:r>
            <w:r w:rsidRPr="0041318A">
              <w:rPr>
                <w:lang w:val="fr-FR"/>
              </w:rPr>
              <w:t>voir</w:t>
            </w:r>
            <w:r w:rsidR="00BE28CB" w:rsidRPr="0041318A">
              <w:rPr>
                <w:lang w:val="fr-FR"/>
              </w:rPr>
              <w:t xml:space="preserve"> la</w:t>
            </w:r>
            <w:r w:rsidRPr="0041318A">
              <w:rPr>
                <w:lang w:val="fr-FR"/>
              </w:rPr>
              <w:t xml:space="preserve"> loi de </w:t>
            </w:r>
            <w:r w:rsidR="00DE33E5" w:rsidRPr="0041318A">
              <w:rPr>
                <w:lang w:val="fr-FR"/>
              </w:rPr>
              <w:t>1961 relative aux crimes et délits:</w:t>
            </w:r>
            <w:r w:rsidR="00C74F40" w:rsidRPr="0041318A">
              <w:rPr>
                <w:lang w:val="fr-FR"/>
              </w:rPr>
              <w:t xml:space="preserve"> S132(1), S132(2), S132(3), S134(1), S134(2), S134(3), </w:t>
            </w:r>
            <w:r w:rsidR="00DE33E5" w:rsidRPr="0041318A">
              <w:rPr>
                <w:lang w:val="fr-FR"/>
              </w:rPr>
              <w:t>et l</w:t>
            </w:r>
            <w:r w:rsidR="00BE28CB" w:rsidRPr="0041318A">
              <w:rPr>
                <w:lang w:val="fr-FR"/>
              </w:rPr>
              <w:t>a l</w:t>
            </w:r>
            <w:r w:rsidR="00DE33E5" w:rsidRPr="0041318A">
              <w:rPr>
                <w:lang w:val="fr-FR"/>
              </w:rPr>
              <w:t xml:space="preserve">oi de 2003 portant </w:t>
            </w:r>
            <w:r w:rsidR="00DE7C11" w:rsidRPr="0041318A">
              <w:rPr>
                <w:lang w:val="fr-FR"/>
              </w:rPr>
              <w:t>modification de la législation sur</w:t>
            </w:r>
            <w:r w:rsidR="00040464" w:rsidRPr="0041318A">
              <w:rPr>
                <w:lang w:val="fr-FR"/>
              </w:rPr>
              <w:t xml:space="preserve"> </w:t>
            </w:r>
            <w:r w:rsidR="00DE33E5" w:rsidRPr="0041318A">
              <w:rPr>
                <w:lang w:val="fr-FR"/>
              </w:rPr>
              <w:t xml:space="preserve">la prostitution, </w:t>
            </w:r>
            <w:r w:rsidR="00C74F40" w:rsidRPr="0041318A">
              <w:rPr>
                <w:lang w:val="fr-FR"/>
              </w:rPr>
              <w:t>S23(1)</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S144C</w:t>
            </w:r>
          </w:p>
        </w:tc>
        <w:tc>
          <w:tcPr>
            <w:tcW w:w="4759" w:type="dxa"/>
            <w:shd w:val="clear" w:color="auto" w:fill="auto"/>
          </w:tcPr>
          <w:p w:rsidR="006E72C9" w:rsidRPr="0041318A" w:rsidRDefault="00303689" w:rsidP="00C70845">
            <w:pPr>
              <w:suppressAutoHyphens w:val="0"/>
              <w:spacing w:before="40" w:after="120"/>
              <w:ind w:right="113"/>
              <w:rPr>
                <w:lang w:val="fr-FR"/>
              </w:rPr>
            </w:pPr>
            <w:r w:rsidRPr="0041318A">
              <w:rPr>
                <w:lang w:val="fr-FR"/>
              </w:rPr>
              <w:t>Organisation et promotion</w:t>
            </w:r>
            <w:r w:rsidR="00040464" w:rsidRPr="0041318A">
              <w:rPr>
                <w:lang w:val="fr-FR"/>
              </w:rPr>
              <w:t xml:space="preserve"> </w:t>
            </w:r>
            <w:r w:rsidR="006E72C9" w:rsidRPr="0041318A">
              <w:rPr>
                <w:lang w:val="fr-FR"/>
              </w:rPr>
              <w:t>du tourisme</w:t>
            </w:r>
            <w:r w:rsidR="00F276F7" w:rsidRPr="0041318A">
              <w:rPr>
                <w:lang w:val="fr-FR"/>
              </w:rPr>
              <w:t xml:space="preserve"> </w:t>
            </w:r>
            <w:r w:rsidR="006E72C9" w:rsidRPr="0041318A">
              <w:rPr>
                <w:lang w:val="fr-FR"/>
              </w:rPr>
              <w:t>sexuel</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7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S206</w:t>
            </w:r>
          </w:p>
        </w:tc>
        <w:tc>
          <w:tcPr>
            <w:tcW w:w="4759" w:type="dxa"/>
            <w:shd w:val="clear" w:color="auto" w:fill="auto"/>
          </w:tcPr>
          <w:p w:rsidR="00C74F40" w:rsidRPr="0041318A" w:rsidRDefault="00C74F40" w:rsidP="00C70845">
            <w:pPr>
              <w:suppressAutoHyphens w:val="0"/>
              <w:spacing w:before="40" w:after="120"/>
              <w:ind w:right="113"/>
              <w:rPr>
                <w:lang w:val="fr-FR"/>
              </w:rPr>
            </w:pPr>
            <w:r w:rsidRPr="0041318A">
              <w:rPr>
                <w:lang w:val="fr-FR"/>
              </w:rPr>
              <w:t>Big</w:t>
            </w:r>
            <w:r w:rsidR="00966186" w:rsidRPr="0041318A">
              <w:rPr>
                <w:lang w:val="fr-FR"/>
              </w:rPr>
              <w:t>amie</w:t>
            </w:r>
          </w:p>
        </w:tc>
        <w:tc>
          <w:tcPr>
            <w:tcW w:w="3685" w:type="dxa"/>
            <w:shd w:val="clear" w:color="auto" w:fill="auto"/>
          </w:tcPr>
          <w:p w:rsidR="00C74F40" w:rsidRPr="0041318A" w:rsidRDefault="00C70845" w:rsidP="00C70845">
            <w:pPr>
              <w:suppressAutoHyphens w:val="0"/>
              <w:spacing w:before="40" w:after="120"/>
              <w:ind w:right="113"/>
              <w:rPr>
                <w:lang w:val="fr-FR"/>
              </w:rPr>
            </w:pPr>
            <w:r w:rsidRPr="0041318A">
              <w:rPr>
                <w:lang w:val="fr-FR"/>
              </w:rPr>
              <w:t>À</w:t>
            </w:r>
            <w:r w:rsidR="00C05819" w:rsidRPr="0041318A">
              <w:rPr>
                <w:lang w:val="fr-FR"/>
              </w:rPr>
              <w:t xml:space="preserve"> l’</w:t>
            </w:r>
            <w:r w:rsidR="00FB5F0C" w:rsidRPr="0041318A">
              <w:rPr>
                <w:lang w:val="fr-FR"/>
              </w:rPr>
              <w:t xml:space="preserve">insu du </w:t>
            </w:r>
            <w:r w:rsidR="00AF7882" w:rsidRPr="0041318A">
              <w:rPr>
                <w:lang w:val="fr-FR"/>
              </w:rPr>
              <w:t xml:space="preserve">deuxième </w:t>
            </w:r>
            <w:r w:rsidR="00FB5F0C" w:rsidRPr="0041318A">
              <w:rPr>
                <w:lang w:val="fr-FR"/>
              </w:rPr>
              <w:t>conjoint</w:t>
            </w:r>
            <w:r w:rsidR="004F20B2" w:rsidRPr="0041318A">
              <w:rPr>
                <w:lang w:val="fr-FR"/>
              </w:rPr>
              <w:t>:</w:t>
            </w:r>
            <w:r w:rsidR="00C74F40" w:rsidRPr="0041318A">
              <w:rPr>
                <w:lang w:val="fr-FR"/>
              </w:rPr>
              <w:t xml:space="preserve"> 7 </w:t>
            </w:r>
            <w:r w:rsidR="00747928" w:rsidRPr="0041318A">
              <w:rPr>
                <w:lang w:val="fr-FR"/>
              </w:rPr>
              <w:t>ans</w:t>
            </w:r>
            <w:r w:rsidR="00AF7882" w:rsidRPr="0041318A">
              <w:rPr>
                <w:lang w:val="fr-FR"/>
              </w:rPr>
              <w:t>;</w:t>
            </w:r>
            <w:r w:rsidR="00AF7882" w:rsidRPr="0041318A">
              <w:rPr>
                <w:lang w:val="fr-FR"/>
              </w:rPr>
              <w:br/>
            </w:r>
            <w:r w:rsidR="00AA3587" w:rsidRPr="0041318A">
              <w:rPr>
                <w:lang w:val="fr-FR"/>
              </w:rPr>
              <w:t>au vu et au su</w:t>
            </w:r>
            <w:r w:rsidR="00FB5F0C" w:rsidRPr="0041318A">
              <w:rPr>
                <w:lang w:val="fr-FR"/>
              </w:rPr>
              <w:t xml:space="preserve"> du </w:t>
            </w:r>
            <w:r w:rsidR="00AF7882" w:rsidRPr="0041318A">
              <w:rPr>
                <w:lang w:val="fr-FR"/>
              </w:rPr>
              <w:t xml:space="preserve">deuxième </w:t>
            </w:r>
            <w:r w:rsidR="00FB5F0C" w:rsidRPr="0041318A">
              <w:rPr>
                <w:lang w:val="fr-FR"/>
              </w:rPr>
              <w:t>conjoint</w:t>
            </w:r>
            <w:r w:rsidR="00C74F40" w:rsidRPr="0041318A">
              <w:rPr>
                <w:lang w:val="fr-FR"/>
              </w:rPr>
              <w:t xml:space="preserve">: 2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S207</w:t>
            </w:r>
          </w:p>
        </w:tc>
        <w:tc>
          <w:tcPr>
            <w:tcW w:w="4759" w:type="dxa"/>
            <w:shd w:val="clear" w:color="auto" w:fill="auto"/>
          </w:tcPr>
          <w:p w:rsidR="00C74F40" w:rsidRPr="0041318A" w:rsidRDefault="00EF6F90" w:rsidP="00C70845">
            <w:pPr>
              <w:suppressAutoHyphens w:val="0"/>
              <w:spacing w:before="40" w:after="120"/>
              <w:ind w:right="113"/>
              <w:rPr>
                <w:lang w:val="fr-FR"/>
              </w:rPr>
            </w:pPr>
            <w:r w:rsidRPr="0041318A">
              <w:rPr>
                <w:lang w:val="fr-FR"/>
              </w:rPr>
              <w:t>Mariage ou union civile simulé(e)</w:t>
            </w:r>
          </w:p>
        </w:tc>
        <w:tc>
          <w:tcPr>
            <w:tcW w:w="3685" w:type="dxa"/>
            <w:shd w:val="clear" w:color="auto" w:fill="auto"/>
          </w:tcPr>
          <w:p w:rsidR="00C74F40" w:rsidRPr="0041318A" w:rsidRDefault="00C70845" w:rsidP="00C70845">
            <w:pPr>
              <w:suppressAutoHyphens w:val="0"/>
              <w:spacing w:before="40" w:after="120"/>
              <w:ind w:right="113"/>
              <w:rPr>
                <w:lang w:val="fr-FR"/>
              </w:rPr>
            </w:pPr>
            <w:r w:rsidRPr="0041318A">
              <w:rPr>
                <w:lang w:val="fr-FR"/>
              </w:rPr>
              <w:t>À</w:t>
            </w:r>
            <w:r w:rsidR="001032DC" w:rsidRPr="0041318A">
              <w:rPr>
                <w:lang w:val="fr-FR"/>
              </w:rPr>
              <w:t xml:space="preserve"> l’insu d</w:t>
            </w:r>
            <w:r w:rsidR="001F638F" w:rsidRPr="0041318A">
              <w:rPr>
                <w:lang w:val="fr-FR"/>
              </w:rPr>
              <w:t>e l’autre époux</w:t>
            </w:r>
            <w:r w:rsidR="004F20B2" w:rsidRPr="0041318A">
              <w:rPr>
                <w:lang w:val="fr-FR"/>
              </w:rPr>
              <w:t>:</w:t>
            </w:r>
            <w:r w:rsidR="00C74F40" w:rsidRPr="0041318A">
              <w:rPr>
                <w:lang w:val="fr-FR"/>
              </w:rPr>
              <w:t xml:space="preserve"> 7 </w:t>
            </w:r>
            <w:r w:rsidR="00747928" w:rsidRPr="0041318A">
              <w:rPr>
                <w:lang w:val="fr-FR"/>
              </w:rPr>
              <w:t>ans</w:t>
            </w:r>
            <w:r w:rsidR="00C74F40" w:rsidRPr="0041318A">
              <w:rPr>
                <w:lang w:val="fr-FR"/>
              </w:rPr>
              <w:t xml:space="preserve">; </w:t>
            </w:r>
            <w:r w:rsidR="001F638F" w:rsidRPr="0041318A">
              <w:rPr>
                <w:lang w:val="fr-FR"/>
              </w:rPr>
              <w:t>avec</w:t>
            </w:r>
            <w:r w:rsidR="00AF7882" w:rsidRPr="0041318A">
              <w:rPr>
                <w:lang w:val="fr-FR"/>
              </w:rPr>
              <w:t> </w:t>
            </w:r>
            <w:r w:rsidR="001F638F" w:rsidRPr="0041318A">
              <w:rPr>
                <w:lang w:val="fr-FR"/>
              </w:rPr>
              <w:t xml:space="preserve">consentement de </w:t>
            </w:r>
            <w:r w:rsidR="00EF6F90" w:rsidRPr="0041318A">
              <w:rPr>
                <w:lang w:val="fr-FR"/>
              </w:rPr>
              <w:t>l’</w:t>
            </w:r>
            <w:r w:rsidR="001F638F" w:rsidRPr="0041318A">
              <w:rPr>
                <w:lang w:val="fr-FR"/>
              </w:rPr>
              <w:t>autre</w:t>
            </w:r>
            <w:r w:rsidR="004F20B2" w:rsidRPr="0041318A">
              <w:rPr>
                <w:lang w:val="fr-FR"/>
              </w:rPr>
              <w:t>:</w:t>
            </w:r>
            <w:r w:rsidR="00C74F40" w:rsidRPr="0041318A">
              <w:rPr>
                <w:lang w:val="fr-FR"/>
              </w:rPr>
              <w:t xml:space="preserve"> 2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S208</w:t>
            </w:r>
          </w:p>
        </w:tc>
        <w:tc>
          <w:tcPr>
            <w:tcW w:w="4759" w:type="dxa"/>
            <w:shd w:val="clear" w:color="auto" w:fill="auto"/>
          </w:tcPr>
          <w:p w:rsidR="00C74F40" w:rsidRPr="0041318A" w:rsidRDefault="001422E6" w:rsidP="00C70845">
            <w:pPr>
              <w:suppressAutoHyphens w:val="0"/>
              <w:spacing w:before="40" w:after="120"/>
              <w:ind w:right="113"/>
              <w:rPr>
                <w:lang w:val="fr-FR"/>
              </w:rPr>
            </w:pPr>
            <w:r w:rsidRPr="0041318A">
              <w:rPr>
                <w:lang w:val="fr-FR"/>
              </w:rPr>
              <w:t>Enlèvement à des fins de mariage</w:t>
            </w:r>
            <w:r w:rsidR="00C74F40" w:rsidRPr="0041318A">
              <w:rPr>
                <w:lang w:val="fr-FR"/>
              </w:rPr>
              <w:t xml:space="preserve"> </w:t>
            </w:r>
            <w:r w:rsidRPr="0041318A">
              <w:rPr>
                <w:lang w:val="fr-FR"/>
              </w:rPr>
              <w:t>ou</w:t>
            </w:r>
            <w:r w:rsidR="00C70845" w:rsidRPr="0041318A">
              <w:rPr>
                <w:lang w:val="fr-FR"/>
              </w:rPr>
              <w:t xml:space="preserve"> </w:t>
            </w:r>
            <w:r w:rsidR="00E379D6" w:rsidRPr="0041318A">
              <w:rPr>
                <w:lang w:val="fr-FR"/>
              </w:rPr>
              <w:t>de rapports sexuel</w:t>
            </w:r>
            <w:r w:rsidRPr="0041318A">
              <w:rPr>
                <w:lang w:val="fr-FR"/>
              </w:rPr>
              <w:t>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14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S209</w:t>
            </w:r>
          </w:p>
        </w:tc>
        <w:tc>
          <w:tcPr>
            <w:tcW w:w="4759" w:type="dxa"/>
            <w:shd w:val="clear" w:color="auto" w:fill="auto"/>
          </w:tcPr>
          <w:p w:rsidR="00C74F40" w:rsidRPr="0041318A" w:rsidRDefault="001422E6" w:rsidP="00C70845">
            <w:pPr>
              <w:suppressAutoHyphens w:val="0"/>
              <w:spacing w:before="40" w:after="120"/>
              <w:ind w:right="113"/>
              <w:rPr>
                <w:lang w:val="fr-FR"/>
              </w:rPr>
            </w:pPr>
            <w:r w:rsidRPr="0041318A">
              <w:rPr>
                <w:lang w:val="fr-FR"/>
              </w:rPr>
              <w:t>Enlèvement</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14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S210</w:t>
            </w:r>
          </w:p>
        </w:tc>
        <w:tc>
          <w:tcPr>
            <w:tcW w:w="4759" w:type="dxa"/>
            <w:shd w:val="clear" w:color="auto" w:fill="auto"/>
          </w:tcPr>
          <w:p w:rsidR="00C74F40" w:rsidRPr="0041318A" w:rsidRDefault="001422E6" w:rsidP="00C70845">
            <w:pPr>
              <w:suppressAutoHyphens w:val="0"/>
              <w:spacing w:before="40" w:after="120"/>
              <w:ind w:right="113"/>
              <w:rPr>
                <w:lang w:val="fr-FR"/>
              </w:rPr>
            </w:pPr>
            <w:r w:rsidRPr="0041318A">
              <w:rPr>
                <w:lang w:val="fr-FR"/>
              </w:rPr>
              <w:t>Enlèvement d’</w:t>
            </w:r>
            <w:r w:rsidR="001B7538" w:rsidRPr="0041318A">
              <w:rPr>
                <w:lang w:val="fr-FR"/>
              </w:rPr>
              <w:t>un mineur</w:t>
            </w:r>
            <w:r w:rsidRPr="0041318A">
              <w:rPr>
                <w:lang w:val="fr-FR"/>
              </w:rPr>
              <w:t xml:space="preserve"> de moins de 16 ans</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7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S216H</w:t>
            </w:r>
          </w:p>
        </w:tc>
        <w:tc>
          <w:tcPr>
            <w:tcW w:w="4759" w:type="dxa"/>
            <w:shd w:val="clear" w:color="auto" w:fill="auto"/>
          </w:tcPr>
          <w:p w:rsidR="00C74F40" w:rsidRPr="0041318A" w:rsidRDefault="006757D8" w:rsidP="00C70845">
            <w:pPr>
              <w:suppressAutoHyphens w:val="0"/>
              <w:spacing w:before="40" w:after="120"/>
              <w:ind w:right="113"/>
              <w:rPr>
                <w:lang w:val="fr-FR"/>
              </w:rPr>
            </w:pPr>
            <w:r w:rsidRPr="0041318A">
              <w:rPr>
                <w:lang w:val="fr-FR"/>
              </w:rPr>
              <w:t xml:space="preserve">Enregistrement </w:t>
            </w:r>
            <w:r w:rsidR="000A04F8" w:rsidRPr="0041318A">
              <w:rPr>
                <w:lang w:val="fr-FR"/>
              </w:rPr>
              <w:t>vi</w:t>
            </w:r>
            <w:r w:rsidR="00AB6BB2" w:rsidRPr="0041318A">
              <w:rPr>
                <w:lang w:val="fr-FR"/>
              </w:rPr>
              <w:t>suel</w:t>
            </w:r>
            <w:r w:rsidRPr="0041318A">
              <w:rPr>
                <w:lang w:val="fr-FR"/>
              </w:rPr>
              <w:t xml:space="preserve"> intime (réalisé à l’insu ou sans l</w:t>
            </w:r>
            <w:r w:rsidR="000A04F8" w:rsidRPr="0041318A">
              <w:rPr>
                <w:lang w:val="fr-FR"/>
              </w:rPr>
              <w:t>e consentement du partenaire</w:t>
            </w:r>
            <w:r w:rsidRPr="0041318A">
              <w:rPr>
                <w:lang w:val="fr-FR"/>
              </w:rPr>
              <w:t xml:space="preserve">) </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3 </w:t>
            </w:r>
            <w:r w:rsidR="00747928" w:rsidRPr="0041318A">
              <w:rPr>
                <w:lang w:val="fr-FR"/>
              </w:rPr>
              <w:t>ans</w:t>
            </w:r>
          </w:p>
        </w:tc>
      </w:tr>
      <w:tr w:rsidR="00C74F40" w:rsidRPr="0041318A">
        <w:tc>
          <w:tcPr>
            <w:tcW w:w="1195" w:type="dxa"/>
            <w:shd w:val="clear" w:color="auto" w:fill="auto"/>
          </w:tcPr>
          <w:p w:rsidR="00C74F40" w:rsidRPr="0041318A" w:rsidRDefault="00C74F40" w:rsidP="00C70845">
            <w:pPr>
              <w:suppressAutoHyphens w:val="0"/>
              <w:spacing w:before="40" w:after="120"/>
              <w:ind w:right="113"/>
              <w:rPr>
                <w:lang w:val="fr-FR"/>
              </w:rPr>
            </w:pPr>
            <w:r w:rsidRPr="0041318A">
              <w:rPr>
                <w:lang w:val="fr-FR"/>
              </w:rPr>
              <w:t>S216I</w:t>
            </w:r>
          </w:p>
        </w:tc>
        <w:tc>
          <w:tcPr>
            <w:tcW w:w="4759" w:type="dxa"/>
            <w:shd w:val="clear" w:color="auto" w:fill="auto"/>
          </w:tcPr>
          <w:p w:rsidR="00C74F40" w:rsidRPr="0041318A" w:rsidRDefault="006757D8" w:rsidP="00C70845">
            <w:pPr>
              <w:suppressAutoHyphens w:val="0"/>
              <w:spacing w:before="40" w:after="120"/>
              <w:ind w:right="113"/>
              <w:rPr>
                <w:lang w:val="fr-FR"/>
              </w:rPr>
            </w:pPr>
            <w:r w:rsidRPr="0041318A">
              <w:rPr>
                <w:lang w:val="fr-FR"/>
              </w:rPr>
              <w:t>Possession d’enregistrement</w:t>
            </w:r>
            <w:r w:rsidR="008850DE" w:rsidRPr="0041318A">
              <w:rPr>
                <w:lang w:val="fr-FR"/>
              </w:rPr>
              <w:t>s</w:t>
            </w:r>
            <w:r w:rsidRPr="0041318A">
              <w:rPr>
                <w:lang w:val="fr-FR"/>
              </w:rPr>
              <w:t xml:space="preserve"> visuel</w:t>
            </w:r>
            <w:r w:rsidR="008850DE" w:rsidRPr="0041318A">
              <w:rPr>
                <w:lang w:val="fr-FR"/>
              </w:rPr>
              <w:t>s</w:t>
            </w:r>
            <w:r w:rsidRPr="0041318A">
              <w:rPr>
                <w:lang w:val="fr-FR"/>
              </w:rPr>
              <w:t xml:space="preserve"> intime</w:t>
            </w:r>
            <w:r w:rsidR="008850DE" w:rsidRPr="0041318A">
              <w:rPr>
                <w:lang w:val="fr-FR"/>
              </w:rPr>
              <w:t>s</w:t>
            </w:r>
            <w:r w:rsidR="00F276F7" w:rsidRPr="0041318A">
              <w:rPr>
                <w:lang w:val="fr-FR"/>
              </w:rPr>
              <w:t xml:space="preserve"> </w:t>
            </w:r>
            <w:r w:rsidR="00AB6BB2" w:rsidRPr="0041318A">
              <w:rPr>
                <w:lang w:val="fr-FR"/>
              </w:rPr>
              <w:t>(</w:t>
            </w:r>
            <w:r w:rsidRPr="0041318A">
              <w:rPr>
                <w:lang w:val="fr-FR"/>
              </w:rPr>
              <w:t>à l’insu</w:t>
            </w:r>
            <w:r w:rsidR="008850DE" w:rsidRPr="0041318A">
              <w:rPr>
                <w:lang w:val="fr-FR"/>
              </w:rPr>
              <w:t xml:space="preserve"> </w:t>
            </w:r>
            <w:r w:rsidRPr="0041318A">
              <w:rPr>
                <w:lang w:val="fr-FR"/>
              </w:rPr>
              <w:t xml:space="preserve">ou sans </w:t>
            </w:r>
            <w:r w:rsidR="00AB6BB2" w:rsidRPr="0041318A">
              <w:rPr>
                <w:lang w:val="fr-FR"/>
              </w:rPr>
              <w:t>le consentement du partenair</w:t>
            </w:r>
            <w:r w:rsidRPr="0041318A">
              <w:rPr>
                <w:lang w:val="fr-FR"/>
              </w:rPr>
              <w:t>e</w:t>
            </w:r>
            <w:r w:rsidR="008850DE" w:rsidRPr="0041318A">
              <w:rPr>
                <w:lang w:val="fr-FR"/>
              </w:rPr>
              <w:t>)</w:t>
            </w:r>
            <w:r w:rsidR="00C74F40" w:rsidRPr="0041318A">
              <w:rPr>
                <w:lang w:val="fr-FR"/>
              </w:rPr>
              <w:t xml:space="preserve"> </w:t>
            </w:r>
          </w:p>
        </w:tc>
        <w:tc>
          <w:tcPr>
            <w:tcW w:w="3685" w:type="dxa"/>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3 </w:t>
            </w:r>
            <w:r w:rsidR="00747928" w:rsidRPr="0041318A">
              <w:rPr>
                <w:lang w:val="fr-FR"/>
              </w:rPr>
              <w:t>ans</w:t>
            </w:r>
            <w:r w:rsidRPr="0041318A">
              <w:rPr>
                <w:lang w:val="fr-FR"/>
              </w:rPr>
              <w:t xml:space="preserve"> </w:t>
            </w:r>
            <w:r w:rsidR="000621C6" w:rsidRPr="0041318A">
              <w:rPr>
                <w:lang w:val="fr-FR"/>
              </w:rPr>
              <w:t>en connaissance</w:t>
            </w:r>
            <w:r w:rsidR="00F276F7" w:rsidRPr="0041318A">
              <w:rPr>
                <w:lang w:val="fr-FR"/>
              </w:rPr>
              <w:t xml:space="preserve"> </w:t>
            </w:r>
            <w:r w:rsidR="000621C6" w:rsidRPr="0041318A">
              <w:rPr>
                <w:lang w:val="fr-FR"/>
              </w:rPr>
              <w:t>de cause</w:t>
            </w:r>
            <w:r w:rsidR="00AF7882" w:rsidRPr="0041318A">
              <w:rPr>
                <w:lang w:val="fr-FR"/>
              </w:rPr>
              <w:t>;</w:t>
            </w:r>
            <w:r w:rsidR="00AF7882" w:rsidRPr="0041318A">
              <w:rPr>
                <w:lang w:val="fr-FR"/>
              </w:rPr>
              <w:br/>
            </w:r>
            <w:r w:rsidR="008850DE" w:rsidRPr="0041318A">
              <w:rPr>
                <w:lang w:val="fr-FR"/>
              </w:rPr>
              <w:t>1</w:t>
            </w:r>
            <w:r w:rsidR="002E2E73" w:rsidRPr="0041318A">
              <w:rPr>
                <w:lang w:val="fr-FR"/>
              </w:rPr>
              <w:t> </w:t>
            </w:r>
            <w:r w:rsidR="008850DE" w:rsidRPr="0041318A">
              <w:rPr>
                <w:lang w:val="fr-FR"/>
              </w:rPr>
              <w:t>an sans le savoir</w:t>
            </w:r>
            <w:r w:rsidRPr="0041318A">
              <w:rPr>
                <w:lang w:val="fr-FR"/>
              </w:rPr>
              <w:t xml:space="preserve"> </w:t>
            </w:r>
          </w:p>
        </w:tc>
      </w:tr>
      <w:tr w:rsidR="00C74F40" w:rsidRPr="0041318A">
        <w:tc>
          <w:tcPr>
            <w:tcW w:w="1195" w:type="dxa"/>
            <w:tcBorders>
              <w:bottom w:val="single" w:sz="12" w:space="0" w:color="auto"/>
            </w:tcBorders>
            <w:shd w:val="clear" w:color="auto" w:fill="auto"/>
          </w:tcPr>
          <w:p w:rsidR="00C74F40" w:rsidRPr="0041318A" w:rsidRDefault="00C74F40" w:rsidP="00C70845">
            <w:pPr>
              <w:suppressAutoHyphens w:val="0"/>
              <w:spacing w:before="40" w:after="120"/>
              <w:ind w:right="113"/>
              <w:rPr>
                <w:lang w:val="fr-FR"/>
              </w:rPr>
            </w:pPr>
            <w:r w:rsidRPr="0041318A">
              <w:rPr>
                <w:lang w:val="fr-FR"/>
              </w:rPr>
              <w:t>S216J</w:t>
            </w:r>
          </w:p>
        </w:tc>
        <w:tc>
          <w:tcPr>
            <w:tcW w:w="4759" w:type="dxa"/>
            <w:tcBorders>
              <w:bottom w:val="single" w:sz="12" w:space="0" w:color="auto"/>
            </w:tcBorders>
            <w:shd w:val="clear" w:color="auto" w:fill="auto"/>
          </w:tcPr>
          <w:p w:rsidR="00C74F40" w:rsidRPr="0041318A" w:rsidRDefault="00C74F40" w:rsidP="00C70845">
            <w:pPr>
              <w:suppressAutoHyphens w:val="0"/>
              <w:spacing w:before="40" w:after="120"/>
              <w:ind w:right="113"/>
              <w:rPr>
                <w:lang w:val="fr-FR"/>
              </w:rPr>
            </w:pPr>
            <w:r w:rsidRPr="0041318A">
              <w:rPr>
                <w:lang w:val="fr-FR"/>
              </w:rPr>
              <w:t>Publ</w:t>
            </w:r>
            <w:r w:rsidR="00B2403C" w:rsidRPr="0041318A">
              <w:rPr>
                <w:lang w:val="fr-FR"/>
              </w:rPr>
              <w:t>ier, importer, exporter ou vendre un</w:t>
            </w:r>
            <w:r w:rsidR="00F276F7" w:rsidRPr="0041318A">
              <w:rPr>
                <w:lang w:val="fr-FR"/>
              </w:rPr>
              <w:t xml:space="preserve"> </w:t>
            </w:r>
            <w:r w:rsidR="00B2403C" w:rsidRPr="0041318A">
              <w:rPr>
                <w:lang w:val="fr-FR"/>
              </w:rPr>
              <w:t>enregistrement visuel intime</w:t>
            </w:r>
          </w:p>
        </w:tc>
        <w:tc>
          <w:tcPr>
            <w:tcW w:w="3685" w:type="dxa"/>
            <w:tcBorders>
              <w:bottom w:val="single" w:sz="12" w:space="0" w:color="auto"/>
            </w:tcBorders>
            <w:shd w:val="clear" w:color="auto" w:fill="auto"/>
          </w:tcPr>
          <w:p w:rsidR="00C74F40" w:rsidRPr="0041318A" w:rsidRDefault="00C74F40" w:rsidP="00C70845">
            <w:pPr>
              <w:suppressAutoHyphens w:val="0"/>
              <w:spacing w:before="40" w:after="120"/>
              <w:ind w:right="113"/>
              <w:rPr>
                <w:lang w:val="fr-FR"/>
              </w:rPr>
            </w:pPr>
            <w:r w:rsidRPr="0041318A">
              <w:rPr>
                <w:lang w:val="fr-FR"/>
              </w:rPr>
              <w:t xml:space="preserve">3 </w:t>
            </w:r>
            <w:r w:rsidR="00747928" w:rsidRPr="0041318A">
              <w:rPr>
                <w:lang w:val="fr-FR"/>
              </w:rPr>
              <w:t>ans</w:t>
            </w:r>
            <w:r w:rsidRPr="0041318A">
              <w:rPr>
                <w:lang w:val="fr-FR"/>
              </w:rPr>
              <w:t xml:space="preserve"> </w:t>
            </w:r>
            <w:r w:rsidR="00B2403C" w:rsidRPr="0041318A">
              <w:rPr>
                <w:lang w:val="fr-FR"/>
              </w:rPr>
              <w:t>en connai</w:t>
            </w:r>
            <w:r w:rsidR="005D1474" w:rsidRPr="0041318A">
              <w:rPr>
                <w:lang w:val="fr-FR"/>
              </w:rPr>
              <w:t>ssance de cause ou par impruden</w:t>
            </w:r>
            <w:r w:rsidR="00B2403C" w:rsidRPr="0041318A">
              <w:rPr>
                <w:lang w:val="fr-FR"/>
              </w:rPr>
              <w:t>ce</w:t>
            </w:r>
          </w:p>
        </w:tc>
      </w:tr>
    </w:tbl>
    <w:p w:rsidR="00C2322D" w:rsidRPr="0041318A" w:rsidRDefault="00C2322D" w:rsidP="00C2322D">
      <w:pPr>
        <w:pStyle w:val="SingleTxtG"/>
        <w:spacing w:before="120" w:after="0" w:line="220" w:lineRule="exact"/>
        <w:ind w:left="0" w:firstLine="170"/>
        <w:jc w:val="left"/>
        <w:rPr>
          <w:sz w:val="18"/>
          <w:szCs w:val="18"/>
          <w:lang w:val="fr-FR"/>
        </w:rPr>
      </w:pPr>
      <w:r w:rsidRPr="0041318A">
        <w:rPr>
          <w:i/>
          <w:sz w:val="18"/>
          <w:szCs w:val="18"/>
          <w:lang w:val="fr-FR"/>
        </w:rPr>
        <w:t>Notes</w:t>
      </w:r>
      <w:r w:rsidRPr="0041318A">
        <w:rPr>
          <w:sz w:val="18"/>
          <w:szCs w:val="18"/>
          <w:lang w:val="fr-FR"/>
        </w:rPr>
        <w:t>:</w:t>
      </w:r>
    </w:p>
    <w:p w:rsidR="00F276F7" w:rsidRPr="0041318A" w:rsidRDefault="00C2322D" w:rsidP="00C2322D">
      <w:pPr>
        <w:pStyle w:val="SingleTxtG"/>
        <w:tabs>
          <w:tab w:val="left" w:pos="9639"/>
        </w:tabs>
        <w:spacing w:after="0" w:line="220" w:lineRule="exact"/>
        <w:ind w:left="0" w:right="113" w:firstLine="170"/>
        <w:jc w:val="left"/>
        <w:rPr>
          <w:sz w:val="18"/>
          <w:szCs w:val="18"/>
          <w:lang w:val="fr-FR"/>
        </w:rPr>
      </w:pPr>
      <w:r w:rsidRPr="0041318A">
        <w:rPr>
          <w:i/>
          <w:iCs/>
          <w:sz w:val="18"/>
          <w:szCs w:val="18"/>
          <w:vertAlign w:val="superscript"/>
          <w:lang w:val="fr-FR"/>
        </w:rPr>
        <w:t>1</w:t>
      </w:r>
      <w:r w:rsidRPr="0041318A">
        <w:rPr>
          <w:sz w:val="18"/>
          <w:szCs w:val="18"/>
          <w:lang w:val="fr-FR"/>
        </w:rPr>
        <w:t xml:space="preserve">  </w:t>
      </w:r>
      <w:r w:rsidR="00B2403C" w:rsidRPr="0041318A">
        <w:rPr>
          <w:sz w:val="18"/>
          <w:szCs w:val="18"/>
          <w:lang w:val="fr-FR"/>
        </w:rPr>
        <w:t xml:space="preserve">Les peines </w:t>
      </w:r>
      <w:r w:rsidR="00E22C4A" w:rsidRPr="0041318A">
        <w:rPr>
          <w:sz w:val="18"/>
          <w:szCs w:val="18"/>
          <w:lang w:val="fr-FR"/>
        </w:rPr>
        <w:t xml:space="preserve">d’emprisonnement visées ci-dessus </w:t>
      </w:r>
      <w:r w:rsidR="00B2403C" w:rsidRPr="0041318A">
        <w:rPr>
          <w:sz w:val="18"/>
          <w:szCs w:val="18"/>
          <w:lang w:val="fr-FR"/>
        </w:rPr>
        <w:t>sont des peines maximales, les te</w:t>
      </w:r>
      <w:r w:rsidR="00956DC3" w:rsidRPr="0041318A">
        <w:rPr>
          <w:sz w:val="18"/>
          <w:szCs w:val="18"/>
          <w:lang w:val="fr-FR"/>
        </w:rPr>
        <w:t>xtes de loi néo-zélandais prévoya</w:t>
      </w:r>
      <w:r w:rsidR="00B2403C" w:rsidRPr="0041318A">
        <w:rPr>
          <w:sz w:val="18"/>
          <w:szCs w:val="18"/>
          <w:lang w:val="fr-FR"/>
        </w:rPr>
        <w:t>nt rarement des peines minimales.</w:t>
      </w:r>
    </w:p>
    <w:p w:rsidR="00C74F40" w:rsidRPr="0041318A" w:rsidRDefault="00F276F7" w:rsidP="00F276F7">
      <w:pPr>
        <w:pStyle w:val="HChG"/>
        <w:rPr>
          <w:lang w:val="fr-FR"/>
        </w:rPr>
      </w:pPr>
      <w:r w:rsidRPr="0041318A">
        <w:rPr>
          <w:sz w:val="18"/>
          <w:szCs w:val="18"/>
          <w:lang w:val="fr-FR"/>
        </w:rPr>
        <w:br w:type="page"/>
      </w:r>
      <w:bookmarkStart w:id="42" w:name="_Toc391981011"/>
      <w:bookmarkStart w:id="43" w:name="_Toc391981722"/>
      <w:r w:rsidR="00C74F40" w:rsidRPr="0041318A">
        <w:rPr>
          <w:lang w:val="fr-FR"/>
        </w:rPr>
        <w:t>Annex</w:t>
      </w:r>
      <w:r w:rsidR="00E22C4A" w:rsidRPr="0041318A">
        <w:rPr>
          <w:lang w:val="fr-FR"/>
        </w:rPr>
        <w:t>e</w:t>
      </w:r>
      <w:r w:rsidR="00C74F40" w:rsidRPr="0041318A">
        <w:rPr>
          <w:lang w:val="fr-FR"/>
        </w:rPr>
        <w:t xml:space="preserve"> 5</w:t>
      </w:r>
      <w:bookmarkEnd w:id="42"/>
      <w:bookmarkEnd w:id="43"/>
    </w:p>
    <w:p w:rsidR="00C74F40" w:rsidRPr="0041318A" w:rsidRDefault="00C74F40" w:rsidP="00BC5334">
      <w:pPr>
        <w:pStyle w:val="HChG"/>
        <w:ind w:right="141"/>
        <w:rPr>
          <w:lang w:val="fr-FR"/>
        </w:rPr>
      </w:pPr>
      <w:r w:rsidRPr="0041318A">
        <w:rPr>
          <w:lang w:val="fr-FR"/>
        </w:rPr>
        <w:tab/>
      </w:r>
      <w:r w:rsidRPr="0041318A">
        <w:rPr>
          <w:lang w:val="fr-FR"/>
        </w:rPr>
        <w:tab/>
      </w:r>
      <w:r w:rsidR="00295650" w:rsidRPr="0041318A">
        <w:rPr>
          <w:lang w:val="fr-FR"/>
        </w:rPr>
        <w:t>C</w:t>
      </w:r>
      <w:r w:rsidR="00522C6B" w:rsidRPr="0041318A">
        <w:rPr>
          <w:lang w:val="fr-FR"/>
        </w:rPr>
        <w:t>ondamnations pour infractions pénales visées par le</w:t>
      </w:r>
      <w:r w:rsidR="00295650" w:rsidRPr="0041318A">
        <w:rPr>
          <w:lang w:val="fr-FR"/>
        </w:rPr>
        <w:t xml:space="preserve"> Protocole </w:t>
      </w:r>
      <w:r w:rsidR="006C2B1D" w:rsidRPr="0041318A">
        <w:rPr>
          <w:lang w:val="fr-FR"/>
        </w:rPr>
        <w:t>facultatif</w:t>
      </w:r>
    </w:p>
    <w:p w:rsidR="004F0F5E" w:rsidRPr="0041318A" w:rsidRDefault="004F0F5E" w:rsidP="00EA7B6C">
      <w:pPr>
        <w:pStyle w:val="H23G"/>
        <w:rPr>
          <w:lang w:val="fr-FR"/>
        </w:rPr>
      </w:pPr>
      <w:r w:rsidRPr="0041318A">
        <w:rPr>
          <w:lang w:val="fr-FR"/>
        </w:rPr>
        <w:tab/>
      </w:r>
      <w:r w:rsidRPr="0041318A">
        <w:rPr>
          <w:lang w:val="fr-FR"/>
        </w:rPr>
        <w:tab/>
      </w:r>
      <w:r w:rsidR="000A6655" w:rsidRPr="0041318A">
        <w:rPr>
          <w:b w:val="0"/>
          <w:bCs/>
          <w:lang w:val="fr-FR"/>
        </w:rPr>
        <w:t>Tableau</w:t>
      </w:r>
      <w:r w:rsidRPr="0041318A">
        <w:rPr>
          <w:b w:val="0"/>
          <w:bCs/>
          <w:lang w:val="fr-FR"/>
        </w:rPr>
        <w:t xml:space="preserve"> 9</w:t>
      </w:r>
      <w:r w:rsidRPr="0041318A">
        <w:rPr>
          <w:lang w:val="fr-FR"/>
        </w:rPr>
        <w:br/>
        <w:t>N</w:t>
      </w:r>
      <w:r w:rsidR="00295650" w:rsidRPr="0041318A">
        <w:rPr>
          <w:lang w:val="fr-FR"/>
        </w:rPr>
        <w:t>omb</w:t>
      </w:r>
      <w:r w:rsidR="006C2B1D" w:rsidRPr="0041318A">
        <w:rPr>
          <w:lang w:val="fr-FR"/>
        </w:rPr>
        <w:t>re d</w:t>
      </w:r>
      <w:r w:rsidR="0016047F" w:rsidRPr="0041318A">
        <w:rPr>
          <w:lang w:val="fr-FR"/>
        </w:rPr>
        <w:t>’accusations portées,</w:t>
      </w:r>
      <w:r w:rsidR="006C2B1D" w:rsidRPr="0041318A">
        <w:rPr>
          <w:lang w:val="fr-FR"/>
        </w:rPr>
        <w:t xml:space="preserve"> par an, type d’</w:t>
      </w:r>
      <w:r w:rsidR="00D16B61" w:rsidRPr="0041318A">
        <w:rPr>
          <w:lang w:val="fr-FR"/>
        </w:rPr>
        <w:t>infraction et issue</w:t>
      </w:r>
      <w:r w:rsidR="00FC0561" w:rsidRPr="0041318A">
        <w:rPr>
          <w:lang w:val="fr-FR"/>
        </w:rPr>
        <w:t xml:space="preserve"> du procès</w:t>
      </w:r>
    </w:p>
    <w:tbl>
      <w:tblPr>
        <w:tblW w:w="8505" w:type="dxa"/>
        <w:tblInd w:w="1134" w:type="dxa"/>
        <w:tblBorders>
          <w:top w:val="single" w:sz="4" w:space="0" w:color="auto"/>
        </w:tblBorders>
        <w:tblCellMar>
          <w:left w:w="0" w:type="dxa"/>
          <w:right w:w="0" w:type="dxa"/>
        </w:tblCellMar>
        <w:tblLook w:val="00A0"/>
      </w:tblPr>
      <w:tblGrid>
        <w:gridCol w:w="604"/>
        <w:gridCol w:w="4505"/>
        <w:gridCol w:w="1656"/>
        <w:gridCol w:w="1740"/>
      </w:tblGrid>
      <w:tr w:rsidR="0087663C" w:rsidRPr="0041318A">
        <w:trPr>
          <w:tblHeader/>
        </w:trPr>
        <w:tc>
          <w:tcPr>
            <w:tcW w:w="606" w:type="dxa"/>
            <w:vMerge w:val="restart"/>
            <w:tcBorders>
              <w:top w:val="single" w:sz="4" w:space="0" w:color="auto"/>
            </w:tcBorders>
            <w:shd w:val="clear" w:color="auto" w:fill="auto"/>
            <w:vAlign w:val="bottom"/>
          </w:tcPr>
          <w:p w:rsidR="009F28BE" w:rsidRPr="0041318A" w:rsidRDefault="00D16B61" w:rsidP="00040464">
            <w:pPr>
              <w:suppressAutoHyphens w:val="0"/>
              <w:spacing w:before="80" w:after="80" w:line="200" w:lineRule="exact"/>
              <w:rPr>
                <w:i/>
                <w:iCs/>
                <w:sz w:val="16"/>
                <w:szCs w:val="16"/>
                <w:lang w:val="fr-FR"/>
              </w:rPr>
            </w:pPr>
            <w:r w:rsidRPr="0041318A">
              <w:rPr>
                <w:i/>
                <w:iCs/>
                <w:sz w:val="16"/>
                <w:szCs w:val="16"/>
                <w:lang w:val="fr-FR"/>
              </w:rPr>
              <w:t>Année</w:t>
            </w:r>
          </w:p>
        </w:tc>
        <w:tc>
          <w:tcPr>
            <w:tcW w:w="4535" w:type="dxa"/>
            <w:vMerge w:val="restart"/>
            <w:tcBorders>
              <w:top w:val="single" w:sz="4" w:space="0" w:color="auto"/>
            </w:tcBorders>
            <w:shd w:val="clear" w:color="auto" w:fill="auto"/>
            <w:vAlign w:val="bottom"/>
          </w:tcPr>
          <w:p w:rsidR="009F28BE" w:rsidRPr="0041318A" w:rsidRDefault="00D16B61" w:rsidP="00040464">
            <w:pPr>
              <w:suppressAutoHyphens w:val="0"/>
              <w:spacing w:before="80" w:after="80" w:line="200" w:lineRule="exact"/>
              <w:rPr>
                <w:i/>
                <w:iCs/>
                <w:sz w:val="16"/>
                <w:szCs w:val="16"/>
                <w:lang w:val="fr-FR"/>
              </w:rPr>
            </w:pPr>
            <w:r w:rsidRPr="0041318A">
              <w:rPr>
                <w:i/>
                <w:iCs/>
                <w:sz w:val="16"/>
                <w:szCs w:val="16"/>
                <w:lang w:val="fr-FR"/>
              </w:rPr>
              <w:t>Description de l’infrac</w:t>
            </w:r>
            <w:r w:rsidR="009F28BE" w:rsidRPr="0041318A">
              <w:rPr>
                <w:i/>
                <w:iCs/>
                <w:sz w:val="16"/>
                <w:szCs w:val="16"/>
                <w:lang w:val="fr-FR"/>
              </w:rPr>
              <w:t>tion</w:t>
            </w:r>
          </w:p>
        </w:tc>
        <w:tc>
          <w:tcPr>
            <w:tcW w:w="3364" w:type="dxa"/>
            <w:gridSpan w:val="2"/>
            <w:tcBorders>
              <w:top w:val="single" w:sz="4" w:space="0" w:color="auto"/>
              <w:bottom w:val="single" w:sz="4" w:space="0" w:color="auto"/>
            </w:tcBorders>
            <w:shd w:val="clear" w:color="auto" w:fill="auto"/>
            <w:noWrap/>
          </w:tcPr>
          <w:p w:rsidR="009F28BE" w:rsidRPr="0041318A" w:rsidRDefault="00D16B61" w:rsidP="00040464">
            <w:pPr>
              <w:suppressAutoHyphens w:val="0"/>
              <w:spacing w:before="80" w:after="80" w:line="200" w:lineRule="exact"/>
              <w:jc w:val="center"/>
              <w:rPr>
                <w:i/>
                <w:iCs/>
                <w:sz w:val="16"/>
                <w:szCs w:val="16"/>
                <w:lang w:val="fr-FR"/>
              </w:rPr>
            </w:pPr>
            <w:r w:rsidRPr="0041318A">
              <w:rPr>
                <w:i/>
                <w:iCs/>
                <w:sz w:val="16"/>
                <w:szCs w:val="16"/>
                <w:lang w:val="fr-FR"/>
              </w:rPr>
              <w:t>N</w:t>
            </w:r>
            <w:r w:rsidR="00883A8C" w:rsidRPr="0041318A">
              <w:rPr>
                <w:i/>
                <w:iCs/>
                <w:sz w:val="16"/>
                <w:szCs w:val="16"/>
                <w:lang w:val="fr-FR"/>
              </w:rPr>
              <w:t>ombre d’accusations</w:t>
            </w:r>
          </w:p>
        </w:tc>
      </w:tr>
      <w:tr w:rsidR="0087663C" w:rsidRPr="0041318A">
        <w:trPr>
          <w:tblHeader/>
        </w:trPr>
        <w:tc>
          <w:tcPr>
            <w:tcW w:w="606" w:type="dxa"/>
            <w:vMerge/>
            <w:tcBorders>
              <w:bottom w:val="single" w:sz="12" w:space="0" w:color="auto"/>
            </w:tcBorders>
            <w:shd w:val="clear" w:color="auto" w:fill="auto"/>
          </w:tcPr>
          <w:p w:rsidR="009F28BE" w:rsidRPr="0041318A" w:rsidRDefault="009F28BE" w:rsidP="00EA7B6C">
            <w:pPr>
              <w:suppressAutoHyphens w:val="0"/>
              <w:spacing w:before="80" w:after="80" w:line="200" w:lineRule="exact"/>
              <w:rPr>
                <w:i/>
                <w:iCs/>
                <w:sz w:val="16"/>
                <w:szCs w:val="16"/>
                <w:lang w:val="fr-FR"/>
              </w:rPr>
            </w:pPr>
          </w:p>
        </w:tc>
        <w:tc>
          <w:tcPr>
            <w:tcW w:w="4535" w:type="dxa"/>
            <w:vMerge/>
            <w:tcBorders>
              <w:bottom w:val="single" w:sz="12" w:space="0" w:color="auto"/>
            </w:tcBorders>
            <w:shd w:val="clear" w:color="auto" w:fill="auto"/>
          </w:tcPr>
          <w:p w:rsidR="009F28BE" w:rsidRPr="0041318A" w:rsidRDefault="009F28BE" w:rsidP="00EA7B6C">
            <w:pPr>
              <w:suppressAutoHyphens w:val="0"/>
              <w:spacing w:before="80" w:after="80" w:line="200" w:lineRule="exact"/>
              <w:rPr>
                <w:i/>
                <w:iCs/>
                <w:sz w:val="16"/>
                <w:szCs w:val="16"/>
                <w:lang w:val="fr-FR"/>
              </w:rPr>
            </w:pPr>
          </w:p>
        </w:tc>
        <w:tc>
          <w:tcPr>
            <w:tcW w:w="1640" w:type="dxa"/>
            <w:tcBorders>
              <w:top w:val="single" w:sz="4" w:space="0" w:color="auto"/>
              <w:bottom w:val="single" w:sz="12" w:space="0" w:color="auto"/>
            </w:tcBorders>
            <w:shd w:val="clear" w:color="auto" w:fill="auto"/>
          </w:tcPr>
          <w:p w:rsidR="009F28BE" w:rsidRPr="0041318A" w:rsidRDefault="009F28BE" w:rsidP="00EA7B6C">
            <w:pPr>
              <w:suppressAutoHyphens w:val="0"/>
              <w:spacing w:before="80" w:after="80" w:line="200" w:lineRule="exact"/>
              <w:jc w:val="right"/>
              <w:rPr>
                <w:i/>
                <w:iCs/>
                <w:sz w:val="16"/>
                <w:szCs w:val="16"/>
                <w:lang w:val="fr-FR"/>
              </w:rPr>
            </w:pPr>
            <w:r w:rsidRPr="0041318A">
              <w:rPr>
                <w:i/>
                <w:iCs/>
                <w:sz w:val="16"/>
                <w:szCs w:val="16"/>
                <w:lang w:val="fr-FR"/>
              </w:rPr>
              <w:t>Co</w:t>
            </w:r>
            <w:r w:rsidR="00D16B61" w:rsidRPr="0041318A">
              <w:rPr>
                <w:i/>
                <w:iCs/>
                <w:sz w:val="16"/>
                <w:szCs w:val="16"/>
                <w:lang w:val="fr-FR"/>
              </w:rPr>
              <w:t>upables</w:t>
            </w:r>
          </w:p>
        </w:tc>
        <w:tc>
          <w:tcPr>
            <w:tcW w:w="1724" w:type="dxa"/>
            <w:tcBorders>
              <w:top w:val="single" w:sz="4" w:space="0" w:color="auto"/>
              <w:bottom w:val="single" w:sz="12" w:space="0" w:color="auto"/>
            </w:tcBorders>
            <w:shd w:val="clear" w:color="auto" w:fill="auto"/>
          </w:tcPr>
          <w:p w:rsidR="009F28BE" w:rsidRPr="0041318A" w:rsidRDefault="00D16B61" w:rsidP="00F276F7">
            <w:pPr>
              <w:suppressAutoHyphens w:val="0"/>
              <w:spacing w:before="80" w:after="80" w:line="200" w:lineRule="exact"/>
              <w:jc w:val="right"/>
              <w:rPr>
                <w:i/>
                <w:iCs/>
                <w:sz w:val="16"/>
                <w:szCs w:val="16"/>
                <w:lang w:val="fr-FR"/>
              </w:rPr>
            </w:pPr>
            <w:r w:rsidRPr="0041318A">
              <w:rPr>
                <w:i/>
                <w:iCs/>
                <w:sz w:val="16"/>
                <w:szCs w:val="16"/>
                <w:lang w:val="fr-FR"/>
              </w:rPr>
              <w:t>Non coupables</w:t>
            </w:r>
          </w:p>
        </w:tc>
      </w:tr>
      <w:tr w:rsidR="00C74F40" w:rsidRPr="0041318A">
        <w:tc>
          <w:tcPr>
            <w:tcW w:w="8505" w:type="dxa"/>
            <w:gridSpan w:val="4"/>
            <w:tcBorders>
              <w:top w:val="single" w:sz="12" w:space="0" w:color="auto"/>
            </w:tcBorders>
            <w:shd w:val="clear" w:color="auto" w:fill="auto"/>
          </w:tcPr>
          <w:p w:rsidR="00C74F40" w:rsidRPr="0041318A" w:rsidRDefault="00C74F40" w:rsidP="00EA7B6C">
            <w:pPr>
              <w:suppressAutoHyphens w:val="0"/>
              <w:spacing w:before="40" w:after="40" w:line="220" w:lineRule="exact"/>
              <w:rPr>
                <w:sz w:val="18"/>
                <w:szCs w:val="18"/>
                <w:lang w:val="fr-FR"/>
              </w:rPr>
            </w:pPr>
            <w:r w:rsidRPr="0041318A">
              <w:rPr>
                <w:sz w:val="18"/>
                <w:szCs w:val="18"/>
                <w:lang w:val="fr-FR"/>
              </w:rPr>
              <w:t>2011</w:t>
            </w:r>
          </w:p>
        </w:tc>
      </w:tr>
      <w:tr w:rsidR="00A30E0A" w:rsidRPr="0041318A">
        <w:tc>
          <w:tcPr>
            <w:tcW w:w="606" w:type="dxa"/>
            <w:shd w:val="clear" w:color="auto" w:fill="auto"/>
          </w:tcPr>
          <w:p w:rsidR="00C74F40" w:rsidRPr="0041318A" w:rsidRDefault="00C74F40" w:rsidP="00C74F40">
            <w:pPr>
              <w:suppressAutoHyphens w:val="0"/>
              <w:spacing w:before="40" w:after="40" w:line="220" w:lineRule="exact"/>
              <w:rPr>
                <w:sz w:val="18"/>
                <w:szCs w:val="18"/>
                <w:lang w:val="fr-FR"/>
              </w:rPr>
            </w:pPr>
          </w:p>
        </w:tc>
        <w:tc>
          <w:tcPr>
            <w:tcW w:w="4535" w:type="dxa"/>
            <w:shd w:val="clear" w:color="auto" w:fill="auto"/>
          </w:tcPr>
          <w:p w:rsidR="00C74F40" w:rsidRPr="0041318A" w:rsidRDefault="00207336" w:rsidP="00C74F40">
            <w:pPr>
              <w:suppressAutoHyphens w:val="0"/>
              <w:spacing w:before="40" w:after="40" w:line="220" w:lineRule="exact"/>
              <w:rPr>
                <w:sz w:val="18"/>
                <w:szCs w:val="18"/>
                <w:lang w:val="fr-FR"/>
              </w:rPr>
            </w:pPr>
            <w:r w:rsidRPr="0041318A">
              <w:rPr>
                <w:sz w:val="18"/>
                <w:szCs w:val="18"/>
                <w:lang w:val="fr-FR"/>
              </w:rPr>
              <w:t>Violation de l’interdiction d’utiliser</w:t>
            </w:r>
            <w:r w:rsidR="00C70C46" w:rsidRPr="0041318A">
              <w:rPr>
                <w:sz w:val="18"/>
                <w:szCs w:val="18"/>
                <w:lang w:val="fr-FR"/>
              </w:rPr>
              <w:t xml:space="preserve"> de</w:t>
            </w:r>
            <w:r w:rsidRPr="0041318A">
              <w:rPr>
                <w:sz w:val="18"/>
                <w:szCs w:val="18"/>
                <w:lang w:val="fr-FR"/>
              </w:rPr>
              <w:t>s</w:t>
            </w:r>
            <w:r w:rsidR="00C70C46" w:rsidRPr="0041318A">
              <w:rPr>
                <w:sz w:val="18"/>
                <w:szCs w:val="18"/>
                <w:lang w:val="fr-FR"/>
              </w:rPr>
              <w:t xml:space="preserve"> personnes de</w:t>
            </w:r>
            <w:r w:rsidR="00C74F40" w:rsidRPr="0041318A">
              <w:rPr>
                <w:sz w:val="18"/>
                <w:szCs w:val="18"/>
                <w:lang w:val="fr-FR"/>
              </w:rPr>
              <w:t xml:space="preserve"> </w:t>
            </w:r>
            <w:r w:rsidR="006E016E" w:rsidRPr="0041318A">
              <w:rPr>
                <w:sz w:val="18"/>
                <w:szCs w:val="18"/>
                <w:lang w:val="fr-FR"/>
              </w:rPr>
              <w:t>moins de</w:t>
            </w:r>
            <w:r w:rsidR="00C74F40" w:rsidRPr="0041318A">
              <w:rPr>
                <w:sz w:val="18"/>
                <w:szCs w:val="18"/>
                <w:lang w:val="fr-FR"/>
              </w:rPr>
              <w:t xml:space="preserve"> 18 </w:t>
            </w:r>
            <w:r w:rsidR="00747928" w:rsidRPr="0041318A">
              <w:rPr>
                <w:sz w:val="18"/>
                <w:szCs w:val="18"/>
                <w:lang w:val="fr-FR"/>
              </w:rPr>
              <w:t>ans</w:t>
            </w:r>
            <w:r w:rsidR="00C70C46" w:rsidRPr="0041318A">
              <w:rPr>
                <w:sz w:val="18"/>
                <w:szCs w:val="18"/>
                <w:lang w:val="fr-FR"/>
              </w:rPr>
              <w:t xml:space="preserve"> à des fins de prostitution</w:t>
            </w:r>
          </w:p>
        </w:tc>
        <w:tc>
          <w:tcPr>
            <w:tcW w:w="1640" w:type="dxa"/>
            <w:shd w:val="clear" w:color="auto" w:fill="auto"/>
            <w:noWrap/>
            <w:vAlign w:val="bottom"/>
          </w:tcPr>
          <w:p w:rsidR="00C74F40" w:rsidRPr="0041318A" w:rsidRDefault="00C74F40" w:rsidP="00BC179F">
            <w:pPr>
              <w:suppressAutoHyphens w:val="0"/>
              <w:spacing w:before="40" w:after="40" w:line="220" w:lineRule="exact"/>
              <w:jc w:val="right"/>
              <w:rPr>
                <w:sz w:val="18"/>
                <w:szCs w:val="18"/>
                <w:lang w:val="fr-FR"/>
              </w:rPr>
            </w:pPr>
            <w:r w:rsidRPr="0041318A">
              <w:rPr>
                <w:sz w:val="18"/>
                <w:szCs w:val="18"/>
                <w:lang w:val="fr-FR"/>
              </w:rPr>
              <w:t xml:space="preserve">7 </w:t>
            </w:r>
          </w:p>
        </w:tc>
        <w:tc>
          <w:tcPr>
            <w:tcW w:w="1724" w:type="dxa"/>
            <w:shd w:val="clear" w:color="auto" w:fill="auto"/>
            <w:noWrap/>
            <w:vAlign w:val="bottom"/>
          </w:tcPr>
          <w:p w:rsidR="00C74F40" w:rsidRPr="0041318A" w:rsidRDefault="00C74F40" w:rsidP="00BC179F">
            <w:pPr>
              <w:suppressAutoHyphens w:val="0"/>
              <w:spacing w:before="40" w:after="40" w:line="220" w:lineRule="exact"/>
              <w:jc w:val="right"/>
              <w:rPr>
                <w:sz w:val="18"/>
                <w:szCs w:val="18"/>
                <w:lang w:val="fr-FR"/>
              </w:rPr>
            </w:pPr>
            <w:r w:rsidRPr="0041318A">
              <w:rPr>
                <w:sz w:val="18"/>
                <w:szCs w:val="18"/>
                <w:lang w:val="fr-FR"/>
              </w:rPr>
              <w:t xml:space="preserve">13 </w:t>
            </w:r>
          </w:p>
        </w:tc>
      </w:tr>
      <w:tr w:rsidR="00A30E0A" w:rsidRPr="0041318A">
        <w:tc>
          <w:tcPr>
            <w:tcW w:w="606" w:type="dxa"/>
            <w:shd w:val="clear" w:color="auto" w:fill="auto"/>
          </w:tcPr>
          <w:p w:rsidR="00C74F40" w:rsidRPr="0041318A" w:rsidRDefault="00C74F40" w:rsidP="00C74F40">
            <w:pPr>
              <w:suppressAutoHyphens w:val="0"/>
              <w:spacing w:before="40" w:after="40" w:line="220" w:lineRule="exact"/>
              <w:rPr>
                <w:sz w:val="18"/>
                <w:szCs w:val="18"/>
                <w:lang w:val="fr-FR"/>
              </w:rPr>
            </w:pPr>
          </w:p>
        </w:tc>
        <w:tc>
          <w:tcPr>
            <w:tcW w:w="4535" w:type="dxa"/>
            <w:shd w:val="clear" w:color="auto" w:fill="auto"/>
          </w:tcPr>
          <w:p w:rsidR="00C74F40" w:rsidRPr="0041318A" w:rsidRDefault="000C44DE" w:rsidP="00C74F40">
            <w:pPr>
              <w:suppressAutoHyphens w:val="0"/>
              <w:spacing w:before="40" w:after="40" w:line="220" w:lineRule="exact"/>
              <w:rPr>
                <w:sz w:val="18"/>
                <w:szCs w:val="18"/>
                <w:lang w:val="fr-FR"/>
              </w:rPr>
            </w:pPr>
            <w:r w:rsidRPr="0041318A">
              <w:rPr>
                <w:sz w:val="18"/>
                <w:szCs w:val="18"/>
                <w:lang w:val="fr-FR"/>
              </w:rPr>
              <w:t>Infractio</w:t>
            </w:r>
            <w:r w:rsidR="007F675C" w:rsidRPr="0041318A">
              <w:rPr>
                <w:sz w:val="18"/>
                <w:szCs w:val="18"/>
                <w:lang w:val="fr-FR"/>
              </w:rPr>
              <w:t>ns relatives au tourisme pédophile</w:t>
            </w:r>
          </w:p>
        </w:tc>
        <w:tc>
          <w:tcPr>
            <w:tcW w:w="1640" w:type="dxa"/>
            <w:shd w:val="clear" w:color="auto" w:fill="auto"/>
            <w:noWrap/>
            <w:vAlign w:val="bottom"/>
          </w:tcPr>
          <w:p w:rsidR="00C74F40" w:rsidRPr="0041318A" w:rsidRDefault="00BC179F" w:rsidP="00BC179F">
            <w:pPr>
              <w:suppressAutoHyphens w:val="0"/>
              <w:spacing w:before="40" w:after="40" w:line="220" w:lineRule="exact"/>
              <w:jc w:val="right"/>
              <w:rPr>
                <w:sz w:val="18"/>
                <w:szCs w:val="18"/>
                <w:lang w:val="fr-FR"/>
              </w:rPr>
            </w:pPr>
            <w:r w:rsidRPr="0041318A">
              <w:rPr>
                <w:sz w:val="18"/>
                <w:szCs w:val="18"/>
                <w:lang w:val="fr-FR"/>
              </w:rPr>
              <w:t>-</w:t>
            </w:r>
            <w:r w:rsidR="00C74F40" w:rsidRPr="0041318A">
              <w:rPr>
                <w:sz w:val="18"/>
                <w:szCs w:val="18"/>
                <w:lang w:val="fr-FR"/>
              </w:rPr>
              <w:t xml:space="preserve"> </w:t>
            </w:r>
          </w:p>
        </w:tc>
        <w:tc>
          <w:tcPr>
            <w:tcW w:w="1724" w:type="dxa"/>
            <w:shd w:val="clear" w:color="auto" w:fill="auto"/>
            <w:noWrap/>
            <w:vAlign w:val="bottom"/>
          </w:tcPr>
          <w:p w:rsidR="00C74F40" w:rsidRPr="0041318A" w:rsidRDefault="00C74F40" w:rsidP="00BC179F">
            <w:pPr>
              <w:suppressAutoHyphens w:val="0"/>
              <w:spacing w:before="40" w:after="40" w:line="220" w:lineRule="exact"/>
              <w:jc w:val="right"/>
              <w:rPr>
                <w:sz w:val="18"/>
                <w:szCs w:val="18"/>
                <w:lang w:val="fr-FR"/>
              </w:rPr>
            </w:pPr>
            <w:r w:rsidRPr="0041318A">
              <w:rPr>
                <w:sz w:val="18"/>
                <w:szCs w:val="18"/>
                <w:lang w:val="fr-FR"/>
              </w:rPr>
              <w:t xml:space="preserve">1 </w:t>
            </w:r>
          </w:p>
        </w:tc>
      </w:tr>
      <w:tr w:rsidR="00A30E0A" w:rsidRPr="0041318A">
        <w:tc>
          <w:tcPr>
            <w:tcW w:w="606" w:type="dxa"/>
            <w:shd w:val="clear" w:color="auto" w:fill="auto"/>
          </w:tcPr>
          <w:p w:rsidR="00B3743F" w:rsidRPr="0041318A" w:rsidRDefault="00B3743F" w:rsidP="00C74F40">
            <w:pPr>
              <w:suppressAutoHyphens w:val="0"/>
              <w:spacing w:before="40" w:after="40" w:line="220" w:lineRule="exact"/>
              <w:rPr>
                <w:sz w:val="18"/>
                <w:szCs w:val="18"/>
                <w:lang w:val="fr-FR"/>
              </w:rPr>
            </w:pPr>
          </w:p>
        </w:tc>
        <w:tc>
          <w:tcPr>
            <w:tcW w:w="4535" w:type="dxa"/>
            <w:shd w:val="clear" w:color="auto" w:fill="auto"/>
          </w:tcPr>
          <w:p w:rsidR="00B3743F" w:rsidRPr="0041318A" w:rsidRDefault="00B3743F" w:rsidP="00C05DBD">
            <w:pPr>
              <w:suppressAutoHyphens w:val="0"/>
              <w:spacing w:before="40" w:after="40" w:line="220" w:lineRule="exact"/>
              <w:rPr>
                <w:sz w:val="18"/>
                <w:szCs w:val="18"/>
                <w:lang w:val="fr-FR"/>
              </w:rPr>
            </w:pPr>
            <w:r w:rsidRPr="0041318A">
              <w:rPr>
                <w:sz w:val="18"/>
                <w:szCs w:val="18"/>
                <w:lang w:val="fr-FR"/>
              </w:rPr>
              <w:t>Traite de personnes de moins de 18 ans à des fins d’exploitation sexuelle, de prélèvement d’organes ou de travail forcé</w:t>
            </w:r>
          </w:p>
        </w:tc>
        <w:tc>
          <w:tcPr>
            <w:tcW w:w="1640" w:type="dxa"/>
            <w:shd w:val="clear" w:color="auto" w:fill="auto"/>
            <w:noWrap/>
            <w:vAlign w:val="bottom"/>
          </w:tcPr>
          <w:p w:rsidR="00B3743F" w:rsidRPr="0041318A" w:rsidRDefault="00BC179F" w:rsidP="00BC179F">
            <w:pPr>
              <w:suppressAutoHyphens w:val="0"/>
              <w:spacing w:before="40" w:after="40" w:line="220" w:lineRule="exact"/>
              <w:jc w:val="right"/>
              <w:rPr>
                <w:sz w:val="18"/>
                <w:szCs w:val="18"/>
                <w:lang w:val="fr-FR"/>
              </w:rPr>
            </w:pPr>
            <w:r w:rsidRPr="0041318A">
              <w:rPr>
                <w:sz w:val="18"/>
                <w:szCs w:val="18"/>
                <w:lang w:val="fr-FR"/>
              </w:rPr>
              <w:t>-</w:t>
            </w:r>
            <w:r w:rsidR="00B3743F" w:rsidRPr="0041318A">
              <w:rPr>
                <w:sz w:val="18"/>
                <w:szCs w:val="18"/>
                <w:lang w:val="fr-FR"/>
              </w:rPr>
              <w:t xml:space="preserve"> </w:t>
            </w:r>
          </w:p>
        </w:tc>
        <w:tc>
          <w:tcPr>
            <w:tcW w:w="1724" w:type="dxa"/>
            <w:shd w:val="clear" w:color="auto" w:fill="auto"/>
            <w:noWrap/>
            <w:vAlign w:val="bottom"/>
          </w:tcPr>
          <w:p w:rsidR="00B3743F" w:rsidRPr="0041318A" w:rsidRDefault="00B3743F" w:rsidP="00BC179F">
            <w:pPr>
              <w:suppressAutoHyphens w:val="0"/>
              <w:spacing w:before="40" w:after="40" w:line="220" w:lineRule="exact"/>
              <w:jc w:val="right"/>
              <w:rPr>
                <w:sz w:val="18"/>
                <w:szCs w:val="18"/>
                <w:lang w:val="fr-FR"/>
              </w:rPr>
            </w:pPr>
            <w:r w:rsidRPr="0041318A">
              <w:rPr>
                <w:sz w:val="18"/>
                <w:szCs w:val="18"/>
                <w:lang w:val="fr-FR"/>
              </w:rPr>
              <w:t xml:space="preserve">17 </w:t>
            </w:r>
          </w:p>
        </w:tc>
      </w:tr>
      <w:tr w:rsidR="00A30E0A" w:rsidRPr="0041318A">
        <w:tc>
          <w:tcPr>
            <w:tcW w:w="606" w:type="dxa"/>
            <w:shd w:val="clear" w:color="auto" w:fill="auto"/>
          </w:tcPr>
          <w:p w:rsidR="00B3743F" w:rsidRPr="0041318A" w:rsidRDefault="00B3743F" w:rsidP="00C74F40">
            <w:pPr>
              <w:suppressAutoHyphens w:val="0"/>
              <w:spacing w:before="40" w:after="40" w:line="220" w:lineRule="exact"/>
              <w:rPr>
                <w:sz w:val="18"/>
                <w:szCs w:val="18"/>
                <w:lang w:val="fr-FR"/>
              </w:rPr>
            </w:pPr>
          </w:p>
        </w:tc>
        <w:tc>
          <w:tcPr>
            <w:tcW w:w="4535" w:type="dxa"/>
            <w:shd w:val="clear" w:color="auto" w:fill="auto"/>
          </w:tcPr>
          <w:p w:rsidR="00B3743F" w:rsidRPr="0041318A" w:rsidRDefault="00B206A9" w:rsidP="00DF2709">
            <w:pPr>
              <w:suppressAutoHyphens w:val="0"/>
              <w:spacing w:before="40" w:after="40" w:line="220" w:lineRule="exact"/>
              <w:rPr>
                <w:sz w:val="18"/>
                <w:szCs w:val="18"/>
                <w:lang w:val="fr-FR"/>
              </w:rPr>
            </w:pPr>
            <w:r w:rsidRPr="0041318A">
              <w:rPr>
                <w:sz w:val="18"/>
                <w:szCs w:val="18"/>
                <w:lang w:val="fr-FR"/>
              </w:rPr>
              <w:t>Rencontre</w:t>
            </w:r>
            <w:r w:rsidR="00674506" w:rsidRPr="0041318A">
              <w:rPr>
                <w:sz w:val="18"/>
                <w:szCs w:val="18"/>
                <w:lang w:val="fr-FR"/>
              </w:rPr>
              <w:t xml:space="preserve"> avec </w:t>
            </w:r>
            <w:r w:rsidR="003E3DC9" w:rsidRPr="0041318A">
              <w:rPr>
                <w:sz w:val="18"/>
                <w:szCs w:val="18"/>
                <w:lang w:val="fr-FR"/>
              </w:rPr>
              <w:t>un jeune</w:t>
            </w:r>
            <w:r w:rsidR="00674506" w:rsidRPr="0041318A">
              <w:rPr>
                <w:sz w:val="18"/>
                <w:szCs w:val="18"/>
                <w:lang w:val="fr-FR"/>
              </w:rPr>
              <w:t xml:space="preserve"> à la suite de</w:t>
            </w:r>
            <w:r w:rsidR="00DF2709" w:rsidRPr="0041318A">
              <w:rPr>
                <w:sz w:val="18"/>
                <w:szCs w:val="18"/>
                <w:lang w:val="fr-FR"/>
              </w:rPr>
              <w:t xml:space="preserve"> grooming</w:t>
            </w:r>
          </w:p>
        </w:tc>
        <w:tc>
          <w:tcPr>
            <w:tcW w:w="1640" w:type="dxa"/>
            <w:shd w:val="clear" w:color="auto" w:fill="auto"/>
            <w:noWrap/>
            <w:vAlign w:val="bottom"/>
          </w:tcPr>
          <w:p w:rsidR="00B3743F" w:rsidRPr="0041318A" w:rsidRDefault="00B3743F" w:rsidP="00BC179F">
            <w:pPr>
              <w:suppressAutoHyphens w:val="0"/>
              <w:spacing w:before="40" w:after="40" w:line="220" w:lineRule="exact"/>
              <w:jc w:val="right"/>
              <w:rPr>
                <w:sz w:val="18"/>
                <w:szCs w:val="18"/>
                <w:lang w:val="fr-FR"/>
              </w:rPr>
            </w:pPr>
            <w:r w:rsidRPr="0041318A">
              <w:rPr>
                <w:sz w:val="18"/>
                <w:szCs w:val="18"/>
                <w:lang w:val="fr-FR"/>
              </w:rPr>
              <w:t xml:space="preserve">26 </w:t>
            </w:r>
          </w:p>
        </w:tc>
        <w:tc>
          <w:tcPr>
            <w:tcW w:w="1724" w:type="dxa"/>
            <w:shd w:val="clear" w:color="auto" w:fill="auto"/>
            <w:noWrap/>
            <w:vAlign w:val="bottom"/>
          </w:tcPr>
          <w:p w:rsidR="00B3743F" w:rsidRPr="0041318A" w:rsidRDefault="00B3743F" w:rsidP="00BC179F">
            <w:pPr>
              <w:suppressAutoHyphens w:val="0"/>
              <w:spacing w:before="40" w:after="40" w:line="220" w:lineRule="exact"/>
              <w:jc w:val="right"/>
              <w:rPr>
                <w:sz w:val="18"/>
                <w:szCs w:val="18"/>
                <w:lang w:val="fr-FR"/>
              </w:rPr>
            </w:pPr>
            <w:r w:rsidRPr="0041318A">
              <w:rPr>
                <w:sz w:val="18"/>
                <w:szCs w:val="18"/>
                <w:lang w:val="fr-FR"/>
              </w:rPr>
              <w:t xml:space="preserve">65 </w:t>
            </w:r>
          </w:p>
        </w:tc>
      </w:tr>
      <w:tr w:rsidR="00A30E0A" w:rsidRPr="0041318A">
        <w:tc>
          <w:tcPr>
            <w:tcW w:w="606" w:type="dxa"/>
            <w:shd w:val="clear" w:color="auto" w:fill="auto"/>
          </w:tcPr>
          <w:p w:rsidR="00B3743F" w:rsidRPr="0041318A" w:rsidRDefault="00B3743F" w:rsidP="00C74F40">
            <w:pPr>
              <w:suppressAutoHyphens w:val="0"/>
              <w:spacing w:before="40" w:after="40" w:line="220" w:lineRule="exact"/>
              <w:rPr>
                <w:sz w:val="18"/>
                <w:szCs w:val="18"/>
                <w:lang w:val="fr-FR"/>
              </w:rPr>
            </w:pPr>
          </w:p>
        </w:tc>
        <w:tc>
          <w:tcPr>
            <w:tcW w:w="4535" w:type="dxa"/>
            <w:shd w:val="clear" w:color="auto" w:fill="auto"/>
          </w:tcPr>
          <w:p w:rsidR="00B3743F" w:rsidRPr="0041318A" w:rsidRDefault="001038C2" w:rsidP="00C74F40">
            <w:pPr>
              <w:suppressAutoHyphens w:val="0"/>
              <w:spacing w:before="40" w:after="40" w:line="220" w:lineRule="exact"/>
              <w:rPr>
                <w:sz w:val="18"/>
                <w:szCs w:val="18"/>
                <w:lang w:val="fr-FR"/>
              </w:rPr>
            </w:pPr>
            <w:r w:rsidRPr="0041318A">
              <w:rPr>
                <w:sz w:val="18"/>
                <w:szCs w:val="18"/>
                <w:lang w:val="fr-FR"/>
              </w:rPr>
              <w:t>Violences sexuelles sur</w:t>
            </w:r>
            <w:r w:rsidR="00B3743F" w:rsidRPr="0041318A">
              <w:rPr>
                <w:sz w:val="18"/>
                <w:szCs w:val="18"/>
                <w:lang w:val="fr-FR"/>
              </w:rPr>
              <w:t xml:space="preserve"> un enfant à l’étranger</w:t>
            </w:r>
          </w:p>
        </w:tc>
        <w:tc>
          <w:tcPr>
            <w:tcW w:w="1640" w:type="dxa"/>
            <w:shd w:val="clear" w:color="auto" w:fill="auto"/>
            <w:noWrap/>
            <w:vAlign w:val="bottom"/>
          </w:tcPr>
          <w:p w:rsidR="00B3743F" w:rsidRPr="0041318A" w:rsidRDefault="00BC179F" w:rsidP="00BC179F">
            <w:pPr>
              <w:suppressAutoHyphens w:val="0"/>
              <w:spacing w:before="40" w:after="40" w:line="220" w:lineRule="exact"/>
              <w:jc w:val="right"/>
              <w:rPr>
                <w:sz w:val="18"/>
                <w:szCs w:val="18"/>
                <w:lang w:val="fr-FR"/>
              </w:rPr>
            </w:pPr>
            <w:r w:rsidRPr="0041318A">
              <w:rPr>
                <w:sz w:val="18"/>
                <w:szCs w:val="18"/>
                <w:lang w:val="fr-FR"/>
              </w:rPr>
              <w:t>-</w:t>
            </w:r>
            <w:r w:rsidR="00B3743F" w:rsidRPr="0041318A">
              <w:rPr>
                <w:sz w:val="18"/>
                <w:szCs w:val="18"/>
                <w:lang w:val="fr-FR"/>
              </w:rPr>
              <w:t xml:space="preserve"> </w:t>
            </w:r>
          </w:p>
        </w:tc>
        <w:tc>
          <w:tcPr>
            <w:tcW w:w="1724" w:type="dxa"/>
            <w:shd w:val="clear" w:color="auto" w:fill="auto"/>
            <w:noWrap/>
            <w:vAlign w:val="bottom"/>
          </w:tcPr>
          <w:p w:rsidR="00B3743F" w:rsidRPr="0041318A" w:rsidRDefault="00B3743F" w:rsidP="00BC179F">
            <w:pPr>
              <w:suppressAutoHyphens w:val="0"/>
              <w:spacing w:before="40" w:after="40" w:line="220" w:lineRule="exact"/>
              <w:jc w:val="right"/>
              <w:rPr>
                <w:sz w:val="18"/>
                <w:szCs w:val="18"/>
                <w:lang w:val="fr-FR"/>
              </w:rPr>
            </w:pPr>
            <w:r w:rsidRPr="0041318A">
              <w:rPr>
                <w:sz w:val="18"/>
                <w:szCs w:val="18"/>
                <w:lang w:val="fr-FR"/>
              </w:rPr>
              <w:t xml:space="preserve">2 </w:t>
            </w:r>
          </w:p>
        </w:tc>
      </w:tr>
      <w:tr w:rsidR="00A30E0A" w:rsidRPr="0041318A">
        <w:tc>
          <w:tcPr>
            <w:tcW w:w="606" w:type="dxa"/>
            <w:shd w:val="clear" w:color="auto" w:fill="auto"/>
          </w:tcPr>
          <w:p w:rsidR="00B3743F" w:rsidRPr="0041318A" w:rsidRDefault="00B3743F" w:rsidP="00C74F40">
            <w:pPr>
              <w:suppressAutoHyphens w:val="0"/>
              <w:spacing w:before="40" w:after="40" w:line="220" w:lineRule="exact"/>
              <w:rPr>
                <w:sz w:val="18"/>
                <w:szCs w:val="18"/>
                <w:lang w:val="fr-FR"/>
              </w:rPr>
            </w:pPr>
          </w:p>
        </w:tc>
        <w:tc>
          <w:tcPr>
            <w:tcW w:w="4535" w:type="dxa"/>
            <w:shd w:val="clear" w:color="auto" w:fill="auto"/>
          </w:tcPr>
          <w:p w:rsidR="00B3743F" w:rsidRPr="0041318A" w:rsidRDefault="00EF331B" w:rsidP="00C74F40">
            <w:pPr>
              <w:suppressAutoHyphens w:val="0"/>
              <w:spacing w:before="40" w:after="40" w:line="220" w:lineRule="exact"/>
              <w:rPr>
                <w:sz w:val="18"/>
                <w:szCs w:val="18"/>
                <w:lang w:val="fr-FR"/>
              </w:rPr>
            </w:pPr>
            <w:r w:rsidRPr="0041318A">
              <w:rPr>
                <w:sz w:val="18"/>
                <w:szCs w:val="18"/>
                <w:lang w:val="fr-FR"/>
              </w:rPr>
              <w:t>Violences sexuelles sur</w:t>
            </w:r>
            <w:r w:rsidR="00BA682D" w:rsidRPr="0041318A">
              <w:rPr>
                <w:sz w:val="18"/>
                <w:szCs w:val="18"/>
                <w:lang w:val="fr-FR"/>
              </w:rPr>
              <w:t xml:space="preserve"> un </w:t>
            </w:r>
            <w:r w:rsidR="00B3743F" w:rsidRPr="0041318A">
              <w:rPr>
                <w:sz w:val="18"/>
                <w:szCs w:val="18"/>
                <w:lang w:val="fr-FR"/>
              </w:rPr>
              <w:t>enfant</w:t>
            </w:r>
            <w:r w:rsidR="00BA682D" w:rsidRPr="0041318A">
              <w:rPr>
                <w:sz w:val="18"/>
                <w:szCs w:val="18"/>
                <w:lang w:val="fr-FR"/>
              </w:rPr>
              <w:t xml:space="preserve"> de</w:t>
            </w:r>
            <w:r w:rsidR="00B3743F" w:rsidRPr="0041318A">
              <w:rPr>
                <w:sz w:val="18"/>
                <w:szCs w:val="18"/>
                <w:lang w:val="fr-FR"/>
              </w:rPr>
              <w:t xml:space="preserve"> moins de 12</w:t>
            </w:r>
            <w:r w:rsidR="00BA682D" w:rsidRPr="0041318A">
              <w:rPr>
                <w:sz w:val="18"/>
                <w:szCs w:val="18"/>
                <w:lang w:val="fr-FR"/>
              </w:rPr>
              <w:t xml:space="preserve"> ans</w:t>
            </w:r>
          </w:p>
        </w:tc>
        <w:tc>
          <w:tcPr>
            <w:tcW w:w="1640" w:type="dxa"/>
            <w:shd w:val="clear" w:color="auto" w:fill="auto"/>
            <w:noWrap/>
            <w:vAlign w:val="bottom"/>
          </w:tcPr>
          <w:p w:rsidR="00B3743F" w:rsidRPr="0041318A" w:rsidRDefault="00B3743F" w:rsidP="00BC179F">
            <w:pPr>
              <w:suppressAutoHyphens w:val="0"/>
              <w:spacing w:before="40" w:after="40" w:line="220" w:lineRule="exact"/>
              <w:jc w:val="right"/>
              <w:rPr>
                <w:sz w:val="18"/>
                <w:szCs w:val="18"/>
                <w:lang w:val="fr-FR"/>
              </w:rPr>
            </w:pPr>
            <w:r w:rsidRPr="0041318A">
              <w:rPr>
                <w:sz w:val="18"/>
                <w:szCs w:val="18"/>
                <w:lang w:val="fr-FR"/>
              </w:rPr>
              <w:t xml:space="preserve">808 </w:t>
            </w:r>
          </w:p>
        </w:tc>
        <w:tc>
          <w:tcPr>
            <w:tcW w:w="1724" w:type="dxa"/>
            <w:shd w:val="clear" w:color="auto" w:fill="auto"/>
            <w:noWrap/>
            <w:vAlign w:val="bottom"/>
          </w:tcPr>
          <w:p w:rsidR="00B3743F" w:rsidRPr="0041318A" w:rsidRDefault="0087663C" w:rsidP="00BC179F">
            <w:pPr>
              <w:suppressAutoHyphens w:val="0"/>
              <w:spacing w:before="40" w:after="40" w:line="220" w:lineRule="exact"/>
              <w:jc w:val="right"/>
              <w:rPr>
                <w:sz w:val="18"/>
                <w:szCs w:val="18"/>
                <w:lang w:val="fr-FR"/>
              </w:rPr>
            </w:pPr>
            <w:r w:rsidRPr="0041318A">
              <w:rPr>
                <w:sz w:val="18"/>
                <w:szCs w:val="18"/>
                <w:lang w:val="fr-FR"/>
              </w:rPr>
              <w:t xml:space="preserve">1 </w:t>
            </w:r>
            <w:r w:rsidR="00B3743F" w:rsidRPr="0041318A">
              <w:rPr>
                <w:sz w:val="18"/>
                <w:szCs w:val="18"/>
                <w:lang w:val="fr-FR"/>
              </w:rPr>
              <w:t xml:space="preserve">068 </w:t>
            </w:r>
          </w:p>
        </w:tc>
      </w:tr>
      <w:tr w:rsidR="00A30E0A" w:rsidRPr="0041318A">
        <w:tc>
          <w:tcPr>
            <w:tcW w:w="606" w:type="dxa"/>
            <w:shd w:val="clear" w:color="auto" w:fill="auto"/>
          </w:tcPr>
          <w:p w:rsidR="00B3743F" w:rsidRPr="0041318A" w:rsidRDefault="00B3743F" w:rsidP="00C74F40">
            <w:pPr>
              <w:suppressAutoHyphens w:val="0"/>
              <w:spacing w:before="40" w:after="40" w:line="220" w:lineRule="exact"/>
              <w:rPr>
                <w:sz w:val="18"/>
                <w:szCs w:val="18"/>
                <w:lang w:val="fr-FR"/>
              </w:rPr>
            </w:pPr>
          </w:p>
        </w:tc>
        <w:tc>
          <w:tcPr>
            <w:tcW w:w="4535" w:type="dxa"/>
            <w:shd w:val="clear" w:color="auto" w:fill="auto"/>
          </w:tcPr>
          <w:p w:rsidR="00B3743F" w:rsidRPr="0041318A" w:rsidRDefault="00EF331B" w:rsidP="00C74F40">
            <w:pPr>
              <w:suppressAutoHyphens w:val="0"/>
              <w:spacing w:before="40" w:after="40" w:line="220" w:lineRule="exact"/>
              <w:rPr>
                <w:sz w:val="18"/>
                <w:szCs w:val="18"/>
                <w:lang w:val="fr-FR"/>
              </w:rPr>
            </w:pPr>
            <w:r w:rsidRPr="0041318A">
              <w:rPr>
                <w:sz w:val="18"/>
                <w:szCs w:val="18"/>
                <w:lang w:val="fr-FR"/>
              </w:rPr>
              <w:t>Violences sexuelles sur</w:t>
            </w:r>
            <w:r w:rsidR="003E3DC9" w:rsidRPr="0041318A">
              <w:rPr>
                <w:sz w:val="18"/>
                <w:szCs w:val="18"/>
                <w:lang w:val="fr-FR"/>
              </w:rPr>
              <w:t xml:space="preserve"> un mineur</w:t>
            </w:r>
            <w:r w:rsidR="00B01EDA" w:rsidRPr="0041318A">
              <w:rPr>
                <w:sz w:val="18"/>
                <w:szCs w:val="18"/>
                <w:lang w:val="fr-FR"/>
              </w:rPr>
              <w:t xml:space="preserve"> de</w:t>
            </w:r>
            <w:r w:rsidR="00B3743F" w:rsidRPr="0041318A">
              <w:rPr>
                <w:sz w:val="18"/>
                <w:szCs w:val="18"/>
                <w:lang w:val="fr-FR"/>
              </w:rPr>
              <w:t xml:space="preserve"> moins de 16</w:t>
            </w:r>
            <w:r w:rsidR="00B01EDA" w:rsidRPr="0041318A">
              <w:rPr>
                <w:sz w:val="18"/>
                <w:szCs w:val="18"/>
                <w:lang w:val="fr-FR"/>
              </w:rPr>
              <w:t xml:space="preserve"> ans</w:t>
            </w:r>
          </w:p>
        </w:tc>
        <w:tc>
          <w:tcPr>
            <w:tcW w:w="1640" w:type="dxa"/>
            <w:shd w:val="clear" w:color="auto" w:fill="auto"/>
            <w:noWrap/>
            <w:vAlign w:val="bottom"/>
          </w:tcPr>
          <w:p w:rsidR="00B3743F" w:rsidRPr="0041318A" w:rsidRDefault="00B3743F" w:rsidP="00BC179F">
            <w:pPr>
              <w:suppressAutoHyphens w:val="0"/>
              <w:spacing w:before="40" w:after="40" w:line="220" w:lineRule="exact"/>
              <w:jc w:val="right"/>
              <w:rPr>
                <w:sz w:val="18"/>
                <w:szCs w:val="18"/>
                <w:lang w:val="fr-FR"/>
              </w:rPr>
            </w:pPr>
            <w:r w:rsidRPr="0041318A">
              <w:rPr>
                <w:sz w:val="18"/>
                <w:szCs w:val="18"/>
                <w:lang w:val="fr-FR"/>
              </w:rPr>
              <w:t xml:space="preserve">5 </w:t>
            </w:r>
          </w:p>
        </w:tc>
        <w:tc>
          <w:tcPr>
            <w:tcW w:w="1724" w:type="dxa"/>
            <w:shd w:val="clear" w:color="auto" w:fill="auto"/>
            <w:noWrap/>
            <w:vAlign w:val="bottom"/>
          </w:tcPr>
          <w:p w:rsidR="00B3743F" w:rsidRPr="0041318A" w:rsidRDefault="00B3743F" w:rsidP="00BC179F">
            <w:pPr>
              <w:suppressAutoHyphens w:val="0"/>
              <w:spacing w:before="40" w:after="40" w:line="220" w:lineRule="exact"/>
              <w:jc w:val="right"/>
              <w:rPr>
                <w:sz w:val="18"/>
                <w:szCs w:val="18"/>
                <w:lang w:val="fr-FR"/>
              </w:rPr>
            </w:pPr>
            <w:r w:rsidRPr="0041318A">
              <w:rPr>
                <w:sz w:val="18"/>
                <w:szCs w:val="18"/>
                <w:lang w:val="fr-FR"/>
              </w:rPr>
              <w:t xml:space="preserve">23 </w:t>
            </w:r>
          </w:p>
        </w:tc>
      </w:tr>
      <w:tr w:rsidR="00A30E0A" w:rsidRPr="0041318A">
        <w:tc>
          <w:tcPr>
            <w:tcW w:w="606" w:type="dxa"/>
            <w:shd w:val="clear" w:color="auto" w:fill="auto"/>
          </w:tcPr>
          <w:p w:rsidR="00B3743F" w:rsidRPr="0041318A" w:rsidRDefault="00B3743F" w:rsidP="00C74F40">
            <w:pPr>
              <w:suppressAutoHyphens w:val="0"/>
              <w:spacing w:before="40" w:after="40" w:line="220" w:lineRule="exact"/>
              <w:rPr>
                <w:sz w:val="18"/>
                <w:szCs w:val="18"/>
                <w:lang w:val="fr-FR"/>
              </w:rPr>
            </w:pPr>
          </w:p>
        </w:tc>
        <w:tc>
          <w:tcPr>
            <w:tcW w:w="4535" w:type="dxa"/>
            <w:shd w:val="clear" w:color="auto" w:fill="auto"/>
          </w:tcPr>
          <w:p w:rsidR="00B3743F" w:rsidRPr="0041318A" w:rsidRDefault="00EF331B" w:rsidP="00C74F40">
            <w:pPr>
              <w:suppressAutoHyphens w:val="0"/>
              <w:spacing w:before="40" w:after="40" w:line="220" w:lineRule="exact"/>
              <w:rPr>
                <w:sz w:val="18"/>
                <w:szCs w:val="18"/>
                <w:lang w:val="fr-FR"/>
              </w:rPr>
            </w:pPr>
            <w:r w:rsidRPr="0041318A">
              <w:rPr>
                <w:sz w:val="18"/>
                <w:szCs w:val="18"/>
                <w:lang w:val="fr-FR"/>
              </w:rPr>
              <w:t>Violences sexuelles sur</w:t>
            </w:r>
            <w:r w:rsidR="0001209D" w:rsidRPr="0041318A">
              <w:rPr>
                <w:sz w:val="18"/>
                <w:szCs w:val="18"/>
                <w:lang w:val="fr-FR"/>
              </w:rPr>
              <w:t xml:space="preserve"> un mineur de 12 à </w:t>
            </w:r>
            <w:r w:rsidR="00B3743F" w:rsidRPr="0041318A">
              <w:rPr>
                <w:sz w:val="18"/>
                <w:szCs w:val="18"/>
                <w:lang w:val="fr-FR"/>
              </w:rPr>
              <w:t>16</w:t>
            </w:r>
            <w:r w:rsidR="0001209D" w:rsidRPr="0041318A">
              <w:rPr>
                <w:sz w:val="18"/>
                <w:szCs w:val="18"/>
                <w:lang w:val="fr-FR"/>
              </w:rPr>
              <w:t xml:space="preserve"> ans</w:t>
            </w:r>
          </w:p>
        </w:tc>
        <w:tc>
          <w:tcPr>
            <w:tcW w:w="1640" w:type="dxa"/>
            <w:shd w:val="clear" w:color="auto" w:fill="auto"/>
            <w:noWrap/>
            <w:vAlign w:val="bottom"/>
          </w:tcPr>
          <w:p w:rsidR="00B3743F" w:rsidRPr="0041318A" w:rsidRDefault="00B3743F" w:rsidP="00BC179F">
            <w:pPr>
              <w:suppressAutoHyphens w:val="0"/>
              <w:spacing w:before="40" w:after="40" w:line="220" w:lineRule="exact"/>
              <w:jc w:val="right"/>
              <w:rPr>
                <w:sz w:val="18"/>
                <w:szCs w:val="18"/>
                <w:lang w:val="fr-FR"/>
              </w:rPr>
            </w:pPr>
            <w:r w:rsidRPr="0041318A">
              <w:rPr>
                <w:sz w:val="18"/>
                <w:szCs w:val="18"/>
                <w:lang w:val="fr-FR"/>
              </w:rPr>
              <w:t xml:space="preserve">737 </w:t>
            </w:r>
          </w:p>
        </w:tc>
        <w:tc>
          <w:tcPr>
            <w:tcW w:w="1724" w:type="dxa"/>
            <w:shd w:val="clear" w:color="auto" w:fill="auto"/>
            <w:noWrap/>
            <w:vAlign w:val="bottom"/>
          </w:tcPr>
          <w:p w:rsidR="00B3743F" w:rsidRPr="0041318A" w:rsidRDefault="00B3743F" w:rsidP="00BC179F">
            <w:pPr>
              <w:suppressAutoHyphens w:val="0"/>
              <w:spacing w:before="40" w:after="40" w:line="220" w:lineRule="exact"/>
              <w:jc w:val="right"/>
              <w:rPr>
                <w:sz w:val="18"/>
                <w:szCs w:val="18"/>
                <w:lang w:val="fr-FR"/>
              </w:rPr>
            </w:pPr>
            <w:r w:rsidRPr="0041318A">
              <w:rPr>
                <w:sz w:val="18"/>
                <w:szCs w:val="18"/>
                <w:lang w:val="fr-FR"/>
              </w:rPr>
              <w:t xml:space="preserve">968 </w:t>
            </w:r>
          </w:p>
        </w:tc>
      </w:tr>
      <w:tr w:rsidR="00A30E0A" w:rsidRPr="0041318A">
        <w:tc>
          <w:tcPr>
            <w:tcW w:w="606" w:type="dxa"/>
            <w:shd w:val="clear" w:color="auto" w:fill="auto"/>
          </w:tcPr>
          <w:p w:rsidR="00B3743F" w:rsidRPr="0041318A" w:rsidRDefault="00B3743F" w:rsidP="00C74F40">
            <w:pPr>
              <w:suppressAutoHyphens w:val="0"/>
              <w:spacing w:before="40" w:after="40" w:line="220" w:lineRule="exact"/>
              <w:rPr>
                <w:sz w:val="18"/>
                <w:szCs w:val="18"/>
                <w:lang w:val="fr-FR"/>
              </w:rPr>
            </w:pPr>
          </w:p>
        </w:tc>
        <w:tc>
          <w:tcPr>
            <w:tcW w:w="4535" w:type="dxa"/>
            <w:shd w:val="clear" w:color="auto" w:fill="auto"/>
          </w:tcPr>
          <w:p w:rsidR="00B3743F" w:rsidRPr="0041318A" w:rsidRDefault="00BA682D" w:rsidP="00C74F40">
            <w:pPr>
              <w:suppressAutoHyphens w:val="0"/>
              <w:spacing w:before="40" w:after="40" w:line="220" w:lineRule="exact"/>
              <w:rPr>
                <w:sz w:val="18"/>
                <w:szCs w:val="18"/>
                <w:lang w:val="fr-FR"/>
              </w:rPr>
            </w:pPr>
            <w:r w:rsidRPr="0041318A">
              <w:rPr>
                <w:sz w:val="18"/>
                <w:szCs w:val="18"/>
                <w:lang w:val="fr-FR"/>
              </w:rPr>
              <w:t>Autr</w:t>
            </w:r>
            <w:r w:rsidR="00B01EDA" w:rsidRPr="0041318A">
              <w:rPr>
                <w:sz w:val="18"/>
                <w:szCs w:val="18"/>
                <w:lang w:val="fr-FR"/>
              </w:rPr>
              <w:t>es atteintes sexuelles à enfant ou</w:t>
            </w:r>
            <w:r w:rsidR="00E30C28" w:rsidRPr="0041318A">
              <w:rPr>
                <w:sz w:val="18"/>
                <w:szCs w:val="18"/>
                <w:lang w:val="fr-FR"/>
              </w:rPr>
              <w:t xml:space="preserve"> jeune</w:t>
            </w:r>
            <w:r w:rsidR="000F39DD" w:rsidRPr="0041318A">
              <w:rPr>
                <w:sz w:val="18"/>
                <w:szCs w:val="18"/>
                <w:lang w:val="fr-FR"/>
              </w:rPr>
              <w:t xml:space="preserve"> </w:t>
            </w:r>
          </w:p>
        </w:tc>
        <w:tc>
          <w:tcPr>
            <w:tcW w:w="1640" w:type="dxa"/>
            <w:shd w:val="clear" w:color="auto" w:fill="auto"/>
            <w:noWrap/>
            <w:vAlign w:val="bottom"/>
          </w:tcPr>
          <w:p w:rsidR="00B3743F" w:rsidRPr="0041318A" w:rsidRDefault="00BC179F" w:rsidP="00BC179F">
            <w:pPr>
              <w:suppressAutoHyphens w:val="0"/>
              <w:spacing w:before="40" w:after="40" w:line="220" w:lineRule="exact"/>
              <w:jc w:val="right"/>
              <w:rPr>
                <w:sz w:val="18"/>
                <w:szCs w:val="18"/>
                <w:lang w:val="fr-FR"/>
              </w:rPr>
            </w:pPr>
            <w:r w:rsidRPr="0041318A">
              <w:rPr>
                <w:sz w:val="18"/>
                <w:szCs w:val="18"/>
                <w:lang w:val="fr-FR"/>
              </w:rPr>
              <w:t>-</w:t>
            </w:r>
            <w:r w:rsidR="00B3743F" w:rsidRPr="0041318A">
              <w:rPr>
                <w:sz w:val="18"/>
                <w:szCs w:val="18"/>
                <w:lang w:val="fr-FR"/>
              </w:rPr>
              <w:t xml:space="preserve"> </w:t>
            </w:r>
          </w:p>
        </w:tc>
        <w:tc>
          <w:tcPr>
            <w:tcW w:w="1724" w:type="dxa"/>
            <w:shd w:val="clear" w:color="auto" w:fill="auto"/>
            <w:noWrap/>
            <w:vAlign w:val="bottom"/>
          </w:tcPr>
          <w:p w:rsidR="00B3743F" w:rsidRPr="0041318A" w:rsidRDefault="00B3743F" w:rsidP="00BC179F">
            <w:pPr>
              <w:suppressAutoHyphens w:val="0"/>
              <w:spacing w:before="40" w:after="40" w:line="220" w:lineRule="exact"/>
              <w:jc w:val="right"/>
              <w:rPr>
                <w:sz w:val="18"/>
                <w:szCs w:val="18"/>
                <w:lang w:val="fr-FR"/>
              </w:rPr>
            </w:pPr>
            <w:r w:rsidRPr="0041318A">
              <w:rPr>
                <w:sz w:val="18"/>
                <w:szCs w:val="18"/>
                <w:lang w:val="fr-FR"/>
              </w:rPr>
              <w:t xml:space="preserve">3 </w:t>
            </w:r>
          </w:p>
        </w:tc>
      </w:tr>
      <w:tr w:rsidR="00B3743F" w:rsidRPr="0041318A">
        <w:tc>
          <w:tcPr>
            <w:tcW w:w="8505" w:type="dxa"/>
            <w:gridSpan w:val="4"/>
            <w:shd w:val="clear" w:color="auto" w:fill="auto"/>
            <w:vAlign w:val="bottom"/>
          </w:tcPr>
          <w:p w:rsidR="00B3743F" w:rsidRPr="0041318A" w:rsidRDefault="00B3743F" w:rsidP="00E66BE1">
            <w:pPr>
              <w:suppressAutoHyphens w:val="0"/>
              <w:spacing w:before="40" w:after="40" w:line="220" w:lineRule="exact"/>
              <w:rPr>
                <w:sz w:val="18"/>
                <w:szCs w:val="18"/>
                <w:lang w:val="fr-FR"/>
              </w:rPr>
            </w:pPr>
            <w:r w:rsidRPr="0041318A">
              <w:rPr>
                <w:sz w:val="18"/>
                <w:szCs w:val="18"/>
                <w:lang w:val="fr-FR"/>
              </w:rPr>
              <w:t>2012</w:t>
            </w:r>
          </w:p>
        </w:tc>
      </w:tr>
      <w:tr w:rsidR="00A04307" w:rsidRPr="0041318A">
        <w:tc>
          <w:tcPr>
            <w:tcW w:w="606" w:type="dxa"/>
            <w:shd w:val="clear" w:color="auto" w:fill="auto"/>
          </w:tcPr>
          <w:p w:rsidR="00A04307" w:rsidRPr="0041318A" w:rsidRDefault="00A04307" w:rsidP="00C74F40">
            <w:pPr>
              <w:suppressAutoHyphens w:val="0"/>
              <w:spacing w:before="40" w:after="40" w:line="220" w:lineRule="exact"/>
              <w:rPr>
                <w:sz w:val="18"/>
                <w:szCs w:val="18"/>
                <w:lang w:val="fr-FR"/>
              </w:rPr>
            </w:pPr>
          </w:p>
        </w:tc>
        <w:tc>
          <w:tcPr>
            <w:tcW w:w="4535" w:type="dxa"/>
            <w:shd w:val="clear" w:color="auto" w:fill="auto"/>
          </w:tcPr>
          <w:p w:rsidR="00A04307" w:rsidRPr="0041318A" w:rsidRDefault="00A04307" w:rsidP="00C05DBD">
            <w:pPr>
              <w:suppressAutoHyphens w:val="0"/>
              <w:spacing w:before="40" w:after="40" w:line="220" w:lineRule="exact"/>
              <w:rPr>
                <w:sz w:val="18"/>
                <w:szCs w:val="18"/>
                <w:lang w:val="fr-FR"/>
              </w:rPr>
            </w:pPr>
            <w:r w:rsidRPr="0041318A">
              <w:rPr>
                <w:sz w:val="18"/>
                <w:szCs w:val="18"/>
                <w:lang w:val="fr-FR"/>
              </w:rPr>
              <w:t>Violation de l’interdiction d’utiliser des personnes de moins de 18 ans à des fins de prostitution</w:t>
            </w:r>
          </w:p>
        </w:tc>
        <w:tc>
          <w:tcPr>
            <w:tcW w:w="1640"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25 </w:t>
            </w:r>
          </w:p>
        </w:tc>
        <w:tc>
          <w:tcPr>
            <w:tcW w:w="1724"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11 </w:t>
            </w:r>
          </w:p>
        </w:tc>
      </w:tr>
      <w:tr w:rsidR="00A04307" w:rsidRPr="0041318A">
        <w:tc>
          <w:tcPr>
            <w:tcW w:w="606" w:type="dxa"/>
            <w:shd w:val="clear" w:color="auto" w:fill="auto"/>
          </w:tcPr>
          <w:p w:rsidR="00A04307" w:rsidRPr="0041318A" w:rsidRDefault="00A04307" w:rsidP="00C74F40">
            <w:pPr>
              <w:suppressAutoHyphens w:val="0"/>
              <w:spacing w:before="40" w:after="40" w:line="220" w:lineRule="exact"/>
              <w:rPr>
                <w:sz w:val="18"/>
                <w:szCs w:val="18"/>
                <w:lang w:val="fr-FR"/>
              </w:rPr>
            </w:pPr>
          </w:p>
        </w:tc>
        <w:tc>
          <w:tcPr>
            <w:tcW w:w="4535" w:type="dxa"/>
            <w:shd w:val="clear" w:color="auto" w:fill="auto"/>
          </w:tcPr>
          <w:p w:rsidR="00A04307" w:rsidRPr="0041318A" w:rsidRDefault="00A04307" w:rsidP="00C05DBD">
            <w:pPr>
              <w:suppressAutoHyphens w:val="0"/>
              <w:spacing w:before="40" w:after="40" w:line="220" w:lineRule="exact"/>
              <w:rPr>
                <w:sz w:val="18"/>
                <w:szCs w:val="18"/>
                <w:lang w:val="fr-FR"/>
              </w:rPr>
            </w:pPr>
            <w:r w:rsidRPr="0041318A">
              <w:rPr>
                <w:sz w:val="18"/>
                <w:szCs w:val="18"/>
                <w:lang w:val="fr-FR"/>
              </w:rPr>
              <w:t>Infractio</w:t>
            </w:r>
            <w:r w:rsidR="007F675C" w:rsidRPr="0041318A">
              <w:rPr>
                <w:sz w:val="18"/>
                <w:szCs w:val="18"/>
                <w:lang w:val="fr-FR"/>
              </w:rPr>
              <w:t>ns relatives au tourisme pédophile</w:t>
            </w:r>
          </w:p>
        </w:tc>
        <w:tc>
          <w:tcPr>
            <w:tcW w:w="1640"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1 </w:t>
            </w:r>
          </w:p>
        </w:tc>
        <w:tc>
          <w:tcPr>
            <w:tcW w:w="1724" w:type="dxa"/>
            <w:shd w:val="clear" w:color="auto" w:fill="auto"/>
            <w:noWrap/>
            <w:vAlign w:val="bottom"/>
          </w:tcPr>
          <w:p w:rsidR="00A04307" w:rsidRPr="0041318A" w:rsidRDefault="00BC179F" w:rsidP="00BC179F">
            <w:pPr>
              <w:suppressAutoHyphens w:val="0"/>
              <w:spacing w:before="40" w:after="40" w:line="220" w:lineRule="exact"/>
              <w:jc w:val="right"/>
              <w:rPr>
                <w:sz w:val="18"/>
                <w:szCs w:val="18"/>
                <w:lang w:val="fr-FR"/>
              </w:rPr>
            </w:pPr>
            <w:r w:rsidRPr="0041318A">
              <w:rPr>
                <w:sz w:val="18"/>
                <w:szCs w:val="18"/>
                <w:lang w:val="fr-FR"/>
              </w:rPr>
              <w:t>-</w:t>
            </w:r>
          </w:p>
        </w:tc>
      </w:tr>
      <w:tr w:rsidR="00A04307" w:rsidRPr="0041318A">
        <w:tc>
          <w:tcPr>
            <w:tcW w:w="606" w:type="dxa"/>
            <w:shd w:val="clear" w:color="auto" w:fill="auto"/>
          </w:tcPr>
          <w:p w:rsidR="00A04307" w:rsidRPr="0041318A" w:rsidRDefault="00A04307" w:rsidP="00C74F40">
            <w:pPr>
              <w:suppressAutoHyphens w:val="0"/>
              <w:spacing w:before="40" w:after="40" w:line="220" w:lineRule="exact"/>
              <w:rPr>
                <w:sz w:val="18"/>
                <w:szCs w:val="18"/>
                <w:lang w:val="fr-FR"/>
              </w:rPr>
            </w:pPr>
          </w:p>
        </w:tc>
        <w:tc>
          <w:tcPr>
            <w:tcW w:w="4535" w:type="dxa"/>
            <w:shd w:val="clear" w:color="auto" w:fill="auto"/>
          </w:tcPr>
          <w:p w:rsidR="00A04307" w:rsidRPr="0041318A" w:rsidRDefault="00A04307" w:rsidP="00A04307">
            <w:pPr>
              <w:suppressAutoHyphens w:val="0"/>
              <w:spacing w:before="40" w:after="40" w:line="220" w:lineRule="exact"/>
              <w:rPr>
                <w:sz w:val="18"/>
                <w:szCs w:val="18"/>
                <w:lang w:val="fr-FR"/>
              </w:rPr>
            </w:pPr>
            <w:r w:rsidRPr="0041318A">
              <w:rPr>
                <w:sz w:val="18"/>
                <w:szCs w:val="18"/>
                <w:lang w:val="fr-FR"/>
              </w:rPr>
              <w:t xml:space="preserve">Traite de personnes de moins de 18 ans à des fins d’exploitation sexuelle, de prélèvement d’organes ou de travail forcé </w:t>
            </w:r>
          </w:p>
        </w:tc>
        <w:tc>
          <w:tcPr>
            <w:tcW w:w="1640"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19 </w:t>
            </w:r>
          </w:p>
        </w:tc>
        <w:tc>
          <w:tcPr>
            <w:tcW w:w="1724"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6 </w:t>
            </w:r>
          </w:p>
        </w:tc>
      </w:tr>
      <w:tr w:rsidR="00A04307" w:rsidRPr="0041318A">
        <w:tc>
          <w:tcPr>
            <w:tcW w:w="606" w:type="dxa"/>
            <w:shd w:val="clear" w:color="auto" w:fill="auto"/>
          </w:tcPr>
          <w:p w:rsidR="00A04307" w:rsidRPr="0041318A" w:rsidRDefault="00A04307" w:rsidP="00C74F40">
            <w:pPr>
              <w:suppressAutoHyphens w:val="0"/>
              <w:spacing w:before="40" w:after="40" w:line="220" w:lineRule="exact"/>
              <w:rPr>
                <w:sz w:val="18"/>
                <w:szCs w:val="18"/>
                <w:lang w:val="fr-FR"/>
              </w:rPr>
            </w:pPr>
          </w:p>
        </w:tc>
        <w:tc>
          <w:tcPr>
            <w:tcW w:w="4535" w:type="dxa"/>
            <w:shd w:val="clear" w:color="auto" w:fill="auto"/>
          </w:tcPr>
          <w:p w:rsidR="00A04307" w:rsidRPr="0041318A" w:rsidRDefault="00BD1192" w:rsidP="009A799F">
            <w:pPr>
              <w:suppressAutoHyphens w:val="0"/>
              <w:spacing w:before="40" w:after="40" w:line="220" w:lineRule="exact"/>
              <w:rPr>
                <w:sz w:val="18"/>
                <w:szCs w:val="18"/>
                <w:lang w:val="fr-FR"/>
              </w:rPr>
            </w:pPr>
            <w:r w:rsidRPr="0041318A">
              <w:rPr>
                <w:sz w:val="18"/>
                <w:szCs w:val="18"/>
                <w:lang w:val="fr-FR"/>
              </w:rPr>
              <w:t>Rencontre</w:t>
            </w:r>
            <w:r w:rsidR="00674506" w:rsidRPr="0041318A">
              <w:rPr>
                <w:sz w:val="18"/>
                <w:szCs w:val="18"/>
                <w:lang w:val="fr-FR"/>
              </w:rPr>
              <w:t xml:space="preserve"> avec </w:t>
            </w:r>
            <w:r w:rsidR="005116A9" w:rsidRPr="0041318A">
              <w:rPr>
                <w:sz w:val="18"/>
                <w:szCs w:val="18"/>
                <w:lang w:val="fr-FR"/>
              </w:rPr>
              <w:t>un jeune</w:t>
            </w:r>
            <w:r w:rsidR="00674506" w:rsidRPr="0041318A">
              <w:rPr>
                <w:sz w:val="18"/>
                <w:szCs w:val="18"/>
                <w:lang w:val="fr-FR"/>
              </w:rPr>
              <w:t xml:space="preserve"> à la suite de </w:t>
            </w:r>
            <w:r w:rsidR="009A799F" w:rsidRPr="0041318A">
              <w:rPr>
                <w:sz w:val="18"/>
                <w:szCs w:val="18"/>
                <w:lang w:val="fr-FR"/>
              </w:rPr>
              <w:t>grooming</w:t>
            </w:r>
          </w:p>
        </w:tc>
        <w:tc>
          <w:tcPr>
            <w:tcW w:w="1640"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22 </w:t>
            </w:r>
          </w:p>
        </w:tc>
        <w:tc>
          <w:tcPr>
            <w:tcW w:w="1724"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30 </w:t>
            </w:r>
          </w:p>
        </w:tc>
      </w:tr>
      <w:tr w:rsidR="00A04307" w:rsidRPr="0041318A">
        <w:tc>
          <w:tcPr>
            <w:tcW w:w="606" w:type="dxa"/>
            <w:shd w:val="clear" w:color="auto" w:fill="auto"/>
          </w:tcPr>
          <w:p w:rsidR="00A04307" w:rsidRPr="0041318A" w:rsidRDefault="00A04307" w:rsidP="00C74F40">
            <w:pPr>
              <w:suppressAutoHyphens w:val="0"/>
              <w:spacing w:before="40" w:after="40" w:line="220" w:lineRule="exact"/>
              <w:rPr>
                <w:sz w:val="18"/>
                <w:szCs w:val="18"/>
                <w:lang w:val="fr-FR"/>
              </w:rPr>
            </w:pPr>
          </w:p>
        </w:tc>
        <w:tc>
          <w:tcPr>
            <w:tcW w:w="4535" w:type="dxa"/>
            <w:shd w:val="clear" w:color="auto" w:fill="auto"/>
          </w:tcPr>
          <w:p w:rsidR="00A04307" w:rsidRPr="0041318A" w:rsidRDefault="00EF331B" w:rsidP="00C74F40">
            <w:pPr>
              <w:suppressAutoHyphens w:val="0"/>
              <w:spacing w:before="40" w:after="40" w:line="220" w:lineRule="exact"/>
              <w:rPr>
                <w:sz w:val="18"/>
                <w:szCs w:val="18"/>
                <w:lang w:val="fr-FR"/>
              </w:rPr>
            </w:pPr>
            <w:r w:rsidRPr="0041318A">
              <w:rPr>
                <w:sz w:val="18"/>
                <w:szCs w:val="18"/>
                <w:lang w:val="fr-FR"/>
              </w:rPr>
              <w:t>Violences sexuelles sur</w:t>
            </w:r>
            <w:r w:rsidR="002750D6" w:rsidRPr="0041318A">
              <w:rPr>
                <w:sz w:val="18"/>
                <w:szCs w:val="18"/>
                <w:lang w:val="fr-FR"/>
              </w:rPr>
              <w:t xml:space="preserve"> un</w:t>
            </w:r>
            <w:r w:rsidR="00A04307" w:rsidRPr="0041318A">
              <w:rPr>
                <w:sz w:val="18"/>
                <w:szCs w:val="18"/>
                <w:lang w:val="fr-FR"/>
              </w:rPr>
              <w:t xml:space="preserve"> enfant</w:t>
            </w:r>
            <w:r w:rsidR="002750D6" w:rsidRPr="0041318A">
              <w:rPr>
                <w:sz w:val="18"/>
                <w:szCs w:val="18"/>
                <w:lang w:val="fr-FR"/>
              </w:rPr>
              <w:t xml:space="preserve"> à l’étranger</w:t>
            </w:r>
          </w:p>
        </w:tc>
        <w:tc>
          <w:tcPr>
            <w:tcW w:w="1640"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1 </w:t>
            </w:r>
          </w:p>
        </w:tc>
        <w:tc>
          <w:tcPr>
            <w:tcW w:w="1724" w:type="dxa"/>
            <w:shd w:val="clear" w:color="auto" w:fill="auto"/>
            <w:noWrap/>
            <w:vAlign w:val="bottom"/>
          </w:tcPr>
          <w:p w:rsidR="00A04307" w:rsidRPr="0041318A" w:rsidRDefault="00BC179F" w:rsidP="00BC179F">
            <w:pPr>
              <w:suppressAutoHyphens w:val="0"/>
              <w:spacing w:before="40" w:after="40" w:line="220" w:lineRule="exact"/>
              <w:jc w:val="right"/>
              <w:rPr>
                <w:sz w:val="18"/>
                <w:szCs w:val="18"/>
                <w:lang w:val="fr-FR"/>
              </w:rPr>
            </w:pPr>
            <w:r w:rsidRPr="0041318A">
              <w:rPr>
                <w:sz w:val="18"/>
                <w:szCs w:val="18"/>
                <w:lang w:val="fr-FR"/>
              </w:rPr>
              <w:t>-</w:t>
            </w:r>
            <w:r w:rsidR="00A04307" w:rsidRPr="0041318A">
              <w:rPr>
                <w:sz w:val="18"/>
                <w:szCs w:val="18"/>
                <w:lang w:val="fr-FR"/>
              </w:rPr>
              <w:t xml:space="preserve"> </w:t>
            </w:r>
          </w:p>
        </w:tc>
      </w:tr>
      <w:tr w:rsidR="00A04307" w:rsidRPr="0041318A">
        <w:tc>
          <w:tcPr>
            <w:tcW w:w="606" w:type="dxa"/>
            <w:shd w:val="clear" w:color="auto" w:fill="auto"/>
          </w:tcPr>
          <w:p w:rsidR="00A04307" w:rsidRPr="0041318A" w:rsidRDefault="00A04307" w:rsidP="00C74F40">
            <w:pPr>
              <w:suppressAutoHyphens w:val="0"/>
              <w:spacing w:before="40" w:after="40" w:line="220" w:lineRule="exact"/>
              <w:rPr>
                <w:sz w:val="18"/>
                <w:szCs w:val="18"/>
                <w:lang w:val="fr-FR"/>
              </w:rPr>
            </w:pPr>
          </w:p>
        </w:tc>
        <w:tc>
          <w:tcPr>
            <w:tcW w:w="4535" w:type="dxa"/>
            <w:shd w:val="clear" w:color="auto" w:fill="auto"/>
          </w:tcPr>
          <w:p w:rsidR="00A04307" w:rsidRPr="0041318A" w:rsidRDefault="00EF331B" w:rsidP="00C74F40">
            <w:pPr>
              <w:suppressAutoHyphens w:val="0"/>
              <w:spacing w:before="40" w:after="40" w:line="220" w:lineRule="exact"/>
              <w:rPr>
                <w:sz w:val="18"/>
                <w:szCs w:val="18"/>
                <w:lang w:val="fr-FR"/>
              </w:rPr>
            </w:pPr>
            <w:r w:rsidRPr="0041318A">
              <w:rPr>
                <w:sz w:val="18"/>
                <w:szCs w:val="18"/>
                <w:lang w:val="fr-FR"/>
              </w:rPr>
              <w:t>Violences sexuelles sur</w:t>
            </w:r>
            <w:r w:rsidR="002750D6" w:rsidRPr="0041318A">
              <w:rPr>
                <w:sz w:val="18"/>
                <w:szCs w:val="18"/>
                <w:lang w:val="fr-FR"/>
              </w:rPr>
              <w:t xml:space="preserve"> un enfant de</w:t>
            </w:r>
            <w:r w:rsidR="00A04307" w:rsidRPr="0041318A">
              <w:rPr>
                <w:sz w:val="18"/>
                <w:szCs w:val="18"/>
                <w:lang w:val="fr-FR"/>
              </w:rPr>
              <w:t xml:space="preserve"> moins de 12</w:t>
            </w:r>
            <w:r w:rsidR="002750D6" w:rsidRPr="0041318A">
              <w:rPr>
                <w:sz w:val="18"/>
                <w:szCs w:val="18"/>
                <w:lang w:val="fr-FR"/>
              </w:rPr>
              <w:t xml:space="preserve"> ans</w:t>
            </w:r>
          </w:p>
        </w:tc>
        <w:tc>
          <w:tcPr>
            <w:tcW w:w="1640"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760 </w:t>
            </w:r>
          </w:p>
        </w:tc>
        <w:tc>
          <w:tcPr>
            <w:tcW w:w="1724"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1 155 </w:t>
            </w:r>
          </w:p>
        </w:tc>
      </w:tr>
      <w:tr w:rsidR="00A04307" w:rsidRPr="0041318A">
        <w:tc>
          <w:tcPr>
            <w:tcW w:w="606" w:type="dxa"/>
            <w:shd w:val="clear" w:color="auto" w:fill="auto"/>
          </w:tcPr>
          <w:p w:rsidR="00A04307" w:rsidRPr="0041318A" w:rsidRDefault="00A04307" w:rsidP="00C74F40">
            <w:pPr>
              <w:suppressAutoHyphens w:val="0"/>
              <w:spacing w:before="40" w:after="40" w:line="220" w:lineRule="exact"/>
              <w:rPr>
                <w:sz w:val="18"/>
                <w:szCs w:val="18"/>
                <w:lang w:val="fr-FR"/>
              </w:rPr>
            </w:pPr>
          </w:p>
        </w:tc>
        <w:tc>
          <w:tcPr>
            <w:tcW w:w="4535" w:type="dxa"/>
            <w:shd w:val="clear" w:color="auto" w:fill="auto"/>
          </w:tcPr>
          <w:p w:rsidR="00A04307" w:rsidRPr="0041318A" w:rsidRDefault="00EF331B" w:rsidP="00C74F40">
            <w:pPr>
              <w:suppressAutoHyphens w:val="0"/>
              <w:spacing w:before="40" w:after="40" w:line="220" w:lineRule="exact"/>
              <w:rPr>
                <w:sz w:val="18"/>
                <w:szCs w:val="18"/>
                <w:lang w:val="fr-FR"/>
              </w:rPr>
            </w:pPr>
            <w:r w:rsidRPr="0041318A">
              <w:rPr>
                <w:sz w:val="18"/>
                <w:szCs w:val="18"/>
                <w:lang w:val="fr-FR"/>
              </w:rPr>
              <w:t>Violences sexuelles sur</w:t>
            </w:r>
            <w:r w:rsidR="00BE608E" w:rsidRPr="0041318A">
              <w:rPr>
                <w:sz w:val="18"/>
                <w:szCs w:val="18"/>
                <w:lang w:val="fr-FR"/>
              </w:rPr>
              <w:t xml:space="preserve"> un mineur</w:t>
            </w:r>
            <w:r w:rsidR="002750D6" w:rsidRPr="0041318A">
              <w:rPr>
                <w:sz w:val="18"/>
                <w:szCs w:val="18"/>
                <w:lang w:val="fr-FR"/>
              </w:rPr>
              <w:t xml:space="preserve"> de</w:t>
            </w:r>
            <w:r w:rsidR="00A04307" w:rsidRPr="0041318A">
              <w:rPr>
                <w:sz w:val="18"/>
                <w:szCs w:val="18"/>
                <w:lang w:val="fr-FR"/>
              </w:rPr>
              <w:t xml:space="preserve"> moins de 16</w:t>
            </w:r>
            <w:r w:rsidR="002750D6" w:rsidRPr="0041318A">
              <w:rPr>
                <w:sz w:val="18"/>
                <w:szCs w:val="18"/>
                <w:lang w:val="fr-FR"/>
              </w:rPr>
              <w:t xml:space="preserve"> ans</w:t>
            </w:r>
          </w:p>
        </w:tc>
        <w:tc>
          <w:tcPr>
            <w:tcW w:w="1640"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7 </w:t>
            </w:r>
          </w:p>
        </w:tc>
        <w:tc>
          <w:tcPr>
            <w:tcW w:w="1724" w:type="dxa"/>
            <w:shd w:val="clear" w:color="auto" w:fill="auto"/>
            <w:noWrap/>
            <w:vAlign w:val="bottom"/>
          </w:tcPr>
          <w:p w:rsidR="00A04307" w:rsidRPr="0041318A" w:rsidRDefault="00A04307" w:rsidP="00BC179F">
            <w:pPr>
              <w:suppressAutoHyphens w:val="0"/>
              <w:spacing w:before="40" w:after="40" w:line="220" w:lineRule="exact"/>
              <w:jc w:val="right"/>
              <w:rPr>
                <w:sz w:val="18"/>
                <w:szCs w:val="18"/>
                <w:lang w:val="fr-FR"/>
              </w:rPr>
            </w:pPr>
            <w:r w:rsidRPr="0041318A">
              <w:rPr>
                <w:sz w:val="18"/>
                <w:szCs w:val="18"/>
                <w:lang w:val="fr-FR"/>
              </w:rPr>
              <w:t xml:space="preserve">2 </w:t>
            </w:r>
          </w:p>
        </w:tc>
      </w:tr>
      <w:tr w:rsidR="002750D6" w:rsidRPr="0041318A">
        <w:tc>
          <w:tcPr>
            <w:tcW w:w="606" w:type="dxa"/>
            <w:shd w:val="clear" w:color="auto" w:fill="auto"/>
          </w:tcPr>
          <w:p w:rsidR="002750D6" w:rsidRPr="0041318A" w:rsidRDefault="002750D6" w:rsidP="00C74F40">
            <w:pPr>
              <w:suppressAutoHyphens w:val="0"/>
              <w:spacing w:before="40" w:after="40" w:line="220" w:lineRule="exact"/>
              <w:rPr>
                <w:sz w:val="18"/>
                <w:szCs w:val="18"/>
                <w:lang w:val="fr-FR"/>
              </w:rPr>
            </w:pPr>
          </w:p>
        </w:tc>
        <w:tc>
          <w:tcPr>
            <w:tcW w:w="4535" w:type="dxa"/>
            <w:shd w:val="clear" w:color="auto" w:fill="auto"/>
          </w:tcPr>
          <w:p w:rsidR="002750D6" w:rsidRPr="0041318A" w:rsidRDefault="00EF331B" w:rsidP="00C05DBD">
            <w:pPr>
              <w:suppressAutoHyphens w:val="0"/>
              <w:spacing w:before="40" w:after="40" w:line="220" w:lineRule="exact"/>
              <w:rPr>
                <w:sz w:val="18"/>
                <w:szCs w:val="18"/>
                <w:lang w:val="fr-FR"/>
              </w:rPr>
            </w:pPr>
            <w:r w:rsidRPr="0041318A">
              <w:rPr>
                <w:sz w:val="18"/>
                <w:szCs w:val="18"/>
                <w:lang w:val="fr-FR"/>
              </w:rPr>
              <w:t>Violences sexuelles sur</w:t>
            </w:r>
            <w:r w:rsidR="00005014" w:rsidRPr="0041318A">
              <w:rPr>
                <w:sz w:val="18"/>
                <w:szCs w:val="18"/>
                <w:lang w:val="fr-FR"/>
              </w:rPr>
              <w:t xml:space="preserve"> un mineur de 12 à</w:t>
            </w:r>
            <w:r w:rsidR="002750D6" w:rsidRPr="0041318A">
              <w:rPr>
                <w:sz w:val="18"/>
                <w:szCs w:val="18"/>
                <w:lang w:val="fr-FR"/>
              </w:rPr>
              <w:t>16</w:t>
            </w:r>
            <w:r w:rsidR="00005014" w:rsidRPr="0041318A">
              <w:rPr>
                <w:sz w:val="18"/>
                <w:szCs w:val="18"/>
                <w:lang w:val="fr-FR"/>
              </w:rPr>
              <w:t xml:space="preserve"> ans</w:t>
            </w:r>
          </w:p>
        </w:tc>
        <w:tc>
          <w:tcPr>
            <w:tcW w:w="1640" w:type="dxa"/>
            <w:shd w:val="clear" w:color="auto" w:fill="auto"/>
            <w:noWrap/>
            <w:vAlign w:val="bottom"/>
          </w:tcPr>
          <w:p w:rsidR="002750D6" w:rsidRPr="0041318A" w:rsidRDefault="002750D6" w:rsidP="00BC179F">
            <w:pPr>
              <w:suppressAutoHyphens w:val="0"/>
              <w:spacing w:before="40" w:after="40" w:line="220" w:lineRule="exact"/>
              <w:jc w:val="right"/>
              <w:rPr>
                <w:sz w:val="18"/>
                <w:szCs w:val="18"/>
                <w:lang w:val="fr-FR"/>
              </w:rPr>
            </w:pPr>
            <w:r w:rsidRPr="0041318A">
              <w:rPr>
                <w:sz w:val="18"/>
                <w:szCs w:val="18"/>
                <w:lang w:val="fr-FR"/>
              </w:rPr>
              <w:t xml:space="preserve">805 </w:t>
            </w:r>
          </w:p>
        </w:tc>
        <w:tc>
          <w:tcPr>
            <w:tcW w:w="1724" w:type="dxa"/>
            <w:shd w:val="clear" w:color="auto" w:fill="auto"/>
            <w:noWrap/>
            <w:vAlign w:val="bottom"/>
          </w:tcPr>
          <w:p w:rsidR="002750D6" w:rsidRPr="0041318A" w:rsidRDefault="002943D6" w:rsidP="00BC179F">
            <w:pPr>
              <w:suppressAutoHyphens w:val="0"/>
              <w:spacing w:before="40" w:after="40" w:line="220" w:lineRule="exact"/>
              <w:jc w:val="right"/>
              <w:rPr>
                <w:sz w:val="18"/>
                <w:szCs w:val="18"/>
                <w:lang w:val="fr-FR"/>
              </w:rPr>
            </w:pPr>
            <w:r w:rsidRPr="0041318A">
              <w:rPr>
                <w:sz w:val="18"/>
                <w:szCs w:val="18"/>
                <w:lang w:val="fr-FR"/>
              </w:rPr>
              <w:t xml:space="preserve">1 </w:t>
            </w:r>
            <w:r w:rsidR="002750D6" w:rsidRPr="0041318A">
              <w:rPr>
                <w:sz w:val="18"/>
                <w:szCs w:val="18"/>
                <w:lang w:val="fr-FR"/>
              </w:rPr>
              <w:t xml:space="preserve">183 </w:t>
            </w:r>
          </w:p>
        </w:tc>
      </w:tr>
      <w:tr w:rsidR="002750D6" w:rsidRPr="0041318A">
        <w:tc>
          <w:tcPr>
            <w:tcW w:w="606" w:type="dxa"/>
            <w:shd w:val="clear" w:color="auto" w:fill="auto"/>
          </w:tcPr>
          <w:p w:rsidR="002750D6" w:rsidRPr="0041318A" w:rsidRDefault="002750D6" w:rsidP="00C74F40">
            <w:pPr>
              <w:suppressAutoHyphens w:val="0"/>
              <w:spacing w:before="40" w:after="40" w:line="220" w:lineRule="exact"/>
              <w:rPr>
                <w:sz w:val="18"/>
                <w:szCs w:val="18"/>
                <w:lang w:val="fr-FR"/>
              </w:rPr>
            </w:pPr>
          </w:p>
        </w:tc>
        <w:tc>
          <w:tcPr>
            <w:tcW w:w="4535" w:type="dxa"/>
            <w:shd w:val="clear" w:color="auto" w:fill="auto"/>
          </w:tcPr>
          <w:p w:rsidR="002750D6" w:rsidRPr="0041318A" w:rsidRDefault="002750D6" w:rsidP="00C05DBD">
            <w:pPr>
              <w:suppressAutoHyphens w:val="0"/>
              <w:spacing w:before="40" w:after="40" w:line="220" w:lineRule="exact"/>
              <w:rPr>
                <w:sz w:val="18"/>
                <w:szCs w:val="18"/>
                <w:lang w:val="fr-FR"/>
              </w:rPr>
            </w:pPr>
            <w:r w:rsidRPr="0041318A">
              <w:rPr>
                <w:sz w:val="18"/>
                <w:szCs w:val="18"/>
                <w:lang w:val="fr-FR"/>
              </w:rPr>
              <w:t>Autres atteintes sexuelles à enfant ou jeune</w:t>
            </w:r>
            <w:r w:rsidR="000F39DD" w:rsidRPr="0041318A">
              <w:rPr>
                <w:sz w:val="18"/>
                <w:szCs w:val="18"/>
                <w:lang w:val="fr-FR"/>
              </w:rPr>
              <w:t xml:space="preserve"> </w:t>
            </w:r>
          </w:p>
        </w:tc>
        <w:tc>
          <w:tcPr>
            <w:tcW w:w="1640" w:type="dxa"/>
            <w:shd w:val="clear" w:color="auto" w:fill="auto"/>
            <w:noWrap/>
            <w:vAlign w:val="bottom"/>
          </w:tcPr>
          <w:p w:rsidR="002750D6" w:rsidRPr="0041318A" w:rsidRDefault="002750D6" w:rsidP="00BC179F">
            <w:pPr>
              <w:suppressAutoHyphens w:val="0"/>
              <w:spacing w:before="40" w:after="40" w:line="220" w:lineRule="exact"/>
              <w:jc w:val="right"/>
              <w:rPr>
                <w:sz w:val="18"/>
                <w:szCs w:val="18"/>
                <w:lang w:val="fr-FR"/>
              </w:rPr>
            </w:pPr>
            <w:r w:rsidRPr="0041318A">
              <w:rPr>
                <w:sz w:val="18"/>
                <w:szCs w:val="18"/>
                <w:lang w:val="fr-FR"/>
              </w:rPr>
              <w:t xml:space="preserve">2 </w:t>
            </w:r>
          </w:p>
        </w:tc>
        <w:tc>
          <w:tcPr>
            <w:tcW w:w="1724" w:type="dxa"/>
            <w:shd w:val="clear" w:color="auto" w:fill="auto"/>
            <w:noWrap/>
            <w:vAlign w:val="bottom"/>
          </w:tcPr>
          <w:p w:rsidR="002750D6" w:rsidRPr="0041318A" w:rsidRDefault="002750D6" w:rsidP="00BC179F">
            <w:pPr>
              <w:suppressAutoHyphens w:val="0"/>
              <w:spacing w:before="40" w:after="40" w:line="220" w:lineRule="exact"/>
              <w:jc w:val="right"/>
              <w:rPr>
                <w:sz w:val="18"/>
                <w:szCs w:val="18"/>
                <w:lang w:val="fr-FR"/>
              </w:rPr>
            </w:pPr>
            <w:r w:rsidRPr="0041318A">
              <w:rPr>
                <w:sz w:val="18"/>
                <w:szCs w:val="18"/>
                <w:lang w:val="fr-FR"/>
              </w:rPr>
              <w:t xml:space="preserve">1 </w:t>
            </w:r>
          </w:p>
        </w:tc>
      </w:tr>
      <w:tr w:rsidR="002750D6" w:rsidRPr="0041318A">
        <w:tc>
          <w:tcPr>
            <w:tcW w:w="8505" w:type="dxa"/>
            <w:gridSpan w:val="4"/>
            <w:shd w:val="clear" w:color="auto" w:fill="auto"/>
            <w:vAlign w:val="bottom"/>
          </w:tcPr>
          <w:p w:rsidR="002750D6" w:rsidRPr="0041318A" w:rsidRDefault="002750D6" w:rsidP="00E66BE1">
            <w:pPr>
              <w:suppressAutoHyphens w:val="0"/>
              <w:spacing w:before="40" w:after="40" w:line="220" w:lineRule="exact"/>
              <w:rPr>
                <w:sz w:val="18"/>
                <w:szCs w:val="18"/>
                <w:lang w:val="fr-FR"/>
              </w:rPr>
            </w:pPr>
            <w:r w:rsidRPr="0041318A">
              <w:rPr>
                <w:sz w:val="18"/>
                <w:szCs w:val="18"/>
                <w:lang w:val="fr-FR"/>
              </w:rPr>
              <w:t>2013</w:t>
            </w:r>
          </w:p>
        </w:tc>
      </w:tr>
      <w:tr w:rsidR="00807196" w:rsidRPr="0041318A">
        <w:tc>
          <w:tcPr>
            <w:tcW w:w="606" w:type="dxa"/>
            <w:shd w:val="clear" w:color="auto" w:fill="auto"/>
          </w:tcPr>
          <w:p w:rsidR="00807196" w:rsidRPr="0041318A" w:rsidRDefault="00807196" w:rsidP="00C74F40">
            <w:pPr>
              <w:suppressAutoHyphens w:val="0"/>
              <w:spacing w:before="40" w:after="40" w:line="220" w:lineRule="exact"/>
              <w:rPr>
                <w:sz w:val="18"/>
                <w:szCs w:val="18"/>
                <w:lang w:val="fr-FR"/>
              </w:rPr>
            </w:pPr>
          </w:p>
        </w:tc>
        <w:tc>
          <w:tcPr>
            <w:tcW w:w="4535" w:type="dxa"/>
            <w:shd w:val="clear" w:color="auto" w:fill="auto"/>
          </w:tcPr>
          <w:p w:rsidR="00807196" w:rsidRPr="0041318A" w:rsidRDefault="00807196" w:rsidP="00C05DBD">
            <w:pPr>
              <w:suppressAutoHyphens w:val="0"/>
              <w:spacing w:before="40" w:after="40" w:line="220" w:lineRule="exact"/>
              <w:rPr>
                <w:sz w:val="18"/>
                <w:szCs w:val="18"/>
                <w:lang w:val="fr-FR"/>
              </w:rPr>
            </w:pPr>
            <w:r w:rsidRPr="0041318A">
              <w:rPr>
                <w:sz w:val="18"/>
                <w:szCs w:val="18"/>
                <w:lang w:val="fr-FR"/>
              </w:rPr>
              <w:t>Violation de l’interdiction d’utiliser des personnes de moins de 18 ans à des fins de prostitution</w:t>
            </w:r>
          </w:p>
        </w:tc>
        <w:tc>
          <w:tcPr>
            <w:tcW w:w="1640"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18 </w:t>
            </w:r>
          </w:p>
        </w:tc>
        <w:tc>
          <w:tcPr>
            <w:tcW w:w="1724"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20 </w:t>
            </w:r>
          </w:p>
        </w:tc>
      </w:tr>
      <w:tr w:rsidR="00807196" w:rsidRPr="0041318A">
        <w:tc>
          <w:tcPr>
            <w:tcW w:w="606" w:type="dxa"/>
            <w:shd w:val="clear" w:color="auto" w:fill="auto"/>
          </w:tcPr>
          <w:p w:rsidR="00807196" w:rsidRPr="0041318A" w:rsidRDefault="00807196" w:rsidP="00C74F40">
            <w:pPr>
              <w:suppressAutoHyphens w:val="0"/>
              <w:spacing w:before="40" w:after="40" w:line="220" w:lineRule="exact"/>
              <w:rPr>
                <w:sz w:val="18"/>
                <w:szCs w:val="18"/>
                <w:lang w:val="fr-FR"/>
              </w:rPr>
            </w:pPr>
          </w:p>
        </w:tc>
        <w:tc>
          <w:tcPr>
            <w:tcW w:w="4535" w:type="dxa"/>
            <w:shd w:val="clear" w:color="auto" w:fill="auto"/>
          </w:tcPr>
          <w:p w:rsidR="00807196" w:rsidRPr="0041318A" w:rsidRDefault="002943D6" w:rsidP="00C05DBD">
            <w:pPr>
              <w:suppressAutoHyphens w:val="0"/>
              <w:spacing w:before="40" w:after="40" w:line="220" w:lineRule="exact"/>
              <w:rPr>
                <w:sz w:val="18"/>
                <w:szCs w:val="18"/>
                <w:lang w:val="fr-FR"/>
              </w:rPr>
            </w:pPr>
            <w:r w:rsidRPr="0041318A">
              <w:rPr>
                <w:sz w:val="18"/>
                <w:szCs w:val="18"/>
                <w:lang w:val="fr-FR"/>
              </w:rPr>
              <w:t xml:space="preserve">Traite de personnes de moins de 18 ans à des fins d’exploitation sexuelle, de prélèvement d’organes ou de travail forcé </w:t>
            </w:r>
          </w:p>
        </w:tc>
        <w:tc>
          <w:tcPr>
            <w:tcW w:w="1640"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2 </w:t>
            </w:r>
          </w:p>
        </w:tc>
        <w:tc>
          <w:tcPr>
            <w:tcW w:w="1724"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11 </w:t>
            </w:r>
          </w:p>
        </w:tc>
      </w:tr>
      <w:tr w:rsidR="00807196" w:rsidRPr="0041318A">
        <w:tc>
          <w:tcPr>
            <w:tcW w:w="606" w:type="dxa"/>
            <w:shd w:val="clear" w:color="auto" w:fill="auto"/>
          </w:tcPr>
          <w:p w:rsidR="00807196" w:rsidRPr="0041318A" w:rsidRDefault="00807196" w:rsidP="00C74F40">
            <w:pPr>
              <w:suppressAutoHyphens w:val="0"/>
              <w:spacing w:before="40" w:after="40" w:line="220" w:lineRule="exact"/>
              <w:rPr>
                <w:sz w:val="18"/>
                <w:szCs w:val="18"/>
                <w:lang w:val="fr-FR"/>
              </w:rPr>
            </w:pPr>
          </w:p>
        </w:tc>
        <w:tc>
          <w:tcPr>
            <w:tcW w:w="4535" w:type="dxa"/>
            <w:shd w:val="clear" w:color="auto" w:fill="auto"/>
          </w:tcPr>
          <w:p w:rsidR="00807196" w:rsidRPr="0041318A" w:rsidRDefault="00FB5FA9" w:rsidP="009A799F">
            <w:pPr>
              <w:suppressAutoHyphens w:val="0"/>
              <w:spacing w:before="40" w:after="40" w:line="220" w:lineRule="exact"/>
              <w:rPr>
                <w:sz w:val="18"/>
                <w:szCs w:val="18"/>
                <w:lang w:val="fr-FR"/>
              </w:rPr>
            </w:pPr>
            <w:r w:rsidRPr="0041318A">
              <w:rPr>
                <w:sz w:val="18"/>
                <w:szCs w:val="18"/>
                <w:lang w:val="fr-FR"/>
              </w:rPr>
              <w:t>Rencontre</w:t>
            </w:r>
            <w:r w:rsidR="00674506" w:rsidRPr="0041318A">
              <w:rPr>
                <w:sz w:val="18"/>
                <w:szCs w:val="18"/>
                <w:lang w:val="fr-FR"/>
              </w:rPr>
              <w:t xml:space="preserve"> avec </w:t>
            </w:r>
            <w:r w:rsidR="000F39DD" w:rsidRPr="0041318A">
              <w:rPr>
                <w:sz w:val="18"/>
                <w:szCs w:val="18"/>
                <w:lang w:val="fr-FR"/>
              </w:rPr>
              <w:t>un jeune</w:t>
            </w:r>
            <w:r w:rsidRPr="0041318A">
              <w:rPr>
                <w:sz w:val="18"/>
                <w:szCs w:val="18"/>
                <w:lang w:val="fr-FR"/>
              </w:rPr>
              <w:t xml:space="preserve"> à la suite de</w:t>
            </w:r>
            <w:r w:rsidR="00674506" w:rsidRPr="0041318A">
              <w:rPr>
                <w:sz w:val="18"/>
                <w:szCs w:val="18"/>
                <w:lang w:val="fr-FR"/>
              </w:rPr>
              <w:t xml:space="preserve"> </w:t>
            </w:r>
            <w:r w:rsidR="009A799F" w:rsidRPr="0041318A">
              <w:rPr>
                <w:sz w:val="18"/>
                <w:szCs w:val="18"/>
                <w:lang w:val="fr-FR"/>
              </w:rPr>
              <w:t>grooming</w:t>
            </w:r>
          </w:p>
        </w:tc>
        <w:tc>
          <w:tcPr>
            <w:tcW w:w="1640"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45 </w:t>
            </w:r>
          </w:p>
        </w:tc>
        <w:tc>
          <w:tcPr>
            <w:tcW w:w="1724"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55 </w:t>
            </w:r>
          </w:p>
        </w:tc>
      </w:tr>
      <w:tr w:rsidR="00807196" w:rsidRPr="0041318A">
        <w:tc>
          <w:tcPr>
            <w:tcW w:w="606" w:type="dxa"/>
            <w:shd w:val="clear" w:color="auto" w:fill="auto"/>
          </w:tcPr>
          <w:p w:rsidR="00807196" w:rsidRPr="0041318A" w:rsidRDefault="00807196" w:rsidP="00C74F40">
            <w:pPr>
              <w:suppressAutoHyphens w:val="0"/>
              <w:spacing w:before="40" w:after="40" w:line="220" w:lineRule="exact"/>
              <w:rPr>
                <w:sz w:val="18"/>
                <w:szCs w:val="18"/>
                <w:lang w:val="fr-FR"/>
              </w:rPr>
            </w:pPr>
          </w:p>
        </w:tc>
        <w:tc>
          <w:tcPr>
            <w:tcW w:w="4535" w:type="dxa"/>
            <w:shd w:val="clear" w:color="auto" w:fill="auto"/>
          </w:tcPr>
          <w:p w:rsidR="00807196" w:rsidRPr="0041318A" w:rsidRDefault="00EF331B" w:rsidP="00C74F40">
            <w:pPr>
              <w:suppressAutoHyphens w:val="0"/>
              <w:spacing w:before="40" w:after="40" w:line="220" w:lineRule="exact"/>
              <w:rPr>
                <w:sz w:val="18"/>
                <w:szCs w:val="18"/>
                <w:lang w:val="fr-FR"/>
              </w:rPr>
            </w:pPr>
            <w:r w:rsidRPr="0041318A">
              <w:rPr>
                <w:sz w:val="18"/>
                <w:szCs w:val="18"/>
                <w:lang w:val="fr-FR"/>
              </w:rPr>
              <w:t>Violences sexuelles sur</w:t>
            </w:r>
            <w:r w:rsidR="00674506" w:rsidRPr="0041318A">
              <w:rPr>
                <w:sz w:val="18"/>
                <w:szCs w:val="18"/>
                <w:lang w:val="fr-FR"/>
              </w:rPr>
              <w:t xml:space="preserve"> un enfant à l’étranger</w:t>
            </w:r>
          </w:p>
        </w:tc>
        <w:tc>
          <w:tcPr>
            <w:tcW w:w="1640" w:type="dxa"/>
            <w:shd w:val="clear" w:color="auto" w:fill="auto"/>
            <w:noWrap/>
            <w:vAlign w:val="bottom"/>
          </w:tcPr>
          <w:p w:rsidR="00807196" w:rsidRPr="0041318A" w:rsidRDefault="00BC179F" w:rsidP="00BC179F">
            <w:pPr>
              <w:suppressAutoHyphens w:val="0"/>
              <w:spacing w:before="40" w:after="40" w:line="220" w:lineRule="exact"/>
              <w:jc w:val="right"/>
              <w:rPr>
                <w:sz w:val="18"/>
                <w:szCs w:val="18"/>
                <w:lang w:val="fr-FR"/>
              </w:rPr>
            </w:pPr>
            <w:r w:rsidRPr="0041318A">
              <w:rPr>
                <w:sz w:val="18"/>
                <w:szCs w:val="18"/>
                <w:lang w:val="fr-FR"/>
              </w:rPr>
              <w:t>-</w:t>
            </w:r>
            <w:r w:rsidR="00807196" w:rsidRPr="0041318A">
              <w:rPr>
                <w:sz w:val="18"/>
                <w:szCs w:val="18"/>
                <w:lang w:val="fr-FR"/>
              </w:rPr>
              <w:t xml:space="preserve"> </w:t>
            </w:r>
          </w:p>
        </w:tc>
        <w:tc>
          <w:tcPr>
            <w:tcW w:w="1724"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3 </w:t>
            </w:r>
          </w:p>
        </w:tc>
      </w:tr>
      <w:tr w:rsidR="00807196" w:rsidRPr="0041318A">
        <w:tc>
          <w:tcPr>
            <w:tcW w:w="606" w:type="dxa"/>
            <w:shd w:val="clear" w:color="auto" w:fill="auto"/>
          </w:tcPr>
          <w:p w:rsidR="00807196" w:rsidRPr="0041318A" w:rsidRDefault="00807196" w:rsidP="00C74F40">
            <w:pPr>
              <w:suppressAutoHyphens w:val="0"/>
              <w:spacing w:before="40" w:after="40" w:line="220" w:lineRule="exact"/>
              <w:rPr>
                <w:sz w:val="18"/>
                <w:szCs w:val="18"/>
                <w:lang w:val="fr-FR"/>
              </w:rPr>
            </w:pPr>
          </w:p>
        </w:tc>
        <w:tc>
          <w:tcPr>
            <w:tcW w:w="4535" w:type="dxa"/>
            <w:shd w:val="clear" w:color="auto" w:fill="auto"/>
          </w:tcPr>
          <w:p w:rsidR="00807196" w:rsidRPr="0041318A" w:rsidRDefault="00EF331B" w:rsidP="00C74F40">
            <w:pPr>
              <w:suppressAutoHyphens w:val="0"/>
              <w:spacing w:before="40" w:after="40" w:line="220" w:lineRule="exact"/>
              <w:rPr>
                <w:sz w:val="18"/>
                <w:szCs w:val="18"/>
                <w:lang w:val="fr-FR"/>
              </w:rPr>
            </w:pPr>
            <w:r w:rsidRPr="0041318A">
              <w:rPr>
                <w:sz w:val="18"/>
                <w:szCs w:val="18"/>
                <w:lang w:val="fr-FR"/>
              </w:rPr>
              <w:t>Violences sexuelles sur</w:t>
            </w:r>
            <w:r w:rsidR="00005014" w:rsidRPr="0041318A">
              <w:rPr>
                <w:sz w:val="18"/>
                <w:szCs w:val="18"/>
                <w:lang w:val="fr-FR"/>
              </w:rPr>
              <w:t xml:space="preserve"> un enf</w:t>
            </w:r>
            <w:r w:rsidR="00807196" w:rsidRPr="0041318A">
              <w:rPr>
                <w:sz w:val="18"/>
                <w:szCs w:val="18"/>
                <w:lang w:val="fr-FR"/>
              </w:rPr>
              <w:t>ant</w:t>
            </w:r>
            <w:r w:rsidR="00005014" w:rsidRPr="0041318A">
              <w:rPr>
                <w:sz w:val="18"/>
                <w:szCs w:val="18"/>
                <w:lang w:val="fr-FR"/>
              </w:rPr>
              <w:t xml:space="preserve"> de</w:t>
            </w:r>
            <w:r w:rsidR="00807196" w:rsidRPr="0041318A">
              <w:rPr>
                <w:sz w:val="18"/>
                <w:szCs w:val="18"/>
                <w:lang w:val="fr-FR"/>
              </w:rPr>
              <w:t xml:space="preserve"> moins de 12</w:t>
            </w:r>
            <w:r w:rsidR="00005014" w:rsidRPr="0041318A">
              <w:rPr>
                <w:sz w:val="18"/>
                <w:szCs w:val="18"/>
                <w:lang w:val="fr-FR"/>
              </w:rPr>
              <w:t xml:space="preserve"> ans</w:t>
            </w:r>
          </w:p>
        </w:tc>
        <w:tc>
          <w:tcPr>
            <w:tcW w:w="1640"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931 </w:t>
            </w:r>
          </w:p>
        </w:tc>
        <w:tc>
          <w:tcPr>
            <w:tcW w:w="1724"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1 104 </w:t>
            </w:r>
          </w:p>
        </w:tc>
      </w:tr>
      <w:tr w:rsidR="00807196" w:rsidRPr="0041318A">
        <w:tc>
          <w:tcPr>
            <w:tcW w:w="606" w:type="dxa"/>
            <w:shd w:val="clear" w:color="auto" w:fill="auto"/>
          </w:tcPr>
          <w:p w:rsidR="00807196" w:rsidRPr="0041318A" w:rsidRDefault="00807196" w:rsidP="00C74F40">
            <w:pPr>
              <w:suppressAutoHyphens w:val="0"/>
              <w:spacing w:before="40" w:after="40" w:line="220" w:lineRule="exact"/>
              <w:rPr>
                <w:sz w:val="18"/>
                <w:szCs w:val="18"/>
                <w:lang w:val="fr-FR"/>
              </w:rPr>
            </w:pPr>
          </w:p>
        </w:tc>
        <w:tc>
          <w:tcPr>
            <w:tcW w:w="4535" w:type="dxa"/>
            <w:shd w:val="clear" w:color="auto" w:fill="auto"/>
          </w:tcPr>
          <w:p w:rsidR="00807196" w:rsidRPr="0041318A" w:rsidRDefault="00EF331B" w:rsidP="00C74F40">
            <w:pPr>
              <w:suppressAutoHyphens w:val="0"/>
              <w:spacing w:before="40" w:after="40" w:line="220" w:lineRule="exact"/>
              <w:rPr>
                <w:sz w:val="18"/>
                <w:szCs w:val="18"/>
                <w:lang w:val="fr-FR"/>
              </w:rPr>
            </w:pPr>
            <w:r w:rsidRPr="0041318A">
              <w:rPr>
                <w:sz w:val="18"/>
                <w:szCs w:val="18"/>
                <w:lang w:val="fr-FR"/>
              </w:rPr>
              <w:t>Violences sexuelles sur</w:t>
            </w:r>
            <w:r w:rsidR="000F39DD" w:rsidRPr="0041318A">
              <w:rPr>
                <w:sz w:val="18"/>
                <w:szCs w:val="18"/>
                <w:lang w:val="fr-FR"/>
              </w:rPr>
              <w:t xml:space="preserve"> un mineur</w:t>
            </w:r>
            <w:r w:rsidR="00874EDA" w:rsidRPr="0041318A">
              <w:rPr>
                <w:sz w:val="18"/>
                <w:szCs w:val="18"/>
                <w:lang w:val="fr-FR"/>
              </w:rPr>
              <w:t xml:space="preserve"> </w:t>
            </w:r>
            <w:r w:rsidR="00005014" w:rsidRPr="0041318A">
              <w:rPr>
                <w:sz w:val="18"/>
                <w:szCs w:val="18"/>
                <w:lang w:val="fr-FR"/>
              </w:rPr>
              <w:t>de moins de</w:t>
            </w:r>
            <w:r w:rsidR="00807196" w:rsidRPr="0041318A">
              <w:rPr>
                <w:sz w:val="18"/>
                <w:szCs w:val="18"/>
                <w:lang w:val="fr-FR"/>
              </w:rPr>
              <w:t xml:space="preserve"> 16</w:t>
            </w:r>
            <w:r w:rsidR="00005014" w:rsidRPr="0041318A">
              <w:rPr>
                <w:sz w:val="18"/>
                <w:szCs w:val="18"/>
                <w:lang w:val="fr-FR"/>
              </w:rPr>
              <w:t xml:space="preserve"> ans</w:t>
            </w:r>
          </w:p>
        </w:tc>
        <w:tc>
          <w:tcPr>
            <w:tcW w:w="1640"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7 </w:t>
            </w:r>
          </w:p>
        </w:tc>
        <w:tc>
          <w:tcPr>
            <w:tcW w:w="1724"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6 </w:t>
            </w:r>
          </w:p>
        </w:tc>
      </w:tr>
      <w:tr w:rsidR="00807196" w:rsidRPr="0041318A">
        <w:tc>
          <w:tcPr>
            <w:tcW w:w="606" w:type="dxa"/>
            <w:shd w:val="clear" w:color="auto" w:fill="auto"/>
          </w:tcPr>
          <w:p w:rsidR="00807196" w:rsidRPr="0041318A" w:rsidRDefault="00807196" w:rsidP="00C74F40">
            <w:pPr>
              <w:suppressAutoHyphens w:val="0"/>
              <w:spacing w:before="40" w:after="40" w:line="220" w:lineRule="exact"/>
              <w:rPr>
                <w:sz w:val="18"/>
                <w:szCs w:val="18"/>
                <w:lang w:val="fr-FR"/>
              </w:rPr>
            </w:pPr>
          </w:p>
        </w:tc>
        <w:tc>
          <w:tcPr>
            <w:tcW w:w="4535" w:type="dxa"/>
            <w:shd w:val="clear" w:color="auto" w:fill="auto"/>
          </w:tcPr>
          <w:p w:rsidR="00807196" w:rsidRPr="0041318A" w:rsidRDefault="00EF331B" w:rsidP="00C74F40">
            <w:pPr>
              <w:suppressAutoHyphens w:val="0"/>
              <w:spacing w:before="40" w:after="40" w:line="220" w:lineRule="exact"/>
              <w:rPr>
                <w:sz w:val="18"/>
                <w:szCs w:val="18"/>
                <w:lang w:val="fr-FR"/>
              </w:rPr>
            </w:pPr>
            <w:r w:rsidRPr="0041318A">
              <w:rPr>
                <w:sz w:val="18"/>
                <w:szCs w:val="18"/>
                <w:lang w:val="fr-FR"/>
              </w:rPr>
              <w:t>Violences sexuelles sur</w:t>
            </w:r>
            <w:r w:rsidR="00005014" w:rsidRPr="0041318A">
              <w:rPr>
                <w:sz w:val="18"/>
                <w:szCs w:val="18"/>
                <w:lang w:val="fr-FR"/>
              </w:rPr>
              <w:t xml:space="preserve"> un mineur de 12 à </w:t>
            </w:r>
            <w:r w:rsidR="00807196" w:rsidRPr="0041318A">
              <w:rPr>
                <w:sz w:val="18"/>
                <w:szCs w:val="18"/>
                <w:lang w:val="fr-FR"/>
              </w:rPr>
              <w:t>16</w:t>
            </w:r>
            <w:r w:rsidR="00005014" w:rsidRPr="0041318A">
              <w:rPr>
                <w:sz w:val="18"/>
                <w:szCs w:val="18"/>
                <w:lang w:val="fr-FR"/>
              </w:rPr>
              <w:t xml:space="preserve"> ans</w:t>
            </w:r>
          </w:p>
        </w:tc>
        <w:tc>
          <w:tcPr>
            <w:tcW w:w="1640" w:type="dxa"/>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962 </w:t>
            </w:r>
          </w:p>
        </w:tc>
        <w:tc>
          <w:tcPr>
            <w:tcW w:w="1724" w:type="dxa"/>
            <w:shd w:val="clear" w:color="auto" w:fill="auto"/>
            <w:noWrap/>
            <w:vAlign w:val="bottom"/>
          </w:tcPr>
          <w:p w:rsidR="00807196" w:rsidRPr="0041318A" w:rsidRDefault="00005014" w:rsidP="00BC179F">
            <w:pPr>
              <w:suppressAutoHyphens w:val="0"/>
              <w:spacing w:before="40" w:after="40" w:line="220" w:lineRule="exact"/>
              <w:jc w:val="right"/>
              <w:rPr>
                <w:sz w:val="18"/>
                <w:szCs w:val="18"/>
                <w:lang w:val="fr-FR"/>
              </w:rPr>
            </w:pPr>
            <w:r w:rsidRPr="0041318A">
              <w:rPr>
                <w:sz w:val="18"/>
                <w:szCs w:val="18"/>
                <w:lang w:val="fr-FR"/>
              </w:rPr>
              <w:t xml:space="preserve">1 </w:t>
            </w:r>
            <w:r w:rsidR="00807196" w:rsidRPr="0041318A">
              <w:rPr>
                <w:sz w:val="18"/>
                <w:szCs w:val="18"/>
                <w:lang w:val="fr-FR"/>
              </w:rPr>
              <w:t xml:space="preserve">018 </w:t>
            </w:r>
          </w:p>
        </w:tc>
      </w:tr>
      <w:tr w:rsidR="00807196" w:rsidRPr="0041318A">
        <w:tc>
          <w:tcPr>
            <w:tcW w:w="606" w:type="dxa"/>
            <w:tcBorders>
              <w:bottom w:val="single" w:sz="12" w:space="0" w:color="auto"/>
            </w:tcBorders>
            <w:shd w:val="clear" w:color="auto" w:fill="auto"/>
          </w:tcPr>
          <w:p w:rsidR="00807196" w:rsidRPr="0041318A" w:rsidRDefault="00807196" w:rsidP="00C74F40">
            <w:pPr>
              <w:suppressAutoHyphens w:val="0"/>
              <w:spacing w:before="40" w:after="40" w:line="220" w:lineRule="exact"/>
              <w:rPr>
                <w:sz w:val="18"/>
                <w:szCs w:val="18"/>
                <w:lang w:val="fr-FR"/>
              </w:rPr>
            </w:pPr>
          </w:p>
        </w:tc>
        <w:tc>
          <w:tcPr>
            <w:tcW w:w="4535" w:type="dxa"/>
            <w:tcBorders>
              <w:bottom w:val="single" w:sz="12" w:space="0" w:color="auto"/>
            </w:tcBorders>
            <w:shd w:val="clear" w:color="auto" w:fill="auto"/>
          </w:tcPr>
          <w:p w:rsidR="00807196" w:rsidRPr="0041318A" w:rsidRDefault="00005014" w:rsidP="00C74F40">
            <w:pPr>
              <w:suppressAutoHyphens w:val="0"/>
              <w:spacing w:before="40" w:after="40" w:line="220" w:lineRule="exact"/>
              <w:rPr>
                <w:sz w:val="18"/>
                <w:szCs w:val="18"/>
                <w:lang w:val="fr-FR"/>
              </w:rPr>
            </w:pPr>
            <w:r w:rsidRPr="0041318A">
              <w:rPr>
                <w:sz w:val="18"/>
                <w:szCs w:val="18"/>
                <w:lang w:val="fr-FR"/>
              </w:rPr>
              <w:t>Autres atteintes sexu</w:t>
            </w:r>
            <w:r w:rsidR="00072A36" w:rsidRPr="0041318A">
              <w:rPr>
                <w:sz w:val="18"/>
                <w:szCs w:val="18"/>
                <w:lang w:val="fr-FR"/>
              </w:rPr>
              <w:t>elles à enfant ou jeune</w:t>
            </w:r>
          </w:p>
        </w:tc>
        <w:tc>
          <w:tcPr>
            <w:tcW w:w="1640" w:type="dxa"/>
            <w:tcBorders>
              <w:bottom w:val="single" w:sz="12" w:space="0" w:color="auto"/>
            </w:tcBorders>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1 </w:t>
            </w:r>
          </w:p>
        </w:tc>
        <w:tc>
          <w:tcPr>
            <w:tcW w:w="1724" w:type="dxa"/>
            <w:tcBorders>
              <w:bottom w:val="single" w:sz="12" w:space="0" w:color="auto"/>
            </w:tcBorders>
            <w:shd w:val="clear" w:color="auto" w:fill="auto"/>
            <w:noWrap/>
            <w:vAlign w:val="bottom"/>
          </w:tcPr>
          <w:p w:rsidR="00807196" w:rsidRPr="0041318A" w:rsidRDefault="00807196" w:rsidP="00BC179F">
            <w:pPr>
              <w:suppressAutoHyphens w:val="0"/>
              <w:spacing w:before="40" w:after="40" w:line="220" w:lineRule="exact"/>
              <w:jc w:val="right"/>
              <w:rPr>
                <w:sz w:val="18"/>
                <w:szCs w:val="18"/>
                <w:lang w:val="fr-FR"/>
              </w:rPr>
            </w:pPr>
            <w:r w:rsidRPr="0041318A">
              <w:rPr>
                <w:sz w:val="18"/>
                <w:szCs w:val="18"/>
                <w:lang w:val="fr-FR"/>
              </w:rPr>
              <w:t xml:space="preserve">15 </w:t>
            </w:r>
          </w:p>
        </w:tc>
      </w:tr>
    </w:tbl>
    <w:p w:rsidR="00C74F40" w:rsidRPr="0041318A" w:rsidRDefault="004F0F5E" w:rsidP="00EA7B6C">
      <w:pPr>
        <w:pStyle w:val="H23G"/>
        <w:rPr>
          <w:lang w:val="fr-FR"/>
        </w:rPr>
      </w:pPr>
      <w:r w:rsidRPr="0041318A">
        <w:rPr>
          <w:lang w:val="fr-FR"/>
        </w:rPr>
        <w:tab/>
      </w:r>
      <w:r w:rsidRPr="0041318A">
        <w:rPr>
          <w:lang w:val="fr-FR"/>
        </w:rPr>
        <w:tab/>
      </w:r>
      <w:r w:rsidR="000A6655" w:rsidRPr="0041318A">
        <w:rPr>
          <w:b w:val="0"/>
          <w:bCs/>
          <w:lang w:val="fr-FR"/>
        </w:rPr>
        <w:t>Tableau</w:t>
      </w:r>
      <w:r w:rsidRPr="0041318A">
        <w:rPr>
          <w:b w:val="0"/>
          <w:bCs/>
          <w:lang w:val="fr-FR"/>
        </w:rPr>
        <w:t xml:space="preserve"> 10</w:t>
      </w:r>
      <w:r w:rsidRPr="0041318A">
        <w:rPr>
          <w:b w:val="0"/>
          <w:bCs/>
          <w:lang w:val="fr-FR"/>
        </w:rPr>
        <w:br/>
      </w:r>
      <w:r w:rsidR="00B47385" w:rsidRPr="0041318A">
        <w:rPr>
          <w:lang w:val="fr-FR"/>
        </w:rPr>
        <w:t>Nombre de personnes mises en cause</w:t>
      </w:r>
      <w:r w:rsidR="00955B5F" w:rsidRPr="0041318A">
        <w:rPr>
          <w:lang w:val="fr-FR"/>
        </w:rPr>
        <w:t>, par an, type d’inf</w:t>
      </w:r>
      <w:r w:rsidR="00B47385" w:rsidRPr="0041318A">
        <w:rPr>
          <w:lang w:val="fr-FR"/>
        </w:rPr>
        <w:t>raction et issue du procès</w:t>
      </w:r>
    </w:p>
    <w:tbl>
      <w:tblPr>
        <w:tblW w:w="7370" w:type="dxa"/>
        <w:tblInd w:w="1134" w:type="dxa"/>
        <w:tblBorders>
          <w:top w:val="single" w:sz="4" w:space="0" w:color="auto"/>
        </w:tblBorders>
        <w:tblLayout w:type="fixed"/>
        <w:tblCellMar>
          <w:left w:w="0" w:type="dxa"/>
          <w:right w:w="0" w:type="dxa"/>
        </w:tblCellMar>
        <w:tblLook w:val="00A0"/>
      </w:tblPr>
      <w:tblGrid>
        <w:gridCol w:w="567"/>
        <w:gridCol w:w="20"/>
        <w:gridCol w:w="4435"/>
        <w:gridCol w:w="1174"/>
        <w:gridCol w:w="1174"/>
      </w:tblGrid>
      <w:tr w:rsidR="00EA7B6C" w:rsidRPr="0041318A">
        <w:trPr>
          <w:tblHeader/>
        </w:trPr>
        <w:tc>
          <w:tcPr>
            <w:tcW w:w="587" w:type="dxa"/>
            <w:gridSpan w:val="2"/>
            <w:vMerge w:val="restart"/>
            <w:tcBorders>
              <w:top w:val="single" w:sz="4" w:space="0" w:color="auto"/>
            </w:tcBorders>
            <w:shd w:val="clear" w:color="auto" w:fill="auto"/>
            <w:vAlign w:val="bottom"/>
          </w:tcPr>
          <w:p w:rsidR="00C74F40" w:rsidRPr="0041318A" w:rsidRDefault="00955B5F" w:rsidP="00EA7B6C">
            <w:pPr>
              <w:suppressAutoHyphens w:val="0"/>
              <w:spacing w:before="80" w:after="80" w:line="200" w:lineRule="exact"/>
              <w:rPr>
                <w:i/>
                <w:sz w:val="16"/>
                <w:szCs w:val="16"/>
                <w:lang w:val="fr-FR"/>
              </w:rPr>
            </w:pPr>
            <w:r w:rsidRPr="0041318A">
              <w:rPr>
                <w:i/>
                <w:sz w:val="16"/>
                <w:szCs w:val="16"/>
                <w:lang w:val="fr-FR"/>
              </w:rPr>
              <w:t>Année</w:t>
            </w:r>
          </w:p>
        </w:tc>
        <w:tc>
          <w:tcPr>
            <w:tcW w:w="4435" w:type="dxa"/>
            <w:vMerge w:val="restart"/>
            <w:tcBorders>
              <w:top w:val="single" w:sz="4" w:space="0" w:color="auto"/>
            </w:tcBorders>
            <w:shd w:val="clear" w:color="auto" w:fill="auto"/>
            <w:vAlign w:val="bottom"/>
          </w:tcPr>
          <w:p w:rsidR="00C74F40" w:rsidRPr="0041318A" w:rsidRDefault="00305950" w:rsidP="00EA7B6C">
            <w:pPr>
              <w:suppressAutoHyphens w:val="0"/>
              <w:spacing w:before="80" w:after="80" w:line="200" w:lineRule="exact"/>
              <w:rPr>
                <w:i/>
                <w:sz w:val="16"/>
                <w:szCs w:val="16"/>
                <w:lang w:val="fr-FR"/>
              </w:rPr>
            </w:pPr>
            <w:r w:rsidRPr="0041318A">
              <w:rPr>
                <w:i/>
                <w:sz w:val="16"/>
                <w:szCs w:val="16"/>
                <w:lang w:val="fr-FR"/>
              </w:rPr>
              <w:t>Description de l’infraction</w:t>
            </w:r>
          </w:p>
        </w:tc>
        <w:tc>
          <w:tcPr>
            <w:tcW w:w="2348" w:type="dxa"/>
            <w:gridSpan w:val="2"/>
            <w:tcBorders>
              <w:top w:val="single" w:sz="4" w:space="0" w:color="auto"/>
              <w:bottom w:val="single" w:sz="4" w:space="0" w:color="auto"/>
            </w:tcBorders>
            <w:shd w:val="clear" w:color="auto" w:fill="auto"/>
          </w:tcPr>
          <w:p w:rsidR="00C74F40" w:rsidRPr="0041318A" w:rsidRDefault="00C74F40" w:rsidP="00EA7B6C">
            <w:pPr>
              <w:suppressAutoHyphens w:val="0"/>
              <w:spacing w:before="80" w:after="80" w:line="200" w:lineRule="exact"/>
              <w:jc w:val="center"/>
              <w:rPr>
                <w:i/>
                <w:sz w:val="16"/>
                <w:szCs w:val="16"/>
                <w:lang w:val="fr-FR"/>
              </w:rPr>
            </w:pPr>
            <w:r w:rsidRPr="0041318A">
              <w:rPr>
                <w:i/>
                <w:sz w:val="16"/>
                <w:szCs w:val="16"/>
                <w:lang w:val="fr-FR"/>
              </w:rPr>
              <w:t>N</w:t>
            </w:r>
            <w:r w:rsidR="00B47385" w:rsidRPr="0041318A">
              <w:rPr>
                <w:i/>
                <w:sz w:val="16"/>
                <w:szCs w:val="16"/>
                <w:lang w:val="fr-FR"/>
              </w:rPr>
              <w:t>ombre de mis en cause</w:t>
            </w:r>
          </w:p>
        </w:tc>
      </w:tr>
      <w:tr w:rsidR="00EA7B6C" w:rsidRPr="0041318A">
        <w:trPr>
          <w:tblHeader/>
        </w:trPr>
        <w:tc>
          <w:tcPr>
            <w:tcW w:w="587" w:type="dxa"/>
            <w:gridSpan w:val="2"/>
            <w:vMerge/>
            <w:tcBorders>
              <w:top w:val="nil"/>
              <w:bottom w:val="single" w:sz="12" w:space="0" w:color="auto"/>
            </w:tcBorders>
            <w:shd w:val="clear" w:color="auto" w:fill="auto"/>
          </w:tcPr>
          <w:p w:rsidR="00C74F40" w:rsidRPr="0041318A" w:rsidRDefault="00C74F40" w:rsidP="00EA7B6C">
            <w:pPr>
              <w:suppressAutoHyphens w:val="0"/>
              <w:spacing w:before="80" w:after="80" w:line="200" w:lineRule="exact"/>
              <w:rPr>
                <w:i/>
                <w:sz w:val="16"/>
                <w:szCs w:val="16"/>
                <w:lang w:val="fr-FR"/>
              </w:rPr>
            </w:pPr>
          </w:p>
        </w:tc>
        <w:tc>
          <w:tcPr>
            <w:tcW w:w="4435" w:type="dxa"/>
            <w:vMerge/>
            <w:tcBorders>
              <w:top w:val="nil"/>
              <w:bottom w:val="single" w:sz="12" w:space="0" w:color="auto"/>
            </w:tcBorders>
            <w:shd w:val="clear" w:color="auto" w:fill="auto"/>
          </w:tcPr>
          <w:p w:rsidR="00C74F40" w:rsidRPr="0041318A" w:rsidRDefault="00C74F40" w:rsidP="00EA7B6C">
            <w:pPr>
              <w:suppressAutoHyphens w:val="0"/>
              <w:spacing w:before="80" w:after="80" w:line="200" w:lineRule="exact"/>
              <w:rPr>
                <w:i/>
                <w:sz w:val="16"/>
                <w:szCs w:val="16"/>
                <w:lang w:val="fr-FR"/>
              </w:rPr>
            </w:pPr>
          </w:p>
        </w:tc>
        <w:tc>
          <w:tcPr>
            <w:tcW w:w="1174" w:type="dxa"/>
            <w:tcBorders>
              <w:top w:val="single" w:sz="4" w:space="0" w:color="auto"/>
              <w:bottom w:val="single" w:sz="12" w:space="0" w:color="auto"/>
            </w:tcBorders>
            <w:shd w:val="clear" w:color="auto" w:fill="auto"/>
          </w:tcPr>
          <w:p w:rsidR="00C74F40" w:rsidRPr="0041318A" w:rsidRDefault="00C05DBD" w:rsidP="00C05DBD">
            <w:pPr>
              <w:suppressAutoHyphens w:val="0"/>
              <w:spacing w:before="80" w:after="80" w:line="200" w:lineRule="exact"/>
              <w:jc w:val="right"/>
              <w:rPr>
                <w:i/>
                <w:sz w:val="16"/>
                <w:szCs w:val="16"/>
                <w:lang w:val="fr-FR"/>
              </w:rPr>
            </w:pPr>
            <w:r w:rsidRPr="0041318A">
              <w:rPr>
                <w:i/>
                <w:sz w:val="16"/>
                <w:szCs w:val="16"/>
                <w:lang w:val="fr-FR"/>
              </w:rPr>
              <w:t>Coupables</w:t>
            </w:r>
          </w:p>
        </w:tc>
        <w:tc>
          <w:tcPr>
            <w:tcW w:w="1174" w:type="dxa"/>
            <w:tcBorders>
              <w:top w:val="single" w:sz="4" w:space="0" w:color="auto"/>
              <w:bottom w:val="single" w:sz="12" w:space="0" w:color="auto"/>
            </w:tcBorders>
            <w:shd w:val="clear" w:color="auto" w:fill="auto"/>
            <w:vAlign w:val="bottom"/>
          </w:tcPr>
          <w:p w:rsidR="00C74F40" w:rsidRPr="0041318A" w:rsidRDefault="00C05DBD" w:rsidP="00A30E0A">
            <w:pPr>
              <w:suppressAutoHyphens w:val="0"/>
              <w:spacing w:before="80" w:after="80" w:line="200" w:lineRule="exact"/>
              <w:jc w:val="right"/>
              <w:rPr>
                <w:i/>
                <w:sz w:val="16"/>
                <w:szCs w:val="16"/>
                <w:lang w:val="fr-FR"/>
              </w:rPr>
            </w:pPr>
            <w:r w:rsidRPr="0041318A">
              <w:rPr>
                <w:i/>
                <w:sz w:val="16"/>
                <w:szCs w:val="16"/>
                <w:lang w:val="fr-FR"/>
              </w:rPr>
              <w:t>Non coupables</w:t>
            </w:r>
          </w:p>
        </w:tc>
      </w:tr>
      <w:tr w:rsidR="00C74F40" w:rsidRPr="0041318A">
        <w:tc>
          <w:tcPr>
            <w:tcW w:w="7370" w:type="dxa"/>
            <w:gridSpan w:val="5"/>
            <w:tcBorders>
              <w:top w:val="single" w:sz="12" w:space="0" w:color="auto"/>
            </w:tcBorders>
            <w:shd w:val="clear" w:color="auto" w:fill="auto"/>
          </w:tcPr>
          <w:p w:rsidR="00C74F40" w:rsidRPr="0041318A" w:rsidRDefault="00C74F40" w:rsidP="00EA7B6C">
            <w:pPr>
              <w:suppressAutoHyphens w:val="0"/>
              <w:spacing w:before="40" w:after="40" w:line="220" w:lineRule="exact"/>
              <w:rPr>
                <w:sz w:val="18"/>
                <w:lang w:val="fr-FR"/>
              </w:rPr>
            </w:pPr>
            <w:r w:rsidRPr="0041318A">
              <w:rPr>
                <w:sz w:val="18"/>
                <w:lang w:val="fr-FR"/>
              </w:rPr>
              <w:t>2011</w:t>
            </w:r>
          </w:p>
        </w:tc>
      </w:tr>
      <w:tr w:rsidR="00C74F40" w:rsidRPr="0041318A">
        <w:tc>
          <w:tcPr>
            <w:tcW w:w="587" w:type="dxa"/>
            <w:gridSpan w:val="2"/>
            <w:vMerge w:val="restart"/>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1C4D34" w:rsidP="00EA7B6C">
            <w:pPr>
              <w:suppressAutoHyphens w:val="0"/>
              <w:spacing w:before="40" w:after="40" w:line="220" w:lineRule="exact"/>
              <w:rPr>
                <w:sz w:val="18"/>
                <w:lang w:val="fr-FR"/>
              </w:rPr>
            </w:pPr>
            <w:r w:rsidRPr="0041318A">
              <w:rPr>
                <w:sz w:val="18"/>
                <w:lang w:val="fr-FR"/>
              </w:rPr>
              <w:t>Violation de l’interdiction d’utiliser des personnes de moins de 18 ans à des fins de prostitution</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3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AD0381" w:rsidP="00AD0381">
            <w:pPr>
              <w:suppressAutoHyphens w:val="0"/>
              <w:spacing w:before="40" w:after="40" w:line="220" w:lineRule="exact"/>
              <w:rPr>
                <w:sz w:val="18"/>
                <w:lang w:val="fr-FR"/>
              </w:rPr>
            </w:pPr>
            <w:r w:rsidRPr="0041318A">
              <w:rPr>
                <w:sz w:val="18"/>
                <w:lang w:val="fr-FR"/>
              </w:rPr>
              <w:t>Infractio</w:t>
            </w:r>
            <w:r w:rsidR="007F675C" w:rsidRPr="0041318A">
              <w:rPr>
                <w:sz w:val="18"/>
                <w:lang w:val="fr-FR"/>
              </w:rPr>
              <w:t>ns relatives au tourisme pédophile</w:t>
            </w:r>
          </w:p>
        </w:tc>
        <w:tc>
          <w:tcPr>
            <w:tcW w:w="1174" w:type="dxa"/>
            <w:shd w:val="clear" w:color="auto" w:fill="auto"/>
            <w:noWrap/>
            <w:vAlign w:val="bottom"/>
          </w:tcPr>
          <w:p w:rsidR="00C74F40" w:rsidRPr="0041318A" w:rsidRDefault="00E66BE1" w:rsidP="00E66BE1">
            <w:pPr>
              <w:suppressAutoHyphens w:val="0"/>
              <w:spacing w:before="40" w:after="40" w:line="220" w:lineRule="exact"/>
              <w:jc w:val="right"/>
              <w:rPr>
                <w:sz w:val="18"/>
                <w:lang w:val="fr-FR"/>
              </w:rPr>
            </w:pPr>
            <w:r w:rsidRPr="0041318A">
              <w:rPr>
                <w:sz w:val="18"/>
                <w:lang w:val="fr-FR"/>
              </w:rPr>
              <w:t>-</w:t>
            </w:r>
            <w:r w:rsidR="00C74F40" w:rsidRPr="0041318A">
              <w:rPr>
                <w:sz w:val="18"/>
                <w:lang w:val="fr-FR"/>
              </w:rPr>
              <w:t xml:space="preserve">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B47385" w:rsidP="009E319F">
            <w:pPr>
              <w:suppressAutoHyphens w:val="0"/>
              <w:spacing w:before="40" w:after="40" w:line="220" w:lineRule="exact"/>
              <w:rPr>
                <w:sz w:val="18"/>
                <w:lang w:val="fr-FR"/>
              </w:rPr>
            </w:pPr>
            <w:r w:rsidRPr="0041318A">
              <w:rPr>
                <w:sz w:val="18"/>
                <w:lang w:val="fr-FR"/>
              </w:rPr>
              <w:t>Rencontre</w:t>
            </w:r>
            <w:r w:rsidR="0079766D" w:rsidRPr="0041318A">
              <w:rPr>
                <w:sz w:val="18"/>
                <w:lang w:val="fr-FR"/>
              </w:rPr>
              <w:t xml:space="preserve"> avec </w:t>
            </w:r>
            <w:r w:rsidR="00F41198" w:rsidRPr="0041318A">
              <w:rPr>
                <w:sz w:val="18"/>
                <w:lang w:val="fr-FR"/>
              </w:rPr>
              <w:t>un jeune</w:t>
            </w:r>
            <w:r w:rsidRPr="0041318A">
              <w:rPr>
                <w:sz w:val="18"/>
                <w:lang w:val="fr-FR"/>
              </w:rPr>
              <w:t xml:space="preserve"> à la suite de</w:t>
            </w:r>
            <w:r w:rsidR="0079766D" w:rsidRPr="0041318A">
              <w:rPr>
                <w:sz w:val="18"/>
                <w:lang w:val="fr-FR"/>
              </w:rPr>
              <w:t xml:space="preserve"> </w:t>
            </w:r>
            <w:r w:rsidR="009E319F" w:rsidRPr="0041318A">
              <w:rPr>
                <w:sz w:val="18"/>
                <w:lang w:val="fr-FR"/>
              </w:rPr>
              <w:t>grooming</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7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5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BF7371" w:rsidRPr="0041318A">
              <w:rPr>
                <w:sz w:val="18"/>
                <w:lang w:val="fr-FR"/>
              </w:rPr>
              <w:t xml:space="preserve"> un enfant à l’étranger</w:t>
            </w:r>
          </w:p>
        </w:tc>
        <w:tc>
          <w:tcPr>
            <w:tcW w:w="1174" w:type="dxa"/>
            <w:shd w:val="clear" w:color="auto" w:fill="auto"/>
            <w:noWrap/>
            <w:vAlign w:val="bottom"/>
          </w:tcPr>
          <w:p w:rsidR="00C74F40" w:rsidRPr="0041318A" w:rsidRDefault="00E66BE1" w:rsidP="00E66BE1">
            <w:pPr>
              <w:suppressAutoHyphens w:val="0"/>
              <w:spacing w:before="40" w:after="40" w:line="220" w:lineRule="exact"/>
              <w:jc w:val="right"/>
              <w:rPr>
                <w:sz w:val="18"/>
                <w:lang w:val="fr-FR"/>
              </w:rPr>
            </w:pPr>
            <w:r w:rsidRPr="0041318A">
              <w:rPr>
                <w:sz w:val="18"/>
                <w:lang w:val="fr-FR"/>
              </w:rPr>
              <w:t>-</w:t>
            </w:r>
            <w:r w:rsidR="00C74F40" w:rsidRPr="0041318A">
              <w:rPr>
                <w:sz w:val="18"/>
                <w:lang w:val="fr-FR"/>
              </w:rPr>
              <w:t xml:space="preserve">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BF7371" w:rsidRPr="0041318A">
              <w:rPr>
                <w:sz w:val="18"/>
                <w:lang w:val="fr-FR"/>
              </w:rPr>
              <w:t xml:space="preserve"> un</w:t>
            </w:r>
            <w:r w:rsidR="00C74F40" w:rsidRPr="0041318A">
              <w:rPr>
                <w:sz w:val="18"/>
                <w:lang w:val="fr-FR"/>
              </w:rPr>
              <w:t xml:space="preserve"> </w:t>
            </w:r>
            <w:r w:rsidR="006E016E" w:rsidRPr="0041318A">
              <w:rPr>
                <w:sz w:val="18"/>
                <w:lang w:val="fr-FR"/>
              </w:rPr>
              <w:t>enfant</w:t>
            </w:r>
            <w:r w:rsidR="00BF7371" w:rsidRPr="0041318A">
              <w:rPr>
                <w:sz w:val="18"/>
                <w:lang w:val="fr-FR"/>
              </w:rPr>
              <w:t xml:space="preserve"> de</w:t>
            </w:r>
            <w:r w:rsidR="00C74F40" w:rsidRPr="0041318A">
              <w:rPr>
                <w:sz w:val="18"/>
                <w:lang w:val="fr-FR"/>
              </w:rPr>
              <w:t xml:space="preserve"> </w:t>
            </w:r>
            <w:r w:rsidR="006E016E" w:rsidRPr="0041318A">
              <w:rPr>
                <w:sz w:val="18"/>
                <w:lang w:val="fr-FR"/>
              </w:rPr>
              <w:t>moins de</w:t>
            </w:r>
            <w:r w:rsidR="00C74F40" w:rsidRPr="0041318A">
              <w:rPr>
                <w:sz w:val="18"/>
                <w:lang w:val="fr-FR"/>
              </w:rPr>
              <w:t xml:space="preserve"> 12</w:t>
            </w:r>
            <w:r w:rsidR="00BF7371" w:rsidRPr="0041318A">
              <w:rPr>
                <w:sz w:val="18"/>
                <w:lang w:val="fr-FR"/>
              </w:rPr>
              <w:t xml:space="preserve"> ans</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191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212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1A64B0" w:rsidRPr="0041318A">
              <w:rPr>
                <w:sz w:val="18"/>
                <w:lang w:val="fr-FR"/>
              </w:rPr>
              <w:t xml:space="preserve"> un mineur</w:t>
            </w:r>
            <w:r w:rsidR="00BF7371" w:rsidRPr="0041318A">
              <w:rPr>
                <w:sz w:val="18"/>
                <w:lang w:val="fr-FR"/>
              </w:rPr>
              <w:t xml:space="preserve"> de moins de 16 ans</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83024D" w:rsidRPr="0041318A">
              <w:rPr>
                <w:sz w:val="18"/>
                <w:lang w:val="fr-FR"/>
              </w:rPr>
              <w:t xml:space="preserve"> un mineur de 12 à 16 ans</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228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201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83024D" w:rsidP="00C74F40">
            <w:pPr>
              <w:suppressAutoHyphens w:val="0"/>
              <w:spacing w:before="40" w:after="40" w:line="220" w:lineRule="exact"/>
              <w:rPr>
                <w:sz w:val="18"/>
                <w:lang w:val="fr-FR"/>
              </w:rPr>
            </w:pPr>
            <w:r w:rsidRPr="0041318A">
              <w:rPr>
                <w:sz w:val="18"/>
                <w:lang w:val="fr-FR"/>
              </w:rPr>
              <w:t>Autres atteintes sexu</w:t>
            </w:r>
            <w:r w:rsidR="001A64B0" w:rsidRPr="0041318A">
              <w:rPr>
                <w:sz w:val="18"/>
                <w:lang w:val="fr-FR"/>
              </w:rPr>
              <w:t xml:space="preserve">elles à enfant ou jeune </w:t>
            </w:r>
          </w:p>
        </w:tc>
        <w:tc>
          <w:tcPr>
            <w:tcW w:w="1174" w:type="dxa"/>
            <w:shd w:val="clear" w:color="auto" w:fill="auto"/>
            <w:noWrap/>
            <w:vAlign w:val="bottom"/>
          </w:tcPr>
          <w:p w:rsidR="00C74F40" w:rsidRPr="0041318A" w:rsidRDefault="00E66BE1" w:rsidP="00E66BE1">
            <w:pPr>
              <w:suppressAutoHyphens w:val="0"/>
              <w:spacing w:before="40" w:after="40" w:line="220" w:lineRule="exact"/>
              <w:jc w:val="right"/>
              <w:rPr>
                <w:sz w:val="18"/>
                <w:lang w:val="fr-FR"/>
              </w:rPr>
            </w:pPr>
            <w:r w:rsidRPr="0041318A">
              <w:rPr>
                <w:sz w:val="18"/>
                <w:lang w:val="fr-FR"/>
              </w:rPr>
              <w:t>-</w:t>
            </w:r>
            <w:r w:rsidR="00C74F40" w:rsidRPr="0041318A">
              <w:rPr>
                <w:sz w:val="18"/>
                <w:lang w:val="fr-FR"/>
              </w:rPr>
              <w:t xml:space="preserve">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3 </w:t>
            </w:r>
          </w:p>
        </w:tc>
      </w:tr>
      <w:tr w:rsidR="00C74F40" w:rsidRPr="0041318A">
        <w:tc>
          <w:tcPr>
            <w:tcW w:w="7370" w:type="dxa"/>
            <w:gridSpan w:val="5"/>
            <w:shd w:val="clear" w:color="auto" w:fill="auto"/>
          </w:tcPr>
          <w:p w:rsidR="00C74F40" w:rsidRPr="0041318A" w:rsidRDefault="00C74F40" w:rsidP="00EA7B6C">
            <w:pPr>
              <w:suppressAutoHyphens w:val="0"/>
              <w:spacing w:before="40" w:after="40" w:line="220" w:lineRule="exact"/>
              <w:rPr>
                <w:sz w:val="18"/>
                <w:lang w:val="fr-FR"/>
              </w:rPr>
            </w:pPr>
            <w:r w:rsidRPr="0041318A">
              <w:rPr>
                <w:sz w:val="18"/>
                <w:lang w:val="fr-FR"/>
              </w:rPr>
              <w:t>2012</w:t>
            </w:r>
          </w:p>
        </w:tc>
      </w:tr>
      <w:tr w:rsidR="00C74F40" w:rsidRPr="0041318A">
        <w:tc>
          <w:tcPr>
            <w:tcW w:w="567" w:type="dxa"/>
            <w:vMerge w:val="restart"/>
            <w:shd w:val="clear" w:color="auto" w:fill="auto"/>
          </w:tcPr>
          <w:p w:rsidR="00C74F40" w:rsidRPr="0041318A" w:rsidRDefault="00C74F40" w:rsidP="00C74F40">
            <w:pPr>
              <w:suppressAutoHyphens w:val="0"/>
              <w:spacing w:before="40" w:after="40" w:line="220" w:lineRule="exact"/>
              <w:rPr>
                <w:sz w:val="18"/>
                <w:lang w:val="fr-FR"/>
              </w:rPr>
            </w:pPr>
          </w:p>
        </w:tc>
        <w:tc>
          <w:tcPr>
            <w:tcW w:w="4455" w:type="dxa"/>
            <w:gridSpan w:val="2"/>
            <w:shd w:val="clear" w:color="auto" w:fill="auto"/>
          </w:tcPr>
          <w:p w:rsidR="00C74F40" w:rsidRPr="0041318A" w:rsidRDefault="00AD0381" w:rsidP="00C74F40">
            <w:pPr>
              <w:suppressAutoHyphens w:val="0"/>
              <w:spacing w:before="40" w:after="40" w:line="220" w:lineRule="exact"/>
              <w:rPr>
                <w:sz w:val="18"/>
                <w:lang w:val="fr-FR"/>
              </w:rPr>
            </w:pPr>
            <w:r w:rsidRPr="0041318A">
              <w:rPr>
                <w:sz w:val="18"/>
                <w:lang w:val="fr-FR"/>
              </w:rPr>
              <w:t>Violation de l’interdiction d’utiliser des personnes de moins de 18 ans à des fins de prostitution</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3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 </w:t>
            </w:r>
          </w:p>
        </w:tc>
      </w:tr>
      <w:tr w:rsidR="00C74F40" w:rsidRPr="0041318A">
        <w:tc>
          <w:tcPr>
            <w:tcW w:w="567" w:type="dxa"/>
            <w:vMerge/>
            <w:shd w:val="clear" w:color="auto" w:fill="auto"/>
          </w:tcPr>
          <w:p w:rsidR="00C74F40" w:rsidRPr="0041318A" w:rsidRDefault="00C74F40" w:rsidP="00C74F40">
            <w:pPr>
              <w:suppressAutoHyphens w:val="0"/>
              <w:spacing w:before="40" w:after="40" w:line="220" w:lineRule="exact"/>
              <w:rPr>
                <w:sz w:val="18"/>
                <w:lang w:val="fr-FR"/>
              </w:rPr>
            </w:pPr>
          </w:p>
        </w:tc>
        <w:tc>
          <w:tcPr>
            <w:tcW w:w="4455" w:type="dxa"/>
            <w:gridSpan w:val="2"/>
            <w:shd w:val="clear" w:color="auto" w:fill="auto"/>
          </w:tcPr>
          <w:p w:rsidR="00C74F40" w:rsidRPr="0041318A" w:rsidRDefault="00AD0381" w:rsidP="00AD0381">
            <w:pPr>
              <w:suppressAutoHyphens w:val="0"/>
              <w:spacing w:before="40" w:after="40" w:line="220" w:lineRule="exact"/>
              <w:rPr>
                <w:sz w:val="18"/>
                <w:lang w:val="fr-FR"/>
              </w:rPr>
            </w:pPr>
            <w:r w:rsidRPr="0041318A">
              <w:rPr>
                <w:sz w:val="18"/>
                <w:lang w:val="fr-FR"/>
              </w:rPr>
              <w:t>Infrac</w:t>
            </w:r>
            <w:r w:rsidR="007F675C" w:rsidRPr="0041318A">
              <w:rPr>
                <w:sz w:val="18"/>
                <w:lang w:val="fr-FR"/>
              </w:rPr>
              <w:t>tions relatives au tourisme pédophile</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c>
          <w:tcPr>
            <w:tcW w:w="1174" w:type="dxa"/>
            <w:shd w:val="clear" w:color="auto" w:fill="auto"/>
            <w:noWrap/>
            <w:vAlign w:val="bottom"/>
          </w:tcPr>
          <w:p w:rsidR="00C74F40" w:rsidRPr="0041318A" w:rsidRDefault="00E66BE1" w:rsidP="00E66BE1">
            <w:pPr>
              <w:suppressAutoHyphens w:val="0"/>
              <w:spacing w:before="40" w:after="40" w:line="220" w:lineRule="exact"/>
              <w:jc w:val="right"/>
              <w:rPr>
                <w:sz w:val="18"/>
                <w:lang w:val="fr-FR"/>
              </w:rPr>
            </w:pPr>
            <w:r w:rsidRPr="0041318A">
              <w:rPr>
                <w:sz w:val="18"/>
                <w:lang w:val="fr-FR"/>
              </w:rPr>
              <w:t>-</w:t>
            </w:r>
            <w:r w:rsidR="00C74F40" w:rsidRPr="0041318A">
              <w:rPr>
                <w:sz w:val="18"/>
                <w:lang w:val="fr-FR"/>
              </w:rPr>
              <w:t xml:space="preserve"> </w:t>
            </w:r>
          </w:p>
        </w:tc>
      </w:tr>
      <w:tr w:rsidR="00C74F40" w:rsidRPr="0041318A">
        <w:tc>
          <w:tcPr>
            <w:tcW w:w="567" w:type="dxa"/>
            <w:vMerge/>
            <w:shd w:val="clear" w:color="auto" w:fill="auto"/>
          </w:tcPr>
          <w:p w:rsidR="00C74F40" w:rsidRPr="0041318A" w:rsidRDefault="00C74F40" w:rsidP="00C74F40">
            <w:pPr>
              <w:suppressAutoHyphens w:val="0"/>
              <w:spacing w:before="40" w:after="40" w:line="220" w:lineRule="exact"/>
              <w:rPr>
                <w:sz w:val="18"/>
                <w:lang w:val="fr-FR"/>
              </w:rPr>
            </w:pPr>
          </w:p>
        </w:tc>
        <w:tc>
          <w:tcPr>
            <w:tcW w:w="4455" w:type="dxa"/>
            <w:gridSpan w:val="2"/>
            <w:shd w:val="clear" w:color="auto" w:fill="auto"/>
          </w:tcPr>
          <w:p w:rsidR="00C74F40" w:rsidRPr="0041318A" w:rsidRDefault="00AD0381" w:rsidP="00C74F40">
            <w:pPr>
              <w:suppressAutoHyphens w:val="0"/>
              <w:spacing w:before="40" w:after="40" w:line="220" w:lineRule="exact"/>
              <w:rPr>
                <w:sz w:val="18"/>
                <w:lang w:val="fr-FR"/>
              </w:rPr>
            </w:pPr>
            <w:r w:rsidRPr="0041318A">
              <w:rPr>
                <w:sz w:val="18"/>
                <w:lang w:val="fr-FR"/>
              </w:rPr>
              <w:t>Traite de personnes de moins de 18 ans à des fins d’exploitation sexuelle, de prélèvement d’organes ou de travail forcé</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 </w:t>
            </w:r>
          </w:p>
        </w:tc>
        <w:tc>
          <w:tcPr>
            <w:tcW w:w="1174" w:type="dxa"/>
            <w:shd w:val="clear" w:color="auto" w:fill="auto"/>
            <w:noWrap/>
            <w:vAlign w:val="bottom"/>
          </w:tcPr>
          <w:p w:rsidR="00C74F40" w:rsidRPr="0041318A" w:rsidRDefault="00E66BE1" w:rsidP="00E66BE1">
            <w:pPr>
              <w:suppressAutoHyphens w:val="0"/>
              <w:spacing w:before="40" w:after="40" w:line="220" w:lineRule="exact"/>
              <w:jc w:val="right"/>
              <w:rPr>
                <w:sz w:val="18"/>
                <w:lang w:val="fr-FR"/>
              </w:rPr>
            </w:pPr>
            <w:r w:rsidRPr="0041318A">
              <w:rPr>
                <w:sz w:val="18"/>
                <w:lang w:val="fr-FR"/>
              </w:rPr>
              <w:t>-</w:t>
            </w:r>
            <w:r w:rsidR="00C74F40" w:rsidRPr="0041318A">
              <w:rPr>
                <w:sz w:val="18"/>
                <w:lang w:val="fr-FR"/>
              </w:rPr>
              <w:t xml:space="preserve"> </w:t>
            </w:r>
          </w:p>
        </w:tc>
      </w:tr>
      <w:tr w:rsidR="00C74F40" w:rsidRPr="0041318A">
        <w:tc>
          <w:tcPr>
            <w:tcW w:w="567" w:type="dxa"/>
            <w:vMerge/>
            <w:shd w:val="clear" w:color="auto" w:fill="auto"/>
          </w:tcPr>
          <w:p w:rsidR="00C74F40" w:rsidRPr="0041318A" w:rsidRDefault="00C74F40" w:rsidP="00C74F40">
            <w:pPr>
              <w:suppressAutoHyphens w:val="0"/>
              <w:spacing w:before="40" w:after="40" w:line="220" w:lineRule="exact"/>
              <w:rPr>
                <w:sz w:val="18"/>
                <w:lang w:val="fr-FR"/>
              </w:rPr>
            </w:pPr>
          </w:p>
        </w:tc>
        <w:tc>
          <w:tcPr>
            <w:tcW w:w="4455" w:type="dxa"/>
            <w:gridSpan w:val="2"/>
            <w:shd w:val="clear" w:color="auto" w:fill="auto"/>
          </w:tcPr>
          <w:p w:rsidR="00C74F40" w:rsidRPr="0041318A" w:rsidRDefault="00175654" w:rsidP="009E319F">
            <w:pPr>
              <w:suppressAutoHyphens w:val="0"/>
              <w:spacing w:before="40" w:after="40" w:line="220" w:lineRule="exact"/>
              <w:rPr>
                <w:sz w:val="18"/>
                <w:lang w:val="fr-FR"/>
              </w:rPr>
            </w:pPr>
            <w:r w:rsidRPr="0041318A">
              <w:rPr>
                <w:sz w:val="18"/>
                <w:lang w:val="fr-FR"/>
              </w:rPr>
              <w:t>Rencontre</w:t>
            </w:r>
            <w:r w:rsidR="00913AD7" w:rsidRPr="0041318A">
              <w:rPr>
                <w:sz w:val="18"/>
                <w:lang w:val="fr-FR"/>
              </w:rPr>
              <w:t xml:space="preserve"> avec </w:t>
            </w:r>
            <w:r w:rsidR="00512FFC" w:rsidRPr="0041318A">
              <w:rPr>
                <w:sz w:val="18"/>
                <w:lang w:val="fr-FR"/>
              </w:rPr>
              <w:t>un jeune</w:t>
            </w:r>
            <w:r w:rsidRPr="0041318A">
              <w:rPr>
                <w:sz w:val="18"/>
                <w:lang w:val="fr-FR"/>
              </w:rPr>
              <w:t xml:space="preserve"> à la suite de</w:t>
            </w:r>
            <w:r w:rsidR="00913AD7" w:rsidRPr="0041318A">
              <w:rPr>
                <w:sz w:val="18"/>
                <w:lang w:val="fr-FR"/>
              </w:rPr>
              <w:t xml:space="preserve"> </w:t>
            </w:r>
            <w:r w:rsidR="009E319F" w:rsidRPr="0041318A">
              <w:rPr>
                <w:sz w:val="18"/>
                <w:lang w:val="fr-FR"/>
              </w:rPr>
              <w:t>grooming</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8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3 </w:t>
            </w:r>
          </w:p>
        </w:tc>
      </w:tr>
      <w:tr w:rsidR="00C74F40" w:rsidRPr="0041318A">
        <w:tc>
          <w:tcPr>
            <w:tcW w:w="567" w:type="dxa"/>
            <w:vMerge/>
            <w:shd w:val="clear" w:color="auto" w:fill="auto"/>
          </w:tcPr>
          <w:p w:rsidR="00C74F40" w:rsidRPr="0041318A" w:rsidRDefault="00C74F40" w:rsidP="00C74F40">
            <w:pPr>
              <w:suppressAutoHyphens w:val="0"/>
              <w:spacing w:before="40" w:after="40" w:line="220" w:lineRule="exact"/>
              <w:rPr>
                <w:sz w:val="18"/>
                <w:lang w:val="fr-FR"/>
              </w:rPr>
            </w:pPr>
          </w:p>
        </w:tc>
        <w:tc>
          <w:tcPr>
            <w:tcW w:w="4455" w:type="dxa"/>
            <w:gridSpan w:val="2"/>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1375DA" w:rsidRPr="0041318A">
              <w:rPr>
                <w:sz w:val="18"/>
                <w:lang w:val="fr-FR"/>
              </w:rPr>
              <w:t xml:space="preserve"> un </w:t>
            </w:r>
            <w:r w:rsidR="006E016E" w:rsidRPr="0041318A">
              <w:rPr>
                <w:sz w:val="18"/>
                <w:lang w:val="fr-FR"/>
              </w:rPr>
              <w:t>enfant</w:t>
            </w:r>
            <w:r w:rsidR="001375DA" w:rsidRPr="0041318A">
              <w:rPr>
                <w:sz w:val="18"/>
                <w:lang w:val="fr-FR"/>
              </w:rPr>
              <w:t xml:space="preserve"> à l’étranger</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c>
          <w:tcPr>
            <w:tcW w:w="1174" w:type="dxa"/>
            <w:shd w:val="clear" w:color="auto" w:fill="auto"/>
            <w:noWrap/>
            <w:vAlign w:val="bottom"/>
          </w:tcPr>
          <w:p w:rsidR="00C74F40" w:rsidRPr="0041318A" w:rsidRDefault="00E66BE1" w:rsidP="00E66BE1">
            <w:pPr>
              <w:suppressAutoHyphens w:val="0"/>
              <w:spacing w:before="40" w:after="40" w:line="220" w:lineRule="exact"/>
              <w:jc w:val="right"/>
              <w:rPr>
                <w:sz w:val="18"/>
                <w:lang w:val="fr-FR"/>
              </w:rPr>
            </w:pPr>
            <w:r w:rsidRPr="0041318A">
              <w:rPr>
                <w:sz w:val="18"/>
                <w:lang w:val="fr-FR"/>
              </w:rPr>
              <w:t>-</w:t>
            </w:r>
            <w:r w:rsidR="00C74F40" w:rsidRPr="0041318A">
              <w:rPr>
                <w:sz w:val="18"/>
                <w:lang w:val="fr-FR"/>
              </w:rPr>
              <w:t xml:space="preserve"> </w:t>
            </w:r>
          </w:p>
        </w:tc>
      </w:tr>
      <w:tr w:rsidR="00C74F40" w:rsidRPr="0041318A">
        <w:tc>
          <w:tcPr>
            <w:tcW w:w="567" w:type="dxa"/>
            <w:vMerge/>
            <w:shd w:val="clear" w:color="auto" w:fill="auto"/>
          </w:tcPr>
          <w:p w:rsidR="00C74F40" w:rsidRPr="0041318A" w:rsidRDefault="00C74F40" w:rsidP="00C74F40">
            <w:pPr>
              <w:suppressAutoHyphens w:val="0"/>
              <w:spacing w:before="40" w:after="40" w:line="220" w:lineRule="exact"/>
              <w:rPr>
                <w:sz w:val="18"/>
                <w:lang w:val="fr-FR"/>
              </w:rPr>
            </w:pPr>
          </w:p>
        </w:tc>
        <w:tc>
          <w:tcPr>
            <w:tcW w:w="4455" w:type="dxa"/>
            <w:gridSpan w:val="2"/>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1375DA" w:rsidRPr="0041318A">
              <w:rPr>
                <w:sz w:val="18"/>
                <w:lang w:val="fr-FR"/>
              </w:rPr>
              <w:t xml:space="preserve"> un</w:t>
            </w:r>
            <w:r w:rsidR="00C74F40" w:rsidRPr="0041318A">
              <w:rPr>
                <w:sz w:val="18"/>
                <w:lang w:val="fr-FR"/>
              </w:rPr>
              <w:t xml:space="preserve"> </w:t>
            </w:r>
            <w:r w:rsidR="006E016E" w:rsidRPr="0041318A">
              <w:rPr>
                <w:sz w:val="18"/>
                <w:lang w:val="fr-FR"/>
              </w:rPr>
              <w:t>enfant</w:t>
            </w:r>
            <w:r w:rsidR="00C74F40" w:rsidRPr="0041318A">
              <w:rPr>
                <w:sz w:val="18"/>
                <w:lang w:val="fr-FR"/>
              </w:rPr>
              <w:t xml:space="preserve"> </w:t>
            </w:r>
            <w:r w:rsidR="001375DA" w:rsidRPr="0041318A">
              <w:rPr>
                <w:sz w:val="18"/>
                <w:lang w:val="fr-FR"/>
              </w:rPr>
              <w:t xml:space="preserve">de </w:t>
            </w:r>
            <w:r w:rsidR="006E016E" w:rsidRPr="0041318A">
              <w:rPr>
                <w:sz w:val="18"/>
                <w:lang w:val="fr-FR"/>
              </w:rPr>
              <w:t>moins de</w:t>
            </w:r>
            <w:r w:rsidR="00C74F40" w:rsidRPr="0041318A">
              <w:rPr>
                <w:sz w:val="18"/>
                <w:lang w:val="fr-FR"/>
              </w:rPr>
              <w:t xml:space="preserve"> 12</w:t>
            </w:r>
            <w:r w:rsidR="001375DA" w:rsidRPr="0041318A">
              <w:rPr>
                <w:sz w:val="18"/>
                <w:lang w:val="fr-FR"/>
              </w:rPr>
              <w:t xml:space="preserve"> ans</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192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207 </w:t>
            </w:r>
          </w:p>
        </w:tc>
      </w:tr>
      <w:tr w:rsidR="00C74F40" w:rsidRPr="0041318A">
        <w:tc>
          <w:tcPr>
            <w:tcW w:w="567" w:type="dxa"/>
            <w:vMerge/>
            <w:shd w:val="clear" w:color="auto" w:fill="auto"/>
          </w:tcPr>
          <w:p w:rsidR="00C74F40" w:rsidRPr="0041318A" w:rsidRDefault="00C74F40" w:rsidP="00C74F40">
            <w:pPr>
              <w:suppressAutoHyphens w:val="0"/>
              <w:spacing w:before="40" w:after="40" w:line="220" w:lineRule="exact"/>
              <w:rPr>
                <w:sz w:val="18"/>
                <w:lang w:val="fr-FR"/>
              </w:rPr>
            </w:pPr>
          </w:p>
        </w:tc>
        <w:tc>
          <w:tcPr>
            <w:tcW w:w="4455" w:type="dxa"/>
            <w:gridSpan w:val="2"/>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F41198" w:rsidRPr="0041318A">
              <w:rPr>
                <w:sz w:val="18"/>
                <w:lang w:val="fr-FR"/>
              </w:rPr>
              <w:t xml:space="preserve"> un mineur</w:t>
            </w:r>
            <w:r w:rsidR="0018327F" w:rsidRPr="0041318A">
              <w:rPr>
                <w:sz w:val="18"/>
                <w:lang w:val="fr-FR"/>
              </w:rPr>
              <w:t xml:space="preserve"> </w:t>
            </w:r>
            <w:r w:rsidR="001375DA" w:rsidRPr="0041318A">
              <w:rPr>
                <w:sz w:val="18"/>
                <w:lang w:val="fr-FR"/>
              </w:rPr>
              <w:t>de</w:t>
            </w:r>
            <w:r w:rsidR="00C74F40" w:rsidRPr="0041318A">
              <w:rPr>
                <w:sz w:val="18"/>
                <w:lang w:val="fr-FR"/>
              </w:rPr>
              <w:t xml:space="preserve"> </w:t>
            </w:r>
            <w:r w:rsidR="006E016E" w:rsidRPr="0041318A">
              <w:rPr>
                <w:sz w:val="18"/>
                <w:lang w:val="fr-FR"/>
              </w:rPr>
              <w:t>moins de</w:t>
            </w:r>
            <w:r w:rsidR="00C74F40" w:rsidRPr="0041318A">
              <w:rPr>
                <w:sz w:val="18"/>
                <w:lang w:val="fr-FR"/>
              </w:rPr>
              <w:t xml:space="preserve"> 16</w:t>
            </w:r>
            <w:r w:rsidR="001375DA" w:rsidRPr="0041318A">
              <w:rPr>
                <w:sz w:val="18"/>
                <w:lang w:val="fr-FR"/>
              </w:rPr>
              <w:t xml:space="preserve"> ans</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5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 . </w:t>
            </w:r>
          </w:p>
        </w:tc>
      </w:tr>
      <w:tr w:rsidR="00C74F40" w:rsidRPr="0041318A">
        <w:tc>
          <w:tcPr>
            <w:tcW w:w="567" w:type="dxa"/>
            <w:vMerge/>
            <w:shd w:val="clear" w:color="auto" w:fill="auto"/>
          </w:tcPr>
          <w:p w:rsidR="00C74F40" w:rsidRPr="0041318A" w:rsidRDefault="00C74F40" w:rsidP="00C74F40">
            <w:pPr>
              <w:suppressAutoHyphens w:val="0"/>
              <w:spacing w:before="40" w:after="40" w:line="220" w:lineRule="exact"/>
              <w:rPr>
                <w:sz w:val="18"/>
                <w:lang w:val="fr-FR"/>
              </w:rPr>
            </w:pPr>
          </w:p>
        </w:tc>
        <w:tc>
          <w:tcPr>
            <w:tcW w:w="4455" w:type="dxa"/>
            <w:gridSpan w:val="2"/>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1375DA" w:rsidRPr="0041318A">
              <w:rPr>
                <w:sz w:val="18"/>
                <w:lang w:val="fr-FR"/>
              </w:rPr>
              <w:t xml:space="preserve"> un mineur de 12 à 16 ans</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258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213 </w:t>
            </w:r>
          </w:p>
        </w:tc>
      </w:tr>
      <w:tr w:rsidR="00C74F40" w:rsidRPr="0041318A">
        <w:tc>
          <w:tcPr>
            <w:tcW w:w="567" w:type="dxa"/>
            <w:vMerge/>
            <w:shd w:val="clear" w:color="auto" w:fill="auto"/>
          </w:tcPr>
          <w:p w:rsidR="00C74F40" w:rsidRPr="0041318A" w:rsidRDefault="00C74F40" w:rsidP="00C74F40">
            <w:pPr>
              <w:suppressAutoHyphens w:val="0"/>
              <w:spacing w:before="40" w:after="40" w:line="220" w:lineRule="exact"/>
              <w:rPr>
                <w:sz w:val="18"/>
                <w:lang w:val="fr-FR"/>
              </w:rPr>
            </w:pPr>
          </w:p>
        </w:tc>
        <w:tc>
          <w:tcPr>
            <w:tcW w:w="4455" w:type="dxa"/>
            <w:gridSpan w:val="2"/>
            <w:shd w:val="clear" w:color="auto" w:fill="auto"/>
          </w:tcPr>
          <w:p w:rsidR="00C74F40" w:rsidRPr="0041318A" w:rsidRDefault="002E03C3" w:rsidP="00C74F40">
            <w:pPr>
              <w:suppressAutoHyphens w:val="0"/>
              <w:spacing w:before="40" w:after="40" w:line="220" w:lineRule="exact"/>
              <w:rPr>
                <w:sz w:val="18"/>
                <w:lang w:val="fr-FR"/>
              </w:rPr>
            </w:pPr>
            <w:r w:rsidRPr="0041318A">
              <w:rPr>
                <w:sz w:val="18"/>
                <w:lang w:val="fr-FR"/>
              </w:rPr>
              <w:t>Autres atteintes sexu</w:t>
            </w:r>
            <w:r w:rsidR="0018327F" w:rsidRPr="0041318A">
              <w:rPr>
                <w:sz w:val="18"/>
                <w:lang w:val="fr-FR"/>
              </w:rPr>
              <w:t>elles à enfant ou jeune</w:t>
            </w:r>
            <w:r w:rsidR="00AC5ED8" w:rsidRPr="0041318A">
              <w:rPr>
                <w:sz w:val="18"/>
                <w:lang w:val="fr-FR"/>
              </w:rPr>
              <w:t xml:space="preserve">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r>
      <w:tr w:rsidR="00C74F40" w:rsidRPr="0041318A">
        <w:tc>
          <w:tcPr>
            <w:tcW w:w="7370" w:type="dxa"/>
            <w:gridSpan w:val="5"/>
            <w:shd w:val="clear" w:color="auto" w:fill="auto"/>
          </w:tcPr>
          <w:p w:rsidR="00C74F40" w:rsidRPr="0041318A" w:rsidRDefault="00C74F40" w:rsidP="00EA7B6C">
            <w:pPr>
              <w:suppressAutoHyphens w:val="0"/>
              <w:spacing w:before="40" w:after="40" w:line="220" w:lineRule="exact"/>
              <w:rPr>
                <w:sz w:val="18"/>
                <w:lang w:val="fr-FR"/>
              </w:rPr>
            </w:pPr>
            <w:r w:rsidRPr="0041318A">
              <w:rPr>
                <w:sz w:val="18"/>
                <w:lang w:val="fr-FR"/>
              </w:rPr>
              <w:t>2013</w:t>
            </w:r>
          </w:p>
        </w:tc>
      </w:tr>
      <w:tr w:rsidR="00C74F40" w:rsidRPr="0041318A">
        <w:tc>
          <w:tcPr>
            <w:tcW w:w="587" w:type="dxa"/>
            <w:gridSpan w:val="2"/>
            <w:vMerge w:val="restart"/>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4E2DCD" w:rsidP="00C74F40">
            <w:pPr>
              <w:suppressAutoHyphens w:val="0"/>
              <w:spacing w:before="40" w:after="40" w:line="220" w:lineRule="exact"/>
              <w:rPr>
                <w:sz w:val="18"/>
                <w:lang w:val="fr-FR"/>
              </w:rPr>
            </w:pPr>
            <w:r w:rsidRPr="0041318A">
              <w:rPr>
                <w:sz w:val="18"/>
                <w:lang w:val="fr-FR"/>
              </w:rPr>
              <w:t>Violation de l’interdiction d’utiliser des personnes de moins de 18 ans à des fins de prostitution</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5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4E2DCD" w:rsidP="00C74F40">
            <w:pPr>
              <w:suppressAutoHyphens w:val="0"/>
              <w:spacing w:before="40" w:after="40" w:line="220" w:lineRule="exact"/>
              <w:rPr>
                <w:sz w:val="18"/>
                <w:lang w:val="fr-FR"/>
              </w:rPr>
            </w:pPr>
            <w:r w:rsidRPr="0041318A">
              <w:rPr>
                <w:sz w:val="18"/>
                <w:lang w:val="fr-FR"/>
              </w:rPr>
              <w:t xml:space="preserve">Traite de personnes de moins de 18 ans à des fins d’exploitation sexuelle, de prélèvement d’organes ou de travail forcé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8032F6" w:rsidP="009E319F">
            <w:pPr>
              <w:suppressAutoHyphens w:val="0"/>
              <w:spacing w:before="40" w:after="40" w:line="220" w:lineRule="exact"/>
              <w:rPr>
                <w:sz w:val="18"/>
                <w:lang w:val="fr-FR"/>
              </w:rPr>
            </w:pPr>
            <w:r w:rsidRPr="0041318A">
              <w:rPr>
                <w:sz w:val="18"/>
                <w:lang w:val="fr-FR"/>
              </w:rPr>
              <w:t>Rencontre</w:t>
            </w:r>
            <w:r w:rsidR="004D1489" w:rsidRPr="0041318A">
              <w:rPr>
                <w:sz w:val="18"/>
                <w:lang w:val="fr-FR"/>
              </w:rPr>
              <w:t xml:space="preserve"> avec </w:t>
            </w:r>
            <w:r w:rsidR="00AC5ED8" w:rsidRPr="0041318A">
              <w:rPr>
                <w:sz w:val="18"/>
                <w:lang w:val="fr-FR"/>
              </w:rPr>
              <w:t>un jeune</w:t>
            </w:r>
            <w:r w:rsidRPr="0041318A">
              <w:rPr>
                <w:sz w:val="18"/>
                <w:lang w:val="fr-FR"/>
              </w:rPr>
              <w:t xml:space="preserve"> à la suite de</w:t>
            </w:r>
            <w:r w:rsidR="004D1489" w:rsidRPr="0041318A">
              <w:rPr>
                <w:sz w:val="18"/>
                <w:lang w:val="fr-FR"/>
              </w:rPr>
              <w:t xml:space="preserve"> </w:t>
            </w:r>
            <w:r w:rsidR="009E319F" w:rsidRPr="0041318A">
              <w:rPr>
                <w:sz w:val="18"/>
                <w:lang w:val="fr-FR"/>
              </w:rPr>
              <w:t>grooming</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14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9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4D1489" w:rsidRPr="0041318A">
              <w:rPr>
                <w:sz w:val="18"/>
                <w:lang w:val="fr-FR"/>
              </w:rPr>
              <w:t xml:space="preserve"> un enfant à l’étranger </w:t>
            </w:r>
          </w:p>
        </w:tc>
        <w:tc>
          <w:tcPr>
            <w:tcW w:w="1174" w:type="dxa"/>
            <w:shd w:val="clear" w:color="auto" w:fill="auto"/>
            <w:noWrap/>
            <w:vAlign w:val="bottom"/>
          </w:tcPr>
          <w:p w:rsidR="00C74F40" w:rsidRPr="0041318A" w:rsidRDefault="00E66BE1" w:rsidP="00E66BE1">
            <w:pPr>
              <w:suppressAutoHyphens w:val="0"/>
              <w:spacing w:before="40" w:after="40" w:line="220" w:lineRule="exact"/>
              <w:jc w:val="right"/>
              <w:rPr>
                <w:sz w:val="18"/>
                <w:lang w:val="fr-FR"/>
              </w:rPr>
            </w:pPr>
            <w:r w:rsidRPr="0041318A">
              <w:rPr>
                <w:sz w:val="18"/>
                <w:lang w:val="fr-FR"/>
              </w:rPr>
              <w:t>-</w:t>
            </w:r>
            <w:r w:rsidR="00C74F40" w:rsidRPr="0041318A">
              <w:rPr>
                <w:sz w:val="18"/>
                <w:lang w:val="fr-FR"/>
              </w:rPr>
              <w:t xml:space="preserve">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2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4D1489" w:rsidRPr="0041318A">
              <w:rPr>
                <w:sz w:val="18"/>
                <w:lang w:val="fr-FR"/>
              </w:rPr>
              <w:t xml:space="preserve"> un enfant de moins de 12 ans</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196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173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EF331B" w:rsidP="00C74F40">
            <w:pPr>
              <w:suppressAutoHyphens w:val="0"/>
              <w:spacing w:before="40" w:after="40" w:line="220" w:lineRule="exact"/>
              <w:rPr>
                <w:sz w:val="18"/>
                <w:lang w:val="fr-FR"/>
              </w:rPr>
            </w:pPr>
            <w:r w:rsidRPr="0041318A">
              <w:rPr>
                <w:sz w:val="18"/>
                <w:lang w:val="fr-FR"/>
              </w:rPr>
              <w:t>Violences sexuelles sur</w:t>
            </w:r>
            <w:r w:rsidR="004D1489" w:rsidRPr="0041318A">
              <w:rPr>
                <w:sz w:val="18"/>
                <w:lang w:val="fr-FR"/>
              </w:rPr>
              <w:t xml:space="preserve"> </w:t>
            </w:r>
            <w:r w:rsidR="00AC5ED8" w:rsidRPr="0041318A">
              <w:rPr>
                <w:sz w:val="18"/>
                <w:lang w:val="fr-FR"/>
              </w:rPr>
              <w:t>un mineur</w:t>
            </w:r>
            <w:r w:rsidR="004D1489" w:rsidRPr="0041318A">
              <w:rPr>
                <w:sz w:val="18"/>
                <w:lang w:val="fr-FR"/>
              </w:rPr>
              <w:t xml:space="preserve"> de</w:t>
            </w:r>
            <w:r w:rsidR="00C74F40" w:rsidRPr="0041318A">
              <w:rPr>
                <w:sz w:val="18"/>
                <w:lang w:val="fr-FR"/>
              </w:rPr>
              <w:t xml:space="preserve"> </w:t>
            </w:r>
            <w:r w:rsidR="006E016E" w:rsidRPr="0041318A">
              <w:rPr>
                <w:sz w:val="18"/>
                <w:lang w:val="fr-FR"/>
              </w:rPr>
              <w:t>moins de</w:t>
            </w:r>
            <w:r w:rsidR="00C74F40" w:rsidRPr="0041318A">
              <w:rPr>
                <w:sz w:val="18"/>
                <w:lang w:val="fr-FR"/>
              </w:rPr>
              <w:t xml:space="preserve"> 16</w:t>
            </w:r>
            <w:r w:rsidR="004D1489" w:rsidRPr="0041318A">
              <w:rPr>
                <w:sz w:val="18"/>
                <w:lang w:val="fr-FR"/>
              </w:rPr>
              <w:t xml:space="preserve"> ans</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3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 </w:t>
            </w:r>
          </w:p>
        </w:tc>
      </w:tr>
      <w:tr w:rsidR="00C74F40" w:rsidRPr="0041318A">
        <w:tc>
          <w:tcPr>
            <w:tcW w:w="587" w:type="dxa"/>
            <w:gridSpan w:val="2"/>
            <w:vMerge/>
            <w:shd w:val="clear" w:color="auto" w:fill="auto"/>
          </w:tcPr>
          <w:p w:rsidR="00C74F40" w:rsidRPr="0041318A" w:rsidRDefault="00C74F40" w:rsidP="00C74F40">
            <w:pPr>
              <w:suppressAutoHyphens w:val="0"/>
              <w:spacing w:before="40" w:after="40" w:line="220" w:lineRule="exact"/>
              <w:rPr>
                <w:sz w:val="18"/>
                <w:lang w:val="fr-FR"/>
              </w:rPr>
            </w:pPr>
          </w:p>
        </w:tc>
        <w:tc>
          <w:tcPr>
            <w:tcW w:w="4435" w:type="dxa"/>
            <w:shd w:val="clear" w:color="auto" w:fill="auto"/>
          </w:tcPr>
          <w:p w:rsidR="00C74F40" w:rsidRPr="0041318A" w:rsidRDefault="00EF331B" w:rsidP="004D1489">
            <w:pPr>
              <w:suppressAutoHyphens w:val="0"/>
              <w:spacing w:before="40" w:after="40" w:line="220" w:lineRule="exact"/>
              <w:rPr>
                <w:sz w:val="18"/>
                <w:lang w:val="fr-FR"/>
              </w:rPr>
            </w:pPr>
            <w:r w:rsidRPr="0041318A">
              <w:rPr>
                <w:sz w:val="18"/>
                <w:lang w:val="fr-FR"/>
              </w:rPr>
              <w:t>Violences sexuelles sur</w:t>
            </w:r>
            <w:r w:rsidR="004D1489" w:rsidRPr="0041318A">
              <w:rPr>
                <w:sz w:val="18"/>
                <w:lang w:val="fr-FR"/>
              </w:rPr>
              <w:t xml:space="preserve"> un mineur de 12 à </w:t>
            </w:r>
            <w:r w:rsidR="00C74F40" w:rsidRPr="0041318A">
              <w:rPr>
                <w:sz w:val="18"/>
                <w:lang w:val="fr-FR"/>
              </w:rPr>
              <w:t>16</w:t>
            </w:r>
            <w:r w:rsidR="004D1489" w:rsidRPr="0041318A">
              <w:rPr>
                <w:sz w:val="18"/>
                <w:lang w:val="fr-FR"/>
              </w:rPr>
              <w:t xml:space="preserve"> ans</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300 </w:t>
            </w:r>
          </w:p>
        </w:tc>
        <w:tc>
          <w:tcPr>
            <w:tcW w:w="1174" w:type="dxa"/>
            <w:shd w:val="clear" w:color="auto" w:fill="auto"/>
            <w:noWrap/>
            <w:vAlign w:val="bottom"/>
          </w:tcPr>
          <w:p w:rsidR="00C74F40" w:rsidRPr="0041318A" w:rsidRDefault="00C74F40" w:rsidP="00E66BE1">
            <w:pPr>
              <w:suppressAutoHyphens w:val="0"/>
              <w:spacing w:before="40" w:after="40" w:line="220" w:lineRule="exact"/>
              <w:jc w:val="right"/>
              <w:rPr>
                <w:sz w:val="18"/>
                <w:lang w:val="fr-FR"/>
              </w:rPr>
            </w:pPr>
            <w:r w:rsidRPr="0041318A">
              <w:rPr>
                <w:sz w:val="18"/>
                <w:lang w:val="fr-FR"/>
              </w:rPr>
              <w:t xml:space="preserve">154 </w:t>
            </w:r>
          </w:p>
        </w:tc>
      </w:tr>
      <w:tr w:rsidR="00C74F40" w:rsidRPr="0041318A">
        <w:tc>
          <w:tcPr>
            <w:tcW w:w="587" w:type="dxa"/>
            <w:gridSpan w:val="2"/>
            <w:vMerge/>
            <w:tcBorders>
              <w:bottom w:val="single" w:sz="12" w:space="0" w:color="auto"/>
            </w:tcBorders>
            <w:shd w:val="clear" w:color="auto" w:fill="auto"/>
          </w:tcPr>
          <w:p w:rsidR="00C74F40" w:rsidRPr="0041318A" w:rsidRDefault="00C74F40" w:rsidP="00C74F40">
            <w:pPr>
              <w:suppressAutoHyphens w:val="0"/>
              <w:spacing w:before="40" w:after="40" w:line="220" w:lineRule="exact"/>
              <w:rPr>
                <w:sz w:val="18"/>
                <w:lang w:val="fr-FR"/>
              </w:rPr>
            </w:pPr>
          </w:p>
        </w:tc>
        <w:tc>
          <w:tcPr>
            <w:tcW w:w="4435" w:type="dxa"/>
            <w:tcBorders>
              <w:bottom w:val="single" w:sz="12" w:space="0" w:color="auto"/>
            </w:tcBorders>
            <w:shd w:val="clear" w:color="auto" w:fill="auto"/>
          </w:tcPr>
          <w:p w:rsidR="00C74F40" w:rsidRPr="0041318A" w:rsidRDefault="00B01C7A" w:rsidP="00C74F40">
            <w:pPr>
              <w:suppressAutoHyphens w:val="0"/>
              <w:spacing w:before="40" w:after="40" w:line="220" w:lineRule="exact"/>
              <w:rPr>
                <w:sz w:val="18"/>
                <w:lang w:val="fr-FR"/>
              </w:rPr>
            </w:pPr>
            <w:r w:rsidRPr="0041318A">
              <w:rPr>
                <w:sz w:val="18"/>
                <w:lang w:val="fr-FR"/>
              </w:rPr>
              <w:t>Autres atteintes sexuelles à</w:t>
            </w:r>
            <w:r w:rsidR="00C74F40" w:rsidRPr="0041318A">
              <w:rPr>
                <w:sz w:val="18"/>
                <w:lang w:val="fr-FR"/>
              </w:rPr>
              <w:t xml:space="preserve"> </w:t>
            </w:r>
            <w:r w:rsidR="006E016E" w:rsidRPr="0041318A">
              <w:rPr>
                <w:sz w:val="18"/>
                <w:lang w:val="fr-FR"/>
              </w:rPr>
              <w:t>enfant</w:t>
            </w:r>
            <w:r w:rsidR="00C74F40" w:rsidRPr="0041318A">
              <w:rPr>
                <w:sz w:val="18"/>
                <w:lang w:val="fr-FR"/>
              </w:rPr>
              <w:t xml:space="preserve"> </w:t>
            </w:r>
            <w:r w:rsidR="008032F6" w:rsidRPr="0041318A">
              <w:rPr>
                <w:sz w:val="18"/>
                <w:lang w:val="fr-FR"/>
              </w:rPr>
              <w:t xml:space="preserve">ou jeune </w:t>
            </w:r>
          </w:p>
        </w:tc>
        <w:tc>
          <w:tcPr>
            <w:tcW w:w="1174" w:type="dxa"/>
            <w:tcBorders>
              <w:bottom w:val="single" w:sz="12" w:space="0" w:color="auto"/>
            </w:tcBorders>
            <w:shd w:val="clear" w:color="auto" w:fill="auto"/>
            <w:noWrap/>
          </w:tcPr>
          <w:p w:rsidR="00C74F40" w:rsidRPr="0041318A" w:rsidRDefault="00C74F40" w:rsidP="00EA7B6C">
            <w:pPr>
              <w:suppressAutoHyphens w:val="0"/>
              <w:spacing w:before="40" w:after="40" w:line="220" w:lineRule="exact"/>
              <w:jc w:val="right"/>
              <w:rPr>
                <w:sz w:val="18"/>
                <w:lang w:val="fr-FR"/>
              </w:rPr>
            </w:pPr>
            <w:r w:rsidRPr="0041318A">
              <w:rPr>
                <w:sz w:val="18"/>
                <w:lang w:val="fr-FR"/>
              </w:rPr>
              <w:t xml:space="preserve">1 </w:t>
            </w:r>
          </w:p>
        </w:tc>
        <w:tc>
          <w:tcPr>
            <w:tcW w:w="1174" w:type="dxa"/>
            <w:tcBorders>
              <w:bottom w:val="single" w:sz="12" w:space="0" w:color="auto"/>
            </w:tcBorders>
            <w:shd w:val="clear" w:color="auto" w:fill="auto"/>
            <w:noWrap/>
          </w:tcPr>
          <w:p w:rsidR="00C74F40" w:rsidRPr="0041318A" w:rsidRDefault="00C74F40" w:rsidP="00EA7B6C">
            <w:pPr>
              <w:suppressAutoHyphens w:val="0"/>
              <w:spacing w:before="40" w:after="40" w:line="220" w:lineRule="exact"/>
              <w:jc w:val="right"/>
              <w:rPr>
                <w:sz w:val="18"/>
                <w:lang w:val="fr-FR"/>
              </w:rPr>
            </w:pPr>
            <w:r w:rsidRPr="0041318A">
              <w:rPr>
                <w:sz w:val="18"/>
                <w:lang w:val="fr-FR"/>
              </w:rPr>
              <w:t xml:space="preserve">3 </w:t>
            </w:r>
          </w:p>
        </w:tc>
      </w:tr>
    </w:tbl>
    <w:p w:rsidR="008E7DA2" w:rsidRPr="0041318A" w:rsidRDefault="00C2322D" w:rsidP="008E7DA2">
      <w:pPr>
        <w:pStyle w:val="SingleTxtG"/>
        <w:spacing w:before="120" w:after="0" w:line="220" w:lineRule="exact"/>
        <w:ind w:firstLine="170"/>
        <w:rPr>
          <w:iCs/>
          <w:sz w:val="18"/>
          <w:szCs w:val="18"/>
          <w:lang w:val="fr-FR"/>
        </w:rPr>
      </w:pPr>
      <w:r w:rsidRPr="0041318A">
        <w:rPr>
          <w:i/>
          <w:sz w:val="18"/>
          <w:szCs w:val="18"/>
          <w:lang w:val="fr-FR"/>
        </w:rPr>
        <w:t>Note</w:t>
      </w:r>
      <w:r w:rsidRPr="0041318A">
        <w:rPr>
          <w:iCs/>
          <w:sz w:val="18"/>
          <w:szCs w:val="18"/>
          <w:lang w:val="fr-FR"/>
        </w:rPr>
        <w:t>:</w:t>
      </w:r>
    </w:p>
    <w:p w:rsidR="00C74F40" w:rsidRPr="0041318A" w:rsidRDefault="008E7DA2" w:rsidP="008E7DA2">
      <w:pPr>
        <w:pStyle w:val="SingleTxtG"/>
        <w:spacing w:after="0" w:line="220" w:lineRule="exact"/>
        <w:ind w:firstLine="170"/>
        <w:rPr>
          <w:u w:val="single"/>
          <w:lang w:val="fr-FR"/>
        </w:rPr>
      </w:pPr>
      <w:r w:rsidRPr="0041318A">
        <w:rPr>
          <w:i/>
          <w:sz w:val="18"/>
          <w:szCs w:val="18"/>
          <w:vertAlign w:val="superscript"/>
          <w:lang w:val="fr-FR"/>
        </w:rPr>
        <w:t>1</w:t>
      </w:r>
      <w:r w:rsidRPr="0041318A">
        <w:rPr>
          <w:iCs/>
          <w:sz w:val="18"/>
          <w:szCs w:val="18"/>
          <w:lang w:val="fr-FR"/>
        </w:rPr>
        <w:t xml:space="preserve">  </w:t>
      </w:r>
      <w:r w:rsidR="00B320E2" w:rsidRPr="0041318A">
        <w:rPr>
          <w:sz w:val="18"/>
          <w:szCs w:val="18"/>
          <w:lang w:val="fr-FR"/>
        </w:rPr>
        <w:t>Si</w:t>
      </w:r>
      <w:r w:rsidR="005E4319" w:rsidRPr="0041318A">
        <w:rPr>
          <w:sz w:val="18"/>
          <w:szCs w:val="18"/>
          <w:lang w:val="fr-FR"/>
        </w:rPr>
        <w:t>, au cours d’une</w:t>
      </w:r>
      <w:r w:rsidR="005B50A4" w:rsidRPr="0041318A">
        <w:rPr>
          <w:sz w:val="18"/>
          <w:szCs w:val="18"/>
          <w:lang w:val="fr-FR"/>
        </w:rPr>
        <w:t xml:space="preserve"> même</w:t>
      </w:r>
      <w:r w:rsidR="005E4319" w:rsidRPr="0041318A">
        <w:rPr>
          <w:sz w:val="18"/>
          <w:szCs w:val="18"/>
          <w:lang w:val="fr-FR"/>
        </w:rPr>
        <w:t xml:space="preserve"> année civile,</w:t>
      </w:r>
      <w:r w:rsidR="00B320E2" w:rsidRPr="0041318A">
        <w:rPr>
          <w:sz w:val="18"/>
          <w:szCs w:val="18"/>
          <w:lang w:val="fr-FR"/>
        </w:rPr>
        <w:t xml:space="preserve"> un individu commet plusieu</w:t>
      </w:r>
      <w:r w:rsidR="005E4319" w:rsidRPr="0041318A">
        <w:rPr>
          <w:sz w:val="18"/>
          <w:szCs w:val="18"/>
          <w:lang w:val="fr-FR"/>
        </w:rPr>
        <w:t>rs des infractions énumérées</w:t>
      </w:r>
      <w:r w:rsidR="005B50A4" w:rsidRPr="0041318A">
        <w:rPr>
          <w:sz w:val="18"/>
          <w:szCs w:val="18"/>
          <w:lang w:val="fr-FR"/>
        </w:rPr>
        <w:t>, seule l’infraction la plus grave est retenu</w:t>
      </w:r>
      <w:r w:rsidR="005B50A4" w:rsidRPr="0041318A">
        <w:rPr>
          <w:lang w:val="fr-FR"/>
        </w:rPr>
        <w:t>e.</w:t>
      </w:r>
    </w:p>
    <w:p w:rsidR="00C74F40" w:rsidRPr="0041318A" w:rsidRDefault="005E4390" w:rsidP="005E4390">
      <w:pPr>
        <w:spacing w:before="240"/>
        <w:ind w:left="1134" w:right="1134"/>
        <w:jc w:val="center"/>
        <w:rPr>
          <w:u w:val="single"/>
          <w:lang w:val="fr-FR"/>
        </w:rPr>
      </w:pPr>
      <w:r w:rsidRPr="0041318A">
        <w:rPr>
          <w:u w:val="single"/>
          <w:lang w:val="fr-FR"/>
        </w:rPr>
        <w:tab/>
      </w:r>
      <w:r w:rsidRPr="0041318A">
        <w:rPr>
          <w:u w:val="single"/>
          <w:lang w:val="fr-FR"/>
        </w:rPr>
        <w:tab/>
      </w:r>
      <w:r w:rsidRPr="0041318A">
        <w:rPr>
          <w:u w:val="single"/>
          <w:lang w:val="fr-FR"/>
        </w:rPr>
        <w:tab/>
      </w:r>
    </w:p>
    <w:sectPr w:rsidR="00C74F40" w:rsidRPr="0041318A" w:rsidSect="003A185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4EE" w:rsidRDefault="002164EE"/>
  </w:endnote>
  <w:endnote w:type="continuationSeparator" w:id="0">
    <w:p w:rsidR="002164EE" w:rsidRDefault="002164EE"/>
  </w:endnote>
  <w:endnote w:type="continuationNotice" w:id="1">
    <w:p w:rsidR="002164EE" w:rsidRDefault="002164E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äori">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imes New Roman Mäori">
    <w:charset w:val="00"/>
    <w:family w:val="roman"/>
    <w:pitch w:val="variable"/>
    <w:sig w:usb0="00000003" w:usb1="00000000" w:usb2="00000000" w:usb3="00000000" w:csb0="00000001" w:csb1="00000000"/>
  </w:font>
  <w:font w:name="Garamond">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D4E" w:rsidRPr="00C74F40" w:rsidRDefault="00CB1D4E" w:rsidP="00C74F40">
    <w:pPr>
      <w:pStyle w:val="Footer"/>
      <w:tabs>
        <w:tab w:val="right" w:pos="9638"/>
      </w:tabs>
    </w:pPr>
    <w:r w:rsidRPr="00C74F40">
      <w:rPr>
        <w:b/>
        <w:sz w:val="18"/>
      </w:rPr>
      <w:fldChar w:fldCharType="begin"/>
    </w:r>
    <w:r w:rsidRPr="00C74F40">
      <w:rPr>
        <w:b/>
        <w:sz w:val="18"/>
      </w:rPr>
      <w:instrText xml:space="preserve"> PAGE  \* MERGEFORMAT </w:instrText>
    </w:r>
    <w:r w:rsidRPr="00C74F40">
      <w:rPr>
        <w:b/>
        <w:sz w:val="18"/>
      </w:rPr>
      <w:fldChar w:fldCharType="separate"/>
    </w:r>
    <w:r w:rsidR="008D53F9">
      <w:rPr>
        <w:b/>
        <w:noProof/>
        <w:sz w:val="18"/>
      </w:rPr>
      <w:t>2</w:t>
    </w:r>
    <w:r w:rsidRPr="00C74F40">
      <w:rPr>
        <w:b/>
        <w:sz w:val="18"/>
      </w:rPr>
      <w:fldChar w:fldCharType="end"/>
    </w:r>
    <w:r>
      <w:rPr>
        <w:sz w:val="18"/>
      </w:rPr>
      <w:tab/>
    </w:r>
    <w:r w:rsidRPr="002B2948">
      <w:rPr>
        <w:szCs w:val="16"/>
      </w:rPr>
      <w:t>GE.16-00704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D4E" w:rsidRPr="00C74F40" w:rsidRDefault="00CB1D4E" w:rsidP="00C74F40">
    <w:pPr>
      <w:pStyle w:val="Footer"/>
      <w:tabs>
        <w:tab w:val="right" w:pos="9638"/>
      </w:tabs>
      <w:rPr>
        <w:b/>
        <w:sz w:val="18"/>
      </w:rPr>
    </w:pPr>
    <w:r w:rsidRPr="002B2948">
      <w:rPr>
        <w:szCs w:val="16"/>
      </w:rPr>
      <w:t>GE.16-00704  (EXT)</w:t>
    </w:r>
    <w:r>
      <w:tab/>
    </w:r>
    <w:r w:rsidRPr="00C74F40">
      <w:rPr>
        <w:b/>
        <w:sz w:val="18"/>
      </w:rPr>
      <w:fldChar w:fldCharType="begin"/>
    </w:r>
    <w:r w:rsidRPr="00C74F40">
      <w:rPr>
        <w:b/>
        <w:sz w:val="18"/>
      </w:rPr>
      <w:instrText xml:space="preserve"> PAGE  \* MERGEFORMAT </w:instrText>
    </w:r>
    <w:r w:rsidRPr="00C74F40">
      <w:rPr>
        <w:b/>
        <w:sz w:val="18"/>
      </w:rPr>
      <w:fldChar w:fldCharType="separate"/>
    </w:r>
    <w:r w:rsidR="008D53F9">
      <w:rPr>
        <w:b/>
        <w:noProof/>
        <w:sz w:val="18"/>
      </w:rPr>
      <w:t>35</w:t>
    </w:r>
    <w:r w:rsidRPr="00C74F4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D4E" w:rsidRDefault="00CB1D4E" w:rsidP="008D53F9">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GE.16-00704  (EXT)</w:t>
    </w:r>
  </w:p>
  <w:p w:rsidR="008D53F9" w:rsidRPr="008D53F9" w:rsidRDefault="008D53F9" w:rsidP="008D53F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4"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4EE" w:rsidRPr="000B175B" w:rsidRDefault="002164EE" w:rsidP="000B175B">
      <w:pPr>
        <w:tabs>
          <w:tab w:val="right" w:pos="2155"/>
        </w:tabs>
        <w:spacing w:after="80"/>
        <w:ind w:left="680"/>
        <w:rPr>
          <w:u w:val="single"/>
        </w:rPr>
      </w:pPr>
      <w:r>
        <w:rPr>
          <w:u w:val="single"/>
        </w:rPr>
        <w:tab/>
      </w:r>
    </w:p>
  </w:footnote>
  <w:footnote w:type="continuationSeparator" w:id="0">
    <w:p w:rsidR="002164EE" w:rsidRPr="00FC68B7" w:rsidRDefault="002164EE" w:rsidP="00FC68B7">
      <w:pPr>
        <w:tabs>
          <w:tab w:val="left" w:pos="2155"/>
        </w:tabs>
        <w:spacing w:after="80"/>
        <w:ind w:left="680"/>
        <w:rPr>
          <w:u w:val="single"/>
        </w:rPr>
      </w:pPr>
      <w:r>
        <w:rPr>
          <w:u w:val="single"/>
        </w:rPr>
        <w:tab/>
      </w:r>
    </w:p>
  </w:footnote>
  <w:footnote w:type="continuationNotice" w:id="1">
    <w:p w:rsidR="002164EE" w:rsidRDefault="002164EE"/>
  </w:footnote>
  <w:footnote w:id="2">
    <w:p w:rsidR="00CB1D4E" w:rsidRPr="0041318A" w:rsidRDefault="00CB1D4E" w:rsidP="0041318A">
      <w:pPr>
        <w:pStyle w:val="FootnoteText"/>
        <w:rPr>
          <w:lang w:val="fr-FR"/>
        </w:rPr>
      </w:pPr>
      <w:r w:rsidRPr="0041318A">
        <w:rPr>
          <w:lang w:val="fr-FR"/>
        </w:rPr>
        <w:tab/>
      </w:r>
      <w:r w:rsidRPr="0041318A">
        <w:rPr>
          <w:rStyle w:val="FootnoteReference"/>
          <w:sz w:val="20"/>
          <w:vertAlign w:val="baseline"/>
          <w:lang w:val="fr-FR"/>
        </w:rPr>
        <w:t>*</w:t>
      </w:r>
      <w:r w:rsidRPr="0041318A">
        <w:rPr>
          <w:lang w:val="fr-FR"/>
        </w:rPr>
        <w:tab/>
        <w:t xml:space="preserve">Le présent document n’a pas fait </w:t>
      </w:r>
      <w:r w:rsidRPr="0041318A">
        <w:t>l’objet</w:t>
      </w:r>
      <w:r w:rsidRPr="0041318A">
        <w:rPr>
          <w:lang w:val="fr-FR"/>
        </w:rPr>
        <w:t xml:space="preserve"> d’une relecture sur le fond par les services d’édition</w:t>
      </w:r>
      <w:r w:rsidRPr="0041318A">
        <w:rPr>
          <w:rFonts w:ascii="Arial" w:hAnsi="Arial" w:cs="Arial"/>
          <w:lang w:val="fr-FR"/>
        </w:rPr>
        <w:t>.</w:t>
      </w:r>
    </w:p>
  </w:footnote>
  <w:footnote w:id="3">
    <w:p w:rsidR="00CB1D4E" w:rsidRPr="0041318A" w:rsidRDefault="00CB1D4E" w:rsidP="008A15CB">
      <w:pPr>
        <w:pStyle w:val="FootnoteText"/>
        <w:rPr>
          <w:szCs w:val="18"/>
          <w:lang w:val="fr-FR"/>
        </w:rPr>
      </w:pPr>
      <w:r w:rsidRPr="0041318A">
        <w:rPr>
          <w:sz w:val="16"/>
          <w:szCs w:val="16"/>
          <w:lang w:val="fr-FR"/>
        </w:rPr>
        <w:tab/>
      </w:r>
      <w:r w:rsidRPr="0041318A">
        <w:rPr>
          <w:rStyle w:val="FootnoteReference"/>
          <w:szCs w:val="18"/>
          <w:lang w:val="fr-FR"/>
        </w:rPr>
        <w:footnoteRef/>
      </w:r>
      <w:r w:rsidRPr="0041318A">
        <w:rPr>
          <w:szCs w:val="18"/>
          <w:lang w:val="fr-FR"/>
        </w:rPr>
        <w:tab/>
        <w:t xml:space="preserve">Adoptées par le Comité à sa quarante-troisième session, le 29 septembre 2006: CRC/C/OPSC/2 (3 novembre 2006). </w:t>
      </w:r>
    </w:p>
  </w:footnote>
  <w:footnote w:id="4">
    <w:p w:rsidR="00CB1D4E" w:rsidRPr="0041318A" w:rsidRDefault="00CB1D4E" w:rsidP="007B1F11">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Examinés par le Comité à sa cinquante-sixième session, le 19 janvier 2011: CRC/C/NZL/3-4 (14 juin 2010).</w:t>
      </w:r>
    </w:p>
  </w:footnote>
  <w:footnote w:id="5">
    <w:p w:rsidR="00CB1D4E" w:rsidRPr="0041318A" w:rsidRDefault="00CB1D4E" w:rsidP="00BA15C0">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Le Forum des directeurs généraux adjoints</w:t>
      </w:r>
      <w:r w:rsidR="00040464" w:rsidRPr="0041318A">
        <w:rPr>
          <w:szCs w:val="18"/>
          <w:lang w:val="fr-FR"/>
        </w:rPr>
        <w:t xml:space="preserve"> </w:t>
      </w:r>
      <w:r w:rsidRPr="0041318A">
        <w:rPr>
          <w:szCs w:val="18"/>
          <w:lang w:val="fr-FR"/>
        </w:rPr>
        <w:t>du secteur social permet d’avoir une direction interinstitutionnelle et de lancer des initiatives de concert pour s’attaquer aux questions sociales complexes. Le Forum réunit les directeurs généraux adjoints de tous les organismes publics du secteur social.</w:t>
      </w:r>
    </w:p>
  </w:footnote>
  <w:footnote w:id="6">
    <w:p w:rsidR="00CB1D4E" w:rsidRPr="0041318A" w:rsidRDefault="00CB1D4E">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Consulter la présentation du programme sur: http://www.justice.govt.nz/publications/publications-archived/2002/protecting-our-innocence.</w:t>
      </w:r>
    </w:p>
  </w:footnote>
  <w:footnote w:id="7">
    <w:p w:rsidR="00CB1D4E" w:rsidRPr="0041318A" w:rsidRDefault="00CB1D4E">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L’acronyme ECPAT désigne: «</w:t>
      </w:r>
      <w:r w:rsidRPr="0041318A">
        <w:rPr>
          <w:rStyle w:val="st1"/>
          <w:szCs w:val="18"/>
          <w:lang w:val="fr-FR"/>
        </w:rPr>
        <w:t>End Child Prostitution, Child Pornography, Child Sex Tourism and Trafficking in Children for sexual purposes». ECPAT Child ALERT vise à prévenir l’exploitation sexuelle des enfants et des jeunes grâce à des investigations, à l’éducation et à la sensibilisation de la population.</w:t>
      </w:r>
    </w:p>
  </w:footnote>
  <w:footnote w:id="8">
    <w:p w:rsidR="00CB1D4E" w:rsidRPr="0041318A" w:rsidRDefault="00CB1D4E" w:rsidP="000610AA">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 xml:space="preserve">Abel, G., Fitzgerald, L., &amp; Brunton, C., (2007). </w:t>
      </w:r>
      <w:r w:rsidRPr="0041318A">
        <w:rPr>
          <w:i/>
          <w:szCs w:val="18"/>
          <w:lang w:val="fr-FR"/>
        </w:rPr>
        <w:t>The impact of the Prostitution Reform Act on the health and safety of sex workers</w:t>
      </w:r>
      <w:r w:rsidRPr="0041318A">
        <w:rPr>
          <w:szCs w:val="18"/>
          <w:lang w:val="fr-FR"/>
        </w:rPr>
        <w:t>. Christchurch: Otago University, Christchurch School of Medicine, à consulter sur</w:t>
      </w:r>
      <w:r w:rsidR="00040464" w:rsidRPr="0041318A">
        <w:rPr>
          <w:szCs w:val="18"/>
          <w:lang w:val="fr-FR"/>
        </w:rPr>
        <w:t xml:space="preserve"> </w:t>
      </w:r>
      <w:r w:rsidR="000610AA" w:rsidRPr="0041318A">
        <w:rPr>
          <w:szCs w:val="18"/>
          <w:lang w:val="fr-FR"/>
        </w:rPr>
        <w:t>http://www.justice.govt.nz/policy/commercial-property-and-regulatory/prostitution/</w:t>
      </w:r>
      <w:r w:rsidR="000610AA" w:rsidRPr="0041318A">
        <w:rPr>
          <w:szCs w:val="18"/>
          <w:lang w:val="fr-FR"/>
        </w:rPr>
        <w:br/>
        <w:t>prostitution-law-review-committee/publications/impact-health-safety/documents/report.pdf</w:t>
      </w:r>
      <w:r w:rsidRPr="0041318A">
        <w:rPr>
          <w:szCs w:val="18"/>
          <w:lang w:val="fr-FR"/>
        </w:rPr>
        <w:t>.</w:t>
      </w:r>
    </w:p>
  </w:footnote>
  <w:footnote w:id="9">
    <w:p w:rsidR="00CB1D4E" w:rsidRPr="0041318A" w:rsidRDefault="00CB1D4E" w:rsidP="0022317C">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 xml:space="preserve">Ces chiffres sont approximatifs. Ils proviennent d’archives informelles de l’Équipe et ne reflètent pas les statistiques officielles de la police nationale ou bien ils comprennent celles qui sont enregistrées au niveau des districts sans la participation de </w:t>
      </w:r>
      <w:r w:rsidRPr="0041318A">
        <w:rPr>
          <w:lang w:val="fr-FR"/>
        </w:rPr>
        <w:t>l’Équipe</w:t>
      </w:r>
      <w:r w:rsidRPr="0041318A">
        <w:rPr>
          <w:szCs w:val="18"/>
          <w:lang w:val="fr-FR"/>
        </w:rPr>
        <w:t>.</w:t>
      </w:r>
    </w:p>
  </w:footnote>
  <w:footnote w:id="10">
    <w:p w:rsidR="00CB1D4E" w:rsidRPr="0041318A" w:rsidRDefault="00CB1D4E">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Voir le document sur: http://mwa.govt.nz/documents/lightning-does-strike-twice-preventing-sexual-revictimisation-2012</w:t>
      </w:r>
      <w:r w:rsidRPr="0041318A">
        <w:rPr>
          <w:color w:val="1F497D"/>
          <w:szCs w:val="18"/>
          <w:lang w:val="fr-FR"/>
        </w:rPr>
        <w:t>.</w:t>
      </w:r>
    </w:p>
  </w:footnote>
  <w:footnote w:id="11">
    <w:p w:rsidR="00CB1D4E" w:rsidRPr="0041318A" w:rsidRDefault="00CB1D4E">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 xml:space="preserve">Organisation à but non lucratif qui offre des services d’assistance aux femmes, aux enfants et aux familles originaires d’Asie, d’Afrique et du Moyen-Orient en cas de violences intrafamiliales. </w:t>
      </w:r>
    </w:p>
  </w:footnote>
  <w:footnote w:id="12">
    <w:p w:rsidR="00CB1D4E" w:rsidRPr="0041318A" w:rsidRDefault="00CB1D4E" w:rsidP="006E7A29">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Consulter le rapport de la Commission parlementaire judiciaire et électorale sur http://www.parliament.nz/en-nz/pb/sc/documents/reports/49DBSCH_SCR4916_1/petition-200852-of-jane-prichard-and-46-others.</w:t>
      </w:r>
    </w:p>
  </w:footnote>
  <w:footnote w:id="13">
    <w:p w:rsidR="00CB1D4E" w:rsidRPr="0041318A" w:rsidRDefault="00CB1D4E">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Consulter la réponse du Gouvernement sur http://www.parliament.nz/en-nz/pb/presented/papers/</w:t>
      </w:r>
      <w:r w:rsidRPr="0041318A">
        <w:rPr>
          <w:szCs w:val="18"/>
          <w:lang w:val="fr-FR"/>
        </w:rPr>
        <w:br/>
        <w:t>49DBHOH_PAP21185_1/government-final-response-to-report-of-the-justice-and.</w:t>
      </w:r>
    </w:p>
  </w:footnote>
  <w:footnote w:id="14">
    <w:p w:rsidR="00CB1D4E" w:rsidRPr="0041318A" w:rsidRDefault="00CB1D4E">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Te Reo mot Māori signifiant «famille».</w:t>
      </w:r>
    </w:p>
  </w:footnote>
  <w:footnote w:id="15">
    <w:p w:rsidR="00CB1D4E" w:rsidRPr="0041318A" w:rsidRDefault="00CB1D4E">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http://www.justice.govt.nz/publications/global-publications/p/parents-and-whanau-of-young-witnesses/publication</w:t>
      </w:r>
      <w:r w:rsidRPr="0041318A">
        <w:rPr>
          <w:rStyle w:val="Hyperlink"/>
          <w:szCs w:val="18"/>
          <w:lang w:val="fr-FR"/>
        </w:rPr>
        <w:t>.</w:t>
      </w:r>
    </w:p>
  </w:footnote>
  <w:footnote w:id="16">
    <w:p w:rsidR="00CB1D4E" w:rsidRPr="0041318A" w:rsidRDefault="00CB1D4E">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Le rapport peut être consulté sur le site Internet de la Commission des lois: www.lawcom.govt.nz.</w:t>
      </w:r>
    </w:p>
  </w:footnote>
  <w:footnote w:id="17">
    <w:p w:rsidR="00CB1D4E" w:rsidRPr="0041318A" w:rsidRDefault="00CB1D4E">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Adoptées par le Conseil économique et social des Nations Unies en 2005.</w:t>
      </w:r>
    </w:p>
  </w:footnote>
  <w:footnote w:id="18">
    <w:p w:rsidR="00CB1D4E" w:rsidRPr="0041318A" w:rsidRDefault="00CB1D4E">
      <w:pPr>
        <w:pStyle w:val="FootnoteText"/>
        <w:rPr>
          <w:szCs w:val="18"/>
          <w:lang w:val="fr-FR"/>
        </w:rPr>
      </w:pPr>
      <w:r w:rsidRPr="0041318A">
        <w:rPr>
          <w:szCs w:val="18"/>
          <w:lang w:val="fr-FR"/>
        </w:rPr>
        <w:tab/>
      </w:r>
      <w:r w:rsidRPr="0041318A">
        <w:rPr>
          <w:rStyle w:val="FootnoteReference"/>
          <w:szCs w:val="18"/>
          <w:lang w:val="fr-FR"/>
        </w:rPr>
        <w:footnoteRef/>
      </w:r>
      <w:r w:rsidRPr="0041318A">
        <w:rPr>
          <w:szCs w:val="18"/>
          <w:lang w:val="fr-FR"/>
        </w:rPr>
        <w:tab/>
        <w:t>http://www.justice.govt.nz/publications/global-publications/n/national-guidelines-for-agencies-working-with-child-witnesses/publication</w:t>
      </w:r>
      <w:r w:rsidRPr="0041318A">
        <w:rPr>
          <w:rStyle w:val="Hyperlink"/>
          <w:szCs w:val="18"/>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D4E" w:rsidRPr="00C74F40" w:rsidRDefault="00CB1D4E">
    <w:pPr>
      <w:pStyle w:val="Header"/>
    </w:pPr>
    <w:r>
      <w:t>CRC/C/OPSC/NZL/1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D4E" w:rsidRPr="00C74F40" w:rsidRDefault="00CB1D4E" w:rsidP="00C74F40">
    <w:pPr>
      <w:pStyle w:val="Header"/>
      <w:jc w:val="right"/>
    </w:pPr>
    <w:r>
      <w:t>CRC/C/OPSC/NZL/1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2960B2BA"/>
    <w:lvl w:ilvl="0">
      <w:start w:val="1"/>
      <w:numFmt w:val="decimal"/>
      <w:lvlText w:val="%1."/>
      <w:lvlJc w:val="left"/>
      <w:pPr>
        <w:tabs>
          <w:tab w:val="num" w:pos="926"/>
        </w:tabs>
        <w:ind w:left="926" w:hanging="360"/>
      </w:pPr>
      <w:rPr>
        <w:rFonts w:cs="Times New Roman"/>
      </w:rPr>
    </w:lvl>
  </w:abstractNum>
  <w:abstractNum w:abstractNumId="1">
    <w:nsid w:val="FFFFFF89"/>
    <w:multiLevelType w:val="singleLevel"/>
    <w:tmpl w:val="350C8078"/>
    <w:lvl w:ilvl="0">
      <w:start w:val="1"/>
      <w:numFmt w:val="bullet"/>
      <w:pStyle w:val="Bullet1"/>
      <w:lvlText w:val=""/>
      <w:lvlJc w:val="left"/>
      <w:pPr>
        <w:tabs>
          <w:tab w:val="num" w:pos="360"/>
        </w:tabs>
        <w:ind w:left="360" w:hanging="360"/>
      </w:pPr>
      <w:rPr>
        <w:rFonts w:ascii="Symbol" w:hAnsi="Symbol" w:hint="default"/>
      </w:rPr>
    </w:lvl>
  </w:abstractNum>
  <w:abstractNum w:abstractNumId="2">
    <w:nsid w:val="030A4C37"/>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7FE475A"/>
    <w:multiLevelType w:val="hybridMultilevel"/>
    <w:tmpl w:val="0400EAC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0A5321B"/>
    <w:multiLevelType w:val="multilevel"/>
    <w:tmpl w:val="7BBA0B5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18D00F0"/>
    <w:multiLevelType w:val="hybridMultilevel"/>
    <w:tmpl w:val="FD14923A"/>
    <w:lvl w:ilvl="0" w:tplc="3D9A9072">
      <w:start w:val="1"/>
      <w:numFmt w:val="bullet"/>
      <w:pStyle w:val="Bullet2"/>
      <w:lvlText w:val=""/>
      <w:lvlJc w:val="left"/>
      <w:pPr>
        <w:tabs>
          <w:tab w:val="num" w:pos="797"/>
        </w:tabs>
        <w:ind w:left="79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89002CC"/>
    <w:multiLevelType w:val="multilevel"/>
    <w:tmpl w:val="2332A8FC"/>
    <w:lvl w:ilvl="0">
      <w:start w:val="1"/>
      <w:numFmt w:val="decimal"/>
      <w:pStyle w:val="List"/>
      <w:lvlText w:val="%1"/>
      <w:lvlJc w:val="left"/>
      <w:pPr>
        <w:ind w:left="360" w:hanging="360"/>
      </w:pPr>
      <w:rPr>
        <w:rFonts w:cs="Times New Roman" w:hint="default"/>
      </w:rPr>
    </w:lvl>
    <w:lvl w:ilvl="1">
      <w:start w:val="1"/>
      <w:numFmt w:val="decimal"/>
      <w:pStyle w:val="List2"/>
      <w:lvlText w:val="%1.%2"/>
      <w:lvlJc w:val="left"/>
      <w:pPr>
        <w:ind w:left="720" w:hanging="360"/>
      </w:pPr>
      <w:rPr>
        <w:rFonts w:cs="Times New Roman" w:hint="default"/>
      </w:rPr>
    </w:lvl>
    <w:lvl w:ilvl="2">
      <w:start w:val="1"/>
      <w:numFmt w:val="decimal"/>
      <w:lvlText w:val="%3.%1.%2"/>
      <w:lvlJc w:val="left"/>
      <w:pPr>
        <w:ind w:left="1080" w:hanging="360"/>
      </w:pPr>
      <w:rPr>
        <w:rFonts w:cs="Times New Roman" w:hint="default"/>
      </w:rPr>
    </w:lvl>
    <w:lvl w:ilvl="3">
      <w:start w:val="1"/>
      <w:numFmt w:val="decimal"/>
      <w:lvlText w:val="%4.%1.%2.%3"/>
      <w:lvlJc w:val="left"/>
      <w:pPr>
        <w:ind w:left="1440" w:hanging="360"/>
      </w:pPr>
      <w:rPr>
        <w:rFonts w:cs="Times New Roman" w:hint="default"/>
      </w:rPr>
    </w:lvl>
    <w:lvl w:ilvl="4">
      <w:start w:val="1"/>
      <w:numFmt w:val="decimal"/>
      <w:pStyle w:val="List5"/>
      <w:lvlText w:val="%5.%1.%2.%3.%4"/>
      <w:lvlJc w:val="left"/>
      <w:pPr>
        <w:ind w:left="1800" w:hanging="360"/>
      </w:pPr>
      <w:rPr>
        <w:rFonts w:cs="Times New Roman" w:hint="default"/>
      </w:rPr>
    </w:lvl>
    <w:lvl w:ilvl="5">
      <w:start w:val="1"/>
      <w:numFmt w:val="decimal"/>
      <w:lvlText w:val="%6.%1.%2.%3.%4.%5"/>
      <w:lvlJc w:val="left"/>
      <w:pPr>
        <w:ind w:left="2160" w:hanging="360"/>
      </w:pPr>
      <w:rPr>
        <w:rFonts w:cs="Times New Roman" w:hint="default"/>
      </w:rPr>
    </w:lvl>
    <w:lvl w:ilvl="6">
      <w:start w:val="1"/>
      <w:numFmt w:val="decimal"/>
      <w:lvlText w:val="%7.%6"/>
      <w:lvlJc w:val="left"/>
      <w:pPr>
        <w:ind w:left="2520" w:hanging="360"/>
      </w:pPr>
      <w:rPr>
        <w:rFonts w:cs="Times New Roman" w:hint="default"/>
      </w:rPr>
    </w:lvl>
    <w:lvl w:ilvl="7">
      <w:start w:val="1"/>
      <w:numFmt w:val="decimal"/>
      <w:lvlText w:val="%8.%7"/>
      <w:lvlJc w:val="left"/>
      <w:pPr>
        <w:ind w:left="2880" w:hanging="360"/>
      </w:pPr>
      <w:rPr>
        <w:rFonts w:cs="Times New Roman" w:hint="default"/>
      </w:rPr>
    </w:lvl>
    <w:lvl w:ilvl="8">
      <w:start w:val="1"/>
      <w:numFmt w:val="decimal"/>
      <w:lvlText w:val="%9.%8"/>
      <w:lvlJc w:val="left"/>
      <w:pPr>
        <w:ind w:left="3240" w:hanging="360"/>
      </w:pPr>
      <w:rPr>
        <w:rFonts w:cs="Times New Roman" w:hint="default"/>
      </w:rPr>
    </w:lvl>
  </w:abstractNum>
  <w:abstractNum w:abstractNumId="8">
    <w:nsid w:val="2B3F3ED0"/>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9">
    <w:nsid w:val="2BAC1F1B"/>
    <w:multiLevelType w:val="hybridMultilevel"/>
    <w:tmpl w:val="6F64CF4A"/>
    <w:lvl w:ilvl="0" w:tplc="00FAAEF0">
      <w:start w:val="1"/>
      <w:numFmt w:val="decimal"/>
      <w:lvlText w:val="%1."/>
      <w:lvlJc w:val="left"/>
      <w:pPr>
        <w:tabs>
          <w:tab w:val="num" w:pos="2835"/>
        </w:tabs>
        <w:ind w:left="2268"/>
      </w:pPr>
      <w:rPr>
        <w:rFonts w:cs="Times New Roman"/>
        <w:b w:val="0"/>
        <w:bCs w:val="0"/>
        <w:i w:val="0"/>
        <w:iCs w:val="0"/>
      </w:rPr>
    </w:lvl>
    <w:lvl w:ilvl="1" w:tplc="04090019">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0">
    <w:nsid w:val="31A12325"/>
    <w:multiLevelType w:val="hybridMultilevel"/>
    <w:tmpl w:val="83EEE022"/>
    <w:lvl w:ilvl="0" w:tplc="2FF05D4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5CF1167"/>
    <w:multiLevelType w:val="multilevel"/>
    <w:tmpl w:val="A17C98CA"/>
    <w:lvl w:ilvl="0">
      <w:start w:val="1"/>
      <w:numFmt w:val="bullet"/>
      <w:lvlText w:val=""/>
      <w:lvlJc w:val="left"/>
      <w:pPr>
        <w:tabs>
          <w:tab w:val="num" w:pos="794"/>
        </w:tabs>
        <w:ind w:left="794" w:hanging="397"/>
      </w:pPr>
      <w:rPr>
        <w:rFonts w:ascii="Symbol" w:hAnsi="Symbol" w:hint="default"/>
        <w:b w:val="0"/>
        <w:i w:val="0"/>
        <w:color w:val="auto"/>
        <w:sz w:val="22"/>
      </w:rPr>
    </w:lvl>
    <w:lvl w:ilvl="1">
      <w:start w:val="1"/>
      <w:numFmt w:val="decimal"/>
      <w:lvlText w:val="%1.%2"/>
      <w:lvlJc w:val="left"/>
      <w:pPr>
        <w:tabs>
          <w:tab w:val="num" w:pos="890"/>
        </w:tabs>
        <w:ind w:left="1384" w:hanging="494"/>
      </w:pPr>
      <w:rPr>
        <w:rFonts w:hint="default"/>
      </w:rPr>
    </w:lvl>
    <w:lvl w:ilvl="2">
      <w:start w:val="1"/>
      <w:numFmt w:val="decimal"/>
      <w:lvlText w:val="%1.%2.%3"/>
      <w:lvlJc w:val="left"/>
      <w:pPr>
        <w:tabs>
          <w:tab w:val="num" w:pos="1951"/>
        </w:tabs>
        <w:ind w:left="1951" w:hanging="567"/>
      </w:pPr>
      <w:rPr>
        <w:rFonts w:hint="default"/>
      </w:rPr>
    </w:lvl>
    <w:lvl w:ilvl="3">
      <w:start w:val="1"/>
      <w:numFmt w:val="decimal"/>
      <w:lvlText w:val="%1.%2.%3.%4."/>
      <w:lvlJc w:val="left"/>
      <w:pPr>
        <w:tabs>
          <w:tab w:val="num" w:pos="2530"/>
        </w:tabs>
        <w:ind w:left="2098" w:hanging="648"/>
      </w:pPr>
      <w:rPr>
        <w:rFonts w:hint="default"/>
      </w:rPr>
    </w:lvl>
    <w:lvl w:ilvl="4">
      <w:start w:val="1"/>
      <w:numFmt w:val="decimal"/>
      <w:lvlText w:val="%1.%2.%3.%4.%5."/>
      <w:lvlJc w:val="left"/>
      <w:pPr>
        <w:tabs>
          <w:tab w:val="num" w:pos="2890"/>
        </w:tabs>
        <w:ind w:left="2602" w:hanging="792"/>
      </w:pPr>
      <w:rPr>
        <w:rFonts w:hint="default"/>
      </w:rPr>
    </w:lvl>
    <w:lvl w:ilvl="5">
      <w:start w:val="1"/>
      <w:numFmt w:val="decimal"/>
      <w:lvlText w:val="%1.%2.%3.%4.%5.%6."/>
      <w:lvlJc w:val="left"/>
      <w:pPr>
        <w:tabs>
          <w:tab w:val="num" w:pos="3610"/>
        </w:tabs>
        <w:ind w:left="3106" w:hanging="936"/>
      </w:pPr>
      <w:rPr>
        <w:rFonts w:hint="default"/>
      </w:rPr>
    </w:lvl>
    <w:lvl w:ilvl="6">
      <w:start w:val="1"/>
      <w:numFmt w:val="decimal"/>
      <w:lvlText w:val="%1.%2.%3.%4.%5.%6.%7."/>
      <w:lvlJc w:val="left"/>
      <w:pPr>
        <w:tabs>
          <w:tab w:val="num" w:pos="3970"/>
        </w:tabs>
        <w:ind w:left="3610" w:hanging="1080"/>
      </w:pPr>
      <w:rPr>
        <w:rFonts w:hint="default"/>
      </w:rPr>
    </w:lvl>
    <w:lvl w:ilvl="7">
      <w:start w:val="1"/>
      <w:numFmt w:val="decimal"/>
      <w:lvlText w:val="%1.%2.%3.%4.%5.%6.%7.%8."/>
      <w:lvlJc w:val="left"/>
      <w:pPr>
        <w:tabs>
          <w:tab w:val="num" w:pos="4690"/>
        </w:tabs>
        <w:ind w:left="4114" w:hanging="1224"/>
      </w:pPr>
      <w:rPr>
        <w:rFonts w:hint="default"/>
      </w:rPr>
    </w:lvl>
    <w:lvl w:ilvl="8">
      <w:start w:val="1"/>
      <w:numFmt w:val="decimal"/>
      <w:lvlText w:val="%1.%2.%3.%4.%5.%6.%7.%8.%9."/>
      <w:lvlJc w:val="left"/>
      <w:pPr>
        <w:tabs>
          <w:tab w:val="num" w:pos="5050"/>
        </w:tabs>
        <w:ind w:left="4690" w:hanging="1440"/>
      </w:pPr>
      <w:rPr>
        <w:rFonts w:hint="default"/>
      </w:rPr>
    </w:lvl>
  </w:abstractNum>
  <w:abstractNum w:abstractNumId="12">
    <w:nsid w:val="3D342B34"/>
    <w:multiLevelType w:val="hybridMultilevel"/>
    <w:tmpl w:val="21981A64"/>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3">
    <w:nsid w:val="4EF37DAE"/>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14">
    <w:nsid w:val="52612702"/>
    <w:multiLevelType w:val="multilevel"/>
    <w:tmpl w:val="7CAC5F58"/>
    <w:lvl w:ilvl="0">
      <w:start w:val="1"/>
      <w:numFmt w:val="decimal"/>
      <w:pStyle w:val="ReportBody"/>
      <w:lvlText w:val="%1"/>
      <w:lvlJc w:val="left"/>
      <w:pPr>
        <w:tabs>
          <w:tab w:val="num" w:pos="397"/>
        </w:tabs>
        <w:ind w:left="397" w:hanging="397"/>
      </w:pPr>
      <w:rPr>
        <w:rFonts w:cs="Times New Roman" w:hint="default"/>
        <w:b w:val="0"/>
        <w:i w:val="0"/>
        <w:color w:val="auto"/>
        <w:sz w:val="22"/>
      </w:rPr>
    </w:lvl>
    <w:lvl w:ilvl="1">
      <w:start w:val="1"/>
      <w:numFmt w:val="decimal"/>
      <w:pStyle w:val="ReportBody2"/>
      <w:lvlText w:val="%1.%2"/>
      <w:lvlJc w:val="left"/>
      <w:pPr>
        <w:tabs>
          <w:tab w:val="num" w:pos="493"/>
        </w:tabs>
        <w:ind w:left="987" w:hanging="494"/>
      </w:pPr>
      <w:rPr>
        <w:rFonts w:cs="Times New Roman" w:hint="default"/>
      </w:rPr>
    </w:lvl>
    <w:lvl w:ilvl="2">
      <w:start w:val="1"/>
      <w:numFmt w:val="decimal"/>
      <w:lvlText w:val="%1.%2.%3"/>
      <w:lvlJc w:val="left"/>
      <w:pPr>
        <w:tabs>
          <w:tab w:val="num" w:pos="1554"/>
        </w:tabs>
        <w:ind w:left="1554" w:hanging="567"/>
      </w:pPr>
      <w:rPr>
        <w:rFonts w:cs="Times New Roman" w:hint="default"/>
      </w:rPr>
    </w:lvl>
    <w:lvl w:ilvl="3">
      <w:start w:val="1"/>
      <w:numFmt w:val="decimal"/>
      <w:lvlText w:val="%1.%2.%3.%4."/>
      <w:lvlJc w:val="left"/>
      <w:pPr>
        <w:tabs>
          <w:tab w:val="num" w:pos="2133"/>
        </w:tabs>
        <w:ind w:left="1701" w:hanging="648"/>
      </w:pPr>
      <w:rPr>
        <w:rFonts w:cs="Times New Roman" w:hint="default"/>
      </w:rPr>
    </w:lvl>
    <w:lvl w:ilvl="4">
      <w:start w:val="1"/>
      <w:numFmt w:val="decimal"/>
      <w:lvlText w:val="%1.%2.%3.%4.%5."/>
      <w:lvlJc w:val="left"/>
      <w:pPr>
        <w:tabs>
          <w:tab w:val="num" w:pos="2493"/>
        </w:tabs>
        <w:ind w:left="2205" w:hanging="792"/>
      </w:pPr>
      <w:rPr>
        <w:rFonts w:cs="Times New Roman" w:hint="default"/>
      </w:rPr>
    </w:lvl>
    <w:lvl w:ilvl="5">
      <w:start w:val="1"/>
      <w:numFmt w:val="decimal"/>
      <w:lvlText w:val="%1.%2.%3.%4.%5.%6."/>
      <w:lvlJc w:val="left"/>
      <w:pPr>
        <w:tabs>
          <w:tab w:val="num" w:pos="3213"/>
        </w:tabs>
        <w:ind w:left="2709" w:hanging="936"/>
      </w:pPr>
      <w:rPr>
        <w:rFonts w:cs="Times New Roman" w:hint="default"/>
      </w:rPr>
    </w:lvl>
    <w:lvl w:ilvl="6">
      <w:start w:val="1"/>
      <w:numFmt w:val="decimal"/>
      <w:lvlText w:val="%1.%2.%3.%4.%5.%6.%7."/>
      <w:lvlJc w:val="left"/>
      <w:pPr>
        <w:tabs>
          <w:tab w:val="num" w:pos="3573"/>
        </w:tabs>
        <w:ind w:left="3213" w:hanging="1080"/>
      </w:pPr>
      <w:rPr>
        <w:rFonts w:cs="Times New Roman" w:hint="default"/>
      </w:rPr>
    </w:lvl>
    <w:lvl w:ilvl="7">
      <w:start w:val="1"/>
      <w:numFmt w:val="decimal"/>
      <w:lvlText w:val="%1.%2.%3.%4.%5.%6.%7.%8."/>
      <w:lvlJc w:val="left"/>
      <w:pPr>
        <w:tabs>
          <w:tab w:val="num" w:pos="4293"/>
        </w:tabs>
        <w:ind w:left="3717" w:hanging="1224"/>
      </w:pPr>
      <w:rPr>
        <w:rFonts w:cs="Times New Roman" w:hint="default"/>
      </w:rPr>
    </w:lvl>
    <w:lvl w:ilvl="8">
      <w:start w:val="1"/>
      <w:numFmt w:val="decimal"/>
      <w:lvlText w:val="%1.%2.%3.%4.%5.%6.%7.%8.%9."/>
      <w:lvlJc w:val="left"/>
      <w:pPr>
        <w:tabs>
          <w:tab w:val="num" w:pos="4653"/>
        </w:tabs>
        <w:ind w:left="4293" w:hanging="1440"/>
      </w:pPr>
      <w:rPr>
        <w:rFonts w:cs="Times New Roman" w:hint="default"/>
      </w:rPr>
    </w:lvl>
  </w:abstractNum>
  <w:abstractNum w:abstractNumId="15">
    <w:nsid w:val="56763426"/>
    <w:multiLevelType w:val="hybridMultilevel"/>
    <w:tmpl w:val="08F886B0"/>
    <w:lvl w:ilvl="0" w:tplc="EDE2B688">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58E6267D"/>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17">
    <w:nsid w:val="5A2F135C"/>
    <w:multiLevelType w:val="hybridMultilevel"/>
    <w:tmpl w:val="7F926FF8"/>
    <w:lvl w:ilvl="0" w:tplc="F9AE47FA">
      <w:start w:val="1"/>
      <w:numFmt w:val="bullet"/>
      <w:lvlText w:val=""/>
      <w:lvlJc w:val="left"/>
      <w:pPr>
        <w:tabs>
          <w:tab w:val="num" w:pos="504"/>
        </w:tabs>
        <w:ind w:left="567" w:hanging="567"/>
      </w:pPr>
      <w:rPr>
        <w:rFonts w:ascii="Symbol" w:hAnsi="Symbol" w:hint="default"/>
      </w:rPr>
    </w:lvl>
    <w:lvl w:ilvl="1" w:tplc="04090003">
      <w:start w:val="1"/>
      <w:numFmt w:val="decimal"/>
      <w:lvlText w:val="%2."/>
      <w:lvlJc w:val="left"/>
      <w:pPr>
        <w:tabs>
          <w:tab w:val="num" w:pos="453"/>
        </w:tabs>
        <w:ind w:left="453" w:hanging="360"/>
      </w:pPr>
    </w:lvl>
    <w:lvl w:ilvl="2" w:tplc="04090005">
      <w:start w:val="1"/>
      <w:numFmt w:val="decimal"/>
      <w:lvlText w:val="%3."/>
      <w:lvlJc w:val="left"/>
      <w:pPr>
        <w:tabs>
          <w:tab w:val="num" w:pos="1173"/>
        </w:tabs>
        <w:ind w:left="1173" w:hanging="360"/>
      </w:pPr>
    </w:lvl>
    <w:lvl w:ilvl="3" w:tplc="04090001">
      <w:start w:val="1"/>
      <w:numFmt w:val="decimal"/>
      <w:lvlText w:val="%4."/>
      <w:lvlJc w:val="left"/>
      <w:pPr>
        <w:tabs>
          <w:tab w:val="num" w:pos="1893"/>
        </w:tabs>
        <w:ind w:left="1893" w:hanging="360"/>
      </w:pPr>
    </w:lvl>
    <w:lvl w:ilvl="4" w:tplc="04090003">
      <w:start w:val="1"/>
      <w:numFmt w:val="decimal"/>
      <w:lvlText w:val="%5."/>
      <w:lvlJc w:val="left"/>
      <w:pPr>
        <w:tabs>
          <w:tab w:val="num" w:pos="2613"/>
        </w:tabs>
        <w:ind w:left="2613" w:hanging="360"/>
      </w:pPr>
    </w:lvl>
    <w:lvl w:ilvl="5" w:tplc="04090005">
      <w:start w:val="1"/>
      <w:numFmt w:val="decimal"/>
      <w:lvlText w:val="%6."/>
      <w:lvlJc w:val="left"/>
      <w:pPr>
        <w:tabs>
          <w:tab w:val="num" w:pos="3333"/>
        </w:tabs>
        <w:ind w:left="3333" w:hanging="360"/>
      </w:pPr>
    </w:lvl>
    <w:lvl w:ilvl="6" w:tplc="04090001">
      <w:start w:val="1"/>
      <w:numFmt w:val="decimal"/>
      <w:lvlText w:val="%7."/>
      <w:lvlJc w:val="left"/>
      <w:pPr>
        <w:tabs>
          <w:tab w:val="num" w:pos="4053"/>
        </w:tabs>
        <w:ind w:left="4053" w:hanging="360"/>
      </w:pPr>
    </w:lvl>
    <w:lvl w:ilvl="7" w:tplc="04090003">
      <w:start w:val="1"/>
      <w:numFmt w:val="decimal"/>
      <w:lvlText w:val="%8."/>
      <w:lvlJc w:val="left"/>
      <w:pPr>
        <w:tabs>
          <w:tab w:val="num" w:pos="4773"/>
        </w:tabs>
        <w:ind w:left="4773" w:hanging="360"/>
      </w:pPr>
    </w:lvl>
    <w:lvl w:ilvl="8" w:tplc="04090005">
      <w:start w:val="1"/>
      <w:numFmt w:val="decimal"/>
      <w:lvlText w:val="%9."/>
      <w:lvlJc w:val="left"/>
      <w:pPr>
        <w:tabs>
          <w:tab w:val="num" w:pos="5493"/>
        </w:tabs>
        <w:ind w:left="5493" w:hanging="360"/>
      </w:pPr>
    </w:lvl>
  </w:abstractNum>
  <w:abstractNum w:abstractNumId="18">
    <w:nsid w:val="5D927F46"/>
    <w:multiLevelType w:val="multilevel"/>
    <w:tmpl w:val="C46A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B72199"/>
    <w:multiLevelType w:val="hybridMultilevel"/>
    <w:tmpl w:val="4F1C5A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73D6C0D"/>
    <w:multiLevelType w:val="hybridMultilevel"/>
    <w:tmpl w:val="F72626F2"/>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1F93764"/>
    <w:multiLevelType w:val="hybridMultilevel"/>
    <w:tmpl w:val="87D0C7B6"/>
    <w:lvl w:ilvl="0" w:tplc="0C090001">
      <w:start w:val="1"/>
      <w:numFmt w:val="bullet"/>
      <w:lvlText w:val=""/>
      <w:lvlJc w:val="left"/>
      <w:pPr>
        <w:tabs>
          <w:tab w:val="num" w:pos="1154"/>
        </w:tabs>
        <w:ind w:left="1154" w:hanging="360"/>
      </w:pPr>
      <w:rPr>
        <w:rFonts w:ascii="Symbol" w:hAnsi="Symbol" w:hint="default"/>
      </w:rPr>
    </w:lvl>
    <w:lvl w:ilvl="1" w:tplc="0C090003">
      <w:start w:val="1"/>
      <w:numFmt w:val="bullet"/>
      <w:lvlText w:val="o"/>
      <w:lvlJc w:val="left"/>
      <w:pPr>
        <w:tabs>
          <w:tab w:val="num" w:pos="1874"/>
        </w:tabs>
        <w:ind w:left="1874" w:hanging="360"/>
      </w:pPr>
      <w:rPr>
        <w:rFonts w:ascii="Courier New" w:hAnsi="Courier New" w:cs="Courier New" w:hint="default"/>
      </w:rPr>
    </w:lvl>
    <w:lvl w:ilvl="2" w:tplc="0C090005">
      <w:start w:val="1"/>
      <w:numFmt w:val="bullet"/>
      <w:lvlText w:val=""/>
      <w:lvlJc w:val="left"/>
      <w:pPr>
        <w:tabs>
          <w:tab w:val="num" w:pos="2594"/>
        </w:tabs>
        <w:ind w:left="2594" w:hanging="360"/>
      </w:pPr>
      <w:rPr>
        <w:rFonts w:ascii="Wingdings" w:hAnsi="Wingdings" w:hint="default"/>
      </w:rPr>
    </w:lvl>
    <w:lvl w:ilvl="3" w:tplc="0C090001">
      <w:start w:val="1"/>
      <w:numFmt w:val="bullet"/>
      <w:lvlText w:val=""/>
      <w:lvlJc w:val="left"/>
      <w:pPr>
        <w:tabs>
          <w:tab w:val="num" w:pos="3314"/>
        </w:tabs>
        <w:ind w:left="3314" w:hanging="360"/>
      </w:pPr>
      <w:rPr>
        <w:rFonts w:ascii="Symbol" w:hAnsi="Symbol" w:hint="default"/>
      </w:rPr>
    </w:lvl>
    <w:lvl w:ilvl="4" w:tplc="0C090003">
      <w:start w:val="1"/>
      <w:numFmt w:val="bullet"/>
      <w:lvlText w:val="o"/>
      <w:lvlJc w:val="left"/>
      <w:pPr>
        <w:tabs>
          <w:tab w:val="num" w:pos="4034"/>
        </w:tabs>
        <w:ind w:left="4034" w:hanging="360"/>
      </w:pPr>
      <w:rPr>
        <w:rFonts w:ascii="Courier New" w:hAnsi="Courier New" w:cs="Courier New" w:hint="default"/>
      </w:rPr>
    </w:lvl>
    <w:lvl w:ilvl="5" w:tplc="0C090005">
      <w:start w:val="1"/>
      <w:numFmt w:val="bullet"/>
      <w:lvlText w:val=""/>
      <w:lvlJc w:val="left"/>
      <w:pPr>
        <w:tabs>
          <w:tab w:val="num" w:pos="4754"/>
        </w:tabs>
        <w:ind w:left="4754" w:hanging="360"/>
      </w:pPr>
      <w:rPr>
        <w:rFonts w:ascii="Wingdings" w:hAnsi="Wingdings" w:hint="default"/>
      </w:rPr>
    </w:lvl>
    <w:lvl w:ilvl="6" w:tplc="0C090001">
      <w:start w:val="1"/>
      <w:numFmt w:val="bullet"/>
      <w:lvlText w:val=""/>
      <w:lvlJc w:val="left"/>
      <w:pPr>
        <w:tabs>
          <w:tab w:val="num" w:pos="5474"/>
        </w:tabs>
        <w:ind w:left="5474" w:hanging="360"/>
      </w:pPr>
      <w:rPr>
        <w:rFonts w:ascii="Symbol" w:hAnsi="Symbol" w:hint="default"/>
      </w:rPr>
    </w:lvl>
    <w:lvl w:ilvl="7" w:tplc="0C090003">
      <w:start w:val="1"/>
      <w:numFmt w:val="bullet"/>
      <w:lvlText w:val="o"/>
      <w:lvlJc w:val="left"/>
      <w:pPr>
        <w:tabs>
          <w:tab w:val="num" w:pos="6194"/>
        </w:tabs>
        <w:ind w:left="6194" w:hanging="360"/>
      </w:pPr>
      <w:rPr>
        <w:rFonts w:ascii="Courier New" w:hAnsi="Courier New" w:cs="Courier New" w:hint="default"/>
      </w:rPr>
    </w:lvl>
    <w:lvl w:ilvl="8" w:tplc="0C090005">
      <w:start w:val="1"/>
      <w:numFmt w:val="bullet"/>
      <w:lvlText w:val=""/>
      <w:lvlJc w:val="left"/>
      <w:pPr>
        <w:tabs>
          <w:tab w:val="num" w:pos="6914"/>
        </w:tabs>
        <w:ind w:left="6914" w:hanging="360"/>
      </w:pPr>
      <w:rPr>
        <w:rFonts w:ascii="Wingdings" w:hAnsi="Wingdings" w:hint="default"/>
      </w:rPr>
    </w:lvl>
  </w:abstractNum>
  <w:num w:numId="1">
    <w:abstractNumId w:val="3"/>
  </w:num>
  <w:num w:numId="2">
    <w:abstractNumId w:val="21"/>
  </w:num>
  <w:num w:numId="3">
    <w:abstractNumId w:val="0"/>
  </w:num>
  <w:num w:numId="4">
    <w:abstractNumId w:val="7"/>
  </w:num>
  <w:num w:numId="5">
    <w:abstractNumId w:val="1"/>
  </w:num>
  <w:num w:numId="6">
    <w:abstractNumId w:val="6"/>
  </w:num>
  <w:num w:numId="7">
    <w:abstractNumId w:val="14"/>
  </w:num>
  <w:num w:numId="8">
    <w:abstractNumId w:val="1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2"/>
  </w:num>
  <w:num w:numId="12">
    <w:abstractNumId w:val="10"/>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
  </w:num>
  <w:num w:numId="18">
    <w:abstractNumId w:val="16"/>
  </w:num>
  <w:num w:numId="19">
    <w:abstractNumId w:val="9"/>
  </w:num>
  <w:num w:numId="20">
    <w:abstractNumId w:val="8"/>
  </w:num>
  <w:num w:numId="21">
    <w:abstractNumId w:val="18"/>
  </w:num>
  <w:num w:numId="22">
    <w:abstractNumId w:val="4"/>
  </w:num>
  <w:num w:numId="23">
    <w:abstractNumId w:val="19"/>
  </w:num>
  <w:num w:numId="24">
    <w:abstractNumId w:val="15"/>
  </w:num>
  <w:num w:numId="25">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4F40"/>
    <w:rsid w:val="0000045E"/>
    <w:rsid w:val="000005F0"/>
    <w:rsid w:val="000010F9"/>
    <w:rsid w:val="00003250"/>
    <w:rsid w:val="0000476A"/>
    <w:rsid w:val="00004BB6"/>
    <w:rsid w:val="00005014"/>
    <w:rsid w:val="00006C77"/>
    <w:rsid w:val="00007182"/>
    <w:rsid w:val="00007C4F"/>
    <w:rsid w:val="00010451"/>
    <w:rsid w:val="0001060F"/>
    <w:rsid w:val="00010840"/>
    <w:rsid w:val="00011E02"/>
    <w:rsid w:val="0001204C"/>
    <w:rsid w:val="0001209D"/>
    <w:rsid w:val="00013287"/>
    <w:rsid w:val="00015E9C"/>
    <w:rsid w:val="0001682E"/>
    <w:rsid w:val="00017307"/>
    <w:rsid w:val="000179AE"/>
    <w:rsid w:val="00017B36"/>
    <w:rsid w:val="000203F4"/>
    <w:rsid w:val="00020AE5"/>
    <w:rsid w:val="0002111A"/>
    <w:rsid w:val="00021B86"/>
    <w:rsid w:val="0002251D"/>
    <w:rsid w:val="00024667"/>
    <w:rsid w:val="00024FA8"/>
    <w:rsid w:val="00031186"/>
    <w:rsid w:val="000319D0"/>
    <w:rsid w:val="00035199"/>
    <w:rsid w:val="00035B43"/>
    <w:rsid w:val="00035E47"/>
    <w:rsid w:val="000369C4"/>
    <w:rsid w:val="00037DDB"/>
    <w:rsid w:val="00040464"/>
    <w:rsid w:val="0004142F"/>
    <w:rsid w:val="00041564"/>
    <w:rsid w:val="00042C18"/>
    <w:rsid w:val="00042E93"/>
    <w:rsid w:val="000461DE"/>
    <w:rsid w:val="00046303"/>
    <w:rsid w:val="00047AE2"/>
    <w:rsid w:val="00047BD3"/>
    <w:rsid w:val="00050F6B"/>
    <w:rsid w:val="00051E28"/>
    <w:rsid w:val="00052354"/>
    <w:rsid w:val="000529CD"/>
    <w:rsid w:val="000556DD"/>
    <w:rsid w:val="00060ED7"/>
    <w:rsid w:val="000610AA"/>
    <w:rsid w:val="0006177C"/>
    <w:rsid w:val="000621C6"/>
    <w:rsid w:val="000634E2"/>
    <w:rsid w:val="00063EEE"/>
    <w:rsid w:val="0006462D"/>
    <w:rsid w:val="00064F27"/>
    <w:rsid w:val="00065066"/>
    <w:rsid w:val="00067333"/>
    <w:rsid w:val="0007017B"/>
    <w:rsid w:val="000706EB"/>
    <w:rsid w:val="00070A8A"/>
    <w:rsid w:val="00072A36"/>
    <w:rsid w:val="00072C8C"/>
    <w:rsid w:val="00074593"/>
    <w:rsid w:val="00074973"/>
    <w:rsid w:val="00074ED6"/>
    <w:rsid w:val="00075C3D"/>
    <w:rsid w:val="00076A4E"/>
    <w:rsid w:val="00082640"/>
    <w:rsid w:val="000843E3"/>
    <w:rsid w:val="000852BE"/>
    <w:rsid w:val="00085F98"/>
    <w:rsid w:val="00090A1F"/>
    <w:rsid w:val="00091419"/>
    <w:rsid w:val="00092963"/>
    <w:rsid w:val="00092A64"/>
    <w:rsid w:val="000931C0"/>
    <w:rsid w:val="00094FA3"/>
    <w:rsid w:val="00095238"/>
    <w:rsid w:val="00095833"/>
    <w:rsid w:val="00096A66"/>
    <w:rsid w:val="000A04F8"/>
    <w:rsid w:val="000A05D3"/>
    <w:rsid w:val="000A129F"/>
    <w:rsid w:val="000A24B0"/>
    <w:rsid w:val="000A4FFC"/>
    <w:rsid w:val="000A65B7"/>
    <w:rsid w:val="000A6655"/>
    <w:rsid w:val="000A6E70"/>
    <w:rsid w:val="000A6F9A"/>
    <w:rsid w:val="000A73EE"/>
    <w:rsid w:val="000A740A"/>
    <w:rsid w:val="000B175B"/>
    <w:rsid w:val="000B3A0F"/>
    <w:rsid w:val="000B3AFC"/>
    <w:rsid w:val="000B3F6E"/>
    <w:rsid w:val="000B45CA"/>
    <w:rsid w:val="000B4BD1"/>
    <w:rsid w:val="000B5E43"/>
    <w:rsid w:val="000B6B6A"/>
    <w:rsid w:val="000C115A"/>
    <w:rsid w:val="000C11CF"/>
    <w:rsid w:val="000C44DE"/>
    <w:rsid w:val="000C5F18"/>
    <w:rsid w:val="000C6907"/>
    <w:rsid w:val="000C72C3"/>
    <w:rsid w:val="000D2089"/>
    <w:rsid w:val="000D2855"/>
    <w:rsid w:val="000D3839"/>
    <w:rsid w:val="000D48AD"/>
    <w:rsid w:val="000D5495"/>
    <w:rsid w:val="000D59F9"/>
    <w:rsid w:val="000D5CD4"/>
    <w:rsid w:val="000D5F52"/>
    <w:rsid w:val="000D6874"/>
    <w:rsid w:val="000E0415"/>
    <w:rsid w:val="000E1A1B"/>
    <w:rsid w:val="000E1BA9"/>
    <w:rsid w:val="000E2597"/>
    <w:rsid w:val="000E260A"/>
    <w:rsid w:val="000F0404"/>
    <w:rsid w:val="000F09B1"/>
    <w:rsid w:val="000F0F3B"/>
    <w:rsid w:val="000F1A08"/>
    <w:rsid w:val="000F1DC1"/>
    <w:rsid w:val="000F28F1"/>
    <w:rsid w:val="000F2A5A"/>
    <w:rsid w:val="000F39DD"/>
    <w:rsid w:val="000F5285"/>
    <w:rsid w:val="000F53EB"/>
    <w:rsid w:val="00100322"/>
    <w:rsid w:val="001005A4"/>
    <w:rsid w:val="00100D67"/>
    <w:rsid w:val="00101799"/>
    <w:rsid w:val="00101ADE"/>
    <w:rsid w:val="001024D7"/>
    <w:rsid w:val="001032DC"/>
    <w:rsid w:val="001038C2"/>
    <w:rsid w:val="001051F5"/>
    <w:rsid w:val="00105517"/>
    <w:rsid w:val="001102D6"/>
    <w:rsid w:val="00112185"/>
    <w:rsid w:val="00113766"/>
    <w:rsid w:val="0011379E"/>
    <w:rsid w:val="00113AF2"/>
    <w:rsid w:val="00114AB6"/>
    <w:rsid w:val="00114E06"/>
    <w:rsid w:val="001150B6"/>
    <w:rsid w:val="00117F23"/>
    <w:rsid w:val="00120EAB"/>
    <w:rsid w:val="001212C8"/>
    <w:rsid w:val="001269F3"/>
    <w:rsid w:val="00130F84"/>
    <w:rsid w:val="00131CB0"/>
    <w:rsid w:val="0013217A"/>
    <w:rsid w:val="00132713"/>
    <w:rsid w:val="00134F11"/>
    <w:rsid w:val="001358C6"/>
    <w:rsid w:val="00136424"/>
    <w:rsid w:val="00137002"/>
    <w:rsid w:val="00137256"/>
    <w:rsid w:val="001375DA"/>
    <w:rsid w:val="00137A24"/>
    <w:rsid w:val="00140878"/>
    <w:rsid w:val="00140B0E"/>
    <w:rsid w:val="00140C13"/>
    <w:rsid w:val="001422E6"/>
    <w:rsid w:val="0014283D"/>
    <w:rsid w:val="001434C0"/>
    <w:rsid w:val="001467D5"/>
    <w:rsid w:val="00154CDE"/>
    <w:rsid w:val="00154E8D"/>
    <w:rsid w:val="0015501E"/>
    <w:rsid w:val="001553EA"/>
    <w:rsid w:val="00155934"/>
    <w:rsid w:val="00155AAF"/>
    <w:rsid w:val="00155AE1"/>
    <w:rsid w:val="00156A4D"/>
    <w:rsid w:val="0015706C"/>
    <w:rsid w:val="001577F4"/>
    <w:rsid w:val="0016047F"/>
    <w:rsid w:val="00161BFB"/>
    <w:rsid w:val="0016542A"/>
    <w:rsid w:val="00166448"/>
    <w:rsid w:val="0016655E"/>
    <w:rsid w:val="00166A0B"/>
    <w:rsid w:val="00167EAF"/>
    <w:rsid w:val="0017024A"/>
    <w:rsid w:val="001727F4"/>
    <w:rsid w:val="00172CDA"/>
    <w:rsid w:val="00172EF0"/>
    <w:rsid w:val="001730D3"/>
    <w:rsid w:val="00175654"/>
    <w:rsid w:val="001756A0"/>
    <w:rsid w:val="001767FB"/>
    <w:rsid w:val="0017790B"/>
    <w:rsid w:val="00182984"/>
    <w:rsid w:val="0018327F"/>
    <w:rsid w:val="0018457E"/>
    <w:rsid w:val="00184DDF"/>
    <w:rsid w:val="00185426"/>
    <w:rsid w:val="0018758C"/>
    <w:rsid w:val="00187653"/>
    <w:rsid w:val="00187829"/>
    <w:rsid w:val="001879C8"/>
    <w:rsid w:val="00190EE4"/>
    <w:rsid w:val="00191CC1"/>
    <w:rsid w:val="00191CFD"/>
    <w:rsid w:val="00193B81"/>
    <w:rsid w:val="0019593A"/>
    <w:rsid w:val="00196470"/>
    <w:rsid w:val="001A1FEE"/>
    <w:rsid w:val="001A4562"/>
    <w:rsid w:val="001A4E56"/>
    <w:rsid w:val="001A64B0"/>
    <w:rsid w:val="001A7023"/>
    <w:rsid w:val="001A791F"/>
    <w:rsid w:val="001A7A21"/>
    <w:rsid w:val="001B1A25"/>
    <w:rsid w:val="001B2863"/>
    <w:rsid w:val="001B2F4E"/>
    <w:rsid w:val="001B316A"/>
    <w:rsid w:val="001B4B04"/>
    <w:rsid w:val="001B51F7"/>
    <w:rsid w:val="001B7538"/>
    <w:rsid w:val="001B7C2E"/>
    <w:rsid w:val="001C0852"/>
    <w:rsid w:val="001C4144"/>
    <w:rsid w:val="001C4D34"/>
    <w:rsid w:val="001C5045"/>
    <w:rsid w:val="001C5E55"/>
    <w:rsid w:val="001C6663"/>
    <w:rsid w:val="001C7895"/>
    <w:rsid w:val="001D1AAF"/>
    <w:rsid w:val="001D26DF"/>
    <w:rsid w:val="001D2FDC"/>
    <w:rsid w:val="001D330C"/>
    <w:rsid w:val="001D4240"/>
    <w:rsid w:val="001D45C8"/>
    <w:rsid w:val="001D489B"/>
    <w:rsid w:val="001D61DD"/>
    <w:rsid w:val="001D72EB"/>
    <w:rsid w:val="001D7694"/>
    <w:rsid w:val="001E0001"/>
    <w:rsid w:val="001E0AFF"/>
    <w:rsid w:val="001E1A74"/>
    <w:rsid w:val="001E3807"/>
    <w:rsid w:val="001E459C"/>
    <w:rsid w:val="001E4D53"/>
    <w:rsid w:val="001E6D0E"/>
    <w:rsid w:val="001E7850"/>
    <w:rsid w:val="001F09BA"/>
    <w:rsid w:val="001F2F3F"/>
    <w:rsid w:val="001F323C"/>
    <w:rsid w:val="001F45A3"/>
    <w:rsid w:val="001F5DBF"/>
    <w:rsid w:val="001F638F"/>
    <w:rsid w:val="001F74DA"/>
    <w:rsid w:val="001F7A8A"/>
    <w:rsid w:val="00200219"/>
    <w:rsid w:val="00200A19"/>
    <w:rsid w:val="002016E7"/>
    <w:rsid w:val="00204AE9"/>
    <w:rsid w:val="00205D5C"/>
    <w:rsid w:val="00205FD3"/>
    <w:rsid w:val="002062AB"/>
    <w:rsid w:val="00206CDE"/>
    <w:rsid w:val="00207336"/>
    <w:rsid w:val="00207F83"/>
    <w:rsid w:val="0021035F"/>
    <w:rsid w:val="00211CF1"/>
    <w:rsid w:val="00211E0B"/>
    <w:rsid w:val="00212EB6"/>
    <w:rsid w:val="00214E24"/>
    <w:rsid w:val="00215B09"/>
    <w:rsid w:val="002164EE"/>
    <w:rsid w:val="0021754A"/>
    <w:rsid w:val="0022312B"/>
    <w:rsid w:val="0022317C"/>
    <w:rsid w:val="00225210"/>
    <w:rsid w:val="00225546"/>
    <w:rsid w:val="00225DBC"/>
    <w:rsid w:val="002314D1"/>
    <w:rsid w:val="0023189B"/>
    <w:rsid w:val="00232D27"/>
    <w:rsid w:val="002331AD"/>
    <w:rsid w:val="0023383C"/>
    <w:rsid w:val="00235EBA"/>
    <w:rsid w:val="00235FC0"/>
    <w:rsid w:val="002375BC"/>
    <w:rsid w:val="00237785"/>
    <w:rsid w:val="002379AF"/>
    <w:rsid w:val="00240247"/>
    <w:rsid w:val="00240BA3"/>
    <w:rsid w:val="00240C80"/>
    <w:rsid w:val="002410F0"/>
    <w:rsid w:val="00241466"/>
    <w:rsid w:val="00241A4D"/>
    <w:rsid w:val="00241E2F"/>
    <w:rsid w:val="00254350"/>
    <w:rsid w:val="00254E66"/>
    <w:rsid w:val="00256405"/>
    <w:rsid w:val="002569D0"/>
    <w:rsid w:val="00260E74"/>
    <w:rsid w:val="00261B46"/>
    <w:rsid w:val="002621C7"/>
    <w:rsid w:val="0027026D"/>
    <w:rsid w:val="0027035E"/>
    <w:rsid w:val="00272B80"/>
    <w:rsid w:val="0027421E"/>
    <w:rsid w:val="00274B33"/>
    <w:rsid w:val="00274F7A"/>
    <w:rsid w:val="002750D6"/>
    <w:rsid w:val="002762BF"/>
    <w:rsid w:val="002767F1"/>
    <w:rsid w:val="00277416"/>
    <w:rsid w:val="00281E51"/>
    <w:rsid w:val="00285844"/>
    <w:rsid w:val="002864EB"/>
    <w:rsid w:val="00290932"/>
    <w:rsid w:val="00290A8A"/>
    <w:rsid w:val="002919AB"/>
    <w:rsid w:val="00292021"/>
    <w:rsid w:val="002939A8"/>
    <w:rsid w:val="00293A77"/>
    <w:rsid w:val="002940B3"/>
    <w:rsid w:val="002943D6"/>
    <w:rsid w:val="00295317"/>
    <w:rsid w:val="00295650"/>
    <w:rsid w:val="002971CE"/>
    <w:rsid w:val="0029773D"/>
    <w:rsid w:val="00297DA0"/>
    <w:rsid w:val="002A1081"/>
    <w:rsid w:val="002A2E9B"/>
    <w:rsid w:val="002A34B6"/>
    <w:rsid w:val="002A3B52"/>
    <w:rsid w:val="002A3BE7"/>
    <w:rsid w:val="002A4148"/>
    <w:rsid w:val="002A5758"/>
    <w:rsid w:val="002A6922"/>
    <w:rsid w:val="002A73C1"/>
    <w:rsid w:val="002B07C2"/>
    <w:rsid w:val="002B2948"/>
    <w:rsid w:val="002B2DDB"/>
    <w:rsid w:val="002B2F50"/>
    <w:rsid w:val="002B3F6F"/>
    <w:rsid w:val="002B58C9"/>
    <w:rsid w:val="002B7407"/>
    <w:rsid w:val="002B7C65"/>
    <w:rsid w:val="002C092A"/>
    <w:rsid w:val="002C0FBE"/>
    <w:rsid w:val="002C38C8"/>
    <w:rsid w:val="002C44BE"/>
    <w:rsid w:val="002C47E5"/>
    <w:rsid w:val="002C7A37"/>
    <w:rsid w:val="002C7E52"/>
    <w:rsid w:val="002D00EA"/>
    <w:rsid w:val="002D069B"/>
    <w:rsid w:val="002D07ED"/>
    <w:rsid w:val="002D1341"/>
    <w:rsid w:val="002D1391"/>
    <w:rsid w:val="002D13CF"/>
    <w:rsid w:val="002D1845"/>
    <w:rsid w:val="002D2EFC"/>
    <w:rsid w:val="002D3D58"/>
    <w:rsid w:val="002D4300"/>
    <w:rsid w:val="002D5365"/>
    <w:rsid w:val="002D6269"/>
    <w:rsid w:val="002D6E6B"/>
    <w:rsid w:val="002D7A91"/>
    <w:rsid w:val="002E03C3"/>
    <w:rsid w:val="002E19ED"/>
    <w:rsid w:val="002E2E73"/>
    <w:rsid w:val="002E4D91"/>
    <w:rsid w:val="002E6147"/>
    <w:rsid w:val="002E6987"/>
    <w:rsid w:val="002F1AFB"/>
    <w:rsid w:val="002F1B24"/>
    <w:rsid w:val="002F1F30"/>
    <w:rsid w:val="002F33ED"/>
    <w:rsid w:val="002F3F37"/>
    <w:rsid w:val="002F528D"/>
    <w:rsid w:val="002F585D"/>
    <w:rsid w:val="002F5F2A"/>
    <w:rsid w:val="002F6013"/>
    <w:rsid w:val="002F67B5"/>
    <w:rsid w:val="003004E0"/>
    <w:rsid w:val="003006E2"/>
    <w:rsid w:val="00300926"/>
    <w:rsid w:val="00301D83"/>
    <w:rsid w:val="00301FAA"/>
    <w:rsid w:val="00302190"/>
    <w:rsid w:val="0030339E"/>
    <w:rsid w:val="00303689"/>
    <w:rsid w:val="00305950"/>
    <w:rsid w:val="00306503"/>
    <w:rsid w:val="00306BCA"/>
    <w:rsid w:val="00310705"/>
    <w:rsid w:val="003107FA"/>
    <w:rsid w:val="00312037"/>
    <w:rsid w:val="00312A72"/>
    <w:rsid w:val="0031316D"/>
    <w:rsid w:val="00313A7E"/>
    <w:rsid w:val="00313F0C"/>
    <w:rsid w:val="00315B5C"/>
    <w:rsid w:val="003204BD"/>
    <w:rsid w:val="00320890"/>
    <w:rsid w:val="003229D8"/>
    <w:rsid w:val="00324232"/>
    <w:rsid w:val="00325A04"/>
    <w:rsid w:val="00326F60"/>
    <w:rsid w:val="0032701A"/>
    <w:rsid w:val="0032789C"/>
    <w:rsid w:val="00332D8E"/>
    <w:rsid w:val="00333FFD"/>
    <w:rsid w:val="00334678"/>
    <w:rsid w:val="0033578F"/>
    <w:rsid w:val="00335903"/>
    <w:rsid w:val="00336125"/>
    <w:rsid w:val="003407DC"/>
    <w:rsid w:val="0034254D"/>
    <w:rsid w:val="003467F8"/>
    <w:rsid w:val="00346C62"/>
    <w:rsid w:val="0034786F"/>
    <w:rsid w:val="00350938"/>
    <w:rsid w:val="003543E3"/>
    <w:rsid w:val="00354891"/>
    <w:rsid w:val="0035560E"/>
    <w:rsid w:val="00355A47"/>
    <w:rsid w:val="00355C90"/>
    <w:rsid w:val="00356396"/>
    <w:rsid w:val="00356950"/>
    <w:rsid w:val="0035750A"/>
    <w:rsid w:val="00357A1B"/>
    <w:rsid w:val="00357CCF"/>
    <w:rsid w:val="003612AE"/>
    <w:rsid w:val="003612BF"/>
    <w:rsid w:val="0036239B"/>
    <w:rsid w:val="00362484"/>
    <w:rsid w:val="003638A4"/>
    <w:rsid w:val="003648E5"/>
    <w:rsid w:val="00371C18"/>
    <w:rsid w:val="00372EAE"/>
    <w:rsid w:val="00374FB6"/>
    <w:rsid w:val="003764B4"/>
    <w:rsid w:val="00380E5D"/>
    <w:rsid w:val="00381AC9"/>
    <w:rsid w:val="00381BEA"/>
    <w:rsid w:val="003840A6"/>
    <w:rsid w:val="00387DB7"/>
    <w:rsid w:val="003925C5"/>
    <w:rsid w:val="0039277A"/>
    <w:rsid w:val="003928C6"/>
    <w:rsid w:val="0039477A"/>
    <w:rsid w:val="00395FBA"/>
    <w:rsid w:val="00396426"/>
    <w:rsid w:val="00396DFF"/>
    <w:rsid w:val="00397000"/>
    <w:rsid w:val="003972E0"/>
    <w:rsid w:val="00397564"/>
    <w:rsid w:val="003A0471"/>
    <w:rsid w:val="003A0B89"/>
    <w:rsid w:val="003A120F"/>
    <w:rsid w:val="003A1710"/>
    <w:rsid w:val="003A17A6"/>
    <w:rsid w:val="003A1850"/>
    <w:rsid w:val="003A1BAC"/>
    <w:rsid w:val="003A45BE"/>
    <w:rsid w:val="003A4A89"/>
    <w:rsid w:val="003A4D22"/>
    <w:rsid w:val="003A5510"/>
    <w:rsid w:val="003A56E8"/>
    <w:rsid w:val="003A5AE0"/>
    <w:rsid w:val="003A6198"/>
    <w:rsid w:val="003A66AE"/>
    <w:rsid w:val="003A700D"/>
    <w:rsid w:val="003A7B16"/>
    <w:rsid w:val="003B0083"/>
    <w:rsid w:val="003B08E1"/>
    <w:rsid w:val="003B1079"/>
    <w:rsid w:val="003B1B4B"/>
    <w:rsid w:val="003B2807"/>
    <w:rsid w:val="003B2E2D"/>
    <w:rsid w:val="003B4D66"/>
    <w:rsid w:val="003B6199"/>
    <w:rsid w:val="003B7F18"/>
    <w:rsid w:val="003B7FAE"/>
    <w:rsid w:val="003C2CC4"/>
    <w:rsid w:val="003C3D19"/>
    <w:rsid w:val="003C675C"/>
    <w:rsid w:val="003C691E"/>
    <w:rsid w:val="003C754B"/>
    <w:rsid w:val="003C77DC"/>
    <w:rsid w:val="003D1236"/>
    <w:rsid w:val="003D156E"/>
    <w:rsid w:val="003D158F"/>
    <w:rsid w:val="003D2FDD"/>
    <w:rsid w:val="003D37D3"/>
    <w:rsid w:val="003D3E28"/>
    <w:rsid w:val="003D4768"/>
    <w:rsid w:val="003D4774"/>
    <w:rsid w:val="003D4B23"/>
    <w:rsid w:val="003D4F04"/>
    <w:rsid w:val="003E111C"/>
    <w:rsid w:val="003E1F9B"/>
    <w:rsid w:val="003E2063"/>
    <w:rsid w:val="003E36DF"/>
    <w:rsid w:val="003E3DC9"/>
    <w:rsid w:val="003E4793"/>
    <w:rsid w:val="003E4EFC"/>
    <w:rsid w:val="003E5CA6"/>
    <w:rsid w:val="003E6CA9"/>
    <w:rsid w:val="003F265F"/>
    <w:rsid w:val="003F2872"/>
    <w:rsid w:val="003F32C0"/>
    <w:rsid w:val="003F3523"/>
    <w:rsid w:val="003F3807"/>
    <w:rsid w:val="003F644A"/>
    <w:rsid w:val="003F788D"/>
    <w:rsid w:val="004010F3"/>
    <w:rsid w:val="004028F1"/>
    <w:rsid w:val="0040351E"/>
    <w:rsid w:val="004041AC"/>
    <w:rsid w:val="004050DE"/>
    <w:rsid w:val="004052ED"/>
    <w:rsid w:val="00405F78"/>
    <w:rsid w:val="00406F77"/>
    <w:rsid w:val="004073AA"/>
    <w:rsid w:val="004105F3"/>
    <w:rsid w:val="00410691"/>
    <w:rsid w:val="004118FA"/>
    <w:rsid w:val="00412BBE"/>
    <w:rsid w:val="0041318A"/>
    <w:rsid w:val="004134CA"/>
    <w:rsid w:val="004140D6"/>
    <w:rsid w:val="004142EC"/>
    <w:rsid w:val="0041514A"/>
    <w:rsid w:val="00415620"/>
    <w:rsid w:val="00416B7D"/>
    <w:rsid w:val="00417003"/>
    <w:rsid w:val="004170F1"/>
    <w:rsid w:val="00420262"/>
    <w:rsid w:val="004204D9"/>
    <w:rsid w:val="00420928"/>
    <w:rsid w:val="004209A1"/>
    <w:rsid w:val="004263C3"/>
    <w:rsid w:val="00430F76"/>
    <w:rsid w:val="004325CB"/>
    <w:rsid w:val="00435CE6"/>
    <w:rsid w:val="004376F0"/>
    <w:rsid w:val="00440AB5"/>
    <w:rsid w:val="004427F3"/>
    <w:rsid w:val="004445D8"/>
    <w:rsid w:val="00444BF8"/>
    <w:rsid w:val="00445164"/>
    <w:rsid w:val="00446DE4"/>
    <w:rsid w:val="00453A23"/>
    <w:rsid w:val="004564D7"/>
    <w:rsid w:val="004565AD"/>
    <w:rsid w:val="00461560"/>
    <w:rsid w:val="004623F4"/>
    <w:rsid w:val="00462918"/>
    <w:rsid w:val="00463BB7"/>
    <w:rsid w:val="00463CCD"/>
    <w:rsid w:val="00465C5F"/>
    <w:rsid w:val="00466935"/>
    <w:rsid w:val="004715F3"/>
    <w:rsid w:val="00471B01"/>
    <w:rsid w:val="00472016"/>
    <w:rsid w:val="00473CBB"/>
    <w:rsid w:val="00473FF8"/>
    <w:rsid w:val="004755CA"/>
    <w:rsid w:val="00476918"/>
    <w:rsid w:val="004773FB"/>
    <w:rsid w:val="0048120B"/>
    <w:rsid w:val="00482132"/>
    <w:rsid w:val="00482C1A"/>
    <w:rsid w:val="00483215"/>
    <w:rsid w:val="0048709A"/>
    <w:rsid w:val="00487CEC"/>
    <w:rsid w:val="00487E20"/>
    <w:rsid w:val="004902FE"/>
    <w:rsid w:val="0049174A"/>
    <w:rsid w:val="00491909"/>
    <w:rsid w:val="00492B74"/>
    <w:rsid w:val="004932A7"/>
    <w:rsid w:val="004961D4"/>
    <w:rsid w:val="00496988"/>
    <w:rsid w:val="00496AF5"/>
    <w:rsid w:val="0049722E"/>
    <w:rsid w:val="00497473"/>
    <w:rsid w:val="004A05D0"/>
    <w:rsid w:val="004A117C"/>
    <w:rsid w:val="004A24EB"/>
    <w:rsid w:val="004A398C"/>
    <w:rsid w:val="004A51F9"/>
    <w:rsid w:val="004A5E63"/>
    <w:rsid w:val="004A77EC"/>
    <w:rsid w:val="004B0065"/>
    <w:rsid w:val="004B05A4"/>
    <w:rsid w:val="004B1652"/>
    <w:rsid w:val="004B32A2"/>
    <w:rsid w:val="004B73B2"/>
    <w:rsid w:val="004C1FF6"/>
    <w:rsid w:val="004C20A3"/>
    <w:rsid w:val="004C318A"/>
    <w:rsid w:val="004C463D"/>
    <w:rsid w:val="004C6960"/>
    <w:rsid w:val="004D1489"/>
    <w:rsid w:val="004D2629"/>
    <w:rsid w:val="004D3813"/>
    <w:rsid w:val="004D3A66"/>
    <w:rsid w:val="004E1DA8"/>
    <w:rsid w:val="004E2DCD"/>
    <w:rsid w:val="004E52A9"/>
    <w:rsid w:val="004E56AC"/>
    <w:rsid w:val="004E605D"/>
    <w:rsid w:val="004E6E82"/>
    <w:rsid w:val="004E70AF"/>
    <w:rsid w:val="004E7FF2"/>
    <w:rsid w:val="004F0F5E"/>
    <w:rsid w:val="004F14D5"/>
    <w:rsid w:val="004F20B2"/>
    <w:rsid w:val="004F2F84"/>
    <w:rsid w:val="004F4F44"/>
    <w:rsid w:val="004F660B"/>
    <w:rsid w:val="004F68A1"/>
    <w:rsid w:val="004F7494"/>
    <w:rsid w:val="00500019"/>
    <w:rsid w:val="00500ADF"/>
    <w:rsid w:val="005010BE"/>
    <w:rsid w:val="0050355F"/>
    <w:rsid w:val="00503CFF"/>
    <w:rsid w:val="0050430E"/>
    <w:rsid w:val="00506688"/>
    <w:rsid w:val="00510507"/>
    <w:rsid w:val="0051060A"/>
    <w:rsid w:val="00510D2E"/>
    <w:rsid w:val="005116A9"/>
    <w:rsid w:val="0051286A"/>
    <w:rsid w:val="00512FFC"/>
    <w:rsid w:val="005146A9"/>
    <w:rsid w:val="00515F0B"/>
    <w:rsid w:val="0051621F"/>
    <w:rsid w:val="0051725B"/>
    <w:rsid w:val="00517C78"/>
    <w:rsid w:val="00517E1F"/>
    <w:rsid w:val="0052113F"/>
    <w:rsid w:val="00521804"/>
    <w:rsid w:val="005219DA"/>
    <w:rsid w:val="00522204"/>
    <w:rsid w:val="00522C6B"/>
    <w:rsid w:val="005238EF"/>
    <w:rsid w:val="00525A29"/>
    <w:rsid w:val="00526062"/>
    <w:rsid w:val="0053123F"/>
    <w:rsid w:val="00532E3C"/>
    <w:rsid w:val="0053335D"/>
    <w:rsid w:val="00533821"/>
    <w:rsid w:val="00533E20"/>
    <w:rsid w:val="00533EAB"/>
    <w:rsid w:val="00533FEA"/>
    <w:rsid w:val="00536497"/>
    <w:rsid w:val="00536AE4"/>
    <w:rsid w:val="00536B26"/>
    <w:rsid w:val="00540C2F"/>
    <w:rsid w:val="005420F2"/>
    <w:rsid w:val="005464FD"/>
    <w:rsid w:val="00547604"/>
    <w:rsid w:val="00550354"/>
    <w:rsid w:val="005520FA"/>
    <w:rsid w:val="00552811"/>
    <w:rsid w:val="00554878"/>
    <w:rsid w:val="0055520A"/>
    <w:rsid w:val="00555C8A"/>
    <w:rsid w:val="0055703F"/>
    <w:rsid w:val="00561500"/>
    <w:rsid w:val="00561D3E"/>
    <w:rsid w:val="0056303C"/>
    <w:rsid w:val="00564155"/>
    <w:rsid w:val="005643AC"/>
    <w:rsid w:val="0056776D"/>
    <w:rsid w:val="00570F90"/>
    <w:rsid w:val="0057136E"/>
    <w:rsid w:val="00572D3D"/>
    <w:rsid w:val="005748D4"/>
    <w:rsid w:val="00580743"/>
    <w:rsid w:val="005814D4"/>
    <w:rsid w:val="0058157F"/>
    <w:rsid w:val="005820B1"/>
    <w:rsid w:val="00585664"/>
    <w:rsid w:val="005866B8"/>
    <w:rsid w:val="005874B7"/>
    <w:rsid w:val="0058797E"/>
    <w:rsid w:val="0059271B"/>
    <w:rsid w:val="00593F3A"/>
    <w:rsid w:val="0059614C"/>
    <w:rsid w:val="005964AD"/>
    <w:rsid w:val="005967B1"/>
    <w:rsid w:val="0059755D"/>
    <w:rsid w:val="00597620"/>
    <w:rsid w:val="005A274D"/>
    <w:rsid w:val="005A40BF"/>
    <w:rsid w:val="005A7C3C"/>
    <w:rsid w:val="005B048C"/>
    <w:rsid w:val="005B0E7B"/>
    <w:rsid w:val="005B2224"/>
    <w:rsid w:val="005B2793"/>
    <w:rsid w:val="005B3B5D"/>
    <w:rsid w:val="005B3DB3"/>
    <w:rsid w:val="005B500A"/>
    <w:rsid w:val="005B50A4"/>
    <w:rsid w:val="005B7506"/>
    <w:rsid w:val="005C0081"/>
    <w:rsid w:val="005C37AE"/>
    <w:rsid w:val="005C41E2"/>
    <w:rsid w:val="005C50EF"/>
    <w:rsid w:val="005C583C"/>
    <w:rsid w:val="005C7598"/>
    <w:rsid w:val="005D0531"/>
    <w:rsid w:val="005D1474"/>
    <w:rsid w:val="005D1C08"/>
    <w:rsid w:val="005D30DE"/>
    <w:rsid w:val="005D3C7D"/>
    <w:rsid w:val="005D5887"/>
    <w:rsid w:val="005D604B"/>
    <w:rsid w:val="005D734B"/>
    <w:rsid w:val="005E031F"/>
    <w:rsid w:val="005E2FF8"/>
    <w:rsid w:val="005E3145"/>
    <w:rsid w:val="005E33E3"/>
    <w:rsid w:val="005E3834"/>
    <w:rsid w:val="005E4319"/>
    <w:rsid w:val="005E4390"/>
    <w:rsid w:val="005E43E9"/>
    <w:rsid w:val="005E51E7"/>
    <w:rsid w:val="005E6E83"/>
    <w:rsid w:val="005E6F5F"/>
    <w:rsid w:val="005E6F85"/>
    <w:rsid w:val="005F1E3C"/>
    <w:rsid w:val="005F28F3"/>
    <w:rsid w:val="005F3517"/>
    <w:rsid w:val="005F4035"/>
    <w:rsid w:val="005F4374"/>
    <w:rsid w:val="005F609A"/>
    <w:rsid w:val="005F6120"/>
    <w:rsid w:val="005F727D"/>
    <w:rsid w:val="00601A0D"/>
    <w:rsid w:val="00602783"/>
    <w:rsid w:val="00603E4B"/>
    <w:rsid w:val="00604187"/>
    <w:rsid w:val="00604B3D"/>
    <w:rsid w:val="00606267"/>
    <w:rsid w:val="00607D73"/>
    <w:rsid w:val="0061110B"/>
    <w:rsid w:val="0061155A"/>
    <w:rsid w:val="00611823"/>
    <w:rsid w:val="00611FC4"/>
    <w:rsid w:val="006123FF"/>
    <w:rsid w:val="00613070"/>
    <w:rsid w:val="006148AC"/>
    <w:rsid w:val="0061524A"/>
    <w:rsid w:val="00615F0E"/>
    <w:rsid w:val="0061692A"/>
    <w:rsid w:val="0061727C"/>
    <w:rsid w:val="0061728F"/>
    <w:rsid w:val="006176FB"/>
    <w:rsid w:val="00617F78"/>
    <w:rsid w:val="00621568"/>
    <w:rsid w:val="00623588"/>
    <w:rsid w:val="006237B6"/>
    <w:rsid w:val="00623C5A"/>
    <w:rsid w:val="0062415A"/>
    <w:rsid w:val="00624161"/>
    <w:rsid w:val="006248AA"/>
    <w:rsid w:val="00627876"/>
    <w:rsid w:val="006306A0"/>
    <w:rsid w:val="006306F6"/>
    <w:rsid w:val="006317C9"/>
    <w:rsid w:val="006355D1"/>
    <w:rsid w:val="006401C4"/>
    <w:rsid w:val="00640B26"/>
    <w:rsid w:val="00640F35"/>
    <w:rsid w:val="00641260"/>
    <w:rsid w:val="00642835"/>
    <w:rsid w:val="00642A79"/>
    <w:rsid w:val="0064427B"/>
    <w:rsid w:val="00644300"/>
    <w:rsid w:val="006459FD"/>
    <w:rsid w:val="00645AE0"/>
    <w:rsid w:val="00646067"/>
    <w:rsid w:val="006465A3"/>
    <w:rsid w:val="00646C8F"/>
    <w:rsid w:val="00647922"/>
    <w:rsid w:val="006513E2"/>
    <w:rsid w:val="00652CB9"/>
    <w:rsid w:val="006535B1"/>
    <w:rsid w:val="006536C4"/>
    <w:rsid w:val="006565DC"/>
    <w:rsid w:val="00656F9C"/>
    <w:rsid w:val="006570D6"/>
    <w:rsid w:val="00661752"/>
    <w:rsid w:val="006637AD"/>
    <w:rsid w:val="006644E0"/>
    <w:rsid w:val="006654E8"/>
    <w:rsid w:val="006657F5"/>
    <w:rsid w:val="0066644E"/>
    <w:rsid w:val="006675BD"/>
    <w:rsid w:val="00670E94"/>
    <w:rsid w:val="00672369"/>
    <w:rsid w:val="00672C20"/>
    <w:rsid w:val="00673EA0"/>
    <w:rsid w:val="00674506"/>
    <w:rsid w:val="006757D8"/>
    <w:rsid w:val="006767C6"/>
    <w:rsid w:val="00676BF0"/>
    <w:rsid w:val="00677055"/>
    <w:rsid w:val="00682269"/>
    <w:rsid w:val="006824AB"/>
    <w:rsid w:val="00682D97"/>
    <w:rsid w:val="00683420"/>
    <w:rsid w:val="006858C1"/>
    <w:rsid w:val="00687113"/>
    <w:rsid w:val="00687E12"/>
    <w:rsid w:val="006903C8"/>
    <w:rsid w:val="00690E7C"/>
    <w:rsid w:val="0069184A"/>
    <w:rsid w:val="00691FB5"/>
    <w:rsid w:val="00693F97"/>
    <w:rsid w:val="00694286"/>
    <w:rsid w:val="006942E0"/>
    <w:rsid w:val="0069548A"/>
    <w:rsid w:val="00695F01"/>
    <w:rsid w:val="00696A28"/>
    <w:rsid w:val="006A04D5"/>
    <w:rsid w:val="006A08CB"/>
    <w:rsid w:val="006A15C9"/>
    <w:rsid w:val="006A5345"/>
    <w:rsid w:val="006A558D"/>
    <w:rsid w:val="006A5976"/>
    <w:rsid w:val="006A7392"/>
    <w:rsid w:val="006B0E50"/>
    <w:rsid w:val="006B22C2"/>
    <w:rsid w:val="006B2C44"/>
    <w:rsid w:val="006B333B"/>
    <w:rsid w:val="006B3555"/>
    <w:rsid w:val="006B431D"/>
    <w:rsid w:val="006B4371"/>
    <w:rsid w:val="006B4B50"/>
    <w:rsid w:val="006B666C"/>
    <w:rsid w:val="006B6AC5"/>
    <w:rsid w:val="006C0526"/>
    <w:rsid w:val="006C0D34"/>
    <w:rsid w:val="006C2B1D"/>
    <w:rsid w:val="006C3707"/>
    <w:rsid w:val="006C3782"/>
    <w:rsid w:val="006C5545"/>
    <w:rsid w:val="006C5C22"/>
    <w:rsid w:val="006C5F88"/>
    <w:rsid w:val="006C680F"/>
    <w:rsid w:val="006D1578"/>
    <w:rsid w:val="006D191E"/>
    <w:rsid w:val="006D3DC1"/>
    <w:rsid w:val="006D405D"/>
    <w:rsid w:val="006D40EF"/>
    <w:rsid w:val="006D4A40"/>
    <w:rsid w:val="006D4C27"/>
    <w:rsid w:val="006D5601"/>
    <w:rsid w:val="006D66A8"/>
    <w:rsid w:val="006D70C9"/>
    <w:rsid w:val="006E016E"/>
    <w:rsid w:val="006E0B73"/>
    <w:rsid w:val="006E13A6"/>
    <w:rsid w:val="006E4D39"/>
    <w:rsid w:val="006E564B"/>
    <w:rsid w:val="006E60BB"/>
    <w:rsid w:val="006E631D"/>
    <w:rsid w:val="006E6D1E"/>
    <w:rsid w:val="006E72C9"/>
    <w:rsid w:val="006E7A29"/>
    <w:rsid w:val="006F0271"/>
    <w:rsid w:val="006F1779"/>
    <w:rsid w:val="006F2338"/>
    <w:rsid w:val="006F248E"/>
    <w:rsid w:val="006F2B24"/>
    <w:rsid w:val="006F3A04"/>
    <w:rsid w:val="006F3EDF"/>
    <w:rsid w:val="006F6B6A"/>
    <w:rsid w:val="006F70FB"/>
    <w:rsid w:val="00703A58"/>
    <w:rsid w:val="00703FB0"/>
    <w:rsid w:val="00707E92"/>
    <w:rsid w:val="00710932"/>
    <w:rsid w:val="00711AB1"/>
    <w:rsid w:val="00712C1E"/>
    <w:rsid w:val="00712FEC"/>
    <w:rsid w:val="00721921"/>
    <w:rsid w:val="00723A47"/>
    <w:rsid w:val="00723CA7"/>
    <w:rsid w:val="00724C16"/>
    <w:rsid w:val="0072632A"/>
    <w:rsid w:val="007316EE"/>
    <w:rsid w:val="007351CB"/>
    <w:rsid w:val="00737428"/>
    <w:rsid w:val="00737A0E"/>
    <w:rsid w:val="00740278"/>
    <w:rsid w:val="007434CF"/>
    <w:rsid w:val="00743776"/>
    <w:rsid w:val="007447A6"/>
    <w:rsid w:val="00745AC3"/>
    <w:rsid w:val="00747928"/>
    <w:rsid w:val="00747A61"/>
    <w:rsid w:val="00747B9A"/>
    <w:rsid w:val="0075287D"/>
    <w:rsid w:val="007534BA"/>
    <w:rsid w:val="00753B0C"/>
    <w:rsid w:val="00756884"/>
    <w:rsid w:val="00756D87"/>
    <w:rsid w:val="007617A2"/>
    <w:rsid w:val="0076266F"/>
    <w:rsid w:val="00764A8F"/>
    <w:rsid w:val="007664D0"/>
    <w:rsid w:val="00767158"/>
    <w:rsid w:val="00771ADD"/>
    <w:rsid w:val="00772C87"/>
    <w:rsid w:val="0077562D"/>
    <w:rsid w:val="00776C60"/>
    <w:rsid w:val="00782187"/>
    <w:rsid w:val="007825AB"/>
    <w:rsid w:val="00783E80"/>
    <w:rsid w:val="007849B4"/>
    <w:rsid w:val="007856E9"/>
    <w:rsid w:val="00786ABB"/>
    <w:rsid w:val="00786E0D"/>
    <w:rsid w:val="00787B2A"/>
    <w:rsid w:val="00787C7A"/>
    <w:rsid w:val="007905D9"/>
    <w:rsid w:val="00792D8F"/>
    <w:rsid w:val="00793AE1"/>
    <w:rsid w:val="00794A43"/>
    <w:rsid w:val="00794B1F"/>
    <w:rsid w:val="00795833"/>
    <w:rsid w:val="00795C82"/>
    <w:rsid w:val="0079766D"/>
    <w:rsid w:val="007A0290"/>
    <w:rsid w:val="007A1A31"/>
    <w:rsid w:val="007A5954"/>
    <w:rsid w:val="007A699F"/>
    <w:rsid w:val="007A6FB6"/>
    <w:rsid w:val="007A7D72"/>
    <w:rsid w:val="007B029C"/>
    <w:rsid w:val="007B1182"/>
    <w:rsid w:val="007B1F11"/>
    <w:rsid w:val="007B3076"/>
    <w:rsid w:val="007B5B45"/>
    <w:rsid w:val="007B696F"/>
    <w:rsid w:val="007B6BA5"/>
    <w:rsid w:val="007C0229"/>
    <w:rsid w:val="007C23B5"/>
    <w:rsid w:val="007C2B10"/>
    <w:rsid w:val="007C3390"/>
    <w:rsid w:val="007C4F4B"/>
    <w:rsid w:val="007C6CC1"/>
    <w:rsid w:val="007C74F0"/>
    <w:rsid w:val="007C75F7"/>
    <w:rsid w:val="007C7CB9"/>
    <w:rsid w:val="007D097B"/>
    <w:rsid w:val="007D152F"/>
    <w:rsid w:val="007D2C8B"/>
    <w:rsid w:val="007D3E64"/>
    <w:rsid w:val="007D3EC9"/>
    <w:rsid w:val="007D4F02"/>
    <w:rsid w:val="007D5AD1"/>
    <w:rsid w:val="007D703C"/>
    <w:rsid w:val="007E1992"/>
    <w:rsid w:val="007E35D8"/>
    <w:rsid w:val="007E39CA"/>
    <w:rsid w:val="007E6893"/>
    <w:rsid w:val="007E7FB8"/>
    <w:rsid w:val="007F0C1E"/>
    <w:rsid w:val="007F0D42"/>
    <w:rsid w:val="007F3143"/>
    <w:rsid w:val="007F392E"/>
    <w:rsid w:val="007F4FE4"/>
    <w:rsid w:val="007F5406"/>
    <w:rsid w:val="007F65DD"/>
    <w:rsid w:val="007F6611"/>
    <w:rsid w:val="007F675C"/>
    <w:rsid w:val="007F6C4A"/>
    <w:rsid w:val="007F7871"/>
    <w:rsid w:val="008016CE"/>
    <w:rsid w:val="00803233"/>
    <w:rsid w:val="008032F6"/>
    <w:rsid w:val="008046DC"/>
    <w:rsid w:val="00804AA7"/>
    <w:rsid w:val="00805434"/>
    <w:rsid w:val="00807064"/>
    <w:rsid w:val="00807196"/>
    <w:rsid w:val="0081016A"/>
    <w:rsid w:val="00810B9E"/>
    <w:rsid w:val="00811A5B"/>
    <w:rsid w:val="00811CCB"/>
    <w:rsid w:val="008121CF"/>
    <w:rsid w:val="00813386"/>
    <w:rsid w:val="00813BD0"/>
    <w:rsid w:val="00814458"/>
    <w:rsid w:val="0081456E"/>
    <w:rsid w:val="0081544B"/>
    <w:rsid w:val="00816B54"/>
    <w:rsid w:val="00816E80"/>
    <w:rsid w:val="008175E9"/>
    <w:rsid w:val="00817B2E"/>
    <w:rsid w:val="00821101"/>
    <w:rsid w:val="00823968"/>
    <w:rsid w:val="008242D7"/>
    <w:rsid w:val="00824DCF"/>
    <w:rsid w:val="00825B55"/>
    <w:rsid w:val="0083024D"/>
    <w:rsid w:val="0083094B"/>
    <w:rsid w:val="00834DFE"/>
    <w:rsid w:val="0083564D"/>
    <w:rsid w:val="00836826"/>
    <w:rsid w:val="00837F64"/>
    <w:rsid w:val="008403BC"/>
    <w:rsid w:val="008409CF"/>
    <w:rsid w:val="00840AED"/>
    <w:rsid w:val="0084572B"/>
    <w:rsid w:val="00845DC5"/>
    <w:rsid w:val="008464F1"/>
    <w:rsid w:val="00847B54"/>
    <w:rsid w:val="008510D2"/>
    <w:rsid w:val="0085120A"/>
    <w:rsid w:val="00853845"/>
    <w:rsid w:val="00854BA0"/>
    <w:rsid w:val="00855007"/>
    <w:rsid w:val="008603D9"/>
    <w:rsid w:val="00863383"/>
    <w:rsid w:val="008660AA"/>
    <w:rsid w:val="00866BA5"/>
    <w:rsid w:val="00866D73"/>
    <w:rsid w:val="00871033"/>
    <w:rsid w:val="00871C13"/>
    <w:rsid w:val="00871FD5"/>
    <w:rsid w:val="00873532"/>
    <w:rsid w:val="00874201"/>
    <w:rsid w:val="00874EDA"/>
    <w:rsid w:val="00875AC4"/>
    <w:rsid w:val="00875CC0"/>
    <w:rsid w:val="0087663C"/>
    <w:rsid w:val="00880E60"/>
    <w:rsid w:val="00880F00"/>
    <w:rsid w:val="008819DE"/>
    <w:rsid w:val="00881C19"/>
    <w:rsid w:val="00882173"/>
    <w:rsid w:val="0088288A"/>
    <w:rsid w:val="00883A8C"/>
    <w:rsid w:val="008841D6"/>
    <w:rsid w:val="008842F8"/>
    <w:rsid w:val="00884DCC"/>
    <w:rsid w:val="008850DE"/>
    <w:rsid w:val="00886971"/>
    <w:rsid w:val="00886D70"/>
    <w:rsid w:val="008873E4"/>
    <w:rsid w:val="008879F5"/>
    <w:rsid w:val="008915A5"/>
    <w:rsid w:val="008934B2"/>
    <w:rsid w:val="00893502"/>
    <w:rsid w:val="00895190"/>
    <w:rsid w:val="00895BC1"/>
    <w:rsid w:val="0089650A"/>
    <w:rsid w:val="008979B1"/>
    <w:rsid w:val="00897BBD"/>
    <w:rsid w:val="008A092B"/>
    <w:rsid w:val="008A0D79"/>
    <w:rsid w:val="008A1487"/>
    <w:rsid w:val="008A15CB"/>
    <w:rsid w:val="008A1C75"/>
    <w:rsid w:val="008A2821"/>
    <w:rsid w:val="008A2DEC"/>
    <w:rsid w:val="008A6267"/>
    <w:rsid w:val="008A6B25"/>
    <w:rsid w:val="008A6C4F"/>
    <w:rsid w:val="008B13D9"/>
    <w:rsid w:val="008B1892"/>
    <w:rsid w:val="008B18E5"/>
    <w:rsid w:val="008B198B"/>
    <w:rsid w:val="008B1EAC"/>
    <w:rsid w:val="008B43BB"/>
    <w:rsid w:val="008B6735"/>
    <w:rsid w:val="008B7118"/>
    <w:rsid w:val="008B788E"/>
    <w:rsid w:val="008B7AB3"/>
    <w:rsid w:val="008C09A1"/>
    <w:rsid w:val="008C0AA5"/>
    <w:rsid w:val="008C1971"/>
    <w:rsid w:val="008C1EDC"/>
    <w:rsid w:val="008C2881"/>
    <w:rsid w:val="008D0BB0"/>
    <w:rsid w:val="008D0DB0"/>
    <w:rsid w:val="008D153E"/>
    <w:rsid w:val="008D1A15"/>
    <w:rsid w:val="008D3F7D"/>
    <w:rsid w:val="008D44EB"/>
    <w:rsid w:val="008D4D5C"/>
    <w:rsid w:val="008D4FDF"/>
    <w:rsid w:val="008D53F9"/>
    <w:rsid w:val="008D6799"/>
    <w:rsid w:val="008E0E46"/>
    <w:rsid w:val="008E0ED6"/>
    <w:rsid w:val="008E120B"/>
    <w:rsid w:val="008E15FD"/>
    <w:rsid w:val="008E2BDB"/>
    <w:rsid w:val="008E30C4"/>
    <w:rsid w:val="008E679C"/>
    <w:rsid w:val="008E7DA2"/>
    <w:rsid w:val="008F084C"/>
    <w:rsid w:val="008F1CE2"/>
    <w:rsid w:val="008F232E"/>
    <w:rsid w:val="008F5792"/>
    <w:rsid w:val="008F611E"/>
    <w:rsid w:val="008F6AA1"/>
    <w:rsid w:val="008F75F1"/>
    <w:rsid w:val="008F79DA"/>
    <w:rsid w:val="008F7EF3"/>
    <w:rsid w:val="00900E9B"/>
    <w:rsid w:val="009014B6"/>
    <w:rsid w:val="009019C8"/>
    <w:rsid w:val="00901E9B"/>
    <w:rsid w:val="00903958"/>
    <w:rsid w:val="009049A1"/>
    <w:rsid w:val="00906BAC"/>
    <w:rsid w:val="00907CC9"/>
    <w:rsid w:val="009112ED"/>
    <w:rsid w:val="00911431"/>
    <w:rsid w:val="00911653"/>
    <w:rsid w:val="00913AD7"/>
    <w:rsid w:val="0091415D"/>
    <w:rsid w:val="009148FC"/>
    <w:rsid w:val="009160C5"/>
    <w:rsid w:val="009162DB"/>
    <w:rsid w:val="009212BB"/>
    <w:rsid w:val="00921AEA"/>
    <w:rsid w:val="0092324B"/>
    <w:rsid w:val="0092511B"/>
    <w:rsid w:val="00925E89"/>
    <w:rsid w:val="00926C17"/>
    <w:rsid w:val="00927EAC"/>
    <w:rsid w:val="00927F33"/>
    <w:rsid w:val="00927F66"/>
    <w:rsid w:val="00930BBC"/>
    <w:rsid w:val="00932F56"/>
    <w:rsid w:val="00936C9E"/>
    <w:rsid w:val="00936EF0"/>
    <w:rsid w:val="009378DC"/>
    <w:rsid w:val="00940231"/>
    <w:rsid w:val="00941490"/>
    <w:rsid w:val="00941674"/>
    <w:rsid w:val="00942845"/>
    <w:rsid w:val="00942BE3"/>
    <w:rsid w:val="009436D6"/>
    <w:rsid w:val="00943A5B"/>
    <w:rsid w:val="00944CF9"/>
    <w:rsid w:val="00946BAB"/>
    <w:rsid w:val="00947026"/>
    <w:rsid w:val="009471A4"/>
    <w:rsid w:val="009477FC"/>
    <w:rsid w:val="00947AF8"/>
    <w:rsid w:val="00952BAD"/>
    <w:rsid w:val="00954120"/>
    <w:rsid w:val="009541EE"/>
    <w:rsid w:val="00954A21"/>
    <w:rsid w:val="00954D76"/>
    <w:rsid w:val="00955128"/>
    <w:rsid w:val="00955B5F"/>
    <w:rsid w:val="00956C42"/>
    <w:rsid w:val="00956DC3"/>
    <w:rsid w:val="009604CC"/>
    <w:rsid w:val="00960834"/>
    <w:rsid w:val="00960A18"/>
    <w:rsid w:val="00962E8A"/>
    <w:rsid w:val="00963104"/>
    <w:rsid w:val="0096390C"/>
    <w:rsid w:val="00963AE3"/>
    <w:rsid w:val="00963CBA"/>
    <w:rsid w:val="00965813"/>
    <w:rsid w:val="00965E88"/>
    <w:rsid w:val="00966186"/>
    <w:rsid w:val="00971D44"/>
    <w:rsid w:val="0097390F"/>
    <w:rsid w:val="0097442F"/>
    <w:rsid w:val="00974D3D"/>
    <w:rsid w:val="009753DF"/>
    <w:rsid w:val="00977C23"/>
    <w:rsid w:val="0098053F"/>
    <w:rsid w:val="00980B76"/>
    <w:rsid w:val="00981883"/>
    <w:rsid w:val="00982F1D"/>
    <w:rsid w:val="00983FFF"/>
    <w:rsid w:val="0098450F"/>
    <w:rsid w:val="00985592"/>
    <w:rsid w:val="00986370"/>
    <w:rsid w:val="00986C73"/>
    <w:rsid w:val="00987AF6"/>
    <w:rsid w:val="00987FED"/>
    <w:rsid w:val="00991261"/>
    <w:rsid w:val="0099228C"/>
    <w:rsid w:val="0099233A"/>
    <w:rsid w:val="00992417"/>
    <w:rsid w:val="0099319E"/>
    <w:rsid w:val="00994530"/>
    <w:rsid w:val="009951BF"/>
    <w:rsid w:val="009958BE"/>
    <w:rsid w:val="00995D99"/>
    <w:rsid w:val="009969A6"/>
    <w:rsid w:val="0099742B"/>
    <w:rsid w:val="00997EA7"/>
    <w:rsid w:val="009A045C"/>
    <w:rsid w:val="009A0E5C"/>
    <w:rsid w:val="009A0F57"/>
    <w:rsid w:val="009A1700"/>
    <w:rsid w:val="009A1DA9"/>
    <w:rsid w:val="009A3AE2"/>
    <w:rsid w:val="009A437B"/>
    <w:rsid w:val="009A4671"/>
    <w:rsid w:val="009A5516"/>
    <w:rsid w:val="009A66E5"/>
    <w:rsid w:val="009A6CA3"/>
    <w:rsid w:val="009A799F"/>
    <w:rsid w:val="009B0FE4"/>
    <w:rsid w:val="009B4258"/>
    <w:rsid w:val="009C0587"/>
    <w:rsid w:val="009C0815"/>
    <w:rsid w:val="009C08F2"/>
    <w:rsid w:val="009C4805"/>
    <w:rsid w:val="009C4CDB"/>
    <w:rsid w:val="009C4FE1"/>
    <w:rsid w:val="009C5081"/>
    <w:rsid w:val="009C5F88"/>
    <w:rsid w:val="009C6229"/>
    <w:rsid w:val="009C687A"/>
    <w:rsid w:val="009C6999"/>
    <w:rsid w:val="009D071D"/>
    <w:rsid w:val="009D2AD1"/>
    <w:rsid w:val="009D34E9"/>
    <w:rsid w:val="009D43F0"/>
    <w:rsid w:val="009D5795"/>
    <w:rsid w:val="009D7D47"/>
    <w:rsid w:val="009E1FFE"/>
    <w:rsid w:val="009E319F"/>
    <w:rsid w:val="009E4F9E"/>
    <w:rsid w:val="009E4FBC"/>
    <w:rsid w:val="009E534C"/>
    <w:rsid w:val="009F00E2"/>
    <w:rsid w:val="009F0BA5"/>
    <w:rsid w:val="009F1F9A"/>
    <w:rsid w:val="009F28BE"/>
    <w:rsid w:val="009F36F2"/>
    <w:rsid w:val="009F3E16"/>
    <w:rsid w:val="009F3F65"/>
    <w:rsid w:val="009F410B"/>
    <w:rsid w:val="009F5217"/>
    <w:rsid w:val="009F7ACB"/>
    <w:rsid w:val="009F7B3C"/>
    <w:rsid w:val="00A01D2B"/>
    <w:rsid w:val="00A02BC0"/>
    <w:rsid w:val="00A03E14"/>
    <w:rsid w:val="00A03EF4"/>
    <w:rsid w:val="00A04307"/>
    <w:rsid w:val="00A04991"/>
    <w:rsid w:val="00A05B84"/>
    <w:rsid w:val="00A079B5"/>
    <w:rsid w:val="00A12B70"/>
    <w:rsid w:val="00A12C9E"/>
    <w:rsid w:val="00A13B9D"/>
    <w:rsid w:val="00A1427D"/>
    <w:rsid w:val="00A15268"/>
    <w:rsid w:val="00A1584B"/>
    <w:rsid w:val="00A16196"/>
    <w:rsid w:val="00A17EF0"/>
    <w:rsid w:val="00A17F48"/>
    <w:rsid w:val="00A20F8D"/>
    <w:rsid w:val="00A21D1B"/>
    <w:rsid w:val="00A21D3C"/>
    <w:rsid w:val="00A244BD"/>
    <w:rsid w:val="00A25DDA"/>
    <w:rsid w:val="00A26775"/>
    <w:rsid w:val="00A269D4"/>
    <w:rsid w:val="00A303BC"/>
    <w:rsid w:val="00A30B4A"/>
    <w:rsid w:val="00A30E0A"/>
    <w:rsid w:val="00A342DD"/>
    <w:rsid w:val="00A36FC2"/>
    <w:rsid w:val="00A37074"/>
    <w:rsid w:val="00A3740A"/>
    <w:rsid w:val="00A37E37"/>
    <w:rsid w:val="00A41139"/>
    <w:rsid w:val="00A42010"/>
    <w:rsid w:val="00A43DAA"/>
    <w:rsid w:val="00A449A5"/>
    <w:rsid w:val="00A45CFC"/>
    <w:rsid w:val="00A4632D"/>
    <w:rsid w:val="00A47AB6"/>
    <w:rsid w:val="00A51600"/>
    <w:rsid w:val="00A5174C"/>
    <w:rsid w:val="00A52C7F"/>
    <w:rsid w:val="00A52DBB"/>
    <w:rsid w:val="00A55C45"/>
    <w:rsid w:val="00A56559"/>
    <w:rsid w:val="00A572C4"/>
    <w:rsid w:val="00A60159"/>
    <w:rsid w:val="00A609DB"/>
    <w:rsid w:val="00A64B8F"/>
    <w:rsid w:val="00A64BC5"/>
    <w:rsid w:val="00A652E0"/>
    <w:rsid w:val="00A66844"/>
    <w:rsid w:val="00A67273"/>
    <w:rsid w:val="00A677D5"/>
    <w:rsid w:val="00A70732"/>
    <w:rsid w:val="00A71BD8"/>
    <w:rsid w:val="00A72F22"/>
    <w:rsid w:val="00A73A9F"/>
    <w:rsid w:val="00A74010"/>
    <w:rsid w:val="00A748A6"/>
    <w:rsid w:val="00A75947"/>
    <w:rsid w:val="00A76AC4"/>
    <w:rsid w:val="00A803F8"/>
    <w:rsid w:val="00A80F3B"/>
    <w:rsid w:val="00A81FCB"/>
    <w:rsid w:val="00A861A9"/>
    <w:rsid w:val="00A8668D"/>
    <w:rsid w:val="00A8779A"/>
    <w:rsid w:val="00A879A4"/>
    <w:rsid w:val="00A904E9"/>
    <w:rsid w:val="00A92494"/>
    <w:rsid w:val="00A927BD"/>
    <w:rsid w:val="00A92DB2"/>
    <w:rsid w:val="00A95B87"/>
    <w:rsid w:val="00AA1202"/>
    <w:rsid w:val="00AA1296"/>
    <w:rsid w:val="00AA1A53"/>
    <w:rsid w:val="00AA3587"/>
    <w:rsid w:val="00AA4561"/>
    <w:rsid w:val="00AA4596"/>
    <w:rsid w:val="00AA5252"/>
    <w:rsid w:val="00AA6639"/>
    <w:rsid w:val="00AA72B6"/>
    <w:rsid w:val="00AB0829"/>
    <w:rsid w:val="00AB0929"/>
    <w:rsid w:val="00AB3450"/>
    <w:rsid w:val="00AB487A"/>
    <w:rsid w:val="00AB4900"/>
    <w:rsid w:val="00AB58CC"/>
    <w:rsid w:val="00AB6BB2"/>
    <w:rsid w:val="00AC0CAB"/>
    <w:rsid w:val="00AC1981"/>
    <w:rsid w:val="00AC1CEF"/>
    <w:rsid w:val="00AC3C2C"/>
    <w:rsid w:val="00AC526F"/>
    <w:rsid w:val="00AC5ED8"/>
    <w:rsid w:val="00AC691F"/>
    <w:rsid w:val="00AC7D4A"/>
    <w:rsid w:val="00AC7FF4"/>
    <w:rsid w:val="00AD0381"/>
    <w:rsid w:val="00AD0C8F"/>
    <w:rsid w:val="00AD14E5"/>
    <w:rsid w:val="00AD1A51"/>
    <w:rsid w:val="00AD3494"/>
    <w:rsid w:val="00AD42B4"/>
    <w:rsid w:val="00AD6EB9"/>
    <w:rsid w:val="00AD6F31"/>
    <w:rsid w:val="00AE0335"/>
    <w:rsid w:val="00AE1BE0"/>
    <w:rsid w:val="00AE2FF5"/>
    <w:rsid w:val="00AF0D2E"/>
    <w:rsid w:val="00AF1B4C"/>
    <w:rsid w:val="00AF1CC5"/>
    <w:rsid w:val="00AF54B6"/>
    <w:rsid w:val="00AF58E6"/>
    <w:rsid w:val="00AF5D67"/>
    <w:rsid w:val="00AF736E"/>
    <w:rsid w:val="00AF7882"/>
    <w:rsid w:val="00B0115D"/>
    <w:rsid w:val="00B01C7A"/>
    <w:rsid w:val="00B01EDA"/>
    <w:rsid w:val="00B0281B"/>
    <w:rsid w:val="00B028BE"/>
    <w:rsid w:val="00B0401A"/>
    <w:rsid w:val="00B04301"/>
    <w:rsid w:val="00B05C7A"/>
    <w:rsid w:val="00B069F1"/>
    <w:rsid w:val="00B07CCE"/>
    <w:rsid w:val="00B10931"/>
    <w:rsid w:val="00B1136E"/>
    <w:rsid w:val="00B116CA"/>
    <w:rsid w:val="00B123F9"/>
    <w:rsid w:val="00B12CB7"/>
    <w:rsid w:val="00B12D9B"/>
    <w:rsid w:val="00B134CD"/>
    <w:rsid w:val="00B134EA"/>
    <w:rsid w:val="00B14149"/>
    <w:rsid w:val="00B1476B"/>
    <w:rsid w:val="00B14BE0"/>
    <w:rsid w:val="00B20675"/>
    <w:rsid w:val="00B206A9"/>
    <w:rsid w:val="00B238BF"/>
    <w:rsid w:val="00B23EB3"/>
    <w:rsid w:val="00B2403C"/>
    <w:rsid w:val="00B2522B"/>
    <w:rsid w:val="00B255FF"/>
    <w:rsid w:val="00B25952"/>
    <w:rsid w:val="00B26F9F"/>
    <w:rsid w:val="00B27522"/>
    <w:rsid w:val="00B30179"/>
    <w:rsid w:val="00B320E2"/>
    <w:rsid w:val="00B32CC4"/>
    <w:rsid w:val="00B32FF4"/>
    <w:rsid w:val="00B3317B"/>
    <w:rsid w:val="00B33A72"/>
    <w:rsid w:val="00B33C0B"/>
    <w:rsid w:val="00B35315"/>
    <w:rsid w:val="00B357A2"/>
    <w:rsid w:val="00B3654B"/>
    <w:rsid w:val="00B3743F"/>
    <w:rsid w:val="00B37DC1"/>
    <w:rsid w:val="00B42B36"/>
    <w:rsid w:val="00B43785"/>
    <w:rsid w:val="00B4396C"/>
    <w:rsid w:val="00B44384"/>
    <w:rsid w:val="00B44465"/>
    <w:rsid w:val="00B47231"/>
    <w:rsid w:val="00B47385"/>
    <w:rsid w:val="00B473A6"/>
    <w:rsid w:val="00B474DE"/>
    <w:rsid w:val="00B47A83"/>
    <w:rsid w:val="00B50815"/>
    <w:rsid w:val="00B53794"/>
    <w:rsid w:val="00B5397C"/>
    <w:rsid w:val="00B5419E"/>
    <w:rsid w:val="00B546C3"/>
    <w:rsid w:val="00B55600"/>
    <w:rsid w:val="00B55686"/>
    <w:rsid w:val="00B56AA1"/>
    <w:rsid w:val="00B60484"/>
    <w:rsid w:val="00B61797"/>
    <w:rsid w:val="00B61D87"/>
    <w:rsid w:val="00B620D9"/>
    <w:rsid w:val="00B655E5"/>
    <w:rsid w:val="00B65799"/>
    <w:rsid w:val="00B66253"/>
    <w:rsid w:val="00B666AA"/>
    <w:rsid w:val="00B666CE"/>
    <w:rsid w:val="00B66D53"/>
    <w:rsid w:val="00B67B13"/>
    <w:rsid w:val="00B71BAE"/>
    <w:rsid w:val="00B72679"/>
    <w:rsid w:val="00B726C5"/>
    <w:rsid w:val="00B7560F"/>
    <w:rsid w:val="00B75D73"/>
    <w:rsid w:val="00B77392"/>
    <w:rsid w:val="00B81E12"/>
    <w:rsid w:val="00B8326D"/>
    <w:rsid w:val="00B840AA"/>
    <w:rsid w:val="00B84A21"/>
    <w:rsid w:val="00B85FB0"/>
    <w:rsid w:val="00B8648C"/>
    <w:rsid w:val="00B9121E"/>
    <w:rsid w:val="00B927B3"/>
    <w:rsid w:val="00B93068"/>
    <w:rsid w:val="00B9606B"/>
    <w:rsid w:val="00BA0996"/>
    <w:rsid w:val="00BA15C0"/>
    <w:rsid w:val="00BA25F2"/>
    <w:rsid w:val="00BA348F"/>
    <w:rsid w:val="00BA37F3"/>
    <w:rsid w:val="00BA3D45"/>
    <w:rsid w:val="00BA3D60"/>
    <w:rsid w:val="00BA4206"/>
    <w:rsid w:val="00BA469C"/>
    <w:rsid w:val="00BA5C7A"/>
    <w:rsid w:val="00BA5E7F"/>
    <w:rsid w:val="00BA62D2"/>
    <w:rsid w:val="00BA682D"/>
    <w:rsid w:val="00BB00F4"/>
    <w:rsid w:val="00BB2741"/>
    <w:rsid w:val="00BB3F46"/>
    <w:rsid w:val="00BB49AF"/>
    <w:rsid w:val="00BB5D13"/>
    <w:rsid w:val="00BB677A"/>
    <w:rsid w:val="00BC078A"/>
    <w:rsid w:val="00BC0CBA"/>
    <w:rsid w:val="00BC179F"/>
    <w:rsid w:val="00BC3480"/>
    <w:rsid w:val="00BC4AE0"/>
    <w:rsid w:val="00BC5334"/>
    <w:rsid w:val="00BC67F1"/>
    <w:rsid w:val="00BC6902"/>
    <w:rsid w:val="00BC6A6F"/>
    <w:rsid w:val="00BC74E9"/>
    <w:rsid w:val="00BC7BBA"/>
    <w:rsid w:val="00BC7C64"/>
    <w:rsid w:val="00BD1192"/>
    <w:rsid w:val="00BD170E"/>
    <w:rsid w:val="00BD1A34"/>
    <w:rsid w:val="00BD323D"/>
    <w:rsid w:val="00BD46C1"/>
    <w:rsid w:val="00BD48DA"/>
    <w:rsid w:val="00BD4B8F"/>
    <w:rsid w:val="00BD668B"/>
    <w:rsid w:val="00BD72CD"/>
    <w:rsid w:val="00BE1048"/>
    <w:rsid w:val="00BE16B1"/>
    <w:rsid w:val="00BE28CB"/>
    <w:rsid w:val="00BE4A9F"/>
    <w:rsid w:val="00BE4CE9"/>
    <w:rsid w:val="00BE4EE1"/>
    <w:rsid w:val="00BE511D"/>
    <w:rsid w:val="00BE5DB0"/>
    <w:rsid w:val="00BE608E"/>
    <w:rsid w:val="00BE618E"/>
    <w:rsid w:val="00BE62E5"/>
    <w:rsid w:val="00BE6EB2"/>
    <w:rsid w:val="00BE757A"/>
    <w:rsid w:val="00BF07B3"/>
    <w:rsid w:val="00BF15B0"/>
    <w:rsid w:val="00BF16CA"/>
    <w:rsid w:val="00BF2C4B"/>
    <w:rsid w:val="00BF3018"/>
    <w:rsid w:val="00BF3D26"/>
    <w:rsid w:val="00BF48F7"/>
    <w:rsid w:val="00BF5763"/>
    <w:rsid w:val="00BF61AE"/>
    <w:rsid w:val="00BF624E"/>
    <w:rsid w:val="00BF7371"/>
    <w:rsid w:val="00C004FD"/>
    <w:rsid w:val="00C00859"/>
    <w:rsid w:val="00C00E56"/>
    <w:rsid w:val="00C01E72"/>
    <w:rsid w:val="00C04BDC"/>
    <w:rsid w:val="00C04C79"/>
    <w:rsid w:val="00C054A3"/>
    <w:rsid w:val="00C05819"/>
    <w:rsid w:val="00C05DBD"/>
    <w:rsid w:val="00C05E48"/>
    <w:rsid w:val="00C05F0B"/>
    <w:rsid w:val="00C0689E"/>
    <w:rsid w:val="00C06EBE"/>
    <w:rsid w:val="00C07DE3"/>
    <w:rsid w:val="00C10F4C"/>
    <w:rsid w:val="00C123B2"/>
    <w:rsid w:val="00C135F5"/>
    <w:rsid w:val="00C158FA"/>
    <w:rsid w:val="00C1630D"/>
    <w:rsid w:val="00C17F50"/>
    <w:rsid w:val="00C20FB3"/>
    <w:rsid w:val="00C212F9"/>
    <w:rsid w:val="00C2190A"/>
    <w:rsid w:val="00C2279A"/>
    <w:rsid w:val="00C231EF"/>
    <w:rsid w:val="00C2322D"/>
    <w:rsid w:val="00C237CE"/>
    <w:rsid w:val="00C24372"/>
    <w:rsid w:val="00C24836"/>
    <w:rsid w:val="00C25031"/>
    <w:rsid w:val="00C277E5"/>
    <w:rsid w:val="00C30C01"/>
    <w:rsid w:val="00C320FD"/>
    <w:rsid w:val="00C32589"/>
    <w:rsid w:val="00C3287B"/>
    <w:rsid w:val="00C35136"/>
    <w:rsid w:val="00C35572"/>
    <w:rsid w:val="00C36336"/>
    <w:rsid w:val="00C421F3"/>
    <w:rsid w:val="00C422EC"/>
    <w:rsid w:val="00C444C7"/>
    <w:rsid w:val="00C463DD"/>
    <w:rsid w:val="00C479A1"/>
    <w:rsid w:val="00C5180A"/>
    <w:rsid w:val="00C5199E"/>
    <w:rsid w:val="00C51D56"/>
    <w:rsid w:val="00C520ED"/>
    <w:rsid w:val="00C52547"/>
    <w:rsid w:val="00C52CF4"/>
    <w:rsid w:val="00C539B3"/>
    <w:rsid w:val="00C54B31"/>
    <w:rsid w:val="00C56364"/>
    <w:rsid w:val="00C5721B"/>
    <w:rsid w:val="00C604A7"/>
    <w:rsid w:val="00C60599"/>
    <w:rsid w:val="00C62282"/>
    <w:rsid w:val="00C62363"/>
    <w:rsid w:val="00C62765"/>
    <w:rsid w:val="00C64145"/>
    <w:rsid w:val="00C64564"/>
    <w:rsid w:val="00C67BEF"/>
    <w:rsid w:val="00C67F4A"/>
    <w:rsid w:val="00C7082C"/>
    <w:rsid w:val="00C70845"/>
    <w:rsid w:val="00C7096A"/>
    <w:rsid w:val="00C70C46"/>
    <w:rsid w:val="00C71111"/>
    <w:rsid w:val="00C71654"/>
    <w:rsid w:val="00C720CE"/>
    <w:rsid w:val="00C72266"/>
    <w:rsid w:val="00C745C3"/>
    <w:rsid w:val="00C74782"/>
    <w:rsid w:val="00C74962"/>
    <w:rsid w:val="00C74F40"/>
    <w:rsid w:val="00C75044"/>
    <w:rsid w:val="00C7539C"/>
    <w:rsid w:val="00C7577D"/>
    <w:rsid w:val="00C75C39"/>
    <w:rsid w:val="00C77C10"/>
    <w:rsid w:val="00C83880"/>
    <w:rsid w:val="00C85949"/>
    <w:rsid w:val="00C8606E"/>
    <w:rsid w:val="00C87C85"/>
    <w:rsid w:val="00C90280"/>
    <w:rsid w:val="00C90CB9"/>
    <w:rsid w:val="00C911FC"/>
    <w:rsid w:val="00C924FE"/>
    <w:rsid w:val="00C933FD"/>
    <w:rsid w:val="00C96D97"/>
    <w:rsid w:val="00CA01DB"/>
    <w:rsid w:val="00CA042A"/>
    <w:rsid w:val="00CA238A"/>
    <w:rsid w:val="00CA3817"/>
    <w:rsid w:val="00CA3F79"/>
    <w:rsid w:val="00CA4461"/>
    <w:rsid w:val="00CA4926"/>
    <w:rsid w:val="00CA49F9"/>
    <w:rsid w:val="00CA6E1F"/>
    <w:rsid w:val="00CB1672"/>
    <w:rsid w:val="00CB1D4E"/>
    <w:rsid w:val="00CB5635"/>
    <w:rsid w:val="00CB6CFF"/>
    <w:rsid w:val="00CB7833"/>
    <w:rsid w:val="00CC0271"/>
    <w:rsid w:val="00CC0683"/>
    <w:rsid w:val="00CC2B91"/>
    <w:rsid w:val="00CC31F0"/>
    <w:rsid w:val="00CC4686"/>
    <w:rsid w:val="00CC788A"/>
    <w:rsid w:val="00CD30E5"/>
    <w:rsid w:val="00CD3954"/>
    <w:rsid w:val="00CD3F14"/>
    <w:rsid w:val="00CD6281"/>
    <w:rsid w:val="00CD6F72"/>
    <w:rsid w:val="00CD75B0"/>
    <w:rsid w:val="00CE1504"/>
    <w:rsid w:val="00CE1FC5"/>
    <w:rsid w:val="00CE2746"/>
    <w:rsid w:val="00CE2C0B"/>
    <w:rsid w:val="00CE4A8F"/>
    <w:rsid w:val="00CE76AB"/>
    <w:rsid w:val="00CE76C1"/>
    <w:rsid w:val="00CF0AD6"/>
    <w:rsid w:val="00CF48A9"/>
    <w:rsid w:val="00CF52D1"/>
    <w:rsid w:val="00CF5477"/>
    <w:rsid w:val="00CF56DA"/>
    <w:rsid w:val="00CF5D28"/>
    <w:rsid w:val="00CF73A9"/>
    <w:rsid w:val="00CF7EA7"/>
    <w:rsid w:val="00D003D0"/>
    <w:rsid w:val="00D04B59"/>
    <w:rsid w:val="00D05D91"/>
    <w:rsid w:val="00D10634"/>
    <w:rsid w:val="00D15D15"/>
    <w:rsid w:val="00D16B61"/>
    <w:rsid w:val="00D2031B"/>
    <w:rsid w:val="00D21E18"/>
    <w:rsid w:val="00D241D5"/>
    <w:rsid w:val="00D246F6"/>
    <w:rsid w:val="00D25FE2"/>
    <w:rsid w:val="00D272B5"/>
    <w:rsid w:val="00D277D9"/>
    <w:rsid w:val="00D30380"/>
    <w:rsid w:val="00D304E8"/>
    <w:rsid w:val="00D326FE"/>
    <w:rsid w:val="00D32D60"/>
    <w:rsid w:val="00D35FE4"/>
    <w:rsid w:val="00D36D55"/>
    <w:rsid w:val="00D41867"/>
    <w:rsid w:val="00D43252"/>
    <w:rsid w:val="00D433FD"/>
    <w:rsid w:val="00D437CA"/>
    <w:rsid w:val="00D438BF"/>
    <w:rsid w:val="00D44EF6"/>
    <w:rsid w:val="00D450FA"/>
    <w:rsid w:val="00D46B74"/>
    <w:rsid w:val="00D46E5F"/>
    <w:rsid w:val="00D47768"/>
    <w:rsid w:val="00D479CF"/>
    <w:rsid w:val="00D47D19"/>
    <w:rsid w:val="00D51311"/>
    <w:rsid w:val="00D52054"/>
    <w:rsid w:val="00D5208A"/>
    <w:rsid w:val="00D52A0C"/>
    <w:rsid w:val="00D52F7D"/>
    <w:rsid w:val="00D54DBD"/>
    <w:rsid w:val="00D55EE0"/>
    <w:rsid w:val="00D60132"/>
    <w:rsid w:val="00D60327"/>
    <w:rsid w:val="00D61F1C"/>
    <w:rsid w:val="00D6209B"/>
    <w:rsid w:val="00D62B02"/>
    <w:rsid w:val="00D62E0A"/>
    <w:rsid w:val="00D62FE0"/>
    <w:rsid w:val="00D636CD"/>
    <w:rsid w:val="00D6499B"/>
    <w:rsid w:val="00D64E34"/>
    <w:rsid w:val="00D65841"/>
    <w:rsid w:val="00D65EE6"/>
    <w:rsid w:val="00D66CE0"/>
    <w:rsid w:val="00D67B36"/>
    <w:rsid w:val="00D71ED0"/>
    <w:rsid w:val="00D74DA3"/>
    <w:rsid w:val="00D75969"/>
    <w:rsid w:val="00D77AD5"/>
    <w:rsid w:val="00D803AC"/>
    <w:rsid w:val="00D81F62"/>
    <w:rsid w:val="00D840A8"/>
    <w:rsid w:val="00D84188"/>
    <w:rsid w:val="00D841C4"/>
    <w:rsid w:val="00D84922"/>
    <w:rsid w:val="00D85FF6"/>
    <w:rsid w:val="00D8647D"/>
    <w:rsid w:val="00D87758"/>
    <w:rsid w:val="00D9142B"/>
    <w:rsid w:val="00D93228"/>
    <w:rsid w:val="00D93908"/>
    <w:rsid w:val="00D94048"/>
    <w:rsid w:val="00D94EC7"/>
    <w:rsid w:val="00D94F88"/>
    <w:rsid w:val="00D9553D"/>
    <w:rsid w:val="00D963D4"/>
    <w:rsid w:val="00D96A35"/>
    <w:rsid w:val="00D96C95"/>
    <w:rsid w:val="00D970CF"/>
    <w:rsid w:val="00D97293"/>
    <w:rsid w:val="00D978C6"/>
    <w:rsid w:val="00DA1B8B"/>
    <w:rsid w:val="00DA2544"/>
    <w:rsid w:val="00DA4D3A"/>
    <w:rsid w:val="00DA664F"/>
    <w:rsid w:val="00DA67AD"/>
    <w:rsid w:val="00DA692A"/>
    <w:rsid w:val="00DA7D68"/>
    <w:rsid w:val="00DB035D"/>
    <w:rsid w:val="00DB0418"/>
    <w:rsid w:val="00DB3BA1"/>
    <w:rsid w:val="00DB405E"/>
    <w:rsid w:val="00DB4442"/>
    <w:rsid w:val="00DB74CE"/>
    <w:rsid w:val="00DC0DF5"/>
    <w:rsid w:val="00DC15A9"/>
    <w:rsid w:val="00DC240E"/>
    <w:rsid w:val="00DC3D88"/>
    <w:rsid w:val="00DC41F9"/>
    <w:rsid w:val="00DC64C4"/>
    <w:rsid w:val="00DC793E"/>
    <w:rsid w:val="00DD41B4"/>
    <w:rsid w:val="00DD4C4F"/>
    <w:rsid w:val="00DD4DD6"/>
    <w:rsid w:val="00DD5156"/>
    <w:rsid w:val="00DD56A1"/>
    <w:rsid w:val="00DD6596"/>
    <w:rsid w:val="00DD661C"/>
    <w:rsid w:val="00DD6707"/>
    <w:rsid w:val="00DD67D8"/>
    <w:rsid w:val="00DD6A42"/>
    <w:rsid w:val="00DE0B3B"/>
    <w:rsid w:val="00DE2B2B"/>
    <w:rsid w:val="00DE338D"/>
    <w:rsid w:val="00DE33E5"/>
    <w:rsid w:val="00DE3768"/>
    <w:rsid w:val="00DE46C4"/>
    <w:rsid w:val="00DE4DDC"/>
    <w:rsid w:val="00DE7C11"/>
    <w:rsid w:val="00DF1B27"/>
    <w:rsid w:val="00DF2227"/>
    <w:rsid w:val="00DF2709"/>
    <w:rsid w:val="00DF2FE3"/>
    <w:rsid w:val="00DF643E"/>
    <w:rsid w:val="00DF75CA"/>
    <w:rsid w:val="00E03CFF"/>
    <w:rsid w:val="00E054D0"/>
    <w:rsid w:val="00E0665A"/>
    <w:rsid w:val="00E06CBD"/>
    <w:rsid w:val="00E0719B"/>
    <w:rsid w:val="00E07235"/>
    <w:rsid w:val="00E07B5B"/>
    <w:rsid w:val="00E10527"/>
    <w:rsid w:val="00E10FD9"/>
    <w:rsid w:val="00E114EE"/>
    <w:rsid w:val="00E11DC8"/>
    <w:rsid w:val="00E130AB"/>
    <w:rsid w:val="00E13159"/>
    <w:rsid w:val="00E13F63"/>
    <w:rsid w:val="00E14072"/>
    <w:rsid w:val="00E14421"/>
    <w:rsid w:val="00E15AA2"/>
    <w:rsid w:val="00E16CF2"/>
    <w:rsid w:val="00E20106"/>
    <w:rsid w:val="00E2065C"/>
    <w:rsid w:val="00E22518"/>
    <w:rsid w:val="00E229BF"/>
    <w:rsid w:val="00E22C4A"/>
    <w:rsid w:val="00E24769"/>
    <w:rsid w:val="00E2597F"/>
    <w:rsid w:val="00E25CAF"/>
    <w:rsid w:val="00E30C28"/>
    <w:rsid w:val="00E31D5D"/>
    <w:rsid w:val="00E34105"/>
    <w:rsid w:val="00E3419C"/>
    <w:rsid w:val="00E36881"/>
    <w:rsid w:val="00E36C5A"/>
    <w:rsid w:val="00E379D6"/>
    <w:rsid w:val="00E379FA"/>
    <w:rsid w:val="00E42B09"/>
    <w:rsid w:val="00E463FD"/>
    <w:rsid w:val="00E46FC8"/>
    <w:rsid w:val="00E4759F"/>
    <w:rsid w:val="00E51DE5"/>
    <w:rsid w:val="00E54897"/>
    <w:rsid w:val="00E55650"/>
    <w:rsid w:val="00E559BF"/>
    <w:rsid w:val="00E5644E"/>
    <w:rsid w:val="00E5657D"/>
    <w:rsid w:val="00E56EFF"/>
    <w:rsid w:val="00E63769"/>
    <w:rsid w:val="00E63BF9"/>
    <w:rsid w:val="00E6417E"/>
    <w:rsid w:val="00E64D50"/>
    <w:rsid w:val="00E6661F"/>
    <w:rsid w:val="00E66BE1"/>
    <w:rsid w:val="00E672C1"/>
    <w:rsid w:val="00E67FC6"/>
    <w:rsid w:val="00E70B17"/>
    <w:rsid w:val="00E70DF9"/>
    <w:rsid w:val="00E7260F"/>
    <w:rsid w:val="00E73957"/>
    <w:rsid w:val="00E74645"/>
    <w:rsid w:val="00E758F5"/>
    <w:rsid w:val="00E75E5B"/>
    <w:rsid w:val="00E764B4"/>
    <w:rsid w:val="00E76872"/>
    <w:rsid w:val="00E7730A"/>
    <w:rsid w:val="00E80BC7"/>
    <w:rsid w:val="00E826C1"/>
    <w:rsid w:val="00E82FA7"/>
    <w:rsid w:val="00E83E09"/>
    <w:rsid w:val="00E8686F"/>
    <w:rsid w:val="00E87CC6"/>
    <w:rsid w:val="00E90AE3"/>
    <w:rsid w:val="00E92432"/>
    <w:rsid w:val="00E93BF6"/>
    <w:rsid w:val="00E94232"/>
    <w:rsid w:val="00E96630"/>
    <w:rsid w:val="00E96A96"/>
    <w:rsid w:val="00E96EE9"/>
    <w:rsid w:val="00E97319"/>
    <w:rsid w:val="00E973C3"/>
    <w:rsid w:val="00EA0084"/>
    <w:rsid w:val="00EA10C8"/>
    <w:rsid w:val="00EA1DDA"/>
    <w:rsid w:val="00EA3764"/>
    <w:rsid w:val="00EA44D4"/>
    <w:rsid w:val="00EA6577"/>
    <w:rsid w:val="00EA68AB"/>
    <w:rsid w:val="00EA7B6C"/>
    <w:rsid w:val="00EB1E6F"/>
    <w:rsid w:val="00EB212E"/>
    <w:rsid w:val="00EB4660"/>
    <w:rsid w:val="00EB63F4"/>
    <w:rsid w:val="00EC0E33"/>
    <w:rsid w:val="00EC0E9C"/>
    <w:rsid w:val="00EC176E"/>
    <w:rsid w:val="00EC18D1"/>
    <w:rsid w:val="00EC2142"/>
    <w:rsid w:val="00EC33F6"/>
    <w:rsid w:val="00EC3BC1"/>
    <w:rsid w:val="00EC465C"/>
    <w:rsid w:val="00EC71E3"/>
    <w:rsid w:val="00ED0100"/>
    <w:rsid w:val="00ED090B"/>
    <w:rsid w:val="00ED1264"/>
    <w:rsid w:val="00ED17BC"/>
    <w:rsid w:val="00ED1836"/>
    <w:rsid w:val="00ED20BB"/>
    <w:rsid w:val="00ED2E01"/>
    <w:rsid w:val="00ED3720"/>
    <w:rsid w:val="00ED38A4"/>
    <w:rsid w:val="00ED3D1D"/>
    <w:rsid w:val="00ED7A2A"/>
    <w:rsid w:val="00EE0282"/>
    <w:rsid w:val="00EE1560"/>
    <w:rsid w:val="00EE280D"/>
    <w:rsid w:val="00EE32F0"/>
    <w:rsid w:val="00EE3ECF"/>
    <w:rsid w:val="00EE6045"/>
    <w:rsid w:val="00EE7049"/>
    <w:rsid w:val="00EE7740"/>
    <w:rsid w:val="00EF09EC"/>
    <w:rsid w:val="00EF12B9"/>
    <w:rsid w:val="00EF182B"/>
    <w:rsid w:val="00EF1D7F"/>
    <w:rsid w:val="00EF331B"/>
    <w:rsid w:val="00EF3593"/>
    <w:rsid w:val="00EF46D5"/>
    <w:rsid w:val="00EF6F90"/>
    <w:rsid w:val="00F000B4"/>
    <w:rsid w:val="00F008F8"/>
    <w:rsid w:val="00F01B83"/>
    <w:rsid w:val="00F030AF"/>
    <w:rsid w:val="00F0329A"/>
    <w:rsid w:val="00F048A1"/>
    <w:rsid w:val="00F04B4B"/>
    <w:rsid w:val="00F04D22"/>
    <w:rsid w:val="00F0566B"/>
    <w:rsid w:val="00F10D73"/>
    <w:rsid w:val="00F118FE"/>
    <w:rsid w:val="00F155CC"/>
    <w:rsid w:val="00F17044"/>
    <w:rsid w:val="00F17A86"/>
    <w:rsid w:val="00F17ED0"/>
    <w:rsid w:val="00F20C15"/>
    <w:rsid w:val="00F22BAA"/>
    <w:rsid w:val="00F25424"/>
    <w:rsid w:val="00F258B4"/>
    <w:rsid w:val="00F25F62"/>
    <w:rsid w:val="00F26F49"/>
    <w:rsid w:val="00F27680"/>
    <w:rsid w:val="00F276F7"/>
    <w:rsid w:val="00F3292E"/>
    <w:rsid w:val="00F34430"/>
    <w:rsid w:val="00F34804"/>
    <w:rsid w:val="00F365B1"/>
    <w:rsid w:val="00F368EB"/>
    <w:rsid w:val="00F40017"/>
    <w:rsid w:val="00F405B6"/>
    <w:rsid w:val="00F40E75"/>
    <w:rsid w:val="00F41198"/>
    <w:rsid w:val="00F43183"/>
    <w:rsid w:val="00F44233"/>
    <w:rsid w:val="00F446FB"/>
    <w:rsid w:val="00F44DC1"/>
    <w:rsid w:val="00F50D83"/>
    <w:rsid w:val="00F510C4"/>
    <w:rsid w:val="00F52C4E"/>
    <w:rsid w:val="00F53681"/>
    <w:rsid w:val="00F55441"/>
    <w:rsid w:val="00F5575B"/>
    <w:rsid w:val="00F563F5"/>
    <w:rsid w:val="00F565E0"/>
    <w:rsid w:val="00F6077B"/>
    <w:rsid w:val="00F622CF"/>
    <w:rsid w:val="00F635C3"/>
    <w:rsid w:val="00F637C7"/>
    <w:rsid w:val="00F64CF8"/>
    <w:rsid w:val="00F65086"/>
    <w:rsid w:val="00F67938"/>
    <w:rsid w:val="00F707BE"/>
    <w:rsid w:val="00F70C9C"/>
    <w:rsid w:val="00F71153"/>
    <w:rsid w:val="00F724AD"/>
    <w:rsid w:val="00F74D00"/>
    <w:rsid w:val="00F76628"/>
    <w:rsid w:val="00F77512"/>
    <w:rsid w:val="00F77B2A"/>
    <w:rsid w:val="00F82BFA"/>
    <w:rsid w:val="00F82FD5"/>
    <w:rsid w:val="00F83216"/>
    <w:rsid w:val="00F83CA7"/>
    <w:rsid w:val="00F84D4F"/>
    <w:rsid w:val="00F85E7E"/>
    <w:rsid w:val="00F86962"/>
    <w:rsid w:val="00F90CA0"/>
    <w:rsid w:val="00F90EB6"/>
    <w:rsid w:val="00F917A4"/>
    <w:rsid w:val="00F931C8"/>
    <w:rsid w:val="00F93364"/>
    <w:rsid w:val="00F93EFA"/>
    <w:rsid w:val="00F93FFE"/>
    <w:rsid w:val="00F95DD5"/>
    <w:rsid w:val="00FA103A"/>
    <w:rsid w:val="00FA10B2"/>
    <w:rsid w:val="00FA13D7"/>
    <w:rsid w:val="00FA3C74"/>
    <w:rsid w:val="00FA5EEF"/>
    <w:rsid w:val="00FA6F99"/>
    <w:rsid w:val="00FA70AD"/>
    <w:rsid w:val="00FA740A"/>
    <w:rsid w:val="00FA7CDE"/>
    <w:rsid w:val="00FA7E1A"/>
    <w:rsid w:val="00FB12A4"/>
    <w:rsid w:val="00FB1937"/>
    <w:rsid w:val="00FB2890"/>
    <w:rsid w:val="00FB2F20"/>
    <w:rsid w:val="00FB3540"/>
    <w:rsid w:val="00FB5F0C"/>
    <w:rsid w:val="00FB5FA9"/>
    <w:rsid w:val="00FB66C8"/>
    <w:rsid w:val="00FC0561"/>
    <w:rsid w:val="00FC0961"/>
    <w:rsid w:val="00FC10A1"/>
    <w:rsid w:val="00FC36CC"/>
    <w:rsid w:val="00FC5FBB"/>
    <w:rsid w:val="00FC68B7"/>
    <w:rsid w:val="00FC6B52"/>
    <w:rsid w:val="00FD006D"/>
    <w:rsid w:val="00FD0382"/>
    <w:rsid w:val="00FD0A70"/>
    <w:rsid w:val="00FD1FBC"/>
    <w:rsid w:val="00FD2446"/>
    <w:rsid w:val="00FD3850"/>
    <w:rsid w:val="00FD46D8"/>
    <w:rsid w:val="00FD4718"/>
    <w:rsid w:val="00FD4B86"/>
    <w:rsid w:val="00FD5B18"/>
    <w:rsid w:val="00FD7BA2"/>
    <w:rsid w:val="00FE488A"/>
    <w:rsid w:val="00FE5132"/>
    <w:rsid w:val="00FE6587"/>
    <w:rsid w:val="00FE71D0"/>
    <w:rsid w:val="00FE777E"/>
    <w:rsid w:val="00FE7D01"/>
    <w:rsid w:val="00FF0E88"/>
    <w:rsid w:val="00FF20CF"/>
    <w:rsid w:val="00FF4510"/>
    <w:rsid w:val="00FF66CC"/>
    <w:rsid w:val="00FF73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w:uiPriority="99"/>
    <w:lsdException w:name="List 2" w:uiPriority="99"/>
    <w:lsdException w:name="List 5" w:uiPriority="99"/>
    <w:lsdException w:name="List Number 3" w:uiPriority="99"/>
    <w:lsdException w:name="Title" w:uiPriority="99" w:qFormat="1"/>
    <w:lsdException w:name="Body Text" w:uiPriority="99"/>
    <w:lsdException w:name="Subtitle" w:uiPriority="99" w:qFormat="1"/>
    <w:lsdException w:name="Hyperlink" w:uiPriority="99"/>
    <w:lsdException w:name="Strong" w:qFormat="1"/>
    <w:lsdException w:name="Emphasis" w:uiPriority="99"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uiPriority w:val="99"/>
    <w:qFormat/>
    <w:rsid w:val="00B75D73"/>
    <w:pPr>
      <w:spacing w:after="0" w:line="240" w:lineRule="auto"/>
      <w:ind w:right="0"/>
      <w:jc w:val="left"/>
      <w:outlineLvl w:val="0"/>
    </w:pPr>
  </w:style>
  <w:style w:type="paragraph" w:styleId="Heading2">
    <w:name w:val="heading 2"/>
    <w:basedOn w:val="Normal"/>
    <w:next w:val="Normal"/>
    <w:link w:val="Heading2Char"/>
    <w:uiPriority w:val="99"/>
    <w:qFormat/>
    <w:rsid w:val="00B75D73"/>
    <w:pPr>
      <w:spacing w:line="240" w:lineRule="auto"/>
      <w:outlineLvl w:val="1"/>
    </w:pPr>
    <w:rPr>
      <w:lang/>
    </w:rPr>
  </w:style>
  <w:style w:type="paragraph" w:styleId="Heading3">
    <w:name w:val="heading 3"/>
    <w:basedOn w:val="Normal"/>
    <w:next w:val="Normal"/>
    <w:link w:val="Heading3Char"/>
    <w:uiPriority w:val="99"/>
    <w:qFormat/>
    <w:rsid w:val="00B75D73"/>
    <w:pPr>
      <w:spacing w:line="240" w:lineRule="auto"/>
      <w:outlineLvl w:val="2"/>
    </w:pPr>
    <w:rPr>
      <w:lang/>
    </w:rPr>
  </w:style>
  <w:style w:type="paragraph" w:styleId="Heading4">
    <w:name w:val="heading 4"/>
    <w:basedOn w:val="Normal"/>
    <w:next w:val="Normal"/>
    <w:link w:val="Heading4Char"/>
    <w:uiPriority w:val="99"/>
    <w:qFormat/>
    <w:rsid w:val="00B75D73"/>
    <w:pPr>
      <w:spacing w:line="240" w:lineRule="auto"/>
      <w:outlineLvl w:val="3"/>
    </w:pPr>
    <w:rPr>
      <w:lang/>
    </w:r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character" w:customStyle="1" w:styleId="SingleTxtGChar">
    <w:name w:val="_ Single Txt_G Char"/>
    <w:link w:val="SingleTxtG"/>
    <w:locked/>
    <w:rsid w:val="00C74F40"/>
    <w:rPr>
      <w:lang w:eastAsia="en-US"/>
    </w:rPr>
  </w:style>
  <w:style w:type="character" w:customStyle="1" w:styleId="Heading1Char">
    <w:name w:val="Heading 1 Char"/>
    <w:aliases w:val="Table_G Char"/>
    <w:link w:val="Heading1"/>
    <w:uiPriority w:val="99"/>
    <w:locked/>
    <w:rsid w:val="00C74F40"/>
    <w:rPr>
      <w:lang w:eastAsia="en-US"/>
    </w:rPr>
  </w:style>
  <w:style w:type="character" w:customStyle="1" w:styleId="Heading2Char">
    <w:name w:val="Heading 2 Char"/>
    <w:link w:val="Heading2"/>
    <w:uiPriority w:val="99"/>
    <w:locked/>
    <w:rsid w:val="00C74F40"/>
    <w:rPr>
      <w:lang w:eastAsia="en-US"/>
    </w:rPr>
  </w:style>
  <w:style w:type="character" w:customStyle="1" w:styleId="Heading3Char">
    <w:name w:val="Heading 3 Char"/>
    <w:link w:val="Heading3"/>
    <w:uiPriority w:val="99"/>
    <w:locked/>
    <w:rsid w:val="00C74F40"/>
    <w:rPr>
      <w:lang w:eastAsia="en-US"/>
    </w:rPr>
  </w:style>
  <w:style w:type="character" w:customStyle="1" w:styleId="Heading4Char">
    <w:name w:val="Heading 4 Char"/>
    <w:link w:val="Heading4"/>
    <w:uiPriority w:val="99"/>
    <w:locked/>
    <w:rsid w:val="00C74F40"/>
    <w:rPr>
      <w:lang w:eastAsia="en-US"/>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character" w:customStyle="1" w:styleId="HeaderChar">
    <w:name w:val="Header Char"/>
    <w:aliases w:val="6_G Char"/>
    <w:link w:val="Header"/>
    <w:uiPriority w:val="99"/>
    <w:locked/>
    <w:rsid w:val="00C74F40"/>
    <w:rPr>
      <w:b/>
      <w:sz w:val="18"/>
      <w:lang w:eastAsia="en-US"/>
    </w:rPr>
  </w:style>
  <w:style w:type="table" w:styleId="TableGrid">
    <w:name w:val="Table Grid"/>
    <w:basedOn w:val="TableNormal"/>
    <w:uiPriority w:val="99"/>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character" w:customStyle="1" w:styleId="FootnoteTextChar">
    <w:name w:val="Footnote Text Char"/>
    <w:aliases w:val="5_G Char"/>
    <w:link w:val="FootnoteText"/>
    <w:locked/>
    <w:rsid w:val="00C74F40"/>
    <w:rPr>
      <w:sz w:val="18"/>
      <w:lang w:eastAsia="en-US"/>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character" w:customStyle="1" w:styleId="FooterChar">
    <w:name w:val="Footer Char"/>
    <w:aliases w:val="3_G Char"/>
    <w:link w:val="Footer"/>
    <w:uiPriority w:val="99"/>
    <w:locked/>
    <w:rsid w:val="00C74F40"/>
    <w:rPr>
      <w:sz w:val="16"/>
      <w:lang w:eastAsia="en-US"/>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C74F40"/>
    <w:pPr>
      <w:suppressAutoHyphens w:val="0"/>
      <w:spacing w:line="260" w:lineRule="auto"/>
      <w:ind w:left="720"/>
      <w:contextualSpacing/>
      <w:jc w:val="both"/>
    </w:pPr>
    <w:rPr>
      <w:rFonts w:ascii="Arial Mäori" w:hAnsi="Arial Mäori"/>
      <w:sz w:val="22"/>
      <w:szCs w:val="22"/>
      <w:lang w:val="en-NZ"/>
    </w:rPr>
  </w:style>
  <w:style w:type="paragraph" w:styleId="List5">
    <w:name w:val="List 5"/>
    <w:basedOn w:val="Normal"/>
    <w:uiPriority w:val="99"/>
    <w:rsid w:val="00C74F40"/>
    <w:pPr>
      <w:numPr>
        <w:ilvl w:val="4"/>
        <w:numId w:val="4"/>
      </w:numPr>
      <w:suppressAutoHyphens w:val="0"/>
      <w:spacing w:line="260" w:lineRule="auto"/>
      <w:contextualSpacing/>
      <w:jc w:val="both"/>
    </w:pPr>
    <w:rPr>
      <w:rFonts w:ascii="Arial Mäori" w:hAnsi="Arial Mäori"/>
      <w:sz w:val="22"/>
      <w:szCs w:val="22"/>
      <w:lang w:val="en-NZ"/>
    </w:rPr>
  </w:style>
  <w:style w:type="paragraph" w:styleId="List">
    <w:name w:val="List"/>
    <w:basedOn w:val="Normal"/>
    <w:uiPriority w:val="99"/>
    <w:rsid w:val="00C74F40"/>
    <w:pPr>
      <w:numPr>
        <w:numId w:val="4"/>
      </w:numPr>
      <w:suppressAutoHyphens w:val="0"/>
      <w:spacing w:line="260" w:lineRule="auto"/>
      <w:ind w:left="454" w:hanging="454"/>
      <w:jc w:val="both"/>
    </w:pPr>
    <w:rPr>
      <w:rFonts w:ascii="Arial Mäori" w:hAnsi="Arial Mäori"/>
      <w:sz w:val="22"/>
      <w:szCs w:val="22"/>
      <w:lang w:val="en-NZ"/>
    </w:rPr>
  </w:style>
  <w:style w:type="paragraph" w:styleId="List2">
    <w:name w:val="List 2"/>
    <w:basedOn w:val="Normal"/>
    <w:uiPriority w:val="99"/>
    <w:rsid w:val="00C74F40"/>
    <w:pPr>
      <w:numPr>
        <w:ilvl w:val="1"/>
        <w:numId w:val="4"/>
      </w:numPr>
      <w:suppressAutoHyphens w:val="0"/>
      <w:spacing w:line="260" w:lineRule="auto"/>
      <w:ind w:left="908" w:hanging="454"/>
      <w:jc w:val="both"/>
    </w:pPr>
    <w:rPr>
      <w:rFonts w:ascii="Arial Mäori" w:hAnsi="Arial Mäori"/>
      <w:sz w:val="22"/>
      <w:szCs w:val="22"/>
      <w:lang w:val="en-NZ"/>
    </w:rPr>
  </w:style>
  <w:style w:type="paragraph" w:styleId="Title">
    <w:name w:val="Title"/>
    <w:basedOn w:val="Normal"/>
    <w:next w:val="Normal"/>
    <w:link w:val="TitleChar"/>
    <w:uiPriority w:val="99"/>
    <w:qFormat/>
    <w:rsid w:val="00C74F40"/>
    <w:pPr>
      <w:pBdr>
        <w:bottom w:val="single" w:sz="8" w:space="4" w:color="4F81BD"/>
      </w:pBdr>
      <w:suppressAutoHyphens w:val="0"/>
      <w:spacing w:after="300" w:line="240" w:lineRule="auto"/>
      <w:contextualSpacing/>
      <w:jc w:val="both"/>
    </w:pPr>
    <w:rPr>
      <w:rFonts w:ascii="Cambria" w:hAnsi="Cambria"/>
      <w:color w:val="17365D"/>
      <w:spacing w:val="5"/>
      <w:kern w:val="28"/>
      <w:sz w:val="52"/>
      <w:szCs w:val="52"/>
      <w:lang w:val="en-NZ"/>
    </w:rPr>
  </w:style>
  <w:style w:type="character" w:customStyle="1" w:styleId="TitleChar">
    <w:name w:val="Title Char"/>
    <w:link w:val="Title"/>
    <w:uiPriority w:val="99"/>
    <w:rsid w:val="00C74F40"/>
    <w:rPr>
      <w:rFonts w:ascii="Cambria" w:hAnsi="Cambria"/>
      <w:color w:val="17365D"/>
      <w:spacing w:val="5"/>
      <w:kern w:val="28"/>
      <w:sz w:val="52"/>
      <w:szCs w:val="52"/>
      <w:lang w:val="en-NZ" w:eastAsia="en-US"/>
    </w:rPr>
  </w:style>
  <w:style w:type="paragraph" w:styleId="Subtitle">
    <w:name w:val="Subtitle"/>
    <w:basedOn w:val="Normal"/>
    <w:next w:val="Normal"/>
    <w:link w:val="SubtitleChar"/>
    <w:uiPriority w:val="99"/>
    <w:qFormat/>
    <w:rsid w:val="00C74F40"/>
    <w:pPr>
      <w:numPr>
        <w:ilvl w:val="1"/>
      </w:numPr>
      <w:suppressAutoHyphens w:val="0"/>
      <w:spacing w:line="260" w:lineRule="auto"/>
      <w:jc w:val="both"/>
    </w:pPr>
    <w:rPr>
      <w:rFonts w:ascii="Cambria" w:hAnsi="Cambria"/>
      <w:i/>
      <w:iCs/>
      <w:color w:val="4F81BD"/>
      <w:spacing w:val="15"/>
      <w:sz w:val="24"/>
      <w:szCs w:val="24"/>
      <w:lang w:val="en-NZ"/>
    </w:rPr>
  </w:style>
  <w:style w:type="character" w:customStyle="1" w:styleId="SubtitleChar">
    <w:name w:val="Subtitle Char"/>
    <w:link w:val="Subtitle"/>
    <w:uiPriority w:val="99"/>
    <w:rsid w:val="00C74F40"/>
    <w:rPr>
      <w:rFonts w:ascii="Cambria" w:hAnsi="Cambria"/>
      <w:i/>
      <w:iCs/>
      <w:color w:val="4F81BD"/>
      <w:spacing w:val="15"/>
      <w:sz w:val="24"/>
      <w:szCs w:val="24"/>
      <w:lang w:val="en-NZ" w:eastAsia="en-US"/>
    </w:rPr>
  </w:style>
  <w:style w:type="character" w:styleId="SubtleEmphasis">
    <w:name w:val="Subtle Emphasis"/>
    <w:uiPriority w:val="99"/>
    <w:qFormat/>
    <w:rsid w:val="00C74F40"/>
    <w:rPr>
      <w:rFonts w:cs="Times New Roman"/>
      <w:i/>
      <w:iCs/>
      <w:color w:val="808080"/>
    </w:rPr>
  </w:style>
  <w:style w:type="paragraph" w:customStyle="1" w:styleId="Bullet1">
    <w:name w:val="Bullet1"/>
    <w:basedOn w:val="Normal"/>
    <w:uiPriority w:val="99"/>
    <w:rsid w:val="00C74F40"/>
    <w:pPr>
      <w:numPr>
        <w:numId w:val="5"/>
      </w:numPr>
      <w:tabs>
        <w:tab w:val="clear" w:pos="360"/>
        <w:tab w:val="left" w:pos="454"/>
      </w:tabs>
      <w:autoSpaceDE w:val="0"/>
      <w:autoSpaceDN w:val="0"/>
      <w:adjustRightInd w:val="0"/>
      <w:spacing w:line="260" w:lineRule="auto"/>
      <w:ind w:left="454" w:hanging="454"/>
      <w:jc w:val="both"/>
      <w:textAlignment w:val="center"/>
    </w:pPr>
    <w:rPr>
      <w:rFonts w:ascii="Arial Mäori" w:hAnsi="Arial Mäori" w:cs="Arial"/>
      <w:sz w:val="22"/>
      <w:szCs w:val="22"/>
      <w:lang w:val="en-NZ"/>
    </w:rPr>
  </w:style>
  <w:style w:type="paragraph" w:customStyle="1" w:styleId="Bullet2">
    <w:name w:val="Bullet2"/>
    <w:uiPriority w:val="99"/>
    <w:rsid w:val="00C74F40"/>
    <w:pPr>
      <w:numPr>
        <w:numId w:val="6"/>
      </w:numPr>
      <w:tabs>
        <w:tab w:val="clear" w:pos="797"/>
        <w:tab w:val="left" w:pos="907"/>
      </w:tabs>
      <w:spacing w:before="120"/>
      <w:ind w:left="908" w:hanging="454"/>
    </w:pPr>
    <w:rPr>
      <w:rFonts w:ascii="Arial Mäori" w:hAnsi="Arial Mäori"/>
      <w:lang w:val="en-NZ"/>
    </w:rPr>
  </w:style>
  <w:style w:type="paragraph" w:styleId="NoSpacing">
    <w:name w:val="No Spacing"/>
    <w:uiPriority w:val="99"/>
    <w:qFormat/>
    <w:rsid w:val="00C74F40"/>
    <w:pPr>
      <w:jc w:val="both"/>
    </w:pPr>
    <w:rPr>
      <w:rFonts w:ascii="Arial Mäori" w:hAnsi="Arial Mäori"/>
      <w:sz w:val="22"/>
      <w:szCs w:val="22"/>
      <w:lang w:val="en-NZ"/>
    </w:rPr>
  </w:style>
  <w:style w:type="paragraph" w:customStyle="1" w:styleId="ReportBody">
    <w:name w:val="Report Body"/>
    <w:basedOn w:val="Normal"/>
    <w:uiPriority w:val="99"/>
    <w:rsid w:val="00C74F40"/>
    <w:pPr>
      <w:numPr>
        <w:numId w:val="7"/>
      </w:numPr>
      <w:suppressAutoHyphens w:val="0"/>
      <w:spacing w:before="240" w:line="260" w:lineRule="auto"/>
    </w:pPr>
    <w:rPr>
      <w:rFonts w:ascii="Arial Mäori" w:hAnsi="Arial Mäori"/>
      <w:color w:val="000000"/>
      <w:kern w:val="22"/>
      <w:sz w:val="22"/>
      <w:szCs w:val="22"/>
      <w:lang w:val="en-NZ"/>
    </w:rPr>
  </w:style>
  <w:style w:type="paragraph" w:customStyle="1" w:styleId="ReportBody2">
    <w:name w:val="Report Body 2"/>
    <w:basedOn w:val="ReportBody"/>
    <w:uiPriority w:val="99"/>
    <w:qFormat/>
    <w:rsid w:val="00C74F40"/>
    <w:pPr>
      <w:numPr>
        <w:ilvl w:val="1"/>
      </w:numPr>
      <w:tabs>
        <w:tab w:val="num" w:pos="926"/>
        <w:tab w:val="num" w:pos="1440"/>
      </w:tabs>
    </w:pPr>
  </w:style>
  <w:style w:type="character" w:customStyle="1" w:styleId="label">
    <w:name w:val="label"/>
    <w:rsid w:val="00C74F40"/>
    <w:rPr>
      <w:rFonts w:cs="Times New Roman"/>
    </w:rPr>
  </w:style>
  <w:style w:type="character" w:customStyle="1" w:styleId="spc1">
    <w:name w:val="spc1"/>
    <w:rsid w:val="00C74F40"/>
    <w:rPr>
      <w:rFonts w:cs="Times New Roman"/>
      <w:u w:val="none"/>
      <w:effect w:val="none"/>
    </w:rPr>
  </w:style>
  <w:style w:type="character" w:customStyle="1" w:styleId="q1">
    <w:name w:val="q1"/>
    <w:uiPriority w:val="99"/>
    <w:rsid w:val="00C74F40"/>
    <w:rPr>
      <w:rFonts w:cs="Times New Roman"/>
      <w:spacing w:val="15"/>
    </w:rPr>
  </w:style>
  <w:style w:type="paragraph" w:customStyle="1" w:styleId="labelled4">
    <w:name w:val="labelled4"/>
    <w:basedOn w:val="Normal"/>
    <w:rsid w:val="00C74F40"/>
    <w:pPr>
      <w:suppressAutoHyphens w:val="0"/>
      <w:spacing w:line="288" w:lineRule="atLeast"/>
      <w:ind w:right="240"/>
    </w:pPr>
    <w:rPr>
      <w:color w:val="000000"/>
      <w:sz w:val="24"/>
      <w:szCs w:val="22"/>
      <w:lang w:val="en-NZ" w:eastAsia="en-NZ"/>
    </w:rPr>
  </w:style>
  <w:style w:type="paragraph" w:styleId="BalloonText">
    <w:name w:val="Balloon Text"/>
    <w:basedOn w:val="Normal"/>
    <w:link w:val="BalloonTextChar"/>
    <w:uiPriority w:val="99"/>
    <w:rsid w:val="00C74F40"/>
    <w:pPr>
      <w:suppressAutoHyphens w:val="0"/>
      <w:spacing w:line="260" w:lineRule="auto"/>
      <w:jc w:val="both"/>
    </w:pPr>
    <w:rPr>
      <w:rFonts w:ascii="Tahoma" w:hAnsi="Tahoma"/>
      <w:sz w:val="16"/>
      <w:szCs w:val="16"/>
      <w:lang w:val="en-NZ"/>
    </w:rPr>
  </w:style>
  <w:style w:type="character" w:customStyle="1" w:styleId="BalloonTextChar">
    <w:name w:val="Balloon Text Char"/>
    <w:link w:val="BalloonText"/>
    <w:uiPriority w:val="99"/>
    <w:rsid w:val="00C74F40"/>
    <w:rPr>
      <w:rFonts w:ascii="Tahoma" w:hAnsi="Tahoma" w:cs="Tahoma"/>
      <w:sz w:val="16"/>
      <w:szCs w:val="16"/>
      <w:lang w:val="en-NZ" w:eastAsia="en-US"/>
    </w:rPr>
  </w:style>
  <w:style w:type="paragraph" w:styleId="BodyText">
    <w:name w:val="Body Text"/>
    <w:basedOn w:val="Normal"/>
    <w:link w:val="BodyTextChar"/>
    <w:uiPriority w:val="99"/>
    <w:rsid w:val="00C74F40"/>
    <w:pPr>
      <w:suppressAutoHyphens w:val="0"/>
      <w:spacing w:after="200" w:line="260" w:lineRule="auto"/>
    </w:pPr>
    <w:rPr>
      <w:rFonts w:ascii="Calibri" w:hAnsi="Calibri"/>
      <w:sz w:val="22"/>
      <w:szCs w:val="22"/>
      <w:lang w:val="en-NZ" w:eastAsia="en-NZ"/>
    </w:rPr>
  </w:style>
  <w:style w:type="character" w:customStyle="1" w:styleId="BodyTextChar">
    <w:name w:val="Body Text Char"/>
    <w:link w:val="BodyText"/>
    <w:uiPriority w:val="99"/>
    <w:rsid w:val="00C74F40"/>
    <w:rPr>
      <w:rFonts w:ascii="Calibri" w:hAnsi="Calibri" w:cs="Calibri"/>
      <w:sz w:val="22"/>
      <w:szCs w:val="22"/>
      <w:lang w:val="en-NZ" w:eastAsia="en-NZ"/>
    </w:rPr>
  </w:style>
  <w:style w:type="character" w:styleId="Emphasis">
    <w:name w:val="Emphasis"/>
    <w:uiPriority w:val="99"/>
    <w:qFormat/>
    <w:rsid w:val="00C74F40"/>
    <w:rPr>
      <w:rFonts w:cs="Times New Roman"/>
      <w:i/>
      <w:iCs/>
    </w:rPr>
  </w:style>
  <w:style w:type="paragraph" w:styleId="NormalWeb">
    <w:name w:val="Normal (Web)"/>
    <w:basedOn w:val="Normal"/>
    <w:uiPriority w:val="99"/>
    <w:rsid w:val="00C74F40"/>
    <w:pPr>
      <w:suppressAutoHyphens w:val="0"/>
      <w:spacing w:before="100" w:beforeAutospacing="1" w:after="240" w:line="260" w:lineRule="auto"/>
    </w:pPr>
    <w:rPr>
      <w:sz w:val="24"/>
      <w:szCs w:val="22"/>
      <w:lang w:val="en-NZ" w:eastAsia="en-NZ"/>
    </w:rPr>
  </w:style>
  <w:style w:type="paragraph" w:customStyle="1" w:styleId="Default">
    <w:name w:val="Default"/>
    <w:uiPriority w:val="99"/>
    <w:rsid w:val="00C74F40"/>
    <w:pPr>
      <w:autoSpaceDE w:val="0"/>
      <w:autoSpaceDN w:val="0"/>
      <w:adjustRightInd w:val="0"/>
    </w:pPr>
    <w:rPr>
      <w:rFonts w:ascii="Trebuchet MS" w:hAnsi="Trebuchet MS" w:cs="Trebuchet MS"/>
      <w:color w:val="000000"/>
      <w:sz w:val="24"/>
      <w:szCs w:val="24"/>
      <w:lang w:val="en-NZ"/>
    </w:rPr>
  </w:style>
  <w:style w:type="paragraph" w:customStyle="1" w:styleId="Paragraph">
    <w:name w:val="Paragraph"/>
    <w:basedOn w:val="Normal"/>
    <w:uiPriority w:val="99"/>
    <w:rsid w:val="00C74F40"/>
    <w:pPr>
      <w:suppressAutoHyphens w:val="0"/>
      <w:spacing w:before="120" w:after="120" w:line="260" w:lineRule="auto"/>
      <w:jc w:val="both"/>
    </w:pPr>
    <w:rPr>
      <w:rFonts w:ascii="Times New Roman Mäori" w:hAnsi="Times New Roman Mäori"/>
      <w:sz w:val="24"/>
      <w:szCs w:val="22"/>
      <w:lang w:val="en-NZ" w:eastAsia="en-NZ"/>
    </w:rPr>
  </w:style>
  <w:style w:type="paragraph" w:customStyle="1" w:styleId="Paras">
    <w:name w:val="Paras"/>
    <w:basedOn w:val="Normal"/>
    <w:uiPriority w:val="99"/>
    <w:rsid w:val="00C74F40"/>
    <w:pPr>
      <w:suppressAutoHyphens w:val="0"/>
      <w:autoSpaceDE w:val="0"/>
      <w:autoSpaceDN w:val="0"/>
      <w:spacing w:after="240" w:line="260" w:lineRule="auto"/>
      <w:jc w:val="both"/>
    </w:pPr>
    <w:rPr>
      <w:rFonts w:ascii="Garamond" w:hAnsi="Garamond" w:cs="Garamond"/>
      <w:sz w:val="24"/>
      <w:szCs w:val="22"/>
      <w:lang w:val="en-NZ" w:eastAsia="en-NZ"/>
    </w:rPr>
  </w:style>
  <w:style w:type="paragraph" w:customStyle="1" w:styleId="msolistparagraph0">
    <w:name w:val="msolistparagraph"/>
    <w:basedOn w:val="Normal"/>
    <w:uiPriority w:val="99"/>
    <w:rsid w:val="00C74F40"/>
    <w:pPr>
      <w:suppressAutoHyphens w:val="0"/>
      <w:spacing w:line="260" w:lineRule="auto"/>
      <w:ind w:left="720"/>
    </w:pPr>
    <w:rPr>
      <w:rFonts w:ascii="Calibri" w:hAnsi="Calibri" w:cs="Calibri"/>
      <w:sz w:val="22"/>
      <w:szCs w:val="22"/>
      <w:lang w:val="en-NZ" w:eastAsia="en-NZ"/>
    </w:rPr>
  </w:style>
  <w:style w:type="character" w:customStyle="1" w:styleId="apple-converted-space">
    <w:name w:val="apple-converted-space"/>
    <w:uiPriority w:val="99"/>
    <w:rsid w:val="00C74F40"/>
    <w:rPr>
      <w:rFonts w:cs="Times New Roman"/>
    </w:rPr>
  </w:style>
  <w:style w:type="paragraph" w:customStyle="1" w:styleId="Date1">
    <w:name w:val="Date1"/>
    <w:basedOn w:val="Normal"/>
    <w:uiPriority w:val="99"/>
    <w:rsid w:val="00C74F40"/>
    <w:pPr>
      <w:suppressAutoHyphens w:val="0"/>
      <w:spacing w:before="100" w:beforeAutospacing="1" w:after="100" w:afterAutospacing="1" w:line="260" w:lineRule="auto"/>
    </w:pPr>
    <w:rPr>
      <w:sz w:val="24"/>
      <w:szCs w:val="22"/>
      <w:lang w:eastAsia="en-GB"/>
    </w:rPr>
  </w:style>
  <w:style w:type="character" w:customStyle="1" w:styleId="date-display-single">
    <w:name w:val="date-display-single"/>
    <w:uiPriority w:val="99"/>
    <w:rsid w:val="00C74F40"/>
    <w:rPr>
      <w:rFonts w:cs="Times New Roman"/>
    </w:rPr>
  </w:style>
  <w:style w:type="paragraph" w:styleId="ListNumber3">
    <w:name w:val="List Number 3"/>
    <w:basedOn w:val="Normal"/>
    <w:uiPriority w:val="99"/>
    <w:rsid w:val="00C74F40"/>
    <w:pPr>
      <w:tabs>
        <w:tab w:val="num" w:pos="926"/>
      </w:tabs>
      <w:suppressAutoHyphens w:val="0"/>
      <w:spacing w:line="260" w:lineRule="auto"/>
      <w:ind w:left="926" w:hanging="360"/>
      <w:jc w:val="both"/>
    </w:pPr>
    <w:rPr>
      <w:rFonts w:ascii="Arial Mäori" w:hAnsi="Arial Mäori"/>
      <w:sz w:val="22"/>
      <w:szCs w:val="22"/>
      <w:lang w:val="en-NZ"/>
    </w:rPr>
  </w:style>
  <w:style w:type="paragraph" w:styleId="TOC1">
    <w:name w:val="toc 1"/>
    <w:basedOn w:val="Normal"/>
    <w:next w:val="Normal"/>
    <w:autoRedefine/>
    <w:uiPriority w:val="39"/>
    <w:rsid w:val="00C74F40"/>
    <w:pPr>
      <w:suppressAutoHyphens w:val="0"/>
      <w:spacing w:after="100" w:line="260" w:lineRule="auto"/>
      <w:jc w:val="both"/>
    </w:pPr>
    <w:rPr>
      <w:rFonts w:ascii="Arial Mäori" w:hAnsi="Arial Mäori"/>
      <w:sz w:val="22"/>
      <w:szCs w:val="22"/>
      <w:lang w:val="en-NZ"/>
    </w:rPr>
  </w:style>
  <w:style w:type="paragraph" w:styleId="TOC2">
    <w:name w:val="toc 2"/>
    <w:basedOn w:val="Normal"/>
    <w:next w:val="Normal"/>
    <w:autoRedefine/>
    <w:uiPriority w:val="39"/>
    <w:rsid w:val="00C74F40"/>
    <w:pPr>
      <w:suppressAutoHyphens w:val="0"/>
      <w:spacing w:after="100" w:line="260" w:lineRule="auto"/>
      <w:ind w:left="230"/>
      <w:jc w:val="both"/>
    </w:pPr>
    <w:rPr>
      <w:rFonts w:ascii="Arial Mäori" w:hAnsi="Arial Mäori"/>
      <w:sz w:val="22"/>
      <w:szCs w:val="22"/>
      <w:lang w:val="en-NZ"/>
    </w:rPr>
  </w:style>
  <w:style w:type="paragraph" w:styleId="TOCHeading">
    <w:name w:val="TOC Heading"/>
    <w:basedOn w:val="Heading1"/>
    <w:next w:val="Normal"/>
    <w:uiPriority w:val="99"/>
    <w:qFormat/>
    <w:rsid w:val="00C74F40"/>
    <w:pPr>
      <w:keepNext/>
      <w:keepLines/>
      <w:suppressAutoHyphens w:val="0"/>
      <w:spacing w:before="480" w:line="260" w:lineRule="auto"/>
      <w:ind w:left="0"/>
      <w:jc w:val="both"/>
      <w:outlineLvl w:val="9"/>
    </w:pPr>
    <w:rPr>
      <w:rFonts w:ascii="Cambria" w:hAnsi="Cambria"/>
      <w:b/>
      <w:bCs/>
      <w:color w:val="365F91"/>
      <w:sz w:val="28"/>
      <w:szCs w:val="28"/>
      <w:lang w:val="en-NZ"/>
    </w:rPr>
  </w:style>
  <w:style w:type="paragraph" w:styleId="TOC3">
    <w:name w:val="toc 3"/>
    <w:basedOn w:val="Normal"/>
    <w:next w:val="Normal"/>
    <w:autoRedefine/>
    <w:uiPriority w:val="99"/>
    <w:rsid w:val="00C74F40"/>
    <w:pPr>
      <w:suppressAutoHyphens w:val="0"/>
      <w:spacing w:after="100" w:line="276" w:lineRule="auto"/>
      <w:ind w:left="440"/>
    </w:pPr>
    <w:rPr>
      <w:rFonts w:ascii="Calibri" w:hAnsi="Calibri"/>
      <w:sz w:val="22"/>
      <w:szCs w:val="22"/>
      <w:lang w:val="en-US" w:eastAsia="ja-JP"/>
    </w:rPr>
  </w:style>
  <w:style w:type="character" w:customStyle="1" w:styleId="st1">
    <w:name w:val="st1"/>
    <w:uiPriority w:val="99"/>
    <w:rsid w:val="00C74F40"/>
    <w:rPr>
      <w:rFonts w:cs="Times New Roman"/>
    </w:rPr>
  </w:style>
  <w:style w:type="character" w:customStyle="1" w:styleId="st">
    <w:name w:val="st"/>
    <w:uiPriority w:val="99"/>
    <w:rsid w:val="00C74F40"/>
    <w:rPr>
      <w:rFonts w:cs="Times New Roman"/>
    </w:rPr>
  </w:style>
  <w:style w:type="character" w:styleId="CommentReference">
    <w:name w:val="annotation reference"/>
    <w:uiPriority w:val="99"/>
    <w:rsid w:val="00C74F40"/>
    <w:rPr>
      <w:rFonts w:cs="Times New Roman"/>
      <w:sz w:val="16"/>
      <w:szCs w:val="16"/>
    </w:rPr>
  </w:style>
  <w:style w:type="paragraph" w:styleId="CommentText">
    <w:name w:val="annotation text"/>
    <w:basedOn w:val="Normal"/>
    <w:link w:val="CommentTextChar"/>
    <w:uiPriority w:val="99"/>
    <w:rsid w:val="00C74F40"/>
    <w:pPr>
      <w:suppressAutoHyphens w:val="0"/>
      <w:spacing w:line="260" w:lineRule="auto"/>
      <w:jc w:val="both"/>
    </w:pPr>
    <w:rPr>
      <w:rFonts w:ascii="Arial Mäori" w:hAnsi="Arial Mäori"/>
      <w:lang w:val="en-NZ"/>
    </w:rPr>
  </w:style>
  <w:style w:type="character" w:customStyle="1" w:styleId="CommentTextChar">
    <w:name w:val="Comment Text Char"/>
    <w:link w:val="CommentText"/>
    <w:uiPriority w:val="99"/>
    <w:rsid w:val="00C74F40"/>
    <w:rPr>
      <w:rFonts w:ascii="Arial Mäori" w:hAnsi="Arial Mäori"/>
      <w:lang w:val="en-NZ" w:eastAsia="en-US"/>
    </w:rPr>
  </w:style>
  <w:style w:type="paragraph" w:styleId="CommentSubject">
    <w:name w:val="annotation subject"/>
    <w:basedOn w:val="CommentText"/>
    <w:next w:val="CommentText"/>
    <w:link w:val="CommentSubjectChar"/>
    <w:uiPriority w:val="99"/>
    <w:rsid w:val="00C74F40"/>
    <w:rPr>
      <w:b/>
      <w:bCs/>
    </w:rPr>
  </w:style>
  <w:style w:type="character" w:customStyle="1" w:styleId="CommentSubjectChar">
    <w:name w:val="Comment Subject Char"/>
    <w:link w:val="CommentSubject"/>
    <w:uiPriority w:val="99"/>
    <w:rsid w:val="00C74F40"/>
    <w:rPr>
      <w:rFonts w:ascii="Arial Mäori" w:hAnsi="Arial Mäori"/>
      <w:b/>
      <w:bCs/>
      <w:lang w:val="en-NZ" w:eastAsia="en-US"/>
    </w:rPr>
  </w:style>
  <w:style w:type="character" w:customStyle="1" w:styleId="hit1">
    <w:name w:val="hit1"/>
    <w:rsid w:val="00C74F40"/>
    <w:rPr>
      <w:color w:val="000000"/>
      <w:shd w:val="clear" w:color="auto" w:fill="FFFF00"/>
    </w:rPr>
  </w:style>
  <w:style w:type="character" w:customStyle="1" w:styleId="placeholderend21">
    <w:name w:val="placeholder_end21"/>
    <w:rsid w:val="00D84922"/>
    <w:rPr>
      <w:vanish/>
      <w:webHidden w:val="0"/>
      <w:specVanish/>
    </w:rPr>
  </w:style>
</w:styles>
</file>

<file path=word/webSettings.xml><?xml version="1.0" encoding="utf-8"?>
<w:webSettings xmlns:r="http://schemas.openxmlformats.org/officeDocument/2006/relationships" xmlns:w="http://schemas.openxmlformats.org/wordprocessingml/2006/main">
  <w:divs>
    <w:div w:id="261454939">
      <w:bodyDiv w:val="1"/>
      <w:marLeft w:val="0"/>
      <w:marRight w:val="0"/>
      <w:marTop w:val="0"/>
      <w:marBottom w:val="0"/>
      <w:divBdr>
        <w:top w:val="none" w:sz="0" w:space="0" w:color="auto"/>
        <w:left w:val="none" w:sz="0" w:space="0" w:color="auto"/>
        <w:bottom w:val="none" w:sz="0" w:space="0" w:color="auto"/>
        <w:right w:val="none" w:sz="0" w:space="0" w:color="auto"/>
      </w:divBdr>
      <w:divsChild>
        <w:div w:id="476649968">
          <w:marLeft w:val="0"/>
          <w:marRight w:val="0"/>
          <w:marTop w:val="0"/>
          <w:marBottom w:val="0"/>
          <w:divBdr>
            <w:top w:val="none" w:sz="0" w:space="0" w:color="auto"/>
            <w:left w:val="none" w:sz="0" w:space="0" w:color="auto"/>
            <w:bottom w:val="none" w:sz="0" w:space="0" w:color="auto"/>
            <w:right w:val="none" w:sz="0" w:space="0" w:color="auto"/>
          </w:divBdr>
          <w:divsChild>
            <w:div w:id="850920432">
              <w:marLeft w:val="0"/>
              <w:marRight w:val="0"/>
              <w:marTop w:val="0"/>
              <w:marBottom w:val="0"/>
              <w:divBdr>
                <w:top w:val="none" w:sz="0" w:space="0" w:color="auto"/>
                <w:left w:val="none" w:sz="0" w:space="0" w:color="auto"/>
                <w:bottom w:val="none" w:sz="0" w:space="0" w:color="auto"/>
                <w:right w:val="none" w:sz="0" w:space="0" w:color="auto"/>
              </w:divBdr>
              <w:divsChild>
                <w:div w:id="563028011">
                  <w:marLeft w:val="0"/>
                  <w:marRight w:val="0"/>
                  <w:marTop w:val="0"/>
                  <w:marBottom w:val="0"/>
                  <w:divBdr>
                    <w:top w:val="none" w:sz="0" w:space="0" w:color="auto"/>
                    <w:left w:val="none" w:sz="0" w:space="0" w:color="auto"/>
                    <w:bottom w:val="none" w:sz="0" w:space="0" w:color="auto"/>
                    <w:right w:val="none" w:sz="0" w:space="0" w:color="auto"/>
                  </w:divBdr>
                  <w:divsChild>
                    <w:div w:id="1439987397">
                      <w:marLeft w:val="0"/>
                      <w:marRight w:val="0"/>
                      <w:marTop w:val="0"/>
                      <w:marBottom w:val="0"/>
                      <w:divBdr>
                        <w:top w:val="none" w:sz="0" w:space="0" w:color="auto"/>
                        <w:left w:val="none" w:sz="0" w:space="0" w:color="auto"/>
                        <w:bottom w:val="none" w:sz="0" w:space="0" w:color="auto"/>
                        <w:right w:val="none" w:sz="0" w:space="0" w:color="auto"/>
                      </w:divBdr>
                      <w:divsChild>
                        <w:div w:id="581455623">
                          <w:marLeft w:val="0"/>
                          <w:marRight w:val="0"/>
                          <w:marTop w:val="0"/>
                          <w:marBottom w:val="0"/>
                          <w:divBdr>
                            <w:top w:val="none" w:sz="0" w:space="0" w:color="auto"/>
                            <w:left w:val="none" w:sz="0" w:space="0" w:color="auto"/>
                            <w:bottom w:val="none" w:sz="0" w:space="0" w:color="auto"/>
                            <w:right w:val="none" w:sz="0" w:space="0" w:color="auto"/>
                          </w:divBdr>
                          <w:divsChild>
                            <w:div w:id="1556504553">
                              <w:marLeft w:val="0"/>
                              <w:marRight w:val="0"/>
                              <w:marTop w:val="0"/>
                              <w:marBottom w:val="0"/>
                              <w:divBdr>
                                <w:top w:val="none" w:sz="0" w:space="0" w:color="auto"/>
                                <w:left w:val="none" w:sz="0" w:space="0" w:color="auto"/>
                                <w:bottom w:val="none" w:sz="0" w:space="0" w:color="auto"/>
                                <w:right w:val="none" w:sz="0" w:space="0" w:color="auto"/>
                              </w:divBdr>
                              <w:divsChild>
                                <w:div w:id="1815220207">
                                  <w:marLeft w:val="0"/>
                                  <w:marRight w:val="0"/>
                                  <w:marTop w:val="30"/>
                                  <w:marBottom w:val="2250"/>
                                  <w:divBdr>
                                    <w:top w:val="none" w:sz="0" w:space="0" w:color="auto"/>
                                    <w:left w:val="none" w:sz="0" w:space="0" w:color="auto"/>
                                    <w:bottom w:val="none" w:sz="0" w:space="0" w:color="auto"/>
                                    <w:right w:val="none" w:sz="0" w:space="0" w:color="auto"/>
                                  </w:divBdr>
                                  <w:divsChild>
                                    <w:div w:id="1304969270">
                                      <w:marLeft w:val="0"/>
                                      <w:marRight w:val="0"/>
                                      <w:marTop w:val="0"/>
                                      <w:marBottom w:val="0"/>
                                      <w:divBdr>
                                        <w:top w:val="none" w:sz="0" w:space="0" w:color="auto"/>
                                        <w:left w:val="none" w:sz="0" w:space="0" w:color="auto"/>
                                        <w:bottom w:val="none" w:sz="0" w:space="0" w:color="auto"/>
                                        <w:right w:val="none" w:sz="0" w:space="0" w:color="auto"/>
                                      </w:divBdr>
                                      <w:divsChild>
                                        <w:div w:id="58022343">
                                          <w:marLeft w:val="0"/>
                                          <w:marRight w:val="0"/>
                                          <w:marTop w:val="0"/>
                                          <w:marBottom w:val="0"/>
                                          <w:divBdr>
                                            <w:top w:val="none" w:sz="0" w:space="0" w:color="auto"/>
                                            <w:left w:val="none" w:sz="0" w:space="0" w:color="auto"/>
                                            <w:bottom w:val="none" w:sz="0" w:space="0" w:color="auto"/>
                                            <w:right w:val="none" w:sz="0" w:space="0" w:color="auto"/>
                                          </w:divBdr>
                                          <w:divsChild>
                                            <w:div w:id="680742887">
                                              <w:marLeft w:val="0"/>
                                              <w:marRight w:val="0"/>
                                              <w:marTop w:val="0"/>
                                              <w:marBottom w:val="0"/>
                                              <w:divBdr>
                                                <w:top w:val="none" w:sz="0" w:space="0" w:color="auto"/>
                                                <w:left w:val="none" w:sz="0" w:space="0" w:color="auto"/>
                                                <w:bottom w:val="none" w:sz="0" w:space="0" w:color="auto"/>
                                                <w:right w:val="none" w:sz="0" w:space="0" w:color="auto"/>
                                              </w:divBdr>
                                              <w:divsChild>
                                                <w:div w:id="543762035">
                                                  <w:marLeft w:val="0"/>
                                                  <w:marRight w:val="0"/>
                                                  <w:marTop w:val="0"/>
                                                  <w:marBottom w:val="0"/>
                                                  <w:divBdr>
                                                    <w:top w:val="none" w:sz="0" w:space="0" w:color="auto"/>
                                                    <w:left w:val="none" w:sz="0" w:space="0" w:color="auto"/>
                                                    <w:bottom w:val="none" w:sz="0" w:space="0" w:color="auto"/>
                                                    <w:right w:val="none" w:sz="0" w:space="0" w:color="auto"/>
                                                  </w:divBdr>
                                                  <w:divsChild>
                                                    <w:div w:id="176582394">
                                                      <w:marLeft w:val="0"/>
                                                      <w:marRight w:val="0"/>
                                                      <w:marTop w:val="0"/>
                                                      <w:marBottom w:val="0"/>
                                                      <w:divBdr>
                                                        <w:top w:val="none" w:sz="0" w:space="0" w:color="auto"/>
                                                        <w:left w:val="none" w:sz="0" w:space="0" w:color="auto"/>
                                                        <w:bottom w:val="none" w:sz="0" w:space="0" w:color="auto"/>
                                                        <w:right w:val="none" w:sz="0" w:space="0" w:color="auto"/>
                                                      </w:divBdr>
                                                    </w:div>
                                                    <w:div w:id="9122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7837146">
      <w:bodyDiv w:val="1"/>
      <w:marLeft w:val="0"/>
      <w:marRight w:val="0"/>
      <w:marTop w:val="0"/>
      <w:marBottom w:val="0"/>
      <w:divBdr>
        <w:top w:val="none" w:sz="0" w:space="0" w:color="auto"/>
        <w:left w:val="none" w:sz="0" w:space="0" w:color="auto"/>
        <w:bottom w:val="none" w:sz="0" w:space="0" w:color="auto"/>
        <w:right w:val="none" w:sz="0" w:space="0" w:color="auto"/>
      </w:divBdr>
    </w:div>
    <w:div w:id="1145970749">
      <w:bodyDiv w:val="1"/>
      <w:marLeft w:val="0"/>
      <w:marRight w:val="0"/>
      <w:marTop w:val="0"/>
      <w:marBottom w:val="0"/>
      <w:divBdr>
        <w:top w:val="none" w:sz="0" w:space="0" w:color="auto"/>
        <w:left w:val="none" w:sz="0" w:space="0" w:color="auto"/>
        <w:bottom w:val="none" w:sz="0" w:space="0" w:color="auto"/>
        <w:right w:val="none" w:sz="0" w:space="0" w:color="auto"/>
      </w:divBdr>
    </w:div>
    <w:div w:id="1525553132">
      <w:bodyDiv w:val="1"/>
      <w:marLeft w:val="0"/>
      <w:marRight w:val="0"/>
      <w:marTop w:val="0"/>
      <w:marBottom w:val="0"/>
      <w:divBdr>
        <w:top w:val="none" w:sz="0" w:space="0" w:color="auto"/>
        <w:left w:val="none" w:sz="0" w:space="0" w:color="auto"/>
        <w:bottom w:val="none" w:sz="0" w:space="0" w:color="auto"/>
        <w:right w:val="none" w:sz="0" w:space="0" w:color="auto"/>
      </w:divBdr>
    </w:div>
    <w:div w:id="1755974829">
      <w:bodyDiv w:val="1"/>
      <w:marLeft w:val="0"/>
      <w:marRight w:val="0"/>
      <w:marTop w:val="0"/>
      <w:marBottom w:val="0"/>
      <w:divBdr>
        <w:top w:val="none" w:sz="0" w:space="0" w:color="auto"/>
        <w:left w:val="none" w:sz="0" w:space="0" w:color="auto"/>
        <w:bottom w:val="none" w:sz="0" w:space="0" w:color="auto"/>
        <w:right w:val="none" w:sz="0" w:space="0" w:color="auto"/>
      </w:divBdr>
    </w:div>
    <w:div w:id="1902977107">
      <w:bodyDiv w:val="1"/>
      <w:marLeft w:val="0"/>
      <w:marRight w:val="0"/>
      <w:marTop w:val="0"/>
      <w:marBottom w:val="0"/>
      <w:divBdr>
        <w:top w:val="none" w:sz="0" w:space="0" w:color="auto"/>
        <w:left w:val="none" w:sz="0" w:space="0" w:color="auto"/>
        <w:bottom w:val="none" w:sz="0" w:space="0" w:color="auto"/>
        <w:right w:val="none" w:sz="0" w:space="0" w:color="auto"/>
      </w:divBdr>
      <w:divsChild>
        <w:div w:id="354426925">
          <w:marLeft w:val="0"/>
          <w:marRight w:val="0"/>
          <w:marTop w:val="0"/>
          <w:marBottom w:val="0"/>
          <w:divBdr>
            <w:top w:val="none" w:sz="0" w:space="0" w:color="auto"/>
            <w:left w:val="none" w:sz="0" w:space="0" w:color="auto"/>
            <w:bottom w:val="none" w:sz="0" w:space="0" w:color="auto"/>
            <w:right w:val="none" w:sz="0" w:space="0" w:color="auto"/>
          </w:divBdr>
          <w:divsChild>
            <w:div w:id="1537430441">
              <w:marLeft w:val="0"/>
              <w:marRight w:val="0"/>
              <w:marTop w:val="0"/>
              <w:marBottom w:val="0"/>
              <w:divBdr>
                <w:top w:val="none" w:sz="0" w:space="0" w:color="auto"/>
                <w:left w:val="none" w:sz="0" w:space="0" w:color="auto"/>
                <w:bottom w:val="none" w:sz="0" w:space="0" w:color="auto"/>
                <w:right w:val="none" w:sz="0" w:space="0" w:color="auto"/>
              </w:divBdr>
              <w:divsChild>
                <w:div w:id="631331658">
                  <w:marLeft w:val="0"/>
                  <w:marRight w:val="0"/>
                  <w:marTop w:val="0"/>
                  <w:marBottom w:val="0"/>
                  <w:divBdr>
                    <w:top w:val="none" w:sz="0" w:space="0" w:color="auto"/>
                    <w:left w:val="none" w:sz="0" w:space="0" w:color="auto"/>
                    <w:bottom w:val="none" w:sz="0" w:space="0" w:color="auto"/>
                    <w:right w:val="none" w:sz="0" w:space="0" w:color="auto"/>
                  </w:divBdr>
                  <w:divsChild>
                    <w:div w:id="1980837151">
                      <w:marLeft w:val="0"/>
                      <w:marRight w:val="0"/>
                      <w:marTop w:val="0"/>
                      <w:marBottom w:val="0"/>
                      <w:divBdr>
                        <w:top w:val="none" w:sz="0" w:space="0" w:color="auto"/>
                        <w:left w:val="none" w:sz="0" w:space="0" w:color="auto"/>
                        <w:bottom w:val="none" w:sz="0" w:space="0" w:color="auto"/>
                        <w:right w:val="none" w:sz="0" w:space="0" w:color="auto"/>
                      </w:divBdr>
                      <w:divsChild>
                        <w:div w:id="995062792">
                          <w:marLeft w:val="0"/>
                          <w:marRight w:val="0"/>
                          <w:marTop w:val="0"/>
                          <w:marBottom w:val="0"/>
                          <w:divBdr>
                            <w:top w:val="none" w:sz="0" w:space="0" w:color="auto"/>
                            <w:left w:val="none" w:sz="0" w:space="0" w:color="auto"/>
                            <w:bottom w:val="none" w:sz="0" w:space="0" w:color="auto"/>
                            <w:right w:val="none" w:sz="0" w:space="0" w:color="auto"/>
                          </w:divBdr>
                          <w:divsChild>
                            <w:div w:id="1933583674">
                              <w:marLeft w:val="0"/>
                              <w:marRight w:val="0"/>
                              <w:marTop w:val="0"/>
                              <w:marBottom w:val="0"/>
                              <w:divBdr>
                                <w:top w:val="none" w:sz="0" w:space="0" w:color="auto"/>
                                <w:left w:val="none" w:sz="0" w:space="0" w:color="auto"/>
                                <w:bottom w:val="none" w:sz="0" w:space="0" w:color="auto"/>
                                <w:right w:val="none" w:sz="0" w:space="0" w:color="auto"/>
                              </w:divBdr>
                              <w:divsChild>
                                <w:div w:id="1896156040">
                                  <w:marLeft w:val="0"/>
                                  <w:marRight w:val="0"/>
                                  <w:marTop w:val="30"/>
                                  <w:marBottom w:val="2250"/>
                                  <w:divBdr>
                                    <w:top w:val="none" w:sz="0" w:space="0" w:color="auto"/>
                                    <w:left w:val="none" w:sz="0" w:space="0" w:color="auto"/>
                                    <w:bottom w:val="none" w:sz="0" w:space="0" w:color="auto"/>
                                    <w:right w:val="none" w:sz="0" w:space="0" w:color="auto"/>
                                  </w:divBdr>
                                  <w:divsChild>
                                    <w:div w:id="781612100">
                                      <w:marLeft w:val="0"/>
                                      <w:marRight w:val="0"/>
                                      <w:marTop w:val="0"/>
                                      <w:marBottom w:val="0"/>
                                      <w:divBdr>
                                        <w:top w:val="none" w:sz="0" w:space="0" w:color="auto"/>
                                        <w:left w:val="none" w:sz="0" w:space="0" w:color="auto"/>
                                        <w:bottom w:val="none" w:sz="0" w:space="0" w:color="auto"/>
                                        <w:right w:val="none" w:sz="0" w:space="0" w:color="auto"/>
                                      </w:divBdr>
                                      <w:divsChild>
                                        <w:div w:id="1945263702">
                                          <w:marLeft w:val="0"/>
                                          <w:marRight w:val="0"/>
                                          <w:marTop w:val="0"/>
                                          <w:marBottom w:val="0"/>
                                          <w:divBdr>
                                            <w:top w:val="none" w:sz="0" w:space="0" w:color="auto"/>
                                            <w:left w:val="none" w:sz="0" w:space="0" w:color="auto"/>
                                            <w:bottom w:val="none" w:sz="0" w:space="0" w:color="auto"/>
                                            <w:right w:val="none" w:sz="0" w:space="0" w:color="auto"/>
                                          </w:divBdr>
                                          <w:divsChild>
                                            <w:div w:id="1563251387">
                                              <w:marLeft w:val="0"/>
                                              <w:marRight w:val="0"/>
                                              <w:marTop w:val="0"/>
                                              <w:marBottom w:val="0"/>
                                              <w:divBdr>
                                                <w:top w:val="none" w:sz="0" w:space="0" w:color="auto"/>
                                                <w:left w:val="none" w:sz="0" w:space="0" w:color="auto"/>
                                                <w:bottom w:val="none" w:sz="0" w:space="0" w:color="auto"/>
                                                <w:right w:val="none" w:sz="0" w:space="0" w:color="auto"/>
                                              </w:divBdr>
                                              <w:divsChild>
                                                <w:div w:id="1167359925">
                                                  <w:marLeft w:val="0"/>
                                                  <w:marRight w:val="0"/>
                                                  <w:marTop w:val="0"/>
                                                  <w:marBottom w:val="0"/>
                                                  <w:divBdr>
                                                    <w:top w:val="none" w:sz="0" w:space="0" w:color="auto"/>
                                                    <w:left w:val="none" w:sz="0" w:space="0" w:color="auto"/>
                                                    <w:bottom w:val="none" w:sz="0" w:space="0" w:color="auto"/>
                                                    <w:right w:val="none" w:sz="0" w:space="0" w:color="auto"/>
                                                  </w:divBdr>
                                                  <w:divsChild>
                                                    <w:div w:id="47245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0519356">
      <w:bodyDiv w:val="1"/>
      <w:marLeft w:val="0"/>
      <w:marRight w:val="0"/>
      <w:marTop w:val="0"/>
      <w:marBottom w:val="0"/>
      <w:divBdr>
        <w:top w:val="none" w:sz="0" w:space="0" w:color="auto"/>
        <w:left w:val="none" w:sz="0" w:space="0" w:color="auto"/>
        <w:bottom w:val="none" w:sz="0" w:space="0" w:color="auto"/>
        <w:right w:val="none" w:sz="0" w:space="0" w:color="auto"/>
      </w:divBdr>
      <w:divsChild>
        <w:div w:id="1649506733">
          <w:marLeft w:val="0"/>
          <w:marRight w:val="0"/>
          <w:marTop w:val="0"/>
          <w:marBottom w:val="0"/>
          <w:divBdr>
            <w:top w:val="none" w:sz="0" w:space="0" w:color="auto"/>
            <w:left w:val="none" w:sz="0" w:space="0" w:color="auto"/>
            <w:bottom w:val="none" w:sz="0" w:space="0" w:color="auto"/>
            <w:right w:val="none" w:sz="0" w:space="0" w:color="auto"/>
          </w:divBdr>
          <w:divsChild>
            <w:div w:id="1876427709">
              <w:marLeft w:val="0"/>
              <w:marRight w:val="0"/>
              <w:marTop w:val="0"/>
              <w:marBottom w:val="0"/>
              <w:divBdr>
                <w:top w:val="none" w:sz="0" w:space="0" w:color="auto"/>
                <w:left w:val="none" w:sz="0" w:space="0" w:color="auto"/>
                <w:bottom w:val="none" w:sz="0" w:space="0" w:color="auto"/>
                <w:right w:val="none" w:sz="0" w:space="0" w:color="auto"/>
              </w:divBdr>
              <w:divsChild>
                <w:div w:id="1692947048">
                  <w:marLeft w:val="0"/>
                  <w:marRight w:val="0"/>
                  <w:marTop w:val="0"/>
                  <w:marBottom w:val="0"/>
                  <w:divBdr>
                    <w:top w:val="none" w:sz="0" w:space="0" w:color="auto"/>
                    <w:left w:val="none" w:sz="0" w:space="0" w:color="auto"/>
                    <w:bottom w:val="none" w:sz="0" w:space="0" w:color="auto"/>
                    <w:right w:val="none" w:sz="0" w:space="0" w:color="auto"/>
                  </w:divBdr>
                  <w:divsChild>
                    <w:div w:id="2010718269">
                      <w:marLeft w:val="0"/>
                      <w:marRight w:val="0"/>
                      <w:marTop w:val="0"/>
                      <w:marBottom w:val="0"/>
                      <w:divBdr>
                        <w:top w:val="none" w:sz="0" w:space="0" w:color="auto"/>
                        <w:left w:val="none" w:sz="0" w:space="0" w:color="auto"/>
                        <w:bottom w:val="none" w:sz="0" w:space="0" w:color="auto"/>
                        <w:right w:val="none" w:sz="0" w:space="0" w:color="auto"/>
                      </w:divBdr>
                      <w:divsChild>
                        <w:div w:id="1136029560">
                          <w:marLeft w:val="0"/>
                          <w:marRight w:val="0"/>
                          <w:marTop w:val="0"/>
                          <w:marBottom w:val="0"/>
                          <w:divBdr>
                            <w:top w:val="none" w:sz="0" w:space="0" w:color="auto"/>
                            <w:left w:val="none" w:sz="0" w:space="0" w:color="auto"/>
                            <w:bottom w:val="none" w:sz="0" w:space="0" w:color="auto"/>
                            <w:right w:val="none" w:sz="0" w:space="0" w:color="auto"/>
                          </w:divBdr>
                          <w:divsChild>
                            <w:div w:id="1628467096">
                              <w:marLeft w:val="0"/>
                              <w:marRight w:val="0"/>
                              <w:marTop w:val="0"/>
                              <w:marBottom w:val="0"/>
                              <w:divBdr>
                                <w:top w:val="none" w:sz="0" w:space="0" w:color="auto"/>
                                <w:left w:val="none" w:sz="0" w:space="0" w:color="auto"/>
                                <w:bottom w:val="none" w:sz="0" w:space="0" w:color="auto"/>
                                <w:right w:val="none" w:sz="0" w:space="0" w:color="auto"/>
                              </w:divBdr>
                              <w:divsChild>
                                <w:div w:id="2145004056">
                                  <w:marLeft w:val="0"/>
                                  <w:marRight w:val="0"/>
                                  <w:marTop w:val="30"/>
                                  <w:marBottom w:val="2250"/>
                                  <w:divBdr>
                                    <w:top w:val="none" w:sz="0" w:space="0" w:color="auto"/>
                                    <w:left w:val="none" w:sz="0" w:space="0" w:color="auto"/>
                                    <w:bottom w:val="none" w:sz="0" w:space="0" w:color="auto"/>
                                    <w:right w:val="none" w:sz="0" w:space="0" w:color="auto"/>
                                  </w:divBdr>
                                  <w:divsChild>
                                    <w:div w:id="1162508316">
                                      <w:marLeft w:val="0"/>
                                      <w:marRight w:val="0"/>
                                      <w:marTop w:val="0"/>
                                      <w:marBottom w:val="0"/>
                                      <w:divBdr>
                                        <w:top w:val="none" w:sz="0" w:space="0" w:color="auto"/>
                                        <w:left w:val="none" w:sz="0" w:space="0" w:color="auto"/>
                                        <w:bottom w:val="none" w:sz="0" w:space="0" w:color="auto"/>
                                        <w:right w:val="none" w:sz="0" w:space="0" w:color="auto"/>
                                      </w:divBdr>
                                      <w:divsChild>
                                        <w:div w:id="461650536">
                                          <w:marLeft w:val="0"/>
                                          <w:marRight w:val="0"/>
                                          <w:marTop w:val="0"/>
                                          <w:marBottom w:val="0"/>
                                          <w:divBdr>
                                            <w:top w:val="none" w:sz="0" w:space="0" w:color="auto"/>
                                            <w:left w:val="none" w:sz="0" w:space="0" w:color="auto"/>
                                            <w:bottom w:val="none" w:sz="0" w:space="0" w:color="auto"/>
                                            <w:right w:val="none" w:sz="0" w:space="0" w:color="auto"/>
                                          </w:divBdr>
                                          <w:divsChild>
                                            <w:div w:id="1741368994">
                                              <w:marLeft w:val="0"/>
                                              <w:marRight w:val="0"/>
                                              <w:marTop w:val="0"/>
                                              <w:marBottom w:val="0"/>
                                              <w:divBdr>
                                                <w:top w:val="none" w:sz="0" w:space="0" w:color="auto"/>
                                                <w:left w:val="none" w:sz="0" w:space="0" w:color="auto"/>
                                                <w:bottom w:val="none" w:sz="0" w:space="0" w:color="auto"/>
                                                <w:right w:val="none" w:sz="0" w:space="0" w:color="auto"/>
                                              </w:divBdr>
                                              <w:divsChild>
                                                <w:div w:id="880358614">
                                                  <w:marLeft w:val="0"/>
                                                  <w:marRight w:val="0"/>
                                                  <w:marTop w:val="0"/>
                                                  <w:marBottom w:val="0"/>
                                                  <w:divBdr>
                                                    <w:top w:val="none" w:sz="0" w:space="0" w:color="auto"/>
                                                    <w:left w:val="none" w:sz="0" w:space="0" w:color="auto"/>
                                                    <w:bottom w:val="none" w:sz="0" w:space="0" w:color="auto"/>
                                                    <w:right w:val="none" w:sz="0" w:space="0" w:color="auto"/>
                                                  </w:divBdr>
                                                  <w:divsChild>
                                                    <w:div w:id="76731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36</Pages>
  <Words>13046</Words>
  <Characters>74363</Characters>
  <Application>Microsoft Office Outlook</Application>
  <DocSecurity>4</DocSecurity>
  <Lines>619</Lines>
  <Paragraphs>174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LinksUpToDate>false</LinksUpToDate>
  <CharactersWithSpaces>87235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1</cp:revision>
  <cp:lastPrinted>2016-07-08T09:12:00Z</cp:lastPrinted>
  <dcterms:created xsi:type="dcterms:W3CDTF">2016-07-14T12:33:00Z</dcterms:created>
  <dcterms:modified xsi:type="dcterms:W3CDTF">2016-07-14T13:54:00Z</dcterms:modified>
</cp:coreProperties>
</file>