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742C5" w:rsidP="00C742C5">
            <w:pPr>
              <w:jc w:val="right"/>
            </w:pPr>
            <w:r w:rsidRPr="00C742C5">
              <w:rPr>
                <w:sz w:val="40"/>
              </w:rPr>
              <w:t>CCPR</w:t>
            </w:r>
            <w:r>
              <w:t>/C/JPN/6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E6F8D"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742C5" w:rsidP="00C742C5">
            <w:pPr>
              <w:spacing w:before="240" w:line="240" w:lineRule="exact"/>
            </w:pPr>
            <w:r>
              <w:t>Distr.: General</w:t>
            </w:r>
          </w:p>
          <w:p w:rsidR="00C742C5" w:rsidRDefault="008831ED" w:rsidP="00C742C5">
            <w:pPr>
              <w:spacing w:line="240" w:lineRule="exact"/>
            </w:pPr>
            <w:r>
              <w:t>9 October</w:t>
            </w:r>
            <w:r w:rsidR="00C742C5">
              <w:t xml:space="preserve"> 2012</w:t>
            </w:r>
          </w:p>
          <w:p w:rsidR="00C742C5" w:rsidRDefault="00C742C5" w:rsidP="00C742C5">
            <w:pPr>
              <w:spacing w:line="240" w:lineRule="exact"/>
            </w:pPr>
          </w:p>
          <w:p w:rsidR="00C742C5" w:rsidRDefault="00C742C5" w:rsidP="00C742C5">
            <w:pPr>
              <w:spacing w:line="240" w:lineRule="exact"/>
            </w:pPr>
            <w:r>
              <w:t>Original: English</w:t>
            </w:r>
          </w:p>
        </w:tc>
      </w:tr>
    </w:tbl>
    <w:p w:rsidR="000D20C8" w:rsidRDefault="000D20C8" w:rsidP="000D20C8">
      <w:pPr>
        <w:spacing w:before="120"/>
        <w:rPr>
          <w:b/>
          <w:sz w:val="24"/>
          <w:szCs w:val="24"/>
        </w:rPr>
      </w:pPr>
      <w:r>
        <w:rPr>
          <w:b/>
          <w:sz w:val="24"/>
          <w:szCs w:val="24"/>
        </w:rPr>
        <w:t>Human Rights Committee</w:t>
      </w:r>
    </w:p>
    <w:p w:rsidR="000D20C8" w:rsidRDefault="000D20C8" w:rsidP="000D20C8">
      <w:pPr>
        <w:pStyle w:val="HMG"/>
      </w:pPr>
      <w:r>
        <w:tab/>
      </w:r>
      <w:r>
        <w:tab/>
        <w:t>Consideration of reports submitted by States parties under article 40 of the Covenant</w:t>
      </w:r>
    </w:p>
    <w:p w:rsidR="000D20C8" w:rsidRDefault="000D20C8" w:rsidP="000D20C8">
      <w:pPr>
        <w:pStyle w:val="HChG"/>
      </w:pPr>
      <w:r>
        <w:tab/>
      </w:r>
      <w:r>
        <w:tab/>
        <w:t>Sixth periodic report of States parties</w:t>
      </w:r>
    </w:p>
    <w:p w:rsidR="000D20C8" w:rsidRDefault="000D20C8" w:rsidP="008831ED">
      <w:pPr>
        <w:pStyle w:val="H1G"/>
        <w:rPr>
          <w:sz w:val="20"/>
          <w:lang w:val="ru-RU"/>
        </w:rPr>
      </w:pPr>
      <w:r>
        <w:tab/>
      </w:r>
      <w:r>
        <w:tab/>
      </w:r>
      <w:r w:rsidRPr="00711775">
        <w:rPr>
          <w:lang w:val="fr-CH"/>
        </w:rPr>
        <w:t>Japan</w:t>
      </w:r>
      <w:r>
        <w:rPr>
          <w:rStyle w:val="FootnoteReference"/>
          <w:b w:val="0"/>
          <w:sz w:val="20"/>
          <w:lang w:val="ru-RU"/>
        </w:rPr>
        <w:footnoteReference w:customMarkFollows="1" w:id="2"/>
        <w:t>*</w:t>
      </w:r>
    </w:p>
    <w:p w:rsidR="000D20C8" w:rsidRDefault="000D20C8" w:rsidP="000D20C8">
      <w:pPr>
        <w:pStyle w:val="SingleTxtG"/>
        <w:jc w:val="right"/>
        <w:rPr>
          <w:lang w:val="fr-CH"/>
        </w:rPr>
      </w:pPr>
      <w:r>
        <w:rPr>
          <w:lang w:val="ru-RU"/>
        </w:rPr>
        <w:t>[</w:t>
      </w:r>
      <w:r>
        <w:rPr>
          <w:lang w:val="fr-CH"/>
        </w:rPr>
        <w:t>26</w:t>
      </w:r>
      <w:r>
        <w:rPr>
          <w:lang w:val="ru-RU"/>
        </w:rPr>
        <w:t xml:space="preserve"> </w:t>
      </w:r>
      <w:r w:rsidRPr="00711775">
        <w:rPr>
          <w:lang w:val="fr-CH"/>
        </w:rPr>
        <w:t>April</w:t>
      </w:r>
      <w:r>
        <w:rPr>
          <w:lang w:val="ru-RU"/>
        </w:rPr>
        <w:t xml:space="preserve"> 2012]</w:t>
      </w:r>
    </w:p>
    <w:p w:rsidR="00E72445" w:rsidRPr="00711775" w:rsidRDefault="000D20C8" w:rsidP="00E72445">
      <w:pPr>
        <w:spacing w:after="120"/>
        <w:rPr>
          <w:sz w:val="28"/>
          <w:lang w:val="fr-CH"/>
        </w:rPr>
      </w:pPr>
      <w:r w:rsidRPr="00711775">
        <w:rPr>
          <w:lang w:val="fr-CH"/>
        </w:rPr>
        <w:br w:type="column"/>
      </w:r>
      <w:r w:rsidR="00E72445" w:rsidRPr="00711775">
        <w:rPr>
          <w:sz w:val="28"/>
          <w:lang w:val="fr-CH"/>
        </w:rPr>
        <w:t>Contents</w:t>
      </w:r>
    </w:p>
    <w:p w:rsidR="00E72445" w:rsidRPr="00711775" w:rsidRDefault="00E72445" w:rsidP="00E72445">
      <w:pPr>
        <w:tabs>
          <w:tab w:val="right" w:pos="8929"/>
          <w:tab w:val="right" w:pos="9638"/>
        </w:tabs>
        <w:spacing w:after="120"/>
        <w:ind w:left="283"/>
        <w:rPr>
          <w:lang w:val="fr-CH"/>
        </w:rPr>
      </w:pPr>
      <w:r w:rsidRPr="00711775">
        <w:rPr>
          <w:i/>
          <w:sz w:val="18"/>
          <w:lang w:val="fr-CH"/>
        </w:rPr>
        <w:tab/>
        <w:t>Paragraphs</w:t>
      </w:r>
      <w:r w:rsidRPr="00711775">
        <w:rPr>
          <w:i/>
          <w:sz w:val="18"/>
          <w:lang w:val="fr-CH"/>
        </w:rPr>
        <w:tab/>
        <w:t>Page</w:t>
      </w:r>
    </w:p>
    <w:p w:rsidR="001E6F49" w:rsidRPr="00711775" w:rsidRDefault="00E72445" w:rsidP="001E6F4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001E6F49" w:rsidRPr="00711775">
        <w:rPr>
          <w:lang w:val="fr-CH"/>
        </w:rPr>
        <w:t>I.</w:t>
      </w:r>
      <w:r w:rsidR="001E6F49" w:rsidRPr="00711775">
        <w:rPr>
          <w:lang w:val="fr-CH"/>
        </w:rPr>
        <w:tab/>
        <w:t xml:space="preserve">Introduction </w:t>
      </w:r>
      <w:r w:rsidR="001E6F49" w:rsidRPr="00711775">
        <w:rPr>
          <w:lang w:val="fr-CH"/>
        </w:rPr>
        <w:tab/>
      </w:r>
      <w:r w:rsidR="0022717C" w:rsidRPr="00711775">
        <w:rPr>
          <w:lang w:val="fr-CH"/>
        </w:rPr>
        <w:tab/>
        <w:t>1-2</w:t>
      </w:r>
      <w:r w:rsidR="0022717C" w:rsidRPr="00711775">
        <w:rPr>
          <w:lang w:val="fr-CH"/>
        </w:rPr>
        <w:tab/>
        <w:t>3</w:t>
      </w:r>
    </w:p>
    <w:p w:rsidR="00E72445" w:rsidRDefault="001E6F49" w:rsidP="00E72445">
      <w:pPr>
        <w:tabs>
          <w:tab w:val="right" w:pos="850"/>
          <w:tab w:val="left" w:pos="1134"/>
          <w:tab w:val="left" w:pos="1559"/>
          <w:tab w:val="left" w:pos="1984"/>
          <w:tab w:val="left" w:leader="dot" w:pos="7654"/>
          <w:tab w:val="right" w:pos="8929"/>
          <w:tab w:val="right" w:pos="9638"/>
        </w:tabs>
        <w:spacing w:after="120"/>
      </w:pPr>
      <w:r w:rsidRPr="00711775">
        <w:rPr>
          <w:lang w:val="fr-CH"/>
        </w:rPr>
        <w:tab/>
      </w:r>
      <w:r>
        <w:t>II</w:t>
      </w:r>
      <w:r w:rsidR="00E72445">
        <w:t>.</w:t>
      </w:r>
      <w:r w:rsidR="00E72445">
        <w:tab/>
        <w:t xml:space="preserve">General </w:t>
      </w:r>
      <w:r>
        <w:t>c</w:t>
      </w:r>
      <w:r w:rsidR="00E72445">
        <w:t>omments</w:t>
      </w:r>
      <w:r w:rsidR="00E72445">
        <w:tab/>
      </w:r>
      <w:r w:rsidR="0022717C">
        <w:tab/>
        <w:t>3-24</w:t>
      </w:r>
      <w:r w:rsidR="0022717C">
        <w:tab/>
        <w:t>3</w:t>
      </w:r>
    </w:p>
    <w:p w:rsidR="000D20C8" w:rsidRPr="0022717C" w:rsidRDefault="00E72445" w:rsidP="00E72445">
      <w:pPr>
        <w:tabs>
          <w:tab w:val="right" w:pos="850"/>
          <w:tab w:val="left" w:pos="1134"/>
          <w:tab w:val="left" w:pos="1559"/>
          <w:tab w:val="left" w:pos="1984"/>
          <w:tab w:val="left" w:leader="dot" w:pos="7654"/>
          <w:tab w:val="right" w:pos="8929"/>
          <w:tab w:val="right" w:pos="9638"/>
        </w:tabs>
        <w:spacing w:after="120"/>
        <w:rPr>
          <w:rFonts w:eastAsia="MS Gothic"/>
        </w:rPr>
      </w:pPr>
      <w:r>
        <w:tab/>
      </w:r>
      <w:r w:rsidR="001E6F49">
        <w:t>III</w:t>
      </w:r>
      <w:r>
        <w:t>.</w:t>
      </w:r>
      <w:r>
        <w:tab/>
      </w:r>
      <w:r w:rsidR="000D20C8" w:rsidRPr="00E72445">
        <w:t xml:space="preserve">Information </w:t>
      </w:r>
      <w:r w:rsidR="000D20C8" w:rsidRPr="00E72445">
        <w:rPr>
          <w:rFonts w:hint="eastAsia"/>
        </w:rPr>
        <w:t xml:space="preserve">concerning the </w:t>
      </w:r>
      <w:r w:rsidR="0022717C">
        <w:t>a</w:t>
      </w:r>
      <w:r w:rsidR="000D20C8" w:rsidRPr="00E72445">
        <w:rPr>
          <w:rFonts w:hint="eastAsia"/>
        </w:rPr>
        <w:t>pplication of Articles 1 to 27 of the Covenant</w:t>
      </w:r>
      <w:r w:rsidRPr="0022717C">
        <w:rPr>
          <w:rFonts w:eastAsia="MS Gothic"/>
        </w:rPr>
        <w:tab/>
      </w:r>
      <w:r w:rsidR="0022717C" w:rsidRPr="0022717C">
        <w:rPr>
          <w:rFonts w:eastAsia="MS Gothic"/>
        </w:rPr>
        <w:tab/>
        <w:t>25-</w:t>
      </w:r>
      <w:r w:rsidR="002772EB">
        <w:rPr>
          <w:rFonts w:eastAsia="MS Gothic"/>
        </w:rPr>
        <w:t>339</w:t>
      </w:r>
      <w:r w:rsidR="0022717C">
        <w:rPr>
          <w:rFonts w:eastAsia="MS Gothic"/>
        </w:rPr>
        <w:tab/>
        <w:t>7</w:t>
      </w:r>
    </w:p>
    <w:p w:rsidR="00E72445" w:rsidRPr="00711775" w:rsidRDefault="00E72445" w:rsidP="00E72445">
      <w:pPr>
        <w:tabs>
          <w:tab w:val="right" w:pos="850"/>
          <w:tab w:val="left" w:pos="1134"/>
          <w:tab w:val="left" w:pos="1559"/>
          <w:tab w:val="left" w:pos="1984"/>
          <w:tab w:val="left" w:leader="dot" w:pos="7654"/>
          <w:tab w:val="right" w:pos="8929"/>
          <w:tab w:val="right" w:pos="9638"/>
        </w:tabs>
        <w:spacing w:after="120"/>
        <w:rPr>
          <w:lang w:val="fr-CH"/>
        </w:rPr>
      </w:pPr>
      <w:r>
        <w:rPr>
          <w:rFonts w:eastAsia="MS Gothic"/>
          <w:sz w:val="24"/>
        </w:rPr>
        <w:tab/>
      </w:r>
      <w:r>
        <w:rPr>
          <w:rFonts w:eastAsia="MS Gothic"/>
          <w:sz w:val="24"/>
        </w:rPr>
        <w:tab/>
      </w:r>
      <w:r w:rsidRPr="00711775">
        <w:rPr>
          <w:lang w:val="fr-CH"/>
        </w:rPr>
        <w:t>Article 1</w:t>
      </w:r>
      <w:r w:rsidRPr="00711775">
        <w:rPr>
          <w:lang w:val="fr-CH"/>
        </w:rPr>
        <w:tab/>
      </w:r>
      <w:r w:rsidRPr="00711775">
        <w:rPr>
          <w:lang w:val="fr-CH"/>
        </w:rPr>
        <w:tab/>
      </w:r>
      <w:r w:rsidR="00B943CD" w:rsidRPr="00711775">
        <w:rPr>
          <w:lang w:val="fr-CH"/>
        </w:rPr>
        <w:tab/>
        <w:t>25</w:t>
      </w:r>
      <w:r w:rsidR="00B943CD" w:rsidRPr="00711775">
        <w:rPr>
          <w:lang w:val="fr-CH"/>
        </w:rPr>
        <w:tab/>
        <w:t>7</w:t>
      </w:r>
    </w:p>
    <w:p w:rsidR="00E72445" w:rsidRPr="00711775" w:rsidRDefault="00E72445" w:rsidP="00E72445">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w:t>
      </w:r>
      <w:r w:rsidRPr="00711775">
        <w:rPr>
          <w:lang w:val="fr-CH"/>
        </w:rPr>
        <w:tab/>
      </w:r>
      <w:r w:rsidRPr="00711775">
        <w:rPr>
          <w:lang w:val="fr-CH"/>
        </w:rPr>
        <w:tab/>
      </w:r>
      <w:r w:rsidR="00B943CD" w:rsidRPr="00711775">
        <w:rPr>
          <w:lang w:val="fr-CH"/>
        </w:rPr>
        <w:tab/>
        <w:t>26-49</w:t>
      </w:r>
      <w:r w:rsidR="00B943CD" w:rsidRPr="00711775">
        <w:rPr>
          <w:lang w:val="fr-CH"/>
        </w:rPr>
        <w:tab/>
        <w:t>7</w:t>
      </w:r>
    </w:p>
    <w:p w:rsidR="00E72445" w:rsidRPr="00711775" w:rsidRDefault="00E72445" w:rsidP="00E72445">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3</w:t>
      </w:r>
      <w:r w:rsidRPr="00711775">
        <w:rPr>
          <w:lang w:val="fr-CH"/>
        </w:rPr>
        <w:tab/>
      </w:r>
      <w:r w:rsidRPr="00711775">
        <w:rPr>
          <w:lang w:val="fr-CH"/>
        </w:rPr>
        <w:tab/>
      </w:r>
      <w:r w:rsidR="00B943CD" w:rsidRPr="00711775">
        <w:rPr>
          <w:lang w:val="fr-CH"/>
        </w:rPr>
        <w:tab/>
        <w:t>50-100</w:t>
      </w:r>
      <w:r w:rsidR="00B943CD" w:rsidRPr="00711775">
        <w:rPr>
          <w:lang w:val="fr-CH"/>
        </w:rPr>
        <w:tab/>
        <w:t>12</w:t>
      </w:r>
    </w:p>
    <w:p w:rsidR="00CF114B" w:rsidRPr="00711775" w:rsidRDefault="00CF114B" w:rsidP="00CF114B">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r>
      <w:r w:rsidR="00F143B9" w:rsidRPr="00711775">
        <w:rPr>
          <w:lang w:val="fr-CH"/>
        </w:rPr>
        <w:t>Article 4</w:t>
      </w:r>
      <w:r w:rsidR="00F143B9" w:rsidRPr="00711775">
        <w:rPr>
          <w:lang w:val="fr-CH"/>
        </w:rPr>
        <w:tab/>
      </w:r>
      <w:r w:rsidR="00F143B9" w:rsidRPr="00711775">
        <w:rPr>
          <w:lang w:val="fr-CH"/>
        </w:rPr>
        <w:tab/>
      </w:r>
      <w:r w:rsidR="00B943CD" w:rsidRPr="00711775">
        <w:rPr>
          <w:lang w:val="fr-CH"/>
        </w:rPr>
        <w:tab/>
        <w:t>101</w:t>
      </w:r>
      <w:r w:rsidR="00B943CD" w:rsidRPr="00711775">
        <w:rPr>
          <w:lang w:val="fr-CH"/>
        </w:rPr>
        <w:tab/>
        <w:t>20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5</w:t>
      </w:r>
      <w:r w:rsidRPr="00711775">
        <w:rPr>
          <w:lang w:val="fr-CH"/>
        </w:rPr>
        <w:tab/>
      </w:r>
      <w:r w:rsidRPr="00711775">
        <w:rPr>
          <w:lang w:val="fr-CH"/>
        </w:rPr>
        <w:tab/>
      </w:r>
      <w:r w:rsidR="00B943CD" w:rsidRPr="00711775">
        <w:rPr>
          <w:lang w:val="fr-CH"/>
        </w:rPr>
        <w:tab/>
        <w:t>102</w:t>
      </w:r>
      <w:r w:rsidR="00B943CD" w:rsidRPr="00711775">
        <w:rPr>
          <w:lang w:val="fr-CH"/>
        </w:rPr>
        <w:tab/>
        <w:t>20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6</w:t>
      </w:r>
      <w:r w:rsidRPr="00711775">
        <w:rPr>
          <w:lang w:val="fr-CH"/>
        </w:rPr>
        <w:tab/>
      </w:r>
      <w:r w:rsidRPr="00711775">
        <w:rPr>
          <w:lang w:val="fr-CH"/>
        </w:rPr>
        <w:tab/>
      </w:r>
      <w:r w:rsidR="00B943CD" w:rsidRPr="00711775">
        <w:rPr>
          <w:lang w:val="fr-CH"/>
        </w:rPr>
        <w:tab/>
        <w:t>103-113</w:t>
      </w:r>
      <w:r w:rsidR="00B943CD" w:rsidRPr="00711775">
        <w:rPr>
          <w:lang w:val="fr-CH"/>
        </w:rPr>
        <w:tab/>
        <w:t>20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7</w:t>
      </w:r>
      <w:r w:rsidRPr="00711775">
        <w:rPr>
          <w:lang w:val="fr-CH"/>
        </w:rPr>
        <w:tab/>
      </w:r>
      <w:r w:rsidRPr="00711775">
        <w:rPr>
          <w:lang w:val="fr-CH"/>
        </w:rPr>
        <w:tab/>
      </w:r>
      <w:r w:rsidR="00B943CD" w:rsidRPr="00711775">
        <w:rPr>
          <w:lang w:val="fr-CH"/>
        </w:rPr>
        <w:tab/>
        <w:t>114-115</w:t>
      </w:r>
      <w:r w:rsidR="002772EB" w:rsidRPr="00711775">
        <w:rPr>
          <w:lang w:val="fr-CH"/>
        </w:rPr>
        <w:tab/>
        <w:t>23</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8</w:t>
      </w:r>
      <w:r w:rsidRPr="00711775">
        <w:rPr>
          <w:lang w:val="fr-CH"/>
        </w:rPr>
        <w:tab/>
      </w:r>
      <w:r w:rsidRPr="00711775">
        <w:rPr>
          <w:lang w:val="fr-CH"/>
        </w:rPr>
        <w:tab/>
      </w:r>
      <w:r w:rsidR="00B943CD" w:rsidRPr="00711775">
        <w:rPr>
          <w:lang w:val="fr-CH"/>
        </w:rPr>
        <w:tab/>
        <w:t>116-130</w:t>
      </w:r>
      <w:r w:rsidR="00B943CD" w:rsidRPr="00711775">
        <w:rPr>
          <w:lang w:val="fr-CH"/>
        </w:rPr>
        <w:tab/>
        <w:t>23</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9</w:t>
      </w:r>
      <w:r w:rsidRPr="00711775">
        <w:rPr>
          <w:lang w:val="fr-CH"/>
        </w:rPr>
        <w:tab/>
      </w:r>
      <w:r w:rsidRPr="00711775">
        <w:rPr>
          <w:lang w:val="fr-CH"/>
        </w:rPr>
        <w:tab/>
      </w:r>
      <w:r w:rsidR="00B943CD" w:rsidRPr="00711775">
        <w:rPr>
          <w:lang w:val="fr-CH"/>
        </w:rPr>
        <w:tab/>
        <w:t>131-166</w:t>
      </w:r>
      <w:r w:rsidR="00B943CD" w:rsidRPr="00711775">
        <w:rPr>
          <w:lang w:val="fr-CH"/>
        </w:rPr>
        <w:tab/>
        <w:t>25</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10</w:t>
      </w:r>
      <w:r w:rsidRPr="00711775">
        <w:rPr>
          <w:lang w:val="fr-CH"/>
        </w:rPr>
        <w:tab/>
      </w:r>
      <w:r w:rsidRPr="00711775">
        <w:rPr>
          <w:lang w:val="fr-CH"/>
        </w:rPr>
        <w:tab/>
      </w:r>
      <w:r w:rsidR="00B943CD" w:rsidRPr="00711775">
        <w:rPr>
          <w:lang w:val="fr-CH"/>
        </w:rPr>
        <w:tab/>
        <w:t>167-</w:t>
      </w:r>
      <w:r w:rsidR="002772EB" w:rsidRPr="00711775">
        <w:rPr>
          <w:lang w:val="fr-CH"/>
        </w:rPr>
        <w:t>228</w:t>
      </w:r>
      <w:r w:rsidR="00B943CD" w:rsidRPr="00711775">
        <w:rPr>
          <w:lang w:val="fr-CH"/>
        </w:rPr>
        <w:tab/>
        <w:t>31</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11</w:t>
      </w:r>
      <w:r w:rsidRPr="00711775">
        <w:rPr>
          <w:lang w:val="fr-CH"/>
        </w:rPr>
        <w:tab/>
      </w:r>
      <w:r w:rsidRPr="00711775">
        <w:rPr>
          <w:lang w:val="fr-CH"/>
        </w:rPr>
        <w:tab/>
      </w:r>
      <w:r w:rsidR="002772EB" w:rsidRPr="00711775">
        <w:rPr>
          <w:lang w:val="fr-CH"/>
        </w:rPr>
        <w:tab/>
        <w:t>229</w:t>
      </w:r>
      <w:r w:rsidR="002772EB" w:rsidRPr="00711775">
        <w:rPr>
          <w:lang w:val="fr-CH"/>
        </w:rPr>
        <w:tab/>
        <w:t>41</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12</w:t>
      </w:r>
      <w:r w:rsidRPr="00711775">
        <w:rPr>
          <w:lang w:val="fr-CH"/>
        </w:rPr>
        <w:tab/>
      </w:r>
      <w:r w:rsidRPr="00711775">
        <w:rPr>
          <w:lang w:val="fr-CH"/>
        </w:rPr>
        <w:tab/>
      </w:r>
      <w:r w:rsidR="002772EB" w:rsidRPr="00711775">
        <w:rPr>
          <w:lang w:val="fr-CH"/>
        </w:rPr>
        <w:tab/>
        <w:t>230-236</w:t>
      </w:r>
      <w:r w:rsidR="002772EB" w:rsidRPr="00711775">
        <w:rPr>
          <w:lang w:val="fr-CH"/>
        </w:rPr>
        <w:tab/>
        <w:t>41</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13</w:t>
      </w:r>
      <w:r w:rsidRPr="00711775">
        <w:rPr>
          <w:lang w:val="fr-CH"/>
        </w:rPr>
        <w:tab/>
      </w:r>
      <w:r w:rsidRPr="00711775">
        <w:rPr>
          <w:lang w:val="fr-CH"/>
        </w:rPr>
        <w:tab/>
      </w:r>
      <w:r w:rsidR="002772EB" w:rsidRPr="00711775">
        <w:rPr>
          <w:lang w:val="fr-CH"/>
        </w:rPr>
        <w:tab/>
        <w:t>237-247</w:t>
      </w:r>
      <w:r w:rsidR="002772EB" w:rsidRPr="00711775">
        <w:rPr>
          <w:lang w:val="fr-CH"/>
        </w:rPr>
        <w:tab/>
        <w:t>42</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14</w:t>
      </w:r>
      <w:r w:rsidRPr="00711775">
        <w:rPr>
          <w:lang w:val="fr-CH"/>
        </w:rPr>
        <w:tab/>
      </w:r>
      <w:r w:rsidRPr="00711775">
        <w:rPr>
          <w:lang w:val="fr-CH"/>
        </w:rPr>
        <w:tab/>
      </w:r>
      <w:r w:rsidR="002772EB" w:rsidRPr="00711775">
        <w:rPr>
          <w:lang w:val="fr-CH"/>
        </w:rPr>
        <w:tab/>
        <w:t>248-256</w:t>
      </w:r>
      <w:r w:rsidR="002772EB" w:rsidRPr="00711775">
        <w:rPr>
          <w:lang w:val="fr-CH"/>
        </w:rPr>
        <w:tab/>
        <w:t>44</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15</w:t>
      </w:r>
      <w:r w:rsidRPr="00711775">
        <w:rPr>
          <w:lang w:val="fr-CH"/>
        </w:rPr>
        <w:tab/>
      </w:r>
      <w:r w:rsidRPr="00711775">
        <w:rPr>
          <w:lang w:val="fr-CH"/>
        </w:rPr>
        <w:tab/>
      </w:r>
      <w:r w:rsidR="002772EB" w:rsidRPr="00711775">
        <w:rPr>
          <w:lang w:val="fr-CH"/>
        </w:rPr>
        <w:tab/>
        <w:t>257</w:t>
      </w:r>
      <w:r w:rsidR="002772EB" w:rsidRPr="00711775">
        <w:rPr>
          <w:lang w:val="fr-CH"/>
        </w:rPr>
        <w:tab/>
        <w:t>46</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16</w:t>
      </w:r>
      <w:r w:rsidRPr="00711775">
        <w:rPr>
          <w:lang w:val="fr-CH"/>
        </w:rPr>
        <w:tab/>
      </w:r>
      <w:r w:rsidRPr="00711775">
        <w:rPr>
          <w:lang w:val="fr-CH"/>
        </w:rPr>
        <w:tab/>
      </w:r>
      <w:r w:rsidR="002772EB" w:rsidRPr="00711775">
        <w:rPr>
          <w:lang w:val="fr-CH"/>
        </w:rPr>
        <w:tab/>
        <w:t>258</w:t>
      </w:r>
      <w:r w:rsidR="002772EB" w:rsidRPr="00711775">
        <w:rPr>
          <w:lang w:val="fr-CH"/>
        </w:rPr>
        <w:tab/>
        <w:t>46</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17</w:t>
      </w:r>
      <w:r w:rsidRPr="00711775">
        <w:rPr>
          <w:lang w:val="fr-CH"/>
        </w:rPr>
        <w:tab/>
      </w:r>
      <w:r w:rsidRPr="00711775">
        <w:rPr>
          <w:lang w:val="fr-CH"/>
        </w:rPr>
        <w:tab/>
      </w:r>
      <w:r w:rsidR="002772EB" w:rsidRPr="00711775">
        <w:rPr>
          <w:lang w:val="fr-CH"/>
        </w:rPr>
        <w:tab/>
        <w:t>259</w:t>
      </w:r>
      <w:r w:rsidR="002772EB" w:rsidRPr="00711775">
        <w:rPr>
          <w:lang w:val="fr-CH"/>
        </w:rPr>
        <w:tab/>
        <w:t>46</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18</w:t>
      </w:r>
      <w:r w:rsidRPr="00711775">
        <w:rPr>
          <w:lang w:val="fr-CH"/>
        </w:rPr>
        <w:tab/>
      </w:r>
      <w:r w:rsidRPr="00711775">
        <w:rPr>
          <w:lang w:val="fr-CH"/>
        </w:rPr>
        <w:tab/>
      </w:r>
      <w:r w:rsidR="002772EB" w:rsidRPr="00711775">
        <w:rPr>
          <w:lang w:val="fr-CH"/>
        </w:rPr>
        <w:tab/>
        <w:t>260</w:t>
      </w:r>
      <w:r w:rsidR="002772EB" w:rsidRPr="00711775">
        <w:rPr>
          <w:lang w:val="fr-CH"/>
        </w:rPr>
        <w:tab/>
        <w:t>46</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19</w:t>
      </w:r>
      <w:r w:rsidRPr="00711775">
        <w:rPr>
          <w:lang w:val="fr-CH"/>
        </w:rPr>
        <w:tab/>
      </w:r>
      <w:r w:rsidRPr="00711775">
        <w:rPr>
          <w:lang w:val="fr-CH"/>
        </w:rPr>
        <w:tab/>
      </w:r>
      <w:r w:rsidR="002772EB" w:rsidRPr="00711775">
        <w:rPr>
          <w:lang w:val="fr-CH"/>
        </w:rPr>
        <w:tab/>
        <w:t>261-278</w:t>
      </w:r>
      <w:r w:rsidR="002772EB" w:rsidRPr="00711775">
        <w:rPr>
          <w:lang w:val="fr-CH"/>
        </w:rPr>
        <w:tab/>
        <w:t>47</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20</w:t>
      </w:r>
      <w:r w:rsidRPr="00711775">
        <w:rPr>
          <w:lang w:val="fr-CH"/>
        </w:rPr>
        <w:tab/>
      </w:r>
      <w:r w:rsidRPr="00711775">
        <w:rPr>
          <w:lang w:val="fr-CH"/>
        </w:rPr>
        <w:tab/>
      </w:r>
      <w:r w:rsidR="002772EB" w:rsidRPr="00711775">
        <w:rPr>
          <w:lang w:val="fr-CH"/>
        </w:rPr>
        <w:tab/>
        <w:t>279</w:t>
      </w:r>
      <w:r w:rsidR="002772EB" w:rsidRPr="00711775">
        <w:rPr>
          <w:lang w:val="fr-CH"/>
        </w:rPr>
        <w:tab/>
        <w:t>49</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21</w:t>
      </w:r>
      <w:r w:rsidRPr="00711775">
        <w:rPr>
          <w:lang w:val="fr-CH"/>
        </w:rPr>
        <w:tab/>
      </w:r>
      <w:r w:rsidRPr="00711775">
        <w:rPr>
          <w:lang w:val="fr-CH"/>
        </w:rPr>
        <w:tab/>
      </w:r>
      <w:r w:rsidR="002772EB" w:rsidRPr="00711775">
        <w:rPr>
          <w:lang w:val="fr-CH"/>
        </w:rPr>
        <w:tab/>
        <w:t>280</w:t>
      </w:r>
      <w:r w:rsidR="002772EB" w:rsidRPr="00711775">
        <w:rPr>
          <w:lang w:val="fr-CH"/>
        </w:rPr>
        <w:tab/>
        <w:t>50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22</w:t>
      </w:r>
      <w:r w:rsidRPr="00711775">
        <w:rPr>
          <w:lang w:val="fr-CH"/>
        </w:rPr>
        <w:tab/>
      </w:r>
      <w:r w:rsidRPr="00711775">
        <w:rPr>
          <w:lang w:val="fr-CH"/>
        </w:rPr>
        <w:tab/>
      </w:r>
      <w:r w:rsidR="002772EB" w:rsidRPr="00711775">
        <w:rPr>
          <w:lang w:val="fr-CH"/>
        </w:rPr>
        <w:tab/>
        <w:t>281-283</w:t>
      </w:r>
      <w:r w:rsidR="002772EB" w:rsidRPr="00711775">
        <w:rPr>
          <w:lang w:val="fr-CH"/>
        </w:rPr>
        <w:tab/>
        <w:t>50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23</w:t>
      </w:r>
      <w:r w:rsidRPr="00711775">
        <w:rPr>
          <w:lang w:val="fr-CH"/>
        </w:rPr>
        <w:tab/>
      </w:r>
      <w:r w:rsidRPr="00711775">
        <w:rPr>
          <w:lang w:val="fr-CH"/>
        </w:rPr>
        <w:tab/>
      </w:r>
      <w:r w:rsidR="002772EB" w:rsidRPr="00711775">
        <w:rPr>
          <w:lang w:val="fr-CH"/>
        </w:rPr>
        <w:tab/>
        <w:t>284-285</w:t>
      </w:r>
      <w:r w:rsidR="002772EB" w:rsidRPr="00711775">
        <w:rPr>
          <w:lang w:val="fr-CH"/>
        </w:rPr>
        <w:tab/>
        <w:t>50</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24</w:t>
      </w:r>
      <w:r w:rsidRPr="00711775">
        <w:rPr>
          <w:lang w:val="fr-CH"/>
        </w:rPr>
        <w:tab/>
      </w:r>
      <w:r w:rsidRPr="00711775">
        <w:rPr>
          <w:lang w:val="fr-CH"/>
        </w:rPr>
        <w:tab/>
      </w:r>
      <w:r w:rsidR="002772EB" w:rsidRPr="00711775">
        <w:rPr>
          <w:lang w:val="fr-CH"/>
        </w:rPr>
        <w:tab/>
        <w:t>286-312</w:t>
      </w:r>
      <w:r w:rsidR="002772EB" w:rsidRPr="00711775">
        <w:rPr>
          <w:lang w:val="fr-CH"/>
        </w:rPr>
        <w:tab/>
        <w:t>51</w:t>
      </w:r>
    </w:p>
    <w:p w:rsidR="00F143B9" w:rsidRPr="00711775" w:rsidRDefault="00F143B9" w:rsidP="00F143B9">
      <w:pPr>
        <w:tabs>
          <w:tab w:val="right" w:pos="850"/>
          <w:tab w:val="left" w:pos="1134"/>
          <w:tab w:val="left" w:pos="1559"/>
          <w:tab w:val="left" w:pos="1984"/>
          <w:tab w:val="left" w:leader="dot" w:pos="7654"/>
          <w:tab w:val="right" w:pos="8929"/>
          <w:tab w:val="right" w:pos="9638"/>
        </w:tabs>
        <w:spacing w:after="120"/>
        <w:rPr>
          <w:lang w:val="fr-CH"/>
        </w:rPr>
      </w:pPr>
      <w:r w:rsidRPr="00711775">
        <w:rPr>
          <w:lang w:val="fr-CH"/>
        </w:rPr>
        <w:tab/>
      </w:r>
      <w:r w:rsidRPr="00711775">
        <w:rPr>
          <w:lang w:val="fr-CH"/>
        </w:rPr>
        <w:tab/>
        <w:t>Article 25</w:t>
      </w:r>
      <w:r w:rsidRPr="00711775">
        <w:rPr>
          <w:lang w:val="fr-CH"/>
        </w:rPr>
        <w:tab/>
      </w:r>
      <w:r w:rsidRPr="00711775">
        <w:rPr>
          <w:lang w:val="fr-CH"/>
        </w:rPr>
        <w:tab/>
      </w:r>
      <w:r w:rsidR="002772EB" w:rsidRPr="00711775">
        <w:rPr>
          <w:lang w:val="fr-CH"/>
        </w:rPr>
        <w:tab/>
        <w:t>313-314</w:t>
      </w:r>
      <w:r w:rsidR="002772EB" w:rsidRPr="00711775">
        <w:rPr>
          <w:lang w:val="fr-CH"/>
        </w:rPr>
        <w:tab/>
        <w:t>55</w:t>
      </w:r>
    </w:p>
    <w:p w:rsidR="00F143B9" w:rsidRPr="00E72445" w:rsidRDefault="00F143B9" w:rsidP="00F143B9">
      <w:pPr>
        <w:tabs>
          <w:tab w:val="right" w:pos="850"/>
          <w:tab w:val="left" w:pos="1134"/>
          <w:tab w:val="left" w:pos="1559"/>
          <w:tab w:val="left" w:pos="1984"/>
          <w:tab w:val="left" w:leader="dot" w:pos="7654"/>
          <w:tab w:val="right" w:pos="8929"/>
          <w:tab w:val="right" w:pos="9638"/>
        </w:tabs>
        <w:spacing w:after="120"/>
      </w:pPr>
      <w:r w:rsidRPr="00711775">
        <w:rPr>
          <w:lang w:val="fr-CH"/>
        </w:rPr>
        <w:tab/>
      </w:r>
      <w:r w:rsidRPr="00711775">
        <w:rPr>
          <w:lang w:val="fr-CH"/>
        </w:rPr>
        <w:tab/>
      </w:r>
      <w:r>
        <w:t>Article 26</w:t>
      </w:r>
      <w:r>
        <w:tab/>
      </w:r>
      <w:r>
        <w:tab/>
      </w:r>
      <w:r w:rsidR="002772EB">
        <w:tab/>
        <w:t>315-327</w:t>
      </w:r>
      <w:r w:rsidR="002772EB">
        <w:tab/>
        <w:t>56</w:t>
      </w:r>
    </w:p>
    <w:p w:rsidR="00F143B9" w:rsidRDefault="00F143B9" w:rsidP="00F143B9">
      <w:pPr>
        <w:tabs>
          <w:tab w:val="right" w:pos="850"/>
          <w:tab w:val="left" w:pos="1134"/>
          <w:tab w:val="left" w:pos="1559"/>
          <w:tab w:val="left" w:pos="1984"/>
          <w:tab w:val="left" w:leader="dot" w:pos="7654"/>
          <w:tab w:val="right" w:pos="8929"/>
          <w:tab w:val="right" w:pos="9638"/>
        </w:tabs>
        <w:spacing w:after="120"/>
      </w:pPr>
      <w:r>
        <w:tab/>
      </w:r>
      <w:r>
        <w:tab/>
        <w:t>Article 27</w:t>
      </w:r>
      <w:r>
        <w:tab/>
      </w:r>
      <w:r>
        <w:tab/>
      </w:r>
      <w:r w:rsidR="002772EB">
        <w:tab/>
        <w:t>328-339</w:t>
      </w:r>
      <w:r w:rsidR="002772EB">
        <w:tab/>
        <w:t>58</w:t>
      </w:r>
    </w:p>
    <w:p w:rsidR="00F143B9" w:rsidRPr="00E72445" w:rsidRDefault="00F143B9" w:rsidP="00F143B9">
      <w:pPr>
        <w:tabs>
          <w:tab w:val="right" w:pos="850"/>
          <w:tab w:val="left" w:pos="1134"/>
          <w:tab w:val="left" w:pos="1559"/>
          <w:tab w:val="left" w:pos="1984"/>
          <w:tab w:val="left" w:leader="dot" w:pos="7654"/>
          <w:tab w:val="right" w:pos="8929"/>
          <w:tab w:val="right" w:pos="9638"/>
        </w:tabs>
        <w:spacing w:after="120"/>
      </w:pPr>
      <w:r>
        <w:tab/>
      </w:r>
      <w:r>
        <w:tab/>
      </w:r>
      <w:r>
        <w:tab/>
      </w:r>
    </w:p>
    <w:p w:rsidR="001E6F49" w:rsidRDefault="00F143B9" w:rsidP="00AD13D4">
      <w:pPr>
        <w:pStyle w:val="HChG"/>
        <w:rPr>
          <w:lang w:eastAsia="ja-JP"/>
        </w:rPr>
      </w:pPr>
      <w:r>
        <w:rPr>
          <w:lang w:eastAsia="ja-JP"/>
        </w:rPr>
        <w:br w:type="column"/>
      </w:r>
      <w:r w:rsidR="001E6F49">
        <w:rPr>
          <w:lang w:eastAsia="ja-JP"/>
        </w:rPr>
        <w:tab/>
        <w:t>I.</w:t>
      </w:r>
      <w:r w:rsidR="001E6F49">
        <w:rPr>
          <w:lang w:eastAsia="ja-JP"/>
        </w:rPr>
        <w:tab/>
        <w:t>Introduction</w:t>
      </w:r>
    </w:p>
    <w:p w:rsidR="000D20C8" w:rsidRPr="00FF0C8C" w:rsidRDefault="001E6F49" w:rsidP="00F143B9">
      <w:pPr>
        <w:pStyle w:val="SingleTxtG"/>
        <w:rPr>
          <w:rFonts w:hint="eastAsia"/>
          <w:lang w:eastAsia="ja-JP"/>
        </w:rPr>
      </w:pPr>
      <w:r>
        <w:rPr>
          <w:lang w:eastAsia="ja-JP"/>
        </w:rPr>
        <w:t>1.</w:t>
      </w:r>
      <w:r>
        <w:rPr>
          <w:lang w:eastAsia="ja-JP"/>
        </w:rPr>
        <w:tab/>
      </w:r>
      <w:r w:rsidR="000D20C8" w:rsidRPr="00FF0C8C">
        <w:t xml:space="preserve">This document is the </w:t>
      </w:r>
      <w:r w:rsidR="000D20C8">
        <w:t xml:space="preserve">sixth periodic report </w:t>
      </w:r>
      <w:r>
        <w:t xml:space="preserve">submitted by </w:t>
      </w:r>
      <w:smartTag w:uri="urn:schemas-microsoft-com:office:smarttags" w:element="place">
        <w:smartTag w:uri="urn:schemas-microsoft-com:office:smarttags" w:element="country-region">
          <w:r w:rsidR="000D20C8">
            <w:rPr>
              <w:rFonts w:hint="eastAsia"/>
              <w:lang w:eastAsia="ja-JP"/>
            </w:rPr>
            <w:t>Japan</w:t>
          </w:r>
        </w:smartTag>
      </w:smartTag>
      <w:r w:rsidR="000D20C8" w:rsidRPr="00FF0C8C">
        <w:t xml:space="preserve"> under article 40 of the International Covenant on Civil and Political Rights (hereafter “the Covenant”). The</w:t>
      </w:r>
      <w:r>
        <w:t xml:space="preserve"> presentation of the </w:t>
      </w:r>
      <w:r w:rsidR="000D20C8" w:rsidRPr="00FF0C8C">
        <w:t xml:space="preserve">report takes </w:t>
      </w:r>
      <w:r w:rsidR="000D20C8">
        <w:t xml:space="preserve">into </w:t>
      </w:r>
      <w:r w:rsidR="000D20C8" w:rsidRPr="00FF0C8C">
        <w:t>account the harmonized guidelines on reporting (HRI/GEN/2/Rev.6).</w:t>
      </w:r>
    </w:p>
    <w:p w:rsidR="000D20C8" w:rsidRDefault="001E6F49" w:rsidP="00F143B9">
      <w:pPr>
        <w:pStyle w:val="SingleTxtG"/>
        <w:rPr>
          <w:rFonts w:eastAsia="MS Gothic" w:hint="eastAsia"/>
          <w:color w:val="FF0000"/>
        </w:rPr>
      </w:pPr>
      <w:r>
        <w:rPr>
          <w:rFonts w:eastAsia="MS Gothic"/>
        </w:rPr>
        <w:t>2.</w:t>
      </w:r>
      <w:r>
        <w:rPr>
          <w:rFonts w:eastAsia="MS Gothic"/>
        </w:rPr>
        <w:tab/>
      </w:r>
      <w:r w:rsidR="000D20C8" w:rsidRPr="00A134A3">
        <w:rPr>
          <w:rFonts w:eastAsia="MS Gothic"/>
        </w:rPr>
        <w:t>Except where otherwise indicated, this report describes the measures</w:t>
      </w:r>
      <w:r>
        <w:rPr>
          <w:rFonts w:eastAsia="MS Gothic"/>
        </w:rPr>
        <w:t xml:space="preserve"> and related matters</w:t>
      </w:r>
      <w:r w:rsidR="000D20C8" w:rsidRPr="00A134A3">
        <w:rPr>
          <w:rFonts w:eastAsia="MS Gothic"/>
        </w:rPr>
        <w:t xml:space="preserve"> newly introduced </w:t>
      </w:r>
      <w:r>
        <w:rPr>
          <w:rFonts w:eastAsia="MS Gothic"/>
        </w:rPr>
        <w:t>since the</w:t>
      </w:r>
      <w:r w:rsidR="000D20C8" w:rsidRPr="00A134A3">
        <w:rPr>
          <w:rFonts w:eastAsia="MS Gothic"/>
        </w:rPr>
        <w:t xml:space="preserve"> submission of the fifth periodic report, based on the facts confirmed for the period following the submission of the fifth periodic report</w:t>
      </w:r>
      <w:r>
        <w:rPr>
          <w:rFonts w:eastAsia="MS Gothic"/>
        </w:rPr>
        <w:t>,</w:t>
      </w:r>
      <w:r w:rsidR="000D20C8" w:rsidRPr="00A134A3">
        <w:rPr>
          <w:rFonts w:eastAsia="MS Gothic"/>
        </w:rPr>
        <w:t xml:space="preserve"> i.e. from January 2007 to September 2011.</w:t>
      </w:r>
      <w:r w:rsidR="000D20C8">
        <w:rPr>
          <w:rFonts w:eastAsia="MS Gothic" w:hint="eastAsia"/>
          <w:color w:val="FF0000"/>
        </w:rPr>
        <w:t xml:space="preserve"> </w:t>
      </w:r>
    </w:p>
    <w:p w:rsidR="000D20C8" w:rsidRPr="00A134A3" w:rsidRDefault="00F143B9" w:rsidP="00AD13D4">
      <w:pPr>
        <w:pStyle w:val="HChG"/>
        <w:rPr>
          <w:rFonts w:eastAsia="MS Gothic" w:hint="eastAsia"/>
        </w:rPr>
      </w:pPr>
      <w:r>
        <w:rPr>
          <w:rFonts w:eastAsia="MS Gothic"/>
        </w:rPr>
        <w:tab/>
      </w:r>
      <w:r w:rsidR="000D20C8" w:rsidRPr="00A134A3">
        <w:rPr>
          <w:rFonts w:eastAsia="MS Gothic"/>
        </w:rPr>
        <w:t>I</w:t>
      </w:r>
      <w:r w:rsidR="001E6F49">
        <w:rPr>
          <w:rFonts w:eastAsia="MS Gothic"/>
        </w:rPr>
        <w:t>I</w:t>
      </w:r>
      <w:r w:rsidR="000D20C8" w:rsidRPr="00A134A3">
        <w:rPr>
          <w:rFonts w:eastAsia="MS Gothic"/>
        </w:rPr>
        <w:t>.</w:t>
      </w:r>
      <w:r>
        <w:rPr>
          <w:rFonts w:eastAsia="MS Gothic"/>
        </w:rPr>
        <w:tab/>
      </w:r>
      <w:r w:rsidR="000D20C8" w:rsidRPr="00A134A3">
        <w:rPr>
          <w:rFonts w:eastAsia="MS Gothic"/>
        </w:rPr>
        <w:t>General Comments</w:t>
      </w:r>
    </w:p>
    <w:p w:rsidR="000D20C8" w:rsidRPr="00BC4201" w:rsidRDefault="00F143B9" w:rsidP="00AD13D4">
      <w:pPr>
        <w:pStyle w:val="H1G"/>
        <w:rPr>
          <w:rFonts w:eastAsia="MS Gothic" w:hint="eastAsia"/>
        </w:rPr>
      </w:pPr>
      <w:r>
        <w:rPr>
          <w:rFonts w:eastAsia="MS Gothic"/>
        </w:rPr>
        <w:tab/>
      </w:r>
      <w:r w:rsidR="000D20C8">
        <w:rPr>
          <w:rFonts w:eastAsia="MS Gothic" w:hint="eastAsia"/>
        </w:rPr>
        <w:t>A</w:t>
      </w:r>
      <w:r w:rsidR="000D20C8" w:rsidRPr="00A134A3">
        <w:rPr>
          <w:rFonts w:eastAsia="MS Gothic"/>
        </w:rPr>
        <w:t>.</w:t>
      </w:r>
      <w:r>
        <w:rPr>
          <w:rFonts w:eastAsia="MS Gothic"/>
        </w:rPr>
        <w:tab/>
      </w:r>
      <w:r w:rsidR="000D20C8" w:rsidRPr="00BC4201">
        <w:rPr>
          <w:rFonts w:eastAsia="MS Gothic"/>
        </w:rPr>
        <w:t>Institutional aspects of human rights protection in Japan</w:t>
      </w:r>
    </w:p>
    <w:p w:rsidR="000D20C8" w:rsidRPr="001E6F49" w:rsidRDefault="00F143B9" w:rsidP="00E83379">
      <w:pPr>
        <w:pStyle w:val="H23G"/>
        <w:rPr>
          <w:rFonts w:eastAsia="MS Gothic" w:hint="eastAsia"/>
        </w:rPr>
      </w:pPr>
      <w:r>
        <w:rPr>
          <w:rFonts w:eastAsia="MS Gothic"/>
        </w:rPr>
        <w:tab/>
      </w:r>
      <w:r w:rsidR="000D20C8" w:rsidRPr="001E6F49">
        <w:rPr>
          <w:rFonts w:eastAsia="MS Gothic"/>
        </w:rPr>
        <w:t>1</w:t>
      </w:r>
      <w:r w:rsidR="00E83379">
        <w:rPr>
          <w:rFonts w:eastAsia="MS Gothic"/>
        </w:rPr>
        <w:t>.</w:t>
      </w:r>
      <w:r w:rsidRPr="001E6F49">
        <w:rPr>
          <w:rFonts w:eastAsia="MS Gothic"/>
        </w:rPr>
        <w:tab/>
      </w:r>
      <w:r w:rsidR="000D20C8" w:rsidRPr="001E6F49">
        <w:rPr>
          <w:rFonts w:eastAsia="MS Gothic"/>
        </w:rPr>
        <w:t xml:space="preserve">Efforts by the </w:t>
      </w:r>
      <w:r w:rsidR="000D20C8" w:rsidRPr="001E6F49">
        <w:rPr>
          <w:rFonts w:eastAsia="MS Gothic" w:hint="eastAsia"/>
        </w:rPr>
        <w:t>H</w:t>
      </w:r>
      <w:r w:rsidR="000D20C8" w:rsidRPr="001E6F49">
        <w:rPr>
          <w:rFonts w:eastAsia="MS Gothic"/>
        </w:rPr>
        <w:t xml:space="preserve">uman </w:t>
      </w:r>
      <w:r w:rsidR="000D20C8" w:rsidRPr="001E6F49">
        <w:rPr>
          <w:rFonts w:eastAsia="MS Gothic" w:hint="eastAsia"/>
        </w:rPr>
        <w:t>R</w:t>
      </w:r>
      <w:r w:rsidR="000D20C8" w:rsidRPr="001E6F49">
        <w:rPr>
          <w:rFonts w:eastAsia="MS Gothic"/>
        </w:rPr>
        <w:t xml:space="preserve">ights </w:t>
      </w:r>
      <w:r w:rsidR="000D20C8" w:rsidRPr="001E6F49">
        <w:rPr>
          <w:rFonts w:eastAsia="MS Gothic" w:hint="eastAsia"/>
        </w:rPr>
        <w:t>O</w:t>
      </w:r>
      <w:r w:rsidR="000D20C8" w:rsidRPr="001E6F49">
        <w:rPr>
          <w:rFonts w:eastAsia="MS Gothic"/>
        </w:rPr>
        <w:t xml:space="preserve">rgans </w:t>
      </w:r>
      <w:r w:rsidR="000D20C8" w:rsidRPr="001E6F49">
        <w:rPr>
          <w:rFonts w:eastAsia="MS Gothic" w:hint="eastAsia"/>
        </w:rPr>
        <w:t>of</w:t>
      </w:r>
      <w:r w:rsidR="000D20C8" w:rsidRPr="001E6F49">
        <w:rPr>
          <w:rFonts w:eastAsia="MS Gothic"/>
        </w:rPr>
        <w:t xml:space="preserve"> the Ministry of Justice (MOJ)</w:t>
      </w:r>
    </w:p>
    <w:p w:rsidR="000D20C8" w:rsidRPr="00F143B9" w:rsidRDefault="00BC4201" w:rsidP="00F143B9">
      <w:pPr>
        <w:pStyle w:val="SingleTxtG"/>
        <w:rPr>
          <w:rFonts w:eastAsia="MS Gothic" w:hint="eastAsia"/>
        </w:rPr>
      </w:pPr>
      <w:r>
        <w:rPr>
          <w:rFonts w:eastAsia="MS Gothic"/>
        </w:rPr>
        <w:t>3</w:t>
      </w:r>
      <w:r w:rsidR="000D20C8" w:rsidRPr="00F143B9">
        <w:rPr>
          <w:rFonts w:eastAsia="MS Gothic"/>
        </w:rPr>
        <w:t>.</w:t>
      </w:r>
      <w:r w:rsidR="000D20C8" w:rsidRPr="00F143B9">
        <w:rPr>
          <w:rFonts w:eastAsia="MS Gothic"/>
        </w:rPr>
        <w:tab/>
        <w:t xml:space="preserve">The </w:t>
      </w:r>
      <w:r w:rsidR="000D20C8" w:rsidRPr="00F143B9">
        <w:rPr>
          <w:rFonts w:eastAsia="MS Gothic" w:hint="eastAsia"/>
        </w:rPr>
        <w:t>H</w:t>
      </w:r>
      <w:r w:rsidR="000D20C8" w:rsidRPr="00F143B9">
        <w:rPr>
          <w:rFonts w:eastAsia="MS Gothic"/>
        </w:rPr>
        <w:t xml:space="preserve">uman </w:t>
      </w:r>
      <w:r w:rsidR="000D20C8" w:rsidRPr="00F143B9">
        <w:rPr>
          <w:rFonts w:eastAsia="MS Gothic" w:hint="eastAsia"/>
        </w:rPr>
        <w:t>R</w:t>
      </w:r>
      <w:r w:rsidR="000D20C8" w:rsidRPr="00F143B9">
        <w:rPr>
          <w:rFonts w:eastAsia="MS Gothic"/>
        </w:rPr>
        <w:t xml:space="preserve">ights </w:t>
      </w:r>
      <w:r w:rsidR="000D20C8" w:rsidRPr="00F143B9">
        <w:rPr>
          <w:rFonts w:eastAsia="MS Gothic" w:hint="eastAsia"/>
        </w:rPr>
        <w:t>O</w:t>
      </w:r>
      <w:r w:rsidR="000D20C8" w:rsidRPr="00F143B9">
        <w:rPr>
          <w:rFonts w:eastAsia="MS Gothic"/>
        </w:rPr>
        <w:t xml:space="preserve">rgans </w:t>
      </w:r>
      <w:r w:rsidR="000D20C8" w:rsidRPr="00F143B9">
        <w:rPr>
          <w:rFonts w:eastAsia="MS Gothic" w:hint="eastAsia"/>
        </w:rPr>
        <w:t>of</w:t>
      </w:r>
      <w:r w:rsidR="000D20C8" w:rsidRPr="00F143B9">
        <w:rPr>
          <w:rFonts w:eastAsia="MS Gothic"/>
        </w:rPr>
        <w:t xml:space="preserve"> the Ministry of Justice (the Human Rights Bureau of MOJ, the Legal Affairs Bureau</w:t>
      </w:r>
      <w:r w:rsidR="000D20C8" w:rsidRPr="00F143B9">
        <w:rPr>
          <w:rFonts w:eastAsia="MS Gothic" w:hint="eastAsia"/>
        </w:rPr>
        <w:t>s</w:t>
      </w:r>
      <w:r w:rsidR="000D20C8" w:rsidRPr="00F143B9">
        <w:rPr>
          <w:rFonts w:eastAsia="MS Gothic"/>
        </w:rPr>
        <w:t xml:space="preserve"> and District Legal Affairs Bureaus, and </w:t>
      </w:r>
      <w:r w:rsidR="000D20C8" w:rsidRPr="00F143B9">
        <w:rPr>
          <w:rFonts w:eastAsia="MS Gothic" w:hint="eastAsia"/>
        </w:rPr>
        <w:t>H</w:t>
      </w:r>
      <w:r w:rsidR="000D20C8" w:rsidRPr="00F143B9">
        <w:rPr>
          <w:rFonts w:eastAsia="MS Gothic"/>
        </w:rPr>
        <w:t xml:space="preserve">uman </w:t>
      </w:r>
      <w:r w:rsidR="000D20C8" w:rsidRPr="00F143B9">
        <w:rPr>
          <w:rFonts w:eastAsia="MS Gothic" w:hint="eastAsia"/>
        </w:rPr>
        <w:t>R</w:t>
      </w:r>
      <w:r w:rsidR="000D20C8" w:rsidRPr="00F143B9">
        <w:rPr>
          <w:rFonts w:eastAsia="MS Gothic"/>
        </w:rPr>
        <w:t xml:space="preserve">ights </w:t>
      </w:r>
      <w:r w:rsidR="000D20C8" w:rsidRPr="00F143B9">
        <w:rPr>
          <w:rFonts w:eastAsia="MS Gothic" w:hint="eastAsia"/>
        </w:rPr>
        <w:t>V</w:t>
      </w:r>
      <w:r w:rsidR="000D20C8" w:rsidRPr="00F143B9">
        <w:rPr>
          <w:rFonts w:eastAsia="MS Gothic"/>
        </w:rPr>
        <w:t xml:space="preserve">olunteers) carry out human rights </w:t>
      </w:r>
      <w:r w:rsidR="000D20C8" w:rsidRPr="00F143B9">
        <w:rPr>
          <w:rFonts w:eastAsia="MS Gothic" w:hint="eastAsia"/>
        </w:rPr>
        <w:t>protection</w:t>
      </w:r>
      <w:r w:rsidR="000D20C8" w:rsidRPr="00F143B9">
        <w:rPr>
          <w:rFonts w:eastAsia="MS Gothic"/>
        </w:rPr>
        <w:t xml:space="preserve"> activities (including response to complaints </w:t>
      </w:r>
      <w:r w:rsidR="000D20C8" w:rsidRPr="00F143B9">
        <w:rPr>
          <w:rFonts w:eastAsia="MS Gothic" w:hint="eastAsia"/>
        </w:rPr>
        <w:t>by victims of</w:t>
      </w:r>
      <w:r w:rsidR="000D20C8" w:rsidRPr="00F143B9">
        <w:rPr>
          <w:rFonts w:eastAsia="MS Gothic"/>
        </w:rPr>
        <w:t xml:space="preserve"> human rights infringement) and human rights </w:t>
      </w:r>
      <w:r w:rsidR="000D20C8" w:rsidRPr="00F143B9">
        <w:rPr>
          <w:rFonts w:eastAsia="MS Gothic" w:hint="eastAsia"/>
        </w:rPr>
        <w:t>promotion activities</w:t>
      </w:r>
      <w:r w:rsidR="000D20C8" w:rsidRPr="00F143B9">
        <w:rPr>
          <w:rFonts w:eastAsia="MS Gothic"/>
        </w:rPr>
        <w:t xml:space="preserve"> at the Legal Affairs Bureau and </w:t>
      </w:r>
      <w:r w:rsidR="000D20C8" w:rsidRPr="00F143B9">
        <w:rPr>
          <w:rFonts w:eastAsia="MS Gothic" w:hint="eastAsia"/>
        </w:rPr>
        <w:t>the</w:t>
      </w:r>
      <w:r w:rsidR="000D20C8" w:rsidRPr="00F143B9">
        <w:rPr>
          <w:rFonts w:eastAsia="MS Gothic"/>
        </w:rPr>
        <w:t xml:space="preserve"> District Legal Affairs Bureaus and their branch</w:t>
      </w:r>
      <w:r w:rsidR="000D20C8" w:rsidRPr="00F143B9">
        <w:rPr>
          <w:rFonts w:eastAsia="MS Gothic" w:hint="eastAsia"/>
        </w:rPr>
        <w:t xml:space="preserve">es (a total of </w:t>
      </w:r>
      <w:r w:rsidR="000D20C8" w:rsidRPr="00F143B9">
        <w:rPr>
          <w:rFonts w:eastAsia="MS Gothic"/>
        </w:rPr>
        <w:t>approximately</w:t>
      </w:r>
      <w:r w:rsidR="000D20C8" w:rsidRPr="00F143B9">
        <w:rPr>
          <w:rFonts w:eastAsia="MS Gothic" w:hint="eastAsia"/>
        </w:rPr>
        <w:t xml:space="preserve"> 320 locations across the nation)</w:t>
      </w:r>
      <w:r w:rsidR="000D20C8" w:rsidRPr="00F143B9">
        <w:rPr>
          <w:rFonts w:eastAsia="MS Gothic"/>
        </w:rPr>
        <w:t xml:space="preserve">. For these activities, </w:t>
      </w:r>
      <w:r w:rsidR="000D20C8" w:rsidRPr="00F143B9">
        <w:rPr>
          <w:rFonts w:eastAsia="MS Gothic" w:hint="eastAsia"/>
        </w:rPr>
        <w:t>government</w:t>
      </w:r>
      <w:r w:rsidR="000D20C8" w:rsidRPr="00F143B9">
        <w:rPr>
          <w:rFonts w:eastAsia="MS Gothic"/>
        </w:rPr>
        <w:t xml:space="preserve"> officials of</w:t>
      </w:r>
      <w:r w:rsidR="000D20C8" w:rsidRPr="00F143B9">
        <w:rPr>
          <w:rFonts w:eastAsia="MS Gothic" w:hint="eastAsia"/>
        </w:rPr>
        <w:t xml:space="preserve"> </w:t>
      </w:r>
      <w:r w:rsidR="000D20C8" w:rsidRPr="00F143B9">
        <w:rPr>
          <w:rFonts w:eastAsia="MS Gothic"/>
        </w:rPr>
        <w:t xml:space="preserve">the </w:t>
      </w:r>
      <w:r w:rsidR="000D20C8" w:rsidRPr="00F143B9">
        <w:rPr>
          <w:rFonts w:eastAsia="MS Gothic" w:hint="eastAsia"/>
        </w:rPr>
        <w:t xml:space="preserve">Human Rights Bureau of MOJ, </w:t>
      </w:r>
      <w:r w:rsidR="000D20C8" w:rsidRPr="00F143B9">
        <w:rPr>
          <w:rFonts w:eastAsia="MS Gothic"/>
        </w:rPr>
        <w:t>the Legal Affairs Bureaus and District Legal Affairs Bureaus</w:t>
      </w:r>
      <w:r w:rsidR="000D20C8" w:rsidRPr="00F143B9">
        <w:rPr>
          <w:rFonts w:eastAsia="MS Gothic" w:hint="eastAsia"/>
        </w:rPr>
        <w:t xml:space="preserve"> </w:t>
      </w:r>
      <w:r w:rsidR="000D20C8" w:rsidRPr="00F143B9">
        <w:rPr>
          <w:rFonts w:eastAsia="MS Gothic"/>
        </w:rPr>
        <w:t xml:space="preserve">and </w:t>
      </w:r>
      <w:r w:rsidR="000D20C8" w:rsidRPr="00F143B9">
        <w:rPr>
          <w:rFonts w:eastAsia="MS Gothic" w:hint="eastAsia"/>
        </w:rPr>
        <w:t>H</w:t>
      </w:r>
      <w:r w:rsidR="000D20C8" w:rsidRPr="00F143B9">
        <w:rPr>
          <w:rFonts w:eastAsia="MS Gothic"/>
        </w:rPr>
        <w:t xml:space="preserve">uman </w:t>
      </w:r>
      <w:r w:rsidR="000D20C8" w:rsidRPr="00F143B9">
        <w:rPr>
          <w:rFonts w:eastAsia="MS Gothic" w:hint="eastAsia"/>
        </w:rPr>
        <w:t>R</w:t>
      </w:r>
      <w:r w:rsidR="000D20C8" w:rsidRPr="00F143B9">
        <w:rPr>
          <w:rFonts w:eastAsia="MS Gothic"/>
        </w:rPr>
        <w:t xml:space="preserve">ights </w:t>
      </w:r>
      <w:r w:rsidR="000D20C8" w:rsidRPr="00F143B9">
        <w:rPr>
          <w:rFonts w:eastAsia="MS Gothic" w:hint="eastAsia"/>
        </w:rPr>
        <w:t>V</w:t>
      </w:r>
      <w:r w:rsidR="000D20C8" w:rsidRPr="00F143B9">
        <w:rPr>
          <w:rFonts w:eastAsia="MS Gothic"/>
        </w:rPr>
        <w:t>olunteers</w:t>
      </w:r>
      <w:r w:rsidR="000D20C8" w:rsidRPr="00F143B9">
        <w:rPr>
          <w:rFonts w:eastAsia="MS Gothic" w:hint="eastAsia"/>
        </w:rPr>
        <w:t>,</w:t>
      </w:r>
      <w:r w:rsidR="000D20C8" w:rsidRPr="00F143B9">
        <w:rPr>
          <w:rFonts w:eastAsia="MS Gothic"/>
        </w:rPr>
        <w:t xml:space="preserve"> who are private citizens appointed by the Minister of Justice (about 14,000 volunteers across the country) work appropriately </w:t>
      </w:r>
      <w:r w:rsidR="000D20C8" w:rsidRPr="00F143B9">
        <w:rPr>
          <w:rFonts w:eastAsia="MS Gothic" w:hint="eastAsia"/>
        </w:rPr>
        <w:t>on fair and impartial grounds</w:t>
      </w:r>
      <w:r w:rsidR="000D20C8" w:rsidRPr="00F143B9">
        <w:rPr>
          <w:rFonts w:eastAsia="MS Gothic"/>
        </w:rPr>
        <w:t>.</w:t>
      </w:r>
      <w:r w:rsidR="00F143B9">
        <w:rPr>
          <w:rFonts w:eastAsia="MS Gothic"/>
        </w:rPr>
        <w:t xml:space="preserve"> </w:t>
      </w:r>
      <w:r w:rsidR="000D20C8" w:rsidRPr="00F143B9">
        <w:rPr>
          <w:rFonts w:eastAsia="MS Gothic"/>
        </w:rPr>
        <w:t xml:space="preserve">The number of human rights infringement cases handled by the </w:t>
      </w:r>
      <w:r w:rsidR="000D20C8" w:rsidRPr="00F143B9">
        <w:rPr>
          <w:rFonts w:eastAsia="MS Gothic" w:hint="eastAsia"/>
        </w:rPr>
        <w:t>O</w:t>
      </w:r>
      <w:r w:rsidR="000D20C8" w:rsidRPr="00F143B9">
        <w:rPr>
          <w:rFonts w:eastAsia="MS Gothic"/>
        </w:rPr>
        <w:t xml:space="preserve">rgans was 21,328 in 2006, 21,506 in 2007, 21,412 in 2008, 21,218 in 2009, and 21,696 in 2010. The </w:t>
      </w:r>
      <w:r w:rsidR="000D20C8" w:rsidRPr="00F143B9">
        <w:rPr>
          <w:rFonts w:eastAsia="MS Gothic" w:hint="eastAsia"/>
        </w:rPr>
        <w:t>O</w:t>
      </w:r>
      <w:r w:rsidR="000D20C8" w:rsidRPr="00F143B9">
        <w:rPr>
          <w:rFonts w:eastAsia="MS Gothic"/>
        </w:rPr>
        <w:t xml:space="preserve">rgans </w:t>
      </w:r>
      <w:r w:rsidR="000D20C8" w:rsidRPr="00F143B9">
        <w:rPr>
          <w:rFonts w:eastAsia="MS Gothic" w:hint="eastAsia"/>
        </w:rPr>
        <w:t xml:space="preserve">are </w:t>
      </w:r>
      <w:r w:rsidR="000D20C8" w:rsidRPr="00F143B9">
        <w:rPr>
          <w:rFonts w:eastAsia="MS Gothic"/>
        </w:rPr>
        <w:t>addressing</w:t>
      </w:r>
      <w:r w:rsidR="000D20C8" w:rsidRPr="00F143B9">
        <w:rPr>
          <w:rFonts w:eastAsia="MS Gothic" w:hint="eastAsia"/>
        </w:rPr>
        <w:t xml:space="preserve"> various types of Human Rights infringements by </w:t>
      </w:r>
      <w:r w:rsidR="000D20C8" w:rsidRPr="00F143B9">
        <w:rPr>
          <w:rFonts w:eastAsia="MS Gothic"/>
        </w:rPr>
        <w:t>acting to provide remedy to</w:t>
      </w:r>
      <w:r w:rsidR="000D20C8" w:rsidRPr="00F143B9">
        <w:rPr>
          <w:rFonts w:eastAsia="MS Gothic" w:hint="eastAsia"/>
        </w:rPr>
        <w:t xml:space="preserve"> victims of human rights infringements </w:t>
      </w:r>
      <w:r w:rsidR="000D20C8" w:rsidRPr="00F143B9">
        <w:rPr>
          <w:rFonts w:eastAsia="MS Gothic"/>
        </w:rPr>
        <w:t xml:space="preserve">and preventing such infringements, through human rights counselling and investigation and resolution of human rights infringement cases. The </w:t>
      </w:r>
      <w:r w:rsidR="000D20C8" w:rsidRPr="00F143B9">
        <w:rPr>
          <w:rFonts w:eastAsia="MS Gothic" w:hint="eastAsia"/>
        </w:rPr>
        <w:t>number</w:t>
      </w:r>
      <w:r w:rsidR="000D20C8" w:rsidRPr="00F143B9">
        <w:rPr>
          <w:rFonts w:eastAsia="MS Gothic"/>
        </w:rPr>
        <w:t xml:space="preserve"> of cases handled by the </w:t>
      </w:r>
      <w:r w:rsidR="000D20C8" w:rsidRPr="00F143B9">
        <w:rPr>
          <w:rFonts w:eastAsia="MS Gothic" w:hint="eastAsia"/>
        </w:rPr>
        <w:t>O</w:t>
      </w:r>
      <w:r w:rsidR="000D20C8" w:rsidRPr="00F143B9">
        <w:rPr>
          <w:rFonts w:eastAsia="MS Gothic"/>
        </w:rPr>
        <w:t>rgans in 2010 is as follows</w:t>
      </w:r>
      <w:r w:rsidR="000D20C8" w:rsidRPr="00F143B9">
        <w:rPr>
          <w:rFonts w:eastAsia="MS Gothic" w:hint="eastAsia"/>
        </w:rPr>
        <w:t>:</w:t>
      </w:r>
    </w:p>
    <w:p w:rsidR="000D20C8" w:rsidRPr="00F143B9" w:rsidRDefault="00C62A4B" w:rsidP="00C62A4B">
      <w:pPr>
        <w:pStyle w:val="Bullet1G"/>
        <w:numPr>
          <w:ilvl w:val="0"/>
          <w:numId w:val="0"/>
        </w:numPr>
        <w:tabs>
          <w:tab w:val="left" w:pos="1701"/>
        </w:tabs>
        <w:ind w:left="1701" w:hanging="170"/>
        <w:rPr>
          <w:rFonts w:eastAsia="MS Gothic"/>
        </w:rPr>
      </w:pPr>
      <w:r w:rsidRPr="00F143B9">
        <w:rPr>
          <w:rFonts w:eastAsia="MS Gothic"/>
        </w:rPr>
        <w:t>•</w:t>
      </w:r>
      <w:r w:rsidRPr="00F143B9">
        <w:rPr>
          <w:rFonts w:eastAsia="MS Gothic"/>
        </w:rPr>
        <w:tab/>
      </w:r>
      <w:r w:rsidR="000D20C8" w:rsidRPr="00F143B9">
        <w:rPr>
          <w:rFonts w:eastAsia="MS Gothic" w:hint="eastAsia"/>
        </w:rPr>
        <w:t>Assault and maltreatment</w:t>
      </w:r>
      <w:r w:rsidR="000D20C8" w:rsidRPr="00F143B9">
        <w:rPr>
          <w:rFonts w:eastAsia="MS Gothic"/>
        </w:rPr>
        <w:t xml:space="preserve"> (e.g.: violence by a husband against his wife, child abuse):</w:t>
      </w:r>
      <w:r w:rsidR="000D20C8" w:rsidRPr="00F143B9">
        <w:rPr>
          <w:rFonts w:eastAsia="MS Gothic"/>
        </w:rPr>
        <w:tab/>
        <w:t>4,788 cases (22 per cent)</w:t>
      </w:r>
      <w:r w:rsidR="000D20C8" w:rsidRPr="00F143B9">
        <w:rPr>
          <w:rFonts w:eastAsia="MS Gothic" w:hint="eastAsia"/>
        </w:rPr>
        <w:t>;</w:t>
      </w:r>
    </w:p>
    <w:p w:rsidR="000D20C8" w:rsidRPr="00F143B9" w:rsidRDefault="00C62A4B" w:rsidP="00C62A4B">
      <w:pPr>
        <w:pStyle w:val="Bullet1G"/>
        <w:numPr>
          <w:ilvl w:val="0"/>
          <w:numId w:val="0"/>
        </w:numPr>
        <w:tabs>
          <w:tab w:val="left" w:pos="1701"/>
        </w:tabs>
        <w:ind w:left="1701" w:hanging="170"/>
        <w:rPr>
          <w:rFonts w:eastAsia="MS Gothic"/>
        </w:rPr>
      </w:pPr>
      <w:r w:rsidRPr="00F143B9">
        <w:rPr>
          <w:rFonts w:eastAsia="MS Gothic"/>
        </w:rPr>
        <w:t>•</w:t>
      </w:r>
      <w:r w:rsidRPr="00F143B9">
        <w:rPr>
          <w:rFonts w:eastAsia="MS Gothic"/>
        </w:rPr>
        <w:tab/>
      </w:r>
      <w:r w:rsidR="000D20C8" w:rsidRPr="00F143B9">
        <w:rPr>
          <w:rFonts w:eastAsia="MS Gothic" w:hint="eastAsia"/>
        </w:rPr>
        <w:t>Security</w:t>
      </w:r>
      <w:r w:rsidR="000D20C8" w:rsidRPr="00F143B9">
        <w:rPr>
          <w:rFonts w:eastAsia="MS Gothic"/>
        </w:rPr>
        <w:t xml:space="preserve"> of residence and </w:t>
      </w:r>
      <w:r w:rsidR="000D20C8" w:rsidRPr="00F143B9">
        <w:rPr>
          <w:rFonts w:eastAsia="MS Gothic" w:hint="eastAsia"/>
        </w:rPr>
        <w:t>living</w:t>
      </w:r>
      <w:r w:rsidR="000D20C8" w:rsidRPr="00F143B9">
        <w:rPr>
          <w:rFonts w:eastAsia="MS Gothic"/>
        </w:rPr>
        <w:t xml:space="preserve"> (e.g.: disputes among neighbours concerning noise):</w:t>
      </w:r>
      <w:r w:rsidR="000D20C8" w:rsidRPr="00F143B9">
        <w:rPr>
          <w:rFonts w:eastAsia="MS Gothic"/>
        </w:rPr>
        <w:tab/>
        <w:t>3,889 cases (18 per cent)</w:t>
      </w:r>
      <w:r w:rsidR="000D20C8" w:rsidRPr="00F143B9">
        <w:rPr>
          <w:rFonts w:eastAsia="MS Gothic" w:hint="eastAsia"/>
        </w:rPr>
        <w:t>;</w:t>
      </w:r>
    </w:p>
    <w:p w:rsidR="000D20C8" w:rsidRPr="00F143B9" w:rsidRDefault="00C62A4B" w:rsidP="00C62A4B">
      <w:pPr>
        <w:pStyle w:val="Bullet1G"/>
        <w:numPr>
          <w:ilvl w:val="0"/>
          <w:numId w:val="0"/>
        </w:numPr>
        <w:tabs>
          <w:tab w:val="left" w:pos="1701"/>
        </w:tabs>
        <w:ind w:left="1701" w:hanging="170"/>
        <w:rPr>
          <w:rFonts w:eastAsia="MS Gothic"/>
        </w:rPr>
      </w:pPr>
      <w:r w:rsidRPr="00F143B9">
        <w:rPr>
          <w:rFonts w:eastAsia="MS Gothic"/>
        </w:rPr>
        <w:t>•</w:t>
      </w:r>
      <w:r w:rsidRPr="00F143B9">
        <w:rPr>
          <w:rFonts w:eastAsia="MS Gothic"/>
        </w:rPr>
        <w:tab/>
      </w:r>
      <w:r w:rsidR="000D20C8" w:rsidRPr="00F143B9">
        <w:rPr>
          <w:rFonts w:eastAsia="MS Gothic"/>
        </w:rPr>
        <w:t>Coercion and compulsion (e.g.: compelled divorce, harassment in the workplace):</w:t>
      </w:r>
      <w:r w:rsidR="000D20C8" w:rsidRPr="00F143B9">
        <w:rPr>
          <w:rFonts w:eastAsia="MS Gothic"/>
        </w:rPr>
        <w:tab/>
        <w:t>3,564 cases (16 per cent)</w:t>
      </w:r>
      <w:r w:rsidR="000D20C8" w:rsidRPr="00F143B9">
        <w:rPr>
          <w:rFonts w:eastAsia="MS Gothic" w:hint="eastAsia"/>
        </w:rPr>
        <w:t>;</w:t>
      </w:r>
    </w:p>
    <w:p w:rsidR="000D20C8" w:rsidRPr="00F143B9" w:rsidRDefault="00C62A4B" w:rsidP="00C62A4B">
      <w:pPr>
        <w:pStyle w:val="Bullet1G"/>
        <w:numPr>
          <w:ilvl w:val="0"/>
          <w:numId w:val="0"/>
        </w:numPr>
        <w:tabs>
          <w:tab w:val="left" w:pos="1701"/>
        </w:tabs>
        <w:ind w:left="1701" w:hanging="170"/>
        <w:rPr>
          <w:rFonts w:eastAsia="MS Gothic"/>
        </w:rPr>
      </w:pPr>
      <w:r w:rsidRPr="00F143B9">
        <w:rPr>
          <w:rFonts w:eastAsia="MS Gothic"/>
        </w:rPr>
        <w:t>•</w:t>
      </w:r>
      <w:r w:rsidRPr="00F143B9">
        <w:rPr>
          <w:rFonts w:eastAsia="MS Gothic"/>
        </w:rPr>
        <w:tab/>
      </w:r>
      <w:r w:rsidR="000D20C8" w:rsidRPr="00F143B9">
        <w:rPr>
          <w:rFonts w:eastAsia="MS Gothic" w:hint="eastAsia"/>
        </w:rPr>
        <w:t>B</w:t>
      </w:r>
      <w:r w:rsidR="000D20C8" w:rsidRPr="00F143B9">
        <w:rPr>
          <w:rFonts w:eastAsia="MS Gothic"/>
        </w:rPr>
        <w:t>ullying</w:t>
      </w:r>
      <w:r w:rsidR="000D20C8" w:rsidRPr="00F143B9">
        <w:rPr>
          <w:rFonts w:eastAsia="MS Gothic" w:hint="eastAsia"/>
        </w:rPr>
        <w:t xml:space="preserve"> in schools</w:t>
      </w:r>
      <w:r w:rsidR="000D20C8" w:rsidRPr="00F143B9">
        <w:rPr>
          <w:rFonts w:eastAsia="MS Gothic"/>
        </w:rPr>
        <w:t>:</w:t>
      </w:r>
      <w:r w:rsidR="000D20C8" w:rsidRPr="00F143B9">
        <w:rPr>
          <w:rFonts w:eastAsia="MS Gothic"/>
        </w:rPr>
        <w:tab/>
        <w:t>2,714 cases (13 per cent)</w:t>
      </w:r>
      <w:r w:rsidR="000D20C8" w:rsidRPr="00F143B9">
        <w:rPr>
          <w:rFonts w:eastAsia="MS Gothic" w:hint="eastAsia"/>
        </w:rPr>
        <w:t>.</w:t>
      </w:r>
    </w:p>
    <w:p w:rsidR="000D20C8" w:rsidRPr="00BC4201" w:rsidRDefault="00F143B9" w:rsidP="00AD13D4">
      <w:pPr>
        <w:pStyle w:val="H23G"/>
        <w:rPr>
          <w:rFonts w:eastAsia="MS Gothic"/>
        </w:rPr>
      </w:pPr>
      <w:r>
        <w:rPr>
          <w:rFonts w:eastAsia="MS Gothic"/>
        </w:rPr>
        <w:tab/>
      </w:r>
      <w:r w:rsidRPr="00BC4201">
        <w:rPr>
          <w:rFonts w:eastAsia="MS Gothic"/>
        </w:rPr>
        <w:t>2</w:t>
      </w:r>
      <w:r w:rsidR="00E83379">
        <w:rPr>
          <w:rFonts w:eastAsia="MS Gothic"/>
        </w:rPr>
        <w:t>.</w:t>
      </w:r>
      <w:r w:rsidRPr="00BC4201">
        <w:rPr>
          <w:rFonts w:eastAsia="MS Gothic"/>
        </w:rPr>
        <w:tab/>
      </w:r>
      <w:r w:rsidR="000D20C8" w:rsidRPr="00BC4201">
        <w:rPr>
          <w:rFonts w:eastAsia="MS Gothic"/>
        </w:rPr>
        <w:t xml:space="preserve">Establishment of a new </w:t>
      </w:r>
      <w:r w:rsidR="000D20C8" w:rsidRPr="00BC4201">
        <w:rPr>
          <w:rFonts w:eastAsia="MS Gothic" w:hint="eastAsia"/>
        </w:rPr>
        <w:t xml:space="preserve">national </w:t>
      </w:r>
      <w:r w:rsidR="000D20C8" w:rsidRPr="00BC4201">
        <w:rPr>
          <w:rFonts w:eastAsia="MS Gothic"/>
        </w:rPr>
        <w:t xml:space="preserve">human rights </w:t>
      </w:r>
      <w:r w:rsidR="000D20C8" w:rsidRPr="00BC4201">
        <w:rPr>
          <w:rFonts w:eastAsia="MS Gothic" w:hint="eastAsia"/>
        </w:rPr>
        <w:t>institution</w:t>
      </w:r>
      <w:r w:rsidR="000D20C8" w:rsidRPr="00BC4201">
        <w:rPr>
          <w:rFonts w:eastAsia="MS Gothic"/>
        </w:rPr>
        <w:t xml:space="preserve"> in </w:t>
      </w:r>
      <w:smartTag w:uri="urn:schemas-microsoft-com:office:smarttags" w:element="place">
        <w:smartTag w:uri="urn:schemas-microsoft-com:office:smarttags" w:element="country-region">
          <w:r w:rsidR="000D20C8" w:rsidRPr="00BC4201">
            <w:rPr>
              <w:rFonts w:eastAsia="MS Gothic"/>
            </w:rPr>
            <w:t>Japan</w:t>
          </w:r>
        </w:smartTag>
      </w:smartTag>
    </w:p>
    <w:p w:rsidR="000D20C8" w:rsidRPr="00A134A3" w:rsidRDefault="00BC4201" w:rsidP="00F143B9">
      <w:pPr>
        <w:pStyle w:val="SingleTxtG"/>
        <w:rPr>
          <w:rFonts w:eastAsia="MS Gothic" w:hint="eastAsia"/>
        </w:rPr>
      </w:pPr>
      <w:r>
        <w:rPr>
          <w:rFonts w:eastAsia="MS Gothic"/>
        </w:rPr>
        <w:t>4</w:t>
      </w:r>
      <w:r w:rsidR="000D20C8" w:rsidRPr="00A134A3">
        <w:rPr>
          <w:rFonts w:eastAsia="MS Gothic"/>
        </w:rPr>
        <w:t>.</w:t>
      </w:r>
      <w:r w:rsidR="000D20C8" w:rsidRPr="00A134A3">
        <w:rPr>
          <w:rFonts w:eastAsia="MS Gothic"/>
        </w:rPr>
        <w:tab/>
      </w:r>
      <w:r w:rsidR="000D20C8">
        <w:rPr>
          <w:rFonts w:eastAsia="MS Gothic" w:hint="eastAsia"/>
        </w:rPr>
        <w:t>With regard to</w:t>
      </w:r>
      <w:r w:rsidR="000D20C8" w:rsidRPr="00A134A3">
        <w:rPr>
          <w:rFonts w:eastAsia="MS Gothic"/>
        </w:rPr>
        <w:t xml:space="preserve"> the establishment of a new human rights </w:t>
      </w:r>
      <w:r w:rsidR="000D20C8" w:rsidRPr="00C357A4">
        <w:rPr>
          <w:rFonts w:eastAsia="MS Gothic" w:hint="eastAsia"/>
        </w:rPr>
        <w:t>institution</w:t>
      </w:r>
      <w:r w:rsidR="000D20C8" w:rsidRPr="00A134A3">
        <w:rPr>
          <w:rFonts w:eastAsia="MS Gothic"/>
        </w:rPr>
        <w:t xml:space="preserve">, there </w:t>
      </w:r>
      <w:r w:rsidR="000D20C8" w:rsidRPr="00C357A4">
        <w:rPr>
          <w:rFonts w:eastAsia="MS Gothic" w:hint="eastAsia"/>
        </w:rPr>
        <w:t>ha</w:t>
      </w:r>
      <w:r w:rsidR="000D20C8">
        <w:rPr>
          <w:rFonts w:eastAsia="MS Gothic"/>
        </w:rPr>
        <w:t>s</w:t>
      </w:r>
      <w:r w:rsidR="000D20C8" w:rsidRPr="00C357A4">
        <w:rPr>
          <w:rFonts w:eastAsia="MS Gothic" w:hint="eastAsia"/>
        </w:rPr>
        <w:t xml:space="preserve"> been debate concerning various</w:t>
      </w:r>
      <w:r w:rsidR="000D20C8" w:rsidRPr="00A134A3">
        <w:rPr>
          <w:rFonts w:eastAsia="MS Gothic"/>
        </w:rPr>
        <w:t xml:space="preserve"> issues such as the scope of human rights infringement</w:t>
      </w:r>
      <w:r w:rsidR="000D20C8" w:rsidRPr="00C357A4">
        <w:rPr>
          <w:rFonts w:eastAsia="MS Gothic" w:hint="eastAsia"/>
        </w:rPr>
        <w:t>s</w:t>
      </w:r>
      <w:r w:rsidR="000D20C8" w:rsidRPr="00C357A4">
        <w:rPr>
          <w:rFonts w:eastAsia="MS Gothic"/>
        </w:rPr>
        <w:t xml:space="preserve"> </w:t>
      </w:r>
      <w:r w:rsidR="000D20C8" w:rsidRPr="00C357A4">
        <w:rPr>
          <w:rFonts w:eastAsia="MS Gothic" w:hint="eastAsia"/>
        </w:rPr>
        <w:t>that are eligible for remedy</w:t>
      </w:r>
      <w:r w:rsidR="000D20C8">
        <w:rPr>
          <w:rFonts w:eastAsia="MS Gothic" w:hint="eastAsia"/>
        </w:rPr>
        <w:t xml:space="preserve"> by the institution</w:t>
      </w:r>
      <w:r w:rsidR="000D20C8" w:rsidRPr="00C357A4">
        <w:rPr>
          <w:rFonts w:eastAsia="MS Gothic"/>
        </w:rPr>
        <w:t xml:space="preserve">, </w:t>
      </w:r>
      <w:r w:rsidR="000D20C8" w:rsidRPr="00C357A4">
        <w:rPr>
          <w:rFonts w:eastAsia="MS Gothic" w:hint="eastAsia"/>
        </w:rPr>
        <w:t xml:space="preserve">measures </w:t>
      </w:r>
      <w:r w:rsidR="000D20C8" w:rsidRPr="00C357A4">
        <w:rPr>
          <w:rFonts w:eastAsia="MS Gothic"/>
        </w:rPr>
        <w:t>to guarantee</w:t>
      </w:r>
      <w:r w:rsidR="000D20C8" w:rsidRPr="00A134A3">
        <w:rPr>
          <w:rFonts w:eastAsia="MS Gothic"/>
        </w:rPr>
        <w:t xml:space="preserve"> the independence of </w:t>
      </w:r>
      <w:r w:rsidR="000D20C8" w:rsidRPr="00C357A4">
        <w:rPr>
          <w:rFonts w:eastAsia="MS Gothic" w:hint="eastAsia"/>
        </w:rPr>
        <w:t>the institution</w:t>
      </w:r>
      <w:r w:rsidR="000D20C8" w:rsidRPr="00A134A3">
        <w:rPr>
          <w:rFonts w:eastAsia="MS Gothic"/>
        </w:rPr>
        <w:t xml:space="preserve"> and details of the authority of </w:t>
      </w:r>
      <w:r w:rsidR="000D20C8">
        <w:rPr>
          <w:rFonts w:eastAsia="MS Gothic"/>
        </w:rPr>
        <w:t xml:space="preserve">its </w:t>
      </w:r>
      <w:r w:rsidR="000D20C8" w:rsidRPr="00A134A3">
        <w:rPr>
          <w:rFonts w:eastAsia="MS Gothic"/>
        </w:rPr>
        <w:t xml:space="preserve">investigations. At the moment, therefore, a bill for a new human rights </w:t>
      </w:r>
      <w:r w:rsidR="000D20C8" w:rsidRPr="00C357A4">
        <w:rPr>
          <w:rFonts w:eastAsia="MS Gothic" w:hint="eastAsia"/>
        </w:rPr>
        <w:t>institution</w:t>
      </w:r>
      <w:r w:rsidR="000D20C8">
        <w:rPr>
          <w:rFonts w:eastAsia="MS Gothic" w:hint="eastAsia"/>
        </w:rPr>
        <w:t xml:space="preserve"> </w:t>
      </w:r>
      <w:r w:rsidR="000D20C8" w:rsidRPr="00C357A4">
        <w:rPr>
          <w:rFonts w:eastAsia="MS Gothic" w:hint="eastAsia"/>
        </w:rPr>
        <w:t>has not yet been resubmitted</w:t>
      </w:r>
      <w:r w:rsidR="000D20C8" w:rsidRPr="00A134A3">
        <w:rPr>
          <w:rFonts w:eastAsia="MS Gothic"/>
        </w:rPr>
        <w:t xml:space="preserve"> to the Diet.</w:t>
      </w:r>
      <w:r w:rsidR="00F143B9">
        <w:rPr>
          <w:rFonts w:eastAsia="MS Gothic"/>
        </w:rPr>
        <w:t xml:space="preserve"> </w:t>
      </w:r>
      <w:r w:rsidR="000D20C8" w:rsidRPr="00C357A4">
        <w:rPr>
          <w:rFonts w:eastAsia="MS Gothic" w:hint="eastAsia"/>
        </w:rPr>
        <w:t>The Government</w:t>
      </w:r>
      <w:r w:rsidR="000D20C8" w:rsidRPr="00C357A4">
        <w:rPr>
          <w:rFonts w:eastAsia="MS Gothic"/>
        </w:rPr>
        <w:t xml:space="preserve"> </w:t>
      </w:r>
      <w:r w:rsidR="000D20C8" w:rsidRPr="00C357A4">
        <w:rPr>
          <w:rFonts w:eastAsia="MS Gothic" w:hint="eastAsia"/>
        </w:rPr>
        <w:t>considers</w:t>
      </w:r>
      <w:r w:rsidR="000D20C8" w:rsidRPr="00A134A3">
        <w:rPr>
          <w:rFonts w:eastAsia="MS Gothic"/>
        </w:rPr>
        <w:t xml:space="preserve"> the establishment of a </w:t>
      </w:r>
      <w:r w:rsidR="000D20C8" w:rsidRPr="00C357A4">
        <w:rPr>
          <w:rFonts w:eastAsia="MS Gothic" w:hint="eastAsia"/>
        </w:rPr>
        <w:t>national</w:t>
      </w:r>
      <w:r w:rsidR="000D20C8">
        <w:rPr>
          <w:rFonts w:eastAsia="MS Gothic" w:hint="eastAsia"/>
        </w:rPr>
        <w:t xml:space="preserve"> </w:t>
      </w:r>
      <w:r w:rsidR="000D20C8" w:rsidRPr="00A134A3">
        <w:rPr>
          <w:rFonts w:eastAsia="MS Gothic"/>
        </w:rPr>
        <w:t xml:space="preserve">human rights </w:t>
      </w:r>
      <w:r w:rsidR="000D20C8" w:rsidRPr="00C357A4">
        <w:rPr>
          <w:rFonts w:eastAsia="MS Gothic" w:hint="eastAsia"/>
        </w:rPr>
        <w:t>institution</w:t>
      </w:r>
      <w:r w:rsidR="000D20C8" w:rsidRPr="00A134A3">
        <w:rPr>
          <w:rFonts w:eastAsia="MS Gothic"/>
        </w:rPr>
        <w:t xml:space="preserve"> independent from the Government </w:t>
      </w:r>
      <w:r w:rsidR="000D20C8">
        <w:rPr>
          <w:rFonts w:eastAsia="MS Gothic"/>
        </w:rPr>
        <w:t>to be a</w:t>
      </w:r>
      <w:r w:rsidR="000D20C8" w:rsidRPr="00A134A3">
        <w:rPr>
          <w:rFonts w:eastAsia="MS Gothic"/>
        </w:rPr>
        <w:t xml:space="preserve"> critical issue</w:t>
      </w:r>
      <w:r w:rsidR="000D20C8">
        <w:rPr>
          <w:rFonts w:eastAsia="MS Gothic" w:hint="eastAsia"/>
        </w:rPr>
        <w:t xml:space="preserve"> </w:t>
      </w:r>
      <w:r w:rsidR="000D20C8" w:rsidRPr="00C357A4">
        <w:rPr>
          <w:rFonts w:eastAsia="MS Gothic" w:hint="eastAsia"/>
        </w:rPr>
        <w:t>and</w:t>
      </w:r>
      <w:r w:rsidR="000D20C8" w:rsidRPr="00A134A3">
        <w:rPr>
          <w:rFonts w:eastAsia="MS Gothic"/>
        </w:rPr>
        <w:t xml:space="preserve"> is </w:t>
      </w:r>
      <w:r w:rsidR="000D20C8" w:rsidRPr="00C357A4">
        <w:rPr>
          <w:rFonts w:eastAsia="MS Gothic"/>
        </w:rPr>
        <w:t>continuing</w:t>
      </w:r>
      <w:r w:rsidR="000D20C8" w:rsidRPr="00A134A3">
        <w:rPr>
          <w:rFonts w:eastAsia="MS Gothic"/>
        </w:rPr>
        <w:t xml:space="preserve"> efforts to prepare for the establishment of </w:t>
      </w:r>
      <w:r w:rsidR="000D20C8">
        <w:rPr>
          <w:rFonts w:eastAsia="MS Gothic" w:hint="eastAsia"/>
        </w:rPr>
        <w:t>the instit</w:t>
      </w:r>
      <w:r w:rsidR="000D20C8" w:rsidRPr="00C357A4">
        <w:rPr>
          <w:rFonts w:eastAsia="MS Gothic" w:hint="eastAsia"/>
        </w:rPr>
        <w:t>ution</w:t>
      </w:r>
      <w:r w:rsidR="000D20C8" w:rsidRPr="00A134A3">
        <w:rPr>
          <w:rFonts w:eastAsia="MS Gothic"/>
        </w:rPr>
        <w:t>.</w:t>
      </w:r>
    </w:p>
    <w:p w:rsidR="000D20C8" w:rsidRPr="009F67BF" w:rsidRDefault="00F143B9" w:rsidP="00AD13D4">
      <w:pPr>
        <w:pStyle w:val="H1G"/>
        <w:rPr>
          <w:rFonts w:eastAsia="MS Gothic"/>
        </w:rPr>
      </w:pPr>
      <w:r>
        <w:rPr>
          <w:rFonts w:eastAsia="MS Gothic"/>
        </w:rPr>
        <w:tab/>
      </w:r>
      <w:r w:rsidR="000D20C8" w:rsidRPr="009F67BF">
        <w:rPr>
          <w:rFonts w:eastAsia="MS Gothic" w:hint="eastAsia"/>
        </w:rPr>
        <w:t>B</w:t>
      </w:r>
      <w:r w:rsidR="000D20C8" w:rsidRPr="009F67BF">
        <w:rPr>
          <w:rFonts w:eastAsia="MS Gothic"/>
        </w:rPr>
        <w:t>.</w:t>
      </w:r>
      <w:r>
        <w:rPr>
          <w:rFonts w:eastAsia="MS Gothic"/>
        </w:rPr>
        <w:tab/>
      </w:r>
      <w:r w:rsidR="000D20C8" w:rsidRPr="009F67BF">
        <w:rPr>
          <w:rFonts w:eastAsia="MS Gothic"/>
        </w:rPr>
        <w:t xml:space="preserve">Concept of “public welfare” in the Constitution of </w:t>
      </w:r>
      <w:smartTag w:uri="urn:schemas-microsoft-com:office:smarttags" w:element="place">
        <w:smartTag w:uri="urn:schemas-microsoft-com:office:smarttags" w:element="country-region">
          <w:r w:rsidR="000D20C8" w:rsidRPr="009F67BF">
            <w:rPr>
              <w:rFonts w:eastAsia="MS Gothic"/>
            </w:rPr>
            <w:t>Japan</w:t>
          </w:r>
        </w:smartTag>
      </w:smartTag>
    </w:p>
    <w:p w:rsidR="000D20C8" w:rsidRPr="009F67BF" w:rsidRDefault="00BC4201" w:rsidP="00F143B9">
      <w:pPr>
        <w:pStyle w:val="SingleTxtG"/>
        <w:rPr>
          <w:rFonts w:eastAsia="MS Gothic" w:hint="eastAsia"/>
        </w:rPr>
      </w:pPr>
      <w:r>
        <w:rPr>
          <w:rFonts w:eastAsia="MS Gothic"/>
        </w:rPr>
        <w:t>5</w:t>
      </w:r>
      <w:r w:rsidR="000D20C8" w:rsidRPr="009F67BF">
        <w:rPr>
          <w:rFonts w:eastAsia="MS Gothic"/>
        </w:rPr>
        <w:t>.</w:t>
      </w:r>
      <w:r w:rsidR="000D20C8" w:rsidRPr="009F67BF">
        <w:rPr>
          <w:rFonts w:eastAsia="MS Gothic"/>
        </w:rPr>
        <w:tab/>
        <w:t xml:space="preserve">As explained in previous periodic reports, the concept of “public welfare” in the Constitution of Japan is embodied in more concrete terms by court precedents for respective rights based on their inherent nature, and the human rights guaranteed by the Constitution and the restrictions on human rights imposed </w:t>
      </w:r>
      <w:r w:rsidR="000D20C8" w:rsidRPr="009F67BF">
        <w:rPr>
          <w:rFonts w:eastAsia="MS Gothic" w:hint="eastAsia"/>
        </w:rPr>
        <w:t>under the Constitution</w:t>
      </w:r>
      <w:r w:rsidR="000D20C8" w:rsidRPr="009F67BF">
        <w:rPr>
          <w:rFonts w:eastAsia="MS Gothic"/>
        </w:rPr>
        <w:t xml:space="preserve"> closely resemble those under </w:t>
      </w:r>
      <w:r w:rsidR="000D20C8" w:rsidRPr="009F67BF">
        <w:rPr>
          <w:rFonts w:eastAsia="MS Gothic" w:hint="eastAsia"/>
        </w:rPr>
        <w:t>the Covenant</w:t>
      </w:r>
      <w:r w:rsidR="000D20C8" w:rsidRPr="009F67BF">
        <w:rPr>
          <w:rFonts w:eastAsia="MS Gothic"/>
        </w:rPr>
        <w:t xml:space="preserve">. Under no circumstance, therefore, could the concept of public welfare allow the state power to arbitrarily restrict human rights, or allow any restrictions imposed on the rights guaranteed by the </w:t>
      </w:r>
      <w:r w:rsidR="000D20C8" w:rsidRPr="009F67BF">
        <w:rPr>
          <w:rFonts w:eastAsia="MS Gothic" w:hint="eastAsia"/>
        </w:rPr>
        <w:t>Covenant</w:t>
      </w:r>
      <w:r w:rsidR="000D20C8" w:rsidRPr="009F67BF">
        <w:rPr>
          <w:rFonts w:eastAsia="MS Gothic"/>
        </w:rPr>
        <w:t xml:space="preserve"> to exceed the level of restrictions permissible under the </w:t>
      </w:r>
      <w:r w:rsidR="000D20C8" w:rsidRPr="009F67BF">
        <w:rPr>
          <w:rFonts w:eastAsia="MS Gothic" w:hint="eastAsia"/>
        </w:rPr>
        <w:t>Covenant</w:t>
      </w:r>
      <w:r w:rsidR="000D20C8" w:rsidRPr="009F67BF">
        <w:rPr>
          <w:rFonts w:eastAsia="MS Gothic"/>
        </w:rPr>
        <w:t>.</w:t>
      </w:r>
    </w:p>
    <w:p w:rsidR="000D20C8" w:rsidRPr="009F67BF" w:rsidRDefault="00BC4201" w:rsidP="00F143B9">
      <w:pPr>
        <w:pStyle w:val="SingleTxtG"/>
        <w:rPr>
          <w:rFonts w:eastAsia="MS Gothic" w:hint="eastAsia"/>
        </w:rPr>
      </w:pPr>
      <w:r>
        <w:rPr>
          <w:rFonts w:eastAsia="MS Gothic"/>
        </w:rPr>
        <w:t>6</w:t>
      </w:r>
      <w:r w:rsidR="000D20C8" w:rsidRPr="009F67BF">
        <w:rPr>
          <w:rFonts w:eastAsia="MS Gothic"/>
        </w:rPr>
        <w:t>.</w:t>
      </w:r>
      <w:r w:rsidR="000D20C8" w:rsidRPr="009F67BF">
        <w:rPr>
          <w:rFonts w:eastAsia="MS Gothic"/>
        </w:rPr>
        <w:tab/>
        <w:t>Typical judicial precedents concerning “</w:t>
      </w:r>
      <w:r w:rsidR="000D20C8" w:rsidRPr="009F67BF">
        <w:rPr>
          <w:rFonts w:eastAsia="MS Gothic" w:hint="eastAsia"/>
        </w:rPr>
        <w:t>public welfare</w:t>
      </w:r>
      <w:r w:rsidR="000D20C8" w:rsidRPr="009F67BF">
        <w:rPr>
          <w:rFonts w:eastAsia="MS Gothic"/>
        </w:rPr>
        <w:t>”</w:t>
      </w:r>
      <w:r w:rsidR="000D20C8" w:rsidRPr="009F67BF">
        <w:rPr>
          <w:rFonts w:eastAsia="MS Gothic" w:hint="eastAsia"/>
        </w:rPr>
        <w:t xml:space="preserve"> being an </w:t>
      </w:r>
      <w:r w:rsidR="000D20C8" w:rsidRPr="009F67BF">
        <w:rPr>
          <w:rFonts w:eastAsia="MS Gothic"/>
        </w:rPr>
        <w:t>inherent restriction</w:t>
      </w:r>
      <w:r w:rsidR="000D20C8" w:rsidRPr="009F67BF">
        <w:rPr>
          <w:rFonts w:eastAsia="MS Gothic" w:hint="eastAsia"/>
        </w:rPr>
        <w:t xml:space="preserve"> which</w:t>
      </w:r>
      <w:r w:rsidR="000D20C8" w:rsidRPr="009F67BF">
        <w:rPr>
          <w:rFonts w:eastAsia="MS Gothic"/>
        </w:rPr>
        <w:t xml:space="preserve"> coordinat</w:t>
      </w:r>
      <w:r w:rsidR="000D20C8" w:rsidRPr="009F67BF">
        <w:rPr>
          <w:rFonts w:eastAsia="MS Gothic" w:hint="eastAsia"/>
        </w:rPr>
        <w:t>es the conflicts</w:t>
      </w:r>
      <w:r w:rsidR="000D20C8" w:rsidRPr="009F67BF">
        <w:rPr>
          <w:rFonts w:eastAsia="MS Gothic"/>
        </w:rPr>
        <w:t xml:space="preserve"> among fundamental human rights are mentioned in the previous periodic reports. One of the recent rulings worth summarizing here is a judgment rendered by the Petty Bench of the Supreme Court on July 7, 2011.</w:t>
      </w:r>
      <w:r w:rsidR="00F143B9">
        <w:rPr>
          <w:rFonts w:eastAsia="MS Gothic"/>
        </w:rPr>
        <w:t xml:space="preserve"> </w:t>
      </w:r>
      <w:r w:rsidR="000D20C8" w:rsidRPr="009F67BF">
        <w:rPr>
          <w:rFonts w:eastAsia="MS Gothic"/>
        </w:rPr>
        <w:t xml:space="preserve">The defendant (a former high school teacher) was opposed to standing and singing the national anthem at the graduation ceremony of the high school, and he called out loudly to the parents in the school gymnasium used as the place for the ceremony, urging them not to stand and sing the national anthem, and shouted out against the vice-principal and other teachers who tried to stop his behaviour, causing a tumultuous situation in which the opening of the graduation ceremony was eventually delayed. The Supreme Court rendered the following opinion and judged that the defendant had committed a crime of forcible obstruction of business. “While the freedom of expression must be respected as a particularly important right in a democratic society, </w:t>
      </w:r>
      <w:r w:rsidR="000D20C8" w:rsidRPr="009F67BF">
        <w:rPr>
          <w:rFonts w:eastAsia="MS Gothic" w:hint="eastAsia"/>
        </w:rPr>
        <w:t>a</w:t>
      </w:r>
      <w:r w:rsidR="000D20C8" w:rsidRPr="009F67BF">
        <w:rPr>
          <w:rFonts w:eastAsia="MS Gothic"/>
        </w:rPr>
        <w:t>rticle 21</w:t>
      </w:r>
      <w:r w:rsidR="000D20C8" w:rsidRPr="009F67BF">
        <w:rPr>
          <w:rFonts w:eastAsia="MS Gothic" w:hint="eastAsia"/>
        </w:rPr>
        <w:t xml:space="preserve">, paragraph </w:t>
      </w:r>
      <w:r w:rsidR="000D20C8" w:rsidRPr="009F67BF">
        <w:rPr>
          <w:rFonts w:eastAsia="MS Gothic"/>
        </w:rPr>
        <w:t>1 of the Constitution does not guarantee the freedom of expression absolutely without any reservation, but allows such restrictions that are necessary and reasonable for public welfare. When it comes to the means to announce one’s opinions outside, no means would be allowed should they unreasonably harm the rights of others. The act of the defendant in this case was conducted in an undue manner that did not fit the occasion and caused a considerable disturbance to the smooth performance of the graduation ceremony, while it should have been performed in a calm atmosphere. As such an act is impermissible in light of general societal norms, it evidently involves illegality.”</w:t>
      </w:r>
      <w:r w:rsidR="000D20C8" w:rsidRPr="009F67BF">
        <w:rPr>
          <w:rFonts w:eastAsia="MS Gothic" w:hint="eastAsia"/>
        </w:rPr>
        <w:t xml:space="preserve"> </w:t>
      </w:r>
    </w:p>
    <w:p w:rsidR="000D20C8" w:rsidRPr="00BC4201" w:rsidRDefault="00F143B9" w:rsidP="00AD13D4">
      <w:pPr>
        <w:pStyle w:val="H1G"/>
        <w:rPr>
          <w:rFonts w:eastAsia="MS Gothic"/>
        </w:rPr>
      </w:pPr>
      <w:r>
        <w:rPr>
          <w:rFonts w:eastAsia="MS Gothic"/>
        </w:rPr>
        <w:tab/>
      </w:r>
      <w:r w:rsidR="000D20C8" w:rsidRPr="00BC4201">
        <w:rPr>
          <w:rFonts w:eastAsia="MS Gothic" w:hint="eastAsia"/>
        </w:rPr>
        <w:t>C</w:t>
      </w:r>
      <w:r w:rsidRPr="00BC4201">
        <w:rPr>
          <w:rFonts w:eastAsia="MS Gothic"/>
        </w:rPr>
        <w:t>.</w:t>
      </w:r>
      <w:r w:rsidRPr="00BC4201">
        <w:rPr>
          <w:rFonts w:eastAsia="MS Gothic"/>
        </w:rPr>
        <w:tab/>
      </w:r>
      <w:r w:rsidR="000D20C8" w:rsidRPr="00BC4201">
        <w:rPr>
          <w:rFonts w:eastAsia="MS Gothic"/>
        </w:rPr>
        <w:t xml:space="preserve">Relationship between the </w:t>
      </w:r>
      <w:r w:rsidR="000D20C8" w:rsidRPr="00BC4201">
        <w:rPr>
          <w:rFonts w:eastAsia="MS Gothic" w:hint="eastAsia"/>
        </w:rPr>
        <w:t>Covenant</w:t>
      </w:r>
      <w:r w:rsidR="000D20C8" w:rsidRPr="00BC4201">
        <w:rPr>
          <w:rFonts w:eastAsia="MS Gothic"/>
        </w:rPr>
        <w:t xml:space="preserve"> and Japanese laws</w:t>
      </w:r>
      <w:r w:rsidR="00AD13D4">
        <w:rPr>
          <w:rFonts w:eastAsia="MS Gothic"/>
        </w:rPr>
        <w:t>,</w:t>
      </w:r>
      <w:r w:rsidR="000D20C8" w:rsidRPr="00BC4201">
        <w:rPr>
          <w:rFonts w:eastAsia="MS Gothic"/>
        </w:rPr>
        <w:t xml:space="preserve"> including the Constitution</w:t>
      </w:r>
    </w:p>
    <w:p w:rsidR="000D20C8" w:rsidRPr="009F67BF" w:rsidRDefault="00BC4201" w:rsidP="00F143B9">
      <w:pPr>
        <w:pStyle w:val="SingleTxtG"/>
        <w:rPr>
          <w:rFonts w:eastAsia="MS Gothic" w:hint="eastAsia"/>
        </w:rPr>
      </w:pPr>
      <w:r>
        <w:rPr>
          <w:rFonts w:eastAsia="MS Gothic"/>
        </w:rPr>
        <w:t>7</w:t>
      </w:r>
      <w:r w:rsidR="000D20C8" w:rsidRPr="009F67BF">
        <w:rPr>
          <w:rFonts w:eastAsia="MS Gothic"/>
        </w:rPr>
        <w:t>.</w:t>
      </w:r>
      <w:r w:rsidR="000D20C8" w:rsidRPr="009F67BF">
        <w:rPr>
          <w:rFonts w:eastAsia="MS Gothic"/>
        </w:rPr>
        <w:tab/>
        <w:t xml:space="preserve">The relationship between the </w:t>
      </w:r>
      <w:r w:rsidR="000D20C8" w:rsidRPr="009F67BF">
        <w:rPr>
          <w:rFonts w:eastAsia="MS Gothic" w:hint="eastAsia"/>
        </w:rPr>
        <w:t>Covenant</w:t>
      </w:r>
      <w:r w:rsidR="000D20C8" w:rsidRPr="009F67BF">
        <w:rPr>
          <w:rFonts w:eastAsia="MS Gothic"/>
        </w:rPr>
        <w:t xml:space="preserve"> and Japanese laws, including the Constitution, is explained in the previous periodic reports. That is, the treaties concluded by </w:t>
      </w:r>
      <w:smartTag w:uri="urn:schemas-microsoft-com:office:smarttags" w:element="place">
        <w:smartTag w:uri="urn:schemas-microsoft-com:office:smarttags" w:element="country-region">
          <w:r w:rsidR="000D20C8" w:rsidRPr="009F67BF">
            <w:rPr>
              <w:rFonts w:eastAsia="MS Gothic"/>
            </w:rPr>
            <w:t>Japan</w:t>
          </w:r>
        </w:smartTag>
      </w:smartTag>
      <w:r w:rsidR="000D20C8" w:rsidRPr="009F67BF">
        <w:rPr>
          <w:rFonts w:eastAsia="MS Gothic"/>
        </w:rPr>
        <w:t xml:space="preserve"> have the same effect as domestic laws in light of the purport of </w:t>
      </w:r>
      <w:r w:rsidR="000D20C8" w:rsidRPr="009F67BF">
        <w:rPr>
          <w:rFonts w:eastAsia="MS Gothic" w:hint="eastAsia"/>
        </w:rPr>
        <w:t>a</w:t>
      </w:r>
      <w:r w:rsidR="000D20C8" w:rsidRPr="009F67BF">
        <w:rPr>
          <w:rFonts w:eastAsia="MS Gothic"/>
        </w:rPr>
        <w:t>rticle 98</w:t>
      </w:r>
      <w:r w:rsidR="000D20C8" w:rsidRPr="009F67BF">
        <w:rPr>
          <w:rFonts w:eastAsia="MS Gothic" w:hint="eastAsia"/>
        </w:rPr>
        <w:t xml:space="preserve">, paragraph </w:t>
      </w:r>
      <w:r w:rsidR="000D20C8" w:rsidRPr="009F67BF">
        <w:rPr>
          <w:rFonts w:eastAsia="MS Gothic"/>
        </w:rPr>
        <w:t xml:space="preserve">2 of the Constitution. Meanwhile, whether or not any provision of a convention can be directly applicable </w:t>
      </w:r>
      <w:r w:rsidR="000D20C8" w:rsidRPr="009F67BF">
        <w:rPr>
          <w:rFonts w:eastAsia="MS Gothic" w:hint="eastAsia"/>
        </w:rPr>
        <w:t>will</w:t>
      </w:r>
      <w:r w:rsidR="000D20C8" w:rsidRPr="009F67BF">
        <w:rPr>
          <w:rFonts w:eastAsia="MS Gothic"/>
        </w:rPr>
        <w:t xml:space="preserve"> be determined on a case-</w:t>
      </w:r>
      <w:r w:rsidR="000D20C8" w:rsidRPr="009F67BF">
        <w:rPr>
          <w:rFonts w:eastAsia="MS Gothic" w:hint="eastAsia"/>
        </w:rPr>
        <w:t>by</w:t>
      </w:r>
      <w:r w:rsidR="000D20C8" w:rsidRPr="009F67BF">
        <w:rPr>
          <w:rFonts w:eastAsia="MS Gothic"/>
        </w:rPr>
        <w:t xml:space="preserve">-case basis, considering the objective, content, language, and other matters of the provision. </w:t>
      </w:r>
      <w:r w:rsidR="000D20C8" w:rsidRPr="009F67BF">
        <w:rPr>
          <w:rFonts w:eastAsia="MS Gothic" w:hint="eastAsia"/>
        </w:rPr>
        <w:t>M</w:t>
      </w:r>
      <w:r w:rsidR="000D20C8" w:rsidRPr="009F67BF">
        <w:rPr>
          <w:rFonts w:eastAsia="MS Gothic"/>
        </w:rPr>
        <w:t xml:space="preserve">ost cases of violation of </w:t>
      </w:r>
      <w:r w:rsidR="000D20C8" w:rsidRPr="009F67BF">
        <w:rPr>
          <w:rFonts w:eastAsia="MS Gothic" w:hint="eastAsia"/>
        </w:rPr>
        <w:t>the Covenant, however,</w:t>
      </w:r>
      <w:r w:rsidR="000D20C8" w:rsidRPr="009F67BF">
        <w:rPr>
          <w:rFonts w:eastAsia="MS Gothic"/>
        </w:rPr>
        <w:t xml:space="preserve"> are addressed as violations of domestic laws, since </w:t>
      </w:r>
      <w:r w:rsidR="000D20C8" w:rsidRPr="009F67BF">
        <w:rPr>
          <w:rFonts w:eastAsia="MS Gothic" w:hint="eastAsia"/>
        </w:rPr>
        <w:t>domestic</w:t>
      </w:r>
      <w:r w:rsidR="000D20C8" w:rsidRPr="009F67BF">
        <w:rPr>
          <w:rFonts w:eastAsia="MS Gothic"/>
        </w:rPr>
        <w:t xml:space="preserve"> laws </w:t>
      </w:r>
      <w:r w:rsidR="000D20C8" w:rsidRPr="009F67BF">
        <w:rPr>
          <w:rFonts w:eastAsia="MS Gothic" w:hint="eastAsia"/>
        </w:rPr>
        <w:t>are in most cases enacted in order to carry out the obligations of the Covenant</w:t>
      </w:r>
      <w:r w:rsidR="000D20C8" w:rsidRPr="009F67BF">
        <w:rPr>
          <w:rFonts w:eastAsia="MS Gothic"/>
        </w:rPr>
        <w:t>.</w:t>
      </w:r>
    </w:p>
    <w:p w:rsidR="000D20C8" w:rsidRPr="00A134A3" w:rsidRDefault="00BC4201" w:rsidP="00F143B9">
      <w:pPr>
        <w:pStyle w:val="SingleTxtG"/>
        <w:rPr>
          <w:rFonts w:eastAsia="MS Gothic"/>
        </w:rPr>
      </w:pPr>
      <w:r>
        <w:rPr>
          <w:rFonts w:eastAsia="MS Gothic"/>
        </w:rPr>
        <w:t>8</w:t>
      </w:r>
      <w:r w:rsidR="000D20C8" w:rsidRPr="009F67BF">
        <w:rPr>
          <w:rFonts w:eastAsia="MS Gothic"/>
        </w:rPr>
        <w:t>.</w:t>
      </w:r>
      <w:r w:rsidR="000D20C8" w:rsidRPr="009F67BF">
        <w:rPr>
          <w:rFonts w:eastAsia="MS Gothic"/>
        </w:rPr>
        <w:tab/>
        <w:t xml:space="preserve">In some suits filed by the plaintiffs with reference to the provisions of the </w:t>
      </w:r>
      <w:r w:rsidR="000D20C8" w:rsidRPr="009F67BF">
        <w:rPr>
          <w:rFonts w:eastAsia="MS Gothic" w:hint="eastAsia"/>
        </w:rPr>
        <w:t>Covenant</w:t>
      </w:r>
      <w:r w:rsidR="000D20C8" w:rsidRPr="009F67BF">
        <w:rPr>
          <w:rFonts w:eastAsia="MS Gothic"/>
        </w:rPr>
        <w:t xml:space="preserve">, the courts rendered opinions as to whether the domestic laws, rules, or administrative dispositions in question were in violation of said provisions of the </w:t>
      </w:r>
      <w:r w:rsidR="000D20C8" w:rsidRPr="009F67BF">
        <w:rPr>
          <w:rFonts w:eastAsia="MS Gothic" w:hint="eastAsia"/>
        </w:rPr>
        <w:t>Covenant</w:t>
      </w:r>
      <w:r w:rsidR="000D20C8" w:rsidRPr="009F67BF">
        <w:rPr>
          <w:rFonts w:eastAsia="MS Gothic"/>
        </w:rPr>
        <w:t xml:space="preserve">, as explained in the previous periodic reports. </w:t>
      </w:r>
    </w:p>
    <w:p w:rsidR="000D20C8" w:rsidRPr="00A134A3" w:rsidRDefault="00F143B9" w:rsidP="00AD13D4">
      <w:pPr>
        <w:pStyle w:val="H1G"/>
        <w:rPr>
          <w:rFonts w:eastAsia="MS Gothic"/>
        </w:rPr>
      </w:pPr>
      <w:r>
        <w:rPr>
          <w:rFonts w:eastAsia="MS Gothic"/>
        </w:rPr>
        <w:tab/>
      </w:r>
      <w:r w:rsidR="000D20C8">
        <w:rPr>
          <w:rFonts w:eastAsia="MS Gothic" w:hint="eastAsia"/>
        </w:rPr>
        <w:t>D</w:t>
      </w:r>
      <w:r w:rsidR="000D20C8" w:rsidRPr="00A134A3">
        <w:rPr>
          <w:rFonts w:eastAsia="MS Gothic"/>
        </w:rPr>
        <w:t>.</w:t>
      </w:r>
      <w:r>
        <w:rPr>
          <w:rFonts w:eastAsia="MS Gothic"/>
        </w:rPr>
        <w:tab/>
      </w:r>
      <w:r w:rsidR="000D20C8" w:rsidRPr="00A134A3">
        <w:rPr>
          <w:rFonts w:eastAsia="MS Gothic"/>
        </w:rPr>
        <w:t>Human rights education, encouragement, and publicity</w:t>
      </w:r>
    </w:p>
    <w:p w:rsidR="000D20C8" w:rsidRPr="00A134A3" w:rsidRDefault="00F143B9" w:rsidP="00AD13D4">
      <w:pPr>
        <w:pStyle w:val="H23G"/>
        <w:rPr>
          <w:rFonts w:eastAsia="MS Gothic"/>
        </w:rPr>
      </w:pPr>
      <w:r>
        <w:rPr>
          <w:rFonts w:eastAsia="MS Gothic"/>
        </w:rPr>
        <w:tab/>
      </w:r>
      <w:r w:rsidR="000D20C8" w:rsidRPr="00A134A3">
        <w:rPr>
          <w:rFonts w:eastAsia="MS Gothic"/>
        </w:rPr>
        <w:t>1</w:t>
      </w:r>
      <w:r w:rsidR="00E83379">
        <w:rPr>
          <w:rFonts w:eastAsia="MS Gothic"/>
        </w:rPr>
        <w:t>.</w:t>
      </w:r>
      <w:r>
        <w:rPr>
          <w:rFonts w:eastAsia="MS Gothic"/>
        </w:rPr>
        <w:tab/>
      </w:r>
      <w:r w:rsidR="000D20C8" w:rsidRPr="00A134A3">
        <w:rPr>
          <w:rFonts w:eastAsia="MS Gothic"/>
        </w:rPr>
        <w:t xml:space="preserve">Act </w:t>
      </w:r>
      <w:r w:rsidR="000D20C8" w:rsidRPr="00C357A4">
        <w:rPr>
          <w:rFonts w:eastAsia="MS Gothic" w:hint="eastAsia"/>
        </w:rPr>
        <w:t>for</w:t>
      </w:r>
      <w:r w:rsidR="000D20C8" w:rsidRPr="00A134A3">
        <w:rPr>
          <w:rFonts w:eastAsia="MS Gothic"/>
        </w:rPr>
        <w:t xml:space="preserve"> Promotion of Human Rights Education and Encouragement</w:t>
      </w:r>
    </w:p>
    <w:p w:rsidR="000D20C8" w:rsidRPr="00A134A3" w:rsidRDefault="00BC4201" w:rsidP="00F143B9">
      <w:pPr>
        <w:pStyle w:val="SingleTxtG"/>
        <w:rPr>
          <w:rFonts w:eastAsia="MS Gothic" w:hint="eastAsia"/>
        </w:rPr>
      </w:pPr>
      <w:r>
        <w:rPr>
          <w:rFonts w:eastAsia="MS Gothic"/>
        </w:rPr>
        <w:t>9</w:t>
      </w:r>
      <w:r w:rsidR="000D20C8" w:rsidRPr="00A134A3">
        <w:rPr>
          <w:rFonts w:eastAsia="MS Gothic"/>
        </w:rPr>
        <w:t>.</w:t>
      </w:r>
      <w:r w:rsidR="000D20C8" w:rsidRPr="00A134A3">
        <w:rPr>
          <w:rFonts w:eastAsia="MS Gothic"/>
        </w:rPr>
        <w:tab/>
        <w:t xml:space="preserve">Pursuant to this Act, </w:t>
      </w:r>
      <w:r w:rsidR="000D20C8" w:rsidRPr="00C357A4">
        <w:rPr>
          <w:rFonts w:eastAsia="MS Gothic" w:hint="eastAsia"/>
        </w:rPr>
        <w:t xml:space="preserve">the Government compiles </w:t>
      </w:r>
      <w:r w:rsidR="000D20C8" w:rsidRPr="00A134A3">
        <w:rPr>
          <w:rFonts w:eastAsia="MS Gothic"/>
        </w:rPr>
        <w:t>the annual report</w:t>
      </w:r>
      <w:r w:rsidR="000D20C8" w:rsidRPr="00C357A4">
        <w:rPr>
          <w:rFonts w:eastAsia="MS Gothic" w:hint="eastAsia"/>
        </w:rPr>
        <w:t xml:space="preserve"> </w:t>
      </w:r>
      <w:r w:rsidR="000D20C8" w:rsidRPr="00C357A4">
        <w:rPr>
          <w:rFonts w:eastAsia="MS Gothic"/>
        </w:rPr>
        <w:t xml:space="preserve">(“Measures for Human Rights Education and Encouragement”) </w:t>
      </w:r>
      <w:r w:rsidR="000D20C8" w:rsidRPr="00C357A4">
        <w:rPr>
          <w:rFonts w:eastAsia="MS Gothic" w:hint="eastAsia"/>
        </w:rPr>
        <w:t>which</w:t>
      </w:r>
      <w:r w:rsidR="000D20C8" w:rsidRPr="00A134A3">
        <w:rPr>
          <w:rFonts w:eastAsia="MS Gothic"/>
        </w:rPr>
        <w:t xml:space="preserve"> summarize</w:t>
      </w:r>
      <w:r w:rsidR="000D20C8">
        <w:rPr>
          <w:rFonts w:eastAsia="MS Gothic" w:hint="eastAsia"/>
        </w:rPr>
        <w:t>s</w:t>
      </w:r>
      <w:r w:rsidR="000D20C8" w:rsidRPr="00A134A3">
        <w:rPr>
          <w:rFonts w:eastAsia="MS Gothic"/>
        </w:rPr>
        <w:t xml:space="preserve"> the measures for human rights education and encouragement implemented by the </w:t>
      </w:r>
      <w:r w:rsidR="000D20C8" w:rsidRPr="00C357A4">
        <w:rPr>
          <w:rFonts w:eastAsia="MS Gothic" w:hint="eastAsia"/>
        </w:rPr>
        <w:t>Cabinet O</w:t>
      </w:r>
      <w:r w:rsidR="000D20C8" w:rsidRPr="00A134A3">
        <w:rPr>
          <w:rFonts w:eastAsia="MS Gothic"/>
        </w:rPr>
        <w:t>ffices, ministries and agencies in the preceding year and submit</w:t>
      </w:r>
      <w:r w:rsidR="000D20C8" w:rsidRPr="00C357A4">
        <w:rPr>
          <w:rFonts w:eastAsia="MS Gothic" w:hint="eastAsia"/>
        </w:rPr>
        <w:t>s it</w:t>
      </w:r>
      <w:r w:rsidR="000D20C8" w:rsidRPr="00A134A3">
        <w:rPr>
          <w:rFonts w:eastAsia="MS Gothic"/>
        </w:rPr>
        <w:t xml:space="preserve"> to the Diet. The report submitted to the Diet is published as a white paper to be made known widely to citizens.</w:t>
      </w:r>
    </w:p>
    <w:p w:rsidR="000D20C8" w:rsidRPr="00A134A3" w:rsidRDefault="00BC4201" w:rsidP="00F143B9">
      <w:pPr>
        <w:pStyle w:val="SingleTxtG"/>
        <w:rPr>
          <w:rFonts w:eastAsia="MS Gothic" w:hint="eastAsia"/>
        </w:rPr>
      </w:pPr>
      <w:r>
        <w:rPr>
          <w:rFonts w:eastAsia="MS Gothic"/>
        </w:rPr>
        <w:t>10</w:t>
      </w:r>
      <w:r w:rsidR="000D20C8" w:rsidRPr="00A134A3">
        <w:rPr>
          <w:rFonts w:eastAsia="MS Gothic"/>
        </w:rPr>
        <w:t>.</w:t>
      </w:r>
      <w:r w:rsidR="000D20C8" w:rsidRPr="00A134A3">
        <w:rPr>
          <w:rFonts w:eastAsia="MS Gothic"/>
        </w:rPr>
        <w:tab/>
        <w:t>The Basic Plan for Human Rights Education and Encouragement formulated based on this Act was partially revised in April 2011, to newly incorporate the matters concerning “</w:t>
      </w:r>
      <w:r w:rsidR="000D20C8" w:rsidRPr="00C357A4">
        <w:rPr>
          <w:rFonts w:eastAsia="MS Gothic" w:hint="eastAsia"/>
        </w:rPr>
        <w:t xml:space="preserve">the </w:t>
      </w:r>
      <w:r w:rsidR="000D20C8" w:rsidRPr="00A134A3">
        <w:rPr>
          <w:rFonts w:eastAsia="MS Gothic"/>
        </w:rPr>
        <w:t xml:space="preserve">Abduction </w:t>
      </w:r>
      <w:r w:rsidR="000D20C8">
        <w:rPr>
          <w:rFonts w:eastAsia="MS Gothic" w:hint="eastAsia"/>
        </w:rPr>
        <w:t xml:space="preserve">Issue </w:t>
      </w:r>
      <w:r w:rsidR="000D20C8" w:rsidRPr="00A134A3">
        <w:rPr>
          <w:rFonts w:eastAsia="MS Gothic"/>
        </w:rPr>
        <w:t>by North Korea</w:t>
      </w:r>
      <w:r w:rsidR="000D20C8" w:rsidRPr="00C357A4">
        <w:rPr>
          <w:rFonts w:eastAsia="MS Gothic" w:hint="eastAsia"/>
        </w:rPr>
        <w:t>n Authorities</w:t>
      </w:r>
      <w:r w:rsidR="000D20C8" w:rsidRPr="00A134A3">
        <w:rPr>
          <w:rFonts w:eastAsia="MS Gothic"/>
        </w:rPr>
        <w:t>” as part of human rights issues.</w:t>
      </w:r>
      <w:r w:rsidR="000D20C8" w:rsidRPr="00A134A3">
        <w:rPr>
          <w:rFonts w:eastAsia="MS Gothic" w:hint="eastAsia"/>
        </w:rPr>
        <w:t xml:space="preserve"> </w:t>
      </w:r>
    </w:p>
    <w:p w:rsidR="000D20C8" w:rsidRPr="00A134A3" w:rsidRDefault="00F143B9" w:rsidP="00AD13D4">
      <w:pPr>
        <w:pStyle w:val="H23G"/>
        <w:rPr>
          <w:rFonts w:eastAsia="MS Gothic"/>
        </w:rPr>
      </w:pPr>
      <w:r>
        <w:rPr>
          <w:rFonts w:eastAsia="MS Gothic"/>
        </w:rPr>
        <w:tab/>
      </w:r>
      <w:r w:rsidR="000D20C8" w:rsidRPr="00A134A3">
        <w:rPr>
          <w:rFonts w:eastAsia="MS Gothic"/>
        </w:rPr>
        <w:t>2</w:t>
      </w:r>
      <w:r w:rsidR="00E83379">
        <w:rPr>
          <w:rFonts w:eastAsia="MS Gothic"/>
        </w:rPr>
        <w:t>.</w:t>
      </w:r>
      <w:r>
        <w:rPr>
          <w:rFonts w:eastAsia="MS Gothic"/>
        </w:rPr>
        <w:tab/>
      </w:r>
      <w:r w:rsidR="000D20C8" w:rsidRPr="00A134A3">
        <w:rPr>
          <w:rFonts w:eastAsia="MS Gothic"/>
        </w:rPr>
        <w:t>Efforts under the World Programme for Human Rights Education</w:t>
      </w:r>
    </w:p>
    <w:p w:rsidR="000D20C8" w:rsidRPr="00A134A3" w:rsidRDefault="00BC4201" w:rsidP="00F143B9">
      <w:pPr>
        <w:pStyle w:val="SingleTxtG"/>
        <w:rPr>
          <w:rFonts w:eastAsia="MS Gothic" w:hint="eastAsia"/>
        </w:rPr>
      </w:pPr>
      <w:r>
        <w:rPr>
          <w:rFonts w:eastAsia="MS Gothic"/>
        </w:rPr>
        <w:t>11</w:t>
      </w:r>
      <w:r w:rsidR="000D20C8" w:rsidRPr="00A134A3">
        <w:rPr>
          <w:rFonts w:eastAsia="MS Gothic"/>
        </w:rPr>
        <w:t>.</w:t>
      </w:r>
      <w:r w:rsidR="000D20C8" w:rsidRPr="00A134A3">
        <w:rPr>
          <w:rFonts w:eastAsia="MS Gothic"/>
        </w:rPr>
        <w:tab/>
      </w:r>
      <w:smartTag w:uri="urn:schemas-microsoft-com:office:smarttags" w:element="place">
        <w:smartTag w:uri="urn:schemas-microsoft-com:office:smarttags" w:element="country-region">
          <w:r w:rsidR="000D20C8">
            <w:rPr>
              <w:rFonts w:eastAsia="MS Gothic" w:hint="eastAsia"/>
            </w:rPr>
            <w:t>Japan</w:t>
          </w:r>
        </w:smartTag>
      </w:smartTag>
      <w:r w:rsidR="000D20C8">
        <w:rPr>
          <w:rFonts w:eastAsia="MS Gothic" w:hint="eastAsia"/>
        </w:rPr>
        <w:t xml:space="preserve"> has consistently cosponsor</w:t>
      </w:r>
      <w:r w:rsidR="000D20C8">
        <w:rPr>
          <w:rFonts w:eastAsia="MS Gothic"/>
        </w:rPr>
        <w:t>ed</w:t>
      </w:r>
      <w:r w:rsidR="000D20C8" w:rsidRPr="00A134A3">
        <w:rPr>
          <w:rFonts w:eastAsia="MS Gothic"/>
        </w:rPr>
        <w:t xml:space="preserve"> a series of resolutions concerning the World Programme for Human Rights Education as </w:t>
      </w:r>
      <w:r w:rsidR="000D20C8">
        <w:rPr>
          <w:rFonts w:eastAsia="MS Gothic" w:hint="eastAsia"/>
        </w:rPr>
        <w:t>recommended</w:t>
      </w:r>
      <w:r w:rsidR="000D20C8" w:rsidRPr="00A134A3">
        <w:rPr>
          <w:rFonts w:eastAsia="MS Gothic"/>
        </w:rPr>
        <w:t xml:space="preserve"> in </w:t>
      </w:r>
      <w:r w:rsidR="000D20C8">
        <w:rPr>
          <w:rFonts w:eastAsia="MS Gothic"/>
        </w:rPr>
        <w:t>a</w:t>
      </w:r>
      <w:r w:rsidR="000D20C8" w:rsidRPr="00A134A3">
        <w:rPr>
          <w:rFonts w:eastAsia="MS Gothic"/>
        </w:rPr>
        <w:t xml:space="preserve"> resolution of the UN Human Rights Council in 2004</w:t>
      </w:r>
      <w:r w:rsidR="000D20C8">
        <w:rPr>
          <w:rFonts w:eastAsia="MS Gothic" w:hint="eastAsia"/>
        </w:rPr>
        <w:t>.</w:t>
      </w:r>
      <w:r w:rsidR="000D20C8" w:rsidRPr="00A134A3">
        <w:rPr>
          <w:rFonts w:eastAsia="MS Gothic"/>
        </w:rPr>
        <w:t xml:space="preserve">At present, relevant ministries and agencies are advancing efforts in accordance with </w:t>
      </w:r>
      <w:r w:rsidR="000D20C8">
        <w:rPr>
          <w:rFonts w:eastAsia="MS Gothic" w:hint="eastAsia"/>
        </w:rPr>
        <w:t>the plan of action for the second phase (2010-2014) of the World Programme</w:t>
      </w:r>
      <w:r w:rsidR="000D20C8" w:rsidRPr="00A134A3">
        <w:rPr>
          <w:rFonts w:eastAsia="MS Gothic"/>
        </w:rPr>
        <w:t>.</w:t>
      </w:r>
      <w:r w:rsidR="000D20C8" w:rsidRPr="00A134A3">
        <w:rPr>
          <w:rFonts w:eastAsia="MS Gothic" w:hint="eastAsia"/>
        </w:rPr>
        <w:t xml:space="preserve"> </w:t>
      </w:r>
    </w:p>
    <w:p w:rsidR="000D20C8" w:rsidRPr="00A134A3" w:rsidRDefault="00F143B9" w:rsidP="00AD13D4">
      <w:pPr>
        <w:pStyle w:val="H23G"/>
        <w:rPr>
          <w:rFonts w:eastAsia="MS Gothic"/>
        </w:rPr>
      </w:pPr>
      <w:r>
        <w:rPr>
          <w:rFonts w:eastAsia="MS Gothic"/>
        </w:rPr>
        <w:tab/>
      </w:r>
      <w:r w:rsidR="000D20C8" w:rsidRPr="00A134A3">
        <w:rPr>
          <w:rFonts w:eastAsia="MS Gothic"/>
        </w:rPr>
        <w:t>3</w:t>
      </w:r>
      <w:r w:rsidR="00E83379">
        <w:rPr>
          <w:rFonts w:eastAsia="MS Gothic"/>
        </w:rPr>
        <w:t>.</w:t>
      </w:r>
      <w:r>
        <w:rPr>
          <w:rFonts w:eastAsia="MS Gothic"/>
        </w:rPr>
        <w:tab/>
      </w:r>
      <w:r w:rsidR="000D20C8" w:rsidRPr="00A134A3">
        <w:rPr>
          <w:rFonts w:eastAsia="MS Gothic"/>
        </w:rPr>
        <w:t>Human rights education for judges, public prosecutors, and administrators</w:t>
      </w:r>
    </w:p>
    <w:p w:rsidR="000D20C8" w:rsidRPr="00A134A3" w:rsidRDefault="00F143B9" w:rsidP="00AD13D4">
      <w:pPr>
        <w:pStyle w:val="H23G"/>
        <w:rPr>
          <w:rFonts w:eastAsia="MS Gothic"/>
        </w:rPr>
      </w:pPr>
      <w:r>
        <w:rPr>
          <w:rFonts w:eastAsia="MS Gothic"/>
        </w:rPr>
        <w:tab/>
      </w:r>
      <w:r>
        <w:rPr>
          <w:rFonts w:eastAsia="MS Gothic"/>
        </w:rPr>
        <w:tab/>
      </w:r>
      <w:r w:rsidR="000D20C8" w:rsidRPr="00A134A3">
        <w:rPr>
          <w:rFonts w:eastAsia="MS Gothic"/>
        </w:rPr>
        <w:t>General public officials</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2</w:t>
      </w:r>
      <w:r w:rsidRPr="00A134A3">
        <w:rPr>
          <w:rFonts w:eastAsia="MS Gothic"/>
        </w:rPr>
        <w:t>.</w:t>
      </w:r>
      <w:r w:rsidRPr="00A134A3">
        <w:rPr>
          <w:rFonts w:eastAsia="MS Gothic"/>
        </w:rPr>
        <w:tab/>
        <w:t>In accordance with the second phase of the World Programme for Human Rights Education, M</w:t>
      </w:r>
      <w:r>
        <w:rPr>
          <w:rFonts w:eastAsia="MS Gothic" w:hint="eastAsia"/>
        </w:rPr>
        <w:t>OJ</w:t>
      </w:r>
      <w:r w:rsidRPr="00A134A3">
        <w:rPr>
          <w:rFonts w:eastAsia="MS Gothic"/>
        </w:rPr>
        <w:t xml:space="preserve"> holds human rights training seminars for national public officers of central ministries and agencies twice a year, with the aim of enhancing their understanding and appreciation of human rights issues. In addition, MOJ holds human rights leadership training seminars for officials engaged in duties for human rights awareness-raising activities in prefectures and municipalities three times a year, with the aim of providing knowledge necessary for them to act as leaders.</w:t>
      </w:r>
      <w:r w:rsidRPr="00A134A3">
        <w:rPr>
          <w:rFonts w:eastAsia="MS Gothic" w:hint="eastAsia"/>
        </w:rPr>
        <w:t xml:space="preserve"> </w:t>
      </w:r>
    </w:p>
    <w:p w:rsidR="000D20C8" w:rsidRPr="00A134A3" w:rsidRDefault="000D20C8" w:rsidP="00F143B9">
      <w:pPr>
        <w:pStyle w:val="SingleTxtG"/>
        <w:rPr>
          <w:rFonts w:eastAsia="MS Gothic"/>
        </w:rPr>
      </w:pPr>
      <w:r w:rsidRPr="00A134A3">
        <w:rPr>
          <w:rFonts w:eastAsia="MS Gothic"/>
        </w:rPr>
        <w:t>1</w:t>
      </w:r>
      <w:r w:rsidR="00BC4201">
        <w:rPr>
          <w:rFonts w:eastAsia="MS Gothic"/>
        </w:rPr>
        <w:t>3</w:t>
      </w:r>
      <w:r w:rsidRPr="00A134A3">
        <w:rPr>
          <w:rFonts w:eastAsia="MS Gothic"/>
        </w:rPr>
        <w:t>.</w:t>
      </w:r>
      <w:r w:rsidRPr="00A134A3">
        <w:rPr>
          <w:rFonts w:eastAsia="MS Gothic"/>
        </w:rPr>
        <w:tab/>
        <w:t xml:space="preserve">With regard to administrators, the National Personnel Authority (NPA) </w:t>
      </w:r>
      <w:r>
        <w:rPr>
          <w:rFonts w:eastAsia="MS Gothic" w:hint="eastAsia"/>
        </w:rPr>
        <w:t>has established a</w:t>
      </w:r>
      <w:r w:rsidRPr="00A134A3">
        <w:rPr>
          <w:rFonts w:eastAsia="MS Gothic"/>
        </w:rPr>
        <w:t xml:space="preserve"> curricul</w:t>
      </w:r>
      <w:r>
        <w:rPr>
          <w:rFonts w:eastAsia="MS Gothic" w:hint="eastAsia"/>
        </w:rPr>
        <w:t>um</w:t>
      </w:r>
      <w:r w:rsidRPr="00A134A3">
        <w:rPr>
          <w:rFonts w:eastAsia="MS Gothic"/>
        </w:rPr>
        <w:t xml:space="preserve"> concerning human rights in all forms of training </w:t>
      </w:r>
      <w:r>
        <w:rPr>
          <w:rFonts w:eastAsia="MS Gothic" w:hint="eastAsia"/>
        </w:rPr>
        <w:t>implemented for</w:t>
      </w:r>
      <w:r w:rsidRPr="00A134A3" w:rsidDel="00F91B7F">
        <w:rPr>
          <w:rFonts w:eastAsia="MS Gothic"/>
        </w:rPr>
        <w:t xml:space="preserve"> </w:t>
      </w:r>
      <w:r w:rsidRPr="00A134A3">
        <w:rPr>
          <w:rFonts w:eastAsia="MS Gothic"/>
        </w:rPr>
        <w:t xml:space="preserve">national public officers, and </w:t>
      </w:r>
      <w:r>
        <w:rPr>
          <w:rFonts w:eastAsia="MS Gothic" w:hint="eastAsia"/>
        </w:rPr>
        <w:t>has been providing</w:t>
      </w:r>
      <w:r w:rsidRPr="00A134A3">
        <w:rPr>
          <w:rFonts w:eastAsia="MS Gothic"/>
        </w:rPr>
        <w:t xml:space="preserve"> guidance to </w:t>
      </w:r>
      <w:r>
        <w:rPr>
          <w:rFonts w:eastAsia="MS Gothic" w:hint="eastAsia"/>
        </w:rPr>
        <w:t xml:space="preserve">the Cabinet Office and </w:t>
      </w:r>
      <w:r w:rsidRPr="00A134A3">
        <w:rPr>
          <w:rFonts w:eastAsia="MS Gothic"/>
        </w:rPr>
        <w:t>each</w:t>
      </w:r>
      <w:r w:rsidRPr="00A134A3" w:rsidDel="00F91B7F">
        <w:rPr>
          <w:rFonts w:eastAsia="MS Gothic"/>
        </w:rPr>
        <w:t xml:space="preserve"> </w:t>
      </w:r>
      <w:r>
        <w:rPr>
          <w:rFonts w:eastAsia="MS Gothic" w:hint="eastAsia"/>
        </w:rPr>
        <w:t>M</w:t>
      </w:r>
      <w:r w:rsidRPr="00A134A3">
        <w:rPr>
          <w:rFonts w:eastAsia="MS Gothic"/>
        </w:rPr>
        <w:t xml:space="preserve">inistry </w:t>
      </w:r>
      <w:r>
        <w:rPr>
          <w:rFonts w:eastAsia="MS Gothic" w:hint="eastAsia"/>
        </w:rPr>
        <w:t xml:space="preserve">concerning the </w:t>
      </w:r>
      <w:r w:rsidRPr="00A134A3">
        <w:rPr>
          <w:rFonts w:eastAsia="MS Gothic"/>
        </w:rPr>
        <w:t>enhance</w:t>
      </w:r>
      <w:r>
        <w:rPr>
          <w:rFonts w:eastAsia="MS Gothic" w:hint="eastAsia"/>
        </w:rPr>
        <w:t>ment</w:t>
      </w:r>
      <w:r w:rsidRPr="00A134A3">
        <w:rPr>
          <w:rFonts w:eastAsia="MS Gothic"/>
        </w:rPr>
        <w:t xml:space="preserve"> </w:t>
      </w:r>
      <w:r>
        <w:rPr>
          <w:rFonts w:eastAsia="MS Gothic" w:hint="eastAsia"/>
        </w:rPr>
        <w:t>of</w:t>
      </w:r>
      <w:r w:rsidRPr="00A134A3" w:rsidDel="00F91B7F">
        <w:rPr>
          <w:rFonts w:eastAsia="MS Gothic"/>
        </w:rPr>
        <w:t xml:space="preserve"> </w:t>
      </w:r>
      <w:r w:rsidRPr="00A134A3">
        <w:rPr>
          <w:rFonts w:eastAsia="MS Gothic"/>
        </w:rPr>
        <w:t xml:space="preserve">human rights education in training </w:t>
      </w:r>
      <w:r>
        <w:rPr>
          <w:rFonts w:eastAsia="MS Gothic" w:hint="eastAsia"/>
        </w:rPr>
        <w:t>therein</w:t>
      </w:r>
      <w:r w:rsidRPr="00A134A3">
        <w:rPr>
          <w:rFonts w:eastAsia="MS Gothic"/>
        </w:rPr>
        <w:t xml:space="preserve">. </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4</w:t>
      </w:r>
      <w:r w:rsidRPr="00A134A3">
        <w:rPr>
          <w:rFonts w:eastAsia="MS Gothic"/>
        </w:rPr>
        <w:t>.</w:t>
      </w:r>
      <w:r w:rsidRPr="00A134A3">
        <w:rPr>
          <w:rFonts w:eastAsia="MS Gothic"/>
        </w:rPr>
        <w:tab/>
        <w:t xml:space="preserve">As for local public officers, human rights education is enhanced in all forms of training implemented by the Ministry of Internal Affairs and Communications (MIC) at the </w:t>
      </w:r>
      <w:smartTag w:uri="urn:schemas-microsoft-com:office:smarttags" w:element="PlaceName">
        <w:r w:rsidRPr="00A134A3">
          <w:rPr>
            <w:rFonts w:eastAsia="MS Gothic"/>
          </w:rPr>
          <w:t>Local</w:t>
        </w:r>
      </w:smartTag>
      <w:r w:rsidRPr="00A134A3">
        <w:rPr>
          <w:rFonts w:eastAsia="MS Gothic"/>
        </w:rPr>
        <w:t xml:space="preserve"> </w:t>
      </w:r>
      <w:smartTag w:uri="urn:schemas-microsoft-com:office:smarttags" w:element="PlaceName">
        <w:r w:rsidRPr="00A134A3">
          <w:rPr>
            <w:rFonts w:eastAsia="MS Gothic"/>
          </w:rPr>
          <w:t>Autonomy</w:t>
        </w:r>
      </w:smartTag>
      <w:r w:rsidRPr="00A134A3">
        <w:rPr>
          <w:rFonts w:eastAsia="MS Gothic"/>
        </w:rPr>
        <w:t xml:space="preserve"> </w:t>
      </w:r>
      <w:smartTag w:uri="urn:schemas-microsoft-com:office:smarttags" w:element="PlaceType">
        <w:r w:rsidRPr="00A134A3">
          <w:rPr>
            <w:rFonts w:eastAsia="MS Gothic"/>
          </w:rPr>
          <w:t>College</w:t>
        </w:r>
      </w:smartTag>
      <w:r w:rsidRPr="00A134A3">
        <w:rPr>
          <w:rFonts w:eastAsia="MS Gothic"/>
        </w:rPr>
        <w:t xml:space="preserve"> and the Fire and </w:t>
      </w:r>
      <w:smartTag w:uri="urn:schemas-microsoft-com:office:smarttags" w:element="place">
        <w:smartTag w:uri="urn:schemas-microsoft-com:office:smarttags" w:element="PlaceName">
          <w:r w:rsidRPr="00A134A3">
            <w:rPr>
              <w:rFonts w:eastAsia="MS Gothic"/>
            </w:rPr>
            <w:t>Disaster</w:t>
          </w:r>
        </w:smartTag>
        <w:r w:rsidRPr="00A134A3">
          <w:rPr>
            <w:rFonts w:eastAsia="MS Gothic"/>
          </w:rPr>
          <w:t xml:space="preserve"> </w:t>
        </w:r>
        <w:smartTag w:uri="urn:schemas-microsoft-com:office:smarttags" w:element="PlaceName">
          <w:r w:rsidRPr="00A134A3">
            <w:rPr>
              <w:rFonts w:eastAsia="MS Gothic"/>
            </w:rPr>
            <w:t>Management</w:t>
          </w:r>
        </w:smartTag>
        <w:r w:rsidRPr="00A134A3">
          <w:rPr>
            <w:rFonts w:eastAsia="MS Gothic"/>
          </w:rPr>
          <w:t xml:space="preserve"> </w:t>
        </w:r>
        <w:smartTag w:uri="urn:schemas-microsoft-com:office:smarttags" w:element="PlaceType">
          <w:r w:rsidRPr="00A134A3">
            <w:rPr>
              <w:rFonts w:eastAsia="MS Gothic"/>
            </w:rPr>
            <w:t>College</w:t>
          </w:r>
        </w:smartTag>
      </w:smartTag>
      <w:r w:rsidRPr="00A134A3">
        <w:rPr>
          <w:rFonts w:eastAsia="MS Gothic"/>
        </w:rPr>
        <w:t>, and MIC provides human rights education to local governments also.</w:t>
      </w:r>
      <w:r w:rsidRPr="00A134A3">
        <w:rPr>
          <w:rFonts w:eastAsia="MS Gothic" w:hint="eastAsia"/>
        </w:rPr>
        <w:t xml:space="preserve"> </w:t>
      </w:r>
    </w:p>
    <w:p w:rsidR="000D20C8" w:rsidRPr="00A134A3" w:rsidRDefault="00F143B9" w:rsidP="00AD13D4">
      <w:pPr>
        <w:pStyle w:val="H23G"/>
        <w:rPr>
          <w:rFonts w:eastAsia="MS Gothic"/>
        </w:rPr>
      </w:pPr>
      <w:r>
        <w:rPr>
          <w:rFonts w:eastAsia="MS Gothic"/>
        </w:rPr>
        <w:tab/>
      </w:r>
      <w:r>
        <w:rPr>
          <w:rFonts w:eastAsia="MS Gothic"/>
        </w:rPr>
        <w:tab/>
      </w:r>
      <w:r w:rsidR="000D20C8" w:rsidRPr="00A134A3">
        <w:rPr>
          <w:rFonts w:eastAsia="MS Gothic"/>
        </w:rPr>
        <w:t>Police personnel</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5</w:t>
      </w:r>
      <w:r w:rsidRPr="00A134A3">
        <w:rPr>
          <w:rFonts w:eastAsia="MS Gothic"/>
        </w:rPr>
        <w:t>.</w:t>
      </w:r>
      <w:r w:rsidRPr="00A134A3">
        <w:rPr>
          <w:rFonts w:eastAsia="MS Gothic"/>
        </w:rPr>
        <w:tab/>
        <w:t xml:space="preserve">The police carry out duties such as criminal investigations, which are deeply related with human rights. In this context, the Rules </w:t>
      </w:r>
      <w:r>
        <w:rPr>
          <w:rFonts w:eastAsia="MS Gothic" w:hint="eastAsia"/>
        </w:rPr>
        <w:t>Concerning</w:t>
      </w:r>
      <w:r w:rsidRPr="00A134A3">
        <w:rPr>
          <w:rFonts w:eastAsia="MS Gothic"/>
        </w:rPr>
        <w:t xml:space="preserve"> Work Ethics and Service of Police Personnel (National Public Safety Commission Rule No. 1 of 2000) stipulate the “fundamentals of work ethics” primarily focusing on respect for human rights and place the highest priority on education concerning work ethics in police education. In this way, human rights education for police personnel is actively implemented.</w:t>
      </w:r>
    </w:p>
    <w:p w:rsidR="000D20C8" w:rsidRPr="00F143B9" w:rsidRDefault="000D20C8" w:rsidP="00F143B9">
      <w:pPr>
        <w:pStyle w:val="SingleTxtG"/>
        <w:rPr>
          <w:rFonts w:eastAsia="MS Gothic" w:hint="eastAsia"/>
        </w:rPr>
      </w:pPr>
      <w:r w:rsidRPr="00A134A3">
        <w:rPr>
          <w:rFonts w:eastAsia="MS Gothic"/>
        </w:rPr>
        <w:t>1</w:t>
      </w:r>
      <w:r w:rsidR="00BC4201">
        <w:rPr>
          <w:rFonts w:eastAsia="MS Gothic"/>
        </w:rPr>
        <w:t>6</w:t>
      </w:r>
      <w:r>
        <w:rPr>
          <w:rFonts w:eastAsia="MS Gothic" w:hint="eastAsia"/>
        </w:rPr>
        <w:t>.</w:t>
      </w:r>
      <w:r w:rsidRPr="00A134A3">
        <w:rPr>
          <w:rFonts w:eastAsia="MS Gothic"/>
        </w:rPr>
        <w:tab/>
        <w:t xml:space="preserve">At police </w:t>
      </w:r>
      <w:r>
        <w:rPr>
          <w:rFonts w:eastAsia="MS Gothic" w:hint="eastAsia"/>
        </w:rPr>
        <w:t>school</w:t>
      </w:r>
      <w:r w:rsidRPr="00A134A3">
        <w:rPr>
          <w:rFonts w:eastAsia="MS Gothic"/>
        </w:rPr>
        <w:t xml:space="preserve">s, education concerning respect for human rights is provided to newly recruited police personnel and promoted police personnel through courses on work ethics and law, including the Constitution and the Code of Criminal Procedure. In addition, </w:t>
      </w:r>
      <w:r>
        <w:rPr>
          <w:rFonts w:eastAsia="MS Gothic" w:hint="eastAsia"/>
        </w:rPr>
        <w:t xml:space="preserve">in </w:t>
      </w:r>
      <w:r w:rsidRPr="00A134A3">
        <w:rPr>
          <w:rFonts w:eastAsia="MS Gothic"/>
        </w:rPr>
        <w:t>courses on methods and skills for investigation of</w:t>
      </w:r>
      <w:r>
        <w:rPr>
          <w:rFonts w:eastAsia="MS Gothic" w:hint="eastAsia"/>
        </w:rPr>
        <w:t xml:space="preserve"> </w:t>
      </w:r>
      <w:r w:rsidRPr="00A134A3">
        <w:rPr>
          <w:rFonts w:eastAsia="MS Gothic"/>
        </w:rPr>
        <w:t>cases of violence and abuse in which females are more likely to become victims, such</w:t>
      </w:r>
      <w:r>
        <w:rPr>
          <w:rFonts w:eastAsia="MS Gothic" w:hint="eastAsia"/>
        </w:rPr>
        <w:t xml:space="preserve"> as </w:t>
      </w:r>
      <w:r>
        <w:rPr>
          <w:rFonts w:eastAsia="MS Gothic"/>
        </w:rPr>
        <w:t>sexual crimes</w:t>
      </w:r>
      <w:r>
        <w:rPr>
          <w:rFonts w:eastAsia="MS Gothic" w:hint="eastAsia"/>
        </w:rPr>
        <w:t xml:space="preserve"> or </w:t>
      </w:r>
      <w:r w:rsidRPr="00A134A3">
        <w:rPr>
          <w:rFonts w:eastAsia="MS Gothic"/>
        </w:rPr>
        <w:t>domestic violence,</w:t>
      </w:r>
      <w:r>
        <w:rPr>
          <w:rFonts w:eastAsia="MS Gothic" w:hint="eastAsia"/>
        </w:rPr>
        <w:t xml:space="preserve"> </w:t>
      </w:r>
      <w:r w:rsidRPr="00A134A3">
        <w:rPr>
          <w:rFonts w:eastAsia="MS Gothic"/>
        </w:rPr>
        <w:t>education</w:t>
      </w:r>
      <w:r>
        <w:rPr>
          <w:rFonts w:eastAsia="MS Gothic" w:hint="eastAsia"/>
        </w:rPr>
        <w:t xml:space="preserve"> is provided</w:t>
      </w:r>
      <w:r w:rsidRPr="00A134A3">
        <w:rPr>
          <w:rFonts w:eastAsia="MS Gothic"/>
        </w:rPr>
        <w:t xml:space="preserve"> to promote the understanding of </w:t>
      </w:r>
      <w:r>
        <w:rPr>
          <w:rFonts w:eastAsia="MS Gothic"/>
        </w:rPr>
        <w:t>the care and concern</w:t>
      </w:r>
      <w:r w:rsidRPr="00A134A3">
        <w:rPr>
          <w:rFonts w:eastAsia="MS Gothic"/>
        </w:rPr>
        <w:t xml:space="preserve"> required to be shown to victims.</w:t>
      </w:r>
      <w:r w:rsidRPr="00A134A3">
        <w:rPr>
          <w:rFonts w:eastAsia="MS Gothic" w:hint="eastAsia"/>
        </w:rPr>
        <w:t xml:space="preserve"> </w:t>
      </w:r>
      <w:r w:rsidRPr="00F143B9">
        <w:rPr>
          <w:rFonts w:eastAsia="MS Gothic"/>
        </w:rPr>
        <w:t>Police personnel involved in criminal investigations, detentions, assistance to crime victims, etc. are educated so that they can acquire the knowledge and skills necessary to execute their duties appropriately and in a way that respects the human rights of suspects, detainees, and victims. To provide such education, various opportunities such as specialized education courses offered at police schools of every level and training sessions in police headquarters, police stations, and other workplaces are utilized.</w:t>
      </w:r>
      <w:r w:rsidRPr="00F143B9">
        <w:rPr>
          <w:rFonts w:eastAsia="MS Gothic" w:hint="eastAsia"/>
        </w:rPr>
        <w:t xml:space="preserve"> </w:t>
      </w:r>
    </w:p>
    <w:p w:rsidR="000D20C8" w:rsidRPr="00A134A3" w:rsidRDefault="00F143B9" w:rsidP="00AD13D4">
      <w:pPr>
        <w:pStyle w:val="H23G"/>
        <w:rPr>
          <w:rFonts w:eastAsia="MS Gothic"/>
        </w:rPr>
      </w:pPr>
      <w:r>
        <w:rPr>
          <w:rFonts w:eastAsia="MS Gothic"/>
        </w:rPr>
        <w:tab/>
      </w:r>
      <w:r>
        <w:rPr>
          <w:rFonts w:eastAsia="MS Gothic"/>
        </w:rPr>
        <w:tab/>
      </w:r>
      <w:r w:rsidR="000D20C8" w:rsidRPr="00A134A3">
        <w:rPr>
          <w:rFonts w:eastAsia="MS Gothic"/>
        </w:rPr>
        <w:t>Judges</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7</w:t>
      </w:r>
      <w:r w:rsidRPr="00A134A3">
        <w:rPr>
          <w:rFonts w:eastAsia="MS Gothic"/>
        </w:rPr>
        <w:t>.</w:t>
      </w:r>
      <w:r w:rsidRPr="00A134A3">
        <w:rPr>
          <w:rFonts w:eastAsia="MS Gothic"/>
        </w:rPr>
        <w:tab/>
      </w:r>
      <w:r w:rsidRPr="00EC53D3">
        <w:rPr>
          <w:szCs w:val="24"/>
        </w:rPr>
        <w:t>With regard to the courts,</w:t>
      </w:r>
      <w:r w:rsidRPr="00C357A4">
        <w:rPr>
          <w:rFonts w:eastAsia="MS Gothic" w:hint="eastAsia"/>
        </w:rPr>
        <w:t xml:space="preserve"> i</w:t>
      </w:r>
      <w:r w:rsidRPr="00A134A3">
        <w:rPr>
          <w:rFonts w:eastAsia="MS Gothic"/>
        </w:rPr>
        <w:t>n accordance with the concluding observations of the Human Rights Committee</w:t>
      </w:r>
      <w:r>
        <w:rPr>
          <w:rFonts w:eastAsia="MS Gothic" w:hint="eastAsia"/>
        </w:rPr>
        <w:t xml:space="preserve"> (hereafter </w:t>
      </w:r>
      <w:r>
        <w:rPr>
          <w:rFonts w:eastAsia="MS Gothic"/>
        </w:rPr>
        <w:t>“</w:t>
      </w:r>
      <w:r>
        <w:rPr>
          <w:rFonts w:eastAsia="MS Gothic" w:hint="eastAsia"/>
        </w:rPr>
        <w:t>the Committee</w:t>
      </w:r>
      <w:r>
        <w:rPr>
          <w:rFonts w:eastAsia="MS Gothic"/>
        </w:rPr>
        <w:t>”</w:t>
      </w:r>
      <w:r>
        <w:rPr>
          <w:rFonts w:eastAsia="MS Gothic" w:hint="eastAsia"/>
        </w:rPr>
        <w:t>)</w:t>
      </w:r>
      <w:r w:rsidRPr="00A134A3">
        <w:rPr>
          <w:rFonts w:eastAsia="MS Gothic"/>
        </w:rPr>
        <w:t xml:space="preserve"> </w:t>
      </w:r>
      <w:r>
        <w:rPr>
          <w:rFonts w:eastAsia="MS Gothic" w:hint="eastAsia"/>
        </w:rPr>
        <w:t>on</w:t>
      </w:r>
      <w:r w:rsidRPr="00A134A3">
        <w:rPr>
          <w:rFonts w:eastAsia="MS Gothic"/>
        </w:rPr>
        <w:t xml:space="preserve"> the fifth periodic report, the courts are taking measures to disseminate information about international human rights covenants to judges.</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8</w:t>
      </w:r>
      <w:r w:rsidRPr="00A134A3">
        <w:rPr>
          <w:rFonts w:eastAsia="MS Gothic"/>
        </w:rPr>
        <w:t>.</w:t>
      </w:r>
      <w:r w:rsidRPr="00A134A3">
        <w:rPr>
          <w:rFonts w:eastAsia="MS Gothic"/>
        </w:rPr>
        <w:tab/>
        <w:t>With regard to the compulsory training undertaken by judges according to their years of work experience, they are given lectures on such themes as international human rights covenants, international human rights, foreign nationals’ human rights,</w:t>
      </w:r>
      <w:r>
        <w:rPr>
          <w:rFonts w:eastAsia="MS Gothic" w:hint="eastAsia"/>
        </w:rPr>
        <w:t xml:space="preserve"> </w:t>
      </w:r>
      <w:r>
        <w:rPr>
          <w:rFonts w:eastAsia="MS Gothic"/>
        </w:rPr>
        <w:t xml:space="preserve">and </w:t>
      </w:r>
      <w:r>
        <w:rPr>
          <w:rFonts w:eastAsia="MS Gothic" w:hint="eastAsia"/>
        </w:rPr>
        <w:t>gender sensitivity</w:t>
      </w:r>
      <w:r w:rsidRPr="00A134A3">
        <w:rPr>
          <w:rFonts w:eastAsia="MS Gothic"/>
        </w:rPr>
        <w:t xml:space="preserve"> in which how to apply and interpret the international human rights covenants are taken up.</w:t>
      </w:r>
    </w:p>
    <w:p w:rsidR="000D20C8" w:rsidRPr="00A134A3" w:rsidRDefault="000D20C8" w:rsidP="00F143B9">
      <w:pPr>
        <w:pStyle w:val="SingleTxtG"/>
        <w:rPr>
          <w:rFonts w:eastAsia="MS Gothic" w:hint="eastAsia"/>
        </w:rPr>
      </w:pPr>
      <w:r w:rsidRPr="00A134A3">
        <w:rPr>
          <w:rFonts w:eastAsia="MS Gothic"/>
        </w:rPr>
        <w:t>1</w:t>
      </w:r>
      <w:r w:rsidR="00BC4201">
        <w:rPr>
          <w:rFonts w:eastAsia="MS Gothic"/>
        </w:rPr>
        <w:t>9</w:t>
      </w:r>
      <w:r w:rsidRPr="00A134A3">
        <w:rPr>
          <w:rFonts w:eastAsia="MS Gothic"/>
        </w:rPr>
        <w:t>.</w:t>
      </w:r>
      <w:r w:rsidRPr="00A134A3">
        <w:rPr>
          <w:rFonts w:eastAsia="MS Gothic"/>
        </w:rPr>
        <w:tab/>
        <w:t xml:space="preserve">All those who become judges, public prosecutors, or attorneys at law obtain their legal qualifications after receiving training at </w:t>
      </w:r>
      <w:r w:rsidRPr="00DC6B41">
        <w:rPr>
          <w:szCs w:val="24"/>
        </w:rPr>
        <w:t>the</w:t>
      </w:r>
      <w:r w:rsidRPr="00DC6B41">
        <w:rPr>
          <w:rFonts w:hint="eastAsia"/>
          <w:szCs w:val="24"/>
        </w:rPr>
        <w:t xml:space="preserve"> </w:t>
      </w:r>
      <w:r w:rsidRPr="00DC6B41">
        <w:rPr>
          <w:szCs w:val="24"/>
        </w:rPr>
        <w:t>Legal Training and Research Institute</w:t>
      </w:r>
      <w:r w:rsidRPr="00A134A3">
        <w:rPr>
          <w:rFonts w:eastAsia="MS Gothic"/>
        </w:rPr>
        <w:t xml:space="preserve">, and such training contains curricula on international human rights covenants and the Committee, </w:t>
      </w:r>
      <w:r>
        <w:rPr>
          <w:rFonts w:eastAsia="MS Gothic"/>
        </w:rPr>
        <w:t>and includes</w:t>
      </w:r>
      <w:r w:rsidRPr="00A134A3">
        <w:rPr>
          <w:rFonts w:eastAsia="MS Gothic"/>
        </w:rPr>
        <w:t xml:space="preserve"> gender sensitivity</w:t>
      </w:r>
      <w:r>
        <w:rPr>
          <w:rFonts w:eastAsia="MS Gothic"/>
        </w:rPr>
        <w:t xml:space="preserve"> training</w:t>
      </w:r>
      <w:r w:rsidRPr="00A134A3">
        <w:rPr>
          <w:rFonts w:eastAsia="MS Gothic"/>
        </w:rPr>
        <w:t>.</w:t>
      </w:r>
      <w:r w:rsidRPr="00A134A3">
        <w:rPr>
          <w:rFonts w:eastAsia="MS Gothic" w:hint="eastAsia"/>
        </w:rPr>
        <w:t xml:space="preserve"> </w:t>
      </w:r>
    </w:p>
    <w:p w:rsidR="000D20C8" w:rsidRPr="00A134A3" w:rsidRDefault="00F143B9" w:rsidP="00AD13D4">
      <w:pPr>
        <w:pStyle w:val="H23G"/>
        <w:rPr>
          <w:rFonts w:eastAsia="MS Gothic"/>
        </w:rPr>
      </w:pPr>
      <w:r>
        <w:rPr>
          <w:rFonts w:eastAsia="MS Gothic"/>
        </w:rPr>
        <w:tab/>
      </w:r>
      <w:r>
        <w:rPr>
          <w:rFonts w:eastAsia="MS Gothic"/>
        </w:rPr>
        <w:tab/>
      </w:r>
      <w:r w:rsidR="000D20C8" w:rsidRPr="00A134A3">
        <w:rPr>
          <w:rFonts w:eastAsia="MS Gothic"/>
        </w:rPr>
        <w:t>Public prosecutors</w:t>
      </w:r>
    </w:p>
    <w:p w:rsidR="000D20C8" w:rsidRPr="00A134A3" w:rsidRDefault="00BC4201" w:rsidP="00F143B9">
      <w:pPr>
        <w:pStyle w:val="SingleTxtG"/>
        <w:rPr>
          <w:rFonts w:eastAsia="MS Gothic" w:hint="eastAsia"/>
        </w:rPr>
      </w:pPr>
      <w:r>
        <w:rPr>
          <w:rFonts w:eastAsia="MS Gothic"/>
        </w:rPr>
        <w:t>20</w:t>
      </w:r>
      <w:r w:rsidR="000D20C8" w:rsidRPr="00A134A3">
        <w:rPr>
          <w:rFonts w:eastAsia="MS Gothic"/>
        </w:rPr>
        <w:t>.</w:t>
      </w:r>
      <w:r w:rsidR="000D20C8" w:rsidRPr="00A134A3">
        <w:rPr>
          <w:rFonts w:eastAsia="MS Gothic"/>
        </w:rPr>
        <w:tab/>
      </w:r>
      <w:r w:rsidR="000D20C8">
        <w:rPr>
          <w:rFonts w:eastAsia="MS Gothic"/>
        </w:rPr>
        <w:t>MOJ</w:t>
      </w:r>
      <w:r w:rsidR="000D20C8" w:rsidRPr="00A134A3">
        <w:rPr>
          <w:rFonts w:eastAsia="MS Gothic"/>
        </w:rPr>
        <w:t xml:space="preserve"> provides lectures on the </w:t>
      </w:r>
      <w:r w:rsidR="000D20C8">
        <w:rPr>
          <w:rFonts w:eastAsia="MS Gothic" w:hint="eastAsia"/>
        </w:rPr>
        <w:t>Covenant</w:t>
      </w:r>
      <w:r w:rsidR="000D20C8" w:rsidRPr="00A134A3">
        <w:rPr>
          <w:rFonts w:eastAsia="MS Gothic"/>
        </w:rPr>
        <w:t xml:space="preserve"> and on the protection and support for crime victims, </w:t>
      </w:r>
      <w:r w:rsidR="000D20C8" w:rsidRPr="00C357A4">
        <w:rPr>
          <w:rFonts w:eastAsia="MS Gothic" w:hint="eastAsia"/>
        </w:rPr>
        <w:t>gender consideration</w:t>
      </w:r>
      <w:r w:rsidR="000D20C8" w:rsidRPr="00A134A3">
        <w:rPr>
          <w:rFonts w:eastAsia="MS Gothic"/>
        </w:rPr>
        <w:t>, and other issues in training</w:t>
      </w:r>
      <w:r w:rsidR="000D20C8" w:rsidRPr="00336FC1">
        <w:rPr>
          <w:rFonts w:eastAsia="MS Gothic" w:hint="eastAsia"/>
        </w:rPr>
        <w:t xml:space="preserve"> </w:t>
      </w:r>
      <w:r w:rsidR="000D20C8" w:rsidRPr="00C357A4">
        <w:rPr>
          <w:rFonts w:eastAsia="MS Gothic" w:hint="eastAsia"/>
        </w:rPr>
        <w:t>sessions</w:t>
      </w:r>
      <w:r w:rsidR="000D20C8" w:rsidRPr="00A134A3">
        <w:rPr>
          <w:rFonts w:eastAsia="MS Gothic"/>
        </w:rPr>
        <w:t xml:space="preserve"> that public prosecutors are obligated to</w:t>
      </w:r>
      <w:r w:rsidR="000D20C8">
        <w:rPr>
          <w:rFonts w:eastAsia="MS Gothic" w:hint="eastAsia"/>
        </w:rPr>
        <w:t xml:space="preserve"> </w:t>
      </w:r>
      <w:r w:rsidR="000D20C8" w:rsidRPr="00A134A3">
        <w:rPr>
          <w:rFonts w:eastAsia="MS Gothic"/>
        </w:rPr>
        <w:t>take at the time of appointment and at subsequent times specified according to years of work experience.</w:t>
      </w:r>
      <w:r w:rsidR="000D20C8" w:rsidRPr="007F1A50">
        <w:rPr>
          <w:rFonts w:eastAsia="MS Gothic" w:hint="eastAsia"/>
          <w:color w:val="FF0000"/>
        </w:rPr>
        <w:t xml:space="preserve"> </w:t>
      </w:r>
    </w:p>
    <w:p w:rsidR="000D20C8" w:rsidRPr="00A134A3" w:rsidRDefault="00F143B9" w:rsidP="00AD13D4">
      <w:pPr>
        <w:pStyle w:val="H23G"/>
        <w:rPr>
          <w:rFonts w:eastAsia="MS Gothic"/>
        </w:rPr>
      </w:pPr>
      <w:r>
        <w:rPr>
          <w:rFonts w:eastAsia="MS Gothic"/>
        </w:rPr>
        <w:tab/>
      </w:r>
      <w:r>
        <w:rPr>
          <w:rFonts w:eastAsia="MS Gothic"/>
        </w:rPr>
        <w:tab/>
      </w:r>
      <w:r w:rsidR="000D20C8" w:rsidRPr="00A134A3">
        <w:rPr>
          <w:rFonts w:eastAsia="MS Gothic"/>
        </w:rPr>
        <w:t>Correctional officers</w:t>
      </w:r>
    </w:p>
    <w:p w:rsidR="000D20C8" w:rsidRPr="00A134A3" w:rsidRDefault="00BC4201" w:rsidP="00F143B9">
      <w:pPr>
        <w:pStyle w:val="SingleTxtG"/>
        <w:rPr>
          <w:rFonts w:eastAsia="MS Gothic" w:hint="eastAsia"/>
        </w:rPr>
      </w:pPr>
      <w:r>
        <w:rPr>
          <w:rFonts w:eastAsia="MS Gothic"/>
        </w:rPr>
        <w:t>2</w:t>
      </w:r>
      <w:r w:rsidR="000D20C8" w:rsidRPr="00A134A3">
        <w:rPr>
          <w:rFonts w:eastAsia="MS Gothic"/>
        </w:rPr>
        <w:t>1.</w:t>
      </w:r>
      <w:r w:rsidR="000D20C8" w:rsidRPr="00A134A3">
        <w:rPr>
          <w:rFonts w:eastAsia="MS Gothic"/>
        </w:rPr>
        <w:tab/>
        <w:t xml:space="preserve">With a view to developing respect for human rights </w:t>
      </w:r>
      <w:r w:rsidR="000D20C8" w:rsidRPr="00EF56A8">
        <w:rPr>
          <w:rFonts w:eastAsia="MS Gothic" w:hint="eastAsia"/>
        </w:rPr>
        <w:t>of inmates</w:t>
      </w:r>
      <w:r w:rsidR="000D20C8" w:rsidRPr="00C357A4">
        <w:rPr>
          <w:rFonts w:eastAsia="MS Gothic"/>
        </w:rPr>
        <w:t xml:space="preserve"> through various training programs at the Training Institute for Correctional Personnel and its branches</w:t>
      </w:r>
      <w:r w:rsidR="000D20C8" w:rsidRPr="00C357A4">
        <w:rPr>
          <w:rFonts w:eastAsia="MS Gothic" w:hint="eastAsia"/>
        </w:rPr>
        <w:t>,</w:t>
      </w:r>
      <w:r w:rsidR="000D20C8" w:rsidRPr="00C357A4">
        <w:rPr>
          <w:rFonts w:eastAsia="MS Gothic"/>
        </w:rPr>
        <w:t xml:space="preserve"> training</w:t>
      </w:r>
      <w:r w:rsidR="000D20C8" w:rsidRPr="00C357A4">
        <w:rPr>
          <w:rFonts w:eastAsia="MS Gothic" w:hint="eastAsia"/>
        </w:rPr>
        <w:t xml:space="preserve">, such as lectures on </w:t>
      </w:r>
      <w:r w:rsidR="000D20C8" w:rsidRPr="00C357A4">
        <w:rPr>
          <w:rFonts w:eastAsia="MS Gothic"/>
        </w:rPr>
        <w:t>the human rights of inmates based on the Constitution and various human rights treaties, training sessions adopting behavioural science approaches, and lectures on gender</w:t>
      </w:r>
      <w:r w:rsidR="000D20C8">
        <w:rPr>
          <w:rFonts w:eastAsia="MS Gothic"/>
        </w:rPr>
        <w:t xml:space="preserve"> </w:t>
      </w:r>
      <w:r w:rsidR="000D20C8" w:rsidRPr="00C357A4">
        <w:rPr>
          <w:rFonts w:eastAsia="MS Gothic"/>
        </w:rPr>
        <w:t>sensitivity, including sexual harassment issues</w:t>
      </w:r>
      <w:r w:rsidR="000D20C8">
        <w:rPr>
          <w:rFonts w:eastAsia="MS Gothic"/>
        </w:rPr>
        <w:t>,</w:t>
      </w:r>
      <w:r w:rsidR="000D20C8" w:rsidRPr="00C357A4">
        <w:rPr>
          <w:rFonts w:eastAsia="MS Gothic"/>
        </w:rPr>
        <w:t xml:space="preserve"> </w:t>
      </w:r>
      <w:r w:rsidR="000D20C8" w:rsidRPr="00C357A4">
        <w:rPr>
          <w:rFonts w:eastAsia="MS Gothic" w:hint="eastAsia"/>
        </w:rPr>
        <w:t>are</w:t>
      </w:r>
      <w:r w:rsidR="000D20C8" w:rsidRPr="00C357A4">
        <w:rPr>
          <w:rFonts w:eastAsia="MS Gothic"/>
        </w:rPr>
        <w:t xml:space="preserve"> provided to correctional officers</w:t>
      </w:r>
      <w:r w:rsidR="000D20C8">
        <w:rPr>
          <w:rFonts w:eastAsia="MS Gothic" w:hint="eastAsia"/>
        </w:rPr>
        <w:t>.</w:t>
      </w:r>
      <w:r w:rsidR="000D20C8" w:rsidRPr="00A134A3">
        <w:rPr>
          <w:rFonts w:eastAsia="MS Gothic"/>
        </w:rPr>
        <w:t xml:space="preserve"> In addition, respective correctional institutions endeavour to promote human rights awareness in their correctional officers through such efforts as in-house practical training concerning the human rights of inmates.</w:t>
      </w:r>
      <w:r w:rsidR="000D20C8" w:rsidRPr="007F1A50">
        <w:rPr>
          <w:rFonts w:eastAsia="MS Gothic" w:hint="eastAsia"/>
          <w:color w:val="FF0000"/>
        </w:rPr>
        <w:t xml:space="preserve"> </w:t>
      </w:r>
    </w:p>
    <w:p w:rsidR="000D20C8" w:rsidRPr="00A134A3" w:rsidRDefault="00F143B9" w:rsidP="00AD13D4">
      <w:pPr>
        <w:pStyle w:val="H23G"/>
        <w:rPr>
          <w:rFonts w:eastAsia="MS Gothic"/>
        </w:rPr>
      </w:pPr>
      <w:r>
        <w:rPr>
          <w:rFonts w:eastAsia="MS Gothic"/>
        </w:rPr>
        <w:tab/>
      </w:r>
      <w:r w:rsidR="00C62A4B">
        <w:rPr>
          <w:rFonts w:eastAsia="MS Gothic"/>
        </w:rPr>
        <w:tab/>
      </w:r>
      <w:r w:rsidR="000D20C8" w:rsidRPr="00A134A3">
        <w:rPr>
          <w:rFonts w:eastAsia="MS Gothic"/>
        </w:rPr>
        <w:t>Immigration officials</w:t>
      </w:r>
    </w:p>
    <w:p w:rsidR="000D20C8" w:rsidRPr="00A134A3" w:rsidRDefault="000D20C8" w:rsidP="00F143B9">
      <w:pPr>
        <w:pStyle w:val="SingleTxtG"/>
        <w:rPr>
          <w:rFonts w:eastAsia="MS Gothic" w:hint="eastAsia"/>
        </w:rPr>
      </w:pPr>
      <w:r w:rsidRPr="00A134A3">
        <w:rPr>
          <w:rFonts w:eastAsia="MS Gothic"/>
        </w:rPr>
        <w:t>2</w:t>
      </w:r>
      <w:r w:rsidR="00BC4201">
        <w:rPr>
          <w:rFonts w:eastAsia="MS Gothic"/>
        </w:rPr>
        <w:t>2</w:t>
      </w:r>
      <w:r w:rsidRPr="00A134A3">
        <w:rPr>
          <w:rFonts w:eastAsia="MS Gothic"/>
        </w:rPr>
        <w:t>.</w:t>
      </w:r>
      <w:r w:rsidRPr="00A134A3">
        <w:rPr>
          <w:rFonts w:eastAsia="MS Gothic"/>
        </w:rPr>
        <w:tab/>
        <w:t>For immigration officials, lectures on human rights treaties are provided in various forms of personnel training to further raise their human rights awareness.</w:t>
      </w:r>
      <w:r w:rsidRPr="007F1A50">
        <w:rPr>
          <w:rFonts w:eastAsia="MS Gothic" w:hint="eastAsia"/>
          <w:color w:val="FF0000"/>
        </w:rPr>
        <w:t xml:space="preserve"> </w:t>
      </w:r>
    </w:p>
    <w:p w:rsidR="000D20C8" w:rsidRPr="00A134A3" w:rsidRDefault="00F143B9" w:rsidP="00AD13D4">
      <w:pPr>
        <w:pStyle w:val="H23G"/>
        <w:rPr>
          <w:rFonts w:eastAsia="MS Gothic"/>
        </w:rPr>
      </w:pPr>
      <w:r>
        <w:rPr>
          <w:rFonts w:eastAsia="MS Gothic"/>
        </w:rPr>
        <w:tab/>
      </w:r>
      <w:r w:rsidR="000D20C8" w:rsidRPr="00A134A3">
        <w:rPr>
          <w:rFonts w:eastAsia="MS Gothic"/>
        </w:rPr>
        <w:t>4</w:t>
      </w:r>
      <w:r w:rsidR="00E83379">
        <w:rPr>
          <w:rFonts w:eastAsia="MS Gothic"/>
        </w:rPr>
        <w:t>.</w:t>
      </w:r>
      <w:r>
        <w:rPr>
          <w:rFonts w:eastAsia="MS Gothic"/>
        </w:rPr>
        <w:tab/>
      </w:r>
      <w:r w:rsidR="000D20C8" w:rsidRPr="00A134A3">
        <w:rPr>
          <w:rFonts w:eastAsia="MS Gothic"/>
        </w:rPr>
        <w:t xml:space="preserve">Publicity for the </w:t>
      </w:r>
      <w:r w:rsidR="000D20C8">
        <w:rPr>
          <w:rFonts w:eastAsia="MS Gothic" w:hint="eastAsia"/>
        </w:rPr>
        <w:t>Covenant</w:t>
      </w:r>
    </w:p>
    <w:p w:rsidR="000D20C8" w:rsidRPr="00A134A3" w:rsidRDefault="000D20C8" w:rsidP="00F143B9">
      <w:pPr>
        <w:pStyle w:val="SingleTxtG"/>
        <w:rPr>
          <w:rFonts w:eastAsia="MS Gothic" w:hint="eastAsia"/>
        </w:rPr>
      </w:pPr>
      <w:r w:rsidRPr="00A134A3">
        <w:rPr>
          <w:rFonts w:eastAsia="MS Gothic"/>
        </w:rPr>
        <w:t>2</w:t>
      </w:r>
      <w:r w:rsidR="00BC4201">
        <w:rPr>
          <w:rFonts w:eastAsia="MS Gothic"/>
        </w:rPr>
        <w:t>3</w:t>
      </w:r>
      <w:r w:rsidRPr="00A134A3">
        <w:rPr>
          <w:rFonts w:eastAsia="MS Gothic"/>
        </w:rPr>
        <w:t>.</w:t>
      </w:r>
      <w:r w:rsidRPr="00A134A3">
        <w:rPr>
          <w:rFonts w:eastAsia="MS Gothic"/>
        </w:rPr>
        <w:tab/>
        <w:t>The Government shared the significance of the fifth periodic report and the concluding observations of the Committee among relevant ministries and agencies and the Government distributed their copies, together with preliminary Japanese translations, to</w:t>
      </w:r>
      <w:r>
        <w:rPr>
          <w:rFonts w:eastAsia="MS Gothic" w:hint="eastAsia"/>
        </w:rPr>
        <w:t xml:space="preserve"> </w:t>
      </w:r>
      <w:r w:rsidRPr="00A134A3">
        <w:rPr>
          <w:rFonts w:eastAsia="MS Gothic"/>
        </w:rPr>
        <w:t xml:space="preserve">the Supreme Court, the </w:t>
      </w:r>
      <w:r>
        <w:rPr>
          <w:rFonts w:eastAsia="MS Gothic"/>
        </w:rPr>
        <w:t>S</w:t>
      </w:r>
      <w:r w:rsidRPr="00A134A3">
        <w:rPr>
          <w:rFonts w:eastAsia="MS Gothic"/>
        </w:rPr>
        <w:t xml:space="preserve">ecretariat offices of the House of Representatives and the House of Councillors, </w:t>
      </w:r>
      <w:r>
        <w:rPr>
          <w:rFonts w:eastAsia="MS Gothic" w:hint="eastAsia"/>
        </w:rPr>
        <w:t xml:space="preserve">and </w:t>
      </w:r>
      <w:r w:rsidRPr="00A134A3">
        <w:rPr>
          <w:rFonts w:eastAsia="MS Gothic"/>
        </w:rPr>
        <w:t>local governments</w:t>
      </w:r>
      <w:r>
        <w:rPr>
          <w:rFonts w:eastAsia="MS Gothic" w:hint="eastAsia"/>
        </w:rPr>
        <w:t>. Copies were also distributed to</w:t>
      </w:r>
      <w:r w:rsidRPr="00A134A3">
        <w:rPr>
          <w:rFonts w:eastAsia="MS Gothic"/>
        </w:rPr>
        <w:t xml:space="preserve"> Diet members, private</w:t>
      </w:r>
      <w:r>
        <w:rPr>
          <w:rFonts w:eastAsia="MS Gothic"/>
        </w:rPr>
        <w:t>-</w:t>
      </w:r>
      <w:r w:rsidRPr="00A134A3">
        <w:rPr>
          <w:rFonts w:eastAsia="MS Gothic"/>
        </w:rPr>
        <w:t>sector organizations, and individuals</w:t>
      </w:r>
      <w:r>
        <w:rPr>
          <w:rFonts w:eastAsia="MS Gothic" w:hint="eastAsia"/>
        </w:rPr>
        <w:t>,</w:t>
      </w:r>
      <w:r w:rsidRPr="00A134A3">
        <w:rPr>
          <w:rFonts w:eastAsia="MS Gothic"/>
        </w:rPr>
        <w:t xml:space="preserve"> who </w:t>
      </w:r>
      <w:r>
        <w:rPr>
          <w:rFonts w:eastAsia="MS Gothic" w:hint="eastAsia"/>
        </w:rPr>
        <w:t>requested them</w:t>
      </w:r>
      <w:r w:rsidRPr="00A134A3">
        <w:rPr>
          <w:rFonts w:eastAsia="MS Gothic"/>
        </w:rPr>
        <w:t xml:space="preserve">. These documents, together with preliminary Japanese translations, are posted on the website of the Ministry of Foreign Affairs (MOFA), and distributed to </w:t>
      </w:r>
      <w:r>
        <w:rPr>
          <w:rFonts w:eastAsia="MS Gothic" w:hint="eastAsia"/>
        </w:rPr>
        <w:t xml:space="preserve">news </w:t>
      </w:r>
      <w:r w:rsidRPr="00A134A3">
        <w:rPr>
          <w:rFonts w:eastAsia="MS Gothic"/>
        </w:rPr>
        <w:t xml:space="preserve">media </w:t>
      </w:r>
      <w:r>
        <w:rPr>
          <w:rFonts w:eastAsia="MS Gothic"/>
        </w:rPr>
        <w:t>and</w:t>
      </w:r>
      <w:r w:rsidRPr="00A134A3">
        <w:rPr>
          <w:rFonts w:eastAsia="MS Gothic"/>
        </w:rPr>
        <w:t xml:space="preserve"> citizens, as and when requested.</w:t>
      </w:r>
    </w:p>
    <w:p w:rsidR="000D20C8" w:rsidRPr="00A134A3" w:rsidRDefault="000D20C8" w:rsidP="00F143B9">
      <w:pPr>
        <w:pStyle w:val="SingleTxtG"/>
        <w:rPr>
          <w:rFonts w:eastAsia="MS Gothic"/>
        </w:rPr>
      </w:pPr>
      <w:r w:rsidRPr="00A134A3">
        <w:rPr>
          <w:rFonts w:eastAsia="MS Gothic"/>
        </w:rPr>
        <w:t>2</w:t>
      </w:r>
      <w:r w:rsidR="00BC4201">
        <w:rPr>
          <w:rFonts w:eastAsia="MS Gothic"/>
        </w:rPr>
        <w:t>4</w:t>
      </w:r>
      <w:r w:rsidRPr="00A134A3">
        <w:rPr>
          <w:rFonts w:eastAsia="MS Gothic"/>
        </w:rPr>
        <w:t>.</w:t>
      </w:r>
      <w:r w:rsidRPr="00A134A3">
        <w:rPr>
          <w:rFonts w:eastAsia="MS Gothic"/>
        </w:rPr>
        <w:tab/>
      </w:r>
      <w:r>
        <w:rPr>
          <w:rFonts w:eastAsia="MS Gothic" w:hint="eastAsia"/>
        </w:rPr>
        <w:t xml:space="preserve">In </w:t>
      </w:r>
      <w:r w:rsidRPr="00A134A3">
        <w:rPr>
          <w:rFonts w:eastAsia="MS Gothic"/>
        </w:rPr>
        <w:t xml:space="preserve">drafting this report, MOFA </w:t>
      </w:r>
      <w:r>
        <w:rPr>
          <w:rFonts w:eastAsia="MS Gothic" w:hint="eastAsia"/>
        </w:rPr>
        <w:t>heard the opinions from the public at large</w:t>
      </w:r>
      <w:r w:rsidRPr="00A134A3">
        <w:rPr>
          <w:rFonts w:eastAsia="MS Gothic"/>
        </w:rPr>
        <w:t xml:space="preserve"> through its website and held </w:t>
      </w:r>
      <w:r>
        <w:rPr>
          <w:rFonts w:eastAsia="MS Gothic" w:hint="eastAsia"/>
        </w:rPr>
        <w:t>sessions</w:t>
      </w:r>
      <w:r w:rsidRPr="00A134A3">
        <w:rPr>
          <w:rFonts w:eastAsia="MS Gothic"/>
        </w:rPr>
        <w:t xml:space="preserve"> with </w:t>
      </w:r>
      <w:r>
        <w:rPr>
          <w:rFonts w:eastAsia="MS Gothic" w:hint="eastAsia"/>
        </w:rPr>
        <w:t>the general public</w:t>
      </w:r>
      <w:r w:rsidRPr="00A134A3">
        <w:rPr>
          <w:rFonts w:eastAsia="MS Gothic"/>
        </w:rPr>
        <w:t xml:space="preserve"> and non-governmental organizations (NGOs) to hear their opinions. Recognizing the importance of activities at the private</w:t>
      </w:r>
      <w:r>
        <w:rPr>
          <w:rFonts w:eastAsia="MS Gothic"/>
        </w:rPr>
        <w:t>-</w:t>
      </w:r>
      <w:r w:rsidRPr="00A134A3">
        <w:rPr>
          <w:rFonts w:eastAsia="MS Gothic"/>
        </w:rPr>
        <w:t xml:space="preserve">sector level to promote respect for human rights, </w:t>
      </w:r>
      <w:r>
        <w:rPr>
          <w:rFonts w:eastAsia="MS Gothic" w:hint="eastAsia"/>
        </w:rPr>
        <w:t>the Government</w:t>
      </w:r>
      <w:r w:rsidRPr="00A134A3">
        <w:rPr>
          <w:rFonts w:eastAsia="MS Gothic"/>
        </w:rPr>
        <w:t xml:space="preserve"> </w:t>
      </w:r>
      <w:r>
        <w:rPr>
          <w:rFonts w:eastAsia="MS Gothic" w:hint="eastAsia"/>
        </w:rPr>
        <w:t>attaches importance to the dialogue with civil society and will continue the dialogue</w:t>
      </w:r>
      <w:r w:rsidRPr="00A134A3">
        <w:rPr>
          <w:rFonts w:eastAsia="MS Gothic"/>
        </w:rPr>
        <w:t xml:space="preserve">. As with the previous periodic reports, </w:t>
      </w:r>
      <w:r>
        <w:rPr>
          <w:rFonts w:eastAsia="MS Gothic" w:hint="eastAsia"/>
        </w:rPr>
        <w:t>the Government</w:t>
      </w:r>
      <w:r w:rsidRPr="00A134A3">
        <w:rPr>
          <w:rFonts w:eastAsia="MS Gothic"/>
        </w:rPr>
        <w:t xml:space="preserve"> is going to publicize and </w:t>
      </w:r>
      <w:r>
        <w:rPr>
          <w:rFonts w:eastAsia="MS Gothic" w:hint="eastAsia"/>
        </w:rPr>
        <w:t>distribute</w:t>
      </w:r>
      <w:r w:rsidRPr="00A134A3">
        <w:rPr>
          <w:rFonts w:eastAsia="MS Gothic"/>
        </w:rPr>
        <w:t xml:space="preserve"> the sixth periodic report to make it accessible to NGOs and other citizens. </w:t>
      </w:r>
    </w:p>
    <w:p w:rsidR="000D20C8" w:rsidRPr="00A134A3" w:rsidRDefault="00F143B9" w:rsidP="008618F4">
      <w:pPr>
        <w:pStyle w:val="HChG"/>
        <w:rPr>
          <w:rFonts w:eastAsia="MS Gothic"/>
        </w:rPr>
      </w:pPr>
      <w:r>
        <w:rPr>
          <w:rFonts w:eastAsia="MS Gothic"/>
        </w:rPr>
        <w:tab/>
      </w:r>
      <w:r w:rsidR="000D20C8" w:rsidRPr="00A134A3">
        <w:rPr>
          <w:rFonts w:eastAsia="MS Gothic"/>
        </w:rPr>
        <w:t>II</w:t>
      </w:r>
      <w:r w:rsidR="00AD13D4">
        <w:rPr>
          <w:rFonts w:eastAsia="MS Gothic"/>
        </w:rPr>
        <w:t>I</w:t>
      </w:r>
      <w:r w:rsidR="000D20C8" w:rsidRPr="00A134A3">
        <w:rPr>
          <w:rFonts w:eastAsia="MS Gothic"/>
        </w:rPr>
        <w:t>.</w:t>
      </w:r>
      <w:r>
        <w:rPr>
          <w:rFonts w:eastAsia="MS Gothic"/>
        </w:rPr>
        <w:tab/>
      </w:r>
      <w:r w:rsidR="000D20C8" w:rsidRPr="00A134A3">
        <w:rPr>
          <w:rFonts w:eastAsia="MS Gothic"/>
        </w:rPr>
        <w:t xml:space="preserve">Information </w:t>
      </w:r>
      <w:r w:rsidR="000D20C8">
        <w:rPr>
          <w:rFonts w:eastAsia="MS Gothic" w:hint="eastAsia"/>
        </w:rPr>
        <w:t xml:space="preserve">concerning the </w:t>
      </w:r>
      <w:r w:rsidR="00AD13D4">
        <w:rPr>
          <w:rFonts w:eastAsia="MS Gothic"/>
        </w:rPr>
        <w:t>a</w:t>
      </w:r>
      <w:r w:rsidR="000D20C8">
        <w:rPr>
          <w:rFonts w:eastAsia="MS Gothic" w:hint="eastAsia"/>
        </w:rPr>
        <w:t xml:space="preserve">pplication of </w:t>
      </w:r>
      <w:r w:rsidR="00AD13D4">
        <w:rPr>
          <w:rFonts w:eastAsia="MS Gothic"/>
        </w:rPr>
        <w:t>a</w:t>
      </w:r>
      <w:r w:rsidR="000D20C8">
        <w:rPr>
          <w:rFonts w:eastAsia="MS Gothic" w:hint="eastAsia"/>
        </w:rPr>
        <w:t>rticles 1 to 27 of the Covenant</w:t>
      </w:r>
    </w:p>
    <w:p w:rsidR="000D20C8" w:rsidRPr="00591594" w:rsidRDefault="00056E96" w:rsidP="00E83379">
      <w:pPr>
        <w:pStyle w:val="HChG"/>
        <w:rPr>
          <w:rFonts w:eastAsia="MS Gothic"/>
        </w:rPr>
      </w:pPr>
      <w:r>
        <w:rPr>
          <w:rFonts w:eastAsia="MS Gothic"/>
        </w:rPr>
        <w:tab/>
      </w:r>
      <w:r>
        <w:rPr>
          <w:rFonts w:eastAsia="MS Gothic"/>
        </w:rPr>
        <w:tab/>
      </w:r>
      <w:r w:rsidR="000D20C8" w:rsidRPr="00591594">
        <w:rPr>
          <w:rFonts w:eastAsia="MS Gothic"/>
        </w:rPr>
        <w:t>Article 1</w:t>
      </w:r>
    </w:p>
    <w:p w:rsidR="000D20C8" w:rsidRPr="00A134A3" w:rsidRDefault="000D20C8" w:rsidP="00056E96">
      <w:pPr>
        <w:pStyle w:val="SingleTxtG"/>
        <w:rPr>
          <w:rFonts w:eastAsia="MS Gothic"/>
        </w:rPr>
      </w:pPr>
      <w:r w:rsidRPr="00A134A3">
        <w:rPr>
          <w:rFonts w:eastAsia="MS Gothic"/>
        </w:rPr>
        <w:t>2</w:t>
      </w:r>
      <w:r w:rsidR="00BC4201">
        <w:rPr>
          <w:rFonts w:eastAsia="MS Gothic"/>
        </w:rPr>
        <w:t>5</w:t>
      </w:r>
      <w:r w:rsidRPr="00A134A3">
        <w:rPr>
          <w:rFonts w:eastAsia="MS Gothic"/>
        </w:rPr>
        <w:t>.</w:t>
      </w:r>
      <w:r w:rsidRPr="00A134A3">
        <w:rPr>
          <w:rFonts w:eastAsia="MS Gothic"/>
        </w:rPr>
        <w:tab/>
        <w:t xml:space="preserve">As </w:t>
      </w:r>
      <w:r>
        <w:rPr>
          <w:rFonts w:eastAsia="MS Gothic" w:hint="eastAsia"/>
        </w:rPr>
        <w:t xml:space="preserve">stated in the </w:t>
      </w:r>
      <w:r w:rsidRPr="00A134A3">
        <w:rPr>
          <w:rFonts w:eastAsia="MS Gothic"/>
        </w:rPr>
        <w:t>previous report</w:t>
      </w:r>
      <w:r>
        <w:rPr>
          <w:rFonts w:eastAsia="MS Gothic" w:hint="eastAsia"/>
        </w:rPr>
        <w:t>s</w:t>
      </w:r>
      <w:r w:rsidRPr="00A134A3">
        <w:rPr>
          <w:rFonts w:eastAsia="MS Gothic"/>
        </w:rPr>
        <w:t>.</w:t>
      </w:r>
      <w:r w:rsidRPr="007F1A50">
        <w:rPr>
          <w:rFonts w:eastAsia="MS Gothic" w:hint="eastAsia"/>
          <w:color w:val="FF0000"/>
        </w:rPr>
        <w:t xml:space="preserve"> </w:t>
      </w:r>
    </w:p>
    <w:p w:rsidR="000D20C8" w:rsidRPr="00591594" w:rsidRDefault="00056E96" w:rsidP="00E83379">
      <w:pPr>
        <w:pStyle w:val="HChG"/>
        <w:rPr>
          <w:rFonts w:eastAsia="MS Gothic"/>
        </w:rPr>
      </w:pPr>
      <w:r>
        <w:rPr>
          <w:rFonts w:eastAsia="MS Gothic"/>
        </w:rPr>
        <w:tab/>
      </w:r>
      <w:r>
        <w:rPr>
          <w:rFonts w:eastAsia="MS Gothic"/>
        </w:rPr>
        <w:tab/>
      </w:r>
      <w:r w:rsidR="000D20C8" w:rsidRPr="00591594">
        <w:rPr>
          <w:rFonts w:eastAsia="MS Gothic"/>
        </w:rPr>
        <w:t>Article 2</w:t>
      </w:r>
    </w:p>
    <w:p w:rsidR="000D20C8" w:rsidRPr="005C0F98" w:rsidRDefault="00056E96" w:rsidP="00DD343F">
      <w:pPr>
        <w:pStyle w:val="H1G"/>
        <w:rPr>
          <w:rFonts w:eastAsia="MS Gothic"/>
        </w:rPr>
      </w:pPr>
      <w:r>
        <w:rPr>
          <w:rFonts w:eastAsia="MS Gothic"/>
        </w:rPr>
        <w:tab/>
      </w:r>
      <w:r w:rsidR="000D20C8">
        <w:rPr>
          <w:rFonts w:eastAsia="MS Gothic" w:hint="eastAsia"/>
        </w:rPr>
        <w:t>A</w:t>
      </w:r>
      <w:r w:rsidR="000D20C8" w:rsidRPr="005C0F98">
        <w:rPr>
          <w:rFonts w:eastAsia="MS Gothic"/>
        </w:rPr>
        <w:t>.</w:t>
      </w:r>
      <w:r>
        <w:rPr>
          <w:rFonts w:eastAsia="MS Gothic"/>
        </w:rPr>
        <w:tab/>
      </w:r>
      <w:r w:rsidR="000D20C8" w:rsidRPr="005C0F98">
        <w:rPr>
          <w:rFonts w:eastAsia="MS Gothic"/>
        </w:rPr>
        <w:t xml:space="preserve">Issues relating to foreign nationals living in </w:t>
      </w:r>
      <w:smartTag w:uri="urn:schemas-microsoft-com:office:smarttags" w:element="place">
        <w:smartTag w:uri="urn:schemas-microsoft-com:office:smarttags" w:element="country-region">
          <w:r w:rsidR="000D20C8" w:rsidRPr="005C0F98">
            <w:rPr>
              <w:rFonts w:eastAsia="MS Gothic"/>
            </w:rPr>
            <w:t>Japan</w:t>
          </w:r>
        </w:smartTag>
      </w:smartTag>
    </w:p>
    <w:p w:rsidR="000D20C8" w:rsidRPr="008618F4" w:rsidRDefault="00056E96" w:rsidP="008618F4">
      <w:pPr>
        <w:pStyle w:val="H23G"/>
        <w:rPr>
          <w:rFonts w:eastAsia="MS Gothic"/>
        </w:rPr>
      </w:pPr>
      <w:r>
        <w:rPr>
          <w:rFonts w:eastAsia="MS Gothic"/>
        </w:rPr>
        <w:tab/>
      </w:r>
      <w:r w:rsidRPr="008618F4">
        <w:rPr>
          <w:rFonts w:eastAsia="MS Gothic"/>
        </w:rPr>
        <w:t>1</w:t>
      </w:r>
      <w:r w:rsidR="00E83379">
        <w:rPr>
          <w:rFonts w:eastAsia="MS Gothic"/>
        </w:rPr>
        <w:t>.</w:t>
      </w:r>
      <w:r w:rsidRPr="008618F4">
        <w:rPr>
          <w:rFonts w:eastAsia="MS Gothic"/>
        </w:rPr>
        <w:tab/>
      </w:r>
      <w:r w:rsidR="000D20C8" w:rsidRPr="008618F4">
        <w:rPr>
          <w:rFonts w:eastAsia="MS Gothic" w:hint="eastAsia"/>
        </w:rPr>
        <w:t>Amendment to</w:t>
      </w:r>
      <w:r w:rsidR="000D20C8" w:rsidRPr="008618F4">
        <w:rPr>
          <w:rFonts w:eastAsia="MS Gothic"/>
        </w:rPr>
        <w:t xml:space="preserve"> the Immigration Control Act</w:t>
      </w:r>
    </w:p>
    <w:p w:rsidR="000D20C8" w:rsidRPr="00A134A3" w:rsidRDefault="000D20C8" w:rsidP="00056E96">
      <w:pPr>
        <w:pStyle w:val="SingleTxtG"/>
        <w:rPr>
          <w:rFonts w:eastAsia="MS Gothic"/>
        </w:rPr>
      </w:pPr>
      <w:r w:rsidRPr="00A134A3">
        <w:rPr>
          <w:rFonts w:eastAsia="MS Gothic"/>
        </w:rPr>
        <w:t>2</w:t>
      </w:r>
      <w:r w:rsidR="00BC4201">
        <w:rPr>
          <w:rFonts w:eastAsia="MS Gothic"/>
        </w:rPr>
        <w:t>6</w:t>
      </w:r>
      <w:r w:rsidRPr="00A134A3">
        <w:rPr>
          <w:rFonts w:eastAsia="MS Gothic"/>
        </w:rPr>
        <w:t>.</w:t>
      </w:r>
      <w:r w:rsidRPr="00A134A3">
        <w:rPr>
          <w:rFonts w:eastAsia="MS Gothic"/>
        </w:rPr>
        <w:tab/>
        <w:t>On July 15, 2009, the</w:t>
      </w:r>
      <w:r>
        <w:rPr>
          <w:rFonts w:eastAsia="MS Gothic" w:hint="eastAsia"/>
        </w:rPr>
        <w:t xml:space="preserve"> </w:t>
      </w:r>
      <w:r w:rsidRPr="00C357A4">
        <w:rPr>
          <w:rFonts w:eastAsia="MS Gothic"/>
        </w:rPr>
        <w:t>“</w:t>
      </w:r>
      <w:r w:rsidRPr="00C357A4">
        <w:rPr>
          <w:rFonts w:eastAsia="MS Gothic" w:hint="eastAsia"/>
        </w:rPr>
        <w:t>The Law for Partial Amendment to</w:t>
      </w:r>
      <w:r w:rsidRPr="00A134A3">
        <w:rPr>
          <w:rFonts w:eastAsia="MS Gothic"/>
        </w:rPr>
        <w:t xml:space="preserve"> the Immigration Control and Refugee Recognition Act and the Special Act on the Immigration Control of, Inter Alia, </w:t>
      </w:r>
      <w:r>
        <w:rPr>
          <w:rFonts w:eastAsia="MS Gothic" w:hint="eastAsia"/>
        </w:rPr>
        <w:t>t</w:t>
      </w:r>
      <w:r w:rsidRPr="00A134A3">
        <w:rPr>
          <w:rFonts w:eastAsia="MS Gothic"/>
        </w:rPr>
        <w:t>hose who have Lost Japanese Nationality Pursuant to the Treaty of Peace with Japan</w:t>
      </w:r>
      <w:r>
        <w:rPr>
          <w:rFonts w:eastAsia="MS Gothic"/>
        </w:rPr>
        <w:t>”</w:t>
      </w:r>
      <w:r w:rsidRPr="00A134A3">
        <w:rPr>
          <w:rFonts w:eastAsia="MS Gothic"/>
        </w:rPr>
        <w:t xml:space="preserve"> was promulgated (scheduled to be enforced in July 2012). In line with such revisions, the alien registration system will be abolished and replaced by the </w:t>
      </w:r>
      <w:r w:rsidRPr="00C357A4">
        <w:rPr>
          <w:rFonts w:eastAsia="MS Gothic" w:hint="eastAsia"/>
        </w:rPr>
        <w:t>new system of residence management</w:t>
      </w:r>
      <w:r w:rsidRPr="00A134A3">
        <w:rPr>
          <w:rFonts w:eastAsia="MS Gothic"/>
        </w:rPr>
        <w:t xml:space="preserve">. Under this new system, the Minister of Justice will be able to </w:t>
      </w:r>
      <w:r>
        <w:rPr>
          <w:rFonts w:eastAsia="MS Gothic" w:hint="eastAsia"/>
        </w:rPr>
        <w:t>ascertain</w:t>
      </w:r>
      <w:r w:rsidRPr="00A134A3">
        <w:rPr>
          <w:rFonts w:eastAsia="MS Gothic"/>
        </w:rPr>
        <w:t xml:space="preserve"> the status of foreigners resident in </w:t>
      </w:r>
      <w:smartTag w:uri="urn:schemas-microsoft-com:office:smarttags" w:element="place">
        <w:smartTag w:uri="urn:schemas-microsoft-com:office:smarttags" w:element="country-region">
          <w:r w:rsidRPr="00A134A3">
            <w:rPr>
              <w:rFonts w:eastAsia="MS Gothic"/>
            </w:rPr>
            <w:t>Japan</w:t>
          </w:r>
        </w:smartTag>
      </w:smartTag>
      <w:r w:rsidRPr="00A134A3">
        <w:rPr>
          <w:rFonts w:eastAsia="MS Gothic"/>
        </w:rPr>
        <w:t xml:space="preserve"> for </w:t>
      </w:r>
      <w:r>
        <w:rPr>
          <w:rFonts w:eastAsia="MS Gothic"/>
        </w:rPr>
        <w:t>the</w:t>
      </w:r>
      <w:r w:rsidRPr="00A134A3">
        <w:rPr>
          <w:rFonts w:eastAsia="MS Gothic"/>
        </w:rPr>
        <w:t xml:space="preserve"> medium to long term accurately on an ongoing basis. </w:t>
      </w:r>
      <w:r>
        <w:rPr>
          <w:rFonts w:eastAsia="MS Gothic"/>
        </w:rPr>
        <w:t>I</w:t>
      </w:r>
      <w:r w:rsidRPr="00A134A3">
        <w:rPr>
          <w:rFonts w:eastAsia="MS Gothic"/>
        </w:rPr>
        <w:t xml:space="preserve">nformation about the status of foreigners residing in </w:t>
      </w:r>
      <w:smartTag w:uri="urn:schemas-microsoft-com:office:smarttags" w:element="place">
        <w:smartTag w:uri="urn:schemas-microsoft-com:office:smarttags" w:element="country-region">
          <w:r w:rsidRPr="00A134A3">
            <w:rPr>
              <w:rFonts w:eastAsia="MS Gothic"/>
            </w:rPr>
            <w:t>Japan</w:t>
          </w:r>
        </w:smartTag>
      </w:smartTag>
      <w:r w:rsidRPr="00A134A3">
        <w:rPr>
          <w:rFonts w:eastAsia="MS Gothic"/>
        </w:rPr>
        <w:t xml:space="preserve"> to be accurately determined under the new </w:t>
      </w:r>
      <w:r w:rsidRPr="00C357A4">
        <w:rPr>
          <w:rFonts w:eastAsia="MS Gothic" w:hint="eastAsia"/>
        </w:rPr>
        <w:t>system of residence management</w:t>
      </w:r>
      <w:r w:rsidRPr="00A134A3">
        <w:rPr>
          <w:rFonts w:eastAsia="MS Gothic"/>
        </w:rPr>
        <w:t xml:space="preserve"> will be reflected in the basic resident registers to be newly created by each municipality under the </w:t>
      </w:r>
      <w:r w:rsidRPr="00C357A4">
        <w:rPr>
          <w:rFonts w:eastAsia="MS Gothic"/>
        </w:rPr>
        <w:t>“</w:t>
      </w:r>
      <w:r w:rsidRPr="00C357A4">
        <w:rPr>
          <w:rFonts w:eastAsia="MS Gothic" w:hint="eastAsia"/>
        </w:rPr>
        <w:t>Law for Partial Amendment</w:t>
      </w:r>
      <w:r w:rsidRPr="00A134A3">
        <w:rPr>
          <w:rFonts w:eastAsia="MS Gothic"/>
        </w:rPr>
        <w:t xml:space="preserve"> of the Basic Resident</w:t>
      </w:r>
      <w:r w:rsidRPr="00C357A4">
        <w:rPr>
          <w:rFonts w:eastAsia="MS Gothic" w:hint="eastAsia"/>
        </w:rPr>
        <w:t>s</w:t>
      </w:r>
      <w:r w:rsidRPr="00C357A4">
        <w:rPr>
          <w:rFonts w:eastAsia="MS Gothic"/>
        </w:rPr>
        <w:t>’</w:t>
      </w:r>
      <w:r w:rsidRPr="00A134A3">
        <w:rPr>
          <w:rFonts w:eastAsia="MS Gothic"/>
        </w:rPr>
        <w:t xml:space="preserve"> Registration Act</w:t>
      </w:r>
      <w:r w:rsidRPr="00C357A4">
        <w:rPr>
          <w:rFonts w:eastAsia="MS Gothic"/>
        </w:rPr>
        <w:t>”</w:t>
      </w:r>
      <w:r w:rsidRPr="00A134A3">
        <w:rPr>
          <w:rFonts w:eastAsia="MS Gothic"/>
        </w:rPr>
        <w:t>. This approach is expected to enable respective municipalities to provide enhanced administrative services to foreigners.</w:t>
      </w:r>
    </w:p>
    <w:p w:rsidR="000D20C8" w:rsidRPr="00A134A3" w:rsidRDefault="000D20C8" w:rsidP="00056E96">
      <w:pPr>
        <w:pStyle w:val="SingleTxtG"/>
        <w:rPr>
          <w:rFonts w:eastAsia="MS Gothic" w:hint="eastAsia"/>
        </w:rPr>
      </w:pPr>
      <w:r w:rsidRPr="00A134A3">
        <w:rPr>
          <w:rFonts w:eastAsia="MS Gothic"/>
        </w:rPr>
        <w:t>2</w:t>
      </w:r>
      <w:r w:rsidR="00BC4201">
        <w:rPr>
          <w:rFonts w:eastAsia="MS Gothic"/>
        </w:rPr>
        <w:t>7</w:t>
      </w:r>
      <w:r w:rsidRPr="00A134A3">
        <w:rPr>
          <w:rFonts w:eastAsia="MS Gothic"/>
        </w:rPr>
        <w:t>.</w:t>
      </w:r>
      <w:r w:rsidRPr="00A134A3">
        <w:rPr>
          <w:rFonts w:eastAsia="MS Gothic"/>
        </w:rPr>
        <w:tab/>
        <w:t xml:space="preserve">Under the new </w:t>
      </w:r>
      <w:r w:rsidRPr="00C357A4">
        <w:rPr>
          <w:rFonts w:eastAsia="MS Gothic" w:hint="eastAsia"/>
        </w:rPr>
        <w:t>system of residence management</w:t>
      </w:r>
      <w:r w:rsidRPr="00A134A3">
        <w:rPr>
          <w:rFonts w:eastAsia="MS Gothic"/>
        </w:rPr>
        <w:t>, each special permanent resident will be given a special permanent resident certificate to be issued by the Minister of Justice. This is equivalent to an alien registration certificate issued under the prevailing system, which plays an important role of certifying one’s legal status.</w:t>
      </w:r>
      <w:r w:rsidR="00056E96">
        <w:rPr>
          <w:rFonts w:eastAsia="MS Gothic"/>
        </w:rPr>
        <w:t xml:space="preserve"> </w:t>
      </w:r>
      <w:r w:rsidRPr="00A134A3">
        <w:rPr>
          <w:rFonts w:eastAsia="MS Gothic"/>
        </w:rPr>
        <w:t xml:space="preserve">With a view to simplifying </w:t>
      </w:r>
      <w:r>
        <w:rPr>
          <w:rFonts w:eastAsia="MS Gothic"/>
        </w:rPr>
        <w:t>the</w:t>
      </w:r>
      <w:r w:rsidRPr="00A134A3">
        <w:rPr>
          <w:rFonts w:eastAsia="MS Gothic"/>
        </w:rPr>
        <w:t xml:space="preserve"> special permanent resident certificate to the minimum content necessary, the matters stated on the same will be drastically reduced, compared with an alien registration certificate. The procedures relating to </w:t>
      </w:r>
      <w:r>
        <w:rPr>
          <w:rFonts w:eastAsia="MS Gothic"/>
        </w:rPr>
        <w:t>the</w:t>
      </w:r>
      <w:r w:rsidRPr="00A134A3">
        <w:rPr>
          <w:rFonts w:eastAsia="MS Gothic"/>
        </w:rPr>
        <w:t xml:space="preserve"> special permanent resident certificate such as </w:t>
      </w:r>
      <w:r>
        <w:rPr>
          <w:rFonts w:eastAsia="MS Gothic"/>
        </w:rPr>
        <w:t xml:space="preserve">a </w:t>
      </w:r>
      <w:r w:rsidRPr="00A134A3">
        <w:rPr>
          <w:rFonts w:eastAsia="MS Gothic"/>
        </w:rPr>
        <w:t>change in its contents or its reissuance will be processed at the relevant municipal office, as is currently done. The new system will not require that special permanent resident certificates be carried at all times.</w:t>
      </w:r>
      <w:r w:rsidRPr="00A134A3">
        <w:rPr>
          <w:rFonts w:eastAsia="MS Gothic" w:hint="eastAsia"/>
        </w:rPr>
        <w:t xml:space="preserve"> </w:t>
      </w:r>
    </w:p>
    <w:p w:rsidR="000D20C8" w:rsidRPr="00A134A3" w:rsidRDefault="00056E96" w:rsidP="008618F4">
      <w:pPr>
        <w:pStyle w:val="H23G"/>
        <w:rPr>
          <w:rFonts w:eastAsia="MS Gothic"/>
        </w:rPr>
      </w:pPr>
      <w:r>
        <w:rPr>
          <w:rFonts w:eastAsia="MS Gothic"/>
        </w:rPr>
        <w:tab/>
      </w:r>
      <w:r w:rsidR="000D20C8" w:rsidRPr="00A134A3">
        <w:rPr>
          <w:rFonts w:eastAsia="MS Gothic"/>
        </w:rPr>
        <w:t>2</w:t>
      </w:r>
      <w:r w:rsidR="00E83379">
        <w:rPr>
          <w:rFonts w:eastAsia="MS Gothic"/>
        </w:rPr>
        <w:t>.</w:t>
      </w:r>
      <w:r>
        <w:rPr>
          <w:rFonts w:eastAsia="MS Gothic"/>
        </w:rPr>
        <w:tab/>
      </w:r>
      <w:r w:rsidR="000D20C8" w:rsidRPr="00A134A3">
        <w:rPr>
          <w:rFonts w:eastAsia="MS Gothic"/>
        </w:rPr>
        <w:t>Acceptance of foreign workers</w:t>
      </w:r>
    </w:p>
    <w:p w:rsidR="000D20C8" w:rsidRPr="00A134A3" w:rsidRDefault="000D20C8" w:rsidP="00056E96">
      <w:pPr>
        <w:pStyle w:val="SingleTxtG"/>
        <w:rPr>
          <w:rFonts w:eastAsia="MS Gothic"/>
        </w:rPr>
      </w:pPr>
      <w:r>
        <w:rPr>
          <w:rFonts w:eastAsia="MS Gothic" w:hint="eastAsia"/>
        </w:rPr>
        <w:t>2</w:t>
      </w:r>
      <w:r w:rsidR="00BC4201">
        <w:rPr>
          <w:rFonts w:eastAsia="MS Gothic"/>
        </w:rPr>
        <w:t>8</w:t>
      </w:r>
      <w:r>
        <w:rPr>
          <w:rFonts w:eastAsia="MS Gothic" w:hint="eastAsia"/>
        </w:rPr>
        <w:t>.</w:t>
      </w:r>
      <w:r>
        <w:rPr>
          <w:rFonts w:eastAsia="MS Gothic" w:hint="eastAsia"/>
        </w:rPr>
        <w:tab/>
        <w:t xml:space="preserve">In accordance with the basic policy of the Government, as stated in </w:t>
      </w:r>
      <w:r>
        <w:rPr>
          <w:rFonts w:eastAsia="MS Gothic"/>
        </w:rPr>
        <w:t>the</w:t>
      </w:r>
      <w:r>
        <w:rPr>
          <w:rFonts w:eastAsia="MS Gothic" w:hint="eastAsia"/>
        </w:rPr>
        <w:t xml:space="preserve"> </w:t>
      </w:r>
      <w:r>
        <w:rPr>
          <w:rFonts w:eastAsia="MS Gothic"/>
        </w:rPr>
        <w:t>“</w:t>
      </w:r>
      <w:r>
        <w:rPr>
          <w:rFonts w:eastAsia="MS Gothic" w:hint="eastAsia"/>
        </w:rPr>
        <w:t>Ninth Employment Measures Basic Plan</w:t>
      </w:r>
      <w:r>
        <w:rPr>
          <w:rFonts w:eastAsia="MS Gothic"/>
        </w:rPr>
        <w:t>”</w:t>
      </w:r>
      <w:r>
        <w:rPr>
          <w:rFonts w:eastAsia="MS Gothic" w:hint="eastAsia"/>
        </w:rPr>
        <w:t xml:space="preserve"> adopted</w:t>
      </w:r>
      <w:r w:rsidRPr="00A134A3">
        <w:rPr>
          <w:rFonts w:eastAsia="MS Gothic"/>
        </w:rPr>
        <w:t xml:space="preserve"> by </w:t>
      </w:r>
      <w:r>
        <w:rPr>
          <w:rFonts w:eastAsia="MS Gothic"/>
        </w:rPr>
        <w:t>the</w:t>
      </w:r>
      <w:r w:rsidRPr="00A134A3">
        <w:rPr>
          <w:rFonts w:eastAsia="MS Gothic"/>
        </w:rPr>
        <w:t xml:space="preserve"> Cabinet in August 1999</w:t>
      </w:r>
      <w:r>
        <w:rPr>
          <w:rFonts w:eastAsia="MS Gothic" w:hint="eastAsia"/>
        </w:rPr>
        <w:t xml:space="preserve"> as mentioned in the fifth periodic report,</w:t>
      </w:r>
      <w:r w:rsidRPr="00A134A3">
        <w:rPr>
          <w:rFonts w:eastAsia="MS Gothic"/>
        </w:rPr>
        <w:t xml:space="preserve"> the Government aims to </w:t>
      </w:r>
      <w:r>
        <w:rPr>
          <w:rFonts w:eastAsia="MS Gothic"/>
        </w:rPr>
        <w:t>“</w:t>
      </w:r>
      <w:r w:rsidRPr="00A134A3">
        <w:rPr>
          <w:rFonts w:eastAsia="MS Gothic"/>
        </w:rPr>
        <w:t xml:space="preserve">more actively promote the acceptance of foreign workers in professional or technical fields, from the standpoint of invigorating and internationalizing </w:t>
      </w:r>
      <w:r>
        <w:rPr>
          <w:rFonts w:eastAsia="MS Gothic" w:hint="eastAsia"/>
        </w:rPr>
        <w:t>the country</w:t>
      </w:r>
      <w:r w:rsidRPr="00A134A3">
        <w:rPr>
          <w:rFonts w:eastAsia="MS Gothic"/>
        </w:rPr>
        <w:t>’s economy and society</w:t>
      </w:r>
      <w:r>
        <w:rPr>
          <w:rFonts w:eastAsia="MS Gothic"/>
        </w:rPr>
        <w:t>”</w:t>
      </w:r>
      <w:r>
        <w:rPr>
          <w:rFonts w:eastAsia="MS Gothic" w:hint="eastAsia"/>
        </w:rPr>
        <w:t xml:space="preserve"> and </w:t>
      </w:r>
      <w:r>
        <w:rPr>
          <w:rFonts w:eastAsia="MS Gothic"/>
        </w:rPr>
        <w:t>considers</w:t>
      </w:r>
      <w:r>
        <w:rPr>
          <w:rFonts w:eastAsia="MS Gothic" w:hint="eastAsia"/>
        </w:rPr>
        <w:t xml:space="preserve"> that </w:t>
      </w:r>
      <w:r>
        <w:rPr>
          <w:rFonts w:eastAsia="MS Gothic"/>
        </w:rPr>
        <w:t>“</w:t>
      </w:r>
      <w:r w:rsidRPr="00A134A3">
        <w:rPr>
          <w:rFonts w:eastAsia="MS Gothic"/>
        </w:rPr>
        <w:t xml:space="preserve"> concerning the acceptance of </w:t>
      </w:r>
      <w:r>
        <w:rPr>
          <w:rFonts w:eastAsia="MS Gothic" w:hint="eastAsia"/>
        </w:rPr>
        <w:t>what are</w:t>
      </w:r>
      <w:r w:rsidRPr="00A134A3" w:rsidDel="004742A5">
        <w:rPr>
          <w:rFonts w:eastAsia="MS Gothic"/>
        </w:rPr>
        <w:t xml:space="preserve"> </w:t>
      </w:r>
      <w:r w:rsidRPr="00A134A3">
        <w:rPr>
          <w:rFonts w:eastAsia="MS Gothic"/>
        </w:rPr>
        <w:t>called unskilled workers</w:t>
      </w:r>
      <w:r>
        <w:rPr>
          <w:rFonts w:eastAsia="MS Gothic" w:hint="eastAsia"/>
        </w:rPr>
        <w:t>,</w:t>
      </w:r>
      <w:r w:rsidRPr="00A134A3">
        <w:rPr>
          <w:rFonts w:eastAsia="MS Gothic"/>
        </w:rPr>
        <w:t xml:space="preserve"> it can be expected to have a tremendous </w:t>
      </w:r>
      <w:r>
        <w:rPr>
          <w:rFonts w:eastAsia="MS Gothic" w:hint="eastAsia"/>
        </w:rPr>
        <w:t>effect</w:t>
      </w:r>
      <w:r w:rsidRPr="00A134A3">
        <w:rPr>
          <w:rFonts w:eastAsia="MS Gothic"/>
        </w:rPr>
        <w:t xml:space="preserve"> on the Japanese economy, society, and national life, </w:t>
      </w:r>
      <w:r>
        <w:rPr>
          <w:rFonts w:eastAsia="MS Gothic" w:hint="eastAsia"/>
        </w:rPr>
        <w:t>beginning with</w:t>
      </w:r>
      <w:r w:rsidRPr="00A134A3">
        <w:rPr>
          <w:rFonts w:eastAsia="MS Gothic"/>
        </w:rPr>
        <w:t xml:space="preserve"> problems relat</w:t>
      </w:r>
      <w:r>
        <w:rPr>
          <w:rFonts w:eastAsia="MS Gothic" w:hint="eastAsia"/>
        </w:rPr>
        <w:t>ed</w:t>
      </w:r>
      <w:r w:rsidRPr="00A134A3">
        <w:rPr>
          <w:rFonts w:eastAsia="MS Gothic"/>
        </w:rPr>
        <w:t xml:space="preserve"> to the domestic labour market</w:t>
      </w:r>
      <w:r>
        <w:rPr>
          <w:rFonts w:eastAsia="MS Gothic" w:hint="eastAsia"/>
        </w:rPr>
        <w:t>.</w:t>
      </w:r>
      <w:r w:rsidRPr="00A134A3">
        <w:rPr>
          <w:rFonts w:eastAsia="MS Gothic"/>
        </w:rPr>
        <w:t xml:space="preserve"> </w:t>
      </w:r>
      <w:r>
        <w:rPr>
          <w:rFonts w:eastAsia="MS Gothic" w:hint="eastAsia"/>
        </w:rPr>
        <w:t>In addition, it would have</w:t>
      </w:r>
      <w:r w:rsidRPr="00A134A3">
        <w:rPr>
          <w:rFonts w:eastAsia="MS Gothic"/>
        </w:rPr>
        <w:t xml:space="preserve"> a significant impact on both the foreign workers themselves and their countries.</w:t>
      </w:r>
      <w:r w:rsidRPr="00B507DB">
        <w:rPr>
          <w:rFonts w:eastAsia="MS Gothic" w:hint="eastAsia"/>
        </w:rPr>
        <w:t xml:space="preserve"> </w:t>
      </w:r>
      <w:r>
        <w:rPr>
          <w:rFonts w:eastAsia="MS Gothic" w:hint="eastAsia"/>
        </w:rPr>
        <w:t xml:space="preserve">Therefore, the </w:t>
      </w:r>
      <w:r>
        <w:rPr>
          <w:rFonts w:eastAsia="MS Gothic"/>
        </w:rPr>
        <w:t>Government</w:t>
      </w:r>
      <w:r>
        <w:rPr>
          <w:rFonts w:eastAsia="MS Gothic" w:hint="eastAsia"/>
        </w:rPr>
        <w:t xml:space="preserve"> must </w:t>
      </w:r>
      <w:r>
        <w:rPr>
          <w:rFonts w:eastAsia="MS Gothic"/>
        </w:rPr>
        <w:t>address</w:t>
      </w:r>
      <w:r>
        <w:rPr>
          <w:rFonts w:eastAsia="MS Gothic" w:hint="eastAsia"/>
        </w:rPr>
        <w:t xml:space="preserve"> this issue </w:t>
      </w:r>
      <w:r>
        <w:rPr>
          <w:rFonts w:eastAsia="MS Gothic"/>
        </w:rPr>
        <w:t>through</w:t>
      </w:r>
      <w:r>
        <w:rPr>
          <w:rFonts w:eastAsia="MS Gothic" w:hint="eastAsia"/>
        </w:rPr>
        <w:t xml:space="preserve"> thorough deliberation based on consensus </w:t>
      </w:r>
      <w:r>
        <w:rPr>
          <w:rFonts w:eastAsia="MS Gothic"/>
        </w:rPr>
        <w:t>among</w:t>
      </w:r>
      <w:r>
        <w:rPr>
          <w:rFonts w:eastAsia="MS Gothic" w:hint="eastAsia"/>
        </w:rPr>
        <w:t xml:space="preserve"> the </w:t>
      </w:r>
      <w:r>
        <w:rPr>
          <w:rFonts w:eastAsia="MS Gothic"/>
        </w:rPr>
        <w:t>Japanese</w:t>
      </w:r>
      <w:r>
        <w:rPr>
          <w:rFonts w:eastAsia="MS Gothic" w:hint="eastAsia"/>
        </w:rPr>
        <w:t xml:space="preserve"> </w:t>
      </w:r>
      <w:r>
        <w:rPr>
          <w:rFonts w:eastAsia="MS Gothic"/>
        </w:rPr>
        <w:t>people</w:t>
      </w:r>
      <w:r>
        <w:rPr>
          <w:rFonts w:eastAsia="MS Gothic" w:hint="eastAsia"/>
        </w:rPr>
        <w:t>.</w:t>
      </w:r>
      <w:r>
        <w:rPr>
          <w:rFonts w:eastAsia="MS Gothic"/>
        </w:rPr>
        <w:t>”</w:t>
      </w:r>
    </w:p>
    <w:p w:rsidR="000D20C8" w:rsidRDefault="000D20C8" w:rsidP="00056E96">
      <w:pPr>
        <w:pStyle w:val="SingleTxtG"/>
        <w:rPr>
          <w:rFonts w:eastAsia="MS Gothic" w:hint="eastAsia"/>
          <w:highlight w:val="yellow"/>
        </w:rPr>
      </w:pPr>
      <w:r>
        <w:rPr>
          <w:rFonts w:eastAsia="MS Gothic" w:hint="eastAsia"/>
        </w:rPr>
        <w:t>Concerning</w:t>
      </w:r>
      <w:r w:rsidRPr="00A134A3">
        <w:rPr>
          <w:rFonts w:eastAsia="MS Gothic"/>
        </w:rPr>
        <w:t xml:space="preserve"> the acceptance of foreign nationals who wish to work in </w:t>
      </w:r>
      <w:smartTag w:uri="urn:schemas-microsoft-com:office:smarttags" w:element="place">
        <w:smartTag w:uri="urn:schemas-microsoft-com:office:smarttags" w:element="country-region">
          <w:r w:rsidRPr="00A134A3">
            <w:rPr>
              <w:rFonts w:eastAsia="MS Gothic"/>
            </w:rPr>
            <w:t>Japan</w:t>
          </w:r>
        </w:smartTag>
      </w:smartTag>
      <w:r w:rsidRPr="00A134A3">
        <w:rPr>
          <w:rFonts w:eastAsia="MS Gothic"/>
        </w:rPr>
        <w:t xml:space="preserve">, </w:t>
      </w:r>
      <w:r>
        <w:rPr>
          <w:rFonts w:eastAsia="MS Gothic" w:hint="eastAsia"/>
        </w:rPr>
        <w:t xml:space="preserve">under </w:t>
      </w:r>
      <w:r w:rsidRPr="00A134A3">
        <w:rPr>
          <w:rFonts w:eastAsia="MS Gothic"/>
        </w:rPr>
        <w:t xml:space="preserve">the fourth edition of </w:t>
      </w:r>
      <w:r>
        <w:rPr>
          <w:rFonts w:eastAsia="MS Gothic"/>
        </w:rPr>
        <w:t xml:space="preserve">the </w:t>
      </w:r>
      <w:r w:rsidRPr="00A134A3">
        <w:rPr>
          <w:rFonts w:eastAsia="MS Gothic"/>
        </w:rPr>
        <w:t>Basic Plan for Immigration Control</w:t>
      </w:r>
      <w:r w:rsidRPr="009F0FA6">
        <w:rPr>
          <w:rFonts w:eastAsia="MS Gothic" w:hint="eastAsia"/>
        </w:rPr>
        <w:t xml:space="preserve"> </w:t>
      </w:r>
      <w:r>
        <w:rPr>
          <w:rFonts w:eastAsia="MS Gothic" w:hint="eastAsia"/>
        </w:rPr>
        <w:t>establish</w:t>
      </w:r>
      <w:r>
        <w:rPr>
          <w:rFonts w:eastAsia="MS Gothic"/>
        </w:rPr>
        <w:t xml:space="preserve">ed in </w:t>
      </w:r>
      <w:r w:rsidRPr="00EF56A8">
        <w:rPr>
          <w:rFonts w:eastAsia="MS Gothic" w:hint="eastAsia"/>
        </w:rPr>
        <w:t>March</w:t>
      </w:r>
      <w:r>
        <w:rPr>
          <w:rFonts w:eastAsia="MS Gothic"/>
        </w:rPr>
        <w:t xml:space="preserve"> FY 20</w:t>
      </w:r>
      <w:r>
        <w:rPr>
          <w:rFonts w:eastAsia="MS Gothic" w:hint="eastAsia"/>
        </w:rPr>
        <w:t>10,</w:t>
      </w:r>
      <w:r w:rsidRPr="00A134A3">
        <w:rPr>
          <w:rFonts w:eastAsia="MS Gothic"/>
        </w:rPr>
        <w:t xml:space="preserve"> the Government is going to willingly accept foreign nationals who could revitalize Japanese society.</w:t>
      </w:r>
    </w:p>
    <w:p w:rsidR="000D20C8" w:rsidRPr="007F1A50" w:rsidRDefault="000D20C8" w:rsidP="00056E96">
      <w:pPr>
        <w:pStyle w:val="SingleTxtG"/>
        <w:rPr>
          <w:rFonts w:eastAsia="MS Gothic" w:hint="eastAsia"/>
        </w:rPr>
      </w:pPr>
      <w:r w:rsidRPr="00FA674E">
        <w:rPr>
          <w:rFonts w:eastAsia="MS Gothic"/>
        </w:rPr>
        <w:t>2</w:t>
      </w:r>
      <w:r w:rsidR="00BC4201">
        <w:rPr>
          <w:rFonts w:eastAsia="MS Gothic"/>
        </w:rPr>
        <w:t>9</w:t>
      </w:r>
      <w:r w:rsidRPr="00FA674E">
        <w:rPr>
          <w:rFonts w:eastAsia="MS Gothic"/>
        </w:rPr>
        <w:t>.</w:t>
      </w:r>
      <w:r w:rsidRPr="00FA674E">
        <w:rPr>
          <w:rFonts w:eastAsia="MS Gothic"/>
        </w:rPr>
        <w:tab/>
        <w:t xml:space="preserve">To facilitate the movements of business persons, efforts are made to enhance the convenience of staying in </w:t>
      </w:r>
      <w:smartTag w:uri="urn:schemas-microsoft-com:office:smarttags" w:element="place">
        <w:smartTag w:uri="urn:schemas-microsoft-com:office:smarttags" w:element="country-region">
          <w:r w:rsidRPr="00FA674E">
            <w:rPr>
              <w:rFonts w:eastAsia="MS Gothic"/>
            </w:rPr>
            <w:t>Japan</w:t>
          </w:r>
        </w:smartTag>
      </w:smartTag>
      <w:r w:rsidRPr="00FA674E">
        <w:rPr>
          <w:rFonts w:eastAsia="MS Gothic"/>
        </w:rPr>
        <w:t xml:space="preserve">. For one thing, </w:t>
      </w:r>
      <w:r w:rsidRPr="00FA674E">
        <w:rPr>
          <w:rFonts w:eastAsia="MS Gothic" w:hint="eastAsia"/>
        </w:rPr>
        <w:t>the relevant provisions for</w:t>
      </w:r>
      <w:r w:rsidRPr="00FA674E">
        <w:rPr>
          <w:rFonts w:eastAsia="MS Gothic"/>
        </w:rPr>
        <w:t xml:space="preserve"> the status of residence intended for working in </w:t>
      </w:r>
      <w:smartTag w:uri="urn:schemas-microsoft-com:office:smarttags" w:element="place">
        <w:smartTag w:uri="urn:schemas-microsoft-com:office:smarttags" w:element="country-region">
          <w:r w:rsidRPr="00FA674E">
            <w:rPr>
              <w:rFonts w:eastAsia="MS Gothic"/>
            </w:rPr>
            <w:t>Japan</w:t>
          </w:r>
        </w:smartTag>
      </w:smartTag>
      <w:r w:rsidRPr="00FA674E">
        <w:rPr>
          <w:rFonts w:eastAsia="MS Gothic"/>
        </w:rPr>
        <w:t xml:space="preserve"> is </w:t>
      </w:r>
      <w:r w:rsidRPr="00FA674E">
        <w:rPr>
          <w:rFonts w:eastAsia="MS Gothic" w:hint="eastAsia"/>
        </w:rPr>
        <w:t>amended</w:t>
      </w:r>
      <w:r w:rsidRPr="00FA674E">
        <w:rPr>
          <w:rFonts w:eastAsia="MS Gothic"/>
        </w:rPr>
        <w:t xml:space="preserve"> by the provisions of relevant laws revised in phases. For another thing, under the new</w:t>
      </w:r>
      <w:r w:rsidRPr="00FA674E">
        <w:rPr>
          <w:rFonts w:eastAsia="MS Gothic" w:hint="eastAsia"/>
        </w:rPr>
        <w:t xml:space="preserve"> system of residence management</w:t>
      </w:r>
      <w:r w:rsidRPr="00FA674E">
        <w:rPr>
          <w:rFonts w:eastAsia="MS Gothic"/>
        </w:rPr>
        <w:t xml:space="preserve"> to be introduced pursuant to the Immigration Control Act as </w:t>
      </w:r>
      <w:r w:rsidRPr="00FA674E">
        <w:rPr>
          <w:rFonts w:eastAsia="MS Gothic" w:hint="eastAsia"/>
        </w:rPr>
        <w:t>amended</w:t>
      </w:r>
      <w:r w:rsidRPr="00FA674E">
        <w:rPr>
          <w:rFonts w:eastAsia="MS Gothic"/>
        </w:rPr>
        <w:t xml:space="preserve"> in 2009, the maximum period of stay is set at five years, and no re-entry permit is required subject to the specified conditions in case of a re-entry within one year from the date of departure.</w:t>
      </w:r>
      <w:r w:rsidRPr="007F1A50">
        <w:rPr>
          <w:rFonts w:eastAsia="MS Gothic" w:hint="eastAsia"/>
        </w:rPr>
        <w:t xml:space="preserve"> </w:t>
      </w:r>
    </w:p>
    <w:p w:rsidR="000D20C8" w:rsidRPr="00A134A3" w:rsidRDefault="00056E96" w:rsidP="008618F4">
      <w:pPr>
        <w:pStyle w:val="H23G"/>
        <w:rPr>
          <w:rFonts w:eastAsia="MS Gothic"/>
        </w:rPr>
      </w:pPr>
      <w:r>
        <w:rPr>
          <w:rFonts w:eastAsia="MS Gothic"/>
        </w:rPr>
        <w:tab/>
      </w:r>
      <w:r w:rsidR="000D20C8" w:rsidRPr="00A134A3">
        <w:rPr>
          <w:rFonts w:eastAsia="MS Gothic"/>
        </w:rPr>
        <w:t>3</w:t>
      </w:r>
      <w:r w:rsidR="00E83379">
        <w:rPr>
          <w:rFonts w:eastAsia="MS Gothic"/>
        </w:rPr>
        <w:t>.</w:t>
      </w:r>
      <w:r>
        <w:rPr>
          <w:rFonts w:eastAsia="MS Gothic"/>
        </w:rPr>
        <w:tab/>
      </w:r>
      <w:r w:rsidR="000D20C8" w:rsidRPr="00A134A3">
        <w:rPr>
          <w:rFonts w:eastAsia="MS Gothic"/>
        </w:rPr>
        <w:t>Employment placement system</w:t>
      </w:r>
    </w:p>
    <w:p w:rsidR="000D20C8" w:rsidRPr="00A134A3" w:rsidRDefault="00A12E29" w:rsidP="00056E96">
      <w:pPr>
        <w:pStyle w:val="SingleTxtG"/>
        <w:rPr>
          <w:rFonts w:eastAsia="MS Gothic" w:hint="eastAsia"/>
        </w:rPr>
      </w:pPr>
      <w:r>
        <w:rPr>
          <w:rFonts w:eastAsia="MS Gothic"/>
        </w:rPr>
        <w:t>30</w:t>
      </w:r>
      <w:r w:rsidR="000D20C8" w:rsidRPr="00A134A3">
        <w:rPr>
          <w:rFonts w:eastAsia="MS Gothic"/>
        </w:rPr>
        <w:t>.</w:t>
      </w:r>
      <w:r w:rsidR="000D20C8" w:rsidRPr="00A134A3">
        <w:rPr>
          <w:rFonts w:eastAsia="MS Gothic"/>
        </w:rPr>
        <w:tab/>
        <w:t xml:space="preserve">As </w:t>
      </w:r>
      <w:r w:rsidR="000D20C8">
        <w:rPr>
          <w:rFonts w:eastAsia="MS Gothic" w:hint="eastAsia"/>
        </w:rPr>
        <w:t>mentioned</w:t>
      </w:r>
      <w:r w:rsidR="000D20C8" w:rsidRPr="00A134A3">
        <w:rPr>
          <w:rFonts w:eastAsia="MS Gothic"/>
        </w:rPr>
        <w:t xml:space="preserve"> in the fifth periodic report, the Employment Security Act provides that no one should be discriminated against in employment </w:t>
      </w:r>
      <w:r w:rsidR="000D20C8">
        <w:rPr>
          <w:rFonts w:eastAsia="MS Gothic" w:hint="eastAsia"/>
        </w:rPr>
        <w:t>exchange</w:t>
      </w:r>
      <w:r w:rsidR="000D20C8" w:rsidRPr="00A134A3">
        <w:rPr>
          <w:rFonts w:eastAsia="MS Gothic"/>
        </w:rPr>
        <w:t>, vocational guidance, or the like, by reason of nationality, etc. (</w:t>
      </w:r>
      <w:r w:rsidR="000D20C8">
        <w:rPr>
          <w:rFonts w:eastAsia="MS Gothic"/>
        </w:rPr>
        <w:t>A</w:t>
      </w:r>
      <w:r w:rsidR="000D20C8" w:rsidRPr="00A134A3">
        <w:rPr>
          <w:rFonts w:eastAsia="MS Gothic"/>
        </w:rPr>
        <w:t>rt</w:t>
      </w:r>
      <w:r w:rsidR="000D20C8">
        <w:rPr>
          <w:rFonts w:eastAsia="MS Gothic" w:hint="eastAsia"/>
        </w:rPr>
        <w:t>.</w:t>
      </w:r>
      <w:r w:rsidR="000D20C8" w:rsidRPr="00A134A3">
        <w:rPr>
          <w:rFonts w:eastAsia="MS Gothic"/>
        </w:rPr>
        <w:t xml:space="preserve"> 3). </w:t>
      </w:r>
      <w:r w:rsidR="000D20C8">
        <w:rPr>
          <w:rFonts w:eastAsia="MS Gothic" w:hint="eastAsia"/>
        </w:rPr>
        <w:t xml:space="preserve">Foreign nationals qualified to work in </w:t>
      </w:r>
      <w:smartTag w:uri="urn:schemas-microsoft-com:office:smarttags" w:element="place">
        <w:smartTag w:uri="urn:schemas-microsoft-com:office:smarttags" w:element="country-region">
          <w:r w:rsidR="000D20C8">
            <w:rPr>
              <w:rFonts w:eastAsia="MS Gothic" w:hint="eastAsia"/>
            </w:rPr>
            <w:t>Japan</w:t>
          </w:r>
        </w:smartTag>
      </w:smartTag>
      <w:r w:rsidR="000D20C8">
        <w:rPr>
          <w:rFonts w:eastAsia="MS Gothic" w:hint="eastAsia"/>
        </w:rPr>
        <w:t xml:space="preserve"> should,</w:t>
      </w:r>
      <w:r w:rsidR="000D20C8" w:rsidRPr="00A134A3">
        <w:rPr>
          <w:rFonts w:eastAsia="MS Gothic"/>
        </w:rPr>
        <w:t xml:space="preserve"> therefore</w:t>
      </w:r>
      <w:r w:rsidR="000D20C8">
        <w:rPr>
          <w:rFonts w:eastAsia="MS Gothic" w:hint="eastAsia"/>
        </w:rPr>
        <w:t>, be able to receive the same employment placement as Japanese nationals do.</w:t>
      </w:r>
      <w:r w:rsidR="000D20C8" w:rsidRPr="00A134A3">
        <w:rPr>
          <w:rFonts w:eastAsia="MS Gothic"/>
        </w:rPr>
        <w:t xml:space="preserve"> In order to further </w:t>
      </w:r>
      <w:r w:rsidR="000D20C8">
        <w:rPr>
          <w:rFonts w:eastAsia="MS Gothic" w:hint="eastAsia"/>
        </w:rPr>
        <w:t>develop</w:t>
      </w:r>
      <w:r w:rsidR="000D20C8" w:rsidRPr="00A134A3">
        <w:rPr>
          <w:rFonts w:eastAsia="MS Gothic"/>
        </w:rPr>
        <w:t xml:space="preserve"> the working environment of foreign workers, the Employment Service Centre for Foreigners was </w:t>
      </w:r>
      <w:r w:rsidR="000D20C8">
        <w:rPr>
          <w:rFonts w:eastAsia="MS Gothic" w:hint="eastAsia"/>
        </w:rPr>
        <w:t>established</w:t>
      </w:r>
      <w:r w:rsidR="000D20C8" w:rsidRPr="00A134A3">
        <w:rPr>
          <w:rFonts w:eastAsia="MS Gothic"/>
        </w:rPr>
        <w:t xml:space="preserve"> in Aichi in </w:t>
      </w:r>
      <w:r w:rsidR="000D20C8">
        <w:rPr>
          <w:rFonts w:eastAsia="MS Gothic" w:hint="eastAsia"/>
        </w:rPr>
        <w:t xml:space="preserve">FY </w:t>
      </w:r>
      <w:r w:rsidR="000D20C8" w:rsidRPr="00A134A3">
        <w:rPr>
          <w:rFonts w:eastAsia="MS Gothic"/>
        </w:rPr>
        <w:t xml:space="preserve">2008, following </w:t>
      </w:r>
      <w:r w:rsidR="000D20C8">
        <w:rPr>
          <w:rFonts w:eastAsia="MS Gothic"/>
        </w:rPr>
        <w:t>the</w:t>
      </w:r>
      <w:r w:rsidR="000D20C8">
        <w:rPr>
          <w:rFonts w:eastAsia="MS Gothic" w:hint="eastAsia"/>
        </w:rPr>
        <w:t xml:space="preserve"> </w:t>
      </w:r>
      <w:r w:rsidR="000D20C8">
        <w:rPr>
          <w:rFonts w:eastAsia="MS Gothic"/>
        </w:rPr>
        <w:t>establishment of similar facilities</w:t>
      </w:r>
      <w:r w:rsidR="000D20C8" w:rsidRPr="00A134A3">
        <w:rPr>
          <w:rFonts w:eastAsia="MS Gothic"/>
        </w:rPr>
        <w:t xml:space="preserve"> in </w:t>
      </w:r>
      <w:smartTag w:uri="urn:schemas-microsoft-com:office:smarttags" w:element="City">
        <w:r w:rsidR="000D20C8" w:rsidRPr="00A134A3">
          <w:rPr>
            <w:rFonts w:eastAsia="MS Gothic"/>
          </w:rPr>
          <w:t>Tokyo</w:t>
        </w:r>
      </w:smartTag>
      <w:r w:rsidR="000D20C8" w:rsidRPr="00A134A3">
        <w:rPr>
          <w:rFonts w:eastAsia="MS Gothic"/>
        </w:rPr>
        <w:t xml:space="preserve"> and </w:t>
      </w:r>
      <w:smartTag w:uri="urn:schemas-microsoft-com:office:smarttags" w:element="place">
        <w:smartTag w:uri="urn:schemas-microsoft-com:office:smarttags" w:element="City">
          <w:r w:rsidR="000D20C8" w:rsidRPr="00A134A3">
            <w:rPr>
              <w:rFonts w:eastAsia="MS Gothic"/>
            </w:rPr>
            <w:t>Osaka</w:t>
          </w:r>
        </w:smartTag>
      </w:smartTag>
      <w:r w:rsidR="000D20C8" w:rsidRPr="00A134A3">
        <w:rPr>
          <w:rFonts w:eastAsia="MS Gothic"/>
        </w:rPr>
        <w:t>.</w:t>
      </w:r>
      <w:r w:rsidR="000D20C8" w:rsidRPr="00A134A3">
        <w:rPr>
          <w:rFonts w:eastAsia="MS Gothic" w:hint="eastAsia"/>
        </w:rPr>
        <w:t xml:space="preserve"> </w:t>
      </w:r>
    </w:p>
    <w:p w:rsidR="000D20C8" w:rsidRPr="00A134A3" w:rsidRDefault="00056E96" w:rsidP="008618F4">
      <w:pPr>
        <w:pStyle w:val="H23G"/>
        <w:rPr>
          <w:rFonts w:eastAsia="MS Gothic"/>
        </w:rPr>
      </w:pPr>
      <w:r>
        <w:rPr>
          <w:rFonts w:eastAsia="MS Gothic"/>
        </w:rPr>
        <w:tab/>
      </w:r>
      <w:r w:rsidR="000D20C8" w:rsidRPr="00A134A3">
        <w:rPr>
          <w:rFonts w:eastAsia="MS Gothic"/>
        </w:rPr>
        <w:t>4</w:t>
      </w:r>
      <w:r w:rsidR="00E83379">
        <w:rPr>
          <w:rFonts w:eastAsia="MS Gothic"/>
        </w:rPr>
        <w:t>.</w:t>
      </w:r>
      <w:r>
        <w:rPr>
          <w:rFonts w:eastAsia="MS Gothic"/>
        </w:rPr>
        <w:tab/>
      </w:r>
      <w:r w:rsidR="000D20C8" w:rsidRPr="00A134A3">
        <w:rPr>
          <w:rFonts w:eastAsia="MS Gothic"/>
        </w:rPr>
        <w:t>Promotion of proper employment</w:t>
      </w:r>
    </w:p>
    <w:p w:rsidR="000D20C8" w:rsidRPr="00A134A3" w:rsidRDefault="00A12E29" w:rsidP="006C3610">
      <w:pPr>
        <w:pStyle w:val="SingleTxtG"/>
        <w:rPr>
          <w:rFonts w:eastAsia="MS Gothic" w:hint="eastAsia"/>
        </w:rPr>
      </w:pPr>
      <w:r>
        <w:rPr>
          <w:rFonts w:eastAsia="MS Gothic"/>
        </w:rPr>
        <w:t>31</w:t>
      </w:r>
      <w:r w:rsidR="000D20C8" w:rsidRPr="00A134A3">
        <w:rPr>
          <w:rFonts w:eastAsia="MS Gothic"/>
        </w:rPr>
        <w:t>.</w:t>
      </w:r>
      <w:r w:rsidR="000D20C8" w:rsidRPr="00A134A3">
        <w:rPr>
          <w:rFonts w:eastAsia="MS Gothic"/>
        </w:rPr>
        <w:tab/>
        <w:t>In accordance with the Guidelines Concerning Employment Conditions for Foreign Workers</w:t>
      </w:r>
      <w:r w:rsidR="000D20C8">
        <w:rPr>
          <w:rFonts w:eastAsia="MS Gothic" w:hint="eastAsia"/>
        </w:rPr>
        <w:t xml:space="preserve"> to be properly conducted by Employers</w:t>
      </w:r>
      <w:r w:rsidR="000D20C8" w:rsidRPr="00A134A3">
        <w:rPr>
          <w:rFonts w:eastAsia="MS Gothic"/>
        </w:rPr>
        <w:t xml:space="preserve"> </w:t>
      </w:r>
      <w:r w:rsidR="000D20C8">
        <w:rPr>
          <w:rFonts w:eastAsia="MS Gothic"/>
        </w:rPr>
        <w:t>establishe</w:t>
      </w:r>
      <w:r w:rsidR="000D20C8" w:rsidRPr="00A134A3">
        <w:rPr>
          <w:rFonts w:eastAsia="MS Gothic"/>
        </w:rPr>
        <w:t>d in FY</w:t>
      </w:r>
      <w:r w:rsidR="000D20C8">
        <w:rPr>
          <w:rFonts w:eastAsia="MS Gothic"/>
        </w:rPr>
        <w:t xml:space="preserve"> </w:t>
      </w:r>
      <w:r w:rsidR="000D20C8" w:rsidRPr="00A134A3">
        <w:rPr>
          <w:rFonts w:eastAsia="MS Gothic"/>
        </w:rPr>
        <w:t xml:space="preserve">2007 and the like, the Government provides guidance and instructions to employers to enable them to </w:t>
      </w:r>
      <w:r w:rsidR="000D20C8">
        <w:rPr>
          <w:rFonts w:eastAsia="MS Gothic" w:hint="eastAsia"/>
        </w:rPr>
        <w:t>develop</w:t>
      </w:r>
      <w:r w:rsidR="000D20C8" w:rsidRPr="00A134A3">
        <w:rPr>
          <w:rFonts w:eastAsia="MS Gothic"/>
        </w:rPr>
        <w:t xml:space="preserve"> their employment management of foreign workers.</w:t>
      </w:r>
      <w:r w:rsidR="000D20C8" w:rsidRPr="007F1A50">
        <w:rPr>
          <w:rFonts w:eastAsia="MS Gothic" w:hint="eastAsia"/>
          <w:color w:val="FF0000"/>
        </w:rPr>
        <w:t xml:space="preserve"> </w:t>
      </w:r>
    </w:p>
    <w:p w:rsidR="000D20C8" w:rsidRPr="00FA674E" w:rsidRDefault="006C3610" w:rsidP="008618F4">
      <w:pPr>
        <w:pStyle w:val="H23G"/>
        <w:rPr>
          <w:rFonts w:eastAsia="MS Gothic"/>
        </w:rPr>
      </w:pPr>
      <w:r>
        <w:rPr>
          <w:rFonts w:eastAsia="MS Gothic"/>
        </w:rPr>
        <w:tab/>
        <w:t>5</w:t>
      </w:r>
      <w:r w:rsidR="00E83379">
        <w:rPr>
          <w:rFonts w:eastAsia="MS Gothic"/>
        </w:rPr>
        <w:t>.</w:t>
      </w:r>
      <w:r>
        <w:rPr>
          <w:rFonts w:eastAsia="MS Gothic"/>
        </w:rPr>
        <w:tab/>
      </w:r>
      <w:r w:rsidR="000D20C8" w:rsidRPr="00FA674E">
        <w:rPr>
          <w:rFonts w:eastAsia="MS Gothic"/>
        </w:rPr>
        <w:t>Foreign trainees and technical interns</w:t>
      </w:r>
    </w:p>
    <w:p w:rsidR="000D20C8" w:rsidRPr="00FA674E" w:rsidRDefault="000D20C8" w:rsidP="006C3610">
      <w:pPr>
        <w:pStyle w:val="SingleTxtG"/>
        <w:rPr>
          <w:rFonts w:eastAsia="MS Gothic" w:hint="eastAsia"/>
        </w:rPr>
      </w:pPr>
      <w:r w:rsidRPr="00FA674E">
        <w:rPr>
          <w:rFonts w:eastAsia="MS Gothic"/>
        </w:rPr>
        <w:t>3</w:t>
      </w:r>
      <w:r w:rsidR="00A12E29">
        <w:rPr>
          <w:rFonts w:eastAsia="MS Gothic"/>
        </w:rPr>
        <w:t>2</w:t>
      </w:r>
      <w:r w:rsidRPr="00FA674E">
        <w:rPr>
          <w:rFonts w:eastAsia="MS Gothic"/>
        </w:rPr>
        <w:t>.</w:t>
      </w:r>
      <w:r w:rsidRPr="00FA674E">
        <w:rPr>
          <w:rFonts w:eastAsia="MS Gothic"/>
        </w:rPr>
        <w:tab/>
        <w:t>In connection with the Training and Technical Internship Program</w:t>
      </w:r>
      <w:r w:rsidRPr="00FA674E">
        <w:rPr>
          <w:rFonts w:eastAsia="MS Gothic" w:hint="eastAsia"/>
        </w:rPr>
        <w:t>s</w:t>
      </w:r>
      <w:r w:rsidRPr="00FA674E">
        <w:rPr>
          <w:rFonts w:eastAsia="MS Gothic"/>
        </w:rPr>
        <w:t xml:space="preserve">, the Immigration Control and Refugee Recognition Act was </w:t>
      </w:r>
      <w:r w:rsidRPr="00FA674E">
        <w:rPr>
          <w:rFonts w:eastAsia="MS Gothic" w:hint="eastAsia"/>
        </w:rPr>
        <w:t>amended</w:t>
      </w:r>
      <w:r w:rsidRPr="00FA674E">
        <w:rPr>
          <w:rFonts w:eastAsia="MS Gothic"/>
        </w:rPr>
        <w:t xml:space="preserve"> in July 2009 in order to strengthen the protection of foreign trainees and technical intern</w:t>
      </w:r>
      <w:r>
        <w:rPr>
          <w:rFonts w:eastAsia="MS Gothic"/>
        </w:rPr>
        <w:t>s</w:t>
      </w:r>
      <w:r w:rsidRPr="00FA674E">
        <w:rPr>
          <w:rFonts w:eastAsia="MS Gothic"/>
        </w:rPr>
        <w:t xml:space="preserve"> (enforced in July 2010). If on-the-job training (OJT) is </w:t>
      </w:r>
      <w:r w:rsidRPr="00FA674E">
        <w:rPr>
          <w:rFonts w:eastAsia="MS Gothic" w:hint="eastAsia"/>
        </w:rPr>
        <w:t xml:space="preserve">to be </w:t>
      </w:r>
      <w:r w:rsidRPr="00FA674E">
        <w:rPr>
          <w:rFonts w:eastAsia="MS Gothic"/>
        </w:rPr>
        <w:t>provided to</w:t>
      </w:r>
      <w:r w:rsidRPr="00804D40">
        <w:rPr>
          <w:szCs w:val="24"/>
        </w:rPr>
        <w:t>technical interns</w:t>
      </w:r>
      <w:r w:rsidRPr="00FA674E">
        <w:rPr>
          <w:rFonts w:eastAsia="MS Gothic"/>
        </w:rPr>
        <w:t xml:space="preserve">, employers are obligated to start activities to enable them to acquire skills from the first year of their stay in the capacity of “technical intern” under the employment agreements with them. This arrangement is intended to enable foreign trainees to seek protection under the Labour Standards Act, the Minimum Wages Act, and other labour-related legislation of </w:t>
      </w:r>
      <w:smartTag w:uri="urn:schemas-microsoft-com:office:smarttags" w:element="place">
        <w:smartTag w:uri="urn:schemas-microsoft-com:office:smarttags" w:element="country-region">
          <w:r w:rsidRPr="00FA674E">
            <w:rPr>
              <w:rFonts w:eastAsia="MS Gothic"/>
            </w:rPr>
            <w:t>Japan</w:t>
          </w:r>
        </w:smartTag>
      </w:smartTag>
      <w:r w:rsidRPr="00FA674E">
        <w:rPr>
          <w:rFonts w:eastAsia="MS Gothic"/>
        </w:rPr>
        <w:t xml:space="preserve">. In addition, relevant ministerial ordinances were </w:t>
      </w:r>
      <w:r w:rsidRPr="00FA674E">
        <w:rPr>
          <w:rFonts w:eastAsia="MS Gothic" w:hint="eastAsia"/>
        </w:rPr>
        <w:t>amended</w:t>
      </w:r>
      <w:r w:rsidRPr="00FA674E">
        <w:rPr>
          <w:rFonts w:eastAsia="MS Gothic"/>
        </w:rPr>
        <w:t xml:space="preserve"> </w:t>
      </w:r>
      <w:r>
        <w:rPr>
          <w:rFonts w:eastAsia="MS Gothic"/>
        </w:rPr>
        <w:t xml:space="preserve">so </w:t>
      </w:r>
      <w:r w:rsidRPr="00FA674E">
        <w:rPr>
          <w:rFonts w:eastAsia="MS Gothic" w:hint="eastAsia"/>
        </w:rPr>
        <w:t>that t</w:t>
      </w:r>
      <w:r w:rsidRPr="00FA674E">
        <w:rPr>
          <w:rFonts w:eastAsia="MS Gothic"/>
        </w:rPr>
        <w:t>he period of suspension for the acceptance of technical interns</w:t>
      </w:r>
      <w:r w:rsidRPr="00FA674E">
        <w:rPr>
          <w:rFonts w:eastAsia="MS Gothic" w:hint="eastAsia"/>
        </w:rPr>
        <w:t xml:space="preserve"> by accepting organization</w:t>
      </w:r>
      <w:r>
        <w:rPr>
          <w:rFonts w:eastAsia="MS Gothic"/>
        </w:rPr>
        <w:t>s</w:t>
      </w:r>
      <w:r w:rsidRPr="00FA674E">
        <w:rPr>
          <w:rFonts w:eastAsia="MS Gothic" w:hint="eastAsia"/>
        </w:rPr>
        <w:t xml:space="preserve"> that committed any </w:t>
      </w:r>
      <w:r w:rsidRPr="00FA674E">
        <w:rPr>
          <w:rFonts w:eastAsia="MS Gothic"/>
        </w:rPr>
        <w:t>serious abuse of human rights</w:t>
      </w:r>
      <w:r>
        <w:rPr>
          <w:rFonts w:eastAsia="MS Gothic"/>
        </w:rPr>
        <w:t xml:space="preserve"> through improper conduct</w:t>
      </w:r>
      <w:r w:rsidRPr="00FA674E">
        <w:rPr>
          <w:rFonts w:eastAsia="MS Gothic"/>
        </w:rPr>
        <w:t xml:space="preserve">, including taking custody of </w:t>
      </w:r>
      <w:r>
        <w:rPr>
          <w:rFonts w:eastAsia="MS Gothic"/>
        </w:rPr>
        <w:t>interns’</w:t>
      </w:r>
      <w:r w:rsidRPr="00FA674E">
        <w:rPr>
          <w:rFonts w:eastAsia="MS Gothic"/>
        </w:rPr>
        <w:t xml:space="preserve"> passports and non-payment, </w:t>
      </w:r>
      <w:r>
        <w:rPr>
          <w:rFonts w:eastAsia="MS Gothic"/>
        </w:rPr>
        <w:t>has been</w:t>
      </w:r>
      <w:r w:rsidRPr="00FA674E">
        <w:rPr>
          <w:rFonts w:eastAsia="MS Gothic"/>
        </w:rPr>
        <w:t xml:space="preserve"> extended from three years to five years.</w:t>
      </w:r>
    </w:p>
    <w:p w:rsidR="000D20C8" w:rsidRPr="00FA674E" w:rsidRDefault="00C62A4B" w:rsidP="00C62A4B">
      <w:pPr>
        <w:pStyle w:val="SingleTxtG"/>
        <w:rPr>
          <w:rFonts w:eastAsia="MS Gothic"/>
        </w:rPr>
      </w:pPr>
      <w:r w:rsidRPr="00FA674E">
        <w:rPr>
          <w:rFonts w:eastAsia="MS Gothic"/>
        </w:rPr>
        <w:t>3</w:t>
      </w:r>
      <w:r w:rsidR="00A12E29">
        <w:rPr>
          <w:rFonts w:eastAsia="MS Gothic"/>
        </w:rPr>
        <w:t>3</w:t>
      </w:r>
      <w:r w:rsidRPr="00FA674E">
        <w:rPr>
          <w:rFonts w:eastAsia="MS Gothic"/>
        </w:rPr>
        <w:t>.</w:t>
      </w:r>
      <w:r w:rsidRPr="00FA674E">
        <w:rPr>
          <w:rFonts w:eastAsia="MS Gothic"/>
        </w:rPr>
        <w:tab/>
      </w:r>
      <w:r w:rsidR="000D20C8" w:rsidRPr="00FA674E">
        <w:rPr>
          <w:rFonts w:eastAsia="MS Gothic"/>
        </w:rPr>
        <w:t>Under the scheme for monitoring against violations stepped up through</w:t>
      </w:r>
      <w:r w:rsidR="000D20C8">
        <w:rPr>
          <w:rFonts w:eastAsia="MS Gothic"/>
        </w:rPr>
        <w:t xml:space="preserve"> the</w:t>
      </w:r>
      <w:r w:rsidR="000D20C8" w:rsidRPr="00FA674E">
        <w:rPr>
          <w:rFonts w:eastAsia="MS Gothic"/>
        </w:rPr>
        <w:t xml:space="preserve"> law amendment explained above, labour standards </w:t>
      </w:r>
      <w:r w:rsidR="000D20C8" w:rsidRPr="00FA674E">
        <w:rPr>
          <w:rFonts w:eastAsia="MS Gothic" w:hint="eastAsia"/>
        </w:rPr>
        <w:t>inspection authorities implement inspection</w:t>
      </w:r>
      <w:r w:rsidR="000D20C8">
        <w:rPr>
          <w:rFonts w:eastAsia="MS Gothic"/>
        </w:rPr>
        <w:t>s</w:t>
      </w:r>
      <w:r w:rsidR="000D20C8" w:rsidRPr="00FA674E">
        <w:rPr>
          <w:rFonts w:eastAsia="MS Gothic" w:hint="eastAsia"/>
        </w:rPr>
        <w:t xml:space="preserve"> to the work places which</w:t>
      </w:r>
      <w:r w:rsidR="000D20C8" w:rsidRPr="00FA674E">
        <w:rPr>
          <w:rFonts w:eastAsia="MS Gothic"/>
        </w:rPr>
        <w:t xml:space="preserve"> are considered to </w:t>
      </w:r>
      <w:r w:rsidR="000D20C8">
        <w:rPr>
          <w:rFonts w:eastAsia="MS Gothic"/>
        </w:rPr>
        <w:t>have</w:t>
      </w:r>
      <w:r w:rsidR="000D20C8" w:rsidRPr="00FA674E">
        <w:rPr>
          <w:rFonts w:eastAsia="MS Gothic"/>
        </w:rPr>
        <w:t xml:space="preserve"> a problem in compliance with the statutory labour conditions for technical interns. If a serious or malicious violation is found, </w:t>
      </w:r>
      <w:r w:rsidR="000D20C8" w:rsidRPr="00FA674E">
        <w:rPr>
          <w:rFonts w:eastAsia="MS Gothic" w:hint="eastAsia"/>
        </w:rPr>
        <w:t>the authorities</w:t>
      </w:r>
      <w:r w:rsidR="000D20C8" w:rsidRPr="00FA674E">
        <w:rPr>
          <w:rFonts w:eastAsia="MS Gothic"/>
        </w:rPr>
        <w:t xml:space="preserve"> take strict measures, including judicial dispositions. In addition, </w:t>
      </w:r>
      <w:r w:rsidR="000D20C8" w:rsidRPr="00FA674E">
        <w:rPr>
          <w:rFonts w:eastAsia="MS Gothic" w:hint="eastAsia"/>
        </w:rPr>
        <w:t>the authorities</w:t>
      </w:r>
      <w:r w:rsidR="000D20C8" w:rsidRPr="00FA674E">
        <w:rPr>
          <w:rFonts w:eastAsia="MS Gothic"/>
        </w:rPr>
        <w:t xml:space="preserve"> endeavour to properly operate the mutual notification system established between labour standards </w:t>
      </w:r>
      <w:r w:rsidR="000D20C8" w:rsidRPr="00FA674E">
        <w:rPr>
          <w:rFonts w:eastAsia="MS Gothic" w:hint="eastAsia"/>
        </w:rPr>
        <w:t>inspection authorities</w:t>
      </w:r>
      <w:r w:rsidR="000D20C8" w:rsidRPr="00FA674E">
        <w:rPr>
          <w:rFonts w:eastAsia="MS Gothic"/>
        </w:rPr>
        <w:t xml:space="preserve"> and immigration bureaus.</w:t>
      </w:r>
    </w:p>
    <w:p w:rsidR="000D20C8" w:rsidRPr="00A134A3" w:rsidRDefault="00C62A4B" w:rsidP="00C62A4B">
      <w:pPr>
        <w:pStyle w:val="SingleTxtG"/>
        <w:rPr>
          <w:rFonts w:eastAsia="MS Gothic" w:hint="eastAsia"/>
        </w:rPr>
      </w:pPr>
      <w:r w:rsidRPr="00A134A3">
        <w:rPr>
          <w:rFonts w:eastAsia="MS Gothic"/>
        </w:rPr>
        <w:t>3</w:t>
      </w:r>
      <w:r w:rsidR="00A12E29">
        <w:rPr>
          <w:rFonts w:eastAsia="MS Gothic"/>
        </w:rPr>
        <w:t>4</w:t>
      </w:r>
      <w:r w:rsidRPr="00A134A3">
        <w:rPr>
          <w:rFonts w:eastAsia="MS Gothic"/>
        </w:rPr>
        <w:t>.</w:t>
      </w:r>
      <w:r w:rsidRPr="00A134A3">
        <w:rPr>
          <w:rFonts w:eastAsia="MS Gothic"/>
        </w:rPr>
        <w:tab/>
      </w:r>
      <w:r w:rsidR="000D20C8" w:rsidRPr="006C3610">
        <w:rPr>
          <w:rFonts w:eastAsia="MS Gothic"/>
        </w:rPr>
        <w:t>Through</w:t>
      </w:r>
      <w:r w:rsidR="000D20C8" w:rsidRPr="00FA674E">
        <w:rPr>
          <w:rFonts w:eastAsia="MS Gothic"/>
        </w:rPr>
        <w:t xml:space="preserve"> all these measures, the Government is endeavouring to protect the rights of foreign technical intern</w:t>
      </w:r>
      <w:r w:rsidR="000D20C8" w:rsidRPr="00FA674E">
        <w:rPr>
          <w:rFonts w:eastAsia="MS Gothic" w:hint="eastAsia"/>
        </w:rPr>
        <w:t>s</w:t>
      </w:r>
      <w:r w:rsidR="000D20C8" w:rsidRPr="00FA674E">
        <w:rPr>
          <w:rFonts w:eastAsia="MS Gothic"/>
        </w:rPr>
        <w:t xml:space="preserve"> and ensure that the internship program is adequately operated.</w:t>
      </w:r>
      <w:r w:rsidR="000D20C8" w:rsidRPr="00A134A3">
        <w:rPr>
          <w:rFonts w:eastAsia="MS Gothic" w:hint="eastAsia"/>
        </w:rPr>
        <w:t xml:space="preserve"> </w:t>
      </w:r>
    </w:p>
    <w:p w:rsidR="000D20C8" w:rsidRPr="00A134A3" w:rsidRDefault="00C62A4B" w:rsidP="008618F4">
      <w:pPr>
        <w:pStyle w:val="H23G"/>
        <w:rPr>
          <w:rFonts w:eastAsia="MS Gothic"/>
        </w:rPr>
      </w:pPr>
      <w:r>
        <w:rPr>
          <w:rFonts w:eastAsia="MS Gothic"/>
        </w:rPr>
        <w:tab/>
        <w:t>6</w:t>
      </w:r>
      <w:r w:rsidR="00E83379">
        <w:rPr>
          <w:rFonts w:eastAsia="MS Gothic"/>
        </w:rPr>
        <w:t>.</w:t>
      </w:r>
      <w:r>
        <w:rPr>
          <w:rFonts w:eastAsia="MS Gothic"/>
        </w:rPr>
        <w:tab/>
      </w:r>
      <w:r w:rsidR="000D20C8" w:rsidRPr="00A134A3">
        <w:rPr>
          <w:rFonts w:eastAsia="MS Gothic"/>
        </w:rPr>
        <w:t xml:space="preserve">Education for children of foreign nationals resident in </w:t>
      </w:r>
      <w:smartTag w:uri="urn:schemas-microsoft-com:office:smarttags" w:element="place">
        <w:smartTag w:uri="urn:schemas-microsoft-com:office:smarttags" w:element="country-region">
          <w:r w:rsidR="000D20C8" w:rsidRPr="00A134A3">
            <w:rPr>
              <w:rFonts w:eastAsia="MS Gothic"/>
            </w:rPr>
            <w:t>Japan</w:t>
          </w:r>
        </w:smartTag>
      </w:smartTag>
    </w:p>
    <w:p w:rsidR="000D20C8" w:rsidRPr="00A134A3" w:rsidRDefault="00C62A4B" w:rsidP="00C62A4B">
      <w:pPr>
        <w:pStyle w:val="SingleTxtG"/>
        <w:rPr>
          <w:rFonts w:eastAsia="MS Gothic" w:hint="eastAsia"/>
        </w:rPr>
      </w:pPr>
      <w:r w:rsidRPr="00A134A3">
        <w:rPr>
          <w:rFonts w:eastAsia="MS Gothic"/>
        </w:rPr>
        <w:t>3</w:t>
      </w:r>
      <w:r w:rsidR="00A12E29">
        <w:rPr>
          <w:rFonts w:eastAsia="MS Gothic"/>
        </w:rPr>
        <w:t>5</w:t>
      </w:r>
      <w:r w:rsidRPr="00A134A3">
        <w:rPr>
          <w:rFonts w:eastAsia="MS Gothic"/>
        </w:rPr>
        <w:t>.</w:t>
      </w:r>
      <w:r w:rsidRPr="00A134A3">
        <w:rPr>
          <w:rFonts w:eastAsia="MS Gothic"/>
        </w:rPr>
        <w:tab/>
      </w:r>
      <w:r w:rsidR="000D20C8" w:rsidRPr="00A134A3">
        <w:rPr>
          <w:rFonts w:eastAsia="MS Gothic"/>
        </w:rPr>
        <w:t>Children of foreign nationals without Japanese nationality can receive all compulsory education at Japanese public schools free of charge if they wish to do so. If they do not wish to receive Japanese school education, they can receive education at foreign schools such as Korean schools, American schools, German schools, etc.</w:t>
      </w:r>
    </w:p>
    <w:p w:rsidR="000D20C8" w:rsidRPr="00A134A3" w:rsidRDefault="00C62A4B" w:rsidP="00C62A4B">
      <w:pPr>
        <w:pStyle w:val="SingleTxtG"/>
        <w:rPr>
          <w:rFonts w:eastAsia="MS Gothic" w:hint="eastAsia"/>
        </w:rPr>
      </w:pPr>
      <w:r w:rsidRPr="00A134A3">
        <w:rPr>
          <w:rFonts w:eastAsia="MS Gothic"/>
        </w:rPr>
        <w:t>3</w:t>
      </w:r>
      <w:r w:rsidR="00A12E29">
        <w:rPr>
          <w:rFonts w:eastAsia="MS Gothic"/>
        </w:rPr>
        <w:t>6</w:t>
      </w:r>
      <w:r w:rsidRPr="00A134A3">
        <w:rPr>
          <w:rFonts w:eastAsia="MS Gothic"/>
        </w:rPr>
        <w:t>.</w:t>
      </w:r>
      <w:r w:rsidRPr="00A134A3">
        <w:rPr>
          <w:rFonts w:eastAsia="MS Gothic"/>
        </w:rPr>
        <w:tab/>
      </w:r>
      <w:r w:rsidR="000D20C8" w:rsidRPr="00A134A3">
        <w:rPr>
          <w:rFonts w:eastAsia="MS Gothic"/>
        </w:rPr>
        <w:t xml:space="preserve">In order to </w:t>
      </w:r>
      <w:r w:rsidR="000D20C8" w:rsidRPr="00CC3A7F">
        <w:rPr>
          <w:rFonts w:eastAsia="MS Gothic" w:hint="eastAsia"/>
        </w:rPr>
        <w:t>build</w:t>
      </w:r>
      <w:r w:rsidR="000D20C8" w:rsidRPr="00CC3A7F">
        <w:rPr>
          <w:rFonts w:eastAsia="MS Gothic"/>
        </w:rPr>
        <w:t xml:space="preserve"> a society where </w:t>
      </w:r>
      <w:r w:rsidR="000D20C8" w:rsidRPr="00CC3A7F">
        <w:rPr>
          <w:rFonts w:eastAsia="MS Gothic" w:hint="eastAsia"/>
        </w:rPr>
        <w:t>every</w:t>
      </w:r>
      <w:r w:rsidR="000D20C8" w:rsidRPr="00CC3A7F">
        <w:rPr>
          <w:rFonts w:eastAsia="MS Gothic"/>
        </w:rPr>
        <w:t xml:space="preserve"> willing high school student can </w:t>
      </w:r>
      <w:r w:rsidR="000D20C8" w:rsidRPr="00CC3A7F">
        <w:rPr>
          <w:rFonts w:eastAsia="MS Gothic" w:hint="eastAsia"/>
        </w:rPr>
        <w:t>concentrate on</w:t>
      </w:r>
      <w:r w:rsidR="000D20C8" w:rsidRPr="00CC3A7F">
        <w:rPr>
          <w:rFonts w:eastAsia="MS Gothic"/>
        </w:rPr>
        <w:t xml:space="preserve"> learnin</w:t>
      </w:r>
      <w:r w:rsidR="000D20C8">
        <w:rPr>
          <w:rFonts w:eastAsia="MS Gothic"/>
        </w:rPr>
        <w:t xml:space="preserve">g </w:t>
      </w:r>
      <w:r w:rsidR="000D20C8" w:rsidRPr="005B36B5">
        <w:rPr>
          <w:rFonts w:eastAsia="MS Gothic"/>
        </w:rPr>
        <w:t>without</w:t>
      </w:r>
      <w:r w:rsidR="000D20C8">
        <w:rPr>
          <w:rFonts w:eastAsia="MS Gothic"/>
        </w:rPr>
        <w:t xml:space="preserve"> worry, regardless of </w:t>
      </w:r>
      <w:r w:rsidR="000D20C8" w:rsidRPr="00CC3A7F">
        <w:rPr>
          <w:rFonts w:eastAsia="MS Gothic"/>
        </w:rPr>
        <w:t xml:space="preserve">family </w:t>
      </w:r>
      <w:r w:rsidR="000D20C8" w:rsidRPr="00CC3A7F">
        <w:rPr>
          <w:rFonts w:eastAsia="MS Gothic" w:hint="eastAsia"/>
        </w:rPr>
        <w:t>finances</w:t>
      </w:r>
      <w:r w:rsidR="000D20C8" w:rsidRPr="00CC3A7F">
        <w:rPr>
          <w:rFonts w:eastAsia="MS Gothic"/>
        </w:rPr>
        <w:t xml:space="preserve">, a system to make public high schools tuition-free and </w:t>
      </w:r>
      <w:r w:rsidR="000D20C8" w:rsidRPr="00CC3A7F">
        <w:rPr>
          <w:rFonts w:eastAsia="MS Gothic" w:hint="eastAsia"/>
        </w:rPr>
        <w:t xml:space="preserve">provide students at private high schools with school </w:t>
      </w:r>
      <w:r w:rsidR="000D20C8" w:rsidRPr="00CC3A7F">
        <w:rPr>
          <w:rFonts w:eastAsia="MS Gothic"/>
        </w:rPr>
        <w:t>enrolment</w:t>
      </w:r>
      <w:r w:rsidR="000D20C8" w:rsidRPr="00CC3A7F">
        <w:rPr>
          <w:rFonts w:eastAsia="MS Gothic" w:hint="eastAsia"/>
        </w:rPr>
        <w:t xml:space="preserve"> subsidies</w:t>
      </w:r>
      <w:r w:rsidR="000D20C8" w:rsidRPr="00CC3A7F">
        <w:rPr>
          <w:rFonts w:eastAsia="MS Gothic"/>
        </w:rPr>
        <w:t xml:space="preserve"> was established in April 2010. This system is intended to equally support all students learning in the latter stage of secondary education in </w:t>
      </w:r>
      <w:smartTag w:uri="urn:schemas-microsoft-com:office:smarttags" w:element="place">
        <w:smartTag w:uri="urn:schemas-microsoft-com:office:smarttags" w:element="country-region">
          <w:r w:rsidR="000D20C8" w:rsidRPr="00CC3A7F">
            <w:rPr>
              <w:rFonts w:eastAsia="MS Gothic"/>
            </w:rPr>
            <w:t>Japan</w:t>
          </w:r>
        </w:smartTag>
      </w:smartTag>
      <w:r w:rsidR="000D20C8" w:rsidRPr="00CC3A7F">
        <w:rPr>
          <w:rFonts w:eastAsia="MS Gothic"/>
        </w:rPr>
        <w:t xml:space="preserve">, regardless of nationality. If foreign schools </w:t>
      </w:r>
      <w:r w:rsidR="000D20C8" w:rsidRPr="00CC3A7F">
        <w:rPr>
          <w:rFonts w:eastAsia="MS Gothic" w:hint="eastAsia"/>
        </w:rPr>
        <w:t>which are classified as</w:t>
      </w:r>
      <w:r w:rsidR="000D20C8" w:rsidRPr="00CC3A7F">
        <w:rPr>
          <w:rFonts w:eastAsia="MS Gothic"/>
        </w:rPr>
        <w:t xml:space="preserve"> miscellaneous schools are designated by the Minister of Education, Culture, Sports, Science and Technology as having a curriculum equivalent to the Japanese high school curriculum, such foreign schools are eligible </w:t>
      </w:r>
      <w:r w:rsidR="000D20C8" w:rsidRPr="00CC3A7F">
        <w:rPr>
          <w:rFonts w:eastAsia="MS Gothic" w:hint="eastAsia"/>
        </w:rPr>
        <w:t>for the High School Enrollment Support Fund System</w:t>
      </w:r>
      <w:r w:rsidR="000D20C8" w:rsidRPr="00CC3A7F">
        <w:rPr>
          <w:rFonts w:eastAsia="MS Gothic"/>
        </w:rPr>
        <w:t>.</w:t>
      </w:r>
    </w:p>
    <w:p w:rsidR="000D20C8" w:rsidRPr="00A134A3" w:rsidRDefault="00C62A4B" w:rsidP="00C62A4B">
      <w:pPr>
        <w:pStyle w:val="SingleTxtG"/>
        <w:rPr>
          <w:rFonts w:eastAsia="MS Gothic"/>
        </w:rPr>
      </w:pPr>
      <w:r w:rsidRPr="00A134A3">
        <w:rPr>
          <w:rFonts w:eastAsia="MS Gothic"/>
        </w:rPr>
        <w:t>3</w:t>
      </w:r>
      <w:r w:rsidR="00A12E29">
        <w:rPr>
          <w:rFonts w:eastAsia="MS Gothic"/>
        </w:rPr>
        <w:t>7</w:t>
      </w:r>
      <w:r w:rsidRPr="00A134A3">
        <w:rPr>
          <w:rFonts w:eastAsia="MS Gothic"/>
        </w:rPr>
        <w:t>.</w:t>
      </w:r>
      <w:r w:rsidRPr="00A134A3">
        <w:rPr>
          <w:rFonts w:eastAsia="MS Gothic"/>
        </w:rPr>
        <w:tab/>
      </w:r>
      <w:r w:rsidR="000D20C8" w:rsidRPr="00A134A3">
        <w:rPr>
          <w:rFonts w:eastAsia="MS Gothic"/>
        </w:rPr>
        <w:t xml:space="preserve">In January 2005, the Upper Secondary School Equivalency Examination was launched as an examination to certify academic ability equal to or </w:t>
      </w:r>
      <w:r w:rsidR="000D20C8">
        <w:rPr>
          <w:rFonts w:eastAsia="MS Gothic" w:hint="eastAsia"/>
        </w:rPr>
        <w:t>high</w:t>
      </w:r>
      <w:r w:rsidR="000D20C8" w:rsidRPr="00A134A3">
        <w:rPr>
          <w:rFonts w:eastAsia="MS Gothic"/>
        </w:rPr>
        <w:t xml:space="preserve">er than graduates of a high school, in place of the </w:t>
      </w:r>
      <w:r w:rsidR="000D20C8" w:rsidRPr="005B36B5">
        <w:rPr>
          <w:rFonts w:eastAsia="MS Gothic"/>
        </w:rPr>
        <w:t>University</w:t>
      </w:r>
      <w:r w:rsidR="000D20C8" w:rsidRPr="00A134A3">
        <w:rPr>
          <w:rFonts w:eastAsia="MS Gothic"/>
        </w:rPr>
        <w:t xml:space="preserve"> Entrance Qualification Examination implemented up to that time. As the qualifications </w:t>
      </w:r>
      <w:r w:rsidR="000D20C8">
        <w:rPr>
          <w:rFonts w:eastAsia="MS Gothic" w:hint="eastAsia"/>
        </w:rPr>
        <w:t>for the</w:t>
      </w:r>
      <w:r w:rsidR="000D20C8" w:rsidRPr="00A134A3">
        <w:rPr>
          <w:rFonts w:eastAsia="MS Gothic"/>
        </w:rPr>
        <w:t xml:space="preserve"> examination are now expanded under this new examination system, anyone can undergo </w:t>
      </w:r>
      <w:r w:rsidR="000D20C8">
        <w:rPr>
          <w:rFonts w:eastAsia="MS Gothic" w:hint="eastAsia"/>
        </w:rPr>
        <w:t xml:space="preserve">the </w:t>
      </w:r>
      <w:r w:rsidR="000D20C8" w:rsidRPr="00A134A3">
        <w:rPr>
          <w:rFonts w:eastAsia="MS Gothic"/>
        </w:rPr>
        <w:t xml:space="preserve">examination, regardless of nationality, if they </w:t>
      </w:r>
      <w:r w:rsidR="000D20C8">
        <w:rPr>
          <w:rFonts w:eastAsia="MS Gothic" w:hint="eastAsia"/>
        </w:rPr>
        <w:t>will be</w:t>
      </w:r>
      <w:r w:rsidR="000D20C8" w:rsidRPr="00A134A3">
        <w:rPr>
          <w:rFonts w:eastAsia="MS Gothic"/>
        </w:rPr>
        <w:t xml:space="preserve"> 16 years of age or older </w:t>
      </w:r>
      <w:r w:rsidR="000D20C8">
        <w:rPr>
          <w:rFonts w:eastAsia="MS Gothic" w:hint="eastAsia"/>
        </w:rPr>
        <w:t>by</w:t>
      </w:r>
      <w:r w:rsidR="000D20C8" w:rsidRPr="00A134A3">
        <w:rPr>
          <w:rFonts w:eastAsia="MS Gothic"/>
        </w:rPr>
        <w:t xml:space="preserve"> the end of the </w:t>
      </w:r>
      <w:r w:rsidR="000D20C8">
        <w:rPr>
          <w:rFonts w:eastAsia="MS Gothic" w:hint="eastAsia"/>
        </w:rPr>
        <w:t xml:space="preserve">relevant </w:t>
      </w:r>
      <w:r w:rsidR="000D20C8" w:rsidRPr="00A134A3">
        <w:rPr>
          <w:rFonts w:eastAsia="MS Gothic"/>
        </w:rPr>
        <w:t xml:space="preserve">school year (except for those who have already qualified for university entrance). In August 2005, the qualifications for graduate school admissions were </w:t>
      </w:r>
      <w:r w:rsidR="000D20C8">
        <w:rPr>
          <w:rFonts w:eastAsia="MS Gothic" w:hint="eastAsia"/>
        </w:rPr>
        <w:t xml:space="preserve">also </w:t>
      </w:r>
      <w:r w:rsidR="000D20C8" w:rsidRPr="00A134A3">
        <w:rPr>
          <w:rFonts w:eastAsia="MS Gothic"/>
        </w:rPr>
        <w:t xml:space="preserve">made more flexible. </w:t>
      </w:r>
      <w:r w:rsidR="000D20C8">
        <w:rPr>
          <w:rFonts w:eastAsia="MS Gothic" w:hint="eastAsia"/>
        </w:rPr>
        <w:t xml:space="preserve">Those who have been recognized as having </w:t>
      </w:r>
      <w:r w:rsidR="000D20C8" w:rsidRPr="00A134A3">
        <w:rPr>
          <w:rFonts w:eastAsia="MS Gothic"/>
        </w:rPr>
        <w:t xml:space="preserve">academic ability equal to or </w:t>
      </w:r>
      <w:r w:rsidR="000D20C8">
        <w:rPr>
          <w:rFonts w:eastAsia="MS Gothic" w:hint="eastAsia"/>
        </w:rPr>
        <w:t>high</w:t>
      </w:r>
      <w:r w:rsidR="000D20C8" w:rsidRPr="00A134A3">
        <w:rPr>
          <w:rFonts w:eastAsia="MS Gothic"/>
        </w:rPr>
        <w:t xml:space="preserve">er than those who have graduated from the university as a result of an admission qualification screening carried out by </w:t>
      </w:r>
      <w:r w:rsidR="000D20C8">
        <w:rPr>
          <w:rFonts w:eastAsia="MS Gothic" w:hint="eastAsia"/>
        </w:rPr>
        <w:t>each</w:t>
      </w:r>
      <w:r w:rsidR="000D20C8" w:rsidRPr="00A134A3">
        <w:rPr>
          <w:rFonts w:eastAsia="MS Gothic"/>
        </w:rPr>
        <w:t xml:space="preserve"> graduate school on an individual basis </w:t>
      </w:r>
      <w:r w:rsidR="000D20C8">
        <w:rPr>
          <w:rFonts w:eastAsia="MS Gothic" w:hint="eastAsia"/>
        </w:rPr>
        <w:t>and are aged 22 years or above will be</w:t>
      </w:r>
      <w:r w:rsidR="000D20C8" w:rsidRPr="00A134A3">
        <w:rPr>
          <w:rFonts w:eastAsia="MS Gothic"/>
        </w:rPr>
        <w:t xml:space="preserve"> qualified for admission to graduate school.</w:t>
      </w:r>
    </w:p>
    <w:p w:rsidR="000D20C8" w:rsidRPr="00A134A3" w:rsidRDefault="00C62A4B" w:rsidP="00C62A4B">
      <w:pPr>
        <w:pStyle w:val="SingleTxtG"/>
        <w:rPr>
          <w:rFonts w:eastAsia="MS Gothic" w:hint="eastAsia"/>
        </w:rPr>
      </w:pPr>
      <w:r w:rsidRPr="00A134A3">
        <w:rPr>
          <w:rFonts w:eastAsia="MS Gothic"/>
        </w:rPr>
        <w:t>3</w:t>
      </w:r>
      <w:r w:rsidR="00A12E29">
        <w:rPr>
          <w:rFonts w:eastAsia="MS Gothic"/>
        </w:rPr>
        <w:t>8</w:t>
      </w:r>
      <w:r w:rsidRPr="00A134A3">
        <w:rPr>
          <w:rFonts w:eastAsia="MS Gothic"/>
        </w:rPr>
        <w:t>.</w:t>
      </w:r>
      <w:r w:rsidRPr="00A134A3">
        <w:rPr>
          <w:rFonts w:eastAsia="MS Gothic"/>
        </w:rPr>
        <w:tab/>
      </w:r>
      <w:r w:rsidR="000D20C8" w:rsidRPr="00A134A3">
        <w:rPr>
          <w:rFonts w:eastAsia="MS Gothic"/>
        </w:rPr>
        <w:t xml:space="preserve">In September </w:t>
      </w:r>
      <w:r w:rsidR="000D20C8" w:rsidRPr="005B36B5">
        <w:rPr>
          <w:rFonts w:eastAsia="MS Gothic"/>
        </w:rPr>
        <w:t>2003</w:t>
      </w:r>
      <w:r w:rsidR="000D20C8" w:rsidRPr="00A134A3">
        <w:rPr>
          <w:rFonts w:eastAsia="MS Gothic"/>
        </w:rPr>
        <w:t xml:space="preserve">, the qualifications for university admissions were made more flexible for graduates of foreign schools. If a foreign school graduate who is </w:t>
      </w:r>
      <w:r w:rsidR="000D20C8">
        <w:rPr>
          <w:rFonts w:eastAsia="MS Gothic" w:hint="eastAsia"/>
        </w:rPr>
        <w:t xml:space="preserve">aged </w:t>
      </w:r>
      <w:r w:rsidR="000D20C8" w:rsidRPr="00A134A3">
        <w:rPr>
          <w:rFonts w:eastAsia="MS Gothic"/>
        </w:rPr>
        <w:t xml:space="preserve">18 years or </w:t>
      </w:r>
      <w:r w:rsidR="000D20C8">
        <w:rPr>
          <w:rFonts w:eastAsia="MS Gothic" w:hint="eastAsia"/>
        </w:rPr>
        <w:t>above</w:t>
      </w:r>
      <w:r w:rsidR="000D20C8" w:rsidRPr="00A134A3">
        <w:rPr>
          <w:rFonts w:eastAsia="MS Gothic"/>
        </w:rPr>
        <w:t xml:space="preserve"> is </w:t>
      </w:r>
      <w:r w:rsidR="000D20C8">
        <w:rPr>
          <w:rFonts w:eastAsia="MS Gothic" w:hint="eastAsia"/>
        </w:rPr>
        <w:t>recogniz</w:t>
      </w:r>
      <w:r w:rsidR="000D20C8" w:rsidRPr="00A134A3">
        <w:rPr>
          <w:rFonts w:eastAsia="MS Gothic"/>
        </w:rPr>
        <w:t xml:space="preserve">ed to have an academic ability equal to or </w:t>
      </w:r>
      <w:r w:rsidR="000D20C8">
        <w:rPr>
          <w:rFonts w:eastAsia="MS Gothic" w:hint="eastAsia"/>
        </w:rPr>
        <w:t>high</w:t>
      </w:r>
      <w:r w:rsidR="000D20C8" w:rsidRPr="00A134A3">
        <w:rPr>
          <w:rFonts w:eastAsia="MS Gothic"/>
        </w:rPr>
        <w:t xml:space="preserve">er than those who have graduated from a high school as a result of an admission qualification screening carried out by </w:t>
      </w:r>
      <w:r w:rsidR="000D20C8">
        <w:rPr>
          <w:rFonts w:eastAsia="MS Gothic" w:hint="eastAsia"/>
        </w:rPr>
        <w:t>each</w:t>
      </w:r>
      <w:r w:rsidR="000D20C8" w:rsidRPr="00A134A3">
        <w:rPr>
          <w:rFonts w:eastAsia="MS Gothic"/>
        </w:rPr>
        <w:t xml:space="preserve"> university on an individual basis, the foreign school graduate is permitted admission to </w:t>
      </w:r>
      <w:r w:rsidR="000D20C8">
        <w:rPr>
          <w:rFonts w:eastAsia="MS Gothic" w:hint="eastAsia"/>
        </w:rPr>
        <w:t>such</w:t>
      </w:r>
      <w:r w:rsidR="000D20C8" w:rsidRPr="00A134A3">
        <w:rPr>
          <w:rFonts w:eastAsia="MS Gothic"/>
        </w:rPr>
        <w:t xml:space="preserve"> university.</w:t>
      </w:r>
      <w:r w:rsidR="000D20C8" w:rsidRPr="00A134A3">
        <w:rPr>
          <w:rFonts w:eastAsia="MS Gothic" w:hint="eastAsia"/>
        </w:rPr>
        <w:t xml:space="preserve"> </w:t>
      </w:r>
    </w:p>
    <w:p w:rsidR="000D20C8" w:rsidRPr="00A134A3" w:rsidRDefault="00C62A4B" w:rsidP="008618F4">
      <w:pPr>
        <w:pStyle w:val="H23G"/>
        <w:rPr>
          <w:rFonts w:eastAsia="MS Gothic"/>
        </w:rPr>
      </w:pPr>
      <w:r>
        <w:rPr>
          <w:rFonts w:eastAsia="MS Gothic"/>
        </w:rPr>
        <w:tab/>
      </w:r>
      <w:r w:rsidR="000D20C8" w:rsidRPr="00A134A3">
        <w:rPr>
          <w:rFonts w:eastAsia="MS Gothic"/>
        </w:rPr>
        <w:t>7</w:t>
      </w:r>
      <w:r w:rsidR="00E83379">
        <w:rPr>
          <w:rFonts w:eastAsia="MS Gothic"/>
        </w:rPr>
        <w:t>.</w:t>
      </w:r>
      <w:r>
        <w:rPr>
          <w:rFonts w:eastAsia="MS Gothic"/>
        </w:rPr>
        <w:tab/>
      </w:r>
      <w:r w:rsidR="000D20C8" w:rsidRPr="00A134A3">
        <w:rPr>
          <w:rFonts w:eastAsia="MS Gothic"/>
        </w:rPr>
        <w:t>Various activities to protect the human rights of foreign nationals</w:t>
      </w:r>
    </w:p>
    <w:p w:rsidR="000D20C8" w:rsidRPr="00A134A3" w:rsidRDefault="00C62A4B" w:rsidP="00C62A4B">
      <w:pPr>
        <w:pStyle w:val="SingleTxtG"/>
        <w:rPr>
          <w:rFonts w:eastAsia="MS Gothic" w:hint="eastAsia"/>
        </w:rPr>
      </w:pPr>
      <w:r w:rsidRPr="00A134A3">
        <w:rPr>
          <w:rFonts w:eastAsia="MS Gothic"/>
        </w:rPr>
        <w:t>3</w:t>
      </w:r>
      <w:r w:rsidR="00A12E29">
        <w:rPr>
          <w:rFonts w:eastAsia="MS Gothic"/>
        </w:rPr>
        <w:t>9</w:t>
      </w:r>
      <w:r w:rsidRPr="00A134A3">
        <w:rPr>
          <w:rFonts w:eastAsia="MS Gothic"/>
        </w:rPr>
        <w:t>.</w:t>
      </w:r>
      <w:r w:rsidRPr="00A134A3">
        <w:rPr>
          <w:rFonts w:eastAsia="MS Gothic"/>
        </w:rPr>
        <w:tab/>
      </w:r>
      <w:r w:rsidR="000D20C8" w:rsidRPr="00A134A3">
        <w:rPr>
          <w:rFonts w:eastAsia="MS Gothic"/>
        </w:rPr>
        <w:t xml:space="preserve">As explained in </w:t>
      </w:r>
      <w:r w:rsidR="000D20C8">
        <w:rPr>
          <w:rFonts w:eastAsia="MS Gothic" w:hint="eastAsia"/>
        </w:rPr>
        <w:t>previous periodic</w:t>
      </w:r>
      <w:r w:rsidR="000D20C8" w:rsidRPr="00A134A3">
        <w:rPr>
          <w:rFonts w:eastAsia="MS Gothic"/>
        </w:rPr>
        <w:t xml:space="preserve"> report</w:t>
      </w:r>
      <w:r w:rsidR="000D20C8">
        <w:rPr>
          <w:rFonts w:eastAsia="MS Gothic" w:hint="eastAsia"/>
        </w:rPr>
        <w:t>s</w:t>
      </w:r>
      <w:r w:rsidR="000D20C8" w:rsidRPr="00A134A3">
        <w:rPr>
          <w:rFonts w:eastAsia="MS Gothic"/>
        </w:rPr>
        <w:t xml:space="preserve">, the </w:t>
      </w:r>
      <w:r w:rsidR="000D20C8" w:rsidRPr="00C357A4">
        <w:rPr>
          <w:rFonts w:eastAsia="MS Gothic" w:hint="eastAsia"/>
        </w:rPr>
        <w:t>H</w:t>
      </w:r>
      <w:r w:rsidR="000D20C8" w:rsidRPr="00C357A4">
        <w:rPr>
          <w:rFonts w:eastAsia="MS Gothic"/>
        </w:rPr>
        <w:t xml:space="preserve">uman </w:t>
      </w:r>
      <w:r w:rsidR="000D20C8" w:rsidRPr="00C357A4">
        <w:rPr>
          <w:rFonts w:eastAsia="MS Gothic" w:hint="eastAsia"/>
        </w:rPr>
        <w:t>R</w:t>
      </w:r>
      <w:r w:rsidR="000D20C8" w:rsidRPr="00C357A4">
        <w:rPr>
          <w:rFonts w:eastAsia="MS Gothic"/>
        </w:rPr>
        <w:t xml:space="preserve">ights </w:t>
      </w:r>
      <w:r w:rsidR="000D20C8" w:rsidRPr="00C357A4">
        <w:rPr>
          <w:rFonts w:eastAsia="MS Gothic" w:hint="eastAsia"/>
        </w:rPr>
        <w:t>O</w:t>
      </w:r>
      <w:r w:rsidR="000D20C8" w:rsidRPr="00C357A4">
        <w:rPr>
          <w:rFonts w:eastAsia="MS Gothic"/>
        </w:rPr>
        <w:t xml:space="preserve">rgans </w:t>
      </w:r>
      <w:r w:rsidR="000D20C8" w:rsidRPr="00C357A4">
        <w:rPr>
          <w:rFonts w:eastAsia="MS Gothic" w:hint="eastAsia"/>
        </w:rPr>
        <w:t>of</w:t>
      </w:r>
      <w:r w:rsidR="000D20C8" w:rsidRPr="00A134A3">
        <w:rPr>
          <w:rFonts w:eastAsia="MS Gothic"/>
        </w:rPr>
        <w:t xml:space="preserve"> MOJ</w:t>
      </w:r>
      <w:r w:rsidR="000D20C8" w:rsidRPr="00C357A4">
        <w:rPr>
          <w:rFonts w:eastAsia="MS Gothic" w:hint="eastAsia"/>
        </w:rPr>
        <w:t xml:space="preserve">, </w:t>
      </w:r>
      <w:r w:rsidR="000D20C8" w:rsidRPr="00A134A3">
        <w:rPr>
          <w:rFonts w:eastAsia="MS Gothic"/>
        </w:rPr>
        <w:t xml:space="preserve"> in a position to disseminate and encourage the idea of respecting human rights</w:t>
      </w:r>
      <w:r w:rsidR="000D20C8" w:rsidRPr="00C357A4">
        <w:rPr>
          <w:rFonts w:eastAsia="MS Gothic" w:hint="eastAsia"/>
        </w:rPr>
        <w:t xml:space="preserve">, </w:t>
      </w:r>
      <w:r w:rsidR="000D20C8" w:rsidRPr="00C357A4">
        <w:rPr>
          <w:rFonts w:eastAsia="MS Gothic"/>
        </w:rPr>
        <w:t xml:space="preserve"> </w:t>
      </w:r>
      <w:r w:rsidR="000D20C8" w:rsidRPr="00C357A4">
        <w:rPr>
          <w:rFonts w:eastAsia="MS Gothic" w:hint="eastAsia"/>
        </w:rPr>
        <w:t>putting</w:t>
      </w:r>
      <w:r w:rsidR="000D20C8" w:rsidRPr="00A134A3">
        <w:rPr>
          <w:rFonts w:eastAsia="MS Gothic"/>
        </w:rPr>
        <w:t xml:space="preserve"> the slogan “Respect the Human Rights of </w:t>
      </w:r>
      <w:r w:rsidR="000D20C8" w:rsidRPr="005B36B5">
        <w:rPr>
          <w:rFonts w:eastAsia="MS Gothic"/>
        </w:rPr>
        <w:t>Foreign</w:t>
      </w:r>
      <w:r w:rsidR="000D20C8" w:rsidRPr="00A134A3">
        <w:rPr>
          <w:rFonts w:eastAsia="MS Gothic"/>
        </w:rPr>
        <w:t xml:space="preserve"> Nationals” </w:t>
      </w:r>
      <w:r w:rsidR="000D20C8" w:rsidRPr="004D7CA3">
        <w:rPr>
          <w:szCs w:val="24"/>
        </w:rPr>
        <w:t>in their annual matters of priority,</w:t>
      </w:r>
      <w:r w:rsidR="000D20C8" w:rsidRPr="00A134A3">
        <w:rPr>
          <w:rFonts w:eastAsia="MS Gothic"/>
        </w:rPr>
        <w:t xml:space="preserve"> publish or post related contents and articles through television or radio broadcasting, in newspapers or magazines and in other media; hold lecture meetings, round-table talks, symposiums and other events; distribute awareness-raising pamphlets; and carry out other activities all over Japan throughout the year.</w:t>
      </w:r>
    </w:p>
    <w:p w:rsidR="000D20C8" w:rsidRPr="00A134A3" w:rsidRDefault="00A12E29" w:rsidP="00C62A4B">
      <w:pPr>
        <w:pStyle w:val="SingleTxtG"/>
        <w:rPr>
          <w:rFonts w:eastAsia="MS Gothic"/>
        </w:rPr>
      </w:pPr>
      <w:r>
        <w:rPr>
          <w:rFonts w:eastAsia="MS Gothic"/>
        </w:rPr>
        <w:t>40</w:t>
      </w:r>
      <w:r w:rsidR="00C62A4B" w:rsidRPr="00A134A3">
        <w:rPr>
          <w:rFonts w:eastAsia="MS Gothic"/>
        </w:rPr>
        <w:t>.</w:t>
      </w:r>
      <w:r w:rsidR="00C62A4B" w:rsidRPr="00A134A3">
        <w:rPr>
          <w:rFonts w:eastAsia="MS Gothic"/>
        </w:rPr>
        <w:tab/>
      </w:r>
      <w:smartTag w:uri="urn:schemas-microsoft-com:office:smarttags" w:element="place">
        <w:smartTag w:uri="urn:schemas-microsoft-com:office:smarttags" w:element="country-region">
          <w:r w:rsidR="000D20C8" w:rsidRPr="00C357A4">
            <w:rPr>
              <w:rFonts w:eastAsia="MS Gothic" w:hint="eastAsia"/>
            </w:rPr>
            <w:t>North</w:t>
          </w:r>
          <w:r w:rsidR="000D20C8">
            <w:rPr>
              <w:rFonts w:eastAsia="MS Gothic" w:hint="eastAsia"/>
            </w:rPr>
            <w:t xml:space="preserve"> </w:t>
          </w:r>
          <w:r w:rsidR="000D20C8" w:rsidRPr="00A134A3">
            <w:rPr>
              <w:rFonts w:eastAsia="MS Gothic"/>
            </w:rPr>
            <w:t>Korea</w:t>
          </w:r>
        </w:smartTag>
      </w:smartTag>
      <w:r w:rsidR="000D20C8" w:rsidRPr="00A134A3">
        <w:rPr>
          <w:rFonts w:eastAsia="MS Gothic"/>
        </w:rPr>
        <w:t xml:space="preserve"> </w:t>
      </w:r>
      <w:r w:rsidR="000D20C8" w:rsidRPr="005B36B5">
        <w:rPr>
          <w:rFonts w:eastAsia="MS Gothic"/>
        </w:rPr>
        <w:t>formally</w:t>
      </w:r>
      <w:r w:rsidR="000D20C8" w:rsidRPr="00A134A3">
        <w:rPr>
          <w:rFonts w:eastAsia="MS Gothic"/>
        </w:rPr>
        <w:t xml:space="preserve"> admitted at the Japan-North Korea Summit in September 2002 that it had abducted Japanese </w:t>
      </w:r>
      <w:r w:rsidR="000D20C8" w:rsidRPr="00C357A4">
        <w:rPr>
          <w:rFonts w:eastAsia="MS Gothic"/>
        </w:rPr>
        <w:t>nationals</w:t>
      </w:r>
      <w:r w:rsidR="000D20C8" w:rsidRPr="00C357A4">
        <w:rPr>
          <w:rFonts w:eastAsia="MS Gothic" w:hint="eastAsia"/>
        </w:rPr>
        <w:t>.</w:t>
      </w:r>
      <w:r w:rsidR="000D20C8" w:rsidRPr="00C357A4">
        <w:rPr>
          <w:rFonts w:eastAsia="MS Gothic"/>
        </w:rPr>
        <w:t xml:space="preserve"> </w:t>
      </w:r>
      <w:r w:rsidR="000D20C8" w:rsidRPr="00C357A4">
        <w:rPr>
          <w:rFonts w:eastAsia="MS Gothic" w:hint="eastAsia"/>
        </w:rPr>
        <w:t xml:space="preserve">For this and other reasons, </w:t>
      </w:r>
      <w:r w:rsidR="000D20C8">
        <w:rPr>
          <w:rFonts w:eastAsia="MS Gothic"/>
        </w:rPr>
        <w:t>this was followed by</w:t>
      </w:r>
      <w:r w:rsidR="000D20C8" w:rsidRPr="00A134A3">
        <w:rPr>
          <w:rFonts w:eastAsia="MS Gothic"/>
        </w:rPr>
        <w:t xml:space="preserve"> harassment, intimidation and assaults directed at Korean students residing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Therefore, the </w:t>
      </w:r>
      <w:r w:rsidR="000D20C8" w:rsidRPr="00C357A4">
        <w:rPr>
          <w:rFonts w:eastAsia="MS Gothic" w:hint="eastAsia"/>
        </w:rPr>
        <w:t>O</w:t>
      </w:r>
      <w:r w:rsidR="000D20C8" w:rsidRPr="00A134A3">
        <w:rPr>
          <w:rFonts w:eastAsia="MS Gothic"/>
        </w:rPr>
        <w:t xml:space="preserve">rgans distributed pamphlets and leaflets, put up posters and carried out other awareness-raising activities in school zones frequently accessed by a large number of </w:t>
      </w:r>
      <w:r w:rsidR="000D20C8" w:rsidRPr="00C357A4">
        <w:rPr>
          <w:rFonts w:eastAsia="MS Gothic" w:hint="eastAsia"/>
        </w:rPr>
        <w:t>Korean students</w:t>
      </w:r>
      <w:r w:rsidR="000D20C8" w:rsidRPr="00A134A3">
        <w:rPr>
          <w:rFonts w:eastAsia="MS Gothic"/>
        </w:rPr>
        <w:t xml:space="preserve">. Through these activities, the </w:t>
      </w:r>
      <w:r w:rsidR="000D20C8" w:rsidRPr="00C357A4">
        <w:rPr>
          <w:rFonts w:eastAsia="MS Gothic" w:hint="eastAsia"/>
        </w:rPr>
        <w:t>O</w:t>
      </w:r>
      <w:r w:rsidR="000D20C8" w:rsidRPr="00A134A3">
        <w:rPr>
          <w:rFonts w:eastAsia="MS Gothic"/>
        </w:rPr>
        <w:t xml:space="preserve">rgans called on these </w:t>
      </w:r>
      <w:r w:rsidR="000D20C8" w:rsidRPr="00C357A4">
        <w:rPr>
          <w:rFonts w:eastAsia="MS Gothic" w:hint="eastAsia"/>
        </w:rPr>
        <w:t>students</w:t>
      </w:r>
      <w:r w:rsidR="000D20C8" w:rsidRPr="00A134A3">
        <w:rPr>
          <w:rFonts w:eastAsia="MS Gothic"/>
        </w:rPr>
        <w:t xml:space="preserve"> to consult with </w:t>
      </w:r>
      <w:r w:rsidR="000D20C8" w:rsidRPr="00C357A4">
        <w:rPr>
          <w:rFonts w:eastAsia="MS Gothic" w:hint="eastAsia"/>
        </w:rPr>
        <w:t>the Organs</w:t>
      </w:r>
      <w:r w:rsidR="000D20C8" w:rsidRPr="00A134A3">
        <w:rPr>
          <w:rFonts w:eastAsia="MS Gothic"/>
        </w:rPr>
        <w:t xml:space="preserve"> </w:t>
      </w:r>
      <w:r w:rsidR="000D20C8">
        <w:rPr>
          <w:rFonts w:eastAsia="MS Gothic"/>
        </w:rPr>
        <w:t>in the event that</w:t>
      </w:r>
      <w:r w:rsidR="000D20C8" w:rsidRPr="00A134A3">
        <w:rPr>
          <w:rFonts w:eastAsia="MS Gothic"/>
        </w:rPr>
        <w:t xml:space="preserve"> they </w:t>
      </w:r>
      <w:r w:rsidR="000D20C8" w:rsidRPr="00C357A4">
        <w:rPr>
          <w:rFonts w:eastAsia="MS Gothic" w:hint="eastAsia"/>
        </w:rPr>
        <w:t>were</w:t>
      </w:r>
      <w:r w:rsidR="000D20C8" w:rsidRPr="00A134A3">
        <w:rPr>
          <w:rFonts w:eastAsia="MS Gothic"/>
        </w:rPr>
        <w:t xml:space="preserve"> </w:t>
      </w:r>
      <w:r w:rsidR="000D20C8">
        <w:rPr>
          <w:rFonts w:eastAsia="MS Gothic"/>
        </w:rPr>
        <w:t>the target of harassment</w:t>
      </w:r>
      <w:r w:rsidR="000D20C8" w:rsidRPr="00A134A3">
        <w:rPr>
          <w:rFonts w:eastAsia="MS Gothic"/>
        </w:rPr>
        <w:t>, etc.</w:t>
      </w:r>
    </w:p>
    <w:p w:rsidR="000D20C8" w:rsidRPr="00A134A3" w:rsidRDefault="00A12E29" w:rsidP="00C62A4B">
      <w:pPr>
        <w:pStyle w:val="SingleTxtG"/>
        <w:rPr>
          <w:rFonts w:eastAsia="MS Gothic" w:hint="eastAsia"/>
        </w:rPr>
      </w:pPr>
      <w:r>
        <w:rPr>
          <w:rFonts w:eastAsia="MS Gothic"/>
        </w:rPr>
        <w:t>41</w:t>
      </w:r>
      <w:r w:rsidR="00C62A4B" w:rsidRPr="00A134A3">
        <w:rPr>
          <w:rFonts w:eastAsia="MS Gothic"/>
        </w:rPr>
        <w:t>.</w:t>
      </w:r>
      <w:r w:rsidR="00C62A4B" w:rsidRPr="00A134A3">
        <w:rPr>
          <w:rFonts w:eastAsia="MS Gothic"/>
        </w:rPr>
        <w:tab/>
      </w:r>
      <w:r w:rsidR="000D20C8" w:rsidRPr="005B36B5">
        <w:rPr>
          <w:rFonts w:eastAsia="MS Gothic"/>
        </w:rPr>
        <w:t>Similar</w:t>
      </w:r>
      <w:r w:rsidR="000D20C8" w:rsidRPr="00A134A3">
        <w:rPr>
          <w:rFonts w:eastAsia="MS Gothic"/>
        </w:rPr>
        <w:t xml:space="preserve"> actions were taken by the </w:t>
      </w:r>
      <w:r w:rsidR="000D20C8" w:rsidRPr="00C357A4">
        <w:rPr>
          <w:rFonts w:eastAsia="MS Gothic" w:hint="eastAsia"/>
        </w:rPr>
        <w:t>O</w:t>
      </w:r>
      <w:r w:rsidR="000D20C8" w:rsidRPr="00A134A3">
        <w:rPr>
          <w:rFonts w:eastAsia="MS Gothic"/>
        </w:rPr>
        <w:t xml:space="preserve">rgans to address the cases of harassment, etc. against Korean </w:t>
      </w:r>
      <w:r w:rsidR="000D20C8" w:rsidRPr="00C357A4">
        <w:rPr>
          <w:rFonts w:eastAsia="MS Gothic" w:hint="eastAsia"/>
        </w:rPr>
        <w:t>students</w:t>
      </w:r>
      <w:r w:rsidR="000D20C8" w:rsidRPr="00A134A3">
        <w:rPr>
          <w:rFonts w:eastAsia="MS Gothic"/>
        </w:rPr>
        <w:t xml:space="preserve"> when </w:t>
      </w:r>
      <w:smartTag w:uri="urn:schemas-microsoft-com:office:smarttags" w:element="country-region">
        <w:r w:rsidR="000D20C8" w:rsidRPr="00A134A3">
          <w:rPr>
            <w:rFonts w:eastAsia="MS Gothic"/>
          </w:rPr>
          <w:t xml:space="preserve">North </w:t>
        </w:r>
        <w:r w:rsidR="000D20C8" w:rsidRPr="005B36B5">
          <w:rPr>
            <w:rFonts w:eastAsia="MS Gothic"/>
          </w:rPr>
          <w:t>K</w:t>
        </w:r>
        <w:r w:rsidR="000D20C8" w:rsidRPr="00A134A3">
          <w:rPr>
            <w:rFonts w:eastAsia="MS Gothic"/>
          </w:rPr>
          <w:t>orea</w:t>
        </w:r>
      </w:smartTag>
      <w:r w:rsidR="000D20C8" w:rsidRPr="00A134A3">
        <w:rPr>
          <w:rFonts w:eastAsia="MS Gothic"/>
        </w:rPr>
        <w:t xml:space="preserve"> w</w:t>
      </w:r>
      <w:r w:rsidR="000D20C8">
        <w:rPr>
          <w:rFonts w:eastAsia="MS Gothic"/>
        </w:rPr>
        <w:t>as</w:t>
      </w:r>
      <w:r w:rsidR="000D20C8" w:rsidRPr="00A134A3">
        <w:rPr>
          <w:rFonts w:eastAsia="MS Gothic"/>
        </w:rPr>
        <w:t xml:space="preserve"> reported </w:t>
      </w:r>
      <w:r w:rsidR="000D20C8" w:rsidRPr="00C357A4">
        <w:rPr>
          <w:rFonts w:eastAsia="MS Gothic" w:hint="eastAsia"/>
        </w:rPr>
        <w:t>to have launched missiles</w:t>
      </w:r>
      <w:r w:rsidR="000D20C8" w:rsidRPr="00A134A3">
        <w:rPr>
          <w:rFonts w:eastAsia="MS Gothic"/>
        </w:rPr>
        <w:t xml:space="preserve"> in July 2006</w:t>
      </w:r>
      <w:r w:rsidR="000D20C8">
        <w:rPr>
          <w:rFonts w:eastAsia="MS Gothic" w:hint="eastAsia"/>
        </w:rPr>
        <w:t xml:space="preserve"> </w:t>
      </w:r>
      <w:r w:rsidR="000D20C8" w:rsidRPr="00C357A4">
        <w:rPr>
          <w:rFonts w:eastAsia="MS Gothic" w:hint="eastAsia"/>
        </w:rPr>
        <w:t>and April 2009</w:t>
      </w:r>
      <w:r w:rsidR="000D20C8" w:rsidRPr="00A134A3">
        <w:rPr>
          <w:rFonts w:eastAsia="MS Gothic"/>
        </w:rPr>
        <w:t xml:space="preserve"> and when </w:t>
      </w:r>
      <w:smartTag w:uri="urn:schemas-microsoft-com:office:smarttags" w:element="place">
        <w:smartTag w:uri="urn:schemas-microsoft-com:office:smarttags" w:element="country-region">
          <w:r w:rsidR="000D20C8" w:rsidRPr="00C357A4">
            <w:rPr>
              <w:rFonts w:eastAsia="MS Gothic" w:hint="eastAsia"/>
            </w:rPr>
            <w:t>North Korea</w:t>
          </w:r>
        </w:smartTag>
      </w:smartTag>
      <w:r w:rsidR="000D20C8" w:rsidRPr="00A134A3">
        <w:rPr>
          <w:rFonts w:eastAsia="MS Gothic"/>
        </w:rPr>
        <w:t xml:space="preserve"> announced nuclear tests in October 2006</w:t>
      </w:r>
      <w:r w:rsidR="000D20C8" w:rsidRPr="00D65511">
        <w:rPr>
          <w:rFonts w:eastAsia="MS Gothic" w:hint="eastAsia"/>
        </w:rPr>
        <w:t xml:space="preserve"> </w:t>
      </w:r>
      <w:r w:rsidR="000D20C8" w:rsidRPr="00C357A4">
        <w:rPr>
          <w:rFonts w:eastAsia="MS Gothic" w:hint="eastAsia"/>
        </w:rPr>
        <w:t>and May 2009</w:t>
      </w:r>
      <w:r w:rsidR="000D20C8" w:rsidRPr="00A134A3">
        <w:rPr>
          <w:rFonts w:eastAsia="MS Gothic"/>
        </w:rPr>
        <w:t xml:space="preserve">. </w:t>
      </w:r>
    </w:p>
    <w:p w:rsidR="000D20C8" w:rsidRPr="00A134A3" w:rsidRDefault="00C62A4B" w:rsidP="00C62A4B">
      <w:pPr>
        <w:pStyle w:val="SingleTxtG"/>
        <w:rPr>
          <w:rFonts w:eastAsia="MS Gothic" w:hint="eastAsia"/>
        </w:rPr>
      </w:pPr>
      <w:r w:rsidRPr="00A134A3">
        <w:rPr>
          <w:rFonts w:eastAsia="MS Gothic"/>
        </w:rPr>
        <w:t>4</w:t>
      </w:r>
      <w:r w:rsidR="00A12E29">
        <w:rPr>
          <w:rFonts w:eastAsia="MS Gothic"/>
        </w:rPr>
        <w:t>2</w:t>
      </w:r>
      <w:r w:rsidRPr="00A134A3">
        <w:rPr>
          <w:rFonts w:eastAsia="MS Gothic"/>
        </w:rPr>
        <w:t>.</w:t>
      </w:r>
      <w:r w:rsidRPr="00A134A3">
        <w:rPr>
          <w:rFonts w:eastAsia="MS Gothic"/>
        </w:rPr>
        <w:tab/>
      </w:r>
      <w:r w:rsidR="000D20C8" w:rsidRPr="00C357A4">
        <w:rPr>
          <w:rFonts w:eastAsia="MS Gothic" w:hint="eastAsia"/>
        </w:rPr>
        <w:t>In order to tackle</w:t>
      </w:r>
      <w:r w:rsidR="000D20C8" w:rsidRPr="00A134A3">
        <w:rPr>
          <w:rFonts w:eastAsia="MS Gothic"/>
        </w:rPr>
        <w:t xml:space="preserve"> a variety of human rights issues involving foreign nationals, the </w:t>
      </w:r>
      <w:r w:rsidR="000D20C8" w:rsidRPr="00C357A4">
        <w:rPr>
          <w:rFonts w:eastAsia="MS Gothic" w:hint="eastAsia"/>
        </w:rPr>
        <w:t>O</w:t>
      </w:r>
      <w:r w:rsidR="000D20C8" w:rsidRPr="00A134A3">
        <w:rPr>
          <w:rFonts w:eastAsia="MS Gothic"/>
        </w:rPr>
        <w:t xml:space="preserve">rgans are acting to </w:t>
      </w:r>
      <w:r w:rsidR="000D20C8" w:rsidRPr="00C357A4">
        <w:rPr>
          <w:rFonts w:eastAsia="MS Gothic" w:hint="eastAsia"/>
        </w:rPr>
        <w:t>relieve</w:t>
      </w:r>
      <w:r w:rsidR="000D20C8" w:rsidRPr="00C357A4">
        <w:rPr>
          <w:rFonts w:eastAsia="MS Gothic"/>
        </w:rPr>
        <w:t xml:space="preserve"> </w:t>
      </w:r>
      <w:r w:rsidR="000D20C8" w:rsidRPr="005B36B5">
        <w:rPr>
          <w:rFonts w:eastAsia="MS Gothic" w:hint="eastAsia"/>
        </w:rPr>
        <w:t>victims</w:t>
      </w:r>
      <w:r w:rsidR="000D20C8" w:rsidRPr="00C357A4">
        <w:rPr>
          <w:rFonts w:eastAsia="MS Gothic" w:hint="eastAsia"/>
        </w:rPr>
        <w:t xml:space="preserve"> of human rights infringements</w:t>
      </w:r>
      <w:r w:rsidR="000D20C8" w:rsidRPr="00A134A3">
        <w:rPr>
          <w:rFonts w:eastAsia="MS Gothic"/>
        </w:rPr>
        <w:t xml:space="preserve"> and prevent </w:t>
      </w:r>
      <w:r w:rsidR="000D20C8" w:rsidRPr="00C357A4">
        <w:rPr>
          <w:rFonts w:eastAsia="MS Gothic" w:hint="eastAsia"/>
        </w:rPr>
        <w:t>them</w:t>
      </w:r>
      <w:r w:rsidR="000D20C8" w:rsidRPr="00A134A3">
        <w:rPr>
          <w:rFonts w:eastAsia="MS Gothic"/>
        </w:rPr>
        <w:t xml:space="preserve"> through </w:t>
      </w:r>
      <w:r w:rsidR="000D20C8" w:rsidRPr="00C357A4">
        <w:rPr>
          <w:rFonts w:eastAsia="MS Gothic" w:hint="eastAsia"/>
        </w:rPr>
        <w:t xml:space="preserve">human rights </w:t>
      </w:r>
      <w:r w:rsidR="000D20C8" w:rsidRPr="00C357A4">
        <w:rPr>
          <w:rFonts w:eastAsia="MS Gothic"/>
        </w:rPr>
        <w:t>counselling</w:t>
      </w:r>
      <w:r w:rsidR="000D20C8" w:rsidRPr="00A134A3">
        <w:rPr>
          <w:rFonts w:eastAsia="MS Gothic"/>
        </w:rPr>
        <w:t xml:space="preserve"> and investigation and resolution of human rights infringement cases. The Human Rights Counselling Offices for Foreigners are set up respectively in the Legal Affairs Bureaus in </w:t>
      </w:r>
      <w:smartTag w:uri="urn:schemas-microsoft-com:office:smarttags" w:element="City">
        <w:r w:rsidR="000D20C8" w:rsidRPr="00A134A3">
          <w:rPr>
            <w:rFonts w:eastAsia="MS Gothic"/>
          </w:rPr>
          <w:t>Tokyo</w:t>
        </w:r>
      </w:smartTag>
      <w:r w:rsidR="000D20C8" w:rsidRPr="00A134A3">
        <w:rPr>
          <w:rFonts w:eastAsia="MS Gothic"/>
        </w:rPr>
        <w:t xml:space="preserve">, </w:t>
      </w:r>
      <w:smartTag w:uri="urn:schemas-microsoft-com:office:smarttags" w:element="City">
        <w:r w:rsidR="000D20C8" w:rsidRPr="00A134A3">
          <w:rPr>
            <w:rFonts w:eastAsia="MS Gothic"/>
          </w:rPr>
          <w:t>Osaka</w:t>
        </w:r>
      </w:smartTag>
      <w:r w:rsidR="000D20C8" w:rsidRPr="00A134A3">
        <w:rPr>
          <w:rFonts w:eastAsia="MS Gothic"/>
        </w:rPr>
        <w:t xml:space="preserve">, </w:t>
      </w:r>
      <w:smartTag w:uri="urn:schemas-microsoft-com:office:smarttags" w:element="City">
        <w:r w:rsidR="000D20C8" w:rsidRPr="00A134A3">
          <w:rPr>
            <w:rFonts w:eastAsia="MS Gothic"/>
          </w:rPr>
          <w:t>Nagoya</w:t>
        </w:r>
      </w:smartTag>
      <w:r w:rsidR="000D20C8" w:rsidRPr="00A134A3">
        <w:rPr>
          <w:rFonts w:eastAsia="MS Gothic"/>
        </w:rPr>
        <w:t xml:space="preserve">, </w:t>
      </w:r>
      <w:smartTag w:uri="urn:schemas-microsoft-com:office:smarttags" w:element="City">
        <w:r w:rsidR="000D20C8" w:rsidRPr="00A134A3">
          <w:rPr>
            <w:rFonts w:eastAsia="MS Gothic"/>
          </w:rPr>
          <w:t>Hiroshima</w:t>
        </w:r>
      </w:smartTag>
      <w:r w:rsidR="000D20C8" w:rsidRPr="00A134A3">
        <w:rPr>
          <w:rFonts w:eastAsia="MS Gothic"/>
        </w:rPr>
        <w:t xml:space="preserve">, </w:t>
      </w:r>
      <w:smartTag w:uri="urn:schemas-microsoft-com:office:smarttags" w:element="City">
        <w:r w:rsidR="000D20C8" w:rsidRPr="00A134A3">
          <w:rPr>
            <w:rFonts w:eastAsia="MS Gothic"/>
          </w:rPr>
          <w:t>Fukuoka</w:t>
        </w:r>
      </w:smartTag>
      <w:r w:rsidR="000D20C8" w:rsidRPr="00A134A3">
        <w:rPr>
          <w:rFonts w:eastAsia="MS Gothic"/>
        </w:rPr>
        <w:t xml:space="preserve"> and </w:t>
      </w:r>
      <w:smartTag w:uri="urn:schemas-microsoft-com:office:smarttags" w:element="City">
        <w:r w:rsidR="000D20C8" w:rsidRPr="00A134A3">
          <w:rPr>
            <w:rFonts w:eastAsia="MS Gothic"/>
          </w:rPr>
          <w:t>Takamatsu</w:t>
        </w:r>
      </w:smartTag>
      <w:r w:rsidR="000D20C8" w:rsidRPr="00A134A3">
        <w:rPr>
          <w:rFonts w:eastAsia="MS Gothic"/>
        </w:rPr>
        <w:t xml:space="preserve"> and in the District Legal Affairs Bureaus in </w:t>
      </w:r>
      <w:smartTag w:uri="urn:schemas-microsoft-com:office:smarttags" w:element="City">
        <w:r w:rsidR="000D20C8" w:rsidRPr="00A134A3">
          <w:rPr>
            <w:rFonts w:eastAsia="MS Gothic"/>
          </w:rPr>
          <w:t>Kobe</w:t>
        </w:r>
      </w:smartTag>
      <w:r w:rsidR="000D20C8" w:rsidRPr="00A134A3">
        <w:rPr>
          <w:rFonts w:eastAsia="MS Gothic"/>
        </w:rPr>
        <w:t xml:space="preserve"> and </w:t>
      </w:r>
      <w:smartTag w:uri="urn:schemas-microsoft-com:office:smarttags" w:element="place">
        <w:smartTag w:uri="urn:schemas-microsoft-com:office:smarttags" w:element="City">
          <w:r w:rsidR="000D20C8" w:rsidRPr="00A134A3">
            <w:rPr>
              <w:rFonts w:eastAsia="MS Gothic"/>
            </w:rPr>
            <w:t>Matsuyama</w:t>
          </w:r>
        </w:smartTag>
      </w:smartTag>
      <w:r w:rsidR="000D20C8" w:rsidRPr="00A134A3">
        <w:rPr>
          <w:rFonts w:eastAsia="MS Gothic"/>
        </w:rPr>
        <w:t>.</w:t>
      </w:r>
      <w:r w:rsidR="000D20C8" w:rsidRPr="00A134A3">
        <w:rPr>
          <w:rFonts w:eastAsia="MS Gothic" w:hint="eastAsia"/>
        </w:rPr>
        <w:t xml:space="preserve"> </w:t>
      </w:r>
    </w:p>
    <w:p w:rsidR="000D20C8" w:rsidRPr="005C0F98" w:rsidRDefault="00C62A4B" w:rsidP="00DD343F">
      <w:pPr>
        <w:pStyle w:val="H1G"/>
        <w:rPr>
          <w:rFonts w:eastAsia="MS Gothic"/>
        </w:rPr>
      </w:pPr>
      <w:r>
        <w:rPr>
          <w:rFonts w:eastAsia="MS Gothic"/>
        </w:rPr>
        <w:tab/>
      </w:r>
      <w:r w:rsidR="000D20C8" w:rsidRPr="00C714DE">
        <w:rPr>
          <w:rFonts w:eastAsia="MS Gothic" w:hint="eastAsia"/>
        </w:rPr>
        <w:t>B</w:t>
      </w:r>
      <w:r w:rsidR="000D20C8" w:rsidRPr="00C714DE">
        <w:rPr>
          <w:rFonts w:eastAsia="MS Gothic"/>
        </w:rPr>
        <w:t>.</w:t>
      </w:r>
      <w:r w:rsidRPr="00C714DE">
        <w:rPr>
          <w:rFonts w:eastAsia="MS Gothic"/>
        </w:rPr>
        <w:tab/>
      </w:r>
      <w:r w:rsidR="000D20C8" w:rsidRPr="00C714DE">
        <w:rPr>
          <w:rFonts w:eastAsia="MS Gothic"/>
        </w:rPr>
        <w:t>Measures for persons with di</w:t>
      </w:r>
      <w:r w:rsidR="000D20C8" w:rsidRPr="005C0F98">
        <w:rPr>
          <w:rFonts w:eastAsia="MS Gothic"/>
        </w:rPr>
        <w:t>sabilities</w:t>
      </w:r>
    </w:p>
    <w:p w:rsidR="000D20C8" w:rsidRPr="00A134A3" w:rsidRDefault="00C62A4B" w:rsidP="008618F4">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Mechanism for the promotion of measures for persons with disabilities</w:t>
      </w:r>
    </w:p>
    <w:p w:rsidR="000D20C8" w:rsidRPr="00A134A3" w:rsidRDefault="00C62A4B" w:rsidP="00C62A4B">
      <w:pPr>
        <w:pStyle w:val="SingleTxtG"/>
        <w:rPr>
          <w:rFonts w:eastAsia="MS Gothic" w:hint="eastAsia"/>
        </w:rPr>
      </w:pPr>
      <w:r w:rsidRPr="00A134A3">
        <w:rPr>
          <w:rFonts w:eastAsia="MS Gothic"/>
        </w:rPr>
        <w:t>4</w:t>
      </w:r>
      <w:r w:rsidR="00A12E29">
        <w:rPr>
          <w:rFonts w:eastAsia="MS Gothic"/>
        </w:rPr>
        <w:t>3</w:t>
      </w:r>
      <w:r w:rsidRPr="00A134A3">
        <w:rPr>
          <w:rFonts w:eastAsia="MS Gothic"/>
        </w:rPr>
        <w:t>.</w:t>
      </w:r>
      <w:r w:rsidRPr="00A134A3">
        <w:rPr>
          <w:rFonts w:eastAsia="MS Gothic"/>
        </w:rPr>
        <w:tab/>
      </w:r>
      <w:r w:rsidR="000D20C8" w:rsidRPr="00A134A3">
        <w:rPr>
          <w:rFonts w:eastAsia="MS Gothic"/>
        </w:rPr>
        <w:t>The Five-Year Plan for Implementation of Priority Measures (FY</w:t>
      </w:r>
      <w:r w:rsidR="000D20C8">
        <w:rPr>
          <w:rFonts w:eastAsia="MS Gothic"/>
        </w:rPr>
        <w:t xml:space="preserve"> </w:t>
      </w:r>
      <w:r w:rsidR="000D20C8" w:rsidRPr="00A134A3">
        <w:rPr>
          <w:rFonts w:eastAsia="MS Gothic"/>
        </w:rPr>
        <w:t>2003</w:t>
      </w:r>
      <w:r w:rsidR="000D20C8">
        <w:rPr>
          <w:rFonts w:eastAsia="MS Gothic"/>
        </w:rPr>
        <w:t xml:space="preserve"> </w:t>
      </w:r>
      <w:r w:rsidR="000D20C8">
        <w:rPr>
          <w:rFonts w:eastAsia="MS Gothic" w:hint="eastAsia"/>
        </w:rPr>
        <w:t>-</w:t>
      </w:r>
      <w:r w:rsidR="000D20C8">
        <w:rPr>
          <w:rFonts w:eastAsia="MS Gothic"/>
        </w:rPr>
        <w:t xml:space="preserve"> </w:t>
      </w:r>
      <w:r w:rsidR="000D20C8">
        <w:rPr>
          <w:rFonts w:eastAsia="MS Gothic" w:hint="eastAsia"/>
        </w:rPr>
        <w:t>FY</w:t>
      </w:r>
      <w:r w:rsidR="000D20C8">
        <w:rPr>
          <w:rFonts w:eastAsia="MS Gothic"/>
        </w:rPr>
        <w:t xml:space="preserve"> </w:t>
      </w:r>
      <w:r w:rsidR="000D20C8" w:rsidRPr="00A134A3">
        <w:rPr>
          <w:rFonts w:eastAsia="MS Gothic"/>
        </w:rPr>
        <w:t xml:space="preserve">2007) mentioned in the fifth periodic report was steadily implemented under close coordination among the relevant ministries and agencies. Then, during </w:t>
      </w:r>
      <w:r w:rsidR="000D20C8">
        <w:rPr>
          <w:rFonts w:eastAsia="MS Gothic"/>
        </w:rPr>
        <w:t>the later</w:t>
      </w:r>
      <w:r w:rsidR="000D20C8" w:rsidRPr="00A134A3">
        <w:rPr>
          <w:rFonts w:eastAsia="MS Gothic"/>
        </w:rPr>
        <w:t xml:space="preserve"> five-year period of the Basic Programme for Persons with Disabilities (FY</w:t>
      </w:r>
      <w:r w:rsidR="000D20C8">
        <w:rPr>
          <w:rFonts w:eastAsia="MS Gothic"/>
        </w:rPr>
        <w:t xml:space="preserve"> </w:t>
      </w:r>
      <w:r w:rsidR="000D20C8" w:rsidRPr="00A134A3">
        <w:rPr>
          <w:rFonts w:eastAsia="MS Gothic"/>
        </w:rPr>
        <w:t>2008</w:t>
      </w:r>
      <w:r w:rsidR="000D20C8">
        <w:rPr>
          <w:rFonts w:eastAsia="MS Gothic"/>
        </w:rPr>
        <w:t xml:space="preserve"> </w:t>
      </w:r>
      <w:r w:rsidR="000D20C8">
        <w:rPr>
          <w:rFonts w:eastAsia="MS Gothic" w:hint="eastAsia"/>
        </w:rPr>
        <w:t>-</w:t>
      </w:r>
      <w:r w:rsidR="000D20C8">
        <w:rPr>
          <w:rFonts w:eastAsia="MS Gothic"/>
        </w:rPr>
        <w:t xml:space="preserve"> </w:t>
      </w:r>
      <w:r w:rsidR="000D20C8">
        <w:rPr>
          <w:rFonts w:eastAsia="MS Gothic" w:hint="eastAsia"/>
        </w:rPr>
        <w:t>FY</w:t>
      </w:r>
      <w:r w:rsidR="000D20C8">
        <w:rPr>
          <w:rFonts w:eastAsia="MS Gothic"/>
        </w:rPr>
        <w:t xml:space="preserve"> </w:t>
      </w:r>
      <w:r w:rsidR="000D20C8" w:rsidRPr="00A134A3">
        <w:rPr>
          <w:rFonts w:eastAsia="MS Gothic"/>
        </w:rPr>
        <w:t>2012), the Five-Year Plan for Implementation of Priority Measures (FY</w:t>
      </w:r>
      <w:r w:rsidR="000D20C8">
        <w:rPr>
          <w:rFonts w:eastAsia="MS Gothic"/>
        </w:rPr>
        <w:t xml:space="preserve"> </w:t>
      </w:r>
      <w:r w:rsidR="000D20C8" w:rsidRPr="00A134A3">
        <w:rPr>
          <w:rFonts w:eastAsia="MS Gothic"/>
        </w:rPr>
        <w:t>2008</w:t>
      </w:r>
      <w:r w:rsidR="000D20C8">
        <w:rPr>
          <w:rFonts w:eastAsia="MS Gothic"/>
        </w:rPr>
        <w:t xml:space="preserve"> </w:t>
      </w:r>
      <w:r w:rsidR="000D20C8">
        <w:rPr>
          <w:rFonts w:eastAsia="MS Gothic" w:hint="eastAsia"/>
        </w:rPr>
        <w:t>-</w:t>
      </w:r>
      <w:r w:rsidR="000D20C8">
        <w:rPr>
          <w:rFonts w:eastAsia="MS Gothic"/>
        </w:rPr>
        <w:t xml:space="preserve"> </w:t>
      </w:r>
      <w:r w:rsidR="000D20C8">
        <w:rPr>
          <w:rFonts w:eastAsia="MS Gothic" w:hint="eastAsia"/>
        </w:rPr>
        <w:t>FY</w:t>
      </w:r>
      <w:r w:rsidR="000D20C8">
        <w:rPr>
          <w:rFonts w:eastAsia="MS Gothic"/>
        </w:rPr>
        <w:t xml:space="preserve"> </w:t>
      </w:r>
      <w:r w:rsidR="000D20C8" w:rsidRPr="00A134A3">
        <w:rPr>
          <w:rFonts w:eastAsia="MS Gothic"/>
        </w:rPr>
        <w:t>2012) was formulated to specify the targets and timelines for the measures to be implemented intensively.</w:t>
      </w:r>
    </w:p>
    <w:p w:rsidR="000D20C8" w:rsidRPr="00A134A3" w:rsidRDefault="00C62A4B" w:rsidP="00C62A4B">
      <w:pPr>
        <w:pStyle w:val="SingleTxtG"/>
        <w:rPr>
          <w:rFonts w:eastAsia="MS Gothic"/>
        </w:rPr>
      </w:pPr>
      <w:r w:rsidRPr="00A134A3">
        <w:rPr>
          <w:rFonts w:eastAsia="MS Gothic"/>
        </w:rPr>
        <w:t>4</w:t>
      </w:r>
      <w:r w:rsidR="00A12E29">
        <w:rPr>
          <w:rFonts w:eastAsia="MS Gothic"/>
        </w:rPr>
        <w:t>4</w:t>
      </w:r>
      <w:r w:rsidRPr="00A134A3">
        <w:rPr>
          <w:rFonts w:eastAsia="MS Gothic"/>
        </w:rPr>
        <w:t>.</w:t>
      </w:r>
      <w:r w:rsidRPr="00A134A3">
        <w:rPr>
          <w:rFonts w:eastAsia="MS Gothic"/>
        </w:rPr>
        <w:tab/>
      </w:r>
      <w:r w:rsidR="000D20C8" w:rsidRPr="00A134A3">
        <w:rPr>
          <w:rFonts w:eastAsia="MS Gothic"/>
        </w:rPr>
        <w:t>Since FY</w:t>
      </w:r>
      <w:r w:rsidR="000D20C8">
        <w:rPr>
          <w:rFonts w:eastAsia="MS Gothic"/>
        </w:rPr>
        <w:t xml:space="preserve"> </w:t>
      </w:r>
      <w:r w:rsidR="000D20C8" w:rsidRPr="005B36B5">
        <w:rPr>
          <w:rFonts w:eastAsia="MS Gothic"/>
        </w:rPr>
        <w:t>2009</w:t>
      </w:r>
      <w:r w:rsidR="000D20C8" w:rsidRPr="00A134A3">
        <w:rPr>
          <w:rFonts w:eastAsia="MS Gothic"/>
        </w:rPr>
        <w:t xml:space="preserve">, the </w:t>
      </w:r>
      <w:r w:rsidR="000D20C8">
        <w:rPr>
          <w:rFonts w:eastAsia="MS Gothic" w:hint="eastAsia"/>
        </w:rPr>
        <w:t>mechanism</w:t>
      </w:r>
      <w:r w:rsidR="000D20C8" w:rsidRPr="00A134A3">
        <w:rPr>
          <w:rFonts w:eastAsia="MS Gothic"/>
        </w:rPr>
        <w:t xml:space="preserve"> for promoting measures for persons with disabilities </w:t>
      </w:r>
      <w:r w:rsidR="000D20C8">
        <w:rPr>
          <w:rFonts w:eastAsia="MS Gothic" w:hint="eastAsia"/>
        </w:rPr>
        <w:t>has</w:t>
      </w:r>
      <w:r w:rsidR="000D20C8" w:rsidRPr="00A134A3">
        <w:rPr>
          <w:rFonts w:eastAsia="MS Gothic"/>
        </w:rPr>
        <w:t xml:space="preserve"> been drastically changed. In order to improve the legislation required for </w:t>
      </w:r>
      <w:smartTag w:uri="urn:schemas-microsoft-com:office:smarttags" w:element="country-region">
        <w:r w:rsidR="000D20C8" w:rsidRPr="00A134A3">
          <w:rPr>
            <w:rFonts w:eastAsia="MS Gothic"/>
          </w:rPr>
          <w:t>Japan</w:t>
        </w:r>
      </w:smartTag>
      <w:r w:rsidR="000D20C8" w:rsidRPr="00A134A3">
        <w:rPr>
          <w:rFonts w:eastAsia="MS Gothic"/>
        </w:rPr>
        <w:t xml:space="preserve"> to conclude the Convention on the Rights of Persons with Disabilities and intensively reform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systems and policies for persons with disabilities in other respects, the Government has set up the Ministerial Board for Disability Policy Reform, which is comprised of all cabinet ministers. Under this Ministerial Board, the </w:t>
      </w:r>
      <w:r w:rsidR="000D20C8">
        <w:rPr>
          <w:rFonts w:eastAsia="MS Gothic" w:hint="eastAsia"/>
        </w:rPr>
        <w:t>Committee</w:t>
      </w:r>
      <w:r w:rsidR="000D20C8" w:rsidRPr="00A134A3">
        <w:rPr>
          <w:rFonts w:eastAsia="MS Gothic"/>
        </w:rPr>
        <w:t xml:space="preserve"> for Disability Policy Reform (the “</w:t>
      </w:r>
      <w:r w:rsidR="000D20C8">
        <w:rPr>
          <w:rFonts w:eastAsia="MS Gothic" w:hint="eastAsia"/>
        </w:rPr>
        <w:t>Committee</w:t>
      </w:r>
      <w:r w:rsidR="000D20C8" w:rsidRPr="00A134A3">
        <w:rPr>
          <w:rFonts w:eastAsia="MS Gothic"/>
        </w:rPr>
        <w:t xml:space="preserve">”) mainly comprising persons with disabilities was convened to discuss the matters concerning the promotion of policies for persons with disabilities. Based on the discussions of the </w:t>
      </w:r>
      <w:r w:rsidR="000D20C8">
        <w:rPr>
          <w:rFonts w:eastAsia="MS Gothic" w:hint="eastAsia"/>
        </w:rPr>
        <w:t>Committee</w:t>
      </w:r>
      <w:r w:rsidR="000D20C8" w:rsidRPr="00A134A3">
        <w:rPr>
          <w:rFonts w:eastAsia="MS Gothic"/>
        </w:rPr>
        <w:t>, the roadmap for reforms was approved by a Cabinet decision in June 2010. Major milestones listed in this roadmap are to revise the Basic Act for Persons with Disabilities, establish the Act on General Welfare for Persons with Disabilities (tentative name), and establish the Act on Prohibition of Discrimination by Reason of Disabilit</w:t>
      </w:r>
      <w:r w:rsidR="000D20C8">
        <w:rPr>
          <w:rFonts w:eastAsia="MS Gothic"/>
        </w:rPr>
        <w:t>y</w:t>
      </w:r>
      <w:r w:rsidR="000D20C8" w:rsidRPr="00A134A3">
        <w:rPr>
          <w:rFonts w:eastAsia="MS Gothic"/>
        </w:rPr>
        <w:t xml:space="preserve"> (tentative name). In addition, the </w:t>
      </w:r>
      <w:r w:rsidR="000D20C8">
        <w:rPr>
          <w:rFonts w:eastAsia="MS Gothic" w:hint="eastAsia"/>
        </w:rPr>
        <w:t>Committee</w:t>
      </w:r>
      <w:r w:rsidR="000D20C8" w:rsidRPr="00A134A3">
        <w:rPr>
          <w:rFonts w:eastAsia="MS Gothic"/>
        </w:rPr>
        <w:t xml:space="preserve"> prepared a request stating the points to be considered when drafting the revision of the Basic Act for Persons with Disabilities. Based on this request, the Government drafted the bill for revision of the Basic Act for Persons with Disabilities (the “Revision Bill”) and submitted it to the Diet on April 22, 2011, incorporating the provisions to set up an organization responsible for monitoring the implementation of measures for persons with disabilities. After being modified by the House of Representatives, the Revision Bill was unanimously approved by both the House of Representatives and the House of Councillors and enacted on July 29, 2011. </w:t>
      </w:r>
    </w:p>
    <w:p w:rsidR="000D20C8" w:rsidRPr="00A134A3" w:rsidRDefault="00C62A4B" w:rsidP="008618F4">
      <w:pPr>
        <w:pStyle w:val="H23G"/>
        <w:rPr>
          <w:rFonts w:eastAsia="MS Gothic"/>
        </w:rPr>
      </w:pPr>
      <w:r>
        <w:rPr>
          <w:rFonts w:eastAsia="MS Gothic"/>
        </w:rPr>
        <w:tab/>
      </w:r>
      <w:r w:rsidR="000D20C8" w:rsidRPr="00A134A3">
        <w:rPr>
          <w:rFonts w:eastAsia="MS Gothic"/>
        </w:rPr>
        <w:t>2</w:t>
      </w:r>
      <w:r w:rsidR="00C714DE">
        <w:rPr>
          <w:rFonts w:eastAsia="MS Gothic"/>
        </w:rPr>
        <w:t>.</w:t>
      </w:r>
      <w:r>
        <w:rPr>
          <w:rFonts w:eastAsia="MS Gothic"/>
        </w:rPr>
        <w:tab/>
      </w:r>
      <w:r w:rsidR="000D20C8" w:rsidRPr="00A134A3">
        <w:rPr>
          <w:rFonts w:eastAsia="MS Gothic"/>
        </w:rPr>
        <w:t>Welfare services for persons with disabilities</w:t>
      </w:r>
    </w:p>
    <w:p w:rsidR="000D20C8" w:rsidRPr="00A134A3" w:rsidRDefault="00C62A4B" w:rsidP="00C62A4B">
      <w:pPr>
        <w:pStyle w:val="SingleTxtG"/>
        <w:rPr>
          <w:rFonts w:eastAsia="MS Gothic" w:hint="eastAsia"/>
        </w:rPr>
      </w:pPr>
      <w:r w:rsidRPr="00A134A3">
        <w:rPr>
          <w:rFonts w:eastAsia="MS Gothic"/>
        </w:rPr>
        <w:t>4</w:t>
      </w:r>
      <w:r w:rsidR="00A12E29">
        <w:rPr>
          <w:rFonts w:eastAsia="MS Gothic"/>
        </w:rPr>
        <w:t>5</w:t>
      </w:r>
      <w:r w:rsidRPr="00A134A3">
        <w:rPr>
          <w:rFonts w:eastAsia="MS Gothic"/>
        </w:rPr>
        <w:t>.</w:t>
      </w:r>
      <w:r w:rsidRPr="00A134A3">
        <w:rPr>
          <w:rFonts w:eastAsia="MS Gothic"/>
        </w:rPr>
        <w:tab/>
      </w:r>
      <w:r w:rsidR="000D20C8" w:rsidRPr="00A134A3">
        <w:rPr>
          <w:rFonts w:eastAsia="MS Gothic"/>
        </w:rPr>
        <w:t xml:space="preserve">Welfare services for persons with disabilities are provided pursuant to the laws including the Services and Supports for Persons with Disabilities Act of 2005, which is intended to support community lives of persons with disabilities under a framework common to physical disabilities, intellectual disabilities, and mental disorders. This Act and the Child Welfare Act were revised in accordance with the “Act on the Arrangement of Related Acts for Supporting Community Life of Persons with Disabilities, etc. until the Revision of Healthcare and Welfare Measures for Persons with Disabilities based on Reviews by the Ministerial Board for Disability Policy Reform, etc.” promulgated on December 10, 2010. Under these revisions, the cost burdens for users are redefined according to their individual financial capacities, consultation </w:t>
      </w:r>
      <w:r w:rsidR="000D20C8" w:rsidRPr="00287564">
        <w:rPr>
          <w:rFonts w:eastAsia="MS Gothic" w:hint="eastAsia"/>
        </w:rPr>
        <w:t>support</w:t>
      </w:r>
      <w:r w:rsidR="000D20C8" w:rsidRPr="00A134A3">
        <w:rPr>
          <w:rFonts w:eastAsia="MS Gothic"/>
        </w:rPr>
        <w:t xml:space="preserve"> and supports for children with disabilities are strengthened, housing subsidies are provided to persons with disabilities using group homes or nursing care homes, and services for assisting transportation of persons with severe visual disabilities </w:t>
      </w:r>
      <w:r w:rsidR="000D20C8">
        <w:rPr>
          <w:rFonts w:eastAsia="MS Gothic"/>
        </w:rPr>
        <w:t>have been</w:t>
      </w:r>
      <w:r w:rsidR="000D20C8" w:rsidRPr="00A134A3">
        <w:rPr>
          <w:rFonts w:eastAsia="MS Gothic"/>
        </w:rPr>
        <w:t xml:space="preserve"> launched. In this way, the Government is further enriching the measures to </w:t>
      </w:r>
      <w:r w:rsidR="000D20C8" w:rsidRPr="00287564">
        <w:rPr>
          <w:rFonts w:eastAsia="MS Gothic"/>
        </w:rPr>
        <w:t>support community lives of persons with disabilities</w:t>
      </w:r>
      <w:r w:rsidR="000D20C8" w:rsidRPr="00A134A3">
        <w:rPr>
          <w:rFonts w:eastAsia="MS Gothic"/>
        </w:rPr>
        <w:t>.</w:t>
      </w:r>
    </w:p>
    <w:p w:rsidR="000D20C8" w:rsidRPr="00A134A3" w:rsidRDefault="00C62A4B" w:rsidP="00C62A4B">
      <w:pPr>
        <w:pStyle w:val="SingleTxtG"/>
        <w:rPr>
          <w:rFonts w:eastAsia="MS Gothic" w:hint="eastAsia"/>
        </w:rPr>
      </w:pPr>
      <w:r w:rsidRPr="00A134A3">
        <w:rPr>
          <w:rFonts w:eastAsia="MS Gothic"/>
        </w:rPr>
        <w:t>4</w:t>
      </w:r>
      <w:r w:rsidR="00A12E29">
        <w:rPr>
          <w:rFonts w:eastAsia="MS Gothic"/>
        </w:rPr>
        <w:t>6</w:t>
      </w:r>
      <w:r w:rsidRPr="00A134A3">
        <w:rPr>
          <w:rFonts w:eastAsia="MS Gothic"/>
        </w:rPr>
        <w:t>.</w:t>
      </w:r>
      <w:r w:rsidRPr="00A134A3">
        <w:rPr>
          <w:rFonts w:eastAsia="MS Gothic"/>
        </w:rPr>
        <w:tab/>
      </w:r>
      <w:r w:rsidR="000D20C8" w:rsidRPr="005B36B5">
        <w:rPr>
          <w:rFonts w:eastAsia="MS Gothic"/>
        </w:rPr>
        <w:t>With</w:t>
      </w:r>
      <w:r w:rsidR="000D20C8" w:rsidRPr="00A134A3">
        <w:rPr>
          <w:rFonts w:eastAsia="MS Gothic"/>
        </w:rPr>
        <w:t xml:space="preserve"> regard to the measures for persons with mental disorders, the Act on Mental Health and Welfare of Persons with Mental Disorders was revised in accordance with the Services and Supports for Persons with Disabilities Act enforced in 2006. In this context, adequate medical care for persons with mental disorders is ensured in a manner that is more conscious of their human rights; for example, special measures are introduced to provide medical examination by designated mental health physicians on the occasion of hospitalization recognized for medical care and protection, and the system for reporting medical conditions of inpatients subject to consensual hospitalization </w:t>
      </w:r>
      <w:r w:rsidR="000D20C8">
        <w:rPr>
          <w:rFonts w:eastAsia="MS Gothic"/>
        </w:rPr>
        <w:t>has</w:t>
      </w:r>
      <w:r w:rsidR="000D20C8" w:rsidRPr="00A134A3">
        <w:rPr>
          <w:rFonts w:eastAsia="MS Gothic"/>
        </w:rPr>
        <w:t xml:space="preserve"> also</w:t>
      </w:r>
      <w:r w:rsidR="000D20C8">
        <w:rPr>
          <w:rFonts w:eastAsia="MS Gothic"/>
        </w:rPr>
        <w:t xml:space="preserve"> been</w:t>
      </w:r>
      <w:r w:rsidR="000D20C8" w:rsidRPr="00A134A3">
        <w:rPr>
          <w:rFonts w:eastAsia="MS Gothic"/>
        </w:rPr>
        <w:t xml:space="preserve"> introduced.</w:t>
      </w:r>
      <w:r w:rsidR="000D20C8" w:rsidRPr="00A134A3">
        <w:rPr>
          <w:rFonts w:eastAsia="MS Gothic" w:hint="eastAsia"/>
        </w:rPr>
        <w:t xml:space="preserve"> </w:t>
      </w:r>
    </w:p>
    <w:p w:rsidR="000D20C8" w:rsidRPr="00A134A3" w:rsidRDefault="00C62A4B" w:rsidP="008618F4">
      <w:pPr>
        <w:pStyle w:val="H23G"/>
        <w:rPr>
          <w:rFonts w:eastAsia="MS Gothic"/>
        </w:rPr>
      </w:pPr>
      <w:r>
        <w:rPr>
          <w:rFonts w:eastAsia="MS Gothic"/>
        </w:rPr>
        <w:tab/>
      </w:r>
      <w:r w:rsidR="000D20C8" w:rsidRPr="00A134A3">
        <w:rPr>
          <w:rFonts w:eastAsia="MS Gothic"/>
        </w:rPr>
        <w:t>3</w:t>
      </w:r>
      <w:r w:rsidR="00C714DE">
        <w:rPr>
          <w:rFonts w:eastAsia="MS Gothic"/>
        </w:rPr>
        <w:t>.</w:t>
      </w:r>
      <w:r>
        <w:rPr>
          <w:rFonts w:eastAsia="MS Gothic"/>
        </w:rPr>
        <w:tab/>
      </w:r>
      <w:r w:rsidR="000D20C8" w:rsidRPr="00A134A3">
        <w:rPr>
          <w:rFonts w:eastAsia="MS Gothic"/>
        </w:rPr>
        <w:t>Social participation by persons with disabilities in employment situations</w:t>
      </w:r>
    </w:p>
    <w:p w:rsidR="000D20C8" w:rsidRPr="00A134A3" w:rsidRDefault="00C62A4B" w:rsidP="00C62A4B">
      <w:pPr>
        <w:pStyle w:val="SingleTxtG"/>
        <w:rPr>
          <w:rFonts w:eastAsia="MS Gothic"/>
        </w:rPr>
      </w:pPr>
      <w:r w:rsidRPr="00A134A3">
        <w:rPr>
          <w:rFonts w:eastAsia="MS Gothic"/>
        </w:rPr>
        <w:t>4</w:t>
      </w:r>
      <w:r w:rsidR="00A12E29">
        <w:rPr>
          <w:rFonts w:eastAsia="MS Gothic"/>
        </w:rPr>
        <w:t>7</w:t>
      </w:r>
      <w:r w:rsidRPr="00A134A3">
        <w:rPr>
          <w:rFonts w:eastAsia="MS Gothic"/>
        </w:rPr>
        <w:t>.</w:t>
      </w:r>
      <w:r w:rsidRPr="00A134A3">
        <w:rPr>
          <w:rFonts w:eastAsia="MS Gothic"/>
        </w:rPr>
        <w:tab/>
      </w:r>
      <w:r w:rsidR="000D20C8" w:rsidRPr="00A134A3">
        <w:rPr>
          <w:rFonts w:eastAsia="MS Gothic"/>
        </w:rPr>
        <w:t xml:space="preserve">Measures for social participation by persons with disabilities in employment situations are promoted pursuant to the Act on Employment Promotion etc. of Persons with Disabilities and the Fundamental </w:t>
      </w:r>
      <w:r w:rsidR="000D20C8" w:rsidRPr="005B36B5">
        <w:rPr>
          <w:rFonts w:eastAsia="MS Gothic"/>
        </w:rPr>
        <w:t>Policies</w:t>
      </w:r>
      <w:r w:rsidR="000D20C8" w:rsidRPr="00A134A3">
        <w:rPr>
          <w:rFonts w:eastAsia="MS Gothic"/>
        </w:rPr>
        <w:t xml:space="preserve"> for Employment Measures for Persons with Disabilities (FY</w:t>
      </w:r>
      <w:r w:rsidR="000D20C8">
        <w:rPr>
          <w:rFonts w:eastAsia="MS Gothic"/>
        </w:rPr>
        <w:t xml:space="preserve"> </w:t>
      </w:r>
      <w:r w:rsidR="000D20C8" w:rsidRPr="00A134A3">
        <w:rPr>
          <w:rFonts w:eastAsia="MS Gothic"/>
        </w:rPr>
        <w:t>2009</w:t>
      </w:r>
      <w:r w:rsidR="000D20C8">
        <w:rPr>
          <w:rFonts w:eastAsia="MS Gothic"/>
        </w:rPr>
        <w:t xml:space="preserve"> – </w:t>
      </w:r>
      <w:r w:rsidR="000D20C8">
        <w:rPr>
          <w:rFonts w:eastAsia="MS Gothic" w:hint="eastAsia"/>
        </w:rPr>
        <w:t>FY</w:t>
      </w:r>
      <w:r w:rsidR="000D20C8">
        <w:rPr>
          <w:rFonts w:eastAsia="MS Gothic"/>
        </w:rPr>
        <w:t xml:space="preserve"> </w:t>
      </w:r>
      <w:r w:rsidR="000D20C8" w:rsidRPr="00A134A3">
        <w:rPr>
          <w:rFonts w:eastAsia="MS Gothic"/>
        </w:rPr>
        <w:t xml:space="preserve">2012) formulated under </w:t>
      </w:r>
      <w:r w:rsidR="000D20C8">
        <w:rPr>
          <w:rFonts w:eastAsia="MS Gothic" w:hint="eastAsia"/>
        </w:rPr>
        <w:t xml:space="preserve">the </w:t>
      </w:r>
      <w:r w:rsidR="000D20C8" w:rsidRPr="00A134A3">
        <w:rPr>
          <w:rFonts w:eastAsia="MS Gothic"/>
        </w:rPr>
        <w:t>said Act.</w:t>
      </w:r>
    </w:p>
    <w:p w:rsidR="000D20C8" w:rsidRPr="00A134A3" w:rsidRDefault="00C62A4B" w:rsidP="00C62A4B">
      <w:pPr>
        <w:pStyle w:val="SingleTxtG"/>
        <w:rPr>
          <w:rFonts w:eastAsia="MS Gothic" w:hint="eastAsia"/>
        </w:rPr>
      </w:pPr>
      <w:r w:rsidRPr="00A134A3">
        <w:rPr>
          <w:rFonts w:eastAsia="MS Gothic"/>
        </w:rPr>
        <w:t>4</w:t>
      </w:r>
      <w:r w:rsidR="00A12E29">
        <w:rPr>
          <w:rFonts w:eastAsia="MS Gothic"/>
        </w:rPr>
        <w:t>8</w:t>
      </w:r>
      <w:r w:rsidRPr="00A134A3">
        <w:rPr>
          <w:rFonts w:eastAsia="MS Gothic"/>
        </w:rPr>
        <w:t>.</w:t>
      </w:r>
      <w:r w:rsidRPr="00A134A3">
        <w:rPr>
          <w:rFonts w:eastAsia="MS Gothic"/>
        </w:rPr>
        <w:tab/>
      </w:r>
      <w:r w:rsidR="000D20C8" w:rsidRPr="00A134A3">
        <w:rPr>
          <w:rFonts w:eastAsia="MS Gothic"/>
        </w:rPr>
        <w:t>With gradual improvement in the employment of person</w:t>
      </w:r>
      <w:r w:rsidR="000D20C8">
        <w:rPr>
          <w:rFonts w:eastAsia="MS Gothic"/>
        </w:rPr>
        <w:t>s</w:t>
      </w:r>
      <w:r w:rsidR="000D20C8" w:rsidRPr="00A134A3">
        <w:rPr>
          <w:rFonts w:eastAsia="MS Gothic"/>
        </w:rPr>
        <w:t xml:space="preserve"> with disabilities in general, the </w:t>
      </w:r>
      <w:r w:rsidR="000D20C8" w:rsidRPr="002C78BC">
        <w:rPr>
          <w:rFonts w:eastAsia="MS Gothic"/>
        </w:rPr>
        <w:t xml:space="preserve">Act on </w:t>
      </w:r>
      <w:r w:rsidR="000D20C8" w:rsidRPr="005B36B5">
        <w:rPr>
          <w:rFonts w:eastAsia="MS Gothic"/>
        </w:rPr>
        <w:t>Employment</w:t>
      </w:r>
      <w:r w:rsidR="000D20C8" w:rsidRPr="002C78BC">
        <w:rPr>
          <w:rFonts w:eastAsia="MS Gothic"/>
        </w:rPr>
        <w:t xml:space="preserve"> Promotion etc. of Persons with Disabilities</w:t>
      </w:r>
      <w:r w:rsidR="000D20C8" w:rsidRPr="00A134A3">
        <w:rPr>
          <w:rFonts w:eastAsia="MS Gothic"/>
        </w:rPr>
        <w:t xml:space="preserve"> was revised in December 2008 in order to promote the employment of person</w:t>
      </w:r>
      <w:r w:rsidR="000D20C8">
        <w:rPr>
          <w:rFonts w:eastAsia="MS Gothic"/>
        </w:rPr>
        <w:t>s</w:t>
      </w:r>
      <w:r w:rsidR="000D20C8" w:rsidRPr="00A134A3">
        <w:rPr>
          <w:rFonts w:eastAsia="MS Gothic"/>
        </w:rPr>
        <w:t xml:space="preserve"> with disabilities at small and medium sized enterprises where employment situations for persons with disabilities </w:t>
      </w:r>
      <w:r w:rsidR="000D20C8">
        <w:rPr>
          <w:rFonts w:eastAsia="MS Gothic"/>
        </w:rPr>
        <w:t>are</w:t>
      </w:r>
      <w:r w:rsidR="000D20C8" w:rsidRPr="00A134A3">
        <w:rPr>
          <w:rFonts w:eastAsia="MS Gothic"/>
        </w:rPr>
        <w:t xml:space="preserve"> still less improved. Major revisions are as follows: (i) to expand the scope of employers </w:t>
      </w:r>
      <w:r w:rsidR="000D20C8" w:rsidRPr="003B5111">
        <w:rPr>
          <w:rFonts w:eastAsia="MS Gothic" w:hint="eastAsia"/>
        </w:rPr>
        <w:t>subject to</w:t>
      </w:r>
      <w:r w:rsidR="000D20C8" w:rsidRPr="00A134A3">
        <w:rPr>
          <w:rFonts w:eastAsia="MS Gothic"/>
        </w:rPr>
        <w:t xml:space="preserve"> the </w:t>
      </w:r>
      <w:r w:rsidR="000D20C8" w:rsidRPr="003B5111">
        <w:rPr>
          <w:rFonts w:eastAsia="MS Gothic"/>
        </w:rPr>
        <w:t>levy</w:t>
      </w:r>
      <w:r w:rsidR="000D20C8" w:rsidRPr="00A134A3">
        <w:rPr>
          <w:rFonts w:eastAsia="MS Gothic"/>
        </w:rPr>
        <w:t xml:space="preserve"> system and (ii) to include part-time workers in the scope of employees covered by the employment obligation. These revisions were enforced in phases from April 2009 (enforced in July 2010 for (i) and (ii), with the scope for (i) to be further expanded from April 2015).</w:t>
      </w:r>
      <w:r w:rsidR="000D20C8" w:rsidRPr="00A134A3">
        <w:rPr>
          <w:rFonts w:eastAsia="MS Gothic" w:hint="eastAsia"/>
        </w:rPr>
        <w:t xml:space="preserve"> </w:t>
      </w:r>
    </w:p>
    <w:p w:rsidR="000D20C8" w:rsidRPr="009F67BF" w:rsidRDefault="00C62A4B" w:rsidP="00DD343F">
      <w:pPr>
        <w:pStyle w:val="H1G"/>
        <w:rPr>
          <w:rFonts w:eastAsia="MS Gothic"/>
        </w:rPr>
      </w:pPr>
      <w:r>
        <w:rPr>
          <w:rFonts w:eastAsia="MS Gothic"/>
        </w:rPr>
        <w:tab/>
      </w:r>
      <w:r w:rsidR="000D20C8" w:rsidRPr="009F67BF">
        <w:rPr>
          <w:rFonts w:eastAsia="MS Gothic" w:hint="eastAsia"/>
        </w:rPr>
        <w:t>C</w:t>
      </w:r>
      <w:r>
        <w:rPr>
          <w:rFonts w:eastAsia="MS Gothic"/>
        </w:rPr>
        <w:t>.</w:t>
      </w:r>
      <w:r>
        <w:rPr>
          <w:rFonts w:eastAsia="MS Gothic"/>
        </w:rPr>
        <w:tab/>
      </w:r>
      <w:r w:rsidR="000D20C8" w:rsidRPr="009F67BF">
        <w:rPr>
          <w:rFonts w:eastAsia="MS Gothic"/>
        </w:rPr>
        <w:t>First Optional Protocol to the Covenant</w:t>
      </w:r>
    </w:p>
    <w:p w:rsidR="000D20C8" w:rsidRPr="00A134A3" w:rsidRDefault="00C62A4B" w:rsidP="00C62A4B">
      <w:pPr>
        <w:pStyle w:val="SingleTxtG"/>
        <w:rPr>
          <w:rFonts w:eastAsia="MS Gothic"/>
        </w:rPr>
      </w:pPr>
      <w:r w:rsidRPr="00A134A3">
        <w:rPr>
          <w:rFonts w:eastAsia="MS Gothic"/>
        </w:rPr>
        <w:t>4</w:t>
      </w:r>
      <w:r w:rsidR="00A12E29">
        <w:rPr>
          <w:rFonts w:eastAsia="MS Gothic"/>
        </w:rPr>
        <w:t>9</w:t>
      </w:r>
      <w:r w:rsidRPr="00A134A3">
        <w:rPr>
          <w:rFonts w:eastAsia="MS Gothic"/>
        </w:rPr>
        <w:t>.</w:t>
      </w:r>
      <w:r w:rsidRPr="00A134A3">
        <w:rPr>
          <w:rFonts w:eastAsia="MS Gothic"/>
        </w:rPr>
        <w:tab/>
      </w:r>
      <w:r w:rsidR="000D20C8" w:rsidRPr="009F67BF">
        <w:rPr>
          <w:rFonts w:eastAsia="MS Gothic"/>
        </w:rPr>
        <w:t xml:space="preserve">The Government considers the </w:t>
      </w:r>
      <w:r w:rsidR="000D20C8" w:rsidRPr="009F67BF">
        <w:rPr>
          <w:rFonts w:eastAsia="MS Gothic" w:hint="eastAsia"/>
        </w:rPr>
        <w:t xml:space="preserve">individual communications procedure </w:t>
      </w:r>
      <w:r w:rsidR="000D20C8" w:rsidRPr="009F67BF">
        <w:rPr>
          <w:rFonts w:eastAsia="MS Gothic"/>
        </w:rPr>
        <w:t xml:space="preserve">set forth in the Optional Protocol to </w:t>
      </w:r>
      <w:r w:rsidR="000D20C8" w:rsidRPr="005B36B5">
        <w:rPr>
          <w:rFonts w:eastAsia="MS Gothic"/>
        </w:rPr>
        <w:t>the</w:t>
      </w:r>
      <w:r w:rsidR="000D20C8" w:rsidRPr="009F67BF">
        <w:rPr>
          <w:rFonts w:eastAsia="MS Gothic"/>
        </w:rPr>
        <w:t xml:space="preserve"> </w:t>
      </w:r>
      <w:r w:rsidR="000D20C8" w:rsidRPr="009F67BF">
        <w:rPr>
          <w:rFonts w:eastAsia="MS Gothic" w:hint="eastAsia"/>
        </w:rPr>
        <w:t>Covenant</w:t>
      </w:r>
      <w:r w:rsidR="000D20C8">
        <w:rPr>
          <w:rFonts w:eastAsia="MS Gothic"/>
        </w:rPr>
        <w:t xml:space="preserve"> to be noteworthy </w:t>
      </w:r>
      <w:r w:rsidR="000D20C8" w:rsidRPr="009F67BF">
        <w:rPr>
          <w:rFonts w:eastAsia="MS Gothic" w:hint="eastAsia"/>
        </w:rPr>
        <w:t xml:space="preserve">in that it </w:t>
      </w:r>
      <w:r w:rsidR="000D20C8" w:rsidRPr="009F67BF">
        <w:rPr>
          <w:rFonts w:eastAsia="MS Gothic"/>
        </w:rPr>
        <w:t xml:space="preserve">effectively </w:t>
      </w:r>
      <w:r w:rsidR="000D20C8" w:rsidRPr="009F67BF">
        <w:rPr>
          <w:rFonts w:eastAsia="MS Gothic" w:hint="eastAsia"/>
        </w:rPr>
        <w:t>guarantees the</w:t>
      </w:r>
      <w:r w:rsidR="000D20C8" w:rsidRPr="009F67BF">
        <w:rPr>
          <w:rFonts w:eastAsia="MS Gothic"/>
        </w:rPr>
        <w:t xml:space="preserve"> implementation of the Covenant. </w:t>
      </w:r>
      <w:r w:rsidR="000D20C8" w:rsidRPr="009F67BF">
        <w:rPr>
          <w:rFonts w:eastAsia="MS Gothic" w:hint="eastAsia"/>
        </w:rPr>
        <w:t>With regard to the acceptance of the procedure</w:t>
      </w:r>
      <w:r w:rsidR="000D20C8" w:rsidRPr="009F67BF">
        <w:rPr>
          <w:rFonts w:eastAsia="MS Gothic"/>
        </w:rPr>
        <w:t xml:space="preserve">, </w:t>
      </w:r>
      <w:r w:rsidR="000D20C8">
        <w:rPr>
          <w:rFonts w:eastAsia="MS Gothic" w:hint="eastAsia"/>
        </w:rPr>
        <w:t>the G</w:t>
      </w:r>
      <w:r w:rsidR="000D20C8" w:rsidRPr="009F67BF">
        <w:rPr>
          <w:rFonts w:eastAsia="MS Gothic" w:hint="eastAsia"/>
        </w:rPr>
        <w:t xml:space="preserve">overnment is making an internal study of various issues including whether it poses any problem in relation to </w:t>
      </w:r>
      <w:smartTag w:uri="urn:schemas-microsoft-com:office:smarttags" w:element="place">
        <w:smartTag w:uri="urn:schemas-microsoft-com:office:smarttags" w:element="country-region">
          <w:r w:rsidR="000D20C8" w:rsidRPr="009F67BF">
            <w:rPr>
              <w:rFonts w:eastAsia="MS Gothic" w:hint="eastAsia"/>
            </w:rPr>
            <w:t>Japan</w:t>
          </w:r>
        </w:smartTag>
      </w:smartTag>
      <w:r w:rsidR="000D20C8" w:rsidRPr="009F67BF">
        <w:rPr>
          <w:rFonts w:eastAsia="MS Gothic"/>
        </w:rPr>
        <w:t>’</w:t>
      </w:r>
      <w:r w:rsidR="000D20C8" w:rsidRPr="009F67BF">
        <w:rPr>
          <w:rFonts w:eastAsia="MS Gothic" w:hint="eastAsia"/>
        </w:rPr>
        <w:t>s judicial system or legislative policy, and a possible organizational framework for implementing the procedure if we were to accept it.</w:t>
      </w:r>
      <w:r w:rsidR="000D20C8" w:rsidRPr="009F67BF">
        <w:rPr>
          <w:rFonts w:eastAsia="MS Gothic"/>
        </w:rPr>
        <w:t xml:space="preserve"> In this process, the</w:t>
      </w:r>
      <w:r w:rsidR="000D20C8" w:rsidRPr="009F67BF">
        <w:rPr>
          <w:rFonts w:eastAsia="MS Gothic" w:hint="eastAsia"/>
        </w:rPr>
        <w:t xml:space="preserve"> Division for Implementation of Human Rights Treaties</w:t>
      </w:r>
      <w:r w:rsidR="000D20C8" w:rsidRPr="009F67BF">
        <w:rPr>
          <w:rFonts w:eastAsia="MS Gothic"/>
        </w:rPr>
        <w:t xml:space="preserve"> was set up in MOFA in April 2010. The Government </w:t>
      </w:r>
      <w:r w:rsidR="000D20C8" w:rsidRPr="009F67BF">
        <w:rPr>
          <w:rFonts w:eastAsia="MS Gothic" w:hint="eastAsia"/>
        </w:rPr>
        <w:t>will</w:t>
      </w:r>
      <w:r w:rsidR="000D20C8" w:rsidRPr="009F67BF">
        <w:rPr>
          <w:rFonts w:eastAsia="MS Gothic"/>
        </w:rPr>
        <w:t xml:space="preserve"> continue </w:t>
      </w:r>
      <w:r w:rsidR="000D20C8" w:rsidRPr="009F67BF">
        <w:rPr>
          <w:rFonts w:eastAsia="MS Gothic" w:hint="eastAsia"/>
        </w:rPr>
        <w:t>to seriously consider whether or not to accept the procedure, while taking into account opinions from various quarters.</w:t>
      </w:r>
      <w:r w:rsidR="000D20C8" w:rsidRPr="00A134A3">
        <w:rPr>
          <w:rFonts w:eastAsia="MS Gothic"/>
        </w:rPr>
        <w:t xml:space="preserve"> </w:t>
      </w:r>
    </w:p>
    <w:p w:rsidR="000D20C8" w:rsidRPr="00CD54CA" w:rsidRDefault="00C62A4B" w:rsidP="00C714DE">
      <w:pPr>
        <w:pStyle w:val="HChG"/>
        <w:rPr>
          <w:rFonts w:eastAsia="MS Gothic"/>
        </w:rPr>
      </w:pPr>
      <w:r>
        <w:rPr>
          <w:rFonts w:eastAsia="MS Gothic"/>
        </w:rPr>
        <w:tab/>
      </w:r>
      <w:r>
        <w:rPr>
          <w:rFonts w:eastAsia="MS Gothic"/>
        </w:rPr>
        <w:tab/>
      </w:r>
      <w:r w:rsidR="000D20C8" w:rsidRPr="00CD54CA">
        <w:rPr>
          <w:rFonts w:eastAsia="MS Gothic"/>
        </w:rPr>
        <w:t>Article 3</w:t>
      </w:r>
    </w:p>
    <w:p w:rsidR="000D20C8" w:rsidRPr="008618F4" w:rsidRDefault="00C62A4B" w:rsidP="00DD343F">
      <w:pPr>
        <w:pStyle w:val="H1G"/>
        <w:rPr>
          <w:rFonts w:eastAsia="MS Gothic"/>
        </w:rPr>
      </w:pPr>
      <w:r>
        <w:rPr>
          <w:rFonts w:eastAsia="MS Gothic"/>
        </w:rPr>
        <w:tab/>
      </w:r>
      <w:r w:rsidR="000D20C8" w:rsidRPr="008618F4">
        <w:rPr>
          <w:rFonts w:eastAsia="MS Gothic" w:hint="eastAsia"/>
        </w:rPr>
        <w:t>A</w:t>
      </w:r>
      <w:r w:rsidR="000D20C8" w:rsidRPr="008618F4">
        <w:rPr>
          <w:rFonts w:eastAsia="MS Gothic"/>
        </w:rPr>
        <w:t>.</w:t>
      </w:r>
      <w:r w:rsidRPr="008618F4">
        <w:rPr>
          <w:rFonts w:eastAsia="MS Gothic"/>
        </w:rPr>
        <w:tab/>
      </w:r>
      <w:r w:rsidR="000D20C8" w:rsidRPr="008618F4">
        <w:rPr>
          <w:rFonts w:eastAsia="MS Gothic"/>
        </w:rPr>
        <w:t>Mechanisms for the promotion of the realization of a gender-equal society</w:t>
      </w:r>
    </w:p>
    <w:p w:rsidR="000D20C8" w:rsidRPr="00F31218" w:rsidRDefault="00A12E29" w:rsidP="00C62A4B">
      <w:pPr>
        <w:pStyle w:val="SingleTxtG"/>
        <w:rPr>
          <w:rFonts w:eastAsia="MS Gothic" w:hint="eastAsia"/>
        </w:rPr>
      </w:pPr>
      <w:r>
        <w:rPr>
          <w:rFonts w:eastAsia="MS Gothic"/>
        </w:rPr>
        <w:t>50</w:t>
      </w:r>
      <w:r w:rsidR="00C62A4B" w:rsidRPr="00F31218">
        <w:rPr>
          <w:rFonts w:eastAsia="MS Gothic"/>
        </w:rPr>
        <w:t>.</w:t>
      </w:r>
      <w:r w:rsidR="00C62A4B" w:rsidRPr="00F31218">
        <w:rPr>
          <w:rFonts w:eastAsia="MS Gothic"/>
        </w:rPr>
        <w:tab/>
      </w:r>
      <w:smartTag w:uri="urn:schemas-microsoft-com:office:smarttags" w:element="place">
        <w:smartTag w:uri="urn:schemas-microsoft-com:office:smarttags" w:element="country-region">
          <w:r w:rsidR="000D20C8" w:rsidRPr="00F31218">
            <w:rPr>
              <w:rFonts w:eastAsia="MS Gothic"/>
            </w:rPr>
            <w:t>Japan</w:t>
          </w:r>
        </w:smartTag>
      </w:smartTag>
      <w:r w:rsidR="000D20C8" w:rsidRPr="00F31218">
        <w:rPr>
          <w:rFonts w:eastAsia="MS Gothic"/>
        </w:rPr>
        <w:t xml:space="preserve"> has been improving and strengthening the mechanisms for the realization of a gender-equal society. In </w:t>
      </w:r>
      <w:r w:rsidR="000D20C8" w:rsidRPr="005B36B5">
        <w:rPr>
          <w:rFonts w:eastAsia="MS Gothic"/>
        </w:rPr>
        <w:t>December</w:t>
      </w:r>
      <w:r w:rsidR="000D20C8" w:rsidRPr="00F31218">
        <w:rPr>
          <w:rFonts w:eastAsia="MS Gothic"/>
        </w:rPr>
        <w:t xml:space="preserve"> 2010, the Government adopted the </w:t>
      </w:r>
      <w:r w:rsidR="000D20C8" w:rsidRPr="00F31218">
        <w:rPr>
          <w:rFonts w:eastAsia="MS Gothic" w:hint="eastAsia"/>
        </w:rPr>
        <w:t>T</w:t>
      </w:r>
      <w:r w:rsidR="000D20C8" w:rsidRPr="00F31218">
        <w:rPr>
          <w:rFonts w:eastAsia="MS Gothic"/>
        </w:rPr>
        <w:t xml:space="preserve">hird Basic Plan for Gender Equality under the Basic Act </w:t>
      </w:r>
      <w:r w:rsidR="000D20C8" w:rsidRPr="00F31218">
        <w:rPr>
          <w:rFonts w:eastAsia="MS Gothic" w:hint="eastAsia"/>
        </w:rPr>
        <w:t>for</w:t>
      </w:r>
      <w:r w:rsidR="000D20C8" w:rsidRPr="00F31218">
        <w:rPr>
          <w:rFonts w:eastAsia="MS Gothic"/>
        </w:rPr>
        <w:t xml:space="preserve"> </w:t>
      </w:r>
      <w:r w:rsidR="000D20C8" w:rsidRPr="00F31218">
        <w:rPr>
          <w:rFonts w:eastAsia="MS Gothic" w:hint="eastAsia"/>
        </w:rPr>
        <w:t xml:space="preserve">a </w:t>
      </w:r>
      <w:r w:rsidR="000D20C8" w:rsidRPr="00F31218">
        <w:rPr>
          <w:rFonts w:eastAsia="MS Gothic"/>
        </w:rPr>
        <w:t>Gender-</w:t>
      </w:r>
      <w:r w:rsidR="000D20C8" w:rsidRPr="00F31218">
        <w:rPr>
          <w:rFonts w:eastAsia="MS Gothic" w:hint="eastAsia"/>
        </w:rPr>
        <w:t>e</w:t>
      </w:r>
      <w:r w:rsidR="000D20C8" w:rsidRPr="00F31218">
        <w:rPr>
          <w:rFonts w:eastAsia="MS Gothic"/>
        </w:rPr>
        <w:t xml:space="preserve">qual Society by a Cabinet decision. This Basic Plan was formulated as an effective action plan based on “the Basic </w:t>
      </w:r>
      <w:r w:rsidR="000D20C8" w:rsidRPr="00F31218">
        <w:rPr>
          <w:rFonts w:eastAsia="MS Gothic" w:hint="eastAsia"/>
        </w:rPr>
        <w:t>Vision</w:t>
      </w:r>
      <w:r w:rsidR="000D20C8" w:rsidRPr="00F31218">
        <w:rPr>
          <w:rFonts w:eastAsia="MS Gothic"/>
        </w:rPr>
        <w:t xml:space="preserve"> </w:t>
      </w:r>
      <w:r w:rsidR="000D20C8" w:rsidRPr="00F31218">
        <w:rPr>
          <w:rFonts w:eastAsia="MS Gothic" w:hint="eastAsia"/>
        </w:rPr>
        <w:t>for</w:t>
      </w:r>
      <w:r w:rsidR="000D20C8" w:rsidRPr="00F31218">
        <w:rPr>
          <w:rFonts w:eastAsia="MS Gothic"/>
        </w:rPr>
        <w:t xml:space="preserve"> Formulati</w:t>
      </w:r>
      <w:r w:rsidR="000D20C8" w:rsidRPr="00F31218">
        <w:rPr>
          <w:rFonts w:eastAsia="MS Gothic" w:hint="eastAsia"/>
        </w:rPr>
        <w:t>ng</w:t>
      </w:r>
      <w:r w:rsidR="000D20C8" w:rsidRPr="00F31218">
        <w:rPr>
          <w:rFonts w:eastAsia="MS Gothic"/>
        </w:rPr>
        <w:t xml:space="preserve"> the Third Basic Plan for Gender Equality (Report )”summarized by the Council for Gender Equality in July 2010. In the </w:t>
      </w:r>
      <w:r w:rsidR="000D20C8" w:rsidRPr="00F31218">
        <w:rPr>
          <w:rFonts w:eastAsia="MS Gothic" w:hint="eastAsia"/>
        </w:rPr>
        <w:t>T</w:t>
      </w:r>
      <w:r w:rsidR="000D20C8" w:rsidRPr="00F31218">
        <w:rPr>
          <w:rFonts w:eastAsia="MS Gothic"/>
        </w:rPr>
        <w:t xml:space="preserve">hird Basic Plan, </w:t>
      </w:r>
      <w:r w:rsidR="000D20C8" w:rsidRPr="00F31218">
        <w:rPr>
          <w:rFonts w:eastAsia="MS Gothic" w:hint="eastAsia"/>
        </w:rPr>
        <w:t>specific</w:t>
      </w:r>
      <w:r w:rsidR="000D20C8" w:rsidRPr="00F31218">
        <w:rPr>
          <w:rFonts w:eastAsia="MS Gothic"/>
        </w:rPr>
        <w:t xml:space="preserve"> numerical targets and </w:t>
      </w:r>
      <w:r w:rsidR="000D20C8" w:rsidRPr="00F31218">
        <w:rPr>
          <w:rFonts w:eastAsia="MS Gothic" w:hint="eastAsia"/>
        </w:rPr>
        <w:t>deadlines</w:t>
      </w:r>
      <w:r w:rsidR="000D20C8" w:rsidRPr="00F31218">
        <w:rPr>
          <w:rFonts w:eastAsia="MS Gothic"/>
        </w:rPr>
        <w:t xml:space="preserve"> for the respective priority objectives </w:t>
      </w:r>
      <w:r w:rsidR="000D20C8">
        <w:rPr>
          <w:rFonts w:eastAsia="MS Gothic"/>
        </w:rPr>
        <w:t>were</w:t>
      </w:r>
      <w:r w:rsidR="000D20C8" w:rsidRPr="00F31218">
        <w:rPr>
          <w:rFonts w:eastAsia="MS Gothic"/>
        </w:rPr>
        <w:t xml:space="preserve"> </w:t>
      </w:r>
      <w:r w:rsidR="000D20C8" w:rsidRPr="00F31218">
        <w:rPr>
          <w:rFonts w:eastAsia="MS Gothic" w:hint="eastAsia"/>
        </w:rPr>
        <w:t>established</w:t>
      </w:r>
      <w:r w:rsidR="000D20C8" w:rsidRPr="00F31218">
        <w:rPr>
          <w:rFonts w:eastAsia="MS Gothic"/>
        </w:rPr>
        <w:t xml:space="preserve"> with the intention of further accelerating the formation of a gender-equal society in </w:t>
      </w:r>
      <w:smartTag w:uri="urn:schemas-microsoft-com:office:smarttags" w:element="place">
        <w:smartTag w:uri="urn:schemas-microsoft-com:office:smarttags" w:element="country-region">
          <w:r w:rsidR="000D20C8" w:rsidRPr="00F31218">
            <w:rPr>
              <w:rFonts w:eastAsia="MS Gothic"/>
            </w:rPr>
            <w:t>Japan</w:t>
          </w:r>
        </w:smartTag>
      </w:smartTag>
      <w:r w:rsidR="000D20C8" w:rsidRPr="00F31218">
        <w:rPr>
          <w:rFonts w:eastAsia="MS Gothic"/>
        </w:rPr>
        <w:t xml:space="preserve">. During the course of drafting this </w:t>
      </w:r>
      <w:r w:rsidR="000D20C8" w:rsidRPr="00F31218">
        <w:rPr>
          <w:rFonts w:eastAsia="MS Gothic" w:hint="eastAsia"/>
        </w:rPr>
        <w:t>T</w:t>
      </w:r>
      <w:r w:rsidR="000D20C8" w:rsidRPr="00F31218">
        <w:rPr>
          <w:rFonts w:eastAsia="MS Gothic"/>
        </w:rPr>
        <w:t>hird Basic Plan, the Government heard the opinions and requests from a wide range of people from all levels of society and endeavoured to reflect them in the plan as much as possible.</w:t>
      </w:r>
    </w:p>
    <w:p w:rsidR="000D20C8" w:rsidRPr="00F31218" w:rsidRDefault="00A12E29" w:rsidP="00C62A4B">
      <w:pPr>
        <w:pStyle w:val="SingleTxtG"/>
        <w:rPr>
          <w:rFonts w:eastAsia="MS Gothic"/>
        </w:rPr>
      </w:pPr>
      <w:r>
        <w:rPr>
          <w:rFonts w:eastAsia="MS Gothic"/>
        </w:rPr>
        <w:t>51</w:t>
      </w:r>
      <w:r w:rsidR="00C62A4B" w:rsidRPr="00F31218">
        <w:rPr>
          <w:rFonts w:eastAsia="MS Gothic"/>
        </w:rPr>
        <w:t>.</w:t>
      </w:r>
      <w:r w:rsidR="00C62A4B" w:rsidRPr="00F31218">
        <w:rPr>
          <w:rFonts w:eastAsia="MS Gothic"/>
        </w:rPr>
        <w:tab/>
      </w:r>
      <w:r w:rsidR="000D20C8" w:rsidRPr="00F31218">
        <w:rPr>
          <w:rFonts w:eastAsia="MS Gothic"/>
        </w:rPr>
        <w:t xml:space="preserve">In this Basic Plan, the following 15 priority </w:t>
      </w:r>
      <w:r w:rsidR="000D20C8" w:rsidRPr="00F31218">
        <w:rPr>
          <w:rFonts w:eastAsia="MS Gothic" w:hint="eastAsia"/>
        </w:rPr>
        <w:t>fields</w:t>
      </w:r>
      <w:r w:rsidR="000D20C8" w:rsidRPr="00F31218">
        <w:rPr>
          <w:rFonts w:eastAsia="MS Gothic"/>
        </w:rPr>
        <w:t xml:space="preserve"> are </w:t>
      </w:r>
      <w:r w:rsidR="000D20C8" w:rsidRPr="00F31218">
        <w:rPr>
          <w:rFonts w:eastAsia="MS Gothic" w:hint="eastAsia"/>
        </w:rPr>
        <w:t>listed</w:t>
      </w:r>
      <w:r w:rsidR="000D20C8" w:rsidRPr="00F31218">
        <w:rPr>
          <w:rFonts w:eastAsia="MS Gothic"/>
        </w:rPr>
        <w:t xml:space="preserve"> and </w:t>
      </w:r>
      <w:r w:rsidR="000D20C8" w:rsidRPr="00F31218">
        <w:rPr>
          <w:rFonts w:eastAsia="MS Gothic" w:hint="eastAsia"/>
        </w:rPr>
        <w:t xml:space="preserve">our </w:t>
      </w:r>
      <w:r w:rsidR="000D20C8" w:rsidRPr="00F31218">
        <w:rPr>
          <w:rFonts w:eastAsia="MS Gothic"/>
        </w:rPr>
        <w:t>“</w:t>
      </w:r>
      <w:r w:rsidR="000D20C8" w:rsidRPr="00F31218">
        <w:rPr>
          <w:rFonts w:eastAsia="MS Gothic" w:hint="eastAsia"/>
        </w:rPr>
        <w:t>B</w:t>
      </w:r>
      <w:r w:rsidR="000D20C8" w:rsidRPr="00F31218">
        <w:rPr>
          <w:rFonts w:eastAsia="MS Gothic"/>
        </w:rPr>
        <w:t xml:space="preserve">asic </w:t>
      </w:r>
      <w:r w:rsidR="000D20C8" w:rsidRPr="00F31218">
        <w:rPr>
          <w:rFonts w:eastAsia="MS Gothic" w:hint="eastAsia"/>
        </w:rPr>
        <w:t>Approach</w:t>
      </w:r>
      <w:r w:rsidR="000D20C8" w:rsidRPr="00F31218">
        <w:rPr>
          <w:rFonts w:eastAsia="MS Gothic"/>
        </w:rPr>
        <w:t>”</w:t>
      </w:r>
      <w:r w:rsidR="000D20C8" w:rsidRPr="00F31218">
        <w:rPr>
          <w:rFonts w:eastAsia="MS Gothic" w:hint="eastAsia"/>
        </w:rPr>
        <w:t xml:space="preserve"> </w:t>
      </w:r>
      <w:r w:rsidR="000D20C8">
        <w:rPr>
          <w:rFonts w:eastAsia="MS Gothic"/>
        </w:rPr>
        <w:t xml:space="preserve">is set out </w:t>
      </w:r>
      <w:r w:rsidR="000D20C8" w:rsidRPr="00F31218">
        <w:rPr>
          <w:rFonts w:eastAsia="MS Gothic"/>
        </w:rPr>
        <w:t xml:space="preserve">for each. Based on </w:t>
      </w:r>
      <w:r w:rsidR="000D20C8">
        <w:rPr>
          <w:rFonts w:eastAsia="MS Gothic"/>
        </w:rPr>
        <w:t>this</w:t>
      </w:r>
      <w:r w:rsidR="000D20C8" w:rsidRPr="00F31218">
        <w:rPr>
          <w:rFonts w:eastAsia="MS Gothic"/>
        </w:rPr>
        <w:t xml:space="preserve"> “</w:t>
      </w:r>
      <w:r w:rsidR="000D20C8" w:rsidRPr="00F31218">
        <w:rPr>
          <w:rFonts w:eastAsia="MS Gothic" w:hint="eastAsia"/>
        </w:rPr>
        <w:t>B</w:t>
      </w:r>
      <w:r w:rsidR="000D20C8" w:rsidRPr="00F31218">
        <w:rPr>
          <w:rFonts w:eastAsia="MS Gothic"/>
        </w:rPr>
        <w:t xml:space="preserve">asic </w:t>
      </w:r>
      <w:r w:rsidR="000D20C8" w:rsidRPr="00F31218">
        <w:rPr>
          <w:rFonts w:eastAsia="MS Gothic" w:hint="eastAsia"/>
        </w:rPr>
        <w:t>Approach</w:t>
      </w:r>
      <w:r w:rsidR="000D20C8" w:rsidRPr="00F31218">
        <w:rPr>
          <w:rFonts w:eastAsia="MS Gothic"/>
        </w:rPr>
        <w:t xml:space="preserve">,” long-term policy directions through </w:t>
      </w:r>
      <w:r w:rsidR="000D20C8" w:rsidRPr="00F31218">
        <w:rPr>
          <w:rFonts w:eastAsia="MS Gothic" w:hint="eastAsia"/>
        </w:rPr>
        <w:t>to</w:t>
      </w:r>
      <w:r w:rsidR="000D20C8" w:rsidRPr="00F31218">
        <w:rPr>
          <w:rFonts w:eastAsia="MS Gothic"/>
        </w:rPr>
        <w:t xml:space="preserve"> the year 2020 and concrete measures to be implemented by the end of FY</w:t>
      </w:r>
      <w:r w:rsidR="000D20C8">
        <w:rPr>
          <w:rFonts w:eastAsia="MS Gothic"/>
        </w:rPr>
        <w:t xml:space="preserve"> </w:t>
      </w:r>
      <w:r w:rsidR="000D20C8" w:rsidRPr="00F31218">
        <w:rPr>
          <w:rFonts w:eastAsia="MS Gothic"/>
        </w:rPr>
        <w:t>2015 are described for each. Through increased cooperation with local governments and people from all levels of society, the Government of Japan is going to ensure the formation of a gender-equal society by steadily promoting the measures listed in this plan.</w:t>
      </w:r>
    </w:p>
    <w:p w:rsidR="000D20C8" w:rsidRPr="00F31218" w:rsidRDefault="00C62A4B" w:rsidP="00C62A4B">
      <w:pPr>
        <w:pStyle w:val="SingleTxtG"/>
        <w:rPr>
          <w:rFonts w:eastAsia="MS Gothic" w:hint="eastAsia"/>
        </w:rPr>
      </w:pPr>
      <w:r w:rsidRPr="00F31218">
        <w:rPr>
          <w:rFonts w:eastAsia="MS Gothic"/>
        </w:rPr>
        <w:t>5</w:t>
      </w:r>
      <w:r w:rsidR="00A12E29">
        <w:rPr>
          <w:rFonts w:eastAsia="MS Gothic"/>
        </w:rPr>
        <w:t>2</w:t>
      </w:r>
      <w:r w:rsidRPr="00F31218">
        <w:rPr>
          <w:rFonts w:eastAsia="MS Gothic"/>
        </w:rPr>
        <w:t>.</w:t>
      </w:r>
      <w:r w:rsidRPr="00F31218">
        <w:rPr>
          <w:rFonts w:eastAsia="MS Gothic"/>
        </w:rPr>
        <w:tab/>
      </w:r>
      <w:r w:rsidR="000D20C8" w:rsidRPr="00F31218">
        <w:rPr>
          <w:rFonts w:eastAsia="MS Gothic"/>
        </w:rPr>
        <w:t>15</w:t>
      </w:r>
      <w:r w:rsidR="000D20C8" w:rsidRPr="005B36B5">
        <w:rPr>
          <w:rFonts w:eastAsia="MS Gothic"/>
        </w:rPr>
        <w:t xml:space="preserve"> </w:t>
      </w:r>
      <w:r w:rsidR="000D20C8" w:rsidRPr="00F31218">
        <w:rPr>
          <w:rFonts w:eastAsia="MS Gothic"/>
        </w:rPr>
        <w:t xml:space="preserve">priority </w:t>
      </w:r>
      <w:r w:rsidR="000D20C8" w:rsidRPr="00F31218">
        <w:rPr>
          <w:rFonts w:eastAsia="MS Gothic" w:hint="eastAsia"/>
        </w:rPr>
        <w:t>fields:</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a</w:t>
      </w:r>
      <w:r w:rsidR="000D20C8" w:rsidRPr="00F31218">
        <w:rPr>
          <w:rFonts w:eastAsia="MS Gothic"/>
        </w:rPr>
        <w:t>)</w:t>
      </w:r>
      <w:r w:rsidR="000D20C8" w:rsidRPr="00F31218">
        <w:rPr>
          <w:rFonts w:eastAsia="MS Gothic"/>
        </w:rPr>
        <w:tab/>
        <w:t>Expan</w:t>
      </w:r>
      <w:r w:rsidR="000D20C8" w:rsidRPr="00F31218">
        <w:rPr>
          <w:rFonts w:eastAsia="MS Gothic" w:hint="eastAsia"/>
        </w:rPr>
        <w:t>sion of</w:t>
      </w:r>
      <w:r w:rsidR="000D20C8" w:rsidRPr="00F31218">
        <w:rPr>
          <w:rFonts w:eastAsia="MS Gothic"/>
        </w:rPr>
        <w:t xml:space="preserve"> women’s participation in policy and decision-making processes</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b</w:t>
      </w:r>
      <w:r w:rsidR="000D20C8" w:rsidRPr="00F31218">
        <w:rPr>
          <w:rFonts w:eastAsia="MS Gothic"/>
        </w:rPr>
        <w:t>)</w:t>
      </w:r>
      <w:r w:rsidR="000D20C8" w:rsidRPr="00F31218">
        <w:rPr>
          <w:rFonts w:eastAsia="MS Gothic"/>
        </w:rPr>
        <w:tab/>
        <w:t>Re</w:t>
      </w:r>
      <w:r w:rsidR="000D20C8" w:rsidRPr="00F31218">
        <w:rPr>
          <w:rFonts w:eastAsia="MS Gothic" w:hint="eastAsia"/>
        </w:rPr>
        <w:t>consideration of</w:t>
      </w:r>
      <w:r w:rsidR="000D20C8" w:rsidRPr="00F31218">
        <w:rPr>
          <w:rFonts w:eastAsia="MS Gothic"/>
        </w:rPr>
        <w:t xml:space="preserve"> social systems and practices and </w:t>
      </w:r>
      <w:r w:rsidR="000D20C8">
        <w:rPr>
          <w:rFonts w:eastAsia="MS Gothic"/>
        </w:rPr>
        <w:t>increased</w:t>
      </w:r>
      <w:r w:rsidR="000D20C8" w:rsidRPr="00F31218">
        <w:rPr>
          <w:rFonts w:eastAsia="MS Gothic"/>
        </w:rPr>
        <w:t xml:space="preserve"> awareness </w:t>
      </w:r>
      <w:r w:rsidR="000D20C8" w:rsidRPr="00F31218">
        <w:rPr>
          <w:rFonts w:eastAsia="MS Gothic" w:hint="eastAsia"/>
        </w:rPr>
        <w:t>f</w:t>
      </w:r>
      <w:r w:rsidR="000D20C8">
        <w:rPr>
          <w:rFonts w:eastAsia="MS Gothic"/>
        </w:rPr>
        <w:t>ro</w:t>
      </w:r>
      <w:r w:rsidR="000D20C8" w:rsidRPr="00F31218">
        <w:rPr>
          <w:rFonts w:eastAsia="MS Gothic" w:hint="eastAsia"/>
        </w:rPr>
        <w:t xml:space="preserve">m a </w:t>
      </w:r>
      <w:r w:rsidR="000D20C8" w:rsidRPr="00F31218">
        <w:rPr>
          <w:rFonts w:eastAsia="MS Gothic"/>
        </w:rPr>
        <w:t>gender</w:t>
      </w:r>
      <w:r w:rsidR="000D20C8">
        <w:rPr>
          <w:rFonts w:eastAsia="MS Gothic"/>
        </w:rPr>
        <w:t>-</w:t>
      </w:r>
      <w:r w:rsidR="000D20C8" w:rsidRPr="00F31218">
        <w:rPr>
          <w:rFonts w:eastAsia="MS Gothic"/>
        </w:rPr>
        <w:t>equal</w:t>
      </w:r>
      <w:r w:rsidR="000D20C8" w:rsidRPr="00F31218">
        <w:rPr>
          <w:rFonts w:eastAsia="MS Gothic" w:hint="eastAsia"/>
        </w:rPr>
        <w:t xml:space="preserve"> perspective;</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c</w:t>
      </w:r>
      <w:r w:rsidR="000D20C8" w:rsidRPr="00F31218">
        <w:rPr>
          <w:rFonts w:eastAsia="MS Gothic"/>
        </w:rPr>
        <w:t>)</w:t>
      </w:r>
      <w:r w:rsidR="000D20C8" w:rsidRPr="00F31218">
        <w:rPr>
          <w:rFonts w:eastAsia="MS Gothic"/>
        </w:rPr>
        <w:tab/>
      </w:r>
      <w:r w:rsidR="000D20C8" w:rsidRPr="00F31218">
        <w:rPr>
          <w:rFonts w:eastAsia="MS Gothic" w:hint="eastAsia"/>
        </w:rPr>
        <w:t>G</w:t>
      </w:r>
      <w:r w:rsidR="000D20C8" w:rsidRPr="00F31218">
        <w:rPr>
          <w:rFonts w:eastAsia="MS Gothic"/>
        </w:rPr>
        <w:t>ender equality for men and children</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d</w:t>
      </w:r>
      <w:r w:rsidR="000D20C8" w:rsidRPr="00F31218">
        <w:rPr>
          <w:rFonts w:eastAsia="MS Gothic"/>
        </w:rPr>
        <w:t>)</w:t>
      </w:r>
      <w:r w:rsidR="000D20C8" w:rsidRPr="00F31218">
        <w:rPr>
          <w:rFonts w:eastAsia="MS Gothic"/>
        </w:rPr>
        <w:tab/>
        <w:t>Secur</w:t>
      </w:r>
      <w:r w:rsidR="000D20C8" w:rsidRPr="00F31218">
        <w:rPr>
          <w:rFonts w:eastAsia="MS Gothic" w:hint="eastAsia"/>
        </w:rPr>
        <w:t>ing</w:t>
      </w:r>
      <w:r w:rsidR="000D20C8" w:rsidRPr="00F31218">
        <w:rPr>
          <w:rFonts w:eastAsia="MS Gothic"/>
        </w:rPr>
        <w:t xml:space="preserve"> equal opportunities and treatment </w:t>
      </w:r>
      <w:r w:rsidR="000D20C8" w:rsidRPr="00F31218">
        <w:rPr>
          <w:rFonts w:eastAsia="MS Gothic" w:hint="eastAsia"/>
        </w:rPr>
        <w:t>between men and women</w:t>
      </w:r>
      <w:r w:rsidR="000D20C8" w:rsidRPr="00F31218">
        <w:rPr>
          <w:rFonts w:eastAsia="MS Gothic"/>
        </w:rPr>
        <w:t xml:space="preserve"> in employment</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e</w:t>
      </w:r>
      <w:r w:rsidR="000D20C8" w:rsidRPr="00F31218">
        <w:rPr>
          <w:rFonts w:eastAsia="MS Gothic"/>
        </w:rPr>
        <w:t>)</w:t>
      </w:r>
      <w:r w:rsidR="000D20C8" w:rsidRPr="00F31218">
        <w:rPr>
          <w:rFonts w:eastAsia="MS Gothic"/>
        </w:rPr>
        <w:tab/>
      </w:r>
      <w:r w:rsidR="000D20C8" w:rsidRPr="00F31218">
        <w:rPr>
          <w:rFonts w:eastAsia="MS Gothic" w:hint="eastAsia"/>
        </w:rPr>
        <w:t>Men</w:t>
      </w:r>
      <w:r w:rsidR="000D20C8" w:rsidRPr="00F31218">
        <w:rPr>
          <w:rFonts w:eastAsia="MS Gothic"/>
        </w:rPr>
        <w:t>’</w:t>
      </w:r>
      <w:r w:rsidR="000D20C8" w:rsidRPr="00F31218">
        <w:rPr>
          <w:rFonts w:eastAsia="MS Gothic" w:hint="eastAsia"/>
        </w:rPr>
        <w:t>s and women</w:t>
      </w:r>
      <w:r w:rsidR="000D20C8" w:rsidRPr="00F31218">
        <w:rPr>
          <w:rFonts w:eastAsia="MS Gothic"/>
        </w:rPr>
        <w:t>’</w:t>
      </w:r>
      <w:r w:rsidR="000D20C8" w:rsidRPr="00F31218">
        <w:rPr>
          <w:rFonts w:eastAsia="MS Gothic" w:hint="eastAsia"/>
        </w:rPr>
        <w:t>s</w:t>
      </w:r>
      <w:r w:rsidR="000D20C8" w:rsidRPr="00F31218">
        <w:rPr>
          <w:rFonts w:eastAsia="MS Gothic"/>
        </w:rPr>
        <w:t xml:space="preserve"> work-life balance</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f</w:t>
      </w:r>
      <w:r w:rsidR="000D20C8" w:rsidRPr="00F31218">
        <w:rPr>
          <w:rFonts w:eastAsia="MS Gothic"/>
        </w:rPr>
        <w:t>)</w:t>
      </w:r>
      <w:r w:rsidR="000D20C8" w:rsidRPr="00F31218">
        <w:rPr>
          <w:rFonts w:eastAsia="MS Gothic"/>
        </w:rPr>
        <w:tab/>
        <w:t>Promot</w:t>
      </w:r>
      <w:r w:rsidR="000D20C8" w:rsidRPr="00F31218">
        <w:rPr>
          <w:rFonts w:eastAsia="MS Gothic" w:hint="eastAsia"/>
        </w:rPr>
        <w:t>ion of</w:t>
      </w:r>
      <w:r w:rsidR="000D20C8" w:rsidRPr="00F31218">
        <w:rPr>
          <w:rFonts w:eastAsia="MS Gothic"/>
        </w:rPr>
        <w:t xml:space="preserve"> gender equality aim</w:t>
      </w:r>
      <w:r w:rsidR="000D20C8" w:rsidRPr="00F31218">
        <w:rPr>
          <w:rFonts w:eastAsia="MS Gothic" w:hint="eastAsia"/>
        </w:rPr>
        <w:t>ed</w:t>
      </w:r>
      <w:r w:rsidR="000D20C8" w:rsidRPr="00F31218">
        <w:rPr>
          <w:rFonts w:eastAsia="MS Gothic"/>
        </w:rPr>
        <w:t xml:space="preserve"> at </w:t>
      </w:r>
      <w:r w:rsidR="000D20C8" w:rsidRPr="00F31218">
        <w:rPr>
          <w:rFonts w:eastAsia="MS Gothic" w:hint="eastAsia"/>
        </w:rPr>
        <w:t>bringing about</w:t>
      </w:r>
      <w:r w:rsidR="000D20C8" w:rsidRPr="00F31218">
        <w:rPr>
          <w:rFonts w:eastAsia="MS Gothic"/>
        </w:rPr>
        <w:t xml:space="preserve"> vibrant agricultural, forestry and fish</w:t>
      </w:r>
      <w:r w:rsidR="000D20C8" w:rsidRPr="00F31218">
        <w:rPr>
          <w:rFonts w:eastAsia="MS Gothic" w:hint="eastAsia"/>
        </w:rPr>
        <w:t>eries</w:t>
      </w:r>
      <w:r w:rsidR="000D20C8" w:rsidRPr="00F31218">
        <w:rPr>
          <w:rFonts w:eastAsia="MS Gothic"/>
        </w:rPr>
        <w:t xml:space="preserve"> communities</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g</w:t>
      </w:r>
      <w:r w:rsidR="000D20C8" w:rsidRPr="00F31218">
        <w:rPr>
          <w:rFonts w:eastAsia="MS Gothic"/>
        </w:rPr>
        <w:t>)</w:t>
      </w:r>
      <w:r w:rsidR="000D20C8" w:rsidRPr="00F31218">
        <w:rPr>
          <w:rFonts w:eastAsia="MS Gothic"/>
        </w:rPr>
        <w:tab/>
        <w:t xml:space="preserve">Support </w:t>
      </w:r>
      <w:r w:rsidR="000D20C8" w:rsidRPr="00F31218">
        <w:rPr>
          <w:rFonts w:eastAsia="MS Gothic" w:hint="eastAsia"/>
        </w:rPr>
        <w:t xml:space="preserve">of </w:t>
      </w:r>
      <w:r w:rsidR="000D20C8" w:rsidRPr="00F31218">
        <w:rPr>
          <w:rFonts w:eastAsia="MS Gothic"/>
        </w:rPr>
        <w:t xml:space="preserve">men and women facing </w:t>
      </w:r>
      <w:r w:rsidR="000D20C8" w:rsidRPr="00F31218">
        <w:rPr>
          <w:rFonts w:eastAsia="MS Gothic" w:hint="eastAsia"/>
        </w:rPr>
        <w:t>living</w:t>
      </w:r>
      <w:r w:rsidR="000D20C8" w:rsidRPr="00F31218">
        <w:rPr>
          <w:rFonts w:eastAsia="MS Gothic"/>
        </w:rPr>
        <w:t xml:space="preserve"> difficulties such as poverty</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h</w:t>
      </w:r>
      <w:r w:rsidR="000D20C8" w:rsidRPr="00F31218">
        <w:rPr>
          <w:rFonts w:eastAsia="MS Gothic"/>
        </w:rPr>
        <w:t>)</w:t>
      </w:r>
      <w:r w:rsidR="000D20C8" w:rsidRPr="00F31218">
        <w:rPr>
          <w:rFonts w:eastAsia="MS Gothic"/>
        </w:rPr>
        <w:tab/>
      </w:r>
      <w:r w:rsidR="000D20C8" w:rsidRPr="00F31218">
        <w:rPr>
          <w:rFonts w:eastAsia="MS Gothic" w:hint="eastAsia"/>
        </w:rPr>
        <w:t>Creation of an environment in which people such as the</w:t>
      </w:r>
      <w:r w:rsidR="000D20C8" w:rsidRPr="00F31218">
        <w:rPr>
          <w:rFonts w:eastAsia="MS Gothic"/>
        </w:rPr>
        <w:t xml:space="preserve"> elderly</w:t>
      </w:r>
      <w:r w:rsidR="000D20C8" w:rsidRPr="00F31218">
        <w:rPr>
          <w:rFonts w:eastAsia="MS Gothic" w:hint="eastAsia"/>
        </w:rPr>
        <w:t xml:space="preserve">, the </w:t>
      </w:r>
      <w:r w:rsidR="000D20C8" w:rsidRPr="00F31218">
        <w:rPr>
          <w:rFonts w:eastAsia="MS Gothic"/>
        </w:rPr>
        <w:t>disab</w:t>
      </w:r>
      <w:r w:rsidR="000D20C8" w:rsidRPr="00F31218">
        <w:rPr>
          <w:rFonts w:eastAsia="MS Gothic" w:hint="eastAsia"/>
        </w:rPr>
        <w:t>led</w:t>
      </w:r>
      <w:r w:rsidR="000D20C8" w:rsidRPr="00F31218">
        <w:rPr>
          <w:rFonts w:eastAsia="MS Gothic"/>
        </w:rPr>
        <w:t xml:space="preserve">, </w:t>
      </w:r>
      <w:r w:rsidR="000D20C8" w:rsidRPr="00F31218">
        <w:rPr>
          <w:rFonts w:eastAsia="MS Gothic" w:hint="eastAsia"/>
        </w:rPr>
        <w:t>and non-Japanese people can live safely;</w:t>
      </w:r>
    </w:p>
    <w:p w:rsidR="000D20C8" w:rsidRPr="00F31218" w:rsidRDefault="00C62A4B" w:rsidP="000F2831">
      <w:pPr>
        <w:pStyle w:val="SingleTxtG"/>
        <w:ind w:firstLine="567"/>
        <w:rPr>
          <w:rFonts w:eastAsia="MS Gothic" w:hint="eastAsia"/>
        </w:rPr>
      </w:pPr>
      <w:r>
        <w:rPr>
          <w:rFonts w:eastAsia="MS Gothic"/>
        </w:rPr>
        <w:t>(</w:t>
      </w:r>
      <w:r w:rsidR="00DD343F">
        <w:rPr>
          <w:rFonts w:eastAsia="MS Gothic"/>
        </w:rPr>
        <w:t>i</w:t>
      </w:r>
      <w:r w:rsidR="000D20C8" w:rsidRPr="00F31218">
        <w:rPr>
          <w:rFonts w:eastAsia="MS Gothic"/>
        </w:rPr>
        <w:t>)</w:t>
      </w:r>
      <w:r w:rsidR="000D20C8" w:rsidRPr="00F31218">
        <w:rPr>
          <w:rFonts w:eastAsia="MS Gothic"/>
        </w:rPr>
        <w:tab/>
        <w:t>Eliminat</w:t>
      </w:r>
      <w:r w:rsidR="000D20C8" w:rsidRPr="00F31218">
        <w:rPr>
          <w:rFonts w:eastAsia="MS Gothic" w:hint="eastAsia"/>
        </w:rPr>
        <w:t>ion</w:t>
      </w:r>
      <w:r w:rsidR="000D20C8" w:rsidRPr="00F31218">
        <w:rPr>
          <w:rFonts w:eastAsia="MS Gothic"/>
        </w:rPr>
        <w:t xml:space="preserve"> </w:t>
      </w:r>
      <w:r w:rsidR="000D20C8">
        <w:rPr>
          <w:rFonts w:eastAsia="MS Gothic"/>
        </w:rPr>
        <w:t xml:space="preserve">of </w:t>
      </w:r>
      <w:r w:rsidR="000D20C8" w:rsidRPr="00F31218">
        <w:rPr>
          <w:rFonts w:eastAsia="MS Gothic"/>
        </w:rPr>
        <w:t>all forms of violence against women</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j</w:t>
      </w:r>
      <w:r w:rsidR="000D20C8" w:rsidRPr="00F31218">
        <w:rPr>
          <w:rFonts w:eastAsia="MS Gothic"/>
        </w:rPr>
        <w:t>)</w:t>
      </w:r>
      <w:r w:rsidR="000D20C8" w:rsidRPr="00F31218">
        <w:rPr>
          <w:rFonts w:eastAsia="MS Gothic"/>
        </w:rPr>
        <w:tab/>
        <w:t xml:space="preserve">Support </w:t>
      </w:r>
      <w:r w:rsidR="000D20C8" w:rsidRPr="00F31218">
        <w:rPr>
          <w:rFonts w:eastAsia="MS Gothic" w:hint="eastAsia"/>
        </w:rPr>
        <w:t>for women</w:t>
      </w:r>
      <w:r w:rsidR="000D20C8" w:rsidRPr="00F31218">
        <w:rPr>
          <w:rFonts w:eastAsia="MS Gothic"/>
        </w:rPr>
        <w:t>’</w:t>
      </w:r>
      <w:r w:rsidR="000D20C8" w:rsidRPr="00F31218">
        <w:rPr>
          <w:rFonts w:eastAsia="MS Gothic" w:hint="eastAsia"/>
        </w:rPr>
        <w:t>s</w:t>
      </w:r>
      <w:r w:rsidR="000D20C8" w:rsidRPr="00F31218">
        <w:rPr>
          <w:rFonts w:eastAsia="MS Gothic"/>
        </w:rPr>
        <w:t xml:space="preserve"> lifelong health</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k</w:t>
      </w:r>
      <w:r w:rsidR="000D20C8" w:rsidRPr="00F31218">
        <w:rPr>
          <w:rFonts w:eastAsia="MS Gothic"/>
        </w:rPr>
        <w:t>)</w:t>
      </w:r>
      <w:r w:rsidR="000D20C8" w:rsidRPr="00F31218">
        <w:rPr>
          <w:rFonts w:eastAsia="MS Gothic"/>
        </w:rPr>
        <w:tab/>
        <w:t>En</w:t>
      </w:r>
      <w:r w:rsidR="000D20C8" w:rsidRPr="00F31218">
        <w:rPr>
          <w:rFonts w:eastAsia="MS Gothic" w:hint="eastAsia"/>
        </w:rPr>
        <w:t>hancement of</w:t>
      </w:r>
      <w:r w:rsidR="000D20C8" w:rsidRPr="00F31218">
        <w:rPr>
          <w:rFonts w:eastAsia="MS Gothic"/>
        </w:rPr>
        <w:t xml:space="preserve"> education and learning to promote gender equality and </w:t>
      </w:r>
      <w:r w:rsidR="000D20C8" w:rsidRPr="00F31218">
        <w:rPr>
          <w:rFonts w:eastAsia="MS Gothic" w:hint="eastAsia"/>
        </w:rPr>
        <w:t>facilitate</w:t>
      </w:r>
      <w:r w:rsidR="000D20C8" w:rsidRPr="00F31218">
        <w:rPr>
          <w:rFonts w:eastAsia="MS Gothic"/>
        </w:rPr>
        <w:t xml:space="preserve"> diversity of choices</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l</w:t>
      </w:r>
      <w:r w:rsidR="000D20C8" w:rsidRPr="00F31218">
        <w:rPr>
          <w:rFonts w:eastAsia="MS Gothic"/>
        </w:rPr>
        <w:t>)</w:t>
      </w:r>
      <w:r w:rsidR="000D20C8" w:rsidRPr="00F31218">
        <w:rPr>
          <w:rFonts w:eastAsia="MS Gothic"/>
        </w:rPr>
        <w:tab/>
      </w:r>
      <w:r w:rsidR="000D20C8" w:rsidRPr="00F31218">
        <w:rPr>
          <w:rFonts w:eastAsia="MS Gothic" w:hint="eastAsia"/>
        </w:rPr>
        <w:t>G</w:t>
      </w:r>
      <w:r w:rsidR="000D20C8" w:rsidRPr="00F31218">
        <w:rPr>
          <w:rFonts w:eastAsia="MS Gothic"/>
        </w:rPr>
        <w:t xml:space="preserve">ender equality in science and technology </w:t>
      </w:r>
      <w:r w:rsidR="000D20C8" w:rsidRPr="00F31218">
        <w:rPr>
          <w:rFonts w:eastAsia="MS Gothic" w:hint="eastAsia"/>
        </w:rPr>
        <w:t>and</w:t>
      </w:r>
      <w:r w:rsidR="000D20C8" w:rsidRPr="00F31218">
        <w:rPr>
          <w:rFonts w:eastAsia="MS Gothic"/>
        </w:rPr>
        <w:t xml:space="preserve"> academic fields</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m</w:t>
      </w:r>
      <w:r w:rsidR="000D20C8" w:rsidRPr="00F31218">
        <w:rPr>
          <w:rFonts w:eastAsia="MS Gothic"/>
        </w:rPr>
        <w:t>)</w:t>
      </w:r>
      <w:r w:rsidR="000D20C8" w:rsidRPr="00F31218">
        <w:rPr>
          <w:rFonts w:eastAsia="MS Gothic"/>
        </w:rPr>
        <w:tab/>
        <w:t>Promot</w:t>
      </w:r>
      <w:r w:rsidR="000D20C8" w:rsidRPr="00F31218">
        <w:rPr>
          <w:rFonts w:eastAsia="MS Gothic" w:hint="eastAsia"/>
        </w:rPr>
        <w:t>ion of</w:t>
      </w:r>
      <w:r w:rsidR="000D20C8" w:rsidRPr="00F31218">
        <w:rPr>
          <w:rFonts w:eastAsia="MS Gothic"/>
        </w:rPr>
        <w:t xml:space="preserve"> gender equality in the media</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n</w:t>
      </w:r>
      <w:r w:rsidR="000D20C8" w:rsidRPr="00F31218">
        <w:rPr>
          <w:rFonts w:eastAsia="MS Gothic"/>
        </w:rPr>
        <w:t>)</w:t>
      </w:r>
      <w:r w:rsidR="000D20C8" w:rsidRPr="00F31218">
        <w:rPr>
          <w:rFonts w:eastAsia="MS Gothic"/>
        </w:rPr>
        <w:tab/>
        <w:t>Promot</w:t>
      </w:r>
      <w:r w:rsidR="000D20C8" w:rsidRPr="00F31218">
        <w:rPr>
          <w:rFonts w:eastAsia="MS Gothic" w:hint="eastAsia"/>
        </w:rPr>
        <w:t>i</w:t>
      </w:r>
      <w:r w:rsidR="000D20C8">
        <w:rPr>
          <w:rFonts w:eastAsia="MS Gothic"/>
        </w:rPr>
        <w:t xml:space="preserve">on of </w:t>
      </w:r>
      <w:r w:rsidR="000D20C8" w:rsidRPr="00F31218">
        <w:rPr>
          <w:rFonts w:eastAsia="MS Gothic"/>
        </w:rPr>
        <w:t xml:space="preserve">gender equality in </w:t>
      </w:r>
      <w:r w:rsidR="000D20C8" w:rsidRPr="00F31218">
        <w:rPr>
          <w:rFonts w:eastAsia="MS Gothic" w:hint="eastAsia"/>
        </w:rPr>
        <w:t>the area of regional development,</w:t>
      </w:r>
      <w:r w:rsidR="000D20C8" w:rsidRPr="00F31218">
        <w:rPr>
          <w:rFonts w:eastAsia="MS Gothic"/>
        </w:rPr>
        <w:t xml:space="preserve"> disaster prevention, environment, and others</w:t>
      </w:r>
      <w:r w:rsidR="000D20C8" w:rsidRPr="00F31218">
        <w:rPr>
          <w:rFonts w:eastAsia="MS Gothic" w:hint="eastAsia"/>
        </w:rPr>
        <w:t>;</w:t>
      </w:r>
    </w:p>
    <w:p w:rsidR="000D20C8" w:rsidRPr="00F31218" w:rsidRDefault="00C62A4B" w:rsidP="000F2831">
      <w:pPr>
        <w:pStyle w:val="SingleTxtG"/>
        <w:ind w:firstLine="567"/>
        <w:rPr>
          <w:rFonts w:eastAsia="MS Gothic" w:hint="eastAsia"/>
        </w:rPr>
      </w:pPr>
      <w:r>
        <w:rPr>
          <w:rFonts w:eastAsia="MS Gothic"/>
        </w:rPr>
        <w:t>(</w:t>
      </w:r>
      <w:r w:rsidR="009769A5">
        <w:rPr>
          <w:rFonts w:eastAsia="MS Gothic"/>
        </w:rPr>
        <w:t>o</w:t>
      </w:r>
      <w:r w:rsidR="000D20C8" w:rsidRPr="00F31218">
        <w:rPr>
          <w:rFonts w:eastAsia="MS Gothic"/>
        </w:rPr>
        <w:t>)</w:t>
      </w:r>
      <w:r w:rsidR="000D20C8" w:rsidRPr="00F31218">
        <w:rPr>
          <w:rFonts w:eastAsia="MS Gothic"/>
        </w:rPr>
        <w:tab/>
        <w:t xml:space="preserve">Respect </w:t>
      </w:r>
      <w:r w:rsidR="000D20C8" w:rsidRPr="00F31218">
        <w:rPr>
          <w:rFonts w:eastAsia="MS Gothic" w:hint="eastAsia"/>
        </w:rPr>
        <w:t xml:space="preserve">for </w:t>
      </w:r>
      <w:r w:rsidR="000D20C8" w:rsidRPr="00F31218">
        <w:rPr>
          <w:rFonts w:eastAsia="MS Gothic"/>
        </w:rPr>
        <w:t xml:space="preserve">international </w:t>
      </w:r>
      <w:r w:rsidR="000D20C8" w:rsidRPr="00F31218">
        <w:rPr>
          <w:rFonts w:eastAsia="MS Gothic" w:hint="eastAsia"/>
        </w:rPr>
        <w:t>regulations</w:t>
      </w:r>
      <w:r w:rsidR="000D20C8" w:rsidRPr="00F31218">
        <w:rPr>
          <w:rFonts w:eastAsia="MS Gothic"/>
        </w:rPr>
        <w:t xml:space="preserve"> and contribut</w:t>
      </w:r>
      <w:r w:rsidR="000D20C8" w:rsidRPr="00F31218">
        <w:rPr>
          <w:rFonts w:eastAsia="MS Gothic" w:hint="eastAsia"/>
        </w:rPr>
        <w:t>ion</w:t>
      </w:r>
      <w:r w:rsidR="000D20C8" w:rsidRPr="00F31218">
        <w:rPr>
          <w:rFonts w:eastAsia="MS Gothic"/>
        </w:rPr>
        <w:t xml:space="preserve"> to </w:t>
      </w:r>
      <w:r w:rsidR="000D20C8" w:rsidRPr="00F31218">
        <w:rPr>
          <w:rFonts w:eastAsia="MS Gothic" w:hint="eastAsia"/>
        </w:rPr>
        <w:t xml:space="preserve">the </w:t>
      </w:r>
      <w:r w:rsidR="000D20C8" w:rsidRPr="00F31218">
        <w:rPr>
          <w:rFonts w:eastAsia="MS Gothic"/>
        </w:rPr>
        <w:t>“</w:t>
      </w:r>
      <w:r w:rsidR="000D20C8" w:rsidRPr="00F31218">
        <w:rPr>
          <w:rFonts w:eastAsia="MS Gothic" w:hint="eastAsia"/>
        </w:rPr>
        <w:t>E</w:t>
      </w:r>
      <w:r w:rsidR="000D20C8" w:rsidRPr="00F31218">
        <w:rPr>
          <w:rFonts w:eastAsia="MS Gothic"/>
        </w:rPr>
        <w:t xml:space="preserve">quality, </w:t>
      </w:r>
      <w:r w:rsidR="000D20C8" w:rsidRPr="00F31218">
        <w:rPr>
          <w:rFonts w:eastAsia="MS Gothic" w:hint="eastAsia"/>
        </w:rPr>
        <w:t>D</w:t>
      </w:r>
      <w:r w:rsidR="000D20C8" w:rsidRPr="00F31218">
        <w:rPr>
          <w:rFonts w:eastAsia="MS Gothic"/>
        </w:rPr>
        <w:t xml:space="preserve">evelopment, and </w:t>
      </w:r>
      <w:r w:rsidR="000D20C8" w:rsidRPr="00F31218">
        <w:rPr>
          <w:rFonts w:eastAsia="MS Gothic" w:hint="eastAsia"/>
        </w:rPr>
        <w:t>P</w:t>
      </w:r>
      <w:r w:rsidR="000D20C8" w:rsidRPr="00F31218">
        <w:rPr>
          <w:rFonts w:eastAsia="MS Gothic"/>
        </w:rPr>
        <w:t xml:space="preserve">eace” </w:t>
      </w:r>
      <w:r w:rsidR="000D20C8" w:rsidRPr="00F31218">
        <w:rPr>
          <w:rFonts w:eastAsia="MS Gothic" w:hint="eastAsia"/>
        </w:rPr>
        <w:t>of</w:t>
      </w:r>
      <w:r w:rsidR="000D20C8" w:rsidRPr="00F31218">
        <w:rPr>
          <w:rFonts w:eastAsia="MS Gothic"/>
        </w:rPr>
        <w:t xml:space="preserve"> the global community</w:t>
      </w:r>
      <w:r w:rsidR="000D20C8" w:rsidRPr="00F31218">
        <w:rPr>
          <w:rFonts w:eastAsia="MS Gothic" w:hint="eastAsia"/>
        </w:rPr>
        <w:t xml:space="preserve">. </w:t>
      </w:r>
    </w:p>
    <w:p w:rsidR="000D20C8" w:rsidRPr="00F31218" w:rsidRDefault="00C62A4B" w:rsidP="00DD343F">
      <w:pPr>
        <w:pStyle w:val="H1G"/>
        <w:rPr>
          <w:rFonts w:eastAsia="MS Gothic"/>
        </w:rPr>
      </w:pPr>
      <w:r>
        <w:rPr>
          <w:rFonts w:eastAsia="MS Gothic"/>
        </w:rPr>
        <w:tab/>
      </w:r>
      <w:r w:rsidR="000D20C8">
        <w:rPr>
          <w:rFonts w:eastAsia="MS Gothic" w:hint="eastAsia"/>
        </w:rPr>
        <w:t>B</w:t>
      </w:r>
      <w:r w:rsidR="000D20C8" w:rsidRPr="00F31218">
        <w:rPr>
          <w:rFonts w:eastAsia="MS Gothic"/>
        </w:rPr>
        <w:t>.</w:t>
      </w:r>
      <w:r>
        <w:rPr>
          <w:rFonts w:eastAsia="MS Gothic"/>
        </w:rPr>
        <w:tab/>
      </w:r>
      <w:r w:rsidR="000D20C8" w:rsidRPr="00F31218">
        <w:rPr>
          <w:rFonts w:eastAsia="MS Gothic"/>
        </w:rPr>
        <w:t>Women’s participation in policy and decision-making processes</w:t>
      </w:r>
    </w:p>
    <w:p w:rsidR="000D20C8" w:rsidRPr="00F31218" w:rsidRDefault="00C62A4B" w:rsidP="00C62A4B">
      <w:pPr>
        <w:pStyle w:val="SingleTxtG"/>
        <w:rPr>
          <w:rFonts w:eastAsia="MS Gothic"/>
        </w:rPr>
      </w:pPr>
      <w:r w:rsidRPr="00F31218">
        <w:rPr>
          <w:rFonts w:eastAsia="MS Gothic"/>
        </w:rPr>
        <w:t>5</w:t>
      </w:r>
      <w:r w:rsidR="00A12E29">
        <w:rPr>
          <w:rFonts w:eastAsia="MS Gothic"/>
        </w:rPr>
        <w:t>3</w:t>
      </w:r>
      <w:r w:rsidRPr="00F31218">
        <w:rPr>
          <w:rFonts w:eastAsia="MS Gothic"/>
        </w:rPr>
        <w:t>.</w:t>
      </w:r>
      <w:r w:rsidRPr="00F31218">
        <w:rPr>
          <w:rFonts w:eastAsia="MS Gothic"/>
        </w:rPr>
        <w:tab/>
      </w:r>
      <w:r w:rsidR="000D20C8" w:rsidRPr="00F31218">
        <w:rPr>
          <w:rFonts w:eastAsia="MS Gothic"/>
        </w:rPr>
        <w:t xml:space="preserve">The </w:t>
      </w:r>
      <w:r w:rsidR="000D20C8" w:rsidRPr="005B36B5">
        <w:rPr>
          <w:rFonts w:eastAsia="MS Gothic"/>
        </w:rPr>
        <w:t>Government</w:t>
      </w:r>
      <w:r w:rsidR="000D20C8" w:rsidRPr="00F31218">
        <w:rPr>
          <w:rFonts w:eastAsia="MS Gothic"/>
        </w:rPr>
        <w:t xml:space="preserve"> is advocating the promotion of effective</w:t>
      </w:r>
      <w:r w:rsidR="000D20C8" w:rsidRPr="00F31218">
        <w:rPr>
          <w:rFonts w:eastAsia="MS Gothic" w:hint="eastAsia"/>
        </w:rPr>
        <w:t xml:space="preserve"> </w:t>
      </w:r>
      <w:r w:rsidR="000D20C8" w:rsidRPr="00F31218">
        <w:rPr>
          <w:rFonts w:eastAsia="MS Gothic"/>
        </w:rPr>
        <w:t>“positive action” in the</w:t>
      </w:r>
      <w:r w:rsidR="000D20C8" w:rsidRPr="00F31218">
        <w:rPr>
          <w:rFonts w:eastAsia="MS Gothic" w:hint="eastAsia"/>
        </w:rPr>
        <w:t xml:space="preserve"> T</w:t>
      </w:r>
      <w:r w:rsidR="000D20C8" w:rsidRPr="00F31218">
        <w:rPr>
          <w:rFonts w:eastAsia="MS Gothic"/>
        </w:rPr>
        <w:t xml:space="preserve">hird Basic Plan for Gender Equality. </w:t>
      </w:r>
      <w:r w:rsidR="000D20C8" w:rsidRPr="00F31218">
        <w:rPr>
          <w:rFonts w:eastAsia="MS Gothic" w:hint="eastAsia"/>
        </w:rPr>
        <w:t xml:space="preserve">The Government introduced positive action with </w:t>
      </w:r>
      <w:r w:rsidR="000D20C8" w:rsidRPr="00F31218">
        <w:rPr>
          <w:rFonts w:eastAsia="MS Gothic"/>
        </w:rPr>
        <w:t>“</w:t>
      </w:r>
      <w:r w:rsidR="000D20C8" w:rsidRPr="00F31218">
        <w:rPr>
          <w:rFonts w:eastAsia="MS Gothic" w:hint="eastAsia"/>
        </w:rPr>
        <w:t>time-goals,</w:t>
      </w:r>
      <w:r w:rsidR="000D20C8" w:rsidRPr="00F31218">
        <w:rPr>
          <w:rFonts w:eastAsia="MS Gothic"/>
        </w:rPr>
        <w:t>”</w:t>
      </w:r>
      <w:r w:rsidR="000D20C8" w:rsidRPr="00F31218">
        <w:rPr>
          <w:rFonts w:eastAsia="MS Gothic" w:hint="eastAsia"/>
        </w:rPr>
        <w:t xml:space="preserve"> setting numerical targets and timetables for each priority field.</w:t>
      </w:r>
    </w:p>
    <w:p w:rsidR="000D20C8" w:rsidRPr="00F31218" w:rsidRDefault="00C62A4B" w:rsidP="00C62A4B">
      <w:pPr>
        <w:pStyle w:val="SingleTxtG"/>
        <w:rPr>
          <w:rFonts w:eastAsia="MS Gothic"/>
        </w:rPr>
      </w:pPr>
      <w:r w:rsidRPr="00F31218">
        <w:rPr>
          <w:rFonts w:eastAsia="MS Gothic"/>
        </w:rPr>
        <w:t>5</w:t>
      </w:r>
      <w:r w:rsidR="00A12E29">
        <w:rPr>
          <w:rFonts w:eastAsia="MS Gothic"/>
        </w:rPr>
        <w:t>4</w:t>
      </w:r>
      <w:r w:rsidRPr="00F31218">
        <w:rPr>
          <w:rFonts w:eastAsia="MS Gothic"/>
        </w:rPr>
        <w:t>.</w:t>
      </w:r>
      <w:r w:rsidRPr="00F31218">
        <w:rPr>
          <w:rFonts w:eastAsia="MS Gothic"/>
        </w:rPr>
        <w:tab/>
      </w:r>
      <w:r w:rsidR="000D20C8" w:rsidRPr="00F31218">
        <w:rPr>
          <w:rFonts w:eastAsia="MS Gothic"/>
        </w:rPr>
        <w:t>Looking at the participation of women in the field of domestic politics in Japan, the number of female Diet members is 97 among the total of 721 Diet members as of November 2011 (13.5 percent), comprising 52 of the total of 479 in the House of Representatives (10.9 percent) and 45 of the total of 242 in the House of Councillors (18.6 percent). As of November 2011, the types of official positions to which women are assigned in the Diet are found in the House of Representatives: the Chair</w:t>
      </w:r>
      <w:r w:rsidR="000D20C8" w:rsidRPr="00F31218">
        <w:rPr>
          <w:rFonts w:eastAsia="MS Gothic" w:hint="eastAsia"/>
        </w:rPr>
        <w:t>persons</w:t>
      </w:r>
      <w:r w:rsidR="000D20C8" w:rsidRPr="00F31218">
        <w:rPr>
          <w:rFonts w:eastAsia="MS Gothic"/>
        </w:rPr>
        <w:t xml:space="preserve"> of Standing Committee</w:t>
      </w:r>
      <w:r w:rsidR="000D20C8" w:rsidRPr="00F31218">
        <w:rPr>
          <w:rFonts w:eastAsia="MS Gothic" w:hint="eastAsia"/>
        </w:rPr>
        <w:t>s</w:t>
      </w:r>
      <w:r w:rsidR="000D20C8" w:rsidRPr="00F31218">
        <w:rPr>
          <w:rFonts w:eastAsia="MS Gothic"/>
        </w:rPr>
        <w:t xml:space="preserve"> and the Chair</w:t>
      </w:r>
      <w:r w:rsidR="000D20C8" w:rsidRPr="00F31218">
        <w:rPr>
          <w:rFonts w:eastAsia="MS Gothic" w:hint="eastAsia"/>
        </w:rPr>
        <w:t>person</w:t>
      </w:r>
      <w:r w:rsidR="000D20C8" w:rsidRPr="00F31218">
        <w:rPr>
          <w:rFonts w:eastAsia="MS Gothic"/>
        </w:rPr>
        <w:t xml:space="preserve"> of a Special Committee.</w:t>
      </w:r>
    </w:p>
    <w:p w:rsidR="000D20C8" w:rsidRPr="00A134A3" w:rsidRDefault="00C62A4B" w:rsidP="00C62A4B">
      <w:pPr>
        <w:pStyle w:val="SingleTxtG"/>
        <w:rPr>
          <w:rFonts w:eastAsia="MS Gothic"/>
        </w:rPr>
      </w:pPr>
      <w:r w:rsidRPr="00A134A3">
        <w:rPr>
          <w:rFonts w:eastAsia="MS Gothic"/>
        </w:rPr>
        <w:t>5</w:t>
      </w:r>
      <w:r w:rsidR="00A12E29">
        <w:rPr>
          <w:rFonts w:eastAsia="MS Gothic"/>
        </w:rPr>
        <w:t>5</w:t>
      </w:r>
      <w:r w:rsidRPr="00A134A3">
        <w:rPr>
          <w:rFonts w:eastAsia="MS Gothic"/>
        </w:rPr>
        <w:t>.</w:t>
      </w:r>
      <w:r w:rsidRPr="00A134A3">
        <w:rPr>
          <w:rFonts w:eastAsia="MS Gothic"/>
        </w:rPr>
        <w:tab/>
      </w:r>
      <w:r w:rsidR="000D20C8" w:rsidRPr="00F31218">
        <w:rPr>
          <w:rFonts w:eastAsia="MS Gothic"/>
        </w:rPr>
        <w:t xml:space="preserve">In the </w:t>
      </w:r>
      <w:r w:rsidR="000D20C8" w:rsidRPr="00F31218">
        <w:rPr>
          <w:rFonts w:eastAsia="MS Gothic" w:hint="eastAsia"/>
        </w:rPr>
        <w:t>T</w:t>
      </w:r>
      <w:r w:rsidR="000D20C8" w:rsidRPr="00F31218">
        <w:rPr>
          <w:rFonts w:eastAsia="MS Gothic"/>
        </w:rPr>
        <w:t xml:space="preserve">hird Basic Plan for Gender Equality, the Government made mention of the expansion of women’s participation in the field of politics, which had not been put on the agenda previously. For the first time, numerical targets were set for the percentages of women’s candidacy </w:t>
      </w:r>
      <w:r w:rsidR="000D20C8">
        <w:rPr>
          <w:rFonts w:eastAsia="MS Gothic"/>
        </w:rPr>
        <w:t>to become</w:t>
      </w:r>
      <w:r w:rsidR="000D20C8" w:rsidRPr="00F31218">
        <w:rPr>
          <w:rFonts w:eastAsia="MS Gothic"/>
        </w:rPr>
        <w:t xml:space="preserve"> House of </w:t>
      </w:r>
      <w:r w:rsidR="000D20C8" w:rsidRPr="005B36B5">
        <w:rPr>
          <w:rFonts w:eastAsia="MS Gothic"/>
        </w:rPr>
        <w:t>Representatives</w:t>
      </w:r>
      <w:r w:rsidR="000D20C8" w:rsidRPr="00F31218">
        <w:rPr>
          <w:rFonts w:eastAsia="MS Gothic"/>
        </w:rPr>
        <w:t xml:space="preserve"> members and House of Councillors members at 30 percent respectively, to be achieved by 2020. In accordance with this plan, the Minister of State for Gender Equality requested </w:t>
      </w:r>
      <w:r w:rsidR="000D20C8">
        <w:rPr>
          <w:rFonts w:eastAsia="MS Gothic"/>
        </w:rPr>
        <w:t xml:space="preserve">the cooperation of </w:t>
      </w:r>
      <w:r w:rsidR="000D20C8" w:rsidRPr="00F31218">
        <w:rPr>
          <w:rFonts w:eastAsia="MS Gothic"/>
        </w:rPr>
        <w:t>each political party and each of the associations of chairpersons of local assemblies in increas</w:t>
      </w:r>
      <w:r w:rsidR="000D20C8" w:rsidRPr="00F31218">
        <w:rPr>
          <w:rFonts w:eastAsia="MS Gothic" w:hint="eastAsia"/>
        </w:rPr>
        <w:t>ing</w:t>
      </w:r>
      <w:r w:rsidR="000D20C8" w:rsidRPr="00F31218">
        <w:rPr>
          <w:rFonts w:eastAsia="MS Gothic"/>
        </w:rPr>
        <w:t xml:space="preserve"> the </w:t>
      </w:r>
      <w:r w:rsidR="000D20C8" w:rsidRPr="00F31218">
        <w:rPr>
          <w:rFonts w:eastAsia="MS Gothic" w:hint="eastAsia"/>
        </w:rPr>
        <w:t xml:space="preserve">ratio </w:t>
      </w:r>
      <w:r w:rsidR="000D20C8" w:rsidRPr="00F31218">
        <w:rPr>
          <w:rFonts w:eastAsia="MS Gothic"/>
        </w:rPr>
        <w:t>of women assigned to posts of higher responsibility in each political party, increas</w:t>
      </w:r>
      <w:r w:rsidR="000D20C8" w:rsidRPr="00F31218">
        <w:rPr>
          <w:rFonts w:eastAsia="MS Gothic" w:hint="eastAsia"/>
        </w:rPr>
        <w:t>ing</w:t>
      </w:r>
      <w:r w:rsidR="000D20C8" w:rsidRPr="00F31218">
        <w:rPr>
          <w:rFonts w:eastAsia="MS Gothic"/>
        </w:rPr>
        <w:t xml:space="preserve"> the percentage of </w:t>
      </w:r>
      <w:r w:rsidR="000D20C8" w:rsidRPr="00F31218">
        <w:rPr>
          <w:rFonts w:eastAsia="MS Gothic" w:hint="eastAsia"/>
        </w:rPr>
        <w:t>female</w:t>
      </w:r>
      <w:r w:rsidR="000D20C8" w:rsidRPr="00F31218">
        <w:rPr>
          <w:rFonts w:eastAsia="MS Gothic"/>
        </w:rPr>
        <w:t xml:space="preserve"> candidates for Diet elections and local assembly elections, improv</w:t>
      </w:r>
      <w:r w:rsidR="000D20C8" w:rsidRPr="00F31218">
        <w:rPr>
          <w:rFonts w:eastAsia="MS Gothic" w:hint="eastAsia"/>
        </w:rPr>
        <w:t>ing</w:t>
      </w:r>
      <w:r w:rsidR="000D20C8" w:rsidRPr="00F31218">
        <w:rPr>
          <w:rFonts w:eastAsia="MS Gothic"/>
        </w:rPr>
        <w:t xml:space="preserve"> mechanisms for promoting work-life balance, </w:t>
      </w:r>
      <w:r w:rsidR="000D20C8" w:rsidRPr="00F31218">
        <w:rPr>
          <w:rFonts w:eastAsia="MS Gothic" w:hint="eastAsia"/>
        </w:rPr>
        <w:t xml:space="preserve">along with introducing </w:t>
      </w:r>
      <w:r w:rsidR="000D20C8" w:rsidRPr="00F31218">
        <w:rPr>
          <w:rFonts w:eastAsia="MS Gothic"/>
        </w:rPr>
        <w:t>“</w:t>
      </w:r>
      <w:r w:rsidR="000D20C8" w:rsidRPr="00F31218">
        <w:rPr>
          <w:rFonts w:eastAsia="MS Gothic" w:hint="eastAsia"/>
        </w:rPr>
        <w:t>positive action</w:t>
      </w:r>
      <w:r w:rsidR="000D20C8" w:rsidRPr="00F31218">
        <w:rPr>
          <w:rFonts w:eastAsia="MS Gothic"/>
        </w:rPr>
        <w:t>”</w:t>
      </w:r>
      <w:r w:rsidR="000D20C8" w:rsidRPr="00F31218">
        <w:rPr>
          <w:rFonts w:eastAsia="MS Gothic" w:hint="eastAsia"/>
        </w:rPr>
        <w:t xml:space="preserve"> including</w:t>
      </w:r>
      <w:r w:rsidR="000D20C8" w:rsidRPr="00F31218">
        <w:rPr>
          <w:rFonts w:eastAsia="MS Gothic"/>
        </w:rPr>
        <w:t xml:space="preserve"> to facilitate networking of female local assembly members.</w:t>
      </w:r>
    </w:p>
    <w:p w:rsidR="000D20C8" w:rsidRPr="00A134A3" w:rsidRDefault="00C62A4B" w:rsidP="002E0194">
      <w:pPr>
        <w:pStyle w:val="SingleTxtG"/>
        <w:rPr>
          <w:rFonts w:eastAsia="MS Gothic" w:hint="eastAsia"/>
        </w:rPr>
      </w:pPr>
      <w:r w:rsidRPr="00A134A3">
        <w:rPr>
          <w:rFonts w:eastAsia="MS Gothic"/>
        </w:rPr>
        <w:t>5</w:t>
      </w:r>
      <w:r w:rsidR="00A12E29">
        <w:rPr>
          <w:rFonts w:eastAsia="MS Gothic"/>
        </w:rPr>
        <w:t>6</w:t>
      </w:r>
      <w:r w:rsidRPr="00A134A3">
        <w:rPr>
          <w:rFonts w:eastAsia="MS Gothic"/>
        </w:rPr>
        <w:t>.</w:t>
      </w:r>
      <w:r w:rsidRPr="00A134A3">
        <w:rPr>
          <w:rFonts w:eastAsia="MS Gothic"/>
        </w:rPr>
        <w:tab/>
      </w:r>
      <w:r w:rsidR="000D20C8" w:rsidRPr="005B36B5">
        <w:rPr>
          <w:rFonts w:eastAsia="MS Gothic"/>
        </w:rPr>
        <w:t>With</w:t>
      </w:r>
      <w:r w:rsidR="000D20C8" w:rsidRPr="00A134A3">
        <w:rPr>
          <w:rFonts w:eastAsia="MS Gothic"/>
        </w:rPr>
        <w:t xml:space="preserve"> regard to the promotion of the participation of women as members of national advisory councils, the following targets were set based on a decision passed by the Headquarters for the Promotion of Ge</w:t>
      </w:r>
      <w:r w:rsidR="000D20C8" w:rsidRPr="005B36B5">
        <w:rPr>
          <w:rFonts w:eastAsia="MS Gothic"/>
        </w:rPr>
        <w:t>n</w:t>
      </w:r>
      <w:r w:rsidR="000D20C8" w:rsidRPr="00A134A3">
        <w:rPr>
          <w:rFonts w:eastAsia="MS Gothic"/>
        </w:rPr>
        <w:t xml:space="preserve">der Equality in April 2006: the participation of either male or female members </w:t>
      </w:r>
      <w:r w:rsidR="000D20C8">
        <w:rPr>
          <w:rFonts w:eastAsia="MS Gothic"/>
        </w:rPr>
        <w:t>at</w:t>
      </w:r>
      <w:r w:rsidR="000D20C8" w:rsidRPr="00A134A3">
        <w:rPr>
          <w:rFonts w:eastAsia="MS Gothic"/>
        </w:rPr>
        <w:t xml:space="preserve"> </w:t>
      </w:r>
      <w:r w:rsidR="000D20C8">
        <w:rPr>
          <w:rFonts w:eastAsia="MS Gothic"/>
        </w:rPr>
        <w:t>a</w:t>
      </w:r>
      <w:r w:rsidR="000D20C8" w:rsidRPr="00A134A3">
        <w:rPr>
          <w:rFonts w:eastAsia="MS Gothic"/>
        </w:rPr>
        <w:t xml:space="preserve"> percentage of not less than 40</w:t>
      </w:r>
      <w:r w:rsidR="000D20C8">
        <w:rPr>
          <w:rFonts w:eastAsia="MS Gothic"/>
        </w:rPr>
        <w:t xml:space="preserve"> percent</w:t>
      </w:r>
      <w:r w:rsidR="000D20C8" w:rsidRPr="00A134A3">
        <w:rPr>
          <w:rFonts w:eastAsia="MS Gothic"/>
        </w:rPr>
        <w:t xml:space="preserve"> among all members </w:t>
      </w:r>
      <w:r w:rsidR="000D20C8">
        <w:rPr>
          <w:rFonts w:eastAsia="MS Gothic"/>
        </w:rPr>
        <w:t>in</w:t>
      </w:r>
      <w:r w:rsidR="000D20C8" w:rsidRPr="00A134A3">
        <w:rPr>
          <w:rFonts w:eastAsia="MS Gothic"/>
        </w:rPr>
        <w:t xml:space="preserve"> the entire Government, to be achieved by the year 2020, and </w:t>
      </w:r>
      <w:r w:rsidR="000D20C8">
        <w:rPr>
          <w:rFonts w:eastAsia="MS Gothic"/>
        </w:rPr>
        <w:t>an</w:t>
      </w:r>
      <w:r w:rsidR="000D20C8" w:rsidRPr="00A134A3">
        <w:rPr>
          <w:rFonts w:eastAsia="MS Gothic"/>
        </w:rPr>
        <w:t xml:space="preserve"> immediate target of a 33.3</w:t>
      </w:r>
      <w:r w:rsidR="000D20C8">
        <w:rPr>
          <w:rFonts w:eastAsia="MS Gothic"/>
        </w:rPr>
        <w:t xml:space="preserve"> percent</w:t>
      </w:r>
      <w:r w:rsidR="000D20C8" w:rsidRPr="00A134A3">
        <w:rPr>
          <w:rFonts w:eastAsia="MS Gothic"/>
        </w:rPr>
        <w:t xml:space="preserve"> participation rate, to be achieved before the end of FY</w:t>
      </w:r>
      <w:r w:rsidR="000D20C8">
        <w:rPr>
          <w:rFonts w:eastAsia="MS Gothic"/>
        </w:rPr>
        <w:t xml:space="preserve"> </w:t>
      </w:r>
      <w:r w:rsidR="000D20C8" w:rsidRPr="00A134A3">
        <w:rPr>
          <w:rFonts w:eastAsia="MS Gothic"/>
        </w:rPr>
        <w:t>2010. As of the end of September 2010, 33.8</w:t>
      </w:r>
      <w:r w:rsidR="000D20C8">
        <w:rPr>
          <w:rFonts w:eastAsia="MS Gothic"/>
        </w:rPr>
        <w:t xml:space="preserve"> percent</w:t>
      </w:r>
      <w:r w:rsidR="000D20C8" w:rsidRPr="00A134A3">
        <w:rPr>
          <w:rFonts w:eastAsia="MS Gothic"/>
        </w:rPr>
        <w:t xml:space="preserve"> participation was achieved. For the present, ministries and agencies are pushing ahead with their efforts to achieve the 2020 target, using female personnel databases, as necessary.</w:t>
      </w:r>
      <w:r w:rsidR="000D20C8" w:rsidRPr="00A134A3">
        <w:rPr>
          <w:rFonts w:eastAsia="MS Gothic" w:hint="eastAsia"/>
        </w:rPr>
        <w:t xml:space="preserve"> </w:t>
      </w:r>
    </w:p>
    <w:p w:rsidR="000D20C8" w:rsidRPr="00A134A3" w:rsidRDefault="00C62A4B" w:rsidP="002E0194">
      <w:pPr>
        <w:pStyle w:val="SingleTxtG"/>
        <w:rPr>
          <w:rFonts w:eastAsia="MS Gothic"/>
        </w:rPr>
      </w:pPr>
      <w:r w:rsidRPr="00A134A3">
        <w:rPr>
          <w:rFonts w:eastAsia="MS Gothic"/>
        </w:rPr>
        <w:t>5</w:t>
      </w:r>
      <w:r w:rsidR="00A12E29">
        <w:rPr>
          <w:rFonts w:eastAsia="MS Gothic"/>
        </w:rPr>
        <w:t>7</w:t>
      </w:r>
      <w:r w:rsidRPr="00A134A3">
        <w:rPr>
          <w:rFonts w:eastAsia="MS Gothic"/>
        </w:rPr>
        <w:t>.</w:t>
      </w:r>
      <w:r w:rsidRPr="00A134A3">
        <w:rPr>
          <w:rFonts w:eastAsia="MS Gothic"/>
        </w:rPr>
        <w:tab/>
      </w:r>
      <w:r w:rsidR="000D20C8">
        <w:rPr>
          <w:rFonts w:eastAsia="MS Gothic" w:hint="eastAsia"/>
        </w:rPr>
        <w:t>With</w:t>
      </w:r>
      <w:r w:rsidR="000D20C8" w:rsidRPr="00A134A3">
        <w:rPr>
          <w:rFonts w:eastAsia="MS Gothic"/>
        </w:rPr>
        <w:t xml:space="preserve"> regard</w:t>
      </w:r>
      <w:r w:rsidR="000D20C8">
        <w:rPr>
          <w:rFonts w:eastAsia="MS Gothic" w:hint="eastAsia"/>
        </w:rPr>
        <w:t xml:space="preserve"> to</w:t>
      </w:r>
      <w:r w:rsidR="000D20C8" w:rsidRPr="00A134A3">
        <w:rPr>
          <w:rFonts w:eastAsia="MS Gothic"/>
        </w:rPr>
        <w:t xml:space="preserve"> </w:t>
      </w:r>
      <w:r w:rsidR="000D20C8">
        <w:rPr>
          <w:rFonts w:eastAsia="MS Gothic" w:hint="eastAsia"/>
        </w:rPr>
        <w:t>recruitment</w:t>
      </w:r>
      <w:r w:rsidR="000D20C8" w:rsidRPr="00A134A3">
        <w:rPr>
          <w:rFonts w:eastAsia="MS Gothic"/>
        </w:rPr>
        <w:t xml:space="preserve"> examination</w:t>
      </w:r>
      <w:r w:rsidR="000D20C8">
        <w:rPr>
          <w:rFonts w:eastAsia="MS Gothic" w:hint="eastAsia"/>
        </w:rPr>
        <w:t>s</w:t>
      </w:r>
      <w:r w:rsidR="000D20C8" w:rsidRPr="00A134A3">
        <w:rPr>
          <w:rFonts w:eastAsia="MS Gothic"/>
        </w:rPr>
        <w:t xml:space="preserve">, </w:t>
      </w:r>
      <w:r w:rsidR="000D20C8">
        <w:rPr>
          <w:rFonts w:eastAsia="MS Gothic" w:hint="eastAsia"/>
        </w:rPr>
        <w:t>and recruitment</w:t>
      </w:r>
      <w:r w:rsidR="000D20C8" w:rsidRPr="00A134A3">
        <w:rPr>
          <w:rFonts w:eastAsia="MS Gothic"/>
        </w:rPr>
        <w:t xml:space="preserve"> and </w:t>
      </w:r>
      <w:r w:rsidR="000D20C8">
        <w:rPr>
          <w:rFonts w:eastAsia="MS Gothic" w:hint="eastAsia"/>
        </w:rPr>
        <w:t>promotion</w:t>
      </w:r>
      <w:r w:rsidR="000D20C8" w:rsidRPr="00A134A3">
        <w:rPr>
          <w:rFonts w:eastAsia="MS Gothic"/>
        </w:rPr>
        <w:t xml:space="preserve"> for national public service, men and women are treated equally without restriction or discrimination under the principle of equal treatment and the principle </w:t>
      </w:r>
      <w:r w:rsidR="000D20C8">
        <w:rPr>
          <w:rFonts w:eastAsia="MS Gothic" w:hint="eastAsia"/>
        </w:rPr>
        <w:t xml:space="preserve">of personnel management based on performance, i.e. the Merit System, </w:t>
      </w:r>
      <w:r w:rsidR="000D20C8" w:rsidRPr="00A134A3">
        <w:rPr>
          <w:rFonts w:eastAsia="MS Gothic"/>
        </w:rPr>
        <w:t>prescribed in the National Public Service Act.</w:t>
      </w:r>
    </w:p>
    <w:p w:rsidR="000D20C8" w:rsidRPr="00A134A3" w:rsidRDefault="00C62A4B" w:rsidP="002E0194">
      <w:pPr>
        <w:pStyle w:val="SingleTxtG"/>
        <w:rPr>
          <w:rFonts w:eastAsia="MS Gothic" w:hint="eastAsia"/>
        </w:rPr>
      </w:pPr>
      <w:r w:rsidRPr="00A134A3">
        <w:rPr>
          <w:rFonts w:eastAsia="MS Gothic"/>
        </w:rPr>
        <w:t>5</w:t>
      </w:r>
      <w:r w:rsidR="00A12E29">
        <w:rPr>
          <w:rFonts w:eastAsia="MS Gothic"/>
        </w:rPr>
        <w:t>8</w:t>
      </w:r>
      <w:r w:rsidRPr="00A134A3">
        <w:rPr>
          <w:rFonts w:eastAsia="MS Gothic"/>
        </w:rPr>
        <w:t>.</w:t>
      </w:r>
      <w:r w:rsidRPr="00A134A3">
        <w:rPr>
          <w:rFonts w:eastAsia="MS Gothic"/>
        </w:rPr>
        <w:tab/>
      </w:r>
      <w:r w:rsidR="000D20C8" w:rsidRPr="00A134A3">
        <w:rPr>
          <w:rFonts w:eastAsia="MS Gothic"/>
        </w:rPr>
        <w:t xml:space="preserve">In order to further expand the recruitment and promotion of female national public </w:t>
      </w:r>
      <w:r w:rsidR="000D20C8">
        <w:rPr>
          <w:rFonts w:eastAsia="MS Gothic" w:hint="eastAsia"/>
        </w:rPr>
        <w:t>employee</w:t>
      </w:r>
      <w:r w:rsidR="000D20C8" w:rsidRPr="00A134A3">
        <w:rPr>
          <w:rFonts w:eastAsia="MS Gothic"/>
        </w:rPr>
        <w:t xml:space="preserve">s, NPA formulated </w:t>
      </w:r>
      <w:r w:rsidR="000D20C8">
        <w:rPr>
          <w:rFonts w:eastAsia="MS Gothic"/>
        </w:rPr>
        <w:t>“</w:t>
      </w:r>
      <w:r w:rsidR="000D20C8">
        <w:rPr>
          <w:rFonts w:eastAsia="MS Gothic" w:hint="eastAsia"/>
        </w:rPr>
        <w:t>G</w:t>
      </w:r>
      <w:r w:rsidR="000D20C8" w:rsidRPr="00A134A3">
        <w:rPr>
          <w:rFonts w:eastAsia="MS Gothic"/>
        </w:rPr>
        <w:t xml:space="preserve">uidelines concerning </w:t>
      </w:r>
      <w:r w:rsidR="000D20C8">
        <w:rPr>
          <w:rFonts w:eastAsia="MS Gothic" w:hint="eastAsia"/>
        </w:rPr>
        <w:t>the E</w:t>
      </w:r>
      <w:r w:rsidR="000D20C8" w:rsidRPr="00A134A3">
        <w:rPr>
          <w:rFonts w:eastAsia="MS Gothic"/>
        </w:rPr>
        <w:t xml:space="preserve">nlargement of </w:t>
      </w:r>
      <w:r w:rsidR="000D20C8">
        <w:rPr>
          <w:rFonts w:eastAsia="MS Gothic" w:hint="eastAsia"/>
        </w:rPr>
        <w:t>the R</w:t>
      </w:r>
      <w:r w:rsidR="000D20C8" w:rsidRPr="00A134A3">
        <w:rPr>
          <w:rFonts w:eastAsia="MS Gothic"/>
        </w:rPr>
        <w:t xml:space="preserve">ecruitment and </w:t>
      </w:r>
      <w:r w:rsidR="000D20C8">
        <w:rPr>
          <w:rFonts w:eastAsia="MS Gothic" w:hint="eastAsia"/>
        </w:rPr>
        <w:t>P</w:t>
      </w:r>
      <w:r w:rsidR="000D20C8" w:rsidRPr="00A134A3">
        <w:rPr>
          <w:rFonts w:eastAsia="MS Gothic"/>
        </w:rPr>
        <w:t xml:space="preserve">romotion of </w:t>
      </w:r>
      <w:r w:rsidR="000D20C8">
        <w:rPr>
          <w:rFonts w:eastAsia="MS Gothic" w:hint="eastAsia"/>
        </w:rPr>
        <w:t>F</w:t>
      </w:r>
      <w:r w:rsidR="000D20C8" w:rsidRPr="00A134A3">
        <w:rPr>
          <w:rFonts w:eastAsia="MS Gothic"/>
        </w:rPr>
        <w:t xml:space="preserve">emale </w:t>
      </w:r>
      <w:r w:rsidR="000D20C8">
        <w:rPr>
          <w:rFonts w:eastAsia="MS Gothic" w:hint="eastAsia"/>
        </w:rPr>
        <w:t>N</w:t>
      </w:r>
      <w:r w:rsidR="000D20C8" w:rsidRPr="00A134A3">
        <w:rPr>
          <w:rFonts w:eastAsia="MS Gothic"/>
        </w:rPr>
        <w:t xml:space="preserve">ational </w:t>
      </w:r>
      <w:r w:rsidR="000D20C8">
        <w:rPr>
          <w:rFonts w:eastAsia="MS Gothic" w:hint="eastAsia"/>
        </w:rPr>
        <w:t>P</w:t>
      </w:r>
      <w:r w:rsidR="000D20C8" w:rsidRPr="00A134A3">
        <w:rPr>
          <w:rFonts w:eastAsia="MS Gothic"/>
        </w:rPr>
        <w:t xml:space="preserve">ublic </w:t>
      </w:r>
      <w:r w:rsidR="000D20C8">
        <w:rPr>
          <w:rFonts w:eastAsia="MS Gothic" w:hint="eastAsia"/>
        </w:rPr>
        <w:t>Employee</w:t>
      </w:r>
      <w:r w:rsidR="000D20C8" w:rsidRPr="00A134A3">
        <w:rPr>
          <w:rFonts w:eastAsia="MS Gothic"/>
        </w:rPr>
        <w:t>s</w:t>
      </w:r>
      <w:r w:rsidR="000D20C8">
        <w:rPr>
          <w:rFonts w:eastAsia="MS Gothic"/>
        </w:rPr>
        <w:t>”</w:t>
      </w:r>
      <w:r w:rsidR="000D20C8" w:rsidRPr="00A134A3">
        <w:rPr>
          <w:rFonts w:eastAsia="MS Gothic"/>
        </w:rPr>
        <w:t xml:space="preserve"> in May 2001 and notified </w:t>
      </w:r>
      <w:r w:rsidR="000D20C8">
        <w:rPr>
          <w:rFonts w:eastAsia="MS Gothic" w:hint="eastAsia"/>
        </w:rPr>
        <w:t>the Cabinet Office and each ministry, thereby promoting the enlargement of recruitment and promotion of female employees throughout the government</w:t>
      </w:r>
      <w:r w:rsidR="000D20C8">
        <w:rPr>
          <w:rFonts w:eastAsia="MS Gothic"/>
        </w:rPr>
        <w:t>.</w:t>
      </w:r>
      <w:r w:rsidR="000D20C8" w:rsidRPr="00A134A3">
        <w:rPr>
          <w:rFonts w:eastAsia="MS Gothic"/>
        </w:rPr>
        <w:t xml:space="preserve"> In response to the revisions of the Basic Plan for Gender Equality that followed, these guidelines were revised in December 2005 and January 2011.</w:t>
      </w:r>
      <w:r w:rsidR="000D20C8" w:rsidRPr="00A134A3">
        <w:rPr>
          <w:rFonts w:eastAsia="MS Gothic" w:hint="eastAsia"/>
        </w:rPr>
        <w:t xml:space="preserve"> </w:t>
      </w:r>
    </w:p>
    <w:p w:rsidR="000D20C8" w:rsidRPr="00A134A3" w:rsidRDefault="00C62A4B" w:rsidP="002E0194">
      <w:pPr>
        <w:pStyle w:val="SingleTxtG"/>
        <w:rPr>
          <w:rFonts w:eastAsia="MS Gothic" w:hint="eastAsia"/>
        </w:rPr>
      </w:pPr>
      <w:r w:rsidRPr="00A134A3">
        <w:rPr>
          <w:rFonts w:eastAsia="MS Gothic"/>
        </w:rPr>
        <w:t>5</w:t>
      </w:r>
      <w:r w:rsidR="00A12E29">
        <w:rPr>
          <w:rFonts w:eastAsia="MS Gothic"/>
        </w:rPr>
        <w:t>9</w:t>
      </w:r>
      <w:r w:rsidRPr="00A134A3">
        <w:rPr>
          <w:rFonts w:eastAsia="MS Gothic"/>
        </w:rPr>
        <w:t>.</w:t>
      </w:r>
      <w:r w:rsidRPr="00A134A3">
        <w:rPr>
          <w:rFonts w:eastAsia="MS Gothic"/>
        </w:rPr>
        <w:tab/>
      </w:r>
      <w:r w:rsidR="000D20C8" w:rsidRPr="005B36B5">
        <w:rPr>
          <w:rFonts w:eastAsia="MS Gothic"/>
        </w:rPr>
        <w:t>With</w:t>
      </w:r>
      <w:r w:rsidR="000D20C8" w:rsidRPr="002C34DB">
        <w:rPr>
          <w:rFonts w:eastAsia="MS Gothic"/>
        </w:rPr>
        <w:t xml:space="preserve"> regard to the expansion of women’s participation as national public officers, the proportion of women recruited through the National Public Service Level I Recruitment Examination for administrative service for the Government as a whole was set at around 30 percent, to be achieved by approximately </w:t>
      </w:r>
      <w:r w:rsidR="000D20C8" w:rsidRPr="002C34DB">
        <w:rPr>
          <w:rFonts w:eastAsia="MS Gothic" w:hint="eastAsia"/>
        </w:rPr>
        <w:t>FY</w:t>
      </w:r>
      <w:r w:rsidR="000D20C8">
        <w:rPr>
          <w:rFonts w:eastAsia="MS Gothic"/>
        </w:rPr>
        <w:t xml:space="preserve"> </w:t>
      </w:r>
      <w:r w:rsidR="000D20C8" w:rsidRPr="002C34DB">
        <w:rPr>
          <w:rFonts w:eastAsia="MS Gothic"/>
        </w:rPr>
        <w:t xml:space="preserve">2010, by </w:t>
      </w:r>
      <w:r w:rsidR="000D20C8" w:rsidRPr="002C34DB">
        <w:rPr>
          <w:rFonts w:eastAsia="MS Gothic" w:hint="eastAsia"/>
        </w:rPr>
        <w:t>agreement</w:t>
      </w:r>
      <w:r w:rsidR="000D20C8">
        <w:rPr>
          <w:rFonts w:eastAsia="MS Gothic"/>
        </w:rPr>
        <w:t xml:space="preserve"> </w:t>
      </w:r>
      <w:r w:rsidR="000D20C8" w:rsidRPr="002C34DB">
        <w:rPr>
          <w:rFonts w:eastAsia="MS Gothic"/>
        </w:rPr>
        <w:t xml:space="preserve">at the conference </w:t>
      </w:r>
      <w:r w:rsidR="000D20C8" w:rsidRPr="002C34DB">
        <w:rPr>
          <w:rFonts w:eastAsia="MS Gothic" w:hint="eastAsia"/>
        </w:rPr>
        <w:t>among</w:t>
      </w:r>
      <w:r w:rsidR="000D20C8" w:rsidRPr="002C34DB">
        <w:rPr>
          <w:rFonts w:eastAsia="MS Gothic"/>
        </w:rPr>
        <w:t xml:space="preserve"> human resource heads of ministries and agencies in April 2004. This proportion remained at 21.3 percent in FY</w:t>
      </w:r>
      <w:r w:rsidR="000D20C8">
        <w:rPr>
          <w:rFonts w:eastAsia="MS Gothic"/>
        </w:rPr>
        <w:t xml:space="preserve"> </w:t>
      </w:r>
      <w:r w:rsidR="000D20C8" w:rsidRPr="002C34DB">
        <w:rPr>
          <w:rFonts w:eastAsia="MS Gothic"/>
        </w:rPr>
        <w:t>2004, but exceeded 30 percent in FY</w:t>
      </w:r>
      <w:r w:rsidR="000D20C8">
        <w:rPr>
          <w:rFonts w:eastAsia="MS Gothic"/>
        </w:rPr>
        <w:t xml:space="preserve"> </w:t>
      </w:r>
      <w:r w:rsidR="000D20C8" w:rsidRPr="002C34DB">
        <w:rPr>
          <w:rFonts w:eastAsia="MS Gothic"/>
        </w:rPr>
        <w:t xml:space="preserve">2009 for the first time. For female personnel assigned to posts of director or higher in central ministries or agencies, </w:t>
      </w:r>
      <w:r w:rsidR="000D20C8">
        <w:rPr>
          <w:rFonts w:eastAsia="MS Gothic"/>
        </w:rPr>
        <w:t>a</w:t>
      </w:r>
      <w:r w:rsidR="000D20C8" w:rsidRPr="002C34DB">
        <w:rPr>
          <w:rFonts w:eastAsia="MS Gothic"/>
        </w:rPr>
        <w:t xml:space="preserve"> target of around 5 percent to be achieved before the end of FY</w:t>
      </w:r>
      <w:r w:rsidR="000D20C8">
        <w:rPr>
          <w:rFonts w:eastAsia="MS Gothic"/>
        </w:rPr>
        <w:t xml:space="preserve"> </w:t>
      </w:r>
      <w:r w:rsidR="000D20C8" w:rsidRPr="002C34DB">
        <w:rPr>
          <w:rFonts w:eastAsia="MS Gothic"/>
        </w:rPr>
        <w:t xml:space="preserve">2010 was set in the </w:t>
      </w:r>
      <w:r w:rsidR="000D20C8" w:rsidRPr="002C34DB">
        <w:rPr>
          <w:rFonts w:eastAsia="MS Gothic" w:hint="eastAsia"/>
        </w:rPr>
        <w:t>Program for Accelerating</w:t>
      </w:r>
      <w:r w:rsidR="000D20C8" w:rsidRPr="002C34DB">
        <w:rPr>
          <w:rFonts w:eastAsia="MS Gothic"/>
        </w:rPr>
        <w:t xml:space="preserve"> Women’s </w:t>
      </w:r>
      <w:r w:rsidR="000D20C8" w:rsidRPr="002C34DB">
        <w:rPr>
          <w:rFonts w:eastAsia="MS Gothic" w:hint="eastAsia"/>
        </w:rPr>
        <w:t xml:space="preserve">Social </w:t>
      </w:r>
      <w:r w:rsidR="000D20C8" w:rsidRPr="002C34DB">
        <w:rPr>
          <w:rFonts w:eastAsia="MS Gothic"/>
        </w:rPr>
        <w:t>Participation decided by the Headquarters for the Promotion of Gender Equality in April 2008. However, this target could not be achieved, even though there was an increase from 1.7 percent in FY</w:t>
      </w:r>
      <w:r w:rsidR="000D20C8">
        <w:rPr>
          <w:rFonts w:eastAsia="MS Gothic"/>
        </w:rPr>
        <w:t xml:space="preserve"> </w:t>
      </w:r>
      <w:r w:rsidR="000D20C8" w:rsidRPr="002C34DB">
        <w:rPr>
          <w:rFonts w:eastAsia="MS Gothic"/>
        </w:rPr>
        <w:t>2005 to 2.2 percent in FY</w:t>
      </w:r>
      <w:r w:rsidR="000D20C8">
        <w:rPr>
          <w:rFonts w:eastAsia="MS Gothic"/>
        </w:rPr>
        <w:t xml:space="preserve"> </w:t>
      </w:r>
      <w:r w:rsidR="000D20C8" w:rsidRPr="002C34DB">
        <w:rPr>
          <w:rFonts w:eastAsia="MS Gothic"/>
        </w:rPr>
        <w:t xml:space="preserve">2008. Under the </w:t>
      </w:r>
      <w:r w:rsidR="000D20C8" w:rsidRPr="002C34DB">
        <w:rPr>
          <w:rFonts w:eastAsia="MS Gothic" w:hint="eastAsia"/>
        </w:rPr>
        <w:t>T</w:t>
      </w:r>
      <w:r w:rsidR="000D20C8" w:rsidRPr="002C34DB">
        <w:rPr>
          <w:rFonts w:eastAsia="MS Gothic"/>
        </w:rPr>
        <w:t>h</w:t>
      </w:r>
      <w:r w:rsidR="000D20C8" w:rsidRPr="00A134A3">
        <w:rPr>
          <w:rFonts w:eastAsia="MS Gothic"/>
        </w:rPr>
        <w:t xml:space="preserve">ird Basic Plan for Gender Equality, therefore, numerical targets were set for the respective position levels for the Government as a whole and the numerical targets relating to recruitment and promotion were set by respective ministries and agencies. When it comes to the expansion of women’s participation as local public officers, the Minister of State for Gender Equality requested </w:t>
      </w:r>
      <w:r w:rsidR="000D20C8">
        <w:rPr>
          <w:rFonts w:eastAsia="MS Gothic"/>
        </w:rPr>
        <w:t xml:space="preserve">that </w:t>
      </w:r>
      <w:r w:rsidR="000D20C8" w:rsidRPr="00A134A3">
        <w:rPr>
          <w:rFonts w:eastAsia="MS Gothic"/>
        </w:rPr>
        <w:t xml:space="preserve">prefectural governors and mayors of </w:t>
      </w:r>
      <w:r w:rsidR="000D20C8">
        <w:rPr>
          <w:rFonts w:eastAsia="MS Gothic"/>
        </w:rPr>
        <w:t>government</w:t>
      </w:r>
      <w:r w:rsidR="000D20C8">
        <w:rPr>
          <w:rFonts w:eastAsia="MS Gothic" w:hint="eastAsia"/>
        </w:rPr>
        <w:t xml:space="preserve">-designated </w:t>
      </w:r>
      <w:r w:rsidR="000D20C8" w:rsidRPr="00A134A3">
        <w:rPr>
          <w:rFonts w:eastAsia="MS Gothic"/>
        </w:rPr>
        <w:t>cities introduc</w:t>
      </w:r>
      <w:r w:rsidR="000D20C8">
        <w:rPr>
          <w:rFonts w:eastAsia="MS Gothic"/>
        </w:rPr>
        <w:t>e</w:t>
      </w:r>
      <w:r w:rsidR="000D20C8" w:rsidRPr="00A134A3">
        <w:rPr>
          <w:rFonts w:eastAsia="MS Gothic"/>
        </w:rPr>
        <w:t xml:space="preserve"> positive actions and other measures.</w:t>
      </w:r>
      <w:r w:rsidR="000D20C8" w:rsidRPr="00A134A3">
        <w:rPr>
          <w:rFonts w:eastAsia="MS Gothic" w:hint="eastAsia"/>
        </w:rPr>
        <w:t xml:space="preserve"> </w:t>
      </w:r>
    </w:p>
    <w:p w:rsidR="000D20C8" w:rsidRPr="005C0F98" w:rsidRDefault="002E0194" w:rsidP="00DD343F">
      <w:pPr>
        <w:pStyle w:val="H1G"/>
        <w:rPr>
          <w:rFonts w:eastAsia="MS Gothic"/>
        </w:rPr>
      </w:pPr>
      <w:r>
        <w:rPr>
          <w:rFonts w:eastAsia="MS Gothic"/>
        </w:rPr>
        <w:tab/>
      </w:r>
      <w:r w:rsidR="000D20C8">
        <w:rPr>
          <w:rFonts w:eastAsia="MS Gothic" w:hint="eastAsia"/>
        </w:rPr>
        <w:t>C</w:t>
      </w:r>
      <w:r w:rsidR="000D20C8" w:rsidRPr="005C0F98">
        <w:rPr>
          <w:rFonts w:eastAsia="MS Gothic"/>
        </w:rPr>
        <w:t>.</w:t>
      </w:r>
      <w:r>
        <w:rPr>
          <w:rFonts w:eastAsia="MS Gothic"/>
        </w:rPr>
        <w:tab/>
      </w:r>
      <w:r w:rsidR="000D20C8" w:rsidRPr="005C0F98">
        <w:rPr>
          <w:rFonts w:eastAsia="MS Gothic"/>
        </w:rPr>
        <w:t>Employment measures</w:t>
      </w:r>
    </w:p>
    <w:p w:rsidR="000D20C8" w:rsidRPr="00A134A3" w:rsidRDefault="002E0194" w:rsidP="008618F4">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Employment situation</w:t>
      </w:r>
    </w:p>
    <w:p w:rsidR="000D20C8" w:rsidRPr="00A134A3" w:rsidRDefault="00A12E29" w:rsidP="002E0194">
      <w:pPr>
        <w:pStyle w:val="SingleTxtG"/>
        <w:rPr>
          <w:rFonts w:eastAsia="MS Gothic" w:hint="eastAsia"/>
        </w:rPr>
      </w:pPr>
      <w:r>
        <w:rPr>
          <w:rFonts w:eastAsia="MS Gothic"/>
        </w:rPr>
        <w:t>60</w:t>
      </w:r>
      <w:r w:rsidR="00C62A4B" w:rsidRPr="00A134A3">
        <w:rPr>
          <w:rFonts w:eastAsia="MS Gothic"/>
        </w:rPr>
        <w:t>.</w:t>
      </w:r>
      <w:r w:rsidR="00C62A4B" w:rsidRPr="00A134A3">
        <w:rPr>
          <w:rFonts w:eastAsia="MS Gothic"/>
        </w:rPr>
        <w:tab/>
      </w:r>
      <w:r w:rsidR="000D20C8" w:rsidRPr="005B36B5">
        <w:rPr>
          <w:rFonts w:eastAsia="MS Gothic"/>
        </w:rPr>
        <w:t>The</w:t>
      </w:r>
      <w:r w:rsidR="000D20C8" w:rsidRPr="00A134A3">
        <w:rPr>
          <w:rFonts w:eastAsia="MS Gothic"/>
        </w:rPr>
        <w:t xml:space="preserve"> proportion of female employees among all people in employment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is on a rising trend, and women’s entry into the labour market is progressing. The ratios of women in positions at the levels equivalent to chief, section manager, and director were increased to 11.1</w:t>
      </w:r>
      <w:r w:rsidR="000D20C8">
        <w:rPr>
          <w:rFonts w:eastAsia="MS Gothic"/>
        </w:rPr>
        <w:t xml:space="preserve"> percent</w:t>
      </w:r>
      <w:r w:rsidR="000D20C8" w:rsidRPr="00A134A3">
        <w:rPr>
          <w:rFonts w:eastAsia="MS Gothic"/>
        </w:rPr>
        <w:t>, 5.0</w:t>
      </w:r>
      <w:r w:rsidR="000D20C8">
        <w:rPr>
          <w:rFonts w:eastAsia="MS Gothic"/>
        </w:rPr>
        <w:t xml:space="preserve"> percent</w:t>
      </w:r>
      <w:r w:rsidR="000D20C8" w:rsidRPr="00A134A3">
        <w:rPr>
          <w:rFonts w:eastAsia="MS Gothic"/>
        </w:rPr>
        <w:t>, and 3.1</w:t>
      </w:r>
      <w:r w:rsidR="000D20C8">
        <w:rPr>
          <w:rFonts w:eastAsia="MS Gothic"/>
        </w:rPr>
        <w:t xml:space="preserve"> percent</w:t>
      </w:r>
      <w:r w:rsidR="000D20C8" w:rsidRPr="00A134A3">
        <w:rPr>
          <w:rFonts w:eastAsia="MS Gothic"/>
        </w:rPr>
        <w:t xml:space="preserve"> respectively in 2009.</w:t>
      </w:r>
      <w:r w:rsidR="000D20C8" w:rsidRPr="00A134A3">
        <w:rPr>
          <w:rFonts w:eastAsia="MS Gothic" w:hint="eastAsia"/>
        </w:rPr>
        <w:t xml:space="preserve"> </w:t>
      </w:r>
    </w:p>
    <w:p w:rsidR="000D20C8" w:rsidRPr="00A134A3" w:rsidRDefault="00A12E29" w:rsidP="002E0194">
      <w:pPr>
        <w:pStyle w:val="SingleTxtG"/>
        <w:rPr>
          <w:rFonts w:eastAsia="MS Gothic" w:hint="eastAsia"/>
        </w:rPr>
      </w:pPr>
      <w:r>
        <w:rPr>
          <w:rFonts w:eastAsia="MS Gothic"/>
        </w:rPr>
        <w:t>61</w:t>
      </w:r>
      <w:r w:rsidR="00C62A4B" w:rsidRPr="00A134A3">
        <w:rPr>
          <w:rFonts w:eastAsia="MS Gothic"/>
        </w:rPr>
        <w:t>.</w:t>
      </w:r>
      <w:r w:rsidR="00C62A4B" w:rsidRPr="00A134A3">
        <w:rPr>
          <w:rFonts w:eastAsia="MS Gothic"/>
        </w:rPr>
        <w:tab/>
      </w:r>
      <w:r w:rsidR="000D20C8" w:rsidRPr="00A134A3">
        <w:rPr>
          <w:rFonts w:eastAsia="MS Gothic"/>
        </w:rPr>
        <w:t xml:space="preserve">In order to encourage self-initiated efforts of enterprises, </w:t>
      </w:r>
      <w:r w:rsidR="000D20C8" w:rsidRPr="002C34DB">
        <w:rPr>
          <w:rFonts w:eastAsia="MS Gothic" w:hint="eastAsia"/>
        </w:rPr>
        <w:t>in</w:t>
      </w:r>
      <w:r w:rsidR="000D20C8" w:rsidRPr="002C34DB">
        <w:rPr>
          <w:rFonts w:eastAsia="MS Gothic"/>
        </w:rPr>
        <w:t xml:space="preserve"> </w:t>
      </w:r>
      <w:r w:rsidR="000D20C8" w:rsidRPr="002C34DB">
        <w:rPr>
          <w:rFonts w:eastAsia="MS Gothic" w:hint="eastAsia"/>
        </w:rPr>
        <w:t>FY</w:t>
      </w:r>
      <w:r w:rsidR="000D20C8" w:rsidRPr="002C34DB">
        <w:rPr>
          <w:rFonts w:eastAsia="MS Gothic"/>
        </w:rPr>
        <w:t xml:space="preserve"> 2010</w:t>
      </w:r>
      <w:r w:rsidR="000D20C8" w:rsidRPr="002C34DB">
        <w:rPr>
          <w:rFonts w:eastAsia="MS Gothic" w:hint="eastAsia"/>
        </w:rPr>
        <w:t>,</w:t>
      </w:r>
      <w:r w:rsidR="000D20C8" w:rsidRPr="002C34DB">
        <w:rPr>
          <w:rFonts w:eastAsia="MS Gothic"/>
        </w:rPr>
        <w:t xml:space="preserve"> for the first time</w:t>
      </w:r>
      <w:r w:rsidR="000D20C8" w:rsidRPr="002C34DB">
        <w:rPr>
          <w:rFonts w:eastAsia="MS Gothic" w:hint="eastAsia"/>
        </w:rPr>
        <w:t>,</w:t>
      </w:r>
      <w:r w:rsidR="000D20C8" w:rsidRPr="002C34DB">
        <w:rPr>
          <w:rFonts w:eastAsia="MS Gothic"/>
        </w:rPr>
        <w:t xml:space="preserve"> the Government </w:t>
      </w:r>
      <w:r w:rsidR="000D20C8" w:rsidRPr="002C34DB">
        <w:rPr>
          <w:rFonts w:eastAsia="MS Gothic" w:hint="eastAsia"/>
        </w:rPr>
        <w:t>introduced</w:t>
      </w:r>
      <w:r w:rsidR="000D20C8" w:rsidRPr="002C34DB">
        <w:rPr>
          <w:rFonts w:eastAsia="MS Gothic"/>
        </w:rPr>
        <w:t xml:space="preserve"> </w:t>
      </w:r>
      <w:r w:rsidR="000D20C8" w:rsidRPr="002C34DB">
        <w:rPr>
          <w:rFonts w:eastAsia="MS Gothic" w:hint="eastAsia"/>
        </w:rPr>
        <w:t>a</w:t>
      </w:r>
      <w:r w:rsidR="000D20C8" w:rsidRPr="002C34DB">
        <w:rPr>
          <w:rFonts w:eastAsia="MS Gothic"/>
        </w:rPr>
        <w:t xml:space="preserve"> </w:t>
      </w:r>
      <w:r w:rsidR="000D20C8" w:rsidRPr="002C34DB">
        <w:rPr>
          <w:rFonts w:eastAsia="MS Gothic" w:hint="eastAsia"/>
        </w:rPr>
        <w:t>bidding system, for</w:t>
      </w:r>
      <w:r w:rsidR="000D20C8" w:rsidRPr="002C34DB">
        <w:rPr>
          <w:rFonts w:eastAsia="MS Gothic"/>
        </w:rPr>
        <w:t xml:space="preserve"> project</w:t>
      </w:r>
      <w:r w:rsidR="000D20C8" w:rsidRPr="002C34DB">
        <w:rPr>
          <w:rFonts w:eastAsia="MS Gothic" w:hint="eastAsia"/>
        </w:rPr>
        <w:t>s</w:t>
      </w:r>
      <w:r w:rsidR="000D20C8" w:rsidRPr="002C34DB">
        <w:rPr>
          <w:rFonts w:eastAsia="MS Gothic"/>
        </w:rPr>
        <w:t xml:space="preserve"> such as </w:t>
      </w:r>
      <w:r w:rsidR="000D20C8" w:rsidRPr="002C34DB">
        <w:rPr>
          <w:rFonts w:eastAsia="MS Gothic" w:hint="eastAsia"/>
        </w:rPr>
        <w:t xml:space="preserve">extramural </w:t>
      </w:r>
      <w:r w:rsidR="000D20C8" w:rsidRPr="002C34DB">
        <w:rPr>
          <w:rFonts w:eastAsia="MS Gothic"/>
        </w:rPr>
        <w:t>research on gender equality or work-life balance</w:t>
      </w:r>
      <w:r w:rsidR="000D20C8" w:rsidRPr="002C34DB">
        <w:rPr>
          <w:rFonts w:eastAsia="MS Gothic" w:hint="eastAsia"/>
        </w:rPr>
        <w:t>,</w:t>
      </w:r>
      <w:r w:rsidR="000D20C8" w:rsidRPr="002C34DB" w:rsidDel="00D50010">
        <w:rPr>
          <w:rFonts w:eastAsia="MS Gothic"/>
        </w:rPr>
        <w:t xml:space="preserve"> </w:t>
      </w:r>
      <w:r w:rsidR="000D20C8" w:rsidRPr="002C34DB">
        <w:rPr>
          <w:rFonts w:eastAsia="MS Gothic"/>
        </w:rPr>
        <w:t>that gives additional</w:t>
      </w:r>
      <w:r w:rsidR="000D20C8" w:rsidRPr="002C34DB">
        <w:rPr>
          <w:rFonts w:eastAsia="MS Gothic" w:hint="eastAsia"/>
        </w:rPr>
        <w:t xml:space="preserve"> points to </w:t>
      </w:r>
      <w:r w:rsidR="000D20C8" w:rsidRPr="002C34DB">
        <w:rPr>
          <w:rFonts w:eastAsia="MS Gothic"/>
        </w:rPr>
        <w:t xml:space="preserve">enterprises which </w:t>
      </w:r>
      <w:r w:rsidR="000D20C8" w:rsidRPr="002C34DB">
        <w:rPr>
          <w:rFonts w:eastAsia="MS Gothic" w:hint="eastAsia"/>
        </w:rPr>
        <w:t xml:space="preserve">are </w:t>
      </w:r>
      <w:r w:rsidR="000D20C8" w:rsidRPr="002C34DB">
        <w:rPr>
          <w:rFonts w:eastAsia="MS Gothic"/>
        </w:rPr>
        <w:t>work</w:t>
      </w:r>
      <w:r w:rsidR="000D20C8" w:rsidRPr="002C34DB">
        <w:rPr>
          <w:rFonts w:eastAsia="MS Gothic" w:hint="eastAsia"/>
        </w:rPr>
        <w:t>ing</w:t>
      </w:r>
      <w:r w:rsidR="000D20C8" w:rsidRPr="002C34DB">
        <w:rPr>
          <w:rFonts w:eastAsia="MS Gothic"/>
        </w:rPr>
        <w:t xml:space="preserve"> on gender equality and work-life balance, </w:t>
      </w:r>
      <w:r w:rsidR="000D20C8" w:rsidRPr="002C34DB">
        <w:rPr>
          <w:rFonts w:eastAsia="MS Gothic" w:hint="eastAsia"/>
        </w:rPr>
        <w:t xml:space="preserve">with a view to positively evaluating and supporting those enterprises, as well as </w:t>
      </w:r>
      <w:r w:rsidR="000D20C8" w:rsidRPr="002C34DB">
        <w:rPr>
          <w:rFonts w:eastAsia="MS Gothic"/>
        </w:rPr>
        <w:t xml:space="preserve">ensuring the quality of </w:t>
      </w:r>
      <w:r w:rsidR="000D20C8" w:rsidRPr="002C34DB">
        <w:rPr>
          <w:rFonts w:eastAsia="MS Gothic" w:hint="eastAsia"/>
        </w:rPr>
        <w:t>the outcome of the research</w:t>
      </w:r>
      <w:r w:rsidR="000D20C8" w:rsidRPr="002C34DB">
        <w:rPr>
          <w:rFonts w:eastAsia="MS Gothic"/>
        </w:rPr>
        <w:t>.</w:t>
      </w:r>
      <w:r w:rsidR="000D20C8" w:rsidRPr="00A134A3">
        <w:rPr>
          <w:rFonts w:eastAsia="MS Gothic" w:hint="eastAsia"/>
        </w:rPr>
        <w:t xml:space="preserve"> </w:t>
      </w:r>
    </w:p>
    <w:p w:rsidR="000D20C8" w:rsidRPr="00A134A3" w:rsidRDefault="002E0194" w:rsidP="008618F4">
      <w:pPr>
        <w:pStyle w:val="H23G"/>
        <w:rPr>
          <w:rFonts w:eastAsia="MS Gothic"/>
        </w:rPr>
      </w:pPr>
      <w:r>
        <w:rPr>
          <w:rFonts w:eastAsia="MS Gothic"/>
        </w:rPr>
        <w:tab/>
      </w:r>
      <w:r w:rsidR="000D20C8" w:rsidRPr="00A134A3">
        <w:rPr>
          <w:rFonts w:eastAsia="MS Gothic"/>
        </w:rPr>
        <w:t>2</w:t>
      </w:r>
      <w:r w:rsidR="00C714DE">
        <w:rPr>
          <w:rFonts w:eastAsia="MS Gothic"/>
        </w:rPr>
        <w:t>.</w:t>
      </w:r>
      <w:r>
        <w:rPr>
          <w:rFonts w:eastAsia="MS Gothic"/>
        </w:rPr>
        <w:tab/>
      </w:r>
      <w:r w:rsidR="00DD343F">
        <w:rPr>
          <w:rFonts w:eastAsia="MS Gothic"/>
        </w:rPr>
        <w:t>C</w:t>
      </w:r>
      <w:r w:rsidR="000D20C8" w:rsidRPr="00A134A3">
        <w:rPr>
          <w:rFonts w:eastAsia="MS Gothic"/>
        </w:rPr>
        <w:t xml:space="preserve">ompliance with the Equal Employment </w:t>
      </w:r>
      <w:smartTag w:uri="urn:schemas-microsoft-com:office:smarttags" w:element="place">
        <w:r w:rsidR="000D20C8" w:rsidRPr="00A134A3">
          <w:rPr>
            <w:rFonts w:eastAsia="MS Gothic"/>
          </w:rPr>
          <w:t>Opportunity</w:t>
        </w:r>
      </w:smartTag>
      <w:r w:rsidR="000D20C8" w:rsidRPr="00A134A3">
        <w:rPr>
          <w:rFonts w:eastAsia="MS Gothic"/>
        </w:rPr>
        <w:t xml:space="preserve"> Act</w:t>
      </w:r>
    </w:p>
    <w:p w:rsidR="000D20C8" w:rsidRPr="00A134A3" w:rsidRDefault="00C62A4B" w:rsidP="002E0194">
      <w:pPr>
        <w:pStyle w:val="SingleTxtG"/>
        <w:rPr>
          <w:rFonts w:eastAsia="MS Gothic"/>
        </w:rPr>
      </w:pPr>
      <w:r w:rsidRPr="00A134A3">
        <w:rPr>
          <w:rFonts w:eastAsia="MS Gothic"/>
        </w:rPr>
        <w:t>6</w:t>
      </w:r>
      <w:r w:rsidR="00A12E29">
        <w:rPr>
          <w:rFonts w:eastAsia="MS Gothic"/>
        </w:rPr>
        <w:t>2</w:t>
      </w:r>
      <w:r w:rsidRPr="00A134A3">
        <w:rPr>
          <w:rFonts w:eastAsia="MS Gothic"/>
        </w:rPr>
        <w:t>.</w:t>
      </w:r>
      <w:r w:rsidRPr="00A134A3">
        <w:rPr>
          <w:rFonts w:eastAsia="MS Gothic"/>
        </w:rPr>
        <w:tab/>
      </w:r>
      <w:r w:rsidR="000D20C8">
        <w:rPr>
          <w:rFonts w:eastAsia="MS Gothic"/>
        </w:rPr>
        <w:t xml:space="preserve">The </w:t>
      </w:r>
      <w:r w:rsidR="000D20C8">
        <w:rPr>
          <w:rFonts w:eastAsia="MS Gothic" w:hint="eastAsia"/>
        </w:rPr>
        <w:t>Act on Securing, Etc. Equal opportunity and Treatment between Men and Women in Employment</w:t>
      </w:r>
      <w:r w:rsidR="000D20C8" w:rsidRPr="00A134A3">
        <w:rPr>
          <w:rFonts w:eastAsia="MS Gothic"/>
        </w:rPr>
        <w:t xml:space="preserve"> was revised in 2006 (fully enforced from April 2007). Under this revised Act, discrimination against both men and women is prohibited, indirect discrimination is prohibited, measures against sexual harassment are strengthened, and positive actions are promoted.</w:t>
      </w:r>
    </w:p>
    <w:p w:rsidR="000D20C8" w:rsidRPr="00A134A3" w:rsidRDefault="00C62A4B" w:rsidP="002E0194">
      <w:pPr>
        <w:pStyle w:val="SingleTxtG"/>
        <w:rPr>
          <w:rFonts w:eastAsia="MS Gothic" w:hint="eastAsia"/>
        </w:rPr>
      </w:pPr>
      <w:r w:rsidRPr="00A134A3">
        <w:rPr>
          <w:rFonts w:eastAsia="MS Gothic"/>
        </w:rPr>
        <w:t>6</w:t>
      </w:r>
      <w:r w:rsidR="00A12E29">
        <w:rPr>
          <w:rFonts w:eastAsia="MS Gothic"/>
        </w:rPr>
        <w:t>3</w:t>
      </w:r>
      <w:r w:rsidRPr="00A134A3">
        <w:rPr>
          <w:rFonts w:eastAsia="MS Gothic"/>
        </w:rPr>
        <w:t>.</w:t>
      </w:r>
      <w:r w:rsidRPr="00A134A3">
        <w:rPr>
          <w:rFonts w:eastAsia="MS Gothic"/>
        </w:rPr>
        <w:tab/>
      </w:r>
      <w:r w:rsidR="000D20C8" w:rsidRPr="00A134A3">
        <w:rPr>
          <w:rFonts w:eastAsia="MS Gothic"/>
        </w:rPr>
        <w:t xml:space="preserve">With regard to the wage disparity between men and women, </w:t>
      </w:r>
      <w:r w:rsidR="000D20C8">
        <w:rPr>
          <w:rFonts w:eastAsia="MS Gothic"/>
        </w:rPr>
        <w:t>“</w:t>
      </w:r>
      <w:r w:rsidR="000D20C8">
        <w:rPr>
          <w:rFonts w:eastAsia="MS Gothic" w:hint="eastAsia"/>
        </w:rPr>
        <w:t>the Study Group on the Issue of Wage Disparity between Men and Women</w:t>
      </w:r>
      <w:r w:rsidR="000D20C8">
        <w:rPr>
          <w:rFonts w:eastAsia="MS Gothic"/>
        </w:rPr>
        <w:t>”</w:t>
      </w:r>
      <w:r w:rsidR="000D20C8">
        <w:rPr>
          <w:rFonts w:eastAsia="MS Gothic" w:hint="eastAsia"/>
        </w:rPr>
        <w:t xml:space="preserve"> </w:t>
      </w:r>
      <w:r w:rsidR="000D20C8" w:rsidRPr="00A134A3">
        <w:rPr>
          <w:rFonts w:eastAsia="MS Gothic"/>
        </w:rPr>
        <w:t>started meetings in Ju</w:t>
      </w:r>
      <w:r w:rsidR="000D20C8">
        <w:rPr>
          <w:rFonts w:eastAsia="MS Gothic" w:hint="eastAsia"/>
        </w:rPr>
        <w:t>ne</w:t>
      </w:r>
      <w:r w:rsidR="000D20C8" w:rsidRPr="00A134A3">
        <w:rPr>
          <w:rFonts w:eastAsia="MS Gothic"/>
        </w:rPr>
        <w:t xml:space="preserve"> 2008 and compiled a wage disparity </w:t>
      </w:r>
      <w:r w:rsidR="000D20C8" w:rsidRPr="005B36B5">
        <w:rPr>
          <w:rFonts w:eastAsia="MS Gothic"/>
        </w:rPr>
        <w:t>report</w:t>
      </w:r>
      <w:r w:rsidR="000D20C8" w:rsidRPr="00A134A3">
        <w:rPr>
          <w:rFonts w:eastAsia="MS Gothic"/>
        </w:rPr>
        <w:t xml:space="preserve">. Based on this report, the Government prepared the </w:t>
      </w:r>
      <w:r w:rsidR="000D20C8">
        <w:rPr>
          <w:rFonts w:eastAsia="MS Gothic"/>
        </w:rPr>
        <w:t>“</w:t>
      </w:r>
      <w:r w:rsidR="000D20C8">
        <w:rPr>
          <w:rFonts w:eastAsia="MS Gothic" w:hint="eastAsia"/>
        </w:rPr>
        <w:t xml:space="preserve">Guidelines on the Improvement Measures of Wage and Employment Management for Eliminating Wage Disparity between </w:t>
      </w:r>
      <w:r w:rsidR="000D20C8">
        <w:rPr>
          <w:rFonts w:eastAsia="MS Gothic"/>
        </w:rPr>
        <w:t>M</w:t>
      </w:r>
      <w:r w:rsidR="000D20C8">
        <w:rPr>
          <w:rFonts w:eastAsia="MS Gothic" w:hint="eastAsia"/>
        </w:rPr>
        <w:t>en and Women</w:t>
      </w:r>
      <w:r w:rsidR="000D20C8">
        <w:rPr>
          <w:rFonts w:eastAsia="MS Gothic"/>
        </w:rPr>
        <w:t>”</w:t>
      </w:r>
      <w:r w:rsidR="000D20C8" w:rsidRPr="00A134A3" w:rsidDel="0045136C">
        <w:rPr>
          <w:rFonts w:eastAsia="MS Gothic"/>
        </w:rPr>
        <w:t xml:space="preserve"> </w:t>
      </w:r>
      <w:r w:rsidR="000D20C8" w:rsidRPr="00A134A3">
        <w:rPr>
          <w:rFonts w:eastAsia="MS Gothic"/>
        </w:rPr>
        <w:t xml:space="preserve">in August 2010. These guidelines include some practical assistance tools such as survey sheet templates to be used to determine the review points in wage and employment management or </w:t>
      </w:r>
      <w:r w:rsidR="000D20C8">
        <w:rPr>
          <w:rFonts w:eastAsia="MS Gothic"/>
        </w:rPr>
        <w:t xml:space="preserve">to </w:t>
      </w:r>
      <w:r w:rsidR="000D20C8" w:rsidRPr="00A134A3">
        <w:rPr>
          <w:rFonts w:eastAsia="MS Gothic"/>
        </w:rPr>
        <w:t xml:space="preserve">check the real status of wage gap, for the purpose of helping enterprises learn and understand the reality of </w:t>
      </w:r>
      <w:r w:rsidR="000D20C8">
        <w:rPr>
          <w:rFonts w:eastAsia="MS Gothic"/>
        </w:rPr>
        <w:t xml:space="preserve">the </w:t>
      </w:r>
      <w:r w:rsidR="000D20C8" w:rsidRPr="00A134A3">
        <w:rPr>
          <w:rFonts w:eastAsia="MS Gothic"/>
        </w:rPr>
        <w:t>gender gap.</w:t>
      </w:r>
    </w:p>
    <w:p w:rsidR="000D20C8" w:rsidRPr="00A134A3" w:rsidRDefault="00C62A4B" w:rsidP="002E0194">
      <w:pPr>
        <w:pStyle w:val="SingleTxtG"/>
        <w:rPr>
          <w:rFonts w:eastAsia="MS Gothic" w:hint="eastAsia"/>
        </w:rPr>
      </w:pPr>
      <w:r w:rsidRPr="00A134A3">
        <w:rPr>
          <w:rFonts w:eastAsia="MS Gothic"/>
        </w:rPr>
        <w:t>6</w:t>
      </w:r>
      <w:r w:rsidR="00A12E29">
        <w:rPr>
          <w:rFonts w:eastAsia="MS Gothic"/>
        </w:rPr>
        <w:t>4</w:t>
      </w:r>
      <w:r w:rsidRPr="00A134A3">
        <w:rPr>
          <w:rFonts w:eastAsia="MS Gothic"/>
        </w:rPr>
        <w:t>.</w:t>
      </w:r>
      <w:r w:rsidRPr="00A134A3">
        <w:rPr>
          <w:rFonts w:eastAsia="MS Gothic"/>
        </w:rPr>
        <w:tab/>
      </w:r>
      <w:r w:rsidR="000D20C8" w:rsidRPr="00A134A3">
        <w:rPr>
          <w:rFonts w:eastAsia="MS Gothic"/>
        </w:rPr>
        <w:t>In FY</w:t>
      </w:r>
      <w:r w:rsidR="000D20C8">
        <w:rPr>
          <w:rFonts w:eastAsia="MS Gothic"/>
        </w:rPr>
        <w:t xml:space="preserve"> </w:t>
      </w:r>
      <w:r w:rsidR="000D20C8" w:rsidRPr="00A134A3">
        <w:rPr>
          <w:rFonts w:eastAsia="MS Gothic"/>
        </w:rPr>
        <w:t xml:space="preserve">2011, </w:t>
      </w:r>
      <w:r w:rsidR="000D20C8">
        <w:rPr>
          <w:rFonts w:eastAsia="MS Gothic"/>
        </w:rPr>
        <w:t>”</w:t>
      </w:r>
      <w:r w:rsidR="000D20C8">
        <w:rPr>
          <w:rFonts w:eastAsia="MS Gothic" w:hint="eastAsia"/>
        </w:rPr>
        <w:t xml:space="preserve"> Supporting tools </w:t>
      </w:r>
      <w:r w:rsidR="000D20C8">
        <w:rPr>
          <w:rFonts w:eastAsia="MS Gothic"/>
        </w:rPr>
        <w:t>to</w:t>
      </w:r>
      <w:r w:rsidR="000D20C8">
        <w:rPr>
          <w:rFonts w:eastAsia="MS Gothic" w:hint="eastAsia"/>
        </w:rPr>
        <w:t xml:space="preserve"> Increase </w:t>
      </w:r>
      <w:r w:rsidR="000D20C8">
        <w:rPr>
          <w:rFonts w:eastAsia="MS Gothic"/>
        </w:rPr>
        <w:t>the</w:t>
      </w:r>
      <w:r w:rsidR="000D20C8">
        <w:rPr>
          <w:rFonts w:eastAsia="MS Gothic" w:hint="eastAsia"/>
        </w:rPr>
        <w:t xml:space="preserve"> Visibility of Gender Gap</w:t>
      </w:r>
      <w:r w:rsidR="000D20C8">
        <w:rPr>
          <w:rFonts w:eastAsia="MS Gothic"/>
        </w:rPr>
        <w:t>”</w:t>
      </w:r>
      <w:r w:rsidR="000D20C8" w:rsidRPr="00A134A3">
        <w:rPr>
          <w:rFonts w:eastAsia="MS Gothic"/>
        </w:rPr>
        <w:t xml:space="preserve"> and other assistance tools and the</w:t>
      </w:r>
      <w:r w:rsidR="000D20C8">
        <w:rPr>
          <w:rFonts w:eastAsia="MS Gothic"/>
        </w:rPr>
        <w:t>ir</w:t>
      </w:r>
      <w:r w:rsidR="000D20C8" w:rsidRPr="00A134A3">
        <w:rPr>
          <w:rFonts w:eastAsia="MS Gothic"/>
        </w:rPr>
        <w:t xml:space="preserve"> manuals were prepared by </w:t>
      </w:r>
      <w:r w:rsidR="000D20C8">
        <w:rPr>
          <w:rFonts w:eastAsia="MS Gothic"/>
        </w:rPr>
        <w:t xml:space="preserve">the </w:t>
      </w:r>
      <w:r w:rsidR="000D20C8" w:rsidRPr="00A134A3">
        <w:rPr>
          <w:rFonts w:eastAsia="MS Gothic"/>
        </w:rPr>
        <w:t>industr</w:t>
      </w:r>
      <w:r w:rsidR="000D20C8">
        <w:rPr>
          <w:rFonts w:eastAsia="MS Gothic"/>
        </w:rPr>
        <w:t>ial</w:t>
      </w:r>
      <w:r w:rsidR="000D20C8" w:rsidRPr="00A134A3">
        <w:rPr>
          <w:rFonts w:eastAsia="MS Gothic"/>
        </w:rPr>
        <w:t xml:space="preserve"> sector, based on the actual employment </w:t>
      </w:r>
      <w:r w:rsidR="000D20C8" w:rsidRPr="005B36B5">
        <w:rPr>
          <w:rFonts w:eastAsia="MS Gothic"/>
        </w:rPr>
        <w:t>management</w:t>
      </w:r>
      <w:r w:rsidR="000D20C8" w:rsidRPr="00A134A3">
        <w:rPr>
          <w:rFonts w:eastAsia="MS Gothic"/>
        </w:rPr>
        <w:t xml:space="preserve"> practices in each</w:t>
      </w:r>
      <w:r w:rsidR="000D20C8">
        <w:rPr>
          <w:rFonts w:eastAsia="MS Gothic"/>
        </w:rPr>
        <w:t xml:space="preserve"> part of the</w:t>
      </w:r>
      <w:r w:rsidR="000D20C8" w:rsidRPr="00A134A3">
        <w:rPr>
          <w:rFonts w:eastAsia="MS Gothic"/>
        </w:rPr>
        <w:t xml:space="preserve"> industr</w:t>
      </w:r>
      <w:r w:rsidR="000D20C8">
        <w:rPr>
          <w:rFonts w:eastAsia="MS Gothic"/>
        </w:rPr>
        <w:t>ial</w:t>
      </w:r>
      <w:r w:rsidR="000D20C8" w:rsidRPr="00A134A3">
        <w:rPr>
          <w:rFonts w:eastAsia="MS Gothic"/>
        </w:rPr>
        <w:t xml:space="preserve"> sector. By improving the guidelines to make them more easy-to-use in this way, the Government </w:t>
      </w:r>
      <w:r w:rsidR="000D20C8">
        <w:rPr>
          <w:rFonts w:eastAsia="MS Gothic"/>
        </w:rPr>
        <w:t>hopes</w:t>
      </w:r>
      <w:r w:rsidR="000D20C8" w:rsidRPr="00A134A3">
        <w:rPr>
          <w:rFonts w:eastAsia="MS Gothic"/>
        </w:rPr>
        <w:t xml:space="preserve"> to encourage </w:t>
      </w:r>
      <w:r w:rsidR="000D20C8">
        <w:rPr>
          <w:rFonts w:eastAsia="MS Gothic"/>
        </w:rPr>
        <w:t xml:space="preserve">their </w:t>
      </w:r>
      <w:r w:rsidR="000D20C8" w:rsidRPr="00A134A3">
        <w:rPr>
          <w:rFonts w:eastAsia="MS Gothic"/>
        </w:rPr>
        <w:t>widespread use.</w:t>
      </w:r>
      <w:r w:rsidR="000D20C8" w:rsidRPr="00A134A3">
        <w:rPr>
          <w:rFonts w:eastAsia="MS Gothic" w:hint="eastAsia"/>
        </w:rPr>
        <w:t xml:space="preserve"> </w:t>
      </w:r>
    </w:p>
    <w:p w:rsidR="000D20C8" w:rsidRPr="00A134A3" w:rsidRDefault="002E0194" w:rsidP="008618F4">
      <w:pPr>
        <w:pStyle w:val="H23G"/>
        <w:rPr>
          <w:rFonts w:eastAsia="MS Gothic"/>
        </w:rPr>
      </w:pPr>
      <w:r>
        <w:rPr>
          <w:rFonts w:eastAsia="MS Gothic"/>
        </w:rPr>
        <w:tab/>
      </w:r>
      <w:r>
        <w:rPr>
          <w:rFonts w:eastAsia="MS Gothic"/>
        </w:rPr>
        <w:tab/>
      </w:r>
      <w:r w:rsidR="000D20C8" w:rsidRPr="00A134A3">
        <w:rPr>
          <w:rFonts w:eastAsia="MS Gothic"/>
        </w:rPr>
        <w:t>Prohibition of indirect discrimination</w:t>
      </w:r>
    </w:p>
    <w:p w:rsidR="000D20C8" w:rsidRPr="00A134A3" w:rsidRDefault="00C62A4B" w:rsidP="002E0194">
      <w:pPr>
        <w:pStyle w:val="SingleTxtG"/>
        <w:rPr>
          <w:rFonts w:eastAsia="MS Gothic"/>
        </w:rPr>
      </w:pPr>
      <w:r w:rsidRPr="00A134A3">
        <w:rPr>
          <w:rFonts w:eastAsia="MS Gothic"/>
        </w:rPr>
        <w:t>6</w:t>
      </w:r>
      <w:r w:rsidR="00A12E29">
        <w:rPr>
          <w:rFonts w:eastAsia="MS Gothic"/>
        </w:rPr>
        <w:t>5</w:t>
      </w:r>
      <w:r w:rsidRPr="00A134A3">
        <w:rPr>
          <w:rFonts w:eastAsia="MS Gothic"/>
        </w:rPr>
        <w:t>.</w:t>
      </w:r>
      <w:r w:rsidRPr="00A134A3">
        <w:rPr>
          <w:rFonts w:eastAsia="MS Gothic"/>
        </w:rPr>
        <w:tab/>
      </w:r>
      <w:r w:rsidR="000D20C8" w:rsidRPr="00A134A3">
        <w:rPr>
          <w:rFonts w:eastAsia="MS Gothic"/>
        </w:rPr>
        <w:t xml:space="preserve">Based on the deliberations at the council composed of </w:t>
      </w:r>
      <w:r w:rsidR="000D20C8">
        <w:rPr>
          <w:rFonts w:eastAsia="MS Gothic" w:hint="eastAsia"/>
        </w:rPr>
        <w:t>intellectuals</w:t>
      </w:r>
      <w:r w:rsidR="000D20C8" w:rsidRPr="00A134A3">
        <w:rPr>
          <w:rFonts w:eastAsia="MS Gothic"/>
        </w:rPr>
        <w:t xml:space="preserve">, </w:t>
      </w:r>
      <w:r w:rsidR="000D20C8">
        <w:rPr>
          <w:rFonts w:eastAsia="MS Gothic" w:hint="eastAsia"/>
        </w:rPr>
        <w:t>representatives of labour unions and employer</w:t>
      </w:r>
      <w:r w:rsidR="000D20C8">
        <w:rPr>
          <w:rFonts w:eastAsia="MS Gothic"/>
        </w:rPr>
        <w:t>’</w:t>
      </w:r>
      <w:r w:rsidR="000D20C8">
        <w:rPr>
          <w:rFonts w:eastAsia="MS Gothic" w:hint="eastAsia"/>
        </w:rPr>
        <w:t xml:space="preserve">s </w:t>
      </w:r>
      <w:r w:rsidR="000D20C8">
        <w:rPr>
          <w:rFonts w:eastAsia="MS Gothic"/>
        </w:rPr>
        <w:t>organizations</w:t>
      </w:r>
      <w:r w:rsidR="000D20C8" w:rsidRPr="00A134A3">
        <w:rPr>
          <w:rFonts w:eastAsia="MS Gothic"/>
        </w:rPr>
        <w:t xml:space="preserve"> acts deemed to fall under indirect discrimination and violation of </w:t>
      </w:r>
      <w:r w:rsidR="000D20C8">
        <w:rPr>
          <w:rFonts w:eastAsia="MS Gothic"/>
        </w:rPr>
        <w:t xml:space="preserve">the </w:t>
      </w:r>
      <w:r w:rsidR="000D20C8">
        <w:rPr>
          <w:rFonts w:eastAsia="MS Gothic" w:hint="eastAsia"/>
        </w:rPr>
        <w:t xml:space="preserve">Act on </w:t>
      </w:r>
      <w:r w:rsidR="000D20C8" w:rsidRPr="005B36B5">
        <w:rPr>
          <w:rFonts w:eastAsia="MS Gothic" w:hint="eastAsia"/>
        </w:rPr>
        <w:t>Securing</w:t>
      </w:r>
      <w:r w:rsidR="000D20C8">
        <w:rPr>
          <w:rFonts w:eastAsia="MS Gothic" w:hint="eastAsia"/>
        </w:rPr>
        <w:t>, Etc. of Equal opportunity and Treatment between Men and Women in Employment</w:t>
      </w:r>
      <w:r w:rsidR="000D20C8" w:rsidRPr="00A134A3">
        <w:rPr>
          <w:rFonts w:eastAsia="MS Gothic"/>
        </w:rPr>
        <w:t xml:space="preserve"> are specified by the Ordinance of the Ministry of Health, Labour and Welfare.</w:t>
      </w:r>
    </w:p>
    <w:p w:rsidR="000D20C8" w:rsidRPr="00A134A3" w:rsidRDefault="00C62A4B" w:rsidP="002E0194">
      <w:pPr>
        <w:pStyle w:val="SingleTxtG"/>
        <w:rPr>
          <w:rFonts w:eastAsia="MS Gothic"/>
        </w:rPr>
      </w:pPr>
      <w:r w:rsidRPr="00A134A3">
        <w:rPr>
          <w:rFonts w:eastAsia="MS Gothic"/>
        </w:rPr>
        <w:t>6</w:t>
      </w:r>
      <w:r w:rsidR="00A12E29">
        <w:rPr>
          <w:rFonts w:eastAsia="MS Gothic"/>
        </w:rPr>
        <w:t>6</w:t>
      </w:r>
      <w:r w:rsidRPr="00A134A3">
        <w:rPr>
          <w:rFonts w:eastAsia="MS Gothic"/>
        </w:rPr>
        <w:t>.</w:t>
      </w:r>
      <w:r w:rsidRPr="00A134A3">
        <w:rPr>
          <w:rFonts w:eastAsia="MS Gothic"/>
        </w:rPr>
        <w:tab/>
      </w:r>
      <w:r w:rsidR="000D20C8" w:rsidRPr="00A134A3">
        <w:rPr>
          <w:rFonts w:eastAsia="MS Gothic"/>
        </w:rPr>
        <w:t xml:space="preserve">The requirement of being a </w:t>
      </w:r>
      <w:r w:rsidR="000D20C8">
        <w:rPr>
          <w:rFonts w:eastAsia="MS Gothic"/>
        </w:rPr>
        <w:t xml:space="preserve">head of </w:t>
      </w:r>
      <w:r w:rsidR="000D20C8" w:rsidRPr="00A134A3">
        <w:rPr>
          <w:rFonts w:eastAsia="MS Gothic"/>
        </w:rPr>
        <w:t>household</w:t>
      </w:r>
      <w:r w:rsidR="000D20C8">
        <w:rPr>
          <w:rFonts w:eastAsia="MS Gothic"/>
        </w:rPr>
        <w:t xml:space="preserve"> </w:t>
      </w:r>
      <w:r w:rsidR="000D20C8" w:rsidRPr="00A134A3">
        <w:rPr>
          <w:rFonts w:eastAsia="MS Gothic"/>
        </w:rPr>
        <w:t xml:space="preserve">for an employee to be eligible for family allowance or housing allowance is not considered to constitute indirect discrimination, because no consensus was formed at the council on treating such </w:t>
      </w:r>
      <w:r w:rsidR="000D20C8">
        <w:rPr>
          <w:rFonts w:eastAsia="MS Gothic"/>
        </w:rPr>
        <w:t xml:space="preserve">a </w:t>
      </w:r>
      <w:r w:rsidR="000D20C8" w:rsidRPr="00A134A3">
        <w:rPr>
          <w:rFonts w:eastAsia="MS Gothic"/>
        </w:rPr>
        <w:t xml:space="preserve">requirement automatically as illegal indirect </w:t>
      </w:r>
      <w:r w:rsidR="000D20C8" w:rsidRPr="005B36B5">
        <w:rPr>
          <w:rFonts w:eastAsia="MS Gothic"/>
        </w:rPr>
        <w:t>discrimination</w:t>
      </w:r>
      <w:r w:rsidR="000D20C8" w:rsidRPr="00A134A3">
        <w:rPr>
          <w:rFonts w:eastAsia="MS Gothic"/>
        </w:rPr>
        <w:t>. In this regard, strong opinions were expressed as follows at the council meeting: (i) e</w:t>
      </w:r>
      <w:r w:rsidR="000D20C8">
        <w:rPr>
          <w:rFonts w:eastAsia="MS Gothic" w:hint="eastAsia"/>
        </w:rPr>
        <w:t>i</w:t>
      </w:r>
      <w:r w:rsidR="000D20C8" w:rsidRPr="00A134A3">
        <w:rPr>
          <w:rFonts w:eastAsia="MS Gothic"/>
        </w:rPr>
        <w:t xml:space="preserve">ther the husband (male) or wife (female) can be a </w:t>
      </w:r>
      <w:r w:rsidR="000D20C8">
        <w:rPr>
          <w:rFonts w:eastAsia="MS Gothic"/>
        </w:rPr>
        <w:t xml:space="preserve">head of </w:t>
      </w:r>
      <w:r w:rsidR="000D20C8" w:rsidRPr="00A134A3">
        <w:rPr>
          <w:rFonts w:eastAsia="MS Gothic"/>
        </w:rPr>
        <w:t xml:space="preserve">household at the sole discretion of each family and no women are precluded from being a </w:t>
      </w:r>
      <w:r w:rsidR="000D20C8">
        <w:rPr>
          <w:rFonts w:eastAsia="MS Gothic"/>
        </w:rPr>
        <w:t xml:space="preserve">head of </w:t>
      </w:r>
      <w:r w:rsidR="000D20C8" w:rsidRPr="00A134A3">
        <w:rPr>
          <w:rFonts w:eastAsia="MS Gothic"/>
        </w:rPr>
        <w:t>household; and (ii) the payments of family allowance or housing allowance are made under the mechanism built up through long-term labour-management discussions and serve as support for living expenses equivalent to wages.</w:t>
      </w:r>
    </w:p>
    <w:p w:rsidR="000D20C8" w:rsidRPr="00A134A3" w:rsidRDefault="00C62A4B" w:rsidP="002E0194">
      <w:pPr>
        <w:pStyle w:val="SingleTxtG"/>
        <w:rPr>
          <w:rFonts w:eastAsia="MS Gothic"/>
        </w:rPr>
      </w:pPr>
      <w:r w:rsidRPr="00A134A3">
        <w:rPr>
          <w:rFonts w:eastAsia="MS Gothic"/>
        </w:rPr>
        <w:t>6</w:t>
      </w:r>
      <w:r w:rsidR="00A12E29">
        <w:rPr>
          <w:rFonts w:eastAsia="MS Gothic"/>
        </w:rPr>
        <w:t>7</w:t>
      </w:r>
      <w:r w:rsidRPr="00A134A3">
        <w:rPr>
          <w:rFonts w:eastAsia="MS Gothic"/>
        </w:rPr>
        <w:t>.</w:t>
      </w:r>
      <w:r w:rsidRPr="00A134A3">
        <w:rPr>
          <w:rFonts w:eastAsia="MS Gothic"/>
        </w:rPr>
        <w:tab/>
      </w:r>
      <w:r w:rsidR="000D20C8" w:rsidRPr="00A134A3">
        <w:rPr>
          <w:rFonts w:eastAsia="MS Gothic"/>
        </w:rPr>
        <w:t xml:space="preserve">Likewise, treatment of employees differentiated based on their positions, such as part-time workers and fixed-term employees, is not regulated as indirect discrimination, because no consensus was achieved on the idea that it should be automatically regarded as indirect discrimination. The points to be noted in this connection include the following: (i) one strong opinion raised in the discussions at the council is that it is appropriate to rely on the Part-Time Workers Act to address the issues concerning </w:t>
      </w:r>
      <w:r w:rsidR="000D20C8" w:rsidRPr="005B36B5">
        <w:rPr>
          <w:rFonts w:eastAsia="MS Gothic"/>
        </w:rPr>
        <w:t>treatment</w:t>
      </w:r>
      <w:r w:rsidR="000D20C8" w:rsidRPr="00A134A3">
        <w:rPr>
          <w:rFonts w:eastAsia="MS Gothic"/>
        </w:rPr>
        <w:t xml:space="preserve"> of part-time workers</w:t>
      </w:r>
      <w:r w:rsidR="000D20C8">
        <w:rPr>
          <w:rFonts w:eastAsia="MS Gothic" w:hint="eastAsia"/>
        </w:rPr>
        <w:t>;</w:t>
      </w:r>
      <w:r w:rsidR="000D20C8" w:rsidRPr="00A134A3">
        <w:rPr>
          <w:rFonts w:eastAsia="MS Gothic"/>
        </w:rPr>
        <w:t xml:space="preserve"> and (ii) the issues concerning balanced treatment between regular employees and part-time workers derive, in essence, from the difference of employment patterns, rather than gender discrimination.</w:t>
      </w:r>
    </w:p>
    <w:p w:rsidR="000D20C8" w:rsidRPr="00A134A3" w:rsidRDefault="00C62A4B" w:rsidP="002E0194">
      <w:pPr>
        <w:pStyle w:val="SingleTxtG"/>
        <w:rPr>
          <w:rFonts w:eastAsia="MS Gothic" w:hint="eastAsia"/>
        </w:rPr>
      </w:pPr>
      <w:r w:rsidRPr="00A134A3">
        <w:rPr>
          <w:rFonts w:eastAsia="MS Gothic"/>
        </w:rPr>
        <w:t>6</w:t>
      </w:r>
      <w:r w:rsidR="005D246D">
        <w:rPr>
          <w:rFonts w:eastAsia="MS Gothic"/>
        </w:rPr>
        <w:t>8</w:t>
      </w:r>
      <w:r w:rsidRPr="00A134A3">
        <w:rPr>
          <w:rFonts w:eastAsia="MS Gothic"/>
        </w:rPr>
        <w:t>.</w:t>
      </w:r>
      <w:r w:rsidRPr="00A134A3">
        <w:rPr>
          <w:rFonts w:eastAsia="MS Gothic"/>
        </w:rPr>
        <w:tab/>
      </w:r>
      <w:r w:rsidR="000D20C8" w:rsidRPr="00A134A3">
        <w:rPr>
          <w:rFonts w:eastAsia="MS Gothic"/>
        </w:rPr>
        <w:t xml:space="preserve">In addition to what is specified by the ministerial ordinance, some other acts are likely to be determined by the court to constitute illegal indirect discrimination. This point is clearly described in the guidelines established under the Equal Employment Opportunity Act, and related pamphlets and leaflets </w:t>
      </w:r>
      <w:r w:rsidR="000D20C8" w:rsidRPr="005B36B5">
        <w:rPr>
          <w:rFonts w:eastAsia="MS Gothic"/>
        </w:rPr>
        <w:t>are</w:t>
      </w:r>
      <w:r w:rsidR="000D20C8" w:rsidRPr="00A134A3">
        <w:rPr>
          <w:rFonts w:eastAsia="MS Gothic"/>
        </w:rPr>
        <w:t xml:space="preserve"> now modified to incorporate similar descriptions. </w:t>
      </w:r>
      <w:r w:rsidR="000D20C8">
        <w:rPr>
          <w:rFonts w:eastAsia="MS Gothic"/>
        </w:rPr>
        <w:t>By</w:t>
      </w:r>
      <w:r w:rsidR="000D20C8" w:rsidRPr="00A134A3">
        <w:rPr>
          <w:rFonts w:eastAsia="MS Gothic"/>
        </w:rPr>
        <w:t xml:space="preserve"> continuing these efforts, the Government </w:t>
      </w:r>
      <w:r w:rsidR="000D20C8">
        <w:rPr>
          <w:rFonts w:eastAsia="MS Gothic"/>
        </w:rPr>
        <w:t>hopes</w:t>
      </w:r>
      <w:r w:rsidR="000D20C8" w:rsidRPr="00A134A3">
        <w:rPr>
          <w:rFonts w:eastAsia="MS Gothic"/>
        </w:rPr>
        <w:t xml:space="preserve"> to keep everyone informed and </w:t>
      </w:r>
      <w:r w:rsidR="000D20C8">
        <w:rPr>
          <w:rFonts w:eastAsia="MS Gothic"/>
        </w:rPr>
        <w:t xml:space="preserve">to </w:t>
      </w:r>
      <w:r w:rsidR="000D20C8" w:rsidRPr="00A134A3">
        <w:rPr>
          <w:rFonts w:eastAsia="MS Gothic"/>
        </w:rPr>
        <w:t>raise their awareness.</w:t>
      </w:r>
      <w:r w:rsidR="000D20C8" w:rsidRPr="00A134A3">
        <w:rPr>
          <w:rFonts w:eastAsia="MS Gothic" w:hint="eastAsia"/>
        </w:rPr>
        <w:t xml:space="preserve"> </w:t>
      </w:r>
    </w:p>
    <w:p w:rsidR="000D20C8" w:rsidRPr="00A134A3" w:rsidRDefault="002E0194" w:rsidP="008618F4">
      <w:pPr>
        <w:pStyle w:val="H23G"/>
        <w:rPr>
          <w:rFonts w:eastAsia="MS Gothic"/>
        </w:rPr>
      </w:pPr>
      <w:r>
        <w:rPr>
          <w:rFonts w:eastAsia="MS Gothic"/>
        </w:rPr>
        <w:tab/>
      </w:r>
      <w:r>
        <w:rPr>
          <w:rFonts w:eastAsia="MS Gothic"/>
        </w:rPr>
        <w:tab/>
      </w:r>
      <w:r w:rsidR="000D20C8" w:rsidRPr="00A134A3">
        <w:rPr>
          <w:rFonts w:eastAsia="MS Gothic"/>
        </w:rPr>
        <w:t>Strengthening measures against sexual harassment</w:t>
      </w:r>
    </w:p>
    <w:p w:rsidR="000D20C8" w:rsidRPr="00A134A3" w:rsidRDefault="00C62A4B" w:rsidP="002E0194">
      <w:pPr>
        <w:pStyle w:val="SingleTxtG"/>
        <w:rPr>
          <w:rFonts w:eastAsia="MS Gothic" w:hint="eastAsia"/>
        </w:rPr>
      </w:pPr>
      <w:r w:rsidRPr="00A134A3">
        <w:rPr>
          <w:rFonts w:eastAsia="MS Gothic"/>
        </w:rPr>
        <w:t>6</w:t>
      </w:r>
      <w:r w:rsidR="005D246D">
        <w:rPr>
          <w:rFonts w:eastAsia="MS Gothic"/>
        </w:rPr>
        <w:t>9</w:t>
      </w:r>
      <w:r w:rsidRPr="00A134A3">
        <w:rPr>
          <w:rFonts w:eastAsia="MS Gothic"/>
        </w:rPr>
        <w:t>.</w:t>
      </w:r>
      <w:r w:rsidRPr="00A134A3">
        <w:rPr>
          <w:rFonts w:eastAsia="MS Gothic"/>
        </w:rPr>
        <w:tab/>
      </w:r>
      <w:r w:rsidR="000D20C8" w:rsidRPr="00A134A3">
        <w:rPr>
          <w:rFonts w:eastAsia="MS Gothic"/>
        </w:rPr>
        <w:t xml:space="preserve">Regarding sexual harassment cases, it is really important to take preventive measures. Based on this recognition, the Equal Employment Opportunity Act obligates employers to develop mechanisms necessary to </w:t>
      </w:r>
      <w:r w:rsidR="000D20C8" w:rsidRPr="005B36B5">
        <w:rPr>
          <w:rFonts w:eastAsia="MS Gothic"/>
        </w:rPr>
        <w:t>provide</w:t>
      </w:r>
      <w:r w:rsidR="000D20C8" w:rsidRPr="00A134A3">
        <w:rPr>
          <w:rFonts w:eastAsia="MS Gothic"/>
        </w:rPr>
        <w:t xml:space="preserve"> adequate consultation to employees in order to prevent sexual harassment, and to take other measures necessary for employment management. In this way, this Act stipulates the responsibilities of employers in connection with employment management.</w:t>
      </w:r>
      <w:r w:rsidR="000D20C8" w:rsidRPr="00A134A3">
        <w:rPr>
          <w:rFonts w:eastAsia="MS Gothic" w:hint="eastAsia"/>
        </w:rPr>
        <w:t xml:space="preserve"> </w:t>
      </w:r>
    </w:p>
    <w:p w:rsidR="000D20C8" w:rsidRPr="00A134A3" w:rsidRDefault="005D246D" w:rsidP="002E0194">
      <w:pPr>
        <w:pStyle w:val="SingleTxtG"/>
        <w:rPr>
          <w:rFonts w:eastAsia="MS Gothic" w:hint="eastAsia"/>
        </w:rPr>
      </w:pPr>
      <w:r>
        <w:rPr>
          <w:rFonts w:eastAsia="MS Gothic"/>
        </w:rPr>
        <w:t>70</w:t>
      </w:r>
      <w:r w:rsidR="00C62A4B" w:rsidRPr="00A134A3">
        <w:rPr>
          <w:rFonts w:eastAsia="MS Gothic"/>
        </w:rPr>
        <w:t>.</w:t>
      </w:r>
      <w:r w:rsidR="00C62A4B" w:rsidRPr="00A134A3">
        <w:rPr>
          <w:rFonts w:eastAsia="MS Gothic"/>
        </w:rPr>
        <w:tab/>
      </w:r>
      <w:r w:rsidR="000D20C8" w:rsidRPr="00A134A3">
        <w:rPr>
          <w:rFonts w:eastAsia="MS Gothic"/>
        </w:rPr>
        <w:t xml:space="preserve">Sexual harassment in the workplace </w:t>
      </w:r>
      <w:r w:rsidR="000D20C8" w:rsidRPr="00C357A4">
        <w:rPr>
          <w:rFonts w:eastAsia="MS Gothic" w:hint="eastAsia"/>
        </w:rPr>
        <w:t>could</w:t>
      </w:r>
      <w:r w:rsidR="000D20C8" w:rsidRPr="00A134A3">
        <w:rPr>
          <w:rFonts w:eastAsia="MS Gothic"/>
        </w:rPr>
        <w:t xml:space="preserve"> constitute forcible indecency or other crimes. In the event </w:t>
      </w:r>
      <w:r w:rsidR="000D20C8" w:rsidRPr="00C357A4">
        <w:rPr>
          <w:rFonts w:eastAsia="MS Gothic" w:hint="eastAsia"/>
        </w:rPr>
        <w:t>where</w:t>
      </w:r>
      <w:r w:rsidR="000D20C8" w:rsidRPr="00A134A3">
        <w:rPr>
          <w:rFonts w:eastAsia="MS Gothic"/>
        </w:rPr>
        <w:t xml:space="preserve"> sexual harassment constitutes a crime punishable under penal legislation, it will be investigated </w:t>
      </w:r>
      <w:r w:rsidR="000D20C8" w:rsidRPr="005B36B5">
        <w:rPr>
          <w:rFonts w:eastAsia="MS Gothic"/>
        </w:rPr>
        <w:t>and</w:t>
      </w:r>
      <w:r w:rsidR="000D20C8" w:rsidRPr="00A134A3">
        <w:rPr>
          <w:rFonts w:eastAsia="MS Gothic"/>
        </w:rPr>
        <w:t xml:space="preserve"> punished in the manner appropriate to the individual case.</w:t>
      </w:r>
      <w:r w:rsidR="000D20C8" w:rsidRPr="00A134A3">
        <w:rPr>
          <w:rFonts w:eastAsia="MS Gothic" w:hint="eastAsia"/>
        </w:rPr>
        <w:t xml:space="preserve"> </w:t>
      </w:r>
    </w:p>
    <w:p w:rsidR="000D20C8" w:rsidRPr="00A134A3" w:rsidRDefault="002E0194" w:rsidP="008618F4">
      <w:pPr>
        <w:pStyle w:val="H23G"/>
        <w:rPr>
          <w:rFonts w:eastAsia="MS Gothic"/>
        </w:rPr>
      </w:pPr>
      <w:r>
        <w:rPr>
          <w:rFonts w:eastAsia="MS Gothic"/>
        </w:rPr>
        <w:tab/>
      </w:r>
      <w:r>
        <w:rPr>
          <w:rFonts w:eastAsia="MS Gothic"/>
        </w:rPr>
        <w:tab/>
      </w:r>
      <w:r w:rsidR="000D20C8" w:rsidRPr="00A134A3">
        <w:rPr>
          <w:rFonts w:eastAsia="MS Gothic"/>
        </w:rPr>
        <w:t>Promotion of positive action efforts</w:t>
      </w:r>
    </w:p>
    <w:p w:rsidR="000D20C8" w:rsidRPr="00A134A3" w:rsidRDefault="005D246D" w:rsidP="002E0194">
      <w:pPr>
        <w:pStyle w:val="SingleTxtG"/>
        <w:rPr>
          <w:rFonts w:eastAsia="MS Gothic"/>
        </w:rPr>
      </w:pPr>
      <w:r>
        <w:rPr>
          <w:rFonts w:eastAsia="MS Gothic"/>
        </w:rPr>
        <w:t>71</w:t>
      </w:r>
      <w:r w:rsidR="00C62A4B" w:rsidRPr="00A134A3">
        <w:rPr>
          <w:rFonts w:eastAsia="MS Gothic"/>
        </w:rPr>
        <w:t>.</w:t>
      </w:r>
      <w:r w:rsidR="00C62A4B" w:rsidRPr="00A134A3">
        <w:rPr>
          <w:rFonts w:eastAsia="MS Gothic"/>
        </w:rPr>
        <w:tab/>
      </w:r>
      <w:r w:rsidR="000D20C8" w:rsidRPr="00A134A3">
        <w:rPr>
          <w:rFonts w:eastAsia="MS Gothic"/>
        </w:rPr>
        <w:t xml:space="preserve">Under the Equal Employment Opportunity Act as revised in 2008, a </w:t>
      </w:r>
      <w:r w:rsidR="000D20C8">
        <w:rPr>
          <w:rFonts w:eastAsia="MS Gothic" w:hint="eastAsia"/>
        </w:rPr>
        <w:t xml:space="preserve">new </w:t>
      </w:r>
      <w:r w:rsidR="000D20C8" w:rsidRPr="00A134A3">
        <w:rPr>
          <w:rFonts w:eastAsia="MS Gothic"/>
        </w:rPr>
        <w:t xml:space="preserve">mechanism was established to enable the Government to provide consultation and other assistance to employers </w:t>
      </w:r>
      <w:r w:rsidR="000D20C8">
        <w:rPr>
          <w:rFonts w:eastAsia="MS Gothic" w:hint="eastAsia"/>
        </w:rPr>
        <w:t>who disclose</w:t>
      </w:r>
      <w:r w:rsidR="000D20C8" w:rsidRPr="00A134A3">
        <w:rPr>
          <w:rFonts w:eastAsia="MS Gothic"/>
        </w:rPr>
        <w:t xml:space="preserve"> their positive action efforts, with the aim of further promoting positive actions.</w:t>
      </w:r>
    </w:p>
    <w:p w:rsidR="000D20C8" w:rsidRPr="00A134A3" w:rsidRDefault="00C62A4B" w:rsidP="002E0194">
      <w:pPr>
        <w:pStyle w:val="SingleTxtG"/>
        <w:rPr>
          <w:rFonts w:eastAsia="MS Gothic"/>
        </w:rPr>
      </w:pPr>
      <w:r w:rsidRPr="00A134A3">
        <w:rPr>
          <w:rFonts w:eastAsia="MS Gothic"/>
        </w:rPr>
        <w:t>7</w:t>
      </w:r>
      <w:r w:rsidR="005D246D">
        <w:rPr>
          <w:rFonts w:eastAsia="MS Gothic"/>
        </w:rPr>
        <w:t>2</w:t>
      </w:r>
      <w:r w:rsidRPr="00A134A3">
        <w:rPr>
          <w:rFonts w:eastAsia="MS Gothic"/>
        </w:rPr>
        <w:t>.</w:t>
      </w:r>
      <w:r w:rsidRPr="00A134A3">
        <w:rPr>
          <w:rFonts w:eastAsia="MS Gothic"/>
        </w:rPr>
        <w:tab/>
      </w:r>
      <w:r w:rsidR="000D20C8">
        <w:rPr>
          <w:rFonts w:eastAsia="MS Gothic" w:hint="eastAsia"/>
        </w:rPr>
        <w:t>T</w:t>
      </w:r>
      <w:r w:rsidR="000D20C8" w:rsidRPr="00A134A3">
        <w:rPr>
          <w:rFonts w:eastAsia="MS Gothic"/>
        </w:rPr>
        <w:t>he Government</w:t>
      </w:r>
      <w:r w:rsidR="000D20C8">
        <w:rPr>
          <w:rFonts w:eastAsia="MS Gothic" w:hint="eastAsia"/>
        </w:rPr>
        <w:t xml:space="preserve"> </w:t>
      </w:r>
      <w:r w:rsidR="000D20C8" w:rsidRPr="00A134A3">
        <w:rPr>
          <w:rFonts w:eastAsia="MS Gothic"/>
        </w:rPr>
        <w:t>provide</w:t>
      </w:r>
      <w:r w:rsidR="000D20C8">
        <w:rPr>
          <w:rFonts w:eastAsia="MS Gothic" w:hint="eastAsia"/>
        </w:rPr>
        <w:t>s</w:t>
      </w:r>
      <w:r w:rsidR="000D20C8" w:rsidRPr="00A134A3">
        <w:rPr>
          <w:rFonts w:eastAsia="MS Gothic"/>
        </w:rPr>
        <w:t xml:space="preserve"> comprehensive information about positive actions on its website</w:t>
      </w:r>
      <w:r w:rsidR="000D20C8">
        <w:rPr>
          <w:rFonts w:eastAsia="MS Gothic" w:hint="eastAsia"/>
        </w:rPr>
        <w:t xml:space="preserve"> where contents were </w:t>
      </w:r>
      <w:r w:rsidR="000D20C8" w:rsidRPr="005B36B5">
        <w:rPr>
          <w:rFonts w:eastAsia="MS Gothic" w:hint="eastAsia"/>
        </w:rPr>
        <w:t>newly</w:t>
      </w:r>
      <w:r w:rsidR="000D20C8">
        <w:rPr>
          <w:rFonts w:eastAsia="MS Gothic" w:hint="eastAsia"/>
        </w:rPr>
        <w:t xml:space="preserve"> added in FY</w:t>
      </w:r>
      <w:r w:rsidR="000D20C8">
        <w:rPr>
          <w:rFonts w:eastAsia="MS Gothic"/>
        </w:rPr>
        <w:t xml:space="preserve"> </w:t>
      </w:r>
      <w:r w:rsidR="000D20C8">
        <w:rPr>
          <w:rFonts w:eastAsia="MS Gothic" w:hint="eastAsia"/>
        </w:rPr>
        <w:t>2010 such as</w:t>
      </w:r>
      <w:r w:rsidR="000D20C8" w:rsidRPr="00A134A3">
        <w:rPr>
          <w:rFonts w:eastAsia="MS Gothic"/>
        </w:rPr>
        <w:t xml:space="preserve"> a tool for self-assessment of positive action efforts</w:t>
      </w:r>
      <w:r w:rsidR="000D20C8">
        <w:rPr>
          <w:rFonts w:eastAsia="MS Gothic" w:hint="eastAsia"/>
        </w:rPr>
        <w:t xml:space="preserve"> of</w:t>
      </w:r>
      <w:r w:rsidR="000D20C8" w:rsidRPr="00A134A3">
        <w:rPr>
          <w:rFonts w:eastAsia="MS Gothic"/>
        </w:rPr>
        <w:t xml:space="preserve"> respective business users. Additionally, the Government is </w:t>
      </w:r>
      <w:r w:rsidR="000D20C8">
        <w:rPr>
          <w:rFonts w:eastAsia="MS Gothic" w:hint="eastAsia"/>
        </w:rPr>
        <w:t>providing</w:t>
      </w:r>
      <w:r w:rsidR="000D20C8" w:rsidRPr="00A134A3">
        <w:rPr>
          <w:rFonts w:eastAsia="MS Gothic"/>
        </w:rPr>
        <w:t xml:space="preserve"> services to small and medium sized enterprises lagging behind large enterprises in positive action efforts to </w:t>
      </w:r>
      <w:r w:rsidR="000D20C8">
        <w:rPr>
          <w:rFonts w:eastAsia="MS Gothic" w:hint="eastAsia"/>
        </w:rPr>
        <w:t>support the implementation of</w:t>
      </w:r>
      <w:r w:rsidR="000D20C8" w:rsidRPr="00A134A3">
        <w:rPr>
          <w:rFonts w:eastAsia="MS Gothic"/>
        </w:rPr>
        <w:t xml:space="preserve"> positive actions, including dispatch of consultants and preparation of manuals.</w:t>
      </w:r>
    </w:p>
    <w:p w:rsidR="000D20C8" w:rsidRPr="00A134A3" w:rsidRDefault="00C62A4B" w:rsidP="002E0194">
      <w:pPr>
        <w:pStyle w:val="SingleTxtG"/>
        <w:rPr>
          <w:rFonts w:eastAsia="MS Gothic" w:hint="eastAsia"/>
        </w:rPr>
      </w:pPr>
      <w:r w:rsidRPr="00A134A3">
        <w:rPr>
          <w:rFonts w:eastAsia="MS Gothic"/>
        </w:rPr>
        <w:t>7</w:t>
      </w:r>
      <w:r w:rsidR="005D246D">
        <w:rPr>
          <w:rFonts w:eastAsia="MS Gothic"/>
        </w:rPr>
        <w:t>3</w:t>
      </w:r>
      <w:r w:rsidRPr="00A134A3">
        <w:rPr>
          <w:rFonts w:eastAsia="MS Gothic"/>
        </w:rPr>
        <w:t>.</w:t>
      </w:r>
      <w:r w:rsidRPr="00A134A3">
        <w:rPr>
          <w:rFonts w:eastAsia="MS Gothic"/>
        </w:rPr>
        <w:tab/>
      </w:r>
      <w:r w:rsidR="000D20C8" w:rsidRPr="00A134A3">
        <w:rPr>
          <w:rFonts w:eastAsia="MS Gothic"/>
        </w:rPr>
        <w:t xml:space="preserve">In the </w:t>
      </w:r>
      <w:r w:rsidR="000D20C8">
        <w:rPr>
          <w:rFonts w:eastAsia="MS Gothic" w:hint="eastAsia"/>
        </w:rPr>
        <w:t>T</w:t>
      </w:r>
      <w:r w:rsidR="000D20C8" w:rsidRPr="00A134A3">
        <w:rPr>
          <w:rFonts w:eastAsia="MS Gothic"/>
        </w:rPr>
        <w:t xml:space="preserve">hird Basic </w:t>
      </w:r>
      <w:r w:rsidR="000D20C8" w:rsidRPr="005B36B5">
        <w:rPr>
          <w:rFonts w:eastAsia="MS Gothic"/>
        </w:rPr>
        <w:t>Plan</w:t>
      </w:r>
      <w:r w:rsidR="000D20C8" w:rsidRPr="00A134A3">
        <w:rPr>
          <w:rFonts w:eastAsia="MS Gothic"/>
        </w:rPr>
        <w:t xml:space="preserve"> for Gender Equality, the target for the proportion of enterprises engaged in positive actions is set at 40</w:t>
      </w:r>
      <w:r w:rsidR="000D20C8">
        <w:rPr>
          <w:rFonts w:eastAsia="MS Gothic"/>
        </w:rPr>
        <w:t xml:space="preserve"> percent</w:t>
      </w:r>
      <w:r w:rsidR="000D20C8" w:rsidRPr="00A134A3">
        <w:rPr>
          <w:rFonts w:eastAsia="MS Gothic"/>
        </w:rPr>
        <w:t xml:space="preserve"> or more, to be achieved by 2014.</w:t>
      </w:r>
      <w:r w:rsidR="000D20C8" w:rsidRPr="00A134A3">
        <w:rPr>
          <w:rFonts w:eastAsia="MS Gothic" w:hint="eastAsia"/>
        </w:rPr>
        <w:t xml:space="preserve"> </w:t>
      </w:r>
    </w:p>
    <w:p w:rsidR="000D20C8" w:rsidRPr="00A134A3" w:rsidRDefault="002E0194" w:rsidP="006F1D5E">
      <w:pPr>
        <w:pStyle w:val="H23G"/>
        <w:rPr>
          <w:rFonts w:eastAsia="MS Gothic"/>
        </w:rPr>
      </w:pPr>
      <w:r>
        <w:rPr>
          <w:rFonts w:eastAsia="MS Gothic"/>
        </w:rPr>
        <w:tab/>
      </w:r>
      <w:r w:rsidR="000D20C8" w:rsidRPr="00A134A3">
        <w:rPr>
          <w:rFonts w:eastAsia="MS Gothic"/>
        </w:rPr>
        <w:t>3</w:t>
      </w:r>
      <w:r w:rsidR="00C714DE">
        <w:rPr>
          <w:rFonts w:eastAsia="MS Gothic"/>
        </w:rPr>
        <w:t>.</w:t>
      </w:r>
      <w:r>
        <w:rPr>
          <w:rFonts w:eastAsia="MS Gothic"/>
        </w:rPr>
        <w:tab/>
      </w:r>
      <w:r w:rsidR="000D20C8" w:rsidRPr="00A134A3">
        <w:rPr>
          <w:rFonts w:eastAsia="MS Gothic"/>
        </w:rPr>
        <w:t>Support for child care and family care</w:t>
      </w:r>
    </w:p>
    <w:p w:rsidR="000D20C8" w:rsidRPr="00A134A3" w:rsidRDefault="002E0194" w:rsidP="006F1D5E">
      <w:pPr>
        <w:pStyle w:val="H23G"/>
        <w:rPr>
          <w:rFonts w:eastAsia="MS Gothic"/>
        </w:rPr>
      </w:pPr>
      <w:r>
        <w:rPr>
          <w:rFonts w:eastAsia="MS Gothic"/>
        </w:rPr>
        <w:tab/>
      </w:r>
      <w:r>
        <w:rPr>
          <w:rFonts w:eastAsia="MS Gothic"/>
        </w:rPr>
        <w:tab/>
      </w:r>
      <w:r w:rsidR="000D20C8" w:rsidRPr="00A134A3">
        <w:rPr>
          <w:rFonts w:eastAsia="MS Gothic"/>
        </w:rPr>
        <w:t xml:space="preserve">Revisions </w:t>
      </w:r>
      <w:r w:rsidR="006F1D5E">
        <w:rPr>
          <w:rFonts w:eastAsia="MS Gothic"/>
        </w:rPr>
        <w:t>to</w:t>
      </w:r>
      <w:r w:rsidR="000D20C8" w:rsidRPr="00A134A3">
        <w:rPr>
          <w:rFonts w:eastAsia="MS Gothic"/>
        </w:rPr>
        <w:t xml:space="preserve"> the Child Care and Family Care Leave Act</w:t>
      </w:r>
    </w:p>
    <w:p w:rsidR="000D20C8" w:rsidRPr="00A134A3" w:rsidRDefault="00C62A4B" w:rsidP="002E0194">
      <w:pPr>
        <w:pStyle w:val="SingleTxtG"/>
        <w:rPr>
          <w:rFonts w:eastAsia="MS Gothic" w:hint="eastAsia"/>
        </w:rPr>
      </w:pPr>
      <w:r w:rsidRPr="00A134A3">
        <w:rPr>
          <w:rFonts w:eastAsia="MS Gothic"/>
        </w:rPr>
        <w:t>7</w:t>
      </w:r>
      <w:r w:rsidR="005D246D">
        <w:rPr>
          <w:rFonts w:eastAsia="MS Gothic"/>
        </w:rPr>
        <w:t>4</w:t>
      </w:r>
      <w:r w:rsidRPr="00A134A3">
        <w:rPr>
          <w:rFonts w:eastAsia="MS Gothic"/>
        </w:rPr>
        <w:t>.</w:t>
      </w:r>
      <w:r w:rsidRPr="00A134A3">
        <w:rPr>
          <w:rFonts w:eastAsia="MS Gothic"/>
        </w:rPr>
        <w:tab/>
      </w:r>
      <w:r w:rsidR="000D20C8" w:rsidRPr="00A134A3">
        <w:rPr>
          <w:rFonts w:eastAsia="MS Gothic"/>
        </w:rPr>
        <w:t xml:space="preserve">Support for the balancing of work life and family life is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’s pressing challenge to address the declining birth</w:t>
      </w:r>
      <w:r w:rsidR="00A21C44">
        <w:rPr>
          <w:rFonts w:eastAsia="MS Gothic"/>
        </w:rPr>
        <w:t xml:space="preserve"> </w:t>
      </w:r>
      <w:r w:rsidR="000D20C8" w:rsidRPr="00A134A3">
        <w:rPr>
          <w:rFonts w:eastAsia="MS Gothic"/>
        </w:rPr>
        <w:t>rate. In order to push forward such support, the Child Care and Family Care Leave Act was revised in June 2009 (enforced on June 30, 2010). Major points of this revision are as follows</w:t>
      </w:r>
      <w:r w:rsidR="000D20C8">
        <w:rPr>
          <w:rFonts w:eastAsia="MS Gothic" w:hint="eastAsia"/>
        </w:rPr>
        <w:t>:</w:t>
      </w:r>
    </w:p>
    <w:p w:rsidR="000D20C8" w:rsidRPr="00A134A3" w:rsidRDefault="000D20C8" w:rsidP="002E0194">
      <w:pPr>
        <w:pStyle w:val="Bullet1G"/>
        <w:rPr>
          <w:rFonts w:eastAsia="MS Gothic" w:hint="eastAsia"/>
        </w:rPr>
      </w:pPr>
      <w:r w:rsidRPr="00A134A3">
        <w:rPr>
          <w:rFonts w:eastAsia="MS Gothic"/>
        </w:rPr>
        <w:t xml:space="preserve">Employers are obligated to establish a short working hour system (six hours a day) for employees responsible for the care of a child under three years of age, and a system to invoke exemption from </w:t>
      </w:r>
      <w:r>
        <w:rPr>
          <w:rFonts w:eastAsia="MS Gothic" w:hint="eastAsia"/>
        </w:rPr>
        <w:t>overtime work</w:t>
      </w:r>
      <w:r w:rsidRPr="00A134A3">
        <w:rPr>
          <w:rFonts w:eastAsia="MS Gothic"/>
        </w:rPr>
        <w:t xml:space="preserve"> when requested by such employee</w:t>
      </w:r>
      <w:r>
        <w:rPr>
          <w:rFonts w:eastAsia="MS Gothic"/>
        </w:rPr>
        <w:t>s</w:t>
      </w:r>
      <w:r>
        <w:rPr>
          <w:rFonts w:eastAsia="MS Gothic" w:hint="eastAsia"/>
        </w:rPr>
        <w:t>;</w:t>
      </w:r>
    </w:p>
    <w:p w:rsidR="000D20C8" w:rsidRPr="00A134A3" w:rsidRDefault="000D20C8" w:rsidP="002E0194">
      <w:pPr>
        <w:pStyle w:val="Bullet1G"/>
        <w:rPr>
          <w:rFonts w:eastAsia="MS Gothic" w:hint="eastAsia"/>
        </w:rPr>
      </w:pPr>
      <w:r w:rsidRPr="00A134A3">
        <w:rPr>
          <w:rFonts w:eastAsia="MS Gothic"/>
        </w:rPr>
        <w:t xml:space="preserve">If both father and mother take childcare leave, each of them is entitled to take leave of up to one year before the child attains the age of one year and two months, while this age limit was one year before enforcement of the revised Act (“Extended Childcare Leave for </w:t>
      </w:r>
      <w:r>
        <w:rPr>
          <w:rFonts w:eastAsia="MS Gothic"/>
        </w:rPr>
        <w:t>Mom and Dad</w:t>
      </w:r>
      <w:r w:rsidRPr="00A134A3">
        <w:rPr>
          <w:rFonts w:eastAsia="MS Gothic"/>
        </w:rPr>
        <w:t>”)</w:t>
      </w:r>
      <w:r>
        <w:rPr>
          <w:rFonts w:eastAsia="MS Gothic" w:hint="eastAsia"/>
        </w:rPr>
        <w:t>;</w:t>
      </w:r>
    </w:p>
    <w:p w:rsidR="000D20C8" w:rsidRPr="00A134A3" w:rsidRDefault="000D20C8" w:rsidP="002E0194">
      <w:pPr>
        <w:pStyle w:val="Bullet1G"/>
        <w:rPr>
          <w:rFonts w:eastAsia="MS Gothic" w:hint="eastAsia"/>
        </w:rPr>
      </w:pPr>
      <w:r>
        <w:rPr>
          <w:rFonts w:eastAsia="MS Gothic"/>
        </w:rPr>
        <w:t>A</w:t>
      </w:r>
      <w:r w:rsidRPr="00A134A3">
        <w:rPr>
          <w:rFonts w:eastAsia="MS Gothic"/>
        </w:rPr>
        <w:t xml:space="preserve"> system allowing short-term leave for nursing care </w:t>
      </w:r>
      <w:r>
        <w:rPr>
          <w:rFonts w:eastAsia="MS Gothic"/>
        </w:rPr>
        <w:t>was</w:t>
      </w:r>
      <w:r w:rsidRPr="00A134A3">
        <w:rPr>
          <w:rFonts w:eastAsia="MS Gothic"/>
        </w:rPr>
        <w:t xml:space="preserve"> launched, up to five days per year, in the case of only one family member in need of nursing care, and up to 10 days per year, in the case of two or more family members in need of nursing care.</w:t>
      </w:r>
    </w:p>
    <w:p w:rsidR="000D20C8" w:rsidRPr="00A134A3" w:rsidRDefault="00C62A4B" w:rsidP="002E0194">
      <w:pPr>
        <w:pStyle w:val="SingleTxtG"/>
        <w:rPr>
          <w:rFonts w:eastAsia="MS Gothic" w:hint="eastAsia"/>
        </w:rPr>
      </w:pPr>
      <w:r w:rsidRPr="00A134A3">
        <w:rPr>
          <w:rFonts w:eastAsia="MS Gothic"/>
        </w:rPr>
        <w:t>7</w:t>
      </w:r>
      <w:r w:rsidR="005D246D">
        <w:rPr>
          <w:rFonts w:eastAsia="MS Gothic"/>
        </w:rPr>
        <w:t>5</w:t>
      </w:r>
      <w:r w:rsidRPr="00A134A3">
        <w:rPr>
          <w:rFonts w:eastAsia="MS Gothic"/>
        </w:rPr>
        <w:t>.</w:t>
      </w:r>
      <w:r w:rsidRPr="00A134A3">
        <w:rPr>
          <w:rFonts w:eastAsia="MS Gothic"/>
        </w:rPr>
        <w:tab/>
      </w:r>
      <w:r w:rsidR="000D20C8" w:rsidRPr="00A134A3">
        <w:rPr>
          <w:rFonts w:eastAsia="MS Gothic"/>
        </w:rPr>
        <w:t xml:space="preserve">According to the 2010 survey (Basic Survey of Gender Equality in Employment Management </w:t>
      </w:r>
      <w:r w:rsidR="000D20C8">
        <w:rPr>
          <w:rFonts w:eastAsia="MS Gothic" w:hint="eastAsia"/>
        </w:rPr>
        <w:t>(FY</w:t>
      </w:r>
      <w:r w:rsidR="000D20C8">
        <w:rPr>
          <w:rFonts w:eastAsia="MS Gothic"/>
        </w:rPr>
        <w:t xml:space="preserve"> </w:t>
      </w:r>
      <w:r w:rsidR="000D20C8" w:rsidRPr="00A134A3">
        <w:rPr>
          <w:rFonts w:eastAsia="MS Gothic"/>
        </w:rPr>
        <w:t>2010</w:t>
      </w:r>
      <w:r w:rsidR="000D20C8">
        <w:rPr>
          <w:rFonts w:eastAsia="MS Gothic" w:hint="eastAsia"/>
        </w:rPr>
        <w:t>)</w:t>
      </w:r>
      <w:r w:rsidR="000D20C8" w:rsidRPr="00A134A3">
        <w:rPr>
          <w:rFonts w:eastAsia="MS Gothic"/>
        </w:rPr>
        <w:t xml:space="preserve"> by the Ministry of Health, Labour and Welfare), the proportion of female employees who took </w:t>
      </w:r>
      <w:r w:rsidR="000D20C8" w:rsidRPr="005B36B5">
        <w:rPr>
          <w:rFonts w:eastAsia="MS Gothic"/>
        </w:rPr>
        <w:t>childcare</w:t>
      </w:r>
      <w:r w:rsidR="000D20C8" w:rsidRPr="00A134A3">
        <w:rPr>
          <w:rFonts w:eastAsia="MS Gothic"/>
        </w:rPr>
        <w:t xml:space="preserve"> leave was 83.7</w:t>
      </w:r>
      <w:r w:rsidR="000D20C8">
        <w:rPr>
          <w:rFonts w:eastAsia="MS Gothic"/>
        </w:rPr>
        <w:t xml:space="preserve"> percent</w:t>
      </w:r>
      <w:r w:rsidR="000D20C8" w:rsidRPr="00A134A3">
        <w:rPr>
          <w:rFonts w:eastAsia="MS Gothic"/>
        </w:rPr>
        <w:t xml:space="preserve"> of all female employees who gave birth, and the proportion of male employees who took childcare leave was 1.38</w:t>
      </w:r>
      <w:r w:rsidR="000D20C8">
        <w:rPr>
          <w:rFonts w:eastAsia="MS Gothic"/>
        </w:rPr>
        <w:t xml:space="preserve"> percent</w:t>
      </w:r>
      <w:r w:rsidR="000D20C8" w:rsidRPr="00A134A3">
        <w:rPr>
          <w:rFonts w:eastAsia="MS Gothic"/>
        </w:rPr>
        <w:t xml:space="preserve"> of all male employees whose spouse gave birth. The female-male ratio among all childcare leave takers was 97.1</w:t>
      </w:r>
      <w:r w:rsidR="000D20C8">
        <w:rPr>
          <w:rFonts w:eastAsia="MS Gothic"/>
        </w:rPr>
        <w:t xml:space="preserve"> percent</w:t>
      </w:r>
      <w:r w:rsidR="000D20C8" w:rsidRPr="00A134A3">
        <w:rPr>
          <w:rFonts w:eastAsia="MS Gothic"/>
        </w:rPr>
        <w:t xml:space="preserve"> female employees and 2.9</w:t>
      </w:r>
      <w:r w:rsidR="000D20C8">
        <w:rPr>
          <w:rFonts w:eastAsia="MS Gothic"/>
        </w:rPr>
        <w:t xml:space="preserve"> percent</w:t>
      </w:r>
      <w:r w:rsidR="000D20C8" w:rsidRPr="00A134A3">
        <w:rPr>
          <w:rFonts w:eastAsia="MS Gothic"/>
        </w:rPr>
        <w:t xml:space="preserve"> male employees.</w:t>
      </w:r>
      <w:r w:rsidR="000D20C8" w:rsidRPr="00A134A3">
        <w:rPr>
          <w:rFonts w:eastAsia="MS Gothic" w:hint="eastAsia"/>
        </w:rPr>
        <w:t xml:space="preserve"> </w:t>
      </w:r>
    </w:p>
    <w:p w:rsidR="000D20C8" w:rsidRPr="00A134A3" w:rsidRDefault="002E0194" w:rsidP="00A21C44">
      <w:pPr>
        <w:pStyle w:val="H23G"/>
        <w:rPr>
          <w:rFonts w:eastAsia="MS Gothic"/>
        </w:rPr>
      </w:pPr>
      <w:r>
        <w:rPr>
          <w:rFonts w:eastAsia="MS Gothic"/>
        </w:rPr>
        <w:tab/>
      </w:r>
      <w:r>
        <w:rPr>
          <w:rFonts w:eastAsia="MS Gothic"/>
        </w:rPr>
        <w:tab/>
      </w:r>
      <w:r w:rsidR="000D20C8" w:rsidRPr="00A134A3">
        <w:rPr>
          <w:rFonts w:eastAsia="MS Gothic"/>
        </w:rPr>
        <w:t>Measures to support work life and family life</w:t>
      </w:r>
      <w:r w:rsidR="00A21C44">
        <w:rPr>
          <w:rFonts w:eastAsia="MS Gothic"/>
        </w:rPr>
        <w:t xml:space="preserve"> balance</w:t>
      </w:r>
    </w:p>
    <w:p w:rsidR="000D20C8" w:rsidRPr="00A134A3" w:rsidRDefault="00C62A4B" w:rsidP="002E0194">
      <w:pPr>
        <w:pStyle w:val="SingleTxtG"/>
        <w:rPr>
          <w:rFonts w:eastAsia="MS Gothic"/>
        </w:rPr>
      </w:pPr>
      <w:r w:rsidRPr="00A134A3">
        <w:rPr>
          <w:rFonts w:eastAsia="MS Gothic"/>
        </w:rPr>
        <w:t>7</w:t>
      </w:r>
      <w:r w:rsidR="005D246D">
        <w:rPr>
          <w:rFonts w:eastAsia="MS Gothic"/>
        </w:rPr>
        <w:t>6</w:t>
      </w:r>
      <w:r w:rsidRPr="00A134A3">
        <w:rPr>
          <w:rFonts w:eastAsia="MS Gothic"/>
        </w:rPr>
        <w:t>.</w:t>
      </w:r>
      <w:r w:rsidRPr="00A134A3">
        <w:rPr>
          <w:rFonts w:eastAsia="MS Gothic"/>
        </w:rPr>
        <w:tab/>
      </w:r>
      <w:r w:rsidR="000D20C8" w:rsidRPr="00A134A3">
        <w:rPr>
          <w:rFonts w:eastAsia="MS Gothic"/>
        </w:rPr>
        <w:t xml:space="preserve">In order to develop an environment to enable employees to balance work and child care or family care, with employment continued, the Government is putting forth efforts to raise awareness of the Child Care and Family Care </w:t>
      </w:r>
      <w:r w:rsidR="000D20C8">
        <w:rPr>
          <w:rFonts w:eastAsia="MS Gothic" w:hint="eastAsia"/>
        </w:rPr>
        <w:t xml:space="preserve">Leave </w:t>
      </w:r>
      <w:r w:rsidR="000D20C8" w:rsidRPr="00A134A3">
        <w:rPr>
          <w:rFonts w:eastAsia="MS Gothic"/>
        </w:rPr>
        <w:t>Act and ensure compliance with this Act, promot</w:t>
      </w:r>
      <w:r w:rsidR="000D20C8">
        <w:rPr>
          <w:rFonts w:eastAsia="MS Gothic" w:hint="eastAsia"/>
        </w:rPr>
        <w:t>e</w:t>
      </w:r>
      <w:r w:rsidR="000D20C8" w:rsidRPr="00A134A3">
        <w:rPr>
          <w:rFonts w:eastAsia="MS Gothic"/>
        </w:rPr>
        <w:t xml:space="preserve"> employers’ efforts and support them through subsidies based on the Act on Promotion of Measures for Fostering Next Generations, and respond to child day-care needs. In this way, efforts are being made to create an employment environment capable of achieving a work-life balance.</w:t>
      </w:r>
    </w:p>
    <w:p w:rsidR="000D20C8" w:rsidRPr="00A134A3" w:rsidRDefault="00C62A4B" w:rsidP="002E0194">
      <w:pPr>
        <w:pStyle w:val="SingleTxtG"/>
        <w:rPr>
          <w:rFonts w:eastAsia="MS Gothic"/>
        </w:rPr>
      </w:pPr>
      <w:r w:rsidRPr="00A134A3">
        <w:rPr>
          <w:rFonts w:eastAsia="MS Gothic"/>
        </w:rPr>
        <w:t>7</w:t>
      </w:r>
      <w:r w:rsidR="005D246D">
        <w:rPr>
          <w:rFonts w:eastAsia="MS Gothic"/>
        </w:rPr>
        <w:t>7</w:t>
      </w:r>
      <w:r w:rsidRPr="00A134A3">
        <w:rPr>
          <w:rFonts w:eastAsia="MS Gothic"/>
        </w:rPr>
        <w:t>.</w:t>
      </w:r>
      <w:r w:rsidRPr="00A134A3">
        <w:rPr>
          <w:rFonts w:eastAsia="MS Gothic"/>
        </w:rPr>
        <w:tab/>
      </w:r>
      <w:r w:rsidR="000D20C8" w:rsidRPr="00A134A3">
        <w:rPr>
          <w:rFonts w:eastAsia="MS Gothic"/>
        </w:rPr>
        <w:t xml:space="preserve">More specifically, with the aim of </w:t>
      </w:r>
      <w:r w:rsidR="000D20C8">
        <w:rPr>
          <w:rFonts w:eastAsia="MS Gothic"/>
        </w:rPr>
        <w:t xml:space="preserve">eliminating </w:t>
      </w:r>
      <w:r w:rsidR="000D20C8" w:rsidRPr="00A134A3">
        <w:rPr>
          <w:rFonts w:eastAsia="MS Gothic"/>
        </w:rPr>
        <w:t>waiting list</w:t>
      </w:r>
      <w:r w:rsidR="000D20C8">
        <w:rPr>
          <w:rFonts w:eastAsia="MS Gothic"/>
        </w:rPr>
        <w:t>s</w:t>
      </w:r>
      <w:r w:rsidR="000D20C8" w:rsidRPr="00A134A3">
        <w:rPr>
          <w:rFonts w:eastAsia="MS Gothic"/>
        </w:rPr>
        <w:t xml:space="preserve"> for child day</w:t>
      </w:r>
      <w:r w:rsidR="000D20C8">
        <w:rPr>
          <w:rFonts w:eastAsia="MS Gothic" w:hint="eastAsia"/>
        </w:rPr>
        <w:t>-</w:t>
      </w:r>
      <w:r w:rsidR="000D20C8" w:rsidRPr="00A134A3">
        <w:rPr>
          <w:rFonts w:eastAsia="MS Gothic"/>
        </w:rPr>
        <w:t xml:space="preserve">care centres, the Government has formulated </w:t>
      </w:r>
      <w:r w:rsidR="000D20C8">
        <w:rPr>
          <w:rFonts w:eastAsia="MS Gothic"/>
        </w:rPr>
        <w:t>a</w:t>
      </w:r>
      <w:r w:rsidR="000D20C8" w:rsidRPr="00A134A3">
        <w:rPr>
          <w:rFonts w:eastAsia="MS Gothic"/>
        </w:rPr>
        <w:t xml:space="preserve"> Vision for Children and Childcare and set numerical targets covering both actual and potential child care needs, with the intention of annually increasing the capacity of day</w:t>
      </w:r>
      <w:r w:rsidR="000D20C8">
        <w:rPr>
          <w:rFonts w:eastAsia="MS Gothic" w:hint="eastAsia"/>
        </w:rPr>
        <w:t>-</w:t>
      </w:r>
      <w:r w:rsidR="000D20C8" w:rsidRPr="00A134A3">
        <w:rPr>
          <w:rFonts w:eastAsia="MS Gothic"/>
        </w:rPr>
        <w:t xml:space="preserve">care </w:t>
      </w:r>
      <w:r w:rsidR="000D20C8" w:rsidRPr="005B36B5">
        <w:rPr>
          <w:rFonts w:eastAsia="MS Gothic"/>
        </w:rPr>
        <w:t>centres</w:t>
      </w:r>
      <w:r w:rsidR="000D20C8" w:rsidRPr="00A134A3">
        <w:rPr>
          <w:rFonts w:eastAsia="MS Gothic"/>
        </w:rPr>
        <w:t xml:space="preserve"> by about 50,000. Such quantitative expansion is ensured through securing operating costs for day</w:t>
      </w:r>
      <w:r w:rsidR="000D20C8">
        <w:rPr>
          <w:rFonts w:eastAsia="MS Gothic" w:hint="eastAsia"/>
        </w:rPr>
        <w:t>-</w:t>
      </w:r>
      <w:r w:rsidR="000D20C8" w:rsidRPr="00A134A3">
        <w:rPr>
          <w:rFonts w:eastAsia="MS Gothic"/>
        </w:rPr>
        <w:t>care centres under the FY</w:t>
      </w:r>
      <w:r w:rsidR="000D20C8">
        <w:rPr>
          <w:rFonts w:eastAsia="MS Gothic"/>
        </w:rPr>
        <w:t xml:space="preserve"> </w:t>
      </w:r>
      <w:r w:rsidR="000D20C8" w:rsidRPr="00A134A3">
        <w:rPr>
          <w:rFonts w:eastAsia="MS Gothic"/>
        </w:rPr>
        <w:t>2011 national budget.</w:t>
      </w:r>
    </w:p>
    <w:p w:rsidR="000D20C8" w:rsidRPr="00A134A3" w:rsidRDefault="00C62A4B" w:rsidP="002E0194">
      <w:pPr>
        <w:pStyle w:val="SingleTxtG"/>
        <w:rPr>
          <w:rFonts w:eastAsia="MS Gothic"/>
        </w:rPr>
      </w:pPr>
      <w:r w:rsidRPr="00A134A3">
        <w:rPr>
          <w:rFonts w:eastAsia="MS Gothic"/>
        </w:rPr>
        <w:t>7</w:t>
      </w:r>
      <w:r w:rsidR="005D246D">
        <w:rPr>
          <w:rFonts w:eastAsia="MS Gothic"/>
        </w:rPr>
        <w:t>8</w:t>
      </w:r>
      <w:r w:rsidRPr="00A134A3">
        <w:rPr>
          <w:rFonts w:eastAsia="MS Gothic"/>
        </w:rPr>
        <w:t>.</w:t>
      </w:r>
      <w:r w:rsidRPr="00A134A3">
        <w:rPr>
          <w:rFonts w:eastAsia="MS Gothic"/>
        </w:rPr>
        <w:tab/>
      </w:r>
      <w:r w:rsidR="000D20C8" w:rsidRPr="00A134A3">
        <w:rPr>
          <w:rFonts w:eastAsia="MS Gothic"/>
        </w:rPr>
        <w:t>In order to drive forward the develop</w:t>
      </w:r>
      <w:r w:rsidR="000D20C8" w:rsidRPr="00AB534F">
        <w:rPr>
          <w:rFonts w:eastAsia="MS Gothic"/>
        </w:rPr>
        <w:t>ment of child day</w:t>
      </w:r>
      <w:r w:rsidR="000D20C8" w:rsidRPr="00AB534F">
        <w:rPr>
          <w:rFonts w:eastAsia="MS Gothic" w:hint="eastAsia"/>
        </w:rPr>
        <w:t>-</w:t>
      </w:r>
      <w:r w:rsidR="000D20C8" w:rsidRPr="00AB534F">
        <w:rPr>
          <w:rFonts w:eastAsia="MS Gothic"/>
        </w:rPr>
        <w:t>care centres, the budgeted amount for the project for setting up the “</w:t>
      </w:r>
      <w:r w:rsidR="000D20C8" w:rsidRPr="00AB534F">
        <w:rPr>
          <w:rFonts w:eastAsia="MS Gothic" w:hint="eastAsia"/>
        </w:rPr>
        <w:t>Child Relief Fund</w:t>
      </w:r>
      <w:r w:rsidR="000D20C8" w:rsidRPr="00AB534F">
        <w:rPr>
          <w:rFonts w:eastAsia="MS Gothic"/>
        </w:rPr>
        <w:t>” in each prefecture based on the second supplementary budget for FY 2008 was increased through the first and second supplementary budgets for FY 2009 and the supplementary budget for FY 2010, and the project period was extended from the end of FY 2010 to the end of FY 2011. Using this “</w:t>
      </w:r>
      <w:r w:rsidR="000D20C8" w:rsidRPr="00AB534F">
        <w:rPr>
          <w:rFonts w:eastAsia="MS Gothic" w:hint="eastAsia"/>
        </w:rPr>
        <w:t>Child Relief Fund</w:t>
      </w:r>
      <w:r w:rsidR="000D20C8" w:rsidRPr="00AB534F">
        <w:rPr>
          <w:rFonts w:eastAsia="MS Gothic"/>
        </w:rPr>
        <w:t>,” efforts are being made to promote the establishment of branches of licen</w:t>
      </w:r>
      <w:r w:rsidR="000D20C8" w:rsidRPr="00A134A3">
        <w:rPr>
          <w:rFonts w:eastAsia="MS Gothic"/>
        </w:rPr>
        <w:t>sed child day</w:t>
      </w:r>
      <w:r w:rsidR="000D20C8">
        <w:rPr>
          <w:rFonts w:eastAsia="MS Gothic" w:hint="eastAsia"/>
        </w:rPr>
        <w:t>-</w:t>
      </w:r>
      <w:r w:rsidR="000D20C8" w:rsidRPr="00A134A3">
        <w:rPr>
          <w:rFonts w:eastAsia="MS Gothic"/>
        </w:rPr>
        <w:t xml:space="preserve">care centres in underutilized spaces in communities (schools, public housing, community halls, etc.) and </w:t>
      </w:r>
      <w:r w:rsidR="000D20C8">
        <w:rPr>
          <w:rFonts w:eastAsia="MS Gothic"/>
        </w:rPr>
        <w:t xml:space="preserve">to </w:t>
      </w:r>
      <w:r w:rsidR="000D20C8" w:rsidRPr="00A134A3">
        <w:rPr>
          <w:rFonts w:eastAsia="MS Gothic"/>
        </w:rPr>
        <w:t>enhance day</w:t>
      </w:r>
      <w:r w:rsidR="000D20C8">
        <w:rPr>
          <w:rFonts w:eastAsia="MS Gothic" w:hint="eastAsia"/>
        </w:rPr>
        <w:t>-</w:t>
      </w:r>
      <w:r w:rsidR="000D20C8" w:rsidRPr="00A134A3">
        <w:rPr>
          <w:rFonts w:eastAsia="MS Gothic"/>
        </w:rPr>
        <w:t>care service</w:t>
      </w:r>
      <w:r w:rsidR="000D20C8">
        <w:rPr>
          <w:rFonts w:eastAsia="MS Gothic"/>
        </w:rPr>
        <w:t xml:space="preserve"> in a </w:t>
      </w:r>
      <w:r w:rsidR="000D20C8" w:rsidRPr="00A134A3">
        <w:rPr>
          <w:rFonts w:eastAsia="MS Gothic"/>
        </w:rPr>
        <w:t>home</w:t>
      </w:r>
      <w:r w:rsidR="000D20C8">
        <w:rPr>
          <w:rFonts w:eastAsia="MS Gothic"/>
        </w:rPr>
        <w:t>-</w:t>
      </w:r>
      <w:r w:rsidR="000D20C8" w:rsidRPr="00A134A3">
        <w:rPr>
          <w:rFonts w:eastAsia="MS Gothic"/>
        </w:rPr>
        <w:t>like</w:t>
      </w:r>
      <w:r w:rsidR="000D20C8">
        <w:rPr>
          <w:rFonts w:eastAsia="MS Gothic"/>
        </w:rPr>
        <w:t xml:space="preserve"> environment</w:t>
      </w:r>
      <w:r w:rsidR="000D20C8" w:rsidRPr="00A134A3">
        <w:rPr>
          <w:rFonts w:eastAsia="MS Gothic"/>
        </w:rPr>
        <w:t>.</w:t>
      </w:r>
    </w:p>
    <w:p w:rsidR="000D20C8" w:rsidRPr="00A134A3" w:rsidRDefault="00C62A4B" w:rsidP="002E0194">
      <w:pPr>
        <w:pStyle w:val="SingleTxtG"/>
        <w:rPr>
          <w:rFonts w:eastAsia="MS Gothic" w:hint="eastAsia"/>
        </w:rPr>
      </w:pPr>
      <w:r w:rsidRPr="00A134A3">
        <w:rPr>
          <w:rFonts w:eastAsia="MS Gothic"/>
        </w:rPr>
        <w:t>7</w:t>
      </w:r>
      <w:r w:rsidR="005D246D">
        <w:rPr>
          <w:rFonts w:eastAsia="MS Gothic"/>
        </w:rPr>
        <w:t>9</w:t>
      </w:r>
      <w:r w:rsidRPr="00A134A3">
        <w:rPr>
          <w:rFonts w:eastAsia="MS Gothic"/>
        </w:rPr>
        <w:t>.</w:t>
      </w:r>
      <w:r w:rsidRPr="00A134A3">
        <w:rPr>
          <w:rFonts w:eastAsia="MS Gothic"/>
        </w:rPr>
        <w:tab/>
      </w:r>
      <w:r w:rsidR="000D20C8" w:rsidRPr="00A134A3">
        <w:rPr>
          <w:rFonts w:eastAsia="MS Gothic"/>
        </w:rPr>
        <w:t>Some other projects are underway, based on the Proactive Project for Zero</w:t>
      </w:r>
      <w:r w:rsidR="000D20C8">
        <w:rPr>
          <w:rFonts w:eastAsia="MS Gothic"/>
        </w:rPr>
        <w:t xml:space="preserve"> </w:t>
      </w:r>
      <w:r w:rsidR="000D20C8" w:rsidRPr="00A134A3">
        <w:rPr>
          <w:rFonts w:eastAsia="MS Gothic"/>
        </w:rPr>
        <w:t>Waiting List</w:t>
      </w:r>
      <w:r w:rsidR="000D20C8">
        <w:rPr>
          <w:rFonts w:eastAsia="MS Gothic"/>
        </w:rPr>
        <w:t>s</w:t>
      </w:r>
      <w:r w:rsidR="000D20C8" w:rsidRPr="00A134A3">
        <w:rPr>
          <w:rFonts w:eastAsia="MS Gothic"/>
        </w:rPr>
        <w:t xml:space="preserve"> for Child Day</w:t>
      </w:r>
      <w:r w:rsidR="000D20C8">
        <w:rPr>
          <w:rFonts w:eastAsia="MS Gothic" w:hint="eastAsia"/>
        </w:rPr>
        <w:t>-</w:t>
      </w:r>
      <w:r w:rsidR="000D20C8" w:rsidRPr="00A134A3">
        <w:rPr>
          <w:rFonts w:eastAsia="MS Gothic"/>
        </w:rPr>
        <w:t>care Centres through Integrated Efforts by National and Local Governments announced on November 29, 2010, such as subsidizing non-licensed day</w:t>
      </w:r>
      <w:r w:rsidR="000D20C8">
        <w:rPr>
          <w:rFonts w:eastAsia="MS Gothic" w:hint="eastAsia"/>
        </w:rPr>
        <w:t>-</w:t>
      </w:r>
      <w:r w:rsidR="000D20C8" w:rsidRPr="00A134A3">
        <w:rPr>
          <w:rFonts w:eastAsia="MS Gothic"/>
        </w:rPr>
        <w:t xml:space="preserve">care centres with assured quality and operating </w:t>
      </w:r>
      <w:r w:rsidR="000D20C8">
        <w:rPr>
          <w:rFonts w:eastAsia="MS Gothic"/>
        </w:rPr>
        <w:t>a</w:t>
      </w:r>
      <w:r w:rsidR="000D20C8" w:rsidRPr="00A134A3">
        <w:rPr>
          <w:rFonts w:eastAsia="MS Gothic"/>
        </w:rPr>
        <w:t xml:space="preserve"> scheme of childcare provided by multiple childcare workers</w:t>
      </w:r>
      <w:r w:rsidR="000D20C8">
        <w:rPr>
          <w:rFonts w:eastAsia="MS Gothic"/>
        </w:rPr>
        <w:t xml:space="preserve"> in a home-like environment</w:t>
      </w:r>
      <w:r w:rsidR="000D20C8" w:rsidRPr="00A134A3">
        <w:rPr>
          <w:rFonts w:eastAsia="MS Gothic"/>
        </w:rPr>
        <w:t xml:space="preserve"> (child sitters) </w:t>
      </w:r>
      <w:r w:rsidR="000D20C8">
        <w:rPr>
          <w:rFonts w:eastAsia="MS Gothic"/>
        </w:rPr>
        <w:t>in</w:t>
      </w:r>
      <w:r w:rsidR="000D20C8" w:rsidRPr="00A134A3">
        <w:rPr>
          <w:rFonts w:eastAsia="MS Gothic"/>
        </w:rPr>
        <w:t xml:space="preserve"> the same place.</w:t>
      </w:r>
      <w:r w:rsidR="000D20C8" w:rsidRPr="00A134A3">
        <w:rPr>
          <w:rFonts w:eastAsia="MS Gothic" w:hint="eastAsia"/>
        </w:rPr>
        <w:t xml:space="preserve"> </w:t>
      </w:r>
    </w:p>
    <w:p w:rsidR="000D20C8" w:rsidRPr="00A134A3" w:rsidRDefault="002E0194" w:rsidP="00A21C44">
      <w:pPr>
        <w:pStyle w:val="H23G"/>
        <w:rPr>
          <w:rFonts w:eastAsia="MS Gothic"/>
        </w:rPr>
      </w:pPr>
      <w:r>
        <w:rPr>
          <w:rFonts w:eastAsia="MS Gothic"/>
        </w:rPr>
        <w:tab/>
      </w:r>
      <w:r w:rsidR="000D20C8" w:rsidRPr="00A134A3">
        <w:rPr>
          <w:rFonts w:eastAsia="MS Gothic"/>
        </w:rPr>
        <w:t>4</w:t>
      </w:r>
      <w:r w:rsidR="00C714DE">
        <w:rPr>
          <w:rFonts w:eastAsia="MS Gothic"/>
        </w:rPr>
        <w:t>.</w:t>
      </w:r>
      <w:r>
        <w:rPr>
          <w:rFonts w:eastAsia="MS Gothic"/>
        </w:rPr>
        <w:tab/>
      </w:r>
      <w:r w:rsidR="000D20C8" w:rsidRPr="00A134A3">
        <w:rPr>
          <w:rFonts w:eastAsia="MS Gothic"/>
        </w:rPr>
        <w:t>Other related efforts</w:t>
      </w:r>
    </w:p>
    <w:p w:rsidR="000D20C8" w:rsidRPr="002E0194" w:rsidRDefault="005D246D" w:rsidP="002E0194">
      <w:pPr>
        <w:pStyle w:val="SingleTxtG"/>
        <w:rPr>
          <w:rFonts w:eastAsia="MS Gothic"/>
        </w:rPr>
      </w:pPr>
      <w:r>
        <w:rPr>
          <w:rFonts w:eastAsia="MS Gothic"/>
        </w:rPr>
        <w:t>80</w:t>
      </w:r>
      <w:r w:rsidR="00C62A4B" w:rsidRPr="002E0194">
        <w:rPr>
          <w:rFonts w:eastAsia="MS Gothic"/>
        </w:rPr>
        <w:t>.</w:t>
      </w:r>
      <w:r w:rsidR="00C62A4B" w:rsidRPr="002E0194">
        <w:rPr>
          <w:rFonts w:eastAsia="MS Gothic"/>
        </w:rPr>
        <w:tab/>
      </w:r>
      <w:r w:rsidR="000D20C8" w:rsidRPr="002E0194">
        <w:rPr>
          <w:rFonts w:eastAsia="MS Gothic"/>
        </w:rPr>
        <w:t>For the purpose of curbing long hours of work, securing the health of employees, and achieving a work-life balance, the Act for Partial Revision of the Labour Standards Act entered into force on April 1, 2010.</w:t>
      </w:r>
    </w:p>
    <w:p w:rsidR="000D20C8" w:rsidRPr="002E0194" w:rsidRDefault="005D246D" w:rsidP="002E0194">
      <w:pPr>
        <w:pStyle w:val="SingleTxtG"/>
        <w:rPr>
          <w:rFonts w:eastAsia="MS Gothic" w:hint="eastAsia"/>
        </w:rPr>
      </w:pPr>
      <w:r>
        <w:rPr>
          <w:rFonts w:eastAsia="MS Gothic"/>
        </w:rPr>
        <w:t>81</w:t>
      </w:r>
      <w:r w:rsidR="00C62A4B" w:rsidRPr="002E0194">
        <w:rPr>
          <w:rFonts w:eastAsia="MS Gothic"/>
        </w:rPr>
        <w:t>.</w:t>
      </w:r>
      <w:r w:rsidR="00C62A4B" w:rsidRPr="002E0194">
        <w:rPr>
          <w:rFonts w:eastAsia="MS Gothic"/>
        </w:rPr>
        <w:tab/>
      </w:r>
      <w:r w:rsidR="000D20C8" w:rsidRPr="002E0194">
        <w:rPr>
          <w:rFonts w:eastAsia="MS Gothic"/>
        </w:rPr>
        <w:t>The revised Act strengthens the restrictions on working long hours in such a way as to raise the statutory premium wages for overtime work in excess of 60 hours per month from 25 percent to 50 percent (not applicable to small and medium sized enterprises for the time being), and the Government is trying to entrench this practice.</w:t>
      </w:r>
      <w:r w:rsidR="000D20C8" w:rsidRPr="002E0194">
        <w:rPr>
          <w:rFonts w:eastAsia="MS Gothic" w:hint="eastAsia"/>
        </w:rPr>
        <w:t xml:space="preserve"> </w:t>
      </w:r>
    </w:p>
    <w:p w:rsidR="000D20C8" w:rsidRPr="002E0194" w:rsidRDefault="00C62A4B" w:rsidP="002E0194">
      <w:pPr>
        <w:pStyle w:val="SingleTxtG"/>
        <w:rPr>
          <w:rFonts w:eastAsia="MS Gothic" w:hint="eastAsia"/>
        </w:rPr>
      </w:pPr>
      <w:r w:rsidRPr="002E0194">
        <w:rPr>
          <w:rFonts w:eastAsia="MS Gothic"/>
        </w:rPr>
        <w:t>8</w:t>
      </w:r>
      <w:r w:rsidR="005D246D">
        <w:rPr>
          <w:rFonts w:eastAsia="MS Gothic"/>
        </w:rPr>
        <w:t>2</w:t>
      </w:r>
      <w:r w:rsidRPr="002E0194">
        <w:rPr>
          <w:rFonts w:eastAsia="MS Gothic"/>
        </w:rPr>
        <w:t>.</w:t>
      </w:r>
      <w:r w:rsidRPr="002E0194">
        <w:rPr>
          <w:rFonts w:eastAsia="MS Gothic"/>
        </w:rPr>
        <w:tab/>
      </w:r>
      <w:r w:rsidR="000D20C8" w:rsidRPr="002E0194">
        <w:rPr>
          <w:rFonts w:eastAsia="MS Gothic" w:hint="eastAsia"/>
        </w:rPr>
        <w:t>T</w:t>
      </w:r>
      <w:r w:rsidR="000D20C8" w:rsidRPr="002E0194">
        <w:rPr>
          <w:rFonts w:eastAsia="MS Gothic"/>
        </w:rPr>
        <w:t xml:space="preserve">he supplementary provision of the Act for Partial </w:t>
      </w:r>
      <w:r w:rsidR="000D20C8" w:rsidRPr="002E0194">
        <w:rPr>
          <w:rFonts w:eastAsia="MS Gothic" w:hint="eastAsia"/>
        </w:rPr>
        <w:t>Amendments</w:t>
      </w:r>
      <w:r w:rsidR="000D20C8" w:rsidRPr="002E0194">
        <w:rPr>
          <w:rFonts w:eastAsia="MS Gothic"/>
        </w:rPr>
        <w:t xml:space="preserve"> </w:t>
      </w:r>
      <w:r w:rsidR="000D20C8" w:rsidRPr="002E0194">
        <w:rPr>
          <w:rFonts w:eastAsia="MS Gothic" w:hint="eastAsia"/>
        </w:rPr>
        <w:t xml:space="preserve">to </w:t>
      </w:r>
      <w:r w:rsidR="000D20C8" w:rsidRPr="002E0194">
        <w:rPr>
          <w:rFonts w:eastAsia="MS Gothic"/>
        </w:rPr>
        <w:t xml:space="preserve">the Part-Time Workers Act of 2007 </w:t>
      </w:r>
      <w:r w:rsidR="000D20C8" w:rsidRPr="002E0194">
        <w:rPr>
          <w:rFonts w:eastAsia="MS Gothic" w:hint="eastAsia"/>
        </w:rPr>
        <w:t>provided that necessary measures shall be taken considering the status three years after the implementation of the Revised Act</w:t>
      </w:r>
      <w:r w:rsidR="000D20C8" w:rsidRPr="002E0194">
        <w:rPr>
          <w:rFonts w:eastAsia="MS Gothic"/>
        </w:rPr>
        <w:t xml:space="preserve">. </w:t>
      </w:r>
      <w:r w:rsidR="000D20C8" w:rsidRPr="002E0194">
        <w:rPr>
          <w:rFonts w:eastAsia="MS Gothic" w:hint="eastAsia"/>
        </w:rPr>
        <w:t>In consideration of this</w:t>
      </w:r>
      <w:r w:rsidR="000D20C8" w:rsidRPr="002E0194">
        <w:rPr>
          <w:rFonts w:eastAsia="MS Gothic"/>
        </w:rPr>
        <w:t>,</w:t>
      </w:r>
      <w:r w:rsidR="000D20C8" w:rsidRPr="002E0194">
        <w:rPr>
          <w:rFonts w:eastAsia="MS Gothic" w:hint="eastAsia"/>
        </w:rPr>
        <w:t xml:space="preserve"> </w:t>
      </w:r>
      <w:r w:rsidR="000D20C8" w:rsidRPr="002E0194">
        <w:rPr>
          <w:rFonts w:eastAsia="MS Gothic"/>
        </w:rPr>
        <w:t xml:space="preserve">an Equal Employment Subcommittee under the Labour Policy Council has been </w:t>
      </w:r>
      <w:r w:rsidR="000D20C8" w:rsidRPr="002E0194">
        <w:rPr>
          <w:rFonts w:eastAsia="MS Gothic" w:hint="eastAsia"/>
        </w:rPr>
        <w:t>held to discuss</w:t>
      </w:r>
      <w:r w:rsidR="000D20C8" w:rsidRPr="002E0194">
        <w:rPr>
          <w:rFonts w:eastAsia="MS Gothic"/>
        </w:rPr>
        <w:t xml:space="preserve"> </w:t>
      </w:r>
      <w:r w:rsidR="000D20C8" w:rsidRPr="002E0194">
        <w:rPr>
          <w:rFonts w:eastAsia="MS Gothic" w:hint="eastAsia"/>
        </w:rPr>
        <w:t>measures</w:t>
      </w:r>
      <w:r w:rsidR="000D20C8" w:rsidRPr="002E0194">
        <w:rPr>
          <w:rFonts w:eastAsia="MS Gothic"/>
        </w:rPr>
        <w:t xml:space="preserve"> for part-time work</w:t>
      </w:r>
      <w:r w:rsidR="000D20C8" w:rsidRPr="002E0194">
        <w:rPr>
          <w:rFonts w:eastAsia="MS Gothic" w:hint="eastAsia"/>
        </w:rPr>
        <w:t xml:space="preserve"> since September 2011</w:t>
      </w:r>
      <w:r w:rsidR="000D20C8" w:rsidRPr="002E0194">
        <w:rPr>
          <w:rFonts w:eastAsia="MS Gothic"/>
        </w:rPr>
        <w:t>.</w:t>
      </w:r>
      <w:r w:rsidR="000D20C8" w:rsidRPr="002E0194">
        <w:rPr>
          <w:rFonts w:eastAsia="MS Gothic" w:hint="eastAsia"/>
        </w:rPr>
        <w:t xml:space="preserve"> </w:t>
      </w:r>
    </w:p>
    <w:p w:rsidR="000D20C8" w:rsidRPr="005C0F98" w:rsidRDefault="002E0194" w:rsidP="00DD343F">
      <w:pPr>
        <w:pStyle w:val="H1G"/>
        <w:rPr>
          <w:rFonts w:eastAsia="MS Gothic"/>
        </w:rPr>
      </w:pPr>
      <w:r>
        <w:rPr>
          <w:rFonts w:eastAsia="MS Gothic"/>
        </w:rPr>
        <w:tab/>
      </w:r>
      <w:r w:rsidR="000D20C8">
        <w:rPr>
          <w:rFonts w:eastAsia="MS Gothic" w:hint="eastAsia"/>
        </w:rPr>
        <w:t>D</w:t>
      </w:r>
      <w:r w:rsidR="000D20C8" w:rsidRPr="005C0F98">
        <w:rPr>
          <w:rFonts w:eastAsia="MS Gothic"/>
        </w:rPr>
        <w:t>.</w:t>
      </w:r>
      <w:r>
        <w:rPr>
          <w:rFonts w:eastAsia="MS Gothic"/>
        </w:rPr>
        <w:tab/>
      </w:r>
      <w:r w:rsidR="000D20C8" w:rsidRPr="005C0F98">
        <w:rPr>
          <w:rFonts w:eastAsia="MS Gothic"/>
        </w:rPr>
        <w:t>Protection from violence</w:t>
      </w:r>
    </w:p>
    <w:p w:rsidR="000D20C8" w:rsidRPr="00A134A3" w:rsidRDefault="002E0194" w:rsidP="00A21C44">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Act on the Prevention of Spousal Violence and the Protection of Victims</w:t>
      </w:r>
    </w:p>
    <w:p w:rsidR="000D20C8" w:rsidRPr="00A134A3" w:rsidRDefault="00C62A4B" w:rsidP="002E0194">
      <w:pPr>
        <w:pStyle w:val="SingleTxtG"/>
        <w:rPr>
          <w:rFonts w:eastAsia="MS Gothic"/>
        </w:rPr>
      </w:pPr>
      <w:r w:rsidRPr="00A134A3">
        <w:rPr>
          <w:rFonts w:eastAsia="MS Gothic"/>
        </w:rPr>
        <w:t>8</w:t>
      </w:r>
      <w:r w:rsidR="005D246D">
        <w:rPr>
          <w:rFonts w:eastAsia="MS Gothic"/>
        </w:rPr>
        <w:t>3</w:t>
      </w:r>
      <w:r w:rsidRPr="00A134A3">
        <w:rPr>
          <w:rFonts w:eastAsia="MS Gothic"/>
        </w:rPr>
        <w:t>.</w:t>
      </w:r>
      <w:r w:rsidRPr="00A134A3">
        <w:rPr>
          <w:rFonts w:eastAsia="MS Gothic"/>
        </w:rPr>
        <w:tab/>
      </w:r>
      <w:r w:rsidR="000D20C8" w:rsidRPr="00A134A3">
        <w:rPr>
          <w:rFonts w:eastAsia="MS Gothic"/>
        </w:rPr>
        <w:t xml:space="preserve">The Act on the Prevention of Spousal Violence and the Protection of Victims (the “Spousal Violence Prevention Act”) was amended by the first revision of June 2004. Then, the subsequent revision </w:t>
      </w:r>
      <w:r w:rsidR="000D20C8" w:rsidRPr="005B36B5">
        <w:rPr>
          <w:rFonts w:eastAsia="MS Gothic"/>
        </w:rPr>
        <w:t>was</w:t>
      </w:r>
      <w:r w:rsidR="000D20C8" w:rsidRPr="00A134A3">
        <w:rPr>
          <w:rFonts w:eastAsia="MS Gothic"/>
        </w:rPr>
        <w:t xml:space="preserve"> established in July 2007 and enforced in January 2008, particularly intended for </w:t>
      </w:r>
      <w:r w:rsidR="000D20C8" w:rsidRPr="002C34DB">
        <w:rPr>
          <w:rFonts w:eastAsia="MS Gothic" w:hint="eastAsia"/>
        </w:rPr>
        <w:t>expanding</w:t>
      </w:r>
      <w:r w:rsidR="000D20C8" w:rsidRPr="002C34DB">
        <w:rPr>
          <w:rFonts w:eastAsia="MS Gothic"/>
        </w:rPr>
        <w:t xml:space="preserve"> protection orders and strengthening the provisions concerning muni</w:t>
      </w:r>
      <w:r w:rsidR="000D20C8" w:rsidRPr="00A134A3">
        <w:rPr>
          <w:rFonts w:eastAsia="MS Gothic"/>
        </w:rPr>
        <w:t xml:space="preserve">cipalities. </w:t>
      </w:r>
    </w:p>
    <w:p w:rsidR="000D20C8" w:rsidRPr="00A134A3" w:rsidRDefault="00C62A4B" w:rsidP="002E0194">
      <w:pPr>
        <w:pStyle w:val="SingleTxtG"/>
        <w:rPr>
          <w:rFonts w:eastAsia="MS Gothic"/>
        </w:rPr>
      </w:pPr>
      <w:r w:rsidRPr="00A134A3">
        <w:rPr>
          <w:rFonts w:eastAsia="MS Gothic"/>
        </w:rPr>
        <w:t>8</w:t>
      </w:r>
      <w:r w:rsidR="005D246D">
        <w:rPr>
          <w:rFonts w:eastAsia="MS Gothic"/>
        </w:rPr>
        <w:t>4</w:t>
      </w:r>
      <w:r w:rsidRPr="00A134A3">
        <w:rPr>
          <w:rFonts w:eastAsia="MS Gothic"/>
        </w:rPr>
        <w:t>.</w:t>
      </w:r>
      <w:r w:rsidRPr="00A134A3">
        <w:rPr>
          <w:rFonts w:eastAsia="MS Gothic"/>
        </w:rPr>
        <w:tab/>
      </w:r>
      <w:r w:rsidR="000D20C8" w:rsidRPr="00A134A3">
        <w:rPr>
          <w:rFonts w:eastAsia="MS Gothic"/>
        </w:rPr>
        <w:t xml:space="preserve">The </w:t>
      </w:r>
      <w:r w:rsidR="000D20C8" w:rsidRPr="005B36B5">
        <w:rPr>
          <w:rFonts w:eastAsia="MS Gothic"/>
        </w:rPr>
        <w:t>purpose</w:t>
      </w:r>
      <w:r w:rsidR="000D20C8" w:rsidRPr="00A134A3">
        <w:rPr>
          <w:rFonts w:eastAsia="MS Gothic"/>
        </w:rPr>
        <w:t xml:space="preserve"> of this Act is to prevent spousal violence and protect victims through the establishment of a system for notification, counselling, protection, and support for self-reliance, etc. in spousal violence cases.</w:t>
      </w:r>
    </w:p>
    <w:p w:rsidR="000D20C8" w:rsidRPr="00A134A3" w:rsidRDefault="00C62A4B" w:rsidP="002E0194">
      <w:pPr>
        <w:pStyle w:val="SingleTxtG"/>
        <w:rPr>
          <w:rFonts w:eastAsia="MS Gothic" w:hint="eastAsia"/>
        </w:rPr>
      </w:pPr>
      <w:r w:rsidRPr="00A134A3">
        <w:rPr>
          <w:rFonts w:eastAsia="MS Gothic"/>
        </w:rPr>
        <w:t>8</w:t>
      </w:r>
      <w:r w:rsidR="005D246D">
        <w:rPr>
          <w:rFonts w:eastAsia="MS Gothic"/>
        </w:rPr>
        <w:t>5</w:t>
      </w:r>
      <w:r w:rsidRPr="00A134A3">
        <w:rPr>
          <w:rFonts w:eastAsia="MS Gothic"/>
        </w:rPr>
        <w:t>.</w:t>
      </w:r>
      <w:r w:rsidRPr="00A134A3">
        <w:rPr>
          <w:rFonts w:eastAsia="MS Gothic"/>
        </w:rPr>
        <w:tab/>
      </w:r>
      <w:r w:rsidR="000D20C8" w:rsidRPr="00A134A3">
        <w:rPr>
          <w:rFonts w:eastAsia="MS Gothic"/>
        </w:rPr>
        <w:t>Major points of the 2007 revision are as follows</w:t>
      </w:r>
      <w:r w:rsidR="000D20C8">
        <w:rPr>
          <w:rFonts w:eastAsia="MS Gothic" w:hint="eastAsia"/>
        </w:rPr>
        <w:t>:</w:t>
      </w:r>
    </w:p>
    <w:p w:rsidR="000D20C8" w:rsidRPr="002C34DB" w:rsidRDefault="00A21C44" w:rsidP="000F2831">
      <w:pPr>
        <w:pStyle w:val="SingleTxtG"/>
        <w:rPr>
          <w:rFonts w:eastAsia="MS Gothic" w:hint="eastAsia"/>
        </w:rPr>
      </w:pPr>
      <w:r>
        <w:rPr>
          <w:rFonts w:eastAsia="MS Gothic"/>
        </w:rPr>
        <w:tab/>
        <w:t>(</w:t>
      </w:r>
      <w:r w:rsidR="005E687C">
        <w:rPr>
          <w:rFonts w:eastAsia="MS Gothic"/>
        </w:rPr>
        <w:t>a</w:t>
      </w:r>
      <w:r>
        <w:rPr>
          <w:rFonts w:eastAsia="MS Gothic"/>
        </w:rPr>
        <w:t>)</w:t>
      </w:r>
      <w:r>
        <w:rPr>
          <w:rFonts w:eastAsia="MS Gothic"/>
        </w:rPr>
        <w:tab/>
      </w:r>
      <w:r w:rsidR="000D20C8" w:rsidRPr="002C34DB">
        <w:rPr>
          <w:rFonts w:eastAsia="MS Gothic" w:hint="eastAsia"/>
        </w:rPr>
        <w:t>Expansion</w:t>
      </w:r>
      <w:r w:rsidR="000D20C8" w:rsidRPr="002C34DB">
        <w:rPr>
          <w:rFonts w:eastAsia="MS Gothic"/>
        </w:rPr>
        <w:t xml:space="preserve"> of the protection order system</w:t>
      </w:r>
      <w:r w:rsidR="000D20C8" w:rsidRPr="002C34DB">
        <w:rPr>
          <w:rFonts w:eastAsia="MS Gothic" w:hint="eastAsia"/>
        </w:rPr>
        <w:t>:</w:t>
      </w:r>
    </w:p>
    <w:p w:rsidR="00A21C44" w:rsidRDefault="000D20C8" w:rsidP="000F2831">
      <w:pPr>
        <w:pStyle w:val="SingleTxtG"/>
        <w:numPr>
          <w:ilvl w:val="0"/>
          <w:numId w:val="32"/>
        </w:numPr>
        <w:ind w:firstLine="0"/>
        <w:rPr>
          <w:rFonts w:eastAsia="MS Gothic"/>
        </w:rPr>
      </w:pPr>
      <w:r w:rsidRPr="002C34DB">
        <w:rPr>
          <w:rFonts w:eastAsia="MS Gothic" w:hint="eastAsia"/>
        </w:rPr>
        <w:t>P</w:t>
      </w:r>
      <w:r w:rsidRPr="002C34DB">
        <w:rPr>
          <w:rFonts w:eastAsia="MS Gothic"/>
        </w:rPr>
        <w:t>rotection order</w:t>
      </w:r>
      <w:r w:rsidRPr="002C34DB">
        <w:rPr>
          <w:rFonts w:eastAsia="MS Gothic" w:hint="eastAsia"/>
        </w:rPr>
        <w:t>s</w:t>
      </w:r>
      <w:r w:rsidRPr="002C34DB">
        <w:rPr>
          <w:rFonts w:eastAsia="MS Gothic"/>
        </w:rPr>
        <w:t xml:space="preserve"> for victim</w:t>
      </w:r>
      <w:r w:rsidRPr="002C34DB">
        <w:rPr>
          <w:rFonts w:eastAsia="MS Gothic" w:hint="eastAsia"/>
        </w:rPr>
        <w:t>s</w:t>
      </w:r>
      <w:r w:rsidRPr="002C34DB">
        <w:rPr>
          <w:rFonts w:eastAsia="MS Gothic"/>
        </w:rPr>
        <w:t xml:space="preserve"> </w:t>
      </w:r>
      <w:r w:rsidRPr="002C34DB">
        <w:rPr>
          <w:rFonts w:eastAsia="MS Gothic" w:hint="eastAsia"/>
        </w:rPr>
        <w:t>who ha</w:t>
      </w:r>
      <w:r>
        <w:rPr>
          <w:rFonts w:eastAsia="MS Gothic"/>
        </w:rPr>
        <w:t>ve</w:t>
      </w:r>
      <w:r w:rsidRPr="002C34DB">
        <w:rPr>
          <w:rFonts w:eastAsia="MS Gothic" w:hint="eastAsia"/>
        </w:rPr>
        <w:t xml:space="preserve"> been received life-threatening intimidation;</w:t>
      </w:r>
    </w:p>
    <w:p w:rsidR="00A21C44" w:rsidRDefault="000D20C8" w:rsidP="000F2831">
      <w:pPr>
        <w:pStyle w:val="SingleTxtG"/>
        <w:numPr>
          <w:ilvl w:val="0"/>
          <w:numId w:val="32"/>
        </w:numPr>
        <w:ind w:firstLine="0"/>
        <w:rPr>
          <w:rFonts w:eastAsia="MS Gothic"/>
        </w:rPr>
      </w:pPr>
      <w:r w:rsidRPr="002C34DB">
        <w:rPr>
          <w:rFonts w:eastAsia="MS Gothic" w:hint="eastAsia"/>
        </w:rPr>
        <w:t>Establishment of orders prohibiting phone calls or other behavio</w:t>
      </w:r>
      <w:r w:rsidR="00ED755B">
        <w:rPr>
          <w:rFonts w:eastAsia="MS Gothic"/>
        </w:rPr>
        <w:t>u</w:t>
      </w:r>
      <w:r w:rsidRPr="002C34DB">
        <w:rPr>
          <w:rFonts w:eastAsia="MS Gothic" w:hint="eastAsia"/>
        </w:rPr>
        <w:t>r</w:t>
      </w:r>
      <w:r w:rsidRPr="002C34DB">
        <w:rPr>
          <w:rFonts w:eastAsia="MS Gothic"/>
        </w:rPr>
        <w:t>, etc.</w:t>
      </w:r>
      <w:r w:rsidRPr="002C34DB">
        <w:rPr>
          <w:rFonts w:eastAsia="MS Gothic" w:hint="eastAsia"/>
        </w:rPr>
        <w:t>;</w:t>
      </w:r>
    </w:p>
    <w:p w:rsidR="000D20C8" w:rsidRPr="002C34DB" w:rsidRDefault="000D20C8" w:rsidP="000F2831">
      <w:pPr>
        <w:pStyle w:val="SingleTxtG"/>
        <w:numPr>
          <w:ilvl w:val="0"/>
          <w:numId w:val="32"/>
        </w:numPr>
        <w:ind w:firstLine="0"/>
        <w:rPr>
          <w:rFonts w:eastAsia="MS Gothic" w:hint="eastAsia"/>
        </w:rPr>
      </w:pPr>
      <w:r w:rsidRPr="002C34DB">
        <w:rPr>
          <w:rFonts w:eastAsia="MS Gothic" w:hint="eastAsia"/>
        </w:rPr>
        <w:t>Orders prohibiting a spouse from approaching the relatives of the victim;</w:t>
      </w:r>
    </w:p>
    <w:p w:rsidR="000D20C8" w:rsidRPr="002E0194" w:rsidRDefault="002E0194" w:rsidP="000F2831">
      <w:pPr>
        <w:pStyle w:val="SingleTxtG"/>
        <w:rPr>
          <w:rFonts w:eastAsia="MS Gothic" w:hint="eastAsia"/>
        </w:rPr>
      </w:pPr>
      <w:r w:rsidRPr="002E0194">
        <w:rPr>
          <w:rFonts w:eastAsia="MS Gothic"/>
        </w:rPr>
        <w:tab/>
      </w:r>
      <w:r w:rsidR="00A21C44">
        <w:rPr>
          <w:rFonts w:eastAsia="MS Gothic"/>
        </w:rPr>
        <w:t>(</w:t>
      </w:r>
      <w:r w:rsidR="005E687C">
        <w:rPr>
          <w:rFonts w:eastAsia="MS Gothic"/>
        </w:rPr>
        <w:t>b</w:t>
      </w:r>
      <w:r w:rsidR="00A21C44">
        <w:rPr>
          <w:rFonts w:eastAsia="MS Gothic"/>
        </w:rPr>
        <w:t>)</w:t>
      </w:r>
      <w:r w:rsidR="00A21C44">
        <w:rPr>
          <w:rFonts w:eastAsia="MS Gothic"/>
        </w:rPr>
        <w:tab/>
      </w:r>
      <w:r w:rsidR="000D20C8" w:rsidRPr="002E0194">
        <w:rPr>
          <w:rFonts w:eastAsia="MS Gothic" w:hint="eastAsia"/>
        </w:rPr>
        <w:t>Obligation for efforts by municipalities to formulate basic plans;</w:t>
      </w:r>
    </w:p>
    <w:p w:rsidR="000D20C8" w:rsidRPr="002E0194" w:rsidRDefault="000F2831" w:rsidP="000F2831">
      <w:pPr>
        <w:pStyle w:val="SingleTxtG"/>
        <w:rPr>
          <w:rFonts w:eastAsia="MS Gothic" w:hint="eastAsia"/>
        </w:rPr>
      </w:pPr>
      <w:r>
        <w:rPr>
          <w:rFonts w:eastAsia="MS Gothic"/>
        </w:rPr>
        <w:tab/>
      </w:r>
      <w:r w:rsidR="00A21C44">
        <w:rPr>
          <w:rFonts w:eastAsia="MS Gothic"/>
        </w:rPr>
        <w:t>(</w:t>
      </w:r>
      <w:r w:rsidR="005E687C">
        <w:rPr>
          <w:rFonts w:eastAsia="MS Gothic"/>
        </w:rPr>
        <w:t>c</w:t>
      </w:r>
      <w:r w:rsidR="00A21C44">
        <w:rPr>
          <w:rFonts w:eastAsia="MS Gothic"/>
        </w:rPr>
        <w:t>)</w:t>
      </w:r>
      <w:r w:rsidR="00A21C44">
        <w:rPr>
          <w:rFonts w:eastAsia="MS Gothic"/>
        </w:rPr>
        <w:tab/>
      </w:r>
      <w:r w:rsidR="000D20C8" w:rsidRPr="002E0194">
        <w:rPr>
          <w:rFonts w:eastAsia="MS Gothic"/>
        </w:rPr>
        <w:t>Revised provisions concerning Spousal Violence Counselling and Support Centres</w:t>
      </w:r>
      <w:r w:rsidR="000D20C8" w:rsidRPr="002E0194">
        <w:rPr>
          <w:rFonts w:eastAsia="MS Gothic" w:hint="eastAsia"/>
        </w:rPr>
        <w:t>;</w:t>
      </w:r>
    </w:p>
    <w:p w:rsidR="000D20C8" w:rsidRPr="002E0194" w:rsidRDefault="002E0194" w:rsidP="000F2831">
      <w:pPr>
        <w:pStyle w:val="SingleTxtG"/>
        <w:rPr>
          <w:rFonts w:eastAsia="MS Gothic" w:hint="eastAsia"/>
        </w:rPr>
      </w:pPr>
      <w:r w:rsidRPr="002E0194">
        <w:rPr>
          <w:rFonts w:eastAsia="MS Gothic"/>
        </w:rPr>
        <w:tab/>
      </w:r>
      <w:r w:rsidR="00A21C44">
        <w:rPr>
          <w:rFonts w:eastAsia="MS Gothic"/>
        </w:rPr>
        <w:t>(</w:t>
      </w:r>
      <w:r w:rsidR="005E687C">
        <w:rPr>
          <w:rFonts w:eastAsia="MS Gothic"/>
        </w:rPr>
        <w:t>d</w:t>
      </w:r>
      <w:r w:rsidR="00A21C44">
        <w:rPr>
          <w:rFonts w:eastAsia="MS Gothic"/>
        </w:rPr>
        <w:t>)</w:t>
      </w:r>
      <w:r w:rsidRPr="002E0194">
        <w:rPr>
          <w:rFonts w:eastAsia="MS Gothic"/>
        </w:rPr>
        <w:t>.</w:t>
      </w:r>
      <w:r w:rsidRPr="002E0194">
        <w:rPr>
          <w:rFonts w:eastAsia="MS Gothic"/>
        </w:rPr>
        <w:tab/>
      </w:r>
      <w:r w:rsidR="000D20C8" w:rsidRPr="002E0194">
        <w:rPr>
          <w:rFonts w:eastAsia="MS Gothic"/>
        </w:rPr>
        <w:t>Notification of a protection order from the court to the Spousal Violence Counselling and Support Centre</w:t>
      </w:r>
      <w:r w:rsidR="000D20C8" w:rsidRPr="002E0194">
        <w:rPr>
          <w:rFonts w:eastAsia="MS Gothic" w:hint="eastAsia"/>
        </w:rPr>
        <w:t xml:space="preserve">. </w:t>
      </w:r>
    </w:p>
    <w:p w:rsidR="000D20C8" w:rsidRPr="00A134A3" w:rsidRDefault="002E0194" w:rsidP="00A21C44">
      <w:pPr>
        <w:pStyle w:val="H23G"/>
        <w:rPr>
          <w:rFonts w:eastAsia="MS Gothic"/>
        </w:rPr>
      </w:pPr>
      <w:r>
        <w:rPr>
          <w:rFonts w:eastAsia="MS Gothic"/>
        </w:rPr>
        <w:tab/>
      </w:r>
      <w:r w:rsidR="000D20C8" w:rsidRPr="00A134A3">
        <w:rPr>
          <w:rFonts w:eastAsia="MS Gothic"/>
        </w:rPr>
        <w:t>2</w:t>
      </w:r>
      <w:r>
        <w:rPr>
          <w:rFonts w:eastAsia="MS Gothic"/>
        </w:rPr>
        <w:t>.</w:t>
      </w:r>
      <w:r>
        <w:rPr>
          <w:rFonts w:eastAsia="MS Gothic"/>
        </w:rPr>
        <w:tab/>
      </w:r>
      <w:r w:rsidR="000D20C8" w:rsidRPr="00A134A3">
        <w:rPr>
          <w:rFonts w:eastAsia="MS Gothic"/>
        </w:rPr>
        <w:t>Efforts by the Government</w:t>
      </w:r>
    </w:p>
    <w:p w:rsidR="000D20C8" w:rsidRPr="00A134A3" w:rsidRDefault="00C62A4B" w:rsidP="002E0194">
      <w:pPr>
        <w:pStyle w:val="SingleTxtG"/>
        <w:rPr>
          <w:rFonts w:eastAsia="MS Gothic"/>
        </w:rPr>
      </w:pPr>
      <w:r w:rsidRPr="00A134A3">
        <w:rPr>
          <w:rFonts w:eastAsia="MS Gothic"/>
        </w:rPr>
        <w:t>8</w:t>
      </w:r>
      <w:r w:rsidR="005D246D">
        <w:rPr>
          <w:rFonts w:eastAsia="MS Gothic"/>
        </w:rPr>
        <w:t>6</w:t>
      </w:r>
      <w:r w:rsidRPr="00A134A3">
        <w:rPr>
          <w:rFonts w:eastAsia="MS Gothic"/>
        </w:rPr>
        <w:t>.</w:t>
      </w:r>
      <w:r w:rsidRPr="00A134A3">
        <w:rPr>
          <w:rFonts w:eastAsia="MS Gothic"/>
        </w:rPr>
        <w:tab/>
      </w:r>
      <w:r w:rsidR="000D20C8" w:rsidRPr="00A134A3">
        <w:rPr>
          <w:rFonts w:eastAsia="MS Gothic"/>
        </w:rPr>
        <w:t xml:space="preserve">Based on the second revision of 2007, the Government reviewed the existing basic policy and then formulated the Basic Policy concerning Measures for the Prevention of Spousal Violence and the </w:t>
      </w:r>
      <w:r w:rsidR="000D20C8" w:rsidRPr="005B36B5">
        <w:rPr>
          <w:rFonts w:eastAsia="MS Gothic"/>
        </w:rPr>
        <w:t>Protection</w:t>
      </w:r>
      <w:r w:rsidR="000D20C8" w:rsidRPr="00A134A3">
        <w:rPr>
          <w:rFonts w:eastAsia="MS Gothic"/>
        </w:rPr>
        <w:t xml:space="preserve"> of Victims on January 11, 2008.</w:t>
      </w:r>
    </w:p>
    <w:p w:rsidR="000D20C8" w:rsidRPr="00A134A3" w:rsidRDefault="00C62A4B" w:rsidP="002E0194">
      <w:pPr>
        <w:pStyle w:val="SingleTxtG"/>
        <w:rPr>
          <w:rFonts w:eastAsia="MS Gothic" w:hint="eastAsia"/>
        </w:rPr>
      </w:pPr>
      <w:r w:rsidRPr="00A134A3">
        <w:rPr>
          <w:rFonts w:eastAsia="MS Gothic"/>
        </w:rPr>
        <w:t>8</w:t>
      </w:r>
      <w:r w:rsidR="005D246D">
        <w:rPr>
          <w:rFonts w:eastAsia="MS Gothic"/>
        </w:rPr>
        <w:t>7</w:t>
      </w:r>
      <w:r w:rsidRPr="00A134A3">
        <w:rPr>
          <w:rFonts w:eastAsia="MS Gothic"/>
        </w:rPr>
        <w:t>.</w:t>
      </w:r>
      <w:r w:rsidRPr="00A134A3">
        <w:rPr>
          <w:rFonts w:eastAsia="MS Gothic"/>
        </w:rPr>
        <w:tab/>
      </w:r>
      <w:r w:rsidR="000D20C8" w:rsidRPr="00A134A3">
        <w:rPr>
          <w:rFonts w:eastAsia="MS Gothic"/>
        </w:rPr>
        <w:t xml:space="preserve">Then, the Specialist Committee on Violence against Women set up in the Council for Gender Equality </w:t>
      </w:r>
      <w:r w:rsidR="000D20C8" w:rsidRPr="005B36B5">
        <w:rPr>
          <w:rFonts w:eastAsia="MS Gothic"/>
        </w:rPr>
        <w:t>under</w:t>
      </w:r>
      <w:r w:rsidR="000D20C8" w:rsidRPr="00A134A3">
        <w:rPr>
          <w:rFonts w:eastAsia="MS Gothic"/>
        </w:rPr>
        <w:t xml:space="preserve"> the Cabinet Office carried out discussions for efficient implementation of the Spousal Violence Prevention Act. The results of such discussions were incorporated in the </w:t>
      </w:r>
      <w:r w:rsidR="000D20C8">
        <w:rPr>
          <w:rFonts w:eastAsia="MS Gothic"/>
        </w:rPr>
        <w:t>T</w:t>
      </w:r>
      <w:r w:rsidR="000D20C8" w:rsidRPr="00A134A3">
        <w:rPr>
          <w:rFonts w:eastAsia="MS Gothic"/>
        </w:rPr>
        <w:t xml:space="preserve">hird Basic Plan for Gender Equality formulated by the Government on December 17, 2010. For now, the Government is pursuing broad-ranging efforts concerning violence against women, including violence by husbands or partners, in accordance with </w:t>
      </w:r>
      <w:r w:rsidR="000D20C8">
        <w:rPr>
          <w:rFonts w:eastAsia="MS Gothic" w:hint="eastAsia"/>
        </w:rPr>
        <w:t xml:space="preserve">the </w:t>
      </w:r>
      <w:r w:rsidR="000D20C8" w:rsidRPr="00A134A3">
        <w:rPr>
          <w:rFonts w:eastAsia="MS Gothic"/>
        </w:rPr>
        <w:t>said plan.</w:t>
      </w:r>
      <w:r w:rsidR="000D20C8" w:rsidRPr="00A134A3">
        <w:rPr>
          <w:rFonts w:eastAsia="MS Gothic" w:hint="eastAsia"/>
        </w:rPr>
        <w:t xml:space="preserve"> </w:t>
      </w:r>
    </w:p>
    <w:p w:rsidR="000D20C8" w:rsidRPr="00A134A3" w:rsidRDefault="002E0194" w:rsidP="00A21C44">
      <w:pPr>
        <w:pStyle w:val="H23G"/>
        <w:rPr>
          <w:rFonts w:eastAsia="MS Gothic" w:hint="eastAsia"/>
        </w:rPr>
      </w:pPr>
      <w:r>
        <w:rPr>
          <w:rFonts w:eastAsia="MS Gothic"/>
        </w:rPr>
        <w:tab/>
      </w:r>
      <w:r>
        <w:rPr>
          <w:rFonts w:eastAsia="MS Gothic"/>
        </w:rPr>
        <w:tab/>
      </w:r>
      <w:r w:rsidR="000D20C8" w:rsidRPr="00A134A3">
        <w:rPr>
          <w:rFonts w:eastAsia="MS Gothic"/>
        </w:rPr>
        <w:t>Crackdowns</w:t>
      </w:r>
    </w:p>
    <w:p w:rsidR="000D20C8" w:rsidRPr="005C0F98" w:rsidRDefault="00C62A4B" w:rsidP="002E0194">
      <w:pPr>
        <w:pStyle w:val="SingleTxtG"/>
        <w:rPr>
          <w:rFonts w:eastAsia="MS Gothic" w:hint="eastAsia"/>
        </w:rPr>
      </w:pPr>
      <w:r w:rsidRPr="005C0F98">
        <w:rPr>
          <w:rFonts w:eastAsia="MS Gothic"/>
        </w:rPr>
        <w:t>8</w:t>
      </w:r>
      <w:r w:rsidR="005D246D">
        <w:rPr>
          <w:rFonts w:eastAsia="MS Gothic"/>
        </w:rPr>
        <w:t>8</w:t>
      </w:r>
      <w:r w:rsidRPr="005C0F98">
        <w:rPr>
          <w:rFonts w:eastAsia="MS Gothic"/>
        </w:rPr>
        <w:t>.</w:t>
      </w:r>
      <w:r w:rsidRPr="005C0F98">
        <w:rPr>
          <w:rFonts w:eastAsia="MS Gothic"/>
        </w:rPr>
        <w:tab/>
      </w:r>
      <w:r w:rsidR="000D20C8" w:rsidRPr="00E24626">
        <w:rPr>
          <w:rFonts w:eastAsia="MS Gothic"/>
        </w:rPr>
        <w:t>The police, based on the special nature of spousal violence, are promoting appropriate measures tailored to each case, policies for victims related to protection orders and strict crackdowns for violations of protection orders and other laws</w:t>
      </w:r>
      <w:r w:rsidR="000D20C8" w:rsidRPr="00A134A3">
        <w:rPr>
          <w:rFonts w:eastAsia="MS Gothic"/>
        </w:rPr>
        <w:t xml:space="preserve">. The </w:t>
      </w:r>
      <w:r w:rsidR="000D20C8">
        <w:rPr>
          <w:rFonts w:eastAsia="MS Gothic" w:hint="eastAsia"/>
        </w:rPr>
        <w:t>trends in the situation of response to</w:t>
      </w:r>
      <w:r w:rsidR="000D20C8" w:rsidRPr="00A134A3">
        <w:rPr>
          <w:rFonts w:eastAsia="MS Gothic"/>
        </w:rPr>
        <w:t xml:space="preserve"> the Spousal Violence Prevention Act are as follows.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839"/>
        <w:gridCol w:w="907"/>
        <w:gridCol w:w="906"/>
        <w:gridCol w:w="906"/>
        <w:gridCol w:w="906"/>
        <w:gridCol w:w="906"/>
      </w:tblGrid>
      <w:tr w:rsidR="000D20C8" w:rsidRPr="002E0194" w:rsidTr="002E0194">
        <w:trPr>
          <w:trHeight w:val="240"/>
          <w:tblHeader/>
        </w:trPr>
        <w:tc>
          <w:tcPr>
            <w:tcW w:w="3468"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rFonts w:eastAsia="MS Gothic"/>
                <w:i/>
                <w:sz w:val="16"/>
                <w:szCs w:val="24"/>
              </w:rPr>
            </w:pPr>
          </w:p>
        </w:tc>
        <w:tc>
          <w:tcPr>
            <w:tcW w:w="1021"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2006</w:t>
            </w:r>
          </w:p>
        </w:tc>
        <w:tc>
          <w:tcPr>
            <w:tcW w:w="1021"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2007</w:t>
            </w:r>
          </w:p>
        </w:tc>
        <w:tc>
          <w:tcPr>
            <w:tcW w:w="1021"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2008</w:t>
            </w:r>
          </w:p>
        </w:tc>
        <w:tc>
          <w:tcPr>
            <w:tcW w:w="1021"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2009</w:t>
            </w:r>
          </w:p>
        </w:tc>
        <w:tc>
          <w:tcPr>
            <w:tcW w:w="1021"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2010</w:t>
            </w:r>
          </w:p>
        </w:tc>
      </w:tr>
      <w:tr w:rsidR="000D20C8" w:rsidRPr="002E0194" w:rsidTr="002E0194">
        <w:trPr>
          <w:trHeight w:val="240"/>
        </w:trPr>
        <w:tc>
          <w:tcPr>
            <w:tcW w:w="3468"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szCs w:val="24"/>
              </w:rPr>
            </w:pPr>
            <w:r w:rsidRPr="002E0194">
              <w:rPr>
                <w:rFonts w:hint="eastAsia"/>
                <w:szCs w:val="24"/>
              </w:rPr>
              <w:t>Support from police chief</w:t>
            </w:r>
          </w:p>
        </w:tc>
        <w:tc>
          <w:tcPr>
            <w:tcW w:w="1021"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4,260</w:t>
            </w:r>
          </w:p>
        </w:tc>
        <w:tc>
          <w:tcPr>
            <w:tcW w:w="1021"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5,208</w:t>
            </w:r>
          </w:p>
        </w:tc>
        <w:tc>
          <w:tcPr>
            <w:tcW w:w="1021"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7,225</w:t>
            </w:r>
          </w:p>
        </w:tc>
        <w:tc>
          <w:tcPr>
            <w:tcW w:w="1021"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8,730</w:t>
            </w:r>
          </w:p>
        </w:tc>
        <w:tc>
          <w:tcPr>
            <w:tcW w:w="1021"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9,748</w:t>
            </w:r>
          </w:p>
        </w:tc>
      </w:tr>
      <w:tr w:rsidR="000D20C8" w:rsidRPr="002E0194" w:rsidTr="002E0194">
        <w:trPr>
          <w:trHeight w:val="240"/>
        </w:trPr>
        <w:tc>
          <w:tcPr>
            <w:tcW w:w="3468" w:type="dxa"/>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hint="eastAsia"/>
                <w:szCs w:val="24"/>
              </w:rPr>
            </w:pPr>
            <w:r w:rsidRPr="002E0194">
              <w:rPr>
                <w:rFonts w:hint="eastAsia"/>
                <w:szCs w:val="24"/>
              </w:rPr>
              <w:t>V</w:t>
            </w:r>
            <w:r w:rsidRPr="002E0194">
              <w:rPr>
                <w:szCs w:val="24"/>
              </w:rPr>
              <w:t>iolation of protection order</w:t>
            </w:r>
            <w:r w:rsidRPr="002E0194">
              <w:rPr>
                <w:rFonts w:hint="eastAsia"/>
                <w:szCs w:val="24"/>
              </w:rPr>
              <w:t>s</w:t>
            </w:r>
          </w:p>
        </w:tc>
        <w:tc>
          <w:tcPr>
            <w:tcW w:w="1021"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53</w:t>
            </w:r>
          </w:p>
        </w:tc>
        <w:tc>
          <w:tcPr>
            <w:tcW w:w="1021"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85</w:t>
            </w:r>
          </w:p>
        </w:tc>
        <w:tc>
          <w:tcPr>
            <w:tcW w:w="1021"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76</w:t>
            </w:r>
          </w:p>
        </w:tc>
        <w:tc>
          <w:tcPr>
            <w:tcW w:w="1021"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92</w:t>
            </w:r>
          </w:p>
        </w:tc>
        <w:tc>
          <w:tcPr>
            <w:tcW w:w="1021"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86</w:t>
            </w:r>
          </w:p>
        </w:tc>
      </w:tr>
      <w:tr w:rsidR="000D20C8" w:rsidRPr="002E0194" w:rsidTr="002E0194">
        <w:trPr>
          <w:trHeight w:val="240"/>
        </w:trPr>
        <w:tc>
          <w:tcPr>
            <w:tcW w:w="3468"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hint="eastAsia"/>
                <w:szCs w:val="24"/>
              </w:rPr>
            </w:pPr>
            <w:r w:rsidRPr="002E0194">
              <w:rPr>
                <w:rFonts w:hint="eastAsia"/>
                <w:szCs w:val="24"/>
              </w:rPr>
              <w:t>V</w:t>
            </w:r>
            <w:r w:rsidRPr="002E0194">
              <w:rPr>
                <w:szCs w:val="24"/>
              </w:rPr>
              <w:t xml:space="preserve">iolation of </w:t>
            </w:r>
            <w:r w:rsidRPr="002E0194">
              <w:rPr>
                <w:rFonts w:hint="eastAsia"/>
                <w:szCs w:val="24"/>
              </w:rPr>
              <w:t>other laws</w:t>
            </w:r>
          </w:p>
        </w:tc>
        <w:tc>
          <w:tcPr>
            <w:tcW w:w="1021"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1,525</w:t>
            </w:r>
          </w:p>
        </w:tc>
        <w:tc>
          <w:tcPr>
            <w:tcW w:w="1021"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1,581</w:t>
            </w:r>
          </w:p>
        </w:tc>
        <w:tc>
          <w:tcPr>
            <w:tcW w:w="1021"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1,650</w:t>
            </w:r>
          </w:p>
        </w:tc>
        <w:tc>
          <w:tcPr>
            <w:tcW w:w="1021"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1,658</w:t>
            </w:r>
          </w:p>
        </w:tc>
        <w:tc>
          <w:tcPr>
            <w:tcW w:w="1021"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2,346</w:t>
            </w:r>
          </w:p>
        </w:tc>
      </w:tr>
    </w:tbl>
    <w:p w:rsidR="005D246D" w:rsidRDefault="005D246D" w:rsidP="002E0194">
      <w:pPr>
        <w:pStyle w:val="SingleTxtG"/>
        <w:rPr>
          <w:rFonts w:eastAsia="MS Gothic"/>
        </w:rPr>
      </w:pPr>
    </w:p>
    <w:p w:rsidR="000D20C8" w:rsidRPr="00A134A3" w:rsidRDefault="00C62A4B" w:rsidP="002E0194">
      <w:pPr>
        <w:pStyle w:val="SingleTxtG"/>
        <w:rPr>
          <w:rFonts w:eastAsia="MS Gothic" w:hint="eastAsia"/>
        </w:rPr>
      </w:pPr>
      <w:r w:rsidRPr="00A134A3">
        <w:rPr>
          <w:rFonts w:eastAsia="MS Gothic"/>
        </w:rPr>
        <w:t>8</w:t>
      </w:r>
      <w:r w:rsidR="005D246D">
        <w:rPr>
          <w:rFonts w:eastAsia="MS Gothic"/>
        </w:rPr>
        <w:t>9</w:t>
      </w:r>
      <w:r w:rsidRPr="00A134A3">
        <w:rPr>
          <w:rFonts w:eastAsia="MS Gothic"/>
        </w:rPr>
        <w:t>.</w:t>
      </w:r>
      <w:r w:rsidRPr="00A134A3">
        <w:rPr>
          <w:rFonts w:eastAsia="MS Gothic"/>
        </w:rPr>
        <w:tab/>
      </w:r>
      <w:r w:rsidR="000D20C8" w:rsidRPr="00A134A3">
        <w:rPr>
          <w:rFonts w:eastAsia="MS Gothic"/>
        </w:rPr>
        <w:t xml:space="preserve">Under no circumstances will violence or sexual abuse be exempted from the application of the penal provisions for homicide, injury causing death, bodily injury, assault, unlawful capture and confinement, forcible indecency, rape, or the like, even </w:t>
      </w:r>
      <w:r w:rsidR="000D20C8">
        <w:rPr>
          <w:rFonts w:eastAsia="MS Gothic"/>
        </w:rPr>
        <w:t>if</w:t>
      </w:r>
      <w:r w:rsidR="000D20C8" w:rsidRPr="00A134A3">
        <w:rPr>
          <w:rFonts w:eastAsia="MS Gothic"/>
        </w:rPr>
        <w:t xml:space="preserve"> it is committed within the family. </w:t>
      </w:r>
      <w:r w:rsidR="000D20C8" w:rsidRPr="00C357A4">
        <w:rPr>
          <w:rFonts w:eastAsia="MS Gothic" w:hint="eastAsia"/>
        </w:rPr>
        <w:t>I</w:t>
      </w:r>
      <w:r w:rsidR="000D20C8" w:rsidRPr="00C357A4">
        <w:rPr>
          <w:rFonts w:eastAsia="MS Gothic"/>
        </w:rPr>
        <w:t xml:space="preserve">t </w:t>
      </w:r>
      <w:r w:rsidR="000D20C8" w:rsidRPr="00C357A4">
        <w:rPr>
          <w:rFonts w:eastAsia="MS Gothic" w:hint="eastAsia"/>
        </w:rPr>
        <w:t>will</w:t>
      </w:r>
      <w:r w:rsidR="000D20C8" w:rsidRPr="00A134A3">
        <w:rPr>
          <w:rFonts w:eastAsia="MS Gothic"/>
        </w:rPr>
        <w:t xml:space="preserve"> be properly investigated and punished in </w:t>
      </w:r>
      <w:r w:rsidR="000D20C8">
        <w:rPr>
          <w:rFonts w:eastAsia="MS Gothic"/>
        </w:rPr>
        <w:t>a</w:t>
      </w:r>
      <w:r w:rsidR="000D20C8" w:rsidRPr="00A134A3">
        <w:rPr>
          <w:rFonts w:eastAsia="MS Gothic"/>
        </w:rPr>
        <w:t xml:space="preserve"> manner appropriate to the individual case. Such in-home violence or sexual abuse may also be subject to protection order, and </w:t>
      </w:r>
      <w:r w:rsidR="000D20C8" w:rsidRPr="00C357A4">
        <w:rPr>
          <w:rFonts w:eastAsia="MS Gothic" w:hint="eastAsia"/>
        </w:rPr>
        <w:t>the violation of</w:t>
      </w:r>
      <w:r w:rsidR="000D20C8" w:rsidRPr="00A134A3">
        <w:rPr>
          <w:rFonts w:eastAsia="MS Gothic"/>
        </w:rPr>
        <w:t xml:space="preserve"> the protection order will </w:t>
      </w:r>
      <w:r w:rsidR="000D20C8" w:rsidRPr="00C357A4">
        <w:rPr>
          <w:rFonts w:eastAsia="MS Gothic" w:hint="eastAsia"/>
        </w:rPr>
        <w:t xml:space="preserve">also be properly investigated and punished in </w:t>
      </w:r>
      <w:r w:rsidR="000D20C8">
        <w:rPr>
          <w:rFonts w:eastAsia="MS Gothic"/>
        </w:rPr>
        <w:t>a</w:t>
      </w:r>
      <w:r w:rsidR="000D20C8" w:rsidRPr="00C357A4">
        <w:rPr>
          <w:rFonts w:eastAsia="MS Gothic" w:hint="eastAsia"/>
        </w:rPr>
        <w:t xml:space="preserve"> manner appropriate to the individual case</w:t>
      </w:r>
      <w:r w:rsidR="000D20C8" w:rsidRPr="00A134A3">
        <w:rPr>
          <w:rFonts w:eastAsia="MS Gothic"/>
        </w:rPr>
        <w:t>.</w:t>
      </w:r>
    </w:p>
    <w:p w:rsidR="000D20C8" w:rsidRPr="00A134A3" w:rsidRDefault="005D246D" w:rsidP="002E0194">
      <w:pPr>
        <w:pStyle w:val="SingleTxtG"/>
        <w:rPr>
          <w:rFonts w:eastAsia="MS Gothic"/>
        </w:rPr>
      </w:pPr>
      <w:r>
        <w:rPr>
          <w:rFonts w:eastAsia="MS Gothic"/>
        </w:rPr>
        <w:t>90</w:t>
      </w:r>
      <w:r w:rsidR="00C62A4B" w:rsidRPr="00A134A3">
        <w:rPr>
          <w:rFonts w:eastAsia="MS Gothic"/>
        </w:rPr>
        <w:t>.</w:t>
      </w:r>
      <w:r w:rsidR="00C62A4B" w:rsidRPr="00A134A3">
        <w:rPr>
          <w:rFonts w:eastAsia="MS Gothic"/>
        </w:rPr>
        <w:tab/>
      </w:r>
      <w:r w:rsidR="000D20C8">
        <w:rPr>
          <w:rFonts w:eastAsia="MS Gothic"/>
        </w:rPr>
        <w:t xml:space="preserve">The </w:t>
      </w:r>
      <w:r w:rsidR="000D20C8" w:rsidRPr="005B36B5">
        <w:rPr>
          <w:rFonts w:eastAsia="MS Gothic"/>
        </w:rPr>
        <w:t>crime</w:t>
      </w:r>
      <w:r w:rsidR="000D20C8">
        <w:rPr>
          <w:rFonts w:eastAsia="MS Gothic"/>
        </w:rPr>
        <w:t xml:space="preserve"> of rape under the Penal Code</w:t>
      </w:r>
      <w:r w:rsidR="000D20C8" w:rsidRPr="00A134A3">
        <w:rPr>
          <w:rFonts w:eastAsia="MS Gothic"/>
        </w:rPr>
        <w:t xml:space="preserve"> </w:t>
      </w:r>
      <w:r w:rsidR="000D20C8" w:rsidRPr="00C357A4">
        <w:rPr>
          <w:rFonts w:eastAsia="MS Gothic" w:hint="eastAsia"/>
        </w:rPr>
        <w:t>is applicable when</w:t>
      </w:r>
      <w:r w:rsidR="000D20C8" w:rsidRPr="00A134A3">
        <w:rPr>
          <w:rFonts w:eastAsia="MS Gothic"/>
        </w:rPr>
        <w:t xml:space="preserve"> committed by </w:t>
      </w:r>
      <w:r w:rsidR="000D20C8" w:rsidRPr="00C357A4">
        <w:rPr>
          <w:rFonts w:eastAsia="MS Gothic" w:hint="eastAsia"/>
        </w:rPr>
        <w:t>a</w:t>
      </w:r>
      <w:r w:rsidR="000D20C8" w:rsidRPr="00A134A3">
        <w:rPr>
          <w:rFonts w:eastAsia="MS Gothic"/>
        </w:rPr>
        <w:t xml:space="preserve"> spouse.</w:t>
      </w:r>
    </w:p>
    <w:p w:rsidR="000D20C8" w:rsidRPr="00A134A3" w:rsidRDefault="00C62A4B" w:rsidP="002E0194">
      <w:pPr>
        <w:pStyle w:val="SingleTxtG"/>
        <w:rPr>
          <w:rFonts w:eastAsia="MS Gothic"/>
        </w:rPr>
      </w:pPr>
      <w:r w:rsidRPr="00A134A3">
        <w:rPr>
          <w:rFonts w:eastAsia="MS Gothic"/>
        </w:rPr>
        <w:t>9</w:t>
      </w:r>
      <w:r w:rsidR="005D246D">
        <w:rPr>
          <w:rFonts w:eastAsia="MS Gothic"/>
        </w:rPr>
        <w:t>1</w:t>
      </w:r>
      <w:r w:rsidRPr="00A134A3">
        <w:rPr>
          <w:rFonts w:eastAsia="MS Gothic"/>
        </w:rPr>
        <w:t>.</w:t>
      </w:r>
      <w:r w:rsidRPr="00A134A3">
        <w:rPr>
          <w:rFonts w:eastAsia="MS Gothic"/>
        </w:rPr>
        <w:tab/>
      </w:r>
      <w:r w:rsidR="000D20C8" w:rsidRPr="00A134A3">
        <w:rPr>
          <w:rFonts w:eastAsia="MS Gothic"/>
        </w:rPr>
        <w:t xml:space="preserve">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an </w:t>
      </w:r>
      <w:r w:rsidR="000D20C8" w:rsidRPr="005B36B5">
        <w:rPr>
          <w:rFonts w:eastAsia="MS Gothic"/>
        </w:rPr>
        <w:t>act</w:t>
      </w:r>
      <w:r w:rsidR="000D20C8" w:rsidRPr="00A134A3">
        <w:rPr>
          <w:rFonts w:eastAsia="MS Gothic"/>
        </w:rPr>
        <w:t xml:space="preserve"> of infringing </w:t>
      </w:r>
      <w:r w:rsidR="000D20C8">
        <w:rPr>
          <w:rFonts w:eastAsia="MS Gothic"/>
        </w:rPr>
        <w:t>an</w:t>
      </w:r>
      <w:r w:rsidR="000D20C8" w:rsidRPr="00A134A3">
        <w:rPr>
          <w:rFonts w:eastAsia="MS Gothic"/>
        </w:rPr>
        <w:t>other’s sexual freedom by misusing one’s position as a close relative constitute</w:t>
      </w:r>
      <w:r w:rsidR="000D20C8">
        <w:rPr>
          <w:rFonts w:eastAsia="MS Gothic"/>
        </w:rPr>
        <w:t>s</w:t>
      </w:r>
      <w:r w:rsidR="000D20C8" w:rsidRPr="00A134A3">
        <w:rPr>
          <w:rFonts w:eastAsia="MS Gothic"/>
        </w:rPr>
        <w:t xml:space="preserve"> a crime of rape or forcible indecency or a violation of the Child Welfare Act and </w:t>
      </w:r>
      <w:r w:rsidR="000D20C8">
        <w:rPr>
          <w:rFonts w:eastAsia="MS Gothic"/>
        </w:rPr>
        <w:t xml:space="preserve">is </w:t>
      </w:r>
      <w:r w:rsidR="000D20C8" w:rsidRPr="00A134A3">
        <w:rPr>
          <w:rFonts w:eastAsia="MS Gothic"/>
        </w:rPr>
        <w:t xml:space="preserve">therefore punishable. </w:t>
      </w:r>
      <w:r w:rsidR="000D20C8">
        <w:rPr>
          <w:rFonts w:eastAsia="MS Gothic" w:hint="eastAsia"/>
        </w:rPr>
        <w:t>S</w:t>
      </w:r>
      <w:r w:rsidR="000D20C8">
        <w:rPr>
          <w:rFonts w:eastAsia="MS Gothic"/>
        </w:rPr>
        <w:t>exual violence other than</w:t>
      </w:r>
      <w:r w:rsidR="000D20C8">
        <w:rPr>
          <w:rFonts w:eastAsia="MS Gothic" w:hint="eastAsia"/>
        </w:rPr>
        <w:t xml:space="preserve"> </w:t>
      </w:r>
      <w:r w:rsidR="000D20C8" w:rsidRPr="00C357A4">
        <w:rPr>
          <w:rFonts w:eastAsia="MS Gothic" w:hint="eastAsia"/>
        </w:rPr>
        <w:t>rape</w:t>
      </w:r>
      <w:r w:rsidR="000D20C8" w:rsidRPr="00A134A3">
        <w:rPr>
          <w:rFonts w:eastAsia="MS Gothic"/>
        </w:rPr>
        <w:t xml:space="preserve"> or sexual violence against a male is also punishable as a crime of forcible indecency. </w:t>
      </w:r>
      <w:r w:rsidR="000D20C8">
        <w:rPr>
          <w:rFonts w:eastAsia="MS Gothic" w:hint="eastAsia"/>
        </w:rPr>
        <w:t>A</w:t>
      </w:r>
      <w:r w:rsidR="000D20C8" w:rsidRPr="00A134A3">
        <w:rPr>
          <w:rFonts w:eastAsia="MS Gothic"/>
        </w:rPr>
        <w:t xml:space="preserve">ll these acts are </w:t>
      </w:r>
      <w:r w:rsidR="000D20C8" w:rsidRPr="00C357A4">
        <w:rPr>
          <w:rFonts w:eastAsia="MS Gothic" w:hint="eastAsia"/>
        </w:rPr>
        <w:t>strictly</w:t>
      </w:r>
      <w:r w:rsidR="000D20C8" w:rsidRPr="00A134A3">
        <w:rPr>
          <w:rFonts w:eastAsia="MS Gothic"/>
        </w:rPr>
        <w:t xml:space="preserve"> addressed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w:t>
      </w:r>
    </w:p>
    <w:p w:rsidR="000D20C8" w:rsidRPr="00A134A3" w:rsidRDefault="00C62A4B" w:rsidP="002E0194">
      <w:pPr>
        <w:pStyle w:val="SingleTxtG"/>
        <w:rPr>
          <w:rFonts w:eastAsia="MS Gothic" w:hint="eastAsia"/>
          <w:sz w:val="24"/>
        </w:rPr>
      </w:pPr>
      <w:r w:rsidRPr="002E0194">
        <w:rPr>
          <w:rFonts w:eastAsia="MS Gothic"/>
        </w:rPr>
        <w:t>9</w:t>
      </w:r>
      <w:r w:rsidR="005D246D">
        <w:rPr>
          <w:rFonts w:eastAsia="MS Gothic"/>
        </w:rPr>
        <w:t>2</w:t>
      </w:r>
      <w:r w:rsidRPr="002E0194">
        <w:rPr>
          <w:rFonts w:eastAsia="MS Gothic"/>
        </w:rPr>
        <w:t>.</w:t>
      </w:r>
      <w:r w:rsidRPr="002E0194">
        <w:rPr>
          <w:rFonts w:eastAsia="MS Gothic"/>
        </w:rPr>
        <w:tab/>
      </w:r>
      <w:r w:rsidR="000D20C8" w:rsidRPr="002E0194">
        <w:rPr>
          <w:rFonts w:eastAsia="MS Gothic" w:hint="eastAsia"/>
        </w:rPr>
        <w:t xml:space="preserve">For an act to constitute rape or forcible indecency, resistance of the victim is not required. </w:t>
      </w:r>
      <w:r w:rsidR="000D20C8" w:rsidRPr="002E0194">
        <w:rPr>
          <w:rFonts w:eastAsia="MS Gothic"/>
        </w:rPr>
        <w:t>A</w:t>
      </w:r>
      <w:r w:rsidR="000D20C8" w:rsidRPr="002E0194">
        <w:rPr>
          <w:rFonts w:eastAsia="MS Gothic" w:hint="eastAsia"/>
        </w:rPr>
        <w:t xml:space="preserve">n assault or intimidation </w:t>
      </w:r>
      <w:r w:rsidR="000D20C8" w:rsidRPr="002E0194">
        <w:rPr>
          <w:rFonts w:eastAsia="MS Gothic"/>
        </w:rPr>
        <w:t>to</w:t>
      </w:r>
      <w:r w:rsidR="000D20C8" w:rsidRPr="002E0194">
        <w:rPr>
          <w:rFonts w:eastAsia="MS Gothic" w:hint="eastAsia"/>
        </w:rPr>
        <w:t xml:space="preserve"> such a degree that </w:t>
      </w:r>
      <w:r w:rsidR="000D20C8" w:rsidRPr="002E0194">
        <w:rPr>
          <w:rFonts w:eastAsia="MS Gothic"/>
        </w:rPr>
        <w:t>it makes resistance by the</w:t>
      </w:r>
      <w:r w:rsidR="000D20C8" w:rsidRPr="002E0194">
        <w:rPr>
          <w:rFonts w:eastAsia="MS Gothic" w:hint="eastAsia"/>
        </w:rPr>
        <w:t xml:space="preserve"> victim extremely difficult is </w:t>
      </w:r>
      <w:r w:rsidR="000D20C8" w:rsidRPr="002E0194">
        <w:rPr>
          <w:rFonts w:eastAsia="MS Gothic"/>
        </w:rPr>
        <w:t>sufficient</w:t>
      </w:r>
      <w:r w:rsidR="000D20C8" w:rsidRPr="002E0194">
        <w:rPr>
          <w:rFonts w:eastAsia="MS Gothic" w:hint="eastAsia"/>
        </w:rPr>
        <w:t>.</w:t>
      </w:r>
      <w:r w:rsidR="000D20C8" w:rsidRPr="002E0194">
        <w:rPr>
          <w:rFonts w:eastAsia="MS Gothic"/>
        </w:rPr>
        <w:t xml:space="preserve"> To protect the reputation and </w:t>
      </w:r>
      <w:r w:rsidR="000D20C8" w:rsidRPr="002E0194">
        <w:rPr>
          <w:rFonts w:eastAsia="MS Gothic" w:hint="eastAsia"/>
        </w:rPr>
        <w:t>the</w:t>
      </w:r>
      <w:r w:rsidR="000D20C8" w:rsidRPr="002E0194">
        <w:rPr>
          <w:rFonts w:eastAsia="MS Gothic"/>
        </w:rPr>
        <w:t xml:space="preserve"> privacy of </w:t>
      </w:r>
      <w:r w:rsidR="000D20C8" w:rsidRPr="002E0194">
        <w:rPr>
          <w:rFonts w:eastAsia="MS Gothic" w:hint="eastAsia"/>
        </w:rPr>
        <w:t>the</w:t>
      </w:r>
      <w:r w:rsidR="000D20C8" w:rsidRPr="002E0194">
        <w:rPr>
          <w:rFonts w:eastAsia="MS Gothic"/>
        </w:rPr>
        <w:t xml:space="preserve"> victim, the crime of rape and the crime of forcible indecency are prosecutable </w:t>
      </w:r>
      <w:r w:rsidR="000D20C8" w:rsidRPr="002E0194">
        <w:rPr>
          <w:rFonts w:eastAsia="MS Gothic" w:hint="eastAsia"/>
        </w:rPr>
        <w:t>only</w:t>
      </w:r>
      <w:r w:rsidR="000D20C8" w:rsidRPr="00A134A3">
        <w:rPr>
          <w:rFonts w:eastAsia="MS Gothic"/>
          <w:sz w:val="24"/>
        </w:rPr>
        <w:t xml:space="preserve"> upon complaint.</w:t>
      </w:r>
      <w:r w:rsidR="000D20C8" w:rsidRPr="00A134A3">
        <w:rPr>
          <w:rFonts w:eastAsia="MS Gothic" w:hint="eastAsia"/>
          <w:sz w:val="24"/>
        </w:rPr>
        <w:t xml:space="preserve"> </w:t>
      </w:r>
    </w:p>
    <w:p w:rsidR="000D20C8" w:rsidRPr="00A134A3" w:rsidRDefault="002E0194" w:rsidP="00A21C44">
      <w:pPr>
        <w:pStyle w:val="H23G"/>
        <w:rPr>
          <w:rFonts w:eastAsia="MS Gothic"/>
        </w:rPr>
      </w:pPr>
      <w:r>
        <w:rPr>
          <w:rFonts w:eastAsia="MS Gothic"/>
        </w:rPr>
        <w:tab/>
      </w:r>
      <w:r>
        <w:rPr>
          <w:rFonts w:eastAsia="MS Gothic"/>
        </w:rPr>
        <w:tab/>
      </w:r>
      <w:r w:rsidR="00A21C44">
        <w:rPr>
          <w:rFonts w:eastAsia="MS Gothic"/>
        </w:rPr>
        <w:t>P</w:t>
      </w:r>
      <w:r w:rsidR="000D20C8" w:rsidRPr="00A134A3">
        <w:rPr>
          <w:rFonts w:eastAsia="MS Gothic"/>
        </w:rPr>
        <w:t>rotect</w:t>
      </w:r>
      <w:r w:rsidR="00A21C44">
        <w:rPr>
          <w:rFonts w:eastAsia="MS Gothic"/>
        </w:rPr>
        <w:t>ion</w:t>
      </w:r>
      <w:r w:rsidR="000D20C8" w:rsidRPr="00A134A3">
        <w:rPr>
          <w:rFonts w:eastAsia="MS Gothic"/>
        </w:rPr>
        <w:t xml:space="preserve"> and support </w:t>
      </w:r>
      <w:r w:rsidR="00A21C44">
        <w:rPr>
          <w:rFonts w:eastAsia="MS Gothic"/>
        </w:rPr>
        <w:t xml:space="preserve">for </w:t>
      </w:r>
      <w:r w:rsidR="000D20C8" w:rsidRPr="00A134A3">
        <w:rPr>
          <w:rFonts w:eastAsia="MS Gothic"/>
        </w:rPr>
        <w:t>victims</w:t>
      </w:r>
    </w:p>
    <w:p w:rsidR="000D20C8" w:rsidRPr="00A134A3" w:rsidRDefault="00C62A4B" w:rsidP="002E0194">
      <w:pPr>
        <w:pStyle w:val="SingleTxtG"/>
        <w:rPr>
          <w:rFonts w:eastAsia="MS Gothic" w:hint="eastAsia"/>
        </w:rPr>
      </w:pPr>
      <w:r w:rsidRPr="00A134A3">
        <w:rPr>
          <w:rFonts w:eastAsia="MS Gothic"/>
        </w:rPr>
        <w:t>9</w:t>
      </w:r>
      <w:r w:rsidR="005D246D">
        <w:rPr>
          <w:rFonts w:eastAsia="MS Gothic"/>
        </w:rPr>
        <w:t>3</w:t>
      </w:r>
      <w:r w:rsidRPr="00A134A3">
        <w:rPr>
          <w:rFonts w:eastAsia="MS Gothic"/>
        </w:rPr>
        <w:t>.</w:t>
      </w:r>
      <w:r w:rsidRPr="00A134A3">
        <w:rPr>
          <w:rFonts w:eastAsia="MS Gothic"/>
        </w:rPr>
        <w:tab/>
      </w:r>
      <w:r w:rsidR="000D20C8" w:rsidRPr="00A134A3">
        <w:rPr>
          <w:rFonts w:eastAsia="MS Gothic"/>
        </w:rPr>
        <w:t>If a victim of spousal violence is accompanied by her child, the framework for supporting fatherless families is utilized to pay child</w:t>
      </w:r>
      <w:r w:rsidR="000D20C8">
        <w:rPr>
          <w:rFonts w:eastAsia="MS Gothic"/>
        </w:rPr>
        <w:t>-</w:t>
      </w:r>
      <w:r w:rsidR="000D20C8" w:rsidRPr="00A134A3">
        <w:rPr>
          <w:rFonts w:eastAsia="MS Gothic"/>
        </w:rPr>
        <w:t xml:space="preserve">rearing allowance, provide support in maternal and child living support facilities, help her find a job </w:t>
      </w:r>
      <w:r w:rsidR="000D20C8">
        <w:rPr>
          <w:rFonts w:eastAsia="MS Gothic"/>
        </w:rPr>
        <w:t>through</w:t>
      </w:r>
      <w:r w:rsidR="000D20C8" w:rsidRPr="00A134A3">
        <w:rPr>
          <w:rFonts w:eastAsia="MS Gothic"/>
        </w:rPr>
        <w:t xml:space="preserve"> various </w:t>
      </w:r>
      <w:r w:rsidR="000D20C8">
        <w:rPr>
          <w:rFonts w:eastAsia="MS Gothic"/>
        </w:rPr>
        <w:t>means</w:t>
      </w:r>
      <w:r w:rsidR="000D20C8" w:rsidRPr="00A134A3">
        <w:rPr>
          <w:rFonts w:eastAsia="MS Gothic"/>
        </w:rPr>
        <w:t>, and implement other efforts.</w:t>
      </w:r>
    </w:p>
    <w:p w:rsidR="000D20C8" w:rsidRPr="00A134A3" w:rsidRDefault="00C62A4B" w:rsidP="002E0194">
      <w:pPr>
        <w:pStyle w:val="SingleTxtG"/>
        <w:rPr>
          <w:rFonts w:eastAsia="MS Gothic" w:hint="eastAsia"/>
        </w:rPr>
      </w:pPr>
      <w:r w:rsidRPr="00A134A3">
        <w:rPr>
          <w:rFonts w:eastAsia="MS Gothic"/>
        </w:rPr>
        <w:t>9</w:t>
      </w:r>
      <w:r w:rsidR="005D246D">
        <w:rPr>
          <w:rFonts w:eastAsia="MS Gothic"/>
        </w:rPr>
        <w:t>4</w:t>
      </w:r>
      <w:r w:rsidRPr="00A134A3">
        <w:rPr>
          <w:rFonts w:eastAsia="MS Gothic"/>
        </w:rPr>
        <w:t>.</w:t>
      </w:r>
      <w:r w:rsidRPr="00A134A3">
        <w:rPr>
          <w:rFonts w:eastAsia="MS Gothic"/>
        </w:rPr>
        <w:tab/>
      </w:r>
      <w:r w:rsidR="000D20C8" w:rsidRPr="00A134A3">
        <w:rPr>
          <w:rFonts w:eastAsia="MS Gothic"/>
        </w:rPr>
        <w:t xml:space="preserve">Women's Consulting Offices set up in respective prefectures provide consultation to female victims of spousal violence or trafficking in persons, provide the temporary protection to women in need of protection or move them into Women's Protection Facilities, and support all such women in other forms. </w:t>
      </w:r>
      <w:r w:rsidR="000D20C8" w:rsidRPr="005B36B5">
        <w:rPr>
          <w:rFonts w:eastAsia="MS Gothic"/>
        </w:rPr>
        <w:t>Meanwhile</w:t>
      </w:r>
      <w:r w:rsidR="000D20C8" w:rsidRPr="00A134A3">
        <w:rPr>
          <w:rFonts w:eastAsia="MS Gothic"/>
        </w:rPr>
        <w:t>, to aid the prefectural governments which provide the protection and support to victims of spousal violence, etc., the National Government provides budgetary assistance for the assignment of therapists qualified for psychological therapy, training of professional interpreters to assist foreign victims, leg</w:t>
      </w:r>
      <w:r w:rsidR="000D20C8">
        <w:rPr>
          <w:rFonts w:eastAsia="MS Gothic" w:hint="eastAsia"/>
        </w:rPr>
        <w:t>al</w:t>
      </w:r>
      <w:r w:rsidR="000D20C8" w:rsidRPr="00A134A3">
        <w:rPr>
          <w:rFonts w:eastAsia="MS Gothic"/>
        </w:rPr>
        <w:t xml:space="preserve"> support to obtain legal coordination and assistance by attorneys and other experts, and other measures.</w:t>
      </w:r>
      <w:r w:rsidR="000D20C8" w:rsidRPr="00A134A3">
        <w:rPr>
          <w:rFonts w:eastAsia="MS Gothic" w:hint="eastAsia"/>
        </w:rPr>
        <w:t xml:space="preserve"> </w:t>
      </w:r>
    </w:p>
    <w:p w:rsidR="000D20C8" w:rsidRPr="005C0F98" w:rsidRDefault="00C62A4B" w:rsidP="002E0194">
      <w:pPr>
        <w:pStyle w:val="SingleTxtG"/>
        <w:rPr>
          <w:rFonts w:eastAsia="MS Gothic" w:hint="eastAsia"/>
        </w:rPr>
      </w:pPr>
      <w:r w:rsidRPr="002E0194">
        <w:rPr>
          <w:rFonts w:eastAsia="MS Gothic"/>
        </w:rPr>
        <w:t>9</w:t>
      </w:r>
      <w:r w:rsidR="005D246D">
        <w:rPr>
          <w:rFonts w:eastAsia="MS Gothic"/>
        </w:rPr>
        <w:t>5</w:t>
      </w:r>
      <w:r w:rsidRPr="002E0194">
        <w:rPr>
          <w:rFonts w:eastAsia="MS Gothic"/>
        </w:rPr>
        <w:t>.</w:t>
      </w:r>
      <w:r w:rsidRPr="002E0194">
        <w:rPr>
          <w:rFonts w:eastAsia="MS Gothic"/>
        </w:rPr>
        <w:tab/>
      </w:r>
      <w:r w:rsidR="000D20C8" w:rsidRPr="002E0194">
        <w:rPr>
          <w:rFonts w:eastAsia="MS Gothic"/>
        </w:rPr>
        <w:t>For foreigners victimized by spousal violence, immigration bureaus cooperate</w:t>
      </w:r>
      <w:r w:rsidR="000D20C8" w:rsidRPr="00A134A3">
        <w:rPr>
          <w:rFonts w:eastAsia="MS Gothic"/>
        </w:rPr>
        <w:t xml:space="preserve"> with relevant organizations to ensure the </w:t>
      </w:r>
      <w:r w:rsidR="000D20C8">
        <w:rPr>
          <w:rFonts w:eastAsia="MS Gothic"/>
        </w:rPr>
        <w:t xml:space="preserve">physical </w:t>
      </w:r>
      <w:r w:rsidR="000D20C8" w:rsidRPr="00A134A3">
        <w:rPr>
          <w:rFonts w:eastAsia="MS Gothic"/>
        </w:rPr>
        <w:t>protection of the victims and act promptly and appropriately in other respects; for example, when a victim is unavoidably forced to live separately due to violence by the spouse and is therefore unable to prepare requisite documents, th</w:t>
      </w:r>
      <w:r w:rsidR="000D20C8">
        <w:rPr>
          <w:rFonts w:eastAsia="MS Gothic"/>
        </w:rPr>
        <w:t>e</w:t>
      </w:r>
      <w:r w:rsidR="000D20C8" w:rsidRPr="00A134A3">
        <w:rPr>
          <w:rFonts w:eastAsia="MS Gothic"/>
        </w:rPr>
        <w:t xml:space="preserve"> victim’s </w:t>
      </w:r>
      <w:r w:rsidR="000D20C8" w:rsidRPr="00C357A4">
        <w:rPr>
          <w:rFonts w:eastAsia="MS Gothic" w:hint="eastAsia"/>
        </w:rPr>
        <w:t>application</w:t>
      </w:r>
      <w:r w:rsidR="000D20C8" w:rsidRPr="00A134A3">
        <w:rPr>
          <w:rFonts w:eastAsia="MS Gothic"/>
        </w:rPr>
        <w:t xml:space="preserve"> for extension of </w:t>
      </w:r>
      <w:r w:rsidR="000D20C8" w:rsidRPr="005B36B5">
        <w:rPr>
          <w:rFonts w:eastAsia="MS Gothic"/>
        </w:rPr>
        <w:t>the</w:t>
      </w:r>
      <w:r w:rsidR="000D20C8" w:rsidRPr="00A134A3">
        <w:rPr>
          <w:rFonts w:eastAsia="MS Gothic"/>
        </w:rPr>
        <w:t xml:space="preserve"> period of stay will be permitted in principle, or when a victim needs to change the status of residence because of harm from spousal violence, th</w:t>
      </w:r>
      <w:r w:rsidR="000D20C8">
        <w:rPr>
          <w:rFonts w:eastAsia="MS Gothic"/>
        </w:rPr>
        <w:t>e</w:t>
      </w:r>
      <w:r w:rsidR="000D20C8" w:rsidRPr="00A134A3">
        <w:rPr>
          <w:rFonts w:eastAsia="MS Gothic"/>
        </w:rPr>
        <w:t xml:space="preserve"> victim’s </w:t>
      </w:r>
      <w:r w:rsidR="000D20C8" w:rsidRPr="00C357A4">
        <w:rPr>
          <w:rFonts w:eastAsia="MS Gothic" w:hint="eastAsia"/>
        </w:rPr>
        <w:t>application</w:t>
      </w:r>
      <w:r w:rsidR="000D20C8" w:rsidRPr="00A134A3">
        <w:rPr>
          <w:rFonts w:eastAsia="MS Gothic"/>
        </w:rPr>
        <w:t xml:space="preserve"> for change of status of residence will be permitted in principle, and when an illegal stay or other violation of the Immigration Control Act is caused because of spousal violence, special permission to stay in Japan will be granted to the victim.</w:t>
      </w:r>
      <w:r w:rsidR="000D20C8" w:rsidRPr="005C0F98">
        <w:rPr>
          <w:rFonts w:eastAsia="MS Gothic" w:hint="eastAsia"/>
        </w:rPr>
        <w:t xml:space="preserve"> </w:t>
      </w:r>
    </w:p>
    <w:p w:rsidR="000D20C8" w:rsidRPr="00A134A3" w:rsidRDefault="002E0194" w:rsidP="00A21C44">
      <w:pPr>
        <w:pStyle w:val="H23G"/>
        <w:rPr>
          <w:rFonts w:eastAsia="MS Gothic"/>
        </w:rPr>
      </w:pPr>
      <w:r>
        <w:rPr>
          <w:rFonts w:eastAsia="MS Gothic"/>
        </w:rPr>
        <w:tab/>
      </w:r>
      <w:r w:rsidR="000D20C8" w:rsidRPr="00A134A3">
        <w:rPr>
          <w:rFonts w:eastAsia="MS Gothic"/>
        </w:rPr>
        <w:t>3</w:t>
      </w:r>
      <w:r w:rsidR="00C714DE">
        <w:rPr>
          <w:rFonts w:eastAsia="MS Gothic"/>
        </w:rPr>
        <w:t>.</w:t>
      </w:r>
      <w:r>
        <w:rPr>
          <w:rFonts w:eastAsia="MS Gothic"/>
        </w:rPr>
        <w:tab/>
      </w:r>
      <w:r w:rsidR="000D20C8" w:rsidRPr="00A134A3">
        <w:rPr>
          <w:rFonts w:eastAsia="MS Gothic"/>
        </w:rPr>
        <w:t>Protection of victims of sexual crimes in criminal proceedings</w:t>
      </w:r>
    </w:p>
    <w:p w:rsidR="000D20C8" w:rsidRPr="00A134A3" w:rsidRDefault="00C62A4B" w:rsidP="002E0194">
      <w:pPr>
        <w:pStyle w:val="SingleTxtG"/>
        <w:rPr>
          <w:rFonts w:eastAsia="MS Gothic" w:hint="eastAsia"/>
        </w:rPr>
      </w:pPr>
      <w:r w:rsidRPr="00A134A3">
        <w:rPr>
          <w:rFonts w:eastAsia="MS Gothic"/>
        </w:rPr>
        <w:t>9</w:t>
      </w:r>
      <w:r w:rsidR="005D246D">
        <w:rPr>
          <w:rFonts w:eastAsia="MS Gothic"/>
        </w:rPr>
        <w:t>6</w:t>
      </w:r>
      <w:r w:rsidRPr="00A134A3">
        <w:rPr>
          <w:rFonts w:eastAsia="MS Gothic"/>
        </w:rPr>
        <w:t>.</w:t>
      </w:r>
      <w:r w:rsidRPr="00A134A3">
        <w:rPr>
          <w:rFonts w:eastAsia="MS Gothic"/>
        </w:rPr>
        <w:tab/>
      </w:r>
      <w:r w:rsidR="000D20C8" w:rsidRPr="00A134A3">
        <w:rPr>
          <w:rFonts w:eastAsia="MS Gothic"/>
        </w:rPr>
        <w:t xml:space="preserve">The police </w:t>
      </w:r>
      <w:r w:rsidR="000D20C8">
        <w:rPr>
          <w:rFonts w:eastAsia="MS Gothic" w:hint="eastAsia"/>
        </w:rPr>
        <w:t>are making efforts</w:t>
      </w:r>
      <w:r w:rsidR="000D20C8" w:rsidRPr="00A134A3">
        <w:rPr>
          <w:rFonts w:eastAsia="MS Gothic"/>
        </w:rPr>
        <w:t xml:space="preserve"> to respond appropriately to victims of sexual crimes from their standpoint in order to reduce psychological burden</w:t>
      </w:r>
      <w:r w:rsidR="000D20C8">
        <w:rPr>
          <w:rFonts w:eastAsia="MS Gothic"/>
        </w:rPr>
        <w:t xml:space="preserve"> of victims</w:t>
      </w:r>
      <w:r w:rsidR="000D20C8" w:rsidRPr="00A134A3">
        <w:rPr>
          <w:rFonts w:eastAsia="MS Gothic"/>
        </w:rPr>
        <w:t xml:space="preserve">. In order to promote fair and intensive </w:t>
      </w:r>
      <w:r w:rsidR="000D20C8" w:rsidRPr="005B36B5">
        <w:rPr>
          <w:rFonts w:eastAsia="MS Gothic"/>
        </w:rPr>
        <w:t>investigations</w:t>
      </w:r>
      <w:r w:rsidR="000D20C8" w:rsidRPr="00A134A3">
        <w:rPr>
          <w:rFonts w:eastAsia="MS Gothic"/>
        </w:rPr>
        <w:t xml:space="preserve"> into sexual crimes, the police are implementing measures including expert training for sexual crime investigators at the </w:t>
      </w:r>
      <w:smartTag w:uri="urn:schemas-microsoft-com:office:smarttags" w:element="place">
        <w:smartTag w:uri="urn:schemas-microsoft-com:office:smarttags" w:element="PlaceName">
          <w:r w:rsidR="000D20C8" w:rsidRPr="00A134A3">
            <w:rPr>
              <w:rFonts w:eastAsia="MS Gothic"/>
            </w:rPr>
            <w:t>National</w:t>
          </w:r>
        </w:smartTag>
        <w:r w:rsidR="000D20C8" w:rsidRPr="00A134A3">
          <w:rPr>
            <w:rFonts w:eastAsia="MS Gothic"/>
          </w:rPr>
          <w:t xml:space="preserve"> </w:t>
        </w:r>
        <w:smartTag w:uri="urn:schemas-microsoft-com:office:smarttags" w:element="PlaceName">
          <w:r w:rsidR="000D20C8" w:rsidRPr="00A134A3">
            <w:rPr>
              <w:rFonts w:eastAsia="MS Gothic"/>
            </w:rPr>
            <w:t>Police</w:t>
          </w:r>
        </w:smartTag>
        <w:r w:rsidR="000D20C8" w:rsidRPr="00A134A3">
          <w:rPr>
            <w:rFonts w:eastAsia="MS Gothic"/>
          </w:rPr>
          <w:t xml:space="preserve"> </w:t>
        </w:r>
        <w:smartTag w:uri="urn:schemas-microsoft-com:office:smarttags" w:element="PlaceType">
          <w:r w:rsidR="000D20C8" w:rsidRPr="00A134A3">
            <w:rPr>
              <w:rFonts w:eastAsia="MS Gothic"/>
            </w:rPr>
            <w:t>Academy</w:t>
          </w:r>
        </w:smartTag>
      </w:smartTag>
      <w:r w:rsidR="000D20C8" w:rsidRPr="00A134A3">
        <w:rPr>
          <w:rFonts w:eastAsia="MS Gothic"/>
        </w:rPr>
        <w:t>, etc., in addition to the measures mentioned in the previous periodic report.</w:t>
      </w:r>
      <w:r w:rsidR="000D20C8" w:rsidRPr="00A134A3">
        <w:rPr>
          <w:rFonts w:eastAsia="MS Gothic" w:hint="eastAsia"/>
        </w:rPr>
        <w:t xml:space="preserve"> </w:t>
      </w:r>
    </w:p>
    <w:p w:rsidR="000D20C8" w:rsidRPr="00A134A3" w:rsidRDefault="00C62A4B" w:rsidP="002E0194">
      <w:pPr>
        <w:pStyle w:val="SingleTxtG"/>
        <w:rPr>
          <w:rFonts w:eastAsia="MS Gothic" w:hint="eastAsia"/>
        </w:rPr>
      </w:pPr>
      <w:r w:rsidRPr="00A134A3">
        <w:rPr>
          <w:rFonts w:eastAsia="MS Gothic"/>
        </w:rPr>
        <w:t>9</w:t>
      </w:r>
      <w:r w:rsidR="005D246D">
        <w:rPr>
          <w:rFonts w:eastAsia="MS Gothic"/>
        </w:rPr>
        <w:t>7</w:t>
      </w:r>
      <w:r w:rsidRPr="00A134A3">
        <w:rPr>
          <w:rFonts w:eastAsia="MS Gothic"/>
        </w:rPr>
        <w:t>.</w:t>
      </w:r>
      <w:r w:rsidRPr="00A134A3">
        <w:rPr>
          <w:rFonts w:eastAsia="MS Gothic"/>
        </w:rPr>
        <w:tab/>
      </w:r>
      <w:r w:rsidR="000D20C8" w:rsidRPr="00A134A3">
        <w:rPr>
          <w:rFonts w:eastAsia="MS Gothic"/>
        </w:rPr>
        <w:t xml:space="preserve">In </w:t>
      </w:r>
      <w:r w:rsidR="000D20C8" w:rsidRPr="00C357A4">
        <w:rPr>
          <w:rFonts w:eastAsia="MS Gothic" w:hint="eastAsia"/>
        </w:rPr>
        <w:t>conducting</w:t>
      </w:r>
      <w:r w:rsidR="000D20C8" w:rsidRPr="00A134A3">
        <w:rPr>
          <w:rFonts w:eastAsia="MS Gothic"/>
        </w:rPr>
        <w:t xml:space="preserve"> investigations and trials of child prostitution cases, </w:t>
      </w:r>
      <w:r w:rsidR="000D20C8" w:rsidRPr="00C357A4">
        <w:rPr>
          <w:rFonts w:eastAsia="MS Gothic" w:hint="eastAsia"/>
        </w:rPr>
        <w:t>special consideration is placed on</w:t>
      </w:r>
      <w:r w:rsidR="000D20C8" w:rsidRPr="00A134A3">
        <w:rPr>
          <w:rFonts w:eastAsia="MS Gothic"/>
        </w:rPr>
        <w:t xml:space="preserve"> the rights and characteristics of victimized children in accordance with </w:t>
      </w:r>
      <w:r w:rsidR="000D20C8">
        <w:rPr>
          <w:rFonts w:eastAsia="MS Gothic" w:hint="eastAsia"/>
        </w:rPr>
        <w:t>a</w:t>
      </w:r>
      <w:r w:rsidR="000D20C8" w:rsidRPr="00A134A3">
        <w:rPr>
          <w:rFonts w:eastAsia="MS Gothic"/>
        </w:rPr>
        <w:t xml:space="preserve">rticle 12 of </w:t>
      </w:r>
      <w:r w:rsidR="000D20C8" w:rsidRPr="00F420CB">
        <w:rPr>
          <w:noProof/>
          <w:color w:val="000000"/>
          <w:szCs w:val="24"/>
        </w:rPr>
        <w:t xml:space="preserve">the </w:t>
      </w:r>
      <w:r w:rsidR="000D20C8" w:rsidRPr="00F420CB">
        <w:rPr>
          <w:szCs w:val="24"/>
        </w:rPr>
        <w:t>Act on Punishment of Activities Relating to Child Prostitution and Child Pornography, and the Protection of Children</w:t>
      </w:r>
      <w:r w:rsidR="000D20C8" w:rsidRPr="00A134A3">
        <w:rPr>
          <w:rFonts w:eastAsia="MS Gothic"/>
        </w:rPr>
        <w:t xml:space="preserve">. </w:t>
      </w:r>
      <w:r w:rsidR="000D20C8" w:rsidRPr="00C357A4">
        <w:rPr>
          <w:rFonts w:eastAsia="MS Gothic" w:hint="eastAsia"/>
        </w:rPr>
        <w:t>Especially during</w:t>
      </w:r>
      <w:r w:rsidR="000D20C8" w:rsidRPr="00A134A3">
        <w:rPr>
          <w:rFonts w:eastAsia="MS Gothic"/>
        </w:rPr>
        <w:t xml:space="preserve"> the trial phase, </w:t>
      </w:r>
      <w:r w:rsidR="000D20C8" w:rsidRPr="00C357A4">
        <w:rPr>
          <w:rFonts w:eastAsia="MS Gothic" w:hint="eastAsia"/>
        </w:rPr>
        <w:t>information linked to the identification of the victims can be concealed</w:t>
      </w:r>
      <w:r w:rsidR="000D20C8" w:rsidRPr="00A134A3">
        <w:rPr>
          <w:rFonts w:eastAsia="MS Gothic"/>
        </w:rPr>
        <w:t xml:space="preserve"> (Code of Criminal Procedure</w:t>
      </w:r>
      <w:r w:rsidR="000D20C8">
        <w:rPr>
          <w:rFonts w:eastAsia="MS Gothic" w:hint="eastAsia"/>
        </w:rPr>
        <w:t>, art.</w:t>
      </w:r>
      <w:r w:rsidR="000D20C8" w:rsidRPr="00A134A3">
        <w:rPr>
          <w:rFonts w:eastAsia="MS Gothic"/>
        </w:rPr>
        <w:t xml:space="preserve"> 290-2</w:t>
      </w:r>
      <w:r w:rsidR="000D20C8">
        <w:rPr>
          <w:rFonts w:eastAsia="MS Gothic" w:hint="eastAsia"/>
        </w:rPr>
        <w:t xml:space="preserve">, para. </w:t>
      </w:r>
      <w:r w:rsidR="000D20C8" w:rsidRPr="00A134A3">
        <w:rPr>
          <w:rFonts w:eastAsia="MS Gothic"/>
        </w:rPr>
        <w:t>1</w:t>
      </w:r>
      <w:r w:rsidR="000D20C8">
        <w:rPr>
          <w:rFonts w:eastAsia="MS Gothic" w:hint="eastAsia"/>
        </w:rPr>
        <w:t>, item 2</w:t>
      </w:r>
      <w:r w:rsidR="000D20C8" w:rsidRPr="00A134A3">
        <w:rPr>
          <w:rFonts w:eastAsia="MS Gothic"/>
        </w:rPr>
        <w:t xml:space="preserve">) and </w:t>
      </w:r>
      <w:r w:rsidR="000D20C8">
        <w:rPr>
          <w:rFonts w:eastAsia="MS Gothic"/>
        </w:rPr>
        <w:t xml:space="preserve">court </w:t>
      </w:r>
      <w:r w:rsidR="000D20C8" w:rsidRPr="00C357A4">
        <w:rPr>
          <w:rFonts w:eastAsia="MS Gothic" w:hint="eastAsia"/>
        </w:rPr>
        <w:t xml:space="preserve">testimony </w:t>
      </w:r>
      <w:r w:rsidR="000D20C8">
        <w:rPr>
          <w:rFonts w:eastAsia="MS Gothic"/>
        </w:rPr>
        <w:t>of</w:t>
      </w:r>
      <w:r w:rsidR="000D20C8" w:rsidRPr="00C357A4">
        <w:rPr>
          <w:rFonts w:eastAsia="MS Gothic" w:hint="eastAsia"/>
        </w:rPr>
        <w:t xml:space="preserve"> the witness may be </w:t>
      </w:r>
      <w:r w:rsidR="000D20C8">
        <w:rPr>
          <w:rFonts w:eastAsia="MS Gothic"/>
        </w:rPr>
        <w:t>provided</w:t>
      </w:r>
      <w:r w:rsidR="000D20C8" w:rsidRPr="00A134A3">
        <w:rPr>
          <w:rFonts w:eastAsia="MS Gothic"/>
        </w:rPr>
        <w:t xml:space="preserve"> via video link (Code of Criminal Procedure</w:t>
      </w:r>
      <w:r w:rsidR="000D20C8">
        <w:rPr>
          <w:rFonts w:eastAsia="MS Gothic" w:hint="eastAsia"/>
        </w:rPr>
        <w:t>,</w:t>
      </w:r>
      <w:r w:rsidR="000D20C8" w:rsidRPr="00A134A3">
        <w:rPr>
          <w:rFonts w:eastAsia="MS Gothic"/>
        </w:rPr>
        <w:t xml:space="preserve"> </w:t>
      </w:r>
      <w:r w:rsidR="000D20C8">
        <w:rPr>
          <w:rFonts w:eastAsia="MS Gothic" w:hint="eastAsia"/>
        </w:rPr>
        <w:t>art.</w:t>
      </w:r>
      <w:r w:rsidR="000D20C8" w:rsidRPr="00A134A3">
        <w:rPr>
          <w:rFonts w:eastAsia="MS Gothic"/>
        </w:rPr>
        <w:t xml:space="preserve"> 157-4</w:t>
      </w:r>
      <w:r w:rsidR="000D20C8">
        <w:rPr>
          <w:rFonts w:eastAsia="MS Gothic" w:hint="eastAsia"/>
        </w:rPr>
        <w:t xml:space="preserve">, para. </w:t>
      </w:r>
      <w:r w:rsidR="000D20C8" w:rsidRPr="00A134A3">
        <w:rPr>
          <w:rFonts w:eastAsia="MS Gothic"/>
        </w:rPr>
        <w:t>1</w:t>
      </w:r>
      <w:r w:rsidR="000D20C8">
        <w:rPr>
          <w:rFonts w:eastAsia="MS Gothic" w:hint="eastAsia"/>
        </w:rPr>
        <w:t>, item 2</w:t>
      </w:r>
      <w:r w:rsidR="000D20C8" w:rsidRPr="00A134A3">
        <w:rPr>
          <w:rFonts w:eastAsia="MS Gothic"/>
        </w:rPr>
        <w:t>).</w:t>
      </w:r>
      <w:r w:rsidR="000D20C8" w:rsidRPr="00A134A3">
        <w:rPr>
          <w:rFonts w:eastAsia="MS Gothic" w:hint="eastAsia"/>
        </w:rPr>
        <w:t xml:space="preserve"> </w:t>
      </w:r>
    </w:p>
    <w:p w:rsidR="000D20C8" w:rsidRPr="00A134A3" w:rsidRDefault="002E0194" w:rsidP="00A21C44">
      <w:pPr>
        <w:pStyle w:val="H23G"/>
        <w:rPr>
          <w:rFonts w:eastAsia="MS Gothic"/>
        </w:rPr>
      </w:pPr>
      <w:r>
        <w:rPr>
          <w:rFonts w:eastAsia="MS Gothic"/>
        </w:rPr>
        <w:tab/>
      </w:r>
      <w:r w:rsidR="008A0945">
        <w:rPr>
          <w:rFonts w:eastAsia="MS Gothic"/>
        </w:rPr>
        <w:tab/>
      </w:r>
      <w:r w:rsidR="000D20C8">
        <w:rPr>
          <w:rFonts w:eastAsia="MS Gothic" w:hint="eastAsia"/>
        </w:rPr>
        <w:t>Anti-stalking Act</w:t>
      </w:r>
    </w:p>
    <w:p w:rsidR="000D20C8" w:rsidRPr="002E0194" w:rsidRDefault="00C62A4B" w:rsidP="002E0194">
      <w:pPr>
        <w:pStyle w:val="SingleTxtG"/>
        <w:rPr>
          <w:rFonts w:eastAsia="MS Gothic" w:hint="eastAsia"/>
        </w:rPr>
      </w:pPr>
      <w:r w:rsidRPr="002E0194">
        <w:rPr>
          <w:rFonts w:eastAsia="MS Gothic"/>
        </w:rPr>
        <w:t>9</w:t>
      </w:r>
      <w:r w:rsidR="005D246D">
        <w:rPr>
          <w:rFonts w:eastAsia="MS Gothic"/>
        </w:rPr>
        <w:t>8</w:t>
      </w:r>
      <w:r w:rsidRPr="002E0194">
        <w:rPr>
          <w:rFonts w:eastAsia="MS Gothic"/>
        </w:rPr>
        <w:t>.</w:t>
      </w:r>
      <w:r w:rsidRPr="002E0194">
        <w:rPr>
          <w:rFonts w:eastAsia="MS Gothic"/>
        </w:rPr>
        <w:tab/>
      </w:r>
      <w:r w:rsidR="000D20C8" w:rsidRPr="002E0194">
        <w:rPr>
          <w:rFonts w:eastAsia="MS Gothic" w:hint="eastAsia"/>
        </w:rPr>
        <w:t xml:space="preserve">In addition to strict crackdowns based on </w:t>
      </w:r>
      <w:r w:rsidR="000D20C8" w:rsidRPr="002E0194">
        <w:rPr>
          <w:rFonts w:eastAsia="MS Gothic"/>
        </w:rPr>
        <w:t xml:space="preserve">the </w:t>
      </w:r>
      <w:r w:rsidR="000D20C8" w:rsidRPr="002E0194">
        <w:rPr>
          <w:rFonts w:eastAsia="MS Gothic" w:hint="eastAsia"/>
        </w:rPr>
        <w:t>Anti-Stalking Act</w:t>
      </w:r>
      <w:r w:rsidR="000D20C8" w:rsidRPr="002E0194">
        <w:rPr>
          <w:rFonts w:eastAsia="MS Gothic"/>
        </w:rPr>
        <w:t xml:space="preserve">, the police are promoting victim assistance, crime prevention measures, and publicity and awareness-raising activities. The </w:t>
      </w:r>
      <w:r w:rsidR="000D20C8" w:rsidRPr="002E0194">
        <w:rPr>
          <w:rFonts w:eastAsia="MS Gothic" w:hint="eastAsia"/>
        </w:rPr>
        <w:t xml:space="preserve">trends in the situation of </w:t>
      </w:r>
      <w:r w:rsidR="000D20C8" w:rsidRPr="002E0194">
        <w:rPr>
          <w:rFonts w:eastAsia="MS Gothic"/>
        </w:rPr>
        <w:t>application</w:t>
      </w:r>
      <w:r w:rsidR="000D20C8" w:rsidRPr="002E0194">
        <w:rPr>
          <w:rFonts w:eastAsia="MS Gothic" w:hint="eastAsia"/>
        </w:rPr>
        <w:t xml:space="preserve"> of </w:t>
      </w:r>
      <w:r w:rsidR="000D20C8" w:rsidRPr="002E0194">
        <w:rPr>
          <w:rFonts w:eastAsia="MS Gothic"/>
        </w:rPr>
        <w:t xml:space="preserve">the </w:t>
      </w:r>
      <w:r w:rsidR="000D20C8" w:rsidRPr="002E0194">
        <w:rPr>
          <w:rFonts w:eastAsia="MS Gothic" w:hint="eastAsia"/>
        </w:rPr>
        <w:t>Anti-Stalking</w:t>
      </w:r>
      <w:r w:rsidR="000D20C8" w:rsidRPr="002E0194">
        <w:rPr>
          <w:rFonts w:eastAsia="MS Gothic"/>
        </w:rPr>
        <w:t xml:space="preserve"> Act are as follows</w:t>
      </w:r>
      <w:r w:rsidR="000D20C8" w:rsidRPr="002E0194">
        <w:rPr>
          <w:rFonts w:eastAsia="MS Gothic" w:hint="eastAsia"/>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39"/>
        <w:gridCol w:w="2000"/>
        <w:gridCol w:w="1009"/>
        <w:gridCol w:w="1009"/>
        <w:gridCol w:w="1009"/>
        <w:gridCol w:w="1009"/>
        <w:gridCol w:w="995"/>
      </w:tblGrid>
      <w:tr w:rsidR="000D20C8" w:rsidRPr="002E0194" w:rsidTr="002E0194">
        <w:trPr>
          <w:trHeight w:val="240"/>
          <w:tblHeader/>
        </w:trPr>
        <w:tc>
          <w:tcPr>
            <w:tcW w:w="2769" w:type="dxa"/>
            <w:gridSpan w:val="2"/>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p>
        </w:tc>
        <w:tc>
          <w:tcPr>
            <w:tcW w:w="1173"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2006</w:t>
            </w:r>
          </w:p>
        </w:tc>
        <w:tc>
          <w:tcPr>
            <w:tcW w:w="1174"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2007</w:t>
            </w:r>
          </w:p>
        </w:tc>
        <w:tc>
          <w:tcPr>
            <w:tcW w:w="1174"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2008</w:t>
            </w:r>
          </w:p>
        </w:tc>
        <w:tc>
          <w:tcPr>
            <w:tcW w:w="1174"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2009</w:t>
            </w:r>
          </w:p>
        </w:tc>
        <w:tc>
          <w:tcPr>
            <w:tcW w:w="1154" w:type="dxa"/>
            <w:tcBorders>
              <w:top w:val="single" w:sz="4" w:space="0" w:color="auto"/>
              <w:bottom w:val="single" w:sz="12" w:space="0" w:color="auto"/>
            </w:tcBorders>
            <w:shd w:val="clear" w:color="auto" w:fill="auto"/>
            <w:vAlign w:val="bottom"/>
          </w:tcPr>
          <w:p w:rsidR="000D20C8" w:rsidRPr="002E0194" w:rsidRDefault="000D20C8" w:rsidP="002E0194">
            <w:pPr>
              <w:suppressAutoHyphens w:val="0"/>
              <w:autoSpaceDE w:val="0"/>
              <w:autoSpaceDN w:val="0"/>
              <w:adjustRightInd w:val="0"/>
              <w:spacing w:before="80" w:after="80" w:line="200" w:lineRule="exact"/>
              <w:rPr>
                <w:i/>
                <w:sz w:val="16"/>
                <w:szCs w:val="24"/>
              </w:rPr>
            </w:pPr>
            <w:r w:rsidRPr="002E0194">
              <w:rPr>
                <w:i/>
                <w:sz w:val="16"/>
                <w:szCs w:val="24"/>
              </w:rPr>
              <w:t>2010</w:t>
            </w:r>
          </w:p>
        </w:tc>
      </w:tr>
      <w:tr w:rsidR="000D20C8" w:rsidRPr="002E0194" w:rsidTr="002E0194">
        <w:trPr>
          <w:trHeight w:val="240"/>
        </w:trPr>
        <w:tc>
          <w:tcPr>
            <w:tcW w:w="2769" w:type="dxa"/>
            <w:gridSpan w:val="2"/>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Warning</w:t>
            </w:r>
            <w:r w:rsidRPr="002E0194">
              <w:rPr>
                <w:rFonts w:hint="eastAsia"/>
                <w:szCs w:val="24"/>
              </w:rPr>
              <w:t>s (cases)</w:t>
            </w:r>
          </w:p>
        </w:tc>
        <w:tc>
          <w:tcPr>
            <w:tcW w:w="1173"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1,375</w:t>
            </w:r>
          </w:p>
        </w:tc>
        <w:tc>
          <w:tcPr>
            <w:tcW w:w="1174"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1,384</w:t>
            </w:r>
          </w:p>
        </w:tc>
        <w:tc>
          <w:tcPr>
            <w:tcW w:w="1174"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1,335</w:t>
            </w:r>
          </w:p>
        </w:tc>
        <w:tc>
          <w:tcPr>
            <w:tcW w:w="1174"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1,376</w:t>
            </w:r>
          </w:p>
        </w:tc>
        <w:tc>
          <w:tcPr>
            <w:tcW w:w="1154" w:type="dxa"/>
            <w:tcBorders>
              <w:top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1,344</w:t>
            </w:r>
          </w:p>
        </w:tc>
      </w:tr>
      <w:tr w:rsidR="000D20C8" w:rsidRPr="002E0194" w:rsidTr="002E0194">
        <w:trPr>
          <w:trHeight w:val="240"/>
        </w:trPr>
        <w:tc>
          <w:tcPr>
            <w:tcW w:w="2769" w:type="dxa"/>
            <w:gridSpan w:val="2"/>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rFonts w:hint="eastAsia"/>
                <w:szCs w:val="24"/>
              </w:rPr>
              <w:t>Restraining</w:t>
            </w:r>
            <w:r w:rsidRPr="002E0194">
              <w:rPr>
                <w:szCs w:val="24"/>
              </w:rPr>
              <w:t xml:space="preserve"> order</w:t>
            </w:r>
            <w:r w:rsidRPr="002E0194">
              <w:rPr>
                <w:rFonts w:hint="eastAsia"/>
                <w:szCs w:val="24"/>
              </w:rPr>
              <w:t xml:space="preserve"> s</w:t>
            </w:r>
          </w:p>
        </w:tc>
        <w:tc>
          <w:tcPr>
            <w:tcW w:w="1173"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19</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17</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26</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33</w:t>
            </w:r>
          </w:p>
        </w:tc>
        <w:tc>
          <w:tcPr>
            <w:tcW w:w="115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41</w:t>
            </w:r>
          </w:p>
        </w:tc>
      </w:tr>
      <w:tr w:rsidR="000D20C8" w:rsidRPr="002E0194" w:rsidTr="002E0194">
        <w:trPr>
          <w:trHeight w:val="240"/>
        </w:trPr>
        <w:tc>
          <w:tcPr>
            <w:tcW w:w="2769" w:type="dxa"/>
            <w:gridSpan w:val="2"/>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rFonts w:hint="eastAsia"/>
                <w:szCs w:val="24"/>
              </w:rPr>
              <w:t>Support from police chief</w:t>
            </w:r>
          </w:p>
        </w:tc>
        <w:tc>
          <w:tcPr>
            <w:tcW w:w="1173"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1,631</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2,141</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2,260</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2,303</w:t>
            </w:r>
          </w:p>
        </w:tc>
        <w:tc>
          <w:tcPr>
            <w:tcW w:w="115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2,470</w:t>
            </w:r>
          </w:p>
        </w:tc>
      </w:tr>
      <w:tr w:rsidR="000D20C8" w:rsidRPr="002E0194" w:rsidTr="002E0194">
        <w:trPr>
          <w:trHeight w:val="240"/>
        </w:trPr>
        <w:tc>
          <w:tcPr>
            <w:tcW w:w="2769" w:type="dxa"/>
            <w:gridSpan w:val="2"/>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Violations of the Anti-Stalking Act</w:t>
            </w:r>
          </w:p>
        </w:tc>
        <w:tc>
          <w:tcPr>
            <w:tcW w:w="1173"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183</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242</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244</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263</w:t>
            </w:r>
          </w:p>
        </w:tc>
        <w:tc>
          <w:tcPr>
            <w:tcW w:w="115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229</w:t>
            </w:r>
          </w:p>
        </w:tc>
      </w:tr>
      <w:tr w:rsidR="000D20C8" w:rsidRPr="002E0194" w:rsidTr="002E0194">
        <w:trPr>
          <w:trHeight w:val="240"/>
        </w:trPr>
        <w:tc>
          <w:tcPr>
            <w:tcW w:w="415" w:type="dxa"/>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szCs w:val="24"/>
              </w:rPr>
            </w:pPr>
          </w:p>
        </w:tc>
        <w:tc>
          <w:tcPr>
            <w:tcW w:w="2354" w:type="dxa"/>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hint="eastAsia"/>
                <w:szCs w:val="24"/>
              </w:rPr>
            </w:pPr>
            <w:r w:rsidRPr="002E0194">
              <w:rPr>
                <w:rFonts w:hint="eastAsia"/>
                <w:szCs w:val="24"/>
              </w:rPr>
              <w:t xml:space="preserve">On </w:t>
            </w:r>
            <w:r w:rsidRPr="002E0194">
              <w:rPr>
                <w:szCs w:val="24"/>
              </w:rPr>
              <w:t xml:space="preserve">the </w:t>
            </w:r>
            <w:r w:rsidRPr="002E0194">
              <w:rPr>
                <w:rFonts w:hint="eastAsia"/>
                <w:szCs w:val="24"/>
              </w:rPr>
              <w:t>charge of Stalking e</w:t>
            </w:r>
          </w:p>
        </w:tc>
        <w:tc>
          <w:tcPr>
            <w:tcW w:w="1173"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178</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240</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243</w:t>
            </w:r>
          </w:p>
        </w:tc>
        <w:tc>
          <w:tcPr>
            <w:tcW w:w="117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261</w:t>
            </w:r>
          </w:p>
        </w:tc>
        <w:tc>
          <w:tcPr>
            <w:tcW w:w="1154" w:type="dxa"/>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220</w:t>
            </w:r>
          </w:p>
        </w:tc>
      </w:tr>
      <w:tr w:rsidR="000D20C8" w:rsidRPr="002E0194" w:rsidTr="002E0194">
        <w:trPr>
          <w:trHeight w:val="240"/>
        </w:trPr>
        <w:tc>
          <w:tcPr>
            <w:tcW w:w="415"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szCs w:val="24"/>
              </w:rPr>
            </w:pPr>
          </w:p>
        </w:tc>
        <w:tc>
          <w:tcPr>
            <w:tcW w:w="2354"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rFonts w:eastAsia="MS Gothic"/>
                <w:szCs w:val="24"/>
              </w:rPr>
            </w:pPr>
            <w:r w:rsidRPr="002E0194">
              <w:rPr>
                <w:rFonts w:hint="eastAsia"/>
                <w:szCs w:val="24"/>
              </w:rPr>
              <w:t>Restraining O</w:t>
            </w:r>
            <w:r w:rsidRPr="002E0194">
              <w:rPr>
                <w:szCs w:val="24"/>
              </w:rPr>
              <w:t>rder</w:t>
            </w:r>
            <w:r w:rsidRPr="002E0194">
              <w:rPr>
                <w:rFonts w:hint="eastAsia"/>
                <w:szCs w:val="24"/>
              </w:rPr>
              <w:t>s</w:t>
            </w:r>
          </w:p>
        </w:tc>
        <w:tc>
          <w:tcPr>
            <w:tcW w:w="1173"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5</w:t>
            </w:r>
          </w:p>
        </w:tc>
        <w:tc>
          <w:tcPr>
            <w:tcW w:w="1174"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w:t>
            </w:r>
          </w:p>
        </w:tc>
        <w:tc>
          <w:tcPr>
            <w:tcW w:w="1174"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1</w:t>
            </w:r>
          </w:p>
        </w:tc>
        <w:tc>
          <w:tcPr>
            <w:tcW w:w="1174"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2</w:t>
            </w:r>
          </w:p>
        </w:tc>
        <w:tc>
          <w:tcPr>
            <w:tcW w:w="1154" w:type="dxa"/>
            <w:tcBorders>
              <w:bottom w:val="single" w:sz="12" w:space="0" w:color="auto"/>
            </w:tcBorders>
            <w:shd w:val="clear" w:color="auto" w:fill="auto"/>
          </w:tcPr>
          <w:p w:rsidR="000D20C8" w:rsidRPr="002E0194" w:rsidRDefault="000D20C8" w:rsidP="002E0194">
            <w:pPr>
              <w:suppressAutoHyphens w:val="0"/>
              <w:autoSpaceDE w:val="0"/>
              <w:autoSpaceDN w:val="0"/>
              <w:adjustRightInd w:val="0"/>
              <w:spacing w:before="40" w:after="120" w:line="220" w:lineRule="exact"/>
              <w:rPr>
                <w:szCs w:val="24"/>
              </w:rPr>
            </w:pPr>
            <w:r w:rsidRPr="002E0194">
              <w:rPr>
                <w:szCs w:val="24"/>
              </w:rPr>
              <w:t>9</w:t>
            </w:r>
          </w:p>
        </w:tc>
      </w:tr>
    </w:tbl>
    <w:p w:rsidR="000D20C8" w:rsidRPr="00A134A3" w:rsidRDefault="002E0194" w:rsidP="00A21C44">
      <w:pPr>
        <w:pStyle w:val="H23G"/>
        <w:rPr>
          <w:rFonts w:eastAsia="MS Gothic"/>
        </w:rPr>
      </w:pPr>
      <w:r>
        <w:rPr>
          <w:rFonts w:eastAsia="MS Gothic"/>
        </w:rPr>
        <w:tab/>
      </w:r>
      <w:r w:rsidR="008A0945">
        <w:rPr>
          <w:rFonts w:eastAsia="MS Gothic"/>
        </w:rPr>
        <w:tab/>
      </w:r>
      <w:r w:rsidR="000D20C8" w:rsidRPr="00A134A3">
        <w:rPr>
          <w:rFonts w:eastAsia="MS Gothic"/>
        </w:rPr>
        <w:t>Various activities to protect the human rights of women</w:t>
      </w:r>
    </w:p>
    <w:p w:rsidR="000D20C8" w:rsidRPr="00A134A3" w:rsidRDefault="00C62A4B" w:rsidP="002E0194">
      <w:pPr>
        <w:pStyle w:val="SingleTxtG"/>
        <w:rPr>
          <w:rFonts w:eastAsia="MS Gothic" w:hint="eastAsia"/>
        </w:rPr>
      </w:pPr>
      <w:r w:rsidRPr="00A134A3">
        <w:rPr>
          <w:rFonts w:eastAsia="MS Gothic"/>
        </w:rPr>
        <w:t>9</w:t>
      </w:r>
      <w:r w:rsidR="005D246D">
        <w:rPr>
          <w:rFonts w:eastAsia="MS Gothic"/>
        </w:rPr>
        <w:t>9</w:t>
      </w:r>
      <w:r w:rsidRPr="00A134A3">
        <w:rPr>
          <w:rFonts w:eastAsia="MS Gothic"/>
        </w:rPr>
        <w:t>.</w:t>
      </w:r>
      <w:r w:rsidRPr="00A134A3">
        <w:rPr>
          <w:rFonts w:eastAsia="MS Gothic"/>
        </w:rPr>
        <w:tab/>
      </w:r>
      <w:r w:rsidR="000D20C8" w:rsidRPr="00C357A4">
        <w:rPr>
          <w:rFonts w:eastAsia="MS Gothic" w:hint="eastAsia"/>
        </w:rPr>
        <w:t>Putting</w:t>
      </w:r>
      <w:r w:rsidR="000D20C8" w:rsidRPr="00A134A3">
        <w:rPr>
          <w:rFonts w:eastAsia="MS Gothic"/>
        </w:rPr>
        <w:t xml:space="preserve"> the slogan “Protect the Human Rights of Women” in their </w:t>
      </w:r>
      <w:r w:rsidR="000D20C8" w:rsidRPr="00EC53D3">
        <w:rPr>
          <w:szCs w:val="24"/>
        </w:rPr>
        <w:t>annual matters of priority</w:t>
      </w:r>
      <w:r w:rsidR="000D20C8" w:rsidRPr="00A134A3">
        <w:rPr>
          <w:rFonts w:eastAsia="MS Gothic"/>
        </w:rPr>
        <w:t xml:space="preserve">, the </w:t>
      </w:r>
      <w:r w:rsidR="000D20C8" w:rsidRPr="005B36B5">
        <w:rPr>
          <w:rFonts w:eastAsia="MS Gothic" w:hint="eastAsia"/>
        </w:rPr>
        <w:t>H</w:t>
      </w:r>
      <w:r w:rsidR="000D20C8" w:rsidRPr="005B36B5">
        <w:rPr>
          <w:rFonts w:eastAsia="MS Gothic"/>
        </w:rPr>
        <w:t>uman</w:t>
      </w:r>
      <w:r w:rsidR="000D20C8" w:rsidRPr="00C357A4">
        <w:rPr>
          <w:rFonts w:eastAsia="MS Gothic"/>
        </w:rPr>
        <w:t xml:space="preserve"> </w:t>
      </w:r>
      <w:r w:rsidR="000D20C8" w:rsidRPr="00C357A4">
        <w:rPr>
          <w:rFonts w:eastAsia="MS Gothic" w:hint="eastAsia"/>
        </w:rPr>
        <w:t>R</w:t>
      </w:r>
      <w:r w:rsidR="000D20C8" w:rsidRPr="00C357A4">
        <w:rPr>
          <w:rFonts w:eastAsia="MS Gothic"/>
        </w:rPr>
        <w:t xml:space="preserve">ights </w:t>
      </w:r>
      <w:r w:rsidR="000D20C8" w:rsidRPr="00C357A4">
        <w:rPr>
          <w:rFonts w:eastAsia="MS Gothic" w:hint="eastAsia"/>
        </w:rPr>
        <w:t>O</w:t>
      </w:r>
      <w:r w:rsidR="000D20C8" w:rsidRPr="00C357A4">
        <w:rPr>
          <w:rFonts w:eastAsia="MS Gothic"/>
        </w:rPr>
        <w:t xml:space="preserve">rgans </w:t>
      </w:r>
      <w:r w:rsidR="000D20C8" w:rsidRPr="00C357A4">
        <w:rPr>
          <w:rFonts w:eastAsia="MS Gothic" w:hint="eastAsia"/>
        </w:rPr>
        <w:t>of</w:t>
      </w:r>
      <w:r w:rsidR="000D20C8" w:rsidRPr="00A134A3">
        <w:rPr>
          <w:rFonts w:eastAsia="MS Gothic"/>
        </w:rPr>
        <w:t xml:space="preserve"> MOJ </w:t>
      </w:r>
      <w:r w:rsidR="000D20C8" w:rsidRPr="00C357A4">
        <w:rPr>
          <w:rFonts w:eastAsia="MS Gothic" w:hint="eastAsia"/>
        </w:rPr>
        <w:t xml:space="preserve">are </w:t>
      </w:r>
      <w:r w:rsidR="000D20C8" w:rsidRPr="00C357A4">
        <w:rPr>
          <w:rFonts w:eastAsia="MS Gothic"/>
        </w:rPr>
        <w:t>carrying</w:t>
      </w:r>
      <w:r w:rsidR="000D20C8" w:rsidRPr="00C357A4">
        <w:rPr>
          <w:rFonts w:eastAsia="MS Gothic" w:hint="eastAsia"/>
        </w:rPr>
        <w:t xml:space="preserve"> out various </w:t>
      </w:r>
      <w:r w:rsidR="000D20C8" w:rsidRPr="00C357A4">
        <w:rPr>
          <w:rFonts w:eastAsia="MS Gothic"/>
        </w:rPr>
        <w:t>awareness-raising activities all over Japan throughout the year</w:t>
      </w:r>
      <w:r w:rsidR="000D20C8" w:rsidRPr="00C357A4">
        <w:rPr>
          <w:rFonts w:eastAsia="MS Gothic" w:hint="eastAsia"/>
        </w:rPr>
        <w:t xml:space="preserve"> (e.g.</w:t>
      </w:r>
      <w:r w:rsidR="000D20C8" w:rsidRPr="00A134A3">
        <w:rPr>
          <w:rFonts w:eastAsia="MS Gothic"/>
        </w:rPr>
        <w:t xml:space="preserve"> lecture meetings or round-table talks; public</w:t>
      </w:r>
      <w:r w:rsidR="000D20C8" w:rsidRPr="002364E8">
        <w:rPr>
          <w:rFonts w:eastAsia="MS Gothic" w:hint="eastAsia"/>
        </w:rPr>
        <w:t xml:space="preserve"> </w:t>
      </w:r>
      <w:r w:rsidR="000D20C8" w:rsidRPr="00C357A4">
        <w:rPr>
          <w:rFonts w:eastAsia="MS Gothic" w:hint="eastAsia"/>
        </w:rPr>
        <w:t>relations</w:t>
      </w:r>
      <w:r w:rsidR="000D20C8" w:rsidRPr="00A134A3">
        <w:rPr>
          <w:rFonts w:eastAsia="MS Gothic"/>
        </w:rPr>
        <w:t xml:space="preserve"> through television or radio broadcasting, in newspapers or magazines and in other media; </w:t>
      </w:r>
      <w:r w:rsidR="000D20C8" w:rsidRPr="00C357A4">
        <w:rPr>
          <w:rFonts w:eastAsia="MS Gothic" w:hint="eastAsia"/>
        </w:rPr>
        <w:t xml:space="preserve">production </w:t>
      </w:r>
      <w:r w:rsidR="000D20C8" w:rsidRPr="00C357A4">
        <w:rPr>
          <w:rFonts w:eastAsia="MS Gothic"/>
        </w:rPr>
        <w:t xml:space="preserve">and </w:t>
      </w:r>
      <w:r w:rsidR="000D20C8" w:rsidRPr="00C357A4">
        <w:rPr>
          <w:rFonts w:eastAsia="MS Gothic" w:hint="eastAsia"/>
        </w:rPr>
        <w:t>distribution</w:t>
      </w:r>
      <w:r w:rsidR="000D20C8">
        <w:rPr>
          <w:rFonts w:eastAsia="MS Gothic" w:hint="eastAsia"/>
        </w:rPr>
        <w:t xml:space="preserve"> of </w:t>
      </w:r>
      <w:r w:rsidR="000D20C8" w:rsidRPr="00A134A3">
        <w:rPr>
          <w:rFonts w:eastAsia="MS Gothic"/>
        </w:rPr>
        <w:t xml:space="preserve">posters and leaflets; </w:t>
      </w:r>
      <w:r w:rsidR="000D20C8" w:rsidRPr="00C357A4">
        <w:rPr>
          <w:rFonts w:eastAsia="MS Gothic" w:hint="eastAsia"/>
        </w:rPr>
        <w:t xml:space="preserve">and promotion activities </w:t>
      </w:r>
      <w:r w:rsidR="000D20C8">
        <w:rPr>
          <w:rFonts w:eastAsia="MS Gothic"/>
        </w:rPr>
        <w:t>through</w:t>
      </w:r>
      <w:r w:rsidR="000D20C8" w:rsidRPr="00C357A4">
        <w:rPr>
          <w:rFonts w:eastAsia="MS Gothic" w:hint="eastAsia"/>
        </w:rPr>
        <w:t xml:space="preserve"> various events.)</w:t>
      </w:r>
      <w:r w:rsidR="000D20C8" w:rsidRPr="00A134A3">
        <w:rPr>
          <w:rFonts w:eastAsia="MS Gothic"/>
        </w:rPr>
        <w:t>.</w:t>
      </w:r>
    </w:p>
    <w:p w:rsidR="000D20C8" w:rsidRPr="005C0F98" w:rsidRDefault="005D246D" w:rsidP="002E0194">
      <w:pPr>
        <w:pStyle w:val="SingleTxtG"/>
        <w:rPr>
          <w:rFonts w:eastAsia="MS Gothic" w:hint="eastAsia"/>
        </w:rPr>
      </w:pPr>
      <w:r>
        <w:rPr>
          <w:rFonts w:eastAsia="MS Gothic"/>
        </w:rPr>
        <w:t>100</w:t>
      </w:r>
      <w:r w:rsidR="00C62A4B" w:rsidRPr="005C0F98">
        <w:rPr>
          <w:rFonts w:eastAsia="MS Gothic"/>
        </w:rPr>
        <w:t>.</w:t>
      </w:r>
      <w:r w:rsidR="00C62A4B" w:rsidRPr="005C0F98">
        <w:rPr>
          <w:rFonts w:eastAsia="MS Gothic"/>
        </w:rPr>
        <w:tab/>
      </w:r>
      <w:r w:rsidR="000D20C8" w:rsidRPr="00A134A3">
        <w:rPr>
          <w:rFonts w:eastAsia="MS Gothic"/>
        </w:rPr>
        <w:t xml:space="preserve">The </w:t>
      </w:r>
      <w:r w:rsidR="000D20C8" w:rsidRPr="00C357A4">
        <w:rPr>
          <w:rFonts w:eastAsia="MS Gothic" w:hint="eastAsia"/>
        </w:rPr>
        <w:t>special</w:t>
      </w:r>
      <w:r w:rsidR="000D20C8" w:rsidRPr="00A134A3">
        <w:rPr>
          <w:rFonts w:eastAsia="MS Gothic"/>
        </w:rPr>
        <w:t xml:space="preserve"> telephone counselling service for women</w:t>
      </w:r>
      <w:r w:rsidR="000D20C8" w:rsidRPr="00C357A4">
        <w:rPr>
          <w:rFonts w:eastAsia="MS Gothic"/>
        </w:rPr>
        <w:t>’</w:t>
      </w:r>
      <w:r w:rsidR="000D20C8" w:rsidRPr="00C357A4">
        <w:rPr>
          <w:rFonts w:eastAsia="MS Gothic" w:hint="eastAsia"/>
        </w:rPr>
        <w:t>s human rights</w:t>
      </w:r>
      <w:r w:rsidR="000D20C8" w:rsidRPr="00A134A3">
        <w:rPr>
          <w:rFonts w:eastAsia="MS Gothic"/>
        </w:rPr>
        <w:t xml:space="preserve">, “Women’s Rights Hotline,” received </w:t>
      </w:r>
      <w:r w:rsidR="000D20C8" w:rsidRPr="005B36B5">
        <w:rPr>
          <w:rFonts w:eastAsia="MS Gothic"/>
        </w:rPr>
        <w:t>approximately</w:t>
      </w:r>
      <w:r w:rsidR="000D20C8" w:rsidRPr="00A134A3">
        <w:rPr>
          <w:rFonts w:eastAsia="MS Gothic"/>
        </w:rPr>
        <w:t xml:space="preserve"> 23,000 calls in 2010.</w:t>
      </w:r>
      <w:r w:rsidR="000D20C8" w:rsidRPr="005C0F98">
        <w:rPr>
          <w:rFonts w:eastAsia="MS Gothic" w:hint="eastAsia"/>
        </w:rPr>
        <w:t xml:space="preserve"> </w:t>
      </w:r>
    </w:p>
    <w:p w:rsidR="000D20C8" w:rsidRPr="00574755" w:rsidRDefault="002E0194" w:rsidP="00C714DE">
      <w:pPr>
        <w:pStyle w:val="HChG"/>
        <w:rPr>
          <w:rFonts w:eastAsia="MS Gothic"/>
        </w:rPr>
      </w:pPr>
      <w:r>
        <w:rPr>
          <w:rFonts w:eastAsia="MS Gothic"/>
        </w:rPr>
        <w:tab/>
      </w:r>
      <w:r>
        <w:rPr>
          <w:rFonts w:eastAsia="MS Gothic"/>
        </w:rPr>
        <w:tab/>
      </w:r>
      <w:r w:rsidR="000D20C8" w:rsidRPr="00574755">
        <w:rPr>
          <w:rFonts w:eastAsia="MS Gothic"/>
        </w:rPr>
        <w:t>Article 4</w:t>
      </w:r>
    </w:p>
    <w:p w:rsidR="000D20C8" w:rsidRPr="00A134A3" w:rsidRDefault="005D246D" w:rsidP="002E0194">
      <w:pPr>
        <w:pStyle w:val="SingleTxtG"/>
        <w:rPr>
          <w:rFonts w:eastAsia="MS Gothic" w:hint="eastAsia"/>
        </w:rPr>
      </w:pPr>
      <w:r>
        <w:rPr>
          <w:rFonts w:eastAsia="MS Gothic"/>
        </w:rPr>
        <w:t>101</w:t>
      </w:r>
      <w:r w:rsidR="00C62A4B" w:rsidRPr="00A134A3">
        <w:rPr>
          <w:rFonts w:eastAsia="MS Gothic"/>
        </w:rPr>
        <w:t>.</w:t>
      </w:r>
      <w:r w:rsidR="00C62A4B" w:rsidRPr="00A134A3">
        <w:rPr>
          <w:rFonts w:eastAsia="MS Gothic"/>
        </w:rPr>
        <w:tab/>
      </w:r>
      <w:r w:rsidR="000D20C8" w:rsidRPr="00A134A3">
        <w:rPr>
          <w:rFonts w:eastAsia="MS Gothic"/>
        </w:rPr>
        <w:t xml:space="preserve">As </w:t>
      </w:r>
      <w:r w:rsidR="000D20C8" w:rsidRPr="005B36B5">
        <w:rPr>
          <w:rFonts w:eastAsia="MS Gothic" w:hint="eastAsia"/>
        </w:rPr>
        <w:t>stated</w:t>
      </w:r>
      <w:r w:rsidR="000D20C8">
        <w:rPr>
          <w:rFonts w:eastAsia="MS Gothic" w:hint="eastAsia"/>
        </w:rPr>
        <w:t xml:space="preserve"> in the </w:t>
      </w:r>
      <w:r w:rsidR="000D20C8" w:rsidRPr="00A134A3">
        <w:rPr>
          <w:rFonts w:eastAsia="MS Gothic"/>
        </w:rPr>
        <w:t>previous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574755" w:rsidRDefault="002E0194" w:rsidP="00C714DE">
      <w:pPr>
        <w:pStyle w:val="HChG"/>
        <w:rPr>
          <w:rFonts w:eastAsia="MS Gothic"/>
        </w:rPr>
      </w:pPr>
      <w:r>
        <w:rPr>
          <w:rFonts w:eastAsia="MS Gothic"/>
        </w:rPr>
        <w:tab/>
      </w:r>
      <w:r>
        <w:rPr>
          <w:rFonts w:eastAsia="MS Gothic"/>
        </w:rPr>
        <w:tab/>
      </w:r>
      <w:r w:rsidR="000D20C8" w:rsidRPr="00574755">
        <w:rPr>
          <w:rFonts w:eastAsia="MS Gothic"/>
        </w:rPr>
        <w:t>Article 5</w:t>
      </w:r>
    </w:p>
    <w:p w:rsidR="000D20C8" w:rsidRPr="00A134A3" w:rsidRDefault="00C62A4B" w:rsidP="002E0194">
      <w:pPr>
        <w:pStyle w:val="SingleTxtG"/>
        <w:rPr>
          <w:rFonts w:eastAsia="MS Gothic" w:hint="eastAsia"/>
        </w:rPr>
      </w:pPr>
      <w:r w:rsidRPr="00A134A3">
        <w:rPr>
          <w:rFonts w:eastAsia="MS Gothic"/>
        </w:rPr>
        <w:t>10</w:t>
      </w:r>
      <w:r w:rsidR="005D246D">
        <w:rPr>
          <w:rFonts w:eastAsia="MS Gothic"/>
        </w:rPr>
        <w:t>2</w:t>
      </w:r>
      <w:r w:rsidRPr="00A134A3">
        <w:rPr>
          <w:rFonts w:eastAsia="MS Gothic"/>
        </w:rPr>
        <w:t>.</w:t>
      </w:r>
      <w:r w:rsidRPr="00A134A3">
        <w:rPr>
          <w:rFonts w:eastAsia="MS Gothic"/>
        </w:rPr>
        <w:tab/>
      </w:r>
      <w:r w:rsidR="000D20C8" w:rsidRPr="00A134A3">
        <w:rPr>
          <w:rFonts w:eastAsia="MS Gothic"/>
        </w:rPr>
        <w:t xml:space="preserve">As </w:t>
      </w:r>
      <w:r w:rsidR="000D20C8">
        <w:rPr>
          <w:rFonts w:eastAsia="MS Gothic" w:hint="eastAsia"/>
        </w:rPr>
        <w:t xml:space="preserve">stated in the </w:t>
      </w:r>
      <w:r w:rsidR="000D20C8" w:rsidRPr="00A134A3">
        <w:rPr>
          <w:rFonts w:eastAsia="MS Gothic"/>
        </w:rPr>
        <w:t>previous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574755" w:rsidRDefault="002E0194" w:rsidP="00C714DE">
      <w:pPr>
        <w:pStyle w:val="HChG"/>
        <w:rPr>
          <w:rFonts w:eastAsia="MS Gothic"/>
        </w:rPr>
      </w:pPr>
      <w:r>
        <w:rPr>
          <w:rFonts w:eastAsia="MS Gothic"/>
        </w:rPr>
        <w:tab/>
      </w:r>
      <w:r>
        <w:rPr>
          <w:rFonts w:eastAsia="MS Gothic"/>
        </w:rPr>
        <w:tab/>
      </w:r>
      <w:r w:rsidR="000D20C8" w:rsidRPr="00574755">
        <w:rPr>
          <w:rFonts w:eastAsia="MS Gothic"/>
        </w:rPr>
        <w:t>Article 6</w:t>
      </w:r>
    </w:p>
    <w:p w:rsidR="000D20C8" w:rsidRPr="005C0F98" w:rsidRDefault="002E0194" w:rsidP="00C714DE">
      <w:pPr>
        <w:pStyle w:val="H1G"/>
        <w:rPr>
          <w:rFonts w:eastAsia="MS Gothic"/>
        </w:rPr>
      </w:pPr>
      <w:r>
        <w:rPr>
          <w:rFonts w:eastAsia="MS Gothic"/>
        </w:rPr>
        <w:tab/>
      </w:r>
      <w:r w:rsidR="008A0945">
        <w:rPr>
          <w:rFonts w:eastAsia="MS Gothic"/>
        </w:rPr>
        <w:t>A.</w:t>
      </w:r>
      <w:r w:rsidR="008A0945">
        <w:rPr>
          <w:rFonts w:eastAsia="MS Gothic"/>
        </w:rPr>
        <w:tab/>
      </w:r>
      <w:r w:rsidR="000D20C8" w:rsidRPr="005C0F98">
        <w:rPr>
          <w:rFonts w:eastAsia="MS Gothic"/>
        </w:rPr>
        <w:t>Death penalty issues</w:t>
      </w:r>
    </w:p>
    <w:p w:rsidR="000D20C8" w:rsidRPr="00A134A3" w:rsidRDefault="002E0194" w:rsidP="00A21C44">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 xml:space="preserve">Application of </w:t>
      </w:r>
      <w:r w:rsidR="000D20C8">
        <w:rPr>
          <w:rFonts w:eastAsia="MS Gothic"/>
        </w:rPr>
        <w:t xml:space="preserve">the </w:t>
      </w:r>
      <w:r w:rsidR="000D20C8" w:rsidRPr="00A134A3">
        <w:rPr>
          <w:rFonts w:eastAsia="MS Gothic"/>
        </w:rPr>
        <w:t>death penalty</w:t>
      </w:r>
    </w:p>
    <w:p w:rsidR="000D20C8" w:rsidRPr="00A134A3" w:rsidRDefault="00C62A4B" w:rsidP="002E0194">
      <w:pPr>
        <w:pStyle w:val="SingleTxtG"/>
        <w:rPr>
          <w:rFonts w:eastAsia="MS Gothic" w:hint="eastAsia"/>
        </w:rPr>
      </w:pPr>
      <w:r w:rsidRPr="00A134A3">
        <w:rPr>
          <w:rFonts w:eastAsia="MS Gothic"/>
        </w:rPr>
        <w:t>10</w:t>
      </w:r>
      <w:r w:rsidR="005D246D">
        <w:rPr>
          <w:rFonts w:eastAsia="MS Gothic"/>
        </w:rPr>
        <w:t>3</w:t>
      </w:r>
      <w:r w:rsidRPr="00A134A3">
        <w:rPr>
          <w:rFonts w:eastAsia="MS Gothic"/>
        </w:rPr>
        <w:t>.</w:t>
      </w:r>
      <w:r w:rsidRPr="00A134A3">
        <w:rPr>
          <w:rFonts w:eastAsia="MS Gothic"/>
        </w:rPr>
        <w:tab/>
      </w:r>
      <w:r w:rsidR="000D20C8" w:rsidRPr="00A134A3">
        <w:rPr>
          <w:rFonts w:eastAsia="MS Gothic"/>
        </w:rPr>
        <w:t xml:space="preserve">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the death penalty is applicable to 19 types of crimes only. For all these crimes, except for</w:t>
      </w:r>
      <w:r w:rsidR="000D20C8">
        <w:rPr>
          <w:rFonts w:eastAsia="MS Gothic"/>
        </w:rPr>
        <w:t xml:space="preserve"> the</w:t>
      </w:r>
      <w:r w:rsidR="000D20C8" w:rsidRPr="00A134A3">
        <w:rPr>
          <w:rFonts w:eastAsia="MS Gothic"/>
        </w:rPr>
        <w:t xml:space="preserve"> </w:t>
      </w:r>
      <w:r w:rsidR="000D20C8" w:rsidRPr="005B36B5">
        <w:rPr>
          <w:rFonts w:eastAsia="MS Gothic"/>
        </w:rPr>
        <w:t>instigation</w:t>
      </w:r>
      <w:r w:rsidR="000D20C8" w:rsidRPr="00A134A3">
        <w:rPr>
          <w:rFonts w:eastAsia="MS Gothic"/>
        </w:rPr>
        <w:t xml:space="preserve"> of foreign aggression, imprisonment with or without work for life or for a definite term is </w:t>
      </w:r>
      <w:r w:rsidR="000D20C8" w:rsidRPr="00C357A4">
        <w:rPr>
          <w:rFonts w:eastAsia="MS Gothic" w:hint="eastAsia"/>
        </w:rPr>
        <w:t>also</w:t>
      </w:r>
      <w:r w:rsidR="000D20C8" w:rsidRPr="00A134A3">
        <w:rPr>
          <w:rFonts w:eastAsia="MS Gothic"/>
        </w:rPr>
        <w:t xml:space="preserve"> specified, instead of the death penalty. </w:t>
      </w:r>
      <w:r w:rsidR="000D20C8">
        <w:rPr>
          <w:rFonts w:eastAsia="MS Gothic"/>
        </w:rPr>
        <w:t>The d</w:t>
      </w:r>
      <w:r w:rsidR="000D20C8" w:rsidRPr="00A134A3">
        <w:rPr>
          <w:rFonts w:eastAsia="MS Gothic"/>
        </w:rPr>
        <w:t xml:space="preserve">eath penalty is applicable </w:t>
      </w:r>
      <w:r w:rsidR="000D20C8" w:rsidRPr="00C357A4">
        <w:rPr>
          <w:rFonts w:eastAsia="MS Gothic" w:hint="eastAsia"/>
        </w:rPr>
        <w:t>only</w:t>
      </w:r>
      <w:r w:rsidR="000D20C8" w:rsidRPr="00A134A3">
        <w:rPr>
          <w:rFonts w:eastAsia="MS Gothic"/>
        </w:rPr>
        <w:t xml:space="preserve"> to </w:t>
      </w:r>
      <w:r w:rsidR="000D20C8">
        <w:rPr>
          <w:rFonts w:eastAsia="MS Gothic"/>
        </w:rPr>
        <w:t xml:space="preserve">the most </w:t>
      </w:r>
      <w:r w:rsidR="000D20C8" w:rsidRPr="00A134A3">
        <w:rPr>
          <w:rFonts w:eastAsia="MS Gothic"/>
        </w:rPr>
        <w:t xml:space="preserve">serious </w:t>
      </w:r>
      <w:r w:rsidR="000D20C8">
        <w:rPr>
          <w:rFonts w:eastAsia="MS Gothic"/>
        </w:rPr>
        <w:t xml:space="preserve">of </w:t>
      </w:r>
      <w:r w:rsidR="000D20C8" w:rsidRPr="00A134A3">
        <w:rPr>
          <w:rFonts w:eastAsia="MS Gothic"/>
        </w:rPr>
        <w:t>crimes (homicide or an intentional act that serious</w:t>
      </w:r>
      <w:r w:rsidR="000D20C8">
        <w:rPr>
          <w:rFonts w:eastAsia="MS Gothic"/>
        </w:rPr>
        <w:t>ly</w:t>
      </w:r>
      <w:r w:rsidR="000D20C8" w:rsidRPr="00A134A3">
        <w:rPr>
          <w:rFonts w:eastAsia="MS Gothic"/>
        </w:rPr>
        <w:t xml:space="preserve"> </w:t>
      </w:r>
      <w:r w:rsidR="000D20C8">
        <w:rPr>
          <w:rFonts w:eastAsia="MS Gothic"/>
        </w:rPr>
        <w:t>en</w:t>
      </w:r>
      <w:r w:rsidR="000D20C8" w:rsidRPr="00A134A3">
        <w:rPr>
          <w:rFonts w:eastAsia="MS Gothic"/>
        </w:rPr>
        <w:t>danger</w:t>
      </w:r>
      <w:r w:rsidR="000D20C8">
        <w:rPr>
          <w:rFonts w:eastAsia="MS Gothic"/>
        </w:rPr>
        <w:t>s</w:t>
      </w:r>
      <w:r w:rsidR="000D20C8" w:rsidRPr="00A134A3">
        <w:rPr>
          <w:rFonts w:eastAsia="MS Gothic"/>
        </w:rPr>
        <w:t xml:space="preserve"> </w:t>
      </w:r>
      <w:r w:rsidR="000D20C8">
        <w:rPr>
          <w:rFonts w:eastAsia="MS Gothic"/>
        </w:rPr>
        <w:t>an</w:t>
      </w:r>
      <w:r w:rsidR="000D20C8" w:rsidRPr="00A134A3">
        <w:rPr>
          <w:rFonts w:eastAsia="MS Gothic"/>
        </w:rPr>
        <w:t xml:space="preserve">other’s life) under the current legislation. </w:t>
      </w:r>
      <w:r w:rsidR="000D20C8" w:rsidRPr="00C357A4">
        <w:rPr>
          <w:rFonts w:eastAsia="MS Gothic" w:hint="eastAsia"/>
        </w:rPr>
        <w:t>In</w:t>
      </w:r>
      <w:r w:rsidR="000D20C8" w:rsidRPr="00A134A3">
        <w:rPr>
          <w:rFonts w:eastAsia="MS Gothic"/>
        </w:rPr>
        <w:t xml:space="preserve"> actual cases, the application of the death penalty is carried out in an extremely strict and prudent manner, as described in the judgment rendered by the Second Petty Bench of the Supreme Court (July 8, 1983): “It is allowed to choose the death penalty, when it is found inevitable to impose the ultimate penalty from the standpoint of balanced punishment, as well as from the standpoint of general deterrence because the criminal responsibility is determined as immensely serious, after comprehensively considering the following matters: the nature, motive, and manner of the crime, </w:t>
      </w:r>
      <w:r w:rsidR="000D20C8" w:rsidRPr="00C357A4">
        <w:rPr>
          <w:rFonts w:eastAsia="MS Gothic" w:hint="eastAsia"/>
        </w:rPr>
        <w:t>especially</w:t>
      </w:r>
      <w:r w:rsidR="000D20C8" w:rsidRPr="00A134A3">
        <w:rPr>
          <w:rFonts w:eastAsia="MS Gothic"/>
        </w:rPr>
        <w:t xml:space="preserve"> the relentlessness and cruelty of the murder method; the severity of the consequences, </w:t>
      </w:r>
      <w:r w:rsidR="000D20C8" w:rsidRPr="00C357A4">
        <w:rPr>
          <w:rFonts w:eastAsia="MS Gothic" w:hint="eastAsia"/>
        </w:rPr>
        <w:t>especially</w:t>
      </w:r>
      <w:r w:rsidR="000D20C8" w:rsidRPr="00A134A3">
        <w:rPr>
          <w:rFonts w:eastAsia="MS Gothic"/>
        </w:rPr>
        <w:t xml:space="preserve"> the number of murder victims; feelings of victimization on the part of the bereaved family; social impacts; the offender’s age and criminal history; the circumstances after the crime was committed; and all other circumstance</w:t>
      </w:r>
      <w:r w:rsidR="000D20C8">
        <w:rPr>
          <w:rFonts w:eastAsia="MS Gothic"/>
        </w:rPr>
        <w:t>s</w:t>
      </w:r>
      <w:r w:rsidR="000D20C8" w:rsidRPr="00C357A4">
        <w:rPr>
          <w:rFonts w:eastAsia="MS Gothic"/>
        </w:rPr>
        <w:t>”</w:t>
      </w:r>
      <w:r w:rsidR="000D20C8" w:rsidRPr="00A134A3">
        <w:rPr>
          <w:rFonts w:eastAsia="MS Gothic"/>
        </w:rPr>
        <w:t xml:space="preserve">. </w:t>
      </w:r>
      <w:r w:rsidR="000D20C8">
        <w:rPr>
          <w:rFonts w:eastAsia="MS Gothic" w:hint="eastAsia"/>
        </w:rPr>
        <w:t>As a</w:t>
      </w:r>
      <w:r w:rsidR="000D20C8">
        <w:rPr>
          <w:rFonts w:eastAsia="MS Gothic"/>
        </w:rPr>
        <w:t xml:space="preserve"> matter of</w:t>
      </w:r>
      <w:r w:rsidR="000D20C8">
        <w:rPr>
          <w:rFonts w:eastAsia="MS Gothic" w:hint="eastAsia"/>
        </w:rPr>
        <w:t xml:space="preserve"> fact</w:t>
      </w:r>
      <w:r w:rsidR="000D20C8" w:rsidRPr="00A134A3">
        <w:rPr>
          <w:rFonts w:eastAsia="MS Gothic"/>
        </w:rPr>
        <w:t xml:space="preserve">, for the period of five years from 2006 to 2010, the number of persons sentenced to death whose death penalty judgment has become final and binding is 80 in total. All of these cases </w:t>
      </w:r>
      <w:r w:rsidR="000D20C8">
        <w:rPr>
          <w:rFonts w:eastAsia="MS Gothic"/>
        </w:rPr>
        <w:t>were</w:t>
      </w:r>
      <w:r w:rsidR="000D20C8" w:rsidRPr="00A134A3">
        <w:rPr>
          <w:rFonts w:eastAsia="MS Gothic"/>
        </w:rPr>
        <w:t xml:space="preserve"> either cruel murders or </w:t>
      </w:r>
      <w:r w:rsidR="000D20C8" w:rsidRPr="00C357A4">
        <w:rPr>
          <w:rFonts w:eastAsia="MS Gothic" w:hint="eastAsia"/>
        </w:rPr>
        <w:t>murders on the occasion of robbery</w:t>
      </w:r>
      <w:r w:rsidR="000D20C8" w:rsidRPr="00A134A3">
        <w:rPr>
          <w:rFonts w:eastAsia="MS Gothic"/>
        </w:rPr>
        <w:t>, and no case that does not involve murder is found here.</w:t>
      </w:r>
      <w:r w:rsidR="000D20C8" w:rsidRPr="00A134A3">
        <w:rPr>
          <w:rFonts w:eastAsia="MS Gothic" w:hint="eastAsia"/>
        </w:rPr>
        <w:t xml:space="preserve"> </w:t>
      </w:r>
    </w:p>
    <w:p w:rsidR="000D20C8" w:rsidRPr="00A134A3" w:rsidRDefault="002E0194" w:rsidP="00A21C44">
      <w:pPr>
        <w:pStyle w:val="H23G"/>
        <w:rPr>
          <w:rFonts w:eastAsia="MS Gothic"/>
        </w:rPr>
      </w:pPr>
      <w:r>
        <w:rPr>
          <w:rFonts w:eastAsia="MS Gothic"/>
        </w:rPr>
        <w:tab/>
      </w:r>
      <w:r w:rsidR="000D20C8" w:rsidRPr="00A134A3">
        <w:rPr>
          <w:rFonts w:eastAsia="MS Gothic"/>
        </w:rPr>
        <w:t>2</w:t>
      </w:r>
      <w:r w:rsidR="00C714DE">
        <w:rPr>
          <w:rFonts w:eastAsia="MS Gothic"/>
        </w:rPr>
        <w:t>.</w:t>
      </w:r>
      <w:r>
        <w:rPr>
          <w:rFonts w:eastAsia="MS Gothic"/>
        </w:rPr>
        <w:tab/>
      </w:r>
      <w:r w:rsidR="000D20C8" w:rsidRPr="00A134A3">
        <w:rPr>
          <w:rFonts w:eastAsia="MS Gothic"/>
        </w:rPr>
        <w:t>Government view on the abolishment of the death penalty</w:t>
      </w:r>
    </w:p>
    <w:p w:rsidR="000D20C8" w:rsidRPr="00A134A3" w:rsidRDefault="00C62A4B" w:rsidP="002E0194">
      <w:pPr>
        <w:pStyle w:val="SingleTxtG"/>
        <w:rPr>
          <w:rFonts w:eastAsia="MS Gothic"/>
        </w:rPr>
      </w:pPr>
      <w:r w:rsidRPr="00A134A3">
        <w:rPr>
          <w:rFonts w:eastAsia="MS Gothic"/>
        </w:rPr>
        <w:t>10</w:t>
      </w:r>
      <w:r w:rsidR="005D246D">
        <w:rPr>
          <w:rFonts w:eastAsia="MS Gothic"/>
        </w:rPr>
        <w:t>4</w:t>
      </w:r>
      <w:r w:rsidRPr="00A134A3">
        <w:rPr>
          <w:rFonts w:eastAsia="MS Gothic"/>
        </w:rPr>
        <w:t>.</w:t>
      </w:r>
      <w:r w:rsidRPr="00A134A3">
        <w:rPr>
          <w:rFonts w:eastAsia="MS Gothic"/>
        </w:rPr>
        <w:tab/>
      </w:r>
      <w:r w:rsidR="000D20C8" w:rsidRPr="00A134A3">
        <w:rPr>
          <w:rFonts w:eastAsia="MS Gothic"/>
        </w:rPr>
        <w:t xml:space="preserve">In our view, whether to continue or abolish the death penalty should be determined by each country at its discretion based on public sentiment, actual conditions of crimes, criminal policies, and other factors. As </w:t>
      </w:r>
      <w:r w:rsidR="000D20C8">
        <w:rPr>
          <w:rFonts w:eastAsia="MS Gothic"/>
        </w:rPr>
        <w:t xml:space="preserve">to </w:t>
      </w:r>
      <w:r w:rsidR="000D20C8" w:rsidRPr="00A134A3">
        <w:rPr>
          <w:rFonts w:eastAsia="MS Gothic"/>
        </w:rPr>
        <w:t xml:space="preserve">whether </w:t>
      </w:r>
      <w:r w:rsidR="000D20C8">
        <w:rPr>
          <w:rFonts w:eastAsia="MS Gothic"/>
        </w:rPr>
        <w:t xml:space="preserve">or not </w:t>
      </w:r>
      <w:r w:rsidR="000D20C8" w:rsidRPr="00A134A3">
        <w:rPr>
          <w:rFonts w:eastAsia="MS Gothic"/>
        </w:rPr>
        <w:t>we should continue or abolish the death penalty</w:t>
      </w:r>
      <w:r w:rsidR="000D20C8">
        <w:rPr>
          <w:rFonts w:eastAsia="MS Gothic"/>
        </w:rPr>
        <w:t>, it</w:t>
      </w:r>
      <w:r w:rsidR="000D20C8" w:rsidRPr="00A134A3">
        <w:rPr>
          <w:rFonts w:eastAsia="MS Gothic"/>
        </w:rPr>
        <w:t xml:space="preserve"> is a critical issue constituting the </w:t>
      </w:r>
      <w:r w:rsidR="000D20C8" w:rsidRPr="005B36B5">
        <w:rPr>
          <w:rFonts w:eastAsia="MS Gothic"/>
        </w:rPr>
        <w:t>backbone</w:t>
      </w:r>
      <w:r w:rsidR="000D20C8" w:rsidRPr="00A134A3">
        <w:rPr>
          <w:rFonts w:eastAsia="MS Gothic"/>
        </w:rPr>
        <w:t xml:space="preserve"> of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criminal justice system, </w:t>
      </w:r>
      <w:r w:rsidR="000D20C8" w:rsidRPr="00C357A4">
        <w:rPr>
          <w:rFonts w:eastAsia="MS Gothic" w:hint="eastAsia"/>
        </w:rPr>
        <w:t>and therefore</w:t>
      </w:r>
      <w:r w:rsidR="000D20C8" w:rsidRPr="00A134A3">
        <w:rPr>
          <w:rFonts w:eastAsia="MS Gothic"/>
        </w:rPr>
        <w:t xml:space="preserve"> needs to be carefully examined in all respects; among others, in terms of social justice, with the fullest attention given to the people’s opinion. </w:t>
      </w:r>
      <w:r w:rsidR="000D20C8" w:rsidRPr="00C357A4">
        <w:rPr>
          <w:rFonts w:eastAsia="MS Gothic" w:hint="eastAsia"/>
        </w:rPr>
        <w:t>P</w:t>
      </w:r>
      <w:r w:rsidR="000D20C8" w:rsidRPr="00C357A4">
        <w:rPr>
          <w:rFonts w:eastAsia="MS Gothic"/>
        </w:rPr>
        <w:t>resent</w:t>
      </w:r>
      <w:r w:rsidR="000D20C8" w:rsidRPr="00C357A4">
        <w:rPr>
          <w:rFonts w:eastAsia="MS Gothic" w:hint="eastAsia"/>
        </w:rPr>
        <w:t>ly</w:t>
      </w:r>
      <w:r w:rsidR="000D20C8" w:rsidRPr="00A134A3">
        <w:rPr>
          <w:rFonts w:eastAsia="MS Gothic"/>
        </w:rPr>
        <w:t>, the death penalty is believed to be unavoidable by a large number of Japanese people in case</w:t>
      </w:r>
      <w:r w:rsidR="000D20C8">
        <w:rPr>
          <w:rFonts w:eastAsia="MS Gothic"/>
        </w:rPr>
        <w:t>s</w:t>
      </w:r>
      <w:r w:rsidR="000D20C8" w:rsidRPr="00A134A3">
        <w:rPr>
          <w:rFonts w:eastAsia="MS Gothic"/>
        </w:rPr>
        <w:t xml:space="preserve"> of extremely malicious or atrocious crime</w:t>
      </w:r>
      <w:r w:rsidR="000D20C8">
        <w:rPr>
          <w:rFonts w:eastAsia="MS Gothic"/>
        </w:rPr>
        <w:t>s</w:t>
      </w:r>
      <w:r w:rsidR="000D20C8" w:rsidRPr="00A134A3">
        <w:rPr>
          <w:rFonts w:eastAsia="MS Gothic"/>
        </w:rPr>
        <w:t xml:space="preserve"> (affirmed by 85.6</w:t>
      </w:r>
      <w:r w:rsidR="000D20C8">
        <w:rPr>
          <w:rFonts w:eastAsia="MS Gothic"/>
        </w:rPr>
        <w:t xml:space="preserve"> percent</w:t>
      </w:r>
      <w:r w:rsidR="000D20C8" w:rsidRPr="00A134A3">
        <w:rPr>
          <w:rFonts w:eastAsia="MS Gothic"/>
        </w:rPr>
        <w:t xml:space="preserve"> in the latest opinion survey conducted from November to December 2009, answering “The death penalty </w:t>
      </w:r>
      <w:r w:rsidR="000D20C8">
        <w:rPr>
          <w:rFonts w:eastAsia="MS Gothic"/>
        </w:rPr>
        <w:t>should be</w:t>
      </w:r>
      <w:r w:rsidR="000D20C8" w:rsidRPr="00A134A3">
        <w:rPr>
          <w:rFonts w:eastAsia="MS Gothic"/>
        </w:rPr>
        <w:t xml:space="preserve"> allowed according to circumstance”), and there is no end to atrocious crimes in Japan. In view of these and other observations, it seems unavoidable inflict</w:t>
      </w:r>
      <w:r w:rsidR="000D20C8">
        <w:rPr>
          <w:rFonts w:eastAsia="MS Gothic"/>
        </w:rPr>
        <w:t>ing</w:t>
      </w:r>
      <w:r w:rsidR="000D20C8" w:rsidRPr="00A134A3">
        <w:rPr>
          <w:rFonts w:eastAsia="MS Gothic"/>
        </w:rPr>
        <w:t xml:space="preserve"> the death penalty on an offender who has committed a</w:t>
      </w:r>
      <w:r w:rsidR="000D20C8">
        <w:rPr>
          <w:rFonts w:eastAsia="MS Gothic"/>
        </w:rPr>
        <w:t>n</w:t>
      </w:r>
      <w:r w:rsidR="000D20C8" w:rsidRPr="00A134A3">
        <w:rPr>
          <w:rFonts w:eastAsia="MS Gothic"/>
        </w:rPr>
        <w:t xml:space="preserve"> atrocious crime and whose criminal responsibility is extremely serious</w:t>
      </w:r>
      <w:r w:rsidR="000D20C8" w:rsidRPr="00C357A4">
        <w:rPr>
          <w:rFonts w:eastAsia="MS Gothic" w:hint="eastAsia"/>
        </w:rPr>
        <w:t>.</w:t>
      </w:r>
      <w:r w:rsidR="000D20C8" w:rsidRPr="00C357A4">
        <w:rPr>
          <w:rFonts w:eastAsia="MS Gothic"/>
        </w:rPr>
        <w:t xml:space="preserve"> </w:t>
      </w:r>
      <w:r w:rsidR="000D20C8" w:rsidRPr="00C357A4">
        <w:rPr>
          <w:rFonts w:eastAsia="MS Gothic" w:hint="eastAsia"/>
        </w:rPr>
        <w:t>W</w:t>
      </w:r>
      <w:r w:rsidR="000D20C8" w:rsidRPr="00C357A4">
        <w:rPr>
          <w:rFonts w:eastAsia="MS Gothic"/>
        </w:rPr>
        <w:t>e</w:t>
      </w:r>
      <w:r w:rsidR="000D20C8" w:rsidRPr="00A134A3">
        <w:rPr>
          <w:rFonts w:eastAsia="MS Gothic"/>
        </w:rPr>
        <w:t xml:space="preserve"> therefore consider it </w:t>
      </w:r>
      <w:r w:rsidR="000D20C8">
        <w:rPr>
          <w:rFonts w:eastAsia="MS Gothic"/>
        </w:rPr>
        <w:t>in</w:t>
      </w:r>
      <w:r w:rsidR="000D20C8" w:rsidRPr="00A134A3">
        <w:rPr>
          <w:rFonts w:eastAsia="MS Gothic"/>
        </w:rPr>
        <w:t xml:space="preserve">appropriate to </w:t>
      </w:r>
      <w:r w:rsidR="000D20C8" w:rsidRPr="00C357A4">
        <w:rPr>
          <w:rFonts w:eastAsia="MS Gothic"/>
        </w:rPr>
        <w:t>immediately</w:t>
      </w:r>
      <w:r w:rsidR="000D20C8" w:rsidRPr="00A134A3">
        <w:rPr>
          <w:rFonts w:eastAsia="MS Gothic"/>
        </w:rPr>
        <w:t xml:space="preserve"> abolish the death penalty.</w:t>
      </w:r>
    </w:p>
    <w:p w:rsidR="000D20C8" w:rsidRPr="00A134A3" w:rsidRDefault="00C62A4B" w:rsidP="002E0194">
      <w:pPr>
        <w:pStyle w:val="SingleTxtG"/>
        <w:rPr>
          <w:rFonts w:eastAsia="MS Gothic"/>
        </w:rPr>
      </w:pPr>
      <w:r w:rsidRPr="00A134A3">
        <w:rPr>
          <w:rFonts w:eastAsia="MS Gothic"/>
        </w:rPr>
        <w:t>10</w:t>
      </w:r>
      <w:r w:rsidR="005D246D">
        <w:rPr>
          <w:rFonts w:eastAsia="MS Gothic"/>
        </w:rPr>
        <w:t>5</w:t>
      </w:r>
      <w:r w:rsidRPr="00A134A3">
        <w:rPr>
          <w:rFonts w:eastAsia="MS Gothic"/>
        </w:rPr>
        <w:t>.</w:t>
      </w:r>
      <w:r w:rsidRPr="00A134A3">
        <w:rPr>
          <w:rFonts w:eastAsia="MS Gothic"/>
        </w:rPr>
        <w:tab/>
      </w:r>
      <w:r w:rsidR="000D20C8" w:rsidRPr="00A134A3">
        <w:rPr>
          <w:rFonts w:eastAsia="MS Gothic"/>
        </w:rPr>
        <w:t>For the reasons</w:t>
      </w:r>
      <w:r w:rsidR="000D20C8" w:rsidRPr="00C357A4">
        <w:rPr>
          <w:rFonts w:eastAsia="MS Gothic" w:hint="eastAsia"/>
        </w:rPr>
        <w:t xml:space="preserve"> </w:t>
      </w:r>
      <w:r w:rsidR="000D20C8" w:rsidRPr="005B36B5">
        <w:rPr>
          <w:rFonts w:eastAsia="MS Gothic" w:hint="eastAsia"/>
        </w:rPr>
        <w:t>above</w:t>
      </w:r>
      <w:r w:rsidR="000D20C8" w:rsidRPr="00C357A4">
        <w:rPr>
          <w:rFonts w:eastAsia="MS Gothic" w:hint="eastAsia"/>
        </w:rPr>
        <w:t>, careful examination</w:t>
      </w:r>
      <w:r w:rsidR="000D20C8">
        <w:rPr>
          <w:rFonts w:eastAsia="MS Gothic"/>
        </w:rPr>
        <w:t xml:space="preserve"> of</w:t>
      </w:r>
      <w:r w:rsidR="000D20C8" w:rsidRPr="00A134A3">
        <w:rPr>
          <w:rFonts w:eastAsia="MS Gothic"/>
        </w:rPr>
        <w:t xml:space="preserve"> whether to accede to the Second Optional Protocol to the </w:t>
      </w:r>
      <w:r w:rsidR="000D20C8">
        <w:rPr>
          <w:rFonts w:eastAsia="MS Gothic" w:hint="eastAsia"/>
        </w:rPr>
        <w:t>Covenant</w:t>
      </w:r>
      <w:r w:rsidR="000D20C8" w:rsidRPr="00A134A3">
        <w:rPr>
          <w:rFonts w:eastAsia="MS Gothic"/>
        </w:rPr>
        <w:t xml:space="preserve"> </w:t>
      </w:r>
      <w:r w:rsidR="000D20C8" w:rsidRPr="00C357A4">
        <w:rPr>
          <w:rFonts w:eastAsia="MS Gothic" w:hint="eastAsia"/>
        </w:rPr>
        <w:t>is</w:t>
      </w:r>
      <w:r w:rsidR="000D20C8" w:rsidRPr="00A134A3">
        <w:rPr>
          <w:rFonts w:eastAsia="MS Gothic"/>
        </w:rPr>
        <w:t xml:space="preserve"> need</w:t>
      </w:r>
      <w:r w:rsidR="000D20C8" w:rsidRPr="00C357A4">
        <w:rPr>
          <w:rFonts w:eastAsia="MS Gothic" w:hint="eastAsia"/>
        </w:rPr>
        <w:t>ed</w:t>
      </w:r>
      <w:r w:rsidR="000D20C8" w:rsidRPr="00A134A3">
        <w:rPr>
          <w:rFonts w:eastAsia="MS Gothic"/>
        </w:rPr>
        <w:t>.</w:t>
      </w:r>
    </w:p>
    <w:p w:rsidR="000D20C8" w:rsidRPr="00A134A3" w:rsidRDefault="00C62A4B" w:rsidP="002E0194">
      <w:pPr>
        <w:pStyle w:val="SingleTxtG"/>
        <w:rPr>
          <w:rFonts w:eastAsia="MS Gothic" w:hint="eastAsia"/>
        </w:rPr>
      </w:pPr>
      <w:r w:rsidRPr="00A134A3">
        <w:rPr>
          <w:rFonts w:eastAsia="MS Gothic"/>
        </w:rPr>
        <w:t>10</w:t>
      </w:r>
      <w:r w:rsidR="005D246D">
        <w:rPr>
          <w:rFonts w:eastAsia="MS Gothic"/>
        </w:rPr>
        <w:t>6</w:t>
      </w:r>
      <w:r w:rsidRPr="00A134A3">
        <w:rPr>
          <w:rFonts w:eastAsia="MS Gothic"/>
        </w:rPr>
        <w:t>.</w:t>
      </w:r>
      <w:r w:rsidRPr="00A134A3">
        <w:rPr>
          <w:rFonts w:eastAsia="MS Gothic"/>
        </w:rPr>
        <w:tab/>
      </w:r>
      <w:r w:rsidR="000D20C8" w:rsidRPr="00A134A3">
        <w:rPr>
          <w:rFonts w:eastAsia="MS Gothic"/>
        </w:rPr>
        <w:t xml:space="preserve">As a substitute for the death penalty, life imprisonment without parole is often proposed. Yet, some </w:t>
      </w:r>
      <w:r w:rsidR="000D20C8">
        <w:rPr>
          <w:rFonts w:eastAsia="MS Gothic"/>
        </w:rPr>
        <w:t>consider</w:t>
      </w:r>
      <w:r w:rsidR="000D20C8" w:rsidRPr="00A134A3">
        <w:rPr>
          <w:rFonts w:eastAsia="MS Gothic"/>
        </w:rPr>
        <w:t xml:space="preserve"> that</w:t>
      </w:r>
      <w:r w:rsidR="000D20C8">
        <w:rPr>
          <w:rFonts w:eastAsia="MS Gothic"/>
        </w:rPr>
        <w:t>,</w:t>
      </w:r>
      <w:r w:rsidR="000D20C8" w:rsidRPr="00A134A3">
        <w:rPr>
          <w:rFonts w:eastAsia="MS Gothic"/>
        </w:rPr>
        <w:t xml:space="preserve"> </w:t>
      </w:r>
      <w:r w:rsidR="000D20C8" w:rsidRPr="00C357A4">
        <w:rPr>
          <w:rFonts w:eastAsia="MS Gothic"/>
        </w:rPr>
        <w:t>since perpetual confinement could completely destroy the personality of an inmate</w:t>
      </w:r>
      <w:r w:rsidR="000D20C8">
        <w:rPr>
          <w:rFonts w:eastAsia="MS Gothic"/>
        </w:rPr>
        <w:t>,</w:t>
      </w:r>
      <w:r w:rsidR="000D20C8" w:rsidRPr="00A134A3">
        <w:rPr>
          <w:rFonts w:eastAsia="MS Gothic"/>
        </w:rPr>
        <w:t xml:space="preserve"> it is a very </w:t>
      </w:r>
      <w:r w:rsidR="000D20C8" w:rsidRPr="005B36B5">
        <w:rPr>
          <w:rFonts w:eastAsia="MS Gothic"/>
        </w:rPr>
        <w:t>controversial</w:t>
      </w:r>
      <w:r w:rsidR="000D20C8" w:rsidRPr="00A134A3">
        <w:rPr>
          <w:rFonts w:eastAsia="MS Gothic"/>
        </w:rPr>
        <w:t xml:space="preserve"> punishment in terms of criminal polic</w:t>
      </w:r>
      <w:r w:rsidR="000D20C8">
        <w:rPr>
          <w:rFonts w:eastAsia="MS Gothic"/>
        </w:rPr>
        <w:t>y</w:t>
      </w:r>
      <w:r w:rsidR="000D20C8" w:rsidRPr="00A134A3">
        <w:rPr>
          <w:rFonts w:eastAsia="MS Gothic"/>
        </w:rPr>
        <w:t xml:space="preserve">. Therefore, </w:t>
      </w:r>
      <w:r w:rsidR="000D20C8" w:rsidRPr="00C357A4">
        <w:rPr>
          <w:rFonts w:eastAsia="MS Gothic" w:hint="eastAsia"/>
        </w:rPr>
        <w:t>such punishment also</w:t>
      </w:r>
      <w:r w:rsidR="000D20C8">
        <w:rPr>
          <w:rFonts w:eastAsia="MS Gothic"/>
        </w:rPr>
        <w:t xml:space="preserve"> </w:t>
      </w:r>
      <w:r w:rsidR="000D20C8" w:rsidRPr="00A134A3">
        <w:rPr>
          <w:rFonts w:eastAsia="MS Gothic"/>
        </w:rPr>
        <w:t>require</w:t>
      </w:r>
      <w:r w:rsidR="000D20C8">
        <w:rPr>
          <w:rFonts w:eastAsia="MS Gothic"/>
        </w:rPr>
        <w:t>s</w:t>
      </w:r>
      <w:r w:rsidR="000D20C8" w:rsidRPr="00A134A3">
        <w:rPr>
          <w:rFonts w:eastAsia="MS Gothic"/>
        </w:rPr>
        <w:t xml:space="preserve"> close examination from various perspectives.</w:t>
      </w:r>
      <w:r w:rsidR="000D20C8" w:rsidRPr="00A134A3">
        <w:rPr>
          <w:rFonts w:eastAsia="MS Gothic" w:hint="eastAsia"/>
        </w:rPr>
        <w:t xml:space="preserve"> </w:t>
      </w:r>
    </w:p>
    <w:p w:rsidR="000D20C8" w:rsidRPr="00A134A3" w:rsidRDefault="00BA56A9" w:rsidP="00A21C44">
      <w:pPr>
        <w:pStyle w:val="H23G"/>
        <w:rPr>
          <w:rFonts w:eastAsia="MS Gothic"/>
        </w:rPr>
      </w:pPr>
      <w:r>
        <w:rPr>
          <w:rFonts w:eastAsia="MS Gothic"/>
        </w:rPr>
        <w:tab/>
      </w:r>
      <w:r w:rsidR="000D20C8" w:rsidRPr="00A134A3">
        <w:rPr>
          <w:rFonts w:eastAsia="MS Gothic"/>
        </w:rPr>
        <w:t>3</w:t>
      </w:r>
      <w:r w:rsidR="00C714DE">
        <w:rPr>
          <w:rFonts w:eastAsia="MS Gothic"/>
        </w:rPr>
        <w:t>.</w:t>
      </w:r>
      <w:r>
        <w:rPr>
          <w:rFonts w:eastAsia="MS Gothic"/>
        </w:rPr>
        <w:tab/>
      </w:r>
      <w:r w:rsidR="000D20C8" w:rsidRPr="00A134A3">
        <w:rPr>
          <w:rFonts w:eastAsia="MS Gothic"/>
        </w:rPr>
        <w:t>Treatment of inmates sentenced to death</w:t>
      </w:r>
    </w:p>
    <w:p w:rsidR="000D20C8" w:rsidRPr="00A134A3" w:rsidRDefault="00BA56A9" w:rsidP="00A21C44">
      <w:pPr>
        <w:pStyle w:val="H23G"/>
        <w:rPr>
          <w:rFonts w:eastAsia="MS Gothic"/>
        </w:rPr>
      </w:pPr>
      <w:r>
        <w:rPr>
          <w:rFonts w:eastAsia="MS Gothic"/>
        </w:rPr>
        <w:tab/>
      </w:r>
      <w:r>
        <w:rPr>
          <w:rFonts w:eastAsia="MS Gothic"/>
        </w:rPr>
        <w:tab/>
      </w:r>
      <w:r w:rsidR="000D20C8" w:rsidRPr="00A134A3">
        <w:rPr>
          <w:rFonts w:eastAsia="MS Gothic"/>
        </w:rPr>
        <w:t>Grounds for detention of inmates sentenced to death and their general treatment</w:t>
      </w:r>
    </w:p>
    <w:p w:rsidR="000D20C8" w:rsidRPr="00A134A3" w:rsidRDefault="00C62A4B" w:rsidP="00BA56A9">
      <w:pPr>
        <w:pStyle w:val="SingleTxtG"/>
        <w:rPr>
          <w:rFonts w:eastAsia="MS Gothic"/>
        </w:rPr>
      </w:pPr>
      <w:r w:rsidRPr="00A134A3">
        <w:rPr>
          <w:rFonts w:eastAsia="MS Gothic"/>
        </w:rPr>
        <w:t>10</w:t>
      </w:r>
      <w:r w:rsidR="005D246D">
        <w:rPr>
          <w:rFonts w:eastAsia="MS Gothic"/>
        </w:rPr>
        <w:t>7</w:t>
      </w:r>
      <w:r w:rsidRPr="00A134A3">
        <w:rPr>
          <w:rFonts w:eastAsia="MS Gothic"/>
        </w:rPr>
        <w:t>.</w:t>
      </w:r>
      <w:r w:rsidRPr="00A134A3">
        <w:rPr>
          <w:rFonts w:eastAsia="MS Gothic"/>
        </w:rPr>
        <w:tab/>
      </w:r>
      <w:r w:rsidR="000D20C8" w:rsidRPr="00A134A3">
        <w:rPr>
          <w:rFonts w:eastAsia="MS Gothic"/>
        </w:rPr>
        <w:t xml:space="preserve">Inmates whose death sentence has become final and binding are detained in detention houses until the </w:t>
      </w:r>
      <w:r w:rsidR="000D20C8" w:rsidRPr="005B36B5">
        <w:rPr>
          <w:rFonts w:eastAsia="MS Gothic"/>
        </w:rPr>
        <w:t>time</w:t>
      </w:r>
      <w:r w:rsidR="000D20C8" w:rsidRPr="00A134A3">
        <w:rPr>
          <w:rFonts w:eastAsia="MS Gothic"/>
        </w:rPr>
        <w:t xml:space="preserve"> of execution. They are treated in a manner nearly equivalent to that for unsentenced persons. For example, they have no obligation to work, and they are allowed to buy food and drink at their own expense. In order to help inmates sentenced to death stabilize </w:t>
      </w:r>
      <w:r w:rsidR="000D20C8" w:rsidRPr="00EF56A8">
        <w:rPr>
          <w:rFonts w:eastAsia="MS Gothic" w:hint="eastAsia"/>
        </w:rPr>
        <w:t>and</w:t>
      </w:r>
      <w:r w:rsidR="000D20C8" w:rsidRPr="00A134A3">
        <w:rPr>
          <w:rFonts w:eastAsia="MS Gothic"/>
        </w:rPr>
        <w:t xml:space="preserve"> control their emotions, they are allowed to seek counselling or </w:t>
      </w:r>
      <w:r w:rsidR="000D20C8" w:rsidRPr="00C357A4">
        <w:rPr>
          <w:rFonts w:eastAsia="MS Gothic" w:hint="eastAsia"/>
        </w:rPr>
        <w:t>teachings</w:t>
      </w:r>
      <w:r w:rsidR="000D20C8" w:rsidRPr="00A134A3">
        <w:rPr>
          <w:rFonts w:eastAsia="MS Gothic"/>
        </w:rPr>
        <w:t xml:space="preserve"> from religious leaders or voluntary prison visitors.</w:t>
      </w:r>
    </w:p>
    <w:p w:rsidR="000D20C8" w:rsidRPr="00A134A3" w:rsidRDefault="00BA56A9" w:rsidP="00A21C44">
      <w:pPr>
        <w:pStyle w:val="H23G"/>
        <w:rPr>
          <w:rFonts w:eastAsia="MS Gothic"/>
        </w:rPr>
      </w:pPr>
      <w:r>
        <w:rPr>
          <w:rFonts w:eastAsia="MS Gothic"/>
        </w:rPr>
        <w:tab/>
      </w:r>
      <w:r>
        <w:rPr>
          <w:rFonts w:eastAsia="MS Gothic"/>
        </w:rPr>
        <w:tab/>
      </w:r>
      <w:r w:rsidR="000D20C8" w:rsidRPr="00A134A3">
        <w:rPr>
          <w:rFonts w:eastAsia="MS Gothic"/>
        </w:rPr>
        <w:t>Outside contacts for inmates sentenced to death</w:t>
      </w:r>
    </w:p>
    <w:p w:rsidR="000D20C8" w:rsidRPr="00A134A3" w:rsidRDefault="00C62A4B" w:rsidP="00BA56A9">
      <w:pPr>
        <w:pStyle w:val="SingleTxtG"/>
        <w:rPr>
          <w:rFonts w:eastAsia="MS Gothic"/>
        </w:rPr>
      </w:pPr>
      <w:r w:rsidRPr="00A134A3">
        <w:rPr>
          <w:rFonts w:eastAsia="MS Gothic"/>
        </w:rPr>
        <w:t>10</w:t>
      </w:r>
      <w:r w:rsidR="00EE5BD8">
        <w:rPr>
          <w:rFonts w:eastAsia="MS Gothic"/>
        </w:rPr>
        <w:t>8</w:t>
      </w:r>
      <w:r w:rsidRPr="00A134A3">
        <w:rPr>
          <w:rFonts w:eastAsia="MS Gothic"/>
        </w:rPr>
        <w:t>.</w:t>
      </w:r>
      <w:r w:rsidRPr="00A134A3">
        <w:rPr>
          <w:rFonts w:eastAsia="MS Gothic"/>
        </w:rPr>
        <w:tab/>
      </w:r>
      <w:r w:rsidR="000D20C8" w:rsidRPr="00A134A3">
        <w:rPr>
          <w:rFonts w:eastAsia="MS Gothic"/>
        </w:rPr>
        <w:t xml:space="preserve">As inmates sentenced to death are placed in an extreme situation where they must wait for execution of the death penalty, they are afflicted by extraordinary mental instability and emotional </w:t>
      </w:r>
      <w:r w:rsidR="000D20C8" w:rsidRPr="005B36B5">
        <w:rPr>
          <w:rFonts w:eastAsia="MS Gothic"/>
        </w:rPr>
        <w:t>distress</w:t>
      </w:r>
      <w:r w:rsidR="000D20C8" w:rsidRPr="00A134A3">
        <w:rPr>
          <w:rFonts w:eastAsia="MS Gothic"/>
        </w:rPr>
        <w:t xml:space="preserve">. It is therefore necessary to pay due consideration to their mental stability, not just </w:t>
      </w:r>
      <w:r w:rsidR="000D20C8">
        <w:rPr>
          <w:rFonts w:eastAsia="MS Gothic"/>
        </w:rPr>
        <w:t xml:space="preserve">to </w:t>
      </w:r>
      <w:r w:rsidR="000D20C8" w:rsidRPr="00A134A3">
        <w:rPr>
          <w:rFonts w:eastAsia="MS Gothic"/>
        </w:rPr>
        <w:t>ensur</w:t>
      </w:r>
      <w:r w:rsidR="000D20C8">
        <w:rPr>
          <w:rFonts w:eastAsia="MS Gothic"/>
        </w:rPr>
        <w:t>e</w:t>
      </w:r>
      <w:r w:rsidR="000D20C8" w:rsidRPr="00A134A3">
        <w:rPr>
          <w:rFonts w:eastAsia="MS Gothic"/>
        </w:rPr>
        <w:t xml:space="preserve"> their detention in a strict manner.</w:t>
      </w:r>
    </w:p>
    <w:p w:rsidR="000D20C8" w:rsidRPr="00A134A3" w:rsidRDefault="00C62A4B" w:rsidP="00BA56A9">
      <w:pPr>
        <w:pStyle w:val="SingleTxtG"/>
        <w:rPr>
          <w:rFonts w:eastAsia="MS Gothic"/>
        </w:rPr>
      </w:pPr>
      <w:r w:rsidRPr="00A134A3">
        <w:rPr>
          <w:rFonts w:eastAsia="MS Gothic"/>
        </w:rPr>
        <w:t>10</w:t>
      </w:r>
      <w:r w:rsidR="00EE5BD8">
        <w:rPr>
          <w:rFonts w:eastAsia="MS Gothic"/>
        </w:rPr>
        <w:t>9</w:t>
      </w:r>
      <w:r w:rsidRPr="00A134A3">
        <w:rPr>
          <w:rFonts w:eastAsia="MS Gothic"/>
        </w:rPr>
        <w:t>.</w:t>
      </w:r>
      <w:r w:rsidRPr="00A134A3">
        <w:rPr>
          <w:rFonts w:eastAsia="MS Gothic"/>
        </w:rPr>
        <w:tab/>
      </w:r>
      <w:r w:rsidR="000D20C8" w:rsidRPr="00A134A3">
        <w:rPr>
          <w:rFonts w:eastAsia="MS Gothic"/>
        </w:rPr>
        <w:t xml:space="preserve">Based on this standpoint, the Act on Penal Detention Facilities and Treatment of Inmates and Detainees allows inmates sentenced to the death penalty to contact the following individuals in principle: (i) relatives, (ii) persons with the necessity to have a visit in order to carry out a business </w:t>
      </w:r>
      <w:r w:rsidR="000D20C8" w:rsidRPr="005B36B5">
        <w:rPr>
          <w:rFonts w:eastAsia="MS Gothic"/>
        </w:rPr>
        <w:t>pertaining</w:t>
      </w:r>
      <w:r w:rsidR="000D20C8" w:rsidRPr="00A134A3">
        <w:rPr>
          <w:rFonts w:eastAsia="MS Gothic"/>
        </w:rPr>
        <w:t xml:space="preserve"> to </w:t>
      </w:r>
      <w:r w:rsidR="000D20C8">
        <w:rPr>
          <w:rFonts w:eastAsia="MS Gothic"/>
        </w:rPr>
        <w:t xml:space="preserve">an </w:t>
      </w:r>
      <w:r w:rsidR="000D20C8" w:rsidRPr="00A134A3">
        <w:rPr>
          <w:rFonts w:eastAsia="MS Gothic"/>
        </w:rPr>
        <w:t>important concern of the inmate sentenced to death, and (iii) persons whose visit is deemed instrumental to help the inmate sentenced to death maintain peace of mind, and contacts with other individuals are permitted at the discretion of the warden of the penal institution when the visit or other contact is reasonably deemed to be necessary for the maintenance of a good relationship with this individual or for any other reasons and when it is deemed that there is no risk of causing disruption of discipline and order in the penal institution.</w:t>
      </w:r>
    </w:p>
    <w:p w:rsidR="000D20C8" w:rsidRPr="00A134A3" w:rsidRDefault="00BA56A9" w:rsidP="00A21C44">
      <w:pPr>
        <w:pStyle w:val="H23G"/>
        <w:rPr>
          <w:rFonts w:eastAsia="MS Gothic"/>
        </w:rPr>
      </w:pPr>
      <w:r>
        <w:rPr>
          <w:rFonts w:eastAsia="MS Gothic"/>
        </w:rPr>
        <w:tab/>
      </w:r>
      <w:r>
        <w:rPr>
          <w:rFonts w:eastAsia="MS Gothic"/>
        </w:rPr>
        <w:tab/>
      </w:r>
      <w:r w:rsidR="000D20C8" w:rsidRPr="00A134A3">
        <w:rPr>
          <w:rFonts w:eastAsia="MS Gothic"/>
        </w:rPr>
        <w:t>Notification of execution of the death penalty to inmates sentenced to death and their family members</w:t>
      </w:r>
    </w:p>
    <w:p w:rsidR="000D20C8" w:rsidRPr="00A134A3" w:rsidRDefault="00C62A4B" w:rsidP="00BA56A9">
      <w:pPr>
        <w:pStyle w:val="SingleTxtG"/>
        <w:rPr>
          <w:rFonts w:eastAsia="MS Gothic"/>
        </w:rPr>
      </w:pPr>
      <w:r w:rsidRPr="00A134A3">
        <w:rPr>
          <w:rFonts w:eastAsia="MS Gothic"/>
        </w:rPr>
        <w:t>1</w:t>
      </w:r>
      <w:r w:rsidR="00EE5BD8">
        <w:rPr>
          <w:rFonts w:eastAsia="MS Gothic"/>
        </w:rPr>
        <w:t>10</w:t>
      </w:r>
      <w:r w:rsidRPr="00A134A3">
        <w:rPr>
          <w:rFonts w:eastAsia="MS Gothic"/>
        </w:rPr>
        <w:t>.</w:t>
      </w:r>
      <w:r w:rsidRPr="00A134A3">
        <w:rPr>
          <w:rFonts w:eastAsia="MS Gothic"/>
        </w:rPr>
        <w:tab/>
      </w:r>
      <w:r w:rsidR="000D20C8" w:rsidRPr="00A134A3">
        <w:rPr>
          <w:rFonts w:eastAsia="MS Gothic"/>
        </w:rPr>
        <w:t>The notification of execution of the death penalty is given to the inmate in question on the day of the execution before the death penalty is executed. This is partly because it is considered that, if the notification were given before the date of execution, it would seriously affect the mind of the inmate sentenced to death and make it difficult to maintain peace of mind.</w:t>
      </w:r>
    </w:p>
    <w:p w:rsidR="000D20C8" w:rsidRPr="00A134A3" w:rsidRDefault="00C62A4B" w:rsidP="00BA56A9">
      <w:pPr>
        <w:pStyle w:val="SingleTxtG"/>
        <w:rPr>
          <w:rFonts w:eastAsia="MS Gothic"/>
        </w:rPr>
      </w:pPr>
      <w:r w:rsidRPr="00A134A3">
        <w:rPr>
          <w:rFonts w:eastAsia="MS Gothic"/>
        </w:rPr>
        <w:t>1</w:t>
      </w:r>
      <w:r w:rsidR="00EE5BD8">
        <w:rPr>
          <w:rFonts w:eastAsia="MS Gothic"/>
        </w:rPr>
        <w:t>11</w:t>
      </w:r>
      <w:r w:rsidRPr="00A134A3">
        <w:rPr>
          <w:rFonts w:eastAsia="MS Gothic"/>
        </w:rPr>
        <w:t>.</w:t>
      </w:r>
      <w:r w:rsidRPr="00A134A3">
        <w:rPr>
          <w:rFonts w:eastAsia="MS Gothic"/>
        </w:rPr>
        <w:tab/>
      </w:r>
      <w:r w:rsidR="000D20C8">
        <w:rPr>
          <w:rFonts w:eastAsia="MS Gothic" w:hint="eastAsia"/>
        </w:rPr>
        <w:t xml:space="preserve">There is no provision </w:t>
      </w:r>
      <w:r w:rsidR="000D20C8" w:rsidRPr="00A134A3">
        <w:rPr>
          <w:rFonts w:eastAsia="MS Gothic"/>
        </w:rPr>
        <w:t>by law with regard to the matters concerning communication to the family of an inmate sentenced to death</w:t>
      </w:r>
      <w:r w:rsidR="000D20C8">
        <w:rPr>
          <w:rFonts w:eastAsia="MS Gothic" w:hint="eastAsia"/>
        </w:rPr>
        <w:t xml:space="preserve"> except for the provisions that</w:t>
      </w:r>
      <w:r w:rsidR="000D20C8" w:rsidRPr="00A134A3">
        <w:rPr>
          <w:rFonts w:eastAsia="MS Gothic"/>
        </w:rPr>
        <w:t xml:space="preserve"> if an inmate dies, the bereaved family, etc. will be promptly notified of the cause, the date, and other details of the death. A customary practice is that the date of execution of the death penalty is not communicated to the family or any outsiders in advance. One reason for this is that such advance notification is considered to cause unwanted emotional distress to the family members receiving the notification. Another reason is that, if the family member receiving such advance notification visited the inmate in question and the scheduled execution was made known to this inmate in advance, his or her mind would be seriously affected in the same way as is the case with firsthand notification and </w:t>
      </w:r>
      <w:r w:rsidR="000D20C8">
        <w:rPr>
          <w:rFonts w:eastAsia="MS Gothic"/>
        </w:rPr>
        <w:t xml:space="preserve">he or she </w:t>
      </w:r>
      <w:r w:rsidR="000D20C8" w:rsidRPr="00A134A3">
        <w:rPr>
          <w:rFonts w:eastAsia="MS Gothic"/>
        </w:rPr>
        <w:t xml:space="preserve">would </w:t>
      </w:r>
      <w:r w:rsidR="000D20C8">
        <w:rPr>
          <w:rFonts w:eastAsia="MS Gothic"/>
        </w:rPr>
        <w:t>find it</w:t>
      </w:r>
      <w:r w:rsidR="000D20C8" w:rsidRPr="00A134A3">
        <w:rPr>
          <w:rFonts w:eastAsia="MS Gothic"/>
        </w:rPr>
        <w:t xml:space="preserve"> difficult to maintain peace of mind.</w:t>
      </w:r>
    </w:p>
    <w:p w:rsidR="000D20C8" w:rsidRPr="00A134A3" w:rsidRDefault="00BA56A9" w:rsidP="00A21C44">
      <w:pPr>
        <w:pStyle w:val="H23G"/>
        <w:rPr>
          <w:rFonts w:eastAsia="MS Gothic"/>
        </w:rPr>
      </w:pPr>
      <w:r>
        <w:rPr>
          <w:rFonts w:eastAsia="MS Gothic"/>
        </w:rPr>
        <w:tab/>
      </w:r>
      <w:r>
        <w:rPr>
          <w:rFonts w:eastAsia="MS Gothic"/>
        </w:rPr>
        <w:tab/>
      </w:r>
      <w:r w:rsidR="000D20C8" w:rsidRPr="00A134A3">
        <w:rPr>
          <w:rFonts w:eastAsia="MS Gothic"/>
        </w:rPr>
        <w:t>Pardon</w:t>
      </w:r>
    </w:p>
    <w:p w:rsidR="000D20C8" w:rsidRPr="00A134A3" w:rsidRDefault="00C62A4B" w:rsidP="00BA56A9">
      <w:pPr>
        <w:pStyle w:val="SingleTxtG"/>
        <w:rPr>
          <w:rFonts w:eastAsia="MS Gothic"/>
        </w:rPr>
      </w:pPr>
      <w:r w:rsidRPr="00A134A3">
        <w:rPr>
          <w:rFonts w:eastAsia="MS Gothic"/>
        </w:rPr>
        <w:t>11</w:t>
      </w:r>
      <w:r w:rsidR="00EE5BD8">
        <w:rPr>
          <w:rFonts w:eastAsia="MS Gothic"/>
        </w:rPr>
        <w:t>2</w:t>
      </w:r>
      <w:r w:rsidRPr="00A134A3">
        <w:rPr>
          <w:rFonts w:eastAsia="MS Gothic"/>
        </w:rPr>
        <w:t>.</w:t>
      </w:r>
      <w:r w:rsidRPr="00A134A3">
        <w:rPr>
          <w:rFonts w:eastAsia="MS Gothic"/>
        </w:rPr>
        <w:tab/>
      </w:r>
      <w:r w:rsidR="000D20C8" w:rsidRPr="00A134A3">
        <w:rPr>
          <w:rFonts w:eastAsia="MS Gothic"/>
        </w:rPr>
        <w:t xml:space="preserve">An inmate sentenced to death may </w:t>
      </w:r>
      <w:r w:rsidR="000D20C8" w:rsidRPr="001C506A">
        <w:rPr>
          <w:szCs w:val="24"/>
        </w:rPr>
        <w:t>file an application for</w:t>
      </w:r>
      <w:r w:rsidR="000D20C8" w:rsidRPr="00A134A3">
        <w:rPr>
          <w:rFonts w:eastAsia="MS Gothic"/>
        </w:rPr>
        <w:t xml:space="preserve"> a pardon </w:t>
      </w:r>
      <w:r w:rsidR="000D20C8" w:rsidRPr="001C506A">
        <w:rPr>
          <w:szCs w:val="24"/>
        </w:rPr>
        <w:t>with</w:t>
      </w:r>
      <w:r w:rsidR="000D20C8" w:rsidRPr="00A134A3">
        <w:rPr>
          <w:rFonts w:eastAsia="MS Gothic"/>
        </w:rPr>
        <w:t xml:space="preserve"> the warden of the penal institution at any time. Upon receipt of such</w:t>
      </w:r>
      <w:r w:rsidR="000D20C8" w:rsidRPr="001C506A">
        <w:rPr>
          <w:rFonts w:eastAsia="MS Gothic"/>
          <w:szCs w:val="24"/>
        </w:rPr>
        <w:t xml:space="preserve"> </w:t>
      </w:r>
      <w:r w:rsidR="000D20C8" w:rsidRPr="001C506A">
        <w:rPr>
          <w:szCs w:val="24"/>
        </w:rPr>
        <w:t>an application</w:t>
      </w:r>
      <w:r w:rsidR="000D20C8" w:rsidRPr="00A134A3">
        <w:rPr>
          <w:rFonts w:eastAsia="MS Gothic"/>
        </w:rPr>
        <w:t xml:space="preserve">, the warden must submit a petition, </w:t>
      </w:r>
      <w:r w:rsidR="000D20C8" w:rsidRPr="005B36B5">
        <w:rPr>
          <w:rFonts w:eastAsia="MS Gothic"/>
        </w:rPr>
        <w:t>accompanied</w:t>
      </w:r>
      <w:r w:rsidR="000D20C8" w:rsidRPr="00A134A3">
        <w:rPr>
          <w:rFonts w:eastAsia="MS Gothic"/>
        </w:rPr>
        <w:t xml:space="preserve"> by his or her opinion, to the National Offenders Rehabilitation Commission, and this petition will be examined by the Commission. There are no recent cases </w:t>
      </w:r>
      <w:r w:rsidR="000D20C8">
        <w:rPr>
          <w:rFonts w:eastAsia="MS Gothic"/>
        </w:rPr>
        <w:t>in which</w:t>
      </w:r>
      <w:r w:rsidR="000D20C8" w:rsidRPr="00A134A3">
        <w:rPr>
          <w:rFonts w:eastAsia="MS Gothic"/>
        </w:rPr>
        <w:t xml:space="preserve"> a pardon has been granted to an inmate sentenced to death. Yet, whenever a pardon is </w:t>
      </w:r>
      <w:r w:rsidR="000D20C8" w:rsidRPr="001C506A">
        <w:rPr>
          <w:szCs w:val="24"/>
        </w:rPr>
        <w:t>applied</w:t>
      </w:r>
      <w:r w:rsidR="000D20C8">
        <w:rPr>
          <w:szCs w:val="24"/>
        </w:rPr>
        <w:t xml:space="preserve"> for</w:t>
      </w:r>
      <w:r w:rsidR="000D20C8" w:rsidRPr="00A134A3">
        <w:rPr>
          <w:rFonts w:eastAsia="MS Gothic"/>
        </w:rPr>
        <w:t xml:space="preserve"> by an inmate sentenced to death, a petition submitted accordingly is examined by the Commission. The procedures for requesting examination </w:t>
      </w:r>
      <w:r w:rsidR="000D20C8">
        <w:rPr>
          <w:rFonts w:eastAsia="MS Gothic"/>
        </w:rPr>
        <w:t>for</w:t>
      </w:r>
      <w:r w:rsidR="000D20C8" w:rsidRPr="00A134A3">
        <w:rPr>
          <w:rFonts w:eastAsia="MS Gothic"/>
        </w:rPr>
        <w:t xml:space="preserve"> a pardon are provided for in the Pardon Act and the Ordinance for Enforcement of the Pardon Act.</w:t>
      </w:r>
    </w:p>
    <w:p w:rsidR="000D20C8" w:rsidRPr="00A134A3" w:rsidRDefault="00BA56A9" w:rsidP="00A21C44">
      <w:pPr>
        <w:pStyle w:val="H23G"/>
        <w:rPr>
          <w:rFonts w:eastAsia="MS Gothic"/>
        </w:rPr>
      </w:pPr>
      <w:r>
        <w:rPr>
          <w:rFonts w:eastAsia="MS Gothic"/>
        </w:rPr>
        <w:tab/>
      </w:r>
      <w:r>
        <w:rPr>
          <w:rFonts w:eastAsia="MS Gothic"/>
        </w:rPr>
        <w:tab/>
      </w:r>
      <w:r w:rsidR="000D20C8" w:rsidRPr="00A134A3">
        <w:rPr>
          <w:rFonts w:eastAsia="MS Gothic"/>
        </w:rPr>
        <w:t>Elderly persons and persons with mental disorders</w:t>
      </w:r>
    </w:p>
    <w:p w:rsidR="000D20C8" w:rsidRPr="00A134A3" w:rsidRDefault="00C62A4B" w:rsidP="00BA56A9">
      <w:pPr>
        <w:pStyle w:val="SingleTxtG"/>
        <w:rPr>
          <w:rFonts w:eastAsia="MS Gothic" w:hint="eastAsia"/>
        </w:rPr>
      </w:pPr>
      <w:r w:rsidRPr="00A134A3">
        <w:rPr>
          <w:rFonts w:eastAsia="MS Gothic"/>
        </w:rPr>
        <w:t>11</w:t>
      </w:r>
      <w:r w:rsidR="00EE5BD8">
        <w:rPr>
          <w:rFonts w:eastAsia="MS Gothic"/>
        </w:rPr>
        <w:t>3</w:t>
      </w:r>
      <w:r w:rsidRPr="00A134A3">
        <w:rPr>
          <w:rFonts w:eastAsia="MS Gothic"/>
        </w:rPr>
        <w:t>.</w:t>
      </w:r>
      <w:r w:rsidRPr="00A134A3">
        <w:rPr>
          <w:rFonts w:eastAsia="MS Gothic"/>
        </w:rPr>
        <w:tab/>
      </w:r>
      <w:r w:rsidR="000D20C8" w:rsidRPr="00A134A3">
        <w:rPr>
          <w:rFonts w:eastAsia="MS Gothic"/>
        </w:rPr>
        <w:t xml:space="preserve">While no Japanese law stipulates any special treatment concerning execution of the death penalty by reason of the fact that an </w:t>
      </w:r>
      <w:r w:rsidR="000D20C8" w:rsidRPr="00C357A4">
        <w:rPr>
          <w:rFonts w:eastAsia="MS Gothic" w:hint="eastAsia"/>
        </w:rPr>
        <w:t>prisoner</w:t>
      </w:r>
      <w:r w:rsidR="000D20C8" w:rsidRPr="00A134A3">
        <w:rPr>
          <w:rFonts w:eastAsia="MS Gothic"/>
        </w:rPr>
        <w:t xml:space="preserve"> sentenced to death is an elderly person, </w:t>
      </w:r>
      <w:r w:rsidR="000D20C8">
        <w:rPr>
          <w:rFonts w:eastAsia="MS Gothic" w:hint="eastAsia"/>
        </w:rPr>
        <w:t>article</w:t>
      </w:r>
      <w:r w:rsidR="000D20C8" w:rsidRPr="00A134A3">
        <w:rPr>
          <w:rFonts w:eastAsia="MS Gothic"/>
        </w:rPr>
        <w:t xml:space="preserve"> 479</w:t>
      </w:r>
      <w:r w:rsidR="000D20C8">
        <w:rPr>
          <w:rFonts w:eastAsia="MS Gothic" w:hint="eastAsia"/>
        </w:rPr>
        <w:t xml:space="preserve">, paragraph </w:t>
      </w:r>
      <w:r w:rsidR="000D20C8" w:rsidRPr="00A134A3">
        <w:rPr>
          <w:rFonts w:eastAsia="MS Gothic"/>
        </w:rPr>
        <w:t xml:space="preserve">1 of </w:t>
      </w:r>
      <w:r w:rsidR="000D20C8">
        <w:rPr>
          <w:rFonts w:eastAsia="MS Gothic"/>
        </w:rPr>
        <w:t xml:space="preserve">the </w:t>
      </w:r>
      <w:r w:rsidR="000D20C8" w:rsidRPr="00A134A3">
        <w:rPr>
          <w:rFonts w:eastAsia="MS Gothic"/>
        </w:rPr>
        <w:t xml:space="preserve">Code of Criminal Procedure stipulates that, when </w:t>
      </w:r>
      <w:r w:rsidR="000D20C8" w:rsidRPr="00C357A4">
        <w:rPr>
          <w:rFonts w:eastAsia="MS Gothic" w:hint="eastAsia"/>
        </w:rPr>
        <w:t>the</w:t>
      </w:r>
      <w:r w:rsidR="000D20C8" w:rsidRPr="00A134A3">
        <w:rPr>
          <w:rFonts w:eastAsia="MS Gothic"/>
        </w:rPr>
        <w:t xml:space="preserve"> person who has been sentenced to death is in a state of insanity, the execution </w:t>
      </w:r>
      <w:r w:rsidR="000D20C8" w:rsidRPr="00C357A4">
        <w:rPr>
          <w:rFonts w:eastAsia="MS Gothic" w:hint="eastAsia"/>
        </w:rPr>
        <w:t>shall</w:t>
      </w:r>
      <w:r w:rsidR="000D20C8" w:rsidRPr="00A134A3">
        <w:rPr>
          <w:rFonts w:eastAsia="MS Gothic"/>
        </w:rPr>
        <w:t xml:space="preserve"> be suspended by order of the Minister of Justice. </w:t>
      </w:r>
      <w:r w:rsidR="000D20C8" w:rsidRPr="00C357A4">
        <w:rPr>
          <w:rFonts w:eastAsia="MS Gothic" w:hint="eastAsia"/>
        </w:rPr>
        <w:t>T</w:t>
      </w:r>
      <w:r w:rsidR="000D20C8" w:rsidRPr="00A134A3">
        <w:rPr>
          <w:rFonts w:eastAsia="MS Gothic"/>
        </w:rPr>
        <w:t xml:space="preserve">he </w:t>
      </w:r>
      <w:r w:rsidR="000D20C8" w:rsidRPr="00C357A4">
        <w:rPr>
          <w:rFonts w:eastAsia="MS Gothic" w:hint="eastAsia"/>
        </w:rPr>
        <w:t>mental</w:t>
      </w:r>
      <w:r w:rsidR="000D20C8" w:rsidRPr="00A134A3">
        <w:rPr>
          <w:rFonts w:eastAsia="MS Gothic"/>
        </w:rPr>
        <w:t xml:space="preserve"> condition of a </w:t>
      </w:r>
      <w:r w:rsidR="000D20C8" w:rsidRPr="00C357A4">
        <w:rPr>
          <w:rFonts w:eastAsia="MS Gothic" w:hint="eastAsia"/>
        </w:rPr>
        <w:t>prisoner</w:t>
      </w:r>
      <w:r w:rsidR="000D20C8" w:rsidRPr="00A134A3">
        <w:rPr>
          <w:rFonts w:eastAsia="MS Gothic"/>
        </w:rPr>
        <w:t xml:space="preserve"> sentenced to death is carefully considered at all times and, where needed, me</w:t>
      </w:r>
      <w:r w:rsidR="000D20C8">
        <w:rPr>
          <w:rFonts w:eastAsia="MS Gothic" w:hint="eastAsia"/>
        </w:rPr>
        <w:t>ntal</w:t>
      </w:r>
      <w:r w:rsidR="000D20C8" w:rsidRPr="00A134A3">
        <w:rPr>
          <w:rFonts w:eastAsia="MS Gothic"/>
        </w:rPr>
        <w:t xml:space="preserve"> care is provided by a physician from an expert standpoint. If it is determined, based on </w:t>
      </w:r>
      <w:r w:rsidR="000D20C8" w:rsidRPr="00C357A4">
        <w:rPr>
          <w:rFonts w:eastAsia="MS Gothic" w:hint="eastAsia"/>
        </w:rPr>
        <w:t>these</w:t>
      </w:r>
      <w:r w:rsidR="000D20C8" w:rsidRPr="00A134A3">
        <w:rPr>
          <w:rFonts w:eastAsia="MS Gothic"/>
        </w:rPr>
        <w:t xml:space="preserve"> factors, that the </w:t>
      </w:r>
      <w:r w:rsidR="000D20C8" w:rsidRPr="00C357A4">
        <w:rPr>
          <w:rFonts w:eastAsia="MS Gothic" w:hint="eastAsia"/>
        </w:rPr>
        <w:t>prisoner</w:t>
      </w:r>
      <w:r w:rsidR="000D20C8" w:rsidRPr="00A134A3">
        <w:rPr>
          <w:rFonts w:eastAsia="MS Gothic"/>
        </w:rPr>
        <w:t xml:space="preserve"> is in a state of insanity, the execution of the death penalty is suspended.</w:t>
      </w:r>
      <w:r w:rsidR="000D20C8" w:rsidRPr="00A134A3">
        <w:rPr>
          <w:rFonts w:eastAsia="MS Gothic" w:hint="eastAsia"/>
        </w:rPr>
        <w:t xml:space="preserve"> </w:t>
      </w:r>
    </w:p>
    <w:p w:rsidR="000D20C8" w:rsidRPr="00E67B5D" w:rsidRDefault="00BA56A9" w:rsidP="00C714DE">
      <w:pPr>
        <w:pStyle w:val="HChG"/>
        <w:rPr>
          <w:rFonts w:eastAsia="MS Gothic"/>
        </w:rPr>
      </w:pPr>
      <w:r>
        <w:rPr>
          <w:rFonts w:eastAsia="MS Gothic"/>
        </w:rPr>
        <w:tab/>
      </w:r>
      <w:r>
        <w:rPr>
          <w:rFonts w:eastAsia="MS Gothic"/>
        </w:rPr>
        <w:tab/>
      </w:r>
      <w:r w:rsidR="000D20C8" w:rsidRPr="00E67B5D">
        <w:rPr>
          <w:rFonts w:eastAsia="MS Gothic"/>
        </w:rPr>
        <w:t>Article 7</w:t>
      </w:r>
    </w:p>
    <w:p w:rsidR="000D20C8" w:rsidRPr="00A134A3" w:rsidRDefault="00C62A4B" w:rsidP="00BA56A9">
      <w:pPr>
        <w:pStyle w:val="SingleTxtG"/>
        <w:rPr>
          <w:rFonts w:eastAsia="MS Gothic" w:hint="eastAsia"/>
        </w:rPr>
      </w:pPr>
      <w:r w:rsidRPr="00A134A3">
        <w:rPr>
          <w:rFonts w:eastAsia="MS Gothic"/>
        </w:rPr>
        <w:t>11</w:t>
      </w:r>
      <w:r w:rsidR="00EE5BD8">
        <w:rPr>
          <w:rFonts w:eastAsia="MS Gothic"/>
        </w:rPr>
        <w:t>4</w:t>
      </w:r>
      <w:r w:rsidRPr="00A134A3">
        <w:rPr>
          <w:rFonts w:eastAsia="MS Gothic"/>
        </w:rPr>
        <w:t>.</w:t>
      </w:r>
      <w:r w:rsidRPr="00A134A3">
        <w:rPr>
          <w:rFonts w:eastAsia="MS Gothic"/>
        </w:rPr>
        <w:tab/>
      </w:r>
      <w:r w:rsidR="000D20C8" w:rsidRPr="00A134A3">
        <w:rPr>
          <w:rFonts w:eastAsia="MS Gothic"/>
        </w:rPr>
        <w:t xml:space="preserve">In June 1999,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concluded the Convention against Torture and Other Cruel, Inhuman or </w:t>
      </w:r>
      <w:r w:rsidR="000D20C8" w:rsidRPr="005B36B5">
        <w:rPr>
          <w:rFonts w:eastAsia="MS Gothic"/>
        </w:rPr>
        <w:t>Degrading</w:t>
      </w:r>
      <w:r w:rsidR="000D20C8" w:rsidRPr="00A134A3">
        <w:rPr>
          <w:rFonts w:eastAsia="MS Gothic"/>
        </w:rPr>
        <w:t xml:space="preserve"> Treatment or Punishment. In accordance with </w:t>
      </w:r>
      <w:r w:rsidR="000D20C8">
        <w:rPr>
          <w:rFonts w:eastAsia="MS Gothic" w:hint="eastAsia"/>
        </w:rPr>
        <w:t>a</w:t>
      </w:r>
      <w:r w:rsidR="000D20C8" w:rsidRPr="00A134A3">
        <w:rPr>
          <w:rFonts w:eastAsia="MS Gothic"/>
        </w:rPr>
        <w:t>rticle 19</w:t>
      </w:r>
      <w:r w:rsidR="000D20C8">
        <w:rPr>
          <w:rFonts w:eastAsia="MS Gothic" w:hint="eastAsia"/>
        </w:rPr>
        <w:t xml:space="preserve">, paragraph </w:t>
      </w:r>
      <w:r w:rsidR="000D20C8" w:rsidRPr="00A134A3">
        <w:rPr>
          <w:rFonts w:eastAsia="MS Gothic"/>
        </w:rPr>
        <w:t xml:space="preserve">1 of the </w:t>
      </w:r>
      <w:r w:rsidR="000D20C8">
        <w:rPr>
          <w:rFonts w:eastAsia="MS Gothic" w:hint="eastAsia"/>
        </w:rPr>
        <w:t>Convention</w:t>
      </w:r>
      <w:r w:rsidR="000D20C8" w:rsidRPr="00A134A3">
        <w:rPr>
          <w:rFonts w:eastAsia="MS Gothic"/>
        </w:rPr>
        <w:t xml:space="preserve">,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submitted the </w:t>
      </w:r>
      <w:r w:rsidR="000D20C8">
        <w:rPr>
          <w:rFonts w:eastAsia="MS Gothic" w:hint="eastAsia"/>
        </w:rPr>
        <w:t>initial</w:t>
      </w:r>
      <w:r w:rsidR="000D20C8" w:rsidRPr="00A134A3">
        <w:rPr>
          <w:rFonts w:eastAsia="MS Gothic"/>
        </w:rPr>
        <w:t xml:space="preserve"> report in December 2005 and the second </w:t>
      </w:r>
      <w:r w:rsidR="000D20C8">
        <w:rPr>
          <w:rFonts w:eastAsia="MS Gothic" w:hint="eastAsia"/>
        </w:rPr>
        <w:t>periodic</w:t>
      </w:r>
      <w:r w:rsidR="000D20C8" w:rsidRPr="00A134A3">
        <w:rPr>
          <w:rFonts w:eastAsia="MS Gothic"/>
        </w:rPr>
        <w:t xml:space="preserve"> report in July 2011.</w:t>
      </w:r>
      <w:r w:rsidR="000D20C8" w:rsidRPr="00A134A3">
        <w:rPr>
          <w:rFonts w:eastAsia="MS Gothic" w:hint="eastAsia"/>
        </w:rPr>
        <w:t xml:space="preserve"> </w:t>
      </w:r>
    </w:p>
    <w:p w:rsidR="000D20C8" w:rsidRPr="00A134A3" w:rsidRDefault="00C62A4B" w:rsidP="00BA56A9">
      <w:pPr>
        <w:pStyle w:val="SingleTxtG"/>
        <w:rPr>
          <w:rFonts w:eastAsia="MS Gothic"/>
        </w:rPr>
      </w:pPr>
      <w:r w:rsidRPr="00A134A3">
        <w:rPr>
          <w:rFonts w:eastAsia="MS Gothic"/>
        </w:rPr>
        <w:t>11</w:t>
      </w:r>
      <w:r w:rsidR="00EE5BD8">
        <w:rPr>
          <w:rFonts w:eastAsia="MS Gothic"/>
        </w:rPr>
        <w:t>5</w:t>
      </w:r>
      <w:r w:rsidRPr="00A134A3">
        <w:rPr>
          <w:rFonts w:eastAsia="MS Gothic"/>
        </w:rPr>
        <w:t>.</w:t>
      </w:r>
      <w:r w:rsidRPr="00A134A3">
        <w:rPr>
          <w:rFonts w:eastAsia="MS Gothic"/>
        </w:rPr>
        <w:tab/>
      </w:r>
      <w:r w:rsidR="000D20C8" w:rsidRPr="00A134A3">
        <w:rPr>
          <w:rFonts w:eastAsia="MS Gothic"/>
        </w:rPr>
        <w:t xml:space="preserve">In this connection, the </w:t>
      </w:r>
      <w:r w:rsidR="000D20C8" w:rsidRPr="00C357A4">
        <w:rPr>
          <w:rFonts w:eastAsia="MS Gothic"/>
        </w:rPr>
        <w:t>“</w:t>
      </w:r>
      <w:r w:rsidR="000D20C8" w:rsidRPr="00C357A4">
        <w:rPr>
          <w:rFonts w:eastAsia="MS Gothic" w:hint="eastAsia"/>
        </w:rPr>
        <w:t>Law for Partial Amendment to</w:t>
      </w:r>
      <w:r w:rsidR="000D20C8" w:rsidRPr="00A134A3">
        <w:rPr>
          <w:rFonts w:eastAsia="MS Gothic"/>
        </w:rPr>
        <w:t xml:space="preserve"> the Immigration Control and Refugee </w:t>
      </w:r>
      <w:r w:rsidR="000D20C8" w:rsidRPr="005B36B5">
        <w:rPr>
          <w:rFonts w:eastAsia="MS Gothic"/>
        </w:rPr>
        <w:t>Recognition</w:t>
      </w:r>
      <w:r w:rsidR="000D20C8" w:rsidRPr="00A134A3">
        <w:rPr>
          <w:rFonts w:eastAsia="MS Gothic"/>
        </w:rPr>
        <w:t xml:space="preserve"> Act and the Special Act on the Immigration Control of, Inter Alia, </w:t>
      </w:r>
      <w:r w:rsidR="000D20C8" w:rsidRPr="00C357A4">
        <w:rPr>
          <w:rFonts w:eastAsia="MS Gothic" w:hint="eastAsia"/>
        </w:rPr>
        <w:t>those</w:t>
      </w:r>
      <w:r w:rsidR="000D20C8" w:rsidRPr="00A134A3">
        <w:rPr>
          <w:rFonts w:eastAsia="MS Gothic"/>
        </w:rPr>
        <w:t xml:space="preserve"> who have Lost Japanese Nationality Pursuant to the Treaty of Peace with Japan</w:t>
      </w:r>
      <w:r w:rsidR="000D20C8" w:rsidRPr="00C357A4">
        <w:rPr>
          <w:rFonts w:eastAsia="MS Gothic"/>
        </w:rPr>
        <w:t>”</w:t>
      </w:r>
      <w:r w:rsidR="000D20C8" w:rsidRPr="00A134A3">
        <w:rPr>
          <w:rFonts w:eastAsia="MS Gothic"/>
        </w:rPr>
        <w:t xml:space="preserve"> promulgated on July 15, 2009 clearly stipulates that “another State where there are substantial grounds for believing that he would be in danger of being subjected to torture” specified in </w:t>
      </w:r>
      <w:r w:rsidR="000D20C8">
        <w:rPr>
          <w:rFonts w:eastAsia="MS Gothic" w:hint="eastAsia"/>
        </w:rPr>
        <w:t>a</w:t>
      </w:r>
      <w:r w:rsidR="000D20C8" w:rsidRPr="00A134A3">
        <w:rPr>
          <w:rFonts w:eastAsia="MS Gothic"/>
        </w:rPr>
        <w:t>rticle 3</w:t>
      </w:r>
      <w:r w:rsidR="000D20C8">
        <w:rPr>
          <w:rFonts w:eastAsia="MS Gothic" w:hint="eastAsia"/>
        </w:rPr>
        <w:t>, paragraph</w:t>
      </w:r>
      <w:r w:rsidR="000D20C8">
        <w:rPr>
          <w:rFonts w:eastAsia="MS Gothic"/>
        </w:rPr>
        <w:t xml:space="preserve"> </w:t>
      </w:r>
      <w:r w:rsidR="000D20C8" w:rsidRPr="00A134A3">
        <w:rPr>
          <w:rFonts w:eastAsia="MS Gothic"/>
        </w:rPr>
        <w:t xml:space="preserve">1 of the Convention should not be included in the countries to which the person subject to deportation may be </w:t>
      </w:r>
      <w:r w:rsidR="000D20C8" w:rsidRPr="00C357A4">
        <w:rPr>
          <w:rFonts w:eastAsia="MS Gothic" w:hint="eastAsia"/>
        </w:rPr>
        <w:t>deported</w:t>
      </w:r>
      <w:r w:rsidR="000D20C8" w:rsidRPr="00A134A3">
        <w:rPr>
          <w:rFonts w:eastAsia="MS Gothic"/>
        </w:rPr>
        <w:t>.</w:t>
      </w:r>
      <w:r w:rsidR="000D20C8" w:rsidRPr="00966F10">
        <w:rPr>
          <w:rFonts w:eastAsia="MS Gothic" w:hint="eastAsia"/>
          <w:color w:val="FF0000"/>
        </w:rPr>
        <w:t xml:space="preserve"> </w:t>
      </w:r>
    </w:p>
    <w:p w:rsidR="000D20C8" w:rsidRPr="00E67B5D" w:rsidRDefault="00BA56A9" w:rsidP="00C714DE">
      <w:pPr>
        <w:pStyle w:val="HChG"/>
        <w:rPr>
          <w:rFonts w:eastAsia="MS Gothic"/>
        </w:rPr>
      </w:pPr>
      <w:r>
        <w:rPr>
          <w:rFonts w:eastAsia="MS Gothic"/>
        </w:rPr>
        <w:tab/>
      </w:r>
      <w:r>
        <w:rPr>
          <w:rFonts w:eastAsia="MS Gothic"/>
        </w:rPr>
        <w:tab/>
      </w:r>
      <w:r w:rsidR="000D20C8" w:rsidRPr="00E67B5D">
        <w:rPr>
          <w:rFonts w:eastAsia="MS Gothic"/>
        </w:rPr>
        <w:t>Article 8</w:t>
      </w:r>
    </w:p>
    <w:p w:rsidR="000D20C8" w:rsidRPr="005C0F98" w:rsidRDefault="00C714DE" w:rsidP="00C714DE">
      <w:pPr>
        <w:pStyle w:val="H1G"/>
        <w:rPr>
          <w:rFonts w:eastAsia="MS Gothic"/>
        </w:rPr>
      </w:pPr>
      <w:r>
        <w:rPr>
          <w:rFonts w:eastAsia="MS Gothic"/>
        </w:rPr>
        <w:tab/>
      </w:r>
      <w:r w:rsidR="000D20C8">
        <w:rPr>
          <w:rFonts w:eastAsia="MS Gothic" w:hint="eastAsia"/>
        </w:rPr>
        <w:t>A</w:t>
      </w:r>
      <w:r w:rsidR="000D20C8" w:rsidRPr="005C0F98">
        <w:rPr>
          <w:rFonts w:eastAsia="MS Gothic"/>
        </w:rPr>
        <w:t>.</w:t>
      </w:r>
      <w:r w:rsidR="00BA56A9">
        <w:rPr>
          <w:rFonts w:eastAsia="MS Gothic"/>
        </w:rPr>
        <w:tab/>
      </w:r>
      <w:r w:rsidR="000D20C8" w:rsidRPr="005C0F98">
        <w:rPr>
          <w:rFonts w:eastAsia="MS Gothic"/>
        </w:rPr>
        <w:t>Measures against trafficking in persons</w:t>
      </w:r>
    </w:p>
    <w:p w:rsidR="000D20C8" w:rsidRPr="00B95D87" w:rsidRDefault="00C62A4B" w:rsidP="00BA56A9">
      <w:pPr>
        <w:pStyle w:val="SingleTxtG"/>
        <w:rPr>
          <w:rFonts w:eastAsia="MS Gothic"/>
        </w:rPr>
      </w:pPr>
      <w:r w:rsidRPr="00B95D87">
        <w:rPr>
          <w:rFonts w:eastAsia="MS Gothic"/>
        </w:rPr>
        <w:t>11</w:t>
      </w:r>
      <w:r w:rsidR="00294DD7">
        <w:rPr>
          <w:rFonts w:eastAsia="MS Gothic"/>
        </w:rPr>
        <w:t>6</w:t>
      </w:r>
      <w:r w:rsidRPr="00B95D87">
        <w:rPr>
          <w:rFonts w:eastAsia="MS Gothic"/>
        </w:rPr>
        <w:t>.</w:t>
      </w:r>
      <w:r w:rsidRPr="00B95D87">
        <w:rPr>
          <w:rFonts w:eastAsia="MS Gothic"/>
        </w:rPr>
        <w:tab/>
      </w:r>
      <w:r w:rsidR="000D20C8" w:rsidRPr="00A134A3">
        <w:rPr>
          <w:rFonts w:eastAsia="MS Gothic"/>
        </w:rPr>
        <w:t xml:space="preserve">In accordance with the Action Plan of Measures to Combat Trafficking in Persons formulated in </w:t>
      </w:r>
      <w:r w:rsidR="000D20C8" w:rsidRPr="005B36B5">
        <w:rPr>
          <w:rFonts w:eastAsia="MS Gothic"/>
        </w:rPr>
        <w:t>2004, the Government of Japan has been steadily implementing measures against trafficking in</w:t>
      </w:r>
      <w:r w:rsidR="000D20C8" w:rsidRPr="00A134A3">
        <w:rPr>
          <w:rFonts w:eastAsia="MS Gothic"/>
        </w:rPr>
        <w:t xml:space="preserve"> persons including, among others, the following steps and achieving substantial results: </w:t>
      </w:r>
      <w:r w:rsidR="000D20C8" w:rsidRPr="00B95D87">
        <w:rPr>
          <w:rFonts w:eastAsia="MS Gothic" w:hint="eastAsia"/>
        </w:rPr>
        <w:t>promoting monitoring and countermeasures at the border</w:t>
      </w:r>
      <w:r w:rsidR="000D20C8" w:rsidRPr="00B95D87">
        <w:rPr>
          <w:rFonts w:eastAsia="MS Gothic"/>
        </w:rPr>
        <w:t xml:space="preserve"> such as the introduction of IC passports, reviewing the </w:t>
      </w:r>
      <w:r w:rsidR="000D20C8" w:rsidRPr="00B95D87">
        <w:rPr>
          <w:rFonts w:eastAsia="MS Gothic" w:hint="eastAsia"/>
        </w:rPr>
        <w:t>criteria for</w:t>
      </w:r>
      <w:r w:rsidR="000D20C8" w:rsidRPr="00B95D87">
        <w:rPr>
          <w:rFonts w:eastAsia="MS Gothic"/>
        </w:rPr>
        <w:t xml:space="preserve"> landing permission </w:t>
      </w:r>
      <w:r w:rsidR="000D20C8" w:rsidRPr="00B95D87">
        <w:rPr>
          <w:rFonts w:eastAsia="MS Gothic" w:hint="eastAsia"/>
        </w:rPr>
        <w:t xml:space="preserve">for </w:t>
      </w:r>
      <w:r w:rsidR="000D20C8">
        <w:rPr>
          <w:rFonts w:eastAsia="MS Gothic"/>
        </w:rPr>
        <w:t xml:space="preserve">those with </w:t>
      </w:r>
      <w:r w:rsidR="000D20C8" w:rsidRPr="00B95D87">
        <w:rPr>
          <w:rFonts w:eastAsia="MS Gothic" w:hint="eastAsia"/>
        </w:rPr>
        <w:t xml:space="preserve">the status of residence of </w:t>
      </w:r>
      <w:r w:rsidR="000D20C8" w:rsidRPr="00B95D87">
        <w:rPr>
          <w:rFonts w:eastAsia="MS Gothic"/>
        </w:rPr>
        <w:t>“</w:t>
      </w:r>
      <w:r w:rsidR="000D20C8" w:rsidRPr="00B95D87">
        <w:rPr>
          <w:rFonts w:eastAsia="MS Gothic" w:hint="eastAsia"/>
        </w:rPr>
        <w:t>entertainer</w:t>
      </w:r>
      <w:r w:rsidR="000D20C8" w:rsidRPr="00B95D87">
        <w:rPr>
          <w:rFonts w:eastAsia="MS Gothic"/>
        </w:rPr>
        <w:t>”</w:t>
      </w:r>
      <w:r w:rsidR="000D20C8" w:rsidRPr="00B95D87">
        <w:rPr>
          <w:rFonts w:eastAsia="MS Gothic" w:hint="eastAsia"/>
        </w:rPr>
        <w:t xml:space="preserve"> and stepping up visa examination</w:t>
      </w:r>
      <w:r w:rsidR="000D20C8" w:rsidRPr="00B95D87">
        <w:rPr>
          <w:rFonts w:eastAsia="MS Gothic"/>
        </w:rPr>
        <w:t xml:space="preserve">, </w:t>
      </w:r>
      <w:r w:rsidR="000D20C8" w:rsidRPr="00B95D87">
        <w:rPr>
          <w:rFonts w:eastAsia="MS Gothic" w:hint="eastAsia"/>
        </w:rPr>
        <w:t>criminalizing the conduct</w:t>
      </w:r>
      <w:r w:rsidR="000D20C8" w:rsidRPr="00B95D87">
        <w:rPr>
          <w:rFonts w:eastAsia="MS Gothic"/>
        </w:rPr>
        <w:t xml:space="preserve"> of </w:t>
      </w:r>
      <w:r w:rsidR="000D20C8" w:rsidRPr="00B95D87">
        <w:rPr>
          <w:rFonts w:eastAsia="MS Gothic" w:hint="eastAsia"/>
        </w:rPr>
        <w:t>B</w:t>
      </w:r>
      <w:r w:rsidR="000D20C8" w:rsidRPr="00B95D87">
        <w:rPr>
          <w:rFonts w:eastAsia="MS Gothic"/>
        </w:rPr>
        <w:t xml:space="preserve">uying or </w:t>
      </w:r>
      <w:r w:rsidR="000D20C8" w:rsidRPr="00B95D87">
        <w:rPr>
          <w:rFonts w:eastAsia="MS Gothic" w:hint="eastAsia"/>
        </w:rPr>
        <w:t>S</w:t>
      </w:r>
      <w:r w:rsidR="000D20C8" w:rsidRPr="00B95D87">
        <w:rPr>
          <w:rFonts w:eastAsia="MS Gothic"/>
        </w:rPr>
        <w:t xml:space="preserve">elling of </w:t>
      </w:r>
      <w:r w:rsidR="000D20C8" w:rsidRPr="00B95D87">
        <w:rPr>
          <w:rFonts w:eastAsia="MS Gothic" w:hint="eastAsia"/>
        </w:rPr>
        <w:t>H</w:t>
      </w:r>
      <w:r w:rsidR="000D20C8" w:rsidRPr="00B95D87">
        <w:rPr>
          <w:rFonts w:eastAsia="MS Gothic"/>
        </w:rPr>
        <w:t xml:space="preserve">uman </w:t>
      </w:r>
      <w:r w:rsidR="000D20C8" w:rsidRPr="00B95D87">
        <w:rPr>
          <w:rFonts w:eastAsia="MS Gothic" w:hint="eastAsia"/>
        </w:rPr>
        <w:t>B</w:t>
      </w:r>
      <w:r w:rsidR="000D20C8" w:rsidRPr="00B95D87">
        <w:rPr>
          <w:rFonts w:eastAsia="MS Gothic"/>
        </w:rPr>
        <w:t>eings</w:t>
      </w:r>
      <w:r w:rsidR="000D20C8">
        <w:rPr>
          <w:rFonts w:eastAsia="MS Gothic"/>
        </w:rPr>
        <w:t>,</w:t>
      </w:r>
      <w:r w:rsidR="000D20C8" w:rsidRPr="00B95D87">
        <w:rPr>
          <w:rFonts w:eastAsia="MS Gothic"/>
        </w:rPr>
        <w:t xml:space="preserve"> strengthening crackdowns, and </w:t>
      </w:r>
      <w:r w:rsidR="000D20C8" w:rsidRPr="00B95D87">
        <w:rPr>
          <w:rFonts w:eastAsia="MS Gothic" w:hint="eastAsia"/>
        </w:rPr>
        <w:t>amending</w:t>
      </w:r>
      <w:r w:rsidR="000D20C8" w:rsidRPr="00B95D87">
        <w:rPr>
          <w:rFonts w:eastAsia="MS Gothic"/>
        </w:rPr>
        <w:t xml:space="preserve"> the Immigration Control </w:t>
      </w:r>
      <w:r w:rsidR="000D20C8" w:rsidRPr="00B95D87">
        <w:rPr>
          <w:rFonts w:eastAsia="MS Gothic" w:hint="eastAsia"/>
        </w:rPr>
        <w:t>and Refugee Recognition</w:t>
      </w:r>
      <w:r w:rsidR="000D20C8" w:rsidRPr="00B95D87">
        <w:rPr>
          <w:rFonts w:eastAsia="MS Gothic"/>
        </w:rPr>
        <w:t xml:space="preserve"> Act to allow granting special permission </w:t>
      </w:r>
      <w:r w:rsidR="000D20C8">
        <w:rPr>
          <w:rFonts w:eastAsia="MS Gothic"/>
        </w:rPr>
        <w:t xml:space="preserve">to </w:t>
      </w:r>
      <w:r w:rsidR="000D20C8" w:rsidRPr="00EF56A8">
        <w:rPr>
          <w:rFonts w:eastAsia="MS Gothic" w:hint="eastAsia"/>
        </w:rPr>
        <w:t>stay in Japan to protect</w:t>
      </w:r>
      <w:r w:rsidR="000D20C8" w:rsidRPr="00B95D87">
        <w:rPr>
          <w:rFonts w:eastAsia="MS Gothic"/>
        </w:rPr>
        <w:t xml:space="preserve"> victims of trafficking</w:t>
      </w:r>
      <w:r w:rsidR="000D20C8" w:rsidRPr="00B95D87">
        <w:rPr>
          <w:rFonts w:eastAsia="MS Gothic" w:hint="eastAsia"/>
        </w:rPr>
        <w:t xml:space="preserve"> in persons</w:t>
      </w:r>
      <w:r w:rsidR="000D20C8" w:rsidRPr="00B95D87">
        <w:rPr>
          <w:rFonts w:eastAsia="MS Gothic"/>
        </w:rPr>
        <w:t xml:space="preserve">. In light of recent trends in trafficking in persons, which </w:t>
      </w:r>
      <w:r w:rsidR="000D20C8" w:rsidRPr="00B95D87">
        <w:rPr>
          <w:rFonts w:eastAsia="MS Gothic" w:hint="eastAsia"/>
        </w:rPr>
        <w:t>have become</w:t>
      </w:r>
      <w:r w:rsidR="000D20C8" w:rsidRPr="00B95D87">
        <w:rPr>
          <w:rFonts w:eastAsia="MS Gothic"/>
        </w:rPr>
        <w:t xml:space="preserve"> more sophisticated and invisible, the Government formulated a revised action plan in December 2009 as “</w:t>
      </w:r>
      <w:smartTag w:uri="urn:schemas-microsoft-com:office:smarttags" w:element="place">
        <w:smartTag w:uri="urn:schemas-microsoft-com:office:smarttags" w:element="country-region">
          <w:r w:rsidR="000D20C8" w:rsidRPr="00B95D87">
            <w:rPr>
              <w:rFonts w:eastAsia="MS Gothic" w:hint="eastAsia"/>
            </w:rPr>
            <w:t>Japan</w:t>
          </w:r>
        </w:smartTag>
      </w:smartTag>
      <w:r w:rsidR="000D20C8" w:rsidRPr="00B95D87">
        <w:rPr>
          <w:rFonts w:eastAsia="MS Gothic"/>
        </w:rPr>
        <w:t>’</w:t>
      </w:r>
      <w:r w:rsidR="000D20C8" w:rsidRPr="00B95D87">
        <w:rPr>
          <w:rFonts w:eastAsia="MS Gothic" w:hint="eastAsia"/>
        </w:rPr>
        <w:t>s</w:t>
      </w:r>
      <w:r w:rsidR="000D20C8" w:rsidRPr="00B95D87">
        <w:rPr>
          <w:rFonts w:eastAsia="MS Gothic"/>
        </w:rPr>
        <w:t xml:space="preserve"> 2009 Action Plan to Combat Trafficking in Persons”. Based on </w:t>
      </w:r>
      <w:r w:rsidR="000D20C8" w:rsidRPr="00B95D87">
        <w:rPr>
          <w:rFonts w:eastAsia="MS Gothic" w:hint="eastAsia"/>
        </w:rPr>
        <w:t>the 2009 Action Plan</w:t>
      </w:r>
      <w:r w:rsidR="000D20C8" w:rsidRPr="00B95D87">
        <w:rPr>
          <w:rFonts w:eastAsia="MS Gothic"/>
        </w:rPr>
        <w:t>, the Government is committed to prevent</w:t>
      </w:r>
      <w:r w:rsidR="000D20C8">
        <w:rPr>
          <w:rFonts w:eastAsia="MS Gothic"/>
        </w:rPr>
        <w:t>ing</w:t>
      </w:r>
      <w:r w:rsidR="000D20C8" w:rsidRPr="00B95D87">
        <w:rPr>
          <w:rFonts w:eastAsia="MS Gothic"/>
        </w:rPr>
        <w:t xml:space="preserve"> and eradicat</w:t>
      </w:r>
      <w:r w:rsidR="000D20C8">
        <w:rPr>
          <w:rFonts w:eastAsia="MS Gothic"/>
        </w:rPr>
        <w:t>ing</w:t>
      </w:r>
      <w:r w:rsidR="000D20C8" w:rsidRPr="00B95D87">
        <w:rPr>
          <w:rFonts w:eastAsia="MS Gothic"/>
        </w:rPr>
        <w:t xml:space="preserve"> </w:t>
      </w:r>
      <w:r w:rsidR="000D20C8" w:rsidRPr="00B95D87">
        <w:rPr>
          <w:rFonts w:eastAsia="MS Gothic" w:hint="eastAsia"/>
        </w:rPr>
        <w:t>the crime of</w:t>
      </w:r>
      <w:r w:rsidR="000D20C8" w:rsidRPr="00B95D87">
        <w:rPr>
          <w:rFonts w:eastAsia="MS Gothic"/>
        </w:rPr>
        <w:t xml:space="preserve"> trafficking in persons and </w:t>
      </w:r>
      <w:r w:rsidR="000D20C8">
        <w:rPr>
          <w:rFonts w:eastAsia="MS Gothic"/>
        </w:rPr>
        <w:t xml:space="preserve">to </w:t>
      </w:r>
      <w:r w:rsidR="000D20C8" w:rsidRPr="00B95D87">
        <w:rPr>
          <w:rFonts w:eastAsia="MS Gothic"/>
        </w:rPr>
        <w:t>step</w:t>
      </w:r>
      <w:r w:rsidR="000D20C8">
        <w:rPr>
          <w:rFonts w:eastAsia="MS Gothic"/>
        </w:rPr>
        <w:t>ping</w:t>
      </w:r>
      <w:r w:rsidR="000D20C8" w:rsidRPr="00B95D87">
        <w:rPr>
          <w:rFonts w:eastAsia="MS Gothic"/>
        </w:rPr>
        <w:t xml:space="preserve"> up the protection of victims through mutual coordination among relevant organizations and </w:t>
      </w:r>
      <w:r w:rsidR="000D20C8">
        <w:rPr>
          <w:rFonts w:eastAsia="MS Gothic"/>
        </w:rPr>
        <w:t xml:space="preserve">the </w:t>
      </w:r>
      <w:r w:rsidR="000D20C8" w:rsidRPr="00B95D87">
        <w:rPr>
          <w:rFonts w:eastAsia="MS Gothic"/>
        </w:rPr>
        <w:t xml:space="preserve">implementation of respective </w:t>
      </w:r>
      <w:r w:rsidR="000D20C8" w:rsidRPr="00B95D87">
        <w:rPr>
          <w:rFonts w:eastAsia="MS Gothic" w:hint="eastAsia"/>
        </w:rPr>
        <w:t>policies</w:t>
      </w:r>
      <w:r w:rsidR="000D20C8" w:rsidRPr="00B95D87">
        <w:rPr>
          <w:rFonts w:eastAsia="MS Gothic"/>
        </w:rPr>
        <w:t xml:space="preserve"> in an integrated manner.</w:t>
      </w:r>
      <w:r w:rsidR="000D20C8" w:rsidRPr="00B95D87">
        <w:rPr>
          <w:rFonts w:eastAsia="MS Gothic" w:hint="eastAsia"/>
        </w:rPr>
        <w:t xml:space="preserve"> </w:t>
      </w:r>
    </w:p>
    <w:p w:rsidR="000D20C8" w:rsidRPr="00A134A3" w:rsidRDefault="00C62A4B" w:rsidP="00BA56A9">
      <w:pPr>
        <w:pStyle w:val="SingleTxtG"/>
        <w:rPr>
          <w:rFonts w:eastAsia="MS Gothic"/>
        </w:rPr>
      </w:pPr>
      <w:r w:rsidRPr="00A134A3">
        <w:rPr>
          <w:rFonts w:eastAsia="MS Gothic"/>
        </w:rPr>
        <w:t>11</w:t>
      </w:r>
      <w:r w:rsidR="00294DD7">
        <w:rPr>
          <w:rFonts w:eastAsia="MS Gothic"/>
        </w:rPr>
        <w:t>7</w:t>
      </w:r>
      <w:r w:rsidRPr="00A134A3">
        <w:rPr>
          <w:rFonts w:eastAsia="MS Gothic"/>
        </w:rPr>
        <w:t>.</w:t>
      </w:r>
      <w:r w:rsidRPr="00A134A3">
        <w:rPr>
          <w:rFonts w:eastAsia="MS Gothic"/>
        </w:rPr>
        <w:tab/>
      </w:r>
      <w:r w:rsidR="000D20C8" w:rsidRPr="00B95D87">
        <w:rPr>
          <w:rFonts w:eastAsia="MS Gothic" w:hint="eastAsia"/>
        </w:rPr>
        <w:t>The 2009A</w:t>
      </w:r>
      <w:r w:rsidR="000D20C8" w:rsidRPr="00B95D87">
        <w:rPr>
          <w:rFonts w:eastAsia="MS Gothic"/>
        </w:rPr>
        <w:t xml:space="preserve">ction </w:t>
      </w:r>
      <w:r w:rsidR="000D20C8" w:rsidRPr="00B95D87">
        <w:rPr>
          <w:rFonts w:eastAsia="MS Gothic" w:hint="eastAsia"/>
        </w:rPr>
        <w:t>P</w:t>
      </w:r>
      <w:r w:rsidR="000D20C8" w:rsidRPr="00B95D87">
        <w:rPr>
          <w:rFonts w:eastAsia="MS Gothic"/>
        </w:rPr>
        <w:t xml:space="preserve">lan mentions the effort to make victim protection measures known to potential victims, using publicity materials. This plan also requires mutual coordination among </w:t>
      </w:r>
      <w:r w:rsidR="000D20C8" w:rsidRPr="00B95D87">
        <w:rPr>
          <w:rFonts w:eastAsia="MS Gothic" w:hint="eastAsia"/>
        </w:rPr>
        <w:t>related</w:t>
      </w:r>
      <w:r w:rsidR="000D20C8" w:rsidRPr="00B95D87">
        <w:rPr>
          <w:rFonts w:eastAsia="MS Gothic"/>
        </w:rPr>
        <w:t xml:space="preserve"> o</w:t>
      </w:r>
      <w:r w:rsidR="000D20C8" w:rsidRPr="00A134A3">
        <w:rPr>
          <w:rFonts w:eastAsia="MS Gothic"/>
        </w:rPr>
        <w:t xml:space="preserve">rganizations in order to ensure proper </w:t>
      </w:r>
      <w:r w:rsidR="000D20C8" w:rsidRPr="00B95D87">
        <w:rPr>
          <w:rFonts w:eastAsia="MS Gothic"/>
        </w:rPr>
        <w:t xml:space="preserve">response at </w:t>
      </w:r>
      <w:r w:rsidR="000D20C8">
        <w:rPr>
          <w:rFonts w:eastAsia="MS Gothic" w:hint="eastAsia"/>
        </w:rPr>
        <w:t xml:space="preserve">various </w:t>
      </w:r>
      <w:r w:rsidR="000D20C8">
        <w:rPr>
          <w:rFonts w:eastAsia="MS Gothic"/>
        </w:rPr>
        <w:t>counselling</w:t>
      </w:r>
      <w:r w:rsidR="000D20C8">
        <w:rPr>
          <w:rFonts w:eastAsia="MS Gothic" w:hint="eastAsia"/>
        </w:rPr>
        <w:t xml:space="preserve"> offices of</w:t>
      </w:r>
      <w:r w:rsidR="000D20C8" w:rsidRPr="00B95D87">
        <w:rPr>
          <w:rFonts w:eastAsia="MS Gothic"/>
        </w:rPr>
        <w:t xml:space="preserve"> the police, </w:t>
      </w:r>
      <w:r w:rsidR="000D20C8" w:rsidRPr="00B95D87">
        <w:rPr>
          <w:rFonts w:eastAsia="MS Gothic" w:hint="eastAsia"/>
        </w:rPr>
        <w:t>the</w:t>
      </w:r>
      <w:r w:rsidR="000D20C8" w:rsidRPr="00B95D87">
        <w:rPr>
          <w:rFonts w:eastAsia="MS Gothic"/>
        </w:rPr>
        <w:t xml:space="preserve"> </w:t>
      </w:r>
      <w:r w:rsidR="000D20C8" w:rsidRPr="005B36B5">
        <w:rPr>
          <w:rFonts w:eastAsia="MS Gothic" w:hint="eastAsia"/>
        </w:rPr>
        <w:t>I</w:t>
      </w:r>
      <w:r w:rsidR="000D20C8" w:rsidRPr="005B36B5">
        <w:rPr>
          <w:rFonts w:eastAsia="MS Gothic"/>
        </w:rPr>
        <w:t>mmigration</w:t>
      </w:r>
      <w:r w:rsidR="000D20C8" w:rsidRPr="00B95D87">
        <w:rPr>
          <w:rFonts w:eastAsia="MS Gothic"/>
        </w:rPr>
        <w:t xml:space="preserve"> </w:t>
      </w:r>
      <w:r w:rsidR="000D20C8" w:rsidRPr="00B95D87">
        <w:rPr>
          <w:rFonts w:eastAsia="MS Gothic" w:hint="eastAsia"/>
        </w:rPr>
        <w:t>B</w:t>
      </w:r>
      <w:r w:rsidR="000D20C8" w:rsidRPr="00B95D87">
        <w:rPr>
          <w:rFonts w:eastAsia="MS Gothic"/>
        </w:rPr>
        <w:t>ureaus, the Legal Affairs Bureau</w:t>
      </w:r>
      <w:r w:rsidR="000D20C8">
        <w:rPr>
          <w:rFonts w:eastAsia="MS Gothic"/>
        </w:rPr>
        <w:t>s</w:t>
      </w:r>
      <w:r w:rsidR="000D20C8" w:rsidRPr="00B95D87">
        <w:rPr>
          <w:rFonts w:eastAsia="MS Gothic"/>
        </w:rPr>
        <w:t xml:space="preserve">, Women's Consulting Offices, </w:t>
      </w:r>
      <w:r w:rsidR="000D20C8" w:rsidRPr="00B95D87">
        <w:rPr>
          <w:rFonts w:eastAsia="MS Gothic" w:hint="eastAsia"/>
        </w:rPr>
        <w:t>the</w:t>
      </w:r>
      <w:r w:rsidR="000D20C8" w:rsidRPr="00B95D87">
        <w:rPr>
          <w:rFonts w:eastAsia="MS Gothic"/>
        </w:rPr>
        <w:t xml:space="preserve"> Child Guidance Centres, </w:t>
      </w:r>
      <w:r w:rsidR="000D20C8" w:rsidRPr="00B95D87">
        <w:rPr>
          <w:rFonts w:eastAsia="MS Gothic" w:hint="eastAsia"/>
        </w:rPr>
        <w:t>the</w:t>
      </w:r>
      <w:r w:rsidR="000D20C8" w:rsidRPr="00B95D87">
        <w:rPr>
          <w:rFonts w:eastAsia="MS Gothic"/>
        </w:rPr>
        <w:t xml:space="preserve"> Labour Standards </w:t>
      </w:r>
      <w:r w:rsidR="000D20C8" w:rsidRPr="00B95D87">
        <w:rPr>
          <w:rFonts w:eastAsia="MS Gothic" w:hint="eastAsia"/>
        </w:rPr>
        <w:t>Inspection</w:t>
      </w:r>
      <w:r w:rsidR="000D20C8" w:rsidRPr="00B95D87">
        <w:rPr>
          <w:rFonts w:eastAsia="MS Gothic"/>
        </w:rPr>
        <w:t xml:space="preserve"> Offices, MOFA, municipal offices, and </w:t>
      </w:r>
      <w:r w:rsidR="000D20C8" w:rsidRPr="00B95D87">
        <w:rPr>
          <w:rFonts w:eastAsia="MS Gothic" w:hint="eastAsia"/>
        </w:rPr>
        <w:t>general consultation offices for non-Japanese residents</w:t>
      </w:r>
      <w:r w:rsidR="000D20C8" w:rsidRPr="00B95D87">
        <w:rPr>
          <w:rFonts w:eastAsia="MS Gothic"/>
        </w:rPr>
        <w:t xml:space="preserve">. In addition, the police, </w:t>
      </w:r>
      <w:r w:rsidR="000D20C8" w:rsidRPr="00B95D87">
        <w:rPr>
          <w:rFonts w:eastAsia="MS Gothic" w:hint="eastAsia"/>
        </w:rPr>
        <w:t>the</w:t>
      </w:r>
      <w:r w:rsidR="000D20C8" w:rsidRPr="00B95D87">
        <w:rPr>
          <w:rFonts w:eastAsia="MS Gothic"/>
        </w:rPr>
        <w:t xml:space="preserve"> </w:t>
      </w:r>
      <w:r w:rsidR="000D20C8">
        <w:rPr>
          <w:rFonts w:eastAsia="MS Gothic" w:hint="eastAsia"/>
        </w:rPr>
        <w:t>I</w:t>
      </w:r>
      <w:r w:rsidR="000D20C8" w:rsidRPr="00B95D87">
        <w:rPr>
          <w:rFonts w:eastAsia="MS Gothic"/>
        </w:rPr>
        <w:t xml:space="preserve">mmigration </w:t>
      </w:r>
      <w:r w:rsidR="000D20C8" w:rsidRPr="00B95D87">
        <w:rPr>
          <w:rFonts w:eastAsia="MS Gothic" w:hint="eastAsia"/>
        </w:rPr>
        <w:t>B</w:t>
      </w:r>
      <w:r w:rsidR="000D20C8" w:rsidRPr="00B95D87">
        <w:rPr>
          <w:rFonts w:eastAsia="MS Gothic"/>
        </w:rPr>
        <w:t xml:space="preserve">ureaus, </w:t>
      </w:r>
      <w:r w:rsidR="000D20C8" w:rsidRPr="00B95D87">
        <w:rPr>
          <w:rFonts w:eastAsia="MS Gothic" w:hint="eastAsia"/>
        </w:rPr>
        <w:t>the</w:t>
      </w:r>
      <w:r w:rsidR="000D20C8" w:rsidRPr="00B95D87">
        <w:rPr>
          <w:rFonts w:eastAsia="MS Gothic"/>
        </w:rPr>
        <w:t xml:space="preserve"> Labour Standards </w:t>
      </w:r>
      <w:r w:rsidR="000D20C8" w:rsidRPr="00B95D87">
        <w:rPr>
          <w:rFonts w:eastAsia="MS Gothic" w:hint="eastAsia"/>
        </w:rPr>
        <w:t>Inspection</w:t>
      </w:r>
      <w:r w:rsidR="000D20C8" w:rsidRPr="00B95D87">
        <w:rPr>
          <w:rFonts w:eastAsia="MS Gothic"/>
        </w:rPr>
        <w:t xml:space="preserve"> Offices, </w:t>
      </w:r>
      <w:r w:rsidR="000D20C8" w:rsidRPr="00B95D87">
        <w:rPr>
          <w:rFonts w:eastAsia="MS Gothic" w:hint="eastAsia"/>
        </w:rPr>
        <w:t xml:space="preserve">and related organizations, when </w:t>
      </w:r>
      <w:r w:rsidR="000D20C8" w:rsidRPr="00B95D87">
        <w:rPr>
          <w:rFonts w:eastAsia="MS Gothic"/>
        </w:rPr>
        <w:t>handling offenders or violation cases under their respective authority</w:t>
      </w:r>
      <w:r w:rsidR="000D20C8" w:rsidRPr="00B95D87">
        <w:rPr>
          <w:rFonts w:eastAsia="MS Gothic" w:hint="eastAsia"/>
        </w:rPr>
        <w:t xml:space="preserve">, </w:t>
      </w:r>
      <w:r w:rsidR="000D20C8">
        <w:rPr>
          <w:rFonts w:eastAsia="MS Gothic"/>
        </w:rPr>
        <w:t xml:space="preserve">are </w:t>
      </w:r>
      <w:r w:rsidR="000D20C8" w:rsidRPr="00B95D87">
        <w:rPr>
          <w:rFonts w:eastAsia="MS Gothic" w:hint="eastAsia"/>
        </w:rPr>
        <w:t>mak</w:t>
      </w:r>
      <w:r w:rsidR="000D20C8">
        <w:rPr>
          <w:rFonts w:eastAsia="MS Gothic"/>
        </w:rPr>
        <w:t>ing</w:t>
      </w:r>
      <w:r w:rsidR="000D20C8" w:rsidRPr="00B95D87">
        <w:rPr>
          <w:rFonts w:eastAsia="MS Gothic" w:hint="eastAsia"/>
        </w:rPr>
        <w:t xml:space="preserve"> efforts to find</w:t>
      </w:r>
      <w:r w:rsidR="000D20C8" w:rsidRPr="00B95D87">
        <w:rPr>
          <w:rFonts w:eastAsia="MS Gothic"/>
        </w:rPr>
        <w:t xml:space="preserve"> offenders of trafficking in persons </w:t>
      </w:r>
      <w:r w:rsidR="000D20C8" w:rsidRPr="00B95D87">
        <w:rPr>
          <w:rFonts w:eastAsia="MS Gothic" w:hint="eastAsia"/>
        </w:rPr>
        <w:t>as quickly as possible</w:t>
      </w:r>
      <w:r w:rsidR="000D20C8" w:rsidRPr="00B95D87">
        <w:rPr>
          <w:rFonts w:eastAsia="MS Gothic"/>
        </w:rPr>
        <w:t>.</w:t>
      </w:r>
      <w:r w:rsidR="000D20C8" w:rsidRPr="00B95D87">
        <w:rPr>
          <w:rFonts w:eastAsia="MS Gothic" w:hint="eastAsia"/>
        </w:rPr>
        <w:t xml:space="preserve"> </w:t>
      </w:r>
    </w:p>
    <w:p w:rsidR="000D20C8" w:rsidRPr="00A134A3" w:rsidRDefault="00C62A4B" w:rsidP="00BA56A9">
      <w:pPr>
        <w:pStyle w:val="SingleTxtG"/>
        <w:rPr>
          <w:rFonts w:eastAsia="MS Gothic"/>
        </w:rPr>
      </w:pPr>
      <w:r w:rsidRPr="00A134A3">
        <w:rPr>
          <w:rFonts w:eastAsia="MS Gothic"/>
        </w:rPr>
        <w:t>11</w:t>
      </w:r>
      <w:r w:rsidR="00294DD7">
        <w:rPr>
          <w:rFonts w:eastAsia="MS Gothic"/>
        </w:rPr>
        <w:t>8</w:t>
      </w:r>
      <w:r w:rsidRPr="00A134A3">
        <w:rPr>
          <w:rFonts w:eastAsia="MS Gothic"/>
        </w:rPr>
        <w:t>.</w:t>
      </w:r>
      <w:r w:rsidRPr="00A134A3">
        <w:rPr>
          <w:rFonts w:eastAsia="MS Gothic"/>
        </w:rPr>
        <w:tab/>
      </w:r>
      <w:r w:rsidR="000D20C8" w:rsidRPr="00A134A3">
        <w:rPr>
          <w:rFonts w:eastAsia="MS Gothic"/>
        </w:rPr>
        <w:t>The information about human trafficking cases come</w:t>
      </w:r>
      <w:r w:rsidR="000D20C8">
        <w:rPr>
          <w:rFonts w:eastAsia="MS Gothic"/>
        </w:rPr>
        <w:t>s</w:t>
      </w:r>
      <w:r w:rsidR="000D20C8" w:rsidRPr="00A134A3">
        <w:rPr>
          <w:rFonts w:eastAsia="MS Gothic"/>
        </w:rPr>
        <w:t xml:space="preserve"> from various sources or at various opportunities, including procedures in immigration bureaus, on-site inspection</w:t>
      </w:r>
      <w:r w:rsidR="000D20C8">
        <w:rPr>
          <w:rFonts w:eastAsia="MS Gothic"/>
        </w:rPr>
        <w:t>s</w:t>
      </w:r>
      <w:r w:rsidR="000D20C8" w:rsidRPr="00A134A3">
        <w:rPr>
          <w:rFonts w:eastAsia="MS Gothic"/>
        </w:rPr>
        <w:t xml:space="preserve"> and crackdowns by the police </w:t>
      </w:r>
      <w:r w:rsidR="000D20C8">
        <w:rPr>
          <w:rFonts w:eastAsia="MS Gothic" w:hint="eastAsia"/>
        </w:rPr>
        <w:t xml:space="preserve">on adult </w:t>
      </w:r>
      <w:r w:rsidR="000D20C8">
        <w:rPr>
          <w:rFonts w:eastAsia="MS Gothic"/>
        </w:rPr>
        <w:t>entertainment businesses</w:t>
      </w:r>
      <w:r w:rsidR="000D20C8" w:rsidRPr="00A134A3">
        <w:rPr>
          <w:rFonts w:eastAsia="MS Gothic"/>
        </w:rPr>
        <w:t xml:space="preserve">, activities to protect victims of human trafficking by Women's Consulting Offices, or sources such as foreign embassies in </w:t>
      </w:r>
      <w:smartTag w:uri="urn:schemas-microsoft-com:office:smarttags" w:element="place">
        <w:smartTag w:uri="urn:schemas-microsoft-com:office:smarttags" w:element="City">
          <w:r w:rsidR="000D20C8" w:rsidRPr="00A134A3">
            <w:rPr>
              <w:rFonts w:eastAsia="MS Gothic"/>
            </w:rPr>
            <w:t>Tokyo</w:t>
          </w:r>
        </w:smartTag>
      </w:smartTag>
      <w:r w:rsidR="000D20C8" w:rsidRPr="00A134A3">
        <w:rPr>
          <w:rFonts w:eastAsia="MS Gothic"/>
        </w:rPr>
        <w:t xml:space="preserve">, NGO staff, attorneys at law, and other persons. Based on such information, relevant administrative organs endeavour to understand and analyze </w:t>
      </w:r>
      <w:r w:rsidR="000D20C8">
        <w:rPr>
          <w:rFonts w:eastAsia="MS Gothic"/>
        </w:rPr>
        <w:t xml:space="preserve">the </w:t>
      </w:r>
      <w:r w:rsidR="000D20C8" w:rsidRPr="00A134A3">
        <w:rPr>
          <w:rFonts w:eastAsia="MS Gothic"/>
        </w:rPr>
        <w:t xml:space="preserve">working situations of foreign females and foreign workers, damages caused by trafficking in persons, </w:t>
      </w:r>
      <w:r w:rsidR="000D20C8">
        <w:rPr>
          <w:rFonts w:eastAsia="MS Gothic"/>
        </w:rPr>
        <w:t xml:space="preserve">the </w:t>
      </w:r>
      <w:r w:rsidR="000D20C8" w:rsidRPr="00A134A3">
        <w:rPr>
          <w:rFonts w:eastAsia="MS Gothic"/>
        </w:rPr>
        <w:t xml:space="preserve">current situations of domestic and foreign brokers and their networks, and other matters. In addition, efforts in cooperation with airline companies are made through monitoring and detection of suspicious behaviour or activities such as delivery of </w:t>
      </w:r>
      <w:r w:rsidR="000D20C8" w:rsidRPr="00C357A4">
        <w:rPr>
          <w:rFonts w:eastAsia="MS Gothic" w:hint="eastAsia"/>
        </w:rPr>
        <w:t>forged or altered</w:t>
      </w:r>
      <w:r w:rsidR="000D20C8" w:rsidRPr="00A134A3">
        <w:rPr>
          <w:rFonts w:eastAsia="MS Gothic"/>
        </w:rPr>
        <w:t xml:space="preserve"> passports from brokers, in order to block human trafficking </w:t>
      </w:r>
      <w:r w:rsidR="000D20C8">
        <w:rPr>
          <w:rFonts w:eastAsia="MS Gothic"/>
        </w:rPr>
        <w:t>planned</w:t>
      </w:r>
      <w:r w:rsidR="000D20C8" w:rsidRPr="00A134A3">
        <w:rPr>
          <w:rFonts w:eastAsia="MS Gothic"/>
        </w:rPr>
        <w:t xml:space="preserve"> through entries into third countries via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w:t>
      </w:r>
    </w:p>
    <w:p w:rsidR="000D20C8" w:rsidRPr="00A134A3" w:rsidRDefault="00C62A4B" w:rsidP="00BA56A9">
      <w:pPr>
        <w:pStyle w:val="SingleTxtG"/>
        <w:rPr>
          <w:rFonts w:eastAsia="MS Gothic"/>
        </w:rPr>
      </w:pPr>
      <w:r w:rsidRPr="00A134A3">
        <w:rPr>
          <w:rFonts w:eastAsia="MS Gothic"/>
        </w:rPr>
        <w:t>11</w:t>
      </w:r>
      <w:r w:rsidR="00294DD7">
        <w:rPr>
          <w:rFonts w:eastAsia="MS Gothic"/>
        </w:rPr>
        <w:t>9</w:t>
      </w:r>
      <w:r w:rsidRPr="00A134A3">
        <w:rPr>
          <w:rFonts w:eastAsia="MS Gothic"/>
        </w:rPr>
        <w:t>.</w:t>
      </w:r>
      <w:r w:rsidRPr="00A134A3">
        <w:rPr>
          <w:rFonts w:eastAsia="MS Gothic"/>
        </w:rPr>
        <w:tab/>
      </w:r>
      <w:r w:rsidR="000D20C8" w:rsidRPr="00A134A3">
        <w:rPr>
          <w:rFonts w:eastAsia="MS Gothic"/>
        </w:rPr>
        <w:t xml:space="preserve">Efforts by </w:t>
      </w:r>
      <w:r w:rsidR="000D20C8" w:rsidRPr="005B36B5">
        <w:rPr>
          <w:rFonts w:eastAsia="MS Gothic"/>
        </w:rPr>
        <w:t>immigration</w:t>
      </w:r>
      <w:r w:rsidR="000D20C8" w:rsidRPr="00A134A3">
        <w:rPr>
          <w:rFonts w:eastAsia="MS Gothic"/>
        </w:rPr>
        <w:t xml:space="preserve"> bureaus to create databases of human trafficking cases are also helpful in preventing human trafficking.</w:t>
      </w:r>
      <w:r w:rsidR="000D20C8" w:rsidRPr="001C506A">
        <w:rPr>
          <w:rFonts w:eastAsia="MS Gothic" w:hint="eastAsia"/>
        </w:rPr>
        <w:t xml:space="preserve"> </w:t>
      </w:r>
    </w:p>
    <w:p w:rsidR="000D20C8" w:rsidRPr="00292685" w:rsidRDefault="00C62A4B" w:rsidP="00BA56A9">
      <w:pPr>
        <w:pStyle w:val="SingleTxtG"/>
        <w:rPr>
          <w:rFonts w:eastAsia="MS Gothic"/>
        </w:rPr>
      </w:pPr>
      <w:r w:rsidRPr="00292685">
        <w:rPr>
          <w:rFonts w:eastAsia="MS Gothic"/>
        </w:rPr>
        <w:t>1</w:t>
      </w:r>
      <w:r w:rsidR="00294DD7">
        <w:rPr>
          <w:rFonts w:eastAsia="MS Gothic"/>
        </w:rPr>
        <w:t>20</w:t>
      </w:r>
      <w:r w:rsidRPr="00292685">
        <w:rPr>
          <w:rFonts w:eastAsia="MS Gothic"/>
        </w:rPr>
        <w:t>.</w:t>
      </w:r>
      <w:r w:rsidRPr="00292685">
        <w:rPr>
          <w:rFonts w:eastAsia="MS Gothic"/>
        </w:rPr>
        <w:tab/>
      </w:r>
      <w:r w:rsidR="000D20C8" w:rsidRPr="00A134A3">
        <w:rPr>
          <w:rFonts w:eastAsia="MS Gothic"/>
        </w:rPr>
        <w:t xml:space="preserve">In connection with cases of trafficking in persons, the Penal Code </w:t>
      </w:r>
      <w:r w:rsidR="000D20C8" w:rsidRPr="00C357A4">
        <w:rPr>
          <w:rFonts w:eastAsia="MS Gothic" w:hint="eastAsia"/>
        </w:rPr>
        <w:t>was</w:t>
      </w:r>
      <w:r w:rsidR="000D20C8" w:rsidRPr="00A134A3">
        <w:rPr>
          <w:rFonts w:eastAsia="MS Gothic"/>
        </w:rPr>
        <w:t xml:space="preserve"> revised in 2005 to criminalize all types of crimes that are required to be criminalized under the UN Trafficking Protocol, and the statutory maximum penalties for </w:t>
      </w:r>
      <w:r w:rsidR="000D20C8">
        <w:rPr>
          <w:rFonts w:eastAsia="MS Gothic"/>
        </w:rPr>
        <w:t xml:space="preserve">the </w:t>
      </w:r>
      <w:r w:rsidR="000D20C8" w:rsidRPr="00A134A3">
        <w:rPr>
          <w:rFonts w:eastAsia="MS Gothic"/>
        </w:rPr>
        <w:t xml:space="preserve">crime of </w:t>
      </w:r>
      <w:r w:rsidR="000D20C8" w:rsidRPr="00C357A4">
        <w:rPr>
          <w:rFonts w:eastAsia="MS Gothic" w:hint="eastAsia"/>
        </w:rPr>
        <w:t>unlawful</w:t>
      </w:r>
      <w:r w:rsidR="000D20C8" w:rsidRPr="00A134A3">
        <w:rPr>
          <w:rFonts w:eastAsia="MS Gothic"/>
        </w:rPr>
        <w:t xml:space="preserve"> capture and confinement and other </w:t>
      </w:r>
      <w:r w:rsidR="000D20C8" w:rsidRPr="00C357A4">
        <w:rPr>
          <w:rFonts w:eastAsia="MS Gothic" w:hint="eastAsia"/>
        </w:rPr>
        <w:t>related</w:t>
      </w:r>
      <w:r w:rsidR="000D20C8" w:rsidRPr="00A134A3">
        <w:rPr>
          <w:rFonts w:eastAsia="MS Gothic"/>
        </w:rPr>
        <w:t xml:space="preserve"> crimes </w:t>
      </w:r>
      <w:r w:rsidR="000D20C8" w:rsidRPr="00C357A4">
        <w:rPr>
          <w:rFonts w:eastAsia="MS Gothic" w:hint="eastAsia"/>
        </w:rPr>
        <w:t>ha</w:t>
      </w:r>
      <w:r w:rsidR="000D20C8">
        <w:rPr>
          <w:rFonts w:eastAsia="MS Gothic"/>
        </w:rPr>
        <w:t>ve</w:t>
      </w:r>
      <w:r w:rsidR="000D20C8" w:rsidRPr="00C357A4">
        <w:rPr>
          <w:rFonts w:eastAsia="MS Gothic" w:hint="eastAsia"/>
        </w:rPr>
        <w:t xml:space="preserve"> been raised</w:t>
      </w:r>
      <w:r w:rsidR="000D20C8" w:rsidRPr="00A134A3">
        <w:rPr>
          <w:rFonts w:eastAsia="MS Gothic"/>
        </w:rPr>
        <w:t>. Currently, cases of trafficking in persons are prosecuted by applying the Penal Code and other related punitive laws.</w:t>
      </w:r>
      <w:r w:rsidR="000D20C8" w:rsidRPr="00292685">
        <w:rPr>
          <w:rFonts w:eastAsia="MS Gothic" w:hint="eastAsia"/>
        </w:rPr>
        <w:t xml:space="preserve"> </w:t>
      </w:r>
    </w:p>
    <w:p w:rsidR="000D20C8" w:rsidRPr="00A134A3" w:rsidRDefault="00C62A4B" w:rsidP="00BA56A9">
      <w:pPr>
        <w:pStyle w:val="SingleTxtG"/>
        <w:rPr>
          <w:rFonts w:eastAsia="MS Gothic"/>
        </w:rPr>
      </w:pPr>
      <w:r w:rsidRPr="00A134A3">
        <w:rPr>
          <w:rFonts w:eastAsia="MS Gothic"/>
        </w:rPr>
        <w:t>1</w:t>
      </w:r>
      <w:r w:rsidR="00294DD7">
        <w:rPr>
          <w:rFonts w:eastAsia="MS Gothic"/>
        </w:rPr>
        <w:t>2</w:t>
      </w:r>
      <w:r w:rsidRPr="00A134A3">
        <w:rPr>
          <w:rFonts w:eastAsia="MS Gothic"/>
        </w:rPr>
        <w:t>1.</w:t>
      </w:r>
      <w:r w:rsidRPr="00A134A3">
        <w:rPr>
          <w:rFonts w:eastAsia="MS Gothic"/>
        </w:rPr>
        <w:tab/>
      </w:r>
      <w:r w:rsidR="000D20C8" w:rsidRPr="00292685">
        <w:rPr>
          <w:rFonts w:eastAsia="MS Gothic"/>
        </w:rPr>
        <w:t xml:space="preserve">In 2005, other related laws were </w:t>
      </w:r>
      <w:r w:rsidR="000D20C8" w:rsidRPr="00292685">
        <w:rPr>
          <w:rFonts w:eastAsia="MS Gothic" w:hint="eastAsia"/>
        </w:rPr>
        <w:t>amended</w:t>
      </w:r>
      <w:r w:rsidR="000D20C8" w:rsidRPr="00292685">
        <w:rPr>
          <w:rFonts w:eastAsia="MS Gothic"/>
        </w:rPr>
        <w:t xml:space="preserve">. Under the </w:t>
      </w:r>
      <w:r w:rsidR="000D20C8" w:rsidRPr="00292685">
        <w:rPr>
          <w:rFonts w:eastAsia="MS Gothic" w:hint="eastAsia"/>
        </w:rPr>
        <w:t>amended</w:t>
      </w:r>
      <w:r w:rsidR="000D20C8" w:rsidRPr="00292685">
        <w:rPr>
          <w:rFonts w:eastAsia="MS Gothic"/>
        </w:rPr>
        <w:t xml:space="preserve"> Immigration Control Act, the </w:t>
      </w:r>
      <w:r w:rsidR="000D20C8" w:rsidRPr="005B36B5">
        <w:rPr>
          <w:rFonts w:eastAsia="MS Gothic"/>
        </w:rPr>
        <w:t>protection</w:t>
      </w:r>
      <w:r w:rsidR="000D20C8" w:rsidRPr="00292685">
        <w:rPr>
          <w:rFonts w:eastAsia="MS Gothic"/>
        </w:rPr>
        <w:t xml:space="preserve"> of victims is enhanced (by the newly incorporated </w:t>
      </w:r>
      <w:r w:rsidR="000D20C8">
        <w:rPr>
          <w:rFonts w:eastAsia="MS Gothic"/>
        </w:rPr>
        <w:t xml:space="preserve">provision </w:t>
      </w:r>
      <w:r w:rsidR="000D20C8" w:rsidRPr="00292685">
        <w:rPr>
          <w:rFonts w:eastAsia="MS Gothic"/>
        </w:rPr>
        <w:t xml:space="preserve">to grant special permission to stay </w:t>
      </w:r>
      <w:r w:rsidR="000D20C8" w:rsidRPr="00292685">
        <w:rPr>
          <w:rFonts w:eastAsia="MS Gothic" w:hint="eastAsia"/>
        </w:rPr>
        <w:t xml:space="preserve">in </w:t>
      </w:r>
      <w:smartTag w:uri="urn:schemas-microsoft-com:office:smarttags" w:element="place">
        <w:smartTag w:uri="urn:schemas-microsoft-com:office:smarttags" w:element="country-region">
          <w:r w:rsidR="000D20C8" w:rsidRPr="00292685">
            <w:rPr>
              <w:rFonts w:eastAsia="MS Gothic" w:hint="eastAsia"/>
            </w:rPr>
            <w:t>Japan</w:t>
          </w:r>
        </w:smartTag>
      </w:smartTag>
      <w:r w:rsidR="000D20C8" w:rsidRPr="00292685">
        <w:rPr>
          <w:rFonts w:eastAsia="MS Gothic"/>
        </w:rPr>
        <w:t xml:space="preserve"> to victims, etc.) and the provisions concerning punishment of perpetrators were reorganized.</w:t>
      </w:r>
      <w:r w:rsidR="000D20C8" w:rsidRPr="00292685">
        <w:rPr>
          <w:rFonts w:eastAsia="MS Gothic" w:hint="eastAsia"/>
        </w:rPr>
        <w:t xml:space="preserve"> </w:t>
      </w:r>
    </w:p>
    <w:p w:rsidR="000D20C8" w:rsidRPr="00292685" w:rsidRDefault="00C62A4B" w:rsidP="00BA56A9">
      <w:pPr>
        <w:pStyle w:val="SingleTxtG"/>
        <w:rPr>
          <w:rFonts w:eastAsia="MS Gothic"/>
        </w:rPr>
      </w:pPr>
      <w:r w:rsidRPr="00292685">
        <w:rPr>
          <w:rFonts w:eastAsia="MS Gothic"/>
        </w:rPr>
        <w:t>12</w:t>
      </w:r>
      <w:r w:rsidR="00294DD7">
        <w:rPr>
          <w:rFonts w:eastAsia="MS Gothic"/>
        </w:rPr>
        <w:t>2</w:t>
      </w:r>
      <w:r w:rsidRPr="00292685">
        <w:rPr>
          <w:rFonts w:eastAsia="MS Gothic"/>
        </w:rPr>
        <w:t>.</w:t>
      </w:r>
      <w:r w:rsidRPr="00292685">
        <w:rPr>
          <w:rFonts w:eastAsia="MS Gothic"/>
        </w:rPr>
        <w:tab/>
      </w:r>
      <w:r w:rsidR="000D20C8" w:rsidRPr="00A134A3">
        <w:rPr>
          <w:rFonts w:eastAsia="MS Gothic"/>
        </w:rPr>
        <w:t xml:space="preserve">The punishment is determined by comprehensively considering the manner, consequences, and motive of the crime, the level of involvement in the crime, the subject’s criminal history, and other </w:t>
      </w:r>
      <w:r w:rsidR="000D20C8" w:rsidRPr="005B36B5">
        <w:rPr>
          <w:rFonts w:eastAsia="MS Gothic"/>
        </w:rPr>
        <w:t>circumstances</w:t>
      </w:r>
      <w:r w:rsidR="000D20C8" w:rsidRPr="00A134A3">
        <w:rPr>
          <w:rFonts w:eastAsia="MS Gothic"/>
        </w:rPr>
        <w:t xml:space="preserve">. In 2010, 14 persons were arrested by the police and subsequently prosecuted for trafficking in persons, and </w:t>
      </w:r>
      <w:r w:rsidR="000D20C8" w:rsidRPr="00C357A4">
        <w:rPr>
          <w:rFonts w:eastAsia="MS Gothic" w:hint="eastAsia"/>
        </w:rPr>
        <w:t>each of them</w:t>
      </w:r>
      <w:r w:rsidR="000D20C8" w:rsidRPr="00A134A3">
        <w:rPr>
          <w:rFonts w:eastAsia="MS Gothic"/>
        </w:rPr>
        <w:t xml:space="preserve"> were punished </w:t>
      </w:r>
      <w:r w:rsidR="000D20C8" w:rsidRPr="00C357A4">
        <w:rPr>
          <w:rFonts w:eastAsia="MS Gothic" w:hint="eastAsia"/>
        </w:rPr>
        <w:t>appropriately on a case-to case basis</w:t>
      </w:r>
      <w:r w:rsidR="000D20C8" w:rsidRPr="00A134A3">
        <w:rPr>
          <w:rFonts w:eastAsia="MS Gothic"/>
        </w:rPr>
        <w:t xml:space="preserve"> in the following manner: seven persons were sentenced to imprisonment with </w:t>
      </w:r>
      <w:r w:rsidR="000D20C8">
        <w:rPr>
          <w:rFonts w:eastAsia="MS Gothic" w:hint="eastAsia"/>
        </w:rPr>
        <w:t>work</w:t>
      </w:r>
      <w:r w:rsidR="000D20C8" w:rsidRPr="00A134A3">
        <w:rPr>
          <w:rFonts w:eastAsia="MS Gothic"/>
        </w:rPr>
        <w:t>, with</w:t>
      </w:r>
      <w:r w:rsidR="000D20C8" w:rsidRPr="00664504">
        <w:rPr>
          <w:rFonts w:eastAsia="MS Gothic" w:hint="eastAsia"/>
        </w:rPr>
        <w:t xml:space="preserve"> </w:t>
      </w:r>
      <w:r w:rsidR="000D20C8" w:rsidRPr="00C357A4">
        <w:rPr>
          <w:rFonts w:eastAsia="MS Gothic" w:hint="eastAsia"/>
        </w:rPr>
        <w:t>no</w:t>
      </w:r>
      <w:r w:rsidR="000D20C8" w:rsidRPr="00A134A3">
        <w:rPr>
          <w:rFonts w:eastAsia="MS Gothic"/>
        </w:rPr>
        <w:t xml:space="preserve"> suspension of </w:t>
      </w:r>
      <w:r w:rsidR="000D20C8" w:rsidRPr="00C357A4">
        <w:rPr>
          <w:rFonts w:eastAsia="MS Gothic" w:hint="eastAsia"/>
        </w:rPr>
        <w:t>sentence</w:t>
      </w:r>
      <w:r w:rsidR="000D20C8" w:rsidRPr="00A134A3">
        <w:rPr>
          <w:rFonts w:eastAsia="MS Gothic"/>
        </w:rPr>
        <w:t xml:space="preserve"> (five of them were subject to the cumulative imposition of imprisonment and </w:t>
      </w:r>
      <w:r w:rsidR="000D20C8">
        <w:rPr>
          <w:rFonts w:eastAsia="MS Gothic"/>
        </w:rPr>
        <w:t xml:space="preserve">a </w:t>
      </w:r>
      <w:r w:rsidR="000D20C8" w:rsidRPr="00A134A3">
        <w:rPr>
          <w:rFonts w:eastAsia="MS Gothic"/>
        </w:rPr>
        <w:t xml:space="preserve">fine), six persons were sentenced to imprisonment with </w:t>
      </w:r>
      <w:r w:rsidR="000D20C8">
        <w:rPr>
          <w:rFonts w:eastAsia="MS Gothic" w:hint="eastAsia"/>
        </w:rPr>
        <w:t>work</w:t>
      </w:r>
      <w:r w:rsidR="000D20C8" w:rsidRPr="00A134A3">
        <w:rPr>
          <w:rFonts w:eastAsia="MS Gothic"/>
        </w:rPr>
        <w:t xml:space="preserve">, </w:t>
      </w:r>
      <w:r w:rsidR="000D20C8" w:rsidRPr="00C357A4">
        <w:rPr>
          <w:rFonts w:eastAsia="MS Gothic" w:hint="eastAsia"/>
        </w:rPr>
        <w:t>with</w:t>
      </w:r>
      <w:r w:rsidR="000D20C8" w:rsidRPr="00A134A3">
        <w:rPr>
          <w:rFonts w:eastAsia="MS Gothic"/>
        </w:rPr>
        <w:t xml:space="preserve"> suspen</w:t>
      </w:r>
      <w:r w:rsidR="000D20C8">
        <w:rPr>
          <w:rFonts w:eastAsia="MS Gothic"/>
        </w:rPr>
        <w:t>ded</w:t>
      </w:r>
      <w:r w:rsidR="000D20C8" w:rsidRPr="00A134A3">
        <w:rPr>
          <w:rFonts w:eastAsia="MS Gothic"/>
        </w:rPr>
        <w:t xml:space="preserve"> </w:t>
      </w:r>
      <w:r w:rsidR="000D20C8" w:rsidRPr="00C357A4">
        <w:rPr>
          <w:rFonts w:eastAsia="MS Gothic" w:hint="eastAsia"/>
        </w:rPr>
        <w:t>sentence</w:t>
      </w:r>
      <w:r w:rsidR="000D20C8" w:rsidRPr="00A134A3">
        <w:rPr>
          <w:rFonts w:eastAsia="MS Gothic"/>
        </w:rPr>
        <w:t xml:space="preserve"> (four of them were subject to the cumulative imposition of imprisonment and a fine), and one person was </w:t>
      </w:r>
      <w:r w:rsidR="000D20C8">
        <w:rPr>
          <w:rFonts w:eastAsia="MS Gothic"/>
        </w:rPr>
        <w:t>fined</w:t>
      </w:r>
      <w:r w:rsidR="000D20C8" w:rsidRPr="00A134A3">
        <w:rPr>
          <w:rFonts w:eastAsia="MS Gothic"/>
        </w:rPr>
        <w:t xml:space="preserve">. </w:t>
      </w:r>
    </w:p>
    <w:p w:rsidR="000D20C8" w:rsidRPr="00A134A3" w:rsidRDefault="00C62A4B" w:rsidP="00BA56A9">
      <w:pPr>
        <w:pStyle w:val="SingleTxtG"/>
        <w:rPr>
          <w:rFonts w:eastAsia="MS Gothic"/>
        </w:rPr>
      </w:pPr>
      <w:r w:rsidRPr="00A134A3">
        <w:rPr>
          <w:rFonts w:eastAsia="MS Gothic"/>
        </w:rPr>
        <w:t>12</w:t>
      </w:r>
      <w:r w:rsidR="00294DD7">
        <w:rPr>
          <w:rFonts w:eastAsia="MS Gothic"/>
        </w:rPr>
        <w:t>3</w:t>
      </w:r>
      <w:r w:rsidRPr="00A134A3">
        <w:rPr>
          <w:rFonts w:eastAsia="MS Gothic"/>
        </w:rPr>
        <w:t>.</w:t>
      </w:r>
      <w:r w:rsidRPr="00A134A3">
        <w:rPr>
          <w:rFonts w:eastAsia="MS Gothic"/>
        </w:rPr>
        <w:tab/>
      </w:r>
      <w:r w:rsidR="000D20C8" w:rsidRPr="00292685">
        <w:rPr>
          <w:rFonts w:eastAsia="MS Gothic"/>
        </w:rPr>
        <w:t xml:space="preserve">Efforts to promote the protection of victims are made in coordination among relevant organizations. While it is the duty of Women's Consulting Offices to protect and support victimized females, the duty of temporary protection may be entrusted to private shelters, etc., if more appropriate protection is </w:t>
      </w:r>
      <w:r w:rsidR="000D20C8" w:rsidRPr="005B36B5">
        <w:rPr>
          <w:rFonts w:eastAsia="MS Gothic"/>
        </w:rPr>
        <w:t>expected</w:t>
      </w:r>
      <w:r w:rsidR="000D20C8" w:rsidRPr="00292685">
        <w:rPr>
          <w:rFonts w:eastAsia="MS Gothic"/>
        </w:rPr>
        <w:t xml:space="preserve">. In addition, the Government provides support enhanced through using the language of one’s home country, provides necessary medical care or counselling, and makes known legal assistance available to victims. As part of the protection measures for victims whose stay in </w:t>
      </w:r>
      <w:smartTag w:uri="urn:schemas-microsoft-com:office:smarttags" w:element="place">
        <w:smartTag w:uri="urn:schemas-microsoft-com:office:smarttags" w:element="country-region">
          <w:r w:rsidR="000D20C8" w:rsidRPr="00292685">
            <w:rPr>
              <w:rFonts w:eastAsia="MS Gothic"/>
            </w:rPr>
            <w:t>Japan</w:t>
          </w:r>
        </w:smartTag>
      </w:smartTag>
      <w:r w:rsidR="000D20C8" w:rsidRPr="00292685">
        <w:rPr>
          <w:rFonts w:eastAsia="MS Gothic"/>
        </w:rPr>
        <w:t xml:space="preserve"> continues over a medium or long term, efforts are made to reduce their mental burden.</w:t>
      </w:r>
      <w:r w:rsidR="000D20C8" w:rsidRPr="00292685">
        <w:rPr>
          <w:rFonts w:eastAsia="MS Gothic" w:hint="eastAsia"/>
        </w:rPr>
        <w:t xml:space="preserve"> </w:t>
      </w:r>
    </w:p>
    <w:p w:rsidR="000D20C8" w:rsidRPr="00292685" w:rsidRDefault="00C62A4B" w:rsidP="00BA56A9">
      <w:pPr>
        <w:pStyle w:val="SingleTxtG"/>
        <w:rPr>
          <w:rFonts w:eastAsia="MS Gothic"/>
        </w:rPr>
      </w:pPr>
      <w:r w:rsidRPr="00292685">
        <w:rPr>
          <w:rFonts w:eastAsia="MS Gothic"/>
        </w:rPr>
        <w:t>12</w:t>
      </w:r>
      <w:r w:rsidR="00294DD7">
        <w:rPr>
          <w:rFonts w:eastAsia="MS Gothic"/>
        </w:rPr>
        <w:t>4</w:t>
      </w:r>
      <w:r w:rsidRPr="00292685">
        <w:rPr>
          <w:rFonts w:eastAsia="MS Gothic"/>
        </w:rPr>
        <w:t>.</w:t>
      </w:r>
      <w:r w:rsidRPr="00292685">
        <w:rPr>
          <w:rFonts w:eastAsia="MS Gothic"/>
        </w:rPr>
        <w:tab/>
      </w:r>
      <w:r w:rsidR="000D20C8" w:rsidRPr="00A134A3">
        <w:rPr>
          <w:rFonts w:eastAsia="MS Gothic"/>
        </w:rPr>
        <w:t xml:space="preserve">For the </w:t>
      </w:r>
      <w:r w:rsidR="000D20C8" w:rsidRPr="005B36B5">
        <w:rPr>
          <w:rFonts w:eastAsia="MS Gothic"/>
        </w:rPr>
        <w:t>purpose</w:t>
      </w:r>
      <w:r w:rsidR="000D20C8" w:rsidRPr="00A134A3">
        <w:rPr>
          <w:rFonts w:eastAsia="MS Gothic"/>
        </w:rPr>
        <w:t xml:space="preserve"> of prioritizing the protection of victims, the Government tries to </w:t>
      </w:r>
      <w:r w:rsidR="000D20C8" w:rsidRPr="00C357A4">
        <w:rPr>
          <w:rFonts w:eastAsia="MS Gothic" w:hint="eastAsia"/>
        </w:rPr>
        <w:t>stabilize their legal status</w:t>
      </w:r>
      <w:r w:rsidR="000D20C8" w:rsidRPr="00A134A3">
        <w:rPr>
          <w:rFonts w:eastAsia="MS Gothic"/>
        </w:rPr>
        <w:t xml:space="preserve">. More specifically, with due consideration of the positions and wishes of victims, the Government will permit extension of the period of stay or change of the status of residence if the victim is a legitimate resident, and grant special </w:t>
      </w:r>
      <w:r w:rsidR="000D20C8" w:rsidRPr="00C357A4">
        <w:rPr>
          <w:rFonts w:eastAsia="MS Gothic" w:hint="eastAsia"/>
        </w:rPr>
        <w:t>permission to stay in Japan</w:t>
      </w:r>
      <w:r w:rsidR="000D20C8" w:rsidRPr="00A134A3">
        <w:rPr>
          <w:rFonts w:eastAsia="MS Gothic"/>
        </w:rPr>
        <w:t xml:space="preserve"> if the victim is an illegal resident </w:t>
      </w:r>
      <w:r w:rsidR="000D20C8" w:rsidRPr="00C357A4">
        <w:rPr>
          <w:rFonts w:eastAsia="MS Gothic" w:hint="eastAsia"/>
        </w:rPr>
        <w:t>such as</w:t>
      </w:r>
      <w:r w:rsidR="000D20C8" w:rsidRPr="00A134A3">
        <w:rPr>
          <w:rFonts w:eastAsia="MS Gothic"/>
        </w:rPr>
        <w:t xml:space="preserve"> </w:t>
      </w:r>
      <w:r w:rsidR="000D20C8">
        <w:rPr>
          <w:rFonts w:eastAsia="MS Gothic"/>
        </w:rPr>
        <w:t xml:space="preserve">an </w:t>
      </w:r>
      <w:r w:rsidR="000D20C8" w:rsidRPr="00A134A3">
        <w:rPr>
          <w:rFonts w:eastAsia="MS Gothic"/>
        </w:rPr>
        <w:t>overstayer in violation of the Immigration Control Ac</w:t>
      </w:r>
      <w:r w:rsidR="000D20C8" w:rsidRPr="00292685">
        <w:rPr>
          <w:rFonts w:eastAsia="MS Gothic"/>
        </w:rPr>
        <w:t>t.</w:t>
      </w:r>
      <w:r w:rsidR="000D20C8" w:rsidRPr="00292685">
        <w:rPr>
          <w:rFonts w:eastAsia="MS Gothic" w:hint="eastAsia"/>
        </w:rPr>
        <w:t xml:space="preserve"> </w:t>
      </w:r>
    </w:p>
    <w:p w:rsidR="000D20C8" w:rsidRPr="00A134A3" w:rsidRDefault="00C62A4B" w:rsidP="00BA56A9">
      <w:pPr>
        <w:pStyle w:val="SingleTxtG"/>
        <w:rPr>
          <w:rFonts w:eastAsia="MS Gothic" w:hint="eastAsia"/>
          <w:lang w:eastAsia="zh-TW"/>
        </w:rPr>
      </w:pPr>
      <w:r w:rsidRPr="00A134A3">
        <w:rPr>
          <w:rFonts w:eastAsia="MS Gothic"/>
          <w:lang w:eastAsia="zh-TW"/>
        </w:rPr>
        <w:t>12</w:t>
      </w:r>
      <w:r w:rsidR="00294DD7">
        <w:rPr>
          <w:rFonts w:eastAsia="MS Gothic"/>
          <w:lang w:eastAsia="zh-TW"/>
        </w:rPr>
        <w:t>5</w:t>
      </w:r>
      <w:r w:rsidRPr="00A134A3">
        <w:rPr>
          <w:rFonts w:eastAsia="MS Gothic"/>
          <w:lang w:eastAsia="zh-TW"/>
        </w:rPr>
        <w:t>.</w:t>
      </w:r>
      <w:r w:rsidRPr="00A134A3">
        <w:rPr>
          <w:rFonts w:eastAsia="MS Gothic"/>
          <w:lang w:eastAsia="zh-TW"/>
        </w:rPr>
        <w:tab/>
      </w:r>
      <w:r w:rsidR="000D20C8" w:rsidRPr="00292685">
        <w:rPr>
          <w:rFonts w:eastAsia="MS Gothic"/>
        </w:rPr>
        <w:t xml:space="preserve">Looking at the victims of trafficking in persons protected </w:t>
      </w:r>
      <w:r w:rsidR="000D20C8">
        <w:rPr>
          <w:rFonts w:eastAsia="MS Gothic"/>
        </w:rPr>
        <w:t>from</w:t>
      </w:r>
      <w:r w:rsidR="000D20C8" w:rsidRPr="00292685">
        <w:rPr>
          <w:rFonts w:eastAsia="MS Gothic"/>
        </w:rPr>
        <w:t xml:space="preserve"> the </w:t>
      </w:r>
      <w:r w:rsidR="000D20C8" w:rsidRPr="00292685">
        <w:rPr>
          <w:rFonts w:eastAsia="MS Gothic" w:hint="eastAsia"/>
        </w:rPr>
        <w:t>amendment</w:t>
      </w:r>
      <w:r w:rsidR="000D20C8" w:rsidRPr="00292685">
        <w:rPr>
          <w:rFonts w:eastAsia="MS Gothic"/>
        </w:rPr>
        <w:t xml:space="preserve"> of the Immigration Control Act in 2005 </w:t>
      </w:r>
      <w:r w:rsidR="000D20C8">
        <w:rPr>
          <w:rFonts w:eastAsia="MS Gothic"/>
        </w:rPr>
        <w:t>to</w:t>
      </w:r>
      <w:r w:rsidR="000D20C8" w:rsidRPr="00292685">
        <w:rPr>
          <w:rFonts w:eastAsia="MS Gothic"/>
        </w:rPr>
        <w:t xml:space="preserve"> today, special permission to stay in </w:t>
      </w:r>
      <w:smartTag w:uri="urn:schemas-microsoft-com:office:smarttags" w:element="place">
        <w:smartTag w:uri="urn:schemas-microsoft-com:office:smarttags" w:element="country-region">
          <w:r w:rsidR="000D20C8" w:rsidRPr="00292685">
            <w:rPr>
              <w:rFonts w:eastAsia="MS Gothic"/>
            </w:rPr>
            <w:t>Japan</w:t>
          </w:r>
        </w:smartTag>
      </w:smartTag>
      <w:r w:rsidR="000D20C8" w:rsidRPr="00292685">
        <w:rPr>
          <w:rFonts w:eastAsia="MS Gothic"/>
        </w:rPr>
        <w:t xml:space="preserve"> was granted to all of the victims whose residency was illegal.</w:t>
      </w:r>
      <w:r w:rsidR="000D20C8" w:rsidRPr="00292685">
        <w:rPr>
          <w:rFonts w:eastAsia="MS Gothic" w:hint="eastAsia"/>
          <w:color w:val="FF0000"/>
        </w:rPr>
        <w:t xml:space="preserve"> </w:t>
      </w:r>
    </w:p>
    <w:p w:rsidR="000D20C8" w:rsidRPr="005C0F98" w:rsidRDefault="00BA56A9" w:rsidP="00C714DE">
      <w:pPr>
        <w:pStyle w:val="H1G"/>
        <w:rPr>
          <w:rFonts w:eastAsia="MS Gothic"/>
        </w:rPr>
      </w:pPr>
      <w:r>
        <w:rPr>
          <w:rFonts w:eastAsia="MS Gothic"/>
        </w:rPr>
        <w:tab/>
      </w:r>
      <w:r w:rsidR="000D20C8">
        <w:rPr>
          <w:rFonts w:eastAsia="MS Gothic" w:hint="eastAsia"/>
        </w:rPr>
        <w:t>B</w:t>
      </w:r>
      <w:r w:rsidR="000D20C8" w:rsidRPr="005C0F98">
        <w:rPr>
          <w:rFonts w:eastAsia="MS Gothic"/>
        </w:rPr>
        <w:t>.</w:t>
      </w:r>
      <w:r>
        <w:rPr>
          <w:rFonts w:eastAsia="MS Gothic"/>
        </w:rPr>
        <w:tab/>
      </w:r>
      <w:r w:rsidR="000D20C8" w:rsidRPr="005C0F98">
        <w:rPr>
          <w:rFonts w:eastAsia="MS Gothic"/>
        </w:rPr>
        <w:t>“</w:t>
      </w:r>
      <w:r w:rsidR="00A51564">
        <w:rPr>
          <w:rFonts w:eastAsia="MS Gothic"/>
        </w:rPr>
        <w:t>C</w:t>
      </w:r>
      <w:r w:rsidR="000D20C8" w:rsidRPr="005C0F98">
        <w:rPr>
          <w:rFonts w:eastAsia="MS Gothic"/>
        </w:rPr>
        <w:t>omfort women”</w:t>
      </w:r>
    </w:p>
    <w:p w:rsidR="000D20C8" w:rsidRPr="00A134A3" w:rsidRDefault="00C62A4B" w:rsidP="00BA56A9">
      <w:pPr>
        <w:pStyle w:val="SingleTxtG"/>
        <w:rPr>
          <w:rFonts w:eastAsia="MS Gothic"/>
        </w:rPr>
      </w:pPr>
      <w:r w:rsidRPr="00A134A3">
        <w:rPr>
          <w:rFonts w:eastAsia="MS Gothic"/>
        </w:rPr>
        <w:t>12</w:t>
      </w:r>
      <w:r w:rsidR="00294DD7">
        <w:rPr>
          <w:rFonts w:eastAsia="MS Gothic"/>
        </w:rPr>
        <w:t>6</w:t>
      </w:r>
      <w:r w:rsidRPr="00A134A3">
        <w:rPr>
          <w:rFonts w:eastAsia="MS Gothic"/>
        </w:rPr>
        <w:t>.</w:t>
      </w:r>
      <w:r w:rsidRPr="00A134A3">
        <w:rPr>
          <w:rFonts w:eastAsia="MS Gothic"/>
        </w:rPr>
        <w:tab/>
      </w:r>
      <w:r w:rsidR="000D20C8" w:rsidRPr="00A134A3">
        <w:rPr>
          <w:rFonts w:eastAsia="MS Gothic"/>
        </w:rPr>
        <w:t xml:space="preserve">Since the </w:t>
      </w:r>
      <w:r w:rsidR="000D20C8">
        <w:rPr>
          <w:rFonts w:eastAsia="MS Gothic" w:hint="eastAsia"/>
        </w:rPr>
        <w:t>Covenant</w:t>
      </w:r>
      <w:r w:rsidR="000D20C8" w:rsidRPr="00A134A3">
        <w:rPr>
          <w:rFonts w:eastAsia="MS Gothic"/>
        </w:rPr>
        <w:t xml:space="preserve"> has no retroactive effect and does not apply to issues arising in </w:t>
      </w:r>
      <w:smartTag w:uri="urn:schemas-microsoft-com:office:smarttags" w:element="country-region">
        <w:r w:rsidR="000D20C8" w:rsidRPr="00A134A3">
          <w:rPr>
            <w:rFonts w:eastAsia="MS Gothic"/>
          </w:rPr>
          <w:t>Japan</w:t>
        </w:r>
      </w:smartTag>
      <w:r w:rsidR="000D20C8" w:rsidRPr="00A134A3">
        <w:rPr>
          <w:rFonts w:eastAsia="MS Gothic"/>
        </w:rPr>
        <w:t xml:space="preserve"> before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w:t>
      </w:r>
      <w:r w:rsidR="00A51564">
        <w:rPr>
          <w:rFonts w:eastAsia="MS Gothic"/>
        </w:rPr>
        <w:t>acces</w:t>
      </w:r>
      <w:r w:rsidR="000D20C8" w:rsidRPr="005B36B5">
        <w:rPr>
          <w:rFonts w:eastAsia="MS Gothic"/>
        </w:rPr>
        <w:t>sion</w:t>
      </w:r>
      <w:r w:rsidR="000D20C8" w:rsidRPr="00A134A3">
        <w:rPr>
          <w:rFonts w:eastAsia="MS Gothic"/>
        </w:rPr>
        <w:t xml:space="preserve"> of the </w:t>
      </w:r>
      <w:r w:rsidR="000D20C8">
        <w:rPr>
          <w:rFonts w:eastAsia="MS Gothic" w:hint="eastAsia"/>
        </w:rPr>
        <w:t>Covenant</w:t>
      </w:r>
      <w:r w:rsidR="000D20C8" w:rsidRPr="00A134A3">
        <w:rPr>
          <w:rFonts w:eastAsia="MS Gothic"/>
        </w:rPr>
        <w:t xml:space="preserve"> (1979), it is not appropriate to mention the issue of</w:t>
      </w:r>
      <w:r w:rsidR="000D20C8">
        <w:rPr>
          <w:rFonts w:eastAsia="MS Gothic" w:hint="eastAsia"/>
        </w:rPr>
        <w:t xml:space="preserve"> the</w:t>
      </w:r>
      <w:r w:rsidR="000D20C8" w:rsidRPr="00A134A3">
        <w:rPr>
          <w:rFonts w:eastAsia="MS Gothic"/>
        </w:rPr>
        <w:t xml:space="preserve"> “comfort women” before and during the Second World War in the report on the measures implemented under the </w:t>
      </w:r>
      <w:r w:rsidR="000D20C8">
        <w:rPr>
          <w:rFonts w:eastAsia="MS Gothic" w:hint="eastAsia"/>
        </w:rPr>
        <w:t>Covenant</w:t>
      </w:r>
      <w:r w:rsidR="000D20C8" w:rsidRPr="00A134A3">
        <w:rPr>
          <w:rFonts w:eastAsia="MS Gothic"/>
        </w:rPr>
        <w:t xml:space="preserve">. However, taking into consideration the deliberations in the </w:t>
      </w:r>
      <w:r w:rsidR="000D20C8" w:rsidRPr="00804D40">
        <w:rPr>
          <w:szCs w:val="24"/>
        </w:rPr>
        <w:t>Human Rights Committee</w:t>
      </w:r>
      <w:r w:rsidR="000D20C8">
        <w:t xml:space="preserve"> </w:t>
      </w:r>
      <w:r w:rsidR="000D20C8" w:rsidRPr="00A134A3">
        <w:rPr>
          <w:rFonts w:eastAsia="MS Gothic"/>
        </w:rPr>
        <w:t xml:space="preserve">94th session in October 2008 and the concluding observations of the Committee on </w:t>
      </w:r>
      <w:smartTag w:uri="urn:schemas-microsoft-com:office:smarttags" w:element="country-region">
        <w:r w:rsidR="000D20C8" w:rsidRPr="00A134A3">
          <w:rPr>
            <w:rFonts w:eastAsia="MS Gothic"/>
          </w:rPr>
          <w:t>Japan</w:t>
        </w:r>
      </w:smartTag>
      <w:r w:rsidR="000D20C8" w:rsidRPr="00A134A3">
        <w:rPr>
          <w:rFonts w:eastAsia="MS Gothic"/>
        </w:rPr>
        <w:t xml:space="preserve">’s periodic reports,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’s efforts on this issue are explained below.</w:t>
      </w:r>
    </w:p>
    <w:p w:rsidR="000D20C8" w:rsidRPr="00A134A3" w:rsidRDefault="00C62A4B" w:rsidP="00BA56A9">
      <w:pPr>
        <w:pStyle w:val="SingleTxtG"/>
        <w:rPr>
          <w:rFonts w:eastAsia="MS Gothic"/>
        </w:rPr>
      </w:pPr>
      <w:r w:rsidRPr="00A134A3">
        <w:rPr>
          <w:rFonts w:eastAsia="MS Gothic"/>
        </w:rPr>
        <w:t>12</w:t>
      </w:r>
      <w:r w:rsidR="00294DD7">
        <w:rPr>
          <w:rFonts w:eastAsia="MS Gothic"/>
        </w:rPr>
        <w:t>7</w:t>
      </w:r>
      <w:r w:rsidRPr="00A134A3">
        <w:rPr>
          <w:rFonts w:eastAsia="MS Gothic"/>
        </w:rPr>
        <w:t>.</w:t>
      </w:r>
      <w:r w:rsidRPr="00A134A3">
        <w:rPr>
          <w:rFonts w:eastAsia="MS Gothic"/>
        </w:rPr>
        <w:tab/>
      </w:r>
      <w:smartTag w:uri="urn:schemas-microsoft-com:office:smarttags" w:element="country-region">
        <w:r w:rsidR="000D20C8" w:rsidRPr="00A134A3">
          <w:rPr>
            <w:rFonts w:eastAsia="MS Gothic"/>
          </w:rPr>
          <w:t>Japan</w:t>
        </w:r>
      </w:smartTag>
      <w:r w:rsidR="000D20C8" w:rsidRPr="00A134A3">
        <w:rPr>
          <w:rFonts w:eastAsia="MS Gothic"/>
        </w:rPr>
        <w:t xml:space="preserve"> humbly accepts the fact that its past colonial </w:t>
      </w:r>
      <w:r w:rsidR="000D20C8">
        <w:rPr>
          <w:rFonts w:eastAsia="MS Gothic" w:hint="eastAsia"/>
        </w:rPr>
        <w:t>rule</w:t>
      </w:r>
      <w:r w:rsidR="000D20C8" w:rsidRPr="00A134A3">
        <w:rPr>
          <w:rFonts w:eastAsia="MS Gothic"/>
        </w:rPr>
        <w:t xml:space="preserve"> and </w:t>
      </w:r>
      <w:r w:rsidR="000D20C8">
        <w:rPr>
          <w:rFonts w:eastAsia="MS Gothic" w:hint="eastAsia"/>
        </w:rPr>
        <w:t>aggression</w:t>
      </w:r>
      <w:r w:rsidR="000D20C8" w:rsidRPr="00A134A3">
        <w:rPr>
          <w:rFonts w:eastAsia="MS Gothic"/>
        </w:rPr>
        <w:t xml:space="preserve"> </w:t>
      </w:r>
      <w:r w:rsidR="000D20C8">
        <w:rPr>
          <w:rFonts w:eastAsia="MS Gothic" w:hint="eastAsia"/>
        </w:rPr>
        <w:t>caused</w:t>
      </w:r>
      <w:r w:rsidR="000D20C8" w:rsidRPr="00A134A3">
        <w:rPr>
          <w:rFonts w:eastAsia="MS Gothic"/>
        </w:rPr>
        <w:t xml:space="preserve"> tremendous damage and </w:t>
      </w:r>
      <w:r w:rsidR="000D20C8" w:rsidRPr="005B36B5">
        <w:rPr>
          <w:rFonts w:eastAsia="MS Gothic"/>
        </w:rPr>
        <w:t>suffering</w:t>
      </w:r>
      <w:r w:rsidR="000D20C8" w:rsidRPr="00A134A3">
        <w:rPr>
          <w:rFonts w:eastAsia="MS Gothic"/>
        </w:rPr>
        <w:t xml:space="preserve"> </w:t>
      </w:r>
      <w:r w:rsidR="000D20C8">
        <w:rPr>
          <w:rFonts w:eastAsia="MS Gothic" w:hint="eastAsia"/>
        </w:rPr>
        <w:t>to the</w:t>
      </w:r>
      <w:r w:rsidR="000D20C8" w:rsidRPr="00A134A3">
        <w:rPr>
          <w:rFonts w:eastAsia="MS Gothic"/>
        </w:rPr>
        <w:t xml:space="preserve"> people of many countries, </w:t>
      </w:r>
      <w:r w:rsidR="000D20C8">
        <w:rPr>
          <w:rFonts w:eastAsia="MS Gothic" w:hint="eastAsia"/>
        </w:rPr>
        <w:t>particularly to those of</w:t>
      </w:r>
      <w:r w:rsidR="000D20C8" w:rsidRPr="00A134A3">
        <w:rPr>
          <w:rFonts w:eastAsia="MS Gothic"/>
        </w:rPr>
        <w:t xml:space="preserve"> Asian </w:t>
      </w:r>
      <w:r w:rsidR="000D20C8">
        <w:rPr>
          <w:rFonts w:eastAsia="MS Gothic" w:hint="eastAsia"/>
        </w:rPr>
        <w:t>nations</w:t>
      </w:r>
      <w:r w:rsidR="000D20C8" w:rsidRPr="00A134A3">
        <w:rPr>
          <w:rFonts w:eastAsia="MS Gothic"/>
        </w:rPr>
        <w:t xml:space="preserve">, and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has therefore express</w:t>
      </w:r>
      <w:r w:rsidR="000D20C8">
        <w:rPr>
          <w:rFonts w:eastAsia="MS Gothic" w:hint="eastAsia"/>
        </w:rPr>
        <w:t>ed</w:t>
      </w:r>
      <w:r w:rsidR="000D20C8" w:rsidRPr="00A134A3">
        <w:rPr>
          <w:rFonts w:eastAsia="MS Gothic"/>
        </w:rPr>
        <w:t xml:space="preserve"> its deep remorse and heartfelt apology. </w:t>
      </w:r>
      <w:r w:rsidR="000D20C8">
        <w:rPr>
          <w:rFonts w:eastAsia="MS Gothic"/>
        </w:rPr>
        <w:t>S</w:t>
      </w:r>
      <w:r w:rsidR="000D20C8" w:rsidRPr="00A134A3">
        <w:rPr>
          <w:rFonts w:eastAsia="MS Gothic"/>
        </w:rPr>
        <w:t xml:space="preserve">ince the end of the Second World War,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has </w:t>
      </w:r>
      <w:r w:rsidR="000D20C8">
        <w:rPr>
          <w:rFonts w:eastAsia="MS Gothic" w:hint="eastAsia"/>
        </w:rPr>
        <w:t xml:space="preserve">maintained its policy not to be </w:t>
      </w:r>
      <w:r w:rsidR="000D20C8" w:rsidRPr="00A134A3">
        <w:rPr>
          <w:rFonts w:eastAsia="MS Gothic"/>
        </w:rPr>
        <w:t>a military power</w:t>
      </w:r>
      <w:r w:rsidR="000D20C8">
        <w:rPr>
          <w:rFonts w:eastAsia="MS Gothic" w:hint="eastAsia"/>
        </w:rPr>
        <w:t xml:space="preserve"> and resolve</w:t>
      </w:r>
      <w:r w:rsidR="000D20C8" w:rsidRPr="00A134A3">
        <w:rPr>
          <w:rFonts w:eastAsia="MS Gothic"/>
        </w:rPr>
        <w:t xml:space="preserve"> each and every </w:t>
      </w:r>
      <w:r w:rsidR="000D20C8">
        <w:rPr>
          <w:rFonts w:eastAsia="MS Gothic"/>
        </w:rPr>
        <w:t xml:space="preserve">issue it </w:t>
      </w:r>
      <w:r w:rsidR="000D20C8">
        <w:rPr>
          <w:rFonts w:eastAsia="MS Gothic" w:hint="eastAsia"/>
        </w:rPr>
        <w:t>faces</w:t>
      </w:r>
      <w:r w:rsidR="000D20C8" w:rsidRPr="00A134A3">
        <w:rPr>
          <w:rFonts w:eastAsia="MS Gothic"/>
        </w:rPr>
        <w:t xml:space="preserve"> in a peaceful manner.</w:t>
      </w:r>
    </w:p>
    <w:p w:rsidR="000D20C8" w:rsidRPr="00A134A3" w:rsidRDefault="00C62A4B" w:rsidP="00BA56A9">
      <w:pPr>
        <w:pStyle w:val="SingleTxtG"/>
        <w:rPr>
          <w:rFonts w:eastAsia="MS Gothic"/>
        </w:rPr>
      </w:pPr>
      <w:r w:rsidRPr="00A134A3">
        <w:rPr>
          <w:rFonts w:eastAsia="MS Gothic"/>
        </w:rPr>
        <w:t>12</w:t>
      </w:r>
      <w:r w:rsidR="00294DD7">
        <w:rPr>
          <w:rFonts w:eastAsia="MS Gothic"/>
        </w:rPr>
        <w:t>8</w:t>
      </w:r>
      <w:r w:rsidRPr="00A134A3">
        <w:rPr>
          <w:rFonts w:eastAsia="MS Gothic"/>
        </w:rPr>
        <w:t>.</w:t>
      </w:r>
      <w:r w:rsidRPr="00A134A3">
        <w:rPr>
          <w:rFonts w:eastAsia="MS Gothic"/>
        </w:rPr>
        <w:tab/>
      </w:r>
      <w:r w:rsidR="000D20C8" w:rsidRPr="005B36B5">
        <w:rPr>
          <w:rFonts w:eastAsia="MS Gothic"/>
        </w:rPr>
        <w:t>Recognizing</w:t>
      </w:r>
      <w:r w:rsidR="000D20C8" w:rsidRPr="00A134A3">
        <w:rPr>
          <w:rFonts w:eastAsia="MS Gothic"/>
        </w:rPr>
        <w:t xml:space="preserve"> that the comfort women issue is </w:t>
      </w:r>
      <w:r w:rsidR="00A51564">
        <w:rPr>
          <w:rFonts w:eastAsia="MS Gothic"/>
        </w:rPr>
        <w:t>one</w:t>
      </w:r>
      <w:r w:rsidR="000D20C8">
        <w:rPr>
          <w:rFonts w:eastAsia="MS Gothic" w:hint="eastAsia"/>
        </w:rPr>
        <w:t xml:space="preserve"> that severely</w:t>
      </w:r>
      <w:r w:rsidR="000D20C8" w:rsidRPr="00A134A3">
        <w:rPr>
          <w:rFonts w:eastAsia="MS Gothic"/>
        </w:rPr>
        <w:t xml:space="preserve"> </w:t>
      </w:r>
      <w:r w:rsidR="000D20C8">
        <w:rPr>
          <w:rFonts w:eastAsia="MS Gothic" w:hint="eastAsia"/>
        </w:rPr>
        <w:t>injured</w:t>
      </w:r>
      <w:r w:rsidR="000D20C8" w:rsidRPr="00A134A3">
        <w:rPr>
          <w:rFonts w:eastAsia="MS Gothic"/>
        </w:rPr>
        <w:t xml:space="preserve"> the honour and dignity of a </w:t>
      </w:r>
      <w:r w:rsidR="000D20C8">
        <w:rPr>
          <w:rFonts w:eastAsia="MS Gothic" w:hint="eastAsia"/>
        </w:rPr>
        <w:t>large</w:t>
      </w:r>
      <w:r w:rsidR="000D20C8" w:rsidRPr="00A134A3">
        <w:rPr>
          <w:rFonts w:eastAsia="MS Gothic"/>
        </w:rPr>
        <w:t xml:space="preserve"> number of women, the Government of Japan </w:t>
      </w:r>
      <w:r w:rsidR="000D20C8">
        <w:rPr>
          <w:rFonts w:eastAsia="MS Gothic" w:hint="eastAsia"/>
        </w:rPr>
        <w:t xml:space="preserve">has </w:t>
      </w:r>
      <w:r w:rsidR="000D20C8" w:rsidRPr="00A134A3">
        <w:rPr>
          <w:rFonts w:eastAsia="MS Gothic"/>
        </w:rPr>
        <w:t xml:space="preserve">expressed its </w:t>
      </w:r>
      <w:r w:rsidR="000D20C8">
        <w:rPr>
          <w:rFonts w:eastAsia="MS Gothic" w:hint="eastAsia"/>
        </w:rPr>
        <w:t>sincere</w:t>
      </w:r>
      <w:r w:rsidR="000D20C8" w:rsidRPr="00A134A3">
        <w:rPr>
          <w:rFonts w:eastAsia="MS Gothic"/>
        </w:rPr>
        <w:t xml:space="preserve"> apolog</w:t>
      </w:r>
      <w:r w:rsidR="000D20C8">
        <w:rPr>
          <w:rFonts w:eastAsia="MS Gothic" w:hint="eastAsia"/>
        </w:rPr>
        <w:t>ies</w:t>
      </w:r>
      <w:r w:rsidR="000D20C8" w:rsidRPr="00A134A3">
        <w:rPr>
          <w:rFonts w:eastAsia="MS Gothic"/>
        </w:rPr>
        <w:t xml:space="preserve"> and remorse to </w:t>
      </w:r>
      <w:r w:rsidR="000D20C8">
        <w:rPr>
          <w:rFonts w:eastAsia="MS Gothic" w:hint="eastAsia"/>
        </w:rPr>
        <w:t xml:space="preserve">the former </w:t>
      </w:r>
      <w:r w:rsidR="00A51564">
        <w:rPr>
          <w:rFonts w:eastAsia="MS Gothic"/>
        </w:rPr>
        <w:t xml:space="preserve">so-called </w:t>
      </w:r>
      <w:r w:rsidR="000D20C8">
        <w:rPr>
          <w:rFonts w:eastAsia="MS Gothic" w:hint="eastAsia"/>
        </w:rPr>
        <w:t xml:space="preserve">comfort </w:t>
      </w:r>
      <w:r w:rsidR="000D20C8" w:rsidRPr="00A134A3">
        <w:rPr>
          <w:rFonts w:eastAsia="MS Gothic"/>
        </w:rPr>
        <w:t xml:space="preserve">women </w:t>
      </w:r>
      <w:r w:rsidR="000D20C8">
        <w:rPr>
          <w:rFonts w:eastAsia="MS Gothic" w:hint="eastAsia"/>
        </w:rPr>
        <w:t>on many occasions</w:t>
      </w:r>
      <w:r w:rsidR="000D20C8" w:rsidRPr="00A134A3">
        <w:rPr>
          <w:rFonts w:eastAsia="MS Gothic"/>
        </w:rPr>
        <w:t>.</w:t>
      </w:r>
    </w:p>
    <w:p w:rsidR="000D20C8" w:rsidRPr="00A134A3" w:rsidRDefault="00C62A4B" w:rsidP="00BA56A9">
      <w:pPr>
        <w:pStyle w:val="SingleTxtG"/>
        <w:rPr>
          <w:rFonts w:eastAsia="MS Gothic"/>
        </w:rPr>
      </w:pPr>
      <w:r w:rsidRPr="00A134A3">
        <w:rPr>
          <w:rFonts w:eastAsia="MS Gothic"/>
        </w:rPr>
        <w:t>12</w:t>
      </w:r>
      <w:r w:rsidR="00294DD7">
        <w:rPr>
          <w:rFonts w:eastAsia="MS Gothic"/>
        </w:rPr>
        <w:t>9</w:t>
      </w:r>
      <w:r w:rsidRPr="00A134A3">
        <w:rPr>
          <w:rFonts w:eastAsia="MS Gothic"/>
        </w:rPr>
        <w:t>.</w:t>
      </w:r>
      <w:r w:rsidRPr="00A134A3">
        <w:rPr>
          <w:rFonts w:eastAsia="MS Gothic"/>
        </w:rPr>
        <w:tab/>
      </w:r>
      <w:smartTag w:uri="urn:schemas-microsoft-com:office:smarttags" w:element="place">
        <w:smartTag w:uri="urn:schemas-microsoft-com:office:smarttags" w:element="country-region">
          <w:r w:rsidR="000D20C8">
            <w:rPr>
              <w:rFonts w:eastAsia="MS Gothic" w:hint="eastAsia"/>
            </w:rPr>
            <w:t>Japan</w:t>
          </w:r>
        </w:smartTag>
      </w:smartTag>
      <w:r w:rsidR="000D20C8">
        <w:rPr>
          <w:rFonts w:eastAsia="MS Gothic" w:hint="eastAsia"/>
        </w:rPr>
        <w:t xml:space="preserve"> concluded the San Francisco Peace Treaty, bilateral peace treaties, agreements and instruments with countries concerned, and in accordance with them carried out payment of reparations </w:t>
      </w:r>
      <w:r w:rsidR="000D20C8" w:rsidRPr="005B36B5">
        <w:rPr>
          <w:rFonts w:eastAsia="MS Gothic" w:hint="eastAsia"/>
        </w:rPr>
        <w:t>and</w:t>
      </w:r>
      <w:r w:rsidR="000D20C8">
        <w:rPr>
          <w:rFonts w:eastAsia="MS Gothic" w:hint="eastAsia"/>
        </w:rPr>
        <w:t xml:space="preserve"> other </w:t>
      </w:r>
      <w:r w:rsidR="00A51564">
        <w:rPr>
          <w:rFonts w:eastAsia="MS Gothic"/>
        </w:rPr>
        <w:t>damages</w:t>
      </w:r>
      <w:r w:rsidR="000D20C8">
        <w:rPr>
          <w:rFonts w:eastAsia="MS Gothic" w:hint="eastAsia"/>
        </w:rPr>
        <w:t xml:space="preserve"> in good faith. In this way, issues of claims concerning the War have been legally settled with the countries of the parties to these treaties, agreements and instruments. Recognizing, however, that the issue of comfort women was a grave affront to the hono</w:t>
      </w:r>
      <w:r w:rsidR="00A51564">
        <w:rPr>
          <w:rFonts w:eastAsia="MS Gothic"/>
        </w:rPr>
        <w:t>u</w:t>
      </w:r>
      <w:r w:rsidR="000D20C8">
        <w:rPr>
          <w:rFonts w:eastAsia="MS Gothic" w:hint="eastAsia"/>
        </w:rPr>
        <w:t xml:space="preserve">r and dignity of women, the Government of Japan determined that it was appropriate for </w:t>
      </w:r>
      <w:smartTag w:uri="urn:schemas-microsoft-com:office:smarttags" w:element="place">
        <w:smartTag w:uri="urn:schemas-microsoft-com:office:smarttags" w:element="country-region">
          <w:r w:rsidR="000D20C8">
            <w:rPr>
              <w:rFonts w:eastAsia="MS Gothic" w:hint="eastAsia"/>
            </w:rPr>
            <w:t>Japan</w:t>
          </w:r>
        </w:smartTag>
      </w:smartTag>
      <w:r w:rsidR="000D20C8">
        <w:rPr>
          <w:rFonts w:eastAsia="MS Gothic" w:hint="eastAsia"/>
        </w:rPr>
        <w:t xml:space="preserve"> to express sincere apologies and remorse to former comfort women. The Asian Woman</w:t>
      </w:r>
      <w:r w:rsidR="000D20C8">
        <w:rPr>
          <w:rFonts w:eastAsia="MS Gothic"/>
        </w:rPr>
        <w:t>’</w:t>
      </w:r>
      <w:r w:rsidR="000D20C8">
        <w:rPr>
          <w:rFonts w:eastAsia="MS Gothic" w:hint="eastAsia"/>
        </w:rPr>
        <w:t xml:space="preserve">s Fund (AWF), established in 1995, with </w:t>
      </w:r>
      <w:r w:rsidR="000D20C8">
        <w:rPr>
          <w:rFonts w:eastAsia="MS Gothic"/>
        </w:rPr>
        <w:t>financial</w:t>
      </w:r>
      <w:r w:rsidR="000D20C8">
        <w:rPr>
          <w:rFonts w:eastAsia="MS Gothic" w:hint="eastAsia"/>
        </w:rPr>
        <w:t xml:space="preserve"> support by the Government amounting to approximately 4800 million yen, provided assistance to former comfort women, including medical care and welfare services. The AWF also provided direct payment </w:t>
      </w:r>
      <w:r w:rsidR="000D20C8">
        <w:rPr>
          <w:rFonts w:eastAsia="MS Gothic"/>
        </w:rPr>
        <w:t>total</w:t>
      </w:r>
      <w:r w:rsidR="00A51564">
        <w:rPr>
          <w:rFonts w:eastAsia="MS Gothic"/>
        </w:rPr>
        <w:t>l</w:t>
      </w:r>
      <w:r w:rsidR="000D20C8">
        <w:rPr>
          <w:rFonts w:eastAsia="MS Gothic"/>
        </w:rPr>
        <w:t>ing</w:t>
      </w:r>
      <w:r w:rsidR="000D20C8">
        <w:rPr>
          <w:rFonts w:eastAsia="MS Gothic" w:hint="eastAsia"/>
        </w:rPr>
        <w:t xml:space="preserve"> approximately 600 million yen funded by contribution from Japanese people.</w:t>
      </w:r>
    </w:p>
    <w:p w:rsidR="000D20C8" w:rsidRPr="00A134A3" w:rsidRDefault="00C62A4B" w:rsidP="00BA56A9">
      <w:pPr>
        <w:pStyle w:val="SingleTxtG"/>
        <w:rPr>
          <w:rFonts w:eastAsia="MS Gothic" w:hint="eastAsia"/>
        </w:rPr>
      </w:pPr>
      <w:r w:rsidRPr="00A134A3">
        <w:rPr>
          <w:rFonts w:eastAsia="MS Gothic"/>
        </w:rPr>
        <w:t>1</w:t>
      </w:r>
      <w:r w:rsidR="00294DD7">
        <w:rPr>
          <w:rFonts w:eastAsia="MS Gothic"/>
        </w:rPr>
        <w:t>30</w:t>
      </w:r>
      <w:r w:rsidRPr="00A134A3">
        <w:rPr>
          <w:rFonts w:eastAsia="MS Gothic"/>
        </w:rPr>
        <w:t>.</w:t>
      </w:r>
      <w:r w:rsidRPr="00A134A3">
        <w:rPr>
          <w:rFonts w:eastAsia="MS Gothic"/>
        </w:rPr>
        <w:tab/>
      </w:r>
      <w:r w:rsidR="000D20C8" w:rsidRPr="00A134A3">
        <w:rPr>
          <w:rFonts w:eastAsia="MS Gothic"/>
        </w:rPr>
        <w:t xml:space="preserve">This </w:t>
      </w:r>
      <w:r w:rsidR="000D20C8" w:rsidRPr="005B36B5">
        <w:rPr>
          <w:rFonts w:eastAsia="MS Gothic"/>
        </w:rPr>
        <w:t>Fund</w:t>
      </w:r>
      <w:r w:rsidR="000D20C8" w:rsidRPr="00A134A3">
        <w:rPr>
          <w:rFonts w:eastAsia="MS Gothic"/>
        </w:rPr>
        <w:t xml:space="preserve"> was closed and dissolved as of the end of March 2007 after the</w:t>
      </w:r>
      <w:r w:rsidR="000D20C8">
        <w:rPr>
          <w:rFonts w:eastAsia="MS Gothic"/>
        </w:rPr>
        <w:t xml:space="preserve"> final project under this Fund </w:t>
      </w:r>
      <w:r w:rsidR="000D20C8" w:rsidRPr="00A134A3">
        <w:rPr>
          <w:rFonts w:eastAsia="MS Gothic"/>
        </w:rPr>
        <w:t xml:space="preserve">in </w:t>
      </w:r>
      <w:smartTag w:uri="urn:schemas-microsoft-com:office:smarttags" w:element="place">
        <w:smartTag w:uri="urn:schemas-microsoft-com:office:smarttags" w:element="country-region">
          <w:r w:rsidR="000D20C8" w:rsidRPr="00A134A3">
            <w:rPr>
              <w:rFonts w:eastAsia="MS Gothic"/>
            </w:rPr>
            <w:t>Indonesia</w:t>
          </w:r>
        </w:smartTag>
      </w:smartTag>
      <w:r w:rsidR="000D20C8" w:rsidRPr="00A134A3">
        <w:rPr>
          <w:rFonts w:eastAsia="MS Gothic"/>
        </w:rPr>
        <w:t xml:space="preserve"> had been completed. In order to gain a better understanding </w:t>
      </w:r>
      <w:r w:rsidR="000D20C8">
        <w:rPr>
          <w:rFonts w:eastAsia="MS Gothic"/>
        </w:rPr>
        <w:t>of</w:t>
      </w:r>
      <w:r w:rsidR="000D20C8" w:rsidRPr="00A134A3">
        <w:rPr>
          <w:rFonts w:eastAsia="MS Gothic"/>
        </w:rPr>
        <w:t xml:space="preserve"> Japanese citizens’ sincere feeling</w:t>
      </w:r>
      <w:r w:rsidR="000D20C8">
        <w:rPr>
          <w:rFonts w:eastAsia="MS Gothic"/>
        </w:rPr>
        <w:t>s</w:t>
      </w:r>
      <w:r w:rsidR="000D20C8" w:rsidRPr="00A134A3">
        <w:rPr>
          <w:rFonts w:eastAsia="MS Gothic"/>
        </w:rPr>
        <w:t xml:space="preserve"> about th</w:t>
      </w:r>
      <w:r w:rsidR="000D20C8">
        <w:rPr>
          <w:rFonts w:eastAsia="MS Gothic"/>
        </w:rPr>
        <w:t>e</w:t>
      </w:r>
      <w:r w:rsidR="000D20C8" w:rsidRPr="00A134A3">
        <w:rPr>
          <w:rFonts w:eastAsia="MS Gothic"/>
        </w:rPr>
        <w:t xml:space="preserve"> comfort women issue, as shown </w:t>
      </w:r>
      <w:r w:rsidR="000D20C8">
        <w:rPr>
          <w:rFonts w:eastAsia="MS Gothic"/>
        </w:rPr>
        <w:t>through</w:t>
      </w:r>
      <w:r w:rsidR="000D20C8" w:rsidRPr="00A134A3">
        <w:rPr>
          <w:rFonts w:eastAsia="MS Gothic"/>
        </w:rPr>
        <w:t xml:space="preserve"> various projects implemented under the Fund, the Government of Japan intends to continue its effort</w:t>
      </w:r>
      <w:r w:rsidR="000D20C8">
        <w:rPr>
          <w:rFonts w:eastAsia="MS Gothic"/>
        </w:rPr>
        <w:t>s</w:t>
      </w:r>
      <w:r w:rsidR="000D20C8" w:rsidRPr="00A134A3">
        <w:rPr>
          <w:rFonts w:eastAsia="MS Gothic"/>
        </w:rPr>
        <w:t xml:space="preserve"> and </w:t>
      </w:r>
      <w:r w:rsidR="000D20C8">
        <w:rPr>
          <w:rFonts w:eastAsia="MS Gothic"/>
        </w:rPr>
        <w:t>to</w:t>
      </w:r>
      <w:r w:rsidR="000D20C8" w:rsidRPr="00A134A3">
        <w:rPr>
          <w:rFonts w:eastAsia="MS Gothic"/>
        </w:rPr>
        <w:t xml:space="preserve"> carry out follow-</w:t>
      </w:r>
      <w:r w:rsidR="000D20C8">
        <w:rPr>
          <w:rFonts w:eastAsia="MS Gothic" w:hint="eastAsia"/>
        </w:rPr>
        <w:t>up</w:t>
      </w:r>
      <w:r w:rsidR="000D20C8" w:rsidRPr="00A134A3">
        <w:rPr>
          <w:rFonts w:eastAsia="MS Gothic"/>
        </w:rPr>
        <w:t xml:space="preserve"> activities for those projects.</w:t>
      </w:r>
      <w:r w:rsidR="000D20C8" w:rsidRPr="00A134A3">
        <w:rPr>
          <w:rFonts w:eastAsia="MS Gothic" w:hint="eastAsia"/>
        </w:rPr>
        <w:t xml:space="preserve"> </w:t>
      </w:r>
    </w:p>
    <w:p w:rsidR="000D20C8" w:rsidRPr="006A7714" w:rsidRDefault="00BA56A9" w:rsidP="00C714DE">
      <w:pPr>
        <w:pStyle w:val="HChG"/>
        <w:rPr>
          <w:rFonts w:eastAsia="MS Gothic"/>
        </w:rPr>
      </w:pPr>
      <w:r>
        <w:rPr>
          <w:rFonts w:eastAsia="MS Gothic"/>
        </w:rPr>
        <w:tab/>
      </w:r>
      <w:r>
        <w:rPr>
          <w:rFonts w:eastAsia="MS Gothic"/>
        </w:rPr>
        <w:tab/>
      </w:r>
      <w:r w:rsidR="000D20C8" w:rsidRPr="006A7714">
        <w:rPr>
          <w:rFonts w:eastAsia="MS Gothic"/>
        </w:rPr>
        <w:t>Article 9</w:t>
      </w:r>
    </w:p>
    <w:p w:rsidR="000D20C8" w:rsidRPr="005C0F98" w:rsidRDefault="00BA56A9" w:rsidP="00C714DE">
      <w:pPr>
        <w:pStyle w:val="H1G"/>
        <w:rPr>
          <w:rFonts w:eastAsia="MS Gothic"/>
        </w:rPr>
      </w:pPr>
      <w:r>
        <w:rPr>
          <w:rFonts w:eastAsia="MS Gothic"/>
        </w:rPr>
        <w:tab/>
      </w:r>
      <w:r w:rsidR="000D20C8">
        <w:rPr>
          <w:rFonts w:eastAsia="MS Gothic" w:hint="eastAsia"/>
        </w:rPr>
        <w:t>A</w:t>
      </w:r>
      <w:r w:rsidR="000D20C8" w:rsidRPr="005C0F98">
        <w:rPr>
          <w:rFonts w:eastAsia="MS Gothic"/>
        </w:rPr>
        <w:t>.</w:t>
      </w:r>
      <w:r>
        <w:rPr>
          <w:rFonts w:eastAsia="MS Gothic"/>
        </w:rPr>
        <w:tab/>
      </w:r>
      <w:r w:rsidR="000D20C8" w:rsidRPr="005C0F98">
        <w:rPr>
          <w:rFonts w:eastAsia="MS Gothic"/>
        </w:rPr>
        <w:t>Detention of suspects</w:t>
      </w:r>
    </w:p>
    <w:p w:rsidR="000D20C8" w:rsidRPr="00A134A3" w:rsidRDefault="00BA56A9" w:rsidP="00A51564">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Detention period</w:t>
      </w:r>
    </w:p>
    <w:p w:rsidR="000D20C8" w:rsidRPr="00A134A3" w:rsidRDefault="00C62A4B" w:rsidP="00BA56A9">
      <w:pPr>
        <w:pStyle w:val="SingleTxtG"/>
        <w:rPr>
          <w:rFonts w:eastAsia="MS Gothic" w:hint="eastAsia"/>
        </w:rPr>
      </w:pPr>
      <w:r w:rsidRPr="00A134A3">
        <w:rPr>
          <w:rFonts w:eastAsia="MS Gothic"/>
        </w:rPr>
        <w:t>1</w:t>
      </w:r>
      <w:r w:rsidR="00294DD7">
        <w:rPr>
          <w:rFonts w:eastAsia="MS Gothic"/>
        </w:rPr>
        <w:t>31</w:t>
      </w:r>
      <w:r w:rsidRPr="00A134A3">
        <w:rPr>
          <w:rFonts w:eastAsia="MS Gothic"/>
        </w:rPr>
        <w:t>.</w:t>
      </w:r>
      <w:r w:rsidRPr="00A134A3">
        <w:rPr>
          <w:rFonts w:eastAsia="MS Gothic"/>
        </w:rPr>
        <w:tab/>
      </w:r>
      <w:r w:rsidR="000D20C8" w:rsidRPr="00A134A3">
        <w:rPr>
          <w:rFonts w:eastAsia="MS Gothic"/>
        </w:rPr>
        <w:t xml:space="preserve">As </w:t>
      </w:r>
      <w:r w:rsidR="000D20C8">
        <w:rPr>
          <w:rFonts w:eastAsia="MS Gothic" w:hint="eastAsia"/>
        </w:rPr>
        <w:t xml:space="preserve">stated in the </w:t>
      </w:r>
      <w:r w:rsidR="000D20C8" w:rsidRPr="00A134A3">
        <w:rPr>
          <w:rFonts w:eastAsia="MS Gothic"/>
        </w:rPr>
        <w:t>previous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A134A3" w:rsidRDefault="00BA56A9" w:rsidP="00A51564">
      <w:pPr>
        <w:pStyle w:val="H23G"/>
        <w:rPr>
          <w:rFonts w:eastAsia="MS Gothic"/>
        </w:rPr>
      </w:pPr>
      <w:r>
        <w:rPr>
          <w:rFonts w:eastAsia="MS Gothic"/>
        </w:rPr>
        <w:tab/>
      </w:r>
      <w:r w:rsidR="000D20C8" w:rsidRPr="00A134A3">
        <w:rPr>
          <w:rFonts w:eastAsia="MS Gothic"/>
        </w:rPr>
        <w:t>2</w:t>
      </w:r>
      <w:r w:rsidR="00C714DE">
        <w:rPr>
          <w:rFonts w:eastAsia="MS Gothic"/>
        </w:rPr>
        <w:t>.</w:t>
      </w:r>
      <w:r>
        <w:rPr>
          <w:rFonts w:eastAsia="MS Gothic"/>
        </w:rPr>
        <w:tab/>
      </w:r>
      <w:r w:rsidR="000D20C8" w:rsidRPr="00A134A3">
        <w:rPr>
          <w:rFonts w:eastAsia="MS Gothic"/>
        </w:rPr>
        <w:t>Interrogation</w:t>
      </w:r>
    </w:p>
    <w:p w:rsidR="000D20C8" w:rsidRPr="008A0945" w:rsidRDefault="008A0945" w:rsidP="00BA56A9">
      <w:pPr>
        <w:pStyle w:val="SingleTxtG"/>
        <w:rPr>
          <w:rFonts w:eastAsia="MS Gothic"/>
          <w:b/>
        </w:rPr>
      </w:pPr>
      <w:r w:rsidRPr="008A0945">
        <w:rPr>
          <w:rFonts w:eastAsia="MS Gothic"/>
          <w:b/>
        </w:rPr>
        <w:t>I</w:t>
      </w:r>
      <w:r w:rsidR="000D20C8" w:rsidRPr="008A0945">
        <w:rPr>
          <w:rFonts w:eastAsia="MS Gothic"/>
          <w:b/>
        </w:rPr>
        <w:t>nterrogation p</w:t>
      </w:r>
      <w:r w:rsidRPr="008A0945">
        <w:rPr>
          <w:rFonts w:eastAsia="MS Gothic"/>
          <w:b/>
        </w:rPr>
        <w:t>olicy</w:t>
      </w:r>
      <w:r w:rsidR="000D20C8" w:rsidRPr="008A0945">
        <w:rPr>
          <w:rFonts w:eastAsia="MS Gothic"/>
          <w:b/>
        </w:rPr>
        <w:t xml:space="preserve"> </w:t>
      </w:r>
    </w:p>
    <w:p w:rsidR="000D20C8" w:rsidRDefault="00C62A4B" w:rsidP="00BA56A9">
      <w:pPr>
        <w:pStyle w:val="SingleTxtG"/>
        <w:rPr>
          <w:rFonts w:eastAsia="MS Gothic" w:hint="eastAsia"/>
        </w:rPr>
      </w:pPr>
      <w:r>
        <w:rPr>
          <w:rFonts w:eastAsia="MS Gothic"/>
        </w:rPr>
        <w:t>13</w:t>
      </w:r>
      <w:r w:rsidR="00294DD7">
        <w:rPr>
          <w:rFonts w:eastAsia="MS Gothic"/>
        </w:rPr>
        <w:t>2</w:t>
      </w:r>
      <w:r>
        <w:rPr>
          <w:rFonts w:eastAsia="MS Gothic"/>
        </w:rPr>
        <w:t>.</w:t>
      </w:r>
      <w:r>
        <w:rPr>
          <w:rFonts w:eastAsia="MS Gothic"/>
        </w:rPr>
        <w:tab/>
      </w:r>
      <w:r w:rsidR="000D20C8" w:rsidRPr="00A134A3">
        <w:rPr>
          <w:rFonts w:eastAsia="MS Gothic"/>
        </w:rPr>
        <w:t xml:space="preserve">In order to ensure </w:t>
      </w:r>
      <w:r w:rsidR="000D20C8" w:rsidRPr="00C357A4">
        <w:rPr>
          <w:rFonts w:eastAsia="MS Gothic" w:hint="eastAsia"/>
        </w:rPr>
        <w:t>fair</w:t>
      </w:r>
      <w:r w:rsidR="000D20C8">
        <w:rPr>
          <w:rFonts w:eastAsia="MS Gothic"/>
        </w:rPr>
        <w:t>er</w:t>
      </w:r>
      <w:r w:rsidR="000D20C8" w:rsidRPr="00A134A3">
        <w:rPr>
          <w:rFonts w:eastAsia="MS Gothic"/>
        </w:rPr>
        <w:t xml:space="preserve"> interrogations, the Public Prosecutors Office released a </w:t>
      </w:r>
      <w:r w:rsidR="000D20C8" w:rsidRPr="00C357A4">
        <w:rPr>
          <w:rFonts w:eastAsia="MS Gothic" w:hint="eastAsia"/>
        </w:rPr>
        <w:t>policy</w:t>
      </w:r>
      <w:r w:rsidR="000D20C8" w:rsidRPr="00A134A3">
        <w:rPr>
          <w:rFonts w:eastAsia="MS Gothic"/>
        </w:rPr>
        <w:t xml:space="preserve"> for </w:t>
      </w:r>
      <w:r w:rsidR="000D20C8" w:rsidRPr="005B36B5">
        <w:rPr>
          <w:rFonts w:eastAsia="MS Gothic"/>
        </w:rPr>
        <w:t>promotion</w:t>
      </w:r>
      <w:r w:rsidR="000D20C8" w:rsidRPr="00A134A3">
        <w:rPr>
          <w:rFonts w:eastAsia="MS Gothic"/>
        </w:rPr>
        <w:t xml:space="preserve"> of </w:t>
      </w:r>
      <w:r w:rsidR="000D20C8" w:rsidRPr="00C357A4">
        <w:rPr>
          <w:rFonts w:eastAsia="MS Gothic" w:hint="eastAsia"/>
        </w:rPr>
        <w:t>fair</w:t>
      </w:r>
      <w:r w:rsidR="000D20C8" w:rsidRPr="00A134A3">
        <w:rPr>
          <w:rFonts w:eastAsia="MS Gothic"/>
        </w:rPr>
        <w:t xml:space="preserve"> interrogations in April 2008. According to this </w:t>
      </w:r>
      <w:r w:rsidR="000D20C8" w:rsidRPr="00C357A4">
        <w:rPr>
          <w:rFonts w:eastAsia="MS Gothic" w:hint="eastAsia"/>
        </w:rPr>
        <w:t>policy</w:t>
      </w:r>
      <w:r w:rsidR="000D20C8" w:rsidRPr="00A134A3">
        <w:rPr>
          <w:rFonts w:eastAsia="MS Gothic"/>
        </w:rPr>
        <w:t>, if a complaint</w:t>
      </w:r>
      <w:r w:rsidR="000D20C8">
        <w:rPr>
          <w:rFonts w:eastAsia="MS Gothic"/>
        </w:rPr>
        <w:t xml:space="preserve"> or</w:t>
      </w:r>
      <w:r w:rsidR="000D20C8" w:rsidRPr="00A134A3">
        <w:rPr>
          <w:rFonts w:eastAsia="MS Gothic"/>
        </w:rPr>
        <w:t xml:space="preserve"> statement pertaining to interrogations is raised by a suspect, a defence counsel, or other person</w:t>
      </w:r>
      <w:r w:rsidR="000D20C8">
        <w:rPr>
          <w:rFonts w:eastAsia="MS Gothic"/>
        </w:rPr>
        <w:t>,</w:t>
      </w:r>
      <w:r w:rsidR="000D20C8">
        <w:rPr>
          <w:rFonts w:eastAsia="MS Gothic" w:hint="eastAsia"/>
        </w:rPr>
        <w:t xml:space="preserve"> </w:t>
      </w:r>
      <w:r w:rsidR="000D20C8" w:rsidRPr="00C357A4">
        <w:rPr>
          <w:rFonts w:eastAsia="MS Gothic" w:hint="eastAsia"/>
        </w:rPr>
        <w:t xml:space="preserve">the prosecutor must put such </w:t>
      </w:r>
      <w:r w:rsidR="000D20C8">
        <w:rPr>
          <w:rFonts w:eastAsia="MS Gothic"/>
        </w:rPr>
        <w:t xml:space="preserve">the </w:t>
      </w:r>
      <w:r w:rsidR="000D20C8" w:rsidRPr="00C357A4">
        <w:rPr>
          <w:rFonts w:eastAsia="MS Gothic" w:hint="eastAsia"/>
        </w:rPr>
        <w:t>details</w:t>
      </w:r>
      <w:r w:rsidR="000D20C8" w:rsidRPr="00A134A3">
        <w:rPr>
          <w:rFonts w:eastAsia="MS Gothic"/>
        </w:rPr>
        <w:t xml:space="preserve"> into writing and </w:t>
      </w:r>
      <w:r w:rsidR="000D20C8" w:rsidRPr="00C357A4">
        <w:rPr>
          <w:rFonts w:eastAsia="MS Gothic" w:hint="eastAsia"/>
        </w:rPr>
        <w:t>must</w:t>
      </w:r>
      <w:r w:rsidR="000D20C8" w:rsidRPr="00A134A3">
        <w:rPr>
          <w:rFonts w:eastAsia="MS Gothic"/>
        </w:rPr>
        <w:t xml:space="preserve"> report </w:t>
      </w:r>
      <w:r w:rsidR="000D20C8">
        <w:rPr>
          <w:rFonts w:eastAsia="MS Gothic"/>
        </w:rPr>
        <w:t xml:space="preserve">this </w:t>
      </w:r>
      <w:r w:rsidR="000D20C8" w:rsidRPr="00A134A3">
        <w:rPr>
          <w:rFonts w:eastAsia="MS Gothic"/>
        </w:rPr>
        <w:t xml:space="preserve">to </w:t>
      </w:r>
      <w:r w:rsidR="000D20C8">
        <w:rPr>
          <w:rFonts w:eastAsia="MS Gothic"/>
        </w:rPr>
        <w:t>his or her</w:t>
      </w:r>
      <w:r w:rsidR="000D20C8" w:rsidRPr="00C357A4">
        <w:rPr>
          <w:rFonts w:eastAsia="MS Gothic" w:hint="eastAsia"/>
        </w:rPr>
        <w:t xml:space="preserve"> superior.</w:t>
      </w:r>
      <w:r w:rsidR="000D20C8" w:rsidRPr="00A134A3">
        <w:rPr>
          <w:rFonts w:eastAsia="MS Gothic"/>
        </w:rPr>
        <w:t xml:space="preserve"> </w:t>
      </w:r>
      <w:r w:rsidR="000D20C8" w:rsidRPr="00C357A4">
        <w:rPr>
          <w:rFonts w:eastAsia="MS Gothic" w:hint="eastAsia"/>
        </w:rPr>
        <w:t>The superior</w:t>
      </w:r>
      <w:r w:rsidR="000D20C8" w:rsidRPr="00A134A3">
        <w:rPr>
          <w:rFonts w:eastAsia="MS Gothic"/>
        </w:rPr>
        <w:t xml:space="preserve"> will carry out </w:t>
      </w:r>
      <w:r w:rsidR="000D20C8" w:rsidRPr="00C357A4">
        <w:rPr>
          <w:rFonts w:eastAsia="MS Gothic" w:hint="eastAsia"/>
        </w:rPr>
        <w:t>the</w:t>
      </w:r>
      <w:r w:rsidR="000D20C8" w:rsidRPr="00A134A3">
        <w:rPr>
          <w:rFonts w:eastAsia="MS Gothic"/>
        </w:rPr>
        <w:t xml:space="preserve"> necessary </w:t>
      </w:r>
      <w:r w:rsidR="000D20C8" w:rsidRPr="00C357A4">
        <w:rPr>
          <w:rFonts w:eastAsia="MS Gothic" w:hint="eastAsia"/>
        </w:rPr>
        <w:t>inquiry</w:t>
      </w:r>
      <w:r w:rsidR="000D20C8" w:rsidRPr="00A134A3">
        <w:rPr>
          <w:rFonts w:eastAsia="MS Gothic"/>
        </w:rPr>
        <w:t xml:space="preserve"> and take necessary measures</w:t>
      </w:r>
      <w:r w:rsidR="000D20C8" w:rsidRPr="00C357A4">
        <w:rPr>
          <w:rFonts w:eastAsia="MS Gothic" w:hint="eastAsia"/>
        </w:rPr>
        <w:t>.</w:t>
      </w:r>
      <w:r w:rsidR="000D20C8" w:rsidRPr="00A134A3">
        <w:rPr>
          <w:rFonts w:eastAsia="MS Gothic"/>
        </w:rPr>
        <w:t xml:space="preserve"> </w:t>
      </w:r>
      <w:r w:rsidR="000D20C8" w:rsidRPr="00C357A4">
        <w:rPr>
          <w:rFonts w:eastAsia="MS Gothic" w:hint="eastAsia"/>
        </w:rPr>
        <w:t>Th</w:t>
      </w:r>
      <w:r w:rsidR="000D20C8">
        <w:rPr>
          <w:rFonts w:eastAsia="MS Gothic"/>
        </w:rPr>
        <w:t xml:space="preserve">is superior </w:t>
      </w:r>
      <w:r w:rsidR="000D20C8" w:rsidRPr="00C357A4">
        <w:rPr>
          <w:rFonts w:eastAsia="MS Gothic" w:hint="eastAsia"/>
        </w:rPr>
        <w:t>will also</w:t>
      </w:r>
      <w:r w:rsidR="000D20C8" w:rsidRPr="00A134A3">
        <w:rPr>
          <w:rFonts w:eastAsia="MS Gothic"/>
        </w:rPr>
        <w:t xml:space="preserve"> provide explanation to the person </w:t>
      </w:r>
      <w:r w:rsidR="000D20C8" w:rsidRPr="00C357A4">
        <w:rPr>
          <w:rFonts w:eastAsia="MS Gothic" w:hint="eastAsia"/>
        </w:rPr>
        <w:t>making the complaint</w:t>
      </w:r>
      <w:r w:rsidR="000D20C8" w:rsidRPr="00A134A3">
        <w:rPr>
          <w:rFonts w:eastAsia="MS Gothic"/>
        </w:rPr>
        <w:t xml:space="preserve"> to the extent possible. </w:t>
      </w:r>
      <w:r w:rsidR="000D20C8" w:rsidRPr="00C357A4">
        <w:rPr>
          <w:rFonts w:eastAsia="MS Gothic" w:hint="eastAsia"/>
        </w:rPr>
        <w:t xml:space="preserve">This policy </w:t>
      </w:r>
      <w:r w:rsidR="000D20C8">
        <w:rPr>
          <w:rFonts w:eastAsia="MS Gothic"/>
        </w:rPr>
        <w:t>has been</w:t>
      </w:r>
      <w:r w:rsidR="000D20C8" w:rsidRPr="00C357A4">
        <w:rPr>
          <w:rFonts w:eastAsia="MS Gothic" w:hint="eastAsia"/>
        </w:rPr>
        <w:t xml:space="preserve"> already put into practice since its release</w:t>
      </w:r>
      <w:r w:rsidR="000D20C8" w:rsidRPr="00A134A3">
        <w:rPr>
          <w:rFonts w:eastAsia="MS Gothic"/>
        </w:rPr>
        <w:t>.</w:t>
      </w:r>
    </w:p>
    <w:p w:rsidR="000D20C8" w:rsidRPr="00A134A3" w:rsidRDefault="00C62A4B" w:rsidP="00BA56A9">
      <w:pPr>
        <w:pStyle w:val="SingleTxtG"/>
        <w:rPr>
          <w:rFonts w:eastAsia="MS Gothic" w:hint="eastAsia"/>
        </w:rPr>
      </w:pPr>
      <w:r w:rsidRPr="00A134A3">
        <w:rPr>
          <w:rFonts w:eastAsia="MS Gothic"/>
        </w:rPr>
        <w:t>13</w:t>
      </w:r>
      <w:r w:rsidR="00294DD7">
        <w:rPr>
          <w:rFonts w:eastAsia="MS Gothic"/>
        </w:rPr>
        <w:t>3</w:t>
      </w:r>
      <w:r w:rsidRPr="00A134A3">
        <w:rPr>
          <w:rFonts w:eastAsia="MS Gothic"/>
        </w:rPr>
        <w:t>.</w:t>
      </w:r>
      <w:r w:rsidRPr="00A134A3">
        <w:rPr>
          <w:rFonts w:eastAsia="MS Gothic"/>
        </w:rPr>
        <w:tab/>
      </w:r>
      <w:r w:rsidR="000D20C8" w:rsidRPr="00091D98">
        <w:rPr>
          <w:rFonts w:eastAsia="MS PGothic"/>
        </w:rPr>
        <w:t>NPA put together the Guidelines for Ensuring the Propriety of Interrogation Procedures in Police Investigations in January 2008 to promote further propriety of interrogation</w:t>
      </w:r>
      <w:r w:rsidR="000D20C8">
        <w:rPr>
          <w:rFonts w:eastAsia="MS PGothic"/>
        </w:rPr>
        <w:t>s</w:t>
      </w:r>
      <w:r w:rsidR="000D20C8" w:rsidRPr="00091D98">
        <w:rPr>
          <w:rFonts w:eastAsia="MS PGothic"/>
        </w:rPr>
        <w:t>. Based on th</w:t>
      </w:r>
      <w:r w:rsidR="000D20C8">
        <w:rPr>
          <w:rFonts w:eastAsia="MS PGothic" w:hint="eastAsia"/>
        </w:rPr>
        <w:t xml:space="preserve">ese </w:t>
      </w:r>
      <w:r w:rsidR="000D20C8">
        <w:rPr>
          <w:rFonts w:eastAsia="MS PGothic"/>
        </w:rPr>
        <w:t>Guid</w:t>
      </w:r>
      <w:r w:rsidR="000D20C8">
        <w:rPr>
          <w:rFonts w:eastAsia="MS PGothic" w:hint="eastAsia"/>
        </w:rPr>
        <w:t>elines</w:t>
      </w:r>
      <w:r w:rsidR="000D20C8" w:rsidRPr="00091D98">
        <w:rPr>
          <w:rFonts w:eastAsia="MS PGothic"/>
        </w:rPr>
        <w:t>, the police are advancing various measures including strengthening supervision of interrogation</w:t>
      </w:r>
      <w:r w:rsidR="000D20C8">
        <w:rPr>
          <w:rFonts w:eastAsia="MS PGothic"/>
        </w:rPr>
        <w:t>s</w:t>
      </w:r>
      <w:r w:rsidR="000D20C8" w:rsidRPr="00091D98">
        <w:rPr>
          <w:rFonts w:eastAsia="MS PGothic"/>
        </w:rPr>
        <w:t>, strictly managing the time and length of interrogation</w:t>
      </w:r>
      <w:r w:rsidR="000D20C8">
        <w:rPr>
          <w:rFonts w:eastAsia="MS PGothic"/>
        </w:rPr>
        <w:t>s</w:t>
      </w:r>
      <w:r w:rsidR="000D20C8" w:rsidRPr="00091D98">
        <w:rPr>
          <w:rFonts w:eastAsia="MS PGothic"/>
        </w:rPr>
        <w:t xml:space="preserve">, and raising </w:t>
      </w:r>
      <w:r w:rsidR="000D20C8">
        <w:rPr>
          <w:rFonts w:eastAsia="MS PGothic"/>
        </w:rPr>
        <w:t xml:space="preserve">the </w:t>
      </w:r>
      <w:r w:rsidR="000D20C8" w:rsidRPr="00091D98">
        <w:rPr>
          <w:rFonts w:eastAsia="MS PGothic"/>
        </w:rPr>
        <w:t>awareness of the police personnel involved in criminal investigation</w:t>
      </w:r>
      <w:r w:rsidR="000D20C8">
        <w:rPr>
          <w:rFonts w:eastAsia="MS PGothic"/>
        </w:rPr>
        <w:t>s</w:t>
      </w:r>
      <w:r w:rsidR="000D20C8" w:rsidRPr="00091D98">
        <w:rPr>
          <w:rFonts w:eastAsia="MS PGothic"/>
        </w:rPr>
        <w:t>.</w:t>
      </w:r>
    </w:p>
    <w:p w:rsidR="000D20C8" w:rsidRPr="00A134A3" w:rsidRDefault="00C62A4B" w:rsidP="00BA56A9">
      <w:pPr>
        <w:pStyle w:val="SingleTxtG"/>
        <w:rPr>
          <w:rFonts w:eastAsia="MS Gothic" w:hint="eastAsia"/>
        </w:rPr>
      </w:pPr>
      <w:r w:rsidRPr="00A134A3">
        <w:rPr>
          <w:rFonts w:eastAsia="MS Gothic"/>
        </w:rPr>
        <w:t>13</w:t>
      </w:r>
      <w:r w:rsidR="00294DD7">
        <w:rPr>
          <w:rFonts w:eastAsia="MS Gothic"/>
        </w:rPr>
        <w:t>4</w:t>
      </w:r>
      <w:r w:rsidRPr="00A134A3">
        <w:rPr>
          <w:rFonts w:eastAsia="MS Gothic"/>
        </w:rPr>
        <w:t>.</w:t>
      </w:r>
      <w:r w:rsidRPr="00A134A3">
        <w:rPr>
          <w:rFonts w:eastAsia="MS Gothic"/>
        </w:rPr>
        <w:tab/>
      </w:r>
      <w:r w:rsidR="000D20C8" w:rsidRPr="00A134A3">
        <w:rPr>
          <w:rFonts w:eastAsia="MS Gothic"/>
        </w:rPr>
        <w:t xml:space="preserve">In July 2011, </w:t>
      </w:r>
      <w:r w:rsidR="000D20C8">
        <w:rPr>
          <w:rFonts w:eastAsia="MS Gothic"/>
        </w:rPr>
        <w:t>an</w:t>
      </w:r>
      <w:r w:rsidR="000D20C8" w:rsidRPr="00A134A3">
        <w:rPr>
          <w:rFonts w:eastAsia="MS Gothic"/>
        </w:rPr>
        <w:t xml:space="preserve"> Inspection and Supervision Division was newly </w:t>
      </w:r>
      <w:r w:rsidR="000D20C8" w:rsidRPr="00C357A4">
        <w:rPr>
          <w:rFonts w:eastAsia="MS Gothic" w:hint="eastAsia"/>
        </w:rPr>
        <w:t>established</w:t>
      </w:r>
      <w:r w:rsidR="000D20C8" w:rsidRPr="00A134A3">
        <w:rPr>
          <w:rFonts w:eastAsia="MS Gothic"/>
        </w:rPr>
        <w:t xml:space="preserve"> in the Supreme Public Prosecutors </w:t>
      </w:r>
      <w:r w:rsidR="000D20C8" w:rsidRPr="005B36B5">
        <w:rPr>
          <w:rFonts w:eastAsia="MS Gothic"/>
        </w:rPr>
        <w:t>Office</w:t>
      </w:r>
      <w:r w:rsidR="000D20C8" w:rsidRPr="00A134A3">
        <w:rPr>
          <w:rFonts w:eastAsia="MS Gothic"/>
        </w:rPr>
        <w:t xml:space="preserve"> </w:t>
      </w:r>
      <w:r w:rsidR="000D20C8" w:rsidRPr="00C357A4">
        <w:rPr>
          <w:rFonts w:eastAsia="MS Gothic" w:hint="eastAsia"/>
        </w:rPr>
        <w:t>to take charge in the detection and the investigation of</w:t>
      </w:r>
      <w:r w:rsidR="000D20C8" w:rsidRPr="00A134A3">
        <w:rPr>
          <w:rFonts w:eastAsia="MS Gothic"/>
        </w:rPr>
        <w:t xml:space="preserve"> illegal or improper interrogations or other </w:t>
      </w:r>
      <w:r w:rsidR="000D20C8" w:rsidRPr="00C357A4">
        <w:rPr>
          <w:rFonts w:eastAsia="MS Gothic" w:hint="eastAsia"/>
        </w:rPr>
        <w:t>illegal or improper</w:t>
      </w:r>
      <w:r w:rsidR="000D20C8" w:rsidRPr="00A134A3">
        <w:rPr>
          <w:rFonts w:eastAsia="MS Gothic"/>
        </w:rPr>
        <w:t xml:space="preserve"> conduct </w:t>
      </w:r>
      <w:r w:rsidR="000D20C8">
        <w:rPr>
          <w:rFonts w:eastAsia="MS Gothic"/>
        </w:rPr>
        <w:t>by</w:t>
      </w:r>
      <w:r w:rsidR="000D20C8" w:rsidRPr="00A134A3">
        <w:rPr>
          <w:rFonts w:eastAsia="MS Gothic"/>
        </w:rPr>
        <w:t xml:space="preserve"> public prosecutors and </w:t>
      </w:r>
      <w:r w:rsidR="000D20C8">
        <w:rPr>
          <w:rFonts w:eastAsia="MS Gothic"/>
        </w:rPr>
        <w:t xml:space="preserve">to </w:t>
      </w:r>
      <w:r w:rsidR="000D20C8" w:rsidRPr="00A134A3">
        <w:rPr>
          <w:rFonts w:eastAsia="MS Gothic"/>
        </w:rPr>
        <w:t>provide necessary guidance.</w:t>
      </w:r>
      <w:r w:rsidR="000D20C8" w:rsidRPr="00A134A3">
        <w:rPr>
          <w:rFonts w:eastAsia="MS Gothic" w:hint="eastAsia"/>
        </w:rPr>
        <w:t xml:space="preserve"> </w:t>
      </w:r>
    </w:p>
    <w:p w:rsidR="000D20C8" w:rsidRPr="008A0945" w:rsidRDefault="000D20C8" w:rsidP="00BA56A9">
      <w:pPr>
        <w:pStyle w:val="SingleTxtG"/>
        <w:rPr>
          <w:rFonts w:eastAsia="MS Gothic"/>
          <w:b/>
        </w:rPr>
      </w:pPr>
      <w:r w:rsidRPr="008A0945">
        <w:rPr>
          <w:rFonts w:eastAsia="MS Gothic"/>
          <w:b/>
        </w:rPr>
        <w:t>Time and length of interrogations</w:t>
      </w:r>
    </w:p>
    <w:p w:rsidR="000D20C8" w:rsidRPr="00A134A3" w:rsidRDefault="00C62A4B" w:rsidP="00BA56A9">
      <w:pPr>
        <w:pStyle w:val="SingleTxtG"/>
        <w:rPr>
          <w:rFonts w:eastAsia="MS Gothic"/>
        </w:rPr>
      </w:pPr>
      <w:r w:rsidRPr="00A134A3">
        <w:rPr>
          <w:rFonts w:eastAsia="MS Gothic"/>
        </w:rPr>
        <w:t>13</w:t>
      </w:r>
      <w:r w:rsidR="00294DD7">
        <w:rPr>
          <w:rFonts w:eastAsia="MS Gothic"/>
        </w:rPr>
        <w:t>5</w:t>
      </w:r>
      <w:r w:rsidRPr="00A134A3">
        <w:rPr>
          <w:rFonts w:eastAsia="MS Gothic"/>
        </w:rPr>
        <w:t>.</w:t>
      </w:r>
      <w:r w:rsidRPr="00A134A3">
        <w:rPr>
          <w:rFonts w:eastAsia="MS Gothic"/>
        </w:rPr>
        <w:tab/>
      </w:r>
      <w:r w:rsidR="000D20C8" w:rsidRPr="00A134A3">
        <w:rPr>
          <w:rFonts w:eastAsia="MS Gothic"/>
        </w:rPr>
        <w:t xml:space="preserve">Given the unpredictability and diversity of criminal investigations, it is difficult to uniformly prohibit </w:t>
      </w:r>
      <w:r w:rsidR="000D20C8" w:rsidRPr="00C357A4">
        <w:rPr>
          <w:rFonts w:eastAsia="MS Gothic" w:hint="eastAsia"/>
        </w:rPr>
        <w:t xml:space="preserve">by </w:t>
      </w:r>
      <w:r w:rsidR="000D20C8" w:rsidRPr="005B36B5">
        <w:rPr>
          <w:rFonts w:eastAsia="MS Gothic" w:hint="eastAsia"/>
        </w:rPr>
        <w:t>legislation</w:t>
      </w:r>
      <w:r w:rsidR="000D20C8" w:rsidRPr="00A134A3">
        <w:rPr>
          <w:rFonts w:eastAsia="MS Gothic"/>
        </w:rPr>
        <w:t xml:space="preserve"> interrogations </w:t>
      </w:r>
      <w:r w:rsidR="000D20C8" w:rsidRPr="00C357A4">
        <w:rPr>
          <w:rFonts w:eastAsia="MS Gothic" w:hint="eastAsia"/>
        </w:rPr>
        <w:t>which exceed</w:t>
      </w:r>
      <w:r w:rsidR="000D20C8" w:rsidRPr="00A134A3">
        <w:rPr>
          <w:rFonts w:eastAsia="MS Gothic"/>
        </w:rPr>
        <w:t xml:space="preserve"> a certain time frame or interrogations during specific time periods.</w:t>
      </w:r>
    </w:p>
    <w:p w:rsidR="000D20C8" w:rsidRPr="00A134A3" w:rsidRDefault="00C62A4B" w:rsidP="00BA56A9">
      <w:pPr>
        <w:pStyle w:val="SingleTxtG"/>
        <w:rPr>
          <w:rFonts w:eastAsia="MS Gothic" w:hint="eastAsia"/>
        </w:rPr>
      </w:pPr>
      <w:r w:rsidRPr="00A134A3">
        <w:rPr>
          <w:rFonts w:eastAsia="MS Gothic"/>
        </w:rPr>
        <w:t>13</w:t>
      </w:r>
      <w:r w:rsidR="00294DD7">
        <w:rPr>
          <w:rFonts w:eastAsia="MS Gothic"/>
        </w:rPr>
        <w:t>6</w:t>
      </w:r>
      <w:r w:rsidRPr="00A134A3">
        <w:rPr>
          <w:rFonts w:eastAsia="MS Gothic"/>
        </w:rPr>
        <w:t>.</w:t>
      </w:r>
      <w:r w:rsidRPr="00A134A3">
        <w:rPr>
          <w:rFonts w:eastAsia="MS Gothic"/>
        </w:rPr>
        <w:tab/>
      </w:r>
      <w:r w:rsidR="000D20C8" w:rsidRPr="00C357A4">
        <w:rPr>
          <w:rFonts w:eastAsia="MS Gothic" w:hint="eastAsia"/>
        </w:rPr>
        <w:t>However, in</w:t>
      </w:r>
      <w:r w:rsidR="000D20C8" w:rsidRPr="00A134A3">
        <w:rPr>
          <w:rFonts w:eastAsia="MS Gothic"/>
        </w:rPr>
        <w:t xml:space="preserve"> recent years,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police and public prosecutors have paid much more attention to the length and </w:t>
      </w:r>
      <w:r w:rsidR="000D20C8" w:rsidRPr="005B36B5">
        <w:rPr>
          <w:rFonts w:eastAsia="MS Gothic"/>
        </w:rPr>
        <w:t>times</w:t>
      </w:r>
      <w:r w:rsidR="000D20C8" w:rsidRPr="00A134A3">
        <w:rPr>
          <w:rFonts w:eastAsia="MS Gothic"/>
        </w:rPr>
        <w:t xml:space="preserve"> </w:t>
      </w:r>
      <w:r w:rsidR="000D20C8" w:rsidRPr="00C357A4">
        <w:rPr>
          <w:rFonts w:eastAsia="MS Gothic" w:hint="eastAsia"/>
        </w:rPr>
        <w:t>of</w:t>
      </w:r>
      <w:r w:rsidR="000D20C8" w:rsidRPr="00A134A3">
        <w:rPr>
          <w:rFonts w:eastAsia="MS Gothic"/>
        </w:rPr>
        <w:t xml:space="preserve"> interrogations than before, so as not to inflict an excessive burden on suspects.</w:t>
      </w:r>
    </w:p>
    <w:p w:rsidR="000D20C8" w:rsidRPr="00A134A3" w:rsidRDefault="00C62A4B" w:rsidP="00BA56A9">
      <w:pPr>
        <w:pStyle w:val="SingleTxtG"/>
        <w:rPr>
          <w:rFonts w:eastAsia="MS Gothic" w:hint="eastAsia"/>
        </w:rPr>
      </w:pPr>
      <w:r w:rsidRPr="00A134A3">
        <w:rPr>
          <w:rFonts w:eastAsia="MS Gothic"/>
        </w:rPr>
        <w:t>13</w:t>
      </w:r>
      <w:r w:rsidR="00294DD7">
        <w:rPr>
          <w:rFonts w:eastAsia="MS Gothic"/>
        </w:rPr>
        <w:t>7</w:t>
      </w:r>
      <w:r w:rsidRPr="00A134A3">
        <w:rPr>
          <w:rFonts w:eastAsia="MS Gothic"/>
        </w:rPr>
        <w:t>.</w:t>
      </w:r>
      <w:r w:rsidRPr="00A134A3">
        <w:rPr>
          <w:rFonts w:eastAsia="MS Gothic"/>
        </w:rPr>
        <w:tab/>
      </w:r>
      <w:r w:rsidR="000D20C8" w:rsidRPr="00A134A3">
        <w:rPr>
          <w:rFonts w:eastAsia="MS Gothic"/>
        </w:rPr>
        <w:t xml:space="preserve">The </w:t>
      </w:r>
      <w:r w:rsidR="000D20C8" w:rsidRPr="00C357A4">
        <w:rPr>
          <w:rFonts w:eastAsia="MS Gothic" w:hint="eastAsia"/>
        </w:rPr>
        <w:t>policy</w:t>
      </w:r>
      <w:r w:rsidR="000D20C8" w:rsidRPr="00A134A3">
        <w:rPr>
          <w:rFonts w:eastAsia="MS Gothic"/>
        </w:rPr>
        <w:t xml:space="preserve"> for promotion of </w:t>
      </w:r>
      <w:r w:rsidR="000D20C8" w:rsidRPr="00C357A4">
        <w:rPr>
          <w:rFonts w:eastAsia="MS Gothic" w:hint="eastAsia"/>
        </w:rPr>
        <w:t>fair</w:t>
      </w:r>
      <w:r w:rsidR="000D20C8" w:rsidRPr="00A134A3">
        <w:rPr>
          <w:rFonts w:eastAsia="MS Gothic"/>
        </w:rPr>
        <w:t xml:space="preserve"> interrogations released by the Public Prosecutors Office encourages prosecutors to act in the following manner, when interrogating a suspect in detention: (i) to endeavour to enable the suspect to keep to the bedtime, mealtimes, bathing time, etc. prescribed by the penal </w:t>
      </w:r>
      <w:r w:rsidR="000D20C8" w:rsidRPr="005B36B5">
        <w:rPr>
          <w:rFonts w:eastAsia="MS Gothic"/>
        </w:rPr>
        <w:t>institution</w:t>
      </w:r>
      <w:r w:rsidR="000D20C8" w:rsidRPr="00A134A3">
        <w:rPr>
          <w:rFonts w:eastAsia="MS Gothic"/>
        </w:rPr>
        <w:t>, etc.</w:t>
      </w:r>
      <w:r w:rsidR="000D20C8">
        <w:rPr>
          <w:rFonts w:eastAsia="MS Gothic" w:hint="eastAsia"/>
        </w:rPr>
        <w:t>;</w:t>
      </w:r>
      <w:r w:rsidR="000D20C8" w:rsidRPr="00A134A3">
        <w:rPr>
          <w:rFonts w:eastAsia="MS Gothic"/>
        </w:rPr>
        <w:t xml:space="preserve"> (ii) to avoid conducting interrogations during late night hours or for long hours, except under unavoidable circumstances</w:t>
      </w:r>
      <w:r w:rsidR="000D20C8">
        <w:rPr>
          <w:rFonts w:eastAsia="MS Gothic" w:hint="eastAsia"/>
        </w:rPr>
        <w:t>;</w:t>
      </w:r>
      <w:r w:rsidR="000D20C8" w:rsidRPr="00A134A3">
        <w:rPr>
          <w:rFonts w:eastAsia="MS Gothic"/>
        </w:rPr>
        <w:t xml:space="preserve"> </w:t>
      </w:r>
      <w:r w:rsidR="000D20C8">
        <w:rPr>
          <w:rFonts w:eastAsia="MS Gothic" w:hint="eastAsia"/>
        </w:rPr>
        <w:t xml:space="preserve">and </w:t>
      </w:r>
      <w:r w:rsidR="000D20C8" w:rsidRPr="00A134A3">
        <w:rPr>
          <w:rFonts w:eastAsia="MS Gothic"/>
        </w:rPr>
        <w:t xml:space="preserve">(iii) to endeavour to take </w:t>
      </w:r>
      <w:r w:rsidR="000D20C8" w:rsidRPr="00C357A4">
        <w:rPr>
          <w:rFonts w:eastAsia="MS Gothic" w:hint="eastAsia"/>
        </w:rPr>
        <w:t>a</w:t>
      </w:r>
      <w:r w:rsidR="000D20C8" w:rsidRPr="00C357A4">
        <w:rPr>
          <w:rFonts w:eastAsia="MS Gothic"/>
        </w:rPr>
        <w:t xml:space="preserve"> break </w:t>
      </w:r>
      <w:r w:rsidR="000D20C8" w:rsidRPr="00C357A4">
        <w:rPr>
          <w:rFonts w:eastAsia="MS Gothic" w:hint="eastAsia"/>
        </w:rPr>
        <w:t>at least</w:t>
      </w:r>
      <w:r w:rsidR="000D20C8" w:rsidRPr="00A134A3">
        <w:rPr>
          <w:rFonts w:eastAsia="MS Gothic"/>
        </w:rPr>
        <w:t xml:space="preserve"> every four hours during the course of interrogation. </w:t>
      </w:r>
      <w:r w:rsidR="000D20C8" w:rsidRPr="00C357A4">
        <w:rPr>
          <w:rFonts w:eastAsia="MS Gothic" w:hint="eastAsia"/>
        </w:rPr>
        <w:t>T</w:t>
      </w:r>
      <w:r w:rsidR="000D20C8" w:rsidRPr="00A134A3">
        <w:rPr>
          <w:rFonts w:eastAsia="MS Gothic"/>
        </w:rPr>
        <w:t xml:space="preserve">hese points </w:t>
      </w:r>
      <w:r w:rsidR="000D20C8">
        <w:rPr>
          <w:rFonts w:eastAsia="MS Gothic"/>
        </w:rPr>
        <w:t>have been</w:t>
      </w:r>
      <w:r w:rsidR="000D20C8" w:rsidRPr="00A134A3">
        <w:rPr>
          <w:rFonts w:eastAsia="MS Gothic"/>
        </w:rPr>
        <w:t xml:space="preserve"> </w:t>
      </w:r>
      <w:r w:rsidR="000D20C8" w:rsidRPr="00C357A4">
        <w:rPr>
          <w:rFonts w:eastAsia="MS Gothic" w:hint="eastAsia"/>
        </w:rPr>
        <w:t>put into practice</w:t>
      </w:r>
      <w:r w:rsidR="000D20C8" w:rsidRPr="00A134A3">
        <w:rPr>
          <w:rFonts w:eastAsia="MS Gothic"/>
        </w:rPr>
        <w:t xml:space="preserve"> by </w:t>
      </w:r>
      <w:r w:rsidR="000D20C8" w:rsidRPr="00C357A4">
        <w:rPr>
          <w:rFonts w:eastAsia="MS Gothic" w:hint="eastAsia"/>
        </w:rPr>
        <w:t>the</w:t>
      </w:r>
      <w:r w:rsidR="000D20C8" w:rsidRPr="00A134A3">
        <w:rPr>
          <w:rFonts w:eastAsia="MS Gothic"/>
        </w:rPr>
        <w:t xml:space="preserve"> prosecutors</w:t>
      </w:r>
      <w:r w:rsidR="000D20C8" w:rsidRPr="003B75DA">
        <w:rPr>
          <w:rFonts w:eastAsia="MS Gothic" w:hint="eastAsia"/>
        </w:rPr>
        <w:t xml:space="preserve"> </w:t>
      </w:r>
      <w:r w:rsidR="000D20C8" w:rsidRPr="00C357A4">
        <w:rPr>
          <w:rFonts w:eastAsia="MS Gothic" w:hint="eastAsia"/>
        </w:rPr>
        <w:t>since the release of the policy</w:t>
      </w:r>
      <w:r w:rsidR="000D20C8" w:rsidRPr="00A134A3">
        <w:rPr>
          <w:rFonts w:eastAsia="MS Gothic"/>
        </w:rPr>
        <w:t>.</w:t>
      </w:r>
    </w:p>
    <w:p w:rsidR="000D20C8" w:rsidRPr="00A134A3" w:rsidRDefault="00C62A4B" w:rsidP="00BA56A9">
      <w:pPr>
        <w:pStyle w:val="SingleTxtG"/>
        <w:rPr>
          <w:rFonts w:eastAsia="MS Gothic" w:hint="eastAsia"/>
        </w:rPr>
      </w:pPr>
      <w:r w:rsidRPr="00A134A3">
        <w:rPr>
          <w:rFonts w:eastAsia="MS Gothic"/>
        </w:rPr>
        <w:t>13</w:t>
      </w:r>
      <w:r w:rsidR="00294DD7">
        <w:rPr>
          <w:rFonts w:eastAsia="MS Gothic"/>
        </w:rPr>
        <w:t>8</w:t>
      </w:r>
      <w:r w:rsidRPr="00A134A3">
        <w:rPr>
          <w:rFonts w:eastAsia="MS Gothic"/>
        </w:rPr>
        <w:t>.</w:t>
      </w:r>
      <w:r w:rsidRPr="00A134A3">
        <w:rPr>
          <w:rFonts w:eastAsia="MS Gothic"/>
        </w:rPr>
        <w:tab/>
      </w:r>
      <w:r w:rsidR="000D20C8" w:rsidRPr="005B36B5">
        <w:rPr>
          <w:rFonts w:eastAsia="MS Gothic"/>
        </w:rPr>
        <w:t>According</w:t>
      </w:r>
      <w:r w:rsidR="000D20C8" w:rsidRPr="00A134A3">
        <w:rPr>
          <w:rFonts w:eastAsia="MS Gothic"/>
        </w:rPr>
        <w:t xml:space="preserve"> to the </w:t>
      </w:r>
      <w:r w:rsidR="000D20C8">
        <w:rPr>
          <w:rFonts w:eastAsia="MS Gothic" w:hint="eastAsia"/>
        </w:rPr>
        <w:t>internal</w:t>
      </w:r>
      <w:r w:rsidR="000D20C8" w:rsidRPr="00A134A3">
        <w:rPr>
          <w:rFonts w:eastAsia="MS Gothic"/>
        </w:rPr>
        <w:t xml:space="preserve"> rules prescribed by police, they must avoid conducting interrogations during late night hours or for long hours, except under unavoidable circumstances. In addition, new </w:t>
      </w:r>
      <w:r w:rsidR="000D20C8">
        <w:rPr>
          <w:rFonts w:eastAsia="MS Gothic" w:hint="eastAsia"/>
        </w:rPr>
        <w:t>internal</w:t>
      </w:r>
      <w:r w:rsidR="000D20C8" w:rsidRPr="00A134A3">
        <w:rPr>
          <w:rFonts w:eastAsia="MS Gothic"/>
        </w:rPr>
        <w:t xml:space="preserve"> rules have been established in accordance with</w:t>
      </w:r>
      <w:r w:rsidR="000D20C8" w:rsidRPr="00997503">
        <w:rPr>
          <w:rFonts w:eastAsia="MS PGothic"/>
          <w:szCs w:val="24"/>
        </w:rPr>
        <w:t xml:space="preserve"> </w:t>
      </w:r>
      <w:r w:rsidR="000D20C8" w:rsidRPr="00091D98">
        <w:rPr>
          <w:rFonts w:eastAsia="MS PGothic"/>
          <w:szCs w:val="24"/>
        </w:rPr>
        <w:t>the Guidelines for Ensuring the Propriety of Interrogation Procedures in Police Investigations</w:t>
      </w:r>
      <w:r w:rsidR="000D20C8" w:rsidRPr="00A134A3">
        <w:rPr>
          <w:rFonts w:eastAsia="MS Gothic"/>
        </w:rPr>
        <w:t xml:space="preserve"> compiled in January 2008. The new rules require that the prior approval of the Chief of the Prefectural Police Headquarters, etc. be obtained in the event of interrogating someone for </w:t>
      </w:r>
      <w:r w:rsidR="000D20C8">
        <w:rPr>
          <w:rFonts w:eastAsia="MS Gothic" w:hint="eastAsia"/>
        </w:rPr>
        <w:t xml:space="preserve">more than </w:t>
      </w:r>
      <w:r w:rsidR="000D20C8" w:rsidRPr="00A134A3">
        <w:rPr>
          <w:rFonts w:eastAsia="MS Gothic"/>
        </w:rPr>
        <w:t xml:space="preserve">eight hours in a day. </w:t>
      </w:r>
      <w:r w:rsidR="000D20C8">
        <w:rPr>
          <w:rFonts w:eastAsia="MS Gothic" w:hint="eastAsia"/>
        </w:rPr>
        <w:t>These rules stipulate that i</w:t>
      </w:r>
      <w:r w:rsidR="000D20C8" w:rsidRPr="00A134A3">
        <w:rPr>
          <w:rFonts w:eastAsia="MS Gothic"/>
        </w:rPr>
        <w:t>n the absence of such prior approval, the interrogation may be discontinued or another measure may be taken.</w:t>
      </w:r>
    </w:p>
    <w:p w:rsidR="000D20C8" w:rsidRPr="005C0F98" w:rsidRDefault="00C62A4B" w:rsidP="00BA56A9">
      <w:pPr>
        <w:pStyle w:val="SingleTxtG"/>
        <w:rPr>
          <w:rFonts w:eastAsia="MS Gothic" w:hint="eastAsia"/>
        </w:rPr>
      </w:pPr>
      <w:r w:rsidRPr="005C0F98">
        <w:rPr>
          <w:rFonts w:eastAsia="MS Gothic"/>
        </w:rPr>
        <w:t>13</w:t>
      </w:r>
      <w:r w:rsidR="00294DD7">
        <w:rPr>
          <w:rFonts w:eastAsia="MS Gothic"/>
        </w:rPr>
        <w:t>9</w:t>
      </w:r>
      <w:r w:rsidRPr="005C0F98">
        <w:rPr>
          <w:rFonts w:eastAsia="MS Gothic"/>
        </w:rPr>
        <w:t>.</w:t>
      </w:r>
      <w:r w:rsidRPr="005C0F98">
        <w:rPr>
          <w:rFonts w:eastAsia="MS Gothic"/>
        </w:rPr>
        <w:tab/>
      </w:r>
      <w:r w:rsidR="000D20C8" w:rsidRPr="00A134A3">
        <w:rPr>
          <w:rFonts w:eastAsia="MS Gothic"/>
        </w:rPr>
        <w:t xml:space="preserve">Furthermore, the police and public prosecutors offices </w:t>
      </w:r>
      <w:r w:rsidR="000D20C8" w:rsidRPr="00C357A4">
        <w:rPr>
          <w:rFonts w:eastAsia="MS Gothic" w:hint="eastAsia"/>
        </w:rPr>
        <w:t>must record in writing</w:t>
      </w:r>
      <w:r w:rsidR="000D20C8" w:rsidRPr="00A134A3">
        <w:rPr>
          <w:rFonts w:eastAsia="MS Gothic"/>
        </w:rPr>
        <w:t xml:space="preserve"> the time and </w:t>
      </w:r>
      <w:r w:rsidR="000D20C8" w:rsidRPr="00C357A4">
        <w:rPr>
          <w:rFonts w:eastAsia="MS Gothic" w:hint="eastAsia"/>
        </w:rPr>
        <w:t>the</w:t>
      </w:r>
      <w:r w:rsidR="000D20C8" w:rsidRPr="00A134A3">
        <w:rPr>
          <w:rFonts w:eastAsia="MS Gothic"/>
        </w:rPr>
        <w:t xml:space="preserve"> length of each interrogation </w:t>
      </w:r>
      <w:r w:rsidR="000D20C8" w:rsidRPr="00C357A4">
        <w:rPr>
          <w:rFonts w:eastAsia="MS Gothic" w:hint="eastAsia"/>
        </w:rPr>
        <w:t>and must have</w:t>
      </w:r>
      <w:r w:rsidR="000D20C8" w:rsidRPr="00A134A3">
        <w:rPr>
          <w:rFonts w:eastAsia="MS Gothic"/>
        </w:rPr>
        <w:t xml:space="preserve"> the suspect confirm</w:t>
      </w:r>
      <w:r w:rsidR="000D20C8" w:rsidRPr="00EF56A8">
        <w:rPr>
          <w:rFonts w:eastAsia="MS Gothic" w:hint="eastAsia"/>
        </w:rPr>
        <w:t>,</w:t>
      </w:r>
      <w:r w:rsidR="000D20C8" w:rsidRPr="00A134A3">
        <w:rPr>
          <w:rFonts w:eastAsia="MS Gothic"/>
        </w:rPr>
        <w:t xml:space="preserve"> </w:t>
      </w:r>
      <w:r w:rsidR="000D20C8" w:rsidRPr="00C357A4">
        <w:rPr>
          <w:rFonts w:eastAsia="MS Gothic" w:hint="eastAsia"/>
        </w:rPr>
        <w:t xml:space="preserve">sign and seal </w:t>
      </w:r>
      <w:r w:rsidR="000D20C8">
        <w:rPr>
          <w:rFonts w:eastAsia="MS Gothic"/>
        </w:rPr>
        <w:t>the</w:t>
      </w:r>
      <w:r w:rsidR="000D20C8" w:rsidRPr="00C357A4">
        <w:rPr>
          <w:rFonts w:eastAsia="MS Gothic" w:hint="eastAsia"/>
        </w:rPr>
        <w:t xml:space="preserve"> document to ensure the appropriateness and objectivity of the time and length of </w:t>
      </w:r>
      <w:r w:rsidR="000D20C8">
        <w:rPr>
          <w:rFonts w:eastAsia="MS Gothic"/>
        </w:rPr>
        <w:t xml:space="preserve">the </w:t>
      </w:r>
      <w:r w:rsidR="000D20C8" w:rsidRPr="00C357A4">
        <w:rPr>
          <w:rFonts w:eastAsia="MS Gothic" w:hint="eastAsia"/>
        </w:rPr>
        <w:t>interrogation</w:t>
      </w:r>
      <w:r w:rsidR="000D20C8" w:rsidRPr="00A134A3">
        <w:rPr>
          <w:rFonts w:eastAsia="MS Gothic"/>
        </w:rPr>
        <w:t>.</w:t>
      </w:r>
      <w:r w:rsidR="000D20C8" w:rsidRPr="005C0F98">
        <w:rPr>
          <w:rFonts w:eastAsia="MS Gothic" w:hint="eastAsia"/>
        </w:rPr>
        <w:t xml:space="preserve"> </w:t>
      </w:r>
    </w:p>
    <w:p w:rsidR="000D20C8" w:rsidRPr="008A0945" w:rsidRDefault="000D20C8" w:rsidP="00BA56A9">
      <w:pPr>
        <w:pStyle w:val="SingleTxtG"/>
        <w:rPr>
          <w:rFonts w:eastAsia="MS Gothic"/>
          <w:b/>
        </w:rPr>
      </w:pPr>
      <w:r w:rsidRPr="008A0945">
        <w:rPr>
          <w:rFonts w:eastAsia="MS Gothic" w:hint="eastAsia"/>
          <w:b/>
        </w:rPr>
        <w:t>Presence</w:t>
      </w:r>
      <w:r w:rsidRPr="008A0945">
        <w:rPr>
          <w:rFonts w:eastAsia="MS Gothic"/>
          <w:b/>
        </w:rPr>
        <w:t xml:space="preserve"> of defence counsel at interrogations</w:t>
      </w:r>
    </w:p>
    <w:p w:rsidR="000D20C8" w:rsidRPr="00A134A3" w:rsidRDefault="00294DD7" w:rsidP="00BA56A9">
      <w:pPr>
        <w:pStyle w:val="SingleTxtG"/>
        <w:rPr>
          <w:rFonts w:eastAsia="MS Gothic" w:hint="eastAsia"/>
        </w:rPr>
      </w:pPr>
      <w:r w:rsidRPr="00A134A3">
        <w:rPr>
          <w:rFonts w:eastAsia="MS Gothic"/>
        </w:rPr>
        <w:t>1</w:t>
      </w:r>
      <w:r>
        <w:rPr>
          <w:rFonts w:eastAsia="MS Gothic"/>
        </w:rPr>
        <w:t>40</w:t>
      </w:r>
      <w:r w:rsidR="00C62A4B" w:rsidRPr="00A134A3">
        <w:rPr>
          <w:rFonts w:eastAsia="MS Gothic"/>
        </w:rPr>
        <w:t>.</w:t>
      </w:r>
      <w:r w:rsidR="00C62A4B" w:rsidRPr="00A134A3">
        <w:rPr>
          <w:rFonts w:eastAsia="MS Gothic"/>
        </w:rPr>
        <w:tab/>
      </w:r>
      <w:r w:rsidR="000D20C8">
        <w:rPr>
          <w:rFonts w:eastAsia="MS Gothic" w:hint="eastAsia"/>
        </w:rPr>
        <w:t>U</w:t>
      </w:r>
      <w:r w:rsidR="000D20C8" w:rsidRPr="00A134A3">
        <w:rPr>
          <w:rFonts w:eastAsia="MS Gothic"/>
        </w:rPr>
        <w:t xml:space="preserve">nder the criminal justice system </w:t>
      </w:r>
      <w:r w:rsidR="000D20C8">
        <w:rPr>
          <w:rFonts w:eastAsia="MS Gothic"/>
        </w:rPr>
        <w:t>of</w:t>
      </w:r>
      <w:r w:rsidR="000D20C8" w:rsidRPr="00A134A3">
        <w:rPr>
          <w:rFonts w:eastAsia="MS Gothic"/>
        </w:rPr>
        <w:t xml:space="preserve"> </w:t>
      </w:r>
      <w:smartTag w:uri="urn:schemas-microsoft-com:office:smarttags" w:element="country-region">
        <w:r w:rsidR="000D20C8" w:rsidRPr="00A134A3">
          <w:rPr>
            <w:rFonts w:eastAsia="MS Gothic"/>
          </w:rPr>
          <w:t>Japan</w:t>
        </w:r>
      </w:smartTag>
      <w:r w:rsidR="000D20C8">
        <w:rPr>
          <w:rFonts w:eastAsia="MS Gothic" w:hint="eastAsia"/>
        </w:rPr>
        <w:t>,</w:t>
      </w:r>
      <w:r w:rsidR="000D20C8" w:rsidRPr="00A134A3">
        <w:rPr>
          <w:rFonts w:eastAsia="MS Gothic"/>
        </w:rPr>
        <w:t xml:space="preserve"> interrogating a suspect is the most important investigation method to discover the whole truth of the case and plays an extremely important function in the </w:t>
      </w:r>
      <w:r w:rsidR="000D20C8" w:rsidRPr="005B36B5">
        <w:rPr>
          <w:rFonts w:eastAsia="MS Gothic"/>
        </w:rPr>
        <w:t>investigation</w:t>
      </w:r>
      <w:r w:rsidR="000D20C8">
        <w:rPr>
          <w:rFonts w:eastAsia="MS Gothic" w:hint="eastAsia"/>
        </w:rPr>
        <w:t>, since u</w:t>
      </w:r>
      <w:r w:rsidR="000D20C8" w:rsidRPr="00A134A3">
        <w:rPr>
          <w:rFonts w:eastAsia="MS Gothic"/>
        </w:rPr>
        <w:t xml:space="preserve">nlike </w:t>
      </w:r>
      <w:r w:rsidR="000D20C8">
        <w:rPr>
          <w:rFonts w:eastAsia="MS Gothic"/>
        </w:rPr>
        <w:t xml:space="preserve">in </w:t>
      </w:r>
      <w:r w:rsidR="000D20C8" w:rsidRPr="00C357A4">
        <w:rPr>
          <w:rFonts w:eastAsia="MS Gothic" w:hint="eastAsia"/>
        </w:rPr>
        <w:t>other</w:t>
      </w:r>
      <w:r w:rsidR="000D20C8" w:rsidRPr="00A134A3">
        <w:rPr>
          <w:rFonts w:eastAsia="MS Gothic"/>
        </w:rPr>
        <w:t xml:space="preserve"> countries, most of the powerful methods for evidence collection, including plea bargains and </w:t>
      </w:r>
      <w:r w:rsidR="000D20C8" w:rsidRPr="00C357A4">
        <w:rPr>
          <w:rFonts w:eastAsia="MS Gothic" w:hint="eastAsia"/>
        </w:rPr>
        <w:t>electronic surveillance</w:t>
      </w:r>
      <w:r w:rsidR="000D20C8" w:rsidRPr="00A134A3">
        <w:rPr>
          <w:rFonts w:eastAsia="MS Gothic"/>
        </w:rPr>
        <w:t xml:space="preserve">, are not allowed </w:t>
      </w:r>
      <w:r w:rsidR="000D20C8">
        <w:rPr>
          <w:rFonts w:eastAsia="MS Gothic" w:hint="eastAsia"/>
        </w:rPr>
        <w:t xml:space="preserve">in </w:t>
      </w:r>
      <w:smartTag w:uri="urn:schemas-microsoft-com:office:smarttags" w:element="place">
        <w:smartTag w:uri="urn:schemas-microsoft-com:office:smarttags" w:element="country-region">
          <w:r w:rsidR="000D20C8">
            <w:rPr>
              <w:rFonts w:eastAsia="MS Gothic" w:hint="eastAsia"/>
            </w:rPr>
            <w:t>Japan</w:t>
          </w:r>
        </w:smartTag>
      </w:smartTag>
      <w:r w:rsidR="000D20C8">
        <w:rPr>
          <w:rFonts w:eastAsia="MS Gothic" w:hint="eastAsia"/>
        </w:rPr>
        <w:t>.</w:t>
      </w:r>
      <w:r w:rsidR="000D20C8" w:rsidRPr="00A134A3" w:rsidDel="00BE329B">
        <w:rPr>
          <w:rFonts w:eastAsia="MS Gothic"/>
        </w:rPr>
        <w:t xml:space="preserve"> </w:t>
      </w:r>
    </w:p>
    <w:p w:rsidR="000D20C8" w:rsidRPr="00A134A3" w:rsidRDefault="00C62A4B" w:rsidP="00BA56A9">
      <w:pPr>
        <w:pStyle w:val="SingleTxtG"/>
        <w:rPr>
          <w:rFonts w:eastAsia="MS Gothic"/>
        </w:rPr>
      </w:pPr>
      <w:r w:rsidRPr="00A134A3">
        <w:rPr>
          <w:rFonts w:eastAsia="MS Gothic"/>
        </w:rPr>
        <w:t>1</w:t>
      </w:r>
      <w:r w:rsidR="00294DD7">
        <w:rPr>
          <w:rFonts w:eastAsia="MS Gothic"/>
        </w:rPr>
        <w:t>41</w:t>
      </w:r>
      <w:r w:rsidRPr="00A134A3">
        <w:rPr>
          <w:rFonts w:eastAsia="MS Gothic"/>
        </w:rPr>
        <w:t>.</w:t>
      </w:r>
      <w:r w:rsidRPr="00A134A3">
        <w:rPr>
          <w:rFonts w:eastAsia="MS Gothic"/>
        </w:rPr>
        <w:tab/>
      </w:r>
      <w:r w:rsidR="000D20C8" w:rsidRPr="00A134A3">
        <w:rPr>
          <w:rFonts w:eastAsia="MS Gothic"/>
        </w:rPr>
        <w:t xml:space="preserve">However, if </w:t>
      </w:r>
      <w:r w:rsidR="000D20C8">
        <w:rPr>
          <w:rFonts w:eastAsia="MS Gothic"/>
        </w:rPr>
        <w:t xml:space="preserve">the </w:t>
      </w:r>
      <w:r w:rsidR="000D20C8">
        <w:rPr>
          <w:rFonts w:eastAsia="MS Gothic" w:hint="eastAsia"/>
        </w:rPr>
        <w:t>presence</w:t>
      </w:r>
      <w:r w:rsidR="000D20C8" w:rsidRPr="00A134A3">
        <w:rPr>
          <w:rFonts w:eastAsia="MS Gothic"/>
        </w:rPr>
        <w:t xml:space="preserve"> of a defence counsel at the place of interrogation were mandatory, it could </w:t>
      </w:r>
      <w:r w:rsidR="000D20C8">
        <w:rPr>
          <w:rFonts w:eastAsia="MS Gothic" w:hint="eastAsia"/>
        </w:rPr>
        <w:t>be</w:t>
      </w:r>
      <w:r w:rsidR="000D20C8" w:rsidRPr="00A134A3">
        <w:rPr>
          <w:rFonts w:eastAsia="MS Gothic"/>
        </w:rPr>
        <w:t xml:space="preserve"> likely to </w:t>
      </w:r>
      <w:r w:rsidR="000D20C8">
        <w:rPr>
          <w:rFonts w:eastAsia="MS Gothic" w:hint="eastAsia"/>
        </w:rPr>
        <w:t>have serious adverse effect</w:t>
      </w:r>
      <w:r w:rsidR="000D20C8" w:rsidRPr="00A134A3">
        <w:rPr>
          <w:rFonts w:eastAsia="MS Gothic"/>
        </w:rPr>
        <w:t xml:space="preserve"> </w:t>
      </w:r>
      <w:r w:rsidR="000D20C8">
        <w:rPr>
          <w:rFonts w:eastAsia="MS Gothic" w:hint="eastAsia"/>
        </w:rPr>
        <w:t>on</w:t>
      </w:r>
      <w:r w:rsidR="000D20C8" w:rsidRPr="00A134A3">
        <w:rPr>
          <w:rFonts w:eastAsia="MS Gothic"/>
        </w:rPr>
        <w:t xml:space="preserve"> investigations</w:t>
      </w:r>
      <w:r w:rsidR="000D20C8">
        <w:rPr>
          <w:rFonts w:eastAsia="MS Gothic" w:hint="eastAsia"/>
        </w:rPr>
        <w:t xml:space="preserve"> for the</w:t>
      </w:r>
      <w:r w:rsidR="000D20C8" w:rsidRPr="00A134A3">
        <w:rPr>
          <w:rFonts w:eastAsia="MS Gothic"/>
        </w:rPr>
        <w:t xml:space="preserve"> following </w:t>
      </w:r>
      <w:r w:rsidR="000D20C8">
        <w:rPr>
          <w:rFonts w:eastAsia="MS Gothic" w:hint="eastAsia"/>
        </w:rPr>
        <w:t>reasons:</w:t>
      </w:r>
      <w:r w:rsidR="000D20C8" w:rsidRPr="00A134A3">
        <w:rPr>
          <w:rFonts w:eastAsia="MS Gothic"/>
        </w:rPr>
        <w:t xml:space="preserve"> </w:t>
      </w:r>
      <w:r w:rsidR="000D20C8">
        <w:rPr>
          <w:rFonts w:eastAsia="MS Gothic" w:hint="eastAsia"/>
        </w:rPr>
        <w:t>(i)</w:t>
      </w:r>
      <w:r w:rsidR="000D20C8" w:rsidRPr="00A134A3">
        <w:rPr>
          <w:rFonts w:eastAsia="MS Gothic"/>
        </w:rPr>
        <w:t xml:space="preserve"> the primary function of an </w:t>
      </w:r>
      <w:r w:rsidR="000D20C8" w:rsidRPr="005B36B5">
        <w:rPr>
          <w:rFonts w:eastAsia="MS Gothic"/>
        </w:rPr>
        <w:t>interrogation</w:t>
      </w:r>
      <w:r w:rsidR="000D20C8" w:rsidRPr="00A134A3">
        <w:rPr>
          <w:rFonts w:eastAsia="MS Gothic"/>
        </w:rPr>
        <w:t xml:space="preserve"> is to find out the truth of the case in the course of an interrogator’s face-to-face communication to gain the trust of the suspect and persuade the suspect, </w:t>
      </w:r>
      <w:r w:rsidR="000D20C8">
        <w:rPr>
          <w:rFonts w:eastAsia="MS Gothic"/>
        </w:rPr>
        <w:t>and</w:t>
      </w:r>
      <w:r w:rsidR="000D20C8" w:rsidRPr="00A134A3">
        <w:rPr>
          <w:rFonts w:eastAsia="MS Gothic"/>
        </w:rPr>
        <w:t xml:space="preserve"> such function </w:t>
      </w:r>
      <w:r w:rsidR="000D20C8">
        <w:rPr>
          <w:rFonts w:eastAsia="MS Gothic"/>
        </w:rPr>
        <w:t>would be</w:t>
      </w:r>
      <w:r w:rsidR="000D20C8" w:rsidRPr="00A134A3">
        <w:rPr>
          <w:rFonts w:eastAsia="MS Gothic"/>
        </w:rPr>
        <w:t xml:space="preserve"> likely to be considerably disturbed</w:t>
      </w:r>
      <w:r w:rsidR="000D20C8">
        <w:rPr>
          <w:rFonts w:eastAsia="MS Gothic" w:hint="eastAsia"/>
        </w:rPr>
        <w:t>;</w:t>
      </w:r>
      <w:r w:rsidR="000D20C8" w:rsidRPr="00A134A3">
        <w:rPr>
          <w:rFonts w:eastAsia="MS Gothic"/>
        </w:rPr>
        <w:t xml:space="preserve"> </w:t>
      </w:r>
      <w:r w:rsidR="000D20C8">
        <w:rPr>
          <w:rFonts w:eastAsia="MS Gothic" w:hint="eastAsia"/>
        </w:rPr>
        <w:t>(ii)</w:t>
      </w:r>
      <w:r w:rsidR="000D20C8" w:rsidRPr="00A134A3">
        <w:rPr>
          <w:rFonts w:eastAsia="MS Gothic"/>
        </w:rPr>
        <w:t xml:space="preserve"> as evidence or information brought to the place of an interrogation </w:t>
      </w:r>
      <w:r w:rsidR="000D20C8">
        <w:rPr>
          <w:rFonts w:eastAsia="MS Gothic"/>
        </w:rPr>
        <w:t>would be</w:t>
      </w:r>
      <w:r w:rsidR="000D20C8" w:rsidRPr="00A134A3">
        <w:rPr>
          <w:rFonts w:eastAsia="MS Gothic"/>
        </w:rPr>
        <w:t xml:space="preserve"> observed or heard by the defence counsel firsthand, this </w:t>
      </w:r>
      <w:r w:rsidR="000D20C8">
        <w:rPr>
          <w:rFonts w:eastAsia="MS Gothic"/>
        </w:rPr>
        <w:t>could</w:t>
      </w:r>
      <w:r w:rsidR="000D20C8" w:rsidRPr="00A134A3">
        <w:rPr>
          <w:rFonts w:eastAsia="MS Gothic"/>
        </w:rPr>
        <w:t xml:space="preserve"> sometimes make it difficult to use the interrogation methods generally adopted in Japan such as showing part of the evidence to the suspect who had made a statement inconsistent with other objective evidence and questioning the suspect about </w:t>
      </w:r>
      <w:r w:rsidR="000D20C8" w:rsidRPr="00C357A4">
        <w:rPr>
          <w:rFonts w:eastAsia="MS Gothic" w:hint="eastAsia"/>
        </w:rPr>
        <w:t>its</w:t>
      </w:r>
      <w:r w:rsidR="000D20C8" w:rsidRPr="00A134A3">
        <w:rPr>
          <w:rFonts w:eastAsia="MS Gothic"/>
        </w:rPr>
        <w:t xml:space="preserve"> inconsistency, and thus conduct</w:t>
      </w:r>
      <w:r w:rsidR="000D20C8" w:rsidRPr="00C357A4">
        <w:rPr>
          <w:rFonts w:eastAsia="MS Gothic" w:hint="eastAsia"/>
        </w:rPr>
        <w:t>ing</w:t>
      </w:r>
      <w:r w:rsidR="000D20C8" w:rsidRPr="00A134A3">
        <w:rPr>
          <w:rFonts w:eastAsia="MS Gothic"/>
        </w:rPr>
        <w:t xml:space="preserve"> sufficient interrogation through close examination of the statements given by the suspect</w:t>
      </w:r>
      <w:r w:rsidR="000D20C8" w:rsidRPr="005C7623">
        <w:rPr>
          <w:rFonts w:eastAsia="MS Gothic" w:hint="eastAsia"/>
        </w:rPr>
        <w:t xml:space="preserve"> </w:t>
      </w:r>
      <w:r w:rsidR="000D20C8" w:rsidRPr="00C357A4">
        <w:rPr>
          <w:rFonts w:eastAsia="MS Gothic" w:hint="eastAsia"/>
        </w:rPr>
        <w:t>c</w:t>
      </w:r>
      <w:r w:rsidR="000D20C8">
        <w:rPr>
          <w:rFonts w:eastAsia="MS Gothic"/>
        </w:rPr>
        <w:t>ould</w:t>
      </w:r>
      <w:r w:rsidR="000D20C8" w:rsidRPr="00C357A4">
        <w:rPr>
          <w:rFonts w:eastAsia="MS Gothic" w:hint="eastAsia"/>
        </w:rPr>
        <w:t xml:space="preserve"> be difficult</w:t>
      </w:r>
      <w:r w:rsidR="000D20C8">
        <w:rPr>
          <w:rFonts w:eastAsia="MS Gothic" w:hint="eastAsia"/>
        </w:rPr>
        <w:t>; and (iii)</w:t>
      </w:r>
      <w:r w:rsidR="000D20C8" w:rsidRPr="00A134A3">
        <w:rPr>
          <w:rFonts w:eastAsia="MS Gothic"/>
        </w:rPr>
        <w:t xml:space="preserve"> </w:t>
      </w:r>
      <w:r w:rsidR="000D20C8" w:rsidRPr="00C357A4">
        <w:rPr>
          <w:rFonts w:eastAsia="MS Gothic" w:hint="eastAsia"/>
        </w:rPr>
        <w:t>since</w:t>
      </w:r>
      <w:r w:rsidR="000D20C8">
        <w:rPr>
          <w:rFonts w:eastAsia="MS Gothic" w:hint="eastAsia"/>
        </w:rPr>
        <w:t xml:space="preserve"> </w:t>
      </w:r>
      <w:r w:rsidR="000D20C8" w:rsidRPr="00A134A3">
        <w:rPr>
          <w:rFonts w:eastAsia="MS Gothic"/>
        </w:rPr>
        <w:t>pre-prosecution detention</w:t>
      </w:r>
      <w:r w:rsidR="000D20C8" w:rsidRPr="00A134A3" w:rsidDel="0070421C">
        <w:rPr>
          <w:rFonts w:eastAsia="MS Gothic"/>
        </w:rPr>
        <w:t xml:space="preserve"> </w:t>
      </w:r>
      <w:r w:rsidR="000D20C8">
        <w:rPr>
          <w:rFonts w:eastAsia="MS Gothic" w:hint="eastAsia"/>
        </w:rPr>
        <w:t>is limited to a</w:t>
      </w:r>
      <w:r w:rsidR="000D20C8" w:rsidRPr="00A134A3">
        <w:rPr>
          <w:rFonts w:eastAsia="MS Gothic"/>
        </w:rPr>
        <w:t xml:space="preserve"> maximum </w:t>
      </w:r>
      <w:r w:rsidR="000D20C8">
        <w:rPr>
          <w:rFonts w:eastAsia="MS Gothic" w:hint="eastAsia"/>
        </w:rPr>
        <w:t xml:space="preserve">period of </w:t>
      </w:r>
      <w:r w:rsidR="000D20C8" w:rsidRPr="00A134A3">
        <w:rPr>
          <w:rFonts w:eastAsia="MS Gothic"/>
        </w:rPr>
        <w:t>23 day</w:t>
      </w:r>
      <w:r w:rsidR="000D20C8">
        <w:rPr>
          <w:rFonts w:eastAsia="MS Gothic"/>
        </w:rPr>
        <w:t>s</w:t>
      </w:r>
      <w:r w:rsidR="000D20C8" w:rsidRPr="00A134A3">
        <w:rPr>
          <w:rFonts w:eastAsia="MS Gothic"/>
        </w:rPr>
        <w:t>,</w:t>
      </w:r>
      <w:r w:rsidR="000D20C8">
        <w:rPr>
          <w:rFonts w:eastAsia="MS Gothic" w:hint="eastAsia"/>
        </w:rPr>
        <w:t xml:space="preserve"> </w:t>
      </w:r>
      <w:r w:rsidR="000D20C8" w:rsidRPr="00A134A3">
        <w:rPr>
          <w:rFonts w:eastAsia="MS Gothic"/>
        </w:rPr>
        <w:t xml:space="preserve">it </w:t>
      </w:r>
      <w:r w:rsidR="000D20C8" w:rsidRPr="00C357A4">
        <w:rPr>
          <w:rFonts w:eastAsia="MS Gothic" w:hint="eastAsia"/>
        </w:rPr>
        <w:t>w</w:t>
      </w:r>
      <w:r w:rsidR="000D20C8">
        <w:rPr>
          <w:rFonts w:eastAsia="MS Gothic"/>
        </w:rPr>
        <w:t>ould</w:t>
      </w:r>
      <w:r w:rsidR="000D20C8" w:rsidRPr="00A134A3">
        <w:rPr>
          <w:rFonts w:eastAsia="MS Gothic"/>
        </w:rPr>
        <w:t xml:space="preserve"> be impossible to promptly conduct necessary interrogations if no interrogation c</w:t>
      </w:r>
      <w:r w:rsidR="000D20C8">
        <w:rPr>
          <w:rFonts w:eastAsia="MS Gothic"/>
        </w:rPr>
        <w:t>ould</w:t>
      </w:r>
      <w:r w:rsidR="000D20C8" w:rsidRPr="00A134A3">
        <w:rPr>
          <w:rFonts w:eastAsia="MS Gothic"/>
        </w:rPr>
        <w:t xml:space="preserve"> be started without </w:t>
      </w:r>
      <w:r w:rsidR="000D20C8" w:rsidRPr="00C357A4">
        <w:rPr>
          <w:rFonts w:eastAsia="MS Gothic" w:hint="eastAsia"/>
        </w:rPr>
        <w:t>the</w:t>
      </w:r>
      <w:r w:rsidR="000D20C8">
        <w:rPr>
          <w:rFonts w:eastAsia="MS Gothic" w:hint="eastAsia"/>
        </w:rPr>
        <w:t xml:space="preserve"> presence</w:t>
      </w:r>
      <w:r w:rsidR="000D20C8" w:rsidRPr="00A134A3">
        <w:rPr>
          <w:rFonts w:eastAsia="MS Gothic"/>
        </w:rPr>
        <w:t xml:space="preserve"> of a defence counsel. </w:t>
      </w:r>
    </w:p>
    <w:p w:rsidR="000D20C8" w:rsidRPr="00A134A3" w:rsidRDefault="00C62A4B" w:rsidP="00BA56A9">
      <w:pPr>
        <w:pStyle w:val="SingleTxtG"/>
        <w:rPr>
          <w:rFonts w:eastAsia="MS Gothic" w:hint="eastAsia"/>
        </w:rPr>
      </w:pPr>
      <w:r w:rsidRPr="00A134A3">
        <w:rPr>
          <w:rFonts w:eastAsia="MS Gothic"/>
        </w:rPr>
        <w:t>14</w:t>
      </w:r>
      <w:r w:rsidR="00294DD7">
        <w:rPr>
          <w:rFonts w:eastAsia="MS Gothic"/>
        </w:rPr>
        <w:t>2</w:t>
      </w:r>
      <w:r w:rsidRPr="00A134A3">
        <w:rPr>
          <w:rFonts w:eastAsia="MS Gothic"/>
        </w:rPr>
        <w:t>.</w:t>
      </w:r>
      <w:r w:rsidRPr="00A134A3">
        <w:rPr>
          <w:rFonts w:eastAsia="MS Gothic"/>
        </w:rPr>
        <w:tab/>
      </w:r>
      <w:r w:rsidR="000D20C8" w:rsidRPr="005B36B5">
        <w:rPr>
          <w:rFonts w:eastAsia="MS Gothic"/>
        </w:rPr>
        <w:t>Meanwhile</w:t>
      </w:r>
      <w:r w:rsidR="000D20C8" w:rsidRPr="00A134A3">
        <w:rPr>
          <w:rFonts w:eastAsia="MS Gothic"/>
        </w:rPr>
        <w:t xml:space="preserve">, the scope of cases </w:t>
      </w:r>
      <w:r w:rsidR="000D20C8">
        <w:rPr>
          <w:rFonts w:eastAsia="MS Gothic"/>
        </w:rPr>
        <w:t>for which</w:t>
      </w:r>
      <w:r w:rsidR="000D20C8" w:rsidRPr="00A134A3">
        <w:rPr>
          <w:rFonts w:eastAsia="MS Gothic"/>
        </w:rPr>
        <w:t xml:space="preserve"> </w:t>
      </w:r>
      <w:r w:rsidR="000D20C8">
        <w:rPr>
          <w:rFonts w:eastAsia="MS Gothic"/>
        </w:rPr>
        <w:t>a</w:t>
      </w:r>
      <w:r w:rsidR="000D20C8" w:rsidRPr="00C357A4">
        <w:rPr>
          <w:rFonts w:eastAsia="MS Gothic" w:hint="eastAsia"/>
        </w:rPr>
        <w:t xml:space="preserve"> suspect may hire legal</w:t>
      </w:r>
      <w:r w:rsidR="000D20C8" w:rsidRPr="00A134A3">
        <w:rPr>
          <w:rFonts w:eastAsia="MS Gothic"/>
        </w:rPr>
        <w:t xml:space="preserve"> counsel </w:t>
      </w:r>
      <w:r w:rsidR="000D20C8">
        <w:rPr>
          <w:rFonts w:eastAsia="MS Gothic"/>
        </w:rPr>
        <w:t>at</w:t>
      </w:r>
      <w:r w:rsidR="000D20C8" w:rsidRPr="00C357A4">
        <w:rPr>
          <w:rFonts w:eastAsia="MS Gothic" w:hint="eastAsia"/>
        </w:rPr>
        <w:t xml:space="preserve"> government expense has</w:t>
      </w:r>
      <w:r w:rsidR="000D20C8" w:rsidRPr="00A134A3">
        <w:rPr>
          <w:rFonts w:eastAsia="MS Gothic"/>
        </w:rPr>
        <w:t xml:space="preserve"> now expanded to cover cases </w:t>
      </w:r>
      <w:r w:rsidR="000D20C8">
        <w:rPr>
          <w:rFonts w:eastAsia="MS Gothic"/>
        </w:rPr>
        <w:t>that</w:t>
      </w:r>
      <w:r w:rsidR="000D20C8" w:rsidRPr="00C357A4">
        <w:rPr>
          <w:rFonts w:eastAsia="MS Gothic" w:hint="eastAsia"/>
        </w:rPr>
        <w:t xml:space="preserve"> include those where the punishment is</w:t>
      </w:r>
      <w:r w:rsidR="000D20C8" w:rsidRPr="00A134A3">
        <w:rPr>
          <w:rFonts w:eastAsia="MS Gothic"/>
        </w:rPr>
        <w:t xml:space="preserve"> the death penalty, imprisonment with </w:t>
      </w:r>
      <w:r w:rsidR="000D20C8">
        <w:rPr>
          <w:rFonts w:eastAsia="MS Gothic" w:hint="eastAsia"/>
        </w:rPr>
        <w:t>work</w:t>
      </w:r>
      <w:r w:rsidR="000D20C8" w:rsidRPr="00A134A3">
        <w:rPr>
          <w:rFonts w:eastAsia="MS Gothic"/>
        </w:rPr>
        <w:t xml:space="preserve"> or without </w:t>
      </w:r>
      <w:r w:rsidR="000D20C8">
        <w:rPr>
          <w:rFonts w:eastAsia="MS Gothic" w:hint="eastAsia"/>
        </w:rPr>
        <w:t>work</w:t>
      </w:r>
      <w:r w:rsidR="000D20C8" w:rsidRPr="00A134A3">
        <w:rPr>
          <w:rFonts w:eastAsia="MS Gothic"/>
        </w:rPr>
        <w:t xml:space="preserve"> for life or </w:t>
      </w:r>
      <w:r w:rsidR="000D20C8" w:rsidRPr="00C357A4">
        <w:rPr>
          <w:rFonts w:eastAsia="MS Gothic" w:hint="eastAsia"/>
        </w:rPr>
        <w:t>imprisonment with work or without work</w:t>
      </w:r>
      <w:r w:rsidR="000D20C8" w:rsidRPr="00A134A3">
        <w:rPr>
          <w:rFonts w:eastAsia="MS Gothic"/>
        </w:rPr>
        <w:t xml:space="preserve"> for a term exceeding three years.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as reported for Article 10 below, </w:t>
      </w:r>
      <w:r w:rsidR="000D20C8" w:rsidRPr="00C357A4">
        <w:rPr>
          <w:rFonts w:eastAsia="MS Gothic" w:hint="eastAsia"/>
        </w:rPr>
        <w:t>communications</w:t>
      </w:r>
      <w:r w:rsidR="000D20C8" w:rsidRPr="00A134A3">
        <w:rPr>
          <w:rFonts w:eastAsia="MS Gothic"/>
        </w:rPr>
        <w:t xml:space="preserve"> between a suspect and a de</w:t>
      </w:r>
      <w:r w:rsidR="000D20C8" w:rsidRPr="005B36B5">
        <w:rPr>
          <w:rFonts w:eastAsia="MS Gothic"/>
        </w:rPr>
        <w:t>f</w:t>
      </w:r>
      <w:r w:rsidR="000D20C8" w:rsidRPr="00A134A3">
        <w:rPr>
          <w:rFonts w:eastAsia="MS Gothic"/>
        </w:rPr>
        <w:t>ence counsel are guaranteed in a more enhanced manner than before. The issue o</w:t>
      </w:r>
      <w:r w:rsidR="000D20C8">
        <w:rPr>
          <w:rFonts w:eastAsia="MS Gothic"/>
        </w:rPr>
        <w:t>f</w:t>
      </w:r>
      <w:r w:rsidR="000D20C8" w:rsidRPr="00A134A3">
        <w:rPr>
          <w:rFonts w:eastAsia="MS Gothic"/>
        </w:rPr>
        <w:t xml:space="preserve"> whether or not to allow </w:t>
      </w:r>
      <w:r w:rsidR="000D20C8">
        <w:rPr>
          <w:rFonts w:eastAsia="MS Gothic"/>
        </w:rPr>
        <w:t xml:space="preserve">the </w:t>
      </w:r>
      <w:r w:rsidR="000D20C8">
        <w:rPr>
          <w:rFonts w:eastAsia="MS Gothic" w:hint="eastAsia"/>
        </w:rPr>
        <w:t>presence</w:t>
      </w:r>
      <w:r w:rsidR="000D20C8" w:rsidRPr="00A134A3">
        <w:rPr>
          <w:rFonts w:eastAsia="MS Gothic"/>
        </w:rPr>
        <w:t xml:space="preserve"> of defence counsels at interrogations needs to be carefully considered in the context of the function and role of interrogations as </w:t>
      </w:r>
      <w:r w:rsidR="000D20C8">
        <w:rPr>
          <w:rFonts w:eastAsia="MS Gothic"/>
        </w:rPr>
        <w:t xml:space="preserve">a </w:t>
      </w:r>
      <w:r w:rsidR="000D20C8" w:rsidRPr="00A134A3">
        <w:rPr>
          <w:rFonts w:eastAsia="MS Gothic"/>
        </w:rPr>
        <w:t>part of the entire criminal procedures and therefore requires deliberate examinations from various perspectives.</w:t>
      </w:r>
      <w:r w:rsidR="000D20C8" w:rsidRPr="00A134A3">
        <w:rPr>
          <w:rFonts w:eastAsia="MS Gothic" w:hint="eastAsia"/>
        </w:rPr>
        <w:t xml:space="preserve"> </w:t>
      </w:r>
    </w:p>
    <w:p w:rsidR="000D20C8" w:rsidRPr="00DA27E7" w:rsidRDefault="000D20C8" w:rsidP="00BA56A9">
      <w:pPr>
        <w:pStyle w:val="SingleTxtG"/>
        <w:rPr>
          <w:rFonts w:eastAsia="MS Gothic"/>
          <w:b/>
        </w:rPr>
      </w:pPr>
      <w:r w:rsidRPr="00DA27E7">
        <w:rPr>
          <w:rFonts w:eastAsia="MS Gothic"/>
          <w:b/>
        </w:rPr>
        <w:t>Recording by electromagnetic means</w:t>
      </w:r>
    </w:p>
    <w:p w:rsidR="000D20C8" w:rsidRPr="00A134A3" w:rsidRDefault="00C62A4B" w:rsidP="00BA56A9">
      <w:pPr>
        <w:pStyle w:val="SingleTxtG"/>
        <w:rPr>
          <w:rFonts w:eastAsia="MS Gothic" w:hint="eastAsia"/>
        </w:rPr>
      </w:pPr>
      <w:r w:rsidRPr="00A134A3">
        <w:rPr>
          <w:rFonts w:eastAsia="MS Gothic"/>
        </w:rPr>
        <w:t>14</w:t>
      </w:r>
      <w:r w:rsidR="00294DD7">
        <w:rPr>
          <w:rFonts w:eastAsia="MS Gothic"/>
        </w:rPr>
        <w:t>3</w:t>
      </w:r>
      <w:r w:rsidRPr="00A134A3">
        <w:rPr>
          <w:rFonts w:eastAsia="MS Gothic"/>
        </w:rPr>
        <w:t>.</w:t>
      </w:r>
      <w:r w:rsidRPr="00A134A3">
        <w:rPr>
          <w:rFonts w:eastAsia="MS Gothic"/>
        </w:rPr>
        <w:tab/>
      </w:r>
      <w:r w:rsidR="000D20C8" w:rsidRPr="00C357A4">
        <w:rPr>
          <w:rFonts w:eastAsia="MS Gothic" w:hint="eastAsia"/>
        </w:rPr>
        <w:t>T</w:t>
      </w:r>
      <w:r w:rsidR="000D20C8" w:rsidRPr="00A134A3">
        <w:rPr>
          <w:rFonts w:eastAsia="MS Gothic"/>
        </w:rPr>
        <w:t xml:space="preserve">he system for audio and video recording of prosecutors’ interrogations of suspects was launched on an </w:t>
      </w:r>
      <w:r w:rsidR="000D20C8" w:rsidRPr="005B36B5">
        <w:rPr>
          <w:rFonts w:eastAsia="MS Gothic"/>
        </w:rPr>
        <w:t>experimental</w:t>
      </w:r>
      <w:r w:rsidR="000D20C8" w:rsidRPr="00A134A3">
        <w:rPr>
          <w:rFonts w:eastAsia="MS Gothic"/>
        </w:rPr>
        <w:t xml:space="preserve"> basis in July 2006. From April 2009, for all </w:t>
      </w:r>
      <w:r w:rsidR="000D20C8" w:rsidRPr="00C357A4">
        <w:rPr>
          <w:rFonts w:eastAsia="MS Gothic" w:hint="eastAsia"/>
        </w:rPr>
        <w:t>confessed</w:t>
      </w:r>
      <w:r w:rsidR="000D20C8" w:rsidRPr="00A134A3">
        <w:rPr>
          <w:rFonts w:eastAsia="MS Gothic"/>
        </w:rPr>
        <w:t xml:space="preserve"> cases subject to </w:t>
      </w:r>
      <w:r w:rsidR="000D20C8" w:rsidRPr="00C357A4">
        <w:rPr>
          <w:rFonts w:eastAsia="MS Gothic" w:hint="eastAsia"/>
        </w:rPr>
        <w:t>lay</w:t>
      </w:r>
      <w:r w:rsidR="000D20C8" w:rsidRPr="00A134A3">
        <w:rPr>
          <w:rFonts w:eastAsia="MS Gothic"/>
        </w:rPr>
        <w:t xml:space="preserve"> judge ruling, in principle, audio and video recordings of the scenes of interrogating suspects</w:t>
      </w:r>
      <w:r w:rsidR="000D20C8">
        <w:rPr>
          <w:rFonts w:eastAsia="MS Gothic" w:hint="eastAsia"/>
        </w:rPr>
        <w:t xml:space="preserve"> </w:t>
      </w:r>
      <w:r w:rsidR="000D20C8" w:rsidRPr="00C357A4">
        <w:rPr>
          <w:rFonts w:eastAsia="MS Gothic" w:hint="eastAsia"/>
        </w:rPr>
        <w:t>were</w:t>
      </w:r>
      <w:r w:rsidR="000D20C8" w:rsidRPr="00A134A3">
        <w:rPr>
          <w:rFonts w:eastAsia="MS Gothic"/>
        </w:rPr>
        <w:t xml:space="preserve"> created. During the period from April 2009 to </w:t>
      </w:r>
      <w:r w:rsidR="000D20C8">
        <w:rPr>
          <w:rFonts w:eastAsia="MS Gothic" w:hint="eastAsia"/>
        </w:rPr>
        <w:t xml:space="preserve">the end of </w:t>
      </w:r>
      <w:r w:rsidR="000D20C8" w:rsidRPr="00A134A3">
        <w:rPr>
          <w:rFonts w:eastAsia="MS Gothic"/>
        </w:rPr>
        <w:t xml:space="preserve">March 2011, interrogations </w:t>
      </w:r>
      <w:r w:rsidR="000D20C8" w:rsidRPr="00C357A4">
        <w:rPr>
          <w:rFonts w:eastAsia="MS Gothic" w:hint="eastAsia"/>
        </w:rPr>
        <w:t>were recorded</w:t>
      </w:r>
      <w:r w:rsidR="000D20C8" w:rsidRPr="00A134A3">
        <w:rPr>
          <w:rFonts w:eastAsia="MS Gothic"/>
        </w:rPr>
        <w:t xml:space="preserve"> for 3,296 cases in total.</w:t>
      </w:r>
    </w:p>
    <w:p w:rsidR="000D20C8" w:rsidRPr="00A134A3" w:rsidRDefault="00C62A4B" w:rsidP="00BA56A9">
      <w:pPr>
        <w:pStyle w:val="SingleTxtG"/>
        <w:rPr>
          <w:rFonts w:eastAsia="MS Gothic" w:hint="eastAsia"/>
        </w:rPr>
      </w:pPr>
      <w:r w:rsidRPr="00A134A3">
        <w:rPr>
          <w:rFonts w:eastAsia="MS Gothic"/>
        </w:rPr>
        <w:t>14</w:t>
      </w:r>
      <w:r w:rsidR="00294DD7">
        <w:rPr>
          <w:rFonts w:eastAsia="MS Gothic"/>
        </w:rPr>
        <w:t>4</w:t>
      </w:r>
      <w:r w:rsidRPr="00A134A3">
        <w:rPr>
          <w:rFonts w:eastAsia="MS Gothic"/>
        </w:rPr>
        <w:t>.</w:t>
      </w:r>
      <w:r w:rsidRPr="00A134A3">
        <w:rPr>
          <w:rFonts w:eastAsia="MS Gothic"/>
        </w:rPr>
        <w:tab/>
      </w:r>
      <w:r w:rsidR="000D20C8" w:rsidRPr="005B36B5">
        <w:rPr>
          <w:rFonts w:eastAsia="MS Gothic"/>
        </w:rPr>
        <w:t>Likewise</w:t>
      </w:r>
      <w:r w:rsidR="000D20C8" w:rsidRPr="00A134A3">
        <w:rPr>
          <w:rFonts w:eastAsia="MS Gothic"/>
        </w:rPr>
        <w:t xml:space="preserve">, in September 2008, some prefectural police started audio and video recording of interrogations of suspects, on an experimental basis, for cases subject to </w:t>
      </w:r>
      <w:r w:rsidR="000D20C8">
        <w:rPr>
          <w:rFonts w:eastAsia="MS Gothic" w:hint="eastAsia"/>
        </w:rPr>
        <w:t>lay</w:t>
      </w:r>
      <w:r w:rsidR="000D20C8" w:rsidRPr="00A134A3">
        <w:rPr>
          <w:rFonts w:eastAsia="MS Gothic"/>
        </w:rPr>
        <w:t xml:space="preserve"> judge ruling and involving confessions</w:t>
      </w:r>
      <w:r w:rsidR="000D20C8">
        <w:rPr>
          <w:rFonts w:eastAsia="MS Gothic" w:hint="eastAsia"/>
        </w:rPr>
        <w:t>.</w:t>
      </w:r>
      <w:r w:rsidR="000D20C8" w:rsidRPr="00A134A3">
        <w:rPr>
          <w:rFonts w:eastAsia="MS Gothic"/>
        </w:rPr>
        <w:t xml:space="preserve"> </w:t>
      </w:r>
      <w:r w:rsidR="000D20C8">
        <w:rPr>
          <w:rFonts w:eastAsia="MS Gothic" w:hint="eastAsia"/>
        </w:rPr>
        <w:t>T</w:t>
      </w:r>
      <w:r w:rsidR="000D20C8" w:rsidRPr="00A134A3">
        <w:rPr>
          <w:rFonts w:eastAsia="MS Gothic"/>
        </w:rPr>
        <w:t>his experimental approach was launched in all prefectures in April 2009. By the end of March 2011,</w:t>
      </w:r>
      <w:r w:rsidR="000D20C8" w:rsidRPr="00997503">
        <w:rPr>
          <w:rFonts w:eastAsia="MS Gothic" w:hint="eastAsia"/>
        </w:rPr>
        <w:t xml:space="preserve"> </w:t>
      </w:r>
      <w:r w:rsidR="000D20C8">
        <w:rPr>
          <w:rFonts w:eastAsia="MS Gothic" w:hint="eastAsia"/>
        </w:rPr>
        <w:t>791</w:t>
      </w:r>
      <w:r w:rsidR="000D20C8" w:rsidRPr="00A134A3">
        <w:rPr>
          <w:rFonts w:eastAsia="MS Gothic"/>
        </w:rPr>
        <w:t xml:space="preserve"> recordings of interrogations were made in total.</w:t>
      </w:r>
    </w:p>
    <w:p w:rsidR="000D20C8" w:rsidRPr="00A134A3" w:rsidRDefault="00C62A4B" w:rsidP="00BA56A9">
      <w:pPr>
        <w:pStyle w:val="SingleTxtG"/>
        <w:rPr>
          <w:rFonts w:eastAsia="MS Gothic" w:hint="eastAsia"/>
        </w:rPr>
      </w:pPr>
      <w:r w:rsidRPr="00A134A3">
        <w:rPr>
          <w:rFonts w:eastAsia="MS Gothic"/>
        </w:rPr>
        <w:t>14</w:t>
      </w:r>
      <w:r w:rsidR="00294DD7">
        <w:rPr>
          <w:rFonts w:eastAsia="MS Gothic"/>
        </w:rPr>
        <w:t>5</w:t>
      </w:r>
      <w:r w:rsidRPr="00A134A3">
        <w:rPr>
          <w:rFonts w:eastAsia="MS Gothic"/>
        </w:rPr>
        <w:t>.</w:t>
      </w:r>
      <w:r w:rsidRPr="00A134A3">
        <w:rPr>
          <w:rFonts w:eastAsia="MS Gothic"/>
        </w:rPr>
        <w:tab/>
      </w:r>
      <w:r w:rsidR="000D20C8" w:rsidRPr="00C357A4">
        <w:rPr>
          <w:rFonts w:eastAsia="MS Gothic" w:hint="eastAsia"/>
        </w:rPr>
        <w:t>Such a</w:t>
      </w:r>
      <w:r w:rsidR="000D20C8" w:rsidRPr="00A134A3">
        <w:rPr>
          <w:rFonts w:eastAsia="MS Gothic"/>
        </w:rPr>
        <w:t xml:space="preserve">udio and video recording by </w:t>
      </w:r>
      <w:r w:rsidR="000D20C8" w:rsidRPr="00C357A4">
        <w:rPr>
          <w:rFonts w:eastAsia="MS Gothic" w:hint="eastAsia"/>
        </w:rPr>
        <w:t xml:space="preserve">the </w:t>
      </w:r>
      <w:r w:rsidR="000D20C8" w:rsidRPr="00A134A3">
        <w:rPr>
          <w:rFonts w:eastAsia="MS Gothic"/>
        </w:rPr>
        <w:t xml:space="preserve">prosecutors and the police in this way can objectively reveal the </w:t>
      </w:r>
      <w:r w:rsidR="000D20C8" w:rsidRPr="005B36B5">
        <w:rPr>
          <w:rFonts w:eastAsia="MS Gothic"/>
        </w:rPr>
        <w:t>situations</w:t>
      </w:r>
      <w:r w:rsidR="000D20C8" w:rsidRPr="00A134A3">
        <w:rPr>
          <w:rFonts w:eastAsia="MS Gothic"/>
        </w:rPr>
        <w:t xml:space="preserve"> of </w:t>
      </w:r>
      <w:r w:rsidR="000D20C8" w:rsidRPr="00C357A4">
        <w:rPr>
          <w:rFonts w:eastAsia="MS Gothic" w:hint="eastAsia"/>
        </w:rPr>
        <w:t>the</w:t>
      </w:r>
      <w:r w:rsidR="000D20C8" w:rsidRPr="00A134A3">
        <w:rPr>
          <w:rFonts w:eastAsia="MS Gothic"/>
        </w:rPr>
        <w:t xml:space="preserve"> interrogation rooms, how interrogators’ questions were asked, facial expressions of suspects, their tones of voice, their behaviour, and the like. In the course of </w:t>
      </w:r>
      <w:r w:rsidR="000D20C8" w:rsidRPr="00C357A4">
        <w:rPr>
          <w:rFonts w:eastAsia="MS Gothic" w:hint="eastAsia"/>
        </w:rPr>
        <w:t>the</w:t>
      </w:r>
      <w:r w:rsidR="000D20C8" w:rsidRPr="00A134A3">
        <w:rPr>
          <w:rFonts w:eastAsia="MS Gothic"/>
        </w:rPr>
        <w:t xml:space="preserve"> record</w:t>
      </w:r>
      <w:r w:rsidR="000D20C8" w:rsidRPr="00C357A4">
        <w:rPr>
          <w:rFonts w:eastAsia="MS Gothic" w:hint="eastAsia"/>
        </w:rPr>
        <w:t>ing</w:t>
      </w:r>
      <w:r w:rsidR="000D20C8" w:rsidRPr="00A134A3">
        <w:rPr>
          <w:rFonts w:eastAsia="MS Gothic"/>
        </w:rPr>
        <w:t xml:space="preserve">, the suspects </w:t>
      </w:r>
      <w:r w:rsidR="000D20C8" w:rsidRPr="00C357A4">
        <w:rPr>
          <w:rFonts w:eastAsia="MS Gothic" w:hint="eastAsia"/>
        </w:rPr>
        <w:t>are</w:t>
      </w:r>
      <w:r w:rsidR="000D20C8" w:rsidRPr="00A134A3">
        <w:rPr>
          <w:rFonts w:eastAsia="MS Gothic"/>
        </w:rPr>
        <w:t xml:space="preserve"> afforded opportunities to freely make statements about the circumstances of their confessions or the situation of </w:t>
      </w:r>
      <w:r w:rsidR="000D20C8" w:rsidRPr="00C357A4">
        <w:rPr>
          <w:rFonts w:eastAsia="MS Gothic" w:hint="eastAsia"/>
        </w:rPr>
        <w:t>the</w:t>
      </w:r>
      <w:r w:rsidR="000D20C8" w:rsidRPr="00A134A3">
        <w:rPr>
          <w:rFonts w:eastAsia="MS Gothic"/>
        </w:rPr>
        <w:t xml:space="preserve"> interrogations. </w:t>
      </w:r>
      <w:r w:rsidR="000D20C8" w:rsidRPr="00C357A4">
        <w:rPr>
          <w:rFonts w:eastAsia="MS Gothic" w:hint="eastAsia"/>
        </w:rPr>
        <w:t>T</w:t>
      </w:r>
      <w:r w:rsidR="000D20C8" w:rsidRPr="00A134A3">
        <w:rPr>
          <w:rFonts w:eastAsia="MS Gothic"/>
        </w:rPr>
        <w:t xml:space="preserve">he recording </w:t>
      </w:r>
      <w:r w:rsidR="000D20C8">
        <w:rPr>
          <w:rFonts w:eastAsia="MS Gothic"/>
        </w:rPr>
        <w:t>is</w:t>
      </w:r>
      <w:r w:rsidR="000D20C8" w:rsidRPr="00A134A3">
        <w:rPr>
          <w:rFonts w:eastAsia="MS Gothic"/>
        </w:rPr>
        <w:t xml:space="preserve"> not interrupted or discontinued </w:t>
      </w:r>
      <w:r w:rsidR="000D20C8" w:rsidRPr="00C357A4">
        <w:rPr>
          <w:rFonts w:eastAsia="MS Gothic" w:hint="eastAsia"/>
        </w:rPr>
        <w:t xml:space="preserve">even if the suspect is making a statement </w:t>
      </w:r>
      <w:r w:rsidR="000D20C8">
        <w:rPr>
          <w:rFonts w:eastAsia="MS Gothic"/>
        </w:rPr>
        <w:t xml:space="preserve">detrimental </w:t>
      </w:r>
      <w:r w:rsidR="000D20C8" w:rsidRPr="00C357A4">
        <w:rPr>
          <w:rFonts w:eastAsia="MS Gothic" w:hint="eastAsia"/>
        </w:rPr>
        <w:t>to the prosecution</w:t>
      </w:r>
      <w:r w:rsidR="000D20C8" w:rsidRPr="00A134A3">
        <w:rPr>
          <w:rFonts w:eastAsia="MS Gothic"/>
        </w:rPr>
        <w:t xml:space="preserve">. All audio and video recordings are disclosed </w:t>
      </w:r>
      <w:r w:rsidR="000D20C8" w:rsidRPr="00C357A4">
        <w:rPr>
          <w:rFonts w:eastAsia="MS Gothic" w:hint="eastAsia"/>
        </w:rPr>
        <w:t>as they are</w:t>
      </w:r>
      <w:r w:rsidR="000D20C8" w:rsidRPr="00A134A3">
        <w:rPr>
          <w:rFonts w:eastAsia="MS Gothic"/>
        </w:rPr>
        <w:t xml:space="preserve"> to </w:t>
      </w:r>
      <w:r w:rsidR="000D20C8" w:rsidRPr="00C357A4">
        <w:rPr>
          <w:rFonts w:eastAsia="MS Gothic" w:hint="eastAsia"/>
        </w:rPr>
        <w:t>the</w:t>
      </w:r>
      <w:r w:rsidR="000D20C8" w:rsidRPr="00A134A3">
        <w:rPr>
          <w:rFonts w:eastAsia="MS Gothic"/>
        </w:rPr>
        <w:t xml:space="preserve"> defence counsels, without any modification or compilation.</w:t>
      </w:r>
    </w:p>
    <w:p w:rsidR="000D20C8" w:rsidRPr="00A134A3" w:rsidRDefault="00C62A4B" w:rsidP="00BA56A9">
      <w:pPr>
        <w:pStyle w:val="SingleTxtG"/>
        <w:rPr>
          <w:rFonts w:eastAsia="MS Gothic"/>
        </w:rPr>
      </w:pPr>
      <w:r w:rsidRPr="00A134A3">
        <w:rPr>
          <w:rFonts w:eastAsia="MS Gothic"/>
        </w:rPr>
        <w:t>14</w:t>
      </w:r>
      <w:r w:rsidR="00294DD7">
        <w:rPr>
          <w:rFonts w:eastAsia="MS Gothic"/>
        </w:rPr>
        <w:t>6</w:t>
      </w:r>
      <w:r w:rsidRPr="00A134A3">
        <w:rPr>
          <w:rFonts w:eastAsia="MS Gothic"/>
        </w:rPr>
        <w:t>.</w:t>
      </w:r>
      <w:r w:rsidRPr="00A134A3">
        <w:rPr>
          <w:rFonts w:eastAsia="MS Gothic"/>
        </w:rPr>
        <w:tab/>
      </w:r>
      <w:r w:rsidR="000D20C8" w:rsidRPr="00A134A3">
        <w:rPr>
          <w:rFonts w:eastAsia="MS Gothic"/>
        </w:rPr>
        <w:t xml:space="preserve">MOJ and </w:t>
      </w:r>
      <w:r w:rsidR="000D20C8" w:rsidRPr="005B36B5">
        <w:rPr>
          <w:rFonts w:eastAsia="MS Gothic"/>
        </w:rPr>
        <w:t>others</w:t>
      </w:r>
      <w:r w:rsidR="000D20C8" w:rsidRPr="00A134A3">
        <w:rPr>
          <w:rFonts w:eastAsia="MS Gothic"/>
        </w:rPr>
        <w:t xml:space="preserve"> are currently </w:t>
      </w:r>
      <w:r w:rsidR="000D20C8" w:rsidRPr="00C357A4">
        <w:rPr>
          <w:rFonts w:eastAsia="MS Gothic" w:hint="eastAsia"/>
        </w:rPr>
        <w:t>looking into</w:t>
      </w:r>
      <w:r w:rsidR="000D20C8" w:rsidRPr="00A134A3">
        <w:rPr>
          <w:rFonts w:eastAsia="MS Gothic"/>
        </w:rPr>
        <w:t xml:space="preserve"> the issue </w:t>
      </w:r>
      <w:r w:rsidR="000D20C8" w:rsidRPr="00C357A4">
        <w:rPr>
          <w:rFonts w:eastAsia="MS Gothic" w:hint="eastAsia"/>
        </w:rPr>
        <w:t>of transparency of suspect</w:t>
      </w:r>
      <w:r w:rsidR="000D20C8" w:rsidRPr="00A134A3">
        <w:rPr>
          <w:rFonts w:eastAsia="MS Gothic"/>
        </w:rPr>
        <w:t xml:space="preserve"> interrogations and </w:t>
      </w:r>
      <w:r w:rsidR="000D20C8">
        <w:rPr>
          <w:rFonts w:eastAsia="MS Gothic"/>
        </w:rPr>
        <w:t>the procedures</w:t>
      </w:r>
      <w:r w:rsidR="000D20C8" w:rsidRPr="00A134A3">
        <w:rPr>
          <w:rFonts w:eastAsia="MS Gothic"/>
        </w:rPr>
        <w:t xml:space="preserve"> of the criminal justice system</w:t>
      </w:r>
      <w:r w:rsidR="000D20C8" w:rsidRPr="00C357A4">
        <w:rPr>
          <w:rFonts w:eastAsia="MS Gothic" w:hint="eastAsia"/>
        </w:rPr>
        <w:t>.</w:t>
      </w:r>
      <w:r w:rsidR="000D20C8">
        <w:rPr>
          <w:rFonts w:eastAsia="MS Gothic" w:hint="eastAsia"/>
        </w:rPr>
        <w:t xml:space="preserve"> S</w:t>
      </w:r>
      <w:r w:rsidR="000D20C8" w:rsidRPr="00A134A3">
        <w:rPr>
          <w:rFonts w:eastAsia="MS Gothic"/>
        </w:rPr>
        <w:t xml:space="preserve">pecific topics under discussion are summarized </w:t>
      </w:r>
      <w:r w:rsidR="000D20C8">
        <w:rPr>
          <w:rFonts w:eastAsia="MS Gothic" w:hint="eastAsia"/>
        </w:rPr>
        <w:t>below</w:t>
      </w:r>
      <w:r w:rsidR="000D20C8" w:rsidRPr="00A134A3">
        <w:rPr>
          <w:rFonts w:eastAsia="MS Gothic"/>
        </w:rPr>
        <w:t>.</w:t>
      </w:r>
    </w:p>
    <w:p w:rsidR="000D20C8" w:rsidRPr="00A134A3" w:rsidRDefault="00C62A4B" w:rsidP="00BA56A9">
      <w:pPr>
        <w:pStyle w:val="SingleTxtG"/>
        <w:rPr>
          <w:rFonts w:eastAsia="MS Gothic"/>
        </w:rPr>
      </w:pPr>
      <w:r w:rsidRPr="00A134A3">
        <w:rPr>
          <w:rFonts w:eastAsia="MS Gothic"/>
        </w:rPr>
        <w:t>14</w:t>
      </w:r>
      <w:r w:rsidR="00294DD7">
        <w:rPr>
          <w:rFonts w:eastAsia="MS Gothic"/>
        </w:rPr>
        <w:t>7</w:t>
      </w:r>
      <w:r w:rsidRPr="00A134A3">
        <w:rPr>
          <w:rFonts w:eastAsia="MS Gothic"/>
        </w:rPr>
        <w:t>.</w:t>
      </w:r>
      <w:r w:rsidRPr="00A134A3">
        <w:rPr>
          <w:rFonts w:eastAsia="MS Gothic"/>
        </w:rPr>
        <w:tab/>
      </w:r>
      <w:r w:rsidR="000D20C8">
        <w:rPr>
          <w:rFonts w:eastAsia="MS Gothic"/>
        </w:rPr>
        <w:t>A s</w:t>
      </w:r>
      <w:r w:rsidR="000D20C8" w:rsidRPr="00A134A3">
        <w:rPr>
          <w:rFonts w:eastAsia="MS Gothic"/>
        </w:rPr>
        <w:t xml:space="preserve">tudy group </w:t>
      </w:r>
      <w:r w:rsidR="000D20C8" w:rsidRPr="00C357A4">
        <w:rPr>
          <w:rFonts w:eastAsia="MS Gothic" w:hint="eastAsia"/>
        </w:rPr>
        <w:t>was</w:t>
      </w:r>
      <w:r w:rsidR="000D20C8" w:rsidRPr="00A134A3">
        <w:rPr>
          <w:rFonts w:eastAsia="MS Gothic"/>
        </w:rPr>
        <w:t xml:space="preserve"> set up in MOJ </w:t>
      </w:r>
      <w:r w:rsidR="000D20C8" w:rsidRPr="00C357A4">
        <w:rPr>
          <w:rFonts w:eastAsia="MS Gothic" w:hint="eastAsia"/>
        </w:rPr>
        <w:t>to discuss the transparency of suspect</w:t>
      </w:r>
      <w:r w:rsidR="000D20C8">
        <w:rPr>
          <w:rFonts w:eastAsia="MS Gothic" w:hint="eastAsia"/>
        </w:rPr>
        <w:t xml:space="preserve"> </w:t>
      </w:r>
      <w:r w:rsidR="000D20C8" w:rsidRPr="00A134A3">
        <w:rPr>
          <w:rFonts w:eastAsia="MS Gothic"/>
        </w:rPr>
        <w:t xml:space="preserve">interrogations </w:t>
      </w:r>
      <w:r w:rsidR="000D20C8">
        <w:rPr>
          <w:rFonts w:eastAsia="MS Gothic"/>
        </w:rPr>
        <w:t>in</w:t>
      </w:r>
      <w:r w:rsidR="000D20C8" w:rsidRPr="00A134A3">
        <w:rPr>
          <w:rFonts w:eastAsia="MS Gothic"/>
        </w:rPr>
        <w:t xml:space="preserve"> October 2009. The </w:t>
      </w:r>
      <w:r w:rsidR="000D20C8" w:rsidRPr="005B36B5">
        <w:rPr>
          <w:rFonts w:eastAsia="MS Gothic"/>
        </w:rPr>
        <w:t>outcomes</w:t>
      </w:r>
      <w:r w:rsidR="000D20C8" w:rsidRPr="00A134A3">
        <w:rPr>
          <w:rFonts w:eastAsia="MS Gothic"/>
        </w:rPr>
        <w:t xml:space="preserve"> of their survey and study were summarized in a report </w:t>
      </w:r>
      <w:r w:rsidR="000D20C8">
        <w:rPr>
          <w:rFonts w:eastAsia="MS Gothic"/>
        </w:rPr>
        <w:t>i</w:t>
      </w:r>
      <w:r w:rsidR="000D20C8" w:rsidRPr="00C357A4">
        <w:rPr>
          <w:rFonts w:eastAsia="MS Gothic" w:hint="eastAsia"/>
        </w:rPr>
        <w:t>n</w:t>
      </w:r>
      <w:r w:rsidR="000D20C8" w:rsidRPr="00A134A3">
        <w:rPr>
          <w:rFonts w:eastAsia="MS Gothic"/>
        </w:rPr>
        <w:t xml:space="preserve"> August 2011, proposing a certain direction </w:t>
      </w:r>
      <w:r w:rsidR="000D20C8" w:rsidRPr="00C357A4">
        <w:rPr>
          <w:rFonts w:eastAsia="MS Gothic" w:hint="eastAsia"/>
        </w:rPr>
        <w:t>for transparent</w:t>
      </w:r>
      <w:r w:rsidR="000D20C8" w:rsidRPr="00A134A3">
        <w:rPr>
          <w:rFonts w:eastAsia="MS Gothic"/>
        </w:rPr>
        <w:t xml:space="preserve"> interrogations. </w:t>
      </w:r>
      <w:r w:rsidR="000D20C8" w:rsidRPr="00C357A4">
        <w:rPr>
          <w:rFonts w:eastAsia="MS Gothic" w:hint="eastAsia"/>
        </w:rPr>
        <w:t>The</w:t>
      </w:r>
      <w:r w:rsidR="000D20C8" w:rsidRPr="00C357A4">
        <w:rPr>
          <w:rFonts w:eastAsia="MS Gothic"/>
        </w:rPr>
        <w:t xml:space="preserve"> </w:t>
      </w:r>
      <w:r w:rsidR="000D20C8" w:rsidRPr="00C357A4">
        <w:rPr>
          <w:rFonts w:eastAsia="MS Gothic" w:hint="eastAsia"/>
        </w:rPr>
        <w:t>proposal</w:t>
      </w:r>
      <w:r w:rsidR="000D20C8" w:rsidRPr="00A134A3">
        <w:rPr>
          <w:rFonts w:eastAsia="MS Gothic"/>
        </w:rPr>
        <w:t xml:space="preserve"> suggest</w:t>
      </w:r>
      <w:r w:rsidR="000D20C8" w:rsidRPr="00C357A4">
        <w:rPr>
          <w:rFonts w:eastAsia="MS Gothic" w:hint="eastAsia"/>
        </w:rPr>
        <w:t>ed</w:t>
      </w:r>
      <w:r w:rsidR="000D20C8" w:rsidRPr="00A134A3">
        <w:rPr>
          <w:rFonts w:eastAsia="MS Gothic"/>
        </w:rPr>
        <w:t xml:space="preserve"> that audio and video recordings of prosecutors’ interrogations be </w:t>
      </w:r>
      <w:r w:rsidR="000D20C8" w:rsidRPr="00C357A4">
        <w:rPr>
          <w:rFonts w:eastAsia="MS Gothic" w:hint="eastAsia"/>
        </w:rPr>
        <w:t>expanded</w:t>
      </w:r>
      <w:r w:rsidR="000D20C8" w:rsidRPr="00A134A3">
        <w:rPr>
          <w:rFonts w:eastAsia="MS Gothic"/>
        </w:rPr>
        <w:t xml:space="preserve"> on an experimental basis, in order to contribute to future effort</w:t>
      </w:r>
      <w:r w:rsidR="000D20C8">
        <w:rPr>
          <w:rFonts w:eastAsia="MS Gothic"/>
        </w:rPr>
        <w:t>s</w:t>
      </w:r>
      <w:r w:rsidR="000D20C8" w:rsidRPr="00A134A3">
        <w:rPr>
          <w:rFonts w:eastAsia="MS Gothic"/>
        </w:rPr>
        <w:t xml:space="preserve"> </w:t>
      </w:r>
      <w:r w:rsidR="000D20C8" w:rsidRPr="00C357A4">
        <w:rPr>
          <w:rFonts w:eastAsia="MS Gothic" w:hint="eastAsia"/>
        </w:rPr>
        <w:t>in</w:t>
      </w:r>
      <w:r w:rsidR="000D20C8" w:rsidRPr="00A134A3">
        <w:rPr>
          <w:rFonts w:eastAsia="MS Gothic"/>
        </w:rPr>
        <w:t xml:space="preserve"> design</w:t>
      </w:r>
      <w:r w:rsidR="000D20C8" w:rsidRPr="00C357A4">
        <w:rPr>
          <w:rFonts w:eastAsia="MS Gothic" w:hint="eastAsia"/>
        </w:rPr>
        <w:t>ing</w:t>
      </w:r>
      <w:r w:rsidR="000D20C8" w:rsidRPr="00A134A3">
        <w:rPr>
          <w:rFonts w:eastAsia="MS Gothic"/>
        </w:rPr>
        <w:t xml:space="preserve"> the system </w:t>
      </w:r>
      <w:r w:rsidR="000D20C8" w:rsidRPr="00C357A4">
        <w:rPr>
          <w:rFonts w:eastAsia="MS Gothic" w:hint="eastAsia"/>
        </w:rPr>
        <w:t>of transparent</w:t>
      </w:r>
      <w:r w:rsidR="000D20C8" w:rsidRPr="00A134A3">
        <w:rPr>
          <w:rFonts w:eastAsia="MS Gothic"/>
        </w:rPr>
        <w:t xml:space="preserve"> interrogations.</w:t>
      </w:r>
    </w:p>
    <w:p w:rsidR="000D20C8" w:rsidRPr="00A134A3" w:rsidRDefault="00C62A4B" w:rsidP="00BA56A9">
      <w:pPr>
        <w:pStyle w:val="SingleTxtG"/>
        <w:rPr>
          <w:rFonts w:eastAsia="MS Gothic"/>
        </w:rPr>
      </w:pPr>
      <w:r w:rsidRPr="00A134A3">
        <w:rPr>
          <w:rFonts w:eastAsia="MS Gothic"/>
        </w:rPr>
        <w:t>14</w:t>
      </w:r>
      <w:r w:rsidR="00294DD7">
        <w:rPr>
          <w:rFonts w:eastAsia="MS Gothic"/>
        </w:rPr>
        <w:t>8</w:t>
      </w:r>
      <w:r w:rsidRPr="00A134A3">
        <w:rPr>
          <w:rFonts w:eastAsia="MS Gothic"/>
        </w:rPr>
        <w:t>.</w:t>
      </w:r>
      <w:r w:rsidRPr="00A134A3">
        <w:rPr>
          <w:rFonts w:eastAsia="MS Gothic"/>
        </w:rPr>
        <w:tab/>
      </w:r>
      <w:r w:rsidR="000D20C8" w:rsidRPr="00A134A3">
        <w:rPr>
          <w:rFonts w:eastAsia="MS Gothic"/>
        </w:rPr>
        <w:t xml:space="preserve">Based on this, in August 2011, the scope of cases </w:t>
      </w:r>
      <w:r w:rsidR="000D20C8">
        <w:rPr>
          <w:rFonts w:eastAsia="MS Gothic"/>
        </w:rPr>
        <w:t>for which</w:t>
      </w:r>
      <w:r w:rsidR="000D20C8" w:rsidRPr="00C357A4">
        <w:rPr>
          <w:rFonts w:eastAsia="MS Gothic" w:hint="eastAsia"/>
        </w:rPr>
        <w:t xml:space="preserve"> interrogation must be recorded w</w:t>
      </w:r>
      <w:r w:rsidR="000D20C8">
        <w:rPr>
          <w:rFonts w:eastAsia="MS Gothic"/>
        </w:rPr>
        <w:t>as</w:t>
      </w:r>
      <w:r w:rsidR="000D20C8" w:rsidRPr="00C357A4">
        <w:rPr>
          <w:rFonts w:eastAsia="MS Gothic" w:hint="eastAsia"/>
        </w:rPr>
        <w:t xml:space="preserve"> expanded </w:t>
      </w:r>
      <w:r w:rsidR="000D20C8" w:rsidRPr="005B36B5">
        <w:rPr>
          <w:rFonts w:eastAsia="MS Gothic" w:hint="eastAsia"/>
        </w:rPr>
        <w:t>to</w:t>
      </w:r>
      <w:r w:rsidR="000D20C8" w:rsidRPr="00C357A4">
        <w:rPr>
          <w:rFonts w:eastAsia="MS Gothic" w:hint="eastAsia"/>
        </w:rPr>
        <w:t xml:space="preserve"> all cases subject to</w:t>
      </w:r>
      <w:r w:rsidR="000D20C8">
        <w:rPr>
          <w:rFonts w:eastAsia="MS Gothic" w:hint="eastAsia"/>
        </w:rPr>
        <w:t xml:space="preserve"> lay </w:t>
      </w:r>
      <w:r w:rsidR="000D20C8" w:rsidRPr="00C357A4">
        <w:rPr>
          <w:rFonts w:eastAsia="MS Gothic" w:hint="eastAsia"/>
        </w:rPr>
        <w:t xml:space="preserve">judge rulings including cases of </w:t>
      </w:r>
      <w:r w:rsidR="000D20C8" w:rsidRPr="00C357A4">
        <w:rPr>
          <w:rFonts w:eastAsia="MS Gothic"/>
        </w:rPr>
        <w:t>denial</w:t>
      </w:r>
      <w:r w:rsidR="000D20C8" w:rsidRPr="00A134A3">
        <w:rPr>
          <w:rFonts w:eastAsia="MS Gothic"/>
        </w:rPr>
        <w:t xml:space="preserve">. </w:t>
      </w:r>
      <w:r w:rsidR="000D20C8">
        <w:rPr>
          <w:rFonts w:eastAsia="MS Gothic" w:hint="eastAsia"/>
        </w:rPr>
        <w:t>In addition</w:t>
      </w:r>
      <w:r w:rsidR="000D20C8" w:rsidRPr="00A134A3">
        <w:rPr>
          <w:rFonts w:eastAsia="MS Gothic"/>
        </w:rPr>
        <w:t xml:space="preserve">, experimental recording of public prosecutors’ interrogations was newly started for suspects in detention </w:t>
      </w:r>
      <w:r w:rsidR="000D20C8" w:rsidRPr="00C357A4">
        <w:rPr>
          <w:rFonts w:eastAsia="MS Gothic" w:hint="eastAsia"/>
        </w:rPr>
        <w:t>under investigation</w:t>
      </w:r>
      <w:r w:rsidR="000D20C8" w:rsidRPr="00A134A3">
        <w:rPr>
          <w:rFonts w:eastAsia="MS Gothic"/>
        </w:rPr>
        <w:t xml:space="preserve"> by the special investigation </w:t>
      </w:r>
      <w:r w:rsidR="000D20C8" w:rsidRPr="00C357A4">
        <w:rPr>
          <w:rFonts w:eastAsia="MS Gothic" w:hint="eastAsia"/>
        </w:rPr>
        <w:t>department who deals in cases not necessarily subject to lay</w:t>
      </w:r>
      <w:r w:rsidR="000D20C8">
        <w:rPr>
          <w:rFonts w:eastAsia="MS Gothic" w:hint="eastAsia"/>
        </w:rPr>
        <w:t xml:space="preserve"> </w:t>
      </w:r>
      <w:r w:rsidR="000D20C8" w:rsidRPr="00C357A4">
        <w:rPr>
          <w:rFonts w:eastAsia="MS Gothic" w:hint="eastAsia"/>
        </w:rPr>
        <w:t>judge ruling</w:t>
      </w:r>
      <w:r w:rsidR="000D20C8">
        <w:rPr>
          <w:rFonts w:eastAsia="MS Gothic"/>
        </w:rPr>
        <w:t>s</w:t>
      </w:r>
      <w:r w:rsidR="000D20C8">
        <w:rPr>
          <w:rFonts w:eastAsia="MS Gothic" w:hint="eastAsia"/>
        </w:rPr>
        <w:t xml:space="preserve"> (from March 2011)</w:t>
      </w:r>
      <w:r w:rsidR="000D20C8" w:rsidRPr="00A134A3">
        <w:rPr>
          <w:rFonts w:eastAsia="MS Gothic"/>
        </w:rPr>
        <w:t xml:space="preserve"> and for cases involving suspects whose communication skills are poor due to intellectual disabilities</w:t>
      </w:r>
      <w:r w:rsidR="000D20C8" w:rsidRPr="00081079">
        <w:rPr>
          <w:rFonts w:eastAsia="MS Gothic"/>
        </w:rPr>
        <w:t xml:space="preserve"> </w:t>
      </w:r>
      <w:r w:rsidR="000D20C8">
        <w:rPr>
          <w:rFonts w:eastAsia="MS Gothic" w:hint="eastAsia"/>
        </w:rPr>
        <w:t>(</w:t>
      </w:r>
      <w:r w:rsidR="000D20C8" w:rsidRPr="00A134A3">
        <w:rPr>
          <w:rFonts w:eastAsia="MS Gothic"/>
        </w:rPr>
        <w:t>from July 2011</w:t>
      </w:r>
      <w:r w:rsidR="000D20C8">
        <w:rPr>
          <w:rFonts w:eastAsia="MS Gothic" w:hint="eastAsia"/>
        </w:rPr>
        <w:t>)</w:t>
      </w:r>
      <w:r w:rsidR="000D20C8" w:rsidRPr="00A134A3">
        <w:rPr>
          <w:rFonts w:eastAsia="MS Gothic"/>
        </w:rPr>
        <w:t xml:space="preserve">. The </w:t>
      </w:r>
      <w:r w:rsidR="000D20C8" w:rsidRPr="00C357A4">
        <w:rPr>
          <w:rFonts w:eastAsia="MS Gothic" w:hint="eastAsia"/>
        </w:rPr>
        <w:t>additional expansion above</w:t>
      </w:r>
      <w:r w:rsidR="000D20C8" w:rsidRPr="00A134A3">
        <w:rPr>
          <w:rFonts w:eastAsia="MS Gothic"/>
        </w:rPr>
        <w:t xml:space="preserve"> also covers cases </w:t>
      </w:r>
      <w:r w:rsidR="000D20C8">
        <w:rPr>
          <w:rFonts w:eastAsia="MS Gothic"/>
        </w:rPr>
        <w:t>in which</w:t>
      </w:r>
      <w:r w:rsidR="000D20C8" w:rsidRPr="00A134A3">
        <w:rPr>
          <w:rFonts w:eastAsia="MS Gothic"/>
        </w:rPr>
        <w:t xml:space="preserve"> the suspect</w:t>
      </w:r>
      <w:r w:rsidR="000D20C8" w:rsidRPr="00C357A4">
        <w:rPr>
          <w:rFonts w:eastAsia="MS Gothic" w:hint="eastAsia"/>
        </w:rPr>
        <w:t xml:space="preserve"> is</w:t>
      </w:r>
      <w:r w:rsidR="000D20C8" w:rsidRPr="00A134A3">
        <w:rPr>
          <w:rFonts w:eastAsia="MS Gothic"/>
        </w:rPr>
        <w:t xml:space="preserve"> deny</w:t>
      </w:r>
      <w:r w:rsidR="000D20C8" w:rsidRPr="00C357A4">
        <w:rPr>
          <w:rFonts w:eastAsia="MS Gothic" w:hint="eastAsia"/>
        </w:rPr>
        <w:t>ing</w:t>
      </w:r>
      <w:r w:rsidR="000D20C8" w:rsidRPr="00A134A3">
        <w:rPr>
          <w:rFonts w:eastAsia="MS Gothic"/>
        </w:rPr>
        <w:t xml:space="preserve"> the charges, and </w:t>
      </w:r>
      <w:r w:rsidR="000D20C8" w:rsidRPr="00C357A4">
        <w:rPr>
          <w:rFonts w:eastAsia="MS Gothic" w:hint="eastAsia"/>
        </w:rPr>
        <w:t>includes</w:t>
      </w:r>
      <w:r w:rsidR="000D20C8" w:rsidRPr="00A134A3">
        <w:rPr>
          <w:rFonts w:eastAsia="MS Gothic"/>
        </w:rPr>
        <w:t xml:space="preserve"> the </w:t>
      </w:r>
      <w:r w:rsidR="000D20C8" w:rsidRPr="00C357A4">
        <w:rPr>
          <w:rFonts w:eastAsia="MS Gothic" w:hint="eastAsia"/>
        </w:rPr>
        <w:t>recording of the</w:t>
      </w:r>
      <w:r w:rsidR="000D20C8" w:rsidRPr="00A134A3">
        <w:rPr>
          <w:rFonts w:eastAsia="MS Gothic"/>
        </w:rPr>
        <w:t xml:space="preserve"> total process of interrogations, from start to finish.</w:t>
      </w:r>
    </w:p>
    <w:p w:rsidR="000D20C8" w:rsidRPr="00A134A3" w:rsidRDefault="00C62A4B" w:rsidP="00BA56A9">
      <w:pPr>
        <w:pStyle w:val="SingleTxtG"/>
        <w:rPr>
          <w:rFonts w:eastAsia="MS Gothic"/>
        </w:rPr>
      </w:pPr>
      <w:r w:rsidRPr="00A134A3">
        <w:rPr>
          <w:rFonts w:eastAsia="MS Gothic"/>
        </w:rPr>
        <w:t>14</w:t>
      </w:r>
      <w:r w:rsidR="00294DD7">
        <w:rPr>
          <w:rFonts w:eastAsia="MS Gothic"/>
        </w:rPr>
        <w:t>9</w:t>
      </w:r>
      <w:r w:rsidRPr="00A134A3">
        <w:rPr>
          <w:rFonts w:eastAsia="MS Gothic"/>
        </w:rPr>
        <w:t>.</w:t>
      </w:r>
      <w:r w:rsidRPr="00A134A3">
        <w:rPr>
          <w:rFonts w:eastAsia="MS Gothic"/>
        </w:rPr>
        <w:tab/>
      </w:r>
      <w:r w:rsidR="000D20C8" w:rsidRPr="00A134A3">
        <w:rPr>
          <w:rFonts w:eastAsia="MS Gothic"/>
        </w:rPr>
        <w:t xml:space="preserve">On the part of the police, in order to </w:t>
      </w:r>
      <w:r w:rsidR="000D20C8">
        <w:rPr>
          <w:rFonts w:eastAsia="MS Gothic" w:hint="eastAsia"/>
        </w:rPr>
        <w:t>ensure the transparency of suspect</w:t>
      </w:r>
      <w:r w:rsidR="000D20C8" w:rsidRPr="00A134A3">
        <w:rPr>
          <w:rFonts w:eastAsia="MS Gothic"/>
        </w:rPr>
        <w:t xml:space="preserve"> interrogations in a manner not to </w:t>
      </w:r>
      <w:r w:rsidR="000D20C8">
        <w:rPr>
          <w:rFonts w:eastAsia="MS Gothic"/>
        </w:rPr>
        <w:t>diminish</w:t>
      </w:r>
      <w:r w:rsidR="000D20C8" w:rsidRPr="00A134A3">
        <w:rPr>
          <w:rFonts w:eastAsia="MS Gothic"/>
        </w:rPr>
        <w:t xml:space="preserve"> public </w:t>
      </w:r>
      <w:r w:rsidR="000D20C8">
        <w:rPr>
          <w:rFonts w:eastAsia="MS Gothic" w:hint="eastAsia"/>
        </w:rPr>
        <w:t>safety</w:t>
      </w:r>
      <w:r w:rsidR="000D20C8" w:rsidRPr="00A134A3">
        <w:rPr>
          <w:rFonts w:eastAsia="MS Gothic"/>
        </w:rPr>
        <w:t xml:space="preserve">, </w:t>
      </w:r>
      <w:r w:rsidR="000D20C8">
        <w:rPr>
          <w:rFonts w:eastAsia="MS Gothic"/>
        </w:rPr>
        <w:t>a</w:t>
      </w:r>
      <w:r w:rsidR="000D20C8" w:rsidRPr="00A134A3">
        <w:rPr>
          <w:rFonts w:eastAsia="MS Gothic"/>
        </w:rPr>
        <w:t xml:space="preserve"> study group </w:t>
      </w:r>
      <w:r w:rsidR="000D20C8">
        <w:rPr>
          <w:rFonts w:eastAsia="MS Gothic" w:hint="eastAsia"/>
        </w:rPr>
        <w:t>organized</w:t>
      </w:r>
      <w:r w:rsidR="000D20C8" w:rsidRPr="00A134A3">
        <w:rPr>
          <w:rFonts w:eastAsia="MS Gothic"/>
        </w:rPr>
        <w:t xml:space="preserve"> by the Chairman of the National Public Safety Commission and comprising members selected from </w:t>
      </w:r>
      <w:r w:rsidR="000D20C8">
        <w:rPr>
          <w:rFonts w:eastAsia="MS Gothic"/>
        </w:rPr>
        <w:t xml:space="preserve">among </w:t>
      </w:r>
      <w:r w:rsidR="000D20C8" w:rsidRPr="00A134A3">
        <w:rPr>
          <w:rFonts w:eastAsia="MS Gothic"/>
        </w:rPr>
        <w:t xml:space="preserve">outside experts was set up in February 2010, with the mission of studying the sophistication of investigation methods. In April 2011, this </w:t>
      </w:r>
      <w:r w:rsidR="000D20C8">
        <w:rPr>
          <w:rFonts w:eastAsia="MS Gothic" w:hint="eastAsia"/>
        </w:rPr>
        <w:t>study</w:t>
      </w:r>
      <w:r w:rsidR="000D20C8" w:rsidRPr="00A134A3">
        <w:rPr>
          <w:rFonts w:eastAsia="MS Gothic"/>
        </w:rPr>
        <w:t xml:space="preserve"> group issued an interim report to summarize the discussions in the group and </w:t>
      </w:r>
      <w:r w:rsidR="000D20C8">
        <w:rPr>
          <w:rFonts w:eastAsia="MS Gothic"/>
        </w:rPr>
        <w:t xml:space="preserve">to </w:t>
      </w:r>
      <w:r w:rsidR="000D20C8" w:rsidRPr="00A134A3">
        <w:rPr>
          <w:rFonts w:eastAsia="MS Gothic"/>
        </w:rPr>
        <w:t>clarify the issues to be subsequently discussed.</w:t>
      </w:r>
    </w:p>
    <w:p w:rsidR="000D20C8" w:rsidRPr="00A134A3" w:rsidRDefault="00C62A4B" w:rsidP="00BA56A9">
      <w:pPr>
        <w:pStyle w:val="SingleTxtG"/>
        <w:rPr>
          <w:rFonts w:eastAsia="MS Gothic" w:hint="eastAsia"/>
        </w:rPr>
      </w:pPr>
      <w:r w:rsidRPr="00A134A3">
        <w:rPr>
          <w:rFonts w:eastAsia="MS Gothic"/>
        </w:rPr>
        <w:t>1</w:t>
      </w:r>
      <w:r w:rsidR="00294DD7">
        <w:rPr>
          <w:rFonts w:eastAsia="MS Gothic"/>
        </w:rPr>
        <w:t>50</w:t>
      </w:r>
      <w:r w:rsidRPr="00A134A3">
        <w:rPr>
          <w:rFonts w:eastAsia="MS Gothic"/>
        </w:rPr>
        <w:t>.</w:t>
      </w:r>
      <w:r w:rsidRPr="00A134A3">
        <w:rPr>
          <w:rFonts w:eastAsia="MS Gothic"/>
        </w:rPr>
        <w:tab/>
      </w:r>
      <w:r w:rsidR="000D20C8" w:rsidRPr="00C357A4">
        <w:rPr>
          <w:rFonts w:eastAsia="MS Gothic" w:hint="eastAsia"/>
        </w:rPr>
        <w:t xml:space="preserve">In June </w:t>
      </w:r>
      <w:r w:rsidR="000D20C8" w:rsidRPr="005B36B5">
        <w:rPr>
          <w:rFonts w:eastAsia="MS Gothic" w:hint="eastAsia"/>
        </w:rPr>
        <w:t>2011</w:t>
      </w:r>
      <w:r w:rsidR="000D20C8" w:rsidRPr="00C357A4">
        <w:rPr>
          <w:rFonts w:eastAsia="MS Gothic" w:hint="eastAsia"/>
        </w:rPr>
        <w:t>,</w:t>
      </w:r>
      <w:r w:rsidR="000D20C8" w:rsidRPr="00A134A3">
        <w:rPr>
          <w:rFonts w:eastAsia="MS Gothic"/>
        </w:rPr>
        <w:t xml:space="preserve"> the Minister of Justice </w:t>
      </w:r>
      <w:r w:rsidR="000D20C8" w:rsidRPr="00EF56A8">
        <w:rPr>
          <w:rFonts w:eastAsia="MS Gothic" w:hint="eastAsia"/>
        </w:rPr>
        <w:t>asked</w:t>
      </w:r>
      <w:r w:rsidR="000D20C8" w:rsidRPr="00EF56A8">
        <w:rPr>
          <w:rFonts w:eastAsia="MS Gothic"/>
        </w:rPr>
        <w:t xml:space="preserve"> the MOJ’s advisory boards </w:t>
      </w:r>
      <w:r w:rsidR="000D20C8" w:rsidRPr="00EF56A8">
        <w:rPr>
          <w:rFonts w:eastAsia="MS Gothic" w:hint="eastAsia"/>
        </w:rPr>
        <w:t>for deliberation on how to develop</w:t>
      </w:r>
      <w:r w:rsidR="000D20C8">
        <w:rPr>
          <w:rFonts w:eastAsia="MS Gothic" w:hint="eastAsia"/>
        </w:rPr>
        <w:t xml:space="preserve"> </w:t>
      </w:r>
      <w:r w:rsidR="000D20C8" w:rsidRPr="00C357A4">
        <w:rPr>
          <w:rFonts w:eastAsia="MS Gothic" w:hint="eastAsia"/>
        </w:rPr>
        <w:t>legislation to establish a new criminal justice system adapted to meet the demand</w:t>
      </w:r>
      <w:r w:rsidR="000D20C8">
        <w:rPr>
          <w:rFonts w:eastAsia="MS Gothic"/>
        </w:rPr>
        <w:t>s</w:t>
      </w:r>
      <w:r w:rsidR="000D20C8" w:rsidRPr="00C357A4">
        <w:rPr>
          <w:rFonts w:eastAsia="MS Gothic" w:hint="eastAsia"/>
        </w:rPr>
        <w:t xml:space="preserve"> of time including</w:t>
      </w:r>
      <w:r w:rsidR="000D20C8" w:rsidRPr="00C357A4">
        <w:rPr>
          <w:rFonts w:eastAsia="MS Gothic"/>
        </w:rPr>
        <w:t xml:space="preserve"> </w:t>
      </w:r>
      <w:r w:rsidR="000D20C8" w:rsidRPr="00C357A4">
        <w:rPr>
          <w:rFonts w:eastAsia="MS Gothic" w:hint="eastAsia"/>
        </w:rPr>
        <w:t>the</w:t>
      </w:r>
      <w:r w:rsidR="000D20C8" w:rsidRPr="00A134A3">
        <w:rPr>
          <w:rFonts w:eastAsia="MS Gothic"/>
        </w:rPr>
        <w:t xml:space="preserve"> introduction of </w:t>
      </w:r>
      <w:r w:rsidR="000D20C8" w:rsidRPr="00C357A4">
        <w:rPr>
          <w:rFonts w:eastAsia="MS Gothic" w:hint="eastAsia"/>
        </w:rPr>
        <w:t>a</w:t>
      </w:r>
      <w:r w:rsidR="000D20C8" w:rsidRPr="00A134A3">
        <w:rPr>
          <w:rFonts w:eastAsia="MS Gothic"/>
        </w:rPr>
        <w:t xml:space="preserve"> system </w:t>
      </w:r>
      <w:r w:rsidR="000D20C8" w:rsidRPr="00C357A4">
        <w:rPr>
          <w:rFonts w:eastAsia="MS Gothic" w:hint="eastAsia"/>
        </w:rPr>
        <w:t>of</w:t>
      </w:r>
      <w:r w:rsidR="000D20C8" w:rsidRPr="00A134A3">
        <w:rPr>
          <w:rFonts w:eastAsia="MS Gothic"/>
        </w:rPr>
        <w:t xml:space="preserve"> audio and video recording of interrogations of suspects.</w:t>
      </w:r>
      <w:r w:rsidR="000D20C8" w:rsidRPr="00A134A3">
        <w:rPr>
          <w:rFonts w:eastAsia="MS Gothic" w:hint="eastAsia"/>
        </w:rPr>
        <w:t xml:space="preserve"> </w:t>
      </w:r>
    </w:p>
    <w:p w:rsidR="000D20C8" w:rsidRPr="00DA27E7" w:rsidRDefault="000D20C8" w:rsidP="00BA56A9">
      <w:pPr>
        <w:pStyle w:val="SingleTxtG"/>
        <w:rPr>
          <w:rFonts w:eastAsia="MS Gothic"/>
          <w:b/>
        </w:rPr>
      </w:pPr>
      <w:r w:rsidRPr="00DA27E7">
        <w:rPr>
          <w:rFonts w:eastAsia="MS Gothic"/>
          <w:b/>
        </w:rPr>
        <w:t>Roles of the police</w:t>
      </w:r>
    </w:p>
    <w:p w:rsidR="000D20C8" w:rsidRPr="00A134A3" w:rsidRDefault="00C62A4B" w:rsidP="00BA56A9">
      <w:pPr>
        <w:pStyle w:val="SingleTxtG"/>
        <w:rPr>
          <w:rFonts w:eastAsia="MS Gothic"/>
        </w:rPr>
      </w:pPr>
      <w:r w:rsidRPr="00A134A3">
        <w:rPr>
          <w:rFonts w:eastAsia="MS Gothic"/>
        </w:rPr>
        <w:t>1</w:t>
      </w:r>
      <w:r w:rsidR="003750A0">
        <w:rPr>
          <w:rFonts w:eastAsia="MS Gothic"/>
        </w:rPr>
        <w:t>51</w:t>
      </w:r>
      <w:r w:rsidRPr="00A134A3">
        <w:rPr>
          <w:rFonts w:eastAsia="MS Gothic"/>
        </w:rPr>
        <w:t>.</w:t>
      </w:r>
      <w:r w:rsidRPr="00A134A3">
        <w:rPr>
          <w:rFonts w:eastAsia="MS Gothic"/>
        </w:rPr>
        <w:tab/>
      </w:r>
      <w:r w:rsidR="000D20C8" w:rsidRPr="00A134A3">
        <w:rPr>
          <w:rFonts w:eastAsia="MS Gothic"/>
        </w:rPr>
        <w:t xml:space="preserve">The Code of Criminal Procedure of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provides for all criminal procedures from the investigation stage through </w:t>
      </w:r>
      <w:r w:rsidR="000D20C8">
        <w:rPr>
          <w:rFonts w:eastAsia="MS Gothic" w:hint="eastAsia"/>
        </w:rPr>
        <w:t>the</w:t>
      </w:r>
      <w:r w:rsidR="000D20C8" w:rsidRPr="00A134A3">
        <w:rPr>
          <w:rFonts w:eastAsia="MS Gothic"/>
        </w:rPr>
        <w:t xml:space="preserve"> prosecution and trial </w:t>
      </w:r>
      <w:r w:rsidR="000D20C8">
        <w:rPr>
          <w:rFonts w:eastAsia="MS Gothic" w:hint="eastAsia"/>
        </w:rPr>
        <w:t>stage</w:t>
      </w:r>
      <w:r w:rsidR="000D20C8" w:rsidRPr="00A134A3">
        <w:rPr>
          <w:rFonts w:eastAsia="MS Gothic"/>
        </w:rPr>
        <w:t xml:space="preserve"> to the stage of execution of sentence. The purpose of this Code is “to reveal the true facts of cases and to apply and realize criminal laws and regulations quickly and appropriately” as specified in </w:t>
      </w:r>
      <w:r w:rsidR="000D20C8">
        <w:rPr>
          <w:rFonts w:eastAsia="MS Gothic" w:hint="eastAsia"/>
        </w:rPr>
        <w:t>a</w:t>
      </w:r>
      <w:r w:rsidR="000D20C8" w:rsidRPr="00A134A3">
        <w:rPr>
          <w:rFonts w:eastAsia="MS Gothic"/>
        </w:rPr>
        <w:t xml:space="preserve">rticle 1. Accordingly, the investigations carried out by police officials are primarily intended to reveal the facts of cases </w:t>
      </w:r>
      <w:r w:rsidR="000D20C8">
        <w:rPr>
          <w:rFonts w:eastAsia="MS Gothic"/>
        </w:rPr>
        <w:t xml:space="preserve">accurately </w:t>
      </w:r>
      <w:r w:rsidR="000D20C8" w:rsidRPr="00A134A3">
        <w:rPr>
          <w:rFonts w:eastAsia="MS Gothic"/>
        </w:rPr>
        <w:t>and</w:t>
      </w:r>
      <w:r w:rsidR="000D20C8">
        <w:rPr>
          <w:rFonts w:eastAsia="MS Gothic"/>
        </w:rPr>
        <w:t xml:space="preserve"> to</w:t>
      </w:r>
      <w:r w:rsidR="000D20C8" w:rsidRPr="00A134A3">
        <w:rPr>
          <w:rFonts w:eastAsia="MS Gothic"/>
        </w:rPr>
        <w:t xml:space="preserve"> solve the cases.</w:t>
      </w:r>
    </w:p>
    <w:p w:rsidR="000D20C8" w:rsidRPr="00A134A3" w:rsidRDefault="00C62A4B" w:rsidP="00BA56A9">
      <w:pPr>
        <w:pStyle w:val="SingleTxtG"/>
        <w:rPr>
          <w:rFonts w:eastAsia="MS Gothic" w:hint="eastAsia"/>
        </w:rPr>
      </w:pPr>
      <w:r w:rsidRPr="00A134A3">
        <w:rPr>
          <w:rFonts w:eastAsia="MS Gothic"/>
        </w:rPr>
        <w:t>15</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The </w:t>
      </w:r>
      <w:r w:rsidR="000D20C8" w:rsidRPr="005B36B5">
        <w:rPr>
          <w:rFonts w:eastAsia="MS Gothic"/>
        </w:rPr>
        <w:t>internal</w:t>
      </w:r>
      <w:r w:rsidR="000D20C8" w:rsidRPr="00A134A3">
        <w:rPr>
          <w:rFonts w:eastAsia="MS Gothic"/>
        </w:rPr>
        <w:t xml:space="preserve"> rules of the police explicitly require that facts be revealed </w:t>
      </w:r>
      <w:r w:rsidR="000D20C8">
        <w:rPr>
          <w:rFonts w:eastAsia="MS Gothic"/>
        </w:rPr>
        <w:t xml:space="preserve">accurately </w:t>
      </w:r>
      <w:r w:rsidR="000D20C8" w:rsidRPr="00A134A3">
        <w:rPr>
          <w:rFonts w:eastAsia="MS Gothic"/>
        </w:rPr>
        <w:t>by evidence in the course of carry</w:t>
      </w:r>
      <w:r w:rsidR="000D20C8" w:rsidRPr="005B36B5">
        <w:rPr>
          <w:rFonts w:eastAsia="MS Gothic"/>
        </w:rPr>
        <w:t>i</w:t>
      </w:r>
      <w:r w:rsidR="000D20C8" w:rsidRPr="00A134A3">
        <w:rPr>
          <w:rFonts w:eastAsia="MS Gothic"/>
        </w:rPr>
        <w:t xml:space="preserve">ng out investigations and that their investigations be pursued with an eye </w:t>
      </w:r>
      <w:r w:rsidR="000D20C8">
        <w:rPr>
          <w:rFonts w:eastAsia="MS Gothic"/>
        </w:rPr>
        <w:t>to</w:t>
      </w:r>
      <w:r w:rsidR="000D20C8" w:rsidRPr="00A134A3">
        <w:rPr>
          <w:rFonts w:eastAsia="MS Gothic"/>
        </w:rPr>
        <w:t xml:space="preserve"> the</w:t>
      </w:r>
      <w:r w:rsidR="000D20C8">
        <w:rPr>
          <w:rFonts w:eastAsia="MS Gothic"/>
        </w:rPr>
        <w:t>ir</w:t>
      </w:r>
      <w:r w:rsidR="000D20C8" w:rsidRPr="00A134A3">
        <w:rPr>
          <w:rFonts w:eastAsia="MS Gothic"/>
        </w:rPr>
        <w:t xml:space="preserve"> prosecution and </w:t>
      </w:r>
      <w:r w:rsidR="000D20C8">
        <w:rPr>
          <w:rFonts w:eastAsia="MS Gothic" w:hint="eastAsia"/>
        </w:rPr>
        <w:t>trial</w:t>
      </w:r>
      <w:r w:rsidR="000D20C8" w:rsidRPr="00A134A3">
        <w:rPr>
          <w:rFonts w:eastAsia="MS Gothic"/>
        </w:rPr>
        <w:t xml:space="preserve"> proceedings. Therefore, the police strive for collection of </w:t>
      </w:r>
      <w:r w:rsidR="000D20C8">
        <w:rPr>
          <w:rFonts w:eastAsia="MS Gothic"/>
        </w:rPr>
        <w:t xml:space="preserve">relevant </w:t>
      </w:r>
      <w:r w:rsidR="000D20C8" w:rsidRPr="00A134A3">
        <w:rPr>
          <w:rFonts w:eastAsia="MS Gothic"/>
        </w:rPr>
        <w:t>evidence.</w:t>
      </w:r>
      <w:r w:rsidR="000D20C8" w:rsidRPr="00A134A3">
        <w:rPr>
          <w:rFonts w:eastAsia="MS Gothic" w:hint="eastAsia"/>
        </w:rPr>
        <w:t xml:space="preserve"> </w:t>
      </w:r>
    </w:p>
    <w:p w:rsidR="000D20C8" w:rsidRPr="005C0F98" w:rsidRDefault="00C714DE" w:rsidP="00C714DE">
      <w:pPr>
        <w:pStyle w:val="H1G"/>
        <w:rPr>
          <w:rFonts w:eastAsia="MS Gothic"/>
        </w:rPr>
      </w:pPr>
      <w:r>
        <w:rPr>
          <w:rFonts w:eastAsia="MS Gothic"/>
        </w:rPr>
        <w:tab/>
      </w:r>
      <w:r w:rsidR="000D20C8">
        <w:rPr>
          <w:rFonts w:eastAsia="MS Gothic" w:hint="eastAsia"/>
        </w:rPr>
        <w:t>B</w:t>
      </w:r>
      <w:r w:rsidR="000D20C8" w:rsidRPr="005C0F98">
        <w:rPr>
          <w:rFonts w:eastAsia="MS Gothic"/>
        </w:rPr>
        <w:t>.</w:t>
      </w:r>
      <w:r w:rsidR="00BA56A9">
        <w:rPr>
          <w:rFonts w:eastAsia="MS Gothic"/>
        </w:rPr>
        <w:tab/>
      </w:r>
      <w:r w:rsidR="000D20C8" w:rsidRPr="005C0F98">
        <w:rPr>
          <w:rFonts w:eastAsia="MS Gothic"/>
        </w:rPr>
        <w:t>Detention in immigration facilities</w:t>
      </w:r>
    </w:p>
    <w:p w:rsidR="000D20C8" w:rsidRPr="00A134A3" w:rsidRDefault="00BA56A9" w:rsidP="00DA27E7">
      <w:pPr>
        <w:pStyle w:val="H23G"/>
        <w:rPr>
          <w:rFonts w:eastAsia="MS Gothic"/>
        </w:rPr>
      </w:pPr>
      <w:r>
        <w:rPr>
          <w:rFonts w:eastAsia="MS Gothic"/>
        </w:rPr>
        <w:tab/>
      </w:r>
      <w:r w:rsidR="000D20C8" w:rsidRPr="00A134A3">
        <w:rPr>
          <w:rFonts w:eastAsia="MS Gothic"/>
        </w:rPr>
        <w:t>1</w:t>
      </w:r>
      <w:r w:rsidR="00C714DE">
        <w:rPr>
          <w:rFonts w:eastAsia="MS Gothic"/>
        </w:rPr>
        <w:t>.</w:t>
      </w:r>
      <w:r>
        <w:rPr>
          <w:rFonts w:eastAsia="MS Gothic"/>
        </w:rPr>
        <w:tab/>
      </w:r>
      <w:r w:rsidR="000D20C8" w:rsidRPr="00A134A3">
        <w:rPr>
          <w:rFonts w:eastAsia="MS Gothic"/>
        </w:rPr>
        <w:t>Detention period</w:t>
      </w:r>
    </w:p>
    <w:p w:rsidR="000D20C8" w:rsidRPr="00A134A3" w:rsidRDefault="00C62A4B" w:rsidP="00BA56A9">
      <w:pPr>
        <w:pStyle w:val="SingleTxtG"/>
        <w:rPr>
          <w:rFonts w:eastAsia="MS Gothic" w:hint="eastAsia"/>
        </w:rPr>
      </w:pPr>
      <w:r w:rsidRPr="00A134A3">
        <w:rPr>
          <w:rFonts w:eastAsia="MS Gothic"/>
        </w:rPr>
        <w:t>15</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the procedures for deportation are carried out, in principle, after detaining the person to be deported. However, when it is necessary to release a detainee from detention, due to the need for humanitarian consideration or other circumstances, even in the case where this detention is based on a written detention order or a written deportation order, provisional release of the detainee may be permitted </w:t>
      </w:r>
      <w:r w:rsidR="000D20C8" w:rsidRPr="00A518C1">
        <w:rPr>
          <w:rFonts w:eastAsia="MS Gothic"/>
          <w:i/>
        </w:rPr>
        <w:t>ex officio</w:t>
      </w:r>
      <w:r w:rsidR="000D20C8" w:rsidRPr="00A134A3">
        <w:rPr>
          <w:rFonts w:eastAsia="MS Gothic"/>
        </w:rPr>
        <w:t xml:space="preserve"> or upon request. In this way, the procedures for deportation are implemented with flexibility, with due consideration of the guarantee of human rights. In 2010, a total of 5,629 applications for permission for provisional release were submitted and provisional release was permitted for 4,174 applications.</w:t>
      </w:r>
      <w:r w:rsidR="000D20C8" w:rsidRPr="00A134A3">
        <w:rPr>
          <w:rFonts w:eastAsia="MS Gothic" w:hint="eastAsia"/>
        </w:rPr>
        <w:t xml:space="preserve"> </w:t>
      </w:r>
    </w:p>
    <w:p w:rsidR="000D20C8" w:rsidRPr="00A134A3" w:rsidRDefault="00BA56A9" w:rsidP="00DA27E7">
      <w:pPr>
        <w:pStyle w:val="H23G"/>
        <w:rPr>
          <w:rFonts w:eastAsia="MS Gothic"/>
        </w:rPr>
      </w:pPr>
      <w:r>
        <w:rPr>
          <w:rFonts w:eastAsia="MS Gothic"/>
        </w:rPr>
        <w:tab/>
      </w:r>
      <w:r w:rsidR="000D20C8" w:rsidRPr="00A134A3">
        <w:rPr>
          <w:rFonts w:eastAsia="MS Gothic"/>
        </w:rPr>
        <w:t>2</w:t>
      </w:r>
      <w:r w:rsidR="00C714DE">
        <w:rPr>
          <w:rFonts w:eastAsia="MS Gothic"/>
        </w:rPr>
        <w:t>.</w:t>
      </w:r>
      <w:r>
        <w:rPr>
          <w:rFonts w:eastAsia="MS Gothic"/>
        </w:rPr>
        <w:tab/>
      </w:r>
      <w:r w:rsidR="000D20C8" w:rsidRPr="00A134A3">
        <w:rPr>
          <w:rFonts w:eastAsia="MS Gothic"/>
        </w:rPr>
        <w:t>Treatment of detainees (</w:t>
      </w:r>
      <w:r w:rsidR="000D20C8">
        <w:rPr>
          <w:rFonts w:eastAsia="MS Gothic" w:hint="eastAsia"/>
        </w:rPr>
        <w:t>including</w:t>
      </w:r>
      <w:r w:rsidR="000D20C8" w:rsidRPr="00A134A3">
        <w:rPr>
          <w:rFonts w:eastAsia="MS Gothic"/>
        </w:rPr>
        <w:t xml:space="preserve"> female detainees)</w:t>
      </w:r>
    </w:p>
    <w:p w:rsidR="000D20C8" w:rsidRPr="00A134A3" w:rsidRDefault="00C62A4B" w:rsidP="00BA56A9">
      <w:pPr>
        <w:pStyle w:val="SingleTxtG"/>
        <w:rPr>
          <w:rFonts w:eastAsia="MS Gothic"/>
        </w:rPr>
      </w:pPr>
      <w:r w:rsidRPr="00A134A3">
        <w:rPr>
          <w:rFonts w:eastAsia="MS Gothic"/>
        </w:rPr>
        <w:t>15</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Detainees held in the detention facilities of immigration bureaus are allowed to send and receive </w:t>
      </w:r>
      <w:r w:rsidR="000D20C8" w:rsidRPr="005B36B5">
        <w:rPr>
          <w:rFonts w:eastAsia="MS Gothic"/>
        </w:rPr>
        <w:t>correspondence</w:t>
      </w:r>
      <w:r w:rsidR="000D20C8">
        <w:rPr>
          <w:rFonts w:eastAsia="MS Gothic"/>
        </w:rPr>
        <w:t>;</w:t>
      </w:r>
      <w:r w:rsidR="000D20C8" w:rsidRPr="00A134A3">
        <w:rPr>
          <w:rFonts w:eastAsia="MS Gothic"/>
        </w:rPr>
        <w:t xml:space="preserve"> receive visits by relatives, acquaintances, defence counsel, and others</w:t>
      </w:r>
      <w:r w:rsidR="000D20C8">
        <w:rPr>
          <w:rFonts w:eastAsia="MS Gothic"/>
        </w:rPr>
        <w:t>;</w:t>
      </w:r>
      <w:r w:rsidR="000D20C8" w:rsidRPr="00A134A3">
        <w:rPr>
          <w:rFonts w:eastAsia="MS Gothic"/>
        </w:rPr>
        <w:t xml:space="preserve"> purchase goods</w:t>
      </w:r>
      <w:r w:rsidR="000D20C8">
        <w:rPr>
          <w:rFonts w:eastAsia="MS Gothic"/>
        </w:rPr>
        <w:t>;</w:t>
      </w:r>
      <w:r w:rsidR="000D20C8" w:rsidRPr="00A134A3">
        <w:rPr>
          <w:rFonts w:eastAsia="MS Gothic"/>
        </w:rPr>
        <w:t xml:space="preserve"> and hold worship and other religious activities</w:t>
      </w:r>
      <w:r w:rsidR="000D20C8">
        <w:rPr>
          <w:rFonts w:eastAsia="MS Gothic"/>
        </w:rPr>
        <w:t>;</w:t>
      </w:r>
      <w:r w:rsidR="000D20C8" w:rsidRPr="00A134A3">
        <w:rPr>
          <w:rFonts w:eastAsia="MS Gothic"/>
        </w:rPr>
        <w:t xml:space="preserve"> and efforts are made to afford them opportunities for exercise. Meals provided to detainees are prepared, taking into consideration their </w:t>
      </w:r>
      <w:r w:rsidR="000D20C8">
        <w:rPr>
          <w:rFonts w:eastAsia="MS Gothic"/>
        </w:rPr>
        <w:t>habits</w:t>
      </w:r>
      <w:r w:rsidR="000D20C8" w:rsidRPr="00A134A3">
        <w:rPr>
          <w:rFonts w:eastAsia="MS Gothic"/>
        </w:rPr>
        <w:t xml:space="preserve">, customs, and religious beliefs, as well as nutritional balance based on calorie calculation by dieticians. All possible measures for healthcare are implemented, including medical care by in-house physicians or by outside medical care providers on an </w:t>
      </w:r>
      <w:r w:rsidR="000D20C8">
        <w:rPr>
          <w:rFonts w:eastAsia="MS Gothic"/>
        </w:rPr>
        <w:t xml:space="preserve">outpatient </w:t>
      </w:r>
      <w:r w:rsidR="000D20C8" w:rsidRPr="00A134A3">
        <w:rPr>
          <w:rFonts w:eastAsia="MS Gothic"/>
        </w:rPr>
        <w:t>basis and, in some detention facilities, even medical care by psychiatrists and counselling by clinical psychologists</w:t>
      </w:r>
      <w:r w:rsidR="000D20C8">
        <w:rPr>
          <w:rFonts w:eastAsia="MS Gothic"/>
        </w:rPr>
        <w:t>;</w:t>
      </w:r>
      <w:r w:rsidR="000D20C8" w:rsidRPr="00A134A3">
        <w:rPr>
          <w:rFonts w:eastAsia="MS Gothic"/>
        </w:rPr>
        <w:t xml:space="preserve"> and hygiene management is adequately considered for bathrooms, living quarters, bedclothes, and so on.</w:t>
      </w:r>
    </w:p>
    <w:p w:rsidR="000D20C8" w:rsidRPr="00A134A3" w:rsidRDefault="00C62A4B" w:rsidP="00BA56A9">
      <w:pPr>
        <w:pStyle w:val="SingleTxtG"/>
        <w:rPr>
          <w:rFonts w:eastAsia="MS Gothic"/>
        </w:rPr>
      </w:pPr>
      <w:r w:rsidRPr="00A134A3">
        <w:rPr>
          <w:rFonts w:eastAsia="MS Gothic"/>
        </w:rPr>
        <w:t>15</w:t>
      </w:r>
      <w:r w:rsidR="003750A0">
        <w:rPr>
          <w:rFonts w:eastAsia="MS Gothic"/>
        </w:rPr>
        <w:t>5</w:t>
      </w:r>
      <w:r w:rsidRPr="00A134A3">
        <w:rPr>
          <w:rFonts w:eastAsia="MS Gothic"/>
        </w:rPr>
        <w:t>.</w:t>
      </w:r>
      <w:r w:rsidRPr="00A134A3">
        <w:rPr>
          <w:rFonts w:eastAsia="MS Gothic"/>
        </w:rPr>
        <w:tab/>
      </w:r>
      <w:r w:rsidR="000D20C8" w:rsidRPr="00A134A3">
        <w:rPr>
          <w:rFonts w:eastAsia="MS Gothic"/>
        </w:rPr>
        <w:t xml:space="preserve">Under the Regulations </w:t>
      </w:r>
      <w:r w:rsidR="000D20C8" w:rsidRPr="00C357A4">
        <w:rPr>
          <w:rFonts w:eastAsia="MS Gothic" w:hint="eastAsia"/>
        </w:rPr>
        <w:t>for the</w:t>
      </w:r>
      <w:r w:rsidR="000D20C8" w:rsidRPr="00A134A3">
        <w:rPr>
          <w:rFonts w:eastAsia="MS Gothic"/>
        </w:rPr>
        <w:t xml:space="preserve"> Treatment of Inmates and Detainees, the system using opinion boxes is supposed to be operated as a mechanism for </w:t>
      </w:r>
      <w:r w:rsidR="000D20C8">
        <w:rPr>
          <w:rFonts w:eastAsia="MS Gothic"/>
        </w:rPr>
        <w:t xml:space="preserve">the </w:t>
      </w:r>
      <w:r w:rsidR="000D20C8" w:rsidRPr="00C357A4">
        <w:rPr>
          <w:rFonts w:eastAsia="MS Gothic" w:hint="eastAsia"/>
        </w:rPr>
        <w:t>director of the immigration detention facility</w:t>
      </w:r>
      <w:r w:rsidR="000D20C8" w:rsidRPr="00A134A3">
        <w:rPr>
          <w:rFonts w:eastAsia="MS Gothic"/>
        </w:rPr>
        <w:t xml:space="preserve"> to hear </w:t>
      </w:r>
      <w:r w:rsidR="000D20C8" w:rsidRPr="005B36B5">
        <w:rPr>
          <w:rFonts w:eastAsia="MS Gothic"/>
        </w:rPr>
        <w:t>detainees’</w:t>
      </w:r>
      <w:r w:rsidR="000D20C8" w:rsidRPr="00A134A3">
        <w:rPr>
          <w:rFonts w:eastAsia="MS Gothic"/>
        </w:rPr>
        <w:t xml:space="preserve"> firsthand opinions and improve treatment there. In 2010, a total of 913 opinions were received. In addition, </w:t>
      </w:r>
      <w:r w:rsidR="000D20C8">
        <w:rPr>
          <w:rFonts w:eastAsia="MS Gothic"/>
        </w:rPr>
        <w:t>an</w:t>
      </w:r>
      <w:r w:rsidR="000D20C8" w:rsidRPr="00A134A3">
        <w:rPr>
          <w:rFonts w:eastAsia="MS Gothic"/>
        </w:rPr>
        <w:t xml:space="preserve"> </w:t>
      </w:r>
      <w:r w:rsidR="000D20C8">
        <w:rPr>
          <w:rFonts w:eastAsia="MS Gothic" w:hint="eastAsia"/>
        </w:rPr>
        <w:t>appeal</w:t>
      </w:r>
      <w:r w:rsidR="000D20C8" w:rsidRPr="00A134A3">
        <w:rPr>
          <w:rFonts w:eastAsia="MS Gothic"/>
        </w:rPr>
        <w:t xml:space="preserve"> system </w:t>
      </w:r>
      <w:r w:rsidR="000D20C8">
        <w:rPr>
          <w:rFonts w:eastAsia="MS Gothic"/>
        </w:rPr>
        <w:t>has been</w:t>
      </w:r>
      <w:r w:rsidR="000D20C8" w:rsidRPr="00A134A3">
        <w:rPr>
          <w:rFonts w:eastAsia="MS Gothic"/>
        </w:rPr>
        <w:t xml:space="preserve"> adopted to enable detainees to raise a complaint </w:t>
      </w:r>
      <w:r w:rsidR="000D20C8">
        <w:rPr>
          <w:rFonts w:eastAsia="MS Gothic"/>
        </w:rPr>
        <w:t>with</w:t>
      </w:r>
      <w:r w:rsidR="000D20C8" w:rsidRPr="00A134A3">
        <w:rPr>
          <w:rFonts w:eastAsia="MS Gothic"/>
        </w:rPr>
        <w:t xml:space="preserve"> the </w:t>
      </w:r>
      <w:r w:rsidR="000D20C8" w:rsidRPr="00C357A4">
        <w:rPr>
          <w:rFonts w:eastAsia="MS Gothic" w:hint="eastAsia"/>
        </w:rPr>
        <w:t>director of the immigration detention facility</w:t>
      </w:r>
      <w:r w:rsidR="000D20C8" w:rsidRPr="00A134A3">
        <w:rPr>
          <w:rFonts w:eastAsia="MS Gothic"/>
        </w:rPr>
        <w:t xml:space="preserve">, if they are dissatisfied with their treatment, and finally </w:t>
      </w:r>
      <w:r w:rsidR="000D20C8">
        <w:rPr>
          <w:rFonts w:eastAsia="MS Gothic"/>
        </w:rPr>
        <w:t xml:space="preserve">to </w:t>
      </w:r>
      <w:r w:rsidR="000D20C8" w:rsidRPr="00A134A3">
        <w:rPr>
          <w:rFonts w:eastAsia="MS Gothic"/>
        </w:rPr>
        <w:t xml:space="preserve">file an objection with the Minister of Justice. In 2010, the total number of </w:t>
      </w:r>
      <w:r w:rsidR="000D20C8">
        <w:rPr>
          <w:rFonts w:eastAsia="MS Gothic" w:hint="eastAsia"/>
        </w:rPr>
        <w:t>appeal</w:t>
      </w:r>
      <w:r w:rsidR="000D20C8" w:rsidRPr="00A134A3">
        <w:rPr>
          <w:rFonts w:eastAsia="MS Gothic"/>
        </w:rPr>
        <w:t xml:space="preserve">s submitted was 58, and 17 objections were filed. All these efforts show that more attention is being paid to the human rights of detainees to ensure </w:t>
      </w:r>
      <w:r w:rsidR="000D20C8">
        <w:rPr>
          <w:rFonts w:eastAsia="MS Gothic"/>
        </w:rPr>
        <w:t xml:space="preserve">the </w:t>
      </w:r>
      <w:r w:rsidR="000D20C8" w:rsidRPr="00A134A3">
        <w:rPr>
          <w:rFonts w:eastAsia="MS Gothic"/>
        </w:rPr>
        <w:t>proper treatment of detainees.</w:t>
      </w:r>
    </w:p>
    <w:p w:rsidR="000D20C8" w:rsidRPr="00A134A3" w:rsidRDefault="00C62A4B" w:rsidP="00BA56A9">
      <w:pPr>
        <w:pStyle w:val="SingleTxtG"/>
        <w:rPr>
          <w:rFonts w:eastAsia="MS Gothic"/>
        </w:rPr>
      </w:pPr>
      <w:r w:rsidRPr="00A134A3">
        <w:rPr>
          <w:rFonts w:eastAsia="MS Gothic"/>
        </w:rPr>
        <w:t>15</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Under the Immigration Control Act </w:t>
      </w:r>
      <w:r w:rsidR="000D20C8" w:rsidRPr="00C357A4">
        <w:rPr>
          <w:rFonts w:eastAsia="MS Gothic" w:hint="eastAsia"/>
        </w:rPr>
        <w:t>amended</w:t>
      </w:r>
      <w:r w:rsidR="000D20C8" w:rsidRPr="00A134A3">
        <w:rPr>
          <w:rFonts w:eastAsia="MS Gothic"/>
        </w:rPr>
        <w:t xml:space="preserve"> in 2009, the Immigration Detention Facilities Visiting Committee was set up in July 2010, comprising members </w:t>
      </w:r>
      <w:r w:rsidR="000D20C8">
        <w:rPr>
          <w:rFonts w:eastAsia="MS Gothic"/>
        </w:rPr>
        <w:t>appointed</w:t>
      </w:r>
      <w:r w:rsidR="000D20C8" w:rsidRPr="00A134A3">
        <w:rPr>
          <w:rFonts w:eastAsia="MS Gothic"/>
        </w:rPr>
        <w:t xml:space="preserve"> by the Minister of Justice from </w:t>
      </w:r>
      <w:r w:rsidR="000D20C8">
        <w:rPr>
          <w:rFonts w:eastAsia="MS Gothic"/>
        </w:rPr>
        <w:t xml:space="preserve">among </w:t>
      </w:r>
      <w:r w:rsidR="000D20C8" w:rsidRPr="00C357A4">
        <w:rPr>
          <w:rFonts w:eastAsia="MS Gothic" w:hint="eastAsia"/>
        </w:rPr>
        <w:t>academic experts, legal experts</w:t>
      </w:r>
      <w:r w:rsidR="000D20C8" w:rsidRPr="00A134A3">
        <w:rPr>
          <w:rFonts w:eastAsia="MS Gothic"/>
        </w:rPr>
        <w:t xml:space="preserve">, and others who are </w:t>
      </w:r>
      <w:r w:rsidR="000D20C8">
        <w:rPr>
          <w:rFonts w:eastAsia="MS Gothic"/>
        </w:rPr>
        <w:t>of</w:t>
      </w:r>
      <w:r w:rsidR="000D20C8" w:rsidRPr="00A134A3">
        <w:rPr>
          <w:rFonts w:eastAsia="MS Gothic"/>
        </w:rPr>
        <w:t xml:space="preserve"> a fair and neutral position. The committee members visit detention facilities, interview detainees, and look into the opinions freely submitted by detainees through the opinion boxes placed in the detention facilities</w:t>
      </w:r>
      <w:r w:rsidR="000D20C8">
        <w:rPr>
          <w:rFonts w:eastAsia="MS Gothic"/>
        </w:rPr>
        <w:t>;</w:t>
      </w:r>
      <w:r w:rsidR="000D20C8" w:rsidRPr="00A134A3">
        <w:rPr>
          <w:rFonts w:eastAsia="MS Gothic"/>
        </w:rPr>
        <w:t xml:space="preserve"> and based on the results of the </w:t>
      </w:r>
      <w:r w:rsidR="000D20C8" w:rsidRPr="005B36B5">
        <w:rPr>
          <w:rFonts w:eastAsia="MS Gothic"/>
        </w:rPr>
        <w:t>aforesaid</w:t>
      </w:r>
      <w:r w:rsidR="000D20C8" w:rsidRPr="00A134A3">
        <w:rPr>
          <w:rFonts w:eastAsia="MS Gothic"/>
        </w:rPr>
        <w:t xml:space="preserve"> activities, the Committee expresses its comments </w:t>
      </w:r>
      <w:r w:rsidR="000D20C8" w:rsidRPr="00C357A4">
        <w:rPr>
          <w:rFonts w:eastAsia="MS Gothic" w:hint="eastAsia"/>
        </w:rPr>
        <w:t xml:space="preserve">to </w:t>
      </w:r>
      <w:r w:rsidR="000D20C8">
        <w:rPr>
          <w:rFonts w:eastAsia="MS Gothic"/>
        </w:rPr>
        <w:t xml:space="preserve">the </w:t>
      </w:r>
      <w:r w:rsidR="000D20C8" w:rsidRPr="00C357A4">
        <w:rPr>
          <w:rFonts w:eastAsia="MS Gothic" w:hint="eastAsia"/>
        </w:rPr>
        <w:t>director of the immigration detention facility</w:t>
      </w:r>
      <w:r w:rsidR="000D20C8" w:rsidRPr="00A134A3">
        <w:rPr>
          <w:rFonts w:eastAsia="MS Gothic"/>
        </w:rPr>
        <w:t xml:space="preserve"> in relation to the administration of immigration detention facilities. As a result, efforts are</w:t>
      </w:r>
      <w:r w:rsidR="000D20C8">
        <w:rPr>
          <w:rFonts w:eastAsia="MS Gothic"/>
        </w:rPr>
        <w:t xml:space="preserve"> being</w:t>
      </w:r>
      <w:r w:rsidR="000D20C8" w:rsidRPr="00A134A3">
        <w:rPr>
          <w:rFonts w:eastAsia="MS Gothic"/>
        </w:rPr>
        <w:t xml:space="preserve"> made to ensure the transparency of security and treatment, and facility administration is improved through the</w:t>
      </w:r>
      <w:r w:rsidR="000D20C8">
        <w:rPr>
          <w:rFonts w:eastAsia="MS Gothic"/>
        </w:rPr>
        <w:t xml:space="preserve"> partial</w:t>
      </w:r>
      <w:r w:rsidR="000D20C8" w:rsidRPr="00A134A3">
        <w:rPr>
          <w:rFonts w:eastAsia="MS Gothic"/>
        </w:rPr>
        <w:t xml:space="preserve"> installation of transparent window glasses and the provision of psychiatric care on a regular basis.</w:t>
      </w:r>
    </w:p>
    <w:p w:rsidR="000D20C8" w:rsidRPr="00A134A3" w:rsidRDefault="00C62A4B" w:rsidP="00BA56A9">
      <w:pPr>
        <w:pStyle w:val="SingleTxtG"/>
        <w:rPr>
          <w:rFonts w:eastAsia="MS Gothic"/>
        </w:rPr>
      </w:pPr>
      <w:r w:rsidRPr="00A134A3">
        <w:rPr>
          <w:rFonts w:eastAsia="MS Gothic"/>
        </w:rPr>
        <w:t>15</w:t>
      </w:r>
      <w:r w:rsidR="003750A0">
        <w:rPr>
          <w:rFonts w:eastAsia="MS Gothic"/>
        </w:rPr>
        <w:t>7</w:t>
      </w:r>
      <w:r w:rsidRPr="00A134A3">
        <w:rPr>
          <w:rFonts w:eastAsia="MS Gothic"/>
        </w:rPr>
        <w:t>.</w:t>
      </w:r>
      <w:r w:rsidRPr="00A134A3">
        <w:rPr>
          <w:rFonts w:eastAsia="MS Gothic"/>
        </w:rPr>
        <w:tab/>
      </w:r>
      <w:r w:rsidR="000D20C8" w:rsidRPr="00A134A3">
        <w:rPr>
          <w:rFonts w:eastAsia="MS Gothic"/>
        </w:rPr>
        <w:t xml:space="preserve">The following measures also </w:t>
      </w:r>
      <w:r w:rsidR="000D20C8">
        <w:rPr>
          <w:rFonts w:eastAsia="MS Gothic"/>
        </w:rPr>
        <w:t>have been</w:t>
      </w:r>
      <w:r w:rsidR="000D20C8" w:rsidRPr="00A134A3">
        <w:rPr>
          <w:rFonts w:eastAsia="MS Gothic"/>
        </w:rPr>
        <w:t xml:space="preserve"> implemented to pay conscientious attention to the human rights of detainees. If the director of the immigration detention facility deems that attendance of an immigration control officer is not needed, detainees are allowed to meet visitors without such attendance</w:t>
      </w:r>
      <w:r w:rsidR="000D20C8">
        <w:rPr>
          <w:rFonts w:eastAsia="MS Gothic"/>
        </w:rPr>
        <w:t>;</w:t>
      </w:r>
      <w:r w:rsidR="000D20C8" w:rsidRPr="00A134A3">
        <w:rPr>
          <w:rFonts w:eastAsia="MS Gothic"/>
        </w:rPr>
        <w:t xml:space="preserve"> and in </w:t>
      </w:r>
      <w:r w:rsidR="000D20C8" w:rsidRPr="005B36B5">
        <w:rPr>
          <w:rFonts w:eastAsia="MS Gothic"/>
        </w:rPr>
        <w:t>some</w:t>
      </w:r>
      <w:r w:rsidR="000D20C8" w:rsidRPr="00A134A3">
        <w:rPr>
          <w:rFonts w:eastAsia="MS Gothic"/>
        </w:rPr>
        <w:t xml:space="preserve"> well-equipped detention facilities, detainees are allowed to freely make phone calls during specified hours without being attended by an immigration official.</w:t>
      </w:r>
    </w:p>
    <w:p w:rsidR="000D20C8" w:rsidRPr="00A134A3" w:rsidRDefault="00C62A4B" w:rsidP="00BA56A9">
      <w:pPr>
        <w:pStyle w:val="SingleTxtG"/>
        <w:rPr>
          <w:rFonts w:eastAsia="MS Gothic" w:hint="eastAsia"/>
        </w:rPr>
      </w:pPr>
      <w:r w:rsidRPr="00A134A3">
        <w:rPr>
          <w:rFonts w:eastAsia="MS Gothic"/>
        </w:rPr>
        <w:t>15</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In September 2010, immigration bureaus and the Japan Federation of Bar Associations agreed to establish a forum to discuss measures to realize more preferable conditions in relation to various issues </w:t>
      </w:r>
      <w:r w:rsidR="000D20C8" w:rsidRPr="005B36B5">
        <w:rPr>
          <w:rFonts w:eastAsia="MS Gothic"/>
        </w:rPr>
        <w:t>concerning</w:t>
      </w:r>
      <w:r w:rsidR="000D20C8" w:rsidRPr="00A134A3">
        <w:rPr>
          <w:rFonts w:eastAsia="MS Gothic"/>
        </w:rPr>
        <w:t xml:space="preserve"> detention in </w:t>
      </w:r>
      <w:r w:rsidR="000D20C8" w:rsidRPr="00C357A4">
        <w:rPr>
          <w:rFonts w:eastAsia="MS Gothic" w:hint="eastAsia"/>
        </w:rPr>
        <w:t>immigration control</w:t>
      </w:r>
      <w:r w:rsidR="000D20C8" w:rsidRPr="00A134A3">
        <w:rPr>
          <w:rFonts w:eastAsia="MS Gothic"/>
        </w:rPr>
        <w:t xml:space="preserve"> administration. Following this, discussion meetings </w:t>
      </w:r>
      <w:r w:rsidR="000D20C8">
        <w:rPr>
          <w:rFonts w:eastAsia="MS Gothic"/>
        </w:rPr>
        <w:t>have been</w:t>
      </w:r>
      <w:r w:rsidR="000D20C8" w:rsidRPr="00A134A3">
        <w:rPr>
          <w:rFonts w:eastAsia="MS Gothic"/>
        </w:rPr>
        <w:t xml:space="preserve"> held between them on a regular basis, and free legal counselling is provided by attorneys to detainees from time to time.</w:t>
      </w:r>
    </w:p>
    <w:p w:rsidR="000D20C8" w:rsidRPr="00A134A3" w:rsidRDefault="00C62A4B" w:rsidP="00BA56A9">
      <w:pPr>
        <w:pStyle w:val="SingleTxtG"/>
        <w:rPr>
          <w:rFonts w:eastAsia="MS Gothic" w:hint="eastAsia"/>
        </w:rPr>
      </w:pPr>
      <w:r w:rsidRPr="00A134A3">
        <w:rPr>
          <w:rFonts w:eastAsia="MS Gothic"/>
        </w:rPr>
        <w:t>15</w:t>
      </w:r>
      <w:r w:rsidR="003750A0">
        <w:rPr>
          <w:rFonts w:eastAsia="MS Gothic"/>
        </w:rPr>
        <w:t>9</w:t>
      </w:r>
      <w:r w:rsidRPr="00A134A3">
        <w:rPr>
          <w:rFonts w:eastAsia="MS Gothic"/>
        </w:rPr>
        <w:t>.</w:t>
      </w:r>
      <w:r w:rsidRPr="00A134A3">
        <w:rPr>
          <w:rFonts w:eastAsia="MS Gothic"/>
        </w:rPr>
        <w:tab/>
      </w:r>
      <w:r w:rsidR="000D20C8">
        <w:rPr>
          <w:rFonts w:eastAsia="MS Gothic"/>
        </w:rPr>
        <w:t>With</w:t>
      </w:r>
      <w:r w:rsidR="000D20C8" w:rsidRPr="00A134A3">
        <w:rPr>
          <w:rFonts w:eastAsia="MS Gothic"/>
        </w:rPr>
        <w:t xml:space="preserve"> regard</w:t>
      </w:r>
      <w:r w:rsidR="000D20C8">
        <w:rPr>
          <w:rFonts w:eastAsia="MS Gothic"/>
        </w:rPr>
        <w:t xml:space="preserve"> to</w:t>
      </w:r>
      <w:r w:rsidR="000D20C8" w:rsidRPr="00A134A3">
        <w:rPr>
          <w:rFonts w:eastAsia="MS Gothic"/>
        </w:rPr>
        <w:t xml:space="preserve"> female detainees, female-specific approaches are </w:t>
      </w:r>
      <w:r w:rsidR="000D20C8">
        <w:rPr>
          <w:rFonts w:eastAsia="MS Gothic"/>
        </w:rPr>
        <w:t xml:space="preserve">being </w:t>
      </w:r>
      <w:r w:rsidR="000D20C8" w:rsidRPr="00A134A3">
        <w:rPr>
          <w:rFonts w:eastAsia="MS Gothic"/>
        </w:rPr>
        <w:t xml:space="preserve">promoted. According to the special provisions concerning female detainees in the Regulations </w:t>
      </w:r>
      <w:r w:rsidR="000D20C8" w:rsidRPr="00C357A4">
        <w:rPr>
          <w:rFonts w:eastAsia="MS Gothic" w:hint="eastAsia"/>
        </w:rPr>
        <w:t>for the</w:t>
      </w:r>
      <w:r w:rsidR="000D20C8" w:rsidRPr="00A134A3">
        <w:rPr>
          <w:rFonts w:eastAsia="MS Gothic"/>
        </w:rPr>
        <w:t xml:space="preserve"> Treatment of Detainees, all tasks for </w:t>
      </w:r>
      <w:r w:rsidR="000D20C8" w:rsidRPr="005B36B5">
        <w:rPr>
          <w:rFonts w:eastAsia="MS Gothic"/>
        </w:rPr>
        <w:t xml:space="preserve">the </w:t>
      </w:r>
      <w:r w:rsidR="000D20C8" w:rsidRPr="00A134A3">
        <w:rPr>
          <w:rFonts w:eastAsia="MS Gothic"/>
        </w:rPr>
        <w:t xml:space="preserve">treatment of female detainees are supposed to be performed by female immigration control officers. In order to ensure adherence to this policy, the number of female immigration control officers </w:t>
      </w:r>
      <w:r w:rsidR="000D20C8">
        <w:rPr>
          <w:rFonts w:eastAsia="MS Gothic"/>
        </w:rPr>
        <w:t>has been</w:t>
      </w:r>
      <w:r w:rsidR="000D20C8" w:rsidRPr="00A134A3">
        <w:rPr>
          <w:rFonts w:eastAsia="MS Gothic"/>
        </w:rPr>
        <w:t xml:space="preserve"> increased and they are adequately staffed. In particular, body search</w:t>
      </w:r>
      <w:r w:rsidR="000D20C8">
        <w:rPr>
          <w:rFonts w:eastAsia="MS Gothic"/>
        </w:rPr>
        <w:t>es</w:t>
      </w:r>
      <w:r w:rsidR="000D20C8" w:rsidRPr="00A134A3">
        <w:rPr>
          <w:rFonts w:eastAsia="MS Gothic"/>
        </w:rPr>
        <w:t>, clothing check</w:t>
      </w:r>
      <w:r w:rsidR="000D20C8">
        <w:rPr>
          <w:rFonts w:eastAsia="MS Gothic"/>
        </w:rPr>
        <w:t>s</w:t>
      </w:r>
      <w:r w:rsidR="000D20C8" w:rsidRPr="00A134A3">
        <w:rPr>
          <w:rFonts w:eastAsia="MS Gothic"/>
        </w:rPr>
        <w:t>, and attended bathing are carried out by female immigration control officers or other female personnel without exception.</w:t>
      </w:r>
      <w:r w:rsidR="000D20C8" w:rsidRPr="00A134A3">
        <w:rPr>
          <w:rFonts w:eastAsia="MS Gothic" w:hint="eastAsia"/>
        </w:rPr>
        <w:t xml:space="preserve"> </w:t>
      </w:r>
    </w:p>
    <w:p w:rsidR="000D20C8" w:rsidRPr="005C0F98" w:rsidRDefault="00BA56A9" w:rsidP="00C714DE">
      <w:pPr>
        <w:pStyle w:val="H1G"/>
        <w:rPr>
          <w:rFonts w:eastAsia="MS Gothic"/>
        </w:rPr>
      </w:pPr>
      <w:r>
        <w:rPr>
          <w:rFonts w:eastAsia="MS Gothic"/>
        </w:rPr>
        <w:tab/>
      </w:r>
      <w:r w:rsidR="000D20C8">
        <w:rPr>
          <w:rFonts w:eastAsia="MS Gothic" w:hint="eastAsia"/>
        </w:rPr>
        <w:t>C</w:t>
      </w:r>
      <w:r w:rsidR="000D20C8" w:rsidRPr="005C0F98">
        <w:rPr>
          <w:rFonts w:eastAsia="MS Gothic"/>
        </w:rPr>
        <w:t>.</w:t>
      </w:r>
      <w:r>
        <w:rPr>
          <w:rFonts w:eastAsia="MS Gothic"/>
        </w:rPr>
        <w:tab/>
      </w:r>
      <w:r w:rsidR="00DA27E7">
        <w:rPr>
          <w:rFonts w:eastAsia="MS Gothic"/>
        </w:rPr>
        <w:t>H</w:t>
      </w:r>
      <w:r w:rsidR="000D20C8" w:rsidRPr="005C0F98">
        <w:rPr>
          <w:rFonts w:eastAsia="MS Gothic"/>
        </w:rPr>
        <w:t>ospitalization under the Mental Health and Welfare Act</w:t>
      </w:r>
    </w:p>
    <w:p w:rsidR="000D20C8" w:rsidRPr="00A134A3" w:rsidRDefault="00C62A4B" w:rsidP="00BA56A9">
      <w:pPr>
        <w:pStyle w:val="SingleTxtG"/>
        <w:rPr>
          <w:rFonts w:eastAsia="MS Gothic"/>
        </w:rPr>
      </w:pPr>
      <w:r w:rsidRPr="00A134A3">
        <w:rPr>
          <w:rFonts w:eastAsia="MS Gothic"/>
        </w:rPr>
        <w:t>1</w:t>
      </w:r>
      <w:r w:rsidR="003750A0">
        <w:rPr>
          <w:rFonts w:eastAsia="MS Gothic"/>
        </w:rPr>
        <w:t>60</w:t>
      </w:r>
      <w:r w:rsidRPr="00A134A3">
        <w:rPr>
          <w:rFonts w:eastAsia="MS Gothic"/>
        </w:rPr>
        <w:t>.</w:t>
      </w:r>
      <w:r w:rsidRPr="00A134A3">
        <w:rPr>
          <w:rFonts w:eastAsia="MS Gothic"/>
        </w:rPr>
        <w:tab/>
      </w:r>
      <w:r w:rsidR="000D20C8" w:rsidRPr="00A134A3">
        <w:rPr>
          <w:rFonts w:eastAsia="MS Gothic"/>
        </w:rPr>
        <w:t xml:space="preserve">The Act on Mental Health and Welfare of Persons with Mental Disorders was revised in accordance with the Services and Supports for Persons with Disabilities Act enforced in 2006. Under this revised Act, various measures as indicated below have been implemented to ensure adequate medical care for persons with mental disorders in a manner that is more conscious of their human rights: (i) the introduction of special measures to provide medical examination by designated mental health physicians on the occasion of hospitalization recognized for medical care and protection, (ii) the introduction of </w:t>
      </w:r>
      <w:r w:rsidR="000D20C8">
        <w:rPr>
          <w:rFonts w:eastAsia="MS Gothic"/>
        </w:rPr>
        <w:t>a</w:t>
      </w:r>
      <w:r w:rsidR="000D20C8" w:rsidRPr="00A134A3">
        <w:rPr>
          <w:rFonts w:eastAsia="MS Gothic"/>
        </w:rPr>
        <w:t xml:space="preserve"> system for reporting medical conditions of inpatients subject to consensual hospitalization, and (iii) the introduction of </w:t>
      </w:r>
      <w:r w:rsidR="000D20C8">
        <w:rPr>
          <w:rFonts w:eastAsia="MS Gothic"/>
        </w:rPr>
        <w:t>a</w:t>
      </w:r>
      <w:r w:rsidR="000D20C8" w:rsidRPr="00A134A3">
        <w:rPr>
          <w:rFonts w:eastAsia="MS Gothic"/>
        </w:rPr>
        <w:t xml:space="preserve"> system of disclosing the names of mental hospitals which have failed to comply with an improvement order.</w:t>
      </w:r>
    </w:p>
    <w:p w:rsidR="000D20C8" w:rsidRPr="004E20DD" w:rsidRDefault="00C62A4B" w:rsidP="00BA56A9">
      <w:pPr>
        <w:pStyle w:val="SingleTxtG"/>
        <w:rPr>
          <w:rFonts w:eastAsia="MS Gothic"/>
        </w:rPr>
      </w:pPr>
      <w:r w:rsidRPr="004E20DD">
        <w:rPr>
          <w:rFonts w:eastAsia="MS Gothic"/>
        </w:rPr>
        <w:t>1</w:t>
      </w:r>
      <w:r w:rsidR="003750A0">
        <w:rPr>
          <w:rFonts w:eastAsia="MS Gothic"/>
        </w:rPr>
        <w:t>61</w:t>
      </w:r>
      <w:r w:rsidRPr="004E20DD">
        <w:rPr>
          <w:rFonts w:eastAsia="MS Gothic"/>
        </w:rPr>
        <w:t>.</w:t>
      </w:r>
      <w:r w:rsidRPr="004E20DD">
        <w:rPr>
          <w:rFonts w:eastAsia="MS Gothic"/>
        </w:rPr>
        <w:tab/>
      </w:r>
      <w:r w:rsidR="000D20C8" w:rsidRPr="00A134A3">
        <w:rPr>
          <w:rFonts w:eastAsia="MS Gothic"/>
        </w:rPr>
        <w:t xml:space="preserve">The cases examined by the Mental Health Review Tribunal in 2009 are as </w:t>
      </w:r>
      <w:r w:rsidR="000D20C8" w:rsidRPr="004E20DD">
        <w:rPr>
          <w:rFonts w:eastAsia="MS Gothic"/>
        </w:rPr>
        <w:t>follows</w:t>
      </w:r>
      <w:r w:rsidR="000D20C8">
        <w:rPr>
          <w:rFonts w:eastAsia="MS Gothic"/>
        </w:rPr>
        <w:t>:</w:t>
      </w:r>
    </w:p>
    <w:p w:rsidR="000D20C8" w:rsidRPr="004E20DD" w:rsidRDefault="000D20C8" w:rsidP="0067440D">
      <w:pPr>
        <w:pStyle w:val="Bullet1G"/>
        <w:numPr>
          <w:ilvl w:val="0"/>
          <w:numId w:val="34"/>
        </w:numPr>
        <w:rPr>
          <w:rFonts w:eastAsia="MS Gothic"/>
          <w:color w:val="000000"/>
        </w:rPr>
      </w:pPr>
      <w:r w:rsidRPr="004E20DD">
        <w:rPr>
          <w:noProof/>
        </w:rPr>
        <w:t>Periodic report:</w:t>
      </w:r>
    </w:p>
    <w:p w:rsidR="000D20C8" w:rsidRPr="004E20DD" w:rsidRDefault="000D20C8" w:rsidP="0067440D">
      <w:pPr>
        <w:pStyle w:val="Bullet2G"/>
        <w:numPr>
          <w:ilvl w:val="0"/>
          <w:numId w:val="36"/>
        </w:numPr>
        <w:tabs>
          <w:tab w:val="clear" w:pos="1891"/>
          <w:tab w:val="num" w:pos="2127"/>
        </w:tabs>
        <w:ind w:left="2127" w:hanging="284"/>
        <w:rPr>
          <w:rFonts w:eastAsia="MS Gothic"/>
          <w:color w:val="000000"/>
        </w:rPr>
      </w:pPr>
      <w:r w:rsidRPr="004E20DD">
        <w:rPr>
          <w:noProof/>
        </w:rPr>
        <w:t xml:space="preserve">Persons under involuntary hospitalization </w:t>
      </w:r>
      <w:r>
        <w:rPr>
          <w:noProof/>
        </w:rPr>
        <w:t>for whom</w:t>
      </w:r>
      <w:r w:rsidRPr="004E20DD">
        <w:rPr>
          <w:noProof/>
        </w:rPr>
        <w:t xml:space="preserve"> hospitalization is no longer needed:</w:t>
      </w:r>
      <w:r w:rsidR="0062120B">
        <w:rPr>
          <w:noProof/>
        </w:rPr>
        <w:t xml:space="preserve"> </w:t>
      </w:r>
      <w:r w:rsidRPr="004E20DD">
        <w:rPr>
          <w:rFonts w:eastAsia="MS Gothic"/>
          <w:color w:val="000000"/>
        </w:rPr>
        <w:t>0</w:t>
      </w:r>
    </w:p>
    <w:p w:rsidR="000D20C8" w:rsidRPr="004E20DD" w:rsidRDefault="000D20C8" w:rsidP="0067440D">
      <w:pPr>
        <w:pStyle w:val="Bullet2G"/>
        <w:numPr>
          <w:ilvl w:val="0"/>
          <w:numId w:val="38"/>
        </w:numPr>
        <w:tabs>
          <w:tab w:val="clear" w:pos="1891"/>
          <w:tab w:val="num" w:pos="2127"/>
        </w:tabs>
        <w:ind w:left="2127" w:hanging="284"/>
        <w:rPr>
          <w:rFonts w:eastAsia="MS Gothic"/>
          <w:color w:val="000000"/>
        </w:rPr>
      </w:pPr>
      <w:r w:rsidRPr="004E20DD">
        <w:rPr>
          <w:noProof/>
        </w:rPr>
        <w:t>Persons under hospitalization for medical care and protection for whom it is inappropriate to continue hospitalization:</w:t>
      </w:r>
      <w:r w:rsidR="0062120B">
        <w:rPr>
          <w:noProof/>
        </w:rPr>
        <w:t xml:space="preserve"> </w:t>
      </w:r>
      <w:r w:rsidRPr="004E20DD">
        <w:rPr>
          <w:color w:val="000000"/>
        </w:rPr>
        <w:t>4</w:t>
      </w:r>
    </w:p>
    <w:p w:rsidR="000D20C8" w:rsidRPr="004E20DD" w:rsidRDefault="000D20C8" w:rsidP="0067440D">
      <w:pPr>
        <w:pStyle w:val="Bullet1G"/>
        <w:numPr>
          <w:ilvl w:val="0"/>
          <w:numId w:val="40"/>
        </w:numPr>
        <w:rPr>
          <w:rFonts w:eastAsia="MS Gothic"/>
          <w:color w:val="000000"/>
        </w:rPr>
      </w:pPr>
      <w:r w:rsidRPr="004E20DD">
        <w:rPr>
          <w:noProof/>
        </w:rPr>
        <w:t>Request for release:</w:t>
      </w:r>
    </w:p>
    <w:p w:rsidR="000D20C8" w:rsidRPr="004E20DD" w:rsidRDefault="000D20C8" w:rsidP="0062120B">
      <w:pPr>
        <w:pStyle w:val="Bullet2G"/>
        <w:numPr>
          <w:ilvl w:val="0"/>
          <w:numId w:val="42"/>
        </w:numPr>
        <w:tabs>
          <w:tab w:val="clear" w:pos="1891"/>
          <w:tab w:val="num" w:pos="2127"/>
        </w:tabs>
        <w:ind w:left="2127" w:hanging="284"/>
        <w:rPr>
          <w:rFonts w:eastAsia="MS Gothic"/>
          <w:color w:val="000000"/>
        </w:rPr>
      </w:pPr>
      <w:r w:rsidRPr="004E20DD">
        <w:rPr>
          <w:noProof/>
        </w:rPr>
        <w:t>Persons whose hospitalization is inappropriate:</w:t>
      </w:r>
      <w:r w:rsidR="0062120B">
        <w:rPr>
          <w:noProof/>
        </w:rPr>
        <w:t xml:space="preserve"> </w:t>
      </w:r>
      <w:r w:rsidRPr="004E20DD">
        <w:rPr>
          <w:color w:val="000000"/>
        </w:rPr>
        <w:t>62</w:t>
      </w:r>
    </w:p>
    <w:p w:rsidR="000D20C8" w:rsidRPr="004E20DD" w:rsidRDefault="000D20C8" w:rsidP="0062120B">
      <w:pPr>
        <w:pStyle w:val="Bullet1G"/>
        <w:numPr>
          <w:ilvl w:val="0"/>
          <w:numId w:val="44"/>
        </w:numPr>
        <w:rPr>
          <w:rFonts w:eastAsia="MS Gothic"/>
          <w:color w:val="000000"/>
        </w:rPr>
      </w:pPr>
      <w:r w:rsidRPr="004E20DD">
        <w:rPr>
          <w:noProof/>
        </w:rPr>
        <w:t>Request for improved treatment:</w:t>
      </w:r>
    </w:p>
    <w:p w:rsidR="000D20C8" w:rsidRDefault="000D20C8" w:rsidP="0062120B">
      <w:pPr>
        <w:pStyle w:val="Bullet2G"/>
        <w:numPr>
          <w:ilvl w:val="0"/>
          <w:numId w:val="46"/>
        </w:numPr>
        <w:tabs>
          <w:tab w:val="clear" w:pos="1891"/>
          <w:tab w:val="num" w:pos="2127"/>
        </w:tabs>
        <w:ind w:left="2127" w:hanging="284"/>
        <w:rPr>
          <w:rFonts w:ascii="MS Gothic" w:eastAsia="MS Gothic"/>
          <w:color w:val="000000"/>
        </w:rPr>
      </w:pPr>
      <w:r w:rsidRPr="004E20DD">
        <w:rPr>
          <w:noProof/>
        </w:rPr>
        <w:t>Persons whose treatment is inappropriate:</w:t>
      </w:r>
      <w:r w:rsidR="0062120B">
        <w:rPr>
          <w:noProof/>
        </w:rPr>
        <w:t xml:space="preserve"> </w:t>
      </w:r>
      <w:r>
        <w:rPr>
          <w:color w:val="000000"/>
        </w:rPr>
        <w:t>12</w:t>
      </w:r>
    </w:p>
    <w:p w:rsidR="000D20C8" w:rsidRPr="00A134A3" w:rsidRDefault="00C62A4B" w:rsidP="00BA56A9">
      <w:pPr>
        <w:pStyle w:val="SingleTxtG"/>
        <w:rPr>
          <w:rFonts w:eastAsia="MS Gothic"/>
        </w:rPr>
      </w:pPr>
      <w:r w:rsidRPr="00A134A3">
        <w:rPr>
          <w:rFonts w:eastAsia="MS Gothic"/>
        </w:rPr>
        <w:t>16</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The period specified for examination by the Mental Health Review Tribunal is one month or shorter, in </w:t>
      </w:r>
      <w:r w:rsidR="000D20C8" w:rsidRPr="005B36B5">
        <w:rPr>
          <w:rFonts w:eastAsia="MS Gothic"/>
        </w:rPr>
        <w:t>principle</w:t>
      </w:r>
      <w:r w:rsidR="000D20C8" w:rsidRPr="00A134A3">
        <w:rPr>
          <w:rFonts w:eastAsia="MS Gothic"/>
        </w:rPr>
        <w:t>, and adherence to this rule is instructed again.</w:t>
      </w:r>
    </w:p>
    <w:p w:rsidR="000D20C8" w:rsidRPr="00A134A3" w:rsidRDefault="00C62A4B" w:rsidP="00BA56A9">
      <w:pPr>
        <w:pStyle w:val="SingleTxtG"/>
        <w:rPr>
          <w:rFonts w:eastAsia="MS Gothic" w:hint="eastAsia"/>
        </w:rPr>
      </w:pPr>
      <w:r w:rsidRPr="00A134A3">
        <w:rPr>
          <w:rFonts w:eastAsia="MS Gothic"/>
        </w:rPr>
        <w:t>16</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The Act on </w:t>
      </w:r>
      <w:r w:rsidR="000D20C8" w:rsidRPr="005B36B5">
        <w:rPr>
          <w:rFonts w:eastAsia="MS Gothic"/>
        </w:rPr>
        <w:t>Medical</w:t>
      </w:r>
      <w:r w:rsidR="000D20C8" w:rsidRPr="00A134A3">
        <w:rPr>
          <w:rFonts w:eastAsia="MS Gothic"/>
        </w:rPr>
        <w:t xml:space="preserve"> Care and Observation for Persons in a State of </w:t>
      </w:r>
      <w:smartTag w:uri="urn:schemas-microsoft-com:office:smarttags" w:element="place">
        <w:smartTag w:uri="urn:schemas-microsoft-com:office:smarttags" w:element="State">
          <w:r w:rsidR="000D20C8" w:rsidRPr="00A134A3">
            <w:rPr>
              <w:rFonts w:eastAsia="MS Gothic"/>
            </w:rPr>
            <w:t>Insanity</w:t>
          </w:r>
        </w:smartTag>
      </w:smartTag>
      <w:r w:rsidR="000D20C8" w:rsidRPr="00A134A3">
        <w:rPr>
          <w:rFonts w:eastAsia="MS Gothic"/>
        </w:rPr>
        <w:t>, etc. entered into force on July 15, 2005.</w:t>
      </w:r>
      <w:r w:rsidR="000D20C8" w:rsidRPr="00A134A3">
        <w:rPr>
          <w:rFonts w:eastAsia="MS Gothic" w:hint="eastAsia"/>
        </w:rPr>
        <w:t xml:space="preserve"> </w:t>
      </w:r>
    </w:p>
    <w:p w:rsidR="000D20C8" w:rsidRPr="005C0F98" w:rsidRDefault="00BA56A9" w:rsidP="007C21AB">
      <w:pPr>
        <w:pStyle w:val="H1G"/>
        <w:rPr>
          <w:rFonts w:eastAsia="MS Gothic"/>
        </w:rPr>
      </w:pPr>
      <w:r>
        <w:rPr>
          <w:rFonts w:eastAsia="MS Gothic"/>
        </w:rPr>
        <w:tab/>
      </w:r>
      <w:r w:rsidR="000D20C8">
        <w:rPr>
          <w:rFonts w:eastAsia="MS Gothic" w:hint="eastAsia"/>
        </w:rPr>
        <w:t>D</w:t>
      </w:r>
      <w:r w:rsidR="000D20C8" w:rsidRPr="005C0F98">
        <w:rPr>
          <w:rFonts w:eastAsia="MS Gothic"/>
        </w:rPr>
        <w:t>.</w:t>
      </w:r>
      <w:r>
        <w:rPr>
          <w:rFonts w:eastAsia="MS Gothic"/>
        </w:rPr>
        <w:tab/>
      </w:r>
      <w:r w:rsidR="000D20C8" w:rsidRPr="005C0F98">
        <w:rPr>
          <w:rFonts w:eastAsia="MS Gothic"/>
        </w:rPr>
        <w:t xml:space="preserve">Efforts to eliminate discrimination against </w:t>
      </w:r>
      <w:r w:rsidR="000D20C8">
        <w:rPr>
          <w:rFonts w:eastAsia="MS Gothic" w:hint="eastAsia"/>
        </w:rPr>
        <w:t xml:space="preserve">persons affected by </w:t>
      </w:r>
      <w:r w:rsidR="000D20C8" w:rsidRPr="005C0F98">
        <w:rPr>
          <w:rFonts w:eastAsia="MS Gothic"/>
        </w:rPr>
        <w:t>leprosy</w:t>
      </w:r>
      <w:r w:rsidR="00DA27E7">
        <w:rPr>
          <w:rFonts w:eastAsia="MS Gothic"/>
        </w:rPr>
        <w:t xml:space="preserve"> </w:t>
      </w:r>
      <w:r w:rsidR="000D20C8" w:rsidRPr="005C0F98">
        <w:rPr>
          <w:rFonts w:eastAsia="MS Gothic"/>
        </w:rPr>
        <w:t>(Hansen's disease)</w:t>
      </w:r>
    </w:p>
    <w:p w:rsidR="000D20C8" w:rsidRPr="00A134A3" w:rsidRDefault="00C62A4B" w:rsidP="00BA56A9">
      <w:pPr>
        <w:pStyle w:val="SingleTxtG"/>
        <w:rPr>
          <w:rFonts w:eastAsia="MS Gothic"/>
        </w:rPr>
      </w:pPr>
      <w:r w:rsidRPr="00A134A3">
        <w:rPr>
          <w:rFonts w:eastAsia="MS Gothic"/>
        </w:rPr>
        <w:t>16</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In accordance with the Act on Payment of Compensation, etc., to Inmates of Leprosy Sanatoria and the Act on </w:t>
      </w:r>
      <w:r w:rsidR="000D20C8" w:rsidRPr="005B36B5">
        <w:rPr>
          <w:rFonts w:eastAsia="MS Gothic"/>
        </w:rPr>
        <w:t>Promotion</w:t>
      </w:r>
      <w:r w:rsidR="000D20C8" w:rsidRPr="00A134A3">
        <w:rPr>
          <w:rFonts w:eastAsia="MS Gothic"/>
        </w:rPr>
        <w:t xml:space="preserve"> of Resolution of Leprosy Issues (enforced in April 1, 2009), the Government is committed to pay</w:t>
      </w:r>
      <w:r w:rsidR="000D20C8">
        <w:rPr>
          <w:rFonts w:eastAsia="MS Gothic"/>
        </w:rPr>
        <w:t>ing</w:t>
      </w:r>
      <w:r w:rsidR="000D20C8" w:rsidRPr="00A134A3">
        <w:rPr>
          <w:rFonts w:eastAsia="MS Gothic"/>
        </w:rPr>
        <w:t xml:space="preserve"> adequate compensation, implement</w:t>
      </w:r>
      <w:r w:rsidR="000D20C8">
        <w:rPr>
          <w:rFonts w:eastAsia="MS Gothic"/>
        </w:rPr>
        <w:t>ing</w:t>
      </w:r>
      <w:r w:rsidR="000D20C8" w:rsidRPr="00A134A3">
        <w:rPr>
          <w:rFonts w:eastAsia="MS Gothic"/>
        </w:rPr>
        <w:t xml:space="preserve"> awareness-raising activities and other measures to restore the hono</w:t>
      </w:r>
      <w:r w:rsidR="000D20C8">
        <w:rPr>
          <w:rFonts w:eastAsia="MS Gothic" w:hint="eastAsia"/>
        </w:rPr>
        <w:t>u</w:t>
      </w:r>
      <w:r w:rsidR="000D20C8" w:rsidRPr="00A134A3">
        <w:rPr>
          <w:rFonts w:eastAsia="MS Gothic"/>
        </w:rPr>
        <w:t>r of present and former inmates of leprosy sanatoria, tak</w:t>
      </w:r>
      <w:r w:rsidR="000D20C8">
        <w:rPr>
          <w:rFonts w:eastAsia="MS Gothic"/>
        </w:rPr>
        <w:t>ing</w:t>
      </w:r>
      <w:r w:rsidR="000D20C8" w:rsidRPr="00A134A3">
        <w:rPr>
          <w:rFonts w:eastAsia="MS Gothic"/>
        </w:rPr>
        <w:t xml:space="preserve"> measures to enhance their welfare, and continu</w:t>
      </w:r>
      <w:r w:rsidR="000D20C8">
        <w:rPr>
          <w:rFonts w:eastAsia="MS Gothic"/>
        </w:rPr>
        <w:t>ing</w:t>
      </w:r>
      <w:r w:rsidR="000D20C8" w:rsidRPr="00A134A3">
        <w:rPr>
          <w:rFonts w:eastAsia="MS Gothic"/>
        </w:rPr>
        <w:t xml:space="preserve"> </w:t>
      </w:r>
      <w:r w:rsidR="000D20C8">
        <w:rPr>
          <w:rFonts w:eastAsia="MS Gothic"/>
        </w:rPr>
        <w:t>its</w:t>
      </w:r>
      <w:r w:rsidR="000D20C8" w:rsidRPr="00A134A3">
        <w:rPr>
          <w:rFonts w:eastAsia="MS Gothic"/>
        </w:rPr>
        <w:t xml:space="preserve"> </w:t>
      </w:r>
      <w:r w:rsidR="000D20C8">
        <w:rPr>
          <w:rFonts w:eastAsia="MS Gothic"/>
        </w:rPr>
        <w:t>utmos</w:t>
      </w:r>
      <w:r w:rsidR="000D20C8" w:rsidRPr="00A134A3">
        <w:rPr>
          <w:rFonts w:eastAsia="MS Gothic"/>
        </w:rPr>
        <w:t xml:space="preserve">t efforts for </w:t>
      </w:r>
      <w:r w:rsidR="000D20C8">
        <w:rPr>
          <w:rFonts w:eastAsia="MS Gothic"/>
        </w:rPr>
        <w:t xml:space="preserve">the </w:t>
      </w:r>
      <w:r w:rsidR="000D20C8" w:rsidRPr="00A134A3">
        <w:rPr>
          <w:rFonts w:eastAsia="MS Gothic"/>
        </w:rPr>
        <w:t>early and complete solution of leprosy issues.</w:t>
      </w:r>
      <w:r w:rsidR="000D20C8" w:rsidRPr="00F13E1F">
        <w:rPr>
          <w:rFonts w:eastAsia="MS Gothic" w:hint="eastAsia"/>
          <w:color w:val="FF0000"/>
        </w:rPr>
        <w:t xml:space="preserve"> </w:t>
      </w:r>
    </w:p>
    <w:p w:rsidR="000D20C8" w:rsidRPr="00A134A3" w:rsidRDefault="00C62A4B" w:rsidP="00BA56A9">
      <w:pPr>
        <w:pStyle w:val="SingleTxtG"/>
        <w:rPr>
          <w:rFonts w:eastAsia="MS Gothic"/>
        </w:rPr>
      </w:pPr>
      <w:r w:rsidRPr="00A134A3">
        <w:rPr>
          <w:rFonts w:eastAsia="MS Gothic"/>
        </w:rPr>
        <w:t>16</w:t>
      </w:r>
      <w:r w:rsidR="003750A0">
        <w:rPr>
          <w:rFonts w:eastAsia="MS Gothic"/>
        </w:rPr>
        <w:t>5</w:t>
      </w:r>
      <w:r w:rsidRPr="00A134A3">
        <w:rPr>
          <w:rFonts w:eastAsia="MS Gothic"/>
        </w:rPr>
        <w:t>.</w:t>
      </w:r>
      <w:r w:rsidRPr="00A134A3">
        <w:rPr>
          <w:rFonts w:eastAsia="MS Gothic"/>
        </w:rPr>
        <w:tab/>
      </w:r>
      <w:r w:rsidR="000D20C8" w:rsidRPr="00A134A3">
        <w:rPr>
          <w:rFonts w:eastAsia="MS Gothic"/>
        </w:rPr>
        <w:t>In addition, the Government is leading an international initiative to address the issues o</w:t>
      </w:r>
      <w:r w:rsidR="000D20C8">
        <w:rPr>
          <w:rFonts w:eastAsia="MS Gothic"/>
        </w:rPr>
        <w:t>f</w:t>
      </w:r>
      <w:r w:rsidR="000D20C8" w:rsidRPr="00A134A3">
        <w:rPr>
          <w:rFonts w:eastAsia="MS Gothic"/>
        </w:rPr>
        <w:t xml:space="preserve"> </w:t>
      </w:r>
      <w:r w:rsidR="000D20C8">
        <w:rPr>
          <w:rFonts w:eastAsia="MS Gothic"/>
        </w:rPr>
        <w:t xml:space="preserve">leprosy </w:t>
      </w:r>
      <w:r w:rsidR="000D20C8" w:rsidRPr="00A134A3">
        <w:rPr>
          <w:rFonts w:eastAsia="MS Gothic"/>
        </w:rPr>
        <w:t xml:space="preserve">discrimination, based on Japan’s experience, and the draft resolution “Elimination of discrimination against persons affected by leprosy and their family members” proposed by Japan for three consecutive years from 2008 was unanimously adopted by the UN Human Rights Council. In 2010, the UN General Assembly </w:t>
      </w:r>
      <w:r w:rsidR="000D20C8" w:rsidRPr="005B36B5">
        <w:rPr>
          <w:rFonts w:eastAsia="MS Gothic"/>
        </w:rPr>
        <w:t>unanimously</w:t>
      </w:r>
      <w:r w:rsidR="000D20C8" w:rsidRPr="00A134A3">
        <w:rPr>
          <w:rFonts w:eastAsia="MS Gothic"/>
        </w:rPr>
        <w:t xml:space="preserve"> adopted a resolution to require the governments of the member states to pay due regard to the Principles and Guidelines for the Elimination of Discrimination against Persons Affected by Leprosy and Their Family Members, which had been proposed by the Government of Japan with the aim of solving problems of bias and discrimination based on misconceptions and misunderstanding of leprosy.</w:t>
      </w:r>
    </w:p>
    <w:p w:rsidR="000D20C8" w:rsidRPr="00A134A3" w:rsidRDefault="00C62A4B" w:rsidP="00BA56A9">
      <w:pPr>
        <w:pStyle w:val="SingleTxtG"/>
        <w:rPr>
          <w:rFonts w:eastAsia="MS Gothic" w:hint="eastAsia"/>
        </w:rPr>
      </w:pPr>
      <w:r w:rsidRPr="00A134A3">
        <w:rPr>
          <w:rFonts w:eastAsia="MS Gothic"/>
        </w:rPr>
        <w:t>16</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Recognizing the importance of disseminating and promoting these Principles and Guidelines, the Government decided to </w:t>
      </w:r>
      <w:r w:rsidR="000D20C8" w:rsidRPr="005B36B5">
        <w:rPr>
          <w:rFonts w:eastAsia="MS Gothic"/>
        </w:rPr>
        <w:t>extend</w:t>
      </w:r>
      <w:r w:rsidR="000D20C8" w:rsidRPr="00A134A3">
        <w:rPr>
          <w:rFonts w:eastAsia="MS Gothic"/>
        </w:rPr>
        <w:t xml:space="preserve"> the term of </w:t>
      </w:r>
      <w:r w:rsidR="000D20C8">
        <w:rPr>
          <w:rFonts w:eastAsia="MS Gothic"/>
        </w:rPr>
        <w:t xml:space="preserve">the </w:t>
      </w:r>
      <w:r w:rsidR="000D20C8" w:rsidRPr="00A134A3">
        <w:rPr>
          <w:rFonts w:eastAsia="MS Gothic"/>
        </w:rPr>
        <w:t xml:space="preserve">delegation for the </w:t>
      </w:r>
      <w:r w:rsidR="000D20C8">
        <w:rPr>
          <w:rFonts w:eastAsia="MS Gothic" w:hint="eastAsia"/>
        </w:rPr>
        <w:t>Goodwill</w:t>
      </w:r>
      <w:r w:rsidR="000D20C8" w:rsidRPr="00A134A3">
        <w:rPr>
          <w:rFonts w:eastAsia="MS Gothic"/>
        </w:rPr>
        <w:t xml:space="preserve"> Ambassador for the </w:t>
      </w:r>
      <w:r w:rsidR="000D20C8">
        <w:rPr>
          <w:rFonts w:eastAsia="MS Gothic" w:hint="eastAsia"/>
        </w:rPr>
        <w:t>Human Rights of People Affected by</w:t>
      </w:r>
      <w:r w:rsidR="000D20C8" w:rsidRPr="00A134A3">
        <w:rPr>
          <w:rFonts w:eastAsia="MS Gothic"/>
        </w:rPr>
        <w:t xml:space="preserve"> Leprosy by an additional two years in April 2011</w:t>
      </w:r>
      <w:r w:rsidR="000D20C8">
        <w:rPr>
          <w:rFonts w:eastAsia="MS Gothic"/>
        </w:rPr>
        <w:t>,</w:t>
      </w:r>
      <w:r w:rsidR="000D20C8" w:rsidRPr="00A134A3">
        <w:rPr>
          <w:rFonts w:eastAsia="MS Gothic"/>
        </w:rPr>
        <w:t xml:space="preserve"> and the Government is continuing to address leprosy issues in cooperation with this </w:t>
      </w:r>
      <w:r w:rsidR="000D20C8">
        <w:rPr>
          <w:rFonts w:eastAsia="MS Gothic" w:hint="eastAsia"/>
        </w:rPr>
        <w:t>Goodwill</w:t>
      </w:r>
      <w:r w:rsidR="000D20C8" w:rsidRPr="00A134A3">
        <w:rPr>
          <w:rFonts w:eastAsia="MS Gothic"/>
        </w:rPr>
        <w:t xml:space="preserve"> Ambassador.</w:t>
      </w:r>
      <w:r w:rsidR="000D20C8" w:rsidRPr="00A134A3">
        <w:rPr>
          <w:rFonts w:eastAsia="MS Gothic" w:hint="eastAsia"/>
        </w:rPr>
        <w:t xml:space="preserve"> </w:t>
      </w:r>
    </w:p>
    <w:p w:rsidR="000D20C8" w:rsidRPr="004E20DD" w:rsidRDefault="00BA56A9" w:rsidP="007C21AB">
      <w:pPr>
        <w:pStyle w:val="HChG"/>
        <w:rPr>
          <w:rFonts w:eastAsia="MS Gothic"/>
        </w:rPr>
      </w:pPr>
      <w:r>
        <w:rPr>
          <w:rFonts w:eastAsia="MS Gothic"/>
        </w:rPr>
        <w:tab/>
      </w:r>
      <w:r>
        <w:rPr>
          <w:rFonts w:eastAsia="MS Gothic"/>
        </w:rPr>
        <w:tab/>
      </w:r>
      <w:r w:rsidR="000D20C8" w:rsidRPr="004E20DD">
        <w:rPr>
          <w:rFonts w:eastAsia="MS Gothic"/>
        </w:rPr>
        <w:t>Article 10</w:t>
      </w:r>
    </w:p>
    <w:p w:rsidR="000D20C8" w:rsidRPr="005C0F98" w:rsidRDefault="00BA56A9" w:rsidP="007C21AB">
      <w:pPr>
        <w:pStyle w:val="H1G"/>
        <w:rPr>
          <w:rFonts w:eastAsia="MS Gothic"/>
        </w:rPr>
      </w:pPr>
      <w:r>
        <w:rPr>
          <w:rFonts w:eastAsia="MS Gothic"/>
        </w:rPr>
        <w:tab/>
      </w:r>
      <w:r w:rsidR="000D20C8">
        <w:rPr>
          <w:rFonts w:eastAsia="MS Gothic" w:hint="eastAsia"/>
        </w:rPr>
        <w:t>A</w:t>
      </w:r>
      <w:r w:rsidR="000D20C8" w:rsidRPr="005C0F98">
        <w:rPr>
          <w:rFonts w:eastAsia="MS Gothic"/>
        </w:rPr>
        <w:t>.</w:t>
      </w:r>
      <w:r>
        <w:rPr>
          <w:rFonts w:eastAsia="MS Gothic"/>
        </w:rPr>
        <w:tab/>
      </w:r>
      <w:r w:rsidR="000D20C8" w:rsidRPr="005C0F98">
        <w:rPr>
          <w:rFonts w:eastAsia="MS Gothic"/>
        </w:rPr>
        <w:t xml:space="preserve">Right to interview and communication with </w:t>
      </w:r>
      <w:r w:rsidR="000D20C8" w:rsidRPr="00C357A4">
        <w:rPr>
          <w:rFonts w:eastAsia="MS Gothic" w:hint="eastAsia"/>
        </w:rPr>
        <w:t>legal</w:t>
      </w:r>
      <w:r w:rsidR="000D20C8" w:rsidRPr="005C0F98">
        <w:rPr>
          <w:rFonts w:eastAsia="MS Gothic"/>
        </w:rPr>
        <w:t xml:space="preserve"> counsel in criminal custodial facilities</w:t>
      </w:r>
    </w:p>
    <w:p w:rsidR="000D20C8" w:rsidRPr="00A134A3" w:rsidRDefault="00BA56A9" w:rsidP="00DA27E7">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C357A4">
        <w:rPr>
          <w:rFonts w:eastAsia="MS Gothic" w:hint="eastAsia"/>
        </w:rPr>
        <w:t>D</w:t>
      </w:r>
      <w:r w:rsidR="000D20C8" w:rsidRPr="00A134A3">
        <w:rPr>
          <w:rFonts w:eastAsia="MS Gothic"/>
        </w:rPr>
        <w:t xml:space="preserve">ate, place and time of the interview under </w:t>
      </w:r>
      <w:r w:rsidR="000D20C8">
        <w:rPr>
          <w:rFonts w:eastAsia="MS Gothic" w:hint="eastAsia"/>
        </w:rPr>
        <w:t>a</w:t>
      </w:r>
      <w:r w:rsidR="000D20C8" w:rsidRPr="00A134A3">
        <w:rPr>
          <w:rFonts w:eastAsia="MS Gothic"/>
        </w:rPr>
        <w:t>rticle 39</w:t>
      </w:r>
      <w:r w:rsidR="000D20C8">
        <w:rPr>
          <w:rFonts w:eastAsia="MS Gothic" w:hint="eastAsia"/>
        </w:rPr>
        <w:t xml:space="preserve">, paragraph </w:t>
      </w:r>
      <w:r w:rsidR="000D20C8" w:rsidRPr="00A134A3">
        <w:rPr>
          <w:rFonts w:eastAsia="MS Gothic"/>
        </w:rPr>
        <w:t>3 of the Code of Criminal Procedure</w:t>
      </w:r>
    </w:p>
    <w:p w:rsidR="000D20C8" w:rsidRPr="00A134A3" w:rsidRDefault="00C62A4B" w:rsidP="00BA56A9">
      <w:pPr>
        <w:pStyle w:val="SingleTxtG"/>
        <w:rPr>
          <w:rFonts w:eastAsia="MS Gothic" w:hint="eastAsia"/>
        </w:rPr>
      </w:pPr>
      <w:r w:rsidRPr="00A134A3">
        <w:rPr>
          <w:rFonts w:eastAsia="MS Gothic"/>
        </w:rPr>
        <w:t>16</w:t>
      </w:r>
      <w:r w:rsidR="003750A0">
        <w:rPr>
          <w:rFonts w:eastAsia="MS Gothic"/>
        </w:rPr>
        <w:t>7</w:t>
      </w:r>
      <w:r w:rsidRPr="00A134A3">
        <w:rPr>
          <w:rFonts w:eastAsia="MS Gothic"/>
        </w:rPr>
        <w:t>.</w:t>
      </w:r>
      <w:r w:rsidRPr="00A134A3">
        <w:rPr>
          <w:rFonts w:eastAsia="MS Gothic"/>
        </w:rPr>
        <w:tab/>
      </w:r>
      <w:r w:rsidR="000D20C8" w:rsidRPr="00C357A4">
        <w:rPr>
          <w:rFonts w:eastAsia="MS Gothic" w:hint="eastAsia"/>
        </w:rPr>
        <w:t xml:space="preserve">Starting September 2008, </w:t>
      </w:r>
      <w:r w:rsidR="000D20C8">
        <w:rPr>
          <w:rFonts w:eastAsia="MS Gothic"/>
        </w:rPr>
        <w:t xml:space="preserve">the </w:t>
      </w:r>
      <w:r w:rsidR="000D20C8" w:rsidRPr="00C357A4">
        <w:rPr>
          <w:rFonts w:eastAsia="MS Gothic" w:hint="eastAsia"/>
        </w:rPr>
        <w:t xml:space="preserve">following procedures are </w:t>
      </w:r>
      <w:r w:rsidR="000D20C8">
        <w:rPr>
          <w:rFonts w:eastAsia="MS Gothic"/>
        </w:rPr>
        <w:t xml:space="preserve">being </w:t>
      </w:r>
      <w:r w:rsidR="000D20C8" w:rsidRPr="00C357A4">
        <w:rPr>
          <w:rFonts w:eastAsia="MS Gothic" w:hint="eastAsia"/>
        </w:rPr>
        <w:t>taken regarding the</w:t>
      </w:r>
      <w:r w:rsidR="000D20C8" w:rsidRPr="00A134A3">
        <w:rPr>
          <w:rFonts w:eastAsia="MS Gothic"/>
        </w:rPr>
        <w:t xml:space="preserve"> interviews between</w:t>
      </w:r>
      <w:r w:rsidR="000D20C8">
        <w:rPr>
          <w:rFonts w:eastAsia="MS Gothic"/>
        </w:rPr>
        <w:t xml:space="preserve"> a</w:t>
      </w:r>
      <w:r w:rsidR="000D20C8" w:rsidRPr="00A134A3">
        <w:rPr>
          <w:rFonts w:eastAsia="MS Gothic"/>
        </w:rPr>
        <w:t xml:space="preserve"> suspect arrested and detained and </w:t>
      </w:r>
      <w:r w:rsidR="000D20C8">
        <w:rPr>
          <w:rFonts w:eastAsia="MS Gothic"/>
        </w:rPr>
        <w:t xml:space="preserve">his or her </w:t>
      </w:r>
      <w:r w:rsidR="000D20C8" w:rsidRPr="00C357A4">
        <w:rPr>
          <w:rFonts w:eastAsia="MS Gothic" w:hint="eastAsia"/>
        </w:rPr>
        <w:t>legal</w:t>
      </w:r>
      <w:r w:rsidR="000D20C8" w:rsidRPr="00A134A3">
        <w:rPr>
          <w:rFonts w:eastAsia="MS Gothic"/>
        </w:rPr>
        <w:t xml:space="preserve"> counsel, etc. In the course of </w:t>
      </w:r>
      <w:r w:rsidR="000D20C8" w:rsidRPr="00C357A4">
        <w:rPr>
          <w:rFonts w:eastAsia="MS Gothic" w:hint="eastAsia"/>
        </w:rPr>
        <w:t xml:space="preserve">giving the suspect an </w:t>
      </w:r>
      <w:r w:rsidR="000D20C8" w:rsidRPr="005B36B5">
        <w:rPr>
          <w:rFonts w:eastAsia="MS Gothic" w:hint="eastAsia"/>
        </w:rPr>
        <w:t>opportunity</w:t>
      </w:r>
      <w:r w:rsidR="000D20C8" w:rsidRPr="00C357A4">
        <w:rPr>
          <w:rFonts w:eastAsia="MS Gothic" w:hint="eastAsia"/>
        </w:rPr>
        <w:t xml:space="preserve"> for explanation immediately after the arrest by the police or prosecutors or immediately after the case referral from the police to the prosecutors</w:t>
      </w:r>
      <w:r w:rsidR="000D20C8" w:rsidRPr="00A134A3">
        <w:rPr>
          <w:rFonts w:eastAsia="MS Gothic"/>
        </w:rPr>
        <w:t xml:space="preserve">, prosecutors and the police must notify the suspect of the right to appoint </w:t>
      </w:r>
      <w:r w:rsidR="000D20C8" w:rsidRPr="00C357A4">
        <w:rPr>
          <w:rFonts w:eastAsia="MS Gothic" w:hint="eastAsia"/>
        </w:rPr>
        <w:t>legal</w:t>
      </w:r>
      <w:r w:rsidR="000D20C8" w:rsidRPr="00A134A3">
        <w:rPr>
          <w:rFonts w:eastAsia="MS Gothic"/>
        </w:rPr>
        <w:t xml:space="preserve"> counsel</w:t>
      </w:r>
      <w:r w:rsidR="000D20C8" w:rsidRPr="00C357A4">
        <w:rPr>
          <w:rFonts w:eastAsia="MS Gothic" w:hint="eastAsia"/>
        </w:rPr>
        <w:t>.</w:t>
      </w:r>
      <w:r w:rsidR="000D20C8" w:rsidRPr="00A134A3">
        <w:rPr>
          <w:rFonts w:eastAsia="MS Gothic"/>
        </w:rPr>
        <w:t xml:space="preserve"> </w:t>
      </w:r>
      <w:r w:rsidR="000D20C8" w:rsidRPr="00C357A4">
        <w:rPr>
          <w:rFonts w:eastAsia="MS Gothic" w:hint="eastAsia"/>
        </w:rPr>
        <w:t>If t</w:t>
      </w:r>
      <w:r w:rsidR="000D20C8" w:rsidRPr="00A134A3">
        <w:rPr>
          <w:rFonts w:eastAsia="MS Gothic"/>
        </w:rPr>
        <w:t>he suspect request</w:t>
      </w:r>
      <w:r w:rsidR="000D20C8">
        <w:rPr>
          <w:rFonts w:eastAsia="MS Gothic"/>
        </w:rPr>
        <w:t>s</w:t>
      </w:r>
      <w:r w:rsidR="000D20C8" w:rsidRPr="00A134A3">
        <w:rPr>
          <w:rFonts w:eastAsia="MS Gothic"/>
        </w:rPr>
        <w:t xml:space="preserve"> an interview with the </w:t>
      </w:r>
      <w:r w:rsidR="000D20C8">
        <w:rPr>
          <w:rFonts w:eastAsia="MS Gothic"/>
        </w:rPr>
        <w:t>legal</w:t>
      </w:r>
      <w:r w:rsidR="000D20C8" w:rsidRPr="00A134A3">
        <w:rPr>
          <w:rFonts w:eastAsia="MS Gothic"/>
        </w:rPr>
        <w:t xml:space="preserve"> counsel, etc. in the middle of the interrogation</w:t>
      </w:r>
      <w:r w:rsidR="000D20C8" w:rsidRPr="00C357A4">
        <w:rPr>
          <w:rFonts w:eastAsia="MS Gothic" w:hint="eastAsia"/>
        </w:rPr>
        <w:t>,</w:t>
      </w:r>
      <w:r w:rsidR="000D20C8" w:rsidRPr="00A134A3">
        <w:rPr>
          <w:rFonts w:eastAsia="MS Gothic"/>
        </w:rPr>
        <w:t xml:space="preserve"> </w:t>
      </w:r>
      <w:r w:rsidR="000D20C8" w:rsidRPr="00C357A4">
        <w:rPr>
          <w:rFonts w:eastAsia="MS Gothic" w:hint="eastAsia"/>
        </w:rPr>
        <w:t>such</w:t>
      </w:r>
      <w:r w:rsidR="000D20C8" w:rsidRPr="00A134A3">
        <w:rPr>
          <w:rFonts w:eastAsia="MS Gothic"/>
        </w:rPr>
        <w:t xml:space="preserve"> </w:t>
      </w:r>
      <w:r w:rsidR="000D20C8">
        <w:rPr>
          <w:rFonts w:eastAsia="MS Gothic"/>
        </w:rPr>
        <w:t xml:space="preserve">a </w:t>
      </w:r>
      <w:r w:rsidR="000D20C8" w:rsidRPr="00A134A3">
        <w:rPr>
          <w:rFonts w:eastAsia="MS Gothic"/>
        </w:rPr>
        <w:t xml:space="preserve">request </w:t>
      </w:r>
      <w:r w:rsidR="000D20C8" w:rsidRPr="00C357A4">
        <w:rPr>
          <w:rFonts w:eastAsia="MS Gothic" w:hint="eastAsia"/>
        </w:rPr>
        <w:t>must</w:t>
      </w:r>
      <w:r w:rsidR="000D20C8" w:rsidRPr="00A134A3">
        <w:rPr>
          <w:rFonts w:eastAsia="MS Gothic"/>
        </w:rPr>
        <w:t xml:space="preserve"> immediately </w:t>
      </w:r>
      <w:r w:rsidR="000D20C8" w:rsidRPr="00C357A4">
        <w:rPr>
          <w:rFonts w:eastAsia="MS Gothic" w:hint="eastAsia"/>
        </w:rPr>
        <w:t>be</w:t>
      </w:r>
      <w:r w:rsidR="000D20C8" w:rsidRPr="00A134A3">
        <w:rPr>
          <w:rFonts w:eastAsia="MS Gothic"/>
        </w:rPr>
        <w:t xml:space="preserve"> communicated to the counsel. If no </w:t>
      </w:r>
      <w:r w:rsidR="000D20C8" w:rsidRPr="00C357A4">
        <w:rPr>
          <w:rFonts w:eastAsia="MS Gothic" w:hint="eastAsia"/>
        </w:rPr>
        <w:t>legal</w:t>
      </w:r>
      <w:r w:rsidR="000D20C8" w:rsidRPr="00A134A3">
        <w:rPr>
          <w:rFonts w:eastAsia="MS Gothic"/>
        </w:rPr>
        <w:t xml:space="preserve"> counsel is appointed and the suspect desires to </w:t>
      </w:r>
      <w:r w:rsidR="000D20C8" w:rsidRPr="00C357A4">
        <w:rPr>
          <w:rFonts w:eastAsia="MS Gothic" w:hint="eastAsia"/>
        </w:rPr>
        <w:t>have</w:t>
      </w:r>
      <w:r w:rsidR="000D20C8" w:rsidRPr="00A134A3">
        <w:rPr>
          <w:rFonts w:eastAsia="MS Gothic"/>
        </w:rPr>
        <w:t xml:space="preserve"> someone </w:t>
      </w:r>
      <w:r w:rsidR="000D20C8" w:rsidRPr="00C357A4">
        <w:rPr>
          <w:rFonts w:eastAsia="MS Gothic" w:hint="eastAsia"/>
        </w:rPr>
        <w:t>be appointed</w:t>
      </w:r>
      <w:r w:rsidR="000D20C8" w:rsidRPr="00A134A3">
        <w:rPr>
          <w:rFonts w:eastAsia="MS Gothic"/>
        </w:rPr>
        <w:t xml:space="preserve"> as </w:t>
      </w:r>
      <w:r w:rsidR="000D20C8" w:rsidRPr="00C357A4">
        <w:rPr>
          <w:rFonts w:eastAsia="MS Gothic" w:hint="eastAsia"/>
        </w:rPr>
        <w:t>legal</w:t>
      </w:r>
      <w:r w:rsidR="000D20C8" w:rsidRPr="00A134A3">
        <w:rPr>
          <w:rFonts w:eastAsia="MS Gothic"/>
        </w:rPr>
        <w:t xml:space="preserve"> counsel at </w:t>
      </w:r>
      <w:r w:rsidR="000D20C8">
        <w:rPr>
          <w:rFonts w:eastAsia="MS Gothic"/>
        </w:rPr>
        <w:t>his or her</w:t>
      </w:r>
      <w:r w:rsidR="000D20C8" w:rsidRPr="00C357A4">
        <w:rPr>
          <w:rFonts w:eastAsia="MS Gothic" w:hint="eastAsia"/>
        </w:rPr>
        <w:t xml:space="preserve"> own</w:t>
      </w:r>
      <w:r w:rsidR="000D20C8" w:rsidRPr="00A134A3">
        <w:rPr>
          <w:rFonts w:eastAsia="MS Gothic"/>
        </w:rPr>
        <w:t xml:space="preserve"> expense, the suspect is entitled to request the appointment of </w:t>
      </w:r>
      <w:r w:rsidR="000D20C8" w:rsidRPr="00C357A4">
        <w:rPr>
          <w:rFonts w:eastAsia="MS Gothic" w:hint="eastAsia"/>
        </w:rPr>
        <w:t>legal</w:t>
      </w:r>
      <w:r w:rsidR="000D20C8" w:rsidRPr="00A134A3">
        <w:rPr>
          <w:rFonts w:eastAsia="MS Gothic"/>
        </w:rPr>
        <w:t xml:space="preserve"> counsel by specifying a</w:t>
      </w:r>
      <w:r w:rsidR="000D20C8" w:rsidRPr="009D0D5B">
        <w:rPr>
          <w:rFonts w:eastAsia="MS Gothic" w:hint="eastAsia"/>
        </w:rPr>
        <w:t xml:space="preserve"> </w:t>
      </w:r>
      <w:r w:rsidR="000D20C8" w:rsidRPr="00C357A4">
        <w:rPr>
          <w:rFonts w:eastAsia="MS Gothic" w:hint="eastAsia"/>
        </w:rPr>
        <w:t>specific</w:t>
      </w:r>
      <w:r w:rsidR="000D20C8" w:rsidRPr="00A134A3">
        <w:rPr>
          <w:rFonts w:eastAsia="MS Gothic"/>
        </w:rPr>
        <w:t xml:space="preserve"> attorney, </w:t>
      </w:r>
      <w:r w:rsidR="000D20C8" w:rsidRPr="00C357A4">
        <w:rPr>
          <w:rFonts w:eastAsia="MS Gothic" w:hint="eastAsia"/>
        </w:rPr>
        <w:t>incorporated law firm</w:t>
      </w:r>
      <w:r w:rsidR="000D20C8" w:rsidRPr="00A134A3">
        <w:rPr>
          <w:rFonts w:eastAsia="MS Gothic"/>
        </w:rPr>
        <w:t xml:space="preserve"> or bar association. In addition, if </w:t>
      </w:r>
      <w:r w:rsidR="000D20C8" w:rsidRPr="00C357A4">
        <w:rPr>
          <w:rFonts w:eastAsia="MS Gothic" w:hint="eastAsia"/>
        </w:rPr>
        <w:t>the legal</w:t>
      </w:r>
      <w:r w:rsidR="000D20C8" w:rsidRPr="00A134A3">
        <w:rPr>
          <w:rFonts w:eastAsia="MS Gothic"/>
        </w:rPr>
        <w:t xml:space="preserve"> counsel, etc. requests an interview with a suspect who is under interrogation or who has been sent to the public prosecutor’s office, </w:t>
      </w:r>
      <w:r w:rsidR="000D20C8" w:rsidRPr="00C357A4">
        <w:rPr>
          <w:rFonts w:eastAsia="MS Gothic" w:hint="eastAsia"/>
        </w:rPr>
        <w:t>the</w:t>
      </w:r>
      <w:r w:rsidR="000D20C8" w:rsidRPr="00A134A3">
        <w:rPr>
          <w:rFonts w:eastAsia="MS Gothic"/>
        </w:rPr>
        <w:t xml:space="preserve"> prosecutors </w:t>
      </w:r>
      <w:r w:rsidR="000D20C8" w:rsidRPr="00C357A4">
        <w:rPr>
          <w:rFonts w:eastAsia="MS Gothic" w:hint="eastAsia"/>
        </w:rPr>
        <w:t>or</w:t>
      </w:r>
      <w:r w:rsidR="000D20C8" w:rsidRPr="00A134A3">
        <w:rPr>
          <w:rFonts w:eastAsia="MS Gothic"/>
        </w:rPr>
        <w:t xml:space="preserve"> the police must give due consideration so that such </w:t>
      </w:r>
      <w:r w:rsidR="000D20C8">
        <w:rPr>
          <w:rFonts w:eastAsia="MS Gothic"/>
        </w:rPr>
        <w:t xml:space="preserve">an </w:t>
      </w:r>
      <w:r w:rsidR="000D20C8" w:rsidRPr="00A134A3">
        <w:rPr>
          <w:rFonts w:eastAsia="MS Gothic"/>
        </w:rPr>
        <w:t xml:space="preserve">interview can </w:t>
      </w:r>
      <w:r w:rsidR="000D20C8" w:rsidRPr="00C357A4">
        <w:rPr>
          <w:rFonts w:eastAsia="MS Gothic" w:hint="eastAsia"/>
        </w:rPr>
        <w:t>take place</w:t>
      </w:r>
      <w:r w:rsidR="000D20C8" w:rsidRPr="00A134A3">
        <w:rPr>
          <w:rFonts w:eastAsia="MS Gothic"/>
        </w:rPr>
        <w:t xml:space="preserve"> at the first available opportunity.</w:t>
      </w:r>
      <w:r w:rsidR="000D20C8" w:rsidRPr="00A134A3">
        <w:rPr>
          <w:rFonts w:eastAsia="MS Gothic" w:hint="eastAsia"/>
        </w:rPr>
        <w:t xml:space="preserve"> </w:t>
      </w:r>
    </w:p>
    <w:p w:rsidR="000D20C8" w:rsidRPr="00A134A3" w:rsidRDefault="00BA56A9" w:rsidP="00DA27E7">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A134A3">
        <w:rPr>
          <w:rFonts w:eastAsia="MS Gothic"/>
        </w:rPr>
        <w:t>Restrictions based on the need of facility administration</w:t>
      </w:r>
    </w:p>
    <w:p w:rsidR="000D20C8" w:rsidRPr="00A134A3" w:rsidRDefault="00C62A4B" w:rsidP="00BA56A9">
      <w:pPr>
        <w:pStyle w:val="SingleTxtG"/>
        <w:rPr>
          <w:rFonts w:eastAsia="MS Gothic"/>
        </w:rPr>
      </w:pPr>
      <w:r w:rsidRPr="00A134A3">
        <w:rPr>
          <w:rFonts w:eastAsia="MS Gothic"/>
        </w:rPr>
        <w:t>16</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The right to interview and communication as above is subject to certain restrictions as needed for the purpose of administration of the facilities, as previously reported. For example, the penal institution can </w:t>
      </w:r>
      <w:r w:rsidR="000D20C8" w:rsidRPr="005B36B5">
        <w:rPr>
          <w:rFonts w:eastAsia="MS Gothic"/>
        </w:rPr>
        <w:t>refuse</w:t>
      </w:r>
      <w:r w:rsidR="000D20C8" w:rsidRPr="00A134A3">
        <w:rPr>
          <w:rFonts w:eastAsia="MS Gothic"/>
        </w:rPr>
        <w:t xml:space="preserve"> a late-night interview unless it is urgently necessary. Considering that human resources and physical conditions are limited in penal institutions, restrictions of this kind are unavoidable and unobjectionable.</w:t>
      </w:r>
    </w:p>
    <w:p w:rsidR="000D20C8" w:rsidRPr="00A134A3" w:rsidRDefault="00C62A4B" w:rsidP="00BA56A9">
      <w:pPr>
        <w:pStyle w:val="SingleTxtG"/>
        <w:rPr>
          <w:rFonts w:eastAsia="MS Gothic" w:hint="eastAsia"/>
        </w:rPr>
      </w:pPr>
      <w:r w:rsidRPr="00A134A3">
        <w:rPr>
          <w:rFonts w:eastAsia="MS Gothic"/>
        </w:rPr>
        <w:t>16</w:t>
      </w:r>
      <w:r w:rsidR="003750A0">
        <w:rPr>
          <w:rFonts w:eastAsia="MS Gothic"/>
        </w:rPr>
        <w:t>9</w:t>
      </w:r>
      <w:r w:rsidRPr="00A134A3">
        <w:rPr>
          <w:rFonts w:eastAsia="MS Gothic"/>
        </w:rPr>
        <w:t>.</w:t>
      </w:r>
      <w:r w:rsidRPr="00A134A3">
        <w:rPr>
          <w:rFonts w:eastAsia="MS Gothic"/>
        </w:rPr>
        <w:tab/>
      </w:r>
      <w:r w:rsidR="000D20C8" w:rsidRPr="00A134A3">
        <w:rPr>
          <w:rFonts w:eastAsia="MS Gothic"/>
        </w:rPr>
        <w:t xml:space="preserve">According to </w:t>
      </w:r>
      <w:r w:rsidR="000D20C8">
        <w:rPr>
          <w:rFonts w:eastAsia="MS Gothic" w:hint="eastAsia"/>
        </w:rPr>
        <w:t>a</w:t>
      </w:r>
      <w:r w:rsidR="000D20C8" w:rsidRPr="00A134A3">
        <w:rPr>
          <w:rFonts w:eastAsia="MS Gothic"/>
        </w:rPr>
        <w:t xml:space="preserve">rticle 118 of the Act on Penal Detention Facilities and Treatment of Inmates and </w:t>
      </w:r>
      <w:r w:rsidR="000D20C8" w:rsidRPr="005B36B5">
        <w:rPr>
          <w:rFonts w:eastAsia="MS Gothic"/>
        </w:rPr>
        <w:t>Detainees</w:t>
      </w:r>
      <w:r w:rsidR="000D20C8" w:rsidRPr="00A134A3">
        <w:rPr>
          <w:rFonts w:eastAsia="MS Gothic"/>
        </w:rPr>
        <w:t>, the date and time of visits to an unsentenced person by the defence counsel, etc. must be during working hours of the penal institution for the day except Sunday and other days specified by a Cabinet Order, and such visits may be restricted if it is necessary to do so for the management and administration of t</w:t>
      </w:r>
      <w:r w:rsidR="000D20C8" w:rsidRPr="005B36B5">
        <w:rPr>
          <w:rFonts w:eastAsia="MS Gothic"/>
        </w:rPr>
        <w:t>h</w:t>
      </w:r>
      <w:r w:rsidR="000D20C8" w:rsidRPr="00A134A3">
        <w:rPr>
          <w:rFonts w:eastAsia="MS Gothic"/>
        </w:rPr>
        <w:t>e penal institution. Nevertheless, if it is urgently necessary, visits by defence counsels on Sundays or other holidays may be permitted under certain conditions, in view of the fact that visits and interviews by defence counsels play an important function in the court proceedings.</w:t>
      </w:r>
      <w:r w:rsidR="000D20C8" w:rsidRPr="00A134A3">
        <w:rPr>
          <w:rFonts w:eastAsia="MS Gothic" w:hint="eastAsia"/>
        </w:rPr>
        <w:t xml:space="preserve"> </w:t>
      </w:r>
    </w:p>
    <w:p w:rsidR="000D20C8" w:rsidRPr="00A134A3" w:rsidRDefault="00C62A4B" w:rsidP="00BA56A9">
      <w:pPr>
        <w:pStyle w:val="SingleTxtG"/>
        <w:rPr>
          <w:rFonts w:eastAsia="MS Gothic" w:hint="eastAsia"/>
        </w:rPr>
      </w:pPr>
      <w:r w:rsidRPr="00A134A3">
        <w:rPr>
          <w:rFonts w:eastAsia="MS Gothic"/>
        </w:rPr>
        <w:t>1</w:t>
      </w:r>
      <w:r w:rsidR="003750A0">
        <w:rPr>
          <w:rFonts w:eastAsia="MS Gothic"/>
        </w:rPr>
        <w:t>70</w:t>
      </w:r>
      <w:r w:rsidRPr="00A134A3">
        <w:rPr>
          <w:rFonts w:eastAsia="MS Gothic"/>
        </w:rPr>
        <w:t>.</w:t>
      </w:r>
      <w:r w:rsidRPr="00A134A3">
        <w:rPr>
          <w:rFonts w:eastAsia="MS Gothic"/>
        </w:rPr>
        <w:tab/>
      </w:r>
      <w:r w:rsidR="000D20C8" w:rsidRPr="00A134A3">
        <w:rPr>
          <w:rFonts w:eastAsia="MS Gothic"/>
        </w:rPr>
        <w:t xml:space="preserve">In detention facilities, as explained in the previous periodic reports, visits by counsel on </w:t>
      </w:r>
      <w:r w:rsidR="000D20C8">
        <w:rPr>
          <w:rFonts w:eastAsia="MS Gothic" w:hint="eastAsia"/>
        </w:rPr>
        <w:t>non-working days and during hours outside the regular working hours of the facility</w:t>
      </w:r>
      <w:r w:rsidR="000D20C8" w:rsidRPr="00A134A3">
        <w:rPr>
          <w:rFonts w:eastAsia="MS Gothic"/>
        </w:rPr>
        <w:t xml:space="preserve">  are accepted to the extent possible, since the needs for such visits should be considered in light of the importance of detainees’ right to interview and communication with their counsels, etc.</w:t>
      </w:r>
      <w:r w:rsidR="000D20C8" w:rsidRPr="00A134A3">
        <w:rPr>
          <w:rFonts w:eastAsia="MS Gothic" w:hint="eastAsia"/>
        </w:rPr>
        <w:t xml:space="preserve"> </w:t>
      </w:r>
    </w:p>
    <w:p w:rsidR="000D20C8" w:rsidRPr="00A134A3" w:rsidRDefault="00BA56A9" w:rsidP="00DA27E7">
      <w:pPr>
        <w:pStyle w:val="H23G"/>
        <w:rPr>
          <w:rFonts w:eastAsia="MS Gothic"/>
        </w:rPr>
      </w:pPr>
      <w:r>
        <w:rPr>
          <w:rFonts w:eastAsia="MS Gothic"/>
        </w:rPr>
        <w:tab/>
      </w:r>
      <w:r w:rsidR="000D20C8" w:rsidRPr="00A134A3">
        <w:rPr>
          <w:rFonts w:eastAsia="MS Gothic"/>
        </w:rPr>
        <w:t>3</w:t>
      </w:r>
      <w:r w:rsidR="007C21AB">
        <w:rPr>
          <w:rFonts w:eastAsia="MS Gothic"/>
        </w:rPr>
        <w:t>.</w:t>
      </w:r>
      <w:r>
        <w:rPr>
          <w:rFonts w:eastAsia="MS Gothic"/>
        </w:rPr>
        <w:tab/>
      </w:r>
      <w:r w:rsidR="000D20C8" w:rsidRPr="00A134A3">
        <w:rPr>
          <w:rFonts w:eastAsia="MS Gothic"/>
        </w:rPr>
        <w:t>Penal Institution Visiting Committee</w:t>
      </w:r>
    </w:p>
    <w:p w:rsidR="000D20C8" w:rsidRPr="00A134A3" w:rsidRDefault="00C62A4B" w:rsidP="00BA56A9">
      <w:pPr>
        <w:pStyle w:val="SingleTxtG"/>
        <w:rPr>
          <w:rFonts w:eastAsia="MS Gothic"/>
        </w:rPr>
      </w:pPr>
      <w:r w:rsidRPr="00A134A3">
        <w:rPr>
          <w:rFonts w:eastAsia="MS Gothic"/>
        </w:rPr>
        <w:t>1</w:t>
      </w:r>
      <w:r w:rsidR="003750A0">
        <w:rPr>
          <w:rFonts w:eastAsia="MS Gothic"/>
        </w:rPr>
        <w:t>71</w:t>
      </w:r>
      <w:r w:rsidRPr="00A134A3">
        <w:rPr>
          <w:rFonts w:eastAsia="MS Gothic"/>
        </w:rPr>
        <w:t>.</w:t>
      </w:r>
      <w:r w:rsidRPr="00A134A3">
        <w:rPr>
          <w:rFonts w:eastAsia="MS Gothic"/>
        </w:rPr>
        <w:tab/>
      </w:r>
      <w:r w:rsidR="000D20C8">
        <w:rPr>
          <w:rFonts w:eastAsia="MS Gothic"/>
        </w:rPr>
        <w:t>A</w:t>
      </w:r>
      <w:r w:rsidR="000D20C8" w:rsidRPr="00A134A3">
        <w:rPr>
          <w:rFonts w:eastAsia="MS Gothic"/>
        </w:rPr>
        <w:t xml:space="preserve"> </w:t>
      </w:r>
      <w:r w:rsidR="000D20C8" w:rsidRPr="005B36B5">
        <w:rPr>
          <w:rFonts w:eastAsia="MS Gothic"/>
        </w:rPr>
        <w:t>Penal</w:t>
      </w:r>
      <w:r w:rsidR="000D20C8" w:rsidRPr="00A134A3">
        <w:rPr>
          <w:rFonts w:eastAsia="MS Gothic"/>
        </w:rPr>
        <w:t xml:space="preserve"> Institution Visiting Committee (the “</w:t>
      </w:r>
      <w:r w:rsidR="000D20C8">
        <w:rPr>
          <w:rFonts w:eastAsia="MS Gothic" w:hint="eastAsia"/>
        </w:rPr>
        <w:t xml:space="preserve">Visiting </w:t>
      </w:r>
      <w:r w:rsidR="000D20C8" w:rsidRPr="00A134A3">
        <w:rPr>
          <w:rFonts w:eastAsia="MS Gothic"/>
        </w:rPr>
        <w:t>Committee”) is set up in each penal institution, and its duty is to inspect the penal institution, interview inmates, receive or otherwise handle correspondence from inmates, understand the state of the management and administration of the penal institution, and deliver opinions to the warden of the penal institution with regard to its management and administration.</w:t>
      </w:r>
    </w:p>
    <w:p w:rsidR="000D20C8" w:rsidRPr="00A134A3" w:rsidRDefault="00C62A4B" w:rsidP="00BA56A9">
      <w:pPr>
        <w:pStyle w:val="SingleTxtG"/>
        <w:rPr>
          <w:rFonts w:eastAsia="MS Gothic"/>
        </w:rPr>
      </w:pPr>
      <w:r w:rsidRPr="00A134A3">
        <w:rPr>
          <w:rFonts w:eastAsia="MS Gothic"/>
        </w:rPr>
        <w:t>17</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The warden of a penal institution is required under law to submit information about the </w:t>
      </w:r>
      <w:r w:rsidR="000D20C8" w:rsidRPr="005B36B5">
        <w:rPr>
          <w:rFonts w:eastAsia="MS Gothic"/>
        </w:rPr>
        <w:t>management</w:t>
      </w:r>
      <w:r w:rsidR="000D20C8" w:rsidRPr="00A134A3">
        <w:rPr>
          <w:rFonts w:eastAsia="MS Gothic"/>
        </w:rPr>
        <w:t xml:space="preserve"> and administration of the penal institution to the </w:t>
      </w:r>
      <w:r w:rsidR="000D20C8">
        <w:rPr>
          <w:rFonts w:eastAsia="MS Gothic" w:hint="eastAsia"/>
        </w:rPr>
        <w:t xml:space="preserve">Visiting </w:t>
      </w:r>
      <w:r w:rsidR="000D20C8" w:rsidRPr="00A134A3">
        <w:rPr>
          <w:rFonts w:eastAsia="MS Gothic"/>
        </w:rPr>
        <w:t xml:space="preserve">Committee on a regular basis or when necessary. Additionally, the warden of the penal institution is supposed to provide </w:t>
      </w:r>
      <w:r w:rsidR="000D20C8">
        <w:rPr>
          <w:rFonts w:eastAsia="MS Gothic"/>
        </w:rPr>
        <w:t xml:space="preserve">the </w:t>
      </w:r>
      <w:r w:rsidR="000D20C8" w:rsidRPr="00A134A3">
        <w:rPr>
          <w:rFonts w:eastAsia="MS Gothic"/>
        </w:rPr>
        <w:t xml:space="preserve">cooperation necessary for inspections and interviews with inmates conducted by the </w:t>
      </w:r>
      <w:r w:rsidR="000D20C8">
        <w:rPr>
          <w:rFonts w:eastAsia="MS Gothic" w:hint="eastAsia"/>
        </w:rPr>
        <w:t xml:space="preserve">Visiting </w:t>
      </w:r>
      <w:r w:rsidR="000D20C8" w:rsidRPr="00A134A3">
        <w:rPr>
          <w:rFonts w:eastAsia="MS Gothic"/>
        </w:rPr>
        <w:t xml:space="preserve">Committee. As explained above, the Government considers that the opportunities for the </w:t>
      </w:r>
      <w:r w:rsidR="000D20C8">
        <w:rPr>
          <w:rFonts w:eastAsia="MS Gothic" w:hint="eastAsia"/>
        </w:rPr>
        <w:t xml:space="preserve">Visiting </w:t>
      </w:r>
      <w:r w:rsidR="000D20C8" w:rsidRPr="00A134A3">
        <w:rPr>
          <w:rFonts w:eastAsia="MS Gothic"/>
        </w:rPr>
        <w:t>Committee to access information necessary for understanding the management and administration of the penal institution are sufficiently guaranteed by law.</w:t>
      </w:r>
    </w:p>
    <w:p w:rsidR="000D20C8" w:rsidRPr="00A134A3" w:rsidRDefault="00C62A4B" w:rsidP="00BA56A9">
      <w:pPr>
        <w:pStyle w:val="SingleTxtG"/>
        <w:rPr>
          <w:rFonts w:eastAsia="MS Gothic" w:hint="eastAsia"/>
        </w:rPr>
      </w:pPr>
      <w:r w:rsidRPr="00A134A3">
        <w:rPr>
          <w:rFonts w:eastAsia="MS Gothic"/>
        </w:rPr>
        <w:t>17</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Members of the </w:t>
      </w:r>
      <w:r w:rsidR="000D20C8">
        <w:rPr>
          <w:rFonts w:eastAsia="MS Gothic" w:hint="eastAsia"/>
        </w:rPr>
        <w:t xml:space="preserve">Visiting </w:t>
      </w:r>
      <w:r w:rsidR="000D20C8" w:rsidRPr="00A134A3">
        <w:rPr>
          <w:rFonts w:eastAsia="MS Gothic"/>
        </w:rPr>
        <w:t xml:space="preserve">Committee for each penal institution are appointed by the Minister of Justice, not by the warden or other manager of the penal institution. </w:t>
      </w:r>
      <w:r w:rsidR="000D20C8">
        <w:rPr>
          <w:rFonts w:eastAsia="MS Gothic" w:hint="eastAsia"/>
        </w:rPr>
        <w:t xml:space="preserve">Visiting </w:t>
      </w:r>
      <w:r w:rsidR="000D20C8" w:rsidRPr="00A134A3">
        <w:rPr>
          <w:rFonts w:eastAsia="MS Gothic"/>
        </w:rPr>
        <w:t xml:space="preserve">Committee members are </w:t>
      </w:r>
      <w:r w:rsidR="000D20C8" w:rsidRPr="005B36B5">
        <w:rPr>
          <w:rFonts w:eastAsia="MS Gothic"/>
        </w:rPr>
        <w:t>appointed</w:t>
      </w:r>
      <w:r w:rsidR="000D20C8" w:rsidRPr="00A134A3">
        <w:rPr>
          <w:rFonts w:eastAsia="MS Gothic"/>
        </w:rPr>
        <w:t xml:space="preserve"> based on recommendations of bar associations, medical associations, local governments, and others.</w:t>
      </w:r>
      <w:r w:rsidR="000D20C8" w:rsidRPr="00A134A3">
        <w:rPr>
          <w:rFonts w:eastAsia="MS Gothic" w:hint="eastAsia"/>
        </w:rPr>
        <w:t xml:space="preserve"> </w:t>
      </w:r>
    </w:p>
    <w:p w:rsidR="000D20C8" w:rsidRPr="00A134A3" w:rsidRDefault="00BA56A9" w:rsidP="00DA27E7">
      <w:pPr>
        <w:pStyle w:val="H23G"/>
        <w:rPr>
          <w:rFonts w:eastAsia="MS Gothic"/>
        </w:rPr>
      </w:pPr>
      <w:r>
        <w:rPr>
          <w:rFonts w:eastAsia="MS Gothic"/>
        </w:rPr>
        <w:tab/>
      </w:r>
      <w:r w:rsidR="000D20C8" w:rsidRPr="00A134A3">
        <w:rPr>
          <w:rFonts w:eastAsia="MS Gothic"/>
        </w:rPr>
        <w:t>4</w:t>
      </w:r>
      <w:r w:rsidR="007C21AB">
        <w:rPr>
          <w:rFonts w:eastAsia="MS Gothic"/>
        </w:rPr>
        <w:t>.</w:t>
      </w:r>
      <w:r>
        <w:rPr>
          <w:rFonts w:eastAsia="MS Gothic"/>
        </w:rPr>
        <w:tab/>
      </w:r>
      <w:r w:rsidR="000D20C8" w:rsidRPr="00C357A4">
        <w:rPr>
          <w:rFonts w:eastAsia="MS Gothic" w:hint="eastAsia"/>
        </w:rPr>
        <w:t>Study Group on</w:t>
      </w:r>
      <w:r w:rsidR="000D20C8" w:rsidRPr="00A134A3">
        <w:rPr>
          <w:rFonts w:eastAsia="MS Gothic"/>
        </w:rPr>
        <w:t xml:space="preserve"> Review </w:t>
      </w:r>
      <w:r w:rsidR="000D20C8" w:rsidRPr="00C357A4">
        <w:rPr>
          <w:rFonts w:eastAsia="MS Gothic" w:hint="eastAsia"/>
        </w:rPr>
        <w:t>of Appeals Filed by</w:t>
      </w:r>
      <w:r w:rsidR="000D20C8" w:rsidRPr="00A134A3">
        <w:rPr>
          <w:rFonts w:eastAsia="MS Gothic"/>
        </w:rPr>
        <w:t xml:space="preserve"> Inmates of Penal Institutions</w:t>
      </w:r>
    </w:p>
    <w:p w:rsidR="000D20C8" w:rsidRPr="00A134A3" w:rsidRDefault="00C62A4B" w:rsidP="00BA56A9">
      <w:pPr>
        <w:pStyle w:val="SingleTxtG"/>
        <w:rPr>
          <w:rFonts w:eastAsia="MS Gothic"/>
        </w:rPr>
      </w:pPr>
      <w:r w:rsidRPr="00A134A3">
        <w:rPr>
          <w:rFonts w:eastAsia="MS Gothic"/>
        </w:rPr>
        <w:t>17</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The </w:t>
      </w:r>
      <w:r w:rsidR="000D20C8" w:rsidRPr="00C357A4">
        <w:rPr>
          <w:rFonts w:eastAsia="MS Gothic" w:hint="eastAsia"/>
        </w:rPr>
        <w:t>Study Group on</w:t>
      </w:r>
      <w:r w:rsidR="000D20C8" w:rsidRPr="00A134A3">
        <w:rPr>
          <w:rFonts w:eastAsia="MS Gothic"/>
        </w:rPr>
        <w:t xml:space="preserve"> Review </w:t>
      </w:r>
      <w:r w:rsidR="000D20C8" w:rsidRPr="00C357A4">
        <w:rPr>
          <w:rFonts w:eastAsia="MS Gothic" w:hint="eastAsia"/>
        </w:rPr>
        <w:t>of Appeals Filed by</w:t>
      </w:r>
      <w:r w:rsidR="000D20C8" w:rsidRPr="00A134A3">
        <w:rPr>
          <w:rFonts w:eastAsia="MS Gothic"/>
        </w:rPr>
        <w:t xml:space="preserve"> Inmates of Penal Institutions (the “</w:t>
      </w:r>
      <w:r w:rsidR="000D20C8" w:rsidRPr="00C357A4">
        <w:rPr>
          <w:rFonts w:eastAsia="MS Gothic" w:hint="eastAsia"/>
        </w:rPr>
        <w:t>Study Group</w:t>
      </w:r>
      <w:r w:rsidR="000D20C8" w:rsidRPr="00A134A3">
        <w:rPr>
          <w:rFonts w:eastAsia="MS Gothic"/>
        </w:rPr>
        <w:t xml:space="preserve">”) has its own </w:t>
      </w:r>
      <w:r w:rsidR="000D20C8" w:rsidRPr="00EF56A8">
        <w:rPr>
          <w:rFonts w:eastAsia="MS Gothic" w:hint="eastAsia"/>
        </w:rPr>
        <w:t>secretariat</w:t>
      </w:r>
      <w:r w:rsidR="000D20C8">
        <w:rPr>
          <w:rFonts w:eastAsia="MS Gothic" w:hint="eastAsia"/>
        </w:rPr>
        <w:t xml:space="preserve"> </w:t>
      </w:r>
      <w:r w:rsidR="000D20C8" w:rsidRPr="00A134A3">
        <w:rPr>
          <w:rFonts w:eastAsia="MS Gothic"/>
        </w:rPr>
        <w:t>set up in the Secretarial Division of the MOJ</w:t>
      </w:r>
      <w:r w:rsidR="000D20C8" w:rsidRPr="009D0D5B">
        <w:rPr>
          <w:rFonts w:eastAsia="MS Gothic" w:hint="eastAsia"/>
        </w:rPr>
        <w:t xml:space="preserve"> </w:t>
      </w:r>
      <w:r w:rsidR="000D20C8" w:rsidRPr="00C357A4">
        <w:rPr>
          <w:rFonts w:eastAsia="MS Gothic" w:hint="eastAsia"/>
        </w:rPr>
        <w:t>Minister</w:t>
      </w:r>
      <w:r w:rsidR="000D20C8" w:rsidRPr="00C357A4">
        <w:rPr>
          <w:rFonts w:eastAsia="MS Gothic"/>
        </w:rPr>
        <w:t>’</w:t>
      </w:r>
      <w:r w:rsidR="000D20C8" w:rsidRPr="00C357A4">
        <w:rPr>
          <w:rFonts w:eastAsia="MS Gothic" w:hint="eastAsia"/>
        </w:rPr>
        <w:t>s Secretariat</w:t>
      </w:r>
      <w:r w:rsidR="000D20C8" w:rsidRPr="00A134A3">
        <w:rPr>
          <w:rFonts w:eastAsia="MS Gothic"/>
        </w:rPr>
        <w:t xml:space="preserve">, in order to ensure </w:t>
      </w:r>
      <w:r w:rsidR="000D20C8" w:rsidRPr="005B36B5">
        <w:rPr>
          <w:rFonts w:eastAsia="MS Gothic"/>
        </w:rPr>
        <w:t>independence</w:t>
      </w:r>
      <w:r w:rsidR="000D20C8" w:rsidRPr="00A134A3">
        <w:rPr>
          <w:rFonts w:eastAsia="MS Gothic"/>
        </w:rPr>
        <w:t xml:space="preserve"> from the MOJ’s Correction Bureau having jurisdiction over penal institutions.</w:t>
      </w:r>
    </w:p>
    <w:p w:rsidR="000D20C8" w:rsidRPr="00A134A3" w:rsidRDefault="00C62A4B" w:rsidP="00BA56A9">
      <w:pPr>
        <w:pStyle w:val="SingleTxtG"/>
        <w:rPr>
          <w:rFonts w:eastAsia="MS Gothic"/>
        </w:rPr>
      </w:pPr>
      <w:r w:rsidRPr="00A134A3">
        <w:rPr>
          <w:rFonts w:eastAsia="MS Gothic"/>
        </w:rPr>
        <w:t>17</w:t>
      </w:r>
      <w:r w:rsidR="003750A0">
        <w:rPr>
          <w:rFonts w:eastAsia="MS Gothic"/>
        </w:rPr>
        <w:t>5</w:t>
      </w:r>
      <w:r w:rsidRPr="00A134A3">
        <w:rPr>
          <w:rFonts w:eastAsia="MS Gothic"/>
        </w:rPr>
        <w:t>.</w:t>
      </w:r>
      <w:r w:rsidRPr="00A134A3">
        <w:rPr>
          <w:rFonts w:eastAsia="MS Gothic"/>
        </w:rPr>
        <w:tab/>
      </w:r>
      <w:r w:rsidR="000D20C8" w:rsidRPr="00A134A3">
        <w:rPr>
          <w:rFonts w:eastAsia="MS Gothic"/>
        </w:rPr>
        <w:t xml:space="preserve">The </w:t>
      </w:r>
      <w:r w:rsidR="000D20C8" w:rsidRPr="00C357A4">
        <w:rPr>
          <w:rFonts w:eastAsia="MS Gothic" w:hint="eastAsia"/>
        </w:rPr>
        <w:t>Study Group</w:t>
      </w:r>
      <w:r w:rsidR="000D20C8" w:rsidRPr="00A134A3">
        <w:rPr>
          <w:rFonts w:eastAsia="MS Gothic"/>
        </w:rPr>
        <w:t xml:space="preserve"> is comprised of around five members </w:t>
      </w:r>
      <w:r w:rsidR="000D20C8">
        <w:rPr>
          <w:rFonts w:eastAsia="MS Gothic"/>
        </w:rPr>
        <w:t xml:space="preserve">who are </w:t>
      </w:r>
      <w:r w:rsidR="000D20C8" w:rsidRPr="00A134A3">
        <w:rPr>
          <w:rFonts w:eastAsia="MS Gothic"/>
        </w:rPr>
        <w:t xml:space="preserve">attorneys at law, physicians, law scholars, or other outside experts. When </w:t>
      </w:r>
      <w:r w:rsidR="000D20C8" w:rsidRPr="00C357A4">
        <w:rPr>
          <w:rFonts w:eastAsia="MS Gothic" w:hint="eastAsia"/>
        </w:rPr>
        <w:t>Study Group</w:t>
      </w:r>
      <w:r w:rsidR="000D20C8" w:rsidRPr="00A134A3">
        <w:rPr>
          <w:rFonts w:eastAsia="MS Gothic"/>
        </w:rPr>
        <w:t xml:space="preserve"> members are appointed by the Minister of </w:t>
      </w:r>
      <w:r w:rsidR="000D20C8" w:rsidRPr="005B36B5">
        <w:rPr>
          <w:rFonts w:eastAsia="MS Gothic"/>
        </w:rPr>
        <w:t>Justice</w:t>
      </w:r>
      <w:r w:rsidR="000D20C8" w:rsidRPr="00A134A3">
        <w:rPr>
          <w:rFonts w:eastAsia="MS Gothic"/>
        </w:rPr>
        <w:t>, they are sel</w:t>
      </w:r>
      <w:r w:rsidR="000D20C8" w:rsidRPr="005B36B5">
        <w:rPr>
          <w:rFonts w:eastAsia="MS Gothic"/>
        </w:rPr>
        <w:t>e</w:t>
      </w:r>
      <w:r w:rsidR="000D20C8" w:rsidRPr="00A134A3">
        <w:rPr>
          <w:rFonts w:eastAsia="MS Gothic"/>
        </w:rPr>
        <w:t>cted from well-qualified candidates recommended by concerned organizations outside the Government, in order to make an adequate line-up.</w:t>
      </w:r>
    </w:p>
    <w:p w:rsidR="000D20C8" w:rsidRPr="00A134A3" w:rsidRDefault="00C62A4B" w:rsidP="00BA56A9">
      <w:pPr>
        <w:pStyle w:val="SingleTxtG"/>
        <w:rPr>
          <w:rFonts w:eastAsia="MS Gothic"/>
        </w:rPr>
      </w:pPr>
      <w:r w:rsidRPr="00A134A3">
        <w:rPr>
          <w:rFonts w:eastAsia="MS Gothic"/>
        </w:rPr>
        <w:t>17</w:t>
      </w:r>
      <w:r w:rsidR="003750A0">
        <w:rPr>
          <w:rFonts w:eastAsia="MS Gothic"/>
        </w:rPr>
        <w:t>6</w:t>
      </w:r>
      <w:r w:rsidRPr="00A134A3">
        <w:rPr>
          <w:rFonts w:eastAsia="MS Gothic"/>
        </w:rPr>
        <w:t>.</w:t>
      </w:r>
      <w:r w:rsidRPr="00A134A3">
        <w:rPr>
          <w:rFonts w:eastAsia="MS Gothic"/>
        </w:rPr>
        <w:tab/>
      </w:r>
      <w:r w:rsidR="000D20C8" w:rsidRPr="00A134A3">
        <w:rPr>
          <w:rFonts w:eastAsia="MS Gothic"/>
        </w:rPr>
        <w:t>If the result of the review of a</w:t>
      </w:r>
      <w:r w:rsidR="000D20C8" w:rsidRPr="00C357A4">
        <w:rPr>
          <w:rFonts w:eastAsia="MS Gothic" w:hint="eastAsia"/>
        </w:rPr>
        <w:t>n</w:t>
      </w:r>
      <w:r w:rsidR="000D20C8" w:rsidRPr="00C357A4">
        <w:rPr>
          <w:rFonts w:eastAsia="MS Gothic"/>
        </w:rPr>
        <w:t xml:space="preserve"> </w:t>
      </w:r>
      <w:r w:rsidR="000D20C8" w:rsidRPr="00C357A4">
        <w:rPr>
          <w:rFonts w:eastAsia="MS Gothic" w:hint="eastAsia"/>
        </w:rPr>
        <w:t>appeal</w:t>
      </w:r>
      <w:r w:rsidR="000D20C8" w:rsidRPr="00A134A3">
        <w:rPr>
          <w:rFonts w:eastAsia="MS Gothic"/>
        </w:rPr>
        <w:t xml:space="preserve"> differs from the opinion of the Minister of Justice, the </w:t>
      </w:r>
      <w:r w:rsidR="000D20C8" w:rsidRPr="00C357A4">
        <w:rPr>
          <w:rFonts w:eastAsia="MS Gothic" w:hint="eastAsia"/>
        </w:rPr>
        <w:t>Study Group</w:t>
      </w:r>
      <w:r w:rsidR="000D20C8" w:rsidRPr="00A134A3">
        <w:rPr>
          <w:rFonts w:eastAsia="MS Gothic"/>
        </w:rPr>
        <w:t xml:space="preserve"> will make a </w:t>
      </w:r>
      <w:r w:rsidR="000D20C8" w:rsidRPr="005B36B5">
        <w:rPr>
          <w:rFonts w:eastAsia="MS Gothic"/>
        </w:rPr>
        <w:t>proposal</w:t>
      </w:r>
      <w:r w:rsidR="000D20C8" w:rsidRPr="00A134A3">
        <w:rPr>
          <w:rFonts w:eastAsia="MS Gothic"/>
        </w:rPr>
        <w:t xml:space="preserve"> to the Minister and request that the manner of handling the </w:t>
      </w:r>
      <w:r w:rsidR="000D20C8" w:rsidRPr="00C357A4">
        <w:rPr>
          <w:rFonts w:eastAsia="MS Gothic" w:hint="eastAsia"/>
        </w:rPr>
        <w:t>appeal</w:t>
      </w:r>
      <w:r w:rsidR="000D20C8" w:rsidRPr="00A134A3">
        <w:rPr>
          <w:rFonts w:eastAsia="MS Gothic"/>
        </w:rPr>
        <w:t xml:space="preserve"> be reviewed. On the other hand, the Minister of Justice handles </w:t>
      </w:r>
      <w:r w:rsidR="000D20C8" w:rsidRPr="00C357A4">
        <w:rPr>
          <w:rFonts w:eastAsia="MS Gothic" w:hint="eastAsia"/>
        </w:rPr>
        <w:t>appeal</w:t>
      </w:r>
      <w:r w:rsidR="000D20C8">
        <w:rPr>
          <w:rFonts w:eastAsia="MS Gothic"/>
        </w:rPr>
        <w:t>s</w:t>
      </w:r>
      <w:r w:rsidR="000D20C8" w:rsidRPr="00A134A3">
        <w:rPr>
          <w:rFonts w:eastAsia="MS Gothic"/>
        </w:rPr>
        <w:t xml:space="preserve"> with respect for proposals of the </w:t>
      </w:r>
      <w:r w:rsidR="000D20C8" w:rsidRPr="00C357A4">
        <w:rPr>
          <w:rFonts w:eastAsia="MS Gothic" w:hint="eastAsia"/>
        </w:rPr>
        <w:t>Study Group</w:t>
      </w:r>
      <w:r w:rsidR="000D20C8" w:rsidRPr="00A134A3">
        <w:rPr>
          <w:rFonts w:eastAsia="MS Gothic"/>
        </w:rPr>
        <w:t>, and in conformity with those proposals to the extent possible.</w:t>
      </w:r>
    </w:p>
    <w:p w:rsidR="000D20C8" w:rsidRPr="00A134A3" w:rsidRDefault="00C62A4B" w:rsidP="00BA56A9">
      <w:pPr>
        <w:pStyle w:val="SingleTxtG"/>
        <w:rPr>
          <w:rFonts w:eastAsia="MS Gothic" w:hint="eastAsia"/>
        </w:rPr>
      </w:pPr>
      <w:r w:rsidRPr="00A134A3">
        <w:rPr>
          <w:rFonts w:eastAsia="MS Gothic"/>
        </w:rPr>
        <w:t>17</w:t>
      </w:r>
      <w:r w:rsidR="003750A0">
        <w:rPr>
          <w:rFonts w:eastAsia="MS Gothic"/>
        </w:rPr>
        <w:t>7</w:t>
      </w:r>
      <w:r w:rsidRPr="00A134A3">
        <w:rPr>
          <w:rFonts w:eastAsia="MS Gothic"/>
        </w:rPr>
        <w:t>.</w:t>
      </w:r>
      <w:r w:rsidRPr="00A134A3">
        <w:rPr>
          <w:rFonts w:eastAsia="MS Gothic"/>
        </w:rPr>
        <w:tab/>
      </w:r>
      <w:r w:rsidR="000D20C8" w:rsidRPr="005B36B5">
        <w:rPr>
          <w:rFonts w:eastAsia="MS Gothic"/>
        </w:rPr>
        <w:t>Information</w:t>
      </w:r>
      <w:r w:rsidR="000D20C8" w:rsidRPr="00A134A3">
        <w:rPr>
          <w:rFonts w:eastAsia="MS Gothic"/>
        </w:rPr>
        <w:t xml:space="preserve"> about the </w:t>
      </w:r>
      <w:r w:rsidR="000D20C8" w:rsidRPr="00C357A4">
        <w:rPr>
          <w:rFonts w:eastAsia="MS Gothic" w:hint="eastAsia"/>
        </w:rPr>
        <w:t>Study Group</w:t>
      </w:r>
      <w:r w:rsidR="000D20C8" w:rsidRPr="00A134A3">
        <w:rPr>
          <w:rFonts w:eastAsia="MS Gothic"/>
        </w:rPr>
        <w:t xml:space="preserve"> is disclosed on the MOJ website.</w:t>
      </w:r>
      <w:r w:rsidR="000D20C8" w:rsidRPr="00A134A3">
        <w:rPr>
          <w:rFonts w:eastAsia="MS Gothic" w:hint="eastAsia"/>
        </w:rPr>
        <w:t xml:space="preserve"> </w:t>
      </w:r>
    </w:p>
    <w:p w:rsidR="000D20C8" w:rsidRPr="00A134A3" w:rsidRDefault="00BA56A9" w:rsidP="00DA27E7">
      <w:pPr>
        <w:pStyle w:val="H23G"/>
        <w:rPr>
          <w:rFonts w:eastAsia="MS Gothic"/>
        </w:rPr>
      </w:pPr>
      <w:r>
        <w:rPr>
          <w:rFonts w:eastAsia="MS Gothic"/>
        </w:rPr>
        <w:tab/>
      </w:r>
      <w:r w:rsidR="000D20C8" w:rsidRPr="00A134A3">
        <w:rPr>
          <w:rFonts w:eastAsia="MS Gothic"/>
        </w:rPr>
        <w:t>5</w:t>
      </w:r>
      <w:r w:rsidR="007C21AB">
        <w:rPr>
          <w:rFonts w:eastAsia="MS Gothic"/>
        </w:rPr>
        <w:t>.</w:t>
      </w:r>
      <w:r>
        <w:rPr>
          <w:rFonts w:eastAsia="MS Gothic"/>
        </w:rPr>
        <w:tab/>
      </w:r>
      <w:r w:rsidR="000D20C8" w:rsidRPr="00A134A3">
        <w:rPr>
          <w:rFonts w:eastAsia="MS Gothic"/>
        </w:rPr>
        <w:t>Right to access legal aid</w:t>
      </w:r>
    </w:p>
    <w:p w:rsidR="000D20C8" w:rsidRPr="00A134A3" w:rsidRDefault="00C62A4B" w:rsidP="00BA56A9">
      <w:pPr>
        <w:pStyle w:val="SingleTxtG"/>
        <w:rPr>
          <w:rFonts w:eastAsia="MS Gothic" w:hint="eastAsia"/>
        </w:rPr>
      </w:pPr>
      <w:r w:rsidRPr="00A134A3">
        <w:rPr>
          <w:rFonts w:eastAsia="MS Gothic"/>
        </w:rPr>
        <w:t>17</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Refer </w:t>
      </w:r>
      <w:r w:rsidR="000D20C8" w:rsidRPr="005B36B5">
        <w:rPr>
          <w:rFonts w:eastAsia="MS Gothic"/>
        </w:rPr>
        <w:t>to</w:t>
      </w:r>
      <w:r w:rsidR="000D20C8" w:rsidRPr="00A134A3">
        <w:rPr>
          <w:rFonts w:eastAsia="MS Gothic"/>
        </w:rPr>
        <w:t xml:space="preserve"> </w:t>
      </w:r>
      <w:r w:rsidR="000D20C8">
        <w:rPr>
          <w:rFonts w:eastAsia="MS Gothic" w:hint="eastAsia"/>
        </w:rPr>
        <w:t>p</w:t>
      </w:r>
      <w:r w:rsidR="000D20C8" w:rsidRPr="00A134A3">
        <w:rPr>
          <w:rFonts w:eastAsia="MS Gothic"/>
        </w:rPr>
        <w:t>aragraph 6 of the Government comments on the concluding observations of the Committee (CCPR/C/JPN/CO/5).</w:t>
      </w:r>
      <w:r w:rsidR="000D20C8" w:rsidRPr="00A134A3">
        <w:rPr>
          <w:rFonts w:eastAsia="MS Gothic" w:hint="eastAsia"/>
        </w:rPr>
        <w:t xml:space="preserve"> </w:t>
      </w:r>
    </w:p>
    <w:p w:rsidR="000D20C8" w:rsidRPr="005C0F98" w:rsidRDefault="00BA56A9" w:rsidP="007C21AB">
      <w:pPr>
        <w:pStyle w:val="H1G"/>
        <w:rPr>
          <w:rFonts w:eastAsia="MS Gothic"/>
        </w:rPr>
      </w:pPr>
      <w:r>
        <w:rPr>
          <w:rFonts w:eastAsia="MS Gothic"/>
        </w:rPr>
        <w:tab/>
      </w:r>
      <w:r w:rsidR="000D20C8">
        <w:rPr>
          <w:rFonts w:eastAsia="MS Gothic" w:hint="eastAsia"/>
        </w:rPr>
        <w:t>B</w:t>
      </w:r>
      <w:r w:rsidR="000D20C8" w:rsidRPr="005C0F98">
        <w:rPr>
          <w:rFonts w:eastAsia="MS Gothic"/>
        </w:rPr>
        <w:t>.</w:t>
      </w:r>
      <w:r>
        <w:rPr>
          <w:rFonts w:eastAsia="MS Gothic"/>
        </w:rPr>
        <w:tab/>
      </w:r>
      <w:r w:rsidR="000D20C8" w:rsidRPr="005C0F98">
        <w:rPr>
          <w:rFonts w:eastAsia="MS Gothic"/>
        </w:rPr>
        <w:t>Treatment in correctional institutions</w:t>
      </w:r>
    </w:p>
    <w:p w:rsidR="000D20C8" w:rsidRPr="00A134A3" w:rsidRDefault="00CC0552" w:rsidP="00DA27E7">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A134A3">
        <w:rPr>
          <w:rFonts w:eastAsia="MS Gothic"/>
        </w:rPr>
        <w:t xml:space="preserve">Treatment of sentenced </w:t>
      </w:r>
      <w:r w:rsidR="000D20C8" w:rsidRPr="00C357A4">
        <w:rPr>
          <w:rFonts w:eastAsia="MS Gothic" w:hint="eastAsia"/>
        </w:rPr>
        <w:t>person</w:t>
      </w:r>
      <w:r w:rsidR="000D20C8" w:rsidRPr="00C357A4">
        <w:rPr>
          <w:rFonts w:eastAsia="MS Gothic"/>
        </w:rPr>
        <w:t>s</w:t>
      </w:r>
    </w:p>
    <w:p w:rsidR="000D20C8" w:rsidRPr="00A134A3" w:rsidRDefault="00C62A4B" w:rsidP="00CC0552">
      <w:pPr>
        <w:pStyle w:val="SingleTxtG"/>
        <w:rPr>
          <w:rFonts w:eastAsia="MS Gothic"/>
        </w:rPr>
      </w:pPr>
      <w:r w:rsidRPr="00A134A3">
        <w:rPr>
          <w:rFonts w:eastAsia="MS Gothic"/>
        </w:rPr>
        <w:t>17</w:t>
      </w:r>
      <w:r w:rsidR="003750A0">
        <w:rPr>
          <w:rFonts w:eastAsia="MS Gothic"/>
        </w:rPr>
        <w:t>9</w:t>
      </w:r>
      <w:r w:rsidRPr="00A134A3">
        <w:rPr>
          <w:rFonts w:eastAsia="MS Gothic"/>
        </w:rPr>
        <w:t>.</w:t>
      </w:r>
      <w:r w:rsidRPr="00A134A3">
        <w:rPr>
          <w:rFonts w:eastAsia="MS Gothic"/>
        </w:rPr>
        <w:tab/>
      </w:r>
      <w:r w:rsidR="000D20C8" w:rsidRPr="00A134A3">
        <w:rPr>
          <w:rFonts w:eastAsia="MS Gothic"/>
        </w:rPr>
        <w:t xml:space="preserve">The number of inmates detained in the penal institutions of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was 45,525 at the end of 1993 and increased </w:t>
      </w:r>
      <w:r w:rsidR="000D20C8" w:rsidRPr="005B36B5">
        <w:rPr>
          <w:rFonts w:eastAsia="MS Gothic"/>
        </w:rPr>
        <w:t>consistently</w:t>
      </w:r>
      <w:r w:rsidR="000D20C8" w:rsidRPr="00A134A3">
        <w:rPr>
          <w:rFonts w:eastAsia="MS Gothic"/>
        </w:rPr>
        <w:t xml:space="preserve"> over the subsequent years. In 2007, this number declined for the first time in 14 years, and marked 72,975 in 2010, with a year-on-year decrease of 2,275. However, the </w:t>
      </w:r>
      <w:r w:rsidR="000D20C8" w:rsidRPr="00EF56A8">
        <w:rPr>
          <w:rFonts w:eastAsia="MS Gothic" w:hint="eastAsia"/>
        </w:rPr>
        <w:t>continuous</w:t>
      </w:r>
      <w:r w:rsidR="000D20C8" w:rsidRPr="00EF56A8">
        <w:rPr>
          <w:rFonts w:eastAsia="MS Gothic"/>
        </w:rPr>
        <w:t xml:space="preserve"> high occupancy rate and overcrowding of penal institutions remains unsolved. Looking at the figures for </w:t>
      </w:r>
      <w:r w:rsidR="000D20C8" w:rsidRPr="00EF56A8">
        <w:rPr>
          <w:rFonts w:eastAsia="MS Gothic" w:hint="eastAsia"/>
        </w:rPr>
        <w:t>convicted</w:t>
      </w:r>
      <w:r w:rsidR="000D20C8" w:rsidRPr="00EF56A8">
        <w:rPr>
          <w:rFonts w:eastAsia="MS Gothic"/>
        </w:rPr>
        <w:t xml:space="preserve"> inmates </w:t>
      </w:r>
      <w:r w:rsidR="000D20C8" w:rsidRPr="00EF56A8">
        <w:rPr>
          <w:rFonts w:eastAsia="MS Gothic" w:hint="eastAsia"/>
        </w:rPr>
        <w:t>(e.g. sentenced persons)</w:t>
      </w:r>
      <w:r w:rsidR="000D20C8">
        <w:rPr>
          <w:rFonts w:eastAsia="MS Gothic" w:hint="eastAsia"/>
        </w:rPr>
        <w:t xml:space="preserve"> </w:t>
      </w:r>
      <w:r w:rsidR="000D20C8" w:rsidRPr="00A134A3">
        <w:rPr>
          <w:rFonts w:eastAsia="MS Gothic"/>
        </w:rPr>
        <w:t>at the end of 2010, 64,883 persons were detained, with the occupancy rate as high as 90</w:t>
      </w:r>
      <w:r w:rsidR="000D20C8">
        <w:rPr>
          <w:rFonts w:eastAsia="MS Gothic"/>
        </w:rPr>
        <w:t xml:space="preserve"> percent;</w:t>
      </w:r>
      <w:r w:rsidR="000D20C8" w:rsidRPr="00A134A3">
        <w:rPr>
          <w:rFonts w:eastAsia="MS Gothic"/>
        </w:rPr>
        <w:t xml:space="preserve"> and 13 of the 77 penal institutions </w:t>
      </w:r>
      <w:r w:rsidR="000D20C8" w:rsidRPr="00C357A4">
        <w:rPr>
          <w:rFonts w:eastAsia="MS Gothic" w:hint="eastAsia"/>
        </w:rPr>
        <w:t>housed more inmates than their capacity</w:t>
      </w:r>
      <w:r w:rsidR="000D20C8" w:rsidRPr="00A134A3">
        <w:rPr>
          <w:rFonts w:eastAsia="MS Gothic"/>
        </w:rPr>
        <w:t>, with the occupancy rate exceeding 120</w:t>
      </w:r>
      <w:r w:rsidR="000D20C8">
        <w:rPr>
          <w:rFonts w:eastAsia="MS Gothic"/>
        </w:rPr>
        <w:t xml:space="preserve"> percent</w:t>
      </w:r>
      <w:r w:rsidR="000D20C8" w:rsidRPr="00A134A3">
        <w:rPr>
          <w:rFonts w:eastAsia="MS Gothic"/>
        </w:rPr>
        <w:t xml:space="preserve"> of capacity for two institutions.</w:t>
      </w:r>
    </w:p>
    <w:p w:rsidR="000D20C8" w:rsidRPr="00A134A3" w:rsidRDefault="00C62A4B" w:rsidP="00CC0552">
      <w:pPr>
        <w:pStyle w:val="SingleTxtG"/>
        <w:rPr>
          <w:rFonts w:eastAsia="MS Gothic"/>
        </w:rPr>
      </w:pPr>
      <w:r w:rsidRPr="00A134A3">
        <w:rPr>
          <w:rFonts w:eastAsia="MS Gothic"/>
        </w:rPr>
        <w:t>1</w:t>
      </w:r>
      <w:r w:rsidR="003750A0">
        <w:rPr>
          <w:rFonts w:eastAsia="MS Gothic"/>
        </w:rPr>
        <w:t>80</w:t>
      </w:r>
      <w:r w:rsidRPr="00A134A3">
        <w:rPr>
          <w:rFonts w:eastAsia="MS Gothic"/>
        </w:rPr>
        <w:t>.</w:t>
      </w:r>
      <w:r w:rsidRPr="00A134A3">
        <w:rPr>
          <w:rFonts w:eastAsia="MS Gothic"/>
        </w:rPr>
        <w:tab/>
      </w:r>
      <w:r w:rsidR="000D20C8" w:rsidRPr="00A134A3">
        <w:rPr>
          <w:rFonts w:eastAsia="MS Gothic"/>
        </w:rPr>
        <w:t xml:space="preserve">In addition to this continuing </w:t>
      </w:r>
      <w:r w:rsidR="000D20C8" w:rsidRPr="00C357A4">
        <w:rPr>
          <w:rFonts w:eastAsia="MS Gothic" w:hint="eastAsia"/>
        </w:rPr>
        <w:t>high occupancy rate and</w:t>
      </w:r>
      <w:r w:rsidR="000D20C8" w:rsidRPr="00A134A3">
        <w:rPr>
          <w:rFonts w:eastAsia="MS Gothic"/>
        </w:rPr>
        <w:t xml:space="preserve"> overcrowding, a significant proportion of the sentenced </w:t>
      </w:r>
      <w:r w:rsidR="000D20C8" w:rsidRPr="00C357A4">
        <w:rPr>
          <w:rFonts w:eastAsia="MS Gothic" w:hint="eastAsia"/>
        </w:rPr>
        <w:t>person</w:t>
      </w:r>
      <w:r w:rsidR="000D20C8">
        <w:rPr>
          <w:rFonts w:eastAsia="MS Gothic"/>
        </w:rPr>
        <w:t>s</w:t>
      </w:r>
      <w:r w:rsidR="000D20C8" w:rsidRPr="00A134A3">
        <w:rPr>
          <w:rFonts w:eastAsia="MS Gothic"/>
        </w:rPr>
        <w:t xml:space="preserve"> is still made up of persons associated with organized crime groups, persons convicted of </w:t>
      </w:r>
      <w:r w:rsidR="000D20C8" w:rsidRPr="005B36B5">
        <w:rPr>
          <w:rFonts w:eastAsia="MS Gothic" w:hint="eastAsia"/>
        </w:rPr>
        <w:t>stimulant</w:t>
      </w:r>
      <w:r w:rsidR="000D20C8" w:rsidRPr="00A134A3">
        <w:rPr>
          <w:rFonts w:eastAsia="MS Gothic"/>
        </w:rPr>
        <w:t xml:space="preserve"> drug offenses, </w:t>
      </w:r>
      <w:r w:rsidR="000D20C8" w:rsidRPr="00C357A4">
        <w:rPr>
          <w:rFonts w:eastAsia="MS Gothic" w:hint="eastAsia"/>
        </w:rPr>
        <w:t>re-imprisoned persons</w:t>
      </w:r>
      <w:r w:rsidR="000D20C8" w:rsidRPr="00A134A3">
        <w:rPr>
          <w:rFonts w:eastAsia="MS Gothic"/>
        </w:rPr>
        <w:t xml:space="preserve">, and others </w:t>
      </w:r>
      <w:r w:rsidR="000D20C8">
        <w:rPr>
          <w:rFonts w:eastAsia="MS Gothic"/>
        </w:rPr>
        <w:t>of</w:t>
      </w:r>
      <w:r w:rsidR="000D20C8" w:rsidRPr="00A134A3">
        <w:rPr>
          <w:rFonts w:eastAsia="MS Gothic"/>
        </w:rPr>
        <w:t xml:space="preserve"> whom treatment may be a formidable task, and the inmate population is aging. These situations now require increased attention in treatment, security, and safety of inmates.</w:t>
      </w:r>
    </w:p>
    <w:p w:rsidR="000D20C8" w:rsidRPr="00A134A3" w:rsidRDefault="003750A0" w:rsidP="00CC0552">
      <w:pPr>
        <w:pStyle w:val="SingleTxtG"/>
        <w:rPr>
          <w:rFonts w:eastAsia="MS Gothic"/>
        </w:rPr>
      </w:pPr>
      <w:r w:rsidRPr="00A134A3">
        <w:rPr>
          <w:rFonts w:eastAsia="MS Gothic"/>
        </w:rPr>
        <w:t>1</w:t>
      </w:r>
      <w:r>
        <w:rPr>
          <w:rFonts w:eastAsia="MS Gothic"/>
        </w:rPr>
        <w:t>81</w:t>
      </w:r>
      <w:r w:rsidR="00C62A4B" w:rsidRPr="00A134A3">
        <w:rPr>
          <w:rFonts w:eastAsia="MS Gothic"/>
        </w:rPr>
        <w:t>.</w:t>
      </w:r>
      <w:r w:rsidR="00C62A4B" w:rsidRPr="00A134A3">
        <w:rPr>
          <w:rFonts w:eastAsia="MS Gothic"/>
        </w:rPr>
        <w:tab/>
      </w:r>
      <w:r w:rsidR="000D20C8" w:rsidRPr="00A134A3">
        <w:rPr>
          <w:rFonts w:eastAsia="MS Gothic"/>
        </w:rPr>
        <w:t>The number of officers of penal institutions (quota) was 17,912 at the end of FY</w:t>
      </w:r>
      <w:r w:rsidR="000D20C8">
        <w:rPr>
          <w:rFonts w:eastAsia="MS Gothic"/>
        </w:rPr>
        <w:t xml:space="preserve"> </w:t>
      </w:r>
      <w:r w:rsidR="000D20C8" w:rsidRPr="00A134A3">
        <w:rPr>
          <w:rFonts w:eastAsia="MS Gothic"/>
        </w:rPr>
        <w:t>2006 and increased by 1,197 to 19,109 at the end of FY</w:t>
      </w:r>
      <w:r w:rsidR="000D20C8">
        <w:rPr>
          <w:rFonts w:eastAsia="MS Gothic"/>
        </w:rPr>
        <w:t xml:space="preserve"> </w:t>
      </w:r>
      <w:r w:rsidR="000D20C8" w:rsidRPr="00A134A3">
        <w:rPr>
          <w:rFonts w:eastAsia="MS Gothic"/>
        </w:rPr>
        <w:t xml:space="preserve">2010. </w:t>
      </w:r>
      <w:r w:rsidR="000D20C8">
        <w:rPr>
          <w:rFonts w:eastAsia="MS Gothic"/>
        </w:rPr>
        <w:t>As a</w:t>
      </w:r>
      <w:r w:rsidR="000D20C8" w:rsidRPr="00A134A3">
        <w:rPr>
          <w:rFonts w:eastAsia="MS Gothic"/>
        </w:rPr>
        <w:t xml:space="preserve"> consequence, the number of inmates per officer (the year-end number of inmates divided by the year-end number of officers) was slightly improved over these five years, with a decrease from approx. 4.5 to approx. 3.9. Even so, the </w:t>
      </w:r>
      <w:r w:rsidR="000D20C8" w:rsidRPr="00C357A4">
        <w:rPr>
          <w:rFonts w:eastAsia="MS Gothic" w:hint="eastAsia"/>
        </w:rPr>
        <w:t>high occupancy rate and</w:t>
      </w:r>
      <w:r w:rsidR="000D20C8" w:rsidRPr="00A134A3">
        <w:rPr>
          <w:rFonts w:eastAsia="MS Gothic"/>
        </w:rPr>
        <w:t xml:space="preserve"> overcrowding issue still remains unsolved, and the Government is continuing approaches to reduc</w:t>
      </w:r>
      <w:r w:rsidR="000D20C8">
        <w:rPr>
          <w:rFonts w:eastAsia="MS Gothic"/>
        </w:rPr>
        <w:t xml:space="preserve">e </w:t>
      </w:r>
      <w:r w:rsidR="000D20C8" w:rsidRPr="00A134A3">
        <w:rPr>
          <w:rFonts w:eastAsia="MS Gothic"/>
        </w:rPr>
        <w:t>burdens o</w:t>
      </w:r>
      <w:r w:rsidR="000D20C8">
        <w:rPr>
          <w:rFonts w:eastAsia="MS Gothic"/>
        </w:rPr>
        <w:t>n</w:t>
      </w:r>
      <w:r w:rsidR="000D20C8" w:rsidRPr="00A134A3">
        <w:rPr>
          <w:rFonts w:eastAsia="MS Gothic"/>
        </w:rPr>
        <w:t xml:space="preserve"> the staff of penal institutions.</w:t>
      </w:r>
    </w:p>
    <w:p w:rsidR="000D20C8" w:rsidRPr="00A134A3" w:rsidRDefault="00C62A4B" w:rsidP="00CC0552">
      <w:pPr>
        <w:pStyle w:val="SingleTxtG"/>
        <w:rPr>
          <w:rFonts w:eastAsia="MS Gothic"/>
        </w:rPr>
      </w:pPr>
      <w:r w:rsidRPr="00A134A3">
        <w:rPr>
          <w:rFonts w:eastAsia="MS Gothic"/>
        </w:rPr>
        <w:t>18</w:t>
      </w:r>
      <w:r w:rsidR="003750A0">
        <w:rPr>
          <w:rFonts w:eastAsia="MS Gothic"/>
        </w:rPr>
        <w:t>2</w:t>
      </w:r>
      <w:r w:rsidRPr="00A134A3">
        <w:rPr>
          <w:rFonts w:eastAsia="MS Gothic"/>
        </w:rPr>
        <w:t>.</w:t>
      </w:r>
      <w:r w:rsidRPr="00A134A3">
        <w:rPr>
          <w:rFonts w:eastAsia="MS Gothic"/>
        </w:rPr>
        <w:tab/>
      </w:r>
      <w:r w:rsidR="000D20C8" w:rsidRPr="00A134A3">
        <w:rPr>
          <w:rFonts w:eastAsia="MS Gothic"/>
        </w:rPr>
        <w:t>Following their study meetings as explained in the previous periodic reports, the Correction Bureau of MOJ and the Japan Federation of Bar Associations, one of Japan’s NGOs, exchanged opinions about the revision of the Prison Act, as detailed later in this report, and bilateral discussions are held on specified issues several times every year.</w:t>
      </w:r>
    </w:p>
    <w:p w:rsidR="000D20C8" w:rsidRPr="00A134A3" w:rsidRDefault="00CC0552" w:rsidP="00DA27E7">
      <w:pPr>
        <w:pStyle w:val="H23G"/>
        <w:rPr>
          <w:rFonts w:eastAsia="MS Gothic"/>
        </w:rPr>
      </w:pPr>
      <w:r>
        <w:rPr>
          <w:rFonts w:eastAsia="MS Gothic"/>
        </w:rPr>
        <w:tab/>
      </w:r>
      <w:r w:rsidR="007C21AB">
        <w:rPr>
          <w:rFonts w:eastAsia="MS Gothic"/>
        </w:rPr>
        <w:t>2.</w:t>
      </w:r>
      <w:r>
        <w:rPr>
          <w:rFonts w:eastAsia="MS Gothic"/>
        </w:rPr>
        <w:tab/>
      </w:r>
      <w:r w:rsidR="000D20C8" w:rsidRPr="00A134A3">
        <w:rPr>
          <w:rFonts w:eastAsia="MS Gothic"/>
        </w:rPr>
        <w:t>Assessment for treatment and group formation</w:t>
      </w:r>
    </w:p>
    <w:p w:rsidR="000D20C8" w:rsidRPr="00EF56A8" w:rsidRDefault="00C62A4B" w:rsidP="00CC0552">
      <w:pPr>
        <w:pStyle w:val="SingleTxtG"/>
        <w:rPr>
          <w:rFonts w:eastAsia="MS Gothic"/>
        </w:rPr>
      </w:pPr>
      <w:r w:rsidRPr="00EF56A8">
        <w:rPr>
          <w:rFonts w:eastAsia="MS Gothic"/>
        </w:rPr>
        <w:t>18</w:t>
      </w:r>
      <w:r w:rsidR="003750A0">
        <w:rPr>
          <w:rFonts w:eastAsia="MS Gothic"/>
        </w:rPr>
        <w:t>3</w:t>
      </w:r>
      <w:r w:rsidRPr="00EF56A8">
        <w:rPr>
          <w:rFonts w:eastAsia="MS Gothic"/>
        </w:rPr>
        <w:t>.</w:t>
      </w:r>
      <w:r w:rsidRPr="00EF56A8">
        <w:rPr>
          <w:rFonts w:eastAsia="MS Gothic"/>
        </w:rPr>
        <w:tab/>
      </w:r>
      <w:r w:rsidR="000D20C8" w:rsidRPr="00A134A3">
        <w:rPr>
          <w:rFonts w:eastAsia="MS Gothic"/>
        </w:rPr>
        <w:t xml:space="preserve">In order to achieve the rehabilitation and social reintegration of sentenced </w:t>
      </w:r>
      <w:r w:rsidR="000D20C8" w:rsidRPr="00C357A4">
        <w:rPr>
          <w:rFonts w:eastAsia="MS Gothic" w:hint="eastAsia"/>
        </w:rPr>
        <w:t>person</w:t>
      </w:r>
      <w:r w:rsidR="000D20C8" w:rsidRPr="00A134A3">
        <w:rPr>
          <w:rFonts w:eastAsia="MS Gothic"/>
        </w:rPr>
        <w:t xml:space="preserve">s, it is necessary to provide treatment </w:t>
      </w:r>
      <w:r w:rsidR="000D20C8" w:rsidRPr="005B36B5">
        <w:rPr>
          <w:rFonts w:eastAsia="MS Gothic"/>
        </w:rPr>
        <w:t>tailored</w:t>
      </w:r>
      <w:r w:rsidR="000D20C8" w:rsidRPr="00A134A3">
        <w:rPr>
          <w:rFonts w:eastAsia="MS Gothic"/>
        </w:rPr>
        <w:t xml:space="preserve"> to respective </w:t>
      </w:r>
      <w:r w:rsidR="000D20C8" w:rsidRPr="00C357A4">
        <w:rPr>
          <w:rFonts w:eastAsia="MS Gothic" w:hint="eastAsia"/>
        </w:rPr>
        <w:t>sentenced person</w:t>
      </w:r>
      <w:r w:rsidR="000D20C8" w:rsidRPr="00A134A3">
        <w:rPr>
          <w:rFonts w:eastAsia="MS Gothic"/>
        </w:rPr>
        <w:t xml:space="preserve">s based on their personal characteristics and various environmental and social </w:t>
      </w:r>
      <w:r w:rsidR="000D20C8">
        <w:rPr>
          <w:rFonts w:eastAsia="MS Gothic"/>
        </w:rPr>
        <w:t>factors</w:t>
      </w:r>
      <w:r w:rsidR="000D20C8" w:rsidRPr="00A134A3">
        <w:rPr>
          <w:rFonts w:eastAsia="MS Gothic"/>
        </w:rPr>
        <w:t xml:space="preserve">. Scientific </w:t>
      </w:r>
      <w:r w:rsidR="000D20C8" w:rsidRPr="00C357A4">
        <w:rPr>
          <w:rFonts w:eastAsia="MS Gothic" w:hint="eastAsia"/>
        </w:rPr>
        <w:t>investigation</w:t>
      </w:r>
      <w:r w:rsidR="000D20C8" w:rsidRPr="00A134A3">
        <w:rPr>
          <w:rFonts w:eastAsia="MS Gothic"/>
        </w:rPr>
        <w:t xml:space="preserve"> intended for identifying problems faced by respective </w:t>
      </w:r>
      <w:r w:rsidR="000D20C8" w:rsidRPr="00C357A4">
        <w:rPr>
          <w:rFonts w:eastAsia="MS Gothic" w:hint="eastAsia"/>
        </w:rPr>
        <w:t>sentenced person</w:t>
      </w:r>
      <w:r w:rsidR="000D20C8" w:rsidRPr="00A134A3">
        <w:rPr>
          <w:rFonts w:eastAsia="MS Gothic"/>
        </w:rPr>
        <w:t xml:space="preserve">s is called assessment for treatment. Based on the assessment results, treatment guidelines are formulated as a plan for treatment. Then, the </w:t>
      </w:r>
      <w:r w:rsidR="000D20C8" w:rsidRPr="00C357A4">
        <w:rPr>
          <w:rFonts w:eastAsia="MS Gothic" w:hint="eastAsia"/>
        </w:rPr>
        <w:t>sentenced person</w:t>
      </w:r>
      <w:r w:rsidR="000D20C8" w:rsidRPr="00A134A3">
        <w:rPr>
          <w:rFonts w:eastAsia="MS Gothic"/>
        </w:rPr>
        <w:t xml:space="preserve">s are classified into groups to effectively implement the guidelines, and </w:t>
      </w:r>
      <w:r w:rsidR="000D20C8" w:rsidRPr="00EF56A8">
        <w:rPr>
          <w:rFonts w:eastAsia="MS Gothic" w:hint="eastAsia"/>
        </w:rPr>
        <w:t>are provided with</w:t>
      </w:r>
      <w:r w:rsidR="000D20C8" w:rsidRPr="00EF56A8">
        <w:rPr>
          <w:rFonts w:eastAsia="MS Gothic"/>
        </w:rPr>
        <w:t xml:space="preserve"> effective treatment </w:t>
      </w:r>
      <w:r w:rsidR="000D20C8" w:rsidRPr="00EF56A8">
        <w:rPr>
          <w:rFonts w:eastAsia="MS Gothic" w:hint="eastAsia"/>
        </w:rPr>
        <w:t>suited for each group</w:t>
      </w:r>
    </w:p>
    <w:p w:rsidR="000D20C8" w:rsidRPr="00CC0552" w:rsidRDefault="00C62A4B" w:rsidP="00CC0552">
      <w:pPr>
        <w:pStyle w:val="SingleTxtG"/>
        <w:rPr>
          <w:rFonts w:eastAsia="MS Gothic"/>
        </w:rPr>
      </w:pPr>
      <w:r w:rsidRPr="00CC0552">
        <w:rPr>
          <w:rFonts w:eastAsia="MS Gothic"/>
        </w:rPr>
        <w:t>18</w:t>
      </w:r>
      <w:r w:rsidR="003750A0">
        <w:rPr>
          <w:rFonts w:eastAsia="MS Gothic"/>
        </w:rPr>
        <w:t>4</w:t>
      </w:r>
      <w:r w:rsidRPr="00CC0552">
        <w:rPr>
          <w:rFonts w:eastAsia="MS Gothic"/>
        </w:rPr>
        <w:t>.</w:t>
      </w:r>
      <w:r w:rsidRPr="00CC0552">
        <w:rPr>
          <w:rFonts w:eastAsia="MS Gothic"/>
        </w:rPr>
        <w:tab/>
      </w:r>
      <w:r w:rsidR="000D20C8" w:rsidRPr="00CC0552">
        <w:rPr>
          <w:rFonts w:eastAsia="MS Gothic"/>
        </w:rPr>
        <w:t>To be more specific, when a</w:t>
      </w:r>
      <w:r w:rsidR="000D20C8" w:rsidRPr="00CC0552">
        <w:rPr>
          <w:rFonts w:eastAsia="MS Gothic" w:hint="eastAsia"/>
        </w:rPr>
        <w:t xml:space="preserve"> sentenced person</w:t>
      </w:r>
      <w:r w:rsidR="000D20C8" w:rsidRPr="00CC0552">
        <w:rPr>
          <w:rFonts w:eastAsia="MS Gothic"/>
        </w:rPr>
        <w:t xml:space="preserve"> is committed to a penal institution based on a sentence newly finalized, assessment for treatment is conducted. Based on the findings of this assessment, the type </w:t>
      </w:r>
      <w:r w:rsidR="000D20C8" w:rsidRPr="00CC0552">
        <w:rPr>
          <w:rFonts w:eastAsia="MS Gothic" w:hint="eastAsia"/>
        </w:rPr>
        <w:t>and contents</w:t>
      </w:r>
      <w:r w:rsidR="000D20C8" w:rsidRPr="00CC0552">
        <w:rPr>
          <w:rFonts w:eastAsia="MS Gothic"/>
        </w:rPr>
        <w:t xml:space="preserve"> of correctional treatment </w:t>
      </w:r>
      <w:r w:rsidR="000D20C8" w:rsidRPr="00CC0552">
        <w:rPr>
          <w:rFonts w:eastAsia="MS Gothic" w:hint="eastAsia"/>
        </w:rPr>
        <w:t xml:space="preserve">to be administered to </w:t>
      </w:r>
      <w:r w:rsidR="000D20C8" w:rsidRPr="00CC0552">
        <w:rPr>
          <w:rFonts w:eastAsia="MS Gothic"/>
        </w:rPr>
        <w:t xml:space="preserve">this </w:t>
      </w:r>
      <w:r w:rsidR="000D20C8" w:rsidRPr="00CC0552">
        <w:rPr>
          <w:rFonts w:eastAsia="MS Gothic" w:hint="eastAsia"/>
        </w:rPr>
        <w:t xml:space="preserve">sentenced person as well as his/her category and criminal tendencies are determined, </w:t>
      </w:r>
      <w:r w:rsidR="000D20C8" w:rsidRPr="00CC0552">
        <w:rPr>
          <w:rFonts w:eastAsia="MS Gothic"/>
        </w:rPr>
        <w:t xml:space="preserve">and then the institution to accept the </w:t>
      </w:r>
      <w:r w:rsidR="000D20C8" w:rsidRPr="00CC0552">
        <w:rPr>
          <w:rFonts w:eastAsia="MS Gothic" w:hint="eastAsia"/>
        </w:rPr>
        <w:t>sentenced person</w:t>
      </w:r>
      <w:r w:rsidR="000D20C8" w:rsidRPr="00CC0552">
        <w:rPr>
          <w:rFonts w:eastAsia="MS Gothic"/>
        </w:rPr>
        <w:t xml:space="preserve"> is specified.</w:t>
      </w:r>
    </w:p>
    <w:p w:rsidR="000D20C8" w:rsidRPr="00A134A3" w:rsidRDefault="00CC0552" w:rsidP="00DA27E7">
      <w:pPr>
        <w:pStyle w:val="H23G"/>
        <w:rPr>
          <w:rFonts w:eastAsia="MS Gothic"/>
        </w:rPr>
      </w:pPr>
      <w:r>
        <w:rPr>
          <w:rFonts w:eastAsia="MS Gothic"/>
        </w:rPr>
        <w:tab/>
      </w:r>
      <w:r w:rsidR="007C21AB">
        <w:rPr>
          <w:rFonts w:eastAsia="MS Gothic"/>
        </w:rPr>
        <w:t>3.</w:t>
      </w:r>
      <w:r>
        <w:rPr>
          <w:rFonts w:eastAsia="MS Gothic"/>
        </w:rPr>
        <w:tab/>
      </w:r>
      <w:r w:rsidR="000D20C8" w:rsidRPr="00A134A3">
        <w:rPr>
          <w:rFonts w:eastAsia="MS Gothic"/>
        </w:rPr>
        <w:t>Prison work</w:t>
      </w:r>
    </w:p>
    <w:p w:rsidR="000D20C8" w:rsidRPr="00A134A3" w:rsidRDefault="00C62A4B" w:rsidP="00CC0552">
      <w:pPr>
        <w:pStyle w:val="SingleTxtG"/>
        <w:rPr>
          <w:rFonts w:eastAsia="MS Gothic"/>
        </w:rPr>
      </w:pPr>
      <w:r w:rsidRPr="00A134A3">
        <w:rPr>
          <w:rFonts w:eastAsia="MS Gothic"/>
        </w:rPr>
        <w:t>18</w:t>
      </w:r>
      <w:r w:rsidR="003750A0">
        <w:rPr>
          <w:rFonts w:eastAsia="MS Gothic"/>
        </w:rPr>
        <w:t>5</w:t>
      </w:r>
      <w:r w:rsidRPr="00A134A3">
        <w:rPr>
          <w:rFonts w:eastAsia="MS Gothic"/>
        </w:rPr>
        <w:t>.</w:t>
      </w:r>
      <w:r w:rsidRPr="00A134A3">
        <w:rPr>
          <w:rFonts w:eastAsia="MS Gothic"/>
        </w:rPr>
        <w:tab/>
      </w:r>
      <w:r w:rsidR="000D20C8" w:rsidRPr="00A134A3">
        <w:rPr>
          <w:rFonts w:eastAsia="MS Gothic"/>
        </w:rPr>
        <w:t xml:space="preserve">Prison work is one of the important components of the correctional program </w:t>
      </w:r>
      <w:r w:rsidR="000D20C8">
        <w:rPr>
          <w:rFonts w:eastAsia="MS Gothic"/>
        </w:rPr>
        <w:t>for</w:t>
      </w:r>
      <w:r w:rsidR="000D20C8" w:rsidRPr="00A134A3">
        <w:rPr>
          <w:rFonts w:eastAsia="MS Gothic"/>
        </w:rPr>
        <w:t xml:space="preserve"> achiev</w:t>
      </w:r>
      <w:r w:rsidR="000D20C8">
        <w:rPr>
          <w:rFonts w:eastAsia="MS Gothic"/>
        </w:rPr>
        <w:t>ing</w:t>
      </w:r>
      <w:r w:rsidR="000D20C8" w:rsidRPr="00A134A3">
        <w:rPr>
          <w:rFonts w:eastAsia="MS Gothic"/>
        </w:rPr>
        <w:t xml:space="preserve"> the rehabilitation and social reintegration of sentenced </w:t>
      </w:r>
      <w:r w:rsidR="000D20C8" w:rsidRPr="00C357A4">
        <w:rPr>
          <w:rFonts w:eastAsia="MS Gothic" w:hint="eastAsia"/>
        </w:rPr>
        <w:t>person</w:t>
      </w:r>
      <w:r w:rsidR="000D20C8" w:rsidRPr="00A134A3">
        <w:rPr>
          <w:rFonts w:eastAsia="MS Gothic"/>
        </w:rPr>
        <w:t xml:space="preserve">s. This accustoms </w:t>
      </w:r>
      <w:r w:rsidR="000D20C8">
        <w:rPr>
          <w:rFonts w:eastAsia="MS Gothic"/>
        </w:rPr>
        <w:t xml:space="preserve">the </w:t>
      </w:r>
      <w:r w:rsidR="000D20C8" w:rsidRPr="00A134A3">
        <w:rPr>
          <w:rFonts w:eastAsia="MS Gothic"/>
        </w:rPr>
        <w:t xml:space="preserve">sentenced </w:t>
      </w:r>
      <w:r w:rsidR="000D20C8" w:rsidRPr="00C357A4">
        <w:rPr>
          <w:rFonts w:eastAsia="MS Gothic" w:hint="eastAsia"/>
        </w:rPr>
        <w:t>person</w:t>
      </w:r>
      <w:r w:rsidR="000D20C8" w:rsidRPr="00A134A3">
        <w:rPr>
          <w:rFonts w:eastAsia="MS Gothic"/>
        </w:rPr>
        <w:t xml:space="preserve">s to a well-regulated working life, in order to enable them to maintain their mental and physical health, </w:t>
      </w:r>
      <w:r w:rsidR="000D20C8">
        <w:rPr>
          <w:rFonts w:eastAsia="MS Gothic"/>
        </w:rPr>
        <w:t>to give them</w:t>
      </w:r>
      <w:r w:rsidR="000D20C8" w:rsidRPr="00A134A3">
        <w:rPr>
          <w:rFonts w:eastAsia="MS Gothic"/>
        </w:rPr>
        <w:t xml:space="preserve"> </w:t>
      </w:r>
      <w:r w:rsidR="000D20C8" w:rsidRPr="005B36B5">
        <w:rPr>
          <w:rFonts w:eastAsia="MS Gothic"/>
        </w:rPr>
        <w:t>motivation</w:t>
      </w:r>
      <w:r w:rsidR="000D20C8" w:rsidRPr="00A134A3">
        <w:rPr>
          <w:rFonts w:eastAsia="MS Gothic"/>
        </w:rPr>
        <w:t xml:space="preserve"> to work, </w:t>
      </w:r>
      <w:r w:rsidR="000D20C8">
        <w:rPr>
          <w:rFonts w:eastAsia="MS Gothic"/>
        </w:rPr>
        <w:t xml:space="preserve">to </w:t>
      </w:r>
      <w:r w:rsidR="000D20C8" w:rsidRPr="00A134A3">
        <w:rPr>
          <w:rFonts w:eastAsia="MS Gothic"/>
        </w:rPr>
        <w:t xml:space="preserve">develop a disciplined lifestyle, and </w:t>
      </w:r>
      <w:r w:rsidR="000D20C8">
        <w:rPr>
          <w:rFonts w:eastAsia="MS Gothic"/>
        </w:rPr>
        <w:t xml:space="preserve">to </w:t>
      </w:r>
      <w:r w:rsidR="000D20C8" w:rsidRPr="00A134A3">
        <w:rPr>
          <w:rFonts w:eastAsia="MS Gothic"/>
        </w:rPr>
        <w:t xml:space="preserve">become more conscious of their role and responsibility </w:t>
      </w:r>
      <w:r w:rsidR="000D20C8" w:rsidRPr="00C357A4">
        <w:rPr>
          <w:rFonts w:eastAsia="MS Gothic" w:hint="eastAsia"/>
        </w:rPr>
        <w:t>through group work</w:t>
      </w:r>
      <w:r w:rsidR="000D20C8" w:rsidRPr="00A134A3">
        <w:rPr>
          <w:rFonts w:eastAsia="MS Gothic"/>
        </w:rPr>
        <w:t xml:space="preserve">. In addition, prison work provides </w:t>
      </w:r>
      <w:r w:rsidR="000D20C8" w:rsidRPr="00C357A4">
        <w:rPr>
          <w:rFonts w:eastAsia="MS Gothic" w:hint="eastAsia"/>
        </w:rPr>
        <w:t>sentenced person</w:t>
      </w:r>
      <w:r w:rsidR="000D20C8" w:rsidRPr="00A134A3">
        <w:rPr>
          <w:rFonts w:eastAsia="MS Gothic"/>
        </w:rPr>
        <w:t>s with vocational knowledge and skills with the aim of promoting their social reintegration.</w:t>
      </w:r>
    </w:p>
    <w:p w:rsidR="000D20C8" w:rsidRPr="00A134A3" w:rsidRDefault="00C62A4B" w:rsidP="00CC0552">
      <w:pPr>
        <w:pStyle w:val="SingleTxtG"/>
        <w:rPr>
          <w:rFonts w:eastAsia="MS Gothic"/>
        </w:rPr>
      </w:pPr>
      <w:r w:rsidRPr="00A134A3">
        <w:rPr>
          <w:rFonts w:eastAsia="MS Gothic"/>
        </w:rPr>
        <w:t>18</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In particular, the vocational training offered as one of the forms of prison work is implemented in order to enable sentenced </w:t>
      </w:r>
      <w:r w:rsidR="000D20C8" w:rsidRPr="00C357A4">
        <w:rPr>
          <w:rFonts w:eastAsia="MS Gothic" w:hint="eastAsia"/>
        </w:rPr>
        <w:t>person</w:t>
      </w:r>
      <w:r w:rsidR="000D20C8" w:rsidRPr="00A134A3">
        <w:rPr>
          <w:rFonts w:eastAsia="MS Gothic"/>
        </w:rPr>
        <w:t>s to acquire occupational licenses or qualifications, or knowledge and skills necessary to work at a job.</w:t>
      </w:r>
    </w:p>
    <w:p w:rsidR="000D20C8" w:rsidRPr="00A134A3" w:rsidRDefault="00C62A4B" w:rsidP="00CC0552">
      <w:pPr>
        <w:pStyle w:val="SingleTxtG"/>
        <w:rPr>
          <w:rFonts w:eastAsia="MS Gothic"/>
        </w:rPr>
      </w:pPr>
      <w:r w:rsidRPr="00A134A3">
        <w:rPr>
          <w:rFonts w:eastAsia="MS Gothic"/>
        </w:rPr>
        <w:t>18</w:t>
      </w:r>
      <w:r w:rsidR="003750A0">
        <w:rPr>
          <w:rFonts w:eastAsia="MS Gothic"/>
        </w:rPr>
        <w:t>7</w:t>
      </w:r>
      <w:r w:rsidRPr="00A134A3">
        <w:rPr>
          <w:rFonts w:eastAsia="MS Gothic"/>
        </w:rPr>
        <w:t>.</w:t>
      </w:r>
      <w:r w:rsidRPr="00A134A3">
        <w:rPr>
          <w:rFonts w:eastAsia="MS Gothic"/>
        </w:rPr>
        <w:tab/>
      </w:r>
      <w:r w:rsidR="000D20C8" w:rsidRPr="00A134A3">
        <w:rPr>
          <w:rFonts w:eastAsia="MS Gothic"/>
        </w:rPr>
        <w:t xml:space="preserve">Vocational training is offered in areas such as welding, telecommunication engineering, automobile </w:t>
      </w:r>
      <w:r w:rsidR="000D20C8" w:rsidRPr="00C357A4">
        <w:rPr>
          <w:rFonts w:eastAsia="MS Gothic" w:hint="eastAsia"/>
        </w:rPr>
        <w:t>mechanic</w:t>
      </w:r>
      <w:r w:rsidR="000D20C8" w:rsidRPr="00A134A3">
        <w:rPr>
          <w:rFonts w:eastAsia="MS Gothic"/>
        </w:rPr>
        <w:t xml:space="preserve"> service, information processing, construction </w:t>
      </w:r>
      <w:r w:rsidR="000D20C8" w:rsidRPr="00C357A4">
        <w:rPr>
          <w:rFonts w:eastAsia="MS Gothic" w:hint="eastAsia"/>
        </w:rPr>
        <w:t>machinery operation</w:t>
      </w:r>
      <w:r w:rsidR="000D20C8" w:rsidRPr="00A134A3">
        <w:rPr>
          <w:rFonts w:eastAsia="MS Gothic"/>
        </w:rPr>
        <w:t>, and nursing care. In FY</w:t>
      </w:r>
      <w:r w:rsidR="000D20C8">
        <w:rPr>
          <w:rFonts w:eastAsia="MS Gothic"/>
        </w:rPr>
        <w:t xml:space="preserve"> </w:t>
      </w:r>
      <w:r w:rsidR="000D20C8" w:rsidRPr="00A134A3">
        <w:rPr>
          <w:rFonts w:eastAsia="MS Gothic"/>
        </w:rPr>
        <w:t xml:space="preserve">2010, a total of 11,885 </w:t>
      </w:r>
      <w:r w:rsidR="000D20C8" w:rsidRPr="005B36B5">
        <w:rPr>
          <w:rFonts w:eastAsia="MS Gothic" w:hint="eastAsia"/>
        </w:rPr>
        <w:t>sentenced</w:t>
      </w:r>
      <w:r w:rsidR="000D20C8" w:rsidRPr="00C357A4">
        <w:rPr>
          <w:rFonts w:eastAsia="MS Gothic" w:hint="eastAsia"/>
        </w:rPr>
        <w:t xml:space="preserve"> person</w:t>
      </w:r>
      <w:r w:rsidR="000D20C8" w:rsidRPr="00A134A3">
        <w:rPr>
          <w:rFonts w:eastAsia="MS Gothic"/>
        </w:rPr>
        <w:t>s completed vocational training, and 5,919 of them acquired licenses or qualifications as electricians, automobile mechanics, information technology engineers, home care workers, and so on.</w:t>
      </w:r>
    </w:p>
    <w:p w:rsidR="000D20C8" w:rsidRPr="00A134A3" w:rsidRDefault="00C62A4B" w:rsidP="00CC0552">
      <w:pPr>
        <w:pStyle w:val="SingleTxtG"/>
        <w:rPr>
          <w:rFonts w:eastAsia="MS Gothic"/>
        </w:rPr>
      </w:pPr>
      <w:r w:rsidRPr="00A134A3">
        <w:rPr>
          <w:rFonts w:eastAsia="MS Gothic"/>
        </w:rPr>
        <w:t>18</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The standard working conditions for prison work must, in principle, be adequate in light of generally accepted </w:t>
      </w:r>
      <w:r w:rsidR="000D20C8" w:rsidRPr="00C357A4">
        <w:rPr>
          <w:rFonts w:eastAsia="MS Gothic" w:hint="eastAsia"/>
        </w:rPr>
        <w:t>ones</w:t>
      </w:r>
      <w:r w:rsidR="000D20C8" w:rsidRPr="00A134A3">
        <w:rPr>
          <w:rFonts w:eastAsia="MS Gothic"/>
        </w:rPr>
        <w:t xml:space="preserve">. Hours for prison work, together with hours for correctional guidance, must be specified within the range of eight hours per day, and Saturdays, Sundays, and holidays prescribed in the Act on National Holidays are specified as nonworking days. Inside the premises of each penal institution, </w:t>
      </w:r>
      <w:r w:rsidR="000D20C8" w:rsidRPr="005B36B5">
        <w:rPr>
          <w:rFonts w:eastAsia="MS Gothic"/>
        </w:rPr>
        <w:t>measures</w:t>
      </w:r>
      <w:r w:rsidR="000D20C8" w:rsidRPr="00A134A3">
        <w:rPr>
          <w:rFonts w:eastAsia="MS Gothic"/>
        </w:rPr>
        <w:t xml:space="preserve"> are taken to prevent accidents in the course of prison work of any type, in line with the Industrial Safety and Health Act, which is designed to govern private sector companies. Sentenced </w:t>
      </w:r>
      <w:r w:rsidR="000D20C8" w:rsidRPr="00C357A4">
        <w:rPr>
          <w:rFonts w:eastAsia="MS Gothic" w:hint="eastAsia"/>
        </w:rPr>
        <w:t>person</w:t>
      </w:r>
      <w:r w:rsidR="000D20C8" w:rsidRPr="00A134A3">
        <w:rPr>
          <w:rFonts w:eastAsia="MS Gothic"/>
        </w:rPr>
        <w:t>s are prohibited from chatting during work hours. This rule is adopted as a minimum requirement necessary to ensure safety on the job. Therefore, oral conversations necessary for the work are allowed, and talking is not prohibited during breaks.</w:t>
      </w:r>
    </w:p>
    <w:p w:rsidR="000D20C8" w:rsidRPr="00A134A3" w:rsidRDefault="00C62A4B" w:rsidP="00CC0552">
      <w:pPr>
        <w:pStyle w:val="SingleTxtG"/>
        <w:rPr>
          <w:rFonts w:eastAsia="MS Gothic"/>
        </w:rPr>
      </w:pPr>
      <w:r w:rsidRPr="00A134A3">
        <w:rPr>
          <w:rFonts w:eastAsia="MS Gothic"/>
        </w:rPr>
        <w:t>18</w:t>
      </w:r>
      <w:r w:rsidR="003750A0">
        <w:rPr>
          <w:rFonts w:eastAsia="MS Gothic"/>
        </w:rPr>
        <w:t>9</w:t>
      </w:r>
      <w:r w:rsidRPr="00A134A3">
        <w:rPr>
          <w:rFonts w:eastAsia="MS Gothic"/>
        </w:rPr>
        <w:t>.</w:t>
      </w:r>
      <w:r w:rsidRPr="00A134A3">
        <w:rPr>
          <w:rFonts w:eastAsia="MS Gothic"/>
        </w:rPr>
        <w:tab/>
      </w:r>
      <w:r w:rsidR="000D20C8" w:rsidRPr="00A134A3">
        <w:rPr>
          <w:rFonts w:eastAsia="MS Gothic"/>
        </w:rPr>
        <w:t xml:space="preserve">Although </w:t>
      </w:r>
      <w:r w:rsidR="000D20C8" w:rsidRPr="00C357A4">
        <w:rPr>
          <w:rFonts w:eastAsia="MS Gothic" w:hint="eastAsia"/>
        </w:rPr>
        <w:t>person</w:t>
      </w:r>
      <w:r w:rsidR="000D20C8" w:rsidRPr="00A134A3">
        <w:rPr>
          <w:rFonts w:eastAsia="MS Gothic"/>
        </w:rPr>
        <w:t xml:space="preserve">s sentenced to imprisonment without work have no obligation to perform any specific work, </w:t>
      </w:r>
      <w:r w:rsidR="000D20C8" w:rsidRPr="005B36B5">
        <w:rPr>
          <w:rFonts w:eastAsia="MS Gothic"/>
        </w:rPr>
        <w:t>approximately</w:t>
      </w:r>
      <w:r w:rsidR="000D20C8" w:rsidRPr="00A134A3">
        <w:rPr>
          <w:rFonts w:eastAsia="MS Gothic"/>
        </w:rPr>
        <w:t xml:space="preserve"> 90</w:t>
      </w:r>
      <w:r w:rsidR="000D20C8">
        <w:rPr>
          <w:rFonts w:eastAsia="MS Gothic"/>
        </w:rPr>
        <w:t xml:space="preserve"> percent</w:t>
      </w:r>
      <w:r w:rsidR="000D20C8" w:rsidRPr="00A134A3">
        <w:rPr>
          <w:rFonts w:eastAsia="MS Gothic"/>
        </w:rPr>
        <w:t xml:space="preserve"> of them worked </w:t>
      </w:r>
      <w:r w:rsidR="000D20C8">
        <w:rPr>
          <w:rFonts w:eastAsia="MS Gothic"/>
        </w:rPr>
        <w:t>of</w:t>
      </w:r>
      <w:r w:rsidR="000D20C8" w:rsidRPr="00A134A3">
        <w:rPr>
          <w:rFonts w:eastAsia="MS Gothic"/>
        </w:rPr>
        <w:t xml:space="preserve"> their own will as of the end of </w:t>
      </w:r>
      <w:r w:rsidR="000D20C8" w:rsidRPr="00C357A4">
        <w:rPr>
          <w:rFonts w:eastAsia="MS Gothic" w:hint="eastAsia"/>
        </w:rPr>
        <w:t>FY</w:t>
      </w:r>
      <w:r w:rsidR="000D20C8">
        <w:rPr>
          <w:rFonts w:eastAsia="MS Gothic"/>
        </w:rPr>
        <w:t xml:space="preserve"> </w:t>
      </w:r>
      <w:r w:rsidR="000D20C8" w:rsidRPr="00A134A3">
        <w:rPr>
          <w:rFonts w:eastAsia="MS Gothic"/>
        </w:rPr>
        <w:t xml:space="preserve">2010, in the same way as done by </w:t>
      </w:r>
      <w:r w:rsidR="000D20C8" w:rsidRPr="00C357A4">
        <w:rPr>
          <w:rFonts w:eastAsia="MS Gothic" w:hint="eastAsia"/>
        </w:rPr>
        <w:t>person</w:t>
      </w:r>
      <w:r w:rsidR="000D20C8" w:rsidRPr="00A134A3">
        <w:rPr>
          <w:rFonts w:eastAsia="MS Gothic"/>
        </w:rPr>
        <w:t xml:space="preserve">s sentenced to imprisonment with </w:t>
      </w:r>
      <w:r w:rsidR="000D20C8" w:rsidRPr="00C357A4">
        <w:rPr>
          <w:rFonts w:eastAsia="MS Gothic" w:hint="eastAsia"/>
        </w:rPr>
        <w:t>work</w:t>
      </w:r>
      <w:r w:rsidR="000D20C8" w:rsidRPr="00A134A3">
        <w:rPr>
          <w:rFonts w:eastAsia="MS Gothic"/>
        </w:rPr>
        <w:t>. This high participation rate shows that prison work is not performed under harsh conditions.</w:t>
      </w:r>
    </w:p>
    <w:p w:rsidR="000D20C8" w:rsidRPr="00A134A3" w:rsidRDefault="00CC0552" w:rsidP="00DA27E7">
      <w:pPr>
        <w:pStyle w:val="H23G"/>
        <w:rPr>
          <w:rFonts w:eastAsia="MS Gothic"/>
        </w:rPr>
      </w:pPr>
      <w:r>
        <w:rPr>
          <w:rFonts w:eastAsia="MS Gothic"/>
        </w:rPr>
        <w:tab/>
      </w:r>
      <w:r w:rsidR="007C21AB">
        <w:rPr>
          <w:rFonts w:eastAsia="MS Gothic"/>
        </w:rPr>
        <w:t>4.</w:t>
      </w:r>
      <w:r>
        <w:rPr>
          <w:rFonts w:eastAsia="MS Gothic"/>
        </w:rPr>
        <w:tab/>
      </w:r>
      <w:r w:rsidR="000D20C8" w:rsidRPr="00A134A3">
        <w:rPr>
          <w:rFonts w:eastAsia="MS Gothic"/>
        </w:rPr>
        <w:t>Guidance for reform</w:t>
      </w:r>
    </w:p>
    <w:p w:rsidR="000D20C8" w:rsidRPr="00A134A3" w:rsidRDefault="00C62A4B" w:rsidP="00CC0552">
      <w:pPr>
        <w:pStyle w:val="SingleTxtG"/>
        <w:rPr>
          <w:rFonts w:eastAsia="MS Gothic"/>
        </w:rPr>
      </w:pPr>
      <w:r w:rsidRPr="00A134A3">
        <w:rPr>
          <w:rFonts w:eastAsia="MS Gothic"/>
        </w:rPr>
        <w:t>1</w:t>
      </w:r>
      <w:r w:rsidR="003750A0">
        <w:rPr>
          <w:rFonts w:eastAsia="MS Gothic"/>
        </w:rPr>
        <w:t>90</w:t>
      </w:r>
      <w:r w:rsidRPr="00A134A3">
        <w:rPr>
          <w:rFonts w:eastAsia="MS Gothic"/>
        </w:rPr>
        <w:t>.</w:t>
      </w:r>
      <w:r w:rsidRPr="00A134A3">
        <w:rPr>
          <w:rFonts w:eastAsia="MS Gothic"/>
        </w:rPr>
        <w:tab/>
      </w:r>
      <w:r w:rsidR="000D20C8" w:rsidRPr="00A134A3">
        <w:rPr>
          <w:rFonts w:eastAsia="MS Gothic"/>
        </w:rPr>
        <w:t xml:space="preserve">Sentenced </w:t>
      </w:r>
      <w:r w:rsidR="000D20C8" w:rsidRPr="00C357A4">
        <w:rPr>
          <w:rFonts w:eastAsia="MS Gothic" w:hint="eastAsia"/>
        </w:rPr>
        <w:t>person</w:t>
      </w:r>
      <w:r w:rsidR="000D20C8" w:rsidRPr="00A134A3">
        <w:rPr>
          <w:rFonts w:eastAsia="MS Gothic"/>
        </w:rPr>
        <w:t xml:space="preserve">s are obligated to receive guidance for reform as part of their correctional treatment. Guidance for reform is classified into general guidance for reform targeting all </w:t>
      </w:r>
      <w:r w:rsidR="000D20C8" w:rsidRPr="00C357A4">
        <w:rPr>
          <w:rFonts w:eastAsia="MS Gothic" w:hint="eastAsia"/>
        </w:rPr>
        <w:t>sentenced person</w:t>
      </w:r>
      <w:r w:rsidR="000D20C8" w:rsidRPr="00A134A3">
        <w:rPr>
          <w:rFonts w:eastAsia="MS Gothic"/>
        </w:rPr>
        <w:t xml:space="preserve">s and special </w:t>
      </w:r>
      <w:r w:rsidR="000D20C8" w:rsidRPr="005B36B5">
        <w:rPr>
          <w:rFonts w:eastAsia="MS Gothic"/>
        </w:rPr>
        <w:t>guidance</w:t>
      </w:r>
      <w:r w:rsidR="000D20C8" w:rsidRPr="00A134A3">
        <w:rPr>
          <w:rFonts w:eastAsia="MS Gothic"/>
        </w:rPr>
        <w:t xml:space="preserve"> for reform targeting </w:t>
      </w:r>
      <w:r w:rsidR="000D20C8" w:rsidRPr="00C357A4">
        <w:rPr>
          <w:rFonts w:eastAsia="MS Gothic" w:hint="eastAsia"/>
        </w:rPr>
        <w:t>sentenced person</w:t>
      </w:r>
      <w:r w:rsidR="000D20C8" w:rsidRPr="00A134A3">
        <w:rPr>
          <w:rFonts w:eastAsia="MS Gothic"/>
        </w:rPr>
        <w:t xml:space="preserve">s who are </w:t>
      </w:r>
      <w:r w:rsidR="000D20C8" w:rsidRPr="00C357A4">
        <w:rPr>
          <w:rFonts w:eastAsia="MS Gothic" w:hint="eastAsia"/>
        </w:rPr>
        <w:t>faced with</w:t>
      </w:r>
      <w:r w:rsidR="000D20C8" w:rsidRPr="00A134A3">
        <w:rPr>
          <w:rFonts w:eastAsia="MS Gothic"/>
        </w:rPr>
        <w:t xml:space="preserve"> special </w:t>
      </w:r>
      <w:r w:rsidR="000D20C8" w:rsidRPr="00C357A4">
        <w:rPr>
          <w:rFonts w:eastAsia="MS Gothic" w:hint="eastAsia"/>
        </w:rPr>
        <w:t>situations</w:t>
      </w:r>
      <w:r w:rsidR="000D20C8" w:rsidRPr="00A134A3">
        <w:rPr>
          <w:rFonts w:eastAsia="MS Gothic"/>
        </w:rPr>
        <w:t xml:space="preserve"> and are therefore found to have difficulty in rehabilitation and smooth social reintegration.</w:t>
      </w:r>
    </w:p>
    <w:p w:rsidR="000D20C8" w:rsidRPr="00A134A3" w:rsidRDefault="00C62A4B" w:rsidP="00CC0552">
      <w:pPr>
        <w:pStyle w:val="SingleTxtG"/>
        <w:rPr>
          <w:rFonts w:eastAsia="MS Gothic"/>
        </w:rPr>
      </w:pPr>
      <w:r w:rsidRPr="00A134A3">
        <w:rPr>
          <w:rFonts w:eastAsia="MS Gothic"/>
        </w:rPr>
        <w:t>19</w:t>
      </w:r>
      <w:r w:rsidR="003750A0">
        <w:rPr>
          <w:rFonts w:eastAsia="MS Gothic"/>
        </w:rPr>
        <w:t>1</w:t>
      </w:r>
      <w:r w:rsidRPr="00A134A3">
        <w:rPr>
          <w:rFonts w:eastAsia="MS Gothic"/>
        </w:rPr>
        <w:t>.</w:t>
      </w:r>
      <w:r w:rsidRPr="00A134A3">
        <w:rPr>
          <w:rFonts w:eastAsia="MS Gothic"/>
        </w:rPr>
        <w:tab/>
      </w:r>
      <w:r w:rsidR="000D20C8" w:rsidRPr="00A134A3">
        <w:rPr>
          <w:rFonts w:eastAsia="MS Gothic"/>
        </w:rPr>
        <w:t xml:space="preserve">General guidance for reform is provided in the form of lectures, interviews, and so on, and is intended to lead </w:t>
      </w:r>
      <w:r w:rsidR="000D20C8" w:rsidRPr="005B36B5">
        <w:rPr>
          <w:rFonts w:eastAsia="MS Gothic"/>
        </w:rPr>
        <w:t>sentenced</w:t>
      </w:r>
      <w:r w:rsidR="000D20C8" w:rsidRPr="00A134A3">
        <w:rPr>
          <w:rFonts w:eastAsia="MS Gothic"/>
        </w:rPr>
        <w:t xml:space="preserve"> </w:t>
      </w:r>
      <w:r w:rsidR="000D20C8" w:rsidRPr="00C357A4">
        <w:rPr>
          <w:rFonts w:eastAsia="MS Gothic" w:hint="eastAsia"/>
        </w:rPr>
        <w:t>person</w:t>
      </w:r>
      <w:r w:rsidR="000D20C8" w:rsidRPr="00A134A3">
        <w:rPr>
          <w:rFonts w:eastAsia="MS Gothic"/>
        </w:rPr>
        <w:t>s to: (i) understanding the circumstances and feelings of crime victims and their families</w:t>
      </w:r>
      <w:r w:rsidR="000D20C8" w:rsidRPr="00C357A4">
        <w:rPr>
          <w:rFonts w:eastAsia="MS Gothic" w:hint="eastAsia"/>
        </w:rPr>
        <w:t>,</w:t>
      </w:r>
      <w:r w:rsidR="000D20C8" w:rsidRPr="00A134A3">
        <w:rPr>
          <w:rFonts w:eastAsia="MS Gothic"/>
        </w:rPr>
        <w:t xml:space="preserve"> and developing feelings of remorse, (ii) learning a self-regulated lifestyle and healthy ways of thinking and promoting mental and physical health, and (iii) preparing for life planning and social reintegration and acquiring skills necessary for social adjustment.</w:t>
      </w:r>
    </w:p>
    <w:p w:rsidR="000D20C8" w:rsidRPr="00A134A3" w:rsidRDefault="00C62A4B" w:rsidP="00CC0552">
      <w:pPr>
        <w:pStyle w:val="SingleTxtG"/>
        <w:rPr>
          <w:rFonts w:eastAsia="MS Gothic"/>
        </w:rPr>
      </w:pPr>
      <w:r w:rsidRPr="00A134A3">
        <w:rPr>
          <w:rFonts w:eastAsia="MS Gothic"/>
        </w:rPr>
        <w:t>19</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Special guidance for reform consists of guidance for overcoming drug addiction, guidance for withdrawal from organized crime groups, re-offending prevention guidance for sex offenders, education from </w:t>
      </w:r>
      <w:r w:rsidR="000D20C8" w:rsidRPr="00C357A4">
        <w:rPr>
          <w:rFonts w:eastAsia="MS Gothic" w:hint="eastAsia"/>
        </w:rPr>
        <w:t>the</w:t>
      </w:r>
      <w:r w:rsidR="000D20C8" w:rsidRPr="00A134A3">
        <w:rPr>
          <w:rFonts w:eastAsia="MS Gothic"/>
        </w:rPr>
        <w:t xml:space="preserve"> victims' </w:t>
      </w:r>
      <w:r w:rsidR="000D20C8" w:rsidRPr="005B36B5">
        <w:rPr>
          <w:rFonts w:eastAsia="MS Gothic"/>
        </w:rPr>
        <w:t>viewpoint</w:t>
      </w:r>
      <w:r w:rsidR="000D20C8" w:rsidRPr="00A134A3">
        <w:rPr>
          <w:rFonts w:eastAsia="MS Gothic"/>
        </w:rPr>
        <w:t>, traffic safety guidance, and job assistance guidance.</w:t>
      </w:r>
    </w:p>
    <w:p w:rsidR="000D20C8" w:rsidRPr="00A134A3" w:rsidRDefault="00CC0552" w:rsidP="00DA27E7">
      <w:pPr>
        <w:pStyle w:val="H23G"/>
        <w:rPr>
          <w:rFonts w:eastAsia="MS Gothic"/>
        </w:rPr>
      </w:pPr>
      <w:r>
        <w:rPr>
          <w:rFonts w:eastAsia="MS Gothic"/>
        </w:rPr>
        <w:tab/>
      </w:r>
      <w:r w:rsidR="00DA27E7">
        <w:rPr>
          <w:rFonts w:eastAsia="MS Gothic"/>
        </w:rPr>
        <w:tab/>
        <w:t>O</w:t>
      </w:r>
      <w:r w:rsidR="000D20C8" w:rsidRPr="00A134A3">
        <w:rPr>
          <w:rFonts w:eastAsia="MS Gothic"/>
        </w:rPr>
        <w:t>vercoming drug addiction</w:t>
      </w:r>
    </w:p>
    <w:p w:rsidR="000D20C8" w:rsidRPr="00A134A3" w:rsidRDefault="00C62A4B" w:rsidP="00CC0552">
      <w:pPr>
        <w:pStyle w:val="SingleTxtG"/>
        <w:rPr>
          <w:rFonts w:eastAsia="MS Gothic"/>
        </w:rPr>
      </w:pPr>
      <w:r w:rsidRPr="00A134A3">
        <w:rPr>
          <w:rFonts w:eastAsia="MS Gothic"/>
        </w:rPr>
        <w:t>19</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Persons with addictions to narcotics, stimulants, or other drugs are given such guidance that helps them understand their own characteristics leading to drug abuse and learn concrete ways to live their lives without drugs, </w:t>
      </w:r>
      <w:r w:rsidR="000D20C8" w:rsidRPr="005B36B5">
        <w:rPr>
          <w:rFonts w:eastAsia="MS Gothic"/>
        </w:rPr>
        <w:t>through</w:t>
      </w:r>
      <w:r w:rsidR="000D20C8" w:rsidRPr="00A134A3">
        <w:rPr>
          <w:rFonts w:eastAsia="MS Gothic"/>
        </w:rPr>
        <w:t xml:space="preserve"> efforts of the penal institutions with cooperation from private self-help groups acting to assist recovery from drug addiction.</w:t>
      </w:r>
    </w:p>
    <w:p w:rsidR="000D20C8" w:rsidRPr="00A134A3" w:rsidRDefault="00CC0552" w:rsidP="00DA27E7">
      <w:pPr>
        <w:pStyle w:val="H23G"/>
        <w:rPr>
          <w:rFonts w:eastAsia="MS Gothic"/>
        </w:rPr>
      </w:pPr>
      <w:r>
        <w:rPr>
          <w:rFonts w:eastAsia="MS Gothic"/>
        </w:rPr>
        <w:tab/>
      </w:r>
      <w:r w:rsidR="00DA27E7">
        <w:rPr>
          <w:rFonts w:eastAsia="MS Gothic"/>
        </w:rPr>
        <w:tab/>
        <w:t>W</w:t>
      </w:r>
      <w:r w:rsidR="000D20C8" w:rsidRPr="00A134A3">
        <w:rPr>
          <w:rFonts w:eastAsia="MS Gothic"/>
        </w:rPr>
        <w:t>ithdrawal from organized crime groups</w:t>
      </w:r>
    </w:p>
    <w:p w:rsidR="000D20C8" w:rsidRPr="00A134A3" w:rsidRDefault="00C62A4B" w:rsidP="00CC0552">
      <w:pPr>
        <w:pStyle w:val="SingleTxtG"/>
        <w:rPr>
          <w:rFonts w:eastAsia="MS Gothic"/>
        </w:rPr>
      </w:pPr>
      <w:r w:rsidRPr="00A134A3">
        <w:rPr>
          <w:rFonts w:eastAsia="MS Gothic"/>
        </w:rPr>
        <w:t>19</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Persons belonging to or associated with organized crime groups are given such guidance that helps them realize the antisocial nature of </w:t>
      </w:r>
      <w:r w:rsidR="000D20C8" w:rsidRPr="005B36B5">
        <w:rPr>
          <w:rFonts w:eastAsia="MS Gothic"/>
        </w:rPr>
        <w:t>organized</w:t>
      </w:r>
      <w:r w:rsidR="000D20C8" w:rsidRPr="00A134A3">
        <w:rPr>
          <w:rFonts w:eastAsia="MS Gothic"/>
        </w:rPr>
        <w:t xml:space="preserve"> crime groups and develop the will to withdraw from such groups.</w:t>
      </w:r>
    </w:p>
    <w:p w:rsidR="000D20C8" w:rsidRPr="00A134A3" w:rsidRDefault="00CC0552" w:rsidP="00DA27E7">
      <w:pPr>
        <w:pStyle w:val="H23G"/>
        <w:rPr>
          <w:rFonts w:eastAsia="MS Gothic"/>
        </w:rPr>
      </w:pPr>
      <w:r>
        <w:rPr>
          <w:rFonts w:eastAsia="MS Gothic"/>
        </w:rPr>
        <w:tab/>
      </w:r>
      <w:r w:rsidR="00DA27E7">
        <w:rPr>
          <w:rFonts w:eastAsia="MS Gothic"/>
        </w:rPr>
        <w:tab/>
      </w:r>
      <w:r w:rsidR="000D20C8" w:rsidRPr="00A134A3">
        <w:rPr>
          <w:rFonts w:eastAsia="MS Gothic"/>
        </w:rPr>
        <w:t>Re-offending prevention for sex offenders</w:t>
      </w:r>
    </w:p>
    <w:p w:rsidR="000D20C8" w:rsidRPr="00A134A3" w:rsidRDefault="00C62A4B" w:rsidP="00CC0552">
      <w:pPr>
        <w:pStyle w:val="SingleTxtG"/>
        <w:rPr>
          <w:rFonts w:eastAsia="MS Gothic"/>
        </w:rPr>
      </w:pPr>
      <w:r w:rsidRPr="00A134A3">
        <w:rPr>
          <w:rFonts w:eastAsia="MS Gothic"/>
        </w:rPr>
        <w:t>19</w:t>
      </w:r>
      <w:r w:rsidR="003750A0">
        <w:rPr>
          <w:rFonts w:eastAsia="MS Gothic"/>
        </w:rPr>
        <w:t>5</w:t>
      </w:r>
      <w:r w:rsidRPr="00A134A3">
        <w:rPr>
          <w:rFonts w:eastAsia="MS Gothic"/>
        </w:rPr>
        <w:t>.</w:t>
      </w:r>
      <w:r w:rsidRPr="00A134A3">
        <w:rPr>
          <w:rFonts w:eastAsia="MS Gothic"/>
        </w:rPr>
        <w:tab/>
      </w:r>
      <w:r w:rsidR="000D20C8" w:rsidRPr="00A134A3">
        <w:rPr>
          <w:rFonts w:eastAsia="MS Gothic"/>
        </w:rPr>
        <w:t xml:space="preserve">Persons with </w:t>
      </w:r>
      <w:r w:rsidR="000D20C8">
        <w:rPr>
          <w:rFonts w:eastAsia="MS Gothic"/>
        </w:rPr>
        <w:t xml:space="preserve">a </w:t>
      </w:r>
      <w:r w:rsidR="000D20C8" w:rsidRPr="00A134A3">
        <w:rPr>
          <w:rFonts w:eastAsia="MS Gothic"/>
        </w:rPr>
        <w:t xml:space="preserve">distorted perception or a lack of self-control leading to sexual crimes are given such guidance that helps </w:t>
      </w:r>
      <w:r w:rsidR="000D20C8" w:rsidRPr="005B36B5">
        <w:rPr>
          <w:rFonts w:eastAsia="MS Gothic"/>
        </w:rPr>
        <w:t>them</w:t>
      </w:r>
      <w:r w:rsidR="000D20C8" w:rsidRPr="00A134A3">
        <w:rPr>
          <w:rFonts w:eastAsia="MS Gothic"/>
        </w:rPr>
        <w:t xml:space="preserve"> look into and identify wide-ranging factors leading to the sexual crimes and consider and learn concrete ways to prevent reactivation of the identified factors.</w:t>
      </w:r>
    </w:p>
    <w:p w:rsidR="000D20C8" w:rsidRPr="00A134A3" w:rsidRDefault="00CC0552" w:rsidP="00DA27E7">
      <w:pPr>
        <w:pStyle w:val="H23G"/>
        <w:rPr>
          <w:rFonts w:eastAsia="MS Gothic"/>
        </w:rPr>
      </w:pPr>
      <w:r>
        <w:rPr>
          <w:rFonts w:eastAsia="MS Gothic"/>
        </w:rPr>
        <w:tab/>
      </w:r>
      <w:r w:rsidR="00DA27E7">
        <w:rPr>
          <w:rFonts w:eastAsia="MS Gothic"/>
        </w:rPr>
        <w:tab/>
      </w:r>
      <w:r w:rsidR="000D20C8" w:rsidRPr="00A134A3">
        <w:rPr>
          <w:rFonts w:eastAsia="MS Gothic"/>
        </w:rPr>
        <w:t>Education from victims' viewpoints</w:t>
      </w:r>
    </w:p>
    <w:p w:rsidR="000D20C8" w:rsidRPr="00A134A3" w:rsidRDefault="00C62A4B" w:rsidP="00CC0552">
      <w:pPr>
        <w:pStyle w:val="SingleTxtG"/>
        <w:rPr>
          <w:rFonts w:eastAsia="MS Gothic"/>
        </w:rPr>
      </w:pPr>
      <w:r w:rsidRPr="00A134A3">
        <w:rPr>
          <w:rFonts w:eastAsia="MS Gothic"/>
        </w:rPr>
        <w:t>19</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If persons having committed crimes causing serious harm to other’s lives or mental or physical condition are unaware of or indifferent </w:t>
      </w:r>
      <w:r w:rsidR="000D20C8">
        <w:rPr>
          <w:rFonts w:eastAsia="MS Gothic"/>
        </w:rPr>
        <w:t>to</w:t>
      </w:r>
      <w:r w:rsidR="000D20C8" w:rsidRPr="00A134A3">
        <w:rPr>
          <w:rFonts w:eastAsia="MS Gothic"/>
        </w:rPr>
        <w:t xml:space="preserve"> the significance of apology and compensation for victims, they are given such guidance that helps them recognize the gravity of their crimes and feelings of the victims and consider ways of facing victims</w:t>
      </w:r>
      <w:r w:rsidR="000D20C8" w:rsidRPr="00C357A4">
        <w:rPr>
          <w:rFonts w:eastAsia="MS Gothic" w:hint="eastAsia"/>
        </w:rPr>
        <w:t>, etc.</w:t>
      </w:r>
      <w:r w:rsidR="000D20C8" w:rsidRPr="00A134A3">
        <w:rPr>
          <w:rFonts w:eastAsia="MS Gothic"/>
        </w:rPr>
        <w:t xml:space="preserve"> with sincerity.</w:t>
      </w:r>
    </w:p>
    <w:p w:rsidR="000D20C8" w:rsidRPr="00A134A3" w:rsidRDefault="00CC0552" w:rsidP="00DA27E7">
      <w:pPr>
        <w:pStyle w:val="H23G"/>
        <w:rPr>
          <w:rFonts w:eastAsia="MS Gothic"/>
        </w:rPr>
      </w:pPr>
      <w:r>
        <w:rPr>
          <w:rFonts w:eastAsia="MS Gothic"/>
        </w:rPr>
        <w:tab/>
      </w:r>
      <w:r w:rsidR="00DA27E7">
        <w:rPr>
          <w:rFonts w:eastAsia="MS Gothic"/>
        </w:rPr>
        <w:tab/>
      </w:r>
      <w:r w:rsidR="000D20C8" w:rsidRPr="00A134A3">
        <w:rPr>
          <w:rFonts w:eastAsia="MS Gothic"/>
        </w:rPr>
        <w:t xml:space="preserve">Traffic safety </w:t>
      </w:r>
    </w:p>
    <w:p w:rsidR="000D20C8" w:rsidRPr="00A134A3" w:rsidRDefault="00C62A4B" w:rsidP="00CC0552">
      <w:pPr>
        <w:pStyle w:val="SingleTxtG"/>
        <w:rPr>
          <w:rFonts w:eastAsia="MS Gothic"/>
        </w:rPr>
      </w:pPr>
      <w:r w:rsidRPr="00A134A3">
        <w:rPr>
          <w:rFonts w:eastAsia="MS Gothic"/>
        </w:rPr>
        <w:t>19</w:t>
      </w:r>
      <w:r w:rsidR="003750A0">
        <w:rPr>
          <w:rFonts w:eastAsia="MS Gothic"/>
        </w:rPr>
        <w:t>7</w:t>
      </w:r>
      <w:r w:rsidRPr="00A134A3">
        <w:rPr>
          <w:rFonts w:eastAsia="MS Gothic"/>
        </w:rPr>
        <w:t>.</w:t>
      </w:r>
      <w:r w:rsidRPr="00A134A3">
        <w:rPr>
          <w:rFonts w:eastAsia="MS Gothic"/>
        </w:rPr>
        <w:tab/>
      </w:r>
      <w:r w:rsidR="000D20C8" w:rsidRPr="00A134A3">
        <w:rPr>
          <w:rFonts w:eastAsia="MS Gothic"/>
        </w:rPr>
        <w:t xml:space="preserve">If persons having committed crimes through driving cars, etc. lack or are indifferent about a law-abiding spirit or knowledge concerning traffic safety, they are given such guidance that helps them become conscious of drivers’ responsibilities and obligations and recognize the gravity of their crimes. In certain </w:t>
      </w:r>
      <w:r w:rsidR="000D20C8" w:rsidRPr="005B36B5">
        <w:rPr>
          <w:rFonts w:eastAsia="MS Gothic"/>
        </w:rPr>
        <w:t>penal</w:t>
      </w:r>
      <w:r w:rsidR="000D20C8" w:rsidRPr="00A134A3">
        <w:rPr>
          <w:rFonts w:eastAsia="MS Gothic"/>
        </w:rPr>
        <w:t xml:space="preserve"> institutions, guidance for recovery from alcoholism is provided as part of the traffic safety guidance program.</w:t>
      </w:r>
    </w:p>
    <w:p w:rsidR="000D20C8" w:rsidRPr="00A134A3" w:rsidRDefault="00CC0552" w:rsidP="00DA27E7">
      <w:pPr>
        <w:pStyle w:val="H23G"/>
        <w:rPr>
          <w:rFonts w:eastAsia="MS Gothic"/>
        </w:rPr>
      </w:pPr>
      <w:r>
        <w:rPr>
          <w:rFonts w:eastAsia="MS Gothic"/>
        </w:rPr>
        <w:tab/>
      </w:r>
      <w:r w:rsidR="00DA27E7">
        <w:rPr>
          <w:rFonts w:eastAsia="MS Gothic"/>
        </w:rPr>
        <w:tab/>
      </w:r>
      <w:r w:rsidR="000D20C8" w:rsidRPr="00A134A3">
        <w:rPr>
          <w:rFonts w:eastAsia="MS Gothic"/>
        </w:rPr>
        <w:t xml:space="preserve">Job assistance </w:t>
      </w:r>
    </w:p>
    <w:p w:rsidR="000D20C8" w:rsidRPr="00A134A3" w:rsidRDefault="00C62A4B" w:rsidP="00CC0552">
      <w:pPr>
        <w:pStyle w:val="SingleTxtG"/>
        <w:rPr>
          <w:rFonts w:eastAsia="MS Gothic"/>
        </w:rPr>
      </w:pPr>
      <w:r w:rsidRPr="00A134A3">
        <w:rPr>
          <w:rFonts w:eastAsia="MS Gothic"/>
        </w:rPr>
        <w:t>19</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Some </w:t>
      </w:r>
      <w:r w:rsidR="000D20C8" w:rsidRPr="00C357A4">
        <w:rPr>
          <w:rFonts w:eastAsia="MS Gothic" w:hint="eastAsia"/>
        </w:rPr>
        <w:t>person</w:t>
      </w:r>
      <w:r w:rsidR="000D20C8" w:rsidRPr="00A134A3">
        <w:rPr>
          <w:rFonts w:eastAsia="MS Gothic"/>
        </w:rPr>
        <w:t xml:space="preserve">s have not learned attitudes and behavioural patterns necessary to adjust themselves to human relationships </w:t>
      </w:r>
      <w:r w:rsidR="000D20C8" w:rsidRPr="005B36B5">
        <w:rPr>
          <w:rFonts w:eastAsia="MS Gothic"/>
        </w:rPr>
        <w:t>in</w:t>
      </w:r>
      <w:r w:rsidR="000D20C8" w:rsidRPr="00A134A3">
        <w:rPr>
          <w:rFonts w:eastAsia="MS Gothic"/>
        </w:rPr>
        <w:t xml:space="preserve"> workplaces and are therefore unable to keep working at the same job; they are given such guidance that helps them acquire basic skills and manner</w:t>
      </w:r>
      <w:r w:rsidR="000D20C8">
        <w:rPr>
          <w:rFonts w:eastAsia="MS Gothic"/>
        </w:rPr>
        <w:t>s</w:t>
      </w:r>
      <w:r w:rsidR="000D20C8" w:rsidRPr="00A134A3">
        <w:rPr>
          <w:rFonts w:eastAsia="MS Gothic"/>
        </w:rPr>
        <w:t xml:space="preserve"> necessary to work at a job and prepare for concrete efforts to find a job after their release</w:t>
      </w:r>
      <w:r w:rsidR="000D20C8">
        <w:rPr>
          <w:rFonts w:eastAsia="MS Gothic"/>
        </w:rPr>
        <w:t>.</w:t>
      </w:r>
    </w:p>
    <w:p w:rsidR="000D20C8" w:rsidRPr="00A134A3" w:rsidRDefault="00CC0552" w:rsidP="00272EF5">
      <w:pPr>
        <w:pStyle w:val="H23G"/>
        <w:rPr>
          <w:rFonts w:eastAsia="MS Gothic"/>
        </w:rPr>
      </w:pPr>
      <w:r>
        <w:rPr>
          <w:rFonts w:eastAsia="MS Gothic"/>
        </w:rPr>
        <w:tab/>
      </w:r>
      <w:r w:rsidR="007C21AB">
        <w:rPr>
          <w:rFonts w:eastAsia="MS Gothic"/>
        </w:rPr>
        <w:t>5.</w:t>
      </w:r>
      <w:r w:rsidR="007C21AB">
        <w:rPr>
          <w:rFonts w:eastAsia="MS Gothic"/>
        </w:rPr>
        <w:tab/>
      </w:r>
      <w:r w:rsidR="000D20C8" w:rsidRPr="00A134A3">
        <w:rPr>
          <w:rFonts w:eastAsia="MS Gothic"/>
        </w:rPr>
        <w:t>Guidance in school courses</w:t>
      </w:r>
    </w:p>
    <w:p w:rsidR="000D20C8" w:rsidRPr="005B36B5" w:rsidRDefault="00C62A4B" w:rsidP="00CC0552">
      <w:pPr>
        <w:pStyle w:val="SingleTxtG"/>
        <w:rPr>
          <w:rFonts w:eastAsia="MS Gothic" w:hint="eastAsia"/>
        </w:rPr>
      </w:pPr>
      <w:r w:rsidRPr="005B36B5">
        <w:rPr>
          <w:rFonts w:eastAsia="MS Gothic"/>
        </w:rPr>
        <w:t>19</w:t>
      </w:r>
      <w:r w:rsidR="003750A0">
        <w:rPr>
          <w:rFonts w:eastAsia="MS Gothic"/>
        </w:rPr>
        <w:t>9</w:t>
      </w:r>
      <w:r w:rsidRPr="005B36B5">
        <w:rPr>
          <w:rFonts w:eastAsia="MS Gothic"/>
        </w:rPr>
        <w:t>.</w:t>
      </w:r>
      <w:r w:rsidRPr="005B36B5">
        <w:rPr>
          <w:rFonts w:eastAsia="MS Gothic"/>
        </w:rPr>
        <w:tab/>
      </w:r>
      <w:r w:rsidR="000D20C8" w:rsidRPr="005B36B5">
        <w:rPr>
          <w:rFonts w:eastAsia="MS Gothic"/>
        </w:rPr>
        <w:t xml:space="preserve">In the absence of scholastic abilities serving as a basis of social life, some sentenced </w:t>
      </w:r>
      <w:r w:rsidR="000D20C8" w:rsidRPr="005B36B5">
        <w:rPr>
          <w:rFonts w:eastAsia="MS Gothic" w:hint="eastAsia"/>
        </w:rPr>
        <w:t>person</w:t>
      </w:r>
      <w:r w:rsidR="000D20C8" w:rsidRPr="005B36B5">
        <w:rPr>
          <w:rFonts w:eastAsia="MS Gothic"/>
        </w:rPr>
        <w:t xml:space="preserve">s are found to have difficulty in rehabilitation and social reintegration. Such </w:t>
      </w:r>
      <w:r w:rsidR="000D20C8" w:rsidRPr="005B36B5">
        <w:rPr>
          <w:rFonts w:eastAsia="MS Gothic" w:hint="eastAsia"/>
        </w:rPr>
        <w:t>sentenced person</w:t>
      </w:r>
      <w:r w:rsidR="000D20C8" w:rsidRPr="005B36B5">
        <w:rPr>
          <w:rFonts w:eastAsia="MS Gothic"/>
        </w:rPr>
        <w:t xml:space="preserve">s are given guidance in school courses at the elementary and </w:t>
      </w:r>
      <w:r w:rsidR="000D20C8" w:rsidRPr="005B36B5">
        <w:rPr>
          <w:rFonts w:eastAsia="MS Gothic" w:hint="eastAsia"/>
        </w:rPr>
        <w:t>junior high</w:t>
      </w:r>
      <w:r w:rsidR="000D20C8" w:rsidRPr="005B36B5">
        <w:rPr>
          <w:rFonts w:eastAsia="MS Gothic"/>
        </w:rPr>
        <w:t xml:space="preserve"> school levels.</w:t>
      </w:r>
      <w:r w:rsidR="000D20C8" w:rsidRPr="005B36B5">
        <w:rPr>
          <w:rFonts w:eastAsia="MS Gothic" w:hint="eastAsia"/>
        </w:rPr>
        <w:t xml:space="preserve"> </w:t>
      </w:r>
      <w:r w:rsidR="000D20C8" w:rsidRPr="005B36B5">
        <w:rPr>
          <w:rFonts w:eastAsia="MS Gothic"/>
        </w:rPr>
        <w:t xml:space="preserve">If improving scholastic abilities is found particularly conducive to facilitating smooth social reintegration of some sentenced </w:t>
      </w:r>
      <w:r w:rsidR="000D20C8" w:rsidRPr="005B36B5">
        <w:rPr>
          <w:rFonts w:eastAsia="MS Gothic" w:hint="eastAsia"/>
        </w:rPr>
        <w:t>person</w:t>
      </w:r>
      <w:r w:rsidR="000D20C8" w:rsidRPr="005B36B5">
        <w:rPr>
          <w:rFonts w:eastAsia="MS Gothic"/>
        </w:rPr>
        <w:t xml:space="preserve">s, penal institutions may provide guidance in school courses at the high school or university level. In addition, the </w:t>
      </w:r>
      <w:r w:rsidR="000D20C8" w:rsidRPr="005B36B5">
        <w:rPr>
          <w:rFonts w:eastAsia="MS Gothic" w:hint="eastAsia"/>
        </w:rPr>
        <w:t>High</w:t>
      </w:r>
      <w:r w:rsidR="000D20C8" w:rsidRPr="005B36B5">
        <w:rPr>
          <w:rFonts w:eastAsia="MS Gothic"/>
        </w:rPr>
        <w:t xml:space="preserve"> School Equivalency Examination is administered in penal institutions under cooperation between the MOJ and the Ministry of Education, Culture, Sports, Science and Technology</w:t>
      </w:r>
      <w:r w:rsidR="000D20C8" w:rsidRPr="005B36B5">
        <w:rPr>
          <w:rFonts w:eastAsia="MS Gothic" w:hint="eastAsia"/>
        </w:rPr>
        <w:t xml:space="preserve"> (MEXT)</w:t>
      </w:r>
      <w:r w:rsidR="000D20C8" w:rsidRPr="005B36B5">
        <w:rPr>
          <w:rFonts w:eastAsia="MS Gothic"/>
        </w:rPr>
        <w:t xml:space="preserve">, and the guidance to prepare for this </w:t>
      </w:r>
      <w:r w:rsidR="000D20C8" w:rsidRPr="005B36B5">
        <w:rPr>
          <w:rFonts w:eastAsia="MS Gothic" w:hint="eastAsia"/>
        </w:rPr>
        <w:t>examination</w:t>
      </w:r>
      <w:r w:rsidR="000D20C8" w:rsidRPr="005B36B5">
        <w:rPr>
          <w:rFonts w:eastAsia="MS Gothic"/>
        </w:rPr>
        <w:t xml:space="preserve"> is provided proactively and systematically in specified penal institutions.</w:t>
      </w:r>
      <w:r w:rsidR="000D20C8" w:rsidRPr="005B36B5">
        <w:rPr>
          <w:rFonts w:eastAsia="MS Gothic" w:hint="eastAsia"/>
        </w:rPr>
        <w:t xml:space="preserve"> </w:t>
      </w:r>
    </w:p>
    <w:p w:rsidR="000D20C8" w:rsidRPr="00A134A3" w:rsidRDefault="00CC0552" w:rsidP="00272EF5">
      <w:pPr>
        <w:pStyle w:val="H23G"/>
        <w:rPr>
          <w:rFonts w:eastAsia="MS Gothic"/>
        </w:rPr>
      </w:pPr>
      <w:r>
        <w:rPr>
          <w:rFonts w:eastAsia="MS Gothic"/>
        </w:rPr>
        <w:tab/>
      </w:r>
      <w:r w:rsidR="007C21AB">
        <w:rPr>
          <w:rFonts w:eastAsia="MS Gothic"/>
        </w:rPr>
        <w:t>6.</w:t>
      </w:r>
      <w:r w:rsidR="007C21AB">
        <w:rPr>
          <w:rFonts w:eastAsia="MS Gothic"/>
        </w:rPr>
        <w:tab/>
      </w:r>
      <w:r w:rsidR="000D20C8" w:rsidRPr="00A134A3">
        <w:rPr>
          <w:rFonts w:eastAsia="MS Gothic"/>
        </w:rPr>
        <w:t>Other educational activities</w:t>
      </w:r>
    </w:p>
    <w:p w:rsidR="000D20C8" w:rsidRPr="00A134A3" w:rsidRDefault="003750A0" w:rsidP="00CC0552">
      <w:pPr>
        <w:pStyle w:val="SingleTxtG"/>
        <w:rPr>
          <w:rFonts w:eastAsia="MS Gothic"/>
        </w:rPr>
      </w:pPr>
      <w:r>
        <w:rPr>
          <w:rFonts w:eastAsia="MS Gothic"/>
        </w:rPr>
        <w:t>200</w:t>
      </w:r>
      <w:r w:rsidR="00C62A4B" w:rsidRPr="00A134A3">
        <w:rPr>
          <w:rFonts w:eastAsia="MS Gothic"/>
        </w:rPr>
        <w:t>.</w:t>
      </w:r>
      <w:r w:rsidR="00C62A4B" w:rsidRPr="00A134A3">
        <w:rPr>
          <w:rFonts w:eastAsia="MS Gothic"/>
        </w:rPr>
        <w:tab/>
      </w:r>
      <w:r w:rsidR="000D20C8" w:rsidRPr="00A134A3">
        <w:rPr>
          <w:rFonts w:eastAsia="MS Gothic"/>
        </w:rPr>
        <w:t xml:space="preserve">Respective penal institutions arrange guidance from outside collaborators and provide guidance </w:t>
      </w:r>
      <w:r w:rsidR="000D20C8" w:rsidRPr="00C357A4">
        <w:rPr>
          <w:rFonts w:eastAsia="MS Gothic" w:hint="eastAsia"/>
        </w:rPr>
        <w:t xml:space="preserve">at the commencement of </w:t>
      </w:r>
      <w:r w:rsidR="000D20C8" w:rsidRPr="005B36B5">
        <w:rPr>
          <w:rFonts w:eastAsia="MS Gothic" w:hint="eastAsia"/>
        </w:rPr>
        <w:t>execution</w:t>
      </w:r>
      <w:r w:rsidR="000D20C8" w:rsidRPr="00C357A4">
        <w:rPr>
          <w:rFonts w:eastAsia="MS Gothic" w:hint="eastAsia"/>
        </w:rPr>
        <w:t xml:space="preserve"> of sentence</w:t>
      </w:r>
      <w:r w:rsidR="000D20C8" w:rsidRPr="00A134A3">
        <w:rPr>
          <w:rFonts w:eastAsia="MS Gothic"/>
        </w:rPr>
        <w:t xml:space="preserve"> a</w:t>
      </w:r>
      <w:r w:rsidR="000D20C8">
        <w:rPr>
          <w:rFonts w:eastAsia="MS Gothic"/>
        </w:rPr>
        <w:t xml:space="preserve">s well as </w:t>
      </w:r>
      <w:r w:rsidR="000D20C8" w:rsidRPr="00A134A3">
        <w:rPr>
          <w:rFonts w:eastAsia="MS Gothic"/>
        </w:rPr>
        <w:t xml:space="preserve">pre-release guidance, and educate </w:t>
      </w:r>
      <w:r w:rsidR="000D20C8" w:rsidRPr="00C357A4">
        <w:rPr>
          <w:rFonts w:eastAsia="MS Gothic" w:hint="eastAsia"/>
        </w:rPr>
        <w:t>sentenced</w:t>
      </w:r>
      <w:r w:rsidR="000D20C8" w:rsidRPr="00A134A3">
        <w:rPr>
          <w:rFonts w:eastAsia="MS Gothic"/>
        </w:rPr>
        <w:t xml:space="preserve"> juvenile</w:t>
      </w:r>
      <w:r w:rsidR="000D20C8">
        <w:rPr>
          <w:rFonts w:eastAsia="MS Gothic"/>
        </w:rPr>
        <w:t>s</w:t>
      </w:r>
      <w:r w:rsidR="000D20C8" w:rsidRPr="00A134A3">
        <w:rPr>
          <w:rFonts w:eastAsia="MS Gothic"/>
        </w:rPr>
        <w:t xml:space="preserve"> </w:t>
      </w:r>
      <w:r w:rsidR="000D20C8">
        <w:rPr>
          <w:rFonts w:eastAsia="MS Gothic"/>
        </w:rPr>
        <w:t>in keeping with</w:t>
      </w:r>
      <w:r w:rsidR="000D20C8" w:rsidRPr="00A134A3">
        <w:rPr>
          <w:rFonts w:eastAsia="MS Gothic"/>
        </w:rPr>
        <w:t xml:space="preserve"> characteristics p</w:t>
      </w:r>
      <w:r w:rsidR="000D20C8">
        <w:rPr>
          <w:rFonts w:eastAsia="MS Gothic"/>
        </w:rPr>
        <w:t>articular</w:t>
      </w:r>
      <w:r w:rsidR="000D20C8" w:rsidRPr="00A134A3">
        <w:rPr>
          <w:rFonts w:eastAsia="MS Gothic"/>
        </w:rPr>
        <w:t xml:space="preserve"> to juveniles.</w:t>
      </w:r>
    </w:p>
    <w:p w:rsidR="000D20C8" w:rsidRPr="00A134A3" w:rsidRDefault="003750A0" w:rsidP="00CC0552">
      <w:pPr>
        <w:pStyle w:val="SingleTxtG"/>
        <w:rPr>
          <w:rFonts w:eastAsia="MS Gothic"/>
        </w:rPr>
      </w:pPr>
      <w:r>
        <w:rPr>
          <w:rFonts w:eastAsia="MS Gothic"/>
        </w:rPr>
        <w:t>20</w:t>
      </w:r>
      <w:r w:rsidR="00C62A4B" w:rsidRPr="00A134A3">
        <w:rPr>
          <w:rFonts w:eastAsia="MS Gothic"/>
        </w:rPr>
        <w:t>1.</w:t>
      </w:r>
      <w:r w:rsidR="00C62A4B" w:rsidRPr="00A134A3">
        <w:rPr>
          <w:rFonts w:eastAsia="MS Gothic"/>
        </w:rPr>
        <w:tab/>
      </w:r>
      <w:r w:rsidR="000D20C8" w:rsidRPr="00A134A3">
        <w:rPr>
          <w:rFonts w:eastAsia="MS Gothic"/>
        </w:rPr>
        <w:t>As guidance at the commencement of execution of a sentence</w:t>
      </w:r>
      <w:r w:rsidR="000D20C8" w:rsidRPr="0053522B">
        <w:rPr>
          <w:rFonts w:eastAsia="MS Gothic" w:hint="eastAsia"/>
        </w:rPr>
        <w:t xml:space="preserve"> </w:t>
      </w:r>
      <w:r w:rsidR="000D20C8" w:rsidRPr="00C357A4">
        <w:rPr>
          <w:rFonts w:eastAsia="MS Gothic" w:hint="eastAsia"/>
        </w:rPr>
        <w:t>and pre-release guidance</w:t>
      </w:r>
      <w:r w:rsidR="000D20C8" w:rsidRPr="00A134A3">
        <w:rPr>
          <w:rFonts w:eastAsia="MS Gothic"/>
        </w:rPr>
        <w:t xml:space="preserve">, introductory guidance is </w:t>
      </w:r>
      <w:r w:rsidR="000D20C8" w:rsidRPr="005B36B5">
        <w:rPr>
          <w:rFonts w:eastAsia="MS Gothic"/>
        </w:rPr>
        <w:t>provided</w:t>
      </w:r>
      <w:r w:rsidR="000D20C8" w:rsidRPr="00A134A3">
        <w:rPr>
          <w:rFonts w:eastAsia="MS Gothic"/>
        </w:rPr>
        <w:t xml:space="preserve"> to </w:t>
      </w:r>
      <w:r w:rsidR="000D20C8">
        <w:rPr>
          <w:rFonts w:eastAsia="MS Gothic"/>
        </w:rPr>
        <w:t>a</w:t>
      </w:r>
      <w:r w:rsidR="000D20C8" w:rsidRPr="00A134A3">
        <w:rPr>
          <w:rFonts w:eastAsia="MS Gothic"/>
        </w:rPr>
        <w:t xml:space="preserve"> sentenced </w:t>
      </w:r>
      <w:r w:rsidR="000D20C8" w:rsidRPr="00C357A4">
        <w:rPr>
          <w:rFonts w:eastAsia="MS Gothic" w:hint="eastAsia"/>
        </w:rPr>
        <w:t>person</w:t>
      </w:r>
      <w:r w:rsidR="000D20C8" w:rsidRPr="00A134A3">
        <w:rPr>
          <w:rFonts w:eastAsia="MS Gothic"/>
        </w:rPr>
        <w:t xml:space="preserve"> for a </w:t>
      </w:r>
      <w:r w:rsidR="000D20C8" w:rsidRPr="00C357A4">
        <w:rPr>
          <w:rFonts w:eastAsia="MS Gothic" w:hint="eastAsia"/>
        </w:rPr>
        <w:t>certain</w:t>
      </w:r>
      <w:r w:rsidR="000D20C8" w:rsidRPr="00A134A3">
        <w:rPr>
          <w:rFonts w:eastAsia="MS Gothic"/>
        </w:rPr>
        <w:t xml:space="preserve"> period following the commencement thereof, in order to teach the significance of serving time, the outline of correctional treatment, instructions on the life and activities in the penal institution, and so on. In addition, for a </w:t>
      </w:r>
      <w:r w:rsidR="000D20C8" w:rsidRPr="00C357A4">
        <w:rPr>
          <w:rFonts w:eastAsia="MS Gothic" w:hint="eastAsia"/>
        </w:rPr>
        <w:t>certain</w:t>
      </w:r>
      <w:r w:rsidR="000D20C8" w:rsidRPr="00A134A3">
        <w:rPr>
          <w:rFonts w:eastAsia="MS Gothic"/>
        </w:rPr>
        <w:t xml:space="preserve"> period preceding the release, the </w:t>
      </w:r>
      <w:r w:rsidR="000D20C8" w:rsidRPr="00C357A4">
        <w:rPr>
          <w:rFonts w:eastAsia="MS Gothic" w:hint="eastAsia"/>
        </w:rPr>
        <w:t>sentenced person</w:t>
      </w:r>
      <w:r w:rsidR="000D20C8" w:rsidRPr="00A134A3">
        <w:rPr>
          <w:rFonts w:eastAsia="MS Gothic"/>
        </w:rPr>
        <w:t xml:space="preserve"> to be released receives </w:t>
      </w:r>
      <w:r w:rsidR="000D20C8" w:rsidRPr="00C357A4">
        <w:rPr>
          <w:rFonts w:eastAsia="MS Gothic" w:hint="eastAsia"/>
        </w:rPr>
        <w:t>pre-release</w:t>
      </w:r>
      <w:r w:rsidR="000D20C8" w:rsidRPr="00A134A3">
        <w:rPr>
          <w:rFonts w:eastAsia="MS Gothic"/>
        </w:rPr>
        <w:t xml:space="preserve"> guidance to acquire knowledge concerning matters needed for returning home and life after the release, including the knowledge required in social life immediately after the release, knowledge and </w:t>
      </w:r>
      <w:r w:rsidR="000D20C8" w:rsidRPr="005B36B5">
        <w:rPr>
          <w:rFonts w:eastAsia="MS Gothic"/>
        </w:rPr>
        <w:t>information</w:t>
      </w:r>
      <w:r w:rsidR="000D20C8" w:rsidRPr="00A134A3">
        <w:rPr>
          <w:rFonts w:eastAsia="MS Gothic"/>
        </w:rPr>
        <w:t xml:space="preserve"> concerning jobs after re-entry into society, and knowledge concerning the probation system and other information on rehabilitation.</w:t>
      </w:r>
    </w:p>
    <w:p w:rsidR="000D20C8" w:rsidRPr="00A134A3" w:rsidRDefault="00CC0552" w:rsidP="00272EF5">
      <w:pPr>
        <w:pStyle w:val="H23G"/>
        <w:rPr>
          <w:rFonts w:eastAsia="MS Gothic"/>
        </w:rPr>
      </w:pPr>
      <w:r>
        <w:rPr>
          <w:rFonts w:eastAsia="MS Gothic"/>
        </w:rPr>
        <w:tab/>
      </w:r>
      <w:r w:rsidR="007C21AB">
        <w:rPr>
          <w:rFonts w:eastAsia="MS Gothic"/>
        </w:rPr>
        <w:t>7.</w:t>
      </w:r>
      <w:r>
        <w:rPr>
          <w:rFonts w:eastAsia="MS Gothic"/>
        </w:rPr>
        <w:tab/>
      </w:r>
      <w:r w:rsidR="000D20C8" w:rsidRPr="00A134A3">
        <w:rPr>
          <w:rFonts w:eastAsia="MS Gothic"/>
        </w:rPr>
        <w:t>Treatment of sentenced juveniles</w:t>
      </w:r>
    </w:p>
    <w:p w:rsidR="000D20C8" w:rsidRPr="00A134A3" w:rsidRDefault="00C62A4B" w:rsidP="00CC0552">
      <w:pPr>
        <w:pStyle w:val="SingleTxtG"/>
        <w:rPr>
          <w:rFonts w:eastAsia="MS Gothic"/>
        </w:rPr>
      </w:pPr>
      <w:r w:rsidRPr="00A134A3">
        <w:rPr>
          <w:rFonts w:eastAsia="MS Gothic"/>
        </w:rPr>
        <w:t>20</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For respective sentenced juveniles, </w:t>
      </w:r>
      <w:r w:rsidR="000D20C8" w:rsidRPr="00C357A4">
        <w:rPr>
          <w:rFonts w:eastAsia="MS Gothic" w:hint="eastAsia"/>
        </w:rPr>
        <w:t>a</w:t>
      </w:r>
      <w:r w:rsidR="000D20C8" w:rsidRPr="00A134A3">
        <w:rPr>
          <w:rFonts w:eastAsia="MS Gothic"/>
        </w:rPr>
        <w:t xml:space="preserve"> treatment guideline</w:t>
      </w:r>
      <w:r w:rsidR="000D20C8">
        <w:rPr>
          <w:rFonts w:eastAsia="MS Gothic" w:hint="eastAsia"/>
        </w:rPr>
        <w:t xml:space="preserve"> </w:t>
      </w:r>
      <w:r w:rsidR="000D20C8" w:rsidRPr="00C357A4">
        <w:rPr>
          <w:rFonts w:eastAsia="MS Gothic" w:hint="eastAsia"/>
        </w:rPr>
        <w:t>is</w:t>
      </w:r>
      <w:r w:rsidR="000D20C8" w:rsidRPr="00A134A3">
        <w:rPr>
          <w:rFonts w:eastAsia="MS Gothic"/>
        </w:rPr>
        <w:t xml:space="preserve"> prepared</w:t>
      </w:r>
      <w:r w:rsidR="000D20C8" w:rsidRPr="005079D9">
        <w:rPr>
          <w:rFonts w:eastAsia="MS Gothic" w:hint="eastAsia"/>
        </w:rPr>
        <w:t xml:space="preserve"> </w:t>
      </w:r>
      <w:r w:rsidR="000D20C8" w:rsidRPr="00C357A4">
        <w:rPr>
          <w:rFonts w:eastAsia="MS Gothic" w:hint="eastAsia"/>
        </w:rPr>
        <w:t xml:space="preserve">for each </w:t>
      </w:r>
      <w:r w:rsidR="000D20C8" w:rsidRPr="00C357A4">
        <w:rPr>
          <w:rFonts w:eastAsia="MS Gothic"/>
        </w:rPr>
        <w:t>sentenced juvenile</w:t>
      </w:r>
      <w:r w:rsidR="000D20C8" w:rsidRPr="00A134A3">
        <w:rPr>
          <w:rFonts w:eastAsia="MS Gothic"/>
        </w:rPr>
        <w:t xml:space="preserve">, and in accordance with the guideline, each juvenile is treated and educated, taking into </w:t>
      </w:r>
      <w:r w:rsidR="000D20C8" w:rsidRPr="005B36B5">
        <w:rPr>
          <w:rFonts w:eastAsia="MS Gothic"/>
        </w:rPr>
        <w:t>consideration</w:t>
      </w:r>
      <w:r w:rsidR="000D20C8" w:rsidRPr="00A134A3">
        <w:rPr>
          <w:rFonts w:eastAsia="MS Gothic"/>
        </w:rPr>
        <w:t xml:space="preserve"> that they are still in the stage of mental and physical development, their impressionability, and other characteristics </w:t>
      </w:r>
      <w:r w:rsidR="000D20C8">
        <w:rPr>
          <w:rFonts w:eastAsia="MS Gothic"/>
        </w:rPr>
        <w:t>particular</w:t>
      </w:r>
      <w:r w:rsidR="000D20C8" w:rsidRPr="00A134A3">
        <w:rPr>
          <w:rFonts w:eastAsia="MS Gothic"/>
        </w:rPr>
        <w:t xml:space="preserve"> to </w:t>
      </w:r>
      <w:r w:rsidR="000D20C8" w:rsidRPr="00C357A4">
        <w:rPr>
          <w:rFonts w:eastAsia="MS Gothic" w:hint="eastAsia"/>
        </w:rPr>
        <w:t>sentenced</w:t>
      </w:r>
      <w:r w:rsidR="000D20C8" w:rsidRPr="00A134A3">
        <w:rPr>
          <w:rFonts w:eastAsia="MS Gothic"/>
        </w:rPr>
        <w:t xml:space="preserve"> juveniles. Approaches used for this purpose include individualized interview and guidance using the one-to-one instructor system, </w:t>
      </w:r>
      <w:r w:rsidR="000D20C8" w:rsidRPr="00EF56A8">
        <w:rPr>
          <w:rFonts w:eastAsia="MS Gothic" w:hint="eastAsia"/>
        </w:rPr>
        <w:t>intensive</w:t>
      </w:r>
      <w:r w:rsidR="000D20C8" w:rsidRPr="00EF56A8">
        <w:rPr>
          <w:rFonts w:eastAsia="MS Gothic"/>
        </w:rPr>
        <w:t xml:space="preserve"> guidance in school </w:t>
      </w:r>
      <w:r w:rsidR="000D20C8" w:rsidRPr="00EF56A8">
        <w:rPr>
          <w:rFonts w:eastAsia="MS Gothic" w:hint="eastAsia"/>
        </w:rPr>
        <w:t>course</w:t>
      </w:r>
      <w:r w:rsidR="000D20C8" w:rsidRPr="00EF56A8">
        <w:rPr>
          <w:rFonts w:eastAsia="MS Gothic"/>
        </w:rPr>
        <w:t xml:space="preserve">, encouragement of vocational training courses, and proactive communications with the family members of the </w:t>
      </w:r>
      <w:r w:rsidR="000D20C8" w:rsidRPr="00EF56A8">
        <w:rPr>
          <w:rFonts w:eastAsia="MS Gothic" w:hint="eastAsia"/>
        </w:rPr>
        <w:t>sentenced person</w:t>
      </w:r>
      <w:r w:rsidR="000D20C8" w:rsidRPr="00EF56A8">
        <w:rPr>
          <w:rFonts w:eastAsia="MS Gothic"/>
        </w:rPr>
        <w:t>s to maintain and improve their family relationships. I</w:t>
      </w:r>
      <w:r w:rsidR="000D20C8" w:rsidRPr="00A134A3">
        <w:rPr>
          <w:rFonts w:eastAsia="MS Gothic"/>
        </w:rPr>
        <w:t>n addition, sentenced juveniles committed to juvenile training schools who are 14 years of age or older and under 16 years of age are to receive correctional education.</w:t>
      </w:r>
    </w:p>
    <w:p w:rsidR="000D20C8" w:rsidRPr="00A134A3" w:rsidRDefault="00CC0552" w:rsidP="00272EF5">
      <w:pPr>
        <w:pStyle w:val="H23G"/>
        <w:rPr>
          <w:rFonts w:eastAsia="MS Gothic"/>
        </w:rPr>
      </w:pPr>
      <w:r>
        <w:rPr>
          <w:rFonts w:eastAsia="MS Gothic"/>
        </w:rPr>
        <w:tab/>
      </w:r>
      <w:r w:rsidR="007C21AB">
        <w:rPr>
          <w:rFonts w:eastAsia="MS Gothic"/>
        </w:rPr>
        <w:t>8.</w:t>
      </w:r>
      <w:r w:rsidR="007C21AB">
        <w:rPr>
          <w:rFonts w:eastAsia="MS Gothic"/>
        </w:rPr>
        <w:tab/>
      </w:r>
      <w:r w:rsidR="000D20C8" w:rsidRPr="00A134A3">
        <w:rPr>
          <w:rFonts w:eastAsia="MS Gothic"/>
        </w:rPr>
        <w:t>Contact with outside persons</w:t>
      </w:r>
    </w:p>
    <w:p w:rsidR="000D20C8" w:rsidRPr="00A134A3" w:rsidRDefault="00C62A4B" w:rsidP="00CC0552">
      <w:pPr>
        <w:pStyle w:val="SingleTxtG"/>
        <w:rPr>
          <w:rFonts w:eastAsia="MS Gothic"/>
        </w:rPr>
      </w:pPr>
      <w:r w:rsidRPr="00A134A3">
        <w:rPr>
          <w:rFonts w:eastAsia="MS Gothic"/>
        </w:rPr>
        <w:t>20</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In general, it is appropriate to permit sentenced </w:t>
      </w:r>
      <w:r w:rsidR="000D20C8" w:rsidRPr="00C357A4">
        <w:rPr>
          <w:rFonts w:eastAsia="MS Gothic" w:hint="eastAsia"/>
        </w:rPr>
        <w:t>person</w:t>
      </w:r>
      <w:r w:rsidR="000D20C8" w:rsidRPr="00A134A3">
        <w:rPr>
          <w:rFonts w:eastAsia="MS Gothic"/>
        </w:rPr>
        <w:t>s to contact relatives and other outside persons from</w:t>
      </w:r>
      <w:r w:rsidR="000D20C8">
        <w:rPr>
          <w:rFonts w:eastAsia="MS Gothic"/>
        </w:rPr>
        <w:t xml:space="preserve"> a</w:t>
      </w:r>
      <w:r w:rsidR="000D20C8" w:rsidRPr="00A134A3">
        <w:rPr>
          <w:rFonts w:eastAsia="MS Gothic"/>
        </w:rPr>
        <w:t xml:space="preserve"> humanitarian perspective. It must be also noted that they sometimes need face-to-face communications with outsiders to take care of important concerns, and that outside contacts could be an important means to maintain</w:t>
      </w:r>
      <w:r w:rsidR="000D20C8">
        <w:rPr>
          <w:rFonts w:eastAsia="MS Gothic"/>
        </w:rPr>
        <w:t>ing</w:t>
      </w:r>
      <w:r w:rsidR="000D20C8" w:rsidRPr="00A134A3">
        <w:rPr>
          <w:rFonts w:eastAsia="MS Gothic"/>
        </w:rPr>
        <w:t xml:space="preserve"> healthy, favourable relationships with their </w:t>
      </w:r>
      <w:r w:rsidR="000D20C8" w:rsidRPr="00C357A4">
        <w:rPr>
          <w:rFonts w:eastAsia="MS Gothic" w:hint="eastAsia"/>
        </w:rPr>
        <w:t>friends</w:t>
      </w:r>
      <w:r w:rsidR="000D20C8" w:rsidRPr="00A134A3">
        <w:rPr>
          <w:rFonts w:eastAsia="MS Gothic"/>
        </w:rPr>
        <w:t xml:space="preserve"> and acquaintances with a view to facilitating </w:t>
      </w:r>
      <w:r w:rsidR="000D20C8">
        <w:rPr>
          <w:rFonts w:eastAsia="MS Gothic"/>
        </w:rPr>
        <w:t xml:space="preserve">the </w:t>
      </w:r>
      <w:r w:rsidR="000D20C8" w:rsidRPr="00C357A4">
        <w:rPr>
          <w:rFonts w:eastAsia="MS Gothic" w:hint="eastAsia"/>
        </w:rPr>
        <w:t>reform</w:t>
      </w:r>
      <w:r w:rsidR="000D20C8" w:rsidRPr="00A134A3">
        <w:rPr>
          <w:rFonts w:eastAsia="MS Gothic"/>
        </w:rPr>
        <w:t xml:space="preserve"> of </w:t>
      </w:r>
      <w:r w:rsidR="000D20C8" w:rsidRPr="00C357A4">
        <w:rPr>
          <w:rFonts w:eastAsia="MS Gothic" w:hint="eastAsia"/>
        </w:rPr>
        <w:t>sentenced person</w:t>
      </w:r>
      <w:r w:rsidR="000D20C8" w:rsidRPr="00A134A3">
        <w:rPr>
          <w:rFonts w:eastAsia="MS Gothic"/>
        </w:rPr>
        <w:t xml:space="preserve">s and their smooth re-entry to society. Therefore, visits by </w:t>
      </w:r>
      <w:r w:rsidR="000D20C8">
        <w:rPr>
          <w:rFonts w:eastAsia="MS Gothic"/>
        </w:rPr>
        <w:t xml:space="preserve">the </w:t>
      </w:r>
      <w:r w:rsidR="000D20C8" w:rsidRPr="00A134A3">
        <w:rPr>
          <w:rFonts w:eastAsia="MS Gothic"/>
        </w:rPr>
        <w:t xml:space="preserve">relatives of </w:t>
      </w:r>
      <w:r w:rsidR="000D20C8" w:rsidRPr="00C357A4">
        <w:rPr>
          <w:rFonts w:eastAsia="MS Gothic" w:hint="eastAsia"/>
        </w:rPr>
        <w:t>sentenced person</w:t>
      </w:r>
      <w:r w:rsidR="000D20C8" w:rsidRPr="00A134A3">
        <w:rPr>
          <w:rFonts w:eastAsia="MS Gothic"/>
        </w:rPr>
        <w:t xml:space="preserve">s and other persons who need to meet </w:t>
      </w:r>
      <w:r w:rsidR="000D20C8" w:rsidRPr="00C357A4">
        <w:rPr>
          <w:rFonts w:eastAsia="MS Gothic" w:hint="eastAsia"/>
        </w:rPr>
        <w:t>sentenced person</w:t>
      </w:r>
      <w:r w:rsidR="000D20C8" w:rsidRPr="00A134A3">
        <w:rPr>
          <w:rFonts w:eastAsia="MS Gothic"/>
        </w:rPr>
        <w:t>s to take care of important concerns are allowed in principle, and even visits by other people may be permitted</w:t>
      </w:r>
      <w:r w:rsidR="000D20C8" w:rsidRPr="005079D9">
        <w:rPr>
          <w:rFonts w:eastAsia="MS Gothic" w:hint="eastAsia"/>
        </w:rPr>
        <w:t xml:space="preserve"> </w:t>
      </w:r>
      <w:r w:rsidR="000D20C8" w:rsidRPr="00C357A4">
        <w:rPr>
          <w:rFonts w:eastAsia="MS Gothic" w:hint="eastAsia"/>
        </w:rPr>
        <w:t>under certain conditions</w:t>
      </w:r>
      <w:r w:rsidR="000D20C8" w:rsidRPr="00A134A3">
        <w:rPr>
          <w:rFonts w:eastAsia="MS Gothic"/>
        </w:rPr>
        <w:t>.</w:t>
      </w:r>
    </w:p>
    <w:p w:rsidR="000D20C8" w:rsidRPr="00A134A3" w:rsidRDefault="00CC0552" w:rsidP="007C21AB">
      <w:pPr>
        <w:pStyle w:val="H1G"/>
        <w:rPr>
          <w:rFonts w:eastAsia="MS Gothic"/>
        </w:rPr>
      </w:pPr>
      <w:r>
        <w:rPr>
          <w:rFonts w:eastAsia="MS Gothic"/>
        </w:rPr>
        <w:tab/>
      </w:r>
      <w:r w:rsidR="00272EF5">
        <w:rPr>
          <w:rFonts w:eastAsia="MS Gothic"/>
        </w:rPr>
        <w:t>C.</w:t>
      </w:r>
      <w:r>
        <w:rPr>
          <w:rFonts w:eastAsia="MS Gothic"/>
        </w:rPr>
        <w:tab/>
      </w:r>
      <w:r w:rsidR="000D20C8" w:rsidRPr="00A134A3">
        <w:rPr>
          <w:rFonts w:eastAsia="MS Gothic"/>
        </w:rPr>
        <w:t>Daily lives of sentenced inmates</w:t>
      </w:r>
    </w:p>
    <w:p w:rsidR="000D20C8" w:rsidRPr="00A134A3" w:rsidRDefault="00C62A4B" w:rsidP="00CC0552">
      <w:pPr>
        <w:pStyle w:val="SingleTxtG"/>
        <w:rPr>
          <w:rFonts w:eastAsia="MS Gothic"/>
        </w:rPr>
      </w:pPr>
      <w:r w:rsidRPr="00A134A3">
        <w:rPr>
          <w:rFonts w:eastAsia="MS Gothic"/>
        </w:rPr>
        <w:t>20</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Clothing and bedding, meals, hygiene and medical care (bathing, physical exercise, health examinations, </w:t>
      </w:r>
      <w:r w:rsidR="000D20C8" w:rsidRPr="005B36B5">
        <w:rPr>
          <w:rFonts w:eastAsia="MS Gothic"/>
        </w:rPr>
        <w:t>and</w:t>
      </w:r>
      <w:r w:rsidR="000D20C8" w:rsidRPr="00A134A3">
        <w:rPr>
          <w:rFonts w:eastAsia="MS Gothic"/>
        </w:rPr>
        <w:t xml:space="preserve"> medical care), and order and discipline for inmates are as previously reported.</w:t>
      </w:r>
    </w:p>
    <w:p w:rsidR="000D20C8" w:rsidRPr="00A134A3" w:rsidRDefault="00CC0552" w:rsidP="00272EF5">
      <w:pPr>
        <w:pStyle w:val="H23G"/>
        <w:rPr>
          <w:rFonts w:eastAsia="MS Gothic"/>
        </w:rPr>
      </w:pPr>
      <w:r>
        <w:rPr>
          <w:rFonts w:eastAsia="MS Gothic"/>
        </w:rPr>
        <w:tab/>
      </w:r>
      <w:r w:rsidR="007C21AB">
        <w:rPr>
          <w:rFonts w:eastAsia="MS Gothic"/>
        </w:rPr>
        <w:t>1.</w:t>
      </w:r>
      <w:r>
        <w:rPr>
          <w:rFonts w:eastAsia="MS Gothic"/>
        </w:rPr>
        <w:tab/>
      </w:r>
      <w:r w:rsidR="000D20C8" w:rsidRPr="00A134A3">
        <w:rPr>
          <w:rFonts w:eastAsia="MS Gothic"/>
        </w:rPr>
        <w:t>Disciplinary punishment</w:t>
      </w:r>
    </w:p>
    <w:p w:rsidR="000D20C8" w:rsidRPr="00EF56A8" w:rsidRDefault="00C62A4B" w:rsidP="00CC0552">
      <w:pPr>
        <w:pStyle w:val="SingleTxtG"/>
        <w:rPr>
          <w:rFonts w:eastAsia="MS Gothic"/>
        </w:rPr>
      </w:pPr>
      <w:r w:rsidRPr="00EF56A8">
        <w:rPr>
          <w:rFonts w:eastAsia="MS Gothic"/>
        </w:rPr>
        <w:t>20</w:t>
      </w:r>
      <w:r w:rsidR="003750A0">
        <w:rPr>
          <w:rFonts w:eastAsia="MS Gothic"/>
        </w:rPr>
        <w:t>5</w:t>
      </w:r>
      <w:r w:rsidRPr="00EF56A8">
        <w:rPr>
          <w:rFonts w:eastAsia="MS Gothic"/>
        </w:rPr>
        <w:t>.</w:t>
      </w:r>
      <w:r w:rsidRPr="00EF56A8">
        <w:rPr>
          <w:rFonts w:eastAsia="MS Gothic"/>
        </w:rPr>
        <w:tab/>
      </w:r>
      <w:r w:rsidR="000D20C8" w:rsidRPr="00A134A3">
        <w:rPr>
          <w:rFonts w:eastAsia="MS Gothic"/>
        </w:rPr>
        <w:t>The objectives of and the procedures for disciplinary punishment are as previously reported. The categories of disciplinary punishment are as follows: admoni</w:t>
      </w:r>
      <w:r w:rsidR="000D20C8">
        <w:rPr>
          <w:rFonts w:eastAsia="MS Gothic" w:hint="eastAsia"/>
        </w:rPr>
        <w:t>tion</w:t>
      </w:r>
      <w:r w:rsidR="000D20C8" w:rsidRPr="00A134A3">
        <w:rPr>
          <w:rFonts w:eastAsia="MS Gothic"/>
        </w:rPr>
        <w:t xml:space="preserve">, suspension from </w:t>
      </w:r>
      <w:r w:rsidR="000D20C8" w:rsidRPr="00C357A4">
        <w:rPr>
          <w:rFonts w:eastAsia="MS Gothic"/>
        </w:rPr>
        <w:t>prison</w:t>
      </w:r>
      <w:r w:rsidR="000D20C8" w:rsidRPr="00A134A3">
        <w:rPr>
          <w:rFonts w:eastAsia="MS Gothic"/>
        </w:rPr>
        <w:t xml:space="preserve"> work for a period not exceeding 10 days, complete or partial suspension from the use or consumption of self-supplied articles </w:t>
      </w:r>
      <w:r w:rsidR="000D20C8" w:rsidRPr="005B36B5">
        <w:rPr>
          <w:rFonts w:eastAsia="MS Gothic"/>
        </w:rPr>
        <w:t>for</w:t>
      </w:r>
      <w:r w:rsidR="000D20C8" w:rsidRPr="00A134A3">
        <w:rPr>
          <w:rFonts w:eastAsia="MS Gothic"/>
        </w:rPr>
        <w:t xml:space="preserve"> a period not exceeding 15 days, complete or partial suspension of access to books, etc. for a period not exceeding 30 days, reduction of up to one-third of </w:t>
      </w:r>
      <w:r w:rsidR="000D20C8" w:rsidRPr="00C357A4">
        <w:rPr>
          <w:rFonts w:eastAsia="MS Gothic"/>
        </w:rPr>
        <w:t>calculated</w:t>
      </w:r>
      <w:r w:rsidR="000D20C8" w:rsidRPr="00A134A3">
        <w:rPr>
          <w:rFonts w:eastAsia="MS Gothic"/>
        </w:rPr>
        <w:t xml:space="preserve"> amount </w:t>
      </w:r>
      <w:r w:rsidR="000D20C8" w:rsidRPr="00C357A4">
        <w:rPr>
          <w:rFonts w:eastAsia="MS Gothic" w:hint="eastAsia"/>
        </w:rPr>
        <w:t>of</w:t>
      </w:r>
      <w:r w:rsidR="000D20C8" w:rsidRPr="00A134A3">
        <w:rPr>
          <w:rFonts w:eastAsia="MS Gothic"/>
        </w:rPr>
        <w:t xml:space="preserve"> incentive remunerations, and </w:t>
      </w:r>
      <w:r w:rsidR="000D20C8" w:rsidRPr="00C357A4">
        <w:rPr>
          <w:rFonts w:eastAsia="MS Gothic" w:hint="eastAsia"/>
        </w:rPr>
        <w:t>disciplinary</w:t>
      </w:r>
      <w:r w:rsidR="000D20C8" w:rsidRPr="00A134A3">
        <w:rPr>
          <w:rFonts w:eastAsia="MS Gothic"/>
        </w:rPr>
        <w:t xml:space="preserve"> confinement for a period not exceeding 30 days. </w:t>
      </w:r>
      <w:r w:rsidR="000D20C8" w:rsidRPr="00EF56A8">
        <w:rPr>
          <w:rFonts w:eastAsia="MS Gothic" w:hint="eastAsia"/>
        </w:rPr>
        <w:t>When an inmate is under disciplinary confinement, he or she must</w:t>
      </w:r>
      <w:r w:rsidR="000D20C8" w:rsidRPr="00EF56A8" w:rsidDel="003163B9">
        <w:rPr>
          <w:rFonts w:eastAsia="MS Gothic"/>
        </w:rPr>
        <w:t xml:space="preserve"> </w:t>
      </w:r>
      <w:r w:rsidR="000D20C8" w:rsidRPr="00EF56A8">
        <w:rPr>
          <w:rFonts w:eastAsia="MS Gothic"/>
        </w:rPr>
        <w:t xml:space="preserve">stay in his or her own room, in principle, throughout the day under conditions strictly isolated from other inmates and anyone else, without being allowed to contact others, urging </w:t>
      </w:r>
      <w:r w:rsidR="000D20C8" w:rsidRPr="00EF56A8">
        <w:rPr>
          <w:rFonts w:eastAsia="MS Gothic" w:hint="eastAsia"/>
        </w:rPr>
        <w:t>the inmate</w:t>
      </w:r>
      <w:r w:rsidR="000D20C8" w:rsidRPr="00EF56A8">
        <w:rPr>
          <w:rFonts w:eastAsia="MS Gothic"/>
        </w:rPr>
        <w:t xml:space="preserve"> to reflect on </w:t>
      </w:r>
      <w:r w:rsidR="000D20C8" w:rsidRPr="00EF56A8">
        <w:rPr>
          <w:rFonts w:eastAsia="MS Gothic" w:hint="eastAsia"/>
        </w:rPr>
        <w:t>his or her</w:t>
      </w:r>
      <w:r w:rsidR="000D20C8" w:rsidRPr="00EF56A8">
        <w:rPr>
          <w:rFonts w:eastAsia="MS Gothic"/>
        </w:rPr>
        <w:t xml:space="preserve"> </w:t>
      </w:r>
      <w:r w:rsidR="000D20C8" w:rsidRPr="00EF56A8">
        <w:rPr>
          <w:rFonts w:eastAsia="MS Gothic" w:hint="eastAsia"/>
        </w:rPr>
        <w:t>violation</w:t>
      </w:r>
      <w:r w:rsidR="000D20C8" w:rsidRPr="00EF56A8">
        <w:rPr>
          <w:rFonts w:eastAsia="MS Gothic"/>
        </w:rPr>
        <w:t xml:space="preserve"> of the rules. When </w:t>
      </w:r>
      <w:r w:rsidR="000D20C8" w:rsidRPr="00EF56A8">
        <w:rPr>
          <w:rFonts w:eastAsia="MS Gothic" w:hint="eastAsia"/>
        </w:rPr>
        <w:t>executing a</w:t>
      </w:r>
      <w:r w:rsidR="000D20C8" w:rsidRPr="00EF56A8">
        <w:rPr>
          <w:rFonts w:eastAsia="MS Gothic"/>
        </w:rPr>
        <w:t xml:space="preserve"> disciplinary confinement, the fullest attention is paid so as not to hinder the maintenance of the good health of the inmate.</w:t>
      </w:r>
    </w:p>
    <w:p w:rsidR="000D20C8" w:rsidRPr="00EF56A8" w:rsidRDefault="00CC0552" w:rsidP="00272EF5">
      <w:pPr>
        <w:pStyle w:val="H23G"/>
        <w:rPr>
          <w:rFonts w:eastAsia="MS Gothic"/>
        </w:rPr>
      </w:pPr>
      <w:r>
        <w:rPr>
          <w:rFonts w:eastAsia="MS Gothic"/>
        </w:rPr>
        <w:tab/>
      </w:r>
      <w:r w:rsidR="007C21AB">
        <w:rPr>
          <w:rFonts w:eastAsia="MS Gothic"/>
        </w:rPr>
        <w:t>2.</w:t>
      </w:r>
      <w:r>
        <w:rPr>
          <w:rFonts w:eastAsia="MS Gothic"/>
        </w:rPr>
        <w:tab/>
      </w:r>
      <w:r w:rsidR="000D20C8" w:rsidRPr="00EF56A8">
        <w:rPr>
          <w:rFonts w:eastAsia="MS Gothic"/>
        </w:rPr>
        <w:t>Confinement in a protection room</w:t>
      </w:r>
    </w:p>
    <w:p w:rsidR="000D20C8" w:rsidRPr="00A134A3" w:rsidRDefault="00C62A4B" w:rsidP="00CC0552">
      <w:pPr>
        <w:pStyle w:val="SingleTxtG"/>
        <w:rPr>
          <w:rFonts w:eastAsia="MS Gothic"/>
        </w:rPr>
      </w:pPr>
      <w:r w:rsidRPr="00A134A3">
        <w:rPr>
          <w:rFonts w:eastAsia="MS Gothic"/>
        </w:rPr>
        <w:t>20</w:t>
      </w:r>
      <w:r w:rsidR="003750A0">
        <w:rPr>
          <w:rFonts w:eastAsia="MS Gothic"/>
        </w:rPr>
        <w:t>6</w:t>
      </w:r>
      <w:r w:rsidRPr="00A134A3">
        <w:rPr>
          <w:rFonts w:eastAsia="MS Gothic"/>
        </w:rPr>
        <w:t>.</w:t>
      </w:r>
      <w:r w:rsidRPr="00A134A3">
        <w:rPr>
          <w:rFonts w:eastAsia="MS Gothic"/>
        </w:rPr>
        <w:tab/>
      </w:r>
      <w:r w:rsidR="000D20C8" w:rsidRPr="00EF56A8">
        <w:rPr>
          <w:rFonts w:eastAsia="MS Gothic"/>
        </w:rPr>
        <w:t>If a</w:t>
      </w:r>
      <w:r w:rsidR="000D20C8" w:rsidRPr="00EF56A8">
        <w:rPr>
          <w:rFonts w:eastAsia="MS Gothic" w:hint="eastAsia"/>
        </w:rPr>
        <w:t>n</w:t>
      </w:r>
      <w:r w:rsidR="000D20C8" w:rsidRPr="00EF56A8">
        <w:rPr>
          <w:rFonts w:eastAsia="MS Gothic"/>
        </w:rPr>
        <w:t xml:space="preserve"> inmate is likely to commit self-injurious </w:t>
      </w:r>
      <w:r w:rsidR="000D20C8" w:rsidRPr="00EF56A8">
        <w:rPr>
          <w:rFonts w:eastAsia="MS Gothic" w:hint="eastAsia"/>
        </w:rPr>
        <w:t>behavio</w:t>
      </w:r>
      <w:r w:rsidR="00ED755B">
        <w:rPr>
          <w:rFonts w:eastAsia="MS Gothic"/>
        </w:rPr>
        <w:t>u</w:t>
      </w:r>
      <w:r w:rsidR="000D20C8" w:rsidRPr="00EF56A8">
        <w:rPr>
          <w:rFonts w:eastAsia="MS Gothic" w:hint="eastAsia"/>
        </w:rPr>
        <w:t>r</w:t>
      </w:r>
      <w:r w:rsidR="000D20C8" w:rsidRPr="00EF56A8">
        <w:rPr>
          <w:rFonts w:eastAsia="MS Gothic"/>
        </w:rPr>
        <w:t xml:space="preserve">, </w:t>
      </w:r>
      <w:r w:rsidR="000D20C8" w:rsidRPr="00EF56A8">
        <w:rPr>
          <w:rFonts w:eastAsia="MS Gothic" w:hint="eastAsia"/>
        </w:rPr>
        <w:t xml:space="preserve">shouts </w:t>
      </w:r>
      <w:r w:rsidR="000D20C8" w:rsidRPr="00EF56A8">
        <w:rPr>
          <w:rFonts w:eastAsia="MS Gothic"/>
        </w:rPr>
        <w:t>in a loud voice or makes noise against a prison officer's order to cease doing so, is likely to inflict injury on others,</w:t>
      </w:r>
      <w:r w:rsidR="000D20C8" w:rsidRPr="00A134A3">
        <w:rPr>
          <w:rFonts w:eastAsia="MS Gothic"/>
        </w:rPr>
        <w:t xml:space="preserve"> or</w:t>
      </w:r>
      <w:r w:rsidR="000D20C8">
        <w:rPr>
          <w:rFonts w:eastAsia="MS Gothic"/>
        </w:rPr>
        <w:t xml:space="preserve"> is </w:t>
      </w:r>
      <w:r w:rsidR="000D20C8" w:rsidRPr="00A134A3">
        <w:rPr>
          <w:rFonts w:eastAsia="MS Gothic"/>
        </w:rPr>
        <w:t xml:space="preserve">likely to damage or defile facilities, equipment, or any other property of the penal institution, and </w:t>
      </w:r>
      <w:r w:rsidR="000D20C8" w:rsidRPr="00C357A4">
        <w:rPr>
          <w:rFonts w:eastAsia="MS Gothic" w:hint="eastAsia"/>
        </w:rPr>
        <w:t>besides</w:t>
      </w:r>
      <w:r w:rsidR="000D20C8" w:rsidRPr="00A134A3">
        <w:rPr>
          <w:rFonts w:eastAsia="MS Gothic"/>
        </w:rPr>
        <w:t xml:space="preserve"> it is especially necessary in order to maintain discipline and order in the penal institution, th</w:t>
      </w:r>
      <w:r w:rsidR="000D20C8">
        <w:rPr>
          <w:rFonts w:eastAsia="MS Gothic"/>
        </w:rPr>
        <w:t>e</w:t>
      </w:r>
      <w:r w:rsidR="000D20C8" w:rsidRPr="00A134A3">
        <w:rPr>
          <w:rFonts w:eastAsia="MS Gothic"/>
        </w:rPr>
        <w:t xml:space="preserve"> inmate may be confined in a protection room pursuant to applicable laws. In order to achieve </w:t>
      </w:r>
      <w:r w:rsidR="000D20C8" w:rsidRPr="00C357A4">
        <w:rPr>
          <w:rFonts w:eastAsia="MS Gothic" w:hint="eastAsia"/>
        </w:rPr>
        <w:t>its</w:t>
      </w:r>
      <w:r w:rsidR="000D20C8" w:rsidRPr="00A134A3">
        <w:rPr>
          <w:rFonts w:eastAsia="MS Gothic"/>
        </w:rPr>
        <w:t xml:space="preserve"> objective, </w:t>
      </w:r>
      <w:r w:rsidR="000D20C8" w:rsidRPr="00C357A4">
        <w:rPr>
          <w:rFonts w:eastAsia="MS Gothic" w:hint="eastAsia"/>
        </w:rPr>
        <w:t>a</w:t>
      </w:r>
      <w:r w:rsidR="000D20C8" w:rsidRPr="00A134A3">
        <w:rPr>
          <w:rFonts w:eastAsia="MS Gothic"/>
        </w:rPr>
        <w:t xml:space="preserve"> protection room</w:t>
      </w:r>
      <w:r w:rsidR="000D20C8" w:rsidRPr="005079D9">
        <w:rPr>
          <w:rFonts w:eastAsia="MS Gothic" w:hint="eastAsia"/>
        </w:rPr>
        <w:t xml:space="preserve"> </w:t>
      </w:r>
      <w:r w:rsidR="000D20C8" w:rsidRPr="00C357A4">
        <w:rPr>
          <w:rFonts w:eastAsia="MS Gothic" w:hint="eastAsia"/>
        </w:rPr>
        <w:t>is</w:t>
      </w:r>
      <w:r w:rsidR="000D20C8" w:rsidRPr="00A134A3">
        <w:rPr>
          <w:rFonts w:eastAsia="MS Gothic"/>
        </w:rPr>
        <w:t xml:space="preserve"> designed with sound</w:t>
      </w:r>
      <w:r w:rsidR="000D20C8">
        <w:rPr>
          <w:rFonts w:eastAsia="MS Gothic" w:hint="eastAsia"/>
        </w:rPr>
        <w:t xml:space="preserve"> insulation</w:t>
      </w:r>
      <w:r w:rsidR="000D20C8" w:rsidRPr="00A134A3">
        <w:rPr>
          <w:rFonts w:eastAsia="MS Gothic"/>
        </w:rPr>
        <w:t xml:space="preserve"> and structural solidity, without being equipped with fix</w:t>
      </w:r>
      <w:r w:rsidR="000D20C8">
        <w:rPr>
          <w:rFonts w:eastAsia="MS Gothic"/>
        </w:rPr>
        <w:t>tures</w:t>
      </w:r>
      <w:r w:rsidR="000D20C8" w:rsidRPr="00A134A3">
        <w:rPr>
          <w:rFonts w:eastAsia="MS Gothic"/>
        </w:rPr>
        <w:t>, tools, goods with projecting p</w:t>
      </w:r>
      <w:r w:rsidR="000D20C8">
        <w:rPr>
          <w:rFonts w:eastAsia="MS Gothic"/>
        </w:rPr>
        <w:t>arts</w:t>
      </w:r>
      <w:r w:rsidR="000D20C8" w:rsidRPr="00A134A3">
        <w:rPr>
          <w:rFonts w:eastAsia="MS Gothic"/>
        </w:rPr>
        <w:t xml:space="preserve">, and other items that could easily be used to commit suicide, </w:t>
      </w:r>
      <w:r w:rsidR="000D20C8" w:rsidRPr="00C357A4">
        <w:rPr>
          <w:rFonts w:eastAsia="MS Gothic" w:hint="eastAsia"/>
        </w:rPr>
        <w:t>with</w:t>
      </w:r>
      <w:r w:rsidR="000D20C8" w:rsidRPr="00A134A3">
        <w:rPr>
          <w:rFonts w:eastAsia="MS Gothic"/>
        </w:rPr>
        <w:t xml:space="preserve"> </w:t>
      </w:r>
      <w:r w:rsidR="000D20C8" w:rsidRPr="005B36B5">
        <w:rPr>
          <w:rFonts w:eastAsia="MS Gothic"/>
        </w:rPr>
        <w:t>walls</w:t>
      </w:r>
      <w:r w:rsidR="000D20C8" w:rsidRPr="00A134A3">
        <w:rPr>
          <w:rFonts w:eastAsia="MS Gothic"/>
        </w:rPr>
        <w:t xml:space="preserve"> and floors made of soft materials</w:t>
      </w:r>
      <w:r w:rsidR="000D20C8" w:rsidRPr="00C357A4">
        <w:rPr>
          <w:rFonts w:eastAsia="MS Gothic" w:hint="eastAsia"/>
        </w:rPr>
        <w:t>, et al</w:t>
      </w:r>
      <w:r w:rsidR="000D20C8" w:rsidRPr="00A134A3">
        <w:rPr>
          <w:rFonts w:eastAsia="MS Gothic"/>
        </w:rPr>
        <w:t>. While an inmate is confined in a protection room, th</w:t>
      </w:r>
      <w:r w:rsidR="000D20C8">
        <w:rPr>
          <w:rFonts w:eastAsia="MS Gothic"/>
        </w:rPr>
        <w:t>e</w:t>
      </w:r>
      <w:r w:rsidR="000D20C8" w:rsidRPr="00A134A3">
        <w:rPr>
          <w:rFonts w:eastAsia="MS Gothic"/>
        </w:rPr>
        <w:t xml:space="preserve"> inmate is encouraged to endeavour to seek early removal </w:t>
      </w:r>
      <w:r w:rsidR="000D20C8">
        <w:rPr>
          <w:rFonts w:eastAsia="MS Gothic"/>
        </w:rPr>
        <w:t xml:space="preserve">from </w:t>
      </w:r>
      <w:r w:rsidR="000D20C8" w:rsidRPr="00EF56A8">
        <w:rPr>
          <w:rFonts w:eastAsia="MS Gothic" w:hint="eastAsia"/>
        </w:rPr>
        <w:t>the protection room</w:t>
      </w:r>
      <w:r w:rsidR="000D20C8" w:rsidRPr="00A134A3">
        <w:rPr>
          <w:rFonts w:eastAsia="MS Gothic"/>
        </w:rPr>
        <w:t xml:space="preserve">. When an inmate is </w:t>
      </w:r>
      <w:r w:rsidR="000D20C8" w:rsidRPr="00C357A4">
        <w:rPr>
          <w:rFonts w:eastAsia="MS Gothic" w:hint="eastAsia"/>
        </w:rPr>
        <w:t>confined in a protection room</w:t>
      </w:r>
      <w:r w:rsidR="000D20C8" w:rsidRPr="00A134A3">
        <w:rPr>
          <w:rFonts w:eastAsia="MS Gothic"/>
        </w:rPr>
        <w:t>, or when the confinement period is extended, the warden of the penal institution must seek an opinion from the in-house physician about the health condition of the inmate.</w:t>
      </w:r>
    </w:p>
    <w:p w:rsidR="000D20C8" w:rsidRPr="00A134A3" w:rsidRDefault="00CC0552" w:rsidP="00272EF5">
      <w:pPr>
        <w:pStyle w:val="H23G"/>
        <w:rPr>
          <w:rFonts w:eastAsia="MS Gothic"/>
        </w:rPr>
      </w:pPr>
      <w:r>
        <w:rPr>
          <w:rFonts w:eastAsia="MS Gothic"/>
        </w:rPr>
        <w:tab/>
      </w:r>
      <w:r w:rsidR="007C21AB">
        <w:rPr>
          <w:rFonts w:eastAsia="MS Gothic"/>
        </w:rPr>
        <w:t>3.</w:t>
      </w:r>
      <w:r>
        <w:rPr>
          <w:rFonts w:eastAsia="MS Gothic"/>
        </w:rPr>
        <w:tab/>
      </w:r>
      <w:r w:rsidR="000D20C8" w:rsidRPr="00C357A4">
        <w:rPr>
          <w:rFonts w:eastAsia="MS Gothic" w:hint="eastAsia"/>
        </w:rPr>
        <w:t>Complaints mechanisms</w:t>
      </w:r>
    </w:p>
    <w:p w:rsidR="000D20C8" w:rsidRPr="00A134A3" w:rsidRDefault="00C62A4B" w:rsidP="00CC0552">
      <w:pPr>
        <w:pStyle w:val="SingleTxtG"/>
        <w:rPr>
          <w:rFonts w:eastAsia="MS Gothic"/>
        </w:rPr>
      </w:pPr>
      <w:r w:rsidRPr="00A134A3">
        <w:rPr>
          <w:rFonts w:eastAsia="MS Gothic"/>
        </w:rPr>
        <w:t>20</w:t>
      </w:r>
      <w:r w:rsidR="003750A0">
        <w:rPr>
          <w:rFonts w:eastAsia="MS Gothic"/>
        </w:rPr>
        <w:t>7</w:t>
      </w:r>
      <w:r w:rsidRPr="00A134A3">
        <w:rPr>
          <w:rFonts w:eastAsia="MS Gothic"/>
        </w:rPr>
        <w:t>.</w:t>
      </w:r>
      <w:r w:rsidRPr="00A134A3">
        <w:rPr>
          <w:rFonts w:eastAsia="MS Gothic"/>
        </w:rPr>
        <w:tab/>
      </w:r>
      <w:r w:rsidR="000D20C8" w:rsidRPr="00A134A3">
        <w:rPr>
          <w:rFonts w:eastAsia="MS Gothic"/>
        </w:rPr>
        <w:t xml:space="preserve">The </w:t>
      </w:r>
      <w:r w:rsidR="000D20C8" w:rsidRPr="00C357A4">
        <w:rPr>
          <w:rFonts w:eastAsia="MS Gothic" w:hint="eastAsia"/>
        </w:rPr>
        <w:t>complaints mechanisms</w:t>
      </w:r>
      <w:r w:rsidR="000D20C8" w:rsidRPr="00A134A3">
        <w:rPr>
          <w:rFonts w:eastAsia="MS Gothic"/>
        </w:rPr>
        <w:t xml:space="preserve"> available to inmates in relation to measures implemented by penal institutions cover civil or </w:t>
      </w:r>
      <w:r w:rsidR="000D20C8" w:rsidRPr="005B36B5">
        <w:rPr>
          <w:rFonts w:eastAsia="MS Gothic"/>
        </w:rPr>
        <w:t>administrative</w:t>
      </w:r>
      <w:r w:rsidR="000D20C8" w:rsidRPr="00A134A3">
        <w:rPr>
          <w:rFonts w:eastAsia="MS Gothic"/>
        </w:rPr>
        <w:t xml:space="preserve"> suits, criminal </w:t>
      </w:r>
      <w:r w:rsidR="000D20C8">
        <w:rPr>
          <w:rFonts w:eastAsia="MS Gothic"/>
        </w:rPr>
        <w:t>complaints</w:t>
      </w:r>
      <w:r w:rsidR="000D20C8">
        <w:rPr>
          <w:rFonts w:eastAsia="MS Gothic" w:hint="eastAsia"/>
        </w:rPr>
        <w:t xml:space="preserve"> or accusation</w:t>
      </w:r>
      <w:r w:rsidR="000D20C8">
        <w:rPr>
          <w:rFonts w:eastAsia="MS Gothic"/>
        </w:rPr>
        <w:t>s</w:t>
      </w:r>
      <w:r w:rsidR="000D20C8" w:rsidRPr="00A134A3">
        <w:rPr>
          <w:rFonts w:eastAsia="MS Gothic"/>
        </w:rPr>
        <w:t xml:space="preserve">, filing of human right infringement, and </w:t>
      </w:r>
      <w:r w:rsidR="000D20C8">
        <w:rPr>
          <w:rFonts w:eastAsia="MS Gothic" w:hint="eastAsia"/>
        </w:rPr>
        <w:t>others</w:t>
      </w:r>
      <w:r w:rsidR="000D20C8" w:rsidRPr="00A134A3">
        <w:rPr>
          <w:rFonts w:eastAsia="MS Gothic"/>
        </w:rPr>
        <w:t xml:space="preserve"> under general law. While the former Prison Act stipulated the petition system and the warden interview system, the </w:t>
      </w:r>
      <w:r w:rsidR="000D20C8" w:rsidRPr="00C357A4">
        <w:rPr>
          <w:rFonts w:eastAsia="MS Gothic" w:hint="eastAsia"/>
        </w:rPr>
        <w:t>complaints mechanisms are</w:t>
      </w:r>
      <w:r w:rsidR="000D20C8" w:rsidRPr="00A134A3">
        <w:rPr>
          <w:rFonts w:eastAsia="MS Gothic"/>
        </w:rPr>
        <w:t xml:space="preserve"> now refined under the Act on Penal Detention Facilities and Treatment of Inmates and Detainees currently in effect allow inmates to file </w:t>
      </w:r>
      <w:r w:rsidR="000D20C8" w:rsidRPr="00C357A4">
        <w:rPr>
          <w:rFonts w:eastAsia="MS Gothic" w:hint="eastAsia"/>
        </w:rPr>
        <w:t>complaint</w:t>
      </w:r>
      <w:r w:rsidR="000D20C8">
        <w:rPr>
          <w:rFonts w:eastAsia="MS Gothic" w:hint="eastAsia"/>
        </w:rPr>
        <w:t>s</w:t>
      </w:r>
      <w:r w:rsidR="000D20C8" w:rsidRPr="00A134A3">
        <w:rPr>
          <w:rFonts w:eastAsia="MS Gothic"/>
        </w:rPr>
        <w:t xml:space="preserve"> in the following manner. When an inmate is dissatisfied with a measure decided by the warden of the penal institution (prohibition </w:t>
      </w:r>
      <w:r w:rsidR="000D20C8">
        <w:rPr>
          <w:rFonts w:eastAsia="MS Gothic" w:hint="eastAsia"/>
        </w:rPr>
        <w:t xml:space="preserve">on the delivery </w:t>
      </w:r>
      <w:r w:rsidR="000D20C8" w:rsidRPr="00A134A3">
        <w:rPr>
          <w:rFonts w:eastAsia="MS Gothic"/>
        </w:rPr>
        <w:t>of correspondence, disciplinary punishment, etc.), the inmate may file a claim for review or a reclaim for review to seek its rescission,</w:t>
      </w:r>
      <w:r w:rsidR="000D20C8" w:rsidRPr="00C357A4">
        <w:rPr>
          <w:rFonts w:eastAsia="MS Gothic" w:hint="eastAsia"/>
        </w:rPr>
        <w:t xml:space="preserve"> etc.</w:t>
      </w:r>
      <w:r w:rsidR="000D20C8" w:rsidRPr="00A134A3">
        <w:rPr>
          <w:rFonts w:eastAsia="MS Gothic"/>
        </w:rPr>
        <w:t xml:space="preserve"> and when dissatisfied with an act actually </w:t>
      </w:r>
      <w:r w:rsidR="000D20C8">
        <w:rPr>
          <w:rFonts w:eastAsia="MS Gothic"/>
        </w:rPr>
        <w:t>performed</w:t>
      </w:r>
      <w:r w:rsidR="000D20C8" w:rsidRPr="00A134A3">
        <w:rPr>
          <w:rFonts w:eastAsia="MS Gothic"/>
        </w:rPr>
        <w:t xml:space="preserve"> by a staff member of the penal institution (illegal physical assault against the inmate’s body, etc.), the inmate may report the case for which the inmate intends to request confirmation</w:t>
      </w:r>
      <w:r w:rsidR="000D20C8">
        <w:rPr>
          <w:rFonts w:eastAsia="MS Gothic"/>
        </w:rPr>
        <w:t>;</w:t>
      </w:r>
      <w:r w:rsidR="000D20C8" w:rsidRPr="00A134A3">
        <w:rPr>
          <w:rFonts w:eastAsia="MS Gothic"/>
        </w:rPr>
        <w:t xml:space="preserve"> and in either case, the initial filing or reporting must be made to the Superintendent of the Regional Correction Headquarters</w:t>
      </w:r>
      <w:r w:rsidR="000D20C8">
        <w:rPr>
          <w:rFonts w:eastAsia="MS Gothic" w:hint="eastAsia"/>
        </w:rPr>
        <w:t xml:space="preserve"> (RCH)</w:t>
      </w:r>
      <w:r w:rsidR="000D20C8" w:rsidRPr="00A134A3">
        <w:rPr>
          <w:rFonts w:eastAsia="MS Gothic"/>
        </w:rPr>
        <w:t>, and if dissatisfied with th</w:t>
      </w:r>
      <w:r w:rsidR="000D20C8">
        <w:rPr>
          <w:rFonts w:eastAsia="MS Gothic"/>
        </w:rPr>
        <w:t>e</w:t>
      </w:r>
      <w:r w:rsidR="000D20C8" w:rsidRPr="00A134A3">
        <w:rPr>
          <w:rFonts w:eastAsia="MS Gothic"/>
        </w:rPr>
        <w:t xml:space="preserve"> Superintendent’s decision, a</w:t>
      </w:r>
      <w:r w:rsidR="000D20C8">
        <w:rPr>
          <w:rFonts w:eastAsia="MS Gothic" w:hint="eastAsia"/>
        </w:rPr>
        <w:t xml:space="preserve"> </w:t>
      </w:r>
      <w:r w:rsidR="000D20C8" w:rsidRPr="00C357A4">
        <w:rPr>
          <w:rFonts w:eastAsia="MS Gothic" w:hint="eastAsia"/>
        </w:rPr>
        <w:t>complaint</w:t>
      </w:r>
      <w:r w:rsidR="000D20C8" w:rsidRPr="00A134A3">
        <w:rPr>
          <w:rFonts w:eastAsia="MS Gothic"/>
        </w:rPr>
        <w:t xml:space="preserve"> may be submitted to the Minister of Justice. When an inmate is dissatisfied with any kind of treatment received by the inmate, the inmate may file </w:t>
      </w:r>
      <w:r w:rsidR="000D20C8">
        <w:rPr>
          <w:rFonts w:eastAsia="MS Gothic" w:hint="eastAsia"/>
        </w:rPr>
        <w:t>an appeal</w:t>
      </w:r>
      <w:r w:rsidR="000D20C8" w:rsidRPr="00A134A3">
        <w:rPr>
          <w:rFonts w:eastAsia="MS Gothic"/>
        </w:rPr>
        <w:t xml:space="preserve"> with the Minister of Justice, the Inspector, or the warden of the penal institution.</w:t>
      </w:r>
    </w:p>
    <w:p w:rsidR="000D20C8" w:rsidRPr="00272EF5" w:rsidRDefault="000D20C8" w:rsidP="00CC0552">
      <w:pPr>
        <w:pStyle w:val="SingleTxtG"/>
        <w:rPr>
          <w:rFonts w:ascii="MS Gothic" w:eastAsia="MS Gothic"/>
          <w:b/>
        </w:rPr>
      </w:pPr>
      <w:r w:rsidRPr="00272EF5">
        <w:rPr>
          <w:b/>
        </w:rPr>
        <w:t xml:space="preserve">Number of </w:t>
      </w:r>
      <w:r w:rsidRPr="00272EF5">
        <w:rPr>
          <w:rFonts w:hint="eastAsia"/>
          <w:b/>
        </w:rPr>
        <w:t>complaint</w:t>
      </w:r>
      <w:r w:rsidRPr="00272EF5">
        <w:rPr>
          <w:b/>
        </w:rPr>
        <w:t>s filed by inmates</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483"/>
        <w:gridCol w:w="624"/>
        <w:gridCol w:w="571"/>
        <w:gridCol w:w="658"/>
        <w:gridCol w:w="1077"/>
        <w:gridCol w:w="673"/>
        <w:gridCol w:w="814"/>
        <w:gridCol w:w="673"/>
        <w:gridCol w:w="432"/>
        <w:gridCol w:w="754"/>
        <w:gridCol w:w="611"/>
      </w:tblGrid>
      <w:tr w:rsidR="000D20C8" w:rsidRPr="00CC0552" w:rsidTr="00CC0552">
        <w:trPr>
          <w:trHeight w:val="240"/>
          <w:tblHeader/>
        </w:trPr>
        <w:tc>
          <w:tcPr>
            <w:tcW w:w="591"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Year</w:t>
            </w:r>
          </w:p>
        </w:tc>
        <w:tc>
          <w:tcPr>
            <w:tcW w:w="777"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Total</w:t>
            </w:r>
          </w:p>
        </w:tc>
        <w:tc>
          <w:tcPr>
            <w:tcW w:w="840"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Claim for review</w:t>
            </w:r>
          </w:p>
        </w:tc>
        <w:tc>
          <w:tcPr>
            <w:tcW w:w="840"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Reclaim for review</w:t>
            </w:r>
          </w:p>
        </w:tc>
        <w:tc>
          <w:tcPr>
            <w:tcW w:w="1785" w:type="dxa"/>
            <w:gridSpan w:val="2"/>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Report of cases</w:t>
            </w:r>
          </w:p>
        </w:tc>
        <w:tc>
          <w:tcPr>
            <w:tcW w:w="840"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Filing complaints to the Minister</w:t>
            </w:r>
          </w:p>
        </w:tc>
        <w:tc>
          <w:tcPr>
            <w:tcW w:w="840"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Petition to the Minister</w:t>
            </w:r>
          </w:p>
        </w:tc>
        <w:tc>
          <w:tcPr>
            <w:tcW w:w="525"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i/>
                <w:sz w:val="16"/>
                <w:szCs w:val="24"/>
              </w:rPr>
            </w:pPr>
            <w:r w:rsidRPr="00CC0552">
              <w:rPr>
                <w:i/>
                <w:noProof/>
                <w:sz w:val="16"/>
                <w:szCs w:val="24"/>
              </w:rPr>
              <w:t>Civil suits</w:t>
            </w:r>
          </w:p>
        </w:tc>
        <w:tc>
          <w:tcPr>
            <w:tcW w:w="1260"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rFonts w:hint="eastAsia"/>
                <w:i/>
                <w:sz w:val="16"/>
                <w:szCs w:val="24"/>
              </w:rPr>
            </w:pPr>
            <w:r w:rsidRPr="00CC0552">
              <w:rPr>
                <w:i/>
                <w:noProof/>
                <w:sz w:val="16"/>
                <w:szCs w:val="24"/>
              </w:rPr>
              <w:t>Criminal suits</w:t>
            </w:r>
            <w:r w:rsidRPr="00272EF5">
              <w:rPr>
                <w:rFonts w:hint="eastAsia"/>
                <w:i/>
                <w:noProof/>
                <w:sz w:val="16"/>
                <w:szCs w:val="24"/>
                <w:vertAlign w:val="superscript"/>
              </w:rPr>
              <w:t>1</w:t>
            </w:r>
          </w:p>
        </w:tc>
        <w:tc>
          <w:tcPr>
            <w:tcW w:w="735" w:type="dxa"/>
            <w:vMerge w:val="restart"/>
            <w:tcBorders>
              <w:top w:val="single" w:sz="4" w:space="0" w:color="auto"/>
              <w:bottom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00" w:lineRule="exact"/>
              <w:rPr>
                <w:rFonts w:hint="eastAsia"/>
                <w:i/>
                <w:sz w:val="16"/>
                <w:szCs w:val="24"/>
              </w:rPr>
            </w:pPr>
            <w:r w:rsidRPr="00CC0552">
              <w:rPr>
                <w:i/>
                <w:noProof/>
                <w:sz w:val="16"/>
                <w:szCs w:val="24"/>
              </w:rPr>
              <w:t>Others</w:t>
            </w:r>
            <w:r w:rsidRPr="00272EF5">
              <w:rPr>
                <w:rFonts w:hint="eastAsia"/>
                <w:i/>
                <w:sz w:val="16"/>
                <w:szCs w:val="24"/>
                <w:vertAlign w:val="superscript"/>
              </w:rPr>
              <w:t>2</w:t>
            </w:r>
          </w:p>
        </w:tc>
      </w:tr>
      <w:tr w:rsidR="000D20C8" w:rsidRPr="00CC0552" w:rsidTr="00CC0552">
        <w:trPr>
          <w:trHeight w:val="240"/>
          <w:tblHeader/>
        </w:trPr>
        <w:tc>
          <w:tcPr>
            <w:tcW w:w="591" w:type="dxa"/>
            <w:vMerge/>
            <w:tcBorders>
              <w:top w:val="single" w:sz="12" w:space="0" w:color="auto"/>
            </w:tcBorders>
            <w:shd w:val="clear" w:color="auto" w:fill="auto"/>
            <w:vAlign w:val="bottom"/>
          </w:tcPr>
          <w:p w:rsidR="000D20C8" w:rsidRPr="00CC0552" w:rsidRDefault="000D20C8" w:rsidP="009719A3">
            <w:pPr>
              <w:suppressAutoHyphens w:val="0"/>
              <w:autoSpaceDE w:val="0"/>
              <w:autoSpaceDN w:val="0"/>
              <w:adjustRightInd w:val="0"/>
              <w:spacing w:line="220" w:lineRule="exact"/>
              <w:rPr>
                <w:rFonts w:eastAsia="MS Gothic"/>
                <w:szCs w:val="24"/>
              </w:rPr>
            </w:pPr>
          </w:p>
        </w:tc>
        <w:tc>
          <w:tcPr>
            <w:tcW w:w="777" w:type="dxa"/>
            <w:vMerge/>
            <w:tcBorders>
              <w:top w:val="single" w:sz="12" w:space="0" w:color="auto"/>
            </w:tcBorders>
            <w:shd w:val="clear" w:color="auto" w:fill="auto"/>
          </w:tcPr>
          <w:p w:rsidR="000D20C8" w:rsidRPr="00CC0552" w:rsidRDefault="000D20C8" w:rsidP="009719A3">
            <w:pPr>
              <w:suppressAutoHyphens w:val="0"/>
              <w:autoSpaceDE w:val="0"/>
              <w:autoSpaceDN w:val="0"/>
              <w:adjustRightInd w:val="0"/>
              <w:spacing w:line="220" w:lineRule="exact"/>
              <w:rPr>
                <w:rFonts w:eastAsia="MS Gothic"/>
                <w:szCs w:val="24"/>
              </w:rPr>
            </w:pPr>
          </w:p>
        </w:tc>
        <w:tc>
          <w:tcPr>
            <w:tcW w:w="840" w:type="dxa"/>
            <w:vMerge/>
            <w:tcBorders>
              <w:top w:val="single" w:sz="12" w:space="0" w:color="auto"/>
            </w:tcBorders>
            <w:shd w:val="clear" w:color="auto" w:fill="auto"/>
          </w:tcPr>
          <w:p w:rsidR="000D20C8" w:rsidRPr="00CC0552" w:rsidRDefault="000D20C8" w:rsidP="009719A3">
            <w:pPr>
              <w:suppressAutoHyphens w:val="0"/>
              <w:autoSpaceDE w:val="0"/>
              <w:autoSpaceDN w:val="0"/>
              <w:adjustRightInd w:val="0"/>
              <w:spacing w:line="220" w:lineRule="exact"/>
              <w:rPr>
                <w:rFonts w:eastAsia="MS Gothic"/>
                <w:szCs w:val="24"/>
              </w:rPr>
            </w:pPr>
          </w:p>
        </w:tc>
        <w:tc>
          <w:tcPr>
            <w:tcW w:w="840" w:type="dxa"/>
            <w:vMerge/>
            <w:tcBorders>
              <w:top w:val="single" w:sz="12" w:space="0" w:color="auto"/>
            </w:tcBorders>
            <w:shd w:val="clear" w:color="auto" w:fill="auto"/>
          </w:tcPr>
          <w:p w:rsidR="000D20C8" w:rsidRPr="00CC0552" w:rsidRDefault="000D20C8" w:rsidP="009719A3">
            <w:pPr>
              <w:suppressAutoHyphens w:val="0"/>
              <w:autoSpaceDE w:val="0"/>
              <w:autoSpaceDN w:val="0"/>
              <w:adjustRightInd w:val="0"/>
              <w:spacing w:line="220" w:lineRule="exact"/>
              <w:rPr>
                <w:rFonts w:eastAsia="MS Gothic"/>
                <w:szCs w:val="24"/>
              </w:rPr>
            </w:pPr>
          </w:p>
        </w:tc>
        <w:tc>
          <w:tcPr>
            <w:tcW w:w="945" w:type="dxa"/>
            <w:tcBorders>
              <w:top w:val="single" w:sz="12" w:space="0" w:color="auto"/>
            </w:tcBorders>
            <w:shd w:val="clear" w:color="auto" w:fill="auto"/>
          </w:tcPr>
          <w:p w:rsidR="000D20C8" w:rsidRPr="00272EF5" w:rsidRDefault="000D20C8" w:rsidP="009719A3">
            <w:pPr>
              <w:suppressAutoHyphens w:val="0"/>
              <w:autoSpaceDE w:val="0"/>
              <w:autoSpaceDN w:val="0"/>
              <w:adjustRightInd w:val="0"/>
              <w:spacing w:line="220" w:lineRule="exact"/>
              <w:rPr>
                <w:sz w:val="16"/>
                <w:szCs w:val="16"/>
              </w:rPr>
            </w:pPr>
            <w:r w:rsidRPr="00272EF5">
              <w:rPr>
                <w:noProof/>
                <w:sz w:val="16"/>
                <w:szCs w:val="16"/>
              </w:rPr>
              <w:t>Superintendent of RCH</w:t>
            </w:r>
          </w:p>
        </w:tc>
        <w:tc>
          <w:tcPr>
            <w:tcW w:w="840" w:type="dxa"/>
            <w:tcBorders>
              <w:top w:val="single" w:sz="12" w:space="0" w:color="auto"/>
            </w:tcBorders>
            <w:shd w:val="clear" w:color="auto" w:fill="auto"/>
          </w:tcPr>
          <w:p w:rsidR="000D20C8" w:rsidRPr="00272EF5" w:rsidRDefault="000D20C8" w:rsidP="009719A3">
            <w:pPr>
              <w:suppressAutoHyphens w:val="0"/>
              <w:autoSpaceDE w:val="0"/>
              <w:autoSpaceDN w:val="0"/>
              <w:adjustRightInd w:val="0"/>
              <w:spacing w:line="220" w:lineRule="exact"/>
              <w:rPr>
                <w:sz w:val="16"/>
                <w:szCs w:val="16"/>
              </w:rPr>
            </w:pPr>
            <w:r w:rsidRPr="00272EF5">
              <w:rPr>
                <w:noProof/>
                <w:sz w:val="16"/>
                <w:szCs w:val="16"/>
              </w:rPr>
              <w:t>Minister of Justice</w:t>
            </w:r>
          </w:p>
        </w:tc>
        <w:tc>
          <w:tcPr>
            <w:tcW w:w="840" w:type="dxa"/>
            <w:vMerge/>
            <w:tcBorders>
              <w:top w:val="single" w:sz="12" w:space="0" w:color="auto"/>
            </w:tcBorders>
            <w:shd w:val="clear" w:color="auto" w:fill="auto"/>
          </w:tcPr>
          <w:p w:rsidR="000D20C8" w:rsidRPr="00CC0552" w:rsidRDefault="000D20C8" w:rsidP="00CC0552">
            <w:pPr>
              <w:suppressAutoHyphens w:val="0"/>
              <w:autoSpaceDE w:val="0"/>
              <w:autoSpaceDN w:val="0"/>
              <w:adjustRightInd w:val="0"/>
              <w:spacing w:before="40" w:after="120" w:line="220" w:lineRule="exact"/>
              <w:rPr>
                <w:szCs w:val="24"/>
              </w:rPr>
            </w:pPr>
          </w:p>
        </w:tc>
        <w:tc>
          <w:tcPr>
            <w:tcW w:w="840" w:type="dxa"/>
            <w:vMerge/>
            <w:tcBorders>
              <w:top w:val="single" w:sz="12" w:space="0" w:color="auto"/>
            </w:tcBorders>
            <w:shd w:val="clear" w:color="auto" w:fill="auto"/>
          </w:tcPr>
          <w:p w:rsidR="000D20C8" w:rsidRPr="00CC0552" w:rsidRDefault="000D20C8" w:rsidP="00CC0552">
            <w:pPr>
              <w:suppressAutoHyphens w:val="0"/>
              <w:autoSpaceDE w:val="0"/>
              <w:autoSpaceDN w:val="0"/>
              <w:adjustRightInd w:val="0"/>
              <w:spacing w:before="40" w:after="120" w:line="220" w:lineRule="exact"/>
              <w:rPr>
                <w:szCs w:val="24"/>
              </w:rPr>
            </w:pPr>
          </w:p>
        </w:tc>
        <w:tc>
          <w:tcPr>
            <w:tcW w:w="525" w:type="dxa"/>
            <w:vMerge/>
            <w:tcBorders>
              <w:top w:val="single" w:sz="12" w:space="0" w:color="auto"/>
            </w:tcBorders>
            <w:shd w:val="clear" w:color="auto" w:fill="auto"/>
          </w:tcPr>
          <w:p w:rsidR="000D20C8" w:rsidRPr="00CC0552" w:rsidRDefault="000D20C8" w:rsidP="00CC0552">
            <w:pPr>
              <w:suppressAutoHyphens w:val="0"/>
              <w:autoSpaceDE w:val="0"/>
              <w:autoSpaceDN w:val="0"/>
              <w:adjustRightInd w:val="0"/>
              <w:spacing w:before="40" w:after="120" w:line="220" w:lineRule="exact"/>
              <w:rPr>
                <w:szCs w:val="24"/>
              </w:rPr>
            </w:pPr>
          </w:p>
        </w:tc>
        <w:tc>
          <w:tcPr>
            <w:tcW w:w="1260" w:type="dxa"/>
            <w:vMerge/>
            <w:tcBorders>
              <w:top w:val="single" w:sz="12" w:space="0" w:color="auto"/>
            </w:tcBorders>
            <w:shd w:val="clear" w:color="auto" w:fill="auto"/>
          </w:tcPr>
          <w:p w:rsidR="000D20C8" w:rsidRPr="00CC0552" w:rsidRDefault="000D20C8" w:rsidP="00CC0552">
            <w:pPr>
              <w:suppressAutoHyphens w:val="0"/>
              <w:autoSpaceDE w:val="0"/>
              <w:autoSpaceDN w:val="0"/>
              <w:adjustRightInd w:val="0"/>
              <w:spacing w:before="40" w:after="120" w:line="220" w:lineRule="exact"/>
              <w:rPr>
                <w:szCs w:val="24"/>
              </w:rPr>
            </w:pPr>
          </w:p>
        </w:tc>
        <w:tc>
          <w:tcPr>
            <w:tcW w:w="735" w:type="dxa"/>
            <w:vMerge/>
            <w:tcBorders>
              <w:top w:val="single" w:sz="12" w:space="0" w:color="auto"/>
            </w:tcBorders>
            <w:shd w:val="clear" w:color="auto" w:fill="auto"/>
          </w:tcPr>
          <w:p w:rsidR="000D20C8" w:rsidRPr="00CC0552" w:rsidRDefault="000D20C8" w:rsidP="00CC0552">
            <w:pPr>
              <w:suppressAutoHyphens w:val="0"/>
              <w:autoSpaceDE w:val="0"/>
              <w:autoSpaceDN w:val="0"/>
              <w:adjustRightInd w:val="0"/>
              <w:spacing w:before="40" w:after="120" w:line="220" w:lineRule="exact"/>
              <w:rPr>
                <w:szCs w:val="24"/>
              </w:rPr>
            </w:pPr>
          </w:p>
        </w:tc>
      </w:tr>
      <w:tr w:rsidR="000D20C8" w:rsidRPr="00CC0552" w:rsidTr="00CC0552">
        <w:trPr>
          <w:trHeight w:val="240"/>
        </w:trPr>
        <w:tc>
          <w:tcPr>
            <w:tcW w:w="591"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2006</w:t>
            </w:r>
          </w:p>
        </w:tc>
        <w:tc>
          <w:tcPr>
            <w:tcW w:w="777"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13,021</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1,774</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338</w:t>
            </w:r>
          </w:p>
        </w:tc>
        <w:tc>
          <w:tcPr>
            <w:tcW w:w="94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590</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156</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2,320</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4,219</w:t>
            </w:r>
          </w:p>
        </w:tc>
        <w:tc>
          <w:tcPr>
            <w:tcW w:w="52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286</w:t>
            </w:r>
          </w:p>
        </w:tc>
        <w:tc>
          <w:tcPr>
            <w:tcW w:w="126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705</w:t>
            </w:r>
          </w:p>
        </w:tc>
        <w:tc>
          <w:tcPr>
            <w:tcW w:w="73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2,633</w:t>
            </w:r>
          </w:p>
        </w:tc>
      </w:tr>
      <w:tr w:rsidR="000D20C8" w:rsidRPr="00CC0552" w:rsidTr="00CC0552">
        <w:trPr>
          <w:trHeight w:val="240"/>
        </w:trPr>
        <w:tc>
          <w:tcPr>
            <w:tcW w:w="591"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2007</w:t>
            </w:r>
          </w:p>
        </w:tc>
        <w:tc>
          <w:tcPr>
            <w:tcW w:w="777"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13,237</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3,075</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763</w:t>
            </w:r>
          </w:p>
        </w:tc>
        <w:tc>
          <w:tcPr>
            <w:tcW w:w="94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880</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222</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4,036</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277</w:t>
            </w:r>
          </w:p>
        </w:tc>
        <w:tc>
          <w:tcPr>
            <w:tcW w:w="52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281</w:t>
            </w:r>
          </w:p>
        </w:tc>
        <w:tc>
          <w:tcPr>
            <w:tcW w:w="1260"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789</w:t>
            </w:r>
          </w:p>
        </w:tc>
        <w:tc>
          <w:tcPr>
            <w:tcW w:w="735" w:type="dxa"/>
            <w:shd w:val="clear" w:color="auto" w:fill="auto"/>
          </w:tcPr>
          <w:p w:rsidR="000D20C8" w:rsidRPr="009719A3" w:rsidRDefault="000D20C8" w:rsidP="00CC0552">
            <w:pPr>
              <w:suppressAutoHyphens w:val="0"/>
              <w:autoSpaceDE w:val="0"/>
              <w:autoSpaceDN w:val="0"/>
              <w:adjustRightInd w:val="0"/>
              <w:spacing w:before="40" w:after="120" w:line="220" w:lineRule="exact"/>
              <w:rPr>
                <w:rFonts w:eastAsia="MS Gothic"/>
                <w:sz w:val="18"/>
                <w:szCs w:val="18"/>
              </w:rPr>
            </w:pPr>
            <w:r w:rsidRPr="009719A3">
              <w:rPr>
                <w:sz w:val="18"/>
                <w:szCs w:val="18"/>
              </w:rPr>
              <w:t>2,914</w:t>
            </w:r>
          </w:p>
        </w:tc>
      </w:tr>
      <w:tr w:rsidR="000D20C8" w:rsidRPr="00CC0552" w:rsidTr="00CC0552">
        <w:trPr>
          <w:trHeight w:val="240"/>
        </w:trPr>
        <w:tc>
          <w:tcPr>
            <w:tcW w:w="591"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2008</w:t>
            </w:r>
          </w:p>
        </w:tc>
        <w:tc>
          <w:tcPr>
            <w:tcW w:w="777"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13,756</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3,813</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917</w:t>
            </w:r>
          </w:p>
        </w:tc>
        <w:tc>
          <w:tcPr>
            <w:tcW w:w="94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957</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238</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4,052</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w:t>
            </w:r>
          </w:p>
        </w:tc>
        <w:tc>
          <w:tcPr>
            <w:tcW w:w="52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358</w:t>
            </w:r>
          </w:p>
        </w:tc>
        <w:tc>
          <w:tcPr>
            <w:tcW w:w="126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855</w:t>
            </w:r>
          </w:p>
        </w:tc>
        <w:tc>
          <w:tcPr>
            <w:tcW w:w="73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2,566</w:t>
            </w:r>
          </w:p>
        </w:tc>
      </w:tr>
      <w:tr w:rsidR="000D20C8" w:rsidRPr="00CC0552" w:rsidTr="00CC0552">
        <w:trPr>
          <w:trHeight w:val="240"/>
        </w:trPr>
        <w:tc>
          <w:tcPr>
            <w:tcW w:w="591"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2009</w:t>
            </w:r>
          </w:p>
        </w:tc>
        <w:tc>
          <w:tcPr>
            <w:tcW w:w="777"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14,238</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3,717</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1,177</w:t>
            </w:r>
          </w:p>
        </w:tc>
        <w:tc>
          <w:tcPr>
            <w:tcW w:w="94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1,279</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403</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4,173</w:t>
            </w:r>
          </w:p>
        </w:tc>
        <w:tc>
          <w:tcPr>
            <w:tcW w:w="84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w:t>
            </w:r>
          </w:p>
        </w:tc>
        <w:tc>
          <w:tcPr>
            <w:tcW w:w="52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243</w:t>
            </w:r>
          </w:p>
        </w:tc>
        <w:tc>
          <w:tcPr>
            <w:tcW w:w="1260"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830</w:t>
            </w:r>
          </w:p>
        </w:tc>
        <w:tc>
          <w:tcPr>
            <w:tcW w:w="73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2,416</w:t>
            </w:r>
          </w:p>
        </w:tc>
      </w:tr>
      <w:tr w:rsidR="000D20C8" w:rsidRPr="00CC0552" w:rsidTr="00CC0552">
        <w:trPr>
          <w:trHeight w:val="240"/>
        </w:trPr>
        <w:tc>
          <w:tcPr>
            <w:tcW w:w="591"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2010</w:t>
            </w:r>
          </w:p>
        </w:tc>
        <w:tc>
          <w:tcPr>
            <w:tcW w:w="777"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13,530</w:t>
            </w:r>
          </w:p>
        </w:tc>
        <w:tc>
          <w:tcPr>
            <w:tcW w:w="84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3,486</w:t>
            </w:r>
          </w:p>
        </w:tc>
        <w:tc>
          <w:tcPr>
            <w:tcW w:w="84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1,093</w:t>
            </w:r>
          </w:p>
        </w:tc>
        <w:tc>
          <w:tcPr>
            <w:tcW w:w="945"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1,142</w:t>
            </w:r>
          </w:p>
        </w:tc>
        <w:tc>
          <w:tcPr>
            <w:tcW w:w="84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332</w:t>
            </w:r>
          </w:p>
        </w:tc>
        <w:tc>
          <w:tcPr>
            <w:tcW w:w="84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4,219</w:t>
            </w:r>
          </w:p>
        </w:tc>
        <w:tc>
          <w:tcPr>
            <w:tcW w:w="84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w:t>
            </w:r>
          </w:p>
        </w:tc>
        <w:tc>
          <w:tcPr>
            <w:tcW w:w="525"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271</w:t>
            </w:r>
          </w:p>
        </w:tc>
        <w:tc>
          <w:tcPr>
            <w:tcW w:w="1260"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746</w:t>
            </w:r>
          </w:p>
        </w:tc>
        <w:tc>
          <w:tcPr>
            <w:tcW w:w="735"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2,241</w:t>
            </w:r>
          </w:p>
        </w:tc>
      </w:tr>
    </w:tbl>
    <w:p w:rsidR="000D20C8" w:rsidRPr="009719A3" w:rsidRDefault="000D20C8" w:rsidP="005E687C">
      <w:pPr>
        <w:pStyle w:val="SingleTxtG"/>
        <w:spacing w:after="0"/>
        <w:ind w:left="1418" w:hanging="284"/>
        <w:rPr>
          <w:rFonts w:ascii="MS Gothic" w:eastAsia="MS Gothic"/>
          <w:sz w:val="18"/>
          <w:szCs w:val="18"/>
        </w:rPr>
      </w:pPr>
      <w:r w:rsidRPr="009719A3">
        <w:rPr>
          <w:sz w:val="18"/>
          <w:szCs w:val="18"/>
          <w:vertAlign w:val="superscript"/>
        </w:rPr>
        <w:t>1</w:t>
      </w:r>
      <w:r w:rsidRPr="009719A3">
        <w:rPr>
          <w:sz w:val="18"/>
          <w:szCs w:val="18"/>
        </w:rPr>
        <w:tab/>
      </w:r>
      <w:r w:rsidRPr="009719A3">
        <w:rPr>
          <w:noProof/>
          <w:sz w:val="18"/>
          <w:szCs w:val="18"/>
        </w:rPr>
        <w:t>Each figure shows the number of letters entitled “criminal complaints</w:t>
      </w:r>
      <w:r w:rsidRPr="009719A3">
        <w:rPr>
          <w:rFonts w:hint="eastAsia"/>
          <w:noProof/>
          <w:sz w:val="18"/>
          <w:szCs w:val="18"/>
        </w:rPr>
        <w:t xml:space="preserve"> or accusation</w:t>
      </w:r>
      <w:r w:rsidRPr="009719A3">
        <w:rPr>
          <w:noProof/>
          <w:sz w:val="18"/>
          <w:szCs w:val="18"/>
        </w:rPr>
        <w:t>s” sent by inmates to investigative authorities.</w:t>
      </w:r>
    </w:p>
    <w:p w:rsidR="000D20C8" w:rsidRPr="009719A3" w:rsidRDefault="000D20C8" w:rsidP="005E687C">
      <w:pPr>
        <w:pStyle w:val="SingleTxtG"/>
        <w:ind w:left="1418" w:hanging="284"/>
        <w:rPr>
          <w:rFonts w:ascii="MS Gothic" w:eastAsia="MS Gothic"/>
          <w:sz w:val="18"/>
          <w:szCs w:val="18"/>
        </w:rPr>
      </w:pPr>
      <w:r w:rsidRPr="009719A3">
        <w:rPr>
          <w:sz w:val="18"/>
          <w:szCs w:val="18"/>
          <w:vertAlign w:val="superscript"/>
        </w:rPr>
        <w:t>2</w:t>
      </w:r>
      <w:r w:rsidRPr="009719A3">
        <w:rPr>
          <w:sz w:val="18"/>
          <w:szCs w:val="18"/>
        </w:rPr>
        <w:tab/>
      </w:r>
      <w:r w:rsidRPr="009719A3">
        <w:rPr>
          <w:noProof/>
          <w:sz w:val="18"/>
          <w:szCs w:val="18"/>
        </w:rPr>
        <w:t xml:space="preserve">This category includes filings of human rights infringement cases, requests for trial, </w:t>
      </w:r>
      <w:r w:rsidRPr="009719A3">
        <w:rPr>
          <w:rFonts w:hint="eastAsia"/>
          <w:noProof/>
          <w:sz w:val="18"/>
          <w:szCs w:val="18"/>
        </w:rPr>
        <w:t>etc.</w:t>
      </w:r>
      <w:r w:rsidRPr="009719A3">
        <w:rPr>
          <w:noProof/>
          <w:sz w:val="18"/>
          <w:szCs w:val="18"/>
        </w:rPr>
        <w:t xml:space="preserve"> and does not include complaints filed with the Inspectors and the wardens of penal institutions.</w:t>
      </w:r>
    </w:p>
    <w:p w:rsidR="000D20C8" w:rsidRPr="00A134A3" w:rsidRDefault="00C62A4B" w:rsidP="00CC0552">
      <w:pPr>
        <w:pStyle w:val="SingleTxtG"/>
        <w:rPr>
          <w:rFonts w:eastAsia="MS Gothic"/>
        </w:rPr>
      </w:pPr>
      <w:r w:rsidRPr="00A134A3">
        <w:rPr>
          <w:rFonts w:eastAsia="MS Gothic"/>
        </w:rPr>
        <w:t>20</w:t>
      </w:r>
      <w:r w:rsidR="003750A0">
        <w:rPr>
          <w:rFonts w:eastAsia="MS Gothic"/>
        </w:rPr>
        <w:t>8</w:t>
      </w:r>
      <w:r w:rsidRPr="00A134A3">
        <w:rPr>
          <w:rFonts w:eastAsia="MS Gothic"/>
        </w:rPr>
        <w:t>.</w:t>
      </w:r>
      <w:r w:rsidRPr="00A134A3">
        <w:rPr>
          <w:rFonts w:eastAsia="MS Gothic"/>
        </w:rPr>
        <w:tab/>
      </w:r>
      <w:r w:rsidR="000D20C8" w:rsidRPr="00A134A3">
        <w:rPr>
          <w:rFonts w:eastAsia="MS Gothic"/>
        </w:rPr>
        <w:t>The cases involving referral</w:t>
      </w:r>
      <w:r w:rsidR="000D20C8">
        <w:rPr>
          <w:rFonts w:eastAsia="MS Gothic"/>
        </w:rPr>
        <w:t>s</w:t>
      </w:r>
      <w:r w:rsidR="000D20C8" w:rsidRPr="00A134A3">
        <w:rPr>
          <w:rFonts w:eastAsia="MS Gothic"/>
        </w:rPr>
        <w:t xml:space="preserve"> to criminal procedure or disciplinary action by reason of violence of penal institution </w:t>
      </w:r>
      <w:r w:rsidR="000D20C8" w:rsidRPr="005B36B5">
        <w:rPr>
          <w:rFonts w:eastAsia="MS Gothic"/>
        </w:rPr>
        <w:t>staff</w:t>
      </w:r>
      <w:r w:rsidR="000D20C8" w:rsidRPr="00A134A3">
        <w:rPr>
          <w:rFonts w:eastAsia="MS Gothic"/>
        </w:rPr>
        <w:t xml:space="preserve"> against inmates are indicated </w:t>
      </w:r>
      <w:r w:rsidR="009719A3">
        <w:rPr>
          <w:rFonts w:eastAsia="MS Gothic"/>
        </w:rPr>
        <w:t>in the table below</w:t>
      </w:r>
      <w:r w:rsidR="000D20C8" w:rsidRPr="00A134A3">
        <w:rPr>
          <w:rFonts w:eastAsia="MS Gothic"/>
        </w:rPr>
        <w:t>.</w:t>
      </w:r>
    </w:p>
    <w:tbl>
      <w:tblPr>
        <w:tblW w:w="7267" w:type="dxa"/>
        <w:tblInd w:w="1134" w:type="dxa"/>
        <w:tblBorders>
          <w:top w:val="single" w:sz="4" w:space="0" w:color="auto"/>
        </w:tblBorders>
        <w:tblCellMar>
          <w:left w:w="0" w:type="dxa"/>
        </w:tblCellMar>
        <w:tblLook w:val="01E0" w:firstRow="1" w:lastRow="1" w:firstColumn="1" w:lastColumn="1" w:noHBand="0" w:noVBand="0"/>
      </w:tblPr>
      <w:tblGrid>
        <w:gridCol w:w="1077"/>
        <w:gridCol w:w="1569"/>
        <w:gridCol w:w="924"/>
        <w:gridCol w:w="924"/>
        <w:gridCol w:w="924"/>
        <w:gridCol w:w="924"/>
        <w:gridCol w:w="925"/>
      </w:tblGrid>
      <w:tr w:rsidR="000D20C8" w:rsidRPr="00CC0552" w:rsidTr="009719A3">
        <w:trPr>
          <w:trHeight w:val="240"/>
          <w:tblHeader/>
        </w:trPr>
        <w:tc>
          <w:tcPr>
            <w:tcW w:w="2646" w:type="dxa"/>
            <w:gridSpan w:val="2"/>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rPr>
            </w:pPr>
          </w:p>
        </w:tc>
        <w:tc>
          <w:tcPr>
            <w:tcW w:w="924" w:type="dxa"/>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lang w:val="it-IT"/>
              </w:rPr>
            </w:pPr>
            <w:r w:rsidRPr="00CC0552">
              <w:rPr>
                <w:i/>
                <w:sz w:val="16"/>
                <w:szCs w:val="24"/>
                <w:lang w:val="it-IT"/>
              </w:rPr>
              <w:t>2006</w:t>
            </w:r>
          </w:p>
        </w:tc>
        <w:tc>
          <w:tcPr>
            <w:tcW w:w="924" w:type="dxa"/>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lang w:val="it-IT"/>
              </w:rPr>
            </w:pPr>
            <w:r w:rsidRPr="00CC0552">
              <w:rPr>
                <w:i/>
                <w:sz w:val="16"/>
                <w:szCs w:val="24"/>
                <w:lang w:val="it-IT"/>
              </w:rPr>
              <w:t>2007</w:t>
            </w:r>
          </w:p>
        </w:tc>
        <w:tc>
          <w:tcPr>
            <w:tcW w:w="924" w:type="dxa"/>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lang w:val="it-IT"/>
              </w:rPr>
            </w:pPr>
            <w:r w:rsidRPr="00CC0552">
              <w:rPr>
                <w:i/>
                <w:sz w:val="16"/>
                <w:szCs w:val="24"/>
                <w:lang w:val="it-IT"/>
              </w:rPr>
              <w:t>2008</w:t>
            </w:r>
          </w:p>
        </w:tc>
        <w:tc>
          <w:tcPr>
            <w:tcW w:w="924" w:type="dxa"/>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lang w:val="it-IT"/>
              </w:rPr>
            </w:pPr>
            <w:r w:rsidRPr="00CC0552">
              <w:rPr>
                <w:i/>
                <w:sz w:val="16"/>
                <w:szCs w:val="24"/>
                <w:lang w:val="it-IT"/>
              </w:rPr>
              <w:t>2009</w:t>
            </w:r>
          </w:p>
        </w:tc>
        <w:tc>
          <w:tcPr>
            <w:tcW w:w="925" w:type="dxa"/>
            <w:tcBorders>
              <w:top w:val="single" w:sz="4" w:space="0" w:color="auto"/>
              <w:bottom w:val="single" w:sz="12" w:space="0" w:color="auto"/>
            </w:tcBorders>
            <w:shd w:val="clear" w:color="auto" w:fill="auto"/>
            <w:vAlign w:val="bottom"/>
          </w:tcPr>
          <w:p w:rsidR="000D20C8" w:rsidRPr="00CC0552" w:rsidRDefault="000D20C8" w:rsidP="00CC0552">
            <w:pPr>
              <w:suppressAutoHyphens w:val="0"/>
              <w:autoSpaceDE w:val="0"/>
              <w:autoSpaceDN w:val="0"/>
              <w:adjustRightInd w:val="0"/>
              <w:spacing w:before="80" w:after="80" w:line="200" w:lineRule="exact"/>
              <w:rPr>
                <w:i/>
                <w:sz w:val="16"/>
                <w:szCs w:val="24"/>
                <w:lang w:val="it-IT"/>
              </w:rPr>
            </w:pPr>
            <w:r w:rsidRPr="00CC0552">
              <w:rPr>
                <w:i/>
                <w:sz w:val="16"/>
                <w:szCs w:val="24"/>
                <w:lang w:val="it-IT"/>
              </w:rPr>
              <w:t>2010</w:t>
            </w:r>
          </w:p>
        </w:tc>
      </w:tr>
      <w:tr w:rsidR="000D20C8" w:rsidRPr="00CC0552" w:rsidTr="009719A3">
        <w:trPr>
          <w:trHeight w:val="240"/>
        </w:trPr>
        <w:tc>
          <w:tcPr>
            <w:tcW w:w="2646" w:type="dxa"/>
            <w:gridSpan w:val="2"/>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Criminal procedure</w:t>
            </w:r>
          </w:p>
        </w:tc>
        <w:tc>
          <w:tcPr>
            <w:tcW w:w="924" w:type="dxa"/>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4" w:type="dxa"/>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4" w:type="dxa"/>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4" w:type="dxa"/>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5" w:type="dxa"/>
            <w:tcBorders>
              <w:top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2</w:t>
            </w:r>
          </w:p>
        </w:tc>
      </w:tr>
      <w:tr w:rsidR="000D20C8" w:rsidRPr="00CC0552" w:rsidTr="009719A3">
        <w:trPr>
          <w:trHeight w:val="240"/>
        </w:trPr>
        <w:tc>
          <w:tcPr>
            <w:tcW w:w="1077" w:type="dxa"/>
            <w:vMerge w:val="restart"/>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Disciplinary action</w:t>
            </w:r>
          </w:p>
        </w:tc>
        <w:tc>
          <w:tcPr>
            <w:tcW w:w="1569"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(Dismissal)</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1</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0</w:t>
            </w:r>
          </w:p>
        </w:tc>
        <w:tc>
          <w:tcPr>
            <w:tcW w:w="92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r w:rsidRPr="009719A3">
              <w:rPr>
                <w:sz w:val="18"/>
                <w:szCs w:val="18"/>
                <w:lang w:val="it-IT"/>
              </w:rPr>
              <w:t>2</w:t>
            </w:r>
          </w:p>
        </w:tc>
      </w:tr>
      <w:tr w:rsidR="000D20C8" w:rsidRPr="00CC0552" w:rsidTr="009719A3">
        <w:trPr>
          <w:trHeight w:val="240"/>
        </w:trPr>
        <w:tc>
          <w:tcPr>
            <w:tcW w:w="1077" w:type="dxa"/>
            <w:vMerge/>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lang w:val="it-IT"/>
              </w:rPr>
            </w:pPr>
          </w:p>
        </w:tc>
        <w:tc>
          <w:tcPr>
            <w:tcW w:w="1569"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(Suspension from duty)</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w:t>
            </w:r>
          </w:p>
        </w:tc>
        <w:tc>
          <w:tcPr>
            <w:tcW w:w="92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4</w:t>
            </w:r>
          </w:p>
        </w:tc>
      </w:tr>
      <w:tr w:rsidR="000D20C8" w:rsidRPr="00CC0552" w:rsidTr="009719A3">
        <w:trPr>
          <w:trHeight w:val="240"/>
        </w:trPr>
        <w:tc>
          <w:tcPr>
            <w:tcW w:w="1077" w:type="dxa"/>
            <w:vMerge/>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p>
        </w:tc>
        <w:tc>
          <w:tcPr>
            <w:tcW w:w="1569"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(Reduction in pay)</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3</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2</w:t>
            </w:r>
          </w:p>
        </w:tc>
        <w:tc>
          <w:tcPr>
            <w:tcW w:w="924"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6</w:t>
            </w:r>
          </w:p>
        </w:tc>
        <w:tc>
          <w:tcPr>
            <w:tcW w:w="925" w:type="dxa"/>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w:t>
            </w:r>
          </w:p>
        </w:tc>
      </w:tr>
      <w:tr w:rsidR="000D20C8" w:rsidRPr="00CC0552" w:rsidTr="009719A3">
        <w:trPr>
          <w:trHeight w:val="240"/>
        </w:trPr>
        <w:tc>
          <w:tcPr>
            <w:tcW w:w="1077" w:type="dxa"/>
            <w:vMerge/>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p>
        </w:tc>
        <w:tc>
          <w:tcPr>
            <w:tcW w:w="1569"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(Admonishment)</w:t>
            </w:r>
          </w:p>
        </w:tc>
        <w:tc>
          <w:tcPr>
            <w:tcW w:w="924"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4"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4"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1</w:t>
            </w:r>
          </w:p>
        </w:tc>
        <w:tc>
          <w:tcPr>
            <w:tcW w:w="924"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0</w:t>
            </w:r>
          </w:p>
        </w:tc>
        <w:tc>
          <w:tcPr>
            <w:tcW w:w="925" w:type="dxa"/>
            <w:tcBorders>
              <w:bottom w:val="single" w:sz="12" w:space="0" w:color="auto"/>
            </w:tcBorders>
            <w:shd w:val="clear" w:color="auto" w:fill="auto"/>
          </w:tcPr>
          <w:p w:rsidR="000D20C8" w:rsidRPr="009719A3" w:rsidRDefault="000D20C8" w:rsidP="00CC0552">
            <w:pPr>
              <w:suppressAutoHyphens w:val="0"/>
              <w:autoSpaceDE w:val="0"/>
              <w:autoSpaceDN w:val="0"/>
              <w:adjustRightInd w:val="0"/>
              <w:spacing w:before="40" w:after="120" w:line="220" w:lineRule="exact"/>
              <w:rPr>
                <w:sz w:val="18"/>
                <w:szCs w:val="18"/>
              </w:rPr>
            </w:pPr>
            <w:r w:rsidRPr="009719A3">
              <w:rPr>
                <w:sz w:val="18"/>
                <w:szCs w:val="18"/>
              </w:rPr>
              <w:t>5</w:t>
            </w:r>
          </w:p>
        </w:tc>
      </w:tr>
    </w:tbl>
    <w:p w:rsidR="000D20C8" w:rsidRPr="00A134A3" w:rsidRDefault="00CC0552" w:rsidP="009719A3">
      <w:pPr>
        <w:pStyle w:val="H23G"/>
        <w:rPr>
          <w:rFonts w:eastAsia="MS Gothic"/>
        </w:rPr>
      </w:pPr>
      <w:r>
        <w:rPr>
          <w:rFonts w:eastAsia="MS Gothic"/>
        </w:rPr>
        <w:tab/>
      </w:r>
      <w:r w:rsidR="007C21AB">
        <w:rPr>
          <w:rFonts w:eastAsia="MS Gothic"/>
        </w:rPr>
        <w:t>4.</w:t>
      </w:r>
      <w:r>
        <w:rPr>
          <w:rFonts w:eastAsia="MS Gothic"/>
        </w:rPr>
        <w:tab/>
      </w:r>
      <w:r w:rsidR="000D20C8" w:rsidRPr="00A134A3">
        <w:rPr>
          <w:rFonts w:eastAsia="MS Gothic"/>
        </w:rPr>
        <w:t>Improvement of correctional administration</w:t>
      </w:r>
    </w:p>
    <w:p w:rsidR="000D20C8" w:rsidRPr="00CC0552" w:rsidRDefault="00C62A4B" w:rsidP="00CC0552">
      <w:pPr>
        <w:pStyle w:val="SingleTxtG"/>
        <w:rPr>
          <w:rFonts w:eastAsia="MS Gothic" w:hint="eastAsia"/>
        </w:rPr>
      </w:pPr>
      <w:r w:rsidRPr="00CC0552">
        <w:rPr>
          <w:rFonts w:eastAsia="MS Gothic"/>
        </w:rPr>
        <w:t>20</w:t>
      </w:r>
      <w:r w:rsidR="003750A0">
        <w:rPr>
          <w:rFonts w:eastAsia="MS Gothic"/>
        </w:rPr>
        <w:t>9</w:t>
      </w:r>
      <w:r w:rsidRPr="00CC0552">
        <w:rPr>
          <w:rFonts w:eastAsia="MS Gothic"/>
        </w:rPr>
        <w:t>.</w:t>
      </w:r>
      <w:r w:rsidRPr="00CC0552">
        <w:rPr>
          <w:rFonts w:eastAsia="MS Gothic"/>
        </w:rPr>
        <w:tab/>
      </w:r>
      <w:r w:rsidR="000D20C8" w:rsidRPr="00CC0552">
        <w:rPr>
          <w:rFonts w:eastAsia="MS Gothic"/>
        </w:rPr>
        <w:t>The revision of the Prison Act was the most important challenge in the course of correctional administration reform, as explained in the previous periodic reports, and such revision was implemented in two phases.</w:t>
      </w:r>
    </w:p>
    <w:p w:rsidR="000D20C8" w:rsidRPr="00CC0552" w:rsidRDefault="00C62A4B" w:rsidP="00CC0552">
      <w:pPr>
        <w:pStyle w:val="SingleTxtG"/>
        <w:rPr>
          <w:rFonts w:eastAsia="MS Gothic" w:hint="eastAsia"/>
        </w:rPr>
      </w:pPr>
      <w:r w:rsidRPr="00CC0552">
        <w:rPr>
          <w:rFonts w:eastAsia="MS Gothic"/>
        </w:rPr>
        <w:t>2</w:t>
      </w:r>
      <w:r w:rsidR="003750A0">
        <w:rPr>
          <w:rFonts w:eastAsia="MS Gothic"/>
        </w:rPr>
        <w:t>10</w:t>
      </w:r>
      <w:r w:rsidRPr="00CC0552">
        <w:rPr>
          <w:rFonts w:eastAsia="MS Gothic"/>
        </w:rPr>
        <w:t>.</w:t>
      </w:r>
      <w:r w:rsidRPr="00CC0552">
        <w:rPr>
          <w:rFonts w:eastAsia="MS Gothic"/>
        </w:rPr>
        <w:tab/>
      </w:r>
      <w:r w:rsidR="000D20C8" w:rsidRPr="00CC0552">
        <w:rPr>
          <w:rFonts w:eastAsia="MS Gothic"/>
        </w:rPr>
        <w:t xml:space="preserve">In its first phase the Act on Penal Institutions and Treatment of Sentenced </w:t>
      </w:r>
      <w:r w:rsidR="000D20C8" w:rsidRPr="00CC0552">
        <w:rPr>
          <w:rFonts w:eastAsia="MS Gothic" w:hint="eastAsia"/>
        </w:rPr>
        <w:t>Person</w:t>
      </w:r>
      <w:r w:rsidR="000D20C8" w:rsidRPr="00CC0552">
        <w:rPr>
          <w:rFonts w:eastAsia="MS Gothic"/>
        </w:rPr>
        <w:t>s entered into force in May 2006. This Act is intended to</w:t>
      </w:r>
      <w:r w:rsidR="000D20C8" w:rsidRPr="00CC0552">
        <w:rPr>
          <w:rFonts w:eastAsia="MS Gothic" w:hint="eastAsia"/>
        </w:rPr>
        <w:t xml:space="preserve"> stipulate </w:t>
      </w:r>
      <w:r w:rsidR="000D20C8" w:rsidRPr="00CC0552">
        <w:rPr>
          <w:rFonts w:eastAsia="MS Gothic"/>
        </w:rPr>
        <w:t>the basic matters for penal institutions and their management and administration</w:t>
      </w:r>
      <w:r w:rsidR="000D20C8" w:rsidRPr="00CC0552">
        <w:rPr>
          <w:rFonts w:eastAsia="MS Gothic" w:hint="eastAsia"/>
        </w:rPr>
        <w:t xml:space="preserve">, </w:t>
      </w:r>
      <w:r w:rsidR="000D20C8" w:rsidRPr="00CC0552">
        <w:rPr>
          <w:rFonts w:eastAsia="MS Gothic"/>
        </w:rPr>
        <w:t>and provide for adequate treatment</w:t>
      </w:r>
      <w:r w:rsidR="000D20C8" w:rsidRPr="00CC0552">
        <w:rPr>
          <w:rFonts w:eastAsia="MS Gothic" w:hint="eastAsia"/>
        </w:rPr>
        <w:t xml:space="preserve"> of sentenced persons and other inmates detained in penal institutions with respect for their human rights and in accordance </w:t>
      </w:r>
      <w:r w:rsidR="000D20C8" w:rsidRPr="00CC0552">
        <w:rPr>
          <w:rFonts w:eastAsia="MS Gothic"/>
        </w:rPr>
        <w:t>with</w:t>
      </w:r>
      <w:r w:rsidR="000D20C8" w:rsidRPr="00CC0552">
        <w:rPr>
          <w:rFonts w:eastAsia="MS Gothic" w:hint="eastAsia"/>
        </w:rPr>
        <w:t xml:space="preserve"> their respective circumstances</w:t>
      </w:r>
      <w:r w:rsidR="000D20C8" w:rsidRPr="00CC0552">
        <w:rPr>
          <w:rFonts w:eastAsia="MS Gothic"/>
        </w:rPr>
        <w:t>.</w:t>
      </w:r>
    </w:p>
    <w:p w:rsidR="000D20C8" w:rsidRPr="00CC0552" w:rsidRDefault="00C62A4B" w:rsidP="00CC0552">
      <w:pPr>
        <w:pStyle w:val="SingleTxtG"/>
        <w:rPr>
          <w:rFonts w:eastAsia="MS Gothic"/>
        </w:rPr>
      </w:pPr>
      <w:r w:rsidRPr="00CC0552">
        <w:rPr>
          <w:rFonts w:eastAsia="MS Gothic"/>
        </w:rPr>
        <w:t>2</w:t>
      </w:r>
      <w:r w:rsidR="003750A0">
        <w:rPr>
          <w:rFonts w:eastAsia="MS Gothic"/>
        </w:rPr>
        <w:t>11</w:t>
      </w:r>
      <w:r w:rsidRPr="00CC0552">
        <w:rPr>
          <w:rFonts w:eastAsia="MS Gothic"/>
        </w:rPr>
        <w:t>.</w:t>
      </w:r>
      <w:r w:rsidRPr="00CC0552">
        <w:rPr>
          <w:rFonts w:eastAsia="MS Gothic"/>
        </w:rPr>
        <w:tab/>
      </w:r>
      <w:r w:rsidR="000D20C8" w:rsidRPr="00CC0552">
        <w:rPr>
          <w:rFonts w:eastAsia="MS Gothic"/>
        </w:rPr>
        <w:t xml:space="preserve">In its second phase, the Act for Partial Revision of the Act on Penal Institutions and Treatment of Sentenced </w:t>
      </w:r>
      <w:r w:rsidR="000D20C8" w:rsidRPr="00CC0552">
        <w:rPr>
          <w:rFonts w:eastAsia="MS Gothic" w:hint="eastAsia"/>
        </w:rPr>
        <w:t>Person</w:t>
      </w:r>
      <w:r w:rsidR="000D20C8" w:rsidRPr="00CC0552">
        <w:rPr>
          <w:rFonts w:eastAsia="MS Gothic"/>
        </w:rPr>
        <w:t xml:space="preserve">s entered into force in June 2007. This revision focuses on matters concerning treatment of unsentenced persons, inmates sentenced to death, and other individuals. Upon enforcement of this Revision Act, the Act on Penal Institutions and Treatment of Sentenced </w:t>
      </w:r>
      <w:r w:rsidR="000D20C8" w:rsidRPr="00CC0552">
        <w:rPr>
          <w:rFonts w:eastAsia="MS Gothic" w:hint="eastAsia"/>
        </w:rPr>
        <w:t>Person</w:t>
      </w:r>
      <w:r w:rsidR="000D20C8" w:rsidRPr="00CC0552">
        <w:rPr>
          <w:rFonts w:eastAsia="MS Gothic"/>
        </w:rPr>
        <w:t>s was renamed the “Act on Penal Detention Facilities and Treatment of Inmates and Detainees” (the “Penal Detention Facilities Act”), perfected as the complete revision of the Prison Act.</w:t>
      </w:r>
      <w:r w:rsidR="000D20C8" w:rsidRPr="00CC0552">
        <w:rPr>
          <w:rFonts w:eastAsia="MS Gothic"/>
        </w:rPr>
        <w:tab/>
      </w:r>
    </w:p>
    <w:p w:rsidR="000D20C8" w:rsidRPr="00CC0552" w:rsidRDefault="00C62A4B" w:rsidP="00CC0552">
      <w:pPr>
        <w:pStyle w:val="SingleTxtG"/>
        <w:rPr>
          <w:rFonts w:eastAsia="MS Gothic" w:hint="eastAsia"/>
        </w:rPr>
      </w:pPr>
      <w:r w:rsidRPr="00CC0552">
        <w:rPr>
          <w:rFonts w:eastAsia="MS Gothic"/>
        </w:rPr>
        <w:t>21</w:t>
      </w:r>
      <w:r w:rsidR="003750A0">
        <w:rPr>
          <w:rFonts w:eastAsia="MS Gothic"/>
        </w:rPr>
        <w:t>2</w:t>
      </w:r>
      <w:r w:rsidRPr="00CC0552">
        <w:rPr>
          <w:rFonts w:eastAsia="MS Gothic"/>
        </w:rPr>
        <w:t>.</w:t>
      </w:r>
      <w:r w:rsidRPr="00CC0552">
        <w:rPr>
          <w:rFonts w:eastAsia="MS Gothic"/>
        </w:rPr>
        <w:tab/>
      </w:r>
      <w:r w:rsidR="000D20C8" w:rsidRPr="00CC0552">
        <w:rPr>
          <w:rFonts w:eastAsia="MS Gothic"/>
        </w:rPr>
        <w:t>The Penal Detention Facilities Act is characterized by the following provisions concerning penal institutions</w:t>
      </w:r>
      <w:r w:rsidR="000D20C8" w:rsidRPr="00CC0552">
        <w:rPr>
          <w:rFonts w:eastAsia="MS Gothic" w:hint="eastAsia"/>
        </w:rPr>
        <w:t>:</w:t>
      </w:r>
    </w:p>
    <w:p w:rsidR="000D20C8" w:rsidRPr="00A134A3" w:rsidRDefault="00CC0552" w:rsidP="00CC0552">
      <w:pPr>
        <w:pStyle w:val="SingleTxtG"/>
        <w:rPr>
          <w:rFonts w:eastAsia="MS Gothic" w:hint="eastAsia"/>
        </w:rPr>
      </w:pPr>
      <w:r>
        <w:rPr>
          <w:rFonts w:eastAsia="MS Gothic"/>
        </w:rPr>
        <w:tab/>
      </w:r>
      <w:r w:rsidR="007C21AB">
        <w:rPr>
          <w:rFonts w:eastAsia="MS Gothic"/>
        </w:rPr>
        <w:t>(a</w:t>
      </w:r>
      <w:r w:rsidR="000D20C8" w:rsidRPr="00A134A3">
        <w:rPr>
          <w:rFonts w:eastAsia="MS Gothic"/>
        </w:rPr>
        <w:t>)</w:t>
      </w:r>
      <w:r>
        <w:rPr>
          <w:rFonts w:eastAsia="MS Gothic"/>
        </w:rPr>
        <w:tab/>
      </w:r>
      <w:r w:rsidR="000D20C8" w:rsidRPr="00A134A3">
        <w:rPr>
          <w:rFonts w:eastAsia="MS Gothic"/>
        </w:rPr>
        <w:t>The transparency of correctional administration is secured, among others, by establishment of the Penal Institution Visiting Committee comprising third parties</w:t>
      </w:r>
      <w:r w:rsidR="000D20C8">
        <w:rPr>
          <w:rFonts w:eastAsia="MS Gothic" w:hint="eastAsia"/>
        </w:rPr>
        <w:t>;</w:t>
      </w:r>
    </w:p>
    <w:p w:rsidR="000D20C8" w:rsidRPr="00A134A3" w:rsidRDefault="00CC0552" w:rsidP="00CC0552">
      <w:pPr>
        <w:pStyle w:val="SingleTxtG"/>
        <w:rPr>
          <w:rFonts w:eastAsia="MS Gothic"/>
        </w:rPr>
      </w:pPr>
      <w:r>
        <w:rPr>
          <w:rFonts w:eastAsia="MS Gothic"/>
        </w:rPr>
        <w:tab/>
      </w:r>
      <w:r w:rsidR="007C21AB">
        <w:rPr>
          <w:rFonts w:eastAsia="MS Gothic"/>
        </w:rPr>
        <w:t>(b</w:t>
      </w:r>
      <w:r w:rsidR="000D20C8" w:rsidRPr="00A134A3">
        <w:rPr>
          <w:rFonts w:eastAsia="MS Gothic"/>
        </w:rPr>
        <w:t>)</w:t>
      </w:r>
      <w:r>
        <w:rPr>
          <w:rFonts w:eastAsia="MS Gothic"/>
        </w:rPr>
        <w:tab/>
      </w:r>
      <w:r w:rsidR="000D20C8" w:rsidRPr="00A134A3">
        <w:rPr>
          <w:rFonts w:eastAsia="MS Gothic"/>
        </w:rPr>
        <w:t xml:space="preserve">The rights and obligations of inmates (e.g., religious activities, access to books, etc.) and the authority of the officers (e.g., use of handcuffs, confinement in a protection room, use of weapons, </w:t>
      </w:r>
      <w:r w:rsidR="000D20C8" w:rsidRPr="00C357A4">
        <w:rPr>
          <w:rFonts w:eastAsia="MS Gothic" w:hint="eastAsia"/>
        </w:rPr>
        <w:t>disciplinary</w:t>
      </w:r>
      <w:r w:rsidR="000D20C8" w:rsidRPr="00A134A3">
        <w:rPr>
          <w:rFonts w:eastAsia="MS Gothic"/>
        </w:rPr>
        <w:t xml:space="preserve"> punishment) are clearly specified</w:t>
      </w:r>
      <w:r w:rsidR="000D20C8">
        <w:rPr>
          <w:rFonts w:eastAsia="MS Gothic"/>
        </w:rPr>
        <w:t>;</w:t>
      </w:r>
    </w:p>
    <w:p w:rsidR="000D20C8" w:rsidRPr="00A134A3" w:rsidRDefault="00CC0552" w:rsidP="00CC0552">
      <w:pPr>
        <w:pStyle w:val="SingleTxtG"/>
        <w:rPr>
          <w:rFonts w:eastAsia="MS Gothic"/>
        </w:rPr>
      </w:pPr>
      <w:r>
        <w:rPr>
          <w:rFonts w:eastAsia="MS Gothic"/>
        </w:rPr>
        <w:tab/>
      </w:r>
      <w:r w:rsidR="007C21AB">
        <w:rPr>
          <w:rFonts w:eastAsia="MS Gothic"/>
        </w:rPr>
        <w:t>(c</w:t>
      </w:r>
      <w:r w:rsidR="000D20C8" w:rsidRPr="00A134A3">
        <w:rPr>
          <w:rFonts w:eastAsia="MS Gothic"/>
        </w:rPr>
        <w:t>)</w:t>
      </w:r>
      <w:r>
        <w:rPr>
          <w:rFonts w:eastAsia="MS Gothic"/>
        </w:rPr>
        <w:tab/>
      </w:r>
      <w:r w:rsidR="000D20C8" w:rsidRPr="00A134A3">
        <w:rPr>
          <w:rFonts w:eastAsia="MS Gothic"/>
        </w:rPr>
        <w:t xml:space="preserve">Given that prison work, guidance for reform, and guidance in school courses are specified as correctional treatment, treatment for social reintegration of </w:t>
      </w:r>
      <w:r w:rsidR="000D20C8" w:rsidRPr="00C357A4">
        <w:rPr>
          <w:rFonts w:eastAsia="MS Gothic" w:hint="eastAsia"/>
        </w:rPr>
        <w:t>sentenced person</w:t>
      </w:r>
      <w:r w:rsidR="000D20C8" w:rsidRPr="00A134A3">
        <w:rPr>
          <w:rFonts w:eastAsia="MS Gothic"/>
        </w:rPr>
        <w:t>s is enhanced. To this end, systematic treatment based on treatment guidelines, alleviation of restrictions, and privilege measures are utilized</w:t>
      </w:r>
      <w:r w:rsidR="000D20C8">
        <w:rPr>
          <w:rFonts w:eastAsia="MS Gothic"/>
        </w:rPr>
        <w:t>;</w:t>
      </w:r>
    </w:p>
    <w:p w:rsidR="000D20C8" w:rsidRPr="00A134A3" w:rsidRDefault="00CC0552" w:rsidP="00CC0552">
      <w:pPr>
        <w:pStyle w:val="SingleTxtG"/>
        <w:rPr>
          <w:rFonts w:eastAsia="MS Gothic"/>
        </w:rPr>
      </w:pPr>
      <w:r>
        <w:rPr>
          <w:rFonts w:eastAsia="MS Gothic"/>
        </w:rPr>
        <w:tab/>
      </w:r>
      <w:r w:rsidR="007C21AB">
        <w:rPr>
          <w:rFonts w:eastAsia="MS Gothic"/>
        </w:rPr>
        <w:t>(d</w:t>
      </w:r>
      <w:r w:rsidR="000D20C8" w:rsidRPr="00A134A3">
        <w:rPr>
          <w:rFonts w:eastAsia="MS Gothic"/>
        </w:rPr>
        <w:t>)</w:t>
      </w:r>
      <w:r>
        <w:rPr>
          <w:rFonts w:eastAsia="MS Gothic"/>
        </w:rPr>
        <w:tab/>
      </w:r>
      <w:r w:rsidR="000D20C8" w:rsidRPr="00A134A3">
        <w:rPr>
          <w:rFonts w:eastAsia="MS Gothic"/>
        </w:rPr>
        <w:t>The living standards for inmates are guaranteed by clearly stipulating the loan and supply of clothing and food and the range and requirements for using self-supplied articles. In addition, adequate hygiene and medical care for inmates are guaranteed</w:t>
      </w:r>
      <w:r w:rsidR="000D20C8">
        <w:rPr>
          <w:rFonts w:eastAsia="MS Gothic"/>
        </w:rPr>
        <w:t>;</w:t>
      </w:r>
    </w:p>
    <w:p w:rsidR="000D20C8" w:rsidRPr="00A134A3" w:rsidRDefault="00CC0552" w:rsidP="00CC0552">
      <w:pPr>
        <w:pStyle w:val="SingleTxtG"/>
        <w:rPr>
          <w:rFonts w:eastAsia="MS Gothic"/>
        </w:rPr>
      </w:pPr>
      <w:r>
        <w:rPr>
          <w:rFonts w:eastAsia="MS Gothic"/>
        </w:rPr>
        <w:tab/>
      </w:r>
      <w:r w:rsidR="007C21AB">
        <w:rPr>
          <w:rFonts w:eastAsia="MS Gothic"/>
        </w:rPr>
        <w:t>(e</w:t>
      </w:r>
      <w:r w:rsidR="000D20C8" w:rsidRPr="00A134A3">
        <w:rPr>
          <w:rFonts w:eastAsia="MS Gothic"/>
        </w:rPr>
        <w:t>)</w:t>
      </w:r>
      <w:r>
        <w:rPr>
          <w:rFonts w:eastAsia="MS Gothic"/>
        </w:rPr>
        <w:tab/>
      </w:r>
      <w:r w:rsidR="000D20C8" w:rsidRPr="00A134A3">
        <w:rPr>
          <w:rFonts w:eastAsia="MS Gothic"/>
        </w:rPr>
        <w:t xml:space="preserve">Contact with outside persons </w:t>
      </w:r>
      <w:r w:rsidR="000D20C8">
        <w:rPr>
          <w:rFonts w:eastAsia="MS Gothic"/>
        </w:rPr>
        <w:t>is</w:t>
      </w:r>
      <w:r w:rsidR="000D20C8" w:rsidRPr="00A134A3">
        <w:rPr>
          <w:rFonts w:eastAsia="MS Gothic"/>
        </w:rPr>
        <w:t xml:space="preserve"> guaranteed </w:t>
      </w:r>
      <w:r w:rsidR="000D20C8">
        <w:rPr>
          <w:rFonts w:eastAsia="MS Gothic"/>
        </w:rPr>
        <w:t>through the allowance of</w:t>
      </w:r>
      <w:r w:rsidR="000D20C8" w:rsidRPr="00A134A3">
        <w:rPr>
          <w:rFonts w:eastAsia="MS Gothic"/>
        </w:rPr>
        <w:t xml:space="preserve"> visits and correspondence within certain limit</w:t>
      </w:r>
      <w:r w:rsidR="000D20C8">
        <w:rPr>
          <w:rFonts w:eastAsia="MS Gothic"/>
        </w:rPr>
        <w:t>s</w:t>
      </w:r>
      <w:r w:rsidR="000D20C8" w:rsidRPr="00A134A3">
        <w:rPr>
          <w:rFonts w:eastAsia="MS Gothic"/>
        </w:rPr>
        <w:t xml:space="preserve"> and clear stipulati</w:t>
      </w:r>
      <w:r w:rsidR="000D20C8">
        <w:rPr>
          <w:rFonts w:eastAsia="MS Gothic"/>
        </w:rPr>
        <w:t>on of</w:t>
      </w:r>
      <w:r w:rsidR="000D20C8" w:rsidRPr="00A134A3">
        <w:rPr>
          <w:rFonts w:eastAsia="MS Gothic"/>
        </w:rPr>
        <w:t xml:space="preserve"> the requirements for imposing restrictions. In addition, sentenced </w:t>
      </w:r>
      <w:r w:rsidR="000D20C8" w:rsidRPr="00C357A4">
        <w:rPr>
          <w:rFonts w:eastAsia="MS Gothic" w:hint="eastAsia"/>
        </w:rPr>
        <w:t>person</w:t>
      </w:r>
      <w:r w:rsidR="000D20C8" w:rsidRPr="00A134A3">
        <w:rPr>
          <w:rFonts w:eastAsia="MS Gothic"/>
        </w:rPr>
        <w:t>s meeting the necessary criteria may be permitted to communicate by phone</w:t>
      </w:r>
      <w:r w:rsidR="000D20C8">
        <w:rPr>
          <w:rFonts w:eastAsia="MS Gothic"/>
        </w:rPr>
        <w:t>;</w:t>
      </w:r>
    </w:p>
    <w:p w:rsidR="000D20C8" w:rsidRPr="00A134A3" w:rsidRDefault="00CC0552" w:rsidP="00CC0552">
      <w:pPr>
        <w:pStyle w:val="SingleTxtG"/>
        <w:rPr>
          <w:rFonts w:eastAsia="MS Gothic"/>
        </w:rPr>
      </w:pPr>
      <w:r>
        <w:rPr>
          <w:rFonts w:eastAsia="MS Gothic"/>
        </w:rPr>
        <w:tab/>
      </w:r>
      <w:r w:rsidR="007C21AB">
        <w:rPr>
          <w:rFonts w:eastAsia="MS Gothic"/>
        </w:rPr>
        <w:t>(f</w:t>
      </w:r>
      <w:r w:rsidR="000D20C8" w:rsidRPr="00A134A3">
        <w:rPr>
          <w:rFonts w:eastAsia="MS Gothic"/>
        </w:rPr>
        <w:t>)</w:t>
      </w:r>
      <w:r>
        <w:rPr>
          <w:rFonts w:eastAsia="MS Gothic"/>
        </w:rPr>
        <w:tab/>
      </w:r>
      <w:r w:rsidR="000D20C8">
        <w:rPr>
          <w:rFonts w:eastAsia="MS Gothic"/>
        </w:rPr>
        <w:t>C</w:t>
      </w:r>
      <w:r w:rsidR="000D20C8" w:rsidRPr="00A134A3">
        <w:rPr>
          <w:rFonts w:eastAsia="MS Gothic"/>
        </w:rPr>
        <w:t>omplaint</w:t>
      </w:r>
      <w:r w:rsidR="000D20C8" w:rsidRPr="00C357A4">
        <w:rPr>
          <w:rFonts w:eastAsia="MS Gothic" w:hint="eastAsia"/>
        </w:rPr>
        <w:t>s</w:t>
      </w:r>
      <w:r w:rsidR="000D20C8" w:rsidRPr="00C357A4">
        <w:rPr>
          <w:rFonts w:eastAsia="MS Gothic"/>
        </w:rPr>
        <w:t xml:space="preserve"> </w:t>
      </w:r>
      <w:r w:rsidR="000D20C8" w:rsidRPr="00C357A4">
        <w:rPr>
          <w:rFonts w:eastAsia="MS Gothic" w:hint="eastAsia"/>
        </w:rPr>
        <w:t>mechanisms</w:t>
      </w:r>
      <w:r w:rsidR="000D20C8" w:rsidRPr="00A134A3">
        <w:rPr>
          <w:rFonts w:eastAsia="MS Gothic"/>
        </w:rPr>
        <w:t xml:space="preserve"> consisting of a claim for review, report of cases, and filing of complaints </w:t>
      </w:r>
      <w:r w:rsidR="000D20C8" w:rsidRPr="00C357A4">
        <w:rPr>
          <w:rFonts w:eastAsia="MS Gothic" w:hint="eastAsia"/>
        </w:rPr>
        <w:t>are</w:t>
      </w:r>
      <w:r w:rsidR="000D20C8" w:rsidRPr="00A134A3">
        <w:rPr>
          <w:rFonts w:eastAsia="MS Gothic"/>
        </w:rPr>
        <w:t xml:space="preserve"> established.</w:t>
      </w:r>
    </w:p>
    <w:p w:rsidR="000D20C8" w:rsidRPr="00A134A3" w:rsidRDefault="00C62A4B" w:rsidP="00CC0552">
      <w:pPr>
        <w:pStyle w:val="SingleTxtG"/>
        <w:rPr>
          <w:rFonts w:eastAsia="MS Gothic" w:hint="eastAsia"/>
        </w:rPr>
      </w:pPr>
      <w:r w:rsidRPr="00A134A3">
        <w:rPr>
          <w:rFonts w:eastAsia="MS Gothic"/>
        </w:rPr>
        <w:t>21</w:t>
      </w:r>
      <w:r w:rsidR="003750A0">
        <w:rPr>
          <w:rFonts w:eastAsia="MS Gothic"/>
        </w:rPr>
        <w:t>3</w:t>
      </w:r>
      <w:r w:rsidRPr="00A134A3">
        <w:rPr>
          <w:rFonts w:eastAsia="MS Gothic"/>
        </w:rPr>
        <w:t>.</w:t>
      </w:r>
      <w:r w:rsidRPr="00A134A3">
        <w:rPr>
          <w:rFonts w:eastAsia="MS Gothic"/>
        </w:rPr>
        <w:tab/>
      </w:r>
      <w:r w:rsidR="000D20C8" w:rsidRPr="00A134A3">
        <w:rPr>
          <w:rFonts w:eastAsia="MS Gothic"/>
        </w:rPr>
        <w:t xml:space="preserve">Based on the results of reviewing the operation of the Penal Detention Facilities Act and </w:t>
      </w:r>
      <w:r w:rsidR="000D20C8" w:rsidRPr="00C357A4">
        <w:rPr>
          <w:rFonts w:eastAsia="MS Gothic" w:hint="eastAsia"/>
        </w:rPr>
        <w:t>considering</w:t>
      </w:r>
      <w:r w:rsidR="000D20C8" w:rsidRPr="00A134A3">
        <w:rPr>
          <w:rFonts w:eastAsia="MS Gothic"/>
        </w:rPr>
        <w:t xml:space="preserve"> the issues to be improved in such operation</w:t>
      </w:r>
      <w:r w:rsidR="000D20C8">
        <w:rPr>
          <w:rFonts w:eastAsia="MS Gothic"/>
        </w:rPr>
        <w:t>s</w:t>
      </w:r>
      <w:r w:rsidR="000D20C8" w:rsidRPr="00A134A3">
        <w:rPr>
          <w:rFonts w:eastAsia="MS Gothic"/>
        </w:rPr>
        <w:t xml:space="preserve">, the Regulations on Penal Institutions and Treatment of Inmates (a Ministerial Ordinance) were partly revised in June 2011, with the aim of achieving the objectives of this Act </w:t>
      </w:r>
      <w:r w:rsidR="000D20C8" w:rsidRPr="00EF56A8">
        <w:rPr>
          <w:rFonts w:eastAsia="MS Gothic" w:hint="eastAsia"/>
        </w:rPr>
        <w:t xml:space="preserve">even </w:t>
      </w:r>
      <w:r w:rsidR="000D20C8" w:rsidRPr="00EF56A8">
        <w:rPr>
          <w:rFonts w:eastAsia="MS Gothic"/>
        </w:rPr>
        <w:t xml:space="preserve">more </w:t>
      </w:r>
      <w:r w:rsidR="000D20C8" w:rsidRPr="00EF56A8">
        <w:rPr>
          <w:rFonts w:eastAsia="MS Gothic" w:hint="eastAsia"/>
        </w:rPr>
        <w:t>adequately</w:t>
      </w:r>
      <w:r w:rsidR="000D20C8" w:rsidRPr="00A134A3">
        <w:rPr>
          <w:rFonts w:eastAsia="MS Gothic"/>
        </w:rPr>
        <w:t>.</w:t>
      </w:r>
    </w:p>
    <w:p w:rsidR="000D20C8" w:rsidRPr="00A134A3" w:rsidRDefault="00CC0552" w:rsidP="009719A3">
      <w:pPr>
        <w:pStyle w:val="H23G"/>
        <w:rPr>
          <w:rFonts w:eastAsia="MS Gothic"/>
        </w:rPr>
      </w:pPr>
      <w:r>
        <w:rPr>
          <w:rFonts w:eastAsia="MS Gothic"/>
        </w:rPr>
        <w:tab/>
      </w:r>
      <w:r w:rsidR="007C21AB">
        <w:rPr>
          <w:rFonts w:eastAsia="MS Gothic"/>
        </w:rPr>
        <w:t>5.</w:t>
      </w:r>
      <w:r>
        <w:rPr>
          <w:rFonts w:eastAsia="MS Gothic"/>
        </w:rPr>
        <w:tab/>
      </w:r>
      <w:r w:rsidR="000D20C8" w:rsidRPr="00A134A3">
        <w:rPr>
          <w:rFonts w:eastAsia="MS Gothic"/>
        </w:rPr>
        <w:t>Commitment of inmates sentenced to death to single rooms</w:t>
      </w:r>
    </w:p>
    <w:p w:rsidR="000D20C8" w:rsidRPr="00CB10F7" w:rsidRDefault="00C62A4B" w:rsidP="00CC0552">
      <w:pPr>
        <w:pStyle w:val="SingleTxtG"/>
        <w:rPr>
          <w:rFonts w:eastAsia="MS Gothic" w:hint="eastAsia"/>
        </w:rPr>
      </w:pPr>
      <w:r w:rsidRPr="00CB10F7">
        <w:rPr>
          <w:rFonts w:eastAsia="MS Gothic"/>
        </w:rPr>
        <w:t>21</w:t>
      </w:r>
      <w:r w:rsidR="003750A0">
        <w:rPr>
          <w:rFonts w:eastAsia="MS Gothic"/>
        </w:rPr>
        <w:t>4</w:t>
      </w:r>
      <w:r w:rsidRPr="00CB10F7">
        <w:rPr>
          <w:rFonts w:eastAsia="MS Gothic"/>
        </w:rPr>
        <w:t>.</w:t>
      </w:r>
      <w:r w:rsidRPr="00CB10F7">
        <w:rPr>
          <w:rFonts w:eastAsia="MS Gothic"/>
        </w:rPr>
        <w:tab/>
      </w:r>
      <w:r w:rsidR="000D20C8" w:rsidRPr="00A134A3">
        <w:rPr>
          <w:rFonts w:eastAsia="MS Gothic"/>
        </w:rPr>
        <w:t xml:space="preserve">Refer to </w:t>
      </w:r>
      <w:r w:rsidR="000D20C8" w:rsidRPr="005B36B5">
        <w:rPr>
          <w:rFonts w:eastAsia="MS Gothic" w:hint="eastAsia"/>
        </w:rPr>
        <w:t>p</w:t>
      </w:r>
      <w:r w:rsidR="000D20C8" w:rsidRPr="005B36B5">
        <w:rPr>
          <w:rFonts w:eastAsia="MS Gothic"/>
        </w:rPr>
        <w:t>aragraphs</w:t>
      </w:r>
      <w:r w:rsidR="000D20C8" w:rsidRPr="00A134A3">
        <w:rPr>
          <w:rFonts w:eastAsia="MS Gothic"/>
        </w:rPr>
        <w:t xml:space="preserve"> 13 to 15 of </w:t>
      </w:r>
      <w:r w:rsidR="000D20C8">
        <w:rPr>
          <w:rFonts w:eastAsia="MS Gothic"/>
        </w:rPr>
        <w:t xml:space="preserve">the </w:t>
      </w:r>
      <w:r w:rsidR="000D20C8" w:rsidRPr="00C357A4">
        <w:rPr>
          <w:rFonts w:eastAsia="MS Gothic" w:hint="eastAsia"/>
        </w:rPr>
        <w:t>C</w:t>
      </w:r>
      <w:r w:rsidR="000D20C8" w:rsidRPr="00A134A3">
        <w:rPr>
          <w:rFonts w:eastAsia="MS Gothic"/>
        </w:rPr>
        <w:t xml:space="preserve">omments </w:t>
      </w:r>
      <w:r w:rsidR="000D20C8" w:rsidRPr="00C357A4">
        <w:rPr>
          <w:rFonts w:eastAsia="MS Gothic" w:hint="eastAsia"/>
        </w:rPr>
        <w:t>by the Government of Japan</w:t>
      </w:r>
      <w:r w:rsidR="000D20C8" w:rsidRPr="00A134A3">
        <w:rPr>
          <w:rFonts w:eastAsia="MS Gothic"/>
        </w:rPr>
        <w:t xml:space="preserve"> on the </w:t>
      </w:r>
      <w:r w:rsidR="000D20C8" w:rsidRPr="00C357A4">
        <w:rPr>
          <w:rFonts w:eastAsia="MS Gothic" w:hint="eastAsia"/>
        </w:rPr>
        <w:t>C</w:t>
      </w:r>
      <w:r w:rsidR="000D20C8" w:rsidRPr="00A134A3">
        <w:rPr>
          <w:rFonts w:eastAsia="MS Gothic"/>
        </w:rPr>
        <w:t xml:space="preserve">oncluding </w:t>
      </w:r>
      <w:r w:rsidR="000D20C8" w:rsidRPr="00C357A4">
        <w:rPr>
          <w:rFonts w:eastAsia="MS Gothic" w:hint="eastAsia"/>
        </w:rPr>
        <w:t>O</w:t>
      </w:r>
      <w:r w:rsidR="000D20C8" w:rsidRPr="00A134A3">
        <w:rPr>
          <w:rFonts w:eastAsia="MS Gothic"/>
        </w:rPr>
        <w:t xml:space="preserve">bservations of the </w:t>
      </w:r>
      <w:r w:rsidR="000D20C8" w:rsidRPr="00C357A4">
        <w:rPr>
          <w:rFonts w:eastAsia="MS Gothic" w:hint="eastAsia"/>
        </w:rPr>
        <w:t>Human Rights</w:t>
      </w:r>
      <w:r w:rsidR="000D20C8" w:rsidRPr="00A134A3">
        <w:rPr>
          <w:rFonts w:eastAsia="MS Gothic"/>
        </w:rPr>
        <w:t xml:space="preserve"> Committee (CCPR/C/JPN/CO/5).</w:t>
      </w:r>
    </w:p>
    <w:p w:rsidR="000D20C8" w:rsidRPr="006C5EA3" w:rsidRDefault="00CC0552" w:rsidP="007C21AB">
      <w:pPr>
        <w:pStyle w:val="H1G"/>
        <w:rPr>
          <w:rFonts w:eastAsia="MS Gothic"/>
        </w:rPr>
      </w:pPr>
      <w:r>
        <w:rPr>
          <w:rFonts w:eastAsia="MS Gothic"/>
        </w:rPr>
        <w:tab/>
      </w:r>
      <w:r w:rsidR="009719A3">
        <w:rPr>
          <w:rFonts w:eastAsia="MS Gothic"/>
        </w:rPr>
        <w:t>D</w:t>
      </w:r>
      <w:r w:rsidR="000D20C8" w:rsidRPr="006C5EA3">
        <w:rPr>
          <w:rFonts w:eastAsia="MS Gothic"/>
        </w:rPr>
        <w:t>.</w:t>
      </w:r>
      <w:r>
        <w:rPr>
          <w:rFonts w:eastAsia="MS Gothic"/>
        </w:rPr>
        <w:tab/>
      </w:r>
      <w:r w:rsidR="000D20C8" w:rsidRPr="006C5EA3">
        <w:rPr>
          <w:rFonts w:eastAsia="MS Gothic"/>
        </w:rPr>
        <w:t>Substitute detention system</w:t>
      </w:r>
    </w:p>
    <w:p w:rsidR="000D20C8" w:rsidRPr="00A134A3" w:rsidRDefault="00CC0552" w:rsidP="009719A3">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A134A3">
        <w:rPr>
          <w:rFonts w:eastAsia="MS Gothic"/>
        </w:rPr>
        <w:t>Substitute detention system</w:t>
      </w:r>
    </w:p>
    <w:p w:rsidR="000D20C8" w:rsidRPr="00CC0552" w:rsidRDefault="00C62A4B" w:rsidP="00CC0552">
      <w:pPr>
        <w:pStyle w:val="SingleTxtG"/>
        <w:rPr>
          <w:rFonts w:eastAsia="MS Gothic"/>
        </w:rPr>
      </w:pPr>
      <w:r w:rsidRPr="00CC0552">
        <w:rPr>
          <w:rFonts w:eastAsia="MS Gothic"/>
        </w:rPr>
        <w:t>21</w:t>
      </w:r>
      <w:r w:rsidR="003750A0">
        <w:rPr>
          <w:rFonts w:eastAsia="MS Gothic"/>
        </w:rPr>
        <w:t>5</w:t>
      </w:r>
      <w:r w:rsidRPr="00CC0552">
        <w:rPr>
          <w:rFonts w:eastAsia="MS Gothic"/>
        </w:rPr>
        <w:t>.</w:t>
      </w:r>
      <w:r w:rsidRPr="00CC0552">
        <w:rPr>
          <w:rFonts w:eastAsia="MS Gothic"/>
        </w:rPr>
        <w:tab/>
      </w:r>
      <w:r w:rsidR="000D20C8" w:rsidRPr="00CC0552">
        <w:rPr>
          <w:rFonts w:eastAsia="MS Gothic"/>
        </w:rPr>
        <w:t xml:space="preserve">In </w:t>
      </w:r>
      <w:smartTag w:uri="urn:schemas-microsoft-com:office:smarttags" w:element="place">
        <w:smartTag w:uri="urn:schemas-microsoft-com:office:smarttags" w:element="country-region">
          <w:r w:rsidR="000D20C8" w:rsidRPr="00CC0552">
            <w:rPr>
              <w:rFonts w:eastAsia="MS Gothic"/>
            </w:rPr>
            <w:t>Japan</w:t>
          </w:r>
        </w:smartTag>
      </w:smartTag>
      <w:r w:rsidR="000D20C8" w:rsidRPr="00CC0552">
        <w:rPr>
          <w:rFonts w:eastAsia="MS Gothic"/>
        </w:rPr>
        <w:t xml:space="preserve">, </w:t>
      </w:r>
      <w:r w:rsidR="000D20C8" w:rsidRPr="00CC0552">
        <w:rPr>
          <w:rFonts w:eastAsia="MS Gothic" w:hint="eastAsia"/>
        </w:rPr>
        <w:t xml:space="preserve">detention facilities are set up within the </w:t>
      </w:r>
      <w:r w:rsidR="000D20C8" w:rsidRPr="00CC0552">
        <w:rPr>
          <w:rFonts w:eastAsia="MS Gothic"/>
        </w:rPr>
        <w:t>Prefectural</w:t>
      </w:r>
      <w:r w:rsidR="000D20C8" w:rsidRPr="00CC0552">
        <w:rPr>
          <w:rFonts w:eastAsia="MS Gothic" w:hint="eastAsia"/>
        </w:rPr>
        <w:t xml:space="preserve"> Police Headquarters and the police stations. </w:t>
      </w:r>
      <w:r w:rsidR="000D20C8" w:rsidRPr="00CC0552">
        <w:rPr>
          <w:rFonts w:eastAsia="MS Gothic"/>
        </w:rPr>
        <w:t xml:space="preserve"> </w:t>
      </w:r>
      <w:r w:rsidR="000D20C8" w:rsidRPr="00CC0552">
        <w:rPr>
          <w:rFonts w:eastAsia="MS Gothic" w:hint="eastAsia"/>
        </w:rPr>
        <w:t>While</w:t>
      </w:r>
      <w:r w:rsidR="000D20C8" w:rsidRPr="00CC0552">
        <w:rPr>
          <w:rFonts w:eastAsia="MS Gothic"/>
        </w:rPr>
        <w:t xml:space="preserve"> </w:t>
      </w:r>
      <w:r w:rsidR="000D20C8" w:rsidRPr="00CC0552">
        <w:rPr>
          <w:rFonts w:eastAsia="MS Gothic" w:hint="eastAsia"/>
        </w:rPr>
        <w:t>t</w:t>
      </w:r>
      <w:r w:rsidR="000D20C8" w:rsidRPr="00CC0552">
        <w:rPr>
          <w:rFonts w:eastAsia="MS Gothic"/>
        </w:rPr>
        <w:t>he Code of Criminal Procedure</w:t>
      </w:r>
      <w:r w:rsidR="000D20C8" w:rsidRPr="00CC0552">
        <w:rPr>
          <w:rFonts w:eastAsia="MS Gothic" w:hint="eastAsia"/>
        </w:rPr>
        <w:t xml:space="preserve"> (art.</w:t>
      </w:r>
      <w:r w:rsidR="000D20C8" w:rsidRPr="00CC0552">
        <w:rPr>
          <w:rFonts w:eastAsia="MS Gothic"/>
        </w:rPr>
        <w:t xml:space="preserve"> </w:t>
      </w:r>
      <w:r w:rsidR="000D20C8" w:rsidRPr="00CC0552">
        <w:rPr>
          <w:rFonts w:eastAsia="MS Gothic" w:hint="eastAsia"/>
        </w:rPr>
        <w:t>64,</w:t>
      </w:r>
      <w:r w:rsidR="000D20C8" w:rsidRPr="00CC0552">
        <w:rPr>
          <w:rFonts w:eastAsia="MS Gothic"/>
        </w:rPr>
        <w:t xml:space="preserve"> </w:t>
      </w:r>
      <w:r w:rsidR="000D20C8" w:rsidRPr="00CC0552">
        <w:rPr>
          <w:rFonts w:eastAsia="MS Gothic" w:hint="eastAsia"/>
        </w:rPr>
        <w:t>para.</w:t>
      </w:r>
      <w:r w:rsidR="000D20C8" w:rsidRPr="00CC0552">
        <w:rPr>
          <w:rFonts w:eastAsia="MS Gothic"/>
        </w:rPr>
        <w:t xml:space="preserve"> </w:t>
      </w:r>
      <w:r w:rsidR="000D20C8" w:rsidRPr="00CC0552">
        <w:rPr>
          <w:rFonts w:eastAsia="MS Gothic" w:hint="eastAsia"/>
        </w:rPr>
        <w:t>1)</w:t>
      </w:r>
      <w:r w:rsidR="000D20C8" w:rsidRPr="00CC0552">
        <w:rPr>
          <w:rFonts w:eastAsia="MS Gothic"/>
        </w:rPr>
        <w:t xml:space="preserve"> requires that suspects be detained in penal institutions</w:t>
      </w:r>
      <w:r w:rsidR="000D20C8" w:rsidRPr="00CC0552">
        <w:rPr>
          <w:rFonts w:eastAsia="MS Gothic" w:hint="eastAsia"/>
        </w:rPr>
        <w:t>,</w:t>
      </w:r>
      <w:r w:rsidR="000D20C8" w:rsidRPr="00CC0552">
        <w:rPr>
          <w:rFonts w:eastAsia="MS Gothic"/>
        </w:rPr>
        <w:t xml:space="preserve"> the Penal Detention Facilities Act </w:t>
      </w:r>
      <w:r w:rsidR="000D20C8" w:rsidRPr="00CC0552">
        <w:rPr>
          <w:rFonts w:eastAsia="MS Gothic" w:hint="eastAsia"/>
        </w:rPr>
        <w:t>(art.</w:t>
      </w:r>
      <w:r w:rsidR="000D20C8" w:rsidRPr="00CC0552">
        <w:rPr>
          <w:rFonts w:eastAsia="MS Gothic"/>
        </w:rPr>
        <w:t xml:space="preserve"> </w:t>
      </w:r>
      <w:r w:rsidR="000D20C8" w:rsidRPr="00CC0552">
        <w:rPr>
          <w:rFonts w:eastAsia="MS Gothic" w:hint="eastAsia"/>
        </w:rPr>
        <w:t>15, para.</w:t>
      </w:r>
      <w:r w:rsidR="000D20C8" w:rsidRPr="00CC0552">
        <w:rPr>
          <w:rFonts w:eastAsia="MS Gothic"/>
        </w:rPr>
        <w:t xml:space="preserve"> </w:t>
      </w:r>
      <w:r w:rsidR="000D20C8" w:rsidRPr="00CC0552">
        <w:rPr>
          <w:rFonts w:eastAsia="MS Gothic" w:hint="eastAsia"/>
        </w:rPr>
        <w:t>1)</w:t>
      </w:r>
      <w:r w:rsidR="000D20C8" w:rsidRPr="00CC0552">
        <w:rPr>
          <w:rFonts w:eastAsia="MS Gothic"/>
        </w:rPr>
        <w:t xml:space="preserve"> stipulates that suspects may be </w:t>
      </w:r>
      <w:r w:rsidR="000D20C8" w:rsidRPr="00CC0552">
        <w:rPr>
          <w:rFonts w:eastAsia="MS Gothic" w:hint="eastAsia"/>
        </w:rPr>
        <w:t>d</w:t>
      </w:r>
      <w:r w:rsidR="000D20C8" w:rsidRPr="00CC0552">
        <w:rPr>
          <w:rFonts w:eastAsia="MS Gothic"/>
        </w:rPr>
        <w:t>etained alternatively in detention facilities, instead of penal institutions. This system, which allow</w:t>
      </w:r>
      <w:r w:rsidR="000D20C8" w:rsidRPr="00CC0552">
        <w:rPr>
          <w:rFonts w:eastAsia="MS Gothic" w:hint="eastAsia"/>
        </w:rPr>
        <w:t>s</w:t>
      </w:r>
      <w:r w:rsidR="000D20C8" w:rsidRPr="00CC0552">
        <w:rPr>
          <w:rFonts w:eastAsia="MS Gothic"/>
        </w:rPr>
        <w:t xml:space="preserve"> suspects </w:t>
      </w:r>
      <w:r w:rsidR="000D20C8" w:rsidRPr="00CC0552">
        <w:rPr>
          <w:rFonts w:eastAsia="MS Gothic" w:hint="eastAsia"/>
        </w:rPr>
        <w:t>to be detained</w:t>
      </w:r>
      <w:r w:rsidR="000D20C8" w:rsidRPr="00CC0552">
        <w:rPr>
          <w:rFonts w:eastAsia="MS Gothic"/>
        </w:rPr>
        <w:t xml:space="preserve"> in detention facilities</w:t>
      </w:r>
      <w:r w:rsidR="000D20C8" w:rsidRPr="00CC0552">
        <w:rPr>
          <w:rFonts w:eastAsia="MS Gothic" w:hint="eastAsia"/>
        </w:rPr>
        <w:t>,</w:t>
      </w:r>
      <w:r w:rsidR="000D20C8" w:rsidRPr="00CC0552">
        <w:rPr>
          <w:rFonts w:eastAsia="MS Gothic"/>
        </w:rPr>
        <w:t xml:space="preserve"> is called the “substitute detention system.”</w:t>
      </w:r>
    </w:p>
    <w:p w:rsidR="000D20C8" w:rsidRPr="00CC0552" w:rsidRDefault="00C62A4B" w:rsidP="00CC0552">
      <w:pPr>
        <w:pStyle w:val="SingleTxtG"/>
        <w:rPr>
          <w:rFonts w:eastAsia="MS Gothic" w:hint="eastAsia"/>
        </w:rPr>
      </w:pPr>
      <w:r w:rsidRPr="00CC0552">
        <w:rPr>
          <w:rFonts w:eastAsia="MS Gothic"/>
        </w:rPr>
        <w:t>21</w:t>
      </w:r>
      <w:r w:rsidR="003750A0">
        <w:rPr>
          <w:rFonts w:eastAsia="MS Gothic"/>
        </w:rPr>
        <w:t>6</w:t>
      </w:r>
      <w:r w:rsidRPr="00CC0552">
        <w:rPr>
          <w:rFonts w:eastAsia="MS Gothic"/>
        </w:rPr>
        <w:t>.</w:t>
      </w:r>
      <w:r w:rsidRPr="00CC0552">
        <w:rPr>
          <w:rFonts w:eastAsia="MS Gothic"/>
        </w:rPr>
        <w:tab/>
      </w:r>
      <w:r w:rsidR="000D20C8" w:rsidRPr="00CC0552">
        <w:rPr>
          <w:rFonts w:eastAsia="MS Gothic"/>
        </w:rPr>
        <w:t xml:space="preserve">For </w:t>
      </w:r>
      <w:r w:rsidR="000D20C8" w:rsidRPr="00CC0552">
        <w:rPr>
          <w:rFonts w:eastAsia="MS Gothic" w:hint="eastAsia"/>
        </w:rPr>
        <w:t>the</w:t>
      </w:r>
      <w:r w:rsidR="000D20C8" w:rsidRPr="00CC0552">
        <w:rPr>
          <w:rFonts w:eastAsia="MS Gothic"/>
        </w:rPr>
        <w:t xml:space="preserve"> details </w:t>
      </w:r>
      <w:r w:rsidR="000D20C8" w:rsidRPr="00CC0552">
        <w:rPr>
          <w:rFonts w:eastAsia="MS Gothic" w:hint="eastAsia"/>
        </w:rPr>
        <w:t>about</w:t>
      </w:r>
      <w:r w:rsidR="000D20C8" w:rsidRPr="00CC0552">
        <w:rPr>
          <w:rFonts w:eastAsia="MS Gothic"/>
        </w:rPr>
        <w:t xml:space="preserve"> this system, refer to </w:t>
      </w:r>
      <w:r w:rsidR="000D20C8" w:rsidRPr="00CC0552">
        <w:rPr>
          <w:rFonts w:eastAsia="MS Gothic" w:hint="eastAsia"/>
        </w:rPr>
        <w:t>p</w:t>
      </w:r>
      <w:r w:rsidR="000D20C8" w:rsidRPr="00CC0552">
        <w:rPr>
          <w:rFonts w:eastAsia="MS Gothic"/>
        </w:rPr>
        <w:t xml:space="preserve">aragraph 5 of </w:t>
      </w:r>
      <w:r w:rsidR="000D20C8" w:rsidRPr="00CC0552">
        <w:rPr>
          <w:rFonts w:eastAsia="MS Gothic" w:hint="eastAsia"/>
        </w:rPr>
        <w:t>C</w:t>
      </w:r>
      <w:r w:rsidR="000D20C8" w:rsidRPr="00CC0552">
        <w:rPr>
          <w:rFonts w:eastAsia="MS Gothic"/>
        </w:rPr>
        <w:t xml:space="preserve">omments </w:t>
      </w:r>
      <w:r w:rsidR="000D20C8" w:rsidRPr="00CC0552">
        <w:rPr>
          <w:rFonts w:eastAsia="MS Gothic" w:hint="eastAsia"/>
        </w:rPr>
        <w:t>by the Government of Japan</w:t>
      </w:r>
      <w:r w:rsidR="000D20C8" w:rsidRPr="00CC0552">
        <w:rPr>
          <w:rFonts w:eastAsia="MS Gothic"/>
        </w:rPr>
        <w:t xml:space="preserve"> on the </w:t>
      </w:r>
      <w:r w:rsidR="000D20C8" w:rsidRPr="00CC0552">
        <w:rPr>
          <w:rFonts w:eastAsia="MS Gothic" w:hint="eastAsia"/>
        </w:rPr>
        <w:t>C</w:t>
      </w:r>
      <w:r w:rsidR="000D20C8" w:rsidRPr="00CC0552">
        <w:rPr>
          <w:rFonts w:eastAsia="MS Gothic"/>
        </w:rPr>
        <w:t xml:space="preserve">oncluding </w:t>
      </w:r>
      <w:r w:rsidR="000D20C8" w:rsidRPr="00CC0552">
        <w:rPr>
          <w:rFonts w:eastAsia="MS Gothic" w:hint="eastAsia"/>
        </w:rPr>
        <w:t>O</w:t>
      </w:r>
      <w:r w:rsidR="000D20C8" w:rsidRPr="00CC0552">
        <w:rPr>
          <w:rFonts w:eastAsia="MS Gothic"/>
        </w:rPr>
        <w:t xml:space="preserve">bservations of the </w:t>
      </w:r>
      <w:r w:rsidR="000D20C8" w:rsidRPr="00CC0552">
        <w:rPr>
          <w:rFonts w:eastAsia="MS Gothic" w:hint="eastAsia"/>
        </w:rPr>
        <w:t>Human Rights</w:t>
      </w:r>
      <w:r w:rsidR="000D20C8" w:rsidRPr="00CC0552">
        <w:rPr>
          <w:rFonts w:eastAsia="MS Gothic"/>
        </w:rPr>
        <w:t xml:space="preserve"> Committee (CCPR/C/JPN/CO/5).</w:t>
      </w:r>
      <w:r w:rsidR="000D20C8" w:rsidRPr="00CC0552">
        <w:rPr>
          <w:rFonts w:eastAsia="MS Gothic" w:hint="eastAsia"/>
        </w:rPr>
        <w:t xml:space="preserve"> </w:t>
      </w:r>
    </w:p>
    <w:p w:rsidR="000D20C8" w:rsidRPr="00A134A3" w:rsidRDefault="00CC0552" w:rsidP="009719A3">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A134A3">
        <w:rPr>
          <w:rFonts w:eastAsia="MS Gothic"/>
        </w:rPr>
        <w:t>Detention Facilities Visiting Committee</w:t>
      </w:r>
    </w:p>
    <w:p w:rsidR="000D20C8" w:rsidRPr="00CB10F7" w:rsidRDefault="00C62A4B" w:rsidP="00CC0552">
      <w:pPr>
        <w:pStyle w:val="SingleTxtG"/>
        <w:rPr>
          <w:rFonts w:eastAsia="MS Gothic"/>
        </w:rPr>
      </w:pPr>
      <w:r w:rsidRPr="00CB10F7">
        <w:rPr>
          <w:rFonts w:eastAsia="MS Gothic"/>
        </w:rPr>
        <w:t>21</w:t>
      </w:r>
      <w:r w:rsidR="003750A0">
        <w:rPr>
          <w:rFonts w:eastAsia="MS Gothic"/>
        </w:rPr>
        <w:t>7</w:t>
      </w:r>
      <w:r w:rsidRPr="00CB10F7">
        <w:rPr>
          <w:rFonts w:eastAsia="MS Gothic"/>
        </w:rPr>
        <w:t>.</w:t>
      </w:r>
      <w:r w:rsidRPr="00CB10F7">
        <w:rPr>
          <w:rFonts w:eastAsia="MS Gothic"/>
        </w:rPr>
        <w:tab/>
      </w:r>
      <w:r w:rsidR="000D20C8" w:rsidRPr="00CB10F7">
        <w:rPr>
          <w:rFonts w:eastAsia="MS Gothic"/>
        </w:rPr>
        <w:t xml:space="preserve">A </w:t>
      </w:r>
      <w:r w:rsidR="000D20C8" w:rsidRPr="00CB10F7">
        <w:t xml:space="preserve">Detention Facilities </w:t>
      </w:r>
      <w:r w:rsidR="000D20C8" w:rsidRPr="005B36B5">
        <w:rPr>
          <w:rFonts w:eastAsia="MS Gothic"/>
        </w:rPr>
        <w:t>Visiting</w:t>
      </w:r>
      <w:r w:rsidR="000D20C8" w:rsidRPr="00CB10F7">
        <w:t xml:space="preserve"> Committee is an organ composed of external third parties. It is established in each </w:t>
      </w:r>
      <w:r w:rsidR="000D20C8" w:rsidRPr="00CB10F7">
        <w:rPr>
          <w:rFonts w:hint="eastAsia"/>
        </w:rPr>
        <w:t xml:space="preserve">Prefectural </w:t>
      </w:r>
      <w:r w:rsidR="000D20C8" w:rsidRPr="00CB10F7">
        <w:t xml:space="preserve">Police Headquarters in order to increase the transparency of the operational status of detention facilities and ensure the </w:t>
      </w:r>
      <w:r w:rsidR="000D20C8" w:rsidRPr="00CB10F7">
        <w:rPr>
          <w:bCs/>
        </w:rPr>
        <w:t>appropriate</w:t>
      </w:r>
      <w:r w:rsidR="000D20C8" w:rsidRPr="00CB10F7">
        <w:t xml:space="preserve"> treatment of detainees.</w:t>
      </w:r>
    </w:p>
    <w:p w:rsidR="000D20C8" w:rsidRPr="00CB10F7" w:rsidRDefault="00C62A4B" w:rsidP="00CC0552">
      <w:pPr>
        <w:pStyle w:val="SingleTxtG"/>
        <w:rPr>
          <w:rFonts w:eastAsia="MS Gothic"/>
        </w:rPr>
      </w:pPr>
      <w:r w:rsidRPr="00CB10F7">
        <w:rPr>
          <w:rFonts w:eastAsia="MS Gothic"/>
        </w:rPr>
        <w:t>21</w:t>
      </w:r>
      <w:r w:rsidR="003750A0">
        <w:rPr>
          <w:rFonts w:eastAsia="MS Gothic"/>
        </w:rPr>
        <w:t>8</w:t>
      </w:r>
      <w:r w:rsidRPr="00CB10F7">
        <w:rPr>
          <w:rFonts w:eastAsia="MS Gothic"/>
        </w:rPr>
        <w:t>.</w:t>
      </w:r>
      <w:r w:rsidRPr="00CB10F7">
        <w:rPr>
          <w:rFonts w:eastAsia="MS Gothic"/>
        </w:rPr>
        <w:tab/>
      </w:r>
      <w:r w:rsidR="000D20C8" w:rsidRPr="00CB10F7">
        <w:rPr>
          <w:rFonts w:eastAsia="MS Gothic" w:hAnsi="MS Gothic"/>
        </w:rPr>
        <w:t xml:space="preserve">The members of a Detention Facilities Visiting Committee are </w:t>
      </w:r>
      <w:r w:rsidR="000D20C8" w:rsidRPr="00CB10F7">
        <w:rPr>
          <w:rFonts w:eastAsia="MS Gothic"/>
        </w:rPr>
        <w:t xml:space="preserve">appointed by </w:t>
      </w:r>
      <w:r w:rsidR="000D20C8" w:rsidRPr="00CB10F7">
        <w:rPr>
          <w:rFonts w:eastAsia="MS Gothic" w:hint="eastAsia"/>
        </w:rPr>
        <w:t xml:space="preserve">each </w:t>
      </w:r>
      <w:r w:rsidR="000D20C8" w:rsidRPr="00CB10F7">
        <w:rPr>
          <w:rFonts w:hint="eastAsia"/>
        </w:rPr>
        <w:t>P</w:t>
      </w:r>
      <w:r w:rsidR="000D20C8" w:rsidRPr="00CB10F7">
        <w:t xml:space="preserve">refectural </w:t>
      </w:r>
      <w:r w:rsidR="000D20C8" w:rsidRPr="00CB10F7">
        <w:rPr>
          <w:rFonts w:hint="eastAsia"/>
        </w:rPr>
        <w:t>P</w:t>
      </w:r>
      <w:r w:rsidR="000D20C8" w:rsidRPr="00CB10F7">
        <w:t xml:space="preserve">ublic </w:t>
      </w:r>
      <w:r w:rsidR="000D20C8" w:rsidRPr="00CB10F7">
        <w:rPr>
          <w:rFonts w:hint="eastAsia"/>
        </w:rPr>
        <w:t>S</w:t>
      </w:r>
      <w:r w:rsidR="000D20C8" w:rsidRPr="00CB10F7">
        <w:t xml:space="preserve">afety </w:t>
      </w:r>
      <w:r w:rsidR="000D20C8" w:rsidRPr="00CB10F7">
        <w:rPr>
          <w:rFonts w:hint="eastAsia"/>
        </w:rPr>
        <w:t>C</w:t>
      </w:r>
      <w:r w:rsidR="000D20C8" w:rsidRPr="00CB10F7">
        <w:t>ommission</w:t>
      </w:r>
      <w:r w:rsidR="000D20C8" w:rsidRPr="00CB10F7">
        <w:rPr>
          <w:rFonts w:eastAsia="MS Gothic"/>
        </w:rPr>
        <w:t xml:space="preserve"> </w:t>
      </w:r>
      <w:r w:rsidR="000D20C8" w:rsidRPr="005B36B5">
        <w:rPr>
          <w:rFonts w:eastAsia="MS Gothic"/>
        </w:rPr>
        <w:t>from</w:t>
      </w:r>
      <w:r w:rsidR="000D20C8" w:rsidRPr="00CB10F7">
        <w:rPr>
          <w:rFonts w:eastAsia="MS Gothic"/>
        </w:rPr>
        <w:t xml:space="preserve"> persons of proven integrity and insight who manifest their enthusiasm for the improvement of the administration of detention facilities</w:t>
      </w:r>
      <w:r w:rsidR="000D20C8" w:rsidRPr="00CB10F7">
        <w:t xml:space="preserve">. Specifically, a Committee is composed of a maximum of ten members </w:t>
      </w:r>
      <w:r w:rsidR="000D20C8" w:rsidRPr="00CB10F7">
        <w:rPr>
          <w:rFonts w:hint="eastAsia"/>
        </w:rPr>
        <w:t xml:space="preserve">including legal </w:t>
      </w:r>
      <w:r w:rsidR="000D20C8" w:rsidRPr="00CB10F7">
        <w:t>professionals such as attorneys, doctors, local government officials, university officials</w:t>
      </w:r>
      <w:r w:rsidR="000D20C8" w:rsidRPr="00CB10F7">
        <w:rPr>
          <w:rFonts w:hint="eastAsia"/>
        </w:rPr>
        <w:t xml:space="preserve"> and</w:t>
      </w:r>
      <w:r w:rsidR="000D20C8" w:rsidRPr="00CB10F7">
        <w:t xml:space="preserve"> local residents. </w:t>
      </w:r>
    </w:p>
    <w:p w:rsidR="000D20C8" w:rsidRPr="00CB10F7" w:rsidRDefault="00C62A4B" w:rsidP="00CC0552">
      <w:pPr>
        <w:pStyle w:val="SingleTxtG"/>
        <w:rPr>
          <w:rFonts w:eastAsia="MS Gothic"/>
        </w:rPr>
      </w:pPr>
      <w:r w:rsidRPr="00CC0552">
        <w:rPr>
          <w:rFonts w:eastAsia="MS Gothic"/>
        </w:rPr>
        <w:t>21</w:t>
      </w:r>
      <w:r w:rsidR="003750A0">
        <w:rPr>
          <w:rFonts w:eastAsia="MS Gothic"/>
        </w:rPr>
        <w:t>9</w:t>
      </w:r>
      <w:r w:rsidRPr="00CC0552">
        <w:rPr>
          <w:rFonts w:eastAsia="MS Gothic"/>
        </w:rPr>
        <w:t>.</w:t>
      </w:r>
      <w:r w:rsidRPr="00CC0552">
        <w:rPr>
          <w:rFonts w:eastAsia="MS Gothic"/>
        </w:rPr>
        <w:tab/>
      </w:r>
      <w:r w:rsidR="000D20C8" w:rsidRPr="00CC0552">
        <w:rPr>
          <w:rFonts w:eastAsia="MS Gothic"/>
        </w:rPr>
        <w:t>The</w:t>
      </w:r>
      <w:r w:rsidR="000D20C8" w:rsidRPr="00CC0552">
        <w:rPr>
          <w:rFonts w:eastAsia="MS Gothic" w:hint="eastAsia"/>
        </w:rPr>
        <w:t xml:space="preserve"> </w:t>
      </w:r>
      <w:r w:rsidR="000D20C8" w:rsidRPr="00CC0552">
        <w:t xml:space="preserve">Penal Detention Facilities </w:t>
      </w:r>
      <w:r w:rsidR="000D20C8" w:rsidRPr="00CC0552">
        <w:rPr>
          <w:rFonts w:hint="eastAsia"/>
        </w:rPr>
        <w:t xml:space="preserve">Act </w:t>
      </w:r>
      <w:r w:rsidR="000D20C8" w:rsidRPr="00CC0552">
        <w:t xml:space="preserve">provides that each Committee member shall actually </w:t>
      </w:r>
      <w:r w:rsidR="000D20C8" w:rsidRPr="00CC0552">
        <w:rPr>
          <w:rFonts w:hint="eastAsia"/>
        </w:rPr>
        <w:t xml:space="preserve">visit the </w:t>
      </w:r>
      <w:r w:rsidR="000D20C8" w:rsidRPr="00CC0552">
        <w:t>detention facilities</w:t>
      </w:r>
      <w:r w:rsidR="000D20C8" w:rsidRPr="00CC0552">
        <w:rPr>
          <w:rFonts w:hint="eastAsia"/>
        </w:rPr>
        <w:t xml:space="preserve"> to understand</w:t>
      </w:r>
      <w:r w:rsidR="000D20C8" w:rsidRPr="00CC0552">
        <w:t xml:space="preserve"> the actual situation of the detention facilities</w:t>
      </w:r>
      <w:r w:rsidR="000D20C8" w:rsidRPr="00CC0552">
        <w:rPr>
          <w:rFonts w:hint="eastAsia"/>
        </w:rPr>
        <w:t>, including</w:t>
      </w:r>
      <w:r w:rsidR="000D20C8" w:rsidRPr="00CC0552">
        <w:t xml:space="preserve"> interviews with detainees</w:t>
      </w:r>
      <w:r w:rsidR="000D20C8" w:rsidRPr="00CC0552">
        <w:rPr>
          <w:rFonts w:hint="eastAsia"/>
        </w:rPr>
        <w:t>,</w:t>
      </w:r>
      <w:r w:rsidR="000D20C8" w:rsidRPr="00CC0552">
        <w:t xml:space="preserve"> </w:t>
      </w:r>
      <w:r w:rsidR="000D20C8" w:rsidRPr="00CC0552">
        <w:rPr>
          <w:rFonts w:hint="eastAsia"/>
        </w:rPr>
        <w:t xml:space="preserve">and that </w:t>
      </w:r>
      <w:r w:rsidR="000D20C8" w:rsidRPr="00CC0552">
        <w:t xml:space="preserve">the Committee shall </w:t>
      </w:r>
      <w:r w:rsidR="000D20C8" w:rsidRPr="00CC0552">
        <w:rPr>
          <w:rFonts w:hint="eastAsia"/>
        </w:rPr>
        <w:t xml:space="preserve">then </w:t>
      </w:r>
      <w:r w:rsidR="000D20C8" w:rsidRPr="00CC0552">
        <w:t xml:space="preserve">provide its opinions to the detention services managers. Furthermore, </w:t>
      </w:r>
      <w:r w:rsidR="000D20C8" w:rsidRPr="00CC0552">
        <w:rPr>
          <w:rFonts w:hint="eastAsia"/>
        </w:rPr>
        <w:t xml:space="preserve">the </w:t>
      </w:r>
      <w:r w:rsidR="000D20C8" w:rsidRPr="00CC0552">
        <w:t xml:space="preserve">Act provides that the Chief of </w:t>
      </w:r>
      <w:r w:rsidR="000D20C8" w:rsidRPr="00CC0552">
        <w:rPr>
          <w:rFonts w:hint="eastAsia"/>
        </w:rPr>
        <w:t xml:space="preserve">each Prefectural </w:t>
      </w:r>
      <w:r w:rsidR="000D20C8" w:rsidRPr="00CC0552">
        <w:t>Police Headquarters shall make public an outline of the opinions expressed by the Committee and</w:t>
      </w:r>
      <w:r w:rsidR="000D20C8" w:rsidRPr="00CB10F7">
        <w:t xml:space="preserve"> the measures taken by the </w:t>
      </w:r>
      <w:r w:rsidR="000D20C8" w:rsidRPr="00CB10F7">
        <w:rPr>
          <w:rFonts w:hint="eastAsia"/>
        </w:rPr>
        <w:t xml:space="preserve">detention services managers </w:t>
      </w:r>
      <w:r w:rsidR="000D20C8" w:rsidRPr="00CB10F7">
        <w:t xml:space="preserve">in response to those opinions. Each Committee actually carries out the inspection of detention facilities and interviews with detainees, etc. in a planned manner by </w:t>
      </w:r>
      <w:r w:rsidR="000D20C8" w:rsidRPr="00CB10F7">
        <w:rPr>
          <w:rFonts w:hint="eastAsia"/>
        </w:rPr>
        <w:t>independently</w:t>
      </w:r>
      <w:r w:rsidR="000D20C8" w:rsidRPr="00CB10F7">
        <w:t xml:space="preserve"> deciding which detention facilities to inspect, and also provides statements of its opinions to the detention services managers at the end of each fiscal year</w:t>
      </w:r>
      <w:r w:rsidR="000D20C8" w:rsidRPr="00CB10F7">
        <w:rPr>
          <w:rFonts w:hint="eastAsia"/>
        </w:rPr>
        <w:t>.</w:t>
      </w:r>
    </w:p>
    <w:p w:rsidR="000D20C8" w:rsidRPr="00CC0552" w:rsidRDefault="00C62A4B" w:rsidP="00CC0552">
      <w:pPr>
        <w:pStyle w:val="SingleTxtG"/>
        <w:rPr>
          <w:rFonts w:eastAsia="MS Gothic"/>
        </w:rPr>
      </w:pPr>
      <w:r w:rsidRPr="00CC0552">
        <w:rPr>
          <w:rFonts w:eastAsia="MS Gothic"/>
        </w:rPr>
        <w:t>2</w:t>
      </w:r>
      <w:r w:rsidR="003750A0">
        <w:rPr>
          <w:rFonts w:eastAsia="MS Gothic"/>
        </w:rPr>
        <w:t>20</w:t>
      </w:r>
      <w:r w:rsidRPr="00CC0552">
        <w:rPr>
          <w:rFonts w:eastAsia="MS Gothic"/>
        </w:rPr>
        <w:t>.</w:t>
      </w:r>
      <w:r w:rsidRPr="00CC0552">
        <w:rPr>
          <w:rFonts w:eastAsia="MS Gothic"/>
        </w:rPr>
        <w:tab/>
      </w:r>
      <w:r w:rsidR="000D20C8" w:rsidRPr="00CC0552">
        <w:rPr>
          <w:rFonts w:eastAsia="MS Gothic"/>
        </w:rPr>
        <w:t xml:space="preserve">The Committees have submitted wide-ranging opinions to detention services managers </w:t>
      </w:r>
      <w:r w:rsidR="000D20C8" w:rsidRPr="00CC0552">
        <w:rPr>
          <w:rFonts w:eastAsia="MS Gothic" w:hint="eastAsia"/>
        </w:rPr>
        <w:t>thus</w:t>
      </w:r>
      <w:r w:rsidR="000D20C8" w:rsidRPr="00CC0552">
        <w:rPr>
          <w:rFonts w:eastAsia="MS Gothic"/>
        </w:rPr>
        <w:t xml:space="preserve"> far, including opinions on the installations at </w:t>
      </w:r>
      <w:r w:rsidR="000D20C8" w:rsidRPr="00CC0552">
        <w:rPr>
          <w:rFonts w:eastAsia="MS Gothic" w:hint="eastAsia"/>
        </w:rPr>
        <w:t xml:space="preserve">the </w:t>
      </w:r>
      <w:r w:rsidR="000D20C8" w:rsidRPr="00CC0552">
        <w:rPr>
          <w:rFonts w:eastAsia="MS Gothic"/>
        </w:rPr>
        <w:t>facilities, the treatment of detainees, and the working environment of detention officers. Through measures that have been taken by the detention services managers in response to these opinions</w:t>
      </w:r>
      <w:r w:rsidR="000D20C8" w:rsidRPr="00CC0552">
        <w:rPr>
          <w:rFonts w:eastAsia="MS Gothic" w:hint="eastAsia"/>
        </w:rPr>
        <w:t>,</w:t>
      </w:r>
      <w:r w:rsidR="000D20C8" w:rsidRPr="00CC0552">
        <w:rPr>
          <w:rFonts w:eastAsia="MS Gothic"/>
        </w:rPr>
        <w:t xml:space="preserve"> </w:t>
      </w:r>
      <w:r w:rsidR="000D20C8" w:rsidRPr="00CC0552">
        <w:rPr>
          <w:rFonts w:eastAsia="MS Gothic" w:hint="eastAsia"/>
        </w:rPr>
        <w:t>a</w:t>
      </w:r>
      <w:r w:rsidR="000D20C8" w:rsidRPr="00CC0552">
        <w:rPr>
          <w:rFonts w:eastAsia="MS Gothic"/>
        </w:rPr>
        <w:t xml:space="preserve"> more appropriate treatment of detainees has been achieved.</w:t>
      </w:r>
    </w:p>
    <w:p w:rsidR="000D20C8" w:rsidRPr="00CC0552" w:rsidRDefault="00C62A4B" w:rsidP="00CC0552">
      <w:pPr>
        <w:pStyle w:val="SingleTxtG"/>
        <w:rPr>
          <w:rFonts w:eastAsia="MS Gothic" w:hint="eastAsia"/>
        </w:rPr>
      </w:pPr>
      <w:r w:rsidRPr="00CC0552">
        <w:rPr>
          <w:rFonts w:eastAsia="MS Gothic"/>
        </w:rPr>
        <w:t>2</w:t>
      </w:r>
      <w:r w:rsidR="003750A0">
        <w:rPr>
          <w:rFonts w:eastAsia="MS Gothic"/>
        </w:rPr>
        <w:t>2</w:t>
      </w:r>
      <w:r w:rsidRPr="00CC0552">
        <w:rPr>
          <w:rFonts w:eastAsia="MS Gothic"/>
        </w:rPr>
        <w:t>1.</w:t>
      </w:r>
      <w:r w:rsidRPr="00CC0552">
        <w:rPr>
          <w:rFonts w:eastAsia="MS Gothic"/>
        </w:rPr>
        <w:tab/>
      </w:r>
      <w:r w:rsidR="000D20C8" w:rsidRPr="00CC0552">
        <w:rPr>
          <w:rFonts w:eastAsia="MS Gothic"/>
        </w:rPr>
        <w:t xml:space="preserve">These opinions and the measures that have been taken by the detention services managers are open to public view on the website of each </w:t>
      </w:r>
      <w:r w:rsidR="000D20C8" w:rsidRPr="00CC0552">
        <w:rPr>
          <w:rFonts w:eastAsia="MS Gothic" w:hint="eastAsia"/>
        </w:rPr>
        <w:t xml:space="preserve">Prefectural </w:t>
      </w:r>
      <w:r w:rsidR="000D20C8" w:rsidRPr="00CC0552">
        <w:rPr>
          <w:rFonts w:eastAsia="MS Gothic"/>
        </w:rPr>
        <w:t>Police Headquarters.</w:t>
      </w:r>
      <w:r w:rsidR="000D20C8" w:rsidRPr="00CC0552">
        <w:rPr>
          <w:rFonts w:eastAsia="MS Gothic" w:hint="eastAsia"/>
        </w:rPr>
        <w:t xml:space="preserve"> </w:t>
      </w:r>
    </w:p>
    <w:p w:rsidR="000D20C8" w:rsidRPr="00A134A3" w:rsidRDefault="00CC0552" w:rsidP="009719A3">
      <w:pPr>
        <w:pStyle w:val="H23G"/>
        <w:rPr>
          <w:rFonts w:eastAsia="MS Gothic"/>
        </w:rPr>
      </w:pPr>
      <w:r>
        <w:rPr>
          <w:rFonts w:eastAsia="MS Gothic"/>
        </w:rPr>
        <w:tab/>
      </w:r>
      <w:r w:rsidR="000D20C8" w:rsidRPr="00A134A3">
        <w:rPr>
          <w:rFonts w:eastAsia="MS Gothic"/>
        </w:rPr>
        <w:t>3</w:t>
      </w:r>
      <w:r w:rsidR="007C21AB">
        <w:rPr>
          <w:rFonts w:eastAsia="MS Gothic"/>
        </w:rPr>
        <w:t>.</w:t>
      </w:r>
      <w:r>
        <w:rPr>
          <w:rFonts w:eastAsia="MS Gothic"/>
        </w:rPr>
        <w:tab/>
      </w:r>
      <w:r w:rsidR="000D20C8">
        <w:rPr>
          <w:rFonts w:eastAsia="MS Gothic" w:hint="eastAsia"/>
        </w:rPr>
        <w:t>Appeal</w:t>
      </w:r>
      <w:r w:rsidR="000D20C8" w:rsidRPr="00A134A3">
        <w:rPr>
          <w:rFonts w:eastAsia="MS Gothic"/>
        </w:rPr>
        <w:t xml:space="preserve"> system</w:t>
      </w:r>
    </w:p>
    <w:p w:rsidR="000D20C8" w:rsidRPr="00CB10F7" w:rsidRDefault="00C62A4B" w:rsidP="00490271">
      <w:pPr>
        <w:pStyle w:val="SingleTxtG"/>
        <w:rPr>
          <w:rFonts w:eastAsia="MS Gothic"/>
        </w:rPr>
      </w:pPr>
      <w:r w:rsidRPr="00CB10F7">
        <w:rPr>
          <w:rFonts w:eastAsia="MS Gothic"/>
        </w:rPr>
        <w:t>22</w:t>
      </w:r>
      <w:r w:rsidR="003750A0">
        <w:rPr>
          <w:rFonts w:eastAsia="MS Gothic"/>
        </w:rPr>
        <w:t>2</w:t>
      </w:r>
      <w:r w:rsidRPr="00CB10F7">
        <w:rPr>
          <w:rFonts w:eastAsia="MS Gothic"/>
        </w:rPr>
        <w:t>.</w:t>
      </w:r>
      <w:r w:rsidRPr="00CB10F7">
        <w:rPr>
          <w:rFonts w:eastAsia="MS Gothic"/>
        </w:rPr>
        <w:tab/>
      </w:r>
      <w:r w:rsidR="000D20C8" w:rsidRPr="00CB10F7">
        <w:rPr>
          <w:rFonts w:eastAsia="MS Gothic"/>
        </w:rPr>
        <w:t xml:space="preserve">The </w:t>
      </w:r>
      <w:r w:rsidR="000D20C8" w:rsidRPr="00CB10F7">
        <w:t>Penal Detention Facilities</w:t>
      </w:r>
      <w:r w:rsidR="000D20C8" w:rsidRPr="00CB10F7">
        <w:rPr>
          <w:rFonts w:hint="eastAsia"/>
        </w:rPr>
        <w:t xml:space="preserve"> Act</w:t>
      </w:r>
      <w:r w:rsidR="000D20C8" w:rsidRPr="00CB10F7">
        <w:t xml:space="preserve"> sets up three appeal systems </w:t>
      </w:r>
      <w:r w:rsidR="000D20C8" w:rsidRPr="00CB10F7">
        <w:rPr>
          <w:rFonts w:hint="eastAsia"/>
        </w:rPr>
        <w:t xml:space="preserve">relating to </w:t>
      </w:r>
      <w:r w:rsidR="000D20C8" w:rsidRPr="00CB10F7">
        <w:t>detention facilities, specifically,</w:t>
      </w:r>
      <w:r w:rsidR="000D20C8" w:rsidRPr="00CB10F7">
        <w:rPr>
          <w:rFonts w:eastAsia="MS Gothic"/>
        </w:rPr>
        <w:t xml:space="preserve"> </w:t>
      </w:r>
      <w:r w:rsidR="000D20C8" w:rsidRPr="005B36B5">
        <w:rPr>
          <w:rFonts w:eastAsia="MS Gothic" w:hint="eastAsia"/>
        </w:rPr>
        <w:t>C</w:t>
      </w:r>
      <w:r w:rsidR="000D20C8" w:rsidRPr="005B36B5">
        <w:rPr>
          <w:rFonts w:eastAsia="MS Gothic"/>
        </w:rPr>
        <w:t>laim</w:t>
      </w:r>
      <w:r w:rsidR="000D20C8" w:rsidRPr="00CB10F7">
        <w:rPr>
          <w:rFonts w:eastAsia="MS Gothic"/>
        </w:rPr>
        <w:t xml:space="preserve"> for </w:t>
      </w:r>
      <w:r w:rsidR="000D20C8" w:rsidRPr="00CB10F7">
        <w:rPr>
          <w:rFonts w:eastAsia="MS Gothic" w:hint="eastAsia"/>
        </w:rPr>
        <w:t>R</w:t>
      </w:r>
      <w:r w:rsidR="000D20C8" w:rsidRPr="00CB10F7">
        <w:rPr>
          <w:rFonts w:eastAsia="MS Gothic"/>
        </w:rPr>
        <w:t>eview of an act of disposition,</w:t>
      </w:r>
      <w:r w:rsidR="000D20C8" w:rsidRPr="00CB10F7">
        <w:rPr>
          <w:rFonts w:eastAsia="MS Gothic" w:hint="eastAsia"/>
        </w:rPr>
        <w:t xml:space="preserve"> etc.</w:t>
      </w:r>
      <w:r w:rsidR="000D20C8" w:rsidRPr="00CB10F7">
        <w:rPr>
          <w:rFonts w:eastAsia="MS Gothic"/>
        </w:rPr>
        <w:t>,</w:t>
      </w:r>
      <w:r w:rsidR="000D20C8" w:rsidRPr="00CB10F7">
        <w:rPr>
          <w:rFonts w:eastAsia="MS Gothic" w:hint="eastAsia"/>
        </w:rPr>
        <w:t xml:space="preserve"> R</w:t>
      </w:r>
      <w:r w:rsidR="000D20C8" w:rsidRPr="00CB10F7">
        <w:rPr>
          <w:rFonts w:eastAsia="MS Gothic"/>
        </w:rPr>
        <w:t xml:space="preserve">eport of </w:t>
      </w:r>
      <w:r w:rsidR="000D20C8" w:rsidRPr="00CB10F7">
        <w:rPr>
          <w:rFonts w:eastAsia="MS Gothic" w:hint="eastAsia"/>
        </w:rPr>
        <w:t>C</w:t>
      </w:r>
      <w:r w:rsidR="000D20C8" w:rsidRPr="00CB10F7">
        <w:rPr>
          <w:rFonts w:eastAsia="MS Gothic"/>
        </w:rPr>
        <w:t>ase</w:t>
      </w:r>
      <w:r w:rsidR="000D20C8" w:rsidRPr="00CB10F7">
        <w:rPr>
          <w:rFonts w:eastAsia="MS Gothic" w:hint="eastAsia"/>
        </w:rPr>
        <w:t>s</w:t>
      </w:r>
      <w:r w:rsidR="000D20C8" w:rsidRPr="00CB10F7">
        <w:rPr>
          <w:rFonts w:eastAsia="MS Gothic"/>
        </w:rPr>
        <w:t xml:space="preserve"> for i</w:t>
      </w:r>
      <w:r w:rsidR="000D20C8" w:rsidRPr="00CB10F7">
        <w:t>llegal use of physical force</w:t>
      </w:r>
      <w:r w:rsidR="000D20C8" w:rsidRPr="00CB10F7">
        <w:rPr>
          <w:rFonts w:hint="eastAsia"/>
        </w:rPr>
        <w:t xml:space="preserve"> against</w:t>
      </w:r>
      <w:r w:rsidR="000D20C8" w:rsidRPr="00CB10F7">
        <w:t xml:space="preserve"> the</w:t>
      </w:r>
      <w:r w:rsidR="000D20C8" w:rsidRPr="00CB10F7">
        <w:rPr>
          <w:rFonts w:hint="eastAsia"/>
        </w:rPr>
        <w:t xml:space="preserve"> body</w:t>
      </w:r>
      <w:r w:rsidR="000D20C8" w:rsidRPr="00CB10F7">
        <w:t xml:space="preserve">, and the </w:t>
      </w:r>
      <w:r w:rsidR="000D20C8" w:rsidRPr="00CB10F7">
        <w:rPr>
          <w:rFonts w:hint="eastAsia"/>
        </w:rPr>
        <w:t>F</w:t>
      </w:r>
      <w:r w:rsidR="000D20C8" w:rsidRPr="00CB10F7">
        <w:t xml:space="preserve">iling of </w:t>
      </w:r>
      <w:r w:rsidR="000D20C8" w:rsidRPr="00CB10F7">
        <w:rPr>
          <w:rFonts w:hint="eastAsia"/>
        </w:rPr>
        <w:t>C</w:t>
      </w:r>
      <w:r w:rsidR="000D20C8" w:rsidRPr="00CB10F7">
        <w:t>omplaint</w:t>
      </w:r>
      <w:r w:rsidR="000D20C8" w:rsidRPr="00CB10F7">
        <w:rPr>
          <w:rFonts w:hint="eastAsia"/>
        </w:rPr>
        <w:t>s</w:t>
      </w:r>
      <w:r w:rsidR="000D20C8" w:rsidRPr="00CB10F7">
        <w:t xml:space="preserve"> with regard to treatment in general.</w:t>
      </w:r>
      <w:r w:rsidR="000D20C8" w:rsidRPr="00CB10F7">
        <w:rPr>
          <w:rFonts w:eastAsia="MS Gothic"/>
        </w:rPr>
        <w:t xml:space="preserve"> </w:t>
      </w:r>
    </w:p>
    <w:p w:rsidR="000D20C8" w:rsidRPr="00CB10F7" w:rsidRDefault="00C62A4B" w:rsidP="00490271">
      <w:pPr>
        <w:pStyle w:val="SingleTxtG"/>
        <w:rPr>
          <w:rFonts w:eastAsia="MS Gothic"/>
        </w:rPr>
      </w:pPr>
      <w:r w:rsidRPr="00CB10F7">
        <w:rPr>
          <w:rFonts w:eastAsia="MS Gothic"/>
        </w:rPr>
        <w:t>22</w:t>
      </w:r>
      <w:r w:rsidR="003750A0">
        <w:rPr>
          <w:rFonts w:eastAsia="MS Gothic"/>
        </w:rPr>
        <w:t>3</w:t>
      </w:r>
      <w:r w:rsidRPr="00CB10F7">
        <w:rPr>
          <w:rFonts w:eastAsia="MS Gothic"/>
        </w:rPr>
        <w:t>.</w:t>
      </w:r>
      <w:r w:rsidRPr="00CB10F7">
        <w:rPr>
          <w:rFonts w:eastAsia="MS Gothic"/>
        </w:rPr>
        <w:tab/>
      </w:r>
      <w:r w:rsidR="000D20C8" w:rsidRPr="00CB10F7">
        <w:rPr>
          <w:rFonts w:eastAsia="MS Gothic"/>
        </w:rPr>
        <w:t xml:space="preserve">Out of these systems, regarding the claim for review and the report of a case, if a detainee is dissatisfied with the determination on a complaint he/she has filed with the Chief of </w:t>
      </w:r>
      <w:r w:rsidR="000D20C8" w:rsidRPr="00CB10F7">
        <w:rPr>
          <w:rFonts w:eastAsia="MS Gothic" w:hint="eastAsia"/>
        </w:rPr>
        <w:t xml:space="preserve">Prefectural </w:t>
      </w:r>
      <w:r w:rsidR="000D20C8" w:rsidRPr="00CB10F7">
        <w:rPr>
          <w:rFonts w:eastAsia="MS Gothic"/>
        </w:rPr>
        <w:t>Police</w:t>
      </w:r>
      <w:r w:rsidR="000D20C8" w:rsidRPr="00CB10F7">
        <w:rPr>
          <w:rFonts w:eastAsia="MS Gothic" w:hint="eastAsia"/>
        </w:rPr>
        <w:t xml:space="preserve"> Headquarter</w:t>
      </w:r>
      <w:r w:rsidR="000D20C8" w:rsidRPr="00CB10F7">
        <w:rPr>
          <w:rFonts w:eastAsia="MS Gothic"/>
        </w:rPr>
        <w:t xml:space="preserve">s, he/she may file a reclaim for review with or report the case to </w:t>
      </w:r>
      <w:r w:rsidR="000D20C8" w:rsidRPr="00CB10F7">
        <w:rPr>
          <w:rFonts w:eastAsia="MS Gothic" w:hint="eastAsia"/>
        </w:rPr>
        <w:t>the</w:t>
      </w:r>
      <w:r w:rsidR="000D20C8" w:rsidRPr="00CB10F7">
        <w:rPr>
          <w:rFonts w:eastAsia="MS Gothic"/>
        </w:rPr>
        <w:t xml:space="preserve"> </w:t>
      </w:r>
      <w:r w:rsidR="000D20C8" w:rsidRPr="00CB10F7">
        <w:rPr>
          <w:rFonts w:eastAsia="MS Gothic" w:hint="eastAsia"/>
        </w:rPr>
        <w:t>P</w:t>
      </w:r>
      <w:r w:rsidR="000D20C8" w:rsidRPr="00CB10F7">
        <w:rPr>
          <w:rFonts w:eastAsia="MS Gothic"/>
        </w:rPr>
        <w:t xml:space="preserve">refectural </w:t>
      </w:r>
      <w:r w:rsidR="000D20C8" w:rsidRPr="00CB10F7">
        <w:rPr>
          <w:rFonts w:eastAsia="MS Gothic" w:hint="eastAsia"/>
        </w:rPr>
        <w:t>P</w:t>
      </w:r>
      <w:r w:rsidR="000D20C8" w:rsidRPr="00CB10F7">
        <w:rPr>
          <w:rFonts w:eastAsia="MS Gothic"/>
        </w:rPr>
        <w:t xml:space="preserve">ublic </w:t>
      </w:r>
      <w:r w:rsidR="000D20C8" w:rsidRPr="00CB10F7">
        <w:rPr>
          <w:rFonts w:eastAsia="MS Gothic" w:hint="eastAsia"/>
        </w:rPr>
        <w:t>S</w:t>
      </w:r>
      <w:r w:rsidR="000D20C8" w:rsidRPr="00CB10F7">
        <w:rPr>
          <w:rFonts w:eastAsia="MS Gothic"/>
        </w:rPr>
        <w:t xml:space="preserve">afety </w:t>
      </w:r>
      <w:r w:rsidR="000D20C8" w:rsidRPr="00CB10F7">
        <w:rPr>
          <w:rFonts w:eastAsia="MS Gothic" w:hint="eastAsia"/>
        </w:rPr>
        <w:t>C</w:t>
      </w:r>
      <w:r w:rsidR="000D20C8" w:rsidRPr="00CB10F7">
        <w:rPr>
          <w:rFonts w:eastAsia="MS Gothic"/>
        </w:rPr>
        <w:t xml:space="preserve">ommission. In this case, the </w:t>
      </w:r>
      <w:r w:rsidR="000D20C8" w:rsidRPr="00CB10F7">
        <w:rPr>
          <w:rFonts w:eastAsia="MS Gothic" w:hint="eastAsia"/>
        </w:rPr>
        <w:t>P</w:t>
      </w:r>
      <w:r w:rsidR="000D20C8" w:rsidRPr="00CB10F7">
        <w:rPr>
          <w:rFonts w:eastAsia="MS Gothic"/>
        </w:rPr>
        <w:t xml:space="preserve">ublic </w:t>
      </w:r>
      <w:r w:rsidR="000D20C8" w:rsidRPr="00CB10F7">
        <w:rPr>
          <w:rFonts w:eastAsia="MS Gothic" w:hint="eastAsia"/>
        </w:rPr>
        <w:t>S</w:t>
      </w:r>
      <w:r w:rsidR="000D20C8" w:rsidRPr="00CB10F7">
        <w:rPr>
          <w:rFonts w:eastAsia="MS Gothic"/>
        </w:rPr>
        <w:t xml:space="preserve">afety </w:t>
      </w:r>
      <w:r w:rsidR="000D20C8" w:rsidRPr="00CB10F7">
        <w:rPr>
          <w:rFonts w:eastAsia="MS Gothic" w:hint="eastAsia"/>
        </w:rPr>
        <w:t>C</w:t>
      </w:r>
      <w:r w:rsidR="000D20C8" w:rsidRPr="00CB10F7">
        <w:rPr>
          <w:rFonts w:eastAsia="MS Gothic"/>
        </w:rPr>
        <w:t>ommission may order the detention services manager to make a report and submit materials, and may have designated official</w:t>
      </w:r>
      <w:r w:rsidR="000D20C8" w:rsidRPr="00CB10F7">
        <w:rPr>
          <w:rFonts w:eastAsia="MS Gothic" w:hint="eastAsia"/>
        </w:rPr>
        <w:t>s</w:t>
      </w:r>
      <w:r w:rsidR="000D20C8" w:rsidRPr="00CB10F7">
        <w:rPr>
          <w:rFonts w:eastAsia="MS Gothic"/>
        </w:rPr>
        <w:t xml:space="preserve"> question the detainee who has filed the complaint and other related persons if it is necessary </w:t>
      </w:r>
      <w:r w:rsidR="000D20C8" w:rsidRPr="00CB10F7">
        <w:rPr>
          <w:rFonts w:eastAsia="MS Gothic" w:hint="eastAsia"/>
        </w:rPr>
        <w:t>to</w:t>
      </w:r>
      <w:r w:rsidR="000D20C8" w:rsidRPr="00CB10F7">
        <w:rPr>
          <w:rFonts w:eastAsia="MS Gothic"/>
        </w:rPr>
        <w:t xml:space="preserve"> conduct an inquiry of the content.</w:t>
      </w:r>
    </w:p>
    <w:p w:rsidR="000D20C8" w:rsidRPr="00A134A3" w:rsidRDefault="00490271" w:rsidP="009719A3">
      <w:pPr>
        <w:pStyle w:val="H23G"/>
        <w:rPr>
          <w:rFonts w:eastAsia="MS Gothic"/>
        </w:rPr>
      </w:pPr>
      <w:r>
        <w:rPr>
          <w:rFonts w:eastAsia="MS Gothic"/>
        </w:rPr>
        <w:tab/>
      </w:r>
      <w:r w:rsidR="007C21AB">
        <w:rPr>
          <w:rFonts w:eastAsia="MS Gothic"/>
        </w:rPr>
        <w:t>4.</w:t>
      </w:r>
      <w:r>
        <w:rPr>
          <w:rFonts w:eastAsia="MS Gothic"/>
        </w:rPr>
        <w:tab/>
      </w:r>
      <w:r w:rsidR="000D20C8" w:rsidRPr="00A134A3">
        <w:rPr>
          <w:rFonts w:eastAsia="MS Gothic"/>
        </w:rPr>
        <w:t>Review by Prefectural Public Safety Commission</w:t>
      </w:r>
    </w:p>
    <w:p w:rsidR="000D20C8" w:rsidRPr="00CB10F7" w:rsidRDefault="00C62A4B" w:rsidP="00490271">
      <w:pPr>
        <w:pStyle w:val="SingleTxtG"/>
        <w:rPr>
          <w:rFonts w:eastAsia="MS Gothic"/>
        </w:rPr>
      </w:pPr>
      <w:r w:rsidRPr="00CB10F7">
        <w:rPr>
          <w:rFonts w:eastAsia="MS Gothic"/>
        </w:rPr>
        <w:t>22</w:t>
      </w:r>
      <w:r w:rsidR="003750A0">
        <w:rPr>
          <w:rFonts w:eastAsia="MS Gothic"/>
        </w:rPr>
        <w:t>4</w:t>
      </w:r>
      <w:r w:rsidRPr="00CB10F7">
        <w:rPr>
          <w:rFonts w:eastAsia="MS Gothic"/>
        </w:rPr>
        <w:t>.</w:t>
      </w:r>
      <w:r w:rsidRPr="00CB10F7">
        <w:rPr>
          <w:rFonts w:eastAsia="MS Gothic"/>
        </w:rPr>
        <w:tab/>
      </w:r>
      <w:r w:rsidR="000D20C8" w:rsidRPr="00CB10F7">
        <w:rPr>
          <w:rFonts w:eastAsia="MS Gothic" w:hint="eastAsia"/>
        </w:rPr>
        <w:t>P</w:t>
      </w:r>
      <w:r w:rsidR="000D20C8" w:rsidRPr="00CB10F7">
        <w:rPr>
          <w:rFonts w:eastAsia="MS Gothic"/>
        </w:rPr>
        <w:t xml:space="preserve">refectural </w:t>
      </w:r>
      <w:r w:rsidR="000D20C8" w:rsidRPr="00CB10F7">
        <w:rPr>
          <w:rFonts w:eastAsia="MS Gothic" w:hint="eastAsia"/>
        </w:rPr>
        <w:t>P</w:t>
      </w:r>
      <w:r w:rsidR="000D20C8" w:rsidRPr="00CB10F7">
        <w:rPr>
          <w:rFonts w:eastAsia="MS Gothic"/>
        </w:rPr>
        <w:t xml:space="preserve">ublic </w:t>
      </w:r>
      <w:r w:rsidR="000D20C8" w:rsidRPr="00CB10F7">
        <w:rPr>
          <w:rFonts w:eastAsia="MS Gothic" w:hint="eastAsia"/>
        </w:rPr>
        <w:t>S</w:t>
      </w:r>
      <w:r w:rsidR="000D20C8" w:rsidRPr="00CB10F7">
        <w:rPr>
          <w:rFonts w:eastAsia="MS Gothic"/>
        </w:rPr>
        <w:t xml:space="preserve">afety </w:t>
      </w:r>
      <w:r w:rsidR="000D20C8" w:rsidRPr="00CB10F7">
        <w:rPr>
          <w:rFonts w:eastAsia="MS Gothic" w:hint="eastAsia"/>
        </w:rPr>
        <w:t>C</w:t>
      </w:r>
      <w:r w:rsidR="000D20C8" w:rsidRPr="00CB10F7">
        <w:rPr>
          <w:rFonts w:eastAsia="MS Gothic"/>
        </w:rPr>
        <w:t xml:space="preserve">ommissions are established as collegial organs which represent the good sense of residents in order to guarantee the democratic administration of the </w:t>
      </w:r>
      <w:r w:rsidR="000D20C8" w:rsidRPr="00CB10F7">
        <w:rPr>
          <w:rFonts w:eastAsia="MS Gothic" w:hint="eastAsia"/>
        </w:rPr>
        <w:t>p</w:t>
      </w:r>
      <w:r w:rsidR="000D20C8" w:rsidRPr="00CB10F7">
        <w:rPr>
          <w:rFonts w:eastAsia="MS Gothic"/>
        </w:rPr>
        <w:t xml:space="preserve">refectural </w:t>
      </w:r>
      <w:r w:rsidR="000D20C8" w:rsidRPr="00CB10F7">
        <w:rPr>
          <w:rFonts w:eastAsia="MS Gothic" w:hint="eastAsia"/>
        </w:rPr>
        <w:t>p</w:t>
      </w:r>
      <w:r w:rsidR="000D20C8" w:rsidRPr="00CB10F7">
        <w:rPr>
          <w:rFonts w:eastAsia="MS Gothic"/>
        </w:rPr>
        <w:t xml:space="preserve">olice, and they administer the prefectural police from a third party standpoint. The members are appointed by the prefectural governor, with </w:t>
      </w:r>
      <w:r w:rsidR="000D20C8" w:rsidRPr="005B36B5">
        <w:rPr>
          <w:rFonts w:eastAsia="MS Gothic"/>
        </w:rPr>
        <w:t>the</w:t>
      </w:r>
      <w:r w:rsidR="000D20C8" w:rsidRPr="00CB10F7">
        <w:rPr>
          <w:rFonts w:eastAsia="MS Gothic"/>
        </w:rPr>
        <w:t xml:space="preserve"> consent of the prefectural assembly, from among persons who are eligible </w:t>
      </w:r>
      <w:r w:rsidR="000D20C8" w:rsidRPr="00CB10F7">
        <w:rPr>
          <w:rFonts w:eastAsia="MS Gothic" w:hint="eastAsia"/>
        </w:rPr>
        <w:t>to run</w:t>
      </w:r>
      <w:r w:rsidR="000D20C8" w:rsidRPr="00CB10F7">
        <w:rPr>
          <w:rFonts w:eastAsia="MS Gothic"/>
        </w:rPr>
        <w:t xml:space="preserve"> for election by the members of the prefectural assembly and who have not had a career as a professional public officer engaged in police or prosecutorial duties within five years prior to appointment. Therefore, a review of appeals by </w:t>
      </w:r>
      <w:r w:rsidR="000D20C8" w:rsidRPr="00CB10F7">
        <w:rPr>
          <w:rFonts w:eastAsia="MS Gothic" w:hint="eastAsia"/>
        </w:rPr>
        <w:t>P</w:t>
      </w:r>
      <w:r w:rsidR="000D20C8" w:rsidRPr="00CB10F7">
        <w:rPr>
          <w:rFonts w:eastAsia="MS Gothic"/>
        </w:rPr>
        <w:t xml:space="preserve">refectural </w:t>
      </w:r>
      <w:r w:rsidR="000D20C8" w:rsidRPr="00CB10F7">
        <w:rPr>
          <w:rFonts w:eastAsia="MS Gothic" w:hint="eastAsia"/>
        </w:rPr>
        <w:t>P</w:t>
      </w:r>
      <w:r w:rsidR="000D20C8" w:rsidRPr="00CB10F7">
        <w:rPr>
          <w:rFonts w:eastAsia="MS Gothic"/>
        </w:rPr>
        <w:t xml:space="preserve">ublic </w:t>
      </w:r>
      <w:r w:rsidR="000D20C8" w:rsidRPr="00CB10F7">
        <w:rPr>
          <w:rFonts w:eastAsia="MS Gothic" w:hint="eastAsia"/>
        </w:rPr>
        <w:t>S</w:t>
      </w:r>
      <w:r w:rsidR="000D20C8" w:rsidRPr="00CB10F7">
        <w:rPr>
          <w:rFonts w:eastAsia="MS Gothic"/>
        </w:rPr>
        <w:t xml:space="preserve">afety </w:t>
      </w:r>
      <w:r w:rsidR="000D20C8" w:rsidRPr="00CB10F7">
        <w:rPr>
          <w:rFonts w:eastAsia="MS Gothic" w:hint="eastAsia"/>
        </w:rPr>
        <w:t>C</w:t>
      </w:r>
      <w:r w:rsidR="000D20C8" w:rsidRPr="00CB10F7">
        <w:rPr>
          <w:rFonts w:eastAsia="MS Gothic"/>
        </w:rPr>
        <w:t>ommissions is implemented in an objective and fair manner from a third party standpoint.</w:t>
      </w:r>
    </w:p>
    <w:p w:rsidR="000D20C8" w:rsidRPr="00A134A3" w:rsidRDefault="00490271" w:rsidP="00416BCB">
      <w:pPr>
        <w:pStyle w:val="H23G"/>
        <w:rPr>
          <w:rFonts w:eastAsia="MS Gothic"/>
        </w:rPr>
      </w:pPr>
      <w:r>
        <w:rPr>
          <w:rFonts w:eastAsia="MS Gothic"/>
        </w:rPr>
        <w:tab/>
      </w:r>
      <w:r w:rsidR="007C21AB">
        <w:rPr>
          <w:rFonts w:eastAsia="MS Gothic"/>
        </w:rPr>
        <w:t>5.</w:t>
      </w:r>
      <w:r>
        <w:rPr>
          <w:rFonts w:eastAsia="MS Gothic"/>
        </w:rPr>
        <w:tab/>
      </w:r>
      <w:r w:rsidR="00416BCB">
        <w:rPr>
          <w:rFonts w:eastAsia="MS Gothic"/>
        </w:rPr>
        <w:t>A</w:t>
      </w:r>
      <w:r w:rsidR="000D20C8">
        <w:rPr>
          <w:rFonts w:eastAsia="MS Gothic" w:hint="eastAsia"/>
        </w:rPr>
        <w:t xml:space="preserve">ppeals </w:t>
      </w:r>
      <w:r w:rsidR="000D20C8" w:rsidRPr="00A134A3">
        <w:rPr>
          <w:rFonts w:eastAsia="MS Gothic"/>
        </w:rPr>
        <w:t>by detainees</w:t>
      </w:r>
    </w:p>
    <w:p w:rsidR="000D20C8" w:rsidRPr="00A134A3" w:rsidRDefault="00C62A4B" w:rsidP="00490271">
      <w:pPr>
        <w:pStyle w:val="SingleTxtG"/>
        <w:rPr>
          <w:rFonts w:eastAsia="MS Gothic" w:hint="eastAsia"/>
        </w:rPr>
      </w:pPr>
      <w:r w:rsidRPr="00A134A3">
        <w:rPr>
          <w:rFonts w:eastAsia="MS Gothic"/>
        </w:rPr>
        <w:t>22</w:t>
      </w:r>
      <w:r w:rsidR="003750A0">
        <w:rPr>
          <w:rFonts w:eastAsia="MS Gothic"/>
        </w:rPr>
        <w:t>5</w:t>
      </w:r>
      <w:r w:rsidRPr="00A134A3">
        <w:rPr>
          <w:rFonts w:eastAsia="MS Gothic"/>
        </w:rPr>
        <w:t>.</w:t>
      </w:r>
      <w:r w:rsidRPr="00A134A3">
        <w:rPr>
          <w:rFonts w:eastAsia="MS Gothic"/>
        </w:rPr>
        <w:tab/>
      </w:r>
      <w:r w:rsidR="000D20C8" w:rsidRPr="00A134A3">
        <w:rPr>
          <w:rFonts w:eastAsia="MS Gothic"/>
        </w:rPr>
        <w:t xml:space="preserve">The </w:t>
      </w:r>
      <w:r w:rsidR="000D20C8" w:rsidRPr="00774D31">
        <w:rPr>
          <w:rFonts w:eastAsia="MS Gothic"/>
        </w:rPr>
        <w:t>numbers</w:t>
      </w:r>
      <w:r w:rsidR="000D20C8" w:rsidRPr="00A134A3">
        <w:rPr>
          <w:rFonts w:eastAsia="MS Gothic"/>
        </w:rPr>
        <w:t xml:space="preserve"> of </w:t>
      </w:r>
      <w:r w:rsidR="000D20C8">
        <w:rPr>
          <w:rFonts w:eastAsia="MS Gothic" w:hint="eastAsia"/>
        </w:rPr>
        <w:t>appeals</w:t>
      </w:r>
      <w:r w:rsidR="000D20C8" w:rsidRPr="00A134A3">
        <w:rPr>
          <w:rFonts w:eastAsia="MS Gothic"/>
        </w:rPr>
        <w:t xml:space="preserve"> by detainees from 2007 t</w:t>
      </w:r>
      <w:r w:rsidR="000D20C8">
        <w:rPr>
          <w:rFonts w:eastAsia="MS Gothic"/>
        </w:rPr>
        <w:t xml:space="preserve">o 2010 under the </w:t>
      </w:r>
      <w:r w:rsidR="000D20C8" w:rsidRPr="00A134A3">
        <w:rPr>
          <w:rFonts w:eastAsia="MS Gothic"/>
        </w:rPr>
        <w:t xml:space="preserve">Penal Detention Facilities </w:t>
      </w:r>
      <w:r w:rsidR="000D20C8">
        <w:rPr>
          <w:rFonts w:eastAsia="MS Gothic" w:hint="eastAsia"/>
        </w:rPr>
        <w:t>Act</w:t>
      </w:r>
      <w:r w:rsidR="000D20C8" w:rsidRPr="00A134A3">
        <w:rPr>
          <w:rFonts w:eastAsia="MS Gothic"/>
        </w:rPr>
        <w:t xml:space="preserve"> are as </w:t>
      </w:r>
      <w:r w:rsidR="000D20C8" w:rsidRPr="005B36B5">
        <w:rPr>
          <w:rFonts w:eastAsia="MS Gothic"/>
        </w:rPr>
        <w:t>follows</w:t>
      </w:r>
      <w:r w:rsidR="000D20C8">
        <w:rPr>
          <w:rFonts w:eastAsia="MS Gothic" w:hint="eastAsia"/>
        </w:rPr>
        <w:t>:</w:t>
      </w:r>
    </w:p>
    <w:p w:rsidR="000D20C8" w:rsidRDefault="000D20C8" w:rsidP="00490271">
      <w:pPr>
        <w:pStyle w:val="SingleTxtG"/>
        <w:rPr>
          <w:rFonts w:ascii="MS Gothic" w:eastAsia="MS Gothic"/>
        </w:rPr>
      </w:pPr>
      <w:r w:rsidRPr="00416BCB">
        <w:rPr>
          <w:b/>
        </w:rPr>
        <w:t xml:space="preserve">Number of </w:t>
      </w:r>
      <w:r w:rsidRPr="00416BCB">
        <w:rPr>
          <w:rFonts w:hint="eastAsia"/>
          <w:b/>
        </w:rPr>
        <w:t>C</w:t>
      </w:r>
      <w:r w:rsidRPr="00416BCB">
        <w:rPr>
          <w:b/>
        </w:rPr>
        <w:t>laims</w:t>
      </w:r>
      <w:r w:rsidR="00416BCB">
        <w:rPr>
          <w:b/>
        </w:rPr>
        <w:t>/</w:t>
      </w:r>
      <w:r w:rsidRPr="00416BCB">
        <w:rPr>
          <w:rFonts w:hint="eastAsia"/>
          <w:b/>
        </w:rPr>
        <w:t>R</w:t>
      </w:r>
      <w:r w:rsidRPr="00416BCB">
        <w:rPr>
          <w:b/>
        </w:rPr>
        <w:t xml:space="preserve">eclaims for </w:t>
      </w:r>
      <w:r w:rsidR="00416BCB" w:rsidRPr="00416BCB">
        <w:rPr>
          <w:b/>
        </w:rPr>
        <w:t>r</w:t>
      </w:r>
      <w:r w:rsidRPr="00416BCB">
        <w:rPr>
          <w:b/>
        </w:rPr>
        <w:t>eview filed</w:t>
      </w:r>
      <w:r w:rsidR="00416BCB">
        <w:rPr>
          <w:b/>
        </w:rPr>
        <w:t xml:space="preserve"> </w:t>
      </w:r>
      <w:r>
        <w:rPr>
          <w:noProof/>
        </w:rPr>
        <w:t>(Unit:</w:t>
      </w:r>
      <w:r>
        <w:t xml:space="preserve"> </w:t>
      </w:r>
      <w:r>
        <w:rPr>
          <w:noProof/>
        </w:rPr>
        <w:t>Number of cases)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406"/>
        <w:gridCol w:w="992"/>
        <w:gridCol w:w="992"/>
        <w:gridCol w:w="992"/>
        <w:gridCol w:w="992"/>
        <w:gridCol w:w="996"/>
      </w:tblGrid>
      <w:tr w:rsidR="000D20C8" w:rsidRPr="00490271" w:rsidTr="00490271">
        <w:trPr>
          <w:trHeight w:val="240"/>
          <w:tblHeader/>
        </w:trPr>
        <w:tc>
          <w:tcPr>
            <w:tcW w:w="2835"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2007</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2008</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2009</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2010</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r w:rsidRPr="00490271">
              <w:rPr>
                <w:i/>
                <w:noProof/>
                <w:sz w:val="16"/>
                <w:szCs w:val="24"/>
              </w:rPr>
              <w:t>Total</w:t>
            </w:r>
          </w:p>
        </w:tc>
      </w:tr>
      <w:tr w:rsidR="000D20C8" w:rsidRPr="00490271" w:rsidTr="00490271">
        <w:trPr>
          <w:trHeight w:val="240"/>
        </w:trPr>
        <w:tc>
          <w:tcPr>
            <w:tcW w:w="2835"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sz w:val="18"/>
                <w:szCs w:val="18"/>
              </w:rPr>
              <w:t xml:space="preserve">Claim for </w:t>
            </w:r>
            <w:r w:rsidRPr="00416BCB">
              <w:rPr>
                <w:rFonts w:hint="eastAsia"/>
                <w:sz w:val="18"/>
                <w:szCs w:val="18"/>
              </w:rPr>
              <w:t>R</w:t>
            </w:r>
            <w:r w:rsidRPr="00416BCB">
              <w:rPr>
                <w:sz w:val="18"/>
                <w:szCs w:val="18"/>
              </w:rPr>
              <w:t>eview</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52</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21</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27</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57</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157</w:t>
            </w:r>
          </w:p>
        </w:tc>
      </w:tr>
      <w:tr w:rsidR="000D20C8" w:rsidRPr="00490271" w:rsidTr="00490271">
        <w:trPr>
          <w:trHeight w:val="240"/>
        </w:trPr>
        <w:tc>
          <w:tcPr>
            <w:tcW w:w="2835" w:type="dxa"/>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sz w:val="18"/>
                <w:szCs w:val="18"/>
              </w:rPr>
              <w:t xml:space="preserve">Reclaim for </w:t>
            </w:r>
            <w:r w:rsidRPr="00416BCB">
              <w:rPr>
                <w:rFonts w:hint="eastAsia"/>
                <w:sz w:val="18"/>
                <w:szCs w:val="18"/>
              </w:rPr>
              <w:t>R</w:t>
            </w:r>
            <w:r w:rsidRPr="00416BCB">
              <w:rPr>
                <w:sz w:val="18"/>
                <w:szCs w:val="18"/>
              </w:rPr>
              <w:t>eview</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rFonts w:eastAsia="MS Gothic"/>
                <w:sz w:val="18"/>
                <w:szCs w:val="18"/>
              </w:rPr>
              <w:t>0</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6</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8</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16</w:t>
            </w:r>
          </w:p>
        </w:tc>
      </w:tr>
      <w:tr w:rsidR="000D20C8" w:rsidRPr="00490271" w:rsidTr="00490271">
        <w:trPr>
          <w:trHeight w:val="240"/>
        </w:trPr>
        <w:tc>
          <w:tcPr>
            <w:tcW w:w="2835"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Total number</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52</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27</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35</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59</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173</w:t>
            </w:r>
          </w:p>
        </w:tc>
      </w:tr>
    </w:tbl>
    <w:p w:rsidR="000D20C8" w:rsidRPr="00416BCB" w:rsidRDefault="000D20C8" w:rsidP="00490271">
      <w:pPr>
        <w:pStyle w:val="SingleTxtG"/>
        <w:rPr>
          <w:rFonts w:ascii="MS Gothic" w:eastAsia="MS Gothic"/>
          <w:sz w:val="18"/>
          <w:szCs w:val="18"/>
        </w:rPr>
      </w:pPr>
      <w:r w:rsidRPr="00416BCB">
        <w:rPr>
          <w:sz w:val="18"/>
          <w:szCs w:val="18"/>
        </w:rPr>
        <w:t>*</w:t>
      </w:r>
      <w:r w:rsidRPr="00416BCB">
        <w:rPr>
          <w:sz w:val="18"/>
          <w:szCs w:val="18"/>
        </w:rPr>
        <w:tab/>
      </w:r>
      <w:r w:rsidRPr="00416BCB">
        <w:rPr>
          <w:noProof/>
          <w:sz w:val="18"/>
          <w:szCs w:val="18"/>
        </w:rPr>
        <w:t>Each figure shows the number of cases for the period of June of the relevant calendar year to May of the following calendar year.</w:t>
      </w:r>
    </w:p>
    <w:p w:rsidR="000D20C8" w:rsidRDefault="000D20C8" w:rsidP="00490271">
      <w:pPr>
        <w:pStyle w:val="SingleTxtG"/>
        <w:rPr>
          <w:rFonts w:ascii="MS Gothic" w:eastAsia="MS Gothic"/>
        </w:rPr>
      </w:pPr>
      <w:r w:rsidRPr="00416BCB">
        <w:rPr>
          <w:b/>
        </w:rPr>
        <w:t xml:space="preserve">Number of </w:t>
      </w:r>
      <w:r w:rsidRPr="00416BCB">
        <w:rPr>
          <w:rFonts w:hint="eastAsia"/>
          <w:b/>
        </w:rPr>
        <w:t>R</w:t>
      </w:r>
      <w:r w:rsidRPr="00416BCB">
        <w:rPr>
          <w:b/>
        </w:rPr>
        <w:t xml:space="preserve">eports of </w:t>
      </w:r>
      <w:r w:rsidR="00416BCB">
        <w:rPr>
          <w:b/>
        </w:rPr>
        <w:t>c</w:t>
      </w:r>
      <w:r w:rsidRPr="00416BCB">
        <w:rPr>
          <w:b/>
        </w:rPr>
        <w:t>ases filed</w:t>
      </w:r>
      <w:r w:rsidR="00416BCB">
        <w:rPr>
          <w:b/>
        </w:rPr>
        <w:t xml:space="preserve"> </w:t>
      </w:r>
      <w:r>
        <w:t>(Unit: Number of cases)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456"/>
        <w:gridCol w:w="982"/>
        <w:gridCol w:w="982"/>
        <w:gridCol w:w="982"/>
        <w:gridCol w:w="982"/>
        <w:gridCol w:w="986"/>
      </w:tblGrid>
      <w:tr w:rsidR="000D20C8" w:rsidRPr="00490271" w:rsidTr="00490271">
        <w:trPr>
          <w:trHeight w:val="240"/>
          <w:tblHeader/>
        </w:trPr>
        <w:tc>
          <w:tcPr>
            <w:tcW w:w="2835"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2007</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2008</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2009</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2010</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r w:rsidRPr="00490271">
              <w:rPr>
                <w:i/>
                <w:noProof/>
                <w:sz w:val="16"/>
                <w:szCs w:val="24"/>
              </w:rPr>
              <w:t>Total</w:t>
            </w:r>
          </w:p>
        </w:tc>
      </w:tr>
      <w:tr w:rsidR="000D20C8" w:rsidRPr="00490271" w:rsidTr="00490271">
        <w:trPr>
          <w:trHeight w:val="240"/>
        </w:trPr>
        <w:tc>
          <w:tcPr>
            <w:tcW w:w="2835"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 xml:space="preserve">Filed with </w:t>
            </w:r>
            <w:r w:rsidRPr="00416BCB">
              <w:rPr>
                <w:rFonts w:hint="eastAsia"/>
                <w:noProof/>
                <w:sz w:val="18"/>
                <w:szCs w:val="18"/>
              </w:rPr>
              <w:t>the Chief of</w:t>
            </w:r>
            <w:r w:rsidRPr="00416BCB">
              <w:rPr>
                <w:noProof/>
                <w:sz w:val="18"/>
                <w:szCs w:val="18"/>
              </w:rPr>
              <w:t xml:space="preserve"> </w:t>
            </w:r>
            <w:r w:rsidRPr="00416BCB">
              <w:rPr>
                <w:rFonts w:hint="eastAsia"/>
                <w:noProof/>
                <w:sz w:val="18"/>
                <w:szCs w:val="18"/>
              </w:rPr>
              <w:t>P</w:t>
            </w:r>
            <w:r w:rsidRPr="00416BCB">
              <w:rPr>
                <w:noProof/>
                <w:sz w:val="18"/>
                <w:szCs w:val="18"/>
              </w:rPr>
              <w:t xml:space="preserve">refectural </w:t>
            </w:r>
            <w:r w:rsidRPr="00416BCB">
              <w:rPr>
                <w:rFonts w:hint="eastAsia"/>
                <w:noProof/>
                <w:sz w:val="18"/>
                <w:szCs w:val="18"/>
              </w:rPr>
              <w:t>P</w:t>
            </w:r>
            <w:r w:rsidRPr="00416BCB">
              <w:rPr>
                <w:noProof/>
                <w:sz w:val="18"/>
                <w:szCs w:val="18"/>
              </w:rPr>
              <w:t xml:space="preserve">olice </w:t>
            </w:r>
            <w:r w:rsidRPr="00416BCB">
              <w:rPr>
                <w:rFonts w:hint="eastAsia"/>
                <w:noProof/>
                <w:sz w:val="18"/>
                <w:szCs w:val="18"/>
              </w:rPr>
              <w:t>H</w:t>
            </w:r>
            <w:r w:rsidRPr="00416BCB">
              <w:rPr>
                <w:noProof/>
                <w:sz w:val="18"/>
                <w:szCs w:val="18"/>
              </w:rPr>
              <w:t>eadquarters</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18</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23</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13</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69</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123</w:t>
            </w:r>
          </w:p>
        </w:tc>
      </w:tr>
      <w:tr w:rsidR="000D20C8" w:rsidRPr="00490271" w:rsidTr="00490271">
        <w:trPr>
          <w:trHeight w:val="240"/>
        </w:trPr>
        <w:tc>
          <w:tcPr>
            <w:tcW w:w="2835" w:type="dxa"/>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 xml:space="preserve">Filed with </w:t>
            </w:r>
            <w:r w:rsidRPr="00416BCB">
              <w:rPr>
                <w:rFonts w:hint="eastAsia"/>
                <w:noProof/>
                <w:sz w:val="18"/>
                <w:szCs w:val="18"/>
              </w:rPr>
              <w:t xml:space="preserve">the </w:t>
            </w:r>
            <w:r w:rsidRPr="00416BCB">
              <w:rPr>
                <w:noProof/>
                <w:sz w:val="18"/>
                <w:szCs w:val="18"/>
              </w:rPr>
              <w:t>Prefectural Public Safety Commission</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0</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3</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6</w:t>
            </w:r>
          </w:p>
        </w:tc>
      </w:tr>
      <w:tr w:rsidR="000D20C8" w:rsidRPr="00490271" w:rsidTr="00490271">
        <w:trPr>
          <w:trHeight w:val="240"/>
        </w:trPr>
        <w:tc>
          <w:tcPr>
            <w:tcW w:w="2835"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Total number</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19</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25</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13</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72</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129</w:t>
            </w:r>
          </w:p>
        </w:tc>
      </w:tr>
    </w:tbl>
    <w:p w:rsidR="000D20C8" w:rsidRPr="00416BCB" w:rsidRDefault="000D20C8" w:rsidP="00490271">
      <w:pPr>
        <w:pStyle w:val="SingleTxtG"/>
        <w:rPr>
          <w:rFonts w:ascii="MS Gothic" w:eastAsia="MS Gothic"/>
          <w:sz w:val="18"/>
          <w:szCs w:val="18"/>
        </w:rPr>
      </w:pPr>
      <w:r w:rsidRPr="00416BCB">
        <w:rPr>
          <w:sz w:val="18"/>
          <w:szCs w:val="18"/>
        </w:rPr>
        <w:t>*</w:t>
      </w:r>
      <w:r w:rsidRPr="00416BCB">
        <w:rPr>
          <w:sz w:val="18"/>
          <w:szCs w:val="18"/>
        </w:rPr>
        <w:tab/>
      </w:r>
      <w:r w:rsidRPr="00416BCB">
        <w:rPr>
          <w:noProof/>
          <w:sz w:val="18"/>
          <w:szCs w:val="18"/>
        </w:rPr>
        <w:t>Each figure shows the number of cases for the period of June of the relevant calendar year to May of the following calendar year.</w:t>
      </w:r>
    </w:p>
    <w:p w:rsidR="000D20C8" w:rsidRDefault="000D20C8" w:rsidP="00490271">
      <w:pPr>
        <w:pStyle w:val="SingleTxtG"/>
        <w:rPr>
          <w:rFonts w:ascii="MS Gothic" w:eastAsia="MS Gothic"/>
        </w:rPr>
      </w:pPr>
      <w:r w:rsidRPr="00416BCB">
        <w:rPr>
          <w:b/>
        </w:rPr>
        <w:t xml:space="preserve">Number of </w:t>
      </w:r>
      <w:r w:rsidRPr="00416BCB">
        <w:rPr>
          <w:rFonts w:hint="eastAsia"/>
          <w:b/>
        </w:rPr>
        <w:t>C</w:t>
      </w:r>
      <w:r w:rsidRPr="00416BCB">
        <w:rPr>
          <w:b/>
        </w:rPr>
        <w:t>omplaints filed</w:t>
      </w:r>
      <w:r w:rsidR="00416BCB">
        <w:rPr>
          <w:b/>
        </w:rPr>
        <w:t xml:space="preserve"> </w:t>
      </w:r>
      <w:r>
        <w:t>(Unit: Number of cases)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451"/>
        <w:gridCol w:w="980"/>
        <w:gridCol w:w="980"/>
        <w:gridCol w:w="980"/>
        <w:gridCol w:w="980"/>
        <w:gridCol w:w="999"/>
      </w:tblGrid>
      <w:tr w:rsidR="000D20C8" w:rsidRPr="00490271" w:rsidTr="00490271">
        <w:trPr>
          <w:trHeight w:val="240"/>
          <w:tblHeader/>
        </w:trPr>
        <w:tc>
          <w:tcPr>
            <w:tcW w:w="2835"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2007</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2008</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2009</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i/>
                <w:sz w:val="16"/>
                <w:szCs w:val="24"/>
              </w:rPr>
            </w:pPr>
            <w:r w:rsidRPr="00490271">
              <w:rPr>
                <w:i/>
                <w:sz w:val="16"/>
                <w:szCs w:val="24"/>
              </w:rPr>
              <w:t>2010</w:t>
            </w:r>
          </w:p>
        </w:tc>
        <w:tc>
          <w:tcPr>
            <w:tcW w:w="1134" w:type="dxa"/>
            <w:tcBorders>
              <w:top w:val="single" w:sz="4" w:space="0" w:color="auto"/>
              <w:bottom w:val="single" w:sz="12" w:space="0" w:color="auto"/>
            </w:tcBorders>
            <w:shd w:val="clear" w:color="auto" w:fill="auto"/>
            <w:vAlign w:val="bottom"/>
          </w:tcPr>
          <w:p w:rsidR="000D20C8" w:rsidRPr="00490271" w:rsidRDefault="000D20C8" w:rsidP="00490271">
            <w:pPr>
              <w:suppressAutoHyphens w:val="0"/>
              <w:autoSpaceDE w:val="0"/>
              <w:autoSpaceDN w:val="0"/>
              <w:adjustRightInd w:val="0"/>
              <w:spacing w:before="80" w:after="80" w:line="200" w:lineRule="exact"/>
              <w:rPr>
                <w:rFonts w:eastAsia="MS Gothic"/>
                <w:i/>
                <w:sz w:val="16"/>
                <w:szCs w:val="24"/>
              </w:rPr>
            </w:pPr>
            <w:r w:rsidRPr="00490271">
              <w:rPr>
                <w:i/>
                <w:noProof/>
                <w:sz w:val="16"/>
                <w:szCs w:val="24"/>
              </w:rPr>
              <w:t>Total</w:t>
            </w:r>
          </w:p>
        </w:tc>
      </w:tr>
      <w:tr w:rsidR="000D20C8" w:rsidRPr="00490271" w:rsidTr="00490271">
        <w:trPr>
          <w:trHeight w:val="240"/>
        </w:trPr>
        <w:tc>
          <w:tcPr>
            <w:tcW w:w="2835"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 xml:space="preserve">Filed with </w:t>
            </w:r>
            <w:r w:rsidRPr="00416BCB">
              <w:rPr>
                <w:rFonts w:hint="eastAsia"/>
                <w:noProof/>
                <w:sz w:val="18"/>
                <w:szCs w:val="18"/>
              </w:rPr>
              <w:t>the Chief of</w:t>
            </w:r>
            <w:r w:rsidRPr="00416BCB">
              <w:rPr>
                <w:noProof/>
                <w:sz w:val="18"/>
                <w:szCs w:val="18"/>
              </w:rPr>
              <w:t xml:space="preserve"> </w:t>
            </w:r>
            <w:r w:rsidRPr="00416BCB">
              <w:rPr>
                <w:rFonts w:hint="eastAsia"/>
                <w:noProof/>
                <w:sz w:val="18"/>
                <w:szCs w:val="18"/>
              </w:rPr>
              <w:t>P</w:t>
            </w:r>
            <w:r w:rsidRPr="00416BCB">
              <w:rPr>
                <w:noProof/>
                <w:sz w:val="18"/>
                <w:szCs w:val="18"/>
              </w:rPr>
              <w:t xml:space="preserve">refectural </w:t>
            </w:r>
            <w:r w:rsidRPr="00416BCB">
              <w:rPr>
                <w:rFonts w:hint="eastAsia"/>
                <w:noProof/>
                <w:sz w:val="18"/>
                <w:szCs w:val="18"/>
              </w:rPr>
              <w:t>P</w:t>
            </w:r>
            <w:r w:rsidRPr="00416BCB">
              <w:rPr>
                <w:noProof/>
                <w:sz w:val="18"/>
                <w:szCs w:val="18"/>
              </w:rPr>
              <w:t xml:space="preserve">olice </w:t>
            </w:r>
            <w:r w:rsidRPr="00416BCB">
              <w:rPr>
                <w:rFonts w:hint="eastAsia"/>
                <w:noProof/>
                <w:sz w:val="18"/>
                <w:szCs w:val="18"/>
              </w:rPr>
              <w:t>H</w:t>
            </w:r>
            <w:r w:rsidRPr="00416BCB">
              <w:rPr>
                <w:noProof/>
                <w:sz w:val="18"/>
                <w:szCs w:val="18"/>
              </w:rPr>
              <w:t>eadquarters</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241</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180</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230</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279</w:t>
            </w:r>
          </w:p>
        </w:tc>
        <w:tc>
          <w:tcPr>
            <w:tcW w:w="1134" w:type="dxa"/>
            <w:tcBorders>
              <w:top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930</w:t>
            </w:r>
          </w:p>
        </w:tc>
      </w:tr>
      <w:tr w:rsidR="000D20C8" w:rsidRPr="00490271" w:rsidTr="00490271">
        <w:trPr>
          <w:trHeight w:val="240"/>
        </w:trPr>
        <w:tc>
          <w:tcPr>
            <w:tcW w:w="2835" w:type="dxa"/>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Filed with inspector</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73</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49</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83</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53</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258</w:t>
            </w:r>
          </w:p>
        </w:tc>
      </w:tr>
      <w:tr w:rsidR="000D20C8" w:rsidRPr="00490271" w:rsidTr="00490271">
        <w:trPr>
          <w:trHeight w:val="240"/>
        </w:trPr>
        <w:tc>
          <w:tcPr>
            <w:tcW w:w="2835" w:type="dxa"/>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Filed with detention services manager</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272</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242</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223</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405</w:t>
            </w:r>
          </w:p>
        </w:tc>
        <w:tc>
          <w:tcPr>
            <w:tcW w:w="1134" w:type="dxa"/>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1,142</w:t>
            </w:r>
          </w:p>
        </w:tc>
      </w:tr>
      <w:tr w:rsidR="000D20C8" w:rsidRPr="00490271" w:rsidTr="00490271">
        <w:trPr>
          <w:trHeight w:val="240"/>
        </w:trPr>
        <w:tc>
          <w:tcPr>
            <w:tcW w:w="2835"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rFonts w:eastAsia="MS Gothic"/>
                <w:sz w:val="18"/>
                <w:szCs w:val="18"/>
              </w:rPr>
            </w:pPr>
            <w:r w:rsidRPr="00416BCB">
              <w:rPr>
                <w:noProof/>
                <w:sz w:val="18"/>
                <w:szCs w:val="18"/>
              </w:rPr>
              <w:t>Total number</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586</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471</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536</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737</w:t>
            </w:r>
          </w:p>
        </w:tc>
        <w:tc>
          <w:tcPr>
            <w:tcW w:w="1134" w:type="dxa"/>
            <w:tcBorders>
              <w:bottom w:val="single" w:sz="12" w:space="0" w:color="auto"/>
            </w:tcBorders>
            <w:shd w:val="clear" w:color="auto" w:fill="auto"/>
          </w:tcPr>
          <w:p w:rsidR="000D20C8" w:rsidRPr="00416BCB" w:rsidRDefault="000D20C8" w:rsidP="00490271">
            <w:pPr>
              <w:suppressAutoHyphens w:val="0"/>
              <w:autoSpaceDE w:val="0"/>
              <w:autoSpaceDN w:val="0"/>
              <w:adjustRightInd w:val="0"/>
              <w:spacing w:before="40" w:after="120" w:line="220" w:lineRule="exact"/>
              <w:rPr>
                <w:sz w:val="18"/>
                <w:szCs w:val="18"/>
              </w:rPr>
            </w:pPr>
            <w:r w:rsidRPr="00416BCB">
              <w:rPr>
                <w:sz w:val="18"/>
                <w:szCs w:val="18"/>
              </w:rPr>
              <w:t>2,330</w:t>
            </w:r>
          </w:p>
        </w:tc>
      </w:tr>
    </w:tbl>
    <w:p w:rsidR="000D20C8" w:rsidRPr="00416BCB" w:rsidRDefault="000D20C8" w:rsidP="00490271">
      <w:pPr>
        <w:pStyle w:val="SingleTxtG"/>
        <w:rPr>
          <w:rFonts w:ascii="MS Gothic" w:eastAsia="MS Gothic"/>
          <w:sz w:val="18"/>
          <w:szCs w:val="18"/>
        </w:rPr>
      </w:pPr>
      <w:r w:rsidRPr="00416BCB">
        <w:rPr>
          <w:sz w:val="18"/>
          <w:szCs w:val="18"/>
        </w:rPr>
        <w:t>*</w:t>
      </w:r>
      <w:r w:rsidRPr="00416BCB">
        <w:rPr>
          <w:sz w:val="18"/>
          <w:szCs w:val="18"/>
        </w:rPr>
        <w:tab/>
      </w:r>
      <w:r w:rsidRPr="00416BCB">
        <w:rPr>
          <w:noProof/>
          <w:sz w:val="18"/>
          <w:szCs w:val="18"/>
        </w:rPr>
        <w:t>Each figure shows the number of cases for the period of June of the relevant calendar year to May of the following calendar year.</w:t>
      </w:r>
    </w:p>
    <w:p w:rsidR="000D20C8" w:rsidRPr="00A134A3" w:rsidRDefault="00C62A4B" w:rsidP="00490271">
      <w:pPr>
        <w:pStyle w:val="SingleTxtG"/>
        <w:rPr>
          <w:rFonts w:eastAsia="MS Gothic" w:hint="eastAsia"/>
        </w:rPr>
      </w:pPr>
      <w:r w:rsidRPr="00A134A3">
        <w:rPr>
          <w:rFonts w:eastAsia="MS Gothic"/>
        </w:rPr>
        <w:t>22</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In </w:t>
      </w:r>
      <w:r w:rsidR="000D20C8" w:rsidRPr="00774D31">
        <w:rPr>
          <w:rFonts w:eastAsia="MS Gothic"/>
        </w:rPr>
        <w:t>addition</w:t>
      </w:r>
      <w:r w:rsidR="000D20C8" w:rsidRPr="00A134A3">
        <w:rPr>
          <w:rFonts w:eastAsia="MS Gothic"/>
        </w:rPr>
        <w:t xml:space="preserve"> to the </w:t>
      </w:r>
      <w:r w:rsidR="000D20C8">
        <w:rPr>
          <w:rFonts w:eastAsia="MS Gothic" w:hint="eastAsia"/>
        </w:rPr>
        <w:t>appeal</w:t>
      </w:r>
      <w:r w:rsidR="000D20C8" w:rsidRPr="00A134A3">
        <w:rPr>
          <w:rFonts w:eastAsia="MS Gothic"/>
        </w:rPr>
        <w:t xml:space="preserve"> system explained above, a detainee or anyone else dissatisfied with the execution of duties by a police official may file a complaint with </w:t>
      </w:r>
      <w:r w:rsidR="000D20C8">
        <w:rPr>
          <w:rFonts w:eastAsia="MS Gothic" w:hint="eastAsia"/>
        </w:rPr>
        <w:t>the</w:t>
      </w:r>
      <w:r w:rsidR="000D20C8" w:rsidRPr="00A134A3">
        <w:rPr>
          <w:rFonts w:eastAsia="MS Gothic"/>
        </w:rPr>
        <w:t xml:space="preserve"> Prefectural Public Safety </w:t>
      </w:r>
      <w:r w:rsidR="000D20C8" w:rsidRPr="005B36B5">
        <w:rPr>
          <w:rFonts w:eastAsia="MS Gothic"/>
        </w:rPr>
        <w:t>Commission</w:t>
      </w:r>
      <w:r w:rsidR="000D20C8" w:rsidRPr="00A134A3">
        <w:rPr>
          <w:rFonts w:eastAsia="MS Gothic"/>
        </w:rPr>
        <w:t xml:space="preserve"> in accordance with the Police </w:t>
      </w:r>
      <w:r w:rsidR="000D20C8">
        <w:rPr>
          <w:rFonts w:eastAsia="MS Gothic" w:hint="eastAsia"/>
        </w:rPr>
        <w:t>Law</w:t>
      </w:r>
      <w:r w:rsidR="000D20C8" w:rsidRPr="00A134A3">
        <w:rPr>
          <w:rFonts w:eastAsia="MS Gothic"/>
        </w:rPr>
        <w:t>. The number of complaints filed by detainees and other persons with regard to detention service was 14 in 2006, 5 in 2007, 10 in 2008, 18 in 2009, and 17 in 2010, and all these complaints were adequately addressed.</w:t>
      </w:r>
      <w:r w:rsidR="000D20C8" w:rsidRPr="00A134A3">
        <w:rPr>
          <w:rFonts w:eastAsia="MS Gothic" w:hint="eastAsia"/>
        </w:rPr>
        <w:t xml:space="preserve"> </w:t>
      </w:r>
    </w:p>
    <w:p w:rsidR="000D20C8" w:rsidRPr="00A134A3" w:rsidRDefault="00490271" w:rsidP="00033987">
      <w:pPr>
        <w:pStyle w:val="H23G"/>
        <w:rPr>
          <w:rFonts w:eastAsia="MS Gothic"/>
        </w:rPr>
      </w:pPr>
      <w:r>
        <w:rPr>
          <w:rFonts w:eastAsia="MS Gothic"/>
        </w:rPr>
        <w:tab/>
      </w:r>
      <w:r w:rsidR="007C21AB">
        <w:rPr>
          <w:rFonts w:eastAsia="MS Gothic"/>
        </w:rPr>
        <w:t>6.</w:t>
      </w:r>
      <w:r>
        <w:rPr>
          <w:rFonts w:eastAsia="MS Gothic"/>
        </w:rPr>
        <w:tab/>
      </w:r>
      <w:r w:rsidR="00033987">
        <w:rPr>
          <w:rFonts w:eastAsia="MS Gothic"/>
        </w:rPr>
        <w:t>D</w:t>
      </w:r>
      <w:r w:rsidR="000D20C8" w:rsidRPr="00A134A3">
        <w:rPr>
          <w:rFonts w:eastAsia="MS Gothic"/>
        </w:rPr>
        <w:t>isciplinary action imposed on detention officers; compensation provided to victims</w:t>
      </w:r>
    </w:p>
    <w:p w:rsidR="000D20C8" w:rsidRPr="00A134A3" w:rsidRDefault="00C62A4B" w:rsidP="00490271">
      <w:pPr>
        <w:pStyle w:val="SingleTxtG"/>
        <w:rPr>
          <w:rFonts w:eastAsia="MS Gothic"/>
        </w:rPr>
      </w:pPr>
      <w:r w:rsidRPr="00A134A3">
        <w:rPr>
          <w:rFonts w:eastAsia="MS Gothic"/>
        </w:rPr>
        <w:t>22</w:t>
      </w:r>
      <w:r w:rsidR="003750A0">
        <w:rPr>
          <w:rFonts w:eastAsia="MS Gothic"/>
        </w:rPr>
        <w:t>7</w:t>
      </w:r>
      <w:r w:rsidRPr="00A134A3">
        <w:rPr>
          <w:rFonts w:eastAsia="MS Gothic"/>
        </w:rPr>
        <w:t>.</w:t>
      </w:r>
      <w:r w:rsidRPr="00A134A3">
        <w:rPr>
          <w:rFonts w:eastAsia="MS Gothic"/>
        </w:rPr>
        <w:tab/>
      </w:r>
      <w:r w:rsidR="000D20C8" w:rsidRPr="00774D31">
        <w:rPr>
          <w:rFonts w:eastAsia="MS Gothic"/>
        </w:rPr>
        <w:t>Looking</w:t>
      </w:r>
      <w:r w:rsidR="000D20C8" w:rsidRPr="00A134A3">
        <w:rPr>
          <w:rFonts w:eastAsia="MS Gothic"/>
        </w:rPr>
        <w:t xml:space="preserve"> into the cases involving a final and binding judgment of conviction for the crimes of assault and cruelty by special public officers and the crimes of assault and cruelty causing death or injury by </w:t>
      </w:r>
      <w:r w:rsidR="000D20C8" w:rsidRPr="005B36B5">
        <w:rPr>
          <w:rFonts w:eastAsia="MS Gothic"/>
        </w:rPr>
        <w:t>special</w:t>
      </w:r>
      <w:r w:rsidR="000D20C8" w:rsidRPr="00A134A3">
        <w:rPr>
          <w:rFonts w:eastAsia="MS Gothic"/>
        </w:rPr>
        <w:t xml:space="preserve"> public officers for the period from the beginning of 2006 to July 2011, there were two cases of crimes of assault and cruelty by special public officers (one in 2008 and the other in 2011, each case involving an indecent act against a female detainee) and disciplinary dismissal was imposed on both </w:t>
      </w:r>
      <w:r w:rsidR="000D20C8">
        <w:rPr>
          <w:rFonts w:eastAsia="MS Gothic"/>
        </w:rPr>
        <w:t xml:space="preserve">of </w:t>
      </w:r>
      <w:r w:rsidR="000D20C8" w:rsidRPr="00A134A3">
        <w:rPr>
          <w:rFonts w:eastAsia="MS Gothic"/>
        </w:rPr>
        <w:t>the detention officers concerned.</w:t>
      </w:r>
    </w:p>
    <w:p w:rsidR="000D20C8" w:rsidRPr="00A134A3" w:rsidRDefault="00C62A4B" w:rsidP="00490271">
      <w:pPr>
        <w:pStyle w:val="SingleTxtG"/>
        <w:rPr>
          <w:rFonts w:eastAsia="MS Gothic" w:hint="eastAsia"/>
        </w:rPr>
      </w:pPr>
      <w:r w:rsidRPr="00A134A3">
        <w:rPr>
          <w:rFonts w:eastAsia="MS Gothic"/>
        </w:rPr>
        <w:t>22</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The total amount of compensation provided to the victims for the period from 2006 to </w:t>
      </w:r>
      <w:r w:rsidR="000D20C8" w:rsidRPr="00774D31">
        <w:rPr>
          <w:rFonts w:eastAsia="MS Gothic"/>
        </w:rPr>
        <w:t>2010</w:t>
      </w:r>
      <w:r w:rsidR="000D20C8" w:rsidRPr="00A134A3">
        <w:rPr>
          <w:rFonts w:eastAsia="MS Gothic"/>
        </w:rPr>
        <w:t xml:space="preserve"> was approximately 72.</w:t>
      </w:r>
      <w:r w:rsidR="000D20C8" w:rsidRPr="005B36B5">
        <w:rPr>
          <w:rFonts w:eastAsia="MS Gothic"/>
        </w:rPr>
        <w:t>55</w:t>
      </w:r>
      <w:r w:rsidR="000D20C8" w:rsidRPr="00A134A3">
        <w:rPr>
          <w:rFonts w:eastAsia="MS Gothic"/>
        </w:rPr>
        <w:t xml:space="preserve"> million yen. This </w:t>
      </w:r>
      <w:r w:rsidR="000D20C8">
        <w:rPr>
          <w:rFonts w:eastAsia="MS Gothic" w:hint="eastAsia"/>
        </w:rPr>
        <w:t>was</w:t>
      </w:r>
      <w:r w:rsidR="000D20C8" w:rsidRPr="00A134A3">
        <w:rPr>
          <w:rFonts w:eastAsia="MS Gothic"/>
        </w:rPr>
        <w:t xml:space="preserve"> the compensation paid to the bereaved family in 2009 </w:t>
      </w:r>
      <w:r w:rsidR="000D20C8">
        <w:rPr>
          <w:rFonts w:eastAsia="MS Gothic" w:hint="eastAsia"/>
        </w:rPr>
        <w:t>based on a</w:t>
      </w:r>
      <w:r w:rsidR="000D20C8" w:rsidRPr="00A134A3">
        <w:rPr>
          <w:rFonts w:eastAsia="MS Gothic"/>
        </w:rPr>
        <w:t xml:space="preserve"> final and binding </w:t>
      </w:r>
      <w:r w:rsidR="000D20C8">
        <w:rPr>
          <w:rFonts w:eastAsia="MS Gothic" w:hint="eastAsia"/>
        </w:rPr>
        <w:t xml:space="preserve">judgement </w:t>
      </w:r>
      <w:r w:rsidR="000D20C8" w:rsidRPr="00A134A3">
        <w:rPr>
          <w:rFonts w:eastAsia="MS Gothic"/>
        </w:rPr>
        <w:t xml:space="preserve">in </w:t>
      </w:r>
      <w:r w:rsidR="000D20C8">
        <w:rPr>
          <w:rFonts w:eastAsia="MS Gothic"/>
        </w:rPr>
        <w:t>a</w:t>
      </w:r>
      <w:r w:rsidR="000D20C8" w:rsidRPr="00A134A3">
        <w:rPr>
          <w:rFonts w:eastAsia="MS Gothic"/>
        </w:rPr>
        <w:t xml:space="preserve"> case where </w:t>
      </w:r>
      <w:r w:rsidR="000D20C8">
        <w:rPr>
          <w:rFonts w:eastAsia="MS Gothic"/>
        </w:rPr>
        <w:t>a</w:t>
      </w:r>
      <w:r w:rsidR="000D20C8" w:rsidRPr="00A134A3">
        <w:rPr>
          <w:rFonts w:eastAsia="MS Gothic"/>
        </w:rPr>
        <w:t xml:space="preserve"> claim for damage</w:t>
      </w:r>
      <w:r w:rsidR="000D20C8">
        <w:rPr>
          <w:rFonts w:eastAsia="MS Gothic"/>
        </w:rPr>
        <w:t>s</w:t>
      </w:r>
      <w:r w:rsidR="000D20C8" w:rsidRPr="00A134A3">
        <w:rPr>
          <w:rFonts w:eastAsia="MS Gothic"/>
        </w:rPr>
        <w:t xml:space="preserve"> was filed because the detainee had died in 2004 while a </w:t>
      </w:r>
      <w:r w:rsidR="000D20C8">
        <w:rPr>
          <w:rFonts w:eastAsia="MS Gothic" w:hint="eastAsia"/>
        </w:rPr>
        <w:t>gag</w:t>
      </w:r>
      <w:r w:rsidR="000D20C8" w:rsidRPr="00A134A3">
        <w:rPr>
          <w:rFonts w:eastAsia="MS Gothic"/>
        </w:rPr>
        <w:t xml:space="preserve"> had been used.</w:t>
      </w:r>
      <w:r w:rsidR="000D20C8" w:rsidRPr="00A134A3">
        <w:rPr>
          <w:rFonts w:eastAsia="MS Gothic" w:hint="eastAsia"/>
        </w:rPr>
        <w:t xml:space="preserve"> </w:t>
      </w:r>
    </w:p>
    <w:p w:rsidR="000D20C8" w:rsidRPr="00B9605B" w:rsidRDefault="00490271" w:rsidP="007C21AB">
      <w:pPr>
        <w:pStyle w:val="HChG"/>
        <w:rPr>
          <w:rFonts w:eastAsia="MS Gothic"/>
        </w:rPr>
      </w:pPr>
      <w:r>
        <w:rPr>
          <w:rFonts w:eastAsia="MS Gothic"/>
        </w:rPr>
        <w:tab/>
      </w:r>
      <w:r>
        <w:rPr>
          <w:rFonts w:eastAsia="MS Gothic"/>
        </w:rPr>
        <w:tab/>
      </w:r>
      <w:r w:rsidR="000D20C8" w:rsidRPr="00B9605B">
        <w:rPr>
          <w:rFonts w:eastAsia="MS Gothic"/>
        </w:rPr>
        <w:t>Article 11</w:t>
      </w:r>
    </w:p>
    <w:p w:rsidR="000D20C8" w:rsidRPr="00A134A3" w:rsidRDefault="00C62A4B" w:rsidP="00490271">
      <w:pPr>
        <w:pStyle w:val="SingleTxtG"/>
        <w:rPr>
          <w:rFonts w:eastAsia="MS Gothic" w:hint="eastAsia"/>
        </w:rPr>
      </w:pPr>
      <w:r w:rsidRPr="00A134A3">
        <w:rPr>
          <w:rFonts w:eastAsia="MS Gothic"/>
        </w:rPr>
        <w:t>22</w:t>
      </w:r>
      <w:r w:rsidR="003750A0">
        <w:rPr>
          <w:rFonts w:eastAsia="MS Gothic"/>
        </w:rPr>
        <w:t>9</w:t>
      </w:r>
      <w:r w:rsidRPr="00A134A3">
        <w:rPr>
          <w:rFonts w:eastAsia="MS Gothic"/>
        </w:rPr>
        <w:t>.</w:t>
      </w:r>
      <w:r w:rsidRPr="00A134A3">
        <w:rPr>
          <w:rFonts w:eastAsia="MS Gothic"/>
        </w:rPr>
        <w:tab/>
      </w:r>
      <w:r w:rsidR="000D20C8" w:rsidRPr="00A134A3">
        <w:rPr>
          <w:rFonts w:eastAsia="MS Gothic"/>
        </w:rPr>
        <w:t xml:space="preserve">As </w:t>
      </w:r>
      <w:r w:rsidR="000D20C8">
        <w:rPr>
          <w:rFonts w:eastAsia="MS Gothic" w:hint="eastAsia"/>
        </w:rPr>
        <w:t xml:space="preserve">stated in </w:t>
      </w:r>
      <w:r w:rsidR="000D20C8" w:rsidRPr="005B36B5">
        <w:rPr>
          <w:rFonts w:eastAsia="MS Gothic" w:hint="eastAsia"/>
        </w:rPr>
        <w:t>the</w:t>
      </w:r>
      <w:r w:rsidR="000D20C8">
        <w:rPr>
          <w:rFonts w:eastAsia="MS Gothic" w:hint="eastAsia"/>
        </w:rPr>
        <w:t xml:space="preserve"> </w:t>
      </w:r>
      <w:r w:rsidR="000D20C8" w:rsidRPr="00A134A3">
        <w:rPr>
          <w:rFonts w:eastAsia="MS Gothic"/>
        </w:rPr>
        <w:t>previous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B9605B" w:rsidRDefault="00490271" w:rsidP="007C21AB">
      <w:pPr>
        <w:pStyle w:val="HChG"/>
        <w:rPr>
          <w:rFonts w:eastAsia="MS Gothic"/>
        </w:rPr>
      </w:pPr>
      <w:r>
        <w:rPr>
          <w:rFonts w:eastAsia="MS Gothic"/>
        </w:rPr>
        <w:tab/>
      </w:r>
      <w:r>
        <w:rPr>
          <w:rFonts w:eastAsia="MS Gothic"/>
        </w:rPr>
        <w:tab/>
      </w:r>
      <w:r w:rsidR="000D20C8" w:rsidRPr="00B9605B">
        <w:rPr>
          <w:rFonts w:eastAsia="MS Gothic"/>
        </w:rPr>
        <w:t>Article 12</w:t>
      </w:r>
    </w:p>
    <w:p w:rsidR="000D20C8" w:rsidRPr="006C5EA3" w:rsidRDefault="00490271" w:rsidP="007C21AB">
      <w:pPr>
        <w:pStyle w:val="H1G"/>
        <w:rPr>
          <w:rFonts w:eastAsia="MS Gothic"/>
        </w:rPr>
      </w:pPr>
      <w:r>
        <w:rPr>
          <w:rFonts w:eastAsia="MS Gothic"/>
        </w:rPr>
        <w:tab/>
      </w:r>
      <w:r w:rsidR="000D20C8">
        <w:rPr>
          <w:rFonts w:eastAsia="MS Gothic" w:hint="eastAsia"/>
        </w:rPr>
        <w:t>A</w:t>
      </w:r>
      <w:r w:rsidR="000D20C8" w:rsidRPr="006C5EA3">
        <w:rPr>
          <w:rFonts w:eastAsia="MS Gothic"/>
        </w:rPr>
        <w:t>.</w:t>
      </w:r>
      <w:r>
        <w:rPr>
          <w:rFonts w:eastAsia="MS Gothic"/>
        </w:rPr>
        <w:tab/>
      </w:r>
      <w:r w:rsidR="000D20C8" w:rsidRPr="00C357A4">
        <w:rPr>
          <w:rFonts w:eastAsia="MS Gothic" w:hint="eastAsia"/>
        </w:rPr>
        <w:t>Re-entry permit</w:t>
      </w:r>
      <w:r w:rsidR="000D20C8" w:rsidRPr="006C5EA3">
        <w:rPr>
          <w:rFonts w:eastAsia="MS Gothic"/>
        </w:rPr>
        <w:t xml:space="preserve"> system under the </w:t>
      </w:r>
      <w:r w:rsidR="000D20C8" w:rsidRPr="00C357A4">
        <w:rPr>
          <w:rFonts w:eastAsia="MS Gothic" w:hint="eastAsia"/>
        </w:rPr>
        <w:t>Immigration Control and</w:t>
      </w:r>
      <w:r w:rsidR="000D20C8" w:rsidRPr="006C5EA3">
        <w:rPr>
          <w:rFonts w:eastAsia="MS Gothic"/>
        </w:rPr>
        <w:t xml:space="preserve"> Refugee Recognition Act</w:t>
      </w:r>
    </w:p>
    <w:p w:rsidR="000D20C8" w:rsidRPr="00A134A3" w:rsidRDefault="00C62A4B" w:rsidP="00490271">
      <w:pPr>
        <w:pStyle w:val="SingleTxtG"/>
        <w:rPr>
          <w:rFonts w:eastAsia="MS Gothic" w:hint="eastAsia"/>
        </w:rPr>
      </w:pPr>
      <w:r w:rsidRPr="00A134A3">
        <w:rPr>
          <w:rFonts w:eastAsia="MS Gothic"/>
        </w:rPr>
        <w:t>2</w:t>
      </w:r>
      <w:r w:rsidR="003750A0">
        <w:rPr>
          <w:rFonts w:eastAsia="MS Gothic"/>
        </w:rPr>
        <w:t>30</w:t>
      </w:r>
      <w:r w:rsidRPr="00A134A3">
        <w:rPr>
          <w:rFonts w:eastAsia="MS Gothic"/>
        </w:rPr>
        <w:t>.</w:t>
      </w:r>
      <w:r w:rsidRPr="00A134A3">
        <w:rPr>
          <w:rFonts w:eastAsia="MS Gothic"/>
        </w:rPr>
        <w:tab/>
      </w:r>
      <w:r w:rsidR="000D20C8" w:rsidRPr="00774D31">
        <w:rPr>
          <w:rFonts w:eastAsia="MS Gothic"/>
        </w:rPr>
        <w:t xml:space="preserve">In order to make more stable the legal status of special permanent residents in </w:t>
      </w:r>
      <w:smartTag w:uri="urn:schemas-microsoft-com:office:smarttags" w:element="place">
        <w:smartTag w:uri="urn:schemas-microsoft-com:office:smarttags" w:element="country-region">
          <w:r w:rsidR="000D20C8" w:rsidRPr="00774D31">
            <w:rPr>
              <w:rFonts w:eastAsia="MS Gothic"/>
            </w:rPr>
            <w:t>Japan</w:t>
          </w:r>
        </w:smartTag>
      </w:smartTag>
      <w:r w:rsidR="000D20C8" w:rsidRPr="00774D31">
        <w:rPr>
          <w:rFonts w:eastAsia="MS Gothic"/>
        </w:rPr>
        <w:t xml:space="preserve">, in light of their historical backgrounds, the Special Act on Immigration Control stipulates some special provisions for special permanent residents. In addition, pursuant to </w:t>
      </w:r>
      <w:r w:rsidR="000D20C8">
        <w:rPr>
          <w:rFonts w:eastAsia="MS Gothic" w:hint="eastAsia"/>
        </w:rPr>
        <w:t>a</w:t>
      </w:r>
      <w:r w:rsidR="000D20C8" w:rsidRPr="00774D31">
        <w:rPr>
          <w:rFonts w:eastAsia="MS Gothic"/>
        </w:rPr>
        <w:t>rticle 10</w:t>
      </w:r>
      <w:r w:rsidR="000D20C8">
        <w:rPr>
          <w:rFonts w:eastAsia="MS Gothic" w:hint="eastAsia"/>
        </w:rPr>
        <w:t xml:space="preserve">, paragraph </w:t>
      </w:r>
      <w:r w:rsidR="000D20C8" w:rsidRPr="00774D31">
        <w:rPr>
          <w:rFonts w:eastAsia="MS Gothic"/>
        </w:rPr>
        <w:t xml:space="preserve">2 of the Special Act on Immigration Control (or pursuant to </w:t>
      </w:r>
      <w:r w:rsidR="000D20C8">
        <w:rPr>
          <w:rFonts w:eastAsia="MS Gothic" w:hint="eastAsia"/>
        </w:rPr>
        <w:t>a</w:t>
      </w:r>
      <w:r w:rsidR="000D20C8" w:rsidRPr="00774D31">
        <w:rPr>
          <w:rFonts w:eastAsia="MS Gothic"/>
        </w:rPr>
        <w:t>rticle 23</w:t>
      </w:r>
      <w:r w:rsidR="000D20C8">
        <w:rPr>
          <w:rFonts w:eastAsia="MS Gothic" w:hint="eastAsia"/>
        </w:rPr>
        <w:t xml:space="preserve">, paragraph </w:t>
      </w:r>
      <w:r w:rsidR="000D20C8" w:rsidRPr="00774D31">
        <w:rPr>
          <w:rFonts w:eastAsia="MS Gothic"/>
        </w:rPr>
        <w:t xml:space="preserve">2 of the same Act after the </w:t>
      </w:r>
      <w:r w:rsidR="000D20C8" w:rsidRPr="00C357A4">
        <w:rPr>
          <w:rFonts w:eastAsia="MS Gothic" w:hint="eastAsia"/>
        </w:rPr>
        <w:t>amended</w:t>
      </w:r>
      <w:r w:rsidR="000D20C8" w:rsidRPr="00774D31">
        <w:rPr>
          <w:rFonts w:eastAsia="MS Gothic"/>
        </w:rPr>
        <w:t xml:space="preserve"> Immigration Control Act enters into force)</w:t>
      </w:r>
      <w:r w:rsidR="000D20C8">
        <w:rPr>
          <w:rFonts w:eastAsia="MS Gothic" w:hint="eastAsia"/>
        </w:rPr>
        <w:t xml:space="preserve">, </w:t>
      </w:r>
      <w:r w:rsidR="000D20C8" w:rsidRPr="00774D31">
        <w:rPr>
          <w:rFonts w:eastAsia="MS Gothic"/>
        </w:rPr>
        <w:t>the Minister of Justice is required to respect the purport of the Special Act on Immigration Control to the effect that due regard must be paid to stabilizing the lives of special permanent residents in Japan.</w:t>
      </w:r>
    </w:p>
    <w:p w:rsidR="000D20C8" w:rsidRPr="00774D31" w:rsidRDefault="00C62A4B" w:rsidP="00490271">
      <w:pPr>
        <w:pStyle w:val="SingleTxtG"/>
        <w:rPr>
          <w:rFonts w:eastAsia="MS Gothic"/>
        </w:rPr>
      </w:pPr>
      <w:r w:rsidRPr="00774D31">
        <w:rPr>
          <w:rFonts w:eastAsia="MS Gothic"/>
        </w:rPr>
        <w:t>2</w:t>
      </w:r>
      <w:r w:rsidR="003750A0">
        <w:rPr>
          <w:rFonts w:eastAsia="MS Gothic"/>
        </w:rPr>
        <w:t>31</w:t>
      </w:r>
      <w:r w:rsidRPr="00774D31">
        <w:rPr>
          <w:rFonts w:eastAsia="MS Gothic"/>
        </w:rPr>
        <w:t>.</w:t>
      </w:r>
      <w:r w:rsidRPr="00774D31">
        <w:rPr>
          <w:rFonts w:eastAsia="MS Gothic"/>
        </w:rPr>
        <w:tab/>
      </w:r>
      <w:r w:rsidR="000D20C8" w:rsidRPr="00774D31">
        <w:rPr>
          <w:rFonts w:eastAsia="MS Gothic"/>
        </w:rPr>
        <w:t xml:space="preserve">Under the Immigration Control Act </w:t>
      </w:r>
      <w:r w:rsidR="000D20C8" w:rsidRPr="00C357A4">
        <w:rPr>
          <w:rFonts w:eastAsia="MS Gothic" w:hint="eastAsia"/>
        </w:rPr>
        <w:t>amended</w:t>
      </w:r>
      <w:r w:rsidR="000D20C8" w:rsidRPr="00774D31">
        <w:rPr>
          <w:rFonts w:eastAsia="MS Gothic"/>
        </w:rPr>
        <w:t xml:space="preserve"> in 2009, </w:t>
      </w:r>
      <w:r w:rsidR="000D20C8">
        <w:rPr>
          <w:rFonts w:eastAsia="MS Gothic"/>
        </w:rPr>
        <w:t>a</w:t>
      </w:r>
      <w:r w:rsidR="000D20C8" w:rsidRPr="00774D31">
        <w:rPr>
          <w:rFonts w:eastAsia="MS Gothic"/>
        </w:rPr>
        <w:t xml:space="preserve"> new system of residence management is </w:t>
      </w:r>
      <w:r w:rsidR="000D20C8" w:rsidRPr="005B36B5">
        <w:rPr>
          <w:rFonts w:eastAsia="MS Gothic"/>
        </w:rPr>
        <w:t>scheduled</w:t>
      </w:r>
      <w:r w:rsidR="000D20C8" w:rsidRPr="00774D31">
        <w:rPr>
          <w:rFonts w:eastAsia="MS Gothic"/>
        </w:rPr>
        <w:t xml:space="preserve"> to be launched in July 2012. As a measure to enhance convenience of foreign nationals residing in </w:t>
      </w:r>
      <w:smartTag w:uri="urn:schemas-microsoft-com:office:smarttags" w:element="place">
        <w:smartTag w:uri="urn:schemas-microsoft-com:office:smarttags" w:element="country-region">
          <w:r w:rsidR="000D20C8" w:rsidRPr="00774D31">
            <w:rPr>
              <w:rFonts w:eastAsia="MS Gothic"/>
            </w:rPr>
            <w:t>Japan</w:t>
          </w:r>
        </w:smartTag>
      </w:smartTag>
      <w:r w:rsidR="000D20C8" w:rsidRPr="005B36B5">
        <w:rPr>
          <w:rFonts w:eastAsia="MS Gothic"/>
        </w:rPr>
        <w:t xml:space="preserve">, a </w:t>
      </w:r>
      <w:r w:rsidR="000D20C8" w:rsidRPr="005B36B5">
        <w:rPr>
          <w:rFonts w:eastAsia="MS Gothic" w:hint="eastAsia"/>
        </w:rPr>
        <w:t>special re-entry permit</w:t>
      </w:r>
      <w:r w:rsidR="000D20C8" w:rsidRPr="005B36B5">
        <w:rPr>
          <w:rFonts w:eastAsia="MS Gothic"/>
        </w:rPr>
        <w:t xml:space="preserve"> system will start. If a foreign national having a valid passport and a valid</w:t>
      </w:r>
      <w:r w:rsidR="000D20C8" w:rsidRPr="00774D31">
        <w:rPr>
          <w:rFonts w:eastAsia="MS Gothic"/>
        </w:rPr>
        <w:t xml:space="preserve"> residence card (or special permanent resident certificate, in the case of a special permanent resident) re-enters </w:t>
      </w:r>
      <w:smartTag w:uri="urn:schemas-microsoft-com:office:smarttags" w:element="place">
        <w:smartTag w:uri="urn:schemas-microsoft-com:office:smarttags" w:element="country-region">
          <w:r w:rsidR="000D20C8" w:rsidRPr="00774D31">
            <w:rPr>
              <w:rFonts w:eastAsia="MS Gothic"/>
            </w:rPr>
            <w:t>Japan</w:t>
          </w:r>
        </w:smartTag>
      </w:smartTag>
      <w:r w:rsidR="000D20C8" w:rsidRPr="00774D31">
        <w:rPr>
          <w:rFonts w:eastAsia="MS Gothic"/>
        </w:rPr>
        <w:t xml:space="preserve"> within one year (or two years, in the case of a special permanent resident), a re-entry permit </w:t>
      </w:r>
      <w:r w:rsidR="000D20C8">
        <w:rPr>
          <w:rFonts w:eastAsia="MS Gothic"/>
        </w:rPr>
        <w:t>will</w:t>
      </w:r>
      <w:r w:rsidR="000D20C8" w:rsidRPr="00774D31">
        <w:rPr>
          <w:rFonts w:eastAsia="MS Gothic"/>
        </w:rPr>
        <w:t xml:space="preserve"> not </w:t>
      </w:r>
      <w:r w:rsidR="000D20C8">
        <w:rPr>
          <w:rFonts w:eastAsia="MS Gothic"/>
        </w:rPr>
        <w:t xml:space="preserve">be </w:t>
      </w:r>
      <w:r w:rsidR="000D20C8" w:rsidRPr="00774D31">
        <w:rPr>
          <w:rFonts w:eastAsia="MS Gothic"/>
        </w:rPr>
        <w:t>required in principle.</w:t>
      </w:r>
    </w:p>
    <w:p w:rsidR="000D20C8" w:rsidRPr="00A134A3" w:rsidRDefault="00C62A4B" w:rsidP="00490271">
      <w:pPr>
        <w:pStyle w:val="SingleTxtG"/>
        <w:rPr>
          <w:rFonts w:eastAsia="MS Gothic" w:hint="eastAsia"/>
        </w:rPr>
      </w:pPr>
      <w:r w:rsidRPr="00A134A3">
        <w:rPr>
          <w:rFonts w:eastAsia="MS Gothic"/>
        </w:rPr>
        <w:t>23</w:t>
      </w:r>
      <w:r w:rsidR="003750A0">
        <w:rPr>
          <w:rFonts w:eastAsia="MS Gothic"/>
        </w:rPr>
        <w:t>2</w:t>
      </w:r>
      <w:r w:rsidRPr="00A134A3">
        <w:rPr>
          <w:rFonts w:eastAsia="MS Gothic"/>
        </w:rPr>
        <w:t>.</w:t>
      </w:r>
      <w:r w:rsidRPr="00A134A3">
        <w:rPr>
          <w:rFonts w:eastAsia="MS Gothic"/>
        </w:rPr>
        <w:tab/>
      </w:r>
      <w:r w:rsidR="000D20C8" w:rsidRPr="00A134A3">
        <w:rPr>
          <w:rFonts w:eastAsia="MS Gothic"/>
        </w:rPr>
        <w:t xml:space="preserve">Under the new </w:t>
      </w:r>
      <w:r w:rsidR="000D20C8" w:rsidRPr="00C357A4">
        <w:rPr>
          <w:rFonts w:eastAsia="MS Gothic" w:hint="eastAsia"/>
        </w:rPr>
        <w:t>system of</w:t>
      </w:r>
      <w:r w:rsidR="000D20C8" w:rsidRPr="00A134A3">
        <w:rPr>
          <w:rFonts w:eastAsia="MS Gothic"/>
        </w:rPr>
        <w:t xml:space="preserve"> residence management to be launched, if a foreign national leaves Japan with a re-entry </w:t>
      </w:r>
      <w:r w:rsidR="000D20C8" w:rsidRPr="005B36B5">
        <w:rPr>
          <w:rFonts w:eastAsia="MS Gothic" w:hint="eastAsia"/>
        </w:rPr>
        <w:t>permit</w:t>
      </w:r>
      <w:r w:rsidR="000D20C8" w:rsidRPr="00A134A3">
        <w:rPr>
          <w:rFonts w:eastAsia="MS Gothic"/>
        </w:rPr>
        <w:t xml:space="preserve">, as in the past, the maximum validity </w:t>
      </w:r>
      <w:r w:rsidR="000D20C8">
        <w:rPr>
          <w:rFonts w:eastAsia="MS Gothic"/>
        </w:rPr>
        <w:t>of</w:t>
      </w:r>
      <w:r w:rsidR="000D20C8" w:rsidRPr="00A134A3">
        <w:rPr>
          <w:rFonts w:eastAsia="MS Gothic"/>
        </w:rPr>
        <w:t xml:space="preserve"> the re-entry </w:t>
      </w:r>
      <w:r w:rsidR="000D20C8" w:rsidRPr="00C357A4">
        <w:rPr>
          <w:rFonts w:eastAsia="MS Gothic" w:hint="eastAsia"/>
        </w:rPr>
        <w:t>permit</w:t>
      </w:r>
      <w:r w:rsidR="000D20C8" w:rsidRPr="00A134A3">
        <w:rPr>
          <w:rFonts w:eastAsia="MS Gothic"/>
        </w:rPr>
        <w:t xml:space="preserve"> is five years, extended from three years under the prevailing rule (extended from four years to six years, in case of a special permanent resident).</w:t>
      </w:r>
      <w:r w:rsidR="000D20C8" w:rsidRPr="00A134A3">
        <w:rPr>
          <w:rFonts w:eastAsia="MS Gothic" w:hint="eastAsia"/>
        </w:rPr>
        <w:t xml:space="preserve"> </w:t>
      </w:r>
    </w:p>
    <w:p w:rsidR="000D20C8" w:rsidRPr="006C5EA3" w:rsidRDefault="00490271" w:rsidP="007C21AB">
      <w:pPr>
        <w:pStyle w:val="H1G"/>
        <w:rPr>
          <w:rFonts w:eastAsia="MS Gothic"/>
        </w:rPr>
      </w:pPr>
      <w:r>
        <w:rPr>
          <w:rFonts w:eastAsia="MS Gothic"/>
        </w:rPr>
        <w:tab/>
      </w:r>
      <w:r w:rsidR="000D20C8">
        <w:rPr>
          <w:rFonts w:eastAsia="MS Gothic" w:hint="eastAsia"/>
        </w:rPr>
        <w:t>B</w:t>
      </w:r>
      <w:r w:rsidR="000D20C8" w:rsidRPr="006C5EA3">
        <w:rPr>
          <w:rFonts w:eastAsia="MS Gothic"/>
        </w:rPr>
        <w:t>.</w:t>
      </w:r>
      <w:r>
        <w:rPr>
          <w:rFonts w:eastAsia="MS Gothic"/>
        </w:rPr>
        <w:tab/>
      </w:r>
      <w:r w:rsidR="000D20C8" w:rsidRPr="006C5EA3">
        <w:rPr>
          <w:rFonts w:eastAsia="MS Gothic"/>
        </w:rPr>
        <w:t xml:space="preserve">Refugee policies in </w:t>
      </w:r>
      <w:smartTag w:uri="urn:schemas-microsoft-com:office:smarttags" w:element="place">
        <w:smartTag w:uri="urn:schemas-microsoft-com:office:smarttags" w:element="country-region">
          <w:r w:rsidR="000D20C8" w:rsidRPr="006C5EA3">
            <w:rPr>
              <w:rFonts w:eastAsia="MS Gothic"/>
            </w:rPr>
            <w:t>Japan</w:t>
          </w:r>
        </w:smartTag>
      </w:smartTag>
    </w:p>
    <w:p w:rsidR="000D20C8" w:rsidRPr="00A134A3" w:rsidRDefault="00C62A4B" w:rsidP="00490271">
      <w:pPr>
        <w:pStyle w:val="SingleTxtG"/>
        <w:rPr>
          <w:rFonts w:eastAsia="MS Gothic"/>
        </w:rPr>
      </w:pPr>
      <w:r w:rsidRPr="00A134A3">
        <w:rPr>
          <w:rFonts w:eastAsia="MS Gothic"/>
        </w:rPr>
        <w:t>23</w:t>
      </w:r>
      <w:r w:rsidR="003750A0">
        <w:rPr>
          <w:rFonts w:eastAsia="MS Gothic"/>
        </w:rPr>
        <w:t>3</w:t>
      </w:r>
      <w:r w:rsidRPr="00A134A3">
        <w:rPr>
          <w:rFonts w:eastAsia="MS Gothic"/>
        </w:rPr>
        <w:t>.</w:t>
      </w:r>
      <w:r w:rsidRPr="00A134A3">
        <w:rPr>
          <w:rFonts w:eastAsia="MS Gothic"/>
        </w:rPr>
        <w:tab/>
      </w:r>
      <w:r w:rsidR="000D20C8" w:rsidRPr="00774D31">
        <w:rPr>
          <w:rFonts w:eastAsia="MS Gothic"/>
        </w:rPr>
        <w:t>The</w:t>
      </w:r>
      <w:r w:rsidR="000D20C8" w:rsidRPr="00A134A3">
        <w:rPr>
          <w:rFonts w:eastAsia="MS Gothic"/>
        </w:rPr>
        <w:t xml:space="preserve"> </w:t>
      </w:r>
      <w:r w:rsidR="000D20C8" w:rsidRPr="005B36B5">
        <w:rPr>
          <w:rFonts w:eastAsia="MS Gothic" w:hint="eastAsia"/>
        </w:rPr>
        <w:t>amended</w:t>
      </w:r>
      <w:r w:rsidR="000D20C8" w:rsidRPr="00A134A3">
        <w:rPr>
          <w:rFonts w:eastAsia="MS Gothic"/>
        </w:rPr>
        <w:t xml:space="preserve"> Immigration Control and Refugee Recognition Act entered into force on May 16, 2005, </w:t>
      </w:r>
      <w:r w:rsidR="000D20C8">
        <w:rPr>
          <w:rFonts w:eastAsia="MS Gothic"/>
        </w:rPr>
        <w:t>aiming</w:t>
      </w:r>
      <w:r w:rsidR="000D20C8" w:rsidRPr="00C357A4">
        <w:rPr>
          <w:rFonts w:eastAsia="MS Gothic" w:hint="eastAsia"/>
        </w:rPr>
        <w:t xml:space="preserve"> to add permission for a provisional stay system, to stabilize the legal status of those who are recognized as refugees, and to review the system of filing an objection</w:t>
      </w:r>
      <w:r w:rsidR="000D20C8" w:rsidRPr="00A134A3">
        <w:rPr>
          <w:rFonts w:eastAsia="MS Gothic"/>
        </w:rPr>
        <w:t>.</w:t>
      </w:r>
    </w:p>
    <w:p w:rsidR="000D20C8" w:rsidRPr="00A134A3" w:rsidRDefault="00C62A4B" w:rsidP="00490271">
      <w:pPr>
        <w:pStyle w:val="SingleTxtG"/>
        <w:rPr>
          <w:rFonts w:eastAsia="MS Gothic"/>
        </w:rPr>
      </w:pPr>
      <w:r w:rsidRPr="00A134A3">
        <w:rPr>
          <w:rFonts w:eastAsia="MS Gothic"/>
        </w:rPr>
        <w:t>23</w:t>
      </w:r>
      <w:r w:rsidR="003750A0">
        <w:rPr>
          <w:rFonts w:eastAsia="MS Gothic"/>
        </w:rPr>
        <w:t>4</w:t>
      </w:r>
      <w:r w:rsidRPr="00A134A3">
        <w:rPr>
          <w:rFonts w:eastAsia="MS Gothic"/>
        </w:rPr>
        <w:t>.</w:t>
      </w:r>
      <w:r w:rsidRPr="00A134A3">
        <w:rPr>
          <w:rFonts w:eastAsia="MS Gothic"/>
        </w:rPr>
        <w:tab/>
      </w:r>
      <w:r w:rsidR="000D20C8" w:rsidRPr="00A134A3">
        <w:rPr>
          <w:rFonts w:eastAsia="MS Gothic"/>
        </w:rPr>
        <w:t xml:space="preserve">Even in the case where a foreign person does not fall under the category of refugee as defined in the UN Refugee Convention, etc. and is not recognized as a refugee, if it is difficult for the person to return from Japan because of the circumstances </w:t>
      </w:r>
      <w:r w:rsidR="000D20C8">
        <w:rPr>
          <w:rFonts w:eastAsia="MS Gothic"/>
        </w:rPr>
        <w:t>in his or her</w:t>
      </w:r>
      <w:r w:rsidR="000D20C8" w:rsidRPr="00A134A3">
        <w:rPr>
          <w:rFonts w:eastAsia="MS Gothic"/>
        </w:rPr>
        <w:t xml:space="preserve"> homeland or for other reasons, or if it is appropriate to </w:t>
      </w:r>
      <w:r w:rsidR="000D20C8" w:rsidRPr="00C62A4B">
        <w:rPr>
          <w:rFonts w:eastAsia="MS Gothic"/>
        </w:rPr>
        <w:t>permit</w:t>
      </w:r>
      <w:r w:rsidR="000D20C8" w:rsidRPr="00A134A3">
        <w:rPr>
          <w:rFonts w:eastAsia="MS Gothic"/>
        </w:rPr>
        <w:t xml:space="preserve"> a stay in Japan because </w:t>
      </w:r>
      <w:r w:rsidR="000D20C8" w:rsidRPr="00774D31">
        <w:rPr>
          <w:rFonts w:eastAsia="MS Gothic"/>
        </w:rPr>
        <w:t>of</w:t>
      </w:r>
      <w:r w:rsidR="000D20C8" w:rsidRPr="00A134A3">
        <w:rPr>
          <w:rFonts w:eastAsia="MS Gothic"/>
        </w:rPr>
        <w:t xml:space="preserve"> special circumstances, the Government finds that such circumstances require humanitarian consideration and therefore </w:t>
      </w:r>
      <w:r w:rsidR="000D20C8" w:rsidRPr="00C357A4">
        <w:rPr>
          <w:rFonts w:eastAsia="MS Gothic" w:hint="eastAsia"/>
        </w:rPr>
        <w:t>grants special permission to stay</w:t>
      </w:r>
      <w:r w:rsidR="000D20C8" w:rsidRPr="00A134A3">
        <w:rPr>
          <w:rFonts w:eastAsia="MS Gothic"/>
        </w:rPr>
        <w:t xml:space="preserve"> in Japan. The number of foreign nationals </w:t>
      </w:r>
      <w:r w:rsidR="000D20C8" w:rsidRPr="00C357A4">
        <w:rPr>
          <w:rFonts w:eastAsia="MS Gothic" w:hint="eastAsia"/>
        </w:rPr>
        <w:t>who were granted special permission</w:t>
      </w:r>
      <w:r w:rsidR="000D20C8" w:rsidRPr="00A134A3">
        <w:rPr>
          <w:rFonts w:eastAsia="MS Gothic"/>
        </w:rPr>
        <w:t xml:space="preserve"> to stay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through this approach was 53 in 2006, 88 </w:t>
      </w:r>
      <w:r w:rsidR="000D20C8" w:rsidRPr="00774D31">
        <w:rPr>
          <w:rFonts w:eastAsia="MS Gothic"/>
        </w:rPr>
        <w:t>in</w:t>
      </w:r>
      <w:r w:rsidR="000D20C8" w:rsidRPr="00A134A3">
        <w:rPr>
          <w:rFonts w:eastAsia="MS Gothic"/>
        </w:rPr>
        <w:t xml:space="preserve"> 2007, 360 in 2008, 501 in 2009, and 363 in 2010. In 2010, the Government of Japan sheltered 402 foreign nationals in essence, inclusive of 39 persons recognized as refugees. As for the treatment of applicants for refugee status, please refer to the paragraphs for </w:t>
      </w:r>
      <w:r w:rsidR="000D20C8">
        <w:rPr>
          <w:rFonts w:eastAsia="MS Gothic" w:hint="eastAsia"/>
        </w:rPr>
        <w:t>a</w:t>
      </w:r>
      <w:r w:rsidR="000D20C8" w:rsidRPr="00A134A3">
        <w:rPr>
          <w:rFonts w:eastAsia="MS Gothic"/>
        </w:rPr>
        <w:t>rticle 13.</w:t>
      </w:r>
    </w:p>
    <w:p w:rsidR="000D20C8" w:rsidRPr="00A134A3" w:rsidRDefault="00490271" w:rsidP="00810B65">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A134A3">
        <w:rPr>
          <w:rFonts w:eastAsia="MS Gothic"/>
        </w:rPr>
        <w:t>Refugees under the UN Refugee Convention</w:t>
      </w:r>
    </w:p>
    <w:p w:rsidR="000D20C8" w:rsidRPr="00A134A3" w:rsidRDefault="00C62A4B" w:rsidP="00490271">
      <w:pPr>
        <w:pStyle w:val="SingleTxtG"/>
        <w:rPr>
          <w:rFonts w:eastAsia="MS Gothic" w:hint="eastAsia"/>
        </w:rPr>
      </w:pPr>
      <w:r w:rsidRPr="00A134A3">
        <w:rPr>
          <w:rFonts w:eastAsia="MS Gothic"/>
        </w:rPr>
        <w:t>23</w:t>
      </w:r>
      <w:r w:rsidR="003750A0">
        <w:rPr>
          <w:rFonts w:eastAsia="MS Gothic"/>
        </w:rPr>
        <w:t>5</w:t>
      </w:r>
      <w:r w:rsidRPr="00A134A3">
        <w:rPr>
          <w:rFonts w:eastAsia="MS Gothic"/>
        </w:rPr>
        <w:t>.</w:t>
      </w:r>
      <w:r w:rsidRPr="00A134A3">
        <w:rPr>
          <w:rFonts w:eastAsia="MS Gothic"/>
        </w:rPr>
        <w:tab/>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recognized 577 foreigners as refugees for the period from 1982, when the refugee recognition system was </w:t>
      </w:r>
      <w:r w:rsidR="000D20C8" w:rsidRPr="00C62A4B">
        <w:rPr>
          <w:rFonts w:eastAsia="MS Gothic"/>
        </w:rPr>
        <w:t>established</w:t>
      </w:r>
      <w:r w:rsidR="000D20C8" w:rsidRPr="00A134A3">
        <w:rPr>
          <w:rFonts w:eastAsia="MS Gothic"/>
        </w:rPr>
        <w:t xml:space="preserve">, to </w:t>
      </w:r>
      <w:r w:rsidR="000D20C8">
        <w:rPr>
          <w:rFonts w:eastAsia="MS Gothic" w:hint="eastAsia"/>
        </w:rPr>
        <w:t xml:space="preserve">the end of </w:t>
      </w:r>
      <w:r w:rsidR="000D20C8" w:rsidRPr="00A134A3">
        <w:rPr>
          <w:rFonts w:eastAsia="MS Gothic"/>
        </w:rPr>
        <w:t xml:space="preserve">2010. During the same period, the </w:t>
      </w:r>
      <w:r w:rsidR="000D20C8" w:rsidRPr="00774D31">
        <w:rPr>
          <w:rFonts w:eastAsia="MS Gothic"/>
        </w:rPr>
        <w:t>Government</w:t>
      </w:r>
      <w:r w:rsidR="000D20C8" w:rsidRPr="00A134A3">
        <w:rPr>
          <w:rFonts w:eastAsia="MS Gothic"/>
        </w:rPr>
        <w:t xml:space="preserve"> received applications for refugee status from 9,887 persons, and among them, 887 applications were withdrawn and 7,438 were denied.</w:t>
      </w:r>
    </w:p>
    <w:p w:rsidR="000D20C8" w:rsidRPr="00A134A3" w:rsidRDefault="00490271" w:rsidP="00810B65">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A134A3">
        <w:rPr>
          <w:rFonts w:eastAsia="MS Gothic"/>
        </w:rPr>
        <w:t>Resettlement</w:t>
      </w:r>
      <w:r w:rsidR="000D20C8">
        <w:rPr>
          <w:rFonts w:eastAsia="MS Gothic" w:hint="eastAsia"/>
        </w:rPr>
        <w:t xml:space="preserve"> </w:t>
      </w:r>
      <w:r w:rsidR="000D20C8" w:rsidRPr="00C357A4">
        <w:rPr>
          <w:rFonts w:eastAsia="MS Gothic" w:hint="eastAsia"/>
        </w:rPr>
        <w:t>to a third country</w:t>
      </w:r>
    </w:p>
    <w:p w:rsidR="000D20C8" w:rsidRPr="00A134A3" w:rsidRDefault="00C62A4B" w:rsidP="00490271">
      <w:pPr>
        <w:pStyle w:val="SingleTxtG"/>
        <w:rPr>
          <w:rFonts w:eastAsia="MS Gothic" w:hint="eastAsia"/>
        </w:rPr>
      </w:pPr>
      <w:r w:rsidRPr="00A134A3">
        <w:rPr>
          <w:rFonts w:eastAsia="MS Gothic"/>
        </w:rPr>
        <w:t>23</w:t>
      </w:r>
      <w:r w:rsidR="003750A0">
        <w:rPr>
          <w:rFonts w:eastAsia="MS Gothic"/>
        </w:rPr>
        <w:t>6</w:t>
      </w:r>
      <w:r w:rsidRPr="00A134A3">
        <w:rPr>
          <w:rFonts w:eastAsia="MS Gothic"/>
        </w:rPr>
        <w:t>.</w:t>
      </w:r>
      <w:r w:rsidRPr="00A134A3">
        <w:rPr>
          <w:rFonts w:eastAsia="MS Gothic"/>
        </w:rPr>
        <w:tab/>
      </w:r>
      <w:r w:rsidR="000D20C8" w:rsidRPr="00A134A3">
        <w:rPr>
          <w:rFonts w:eastAsia="MS Gothic"/>
        </w:rPr>
        <w:t xml:space="preserve">The Government of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t>
      </w:r>
      <w:r w:rsidR="000D20C8" w:rsidRPr="00C357A4">
        <w:rPr>
          <w:rFonts w:eastAsia="MS Gothic" w:hint="eastAsia"/>
        </w:rPr>
        <w:t>reached a Cabinet understanding</w:t>
      </w:r>
      <w:r w:rsidR="000D20C8" w:rsidRPr="00A134A3">
        <w:rPr>
          <w:rFonts w:eastAsia="MS Gothic"/>
        </w:rPr>
        <w:t xml:space="preserve"> “</w:t>
      </w:r>
      <w:r w:rsidR="000D20C8" w:rsidRPr="00C357A4">
        <w:rPr>
          <w:rFonts w:eastAsia="MS Gothic" w:hint="eastAsia"/>
        </w:rPr>
        <w:t>Concerning the</w:t>
      </w:r>
      <w:r w:rsidR="000D20C8" w:rsidRPr="00A134A3">
        <w:rPr>
          <w:rFonts w:eastAsia="MS Gothic"/>
        </w:rPr>
        <w:t xml:space="preserve"> Implementation of </w:t>
      </w:r>
      <w:r w:rsidR="000D20C8" w:rsidRPr="00C357A4">
        <w:rPr>
          <w:rFonts w:eastAsia="MS Gothic" w:hint="eastAsia"/>
        </w:rPr>
        <w:t>Pilot Cases relating to the Acceptance of Refugees by Resettlement to a Third Country</w:t>
      </w:r>
      <w:r w:rsidR="000D20C8" w:rsidRPr="00C357A4">
        <w:rPr>
          <w:rFonts w:eastAsia="MS Gothic"/>
        </w:rPr>
        <w:t>”</w:t>
      </w:r>
      <w:r w:rsidR="000D20C8">
        <w:rPr>
          <w:rFonts w:eastAsia="MS Gothic" w:hint="eastAsia"/>
        </w:rPr>
        <w:t xml:space="preserve"> </w:t>
      </w:r>
      <w:r w:rsidR="000D20C8" w:rsidRPr="00774D31">
        <w:rPr>
          <w:rFonts w:eastAsia="MS Gothic"/>
        </w:rPr>
        <w:t>on</w:t>
      </w:r>
      <w:r w:rsidR="000D20C8" w:rsidRPr="00A134A3">
        <w:rPr>
          <w:rFonts w:eastAsia="MS Gothic"/>
        </w:rPr>
        <w:t xml:space="preserve"> December 16, 2008. Based on this </w:t>
      </w:r>
      <w:r w:rsidR="000D20C8" w:rsidRPr="00C357A4">
        <w:rPr>
          <w:rFonts w:eastAsia="MS Gothic" w:hint="eastAsia"/>
        </w:rPr>
        <w:t>Cabinet understanding</w:t>
      </w:r>
      <w:r w:rsidR="000D20C8" w:rsidRPr="00A134A3">
        <w:rPr>
          <w:rFonts w:eastAsia="MS Gothic"/>
        </w:rPr>
        <w:t xml:space="preserve">, the Government decided to admit approximately 30 </w:t>
      </w:r>
      <w:r w:rsidR="000D20C8" w:rsidRPr="00C62A4B">
        <w:rPr>
          <w:rFonts w:eastAsia="MS Gothic"/>
        </w:rPr>
        <w:t>people</w:t>
      </w:r>
      <w:r w:rsidR="000D20C8" w:rsidRPr="00A134A3">
        <w:rPr>
          <w:rFonts w:eastAsia="MS Gothic"/>
        </w:rPr>
        <w:t xml:space="preserve"> once a year for three consecutive years from 2010. For this purpose, the Government of Japan will carry out the selection process for Myanmarese refugees who are</w:t>
      </w:r>
      <w:r w:rsidR="000D20C8" w:rsidRPr="00CB10F7">
        <w:rPr>
          <w:rFonts w:eastAsia="MS Gothic"/>
        </w:rPr>
        <w:t xml:space="preserve"> </w:t>
      </w:r>
      <w:r w:rsidR="000D20C8" w:rsidRPr="00CB10F7">
        <w:rPr>
          <w:rFonts w:eastAsia="MS Gothic" w:hint="eastAsia"/>
        </w:rPr>
        <w:t>temporarily</w:t>
      </w:r>
      <w:r w:rsidR="000D20C8" w:rsidRPr="00A134A3">
        <w:rPr>
          <w:rFonts w:eastAsia="MS Gothic"/>
        </w:rPr>
        <w:t xml:space="preserve"> protected in Thailand and who are determined by </w:t>
      </w:r>
      <w:r w:rsidR="000D20C8">
        <w:rPr>
          <w:rFonts w:eastAsia="MS Gothic"/>
        </w:rPr>
        <w:t xml:space="preserve">the </w:t>
      </w:r>
      <w:r w:rsidR="000D20C8" w:rsidRPr="00A134A3">
        <w:rPr>
          <w:rFonts w:eastAsia="MS Gothic"/>
        </w:rPr>
        <w:t>United Nations High Commissioner for Refugees (UNHCR) as being in need of international protection and recommended by UNHCR as refugee</w:t>
      </w:r>
      <w:r w:rsidR="000D20C8">
        <w:rPr>
          <w:rFonts w:eastAsia="MS Gothic"/>
        </w:rPr>
        <w:t xml:space="preserve"> candidate</w:t>
      </w:r>
      <w:r w:rsidR="000D20C8" w:rsidRPr="00A134A3">
        <w:rPr>
          <w:rFonts w:eastAsia="MS Gothic"/>
        </w:rPr>
        <w:t xml:space="preserve">s to Japan. In 2010, 27 Myanmarese were permitted to enter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for settlement.</w:t>
      </w:r>
      <w:r w:rsidR="000D20C8" w:rsidRPr="00A134A3">
        <w:rPr>
          <w:rFonts w:eastAsia="MS Gothic" w:hint="eastAsia"/>
        </w:rPr>
        <w:t xml:space="preserve"> </w:t>
      </w:r>
    </w:p>
    <w:p w:rsidR="000D20C8" w:rsidRPr="00B9605B" w:rsidRDefault="00490271" w:rsidP="007C21AB">
      <w:pPr>
        <w:pStyle w:val="HChG"/>
        <w:rPr>
          <w:rFonts w:eastAsia="MS Gothic"/>
        </w:rPr>
      </w:pPr>
      <w:r>
        <w:rPr>
          <w:rFonts w:eastAsia="MS Gothic"/>
        </w:rPr>
        <w:tab/>
      </w:r>
      <w:r>
        <w:rPr>
          <w:rFonts w:eastAsia="MS Gothic"/>
        </w:rPr>
        <w:tab/>
      </w:r>
      <w:r w:rsidR="000D20C8" w:rsidRPr="00B9605B">
        <w:rPr>
          <w:rFonts w:eastAsia="MS Gothic"/>
        </w:rPr>
        <w:t>Article 13</w:t>
      </w:r>
    </w:p>
    <w:p w:rsidR="000D20C8" w:rsidRPr="00A134A3" w:rsidRDefault="00C62A4B" w:rsidP="00490271">
      <w:pPr>
        <w:pStyle w:val="SingleTxtG"/>
        <w:rPr>
          <w:rFonts w:eastAsia="MS Gothic"/>
        </w:rPr>
      </w:pPr>
      <w:r w:rsidRPr="00A134A3">
        <w:rPr>
          <w:rFonts w:eastAsia="MS Gothic"/>
        </w:rPr>
        <w:t>23</w:t>
      </w:r>
      <w:r w:rsidR="003750A0">
        <w:rPr>
          <w:rFonts w:eastAsia="MS Gothic"/>
        </w:rPr>
        <w:t>7</w:t>
      </w:r>
      <w:r w:rsidRPr="00A134A3">
        <w:rPr>
          <w:rFonts w:eastAsia="MS Gothic"/>
        </w:rPr>
        <w:t>.</w:t>
      </w:r>
      <w:r w:rsidRPr="00A134A3">
        <w:rPr>
          <w:rFonts w:eastAsia="MS Gothic"/>
        </w:rPr>
        <w:tab/>
      </w:r>
      <w:r w:rsidR="000D20C8">
        <w:rPr>
          <w:rFonts w:eastAsia="MS Gothic"/>
        </w:rPr>
        <w:t>A</w:t>
      </w:r>
      <w:r w:rsidR="000D20C8" w:rsidRPr="00A134A3">
        <w:rPr>
          <w:rFonts w:eastAsia="MS Gothic"/>
        </w:rPr>
        <w:t xml:space="preserve"> </w:t>
      </w:r>
      <w:r w:rsidR="000D20C8" w:rsidRPr="00C357A4">
        <w:rPr>
          <w:rFonts w:eastAsia="MS Gothic" w:hint="eastAsia"/>
        </w:rPr>
        <w:t xml:space="preserve">system </w:t>
      </w:r>
      <w:r w:rsidR="000D20C8" w:rsidRPr="00EF56A8">
        <w:rPr>
          <w:rFonts w:eastAsia="MS Gothic" w:hint="eastAsia"/>
        </w:rPr>
        <w:t>of</w:t>
      </w:r>
      <w:r w:rsidR="000D20C8" w:rsidRPr="00C357A4">
        <w:rPr>
          <w:rFonts w:eastAsia="MS Gothic" w:hint="eastAsia"/>
        </w:rPr>
        <w:t xml:space="preserve"> filing an objection</w:t>
      </w:r>
      <w:r w:rsidR="000D20C8" w:rsidRPr="00A134A3">
        <w:rPr>
          <w:rFonts w:eastAsia="MS Gothic"/>
        </w:rPr>
        <w:t xml:space="preserve"> is established for foreign nationals who are </w:t>
      </w:r>
      <w:r w:rsidR="000D20C8" w:rsidRPr="00774D31">
        <w:rPr>
          <w:rFonts w:eastAsia="MS Gothic"/>
        </w:rPr>
        <w:t>determined</w:t>
      </w:r>
      <w:r w:rsidR="000D20C8" w:rsidRPr="00A134A3">
        <w:rPr>
          <w:rFonts w:eastAsia="MS Gothic"/>
        </w:rPr>
        <w:t xml:space="preserve"> as falling under any of the grounds for deportation. If such a foreign national satisfies the specified requirements, including the fees for an agent acting in </w:t>
      </w:r>
      <w:r w:rsidR="000D20C8" w:rsidRPr="00C357A4">
        <w:rPr>
          <w:rFonts w:eastAsia="MS Gothic" w:hint="eastAsia"/>
        </w:rPr>
        <w:t>hearing</w:t>
      </w:r>
      <w:r w:rsidR="000D20C8" w:rsidRPr="00A134A3">
        <w:rPr>
          <w:rFonts w:eastAsia="MS Gothic"/>
        </w:rPr>
        <w:t xml:space="preserve"> under this system being unaffordable, they can utilize the legal assistance system for foreign nationals operated by </w:t>
      </w:r>
      <w:r w:rsidR="000D20C8" w:rsidRPr="00C357A4">
        <w:rPr>
          <w:rFonts w:eastAsia="MS Gothic" w:hint="eastAsia"/>
        </w:rPr>
        <w:t>the</w:t>
      </w:r>
      <w:r w:rsidR="000D20C8" w:rsidRPr="00A134A3">
        <w:rPr>
          <w:rFonts w:eastAsia="MS Gothic"/>
        </w:rPr>
        <w:t xml:space="preserve"> Japan Legal Support Centre (JLSC) entrusted by Japan Federation of Bar Associations and gain financial aid for attorney costs.</w:t>
      </w:r>
    </w:p>
    <w:p w:rsidR="000D20C8" w:rsidRPr="00A134A3" w:rsidRDefault="00C62A4B" w:rsidP="00490271">
      <w:pPr>
        <w:pStyle w:val="SingleTxtG"/>
        <w:rPr>
          <w:rFonts w:eastAsia="MS Gothic"/>
        </w:rPr>
      </w:pPr>
      <w:r w:rsidRPr="00A134A3">
        <w:rPr>
          <w:rFonts w:eastAsia="MS Gothic"/>
        </w:rPr>
        <w:t>23</w:t>
      </w:r>
      <w:r w:rsidR="003750A0">
        <w:rPr>
          <w:rFonts w:eastAsia="MS Gothic"/>
        </w:rPr>
        <w:t>8</w:t>
      </w:r>
      <w:r w:rsidRPr="00A134A3">
        <w:rPr>
          <w:rFonts w:eastAsia="MS Gothic"/>
        </w:rPr>
        <w:t>.</w:t>
      </w:r>
      <w:r w:rsidRPr="00A134A3">
        <w:rPr>
          <w:rFonts w:eastAsia="MS Gothic"/>
        </w:rPr>
        <w:tab/>
      </w:r>
      <w:r w:rsidR="000D20C8" w:rsidRPr="00A134A3">
        <w:rPr>
          <w:rFonts w:eastAsia="MS Gothic"/>
        </w:rPr>
        <w:t xml:space="preserve">When carrying out deportation procedures for those who cannot understand Japanese </w:t>
      </w:r>
      <w:r w:rsidR="000D20C8" w:rsidRPr="00774D31">
        <w:rPr>
          <w:rFonts w:eastAsia="MS Gothic"/>
        </w:rPr>
        <w:t>well</w:t>
      </w:r>
      <w:r w:rsidR="000D20C8" w:rsidRPr="00A134A3">
        <w:rPr>
          <w:rFonts w:eastAsia="MS Gothic"/>
        </w:rPr>
        <w:t xml:space="preserve">, languages they can </w:t>
      </w:r>
      <w:r w:rsidR="000D20C8" w:rsidRPr="00C62A4B">
        <w:rPr>
          <w:rFonts w:eastAsia="MS Gothic"/>
        </w:rPr>
        <w:t>understand</w:t>
      </w:r>
      <w:r w:rsidR="000D20C8" w:rsidRPr="00A134A3">
        <w:rPr>
          <w:rFonts w:eastAsia="MS Gothic"/>
        </w:rPr>
        <w:t xml:space="preserve"> or interpreters are used in the course of examination and other procedures, in accordance with </w:t>
      </w:r>
      <w:r w:rsidR="000D20C8" w:rsidRPr="00C357A4">
        <w:rPr>
          <w:rFonts w:eastAsia="MS Gothic" w:hint="eastAsia"/>
        </w:rPr>
        <w:t>instructions</w:t>
      </w:r>
      <w:r w:rsidR="000D20C8" w:rsidRPr="00A134A3">
        <w:rPr>
          <w:rFonts w:eastAsia="MS Gothic"/>
        </w:rPr>
        <w:t xml:space="preserve"> concerning the </w:t>
      </w:r>
      <w:r w:rsidR="000D20C8" w:rsidRPr="00774D31">
        <w:rPr>
          <w:rFonts w:eastAsia="MS Gothic"/>
        </w:rPr>
        <w:t>procedures</w:t>
      </w:r>
      <w:r w:rsidR="000D20C8" w:rsidRPr="00A134A3">
        <w:rPr>
          <w:rFonts w:eastAsia="MS Gothic"/>
        </w:rPr>
        <w:t xml:space="preserve"> prescribed by the Immigration Control Act and other applicable rules.</w:t>
      </w:r>
    </w:p>
    <w:p w:rsidR="000D20C8" w:rsidRPr="00A134A3" w:rsidRDefault="00C62A4B" w:rsidP="00490271">
      <w:pPr>
        <w:pStyle w:val="SingleTxtG"/>
        <w:rPr>
          <w:rFonts w:eastAsia="MS Gothic"/>
        </w:rPr>
      </w:pPr>
      <w:r w:rsidRPr="00A134A3">
        <w:rPr>
          <w:rFonts w:eastAsia="MS Gothic"/>
        </w:rPr>
        <w:t>23</w:t>
      </w:r>
      <w:r w:rsidR="003750A0">
        <w:rPr>
          <w:rFonts w:eastAsia="MS Gothic"/>
        </w:rPr>
        <w:t>9</w:t>
      </w:r>
      <w:r w:rsidRPr="00A134A3">
        <w:rPr>
          <w:rFonts w:eastAsia="MS Gothic"/>
        </w:rPr>
        <w:t>.</w:t>
      </w:r>
      <w:r w:rsidRPr="00A134A3">
        <w:rPr>
          <w:rFonts w:eastAsia="MS Gothic"/>
        </w:rPr>
        <w:tab/>
      </w:r>
      <w:r w:rsidR="000D20C8" w:rsidRPr="00A134A3">
        <w:rPr>
          <w:rFonts w:eastAsia="MS Gothic"/>
        </w:rPr>
        <w:t xml:space="preserve">Immigration bureaus </w:t>
      </w:r>
      <w:r w:rsidR="000D20C8" w:rsidRPr="00C62A4B">
        <w:rPr>
          <w:rFonts w:eastAsia="MS Gothic"/>
        </w:rPr>
        <w:t>make</w:t>
      </w:r>
      <w:r w:rsidR="000D20C8" w:rsidRPr="00A134A3">
        <w:rPr>
          <w:rFonts w:eastAsia="MS Gothic"/>
        </w:rPr>
        <w:t xml:space="preserve"> efforts to foster officers proficient in foreign languages through language training and so on, and when selecting interpreters, immigration bureaus </w:t>
      </w:r>
      <w:r w:rsidR="000D20C8" w:rsidRPr="00774D31">
        <w:rPr>
          <w:rFonts w:eastAsia="MS Gothic"/>
        </w:rPr>
        <w:t>pay</w:t>
      </w:r>
      <w:r w:rsidR="000D20C8" w:rsidRPr="00A134A3">
        <w:rPr>
          <w:rFonts w:eastAsia="MS Gothic"/>
        </w:rPr>
        <w:t xml:space="preserve"> due consideration to ensure their competency and aptitude.</w:t>
      </w:r>
    </w:p>
    <w:p w:rsidR="000D20C8" w:rsidRPr="00A134A3" w:rsidRDefault="00C62A4B" w:rsidP="00490271">
      <w:pPr>
        <w:pStyle w:val="SingleTxtG"/>
        <w:rPr>
          <w:rFonts w:eastAsia="MS Gothic"/>
        </w:rPr>
      </w:pPr>
      <w:r w:rsidRPr="00A134A3">
        <w:rPr>
          <w:rFonts w:eastAsia="MS Gothic"/>
        </w:rPr>
        <w:t>2</w:t>
      </w:r>
      <w:r w:rsidR="003750A0">
        <w:rPr>
          <w:rFonts w:eastAsia="MS Gothic"/>
        </w:rPr>
        <w:t>40</w:t>
      </w:r>
      <w:r w:rsidRPr="00A134A3">
        <w:rPr>
          <w:rFonts w:eastAsia="MS Gothic"/>
        </w:rPr>
        <w:t>.</w:t>
      </w:r>
      <w:r w:rsidRPr="00A134A3">
        <w:rPr>
          <w:rFonts w:eastAsia="MS Gothic"/>
        </w:rPr>
        <w:tab/>
      </w:r>
      <w:r w:rsidR="000D20C8" w:rsidRPr="00A134A3">
        <w:rPr>
          <w:rFonts w:eastAsia="MS Gothic"/>
        </w:rPr>
        <w:t xml:space="preserve">In </w:t>
      </w:r>
      <w:r w:rsidR="000D20C8" w:rsidRPr="00C62A4B">
        <w:rPr>
          <w:rFonts w:eastAsia="MS Gothic"/>
        </w:rPr>
        <w:t>this</w:t>
      </w:r>
      <w:r w:rsidR="000D20C8" w:rsidRPr="00A134A3">
        <w:rPr>
          <w:rFonts w:eastAsia="MS Gothic"/>
        </w:rPr>
        <w:t xml:space="preserve"> regard, immigration bureaus maintain a list of interpreters in dozens of foreign languages, including Korean, Chinese, Spanish, Portuguese, and Tagalog, in order to </w:t>
      </w:r>
      <w:r w:rsidR="000D20C8" w:rsidRPr="00774D31">
        <w:rPr>
          <w:rFonts w:eastAsia="MS Gothic"/>
        </w:rPr>
        <w:t>ensure</w:t>
      </w:r>
      <w:r w:rsidR="000D20C8" w:rsidRPr="00A134A3">
        <w:rPr>
          <w:rFonts w:eastAsia="MS Gothic"/>
        </w:rPr>
        <w:t xml:space="preserve"> their prompt response.</w:t>
      </w:r>
    </w:p>
    <w:p w:rsidR="000D20C8" w:rsidRPr="00A134A3" w:rsidRDefault="00C62A4B" w:rsidP="00490271">
      <w:pPr>
        <w:pStyle w:val="SingleTxtG"/>
        <w:rPr>
          <w:rFonts w:eastAsia="MS Gothic" w:hint="eastAsia"/>
        </w:rPr>
      </w:pPr>
      <w:r w:rsidRPr="00A134A3">
        <w:rPr>
          <w:rFonts w:eastAsia="MS Gothic"/>
        </w:rPr>
        <w:t>2</w:t>
      </w:r>
      <w:r w:rsidR="003750A0">
        <w:rPr>
          <w:rFonts w:eastAsia="MS Gothic"/>
        </w:rPr>
        <w:t>41</w:t>
      </w:r>
      <w:r w:rsidRPr="00A134A3">
        <w:rPr>
          <w:rFonts w:eastAsia="MS Gothic"/>
        </w:rPr>
        <w:t>.</w:t>
      </w:r>
      <w:r w:rsidRPr="00A134A3">
        <w:rPr>
          <w:rFonts w:eastAsia="MS Gothic"/>
        </w:rPr>
        <w:tab/>
      </w:r>
      <w:r w:rsidR="000D20C8" w:rsidRPr="00A134A3">
        <w:rPr>
          <w:rFonts w:eastAsia="MS Gothic"/>
        </w:rPr>
        <w:t xml:space="preserve">To </w:t>
      </w:r>
      <w:r w:rsidR="000D20C8" w:rsidRPr="00C357A4">
        <w:rPr>
          <w:rFonts w:eastAsia="MS Gothic" w:hint="eastAsia"/>
        </w:rPr>
        <w:t>prepare</w:t>
      </w:r>
      <w:r w:rsidR="000D20C8" w:rsidRPr="00A134A3">
        <w:rPr>
          <w:rFonts w:eastAsia="MS Gothic"/>
        </w:rPr>
        <w:t xml:space="preserve"> a record of the statement or other document for examination, etc. conducted in </w:t>
      </w:r>
      <w:r w:rsidR="000D20C8" w:rsidRPr="00774D31">
        <w:rPr>
          <w:rFonts w:eastAsia="MS Gothic"/>
        </w:rPr>
        <w:t>a</w:t>
      </w:r>
      <w:r w:rsidR="000D20C8" w:rsidRPr="00A134A3">
        <w:rPr>
          <w:rFonts w:eastAsia="MS Gothic"/>
        </w:rPr>
        <w:t xml:space="preserve"> foreign language, </w:t>
      </w:r>
      <w:r w:rsidR="000D20C8">
        <w:rPr>
          <w:rFonts w:eastAsia="MS Gothic"/>
        </w:rPr>
        <w:t>a</w:t>
      </w:r>
      <w:r w:rsidR="000D20C8" w:rsidRPr="00A134A3">
        <w:rPr>
          <w:rFonts w:eastAsia="MS Gothic"/>
        </w:rPr>
        <w:t xml:space="preserve"> </w:t>
      </w:r>
      <w:r w:rsidR="000D20C8" w:rsidRPr="00C62A4B">
        <w:rPr>
          <w:rFonts w:eastAsia="MS Gothic"/>
        </w:rPr>
        <w:t>written</w:t>
      </w:r>
      <w:r w:rsidR="000D20C8" w:rsidRPr="00A134A3">
        <w:rPr>
          <w:rFonts w:eastAsia="MS Gothic"/>
        </w:rPr>
        <w:t xml:space="preserve"> statement is drafted and then its contents are read aloud in the same foreign language </w:t>
      </w:r>
      <w:r w:rsidR="000D20C8">
        <w:rPr>
          <w:rFonts w:eastAsia="MS Gothic"/>
        </w:rPr>
        <w:t>as spoken by</w:t>
      </w:r>
      <w:r w:rsidR="000D20C8" w:rsidRPr="00A134A3">
        <w:rPr>
          <w:rFonts w:eastAsia="MS Gothic"/>
        </w:rPr>
        <w:t xml:space="preserve"> the foreign person, in order to seek this person’s own confirmation on whether there are any mistakes in </w:t>
      </w:r>
      <w:r w:rsidR="000D20C8">
        <w:rPr>
          <w:rFonts w:eastAsia="MS Gothic"/>
        </w:rPr>
        <w:t>its</w:t>
      </w:r>
      <w:r w:rsidR="000D20C8" w:rsidRPr="00A134A3">
        <w:rPr>
          <w:rFonts w:eastAsia="MS Gothic"/>
        </w:rPr>
        <w:t xml:space="preserve"> contents. In this way, the human rights of those who undergo deportation procedures are fully considered when carrying out such procedures.</w:t>
      </w:r>
      <w:r w:rsidR="000D20C8" w:rsidRPr="00A134A3">
        <w:rPr>
          <w:rFonts w:eastAsia="MS Gothic" w:hint="eastAsia"/>
        </w:rPr>
        <w:t xml:space="preserve"> </w:t>
      </w:r>
    </w:p>
    <w:p w:rsidR="000D20C8" w:rsidRPr="006C5EA3" w:rsidRDefault="007C21AB" w:rsidP="007C21AB">
      <w:pPr>
        <w:pStyle w:val="H1G"/>
        <w:rPr>
          <w:rFonts w:eastAsia="MS Gothic"/>
        </w:rPr>
      </w:pPr>
      <w:r>
        <w:rPr>
          <w:rFonts w:eastAsia="MS Gothic"/>
        </w:rPr>
        <w:tab/>
      </w:r>
      <w:r w:rsidR="000D20C8">
        <w:rPr>
          <w:rFonts w:eastAsia="MS Gothic" w:hint="eastAsia"/>
        </w:rPr>
        <w:t>A</w:t>
      </w:r>
      <w:r w:rsidR="000D20C8">
        <w:rPr>
          <w:rFonts w:eastAsia="MS Gothic"/>
        </w:rPr>
        <w:t>.</w:t>
      </w:r>
      <w:r w:rsidR="00490271">
        <w:rPr>
          <w:rFonts w:eastAsia="MS Gothic"/>
        </w:rPr>
        <w:tab/>
      </w:r>
      <w:r w:rsidR="00810B65">
        <w:rPr>
          <w:rFonts w:eastAsia="MS Gothic"/>
        </w:rPr>
        <w:t>F</w:t>
      </w:r>
      <w:r w:rsidR="000D20C8" w:rsidRPr="00C357A4">
        <w:rPr>
          <w:rFonts w:eastAsia="MS Gothic" w:hint="eastAsia"/>
        </w:rPr>
        <w:t>iling an objection</w:t>
      </w:r>
      <w:r w:rsidR="000D20C8" w:rsidRPr="006C5EA3">
        <w:rPr>
          <w:rFonts w:eastAsia="MS Gothic"/>
        </w:rPr>
        <w:t xml:space="preserve"> for </w:t>
      </w:r>
      <w:r w:rsidR="000D20C8" w:rsidRPr="00C357A4">
        <w:rPr>
          <w:rFonts w:eastAsia="MS Gothic" w:hint="eastAsia"/>
        </w:rPr>
        <w:t>disposition of disapproval for</w:t>
      </w:r>
      <w:r w:rsidR="000D20C8" w:rsidRPr="006C5EA3">
        <w:rPr>
          <w:rFonts w:eastAsia="MS Gothic"/>
        </w:rPr>
        <w:t xml:space="preserve"> extension of period of stay or </w:t>
      </w:r>
      <w:r w:rsidR="00810B65">
        <w:rPr>
          <w:rFonts w:eastAsia="MS Gothic"/>
        </w:rPr>
        <w:t>to</w:t>
      </w:r>
      <w:r w:rsidR="000D20C8" w:rsidRPr="006C5EA3">
        <w:rPr>
          <w:rFonts w:eastAsia="MS Gothic"/>
        </w:rPr>
        <w:t xml:space="preserve"> change of status of residence</w:t>
      </w:r>
    </w:p>
    <w:p w:rsidR="000D20C8" w:rsidRPr="00A134A3" w:rsidRDefault="00C62A4B" w:rsidP="00490271">
      <w:pPr>
        <w:pStyle w:val="SingleTxtG"/>
        <w:rPr>
          <w:rFonts w:eastAsia="MS Gothic" w:hint="eastAsia"/>
        </w:rPr>
      </w:pPr>
      <w:r w:rsidRPr="00A134A3">
        <w:rPr>
          <w:rFonts w:eastAsia="MS Gothic"/>
        </w:rPr>
        <w:t>24</w:t>
      </w:r>
      <w:r w:rsidR="003E03AC">
        <w:rPr>
          <w:rFonts w:eastAsia="MS Gothic"/>
        </w:rPr>
        <w:t>2</w:t>
      </w:r>
      <w:r w:rsidRPr="00A134A3">
        <w:rPr>
          <w:rFonts w:eastAsia="MS Gothic"/>
        </w:rPr>
        <w:t>.</w:t>
      </w:r>
      <w:r w:rsidRPr="00A134A3">
        <w:rPr>
          <w:rFonts w:eastAsia="MS Gothic"/>
        </w:rPr>
        <w:tab/>
      </w:r>
      <w:r w:rsidR="000D20C8" w:rsidRPr="00A134A3">
        <w:rPr>
          <w:rFonts w:eastAsia="MS Gothic"/>
        </w:rPr>
        <w:t xml:space="preserve">As a means to </w:t>
      </w:r>
      <w:r w:rsidR="000D20C8" w:rsidRPr="00C357A4">
        <w:rPr>
          <w:rFonts w:eastAsia="MS Gothic" w:hint="eastAsia"/>
        </w:rPr>
        <w:t>file an objection for disposition of disapproval</w:t>
      </w:r>
      <w:r w:rsidR="000D20C8" w:rsidRPr="00A134A3">
        <w:rPr>
          <w:rFonts w:eastAsia="MS Gothic"/>
        </w:rPr>
        <w:t xml:space="preserve">, an action to seek revocation of </w:t>
      </w:r>
      <w:r w:rsidR="000D20C8" w:rsidRPr="00C357A4">
        <w:rPr>
          <w:rFonts w:eastAsia="MS Gothic" w:hint="eastAsia"/>
        </w:rPr>
        <w:t>such</w:t>
      </w:r>
      <w:r w:rsidR="000D20C8" w:rsidRPr="00A134A3">
        <w:rPr>
          <w:rFonts w:eastAsia="MS Gothic"/>
        </w:rPr>
        <w:t xml:space="preserve"> disposition may be filed with the court. From 2006 to 2010, 79 actions were filed to seek revocation of a disposition of </w:t>
      </w:r>
      <w:r w:rsidR="000D20C8" w:rsidRPr="00C357A4">
        <w:rPr>
          <w:rFonts w:eastAsia="MS Gothic" w:hint="eastAsia"/>
        </w:rPr>
        <w:t>disapproval</w:t>
      </w:r>
      <w:r w:rsidR="000D20C8" w:rsidRPr="00A134A3">
        <w:rPr>
          <w:rFonts w:eastAsia="MS Gothic"/>
        </w:rPr>
        <w:t xml:space="preserve">. Among them, the </w:t>
      </w:r>
      <w:r w:rsidR="000D20C8" w:rsidRPr="00774D31">
        <w:rPr>
          <w:rFonts w:eastAsia="MS Gothic"/>
        </w:rPr>
        <w:t>Government</w:t>
      </w:r>
      <w:r w:rsidR="000D20C8" w:rsidRPr="00A134A3">
        <w:rPr>
          <w:rFonts w:eastAsia="MS Gothic"/>
        </w:rPr>
        <w:t xml:space="preserve"> was a winning party in 32 cases and defeated in two cases</w:t>
      </w:r>
      <w:r w:rsidR="000D20C8">
        <w:rPr>
          <w:rFonts w:eastAsia="MS Gothic"/>
        </w:rPr>
        <w:t>;</w:t>
      </w:r>
      <w:r w:rsidR="000D20C8" w:rsidRPr="00A134A3">
        <w:rPr>
          <w:rFonts w:eastAsia="MS Gothic"/>
        </w:rPr>
        <w:t xml:space="preserve"> 44 actions were withdrawn, and one action is pending (as of the end of August 2011).</w:t>
      </w:r>
      <w:r w:rsidR="000D20C8" w:rsidRPr="00A134A3">
        <w:rPr>
          <w:rFonts w:eastAsia="MS Gothic" w:hint="eastAsia"/>
        </w:rPr>
        <w:t xml:space="preserve"> </w:t>
      </w:r>
    </w:p>
    <w:p w:rsidR="000D20C8" w:rsidRPr="006C5EA3" w:rsidRDefault="00490271" w:rsidP="007C21AB">
      <w:pPr>
        <w:pStyle w:val="H1G"/>
        <w:rPr>
          <w:rFonts w:eastAsia="MS Gothic"/>
        </w:rPr>
      </w:pPr>
      <w:r>
        <w:rPr>
          <w:rFonts w:eastAsia="MS Gothic"/>
        </w:rPr>
        <w:tab/>
      </w:r>
      <w:r w:rsidR="000D20C8">
        <w:rPr>
          <w:rFonts w:eastAsia="MS Gothic" w:hint="eastAsia"/>
        </w:rPr>
        <w:t>B</w:t>
      </w:r>
      <w:r w:rsidR="000D20C8" w:rsidRPr="006C5EA3">
        <w:rPr>
          <w:rFonts w:eastAsia="MS Gothic"/>
        </w:rPr>
        <w:t>.</w:t>
      </w:r>
      <w:r>
        <w:rPr>
          <w:rFonts w:eastAsia="MS Gothic"/>
        </w:rPr>
        <w:tab/>
      </w:r>
      <w:r w:rsidR="000D20C8" w:rsidRPr="006C5EA3">
        <w:rPr>
          <w:rFonts w:eastAsia="MS Gothic"/>
        </w:rPr>
        <w:t>Treatment of applicants for refugee status</w:t>
      </w:r>
    </w:p>
    <w:p w:rsidR="000D20C8" w:rsidRPr="00774D31" w:rsidRDefault="00C62A4B" w:rsidP="00490271">
      <w:pPr>
        <w:pStyle w:val="SingleTxtG"/>
        <w:rPr>
          <w:rFonts w:eastAsia="MS Gothic"/>
        </w:rPr>
      </w:pPr>
      <w:r w:rsidRPr="00774D31">
        <w:rPr>
          <w:rFonts w:eastAsia="MS Gothic"/>
        </w:rPr>
        <w:t>24</w:t>
      </w:r>
      <w:r w:rsidR="003E03AC">
        <w:rPr>
          <w:rFonts w:eastAsia="MS Gothic"/>
        </w:rPr>
        <w:t>3</w:t>
      </w:r>
      <w:r w:rsidRPr="00774D31">
        <w:rPr>
          <w:rFonts w:eastAsia="MS Gothic"/>
        </w:rPr>
        <w:t>.</w:t>
      </w:r>
      <w:r w:rsidRPr="00774D31">
        <w:rPr>
          <w:rFonts w:eastAsia="MS Gothic"/>
        </w:rPr>
        <w:tab/>
      </w:r>
      <w:r w:rsidR="000D20C8" w:rsidRPr="00774D31">
        <w:rPr>
          <w:rFonts w:eastAsia="MS Gothic"/>
        </w:rPr>
        <w:t xml:space="preserve">As it tended to take a longer time than before to examine applications for refugee status </w:t>
      </w:r>
      <w:r w:rsidR="000D20C8">
        <w:rPr>
          <w:rFonts w:eastAsia="MS Gothic"/>
        </w:rPr>
        <w:t>given the</w:t>
      </w:r>
      <w:r w:rsidR="000D20C8" w:rsidRPr="00774D31">
        <w:rPr>
          <w:rFonts w:eastAsia="MS Gothic"/>
        </w:rPr>
        <w:t xml:space="preserve"> </w:t>
      </w:r>
      <w:r w:rsidR="000D20C8" w:rsidRPr="00C62A4B">
        <w:rPr>
          <w:rFonts w:eastAsia="MS Gothic"/>
        </w:rPr>
        <w:t>drastic</w:t>
      </w:r>
      <w:r w:rsidR="000D20C8" w:rsidRPr="00774D31">
        <w:rPr>
          <w:rFonts w:eastAsia="MS Gothic"/>
        </w:rPr>
        <w:t xml:space="preserve"> increase in th</w:t>
      </w:r>
      <w:r w:rsidR="000D20C8" w:rsidRPr="00C62A4B">
        <w:rPr>
          <w:rFonts w:eastAsia="MS Gothic"/>
        </w:rPr>
        <w:t>e</w:t>
      </w:r>
      <w:r w:rsidR="000D20C8" w:rsidRPr="00774D31">
        <w:rPr>
          <w:rFonts w:eastAsia="MS Gothic"/>
        </w:rPr>
        <w:t xml:space="preserve"> number of such applications in recent years, the standard processing period for applications for refugee status was set at six months and this standard was publicly announced in July 2010, with a view to shortening the processing period. Then, efforts were made to ensure that adherence to this time limit, in principle, for all applications would be achieved by the end of March 2011. As a result, looking at the pending applications at the end of March 2011, the percentage of applications pending for six months or more from the filing make up approximately 4.7</w:t>
      </w:r>
      <w:r w:rsidR="000D20C8">
        <w:rPr>
          <w:rFonts w:eastAsia="MS Gothic"/>
        </w:rPr>
        <w:t xml:space="preserve"> percent</w:t>
      </w:r>
      <w:r w:rsidR="000D20C8" w:rsidRPr="00774D31">
        <w:rPr>
          <w:rFonts w:eastAsia="MS Gothic"/>
        </w:rPr>
        <w:t>, a drastic decrease from approximately 61</w:t>
      </w:r>
      <w:r w:rsidR="000D20C8">
        <w:rPr>
          <w:rFonts w:eastAsia="MS Gothic"/>
        </w:rPr>
        <w:t xml:space="preserve"> percent</w:t>
      </w:r>
      <w:r w:rsidR="000D20C8" w:rsidRPr="00774D31">
        <w:rPr>
          <w:rFonts w:eastAsia="MS Gothic"/>
        </w:rPr>
        <w:t xml:space="preserve"> at the end of June 2010. In this regard, the average processing (examination) period is disclosed every quarter. In order to ensure opportunities for all applicants </w:t>
      </w:r>
      <w:r w:rsidR="000D20C8" w:rsidRPr="00C357A4">
        <w:rPr>
          <w:rFonts w:eastAsia="MS Gothic" w:hint="eastAsia"/>
        </w:rPr>
        <w:t>seeking protection</w:t>
      </w:r>
      <w:r w:rsidR="000D20C8" w:rsidRPr="00774D31">
        <w:rPr>
          <w:rFonts w:eastAsia="MS Gothic"/>
        </w:rPr>
        <w:t xml:space="preserve"> to access attorneys, legal assistance, interpreters, and social support or employment offered by appropriate countries at all times during the application processing period, a refugee support liaison desk is set up in each of the </w:t>
      </w:r>
      <w:r w:rsidR="000D20C8" w:rsidRPr="00C357A4">
        <w:rPr>
          <w:rFonts w:eastAsia="MS Gothic" w:hint="eastAsia"/>
        </w:rPr>
        <w:t>regional</w:t>
      </w:r>
      <w:r w:rsidR="000D20C8" w:rsidRPr="00774D31">
        <w:rPr>
          <w:rFonts w:eastAsia="MS Gothic"/>
        </w:rPr>
        <w:t xml:space="preserve"> immigration bureaus and major airports</w:t>
      </w:r>
      <w:r w:rsidR="000D20C8">
        <w:rPr>
          <w:rFonts w:eastAsia="MS Gothic"/>
        </w:rPr>
        <w:t>.</w:t>
      </w:r>
      <w:r w:rsidR="000D20C8" w:rsidRPr="00774D31">
        <w:rPr>
          <w:rFonts w:eastAsia="MS Gothic"/>
        </w:rPr>
        <w:t xml:space="preserve"> </w:t>
      </w:r>
      <w:r w:rsidR="000D20C8">
        <w:rPr>
          <w:rFonts w:eastAsia="MS Gothic"/>
        </w:rPr>
        <w:t>I</w:t>
      </w:r>
      <w:r w:rsidR="000D20C8" w:rsidRPr="00774D31">
        <w:rPr>
          <w:rFonts w:eastAsia="MS Gothic"/>
        </w:rPr>
        <w:t xml:space="preserve">n addition, signs showing the contact information of refugee supporting organizations are provided in major airports. In this way, efforts are </w:t>
      </w:r>
      <w:r w:rsidR="000D20C8">
        <w:rPr>
          <w:rFonts w:eastAsia="MS Gothic"/>
        </w:rPr>
        <w:t xml:space="preserve">being </w:t>
      </w:r>
      <w:r w:rsidR="000D20C8" w:rsidRPr="00774D31">
        <w:rPr>
          <w:rFonts w:eastAsia="MS Gothic"/>
        </w:rPr>
        <w:t xml:space="preserve">made to facilitate social support and assistance for refugees coming to </w:t>
      </w:r>
      <w:smartTag w:uri="urn:schemas-microsoft-com:office:smarttags" w:element="place">
        <w:smartTag w:uri="urn:schemas-microsoft-com:office:smarttags" w:element="country-region">
          <w:r w:rsidR="000D20C8" w:rsidRPr="00774D31">
            <w:rPr>
              <w:rFonts w:eastAsia="MS Gothic"/>
            </w:rPr>
            <w:t>Japan</w:t>
          </w:r>
        </w:smartTag>
      </w:smartTag>
      <w:r w:rsidR="000D20C8" w:rsidRPr="00774D31">
        <w:rPr>
          <w:rFonts w:eastAsia="MS Gothic"/>
        </w:rPr>
        <w:t>. In the case of applicants for refugee status who are legitimate residents, the status of residence with qualification for employment is granted after the lapse of a specified period from the filing of the application.</w:t>
      </w:r>
    </w:p>
    <w:p w:rsidR="000D20C8" w:rsidRPr="00A134A3" w:rsidRDefault="00C62A4B" w:rsidP="00490271">
      <w:pPr>
        <w:pStyle w:val="SingleTxtG"/>
        <w:rPr>
          <w:rFonts w:eastAsia="MS Gothic"/>
        </w:rPr>
      </w:pPr>
      <w:r w:rsidRPr="00A134A3">
        <w:rPr>
          <w:rFonts w:eastAsia="MS Gothic"/>
        </w:rPr>
        <w:t>24</w:t>
      </w:r>
      <w:r w:rsidR="003E03AC">
        <w:rPr>
          <w:rFonts w:eastAsia="MS Gothic"/>
        </w:rPr>
        <w:t>4</w:t>
      </w:r>
      <w:r w:rsidRPr="00A134A3">
        <w:rPr>
          <w:rFonts w:eastAsia="MS Gothic"/>
        </w:rPr>
        <w:t>.</w:t>
      </w:r>
      <w:r w:rsidRPr="00A134A3">
        <w:rPr>
          <w:rFonts w:eastAsia="MS Gothic"/>
        </w:rPr>
        <w:tab/>
      </w:r>
      <w:r w:rsidR="000D20C8" w:rsidRPr="00C62A4B">
        <w:rPr>
          <w:rFonts w:eastAsia="MS Gothic"/>
        </w:rPr>
        <w:t>Under</w:t>
      </w:r>
      <w:r w:rsidR="000D20C8" w:rsidRPr="00A134A3">
        <w:rPr>
          <w:rFonts w:eastAsia="MS Gothic"/>
        </w:rPr>
        <w:t xml:space="preserve"> the refugee examination counsellors system launched in May 2005, the Minister of Justice is required to seek opinions of refugee examination counsellors before making any </w:t>
      </w:r>
      <w:r w:rsidR="000D20C8" w:rsidRPr="00774D31">
        <w:rPr>
          <w:rFonts w:eastAsia="MS Gothic"/>
        </w:rPr>
        <w:t>decision</w:t>
      </w:r>
      <w:r w:rsidR="000D20C8" w:rsidRPr="00A134A3">
        <w:rPr>
          <w:rFonts w:eastAsia="MS Gothic"/>
        </w:rPr>
        <w:t xml:space="preserve"> with regard to any case of objection against a disposition of denial of refugee status.</w:t>
      </w:r>
    </w:p>
    <w:p w:rsidR="000D20C8" w:rsidRPr="00A134A3" w:rsidRDefault="00C62A4B" w:rsidP="00490271">
      <w:pPr>
        <w:pStyle w:val="SingleTxtG"/>
        <w:rPr>
          <w:rFonts w:eastAsia="MS Gothic"/>
        </w:rPr>
      </w:pPr>
      <w:r w:rsidRPr="00A134A3">
        <w:rPr>
          <w:rFonts w:eastAsia="MS Gothic"/>
        </w:rPr>
        <w:t>24</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Refugee examination counsellors are selected from persons with extensive experience or academic </w:t>
      </w:r>
      <w:r w:rsidR="000D20C8" w:rsidRPr="00774D31">
        <w:rPr>
          <w:rFonts w:eastAsia="MS Gothic"/>
        </w:rPr>
        <w:t>standing</w:t>
      </w:r>
      <w:r w:rsidR="000D20C8" w:rsidRPr="00A134A3">
        <w:rPr>
          <w:rFonts w:eastAsia="MS Gothic"/>
        </w:rPr>
        <w:t xml:space="preserve"> who are acting in a neutral position in broad-ranging areas, based on the recommendation of </w:t>
      </w:r>
      <w:r w:rsidR="000D20C8">
        <w:rPr>
          <w:rFonts w:eastAsia="MS Gothic"/>
        </w:rPr>
        <w:t xml:space="preserve">the </w:t>
      </w:r>
      <w:r w:rsidR="000D20C8" w:rsidRPr="00A134A3">
        <w:rPr>
          <w:rFonts w:eastAsia="MS Gothic"/>
        </w:rPr>
        <w:t xml:space="preserve">Japan Federation of Bar Associations, UNHCR, NGOs well experienced in refugee support, </w:t>
      </w:r>
      <w:r w:rsidR="000D20C8">
        <w:rPr>
          <w:rFonts w:eastAsia="MS Gothic"/>
        </w:rPr>
        <w:t>and</w:t>
      </w:r>
      <w:r w:rsidR="000D20C8" w:rsidRPr="00A134A3">
        <w:rPr>
          <w:rFonts w:eastAsia="MS Gothic"/>
        </w:rPr>
        <w:t xml:space="preserve"> others. As a neutral and fair third party organization, those counsellors are responsible for examination of refugee cases. Up to the end of July 2011, there is no case </w:t>
      </w:r>
      <w:r w:rsidR="000D20C8">
        <w:rPr>
          <w:rFonts w:eastAsia="MS Gothic"/>
        </w:rPr>
        <w:t>in which</w:t>
      </w:r>
      <w:r w:rsidR="000D20C8" w:rsidRPr="00A134A3">
        <w:rPr>
          <w:rFonts w:eastAsia="MS Gothic"/>
        </w:rPr>
        <w:t xml:space="preserve"> the Minister of Justice’s decision went against the majority opinion submitted by the refugee examination counsellors</w:t>
      </w:r>
      <w:r w:rsidR="000D20C8">
        <w:rPr>
          <w:rFonts w:eastAsia="MS Gothic"/>
        </w:rPr>
        <w:t>.</w:t>
      </w:r>
      <w:r w:rsidR="000D20C8" w:rsidRPr="00A134A3">
        <w:rPr>
          <w:rFonts w:eastAsia="MS Gothic"/>
        </w:rPr>
        <w:t xml:space="preserve"> The number of refugee examination counsellors is being increased in phases (from 28 to 56), in order to expedite objection </w:t>
      </w:r>
      <w:r w:rsidR="000D20C8" w:rsidRPr="00C357A4">
        <w:rPr>
          <w:rFonts w:eastAsia="MS Gothic" w:hint="eastAsia"/>
        </w:rPr>
        <w:t>filing procedures</w:t>
      </w:r>
      <w:r w:rsidR="000D20C8" w:rsidRPr="00A134A3">
        <w:rPr>
          <w:rFonts w:eastAsia="MS Gothic"/>
        </w:rPr>
        <w:t>.</w:t>
      </w:r>
    </w:p>
    <w:p w:rsidR="000D20C8" w:rsidRPr="00A134A3" w:rsidRDefault="00C62A4B" w:rsidP="00490271">
      <w:pPr>
        <w:pStyle w:val="SingleTxtG"/>
        <w:rPr>
          <w:rFonts w:eastAsia="MS Gothic"/>
        </w:rPr>
      </w:pPr>
      <w:r w:rsidRPr="00A134A3">
        <w:rPr>
          <w:rFonts w:eastAsia="MS Gothic"/>
        </w:rPr>
        <w:t>24</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As explained above, refugee-related administration by the Government of Japan is implemented with respect for opinions raised by a third party organization established under the refugee examination counsellor system to examine and double-check </w:t>
      </w:r>
      <w:r w:rsidR="000D20C8">
        <w:rPr>
          <w:rFonts w:eastAsia="MS Gothic"/>
        </w:rPr>
        <w:t xml:space="preserve">the applications of those </w:t>
      </w:r>
      <w:r w:rsidR="000D20C8" w:rsidRPr="00C357A4">
        <w:rPr>
          <w:rFonts w:eastAsia="MS Gothic" w:hint="eastAsia"/>
        </w:rPr>
        <w:t>seeking protection</w:t>
      </w:r>
      <w:r w:rsidR="000D20C8" w:rsidRPr="00A134A3">
        <w:rPr>
          <w:rFonts w:eastAsia="MS Gothic"/>
        </w:rPr>
        <w:t xml:space="preserve"> from a neutral and fair position. Regardless of whether or not an objection has been filed under th</w:t>
      </w:r>
      <w:r w:rsidR="000D20C8">
        <w:rPr>
          <w:rFonts w:eastAsia="MS Gothic"/>
        </w:rPr>
        <w:t>e</w:t>
      </w:r>
      <w:r w:rsidR="000D20C8" w:rsidRPr="00A134A3">
        <w:rPr>
          <w:rFonts w:eastAsia="MS Gothic"/>
        </w:rPr>
        <w:t xml:space="preserve"> refugee examination counsellor system, an applicant dissatisfied with a disposition may </w:t>
      </w:r>
      <w:r w:rsidR="000D20C8">
        <w:rPr>
          <w:rFonts w:eastAsia="MS Gothic"/>
        </w:rPr>
        <w:t>use</w:t>
      </w:r>
      <w:r w:rsidR="000D20C8" w:rsidRPr="00A134A3">
        <w:rPr>
          <w:rFonts w:eastAsia="MS Gothic"/>
        </w:rPr>
        <w:t xml:space="preserve"> administrative </w:t>
      </w:r>
      <w:r w:rsidR="000D20C8" w:rsidRPr="00C357A4">
        <w:rPr>
          <w:rFonts w:eastAsia="MS Gothic" w:hint="eastAsia"/>
        </w:rPr>
        <w:t>litigation</w:t>
      </w:r>
      <w:r w:rsidR="000D20C8" w:rsidRPr="00A134A3">
        <w:rPr>
          <w:rFonts w:eastAsia="MS Gothic"/>
        </w:rPr>
        <w:t xml:space="preserve"> to seek judicial remedy. To bring administrative </w:t>
      </w:r>
      <w:r w:rsidR="000D20C8" w:rsidRPr="00C357A4">
        <w:rPr>
          <w:rFonts w:eastAsia="MS Gothic" w:hint="eastAsia"/>
        </w:rPr>
        <w:t>litigations</w:t>
      </w:r>
      <w:r w:rsidR="000D20C8" w:rsidRPr="00A134A3">
        <w:rPr>
          <w:rFonts w:eastAsia="MS Gothic"/>
        </w:rPr>
        <w:t xml:space="preserve">, foreign nationals who satisfy the specified requirements, including the fees for agents acting for such lawsuits being unaffordable, can utilize the legal assistance system for refugee recognition operated by </w:t>
      </w:r>
      <w:r w:rsidR="000D20C8" w:rsidRPr="00C357A4">
        <w:rPr>
          <w:rFonts w:eastAsia="MS Gothic" w:hint="eastAsia"/>
        </w:rPr>
        <w:t>the</w:t>
      </w:r>
      <w:r w:rsidR="000D20C8" w:rsidRPr="00A134A3">
        <w:rPr>
          <w:rFonts w:eastAsia="MS Gothic"/>
        </w:rPr>
        <w:t xml:space="preserve"> Japan Legal Support Centre (JLSC) entrusted by Japan Federation of Bar Associations and gain </w:t>
      </w:r>
      <w:r w:rsidR="000D20C8" w:rsidRPr="00774D31">
        <w:rPr>
          <w:rFonts w:eastAsia="MS Gothic"/>
        </w:rPr>
        <w:t>financial</w:t>
      </w:r>
      <w:r w:rsidR="000D20C8" w:rsidRPr="00A134A3">
        <w:rPr>
          <w:rFonts w:eastAsia="MS Gothic"/>
        </w:rPr>
        <w:t xml:space="preserve"> aid for attorney costs. In </w:t>
      </w:r>
      <w:r w:rsidR="000D20C8">
        <w:rPr>
          <w:rFonts w:eastAsia="MS Gothic" w:hint="eastAsia"/>
        </w:rPr>
        <w:t>FY</w:t>
      </w:r>
      <w:r w:rsidR="000D20C8">
        <w:rPr>
          <w:rFonts w:eastAsia="MS Gothic"/>
        </w:rPr>
        <w:t xml:space="preserve"> </w:t>
      </w:r>
      <w:r w:rsidR="000D20C8" w:rsidRPr="00A134A3">
        <w:rPr>
          <w:rFonts w:eastAsia="MS Gothic"/>
        </w:rPr>
        <w:t xml:space="preserve">2010, JLSC received 570 requests for legal assistance (including </w:t>
      </w:r>
      <w:r w:rsidR="000D20C8" w:rsidRPr="00C357A4">
        <w:rPr>
          <w:rFonts w:eastAsia="MS Gothic" w:hint="eastAsia"/>
        </w:rPr>
        <w:t>legal representation</w:t>
      </w:r>
      <w:r w:rsidR="000D20C8" w:rsidRPr="00A134A3">
        <w:rPr>
          <w:rFonts w:eastAsia="MS Gothic"/>
        </w:rPr>
        <w:t>) for refugee recognition.</w:t>
      </w:r>
    </w:p>
    <w:p w:rsidR="000D20C8" w:rsidRPr="00A134A3" w:rsidRDefault="00C62A4B" w:rsidP="00490271">
      <w:pPr>
        <w:pStyle w:val="SingleTxtG"/>
        <w:rPr>
          <w:rFonts w:eastAsia="MS Gothic" w:hint="eastAsia"/>
        </w:rPr>
      </w:pPr>
      <w:r w:rsidRPr="00A134A3">
        <w:rPr>
          <w:rFonts w:eastAsia="MS Gothic"/>
        </w:rPr>
        <w:t>24</w:t>
      </w:r>
      <w:r w:rsidR="003E03AC">
        <w:rPr>
          <w:rFonts w:eastAsia="MS Gothic"/>
        </w:rPr>
        <w:t>7</w:t>
      </w:r>
      <w:r w:rsidRPr="00A134A3">
        <w:rPr>
          <w:rFonts w:eastAsia="MS Gothic"/>
        </w:rPr>
        <w:t>.</w:t>
      </w:r>
      <w:r w:rsidRPr="00A134A3">
        <w:rPr>
          <w:rFonts w:eastAsia="MS Gothic"/>
        </w:rPr>
        <w:tab/>
      </w:r>
      <w:r w:rsidR="000D20C8" w:rsidRPr="00A134A3">
        <w:rPr>
          <w:rFonts w:eastAsia="MS Gothic"/>
        </w:rPr>
        <w:t xml:space="preserve">The Immigration </w:t>
      </w:r>
      <w:r w:rsidR="000D20C8" w:rsidRPr="00C62A4B">
        <w:rPr>
          <w:rFonts w:eastAsia="MS Gothic"/>
        </w:rPr>
        <w:t>Control</w:t>
      </w:r>
      <w:r w:rsidR="000D20C8" w:rsidRPr="00A134A3">
        <w:rPr>
          <w:rFonts w:eastAsia="MS Gothic"/>
        </w:rPr>
        <w:t xml:space="preserve"> Act requires that deportation be suspended while application for refugee status is pending. If the detention continues </w:t>
      </w:r>
      <w:r w:rsidR="000D20C8">
        <w:rPr>
          <w:rFonts w:eastAsia="MS Gothic"/>
        </w:rPr>
        <w:t>over</w:t>
      </w:r>
      <w:r w:rsidR="000D20C8" w:rsidRPr="00A134A3">
        <w:rPr>
          <w:rFonts w:eastAsia="MS Gothic"/>
        </w:rPr>
        <w:t xml:space="preserve"> </w:t>
      </w:r>
      <w:r w:rsidR="000D20C8">
        <w:rPr>
          <w:rFonts w:eastAsia="MS Gothic"/>
        </w:rPr>
        <w:t>the</w:t>
      </w:r>
      <w:r w:rsidR="000D20C8" w:rsidRPr="00A134A3">
        <w:rPr>
          <w:rFonts w:eastAsia="MS Gothic"/>
        </w:rPr>
        <w:t xml:space="preserve"> long term in such a </w:t>
      </w:r>
      <w:r w:rsidR="000D20C8" w:rsidRPr="00774D31">
        <w:rPr>
          <w:rFonts w:eastAsia="MS Gothic"/>
        </w:rPr>
        <w:t>situation,</w:t>
      </w:r>
      <w:r w:rsidR="000D20C8" w:rsidRPr="00A134A3">
        <w:rPr>
          <w:rFonts w:eastAsia="MS Gothic"/>
        </w:rPr>
        <w:t xml:space="preserve"> provisional release may be permitted flexibly when it is found necessary to do so from </w:t>
      </w:r>
      <w:r w:rsidR="000D20C8">
        <w:rPr>
          <w:rFonts w:eastAsia="MS Gothic"/>
        </w:rPr>
        <w:t xml:space="preserve">a </w:t>
      </w:r>
      <w:r w:rsidR="000D20C8" w:rsidRPr="00A134A3">
        <w:rPr>
          <w:rFonts w:eastAsia="MS Gothic"/>
        </w:rPr>
        <w:t>humanitarian perspective as a result of considering the health condition</w:t>
      </w:r>
      <w:r w:rsidR="000D20C8">
        <w:rPr>
          <w:rFonts w:eastAsia="MS Gothic"/>
        </w:rPr>
        <w:t xml:space="preserve"> of the applicant</w:t>
      </w:r>
      <w:r w:rsidR="000D20C8" w:rsidRPr="00A134A3">
        <w:rPr>
          <w:rFonts w:eastAsia="MS Gothic"/>
        </w:rPr>
        <w:t>, detention period, and other circumstances on a case-</w:t>
      </w:r>
      <w:r w:rsidR="000D20C8">
        <w:rPr>
          <w:rFonts w:eastAsia="MS Gothic"/>
        </w:rPr>
        <w:t>by</w:t>
      </w:r>
      <w:r w:rsidR="000D20C8" w:rsidRPr="00A134A3">
        <w:rPr>
          <w:rFonts w:eastAsia="MS Gothic"/>
        </w:rPr>
        <w:t xml:space="preserve">-case basis.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it is possible to seek a court ruling on the legality of detention in the procedures for deportation, issuance of a written deportation order, or other disposition in accordance with the procedures prescribed by the Habeas Corpus Act or the Administrative Case Litigation Act, when a detainee deems such disposition to be illegal. In the case where the detainees intending to </w:t>
      </w:r>
      <w:r w:rsidR="000D20C8">
        <w:rPr>
          <w:rFonts w:eastAsia="MS Gothic"/>
        </w:rPr>
        <w:t>use</w:t>
      </w:r>
      <w:r w:rsidR="000D20C8" w:rsidRPr="00A134A3">
        <w:rPr>
          <w:rFonts w:eastAsia="MS Gothic"/>
        </w:rPr>
        <w:t xml:space="preserve"> </w:t>
      </w:r>
      <w:r w:rsidR="000D20C8">
        <w:rPr>
          <w:rFonts w:eastAsia="MS Gothic"/>
        </w:rPr>
        <w:t>of litigation</w:t>
      </w:r>
      <w:r w:rsidR="000D20C8" w:rsidRPr="00A134A3">
        <w:rPr>
          <w:rFonts w:eastAsia="MS Gothic"/>
        </w:rPr>
        <w:t xml:space="preserve"> are deported, due regard is paid to guarantee their right of access to the courts.</w:t>
      </w:r>
      <w:r w:rsidR="000D20C8" w:rsidRPr="00A134A3">
        <w:rPr>
          <w:rFonts w:eastAsia="MS Gothic" w:hint="eastAsia"/>
        </w:rPr>
        <w:t xml:space="preserve"> </w:t>
      </w:r>
    </w:p>
    <w:p w:rsidR="000D20C8" w:rsidRPr="00DF6540" w:rsidRDefault="00490271" w:rsidP="007C21AB">
      <w:pPr>
        <w:pStyle w:val="HChG"/>
        <w:rPr>
          <w:rFonts w:eastAsia="MS Gothic"/>
        </w:rPr>
      </w:pPr>
      <w:r>
        <w:rPr>
          <w:rFonts w:eastAsia="MS Gothic"/>
        </w:rPr>
        <w:tab/>
      </w:r>
      <w:r>
        <w:rPr>
          <w:rFonts w:eastAsia="MS Gothic"/>
        </w:rPr>
        <w:tab/>
      </w:r>
      <w:r w:rsidR="000D20C8" w:rsidRPr="00DF6540">
        <w:rPr>
          <w:rFonts w:eastAsia="MS Gothic"/>
        </w:rPr>
        <w:t>Article 14</w:t>
      </w:r>
    </w:p>
    <w:p w:rsidR="000D20C8" w:rsidRPr="006C5EA3" w:rsidRDefault="00490271" w:rsidP="007C21AB">
      <w:pPr>
        <w:pStyle w:val="H1G"/>
        <w:rPr>
          <w:rFonts w:eastAsia="MS Gothic"/>
        </w:rPr>
      </w:pPr>
      <w:r>
        <w:rPr>
          <w:rFonts w:eastAsia="MS Gothic"/>
        </w:rPr>
        <w:tab/>
      </w:r>
      <w:r w:rsidR="000D20C8">
        <w:rPr>
          <w:rFonts w:eastAsia="MS Gothic" w:hint="eastAsia"/>
        </w:rPr>
        <w:t>A</w:t>
      </w:r>
      <w:r w:rsidR="000D20C8" w:rsidRPr="006C5EA3">
        <w:rPr>
          <w:rFonts w:eastAsia="MS Gothic"/>
        </w:rPr>
        <w:t>.</w:t>
      </w:r>
      <w:r>
        <w:rPr>
          <w:rFonts w:eastAsia="MS Gothic"/>
        </w:rPr>
        <w:tab/>
      </w:r>
      <w:r w:rsidR="000D20C8" w:rsidRPr="006C5EA3">
        <w:rPr>
          <w:rFonts w:eastAsia="MS Gothic"/>
        </w:rPr>
        <w:t>Legal framework</w:t>
      </w:r>
    </w:p>
    <w:p w:rsidR="000D20C8" w:rsidRPr="00A134A3" w:rsidRDefault="00490271" w:rsidP="00810B65">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A134A3">
        <w:rPr>
          <w:rFonts w:eastAsia="MS Gothic"/>
        </w:rPr>
        <w:t>Revision of the Juvenile Act</w:t>
      </w:r>
    </w:p>
    <w:p w:rsidR="000D20C8" w:rsidRPr="00A134A3" w:rsidRDefault="00C62A4B" w:rsidP="00490271">
      <w:pPr>
        <w:pStyle w:val="SingleTxtG"/>
        <w:rPr>
          <w:rFonts w:eastAsia="MS Gothic"/>
        </w:rPr>
      </w:pPr>
      <w:r w:rsidRPr="00A134A3">
        <w:rPr>
          <w:rFonts w:eastAsia="MS Gothic"/>
        </w:rPr>
        <w:t>24</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The procedures for juvenile cases are as explained in </w:t>
      </w:r>
      <w:r w:rsidR="000D20C8">
        <w:rPr>
          <w:rFonts w:eastAsia="MS Gothic" w:hint="eastAsia"/>
        </w:rPr>
        <w:t>a</w:t>
      </w:r>
      <w:r w:rsidR="000D20C8" w:rsidRPr="00A134A3">
        <w:rPr>
          <w:rFonts w:eastAsia="MS Gothic"/>
        </w:rPr>
        <w:t>rticle 14</w:t>
      </w:r>
      <w:r w:rsidR="000D20C8">
        <w:rPr>
          <w:rFonts w:eastAsia="MS Gothic" w:hint="eastAsia"/>
        </w:rPr>
        <w:t xml:space="preserve">, paragraph </w:t>
      </w:r>
      <w:r w:rsidR="000D20C8" w:rsidRPr="00A134A3">
        <w:rPr>
          <w:rFonts w:eastAsia="MS Gothic"/>
        </w:rPr>
        <w:t xml:space="preserve">4 of the second periodic </w:t>
      </w:r>
      <w:r w:rsidR="000D20C8" w:rsidRPr="00C62A4B">
        <w:rPr>
          <w:rFonts w:eastAsia="MS Gothic"/>
        </w:rPr>
        <w:t>report</w:t>
      </w:r>
      <w:r w:rsidR="000D20C8" w:rsidRPr="00A134A3">
        <w:rPr>
          <w:rFonts w:eastAsia="MS Gothic"/>
        </w:rPr>
        <w:t xml:space="preserve">.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Juvenile Act firmly adheres to the basic policy of promoting </w:t>
      </w:r>
      <w:r w:rsidR="000D20C8">
        <w:rPr>
          <w:rFonts w:eastAsia="MS Gothic"/>
        </w:rPr>
        <w:t xml:space="preserve">the </w:t>
      </w:r>
      <w:r w:rsidR="000D20C8" w:rsidRPr="00A134A3">
        <w:rPr>
          <w:rFonts w:eastAsia="MS Gothic"/>
        </w:rPr>
        <w:t>sound development of juveniles.</w:t>
      </w:r>
    </w:p>
    <w:p w:rsidR="000D20C8" w:rsidRDefault="00C62A4B" w:rsidP="00490271">
      <w:pPr>
        <w:pStyle w:val="SingleTxtG"/>
        <w:rPr>
          <w:rFonts w:eastAsia="MS Gothic" w:hint="eastAsia"/>
        </w:rPr>
      </w:pPr>
      <w:r>
        <w:rPr>
          <w:rFonts w:eastAsia="MS Gothic"/>
        </w:rPr>
        <w:t>24</w:t>
      </w:r>
      <w:r w:rsidR="003E03AC">
        <w:rPr>
          <w:rFonts w:eastAsia="MS Gothic"/>
        </w:rPr>
        <w:t>9</w:t>
      </w:r>
      <w:r>
        <w:rPr>
          <w:rFonts w:eastAsia="MS Gothic"/>
        </w:rPr>
        <w:t>.</w:t>
      </w:r>
      <w:r>
        <w:rPr>
          <w:rFonts w:eastAsia="MS Gothic"/>
        </w:rPr>
        <w:tab/>
      </w:r>
      <w:r w:rsidR="000D20C8" w:rsidRPr="00A134A3">
        <w:rPr>
          <w:rFonts w:eastAsia="MS Gothic"/>
        </w:rPr>
        <w:t>In May 2007, the Juvenile Act was partly revised as follows</w:t>
      </w:r>
      <w:r w:rsidR="000D20C8">
        <w:rPr>
          <w:rFonts w:eastAsia="MS Gothic" w:hint="eastAsia"/>
        </w:rPr>
        <w:t>:</w:t>
      </w:r>
      <w:r w:rsidR="000D20C8" w:rsidRPr="00A134A3">
        <w:rPr>
          <w:rFonts w:eastAsia="MS Gothic"/>
        </w:rPr>
        <w:t xml:space="preserve"> </w:t>
      </w:r>
    </w:p>
    <w:p w:rsidR="000D20C8" w:rsidRDefault="00490271" w:rsidP="00490271">
      <w:pPr>
        <w:pStyle w:val="SingleTxtG"/>
        <w:rPr>
          <w:rFonts w:eastAsia="MS Gothic" w:hint="eastAsia"/>
        </w:rPr>
      </w:pPr>
      <w:r>
        <w:rPr>
          <w:rFonts w:eastAsia="MS Gothic"/>
        </w:rPr>
        <w:tab/>
        <w:t>(</w:t>
      </w:r>
      <w:r w:rsidR="007C21AB">
        <w:rPr>
          <w:rFonts w:eastAsia="MS Gothic"/>
        </w:rPr>
        <w:t>a</w:t>
      </w:r>
      <w:r w:rsidR="000D20C8" w:rsidRPr="00A134A3">
        <w:rPr>
          <w:rFonts w:eastAsia="MS Gothic"/>
        </w:rPr>
        <w:t>)</w:t>
      </w:r>
      <w:r>
        <w:rPr>
          <w:rFonts w:eastAsia="MS Gothic"/>
        </w:rPr>
        <w:tab/>
      </w:r>
      <w:r w:rsidR="000D20C8" w:rsidRPr="00A134A3">
        <w:rPr>
          <w:rFonts w:eastAsia="MS Gothic"/>
        </w:rPr>
        <w:t xml:space="preserve">In order to ensure more adequate fact-finding in hearings of the family courts and more adequate selection of treatments and thereby contribute to the enhancement of measures to be implemented for </w:t>
      </w:r>
      <w:r w:rsidR="000D20C8">
        <w:rPr>
          <w:rFonts w:eastAsia="MS Gothic"/>
        </w:rPr>
        <w:t xml:space="preserve">the </w:t>
      </w:r>
      <w:r w:rsidR="000D20C8" w:rsidRPr="00A134A3">
        <w:rPr>
          <w:rFonts w:eastAsia="MS Gothic"/>
        </w:rPr>
        <w:t xml:space="preserve">sound development of juveniles, the authority of the police to investigate cases of juveniles </w:t>
      </w:r>
      <w:r w:rsidR="000D20C8" w:rsidRPr="00C357A4">
        <w:rPr>
          <w:rFonts w:eastAsia="MS Gothic" w:hint="eastAsia"/>
        </w:rPr>
        <w:t xml:space="preserve">under 14 years of age who </w:t>
      </w:r>
      <w:r w:rsidR="000D20C8" w:rsidRPr="00A134A3">
        <w:rPr>
          <w:rFonts w:eastAsia="MS Gothic"/>
        </w:rPr>
        <w:t>violat</w:t>
      </w:r>
      <w:r w:rsidR="000D20C8">
        <w:rPr>
          <w:rFonts w:eastAsia="MS Gothic"/>
        </w:rPr>
        <w:t>e</w:t>
      </w:r>
      <w:r w:rsidR="000D20C8" w:rsidRPr="00A134A3">
        <w:rPr>
          <w:rFonts w:eastAsia="MS Gothic"/>
        </w:rPr>
        <w:t xml:space="preserve"> </w:t>
      </w:r>
      <w:r w:rsidR="000D20C8" w:rsidRPr="00C357A4">
        <w:rPr>
          <w:rFonts w:eastAsia="MS Gothic" w:hint="eastAsia"/>
        </w:rPr>
        <w:t>the</w:t>
      </w:r>
      <w:r w:rsidR="000D20C8" w:rsidRPr="00A134A3">
        <w:rPr>
          <w:rFonts w:eastAsia="MS Gothic"/>
        </w:rPr>
        <w:t xml:space="preserve"> law</w:t>
      </w:r>
      <w:r w:rsidR="000D20C8">
        <w:rPr>
          <w:rFonts w:eastAsia="MS Gothic"/>
        </w:rPr>
        <w:t>s</w:t>
      </w:r>
      <w:r w:rsidR="000D20C8" w:rsidRPr="00A134A3">
        <w:rPr>
          <w:rFonts w:eastAsia="MS Gothic"/>
        </w:rPr>
        <w:t xml:space="preserve"> clearly specified (</w:t>
      </w:r>
      <w:r w:rsidR="000D20C8">
        <w:rPr>
          <w:rFonts w:eastAsia="MS Gothic"/>
        </w:rPr>
        <w:t xml:space="preserve">Juvenile </w:t>
      </w:r>
      <w:r w:rsidR="000D20C8">
        <w:rPr>
          <w:rFonts w:eastAsia="MS Gothic" w:hint="eastAsia"/>
        </w:rPr>
        <w:t>Act,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6-2). </w:t>
      </w:r>
    </w:p>
    <w:p w:rsidR="000D20C8" w:rsidRDefault="00490271" w:rsidP="00490271">
      <w:pPr>
        <w:pStyle w:val="SingleTxtG"/>
        <w:rPr>
          <w:rFonts w:eastAsia="MS Gothic" w:hint="eastAsia"/>
        </w:rPr>
      </w:pPr>
      <w:r>
        <w:rPr>
          <w:rFonts w:eastAsia="MS Gothic"/>
        </w:rPr>
        <w:tab/>
        <w:t>(</w:t>
      </w:r>
      <w:r w:rsidR="007C21AB">
        <w:rPr>
          <w:rFonts w:eastAsia="MS Gothic"/>
        </w:rPr>
        <w:t>b</w:t>
      </w:r>
      <w:r w:rsidR="000D20C8" w:rsidRPr="00A134A3">
        <w:rPr>
          <w:rFonts w:eastAsia="MS Gothic"/>
        </w:rPr>
        <w:t>)</w:t>
      </w:r>
      <w:r>
        <w:rPr>
          <w:rFonts w:eastAsia="MS Gothic"/>
        </w:rPr>
        <w:tab/>
      </w:r>
      <w:r w:rsidR="000D20C8" w:rsidRPr="00A134A3">
        <w:rPr>
          <w:rFonts w:eastAsia="MS Gothic"/>
        </w:rPr>
        <w:t xml:space="preserve">A juvenile even under 14 years of age may be committed to a juvenile training school only </w:t>
      </w:r>
      <w:r w:rsidR="000D20C8" w:rsidRPr="00C357A4">
        <w:rPr>
          <w:rFonts w:eastAsia="MS Gothic" w:hint="eastAsia"/>
        </w:rPr>
        <w:t>when</w:t>
      </w:r>
      <w:r w:rsidR="000D20C8" w:rsidRPr="00A134A3">
        <w:rPr>
          <w:rFonts w:eastAsia="MS Gothic"/>
        </w:rPr>
        <w:t xml:space="preserve"> it is found particularly necessary. This is because </w:t>
      </w:r>
      <w:r w:rsidR="000D20C8" w:rsidRPr="00C357A4">
        <w:rPr>
          <w:rFonts w:eastAsia="MS Gothic"/>
        </w:rPr>
        <w:t>if the juvenile has a serious problem</w:t>
      </w:r>
      <w:r w:rsidR="000D20C8" w:rsidRPr="00A134A3">
        <w:rPr>
          <w:rFonts w:eastAsia="MS Gothic"/>
        </w:rPr>
        <w:t xml:space="preserve"> it may sometimes be necessary and appropriate to provide </w:t>
      </w:r>
      <w:r w:rsidR="000D20C8" w:rsidRPr="00C357A4">
        <w:rPr>
          <w:rFonts w:eastAsia="MS Gothic" w:hint="eastAsia"/>
        </w:rPr>
        <w:t>early</w:t>
      </w:r>
      <w:r w:rsidR="000D20C8" w:rsidRPr="00A134A3">
        <w:rPr>
          <w:rFonts w:eastAsia="MS Gothic"/>
        </w:rPr>
        <w:t xml:space="preserve"> correctional education for </w:t>
      </w:r>
      <w:r w:rsidR="000D20C8" w:rsidRPr="00C357A4">
        <w:rPr>
          <w:rFonts w:eastAsia="MS Gothic" w:hint="eastAsia"/>
        </w:rPr>
        <w:t>that juvenile to rehabilitate</w:t>
      </w:r>
      <w:r w:rsidR="000D20C8">
        <w:rPr>
          <w:rFonts w:eastAsia="MS Gothic"/>
        </w:rPr>
        <w:t xml:space="preserve"> him or her</w:t>
      </w:r>
      <w:r w:rsidR="000D20C8" w:rsidRPr="00A134A3">
        <w:rPr>
          <w:rFonts w:eastAsia="MS Gothic"/>
        </w:rPr>
        <w:t xml:space="preserve"> (Juvenile Act</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24</w:t>
      </w:r>
      <w:r w:rsidR="000D20C8">
        <w:rPr>
          <w:rFonts w:eastAsia="MS Gothic"/>
        </w:rPr>
        <w:t>,</w:t>
      </w:r>
      <w:r w:rsidR="000D20C8">
        <w:rPr>
          <w:rFonts w:eastAsia="MS Gothic" w:hint="eastAsia"/>
        </w:rPr>
        <w:t xml:space="preserve"> para. </w:t>
      </w:r>
      <w:r w:rsidR="000D20C8" w:rsidRPr="00A134A3">
        <w:rPr>
          <w:rFonts w:eastAsia="MS Gothic"/>
        </w:rPr>
        <w:t>1</w:t>
      </w:r>
      <w:r w:rsidR="000D20C8">
        <w:rPr>
          <w:rFonts w:eastAsia="MS Gothic" w:hint="eastAsia"/>
        </w:rPr>
        <w:t xml:space="preserve"> and</w:t>
      </w:r>
      <w:r w:rsidR="000D20C8" w:rsidRPr="00A134A3">
        <w:rPr>
          <w:rFonts w:eastAsia="MS Gothic"/>
        </w:rPr>
        <w:t xml:space="preserve"> </w:t>
      </w:r>
      <w:r w:rsidR="000D20C8">
        <w:rPr>
          <w:rFonts w:eastAsia="MS Gothic" w:hint="eastAsia"/>
        </w:rPr>
        <w:t xml:space="preserve">Juvenile Training School Act, art. </w:t>
      </w:r>
      <w:r w:rsidR="000D20C8" w:rsidRPr="00A134A3">
        <w:rPr>
          <w:rFonts w:eastAsia="MS Gothic"/>
        </w:rPr>
        <w:t>2</w:t>
      </w:r>
      <w:r w:rsidR="000D20C8">
        <w:rPr>
          <w:rFonts w:eastAsia="MS Gothic" w:hint="eastAsia"/>
        </w:rPr>
        <w:t xml:space="preserve">, paras. </w:t>
      </w:r>
      <w:r w:rsidR="000D20C8" w:rsidRPr="00A134A3">
        <w:rPr>
          <w:rFonts w:eastAsia="MS Gothic"/>
        </w:rPr>
        <w:t xml:space="preserve">2 and 5). </w:t>
      </w:r>
    </w:p>
    <w:p w:rsidR="000D20C8" w:rsidRDefault="00490271" w:rsidP="00490271">
      <w:pPr>
        <w:pStyle w:val="SingleTxtG"/>
        <w:rPr>
          <w:rFonts w:eastAsia="MS Gothic" w:hint="eastAsia"/>
        </w:rPr>
      </w:pPr>
      <w:r>
        <w:rPr>
          <w:rFonts w:eastAsia="MS Gothic"/>
        </w:rPr>
        <w:tab/>
        <w:t>(</w:t>
      </w:r>
      <w:r w:rsidR="007C21AB">
        <w:rPr>
          <w:rFonts w:eastAsia="MS Gothic"/>
        </w:rPr>
        <w:t>c</w:t>
      </w:r>
      <w:r w:rsidR="000D20C8" w:rsidRPr="00A134A3">
        <w:rPr>
          <w:rFonts w:eastAsia="MS Gothic"/>
        </w:rPr>
        <w:t>)</w:t>
      </w:r>
      <w:r>
        <w:rPr>
          <w:rFonts w:eastAsia="MS Gothic"/>
        </w:rPr>
        <w:tab/>
      </w:r>
      <w:r w:rsidR="000D20C8" w:rsidRPr="00A134A3">
        <w:rPr>
          <w:rFonts w:eastAsia="MS Gothic"/>
        </w:rPr>
        <w:t xml:space="preserve">If a juvenile under probation </w:t>
      </w:r>
      <w:r w:rsidR="000D20C8" w:rsidRPr="00C357A4">
        <w:rPr>
          <w:rFonts w:eastAsia="MS Gothic" w:hint="eastAsia"/>
        </w:rPr>
        <w:t>violate</w:t>
      </w:r>
      <w:r w:rsidR="000D20C8">
        <w:rPr>
          <w:rFonts w:eastAsia="MS Gothic"/>
        </w:rPr>
        <w:t>s</w:t>
      </w:r>
      <w:r w:rsidR="000D20C8" w:rsidRPr="00A134A3">
        <w:rPr>
          <w:rFonts w:eastAsia="MS Gothic"/>
        </w:rPr>
        <w:t xml:space="preserve"> any applicable rule </w:t>
      </w:r>
      <w:r w:rsidR="000D20C8" w:rsidRPr="00C357A4">
        <w:rPr>
          <w:rFonts w:eastAsia="MS Gothic" w:hint="eastAsia"/>
        </w:rPr>
        <w:t>of</w:t>
      </w:r>
      <w:r w:rsidR="000D20C8" w:rsidRPr="00A134A3">
        <w:rPr>
          <w:rFonts w:eastAsia="MS Gothic"/>
        </w:rPr>
        <w:t xml:space="preserve"> material </w:t>
      </w:r>
      <w:r w:rsidR="000D20C8" w:rsidRPr="00C357A4">
        <w:rPr>
          <w:rFonts w:eastAsia="MS Gothic" w:hint="eastAsia"/>
        </w:rPr>
        <w:t>importance</w:t>
      </w:r>
      <w:r w:rsidR="000D20C8" w:rsidRPr="00A134A3">
        <w:rPr>
          <w:rFonts w:eastAsia="MS Gothic"/>
        </w:rPr>
        <w:t xml:space="preserve"> and </w:t>
      </w:r>
      <w:r w:rsidR="000D20C8">
        <w:rPr>
          <w:rFonts w:eastAsia="MS Gothic"/>
        </w:rPr>
        <w:t xml:space="preserve">it </w:t>
      </w:r>
      <w:r w:rsidR="000D20C8" w:rsidRPr="00A134A3">
        <w:rPr>
          <w:rFonts w:eastAsia="MS Gothic"/>
        </w:rPr>
        <w:t xml:space="preserve">is found impossible to achieve rehabilitation </w:t>
      </w:r>
      <w:r w:rsidR="000D20C8" w:rsidRPr="00C357A4">
        <w:rPr>
          <w:rFonts w:eastAsia="MS Gothic" w:hint="eastAsia"/>
        </w:rPr>
        <w:t>by continuing</w:t>
      </w:r>
      <w:r w:rsidR="000D20C8" w:rsidRPr="00A134A3">
        <w:rPr>
          <w:rFonts w:eastAsia="MS Gothic"/>
        </w:rPr>
        <w:t xml:space="preserve"> probation, </w:t>
      </w:r>
      <w:r w:rsidR="000D20C8" w:rsidRPr="00C357A4">
        <w:rPr>
          <w:rFonts w:eastAsia="MS Gothic" w:hint="eastAsia"/>
        </w:rPr>
        <w:t xml:space="preserve">with a request from the director of </w:t>
      </w:r>
      <w:r w:rsidR="000D20C8">
        <w:rPr>
          <w:rFonts w:eastAsia="MS Gothic"/>
        </w:rPr>
        <w:t xml:space="preserve">a </w:t>
      </w:r>
      <w:r w:rsidR="000D20C8" w:rsidRPr="00C357A4">
        <w:rPr>
          <w:rFonts w:eastAsia="MS Gothic" w:hint="eastAsia"/>
        </w:rPr>
        <w:t>probation office</w:t>
      </w:r>
      <w:r w:rsidR="000D20C8">
        <w:rPr>
          <w:rFonts w:eastAsia="MS Gothic"/>
        </w:rPr>
        <w:t>,</w:t>
      </w:r>
      <w:r w:rsidR="000D20C8" w:rsidRPr="00A134A3">
        <w:rPr>
          <w:rFonts w:eastAsia="MS Gothic"/>
        </w:rPr>
        <w:t xml:space="preserve"> the family court will impose protective measures, either referral to a children's self-reliance support facility or the like or referral to a juvenile training school (Juvenile Act</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26-4). </w:t>
      </w:r>
    </w:p>
    <w:p w:rsidR="000D20C8" w:rsidRPr="00A134A3" w:rsidRDefault="00490271" w:rsidP="00490271">
      <w:pPr>
        <w:pStyle w:val="SingleTxtG"/>
        <w:rPr>
          <w:rFonts w:eastAsia="MS Gothic"/>
        </w:rPr>
      </w:pPr>
      <w:r>
        <w:rPr>
          <w:rFonts w:eastAsia="MS Gothic"/>
        </w:rPr>
        <w:tab/>
        <w:t>(</w:t>
      </w:r>
      <w:r w:rsidR="007C21AB">
        <w:rPr>
          <w:rFonts w:eastAsia="MS Gothic"/>
        </w:rPr>
        <w:t>d</w:t>
      </w:r>
      <w:r w:rsidR="000D20C8" w:rsidRPr="00A134A3">
        <w:rPr>
          <w:rFonts w:eastAsia="MS Gothic"/>
        </w:rPr>
        <w:t>)</w:t>
      </w:r>
      <w:r>
        <w:rPr>
          <w:rFonts w:eastAsia="MS Gothic"/>
        </w:rPr>
        <w:tab/>
      </w:r>
      <w:r w:rsidR="000D20C8" w:rsidRPr="00A134A3">
        <w:rPr>
          <w:rFonts w:eastAsia="MS Gothic"/>
        </w:rPr>
        <w:t xml:space="preserve">If a juvenile </w:t>
      </w:r>
      <w:r w:rsidR="000D20C8" w:rsidRPr="00C357A4">
        <w:rPr>
          <w:rFonts w:eastAsia="MS Gothic" w:hint="eastAsia"/>
        </w:rPr>
        <w:t xml:space="preserve">who committed a certain serious crime is </w:t>
      </w:r>
      <w:r w:rsidR="000D20C8" w:rsidRPr="00C357A4">
        <w:rPr>
          <w:rFonts w:eastAsia="MS Gothic"/>
        </w:rPr>
        <w:t>referred</w:t>
      </w:r>
      <w:r w:rsidR="000D20C8" w:rsidRPr="00C357A4">
        <w:rPr>
          <w:rFonts w:eastAsia="MS Gothic" w:hint="eastAsia"/>
        </w:rPr>
        <w:t xml:space="preserve"> to a Juvenile classification home and is under observation and protection</w:t>
      </w:r>
      <w:r w:rsidR="000D20C8" w:rsidRPr="00A134A3">
        <w:rPr>
          <w:rFonts w:eastAsia="MS Gothic"/>
        </w:rPr>
        <w:t xml:space="preserve"> has no attendant who is an attorney at law, the family court </w:t>
      </w:r>
      <w:r w:rsidR="000D20C8" w:rsidRPr="00C357A4">
        <w:rPr>
          <w:rFonts w:eastAsia="MS Gothic" w:hint="eastAsia"/>
        </w:rPr>
        <w:t>may</w:t>
      </w:r>
      <w:r w:rsidR="000D20C8" w:rsidRPr="00A134A3">
        <w:rPr>
          <w:rFonts w:eastAsia="MS Gothic"/>
        </w:rPr>
        <w:t>, by its own authority, appoint an attendant who is an attorney at law (Juvenile Act</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22-3</w:t>
      </w:r>
      <w:r w:rsidR="000D20C8">
        <w:rPr>
          <w:rFonts w:eastAsia="MS Gothic" w:hint="eastAsia"/>
        </w:rPr>
        <w:t xml:space="preserve">, para. </w:t>
      </w:r>
      <w:r w:rsidR="000D20C8">
        <w:rPr>
          <w:rFonts w:eastAsia="MS Gothic"/>
        </w:rPr>
        <w:t>2</w:t>
      </w:r>
      <w:r w:rsidR="000D20C8" w:rsidRPr="00A134A3">
        <w:rPr>
          <w:rFonts w:eastAsia="MS Gothic"/>
        </w:rPr>
        <w:t>).</w:t>
      </w:r>
    </w:p>
    <w:p w:rsidR="000D20C8" w:rsidRPr="00A134A3" w:rsidRDefault="003E03AC" w:rsidP="00490271">
      <w:pPr>
        <w:pStyle w:val="SingleTxtG"/>
        <w:rPr>
          <w:rFonts w:eastAsia="MS Gothic" w:hint="eastAsia"/>
        </w:rPr>
      </w:pPr>
      <w:r w:rsidRPr="00A134A3">
        <w:rPr>
          <w:rFonts w:eastAsia="MS Gothic"/>
        </w:rPr>
        <w:t>2</w:t>
      </w:r>
      <w:r>
        <w:rPr>
          <w:rFonts w:eastAsia="MS Gothic"/>
        </w:rPr>
        <w:t>50</w:t>
      </w:r>
      <w:r w:rsidR="00C62A4B" w:rsidRPr="00A134A3">
        <w:rPr>
          <w:rFonts w:eastAsia="MS Gothic"/>
        </w:rPr>
        <w:t>.</w:t>
      </w:r>
      <w:r w:rsidR="00C62A4B" w:rsidRPr="00A134A3">
        <w:rPr>
          <w:rFonts w:eastAsia="MS Gothic"/>
        </w:rPr>
        <w:tab/>
      </w:r>
      <w:r w:rsidR="000D20C8" w:rsidRPr="00A134A3">
        <w:rPr>
          <w:rFonts w:eastAsia="MS Gothic"/>
        </w:rPr>
        <w:t xml:space="preserve">Under the Juvenile Act revised in June 2008, the family court may permit the victims, etc. of a </w:t>
      </w:r>
      <w:r w:rsidR="000D20C8" w:rsidRPr="00C357A4">
        <w:rPr>
          <w:rFonts w:eastAsia="MS Gothic" w:hint="eastAsia"/>
        </w:rPr>
        <w:t>certain</w:t>
      </w:r>
      <w:r w:rsidR="000D20C8" w:rsidRPr="00A134A3">
        <w:rPr>
          <w:rFonts w:eastAsia="MS Gothic"/>
        </w:rPr>
        <w:t xml:space="preserve"> serious crime to observe the proceedings, </w:t>
      </w:r>
      <w:r w:rsidR="000D20C8" w:rsidRPr="00C357A4">
        <w:rPr>
          <w:rFonts w:eastAsia="MS Gothic" w:hint="eastAsia"/>
        </w:rPr>
        <w:t>unless the</w:t>
      </w:r>
      <w:r w:rsidR="000D20C8" w:rsidRPr="00A134A3">
        <w:rPr>
          <w:rFonts w:eastAsia="MS Gothic"/>
        </w:rPr>
        <w:t xml:space="preserve"> court finds it </w:t>
      </w:r>
      <w:r w:rsidR="000D20C8">
        <w:rPr>
          <w:rFonts w:eastAsia="MS Gothic"/>
        </w:rPr>
        <w:t>in</w:t>
      </w:r>
      <w:r w:rsidR="000D20C8" w:rsidRPr="00A134A3">
        <w:rPr>
          <w:rFonts w:eastAsia="MS Gothic"/>
        </w:rPr>
        <w:t xml:space="preserve">appropriate </w:t>
      </w:r>
      <w:r w:rsidR="000D20C8" w:rsidRPr="00C357A4">
        <w:rPr>
          <w:rFonts w:eastAsia="MS Gothic" w:hint="eastAsia"/>
        </w:rPr>
        <w:t>for the</w:t>
      </w:r>
      <w:r w:rsidR="000D20C8" w:rsidRPr="00A134A3">
        <w:rPr>
          <w:rFonts w:eastAsia="MS Gothic"/>
        </w:rPr>
        <w:t xml:space="preserve"> sound development of the Juvenile concerned (Juvenile Act</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 xml:space="preserve">rticle 22-4). This has been introduced to </w:t>
      </w:r>
      <w:r w:rsidR="000D20C8" w:rsidRPr="00C62A4B">
        <w:rPr>
          <w:rFonts w:eastAsia="MS Gothic"/>
        </w:rPr>
        <w:t>respect</w:t>
      </w:r>
      <w:r w:rsidR="000D20C8" w:rsidRPr="00A134A3">
        <w:rPr>
          <w:rFonts w:eastAsia="MS Gothic"/>
        </w:rPr>
        <w:t xml:space="preserve"> </w:t>
      </w:r>
      <w:r w:rsidR="000D20C8" w:rsidRPr="00C357A4">
        <w:rPr>
          <w:rFonts w:eastAsia="MS Gothic" w:hint="eastAsia"/>
        </w:rPr>
        <w:t>the</w:t>
      </w:r>
      <w:r w:rsidR="000D20C8" w:rsidRPr="00A134A3">
        <w:rPr>
          <w:rFonts w:eastAsia="MS Gothic"/>
        </w:rPr>
        <w:t xml:space="preserve"> feelings of </w:t>
      </w:r>
      <w:r w:rsidR="000D20C8" w:rsidRPr="00C357A4">
        <w:rPr>
          <w:rFonts w:eastAsia="MS Gothic" w:hint="eastAsia"/>
        </w:rPr>
        <w:t>the</w:t>
      </w:r>
      <w:r w:rsidR="000D20C8" w:rsidRPr="00A134A3">
        <w:rPr>
          <w:rFonts w:eastAsia="MS Gothic"/>
        </w:rPr>
        <w:t xml:space="preserve"> victims who desire to observe the proceedings</w:t>
      </w:r>
      <w:r w:rsidR="000D20C8" w:rsidRPr="00C357A4">
        <w:rPr>
          <w:rFonts w:eastAsia="MS Gothic" w:hint="eastAsia"/>
        </w:rPr>
        <w:t>.</w:t>
      </w:r>
      <w:r w:rsidR="000D20C8" w:rsidRPr="00A134A3">
        <w:rPr>
          <w:rFonts w:eastAsia="MS Gothic"/>
        </w:rPr>
        <w:t xml:space="preserve"> </w:t>
      </w:r>
      <w:r w:rsidR="000D20C8" w:rsidRPr="00C357A4">
        <w:rPr>
          <w:rFonts w:eastAsia="MS Gothic" w:hint="eastAsia"/>
        </w:rPr>
        <w:t xml:space="preserve">It also contributes to </w:t>
      </w:r>
      <w:r w:rsidR="000D20C8">
        <w:rPr>
          <w:rFonts w:eastAsia="MS Gothic"/>
        </w:rPr>
        <w:t>making</w:t>
      </w:r>
      <w:r w:rsidR="000D20C8" w:rsidRPr="00A134A3">
        <w:rPr>
          <w:rFonts w:eastAsia="MS Gothic"/>
        </w:rPr>
        <w:t xml:space="preserve"> the juvenile recognize the gravity of the delinquency and reflect deeply on </w:t>
      </w:r>
      <w:r w:rsidR="000D20C8">
        <w:rPr>
          <w:rFonts w:eastAsia="MS Gothic"/>
        </w:rPr>
        <w:t>it</w:t>
      </w:r>
      <w:r w:rsidR="000D20C8" w:rsidRPr="00DB5A3E">
        <w:rPr>
          <w:rFonts w:eastAsia="MS Gothic" w:hint="eastAsia"/>
        </w:rPr>
        <w:t xml:space="preserve"> </w:t>
      </w:r>
      <w:r w:rsidR="000D20C8" w:rsidRPr="00C357A4">
        <w:rPr>
          <w:rFonts w:eastAsia="MS Gothic" w:hint="eastAsia"/>
        </w:rPr>
        <w:t>through a proceeding observed by the victim</w:t>
      </w:r>
      <w:r w:rsidR="000D20C8" w:rsidRPr="00A134A3">
        <w:rPr>
          <w:rFonts w:eastAsia="MS Gothic"/>
        </w:rPr>
        <w:t>.</w:t>
      </w:r>
      <w:r w:rsidR="000D20C8" w:rsidRPr="00A134A3">
        <w:rPr>
          <w:rFonts w:eastAsia="MS Gothic" w:hint="eastAsia"/>
        </w:rPr>
        <w:t xml:space="preserve"> </w:t>
      </w:r>
    </w:p>
    <w:p w:rsidR="000D20C8" w:rsidRPr="00A134A3" w:rsidRDefault="00490271" w:rsidP="00810B65">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A134A3">
        <w:rPr>
          <w:rFonts w:eastAsia="MS Gothic"/>
        </w:rPr>
        <w:t xml:space="preserve">Abolition of the Civil Legal Aid Act and </w:t>
      </w:r>
      <w:r w:rsidR="000D20C8" w:rsidRPr="00C357A4">
        <w:rPr>
          <w:rFonts w:eastAsia="MS Gothic" w:hint="eastAsia"/>
        </w:rPr>
        <w:t>approval</w:t>
      </w:r>
      <w:r w:rsidR="000D20C8" w:rsidRPr="00A134A3">
        <w:rPr>
          <w:rFonts w:eastAsia="MS Gothic"/>
        </w:rPr>
        <w:t xml:space="preserve"> of the Comprehensive Legal Support Act</w:t>
      </w:r>
    </w:p>
    <w:p w:rsidR="000D20C8" w:rsidRPr="00A134A3" w:rsidRDefault="003E03AC" w:rsidP="00490271">
      <w:pPr>
        <w:pStyle w:val="SingleTxtG"/>
        <w:rPr>
          <w:rFonts w:eastAsia="MS Gothic"/>
        </w:rPr>
      </w:pPr>
      <w:r w:rsidRPr="00A134A3">
        <w:rPr>
          <w:rFonts w:eastAsia="MS Gothic"/>
        </w:rPr>
        <w:t>2</w:t>
      </w:r>
      <w:r>
        <w:rPr>
          <w:rFonts w:eastAsia="MS Gothic"/>
        </w:rPr>
        <w:t>51</w:t>
      </w:r>
      <w:r w:rsidR="00C62A4B" w:rsidRPr="00A134A3">
        <w:rPr>
          <w:rFonts w:eastAsia="MS Gothic"/>
        </w:rPr>
        <w:t>.</w:t>
      </w:r>
      <w:r w:rsidR="00C62A4B" w:rsidRPr="00A134A3">
        <w:rPr>
          <w:rFonts w:eastAsia="MS Gothic"/>
        </w:rPr>
        <w:tab/>
      </w:r>
      <w:r w:rsidR="000D20C8" w:rsidRPr="00A134A3">
        <w:rPr>
          <w:rFonts w:eastAsia="MS Gothic"/>
        </w:rPr>
        <w:t xml:space="preserve">Civil legal aid services were launched by the Japan Legal Aid Association (JLAA) in 1952, and the contents of these services and the responsibilities of the Government, bar associations, and others in relation to these services were clearly specified in the Civil Legal Aid Act </w:t>
      </w:r>
      <w:r w:rsidR="000D20C8" w:rsidRPr="00C357A4">
        <w:rPr>
          <w:rFonts w:eastAsia="MS Gothic" w:hint="eastAsia"/>
        </w:rPr>
        <w:t>approved</w:t>
      </w:r>
      <w:r w:rsidR="000D20C8" w:rsidRPr="00A134A3">
        <w:rPr>
          <w:rFonts w:eastAsia="MS Gothic"/>
        </w:rPr>
        <w:t xml:space="preserve"> in April 2000. Subsequently, in the course of a series of judicial system reforms, and under the </w:t>
      </w:r>
      <w:r w:rsidR="000D20C8" w:rsidRPr="00C357A4">
        <w:rPr>
          <w:rFonts w:eastAsia="MS Gothic" w:hint="eastAsia"/>
        </w:rPr>
        <w:t>principle</w:t>
      </w:r>
      <w:r w:rsidR="000D20C8" w:rsidRPr="00A134A3">
        <w:rPr>
          <w:rFonts w:eastAsia="MS Gothic"/>
        </w:rPr>
        <w:t xml:space="preserve"> that the system allowing access to the information and services helpful for solutions of legal troubles everywhere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should be developed, the Comprehensive Legal Support Act was </w:t>
      </w:r>
      <w:r w:rsidR="000D20C8" w:rsidRPr="00C357A4">
        <w:rPr>
          <w:rFonts w:eastAsia="MS Gothic" w:hint="eastAsia"/>
        </w:rPr>
        <w:t>approved</w:t>
      </w:r>
      <w:r w:rsidR="000D20C8" w:rsidRPr="00A134A3">
        <w:rPr>
          <w:rFonts w:eastAsia="MS Gothic"/>
        </w:rPr>
        <w:t xml:space="preserve"> in 2004</w:t>
      </w:r>
      <w:r w:rsidR="000D20C8">
        <w:rPr>
          <w:rFonts w:eastAsia="MS Gothic"/>
        </w:rPr>
        <w:t>.</w:t>
      </w:r>
      <w:r w:rsidR="000D20C8" w:rsidRPr="00A134A3">
        <w:rPr>
          <w:rFonts w:eastAsia="MS Gothic"/>
        </w:rPr>
        <w:t xml:space="preserve"> </w:t>
      </w:r>
      <w:r w:rsidR="000D20C8">
        <w:rPr>
          <w:rFonts w:eastAsia="MS Gothic"/>
        </w:rPr>
        <w:t>U</w:t>
      </w:r>
      <w:r w:rsidR="000D20C8" w:rsidRPr="00A134A3">
        <w:rPr>
          <w:rFonts w:eastAsia="MS Gothic"/>
        </w:rPr>
        <w:t xml:space="preserve">nder this Act, </w:t>
      </w:r>
      <w:r w:rsidR="000D20C8" w:rsidRPr="00C357A4">
        <w:rPr>
          <w:rFonts w:eastAsia="MS Gothic" w:hint="eastAsia"/>
        </w:rPr>
        <w:t>the</w:t>
      </w:r>
      <w:r w:rsidR="000D20C8" w:rsidRPr="00A134A3">
        <w:rPr>
          <w:rFonts w:eastAsia="MS Gothic"/>
        </w:rPr>
        <w:t xml:space="preserve"> Japan Legal Support Centre (JLSC) was </w:t>
      </w:r>
      <w:r w:rsidR="000D20C8" w:rsidRPr="00C357A4">
        <w:rPr>
          <w:rFonts w:eastAsia="MS Gothic" w:hint="eastAsia"/>
        </w:rPr>
        <w:t>established</w:t>
      </w:r>
      <w:r w:rsidR="000D20C8" w:rsidRPr="00A134A3">
        <w:rPr>
          <w:rFonts w:eastAsia="MS Gothic"/>
        </w:rPr>
        <w:t xml:space="preserve"> in 2006, wholly funded by the Government. As this Act was </w:t>
      </w:r>
      <w:r w:rsidR="000D20C8" w:rsidRPr="00C357A4">
        <w:rPr>
          <w:rFonts w:eastAsia="MS Gothic" w:hint="eastAsia"/>
        </w:rPr>
        <w:t>approved</w:t>
      </w:r>
      <w:r w:rsidR="000D20C8" w:rsidRPr="00A134A3">
        <w:rPr>
          <w:rFonts w:eastAsia="MS Gothic"/>
        </w:rPr>
        <w:t xml:space="preserve">, the Civil Legal Aid Act was abolished and civil legal aid services were </w:t>
      </w:r>
      <w:r w:rsidR="000D20C8" w:rsidRPr="00C357A4">
        <w:rPr>
          <w:rFonts w:eastAsia="MS Gothic" w:hint="eastAsia"/>
        </w:rPr>
        <w:t>transferred to</w:t>
      </w:r>
      <w:r w:rsidR="000D20C8" w:rsidRPr="00A134A3">
        <w:rPr>
          <w:rFonts w:eastAsia="MS Gothic"/>
        </w:rPr>
        <w:t xml:space="preserve"> JLSC from JLAA.</w:t>
      </w:r>
    </w:p>
    <w:p w:rsidR="000D20C8" w:rsidRPr="00A134A3" w:rsidRDefault="00C62A4B" w:rsidP="00490271">
      <w:pPr>
        <w:pStyle w:val="SingleTxtG"/>
        <w:rPr>
          <w:rFonts w:eastAsia="MS Gothic"/>
        </w:rPr>
      </w:pPr>
      <w:r w:rsidRPr="00A134A3">
        <w:rPr>
          <w:rFonts w:eastAsia="MS Gothic"/>
        </w:rPr>
        <w:t>25</w:t>
      </w:r>
      <w:r w:rsidR="003E03AC">
        <w:rPr>
          <w:rFonts w:eastAsia="MS Gothic"/>
        </w:rPr>
        <w:t>2</w:t>
      </w:r>
      <w:r w:rsidRPr="00A134A3">
        <w:rPr>
          <w:rFonts w:eastAsia="MS Gothic"/>
        </w:rPr>
        <w:t>.</w:t>
      </w:r>
      <w:r w:rsidRPr="00A134A3">
        <w:rPr>
          <w:rFonts w:eastAsia="MS Gothic"/>
        </w:rPr>
        <w:tab/>
      </w:r>
      <w:r w:rsidR="000D20C8" w:rsidRPr="00A134A3">
        <w:rPr>
          <w:rFonts w:eastAsia="MS Gothic"/>
        </w:rPr>
        <w:t xml:space="preserve">The number of cases </w:t>
      </w:r>
      <w:r w:rsidR="000D20C8" w:rsidRPr="00C62A4B">
        <w:rPr>
          <w:rFonts w:eastAsia="MS Gothic"/>
        </w:rPr>
        <w:t>involving</w:t>
      </w:r>
      <w:r w:rsidR="000D20C8" w:rsidRPr="00A134A3">
        <w:rPr>
          <w:rFonts w:eastAsia="MS Gothic"/>
        </w:rPr>
        <w:t xml:space="preserve"> </w:t>
      </w:r>
      <w:r w:rsidR="000D20C8" w:rsidRPr="00EF56A8">
        <w:rPr>
          <w:rFonts w:eastAsia="MS Gothic"/>
        </w:rPr>
        <w:t>Civil Legal Aid</w:t>
      </w:r>
      <w:r w:rsidR="000D20C8" w:rsidRPr="00A134A3">
        <w:rPr>
          <w:rFonts w:eastAsia="MS Gothic"/>
        </w:rPr>
        <w:t xml:space="preserve"> (excluding legal </w:t>
      </w:r>
      <w:r w:rsidR="000D20C8" w:rsidRPr="00C357A4">
        <w:rPr>
          <w:rFonts w:eastAsia="MS Gothic" w:hint="eastAsia"/>
        </w:rPr>
        <w:t>consultations</w:t>
      </w:r>
      <w:r w:rsidR="000D20C8" w:rsidRPr="00A134A3">
        <w:rPr>
          <w:rFonts w:eastAsia="MS Gothic"/>
        </w:rPr>
        <w:t xml:space="preserve">) is increasing every year, </w:t>
      </w:r>
      <w:r w:rsidR="000D20C8">
        <w:rPr>
          <w:rFonts w:eastAsia="MS Gothic"/>
        </w:rPr>
        <w:t>reaching a total of</w:t>
      </w:r>
      <w:r w:rsidR="000D20C8" w:rsidRPr="00A134A3">
        <w:rPr>
          <w:rFonts w:eastAsia="MS Gothic"/>
        </w:rPr>
        <w:t xml:space="preserve"> 117,583 cases in FY</w:t>
      </w:r>
      <w:r w:rsidR="000D20C8">
        <w:rPr>
          <w:rFonts w:eastAsia="MS Gothic"/>
        </w:rPr>
        <w:t xml:space="preserve"> </w:t>
      </w:r>
      <w:r w:rsidR="000D20C8" w:rsidRPr="00A134A3">
        <w:rPr>
          <w:rFonts w:eastAsia="MS Gothic"/>
        </w:rPr>
        <w:t>2010.</w:t>
      </w:r>
    </w:p>
    <w:p w:rsidR="000D20C8" w:rsidRPr="00A134A3" w:rsidRDefault="00490271" w:rsidP="00810B65">
      <w:pPr>
        <w:pStyle w:val="H23G"/>
        <w:rPr>
          <w:rFonts w:eastAsia="MS Gothic"/>
        </w:rPr>
      </w:pPr>
      <w:r>
        <w:rPr>
          <w:rFonts w:eastAsia="MS Gothic"/>
        </w:rPr>
        <w:tab/>
      </w:r>
      <w:r w:rsidR="000D20C8" w:rsidRPr="00A134A3">
        <w:rPr>
          <w:rFonts w:eastAsia="MS Gothic"/>
        </w:rPr>
        <w:t>3</w:t>
      </w:r>
      <w:r w:rsidR="007C21AB">
        <w:rPr>
          <w:rFonts w:eastAsia="MS Gothic"/>
        </w:rPr>
        <w:t>.</w:t>
      </w:r>
      <w:r>
        <w:rPr>
          <w:rFonts w:eastAsia="MS Gothic"/>
        </w:rPr>
        <w:tab/>
      </w:r>
      <w:r w:rsidR="000D20C8" w:rsidRPr="00A134A3">
        <w:rPr>
          <w:rFonts w:eastAsia="MS Gothic"/>
        </w:rPr>
        <w:t>Other matters concerning the legal framework</w:t>
      </w:r>
    </w:p>
    <w:p w:rsidR="000D20C8" w:rsidRPr="00A134A3" w:rsidRDefault="00C62A4B" w:rsidP="00490271">
      <w:pPr>
        <w:pStyle w:val="SingleTxtG"/>
        <w:rPr>
          <w:rFonts w:eastAsia="MS Gothic" w:hint="eastAsia"/>
        </w:rPr>
      </w:pPr>
      <w:r w:rsidRPr="00A134A3">
        <w:rPr>
          <w:rFonts w:eastAsia="MS Gothic"/>
        </w:rPr>
        <w:t>25</w:t>
      </w:r>
      <w:r w:rsidR="003E03AC">
        <w:rPr>
          <w:rFonts w:eastAsia="MS Gothic"/>
        </w:rPr>
        <w:t>3</w:t>
      </w:r>
      <w:r w:rsidRPr="00A134A3">
        <w:rPr>
          <w:rFonts w:eastAsia="MS Gothic"/>
        </w:rPr>
        <w:t>.</w:t>
      </w:r>
      <w:r w:rsidRPr="00A134A3">
        <w:rPr>
          <w:rFonts w:eastAsia="MS Gothic"/>
        </w:rPr>
        <w:tab/>
      </w:r>
      <w:r w:rsidR="000D20C8" w:rsidRPr="00A134A3">
        <w:rPr>
          <w:rFonts w:eastAsia="MS Gothic"/>
        </w:rPr>
        <w:t>Refer to Paragraphs 2 to 4 of the Government comments on the concluding observations of the Committee (CCPR/C/</w:t>
      </w:r>
      <w:r w:rsidR="000D20C8" w:rsidRPr="00C62A4B">
        <w:rPr>
          <w:rFonts w:eastAsia="MS Gothic"/>
        </w:rPr>
        <w:t>JPN</w:t>
      </w:r>
      <w:r w:rsidR="000D20C8" w:rsidRPr="00A134A3">
        <w:rPr>
          <w:rFonts w:eastAsia="MS Gothic"/>
        </w:rPr>
        <w:t xml:space="preserve">/CO/5), with regard to the following issues: adoption of the mandatory re-examination system for all death penalty cases, </w:t>
      </w:r>
      <w:r w:rsidR="000D20C8" w:rsidRPr="00C357A4">
        <w:rPr>
          <w:rFonts w:eastAsia="MS Gothic" w:hint="eastAsia"/>
        </w:rPr>
        <w:t>whether the execution of sentence is suspended by</w:t>
      </w:r>
      <w:r w:rsidR="000D20C8" w:rsidRPr="00A134A3">
        <w:rPr>
          <w:rFonts w:eastAsia="MS Gothic"/>
        </w:rPr>
        <w:t xml:space="preserve"> an appeal for retrial or pardon for a death penalty case, and interviews between an inmate sentenced to death waiting for a ruling for commencement of retrial and an attorney at law.</w:t>
      </w:r>
      <w:r w:rsidR="000D20C8" w:rsidRPr="00A134A3">
        <w:rPr>
          <w:rFonts w:eastAsia="MS Gothic" w:hint="eastAsia"/>
        </w:rPr>
        <w:t xml:space="preserve"> </w:t>
      </w:r>
    </w:p>
    <w:p w:rsidR="000D20C8" w:rsidRPr="006C5EA3" w:rsidRDefault="00490271" w:rsidP="007C21AB">
      <w:pPr>
        <w:pStyle w:val="H1G"/>
        <w:rPr>
          <w:rFonts w:eastAsia="MS Gothic"/>
        </w:rPr>
      </w:pPr>
      <w:r>
        <w:rPr>
          <w:rFonts w:eastAsia="MS Gothic"/>
        </w:rPr>
        <w:tab/>
      </w:r>
      <w:r w:rsidR="000D20C8">
        <w:rPr>
          <w:rFonts w:eastAsia="MS Gothic" w:hint="eastAsia"/>
        </w:rPr>
        <w:t>B</w:t>
      </w:r>
      <w:r w:rsidR="000D20C8" w:rsidRPr="006C5EA3">
        <w:rPr>
          <w:rFonts w:eastAsia="MS Gothic"/>
        </w:rPr>
        <w:t>.</w:t>
      </w:r>
      <w:r>
        <w:rPr>
          <w:rFonts w:eastAsia="MS Gothic"/>
        </w:rPr>
        <w:tab/>
      </w:r>
      <w:r w:rsidR="000D20C8" w:rsidRPr="006C5EA3">
        <w:rPr>
          <w:rFonts w:eastAsia="MS Gothic"/>
        </w:rPr>
        <w:t>Disclosure of evidence to defence counsels</w:t>
      </w:r>
    </w:p>
    <w:p w:rsidR="000D20C8" w:rsidRPr="00A134A3" w:rsidRDefault="00C62A4B" w:rsidP="00490271">
      <w:pPr>
        <w:pStyle w:val="SingleTxtG"/>
        <w:rPr>
          <w:rFonts w:eastAsia="MS Gothic"/>
        </w:rPr>
      </w:pPr>
      <w:r w:rsidRPr="00A134A3">
        <w:rPr>
          <w:rFonts w:eastAsia="MS Gothic"/>
        </w:rPr>
        <w:t>25</w:t>
      </w:r>
      <w:r w:rsidR="003E03AC">
        <w:rPr>
          <w:rFonts w:eastAsia="MS Gothic"/>
        </w:rPr>
        <w:t>4</w:t>
      </w:r>
      <w:r w:rsidRPr="00A134A3">
        <w:rPr>
          <w:rFonts w:eastAsia="MS Gothic"/>
        </w:rPr>
        <w:t>.</w:t>
      </w:r>
      <w:r w:rsidRPr="00A134A3">
        <w:rPr>
          <w:rFonts w:eastAsia="MS Gothic"/>
        </w:rPr>
        <w:tab/>
      </w:r>
      <w:r w:rsidR="000D20C8" w:rsidRPr="00A134A3">
        <w:rPr>
          <w:rFonts w:eastAsia="MS Gothic"/>
        </w:rPr>
        <w:t xml:space="preserve">If a public prosecutor requests examination of a witness, expert witness, interpreter, or translator, the public prosecutor must give the accused or their counsel an opportunity to know the name and address of that person to be examined. If a public prosecutor requests examination of documentary or material evidence, the public prosecutor must give the accused or their counsel an opportunity to inspect the evidence. </w:t>
      </w:r>
      <w:r w:rsidR="000D20C8" w:rsidRPr="00C357A4">
        <w:rPr>
          <w:rFonts w:eastAsia="MS Gothic" w:hint="eastAsia"/>
        </w:rPr>
        <w:t>The</w:t>
      </w:r>
      <w:r w:rsidR="000D20C8" w:rsidRPr="00A134A3">
        <w:rPr>
          <w:rFonts w:eastAsia="MS Gothic"/>
        </w:rPr>
        <w:t xml:space="preserve"> public prosecutor </w:t>
      </w:r>
      <w:r w:rsidR="000D20C8" w:rsidRPr="00C357A4">
        <w:rPr>
          <w:rFonts w:eastAsia="MS Gothic" w:hint="eastAsia"/>
        </w:rPr>
        <w:t>will</w:t>
      </w:r>
      <w:r w:rsidR="000D20C8">
        <w:rPr>
          <w:rFonts w:eastAsia="MS Gothic" w:hint="eastAsia"/>
        </w:rPr>
        <w:t xml:space="preserve"> </w:t>
      </w:r>
      <w:r w:rsidR="000D20C8" w:rsidRPr="00A134A3">
        <w:rPr>
          <w:rFonts w:eastAsia="MS Gothic"/>
        </w:rPr>
        <w:t xml:space="preserve">consider whether to disclose evidence, when to disclose, what to </w:t>
      </w:r>
      <w:r w:rsidR="000D20C8" w:rsidRPr="00C62A4B">
        <w:rPr>
          <w:rFonts w:eastAsia="MS Gothic"/>
        </w:rPr>
        <w:t>disclose</w:t>
      </w:r>
      <w:r w:rsidR="000D20C8" w:rsidRPr="00A134A3">
        <w:rPr>
          <w:rFonts w:eastAsia="MS Gothic"/>
        </w:rPr>
        <w:t xml:space="preserve">, and </w:t>
      </w:r>
      <w:r w:rsidR="000D20C8" w:rsidRPr="00C357A4">
        <w:rPr>
          <w:rFonts w:eastAsia="MS Gothic" w:hint="eastAsia"/>
        </w:rPr>
        <w:t>if</w:t>
      </w:r>
      <w:r w:rsidR="000D20C8" w:rsidRPr="00C357A4">
        <w:rPr>
          <w:rFonts w:eastAsia="MS Gothic"/>
        </w:rPr>
        <w:t xml:space="preserve"> </w:t>
      </w:r>
      <w:r w:rsidR="000D20C8" w:rsidRPr="00A134A3">
        <w:rPr>
          <w:rFonts w:eastAsia="MS Gothic"/>
        </w:rPr>
        <w:t>such evidence is found reasonably necessary for the defence of the accused</w:t>
      </w:r>
      <w:r w:rsidR="000D20C8" w:rsidRPr="00C357A4">
        <w:rPr>
          <w:rFonts w:eastAsia="MS Gothic" w:hint="eastAsia"/>
        </w:rPr>
        <w:t>, it will be properly disclosed</w:t>
      </w:r>
      <w:r w:rsidR="000D20C8" w:rsidRPr="00A134A3">
        <w:rPr>
          <w:rFonts w:eastAsia="MS Gothic"/>
        </w:rPr>
        <w:t>. If there is a difference in opinion between the public prosecutor and the defence counsel, it will be subject to a court decision as explained below.</w:t>
      </w:r>
    </w:p>
    <w:p w:rsidR="000D20C8" w:rsidRPr="00A134A3" w:rsidRDefault="00C62A4B" w:rsidP="00490271">
      <w:pPr>
        <w:pStyle w:val="SingleTxtG"/>
        <w:rPr>
          <w:rFonts w:eastAsia="MS Gothic"/>
        </w:rPr>
      </w:pPr>
      <w:r w:rsidRPr="00A134A3">
        <w:rPr>
          <w:rFonts w:eastAsia="MS Gothic"/>
        </w:rPr>
        <w:t>25</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For pre-trial conference procedures, refer to the previous periodic reports. </w:t>
      </w:r>
      <w:r w:rsidR="000D20C8" w:rsidRPr="00C357A4">
        <w:rPr>
          <w:rFonts w:eastAsia="MS Gothic" w:hint="eastAsia"/>
        </w:rPr>
        <w:t>W</w:t>
      </w:r>
      <w:r w:rsidR="000D20C8" w:rsidRPr="00A134A3">
        <w:rPr>
          <w:rFonts w:eastAsia="MS Gothic"/>
        </w:rPr>
        <w:t xml:space="preserve">eighing both the necessity and the adverse effects of disclosure, the Code of Criminal Procedure was revised to obligate </w:t>
      </w:r>
      <w:r w:rsidR="000D20C8">
        <w:rPr>
          <w:rFonts w:eastAsia="MS Gothic"/>
        </w:rPr>
        <w:t xml:space="preserve">the </w:t>
      </w:r>
      <w:r w:rsidR="000D20C8" w:rsidRPr="00A134A3">
        <w:rPr>
          <w:rFonts w:eastAsia="MS Gothic"/>
        </w:rPr>
        <w:t>disclosure of evidence</w:t>
      </w:r>
      <w:r w:rsidR="000D20C8" w:rsidRPr="00DB5A3E">
        <w:rPr>
          <w:rFonts w:eastAsia="MS Gothic" w:hint="eastAsia"/>
        </w:rPr>
        <w:t xml:space="preserve"> </w:t>
      </w:r>
      <w:r w:rsidR="000D20C8" w:rsidRPr="00C357A4">
        <w:rPr>
          <w:rFonts w:eastAsia="MS Gothic" w:hint="eastAsia"/>
        </w:rPr>
        <w:t>in order to clarify the</w:t>
      </w:r>
      <w:r w:rsidR="000D20C8" w:rsidRPr="00A134A3">
        <w:rPr>
          <w:rFonts w:eastAsia="MS Gothic"/>
        </w:rPr>
        <w:t xml:space="preserve"> issues in dispute and </w:t>
      </w:r>
      <w:r w:rsidR="000D20C8" w:rsidRPr="00C357A4">
        <w:rPr>
          <w:rFonts w:eastAsia="MS Gothic" w:hint="eastAsia"/>
        </w:rPr>
        <w:t xml:space="preserve">to have the accused prepare for </w:t>
      </w:r>
      <w:r w:rsidR="000D20C8">
        <w:rPr>
          <w:rFonts w:eastAsia="MS Gothic"/>
        </w:rPr>
        <w:t>his or her</w:t>
      </w:r>
      <w:r w:rsidR="000D20C8" w:rsidRPr="00C357A4">
        <w:rPr>
          <w:rFonts w:eastAsia="MS Gothic" w:hint="eastAsia"/>
        </w:rPr>
        <w:t xml:space="preserve"> </w:t>
      </w:r>
      <w:r w:rsidR="000D20C8" w:rsidRPr="00C62A4B">
        <w:rPr>
          <w:rFonts w:eastAsia="MS Gothic" w:hint="eastAsia"/>
        </w:rPr>
        <w:t>defence</w:t>
      </w:r>
      <w:r w:rsidR="000D20C8" w:rsidRPr="00A134A3">
        <w:rPr>
          <w:rFonts w:eastAsia="MS Gothic"/>
        </w:rPr>
        <w:t xml:space="preserve">. The Government </w:t>
      </w:r>
      <w:r w:rsidR="000D20C8" w:rsidRPr="00C357A4">
        <w:rPr>
          <w:rFonts w:eastAsia="MS Gothic" w:hint="eastAsia"/>
        </w:rPr>
        <w:t xml:space="preserve">will continue to examine the disclosure </w:t>
      </w:r>
      <w:r w:rsidR="000D20C8">
        <w:rPr>
          <w:rFonts w:eastAsia="MS Gothic"/>
        </w:rPr>
        <w:t xml:space="preserve">system </w:t>
      </w:r>
      <w:r w:rsidR="000D20C8" w:rsidRPr="00C357A4">
        <w:rPr>
          <w:rFonts w:eastAsia="MS Gothic" w:hint="eastAsia"/>
        </w:rPr>
        <w:t>bas</w:t>
      </w:r>
      <w:r w:rsidR="000D20C8">
        <w:rPr>
          <w:rFonts w:eastAsia="MS Gothic"/>
        </w:rPr>
        <w:t>ed</w:t>
      </w:r>
      <w:r w:rsidR="000D20C8" w:rsidRPr="00C357A4">
        <w:rPr>
          <w:rFonts w:eastAsia="MS Gothic" w:hint="eastAsia"/>
        </w:rPr>
        <w:t xml:space="preserve"> on</w:t>
      </w:r>
      <w:r w:rsidR="000D20C8" w:rsidRPr="00A134A3">
        <w:rPr>
          <w:rFonts w:eastAsia="MS Gothic"/>
        </w:rPr>
        <w:t xml:space="preserve"> the implementation of </w:t>
      </w:r>
      <w:r w:rsidR="000D20C8" w:rsidRPr="00C357A4">
        <w:rPr>
          <w:rFonts w:eastAsia="MS Gothic" w:hint="eastAsia"/>
        </w:rPr>
        <w:t>the new method</w:t>
      </w:r>
      <w:r w:rsidR="000D20C8" w:rsidRPr="00A134A3">
        <w:rPr>
          <w:rFonts w:eastAsia="MS Gothic"/>
        </w:rPr>
        <w:t>.</w:t>
      </w:r>
    </w:p>
    <w:p w:rsidR="000D20C8" w:rsidRPr="00A134A3" w:rsidRDefault="00C62A4B" w:rsidP="00490271">
      <w:pPr>
        <w:pStyle w:val="SingleTxtG"/>
        <w:rPr>
          <w:rFonts w:eastAsia="MS Gothic" w:hint="eastAsia"/>
        </w:rPr>
      </w:pPr>
      <w:r w:rsidRPr="00A134A3">
        <w:rPr>
          <w:rFonts w:eastAsia="MS Gothic"/>
        </w:rPr>
        <w:t>25</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Since the investigation records for a criminal case include all sorts of documents gathered through broad-ranging investigation, some of them </w:t>
      </w:r>
      <w:r w:rsidR="000D20C8" w:rsidRPr="00C357A4">
        <w:rPr>
          <w:rFonts w:eastAsia="MS Gothic" w:hint="eastAsia"/>
        </w:rPr>
        <w:t>may be</w:t>
      </w:r>
      <w:r w:rsidR="000D20C8" w:rsidRPr="00A134A3">
        <w:rPr>
          <w:rFonts w:eastAsia="MS Gothic"/>
        </w:rPr>
        <w:t xml:space="preserve"> irrelevant to the issues in dispute for the case, and others may refer to </w:t>
      </w:r>
      <w:r w:rsidR="000D20C8" w:rsidRPr="00C62A4B">
        <w:rPr>
          <w:rFonts w:eastAsia="MS Gothic"/>
        </w:rPr>
        <w:t>matters</w:t>
      </w:r>
      <w:r w:rsidR="000D20C8" w:rsidRPr="00A134A3">
        <w:rPr>
          <w:rFonts w:eastAsia="MS Gothic"/>
        </w:rPr>
        <w:t xml:space="preserve"> that would cause detriment to the privacy or reputation of a relevant person if disclosed, mak</w:t>
      </w:r>
      <w:r w:rsidR="000D20C8" w:rsidRPr="00C357A4">
        <w:rPr>
          <w:rFonts w:eastAsia="MS Gothic" w:hint="eastAsia"/>
        </w:rPr>
        <w:t>ing</w:t>
      </w:r>
      <w:r w:rsidR="000D20C8" w:rsidRPr="00A134A3">
        <w:rPr>
          <w:rFonts w:eastAsia="MS Gothic"/>
        </w:rPr>
        <w:t xml:space="preserve"> it difficult to gain cooperation </w:t>
      </w:r>
      <w:r w:rsidR="000D20C8" w:rsidRPr="00C357A4">
        <w:rPr>
          <w:rFonts w:eastAsia="MS Gothic" w:hint="eastAsia"/>
        </w:rPr>
        <w:t>in</w:t>
      </w:r>
      <w:r w:rsidR="000D20C8" w:rsidRPr="00A134A3">
        <w:rPr>
          <w:rFonts w:eastAsia="MS Gothic"/>
        </w:rPr>
        <w:t xml:space="preserve"> future investigations. </w:t>
      </w:r>
      <w:r w:rsidR="000D20C8" w:rsidRPr="00C357A4">
        <w:rPr>
          <w:rFonts w:eastAsia="MS Gothic" w:hint="eastAsia"/>
        </w:rPr>
        <w:t>For these reasons</w:t>
      </w:r>
      <w:r w:rsidR="000D20C8" w:rsidRPr="00A134A3">
        <w:rPr>
          <w:rFonts w:eastAsia="MS Gothic"/>
        </w:rPr>
        <w:t xml:space="preserve">, </w:t>
      </w:r>
      <w:r w:rsidR="000D20C8">
        <w:rPr>
          <w:rFonts w:eastAsia="MS Gothic"/>
        </w:rPr>
        <w:t>a</w:t>
      </w:r>
      <w:r w:rsidR="000D20C8" w:rsidRPr="00A134A3">
        <w:rPr>
          <w:rFonts w:eastAsia="MS Gothic"/>
        </w:rPr>
        <w:t xml:space="preserve"> system requiring full and complete disclosure of the whole evidence retained by prosecutors was not adopted in the revision of the Code of Criminal Procedure in May 2004. </w:t>
      </w:r>
      <w:r w:rsidR="000D20C8">
        <w:rPr>
          <w:rFonts w:eastAsia="MS Gothic"/>
        </w:rPr>
        <w:t>If we were t</w:t>
      </w:r>
      <w:r w:rsidR="000D20C8" w:rsidRPr="00A134A3">
        <w:rPr>
          <w:rFonts w:eastAsia="MS Gothic"/>
        </w:rPr>
        <w:t xml:space="preserve">o impose </w:t>
      </w:r>
      <w:r w:rsidR="000D20C8">
        <w:rPr>
          <w:rFonts w:eastAsia="MS Gothic"/>
        </w:rPr>
        <w:t xml:space="preserve">on </w:t>
      </w:r>
      <w:r w:rsidR="000D20C8" w:rsidRPr="00A134A3">
        <w:rPr>
          <w:rFonts w:eastAsia="MS Gothic"/>
        </w:rPr>
        <w:t xml:space="preserve"> public prosecutors the general obligation to disclose all evidence, including evidence </w:t>
      </w:r>
      <w:r w:rsidR="000D20C8" w:rsidRPr="00C357A4">
        <w:rPr>
          <w:rFonts w:eastAsia="MS Gothic" w:hint="eastAsia"/>
        </w:rPr>
        <w:t>not intended for use</w:t>
      </w:r>
      <w:r w:rsidR="000D20C8" w:rsidRPr="00A134A3">
        <w:rPr>
          <w:rFonts w:eastAsia="MS Gothic"/>
        </w:rPr>
        <w:t xml:space="preserve"> in trials, or </w:t>
      </w:r>
      <w:r w:rsidR="000D20C8" w:rsidRPr="00C357A4">
        <w:rPr>
          <w:rFonts w:eastAsia="MS Gothic" w:hint="eastAsia"/>
        </w:rPr>
        <w:t>to</w:t>
      </w:r>
      <w:r w:rsidR="000D20C8" w:rsidRPr="00A134A3">
        <w:rPr>
          <w:rFonts w:eastAsia="MS Gothic"/>
        </w:rPr>
        <w:t xml:space="preserve"> recognize the defence’s right </w:t>
      </w:r>
      <w:r w:rsidR="000D20C8">
        <w:rPr>
          <w:rFonts w:eastAsia="MS Gothic"/>
        </w:rPr>
        <w:t>to</w:t>
      </w:r>
      <w:r w:rsidR="000D20C8" w:rsidRPr="00A134A3">
        <w:rPr>
          <w:rFonts w:eastAsia="MS Gothic"/>
        </w:rPr>
        <w:t xml:space="preserve"> general disclosure of evidence, we w</w:t>
      </w:r>
      <w:r w:rsidR="000D20C8">
        <w:rPr>
          <w:rFonts w:eastAsia="MS Gothic"/>
        </w:rPr>
        <w:t>ould</w:t>
      </w:r>
      <w:r w:rsidR="000D20C8" w:rsidRPr="00A134A3">
        <w:rPr>
          <w:rFonts w:eastAsia="MS Gothic"/>
        </w:rPr>
        <w:t xml:space="preserve"> have to </w:t>
      </w:r>
      <w:r w:rsidR="000D20C8">
        <w:rPr>
          <w:rFonts w:eastAsia="MS Gothic"/>
        </w:rPr>
        <w:t>pay</w:t>
      </w:r>
      <w:r w:rsidR="000D20C8" w:rsidRPr="00C357A4">
        <w:rPr>
          <w:rFonts w:eastAsia="MS Gothic" w:hint="eastAsia"/>
        </w:rPr>
        <w:t xml:space="preserve"> due consideration </w:t>
      </w:r>
      <w:r w:rsidR="000D20C8">
        <w:rPr>
          <w:rFonts w:eastAsia="MS Gothic"/>
        </w:rPr>
        <w:t>to</w:t>
      </w:r>
      <w:r w:rsidR="000D20C8" w:rsidRPr="00A134A3">
        <w:rPr>
          <w:rFonts w:eastAsia="MS Gothic"/>
        </w:rPr>
        <w:t xml:space="preserve"> the problems</w:t>
      </w:r>
      <w:r w:rsidR="000D20C8">
        <w:rPr>
          <w:rFonts w:eastAsia="MS Gothic" w:hint="eastAsia"/>
        </w:rPr>
        <w:t xml:space="preserve"> </w:t>
      </w:r>
      <w:r w:rsidR="000D20C8" w:rsidRPr="00C357A4">
        <w:rPr>
          <w:rFonts w:eastAsia="MS Gothic" w:hint="eastAsia"/>
        </w:rPr>
        <w:t xml:space="preserve">mentioned above and </w:t>
      </w:r>
      <w:r w:rsidR="000D20C8">
        <w:rPr>
          <w:rFonts w:eastAsia="MS Gothic"/>
        </w:rPr>
        <w:t xml:space="preserve">therefore we must </w:t>
      </w:r>
      <w:r w:rsidR="000D20C8" w:rsidRPr="00C357A4">
        <w:rPr>
          <w:rFonts w:eastAsia="MS Gothic" w:hint="eastAsia"/>
        </w:rPr>
        <w:t>carefully examine the issue</w:t>
      </w:r>
      <w:r w:rsidR="000D20C8" w:rsidRPr="00A134A3">
        <w:rPr>
          <w:rFonts w:eastAsia="MS Gothic"/>
        </w:rPr>
        <w:t>.</w:t>
      </w:r>
      <w:r w:rsidR="000D20C8" w:rsidRPr="00A134A3">
        <w:rPr>
          <w:rFonts w:eastAsia="MS Gothic" w:hint="eastAsia"/>
        </w:rPr>
        <w:t xml:space="preserve"> </w:t>
      </w:r>
    </w:p>
    <w:p w:rsidR="000D20C8" w:rsidRPr="00597753" w:rsidRDefault="00490271" w:rsidP="007C21AB">
      <w:pPr>
        <w:pStyle w:val="HChG"/>
        <w:rPr>
          <w:rFonts w:eastAsia="MS Gothic"/>
        </w:rPr>
      </w:pPr>
      <w:r>
        <w:rPr>
          <w:rFonts w:eastAsia="MS Gothic"/>
        </w:rPr>
        <w:tab/>
      </w:r>
      <w:r>
        <w:rPr>
          <w:rFonts w:eastAsia="MS Gothic"/>
        </w:rPr>
        <w:tab/>
      </w:r>
      <w:r w:rsidR="000D20C8" w:rsidRPr="00597753">
        <w:rPr>
          <w:rFonts w:eastAsia="MS Gothic"/>
        </w:rPr>
        <w:t>Article 15</w:t>
      </w:r>
    </w:p>
    <w:p w:rsidR="000D20C8" w:rsidRPr="00A134A3" w:rsidRDefault="00C62A4B" w:rsidP="00490271">
      <w:pPr>
        <w:pStyle w:val="SingleTxtG"/>
        <w:rPr>
          <w:rFonts w:eastAsia="MS Gothic"/>
        </w:rPr>
      </w:pPr>
      <w:r w:rsidRPr="00A134A3">
        <w:rPr>
          <w:rFonts w:eastAsia="MS Gothic"/>
        </w:rPr>
        <w:t>25</w:t>
      </w:r>
      <w:r w:rsidR="003E03AC">
        <w:rPr>
          <w:rFonts w:eastAsia="MS Gothic"/>
        </w:rPr>
        <w:t>7</w:t>
      </w:r>
      <w:r w:rsidRPr="00A134A3">
        <w:rPr>
          <w:rFonts w:eastAsia="MS Gothic"/>
        </w:rPr>
        <w:t>.</w:t>
      </w:r>
      <w:r w:rsidRPr="00A134A3">
        <w:rPr>
          <w:rFonts w:eastAsia="MS Gothic"/>
        </w:rPr>
        <w:tab/>
      </w:r>
      <w:r w:rsidR="000D20C8" w:rsidRPr="00A134A3">
        <w:rPr>
          <w:rFonts w:eastAsia="MS Gothic"/>
        </w:rPr>
        <w:t xml:space="preserve">As </w:t>
      </w:r>
      <w:r w:rsidR="000D20C8">
        <w:rPr>
          <w:rFonts w:eastAsia="MS Gothic" w:hint="eastAsia"/>
        </w:rPr>
        <w:t xml:space="preserve">stated in the </w:t>
      </w:r>
      <w:r w:rsidR="000D20C8" w:rsidRPr="00C62A4B">
        <w:rPr>
          <w:rFonts w:eastAsia="MS Gothic"/>
        </w:rPr>
        <w:t>previous</w:t>
      </w:r>
      <w:r w:rsidR="000D20C8" w:rsidRPr="00A134A3">
        <w:rPr>
          <w:rFonts w:eastAsia="MS Gothic"/>
        </w:rPr>
        <w:t xml:space="preserve"> report</w:t>
      </w:r>
      <w:r w:rsidR="000D20C8">
        <w:rPr>
          <w:rFonts w:eastAsia="MS Gothic" w:hint="eastAsia"/>
        </w:rPr>
        <w:t>s</w:t>
      </w:r>
      <w:r w:rsidR="000D20C8" w:rsidRPr="00A134A3">
        <w:rPr>
          <w:rFonts w:eastAsia="MS Gothic"/>
        </w:rPr>
        <w:t>.</w:t>
      </w:r>
      <w:r w:rsidR="000D20C8" w:rsidRPr="00F13E1F">
        <w:rPr>
          <w:rFonts w:eastAsia="MS Gothic" w:hint="eastAsia"/>
          <w:color w:val="FF0000"/>
        </w:rPr>
        <w:t xml:space="preserve"> </w:t>
      </w:r>
    </w:p>
    <w:p w:rsidR="000D20C8" w:rsidRPr="00597753" w:rsidRDefault="00490271" w:rsidP="007C21AB">
      <w:pPr>
        <w:pStyle w:val="HChG"/>
        <w:rPr>
          <w:rFonts w:eastAsia="MS Gothic"/>
        </w:rPr>
      </w:pPr>
      <w:r>
        <w:rPr>
          <w:rFonts w:eastAsia="MS Gothic"/>
        </w:rPr>
        <w:tab/>
      </w:r>
      <w:r>
        <w:rPr>
          <w:rFonts w:eastAsia="MS Gothic"/>
        </w:rPr>
        <w:tab/>
      </w:r>
      <w:r w:rsidR="000D20C8" w:rsidRPr="00597753">
        <w:rPr>
          <w:rFonts w:eastAsia="MS Gothic"/>
        </w:rPr>
        <w:t>Article 16</w:t>
      </w:r>
    </w:p>
    <w:p w:rsidR="000D20C8" w:rsidRPr="00A134A3" w:rsidRDefault="00C62A4B" w:rsidP="00490271">
      <w:pPr>
        <w:pStyle w:val="SingleTxtG"/>
        <w:rPr>
          <w:rFonts w:eastAsia="MS Gothic" w:hint="eastAsia"/>
        </w:rPr>
      </w:pPr>
      <w:r w:rsidRPr="00A134A3">
        <w:rPr>
          <w:rFonts w:eastAsia="MS Gothic"/>
        </w:rPr>
        <w:t>25</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As </w:t>
      </w:r>
      <w:r w:rsidR="000D20C8">
        <w:rPr>
          <w:rFonts w:eastAsia="MS Gothic" w:hint="eastAsia"/>
        </w:rPr>
        <w:t xml:space="preserve">stated in the </w:t>
      </w:r>
      <w:r w:rsidR="000D20C8" w:rsidRPr="00C62A4B">
        <w:rPr>
          <w:rFonts w:eastAsia="MS Gothic"/>
        </w:rPr>
        <w:t>previous</w:t>
      </w:r>
      <w:r w:rsidR="000D20C8" w:rsidRPr="00A134A3">
        <w:rPr>
          <w:rFonts w:eastAsia="MS Gothic"/>
        </w:rPr>
        <w:t xml:space="preserve">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597753" w:rsidRDefault="00490271" w:rsidP="007C21AB">
      <w:pPr>
        <w:pStyle w:val="HChG"/>
        <w:rPr>
          <w:rFonts w:eastAsia="MS Gothic"/>
        </w:rPr>
      </w:pPr>
      <w:r>
        <w:rPr>
          <w:rFonts w:eastAsia="MS Gothic"/>
        </w:rPr>
        <w:tab/>
      </w:r>
      <w:r>
        <w:rPr>
          <w:rFonts w:eastAsia="MS Gothic"/>
        </w:rPr>
        <w:tab/>
      </w:r>
      <w:r w:rsidR="000D20C8" w:rsidRPr="00597753">
        <w:rPr>
          <w:rFonts w:eastAsia="MS Gothic"/>
        </w:rPr>
        <w:t>Article 17</w:t>
      </w:r>
    </w:p>
    <w:p w:rsidR="000D20C8" w:rsidRPr="00A134A3" w:rsidRDefault="00C62A4B" w:rsidP="00490271">
      <w:pPr>
        <w:pStyle w:val="SingleTxtG"/>
        <w:rPr>
          <w:rFonts w:eastAsia="MS Gothic" w:hint="eastAsia"/>
        </w:rPr>
      </w:pPr>
      <w:r w:rsidRPr="00A134A3">
        <w:rPr>
          <w:rFonts w:eastAsia="MS Gothic"/>
        </w:rPr>
        <w:t>25</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As the institutional foundation to enable everyone to enjoy the benefits of an advanced information-telecommunication </w:t>
      </w:r>
      <w:r w:rsidR="000D20C8" w:rsidRPr="00C62A4B">
        <w:rPr>
          <w:rFonts w:eastAsia="MS Gothic"/>
        </w:rPr>
        <w:t>society</w:t>
      </w:r>
      <w:r w:rsidR="000D20C8" w:rsidRPr="00A134A3">
        <w:rPr>
          <w:rFonts w:eastAsia="MS Gothic"/>
        </w:rPr>
        <w:t xml:space="preserve"> with a sense of security, the Act on the Protection of Personal Information, setting out the basic philosophies for the protection of personal information applicable to both the public and private sectors</w:t>
      </w:r>
      <w:r w:rsidR="000D20C8">
        <w:rPr>
          <w:rFonts w:eastAsia="MS Gothic"/>
        </w:rPr>
        <w:t>;</w:t>
      </w:r>
      <w:r w:rsidR="000D20C8" w:rsidRPr="00A134A3">
        <w:rPr>
          <w:rFonts w:eastAsia="MS Gothic"/>
        </w:rPr>
        <w:t xml:space="preserve"> and </w:t>
      </w:r>
      <w:r w:rsidR="000D20C8" w:rsidRPr="00D46DD2">
        <w:rPr>
          <w:rFonts w:eastAsia="MS Gothic" w:hint="eastAsia"/>
        </w:rPr>
        <w:t>four</w:t>
      </w:r>
      <w:r w:rsidR="000D20C8" w:rsidRPr="00A134A3">
        <w:rPr>
          <w:rFonts w:eastAsia="MS Gothic"/>
        </w:rPr>
        <w:t xml:space="preserve"> other related laws were established in May 2003 and entered into full force in April 2005.</w:t>
      </w:r>
      <w:r w:rsidR="000D20C8" w:rsidRPr="00A134A3">
        <w:rPr>
          <w:rFonts w:eastAsia="MS Gothic" w:hint="eastAsia"/>
        </w:rPr>
        <w:t xml:space="preserve"> </w:t>
      </w:r>
    </w:p>
    <w:p w:rsidR="000D20C8" w:rsidRPr="00597753" w:rsidRDefault="00490271" w:rsidP="007C21AB">
      <w:pPr>
        <w:pStyle w:val="HChG"/>
        <w:rPr>
          <w:rFonts w:eastAsia="MS Gothic"/>
        </w:rPr>
      </w:pPr>
      <w:r>
        <w:rPr>
          <w:rFonts w:eastAsia="MS Gothic"/>
        </w:rPr>
        <w:tab/>
      </w:r>
      <w:r>
        <w:rPr>
          <w:rFonts w:eastAsia="MS Gothic"/>
        </w:rPr>
        <w:tab/>
      </w:r>
      <w:r w:rsidR="000D20C8" w:rsidRPr="00597753">
        <w:rPr>
          <w:rFonts w:eastAsia="MS Gothic"/>
        </w:rPr>
        <w:t>Article 18</w:t>
      </w:r>
    </w:p>
    <w:p w:rsidR="000D20C8" w:rsidRPr="00A134A3" w:rsidRDefault="003E03AC" w:rsidP="00490271">
      <w:pPr>
        <w:pStyle w:val="SingleTxtG"/>
        <w:rPr>
          <w:rFonts w:eastAsia="MS Gothic" w:hint="eastAsia"/>
        </w:rPr>
      </w:pPr>
      <w:r w:rsidRPr="00A134A3">
        <w:rPr>
          <w:rFonts w:eastAsia="MS Gothic"/>
        </w:rPr>
        <w:t>2</w:t>
      </w:r>
      <w:r>
        <w:rPr>
          <w:rFonts w:eastAsia="MS Gothic"/>
        </w:rPr>
        <w:t>60</w:t>
      </w:r>
      <w:r w:rsidR="00C62A4B" w:rsidRPr="00A134A3">
        <w:rPr>
          <w:rFonts w:eastAsia="MS Gothic"/>
        </w:rPr>
        <w:t>.</w:t>
      </w:r>
      <w:r w:rsidR="00C62A4B" w:rsidRPr="00A134A3">
        <w:rPr>
          <w:rFonts w:eastAsia="MS Gothic"/>
        </w:rPr>
        <w:tab/>
      </w:r>
      <w:r w:rsidR="000D20C8" w:rsidRPr="00A134A3">
        <w:rPr>
          <w:rFonts w:eastAsia="MS Gothic"/>
        </w:rPr>
        <w:t xml:space="preserve">As </w:t>
      </w:r>
      <w:r w:rsidR="000D20C8">
        <w:rPr>
          <w:rFonts w:eastAsia="MS Gothic" w:hint="eastAsia"/>
        </w:rPr>
        <w:t xml:space="preserve">stated in the </w:t>
      </w:r>
      <w:r w:rsidR="000D20C8" w:rsidRPr="00C62A4B">
        <w:rPr>
          <w:rFonts w:eastAsia="MS Gothic"/>
        </w:rPr>
        <w:t>previous</w:t>
      </w:r>
      <w:r w:rsidR="000D20C8" w:rsidRPr="00A134A3">
        <w:rPr>
          <w:rFonts w:eastAsia="MS Gothic"/>
        </w:rPr>
        <w:t xml:space="preserve">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597753" w:rsidRDefault="00490271" w:rsidP="007C21AB">
      <w:pPr>
        <w:pStyle w:val="HChG"/>
        <w:rPr>
          <w:rFonts w:eastAsia="MS Gothic"/>
        </w:rPr>
      </w:pPr>
      <w:r>
        <w:rPr>
          <w:rFonts w:eastAsia="MS Gothic"/>
        </w:rPr>
        <w:tab/>
      </w:r>
      <w:r>
        <w:rPr>
          <w:rFonts w:eastAsia="MS Gothic"/>
        </w:rPr>
        <w:tab/>
      </w:r>
      <w:r w:rsidR="000D20C8" w:rsidRPr="00597753">
        <w:rPr>
          <w:rFonts w:eastAsia="MS Gothic"/>
        </w:rPr>
        <w:t>Article 19</w:t>
      </w:r>
    </w:p>
    <w:p w:rsidR="000D20C8" w:rsidRPr="006C5EA3" w:rsidRDefault="00D7072E" w:rsidP="007C21AB">
      <w:pPr>
        <w:pStyle w:val="H1G"/>
        <w:rPr>
          <w:rFonts w:eastAsia="MS Gothic"/>
        </w:rPr>
      </w:pPr>
      <w:r>
        <w:rPr>
          <w:rFonts w:eastAsia="MS Gothic"/>
        </w:rPr>
        <w:tab/>
      </w:r>
      <w:r w:rsidR="000D20C8">
        <w:rPr>
          <w:rFonts w:eastAsia="MS Gothic" w:hint="eastAsia"/>
        </w:rPr>
        <w:t>A</w:t>
      </w:r>
      <w:r w:rsidR="000D20C8" w:rsidRPr="006C5EA3">
        <w:rPr>
          <w:rFonts w:eastAsia="MS Gothic"/>
        </w:rPr>
        <w:t>.</w:t>
      </w:r>
      <w:r>
        <w:rPr>
          <w:rFonts w:eastAsia="MS Gothic"/>
        </w:rPr>
        <w:tab/>
      </w:r>
      <w:r w:rsidR="000D20C8" w:rsidRPr="006C5EA3">
        <w:rPr>
          <w:rFonts w:eastAsia="MS Gothic"/>
        </w:rPr>
        <w:t xml:space="preserve">Restrictions under the Public Offices Election </w:t>
      </w:r>
      <w:r w:rsidR="000D20C8" w:rsidRPr="001418A1">
        <w:rPr>
          <w:rFonts w:eastAsia="MS Gothic" w:hint="eastAsia"/>
        </w:rPr>
        <w:t>Law</w:t>
      </w:r>
    </w:p>
    <w:p w:rsidR="000D20C8" w:rsidRPr="00A134A3" w:rsidRDefault="003E03AC" w:rsidP="00D7072E">
      <w:pPr>
        <w:pStyle w:val="SingleTxtG"/>
        <w:rPr>
          <w:rFonts w:eastAsia="MS Gothic"/>
        </w:rPr>
      </w:pPr>
      <w:r w:rsidRPr="00A134A3">
        <w:rPr>
          <w:rFonts w:eastAsia="MS Gothic"/>
        </w:rPr>
        <w:t>2</w:t>
      </w:r>
      <w:r>
        <w:rPr>
          <w:rFonts w:eastAsia="MS Gothic"/>
        </w:rPr>
        <w:t>61</w:t>
      </w:r>
      <w:r w:rsidR="00C62A4B" w:rsidRPr="00A134A3">
        <w:rPr>
          <w:rFonts w:eastAsia="MS Gothic"/>
        </w:rPr>
        <w:t>.</w:t>
      </w:r>
      <w:r w:rsidR="00C62A4B" w:rsidRPr="00A134A3">
        <w:rPr>
          <w:rFonts w:eastAsia="MS Gothic"/>
        </w:rPr>
        <w:tab/>
      </w:r>
      <w:r w:rsidR="000D20C8" w:rsidRPr="00A134A3">
        <w:rPr>
          <w:rFonts w:eastAsia="MS Gothic"/>
        </w:rPr>
        <w:t xml:space="preserve">The Public Offices Election </w:t>
      </w:r>
      <w:r w:rsidR="000D20C8">
        <w:rPr>
          <w:rFonts w:eastAsia="MS Gothic" w:hint="eastAsia"/>
        </w:rPr>
        <w:t>Law</w:t>
      </w:r>
      <w:r w:rsidR="000D20C8" w:rsidRPr="00A134A3">
        <w:rPr>
          <w:rFonts w:eastAsia="MS Gothic"/>
        </w:rPr>
        <w:t xml:space="preserve"> prohibits election campaigns </w:t>
      </w:r>
      <w:r w:rsidR="000D20C8">
        <w:rPr>
          <w:rFonts w:eastAsia="MS Gothic"/>
        </w:rPr>
        <w:t xml:space="preserve">from </w:t>
      </w:r>
      <w:r w:rsidR="000D20C8" w:rsidRPr="00A134A3">
        <w:rPr>
          <w:rFonts w:eastAsia="MS Gothic"/>
        </w:rPr>
        <w:t xml:space="preserve">using </w:t>
      </w:r>
      <w:r w:rsidR="000D20C8">
        <w:rPr>
          <w:rFonts w:eastAsia="MS Gothic" w:hint="eastAsia"/>
        </w:rPr>
        <w:t>door</w:t>
      </w:r>
      <w:r w:rsidR="000D20C8">
        <w:rPr>
          <w:rFonts w:eastAsia="MS Gothic"/>
        </w:rPr>
        <w:t>-</w:t>
      </w:r>
      <w:r w:rsidR="000D20C8">
        <w:rPr>
          <w:rFonts w:eastAsia="MS Gothic" w:hint="eastAsia"/>
        </w:rPr>
        <w:t>to</w:t>
      </w:r>
      <w:r w:rsidR="000D20C8">
        <w:rPr>
          <w:rFonts w:eastAsia="MS Gothic"/>
        </w:rPr>
        <w:t>-</w:t>
      </w:r>
      <w:r w:rsidR="000D20C8">
        <w:rPr>
          <w:rFonts w:eastAsia="MS Gothic" w:hint="eastAsia"/>
        </w:rPr>
        <w:t>door canvassing</w:t>
      </w:r>
      <w:r w:rsidR="000D20C8" w:rsidRPr="00A134A3">
        <w:rPr>
          <w:rFonts w:eastAsia="MS Gothic"/>
        </w:rPr>
        <w:t xml:space="preserve"> and </w:t>
      </w:r>
      <w:r w:rsidR="000D20C8">
        <w:rPr>
          <w:rFonts w:eastAsia="MS Gothic" w:hint="eastAsia"/>
        </w:rPr>
        <w:t xml:space="preserve">political </w:t>
      </w:r>
      <w:r w:rsidR="000D20C8" w:rsidRPr="00C62A4B">
        <w:rPr>
          <w:rFonts w:eastAsia="MS Gothic" w:hint="eastAsia"/>
        </w:rPr>
        <w:t>literature</w:t>
      </w:r>
      <w:r w:rsidR="000D20C8">
        <w:rPr>
          <w:rFonts w:eastAsia="MS Gothic" w:hint="eastAsia"/>
        </w:rPr>
        <w:t xml:space="preserve"> and illustrations</w:t>
      </w:r>
      <w:r w:rsidR="000D20C8" w:rsidRPr="00A134A3">
        <w:rPr>
          <w:rFonts w:eastAsia="MS Gothic"/>
        </w:rPr>
        <w:t xml:space="preserve"> before the start of the period permitted for the campaign.</w:t>
      </w:r>
    </w:p>
    <w:p w:rsidR="000D20C8" w:rsidRPr="00A134A3" w:rsidRDefault="00C62A4B" w:rsidP="00D7072E">
      <w:pPr>
        <w:pStyle w:val="SingleTxtG"/>
        <w:rPr>
          <w:rFonts w:eastAsia="MS Gothic"/>
        </w:rPr>
      </w:pPr>
      <w:r w:rsidRPr="00A134A3">
        <w:rPr>
          <w:rFonts w:eastAsia="MS Gothic"/>
        </w:rPr>
        <w:t>26</w:t>
      </w:r>
      <w:r w:rsidR="003E03AC">
        <w:rPr>
          <w:rFonts w:eastAsia="MS Gothic"/>
        </w:rPr>
        <w:t>2</w:t>
      </w:r>
      <w:r w:rsidRPr="00A134A3">
        <w:rPr>
          <w:rFonts w:eastAsia="MS Gothic"/>
        </w:rPr>
        <w:t>.</w:t>
      </w:r>
      <w:r w:rsidRPr="00A134A3">
        <w:rPr>
          <w:rFonts w:eastAsia="MS Gothic"/>
        </w:rPr>
        <w:tab/>
      </w:r>
      <w:r w:rsidR="000D20C8" w:rsidRPr="00A134A3">
        <w:rPr>
          <w:rFonts w:eastAsia="MS Gothic"/>
        </w:rPr>
        <w:t xml:space="preserve">In election campaigns, </w:t>
      </w:r>
      <w:r w:rsidR="000D20C8" w:rsidRPr="004C3D4D">
        <w:rPr>
          <w:rFonts w:eastAsia="MS Gothic"/>
        </w:rPr>
        <w:t>door</w:t>
      </w:r>
      <w:r w:rsidR="000D20C8">
        <w:rPr>
          <w:rFonts w:eastAsia="MS Gothic"/>
        </w:rPr>
        <w:t>-</w:t>
      </w:r>
      <w:r w:rsidR="000D20C8" w:rsidRPr="004C3D4D">
        <w:rPr>
          <w:rFonts w:eastAsia="MS Gothic"/>
        </w:rPr>
        <w:t>to</w:t>
      </w:r>
      <w:r w:rsidR="000D20C8">
        <w:rPr>
          <w:rFonts w:eastAsia="MS Gothic"/>
        </w:rPr>
        <w:t>-</w:t>
      </w:r>
      <w:r w:rsidR="000D20C8" w:rsidRPr="004C3D4D">
        <w:rPr>
          <w:rFonts w:eastAsia="MS Gothic"/>
        </w:rPr>
        <w:t>door canvassing</w:t>
      </w:r>
      <w:r w:rsidR="000D20C8" w:rsidRPr="00A134A3">
        <w:rPr>
          <w:rFonts w:eastAsia="MS Gothic"/>
        </w:rPr>
        <w:t xml:space="preserve"> </w:t>
      </w:r>
      <w:r w:rsidR="000D20C8">
        <w:rPr>
          <w:rFonts w:eastAsia="MS Gothic"/>
        </w:rPr>
        <w:t>is</w:t>
      </w:r>
      <w:r w:rsidR="000D20C8" w:rsidRPr="00A134A3">
        <w:rPr>
          <w:rFonts w:eastAsia="MS Gothic"/>
        </w:rPr>
        <w:t xml:space="preserve"> apt to lead to bribery, influence peddling, or other types of corruption and thereby may be harmful to </w:t>
      </w:r>
      <w:r w:rsidR="000D20C8">
        <w:rPr>
          <w:rFonts w:eastAsia="MS Gothic"/>
        </w:rPr>
        <w:t>the peaceful</w:t>
      </w:r>
      <w:r w:rsidR="000D20C8" w:rsidRPr="00A134A3">
        <w:rPr>
          <w:rFonts w:eastAsia="MS Gothic"/>
        </w:rPr>
        <w:t xml:space="preserve"> li</w:t>
      </w:r>
      <w:r w:rsidR="000D20C8">
        <w:rPr>
          <w:rFonts w:eastAsia="MS Gothic"/>
        </w:rPr>
        <w:t>ves</w:t>
      </w:r>
      <w:r w:rsidR="000D20C8" w:rsidRPr="00A134A3">
        <w:rPr>
          <w:rFonts w:eastAsia="MS Gothic"/>
        </w:rPr>
        <w:t xml:space="preserve"> </w:t>
      </w:r>
      <w:r w:rsidR="000D20C8">
        <w:rPr>
          <w:rFonts w:eastAsia="MS Gothic"/>
        </w:rPr>
        <w:t>of the electorate</w:t>
      </w:r>
      <w:r w:rsidR="000D20C8" w:rsidRPr="00A134A3">
        <w:rPr>
          <w:rFonts w:eastAsia="MS Gothic"/>
        </w:rPr>
        <w:t xml:space="preserve">, and propaganda using </w:t>
      </w:r>
      <w:r w:rsidR="000D20C8">
        <w:rPr>
          <w:rFonts w:eastAsia="MS Gothic" w:hint="eastAsia"/>
        </w:rPr>
        <w:t xml:space="preserve">political </w:t>
      </w:r>
      <w:r w:rsidR="000D20C8" w:rsidRPr="00C62A4B">
        <w:rPr>
          <w:rFonts w:eastAsia="MS Gothic"/>
        </w:rPr>
        <w:t>literature</w:t>
      </w:r>
      <w:r w:rsidR="000D20C8">
        <w:rPr>
          <w:rFonts w:eastAsia="MS Gothic"/>
        </w:rPr>
        <w:t xml:space="preserve"> </w:t>
      </w:r>
      <w:r w:rsidR="000D20C8">
        <w:rPr>
          <w:rFonts w:eastAsia="MS Gothic" w:hint="eastAsia"/>
        </w:rPr>
        <w:t xml:space="preserve">and  </w:t>
      </w:r>
      <w:r w:rsidR="000D20C8" w:rsidRPr="004C3D4D">
        <w:rPr>
          <w:rFonts w:eastAsia="MS Gothic"/>
        </w:rPr>
        <w:t>illustrations</w:t>
      </w:r>
      <w:r w:rsidR="000D20C8" w:rsidRPr="00A134A3">
        <w:rPr>
          <w:rFonts w:eastAsia="MS Gothic"/>
        </w:rPr>
        <w:t xml:space="preserve"> before the specified period is likely to bring about unfair or unnecessary competition</w:t>
      </w:r>
      <w:r w:rsidR="000D20C8">
        <w:rPr>
          <w:rFonts w:eastAsia="MS Gothic"/>
        </w:rPr>
        <w:t>,</w:t>
      </w:r>
      <w:r w:rsidR="000D20C8" w:rsidRPr="00A134A3">
        <w:rPr>
          <w:rFonts w:eastAsia="MS Gothic"/>
        </w:rPr>
        <w:t xml:space="preserve"> possibly leading to corrupt acts and inequality due to difference in individual financial abilities, since such propaganda activities entail considerable efforts and costs. Because of these negative effects, </w:t>
      </w:r>
      <w:r w:rsidR="000D20C8" w:rsidRPr="004C3D4D">
        <w:rPr>
          <w:rFonts w:eastAsia="MS Gothic"/>
        </w:rPr>
        <w:t>door</w:t>
      </w:r>
      <w:r w:rsidR="000D20C8">
        <w:rPr>
          <w:rFonts w:eastAsia="MS Gothic"/>
        </w:rPr>
        <w:t>-</w:t>
      </w:r>
      <w:r w:rsidR="000D20C8" w:rsidRPr="004C3D4D">
        <w:rPr>
          <w:rFonts w:eastAsia="MS Gothic"/>
        </w:rPr>
        <w:t>to</w:t>
      </w:r>
      <w:r w:rsidR="000D20C8">
        <w:rPr>
          <w:rFonts w:eastAsia="MS Gothic"/>
        </w:rPr>
        <w:t>-</w:t>
      </w:r>
      <w:r w:rsidR="000D20C8" w:rsidRPr="004C3D4D">
        <w:rPr>
          <w:rFonts w:eastAsia="MS Gothic"/>
        </w:rPr>
        <w:t>door canvassing</w:t>
      </w:r>
      <w:r w:rsidR="000D20C8" w:rsidRPr="00A134A3">
        <w:rPr>
          <w:rFonts w:eastAsia="MS Gothic"/>
        </w:rPr>
        <w:t xml:space="preserve"> and campaigns using </w:t>
      </w:r>
      <w:r w:rsidR="000D20C8">
        <w:rPr>
          <w:rFonts w:eastAsia="MS Gothic" w:hint="eastAsia"/>
        </w:rPr>
        <w:t xml:space="preserve">political </w:t>
      </w:r>
      <w:r w:rsidR="000D20C8">
        <w:rPr>
          <w:rFonts w:eastAsia="MS Gothic"/>
        </w:rPr>
        <w:t xml:space="preserve">literature </w:t>
      </w:r>
      <w:r w:rsidR="000D20C8">
        <w:rPr>
          <w:rFonts w:eastAsia="MS Gothic" w:hint="eastAsia"/>
        </w:rPr>
        <w:t xml:space="preserve">and </w:t>
      </w:r>
      <w:r w:rsidR="000D20C8" w:rsidRPr="004C3D4D">
        <w:rPr>
          <w:rFonts w:eastAsia="MS Gothic"/>
        </w:rPr>
        <w:t>illustrations</w:t>
      </w:r>
      <w:r w:rsidR="000D20C8" w:rsidRPr="00A134A3">
        <w:rPr>
          <w:rFonts w:eastAsia="MS Gothic"/>
        </w:rPr>
        <w:t xml:space="preserve"> before the specified period are restricted by law.</w:t>
      </w:r>
    </w:p>
    <w:p w:rsidR="000D20C8" w:rsidRPr="00A134A3" w:rsidRDefault="00C62A4B" w:rsidP="00D7072E">
      <w:pPr>
        <w:pStyle w:val="SingleTxtG"/>
        <w:rPr>
          <w:rFonts w:eastAsia="MS Gothic"/>
        </w:rPr>
      </w:pPr>
      <w:r w:rsidRPr="00A134A3">
        <w:rPr>
          <w:rFonts w:eastAsia="MS Gothic"/>
        </w:rPr>
        <w:t>26</w:t>
      </w:r>
      <w:r w:rsidR="003E03AC">
        <w:rPr>
          <w:rFonts w:eastAsia="MS Gothic"/>
        </w:rPr>
        <w:t>3</w:t>
      </w:r>
      <w:r w:rsidRPr="00A134A3">
        <w:rPr>
          <w:rFonts w:eastAsia="MS Gothic"/>
        </w:rPr>
        <w:t>.</w:t>
      </w:r>
      <w:r w:rsidRPr="00A134A3">
        <w:rPr>
          <w:rFonts w:eastAsia="MS Gothic"/>
        </w:rPr>
        <w:tab/>
      </w:r>
      <w:r w:rsidR="000D20C8" w:rsidRPr="00A134A3">
        <w:rPr>
          <w:rFonts w:eastAsia="MS Gothic"/>
        </w:rPr>
        <w:t xml:space="preserve">As these restrictions are solely intended to ensure </w:t>
      </w:r>
      <w:r w:rsidR="000D20C8">
        <w:rPr>
          <w:rFonts w:eastAsia="MS Gothic"/>
        </w:rPr>
        <w:t xml:space="preserve">the </w:t>
      </w:r>
      <w:r w:rsidR="000D20C8" w:rsidRPr="00A134A3">
        <w:rPr>
          <w:rFonts w:eastAsia="MS Gothic"/>
        </w:rPr>
        <w:t xml:space="preserve">fairness of elections, the Supreme Court’s ruling states that these </w:t>
      </w:r>
      <w:r w:rsidR="000D20C8" w:rsidRPr="00C62A4B">
        <w:rPr>
          <w:rFonts w:eastAsia="MS Gothic"/>
        </w:rPr>
        <w:t>restrictions</w:t>
      </w:r>
      <w:r w:rsidR="000D20C8" w:rsidRPr="00A134A3">
        <w:rPr>
          <w:rFonts w:eastAsia="MS Gothic"/>
        </w:rPr>
        <w:t xml:space="preserve"> are not in violation of the provision of </w:t>
      </w:r>
      <w:r w:rsidR="000D20C8">
        <w:rPr>
          <w:rFonts w:eastAsia="MS Gothic" w:hint="eastAsia"/>
        </w:rPr>
        <w:t>a</w:t>
      </w:r>
      <w:r w:rsidR="000D20C8" w:rsidRPr="00A134A3">
        <w:rPr>
          <w:rFonts w:eastAsia="MS Gothic"/>
        </w:rPr>
        <w:t>rticle 21 of the Constitution of Japan which guarantees the freedom of expression.</w:t>
      </w:r>
    </w:p>
    <w:p w:rsidR="000D20C8" w:rsidRPr="00C62A4B" w:rsidRDefault="00C62A4B" w:rsidP="00D7072E">
      <w:pPr>
        <w:pStyle w:val="SingleTxtG"/>
        <w:rPr>
          <w:rFonts w:eastAsia="MS Gothic"/>
        </w:rPr>
      </w:pPr>
      <w:r w:rsidRPr="00C62A4B">
        <w:rPr>
          <w:rFonts w:eastAsia="MS Gothic"/>
        </w:rPr>
        <w:t>26</w:t>
      </w:r>
      <w:r w:rsidR="003E03AC">
        <w:rPr>
          <w:rFonts w:eastAsia="MS Gothic"/>
        </w:rPr>
        <w:t>4</w:t>
      </w:r>
      <w:r w:rsidRPr="00C62A4B">
        <w:rPr>
          <w:rFonts w:eastAsia="MS Gothic"/>
        </w:rPr>
        <w:t>.</w:t>
      </w:r>
      <w:r w:rsidRPr="00C62A4B">
        <w:rPr>
          <w:rFonts w:eastAsia="MS Gothic"/>
        </w:rPr>
        <w:tab/>
      </w:r>
      <w:r w:rsidR="000D20C8" w:rsidRPr="00A134A3">
        <w:rPr>
          <w:rFonts w:eastAsia="MS Gothic"/>
        </w:rPr>
        <w:t xml:space="preserve">In this way, the Public </w:t>
      </w:r>
      <w:r w:rsidR="000D20C8" w:rsidRPr="00C62A4B">
        <w:rPr>
          <w:rFonts w:eastAsia="MS Gothic"/>
        </w:rPr>
        <w:t>Offices</w:t>
      </w:r>
      <w:r w:rsidR="000D20C8" w:rsidRPr="00A134A3">
        <w:rPr>
          <w:rFonts w:eastAsia="MS Gothic"/>
        </w:rPr>
        <w:t xml:space="preserve"> Election </w:t>
      </w:r>
      <w:r w:rsidR="000D20C8">
        <w:rPr>
          <w:rFonts w:eastAsia="MS Gothic" w:hint="eastAsia"/>
        </w:rPr>
        <w:t>Law</w:t>
      </w:r>
      <w:r w:rsidR="000D20C8" w:rsidRPr="00A134A3">
        <w:rPr>
          <w:rFonts w:eastAsia="MS Gothic"/>
        </w:rPr>
        <w:t xml:space="preserve"> limits the period for election campaigns and restricts means used for election campaigns in order to ensure fairness of elections and ensure that campaigns are carried out on equal footing to the extent reasonably possible. </w:t>
      </w:r>
      <w:r w:rsidR="000D20C8">
        <w:rPr>
          <w:rFonts w:eastAsia="MS Gothic"/>
        </w:rPr>
        <w:t>While s</w:t>
      </w:r>
      <w:r w:rsidR="000D20C8" w:rsidRPr="00A134A3">
        <w:rPr>
          <w:rFonts w:eastAsia="MS Gothic"/>
        </w:rPr>
        <w:t>ubject to the restrictions on election campaign</w:t>
      </w:r>
      <w:r w:rsidR="000D20C8">
        <w:rPr>
          <w:rFonts w:eastAsia="MS Gothic"/>
        </w:rPr>
        <w:t>s</w:t>
      </w:r>
      <w:r w:rsidR="000D20C8" w:rsidRPr="00A134A3">
        <w:rPr>
          <w:rFonts w:eastAsia="MS Gothic"/>
        </w:rPr>
        <w:t xml:space="preserve">, everyone is basically free to engage in any </w:t>
      </w:r>
      <w:r w:rsidR="000D20C8" w:rsidRPr="00C62A4B">
        <w:rPr>
          <w:rFonts w:eastAsia="MS Gothic"/>
        </w:rPr>
        <w:t>political activities.</w:t>
      </w:r>
    </w:p>
    <w:p w:rsidR="000D20C8" w:rsidRPr="00A134A3" w:rsidRDefault="00C62A4B" w:rsidP="00D7072E">
      <w:pPr>
        <w:pStyle w:val="SingleTxtG"/>
        <w:rPr>
          <w:rFonts w:eastAsia="MS Gothic" w:hint="eastAsia"/>
        </w:rPr>
      </w:pPr>
      <w:r w:rsidRPr="00A134A3">
        <w:rPr>
          <w:rFonts w:eastAsia="MS Gothic"/>
        </w:rPr>
        <w:t>26</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For political </w:t>
      </w:r>
      <w:r w:rsidR="000D20C8" w:rsidRPr="00C62A4B">
        <w:rPr>
          <w:rFonts w:eastAsia="MS Gothic"/>
        </w:rPr>
        <w:t>rights</w:t>
      </w:r>
      <w:r w:rsidR="000D20C8" w:rsidRPr="00A134A3">
        <w:rPr>
          <w:rFonts w:eastAsia="MS Gothic"/>
        </w:rPr>
        <w:t xml:space="preserve">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ple</w:t>
      </w:r>
      <w:r w:rsidR="000D20C8" w:rsidRPr="00C62A4B">
        <w:rPr>
          <w:rFonts w:eastAsia="MS Gothic"/>
        </w:rPr>
        <w:t>a</w:t>
      </w:r>
      <w:r w:rsidR="000D20C8" w:rsidRPr="00A134A3">
        <w:rPr>
          <w:rFonts w:eastAsia="MS Gothic"/>
        </w:rPr>
        <w:t xml:space="preserve">se refer to the paragraphs for </w:t>
      </w:r>
      <w:r w:rsidR="000D20C8">
        <w:rPr>
          <w:rFonts w:eastAsia="MS Gothic" w:hint="eastAsia"/>
        </w:rPr>
        <w:t>a</w:t>
      </w:r>
      <w:r w:rsidR="000D20C8" w:rsidRPr="00A134A3">
        <w:rPr>
          <w:rFonts w:eastAsia="MS Gothic"/>
        </w:rPr>
        <w:t>rticle 25 below.</w:t>
      </w:r>
      <w:r w:rsidR="000D20C8" w:rsidRPr="00A134A3">
        <w:rPr>
          <w:rFonts w:eastAsia="MS Gothic" w:hint="eastAsia"/>
        </w:rPr>
        <w:t xml:space="preserve"> </w:t>
      </w:r>
    </w:p>
    <w:p w:rsidR="000D20C8" w:rsidRPr="00B122AA" w:rsidRDefault="00D7072E" w:rsidP="007C21AB">
      <w:pPr>
        <w:pStyle w:val="H1G"/>
        <w:rPr>
          <w:rFonts w:eastAsia="MS Gothic"/>
        </w:rPr>
      </w:pPr>
      <w:r>
        <w:rPr>
          <w:rFonts w:eastAsia="MS Gothic"/>
        </w:rPr>
        <w:tab/>
      </w:r>
      <w:r w:rsidR="000D20C8">
        <w:rPr>
          <w:rFonts w:eastAsia="MS Gothic" w:hint="eastAsia"/>
        </w:rPr>
        <w:t>B</w:t>
      </w:r>
      <w:r w:rsidR="000D20C8" w:rsidRPr="00B122AA">
        <w:rPr>
          <w:rFonts w:eastAsia="MS Gothic"/>
        </w:rPr>
        <w:t>.</w:t>
      </w:r>
      <w:r>
        <w:rPr>
          <w:rFonts w:eastAsia="MS Gothic"/>
        </w:rPr>
        <w:tab/>
      </w:r>
      <w:r w:rsidR="000D20C8" w:rsidRPr="00B122AA">
        <w:rPr>
          <w:rFonts w:eastAsia="MS Gothic"/>
        </w:rPr>
        <w:t xml:space="preserve">Restrictions on political activities by national public </w:t>
      </w:r>
      <w:r w:rsidR="000D20C8">
        <w:rPr>
          <w:rFonts w:eastAsia="MS Gothic" w:hint="eastAsia"/>
        </w:rPr>
        <w:t>employee</w:t>
      </w:r>
      <w:r w:rsidR="000D20C8" w:rsidRPr="00B122AA">
        <w:rPr>
          <w:rFonts w:eastAsia="MS Gothic"/>
        </w:rPr>
        <w:t>s</w:t>
      </w:r>
    </w:p>
    <w:p w:rsidR="000D20C8" w:rsidRPr="00A134A3" w:rsidRDefault="00C62A4B" w:rsidP="00D7072E">
      <w:pPr>
        <w:pStyle w:val="SingleTxtG"/>
        <w:rPr>
          <w:rFonts w:eastAsia="MS Gothic"/>
        </w:rPr>
      </w:pPr>
      <w:r w:rsidRPr="00A134A3">
        <w:rPr>
          <w:rFonts w:eastAsia="MS Gothic"/>
        </w:rPr>
        <w:t>26</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While the freedom of expression guaranteed under the Constitution of Japan is allowed </w:t>
      </w:r>
      <w:r w:rsidR="000D20C8">
        <w:rPr>
          <w:rFonts w:eastAsia="MS Gothic" w:hint="eastAsia"/>
        </w:rPr>
        <w:t>also</w:t>
      </w:r>
      <w:r w:rsidR="000D20C8" w:rsidRPr="00A134A3">
        <w:rPr>
          <w:rFonts w:eastAsia="MS Gothic"/>
        </w:rPr>
        <w:t xml:space="preserve"> for national public </w:t>
      </w:r>
      <w:r w:rsidR="000D20C8">
        <w:rPr>
          <w:rFonts w:eastAsia="MS Gothic" w:hint="eastAsia"/>
        </w:rPr>
        <w:t>employee</w:t>
      </w:r>
      <w:r w:rsidR="000D20C8" w:rsidRPr="00A134A3">
        <w:rPr>
          <w:rFonts w:eastAsia="MS Gothic"/>
        </w:rPr>
        <w:t>s, the National Public Service Act and the</w:t>
      </w:r>
      <w:r w:rsidR="000D20C8">
        <w:rPr>
          <w:rFonts w:eastAsia="MS Gothic" w:hint="eastAsia"/>
        </w:rPr>
        <w:t xml:space="preserve"> </w:t>
      </w:r>
      <w:r w:rsidR="000D20C8" w:rsidRPr="00A134A3">
        <w:rPr>
          <w:rFonts w:eastAsia="MS Gothic"/>
        </w:rPr>
        <w:t>NPA</w:t>
      </w:r>
      <w:r w:rsidR="000D20C8" w:rsidRPr="00152C3A">
        <w:rPr>
          <w:rFonts w:eastAsia="MS Gothic" w:hint="eastAsia"/>
        </w:rPr>
        <w:t xml:space="preserve"> </w:t>
      </w:r>
      <w:r w:rsidR="000D20C8">
        <w:rPr>
          <w:rFonts w:eastAsia="MS Gothic" w:hint="eastAsia"/>
        </w:rPr>
        <w:t xml:space="preserve">Rule </w:t>
      </w:r>
      <w:r w:rsidR="000D20C8" w:rsidRPr="00A134A3">
        <w:rPr>
          <w:rFonts w:eastAsia="MS Gothic"/>
        </w:rPr>
        <w:t>14-7 currently in effect impose restrictions on political acts likely to be detrimental to the political neutrality</w:t>
      </w:r>
      <w:r w:rsidR="000D20C8">
        <w:rPr>
          <w:rFonts w:eastAsia="MS Gothic"/>
        </w:rPr>
        <w:t xml:space="preserve"> of national public employees</w:t>
      </w:r>
      <w:r w:rsidR="000D20C8" w:rsidRPr="00A134A3">
        <w:rPr>
          <w:rFonts w:eastAsia="MS Gothic"/>
        </w:rPr>
        <w:t>. Therefore, it is considered to conflict with such restrictions to make house-to-</w:t>
      </w:r>
      <w:r w:rsidR="000D20C8" w:rsidRPr="00C62A4B">
        <w:rPr>
          <w:rFonts w:eastAsia="MS Gothic"/>
        </w:rPr>
        <w:t>house</w:t>
      </w:r>
      <w:r w:rsidR="000D20C8" w:rsidRPr="00A134A3">
        <w:rPr>
          <w:rFonts w:eastAsia="MS Gothic"/>
        </w:rPr>
        <w:t xml:space="preserve"> visits with the intention of supporting or </w:t>
      </w:r>
      <w:r w:rsidR="000D20C8">
        <w:rPr>
          <w:rFonts w:eastAsia="MS Gothic" w:hint="eastAsia"/>
        </w:rPr>
        <w:t>disapproving</w:t>
      </w:r>
      <w:r w:rsidR="000D20C8">
        <w:rPr>
          <w:rFonts w:eastAsia="MS Gothic"/>
        </w:rPr>
        <w:t xml:space="preserve"> </w:t>
      </w:r>
      <w:r w:rsidR="000D20C8" w:rsidRPr="00A134A3">
        <w:rPr>
          <w:rFonts w:eastAsia="MS Gothic"/>
        </w:rPr>
        <w:t>a</w:t>
      </w:r>
      <w:r w:rsidR="000D20C8">
        <w:rPr>
          <w:rFonts w:eastAsia="MS Gothic" w:hint="eastAsia"/>
        </w:rPr>
        <w:t>ny</w:t>
      </w:r>
      <w:r w:rsidR="000D20C8" w:rsidRPr="00A134A3">
        <w:rPr>
          <w:rFonts w:eastAsia="MS Gothic"/>
        </w:rPr>
        <w:t xml:space="preserve"> specific candidate or political party</w:t>
      </w:r>
      <w:r w:rsidR="000D20C8">
        <w:rPr>
          <w:rFonts w:eastAsia="MS Gothic"/>
        </w:rPr>
        <w:t>,</w:t>
      </w:r>
      <w:r w:rsidR="000D20C8" w:rsidRPr="00A134A3">
        <w:rPr>
          <w:rFonts w:eastAsia="MS Gothic"/>
        </w:rPr>
        <w:t xml:space="preserve"> or to distribute documents or drawings </w:t>
      </w:r>
      <w:r w:rsidR="000D20C8">
        <w:rPr>
          <w:rFonts w:eastAsia="MS Gothic" w:hint="eastAsia"/>
        </w:rPr>
        <w:t>with</w:t>
      </w:r>
      <w:r w:rsidR="000D20C8">
        <w:rPr>
          <w:rFonts w:eastAsia="MS Gothic"/>
        </w:rPr>
        <w:t xml:space="preserve"> </w:t>
      </w:r>
      <w:r w:rsidR="000D20C8" w:rsidRPr="00A134A3">
        <w:rPr>
          <w:rFonts w:eastAsia="MS Gothic"/>
        </w:rPr>
        <w:t xml:space="preserve">political </w:t>
      </w:r>
      <w:r w:rsidR="000D20C8" w:rsidRPr="00556574">
        <w:rPr>
          <w:rFonts w:eastAsia="MS Gothic" w:hint="eastAsia"/>
        </w:rPr>
        <w:t>purpose</w:t>
      </w:r>
      <w:r w:rsidR="000D20C8" w:rsidRPr="00A134A3">
        <w:rPr>
          <w:rFonts w:eastAsia="MS Gothic"/>
        </w:rPr>
        <w:t xml:space="preserve">. As these restrictions are </w:t>
      </w:r>
      <w:r w:rsidR="000D20C8">
        <w:rPr>
          <w:rFonts w:eastAsia="MS Gothic" w:hint="eastAsia"/>
        </w:rPr>
        <w:t xml:space="preserve">the </w:t>
      </w:r>
      <w:r w:rsidR="000D20C8" w:rsidRPr="00A134A3">
        <w:rPr>
          <w:rFonts w:eastAsia="MS Gothic"/>
        </w:rPr>
        <w:t xml:space="preserve">minimum necessary restrictions to maintain the political neutrality of national public </w:t>
      </w:r>
      <w:r w:rsidR="000D20C8">
        <w:rPr>
          <w:rFonts w:eastAsia="MS Gothic" w:hint="eastAsia"/>
        </w:rPr>
        <w:t>employee</w:t>
      </w:r>
      <w:r w:rsidR="000D20C8" w:rsidRPr="00A134A3">
        <w:rPr>
          <w:rFonts w:eastAsia="MS Gothic"/>
        </w:rPr>
        <w:t xml:space="preserve">s who are engaged in </w:t>
      </w:r>
      <w:r w:rsidR="000D20C8">
        <w:rPr>
          <w:rFonts w:eastAsia="MS Gothic" w:hint="eastAsia"/>
        </w:rPr>
        <w:t xml:space="preserve">public </w:t>
      </w:r>
      <w:r w:rsidR="000D20C8" w:rsidRPr="00A134A3">
        <w:rPr>
          <w:rFonts w:eastAsia="MS Gothic"/>
        </w:rPr>
        <w:t>administrati</w:t>
      </w:r>
      <w:r w:rsidR="000D20C8">
        <w:rPr>
          <w:rFonts w:eastAsia="MS Gothic" w:hint="eastAsia"/>
        </w:rPr>
        <w:t>on</w:t>
      </w:r>
      <w:r w:rsidR="000D20C8" w:rsidRPr="00A134A3">
        <w:rPr>
          <w:rFonts w:eastAsia="MS Gothic"/>
        </w:rPr>
        <w:t xml:space="preserve"> as </w:t>
      </w:r>
      <w:r w:rsidR="000D20C8">
        <w:rPr>
          <w:rFonts w:eastAsia="MS Gothic"/>
        </w:rPr>
        <w:t xml:space="preserve">the </w:t>
      </w:r>
      <w:r w:rsidR="000D20C8" w:rsidRPr="00A134A3">
        <w:rPr>
          <w:rFonts w:eastAsia="MS Gothic"/>
        </w:rPr>
        <w:t xml:space="preserve">public servants of </w:t>
      </w:r>
      <w:r w:rsidR="000D20C8">
        <w:rPr>
          <w:rFonts w:eastAsia="MS Gothic" w:hint="eastAsia"/>
        </w:rPr>
        <w:t xml:space="preserve">all citizens, as is </w:t>
      </w:r>
      <w:r w:rsidR="000D20C8" w:rsidRPr="00A134A3">
        <w:rPr>
          <w:rFonts w:eastAsia="MS Gothic"/>
        </w:rPr>
        <w:t>imposed by the National Public Service Act and the NPA</w:t>
      </w:r>
      <w:r w:rsidR="000D20C8">
        <w:rPr>
          <w:rFonts w:eastAsia="MS Gothic" w:hint="eastAsia"/>
        </w:rPr>
        <w:t xml:space="preserve"> rule</w:t>
      </w:r>
      <w:r w:rsidR="000D20C8" w:rsidRPr="00A134A3">
        <w:rPr>
          <w:rFonts w:eastAsia="MS Gothic"/>
        </w:rPr>
        <w:t xml:space="preserve"> based o</w:t>
      </w:r>
      <w:r w:rsidR="000D20C8">
        <w:rPr>
          <w:rFonts w:eastAsia="MS Gothic"/>
        </w:rPr>
        <w:t>n the delegation under said Act</w:t>
      </w:r>
      <w:r w:rsidR="000D20C8" w:rsidRPr="00A134A3">
        <w:rPr>
          <w:rFonts w:eastAsia="MS Gothic"/>
        </w:rPr>
        <w:t xml:space="preserve">, these restrictions are considered not to cause violation of the </w:t>
      </w:r>
      <w:r w:rsidR="000D20C8">
        <w:rPr>
          <w:rFonts w:eastAsia="MS Gothic" w:hint="eastAsia"/>
        </w:rPr>
        <w:t>Covenant</w:t>
      </w:r>
      <w:r w:rsidR="000D20C8" w:rsidRPr="00A134A3">
        <w:rPr>
          <w:rFonts w:eastAsia="MS Gothic"/>
        </w:rPr>
        <w:t>.</w:t>
      </w:r>
    </w:p>
    <w:p w:rsidR="000D20C8" w:rsidRPr="00A134A3" w:rsidRDefault="00C62A4B" w:rsidP="00D7072E">
      <w:pPr>
        <w:pStyle w:val="SingleTxtG"/>
        <w:rPr>
          <w:rFonts w:eastAsia="MS Gothic" w:hint="eastAsia"/>
        </w:rPr>
      </w:pPr>
      <w:r w:rsidRPr="00A134A3">
        <w:rPr>
          <w:rFonts w:eastAsia="MS Gothic"/>
        </w:rPr>
        <w:t>26</w:t>
      </w:r>
      <w:r w:rsidR="003E03AC">
        <w:rPr>
          <w:rFonts w:eastAsia="MS Gothic"/>
        </w:rPr>
        <w:t>7</w:t>
      </w:r>
      <w:r w:rsidRPr="00A134A3">
        <w:rPr>
          <w:rFonts w:eastAsia="MS Gothic"/>
        </w:rPr>
        <w:t>.</w:t>
      </w:r>
      <w:r w:rsidRPr="00A134A3">
        <w:rPr>
          <w:rFonts w:eastAsia="MS Gothic"/>
        </w:rPr>
        <w:tab/>
      </w:r>
      <w:r w:rsidR="000D20C8" w:rsidRPr="00A134A3">
        <w:rPr>
          <w:rFonts w:eastAsia="MS Gothic"/>
        </w:rPr>
        <w:t xml:space="preserve">According to the Supreme Court's judgment in 1974, prohibiting acts of posting or distributing documents </w:t>
      </w:r>
      <w:r w:rsidR="000D20C8" w:rsidRPr="00556574">
        <w:rPr>
          <w:rFonts w:eastAsia="MS Gothic" w:hint="eastAsia"/>
        </w:rPr>
        <w:t>with</w:t>
      </w:r>
      <w:r w:rsidR="000D20C8">
        <w:rPr>
          <w:rFonts w:eastAsia="MS Gothic"/>
        </w:rPr>
        <w:t xml:space="preserve"> </w:t>
      </w:r>
      <w:r w:rsidR="000D20C8" w:rsidRPr="00C62A4B">
        <w:rPr>
          <w:rFonts w:eastAsia="MS Gothic"/>
        </w:rPr>
        <w:t>political</w:t>
      </w:r>
      <w:r w:rsidR="000D20C8" w:rsidRPr="00A134A3">
        <w:rPr>
          <w:rFonts w:eastAsia="MS Gothic"/>
        </w:rPr>
        <w:t xml:space="preserve"> </w:t>
      </w:r>
      <w:r w:rsidR="000D20C8" w:rsidRPr="00556574">
        <w:rPr>
          <w:rFonts w:eastAsia="MS Gothic" w:hint="eastAsia"/>
        </w:rPr>
        <w:t>purpose</w:t>
      </w:r>
      <w:r w:rsidR="000D20C8" w:rsidRPr="00A134A3">
        <w:rPr>
          <w:rFonts w:eastAsia="MS Gothic"/>
        </w:rPr>
        <w:t xml:space="preserve"> is constitutionally permissible insofar as such prohibition is a reasonable, necessary, and unavoidable restriction.</w:t>
      </w:r>
      <w:r w:rsidR="000D20C8" w:rsidRPr="00A134A3">
        <w:rPr>
          <w:rFonts w:eastAsia="MS Gothic" w:hint="eastAsia"/>
        </w:rPr>
        <w:t xml:space="preserve"> </w:t>
      </w:r>
    </w:p>
    <w:p w:rsidR="000D20C8" w:rsidRPr="00B122AA" w:rsidRDefault="00D7072E" w:rsidP="007C21AB">
      <w:pPr>
        <w:pStyle w:val="H1G"/>
        <w:rPr>
          <w:rFonts w:eastAsia="MS Gothic"/>
        </w:rPr>
      </w:pPr>
      <w:r>
        <w:rPr>
          <w:rFonts w:eastAsia="MS Gothic"/>
        </w:rPr>
        <w:tab/>
      </w:r>
      <w:r w:rsidR="000D20C8">
        <w:rPr>
          <w:rFonts w:eastAsia="MS Gothic" w:hint="eastAsia"/>
        </w:rPr>
        <w:t>C</w:t>
      </w:r>
      <w:r w:rsidR="000D20C8" w:rsidRPr="00B122AA">
        <w:rPr>
          <w:rFonts w:eastAsia="MS Gothic"/>
        </w:rPr>
        <w:t>.</w:t>
      </w:r>
      <w:r>
        <w:rPr>
          <w:rFonts w:eastAsia="MS Gothic"/>
        </w:rPr>
        <w:tab/>
      </w:r>
      <w:r w:rsidR="000D20C8" w:rsidRPr="00B122AA">
        <w:rPr>
          <w:rFonts w:eastAsia="MS Gothic"/>
        </w:rPr>
        <w:t>Protection of the rights of crime victims</w:t>
      </w:r>
    </w:p>
    <w:p w:rsidR="000D20C8" w:rsidRPr="00A134A3" w:rsidRDefault="00D7072E" w:rsidP="00810B65">
      <w:pPr>
        <w:pStyle w:val="H23G"/>
        <w:rPr>
          <w:rFonts w:eastAsia="MS Gothic"/>
        </w:rPr>
      </w:pPr>
      <w:r>
        <w:rPr>
          <w:rFonts w:eastAsia="MS Gothic"/>
        </w:rPr>
        <w:tab/>
      </w:r>
      <w:r w:rsidR="000D20C8" w:rsidRPr="00A134A3">
        <w:rPr>
          <w:rFonts w:eastAsia="MS Gothic"/>
        </w:rPr>
        <w:t>1</w:t>
      </w:r>
      <w:r w:rsidR="007C21AB">
        <w:rPr>
          <w:rFonts w:eastAsia="MS Gothic"/>
        </w:rPr>
        <w:t>.</w:t>
      </w:r>
      <w:r>
        <w:rPr>
          <w:rFonts w:eastAsia="MS Gothic"/>
        </w:rPr>
        <w:tab/>
      </w:r>
      <w:r w:rsidR="000D20C8" w:rsidRPr="00A134A3">
        <w:rPr>
          <w:rFonts w:eastAsia="MS Gothic"/>
        </w:rPr>
        <w:t>Protection of crime victims</w:t>
      </w:r>
    </w:p>
    <w:p w:rsidR="000D20C8" w:rsidRPr="00A134A3" w:rsidRDefault="00C62A4B" w:rsidP="00D7072E">
      <w:pPr>
        <w:pStyle w:val="SingleTxtG"/>
        <w:rPr>
          <w:rFonts w:eastAsia="MS Gothic" w:hint="eastAsia"/>
        </w:rPr>
      </w:pPr>
      <w:r w:rsidRPr="00A134A3">
        <w:rPr>
          <w:rFonts w:eastAsia="MS Gothic"/>
        </w:rPr>
        <w:t>26</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In </w:t>
      </w:r>
      <w:r w:rsidR="000D20C8" w:rsidRPr="00C62A4B">
        <w:rPr>
          <w:rFonts w:eastAsia="MS Gothic"/>
        </w:rPr>
        <w:t>December</w:t>
      </w:r>
      <w:r w:rsidR="000D20C8" w:rsidRPr="00A134A3">
        <w:rPr>
          <w:rFonts w:eastAsia="MS Gothic"/>
        </w:rPr>
        <w:t xml:space="preserve"> 2004, the Basic Act on Crime Victims was </w:t>
      </w:r>
      <w:r w:rsidR="000D20C8" w:rsidRPr="00C357A4">
        <w:rPr>
          <w:rFonts w:eastAsia="MS Gothic" w:hint="eastAsia"/>
        </w:rPr>
        <w:t>enacted prescribing</w:t>
      </w:r>
      <w:r w:rsidR="000D20C8" w:rsidRPr="00A134A3">
        <w:rPr>
          <w:rFonts w:eastAsia="MS Gothic"/>
        </w:rPr>
        <w:t xml:space="preserve"> the basic principles of crime victim </w:t>
      </w:r>
      <w:r w:rsidR="000D20C8" w:rsidRPr="00C357A4">
        <w:rPr>
          <w:rFonts w:eastAsia="MS Gothic" w:hint="eastAsia"/>
        </w:rPr>
        <w:t>polic</w:t>
      </w:r>
      <w:r w:rsidR="000D20C8" w:rsidRPr="00C62A4B">
        <w:rPr>
          <w:rFonts w:eastAsia="MS Gothic" w:hint="eastAsia"/>
        </w:rPr>
        <w:t>y</w:t>
      </w:r>
      <w:r w:rsidR="000D20C8" w:rsidRPr="00C62A4B">
        <w:rPr>
          <w:rFonts w:eastAsia="MS Gothic"/>
        </w:rPr>
        <w:t xml:space="preserve"> and </w:t>
      </w:r>
      <w:r w:rsidR="000D20C8" w:rsidRPr="00C62A4B">
        <w:rPr>
          <w:rFonts w:eastAsia="MS Gothic" w:hint="eastAsia"/>
        </w:rPr>
        <w:t>other</w:t>
      </w:r>
      <w:r w:rsidR="000D20C8" w:rsidRPr="00C62A4B">
        <w:rPr>
          <w:rFonts w:eastAsia="MS Gothic"/>
        </w:rPr>
        <w:t xml:space="preserve"> various basic </w:t>
      </w:r>
      <w:r w:rsidR="000D20C8" w:rsidRPr="00C62A4B">
        <w:rPr>
          <w:rFonts w:eastAsia="MS Gothic" w:hint="eastAsia"/>
        </w:rPr>
        <w:t>policies</w:t>
      </w:r>
      <w:r w:rsidR="000D20C8" w:rsidRPr="00C62A4B">
        <w:rPr>
          <w:rFonts w:eastAsia="MS Gothic"/>
        </w:rPr>
        <w:t xml:space="preserve">. Based on this Act, the Basic Plan for Crime Victims specifying </w:t>
      </w:r>
      <w:r w:rsidR="000D20C8" w:rsidRPr="00A134A3">
        <w:rPr>
          <w:rFonts w:eastAsia="MS Gothic"/>
        </w:rPr>
        <w:t xml:space="preserve">concrete measures to be promoted by the Government </w:t>
      </w:r>
      <w:r w:rsidR="000D20C8" w:rsidRPr="00C357A4">
        <w:rPr>
          <w:rFonts w:eastAsia="MS Gothic" w:hint="eastAsia"/>
        </w:rPr>
        <w:t>was</w:t>
      </w:r>
      <w:r w:rsidR="000D20C8" w:rsidRPr="00A134A3">
        <w:rPr>
          <w:rFonts w:eastAsia="MS Gothic"/>
        </w:rPr>
        <w:t xml:space="preserve"> approved by </w:t>
      </w:r>
      <w:r w:rsidR="000D20C8" w:rsidRPr="00C357A4">
        <w:rPr>
          <w:rFonts w:eastAsia="MS Gothic" w:hint="eastAsia"/>
        </w:rPr>
        <w:t>the</w:t>
      </w:r>
      <w:r w:rsidR="000D20C8" w:rsidRPr="00A134A3">
        <w:rPr>
          <w:rFonts w:eastAsia="MS Gothic"/>
        </w:rPr>
        <w:t xml:space="preserve"> Cabinet in December 2005. Then, in line with this Plan, the Act for Partial Revision of the Code of Criminal Procedures</w:t>
      </w:r>
      <w:r w:rsidR="000D20C8">
        <w:rPr>
          <w:rFonts w:eastAsia="MS Gothic"/>
        </w:rPr>
        <w:t>,</w:t>
      </w:r>
      <w:r w:rsidR="000D20C8" w:rsidRPr="00A134A3">
        <w:rPr>
          <w:rFonts w:eastAsia="MS Gothic"/>
        </w:rPr>
        <w:t xml:space="preserve"> </w:t>
      </w:r>
      <w:r w:rsidR="000D20C8" w:rsidRPr="00C357A4">
        <w:rPr>
          <w:rFonts w:eastAsia="MS Gothic" w:hint="eastAsia"/>
        </w:rPr>
        <w:t>etc</w:t>
      </w:r>
      <w:r w:rsidR="000D20C8">
        <w:rPr>
          <w:rFonts w:eastAsia="MS Gothic"/>
        </w:rPr>
        <w:t>.</w:t>
      </w:r>
      <w:r w:rsidR="000D20C8" w:rsidRPr="00C357A4">
        <w:rPr>
          <w:rFonts w:eastAsia="MS Gothic" w:hint="eastAsia"/>
        </w:rPr>
        <w:t xml:space="preserve"> </w:t>
      </w:r>
      <w:r w:rsidR="000D20C8" w:rsidRPr="00A134A3">
        <w:rPr>
          <w:rFonts w:eastAsia="MS Gothic"/>
        </w:rPr>
        <w:t xml:space="preserve">to Protect Rights and Profits of Crime Victims was established in June 2007. Under this Act, the following </w:t>
      </w:r>
      <w:r w:rsidR="000D20C8" w:rsidRPr="00C357A4">
        <w:rPr>
          <w:rFonts w:eastAsia="MS Gothic" w:hint="eastAsia"/>
        </w:rPr>
        <w:t>were</w:t>
      </w:r>
      <w:r w:rsidR="000D20C8" w:rsidRPr="00A134A3">
        <w:rPr>
          <w:rFonts w:eastAsia="MS Gothic"/>
        </w:rPr>
        <w:t xml:space="preserve"> established</w:t>
      </w:r>
      <w:r w:rsidR="000D20C8">
        <w:rPr>
          <w:rFonts w:eastAsia="MS Gothic" w:hint="eastAsia"/>
        </w:rPr>
        <w:t>:</w:t>
      </w:r>
    </w:p>
    <w:p w:rsidR="000D20C8" w:rsidRPr="00A134A3" w:rsidRDefault="00D7072E" w:rsidP="00D7072E">
      <w:pPr>
        <w:pStyle w:val="SingleTxtG"/>
        <w:rPr>
          <w:rFonts w:eastAsia="MS Gothic"/>
        </w:rPr>
      </w:pPr>
      <w:r>
        <w:rPr>
          <w:rFonts w:eastAsia="MS Gothic"/>
        </w:rPr>
        <w:tab/>
        <w:t>(</w:t>
      </w:r>
      <w:r w:rsidR="007C21AB">
        <w:rPr>
          <w:rFonts w:eastAsia="MS Gothic"/>
        </w:rPr>
        <w:t>a</w:t>
      </w:r>
      <w:r w:rsidR="000D20C8" w:rsidRPr="00A134A3">
        <w:rPr>
          <w:rFonts w:eastAsia="MS Gothic"/>
        </w:rPr>
        <w:t>)</w:t>
      </w:r>
      <w:r>
        <w:rPr>
          <w:rFonts w:eastAsia="MS Gothic"/>
        </w:rPr>
        <w:tab/>
      </w:r>
      <w:r w:rsidR="000D20C8" w:rsidRPr="00A134A3">
        <w:rPr>
          <w:rFonts w:eastAsia="MS Gothic"/>
        </w:rPr>
        <w:t xml:space="preserve">A victim participation system allowing victims of certain crimes to participate in criminal trials by a court ruling where victims can attend the court on trial dates, question witnesses </w:t>
      </w:r>
      <w:r w:rsidR="000D20C8" w:rsidRPr="00C357A4">
        <w:rPr>
          <w:rFonts w:eastAsia="MS Gothic" w:hint="eastAsia"/>
        </w:rPr>
        <w:t>relating to sentencing</w:t>
      </w:r>
      <w:r w:rsidR="000D20C8" w:rsidRPr="00A134A3">
        <w:rPr>
          <w:rFonts w:eastAsia="MS Gothic"/>
        </w:rPr>
        <w:t xml:space="preserve">, question the defendants </w:t>
      </w:r>
      <w:r w:rsidR="000D20C8" w:rsidRPr="00C357A4">
        <w:rPr>
          <w:rFonts w:eastAsia="MS Gothic" w:hint="eastAsia"/>
        </w:rPr>
        <w:t>to express the</w:t>
      </w:r>
      <w:r w:rsidR="000D20C8" w:rsidRPr="00A134A3">
        <w:rPr>
          <w:rFonts w:eastAsia="MS Gothic"/>
        </w:rPr>
        <w:t xml:space="preserve"> victims’ own opinions, and express victims’ own opinions with regard to the facts of the case or the application of laws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316-33 and subsequent articles)</w:t>
      </w:r>
    </w:p>
    <w:p w:rsidR="000D20C8" w:rsidRPr="00A134A3" w:rsidRDefault="00D7072E" w:rsidP="00D7072E">
      <w:pPr>
        <w:pStyle w:val="SingleTxtG"/>
        <w:rPr>
          <w:rFonts w:eastAsia="MS Gothic"/>
        </w:rPr>
      </w:pPr>
      <w:r>
        <w:rPr>
          <w:rFonts w:eastAsia="MS Gothic"/>
        </w:rPr>
        <w:tab/>
        <w:t>(</w:t>
      </w:r>
      <w:r w:rsidR="007C21AB">
        <w:rPr>
          <w:rFonts w:eastAsia="MS Gothic"/>
        </w:rPr>
        <w:t>b</w:t>
      </w:r>
      <w:r w:rsidR="000D20C8" w:rsidRPr="00A134A3">
        <w:rPr>
          <w:rFonts w:eastAsia="MS Gothic"/>
        </w:rPr>
        <w:t>)</w:t>
      </w:r>
      <w:r>
        <w:rPr>
          <w:rFonts w:eastAsia="MS Gothic"/>
        </w:rPr>
        <w:tab/>
      </w:r>
      <w:r w:rsidR="000D20C8" w:rsidRPr="00A134A3">
        <w:rPr>
          <w:rFonts w:eastAsia="MS Gothic"/>
        </w:rPr>
        <w:t xml:space="preserve">A system </w:t>
      </w:r>
      <w:r w:rsidR="000D20C8" w:rsidRPr="00C357A4">
        <w:rPr>
          <w:rFonts w:eastAsia="MS Gothic" w:hint="eastAsia"/>
        </w:rPr>
        <w:t>to conceal</w:t>
      </w:r>
      <w:r w:rsidR="000D20C8" w:rsidRPr="00A134A3">
        <w:rPr>
          <w:rFonts w:eastAsia="MS Gothic"/>
        </w:rPr>
        <w:t xml:space="preserve"> personal information </w:t>
      </w:r>
      <w:r w:rsidR="000D20C8" w:rsidRPr="00C357A4">
        <w:rPr>
          <w:rFonts w:eastAsia="MS Gothic" w:hint="eastAsia"/>
        </w:rPr>
        <w:t>such as names of the victim during the criminal procedure in order to protect the privacy of the victim</w:t>
      </w:r>
      <w:r w:rsidR="000D20C8">
        <w:rPr>
          <w:rFonts w:eastAsia="MS Gothic" w:hint="eastAsia"/>
        </w:rPr>
        <w:t>.</w:t>
      </w:r>
      <w:r w:rsidR="000D20C8" w:rsidRPr="00A134A3">
        <w:rPr>
          <w:rFonts w:eastAsia="MS Gothic"/>
        </w:rPr>
        <w:t xml:space="preserve"> (Code of Criminal Procedure</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290-2)</w:t>
      </w:r>
    </w:p>
    <w:p w:rsidR="000D20C8" w:rsidRPr="00A134A3" w:rsidRDefault="00D7072E" w:rsidP="00D7072E">
      <w:pPr>
        <w:pStyle w:val="SingleTxtG"/>
        <w:rPr>
          <w:rFonts w:eastAsia="MS Gothic"/>
        </w:rPr>
      </w:pPr>
      <w:r>
        <w:rPr>
          <w:rFonts w:eastAsia="MS Gothic"/>
        </w:rPr>
        <w:tab/>
        <w:t>(</w:t>
      </w:r>
      <w:r w:rsidR="007C21AB">
        <w:rPr>
          <w:rFonts w:eastAsia="MS Gothic"/>
        </w:rPr>
        <w:t>c</w:t>
      </w:r>
      <w:r w:rsidR="000D20C8" w:rsidRPr="00A134A3">
        <w:rPr>
          <w:rFonts w:eastAsia="MS Gothic"/>
        </w:rPr>
        <w:t>)</w:t>
      </w:r>
      <w:r>
        <w:rPr>
          <w:rFonts w:eastAsia="MS Gothic"/>
        </w:rPr>
        <w:tab/>
      </w:r>
      <w:r w:rsidR="000D20C8" w:rsidRPr="00A134A3">
        <w:rPr>
          <w:rFonts w:eastAsia="MS Gothic"/>
        </w:rPr>
        <w:t xml:space="preserve">A compensation order system where the criminal court subsequently conducts proceedings after rendering a judgment of conviction for </w:t>
      </w:r>
      <w:r w:rsidR="000D20C8" w:rsidRPr="00C357A4">
        <w:rPr>
          <w:rFonts w:eastAsia="MS Gothic" w:hint="eastAsia"/>
        </w:rPr>
        <w:t>certain</w:t>
      </w:r>
      <w:r w:rsidR="000D20C8" w:rsidRPr="00A134A3">
        <w:rPr>
          <w:rFonts w:eastAsia="MS Gothic"/>
        </w:rPr>
        <w:t xml:space="preserve"> serious crime</w:t>
      </w:r>
      <w:r w:rsidR="000D20C8">
        <w:rPr>
          <w:rFonts w:eastAsia="MS Gothic"/>
        </w:rPr>
        <w:t>s</w:t>
      </w:r>
      <w:r w:rsidR="000D20C8" w:rsidRPr="00A134A3">
        <w:rPr>
          <w:rFonts w:eastAsia="MS Gothic"/>
        </w:rPr>
        <w:t xml:space="preserve"> if a request for an order of compensation is filed by the victims with the same criminal court</w:t>
      </w:r>
      <w:r w:rsidR="000D20C8" w:rsidRPr="00C357A4">
        <w:rPr>
          <w:rFonts w:eastAsia="MS Gothic" w:hint="eastAsia"/>
        </w:rPr>
        <w:t>. T</w:t>
      </w:r>
      <w:r w:rsidR="000D20C8" w:rsidRPr="00A134A3">
        <w:rPr>
          <w:rFonts w:eastAsia="MS Gothic"/>
        </w:rPr>
        <w:t xml:space="preserve">he criminal court </w:t>
      </w:r>
      <w:r w:rsidR="000D20C8" w:rsidRPr="00C357A4">
        <w:rPr>
          <w:rFonts w:eastAsia="MS Gothic" w:hint="eastAsia"/>
        </w:rPr>
        <w:t>will</w:t>
      </w:r>
      <w:r w:rsidR="000D20C8" w:rsidRPr="00A134A3">
        <w:rPr>
          <w:rFonts w:eastAsia="MS Gothic"/>
        </w:rPr>
        <w:t xml:space="preserve"> render a decision on this request based on the examination of the case </w:t>
      </w:r>
      <w:r w:rsidR="000D20C8" w:rsidRPr="00C357A4">
        <w:rPr>
          <w:rFonts w:eastAsia="MS Gothic" w:hint="eastAsia"/>
        </w:rPr>
        <w:t>file of</w:t>
      </w:r>
      <w:r w:rsidR="000D20C8" w:rsidRPr="00A134A3">
        <w:rPr>
          <w:rFonts w:eastAsia="MS Gothic"/>
        </w:rPr>
        <w:t xml:space="preserve"> the criminal </w:t>
      </w:r>
      <w:r w:rsidR="000D20C8" w:rsidRPr="00C357A4">
        <w:rPr>
          <w:rFonts w:eastAsia="MS Gothic" w:hint="eastAsia"/>
        </w:rPr>
        <w:t>trial</w:t>
      </w:r>
      <w:r w:rsidR="000D20C8" w:rsidRPr="00A134A3">
        <w:rPr>
          <w:rFonts w:eastAsia="MS Gothic"/>
        </w:rPr>
        <w:t xml:space="preserve"> (Act on Measures Relating to Criminal Procedures to Protect Rights and Profits of Crime Victims</w:t>
      </w:r>
      <w:r w:rsidR="000D20C8">
        <w:rPr>
          <w:rFonts w:eastAsia="MS Gothic" w:hint="eastAsia"/>
        </w:rPr>
        <w:t>,</w:t>
      </w:r>
      <w:r w:rsidR="000D20C8" w:rsidRPr="00A134A3">
        <w:rPr>
          <w:rFonts w:eastAsia="MS Gothic"/>
        </w:rPr>
        <w:t xml:space="preserve"> </w:t>
      </w:r>
      <w:r w:rsidR="000D20C8">
        <w:rPr>
          <w:rFonts w:eastAsia="MS Gothic" w:hint="eastAsia"/>
        </w:rPr>
        <w:t>a</w:t>
      </w:r>
      <w:r w:rsidR="000D20C8" w:rsidRPr="00A134A3">
        <w:rPr>
          <w:rFonts w:eastAsia="MS Gothic"/>
        </w:rPr>
        <w:t>rt</w:t>
      </w:r>
      <w:r w:rsidR="000D20C8">
        <w:rPr>
          <w:rFonts w:eastAsia="MS Gothic" w:hint="eastAsia"/>
        </w:rPr>
        <w:t>.</w:t>
      </w:r>
      <w:r w:rsidR="000D20C8" w:rsidRPr="00A134A3">
        <w:rPr>
          <w:rFonts w:eastAsia="MS Gothic"/>
        </w:rPr>
        <w:t xml:space="preserve"> 17)</w:t>
      </w:r>
    </w:p>
    <w:p w:rsidR="000D20C8" w:rsidRPr="00A134A3" w:rsidRDefault="00C62A4B" w:rsidP="00D7072E">
      <w:pPr>
        <w:pStyle w:val="SingleTxtG"/>
        <w:rPr>
          <w:rFonts w:eastAsia="MS Gothic"/>
        </w:rPr>
      </w:pPr>
      <w:r w:rsidRPr="00A134A3">
        <w:rPr>
          <w:rFonts w:eastAsia="MS Gothic"/>
        </w:rPr>
        <w:t>26</w:t>
      </w:r>
      <w:r w:rsidR="003E03AC">
        <w:rPr>
          <w:rFonts w:eastAsia="MS Gothic"/>
        </w:rPr>
        <w:t>9</w:t>
      </w:r>
      <w:r w:rsidRPr="00A134A3">
        <w:rPr>
          <w:rFonts w:eastAsia="MS Gothic"/>
        </w:rPr>
        <w:t>.</w:t>
      </w:r>
      <w:r w:rsidRPr="00A134A3">
        <w:rPr>
          <w:rFonts w:eastAsia="MS Gothic"/>
        </w:rPr>
        <w:tab/>
      </w:r>
      <w:r w:rsidR="000D20C8" w:rsidRPr="00C357A4">
        <w:rPr>
          <w:rFonts w:eastAsia="MS Gothic" w:hint="eastAsia"/>
        </w:rPr>
        <w:t>With regard to</w:t>
      </w:r>
      <w:r w:rsidR="000D20C8" w:rsidRPr="00A134A3">
        <w:rPr>
          <w:rFonts w:eastAsia="MS Gothic"/>
        </w:rPr>
        <w:t xml:space="preserve"> the victim participation system explained in (i) above, the Act for Partial Revision of the Act on Measures Relating to Criminal Procedures to Protect Rights and Profits of Crime Victims and the Comprehensive Legal Support Act was </w:t>
      </w:r>
      <w:r w:rsidR="000D20C8" w:rsidRPr="00C357A4">
        <w:rPr>
          <w:rFonts w:eastAsia="MS Gothic" w:hint="eastAsia"/>
        </w:rPr>
        <w:t>enacted</w:t>
      </w:r>
      <w:r w:rsidR="000D20C8" w:rsidRPr="00A134A3">
        <w:rPr>
          <w:rFonts w:eastAsia="MS Gothic"/>
        </w:rPr>
        <w:t xml:space="preserve"> in April 2008, establish</w:t>
      </w:r>
      <w:r w:rsidR="000D20C8" w:rsidRPr="00C357A4">
        <w:rPr>
          <w:rFonts w:eastAsia="MS Gothic" w:hint="eastAsia"/>
        </w:rPr>
        <w:t>ing</w:t>
      </w:r>
      <w:r w:rsidR="000D20C8" w:rsidRPr="00A134A3">
        <w:rPr>
          <w:rFonts w:eastAsia="MS Gothic"/>
        </w:rPr>
        <w:t xml:space="preserve"> the system </w:t>
      </w:r>
      <w:r w:rsidR="000D20C8" w:rsidRPr="00C357A4">
        <w:rPr>
          <w:rFonts w:eastAsia="MS Gothic" w:hint="eastAsia"/>
        </w:rPr>
        <w:t>of</w:t>
      </w:r>
      <w:r w:rsidR="000D20C8" w:rsidRPr="00A134A3">
        <w:rPr>
          <w:rFonts w:eastAsia="MS Gothic"/>
        </w:rPr>
        <w:t xml:space="preserve"> state-appointed attorney service for </w:t>
      </w:r>
      <w:r w:rsidR="000D20C8" w:rsidRPr="00C357A4">
        <w:rPr>
          <w:rFonts w:eastAsia="MS Gothic" w:hint="eastAsia"/>
        </w:rPr>
        <w:t>participating</w:t>
      </w:r>
      <w:r w:rsidR="000D20C8" w:rsidRPr="00A134A3">
        <w:rPr>
          <w:rFonts w:eastAsia="MS Gothic"/>
        </w:rPr>
        <w:t xml:space="preserve"> victim</w:t>
      </w:r>
      <w:r w:rsidR="000D20C8">
        <w:rPr>
          <w:rFonts w:eastAsia="MS Gothic"/>
        </w:rPr>
        <w:t>s</w:t>
      </w:r>
      <w:r w:rsidR="000D20C8" w:rsidRPr="00A134A3">
        <w:rPr>
          <w:rFonts w:eastAsia="MS Gothic"/>
        </w:rPr>
        <w:t xml:space="preserve"> .</w:t>
      </w:r>
    </w:p>
    <w:p w:rsidR="000D20C8" w:rsidRPr="00A134A3" w:rsidRDefault="00C62A4B" w:rsidP="00D7072E">
      <w:pPr>
        <w:pStyle w:val="SingleTxtG"/>
        <w:rPr>
          <w:rFonts w:eastAsia="MS Gothic"/>
        </w:rPr>
      </w:pPr>
      <w:r w:rsidRPr="00A134A3">
        <w:rPr>
          <w:rFonts w:eastAsia="MS Gothic"/>
        </w:rPr>
        <w:t>2</w:t>
      </w:r>
      <w:r w:rsidR="003E03AC">
        <w:rPr>
          <w:rFonts w:eastAsia="MS Gothic"/>
        </w:rPr>
        <w:t>70</w:t>
      </w:r>
      <w:r w:rsidRPr="00A134A3">
        <w:rPr>
          <w:rFonts w:eastAsia="MS Gothic"/>
        </w:rPr>
        <w:t>.</w:t>
      </w:r>
      <w:r w:rsidRPr="00A134A3">
        <w:rPr>
          <w:rFonts w:eastAsia="MS Gothic"/>
        </w:rPr>
        <w:tab/>
      </w:r>
      <w:r w:rsidR="000D20C8" w:rsidRPr="00A134A3">
        <w:rPr>
          <w:rFonts w:eastAsia="MS Gothic"/>
        </w:rPr>
        <w:t>With regard to juvenile cases, the Act for Partial Revision of the Juvenile Act was established in June 2008 and the following systems were launched: (i) the system allowing the victims</w:t>
      </w:r>
      <w:r w:rsidR="000D20C8" w:rsidRPr="00B44B87">
        <w:rPr>
          <w:rFonts w:eastAsia="MS Gothic" w:hint="eastAsia"/>
        </w:rPr>
        <w:t xml:space="preserve"> </w:t>
      </w:r>
      <w:r w:rsidR="000D20C8" w:rsidRPr="00C357A4">
        <w:rPr>
          <w:rFonts w:eastAsia="MS Gothic" w:hint="eastAsia"/>
        </w:rPr>
        <w:t xml:space="preserve">or others </w:t>
      </w:r>
      <w:r w:rsidR="000D20C8">
        <w:rPr>
          <w:rFonts w:eastAsia="MS Gothic"/>
        </w:rPr>
        <w:t>concerned with</w:t>
      </w:r>
      <w:r w:rsidR="000D20C8" w:rsidRPr="00C357A4">
        <w:rPr>
          <w:rFonts w:eastAsia="MS Gothic" w:hint="eastAsia"/>
        </w:rPr>
        <w:t xml:space="preserve"> one of the</w:t>
      </w:r>
      <w:r w:rsidR="000D20C8" w:rsidRPr="00A134A3">
        <w:rPr>
          <w:rFonts w:eastAsia="MS Gothic"/>
        </w:rPr>
        <w:t xml:space="preserve"> serious crimes specified </w:t>
      </w:r>
      <w:r w:rsidR="000D20C8" w:rsidRPr="00C357A4">
        <w:rPr>
          <w:rFonts w:eastAsia="MS Gothic" w:hint="eastAsia"/>
        </w:rPr>
        <w:t>in the Act</w:t>
      </w:r>
      <w:r w:rsidR="000D20C8" w:rsidRPr="00A134A3">
        <w:rPr>
          <w:rFonts w:eastAsia="MS Gothic"/>
        </w:rPr>
        <w:t xml:space="preserve"> to observe the proceedings</w:t>
      </w:r>
      <w:r w:rsidR="000D20C8">
        <w:rPr>
          <w:rFonts w:eastAsia="MS Gothic" w:hint="eastAsia"/>
        </w:rPr>
        <w:t>;</w:t>
      </w:r>
      <w:r w:rsidR="000D20C8" w:rsidRPr="00A134A3">
        <w:rPr>
          <w:rFonts w:eastAsia="MS Gothic"/>
        </w:rPr>
        <w:t xml:space="preserve"> and (ii) the system </w:t>
      </w:r>
      <w:r w:rsidR="000D20C8">
        <w:rPr>
          <w:rFonts w:eastAsia="MS Gothic"/>
        </w:rPr>
        <w:t>in which</w:t>
      </w:r>
      <w:r w:rsidR="000D20C8" w:rsidRPr="00A134A3">
        <w:rPr>
          <w:rFonts w:eastAsia="MS Gothic"/>
        </w:rPr>
        <w:t xml:space="preserve"> the family court</w:t>
      </w:r>
      <w:r w:rsidR="000D20C8">
        <w:rPr>
          <w:rFonts w:eastAsia="MS Gothic" w:hint="eastAsia"/>
        </w:rPr>
        <w:t xml:space="preserve"> </w:t>
      </w:r>
      <w:r w:rsidR="000D20C8" w:rsidRPr="00A134A3">
        <w:rPr>
          <w:rFonts w:eastAsia="MS Gothic"/>
        </w:rPr>
        <w:t>explain</w:t>
      </w:r>
      <w:r w:rsidR="000D20C8">
        <w:rPr>
          <w:rFonts w:eastAsia="MS Gothic"/>
        </w:rPr>
        <w:t>s</w:t>
      </w:r>
      <w:r w:rsidR="000D20C8" w:rsidRPr="00A134A3">
        <w:rPr>
          <w:rFonts w:eastAsia="MS Gothic"/>
        </w:rPr>
        <w:t xml:space="preserve"> the </w:t>
      </w:r>
      <w:r w:rsidR="000D20C8" w:rsidRPr="00C357A4">
        <w:rPr>
          <w:rFonts w:eastAsia="MS Gothic" w:hint="eastAsia"/>
        </w:rPr>
        <w:t>current situation of the</w:t>
      </w:r>
      <w:r w:rsidR="000D20C8" w:rsidRPr="00A134A3">
        <w:rPr>
          <w:rFonts w:eastAsia="MS Gothic"/>
        </w:rPr>
        <w:t xml:space="preserve"> proceedings to the victims.</w:t>
      </w:r>
    </w:p>
    <w:p w:rsidR="000D20C8" w:rsidRPr="00A134A3" w:rsidRDefault="00D7072E" w:rsidP="00810B65">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C357A4">
        <w:rPr>
          <w:rFonts w:eastAsia="MS Gothic" w:hint="eastAsia"/>
        </w:rPr>
        <w:t xml:space="preserve">Victim Notification </w:t>
      </w:r>
      <w:r w:rsidR="000D20C8">
        <w:rPr>
          <w:rFonts w:eastAsia="MS Gothic" w:hint="eastAsia"/>
        </w:rPr>
        <w:t>System</w:t>
      </w:r>
    </w:p>
    <w:p w:rsidR="000D20C8" w:rsidRPr="00A134A3" w:rsidRDefault="00C62A4B" w:rsidP="00151A9D">
      <w:pPr>
        <w:pStyle w:val="SingleTxtG"/>
        <w:rPr>
          <w:rFonts w:eastAsia="MS Gothic"/>
        </w:rPr>
      </w:pPr>
      <w:r w:rsidRPr="00A134A3">
        <w:rPr>
          <w:rFonts w:eastAsia="MS Gothic"/>
        </w:rPr>
        <w:t>2</w:t>
      </w:r>
      <w:r w:rsidR="003E03AC">
        <w:rPr>
          <w:rFonts w:eastAsia="MS Gothic"/>
        </w:rPr>
        <w:t>71</w:t>
      </w:r>
      <w:r w:rsidRPr="00A134A3">
        <w:rPr>
          <w:rFonts w:eastAsia="MS Gothic"/>
        </w:rPr>
        <w:t>.</w:t>
      </w:r>
      <w:r w:rsidRPr="00A134A3">
        <w:rPr>
          <w:rFonts w:eastAsia="MS Gothic"/>
        </w:rPr>
        <w:tab/>
      </w:r>
      <w:r w:rsidR="000D20C8">
        <w:rPr>
          <w:rFonts w:eastAsia="MS Gothic"/>
        </w:rPr>
        <w:t>Since</w:t>
      </w:r>
      <w:r w:rsidR="000D20C8" w:rsidRPr="00A134A3">
        <w:rPr>
          <w:rFonts w:eastAsia="MS Gothic"/>
        </w:rPr>
        <w:t xml:space="preserve"> December 2007, </w:t>
      </w:r>
      <w:r w:rsidR="000D20C8">
        <w:rPr>
          <w:rFonts w:eastAsia="MS Gothic"/>
        </w:rPr>
        <w:t xml:space="preserve">the </w:t>
      </w:r>
      <w:r w:rsidR="000D20C8" w:rsidRPr="00C357A4">
        <w:rPr>
          <w:rFonts w:eastAsia="MS Gothic" w:hint="eastAsia"/>
        </w:rPr>
        <w:t xml:space="preserve">victim </w:t>
      </w:r>
      <w:r w:rsidR="000D20C8" w:rsidRPr="00C357A4">
        <w:rPr>
          <w:rFonts w:eastAsia="MS Gothic"/>
        </w:rPr>
        <w:t>notification</w:t>
      </w:r>
      <w:r w:rsidR="000D20C8" w:rsidRPr="00C357A4">
        <w:rPr>
          <w:rFonts w:eastAsia="MS Gothic" w:hint="eastAsia"/>
        </w:rPr>
        <w:t xml:space="preserve"> </w:t>
      </w:r>
      <w:r w:rsidR="000D20C8">
        <w:rPr>
          <w:rFonts w:eastAsia="MS Gothic" w:hint="eastAsia"/>
        </w:rPr>
        <w:t>system</w:t>
      </w:r>
      <w:r w:rsidR="000D20C8" w:rsidRPr="00A134A3">
        <w:rPr>
          <w:rFonts w:eastAsia="MS Gothic"/>
        </w:rPr>
        <w:t xml:space="preserve"> has been enhanced through promoti</w:t>
      </w:r>
      <w:r w:rsidR="000D20C8">
        <w:rPr>
          <w:rFonts w:eastAsia="MS Gothic"/>
        </w:rPr>
        <w:t>on of</w:t>
      </w:r>
      <w:r w:rsidR="000D20C8" w:rsidRPr="00A134A3">
        <w:rPr>
          <w:rFonts w:eastAsia="MS Gothic"/>
        </w:rPr>
        <w:t xml:space="preserve"> coordination among public prosecutors offices, penal institutions, </w:t>
      </w:r>
      <w:r w:rsidR="000D20C8">
        <w:rPr>
          <w:rFonts w:eastAsia="MS Gothic" w:hint="eastAsia"/>
        </w:rPr>
        <w:t>and</w:t>
      </w:r>
      <w:r w:rsidR="000D20C8" w:rsidRPr="00A134A3">
        <w:rPr>
          <w:rFonts w:eastAsia="MS Gothic"/>
        </w:rPr>
        <w:t xml:space="preserve"> probation offices, etc. Public prosecutors offices notify the victims o</w:t>
      </w:r>
      <w:r w:rsidR="000D20C8">
        <w:rPr>
          <w:rFonts w:eastAsia="MS Gothic"/>
        </w:rPr>
        <w:t>n</w:t>
      </w:r>
      <w:r w:rsidR="000D20C8" w:rsidRPr="00A134A3">
        <w:rPr>
          <w:rFonts w:eastAsia="MS Gothic"/>
        </w:rPr>
        <w:t xml:space="preserve"> the matters concerning treatment </w:t>
      </w:r>
      <w:r w:rsidR="000D20C8" w:rsidRPr="00C357A4">
        <w:rPr>
          <w:rFonts w:eastAsia="MS Gothic" w:hint="eastAsia"/>
        </w:rPr>
        <w:t>of</w:t>
      </w:r>
      <w:r w:rsidR="000D20C8" w:rsidRPr="00A134A3">
        <w:rPr>
          <w:rFonts w:eastAsia="MS Gothic"/>
        </w:rPr>
        <w:t xml:space="preserve"> the perpetrator</w:t>
      </w:r>
      <w:r w:rsidR="000D20C8" w:rsidRPr="00C357A4">
        <w:rPr>
          <w:rFonts w:eastAsia="MS Gothic"/>
        </w:rPr>
        <w:t xml:space="preserve"> </w:t>
      </w:r>
      <w:r w:rsidR="000D20C8" w:rsidRPr="00C357A4">
        <w:rPr>
          <w:rFonts w:eastAsia="MS Gothic" w:hint="eastAsia"/>
        </w:rPr>
        <w:t>in penal institution</w:t>
      </w:r>
      <w:r w:rsidR="000D20C8">
        <w:rPr>
          <w:rFonts w:eastAsia="MS Gothic"/>
        </w:rPr>
        <w:t>s</w:t>
      </w:r>
      <w:r w:rsidR="000D20C8" w:rsidRPr="00EF56A8">
        <w:rPr>
          <w:rFonts w:eastAsia="MS Gothic" w:hint="eastAsia"/>
        </w:rPr>
        <w:t>,</w:t>
      </w:r>
      <w:r w:rsidR="000D20C8" w:rsidRPr="00A134A3">
        <w:rPr>
          <w:rFonts w:eastAsia="MS Gothic"/>
        </w:rPr>
        <w:t xml:space="preserve"> </w:t>
      </w:r>
      <w:r w:rsidR="000D20C8">
        <w:rPr>
          <w:rFonts w:eastAsia="MS Gothic" w:hint="eastAsia"/>
        </w:rPr>
        <w:t xml:space="preserve">and </w:t>
      </w:r>
      <w:r w:rsidR="000D20C8" w:rsidRPr="00A134A3">
        <w:rPr>
          <w:rFonts w:eastAsia="MS Gothic"/>
        </w:rPr>
        <w:t>probation offices</w:t>
      </w:r>
      <w:r w:rsidR="000D20C8" w:rsidRPr="00B44B87">
        <w:rPr>
          <w:rFonts w:eastAsia="MS Gothic" w:hint="eastAsia"/>
        </w:rPr>
        <w:t xml:space="preserve"> </w:t>
      </w:r>
      <w:r w:rsidR="000D20C8" w:rsidRPr="00C357A4">
        <w:rPr>
          <w:rFonts w:eastAsia="MS Gothic" w:hint="eastAsia"/>
        </w:rPr>
        <w:t>and other offices</w:t>
      </w:r>
      <w:r w:rsidR="000D20C8">
        <w:rPr>
          <w:rFonts w:eastAsia="MS Gothic"/>
        </w:rPr>
        <w:t xml:space="preserve"> </w:t>
      </w:r>
      <w:r w:rsidR="000D20C8" w:rsidRPr="00A134A3">
        <w:rPr>
          <w:rFonts w:eastAsia="MS Gothic"/>
        </w:rPr>
        <w:t xml:space="preserve">notify </w:t>
      </w:r>
      <w:r w:rsidR="000D20C8">
        <w:rPr>
          <w:rFonts w:eastAsia="MS Gothic" w:hint="eastAsia"/>
        </w:rPr>
        <w:t>them o</w:t>
      </w:r>
      <w:r w:rsidR="000D20C8">
        <w:rPr>
          <w:rFonts w:eastAsia="MS Gothic"/>
        </w:rPr>
        <w:t>n</w:t>
      </w:r>
      <w:r w:rsidR="000D20C8">
        <w:rPr>
          <w:rFonts w:eastAsia="MS Gothic" w:hint="eastAsia"/>
        </w:rPr>
        <w:t xml:space="preserve"> the matters </w:t>
      </w:r>
      <w:r w:rsidR="000D20C8" w:rsidRPr="00C357A4">
        <w:rPr>
          <w:rFonts w:eastAsia="MS Gothic" w:hint="eastAsia"/>
        </w:rPr>
        <w:t>o</w:t>
      </w:r>
      <w:r w:rsidR="000D20C8">
        <w:rPr>
          <w:rFonts w:eastAsia="MS Gothic"/>
        </w:rPr>
        <w:t>f</w:t>
      </w:r>
      <w:r w:rsidR="000D20C8" w:rsidRPr="00C357A4">
        <w:rPr>
          <w:rFonts w:eastAsia="MS Gothic" w:hint="eastAsia"/>
        </w:rPr>
        <w:t xml:space="preserve"> </w:t>
      </w:r>
      <w:r w:rsidR="000D20C8" w:rsidRPr="00C357A4">
        <w:rPr>
          <w:rFonts w:eastAsia="MS Gothic"/>
        </w:rPr>
        <w:t xml:space="preserve">the </w:t>
      </w:r>
      <w:r w:rsidR="000D20C8" w:rsidRPr="00C357A4">
        <w:rPr>
          <w:rFonts w:eastAsia="MS Gothic" w:hint="eastAsia"/>
        </w:rPr>
        <w:t>examination</w:t>
      </w:r>
      <w:r w:rsidR="000D20C8" w:rsidRPr="00A134A3">
        <w:rPr>
          <w:rFonts w:eastAsia="MS Gothic"/>
        </w:rPr>
        <w:t xml:space="preserve"> proceedings </w:t>
      </w:r>
      <w:r w:rsidR="000D20C8" w:rsidRPr="00C357A4">
        <w:rPr>
          <w:rFonts w:eastAsia="MS Gothic" w:hint="eastAsia"/>
        </w:rPr>
        <w:t>for</w:t>
      </w:r>
      <w:r w:rsidR="000D20C8" w:rsidRPr="00A134A3">
        <w:rPr>
          <w:rFonts w:eastAsia="MS Gothic"/>
        </w:rPr>
        <w:t xml:space="preserve"> parole </w:t>
      </w:r>
      <w:r w:rsidR="000D20C8">
        <w:rPr>
          <w:rFonts w:eastAsia="MS Gothic" w:hint="eastAsia"/>
        </w:rPr>
        <w:t xml:space="preserve">and </w:t>
      </w:r>
      <w:r w:rsidR="000D20C8" w:rsidRPr="00C357A4">
        <w:rPr>
          <w:rFonts w:eastAsia="MS Gothic" w:hint="eastAsia"/>
        </w:rPr>
        <w:t xml:space="preserve">supervision during probation </w:t>
      </w:r>
      <w:r w:rsidR="000D20C8" w:rsidRPr="00A134A3">
        <w:rPr>
          <w:rFonts w:eastAsia="MS Gothic"/>
        </w:rPr>
        <w:t>a</w:t>
      </w:r>
      <w:r w:rsidR="000D20C8">
        <w:rPr>
          <w:rFonts w:eastAsia="MS Gothic"/>
        </w:rPr>
        <w:t xml:space="preserve">s well as </w:t>
      </w:r>
      <w:r w:rsidR="000D20C8" w:rsidRPr="00A134A3">
        <w:rPr>
          <w:rFonts w:eastAsia="MS Gothic"/>
        </w:rPr>
        <w:t>other matters.</w:t>
      </w:r>
    </w:p>
    <w:p w:rsidR="000D20C8" w:rsidRPr="00A134A3" w:rsidRDefault="00151A9D" w:rsidP="00810B65">
      <w:pPr>
        <w:pStyle w:val="H23G"/>
        <w:rPr>
          <w:rFonts w:eastAsia="MS Gothic"/>
        </w:rPr>
      </w:pPr>
      <w:r>
        <w:rPr>
          <w:rFonts w:eastAsia="MS Gothic"/>
        </w:rPr>
        <w:tab/>
      </w:r>
      <w:r w:rsidR="000D20C8" w:rsidRPr="00A134A3">
        <w:rPr>
          <w:rFonts w:eastAsia="MS Gothic"/>
        </w:rPr>
        <w:t>3</w:t>
      </w:r>
      <w:r w:rsidR="007C21AB">
        <w:rPr>
          <w:rFonts w:eastAsia="MS Gothic"/>
        </w:rPr>
        <w:t>.</w:t>
      </w:r>
      <w:r>
        <w:rPr>
          <w:rFonts w:eastAsia="MS Gothic"/>
        </w:rPr>
        <w:tab/>
      </w:r>
      <w:r w:rsidR="000D20C8" w:rsidRPr="00A134A3">
        <w:rPr>
          <w:rFonts w:eastAsia="MS Gothic"/>
        </w:rPr>
        <w:t>Disclosure of the records of non-prosecution cases to victims</w:t>
      </w:r>
    </w:p>
    <w:p w:rsidR="000D20C8" w:rsidRPr="00A134A3" w:rsidRDefault="00C62A4B" w:rsidP="00151A9D">
      <w:pPr>
        <w:pStyle w:val="SingleTxtG"/>
        <w:rPr>
          <w:rFonts w:eastAsia="MS Gothic" w:hint="eastAsia"/>
        </w:rPr>
      </w:pPr>
      <w:r w:rsidRPr="00A134A3">
        <w:rPr>
          <w:rFonts w:eastAsia="MS Gothic"/>
        </w:rPr>
        <w:t>27</w:t>
      </w:r>
      <w:r w:rsidR="003E03AC">
        <w:rPr>
          <w:rFonts w:eastAsia="MS Gothic"/>
        </w:rPr>
        <w:t>2</w:t>
      </w:r>
      <w:r w:rsidRPr="00A134A3">
        <w:rPr>
          <w:rFonts w:eastAsia="MS Gothic"/>
        </w:rPr>
        <w:t>.</w:t>
      </w:r>
      <w:r w:rsidRPr="00A134A3">
        <w:rPr>
          <w:rFonts w:eastAsia="MS Gothic"/>
        </w:rPr>
        <w:tab/>
      </w:r>
      <w:r w:rsidR="000D20C8" w:rsidRPr="00C357A4">
        <w:rPr>
          <w:rFonts w:eastAsia="MS Gothic" w:hint="eastAsia"/>
        </w:rPr>
        <w:t>Evidence in those case files</w:t>
      </w:r>
      <w:r w:rsidR="000D20C8" w:rsidRPr="00C357A4">
        <w:rPr>
          <w:rFonts w:eastAsia="MS Gothic"/>
        </w:rPr>
        <w:t xml:space="preserve"> </w:t>
      </w:r>
      <w:r w:rsidR="000D20C8" w:rsidRPr="00C357A4">
        <w:rPr>
          <w:rFonts w:eastAsia="MS Gothic" w:hint="eastAsia"/>
        </w:rPr>
        <w:t>on</w:t>
      </w:r>
      <w:r w:rsidR="000D20C8" w:rsidRPr="00A134A3">
        <w:rPr>
          <w:rFonts w:eastAsia="MS Gothic"/>
        </w:rPr>
        <w:t xml:space="preserve"> non-prosecution cases are not publicly disclosed in principle. However, </w:t>
      </w:r>
      <w:r w:rsidR="000D20C8" w:rsidRPr="00C357A4">
        <w:rPr>
          <w:rFonts w:eastAsia="MS Gothic" w:hint="eastAsia"/>
        </w:rPr>
        <w:t>public prosecutors, in practice, have been disclosing a part of the file</w:t>
      </w:r>
      <w:r w:rsidR="000D20C8" w:rsidRPr="00A134A3">
        <w:rPr>
          <w:rFonts w:eastAsia="MS Gothic"/>
        </w:rPr>
        <w:t xml:space="preserve"> if it </w:t>
      </w:r>
      <w:r w:rsidR="000D20C8">
        <w:rPr>
          <w:rFonts w:eastAsia="MS Gothic"/>
        </w:rPr>
        <w:t xml:space="preserve">is </w:t>
      </w:r>
      <w:r w:rsidR="000D20C8" w:rsidRPr="00C357A4">
        <w:rPr>
          <w:rFonts w:eastAsia="MS Gothic" w:hint="eastAsia"/>
        </w:rPr>
        <w:t>deemed</w:t>
      </w:r>
      <w:r w:rsidR="000D20C8" w:rsidRPr="00A134A3">
        <w:rPr>
          <w:rFonts w:eastAsia="MS Gothic"/>
        </w:rPr>
        <w:t xml:space="preserve"> necessary </w:t>
      </w:r>
      <w:r w:rsidR="000D20C8" w:rsidRPr="00C357A4">
        <w:rPr>
          <w:rFonts w:eastAsia="MS Gothic" w:hint="eastAsia"/>
        </w:rPr>
        <w:t>for victims to</w:t>
      </w:r>
      <w:r w:rsidR="000D20C8" w:rsidRPr="00A134A3">
        <w:rPr>
          <w:rFonts w:eastAsia="MS Gothic"/>
        </w:rPr>
        <w:t xml:space="preserve"> exercis</w:t>
      </w:r>
      <w:r w:rsidR="000D20C8">
        <w:rPr>
          <w:rFonts w:eastAsia="MS Gothic" w:hint="eastAsia"/>
        </w:rPr>
        <w:t>e</w:t>
      </w:r>
      <w:r w:rsidR="000D20C8" w:rsidRPr="00A134A3">
        <w:rPr>
          <w:rFonts w:eastAsia="MS Gothic"/>
        </w:rPr>
        <w:t xml:space="preserve"> their right</w:t>
      </w:r>
      <w:r w:rsidR="000D20C8">
        <w:rPr>
          <w:rFonts w:eastAsia="MS Gothic" w:hint="eastAsia"/>
        </w:rPr>
        <w:t>s</w:t>
      </w:r>
      <w:r w:rsidR="000D20C8" w:rsidRPr="00A134A3">
        <w:rPr>
          <w:rFonts w:eastAsia="MS Gothic"/>
        </w:rPr>
        <w:t xml:space="preserve"> to claim </w:t>
      </w:r>
      <w:r w:rsidR="000D20C8" w:rsidRPr="00C357A4">
        <w:rPr>
          <w:rFonts w:eastAsia="MS Gothic" w:hint="eastAsia"/>
        </w:rPr>
        <w:t>compensation</w:t>
      </w:r>
      <w:r w:rsidR="000D20C8" w:rsidRPr="00A134A3">
        <w:rPr>
          <w:rFonts w:eastAsia="MS Gothic"/>
        </w:rPr>
        <w:t xml:space="preserve"> or other rights</w:t>
      </w:r>
      <w:r w:rsidR="000D20C8" w:rsidRPr="002A3C43">
        <w:rPr>
          <w:rFonts w:eastAsia="MS Gothic" w:hint="eastAsia"/>
        </w:rPr>
        <w:t xml:space="preserve"> </w:t>
      </w:r>
      <w:r w:rsidR="000D20C8" w:rsidRPr="00C357A4">
        <w:rPr>
          <w:rFonts w:eastAsia="MS Gothic" w:hint="eastAsia"/>
        </w:rPr>
        <w:t>in civil suits and</w:t>
      </w:r>
      <w:r w:rsidR="000D20C8" w:rsidRPr="00A134A3">
        <w:rPr>
          <w:rFonts w:eastAsia="MS Gothic"/>
        </w:rPr>
        <w:t xml:space="preserve"> if the </w:t>
      </w:r>
      <w:r w:rsidR="000D20C8" w:rsidRPr="00C357A4">
        <w:rPr>
          <w:rFonts w:eastAsia="MS Gothic" w:hint="eastAsia"/>
        </w:rPr>
        <w:t>evidence sought is</w:t>
      </w:r>
      <w:r w:rsidR="000D20C8" w:rsidRPr="00A134A3">
        <w:rPr>
          <w:rFonts w:eastAsia="MS Gothic"/>
        </w:rPr>
        <w:t xml:space="preserve"> objective and </w:t>
      </w:r>
      <w:r w:rsidR="000D20C8" w:rsidRPr="00C357A4">
        <w:rPr>
          <w:rFonts w:eastAsia="MS Gothic" w:hint="eastAsia"/>
        </w:rPr>
        <w:t>irreplaceable</w:t>
      </w:r>
      <w:r w:rsidR="000D20C8" w:rsidRPr="00C357A4">
        <w:rPr>
          <w:rFonts w:eastAsia="MS Gothic"/>
        </w:rPr>
        <w:t>.</w:t>
      </w:r>
      <w:r w:rsidR="000D20C8">
        <w:rPr>
          <w:rFonts w:eastAsia="MS Gothic"/>
        </w:rPr>
        <w:t xml:space="preserve"> </w:t>
      </w:r>
      <w:r w:rsidR="000D20C8" w:rsidRPr="00C357A4">
        <w:rPr>
          <w:rFonts w:eastAsia="MS Gothic" w:hint="eastAsia"/>
        </w:rPr>
        <w:t xml:space="preserve">(objective evidence, in this context refers to </w:t>
      </w:r>
      <w:r w:rsidR="000D20C8">
        <w:rPr>
          <w:rFonts w:eastAsia="MS Gothic"/>
        </w:rPr>
        <w:t xml:space="preserve">such </w:t>
      </w:r>
      <w:r w:rsidR="000D20C8" w:rsidRPr="00C357A4">
        <w:rPr>
          <w:rFonts w:eastAsia="MS Gothic" w:hint="eastAsia"/>
        </w:rPr>
        <w:t>evidence as the result of physical examination</w:t>
      </w:r>
      <w:r w:rsidR="000D20C8">
        <w:rPr>
          <w:rFonts w:eastAsia="MS Gothic"/>
        </w:rPr>
        <w:t>,</w:t>
      </w:r>
      <w:r w:rsidR="000D20C8" w:rsidRPr="00C357A4">
        <w:rPr>
          <w:rFonts w:eastAsia="MS Gothic" w:hint="eastAsia"/>
        </w:rPr>
        <w:t xml:space="preserve"> etc.)</w:t>
      </w:r>
      <w:r w:rsidR="000D20C8" w:rsidRPr="00A134A3">
        <w:rPr>
          <w:rFonts w:eastAsia="MS Gothic"/>
        </w:rPr>
        <w:t xml:space="preserve"> Since November 2008,</w:t>
      </w:r>
      <w:r w:rsidR="000D20C8" w:rsidRPr="00654A51">
        <w:rPr>
          <w:rFonts w:eastAsia="MS Gothic" w:hint="eastAsia"/>
        </w:rPr>
        <w:t xml:space="preserve"> </w:t>
      </w:r>
      <w:r w:rsidR="000D20C8" w:rsidRPr="00C357A4">
        <w:rPr>
          <w:rFonts w:eastAsia="MS Gothic" w:hint="eastAsia"/>
        </w:rPr>
        <w:t xml:space="preserve">the disclosure of </w:t>
      </w:r>
      <w:r w:rsidR="000D20C8">
        <w:rPr>
          <w:rFonts w:eastAsia="MS Gothic"/>
        </w:rPr>
        <w:t>such</w:t>
      </w:r>
      <w:r w:rsidR="000D20C8" w:rsidRPr="00C357A4">
        <w:rPr>
          <w:rFonts w:eastAsia="MS Gothic" w:hint="eastAsia"/>
        </w:rPr>
        <w:t xml:space="preserve"> objective evidence to victims of offences that would be applicable </w:t>
      </w:r>
      <w:r w:rsidR="000D20C8">
        <w:rPr>
          <w:rFonts w:eastAsia="MS Gothic"/>
        </w:rPr>
        <w:t>to the</w:t>
      </w:r>
      <w:r w:rsidR="000D20C8" w:rsidRPr="00C357A4">
        <w:rPr>
          <w:rFonts w:eastAsia="MS Gothic" w:hint="eastAsia"/>
        </w:rPr>
        <w:t xml:space="preserve"> victim participation system has been even more flexibly implemented such that</w:t>
      </w:r>
      <w:r w:rsidR="000D20C8">
        <w:rPr>
          <w:rFonts w:eastAsia="MS Gothic"/>
        </w:rPr>
        <w:t xml:space="preserve"> it is disclosed,</w:t>
      </w:r>
      <w:r w:rsidR="000D20C8" w:rsidRPr="00C357A4">
        <w:rPr>
          <w:rFonts w:eastAsia="MS Gothic" w:hint="eastAsia"/>
        </w:rPr>
        <w:t xml:space="preserve"> regardless of the irreplaceability of the evidence, and</w:t>
      </w:r>
      <w:r w:rsidR="000D20C8">
        <w:rPr>
          <w:rFonts w:eastAsia="MS Gothic"/>
        </w:rPr>
        <w:t>,</w:t>
      </w:r>
      <w:r w:rsidR="000D20C8" w:rsidRPr="00C357A4">
        <w:rPr>
          <w:rFonts w:eastAsia="MS Gothic" w:hint="eastAsia"/>
        </w:rPr>
        <w:t xml:space="preserve"> even if the purpose of the victim to request the evidence is just to have better understanding of the case</w:t>
      </w:r>
      <w:r w:rsidR="000D20C8">
        <w:rPr>
          <w:rFonts w:eastAsia="MS Gothic"/>
        </w:rPr>
        <w:t>,</w:t>
      </w:r>
      <w:r w:rsidR="000D20C8" w:rsidRPr="00C357A4">
        <w:rPr>
          <w:rFonts w:eastAsia="MS Gothic" w:hint="eastAsia"/>
        </w:rPr>
        <w:t xml:space="preserve"> as long as the disclosure does not jeopardize investigation/trial or privacy of other relevant party</w:t>
      </w:r>
      <w:r w:rsidR="000D20C8">
        <w:rPr>
          <w:rFonts w:eastAsia="MS Gothic" w:hint="eastAsia"/>
        </w:rPr>
        <w:t>.</w:t>
      </w:r>
      <w:r w:rsidR="000D20C8" w:rsidRPr="00A134A3">
        <w:rPr>
          <w:rFonts w:eastAsia="MS Gothic" w:hint="eastAsia"/>
        </w:rPr>
        <w:t xml:space="preserve"> </w:t>
      </w:r>
    </w:p>
    <w:p w:rsidR="000D20C8" w:rsidRPr="00A134A3" w:rsidRDefault="00151A9D" w:rsidP="00BA0D94">
      <w:pPr>
        <w:pStyle w:val="H23G"/>
        <w:rPr>
          <w:rFonts w:eastAsia="MS Gothic"/>
        </w:rPr>
      </w:pPr>
      <w:r>
        <w:rPr>
          <w:rFonts w:eastAsia="MS Gothic"/>
        </w:rPr>
        <w:tab/>
      </w:r>
      <w:r w:rsidR="000D20C8" w:rsidRPr="00A134A3">
        <w:rPr>
          <w:rFonts w:eastAsia="MS Gothic"/>
        </w:rPr>
        <w:t>4</w:t>
      </w:r>
      <w:r w:rsidR="007C21AB">
        <w:rPr>
          <w:rFonts w:eastAsia="MS Gothic"/>
        </w:rPr>
        <w:t>.</w:t>
      </w:r>
      <w:r>
        <w:rPr>
          <w:rFonts w:eastAsia="MS Gothic"/>
        </w:rPr>
        <w:tab/>
      </w:r>
      <w:r w:rsidR="000D20C8" w:rsidRPr="00C357A4">
        <w:rPr>
          <w:rFonts w:eastAsia="MS Gothic" w:hint="eastAsia"/>
        </w:rPr>
        <w:t>Procedure for payment based on the recovery of the property of crime victims</w:t>
      </w:r>
    </w:p>
    <w:p w:rsidR="000D20C8" w:rsidRPr="00151A9D" w:rsidRDefault="00C62A4B" w:rsidP="003E03AC">
      <w:pPr>
        <w:pStyle w:val="SingleTxtG"/>
        <w:rPr>
          <w:rFonts w:eastAsia="MS Gothic" w:hint="eastAsia"/>
        </w:rPr>
      </w:pPr>
      <w:r w:rsidRPr="00151A9D">
        <w:rPr>
          <w:rFonts w:eastAsia="MS Gothic"/>
        </w:rPr>
        <w:t>27</w:t>
      </w:r>
      <w:r w:rsidR="003E03AC">
        <w:rPr>
          <w:rFonts w:eastAsia="MS Gothic"/>
        </w:rPr>
        <w:t>3</w:t>
      </w:r>
      <w:r w:rsidRPr="00151A9D">
        <w:rPr>
          <w:rFonts w:eastAsia="MS Gothic"/>
        </w:rPr>
        <w:t>.</w:t>
      </w:r>
      <w:r w:rsidRPr="00151A9D">
        <w:rPr>
          <w:rFonts w:eastAsia="MS Gothic"/>
        </w:rPr>
        <w:tab/>
      </w:r>
      <w:r w:rsidR="000D20C8" w:rsidRPr="00151A9D">
        <w:rPr>
          <w:rFonts w:eastAsia="MS Gothic"/>
        </w:rPr>
        <w:t>The b</w:t>
      </w:r>
      <w:r w:rsidR="000D20C8" w:rsidRPr="00151A9D">
        <w:rPr>
          <w:rFonts w:eastAsia="MS Gothic" w:hint="eastAsia"/>
        </w:rPr>
        <w:t>enefit payment system for restitution of crime damages</w:t>
      </w:r>
      <w:r w:rsidR="000D20C8" w:rsidRPr="00151A9D">
        <w:rPr>
          <w:rFonts w:eastAsia="MS Gothic"/>
        </w:rPr>
        <w:t xml:space="preserve"> started in December 2006 to </w:t>
      </w:r>
      <w:r w:rsidR="000D20C8" w:rsidRPr="00151A9D">
        <w:rPr>
          <w:rFonts w:eastAsia="MS Gothic" w:hint="eastAsia"/>
        </w:rPr>
        <w:t>deprive</w:t>
      </w:r>
      <w:r w:rsidR="000D20C8" w:rsidRPr="00151A9D">
        <w:rPr>
          <w:rFonts w:eastAsia="MS Gothic"/>
        </w:rPr>
        <w:t xml:space="preserve"> criminals of crime proceeds and for the protection of victims of such crimes. If </w:t>
      </w:r>
      <w:r w:rsidR="000D20C8" w:rsidRPr="00151A9D">
        <w:rPr>
          <w:rFonts w:eastAsia="MS Gothic" w:hint="eastAsia"/>
        </w:rPr>
        <w:t>an asset-related crime like fraud</w:t>
      </w:r>
      <w:r w:rsidR="000D20C8" w:rsidRPr="00151A9D">
        <w:rPr>
          <w:rFonts w:eastAsia="MS Gothic"/>
        </w:rPr>
        <w:t xml:space="preserve"> is committed in an organized manner or any property </w:t>
      </w:r>
      <w:r w:rsidR="000D20C8" w:rsidRPr="00151A9D">
        <w:rPr>
          <w:rFonts w:eastAsia="MS Gothic" w:hint="eastAsia"/>
        </w:rPr>
        <w:t>belonging to</w:t>
      </w:r>
      <w:r w:rsidR="000D20C8" w:rsidRPr="00151A9D">
        <w:rPr>
          <w:rFonts w:eastAsia="MS Gothic"/>
        </w:rPr>
        <w:t xml:space="preserve"> a</w:t>
      </w:r>
      <w:r w:rsidR="000D20C8" w:rsidRPr="00151A9D">
        <w:rPr>
          <w:rFonts w:eastAsia="MS Gothic" w:hint="eastAsia"/>
        </w:rPr>
        <w:t xml:space="preserve"> victim</w:t>
      </w:r>
      <w:r w:rsidR="000D20C8" w:rsidRPr="00151A9D">
        <w:rPr>
          <w:rFonts w:eastAsia="MS Gothic"/>
        </w:rPr>
        <w:t xml:space="preserve"> is concealed or acquired, it has </w:t>
      </w:r>
      <w:r w:rsidR="000D20C8" w:rsidRPr="00151A9D">
        <w:rPr>
          <w:rFonts w:eastAsia="MS Gothic" w:hint="eastAsia"/>
        </w:rPr>
        <w:t>bec</w:t>
      </w:r>
      <w:r w:rsidR="000D20C8" w:rsidRPr="00151A9D">
        <w:rPr>
          <w:rFonts w:eastAsia="MS Gothic"/>
        </w:rPr>
        <w:t>o</w:t>
      </w:r>
      <w:r w:rsidR="000D20C8" w:rsidRPr="00151A9D">
        <w:rPr>
          <w:rFonts w:eastAsia="MS Gothic" w:hint="eastAsia"/>
        </w:rPr>
        <w:t>me</w:t>
      </w:r>
      <w:r w:rsidR="000D20C8" w:rsidRPr="00151A9D">
        <w:rPr>
          <w:rFonts w:eastAsia="MS Gothic"/>
        </w:rPr>
        <w:t xml:space="preserve"> possible to confiscate </w:t>
      </w:r>
      <w:r w:rsidR="000D20C8" w:rsidRPr="00151A9D">
        <w:rPr>
          <w:rFonts w:eastAsia="MS Gothic" w:hint="eastAsia"/>
        </w:rPr>
        <w:t>such</w:t>
      </w:r>
      <w:r w:rsidR="000D20C8" w:rsidRPr="00151A9D">
        <w:rPr>
          <w:rFonts w:eastAsia="MS Gothic"/>
        </w:rPr>
        <w:t xml:space="preserve"> property or collect the equivalent value from the accused, and the money obtained through </w:t>
      </w:r>
      <w:r w:rsidR="000D20C8" w:rsidRPr="00151A9D">
        <w:rPr>
          <w:rFonts w:eastAsia="MS Gothic" w:hint="eastAsia"/>
        </w:rPr>
        <w:t>sale</w:t>
      </w:r>
      <w:r w:rsidR="000D20C8" w:rsidRPr="00151A9D">
        <w:rPr>
          <w:rFonts w:eastAsia="MS Gothic"/>
        </w:rPr>
        <w:t xml:space="preserve"> of </w:t>
      </w:r>
      <w:r w:rsidR="000D20C8" w:rsidRPr="00151A9D">
        <w:rPr>
          <w:rFonts w:eastAsia="MS Gothic" w:hint="eastAsia"/>
        </w:rPr>
        <w:t>such</w:t>
      </w:r>
      <w:r w:rsidR="000D20C8" w:rsidRPr="00151A9D">
        <w:rPr>
          <w:rFonts w:eastAsia="MS Gothic"/>
        </w:rPr>
        <w:t xml:space="preserve"> property or </w:t>
      </w:r>
      <w:r w:rsidR="000D20C8" w:rsidRPr="00151A9D">
        <w:rPr>
          <w:rFonts w:eastAsia="MS Gothic" w:hint="eastAsia"/>
        </w:rPr>
        <w:t xml:space="preserve">money </w:t>
      </w:r>
      <w:r w:rsidR="000D20C8" w:rsidRPr="00151A9D">
        <w:rPr>
          <w:rFonts w:eastAsia="MS Gothic"/>
        </w:rPr>
        <w:t xml:space="preserve">equivalent to the value of the property collected from the accused is </w:t>
      </w:r>
      <w:r w:rsidR="000D20C8" w:rsidRPr="00151A9D">
        <w:rPr>
          <w:rFonts w:eastAsia="MS Gothic" w:hint="eastAsia"/>
        </w:rPr>
        <w:t xml:space="preserve">maintained </w:t>
      </w:r>
      <w:r w:rsidR="000D20C8" w:rsidRPr="00151A9D">
        <w:rPr>
          <w:rFonts w:eastAsia="MS Gothic"/>
        </w:rPr>
        <w:t>as</w:t>
      </w:r>
      <w:r w:rsidR="000D20C8" w:rsidRPr="00151A9D">
        <w:rPr>
          <w:rFonts w:eastAsia="MS Gothic" w:hint="eastAsia"/>
        </w:rPr>
        <w:t xml:space="preserve"> compensation fund</w:t>
      </w:r>
      <w:r w:rsidR="000D20C8" w:rsidRPr="00151A9D">
        <w:rPr>
          <w:rFonts w:eastAsia="MS Gothic"/>
        </w:rPr>
        <w:t xml:space="preserve">s and then paid out to the victim for the purpose of </w:t>
      </w:r>
      <w:r w:rsidR="000D20C8" w:rsidRPr="00151A9D">
        <w:rPr>
          <w:rFonts w:eastAsia="MS Gothic" w:hint="eastAsia"/>
        </w:rPr>
        <w:t>restitution for</w:t>
      </w:r>
      <w:r w:rsidR="000D20C8" w:rsidRPr="00151A9D">
        <w:rPr>
          <w:rFonts w:eastAsia="MS Gothic"/>
        </w:rPr>
        <w:t xml:space="preserve"> the damage.</w:t>
      </w:r>
      <w:r w:rsidR="000D20C8" w:rsidRPr="00151A9D">
        <w:rPr>
          <w:rFonts w:eastAsia="MS Gothic" w:hint="eastAsia"/>
        </w:rPr>
        <w:t xml:space="preserve"> </w:t>
      </w:r>
    </w:p>
    <w:p w:rsidR="000D20C8" w:rsidRPr="00A134A3" w:rsidRDefault="00151A9D" w:rsidP="00BA0D94">
      <w:pPr>
        <w:pStyle w:val="H23G"/>
        <w:rPr>
          <w:rFonts w:eastAsia="MS Gothic"/>
        </w:rPr>
      </w:pPr>
      <w:r>
        <w:rPr>
          <w:rFonts w:eastAsia="MS Gothic"/>
        </w:rPr>
        <w:tab/>
      </w:r>
      <w:r w:rsidR="000D20C8" w:rsidRPr="00A134A3">
        <w:rPr>
          <w:rFonts w:eastAsia="MS Gothic"/>
        </w:rPr>
        <w:t>5</w:t>
      </w:r>
      <w:r w:rsidR="007C21AB">
        <w:rPr>
          <w:rFonts w:eastAsia="MS Gothic"/>
        </w:rPr>
        <w:t>.</w:t>
      </w:r>
      <w:r>
        <w:rPr>
          <w:rFonts w:eastAsia="MS Gothic"/>
        </w:rPr>
        <w:tab/>
      </w:r>
      <w:r w:rsidR="000D20C8" w:rsidRPr="00A134A3">
        <w:rPr>
          <w:rFonts w:eastAsia="MS Gothic"/>
        </w:rPr>
        <w:t>Benefit system for crime victims</w:t>
      </w:r>
    </w:p>
    <w:p w:rsidR="000D20C8" w:rsidRPr="00A134A3" w:rsidRDefault="00C62A4B" w:rsidP="00151A9D">
      <w:pPr>
        <w:pStyle w:val="SingleTxtG"/>
        <w:rPr>
          <w:rFonts w:eastAsia="MS Gothic"/>
        </w:rPr>
      </w:pPr>
      <w:r w:rsidRPr="00A134A3">
        <w:rPr>
          <w:rFonts w:eastAsia="MS Gothic"/>
        </w:rPr>
        <w:t>27</w:t>
      </w:r>
      <w:r w:rsidR="003E03AC">
        <w:rPr>
          <w:rFonts w:eastAsia="MS Gothic"/>
        </w:rPr>
        <w:t>4</w:t>
      </w:r>
      <w:r w:rsidRPr="00A134A3">
        <w:rPr>
          <w:rFonts w:eastAsia="MS Gothic"/>
        </w:rPr>
        <w:t>.</w:t>
      </w:r>
      <w:r w:rsidRPr="00A134A3">
        <w:rPr>
          <w:rFonts w:eastAsia="MS Gothic"/>
        </w:rPr>
        <w:tab/>
      </w:r>
      <w:r w:rsidR="000D20C8" w:rsidRPr="00C62A4B">
        <w:rPr>
          <w:rFonts w:eastAsia="MS Gothic"/>
        </w:rPr>
        <w:t>The</w:t>
      </w:r>
      <w:r w:rsidR="000D20C8" w:rsidRPr="00A134A3">
        <w:rPr>
          <w:rFonts w:eastAsia="MS Gothic"/>
        </w:rPr>
        <w:t xml:space="preserve"> overview of this system is as </w:t>
      </w:r>
      <w:r w:rsidR="000D20C8">
        <w:rPr>
          <w:rFonts w:eastAsia="MS Gothic" w:hint="eastAsia"/>
        </w:rPr>
        <w:t>stated</w:t>
      </w:r>
      <w:r w:rsidR="000D20C8" w:rsidRPr="00A134A3">
        <w:rPr>
          <w:rFonts w:eastAsia="MS Gothic"/>
        </w:rPr>
        <w:t xml:space="preserve"> in the pr</w:t>
      </w:r>
      <w:r w:rsidR="000D20C8">
        <w:rPr>
          <w:rFonts w:eastAsia="MS Gothic"/>
        </w:rPr>
        <w:t>e</w:t>
      </w:r>
      <w:r w:rsidR="000D20C8" w:rsidRPr="00A134A3">
        <w:rPr>
          <w:rFonts w:eastAsia="MS Gothic"/>
        </w:rPr>
        <w:t>vious reports.</w:t>
      </w:r>
    </w:p>
    <w:p w:rsidR="000D20C8" w:rsidRPr="00A134A3" w:rsidRDefault="00C62A4B" w:rsidP="00151A9D">
      <w:pPr>
        <w:pStyle w:val="SingleTxtG"/>
        <w:rPr>
          <w:rFonts w:eastAsia="MS Gothic"/>
        </w:rPr>
      </w:pPr>
      <w:r w:rsidRPr="00A134A3">
        <w:rPr>
          <w:rFonts w:eastAsia="MS Gothic"/>
        </w:rPr>
        <w:t>27</w:t>
      </w:r>
      <w:r w:rsidR="003E03AC">
        <w:rPr>
          <w:rFonts w:eastAsia="MS Gothic"/>
        </w:rPr>
        <w:t>5</w:t>
      </w:r>
      <w:r w:rsidRPr="00A134A3">
        <w:rPr>
          <w:rFonts w:eastAsia="MS Gothic"/>
        </w:rPr>
        <w:t>.</w:t>
      </w:r>
      <w:r w:rsidRPr="00A134A3">
        <w:rPr>
          <w:rFonts w:eastAsia="MS Gothic"/>
        </w:rPr>
        <w:tab/>
      </w:r>
      <w:r w:rsidR="000D20C8" w:rsidRPr="00C62A4B">
        <w:rPr>
          <w:rFonts w:eastAsia="MS Gothic"/>
        </w:rPr>
        <w:t>The</w:t>
      </w:r>
      <w:r w:rsidR="000D20C8" w:rsidRPr="00A134A3">
        <w:rPr>
          <w:rFonts w:eastAsia="MS Gothic"/>
        </w:rPr>
        <w:t xml:space="preserve"> benefit system for crime victims started in January 1981 in accordance with the Crime Victims Benefit Payment Act and has been gradually enhanced according to </w:t>
      </w:r>
      <w:r w:rsidR="000D20C8">
        <w:rPr>
          <w:rFonts w:eastAsia="MS Gothic"/>
        </w:rPr>
        <w:t xml:space="preserve">the </w:t>
      </w:r>
      <w:r w:rsidR="000D20C8" w:rsidRPr="00A134A3">
        <w:rPr>
          <w:rFonts w:eastAsia="MS Gothic"/>
        </w:rPr>
        <w:t>rising momentum in the efforts to support crime victims in society. In particular, survivor benefits for bereaved famil</w:t>
      </w:r>
      <w:r w:rsidR="000D20C8">
        <w:rPr>
          <w:rFonts w:eastAsia="MS Gothic"/>
        </w:rPr>
        <w:t>ies</w:t>
      </w:r>
      <w:r w:rsidR="000D20C8" w:rsidRPr="00A134A3">
        <w:rPr>
          <w:rFonts w:eastAsia="MS Gothic"/>
        </w:rPr>
        <w:t xml:space="preserve"> whose livelihood</w:t>
      </w:r>
      <w:r w:rsidR="000D20C8">
        <w:rPr>
          <w:rFonts w:eastAsia="MS Gothic"/>
        </w:rPr>
        <w:t>s</w:t>
      </w:r>
      <w:r w:rsidR="000D20C8" w:rsidRPr="00A134A3">
        <w:rPr>
          <w:rFonts w:eastAsia="MS Gothic"/>
        </w:rPr>
        <w:t xml:space="preserve"> </w:t>
      </w:r>
      <w:r w:rsidR="000D20C8">
        <w:rPr>
          <w:rFonts w:eastAsia="MS Gothic"/>
        </w:rPr>
        <w:t>are</w:t>
      </w:r>
      <w:r w:rsidR="000D20C8" w:rsidRPr="00A134A3">
        <w:rPr>
          <w:rFonts w:eastAsia="MS Gothic"/>
        </w:rPr>
        <w:t xml:space="preserve"> affected and disability benefits for persons with severe residual disabilities (Grades 1 to 3) were raised in July 2008, in the wake of the Basic Plan for Crime Victims approved by a Cabinet decision in December 2005</w:t>
      </w:r>
      <w:r w:rsidR="000D20C8">
        <w:rPr>
          <w:rFonts w:eastAsia="MS Gothic"/>
        </w:rPr>
        <w:t>.</w:t>
      </w:r>
    </w:p>
    <w:p w:rsidR="000D20C8" w:rsidRPr="00A134A3" w:rsidRDefault="00C62A4B" w:rsidP="00151A9D">
      <w:pPr>
        <w:pStyle w:val="SingleTxtG"/>
        <w:rPr>
          <w:rFonts w:eastAsia="MS Gothic"/>
        </w:rPr>
      </w:pPr>
      <w:r w:rsidRPr="00A134A3">
        <w:rPr>
          <w:rFonts w:eastAsia="MS Gothic"/>
        </w:rPr>
        <w:t>27</w:t>
      </w:r>
      <w:r w:rsidR="003E03AC">
        <w:rPr>
          <w:rFonts w:eastAsia="MS Gothic"/>
        </w:rPr>
        <w:t>6</w:t>
      </w:r>
      <w:r w:rsidRPr="00A134A3">
        <w:rPr>
          <w:rFonts w:eastAsia="MS Gothic"/>
        </w:rPr>
        <w:t>.</w:t>
      </w:r>
      <w:r w:rsidRPr="00A134A3">
        <w:rPr>
          <w:rFonts w:eastAsia="MS Gothic"/>
        </w:rPr>
        <w:tab/>
      </w:r>
      <w:r w:rsidR="000D20C8" w:rsidRPr="00A134A3">
        <w:rPr>
          <w:rFonts w:eastAsia="MS Gothic"/>
        </w:rPr>
        <w:t>In December 2008, the Act on Payment of Relief Benefit for Victims, etc. of Crimes Committed by Aum Shinrikyo entered into force, providing for the payment of benefits to victims, etc. of terrorism and other criminal acts committed by Aum Shinrikyo.</w:t>
      </w:r>
    </w:p>
    <w:p w:rsidR="000D20C8" w:rsidRPr="00A134A3" w:rsidRDefault="00151A9D" w:rsidP="00BA0D94">
      <w:pPr>
        <w:pStyle w:val="H23G"/>
        <w:rPr>
          <w:rFonts w:eastAsia="MS Gothic"/>
        </w:rPr>
      </w:pPr>
      <w:r>
        <w:rPr>
          <w:rFonts w:eastAsia="MS Gothic"/>
        </w:rPr>
        <w:tab/>
      </w:r>
      <w:r w:rsidR="000D20C8" w:rsidRPr="00A134A3">
        <w:rPr>
          <w:rFonts w:eastAsia="MS Gothic"/>
        </w:rPr>
        <w:t>6</w:t>
      </w:r>
      <w:r w:rsidR="007C21AB">
        <w:rPr>
          <w:rFonts w:eastAsia="MS Gothic"/>
        </w:rPr>
        <w:t>.</w:t>
      </w:r>
      <w:r>
        <w:rPr>
          <w:rFonts w:eastAsia="MS Gothic"/>
        </w:rPr>
        <w:tab/>
      </w:r>
      <w:r w:rsidR="000D20C8" w:rsidRPr="00A134A3">
        <w:rPr>
          <w:rFonts w:eastAsia="MS Gothic"/>
        </w:rPr>
        <w:t>Measures to prevent harm from repeated crimes</w:t>
      </w:r>
    </w:p>
    <w:p w:rsidR="000D20C8" w:rsidRPr="00A134A3" w:rsidRDefault="00C62A4B" w:rsidP="00151A9D">
      <w:pPr>
        <w:pStyle w:val="SingleTxtG"/>
        <w:rPr>
          <w:rFonts w:eastAsia="MS Gothic"/>
        </w:rPr>
      </w:pPr>
      <w:r w:rsidRPr="00A134A3">
        <w:rPr>
          <w:rFonts w:eastAsia="MS Gothic"/>
        </w:rPr>
        <w:t>27</w:t>
      </w:r>
      <w:r w:rsidR="003E03AC">
        <w:rPr>
          <w:rFonts w:eastAsia="MS Gothic"/>
        </w:rPr>
        <w:t>7</w:t>
      </w:r>
      <w:r w:rsidRPr="00A134A3">
        <w:rPr>
          <w:rFonts w:eastAsia="MS Gothic"/>
        </w:rPr>
        <w:t>.</w:t>
      </w:r>
      <w:r w:rsidRPr="00A134A3">
        <w:rPr>
          <w:rFonts w:eastAsia="MS Gothic"/>
        </w:rPr>
        <w:tab/>
      </w:r>
      <w:r w:rsidR="000D20C8" w:rsidRPr="00A134A3">
        <w:rPr>
          <w:rFonts w:eastAsia="MS Gothic"/>
        </w:rPr>
        <w:t xml:space="preserve">In order to prevent a crime victim from </w:t>
      </w:r>
      <w:r w:rsidR="000D20C8">
        <w:rPr>
          <w:rFonts w:eastAsia="MS Gothic"/>
        </w:rPr>
        <w:t>being harmed again</w:t>
      </w:r>
      <w:r w:rsidR="000D20C8" w:rsidRPr="00A134A3">
        <w:rPr>
          <w:rFonts w:eastAsia="MS Gothic"/>
        </w:rPr>
        <w:t xml:space="preserve"> </w:t>
      </w:r>
      <w:r w:rsidR="000D20C8">
        <w:rPr>
          <w:rFonts w:eastAsia="MS Gothic"/>
        </w:rPr>
        <w:t>by</w:t>
      </w:r>
      <w:r w:rsidR="000D20C8" w:rsidRPr="00A134A3">
        <w:rPr>
          <w:rFonts w:eastAsia="MS Gothic"/>
        </w:rPr>
        <w:t xml:space="preserve"> the same perpetrator, </w:t>
      </w:r>
      <w:r w:rsidR="000D20C8">
        <w:rPr>
          <w:rFonts w:eastAsia="MS Gothic" w:hint="eastAsia"/>
        </w:rPr>
        <w:t>the police have been implementing</w:t>
      </w:r>
      <w:r w:rsidR="000D20C8" w:rsidRPr="00A134A3">
        <w:rPr>
          <w:rFonts w:eastAsia="MS Gothic"/>
        </w:rPr>
        <w:t xml:space="preserve"> crime prevention guidance, precaution against subsequent crimes, and other prevention </w:t>
      </w:r>
      <w:r w:rsidR="000D20C8" w:rsidRPr="00C62A4B">
        <w:rPr>
          <w:rFonts w:eastAsia="MS Gothic"/>
        </w:rPr>
        <w:t>measures</w:t>
      </w:r>
      <w:r w:rsidR="000D20C8" w:rsidRPr="00A134A3">
        <w:rPr>
          <w:rFonts w:eastAsia="MS Gothic"/>
        </w:rPr>
        <w:t xml:space="preserve">. In June 2007, </w:t>
      </w:r>
      <w:r w:rsidR="000D20C8">
        <w:rPr>
          <w:rFonts w:eastAsia="MS Gothic" w:hint="eastAsia"/>
        </w:rPr>
        <w:t>the Re-victimization Prevention Guideline</w:t>
      </w:r>
      <w:r w:rsidR="000D20C8" w:rsidRPr="00A134A3">
        <w:rPr>
          <w:rFonts w:eastAsia="MS Gothic"/>
        </w:rPr>
        <w:t xml:space="preserve"> formulated in August 2001 was revised. Under this revised </w:t>
      </w:r>
      <w:r w:rsidR="000D20C8">
        <w:rPr>
          <w:rFonts w:eastAsia="MS Gothic" w:hint="eastAsia"/>
        </w:rPr>
        <w:t>Guideline</w:t>
      </w:r>
      <w:r w:rsidR="000D20C8" w:rsidRPr="00A134A3">
        <w:rPr>
          <w:rFonts w:eastAsia="MS Gothic"/>
        </w:rPr>
        <w:t xml:space="preserve">, if crime victims, etc. are highly likely to </w:t>
      </w:r>
      <w:r w:rsidR="000D20C8">
        <w:rPr>
          <w:rFonts w:eastAsia="MS Gothic" w:hint="eastAsia"/>
        </w:rPr>
        <w:t>be</w:t>
      </w:r>
      <w:r w:rsidR="000D20C8" w:rsidRPr="00A134A3">
        <w:rPr>
          <w:rFonts w:eastAsia="MS Gothic"/>
        </w:rPr>
        <w:t xml:space="preserve"> harmed by a subsequent crime by the same perpetrator and it is necessary to implement systematic and continuous measures for prevention of subsequent crimes, such crime victims, etc. </w:t>
      </w:r>
      <w:r w:rsidR="000D20C8">
        <w:rPr>
          <w:rFonts w:eastAsia="MS Gothic"/>
        </w:rPr>
        <w:t xml:space="preserve">are </w:t>
      </w:r>
      <w:r w:rsidR="000D20C8" w:rsidRPr="00A134A3">
        <w:rPr>
          <w:rFonts w:eastAsia="MS Gothic"/>
        </w:rPr>
        <w:t>designated as persons in need of prevention measures, and necessary measures are continuously carried out through strengthening coordination with relevant judicial organizations.</w:t>
      </w:r>
    </w:p>
    <w:p w:rsidR="000D20C8" w:rsidRPr="00A134A3" w:rsidRDefault="00C62A4B" w:rsidP="00151A9D">
      <w:pPr>
        <w:pStyle w:val="SingleTxtG"/>
        <w:rPr>
          <w:rFonts w:eastAsia="MS Gothic" w:hint="eastAsia"/>
        </w:rPr>
      </w:pPr>
      <w:r w:rsidRPr="00A134A3">
        <w:rPr>
          <w:rFonts w:eastAsia="MS Gothic"/>
        </w:rPr>
        <w:t>27</w:t>
      </w:r>
      <w:r w:rsidR="003E03AC">
        <w:rPr>
          <w:rFonts w:eastAsia="MS Gothic"/>
        </w:rPr>
        <w:t>8</w:t>
      </w:r>
      <w:r w:rsidRPr="00A134A3">
        <w:rPr>
          <w:rFonts w:eastAsia="MS Gothic"/>
        </w:rPr>
        <w:t>.</w:t>
      </w:r>
      <w:r w:rsidRPr="00A134A3">
        <w:rPr>
          <w:rFonts w:eastAsia="MS Gothic"/>
        </w:rPr>
        <w:tab/>
      </w:r>
      <w:r w:rsidR="000D20C8" w:rsidRPr="00A134A3">
        <w:rPr>
          <w:rFonts w:eastAsia="MS Gothic"/>
        </w:rPr>
        <w:t>In addition, all forms of measures to provide enhanced support to crime victims are being promoted in various respects, including the design and development of the System to Support Victims by Designated Personnel, the System for Contacting Victims, and other counsel</w:t>
      </w:r>
      <w:r w:rsidR="000D20C8">
        <w:rPr>
          <w:rFonts w:eastAsia="MS Gothic" w:hint="eastAsia"/>
        </w:rPr>
        <w:t>l</w:t>
      </w:r>
      <w:r w:rsidR="000D20C8" w:rsidRPr="00A134A3">
        <w:rPr>
          <w:rFonts w:eastAsia="MS Gothic"/>
        </w:rPr>
        <w:t>ing and consultation systems.</w:t>
      </w:r>
      <w:r w:rsidR="000D20C8" w:rsidRPr="00A134A3">
        <w:rPr>
          <w:rFonts w:eastAsia="MS Gothic" w:hint="eastAsia"/>
        </w:rPr>
        <w:t xml:space="preserve"> </w:t>
      </w:r>
    </w:p>
    <w:p w:rsidR="000D20C8" w:rsidRPr="00597753" w:rsidRDefault="00151A9D" w:rsidP="007C21AB">
      <w:pPr>
        <w:pStyle w:val="HChG"/>
        <w:rPr>
          <w:rFonts w:eastAsia="MS Gothic"/>
        </w:rPr>
      </w:pPr>
      <w:r>
        <w:rPr>
          <w:rFonts w:eastAsia="MS Gothic"/>
        </w:rPr>
        <w:tab/>
      </w:r>
      <w:r>
        <w:rPr>
          <w:rFonts w:eastAsia="MS Gothic"/>
        </w:rPr>
        <w:tab/>
      </w:r>
      <w:r w:rsidR="000D20C8" w:rsidRPr="00597753">
        <w:rPr>
          <w:rFonts w:eastAsia="MS Gothic"/>
        </w:rPr>
        <w:t>Article 20</w:t>
      </w:r>
    </w:p>
    <w:p w:rsidR="000D20C8" w:rsidRPr="00A134A3" w:rsidRDefault="00C62A4B" w:rsidP="00151A9D">
      <w:pPr>
        <w:pStyle w:val="SingleTxtG"/>
        <w:rPr>
          <w:rFonts w:eastAsia="MS Gothic" w:hint="eastAsia"/>
        </w:rPr>
      </w:pPr>
      <w:r w:rsidRPr="00A134A3">
        <w:rPr>
          <w:rFonts w:eastAsia="MS Gothic"/>
        </w:rPr>
        <w:t>27</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In connection with </w:t>
      </w:r>
      <w:r w:rsidR="000D20C8">
        <w:rPr>
          <w:rFonts w:eastAsia="MS Gothic" w:hint="eastAsia"/>
        </w:rPr>
        <w:t>a</w:t>
      </w:r>
      <w:r w:rsidR="000D20C8" w:rsidRPr="00A134A3">
        <w:rPr>
          <w:rFonts w:eastAsia="MS Gothic"/>
        </w:rPr>
        <w:t>rticle 20</w:t>
      </w:r>
      <w:r w:rsidR="000D20C8">
        <w:rPr>
          <w:rFonts w:eastAsia="MS Gothic" w:hint="eastAsia"/>
        </w:rPr>
        <w:t xml:space="preserve">, paragraph </w:t>
      </w:r>
      <w:r w:rsidR="000D20C8" w:rsidRPr="00A134A3">
        <w:rPr>
          <w:rFonts w:eastAsia="MS Gothic"/>
        </w:rPr>
        <w:t xml:space="preserve">2 of the </w:t>
      </w:r>
      <w:r w:rsidR="000D20C8">
        <w:rPr>
          <w:rFonts w:eastAsia="MS Gothic" w:hint="eastAsia"/>
        </w:rPr>
        <w:t>Covenant</w:t>
      </w:r>
      <w:r w:rsidR="000D20C8" w:rsidRPr="00A134A3">
        <w:rPr>
          <w:rFonts w:eastAsia="MS Gothic"/>
        </w:rPr>
        <w:t xml:space="preserve">, legislation and other efforts to address the dissemination of discriminatory expression on the Internet are as explained in the previous periodic </w:t>
      </w:r>
      <w:r w:rsidR="000D20C8" w:rsidRPr="00C62A4B">
        <w:rPr>
          <w:rFonts w:eastAsia="MS Gothic"/>
        </w:rPr>
        <w:t>reports</w:t>
      </w:r>
      <w:r w:rsidR="000D20C8" w:rsidRPr="00A134A3">
        <w:rPr>
          <w:rFonts w:eastAsia="MS Gothic"/>
        </w:rPr>
        <w:t>. With regard to Internet-related issues, the association of telecommunications carriers has prepared the following literature</w:t>
      </w:r>
      <w:r w:rsidR="000D20C8">
        <w:rPr>
          <w:rFonts w:eastAsia="MS Gothic"/>
        </w:rPr>
        <w:t>:</w:t>
      </w:r>
      <w:r w:rsidR="000D20C8" w:rsidRPr="00A134A3">
        <w:rPr>
          <w:rFonts w:eastAsia="MS Gothic"/>
        </w:rPr>
        <w:t xml:space="preserve"> </w:t>
      </w:r>
      <w:r w:rsidR="000D20C8" w:rsidRPr="00A86FF2">
        <w:rPr>
          <w:rFonts w:eastAsia="MS Gothic"/>
        </w:rPr>
        <w:t>“</w:t>
      </w:r>
      <w:r w:rsidR="000D20C8" w:rsidRPr="00A86FF2">
        <w:rPr>
          <w:rFonts w:eastAsia="MS Gothic"/>
          <w:iCs/>
        </w:rPr>
        <w:t>Guideline for codes of practices</w:t>
      </w:r>
      <w:r w:rsidR="000D20C8" w:rsidRPr="00A86FF2">
        <w:rPr>
          <w:rFonts w:eastAsia="MS Gothic" w:hint="eastAsia"/>
          <w:iCs/>
        </w:rPr>
        <w:t xml:space="preserve"> </w:t>
      </w:r>
      <w:r w:rsidR="000D20C8" w:rsidRPr="00A86FF2">
        <w:rPr>
          <w:rFonts w:eastAsia="MS Gothic"/>
          <w:iCs/>
        </w:rPr>
        <w:t>for Internet Service Providers</w:t>
      </w:r>
      <w:r w:rsidR="000D20C8" w:rsidRPr="00A86FF2">
        <w:rPr>
          <w:rFonts w:eastAsia="MS Gothic"/>
        </w:rPr>
        <w:t>,” in relation to response to illegal or harmful information, including discriminatory expression, on the Internet, “</w:t>
      </w:r>
      <w:r w:rsidR="000D20C8" w:rsidRPr="00A86FF2">
        <w:rPr>
          <w:rFonts w:eastAsia="MS Gothic"/>
          <w:iCs/>
          <w:szCs w:val="24"/>
        </w:rPr>
        <w:t>Model Agreement for Internet</w:t>
      </w:r>
      <w:r w:rsidR="000D20C8" w:rsidRPr="00A86FF2">
        <w:rPr>
          <w:rFonts w:eastAsia="MS Gothic" w:hint="eastAsia"/>
          <w:iCs/>
          <w:szCs w:val="24"/>
        </w:rPr>
        <w:t xml:space="preserve"> </w:t>
      </w:r>
      <w:r w:rsidR="000D20C8" w:rsidRPr="00A86FF2">
        <w:rPr>
          <w:rFonts w:eastAsia="MS Gothic"/>
          <w:iCs/>
          <w:szCs w:val="24"/>
        </w:rPr>
        <w:t>Connection</w:t>
      </w:r>
      <w:r w:rsidR="000D20C8" w:rsidRPr="00A86FF2">
        <w:rPr>
          <w:rFonts w:eastAsia="MS Gothic" w:hint="eastAsia"/>
          <w:iCs/>
          <w:szCs w:val="24"/>
        </w:rPr>
        <w:t xml:space="preserve"> </w:t>
      </w:r>
      <w:r w:rsidR="000D20C8" w:rsidRPr="00A86FF2">
        <w:rPr>
          <w:rFonts w:eastAsia="MS Gothic"/>
          <w:iCs/>
          <w:szCs w:val="24"/>
        </w:rPr>
        <w:t>Services</w:t>
      </w:r>
      <w:r w:rsidR="000D20C8" w:rsidRPr="00A134A3">
        <w:rPr>
          <w:rFonts w:eastAsia="MS Gothic"/>
        </w:rPr>
        <w:t>” (both formulated by Telecom Services Association)</w:t>
      </w:r>
      <w:r w:rsidR="000D20C8">
        <w:rPr>
          <w:rFonts w:eastAsia="MS Gothic"/>
        </w:rPr>
        <w:t>,</w:t>
      </w:r>
      <w:r w:rsidR="000D20C8" w:rsidRPr="00A134A3">
        <w:rPr>
          <w:rFonts w:eastAsia="MS Gothic"/>
        </w:rPr>
        <w:t xml:space="preserve"> and “Guidelines for Internet Access Services” (formulated by Telecommunications Carriers Association). The Government assists</w:t>
      </w:r>
      <w:r w:rsidR="000D20C8">
        <w:rPr>
          <w:rFonts w:eastAsia="MS Gothic"/>
        </w:rPr>
        <w:t xml:space="preserve"> in</w:t>
      </w:r>
      <w:r w:rsidR="000D20C8" w:rsidRPr="00A134A3">
        <w:rPr>
          <w:rFonts w:eastAsia="MS Gothic"/>
        </w:rPr>
        <w:t xml:space="preserve"> their efforts to raise awareness and understanding of such literature.</w:t>
      </w:r>
      <w:r w:rsidR="000D20C8" w:rsidRPr="00A134A3">
        <w:rPr>
          <w:rFonts w:eastAsia="MS Gothic" w:hint="eastAsia"/>
        </w:rPr>
        <w:t xml:space="preserve"> </w:t>
      </w:r>
    </w:p>
    <w:p w:rsidR="000D20C8" w:rsidRPr="00597753" w:rsidRDefault="00151A9D" w:rsidP="007C21AB">
      <w:pPr>
        <w:pStyle w:val="HChG"/>
        <w:rPr>
          <w:rFonts w:eastAsia="MS Gothic"/>
        </w:rPr>
      </w:pPr>
      <w:r>
        <w:rPr>
          <w:rFonts w:eastAsia="MS Gothic"/>
        </w:rPr>
        <w:tab/>
      </w:r>
      <w:r>
        <w:rPr>
          <w:rFonts w:eastAsia="MS Gothic"/>
        </w:rPr>
        <w:tab/>
      </w:r>
      <w:r w:rsidR="000D20C8" w:rsidRPr="00597753">
        <w:rPr>
          <w:rFonts w:eastAsia="MS Gothic"/>
        </w:rPr>
        <w:t>Article 21</w:t>
      </w:r>
    </w:p>
    <w:p w:rsidR="000D20C8" w:rsidRPr="00A134A3" w:rsidRDefault="00C62A4B" w:rsidP="00151A9D">
      <w:pPr>
        <w:pStyle w:val="SingleTxtG"/>
        <w:rPr>
          <w:rFonts w:eastAsia="MS Gothic" w:hint="eastAsia"/>
        </w:rPr>
      </w:pPr>
      <w:r w:rsidRPr="00A134A3">
        <w:rPr>
          <w:rFonts w:eastAsia="MS Gothic"/>
        </w:rPr>
        <w:t>28</w:t>
      </w:r>
      <w:r w:rsidR="003E03AC">
        <w:rPr>
          <w:rFonts w:eastAsia="MS Gothic"/>
        </w:rPr>
        <w:t>0</w:t>
      </w:r>
      <w:r w:rsidRPr="00A134A3">
        <w:rPr>
          <w:rFonts w:eastAsia="MS Gothic"/>
        </w:rPr>
        <w:t>.</w:t>
      </w:r>
      <w:r w:rsidRPr="00A134A3">
        <w:rPr>
          <w:rFonts w:eastAsia="MS Gothic"/>
        </w:rPr>
        <w:tab/>
      </w:r>
      <w:r w:rsidR="000D20C8" w:rsidRPr="00A134A3">
        <w:rPr>
          <w:rFonts w:eastAsia="MS Gothic"/>
        </w:rPr>
        <w:t xml:space="preserve">As </w:t>
      </w:r>
      <w:r w:rsidR="000D20C8" w:rsidRPr="00C62A4B">
        <w:rPr>
          <w:rFonts w:eastAsia="MS Gothic" w:hint="eastAsia"/>
        </w:rPr>
        <w:t>stated</w:t>
      </w:r>
      <w:r w:rsidR="000D20C8">
        <w:rPr>
          <w:rFonts w:eastAsia="MS Gothic" w:hint="eastAsia"/>
        </w:rPr>
        <w:t xml:space="preserve"> in the </w:t>
      </w:r>
      <w:r w:rsidR="000D20C8" w:rsidRPr="00A134A3">
        <w:rPr>
          <w:rFonts w:eastAsia="MS Gothic"/>
        </w:rPr>
        <w:t>previous report</w:t>
      </w:r>
      <w:r w:rsidR="000D20C8">
        <w:rPr>
          <w:rFonts w:eastAsia="MS Gothic" w:hint="eastAsia"/>
        </w:rPr>
        <w:t>s</w:t>
      </w:r>
      <w:r w:rsidR="000D20C8" w:rsidRPr="00A134A3">
        <w:rPr>
          <w:rFonts w:eastAsia="MS Gothic"/>
        </w:rPr>
        <w:t>.</w:t>
      </w:r>
      <w:r w:rsidR="000D20C8" w:rsidRPr="00A134A3">
        <w:rPr>
          <w:rFonts w:eastAsia="MS Gothic" w:hint="eastAsia"/>
        </w:rPr>
        <w:t xml:space="preserve"> </w:t>
      </w:r>
    </w:p>
    <w:p w:rsidR="000D20C8" w:rsidRPr="00597753" w:rsidRDefault="00151A9D" w:rsidP="007C21AB">
      <w:pPr>
        <w:pStyle w:val="HChG"/>
        <w:rPr>
          <w:rFonts w:eastAsia="MS Gothic"/>
        </w:rPr>
      </w:pPr>
      <w:r>
        <w:rPr>
          <w:rFonts w:eastAsia="MS Gothic"/>
        </w:rPr>
        <w:tab/>
      </w:r>
      <w:r>
        <w:rPr>
          <w:rFonts w:eastAsia="MS Gothic"/>
        </w:rPr>
        <w:tab/>
      </w:r>
      <w:r w:rsidR="000D20C8" w:rsidRPr="00597753">
        <w:rPr>
          <w:rFonts w:eastAsia="MS Gothic"/>
        </w:rPr>
        <w:t>Article 22</w:t>
      </w:r>
    </w:p>
    <w:p w:rsidR="000D20C8" w:rsidRPr="00B122AA" w:rsidRDefault="00151A9D" w:rsidP="007C21AB">
      <w:pPr>
        <w:pStyle w:val="H1G"/>
        <w:rPr>
          <w:rFonts w:eastAsia="MS Gothic"/>
        </w:rPr>
      </w:pPr>
      <w:r>
        <w:rPr>
          <w:rFonts w:eastAsia="MS Gothic"/>
        </w:rPr>
        <w:tab/>
      </w:r>
      <w:r w:rsidR="000D20C8">
        <w:rPr>
          <w:rFonts w:eastAsia="MS Gothic" w:hint="eastAsia"/>
        </w:rPr>
        <w:t>A</w:t>
      </w:r>
      <w:r w:rsidR="000D20C8" w:rsidRPr="00B122AA">
        <w:rPr>
          <w:rFonts w:eastAsia="MS Gothic"/>
        </w:rPr>
        <w:t>.</w:t>
      </w:r>
      <w:r>
        <w:rPr>
          <w:rFonts w:eastAsia="MS Gothic"/>
        </w:rPr>
        <w:tab/>
      </w:r>
      <w:r w:rsidR="000D20C8" w:rsidRPr="00B122AA">
        <w:rPr>
          <w:rFonts w:eastAsia="MS Gothic"/>
        </w:rPr>
        <w:t>Labour unions</w:t>
      </w:r>
    </w:p>
    <w:p w:rsidR="000D20C8" w:rsidRPr="00CB10F7" w:rsidRDefault="00C62A4B" w:rsidP="00151A9D">
      <w:pPr>
        <w:pStyle w:val="SingleTxtG"/>
        <w:rPr>
          <w:rFonts w:eastAsia="MS Gothic" w:hint="eastAsia"/>
        </w:rPr>
      </w:pPr>
      <w:r w:rsidRPr="00CB10F7">
        <w:rPr>
          <w:rFonts w:eastAsia="MS Gothic"/>
        </w:rPr>
        <w:t>2</w:t>
      </w:r>
      <w:r w:rsidR="003E03AC">
        <w:rPr>
          <w:rFonts w:eastAsia="MS Gothic"/>
        </w:rPr>
        <w:t>81</w:t>
      </w:r>
      <w:r w:rsidRPr="00CB10F7">
        <w:rPr>
          <w:rFonts w:eastAsia="MS Gothic"/>
        </w:rPr>
        <w:t>.</w:t>
      </w:r>
      <w:r w:rsidRPr="00CB10F7">
        <w:rPr>
          <w:rFonts w:eastAsia="MS Gothic"/>
        </w:rPr>
        <w:tab/>
      </w:r>
      <w:r w:rsidR="000D20C8" w:rsidRPr="00A134A3">
        <w:rPr>
          <w:rFonts w:eastAsia="MS Gothic"/>
        </w:rPr>
        <w:t>As of June 30, 2011, the number of labour union members</w:t>
      </w:r>
      <w:r w:rsidR="000D20C8">
        <w:rPr>
          <w:rFonts w:eastAsia="MS Gothic"/>
        </w:rPr>
        <w:t xml:space="preserve"> </w:t>
      </w:r>
      <w:r w:rsidR="000D20C8" w:rsidRPr="00A134A3">
        <w:rPr>
          <w:rFonts w:eastAsia="MS Gothic"/>
        </w:rPr>
        <w:t xml:space="preserve">was </w:t>
      </w:r>
      <w:r w:rsidR="000D20C8">
        <w:rPr>
          <w:rFonts w:eastAsia="MS Gothic" w:hint="eastAsia"/>
        </w:rPr>
        <w:t>9,961,000</w:t>
      </w:r>
      <w:r w:rsidR="000D20C8" w:rsidRPr="00A134A3">
        <w:rPr>
          <w:rFonts w:eastAsia="MS Gothic"/>
        </w:rPr>
        <w:t xml:space="preserve"> persons. The labour union </w:t>
      </w:r>
      <w:r w:rsidR="000D20C8" w:rsidRPr="00C62A4B">
        <w:rPr>
          <w:rFonts w:eastAsia="MS Gothic"/>
        </w:rPr>
        <w:t>membership</w:t>
      </w:r>
      <w:r w:rsidR="000D20C8" w:rsidRPr="00A134A3">
        <w:rPr>
          <w:rFonts w:eastAsia="MS Gothic"/>
        </w:rPr>
        <w:t xml:space="preserve"> ratio is estimated at </w:t>
      </w:r>
      <w:r w:rsidR="000D20C8">
        <w:rPr>
          <w:rFonts w:eastAsia="MS Gothic" w:hint="eastAsia"/>
        </w:rPr>
        <w:t>18.5</w:t>
      </w:r>
      <w:r w:rsidR="000D20C8">
        <w:rPr>
          <w:rFonts w:eastAsia="MS Gothic"/>
        </w:rPr>
        <w:t xml:space="preserve"> percent</w:t>
      </w:r>
      <w:r w:rsidR="000D20C8" w:rsidRPr="00A134A3">
        <w:rPr>
          <w:rFonts w:eastAsia="MS Gothic"/>
        </w:rPr>
        <w:t xml:space="preserve"> as of June 30, 2010.</w:t>
      </w:r>
    </w:p>
    <w:p w:rsidR="000D20C8" w:rsidRPr="00B122AA" w:rsidRDefault="00151A9D" w:rsidP="007C21AB">
      <w:pPr>
        <w:pStyle w:val="H1G"/>
        <w:rPr>
          <w:rFonts w:eastAsia="MS Gothic"/>
        </w:rPr>
      </w:pPr>
      <w:r>
        <w:rPr>
          <w:rFonts w:eastAsia="MS Gothic"/>
        </w:rPr>
        <w:tab/>
      </w:r>
      <w:r w:rsidR="000D20C8">
        <w:rPr>
          <w:rFonts w:eastAsia="MS Gothic" w:hint="eastAsia"/>
        </w:rPr>
        <w:t>B</w:t>
      </w:r>
      <w:r w:rsidR="000D20C8" w:rsidRPr="00B122AA">
        <w:rPr>
          <w:rFonts w:eastAsia="MS Gothic"/>
        </w:rPr>
        <w:t>.</w:t>
      </w:r>
      <w:r>
        <w:rPr>
          <w:rFonts w:eastAsia="MS Gothic"/>
        </w:rPr>
        <w:tab/>
      </w:r>
      <w:r w:rsidR="000D20C8" w:rsidRPr="00B122AA">
        <w:rPr>
          <w:rFonts w:eastAsia="MS Gothic"/>
        </w:rPr>
        <w:t>Declaration of interpretation</w:t>
      </w:r>
    </w:p>
    <w:p w:rsidR="000D20C8" w:rsidRPr="00A134A3" w:rsidRDefault="00C62A4B" w:rsidP="00151A9D">
      <w:pPr>
        <w:pStyle w:val="SingleTxtG"/>
        <w:rPr>
          <w:rFonts w:eastAsia="MS Gothic"/>
        </w:rPr>
      </w:pPr>
      <w:r w:rsidRPr="00A134A3">
        <w:rPr>
          <w:rFonts w:eastAsia="MS Gothic"/>
        </w:rPr>
        <w:t>28</w:t>
      </w:r>
      <w:r w:rsidR="003E03AC">
        <w:rPr>
          <w:rFonts w:eastAsia="MS Gothic"/>
        </w:rPr>
        <w:t>2</w:t>
      </w:r>
      <w:r w:rsidRPr="00A134A3">
        <w:rPr>
          <w:rFonts w:eastAsia="MS Gothic"/>
        </w:rPr>
        <w:t>.</w:t>
      </w:r>
      <w:r w:rsidRPr="00A134A3">
        <w:rPr>
          <w:rFonts w:eastAsia="MS Gothic"/>
        </w:rPr>
        <w:tab/>
      </w:r>
      <w:smartTag w:uri="urn:schemas-microsoft-com:office:smarttags" w:element="country-region">
        <w:r w:rsidR="000D20C8" w:rsidRPr="00A134A3">
          <w:rPr>
            <w:rFonts w:eastAsia="MS Gothic"/>
          </w:rPr>
          <w:t>Japan</w:t>
        </w:r>
      </w:smartTag>
      <w:r w:rsidR="000D20C8" w:rsidRPr="00A134A3">
        <w:rPr>
          <w:rFonts w:eastAsia="MS Gothic"/>
        </w:rPr>
        <w:t xml:space="preserve"> declared in 1978 that the term “police” referred to in </w:t>
      </w:r>
      <w:r w:rsidR="000D20C8">
        <w:rPr>
          <w:rFonts w:eastAsia="MS Gothic" w:hint="eastAsia"/>
        </w:rPr>
        <w:t>a</w:t>
      </w:r>
      <w:r w:rsidR="000D20C8" w:rsidRPr="00A134A3">
        <w:rPr>
          <w:rFonts w:eastAsia="MS Gothic"/>
        </w:rPr>
        <w:t>rticle 22</w:t>
      </w:r>
      <w:r w:rsidR="000D20C8">
        <w:rPr>
          <w:rFonts w:eastAsia="MS Gothic" w:hint="eastAsia"/>
        </w:rPr>
        <w:t xml:space="preserve">, paragraph </w:t>
      </w:r>
      <w:r w:rsidR="000D20C8" w:rsidRPr="00A134A3">
        <w:rPr>
          <w:rFonts w:eastAsia="MS Gothic"/>
        </w:rPr>
        <w:t xml:space="preserve">2 of the </w:t>
      </w:r>
      <w:r w:rsidR="000D20C8">
        <w:rPr>
          <w:rFonts w:eastAsia="MS Gothic" w:hint="eastAsia"/>
        </w:rPr>
        <w:t>Covenant</w:t>
      </w:r>
      <w:r w:rsidR="000D20C8" w:rsidRPr="00A134A3">
        <w:rPr>
          <w:rFonts w:eastAsia="MS Gothic"/>
        </w:rPr>
        <w:t xml:space="preserve"> should be </w:t>
      </w:r>
      <w:r w:rsidR="000D20C8" w:rsidRPr="00C62A4B">
        <w:rPr>
          <w:rFonts w:eastAsia="MS Gothic"/>
        </w:rPr>
        <w:t>interpreted</w:t>
      </w:r>
      <w:r w:rsidR="000D20C8" w:rsidRPr="00A134A3">
        <w:rPr>
          <w:rFonts w:eastAsia="MS Gothic"/>
        </w:rPr>
        <w:t xml:space="preserve"> as including the fire service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As a solution capable of reaching national consensus on the issues concerning the right </w:t>
      </w:r>
      <w:r w:rsidR="000D20C8">
        <w:rPr>
          <w:rFonts w:eastAsia="MS Gothic" w:hint="eastAsia"/>
        </w:rPr>
        <w:t>to organize</w:t>
      </w:r>
      <w:r w:rsidR="000D20C8" w:rsidRPr="00A134A3">
        <w:rPr>
          <w:rFonts w:eastAsia="MS Gothic"/>
        </w:rPr>
        <w:t xml:space="preserve"> of fire defence personnel, the Government introduced a </w:t>
      </w:r>
      <w:r w:rsidR="000D20C8">
        <w:rPr>
          <w:rFonts w:eastAsia="MS Gothic" w:hint="eastAsia"/>
        </w:rPr>
        <w:t>system</w:t>
      </w:r>
      <w:r w:rsidR="000D20C8" w:rsidRPr="00A134A3">
        <w:rPr>
          <w:rFonts w:eastAsia="MS Gothic"/>
        </w:rPr>
        <w:t xml:space="preserve"> using the Fire Defence Personnel Committee in 1995. In order to improve the operation of this </w:t>
      </w:r>
      <w:r w:rsidR="000D20C8">
        <w:rPr>
          <w:rFonts w:eastAsia="MS Gothic" w:hint="eastAsia"/>
        </w:rPr>
        <w:t>system</w:t>
      </w:r>
      <w:r w:rsidR="000D20C8" w:rsidRPr="00A134A3">
        <w:rPr>
          <w:rFonts w:eastAsia="MS Gothic"/>
        </w:rPr>
        <w:t xml:space="preserve">, the Ministry of Internal Affairs and Communications (MIC), the Fire and Disaster Management Agency, and the All-Japan Prefectural and Municipal Workers Union (JICHIRO) discussed and agreed to modify this </w:t>
      </w:r>
      <w:r w:rsidR="000D20C8">
        <w:rPr>
          <w:rFonts w:eastAsia="MS Gothic" w:hint="eastAsia"/>
        </w:rPr>
        <w:t>system</w:t>
      </w:r>
      <w:r w:rsidR="000D20C8" w:rsidRPr="00A134A3">
        <w:rPr>
          <w:rFonts w:eastAsia="MS Gothic"/>
        </w:rPr>
        <w:t xml:space="preserve"> to establish</w:t>
      </w:r>
      <w:r w:rsidR="000D20C8" w:rsidRPr="00A42499">
        <w:rPr>
          <w:rFonts w:eastAsia="MS Gothic" w:hint="eastAsia"/>
        </w:rPr>
        <w:t xml:space="preserve"> </w:t>
      </w:r>
      <w:r w:rsidR="000D20C8">
        <w:rPr>
          <w:rFonts w:eastAsia="MS Gothic"/>
        </w:rPr>
        <w:t>a</w:t>
      </w:r>
      <w:r w:rsidR="000D20C8">
        <w:rPr>
          <w:rFonts w:eastAsia="MS Gothic" w:hint="eastAsia"/>
        </w:rPr>
        <w:t xml:space="preserve"> Liaison Facilitator system</w:t>
      </w:r>
      <w:r w:rsidR="000D20C8" w:rsidRPr="00A134A3">
        <w:rPr>
          <w:rFonts w:eastAsia="MS Gothic"/>
        </w:rPr>
        <w:t xml:space="preserve"> in 2005.</w:t>
      </w:r>
    </w:p>
    <w:p w:rsidR="000D20C8" w:rsidRPr="00CB10F7" w:rsidRDefault="00C62A4B" w:rsidP="00151A9D">
      <w:pPr>
        <w:pStyle w:val="SingleTxtG"/>
        <w:rPr>
          <w:rFonts w:eastAsia="MS Gothic" w:hint="eastAsia"/>
        </w:rPr>
      </w:pPr>
      <w:r w:rsidRPr="00CB10F7">
        <w:rPr>
          <w:rFonts w:eastAsia="MS Gothic"/>
        </w:rPr>
        <w:t>28</w:t>
      </w:r>
      <w:r w:rsidR="003E03AC">
        <w:rPr>
          <w:rFonts w:eastAsia="MS Gothic"/>
        </w:rPr>
        <w:t>3</w:t>
      </w:r>
      <w:r w:rsidRPr="00CB10F7">
        <w:rPr>
          <w:rFonts w:eastAsia="MS Gothic"/>
        </w:rPr>
        <w:t>.</w:t>
      </w:r>
      <w:r w:rsidRPr="00CB10F7">
        <w:rPr>
          <w:rFonts w:eastAsia="MS Gothic"/>
        </w:rPr>
        <w:tab/>
      </w:r>
      <w:r w:rsidR="000D20C8" w:rsidRPr="00A134A3">
        <w:rPr>
          <w:rFonts w:eastAsia="MS Gothic"/>
        </w:rPr>
        <w:t xml:space="preserve">Subsequently, </w:t>
      </w:r>
      <w:r w:rsidR="000D20C8">
        <w:rPr>
          <w:rFonts w:eastAsia="MS Gothic"/>
        </w:rPr>
        <w:t>the “</w:t>
      </w:r>
      <w:r w:rsidR="000D20C8">
        <w:rPr>
          <w:rFonts w:eastAsia="MS Gothic" w:hint="eastAsia"/>
        </w:rPr>
        <w:t>Committee on the right to organize of Fire Defence Personnel</w:t>
      </w:r>
      <w:r w:rsidR="000D20C8">
        <w:rPr>
          <w:rFonts w:eastAsia="MS Gothic"/>
        </w:rPr>
        <w:t>”</w:t>
      </w:r>
      <w:r w:rsidR="000D20C8" w:rsidRPr="00A134A3">
        <w:rPr>
          <w:rFonts w:eastAsia="MS Gothic"/>
        </w:rPr>
        <w:t xml:space="preserve"> was set up under MIC in January 2010. Based on opinions from both labour leadership and management </w:t>
      </w:r>
      <w:r w:rsidR="000D20C8" w:rsidRPr="00C62A4B">
        <w:rPr>
          <w:rFonts w:eastAsia="MS Gothic"/>
        </w:rPr>
        <w:t>representatives</w:t>
      </w:r>
      <w:r w:rsidR="000D20C8" w:rsidRPr="00A134A3">
        <w:rPr>
          <w:rFonts w:eastAsia="MS Gothic"/>
        </w:rPr>
        <w:t xml:space="preserve"> and interviews with relevant organizations, the </w:t>
      </w:r>
      <w:r w:rsidR="000D20C8">
        <w:rPr>
          <w:rFonts w:eastAsia="MS Gothic" w:hint="eastAsia"/>
        </w:rPr>
        <w:t>Committee</w:t>
      </w:r>
      <w:r w:rsidR="000D20C8" w:rsidRPr="00A134A3">
        <w:rPr>
          <w:rFonts w:eastAsia="MS Gothic"/>
        </w:rPr>
        <w:t xml:space="preserve"> prepared a report in December 2010.</w:t>
      </w:r>
    </w:p>
    <w:p w:rsidR="000D20C8" w:rsidRPr="00597753" w:rsidRDefault="00151A9D" w:rsidP="007C21AB">
      <w:pPr>
        <w:pStyle w:val="HChG"/>
        <w:rPr>
          <w:rFonts w:eastAsia="MS Gothic"/>
        </w:rPr>
      </w:pPr>
      <w:r>
        <w:rPr>
          <w:rFonts w:eastAsia="MS Gothic"/>
        </w:rPr>
        <w:tab/>
      </w:r>
      <w:r>
        <w:rPr>
          <w:rFonts w:eastAsia="MS Gothic"/>
        </w:rPr>
        <w:tab/>
      </w:r>
      <w:r w:rsidR="000D20C8" w:rsidRPr="00597753">
        <w:rPr>
          <w:rFonts w:eastAsia="MS Gothic"/>
        </w:rPr>
        <w:t>Article 23</w:t>
      </w:r>
    </w:p>
    <w:p w:rsidR="000D20C8" w:rsidRPr="00151A9D" w:rsidRDefault="00C62A4B" w:rsidP="00151A9D">
      <w:pPr>
        <w:pStyle w:val="SingleTxtG"/>
        <w:rPr>
          <w:rFonts w:eastAsia="MS Gothic"/>
        </w:rPr>
      </w:pPr>
      <w:r w:rsidRPr="00151A9D">
        <w:rPr>
          <w:rFonts w:eastAsia="MS Gothic"/>
        </w:rPr>
        <w:t>28</w:t>
      </w:r>
      <w:r w:rsidR="003E03AC">
        <w:rPr>
          <w:rFonts w:eastAsia="MS Gothic"/>
        </w:rPr>
        <w:t>4</w:t>
      </w:r>
      <w:r w:rsidRPr="00151A9D">
        <w:rPr>
          <w:rFonts w:eastAsia="MS Gothic"/>
        </w:rPr>
        <w:t>.</w:t>
      </w:r>
      <w:r w:rsidRPr="00151A9D">
        <w:rPr>
          <w:rFonts w:eastAsia="MS Gothic"/>
        </w:rPr>
        <w:tab/>
      </w:r>
      <w:r w:rsidR="000D20C8" w:rsidRPr="00151A9D">
        <w:rPr>
          <w:rFonts w:eastAsia="MS Gothic"/>
        </w:rPr>
        <w:t xml:space="preserve">In January 2010, the bill for the Act for Partial Revision of the Civil Code and the Family Registration Act (tentative name) was drafted with the intention of submission from the Cabinet to the Diet at its 174th session (regular session). This bill included provisions for shortening the period of prohibition from remarrying for </w:t>
      </w:r>
      <w:r w:rsidR="000D20C8" w:rsidRPr="00151A9D">
        <w:rPr>
          <w:rFonts w:eastAsia="MS Gothic" w:hint="eastAsia"/>
        </w:rPr>
        <w:t>women</w:t>
      </w:r>
      <w:r w:rsidR="000D20C8" w:rsidRPr="00151A9D">
        <w:rPr>
          <w:rFonts w:eastAsia="MS Gothic"/>
        </w:rPr>
        <w:t xml:space="preserve"> and </w:t>
      </w:r>
      <w:r w:rsidR="000D20C8" w:rsidRPr="00151A9D">
        <w:rPr>
          <w:rFonts w:eastAsia="MS Gothic" w:hint="eastAsia"/>
        </w:rPr>
        <w:t>harmonizing the</w:t>
      </w:r>
      <w:r w:rsidR="000D20C8" w:rsidRPr="00151A9D">
        <w:rPr>
          <w:rFonts w:eastAsia="MS Gothic"/>
        </w:rPr>
        <w:t xml:space="preserve"> minimum age </w:t>
      </w:r>
      <w:r w:rsidR="000D20C8" w:rsidRPr="00151A9D">
        <w:rPr>
          <w:rFonts w:eastAsia="MS Gothic" w:hint="eastAsia"/>
        </w:rPr>
        <w:t>of</w:t>
      </w:r>
      <w:r w:rsidR="000D20C8" w:rsidRPr="00151A9D">
        <w:rPr>
          <w:rFonts w:eastAsia="MS Gothic"/>
        </w:rPr>
        <w:t xml:space="preserve"> marriage for </w:t>
      </w:r>
      <w:r w:rsidR="000D20C8" w:rsidRPr="00151A9D">
        <w:rPr>
          <w:rFonts w:eastAsia="MS Gothic" w:hint="eastAsia"/>
        </w:rPr>
        <w:t>men and women</w:t>
      </w:r>
      <w:r w:rsidR="000D20C8" w:rsidRPr="00151A9D">
        <w:rPr>
          <w:rFonts w:eastAsia="MS Gothic"/>
        </w:rPr>
        <w:t xml:space="preserve">. However, this bill </w:t>
      </w:r>
      <w:r w:rsidR="000D20C8" w:rsidRPr="00151A9D">
        <w:rPr>
          <w:rFonts w:eastAsia="MS Gothic" w:hint="eastAsia"/>
        </w:rPr>
        <w:t>was not submitted to the Diet because it</w:t>
      </w:r>
      <w:r w:rsidR="000D20C8" w:rsidRPr="00151A9D">
        <w:rPr>
          <w:rFonts w:eastAsia="MS Gothic"/>
        </w:rPr>
        <w:t xml:space="preserve"> was so controversial in the ruling party that it was not </w:t>
      </w:r>
      <w:r w:rsidR="000D20C8" w:rsidRPr="00151A9D">
        <w:rPr>
          <w:rFonts w:eastAsia="MS Gothic" w:hint="eastAsia"/>
        </w:rPr>
        <w:t xml:space="preserve">decided </w:t>
      </w:r>
      <w:r w:rsidR="000D20C8" w:rsidRPr="00151A9D">
        <w:rPr>
          <w:rFonts w:eastAsia="MS Gothic"/>
        </w:rPr>
        <w:t>on in the C</w:t>
      </w:r>
      <w:r w:rsidR="000D20C8" w:rsidRPr="00151A9D">
        <w:rPr>
          <w:rFonts w:eastAsia="MS Gothic" w:hint="eastAsia"/>
        </w:rPr>
        <w:t>abinet</w:t>
      </w:r>
      <w:r w:rsidR="000D20C8" w:rsidRPr="00151A9D">
        <w:rPr>
          <w:rFonts w:eastAsia="MS Gothic"/>
        </w:rPr>
        <w:t>.</w:t>
      </w:r>
    </w:p>
    <w:p w:rsidR="000D20C8" w:rsidRPr="00151A9D" w:rsidRDefault="00C62A4B" w:rsidP="00151A9D">
      <w:pPr>
        <w:pStyle w:val="SingleTxtG"/>
        <w:rPr>
          <w:rFonts w:eastAsia="MS Gothic" w:hint="eastAsia"/>
        </w:rPr>
      </w:pPr>
      <w:r w:rsidRPr="00151A9D">
        <w:rPr>
          <w:rFonts w:eastAsia="MS Gothic"/>
        </w:rPr>
        <w:t>28</w:t>
      </w:r>
      <w:r w:rsidR="003E03AC">
        <w:rPr>
          <w:rFonts w:eastAsia="MS Gothic"/>
        </w:rPr>
        <w:t>5</w:t>
      </w:r>
      <w:r w:rsidRPr="00151A9D">
        <w:rPr>
          <w:rFonts w:eastAsia="MS Gothic"/>
        </w:rPr>
        <w:t>.</w:t>
      </w:r>
      <w:r w:rsidRPr="00151A9D">
        <w:rPr>
          <w:rFonts w:eastAsia="MS Gothic"/>
        </w:rPr>
        <w:tab/>
      </w:r>
      <w:r w:rsidR="000D20C8" w:rsidRPr="00151A9D">
        <w:rPr>
          <w:rFonts w:eastAsia="MS Gothic"/>
        </w:rPr>
        <w:t xml:space="preserve">As stated in the </w:t>
      </w:r>
      <w:r w:rsidR="000D20C8" w:rsidRPr="00151A9D">
        <w:rPr>
          <w:rFonts w:eastAsia="MS Gothic" w:hint="eastAsia"/>
        </w:rPr>
        <w:t>T</w:t>
      </w:r>
      <w:r w:rsidR="000D20C8" w:rsidRPr="00151A9D">
        <w:rPr>
          <w:rFonts w:eastAsia="MS Gothic"/>
        </w:rPr>
        <w:t xml:space="preserve">hird Basic Plan for Gender Equality, the Government is going to continue discussions on the revision of the Civil Code, in light of </w:t>
      </w:r>
      <w:r w:rsidR="000D20C8" w:rsidRPr="00151A9D">
        <w:rPr>
          <w:rFonts w:eastAsia="MS Gothic" w:hint="eastAsia"/>
        </w:rPr>
        <w:t>the</w:t>
      </w:r>
      <w:r w:rsidR="000D20C8" w:rsidRPr="00151A9D">
        <w:rPr>
          <w:rFonts w:eastAsia="MS Gothic"/>
        </w:rPr>
        <w:t xml:space="preserve"> diversification in forms of couples and families and the concluding observations of the UN Committee on the Elimination of Discrimination against Women.</w:t>
      </w:r>
      <w:r w:rsidR="000D20C8" w:rsidRPr="00151A9D">
        <w:rPr>
          <w:rFonts w:eastAsia="MS Gothic" w:hint="eastAsia"/>
        </w:rPr>
        <w:t xml:space="preserve"> </w:t>
      </w:r>
    </w:p>
    <w:p w:rsidR="000D20C8" w:rsidRPr="00660E97" w:rsidRDefault="00151A9D" w:rsidP="007C21AB">
      <w:pPr>
        <w:pStyle w:val="HChG"/>
        <w:rPr>
          <w:rFonts w:eastAsia="MS Gothic"/>
        </w:rPr>
      </w:pPr>
      <w:r>
        <w:rPr>
          <w:rFonts w:eastAsia="MS Gothic"/>
        </w:rPr>
        <w:tab/>
      </w:r>
      <w:r>
        <w:rPr>
          <w:rFonts w:eastAsia="MS Gothic"/>
        </w:rPr>
        <w:tab/>
      </w:r>
      <w:r w:rsidR="000D20C8" w:rsidRPr="00660E97">
        <w:rPr>
          <w:rFonts w:eastAsia="MS Gothic"/>
        </w:rPr>
        <w:t>Article 24</w:t>
      </w:r>
    </w:p>
    <w:p w:rsidR="000D20C8" w:rsidRPr="00B122AA" w:rsidRDefault="00151A9D" w:rsidP="007C21AB">
      <w:pPr>
        <w:pStyle w:val="H1G"/>
        <w:rPr>
          <w:rFonts w:eastAsia="MS Gothic"/>
        </w:rPr>
      </w:pPr>
      <w:r>
        <w:rPr>
          <w:rFonts w:eastAsia="MS Gothic"/>
        </w:rPr>
        <w:tab/>
      </w:r>
      <w:r w:rsidR="000D20C8">
        <w:rPr>
          <w:rFonts w:eastAsia="MS Gothic" w:hint="eastAsia"/>
        </w:rPr>
        <w:t>A</w:t>
      </w:r>
      <w:r w:rsidR="000D20C8" w:rsidRPr="00B122AA">
        <w:rPr>
          <w:rFonts w:eastAsia="MS Gothic"/>
        </w:rPr>
        <w:t>.</w:t>
      </w:r>
      <w:r>
        <w:rPr>
          <w:rFonts w:eastAsia="MS Gothic"/>
        </w:rPr>
        <w:tab/>
      </w:r>
      <w:r w:rsidR="000D20C8" w:rsidRPr="00B122AA">
        <w:rPr>
          <w:rFonts w:eastAsia="MS Gothic"/>
        </w:rPr>
        <w:t>Optional Protocols to the Convention on the Rights of the Child</w:t>
      </w:r>
    </w:p>
    <w:p w:rsidR="000D20C8" w:rsidRPr="00A134A3" w:rsidRDefault="00C62A4B" w:rsidP="00151A9D">
      <w:pPr>
        <w:pStyle w:val="SingleTxtG"/>
        <w:rPr>
          <w:rFonts w:eastAsia="MS Gothic"/>
        </w:rPr>
      </w:pPr>
      <w:r w:rsidRPr="00A134A3">
        <w:rPr>
          <w:rFonts w:eastAsia="MS Gothic"/>
        </w:rPr>
        <w:t>28</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With regard to Japan's status in relation to the Convention on the Rights of the Child, the Optional Protocol to the Convention on the Rights of the Child on the involvement of children in armed conflict, and </w:t>
      </w:r>
      <w:r w:rsidR="000D20C8">
        <w:rPr>
          <w:rFonts w:eastAsia="MS Gothic"/>
        </w:rPr>
        <w:t xml:space="preserve">the </w:t>
      </w:r>
      <w:r w:rsidR="000D20C8" w:rsidRPr="00A134A3">
        <w:rPr>
          <w:rFonts w:eastAsia="MS Gothic"/>
        </w:rPr>
        <w:t xml:space="preserve">Optional Protocol to the Convention on the Rights of the Child on the sale of children, child prostitution, and child pornography, the Government of Japan submitted </w:t>
      </w:r>
      <w:r w:rsidR="000D20C8">
        <w:rPr>
          <w:rFonts w:eastAsia="MS Gothic"/>
        </w:rPr>
        <w:t>its</w:t>
      </w:r>
      <w:r w:rsidR="000D20C8" w:rsidRPr="00A134A3">
        <w:rPr>
          <w:rFonts w:eastAsia="MS Gothic"/>
        </w:rPr>
        <w:t xml:space="preserve"> third periodic report for the Convention and the </w:t>
      </w:r>
      <w:r w:rsidR="000D20C8">
        <w:rPr>
          <w:rFonts w:eastAsia="MS Gothic" w:hint="eastAsia"/>
        </w:rPr>
        <w:t>initial</w:t>
      </w:r>
      <w:r w:rsidR="000D20C8" w:rsidRPr="00A134A3">
        <w:rPr>
          <w:rFonts w:eastAsia="MS Gothic"/>
        </w:rPr>
        <w:t xml:space="preserve"> reports for the two Optional Protocols in April 2008 and underwent examination o</w:t>
      </w:r>
      <w:r w:rsidR="000D20C8">
        <w:rPr>
          <w:rFonts w:eastAsia="MS Gothic"/>
        </w:rPr>
        <w:t>n</w:t>
      </w:r>
      <w:r w:rsidR="000D20C8" w:rsidRPr="00A134A3">
        <w:rPr>
          <w:rFonts w:eastAsia="MS Gothic"/>
        </w:rPr>
        <w:t xml:space="preserve"> these reports by the Committee on the Rights of the Child in May 2010. In accordance with the concluding observations, the Government is endeavouring to ensure that this Convention and the Optional Protocols are properly implemented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w:t>
      </w:r>
    </w:p>
    <w:p w:rsidR="000D20C8" w:rsidRPr="00A134A3" w:rsidRDefault="00C62A4B" w:rsidP="00151A9D">
      <w:pPr>
        <w:pStyle w:val="SingleTxtG"/>
        <w:rPr>
          <w:rFonts w:eastAsia="MS Gothic" w:hint="eastAsia"/>
        </w:rPr>
      </w:pPr>
      <w:r w:rsidRPr="00A134A3">
        <w:rPr>
          <w:rFonts w:eastAsia="MS Gothic"/>
        </w:rPr>
        <w:t>28</w:t>
      </w:r>
      <w:r w:rsidR="003E03AC">
        <w:rPr>
          <w:rFonts w:eastAsia="MS Gothic"/>
        </w:rPr>
        <w:t>7</w:t>
      </w:r>
      <w:r w:rsidRPr="00A134A3">
        <w:rPr>
          <w:rFonts w:eastAsia="MS Gothic"/>
        </w:rPr>
        <w:t>.</w:t>
      </w:r>
      <w:r w:rsidRPr="00A134A3">
        <w:rPr>
          <w:rFonts w:eastAsia="MS Gothic"/>
        </w:rPr>
        <w:tab/>
      </w:r>
      <w:r w:rsidR="000D20C8" w:rsidRPr="00A134A3">
        <w:rPr>
          <w:rFonts w:eastAsia="MS Gothic"/>
        </w:rPr>
        <w:t xml:space="preserve">In March 2010, </w:t>
      </w:r>
      <w:r w:rsidR="000D20C8">
        <w:rPr>
          <w:rFonts w:eastAsia="MS Gothic"/>
        </w:rPr>
        <w:t>MOFA</w:t>
      </w:r>
      <w:r w:rsidR="000D20C8" w:rsidRPr="00A134A3">
        <w:rPr>
          <w:rFonts w:eastAsia="MS Gothic"/>
        </w:rPr>
        <w:t xml:space="preserve"> co-hosted the Symposium on the Convention on the Rights of the Child, “</w:t>
      </w:r>
      <w:r w:rsidR="000D20C8" w:rsidRPr="00C62A4B">
        <w:rPr>
          <w:rFonts w:eastAsia="MS Gothic"/>
        </w:rPr>
        <w:t>Challenges</w:t>
      </w:r>
      <w:r w:rsidR="000D20C8" w:rsidRPr="00A134A3">
        <w:rPr>
          <w:rFonts w:eastAsia="MS Gothic"/>
        </w:rPr>
        <w:t xml:space="preserve"> for the Rights of Children,” with UNICEF Tokyo Office and Japan Committee for UNICEF. In this Symposium, practical recommendations were raised by experts and frontline workers in various fields such as the legal profession, paediatrics, private enterprise, NGOs, and so on with regard to the problems to be addressed by Japan and the roles to be played by Japan in terms of international cooperation, for the purpose of promoting</w:t>
      </w:r>
      <w:r w:rsidR="000D20C8">
        <w:rPr>
          <w:rFonts w:eastAsia="MS Gothic"/>
        </w:rPr>
        <w:t xml:space="preserve"> the</w:t>
      </w:r>
      <w:r w:rsidR="000D20C8" w:rsidRPr="00A134A3">
        <w:rPr>
          <w:rFonts w:eastAsia="MS Gothic"/>
        </w:rPr>
        <w:t xml:space="preserve"> "respect and protection of the Rights of the Child" stipulated in the Convention and its two Optional Protocols.</w:t>
      </w:r>
      <w:r w:rsidR="000D20C8" w:rsidRPr="00A134A3">
        <w:rPr>
          <w:rFonts w:eastAsia="MS Gothic" w:hint="eastAsia"/>
        </w:rPr>
        <w:t xml:space="preserve"> </w:t>
      </w:r>
    </w:p>
    <w:p w:rsidR="000D20C8" w:rsidRPr="00B122AA" w:rsidRDefault="00151A9D" w:rsidP="007C21AB">
      <w:pPr>
        <w:pStyle w:val="H1G"/>
        <w:rPr>
          <w:rFonts w:eastAsia="MS Gothic"/>
        </w:rPr>
      </w:pPr>
      <w:r>
        <w:rPr>
          <w:rFonts w:eastAsia="MS Gothic"/>
        </w:rPr>
        <w:tab/>
      </w:r>
      <w:r w:rsidR="000D20C8">
        <w:rPr>
          <w:rFonts w:eastAsia="MS Gothic" w:hint="eastAsia"/>
        </w:rPr>
        <w:t>B</w:t>
      </w:r>
      <w:r w:rsidR="000D20C8" w:rsidRPr="00B122AA">
        <w:rPr>
          <w:rFonts w:eastAsia="MS Gothic"/>
        </w:rPr>
        <w:t>.</w:t>
      </w:r>
      <w:r>
        <w:rPr>
          <w:rFonts w:eastAsia="MS Gothic"/>
        </w:rPr>
        <w:tab/>
      </w:r>
      <w:r w:rsidR="000D20C8" w:rsidRPr="00B122AA">
        <w:rPr>
          <w:rFonts w:eastAsia="MS Gothic"/>
        </w:rPr>
        <w:t>Protection of children</w:t>
      </w:r>
    </w:p>
    <w:p w:rsidR="000D20C8" w:rsidRPr="00D46DD2" w:rsidRDefault="00151A9D" w:rsidP="00BA0D94">
      <w:pPr>
        <w:pStyle w:val="H23G"/>
        <w:rPr>
          <w:rFonts w:eastAsia="MS Gothic"/>
        </w:rPr>
      </w:pPr>
      <w:r>
        <w:rPr>
          <w:rFonts w:eastAsia="MS Gothic"/>
        </w:rPr>
        <w:tab/>
      </w:r>
      <w:r w:rsidR="000D20C8">
        <w:rPr>
          <w:rFonts w:eastAsia="MS Gothic" w:hint="eastAsia"/>
        </w:rPr>
        <w:t>1</w:t>
      </w:r>
      <w:r w:rsidR="007C21AB">
        <w:rPr>
          <w:rFonts w:eastAsia="MS Gothic"/>
        </w:rPr>
        <w:t>.</w:t>
      </w:r>
      <w:r>
        <w:rPr>
          <w:rFonts w:eastAsia="MS Gothic"/>
        </w:rPr>
        <w:tab/>
      </w:r>
      <w:r w:rsidR="000D20C8" w:rsidRPr="00A134A3">
        <w:rPr>
          <w:rFonts w:eastAsia="MS Gothic"/>
        </w:rPr>
        <w:t xml:space="preserve">Countermeasures against child prostitution and </w:t>
      </w:r>
      <w:r w:rsidR="000D20C8" w:rsidRPr="00D46DD2">
        <w:rPr>
          <w:rFonts w:eastAsia="MS Gothic" w:hint="eastAsia"/>
        </w:rPr>
        <w:t>child</w:t>
      </w:r>
      <w:r w:rsidR="000D20C8" w:rsidRPr="00D46DD2">
        <w:rPr>
          <w:rFonts w:eastAsia="MS Gothic"/>
        </w:rPr>
        <w:t xml:space="preserve"> pornography</w:t>
      </w:r>
    </w:p>
    <w:p w:rsidR="000D20C8" w:rsidRPr="00A134A3" w:rsidRDefault="00C62A4B" w:rsidP="00151A9D">
      <w:pPr>
        <w:pStyle w:val="SingleTxtG"/>
        <w:rPr>
          <w:rFonts w:eastAsia="MS Gothic" w:hint="eastAsia"/>
        </w:rPr>
      </w:pPr>
      <w:r w:rsidRPr="00A134A3">
        <w:rPr>
          <w:rFonts w:eastAsia="MS Gothic"/>
        </w:rPr>
        <w:t>28</w:t>
      </w:r>
      <w:r w:rsidR="003E03AC">
        <w:rPr>
          <w:rFonts w:eastAsia="MS Gothic"/>
        </w:rPr>
        <w:t>8</w:t>
      </w:r>
      <w:r w:rsidRPr="00A134A3">
        <w:rPr>
          <w:rFonts w:eastAsia="MS Gothic"/>
        </w:rPr>
        <w:t>.</w:t>
      </w:r>
      <w:r w:rsidRPr="00A134A3">
        <w:rPr>
          <w:rFonts w:eastAsia="MS Gothic"/>
        </w:rPr>
        <w:tab/>
      </w:r>
      <w:r w:rsidR="000D20C8" w:rsidRPr="00D46DD2">
        <w:rPr>
          <w:rFonts w:eastAsia="MS Gothic"/>
        </w:rPr>
        <w:t xml:space="preserve">As part of the efforts to strengthen measures </w:t>
      </w:r>
      <w:r w:rsidR="000D20C8" w:rsidRPr="00FF4097">
        <w:t xml:space="preserve">to deal with increasingly internationalized child </w:t>
      </w:r>
      <w:r w:rsidR="000D20C8" w:rsidRPr="00C62A4B">
        <w:rPr>
          <w:rFonts w:eastAsia="MS Gothic"/>
        </w:rPr>
        <w:t>prostitution</w:t>
      </w:r>
      <w:r w:rsidR="000D20C8" w:rsidRPr="00FF4097">
        <w:t xml:space="preserve"> and </w:t>
      </w:r>
      <w:r w:rsidR="000D20C8" w:rsidRPr="00D46DD2">
        <w:rPr>
          <w:rFonts w:eastAsia="MS Gothic"/>
        </w:rPr>
        <w:t xml:space="preserve">child pornography cases, the Government is promoting </w:t>
      </w:r>
      <w:r w:rsidR="000D20C8" w:rsidRPr="00FF4097">
        <w:t xml:space="preserve">enforcement of regulations toward such </w:t>
      </w:r>
      <w:r w:rsidR="000D20C8" w:rsidRPr="00FF4097">
        <w:rPr>
          <w:rFonts w:hint="eastAsia"/>
        </w:rPr>
        <w:t>case</w:t>
      </w:r>
      <w:r w:rsidR="000D20C8" w:rsidRPr="00FF4097">
        <w:t>s through application of the penal provisions for overseas crime established in</w:t>
      </w:r>
      <w:r w:rsidR="000D20C8" w:rsidRPr="00D46DD2">
        <w:rPr>
          <w:rFonts w:eastAsia="MS Gothic"/>
        </w:rPr>
        <w:t xml:space="preserve"> </w:t>
      </w:r>
      <w:r w:rsidR="000D20C8" w:rsidRPr="00F420CB">
        <w:rPr>
          <w:noProof/>
        </w:rPr>
        <w:t xml:space="preserve">the </w:t>
      </w:r>
      <w:r w:rsidR="000D20C8" w:rsidRPr="00F420CB">
        <w:t>Act on Punishment of Activities Relating to Child Prostitution and Child Pornography, and the Protection of Children</w:t>
      </w:r>
      <w:r w:rsidR="000D20C8" w:rsidRPr="00D46DD2">
        <w:rPr>
          <w:rFonts w:eastAsia="MS Gothic"/>
        </w:rPr>
        <w:t xml:space="preserve"> . In addition, the G8 Rome/Lyon Group promoted a project</w:t>
      </w:r>
      <w:r w:rsidR="000D20C8">
        <w:rPr>
          <w:rFonts w:eastAsia="MS Gothic" w:hint="eastAsia"/>
        </w:rPr>
        <w:t>,</w:t>
      </w:r>
      <w:r w:rsidR="000D20C8" w:rsidRPr="00D46DD2">
        <w:rPr>
          <w:rFonts w:eastAsia="MS Gothic"/>
        </w:rPr>
        <w:t xml:space="preserve"> “Support for Victims of Child Sexual Exploitation” and the efforts of the G8 member states to support child victims of sexual exploitation were summarized in “Support for Victims of Child Sexual Exploitation—Best Practice Compilation Document” in 2011, as proposed by Japan to other G8 members. Furthermore, </w:t>
      </w:r>
      <w:r w:rsidR="000D20C8" w:rsidRPr="00AA5CDF">
        <w:t>since 2002, the Government has been holding the Conference on Child</w:t>
      </w:r>
      <w:r w:rsidR="000D20C8" w:rsidRPr="00AA5CDF">
        <w:rPr>
          <w:rFonts w:ascii="MS Mincho" w:eastAsia="MS Mincho" w:hAnsi="MS Mincho" w:cs="MS Mincho" w:hint="eastAsia"/>
        </w:rPr>
        <w:t xml:space="preserve">　</w:t>
      </w:r>
      <w:r w:rsidR="000D20C8" w:rsidRPr="00AA5CDF">
        <w:t xml:space="preserve">Prostitution/Commercial Sexual Exploitation in </w:t>
      </w:r>
      <w:smartTag w:uri="urn:schemas-microsoft-com:office:smarttags" w:element="place">
        <w:r w:rsidR="000D20C8" w:rsidRPr="00AA5CDF">
          <w:t>Southeast Asia</w:t>
        </w:r>
      </w:smartTag>
      <w:r w:rsidR="000D20C8" w:rsidRPr="00AA5CDF">
        <w:t xml:space="preserve"> on an annual basis in order to increase its cooperation with the investigation agencies of various countries.</w:t>
      </w:r>
      <w:r w:rsidR="000D20C8" w:rsidRPr="00A134A3">
        <w:rPr>
          <w:rFonts w:eastAsia="MS Gothic" w:hint="eastAsia"/>
        </w:rPr>
        <w:t xml:space="preserve"> </w:t>
      </w:r>
    </w:p>
    <w:p w:rsidR="000D20C8" w:rsidRPr="00A134A3" w:rsidRDefault="00C62A4B" w:rsidP="00151A9D">
      <w:pPr>
        <w:pStyle w:val="SingleTxtG"/>
        <w:rPr>
          <w:rFonts w:eastAsia="MS Gothic" w:hint="eastAsia"/>
        </w:rPr>
      </w:pPr>
      <w:r w:rsidRPr="00A134A3">
        <w:rPr>
          <w:rFonts w:eastAsia="MS Gothic"/>
        </w:rPr>
        <w:t>28</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t>
      </w:r>
      <w:r w:rsidR="000D20C8" w:rsidRPr="00713E8F">
        <w:rPr>
          <w:rFonts w:eastAsia="MS Gothic" w:hint="eastAsia"/>
        </w:rPr>
        <w:t>the relevant</w:t>
      </w:r>
      <w:r w:rsidR="000D20C8" w:rsidRPr="00A134A3">
        <w:rPr>
          <w:rFonts w:eastAsia="MS Gothic"/>
        </w:rPr>
        <w:t xml:space="preserve"> ministries and agencies are promoting measures to eliminate child pornography </w:t>
      </w:r>
      <w:r w:rsidR="000D20C8" w:rsidRPr="00713E8F">
        <w:rPr>
          <w:rFonts w:eastAsia="MS Gothic" w:hint="eastAsia"/>
        </w:rPr>
        <w:t xml:space="preserve">in </w:t>
      </w:r>
      <w:r w:rsidR="000D20C8" w:rsidRPr="00713E8F">
        <w:rPr>
          <w:rFonts w:eastAsia="MS Gothic"/>
        </w:rPr>
        <w:t xml:space="preserve">cooperation with </w:t>
      </w:r>
      <w:r w:rsidR="000D20C8" w:rsidRPr="00713E8F">
        <w:rPr>
          <w:rFonts w:eastAsia="MS Gothic" w:hint="eastAsia"/>
        </w:rPr>
        <w:t>people, business entities, and related bodies</w:t>
      </w:r>
      <w:r w:rsidR="000D20C8" w:rsidRPr="00A134A3">
        <w:rPr>
          <w:rFonts w:eastAsia="MS Gothic"/>
        </w:rPr>
        <w:t xml:space="preserve"> in accordance with the Comprehensive Measures to Eliminate Child Pornography formulated in 2010</w:t>
      </w:r>
      <w:r w:rsidR="000D20C8">
        <w:rPr>
          <w:rFonts w:eastAsia="MS Gothic" w:hint="eastAsia"/>
        </w:rPr>
        <w:t>.</w:t>
      </w:r>
      <w:r w:rsidR="000D20C8" w:rsidRPr="00A134A3">
        <w:rPr>
          <w:rFonts w:eastAsia="MS Gothic"/>
        </w:rPr>
        <w:t xml:space="preserve">  The measures promoted in this way include </w:t>
      </w:r>
      <w:r w:rsidR="000D20C8" w:rsidRPr="00713E8F">
        <w:rPr>
          <w:rFonts w:eastAsia="MS Gothic" w:hint="eastAsia"/>
        </w:rPr>
        <w:t>the</w:t>
      </w:r>
      <w:r w:rsidR="000D20C8" w:rsidRPr="00713E8F">
        <w:rPr>
          <w:rFonts w:eastAsia="MS Gothic"/>
        </w:rPr>
        <w:t xml:space="preserve"> </w:t>
      </w:r>
      <w:r w:rsidR="000D20C8" w:rsidRPr="00713E8F">
        <w:rPr>
          <w:rFonts w:eastAsia="MS Gothic" w:hint="eastAsia"/>
        </w:rPr>
        <w:t>people movement</w:t>
      </w:r>
      <w:r w:rsidR="000D20C8" w:rsidRPr="00A134A3">
        <w:rPr>
          <w:rFonts w:eastAsia="MS Gothic"/>
        </w:rPr>
        <w:t xml:space="preserve"> to eliminate child pornography, measures to prevent </w:t>
      </w:r>
      <w:r w:rsidR="000D20C8" w:rsidRPr="00713E8F">
        <w:rPr>
          <w:rFonts w:eastAsia="MS Gothic" w:hint="eastAsia"/>
        </w:rPr>
        <w:t>damage,</w:t>
      </w:r>
      <w:r w:rsidR="000D20C8" w:rsidRPr="00A134A3">
        <w:rPr>
          <w:rFonts w:eastAsia="MS Gothic"/>
        </w:rPr>
        <w:t xml:space="preserve"> measures to prevent distribution of and access to </w:t>
      </w:r>
      <w:r w:rsidR="000D20C8" w:rsidRPr="00713E8F">
        <w:rPr>
          <w:rFonts w:eastAsia="MS Gothic" w:hint="eastAsia"/>
        </w:rPr>
        <w:t>images of child</w:t>
      </w:r>
      <w:r w:rsidR="000D20C8" w:rsidRPr="00713E8F">
        <w:rPr>
          <w:rFonts w:eastAsia="MS Gothic"/>
        </w:rPr>
        <w:t xml:space="preserve"> </w:t>
      </w:r>
      <w:r w:rsidR="000D20C8" w:rsidRPr="00713E8F">
        <w:rPr>
          <w:rFonts w:eastAsia="MS Gothic" w:hint="eastAsia"/>
        </w:rPr>
        <w:t>pornography</w:t>
      </w:r>
      <w:r w:rsidR="000D20C8" w:rsidRPr="00A134A3">
        <w:rPr>
          <w:rFonts w:eastAsia="MS Gothic"/>
        </w:rPr>
        <w:t xml:space="preserve"> on the Internet, </w:t>
      </w:r>
      <w:r w:rsidR="000D20C8" w:rsidRPr="00713E8F">
        <w:rPr>
          <w:rFonts w:eastAsia="MS Gothic" w:hint="eastAsia"/>
        </w:rPr>
        <w:t>early detection</w:t>
      </w:r>
      <w:r w:rsidR="000D20C8" w:rsidRPr="00A134A3">
        <w:rPr>
          <w:rFonts w:eastAsia="MS Gothic"/>
        </w:rPr>
        <w:t xml:space="preserve"> and support </w:t>
      </w:r>
      <w:r w:rsidR="000D20C8" w:rsidRPr="00713E8F">
        <w:rPr>
          <w:rFonts w:eastAsia="MS Gothic" w:hint="eastAsia"/>
        </w:rPr>
        <w:t>activities, of child victims strengthening</w:t>
      </w:r>
      <w:r w:rsidR="000D20C8" w:rsidRPr="00A134A3">
        <w:rPr>
          <w:rFonts w:eastAsia="MS Gothic"/>
        </w:rPr>
        <w:t xml:space="preserve"> crackdowns, and </w:t>
      </w:r>
      <w:r w:rsidR="000D20C8" w:rsidRPr="00713E8F">
        <w:rPr>
          <w:rFonts w:eastAsia="MS Gothic" w:hint="eastAsia"/>
        </w:rPr>
        <w:t>surveys on countermeasures against child</w:t>
      </w:r>
      <w:r w:rsidR="000D20C8" w:rsidRPr="00A134A3">
        <w:rPr>
          <w:rFonts w:eastAsia="MS Gothic"/>
        </w:rPr>
        <w:t xml:space="preserve"> pornography in foreign countries</w:t>
      </w:r>
      <w:r w:rsidR="000D20C8" w:rsidRPr="00713E8F">
        <w:rPr>
          <w:rFonts w:eastAsia="MS Gothic" w:hint="eastAsia"/>
        </w:rPr>
        <w:t>, etc</w:t>
      </w:r>
      <w:r w:rsidR="000D20C8" w:rsidRPr="00A134A3">
        <w:rPr>
          <w:rFonts w:eastAsia="MS Gothic"/>
        </w:rPr>
        <w:t>.</w:t>
      </w:r>
    </w:p>
    <w:p w:rsidR="000D20C8" w:rsidRPr="00A134A3" w:rsidRDefault="00C62A4B" w:rsidP="00151A9D">
      <w:pPr>
        <w:pStyle w:val="SingleTxtG"/>
        <w:rPr>
          <w:rFonts w:eastAsia="MS Gothic" w:hint="eastAsia"/>
        </w:rPr>
      </w:pPr>
      <w:r w:rsidRPr="00A134A3">
        <w:rPr>
          <w:rFonts w:eastAsia="MS Gothic"/>
        </w:rPr>
        <w:t>2</w:t>
      </w:r>
      <w:r w:rsidR="003E03AC">
        <w:rPr>
          <w:rFonts w:eastAsia="MS Gothic"/>
        </w:rPr>
        <w:t>90</w:t>
      </w:r>
      <w:r w:rsidRPr="00A134A3">
        <w:rPr>
          <w:rFonts w:eastAsia="MS Gothic"/>
        </w:rPr>
        <w:t>.</w:t>
      </w:r>
      <w:r w:rsidRPr="00A134A3">
        <w:rPr>
          <w:rFonts w:eastAsia="MS Gothic"/>
        </w:rPr>
        <w:tab/>
      </w:r>
      <w:r w:rsidR="000D20C8" w:rsidRPr="00F370C7">
        <w:t xml:space="preserve">The prevention and eradication of the sexual exploitation of children, represented by child prostitution and child pornography cases, has become an important issue internationally. The police are actively promoting enforcement of regulations </w:t>
      </w:r>
      <w:r w:rsidR="000D20C8">
        <w:t>against</w:t>
      </w:r>
      <w:r w:rsidR="000D20C8" w:rsidRPr="00F370C7">
        <w:t xml:space="preserve"> the sexual exploitation of children based on the </w:t>
      </w:r>
      <w:r w:rsidR="000D20C8" w:rsidRPr="00F420CB">
        <w:rPr>
          <w:noProof/>
        </w:rPr>
        <w:t xml:space="preserve">the </w:t>
      </w:r>
      <w:r w:rsidR="000D20C8" w:rsidRPr="00F420CB">
        <w:t>Act on Punishment of Activities Relating to Child Prostitution and Child Pornography, and the Protection of Children</w:t>
      </w:r>
      <w:r w:rsidR="000D20C8" w:rsidRPr="00A134A3" w:rsidDel="00F370C7">
        <w:rPr>
          <w:rFonts w:eastAsia="MS Gothic"/>
        </w:rPr>
        <w:t xml:space="preserve"> </w:t>
      </w:r>
      <w:r w:rsidR="000D20C8" w:rsidRPr="00A134A3">
        <w:rPr>
          <w:rFonts w:eastAsia="MS Gothic"/>
        </w:rPr>
        <w:t xml:space="preserve">(as shown in the following table), and are also promoting </w:t>
      </w:r>
      <w:r w:rsidR="000D20C8" w:rsidRPr="00FF4097">
        <w:rPr>
          <w:rFonts w:eastAsia="MS Gothic"/>
        </w:rPr>
        <w:t>various measures</w:t>
      </w:r>
      <w:r w:rsidR="000D20C8">
        <w:rPr>
          <w:rFonts w:eastAsia="MS Gothic"/>
        </w:rPr>
        <w:t>, including</w:t>
      </w:r>
      <w:r w:rsidR="000D20C8" w:rsidRPr="00FF4097">
        <w:rPr>
          <w:rFonts w:eastAsia="MS Gothic" w:hint="eastAsia"/>
        </w:rPr>
        <w:t xml:space="preserve"> early detection of child victims and promoting of support activities, strict apprehension of heinous child pornography offenders, strengthening of charges on heinous related operators,</w:t>
      </w:r>
      <w:r w:rsidR="000D20C8" w:rsidRPr="00A134A3" w:rsidDel="00F370C7">
        <w:rPr>
          <w:rFonts w:eastAsia="MS Gothic"/>
        </w:rPr>
        <w:t xml:space="preserve"> </w:t>
      </w:r>
      <w:r w:rsidR="000D20C8">
        <w:rPr>
          <w:rFonts w:eastAsia="MS Gothic"/>
        </w:rPr>
        <w:t>and</w:t>
      </w:r>
      <w:r w:rsidR="000D20C8" w:rsidRPr="00A134A3">
        <w:rPr>
          <w:rFonts w:eastAsia="MS Gothic"/>
        </w:rPr>
        <w:t xml:space="preserve"> prevent</w:t>
      </w:r>
      <w:r w:rsidR="000D20C8">
        <w:rPr>
          <w:rFonts w:eastAsia="MS Gothic" w:hint="eastAsia"/>
        </w:rPr>
        <w:t>ion</w:t>
      </w:r>
      <w:r w:rsidR="000D20C8" w:rsidRPr="00FF4097">
        <w:rPr>
          <w:rFonts w:eastAsia="MS Gothic"/>
        </w:rPr>
        <w:t xml:space="preserve"> </w:t>
      </w:r>
      <w:r w:rsidR="000D20C8">
        <w:rPr>
          <w:rFonts w:eastAsia="MS Gothic" w:hint="eastAsia"/>
        </w:rPr>
        <w:t>against</w:t>
      </w:r>
      <w:r w:rsidR="000D20C8" w:rsidRPr="00A134A3">
        <w:rPr>
          <w:rFonts w:eastAsia="MS Gothic"/>
        </w:rPr>
        <w:t xml:space="preserve"> distribution of child pornography, </w:t>
      </w:r>
      <w:r w:rsidR="000D20C8" w:rsidRPr="00FF4097">
        <w:rPr>
          <w:rFonts w:eastAsia="MS Gothic" w:hint="eastAsia"/>
        </w:rPr>
        <w:t>based on</w:t>
      </w:r>
      <w:r w:rsidR="000D20C8" w:rsidRPr="00A134A3">
        <w:rPr>
          <w:rFonts w:eastAsia="MS Gothic"/>
        </w:rPr>
        <w:t xml:space="preserve"> </w:t>
      </w:r>
      <w:r w:rsidR="000D20C8">
        <w:rPr>
          <w:rFonts w:eastAsia="MS Gothic"/>
        </w:rPr>
        <w:t>“</w:t>
      </w:r>
      <w:r w:rsidR="000D20C8" w:rsidRPr="00A134A3">
        <w:rPr>
          <w:rFonts w:eastAsia="MS Gothic"/>
        </w:rPr>
        <w:t xml:space="preserve">the </w:t>
      </w:r>
      <w:r w:rsidR="000D20C8" w:rsidRPr="00FF4097">
        <w:rPr>
          <w:rFonts w:eastAsia="MS Gothic" w:hint="eastAsia"/>
        </w:rPr>
        <w:t>Strategic Programme to Combat Child Pornography</w:t>
      </w:r>
      <w:r w:rsidR="000D20C8" w:rsidRPr="00FF4097">
        <w:rPr>
          <w:rFonts w:eastAsia="MS Gothic"/>
        </w:rPr>
        <w:t>”</w:t>
      </w:r>
      <w:r w:rsidR="000D20C8" w:rsidRPr="00FF4097">
        <w:rPr>
          <w:rFonts w:eastAsia="MS Gothic" w:hint="eastAsia"/>
        </w:rPr>
        <w:t xml:space="preserve"> </w:t>
      </w:r>
      <w:r w:rsidR="000D20C8" w:rsidRPr="00A134A3">
        <w:rPr>
          <w:rFonts w:eastAsia="MS Gothic"/>
        </w:rPr>
        <w:t xml:space="preserve">formulated by the National Police Agency (NPA) in 2009 and </w:t>
      </w:r>
      <w:r w:rsidR="000D20C8">
        <w:rPr>
          <w:rFonts w:eastAsia="MS Gothic"/>
        </w:rPr>
        <w:t>“</w:t>
      </w:r>
      <w:r w:rsidR="000D20C8" w:rsidRPr="00A134A3">
        <w:rPr>
          <w:rFonts w:eastAsia="MS Gothic"/>
        </w:rPr>
        <w:t>the Comprehensive Measures to Eliminate Child Pornography</w:t>
      </w:r>
      <w:r w:rsidR="000D20C8">
        <w:rPr>
          <w:rFonts w:eastAsia="MS Gothic"/>
        </w:rPr>
        <w:t>”</w:t>
      </w:r>
      <w:r w:rsidR="000D20C8" w:rsidRPr="00F370C7">
        <w:rPr>
          <w:rFonts w:eastAsia="MS Gothic" w:hint="eastAsia"/>
        </w:rPr>
        <w:t xml:space="preserve"> </w:t>
      </w:r>
      <w:r w:rsidR="000D20C8" w:rsidRPr="00FF4097">
        <w:rPr>
          <w:rFonts w:eastAsia="MS Gothic" w:hint="eastAsia"/>
        </w:rPr>
        <w:t>formulated</w:t>
      </w:r>
      <w:r w:rsidR="000D20C8" w:rsidRPr="00A134A3">
        <w:rPr>
          <w:rFonts w:eastAsia="MS Gothic"/>
        </w:rPr>
        <w:t xml:space="preserve"> by the Ministerial Meeting Concerning Measures Against Crime in 2010. Since the </w:t>
      </w:r>
      <w:r w:rsidR="000D20C8" w:rsidRPr="00BD1F6C">
        <w:rPr>
          <w:rFonts w:eastAsia="MS Gothic"/>
        </w:rPr>
        <w:t>“</w:t>
      </w:r>
      <w:r w:rsidR="000D20C8" w:rsidRPr="00BD1F6C">
        <w:rPr>
          <w:rFonts w:eastAsia="MS Gothic" w:hint="eastAsia"/>
        </w:rPr>
        <w:t>Law Concerning the Regulation of Acts Inducing Children Using the Internet Dating Services and Other Matters</w:t>
      </w:r>
      <w:r w:rsidR="000D20C8" w:rsidRPr="00BD1F6C">
        <w:rPr>
          <w:rFonts w:eastAsia="MS Gothic"/>
        </w:rPr>
        <w:t>”</w:t>
      </w:r>
      <w:r w:rsidR="000D20C8" w:rsidRPr="00A134A3">
        <w:rPr>
          <w:rFonts w:eastAsia="MS Gothic"/>
        </w:rPr>
        <w:t xml:space="preserve"> entered into force in 2003, the police are </w:t>
      </w:r>
      <w:r w:rsidR="000D20C8" w:rsidRPr="00BD1F6C">
        <w:rPr>
          <w:rFonts w:eastAsia="MS Gothic" w:hint="eastAsia"/>
        </w:rPr>
        <w:t>promoting</w:t>
      </w:r>
      <w:r w:rsidR="000D20C8" w:rsidRPr="00A134A3">
        <w:rPr>
          <w:rFonts w:eastAsia="MS Gothic"/>
        </w:rPr>
        <w:t xml:space="preserve"> crackdowns on </w:t>
      </w:r>
      <w:r w:rsidR="000D20C8" w:rsidRPr="00BD1F6C">
        <w:rPr>
          <w:rFonts w:eastAsia="MS Gothic" w:hint="eastAsia"/>
        </w:rPr>
        <w:t>the use of so-called Internet Dating Services to invite children to have</w:t>
      </w:r>
      <w:r w:rsidR="000D20C8" w:rsidRPr="00A134A3">
        <w:rPr>
          <w:rFonts w:eastAsia="MS Gothic"/>
        </w:rPr>
        <w:t xml:space="preserve"> a sexual relationship or </w:t>
      </w:r>
      <w:r w:rsidR="000D20C8" w:rsidRPr="00BD1F6C">
        <w:rPr>
          <w:rFonts w:eastAsia="MS Gothic" w:hint="eastAsia"/>
        </w:rPr>
        <w:t>to offer payment for companionship</w:t>
      </w:r>
      <w:r w:rsidR="000D20C8" w:rsidRPr="00A134A3">
        <w:rPr>
          <w:rFonts w:eastAsia="MS Gothic"/>
        </w:rPr>
        <w:t xml:space="preserve">. In 2008, </w:t>
      </w:r>
      <w:r w:rsidR="000D20C8" w:rsidRPr="00BD1F6C">
        <w:rPr>
          <w:rFonts w:eastAsia="MS Gothic" w:hint="eastAsia"/>
        </w:rPr>
        <w:t>the Law</w:t>
      </w:r>
      <w:r w:rsidR="000D20C8" w:rsidRPr="00A134A3">
        <w:rPr>
          <w:rFonts w:eastAsia="MS Gothic"/>
        </w:rPr>
        <w:t xml:space="preserve"> was revised to introduce </w:t>
      </w:r>
      <w:r w:rsidR="000D20C8">
        <w:rPr>
          <w:rFonts w:eastAsia="MS Gothic"/>
        </w:rPr>
        <w:t>a</w:t>
      </w:r>
      <w:r w:rsidR="000D20C8" w:rsidRPr="00A134A3">
        <w:rPr>
          <w:rFonts w:eastAsia="MS Gothic"/>
        </w:rPr>
        <w:t xml:space="preserve"> notification system </w:t>
      </w:r>
      <w:r w:rsidR="000D20C8" w:rsidRPr="00BD1F6C">
        <w:rPr>
          <w:rFonts w:eastAsia="MS Gothic" w:hint="eastAsia"/>
        </w:rPr>
        <w:t>of</w:t>
      </w:r>
      <w:r w:rsidR="000D20C8" w:rsidRPr="00A134A3">
        <w:rPr>
          <w:rFonts w:eastAsia="MS Gothic"/>
        </w:rPr>
        <w:t xml:space="preserve"> </w:t>
      </w:r>
      <w:r w:rsidR="000D20C8">
        <w:rPr>
          <w:rFonts w:eastAsia="MS Gothic" w:hint="eastAsia"/>
        </w:rPr>
        <w:t>I</w:t>
      </w:r>
      <w:r w:rsidR="000D20C8" w:rsidRPr="00BD1F6C">
        <w:rPr>
          <w:rFonts w:eastAsia="MS Gothic" w:hint="eastAsia"/>
        </w:rPr>
        <w:t xml:space="preserve">nternet </w:t>
      </w:r>
      <w:r w:rsidR="000D20C8">
        <w:rPr>
          <w:rFonts w:eastAsia="MS Gothic" w:hint="eastAsia"/>
        </w:rPr>
        <w:t>D</w:t>
      </w:r>
      <w:r w:rsidR="000D20C8" w:rsidRPr="00BD1F6C">
        <w:rPr>
          <w:rFonts w:eastAsia="MS Gothic" w:hint="eastAsia"/>
        </w:rPr>
        <w:t xml:space="preserve">ating </w:t>
      </w:r>
      <w:r w:rsidR="000D20C8">
        <w:rPr>
          <w:rFonts w:eastAsia="MS Gothic" w:hint="eastAsia"/>
        </w:rPr>
        <w:t>S</w:t>
      </w:r>
      <w:r w:rsidR="000D20C8" w:rsidRPr="00BD1F6C">
        <w:rPr>
          <w:rFonts w:eastAsia="MS Gothic" w:hint="eastAsia"/>
        </w:rPr>
        <w:t>ervice</w:t>
      </w:r>
      <w:r w:rsidR="000D20C8">
        <w:rPr>
          <w:rFonts w:eastAsia="MS Gothic" w:hint="eastAsia"/>
        </w:rPr>
        <w:t>s</w:t>
      </w:r>
      <w:r w:rsidR="000D20C8" w:rsidRPr="00A134A3">
        <w:rPr>
          <w:rFonts w:eastAsia="MS Gothic"/>
        </w:rPr>
        <w:t xml:space="preserve"> providers and encourage private-sector efforts to prevent children from using </w:t>
      </w:r>
      <w:r w:rsidR="000D20C8">
        <w:rPr>
          <w:rFonts w:eastAsia="MS Gothic" w:hint="eastAsia"/>
        </w:rPr>
        <w:t>I</w:t>
      </w:r>
      <w:r w:rsidR="000D20C8" w:rsidRPr="00BD1F6C">
        <w:rPr>
          <w:rFonts w:eastAsia="MS Gothic" w:hint="eastAsia"/>
        </w:rPr>
        <w:t xml:space="preserve">nternet </w:t>
      </w:r>
      <w:r w:rsidR="000D20C8">
        <w:rPr>
          <w:rFonts w:eastAsia="MS Gothic" w:hint="eastAsia"/>
        </w:rPr>
        <w:t>D</w:t>
      </w:r>
      <w:r w:rsidR="000D20C8" w:rsidRPr="00BD1F6C">
        <w:rPr>
          <w:rFonts w:eastAsia="MS Gothic" w:hint="eastAsia"/>
        </w:rPr>
        <w:t xml:space="preserve">ating </w:t>
      </w:r>
      <w:r w:rsidR="000D20C8">
        <w:rPr>
          <w:rFonts w:eastAsia="MS Gothic" w:hint="eastAsia"/>
        </w:rPr>
        <w:t>S</w:t>
      </w:r>
      <w:r w:rsidR="000D20C8" w:rsidRPr="00BD1F6C">
        <w:rPr>
          <w:rFonts w:eastAsia="MS Gothic" w:hint="eastAsia"/>
        </w:rPr>
        <w:t>ervice</w:t>
      </w:r>
      <w:r w:rsidR="000D20C8">
        <w:rPr>
          <w:rFonts w:eastAsia="MS Gothic" w:hint="eastAsia"/>
        </w:rPr>
        <w:t>s</w:t>
      </w:r>
      <w:r w:rsidR="000D20C8" w:rsidRPr="00A134A3">
        <w:rPr>
          <w:rFonts w:eastAsia="MS Gothic"/>
        </w:rPr>
        <w:t xml:space="preserve">. In view that the number of children using community sites and suffering from </w:t>
      </w:r>
      <w:r w:rsidR="000D20C8">
        <w:rPr>
          <w:rFonts w:eastAsia="MS Gothic" w:hint="eastAsia"/>
        </w:rPr>
        <w:t>sex crimes</w:t>
      </w:r>
      <w:r w:rsidR="000D20C8" w:rsidRPr="00A134A3">
        <w:rPr>
          <w:rFonts w:eastAsia="MS Gothic"/>
        </w:rPr>
        <w:t xml:space="preserve"> has been increasing in recent years, the Government is striving for </w:t>
      </w:r>
      <w:r w:rsidR="000D20C8" w:rsidRPr="00FF4097">
        <w:rPr>
          <w:rFonts w:eastAsia="MS Gothic" w:hint="eastAsia"/>
        </w:rPr>
        <w:t>public relations</w:t>
      </w:r>
      <w:r w:rsidR="000D20C8" w:rsidRPr="00A134A3">
        <w:rPr>
          <w:rFonts w:eastAsia="MS Gothic"/>
        </w:rPr>
        <w:t xml:space="preserve"> and awareness-raising activities to make known </w:t>
      </w:r>
      <w:r w:rsidR="000D20C8">
        <w:rPr>
          <w:rFonts w:eastAsia="MS Gothic"/>
        </w:rPr>
        <w:t xml:space="preserve">the </w:t>
      </w:r>
      <w:r w:rsidR="000D20C8" w:rsidRPr="00A134A3">
        <w:rPr>
          <w:rFonts w:eastAsia="MS Gothic"/>
        </w:rPr>
        <w:t xml:space="preserve">potential risks </w:t>
      </w:r>
      <w:r w:rsidR="000D20C8">
        <w:rPr>
          <w:rFonts w:eastAsia="MS Gothic"/>
        </w:rPr>
        <w:t>of</w:t>
      </w:r>
      <w:r w:rsidR="000D20C8" w:rsidRPr="00A134A3">
        <w:rPr>
          <w:rFonts w:eastAsia="MS Gothic"/>
        </w:rPr>
        <w:t xml:space="preserve"> such websites and </w:t>
      </w:r>
      <w:r w:rsidR="000D20C8" w:rsidRPr="00FF4097">
        <w:rPr>
          <w:rFonts w:eastAsia="MS Gothic" w:hint="eastAsia"/>
        </w:rPr>
        <w:t>promoting dissemination</w:t>
      </w:r>
      <w:r w:rsidR="000D20C8" w:rsidRPr="00A134A3">
        <w:rPr>
          <w:rFonts w:eastAsia="MS Gothic"/>
        </w:rPr>
        <w:t xml:space="preserve"> of filtering services. </w:t>
      </w:r>
      <w:r w:rsidR="000D20C8">
        <w:rPr>
          <w:rFonts w:eastAsia="MS Gothic" w:hint="eastAsia"/>
        </w:rPr>
        <w:t xml:space="preserve">With respect to child victims, the police are </w:t>
      </w:r>
      <w:r w:rsidR="000D20C8">
        <w:rPr>
          <w:rFonts w:eastAsia="MS Gothic"/>
        </w:rPr>
        <w:t>endeavouring</w:t>
      </w:r>
      <w:r w:rsidR="000D20C8">
        <w:rPr>
          <w:rFonts w:eastAsia="MS Gothic" w:hint="eastAsia"/>
        </w:rPr>
        <w:t xml:space="preserve"> to lighten the psychological burden on child victims, by, for example, putting female police officers in charge of questioning child victims about the situation, and police personnel such as juvenile guidance officials, etc. are playing a central role in ongoing support for child victims, including </w:t>
      </w:r>
      <w:r w:rsidR="000D20C8">
        <w:rPr>
          <w:rFonts w:eastAsia="MS Gothic"/>
        </w:rPr>
        <w:t>counselling</w:t>
      </w:r>
      <w:r w:rsidR="000D20C8">
        <w:rPr>
          <w:rFonts w:eastAsia="MS Gothic" w:hint="eastAsia"/>
        </w:rPr>
        <w:t>.</w:t>
      </w:r>
    </w:p>
    <w:p w:rsidR="000D20C8" w:rsidRDefault="003E03AC" w:rsidP="003E03AC">
      <w:pPr>
        <w:pStyle w:val="SingleTxtG"/>
        <w:rPr>
          <w:rFonts w:ascii="MS Gothic" w:eastAsia="MS Gothic"/>
        </w:rPr>
      </w:pPr>
      <w:r>
        <w:rPr>
          <w:rFonts w:eastAsia="MS Gothic"/>
        </w:rPr>
        <w:t>291.</w:t>
      </w:r>
      <w:r>
        <w:rPr>
          <w:rFonts w:eastAsia="MS Gothic"/>
        </w:rPr>
        <w:tab/>
      </w:r>
      <w:r w:rsidR="000D20C8">
        <w:rPr>
          <w:noProof/>
        </w:rPr>
        <w:t xml:space="preserve">Crackdowns </w:t>
      </w:r>
      <w:r w:rsidR="000D20C8" w:rsidRPr="00C62A4B">
        <w:rPr>
          <w:rFonts w:eastAsia="MS Gothic"/>
        </w:rPr>
        <w:t>under</w:t>
      </w:r>
      <w:r w:rsidR="000D20C8">
        <w:rPr>
          <w:noProof/>
        </w:rPr>
        <w:t xml:space="preserve"> </w:t>
      </w:r>
      <w:r w:rsidR="000D20C8" w:rsidRPr="00F420CB">
        <w:rPr>
          <w:noProof/>
        </w:rPr>
        <w:t xml:space="preserve">the </w:t>
      </w:r>
      <w:r w:rsidR="000D20C8" w:rsidRPr="00F420CB">
        <w:t>Act on Punishment of Activities Relating to Child Prostitution and Child Pornography, and the Protection of Children</w:t>
      </w:r>
    </w:p>
    <w:tbl>
      <w:tblPr>
        <w:tblW w:w="7371" w:type="dxa"/>
        <w:tblInd w:w="1134" w:type="dxa"/>
        <w:tblBorders>
          <w:top w:val="single" w:sz="4" w:space="0" w:color="auto"/>
        </w:tblBorders>
        <w:tblCellMar>
          <w:left w:w="0" w:type="dxa"/>
        </w:tblCellMar>
        <w:tblLook w:val="01E0" w:firstRow="1" w:lastRow="1" w:firstColumn="1" w:lastColumn="1" w:noHBand="0" w:noVBand="0"/>
      </w:tblPr>
      <w:tblGrid>
        <w:gridCol w:w="1837"/>
        <w:gridCol w:w="1390"/>
        <w:gridCol w:w="808"/>
        <w:gridCol w:w="808"/>
        <w:gridCol w:w="808"/>
        <w:gridCol w:w="808"/>
        <w:gridCol w:w="912"/>
      </w:tblGrid>
      <w:tr w:rsidR="000D20C8" w:rsidRPr="00151A9D" w:rsidTr="00BA0D94">
        <w:trPr>
          <w:trHeight w:val="240"/>
          <w:tblHeader/>
        </w:trPr>
        <w:tc>
          <w:tcPr>
            <w:tcW w:w="1837"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rFonts w:eastAsia="MS Gothic"/>
                <w:i/>
                <w:sz w:val="16"/>
                <w:szCs w:val="24"/>
              </w:rPr>
            </w:pPr>
          </w:p>
        </w:tc>
        <w:tc>
          <w:tcPr>
            <w:tcW w:w="1390"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rFonts w:eastAsia="MS Gothic"/>
                <w:i/>
                <w:sz w:val="16"/>
                <w:szCs w:val="24"/>
              </w:rPr>
            </w:pPr>
          </w:p>
        </w:tc>
        <w:tc>
          <w:tcPr>
            <w:tcW w:w="808"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i/>
                <w:sz w:val="16"/>
                <w:szCs w:val="24"/>
              </w:rPr>
            </w:pPr>
            <w:r w:rsidRPr="00151A9D">
              <w:rPr>
                <w:i/>
                <w:sz w:val="16"/>
                <w:szCs w:val="24"/>
              </w:rPr>
              <w:t>2006</w:t>
            </w:r>
          </w:p>
        </w:tc>
        <w:tc>
          <w:tcPr>
            <w:tcW w:w="808"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i/>
                <w:sz w:val="16"/>
                <w:szCs w:val="24"/>
              </w:rPr>
            </w:pPr>
            <w:r w:rsidRPr="00151A9D">
              <w:rPr>
                <w:i/>
                <w:sz w:val="16"/>
                <w:szCs w:val="24"/>
              </w:rPr>
              <w:t>2007</w:t>
            </w:r>
          </w:p>
        </w:tc>
        <w:tc>
          <w:tcPr>
            <w:tcW w:w="808"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i/>
                <w:sz w:val="16"/>
                <w:szCs w:val="24"/>
              </w:rPr>
            </w:pPr>
            <w:r w:rsidRPr="00151A9D">
              <w:rPr>
                <w:i/>
                <w:sz w:val="16"/>
                <w:szCs w:val="24"/>
              </w:rPr>
              <w:t>2008</w:t>
            </w:r>
          </w:p>
        </w:tc>
        <w:tc>
          <w:tcPr>
            <w:tcW w:w="808"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i/>
                <w:sz w:val="16"/>
                <w:szCs w:val="24"/>
              </w:rPr>
            </w:pPr>
            <w:r w:rsidRPr="00151A9D">
              <w:rPr>
                <w:i/>
                <w:sz w:val="16"/>
                <w:szCs w:val="24"/>
              </w:rPr>
              <w:t>2009</w:t>
            </w:r>
          </w:p>
        </w:tc>
        <w:tc>
          <w:tcPr>
            <w:tcW w:w="912" w:type="dxa"/>
            <w:tcBorders>
              <w:top w:val="single" w:sz="4" w:space="0" w:color="auto"/>
              <w:bottom w:val="single" w:sz="12" w:space="0" w:color="auto"/>
            </w:tcBorders>
            <w:shd w:val="clear" w:color="auto" w:fill="auto"/>
            <w:vAlign w:val="bottom"/>
          </w:tcPr>
          <w:p w:rsidR="000D20C8" w:rsidRPr="00151A9D" w:rsidRDefault="000D20C8" w:rsidP="00151A9D">
            <w:pPr>
              <w:suppressAutoHyphens w:val="0"/>
              <w:autoSpaceDE w:val="0"/>
              <w:autoSpaceDN w:val="0"/>
              <w:adjustRightInd w:val="0"/>
              <w:spacing w:before="80" w:after="80" w:line="200" w:lineRule="exact"/>
              <w:rPr>
                <w:i/>
                <w:sz w:val="16"/>
                <w:szCs w:val="24"/>
              </w:rPr>
            </w:pPr>
            <w:r w:rsidRPr="00151A9D">
              <w:rPr>
                <w:i/>
                <w:sz w:val="16"/>
                <w:szCs w:val="24"/>
              </w:rPr>
              <w:t>2010</w:t>
            </w:r>
          </w:p>
        </w:tc>
      </w:tr>
      <w:tr w:rsidR="000D20C8" w:rsidRPr="00151A9D" w:rsidTr="00BA0D94">
        <w:trPr>
          <w:trHeight w:val="240"/>
        </w:trPr>
        <w:tc>
          <w:tcPr>
            <w:tcW w:w="1837" w:type="dxa"/>
            <w:vMerge w:val="restart"/>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Total</w:t>
            </w:r>
          </w:p>
        </w:tc>
        <w:tc>
          <w:tcPr>
            <w:tcW w:w="1390"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hint="eastAsia"/>
                <w:szCs w:val="24"/>
              </w:rPr>
            </w:pPr>
            <w:r w:rsidRPr="00151A9D">
              <w:rPr>
                <w:noProof/>
                <w:szCs w:val="24"/>
              </w:rPr>
              <w:t>Number of cases</w:t>
            </w:r>
            <w:r w:rsidRPr="00151A9D">
              <w:rPr>
                <w:rFonts w:hint="eastAsia"/>
                <w:noProof/>
                <w:szCs w:val="24"/>
              </w:rPr>
              <w:t xml:space="preserve"> cleared</w:t>
            </w:r>
          </w:p>
        </w:tc>
        <w:tc>
          <w:tcPr>
            <w:tcW w:w="808"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2,229</w:t>
            </w:r>
          </w:p>
        </w:tc>
        <w:tc>
          <w:tcPr>
            <w:tcW w:w="808"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1,914</w:t>
            </w:r>
          </w:p>
        </w:tc>
        <w:tc>
          <w:tcPr>
            <w:tcW w:w="808"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1,732</w:t>
            </w:r>
          </w:p>
        </w:tc>
        <w:tc>
          <w:tcPr>
            <w:tcW w:w="808"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2,030</w:t>
            </w:r>
          </w:p>
        </w:tc>
        <w:tc>
          <w:tcPr>
            <w:tcW w:w="912" w:type="dxa"/>
            <w:tcBorders>
              <w:top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2,296</w:t>
            </w:r>
          </w:p>
        </w:tc>
      </w:tr>
      <w:tr w:rsidR="000D20C8" w:rsidRPr="00151A9D" w:rsidTr="00BA0D94">
        <w:trPr>
          <w:trHeight w:val="240"/>
        </w:trPr>
        <w:tc>
          <w:tcPr>
            <w:tcW w:w="1837" w:type="dxa"/>
            <w:vMerge/>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p>
        </w:tc>
        <w:tc>
          <w:tcPr>
            <w:tcW w:w="1390" w:type="dxa"/>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Persons arrested</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1,490</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1,361</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1,272</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1,515</w:t>
            </w:r>
          </w:p>
        </w:tc>
        <w:tc>
          <w:tcPr>
            <w:tcW w:w="912"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1,627</w:t>
            </w:r>
          </w:p>
        </w:tc>
      </w:tr>
      <w:tr w:rsidR="000D20C8" w:rsidRPr="00151A9D" w:rsidTr="00BA0D94">
        <w:trPr>
          <w:trHeight w:val="240"/>
        </w:trPr>
        <w:tc>
          <w:tcPr>
            <w:tcW w:w="1837" w:type="dxa"/>
            <w:vMerge w:val="restart"/>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Child prostitution cases</w:t>
            </w:r>
          </w:p>
        </w:tc>
        <w:tc>
          <w:tcPr>
            <w:tcW w:w="1390" w:type="dxa"/>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hint="eastAsia"/>
                <w:szCs w:val="24"/>
              </w:rPr>
            </w:pPr>
            <w:r w:rsidRPr="00151A9D">
              <w:rPr>
                <w:noProof/>
                <w:szCs w:val="24"/>
              </w:rPr>
              <w:t>Number of cases</w:t>
            </w:r>
            <w:r w:rsidRPr="00151A9D">
              <w:rPr>
                <w:rFonts w:hint="eastAsia"/>
                <w:noProof/>
                <w:szCs w:val="24"/>
              </w:rPr>
              <w:t xml:space="preserve"> cleared</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1,613</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1,347</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1,056</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1,095</w:t>
            </w:r>
          </w:p>
        </w:tc>
        <w:tc>
          <w:tcPr>
            <w:tcW w:w="912"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954</w:t>
            </w:r>
          </w:p>
        </w:tc>
      </w:tr>
      <w:tr w:rsidR="000D20C8" w:rsidRPr="00151A9D" w:rsidTr="00BA0D94">
        <w:trPr>
          <w:trHeight w:val="240"/>
        </w:trPr>
        <w:tc>
          <w:tcPr>
            <w:tcW w:w="1837" w:type="dxa"/>
            <w:vMerge/>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p>
        </w:tc>
        <w:tc>
          <w:tcPr>
            <w:tcW w:w="1390" w:type="dxa"/>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Persons arrested</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1,140</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984</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860</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865</w:t>
            </w:r>
          </w:p>
        </w:tc>
        <w:tc>
          <w:tcPr>
            <w:tcW w:w="912"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701</w:t>
            </w:r>
          </w:p>
        </w:tc>
      </w:tr>
      <w:tr w:rsidR="000D20C8" w:rsidRPr="00151A9D" w:rsidTr="00BA0D94">
        <w:trPr>
          <w:trHeight w:val="240"/>
        </w:trPr>
        <w:tc>
          <w:tcPr>
            <w:tcW w:w="1837" w:type="dxa"/>
            <w:vMerge w:val="restart"/>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Child pornography cases</w:t>
            </w:r>
          </w:p>
        </w:tc>
        <w:tc>
          <w:tcPr>
            <w:tcW w:w="1390" w:type="dxa"/>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hint="eastAsia"/>
                <w:szCs w:val="24"/>
              </w:rPr>
            </w:pPr>
            <w:r w:rsidRPr="00151A9D">
              <w:rPr>
                <w:noProof/>
                <w:szCs w:val="24"/>
              </w:rPr>
              <w:t>Number of cases</w:t>
            </w:r>
            <w:r w:rsidRPr="00151A9D">
              <w:rPr>
                <w:rFonts w:hint="eastAsia"/>
                <w:noProof/>
                <w:szCs w:val="24"/>
              </w:rPr>
              <w:t xml:space="preserve"> cleared</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616</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567</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676</w:t>
            </w:r>
          </w:p>
        </w:tc>
        <w:tc>
          <w:tcPr>
            <w:tcW w:w="808"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935</w:t>
            </w:r>
          </w:p>
        </w:tc>
        <w:tc>
          <w:tcPr>
            <w:tcW w:w="912" w:type="dxa"/>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1,342</w:t>
            </w:r>
          </w:p>
        </w:tc>
      </w:tr>
      <w:tr w:rsidR="000D20C8" w:rsidRPr="00151A9D" w:rsidTr="00BA0D94">
        <w:trPr>
          <w:trHeight w:val="240"/>
        </w:trPr>
        <w:tc>
          <w:tcPr>
            <w:tcW w:w="1837" w:type="dxa"/>
            <w:vMerge/>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p>
        </w:tc>
        <w:tc>
          <w:tcPr>
            <w:tcW w:w="1390"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rFonts w:eastAsia="MS Gothic"/>
                <w:szCs w:val="24"/>
              </w:rPr>
            </w:pPr>
            <w:r w:rsidRPr="00151A9D">
              <w:rPr>
                <w:noProof/>
                <w:szCs w:val="24"/>
              </w:rPr>
              <w:t>Persons arrested</w:t>
            </w:r>
          </w:p>
        </w:tc>
        <w:tc>
          <w:tcPr>
            <w:tcW w:w="808"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350</w:t>
            </w:r>
          </w:p>
        </w:tc>
        <w:tc>
          <w:tcPr>
            <w:tcW w:w="808"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377</w:t>
            </w:r>
          </w:p>
        </w:tc>
        <w:tc>
          <w:tcPr>
            <w:tcW w:w="808"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412</w:t>
            </w:r>
          </w:p>
        </w:tc>
        <w:tc>
          <w:tcPr>
            <w:tcW w:w="808"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650</w:t>
            </w:r>
          </w:p>
        </w:tc>
        <w:tc>
          <w:tcPr>
            <w:tcW w:w="912" w:type="dxa"/>
            <w:tcBorders>
              <w:bottom w:val="single" w:sz="12" w:space="0" w:color="auto"/>
            </w:tcBorders>
            <w:shd w:val="clear" w:color="auto" w:fill="auto"/>
          </w:tcPr>
          <w:p w:rsidR="000D20C8" w:rsidRPr="00151A9D" w:rsidRDefault="000D20C8" w:rsidP="00151A9D">
            <w:pPr>
              <w:suppressAutoHyphens w:val="0"/>
              <w:autoSpaceDE w:val="0"/>
              <w:autoSpaceDN w:val="0"/>
              <w:adjustRightInd w:val="0"/>
              <w:spacing w:before="40" w:after="120" w:line="220" w:lineRule="exact"/>
              <w:rPr>
                <w:szCs w:val="24"/>
              </w:rPr>
            </w:pPr>
            <w:r w:rsidRPr="00151A9D">
              <w:rPr>
                <w:szCs w:val="24"/>
              </w:rPr>
              <w:t>926</w:t>
            </w:r>
          </w:p>
        </w:tc>
      </w:tr>
    </w:tbl>
    <w:p w:rsidR="000D20C8" w:rsidRPr="00A134A3" w:rsidRDefault="00C62A4B" w:rsidP="00151A9D">
      <w:pPr>
        <w:pStyle w:val="SingleTxtG"/>
        <w:rPr>
          <w:rFonts w:eastAsia="MS Gothic"/>
        </w:rPr>
      </w:pPr>
      <w:r w:rsidRPr="00A134A3">
        <w:rPr>
          <w:rFonts w:eastAsia="MS Gothic"/>
        </w:rPr>
        <w:t>29</w:t>
      </w:r>
      <w:r w:rsidR="003E03AC">
        <w:rPr>
          <w:rFonts w:eastAsia="MS Gothic"/>
        </w:rPr>
        <w:t>2</w:t>
      </w:r>
      <w:r w:rsidRPr="00A134A3">
        <w:rPr>
          <w:rFonts w:eastAsia="MS Gothic"/>
        </w:rPr>
        <w:t>.</w:t>
      </w:r>
      <w:r w:rsidRPr="00A134A3">
        <w:rPr>
          <w:rFonts w:eastAsia="MS Gothic"/>
        </w:rPr>
        <w:tab/>
      </w:r>
      <w:r w:rsidR="000D20C8" w:rsidRPr="00A134A3">
        <w:rPr>
          <w:rFonts w:eastAsia="MS Gothic"/>
        </w:rPr>
        <w:t xml:space="preserve">As part of the measures to prevent distribution of and access to images </w:t>
      </w:r>
      <w:r w:rsidR="000D20C8">
        <w:rPr>
          <w:rFonts w:eastAsia="MS Gothic" w:hint="eastAsia"/>
        </w:rPr>
        <w:t>of child pornography</w:t>
      </w:r>
      <w:r w:rsidR="000D20C8" w:rsidRPr="00A134A3">
        <w:rPr>
          <w:rFonts w:eastAsia="MS Gothic"/>
        </w:rPr>
        <w:t xml:space="preserve"> on the Internet, Internet service providers and others started </w:t>
      </w:r>
      <w:r w:rsidR="000D20C8">
        <w:rPr>
          <w:rFonts w:eastAsia="MS Gothic" w:hint="eastAsia"/>
        </w:rPr>
        <w:t>blocking on the voluntary basis</w:t>
      </w:r>
      <w:r w:rsidR="000D20C8" w:rsidRPr="00A134A3">
        <w:rPr>
          <w:rFonts w:eastAsia="MS Gothic"/>
        </w:rPr>
        <w:t xml:space="preserve"> in April 2011. The National </w:t>
      </w:r>
      <w:r w:rsidR="000D20C8" w:rsidRPr="00C62A4B">
        <w:rPr>
          <w:rFonts w:eastAsia="MS Gothic"/>
        </w:rPr>
        <w:t>Police</w:t>
      </w:r>
      <w:r w:rsidR="000D20C8" w:rsidRPr="00A134A3">
        <w:rPr>
          <w:rFonts w:eastAsia="MS Gothic"/>
        </w:rPr>
        <w:t xml:space="preserve"> Agency (NPA) and the Ministry of Internal Affairs and Communications (MIC) </w:t>
      </w:r>
      <w:r w:rsidR="000D20C8">
        <w:rPr>
          <w:rFonts w:eastAsia="MS Gothic"/>
        </w:rPr>
        <w:t xml:space="preserve">are </w:t>
      </w:r>
      <w:r w:rsidR="000D20C8" w:rsidRPr="00A134A3">
        <w:rPr>
          <w:rFonts w:eastAsia="MS Gothic"/>
        </w:rPr>
        <w:t>participat</w:t>
      </w:r>
      <w:r w:rsidR="000D20C8">
        <w:rPr>
          <w:rFonts w:eastAsia="MS Gothic"/>
        </w:rPr>
        <w:t>ing</w:t>
      </w:r>
      <w:r w:rsidR="000D20C8" w:rsidRPr="00A134A3">
        <w:rPr>
          <w:rFonts w:eastAsia="MS Gothic"/>
        </w:rPr>
        <w:t xml:space="preserve"> in </w:t>
      </w:r>
      <w:r w:rsidR="000D20C8" w:rsidRPr="00B95D87">
        <w:rPr>
          <w:rFonts w:eastAsia="MS Gothic" w:hint="eastAsia"/>
        </w:rPr>
        <w:t>Safer Internet of JAPAN</w:t>
      </w:r>
      <w:r w:rsidR="000D20C8" w:rsidRPr="00A134A3">
        <w:rPr>
          <w:rFonts w:eastAsia="MS Gothic"/>
        </w:rPr>
        <w:t xml:space="preserve">, </w:t>
      </w:r>
      <w:r w:rsidR="000D20C8" w:rsidRPr="000042BC">
        <w:rPr>
          <w:szCs w:val="24"/>
        </w:rPr>
        <w:t>the Commission for Prevention of Online Child Pornography</w:t>
      </w:r>
      <w:r w:rsidR="000D20C8">
        <w:rPr>
          <w:rFonts w:hint="eastAsia"/>
          <w:szCs w:val="24"/>
        </w:rPr>
        <w:t>,</w:t>
      </w:r>
      <w:r w:rsidR="000D20C8" w:rsidRPr="00A134A3">
        <w:rPr>
          <w:rFonts w:eastAsia="MS Gothic"/>
        </w:rPr>
        <w:t xml:space="preserve"> Internet Content Safety Association, </w:t>
      </w:r>
      <w:r w:rsidR="000D20C8">
        <w:rPr>
          <w:rFonts w:eastAsia="MS Gothic" w:hint="eastAsia"/>
        </w:rPr>
        <w:t xml:space="preserve">the body to prepare and manage </w:t>
      </w:r>
      <w:r w:rsidR="000D20C8" w:rsidRPr="00B95D87">
        <w:rPr>
          <w:szCs w:val="24"/>
        </w:rPr>
        <w:t>address list</w:t>
      </w:r>
      <w:r w:rsidR="000D20C8">
        <w:rPr>
          <w:rFonts w:hint="eastAsia"/>
          <w:szCs w:val="24"/>
        </w:rPr>
        <w:t>s</w:t>
      </w:r>
      <w:r w:rsidR="000D20C8" w:rsidRPr="00B95D87">
        <w:rPr>
          <w:szCs w:val="24"/>
        </w:rPr>
        <w:t xml:space="preserve"> of </w:t>
      </w:r>
      <w:r w:rsidR="000D20C8">
        <w:rPr>
          <w:rFonts w:hint="eastAsia"/>
          <w:szCs w:val="24"/>
        </w:rPr>
        <w:t>websites containing</w:t>
      </w:r>
      <w:r w:rsidR="000D20C8" w:rsidRPr="00B95D87">
        <w:rPr>
          <w:szCs w:val="24"/>
        </w:rPr>
        <w:t xml:space="preserve"> child pornography</w:t>
      </w:r>
      <w:r w:rsidR="000D20C8">
        <w:rPr>
          <w:rFonts w:hint="eastAsia"/>
          <w:szCs w:val="24"/>
        </w:rPr>
        <w:t>,</w:t>
      </w:r>
      <w:r w:rsidR="000D20C8" w:rsidRPr="00B95D87">
        <w:rPr>
          <w:szCs w:val="24"/>
        </w:rPr>
        <w:t xml:space="preserve"> </w:t>
      </w:r>
      <w:r w:rsidR="000D20C8" w:rsidRPr="00A134A3">
        <w:rPr>
          <w:rFonts w:eastAsia="MS Gothic"/>
        </w:rPr>
        <w:t>and other private-sector councils</w:t>
      </w:r>
      <w:r w:rsidR="000D20C8">
        <w:rPr>
          <w:rFonts w:eastAsia="MS Gothic"/>
        </w:rPr>
        <w:t xml:space="preserve">. </w:t>
      </w:r>
      <w:r w:rsidR="000D20C8" w:rsidRPr="00A134A3">
        <w:rPr>
          <w:rFonts w:eastAsia="MS Gothic"/>
        </w:rPr>
        <w:t>NPA and MIC</w:t>
      </w:r>
      <w:r w:rsidR="000D20C8">
        <w:rPr>
          <w:rFonts w:eastAsia="MS Gothic" w:hint="eastAsia"/>
        </w:rPr>
        <w:t xml:space="preserve"> are also</w:t>
      </w:r>
      <w:r w:rsidR="000D20C8" w:rsidRPr="00A134A3">
        <w:rPr>
          <w:rFonts w:eastAsia="MS Gothic"/>
        </w:rPr>
        <w:t xml:space="preserve"> support</w:t>
      </w:r>
      <w:r w:rsidR="000D20C8">
        <w:rPr>
          <w:rFonts w:eastAsia="MS Gothic" w:hint="eastAsia"/>
        </w:rPr>
        <w:t>ing</w:t>
      </w:r>
      <w:r w:rsidR="000D20C8" w:rsidRPr="00A134A3">
        <w:rPr>
          <w:rFonts w:eastAsia="MS Gothic"/>
        </w:rPr>
        <w:t xml:space="preserve"> self-initiated efforts in the private sector</w:t>
      </w:r>
      <w:r w:rsidR="000D20C8" w:rsidRPr="002B18FF">
        <w:rPr>
          <w:rFonts w:eastAsia="MS Gothic" w:hint="eastAsia"/>
        </w:rPr>
        <w:t xml:space="preserve"> </w:t>
      </w:r>
      <w:r w:rsidR="000D20C8">
        <w:rPr>
          <w:rFonts w:eastAsia="MS Gothic" w:hint="eastAsia"/>
        </w:rPr>
        <w:t>through providing necessary information or advice</w:t>
      </w:r>
      <w:r w:rsidR="000D20C8" w:rsidRPr="00A134A3">
        <w:rPr>
          <w:rFonts w:eastAsia="MS Gothic"/>
        </w:rPr>
        <w:t>.</w:t>
      </w:r>
    </w:p>
    <w:p w:rsidR="000D20C8" w:rsidRPr="00A134A3" w:rsidRDefault="00C62A4B" w:rsidP="00151A9D">
      <w:pPr>
        <w:pStyle w:val="SingleTxtG"/>
        <w:rPr>
          <w:rFonts w:eastAsia="MS Gothic"/>
        </w:rPr>
      </w:pPr>
      <w:r w:rsidRPr="00A134A3">
        <w:rPr>
          <w:rFonts w:eastAsia="MS Gothic"/>
        </w:rPr>
        <w:t>29</w:t>
      </w:r>
      <w:r w:rsidR="003E03AC">
        <w:rPr>
          <w:rFonts w:eastAsia="MS Gothic"/>
        </w:rPr>
        <w:t>3</w:t>
      </w:r>
      <w:r w:rsidRPr="00A134A3">
        <w:rPr>
          <w:rFonts w:eastAsia="MS Gothic"/>
        </w:rPr>
        <w:t>.</w:t>
      </w:r>
      <w:r w:rsidRPr="00A134A3">
        <w:rPr>
          <w:rFonts w:eastAsia="MS Gothic"/>
        </w:rPr>
        <w:tab/>
      </w:r>
      <w:r w:rsidR="000D20C8" w:rsidRPr="00A134A3">
        <w:rPr>
          <w:rFonts w:eastAsia="MS Gothic"/>
        </w:rPr>
        <w:t xml:space="preserve">The police </w:t>
      </w:r>
      <w:r w:rsidR="000D20C8" w:rsidRPr="00C62A4B">
        <w:rPr>
          <w:rFonts w:eastAsia="MS Gothic"/>
        </w:rPr>
        <w:t>request</w:t>
      </w:r>
      <w:r w:rsidR="000D20C8" w:rsidRPr="00A134A3">
        <w:rPr>
          <w:rFonts w:eastAsia="MS Gothic"/>
        </w:rPr>
        <w:t xml:space="preserve"> website administrators and others to </w:t>
      </w:r>
      <w:r w:rsidR="000D20C8" w:rsidRPr="00FF4097">
        <w:rPr>
          <w:rFonts w:eastAsia="MS Gothic" w:hint="eastAsia"/>
          <w:szCs w:val="24"/>
        </w:rPr>
        <w:t>delete images of child pornography</w:t>
      </w:r>
      <w:r w:rsidR="000D20C8" w:rsidRPr="00A134A3">
        <w:rPr>
          <w:rFonts w:eastAsia="MS Gothic"/>
        </w:rPr>
        <w:t xml:space="preserve"> from time to time,</w:t>
      </w:r>
      <w:r w:rsidR="000D20C8" w:rsidRPr="00C62A4B">
        <w:rPr>
          <w:rFonts w:eastAsia="MS Gothic"/>
        </w:rPr>
        <w:t xml:space="preserve"> </w:t>
      </w:r>
      <w:r w:rsidR="000D20C8" w:rsidRPr="00A134A3">
        <w:rPr>
          <w:rFonts w:eastAsia="MS Gothic"/>
        </w:rPr>
        <w:t xml:space="preserve">and NPA provides information to </w:t>
      </w:r>
      <w:r w:rsidR="000D20C8">
        <w:rPr>
          <w:rFonts w:eastAsia="MS Gothic"/>
          <w:szCs w:val="24"/>
        </w:rPr>
        <w:t xml:space="preserve">the </w:t>
      </w:r>
      <w:r w:rsidR="000D20C8">
        <w:rPr>
          <w:rFonts w:eastAsia="MS Gothic" w:hint="eastAsia"/>
          <w:szCs w:val="24"/>
        </w:rPr>
        <w:t>body to</w:t>
      </w:r>
      <w:r w:rsidR="000D20C8" w:rsidRPr="00FF4097">
        <w:rPr>
          <w:rFonts w:eastAsia="MS Gothic" w:hint="eastAsia"/>
          <w:szCs w:val="24"/>
        </w:rPr>
        <w:t xml:space="preserve"> prepare and manage </w:t>
      </w:r>
      <w:r w:rsidR="000D20C8" w:rsidRPr="00FF4097">
        <w:rPr>
          <w:rFonts w:eastAsia="MS Gothic"/>
          <w:szCs w:val="24"/>
        </w:rPr>
        <w:t>address</w:t>
      </w:r>
      <w:r w:rsidR="000D20C8" w:rsidRPr="00FF4097">
        <w:rPr>
          <w:rFonts w:eastAsia="MS Gothic" w:hint="eastAsia"/>
          <w:szCs w:val="24"/>
        </w:rPr>
        <w:t xml:space="preserve"> lists of websites containing child </w:t>
      </w:r>
      <w:r w:rsidR="000D20C8" w:rsidRPr="00FF4097">
        <w:rPr>
          <w:rFonts w:eastAsia="MS Gothic"/>
          <w:szCs w:val="24"/>
        </w:rPr>
        <w:t>pornography</w:t>
      </w:r>
      <w:r w:rsidR="000D20C8" w:rsidRPr="00A134A3">
        <w:rPr>
          <w:rFonts w:eastAsia="MS Gothic"/>
        </w:rPr>
        <w:t>.</w:t>
      </w:r>
    </w:p>
    <w:p w:rsidR="000D20C8" w:rsidRPr="00A134A3" w:rsidRDefault="00C62A4B" w:rsidP="00151A9D">
      <w:pPr>
        <w:pStyle w:val="SingleTxtG"/>
        <w:rPr>
          <w:rFonts w:eastAsia="MS Gothic" w:hint="eastAsia"/>
        </w:rPr>
      </w:pPr>
      <w:r w:rsidRPr="00A134A3">
        <w:rPr>
          <w:rFonts w:eastAsia="MS Gothic"/>
        </w:rPr>
        <w:t>29</w:t>
      </w:r>
      <w:r w:rsidR="003E03AC">
        <w:rPr>
          <w:rFonts w:eastAsia="MS Gothic"/>
        </w:rPr>
        <w:t>4</w:t>
      </w:r>
      <w:r w:rsidRPr="00A134A3">
        <w:rPr>
          <w:rFonts w:eastAsia="MS Gothic"/>
        </w:rPr>
        <w:t>.</w:t>
      </w:r>
      <w:r w:rsidRPr="00A134A3">
        <w:rPr>
          <w:rFonts w:eastAsia="MS Gothic"/>
        </w:rPr>
        <w:tab/>
      </w:r>
      <w:r w:rsidR="000D20C8" w:rsidRPr="00A134A3">
        <w:rPr>
          <w:rFonts w:eastAsia="MS Gothic"/>
        </w:rPr>
        <w:t>MIC is now implementing the “</w:t>
      </w:r>
      <w:r w:rsidR="000D20C8" w:rsidRPr="00A96436">
        <w:rPr>
          <w:szCs w:val="24"/>
        </w:rPr>
        <w:t>Proving test relating to blocking child porn websites</w:t>
      </w:r>
      <w:r w:rsidR="000D20C8" w:rsidRPr="00A134A3">
        <w:rPr>
          <w:rFonts w:eastAsia="MS Gothic"/>
        </w:rPr>
        <w:t xml:space="preserve">” to develop and </w:t>
      </w:r>
      <w:r w:rsidR="000D20C8" w:rsidRPr="00C62A4B">
        <w:rPr>
          <w:rFonts w:eastAsia="MS Gothic"/>
        </w:rPr>
        <w:t>demonstrate</w:t>
      </w:r>
      <w:r w:rsidR="000D20C8" w:rsidRPr="00A134A3">
        <w:rPr>
          <w:rFonts w:eastAsia="MS Gothic"/>
        </w:rPr>
        <w:t xml:space="preserve"> blocking methods with high detection ability according to the size of </w:t>
      </w:r>
      <w:r w:rsidR="000D20C8">
        <w:rPr>
          <w:rFonts w:eastAsia="MS Gothic"/>
        </w:rPr>
        <w:t xml:space="preserve">the </w:t>
      </w:r>
      <w:r w:rsidR="000D20C8" w:rsidRPr="00A134A3">
        <w:rPr>
          <w:rFonts w:eastAsia="MS Gothic"/>
        </w:rPr>
        <w:t xml:space="preserve">respective Internet service providers and </w:t>
      </w:r>
      <w:r w:rsidR="000D20C8">
        <w:rPr>
          <w:rFonts w:eastAsia="MS Gothic"/>
        </w:rPr>
        <w:t xml:space="preserve">to </w:t>
      </w:r>
      <w:r w:rsidR="000D20C8" w:rsidRPr="00A134A3">
        <w:rPr>
          <w:rFonts w:eastAsia="MS Gothic"/>
        </w:rPr>
        <w:t xml:space="preserve">prepare </w:t>
      </w:r>
      <w:r w:rsidR="000D20C8">
        <w:rPr>
          <w:rFonts w:eastAsia="MS Gothic"/>
        </w:rPr>
        <w:t>an</w:t>
      </w:r>
      <w:r w:rsidR="000D20C8" w:rsidRPr="00A134A3">
        <w:rPr>
          <w:rFonts w:eastAsia="MS Gothic"/>
        </w:rPr>
        <w:t xml:space="preserve"> environment to assist the introduction of such methods.</w:t>
      </w:r>
      <w:r w:rsidR="000D20C8" w:rsidRPr="00A134A3">
        <w:rPr>
          <w:rFonts w:eastAsia="MS Gothic" w:hint="eastAsia"/>
        </w:rPr>
        <w:t xml:space="preserve"> </w:t>
      </w:r>
    </w:p>
    <w:p w:rsidR="000D20C8" w:rsidRPr="00A134A3" w:rsidRDefault="00151A9D" w:rsidP="00BA0D94">
      <w:pPr>
        <w:pStyle w:val="H23G"/>
        <w:rPr>
          <w:rFonts w:eastAsia="MS Gothic"/>
        </w:rPr>
      </w:pPr>
      <w:r>
        <w:rPr>
          <w:rFonts w:eastAsia="MS Gothic"/>
        </w:rPr>
        <w:tab/>
      </w:r>
      <w:r w:rsidR="000D20C8" w:rsidRPr="00A134A3">
        <w:rPr>
          <w:rFonts w:eastAsia="MS Gothic"/>
        </w:rPr>
        <w:t>2</w:t>
      </w:r>
      <w:r w:rsidR="007C21AB">
        <w:rPr>
          <w:rFonts w:eastAsia="MS Gothic"/>
        </w:rPr>
        <w:t>.</w:t>
      </w:r>
      <w:r>
        <w:rPr>
          <w:rFonts w:eastAsia="MS Gothic"/>
        </w:rPr>
        <w:tab/>
      </w:r>
      <w:r w:rsidR="000D20C8" w:rsidRPr="00A134A3">
        <w:rPr>
          <w:rFonts w:eastAsia="MS Gothic"/>
        </w:rPr>
        <w:t>Child abuse</w:t>
      </w:r>
    </w:p>
    <w:p w:rsidR="000D20C8" w:rsidRPr="00BA0D94" w:rsidRDefault="000D20C8" w:rsidP="00151A9D">
      <w:pPr>
        <w:pStyle w:val="SingleTxtG"/>
        <w:rPr>
          <w:rFonts w:eastAsia="MS Gothic"/>
          <w:b/>
        </w:rPr>
      </w:pPr>
      <w:r w:rsidRPr="00BA0D94">
        <w:rPr>
          <w:rFonts w:eastAsia="MS Gothic"/>
          <w:b/>
        </w:rPr>
        <w:t>Revisions of the Child Abuse Prevention Act and the Child Welfare Act</w:t>
      </w:r>
    </w:p>
    <w:p w:rsidR="000D20C8" w:rsidRPr="00A134A3" w:rsidRDefault="00C62A4B" w:rsidP="00151A9D">
      <w:pPr>
        <w:pStyle w:val="SingleTxtG"/>
        <w:rPr>
          <w:rFonts w:eastAsia="MS Gothic"/>
        </w:rPr>
      </w:pPr>
      <w:r w:rsidRPr="00A134A3">
        <w:rPr>
          <w:rFonts w:eastAsia="MS Gothic"/>
        </w:rPr>
        <w:t>29</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Since the enforcement of the Child Abuse Prevention Act in November 2000, full-scale efforts have </w:t>
      </w:r>
      <w:r w:rsidR="000D20C8">
        <w:rPr>
          <w:rFonts w:eastAsia="MS Gothic"/>
        </w:rPr>
        <w:t xml:space="preserve">begun </w:t>
      </w:r>
      <w:r w:rsidR="000D20C8" w:rsidRPr="00A134A3">
        <w:rPr>
          <w:rFonts w:eastAsia="MS Gothic"/>
        </w:rPr>
        <w:t>to prevent child abuse, and</w:t>
      </w:r>
      <w:r w:rsidR="000D20C8">
        <w:rPr>
          <w:rFonts w:eastAsia="MS Gothic"/>
        </w:rPr>
        <w:t>,</w:t>
      </w:r>
      <w:r w:rsidR="000D20C8" w:rsidRPr="00A134A3">
        <w:rPr>
          <w:rFonts w:eastAsia="MS Gothic"/>
        </w:rPr>
        <w:t xml:space="preserve"> in parallel, reviews of the systems have been continuing to further enhance such efforts.</w:t>
      </w:r>
    </w:p>
    <w:p w:rsidR="000D20C8" w:rsidRPr="00A134A3" w:rsidRDefault="00C62A4B" w:rsidP="00151A9D">
      <w:pPr>
        <w:pStyle w:val="SingleTxtG"/>
        <w:rPr>
          <w:rFonts w:eastAsia="MS Gothic"/>
        </w:rPr>
      </w:pPr>
      <w:r w:rsidRPr="00A134A3">
        <w:rPr>
          <w:rFonts w:eastAsia="MS Gothic"/>
        </w:rPr>
        <w:t>29</w:t>
      </w:r>
      <w:r w:rsidR="003E03AC">
        <w:rPr>
          <w:rFonts w:eastAsia="MS Gothic"/>
        </w:rPr>
        <w:t>6</w:t>
      </w:r>
      <w:r w:rsidRPr="00A134A3">
        <w:rPr>
          <w:rFonts w:eastAsia="MS Gothic"/>
        </w:rPr>
        <w:t>.</w:t>
      </w:r>
      <w:r w:rsidRPr="00A134A3">
        <w:rPr>
          <w:rFonts w:eastAsia="MS Gothic"/>
        </w:rPr>
        <w:tab/>
      </w:r>
      <w:r w:rsidR="000D20C8" w:rsidRPr="00A134A3">
        <w:rPr>
          <w:rFonts w:eastAsia="MS Gothic"/>
        </w:rPr>
        <w:t>In October 2004, the implementation of the following measures started: (i) review</w:t>
      </w:r>
      <w:r w:rsidR="000D20C8">
        <w:rPr>
          <w:rFonts w:eastAsia="MS Gothic" w:hint="eastAsia"/>
        </w:rPr>
        <w:t>ing</w:t>
      </w:r>
      <w:r w:rsidR="000D20C8" w:rsidRPr="00A134A3">
        <w:rPr>
          <w:rFonts w:eastAsia="MS Gothic"/>
        </w:rPr>
        <w:t xml:space="preserve"> the definition of child abuse</w:t>
      </w:r>
      <w:r w:rsidR="000D20C8">
        <w:rPr>
          <w:rFonts w:eastAsia="MS Gothic" w:hint="eastAsia"/>
        </w:rPr>
        <w:t>;</w:t>
      </w:r>
      <w:r w:rsidR="000D20C8" w:rsidRPr="00A134A3">
        <w:rPr>
          <w:rFonts w:eastAsia="MS Gothic"/>
        </w:rPr>
        <w:t xml:space="preserve"> (ii) expand</w:t>
      </w:r>
      <w:r w:rsidR="000D20C8">
        <w:rPr>
          <w:rFonts w:eastAsia="MS Gothic" w:hint="eastAsia"/>
        </w:rPr>
        <w:t>ing</w:t>
      </w:r>
      <w:r w:rsidR="000D20C8" w:rsidRPr="00A134A3">
        <w:rPr>
          <w:rFonts w:eastAsia="MS Gothic"/>
        </w:rPr>
        <w:t xml:space="preserve"> the scope to be covered by the duty of notification of child abuse</w:t>
      </w:r>
      <w:r w:rsidR="000D20C8">
        <w:rPr>
          <w:rFonts w:eastAsia="MS Gothic" w:hint="eastAsia"/>
        </w:rPr>
        <w:t>;</w:t>
      </w:r>
      <w:r w:rsidR="000D20C8" w:rsidRPr="00A134A3">
        <w:rPr>
          <w:rFonts w:eastAsia="MS Gothic"/>
        </w:rPr>
        <w:t xml:space="preserve"> and (iii) realign</w:t>
      </w:r>
      <w:r w:rsidR="000D20C8">
        <w:rPr>
          <w:rFonts w:eastAsia="MS Gothic" w:hint="eastAsia"/>
        </w:rPr>
        <w:t>ing</w:t>
      </w:r>
      <w:r w:rsidR="000D20C8" w:rsidRPr="00A134A3">
        <w:rPr>
          <w:rFonts w:eastAsia="MS Gothic"/>
        </w:rPr>
        <w:t xml:space="preserve"> </w:t>
      </w:r>
      <w:r w:rsidR="000D20C8" w:rsidRPr="00C62A4B">
        <w:rPr>
          <w:rFonts w:eastAsia="MS Gothic"/>
        </w:rPr>
        <w:t>the</w:t>
      </w:r>
      <w:r w:rsidR="000D20C8" w:rsidRPr="00A134A3">
        <w:rPr>
          <w:rFonts w:eastAsia="MS Gothic"/>
        </w:rPr>
        <w:t xml:space="preserve"> provisions to restrict visits and correspondence.</w:t>
      </w:r>
    </w:p>
    <w:p w:rsidR="000D20C8" w:rsidRPr="00A134A3" w:rsidRDefault="00C62A4B" w:rsidP="00151A9D">
      <w:pPr>
        <w:pStyle w:val="SingleTxtG"/>
        <w:rPr>
          <w:rFonts w:eastAsia="MS Gothic"/>
        </w:rPr>
      </w:pPr>
      <w:r w:rsidRPr="00A134A3">
        <w:rPr>
          <w:rFonts w:eastAsia="MS Gothic"/>
        </w:rPr>
        <w:t>29</w:t>
      </w:r>
      <w:r w:rsidR="003E03AC">
        <w:rPr>
          <w:rFonts w:eastAsia="MS Gothic"/>
        </w:rPr>
        <w:t>7</w:t>
      </w:r>
      <w:r w:rsidRPr="00A134A3">
        <w:rPr>
          <w:rFonts w:eastAsia="MS Gothic"/>
        </w:rPr>
        <w:t>.</w:t>
      </w:r>
      <w:r w:rsidRPr="00A134A3">
        <w:rPr>
          <w:rFonts w:eastAsia="MS Gothic"/>
        </w:rPr>
        <w:tab/>
      </w:r>
      <w:r w:rsidR="000D20C8" w:rsidRPr="00C62A4B">
        <w:rPr>
          <w:rFonts w:eastAsia="MS Gothic"/>
        </w:rPr>
        <w:t>In April 2008, the implementation of the following measures started: (i) strengthen</w:t>
      </w:r>
      <w:r w:rsidR="000D20C8" w:rsidRPr="00C62A4B">
        <w:rPr>
          <w:rFonts w:eastAsia="MS Gothic" w:hint="eastAsia"/>
        </w:rPr>
        <w:t>ing</w:t>
      </w:r>
      <w:r w:rsidR="000D20C8" w:rsidRPr="00C62A4B">
        <w:rPr>
          <w:rFonts w:eastAsia="MS Gothic"/>
        </w:rPr>
        <w:t xml:space="preserve"> on-site</w:t>
      </w:r>
      <w:r w:rsidR="000D20C8" w:rsidRPr="00A134A3">
        <w:rPr>
          <w:rFonts w:eastAsia="MS Gothic"/>
        </w:rPr>
        <w:t xml:space="preserve"> inspections, etc. to </w:t>
      </w:r>
      <w:r w:rsidR="000D20C8" w:rsidRPr="00C62A4B">
        <w:rPr>
          <w:rFonts w:eastAsia="MS Gothic"/>
        </w:rPr>
        <w:t>v</w:t>
      </w:r>
      <w:r w:rsidR="000D20C8" w:rsidRPr="00A134A3">
        <w:rPr>
          <w:rFonts w:eastAsia="MS Gothic"/>
        </w:rPr>
        <w:t>erify the safety of children</w:t>
      </w:r>
      <w:r w:rsidR="000D20C8">
        <w:rPr>
          <w:rFonts w:eastAsia="MS Gothic" w:hint="eastAsia"/>
        </w:rPr>
        <w:t>;</w:t>
      </w:r>
      <w:r w:rsidR="000D20C8" w:rsidRPr="00A134A3">
        <w:rPr>
          <w:rFonts w:eastAsia="MS Gothic"/>
        </w:rPr>
        <w:t xml:space="preserve"> (ii) tighten</w:t>
      </w:r>
      <w:r w:rsidR="000D20C8">
        <w:rPr>
          <w:rFonts w:eastAsia="MS Gothic" w:hint="eastAsia"/>
        </w:rPr>
        <w:t>ing</w:t>
      </w:r>
      <w:r w:rsidR="000D20C8" w:rsidRPr="00A134A3">
        <w:rPr>
          <w:rFonts w:eastAsia="MS Gothic"/>
        </w:rPr>
        <w:t xml:space="preserve"> the regulation</w:t>
      </w:r>
      <w:r w:rsidR="000D20C8">
        <w:rPr>
          <w:rFonts w:eastAsia="MS Gothic"/>
        </w:rPr>
        <w:t>s</w:t>
      </w:r>
      <w:r w:rsidR="000D20C8" w:rsidRPr="00A134A3">
        <w:rPr>
          <w:rFonts w:eastAsia="MS Gothic"/>
        </w:rPr>
        <w:t xml:space="preserve"> on visits and correspondence </w:t>
      </w:r>
      <w:r w:rsidR="000D20C8">
        <w:rPr>
          <w:rFonts w:eastAsia="MS Gothic"/>
        </w:rPr>
        <w:t>from</w:t>
      </w:r>
      <w:r w:rsidR="000D20C8" w:rsidRPr="00A134A3">
        <w:rPr>
          <w:rFonts w:eastAsia="MS Gothic"/>
        </w:rPr>
        <w:t xml:space="preserve"> </w:t>
      </w:r>
      <w:r w:rsidR="000D20C8">
        <w:rPr>
          <w:rFonts w:eastAsia="MS Gothic"/>
        </w:rPr>
        <w:t>ca</w:t>
      </w:r>
      <w:r w:rsidR="000D20C8" w:rsidRPr="00C62A4B">
        <w:rPr>
          <w:rFonts w:eastAsia="MS Gothic"/>
        </w:rPr>
        <w:t>r</w:t>
      </w:r>
      <w:r w:rsidR="000D20C8">
        <w:rPr>
          <w:rFonts w:eastAsia="MS Gothic"/>
        </w:rPr>
        <w:t>etakers</w:t>
      </w:r>
      <w:r w:rsidR="000D20C8">
        <w:rPr>
          <w:rFonts w:eastAsia="MS Gothic" w:hint="eastAsia"/>
        </w:rPr>
        <w:t>;</w:t>
      </w:r>
      <w:r w:rsidR="000D20C8" w:rsidRPr="00A134A3">
        <w:rPr>
          <w:rFonts w:eastAsia="MS Gothic"/>
        </w:rPr>
        <w:t xml:space="preserve"> and (iii) clarify</w:t>
      </w:r>
      <w:r w:rsidR="000D20C8">
        <w:rPr>
          <w:rFonts w:eastAsia="MS Gothic" w:hint="eastAsia"/>
        </w:rPr>
        <w:t>ing</w:t>
      </w:r>
      <w:r w:rsidR="000D20C8" w:rsidRPr="00A134A3">
        <w:rPr>
          <w:rFonts w:eastAsia="MS Gothic"/>
        </w:rPr>
        <w:t xml:space="preserve"> measures to be taken when </w:t>
      </w:r>
      <w:r w:rsidR="000D20C8">
        <w:rPr>
          <w:rFonts w:eastAsia="MS Gothic"/>
        </w:rPr>
        <w:t>caretakers</w:t>
      </w:r>
      <w:r w:rsidR="000D20C8" w:rsidRPr="00A134A3">
        <w:rPr>
          <w:rFonts w:eastAsia="MS Gothic"/>
        </w:rPr>
        <w:t xml:space="preserve"> fail to comply with the guidance.</w:t>
      </w:r>
    </w:p>
    <w:p w:rsidR="000D20C8" w:rsidRPr="00A134A3" w:rsidRDefault="00C62A4B" w:rsidP="00151A9D">
      <w:pPr>
        <w:pStyle w:val="SingleTxtG"/>
        <w:rPr>
          <w:rFonts w:eastAsia="MS Gothic"/>
        </w:rPr>
      </w:pPr>
      <w:r w:rsidRPr="00A134A3">
        <w:rPr>
          <w:rFonts w:eastAsia="MS Gothic"/>
        </w:rPr>
        <w:t>29</w:t>
      </w:r>
      <w:r w:rsidR="003E03AC">
        <w:rPr>
          <w:rFonts w:eastAsia="MS Gothic"/>
        </w:rPr>
        <w:t>8</w:t>
      </w:r>
      <w:r w:rsidRPr="00A134A3">
        <w:rPr>
          <w:rFonts w:eastAsia="MS Gothic"/>
        </w:rPr>
        <w:t>.</w:t>
      </w:r>
      <w:r w:rsidRPr="00A134A3">
        <w:rPr>
          <w:rFonts w:eastAsia="MS Gothic"/>
        </w:rPr>
        <w:tab/>
      </w:r>
      <w:r w:rsidR="000D20C8" w:rsidRPr="005517F2">
        <w:rPr>
          <w:color w:val="000000"/>
          <w:szCs w:val="24"/>
        </w:rPr>
        <w:t xml:space="preserve">The </w:t>
      </w:r>
      <w:r w:rsidR="000D20C8" w:rsidRPr="00C62A4B">
        <w:rPr>
          <w:rFonts w:eastAsia="MS Gothic"/>
        </w:rPr>
        <w:t>following</w:t>
      </w:r>
      <w:r w:rsidR="000D20C8" w:rsidRPr="005517F2">
        <w:rPr>
          <w:color w:val="000000"/>
          <w:szCs w:val="24"/>
        </w:rPr>
        <w:t xml:space="preserve"> two measures ha</w:t>
      </w:r>
      <w:r w:rsidR="000D20C8">
        <w:rPr>
          <w:color w:val="000000"/>
          <w:szCs w:val="24"/>
        </w:rPr>
        <w:t>ve</w:t>
      </w:r>
      <w:r w:rsidR="000D20C8" w:rsidRPr="005517F2">
        <w:rPr>
          <w:color w:val="000000"/>
          <w:szCs w:val="24"/>
        </w:rPr>
        <w:t xml:space="preserve"> been implemented since Apr</w:t>
      </w:r>
      <w:r w:rsidR="000D20C8">
        <w:rPr>
          <w:color w:val="000000"/>
          <w:szCs w:val="24"/>
        </w:rPr>
        <w:t>il</w:t>
      </w:r>
      <w:r w:rsidR="000D20C8" w:rsidRPr="005517F2">
        <w:rPr>
          <w:color w:val="000000"/>
          <w:szCs w:val="24"/>
        </w:rPr>
        <w:t xml:space="preserve"> 2009</w:t>
      </w:r>
      <w:r w:rsidR="000D20C8" w:rsidRPr="00A134A3">
        <w:rPr>
          <w:rFonts w:eastAsia="MS Gothic"/>
        </w:rPr>
        <w:t>: (i) put</w:t>
      </w:r>
      <w:r w:rsidR="000D20C8">
        <w:rPr>
          <w:rFonts w:eastAsia="MS Gothic" w:hint="eastAsia"/>
        </w:rPr>
        <w:t>ting</w:t>
      </w:r>
      <w:r w:rsidR="000D20C8" w:rsidRPr="00A134A3">
        <w:rPr>
          <w:rFonts w:eastAsia="MS Gothic"/>
        </w:rPr>
        <w:t xml:space="preserve"> into statutory form </w:t>
      </w:r>
      <w:r w:rsidR="000D20C8">
        <w:rPr>
          <w:rFonts w:eastAsia="MS Gothic" w:hint="eastAsia"/>
        </w:rPr>
        <w:t>that</w:t>
      </w:r>
      <w:r w:rsidR="000D20C8" w:rsidRPr="00A134A3">
        <w:rPr>
          <w:rFonts w:eastAsia="MS Gothic"/>
        </w:rPr>
        <w:t xml:space="preserve"> child care support services</w:t>
      </w:r>
      <w:r w:rsidR="000D20C8">
        <w:rPr>
          <w:rFonts w:eastAsia="MS Gothic"/>
        </w:rPr>
        <w:t>,</w:t>
      </w:r>
      <w:r w:rsidR="000D20C8" w:rsidRPr="00A134A3">
        <w:rPr>
          <w:rFonts w:eastAsia="MS Gothic"/>
        </w:rPr>
        <w:t xml:space="preserve"> including </w:t>
      </w:r>
      <w:r w:rsidR="000D20C8" w:rsidRPr="0053483F">
        <w:rPr>
          <w:szCs w:val="24"/>
        </w:rPr>
        <w:t>Home visiting service to all families with newborn babies</w:t>
      </w:r>
      <w:r w:rsidR="000D20C8" w:rsidRPr="0053483F">
        <w:rPr>
          <w:rFonts w:eastAsia="MS Gothic"/>
        </w:rPr>
        <w:t xml:space="preserve"> and </w:t>
      </w:r>
      <w:r w:rsidR="000D20C8" w:rsidRPr="0053483F">
        <w:rPr>
          <w:szCs w:val="24"/>
        </w:rPr>
        <w:t>Home visiting support for child raising</w:t>
      </w:r>
      <w:r w:rsidR="000D20C8" w:rsidRPr="0053483F">
        <w:rPr>
          <w:rFonts w:eastAsia="MS Gothic" w:hint="eastAsia"/>
        </w:rPr>
        <w:t>;</w:t>
      </w:r>
      <w:r w:rsidR="000D20C8" w:rsidRPr="00A134A3">
        <w:rPr>
          <w:rFonts w:eastAsia="MS Gothic"/>
        </w:rPr>
        <w:t xml:space="preserve"> and (ii) enhanc</w:t>
      </w:r>
      <w:r w:rsidR="000D20C8">
        <w:rPr>
          <w:rFonts w:eastAsia="MS Gothic" w:hint="eastAsia"/>
        </w:rPr>
        <w:t>ing</w:t>
      </w:r>
      <w:r w:rsidR="000D20C8" w:rsidRPr="00A134A3">
        <w:rPr>
          <w:rFonts w:eastAsia="MS Gothic"/>
        </w:rPr>
        <w:t xml:space="preserve"> the function of each Regional Council </w:t>
      </w:r>
      <w:r w:rsidR="000D20C8">
        <w:rPr>
          <w:rFonts w:eastAsia="MS Gothic" w:hint="eastAsia"/>
        </w:rPr>
        <w:t>of</w:t>
      </w:r>
      <w:r w:rsidR="000D20C8" w:rsidRPr="00A134A3">
        <w:rPr>
          <w:rFonts w:eastAsia="MS Gothic"/>
        </w:rPr>
        <w:t xml:space="preserve"> Countermeasures for </w:t>
      </w:r>
      <w:r w:rsidR="000D20C8">
        <w:rPr>
          <w:rFonts w:eastAsia="MS Gothic" w:hint="eastAsia"/>
        </w:rPr>
        <w:t>Children Requiring Aid</w:t>
      </w:r>
      <w:r w:rsidR="000D20C8" w:rsidRPr="00A134A3">
        <w:rPr>
          <w:rFonts w:eastAsia="MS Gothic"/>
        </w:rPr>
        <w:t>.</w:t>
      </w:r>
    </w:p>
    <w:p w:rsidR="000D20C8" w:rsidRPr="00A134A3" w:rsidRDefault="00C62A4B" w:rsidP="00151A9D">
      <w:pPr>
        <w:pStyle w:val="SingleTxtG"/>
        <w:rPr>
          <w:rFonts w:eastAsia="MS Gothic" w:hint="eastAsia"/>
        </w:rPr>
      </w:pPr>
      <w:r w:rsidRPr="00A134A3">
        <w:rPr>
          <w:rFonts w:eastAsia="MS Gothic"/>
        </w:rPr>
        <w:t>29</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From April 2012, the Civil Code </w:t>
      </w:r>
      <w:r w:rsidR="000D20C8">
        <w:rPr>
          <w:rFonts w:eastAsia="MS Gothic"/>
        </w:rPr>
        <w:t xml:space="preserve">is </w:t>
      </w:r>
      <w:r w:rsidR="000D20C8" w:rsidRPr="00A134A3">
        <w:rPr>
          <w:rFonts w:eastAsia="MS Gothic"/>
        </w:rPr>
        <w:t xml:space="preserve">to be revised </w:t>
      </w:r>
      <w:r w:rsidR="000D20C8">
        <w:rPr>
          <w:rFonts w:eastAsia="MS Gothic"/>
        </w:rPr>
        <w:t>to</w:t>
      </w:r>
      <w:r w:rsidR="000D20C8" w:rsidRPr="00A134A3">
        <w:rPr>
          <w:rFonts w:eastAsia="MS Gothic"/>
        </w:rPr>
        <w:t xml:space="preserve"> </w:t>
      </w:r>
      <w:r w:rsidR="000D20C8">
        <w:rPr>
          <w:rFonts w:eastAsia="MS Gothic"/>
        </w:rPr>
        <w:t>newly es</w:t>
      </w:r>
      <w:r w:rsidR="000D20C8" w:rsidRPr="00A134A3">
        <w:rPr>
          <w:rFonts w:eastAsia="MS Gothic"/>
        </w:rPr>
        <w:t>t</w:t>
      </w:r>
      <w:r w:rsidR="000D20C8">
        <w:rPr>
          <w:rFonts w:eastAsia="MS Gothic"/>
        </w:rPr>
        <w:t>ablish</w:t>
      </w:r>
      <w:r w:rsidR="000D20C8" w:rsidRPr="00A134A3">
        <w:rPr>
          <w:rFonts w:eastAsia="MS Gothic"/>
        </w:rPr>
        <w:t xml:space="preserve"> </w:t>
      </w:r>
      <w:r w:rsidR="000D20C8">
        <w:rPr>
          <w:rFonts w:eastAsia="MS Gothic"/>
        </w:rPr>
        <w:t>a</w:t>
      </w:r>
      <w:r w:rsidR="000D20C8" w:rsidRPr="00A134A3">
        <w:rPr>
          <w:rFonts w:eastAsia="MS Gothic"/>
        </w:rPr>
        <w:t xml:space="preserve"> system for suspension of parental authority, and allow appointment of a juridical person as a guardian of a minor and appointment of multiple guardians of a minor, and the Child Welfare Act will be revised to </w:t>
      </w:r>
      <w:r w:rsidR="000D20C8">
        <w:rPr>
          <w:rFonts w:eastAsia="MS Gothic"/>
        </w:rPr>
        <w:t>include</w:t>
      </w:r>
      <w:r w:rsidR="000D20C8" w:rsidRPr="00A134A3">
        <w:rPr>
          <w:rFonts w:eastAsia="MS Gothic"/>
        </w:rPr>
        <w:t xml:space="preserve"> the following measures: (i) grant</w:t>
      </w:r>
      <w:r w:rsidR="000D20C8">
        <w:rPr>
          <w:rFonts w:eastAsia="MS Gothic" w:hint="eastAsia"/>
        </w:rPr>
        <w:t>ing</w:t>
      </w:r>
      <w:r w:rsidR="000D20C8" w:rsidRPr="00A134A3">
        <w:rPr>
          <w:rFonts w:eastAsia="MS Gothic"/>
        </w:rPr>
        <w:t xml:space="preserve"> a Child Guidance Centre’s director the right to request a trial and decision with regard to suspension of parental authority or loss of the right of administration of property</w:t>
      </w:r>
      <w:r w:rsidR="000D20C8">
        <w:rPr>
          <w:rFonts w:eastAsia="MS Gothic" w:hint="eastAsia"/>
        </w:rPr>
        <w:t>;</w:t>
      </w:r>
      <w:r w:rsidR="000D20C8" w:rsidRPr="00A134A3">
        <w:rPr>
          <w:rFonts w:eastAsia="MS Gothic"/>
        </w:rPr>
        <w:t xml:space="preserve"> (ii) requir</w:t>
      </w:r>
      <w:r w:rsidR="000D20C8">
        <w:rPr>
          <w:rFonts w:eastAsia="MS Gothic" w:hint="eastAsia"/>
        </w:rPr>
        <w:t>ing</w:t>
      </w:r>
      <w:r w:rsidR="000D20C8" w:rsidRPr="00A134A3">
        <w:rPr>
          <w:rFonts w:eastAsia="MS Gothic"/>
        </w:rPr>
        <w:t xml:space="preserve"> the person who has parental authority or anyone else not to unreasonably disturb necessary measures concerning the custody of a child, when such measures are taken by a facility manager for </w:t>
      </w:r>
      <w:r w:rsidR="000D20C8">
        <w:rPr>
          <w:rFonts w:eastAsia="MS Gothic"/>
        </w:rPr>
        <w:t xml:space="preserve">the </w:t>
      </w:r>
      <w:r w:rsidR="000D20C8" w:rsidRPr="00A134A3">
        <w:rPr>
          <w:rFonts w:eastAsia="MS Gothic"/>
        </w:rPr>
        <w:t xml:space="preserve">welfare </w:t>
      </w:r>
      <w:r w:rsidR="000D20C8">
        <w:rPr>
          <w:rFonts w:eastAsia="MS Gothic"/>
        </w:rPr>
        <w:t xml:space="preserve">of </w:t>
      </w:r>
      <w:r w:rsidR="000D20C8" w:rsidRPr="00A134A3">
        <w:rPr>
          <w:rFonts w:eastAsia="MS Gothic"/>
        </w:rPr>
        <w:t>the child</w:t>
      </w:r>
      <w:r w:rsidR="000D20C8">
        <w:rPr>
          <w:rFonts w:eastAsia="MS Gothic" w:hint="eastAsia"/>
        </w:rPr>
        <w:t>;</w:t>
      </w:r>
      <w:r w:rsidR="000D20C8" w:rsidRPr="00A134A3">
        <w:rPr>
          <w:rFonts w:eastAsia="MS Gothic"/>
        </w:rPr>
        <w:t xml:space="preserve"> and (iii) </w:t>
      </w:r>
      <w:r w:rsidR="000D20C8">
        <w:rPr>
          <w:rFonts w:eastAsia="MS Gothic"/>
        </w:rPr>
        <w:t>allowing</w:t>
      </w:r>
      <w:r w:rsidR="000D20C8" w:rsidRPr="00A134A3">
        <w:rPr>
          <w:rFonts w:eastAsia="MS Gothic"/>
        </w:rPr>
        <w:t xml:space="preserve"> the Child Guidance Centre’s director to act as a person </w:t>
      </w:r>
      <w:r w:rsidR="000D20C8">
        <w:rPr>
          <w:rFonts w:eastAsia="MS Gothic"/>
        </w:rPr>
        <w:t>of</w:t>
      </w:r>
      <w:r w:rsidR="000D20C8" w:rsidRPr="00A134A3">
        <w:rPr>
          <w:rFonts w:eastAsia="MS Gothic"/>
        </w:rPr>
        <w:t xml:space="preserve"> parental authority when there is no such person for a child entrusted to a foster parent or under temporary custody.</w:t>
      </w:r>
    </w:p>
    <w:p w:rsidR="000D20C8" w:rsidRPr="00BA0D94" w:rsidRDefault="000D20C8" w:rsidP="00151A9D">
      <w:pPr>
        <w:pStyle w:val="SingleTxtG"/>
        <w:rPr>
          <w:rFonts w:eastAsia="MS Gothic"/>
          <w:b/>
        </w:rPr>
      </w:pPr>
      <w:r w:rsidRPr="00BA0D94">
        <w:rPr>
          <w:rFonts w:eastAsia="MS Gothic" w:hint="eastAsia"/>
          <w:b/>
        </w:rPr>
        <w:t>Enforcement</w:t>
      </w:r>
    </w:p>
    <w:p w:rsidR="000D20C8" w:rsidRPr="002E62FC" w:rsidRDefault="003E03AC" w:rsidP="00151A9D">
      <w:pPr>
        <w:pStyle w:val="SingleTxtG"/>
        <w:rPr>
          <w:rFonts w:eastAsia="MS Gothic"/>
        </w:rPr>
      </w:pPr>
      <w:r>
        <w:rPr>
          <w:rFonts w:eastAsia="MS Gothic"/>
        </w:rPr>
        <w:t>300</w:t>
      </w:r>
      <w:r w:rsidR="00C62A4B" w:rsidRPr="002E62FC">
        <w:rPr>
          <w:rFonts w:eastAsia="MS Gothic"/>
        </w:rPr>
        <w:t>.</w:t>
      </w:r>
      <w:r w:rsidR="00C62A4B" w:rsidRPr="002E62FC">
        <w:rPr>
          <w:rFonts w:eastAsia="MS Gothic"/>
        </w:rPr>
        <w:tab/>
      </w:r>
      <w:r w:rsidR="000D20C8" w:rsidRPr="00A134A3">
        <w:rPr>
          <w:rFonts w:eastAsia="MS Gothic"/>
        </w:rPr>
        <w:t xml:space="preserve">According to the Child Abuse Prevention Act enforced in 2008, </w:t>
      </w:r>
      <w:r w:rsidR="000D20C8">
        <w:rPr>
          <w:rFonts w:eastAsia="MS Gothic"/>
        </w:rPr>
        <w:t>a</w:t>
      </w:r>
      <w:r w:rsidR="000D20C8" w:rsidRPr="00A134A3">
        <w:rPr>
          <w:rFonts w:eastAsia="MS Gothic"/>
        </w:rPr>
        <w:t xml:space="preserve"> prefectural governor may issue an order </w:t>
      </w:r>
      <w:r w:rsidR="000D20C8" w:rsidRPr="00C357A4">
        <w:rPr>
          <w:rFonts w:eastAsia="MS Gothic" w:hint="eastAsia"/>
        </w:rPr>
        <w:t>against</w:t>
      </w:r>
      <w:r w:rsidR="000D20C8" w:rsidRPr="00A134A3">
        <w:rPr>
          <w:rFonts w:eastAsia="MS Gothic"/>
        </w:rPr>
        <w:t xml:space="preserve"> the c</w:t>
      </w:r>
      <w:r w:rsidR="000D20C8">
        <w:rPr>
          <w:rFonts w:eastAsia="MS Gothic"/>
        </w:rPr>
        <w:t>aretaker</w:t>
      </w:r>
      <w:r w:rsidR="000D20C8" w:rsidRPr="00A134A3">
        <w:rPr>
          <w:rFonts w:eastAsia="MS Gothic"/>
        </w:rPr>
        <w:t xml:space="preserve"> of a child to refrain from approaching the child for a specifi</w:t>
      </w:r>
      <w:r w:rsidR="000D20C8" w:rsidRPr="00C357A4">
        <w:rPr>
          <w:rFonts w:eastAsia="MS Gothic" w:hint="eastAsia"/>
        </w:rPr>
        <w:t>c</w:t>
      </w:r>
      <w:r w:rsidR="000D20C8" w:rsidRPr="00A134A3">
        <w:rPr>
          <w:rFonts w:eastAsia="MS Gothic"/>
        </w:rPr>
        <w:t xml:space="preserve"> period not exceeding six </w:t>
      </w:r>
      <w:r w:rsidR="000D20C8" w:rsidRPr="00C62A4B">
        <w:rPr>
          <w:rFonts w:eastAsia="MS Gothic"/>
        </w:rPr>
        <w:t>months</w:t>
      </w:r>
      <w:r w:rsidR="000D20C8" w:rsidRPr="00A134A3">
        <w:rPr>
          <w:rFonts w:eastAsia="MS Gothic"/>
        </w:rPr>
        <w:t xml:space="preserve">, if it </w:t>
      </w:r>
      <w:r w:rsidR="000D20C8" w:rsidRPr="00C357A4">
        <w:rPr>
          <w:rFonts w:eastAsia="MS Gothic" w:hint="eastAsia"/>
        </w:rPr>
        <w:t>deems</w:t>
      </w:r>
      <w:r w:rsidR="000D20C8" w:rsidRPr="00A134A3">
        <w:rPr>
          <w:rFonts w:eastAsia="MS Gothic"/>
        </w:rPr>
        <w:t xml:space="preserve"> </w:t>
      </w:r>
      <w:r w:rsidR="000D20C8">
        <w:rPr>
          <w:rFonts w:eastAsia="MS Gothic"/>
        </w:rPr>
        <w:t xml:space="preserve">it </w:t>
      </w:r>
      <w:r w:rsidR="000D20C8" w:rsidRPr="00A134A3">
        <w:rPr>
          <w:rFonts w:eastAsia="MS Gothic"/>
        </w:rPr>
        <w:t xml:space="preserve">particularly necessary to do so for the purpose of preventing child abuse </w:t>
      </w:r>
      <w:r w:rsidR="000D20C8" w:rsidRPr="00C357A4">
        <w:rPr>
          <w:rFonts w:eastAsia="MS Gothic" w:hint="eastAsia"/>
        </w:rPr>
        <w:t>when</w:t>
      </w:r>
      <w:r w:rsidR="000D20C8" w:rsidRPr="00A134A3">
        <w:rPr>
          <w:rFonts w:eastAsia="MS Gothic"/>
        </w:rPr>
        <w:t xml:space="preserve"> this child has been abused by the c</w:t>
      </w:r>
      <w:r w:rsidR="000D20C8">
        <w:rPr>
          <w:rFonts w:eastAsia="MS Gothic"/>
        </w:rPr>
        <w:t>aretaker</w:t>
      </w:r>
      <w:r w:rsidR="000D20C8" w:rsidRPr="00A134A3">
        <w:rPr>
          <w:rFonts w:eastAsia="MS Gothic"/>
        </w:rPr>
        <w:t xml:space="preserve"> and therefore </w:t>
      </w:r>
      <w:r w:rsidR="000D20C8" w:rsidRPr="00C357A4">
        <w:rPr>
          <w:rFonts w:eastAsia="MS Gothic" w:hint="eastAsia"/>
        </w:rPr>
        <w:t>a protective measure has been taken such as admitting the child</w:t>
      </w:r>
      <w:r w:rsidR="000D20C8" w:rsidRPr="00A134A3">
        <w:rPr>
          <w:rFonts w:eastAsia="MS Gothic"/>
        </w:rPr>
        <w:t xml:space="preserve"> into a facility, etc., and if this c</w:t>
      </w:r>
      <w:r w:rsidR="000D20C8">
        <w:rPr>
          <w:rFonts w:eastAsia="MS Gothic"/>
        </w:rPr>
        <w:t>aretaker</w:t>
      </w:r>
      <w:r w:rsidR="000D20C8" w:rsidRPr="00A134A3">
        <w:rPr>
          <w:rFonts w:eastAsia="MS Gothic"/>
        </w:rPr>
        <w:t xml:space="preserve"> is restrict</w:t>
      </w:r>
      <w:r w:rsidR="000D20C8">
        <w:rPr>
          <w:rFonts w:eastAsia="MS Gothic" w:hint="eastAsia"/>
        </w:rPr>
        <w:t>ed</w:t>
      </w:r>
      <w:r w:rsidR="000D20C8" w:rsidRPr="00A134A3">
        <w:rPr>
          <w:rFonts w:eastAsia="MS Gothic"/>
        </w:rPr>
        <w:t xml:space="preserve"> </w:t>
      </w:r>
      <w:r w:rsidR="000D20C8">
        <w:rPr>
          <w:rFonts w:eastAsia="MS Gothic" w:hint="eastAsia"/>
        </w:rPr>
        <w:t>to</w:t>
      </w:r>
      <w:r w:rsidR="000D20C8" w:rsidRPr="00A134A3">
        <w:rPr>
          <w:rFonts w:eastAsia="MS Gothic"/>
        </w:rPr>
        <w:t xml:space="preserve"> visit</w:t>
      </w:r>
      <w:r w:rsidR="000D20C8">
        <w:rPr>
          <w:rFonts w:eastAsia="MS Gothic" w:hint="eastAsia"/>
        </w:rPr>
        <w:t xml:space="preserve"> the</w:t>
      </w:r>
      <w:r w:rsidR="000D20C8" w:rsidRPr="00A134A3">
        <w:rPr>
          <w:rFonts w:eastAsia="MS Gothic"/>
        </w:rPr>
        <w:t xml:space="preserve"> child</w:t>
      </w:r>
      <w:r w:rsidR="000D20C8" w:rsidRPr="006D39D1">
        <w:rPr>
          <w:rFonts w:eastAsia="MS Gothic" w:hint="eastAsia"/>
        </w:rPr>
        <w:t xml:space="preserve"> </w:t>
      </w:r>
      <w:r w:rsidR="000D20C8" w:rsidRPr="00C357A4">
        <w:rPr>
          <w:rFonts w:eastAsia="MS Gothic" w:hint="eastAsia"/>
        </w:rPr>
        <w:t>by law</w:t>
      </w:r>
      <w:r w:rsidR="000D20C8" w:rsidRPr="00A134A3">
        <w:rPr>
          <w:rFonts w:eastAsia="MS Gothic"/>
        </w:rPr>
        <w:t>. If the c</w:t>
      </w:r>
      <w:r w:rsidR="000D20C8">
        <w:rPr>
          <w:rFonts w:eastAsia="MS Gothic"/>
        </w:rPr>
        <w:t>aretaker</w:t>
      </w:r>
      <w:r w:rsidR="000D20C8" w:rsidRPr="00A134A3">
        <w:rPr>
          <w:rFonts w:eastAsia="MS Gothic"/>
        </w:rPr>
        <w:t xml:space="preserve"> fails to comply with this order, </w:t>
      </w:r>
      <w:r w:rsidR="000D20C8">
        <w:rPr>
          <w:rFonts w:eastAsia="MS Gothic"/>
        </w:rPr>
        <w:t>he or she</w:t>
      </w:r>
      <w:r w:rsidR="000D20C8" w:rsidRPr="00A134A3">
        <w:rPr>
          <w:rFonts w:eastAsia="MS Gothic"/>
        </w:rPr>
        <w:t xml:space="preserve"> </w:t>
      </w:r>
      <w:r w:rsidR="000D20C8" w:rsidRPr="00C357A4">
        <w:rPr>
          <w:rFonts w:eastAsia="MS Gothic" w:hint="eastAsia"/>
        </w:rPr>
        <w:t>shall</w:t>
      </w:r>
      <w:r w:rsidR="000D20C8" w:rsidRPr="00A134A3">
        <w:rPr>
          <w:rFonts w:eastAsia="MS Gothic"/>
        </w:rPr>
        <w:t xml:space="preserve"> be punished by imprisonment with </w:t>
      </w:r>
      <w:r w:rsidR="000D20C8">
        <w:rPr>
          <w:rFonts w:eastAsia="MS Gothic" w:hint="eastAsia"/>
        </w:rPr>
        <w:t>work</w:t>
      </w:r>
      <w:r w:rsidR="000D20C8" w:rsidRPr="00A134A3">
        <w:rPr>
          <w:rFonts w:eastAsia="MS Gothic"/>
        </w:rPr>
        <w:t xml:space="preserve"> for not more than one year or a fine of not more than one million yen. </w:t>
      </w:r>
      <w:r w:rsidR="000D20C8">
        <w:rPr>
          <w:rFonts w:eastAsia="MS Gothic" w:hint="eastAsia"/>
        </w:rPr>
        <w:t>W</w:t>
      </w:r>
      <w:r w:rsidR="000D20C8" w:rsidRPr="00A134A3">
        <w:rPr>
          <w:rFonts w:eastAsia="MS Gothic"/>
        </w:rPr>
        <w:t xml:space="preserve">hen </w:t>
      </w:r>
      <w:r w:rsidR="000D20C8">
        <w:rPr>
          <w:rFonts w:eastAsia="MS Gothic" w:hint="eastAsia"/>
        </w:rPr>
        <w:t xml:space="preserve">the </w:t>
      </w:r>
      <w:r w:rsidR="000D20C8" w:rsidRPr="00A134A3">
        <w:rPr>
          <w:rFonts w:eastAsia="MS Gothic"/>
        </w:rPr>
        <w:t>child abuse constitutes a</w:t>
      </w:r>
      <w:r w:rsidR="000D20C8" w:rsidRPr="00C357A4">
        <w:rPr>
          <w:rFonts w:eastAsia="MS Gothic" w:hint="eastAsia"/>
        </w:rPr>
        <w:t>n offence under criminal law</w:t>
      </w:r>
      <w:r w:rsidR="000D20C8" w:rsidRPr="00C357A4">
        <w:rPr>
          <w:rFonts w:eastAsia="MS Gothic"/>
        </w:rPr>
        <w:t>,</w:t>
      </w:r>
      <w:r w:rsidR="000D20C8" w:rsidRPr="00C357A4">
        <w:rPr>
          <w:rFonts w:eastAsia="MS Gothic" w:hint="eastAsia"/>
        </w:rPr>
        <w:t xml:space="preserve"> each case will be properly investigated and punished</w:t>
      </w:r>
      <w:r w:rsidR="000D20C8" w:rsidRPr="00A134A3">
        <w:rPr>
          <w:rFonts w:eastAsia="MS Gothic"/>
        </w:rPr>
        <w:t>.</w:t>
      </w:r>
    </w:p>
    <w:p w:rsidR="000D20C8" w:rsidRPr="00A134A3" w:rsidRDefault="003E03AC" w:rsidP="00151A9D">
      <w:pPr>
        <w:pStyle w:val="SingleTxtG"/>
        <w:rPr>
          <w:rFonts w:eastAsia="MS Gothic"/>
        </w:rPr>
      </w:pPr>
      <w:r>
        <w:rPr>
          <w:rFonts w:eastAsia="MS Gothic"/>
        </w:rPr>
        <w:t>301</w:t>
      </w:r>
      <w:r w:rsidR="00C62A4B" w:rsidRPr="00A134A3">
        <w:rPr>
          <w:rFonts w:eastAsia="MS Gothic"/>
        </w:rPr>
        <w:t>.</w:t>
      </w:r>
      <w:r w:rsidR="00C62A4B" w:rsidRPr="00A134A3">
        <w:rPr>
          <w:rFonts w:eastAsia="MS Gothic"/>
        </w:rPr>
        <w:tab/>
      </w:r>
      <w:r w:rsidR="000D20C8" w:rsidRPr="00A134A3">
        <w:rPr>
          <w:rFonts w:eastAsia="MS Gothic"/>
        </w:rPr>
        <w:t xml:space="preserve">The </w:t>
      </w:r>
      <w:r w:rsidR="000D20C8" w:rsidRPr="00C357A4">
        <w:rPr>
          <w:rFonts w:eastAsia="MS Gothic" w:hint="eastAsia"/>
        </w:rPr>
        <w:t>maximum fine</w:t>
      </w:r>
      <w:r w:rsidR="000D20C8" w:rsidRPr="00A134A3">
        <w:rPr>
          <w:rFonts w:eastAsia="MS Gothic"/>
        </w:rPr>
        <w:t xml:space="preserve"> for a crime of </w:t>
      </w:r>
      <w:r w:rsidR="000D20C8" w:rsidRPr="00C357A4">
        <w:rPr>
          <w:rFonts w:eastAsia="MS Gothic" w:hint="eastAsia"/>
        </w:rPr>
        <w:t>brokering</w:t>
      </w:r>
      <w:r w:rsidR="000D20C8" w:rsidRPr="00A134A3">
        <w:rPr>
          <w:rFonts w:eastAsia="MS Gothic"/>
        </w:rPr>
        <w:t xml:space="preserve"> child prostitution was </w:t>
      </w:r>
      <w:r w:rsidR="000D20C8" w:rsidRPr="00C357A4">
        <w:rPr>
          <w:rFonts w:eastAsia="MS Gothic" w:hint="eastAsia"/>
        </w:rPr>
        <w:t>increased</w:t>
      </w:r>
      <w:r w:rsidR="000D20C8" w:rsidRPr="00A134A3">
        <w:rPr>
          <w:rFonts w:eastAsia="MS Gothic"/>
        </w:rPr>
        <w:t xml:space="preserve"> in 2004, from “imprisonment with </w:t>
      </w:r>
      <w:r w:rsidR="000D20C8">
        <w:rPr>
          <w:rFonts w:eastAsia="MS Gothic" w:hint="eastAsia"/>
        </w:rPr>
        <w:t>work</w:t>
      </w:r>
      <w:r w:rsidR="000D20C8" w:rsidRPr="00A134A3">
        <w:rPr>
          <w:rFonts w:eastAsia="MS Gothic"/>
        </w:rPr>
        <w:t xml:space="preserve"> for not more than five years </w:t>
      </w:r>
      <w:r w:rsidR="000D20C8">
        <w:rPr>
          <w:rFonts w:eastAsia="MS Gothic" w:hint="eastAsia"/>
        </w:rPr>
        <w:t>and/</w:t>
      </w:r>
      <w:r w:rsidR="000D20C8" w:rsidRPr="00A134A3">
        <w:rPr>
          <w:rFonts w:eastAsia="MS Gothic"/>
        </w:rPr>
        <w:t xml:space="preserve">or a fine of </w:t>
      </w:r>
      <w:r w:rsidR="000D20C8">
        <w:rPr>
          <w:rFonts w:eastAsia="MS Gothic" w:hint="eastAsia"/>
        </w:rPr>
        <w:t xml:space="preserve">not more than </w:t>
      </w:r>
      <w:r w:rsidR="000D20C8" w:rsidRPr="00A27D6A">
        <w:rPr>
          <w:rFonts w:eastAsia="MS Gothic"/>
        </w:rPr>
        <w:t xml:space="preserve">three </w:t>
      </w:r>
      <w:r w:rsidR="000D20C8">
        <w:rPr>
          <w:rFonts w:eastAsia="MS Gothic" w:hint="eastAsia"/>
        </w:rPr>
        <w:t>million</w:t>
      </w:r>
      <w:r w:rsidR="000D20C8" w:rsidRPr="00A134A3">
        <w:rPr>
          <w:rFonts w:eastAsia="MS Gothic"/>
        </w:rPr>
        <w:t xml:space="preserve"> yen” to “</w:t>
      </w:r>
      <w:r w:rsidR="000D20C8" w:rsidRPr="00C62A4B">
        <w:rPr>
          <w:rFonts w:eastAsia="MS Gothic"/>
        </w:rPr>
        <w:t>imprisonment</w:t>
      </w:r>
      <w:r w:rsidR="000D20C8" w:rsidRPr="00A134A3">
        <w:rPr>
          <w:rFonts w:eastAsia="MS Gothic"/>
        </w:rPr>
        <w:t xml:space="preserve"> with </w:t>
      </w:r>
      <w:r w:rsidR="000D20C8">
        <w:rPr>
          <w:rFonts w:eastAsia="MS Gothic" w:hint="eastAsia"/>
        </w:rPr>
        <w:t>work</w:t>
      </w:r>
      <w:r w:rsidR="000D20C8" w:rsidRPr="00A134A3">
        <w:rPr>
          <w:rFonts w:eastAsia="MS Gothic"/>
        </w:rPr>
        <w:t xml:space="preserve"> for not more than five years </w:t>
      </w:r>
      <w:r w:rsidR="000D20C8">
        <w:rPr>
          <w:rFonts w:eastAsia="MS Gothic" w:hint="eastAsia"/>
        </w:rPr>
        <w:t>and/</w:t>
      </w:r>
      <w:r w:rsidR="000D20C8" w:rsidRPr="00A134A3">
        <w:rPr>
          <w:rFonts w:eastAsia="MS Gothic"/>
        </w:rPr>
        <w:t xml:space="preserve">or a fine of </w:t>
      </w:r>
      <w:r w:rsidR="000D20C8">
        <w:rPr>
          <w:rFonts w:eastAsia="MS Gothic" w:hint="eastAsia"/>
        </w:rPr>
        <w:t xml:space="preserve">not more than </w:t>
      </w:r>
      <w:r w:rsidR="000D20C8" w:rsidRPr="00A134A3">
        <w:rPr>
          <w:rFonts w:eastAsia="MS Gothic"/>
        </w:rPr>
        <w:t xml:space="preserve">five </w:t>
      </w:r>
      <w:r w:rsidR="000D20C8">
        <w:rPr>
          <w:rFonts w:eastAsia="MS Gothic" w:hint="eastAsia"/>
        </w:rPr>
        <w:t xml:space="preserve">million </w:t>
      </w:r>
      <w:r w:rsidR="000D20C8" w:rsidRPr="00A134A3">
        <w:rPr>
          <w:rFonts w:eastAsia="MS Gothic"/>
        </w:rPr>
        <w:t>yen”</w:t>
      </w:r>
      <w:r w:rsidR="000D20C8">
        <w:rPr>
          <w:rFonts w:eastAsia="MS Gothic"/>
        </w:rPr>
        <w:t>;</w:t>
      </w:r>
      <w:r w:rsidR="000D20C8" w:rsidRPr="00A134A3">
        <w:rPr>
          <w:rFonts w:eastAsia="MS Gothic"/>
        </w:rPr>
        <w:t xml:space="preserve"> and the statutory penalty for a crime of causing a child to commit an obscene act was </w:t>
      </w:r>
      <w:r w:rsidR="000D20C8" w:rsidRPr="00C357A4">
        <w:rPr>
          <w:rFonts w:eastAsia="MS Gothic" w:hint="eastAsia"/>
        </w:rPr>
        <w:t>increased</w:t>
      </w:r>
      <w:r w:rsidR="000D20C8" w:rsidRPr="00A134A3">
        <w:rPr>
          <w:rFonts w:eastAsia="MS Gothic"/>
        </w:rPr>
        <w:t xml:space="preserve"> in 2003, from “imprisonment with </w:t>
      </w:r>
      <w:r w:rsidR="000D20C8">
        <w:rPr>
          <w:rFonts w:eastAsia="MS Gothic" w:hint="eastAsia"/>
        </w:rPr>
        <w:t>work</w:t>
      </w:r>
      <w:r w:rsidR="000D20C8" w:rsidRPr="00A134A3">
        <w:rPr>
          <w:rFonts w:eastAsia="MS Gothic"/>
        </w:rPr>
        <w:t xml:space="preserve"> for not more than 10 years </w:t>
      </w:r>
      <w:r w:rsidR="000D20C8">
        <w:rPr>
          <w:rFonts w:eastAsia="MS Gothic" w:hint="eastAsia"/>
        </w:rPr>
        <w:t>and/</w:t>
      </w:r>
      <w:r w:rsidR="000D20C8" w:rsidRPr="00A134A3">
        <w:rPr>
          <w:rFonts w:eastAsia="MS Gothic"/>
        </w:rPr>
        <w:t xml:space="preserve">or a fine of </w:t>
      </w:r>
      <w:r w:rsidR="000D20C8">
        <w:rPr>
          <w:rFonts w:eastAsia="MS Gothic" w:hint="eastAsia"/>
        </w:rPr>
        <w:t xml:space="preserve">not more than </w:t>
      </w:r>
      <w:r w:rsidR="000D20C8" w:rsidRPr="00A134A3">
        <w:rPr>
          <w:rFonts w:eastAsia="MS Gothic"/>
        </w:rPr>
        <w:t xml:space="preserve">500 thousand yen” to “imprisonment with </w:t>
      </w:r>
      <w:r w:rsidR="000D20C8">
        <w:rPr>
          <w:rFonts w:eastAsia="MS Gothic" w:hint="eastAsia"/>
        </w:rPr>
        <w:t>work</w:t>
      </w:r>
      <w:r w:rsidR="000D20C8" w:rsidRPr="00A134A3">
        <w:rPr>
          <w:rFonts w:eastAsia="MS Gothic"/>
        </w:rPr>
        <w:t xml:space="preserve"> for not more than 10 years </w:t>
      </w:r>
      <w:r w:rsidR="000D20C8">
        <w:rPr>
          <w:rFonts w:eastAsia="MS Gothic" w:hint="eastAsia"/>
        </w:rPr>
        <w:t>and/</w:t>
      </w:r>
      <w:r w:rsidR="000D20C8" w:rsidRPr="00A134A3">
        <w:rPr>
          <w:rFonts w:eastAsia="MS Gothic"/>
        </w:rPr>
        <w:t xml:space="preserve">or a fine of </w:t>
      </w:r>
      <w:r w:rsidR="000D20C8">
        <w:rPr>
          <w:rFonts w:eastAsia="MS Gothic" w:hint="eastAsia"/>
        </w:rPr>
        <w:t xml:space="preserve">not more than </w:t>
      </w:r>
      <w:r w:rsidR="000D20C8" w:rsidRPr="00A134A3">
        <w:rPr>
          <w:rFonts w:eastAsia="MS Gothic"/>
        </w:rPr>
        <w:t>three million yen.”</w:t>
      </w:r>
    </w:p>
    <w:p w:rsidR="000D20C8" w:rsidRPr="00A134A3" w:rsidRDefault="00C62A4B" w:rsidP="00151A9D">
      <w:pPr>
        <w:pStyle w:val="SingleTxtG"/>
        <w:rPr>
          <w:rFonts w:eastAsia="MS Gothic" w:hint="eastAsia"/>
        </w:rPr>
      </w:pPr>
      <w:r w:rsidRPr="00A134A3">
        <w:rPr>
          <w:rFonts w:eastAsia="MS Gothic"/>
        </w:rPr>
        <w:t>30</w:t>
      </w:r>
      <w:r w:rsidR="003E03AC">
        <w:rPr>
          <w:rFonts w:eastAsia="MS Gothic"/>
        </w:rPr>
        <w:t>2</w:t>
      </w:r>
      <w:r w:rsidRPr="00A134A3">
        <w:rPr>
          <w:rFonts w:eastAsia="MS Gothic"/>
        </w:rPr>
        <w:t>.</w:t>
      </w:r>
      <w:r w:rsidRPr="00A134A3">
        <w:rPr>
          <w:rFonts w:eastAsia="MS Gothic"/>
        </w:rPr>
        <w:tab/>
      </w:r>
      <w:r w:rsidR="000D20C8" w:rsidRPr="00C357A4">
        <w:rPr>
          <w:rFonts w:eastAsia="MS Gothic" w:hint="eastAsia"/>
        </w:rPr>
        <w:t>T</w:t>
      </w:r>
      <w:r w:rsidR="000D20C8" w:rsidRPr="00A134A3">
        <w:rPr>
          <w:rFonts w:eastAsia="MS Gothic"/>
        </w:rPr>
        <w:t>he Penal Code</w:t>
      </w:r>
      <w:r w:rsidR="000D20C8" w:rsidRPr="00C357A4">
        <w:rPr>
          <w:rFonts w:eastAsia="MS Gothic" w:hint="eastAsia"/>
        </w:rPr>
        <w:t xml:space="preserve"> </w:t>
      </w:r>
      <w:r w:rsidR="000D20C8">
        <w:rPr>
          <w:rFonts w:eastAsia="MS Gothic"/>
        </w:rPr>
        <w:t>stipulates</w:t>
      </w:r>
      <w:r w:rsidR="000D20C8" w:rsidRPr="00A134A3">
        <w:rPr>
          <w:rFonts w:eastAsia="MS Gothic"/>
        </w:rPr>
        <w:t xml:space="preserve"> the minimum age of children </w:t>
      </w:r>
      <w:r w:rsidR="000D20C8" w:rsidRPr="00C357A4">
        <w:rPr>
          <w:rFonts w:eastAsia="MS Gothic" w:hint="eastAsia"/>
        </w:rPr>
        <w:t>who may agree or consent</w:t>
      </w:r>
      <w:r w:rsidR="000D20C8" w:rsidRPr="00A134A3">
        <w:rPr>
          <w:rFonts w:eastAsia="MS Gothic"/>
        </w:rPr>
        <w:t xml:space="preserve"> </w:t>
      </w:r>
      <w:r w:rsidR="000D20C8">
        <w:rPr>
          <w:rFonts w:eastAsia="MS Gothic"/>
        </w:rPr>
        <w:t>to</w:t>
      </w:r>
      <w:r w:rsidR="000D20C8" w:rsidRPr="00A134A3">
        <w:rPr>
          <w:rFonts w:eastAsia="MS Gothic"/>
        </w:rPr>
        <w:t xml:space="preserve"> sexual </w:t>
      </w:r>
      <w:r w:rsidR="000D20C8" w:rsidRPr="00C357A4">
        <w:rPr>
          <w:rFonts w:eastAsia="MS Gothic" w:hint="eastAsia"/>
        </w:rPr>
        <w:t>contact as</w:t>
      </w:r>
      <w:r w:rsidR="000D20C8" w:rsidRPr="00A134A3">
        <w:rPr>
          <w:rFonts w:eastAsia="MS Gothic"/>
        </w:rPr>
        <w:t xml:space="preserve"> 13 years of age. This minimum age is specified merely for the purpose </w:t>
      </w:r>
      <w:r w:rsidR="000D20C8">
        <w:rPr>
          <w:rFonts w:eastAsia="MS Gothic"/>
        </w:rPr>
        <w:t>of</w:t>
      </w:r>
      <w:r w:rsidR="000D20C8" w:rsidRPr="00C357A4">
        <w:rPr>
          <w:rFonts w:eastAsia="MS Gothic" w:hint="eastAsia"/>
        </w:rPr>
        <w:t xml:space="preserve"> draw</w:t>
      </w:r>
      <w:r w:rsidR="000D20C8">
        <w:rPr>
          <w:rFonts w:eastAsia="MS Gothic"/>
        </w:rPr>
        <w:t>ing</w:t>
      </w:r>
      <w:r w:rsidR="000D20C8" w:rsidRPr="00C357A4">
        <w:rPr>
          <w:rFonts w:eastAsia="MS Gothic" w:hint="eastAsia"/>
        </w:rPr>
        <w:t xml:space="preserve"> a line</w:t>
      </w:r>
      <w:r w:rsidR="000D20C8" w:rsidRPr="00A134A3">
        <w:rPr>
          <w:rFonts w:eastAsia="MS Gothic"/>
        </w:rPr>
        <w:t xml:space="preserve"> to </w:t>
      </w:r>
      <w:r w:rsidR="000D20C8" w:rsidRPr="00C357A4">
        <w:rPr>
          <w:rFonts w:eastAsia="MS Gothic" w:hint="eastAsia"/>
        </w:rPr>
        <w:t>differentiate</w:t>
      </w:r>
      <w:r w:rsidR="000D20C8" w:rsidRPr="00A134A3">
        <w:rPr>
          <w:rFonts w:eastAsia="MS Gothic"/>
        </w:rPr>
        <w:t xml:space="preserve"> those who </w:t>
      </w:r>
      <w:r w:rsidR="000D20C8" w:rsidRPr="00C357A4">
        <w:rPr>
          <w:rFonts w:eastAsia="MS Gothic" w:hint="eastAsia"/>
        </w:rPr>
        <w:t xml:space="preserve">would generally </w:t>
      </w:r>
      <w:r w:rsidR="000D20C8">
        <w:rPr>
          <w:rFonts w:eastAsia="MS Gothic"/>
        </w:rPr>
        <w:t xml:space="preserve">be </w:t>
      </w:r>
      <w:r w:rsidR="000D20C8" w:rsidRPr="00C357A4">
        <w:rPr>
          <w:rFonts w:eastAsia="MS Gothic" w:hint="eastAsia"/>
        </w:rPr>
        <w:t>considered to be</w:t>
      </w:r>
      <w:r w:rsidR="000D20C8">
        <w:rPr>
          <w:rFonts w:eastAsia="MS Gothic"/>
        </w:rPr>
        <w:t xml:space="preserve"> mentally immature and </w:t>
      </w:r>
      <w:r w:rsidR="000D20C8" w:rsidRPr="00A134A3">
        <w:rPr>
          <w:rFonts w:eastAsia="MS Gothic"/>
        </w:rPr>
        <w:t xml:space="preserve">incapable of </w:t>
      </w:r>
      <w:r w:rsidR="000D20C8" w:rsidRPr="00C357A4">
        <w:rPr>
          <w:rFonts w:eastAsia="MS Gothic" w:hint="eastAsia"/>
        </w:rPr>
        <w:t xml:space="preserve">making sound judgement to </w:t>
      </w:r>
      <w:r w:rsidR="000D20C8" w:rsidRPr="00A134A3">
        <w:rPr>
          <w:rFonts w:eastAsia="MS Gothic"/>
        </w:rPr>
        <w:t xml:space="preserve">consent on sexual </w:t>
      </w:r>
      <w:r w:rsidR="000D20C8" w:rsidRPr="00C357A4">
        <w:rPr>
          <w:rFonts w:eastAsia="MS Gothic" w:hint="eastAsia"/>
        </w:rPr>
        <w:t>contact</w:t>
      </w:r>
      <w:r w:rsidR="000D20C8" w:rsidRPr="00A134A3">
        <w:rPr>
          <w:rFonts w:eastAsia="MS Gothic"/>
        </w:rPr>
        <w:t xml:space="preserve">. </w:t>
      </w:r>
      <w:r w:rsidR="000D20C8">
        <w:rPr>
          <w:rFonts w:eastAsia="MS Gothic" w:hint="eastAsia"/>
        </w:rPr>
        <w:t>T</w:t>
      </w:r>
      <w:r w:rsidR="000D20C8" w:rsidRPr="00A134A3">
        <w:rPr>
          <w:rFonts w:eastAsia="MS Gothic"/>
        </w:rPr>
        <w:t xml:space="preserve">his </w:t>
      </w:r>
      <w:r w:rsidR="000D20C8" w:rsidRPr="00C357A4">
        <w:rPr>
          <w:rFonts w:eastAsia="MS Gothic" w:hint="eastAsia"/>
        </w:rPr>
        <w:t>base</w:t>
      </w:r>
      <w:r w:rsidR="000D20C8" w:rsidRPr="00A134A3">
        <w:rPr>
          <w:rFonts w:eastAsia="MS Gothic"/>
        </w:rPr>
        <w:t xml:space="preserve"> age does not in any way legally allow sexual </w:t>
      </w:r>
      <w:r w:rsidR="000D20C8" w:rsidRPr="00C357A4">
        <w:rPr>
          <w:rFonts w:eastAsia="MS Gothic" w:hint="eastAsia"/>
        </w:rPr>
        <w:t>exploitation or</w:t>
      </w:r>
      <w:r w:rsidR="000D20C8" w:rsidRPr="00A134A3">
        <w:rPr>
          <w:rFonts w:eastAsia="MS Gothic"/>
        </w:rPr>
        <w:t xml:space="preserve"> abuse against children of 13 years of age or older.</w:t>
      </w:r>
      <w:r w:rsidR="000D20C8" w:rsidRPr="00A134A3">
        <w:rPr>
          <w:rFonts w:eastAsia="MS Gothic" w:hint="eastAsia"/>
        </w:rPr>
        <w:t xml:space="preserve"> </w:t>
      </w:r>
    </w:p>
    <w:p w:rsidR="000D20C8" w:rsidRPr="00BA0D94" w:rsidRDefault="000D20C8" w:rsidP="00151A9D">
      <w:pPr>
        <w:pStyle w:val="SingleTxtG"/>
        <w:rPr>
          <w:rFonts w:eastAsia="MS Gothic"/>
          <w:b/>
        </w:rPr>
      </w:pPr>
      <w:r w:rsidRPr="00BA0D94">
        <w:rPr>
          <w:rFonts w:eastAsia="MS Gothic"/>
          <w:b/>
        </w:rPr>
        <w:t>Current situation of child abuse</w:t>
      </w:r>
    </w:p>
    <w:p w:rsidR="000D20C8" w:rsidRPr="00A134A3" w:rsidRDefault="00C62A4B" w:rsidP="00151A9D">
      <w:pPr>
        <w:pStyle w:val="SingleTxtG"/>
        <w:rPr>
          <w:rFonts w:eastAsia="MS Gothic"/>
        </w:rPr>
      </w:pPr>
      <w:r w:rsidRPr="00A134A3">
        <w:rPr>
          <w:rFonts w:eastAsia="MS Gothic"/>
        </w:rPr>
        <w:t>30</w:t>
      </w:r>
      <w:r w:rsidR="003E03AC">
        <w:rPr>
          <w:rFonts w:eastAsia="MS Gothic"/>
        </w:rPr>
        <w:t>3</w:t>
      </w:r>
      <w:r w:rsidRPr="00A134A3">
        <w:rPr>
          <w:rFonts w:eastAsia="MS Gothic"/>
        </w:rPr>
        <w:t>.</w:t>
      </w:r>
      <w:r w:rsidRPr="00A134A3">
        <w:rPr>
          <w:rFonts w:eastAsia="MS Gothic"/>
        </w:rPr>
        <w:tab/>
      </w:r>
      <w:r w:rsidR="000D20C8" w:rsidRPr="00A134A3">
        <w:rPr>
          <w:rFonts w:eastAsia="MS Gothic"/>
        </w:rPr>
        <w:t>The number of child abuse cases handled by Child Guidance Centres nationwide was 11,631 in FY</w:t>
      </w:r>
      <w:r w:rsidR="000D20C8">
        <w:rPr>
          <w:rFonts w:eastAsia="MS Gothic"/>
        </w:rPr>
        <w:t xml:space="preserve"> </w:t>
      </w:r>
      <w:r w:rsidR="000D20C8" w:rsidRPr="00A134A3">
        <w:rPr>
          <w:rFonts w:eastAsia="MS Gothic"/>
        </w:rPr>
        <w:t xml:space="preserve">1999, and increased </w:t>
      </w:r>
      <w:r w:rsidR="000D20C8" w:rsidRPr="000929D9">
        <w:rPr>
          <w:rFonts w:eastAsia="MS Gothic" w:hint="eastAsia"/>
        </w:rPr>
        <w:t>4.8</w:t>
      </w:r>
      <w:r w:rsidR="000D20C8" w:rsidRPr="000929D9">
        <w:rPr>
          <w:rFonts w:eastAsia="MS Gothic"/>
        </w:rPr>
        <w:t xml:space="preserve"> fold to </w:t>
      </w:r>
      <w:r w:rsidR="000D20C8" w:rsidRPr="000929D9">
        <w:rPr>
          <w:rFonts w:eastAsia="MS Gothic" w:hint="eastAsia"/>
        </w:rPr>
        <w:t>56,384</w:t>
      </w:r>
      <w:r w:rsidR="000D20C8" w:rsidRPr="00A134A3">
        <w:rPr>
          <w:rFonts w:eastAsia="MS Gothic"/>
        </w:rPr>
        <w:t xml:space="preserve"> in FY</w:t>
      </w:r>
      <w:r w:rsidR="000D20C8">
        <w:rPr>
          <w:rFonts w:eastAsia="MS Gothic"/>
        </w:rPr>
        <w:t xml:space="preserve"> </w:t>
      </w:r>
      <w:r w:rsidR="000D20C8" w:rsidRPr="00A134A3">
        <w:rPr>
          <w:rFonts w:eastAsia="MS Gothic"/>
        </w:rPr>
        <w:t>2010 (excluding data f</w:t>
      </w:r>
      <w:r w:rsidR="000D20C8">
        <w:rPr>
          <w:rFonts w:eastAsia="MS Gothic"/>
        </w:rPr>
        <w:t>rom</w:t>
      </w:r>
      <w:r w:rsidR="000D20C8" w:rsidRPr="00A134A3">
        <w:rPr>
          <w:rFonts w:eastAsia="MS Gothic"/>
        </w:rPr>
        <w:t xml:space="preserve"> </w:t>
      </w:r>
      <w:smartTag w:uri="urn:schemas-microsoft-com:office:smarttags" w:element="place">
        <w:smartTag w:uri="urn:schemas-microsoft-com:office:smarttags" w:element="City">
          <w:r w:rsidR="000D20C8" w:rsidRPr="00A134A3">
            <w:rPr>
              <w:rFonts w:eastAsia="MS Gothic"/>
            </w:rPr>
            <w:t>Fukushima</w:t>
          </w:r>
        </w:smartTag>
      </w:smartTag>
      <w:r w:rsidR="000D20C8" w:rsidRPr="00A134A3">
        <w:rPr>
          <w:rFonts w:eastAsia="MS Gothic"/>
        </w:rPr>
        <w:t xml:space="preserve"> because of the Great East Japan Earthquake). These figures show that child abuse still remains a serious concern that the entire society must address.</w:t>
      </w:r>
    </w:p>
    <w:p w:rsidR="000D20C8" w:rsidRPr="00A134A3" w:rsidRDefault="00C62A4B" w:rsidP="00151A9D">
      <w:pPr>
        <w:pStyle w:val="SingleTxtG"/>
        <w:rPr>
          <w:rFonts w:eastAsia="MS Gothic" w:hint="eastAsia"/>
        </w:rPr>
      </w:pPr>
      <w:r w:rsidRPr="00A134A3">
        <w:rPr>
          <w:rFonts w:eastAsia="MS Gothic"/>
        </w:rPr>
        <w:t>30</w:t>
      </w:r>
      <w:r w:rsidR="003E03AC">
        <w:rPr>
          <w:rFonts w:eastAsia="MS Gothic"/>
        </w:rPr>
        <w:t>4</w:t>
      </w:r>
      <w:r w:rsidRPr="00A134A3">
        <w:rPr>
          <w:rFonts w:eastAsia="MS Gothic"/>
        </w:rPr>
        <w:t>.</w:t>
      </w:r>
      <w:r w:rsidRPr="00A134A3">
        <w:rPr>
          <w:rFonts w:eastAsia="MS Gothic"/>
        </w:rPr>
        <w:tab/>
      </w:r>
      <w:r w:rsidR="000D20C8" w:rsidRPr="00A134A3">
        <w:rPr>
          <w:rFonts w:eastAsia="MS Gothic"/>
        </w:rPr>
        <w:t xml:space="preserve">As child abuse </w:t>
      </w:r>
      <w:r w:rsidR="000D20C8">
        <w:rPr>
          <w:rFonts w:eastAsia="MS Gothic"/>
        </w:rPr>
        <w:t>has</w:t>
      </w:r>
      <w:r w:rsidR="000D20C8" w:rsidRPr="00A134A3">
        <w:rPr>
          <w:rFonts w:eastAsia="MS Gothic"/>
        </w:rPr>
        <w:t xml:space="preserve"> a devastating impact on children’s mental and physical development and personality formation, the Government is committed to establish</w:t>
      </w:r>
      <w:r w:rsidR="000D20C8">
        <w:rPr>
          <w:rFonts w:eastAsia="MS Gothic"/>
        </w:rPr>
        <w:t>ing</w:t>
      </w:r>
      <w:r w:rsidR="000D20C8" w:rsidRPr="00A134A3">
        <w:rPr>
          <w:rFonts w:eastAsia="MS Gothic"/>
        </w:rPr>
        <w:t xml:space="preserve"> and enhanc</w:t>
      </w:r>
      <w:r w:rsidR="000D20C8">
        <w:rPr>
          <w:rFonts w:eastAsia="MS Gothic"/>
        </w:rPr>
        <w:t>ing</w:t>
      </w:r>
      <w:r w:rsidR="000D20C8" w:rsidRPr="00A134A3">
        <w:rPr>
          <w:rFonts w:eastAsia="MS Gothic"/>
        </w:rPr>
        <w:t xml:space="preserve"> a seamless, comprehensive </w:t>
      </w:r>
      <w:r w:rsidR="000D20C8" w:rsidRPr="00C62A4B">
        <w:rPr>
          <w:rFonts w:eastAsia="MS Gothic"/>
        </w:rPr>
        <w:t>support</w:t>
      </w:r>
      <w:r w:rsidR="000D20C8" w:rsidRPr="00A134A3">
        <w:rPr>
          <w:rFonts w:eastAsia="MS Gothic"/>
        </w:rPr>
        <w:t xml:space="preserve"> system from “occurrence prevention” through “early detection and </w:t>
      </w:r>
      <w:r w:rsidR="000D20C8">
        <w:rPr>
          <w:rFonts w:eastAsia="MS Gothic" w:hint="eastAsia"/>
        </w:rPr>
        <w:t>quick</w:t>
      </w:r>
      <w:r w:rsidR="000D20C8" w:rsidRPr="00A134A3">
        <w:rPr>
          <w:rFonts w:eastAsia="MS Gothic"/>
        </w:rPr>
        <w:t xml:space="preserve"> response” to “protection and self-reliance support” for abused children, aiming at the prevention of child abuse.</w:t>
      </w:r>
      <w:r w:rsidR="000D20C8" w:rsidRPr="00A134A3">
        <w:rPr>
          <w:rFonts w:eastAsia="MS Gothic" w:hint="eastAsia"/>
        </w:rPr>
        <w:t xml:space="preserve"> </w:t>
      </w:r>
    </w:p>
    <w:p w:rsidR="000D20C8" w:rsidRPr="00BA0D94" w:rsidRDefault="00E65651" w:rsidP="00E65651">
      <w:pPr>
        <w:pStyle w:val="H23G"/>
        <w:rPr>
          <w:rFonts w:eastAsia="MS Gothic"/>
        </w:rPr>
      </w:pPr>
      <w:r>
        <w:rPr>
          <w:rFonts w:eastAsia="MS Gothic"/>
        </w:rPr>
        <w:tab/>
        <w:t>4.</w:t>
      </w:r>
      <w:r>
        <w:rPr>
          <w:rFonts w:eastAsia="MS Gothic"/>
        </w:rPr>
        <w:tab/>
      </w:r>
      <w:r w:rsidR="000D20C8" w:rsidRPr="00BA0D94">
        <w:rPr>
          <w:rFonts w:eastAsia="MS Gothic"/>
        </w:rPr>
        <w:t>Efforts by the Ministry of Health, Labour and Welfare (MHLW)</w:t>
      </w:r>
    </w:p>
    <w:p w:rsidR="000D20C8" w:rsidRPr="00A134A3" w:rsidRDefault="00151A9D" w:rsidP="00BA0D94">
      <w:pPr>
        <w:pStyle w:val="H23G"/>
        <w:rPr>
          <w:rFonts w:eastAsia="MS Gothic"/>
        </w:rPr>
      </w:pPr>
      <w:r>
        <w:rPr>
          <w:rFonts w:eastAsia="MS Gothic"/>
        </w:rPr>
        <w:tab/>
      </w:r>
      <w:r w:rsidR="00BA0D94">
        <w:rPr>
          <w:rFonts w:eastAsia="MS Gothic"/>
        </w:rPr>
        <w:tab/>
      </w:r>
      <w:r w:rsidR="000D20C8" w:rsidRPr="00A134A3">
        <w:rPr>
          <w:rFonts w:eastAsia="MS Gothic"/>
        </w:rPr>
        <w:t>Occurrence prevention</w:t>
      </w:r>
    </w:p>
    <w:p w:rsidR="000D20C8" w:rsidRPr="00A134A3" w:rsidRDefault="00C62A4B" w:rsidP="00151A9D">
      <w:pPr>
        <w:pStyle w:val="SingleTxtG"/>
        <w:rPr>
          <w:rFonts w:eastAsia="MS Gothic"/>
        </w:rPr>
      </w:pPr>
      <w:r w:rsidRPr="00A134A3">
        <w:rPr>
          <w:rFonts w:eastAsia="MS Gothic"/>
        </w:rPr>
        <w:t>30</w:t>
      </w:r>
      <w:r w:rsidR="003E03AC">
        <w:rPr>
          <w:rFonts w:eastAsia="MS Gothic"/>
        </w:rPr>
        <w:t>5</w:t>
      </w:r>
      <w:r w:rsidRPr="00A134A3">
        <w:rPr>
          <w:rFonts w:eastAsia="MS Gothic"/>
        </w:rPr>
        <w:t>.</w:t>
      </w:r>
      <w:r w:rsidRPr="00A134A3">
        <w:rPr>
          <w:rFonts w:eastAsia="MS Gothic"/>
        </w:rPr>
        <w:tab/>
      </w:r>
      <w:r w:rsidR="000D20C8" w:rsidRPr="00CC3A7F">
        <w:rPr>
          <w:szCs w:val="24"/>
        </w:rPr>
        <w:t>Home visiting service to all families with newborn babies</w:t>
      </w:r>
      <w:r w:rsidR="000D20C8" w:rsidRPr="00CC3A7F">
        <w:rPr>
          <w:rFonts w:eastAsia="MS Gothic"/>
        </w:rPr>
        <w:t xml:space="preserve"> (Hello </w:t>
      </w:r>
      <w:r w:rsidR="000D20C8" w:rsidRPr="00CC3A7F">
        <w:rPr>
          <w:szCs w:val="24"/>
        </w:rPr>
        <w:t>Babies Service</w:t>
      </w:r>
      <w:r w:rsidR="000D20C8" w:rsidRPr="00CC3A7F">
        <w:rPr>
          <w:rFonts w:eastAsia="MS Gothic"/>
        </w:rPr>
        <w:t xml:space="preserve">), </w:t>
      </w:r>
      <w:r w:rsidR="000D20C8" w:rsidRPr="00CC3A7F">
        <w:rPr>
          <w:szCs w:val="24"/>
        </w:rPr>
        <w:t xml:space="preserve">Home visiting support for </w:t>
      </w:r>
      <w:r w:rsidR="000D20C8" w:rsidRPr="00C62A4B">
        <w:rPr>
          <w:rFonts w:eastAsia="MS Gothic"/>
        </w:rPr>
        <w:t>child</w:t>
      </w:r>
      <w:r w:rsidR="000D20C8" w:rsidRPr="00CC3A7F">
        <w:rPr>
          <w:szCs w:val="24"/>
        </w:rPr>
        <w:t xml:space="preserve"> raising,</w:t>
      </w:r>
      <w:r w:rsidR="000D20C8" w:rsidRPr="00CC3A7F">
        <w:rPr>
          <w:rFonts w:eastAsia="MS Gothic"/>
        </w:rPr>
        <w:t xml:space="preserve"> </w:t>
      </w:r>
      <w:r w:rsidR="000D20C8" w:rsidRPr="00A134A3">
        <w:rPr>
          <w:rFonts w:eastAsia="MS Gothic"/>
        </w:rPr>
        <w:t>child care support through regional hubs, and other efforts are promoted by the MHLW.</w:t>
      </w:r>
    </w:p>
    <w:p w:rsidR="000D20C8" w:rsidRPr="00A134A3" w:rsidRDefault="00151A9D" w:rsidP="00BA0D94">
      <w:pPr>
        <w:pStyle w:val="H23G"/>
        <w:rPr>
          <w:rFonts w:eastAsia="MS Gothic"/>
        </w:rPr>
      </w:pPr>
      <w:r>
        <w:rPr>
          <w:rFonts w:eastAsia="MS Gothic"/>
        </w:rPr>
        <w:tab/>
      </w:r>
      <w:r w:rsidR="00BA0D94">
        <w:rPr>
          <w:rFonts w:eastAsia="MS Gothic"/>
        </w:rPr>
        <w:tab/>
      </w:r>
      <w:r w:rsidR="000D20C8" w:rsidRPr="00A134A3">
        <w:rPr>
          <w:rFonts w:eastAsia="MS Gothic"/>
        </w:rPr>
        <w:t xml:space="preserve">Early detection, </w:t>
      </w:r>
      <w:r w:rsidR="000D20C8">
        <w:rPr>
          <w:rFonts w:eastAsia="MS Gothic" w:hint="eastAsia"/>
        </w:rPr>
        <w:t>quick</w:t>
      </w:r>
      <w:r w:rsidR="000D20C8" w:rsidRPr="00A134A3">
        <w:rPr>
          <w:rFonts w:eastAsia="MS Gothic"/>
        </w:rPr>
        <w:t xml:space="preserve"> response</w:t>
      </w:r>
    </w:p>
    <w:p w:rsidR="000D20C8" w:rsidRPr="00A134A3" w:rsidRDefault="00C62A4B" w:rsidP="00151A9D">
      <w:pPr>
        <w:pStyle w:val="SingleTxtG"/>
        <w:rPr>
          <w:rFonts w:eastAsia="MS Gothic"/>
        </w:rPr>
      </w:pPr>
      <w:r w:rsidRPr="00A134A3">
        <w:rPr>
          <w:rFonts w:eastAsia="MS Gothic"/>
        </w:rPr>
        <w:t>30</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Aiming at reintegrating the family and revitalizing and enhancing the function of care in the family, efforts to support parents </w:t>
      </w:r>
      <w:r w:rsidR="000D20C8">
        <w:rPr>
          <w:rFonts w:eastAsia="MS Gothic"/>
        </w:rPr>
        <w:t>are</w:t>
      </w:r>
      <w:r w:rsidR="000D20C8" w:rsidRPr="00A134A3">
        <w:rPr>
          <w:rFonts w:eastAsia="MS Gothic"/>
        </w:rPr>
        <w:t xml:space="preserve"> being promoted in such a way as to strengthen the function of Regional Council</w:t>
      </w:r>
      <w:r w:rsidR="000D20C8">
        <w:rPr>
          <w:rFonts w:eastAsia="MS Gothic"/>
        </w:rPr>
        <w:t>s</w:t>
      </w:r>
      <w:r w:rsidR="000D20C8" w:rsidRPr="00A134A3">
        <w:rPr>
          <w:rFonts w:eastAsia="MS Gothic"/>
        </w:rPr>
        <w:t xml:space="preserve"> </w:t>
      </w:r>
      <w:r w:rsidR="000D20C8">
        <w:rPr>
          <w:rFonts w:eastAsia="MS Gothic" w:hint="eastAsia"/>
        </w:rPr>
        <w:t xml:space="preserve">of </w:t>
      </w:r>
      <w:r w:rsidR="000D20C8" w:rsidRPr="00A134A3">
        <w:rPr>
          <w:rFonts w:eastAsia="MS Gothic"/>
        </w:rPr>
        <w:t xml:space="preserve">Countermeasures for </w:t>
      </w:r>
      <w:r w:rsidR="000D20C8">
        <w:rPr>
          <w:rFonts w:eastAsia="MS Gothic" w:hint="eastAsia"/>
        </w:rPr>
        <w:t>Children Requiring Aid</w:t>
      </w:r>
      <w:r w:rsidR="000D20C8" w:rsidRPr="00A134A3">
        <w:rPr>
          <w:rFonts w:eastAsia="MS Gothic"/>
        </w:rPr>
        <w:t xml:space="preserve"> formed in each municipality and </w:t>
      </w:r>
      <w:r w:rsidR="000D20C8">
        <w:rPr>
          <w:rFonts w:eastAsia="MS Gothic"/>
        </w:rPr>
        <w:t xml:space="preserve">to ensure the </w:t>
      </w:r>
      <w:r w:rsidR="000D20C8" w:rsidRPr="00A134A3">
        <w:rPr>
          <w:rFonts w:eastAsia="MS Gothic"/>
        </w:rPr>
        <w:t>adequate</w:t>
      </w:r>
      <w:r w:rsidR="000D20C8">
        <w:rPr>
          <w:rFonts w:eastAsia="MS Gothic"/>
        </w:rPr>
        <w:t xml:space="preserve"> number of</w:t>
      </w:r>
      <w:r w:rsidR="000D20C8" w:rsidRPr="00A134A3">
        <w:rPr>
          <w:rFonts w:eastAsia="MS Gothic"/>
        </w:rPr>
        <w:t xml:space="preserve"> Child Welfare Office</w:t>
      </w:r>
      <w:r w:rsidR="000D20C8">
        <w:rPr>
          <w:rFonts w:eastAsia="MS Gothic"/>
        </w:rPr>
        <w:t>r</w:t>
      </w:r>
      <w:r w:rsidR="000D20C8" w:rsidRPr="00A134A3">
        <w:rPr>
          <w:rFonts w:eastAsia="MS Gothic"/>
        </w:rPr>
        <w:t xml:space="preserve">s necessary to reinforce the system of </w:t>
      </w:r>
      <w:r w:rsidR="000D20C8">
        <w:rPr>
          <w:rFonts w:eastAsia="MS Gothic" w:hint="eastAsia"/>
        </w:rPr>
        <w:t>the</w:t>
      </w:r>
      <w:r w:rsidR="000D20C8" w:rsidRPr="00A134A3">
        <w:rPr>
          <w:rFonts w:eastAsia="MS Gothic"/>
        </w:rPr>
        <w:t xml:space="preserve"> Child Guidance Centre</w:t>
      </w:r>
      <w:r w:rsidR="000D20C8">
        <w:rPr>
          <w:rFonts w:eastAsia="MS Gothic"/>
        </w:rPr>
        <w:t>s</w:t>
      </w:r>
      <w:r w:rsidR="000D20C8" w:rsidRPr="00A134A3">
        <w:rPr>
          <w:rFonts w:eastAsia="MS Gothic"/>
        </w:rPr>
        <w:t>.</w:t>
      </w:r>
    </w:p>
    <w:p w:rsidR="000D20C8" w:rsidRPr="00A134A3" w:rsidRDefault="00151A9D" w:rsidP="00BA0D94">
      <w:pPr>
        <w:pStyle w:val="H23G"/>
        <w:rPr>
          <w:rFonts w:eastAsia="MS Gothic"/>
        </w:rPr>
      </w:pPr>
      <w:r>
        <w:rPr>
          <w:rFonts w:eastAsia="MS Gothic"/>
        </w:rPr>
        <w:tab/>
      </w:r>
      <w:r w:rsidR="00BA0D94">
        <w:rPr>
          <w:rFonts w:eastAsia="MS Gothic"/>
        </w:rPr>
        <w:tab/>
      </w:r>
      <w:r w:rsidR="000D20C8" w:rsidRPr="00A134A3">
        <w:rPr>
          <w:rFonts w:eastAsia="MS Gothic"/>
        </w:rPr>
        <w:t>Protection and self-reliance support</w:t>
      </w:r>
    </w:p>
    <w:p w:rsidR="000D20C8" w:rsidRPr="00A134A3" w:rsidRDefault="00C62A4B" w:rsidP="00151A9D">
      <w:pPr>
        <w:pStyle w:val="SingleTxtG"/>
        <w:rPr>
          <w:rFonts w:eastAsia="MS Gothic"/>
        </w:rPr>
      </w:pPr>
      <w:r w:rsidRPr="00A134A3">
        <w:rPr>
          <w:rFonts w:eastAsia="MS Gothic"/>
        </w:rPr>
        <w:t>30</w:t>
      </w:r>
      <w:r w:rsidR="003E03AC">
        <w:rPr>
          <w:rFonts w:eastAsia="MS Gothic"/>
        </w:rPr>
        <w:t>7</w:t>
      </w:r>
      <w:r w:rsidRPr="00A134A3">
        <w:rPr>
          <w:rFonts w:eastAsia="MS Gothic"/>
        </w:rPr>
        <w:t>.</w:t>
      </w:r>
      <w:r w:rsidRPr="00A134A3">
        <w:rPr>
          <w:rFonts w:eastAsia="MS Gothic"/>
        </w:rPr>
        <w:tab/>
      </w:r>
      <w:r w:rsidR="000D20C8" w:rsidRPr="00A134A3">
        <w:rPr>
          <w:rFonts w:eastAsia="MS Gothic"/>
        </w:rPr>
        <w:t>In order to develop and enhance the system for acceptance of children by foster homes, etc. and enrich the system for guiding children, c</w:t>
      </w:r>
      <w:r w:rsidR="000D20C8">
        <w:rPr>
          <w:rFonts w:eastAsia="MS Gothic"/>
        </w:rPr>
        <w:t>aretakers</w:t>
      </w:r>
      <w:r w:rsidR="000D20C8" w:rsidRPr="00A134A3">
        <w:rPr>
          <w:rFonts w:eastAsia="MS Gothic"/>
        </w:rPr>
        <w:t xml:space="preserve">, and others, relevant facilities are obligated to assign officers responsible for supporting abused children on a one-to-one basis, family support consultants, and </w:t>
      </w:r>
      <w:r w:rsidR="000D20C8" w:rsidRPr="00C62A4B">
        <w:rPr>
          <w:rFonts w:eastAsia="MS Gothic"/>
        </w:rPr>
        <w:t>therapists</w:t>
      </w:r>
      <w:r w:rsidR="000D20C8" w:rsidRPr="00A134A3">
        <w:rPr>
          <w:rFonts w:eastAsia="MS Gothic"/>
        </w:rPr>
        <w:t xml:space="preserve"> qualified for psychological therapy in </w:t>
      </w:r>
      <w:r w:rsidR="000D20C8">
        <w:rPr>
          <w:rFonts w:eastAsia="MS Gothic"/>
        </w:rPr>
        <w:t xml:space="preserve">the </w:t>
      </w:r>
      <w:r w:rsidR="000D20C8" w:rsidRPr="00A134A3">
        <w:rPr>
          <w:rFonts w:eastAsia="MS Gothic"/>
        </w:rPr>
        <w:t>case of a facility providing psychological therapy to not less than 10 children</w:t>
      </w:r>
      <w:r w:rsidR="000D20C8">
        <w:rPr>
          <w:rFonts w:eastAsia="MS Gothic"/>
        </w:rPr>
        <w:t>;</w:t>
      </w:r>
      <w:r w:rsidR="000D20C8" w:rsidRPr="00A134A3">
        <w:rPr>
          <w:rFonts w:eastAsia="MS Gothic"/>
        </w:rPr>
        <w:t xml:space="preserve"> and small-group care and entrustment to foster parents are promoted to realize care in a home</w:t>
      </w:r>
      <w:r w:rsidR="000D20C8">
        <w:rPr>
          <w:rFonts w:eastAsia="MS Gothic"/>
        </w:rPr>
        <w:t>-</w:t>
      </w:r>
      <w:r w:rsidR="000D20C8" w:rsidRPr="00A134A3">
        <w:rPr>
          <w:rFonts w:eastAsia="MS Gothic"/>
        </w:rPr>
        <w:t xml:space="preserve">like environment as much as possible. At the same time, the MHLW is endeavouring to expand and enhance self-reliance support measures for older </w:t>
      </w:r>
      <w:r w:rsidR="000D20C8">
        <w:rPr>
          <w:rFonts w:eastAsia="MS Gothic" w:hint="eastAsia"/>
        </w:rPr>
        <w:t>teens</w:t>
      </w:r>
      <w:r w:rsidR="000D20C8" w:rsidRPr="00A134A3">
        <w:rPr>
          <w:rFonts w:eastAsia="MS Gothic"/>
        </w:rPr>
        <w:t xml:space="preserve"> and prevent institutional abuse in order to promote the protection of the rights of institutionalized children.</w:t>
      </w:r>
    </w:p>
    <w:p w:rsidR="000D20C8" w:rsidRPr="00A134A3" w:rsidRDefault="00151A9D" w:rsidP="00BA0D94">
      <w:pPr>
        <w:pStyle w:val="H23G"/>
        <w:rPr>
          <w:rFonts w:eastAsia="MS Gothic"/>
        </w:rPr>
      </w:pPr>
      <w:r>
        <w:rPr>
          <w:rFonts w:eastAsia="MS Gothic"/>
        </w:rPr>
        <w:tab/>
      </w:r>
      <w:r w:rsidR="00BA0D94">
        <w:rPr>
          <w:rFonts w:eastAsia="MS Gothic"/>
        </w:rPr>
        <w:tab/>
      </w:r>
      <w:r w:rsidR="000D20C8" w:rsidRPr="00A134A3">
        <w:rPr>
          <w:rFonts w:eastAsia="MS Gothic"/>
        </w:rPr>
        <w:t>Future efforts</w:t>
      </w:r>
    </w:p>
    <w:p w:rsidR="000D20C8" w:rsidRPr="00A134A3" w:rsidRDefault="00C62A4B" w:rsidP="00151A9D">
      <w:pPr>
        <w:pStyle w:val="SingleTxtG"/>
        <w:rPr>
          <w:rFonts w:eastAsia="MS Gothic" w:hint="eastAsia"/>
        </w:rPr>
      </w:pPr>
      <w:r w:rsidRPr="00A134A3">
        <w:rPr>
          <w:rFonts w:eastAsia="MS Gothic"/>
        </w:rPr>
        <w:t>30</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The direction of specific measures against child abuse to be taken from this time is as follows. MHLW intends </w:t>
      </w:r>
      <w:r w:rsidR="000D20C8" w:rsidRPr="00C62A4B">
        <w:rPr>
          <w:rFonts w:eastAsia="MS Gothic"/>
        </w:rPr>
        <w:t>to</w:t>
      </w:r>
      <w:r w:rsidR="000D20C8" w:rsidRPr="00A134A3">
        <w:rPr>
          <w:rFonts w:eastAsia="MS Gothic"/>
        </w:rPr>
        <w:t xml:space="preserve"> continuously enhance its measures from the following standpoints</w:t>
      </w:r>
      <w:r w:rsidR="000D20C8">
        <w:rPr>
          <w:rFonts w:eastAsia="MS Gothic" w:hint="eastAsia"/>
        </w:rPr>
        <w:t>:</w:t>
      </w:r>
    </w:p>
    <w:p w:rsidR="000D20C8" w:rsidRPr="00A134A3" w:rsidRDefault="00151A9D" w:rsidP="00151A9D">
      <w:pPr>
        <w:pStyle w:val="SingleTxtG"/>
        <w:rPr>
          <w:rFonts w:eastAsia="MS Gothic" w:hint="eastAsia"/>
        </w:rPr>
      </w:pPr>
      <w:r>
        <w:rPr>
          <w:rFonts w:eastAsia="MS Gothic"/>
        </w:rPr>
        <w:tab/>
        <w:t>(</w:t>
      </w:r>
      <w:r w:rsidR="00E65651">
        <w:rPr>
          <w:rFonts w:eastAsia="MS Gothic"/>
        </w:rPr>
        <w:t>a</w:t>
      </w:r>
      <w:r w:rsidR="000D20C8" w:rsidRPr="00A134A3">
        <w:rPr>
          <w:rFonts w:eastAsia="MS Gothic"/>
        </w:rPr>
        <w:t>)</w:t>
      </w:r>
      <w:r w:rsidR="000D20C8" w:rsidRPr="00A134A3">
        <w:rPr>
          <w:rFonts w:eastAsia="MS Gothic"/>
        </w:rPr>
        <w:tab/>
        <w:t>Seamless support from occurrence prevention to self-reliance of abused children</w:t>
      </w:r>
      <w:r w:rsidR="000D20C8">
        <w:rPr>
          <w:rFonts w:eastAsia="MS Gothic" w:hint="eastAsia"/>
        </w:rPr>
        <w:t>;</w:t>
      </w:r>
    </w:p>
    <w:p w:rsidR="000D20C8" w:rsidRPr="00A134A3" w:rsidRDefault="00151A9D" w:rsidP="00151A9D">
      <w:pPr>
        <w:pStyle w:val="SingleTxtG"/>
        <w:rPr>
          <w:rFonts w:eastAsia="MS Gothic" w:hint="eastAsia"/>
        </w:rPr>
      </w:pPr>
      <w:r>
        <w:rPr>
          <w:rFonts w:eastAsia="MS Gothic"/>
        </w:rPr>
        <w:tab/>
        <w:t>(</w:t>
      </w:r>
      <w:r w:rsidR="00E65651">
        <w:rPr>
          <w:rFonts w:eastAsia="MS Gothic"/>
        </w:rPr>
        <w:t>b</w:t>
      </w:r>
      <w:r w:rsidR="000D20C8" w:rsidRPr="00A134A3">
        <w:rPr>
          <w:rFonts w:eastAsia="MS Gothic"/>
        </w:rPr>
        <w:t>)</w:t>
      </w:r>
      <w:r w:rsidR="000D20C8" w:rsidRPr="00A134A3">
        <w:rPr>
          <w:rFonts w:eastAsia="MS Gothic"/>
        </w:rPr>
        <w:tab/>
        <w:t>Change to outreach approach, not just waiting for families in need of support</w:t>
      </w:r>
      <w:r w:rsidR="000D20C8">
        <w:rPr>
          <w:rFonts w:eastAsia="MS Gothic" w:hint="eastAsia"/>
        </w:rPr>
        <w:t>;</w:t>
      </w:r>
    </w:p>
    <w:p w:rsidR="000D20C8" w:rsidRPr="00A134A3" w:rsidRDefault="00151A9D" w:rsidP="00151A9D">
      <w:pPr>
        <w:pStyle w:val="SingleTxtG"/>
        <w:rPr>
          <w:rFonts w:eastAsia="MS Gothic" w:hint="eastAsia"/>
        </w:rPr>
      </w:pPr>
      <w:r>
        <w:rPr>
          <w:rFonts w:eastAsia="MS Gothic"/>
        </w:rPr>
        <w:tab/>
        <w:t>(</w:t>
      </w:r>
      <w:r w:rsidR="00E65651">
        <w:rPr>
          <w:rFonts w:eastAsia="MS Gothic"/>
        </w:rPr>
        <w:t>c</w:t>
      </w:r>
      <w:r w:rsidR="000D20C8" w:rsidRPr="00A134A3">
        <w:rPr>
          <w:rFonts w:eastAsia="MS Gothic"/>
        </w:rPr>
        <w:t>)</w:t>
      </w:r>
      <w:r w:rsidR="000D20C8" w:rsidRPr="00A134A3">
        <w:rPr>
          <w:rFonts w:eastAsia="MS Gothic"/>
        </w:rPr>
        <w:tab/>
        <w:t>Support for famil</w:t>
      </w:r>
      <w:r w:rsidR="000D20C8">
        <w:rPr>
          <w:rFonts w:eastAsia="MS Gothic"/>
        </w:rPr>
        <w:t>ies</w:t>
      </w:r>
      <w:r w:rsidR="000D20C8" w:rsidRPr="00A134A3">
        <w:rPr>
          <w:rFonts w:eastAsia="MS Gothic"/>
        </w:rPr>
        <w:t>, including both child</w:t>
      </w:r>
      <w:r w:rsidR="000D20C8">
        <w:rPr>
          <w:rFonts w:eastAsia="MS Gothic"/>
        </w:rPr>
        <w:t>ren</w:t>
      </w:r>
      <w:r w:rsidR="000D20C8" w:rsidRPr="00A134A3">
        <w:rPr>
          <w:rFonts w:eastAsia="MS Gothic"/>
        </w:rPr>
        <w:t xml:space="preserve"> and parents, aiming at reintegrating the family and revitalizing and enhancing the function of care in the family</w:t>
      </w:r>
      <w:r w:rsidR="000D20C8">
        <w:rPr>
          <w:rFonts w:eastAsia="MS Gothic" w:hint="eastAsia"/>
        </w:rPr>
        <w:t>;</w:t>
      </w:r>
    </w:p>
    <w:p w:rsidR="000D20C8" w:rsidRPr="00A134A3" w:rsidRDefault="00151A9D" w:rsidP="00151A9D">
      <w:pPr>
        <w:pStyle w:val="SingleTxtG"/>
        <w:rPr>
          <w:rFonts w:eastAsia="MS Gothic" w:hint="eastAsia"/>
        </w:rPr>
      </w:pPr>
      <w:r>
        <w:rPr>
          <w:rFonts w:eastAsia="MS Gothic"/>
        </w:rPr>
        <w:tab/>
        <w:t>(</w:t>
      </w:r>
      <w:r w:rsidR="00E65651">
        <w:rPr>
          <w:rFonts w:eastAsia="MS Gothic"/>
        </w:rPr>
        <w:t>d</w:t>
      </w:r>
      <w:r w:rsidR="000D20C8" w:rsidRPr="00A134A3">
        <w:rPr>
          <w:rFonts w:eastAsia="MS Gothic"/>
        </w:rPr>
        <w:t>)</w:t>
      </w:r>
      <w:r w:rsidR="000D20C8" w:rsidRPr="00A134A3">
        <w:rPr>
          <w:rFonts w:eastAsia="MS Gothic"/>
        </w:rPr>
        <w:tab/>
        <w:t>Strengthen municipal efforts by such means as the Regional Council</w:t>
      </w:r>
      <w:r w:rsidR="000D20C8">
        <w:rPr>
          <w:rFonts w:eastAsia="MS Gothic"/>
        </w:rPr>
        <w:t>s</w:t>
      </w:r>
      <w:r w:rsidR="000D20C8" w:rsidRPr="00A134A3">
        <w:rPr>
          <w:rFonts w:eastAsia="MS Gothic"/>
        </w:rPr>
        <w:t xml:space="preserve"> </w:t>
      </w:r>
      <w:r w:rsidR="000D20C8">
        <w:rPr>
          <w:rFonts w:eastAsia="MS Gothic" w:hint="eastAsia"/>
        </w:rPr>
        <w:t xml:space="preserve">of </w:t>
      </w:r>
      <w:r w:rsidR="000D20C8" w:rsidRPr="00A134A3">
        <w:rPr>
          <w:rFonts w:eastAsia="MS Gothic"/>
        </w:rPr>
        <w:t xml:space="preserve">Countermeasures for </w:t>
      </w:r>
      <w:r w:rsidR="000D20C8">
        <w:rPr>
          <w:rFonts w:eastAsia="MS Gothic" w:hint="eastAsia"/>
        </w:rPr>
        <w:t>Children Requiring Aid</w:t>
      </w:r>
      <w:r w:rsidR="000F2831">
        <w:rPr>
          <w:rFonts w:eastAsia="MS Gothic"/>
        </w:rPr>
        <w:t>;</w:t>
      </w:r>
      <w:r w:rsidR="000D20C8" w:rsidRPr="00A134A3">
        <w:rPr>
          <w:rFonts w:eastAsia="MS Gothic" w:hint="eastAsia"/>
        </w:rPr>
        <w:t xml:space="preserve"> </w:t>
      </w:r>
    </w:p>
    <w:p w:rsidR="000D20C8" w:rsidRPr="00A134A3" w:rsidRDefault="00151A9D" w:rsidP="00151A9D">
      <w:pPr>
        <w:pStyle w:val="SingleTxtG"/>
        <w:rPr>
          <w:rFonts w:eastAsia="MS Gothic"/>
        </w:rPr>
      </w:pPr>
      <w:r>
        <w:rPr>
          <w:rFonts w:eastAsia="MS Gothic"/>
        </w:rPr>
        <w:tab/>
      </w:r>
      <w:r w:rsidR="000D20C8" w:rsidRPr="00A134A3">
        <w:rPr>
          <w:rFonts w:eastAsia="MS Gothic"/>
        </w:rPr>
        <w:t>(e)</w:t>
      </w:r>
      <w:r w:rsidR="000D20C8">
        <w:rPr>
          <w:rFonts w:eastAsia="MS Gothic" w:hint="eastAsia"/>
        </w:rPr>
        <w:tab/>
      </w:r>
      <w:r w:rsidR="000D20C8" w:rsidRPr="00A134A3">
        <w:rPr>
          <w:rFonts w:eastAsia="MS Gothic"/>
        </w:rPr>
        <w:t>Various activities to protect the human rights of children</w:t>
      </w:r>
      <w:r w:rsidR="000F2831">
        <w:rPr>
          <w:rFonts w:eastAsia="MS Gothic"/>
        </w:rPr>
        <w:t>.</w:t>
      </w:r>
    </w:p>
    <w:p w:rsidR="000D20C8" w:rsidRPr="00A134A3" w:rsidRDefault="00C62A4B" w:rsidP="00151A9D">
      <w:pPr>
        <w:pStyle w:val="SingleTxtG"/>
        <w:rPr>
          <w:rFonts w:eastAsia="MS Gothic"/>
        </w:rPr>
      </w:pPr>
      <w:r w:rsidRPr="00A134A3">
        <w:rPr>
          <w:rFonts w:eastAsia="MS Gothic"/>
        </w:rPr>
        <w:t>30</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Recognizing that child abuse </w:t>
      </w:r>
      <w:r w:rsidR="000D20C8">
        <w:rPr>
          <w:rFonts w:eastAsia="MS Gothic" w:hint="eastAsia"/>
        </w:rPr>
        <w:t xml:space="preserve">is </w:t>
      </w:r>
      <w:r w:rsidR="000D20C8" w:rsidRPr="00A134A3">
        <w:rPr>
          <w:rFonts w:eastAsia="MS Gothic"/>
        </w:rPr>
        <w:t xml:space="preserve">a grave human rights violation, the </w:t>
      </w:r>
      <w:r w:rsidR="000D20C8" w:rsidRPr="00C357A4">
        <w:rPr>
          <w:rFonts w:eastAsia="MS Gothic" w:hint="eastAsia"/>
        </w:rPr>
        <w:t>H</w:t>
      </w:r>
      <w:r w:rsidR="000D20C8" w:rsidRPr="00C357A4">
        <w:rPr>
          <w:rFonts w:eastAsia="MS Gothic"/>
        </w:rPr>
        <w:t xml:space="preserve">uman </w:t>
      </w:r>
      <w:r w:rsidR="000D20C8" w:rsidRPr="00C357A4">
        <w:rPr>
          <w:rFonts w:eastAsia="MS Gothic" w:hint="eastAsia"/>
        </w:rPr>
        <w:t>R</w:t>
      </w:r>
      <w:r w:rsidR="000D20C8" w:rsidRPr="00C357A4">
        <w:rPr>
          <w:rFonts w:eastAsia="MS Gothic"/>
        </w:rPr>
        <w:t xml:space="preserve">ights </w:t>
      </w:r>
      <w:r w:rsidR="000D20C8" w:rsidRPr="00C357A4">
        <w:rPr>
          <w:rFonts w:eastAsia="MS Gothic" w:hint="eastAsia"/>
        </w:rPr>
        <w:t>O</w:t>
      </w:r>
      <w:r w:rsidR="000D20C8" w:rsidRPr="00C357A4">
        <w:rPr>
          <w:rFonts w:eastAsia="MS Gothic"/>
        </w:rPr>
        <w:t xml:space="preserve">rgans </w:t>
      </w:r>
      <w:r w:rsidR="000D20C8" w:rsidRPr="00C357A4">
        <w:rPr>
          <w:rFonts w:eastAsia="MS Gothic" w:hint="eastAsia"/>
        </w:rPr>
        <w:t>of</w:t>
      </w:r>
      <w:r w:rsidR="000D20C8" w:rsidRPr="00A134A3">
        <w:rPr>
          <w:rFonts w:eastAsia="MS Gothic"/>
        </w:rPr>
        <w:t xml:space="preserve"> MOJ ha</w:t>
      </w:r>
      <w:r w:rsidR="000D20C8">
        <w:rPr>
          <w:rFonts w:eastAsia="MS Gothic"/>
        </w:rPr>
        <w:t>ve</w:t>
      </w:r>
      <w:r w:rsidR="000D20C8" w:rsidRPr="00A134A3">
        <w:rPr>
          <w:rFonts w:eastAsia="MS Gothic"/>
        </w:rPr>
        <w:t xml:space="preserve"> been actively working to eradicate child abuse. More specifically, </w:t>
      </w:r>
      <w:r w:rsidR="000D20C8" w:rsidRPr="00C357A4">
        <w:rPr>
          <w:rFonts w:eastAsia="MS Gothic" w:hint="eastAsia"/>
        </w:rPr>
        <w:t>the Organ</w:t>
      </w:r>
      <w:r w:rsidR="000D20C8">
        <w:rPr>
          <w:rFonts w:eastAsia="MS Gothic"/>
        </w:rPr>
        <w:t>s</w:t>
      </w:r>
      <w:r w:rsidR="000D20C8" w:rsidRPr="00C357A4">
        <w:rPr>
          <w:rFonts w:eastAsia="MS Gothic" w:hint="eastAsia"/>
        </w:rPr>
        <w:t xml:space="preserve"> established</w:t>
      </w:r>
      <w:r w:rsidR="000D20C8" w:rsidRPr="00A134A3">
        <w:rPr>
          <w:rFonts w:eastAsia="MS Gothic"/>
        </w:rPr>
        <w:t xml:space="preserve"> a telephone </w:t>
      </w:r>
      <w:r w:rsidR="000D20C8" w:rsidRPr="00C62A4B">
        <w:rPr>
          <w:rFonts w:eastAsia="MS Gothic"/>
        </w:rPr>
        <w:t>counselling</w:t>
      </w:r>
      <w:r w:rsidR="000D20C8" w:rsidRPr="00A134A3">
        <w:rPr>
          <w:rFonts w:eastAsia="MS Gothic"/>
        </w:rPr>
        <w:t xml:space="preserve"> hotline, “Children’s Rights Hotline,” </w:t>
      </w:r>
      <w:r w:rsidR="000D20C8">
        <w:rPr>
          <w:rFonts w:eastAsia="MS Gothic"/>
        </w:rPr>
        <w:t xml:space="preserve">and </w:t>
      </w:r>
      <w:r w:rsidR="000D20C8" w:rsidRPr="00C357A4">
        <w:rPr>
          <w:rFonts w:eastAsia="MS Gothic"/>
        </w:rPr>
        <w:t>distributed</w:t>
      </w:r>
      <w:r w:rsidR="000D20C8" w:rsidRPr="00A134A3">
        <w:rPr>
          <w:rFonts w:eastAsia="MS Gothic"/>
        </w:rPr>
        <w:t xml:space="preserve"> “Child</w:t>
      </w:r>
      <w:r w:rsidR="000D20C8" w:rsidRPr="00C357A4">
        <w:rPr>
          <w:rFonts w:eastAsia="MS Gothic" w:hint="eastAsia"/>
        </w:rPr>
        <w:t>ren</w:t>
      </w:r>
      <w:r w:rsidR="000D20C8" w:rsidRPr="00C357A4">
        <w:rPr>
          <w:rFonts w:eastAsia="MS Gothic"/>
        </w:rPr>
        <w:t>’</w:t>
      </w:r>
      <w:r w:rsidR="000D20C8" w:rsidRPr="00C357A4">
        <w:rPr>
          <w:rFonts w:eastAsia="MS Gothic" w:hint="eastAsia"/>
        </w:rPr>
        <w:t>s</w:t>
      </w:r>
      <w:r w:rsidR="000D20C8" w:rsidRPr="00A134A3">
        <w:rPr>
          <w:rFonts w:eastAsia="MS Gothic"/>
        </w:rPr>
        <w:t xml:space="preserve"> Rights SOS </w:t>
      </w:r>
      <w:r w:rsidR="000D20C8" w:rsidRPr="00EF56A8">
        <w:rPr>
          <w:rFonts w:eastAsia="MS Gothic" w:hint="eastAsia"/>
        </w:rPr>
        <w:t>Letter</w:t>
      </w:r>
      <w:r w:rsidR="000D20C8" w:rsidRPr="00C357A4">
        <w:rPr>
          <w:rFonts w:eastAsia="MS Gothic" w:hint="eastAsia"/>
        </w:rPr>
        <w:t xml:space="preserve"> Cards</w:t>
      </w:r>
      <w:r w:rsidR="000D20C8" w:rsidRPr="00A134A3">
        <w:rPr>
          <w:rFonts w:eastAsia="MS Gothic"/>
        </w:rPr>
        <w:t>” (</w:t>
      </w:r>
      <w:r w:rsidR="000D20C8" w:rsidRPr="00DE0EC4">
        <w:rPr>
          <w:szCs w:val="24"/>
        </w:rPr>
        <w:t>cards with pre-stamped envelopes to be sent for human rights counseling</w:t>
      </w:r>
      <w:r w:rsidR="000D20C8" w:rsidRPr="00A134A3">
        <w:rPr>
          <w:rFonts w:eastAsia="MS Gothic"/>
        </w:rPr>
        <w:t xml:space="preserve">) to elementary and junior high </w:t>
      </w:r>
      <w:r w:rsidR="000D20C8" w:rsidRPr="00C357A4">
        <w:rPr>
          <w:rFonts w:eastAsia="MS Gothic" w:hint="eastAsia"/>
        </w:rPr>
        <w:t>schools</w:t>
      </w:r>
      <w:r w:rsidR="000D20C8">
        <w:rPr>
          <w:rFonts w:eastAsia="MS Gothic" w:hint="eastAsia"/>
        </w:rPr>
        <w:t xml:space="preserve"> </w:t>
      </w:r>
      <w:r w:rsidR="000D20C8" w:rsidRPr="00A134A3">
        <w:rPr>
          <w:rFonts w:eastAsia="MS Gothic"/>
        </w:rPr>
        <w:t>students throughout Japan</w:t>
      </w:r>
      <w:r w:rsidR="000D20C8">
        <w:rPr>
          <w:rFonts w:eastAsia="MS Gothic"/>
        </w:rPr>
        <w:t xml:space="preserve">, as well as made </w:t>
      </w:r>
      <w:r w:rsidR="000D20C8" w:rsidRPr="00A134A3">
        <w:rPr>
          <w:rFonts w:eastAsia="MS Gothic"/>
        </w:rPr>
        <w:t xml:space="preserve">other efforts to find cases of child abuse or other human rights infringement at an early stage. </w:t>
      </w:r>
      <w:r w:rsidR="000D20C8">
        <w:rPr>
          <w:rFonts w:eastAsia="MS Gothic"/>
        </w:rPr>
        <w:t>When</w:t>
      </w:r>
      <w:r w:rsidR="000D20C8" w:rsidRPr="00A134A3">
        <w:rPr>
          <w:rFonts w:eastAsia="MS Gothic"/>
        </w:rPr>
        <w:t xml:space="preserve"> a case is found, the </w:t>
      </w:r>
      <w:r w:rsidR="000D20C8">
        <w:rPr>
          <w:rFonts w:eastAsia="MS Gothic" w:hint="eastAsia"/>
        </w:rPr>
        <w:t>O</w:t>
      </w:r>
      <w:r w:rsidR="000D20C8" w:rsidRPr="00A134A3">
        <w:rPr>
          <w:rFonts w:eastAsia="MS Gothic"/>
        </w:rPr>
        <w:t xml:space="preserve">rgans seek solutions in cooperation with Child Guidance Centres and other relevant organizations, and as necessary, the </w:t>
      </w:r>
      <w:r w:rsidR="000D20C8">
        <w:rPr>
          <w:rFonts w:eastAsia="MS Gothic" w:hint="eastAsia"/>
        </w:rPr>
        <w:t>O</w:t>
      </w:r>
      <w:r w:rsidR="000D20C8" w:rsidRPr="00A134A3">
        <w:rPr>
          <w:rFonts w:eastAsia="MS Gothic"/>
        </w:rPr>
        <w:t xml:space="preserve">rgans investigate such cases as human rights infringement cases </w:t>
      </w:r>
      <w:r w:rsidR="000D20C8" w:rsidRPr="00C357A4">
        <w:rPr>
          <w:rFonts w:eastAsia="MS Gothic" w:hint="eastAsia"/>
        </w:rPr>
        <w:t>and take appropriate measures to</w:t>
      </w:r>
      <w:r w:rsidR="000D20C8" w:rsidRPr="00A134A3">
        <w:rPr>
          <w:rFonts w:eastAsia="MS Gothic"/>
        </w:rPr>
        <w:t xml:space="preserve"> raise </w:t>
      </w:r>
      <w:r w:rsidR="000D20C8">
        <w:rPr>
          <w:rFonts w:eastAsia="MS Gothic"/>
        </w:rPr>
        <w:t xml:space="preserve">the </w:t>
      </w:r>
      <w:r w:rsidR="000D20C8" w:rsidRPr="00A134A3">
        <w:rPr>
          <w:rFonts w:eastAsia="MS Gothic"/>
        </w:rPr>
        <w:t>awareness of relevant persons.</w:t>
      </w:r>
    </w:p>
    <w:p w:rsidR="000D20C8" w:rsidRPr="00A134A3" w:rsidRDefault="00C62A4B" w:rsidP="00151A9D">
      <w:pPr>
        <w:pStyle w:val="SingleTxtG"/>
        <w:rPr>
          <w:rFonts w:eastAsia="MS Gothic" w:hint="eastAsia"/>
        </w:rPr>
      </w:pPr>
      <w:r w:rsidRPr="00A134A3">
        <w:rPr>
          <w:rFonts w:eastAsia="MS Gothic"/>
        </w:rPr>
        <w:t>3</w:t>
      </w:r>
      <w:r w:rsidR="003E03AC">
        <w:rPr>
          <w:rFonts w:eastAsia="MS Gothic"/>
        </w:rPr>
        <w:t>1</w:t>
      </w:r>
      <w:r w:rsidRPr="00A134A3">
        <w:rPr>
          <w:rFonts w:eastAsia="MS Gothic"/>
        </w:rPr>
        <w:t>0.</w:t>
      </w:r>
      <w:r w:rsidRPr="00A134A3">
        <w:rPr>
          <w:rFonts w:eastAsia="MS Gothic"/>
        </w:rPr>
        <w:tab/>
      </w:r>
      <w:r w:rsidR="000D20C8" w:rsidRPr="00A134A3">
        <w:rPr>
          <w:rFonts w:eastAsia="MS Gothic"/>
        </w:rPr>
        <w:t xml:space="preserve">The number of </w:t>
      </w:r>
      <w:r w:rsidR="000D20C8" w:rsidRPr="00C357A4">
        <w:rPr>
          <w:rFonts w:eastAsia="MS Gothic"/>
        </w:rPr>
        <w:t>human rights infringement cases concerning</w:t>
      </w:r>
      <w:r w:rsidR="000D20C8" w:rsidRPr="00A134A3">
        <w:rPr>
          <w:rFonts w:eastAsia="MS Gothic"/>
        </w:rPr>
        <w:t xml:space="preserve"> child abuse handled by the </w:t>
      </w:r>
      <w:r w:rsidR="000D20C8">
        <w:rPr>
          <w:rFonts w:eastAsia="MS Gothic" w:hint="eastAsia"/>
        </w:rPr>
        <w:t>O</w:t>
      </w:r>
      <w:r w:rsidR="000D20C8" w:rsidRPr="00A134A3">
        <w:rPr>
          <w:rFonts w:eastAsia="MS Gothic"/>
        </w:rPr>
        <w:t>rgans was 534 in 2006, 600 in 2007, 627 in 2008, 725 in 2009, and 771 in 2010.</w:t>
      </w:r>
    </w:p>
    <w:p w:rsidR="000D20C8" w:rsidRPr="00A134A3" w:rsidRDefault="00151A9D" w:rsidP="00BA0D94">
      <w:pPr>
        <w:pStyle w:val="H23G"/>
        <w:rPr>
          <w:rFonts w:eastAsia="MS Gothic"/>
        </w:rPr>
      </w:pPr>
      <w:r>
        <w:rPr>
          <w:rFonts w:eastAsia="MS Gothic"/>
        </w:rPr>
        <w:tab/>
      </w:r>
      <w:r>
        <w:rPr>
          <w:rFonts w:eastAsia="MS Gothic"/>
        </w:rPr>
        <w:tab/>
      </w:r>
      <w:r w:rsidR="000D20C8" w:rsidRPr="00A134A3">
        <w:rPr>
          <w:rFonts w:eastAsia="MS Gothic"/>
        </w:rPr>
        <w:t>Prohibition of corporal punishment</w:t>
      </w:r>
    </w:p>
    <w:p w:rsidR="000D20C8" w:rsidRPr="00151A9D" w:rsidRDefault="00C62A4B" w:rsidP="00151A9D">
      <w:pPr>
        <w:pStyle w:val="SingleTxtG"/>
        <w:rPr>
          <w:rFonts w:eastAsia="MS Gothic" w:hint="eastAsia"/>
        </w:rPr>
      </w:pPr>
      <w:r w:rsidRPr="00151A9D">
        <w:rPr>
          <w:rFonts w:eastAsia="MS Gothic"/>
        </w:rPr>
        <w:t>3</w:t>
      </w:r>
      <w:r w:rsidR="003E03AC">
        <w:rPr>
          <w:rFonts w:eastAsia="MS Gothic"/>
        </w:rPr>
        <w:t>11</w:t>
      </w:r>
      <w:r w:rsidRPr="00151A9D">
        <w:rPr>
          <w:rFonts w:eastAsia="MS Gothic"/>
        </w:rPr>
        <w:t>.</w:t>
      </w:r>
      <w:r w:rsidRPr="00151A9D">
        <w:rPr>
          <w:rFonts w:eastAsia="MS Gothic"/>
        </w:rPr>
        <w:tab/>
      </w:r>
      <w:r w:rsidR="000D20C8" w:rsidRPr="00151A9D">
        <w:rPr>
          <w:rFonts w:eastAsia="MS Gothic"/>
        </w:rPr>
        <w:t xml:space="preserve">Corporal punishment is strictly prohibited under </w:t>
      </w:r>
      <w:r w:rsidR="000D20C8" w:rsidRPr="00151A9D">
        <w:rPr>
          <w:rFonts w:eastAsia="MS Gothic" w:hint="eastAsia"/>
        </w:rPr>
        <w:t>a</w:t>
      </w:r>
      <w:r w:rsidR="000D20C8" w:rsidRPr="00151A9D">
        <w:rPr>
          <w:rFonts w:eastAsia="MS Gothic"/>
        </w:rPr>
        <w:t xml:space="preserve">rticle 11 of the School Education </w:t>
      </w:r>
      <w:r w:rsidR="000D20C8" w:rsidRPr="00151A9D">
        <w:rPr>
          <w:rFonts w:eastAsia="MS Gothic" w:hint="eastAsia"/>
        </w:rPr>
        <w:t>Law</w:t>
      </w:r>
      <w:r w:rsidR="000D20C8" w:rsidRPr="00151A9D">
        <w:rPr>
          <w:rFonts w:eastAsia="MS Gothic"/>
        </w:rPr>
        <w:t>. M</w:t>
      </w:r>
      <w:r w:rsidR="000D20C8" w:rsidRPr="00151A9D">
        <w:rPr>
          <w:rFonts w:eastAsia="MS Gothic" w:hint="eastAsia"/>
        </w:rPr>
        <w:t>EXT</w:t>
      </w:r>
      <w:r w:rsidR="000D20C8" w:rsidRPr="00151A9D">
        <w:rPr>
          <w:rFonts w:eastAsia="MS Gothic"/>
        </w:rPr>
        <w:t xml:space="preserve"> </w:t>
      </w:r>
      <w:r w:rsidR="000D20C8" w:rsidRPr="00151A9D">
        <w:rPr>
          <w:rFonts w:eastAsia="MS Gothic" w:hint="eastAsia"/>
        </w:rPr>
        <w:t xml:space="preserve">gives </w:t>
      </w:r>
      <w:r w:rsidR="000D20C8" w:rsidRPr="00151A9D">
        <w:rPr>
          <w:rFonts w:eastAsia="MS Gothic"/>
        </w:rPr>
        <w:t>instruct</w:t>
      </w:r>
      <w:r w:rsidR="000D20C8" w:rsidRPr="00151A9D">
        <w:rPr>
          <w:rFonts w:eastAsia="MS Gothic" w:hint="eastAsia"/>
        </w:rPr>
        <w:t>ion</w:t>
      </w:r>
      <w:r w:rsidR="000D20C8" w:rsidRPr="00151A9D">
        <w:rPr>
          <w:rFonts w:eastAsia="MS Gothic"/>
        </w:rPr>
        <w:t xml:space="preserve">s </w:t>
      </w:r>
      <w:r w:rsidR="000D20C8" w:rsidRPr="00151A9D">
        <w:rPr>
          <w:rFonts w:eastAsia="MS Gothic" w:hint="eastAsia"/>
        </w:rPr>
        <w:t xml:space="preserve">to </w:t>
      </w:r>
      <w:r w:rsidR="000D20C8" w:rsidRPr="00151A9D">
        <w:rPr>
          <w:rFonts w:eastAsia="MS Gothic"/>
        </w:rPr>
        <w:t xml:space="preserve">education-related institutions to realize the principle of this </w:t>
      </w:r>
      <w:r w:rsidR="000D20C8" w:rsidRPr="00151A9D">
        <w:rPr>
          <w:rFonts w:eastAsia="MS Gothic" w:hint="eastAsia"/>
        </w:rPr>
        <w:t>Law</w:t>
      </w:r>
      <w:r w:rsidR="000D20C8" w:rsidRPr="00151A9D">
        <w:rPr>
          <w:rFonts w:eastAsia="MS Gothic"/>
        </w:rPr>
        <w:t>.</w:t>
      </w:r>
      <w:r w:rsidR="000D20C8" w:rsidRPr="00151A9D">
        <w:rPr>
          <w:rFonts w:eastAsia="MS Gothic" w:hint="eastAsia"/>
        </w:rPr>
        <w:t xml:space="preserve"> </w:t>
      </w:r>
    </w:p>
    <w:p w:rsidR="000D20C8" w:rsidRPr="00151A9D" w:rsidRDefault="00C62A4B" w:rsidP="00151A9D">
      <w:pPr>
        <w:pStyle w:val="SingleTxtG"/>
        <w:rPr>
          <w:rFonts w:eastAsia="MS Gothic" w:hint="eastAsia"/>
        </w:rPr>
      </w:pPr>
      <w:r w:rsidRPr="00151A9D">
        <w:rPr>
          <w:rFonts w:eastAsia="MS Gothic"/>
        </w:rPr>
        <w:t>31</w:t>
      </w:r>
      <w:r w:rsidR="003E03AC">
        <w:rPr>
          <w:rFonts w:eastAsia="MS Gothic"/>
        </w:rPr>
        <w:t>2</w:t>
      </w:r>
      <w:r w:rsidRPr="00151A9D">
        <w:rPr>
          <w:rFonts w:eastAsia="MS Gothic"/>
        </w:rPr>
        <w:t>.</w:t>
      </w:r>
      <w:r w:rsidRPr="00151A9D">
        <w:rPr>
          <w:rFonts w:eastAsia="MS Gothic"/>
        </w:rPr>
        <w:tab/>
      </w:r>
      <w:r w:rsidR="000D20C8" w:rsidRPr="00151A9D">
        <w:rPr>
          <w:rFonts w:eastAsia="MS Gothic"/>
        </w:rPr>
        <w:t xml:space="preserve">If the </w:t>
      </w:r>
      <w:r w:rsidR="000D20C8" w:rsidRPr="00151A9D">
        <w:rPr>
          <w:rFonts w:eastAsia="MS Gothic" w:hint="eastAsia"/>
        </w:rPr>
        <w:t>H</w:t>
      </w:r>
      <w:r w:rsidR="000D20C8" w:rsidRPr="00151A9D">
        <w:rPr>
          <w:rFonts w:eastAsia="MS Gothic"/>
        </w:rPr>
        <w:t xml:space="preserve">uman </w:t>
      </w:r>
      <w:r w:rsidR="000D20C8" w:rsidRPr="00151A9D">
        <w:rPr>
          <w:rFonts w:eastAsia="MS Gothic" w:hint="eastAsia"/>
        </w:rPr>
        <w:t>R</w:t>
      </w:r>
      <w:r w:rsidR="000D20C8" w:rsidRPr="00151A9D">
        <w:rPr>
          <w:rFonts w:eastAsia="MS Gothic"/>
        </w:rPr>
        <w:t xml:space="preserve">ights </w:t>
      </w:r>
      <w:r w:rsidR="000D20C8" w:rsidRPr="00151A9D">
        <w:rPr>
          <w:rFonts w:eastAsia="MS Gothic" w:hint="eastAsia"/>
        </w:rPr>
        <w:t>O</w:t>
      </w:r>
      <w:r w:rsidR="000D20C8" w:rsidRPr="00151A9D">
        <w:rPr>
          <w:rFonts w:eastAsia="MS Gothic"/>
        </w:rPr>
        <w:t xml:space="preserve">rgans </w:t>
      </w:r>
      <w:r w:rsidR="000D20C8" w:rsidRPr="00151A9D">
        <w:rPr>
          <w:rFonts w:eastAsia="MS Gothic" w:hint="eastAsia"/>
        </w:rPr>
        <w:t xml:space="preserve">of </w:t>
      </w:r>
      <w:r w:rsidR="000D20C8" w:rsidRPr="00151A9D">
        <w:rPr>
          <w:rFonts w:eastAsia="MS Gothic"/>
        </w:rPr>
        <w:t xml:space="preserve">MOJ </w:t>
      </w:r>
      <w:r w:rsidR="000D20C8" w:rsidRPr="00151A9D">
        <w:rPr>
          <w:rFonts w:eastAsia="MS Gothic" w:hint="eastAsia"/>
        </w:rPr>
        <w:t>recognize</w:t>
      </w:r>
      <w:r w:rsidR="000D20C8" w:rsidRPr="00151A9D">
        <w:rPr>
          <w:rFonts w:eastAsia="MS Gothic"/>
        </w:rPr>
        <w:t xml:space="preserve"> any information concerning corporal punishment through human rights counselling via Children’s Rights Hotline or </w:t>
      </w:r>
      <w:r w:rsidR="000D20C8" w:rsidRPr="00151A9D">
        <w:rPr>
          <w:rFonts w:eastAsia="MS Gothic" w:hint="eastAsia"/>
        </w:rPr>
        <w:t xml:space="preserve">other means, </w:t>
      </w:r>
      <w:r w:rsidR="000D20C8" w:rsidRPr="00151A9D">
        <w:rPr>
          <w:rFonts w:eastAsia="MS Gothic"/>
        </w:rPr>
        <w:t xml:space="preserve">newspaper or other media, the </w:t>
      </w:r>
      <w:r w:rsidR="000D20C8" w:rsidRPr="00151A9D">
        <w:rPr>
          <w:rFonts w:eastAsia="MS Gothic" w:hint="eastAsia"/>
        </w:rPr>
        <w:t>O</w:t>
      </w:r>
      <w:r w:rsidR="000D20C8" w:rsidRPr="00151A9D">
        <w:rPr>
          <w:rFonts w:eastAsia="MS Gothic"/>
        </w:rPr>
        <w:t xml:space="preserve">rgans interview the persons involved and </w:t>
      </w:r>
      <w:r w:rsidR="000D20C8" w:rsidRPr="00151A9D">
        <w:rPr>
          <w:rFonts w:eastAsia="MS Gothic" w:hint="eastAsia"/>
        </w:rPr>
        <w:t>make other</w:t>
      </w:r>
      <w:r w:rsidR="000D20C8" w:rsidRPr="00151A9D">
        <w:rPr>
          <w:rFonts w:eastAsia="MS Gothic"/>
        </w:rPr>
        <w:t xml:space="preserve"> investigat</w:t>
      </w:r>
      <w:r w:rsidR="000D20C8" w:rsidRPr="00151A9D">
        <w:rPr>
          <w:rFonts w:eastAsia="MS Gothic" w:hint="eastAsia"/>
        </w:rPr>
        <w:t>ion</w:t>
      </w:r>
      <w:r w:rsidR="000D20C8" w:rsidRPr="00151A9D">
        <w:rPr>
          <w:rFonts w:eastAsia="MS Gothic"/>
        </w:rPr>
        <w:t xml:space="preserve"> with a view to relieving</w:t>
      </w:r>
      <w:r w:rsidR="000D20C8" w:rsidRPr="00151A9D">
        <w:rPr>
          <w:rFonts w:eastAsia="MS Gothic" w:hint="eastAsia"/>
        </w:rPr>
        <w:t xml:space="preserve"> victims of </w:t>
      </w:r>
      <w:r w:rsidR="000D20C8" w:rsidRPr="00151A9D">
        <w:rPr>
          <w:rFonts w:eastAsia="MS Gothic"/>
        </w:rPr>
        <w:t>human rights infringement</w:t>
      </w:r>
      <w:r w:rsidR="000D20C8" w:rsidRPr="00151A9D">
        <w:rPr>
          <w:rFonts w:eastAsia="MS Gothic" w:hint="eastAsia"/>
        </w:rPr>
        <w:t>s a</w:t>
      </w:r>
      <w:r w:rsidR="000D20C8" w:rsidRPr="00151A9D">
        <w:rPr>
          <w:rFonts w:eastAsia="MS Gothic"/>
        </w:rPr>
        <w:t>s well as preventing such infringements. Based on the</w:t>
      </w:r>
      <w:r w:rsidR="000D20C8" w:rsidRPr="00151A9D">
        <w:rPr>
          <w:rFonts w:eastAsia="MS Gothic" w:hint="eastAsia"/>
        </w:rPr>
        <w:t>ir</w:t>
      </w:r>
      <w:r w:rsidR="000D20C8" w:rsidRPr="00151A9D">
        <w:rPr>
          <w:rFonts w:eastAsia="MS Gothic"/>
        </w:rPr>
        <w:t xml:space="preserve"> investigation, the </w:t>
      </w:r>
      <w:r w:rsidR="000D20C8" w:rsidRPr="00151A9D">
        <w:rPr>
          <w:rFonts w:eastAsia="MS Gothic" w:hint="eastAsia"/>
        </w:rPr>
        <w:t>O</w:t>
      </w:r>
      <w:r w:rsidR="000D20C8" w:rsidRPr="00151A9D">
        <w:rPr>
          <w:rFonts w:eastAsia="MS Gothic"/>
        </w:rPr>
        <w:t xml:space="preserve">rgans take </w:t>
      </w:r>
      <w:r w:rsidR="000D20C8" w:rsidRPr="00151A9D">
        <w:rPr>
          <w:rFonts w:eastAsia="MS Gothic" w:hint="eastAsia"/>
        </w:rPr>
        <w:t>appropriate</w:t>
      </w:r>
      <w:r w:rsidR="000D20C8" w:rsidRPr="00151A9D">
        <w:rPr>
          <w:rFonts w:eastAsia="MS Gothic"/>
        </w:rPr>
        <w:t xml:space="preserve"> measures such as raising the awareness of the teacher who carried out the corporal punishment and the principal of the teacher’s school regarding respect for human rights or requesting such individuals to take steps to prevent the reoccurrence of corporal punishment. Furthermore, the </w:t>
      </w:r>
      <w:r w:rsidR="000D20C8" w:rsidRPr="00151A9D">
        <w:rPr>
          <w:rFonts w:eastAsia="MS Gothic" w:hint="eastAsia"/>
        </w:rPr>
        <w:t>O</w:t>
      </w:r>
      <w:r w:rsidR="000D20C8" w:rsidRPr="00151A9D">
        <w:rPr>
          <w:rFonts w:eastAsia="MS Gothic"/>
        </w:rPr>
        <w:t xml:space="preserve">rgans carry out awareness-raising activities in cooperation with schools and local communities. The number of human rights infringement cases concerning corporal punishment handled by the </w:t>
      </w:r>
      <w:r w:rsidR="000D20C8" w:rsidRPr="00151A9D">
        <w:rPr>
          <w:rFonts w:eastAsia="MS Gothic" w:hint="eastAsia"/>
        </w:rPr>
        <w:t>O</w:t>
      </w:r>
      <w:r w:rsidR="000D20C8" w:rsidRPr="00151A9D">
        <w:rPr>
          <w:rFonts w:eastAsia="MS Gothic"/>
        </w:rPr>
        <w:t>rgans was 211 in 2006, 263 in 2007, 198 in 2008, 268 in 2009, and 337 in 2010.</w:t>
      </w:r>
    </w:p>
    <w:p w:rsidR="000D20C8" w:rsidRPr="00F07CB1" w:rsidRDefault="00151A9D" w:rsidP="00E65651">
      <w:pPr>
        <w:pStyle w:val="HChG"/>
        <w:rPr>
          <w:rFonts w:eastAsia="MS Gothic"/>
        </w:rPr>
      </w:pPr>
      <w:r>
        <w:rPr>
          <w:rFonts w:eastAsia="MS Gothic"/>
        </w:rPr>
        <w:tab/>
      </w:r>
      <w:r>
        <w:rPr>
          <w:rFonts w:eastAsia="MS Gothic"/>
        </w:rPr>
        <w:tab/>
      </w:r>
      <w:r w:rsidR="000D20C8" w:rsidRPr="00F07CB1">
        <w:rPr>
          <w:rFonts w:eastAsia="MS Gothic"/>
        </w:rPr>
        <w:t>Article 25</w:t>
      </w:r>
    </w:p>
    <w:p w:rsidR="000D20C8" w:rsidRPr="00151A9D" w:rsidRDefault="00C62A4B" w:rsidP="00151A9D">
      <w:pPr>
        <w:pStyle w:val="SingleTxtG"/>
        <w:rPr>
          <w:rFonts w:eastAsia="MS Gothic"/>
        </w:rPr>
      </w:pPr>
      <w:r w:rsidRPr="00151A9D">
        <w:rPr>
          <w:rFonts w:eastAsia="MS Gothic"/>
        </w:rPr>
        <w:t>31</w:t>
      </w:r>
      <w:r w:rsidR="003E03AC">
        <w:rPr>
          <w:rFonts w:eastAsia="MS Gothic"/>
        </w:rPr>
        <w:t>3</w:t>
      </w:r>
      <w:r w:rsidRPr="00151A9D">
        <w:rPr>
          <w:rFonts w:eastAsia="MS Gothic"/>
        </w:rPr>
        <w:t>.</w:t>
      </w:r>
      <w:r w:rsidRPr="00151A9D">
        <w:rPr>
          <w:rFonts w:eastAsia="MS Gothic"/>
        </w:rPr>
        <w:tab/>
      </w:r>
      <w:r w:rsidR="000D20C8" w:rsidRPr="00151A9D">
        <w:rPr>
          <w:rFonts w:eastAsia="MS Gothic"/>
        </w:rPr>
        <w:t xml:space="preserve">As </w:t>
      </w:r>
      <w:r w:rsidR="000D20C8" w:rsidRPr="00151A9D">
        <w:rPr>
          <w:rFonts w:eastAsia="MS Gothic" w:hint="eastAsia"/>
        </w:rPr>
        <w:t xml:space="preserve">stated in the </w:t>
      </w:r>
      <w:r w:rsidR="000D20C8" w:rsidRPr="00151A9D">
        <w:rPr>
          <w:rFonts w:eastAsia="MS Gothic"/>
        </w:rPr>
        <w:t>previous report</w:t>
      </w:r>
      <w:r w:rsidR="000D20C8" w:rsidRPr="00151A9D">
        <w:rPr>
          <w:rFonts w:eastAsia="MS Gothic" w:hint="eastAsia"/>
        </w:rPr>
        <w:t>s</w:t>
      </w:r>
      <w:r w:rsidR="000D20C8" w:rsidRPr="00151A9D">
        <w:rPr>
          <w:rFonts w:eastAsia="MS Gothic"/>
        </w:rPr>
        <w:t>.</w:t>
      </w:r>
    </w:p>
    <w:p w:rsidR="000D20C8" w:rsidRPr="00151A9D" w:rsidRDefault="00C62A4B" w:rsidP="00151A9D">
      <w:pPr>
        <w:pStyle w:val="SingleTxtG"/>
        <w:rPr>
          <w:rFonts w:eastAsia="MS Gothic" w:hint="eastAsia"/>
        </w:rPr>
      </w:pPr>
      <w:r w:rsidRPr="00151A9D">
        <w:rPr>
          <w:rFonts w:eastAsia="MS Gothic"/>
        </w:rPr>
        <w:t>31</w:t>
      </w:r>
      <w:r w:rsidR="003E03AC">
        <w:rPr>
          <w:rFonts w:eastAsia="MS Gothic"/>
        </w:rPr>
        <w:t>4</w:t>
      </w:r>
      <w:r w:rsidRPr="00151A9D">
        <w:rPr>
          <w:rFonts w:eastAsia="MS Gothic"/>
        </w:rPr>
        <w:t>.</w:t>
      </w:r>
      <w:r w:rsidRPr="00151A9D">
        <w:rPr>
          <w:rFonts w:eastAsia="MS Gothic"/>
        </w:rPr>
        <w:tab/>
      </w:r>
      <w:r w:rsidR="000D20C8" w:rsidRPr="00151A9D">
        <w:rPr>
          <w:rFonts w:eastAsia="MS Gothic"/>
        </w:rPr>
        <w:t xml:space="preserve">The objectives of the prohibition of </w:t>
      </w:r>
      <w:r w:rsidR="000D20C8" w:rsidRPr="00151A9D">
        <w:rPr>
          <w:rFonts w:eastAsia="MS Gothic" w:hint="eastAsia"/>
        </w:rPr>
        <w:t>election campaigns using door</w:t>
      </w:r>
      <w:r w:rsidR="000D20C8" w:rsidRPr="00151A9D">
        <w:rPr>
          <w:rFonts w:eastAsia="MS Gothic"/>
        </w:rPr>
        <w:t>-</w:t>
      </w:r>
      <w:r w:rsidR="000D20C8" w:rsidRPr="00151A9D">
        <w:rPr>
          <w:rFonts w:eastAsia="MS Gothic" w:hint="eastAsia"/>
        </w:rPr>
        <w:t>to</w:t>
      </w:r>
      <w:r w:rsidR="000D20C8" w:rsidRPr="00151A9D">
        <w:rPr>
          <w:rFonts w:eastAsia="MS Gothic"/>
        </w:rPr>
        <w:t>-</w:t>
      </w:r>
      <w:r w:rsidR="000D20C8" w:rsidRPr="00151A9D">
        <w:rPr>
          <w:rFonts w:eastAsia="MS Gothic" w:hint="eastAsia"/>
        </w:rPr>
        <w:t>door canvassing</w:t>
      </w:r>
      <w:r w:rsidR="000D20C8" w:rsidRPr="00151A9D">
        <w:rPr>
          <w:rFonts w:eastAsia="MS Gothic"/>
        </w:rPr>
        <w:t xml:space="preserve"> and the prohibition of </w:t>
      </w:r>
      <w:r w:rsidR="000D20C8" w:rsidRPr="00151A9D">
        <w:rPr>
          <w:rFonts w:eastAsia="MS Gothic" w:hint="eastAsia"/>
        </w:rPr>
        <w:t>political literature and illustrations</w:t>
      </w:r>
      <w:r w:rsidR="000D20C8" w:rsidRPr="00151A9D">
        <w:rPr>
          <w:rFonts w:eastAsia="MS Gothic"/>
        </w:rPr>
        <w:t xml:space="preserve"> before the period specified for election campaigns under the Public Offices Election </w:t>
      </w:r>
      <w:r w:rsidR="000D20C8" w:rsidRPr="00151A9D">
        <w:rPr>
          <w:rFonts w:eastAsia="MS Gothic" w:hint="eastAsia"/>
        </w:rPr>
        <w:t>Law</w:t>
      </w:r>
      <w:r w:rsidR="000D20C8" w:rsidRPr="00151A9D">
        <w:rPr>
          <w:rFonts w:eastAsia="MS Gothic"/>
        </w:rPr>
        <w:t xml:space="preserve"> are as explained in the comments for </w:t>
      </w:r>
      <w:r w:rsidR="000D20C8" w:rsidRPr="00151A9D">
        <w:rPr>
          <w:rFonts w:eastAsia="MS Gothic" w:hint="eastAsia"/>
        </w:rPr>
        <w:t>a</w:t>
      </w:r>
      <w:r w:rsidR="000D20C8" w:rsidRPr="00151A9D">
        <w:rPr>
          <w:rFonts w:eastAsia="MS Gothic"/>
        </w:rPr>
        <w:t xml:space="preserve">rticle 19. As the provisions for such prohibition are solely intended to ensure the fairness of elections, the Supreme Court’s ruling shows that they are not in violation of the provision of </w:t>
      </w:r>
      <w:r w:rsidR="000D20C8" w:rsidRPr="00151A9D">
        <w:rPr>
          <w:rFonts w:eastAsia="MS Gothic" w:hint="eastAsia"/>
        </w:rPr>
        <w:t>a</w:t>
      </w:r>
      <w:r w:rsidR="000D20C8" w:rsidRPr="00151A9D">
        <w:rPr>
          <w:rFonts w:eastAsia="MS Gothic"/>
        </w:rPr>
        <w:t>rticle 15 of the Constitution of Japan, which guarantees the freedom of expression.</w:t>
      </w:r>
      <w:r w:rsidR="000D20C8" w:rsidRPr="00151A9D">
        <w:rPr>
          <w:rFonts w:eastAsia="MS Gothic" w:hint="eastAsia"/>
        </w:rPr>
        <w:t xml:space="preserve"> </w:t>
      </w:r>
    </w:p>
    <w:p w:rsidR="000D20C8" w:rsidRPr="00F07CB1" w:rsidRDefault="00151A9D" w:rsidP="00E65651">
      <w:pPr>
        <w:pStyle w:val="HChG"/>
        <w:rPr>
          <w:rFonts w:eastAsia="MS Gothic"/>
        </w:rPr>
      </w:pPr>
      <w:r>
        <w:rPr>
          <w:rFonts w:eastAsia="MS Gothic"/>
        </w:rPr>
        <w:tab/>
      </w:r>
      <w:r>
        <w:rPr>
          <w:rFonts w:eastAsia="MS Gothic"/>
        </w:rPr>
        <w:tab/>
      </w:r>
      <w:r w:rsidR="000D20C8" w:rsidRPr="00F07CB1">
        <w:rPr>
          <w:rFonts w:eastAsia="MS Gothic"/>
        </w:rPr>
        <w:t>Article 26</w:t>
      </w:r>
    </w:p>
    <w:p w:rsidR="000D20C8" w:rsidRPr="00394CF8" w:rsidRDefault="00151A9D" w:rsidP="00E65651">
      <w:pPr>
        <w:pStyle w:val="H1G"/>
        <w:rPr>
          <w:rFonts w:eastAsia="MS Gothic"/>
        </w:rPr>
      </w:pPr>
      <w:r>
        <w:rPr>
          <w:rFonts w:eastAsia="MS Gothic"/>
        </w:rPr>
        <w:tab/>
      </w:r>
      <w:r w:rsidR="000D20C8">
        <w:rPr>
          <w:rFonts w:eastAsia="MS Gothic" w:hint="eastAsia"/>
        </w:rPr>
        <w:t>A</w:t>
      </w:r>
      <w:r w:rsidR="000D20C8" w:rsidRPr="00394CF8">
        <w:rPr>
          <w:rFonts w:eastAsia="MS Gothic"/>
        </w:rPr>
        <w:t>.</w:t>
      </w:r>
      <w:r>
        <w:rPr>
          <w:rFonts w:eastAsia="MS Gothic"/>
        </w:rPr>
        <w:tab/>
      </w:r>
      <w:r w:rsidR="000D20C8" w:rsidRPr="00394CF8">
        <w:rPr>
          <w:rFonts w:eastAsia="MS Gothic"/>
        </w:rPr>
        <w:t>Treatment of children born out of wedlock</w:t>
      </w:r>
    </w:p>
    <w:p w:rsidR="000D20C8" w:rsidRPr="00A134A3" w:rsidRDefault="00151A9D" w:rsidP="00BA0D94">
      <w:pPr>
        <w:pStyle w:val="H23G"/>
        <w:rPr>
          <w:rFonts w:eastAsia="MS Gothic"/>
        </w:rPr>
      </w:pPr>
      <w:r>
        <w:rPr>
          <w:rFonts w:eastAsia="MS Gothic"/>
        </w:rPr>
        <w:tab/>
      </w:r>
      <w:r w:rsidR="000D20C8" w:rsidRPr="00A134A3">
        <w:rPr>
          <w:rFonts w:eastAsia="MS Gothic"/>
        </w:rPr>
        <w:t>1</w:t>
      </w:r>
      <w:r w:rsidR="00E65651">
        <w:rPr>
          <w:rFonts w:eastAsia="MS Gothic"/>
        </w:rPr>
        <w:t>.</w:t>
      </w:r>
      <w:r>
        <w:rPr>
          <w:rFonts w:eastAsia="MS Gothic"/>
        </w:rPr>
        <w:tab/>
      </w:r>
      <w:r w:rsidR="000D20C8" w:rsidRPr="00A134A3">
        <w:rPr>
          <w:rFonts w:eastAsia="MS Gothic"/>
        </w:rPr>
        <w:t>Share in inheritance of a child born out of wedlock</w:t>
      </w:r>
    </w:p>
    <w:p w:rsidR="000D20C8" w:rsidRPr="00A134A3" w:rsidRDefault="00C62A4B" w:rsidP="00151A9D">
      <w:pPr>
        <w:pStyle w:val="SingleTxtG"/>
        <w:rPr>
          <w:rFonts w:eastAsia="MS Gothic"/>
        </w:rPr>
      </w:pPr>
      <w:r w:rsidRPr="00A134A3">
        <w:rPr>
          <w:rFonts w:eastAsia="MS Gothic"/>
        </w:rPr>
        <w:t>31</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In January 2010, the bill for the Act for Partial Revision of the Civil Code and the Family Registration Act (tentative name) was drafted with the intention of submission from the Cabinet to the Diet at its 174th session (regular session). This bill included the provisions for inheritance in equal shares for both children born in wedlock and children born out of wedlock. However, this bill </w:t>
      </w:r>
      <w:r w:rsidR="000D20C8" w:rsidRPr="00C357A4">
        <w:rPr>
          <w:rFonts w:eastAsia="MS Gothic" w:hint="eastAsia"/>
        </w:rPr>
        <w:t xml:space="preserve">was not submitted to the Diet because it </w:t>
      </w:r>
      <w:r w:rsidR="000D20C8" w:rsidRPr="00A134A3">
        <w:rPr>
          <w:rFonts w:eastAsia="MS Gothic"/>
        </w:rPr>
        <w:t>was so controversial in the ruling party that it was</w:t>
      </w:r>
      <w:r w:rsidR="000D20C8">
        <w:rPr>
          <w:rFonts w:eastAsia="MS Gothic"/>
        </w:rPr>
        <w:t xml:space="preserve"> </w:t>
      </w:r>
      <w:r w:rsidR="000D20C8" w:rsidRPr="00A134A3">
        <w:rPr>
          <w:rFonts w:eastAsia="MS Gothic"/>
        </w:rPr>
        <w:t>n</w:t>
      </w:r>
      <w:r w:rsidR="000D20C8">
        <w:rPr>
          <w:rFonts w:eastAsia="MS Gothic"/>
        </w:rPr>
        <w:t>o</w:t>
      </w:r>
      <w:r w:rsidR="000D20C8" w:rsidRPr="00A134A3">
        <w:rPr>
          <w:rFonts w:eastAsia="MS Gothic"/>
        </w:rPr>
        <w:t xml:space="preserve">t </w:t>
      </w:r>
      <w:r w:rsidR="000D20C8" w:rsidRPr="00C357A4">
        <w:rPr>
          <w:rFonts w:eastAsia="MS Gothic" w:hint="eastAsia"/>
        </w:rPr>
        <w:t xml:space="preserve">decided </w:t>
      </w:r>
      <w:r w:rsidR="000D20C8">
        <w:rPr>
          <w:rFonts w:eastAsia="MS Gothic"/>
        </w:rPr>
        <w:t xml:space="preserve">on in the Cabinet. </w:t>
      </w:r>
      <w:r w:rsidR="000D20C8" w:rsidRPr="00A134A3">
        <w:rPr>
          <w:rFonts w:eastAsia="MS Gothic"/>
        </w:rPr>
        <w:t>.</w:t>
      </w:r>
    </w:p>
    <w:p w:rsidR="000D20C8" w:rsidRPr="00A134A3" w:rsidRDefault="00C62A4B" w:rsidP="00151A9D">
      <w:pPr>
        <w:pStyle w:val="SingleTxtG"/>
        <w:rPr>
          <w:rFonts w:eastAsia="MS Gothic" w:hint="eastAsia"/>
        </w:rPr>
      </w:pPr>
      <w:r w:rsidRPr="00A134A3">
        <w:rPr>
          <w:rFonts w:eastAsia="MS Gothic"/>
        </w:rPr>
        <w:t>31</w:t>
      </w:r>
      <w:r w:rsidR="003E03AC">
        <w:rPr>
          <w:rFonts w:eastAsia="MS Gothic"/>
        </w:rPr>
        <w:t>6</w:t>
      </w:r>
      <w:r w:rsidRPr="00A134A3">
        <w:rPr>
          <w:rFonts w:eastAsia="MS Gothic"/>
        </w:rPr>
        <w:t>.</w:t>
      </w:r>
      <w:r w:rsidRPr="00A134A3">
        <w:rPr>
          <w:rFonts w:eastAsia="MS Gothic"/>
        </w:rPr>
        <w:tab/>
      </w:r>
      <w:r w:rsidR="000D20C8" w:rsidRPr="00A134A3">
        <w:rPr>
          <w:rFonts w:eastAsia="MS Gothic"/>
        </w:rPr>
        <w:t xml:space="preserve">As stated in the </w:t>
      </w:r>
      <w:r w:rsidR="000D20C8" w:rsidRPr="00A86FF2">
        <w:rPr>
          <w:rFonts w:eastAsia="MS Gothic" w:hint="eastAsia"/>
        </w:rPr>
        <w:t>T</w:t>
      </w:r>
      <w:r w:rsidR="000D20C8" w:rsidRPr="00A134A3">
        <w:rPr>
          <w:rFonts w:eastAsia="MS Gothic"/>
        </w:rPr>
        <w:t xml:space="preserve">hird Basic Plan for Gender Equality, the Government is going to continue discussions on the revision of the Civil Code, in light of </w:t>
      </w:r>
      <w:r w:rsidR="000D20C8">
        <w:rPr>
          <w:rFonts w:eastAsia="MS Gothic"/>
        </w:rPr>
        <w:t xml:space="preserve">the </w:t>
      </w:r>
      <w:r w:rsidR="000D20C8" w:rsidRPr="00A134A3">
        <w:rPr>
          <w:rFonts w:eastAsia="MS Gothic"/>
        </w:rPr>
        <w:t xml:space="preserve">diversification </w:t>
      </w:r>
      <w:r w:rsidR="000D20C8">
        <w:rPr>
          <w:rFonts w:eastAsia="MS Gothic"/>
        </w:rPr>
        <w:t>in</w:t>
      </w:r>
      <w:r w:rsidR="000D20C8" w:rsidRPr="00A134A3">
        <w:rPr>
          <w:rFonts w:eastAsia="MS Gothic"/>
        </w:rPr>
        <w:t xml:space="preserve"> forms of couple</w:t>
      </w:r>
      <w:r w:rsidR="000D20C8">
        <w:rPr>
          <w:rFonts w:eastAsia="MS Gothic"/>
        </w:rPr>
        <w:t>s</w:t>
      </w:r>
      <w:r w:rsidR="000D20C8" w:rsidRPr="00A134A3">
        <w:rPr>
          <w:rFonts w:eastAsia="MS Gothic"/>
        </w:rPr>
        <w:t xml:space="preserve"> </w:t>
      </w:r>
      <w:r w:rsidR="000D20C8">
        <w:rPr>
          <w:rFonts w:eastAsia="MS Gothic"/>
        </w:rPr>
        <w:t>and</w:t>
      </w:r>
      <w:r w:rsidR="000D20C8" w:rsidRPr="00A134A3">
        <w:rPr>
          <w:rFonts w:eastAsia="MS Gothic"/>
        </w:rPr>
        <w:t xml:space="preserve"> famil</w:t>
      </w:r>
      <w:r w:rsidR="000D20C8">
        <w:rPr>
          <w:rFonts w:eastAsia="MS Gothic"/>
        </w:rPr>
        <w:t>ies</w:t>
      </w:r>
      <w:r w:rsidR="000D20C8" w:rsidRPr="00A134A3">
        <w:rPr>
          <w:rFonts w:eastAsia="MS Gothic"/>
        </w:rPr>
        <w:t xml:space="preserve"> and the </w:t>
      </w:r>
      <w:r w:rsidR="000D20C8" w:rsidRPr="00C62A4B">
        <w:rPr>
          <w:rFonts w:eastAsia="MS Gothic"/>
        </w:rPr>
        <w:t>concluding</w:t>
      </w:r>
      <w:r w:rsidR="000D20C8" w:rsidRPr="00A134A3">
        <w:rPr>
          <w:rFonts w:eastAsia="MS Gothic"/>
        </w:rPr>
        <w:t xml:space="preserve"> observations of the UN Committee on the Elimination of Discrimination against Women.</w:t>
      </w:r>
      <w:r w:rsidR="000D20C8" w:rsidRPr="00A134A3">
        <w:rPr>
          <w:rFonts w:eastAsia="MS Gothic" w:hint="eastAsia"/>
        </w:rPr>
        <w:t xml:space="preserve"> </w:t>
      </w:r>
    </w:p>
    <w:p w:rsidR="000D20C8" w:rsidRPr="00A134A3" w:rsidRDefault="00151A9D" w:rsidP="00BA0D94">
      <w:pPr>
        <w:pStyle w:val="H23G"/>
        <w:rPr>
          <w:rFonts w:eastAsia="MS Gothic"/>
        </w:rPr>
      </w:pPr>
      <w:r>
        <w:rPr>
          <w:rFonts w:eastAsia="MS Gothic"/>
        </w:rPr>
        <w:tab/>
      </w:r>
      <w:r w:rsidR="000D20C8" w:rsidRPr="00A134A3">
        <w:rPr>
          <w:rFonts w:eastAsia="MS Gothic"/>
        </w:rPr>
        <w:t>2</w:t>
      </w:r>
      <w:r w:rsidR="00E65651">
        <w:rPr>
          <w:rFonts w:eastAsia="MS Gothic"/>
        </w:rPr>
        <w:t>.</w:t>
      </w:r>
      <w:r>
        <w:rPr>
          <w:rFonts w:eastAsia="MS Gothic"/>
        </w:rPr>
        <w:tab/>
      </w:r>
      <w:r w:rsidR="000D20C8" w:rsidRPr="00A134A3">
        <w:rPr>
          <w:rFonts w:eastAsia="MS Gothic"/>
        </w:rPr>
        <w:t>Article 3 of the Nationality Act</w:t>
      </w:r>
    </w:p>
    <w:p w:rsidR="000D20C8" w:rsidRPr="00394CF8" w:rsidRDefault="00C62A4B" w:rsidP="00151A9D">
      <w:pPr>
        <w:pStyle w:val="SingleTxtG"/>
        <w:rPr>
          <w:rFonts w:eastAsia="MS Gothic"/>
        </w:rPr>
      </w:pPr>
      <w:r w:rsidRPr="00394CF8">
        <w:rPr>
          <w:rFonts w:eastAsia="MS Gothic"/>
        </w:rPr>
        <w:t>31</w:t>
      </w:r>
      <w:r w:rsidR="003E03AC">
        <w:rPr>
          <w:rFonts w:eastAsia="MS Gothic"/>
        </w:rPr>
        <w:t>7</w:t>
      </w:r>
      <w:r w:rsidRPr="00394CF8">
        <w:rPr>
          <w:rFonts w:eastAsia="MS Gothic"/>
        </w:rPr>
        <w:t>.</w:t>
      </w:r>
      <w:r w:rsidRPr="00394CF8">
        <w:rPr>
          <w:rFonts w:eastAsia="MS Gothic"/>
        </w:rPr>
        <w:tab/>
      </w:r>
      <w:r w:rsidR="000D20C8" w:rsidRPr="00394CF8">
        <w:rPr>
          <w:rFonts w:eastAsia="MS Gothic"/>
        </w:rPr>
        <w:t xml:space="preserve">A judgment rendered by the Grand Bench of the Supreme Court on June 4, 2008 determined that the provision of </w:t>
      </w:r>
      <w:r w:rsidR="000D20C8">
        <w:rPr>
          <w:rFonts w:eastAsia="MS Gothic" w:hint="eastAsia"/>
        </w:rPr>
        <w:t>a</w:t>
      </w:r>
      <w:r w:rsidR="000D20C8" w:rsidRPr="00394CF8">
        <w:rPr>
          <w:rFonts w:eastAsia="MS Gothic"/>
        </w:rPr>
        <w:t>rticle 3</w:t>
      </w:r>
      <w:r w:rsidR="000D20C8">
        <w:rPr>
          <w:rFonts w:eastAsia="MS Gothic" w:hint="eastAsia"/>
        </w:rPr>
        <w:t xml:space="preserve">, paragraph </w:t>
      </w:r>
      <w:r w:rsidR="000D20C8" w:rsidRPr="00394CF8">
        <w:rPr>
          <w:rFonts w:eastAsia="MS Gothic"/>
        </w:rPr>
        <w:t xml:space="preserve">1 of the Nationality Act is in violation of the Constitution of Japan on the grounds that the marriage of the father and mother is specified as one of the </w:t>
      </w:r>
      <w:r w:rsidR="000D20C8" w:rsidRPr="00C62A4B">
        <w:rPr>
          <w:rFonts w:eastAsia="MS Gothic"/>
        </w:rPr>
        <w:t>requirements</w:t>
      </w:r>
      <w:r w:rsidR="000D20C8" w:rsidRPr="00394CF8">
        <w:rPr>
          <w:rFonts w:eastAsia="MS Gothic"/>
        </w:rPr>
        <w:t xml:space="preserve"> for acquisition of Japanese nationality, in addition to acknowledgment by the father. Based on this judgment, the Act for Partial Revision of the Nationality Act (the “revised Nationality Act”) was enforced on January 1, 2009, incorporating provisions to enable a child of unmarried parents to acquire Japanese nationality through notification.</w:t>
      </w:r>
    </w:p>
    <w:p w:rsidR="000D20C8" w:rsidRPr="00A134A3" w:rsidRDefault="00C62A4B" w:rsidP="00151A9D">
      <w:pPr>
        <w:pStyle w:val="SingleTxtG"/>
        <w:rPr>
          <w:rFonts w:eastAsia="MS Gothic" w:hint="eastAsia"/>
        </w:rPr>
      </w:pPr>
      <w:r w:rsidRPr="00A134A3">
        <w:rPr>
          <w:rFonts w:eastAsia="MS Gothic"/>
        </w:rPr>
        <w:t>31</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Under this </w:t>
      </w:r>
      <w:r w:rsidR="000D20C8" w:rsidRPr="00C62A4B">
        <w:rPr>
          <w:rFonts w:eastAsia="MS Gothic"/>
        </w:rPr>
        <w:t>revised</w:t>
      </w:r>
      <w:r w:rsidR="000D20C8" w:rsidRPr="00A134A3">
        <w:rPr>
          <w:rFonts w:eastAsia="MS Gothic"/>
        </w:rPr>
        <w:t xml:space="preserve"> Nationality Act, a child born out of wedlock who was unable to acquire Japanese nationality by birth can acquire Japanese nationality through notification to the Minister of Justice.</w:t>
      </w:r>
      <w:r w:rsidR="000D20C8" w:rsidRPr="00A134A3">
        <w:rPr>
          <w:rFonts w:eastAsia="MS Gothic" w:hint="eastAsia"/>
        </w:rPr>
        <w:t xml:space="preserve"> </w:t>
      </w:r>
    </w:p>
    <w:p w:rsidR="000D20C8" w:rsidRPr="00BB61D8" w:rsidRDefault="00151A9D" w:rsidP="00E65651">
      <w:pPr>
        <w:pStyle w:val="H1G"/>
        <w:rPr>
          <w:rFonts w:eastAsia="MS Gothic"/>
        </w:rPr>
      </w:pPr>
      <w:r>
        <w:rPr>
          <w:rFonts w:eastAsia="MS Gothic"/>
        </w:rPr>
        <w:tab/>
      </w:r>
      <w:r w:rsidR="000D20C8">
        <w:rPr>
          <w:rFonts w:eastAsia="MS Gothic" w:hint="eastAsia"/>
        </w:rPr>
        <w:t>B</w:t>
      </w:r>
      <w:r w:rsidR="000D20C8" w:rsidRPr="00BB61D8">
        <w:rPr>
          <w:rFonts w:eastAsia="MS Gothic"/>
        </w:rPr>
        <w:t>.</w:t>
      </w:r>
      <w:r>
        <w:rPr>
          <w:rFonts w:eastAsia="MS Gothic"/>
        </w:rPr>
        <w:tab/>
      </w:r>
      <w:r w:rsidR="000D20C8" w:rsidRPr="00BB61D8">
        <w:rPr>
          <w:rFonts w:eastAsia="MS Gothic"/>
        </w:rPr>
        <w:t>Nationality requirements under the National Pension Act</w:t>
      </w:r>
    </w:p>
    <w:p w:rsidR="000D20C8" w:rsidRPr="00A134A3" w:rsidRDefault="00C62A4B" w:rsidP="00E65651">
      <w:pPr>
        <w:pStyle w:val="SingleTxtG"/>
        <w:rPr>
          <w:rFonts w:eastAsia="MS Gothic"/>
        </w:rPr>
      </w:pPr>
      <w:r w:rsidRPr="00A134A3">
        <w:rPr>
          <w:rFonts w:eastAsia="MS Gothic"/>
        </w:rPr>
        <w:t>31</w:t>
      </w:r>
      <w:r w:rsidR="003E03AC">
        <w:rPr>
          <w:rFonts w:eastAsia="MS Gothic"/>
        </w:rPr>
        <w:t>9</w:t>
      </w:r>
      <w:r w:rsidRPr="00A134A3">
        <w:rPr>
          <w:rFonts w:eastAsia="MS Gothic"/>
        </w:rPr>
        <w:t>.</w:t>
      </w:r>
      <w:r w:rsidRPr="00A134A3">
        <w:rPr>
          <w:rFonts w:eastAsia="MS Gothic"/>
        </w:rPr>
        <w:tab/>
      </w:r>
      <w:r w:rsidR="000D20C8" w:rsidRPr="00C62A4B">
        <w:rPr>
          <w:rFonts w:eastAsia="MS Gothic"/>
        </w:rPr>
        <w:t>Under</w:t>
      </w:r>
      <w:r w:rsidR="000D20C8" w:rsidRPr="00A134A3">
        <w:rPr>
          <w:rFonts w:eastAsia="MS Gothic"/>
        </w:rPr>
        <w:t xml:space="preserve"> the prevailing pension system in Japan, those who satisfy the specified requirement</w:t>
      </w:r>
      <w:r w:rsidR="00E65651">
        <w:rPr>
          <w:rFonts w:eastAsia="MS Gothic"/>
        </w:rPr>
        <w:t xml:space="preserve">s (national pension: </w:t>
      </w:r>
      <w:r w:rsidR="00E65651" w:rsidRPr="00A134A3">
        <w:rPr>
          <w:rFonts w:eastAsia="MS Gothic"/>
        </w:rPr>
        <w:t>20</w:t>
      </w:r>
      <w:r w:rsidR="00E65651">
        <w:rPr>
          <w:rFonts w:eastAsia="MS Gothic"/>
        </w:rPr>
        <w:t xml:space="preserve"> years of age </w:t>
      </w:r>
      <w:r w:rsidR="00E65651" w:rsidRPr="00A134A3">
        <w:rPr>
          <w:rFonts w:eastAsia="MS Gothic"/>
        </w:rPr>
        <w:t xml:space="preserve">or </w:t>
      </w:r>
      <w:r w:rsidR="00E65651">
        <w:rPr>
          <w:rFonts w:eastAsia="MS Gothic" w:hint="eastAsia"/>
        </w:rPr>
        <w:t>over but</w:t>
      </w:r>
      <w:r w:rsidR="00E65651" w:rsidRPr="00A134A3">
        <w:rPr>
          <w:rFonts w:eastAsia="MS Gothic"/>
        </w:rPr>
        <w:t xml:space="preserve"> under 60</w:t>
      </w:r>
      <w:r w:rsidR="00E65651">
        <w:rPr>
          <w:rFonts w:eastAsia="MS Gothic"/>
        </w:rPr>
        <w:t xml:space="preserve"> years of age</w:t>
      </w:r>
      <w:r w:rsidR="00E65651" w:rsidRPr="00A134A3">
        <w:rPr>
          <w:rFonts w:eastAsia="MS Gothic"/>
        </w:rPr>
        <w:t>, regardless of nationality</w:t>
      </w:r>
      <w:r w:rsidR="00E65651">
        <w:rPr>
          <w:rFonts w:eastAsia="MS Gothic"/>
        </w:rPr>
        <w:t>; e</w:t>
      </w:r>
      <w:r w:rsidR="00E65651" w:rsidRPr="00A134A3">
        <w:rPr>
          <w:rFonts w:eastAsia="MS Gothic"/>
        </w:rPr>
        <w:t>mployee</w:t>
      </w:r>
      <w:r w:rsidR="00E65651">
        <w:rPr>
          <w:rFonts w:eastAsia="MS Gothic"/>
        </w:rPr>
        <w:t>’</w:t>
      </w:r>
      <w:r w:rsidR="00E65651" w:rsidRPr="00A134A3">
        <w:rPr>
          <w:rFonts w:eastAsia="MS Gothic"/>
        </w:rPr>
        <w:t>s pension:</w:t>
      </w:r>
      <w:r w:rsidR="00E65651">
        <w:rPr>
          <w:rFonts w:eastAsia="MS Gothic" w:hint="eastAsia"/>
        </w:rPr>
        <w:t xml:space="preserve"> under 70</w:t>
      </w:r>
      <w:r w:rsidR="00E65651">
        <w:rPr>
          <w:rFonts w:eastAsia="MS Gothic"/>
        </w:rPr>
        <w:t xml:space="preserve"> years of age</w:t>
      </w:r>
      <w:r w:rsidR="00E65651">
        <w:rPr>
          <w:rFonts w:eastAsia="MS Gothic" w:hint="eastAsia"/>
        </w:rPr>
        <w:t xml:space="preserve"> and e</w:t>
      </w:r>
      <w:r w:rsidR="00E65651" w:rsidRPr="00A134A3">
        <w:rPr>
          <w:rFonts w:eastAsia="MS Gothic"/>
        </w:rPr>
        <w:t xml:space="preserve">mployed at </w:t>
      </w:r>
      <w:r w:rsidR="00E65651">
        <w:rPr>
          <w:rFonts w:eastAsia="MS Gothic"/>
        </w:rPr>
        <w:t>an eligible</w:t>
      </w:r>
      <w:r w:rsidR="00E65651">
        <w:rPr>
          <w:rFonts w:eastAsia="MS Gothic" w:hint="eastAsia"/>
        </w:rPr>
        <w:t xml:space="preserve"> workplace</w:t>
      </w:r>
      <w:r w:rsidR="00E65651" w:rsidRPr="00A134A3">
        <w:rPr>
          <w:rFonts w:eastAsia="MS Gothic"/>
        </w:rPr>
        <w:t xml:space="preserve"> on a regular basis, regardless of nationality</w:t>
      </w:r>
      <w:r w:rsidR="00E65651">
        <w:rPr>
          <w:rFonts w:eastAsia="MS Gothic"/>
        </w:rPr>
        <w:t xml:space="preserve">) </w:t>
      </w:r>
      <w:r w:rsidR="000D20C8" w:rsidRPr="00A134A3">
        <w:rPr>
          <w:rFonts w:eastAsia="MS Gothic"/>
        </w:rPr>
        <w:t>are recognized as insured persons, regardless of whether they are Japanese nationals or foreign nationals.</w:t>
      </w:r>
    </w:p>
    <w:p w:rsidR="000D20C8" w:rsidRPr="00A134A3" w:rsidRDefault="00C62A4B" w:rsidP="00151A9D">
      <w:pPr>
        <w:pStyle w:val="SingleTxtG"/>
        <w:rPr>
          <w:rFonts w:eastAsia="MS Gothic"/>
        </w:rPr>
      </w:pPr>
      <w:r w:rsidRPr="00A134A3">
        <w:rPr>
          <w:rFonts w:eastAsia="MS Gothic"/>
        </w:rPr>
        <w:t>3</w:t>
      </w:r>
      <w:r w:rsidR="003E03AC">
        <w:rPr>
          <w:rFonts w:eastAsia="MS Gothic"/>
        </w:rPr>
        <w:t>20</w:t>
      </w:r>
      <w:r w:rsidRPr="00A134A3">
        <w:rPr>
          <w:rFonts w:eastAsia="MS Gothic"/>
        </w:rPr>
        <w:t>.</w:t>
      </w:r>
      <w:r w:rsidRPr="00A134A3">
        <w:rPr>
          <w:rFonts w:eastAsia="MS Gothic"/>
        </w:rPr>
        <w:tab/>
      </w:r>
      <w:r w:rsidR="000D20C8">
        <w:rPr>
          <w:rFonts w:eastAsia="MS Gothic" w:hint="eastAsia"/>
        </w:rPr>
        <w:t>B</w:t>
      </w:r>
      <w:r w:rsidR="000D20C8" w:rsidRPr="00A134A3">
        <w:rPr>
          <w:rFonts w:eastAsia="MS Gothic"/>
        </w:rPr>
        <w:t xml:space="preserve">oth Japanese and foreign nationals </w:t>
      </w:r>
      <w:r w:rsidR="000D20C8">
        <w:rPr>
          <w:rFonts w:eastAsia="MS Gothic"/>
        </w:rPr>
        <w:t>have been</w:t>
      </w:r>
      <w:r w:rsidR="000D20C8" w:rsidRPr="00A134A3">
        <w:rPr>
          <w:rFonts w:eastAsia="MS Gothic"/>
        </w:rPr>
        <w:t xml:space="preserve"> eligible </w:t>
      </w:r>
      <w:r w:rsidR="000D20C8">
        <w:rPr>
          <w:rFonts w:eastAsia="MS Gothic" w:hint="eastAsia"/>
        </w:rPr>
        <w:t>u</w:t>
      </w:r>
      <w:r w:rsidR="000D20C8" w:rsidRPr="00A134A3">
        <w:rPr>
          <w:rFonts w:eastAsia="MS Gothic"/>
        </w:rPr>
        <w:t>nd</w:t>
      </w:r>
      <w:r w:rsidR="000D20C8">
        <w:rPr>
          <w:rFonts w:eastAsia="MS Gothic"/>
        </w:rPr>
        <w:t xml:space="preserve">er the employees’ pension </w:t>
      </w:r>
      <w:r w:rsidR="000D20C8">
        <w:rPr>
          <w:rFonts w:eastAsia="MS Gothic" w:hint="eastAsia"/>
        </w:rPr>
        <w:t>insurance</w:t>
      </w:r>
      <w:r w:rsidR="000D20C8">
        <w:rPr>
          <w:rFonts w:eastAsia="MS Gothic"/>
        </w:rPr>
        <w:t xml:space="preserve"> system</w:t>
      </w:r>
      <w:r w:rsidR="000D20C8" w:rsidRPr="00A134A3">
        <w:rPr>
          <w:rFonts w:eastAsia="MS Gothic"/>
        </w:rPr>
        <w:t xml:space="preserve"> since the </w:t>
      </w:r>
      <w:r w:rsidR="000D20C8">
        <w:rPr>
          <w:rFonts w:eastAsia="MS Gothic"/>
        </w:rPr>
        <w:t>early</w:t>
      </w:r>
      <w:r w:rsidR="000D20C8">
        <w:rPr>
          <w:rFonts w:eastAsia="MS Gothic" w:hint="eastAsia"/>
        </w:rPr>
        <w:t xml:space="preserve"> </w:t>
      </w:r>
      <w:r w:rsidR="000D20C8">
        <w:rPr>
          <w:rFonts w:eastAsia="MS Gothic"/>
        </w:rPr>
        <w:t>days</w:t>
      </w:r>
      <w:r w:rsidR="000D20C8" w:rsidRPr="00A134A3">
        <w:rPr>
          <w:rFonts w:eastAsia="MS Gothic"/>
        </w:rPr>
        <w:t xml:space="preserve"> of this system (1946). On the other hand, foreign nationals were ineligible </w:t>
      </w:r>
      <w:r w:rsidR="000D20C8" w:rsidRPr="00C62A4B">
        <w:rPr>
          <w:rFonts w:eastAsia="MS Gothic"/>
        </w:rPr>
        <w:t>under</w:t>
      </w:r>
      <w:r w:rsidR="000D20C8" w:rsidRPr="00A134A3">
        <w:rPr>
          <w:rFonts w:eastAsia="MS Gothic"/>
        </w:rPr>
        <w:t xml:space="preserve"> the national pension system from its inception in 1961 </w:t>
      </w:r>
      <w:r w:rsidR="000D20C8">
        <w:rPr>
          <w:rFonts w:eastAsia="MS Gothic"/>
        </w:rPr>
        <w:t>until</w:t>
      </w:r>
      <w:r w:rsidR="000D20C8" w:rsidRPr="00A134A3">
        <w:rPr>
          <w:rFonts w:eastAsia="MS Gothic"/>
        </w:rPr>
        <w:t xml:space="preserve"> the time of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’s ratification of the UN Refugee Convention. </w:t>
      </w:r>
      <w:r w:rsidR="000D20C8">
        <w:rPr>
          <w:rFonts w:eastAsia="MS Gothic" w:hint="eastAsia"/>
        </w:rPr>
        <w:t>In</w:t>
      </w:r>
      <w:r w:rsidR="000D20C8" w:rsidRPr="00A134A3">
        <w:rPr>
          <w:rFonts w:eastAsia="MS Gothic"/>
        </w:rPr>
        <w:t xml:space="preserve"> 1982, national pension eligibility was expanded </w:t>
      </w:r>
      <w:r w:rsidR="000D20C8">
        <w:rPr>
          <w:rFonts w:eastAsia="MS Gothic" w:hint="eastAsia"/>
        </w:rPr>
        <w:t>toward the future</w:t>
      </w:r>
      <w:r w:rsidR="000D20C8" w:rsidRPr="00A134A3">
        <w:rPr>
          <w:rFonts w:eastAsia="MS Gothic"/>
        </w:rPr>
        <w:t xml:space="preserve"> in phases to cover foreign nationals in accordance with this Convention. </w:t>
      </w:r>
      <w:r w:rsidR="000D20C8">
        <w:rPr>
          <w:rFonts w:eastAsia="MS Gothic" w:hint="eastAsia"/>
        </w:rPr>
        <w:t>In this background</w:t>
      </w:r>
      <w:r w:rsidR="000D20C8" w:rsidRPr="00A134A3">
        <w:rPr>
          <w:rFonts w:eastAsia="MS Gothic"/>
        </w:rPr>
        <w:t xml:space="preserve">, some foreign nationals </w:t>
      </w:r>
      <w:r w:rsidR="000D20C8">
        <w:rPr>
          <w:rFonts w:eastAsia="MS Gothic" w:hint="eastAsia"/>
        </w:rPr>
        <w:t>over a certain age</w:t>
      </w:r>
      <w:r w:rsidR="000D20C8" w:rsidRPr="00A134A3">
        <w:rPr>
          <w:rFonts w:eastAsia="MS Gothic"/>
        </w:rPr>
        <w:t xml:space="preserve"> resident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who are either elderly or </w:t>
      </w:r>
      <w:r w:rsidR="000D20C8">
        <w:rPr>
          <w:rFonts w:eastAsia="MS Gothic"/>
        </w:rPr>
        <w:t>disabled</w:t>
      </w:r>
      <w:r w:rsidR="000D20C8" w:rsidRPr="00A134A3">
        <w:rPr>
          <w:rFonts w:eastAsia="MS Gothic"/>
        </w:rPr>
        <w:t xml:space="preserve"> do not have the right to receive pensions. </w:t>
      </w:r>
      <w:r w:rsidR="000D20C8">
        <w:rPr>
          <w:rFonts w:eastAsia="MS Gothic"/>
        </w:rPr>
        <w:t>Yet</w:t>
      </w:r>
      <w:r w:rsidR="000D20C8">
        <w:rPr>
          <w:rFonts w:eastAsia="MS Gothic" w:hint="eastAsia"/>
        </w:rPr>
        <w:t>, with subsequent pension system reforms,</w:t>
      </w:r>
      <w:r w:rsidR="000D20C8" w:rsidRPr="00A134A3">
        <w:rPr>
          <w:rFonts w:eastAsia="MS Gothic"/>
        </w:rPr>
        <w:t xml:space="preserve"> </w:t>
      </w:r>
      <w:r w:rsidR="000D20C8">
        <w:rPr>
          <w:rFonts w:eastAsia="MS Gothic"/>
        </w:rPr>
        <w:t xml:space="preserve">a </w:t>
      </w:r>
      <w:r w:rsidR="000D20C8" w:rsidRPr="00A134A3">
        <w:rPr>
          <w:rFonts w:eastAsia="MS Gothic"/>
        </w:rPr>
        <w:t>certain flexible approach when applying the recipient qualification period (25 years)</w:t>
      </w:r>
      <w:r w:rsidR="000D20C8" w:rsidRPr="00EA17A2">
        <w:rPr>
          <w:rFonts w:eastAsia="MS Gothic" w:hint="eastAsia"/>
        </w:rPr>
        <w:t xml:space="preserve"> </w:t>
      </w:r>
      <w:r w:rsidR="000D20C8">
        <w:rPr>
          <w:rFonts w:eastAsia="MS Gothic" w:hint="eastAsia"/>
        </w:rPr>
        <w:t>has been taken</w:t>
      </w:r>
      <w:r w:rsidR="000D20C8" w:rsidRPr="00A134A3">
        <w:rPr>
          <w:rFonts w:eastAsia="MS Gothic"/>
        </w:rPr>
        <w:t>.</w:t>
      </w:r>
    </w:p>
    <w:p w:rsidR="000D20C8" w:rsidRPr="00A134A3" w:rsidRDefault="00C62A4B" w:rsidP="00151A9D">
      <w:pPr>
        <w:pStyle w:val="SingleTxtG"/>
        <w:rPr>
          <w:rFonts w:eastAsia="MS Gothic"/>
        </w:rPr>
      </w:pPr>
      <w:r w:rsidRPr="00A134A3">
        <w:rPr>
          <w:rFonts w:eastAsia="MS Gothic"/>
        </w:rPr>
        <w:t>3</w:t>
      </w:r>
      <w:r w:rsidR="003E03AC">
        <w:rPr>
          <w:rFonts w:eastAsia="MS Gothic"/>
        </w:rPr>
        <w:t>2</w:t>
      </w:r>
      <w:r w:rsidRPr="00A134A3">
        <w:rPr>
          <w:rFonts w:eastAsia="MS Gothic"/>
        </w:rPr>
        <w:t>1.</w:t>
      </w:r>
      <w:r w:rsidRPr="00A134A3">
        <w:rPr>
          <w:rFonts w:eastAsia="MS Gothic"/>
        </w:rPr>
        <w:tab/>
      </w:r>
      <w:r w:rsidR="000D20C8" w:rsidRPr="00A134A3">
        <w:rPr>
          <w:rFonts w:eastAsia="MS Gothic"/>
        </w:rPr>
        <w:t xml:space="preserve">With regard to the stance of the Government of Japan that the nationality requirement had been introduced when the national pension system had been established and that no transitional measures had been taken when the </w:t>
      </w:r>
      <w:r w:rsidR="000D20C8" w:rsidRPr="00C62A4B">
        <w:rPr>
          <w:rFonts w:eastAsia="MS Gothic"/>
        </w:rPr>
        <w:t>nationality</w:t>
      </w:r>
      <w:r w:rsidR="000D20C8" w:rsidRPr="00A134A3">
        <w:rPr>
          <w:rFonts w:eastAsia="MS Gothic"/>
        </w:rPr>
        <w:t xml:space="preserve"> requirement had been eliminated, the allegations on the part of the Government were accepted by the Supreme Court's rulings</w:t>
      </w:r>
      <w:r w:rsidR="000D20C8" w:rsidRPr="00EA17A2">
        <w:rPr>
          <w:rFonts w:eastAsia="MS Gothic" w:hint="eastAsia"/>
        </w:rPr>
        <w:t xml:space="preserve"> </w:t>
      </w:r>
      <w:r w:rsidR="000D20C8">
        <w:rPr>
          <w:rFonts w:eastAsia="MS Gothic" w:hint="eastAsia"/>
        </w:rPr>
        <w:t>in February 2009</w:t>
      </w:r>
      <w:r w:rsidR="000D20C8" w:rsidRPr="00A134A3">
        <w:rPr>
          <w:rFonts w:eastAsia="MS Gothic"/>
        </w:rPr>
        <w:t xml:space="preserve"> issued after the concluding observations of the Committee and such rulings in favour of the Government became final and binding. Meanwhile, the Government </w:t>
      </w:r>
      <w:r w:rsidR="000D20C8">
        <w:rPr>
          <w:rFonts w:eastAsia="MS Gothic" w:hint="eastAsia"/>
        </w:rPr>
        <w:t>has the opinion</w:t>
      </w:r>
      <w:r w:rsidR="000D20C8" w:rsidRPr="00A134A3">
        <w:rPr>
          <w:rFonts w:eastAsia="MS Gothic"/>
        </w:rPr>
        <w:t xml:space="preserve"> that how to respond to foreign nationals who are unable to receive pensions must be considered in </w:t>
      </w:r>
      <w:r w:rsidR="000D20C8">
        <w:rPr>
          <w:rFonts w:eastAsia="MS Gothic" w:hint="eastAsia"/>
        </w:rPr>
        <w:t>light of</w:t>
      </w:r>
      <w:r w:rsidR="000D20C8" w:rsidRPr="00A134A3">
        <w:rPr>
          <w:rFonts w:eastAsia="MS Gothic"/>
        </w:rPr>
        <w:t xml:space="preserve"> the principle of social insurance, “no benefits without premium payment,” and the fact that there are Japanese people without pension</w:t>
      </w:r>
      <w:r w:rsidR="000D20C8">
        <w:rPr>
          <w:rFonts w:eastAsia="MS Gothic"/>
        </w:rPr>
        <w:t>s</w:t>
      </w:r>
      <w:r w:rsidR="000D20C8" w:rsidRPr="00A134A3">
        <w:rPr>
          <w:rFonts w:eastAsia="MS Gothic"/>
        </w:rPr>
        <w:t>.</w:t>
      </w:r>
    </w:p>
    <w:p w:rsidR="000D20C8" w:rsidRPr="00A134A3" w:rsidRDefault="00C62A4B" w:rsidP="00151A9D">
      <w:pPr>
        <w:pStyle w:val="SingleTxtG"/>
        <w:rPr>
          <w:rFonts w:eastAsia="MS Gothic"/>
        </w:rPr>
      </w:pPr>
      <w:r w:rsidRPr="00A134A3">
        <w:rPr>
          <w:rFonts w:eastAsia="MS Gothic"/>
        </w:rPr>
        <w:t>32</w:t>
      </w:r>
      <w:r w:rsidR="00E65651">
        <w:rPr>
          <w:rFonts w:eastAsia="MS Gothic"/>
        </w:rPr>
        <w:t>2</w:t>
      </w:r>
      <w:r w:rsidRPr="00A134A3">
        <w:rPr>
          <w:rFonts w:eastAsia="MS Gothic"/>
        </w:rPr>
        <w:t>.</w:t>
      </w:r>
      <w:r w:rsidRPr="00A134A3">
        <w:rPr>
          <w:rFonts w:eastAsia="MS Gothic"/>
        </w:rPr>
        <w:tab/>
      </w:r>
      <w:r w:rsidR="000D20C8" w:rsidRPr="00A134A3">
        <w:rPr>
          <w:rFonts w:eastAsia="MS Gothic"/>
        </w:rPr>
        <w:t xml:space="preserve">Four lawsuits were filed in relation to foreign nationals resident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who are either person</w:t>
      </w:r>
      <w:r w:rsidR="000D20C8">
        <w:rPr>
          <w:rFonts w:eastAsia="MS Gothic"/>
        </w:rPr>
        <w:t>s</w:t>
      </w:r>
      <w:r w:rsidR="000D20C8" w:rsidRPr="00A134A3">
        <w:rPr>
          <w:rFonts w:eastAsia="MS Gothic"/>
        </w:rPr>
        <w:t xml:space="preserve"> </w:t>
      </w:r>
      <w:r w:rsidR="000D20C8" w:rsidRPr="00C62A4B">
        <w:rPr>
          <w:rFonts w:eastAsia="MS Gothic"/>
        </w:rPr>
        <w:t>with</w:t>
      </w:r>
      <w:r w:rsidR="000D20C8" w:rsidRPr="00A134A3">
        <w:rPr>
          <w:rFonts w:eastAsia="MS Gothic"/>
        </w:rPr>
        <w:t xml:space="preserve"> disabilities or elderly person</w:t>
      </w:r>
      <w:r w:rsidR="000D20C8">
        <w:rPr>
          <w:rFonts w:eastAsia="MS Gothic"/>
        </w:rPr>
        <w:t>s</w:t>
      </w:r>
      <w:r w:rsidR="000D20C8" w:rsidRPr="00A134A3">
        <w:rPr>
          <w:rFonts w:eastAsia="MS Gothic"/>
        </w:rPr>
        <w:t xml:space="preserve"> without pension. One of the</w:t>
      </w:r>
      <w:r w:rsidR="000D20C8">
        <w:rPr>
          <w:rFonts w:eastAsia="MS Gothic"/>
        </w:rPr>
        <w:t xml:space="preserve"> suits</w:t>
      </w:r>
      <w:r w:rsidR="000D20C8" w:rsidRPr="00A134A3">
        <w:rPr>
          <w:rFonts w:eastAsia="MS Gothic"/>
        </w:rPr>
        <w:t xml:space="preserve"> is still pending, and </w:t>
      </w:r>
      <w:r w:rsidR="000D20C8">
        <w:rPr>
          <w:rFonts w:eastAsia="MS Gothic"/>
        </w:rPr>
        <w:t xml:space="preserve">the </w:t>
      </w:r>
      <w:r w:rsidR="000D20C8" w:rsidRPr="00A134A3">
        <w:rPr>
          <w:rFonts w:eastAsia="MS Gothic"/>
        </w:rPr>
        <w:t xml:space="preserve">other three were ruled </w:t>
      </w:r>
      <w:r w:rsidR="000D20C8">
        <w:rPr>
          <w:rFonts w:eastAsia="MS Gothic"/>
        </w:rPr>
        <w:t xml:space="preserve">on </w:t>
      </w:r>
      <w:r w:rsidR="000D20C8" w:rsidRPr="00A134A3">
        <w:rPr>
          <w:rFonts w:eastAsia="MS Gothic"/>
        </w:rPr>
        <w:t>by the Supreme Court in favour of the Government.</w:t>
      </w:r>
    </w:p>
    <w:p w:rsidR="000D20C8" w:rsidRPr="00A134A3" w:rsidRDefault="00151A9D" w:rsidP="00151A9D">
      <w:pPr>
        <w:pStyle w:val="SingleTxtG"/>
        <w:rPr>
          <w:rFonts w:eastAsia="MS Gothic"/>
        </w:rPr>
      </w:pPr>
      <w:r>
        <w:rPr>
          <w:rFonts w:eastAsia="MS Gothic"/>
        </w:rPr>
        <w:t>32</w:t>
      </w:r>
      <w:r w:rsidR="00E65651">
        <w:rPr>
          <w:rFonts w:eastAsia="MS Gothic"/>
        </w:rPr>
        <w:t>3</w:t>
      </w:r>
      <w:r>
        <w:rPr>
          <w:rFonts w:eastAsia="MS Gothic"/>
        </w:rPr>
        <w:t>.</w:t>
      </w:r>
      <w:r>
        <w:rPr>
          <w:rFonts w:eastAsia="MS Gothic"/>
        </w:rPr>
        <w:tab/>
      </w:r>
      <w:r w:rsidR="000D20C8" w:rsidRPr="00A134A3">
        <w:rPr>
          <w:rFonts w:eastAsia="MS Gothic"/>
        </w:rPr>
        <w:t xml:space="preserve">For </w:t>
      </w:r>
      <w:r w:rsidR="000D20C8" w:rsidRPr="00C62A4B">
        <w:rPr>
          <w:rFonts w:eastAsia="MS Gothic"/>
        </w:rPr>
        <w:t>foreigners</w:t>
      </w:r>
      <w:r w:rsidR="000D20C8" w:rsidRPr="00A134A3">
        <w:rPr>
          <w:rFonts w:eastAsia="MS Gothic"/>
        </w:rPr>
        <w:t xml:space="preserve"> with disabilities resident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without pension</w:t>
      </w:r>
      <w:r w:rsidR="000D20C8">
        <w:rPr>
          <w:rFonts w:eastAsia="MS Gothic" w:hint="eastAsia"/>
        </w:rPr>
        <w:t>:</w:t>
      </w:r>
      <w:r w:rsidR="00E65651">
        <w:rPr>
          <w:rFonts w:eastAsia="MS Gothic"/>
        </w:rPr>
        <w:t xml:space="preserve"> </w:t>
      </w:r>
    </w:p>
    <w:p w:rsidR="000D20C8" w:rsidRPr="00A134A3" w:rsidRDefault="000D20C8" w:rsidP="00E65651">
      <w:pPr>
        <w:pStyle w:val="SingleTxtG"/>
        <w:ind w:left="1985" w:hanging="284"/>
        <w:rPr>
          <w:rFonts w:eastAsia="MS Gothic"/>
        </w:rPr>
      </w:pPr>
      <w:r w:rsidRPr="00A134A3">
        <w:rPr>
          <w:rFonts w:eastAsia="MS Gothic" w:hint="eastAsia"/>
        </w:rPr>
        <w:sym w:font="Symbol" w:char="F0B7"/>
      </w:r>
      <w:r w:rsidRPr="00A134A3">
        <w:rPr>
          <w:rFonts w:eastAsia="MS Gothic"/>
        </w:rPr>
        <w:tab/>
        <w:t xml:space="preserve">First instance </w:t>
      </w:r>
      <w:r>
        <w:rPr>
          <w:rFonts w:eastAsia="MS Gothic"/>
        </w:rPr>
        <w:t>in</w:t>
      </w:r>
      <w:r w:rsidRPr="00A134A3">
        <w:rPr>
          <w:rFonts w:eastAsia="MS Gothic"/>
        </w:rPr>
        <w:t xml:space="preserve"> the Kyoto District Court</w:t>
      </w:r>
      <w:r>
        <w:rPr>
          <w:rFonts w:eastAsia="MS Gothic" w:hint="eastAsia"/>
        </w:rPr>
        <w:t>: judgement</w:t>
      </w:r>
      <w:r w:rsidRPr="00A134A3">
        <w:rPr>
          <w:rFonts w:eastAsia="MS Gothic"/>
        </w:rPr>
        <w:t xml:space="preserve"> in favour of the Government endorsed by the Supreme Court judgment (December 25, 2007)</w:t>
      </w:r>
    </w:p>
    <w:p w:rsidR="000D20C8" w:rsidRPr="00A134A3" w:rsidRDefault="00C62A4B" w:rsidP="00151A9D">
      <w:pPr>
        <w:pStyle w:val="SingleTxtG"/>
        <w:rPr>
          <w:rFonts w:eastAsia="MS Gothic" w:hint="eastAsia"/>
        </w:rPr>
      </w:pPr>
      <w:r w:rsidRPr="00A134A3">
        <w:rPr>
          <w:rFonts w:eastAsia="MS Gothic"/>
        </w:rPr>
        <w:t>32</w:t>
      </w:r>
      <w:r w:rsidR="00E65651">
        <w:rPr>
          <w:rFonts w:eastAsia="MS Gothic"/>
        </w:rPr>
        <w:t>4</w:t>
      </w:r>
      <w:r w:rsidRPr="00A134A3">
        <w:rPr>
          <w:rFonts w:eastAsia="MS Gothic"/>
        </w:rPr>
        <w:t>.</w:t>
      </w:r>
      <w:r w:rsidRPr="00A134A3">
        <w:rPr>
          <w:rFonts w:eastAsia="MS Gothic"/>
        </w:rPr>
        <w:tab/>
      </w:r>
      <w:r w:rsidR="000D20C8" w:rsidRPr="00A134A3">
        <w:rPr>
          <w:rFonts w:eastAsia="MS Gothic"/>
        </w:rPr>
        <w:t xml:space="preserve">For </w:t>
      </w:r>
      <w:r w:rsidR="000D20C8" w:rsidRPr="00C62A4B">
        <w:rPr>
          <w:rFonts w:eastAsia="MS Gothic"/>
        </w:rPr>
        <w:t>elderly</w:t>
      </w:r>
      <w:r w:rsidR="000D20C8" w:rsidRPr="00A134A3">
        <w:rPr>
          <w:rFonts w:eastAsia="MS Gothic"/>
        </w:rPr>
        <w:t xml:space="preserve"> foreigners resident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without pension</w:t>
      </w:r>
      <w:r w:rsidR="000D20C8">
        <w:rPr>
          <w:rFonts w:eastAsia="MS Gothic" w:hint="eastAsia"/>
        </w:rPr>
        <w:t>:</w:t>
      </w:r>
    </w:p>
    <w:p w:rsidR="000D20C8" w:rsidRPr="00A134A3" w:rsidRDefault="000D20C8" w:rsidP="00E65651">
      <w:pPr>
        <w:pStyle w:val="SingleTxtG"/>
        <w:ind w:left="1985" w:hanging="284"/>
        <w:rPr>
          <w:rFonts w:eastAsia="MS Gothic"/>
        </w:rPr>
      </w:pPr>
      <w:r w:rsidRPr="00A134A3">
        <w:rPr>
          <w:rFonts w:eastAsia="MS Gothic" w:hint="eastAsia"/>
        </w:rPr>
        <w:sym w:font="Symbol" w:char="F0B7"/>
      </w:r>
      <w:r w:rsidRPr="00A134A3">
        <w:rPr>
          <w:rFonts w:eastAsia="MS Gothic"/>
        </w:rPr>
        <w:tab/>
        <w:t xml:space="preserve">First instance </w:t>
      </w:r>
      <w:r>
        <w:rPr>
          <w:rFonts w:eastAsia="MS Gothic"/>
        </w:rPr>
        <w:t>in</w:t>
      </w:r>
      <w:r w:rsidRPr="00A134A3">
        <w:rPr>
          <w:rFonts w:eastAsia="MS Gothic"/>
        </w:rPr>
        <w:t xml:space="preserve"> the Osaka District Court</w:t>
      </w:r>
      <w:r>
        <w:rPr>
          <w:rFonts w:eastAsia="MS Gothic" w:hint="eastAsia"/>
        </w:rPr>
        <w:t>: judgement</w:t>
      </w:r>
      <w:r w:rsidRPr="00A134A3">
        <w:rPr>
          <w:rFonts w:eastAsia="MS Gothic"/>
        </w:rPr>
        <w:t xml:space="preserve"> in favour of the Government endorsed by the Supreme Court decision (December 25, 2007)</w:t>
      </w:r>
    </w:p>
    <w:p w:rsidR="000D20C8" w:rsidRPr="00A134A3" w:rsidRDefault="000D20C8" w:rsidP="00E65651">
      <w:pPr>
        <w:pStyle w:val="SingleTxtG"/>
        <w:ind w:left="1985" w:hanging="284"/>
        <w:rPr>
          <w:rFonts w:eastAsia="MS Gothic"/>
        </w:rPr>
      </w:pPr>
      <w:r w:rsidRPr="00A134A3">
        <w:rPr>
          <w:rFonts w:eastAsia="MS Gothic" w:hint="eastAsia"/>
        </w:rPr>
        <w:sym w:font="Symbol" w:char="F0B7"/>
      </w:r>
      <w:r w:rsidRPr="00A134A3">
        <w:rPr>
          <w:rFonts w:eastAsia="MS Gothic"/>
        </w:rPr>
        <w:tab/>
        <w:t xml:space="preserve">First instance </w:t>
      </w:r>
      <w:r>
        <w:rPr>
          <w:rFonts w:eastAsia="MS Gothic"/>
        </w:rPr>
        <w:t>in</w:t>
      </w:r>
      <w:r w:rsidRPr="00A134A3">
        <w:rPr>
          <w:rFonts w:eastAsia="MS Gothic"/>
        </w:rPr>
        <w:t xml:space="preserve"> the Kyoto District Court</w:t>
      </w:r>
      <w:r>
        <w:rPr>
          <w:rFonts w:eastAsia="MS Gothic" w:hint="eastAsia"/>
        </w:rPr>
        <w:t>:</w:t>
      </w:r>
      <w:r w:rsidRPr="00A134A3">
        <w:rPr>
          <w:rFonts w:eastAsia="MS Gothic"/>
        </w:rPr>
        <w:t xml:space="preserve"> </w:t>
      </w:r>
      <w:r>
        <w:rPr>
          <w:rFonts w:eastAsia="MS Gothic" w:hint="eastAsia"/>
        </w:rPr>
        <w:t>judgment</w:t>
      </w:r>
      <w:r w:rsidRPr="00A134A3">
        <w:rPr>
          <w:rFonts w:eastAsia="MS Gothic"/>
        </w:rPr>
        <w:t xml:space="preserve"> in favour of the Government endorsed by the Supreme Court decision (February 3, 2009)</w:t>
      </w:r>
    </w:p>
    <w:p w:rsidR="000D20C8" w:rsidRPr="00A134A3" w:rsidRDefault="000D20C8" w:rsidP="00E65651">
      <w:pPr>
        <w:pStyle w:val="SingleTxtG"/>
        <w:ind w:left="1985" w:hanging="284"/>
        <w:rPr>
          <w:rFonts w:eastAsia="MS Gothic" w:hint="eastAsia"/>
        </w:rPr>
      </w:pPr>
      <w:r w:rsidRPr="00A134A3">
        <w:rPr>
          <w:rFonts w:eastAsia="MS Gothic" w:hint="eastAsia"/>
        </w:rPr>
        <w:sym w:font="Symbol" w:char="F0B7"/>
      </w:r>
      <w:r w:rsidRPr="00A134A3">
        <w:rPr>
          <w:rFonts w:eastAsia="MS Gothic"/>
        </w:rPr>
        <w:tab/>
        <w:t xml:space="preserve">First instance </w:t>
      </w:r>
      <w:r>
        <w:rPr>
          <w:rFonts w:eastAsia="MS Gothic"/>
        </w:rPr>
        <w:t>in</w:t>
      </w:r>
      <w:r w:rsidRPr="00A134A3">
        <w:rPr>
          <w:rFonts w:eastAsia="MS Gothic"/>
        </w:rPr>
        <w:t xml:space="preserve"> the Fukuoka District Court</w:t>
      </w:r>
      <w:r>
        <w:rPr>
          <w:rFonts w:eastAsia="MS Gothic" w:hint="eastAsia"/>
        </w:rPr>
        <w:t>:</w:t>
      </w:r>
      <w:r w:rsidRPr="00A134A3">
        <w:rPr>
          <w:rFonts w:eastAsia="MS Gothic"/>
        </w:rPr>
        <w:t xml:space="preserve"> pending before the Supreme Court (filed on September 18, 2007, ruled </w:t>
      </w:r>
      <w:r>
        <w:rPr>
          <w:rFonts w:eastAsia="MS Gothic"/>
        </w:rPr>
        <w:t xml:space="preserve">on </w:t>
      </w:r>
      <w:r w:rsidRPr="00A134A3">
        <w:rPr>
          <w:rFonts w:eastAsia="MS Gothic"/>
        </w:rPr>
        <w:t>by the Fukuoka District Court in favour of the Government on September 8, 2010, upheld by the Fukuoka High Court on October 17, 2011)</w:t>
      </w:r>
      <w:r w:rsidR="00E65651">
        <w:rPr>
          <w:rFonts w:eastAsia="MS Gothic"/>
        </w:rPr>
        <w:t>.</w:t>
      </w:r>
    </w:p>
    <w:p w:rsidR="000D20C8" w:rsidRPr="00A134A3" w:rsidRDefault="00C62A4B" w:rsidP="00151A9D">
      <w:pPr>
        <w:pStyle w:val="SingleTxtG"/>
        <w:rPr>
          <w:rFonts w:eastAsia="MS Gothic"/>
        </w:rPr>
      </w:pPr>
      <w:r w:rsidRPr="00A134A3">
        <w:rPr>
          <w:rFonts w:eastAsia="MS Gothic"/>
        </w:rPr>
        <w:t>32</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Brief </w:t>
      </w:r>
      <w:r w:rsidR="000D20C8" w:rsidRPr="00C62A4B">
        <w:rPr>
          <w:rFonts w:eastAsia="MS Gothic"/>
        </w:rPr>
        <w:t>summary</w:t>
      </w:r>
      <w:r w:rsidR="000D20C8" w:rsidRPr="00A134A3">
        <w:rPr>
          <w:rFonts w:eastAsia="MS Gothic"/>
        </w:rPr>
        <w:t xml:space="preserve"> of</w:t>
      </w:r>
      <w:r w:rsidR="000D20C8">
        <w:rPr>
          <w:rFonts w:eastAsia="MS Gothic"/>
        </w:rPr>
        <w:t xml:space="preserve"> the</w:t>
      </w:r>
      <w:r w:rsidR="000D20C8" w:rsidRPr="00A134A3">
        <w:rPr>
          <w:rFonts w:eastAsia="MS Gothic"/>
        </w:rPr>
        <w:t xml:space="preserve"> lawsuits</w:t>
      </w:r>
      <w:r w:rsidR="005E687C">
        <w:rPr>
          <w:rFonts w:eastAsia="MS Gothic"/>
        </w:rPr>
        <w:t xml:space="preserve"> -</w:t>
      </w:r>
      <w:r w:rsidR="000D20C8">
        <w:rPr>
          <w:rFonts w:eastAsia="MS Gothic" w:hint="eastAsia"/>
        </w:rPr>
        <w:t xml:space="preserve"> </w:t>
      </w:r>
      <w:r w:rsidR="000D20C8" w:rsidRPr="00A134A3">
        <w:rPr>
          <w:rFonts w:eastAsia="MS Gothic"/>
        </w:rPr>
        <w:t xml:space="preserve">According to the plaintiffs’ allegations, the fact of setting the nationality requirement on the occasion of establishing the national pension system and the failure to take sufficient transitional measures in the course of pension system reforms, including the elimination of the nationality requirement and the introduction of basic pensions, are in violation of the Constitution of Japan and the International Covenants on Human Rights, or the legislation involving these actions and inactions is illegal under the State Redress Act. On this basis, the lawsuits were filed to seek pain and suffering damages, etc. </w:t>
      </w:r>
    </w:p>
    <w:p w:rsidR="000D20C8" w:rsidRPr="00A134A3" w:rsidRDefault="00151A9D" w:rsidP="00E65651">
      <w:pPr>
        <w:pStyle w:val="H1G"/>
        <w:rPr>
          <w:rFonts w:eastAsia="MS Gothic"/>
        </w:rPr>
      </w:pPr>
      <w:r>
        <w:rPr>
          <w:rFonts w:eastAsia="MS Gothic"/>
        </w:rPr>
        <w:tab/>
      </w:r>
      <w:r w:rsidR="00581EE7">
        <w:rPr>
          <w:rFonts w:eastAsia="MS Gothic"/>
        </w:rPr>
        <w:t>C.</w:t>
      </w:r>
      <w:r>
        <w:rPr>
          <w:rFonts w:eastAsia="MS Gothic"/>
        </w:rPr>
        <w:tab/>
      </w:r>
      <w:r w:rsidR="000D20C8" w:rsidRPr="00A134A3">
        <w:rPr>
          <w:rFonts w:eastAsia="MS Gothic"/>
        </w:rPr>
        <w:t>Revision of the Public</w:t>
      </w:r>
      <w:r w:rsidR="000D20C8">
        <w:rPr>
          <w:rFonts w:eastAsia="MS Gothic" w:hint="eastAsia"/>
        </w:rPr>
        <w:t>ly-Operated</w:t>
      </w:r>
      <w:r w:rsidR="000D20C8" w:rsidRPr="00A134A3">
        <w:rPr>
          <w:rFonts w:eastAsia="MS Gothic"/>
        </w:rPr>
        <w:t xml:space="preserve"> Housing Act</w:t>
      </w:r>
    </w:p>
    <w:p w:rsidR="000D20C8" w:rsidRPr="00A134A3" w:rsidRDefault="00C62A4B" w:rsidP="00151A9D">
      <w:pPr>
        <w:pStyle w:val="SingleTxtG"/>
        <w:rPr>
          <w:rFonts w:eastAsia="MS Gothic"/>
        </w:rPr>
      </w:pPr>
      <w:r w:rsidRPr="00A134A3">
        <w:rPr>
          <w:rFonts w:eastAsia="MS Gothic"/>
        </w:rPr>
        <w:t>32</w:t>
      </w:r>
      <w:r w:rsidR="003E03AC">
        <w:rPr>
          <w:rFonts w:eastAsia="MS Gothic"/>
        </w:rPr>
        <w:t>6</w:t>
      </w:r>
      <w:r w:rsidRPr="00A134A3">
        <w:rPr>
          <w:rFonts w:eastAsia="MS Gothic"/>
        </w:rPr>
        <w:t>.</w:t>
      </w:r>
      <w:r w:rsidRPr="00A134A3">
        <w:rPr>
          <w:rFonts w:eastAsia="MS Gothic"/>
        </w:rPr>
        <w:tab/>
      </w:r>
      <w:r w:rsidR="000D20C8" w:rsidRPr="00A134A3">
        <w:rPr>
          <w:rFonts w:eastAsia="MS Gothic"/>
        </w:rPr>
        <w:t>According to the eligibility requirements for public</w:t>
      </w:r>
      <w:r w:rsidR="000D20C8">
        <w:rPr>
          <w:rFonts w:eastAsia="MS Gothic" w:hint="eastAsia"/>
        </w:rPr>
        <w:t>ly-operated</w:t>
      </w:r>
      <w:r w:rsidR="000D20C8" w:rsidRPr="00A134A3">
        <w:rPr>
          <w:rFonts w:eastAsia="MS Gothic"/>
        </w:rPr>
        <w:t xml:space="preserve"> housing under </w:t>
      </w:r>
      <w:r w:rsidR="000D20C8">
        <w:rPr>
          <w:rFonts w:eastAsia="MS Gothic" w:hint="eastAsia"/>
        </w:rPr>
        <w:t>a</w:t>
      </w:r>
      <w:r w:rsidR="000D20C8" w:rsidRPr="00A134A3">
        <w:rPr>
          <w:rFonts w:eastAsia="MS Gothic"/>
        </w:rPr>
        <w:t>rticle 23</w:t>
      </w:r>
      <w:r w:rsidR="000D20C8">
        <w:rPr>
          <w:rFonts w:eastAsia="MS Gothic" w:hint="eastAsia"/>
        </w:rPr>
        <w:t>, item 1</w:t>
      </w:r>
      <w:r w:rsidR="000D20C8" w:rsidRPr="00A134A3">
        <w:rPr>
          <w:rFonts w:eastAsia="MS Gothic"/>
        </w:rPr>
        <w:t xml:space="preserve"> of the Public</w:t>
      </w:r>
      <w:r w:rsidR="000D20C8">
        <w:rPr>
          <w:rFonts w:eastAsia="MS Gothic" w:hint="eastAsia"/>
        </w:rPr>
        <w:t>ly-Operated</w:t>
      </w:r>
      <w:r w:rsidR="000D20C8" w:rsidRPr="00A134A3">
        <w:rPr>
          <w:rFonts w:eastAsia="MS Gothic"/>
        </w:rPr>
        <w:t xml:space="preserve"> Housing Act currently in effect, </w:t>
      </w:r>
      <w:r w:rsidR="000D20C8">
        <w:rPr>
          <w:rFonts w:eastAsia="MS Gothic"/>
        </w:rPr>
        <w:t>an</w:t>
      </w:r>
      <w:r w:rsidR="000D20C8" w:rsidRPr="00A134A3">
        <w:rPr>
          <w:rFonts w:eastAsia="MS Gothic"/>
        </w:rPr>
        <w:t xml:space="preserve"> applicant for public</w:t>
      </w:r>
      <w:r w:rsidR="000D20C8">
        <w:rPr>
          <w:rFonts w:eastAsia="MS Gothic" w:hint="eastAsia"/>
        </w:rPr>
        <w:t>ly-operated</w:t>
      </w:r>
      <w:r w:rsidR="000D20C8" w:rsidRPr="00A134A3">
        <w:rPr>
          <w:rFonts w:eastAsia="MS Gothic"/>
        </w:rPr>
        <w:t xml:space="preserve"> housing is required to have </w:t>
      </w:r>
      <w:r w:rsidR="000D20C8" w:rsidRPr="00C62A4B">
        <w:rPr>
          <w:rFonts w:eastAsia="MS Gothic"/>
        </w:rPr>
        <w:t>relatives</w:t>
      </w:r>
      <w:r w:rsidR="000D20C8" w:rsidRPr="00A134A3">
        <w:rPr>
          <w:rFonts w:eastAsia="MS Gothic"/>
        </w:rPr>
        <w:t xml:space="preserve"> living </w:t>
      </w:r>
      <w:r w:rsidR="000D20C8">
        <w:rPr>
          <w:rFonts w:eastAsia="MS Gothic"/>
        </w:rPr>
        <w:t>with him or her</w:t>
      </w:r>
      <w:r w:rsidR="000D20C8" w:rsidRPr="00A134A3">
        <w:rPr>
          <w:rFonts w:eastAsia="MS Gothic"/>
        </w:rPr>
        <w:t>. This provision will be eliminated soon in accordance with the revision of the “Act on the Arrangement of Related Acts to Promotion of Reforms to Enhance Regional Autonomy and Independency” (to be enforced on April 1, 2012).</w:t>
      </w:r>
    </w:p>
    <w:p w:rsidR="000D20C8" w:rsidRPr="00A134A3" w:rsidRDefault="00C62A4B" w:rsidP="00151A9D">
      <w:pPr>
        <w:pStyle w:val="SingleTxtG"/>
        <w:rPr>
          <w:rFonts w:eastAsia="MS Gothic" w:hint="eastAsia"/>
        </w:rPr>
      </w:pPr>
      <w:r w:rsidRPr="00A134A3">
        <w:rPr>
          <w:rFonts w:eastAsia="MS Gothic"/>
        </w:rPr>
        <w:t>32</w:t>
      </w:r>
      <w:r w:rsidR="003E03AC">
        <w:rPr>
          <w:rFonts w:eastAsia="MS Gothic"/>
        </w:rPr>
        <w:t>7</w:t>
      </w:r>
      <w:r w:rsidRPr="00A134A3">
        <w:rPr>
          <w:rFonts w:eastAsia="MS Gothic"/>
        </w:rPr>
        <w:t>.</w:t>
      </w:r>
      <w:r w:rsidRPr="00A134A3">
        <w:rPr>
          <w:rFonts w:eastAsia="MS Gothic"/>
        </w:rPr>
        <w:tab/>
      </w:r>
      <w:r w:rsidR="000D20C8" w:rsidRPr="00A134A3">
        <w:rPr>
          <w:rFonts w:eastAsia="MS Gothic"/>
        </w:rPr>
        <w:t>Accordingly, under the Public</w:t>
      </w:r>
      <w:r w:rsidR="000D20C8">
        <w:rPr>
          <w:rFonts w:eastAsia="MS Gothic" w:hint="eastAsia"/>
        </w:rPr>
        <w:t>ly-Operated</w:t>
      </w:r>
      <w:r w:rsidR="000D20C8" w:rsidRPr="00A134A3">
        <w:rPr>
          <w:rFonts w:eastAsia="MS Gothic"/>
        </w:rPr>
        <w:t xml:space="preserve"> Housing Act to be revised, the eligibility requirement relating to relatives </w:t>
      </w:r>
      <w:r w:rsidR="000D20C8" w:rsidRPr="00C62A4B">
        <w:rPr>
          <w:rFonts w:eastAsia="MS Gothic"/>
        </w:rPr>
        <w:t>living</w:t>
      </w:r>
      <w:r w:rsidR="000D20C8" w:rsidRPr="00A134A3">
        <w:rPr>
          <w:rFonts w:eastAsia="MS Gothic"/>
        </w:rPr>
        <w:t xml:space="preserve"> together will be eliminated and, for example, it will be possible </w:t>
      </w:r>
      <w:r w:rsidR="000D20C8">
        <w:rPr>
          <w:rFonts w:eastAsia="MS Gothic"/>
        </w:rPr>
        <w:t>for</w:t>
      </w:r>
      <w:r w:rsidR="000D20C8" w:rsidRPr="00A134A3">
        <w:rPr>
          <w:rFonts w:eastAsia="MS Gothic"/>
        </w:rPr>
        <w:t xml:space="preserve"> same-sex persons </w:t>
      </w:r>
      <w:r w:rsidR="000D20C8">
        <w:rPr>
          <w:rFonts w:eastAsia="MS Gothic"/>
        </w:rPr>
        <w:t>who are not related to live together</w:t>
      </w:r>
      <w:r w:rsidR="000D20C8" w:rsidRPr="00A134A3">
        <w:rPr>
          <w:rFonts w:eastAsia="MS Gothic"/>
        </w:rPr>
        <w:t>.</w:t>
      </w:r>
      <w:r w:rsidR="000D20C8" w:rsidRPr="00A134A3">
        <w:rPr>
          <w:rFonts w:eastAsia="MS Gothic" w:hint="eastAsia"/>
        </w:rPr>
        <w:t xml:space="preserve"> </w:t>
      </w:r>
    </w:p>
    <w:p w:rsidR="000D20C8" w:rsidRPr="00172C8D" w:rsidRDefault="00151A9D" w:rsidP="00E65651">
      <w:pPr>
        <w:pStyle w:val="HChG"/>
        <w:rPr>
          <w:rFonts w:eastAsia="MS Gothic"/>
        </w:rPr>
      </w:pPr>
      <w:r>
        <w:rPr>
          <w:rFonts w:eastAsia="MS Gothic"/>
        </w:rPr>
        <w:tab/>
      </w:r>
      <w:r>
        <w:rPr>
          <w:rFonts w:eastAsia="MS Gothic"/>
        </w:rPr>
        <w:tab/>
      </w:r>
      <w:r w:rsidR="000D20C8" w:rsidRPr="00172C8D">
        <w:rPr>
          <w:rFonts w:eastAsia="MS Gothic"/>
        </w:rPr>
        <w:t>Article 27</w:t>
      </w:r>
    </w:p>
    <w:p w:rsidR="000D20C8" w:rsidRPr="00BB61D8" w:rsidRDefault="00151A9D" w:rsidP="00E65651">
      <w:pPr>
        <w:pStyle w:val="H1G"/>
        <w:rPr>
          <w:rFonts w:eastAsia="MS Gothic"/>
        </w:rPr>
      </w:pPr>
      <w:r>
        <w:rPr>
          <w:rFonts w:eastAsia="MS Gothic"/>
        </w:rPr>
        <w:tab/>
      </w:r>
      <w:r w:rsidR="000D20C8">
        <w:rPr>
          <w:rFonts w:eastAsia="MS Gothic" w:hint="eastAsia"/>
        </w:rPr>
        <w:t>A</w:t>
      </w:r>
      <w:r w:rsidR="000D20C8" w:rsidRPr="00BB61D8">
        <w:rPr>
          <w:rFonts w:eastAsia="MS Gothic"/>
        </w:rPr>
        <w:t>.</w:t>
      </w:r>
      <w:r>
        <w:rPr>
          <w:rFonts w:eastAsia="MS Gothic"/>
        </w:rPr>
        <w:tab/>
      </w:r>
      <w:r w:rsidR="000D20C8" w:rsidRPr="00BB61D8">
        <w:rPr>
          <w:rFonts w:eastAsia="MS Gothic"/>
        </w:rPr>
        <w:t xml:space="preserve">Current status of recent policies relating to </w:t>
      </w:r>
      <w:r w:rsidR="000D20C8">
        <w:rPr>
          <w:rFonts w:eastAsia="MS Gothic"/>
        </w:rPr>
        <w:t xml:space="preserve">the </w:t>
      </w:r>
      <w:r w:rsidR="000D20C8" w:rsidRPr="00BB61D8">
        <w:rPr>
          <w:rFonts w:eastAsia="MS Gothic"/>
        </w:rPr>
        <w:t>Ainu people</w:t>
      </w:r>
    </w:p>
    <w:p w:rsidR="000D20C8" w:rsidRPr="00A134A3" w:rsidRDefault="00C62A4B" w:rsidP="00151A9D">
      <w:pPr>
        <w:pStyle w:val="SingleTxtG"/>
        <w:rPr>
          <w:rFonts w:eastAsia="MS Gothic"/>
        </w:rPr>
      </w:pPr>
      <w:r w:rsidRPr="00A134A3">
        <w:rPr>
          <w:rFonts w:eastAsia="MS Gothic"/>
        </w:rPr>
        <w:t>32</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Since 2008, the Government of Japan has been implementing various efforts with the participation of </w:t>
      </w:r>
      <w:r w:rsidR="000D20C8">
        <w:rPr>
          <w:rFonts w:eastAsia="MS Gothic"/>
        </w:rPr>
        <w:t xml:space="preserve">the </w:t>
      </w:r>
      <w:r w:rsidR="000D20C8" w:rsidRPr="00A134A3">
        <w:rPr>
          <w:rFonts w:eastAsia="MS Gothic"/>
        </w:rPr>
        <w:t>Ainu people, in addition to the measures to promote the Ainu culture previously started, aiming at forming and encouraging more comprehensive and effective Ainu-related policies.</w:t>
      </w:r>
    </w:p>
    <w:p w:rsidR="000D20C8" w:rsidRPr="00A134A3" w:rsidRDefault="00C62A4B" w:rsidP="00151A9D">
      <w:pPr>
        <w:pStyle w:val="SingleTxtG"/>
        <w:rPr>
          <w:rFonts w:eastAsia="MS Gothic"/>
        </w:rPr>
      </w:pPr>
      <w:r w:rsidRPr="00A134A3">
        <w:rPr>
          <w:rFonts w:eastAsia="MS Gothic"/>
        </w:rPr>
        <w:t>32</w:t>
      </w:r>
      <w:r w:rsidR="003E03AC">
        <w:rPr>
          <w:rFonts w:eastAsia="MS Gothic"/>
        </w:rPr>
        <w:t>9</w:t>
      </w:r>
      <w:r w:rsidRPr="00A134A3">
        <w:rPr>
          <w:rFonts w:eastAsia="MS Gothic"/>
        </w:rPr>
        <w:t>.</w:t>
      </w:r>
      <w:r w:rsidRPr="00A134A3">
        <w:rPr>
          <w:rFonts w:eastAsia="MS Gothic"/>
        </w:rPr>
        <w:tab/>
      </w:r>
      <w:r w:rsidR="000D20C8" w:rsidRPr="00A134A3">
        <w:rPr>
          <w:rFonts w:eastAsia="MS Gothic"/>
        </w:rPr>
        <w:t xml:space="preserve">In June 2008, the Diet adopted a resolution to call for the recognition of the Ainu as an indigenous people. In </w:t>
      </w:r>
      <w:r w:rsidR="000D20C8" w:rsidRPr="00C62A4B">
        <w:rPr>
          <w:rFonts w:eastAsia="MS Gothic"/>
        </w:rPr>
        <w:t>response</w:t>
      </w:r>
      <w:r w:rsidR="000D20C8" w:rsidRPr="00A134A3">
        <w:rPr>
          <w:rFonts w:eastAsia="MS Gothic"/>
        </w:rPr>
        <w:t xml:space="preserve"> to this, the Government of Japan released a Chief Cabinet Secretary’s discourse </w:t>
      </w:r>
      <w:r w:rsidR="000D20C8">
        <w:rPr>
          <w:rFonts w:eastAsia="MS Gothic" w:hint="eastAsia"/>
        </w:rPr>
        <w:t xml:space="preserve">showing </w:t>
      </w:r>
      <w:r w:rsidR="000D20C8">
        <w:rPr>
          <w:rFonts w:eastAsia="MS Gothic"/>
        </w:rPr>
        <w:t>recognition</w:t>
      </w:r>
      <w:r w:rsidR="000D20C8">
        <w:rPr>
          <w:rFonts w:eastAsia="MS Gothic" w:hint="eastAsia"/>
        </w:rPr>
        <w:t xml:space="preserve"> that the Ainu are an indigenous people who have lived around the northern part of the Japanese Archipelago, especially in </w:t>
      </w:r>
      <w:smartTag w:uri="urn:schemas-microsoft-com:office:smarttags" w:element="place">
        <w:smartTag w:uri="urn:schemas-microsoft-com:office:smarttags" w:element="State">
          <w:r w:rsidR="000D20C8">
            <w:rPr>
              <w:rFonts w:eastAsia="MS Gothic" w:hint="eastAsia"/>
            </w:rPr>
            <w:t>Hokkaido</w:t>
          </w:r>
        </w:smartTag>
      </w:smartTag>
      <w:r w:rsidR="000D20C8">
        <w:rPr>
          <w:rFonts w:eastAsia="MS Gothic" w:hint="eastAsia"/>
        </w:rPr>
        <w:t>, with a unique language as well as religious and cultural distinctiveness</w:t>
      </w:r>
      <w:r w:rsidR="000D20C8" w:rsidRPr="00A134A3">
        <w:rPr>
          <w:rFonts w:eastAsia="MS Gothic"/>
        </w:rPr>
        <w:t>.</w:t>
      </w:r>
    </w:p>
    <w:p w:rsidR="000D20C8" w:rsidRPr="00A134A3" w:rsidRDefault="003E03AC" w:rsidP="00151A9D">
      <w:pPr>
        <w:pStyle w:val="SingleTxtG"/>
        <w:rPr>
          <w:rFonts w:eastAsia="MS Gothic"/>
        </w:rPr>
      </w:pPr>
      <w:r w:rsidRPr="00A134A3">
        <w:rPr>
          <w:rFonts w:eastAsia="MS Gothic"/>
        </w:rPr>
        <w:t>3</w:t>
      </w:r>
      <w:r>
        <w:rPr>
          <w:rFonts w:eastAsia="MS Gothic"/>
        </w:rPr>
        <w:t>30</w:t>
      </w:r>
      <w:r w:rsidR="00C62A4B" w:rsidRPr="00A134A3">
        <w:rPr>
          <w:rFonts w:eastAsia="MS Gothic"/>
        </w:rPr>
        <w:t>.</w:t>
      </w:r>
      <w:r w:rsidR="00C62A4B" w:rsidRPr="00A134A3">
        <w:rPr>
          <w:rFonts w:eastAsia="MS Gothic"/>
        </w:rPr>
        <w:tab/>
      </w:r>
      <w:r w:rsidR="000D20C8" w:rsidRPr="00A134A3">
        <w:rPr>
          <w:rFonts w:eastAsia="MS Gothic"/>
        </w:rPr>
        <w:t>In July 2009, proposed ways of future Ainu policies were presented by the Advisory Council for Future Ainu Policy comprised of members including</w:t>
      </w:r>
      <w:r w:rsidR="000D20C8">
        <w:rPr>
          <w:rFonts w:eastAsia="MS Gothic"/>
        </w:rPr>
        <w:t xml:space="preserve"> a</w:t>
      </w:r>
      <w:r w:rsidR="000D20C8">
        <w:rPr>
          <w:rFonts w:eastAsia="MS Gothic" w:hint="eastAsia"/>
        </w:rPr>
        <w:t xml:space="preserve"> representative </w:t>
      </w:r>
      <w:r w:rsidR="000D20C8">
        <w:rPr>
          <w:rFonts w:eastAsia="MS Gothic"/>
        </w:rPr>
        <w:t>from among</w:t>
      </w:r>
      <w:r w:rsidR="000D20C8" w:rsidRPr="00A134A3">
        <w:rPr>
          <w:rFonts w:eastAsia="MS Gothic"/>
        </w:rPr>
        <w:t xml:space="preserve"> </w:t>
      </w:r>
      <w:r w:rsidR="000D20C8">
        <w:rPr>
          <w:rFonts w:eastAsia="MS Gothic"/>
        </w:rPr>
        <w:t xml:space="preserve">the </w:t>
      </w:r>
      <w:r w:rsidR="000D20C8" w:rsidRPr="00A134A3">
        <w:rPr>
          <w:rFonts w:eastAsia="MS Gothic"/>
        </w:rPr>
        <w:t>Ainu people. Based on this proposal, the Council for Ainu Policy Promotion was set up (chaired by the Chief Cabinet Secretary), including Ainu people as its members, and council meetings were started from January 2010, in order to comprehensively and effectively promote Ainu policies.</w:t>
      </w:r>
    </w:p>
    <w:p w:rsidR="000D20C8" w:rsidRPr="00A134A3" w:rsidRDefault="00C62A4B" w:rsidP="00151A9D">
      <w:pPr>
        <w:pStyle w:val="SingleTxtG"/>
        <w:rPr>
          <w:rFonts w:eastAsia="MS Gothic" w:hint="eastAsia"/>
        </w:rPr>
      </w:pPr>
      <w:r w:rsidRPr="00A134A3">
        <w:rPr>
          <w:rFonts w:eastAsia="MS Gothic"/>
        </w:rPr>
        <w:t>3</w:t>
      </w:r>
      <w:r w:rsidR="003E03AC">
        <w:rPr>
          <w:rFonts w:eastAsia="MS Gothic"/>
        </w:rPr>
        <w:t>31</w:t>
      </w:r>
      <w:r w:rsidRPr="00A134A3">
        <w:rPr>
          <w:rFonts w:eastAsia="MS Gothic"/>
        </w:rPr>
        <w:t>.</w:t>
      </w:r>
      <w:r w:rsidRPr="00A134A3">
        <w:rPr>
          <w:rFonts w:eastAsia="MS Gothic"/>
        </w:rPr>
        <w:tab/>
      </w:r>
      <w:r w:rsidR="000D20C8" w:rsidRPr="00A134A3">
        <w:rPr>
          <w:rFonts w:eastAsia="MS Gothic"/>
        </w:rPr>
        <w:t xml:space="preserve">To embody the </w:t>
      </w:r>
      <w:r w:rsidR="000D20C8">
        <w:rPr>
          <w:rFonts w:eastAsia="MS Gothic"/>
        </w:rPr>
        <w:t xml:space="preserve">aforementioned </w:t>
      </w:r>
      <w:r w:rsidR="000D20C8" w:rsidRPr="00A134A3">
        <w:rPr>
          <w:rFonts w:eastAsia="MS Gothic"/>
        </w:rPr>
        <w:t>proposal</w:t>
      </w:r>
      <w:r w:rsidR="000D20C8">
        <w:rPr>
          <w:rFonts w:eastAsia="MS Gothic"/>
        </w:rPr>
        <w:t>s</w:t>
      </w:r>
      <w:r w:rsidR="000D20C8" w:rsidRPr="00A134A3">
        <w:rPr>
          <w:rFonts w:eastAsia="MS Gothic"/>
        </w:rPr>
        <w:t xml:space="preserve"> of the Advisory Council, the Council for Ainu Policy Promotion is continuing discussions through working groups, particularly on the three major topics: development of “the symbolic space for ethnic harmony,” nationwide policy implementation, and promotion of public understanding.</w:t>
      </w:r>
    </w:p>
    <w:p w:rsidR="000D20C8" w:rsidRPr="00A134A3" w:rsidRDefault="00C62A4B" w:rsidP="00151A9D">
      <w:pPr>
        <w:pStyle w:val="SingleTxtG"/>
        <w:rPr>
          <w:rFonts w:eastAsia="MS Gothic" w:hint="eastAsia"/>
        </w:rPr>
      </w:pPr>
      <w:r w:rsidRPr="00A134A3">
        <w:rPr>
          <w:rFonts w:eastAsia="MS Gothic"/>
        </w:rPr>
        <w:t>33</w:t>
      </w:r>
      <w:r w:rsidR="003E03AC">
        <w:rPr>
          <w:rFonts w:eastAsia="MS Gothic"/>
        </w:rPr>
        <w:t>2</w:t>
      </w:r>
      <w:r w:rsidRPr="00A134A3">
        <w:rPr>
          <w:rFonts w:eastAsia="MS Gothic"/>
        </w:rPr>
        <w:t>.</w:t>
      </w:r>
      <w:r w:rsidRPr="00A134A3">
        <w:rPr>
          <w:rFonts w:eastAsia="MS Gothic"/>
        </w:rPr>
        <w:tab/>
      </w:r>
      <w:r w:rsidR="000D20C8" w:rsidRPr="00A134A3">
        <w:rPr>
          <w:rFonts w:eastAsia="MS Gothic"/>
        </w:rPr>
        <w:t xml:space="preserve">The history, culture, etc. of </w:t>
      </w:r>
      <w:r w:rsidR="000D20C8">
        <w:rPr>
          <w:rFonts w:eastAsia="MS Gothic"/>
        </w:rPr>
        <w:t xml:space="preserve">the </w:t>
      </w:r>
      <w:r w:rsidR="000D20C8" w:rsidRPr="00A134A3">
        <w:rPr>
          <w:rFonts w:eastAsia="MS Gothic"/>
        </w:rPr>
        <w:t xml:space="preserve">Ainu </w:t>
      </w:r>
      <w:r w:rsidR="000D20C8">
        <w:rPr>
          <w:rFonts w:eastAsia="MS Gothic"/>
        </w:rPr>
        <w:t>are</w:t>
      </w:r>
      <w:r w:rsidR="000D20C8" w:rsidRPr="00A134A3">
        <w:rPr>
          <w:rFonts w:eastAsia="MS Gothic"/>
        </w:rPr>
        <w:t xml:space="preserve"> covered, for example, in the Social Studies section </w:t>
      </w:r>
      <w:r w:rsidR="000D20C8">
        <w:rPr>
          <w:rFonts w:eastAsia="MS Gothic"/>
        </w:rPr>
        <w:t>of</w:t>
      </w:r>
      <w:r w:rsidR="000D20C8" w:rsidRPr="00A134A3">
        <w:rPr>
          <w:rFonts w:eastAsia="MS Gothic"/>
        </w:rPr>
        <w:t xml:space="preserve"> the Courses of Study for lower secondary schools. To be more specific, the fact that Ainu people were engaged in trade with northern countries </w:t>
      </w:r>
      <w:r w:rsidR="000D20C8">
        <w:rPr>
          <w:rFonts w:eastAsia="MS Gothic"/>
        </w:rPr>
        <w:t>and</w:t>
      </w:r>
      <w:r w:rsidR="000D20C8" w:rsidRPr="00A134A3">
        <w:rPr>
          <w:rFonts w:eastAsia="MS Gothic"/>
        </w:rPr>
        <w:t xml:space="preserve"> territories </w:t>
      </w:r>
      <w:r w:rsidR="000D20C8">
        <w:rPr>
          <w:rFonts w:eastAsia="MS Gothic"/>
        </w:rPr>
        <w:t>is</w:t>
      </w:r>
      <w:r w:rsidR="000D20C8" w:rsidRPr="00A134A3">
        <w:rPr>
          <w:rFonts w:eastAsia="MS Gothic"/>
        </w:rPr>
        <w:t xml:space="preserve"> explained as part of the topics on foreign relations </w:t>
      </w:r>
      <w:r w:rsidR="000D20C8">
        <w:rPr>
          <w:rFonts w:eastAsia="MS Gothic"/>
        </w:rPr>
        <w:t xml:space="preserve">during </w:t>
      </w:r>
      <w:r w:rsidR="000D20C8" w:rsidRPr="00A134A3">
        <w:rPr>
          <w:rFonts w:eastAsia="MS Gothic"/>
        </w:rPr>
        <w:t xml:space="preserve">the national isolation policy </w:t>
      </w:r>
      <w:r w:rsidR="000D20C8">
        <w:rPr>
          <w:rFonts w:eastAsia="MS Gothic"/>
        </w:rPr>
        <w:t>of</w:t>
      </w:r>
      <w:r w:rsidR="000D20C8" w:rsidRPr="00A134A3">
        <w:rPr>
          <w:rFonts w:eastAsia="MS Gothic"/>
        </w:rPr>
        <w:t xml:space="preserve"> the Edo Period.</w:t>
      </w:r>
    </w:p>
    <w:p w:rsidR="000D20C8" w:rsidRPr="00A134A3" w:rsidRDefault="00C62A4B" w:rsidP="00151A9D">
      <w:pPr>
        <w:pStyle w:val="SingleTxtG"/>
        <w:rPr>
          <w:rFonts w:eastAsia="MS Gothic" w:hint="eastAsia"/>
        </w:rPr>
      </w:pPr>
      <w:r w:rsidRPr="00A134A3">
        <w:rPr>
          <w:rFonts w:eastAsia="MS Gothic"/>
        </w:rPr>
        <w:t>33</w:t>
      </w:r>
      <w:r w:rsidR="003E03AC">
        <w:rPr>
          <w:rFonts w:eastAsia="MS Gothic"/>
        </w:rPr>
        <w:t>3</w:t>
      </w:r>
      <w:r w:rsidRPr="00A134A3">
        <w:rPr>
          <w:rFonts w:eastAsia="MS Gothic"/>
        </w:rPr>
        <w:t>.</w:t>
      </w:r>
      <w:r w:rsidRPr="00A134A3">
        <w:rPr>
          <w:rFonts w:eastAsia="MS Gothic"/>
        </w:rPr>
        <w:tab/>
      </w:r>
      <w:r w:rsidR="000D20C8" w:rsidRPr="00A134A3">
        <w:rPr>
          <w:rFonts w:eastAsia="MS Gothic"/>
        </w:rPr>
        <w:t xml:space="preserve">There are no special legislative measures for recognition of the right to land for </w:t>
      </w:r>
      <w:r w:rsidR="000D20C8">
        <w:rPr>
          <w:rFonts w:eastAsia="MS Gothic"/>
        </w:rPr>
        <w:t xml:space="preserve">the </w:t>
      </w:r>
      <w:r w:rsidR="000D20C8" w:rsidRPr="00A134A3">
        <w:rPr>
          <w:rFonts w:eastAsia="MS Gothic"/>
        </w:rPr>
        <w:t xml:space="preserve">Ainu people alone.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however, no</w:t>
      </w:r>
      <w:r w:rsidR="000D20C8">
        <w:rPr>
          <w:rFonts w:eastAsia="MS Gothic"/>
        </w:rPr>
        <w:t xml:space="preserve"> one</w:t>
      </w:r>
      <w:r w:rsidR="000D20C8" w:rsidRPr="00A134A3">
        <w:rPr>
          <w:rFonts w:eastAsia="MS Gothic"/>
        </w:rPr>
        <w:t xml:space="preserve"> is precluded from exercising the right to enjoy their own culture, relying on their own faith and putting it into practice, and using their own language</w:t>
      </w:r>
      <w:r w:rsidR="000D20C8">
        <w:rPr>
          <w:rFonts w:eastAsia="MS Gothic"/>
        </w:rPr>
        <w:t>;</w:t>
      </w:r>
      <w:r w:rsidR="000D20C8" w:rsidRPr="00A134A3">
        <w:rPr>
          <w:rFonts w:eastAsia="MS Gothic"/>
        </w:rPr>
        <w:t xml:space="preserve"> and every person is afforded the ownership of land and other property rights guaranteed by Japanese law. These rights are equally guaranteed for all Ainu people as Japanese nationals.</w:t>
      </w:r>
    </w:p>
    <w:p w:rsidR="000D20C8" w:rsidRPr="00BB61D8" w:rsidRDefault="00151A9D" w:rsidP="00E65651">
      <w:pPr>
        <w:pStyle w:val="H1G"/>
        <w:rPr>
          <w:rFonts w:eastAsia="MS Gothic"/>
        </w:rPr>
      </w:pPr>
      <w:r>
        <w:rPr>
          <w:rFonts w:eastAsia="MS Gothic"/>
        </w:rPr>
        <w:tab/>
      </w:r>
      <w:r w:rsidR="000D20C8">
        <w:rPr>
          <w:rFonts w:eastAsia="MS Gothic" w:hint="eastAsia"/>
        </w:rPr>
        <w:t>B</w:t>
      </w:r>
      <w:r w:rsidR="000D20C8" w:rsidRPr="00BB61D8">
        <w:rPr>
          <w:rFonts w:eastAsia="MS Gothic"/>
        </w:rPr>
        <w:t>.</w:t>
      </w:r>
      <w:r>
        <w:rPr>
          <w:rFonts w:eastAsia="MS Gothic"/>
        </w:rPr>
        <w:tab/>
      </w:r>
      <w:r w:rsidR="000D20C8" w:rsidRPr="00BB61D8">
        <w:rPr>
          <w:rFonts w:eastAsia="MS Gothic"/>
        </w:rPr>
        <w:t>Measures to promote the Ainu culture</w:t>
      </w:r>
    </w:p>
    <w:p w:rsidR="000D20C8" w:rsidRPr="00A134A3" w:rsidRDefault="00C62A4B" w:rsidP="00151A9D">
      <w:pPr>
        <w:pStyle w:val="SingleTxtG"/>
        <w:rPr>
          <w:rFonts w:eastAsia="MS Gothic" w:hint="eastAsia"/>
        </w:rPr>
      </w:pPr>
      <w:r w:rsidRPr="00A134A3">
        <w:rPr>
          <w:rFonts w:eastAsia="MS Gothic"/>
        </w:rPr>
        <w:t>33</w:t>
      </w:r>
      <w:r w:rsidR="003E03AC">
        <w:rPr>
          <w:rFonts w:eastAsia="MS Gothic"/>
        </w:rPr>
        <w:t>4</w:t>
      </w:r>
      <w:r w:rsidRPr="00A134A3">
        <w:rPr>
          <w:rFonts w:eastAsia="MS Gothic"/>
        </w:rPr>
        <w:t>.</w:t>
      </w:r>
      <w:r w:rsidRPr="00A134A3">
        <w:rPr>
          <w:rFonts w:eastAsia="MS Gothic"/>
        </w:rPr>
        <w:tab/>
      </w:r>
      <w:r w:rsidR="000D20C8" w:rsidRPr="00A134A3">
        <w:rPr>
          <w:rFonts w:eastAsia="MS Gothic"/>
        </w:rPr>
        <w:t xml:space="preserve">To realize </w:t>
      </w:r>
      <w:r w:rsidR="000D20C8">
        <w:rPr>
          <w:rFonts w:eastAsia="MS Gothic"/>
        </w:rPr>
        <w:t>a</w:t>
      </w:r>
      <w:r w:rsidR="000D20C8" w:rsidRPr="00A134A3">
        <w:rPr>
          <w:rFonts w:eastAsia="MS Gothic"/>
        </w:rPr>
        <w:t xml:space="preserve"> society where Ainu people’s pride as an ethnic group is respected and </w:t>
      </w:r>
      <w:r w:rsidR="000D20C8">
        <w:rPr>
          <w:rFonts w:eastAsia="MS Gothic"/>
        </w:rPr>
        <w:t xml:space="preserve">to </w:t>
      </w:r>
      <w:r w:rsidR="000D20C8" w:rsidRPr="00A134A3">
        <w:rPr>
          <w:rFonts w:eastAsia="MS Gothic"/>
        </w:rPr>
        <w:t xml:space="preserve">contribute to the development of multiculturalism in </w:t>
      </w:r>
      <w:smartTag w:uri="urn:schemas-microsoft-com:office:smarttags" w:element="place">
        <w:smartTag w:uri="urn:schemas-microsoft-com:office:smarttags" w:element="country-region">
          <w:r w:rsidR="000D20C8" w:rsidRPr="00A134A3">
            <w:rPr>
              <w:rFonts w:eastAsia="MS Gothic"/>
            </w:rPr>
            <w:t>Japan</w:t>
          </w:r>
        </w:smartTag>
      </w:smartTag>
      <w:r w:rsidR="000D20C8" w:rsidRPr="00A134A3">
        <w:rPr>
          <w:rFonts w:eastAsia="MS Gothic"/>
        </w:rPr>
        <w:t xml:space="preserve">, the Act on the Promotion of Ainu Culture, and </w:t>
      </w:r>
      <w:r w:rsidR="000D20C8" w:rsidRPr="00C62A4B">
        <w:rPr>
          <w:rFonts w:eastAsia="MS Gothic"/>
        </w:rPr>
        <w:t>Dissemination</w:t>
      </w:r>
      <w:r w:rsidR="000D20C8" w:rsidRPr="00A134A3">
        <w:rPr>
          <w:rFonts w:eastAsia="MS Gothic"/>
        </w:rPr>
        <w:t xml:space="preserve"> and Enlightenment of Knowledge about Ainu Tradition, etc. was enforced in July 1997. Following this, the Government of Japan has been subsidizing the Foundation for Research and Promotion of Ainu Culture (FRPAC), a leading player </w:t>
      </w:r>
      <w:r w:rsidR="000D20C8">
        <w:rPr>
          <w:rFonts w:eastAsia="MS Gothic"/>
        </w:rPr>
        <w:t xml:space="preserve">in carrying out </w:t>
      </w:r>
      <w:r w:rsidR="000D20C8" w:rsidRPr="00A134A3">
        <w:rPr>
          <w:rFonts w:eastAsia="MS Gothic"/>
        </w:rPr>
        <w:t>Ainu policies, in order to enhance the implementation of such policies.</w:t>
      </w:r>
    </w:p>
    <w:p w:rsidR="000D20C8" w:rsidRPr="00BB61D8" w:rsidRDefault="00151A9D" w:rsidP="00E65651">
      <w:pPr>
        <w:pStyle w:val="H1G"/>
        <w:rPr>
          <w:rFonts w:eastAsia="MS Gothic"/>
        </w:rPr>
      </w:pPr>
      <w:r>
        <w:rPr>
          <w:rFonts w:eastAsia="MS Gothic"/>
        </w:rPr>
        <w:tab/>
      </w:r>
      <w:r w:rsidR="000D20C8">
        <w:rPr>
          <w:rFonts w:eastAsia="MS Gothic" w:hint="eastAsia"/>
        </w:rPr>
        <w:t>C</w:t>
      </w:r>
      <w:r w:rsidR="000D20C8" w:rsidRPr="00BB61D8">
        <w:rPr>
          <w:rFonts w:eastAsia="MS Gothic"/>
        </w:rPr>
        <w:t>.</w:t>
      </w:r>
      <w:r>
        <w:rPr>
          <w:rFonts w:eastAsia="MS Gothic"/>
        </w:rPr>
        <w:tab/>
      </w:r>
      <w:r w:rsidR="000D20C8" w:rsidRPr="00BB61D8">
        <w:rPr>
          <w:rFonts w:eastAsia="MS Gothic"/>
        </w:rPr>
        <w:t xml:space="preserve">Measures to improve living conditions of </w:t>
      </w:r>
      <w:r w:rsidR="000D20C8">
        <w:rPr>
          <w:rFonts w:eastAsia="MS Gothic"/>
        </w:rPr>
        <w:t xml:space="preserve">the </w:t>
      </w:r>
      <w:r w:rsidR="000D20C8" w:rsidRPr="00BB61D8">
        <w:rPr>
          <w:rFonts w:eastAsia="MS Gothic"/>
        </w:rPr>
        <w:t xml:space="preserve">Ainu people in </w:t>
      </w:r>
      <w:smartTag w:uri="urn:schemas-microsoft-com:office:smarttags" w:element="place">
        <w:smartTag w:uri="urn:schemas-microsoft-com:office:smarttags" w:element="State">
          <w:r w:rsidR="000D20C8" w:rsidRPr="00BB61D8">
            <w:rPr>
              <w:rFonts w:eastAsia="MS Gothic"/>
            </w:rPr>
            <w:t>Hokkaido</w:t>
          </w:r>
        </w:smartTag>
      </w:smartTag>
    </w:p>
    <w:p w:rsidR="000D20C8" w:rsidRPr="00A134A3" w:rsidRDefault="00C62A4B" w:rsidP="00151A9D">
      <w:pPr>
        <w:pStyle w:val="SingleTxtG"/>
        <w:rPr>
          <w:rFonts w:eastAsia="MS Gothic" w:hint="eastAsia"/>
        </w:rPr>
      </w:pPr>
      <w:r w:rsidRPr="00A134A3">
        <w:rPr>
          <w:rFonts w:eastAsia="MS Gothic"/>
        </w:rPr>
        <w:t>33</w:t>
      </w:r>
      <w:r w:rsidR="003E03AC">
        <w:rPr>
          <w:rFonts w:eastAsia="MS Gothic"/>
        </w:rPr>
        <w:t>5</w:t>
      </w:r>
      <w:r w:rsidRPr="00A134A3">
        <w:rPr>
          <w:rFonts w:eastAsia="MS Gothic"/>
        </w:rPr>
        <w:t>.</w:t>
      </w:r>
      <w:r w:rsidRPr="00A134A3">
        <w:rPr>
          <w:rFonts w:eastAsia="MS Gothic"/>
        </w:rPr>
        <w:tab/>
      </w:r>
      <w:r w:rsidR="000D20C8" w:rsidRPr="00A134A3">
        <w:rPr>
          <w:rFonts w:eastAsia="MS Gothic"/>
        </w:rPr>
        <w:t xml:space="preserve">According to the 2006 survey on the living conditions of </w:t>
      </w:r>
      <w:r w:rsidR="000D20C8">
        <w:rPr>
          <w:rFonts w:eastAsia="MS Gothic"/>
        </w:rPr>
        <w:t xml:space="preserve">the </w:t>
      </w:r>
      <w:r w:rsidR="000D20C8" w:rsidRPr="00A134A3">
        <w:rPr>
          <w:rFonts w:eastAsia="MS Gothic"/>
        </w:rPr>
        <w:t xml:space="preserve">Ainu people conducted by the </w:t>
      </w:r>
      <w:smartTag w:uri="urn:schemas-microsoft-com:office:smarttags" w:element="State">
        <w:r w:rsidR="000D20C8" w:rsidRPr="00A134A3">
          <w:rPr>
            <w:rFonts w:eastAsia="MS Gothic"/>
          </w:rPr>
          <w:t>Hokkaido</w:t>
        </w:r>
      </w:smartTag>
      <w:r w:rsidR="000D20C8" w:rsidRPr="00A134A3">
        <w:rPr>
          <w:rFonts w:eastAsia="MS Gothic"/>
        </w:rPr>
        <w:t xml:space="preserve"> prefectural government, gaps between </w:t>
      </w:r>
      <w:r w:rsidR="000D20C8">
        <w:rPr>
          <w:rFonts w:eastAsia="MS Gothic"/>
        </w:rPr>
        <w:t xml:space="preserve">the </w:t>
      </w:r>
      <w:r w:rsidR="000D20C8" w:rsidRPr="00A134A3">
        <w:rPr>
          <w:rFonts w:eastAsia="MS Gothic"/>
        </w:rPr>
        <w:t xml:space="preserve">Ainu and other </w:t>
      </w:r>
      <w:r w:rsidR="000D20C8">
        <w:rPr>
          <w:rFonts w:eastAsia="MS Gothic"/>
        </w:rPr>
        <w:t xml:space="preserve">people living in </w:t>
      </w:r>
      <w:smartTag w:uri="urn:schemas-microsoft-com:office:smarttags" w:element="place">
        <w:smartTag w:uri="urn:schemas-microsoft-com:office:smarttags" w:element="State">
          <w:r w:rsidR="000D20C8" w:rsidRPr="00A134A3">
            <w:rPr>
              <w:rFonts w:eastAsia="MS Gothic"/>
            </w:rPr>
            <w:t>Hokkaido</w:t>
          </w:r>
        </w:smartTag>
      </w:smartTag>
      <w:r w:rsidR="000D20C8" w:rsidRPr="00A134A3">
        <w:rPr>
          <w:rFonts w:eastAsia="MS Gothic"/>
        </w:rPr>
        <w:t xml:space="preserve"> still remain unremedied. Therefore, the </w:t>
      </w:r>
      <w:smartTag w:uri="urn:schemas-microsoft-com:office:smarttags" w:element="State">
        <w:r w:rsidR="000D20C8" w:rsidRPr="00A134A3">
          <w:rPr>
            <w:rFonts w:eastAsia="MS Gothic"/>
          </w:rPr>
          <w:t>Hokkaido</w:t>
        </w:r>
      </w:smartTag>
      <w:r w:rsidR="000D20C8" w:rsidRPr="00A134A3">
        <w:rPr>
          <w:rFonts w:eastAsia="MS Gothic"/>
        </w:rPr>
        <w:t xml:space="preserve"> prefectural government started the “Program for </w:t>
      </w:r>
      <w:r w:rsidR="000D20C8" w:rsidRPr="00C62A4B">
        <w:rPr>
          <w:rFonts w:eastAsia="MS Gothic"/>
        </w:rPr>
        <w:t>Enhancement</w:t>
      </w:r>
      <w:r w:rsidR="000D20C8" w:rsidRPr="00A134A3">
        <w:rPr>
          <w:rFonts w:eastAsia="MS Gothic"/>
        </w:rPr>
        <w:t xml:space="preserve"> of Living Conditions of Ainu People (Phase 2)” in FY</w:t>
      </w:r>
      <w:r w:rsidR="000D20C8">
        <w:rPr>
          <w:rFonts w:eastAsia="MS Gothic"/>
        </w:rPr>
        <w:t xml:space="preserve"> </w:t>
      </w:r>
      <w:r w:rsidR="000D20C8" w:rsidRPr="00A134A3">
        <w:rPr>
          <w:rFonts w:eastAsia="MS Gothic"/>
        </w:rPr>
        <w:t>2009</w:t>
      </w:r>
      <w:r w:rsidR="000D20C8">
        <w:rPr>
          <w:rFonts w:eastAsia="MS Gothic"/>
        </w:rPr>
        <w:t>;</w:t>
      </w:r>
      <w:r w:rsidR="000D20C8" w:rsidRPr="00A134A3">
        <w:rPr>
          <w:rFonts w:eastAsia="MS Gothic"/>
        </w:rPr>
        <w:t xml:space="preserve"> and the Government of Japan has been continuously cooperating with the measures implemented by the </w:t>
      </w:r>
      <w:smartTag w:uri="urn:schemas-microsoft-com:office:smarttags" w:element="place">
        <w:smartTag w:uri="urn:schemas-microsoft-com:office:smarttags" w:element="State">
          <w:r w:rsidR="000D20C8" w:rsidRPr="00A134A3">
            <w:rPr>
              <w:rFonts w:eastAsia="MS Gothic"/>
            </w:rPr>
            <w:t>Hokkaido</w:t>
          </w:r>
        </w:smartTag>
      </w:smartTag>
      <w:r w:rsidR="000D20C8" w:rsidRPr="00A134A3">
        <w:rPr>
          <w:rFonts w:eastAsia="MS Gothic"/>
        </w:rPr>
        <w:t xml:space="preserve"> prefectural government through adequate budgeting to facilitate such implementation.</w:t>
      </w:r>
    </w:p>
    <w:p w:rsidR="000D20C8" w:rsidRPr="00D13F17" w:rsidRDefault="00C62A4B" w:rsidP="00151A9D">
      <w:pPr>
        <w:pStyle w:val="SingleTxtG"/>
        <w:rPr>
          <w:rFonts w:eastAsia="MS Gothic" w:hint="eastAsia"/>
        </w:rPr>
      </w:pPr>
      <w:r w:rsidRPr="00D13F17">
        <w:rPr>
          <w:rFonts w:eastAsia="MS Gothic"/>
        </w:rPr>
        <w:t>33</w:t>
      </w:r>
      <w:r w:rsidR="003E03AC">
        <w:rPr>
          <w:rFonts w:eastAsia="MS Gothic"/>
        </w:rPr>
        <w:t>6</w:t>
      </w:r>
      <w:r w:rsidRPr="00D13F17">
        <w:rPr>
          <w:rFonts w:eastAsia="MS Gothic"/>
        </w:rPr>
        <w:t>.</w:t>
      </w:r>
      <w:r w:rsidRPr="00D13F17">
        <w:rPr>
          <w:rFonts w:eastAsia="MS Gothic"/>
        </w:rPr>
        <w:tab/>
      </w:r>
      <w:r w:rsidR="000D20C8">
        <w:rPr>
          <w:rFonts w:eastAsia="MS Gothic" w:hint="eastAsia"/>
        </w:rPr>
        <w:t>For example</w:t>
      </w:r>
      <w:r w:rsidR="000D20C8" w:rsidRPr="00A134A3">
        <w:rPr>
          <w:rFonts w:eastAsia="MS Gothic"/>
        </w:rPr>
        <w:t xml:space="preserve">, the </w:t>
      </w:r>
      <w:r w:rsidR="000D20C8" w:rsidRPr="00C62A4B">
        <w:rPr>
          <w:rFonts w:eastAsia="MS Gothic"/>
        </w:rPr>
        <w:t>Government</w:t>
      </w:r>
      <w:r w:rsidR="000D20C8" w:rsidRPr="00A134A3">
        <w:rPr>
          <w:rFonts w:eastAsia="MS Gothic"/>
        </w:rPr>
        <w:t xml:space="preserve"> subsidizes part of </w:t>
      </w:r>
      <w:r w:rsidR="000D20C8">
        <w:rPr>
          <w:rFonts w:eastAsia="MS Gothic"/>
        </w:rPr>
        <w:t xml:space="preserve">the </w:t>
      </w:r>
      <w:r w:rsidR="000D20C8" w:rsidRPr="00A134A3">
        <w:rPr>
          <w:rFonts w:eastAsia="MS Gothic"/>
        </w:rPr>
        <w:t xml:space="preserve">expenses spent by </w:t>
      </w:r>
      <w:smartTag w:uri="urn:schemas-microsoft-com:office:smarttags" w:element="place">
        <w:smartTag w:uri="urn:schemas-microsoft-com:office:smarttags" w:element="State">
          <w:r w:rsidR="000D20C8" w:rsidRPr="00A134A3">
            <w:rPr>
              <w:rFonts w:eastAsia="MS Gothic"/>
            </w:rPr>
            <w:t>Hokkaido</w:t>
          </w:r>
        </w:smartTag>
      </w:smartTag>
      <w:r w:rsidR="000D20C8" w:rsidRPr="00A134A3">
        <w:rPr>
          <w:rFonts w:eastAsia="MS Gothic"/>
        </w:rPr>
        <w:t xml:space="preserve"> to grant scholarships</w:t>
      </w:r>
      <w:r w:rsidR="000D20C8">
        <w:rPr>
          <w:rFonts w:eastAsia="MS Gothic"/>
        </w:rPr>
        <w:t>, make loans,</w:t>
      </w:r>
      <w:r w:rsidR="000D20C8" w:rsidRPr="00A134A3">
        <w:rPr>
          <w:rFonts w:eastAsia="MS Gothic"/>
        </w:rPr>
        <w:t xml:space="preserve"> or </w:t>
      </w:r>
      <w:r w:rsidR="000D20C8">
        <w:rPr>
          <w:rFonts w:eastAsia="MS Gothic"/>
        </w:rPr>
        <w:t xml:space="preserve">offer </w:t>
      </w:r>
      <w:r w:rsidR="000D20C8" w:rsidRPr="00A134A3">
        <w:rPr>
          <w:rFonts w:eastAsia="MS Gothic"/>
        </w:rPr>
        <w:t xml:space="preserve">subsidies for school-commuting supplies, etc. to children of Ainu people having difficulty in continuing attendance </w:t>
      </w:r>
      <w:r w:rsidR="000D20C8">
        <w:rPr>
          <w:rFonts w:eastAsia="MS Gothic"/>
        </w:rPr>
        <w:t>of</w:t>
      </w:r>
      <w:r w:rsidR="000D20C8" w:rsidRPr="00A134A3">
        <w:rPr>
          <w:rFonts w:eastAsia="MS Gothic"/>
        </w:rPr>
        <w:t xml:space="preserve"> high school, etc. due to economic reasons.</w:t>
      </w:r>
      <w:r w:rsidR="000D20C8" w:rsidRPr="00D13F17">
        <w:rPr>
          <w:rFonts w:eastAsia="MS Gothic" w:hint="eastAsia"/>
        </w:rPr>
        <w:t xml:space="preserve"> </w:t>
      </w:r>
    </w:p>
    <w:p w:rsidR="000D20C8" w:rsidRPr="00172C8D" w:rsidRDefault="00151A9D" w:rsidP="00E65651">
      <w:pPr>
        <w:pStyle w:val="H1G"/>
        <w:rPr>
          <w:rFonts w:eastAsia="MS Gothic" w:hint="eastAsia"/>
        </w:rPr>
      </w:pPr>
      <w:r>
        <w:rPr>
          <w:rFonts w:eastAsia="MS Gothic"/>
        </w:rPr>
        <w:tab/>
      </w:r>
      <w:r w:rsidR="00581EE7">
        <w:rPr>
          <w:rFonts w:eastAsia="MS Gothic"/>
        </w:rPr>
        <w:t>D.</w:t>
      </w:r>
      <w:r w:rsidR="00581EE7">
        <w:rPr>
          <w:rFonts w:eastAsia="MS Gothic"/>
        </w:rPr>
        <w:tab/>
      </w:r>
      <w:r w:rsidR="000D20C8" w:rsidRPr="00172C8D">
        <w:rPr>
          <w:rFonts w:eastAsia="MS Gothic"/>
        </w:rPr>
        <w:t>Other issues</w:t>
      </w:r>
    </w:p>
    <w:p w:rsidR="000D20C8" w:rsidRPr="00151A9D" w:rsidRDefault="00C62A4B" w:rsidP="00151A9D">
      <w:pPr>
        <w:pStyle w:val="SingleTxtG"/>
        <w:rPr>
          <w:rFonts w:eastAsia="MS Gothic" w:hint="eastAsia"/>
        </w:rPr>
      </w:pPr>
      <w:r w:rsidRPr="00151A9D">
        <w:rPr>
          <w:rFonts w:eastAsia="MS Gothic"/>
        </w:rPr>
        <w:t>33</w:t>
      </w:r>
      <w:r w:rsidR="003E03AC">
        <w:rPr>
          <w:rFonts w:eastAsia="MS Gothic"/>
        </w:rPr>
        <w:t>7</w:t>
      </w:r>
      <w:r w:rsidRPr="00151A9D">
        <w:rPr>
          <w:rFonts w:eastAsia="MS Gothic"/>
        </w:rPr>
        <w:t>.</w:t>
      </w:r>
      <w:r w:rsidRPr="00151A9D">
        <w:rPr>
          <w:rFonts w:eastAsia="MS Gothic"/>
        </w:rPr>
        <w:tab/>
      </w:r>
      <w:r w:rsidR="000D20C8" w:rsidRPr="00151A9D">
        <w:rPr>
          <w:rFonts w:eastAsia="MS Gothic"/>
        </w:rPr>
        <w:t>Regarding “indigenous people,” there is no written definition of this term in the</w:t>
      </w:r>
      <w:r w:rsidR="000D20C8" w:rsidRPr="00022451">
        <w:t xml:space="preserve"> United Nations Declaration on </w:t>
      </w:r>
      <w:r w:rsidR="000D20C8" w:rsidRPr="00C62A4B">
        <w:rPr>
          <w:rFonts w:eastAsia="MS Gothic"/>
        </w:rPr>
        <w:t>the</w:t>
      </w:r>
      <w:r w:rsidR="000D20C8" w:rsidRPr="00022451">
        <w:t xml:space="preserve"> Rights of Indigenous Peoples, which was adopted by consensus with the participation of </w:t>
      </w:r>
      <w:smartTag w:uri="urn:schemas-microsoft-com:office:smarttags" w:element="place">
        <w:smartTag w:uri="urn:schemas-microsoft-com:office:smarttags" w:element="country-region">
          <w:r w:rsidR="000D20C8" w:rsidRPr="00022451">
            <w:t>Japan</w:t>
          </w:r>
        </w:smartTag>
      </w:smartTag>
      <w:r w:rsidR="000D20C8" w:rsidRPr="00022451">
        <w:t xml:space="preserve">, and there is no established definition to be found in Japanese domestic laws, either. Regardless, people who live in Okinawa and natives of </w:t>
      </w:r>
      <w:smartTag w:uri="urn:schemas-microsoft-com:office:smarttags" w:element="place">
        <w:r w:rsidR="000D20C8" w:rsidRPr="00022451">
          <w:t>Okinawa</w:t>
        </w:r>
      </w:smartTag>
      <w:r w:rsidR="000D20C8" w:rsidRPr="00022451">
        <w:t xml:space="preserve"> are Japanese nationals</w:t>
      </w:r>
      <w:r w:rsidR="000D20C8">
        <w:t xml:space="preserve"> </w:t>
      </w:r>
      <w:r w:rsidR="000D20C8" w:rsidRPr="00A134A3">
        <w:rPr>
          <w:rFonts w:eastAsia="MS Gothic"/>
        </w:rPr>
        <w:t xml:space="preserve">and all of them are equally afforded the rights guaranteed </w:t>
      </w:r>
      <w:r w:rsidR="000D20C8">
        <w:rPr>
          <w:rFonts w:eastAsia="MS Gothic"/>
        </w:rPr>
        <w:t>to</w:t>
      </w:r>
      <w:r w:rsidR="000D20C8" w:rsidRPr="00A134A3">
        <w:rPr>
          <w:rFonts w:eastAsia="MS Gothic"/>
        </w:rPr>
        <w:t xml:space="preserve"> Japanese nationals.</w:t>
      </w:r>
    </w:p>
    <w:p w:rsidR="000D20C8" w:rsidRPr="00A134A3" w:rsidRDefault="00C62A4B" w:rsidP="00151A9D">
      <w:pPr>
        <w:pStyle w:val="SingleTxtG"/>
        <w:rPr>
          <w:rFonts w:eastAsia="MS Gothic" w:hint="eastAsia"/>
        </w:rPr>
      </w:pPr>
      <w:r w:rsidRPr="00A134A3">
        <w:rPr>
          <w:rFonts w:eastAsia="MS Gothic"/>
        </w:rPr>
        <w:t>33</w:t>
      </w:r>
      <w:r w:rsidR="003E03AC">
        <w:rPr>
          <w:rFonts w:eastAsia="MS Gothic"/>
        </w:rPr>
        <w:t>8</w:t>
      </w:r>
      <w:r w:rsidRPr="00A134A3">
        <w:rPr>
          <w:rFonts w:eastAsia="MS Gothic"/>
        </w:rPr>
        <w:t>.</w:t>
      </w:r>
      <w:r w:rsidRPr="00A134A3">
        <w:rPr>
          <w:rFonts w:eastAsia="MS Gothic"/>
        </w:rPr>
        <w:tab/>
      </w:r>
      <w:r w:rsidR="000D20C8" w:rsidRPr="00A134A3">
        <w:rPr>
          <w:rFonts w:eastAsia="MS Gothic"/>
        </w:rPr>
        <w:t xml:space="preserve">The history, </w:t>
      </w:r>
      <w:r w:rsidR="000D20C8" w:rsidRPr="00C62A4B">
        <w:rPr>
          <w:rFonts w:eastAsia="MS Gothic"/>
        </w:rPr>
        <w:t>culture</w:t>
      </w:r>
      <w:r w:rsidR="000D20C8" w:rsidRPr="00A134A3">
        <w:rPr>
          <w:rFonts w:eastAsia="MS Gothic"/>
        </w:rPr>
        <w:t xml:space="preserve">, etc. of Ryukyu and Okinawa </w:t>
      </w:r>
      <w:r w:rsidR="000D20C8">
        <w:rPr>
          <w:rFonts w:eastAsia="MS Gothic"/>
        </w:rPr>
        <w:t>are</w:t>
      </w:r>
      <w:r w:rsidR="000D20C8" w:rsidRPr="00A134A3">
        <w:rPr>
          <w:rFonts w:eastAsia="MS Gothic"/>
        </w:rPr>
        <w:t xml:space="preserve"> covered, for example, in the Social Studies section in the Courses of Study for lower secondary schools. To be more specific, the roles played by Ryukyu in the context of the relationships between </w:t>
      </w:r>
      <w:smartTag w:uri="urn:schemas-microsoft-com:office:smarttags" w:element="country-region">
        <w:r w:rsidR="000D20C8" w:rsidRPr="00A134A3">
          <w:rPr>
            <w:rFonts w:eastAsia="MS Gothic"/>
          </w:rPr>
          <w:t>Japan</w:t>
        </w:r>
      </w:smartTag>
      <w:r w:rsidR="000D20C8" w:rsidRPr="00A134A3">
        <w:rPr>
          <w:rFonts w:eastAsia="MS Gothic"/>
        </w:rPr>
        <w:t xml:space="preserve"> and </w:t>
      </w:r>
      <w:smartTag w:uri="urn:schemas-microsoft-com:office:smarttags" w:element="place">
        <w:smartTag w:uri="urn:schemas-microsoft-com:office:smarttags" w:element="country-region">
          <w:r w:rsidR="000D20C8" w:rsidRPr="00A134A3">
            <w:rPr>
              <w:rFonts w:eastAsia="MS Gothic"/>
            </w:rPr>
            <w:t>China</w:t>
          </w:r>
        </w:smartTag>
      </w:smartTag>
      <w:r w:rsidR="000D20C8" w:rsidRPr="00A134A3">
        <w:rPr>
          <w:rFonts w:eastAsia="MS Gothic"/>
        </w:rPr>
        <w:t xml:space="preserve"> are explained as part of the topics on foreign relations </w:t>
      </w:r>
      <w:r w:rsidR="000D20C8">
        <w:rPr>
          <w:rFonts w:eastAsia="MS Gothic"/>
        </w:rPr>
        <w:t>during</w:t>
      </w:r>
      <w:r w:rsidR="000D20C8" w:rsidRPr="00A134A3">
        <w:rPr>
          <w:rFonts w:eastAsia="MS Gothic"/>
        </w:rPr>
        <w:t xml:space="preserve"> the national isolation policy </w:t>
      </w:r>
      <w:r w:rsidR="000D20C8">
        <w:rPr>
          <w:rFonts w:eastAsia="MS Gothic"/>
        </w:rPr>
        <w:t>of</w:t>
      </w:r>
      <w:r w:rsidR="000D20C8" w:rsidRPr="00A134A3">
        <w:rPr>
          <w:rFonts w:eastAsia="MS Gothic"/>
        </w:rPr>
        <w:t xml:space="preserve"> the Edo Period.</w:t>
      </w:r>
      <w:r w:rsidR="000D20C8" w:rsidRPr="00A134A3">
        <w:rPr>
          <w:rFonts w:eastAsia="MS Gothic" w:hint="eastAsia"/>
        </w:rPr>
        <w:t xml:space="preserve"> </w:t>
      </w:r>
    </w:p>
    <w:p w:rsidR="000D20C8" w:rsidRPr="00BB61D8" w:rsidRDefault="00C62A4B" w:rsidP="00151A9D">
      <w:pPr>
        <w:pStyle w:val="SingleTxtG"/>
        <w:rPr>
          <w:rFonts w:eastAsia="MS Gothic" w:hint="eastAsia"/>
        </w:rPr>
      </w:pPr>
      <w:r w:rsidRPr="00BB61D8">
        <w:rPr>
          <w:rFonts w:eastAsia="MS Gothic"/>
        </w:rPr>
        <w:t>33</w:t>
      </w:r>
      <w:r w:rsidR="003E03AC">
        <w:rPr>
          <w:rFonts w:eastAsia="MS Gothic"/>
        </w:rPr>
        <w:t>9</w:t>
      </w:r>
      <w:r w:rsidRPr="00BB61D8">
        <w:rPr>
          <w:rFonts w:eastAsia="MS Gothic"/>
        </w:rPr>
        <w:t>.</w:t>
      </w:r>
      <w:r w:rsidRPr="00BB61D8">
        <w:rPr>
          <w:rFonts w:eastAsia="MS Gothic"/>
        </w:rPr>
        <w:tab/>
      </w:r>
      <w:r w:rsidR="000D20C8" w:rsidRPr="00A134A3">
        <w:rPr>
          <w:rFonts w:eastAsia="MS Gothic"/>
        </w:rPr>
        <w:t xml:space="preserve">With regard to the promotion of culture in </w:t>
      </w:r>
      <w:smartTag w:uri="urn:schemas-microsoft-com:office:smarttags" w:element="place">
        <w:r w:rsidR="000D20C8" w:rsidRPr="00A134A3">
          <w:rPr>
            <w:rFonts w:eastAsia="MS Gothic"/>
          </w:rPr>
          <w:t>Okinawa</w:t>
        </w:r>
      </w:smartTag>
      <w:r w:rsidR="000D20C8" w:rsidRPr="00A134A3">
        <w:rPr>
          <w:rFonts w:eastAsia="MS Gothic"/>
        </w:rPr>
        <w:t xml:space="preserve">, the Act on Special Measures for Okinawa Promotion and </w:t>
      </w:r>
      <w:r w:rsidR="000D20C8" w:rsidRPr="00C62A4B">
        <w:rPr>
          <w:rFonts w:eastAsia="MS Gothic"/>
        </w:rPr>
        <w:t>Development</w:t>
      </w:r>
      <w:r w:rsidR="000D20C8" w:rsidRPr="00A134A3">
        <w:rPr>
          <w:rFonts w:eastAsia="MS Gothic"/>
        </w:rPr>
        <w:t xml:space="preserve"> was enacted in 2002 and the </w:t>
      </w:r>
      <w:r w:rsidR="000D20C8">
        <w:rPr>
          <w:rFonts w:eastAsia="MS Gothic" w:hint="eastAsia"/>
        </w:rPr>
        <w:t xml:space="preserve">Plan for </w:t>
      </w:r>
      <w:r w:rsidR="000D20C8" w:rsidRPr="00A134A3">
        <w:rPr>
          <w:rFonts w:eastAsia="MS Gothic"/>
        </w:rPr>
        <w:t xml:space="preserve">Okinawa Promotion and Development was formulated based on this Act. In accordance with this Act and Plan, the Government of Japan, the Okinawa prefectural government, and others are implementing efforts to promote art and culture in the Okinawa region and </w:t>
      </w:r>
      <w:r w:rsidR="000D20C8">
        <w:rPr>
          <w:rFonts w:eastAsia="MS Gothic"/>
        </w:rPr>
        <w:t xml:space="preserve">to </w:t>
      </w:r>
      <w:r w:rsidR="000D20C8" w:rsidRPr="00A134A3">
        <w:rPr>
          <w:rFonts w:eastAsia="MS Gothic"/>
        </w:rPr>
        <w:t xml:space="preserve">protect and utilize </w:t>
      </w:r>
      <w:r w:rsidR="000D20C8">
        <w:rPr>
          <w:rFonts w:eastAsia="MS Gothic"/>
        </w:rPr>
        <w:t xml:space="preserve">the </w:t>
      </w:r>
      <w:r w:rsidR="000D20C8" w:rsidRPr="00A134A3">
        <w:rPr>
          <w:rFonts w:eastAsia="MS Gothic"/>
        </w:rPr>
        <w:t xml:space="preserve">cultural </w:t>
      </w:r>
      <w:r w:rsidR="000D20C8">
        <w:rPr>
          <w:rFonts w:eastAsia="MS Gothic"/>
        </w:rPr>
        <w:t>heritage</w:t>
      </w:r>
      <w:r w:rsidR="000D20C8" w:rsidRPr="00A134A3">
        <w:rPr>
          <w:rFonts w:eastAsia="MS Gothic"/>
        </w:rPr>
        <w:t xml:space="preserve"> </w:t>
      </w:r>
      <w:r w:rsidR="000D20C8">
        <w:rPr>
          <w:rFonts w:eastAsia="MS Gothic"/>
        </w:rPr>
        <w:t>of</w:t>
      </w:r>
      <w:r w:rsidR="000D20C8" w:rsidRPr="00A134A3">
        <w:rPr>
          <w:rFonts w:eastAsia="MS Gothic"/>
        </w:rPr>
        <w:t xml:space="preserve"> </w:t>
      </w:r>
      <w:smartTag w:uri="urn:schemas-microsoft-com:office:smarttags" w:element="place">
        <w:r w:rsidR="000D20C8" w:rsidRPr="00A134A3">
          <w:rPr>
            <w:rFonts w:eastAsia="MS Gothic"/>
          </w:rPr>
          <w:t>Okinawa</w:t>
        </w:r>
      </w:smartTag>
      <w:r w:rsidR="000D20C8" w:rsidRPr="00A134A3">
        <w:rPr>
          <w:rFonts w:eastAsia="MS Gothic"/>
        </w:rPr>
        <w:t>.</w:t>
      </w:r>
    </w:p>
    <w:p w:rsidR="00442A83" w:rsidRPr="00151A9D" w:rsidRDefault="00151A9D" w:rsidP="00151A9D">
      <w:pPr>
        <w:spacing w:before="240"/>
        <w:ind w:left="1134" w:right="1134"/>
        <w:jc w:val="center"/>
        <w:rPr>
          <w:u w:val="single"/>
        </w:rPr>
      </w:pPr>
      <w:r>
        <w:rPr>
          <w:u w:val="single"/>
        </w:rPr>
        <w:tab/>
      </w:r>
      <w:r>
        <w:rPr>
          <w:u w:val="single"/>
        </w:rPr>
        <w:tab/>
      </w:r>
      <w:r>
        <w:rPr>
          <w:u w:val="single"/>
        </w:rPr>
        <w:tab/>
      </w:r>
    </w:p>
    <w:sectPr w:rsidR="00442A83" w:rsidRPr="00151A9D" w:rsidSect="000D350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560" w:right="1134" w:bottom="184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E8" w:rsidRDefault="000558E8"/>
  </w:endnote>
  <w:endnote w:type="continuationSeparator" w:id="0">
    <w:p w:rsidR="000558E8" w:rsidRDefault="000558E8"/>
  </w:endnote>
  <w:endnote w:type="continuationNotice" w:id="1">
    <w:p w:rsidR="000558E8" w:rsidRDefault="000558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MS UI Gothic">
    <w:panose1 w:val="020B0600070205080204"/>
    <w:charset w:val="80"/>
    <w:family w:val="swiss"/>
    <w:pitch w:val="variable"/>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11" w:rsidRPr="00C742C5" w:rsidRDefault="00276B11" w:rsidP="00C742C5">
    <w:pPr>
      <w:pStyle w:val="Footer"/>
      <w:tabs>
        <w:tab w:val="right" w:pos="9638"/>
      </w:tabs>
    </w:pPr>
    <w:r w:rsidRPr="00C742C5">
      <w:rPr>
        <w:b/>
        <w:sz w:val="18"/>
      </w:rPr>
      <w:fldChar w:fldCharType="begin"/>
    </w:r>
    <w:r w:rsidRPr="00C742C5">
      <w:rPr>
        <w:b/>
        <w:sz w:val="18"/>
      </w:rPr>
      <w:instrText xml:space="preserve"> PAGE  \* MERGEFORMAT </w:instrText>
    </w:r>
    <w:r w:rsidRPr="00C742C5">
      <w:rPr>
        <w:b/>
        <w:sz w:val="18"/>
      </w:rPr>
      <w:fldChar w:fldCharType="separate"/>
    </w:r>
    <w:r w:rsidR="00BD3A21">
      <w:rPr>
        <w:b/>
        <w:noProof/>
        <w:sz w:val="18"/>
      </w:rPr>
      <w:t>2</w:t>
    </w:r>
    <w:r w:rsidRPr="00C742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11" w:rsidRPr="00C742C5" w:rsidRDefault="00276B11" w:rsidP="00C742C5">
    <w:pPr>
      <w:pStyle w:val="Footer"/>
      <w:tabs>
        <w:tab w:val="right" w:pos="9638"/>
      </w:tabs>
      <w:rPr>
        <w:b/>
        <w:sz w:val="18"/>
      </w:rPr>
    </w:pPr>
    <w:r>
      <w:tab/>
    </w:r>
    <w:r w:rsidRPr="00C742C5">
      <w:rPr>
        <w:b/>
        <w:sz w:val="18"/>
      </w:rPr>
      <w:fldChar w:fldCharType="begin"/>
    </w:r>
    <w:r w:rsidRPr="00C742C5">
      <w:rPr>
        <w:b/>
        <w:sz w:val="18"/>
      </w:rPr>
      <w:instrText xml:space="preserve"> PAGE  \* MERGEFORMAT </w:instrText>
    </w:r>
    <w:r w:rsidRPr="00C742C5">
      <w:rPr>
        <w:b/>
        <w:sz w:val="18"/>
      </w:rPr>
      <w:fldChar w:fldCharType="separate"/>
    </w:r>
    <w:r w:rsidR="00BD3A21">
      <w:rPr>
        <w:b/>
        <w:noProof/>
        <w:sz w:val="18"/>
      </w:rPr>
      <w:t>57</w:t>
    </w:r>
    <w:r w:rsidRPr="00C742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11" w:rsidRPr="00C742C5" w:rsidRDefault="00276B1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BD3A21">
      <w:t>46405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E8" w:rsidRPr="000B175B" w:rsidRDefault="000558E8" w:rsidP="000B175B">
      <w:pPr>
        <w:tabs>
          <w:tab w:val="right" w:pos="2155"/>
        </w:tabs>
        <w:spacing w:after="80"/>
        <w:ind w:left="680"/>
        <w:rPr>
          <w:u w:val="single"/>
        </w:rPr>
      </w:pPr>
      <w:r>
        <w:rPr>
          <w:u w:val="single"/>
        </w:rPr>
        <w:tab/>
      </w:r>
    </w:p>
  </w:footnote>
  <w:footnote w:type="continuationSeparator" w:id="0">
    <w:p w:rsidR="000558E8" w:rsidRPr="00FC68B7" w:rsidRDefault="000558E8" w:rsidP="00FC68B7">
      <w:pPr>
        <w:tabs>
          <w:tab w:val="left" w:pos="2155"/>
        </w:tabs>
        <w:spacing w:after="80"/>
        <w:ind w:left="680"/>
        <w:rPr>
          <w:u w:val="single"/>
        </w:rPr>
      </w:pPr>
      <w:r>
        <w:rPr>
          <w:u w:val="single"/>
        </w:rPr>
        <w:tab/>
      </w:r>
    </w:p>
  </w:footnote>
  <w:footnote w:type="continuationNotice" w:id="1">
    <w:p w:rsidR="000558E8" w:rsidRDefault="000558E8"/>
  </w:footnote>
  <w:footnote w:id="2">
    <w:p w:rsidR="00276B11" w:rsidRDefault="00276B11" w:rsidP="000D20C8">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11" w:rsidRPr="00C742C5" w:rsidRDefault="00276B11">
    <w:pPr>
      <w:pStyle w:val="Header"/>
    </w:pPr>
    <w:r>
      <w:t>CCPR/C/JPN/6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11" w:rsidRPr="00C742C5" w:rsidRDefault="00276B11" w:rsidP="00C742C5">
    <w:pPr>
      <w:pStyle w:val="Header"/>
      <w:jc w:val="right"/>
    </w:pPr>
    <w:r>
      <w:t>CCPR/C/JPN/6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A21" w:rsidRDefault="00BD3A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5AD2"/>
    <w:multiLevelType w:val="hybridMultilevel"/>
    <w:tmpl w:val="8EC49792"/>
    <w:lvl w:ilvl="0" w:tplc="260632C8">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nsid w:val="03A75756"/>
    <w:multiLevelType w:val="hybridMultilevel"/>
    <w:tmpl w:val="E064E128"/>
    <w:lvl w:ilvl="0" w:tplc="48F2CD84">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82119A"/>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FC1122D"/>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118C495D"/>
    <w:multiLevelType w:val="multilevel"/>
    <w:tmpl w:val="60B0945A"/>
    <w:lvl w:ilvl="0">
      <w:start w:val="1"/>
      <w:numFmt w:val="bullet"/>
      <w:lvlText w:val="-"/>
      <w:lvlJc w:val="left"/>
      <w:pPr>
        <w:tabs>
          <w:tab w:val="num" w:pos="420"/>
        </w:tabs>
        <w:ind w:left="567" w:hanging="227"/>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17007D0C"/>
    <w:multiLevelType w:val="hybridMultilevel"/>
    <w:tmpl w:val="F3CC8168"/>
    <w:lvl w:ilvl="0" w:tplc="A77A8640">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54ACCACA">
      <w:start w:val="1"/>
      <w:numFmt w:val="bullet"/>
      <w:lvlText w:val="·"/>
      <w:lvlJc w:val="left"/>
      <w:pPr>
        <w:tabs>
          <w:tab w:val="num" w:pos="1575"/>
        </w:tabs>
        <w:ind w:left="1575" w:hanging="420"/>
      </w:pPr>
      <w:rPr>
        <w:rFonts w:ascii="Times New Roman" w:hAnsi="Times New Roman"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9E64B31"/>
    <w:multiLevelType w:val="hybridMultilevel"/>
    <w:tmpl w:val="54689514"/>
    <w:lvl w:ilvl="0" w:tplc="A5AAE96C">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8">
    <w:nsid w:val="1B7B6F9D"/>
    <w:multiLevelType w:val="multilevel"/>
    <w:tmpl w:val="131ED84E"/>
    <w:lvl w:ilvl="0">
      <w:start w:val="1"/>
      <w:numFmt w:val="bullet"/>
      <w:lvlText w:val="-"/>
      <w:lvlJc w:val="left"/>
      <w:pPr>
        <w:tabs>
          <w:tab w:val="num" w:pos="567"/>
        </w:tabs>
        <w:ind w:left="567" w:hanging="227"/>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1C616F32"/>
    <w:multiLevelType w:val="hybridMultilevel"/>
    <w:tmpl w:val="B9A440AE"/>
    <w:lvl w:ilvl="0" w:tplc="77F44014">
      <w:start w:val="1"/>
      <w:numFmt w:val="decimalEnclosedCircle"/>
      <w:lvlText w:val="%1"/>
      <w:lvlJc w:val="left"/>
      <w:pPr>
        <w:ind w:left="518" w:hanging="360"/>
      </w:pPr>
      <w:rPr>
        <w:rFonts w:cs="MS Mincho" w:hint="default"/>
      </w:rPr>
    </w:lvl>
    <w:lvl w:ilvl="1" w:tplc="04090017" w:tentative="1">
      <w:start w:val="1"/>
      <w:numFmt w:val="aiueoFullWidth"/>
      <w:lvlText w:val="(%2)"/>
      <w:lvlJc w:val="left"/>
      <w:pPr>
        <w:ind w:left="998" w:hanging="420"/>
      </w:pPr>
      <w:rPr>
        <w:rFonts w:cs="Times New Roman"/>
      </w:rPr>
    </w:lvl>
    <w:lvl w:ilvl="2" w:tplc="04090011" w:tentative="1">
      <w:start w:val="1"/>
      <w:numFmt w:val="decimalEnclosedCircle"/>
      <w:lvlText w:val="%3"/>
      <w:lvlJc w:val="left"/>
      <w:pPr>
        <w:ind w:left="1418" w:hanging="420"/>
      </w:pPr>
      <w:rPr>
        <w:rFonts w:cs="Times New Roman"/>
      </w:rPr>
    </w:lvl>
    <w:lvl w:ilvl="3" w:tplc="0409000F" w:tentative="1">
      <w:start w:val="1"/>
      <w:numFmt w:val="decimal"/>
      <w:lvlText w:val="%4."/>
      <w:lvlJc w:val="left"/>
      <w:pPr>
        <w:ind w:left="1838" w:hanging="420"/>
      </w:pPr>
      <w:rPr>
        <w:rFonts w:cs="Times New Roman"/>
      </w:rPr>
    </w:lvl>
    <w:lvl w:ilvl="4" w:tplc="04090017" w:tentative="1">
      <w:start w:val="1"/>
      <w:numFmt w:val="aiueoFullWidth"/>
      <w:lvlText w:val="(%5)"/>
      <w:lvlJc w:val="left"/>
      <w:pPr>
        <w:ind w:left="2258" w:hanging="420"/>
      </w:pPr>
      <w:rPr>
        <w:rFonts w:cs="Times New Roman"/>
      </w:rPr>
    </w:lvl>
    <w:lvl w:ilvl="5" w:tplc="04090011" w:tentative="1">
      <w:start w:val="1"/>
      <w:numFmt w:val="decimalEnclosedCircle"/>
      <w:lvlText w:val="%6"/>
      <w:lvlJc w:val="left"/>
      <w:pPr>
        <w:ind w:left="2678" w:hanging="420"/>
      </w:pPr>
      <w:rPr>
        <w:rFonts w:cs="Times New Roman"/>
      </w:rPr>
    </w:lvl>
    <w:lvl w:ilvl="6" w:tplc="0409000F" w:tentative="1">
      <w:start w:val="1"/>
      <w:numFmt w:val="decimal"/>
      <w:lvlText w:val="%7."/>
      <w:lvlJc w:val="left"/>
      <w:pPr>
        <w:ind w:left="3098" w:hanging="420"/>
      </w:pPr>
      <w:rPr>
        <w:rFonts w:cs="Times New Roman"/>
      </w:rPr>
    </w:lvl>
    <w:lvl w:ilvl="7" w:tplc="04090017" w:tentative="1">
      <w:start w:val="1"/>
      <w:numFmt w:val="aiueoFullWidth"/>
      <w:lvlText w:val="(%8)"/>
      <w:lvlJc w:val="left"/>
      <w:pPr>
        <w:ind w:left="3518" w:hanging="420"/>
      </w:pPr>
      <w:rPr>
        <w:rFonts w:cs="Times New Roman"/>
      </w:rPr>
    </w:lvl>
    <w:lvl w:ilvl="8" w:tplc="04090011" w:tentative="1">
      <w:start w:val="1"/>
      <w:numFmt w:val="decimalEnclosedCircle"/>
      <w:lvlText w:val="%9"/>
      <w:lvlJc w:val="left"/>
      <w:pPr>
        <w:ind w:left="3938" w:hanging="420"/>
      </w:pPr>
      <w:rPr>
        <w:rFonts w:cs="Times New Roman"/>
      </w:rPr>
    </w:lvl>
  </w:abstractNum>
  <w:abstractNum w:abstractNumId="10">
    <w:nsid w:val="20D965F2"/>
    <w:multiLevelType w:val="hybridMultilevel"/>
    <w:tmpl w:val="7342255A"/>
    <w:lvl w:ilvl="0" w:tplc="04090001">
      <w:start w:val="1"/>
      <w:numFmt w:val="bullet"/>
      <w:lvlText w:val=""/>
      <w:lvlJc w:val="left"/>
      <w:pPr>
        <w:tabs>
          <w:tab w:val="num" w:pos="2628"/>
        </w:tabs>
        <w:ind w:left="2628" w:hanging="360"/>
      </w:pPr>
      <w:rPr>
        <w:rFonts w:ascii="Symbol" w:hAnsi="Symbol" w:hint="default"/>
      </w:rPr>
    </w:lvl>
    <w:lvl w:ilvl="1" w:tplc="04090003" w:tentative="1">
      <w:start w:val="1"/>
      <w:numFmt w:val="bullet"/>
      <w:lvlText w:val="o"/>
      <w:lvlJc w:val="left"/>
      <w:pPr>
        <w:tabs>
          <w:tab w:val="num" w:pos="3348"/>
        </w:tabs>
        <w:ind w:left="3348" w:hanging="360"/>
      </w:pPr>
      <w:rPr>
        <w:rFonts w:ascii="Courier New" w:hAnsi="Courier New" w:cs="Courier New" w:hint="default"/>
      </w:rPr>
    </w:lvl>
    <w:lvl w:ilvl="2" w:tplc="04090005" w:tentative="1">
      <w:start w:val="1"/>
      <w:numFmt w:val="bullet"/>
      <w:lvlText w:val=""/>
      <w:lvlJc w:val="left"/>
      <w:pPr>
        <w:tabs>
          <w:tab w:val="num" w:pos="4068"/>
        </w:tabs>
        <w:ind w:left="4068" w:hanging="360"/>
      </w:pPr>
      <w:rPr>
        <w:rFonts w:ascii="Wingdings" w:hAnsi="Wingdings" w:hint="default"/>
      </w:rPr>
    </w:lvl>
    <w:lvl w:ilvl="3" w:tplc="04090001" w:tentative="1">
      <w:start w:val="1"/>
      <w:numFmt w:val="bullet"/>
      <w:lvlText w:val=""/>
      <w:lvlJc w:val="left"/>
      <w:pPr>
        <w:tabs>
          <w:tab w:val="num" w:pos="4788"/>
        </w:tabs>
        <w:ind w:left="4788" w:hanging="360"/>
      </w:pPr>
      <w:rPr>
        <w:rFonts w:ascii="Symbol" w:hAnsi="Symbol" w:hint="default"/>
      </w:rPr>
    </w:lvl>
    <w:lvl w:ilvl="4" w:tplc="04090003" w:tentative="1">
      <w:start w:val="1"/>
      <w:numFmt w:val="bullet"/>
      <w:lvlText w:val="o"/>
      <w:lvlJc w:val="left"/>
      <w:pPr>
        <w:tabs>
          <w:tab w:val="num" w:pos="5508"/>
        </w:tabs>
        <w:ind w:left="5508" w:hanging="360"/>
      </w:pPr>
      <w:rPr>
        <w:rFonts w:ascii="Courier New" w:hAnsi="Courier New" w:cs="Courier New" w:hint="default"/>
      </w:rPr>
    </w:lvl>
    <w:lvl w:ilvl="5" w:tplc="04090005" w:tentative="1">
      <w:start w:val="1"/>
      <w:numFmt w:val="bullet"/>
      <w:lvlText w:val=""/>
      <w:lvlJc w:val="left"/>
      <w:pPr>
        <w:tabs>
          <w:tab w:val="num" w:pos="6228"/>
        </w:tabs>
        <w:ind w:left="6228" w:hanging="360"/>
      </w:pPr>
      <w:rPr>
        <w:rFonts w:ascii="Wingdings" w:hAnsi="Wingdings" w:hint="default"/>
      </w:rPr>
    </w:lvl>
    <w:lvl w:ilvl="6" w:tplc="04090001" w:tentative="1">
      <w:start w:val="1"/>
      <w:numFmt w:val="bullet"/>
      <w:lvlText w:val=""/>
      <w:lvlJc w:val="left"/>
      <w:pPr>
        <w:tabs>
          <w:tab w:val="num" w:pos="6948"/>
        </w:tabs>
        <w:ind w:left="6948" w:hanging="360"/>
      </w:pPr>
      <w:rPr>
        <w:rFonts w:ascii="Symbol" w:hAnsi="Symbol" w:hint="default"/>
      </w:rPr>
    </w:lvl>
    <w:lvl w:ilvl="7" w:tplc="04090003" w:tentative="1">
      <w:start w:val="1"/>
      <w:numFmt w:val="bullet"/>
      <w:lvlText w:val="o"/>
      <w:lvlJc w:val="left"/>
      <w:pPr>
        <w:tabs>
          <w:tab w:val="num" w:pos="7668"/>
        </w:tabs>
        <w:ind w:left="7668" w:hanging="360"/>
      </w:pPr>
      <w:rPr>
        <w:rFonts w:ascii="Courier New" w:hAnsi="Courier New" w:cs="Courier New" w:hint="default"/>
      </w:rPr>
    </w:lvl>
    <w:lvl w:ilvl="8" w:tplc="04090005" w:tentative="1">
      <w:start w:val="1"/>
      <w:numFmt w:val="bullet"/>
      <w:lvlText w:val=""/>
      <w:lvlJc w:val="left"/>
      <w:pPr>
        <w:tabs>
          <w:tab w:val="num" w:pos="8388"/>
        </w:tabs>
        <w:ind w:left="8388" w:hanging="360"/>
      </w:pPr>
      <w:rPr>
        <w:rFonts w:ascii="Wingdings" w:hAnsi="Wingdings" w:hint="default"/>
      </w:rPr>
    </w:lvl>
  </w:abstractNum>
  <w:abstractNum w:abstractNumId="11">
    <w:nsid w:val="21185481"/>
    <w:multiLevelType w:val="hybridMultilevel"/>
    <w:tmpl w:val="482C12DE"/>
    <w:lvl w:ilvl="0" w:tplc="83B405F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2">
    <w:nsid w:val="24952159"/>
    <w:multiLevelType w:val="hybridMultilevel"/>
    <w:tmpl w:val="FE24415E"/>
    <w:lvl w:ilvl="0" w:tplc="CAA6B5C0">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3">
    <w:nsid w:val="27872094"/>
    <w:multiLevelType w:val="hybridMultilevel"/>
    <w:tmpl w:val="1DF219D6"/>
    <w:lvl w:ilvl="0" w:tplc="D9A65902">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4">
    <w:nsid w:val="27A76713"/>
    <w:multiLevelType w:val="hybridMultilevel"/>
    <w:tmpl w:val="2E5285F2"/>
    <w:lvl w:ilvl="0" w:tplc="CE18FB26">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5">
    <w:nsid w:val="29F010C7"/>
    <w:multiLevelType w:val="hybridMultilevel"/>
    <w:tmpl w:val="BC96558C"/>
    <w:lvl w:ilvl="0" w:tplc="9612DAC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6">
    <w:nsid w:val="2AC874EF"/>
    <w:multiLevelType w:val="hybridMultilevel"/>
    <w:tmpl w:val="119CC9D8"/>
    <w:lvl w:ilvl="0" w:tplc="AB2AEA7A">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7">
    <w:nsid w:val="2DA1293D"/>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E1E6B47"/>
    <w:multiLevelType w:val="hybridMultilevel"/>
    <w:tmpl w:val="4E36BE56"/>
    <w:lvl w:ilvl="0" w:tplc="2FA6842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9">
    <w:nsid w:val="32CA3611"/>
    <w:multiLevelType w:val="hybridMultilevel"/>
    <w:tmpl w:val="B1C2112A"/>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8457EB7"/>
    <w:multiLevelType w:val="hybridMultilevel"/>
    <w:tmpl w:val="6582A5DE"/>
    <w:lvl w:ilvl="0" w:tplc="07243F14">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1">
    <w:nsid w:val="41564106"/>
    <w:multiLevelType w:val="hybridMultilevel"/>
    <w:tmpl w:val="6BBEFA52"/>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415218F"/>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241FE0"/>
    <w:multiLevelType w:val="hybridMultilevel"/>
    <w:tmpl w:val="13EC83F0"/>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8BD3902"/>
    <w:multiLevelType w:val="hybridMultilevel"/>
    <w:tmpl w:val="7C1CAF7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A254066"/>
    <w:multiLevelType w:val="hybridMultilevel"/>
    <w:tmpl w:val="97B0D150"/>
    <w:lvl w:ilvl="0" w:tplc="CE44C1BA">
      <w:start w:val="1"/>
      <w:numFmt w:val="bullet"/>
      <w:lvlText w:val="-"/>
      <w:lvlJc w:val="left"/>
      <w:pPr>
        <w:tabs>
          <w:tab w:val="num" w:pos="420"/>
        </w:tabs>
        <w:ind w:left="420" w:hanging="250"/>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6">
    <w:nsid w:val="4C620E6B"/>
    <w:multiLevelType w:val="hybridMultilevel"/>
    <w:tmpl w:val="6D6C3824"/>
    <w:lvl w:ilvl="0" w:tplc="EB94368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7">
    <w:nsid w:val="576326CC"/>
    <w:multiLevelType w:val="multilevel"/>
    <w:tmpl w:val="71CE5E6E"/>
    <w:lvl w:ilvl="0">
      <w:start w:val="1"/>
      <w:numFmt w:val="bullet"/>
      <w:lvlText w:val="-"/>
      <w:lvlJc w:val="left"/>
      <w:pPr>
        <w:tabs>
          <w:tab w:val="num" w:pos="420"/>
        </w:tabs>
        <w:ind w:left="794" w:hanging="454"/>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8">
    <w:nsid w:val="58306DF1"/>
    <w:multiLevelType w:val="multilevel"/>
    <w:tmpl w:val="97B0D150"/>
    <w:lvl w:ilvl="0">
      <w:start w:val="1"/>
      <w:numFmt w:val="bullet"/>
      <w:lvlText w:val="-"/>
      <w:lvlJc w:val="left"/>
      <w:pPr>
        <w:tabs>
          <w:tab w:val="num" w:pos="420"/>
        </w:tabs>
        <w:ind w:left="420" w:hanging="250"/>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
    <w:nsid w:val="5B7D1F14"/>
    <w:multiLevelType w:val="hybridMultilevel"/>
    <w:tmpl w:val="2034C6D8"/>
    <w:lvl w:ilvl="0" w:tplc="449A5368">
      <w:start w:val="1"/>
      <w:numFmt w:val="upp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CA568A2"/>
    <w:multiLevelType w:val="multilevel"/>
    <w:tmpl w:val="975043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5E942614"/>
    <w:multiLevelType w:val="hybridMultilevel"/>
    <w:tmpl w:val="589CCB80"/>
    <w:lvl w:ilvl="0" w:tplc="AE64C378">
      <w:start w:val="31"/>
      <w:numFmt w:val="decimal"/>
      <w:lvlText w:val="%1."/>
      <w:lvlJc w:val="left"/>
      <w:pPr>
        <w:ind w:left="2420" w:hanging="360"/>
      </w:pPr>
      <w:rPr>
        <w:rFonts w:hint="default"/>
      </w:rPr>
    </w:lvl>
    <w:lvl w:ilvl="1" w:tplc="08090019" w:tentative="1">
      <w:start w:val="1"/>
      <w:numFmt w:val="lowerLetter"/>
      <w:lvlText w:val="%2."/>
      <w:lvlJc w:val="left"/>
      <w:pPr>
        <w:ind w:left="3140" w:hanging="360"/>
      </w:p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32">
    <w:nsid w:val="60543164"/>
    <w:multiLevelType w:val="hybridMultilevel"/>
    <w:tmpl w:val="BC442B4A"/>
    <w:lvl w:ilvl="0" w:tplc="5A549AA8">
      <w:start w:val="5"/>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3">
    <w:nsid w:val="644F6E0A"/>
    <w:multiLevelType w:val="hybridMultilevel"/>
    <w:tmpl w:val="CA8CE358"/>
    <w:lvl w:ilvl="0" w:tplc="423ECAEE">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4">
    <w:nsid w:val="66B03E9D"/>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91636C4"/>
    <w:multiLevelType w:val="hybridMultilevel"/>
    <w:tmpl w:val="73C6F6C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C901354"/>
    <w:multiLevelType w:val="hybridMultilevel"/>
    <w:tmpl w:val="99168B08"/>
    <w:lvl w:ilvl="0" w:tplc="0BCE59B2">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8">
    <w:nsid w:val="6E2729E1"/>
    <w:multiLevelType w:val="hybridMultilevel"/>
    <w:tmpl w:val="B5A8A1A6"/>
    <w:lvl w:ilvl="0" w:tplc="04090001">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E5F798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72143373"/>
    <w:multiLevelType w:val="hybridMultilevel"/>
    <w:tmpl w:val="131ED84E"/>
    <w:lvl w:ilvl="0" w:tplc="A77A8640">
      <w:start w:val="1"/>
      <w:numFmt w:val="bullet"/>
      <w:lvlText w:val="-"/>
      <w:lvlJc w:val="left"/>
      <w:pPr>
        <w:tabs>
          <w:tab w:val="num" w:pos="567"/>
        </w:tabs>
        <w:ind w:left="567" w:hanging="227"/>
      </w:pPr>
      <w:rPr>
        <w:rFonts w:ascii="Times New Roman"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73EF7720"/>
    <w:multiLevelType w:val="hybridMultilevel"/>
    <w:tmpl w:val="A49CA45E"/>
    <w:lvl w:ilvl="0" w:tplc="04090001">
      <w:start w:val="1"/>
      <w:numFmt w:val="bullet"/>
      <w:lvlText w:val=""/>
      <w:lvlJc w:val="left"/>
      <w:pPr>
        <w:tabs>
          <w:tab w:val="num" w:pos="1891"/>
        </w:tabs>
        <w:ind w:left="1891" w:hanging="360"/>
      </w:pPr>
      <w:rPr>
        <w:rFonts w:ascii="Symbol" w:hAnsi="Symbo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498326D"/>
    <w:multiLevelType w:val="multilevel"/>
    <w:tmpl w:val="71CE5E6E"/>
    <w:lvl w:ilvl="0">
      <w:start w:val="1"/>
      <w:numFmt w:val="bullet"/>
      <w:lvlText w:val="-"/>
      <w:lvlJc w:val="left"/>
      <w:pPr>
        <w:tabs>
          <w:tab w:val="num" w:pos="420"/>
        </w:tabs>
        <w:ind w:left="794" w:hanging="454"/>
      </w:pPr>
      <w:rPr>
        <w:rFonts w:ascii="Times New Roman" w:hAnsi="Times New Roman" w:cs="Times New Roman"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7564555F"/>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B47309C"/>
    <w:multiLevelType w:val="hybridMultilevel"/>
    <w:tmpl w:val="609A7CD6"/>
    <w:lvl w:ilvl="0" w:tplc="8EFCCBDE">
      <w:start w:val="1"/>
      <w:numFmt w:val="decimalFullWidth"/>
      <w:lvlText w:val="%1．"/>
      <w:lvlJc w:val="left"/>
      <w:pPr>
        <w:ind w:left="420" w:hanging="420"/>
      </w:pPr>
      <w:rPr>
        <w:rFonts w:ascii="MS Gothic" w:eastAsia="MS Gothic" w:hAnsi="MS Gothic" w:cs="MS Mincho"/>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45">
    <w:nsid w:val="7D47603D"/>
    <w:multiLevelType w:val="hybridMultilevel"/>
    <w:tmpl w:val="0C940234"/>
    <w:lvl w:ilvl="0" w:tplc="051C7252">
      <w:start w:val="1"/>
      <w:numFmt w:val="decimalEnclosedCircle"/>
      <w:lvlText w:val="%1"/>
      <w:lvlJc w:val="left"/>
      <w:pPr>
        <w:ind w:left="518" w:hanging="360"/>
      </w:pPr>
      <w:rPr>
        <w:rFonts w:cs="MS Mincho" w:hint="default"/>
      </w:rPr>
    </w:lvl>
    <w:lvl w:ilvl="1" w:tplc="04090017" w:tentative="1">
      <w:start w:val="1"/>
      <w:numFmt w:val="aiueoFullWidth"/>
      <w:lvlText w:val="(%2)"/>
      <w:lvlJc w:val="left"/>
      <w:pPr>
        <w:ind w:left="998" w:hanging="420"/>
      </w:pPr>
      <w:rPr>
        <w:rFonts w:cs="Times New Roman"/>
      </w:rPr>
    </w:lvl>
    <w:lvl w:ilvl="2" w:tplc="04090011" w:tentative="1">
      <w:start w:val="1"/>
      <w:numFmt w:val="decimalEnclosedCircle"/>
      <w:lvlText w:val="%3"/>
      <w:lvlJc w:val="left"/>
      <w:pPr>
        <w:ind w:left="1418" w:hanging="420"/>
      </w:pPr>
      <w:rPr>
        <w:rFonts w:cs="Times New Roman"/>
      </w:rPr>
    </w:lvl>
    <w:lvl w:ilvl="3" w:tplc="0409000F" w:tentative="1">
      <w:start w:val="1"/>
      <w:numFmt w:val="decimal"/>
      <w:lvlText w:val="%4."/>
      <w:lvlJc w:val="left"/>
      <w:pPr>
        <w:ind w:left="1838" w:hanging="420"/>
      </w:pPr>
      <w:rPr>
        <w:rFonts w:cs="Times New Roman"/>
      </w:rPr>
    </w:lvl>
    <w:lvl w:ilvl="4" w:tplc="04090017" w:tentative="1">
      <w:start w:val="1"/>
      <w:numFmt w:val="aiueoFullWidth"/>
      <w:lvlText w:val="(%5)"/>
      <w:lvlJc w:val="left"/>
      <w:pPr>
        <w:ind w:left="2258" w:hanging="420"/>
      </w:pPr>
      <w:rPr>
        <w:rFonts w:cs="Times New Roman"/>
      </w:rPr>
    </w:lvl>
    <w:lvl w:ilvl="5" w:tplc="04090011" w:tentative="1">
      <w:start w:val="1"/>
      <w:numFmt w:val="decimalEnclosedCircle"/>
      <w:lvlText w:val="%6"/>
      <w:lvlJc w:val="left"/>
      <w:pPr>
        <w:ind w:left="2678" w:hanging="420"/>
      </w:pPr>
      <w:rPr>
        <w:rFonts w:cs="Times New Roman"/>
      </w:rPr>
    </w:lvl>
    <w:lvl w:ilvl="6" w:tplc="0409000F" w:tentative="1">
      <w:start w:val="1"/>
      <w:numFmt w:val="decimal"/>
      <w:lvlText w:val="%7."/>
      <w:lvlJc w:val="left"/>
      <w:pPr>
        <w:ind w:left="3098" w:hanging="420"/>
      </w:pPr>
      <w:rPr>
        <w:rFonts w:cs="Times New Roman"/>
      </w:rPr>
    </w:lvl>
    <w:lvl w:ilvl="7" w:tplc="04090017" w:tentative="1">
      <w:start w:val="1"/>
      <w:numFmt w:val="aiueoFullWidth"/>
      <w:lvlText w:val="(%8)"/>
      <w:lvlJc w:val="left"/>
      <w:pPr>
        <w:ind w:left="3518" w:hanging="420"/>
      </w:pPr>
      <w:rPr>
        <w:rFonts w:cs="Times New Roman"/>
      </w:rPr>
    </w:lvl>
    <w:lvl w:ilvl="8" w:tplc="04090011" w:tentative="1">
      <w:start w:val="1"/>
      <w:numFmt w:val="decimalEnclosedCircle"/>
      <w:lvlText w:val="%9"/>
      <w:lvlJc w:val="left"/>
      <w:pPr>
        <w:ind w:left="3938" w:hanging="420"/>
      </w:pPr>
      <w:rPr>
        <w:rFonts w:cs="Times New Roman"/>
      </w:rPr>
    </w:lvl>
  </w:abstractNum>
  <w:num w:numId="1">
    <w:abstractNumId w:val="2"/>
  </w:num>
  <w:num w:numId="2">
    <w:abstractNumId w:val="35"/>
  </w:num>
  <w:num w:numId="3">
    <w:abstractNumId w:val="0"/>
  </w:num>
  <w:num w:numId="4">
    <w:abstractNumId w:val="18"/>
  </w:num>
  <w:num w:numId="5">
    <w:abstractNumId w:val="16"/>
  </w:num>
  <w:num w:numId="6">
    <w:abstractNumId w:val="33"/>
  </w:num>
  <w:num w:numId="7">
    <w:abstractNumId w:val="12"/>
  </w:num>
  <w:num w:numId="8">
    <w:abstractNumId w:val="20"/>
  </w:num>
  <w:num w:numId="9">
    <w:abstractNumId w:val="11"/>
  </w:num>
  <w:num w:numId="10">
    <w:abstractNumId w:val="32"/>
  </w:num>
  <w:num w:numId="11">
    <w:abstractNumId w:val="7"/>
  </w:num>
  <w:num w:numId="12">
    <w:abstractNumId w:val="26"/>
  </w:num>
  <w:num w:numId="13">
    <w:abstractNumId w:val="37"/>
  </w:num>
  <w:num w:numId="14">
    <w:abstractNumId w:val="15"/>
  </w:num>
  <w:num w:numId="15">
    <w:abstractNumId w:val="1"/>
  </w:num>
  <w:num w:numId="16">
    <w:abstractNumId w:val="30"/>
  </w:num>
  <w:num w:numId="17">
    <w:abstractNumId w:val="9"/>
  </w:num>
  <w:num w:numId="18">
    <w:abstractNumId w:val="13"/>
  </w:num>
  <w:num w:numId="19">
    <w:abstractNumId w:val="45"/>
  </w:num>
  <w:num w:numId="20">
    <w:abstractNumId w:val="44"/>
  </w:num>
  <w:num w:numId="21">
    <w:abstractNumId w:val="25"/>
  </w:num>
  <w:num w:numId="22">
    <w:abstractNumId w:val="28"/>
  </w:num>
  <w:num w:numId="23">
    <w:abstractNumId w:val="42"/>
  </w:num>
  <w:num w:numId="24">
    <w:abstractNumId w:val="5"/>
  </w:num>
  <w:num w:numId="25">
    <w:abstractNumId w:val="27"/>
  </w:num>
  <w:num w:numId="26">
    <w:abstractNumId w:val="14"/>
  </w:num>
  <w:num w:numId="27">
    <w:abstractNumId w:val="40"/>
  </w:num>
  <w:num w:numId="28">
    <w:abstractNumId w:val="8"/>
  </w:num>
  <w:num w:numId="29">
    <w:abstractNumId w:val="6"/>
  </w:num>
  <w:num w:numId="30">
    <w:abstractNumId w:val="29"/>
  </w:num>
  <w:num w:numId="31">
    <w:abstractNumId w:val="31"/>
  </w:num>
  <w:num w:numId="32">
    <w:abstractNumId w:val="10"/>
  </w:num>
  <w:num w:numId="33">
    <w:abstractNumId w:val="39"/>
  </w:num>
  <w:num w:numId="34">
    <w:abstractNumId w:val="21"/>
  </w:num>
  <w:num w:numId="35">
    <w:abstractNumId w:val="17"/>
  </w:num>
  <w:num w:numId="36">
    <w:abstractNumId w:val="24"/>
  </w:num>
  <w:num w:numId="37">
    <w:abstractNumId w:val="43"/>
  </w:num>
  <w:num w:numId="38">
    <w:abstractNumId w:val="36"/>
  </w:num>
  <w:num w:numId="39">
    <w:abstractNumId w:val="22"/>
  </w:num>
  <w:num w:numId="40">
    <w:abstractNumId w:val="19"/>
  </w:num>
  <w:num w:numId="41">
    <w:abstractNumId w:val="3"/>
  </w:num>
  <w:num w:numId="42">
    <w:abstractNumId w:val="41"/>
  </w:num>
  <w:num w:numId="43">
    <w:abstractNumId w:val="4"/>
  </w:num>
  <w:num w:numId="44">
    <w:abstractNumId w:val="38"/>
  </w:num>
  <w:num w:numId="45">
    <w:abstractNumId w:val="34"/>
  </w:num>
  <w:num w:numId="46">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2C5"/>
    <w:rsid w:val="000272B3"/>
    <w:rsid w:val="00033987"/>
    <w:rsid w:val="00050F6B"/>
    <w:rsid w:val="000558E8"/>
    <w:rsid w:val="00056E96"/>
    <w:rsid w:val="00057E97"/>
    <w:rsid w:val="00060C3A"/>
    <w:rsid w:val="00072C8C"/>
    <w:rsid w:val="000733B5"/>
    <w:rsid w:val="00081815"/>
    <w:rsid w:val="00092E4D"/>
    <w:rsid w:val="000931C0"/>
    <w:rsid w:val="000B175B"/>
    <w:rsid w:val="000B3A0F"/>
    <w:rsid w:val="000B4EF7"/>
    <w:rsid w:val="000C2C03"/>
    <w:rsid w:val="000C2D2E"/>
    <w:rsid w:val="000D20C8"/>
    <w:rsid w:val="000D3509"/>
    <w:rsid w:val="000E0415"/>
    <w:rsid w:val="000F2831"/>
    <w:rsid w:val="001034BA"/>
    <w:rsid w:val="001103AA"/>
    <w:rsid w:val="00120CCE"/>
    <w:rsid w:val="00151A9D"/>
    <w:rsid w:val="00165F3A"/>
    <w:rsid w:val="00183968"/>
    <w:rsid w:val="001A6686"/>
    <w:rsid w:val="001B4B04"/>
    <w:rsid w:val="001C6663"/>
    <w:rsid w:val="001C7895"/>
    <w:rsid w:val="001D0C8C"/>
    <w:rsid w:val="001D26DF"/>
    <w:rsid w:val="001D3A03"/>
    <w:rsid w:val="001E6F49"/>
    <w:rsid w:val="001F208A"/>
    <w:rsid w:val="00202DA8"/>
    <w:rsid w:val="00211E0B"/>
    <w:rsid w:val="00224283"/>
    <w:rsid w:val="0022717C"/>
    <w:rsid w:val="0023210C"/>
    <w:rsid w:val="00252491"/>
    <w:rsid w:val="00267F5F"/>
    <w:rsid w:val="00272EF5"/>
    <w:rsid w:val="00276B11"/>
    <w:rsid w:val="002772EB"/>
    <w:rsid w:val="00286B4D"/>
    <w:rsid w:val="00294DD7"/>
    <w:rsid w:val="002E0194"/>
    <w:rsid w:val="002F175C"/>
    <w:rsid w:val="003229D8"/>
    <w:rsid w:val="00352709"/>
    <w:rsid w:val="00367567"/>
    <w:rsid w:val="00371178"/>
    <w:rsid w:val="003750A0"/>
    <w:rsid w:val="0038336C"/>
    <w:rsid w:val="003A6810"/>
    <w:rsid w:val="003C2CC4"/>
    <w:rsid w:val="003D4B23"/>
    <w:rsid w:val="003E03AC"/>
    <w:rsid w:val="00410C89"/>
    <w:rsid w:val="00416BCB"/>
    <w:rsid w:val="00426B9B"/>
    <w:rsid w:val="004325CB"/>
    <w:rsid w:val="00436B33"/>
    <w:rsid w:val="00442A83"/>
    <w:rsid w:val="0044332A"/>
    <w:rsid w:val="0045495B"/>
    <w:rsid w:val="00487488"/>
    <w:rsid w:val="00490271"/>
    <w:rsid w:val="004E6F8D"/>
    <w:rsid w:val="0052136D"/>
    <w:rsid w:val="0052775E"/>
    <w:rsid w:val="005420F2"/>
    <w:rsid w:val="0055295A"/>
    <w:rsid w:val="005628B6"/>
    <w:rsid w:val="00581EE7"/>
    <w:rsid w:val="005848B3"/>
    <w:rsid w:val="00590F87"/>
    <w:rsid w:val="00592C4A"/>
    <w:rsid w:val="005B36B5"/>
    <w:rsid w:val="005B3DB3"/>
    <w:rsid w:val="005D246D"/>
    <w:rsid w:val="005D273F"/>
    <w:rsid w:val="005E687C"/>
    <w:rsid w:val="005F7717"/>
    <w:rsid w:val="005F7B75"/>
    <w:rsid w:val="006001EE"/>
    <w:rsid w:val="00605042"/>
    <w:rsid w:val="00611FC4"/>
    <w:rsid w:val="006176FB"/>
    <w:rsid w:val="0062120B"/>
    <w:rsid w:val="0062390E"/>
    <w:rsid w:val="00640B26"/>
    <w:rsid w:val="00652D0A"/>
    <w:rsid w:val="00662BB6"/>
    <w:rsid w:val="0067440D"/>
    <w:rsid w:val="00684C21"/>
    <w:rsid w:val="006C3610"/>
    <w:rsid w:val="006D37AF"/>
    <w:rsid w:val="006D51D0"/>
    <w:rsid w:val="006E564B"/>
    <w:rsid w:val="006E7191"/>
    <w:rsid w:val="006F1D5E"/>
    <w:rsid w:val="00703577"/>
    <w:rsid w:val="00711775"/>
    <w:rsid w:val="0072632A"/>
    <w:rsid w:val="007327D5"/>
    <w:rsid w:val="007629C8"/>
    <w:rsid w:val="007B6BA5"/>
    <w:rsid w:val="007C21AB"/>
    <w:rsid w:val="007C3390"/>
    <w:rsid w:val="007C4F4B"/>
    <w:rsid w:val="007C784F"/>
    <w:rsid w:val="007E0B2D"/>
    <w:rsid w:val="007F6611"/>
    <w:rsid w:val="008105B8"/>
    <w:rsid w:val="00810B65"/>
    <w:rsid w:val="008242D7"/>
    <w:rsid w:val="008245F4"/>
    <w:rsid w:val="008257B1"/>
    <w:rsid w:val="00843767"/>
    <w:rsid w:val="00846CAB"/>
    <w:rsid w:val="008618F4"/>
    <w:rsid w:val="008679D9"/>
    <w:rsid w:val="008831ED"/>
    <w:rsid w:val="00887BA9"/>
    <w:rsid w:val="008979B1"/>
    <w:rsid w:val="008A0945"/>
    <w:rsid w:val="008A1DB2"/>
    <w:rsid w:val="008A6B25"/>
    <w:rsid w:val="008A6C4F"/>
    <w:rsid w:val="008B2335"/>
    <w:rsid w:val="008E0678"/>
    <w:rsid w:val="00910F40"/>
    <w:rsid w:val="00912C08"/>
    <w:rsid w:val="009223CA"/>
    <w:rsid w:val="00933366"/>
    <w:rsid w:val="00940F93"/>
    <w:rsid w:val="0095347F"/>
    <w:rsid w:val="0097091C"/>
    <w:rsid w:val="009719A3"/>
    <w:rsid w:val="009760F3"/>
    <w:rsid w:val="009769A5"/>
    <w:rsid w:val="009909F5"/>
    <w:rsid w:val="009A0E8D"/>
    <w:rsid w:val="009B26E7"/>
    <w:rsid w:val="00A00A3F"/>
    <w:rsid w:val="00A01489"/>
    <w:rsid w:val="00A12E29"/>
    <w:rsid w:val="00A21C44"/>
    <w:rsid w:val="00A2624A"/>
    <w:rsid w:val="00A338F1"/>
    <w:rsid w:val="00A44615"/>
    <w:rsid w:val="00A51564"/>
    <w:rsid w:val="00A72F22"/>
    <w:rsid w:val="00A7360F"/>
    <w:rsid w:val="00A748A6"/>
    <w:rsid w:val="00A769F4"/>
    <w:rsid w:val="00A776B4"/>
    <w:rsid w:val="00A94361"/>
    <w:rsid w:val="00AA293C"/>
    <w:rsid w:val="00AD13D4"/>
    <w:rsid w:val="00B13E9B"/>
    <w:rsid w:val="00B30179"/>
    <w:rsid w:val="00B339A7"/>
    <w:rsid w:val="00B56E4A"/>
    <w:rsid w:val="00B56E9C"/>
    <w:rsid w:val="00B64B1F"/>
    <w:rsid w:val="00B6553F"/>
    <w:rsid w:val="00B66E5E"/>
    <w:rsid w:val="00B77D05"/>
    <w:rsid w:val="00B81206"/>
    <w:rsid w:val="00B81E12"/>
    <w:rsid w:val="00B873E9"/>
    <w:rsid w:val="00B9067B"/>
    <w:rsid w:val="00B943CD"/>
    <w:rsid w:val="00BA0D94"/>
    <w:rsid w:val="00BA56A9"/>
    <w:rsid w:val="00BC2C23"/>
    <w:rsid w:val="00BC4201"/>
    <w:rsid w:val="00BC74E9"/>
    <w:rsid w:val="00BD3A21"/>
    <w:rsid w:val="00BF68A8"/>
    <w:rsid w:val="00C04761"/>
    <w:rsid w:val="00C11A03"/>
    <w:rsid w:val="00C31346"/>
    <w:rsid w:val="00C35E9B"/>
    <w:rsid w:val="00C463DD"/>
    <w:rsid w:val="00C4724C"/>
    <w:rsid w:val="00C517E8"/>
    <w:rsid w:val="00C629A0"/>
    <w:rsid w:val="00C62A4B"/>
    <w:rsid w:val="00C714DE"/>
    <w:rsid w:val="00C742C5"/>
    <w:rsid w:val="00C745C3"/>
    <w:rsid w:val="00CC0552"/>
    <w:rsid w:val="00CD020D"/>
    <w:rsid w:val="00CE4A8F"/>
    <w:rsid w:val="00CF114B"/>
    <w:rsid w:val="00D2031B"/>
    <w:rsid w:val="00D25FE2"/>
    <w:rsid w:val="00D43252"/>
    <w:rsid w:val="00D47EEA"/>
    <w:rsid w:val="00D7072E"/>
    <w:rsid w:val="00D95303"/>
    <w:rsid w:val="00D978C6"/>
    <w:rsid w:val="00DA27E7"/>
    <w:rsid w:val="00DA3111"/>
    <w:rsid w:val="00DA3C1C"/>
    <w:rsid w:val="00DB0C79"/>
    <w:rsid w:val="00DB3433"/>
    <w:rsid w:val="00DD343F"/>
    <w:rsid w:val="00E27346"/>
    <w:rsid w:val="00E65651"/>
    <w:rsid w:val="00E71BC8"/>
    <w:rsid w:val="00E72445"/>
    <w:rsid w:val="00E7260F"/>
    <w:rsid w:val="00E779FC"/>
    <w:rsid w:val="00E83379"/>
    <w:rsid w:val="00E96630"/>
    <w:rsid w:val="00EB2581"/>
    <w:rsid w:val="00ED755B"/>
    <w:rsid w:val="00ED7A2A"/>
    <w:rsid w:val="00EE5BD8"/>
    <w:rsid w:val="00EF1D7F"/>
    <w:rsid w:val="00F03081"/>
    <w:rsid w:val="00F143B9"/>
    <w:rsid w:val="00F20C3D"/>
    <w:rsid w:val="00F43E9E"/>
    <w:rsid w:val="00F9057C"/>
    <w:rsid w:val="00F906D7"/>
    <w:rsid w:val="00F93781"/>
    <w:rsid w:val="00FB613B"/>
    <w:rsid w:val="00FC68B7"/>
    <w:rsid w:val="00FC72B9"/>
    <w:rsid w:val="00FD381A"/>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Subtitle" w:qFormat="1"/>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uiPriority w:val="99"/>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0D20C8"/>
    <w:rPr>
      <w:sz w:val="18"/>
      <w:lang w:eastAsia="en-US"/>
    </w:rPr>
  </w:style>
  <w:style w:type="character" w:customStyle="1" w:styleId="SingleTxtGChar">
    <w:name w:val="_ Single Txt_G Char"/>
    <w:link w:val="SingleTxtG"/>
    <w:locked/>
    <w:rsid w:val="000D20C8"/>
    <w:rPr>
      <w:lang w:eastAsia="en-US"/>
    </w:rPr>
  </w:style>
  <w:style w:type="character" w:customStyle="1" w:styleId="HChGChar">
    <w:name w:val="_ H _Ch_G Char"/>
    <w:link w:val="HChG"/>
    <w:locked/>
    <w:rsid w:val="000D20C8"/>
    <w:rPr>
      <w:b/>
      <w:sz w:val="28"/>
      <w:lang w:eastAsia="en-US"/>
    </w:rPr>
  </w:style>
  <w:style w:type="paragraph" w:styleId="PlainText">
    <w:name w:val="Plain Text"/>
    <w:basedOn w:val="Normal"/>
    <w:link w:val="PlainTextChar"/>
    <w:uiPriority w:val="99"/>
    <w:rsid w:val="000D20C8"/>
    <w:pPr>
      <w:widowControl w:val="0"/>
      <w:suppressAutoHyphens w:val="0"/>
      <w:spacing w:line="240" w:lineRule="auto"/>
    </w:pPr>
    <w:rPr>
      <w:rFonts w:ascii="MS Gothic" w:eastAsia="MS Gothic" w:hAnsi="Courier New"/>
      <w:sz w:val="21"/>
      <w:szCs w:val="21"/>
      <w:lang w:val="x-none" w:eastAsia="x-none"/>
    </w:rPr>
  </w:style>
  <w:style w:type="character" w:customStyle="1" w:styleId="PlainTextChar">
    <w:name w:val="Plain Text Char"/>
    <w:link w:val="PlainText"/>
    <w:uiPriority w:val="99"/>
    <w:rsid w:val="000D20C8"/>
    <w:rPr>
      <w:rFonts w:ascii="MS Gothic" w:eastAsia="MS Gothic" w:hAnsi="Courier New"/>
      <w:sz w:val="21"/>
      <w:szCs w:val="21"/>
      <w:lang w:val="x-none" w:eastAsia="x-none"/>
    </w:rPr>
  </w:style>
  <w:style w:type="character" w:styleId="CommentReference">
    <w:name w:val="annotation reference"/>
    <w:uiPriority w:val="99"/>
    <w:rsid w:val="000D20C8"/>
    <w:rPr>
      <w:rFonts w:cs="Times New Roman"/>
      <w:sz w:val="18"/>
      <w:szCs w:val="18"/>
    </w:rPr>
  </w:style>
  <w:style w:type="paragraph" w:styleId="CommentText">
    <w:name w:val="annotation text"/>
    <w:basedOn w:val="Normal"/>
    <w:link w:val="CommentTextChar"/>
    <w:uiPriority w:val="99"/>
    <w:rsid w:val="000D20C8"/>
    <w:pPr>
      <w:widowControl w:val="0"/>
      <w:suppressAutoHyphens w:val="0"/>
      <w:spacing w:line="240" w:lineRule="auto"/>
    </w:pPr>
    <w:rPr>
      <w:rFonts w:ascii="Century" w:eastAsia="MS Mincho" w:hAnsi="Century"/>
      <w:lang w:val="x-none" w:eastAsia="x-none"/>
    </w:rPr>
  </w:style>
  <w:style w:type="character" w:customStyle="1" w:styleId="CommentTextChar">
    <w:name w:val="Comment Text Char"/>
    <w:link w:val="CommentText"/>
    <w:uiPriority w:val="99"/>
    <w:rsid w:val="000D20C8"/>
    <w:rPr>
      <w:rFonts w:ascii="Century" w:eastAsia="MS Mincho" w:hAnsi="Century"/>
      <w:lang w:val="x-none" w:eastAsia="x-none"/>
    </w:rPr>
  </w:style>
  <w:style w:type="paragraph" w:styleId="BalloonText">
    <w:name w:val="Balloon Text"/>
    <w:basedOn w:val="Normal"/>
    <w:link w:val="BalloonTextChar"/>
    <w:uiPriority w:val="99"/>
    <w:rsid w:val="000D20C8"/>
    <w:pPr>
      <w:widowControl w:val="0"/>
      <w:suppressAutoHyphens w:val="0"/>
      <w:spacing w:line="240" w:lineRule="auto"/>
      <w:jc w:val="both"/>
    </w:pPr>
    <w:rPr>
      <w:rFonts w:eastAsia="MS Gothic"/>
      <w:sz w:val="18"/>
      <w:szCs w:val="18"/>
      <w:lang w:val="x-none" w:eastAsia="x-none"/>
    </w:rPr>
  </w:style>
  <w:style w:type="character" w:customStyle="1" w:styleId="BalloonTextChar">
    <w:name w:val="Balloon Text Char"/>
    <w:link w:val="BalloonText"/>
    <w:uiPriority w:val="99"/>
    <w:rsid w:val="000D20C8"/>
    <w:rPr>
      <w:rFonts w:eastAsia="MS Gothic"/>
      <w:sz w:val="18"/>
      <w:szCs w:val="18"/>
      <w:lang w:val="x-none" w:eastAsia="x-none"/>
    </w:rPr>
  </w:style>
  <w:style w:type="paragraph" w:customStyle="1" w:styleId="ListParagraph1">
    <w:name w:val="List Paragraph1"/>
    <w:basedOn w:val="Normal"/>
    <w:uiPriority w:val="34"/>
    <w:qFormat/>
    <w:rsid w:val="000D20C8"/>
    <w:pPr>
      <w:widowControl w:val="0"/>
      <w:suppressAutoHyphens w:val="0"/>
      <w:spacing w:line="240" w:lineRule="auto"/>
      <w:ind w:leftChars="400" w:left="840"/>
      <w:jc w:val="both"/>
    </w:pPr>
    <w:rPr>
      <w:rFonts w:ascii="Century" w:eastAsia="MS Mincho" w:hAnsi="Century"/>
      <w:snapToGrid w:val="0"/>
      <w:kern w:val="2"/>
      <w:sz w:val="21"/>
      <w:szCs w:val="22"/>
      <w:lang w:val="en-US" w:eastAsia="ja-JP"/>
    </w:rPr>
  </w:style>
  <w:style w:type="character" w:customStyle="1" w:styleId="HeaderChar">
    <w:name w:val="Header Char"/>
    <w:aliases w:val="6_G Char"/>
    <w:link w:val="Header"/>
    <w:uiPriority w:val="99"/>
    <w:locked/>
    <w:rsid w:val="000D20C8"/>
    <w:rPr>
      <w:b/>
      <w:sz w:val="18"/>
      <w:lang w:eastAsia="en-US"/>
    </w:rPr>
  </w:style>
  <w:style w:type="character" w:customStyle="1" w:styleId="FooterChar">
    <w:name w:val="Footer Char"/>
    <w:aliases w:val="3_G Char"/>
    <w:link w:val="Footer"/>
    <w:uiPriority w:val="99"/>
    <w:locked/>
    <w:rsid w:val="000D20C8"/>
    <w:rPr>
      <w:sz w:val="16"/>
      <w:lang w:eastAsia="en-US"/>
    </w:rPr>
  </w:style>
  <w:style w:type="paragraph" w:styleId="CommentSubject">
    <w:name w:val="annotation subject"/>
    <w:basedOn w:val="CommentText"/>
    <w:next w:val="CommentText"/>
    <w:link w:val="CommentSubjectChar"/>
    <w:uiPriority w:val="99"/>
    <w:rsid w:val="000D20C8"/>
    <w:rPr>
      <w:b/>
      <w:bCs/>
    </w:rPr>
  </w:style>
  <w:style w:type="character" w:customStyle="1" w:styleId="CommentSubjectChar">
    <w:name w:val="Comment Subject Char"/>
    <w:link w:val="CommentSubject"/>
    <w:uiPriority w:val="99"/>
    <w:rsid w:val="000D20C8"/>
    <w:rPr>
      <w:rFonts w:ascii="Century" w:eastAsia="MS Mincho" w:hAnsi="Century"/>
      <w:b/>
      <w:bCs/>
      <w:lang w:val="x-none" w:eastAsia="x-none"/>
    </w:rPr>
  </w:style>
  <w:style w:type="paragraph" w:customStyle="1" w:styleId="Revision1">
    <w:name w:val="Revision1"/>
    <w:hidden/>
    <w:uiPriority w:val="99"/>
    <w:semiHidden/>
    <w:rsid w:val="000D20C8"/>
    <w:rPr>
      <w:rFonts w:ascii="Century" w:eastAsia="MS Mincho" w:hAnsi="Century"/>
      <w:snapToGrid w:val="0"/>
      <w:kern w:val="2"/>
      <w:sz w:val="21"/>
      <w:szCs w:val="22"/>
      <w:lang w:val="en-US" w:eastAsia="ja-JP"/>
    </w:rPr>
  </w:style>
  <w:style w:type="character" w:customStyle="1" w:styleId="tw4winMark">
    <w:name w:val="tw4winMark"/>
    <w:uiPriority w:val="99"/>
    <w:rsid w:val="000D20C8"/>
    <w:rPr>
      <w:rFonts w:ascii="MS UI Gothic" w:eastAsia="MS UI Gothic"/>
      <w:vanish/>
      <w:color w:val="800080"/>
      <w:sz w:val="24"/>
      <w:vertAlign w:val="subscript"/>
    </w:rPr>
  </w:style>
  <w:style w:type="character" w:customStyle="1" w:styleId="dict">
    <w:name w:val="dict"/>
    <w:rsid w:val="000D20C8"/>
    <w:rPr>
      <w:rFonts w:cs="Times New Roman"/>
    </w:rPr>
  </w:style>
  <w:style w:type="character" w:customStyle="1" w:styleId="apple-converted-space">
    <w:name w:val="apple-converted-space"/>
    <w:rsid w:val="000D20C8"/>
    <w:rPr>
      <w:rFonts w:cs="Times New Roman"/>
    </w:rPr>
  </w:style>
  <w:style w:type="character" w:customStyle="1" w:styleId="lead">
    <w:name w:val="lead"/>
    <w:rsid w:val="000D20C8"/>
    <w:rPr>
      <w:rFonts w:cs="Times New Roman"/>
    </w:rPr>
  </w:style>
  <w:style w:type="character" w:customStyle="1" w:styleId="hit2">
    <w:name w:val="hit2"/>
    <w:rsid w:val="000D20C8"/>
    <w:rPr>
      <w:rFonts w:cs="Times New Roman"/>
    </w:rPr>
  </w:style>
  <w:style w:type="character" w:customStyle="1" w:styleId="tw4winError">
    <w:name w:val="tw4winError"/>
    <w:uiPriority w:val="99"/>
    <w:rsid w:val="000D20C8"/>
    <w:rPr>
      <w:rFonts w:ascii="MS UI Gothic" w:eastAsia="MS UI Gothic"/>
      <w:color w:val="00FF00"/>
      <w:sz w:val="40"/>
    </w:rPr>
  </w:style>
  <w:style w:type="character" w:customStyle="1" w:styleId="tw4winTerm">
    <w:name w:val="tw4winTerm"/>
    <w:uiPriority w:val="99"/>
    <w:rsid w:val="000D20C8"/>
    <w:rPr>
      <w:color w:val="0000FF"/>
    </w:rPr>
  </w:style>
  <w:style w:type="character" w:customStyle="1" w:styleId="tw4winPopup">
    <w:name w:val="tw4winPopup"/>
    <w:uiPriority w:val="99"/>
    <w:rsid w:val="000D20C8"/>
    <w:rPr>
      <w:rFonts w:ascii="MS UI Gothic" w:eastAsia="MS UI Gothic"/>
      <w:noProof/>
      <w:color w:val="008000"/>
    </w:rPr>
  </w:style>
  <w:style w:type="character" w:customStyle="1" w:styleId="tw4winJump">
    <w:name w:val="tw4winJump"/>
    <w:uiPriority w:val="99"/>
    <w:rsid w:val="000D20C8"/>
    <w:rPr>
      <w:rFonts w:ascii="MS UI Gothic" w:eastAsia="MS UI Gothic"/>
      <w:noProof/>
      <w:color w:val="008080"/>
    </w:rPr>
  </w:style>
  <w:style w:type="character" w:customStyle="1" w:styleId="tw4winExternal">
    <w:name w:val="tw4winExternal"/>
    <w:uiPriority w:val="99"/>
    <w:rsid w:val="000D20C8"/>
    <w:rPr>
      <w:rFonts w:ascii="MS UI Gothic" w:eastAsia="MS UI Gothic"/>
      <w:noProof/>
      <w:color w:val="808080"/>
    </w:rPr>
  </w:style>
  <w:style w:type="character" w:customStyle="1" w:styleId="tw4winInternal">
    <w:name w:val="tw4winInternal"/>
    <w:uiPriority w:val="99"/>
    <w:rsid w:val="000D20C8"/>
    <w:rPr>
      <w:rFonts w:ascii="MS UI Gothic" w:eastAsia="MS UI Gothic"/>
      <w:noProof/>
      <w:color w:val="FF0000"/>
    </w:rPr>
  </w:style>
  <w:style w:type="character" w:customStyle="1" w:styleId="DONOTTRANSLATE">
    <w:name w:val="DO_NOT_TRANSLATE"/>
    <w:uiPriority w:val="99"/>
    <w:rsid w:val="000D20C8"/>
    <w:rPr>
      <w:rFonts w:ascii="MS UI Gothic" w:eastAsia="MS UI Gothic"/>
      <w:noProof/>
      <w:color w:val="800000"/>
    </w:rPr>
  </w:style>
  <w:style w:type="character" w:customStyle="1" w:styleId="lawtitletext">
    <w:name w:val="lawtitle_text"/>
    <w:rsid w:val="000D20C8"/>
    <w:rPr>
      <w:rFonts w:cs="Times New Roman"/>
    </w:rPr>
  </w:style>
  <w:style w:type="paragraph" w:styleId="Revision">
    <w:name w:val="Revision"/>
    <w:hidden/>
    <w:uiPriority w:val="99"/>
    <w:semiHidden/>
    <w:rsid w:val="000D20C8"/>
    <w:rPr>
      <w:rFonts w:ascii="Century" w:eastAsia="MS Mincho" w:hAnsi="Century"/>
      <w:snapToGrid w:val="0"/>
      <w:kern w:val="2"/>
      <w:sz w:val="21"/>
      <w:szCs w:val="22"/>
      <w:lang w:val="en-US" w:eastAsia="ja-JP"/>
    </w:rPr>
  </w:style>
  <w:style w:type="paragraph" w:customStyle="1" w:styleId="Default">
    <w:name w:val="Default"/>
    <w:rsid w:val="000D20C8"/>
    <w:pPr>
      <w:widowControl w:val="0"/>
      <w:autoSpaceDE w:val="0"/>
      <w:autoSpaceDN w:val="0"/>
      <w:adjustRightInd w:val="0"/>
    </w:pPr>
    <w:rPr>
      <w:rFonts w:eastAsia="MS Mincho"/>
      <w:color w:val="000000"/>
      <w:sz w:val="24"/>
      <w:szCs w:val="24"/>
      <w:lang w:val="en-US" w:eastAsia="ja-JP"/>
    </w:rPr>
  </w:style>
  <w:style w:type="paragraph" w:styleId="NoSpacing">
    <w:name w:val="No Spacing"/>
    <w:link w:val="NoSpacingChar"/>
    <w:uiPriority w:val="1"/>
    <w:qFormat/>
    <w:rsid w:val="000D20C8"/>
    <w:rPr>
      <w:rFonts w:ascii="Century" w:eastAsia="MS Mincho" w:hAnsi="Century"/>
      <w:sz w:val="22"/>
      <w:szCs w:val="22"/>
      <w:lang w:val="en-US" w:eastAsia="ja-JP"/>
    </w:rPr>
  </w:style>
  <w:style w:type="character" w:customStyle="1" w:styleId="NoSpacingChar">
    <w:name w:val="No Spacing Char"/>
    <w:link w:val="NoSpacing"/>
    <w:uiPriority w:val="1"/>
    <w:rsid w:val="000D20C8"/>
    <w:rPr>
      <w:rFonts w:ascii="Century" w:eastAsia="MS Mincho" w:hAnsi="Century"/>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28719</Words>
  <Characters>163699</Characters>
  <Application>Microsoft Office Word</Application>
  <DocSecurity>4</DocSecurity>
  <Lines>1364</Lines>
  <Paragraphs>384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2012-09-28T07:00:00Z</cp:lastPrinted>
  <dcterms:created xsi:type="dcterms:W3CDTF">2012-10-10T08:59:00Z</dcterms:created>
  <dcterms:modified xsi:type="dcterms:W3CDTF">2012-10-10T08:59:00Z</dcterms:modified>
</cp:coreProperties>
</file>