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e"/>
        <w:tblpPr w:leftFromText="142" w:rightFromText="142" w:vertAnchor="page" w:horzAnchor="page" w:tblpX="1135" w:tblpY="568"/>
        <w:tblOverlap w:val="never"/>
        <w:tblW w:w="963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280"/>
        <w:gridCol w:w="3320"/>
        <w:gridCol w:w="195"/>
        <w:gridCol w:w="2025"/>
        <w:gridCol w:w="2819"/>
      </w:tblGrid>
      <w:tr w:rsidR="003B4AA7" w:rsidRPr="005E0092" w:rsidTr="006F74A3">
        <w:trPr>
          <w:trHeight w:hRule="exact" w:val="851"/>
        </w:trPr>
        <w:tc>
          <w:tcPr>
            <w:tcW w:w="4600" w:type="dxa"/>
            <w:gridSpan w:val="2"/>
            <w:tcBorders>
              <w:bottom w:val="single" w:sz="4" w:space="0" w:color="auto"/>
            </w:tcBorders>
            <w:vAlign w:val="bottom"/>
          </w:tcPr>
          <w:p w:rsidR="003B4AA7" w:rsidRPr="00635870" w:rsidRDefault="003B4AA7" w:rsidP="006F74A3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195" w:type="dxa"/>
            <w:tcBorders>
              <w:bottom w:val="single" w:sz="4" w:space="0" w:color="auto"/>
            </w:tcBorders>
            <w:vAlign w:val="bottom"/>
          </w:tcPr>
          <w:p w:rsidR="003B4AA7" w:rsidRPr="00A67FB1" w:rsidRDefault="003B4AA7" w:rsidP="006F74A3">
            <w:pPr>
              <w:jc w:val="right"/>
            </w:pPr>
          </w:p>
        </w:tc>
        <w:tc>
          <w:tcPr>
            <w:tcW w:w="4844" w:type="dxa"/>
            <w:gridSpan w:val="2"/>
            <w:tcBorders>
              <w:left w:val="nil"/>
              <w:bottom w:val="single" w:sz="4" w:space="0" w:color="auto"/>
            </w:tcBorders>
            <w:vAlign w:val="bottom"/>
          </w:tcPr>
          <w:p w:rsidR="003B4AA7" w:rsidRPr="005E0092" w:rsidRDefault="003B4AA7" w:rsidP="006F74A3">
            <w:pPr>
              <w:jc w:val="right"/>
            </w:pPr>
            <w:r w:rsidRPr="00D87B94">
              <w:rPr>
                <w:sz w:val="40"/>
                <w:szCs w:val="40"/>
              </w:rPr>
              <w:t>CRC</w:t>
            </w:r>
            <w:r w:rsidRPr="005E0092">
              <w:t>/</w:t>
            </w:r>
            <w:r w:rsidR="00800148">
              <w:fldChar w:fldCharType="begin"/>
            </w:r>
            <w:r w:rsidR="00800148">
              <w:instrText xml:space="preserve"> FILLIN  "Введите часть символа после CRC/"  \* MERGEFORMAT </w:instrText>
            </w:r>
            <w:r w:rsidR="00800148">
              <w:fldChar w:fldCharType="separate"/>
            </w:r>
            <w:r w:rsidR="00110AEC">
              <w:t>C/ZWE/CO/2</w:t>
            </w:r>
            <w:r w:rsidR="00800148">
              <w:fldChar w:fldCharType="end"/>
            </w:r>
          </w:p>
        </w:tc>
      </w:tr>
      <w:tr w:rsidR="003B4AA7" w:rsidRPr="00635870" w:rsidTr="006F74A3">
        <w:trPr>
          <w:trHeight w:hRule="exact" w:val="2835"/>
        </w:trPr>
        <w:tc>
          <w:tcPr>
            <w:tcW w:w="1280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635870" w:rsidRDefault="003B4AA7" w:rsidP="006F74A3">
            <w:pPr>
              <w:spacing w:before="120"/>
              <w:jc w:val="center"/>
            </w:pPr>
            <w:r>
              <w:rPr>
                <w:noProof/>
                <w:lang w:eastAsia="ru-RU"/>
              </w:rPr>
              <w:drawing>
                <wp:inline distT="0" distB="0" distL="0" distR="0" wp14:anchorId="510D1ECC" wp14:editId="7F636786">
                  <wp:extent cx="714375" cy="591820"/>
                  <wp:effectExtent l="0" t="0" r="9525" b="0"/>
                  <wp:docPr id="1" name="Рисунок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18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3"/>
            <w:tcBorders>
              <w:top w:val="single" w:sz="4" w:space="0" w:color="auto"/>
              <w:bottom w:val="single" w:sz="12" w:space="0" w:color="auto"/>
            </w:tcBorders>
          </w:tcPr>
          <w:p w:rsidR="003B4AA7" w:rsidRPr="00292480" w:rsidRDefault="003B4AA7" w:rsidP="006F74A3">
            <w:pPr>
              <w:suppressAutoHyphens/>
              <w:spacing w:before="120" w:line="420" w:lineRule="exact"/>
              <w:rPr>
                <w:b/>
                <w:spacing w:val="-4"/>
                <w:w w:val="100"/>
                <w:sz w:val="40"/>
                <w:szCs w:val="40"/>
              </w:rPr>
            </w:pPr>
            <w:r w:rsidRPr="00292480">
              <w:rPr>
                <w:b/>
                <w:spacing w:val="-4"/>
                <w:w w:val="100"/>
                <w:sz w:val="40"/>
                <w:szCs w:val="40"/>
              </w:rPr>
              <w:t>Конвенция</w:t>
            </w:r>
            <w:r w:rsidRPr="00292480">
              <w:rPr>
                <w:b/>
                <w:spacing w:val="-4"/>
                <w:w w:val="100"/>
                <w:sz w:val="40"/>
                <w:szCs w:val="40"/>
              </w:rPr>
              <w:br/>
              <w:t>о правах ребенка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:rsidR="003B4AA7" w:rsidRPr="00CF2D5C" w:rsidRDefault="003B4AA7" w:rsidP="006F74A3">
            <w:pPr>
              <w:spacing w:before="240"/>
              <w:rPr>
                <w:lang w:val="en-US"/>
              </w:rPr>
            </w:pPr>
            <w:r w:rsidRPr="00CF2D5C">
              <w:rPr>
                <w:lang w:val="en-US"/>
              </w:rPr>
              <w:t>Distr</w:t>
            </w:r>
            <w:r w:rsidRPr="00CF2D5C">
              <w:t>.:</w:t>
            </w:r>
            <w:r w:rsidRPr="00CF2D5C">
              <w:rPr>
                <w:lang w:val="en-US"/>
              </w:rPr>
              <w:t xml:space="preserve"> </w:t>
            </w:r>
            <w:r w:rsidRPr="00CF2D5C"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00148">
              <w:fldChar w:fldCharType="separate"/>
            </w:r>
            <w:r w:rsidRPr="00CF2D5C">
              <w:fldChar w:fldCharType="end"/>
            </w:r>
          </w:p>
          <w:p w:rsidR="003B4AA7" w:rsidRPr="00CF2D5C" w:rsidRDefault="003B4AA7" w:rsidP="006F74A3">
            <w:pPr>
              <w:rPr>
                <w:lang w:val="en-US"/>
              </w:rPr>
            </w:pPr>
            <w:r w:rsidRPr="00CF2D5C">
              <w:rPr>
                <w:lang w:val="en-US"/>
              </w:rPr>
              <w:fldChar w:fldCharType="begin"/>
            </w:r>
            <w:r w:rsidRPr="00CF2D5C">
              <w:rPr>
                <w:lang w:val="en-US"/>
              </w:rPr>
              <w:instrText xml:space="preserve"> FILLIN  "Введите дату документа" \* MERGEFORMAT </w:instrText>
            </w:r>
            <w:r w:rsidRPr="00CF2D5C">
              <w:rPr>
                <w:lang w:val="en-US"/>
              </w:rPr>
              <w:fldChar w:fldCharType="separate"/>
            </w:r>
            <w:r w:rsidR="00110AEC">
              <w:rPr>
                <w:lang w:val="en-US"/>
              </w:rPr>
              <w:t>7 March 2016</w:t>
            </w:r>
            <w:r w:rsidRPr="00CF2D5C">
              <w:rPr>
                <w:lang w:val="en-US"/>
              </w:rPr>
              <w:fldChar w:fldCharType="end"/>
            </w:r>
          </w:p>
          <w:p w:rsidR="003B4AA7" w:rsidRPr="00CF2D5C" w:rsidRDefault="003B4AA7" w:rsidP="006F74A3">
            <w:r w:rsidRPr="00CF2D5C">
              <w:rPr>
                <w:lang w:val="en-US"/>
              </w:rPr>
              <w:t>Russian</w:t>
            </w:r>
          </w:p>
          <w:p w:rsidR="003B4AA7" w:rsidRPr="00861C52" w:rsidRDefault="003B4AA7" w:rsidP="006F74A3">
            <w:pPr>
              <w:rPr>
                <w:lang w:val="en-US"/>
              </w:rPr>
            </w:pPr>
            <w:r w:rsidRPr="00CF2D5C">
              <w:rPr>
                <w:lang w:val="en-US"/>
              </w:rPr>
              <w:t>Original</w:t>
            </w:r>
            <w:r w:rsidRPr="00CF2D5C">
              <w:t xml:space="preserve">: </w:t>
            </w:r>
            <w:r w:rsidRPr="00CF2D5C"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r w:rsidRPr="00CF2D5C">
              <w:rPr>
                <w:lang w:val="en-US"/>
              </w:rPr>
              <w:instrText xml:space="preserve"> FORMDROPDOWN </w:instrText>
            </w:r>
            <w:r w:rsidR="00800148">
              <w:fldChar w:fldCharType="separate"/>
            </w:r>
            <w:r w:rsidRPr="00CF2D5C">
              <w:fldChar w:fldCharType="end"/>
            </w:r>
          </w:p>
          <w:p w:rsidR="003B4AA7" w:rsidRPr="00635870" w:rsidRDefault="003B4AA7" w:rsidP="006F74A3"/>
        </w:tc>
      </w:tr>
    </w:tbl>
    <w:p w:rsidR="00052835" w:rsidRPr="00052835" w:rsidRDefault="00052835" w:rsidP="00052835">
      <w:pPr>
        <w:spacing w:before="120"/>
        <w:rPr>
          <w:b/>
          <w:sz w:val="24"/>
          <w:szCs w:val="24"/>
        </w:rPr>
      </w:pPr>
      <w:r w:rsidRPr="00052835">
        <w:rPr>
          <w:b/>
          <w:sz w:val="24"/>
          <w:szCs w:val="24"/>
        </w:rPr>
        <w:t>Комитет по правам ребенка</w:t>
      </w:r>
    </w:p>
    <w:p w:rsidR="003B4AA7" w:rsidRPr="00052835" w:rsidRDefault="00052835" w:rsidP="00052835">
      <w:pPr>
        <w:pStyle w:val="HChGR"/>
      </w:pPr>
      <w:r>
        <w:tab/>
      </w:r>
      <w:r>
        <w:tab/>
      </w:r>
      <w:r w:rsidRPr="00052835">
        <w:t>Заключительные замечания по второму периодическому докладу Зимбабве</w:t>
      </w:r>
      <w:r w:rsidRPr="00052835">
        <w:rPr>
          <w:rStyle w:val="a6"/>
          <w:b w:val="0"/>
          <w:sz w:val="20"/>
          <w:vertAlign w:val="baseline"/>
          <w:lang w:eastAsia="en-US"/>
        </w:rPr>
        <w:footnoteReference w:customMarkFollows="1" w:id="1"/>
        <w:t xml:space="preserve">* </w:t>
      </w:r>
    </w:p>
    <w:p w:rsidR="00052835" w:rsidRPr="00052835" w:rsidRDefault="00DF3590" w:rsidP="00DF3590">
      <w:pPr>
        <w:pStyle w:val="HChGR"/>
      </w:pPr>
      <w:r>
        <w:tab/>
      </w:r>
      <w:r w:rsidR="00052835" w:rsidRPr="00052835">
        <w:rPr>
          <w:lang w:val="en-GB"/>
        </w:rPr>
        <w:t>I</w:t>
      </w:r>
      <w:r w:rsidR="00052835" w:rsidRPr="00052835">
        <w:t>.</w:t>
      </w:r>
      <w:r w:rsidR="00052835" w:rsidRPr="00052835">
        <w:tab/>
        <w:t>Введение</w:t>
      </w:r>
    </w:p>
    <w:p w:rsidR="00052835" w:rsidRPr="00867D34" w:rsidRDefault="00052835" w:rsidP="00052835">
      <w:pPr>
        <w:pStyle w:val="SingleTxtGR"/>
      </w:pPr>
      <w:r w:rsidRPr="00052835">
        <w:t>1.</w:t>
      </w:r>
      <w:r w:rsidRPr="00052835">
        <w:tab/>
      </w:r>
      <w:r w:rsidRPr="00867D34">
        <w:t>Комитет рассмотрел второй периодический доклад Зимбабве (</w:t>
      </w:r>
      <w:r w:rsidRPr="00867D34">
        <w:rPr>
          <w:lang w:val="en-GB"/>
        </w:rPr>
        <w:t>CRC</w:t>
      </w:r>
      <w:r w:rsidRPr="00867D34">
        <w:t>/</w:t>
      </w:r>
      <w:r w:rsidRPr="00867D34">
        <w:rPr>
          <w:lang w:val="en-GB"/>
        </w:rPr>
        <w:t>C</w:t>
      </w:r>
      <w:r w:rsidRPr="00867D34">
        <w:t>/</w:t>
      </w:r>
      <w:r w:rsidRPr="00867D34">
        <w:rPr>
          <w:lang w:val="en-GB"/>
        </w:rPr>
        <w:t>ZWE</w:t>
      </w:r>
      <w:r w:rsidRPr="00867D34">
        <w:t xml:space="preserve">/2) на своих 2076-м и 2078-м заседаниях (см. </w:t>
      </w:r>
      <w:r w:rsidRPr="00867D34">
        <w:rPr>
          <w:lang w:val="en-GB"/>
        </w:rPr>
        <w:t>CRC</w:t>
      </w:r>
      <w:r w:rsidRPr="00867D34">
        <w:t>/</w:t>
      </w:r>
      <w:r w:rsidRPr="00867D34">
        <w:rPr>
          <w:lang w:val="en-GB"/>
        </w:rPr>
        <w:t>C</w:t>
      </w:r>
      <w:r w:rsidRPr="00867D34">
        <w:t>/</w:t>
      </w:r>
      <w:r w:rsidRPr="00867D34">
        <w:rPr>
          <w:lang w:val="en-GB"/>
        </w:rPr>
        <w:t>SR</w:t>
      </w:r>
      <w:r w:rsidRPr="00867D34">
        <w:t>.2076 и 2078), состоявшихся 19 января 2016 года</w:t>
      </w:r>
      <w:r w:rsidR="008F70FA" w:rsidRPr="00867D34">
        <w:t>,</w:t>
      </w:r>
      <w:r w:rsidRPr="00867D34">
        <w:t xml:space="preserve"> и на своем 2104-м заседании (см.</w:t>
      </w:r>
      <w:r w:rsidR="00867D34">
        <w:rPr>
          <w:lang w:val="en-US"/>
        </w:rPr>
        <w:t> </w:t>
      </w:r>
      <w:r w:rsidRPr="00867D34">
        <w:rPr>
          <w:lang w:val="en-GB"/>
        </w:rPr>
        <w:t>CRC</w:t>
      </w:r>
      <w:r w:rsidRPr="00867D34">
        <w:t>/</w:t>
      </w:r>
      <w:r w:rsidRPr="00867D34">
        <w:rPr>
          <w:lang w:val="en-GB"/>
        </w:rPr>
        <w:t>C</w:t>
      </w:r>
      <w:r w:rsidRPr="00867D34">
        <w:t>/</w:t>
      </w:r>
      <w:r w:rsidRPr="00867D34">
        <w:rPr>
          <w:lang w:val="en-GB"/>
        </w:rPr>
        <w:t>SR</w:t>
      </w:r>
      <w:r w:rsidRPr="00867D34">
        <w:t xml:space="preserve">.2104), состоявшемся 29 января 2016 года, принял следующие заключительные замечания.  </w:t>
      </w:r>
    </w:p>
    <w:p w:rsidR="00052835" w:rsidRPr="00052835" w:rsidRDefault="00052835" w:rsidP="00052835">
      <w:pPr>
        <w:pStyle w:val="SingleTxtGR"/>
      </w:pPr>
      <w:r w:rsidRPr="00052835">
        <w:t>2.</w:t>
      </w:r>
      <w:r w:rsidRPr="00052835">
        <w:tab/>
        <w:t>Комитет приветствует представление второго периодического доклада государства-участника и письменных ответов на перечень вопросов (</w:t>
      </w:r>
      <w:r w:rsidRPr="00052835">
        <w:rPr>
          <w:lang w:val="en-GB"/>
        </w:rPr>
        <w:t>CRC</w:t>
      </w:r>
      <w:r w:rsidRPr="00052835">
        <w:t>/</w:t>
      </w:r>
      <w:r w:rsidRPr="00052835">
        <w:rPr>
          <w:lang w:val="en-GB"/>
        </w:rPr>
        <w:t>C</w:t>
      </w:r>
      <w:r w:rsidRPr="00052835">
        <w:t>/</w:t>
      </w:r>
      <w:r w:rsidRPr="00052835">
        <w:rPr>
          <w:lang w:val="en-GB"/>
        </w:rPr>
        <w:t>ZWE</w:t>
      </w:r>
      <w:r w:rsidRPr="00052835">
        <w:t>/</w:t>
      </w:r>
      <w:r w:rsidRPr="00052835">
        <w:rPr>
          <w:lang w:val="en-GB"/>
        </w:rPr>
        <w:t>Q</w:t>
      </w:r>
      <w:r w:rsidRPr="00052835">
        <w:t>/2/</w:t>
      </w:r>
      <w:r w:rsidRPr="00052835">
        <w:rPr>
          <w:lang w:val="en-GB"/>
        </w:rPr>
        <w:t>Add</w:t>
      </w:r>
      <w:r w:rsidRPr="00052835">
        <w:t>.1). Комитет сожалеет, что доклад был представлен с с</w:t>
      </w:r>
      <w:r w:rsidRPr="00052835">
        <w:t>у</w:t>
      </w:r>
      <w:r w:rsidRPr="00052835">
        <w:t>щественным опозданием, что не позволяло Комитету рассматривать вопрос об осуществлении Конвенции Зимбабве на протяжении 19 лет. Комитет с удовл</w:t>
      </w:r>
      <w:r w:rsidRPr="00052835">
        <w:t>е</w:t>
      </w:r>
      <w:r w:rsidRPr="00052835">
        <w:t>творением отмечает конструктивный диалог с высокопоставленной и мног</w:t>
      </w:r>
      <w:r w:rsidRPr="00052835">
        <w:t>о</w:t>
      </w:r>
      <w:r w:rsidRPr="00052835">
        <w:t xml:space="preserve">профильной делегацией государства-участника. </w:t>
      </w:r>
    </w:p>
    <w:p w:rsidR="00052835" w:rsidRPr="00052835" w:rsidRDefault="00DF3590" w:rsidP="00DF3590">
      <w:pPr>
        <w:pStyle w:val="HChGR"/>
      </w:pPr>
      <w:r>
        <w:tab/>
      </w:r>
      <w:r w:rsidR="00052835" w:rsidRPr="00052835">
        <w:rPr>
          <w:lang w:val="en-GB"/>
        </w:rPr>
        <w:t>II</w:t>
      </w:r>
      <w:r w:rsidR="00052835" w:rsidRPr="00052835">
        <w:t>.</w:t>
      </w:r>
      <w:r w:rsidR="00052835" w:rsidRPr="00052835">
        <w:tab/>
        <w:t>Последующие меры, принятые государством-участником, и достигнутый им результат</w:t>
      </w:r>
    </w:p>
    <w:p w:rsidR="00052835" w:rsidRPr="00052835" w:rsidRDefault="00052835" w:rsidP="00052835">
      <w:pPr>
        <w:pStyle w:val="SingleTxtGR"/>
      </w:pPr>
      <w:r w:rsidRPr="00052835">
        <w:t>3.</w:t>
      </w:r>
      <w:r w:rsidRPr="00052835">
        <w:tab/>
        <w:t>Комитет приветствует ратификацию следующих договоров или прис</w:t>
      </w:r>
      <w:r w:rsidRPr="00052835">
        <w:t>о</w:t>
      </w:r>
      <w:r w:rsidRPr="00052835">
        <w:t>единение к ним: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a</w:t>
      </w:r>
      <w:r w:rsidRPr="00052835">
        <w:t>)</w:t>
      </w:r>
      <w:r w:rsidRPr="00052835">
        <w:tab/>
        <w:t>Факультативного протокола к Конвенции о правах ребенка, каса</w:t>
      </w:r>
      <w:r w:rsidRPr="00052835">
        <w:t>ю</w:t>
      </w:r>
      <w:r w:rsidRPr="00052835">
        <w:t>щегося участия детей в вооруженных конфликтах (май 2013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b</w:t>
      </w:r>
      <w:r w:rsidRPr="00052835">
        <w:t>)</w:t>
      </w:r>
      <w:r w:rsidRPr="00052835">
        <w:tab/>
        <w:t>Факультативного протокола к Конвенции о правах ребенка, каса</w:t>
      </w:r>
      <w:r w:rsidRPr="00052835">
        <w:t>ю</w:t>
      </w:r>
      <w:r w:rsidRPr="00052835">
        <w:t>щегося торговли детьми, детской проституции и детской порнографии (февраль 201</w:t>
      </w:r>
      <w:r w:rsidR="00A26C82">
        <w:t>2</w:t>
      </w:r>
      <w:r w:rsidRPr="00052835">
        <w:t xml:space="preserve">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c</w:t>
      </w:r>
      <w:r w:rsidRPr="00052835">
        <w:t>)</w:t>
      </w:r>
      <w:r w:rsidRPr="00052835">
        <w:tab/>
        <w:t>Конвенции о правах инвалидов и Факультативного протокола к ней (сентябрь 2013 года);</w:t>
      </w:r>
    </w:p>
    <w:p w:rsidR="00052835" w:rsidRPr="00052835" w:rsidRDefault="00052835" w:rsidP="00052835">
      <w:pPr>
        <w:pStyle w:val="SingleTxtGR"/>
      </w:pPr>
      <w:r w:rsidRPr="00052835">
        <w:lastRenderedPageBreak/>
        <w:tab/>
      </w:r>
      <w:r w:rsidRPr="00052835">
        <w:rPr>
          <w:lang w:val="en-GB"/>
        </w:rPr>
        <w:t>d</w:t>
      </w:r>
      <w:r w:rsidRPr="00052835">
        <w:t>)</w:t>
      </w:r>
      <w:r w:rsidRPr="00052835">
        <w:tab/>
        <w:t>Конвенции (№ 182) Международной организации труда 1999 года о запрещении и немедленных мерах по искоренению наихудших форм детского труда;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e</w:t>
      </w:r>
      <w:r w:rsidRPr="00052835">
        <w:t>)</w:t>
      </w:r>
      <w:r w:rsidRPr="00052835">
        <w:tab/>
        <w:t>Кампальской декларации о беженцах, возвращенцах и внутренне перемещенных лицах в Африке (октябрь 2009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f</w:t>
      </w:r>
      <w:r w:rsidRPr="00052835">
        <w:t>)</w:t>
      </w:r>
      <w:r w:rsidRPr="00052835">
        <w:tab/>
        <w:t>Протокола Сообщества по вопросам развития юга Африки о ге</w:t>
      </w:r>
      <w:r w:rsidRPr="00052835">
        <w:t>н</w:t>
      </w:r>
      <w:r w:rsidRPr="00052835">
        <w:t>дерной проблематике и развитии (август 2008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g</w:t>
      </w:r>
      <w:r w:rsidRPr="00052835">
        <w:t>)</w:t>
      </w:r>
      <w:r w:rsidRPr="00052835">
        <w:tab/>
        <w:t>Протокола к Африканской хартии прав человека и народов, каса</w:t>
      </w:r>
      <w:r w:rsidRPr="00052835">
        <w:t>ю</w:t>
      </w:r>
      <w:r w:rsidRPr="00052835">
        <w:t>щегося прав женщин в Африке (ноябрь 2003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h</w:t>
      </w:r>
      <w:r w:rsidRPr="00052835">
        <w:t>)</w:t>
      </w:r>
      <w:r w:rsidRPr="00052835">
        <w:tab/>
        <w:t>Африканской хартии прав и основ благосостояния ребенка (1999</w:t>
      </w:r>
      <w:r w:rsidR="00867D34">
        <w:rPr>
          <w:lang w:val="en-US"/>
        </w:rPr>
        <w:t> </w:t>
      </w:r>
      <w:r w:rsidRPr="00052835">
        <w:t>год).</w:t>
      </w:r>
    </w:p>
    <w:p w:rsidR="00052835" w:rsidRPr="00052835" w:rsidRDefault="00052835" w:rsidP="00052835">
      <w:pPr>
        <w:pStyle w:val="SingleTxtGR"/>
      </w:pPr>
      <w:r w:rsidRPr="00052835">
        <w:t>4.</w:t>
      </w:r>
      <w:r w:rsidRPr="00052835">
        <w:tab/>
        <w:t>Комитет с удовлетворением отмечает принятие следующих законодател</w:t>
      </w:r>
      <w:r w:rsidRPr="00052835">
        <w:t>ь</w:t>
      </w:r>
      <w:r w:rsidRPr="00052835">
        <w:t>ных актов: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a</w:t>
      </w:r>
      <w:r w:rsidRPr="00052835">
        <w:t>)</w:t>
      </w:r>
      <w:r w:rsidRPr="00052835">
        <w:tab/>
        <w:t xml:space="preserve">Закона о внесении поправки (№ 20) </w:t>
      </w:r>
      <w:r w:rsidR="008F70FA">
        <w:t>в</w:t>
      </w:r>
      <w:r w:rsidRPr="00052835">
        <w:t xml:space="preserve"> Конституци</w:t>
      </w:r>
      <w:r w:rsidR="008F70FA">
        <w:t>ю</w:t>
      </w:r>
      <w:r w:rsidRPr="00052835">
        <w:t xml:space="preserve"> Зимбабве (22</w:t>
      </w:r>
      <w:r w:rsidR="00867D34">
        <w:rPr>
          <w:lang w:val="en-US"/>
        </w:rPr>
        <w:t> </w:t>
      </w:r>
      <w:r w:rsidRPr="00052835">
        <w:t>мая 2013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b</w:t>
      </w:r>
      <w:r w:rsidRPr="00052835">
        <w:t>)</w:t>
      </w:r>
      <w:r w:rsidRPr="00052835">
        <w:tab/>
        <w:t>Закона о труде [Глава 28:01] (14 августа 2015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c</w:t>
      </w:r>
      <w:r w:rsidRPr="00052835">
        <w:t>)</w:t>
      </w:r>
      <w:r w:rsidRPr="00052835">
        <w:tab/>
        <w:t>Закона о борьбе с торговлей людьми [Глава 9:25] (июнь 2014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d</w:t>
      </w:r>
      <w:r w:rsidRPr="00052835">
        <w:t>)</w:t>
      </w:r>
      <w:r w:rsidRPr="00052835">
        <w:tab/>
        <w:t>Закона об инвалидах [Глава 17:01] (20 июля 2014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e</w:t>
      </w:r>
      <w:r w:rsidRPr="00052835">
        <w:t>)</w:t>
      </w:r>
      <w:r w:rsidRPr="00052835">
        <w:tab/>
        <w:t xml:space="preserve">Закона о </w:t>
      </w:r>
      <w:proofErr w:type="spellStart"/>
      <w:r w:rsidR="008F70FA">
        <w:t>Зимбабвийской</w:t>
      </w:r>
      <w:proofErr w:type="spellEnd"/>
      <w:r w:rsidR="008F70FA">
        <w:t xml:space="preserve"> к</w:t>
      </w:r>
      <w:r w:rsidRPr="00052835">
        <w:t>омиссии по правам человека [Гл</w:t>
      </w:r>
      <w:r w:rsidRPr="00052835">
        <w:t>а</w:t>
      </w:r>
      <w:r w:rsidRPr="00052835">
        <w:t>ва</w:t>
      </w:r>
      <w:r w:rsidR="00867D34">
        <w:rPr>
          <w:lang w:val="en-US"/>
        </w:rPr>
        <w:t> </w:t>
      </w:r>
      <w:r w:rsidRPr="00052835">
        <w:t>10:30] (12 октября 2012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f</w:t>
      </w:r>
      <w:r w:rsidRPr="00052835">
        <w:t>)</w:t>
      </w:r>
      <w:r w:rsidRPr="00052835">
        <w:tab/>
        <w:t xml:space="preserve">Закона о бытовом насилии [Глава 5:16] (30 июня 2006 года); 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g</w:t>
      </w:r>
      <w:r w:rsidRPr="00052835">
        <w:t>)</w:t>
      </w:r>
      <w:r w:rsidRPr="00052835">
        <w:tab/>
        <w:t>Закона о Комиссии по борьбе с коррупцией [Глава 09:22]</w:t>
      </w:r>
      <w:r w:rsidR="00867D34" w:rsidRPr="00867D34">
        <w:t xml:space="preserve"> </w:t>
      </w:r>
      <w:r w:rsidRPr="00052835">
        <w:t>(26 ноя</w:t>
      </w:r>
      <w:r w:rsidRPr="00052835">
        <w:t>б</w:t>
      </w:r>
      <w:r w:rsidRPr="00052835">
        <w:t>ря 2004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h</w:t>
      </w:r>
      <w:r w:rsidRPr="00052835">
        <w:t>)</w:t>
      </w:r>
      <w:r w:rsidRPr="00052835">
        <w:tab/>
        <w:t>Закона о детях [Глава 5:06] (20 мая 2002 года);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i</w:t>
      </w:r>
      <w:r w:rsidRPr="00052835">
        <w:t>)</w:t>
      </w:r>
      <w:r w:rsidRPr="00052835">
        <w:tab/>
        <w:t xml:space="preserve">Закона о половых преступления [Глава 9:21] (17 августа 2001 года). </w:t>
      </w:r>
    </w:p>
    <w:p w:rsidR="00052835" w:rsidRPr="00052835" w:rsidRDefault="00052835" w:rsidP="00052835">
      <w:pPr>
        <w:pStyle w:val="SingleTxtGR"/>
      </w:pPr>
      <w:r w:rsidRPr="00052835">
        <w:t>5.</w:t>
      </w:r>
      <w:r w:rsidRPr="00052835">
        <w:tab/>
        <w:t>Комитет приветствует следующие институциональные и политические меры: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a</w:t>
      </w:r>
      <w:r w:rsidRPr="00052835">
        <w:t>)</w:t>
      </w:r>
      <w:r w:rsidRPr="00052835">
        <w:tab/>
        <w:t>Дорожную карту Зимбабве в области охраны здоровья матери и р</w:t>
      </w:r>
      <w:r w:rsidRPr="00052835">
        <w:t>е</w:t>
      </w:r>
      <w:r w:rsidRPr="00052835">
        <w:t>бенка (2007–2015</w:t>
      </w:r>
      <w:r w:rsidR="0005270D">
        <w:t xml:space="preserve"> годы</w:t>
      </w:r>
      <w:r w:rsidRPr="00052835">
        <w:t>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b</w:t>
      </w:r>
      <w:r w:rsidRPr="00052835">
        <w:t>)</w:t>
      </w:r>
      <w:r w:rsidRPr="00052835">
        <w:tab/>
        <w:t>План действий с целью положить конец изнасилованиям и секс</w:t>
      </w:r>
      <w:r w:rsidRPr="00052835">
        <w:t>у</w:t>
      </w:r>
      <w:r w:rsidRPr="00052835">
        <w:t>альному насилию (2014 год);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c</w:t>
      </w:r>
      <w:r w:rsidRPr="00052835">
        <w:t>)</w:t>
      </w:r>
      <w:r w:rsidRPr="00052835">
        <w:tab/>
      </w:r>
      <w:proofErr w:type="gramStart"/>
      <w:r w:rsidR="0005270D">
        <w:t>создание</w:t>
      </w:r>
      <w:proofErr w:type="gramEnd"/>
      <w:r w:rsidR="0005270D">
        <w:t xml:space="preserve"> </w:t>
      </w:r>
      <w:r w:rsidRPr="00052835">
        <w:t>Зимбабвийск</w:t>
      </w:r>
      <w:r w:rsidR="0005270D">
        <w:t>ой</w:t>
      </w:r>
      <w:r w:rsidRPr="00052835">
        <w:t xml:space="preserve"> комисси</w:t>
      </w:r>
      <w:r w:rsidR="0005270D">
        <w:t>и</w:t>
      </w:r>
      <w:r w:rsidRPr="00052835">
        <w:t xml:space="preserve"> по правам человека (2013 год);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d</w:t>
      </w:r>
      <w:r w:rsidRPr="00052835">
        <w:t>)</w:t>
      </w:r>
      <w:r w:rsidRPr="00052835">
        <w:tab/>
        <w:t>Национальн</w:t>
      </w:r>
      <w:r w:rsidR="00A26C82">
        <w:t>ую</w:t>
      </w:r>
      <w:r w:rsidRPr="00052835">
        <w:t xml:space="preserve"> стратеги</w:t>
      </w:r>
      <w:r w:rsidR="00A26C82">
        <w:t>ю</w:t>
      </w:r>
      <w:r w:rsidRPr="00052835">
        <w:t xml:space="preserve"> в области оказания правовой помощи д</w:t>
      </w:r>
      <w:r w:rsidRPr="00052835">
        <w:t>е</w:t>
      </w:r>
      <w:r w:rsidRPr="00052835">
        <w:t>тям (2012 год);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e</w:t>
      </w:r>
      <w:r w:rsidRPr="00052835">
        <w:t>)</w:t>
      </w:r>
      <w:r w:rsidRPr="00052835">
        <w:tab/>
        <w:t xml:space="preserve">Национальный план действий в интересах сирот и уязвимых детей, этап </w:t>
      </w:r>
      <w:r w:rsidRPr="00052835">
        <w:rPr>
          <w:lang w:val="en-GB"/>
        </w:rPr>
        <w:t>II</w:t>
      </w:r>
      <w:r w:rsidRPr="00052835">
        <w:t xml:space="preserve"> (2011–2015 годы);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f</w:t>
      </w:r>
      <w:r w:rsidRPr="00052835">
        <w:t>)</w:t>
      </w:r>
      <w:r w:rsidRPr="00052835">
        <w:tab/>
        <w:t>Стратеги</w:t>
      </w:r>
      <w:r w:rsidR="0005270D">
        <w:t>ю</w:t>
      </w:r>
      <w:r w:rsidRPr="00052835">
        <w:t xml:space="preserve"> в области охраны сексуального и репродуктивного зд</w:t>
      </w:r>
      <w:r w:rsidRPr="00052835">
        <w:t>о</w:t>
      </w:r>
      <w:r w:rsidRPr="00052835">
        <w:t>ровья подростков (2010–2015 годы);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g</w:t>
      </w:r>
      <w:r w:rsidRPr="00052835">
        <w:t>)</w:t>
      </w:r>
      <w:r w:rsidRPr="00052835">
        <w:tab/>
        <w:t>Национальные нормы в области ухода за детьми в учреждениях и</w:t>
      </w:r>
      <w:r w:rsidRPr="00052835">
        <w:t>н</w:t>
      </w:r>
      <w:r w:rsidRPr="00052835">
        <w:t>тернатного типа (2010 год);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h</w:t>
      </w:r>
      <w:r w:rsidRPr="00052835">
        <w:t>)</w:t>
      </w:r>
      <w:r w:rsidRPr="00052835">
        <w:tab/>
        <w:t>Программ</w:t>
      </w:r>
      <w:r w:rsidR="0005270D">
        <w:t>у</w:t>
      </w:r>
      <w:r w:rsidRPr="00052835">
        <w:t xml:space="preserve"> досудебного перевоспитания (2008 год);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i</w:t>
      </w:r>
      <w:r w:rsidRPr="00052835">
        <w:t>)</w:t>
      </w:r>
      <w:r w:rsidRPr="00052835">
        <w:tab/>
        <w:t>Планы активных и масштабных действий в области обеспечения выживания и развития детей в Зимбабве (2007–2015 годы);</w:t>
      </w:r>
    </w:p>
    <w:p w:rsidR="00052835" w:rsidRPr="00052835" w:rsidRDefault="00052835" w:rsidP="00052835">
      <w:pPr>
        <w:pStyle w:val="SingleTxtGR"/>
      </w:pPr>
      <w:r w:rsidRPr="00052835">
        <w:tab/>
      </w:r>
      <w:r w:rsidRPr="00052835">
        <w:rPr>
          <w:lang w:val="en-GB"/>
        </w:rPr>
        <w:t>j</w:t>
      </w:r>
      <w:r w:rsidRPr="00052835">
        <w:t>)</w:t>
      </w:r>
      <w:r w:rsidRPr="00052835">
        <w:tab/>
        <w:t>Политик</w:t>
      </w:r>
      <w:r w:rsidR="0005270D">
        <w:t>у</w:t>
      </w:r>
      <w:r w:rsidRPr="00052835">
        <w:t xml:space="preserve"> в области развития детей </w:t>
      </w:r>
      <w:r w:rsidR="0005270D">
        <w:t>в раннем</w:t>
      </w:r>
      <w:r w:rsidRPr="00052835">
        <w:t xml:space="preserve"> возраст</w:t>
      </w:r>
      <w:r w:rsidR="0005270D">
        <w:t>е</w:t>
      </w:r>
      <w:r w:rsidRPr="00052835">
        <w:t xml:space="preserve"> (2005 год).</w:t>
      </w:r>
    </w:p>
    <w:p w:rsidR="00052835" w:rsidRPr="00052835" w:rsidRDefault="00DF3590" w:rsidP="00DF3590">
      <w:pPr>
        <w:pStyle w:val="HChGR"/>
      </w:pPr>
      <w:r>
        <w:tab/>
      </w:r>
      <w:r w:rsidR="00052835" w:rsidRPr="00052835">
        <w:rPr>
          <w:lang w:val="en-GB"/>
        </w:rPr>
        <w:t>III</w:t>
      </w:r>
      <w:r w:rsidR="00052835" w:rsidRPr="00052835">
        <w:t>.</w:t>
      </w:r>
      <w:r w:rsidR="00052835" w:rsidRPr="00052835">
        <w:tab/>
        <w:t xml:space="preserve">Факторы и трудности, препятствующие осуществлению Конвенции </w:t>
      </w:r>
    </w:p>
    <w:p w:rsidR="00052835" w:rsidRPr="00052835" w:rsidRDefault="00052835" w:rsidP="00052835">
      <w:pPr>
        <w:pStyle w:val="SingleTxtGR"/>
      </w:pPr>
      <w:r w:rsidRPr="00052835">
        <w:t>6.</w:t>
      </w:r>
      <w:r w:rsidRPr="00052835">
        <w:tab/>
        <w:t>Комитет отмечает, что глубокий экономический спад, который пережив</w:t>
      </w:r>
      <w:r w:rsidRPr="00052835">
        <w:t>а</w:t>
      </w:r>
      <w:r w:rsidRPr="00052835">
        <w:t xml:space="preserve">ет страна, сказывается на всех услугах, предоставляемых детям, и что ситуация еще </w:t>
      </w:r>
      <w:r w:rsidR="0005270D">
        <w:t>больше</w:t>
      </w:r>
      <w:r w:rsidRPr="00052835">
        <w:t xml:space="preserve"> осложняется в результате повсеместной коррупции, приводящей к противоправному отвлечению средств, которые могли бы использоваться для более эффективного осуществления прав детей. Он также признает, что панд</w:t>
      </w:r>
      <w:r w:rsidRPr="00052835">
        <w:t>е</w:t>
      </w:r>
      <w:r w:rsidRPr="00052835">
        <w:t>мия ВИЧ/СПИДа, с которой сталкивается государство-участник, продолжает оказывать негативное воздействие на положение детей.</w:t>
      </w:r>
    </w:p>
    <w:p w:rsidR="00052835" w:rsidRPr="00052835" w:rsidRDefault="00DF3590" w:rsidP="00DF3590">
      <w:pPr>
        <w:pStyle w:val="HChGR"/>
      </w:pPr>
      <w:r>
        <w:tab/>
      </w:r>
      <w:r w:rsidR="00052835" w:rsidRPr="00052835">
        <w:rPr>
          <w:lang w:val="en-GB"/>
        </w:rPr>
        <w:t>IV</w:t>
      </w:r>
      <w:r w:rsidR="00052835" w:rsidRPr="00052835">
        <w:t>.</w:t>
      </w:r>
      <w:r w:rsidR="00052835" w:rsidRPr="00052835">
        <w:tab/>
        <w:t>Основные проблемы, вызывающие озабоченность, и</w:t>
      </w:r>
      <w:r w:rsidR="00BB7D86">
        <w:rPr>
          <w:lang w:val="en-US"/>
        </w:rPr>
        <w:t> </w:t>
      </w:r>
      <w:r w:rsidR="00052835" w:rsidRPr="00052835">
        <w:t>рекомендации</w:t>
      </w:r>
    </w:p>
    <w:p w:rsidR="00052835" w:rsidRPr="00052835" w:rsidRDefault="00DF3590" w:rsidP="00DF3590">
      <w:pPr>
        <w:pStyle w:val="H1GR"/>
      </w:pPr>
      <w:r>
        <w:tab/>
      </w:r>
      <w:r w:rsidR="00052835" w:rsidRPr="00052835">
        <w:rPr>
          <w:lang w:val="en-GB"/>
        </w:rPr>
        <w:t>A</w:t>
      </w:r>
      <w:r w:rsidR="00052835" w:rsidRPr="00052835">
        <w:t>.</w:t>
      </w:r>
      <w:r w:rsidR="00052835" w:rsidRPr="00052835">
        <w:tab/>
        <w:t>Общие меры по осуществлению (статьи 4, 42 и 44 (пункт 6) Конвенции</w:t>
      </w:r>
      <w:r w:rsidR="0005270D">
        <w:t>)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Предыдущие рекомендации Комитета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7.</w:t>
      </w:r>
      <w:r w:rsidRPr="00052835">
        <w:tab/>
      </w:r>
      <w:proofErr w:type="gramStart"/>
      <w:r w:rsidRPr="00052835">
        <w:rPr>
          <w:b/>
        </w:rPr>
        <w:t>Комитет рекомендует государству-участнику принять все необход</w:t>
      </w:r>
      <w:r w:rsidRPr="00052835">
        <w:rPr>
          <w:b/>
        </w:rPr>
        <w:t>и</w:t>
      </w:r>
      <w:r w:rsidRPr="00052835">
        <w:rPr>
          <w:b/>
        </w:rPr>
        <w:t xml:space="preserve">мые меры </w:t>
      </w:r>
      <w:r w:rsidR="006F74A3">
        <w:rPr>
          <w:b/>
        </w:rPr>
        <w:t>для</w:t>
      </w:r>
      <w:r w:rsidRPr="00052835">
        <w:rPr>
          <w:b/>
        </w:rPr>
        <w:t xml:space="preserve"> выполнени</w:t>
      </w:r>
      <w:r w:rsidR="006F74A3">
        <w:rPr>
          <w:b/>
        </w:rPr>
        <w:t>я</w:t>
      </w:r>
      <w:r w:rsidRPr="00052835">
        <w:rPr>
          <w:b/>
        </w:rPr>
        <w:t xml:space="preserve"> вынесенных в 1996 году рекомендаций (</w:t>
      </w:r>
      <w:r w:rsidRPr="00052835">
        <w:rPr>
          <w:b/>
          <w:lang w:val="en-GB"/>
        </w:rPr>
        <w:t>CRC</w:t>
      </w:r>
      <w:r w:rsidRPr="00052835">
        <w:rPr>
          <w:b/>
        </w:rPr>
        <w:t>/</w:t>
      </w:r>
      <w:r w:rsidRPr="00052835">
        <w:rPr>
          <w:b/>
          <w:lang w:val="en-GB"/>
        </w:rPr>
        <w:t>C</w:t>
      </w:r>
      <w:r w:rsidRPr="00052835">
        <w:rPr>
          <w:b/>
        </w:rPr>
        <w:t>/15/</w:t>
      </w:r>
      <w:r w:rsidRPr="00052835">
        <w:rPr>
          <w:b/>
          <w:lang w:val="en-GB"/>
        </w:rPr>
        <w:t>Add</w:t>
      </w:r>
      <w:r w:rsidRPr="00052835">
        <w:rPr>
          <w:b/>
        </w:rPr>
        <w:t>.55)</w:t>
      </w:r>
      <w:r w:rsidRPr="00052835">
        <w:rPr>
          <w:vertAlign w:val="superscript"/>
        </w:rPr>
        <w:footnoteReference w:id="2"/>
      </w:r>
      <w:r w:rsidRPr="00052835">
        <w:rPr>
          <w:b/>
        </w:rPr>
        <w:t xml:space="preserve">, которые </w:t>
      </w:r>
      <w:r w:rsidR="006F74A3">
        <w:rPr>
          <w:b/>
        </w:rPr>
        <w:t xml:space="preserve">не </w:t>
      </w:r>
      <w:r w:rsidRPr="00052835">
        <w:rPr>
          <w:b/>
        </w:rPr>
        <w:t>были осуществлены в достаточно</w:t>
      </w:r>
      <w:r w:rsidR="006F74A3">
        <w:rPr>
          <w:b/>
        </w:rPr>
        <w:t>м объеме, в частности рекомендаций, касающих</w:t>
      </w:r>
      <w:r w:rsidRPr="00052835">
        <w:rPr>
          <w:b/>
        </w:rPr>
        <w:t>ся пересмотра национальной юрид</w:t>
      </w:r>
      <w:r w:rsidRPr="00052835">
        <w:rPr>
          <w:b/>
        </w:rPr>
        <w:t>и</w:t>
      </w:r>
      <w:r w:rsidRPr="00052835">
        <w:rPr>
          <w:b/>
        </w:rPr>
        <w:t xml:space="preserve">ческой базы (пункт 22), борьбы </w:t>
      </w:r>
      <w:r w:rsidR="006F74A3">
        <w:rPr>
          <w:b/>
        </w:rPr>
        <w:t xml:space="preserve">с </w:t>
      </w:r>
      <w:r w:rsidRPr="00052835">
        <w:rPr>
          <w:b/>
        </w:rPr>
        <w:t>социальными стереотипами и культу</w:t>
      </w:r>
      <w:r w:rsidRPr="00052835">
        <w:rPr>
          <w:b/>
        </w:rPr>
        <w:t>р</w:t>
      </w:r>
      <w:r w:rsidRPr="00052835">
        <w:rPr>
          <w:b/>
        </w:rPr>
        <w:t>ными и религиозными традициями, препятствующими осуществлению детьми своих прав (пункт 26), введени</w:t>
      </w:r>
      <w:r w:rsidR="006F74A3">
        <w:rPr>
          <w:b/>
        </w:rPr>
        <w:t>я</w:t>
      </w:r>
      <w:r w:rsidRPr="00052835">
        <w:rPr>
          <w:b/>
        </w:rPr>
        <w:t xml:space="preserve"> запрета на использование теле</w:t>
      </w:r>
      <w:r w:rsidRPr="00052835">
        <w:rPr>
          <w:b/>
        </w:rPr>
        <w:t>с</w:t>
      </w:r>
      <w:r w:rsidRPr="00052835">
        <w:rPr>
          <w:b/>
        </w:rPr>
        <w:t>ных наказания (пункт 31</w:t>
      </w:r>
      <w:proofErr w:type="gramEnd"/>
      <w:r w:rsidRPr="00052835">
        <w:rPr>
          <w:b/>
        </w:rPr>
        <w:t>) и увеличени</w:t>
      </w:r>
      <w:r w:rsidR="006F74A3">
        <w:rPr>
          <w:b/>
        </w:rPr>
        <w:t>я</w:t>
      </w:r>
      <w:r w:rsidRPr="00052835">
        <w:rPr>
          <w:b/>
        </w:rPr>
        <w:t xml:space="preserve"> минимального возраста </w:t>
      </w:r>
      <w:r w:rsidR="006F74A3">
        <w:rPr>
          <w:b/>
        </w:rPr>
        <w:t>наступл</w:t>
      </w:r>
      <w:r w:rsidR="006F74A3">
        <w:rPr>
          <w:b/>
        </w:rPr>
        <w:t>е</w:t>
      </w:r>
      <w:r w:rsidR="006F74A3">
        <w:rPr>
          <w:b/>
        </w:rPr>
        <w:t>ни</w:t>
      </w:r>
      <w:r w:rsidR="00A26C82">
        <w:rPr>
          <w:b/>
        </w:rPr>
        <w:t>я</w:t>
      </w:r>
      <w:r w:rsidR="006F74A3">
        <w:rPr>
          <w:b/>
        </w:rPr>
        <w:t xml:space="preserve"> </w:t>
      </w:r>
      <w:r w:rsidR="00A26C82" w:rsidRPr="00052835">
        <w:rPr>
          <w:b/>
        </w:rPr>
        <w:t xml:space="preserve">уголовной </w:t>
      </w:r>
      <w:r w:rsidRPr="00052835">
        <w:rPr>
          <w:b/>
        </w:rPr>
        <w:t>ответственности (пункт 33).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Законодательство</w:t>
      </w:r>
    </w:p>
    <w:p w:rsidR="00052835" w:rsidRPr="00052835" w:rsidRDefault="00052835" w:rsidP="00052835">
      <w:pPr>
        <w:pStyle w:val="SingleTxtGR"/>
      </w:pPr>
      <w:r w:rsidRPr="00052835">
        <w:t>8.</w:t>
      </w:r>
      <w:r w:rsidRPr="00052835">
        <w:tab/>
        <w:t>Комитет приветствует принятую в мае 2013 года новую Конституцию, к</w:t>
      </w:r>
      <w:r w:rsidRPr="00052835">
        <w:t>о</w:t>
      </w:r>
      <w:r w:rsidRPr="00052835">
        <w:t>торая содержит положения в целях поощрения и защиты прав детей в соотве</w:t>
      </w:r>
      <w:r w:rsidRPr="00052835">
        <w:t>т</w:t>
      </w:r>
      <w:r w:rsidRPr="00052835">
        <w:t>ствии с Конвенцией. Отмечая продолжение процесса с целью приведения сущ</w:t>
      </w:r>
      <w:r w:rsidRPr="00052835">
        <w:t>е</w:t>
      </w:r>
      <w:r w:rsidRPr="00052835">
        <w:t>ствующей политики, законодательства, программ и административной практики в соответствие с Конвенцией, Комитет по-прежнему обеспокоен тем, что нек</w:t>
      </w:r>
      <w:r w:rsidRPr="00052835">
        <w:t>о</w:t>
      </w:r>
      <w:r w:rsidRPr="00052835">
        <w:t>торые законы не согласуются с ее положениями (пункт 11), что препятствует полному осуществлению прав детей в государстве-участнике.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9.</w:t>
      </w:r>
      <w:r w:rsidRPr="00052835">
        <w:tab/>
      </w:r>
      <w:r w:rsidRPr="00052835">
        <w:rPr>
          <w:b/>
        </w:rPr>
        <w:t>Комитет напоминает о своей предыдущей рекомендации (пункт 22) и</w:t>
      </w:r>
      <w:r w:rsidR="006F74A3">
        <w:rPr>
          <w:b/>
        </w:rPr>
        <w:t> </w:t>
      </w:r>
      <w:r w:rsidRPr="00052835">
        <w:rPr>
          <w:b/>
        </w:rPr>
        <w:t>настоятельно призывает Межведомственную целевую группу по гарм</w:t>
      </w:r>
      <w:r w:rsidRPr="00052835">
        <w:rPr>
          <w:b/>
        </w:rPr>
        <w:t>о</w:t>
      </w:r>
      <w:r w:rsidRPr="00052835">
        <w:rPr>
          <w:b/>
        </w:rPr>
        <w:t>низации законодательства ускорить свою работу с целью обеспечения ск</w:t>
      </w:r>
      <w:r w:rsidRPr="00052835">
        <w:rPr>
          <w:b/>
        </w:rPr>
        <w:t>о</w:t>
      </w:r>
      <w:r w:rsidRPr="00052835">
        <w:rPr>
          <w:b/>
        </w:rPr>
        <w:t xml:space="preserve">рейшего приведения всего национального законодательства в соответствие с положениями Конвенции. 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6F74A3">
        <w:t xml:space="preserve">Всеобъемлющая </w:t>
      </w:r>
      <w:r w:rsidR="00052835" w:rsidRPr="00052835">
        <w:t>политика и стратегия</w:t>
      </w:r>
    </w:p>
    <w:p w:rsidR="00052835" w:rsidRPr="00052835" w:rsidRDefault="00052835" w:rsidP="00052835">
      <w:pPr>
        <w:pStyle w:val="SingleTxtGR"/>
      </w:pPr>
      <w:r w:rsidRPr="00052835">
        <w:t>10.</w:t>
      </w:r>
      <w:r w:rsidRPr="00052835">
        <w:tab/>
        <w:t>Комитет приветствует национальные планы, политику и стратегии, пр</w:t>
      </w:r>
      <w:r w:rsidRPr="00052835">
        <w:t>и</w:t>
      </w:r>
      <w:r w:rsidRPr="00052835">
        <w:t>нятые государством-участником по различным тематическим аспектам прав д</w:t>
      </w:r>
      <w:r w:rsidRPr="00052835">
        <w:t>е</w:t>
      </w:r>
      <w:r w:rsidRPr="00052835">
        <w:t xml:space="preserve">тей. Однако он </w:t>
      </w:r>
      <w:r w:rsidR="006F74A3">
        <w:t>обеспокоен</w:t>
      </w:r>
      <w:r w:rsidRPr="00052835">
        <w:t xml:space="preserve"> тем, что все еще не принят проект политики в обл</w:t>
      </w:r>
      <w:r w:rsidRPr="00052835">
        <w:t>а</w:t>
      </w:r>
      <w:r w:rsidRPr="00052835">
        <w:t xml:space="preserve">сти прав ребенка, который разрабатывается в течение уже длительного периода времени и направлен на укрепление координационных механизмов и мер по защите и поощрению прав детей. 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11.</w:t>
      </w:r>
      <w:r w:rsidRPr="00052835">
        <w:tab/>
      </w:r>
      <w:r w:rsidRPr="00052835">
        <w:rPr>
          <w:b/>
        </w:rPr>
        <w:t>Комитет настоятельно призывает государство-участник завершить разработку политики в области прав ребенка и обеспечить, чтобы она по</w:t>
      </w:r>
      <w:r w:rsidRPr="00052835">
        <w:rPr>
          <w:b/>
        </w:rPr>
        <w:t>л</w:t>
      </w:r>
      <w:r w:rsidRPr="00052835">
        <w:rPr>
          <w:b/>
        </w:rPr>
        <w:t>ностью охватывала все области, затрагиваемые Конвенцией, и предусма</w:t>
      </w:r>
      <w:r w:rsidRPr="00052835">
        <w:rPr>
          <w:b/>
        </w:rPr>
        <w:t>т</w:t>
      </w:r>
      <w:r w:rsidRPr="00052835">
        <w:rPr>
          <w:b/>
        </w:rPr>
        <w:t>ривала разработку стратегии со всеми необходимыми для ее осуществл</w:t>
      </w:r>
      <w:r w:rsidRPr="00052835">
        <w:rPr>
          <w:b/>
        </w:rPr>
        <w:t>е</w:t>
      </w:r>
      <w:r w:rsidR="006F74A3">
        <w:rPr>
          <w:b/>
        </w:rPr>
        <w:t xml:space="preserve">ния элементами, </w:t>
      </w:r>
      <w:r w:rsidR="00A26C82">
        <w:rPr>
          <w:b/>
        </w:rPr>
        <w:t>на</w:t>
      </w:r>
      <w:r w:rsidR="006F74A3">
        <w:rPr>
          <w:b/>
        </w:rPr>
        <w:t xml:space="preserve"> </w:t>
      </w:r>
      <w:proofErr w:type="gramStart"/>
      <w:r w:rsidR="006F74A3">
        <w:rPr>
          <w:b/>
        </w:rPr>
        <w:t>реализацию</w:t>
      </w:r>
      <w:proofErr w:type="gramEnd"/>
      <w:r w:rsidRPr="00052835">
        <w:rPr>
          <w:b/>
        </w:rPr>
        <w:t xml:space="preserve"> которой были бы выделены достаточные людские, технические и финансовые ресурсы. 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Координация</w:t>
      </w:r>
    </w:p>
    <w:p w:rsidR="00052835" w:rsidRPr="00052835" w:rsidRDefault="00052835" w:rsidP="00052835">
      <w:pPr>
        <w:pStyle w:val="SingleTxtGR"/>
      </w:pPr>
      <w:r w:rsidRPr="00052835">
        <w:t>12.</w:t>
      </w:r>
      <w:r w:rsidRPr="00052835">
        <w:tab/>
        <w:t>Комитет приветствует многоплановые усилия по активизации осущест</w:t>
      </w:r>
      <w:r w:rsidRPr="00052835">
        <w:t>в</w:t>
      </w:r>
      <w:r w:rsidRPr="00052835">
        <w:t xml:space="preserve">ления и координации планов действий и стратегий, касающихся прав детей. Однако Комитет вновь выражает </w:t>
      </w:r>
      <w:r w:rsidR="006F74A3">
        <w:t>обеспокоенность</w:t>
      </w:r>
      <w:r w:rsidRPr="00052835">
        <w:t xml:space="preserve"> по поводу отсутствия эффе</w:t>
      </w:r>
      <w:r w:rsidRPr="00052835">
        <w:t>к</w:t>
      </w:r>
      <w:r w:rsidRPr="00052835">
        <w:t>тивного механизма для обеспечения систематического осуществления Конве</w:t>
      </w:r>
      <w:r w:rsidRPr="00052835">
        <w:t>н</w:t>
      </w:r>
      <w:r w:rsidRPr="00052835">
        <w:t>ции и наблюдения за достигнутым прогрессом (пункт 14). Комитет особо обе</w:t>
      </w:r>
      <w:r w:rsidRPr="00052835">
        <w:t>с</w:t>
      </w:r>
      <w:r w:rsidRPr="00052835">
        <w:t>покоен недостаточной ясностью мандатов и функций различных министерств, департаментов и структур, отвечающих за координацию на национальном уровне, а также на уровне провинций и округов. Он также обеспокоен тем, что ограниченность ресурсов, выделяемых на обеспечение координации деятельн</w:t>
      </w:r>
      <w:r w:rsidRPr="00052835">
        <w:t>о</w:t>
      </w:r>
      <w:r w:rsidRPr="00052835">
        <w:t xml:space="preserve">сти в области прав детей, приводит к проблемам в области их осуществления. 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13.</w:t>
      </w:r>
      <w:r w:rsidRPr="00052835">
        <w:tab/>
      </w:r>
      <w:r w:rsidRPr="00052835">
        <w:rPr>
          <w:b/>
        </w:rPr>
        <w:t>Напоминая о своей предыдущей рекомендации (пункт 23), Комитет настоятельно призывает государство-участник обеспечить создание на в</w:t>
      </w:r>
      <w:r w:rsidRPr="00052835">
        <w:rPr>
          <w:b/>
        </w:rPr>
        <w:t>ы</w:t>
      </w:r>
      <w:r w:rsidRPr="00052835">
        <w:rPr>
          <w:b/>
        </w:rPr>
        <w:t>соком межведомственном уровне надлежащего органа с четким мандатом и достаточными полномочиями и ресурсами для эффективной координации всей деятельности, связанной с осуществлением Конвенции во всех обл</w:t>
      </w:r>
      <w:r w:rsidRPr="00052835">
        <w:rPr>
          <w:b/>
        </w:rPr>
        <w:t>а</w:t>
      </w:r>
      <w:r w:rsidRPr="00052835">
        <w:rPr>
          <w:b/>
        </w:rPr>
        <w:t>стях и на всех уровнях. Он рекомендует государству-участнику официал</w:t>
      </w:r>
      <w:r w:rsidRPr="00052835">
        <w:rPr>
          <w:b/>
        </w:rPr>
        <w:t>ь</w:t>
      </w:r>
      <w:r w:rsidRPr="00052835">
        <w:rPr>
          <w:b/>
        </w:rPr>
        <w:t xml:space="preserve">но наладить сотрудничество с неправительственными организациями. 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Выделение ресурсов</w:t>
      </w:r>
    </w:p>
    <w:p w:rsidR="00052835" w:rsidRPr="00052835" w:rsidRDefault="00052835" w:rsidP="00052835">
      <w:pPr>
        <w:pStyle w:val="SingleTxtGR"/>
      </w:pPr>
      <w:r w:rsidRPr="00052835">
        <w:t>14.</w:t>
      </w:r>
      <w:r w:rsidRPr="00052835">
        <w:tab/>
        <w:t xml:space="preserve">Комитет с </w:t>
      </w:r>
      <w:r w:rsidR="00862F15">
        <w:t>обеспокоенностью</w:t>
      </w:r>
      <w:r w:rsidRPr="00052835">
        <w:t xml:space="preserve"> отмечает значительное сокращение в п</w:t>
      </w:r>
      <w:r w:rsidRPr="00052835">
        <w:t>о</w:t>
      </w:r>
      <w:r w:rsidRPr="00052835">
        <w:t>следние годы бюджета программ в области прав детей и соответствующие п</w:t>
      </w:r>
      <w:r w:rsidRPr="00052835">
        <w:t>о</w:t>
      </w:r>
      <w:r w:rsidRPr="00052835">
        <w:t xml:space="preserve">следствия для осуществления Конвенции. 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15.</w:t>
      </w:r>
      <w:r w:rsidRPr="00052835">
        <w:tab/>
      </w:r>
      <w:r w:rsidRPr="00052835">
        <w:rPr>
          <w:b/>
        </w:rPr>
        <w:t>В свете итогов проведенного в 2007 году дня общей дискуссии на тему «Ресурсы для прав ребенка – ответственность государств» Комитет рек</w:t>
      </w:r>
      <w:r w:rsidRPr="00052835">
        <w:rPr>
          <w:b/>
        </w:rPr>
        <w:t>о</w:t>
      </w:r>
      <w:r w:rsidRPr="00052835">
        <w:rPr>
          <w:b/>
        </w:rPr>
        <w:t>мендует государству-участнику: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a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существенно</w:t>
      </w:r>
      <w:proofErr w:type="gramEnd"/>
      <w:r w:rsidRPr="00862F15">
        <w:rPr>
          <w:b/>
        </w:rPr>
        <w:t xml:space="preserve"> и до надлежащего уровня увеличить ассигнования в таких областях, как здравоохранение, образование и специальное обесп</w:t>
      </w:r>
      <w:r w:rsidRPr="00862F15">
        <w:rPr>
          <w:b/>
        </w:rPr>
        <w:t>е</w:t>
      </w:r>
      <w:r w:rsidRPr="00862F15">
        <w:rPr>
          <w:b/>
        </w:rPr>
        <w:t>чение;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b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определить</w:t>
      </w:r>
      <w:proofErr w:type="gramEnd"/>
      <w:r w:rsidRPr="00862F15">
        <w:rPr>
          <w:b/>
        </w:rPr>
        <w:t xml:space="preserve"> бюджетные статьи расходов на нужды детей, нах</w:t>
      </w:r>
      <w:r w:rsidRPr="00862F15">
        <w:rPr>
          <w:b/>
        </w:rPr>
        <w:t>о</w:t>
      </w:r>
      <w:r w:rsidRPr="00862F15">
        <w:rPr>
          <w:b/>
        </w:rPr>
        <w:t>дящихся в неблагоприятном или уязвимом положении и нуждающихся в позитивных социальных мерах, и обеспечить защиту таких бюджетных статей даже в условиях экономического кризиса, стихийных бедствий и других чрезвычайных ситуаци</w:t>
      </w:r>
      <w:r w:rsidR="00862F15">
        <w:rPr>
          <w:b/>
        </w:rPr>
        <w:t>й</w:t>
      </w:r>
      <w:r w:rsidRPr="00862F15">
        <w:rPr>
          <w:b/>
        </w:rPr>
        <w:t>;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c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ввести</w:t>
      </w:r>
      <w:proofErr w:type="gramEnd"/>
      <w:r w:rsidRPr="00862F15">
        <w:rPr>
          <w:b/>
        </w:rPr>
        <w:t xml:space="preserve"> процедуру составления бюджета, предусматривающую учет проблематики прав детей с четким указанием конкретных ассигнов</w:t>
      </w:r>
      <w:r w:rsidRPr="00862F15">
        <w:rPr>
          <w:b/>
        </w:rPr>
        <w:t>а</w:t>
      </w:r>
      <w:r w:rsidRPr="00862F15">
        <w:rPr>
          <w:b/>
        </w:rPr>
        <w:t>ний на нужды детей в соответствующих секторах и ведомствах, включая использование конкретных показателей и системы отслеживания;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d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создать</w:t>
      </w:r>
      <w:proofErr w:type="gramEnd"/>
      <w:r w:rsidRPr="00862F15">
        <w:rPr>
          <w:b/>
        </w:rPr>
        <w:t xml:space="preserve"> механизмы для мониторинга и оценки адекватности, эффективности и равномерности распределения ресурсов, выделяемых на цели осуществления Конвенции.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Коррупция</w:t>
      </w:r>
    </w:p>
    <w:p w:rsidR="00052835" w:rsidRPr="00052835" w:rsidRDefault="00052835" w:rsidP="00052835">
      <w:pPr>
        <w:pStyle w:val="SingleTxtGR"/>
      </w:pPr>
      <w:r w:rsidRPr="00052835">
        <w:t>16.</w:t>
      </w:r>
      <w:r w:rsidRPr="00052835">
        <w:tab/>
        <w:t>Комитет с глубокой обеспокоенностью отмечает, что коррупция по-прежнему имеет в государстве-участнике повсеместное распространение и пр</w:t>
      </w:r>
      <w:r w:rsidRPr="00052835">
        <w:t>о</w:t>
      </w:r>
      <w:r w:rsidRPr="00052835">
        <w:t>должает отвлекать ресурсы, которые могли бы быть направлены на повышение эффективности осуществления прав детей. Приветствуя создание Зимбабви</w:t>
      </w:r>
      <w:r w:rsidRPr="00052835">
        <w:t>й</w:t>
      </w:r>
      <w:r w:rsidRPr="00052835">
        <w:t>ской комиссии по борьбе с коррупцией, Комитет отмечает, что, как признало государство-участник, ее возможности выполнять поставленные перед ней з</w:t>
      </w:r>
      <w:r w:rsidRPr="00052835">
        <w:t>а</w:t>
      </w:r>
      <w:r w:rsidRPr="00052835">
        <w:t xml:space="preserve">дачи являются ограниченными ввиду недостаточности ресурсов </w:t>
      </w:r>
      <w:r w:rsidR="00862F15">
        <w:t>(см. </w:t>
      </w:r>
      <w:r w:rsidRPr="00052835">
        <w:rPr>
          <w:lang w:val="en-GB"/>
        </w:rPr>
        <w:t>CRC</w:t>
      </w:r>
      <w:r w:rsidRPr="00052835">
        <w:t>/</w:t>
      </w:r>
      <w:r w:rsidRPr="00052835">
        <w:rPr>
          <w:lang w:val="en-GB"/>
        </w:rPr>
        <w:t>C</w:t>
      </w:r>
      <w:r w:rsidRPr="00052835">
        <w:t>/</w:t>
      </w:r>
      <w:r w:rsidR="00FE34A4">
        <w:br/>
      </w:r>
      <w:r w:rsidRPr="00052835">
        <w:rPr>
          <w:lang w:val="en-GB"/>
        </w:rPr>
        <w:t>ZWE</w:t>
      </w:r>
      <w:r w:rsidRPr="00052835">
        <w:t>/</w:t>
      </w:r>
      <w:r w:rsidRPr="00052835">
        <w:rPr>
          <w:lang w:val="en-GB"/>
        </w:rPr>
        <w:t>Q</w:t>
      </w:r>
      <w:r w:rsidRPr="00052835">
        <w:t>/2/</w:t>
      </w:r>
      <w:r w:rsidRPr="00052835">
        <w:rPr>
          <w:lang w:val="en-GB"/>
        </w:rPr>
        <w:t>Add</w:t>
      </w:r>
      <w:r w:rsidRPr="00052835">
        <w:t xml:space="preserve">.1, пункт 16). 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17.</w:t>
      </w:r>
      <w:r w:rsidRPr="00052835">
        <w:tab/>
      </w:r>
      <w:r w:rsidRPr="00052835">
        <w:rPr>
          <w:b/>
        </w:rPr>
        <w:t>Комитет настоятельно призывает государство-участник принять незамедлительные меры по борьбе с коррупцией и укрепить институци</w:t>
      </w:r>
      <w:r w:rsidRPr="00052835">
        <w:rPr>
          <w:b/>
        </w:rPr>
        <w:t>о</w:t>
      </w:r>
      <w:r w:rsidRPr="00052835">
        <w:rPr>
          <w:b/>
        </w:rPr>
        <w:t>нальный потенциал путем выделения людских, технических и финансовых ресурсов для эффективного выявления и расследования случаев корру</w:t>
      </w:r>
      <w:r w:rsidRPr="00052835">
        <w:rPr>
          <w:b/>
        </w:rPr>
        <w:t>п</w:t>
      </w:r>
      <w:r w:rsidRPr="00052835">
        <w:rPr>
          <w:b/>
        </w:rPr>
        <w:t xml:space="preserve">ции и привлечения виновных к </w:t>
      </w:r>
      <w:r w:rsidR="00A26C82">
        <w:rPr>
          <w:b/>
        </w:rPr>
        <w:t>суду</w:t>
      </w:r>
      <w:r w:rsidRPr="00052835">
        <w:rPr>
          <w:b/>
        </w:rPr>
        <w:t>.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Сбор данных</w:t>
      </w:r>
    </w:p>
    <w:p w:rsidR="00052835" w:rsidRPr="00052835" w:rsidRDefault="00052835" w:rsidP="00052835">
      <w:pPr>
        <w:pStyle w:val="SingleTxtGR"/>
      </w:pPr>
      <w:r w:rsidRPr="00052835">
        <w:t>18.</w:t>
      </w:r>
      <w:r w:rsidRPr="00052835">
        <w:tab/>
        <w:t>Отмечая принятие Национальной стратегии развития статистики, Ком</w:t>
      </w:r>
      <w:r w:rsidRPr="00052835">
        <w:t>и</w:t>
      </w:r>
      <w:r w:rsidRPr="00052835">
        <w:t>тет вновь выражает озабоченность (пункт 14) по поводу недостатков в системе сбора, анализа и обработки данных, касающихся прав детей.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19.</w:t>
      </w:r>
      <w:r w:rsidRPr="00052835">
        <w:tab/>
      </w:r>
      <w:r w:rsidRPr="00052835">
        <w:rPr>
          <w:b/>
        </w:rPr>
        <w:t>В свете своего замечания общего порядка № 5 (2003 год) об общих мерах по осуществлению Конвенции и своей предыдущей рекомендации (пункт 24) Комитет рекомендует государству-участнику: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a</w:t>
      </w:r>
      <w:r w:rsidRPr="00862F15">
        <w:rPr>
          <w:b/>
        </w:rPr>
        <w:t>)</w:t>
      </w:r>
      <w:r w:rsidRPr="00862F15">
        <w:rPr>
          <w:b/>
        </w:rPr>
        <w:tab/>
        <w:t>незамедлительно улучшить свою систему сбора данных с целью охвата всех областей Конвенции и дезагрегирования данных по возрасту, полу, инвалидности, географическому местоположению, этническому пр</w:t>
      </w:r>
      <w:r w:rsidRPr="00862F15">
        <w:rPr>
          <w:b/>
        </w:rPr>
        <w:t>о</w:t>
      </w:r>
      <w:r w:rsidRPr="00862F15">
        <w:rPr>
          <w:b/>
        </w:rPr>
        <w:t>исхождению и социально-экономическому положению в целях упрощения анализа положения всех детей, особенно детей, находящихся в уязвимом положении;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b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обеспечить</w:t>
      </w:r>
      <w:proofErr w:type="gramEnd"/>
      <w:r w:rsidRPr="00862F15">
        <w:rPr>
          <w:b/>
        </w:rPr>
        <w:t xml:space="preserve"> обмен данными и показателями между соотве</w:t>
      </w:r>
      <w:r w:rsidRPr="00862F15">
        <w:rPr>
          <w:b/>
        </w:rPr>
        <w:t>т</w:t>
      </w:r>
      <w:r w:rsidRPr="00862F15">
        <w:rPr>
          <w:b/>
        </w:rPr>
        <w:t>ствующими министерствами и использовать их при разработке, монит</w:t>
      </w:r>
      <w:r w:rsidRPr="00862F15">
        <w:rPr>
          <w:b/>
        </w:rPr>
        <w:t>о</w:t>
      </w:r>
      <w:r w:rsidRPr="00862F15">
        <w:rPr>
          <w:b/>
        </w:rPr>
        <w:t>ринге и оценке политики, программ и проектов в целях эффект</w:t>
      </w:r>
      <w:r w:rsidR="00A26C82">
        <w:rPr>
          <w:b/>
        </w:rPr>
        <w:t>ивного осуществления Конвенции;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c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учитывать</w:t>
      </w:r>
      <w:proofErr w:type="gramEnd"/>
      <w:r w:rsidRPr="00862F15">
        <w:rPr>
          <w:b/>
        </w:rPr>
        <w:t xml:space="preserve"> концептуальные и методологические рамки, уст</w:t>
      </w:r>
      <w:r w:rsidRPr="00862F15">
        <w:rPr>
          <w:b/>
        </w:rPr>
        <w:t>а</w:t>
      </w:r>
      <w:r w:rsidRPr="00862F15">
        <w:rPr>
          <w:b/>
        </w:rPr>
        <w:t>новленные в докладе Управления Верховного комиссара Организации Объединенных Наций по правам человека под названием «Показатели с</w:t>
      </w:r>
      <w:r w:rsidRPr="00862F15">
        <w:rPr>
          <w:b/>
        </w:rPr>
        <w:t>о</w:t>
      </w:r>
      <w:r w:rsidRPr="00862F15">
        <w:rPr>
          <w:b/>
        </w:rPr>
        <w:t>блюдения прав человека: руководство по количественной оценке и ос</w:t>
      </w:r>
      <w:r w:rsidRPr="00862F15">
        <w:rPr>
          <w:b/>
        </w:rPr>
        <w:t>у</w:t>
      </w:r>
      <w:r w:rsidRPr="00862F15">
        <w:rPr>
          <w:b/>
        </w:rPr>
        <w:t>ществлению» (2012 год), в процессе определения, сбора и распространения статистической инфор</w:t>
      </w:r>
      <w:r w:rsidR="00A26C82">
        <w:rPr>
          <w:b/>
        </w:rPr>
        <w:t>мации.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Независимый мониторинг</w:t>
      </w:r>
    </w:p>
    <w:p w:rsidR="00052835" w:rsidRPr="00052835" w:rsidRDefault="00052835" w:rsidP="00052835">
      <w:pPr>
        <w:pStyle w:val="SingleTxtGR"/>
      </w:pPr>
      <w:r w:rsidRPr="00052835">
        <w:t>20.</w:t>
      </w:r>
      <w:r w:rsidRPr="00052835">
        <w:tab/>
        <w:t>Комитет отмечает создание Зимбабвийской комиссии по правам человека и ее тематической группы по правам детей. Однако он вновь выражает обесп</w:t>
      </w:r>
      <w:r w:rsidRPr="00052835">
        <w:t>о</w:t>
      </w:r>
      <w:r w:rsidRPr="00052835">
        <w:t>коенность по поводу независимости этого механизма и его способности пров</w:t>
      </w:r>
      <w:r w:rsidRPr="00052835">
        <w:t>о</w:t>
      </w:r>
      <w:r w:rsidRPr="00052835">
        <w:t>дить регулярный мониторинг и оценку прогресса в области осуществления Конвенции.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21.</w:t>
      </w:r>
      <w:r w:rsidRPr="00052835">
        <w:tab/>
      </w:r>
      <w:r w:rsidRPr="00052835">
        <w:rPr>
          <w:b/>
        </w:rPr>
        <w:t>В свете своего замечания общего порядка № 2 (2002 год) о роли нез</w:t>
      </w:r>
      <w:r w:rsidRPr="00052835">
        <w:rPr>
          <w:b/>
        </w:rPr>
        <w:t>а</w:t>
      </w:r>
      <w:r w:rsidRPr="00052835">
        <w:rPr>
          <w:b/>
        </w:rPr>
        <w:t>висимых национальных правозащитных учреждений в деле поощрения и защиты прав ребенка Комитет напоминает о своей предыдущей рекоме</w:t>
      </w:r>
      <w:r w:rsidRPr="00052835">
        <w:rPr>
          <w:b/>
        </w:rPr>
        <w:t>н</w:t>
      </w:r>
      <w:r w:rsidRPr="00052835">
        <w:rPr>
          <w:b/>
        </w:rPr>
        <w:t>дации (пункт 25) и настоятельно призывает государство-участник: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a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обеспечить</w:t>
      </w:r>
      <w:proofErr w:type="gramEnd"/>
      <w:r w:rsidRPr="00862F15">
        <w:rPr>
          <w:b/>
        </w:rPr>
        <w:t>, чтобы Зимбабвийская комиссия по правам челов</w:t>
      </w:r>
      <w:r w:rsidRPr="00862F15">
        <w:rPr>
          <w:b/>
        </w:rPr>
        <w:t>е</w:t>
      </w:r>
      <w:r w:rsidRPr="00862F15">
        <w:rPr>
          <w:b/>
        </w:rPr>
        <w:t>ка обладала полномочиями и ресурсами для мониторинга положения в о</w:t>
      </w:r>
      <w:r w:rsidRPr="00862F15">
        <w:rPr>
          <w:b/>
        </w:rPr>
        <w:t>б</w:t>
      </w:r>
      <w:r w:rsidRPr="00862F15">
        <w:rPr>
          <w:b/>
        </w:rPr>
        <w:t>ласти прав детей и могла получать, расследовать и разбирать жалобы д</w:t>
      </w:r>
      <w:r w:rsidRPr="00862F15">
        <w:rPr>
          <w:b/>
        </w:rPr>
        <w:t>е</w:t>
      </w:r>
      <w:r w:rsidRPr="00862F15">
        <w:rPr>
          <w:b/>
        </w:rPr>
        <w:t>тей с учетом специфики таких дел;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b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обеспечить</w:t>
      </w:r>
      <w:proofErr w:type="gramEnd"/>
      <w:r w:rsidRPr="00862F15">
        <w:rPr>
          <w:b/>
        </w:rPr>
        <w:t xml:space="preserve"> независимость Зимбабвийской комиссии по правам человека, в частности в том, что касается ее финансирования, мандата, иммунитетов и назначения ее членов</w:t>
      </w:r>
      <w:r w:rsidR="00862F15">
        <w:rPr>
          <w:b/>
        </w:rPr>
        <w:t>,</w:t>
      </w:r>
      <w:r w:rsidRPr="00862F15">
        <w:rPr>
          <w:b/>
        </w:rPr>
        <w:t xml:space="preserve"> в полном соответствии с Парижск</w:t>
      </w:r>
      <w:r w:rsidRPr="00862F15">
        <w:rPr>
          <w:b/>
        </w:rPr>
        <w:t>и</w:t>
      </w:r>
      <w:r w:rsidRPr="00862F15">
        <w:rPr>
          <w:b/>
        </w:rPr>
        <w:t xml:space="preserve">ми принципами; </w:t>
      </w:r>
    </w:p>
    <w:p w:rsidR="00052835" w:rsidRPr="00862F15" w:rsidRDefault="00052835" w:rsidP="00052835">
      <w:pPr>
        <w:pStyle w:val="SingleTxtGR"/>
        <w:rPr>
          <w:b/>
        </w:rPr>
      </w:pPr>
      <w:r w:rsidRPr="00862F15">
        <w:rPr>
          <w:b/>
        </w:rPr>
        <w:tab/>
      </w:r>
      <w:r w:rsidRPr="00862F15">
        <w:rPr>
          <w:b/>
          <w:lang w:val="en-GB"/>
        </w:rPr>
        <w:t>c</w:t>
      </w:r>
      <w:r w:rsidRPr="00862F15">
        <w:rPr>
          <w:b/>
        </w:rPr>
        <w:t>)</w:t>
      </w:r>
      <w:r w:rsidRPr="00862F15">
        <w:rPr>
          <w:b/>
        </w:rPr>
        <w:tab/>
      </w:r>
      <w:proofErr w:type="gramStart"/>
      <w:r w:rsidRPr="00862F15">
        <w:rPr>
          <w:b/>
        </w:rPr>
        <w:t>обратиться</w:t>
      </w:r>
      <w:proofErr w:type="gramEnd"/>
      <w:r w:rsidRPr="00862F15">
        <w:rPr>
          <w:b/>
        </w:rPr>
        <w:t xml:space="preserve"> за технической помощью к УВКПЧ, Детскому фо</w:t>
      </w:r>
      <w:r w:rsidRPr="00862F15">
        <w:rPr>
          <w:b/>
        </w:rPr>
        <w:t>н</w:t>
      </w:r>
      <w:r w:rsidRPr="00862F15">
        <w:rPr>
          <w:b/>
        </w:rPr>
        <w:t>ду Организации Объединенных Наций (ЮНИСЕФ) и Программе развития Организации Объединенных Наций (ПРООН).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Распространение информации, повышение уровня осведомленности и</w:t>
      </w:r>
      <w:r w:rsidR="00BB7D86">
        <w:rPr>
          <w:lang w:val="en-US"/>
        </w:rPr>
        <w:t> </w:t>
      </w:r>
      <w:r w:rsidR="00052835" w:rsidRPr="00052835">
        <w:t>подготовка</w:t>
      </w:r>
    </w:p>
    <w:p w:rsidR="00052835" w:rsidRPr="00052835" w:rsidRDefault="00052835" w:rsidP="00052835">
      <w:pPr>
        <w:pStyle w:val="SingleTxtGR"/>
      </w:pPr>
      <w:r w:rsidRPr="00052835">
        <w:t>22.</w:t>
      </w:r>
      <w:r w:rsidRPr="00052835">
        <w:tab/>
      </w:r>
      <w:proofErr w:type="gramStart"/>
      <w:r w:rsidRPr="00052835">
        <w:t>Комитет приветствует распространении Конвенции среди населения, парламентариев, правительственных должностных лиц, общинных и религио</w:t>
      </w:r>
      <w:r w:rsidRPr="00052835">
        <w:t>з</w:t>
      </w:r>
      <w:r w:rsidRPr="00052835">
        <w:t>ных лидеров, а также с использование</w:t>
      </w:r>
      <w:r w:rsidR="00534DF3">
        <w:t>м</w:t>
      </w:r>
      <w:r w:rsidRPr="00052835">
        <w:t xml:space="preserve"> школьных учебных программ.</w:t>
      </w:r>
      <w:proofErr w:type="gramEnd"/>
      <w:r w:rsidRPr="00052835">
        <w:t xml:space="preserve"> Однако он с озабоченностью отмечает незнание Конвенц</w:t>
      </w:r>
      <w:proofErr w:type="gramStart"/>
      <w:r w:rsidRPr="00052835">
        <w:t>ии и ее</w:t>
      </w:r>
      <w:proofErr w:type="gramEnd"/>
      <w:r w:rsidRPr="00052835">
        <w:t xml:space="preserve"> неприменение на пра</w:t>
      </w:r>
      <w:r w:rsidRPr="00052835">
        <w:t>к</w:t>
      </w:r>
      <w:r w:rsidRPr="00052835">
        <w:t>тике соответствующими специалистами, занимающимися вопросами, которые касаются детей.</w:t>
      </w:r>
    </w:p>
    <w:p w:rsidR="00052835" w:rsidRPr="00052835" w:rsidRDefault="00052835" w:rsidP="00052835">
      <w:pPr>
        <w:pStyle w:val="SingleTxtGR"/>
        <w:rPr>
          <w:b/>
        </w:rPr>
      </w:pPr>
      <w:r w:rsidRPr="00052835">
        <w:t>23.</w:t>
      </w:r>
      <w:r w:rsidRPr="00052835">
        <w:tab/>
      </w:r>
      <w:r w:rsidRPr="00052835">
        <w:rPr>
          <w:b/>
        </w:rPr>
        <w:t>Комитет вновь отмечает необходимость проведения систематических информационных и просветительских кампаний в целях обеспечения более глубокого понимания Конвенции и уважения и защиты прав детей (пункт</w:t>
      </w:r>
      <w:r w:rsidR="00534DF3">
        <w:rPr>
          <w:b/>
        </w:rPr>
        <w:t> </w:t>
      </w:r>
      <w:r w:rsidRPr="00052835">
        <w:rPr>
          <w:b/>
        </w:rPr>
        <w:t>26). Комитет рекомендует государству-участнику:</w:t>
      </w:r>
    </w:p>
    <w:p w:rsidR="00052835" w:rsidRPr="00534DF3" w:rsidRDefault="00052835" w:rsidP="00052835">
      <w:pPr>
        <w:pStyle w:val="SingleTxtGR"/>
        <w:rPr>
          <w:b/>
        </w:rPr>
      </w:pPr>
      <w:r w:rsidRPr="00534DF3">
        <w:rPr>
          <w:b/>
        </w:rPr>
        <w:tab/>
      </w:r>
      <w:r w:rsidRPr="00534DF3">
        <w:rPr>
          <w:b/>
          <w:lang w:val="en-GB"/>
        </w:rPr>
        <w:t>a</w:t>
      </w:r>
      <w:r w:rsidRPr="00534DF3">
        <w:rPr>
          <w:b/>
        </w:rPr>
        <w:t>)</w:t>
      </w:r>
      <w:r w:rsidRPr="00534DF3">
        <w:rPr>
          <w:b/>
        </w:rPr>
        <w:tab/>
      </w:r>
      <w:proofErr w:type="gramStart"/>
      <w:r w:rsidRPr="00534DF3">
        <w:rPr>
          <w:b/>
        </w:rPr>
        <w:t>активизировать</w:t>
      </w:r>
      <w:proofErr w:type="gramEnd"/>
      <w:r w:rsidRPr="00534DF3">
        <w:rPr>
          <w:b/>
        </w:rPr>
        <w:t xml:space="preserve"> усилия с целью широкого распространения принципов и положений Конвенции и обеспечить, чтобы усилия по распр</w:t>
      </w:r>
      <w:r w:rsidRPr="00534DF3">
        <w:rPr>
          <w:b/>
        </w:rPr>
        <w:t>о</w:t>
      </w:r>
      <w:r w:rsidRPr="00534DF3">
        <w:rPr>
          <w:b/>
        </w:rPr>
        <w:t>странению информации о Конвенции были нацелены на повышение уро</w:t>
      </w:r>
      <w:r w:rsidRPr="00534DF3">
        <w:rPr>
          <w:b/>
        </w:rPr>
        <w:t>в</w:t>
      </w:r>
      <w:r w:rsidRPr="00534DF3">
        <w:rPr>
          <w:b/>
        </w:rPr>
        <w:t>ня осведомленности, в частности</w:t>
      </w:r>
      <w:r w:rsidR="00A26C82">
        <w:rPr>
          <w:b/>
        </w:rPr>
        <w:t>,</w:t>
      </w:r>
      <w:r w:rsidRPr="00534DF3">
        <w:rPr>
          <w:b/>
        </w:rPr>
        <w:t xml:space="preserve"> родителей, широких слоев населения и</w:t>
      </w:r>
      <w:r w:rsidR="00534DF3">
        <w:rPr>
          <w:b/>
        </w:rPr>
        <w:t>,</w:t>
      </w:r>
      <w:r w:rsidRPr="00534DF3">
        <w:rPr>
          <w:b/>
        </w:rPr>
        <w:t xml:space="preserve"> особенно</w:t>
      </w:r>
      <w:r w:rsidR="00534DF3">
        <w:rPr>
          <w:b/>
        </w:rPr>
        <w:t>,</w:t>
      </w:r>
      <w:r w:rsidRPr="00534DF3">
        <w:rPr>
          <w:b/>
        </w:rPr>
        <w:t xml:space="preserve"> самих детей;</w:t>
      </w:r>
    </w:p>
    <w:p w:rsidR="00052835" w:rsidRPr="00534DF3" w:rsidRDefault="00052835" w:rsidP="00052835">
      <w:pPr>
        <w:pStyle w:val="SingleTxtGR"/>
        <w:rPr>
          <w:b/>
        </w:rPr>
      </w:pPr>
      <w:r w:rsidRPr="00534DF3">
        <w:rPr>
          <w:b/>
        </w:rPr>
        <w:tab/>
      </w:r>
      <w:r w:rsidRPr="00534DF3">
        <w:rPr>
          <w:b/>
          <w:lang w:val="en-GB"/>
        </w:rPr>
        <w:t>b</w:t>
      </w:r>
      <w:r w:rsidRPr="00534DF3">
        <w:rPr>
          <w:b/>
        </w:rPr>
        <w:t>)</w:t>
      </w:r>
      <w:r w:rsidRPr="00534DF3">
        <w:rPr>
          <w:b/>
        </w:rPr>
        <w:tab/>
        <w:t>осуществлять систематическ</w:t>
      </w:r>
      <w:r w:rsidR="00534DF3">
        <w:rPr>
          <w:b/>
        </w:rPr>
        <w:t>ие программы</w:t>
      </w:r>
      <w:r w:rsidRPr="00534DF3">
        <w:rPr>
          <w:b/>
        </w:rPr>
        <w:t xml:space="preserve"> обучени</w:t>
      </w:r>
      <w:r w:rsidR="00534DF3">
        <w:rPr>
          <w:b/>
        </w:rPr>
        <w:t>я</w:t>
      </w:r>
      <w:r w:rsidRPr="00534DF3">
        <w:rPr>
          <w:b/>
        </w:rPr>
        <w:t xml:space="preserve"> и подг</w:t>
      </w:r>
      <w:r w:rsidRPr="00534DF3">
        <w:rPr>
          <w:b/>
        </w:rPr>
        <w:t>о</w:t>
      </w:r>
      <w:r w:rsidRPr="00534DF3">
        <w:rPr>
          <w:b/>
        </w:rPr>
        <w:t>товк</w:t>
      </w:r>
      <w:r w:rsidR="00534DF3">
        <w:rPr>
          <w:b/>
        </w:rPr>
        <w:t>и</w:t>
      </w:r>
      <w:r w:rsidRPr="00534DF3">
        <w:rPr>
          <w:b/>
        </w:rPr>
        <w:t xml:space="preserve"> по положениям Конвенции </w:t>
      </w:r>
      <w:r w:rsidR="00534DF3">
        <w:rPr>
          <w:b/>
        </w:rPr>
        <w:t>для</w:t>
      </w:r>
      <w:r w:rsidRPr="00534DF3">
        <w:rPr>
          <w:b/>
        </w:rPr>
        <w:t xml:space="preserve"> всех групп специалистов, работа</w:t>
      </w:r>
      <w:r w:rsidRPr="00534DF3">
        <w:rPr>
          <w:b/>
        </w:rPr>
        <w:t>ю</w:t>
      </w:r>
      <w:r w:rsidRPr="00534DF3">
        <w:rPr>
          <w:b/>
        </w:rPr>
        <w:t xml:space="preserve">щих с детьми и в интересах детей как в сельских районах, так и в городах, в частности </w:t>
      </w:r>
      <w:r w:rsidR="00534DF3">
        <w:rPr>
          <w:b/>
        </w:rPr>
        <w:t>для</w:t>
      </w:r>
      <w:r w:rsidRPr="00534DF3">
        <w:rPr>
          <w:b/>
        </w:rPr>
        <w:t xml:space="preserve"> сотрудников правоохранительных органов, преподават</w:t>
      </w:r>
      <w:r w:rsidRPr="00534DF3">
        <w:rPr>
          <w:b/>
        </w:rPr>
        <w:t>е</w:t>
      </w:r>
      <w:r w:rsidRPr="00534DF3">
        <w:rPr>
          <w:b/>
        </w:rPr>
        <w:t xml:space="preserve">лей, медицинских работников, социальных работников, персонала детских учреждений, а также религиозных и традиционных лидеров. </w:t>
      </w:r>
    </w:p>
    <w:p w:rsidR="00052835" w:rsidRPr="00052835" w:rsidRDefault="00DF3590" w:rsidP="00DF3590">
      <w:pPr>
        <w:pStyle w:val="H1GR"/>
      </w:pPr>
      <w:r>
        <w:tab/>
      </w:r>
      <w:r w:rsidR="00052835" w:rsidRPr="00052835">
        <w:rPr>
          <w:lang w:val="en-US"/>
        </w:rPr>
        <w:t>B</w:t>
      </w:r>
      <w:r w:rsidR="00052835" w:rsidRPr="00052835">
        <w:t>.</w:t>
      </w:r>
      <w:r w:rsidR="00052835" w:rsidRPr="00052835">
        <w:tab/>
        <w:t>Определение ребенка (статья 1)</w:t>
      </w:r>
    </w:p>
    <w:p w:rsidR="00052835" w:rsidRPr="00052835" w:rsidRDefault="00052835" w:rsidP="00052835">
      <w:pPr>
        <w:pStyle w:val="SingleTxtGR"/>
      </w:pPr>
      <w:r w:rsidRPr="00052835">
        <w:t>24.</w:t>
      </w:r>
      <w:r w:rsidRPr="00052835">
        <w:tab/>
        <w:t>Комитет приветствует положение Конституции, в соответствии с которым возраст совершеннолетия составляет 18 лет, а также введение запрета на п</w:t>
      </w:r>
      <w:r w:rsidRPr="00052835">
        <w:t>о</w:t>
      </w:r>
      <w:r w:rsidRPr="00052835">
        <w:t>молвку малолетних детей и принудительные браки. Он также приветствует н</w:t>
      </w:r>
      <w:r w:rsidRPr="00052835">
        <w:t>е</w:t>
      </w:r>
      <w:r w:rsidRPr="00052835">
        <w:t xml:space="preserve">давнее постановление Конституционного суда о введении запрета на </w:t>
      </w:r>
      <w:r w:rsidR="00534DF3">
        <w:t>вступл</w:t>
      </w:r>
      <w:r w:rsidR="00534DF3">
        <w:t>е</w:t>
      </w:r>
      <w:r w:rsidR="00534DF3">
        <w:t xml:space="preserve">ние в </w:t>
      </w:r>
      <w:r w:rsidRPr="00052835">
        <w:t xml:space="preserve">брак </w:t>
      </w:r>
      <w:r w:rsidR="00534DF3">
        <w:t xml:space="preserve">для </w:t>
      </w:r>
      <w:r w:rsidRPr="00052835">
        <w:t xml:space="preserve">лиц моложе 18 лет. 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25.</w:t>
      </w:r>
      <w:r w:rsidRPr="00052835">
        <w:tab/>
      </w:r>
      <w:r w:rsidRPr="00052835">
        <w:rPr>
          <w:b/>
          <w:bCs/>
        </w:rPr>
        <w:t xml:space="preserve">Комитет рекомендует государству-участнику незамедлительно внести поправки во все нормы статутного и обычного права, с </w:t>
      </w:r>
      <w:proofErr w:type="gramStart"/>
      <w:r w:rsidRPr="00052835">
        <w:rPr>
          <w:b/>
          <w:bCs/>
        </w:rPr>
        <w:t>тем</w:t>
      </w:r>
      <w:proofErr w:type="gramEnd"/>
      <w:r w:rsidRPr="00052835">
        <w:rPr>
          <w:b/>
          <w:bCs/>
        </w:rPr>
        <w:t xml:space="preserve"> чтобы возраст для вступления в брак составлял 18 лет, как это предусмотрено Констит</w:t>
      </w:r>
      <w:r w:rsidRPr="00052835">
        <w:rPr>
          <w:b/>
          <w:bCs/>
        </w:rPr>
        <w:t>у</w:t>
      </w:r>
      <w:r w:rsidRPr="00052835">
        <w:rPr>
          <w:b/>
          <w:bCs/>
        </w:rPr>
        <w:t>цией и постановлением Конституционного суда, и широко распространить это постановление.</w:t>
      </w:r>
    </w:p>
    <w:p w:rsidR="00052835" w:rsidRPr="00052835" w:rsidRDefault="00DF3590" w:rsidP="00DF3590">
      <w:pPr>
        <w:pStyle w:val="H1GR"/>
      </w:pPr>
      <w:r>
        <w:tab/>
      </w:r>
      <w:r w:rsidR="00052835" w:rsidRPr="00052835">
        <w:rPr>
          <w:lang w:val="en-US"/>
        </w:rPr>
        <w:t>C</w:t>
      </w:r>
      <w:r w:rsidR="00052835" w:rsidRPr="00052835">
        <w:t>.</w:t>
      </w:r>
      <w:r w:rsidR="00052835" w:rsidRPr="00052835">
        <w:tab/>
        <w:t>Общие принципы (статьи 2, 3, 6 и 12)</w:t>
      </w:r>
    </w:p>
    <w:p w:rsidR="00052835" w:rsidRPr="00052835" w:rsidRDefault="00DF3590" w:rsidP="00DF3590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052835" w:rsidRPr="00052835">
        <w:rPr>
          <w:bCs/>
        </w:rPr>
        <w:t>Недискриминация</w:t>
      </w:r>
    </w:p>
    <w:p w:rsidR="00052835" w:rsidRPr="00052835" w:rsidRDefault="00052835" w:rsidP="00052835">
      <w:pPr>
        <w:pStyle w:val="SingleTxtGR"/>
      </w:pPr>
      <w:r w:rsidRPr="00052835">
        <w:t>26.</w:t>
      </w:r>
      <w:r w:rsidRPr="00052835">
        <w:tab/>
        <w:t>Приветствуя содержащееся в Конституции положение</w:t>
      </w:r>
      <w:r w:rsidR="00534DF3">
        <w:t xml:space="preserve"> о запрете</w:t>
      </w:r>
      <w:r w:rsidRPr="00052835">
        <w:t xml:space="preserve"> люб</w:t>
      </w:r>
      <w:r w:rsidR="00534DF3">
        <w:t>ой</w:t>
      </w:r>
      <w:r w:rsidRPr="00052835">
        <w:t xml:space="preserve"> дискриминаци</w:t>
      </w:r>
      <w:r w:rsidR="00534DF3">
        <w:t>и</w:t>
      </w:r>
      <w:r w:rsidRPr="00052835">
        <w:t>, Комитет выражает обеспокоенность по поводу того, что нац</w:t>
      </w:r>
      <w:r w:rsidRPr="00052835">
        <w:t>и</w:t>
      </w:r>
      <w:r w:rsidRPr="00052835">
        <w:t>ональное законодательство по-прежнему не соответствует недискриминацио</w:t>
      </w:r>
      <w:r w:rsidRPr="00052835">
        <w:t>н</w:t>
      </w:r>
      <w:r w:rsidRPr="00052835">
        <w:t xml:space="preserve">ным положениям Конвенции. </w:t>
      </w:r>
      <w:proofErr w:type="gramStart"/>
      <w:r w:rsidRPr="00052835">
        <w:t>Он вновь выражает обеспокоенность (пункт 12) в</w:t>
      </w:r>
      <w:r w:rsidR="00C21C11">
        <w:t> </w:t>
      </w:r>
      <w:r w:rsidRPr="00052835">
        <w:t>связи с высоким уровнем дискриминации в отношении определенных групп детей, включая детей-инвалидов, безнадзорных детей, детей, живущих в сел</w:t>
      </w:r>
      <w:r w:rsidRPr="00052835">
        <w:t>ь</w:t>
      </w:r>
      <w:r w:rsidRPr="00052835">
        <w:t>ских районах, детей, рожденных вне брака, сирот, детей, переданных на восп</w:t>
      </w:r>
      <w:r w:rsidRPr="00052835">
        <w:t>и</w:t>
      </w:r>
      <w:r w:rsidRPr="00052835">
        <w:t>тание</w:t>
      </w:r>
      <w:r w:rsidR="000A79F3">
        <w:t xml:space="preserve"> в приемные семьи</w:t>
      </w:r>
      <w:r w:rsidRPr="00052835">
        <w:t>, детей-лесбиянок, гомосексуалистов, бисексуалов, трансгендеров и интерсексуалов и детей, затронутых или инфицированных ВИЧ/СПИДом.</w:t>
      </w:r>
      <w:proofErr w:type="gramEnd"/>
      <w:r w:rsidRPr="00052835">
        <w:t xml:space="preserve"> Комитет серьезно обеспокоен положением девочек, особенно дев</w:t>
      </w:r>
      <w:r w:rsidR="000A79F3">
        <w:t>очек</w:t>
      </w:r>
      <w:r w:rsidRPr="00052835">
        <w:t>-подростков, которые страдают от маргинализации и гендерных стере</w:t>
      </w:r>
      <w:r w:rsidRPr="00052835">
        <w:t>о</w:t>
      </w:r>
      <w:r w:rsidRPr="00052835">
        <w:t xml:space="preserve">типов, </w:t>
      </w:r>
      <w:r w:rsidR="000A79F3">
        <w:t xml:space="preserve">ограничивающих </w:t>
      </w:r>
      <w:r w:rsidRPr="00052835">
        <w:t>снижающих их возможности в плане получения обр</w:t>
      </w:r>
      <w:r w:rsidRPr="00052835">
        <w:t>а</w:t>
      </w:r>
      <w:r w:rsidRPr="00052835">
        <w:t>зования</w:t>
      </w:r>
      <w:r w:rsidR="000A79F3">
        <w:t>,</w:t>
      </w:r>
      <w:r w:rsidRPr="00052835">
        <w:t xml:space="preserve"> и которые являются более уязвимыми перед лицом сексуального нас</w:t>
      </w:r>
      <w:r w:rsidRPr="00052835">
        <w:t>и</w:t>
      </w:r>
      <w:r w:rsidRPr="00052835">
        <w:t>лия, надругательств и ВИЧ/СПИДа.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27.</w:t>
      </w:r>
      <w:r w:rsidRPr="00052835">
        <w:tab/>
      </w:r>
      <w:r w:rsidRPr="00052835">
        <w:rPr>
          <w:b/>
          <w:bCs/>
        </w:rPr>
        <w:t>Комитет напоминает о своей предыдущей рекомендации (пункт 22) и настоятельно призывает государство-участник привести свое законод</w:t>
      </w:r>
      <w:r w:rsidRPr="00052835">
        <w:rPr>
          <w:b/>
          <w:bCs/>
        </w:rPr>
        <w:t>а</w:t>
      </w:r>
      <w:r w:rsidRPr="00052835">
        <w:rPr>
          <w:b/>
          <w:bCs/>
        </w:rPr>
        <w:t>тельство в соответствие со статьей 2 Конвенции и обеспечить полное ос</w:t>
      </w:r>
      <w:r w:rsidRPr="00052835">
        <w:rPr>
          <w:b/>
          <w:bCs/>
        </w:rPr>
        <w:t>у</w:t>
      </w:r>
      <w:r w:rsidRPr="00052835">
        <w:rPr>
          <w:b/>
          <w:bCs/>
        </w:rPr>
        <w:t>ществление всех правовых положений. Комитет рекомендует государству-участнику провести среди населения комплексные информационно-просветительские кампании в целях предотвращения всех форм дискр</w:t>
      </w:r>
      <w:r w:rsidRPr="00052835">
        <w:rPr>
          <w:b/>
          <w:bCs/>
        </w:rPr>
        <w:t>и</w:t>
      </w:r>
      <w:r w:rsidRPr="00052835">
        <w:rPr>
          <w:b/>
          <w:bCs/>
        </w:rPr>
        <w:t>минации, включая формирование гендерных стереотипов, и борьбы с н</w:t>
      </w:r>
      <w:r w:rsidRPr="00052835">
        <w:rPr>
          <w:b/>
          <w:bCs/>
        </w:rPr>
        <w:t>и</w:t>
      </w:r>
      <w:r w:rsidRPr="00052835">
        <w:rPr>
          <w:b/>
          <w:bCs/>
        </w:rPr>
        <w:t>ми, как это предусмотрено в рекомендациях Комитета по ликвидации ди</w:t>
      </w:r>
      <w:r w:rsidRPr="00052835">
        <w:rPr>
          <w:b/>
          <w:bCs/>
        </w:rPr>
        <w:t>с</w:t>
      </w:r>
      <w:r w:rsidRPr="00052835">
        <w:rPr>
          <w:b/>
          <w:bCs/>
        </w:rPr>
        <w:t xml:space="preserve">криминации в отношении женщин (см. </w:t>
      </w:r>
      <w:r w:rsidRPr="00052835">
        <w:rPr>
          <w:b/>
          <w:bCs/>
          <w:lang w:val="en-US"/>
        </w:rPr>
        <w:t>CEDAW</w:t>
      </w:r>
      <w:r w:rsidRPr="00052835">
        <w:rPr>
          <w:b/>
          <w:bCs/>
        </w:rPr>
        <w:t>/</w:t>
      </w:r>
      <w:r w:rsidRPr="00052835">
        <w:rPr>
          <w:b/>
          <w:bCs/>
          <w:lang w:val="en-US"/>
        </w:rPr>
        <w:t>C</w:t>
      </w:r>
      <w:r w:rsidRPr="00052835">
        <w:rPr>
          <w:b/>
          <w:bCs/>
        </w:rPr>
        <w:t>/</w:t>
      </w:r>
      <w:r w:rsidRPr="00052835">
        <w:rPr>
          <w:b/>
          <w:bCs/>
          <w:lang w:val="en-US"/>
        </w:rPr>
        <w:t>ZWE</w:t>
      </w:r>
      <w:r w:rsidRPr="00052835">
        <w:rPr>
          <w:b/>
          <w:bCs/>
        </w:rPr>
        <w:t>/</w:t>
      </w:r>
      <w:r w:rsidRPr="00052835">
        <w:rPr>
          <w:b/>
          <w:bCs/>
          <w:lang w:val="en-US"/>
        </w:rPr>
        <w:t>CO</w:t>
      </w:r>
      <w:r w:rsidRPr="00052835">
        <w:rPr>
          <w:b/>
          <w:bCs/>
        </w:rPr>
        <w:t>/2-5, пункт 22).</w:t>
      </w:r>
    </w:p>
    <w:p w:rsidR="00052835" w:rsidRPr="00052835" w:rsidRDefault="00DF3590" w:rsidP="00DF3590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052835" w:rsidRPr="00052835">
        <w:rPr>
          <w:bCs/>
        </w:rPr>
        <w:t>Наилучшее обеспечение интересов ребенка</w:t>
      </w:r>
    </w:p>
    <w:p w:rsidR="00052835" w:rsidRPr="00052835" w:rsidRDefault="00052835" w:rsidP="00052835">
      <w:pPr>
        <w:pStyle w:val="SingleTxtGR"/>
      </w:pPr>
      <w:r w:rsidRPr="00052835">
        <w:t>28.</w:t>
      </w:r>
      <w:r w:rsidRPr="00052835">
        <w:tab/>
        <w:t>Комитет приветствует положение Конституции о первостепенной важн</w:t>
      </w:r>
      <w:r w:rsidRPr="00052835">
        <w:t>о</w:t>
      </w:r>
      <w:r w:rsidRPr="00052835">
        <w:t>сти наилучшего обеспечения интересов ребенка во всех вопросах, касающихся детей. Однако Комитет обеспокоен тем, что принцип наилучшего обеспечения интересов ребенка не отражен во всем соответствующем законодательстве и не применяется во всех областях и что его содержание не определено надлежащим образом.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29.</w:t>
      </w:r>
      <w:r w:rsidRPr="00052835">
        <w:tab/>
      </w:r>
      <w:proofErr w:type="gramStart"/>
      <w:r w:rsidRPr="00052835">
        <w:rPr>
          <w:b/>
          <w:bCs/>
        </w:rPr>
        <w:t>В свете своего замечания общего порядка № 14 (2013) о праве ребенка на уделение первоочередного внимания наилучшему обеспечению его и</w:t>
      </w:r>
      <w:r w:rsidRPr="00052835">
        <w:rPr>
          <w:b/>
          <w:bCs/>
        </w:rPr>
        <w:t>н</w:t>
      </w:r>
      <w:r w:rsidRPr="00052835">
        <w:rPr>
          <w:b/>
          <w:bCs/>
        </w:rPr>
        <w:t>тересов Комитет рекомендует государству-участнику обеспечить надлеж</w:t>
      </w:r>
      <w:r w:rsidRPr="00052835">
        <w:rPr>
          <w:b/>
          <w:bCs/>
        </w:rPr>
        <w:t>а</w:t>
      </w:r>
      <w:r w:rsidRPr="00052835">
        <w:rPr>
          <w:b/>
          <w:bCs/>
        </w:rPr>
        <w:t>щий учет и последовательное применение этого права во всей законод</w:t>
      </w:r>
      <w:r w:rsidRPr="00052835">
        <w:rPr>
          <w:b/>
          <w:bCs/>
        </w:rPr>
        <w:t>а</w:t>
      </w:r>
      <w:r w:rsidRPr="00052835">
        <w:rPr>
          <w:b/>
          <w:bCs/>
        </w:rPr>
        <w:t>тельной, административной и судебной практике и решениях, а также во всех стратегиях, программах и проектах, имеющих отношение к детям или затрагивающим их интересам.</w:t>
      </w:r>
      <w:proofErr w:type="gramEnd"/>
      <w:r w:rsidRPr="00052835">
        <w:rPr>
          <w:b/>
          <w:bCs/>
        </w:rPr>
        <w:t xml:space="preserve"> В этой связи государству-участнику рек</w:t>
      </w:r>
      <w:r w:rsidRPr="00052835">
        <w:rPr>
          <w:b/>
          <w:bCs/>
        </w:rPr>
        <w:t>о</w:t>
      </w:r>
      <w:r w:rsidRPr="00052835">
        <w:rPr>
          <w:b/>
          <w:bCs/>
        </w:rPr>
        <w:t>мендуется разработать процедуры и критерии выработки руководящих указаний для всех соответствующих полномочных лиц в отношении опр</w:t>
      </w:r>
      <w:r w:rsidRPr="00052835">
        <w:rPr>
          <w:b/>
          <w:bCs/>
        </w:rPr>
        <w:t>е</w:t>
      </w:r>
      <w:r w:rsidRPr="00052835">
        <w:rPr>
          <w:b/>
          <w:bCs/>
        </w:rPr>
        <w:t xml:space="preserve">деления интересов ребенка в каждой области и </w:t>
      </w:r>
      <w:proofErr w:type="spellStart"/>
      <w:r w:rsidRPr="00052835">
        <w:rPr>
          <w:b/>
          <w:bCs/>
        </w:rPr>
        <w:t>уделения</w:t>
      </w:r>
      <w:proofErr w:type="spellEnd"/>
      <w:r w:rsidRPr="00052835">
        <w:rPr>
          <w:b/>
          <w:bCs/>
        </w:rPr>
        <w:t xml:space="preserve"> первоочередного внимания их наилучшему обеспечению.</w:t>
      </w:r>
    </w:p>
    <w:p w:rsidR="00052835" w:rsidRPr="00052835" w:rsidRDefault="00DF3590" w:rsidP="00DF3590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052835" w:rsidRPr="00052835">
        <w:rPr>
          <w:bCs/>
        </w:rPr>
        <w:t>Право на жизнь, выживание и развитие</w:t>
      </w:r>
    </w:p>
    <w:p w:rsidR="00052835" w:rsidRPr="00052835" w:rsidRDefault="00052835" w:rsidP="00052835">
      <w:pPr>
        <w:pStyle w:val="SingleTxtGR"/>
      </w:pPr>
      <w:r w:rsidRPr="00052835">
        <w:t>30.</w:t>
      </w:r>
      <w:r w:rsidRPr="00052835">
        <w:tab/>
        <w:t xml:space="preserve">Несмотря на существование ряда </w:t>
      </w:r>
      <w:proofErr w:type="gramStart"/>
      <w:r w:rsidRPr="00052835">
        <w:t>программ</w:t>
      </w:r>
      <w:proofErr w:type="gramEnd"/>
      <w:r w:rsidRPr="00052835">
        <w:t xml:space="preserve"> и стратегий, включая Наци</w:t>
      </w:r>
      <w:r w:rsidRPr="00052835">
        <w:t>о</w:t>
      </w:r>
      <w:r w:rsidRPr="00052835">
        <w:t>нальный план действий в интересах сирот и уязвимых детей, Комитет с серье</w:t>
      </w:r>
      <w:r w:rsidRPr="00052835">
        <w:t>з</w:t>
      </w:r>
      <w:r w:rsidRPr="00052835">
        <w:t>ной обеспокоенностью отмечает высокие показатели материнской</w:t>
      </w:r>
      <w:r w:rsidR="000A79F3">
        <w:t>,</w:t>
      </w:r>
      <w:r w:rsidRPr="00052835">
        <w:t xml:space="preserve"> неонатал</w:t>
      </w:r>
      <w:r w:rsidRPr="00052835">
        <w:t>ь</w:t>
      </w:r>
      <w:r w:rsidRPr="00052835">
        <w:t>ной и детской смертности, а также замедленного роста и недоедания среди д</w:t>
      </w:r>
      <w:r w:rsidRPr="00052835">
        <w:t>е</w:t>
      </w:r>
      <w:r w:rsidRPr="00052835">
        <w:t xml:space="preserve">тей в возрасте до пяти лет, </w:t>
      </w:r>
      <w:r w:rsidR="000A79F3">
        <w:t>особенно</w:t>
      </w:r>
      <w:r w:rsidRPr="00052835">
        <w:t xml:space="preserve"> в сельских районах. Он также глубоко обеспокоен большим количеством случаев смерти детей в возрасте до пяти лет по причине плохих санитарно-гигиенических условий и отсутствия чистой п</w:t>
      </w:r>
      <w:r w:rsidRPr="00052835">
        <w:t>и</w:t>
      </w:r>
      <w:r w:rsidRPr="00052835">
        <w:t>тьевой воды.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31.</w:t>
      </w:r>
      <w:r w:rsidRPr="00052835">
        <w:tab/>
      </w:r>
      <w:r w:rsidRPr="00052835">
        <w:rPr>
          <w:b/>
          <w:bCs/>
        </w:rPr>
        <w:t>Комитет настоятельно призывает государство-участник: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a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разработать</w:t>
      </w:r>
      <w:proofErr w:type="gramEnd"/>
      <w:r w:rsidRPr="00052835">
        <w:rPr>
          <w:b/>
          <w:bCs/>
        </w:rPr>
        <w:t xml:space="preserve"> национальную стратегию для решения проблем нищеты, социального обеспечения, питания и охраны здоровья, включая сексуальное и репродуктивное здоровье, с тем чтобы дети могли в полном объеме осуществлять свое право на жизнь, выживание и развитие;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b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принять</w:t>
      </w:r>
      <w:proofErr w:type="gramEnd"/>
      <w:r w:rsidRPr="00052835">
        <w:rPr>
          <w:b/>
          <w:bCs/>
        </w:rPr>
        <w:t xml:space="preserve"> все необходимые меры для улучшения доступа к бе</w:t>
      </w:r>
      <w:r w:rsidRPr="00052835">
        <w:rPr>
          <w:b/>
          <w:bCs/>
        </w:rPr>
        <w:t>з</w:t>
      </w:r>
      <w:r w:rsidRPr="00052835">
        <w:rPr>
          <w:b/>
          <w:bCs/>
        </w:rPr>
        <w:t>опасной питьевой воде и надлежащей санитарной-гигиенической инфр</w:t>
      </w:r>
      <w:r w:rsidRPr="00052835">
        <w:rPr>
          <w:b/>
          <w:bCs/>
        </w:rPr>
        <w:t>а</w:t>
      </w:r>
      <w:r w:rsidRPr="00052835">
        <w:rPr>
          <w:b/>
          <w:bCs/>
        </w:rPr>
        <w:t>структуре и обеспечить ее устойчивость, функциональность, достаточность и доступность для всех, особенно для детей;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c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выделить</w:t>
      </w:r>
      <w:proofErr w:type="gramEnd"/>
      <w:r w:rsidRPr="00052835">
        <w:rPr>
          <w:b/>
          <w:bCs/>
        </w:rPr>
        <w:t xml:space="preserve"> достаточные ресурсы для обеспечения осуществл</w:t>
      </w:r>
      <w:r w:rsidRPr="00052835">
        <w:rPr>
          <w:b/>
          <w:bCs/>
        </w:rPr>
        <w:t>е</w:t>
      </w:r>
      <w:r w:rsidRPr="00052835">
        <w:rPr>
          <w:b/>
          <w:bCs/>
        </w:rPr>
        <w:t>ния политики в области продовольственной безопасности и безопасности питания 2013 года.</w:t>
      </w:r>
    </w:p>
    <w:p w:rsidR="00052835" w:rsidRPr="00052835" w:rsidRDefault="00DF3590" w:rsidP="00DF3590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052835" w:rsidRPr="00052835">
        <w:rPr>
          <w:bCs/>
        </w:rPr>
        <w:t>Уважение мнени</w:t>
      </w:r>
      <w:r w:rsidR="000A79F3">
        <w:rPr>
          <w:bCs/>
        </w:rPr>
        <w:t>я</w:t>
      </w:r>
      <w:r w:rsidR="00052835" w:rsidRPr="00052835">
        <w:rPr>
          <w:bCs/>
        </w:rPr>
        <w:t xml:space="preserve"> ребенка</w:t>
      </w:r>
    </w:p>
    <w:p w:rsidR="00052835" w:rsidRPr="00052835" w:rsidRDefault="00052835" w:rsidP="00052835">
      <w:pPr>
        <w:pStyle w:val="SingleTxtGR"/>
      </w:pPr>
      <w:r w:rsidRPr="00052835">
        <w:t>32.</w:t>
      </w:r>
      <w:r w:rsidRPr="00052835">
        <w:tab/>
        <w:t xml:space="preserve">Приветствуя гарантируемое в Конституции право ребенка быть </w:t>
      </w:r>
      <w:r w:rsidR="000A79F3">
        <w:t>засл</w:t>
      </w:r>
      <w:r w:rsidR="000A79F3">
        <w:t>у</w:t>
      </w:r>
      <w:r w:rsidR="000A79F3">
        <w:t>шанным</w:t>
      </w:r>
      <w:r w:rsidRPr="00052835">
        <w:t>, Комитет, тем не менее, вновь выражает обеспокоенность (пункт 16) по поводу того, что на практике дети, как правило, не допускаются к участию в процессе принятия решений ввиду бытующего мнения, что они не обладают право- и дееспособностью, а также по культурным причинам. Комитет с уд</w:t>
      </w:r>
      <w:r w:rsidRPr="00052835">
        <w:t>о</w:t>
      </w:r>
      <w:r w:rsidRPr="00052835">
        <w:t>влетворением отмечает создание государством-участником молодежных парл</w:t>
      </w:r>
      <w:r w:rsidRPr="00052835">
        <w:t>а</w:t>
      </w:r>
      <w:r w:rsidRPr="00052835">
        <w:t xml:space="preserve">мента, </w:t>
      </w:r>
      <w:r w:rsidR="00285852">
        <w:t>к</w:t>
      </w:r>
      <w:r w:rsidRPr="00052835">
        <w:t xml:space="preserve">абинета и </w:t>
      </w:r>
      <w:r w:rsidR="00285852">
        <w:t>с</w:t>
      </w:r>
      <w:r w:rsidRPr="00052835">
        <w:t>овета в целях поощрения участия детей в решении затраг</w:t>
      </w:r>
      <w:r w:rsidRPr="00052835">
        <w:t>и</w:t>
      </w:r>
      <w:r w:rsidRPr="00052835">
        <w:t>вающих их вопросов, однако отмечает, что отсутствие надлежащих ресурсов у этих механизмов препятствует их эффективному функционированию.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33.</w:t>
      </w:r>
      <w:r w:rsidRPr="00052835">
        <w:tab/>
      </w:r>
      <w:r w:rsidRPr="00052835">
        <w:rPr>
          <w:b/>
          <w:bCs/>
        </w:rPr>
        <w:t>Комитет напоминает о своей предыдущей рекомендации (пункт 30) и обращает внимание государства-участника на свое замечание общего п</w:t>
      </w:r>
      <w:r w:rsidRPr="00052835">
        <w:rPr>
          <w:b/>
          <w:bCs/>
        </w:rPr>
        <w:t>о</w:t>
      </w:r>
      <w:r w:rsidRPr="00052835">
        <w:rPr>
          <w:b/>
          <w:bCs/>
        </w:rPr>
        <w:t>рядка № 12 (2009) о праве ребенка быть заслушанным и рекомендует ему принять меры по укреплению этого права в соответствии со статьей 12 Конвенции. Комитет далее рекомендует государству-участнику: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a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принять</w:t>
      </w:r>
      <w:proofErr w:type="gramEnd"/>
      <w:r w:rsidRPr="00052835">
        <w:rPr>
          <w:b/>
          <w:bCs/>
        </w:rPr>
        <w:t xml:space="preserve"> меры по обеспечению эффективного осуществления законодательства, признающего право детей высказывать свое мнение в ходе соответствующего судебного разбирательства, в том числе путем </w:t>
      </w:r>
      <w:r w:rsidR="00285852">
        <w:rPr>
          <w:b/>
          <w:bCs/>
        </w:rPr>
        <w:t>из</w:t>
      </w:r>
      <w:r w:rsidR="00285852">
        <w:rPr>
          <w:b/>
          <w:bCs/>
        </w:rPr>
        <w:t>у</w:t>
      </w:r>
      <w:r w:rsidR="00285852">
        <w:rPr>
          <w:b/>
          <w:bCs/>
        </w:rPr>
        <w:t>чения</w:t>
      </w:r>
      <w:r w:rsidRPr="00052835">
        <w:rPr>
          <w:b/>
          <w:bCs/>
        </w:rPr>
        <w:t xml:space="preserve"> возможност</w:t>
      </w:r>
      <w:r w:rsidR="00285852">
        <w:rPr>
          <w:b/>
          <w:bCs/>
        </w:rPr>
        <w:t>и создания</w:t>
      </w:r>
      <w:r w:rsidRPr="00052835">
        <w:rPr>
          <w:b/>
          <w:bCs/>
        </w:rPr>
        <w:t xml:space="preserve"> предназначенных для социальных работн</w:t>
      </w:r>
      <w:r w:rsidRPr="00052835">
        <w:rPr>
          <w:b/>
          <w:bCs/>
        </w:rPr>
        <w:t>и</w:t>
      </w:r>
      <w:r w:rsidRPr="00052835">
        <w:rPr>
          <w:b/>
          <w:bCs/>
        </w:rPr>
        <w:t>ков и судов систем и/или процедур, позволяющих контролировать собл</w:t>
      </w:r>
      <w:r w:rsidRPr="00052835">
        <w:rPr>
          <w:b/>
          <w:bCs/>
        </w:rPr>
        <w:t>ю</w:t>
      </w:r>
      <w:r w:rsidRPr="00052835">
        <w:rPr>
          <w:b/>
          <w:bCs/>
        </w:rPr>
        <w:t>дение этого принципа;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b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  <w:t>осуществ</w:t>
      </w:r>
      <w:r w:rsidR="00285852">
        <w:rPr>
          <w:b/>
          <w:bCs/>
        </w:rPr>
        <w:t>лять</w:t>
      </w:r>
      <w:r w:rsidRPr="00052835">
        <w:rPr>
          <w:b/>
          <w:bCs/>
        </w:rPr>
        <w:t xml:space="preserve"> программы, информационно-просветительские мероприятия и подготовку для всех занимающихся детьми специалистов в </w:t>
      </w:r>
      <w:r w:rsidR="00285852">
        <w:rPr>
          <w:b/>
          <w:bCs/>
        </w:rPr>
        <w:t>целях</w:t>
      </w:r>
      <w:r w:rsidRPr="00052835">
        <w:rPr>
          <w:b/>
          <w:bCs/>
        </w:rPr>
        <w:t xml:space="preserve"> поощрения конструктивного и полноправного участия всех детей в жизни семьи, общины и школ, в том числе в рамках советов учащихся, уделяя при этом особое внимание девочкам и детям, находящимся в уязв</w:t>
      </w:r>
      <w:r w:rsidRPr="00052835">
        <w:rPr>
          <w:b/>
          <w:bCs/>
        </w:rPr>
        <w:t>и</w:t>
      </w:r>
      <w:r w:rsidRPr="00052835">
        <w:rPr>
          <w:b/>
          <w:bCs/>
        </w:rPr>
        <w:t>мом положении, и обеспечить регулярную оценку таких программ и мер</w:t>
      </w:r>
      <w:r w:rsidRPr="00052835">
        <w:rPr>
          <w:b/>
          <w:bCs/>
        </w:rPr>
        <w:t>о</w:t>
      </w:r>
      <w:r w:rsidRPr="00052835">
        <w:rPr>
          <w:b/>
          <w:bCs/>
        </w:rPr>
        <w:t>приятий;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c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обеспечить</w:t>
      </w:r>
      <w:proofErr w:type="gramEnd"/>
      <w:r w:rsidRPr="00052835">
        <w:rPr>
          <w:b/>
          <w:bCs/>
        </w:rPr>
        <w:t xml:space="preserve"> выделение из бюджета надлежащих ресурсов для эффективного функционирования молодежных </w:t>
      </w:r>
      <w:r w:rsidR="00285852">
        <w:rPr>
          <w:b/>
          <w:bCs/>
        </w:rPr>
        <w:t>парламента, кабинета и с</w:t>
      </w:r>
      <w:r w:rsidRPr="00052835">
        <w:rPr>
          <w:b/>
          <w:bCs/>
        </w:rPr>
        <w:t>о</w:t>
      </w:r>
      <w:r w:rsidRPr="00052835">
        <w:rPr>
          <w:b/>
          <w:bCs/>
        </w:rPr>
        <w:t>вета, с тем чтобы эти структуры имели возможность эффективно пре</w:t>
      </w:r>
      <w:r w:rsidRPr="00052835">
        <w:rPr>
          <w:b/>
          <w:bCs/>
        </w:rPr>
        <w:t>д</w:t>
      </w:r>
      <w:r w:rsidRPr="00052835">
        <w:rPr>
          <w:b/>
          <w:bCs/>
        </w:rPr>
        <w:t>ставлять интересы детей в рамках работы с высшими должностными л</w:t>
      </w:r>
      <w:r w:rsidRPr="00052835">
        <w:rPr>
          <w:b/>
          <w:bCs/>
        </w:rPr>
        <w:t>и</w:t>
      </w:r>
      <w:r w:rsidRPr="00052835">
        <w:rPr>
          <w:b/>
          <w:bCs/>
        </w:rPr>
        <w:t>цами и законодателями на различных уровнях правительства.</w:t>
      </w:r>
    </w:p>
    <w:p w:rsidR="00052835" w:rsidRPr="00052835" w:rsidRDefault="00DF3590" w:rsidP="00DF3590">
      <w:pPr>
        <w:pStyle w:val="H1GR"/>
      </w:pPr>
      <w:r>
        <w:tab/>
      </w:r>
      <w:r w:rsidR="00052835" w:rsidRPr="00052835">
        <w:rPr>
          <w:lang w:val="en-US"/>
        </w:rPr>
        <w:t>D</w:t>
      </w:r>
      <w:r w:rsidR="00052835" w:rsidRPr="00052835">
        <w:t>.</w:t>
      </w:r>
      <w:r w:rsidR="00052835" w:rsidRPr="00052835">
        <w:tab/>
        <w:t>Гражданские права и свободы (статьи 7, 8 и 13–17)</w:t>
      </w:r>
    </w:p>
    <w:p w:rsidR="00052835" w:rsidRPr="00052835" w:rsidRDefault="00DF3590" w:rsidP="00DF3590">
      <w:pPr>
        <w:pStyle w:val="H23GR"/>
        <w:rPr>
          <w:bCs/>
        </w:rPr>
      </w:pPr>
      <w:r>
        <w:rPr>
          <w:bCs/>
        </w:rPr>
        <w:tab/>
      </w:r>
      <w:r>
        <w:rPr>
          <w:bCs/>
        </w:rPr>
        <w:tab/>
      </w:r>
      <w:r w:rsidR="00052835" w:rsidRPr="00052835">
        <w:rPr>
          <w:bCs/>
        </w:rPr>
        <w:t>Регистрация рождений</w:t>
      </w:r>
    </w:p>
    <w:p w:rsidR="00052835" w:rsidRPr="00052835" w:rsidRDefault="00052835" w:rsidP="00052835">
      <w:pPr>
        <w:pStyle w:val="SingleTxtGR"/>
      </w:pPr>
      <w:r w:rsidRPr="00052835">
        <w:t>34.</w:t>
      </w:r>
      <w:r w:rsidRPr="00052835">
        <w:tab/>
      </w:r>
      <w:proofErr w:type="gramStart"/>
      <w:r w:rsidRPr="00052835">
        <w:t>Отмечая с удовлетворением меры, принятые государством-участником в целях расширения масштабов регистрации рождений, включая отмену платы за выдачу детям свидетельств о рождении, Комитет, тем не менее, вновь выражает обеспокоенность (пункт 13) по поводу низкого числа регистрируемых рожд</w:t>
      </w:r>
      <w:r w:rsidRPr="00052835">
        <w:t>е</w:t>
      </w:r>
      <w:r w:rsidRPr="00052835">
        <w:t>ний и низкого числа выдаваемых свидетельств о рождении, особенно в сел</w:t>
      </w:r>
      <w:r w:rsidRPr="00052835">
        <w:t>ь</w:t>
      </w:r>
      <w:r w:rsidRPr="00052835">
        <w:t>ских районах и в случае домохозяйств с низким уровнем дохода.</w:t>
      </w:r>
      <w:proofErr w:type="gramEnd"/>
      <w:r w:rsidRPr="00052835">
        <w:t xml:space="preserve"> </w:t>
      </w:r>
      <w:proofErr w:type="gramStart"/>
      <w:r w:rsidRPr="00052835">
        <w:t>Он, кроме т</w:t>
      </w:r>
      <w:r w:rsidRPr="00052835">
        <w:t>о</w:t>
      </w:r>
      <w:r w:rsidRPr="00052835">
        <w:t>го, выражает обеспокоенность по поводу того, что непредставление свидетел</w:t>
      </w:r>
      <w:r w:rsidRPr="00052835">
        <w:t>ь</w:t>
      </w:r>
      <w:r w:rsidRPr="00052835">
        <w:t xml:space="preserve">ства о рождении может, в частности, стать </w:t>
      </w:r>
      <w:r w:rsidR="00C07EF6">
        <w:t>основанием</w:t>
      </w:r>
      <w:r w:rsidRPr="00052835">
        <w:t xml:space="preserve"> для отказа в приеме в школу, допуске к государственным экзаменам по окончании школы и выдаче а</w:t>
      </w:r>
      <w:r w:rsidRPr="00052835">
        <w:t>т</w:t>
      </w:r>
      <w:r w:rsidRPr="00052835">
        <w:t>тестата</w:t>
      </w:r>
      <w:r w:rsidR="00C07EF6">
        <w:t xml:space="preserve">, а также являться причиной </w:t>
      </w:r>
      <w:r w:rsidRPr="00052835">
        <w:t>отка</w:t>
      </w:r>
      <w:r w:rsidR="00C07EF6">
        <w:t>за</w:t>
      </w:r>
      <w:r w:rsidRPr="00052835">
        <w:t xml:space="preserve"> в праве </w:t>
      </w:r>
      <w:r w:rsidR="00C07EF6">
        <w:t xml:space="preserve">на </w:t>
      </w:r>
      <w:r w:rsidRPr="00052835">
        <w:t>наследовани</w:t>
      </w:r>
      <w:r w:rsidR="00C07EF6">
        <w:t>е</w:t>
      </w:r>
      <w:r w:rsidRPr="00052835">
        <w:t xml:space="preserve"> от законн</w:t>
      </w:r>
      <w:r w:rsidRPr="00052835">
        <w:t>о</w:t>
      </w:r>
      <w:r w:rsidRPr="00052835">
        <w:t>го отца ребенка ввиду отсутствия доказательств отцовства, представление кот</w:t>
      </w:r>
      <w:r w:rsidRPr="00052835">
        <w:t>о</w:t>
      </w:r>
      <w:r w:rsidRPr="00052835">
        <w:t>рых предусмотрено законодательством государств</w:t>
      </w:r>
      <w:r w:rsidR="00C07EF6">
        <w:t>а</w:t>
      </w:r>
      <w:r w:rsidRPr="00052835">
        <w:t>-участник</w:t>
      </w:r>
      <w:r w:rsidR="00C07EF6">
        <w:t>а</w:t>
      </w:r>
      <w:r w:rsidR="00C07EF6" w:rsidRPr="00C07EF6">
        <w:t xml:space="preserve"> </w:t>
      </w:r>
      <w:r w:rsidR="00C07EF6" w:rsidRPr="00052835">
        <w:t>о наследовании</w:t>
      </w:r>
      <w:r w:rsidRPr="00052835">
        <w:t>.</w:t>
      </w:r>
      <w:proofErr w:type="gramEnd"/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35.</w:t>
      </w:r>
      <w:r w:rsidRPr="00052835">
        <w:tab/>
      </w:r>
      <w:r w:rsidRPr="00052835">
        <w:rPr>
          <w:b/>
          <w:bCs/>
        </w:rPr>
        <w:t>Комитет напоминает о своей предыдущей рекомендации (пункт 27) и рекомендует государству-участнику: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a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обеспечить</w:t>
      </w:r>
      <w:proofErr w:type="gramEnd"/>
      <w:r w:rsidRPr="00052835">
        <w:rPr>
          <w:b/>
          <w:bCs/>
        </w:rPr>
        <w:t>, чтобы осуществление Закона о регистрации рожд</w:t>
      </w:r>
      <w:r w:rsidRPr="00052835">
        <w:rPr>
          <w:b/>
          <w:bCs/>
        </w:rPr>
        <w:t>е</w:t>
      </w:r>
      <w:r w:rsidRPr="00052835">
        <w:rPr>
          <w:b/>
          <w:bCs/>
        </w:rPr>
        <w:t>ний и смертей (2005 год) способствовало наилучшему обеспечению интер</w:t>
      </w:r>
      <w:r w:rsidRPr="00052835">
        <w:rPr>
          <w:b/>
          <w:bCs/>
        </w:rPr>
        <w:t>е</w:t>
      </w:r>
      <w:r w:rsidRPr="00052835">
        <w:rPr>
          <w:b/>
          <w:bCs/>
        </w:rPr>
        <w:t>сов ребенка и упрощению административных требований, касающихся р</w:t>
      </w:r>
      <w:r w:rsidRPr="00052835">
        <w:rPr>
          <w:b/>
          <w:bCs/>
        </w:rPr>
        <w:t>е</w:t>
      </w:r>
      <w:r w:rsidRPr="00052835">
        <w:rPr>
          <w:b/>
          <w:bCs/>
        </w:rPr>
        <w:t>гистрации и выдачи свидетельств о рождении;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b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предоставить</w:t>
      </w:r>
      <w:proofErr w:type="gramEnd"/>
      <w:r w:rsidRPr="00052835">
        <w:rPr>
          <w:b/>
          <w:bCs/>
        </w:rPr>
        <w:t xml:space="preserve"> децентрализованным органам власти и медици</w:t>
      </w:r>
      <w:r w:rsidRPr="00052835">
        <w:rPr>
          <w:b/>
          <w:bCs/>
        </w:rPr>
        <w:t>н</w:t>
      </w:r>
      <w:r w:rsidRPr="00052835">
        <w:rPr>
          <w:b/>
          <w:bCs/>
        </w:rPr>
        <w:t>ским учреждениям на местном уровне все необходимое для регистрации рождений и выдачи свидетельств о рождении;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c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укрепить</w:t>
      </w:r>
      <w:proofErr w:type="gramEnd"/>
      <w:r w:rsidRPr="00052835">
        <w:rPr>
          <w:b/>
          <w:bCs/>
        </w:rPr>
        <w:t xml:space="preserve"> и расширить систему мобильной регистрации рожд</w:t>
      </w:r>
      <w:r w:rsidRPr="00052835">
        <w:rPr>
          <w:b/>
          <w:bCs/>
        </w:rPr>
        <w:t>е</w:t>
      </w:r>
      <w:r w:rsidRPr="00052835">
        <w:rPr>
          <w:b/>
          <w:bCs/>
        </w:rPr>
        <w:t>ний для обеспечения ее всеобщего охвата, в частности</w:t>
      </w:r>
      <w:r w:rsidR="00C07EF6">
        <w:rPr>
          <w:b/>
          <w:bCs/>
        </w:rPr>
        <w:t>,</w:t>
      </w:r>
      <w:r w:rsidRPr="00052835">
        <w:rPr>
          <w:b/>
          <w:bCs/>
        </w:rPr>
        <w:t xml:space="preserve"> в целях регистр</w:t>
      </w:r>
      <w:r w:rsidRPr="00052835">
        <w:rPr>
          <w:b/>
          <w:bCs/>
        </w:rPr>
        <w:t>а</w:t>
      </w:r>
      <w:r w:rsidRPr="00052835">
        <w:rPr>
          <w:b/>
          <w:bCs/>
        </w:rPr>
        <w:t>ции детей, рожденных вне медицинских учреждений, и детей, которые р</w:t>
      </w:r>
      <w:r w:rsidRPr="00052835">
        <w:rPr>
          <w:b/>
          <w:bCs/>
        </w:rPr>
        <w:t>а</w:t>
      </w:r>
      <w:r w:rsidRPr="00052835">
        <w:rPr>
          <w:b/>
          <w:bCs/>
        </w:rPr>
        <w:t>нее не были зарегистрированы;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d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повысить</w:t>
      </w:r>
      <w:proofErr w:type="gramEnd"/>
      <w:r w:rsidRPr="00052835">
        <w:rPr>
          <w:b/>
          <w:bCs/>
        </w:rPr>
        <w:t xml:space="preserve"> уровень информированности общественности о ва</w:t>
      </w:r>
      <w:r w:rsidRPr="00052835">
        <w:rPr>
          <w:b/>
          <w:bCs/>
        </w:rPr>
        <w:t>ж</w:t>
      </w:r>
      <w:r w:rsidRPr="00052835">
        <w:rPr>
          <w:b/>
          <w:bCs/>
        </w:rPr>
        <w:t>ности регистрации рождений и процессе ее проведения.</w:t>
      </w:r>
    </w:p>
    <w:p w:rsidR="00052835" w:rsidRPr="00052835" w:rsidRDefault="00DF3590" w:rsidP="00DF3590">
      <w:pPr>
        <w:pStyle w:val="H23GR"/>
      </w:pPr>
      <w:r>
        <w:tab/>
      </w:r>
      <w:r>
        <w:tab/>
      </w:r>
      <w:r w:rsidR="00052835" w:rsidRPr="00052835">
        <w:t>Гражданство</w:t>
      </w:r>
    </w:p>
    <w:p w:rsidR="00052835" w:rsidRPr="00052835" w:rsidRDefault="00052835" w:rsidP="00052835">
      <w:pPr>
        <w:pStyle w:val="SingleTxtGR"/>
      </w:pPr>
      <w:r w:rsidRPr="00052835">
        <w:t>36.</w:t>
      </w:r>
      <w:r w:rsidRPr="00052835">
        <w:tab/>
        <w:t>Комитет обеспокоен сообщения</w:t>
      </w:r>
      <w:r w:rsidR="00C07EF6">
        <w:t>ми</w:t>
      </w:r>
      <w:r w:rsidRPr="00052835">
        <w:t xml:space="preserve"> об отказе детям, родившимся на те</w:t>
      </w:r>
      <w:r w:rsidRPr="00052835">
        <w:t>р</w:t>
      </w:r>
      <w:r w:rsidRPr="00052835">
        <w:t>ритории государства-участника от родителей с неопределенным гражданством, в праве на регистрацию их рождения и приобретение зимбабвийского гражда</w:t>
      </w:r>
      <w:r w:rsidRPr="00052835">
        <w:t>н</w:t>
      </w:r>
      <w:r w:rsidRPr="00052835">
        <w:t>ства, что препятствует их доступу к медицинскому обслуживанию, образов</w:t>
      </w:r>
      <w:r w:rsidRPr="00052835">
        <w:t>а</w:t>
      </w:r>
      <w:r w:rsidRPr="00052835">
        <w:t>нию и другим социальным услугам. Он далее отмечает отсутствие в законод</w:t>
      </w:r>
      <w:r w:rsidRPr="00052835">
        <w:t>а</w:t>
      </w:r>
      <w:r w:rsidRPr="00052835">
        <w:t>тельстве положений, гарантирующих родившимся в государстве-участнике д</w:t>
      </w:r>
      <w:r w:rsidRPr="00052835">
        <w:t>е</w:t>
      </w:r>
      <w:r w:rsidRPr="00052835">
        <w:t>тям-апатридам прав</w:t>
      </w:r>
      <w:r w:rsidR="00C07EF6">
        <w:t>о</w:t>
      </w:r>
      <w:r w:rsidRPr="00052835">
        <w:t xml:space="preserve"> на приобретение гражданства.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t>37.</w:t>
      </w:r>
      <w:r w:rsidRPr="00052835">
        <w:tab/>
      </w:r>
      <w:r w:rsidRPr="00052835">
        <w:rPr>
          <w:b/>
          <w:bCs/>
        </w:rPr>
        <w:t>В свете своего замечания общего порядка № 6 (2005) об обращении с несопровождаемыми и разлученными детьми за пределами стран их пр</w:t>
      </w:r>
      <w:r w:rsidRPr="00052835">
        <w:rPr>
          <w:b/>
          <w:bCs/>
        </w:rPr>
        <w:t>о</w:t>
      </w:r>
      <w:r w:rsidRPr="00052835">
        <w:rPr>
          <w:b/>
          <w:bCs/>
        </w:rPr>
        <w:t>исхождения и замечания общего порядка № 7 об осуществлении прав р</w:t>
      </w:r>
      <w:r w:rsidRPr="00052835">
        <w:rPr>
          <w:b/>
          <w:bCs/>
        </w:rPr>
        <w:t>е</w:t>
      </w:r>
      <w:r w:rsidRPr="00052835">
        <w:rPr>
          <w:b/>
          <w:bCs/>
        </w:rPr>
        <w:t>бенка в раннем детстве Комитет рекомендует государству-участнику: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a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  <w:t>принять меры для обеспечения того, чтобы все дети, рожда</w:t>
      </w:r>
      <w:r w:rsidRPr="00052835">
        <w:rPr>
          <w:b/>
          <w:bCs/>
        </w:rPr>
        <w:t>ю</w:t>
      </w:r>
      <w:r w:rsidRPr="00052835">
        <w:rPr>
          <w:b/>
          <w:bCs/>
        </w:rPr>
        <w:t>щиеся в государстве-участнике, имели юридическое право на регистрацию их имени при рождении независимо от статуса гражданства их родителей и/или страны происхождения и чтобы они получали равны</w:t>
      </w:r>
      <w:r w:rsidR="00C07EF6">
        <w:rPr>
          <w:b/>
          <w:bCs/>
        </w:rPr>
        <w:t>й</w:t>
      </w:r>
      <w:r w:rsidRPr="00052835">
        <w:rPr>
          <w:b/>
          <w:bCs/>
        </w:rPr>
        <w:t xml:space="preserve"> доступ к м</w:t>
      </w:r>
      <w:r w:rsidRPr="00052835">
        <w:rPr>
          <w:b/>
          <w:bCs/>
        </w:rPr>
        <w:t>е</w:t>
      </w:r>
      <w:r w:rsidRPr="00052835">
        <w:rPr>
          <w:b/>
          <w:bCs/>
        </w:rPr>
        <w:t>дицинскому обслуживанию, социальному обеспечению, образованию и др</w:t>
      </w:r>
      <w:r w:rsidRPr="00052835">
        <w:rPr>
          <w:b/>
          <w:bCs/>
        </w:rPr>
        <w:t>у</w:t>
      </w:r>
      <w:r w:rsidRPr="00052835">
        <w:rPr>
          <w:b/>
          <w:bCs/>
        </w:rPr>
        <w:t>гим социальным услугам;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b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рассмотреть</w:t>
      </w:r>
      <w:proofErr w:type="gramEnd"/>
      <w:r w:rsidRPr="00052835">
        <w:rPr>
          <w:b/>
          <w:bCs/>
        </w:rPr>
        <w:t xml:space="preserve"> вопрос о ратификации Конвенции 1961 года о с</w:t>
      </w:r>
      <w:r w:rsidRPr="00052835">
        <w:rPr>
          <w:b/>
          <w:bCs/>
        </w:rPr>
        <w:t>о</w:t>
      </w:r>
      <w:r w:rsidRPr="00052835">
        <w:rPr>
          <w:b/>
          <w:bCs/>
        </w:rPr>
        <w:t>кращении безгражданства и внести соответствующие поправки в свое внутреннее законодательство о гражданстве, с тем чтобы каждый ребенок мог пользоваться правом на получение гражданства;</w:t>
      </w:r>
    </w:p>
    <w:p w:rsidR="00052835" w:rsidRPr="00052835" w:rsidRDefault="00052835" w:rsidP="00052835">
      <w:pPr>
        <w:pStyle w:val="SingleTxtGR"/>
        <w:rPr>
          <w:b/>
          <w:bCs/>
        </w:rPr>
      </w:pPr>
      <w:r w:rsidRPr="00052835">
        <w:rPr>
          <w:b/>
          <w:bCs/>
        </w:rPr>
        <w:tab/>
      </w:r>
      <w:r w:rsidRPr="00052835">
        <w:rPr>
          <w:b/>
          <w:bCs/>
          <w:lang w:val="en-US"/>
        </w:rPr>
        <w:t>c</w:t>
      </w:r>
      <w:r w:rsidRPr="00052835">
        <w:rPr>
          <w:b/>
          <w:bCs/>
        </w:rPr>
        <w:t>)</w:t>
      </w:r>
      <w:r w:rsidRPr="00052835">
        <w:rPr>
          <w:b/>
          <w:bCs/>
        </w:rPr>
        <w:tab/>
      </w:r>
      <w:proofErr w:type="gramStart"/>
      <w:r w:rsidRPr="00052835">
        <w:rPr>
          <w:b/>
          <w:bCs/>
        </w:rPr>
        <w:t>обратиться</w:t>
      </w:r>
      <w:proofErr w:type="gramEnd"/>
      <w:r w:rsidRPr="00052835">
        <w:rPr>
          <w:b/>
          <w:bCs/>
        </w:rPr>
        <w:t xml:space="preserve"> за технической помощью к Управлению Верховного комиссара Организации Объединенных Наций по делам беженцев и ЮНИСЕФ в целях осуществления этих рекомендаций.</w:t>
      </w:r>
    </w:p>
    <w:p w:rsidR="00ED6487" w:rsidRPr="001203DE" w:rsidRDefault="00ED6487" w:rsidP="00ED6487">
      <w:pPr>
        <w:pStyle w:val="H23GR"/>
      </w:pPr>
      <w:r>
        <w:tab/>
      </w:r>
      <w:r>
        <w:tab/>
        <w:t>Свобода ассоциации</w:t>
      </w:r>
      <w:r w:rsidRPr="001203DE">
        <w:t xml:space="preserve"> и мирных собраний</w:t>
      </w:r>
    </w:p>
    <w:p w:rsidR="00ED6487" w:rsidRPr="001203DE" w:rsidRDefault="00ED6487" w:rsidP="00ED6487">
      <w:pPr>
        <w:pStyle w:val="SingleTxtGR"/>
      </w:pPr>
      <w:r w:rsidRPr="001203DE">
        <w:t>38.</w:t>
      </w:r>
      <w:r w:rsidRPr="001203DE">
        <w:tab/>
      </w:r>
      <w:proofErr w:type="gramStart"/>
      <w:r w:rsidRPr="001203DE">
        <w:t>Комитет обеспокоен ограничениями, действующими в отношении права детей на свободу ассоциации и мирных собраний, а также сообщениями о том, что власти применяют Закон об общественном порядке</w:t>
      </w:r>
      <w:r>
        <w:t xml:space="preserve"> и безопасности [гл</w:t>
      </w:r>
      <w:r>
        <w:t>а</w:t>
      </w:r>
      <w:r>
        <w:t>ва </w:t>
      </w:r>
      <w:r w:rsidRPr="001203DE">
        <w:t>11:17] (2004 год) с целью отказа детям в разрешен</w:t>
      </w:r>
      <w:r>
        <w:t>ии проводить марши в</w:t>
      </w:r>
      <w:r w:rsidR="000A18BD">
        <w:t xml:space="preserve"> </w:t>
      </w:r>
      <w:r w:rsidRPr="001203DE">
        <w:t xml:space="preserve">ознаменование Международного дня детей и что детей заставляют </w:t>
      </w:r>
      <w:r>
        <w:t>участвовать в</w:t>
      </w:r>
      <w:r w:rsidR="000A18BD">
        <w:t xml:space="preserve"> </w:t>
      </w:r>
      <w:r w:rsidRPr="001203DE">
        <w:t xml:space="preserve">политических мероприятиях. </w:t>
      </w:r>
      <w:proofErr w:type="gramEnd"/>
    </w:p>
    <w:p w:rsidR="00ED6487" w:rsidRPr="001203DE" w:rsidRDefault="00ED6487" w:rsidP="00ED6487">
      <w:pPr>
        <w:pStyle w:val="SingleTxtGR"/>
        <w:rPr>
          <w:b/>
        </w:rPr>
      </w:pPr>
      <w:r w:rsidRPr="001203DE">
        <w:t>39.</w:t>
      </w:r>
      <w:r w:rsidRPr="001203DE">
        <w:tab/>
      </w:r>
      <w:r w:rsidRPr="001203DE">
        <w:rPr>
          <w:b/>
        </w:rPr>
        <w:t>Комитет рекомендует государству-участнику обеспечить полное ос</w:t>
      </w:r>
      <w:r w:rsidRPr="001203DE">
        <w:rPr>
          <w:b/>
        </w:rPr>
        <w:t>у</w:t>
      </w:r>
      <w:r w:rsidRPr="001203DE">
        <w:rPr>
          <w:b/>
        </w:rPr>
        <w:t>ществление на практике конституционных гарантий прав на свободное выражение мнений, свободу ассоциа</w:t>
      </w:r>
      <w:r>
        <w:rPr>
          <w:b/>
        </w:rPr>
        <w:t>ции</w:t>
      </w:r>
      <w:r w:rsidRPr="001203DE">
        <w:rPr>
          <w:b/>
        </w:rPr>
        <w:t xml:space="preserve"> и мирных собраний и реализацию этих прав детьми.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Право на неприкосновенность личной жизни</w:t>
      </w:r>
    </w:p>
    <w:p w:rsidR="00ED6487" w:rsidRPr="001203DE" w:rsidRDefault="00ED6487" w:rsidP="00ED6487">
      <w:pPr>
        <w:pStyle w:val="SingleTxtGR"/>
      </w:pPr>
      <w:r w:rsidRPr="001203DE">
        <w:t>40.</w:t>
      </w:r>
      <w:r w:rsidRPr="001203DE">
        <w:tab/>
        <w:t>Комитет обеспокоен ненадлежащим применением законов о защите права детей на неприкосновенность личной жизни, в частности</w:t>
      </w:r>
      <w:r>
        <w:t xml:space="preserve"> </w:t>
      </w:r>
      <w:r w:rsidRPr="001203DE">
        <w:t>публика</w:t>
      </w:r>
      <w:r>
        <w:t>цией</w:t>
      </w:r>
      <w:r w:rsidRPr="001203DE">
        <w:t xml:space="preserve"> в прессе информации о детях, которые либо являются жертвами неправомерного обр</w:t>
      </w:r>
      <w:r w:rsidRPr="001203DE">
        <w:t>а</w:t>
      </w:r>
      <w:r w:rsidRPr="001203DE">
        <w:t>щения, либо обвиняются в совершении преступлений, а также по</w:t>
      </w:r>
      <w:r>
        <w:t>всеместным применением</w:t>
      </w:r>
      <w:r w:rsidRPr="001203DE">
        <w:t xml:space="preserve"> инвазивных процедур, </w:t>
      </w:r>
      <w:r>
        <w:t>например</w:t>
      </w:r>
      <w:r w:rsidRPr="001203DE">
        <w:t xml:space="preserve"> провер</w:t>
      </w:r>
      <w:r>
        <w:t>ок</w:t>
      </w:r>
      <w:r w:rsidRPr="001203DE">
        <w:t xml:space="preserve"> на девственность.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t>41.</w:t>
      </w:r>
      <w:r w:rsidRPr="001203DE">
        <w:tab/>
      </w:r>
      <w:r w:rsidRPr="001203DE">
        <w:rPr>
          <w:b/>
        </w:rPr>
        <w:t>Комитет рекомендует государству-участнику принять необходимые меры для укрепления осуществления действующего законодательства, к</w:t>
      </w:r>
      <w:r w:rsidRPr="001203DE">
        <w:rPr>
          <w:b/>
        </w:rPr>
        <w:t>о</w:t>
      </w:r>
      <w:r w:rsidRPr="001203DE">
        <w:rPr>
          <w:b/>
        </w:rPr>
        <w:t xml:space="preserve">торое </w:t>
      </w:r>
      <w:r>
        <w:rPr>
          <w:b/>
        </w:rPr>
        <w:t>обеспечивает защиту права</w:t>
      </w:r>
      <w:r w:rsidRPr="001203DE">
        <w:rPr>
          <w:b/>
        </w:rPr>
        <w:t xml:space="preserve"> на неприкосновенность личной жизни. Это предполагает налаживание сотрудничества со средствами массовой информации и проведение информационно-просветительских программ</w:t>
      </w:r>
      <w:r>
        <w:rPr>
          <w:b/>
        </w:rPr>
        <w:t xml:space="preserve"> в</w:t>
      </w:r>
      <w:r w:rsidR="000A18BD">
        <w:rPr>
          <w:b/>
        </w:rPr>
        <w:t xml:space="preserve"> </w:t>
      </w:r>
      <w:r w:rsidRPr="001203DE">
        <w:rPr>
          <w:b/>
        </w:rPr>
        <w:t>целях искоренения практики, которая нарушае</w:t>
      </w:r>
      <w:r>
        <w:rPr>
          <w:b/>
        </w:rPr>
        <w:t>т право</w:t>
      </w:r>
      <w:r w:rsidRPr="001203DE">
        <w:rPr>
          <w:b/>
        </w:rPr>
        <w:t xml:space="preserve"> детей на неприко</w:t>
      </w:r>
      <w:r w:rsidRPr="001203DE">
        <w:rPr>
          <w:b/>
        </w:rPr>
        <w:t>с</w:t>
      </w:r>
      <w:r w:rsidRPr="001203DE">
        <w:rPr>
          <w:b/>
        </w:rPr>
        <w:t>новенность личной жизни.</w:t>
      </w:r>
    </w:p>
    <w:p w:rsidR="00ED6487" w:rsidRPr="001203DE" w:rsidRDefault="00ED6487" w:rsidP="00ED6487">
      <w:pPr>
        <w:pStyle w:val="H1GR"/>
      </w:pPr>
      <w:r>
        <w:tab/>
      </w:r>
      <w:r w:rsidRPr="001203DE">
        <w:t>E.</w:t>
      </w:r>
      <w:r w:rsidRPr="001203DE">
        <w:tab/>
        <w:t>Насилие в отношении детей (статьи 19, 24 (</w:t>
      </w:r>
      <w:r w:rsidR="000A18BD">
        <w:t xml:space="preserve">пункт </w:t>
      </w:r>
      <w:r w:rsidRPr="001203DE">
        <w:t>3), 28</w:t>
      </w:r>
      <w:r w:rsidR="000A18BD">
        <w:t> </w:t>
      </w:r>
      <w:r w:rsidRPr="001203DE">
        <w:t>(</w:t>
      </w:r>
      <w:r w:rsidR="000A18BD">
        <w:t>пункт </w:t>
      </w:r>
      <w:r w:rsidRPr="001203DE">
        <w:t xml:space="preserve">2), 34, 37 </w:t>
      </w:r>
      <w:r w:rsidR="00FE34A4">
        <w:t xml:space="preserve">(пункт </w:t>
      </w:r>
      <w:r w:rsidRPr="001203DE">
        <w:t>а)</w:t>
      </w:r>
      <w:r w:rsidR="00FE34A4">
        <w:t>)</w:t>
      </w:r>
      <w:r w:rsidRPr="001203DE">
        <w:t xml:space="preserve"> </w:t>
      </w:r>
      <w:r>
        <w:t>и</w:t>
      </w:r>
      <w:r w:rsidR="000A18BD">
        <w:t xml:space="preserve"> </w:t>
      </w:r>
      <w:r w:rsidRPr="001203DE">
        <w:t>39 Конвенции)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Телесн</w:t>
      </w:r>
      <w:r>
        <w:t>ы</w:t>
      </w:r>
      <w:r w:rsidRPr="001203DE">
        <w:t>е наказани</w:t>
      </w:r>
      <w:r>
        <w:t>я</w:t>
      </w:r>
    </w:p>
    <w:p w:rsidR="00ED6487" w:rsidRPr="001203DE" w:rsidRDefault="00ED6487" w:rsidP="00ED6487">
      <w:pPr>
        <w:pStyle w:val="SingleTxtGR"/>
      </w:pPr>
      <w:r w:rsidRPr="001203DE">
        <w:t>42.</w:t>
      </w:r>
      <w:r w:rsidRPr="001203DE">
        <w:tab/>
        <w:t>Комитет приветствует закрепленную в Конституции гарантию свободы от пыток и других жестоких, бесчеловечных или унижающих достоинство видов обращения и наказания. Однако он по-прежнему глубоко обеспокоен тем, что телесные наказания являются законными и широко применяются в семье, шк</w:t>
      </w:r>
      <w:r w:rsidRPr="001203DE">
        <w:t>о</w:t>
      </w:r>
      <w:r w:rsidRPr="001203DE">
        <w:t>лах и других местах (пункт 18). Комитет с серьезной обеспокоенностью отм</w:t>
      </w:r>
      <w:r w:rsidRPr="001203DE">
        <w:t>е</w:t>
      </w:r>
      <w:r w:rsidRPr="001203DE">
        <w:t>чает поло</w:t>
      </w:r>
      <w:r>
        <w:t>жения</w:t>
      </w:r>
      <w:r w:rsidRPr="001203DE">
        <w:t xml:space="preserve"> законодательства и правительственную политику, которые д</w:t>
      </w:r>
      <w:r w:rsidRPr="001203DE">
        <w:t>о</w:t>
      </w:r>
      <w:r w:rsidRPr="001203DE">
        <w:t>пускают применение «разумных» или «умеренных» телесных наказаний.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t>43.</w:t>
      </w:r>
      <w:r w:rsidRPr="001203DE">
        <w:tab/>
      </w:r>
      <w:r w:rsidRPr="001203DE">
        <w:rPr>
          <w:b/>
        </w:rPr>
        <w:t>Со ссылкой на свое замечание общего порядка № 8 (2006) о телесных наказаниях Комитет напоминает о своей</w:t>
      </w:r>
      <w:r>
        <w:rPr>
          <w:b/>
        </w:rPr>
        <w:t xml:space="preserve"> предыдущей рекомендации (пункт </w:t>
      </w:r>
      <w:r w:rsidRPr="001203DE">
        <w:rPr>
          <w:b/>
        </w:rPr>
        <w:t>31) и настоятельно призывает государство-участник: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a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отменить</w:t>
      </w:r>
      <w:proofErr w:type="gramEnd"/>
      <w:r w:rsidRPr="001203DE">
        <w:rPr>
          <w:b/>
        </w:rPr>
        <w:t xml:space="preserve"> или изменить, если необходимо, все </w:t>
      </w:r>
      <w:r>
        <w:rPr>
          <w:b/>
        </w:rPr>
        <w:t xml:space="preserve">положения </w:t>
      </w:r>
      <w:r w:rsidRPr="001203DE">
        <w:rPr>
          <w:b/>
        </w:rPr>
        <w:t>зак</w:t>
      </w:r>
      <w:r w:rsidRPr="001203DE">
        <w:rPr>
          <w:b/>
        </w:rPr>
        <w:t>о</w:t>
      </w:r>
      <w:r w:rsidRPr="001203DE">
        <w:rPr>
          <w:b/>
        </w:rPr>
        <w:t>нодатель</w:t>
      </w:r>
      <w:r>
        <w:rPr>
          <w:b/>
        </w:rPr>
        <w:t>ства</w:t>
      </w:r>
      <w:r w:rsidRPr="001203DE">
        <w:rPr>
          <w:b/>
        </w:rPr>
        <w:t xml:space="preserve"> и </w:t>
      </w:r>
      <w:r>
        <w:rPr>
          <w:b/>
        </w:rPr>
        <w:t>административных регламентов</w:t>
      </w:r>
      <w:r w:rsidRPr="001203DE">
        <w:rPr>
          <w:b/>
        </w:rPr>
        <w:t xml:space="preserve"> с целью введения экспл</w:t>
      </w:r>
      <w:r w:rsidRPr="001203DE">
        <w:rPr>
          <w:b/>
        </w:rPr>
        <w:t>и</w:t>
      </w:r>
      <w:r w:rsidRPr="001203DE">
        <w:rPr>
          <w:b/>
        </w:rPr>
        <w:t>цитного запрета на применение телесн</w:t>
      </w:r>
      <w:r>
        <w:rPr>
          <w:b/>
        </w:rPr>
        <w:t>ых наказаний</w:t>
      </w:r>
      <w:r w:rsidRPr="001203DE">
        <w:rPr>
          <w:b/>
        </w:rPr>
        <w:t xml:space="preserve"> в качестве исправ</w:t>
      </w:r>
      <w:r w:rsidRPr="001203DE">
        <w:rPr>
          <w:b/>
        </w:rPr>
        <w:t>и</w:t>
      </w:r>
      <w:r w:rsidRPr="001203DE">
        <w:rPr>
          <w:b/>
        </w:rPr>
        <w:t>тельной или дисциплинарной меры во всех местах;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b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информировать</w:t>
      </w:r>
      <w:proofErr w:type="gramEnd"/>
      <w:r w:rsidRPr="001203DE">
        <w:rPr>
          <w:b/>
        </w:rPr>
        <w:t xml:space="preserve"> и просвещать родителей, опекунов и специал</w:t>
      </w:r>
      <w:r w:rsidRPr="001203DE">
        <w:rPr>
          <w:b/>
        </w:rPr>
        <w:t>и</w:t>
      </w:r>
      <w:r w:rsidRPr="001203DE">
        <w:rPr>
          <w:b/>
        </w:rPr>
        <w:t>стов, работающих с детьми и в интересах детей, в том числе преподават</w:t>
      </w:r>
      <w:r w:rsidRPr="001203DE">
        <w:rPr>
          <w:b/>
        </w:rPr>
        <w:t>е</w:t>
      </w:r>
      <w:r w:rsidRPr="001203DE">
        <w:rPr>
          <w:b/>
        </w:rPr>
        <w:t>лей, о пагубных последствиях телесных наказаний и необходимости иск</w:t>
      </w:r>
      <w:r w:rsidRPr="001203DE">
        <w:rPr>
          <w:b/>
        </w:rPr>
        <w:t>о</w:t>
      </w:r>
      <w:r w:rsidRPr="001203DE">
        <w:rPr>
          <w:b/>
        </w:rPr>
        <w:t xml:space="preserve">ренения культуры замалчивания </w:t>
      </w:r>
      <w:r>
        <w:rPr>
          <w:b/>
        </w:rPr>
        <w:t>случаев</w:t>
      </w:r>
      <w:r w:rsidRPr="001203DE">
        <w:rPr>
          <w:b/>
        </w:rPr>
        <w:t xml:space="preserve"> насилия в отношении детей;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c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поощрять</w:t>
      </w:r>
      <w:proofErr w:type="gramEnd"/>
      <w:r w:rsidRPr="001203DE">
        <w:rPr>
          <w:b/>
        </w:rPr>
        <w:t xml:space="preserve"> позитивные, ненасильственные и основанные на участии детей формы воспитания и поддержания дисциплины во всех м</w:t>
      </w:r>
      <w:r w:rsidRPr="001203DE">
        <w:rPr>
          <w:b/>
        </w:rPr>
        <w:t>е</w:t>
      </w:r>
      <w:r w:rsidRPr="001203DE">
        <w:rPr>
          <w:b/>
        </w:rPr>
        <w:t>стах, в том числе путем подготовки преподавателей и родителей по вопр</w:t>
      </w:r>
      <w:r w:rsidRPr="001203DE">
        <w:rPr>
          <w:b/>
        </w:rPr>
        <w:t>о</w:t>
      </w:r>
      <w:r w:rsidRPr="001203DE">
        <w:rPr>
          <w:b/>
        </w:rPr>
        <w:t xml:space="preserve">сам использования альтернативных мер поддержания дисциплины. 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Сексуальная эксплуатация</w:t>
      </w:r>
      <w:r>
        <w:t xml:space="preserve"> детей и надругательства</w:t>
      </w:r>
      <w:r w:rsidRPr="001203DE">
        <w:t xml:space="preserve"> над ними </w:t>
      </w:r>
    </w:p>
    <w:p w:rsidR="00ED6487" w:rsidRPr="001203DE" w:rsidRDefault="00ED6487" w:rsidP="00ED6487">
      <w:pPr>
        <w:pStyle w:val="SingleTxtGR"/>
      </w:pPr>
      <w:r w:rsidRPr="001203DE">
        <w:t>44.</w:t>
      </w:r>
      <w:r w:rsidRPr="001203DE">
        <w:tab/>
        <w:t>Комитет отмечает законодательные и политические меры, принятые гос</w:t>
      </w:r>
      <w:r w:rsidRPr="001203DE">
        <w:t>у</w:t>
      </w:r>
      <w:r w:rsidRPr="001203DE">
        <w:t>дарством-участником в целях предупреждения и пресечения сексуальной эк</w:t>
      </w:r>
      <w:r w:rsidRPr="001203DE">
        <w:t>с</w:t>
      </w:r>
      <w:r w:rsidRPr="001203DE">
        <w:t>плуатации детей и надр</w:t>
      </w:r>
      <w:r>
        <w:t>угательств над ними, обеспечения</w:t>
      </w:r>
      <w:r w:rsidRPr="001203DE">
        <w:t xml:space="preserve"> преследования пр</w:t>
      </w:r>
      <w:r w:rsidRPr="001203DE">
        <w:t>а</w:t>
      </w:r>
      <w:r w:rsidRPr="001203DE">
        <w:t xml:space="preserve">вонарушителей и оказания поддержки жертвам. Тем не </w:t>
      </w:r>
      <w:proofErr w:type="gramStart"/>
      <w:r w:rsidRPr="001203DE">
        <w:t>менее</w:t>
      </w:r>
      <w:proofErr w:type="gramEnd"/>
      <w:r w:rsidRPr="001203DE">
        <w:t xml:space="preserve"> Комитет выраж</w:t>
      </w:r>
      <w:r w:rsidRPr="001203DE">
        <w:t>а</w:t>
      </w:r>
      <w:r w:rsidRPr="001203DE">
        <w:t>ет серьезную обеспокоенность по поводу:</w:t>
      </w:r>
    </w:p>
    <w:p w:rsidR="00ED6487" w:rsidRPr="001203DE" w:rsidRDefault="00ED6487" w:rsidP="00ED6487">
      <w:pPr>
        <w:pStyle w:val="SingleTxtGR"/>
      </w:pPr>
      <w:r w:rsidRPr="001203DE">
        <w:tab/>
      </w:r>
      <w:r w:rsidRPr="001203DE">
        <w:rPr>
          <w:lang w:val="en-US"/>
        </w:rPr>
        <w:t>a</w:t>
      </w:r>
      <w:r w:rsidRPr="001203DE">
        <w:t>)</w:t>
      </w:r>
      <w:r w:rsidRPr="001203DE">
        <w:tab/>
      </w:r>
      <w:proofErr w:type="gramStart"/>
      <w:r w:rsidRPr="001203DE">
        <w:t>широкой</w:t>
      </w:r>
      <w:proofErr w:type="gramEnd"/>
      <w:r w:rsidRPr="001203DE">
        <w:t xml:space="preserve"> распространенности сексуальной эксплуатации и надр</w:t>
      </w:r>
      <w:r w:rsidRPr="001203DE">
        <w:t>у</w:t>
      </w:r>
      <w:r w:rsidRPr="001203DE">
        <w:t>гательств в отношении девочек, сирот, детей-инвалидов, детей-мигрантов и д</w:t>
      </w:r>
      <w:r w:rsidRPr="001203DE">
        <w:t>е</w:t>
      </w:r>
      <w:r w:rsidRPr="001203DE">
        <w:t>тей, живущих в условиях нищеты;</w:t>
      </w:r>
    </w:p>
    <w:p w:rsidR="00ED6487" w:rsidRPr="001203DE" w:rsidRDefault="00ED6487" w:rsidP="00ED6487">
      <w:pPr>
        <w:pStyle w:val="SingleTxtGR"/>
      </w:pPr>
      <w:r w:rsidRPr="001203DE">
        <w:tab/>
      </w:r>
      <w:r w:rsidRPr="001203DE">
        <w:rPr>
          <w:lang w:val="en-US"/>
        </w:rPr>
        <w:t>b</w:t>
      </w:r>
      <w:r w:rsidRPr="001203DE">
        <w:t>)</w:t>
      </w:r>
      <w:r w:rsidRPr="001203DE">
        <w:tab/>
      </w:r>
      <w:proofErr w:type="gramStart"/>
      <w:r w:rsidRPr="001203DE">
        <w:t>занижени</w:t>
      </w:r>
      <w:r>
        <w:t>я</w:t>
      </w:r>
      <w:proofErr w:type="gramEnd"/>
      <w:r w:rsidRPr="001203DE">
        <w:t xml:space="preserve"> сведений о таких нарушениях в отношении детей из-за стигматизации детей – жертв гендерного насилия или, в случае детей из числа приверженцев апостольской церкви, запрета на обращение за медицинской п</w:t>
      </w:r>
      <w:r w:rsidRPr="001203DE">
        <w:t>о</w:t>
      </w:r>
      <w:r w:rsidRPr="001203DE">
        <w:t>мощью или информирование властей;</w:t>
      </w:r>
    </w:p>
    <w:p w:rsidR="00ED6487" w:rsidRPr="001203DE" w:rsidRDefault="00ED6487" w:rsidP="00ED6487">
      <w:pPr>
        <w:pStyle w:val="SingleTxtGR"/>
      </w:pPr>
      <w:r w:rsidRPr="001203DE">
        <w:tab/>
      </w:r>
      <w:r w:rsidRPr="001203DE">
        <w:rPr>
          <w:lang w:val="en-US"/>
        </w:rPr>
        <w:t>c</w:t>
      </w:r>
      <w:r w:rsidRPr="001203DE">
        <w:t>)</w:t>
      </w:r>
      <w:r w:rsidRPr="001203DE">
        <w:tab/>
      </w:r>
      <w:proofErr w:type="gramStart"/>
      <w:r w:rsidRPr="001203DE">
        <w:t>неосведомленности</w:t>
      </w:r>
      <w:proofErr w:type="gramEnd"/>
      <w:r w:rsidRPr="001203DE">
        <w:t xml:space="preserve"> о службах, оказывающих поддержку детям – жертвам сексуальной эксплуатации и надругательств;</w:t>
      </w:r>
    </w:p>
    <w:p w:rsidR="00ED6487" w:rsidRPr="001203DE" w:rsidRDefault="00ED6487" w:rsidP="0040770B">
      <w:pPr>
        <w:pStyle w:val="SingleTxtGR"/>
        <w:keepLines/>
      </w:pPr>
      <w:r w:rsidRPr="001203DE">
        <w:tab/>
      </w:r>
      <w:r w:rsidRPr="001203DE">
        <w:rPr>
          <w:lang w:val="en-US"/>
        </w:rPr>
        <w:t>d</w:t>
      </w:r>
      <w:r w:rsidRPr="001203DE">
        <w:t>)</w:t>
      </w:r>
      <w:r w:rsidRPr="001203DE">
        <w:tab/>
      </w:r>
      <w:proofErr w:type="gramStart"/>
      <w:r w:rsidRPr="001203DE">
        <w:t>неэффективности</w:t>
      </w:r>
      <w:proofErr w:type="gramEnd"/>
      <w:r w:rsidRPr="001203DE">
        <w:t xml:space="preserve"> системы правосудия и отсутствия у нее ресурсов, что является причиной чрезвычайно </w:t>
      </w:r>
      <w:r>
        <w:t>не</w:t>
      </w:r>
      <w:r w:rsidRPr="001203DE">
        <w:t>большого количества обвинительных приговоров, выносимых виновным в сексуальной эксплуатации и надругател</w:t>
      </w:r>
      <w:r w:rsidRPr="001203DE">
        <w:t>ь</w:t>
      </w:r>
      <w:r w:rsidRPr="001203DE">
        <w:t xml:space="preserve">ствах в отношении детей. 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t>45.</w:t>
      </w:r>
      <w:r w:rsidRPr="001203DE">
        <w:tab/>
      </w:r>
      <w:r w:rsidRPr="001203DE">
        <w:rPr>
          <w:b/>
        </w:rPr>
        <w:t>Комитет настоятельно призывает государство-участник принять н</w:t>
      </w:r>
      <w:r w:rsidRPr="001203DE">
        <w:rPr>
          <w:b/>
        </w:rPr>
        <w:t>е</w:t>
      </w:r>
      <w:r w:rsidRPr="001203DE">
        <w:rPr>
          <w:b/>
        </w:rPr>
        <w:t>обходимые меры для обеспечения того, чтобы все дети, подверженные л</w:t>
      </w:r>
      <w:r w:rsidRPr="001203DE">
        <w:rPr>
          <w:b/>
        </w:rPr>
        <w:t>ю</w:t>
      </w:r>
      <w:r w:rsidRPr="001203DE">
        <w:rPr>
          <w:b/>
        </w:rPr>
        <w:t>бым формам сексуальной эксплуатации и надругательств или находящиеся под такой угрозой, получали всю необходимую помощь и защиту. В частн</w:t>
      </w:r>
      <w:r w:rsidRPr="001203DE">
        <w:rPr>
          <w:b/>
        </w:rPr>
        <w:t>о</w:t>
      </w:r>
      <w:r w:rsidRPr="001203DE">
        <w:rPr>
          <w:b/>
        </w:rPr>
        <w:t>сти, Комитет рекомендует государству-участнику: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a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обеспечить</w:t>
      </w:r>
      <w:proofErr w:type="gramEnd"/>
      <w:r w:rsidRPr="001203DE">
        <w:rPr>
          <w:b/>
        </w:rPr>
        <w:t>, чтобы жертвы сексуальной эксплуатации и надр</w:t>
      </w:r>
      <w:r w:rsidRPr="001203DE">
        <w:rPr>
          <w:b/>
        </w:rPr>
        <w:t>у</w:t>
      </w:r>
      <w:r w:rsidRPr="001203DE">
        <w:rPr>
          <w:b/>
        </w:rPr>
        <w:t>гательств имели доступ в центры защиты детей по всей стране и чтобы эти центры были укомплектованы персоналом, подготовленным по вопросам защиты детей и обращения с детьми – жертвами злоупотреблений;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b</w:t>
      </w:r>
      <w:r w:rsidRPr="001203DE">
        <w:rPr>
          <w:b/>
        </w:rPr>
        <w:t>)</w:t>
      </w:r>
      <w:r w:rsidRPr="001203DE">
        <w:rPr>
          <w:b/>
        </w:rPr>
        <w:tab/>
      </w:r>
      <w:r>
        <w:rPr>
          <w:b/>
        </w:rPr>
        <w:t>разработать</w:t>
      </w:r>
      <w:r w:rsidRPr="001203DE">
        <w:rPr>
          <w:b/>
        </w:rPr>
        <w:t xml:space="preserve"> доступные, конфиденциальные и адаптированные для детей механизмы, процедуры и руковод</w:t>
      </w:r>
      <w:r>
        <w:rPr>
          <w:b/>
        </w:rPr>
        <w:t>ства</w:t>
      </w:r>
      <w:r w:rsidRPr="001203DE">
        <w:rPr>
          <w:b/>
        </w:rPr>
        <w:t xml:space="preserve"> </w:t>
      </w:r>
      <w:r>
        <w:rPr>
          <w:b/>
        </w:rPr>
        <w:t>с целью</w:t>
      </w:r>
      <w:r w:rsidRPr="001203DE">
        <w:rPr>
          <w:b/>
        </w:rPr>
        <w:t xml:space="preserve"> обеспечения того, чтобы информация о случаях сексуальных надругательств и эксплуатации в отношении детей представлялась эффективным образом и в обязател</w:t>
      </w:r>
      <w:r w:rsidRPr="001203DE">
        <w:rPr>
          <w:b/>
        </w:rPr>
        <w:t>ь</w:t>
      </w:r>
      <w:r w:rsidRPr="001203DE">
        <w:rPr>
          <w:b/>
        </w:rPr>
        <w:t>ном порядке, и с этой целью продолжать совместно работать с полицией</w:t>
      </w:r>
      <w:r>
        <w:rPr>
          <w:b/>
        </w:rPr>
        <w:t xml:space="preserve"> в </w:t>
      </w:r>
      <w:r w:rsidRPr="001203DE">
        <w:rPr>
          <w:b/>
        </w:rPr>
        <w:t>общинах и отделами по гендерн</w:t>
      </w:r>
      <w:r>
        <w:rPr>
          <w:b/>
        </w:rPr>
        <w:t>ым вопросам и защите</w:t>
      </w:r>
      <w:r w:rsidRPr="001203DE">
        <w:rPr>
          <w:b/>
        </w:rPr>
        <w:t xml:space="preserve"> детей;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c</w:t>
      </w:r>
      <w:r w:rsidRPr="001203DE">
        <w:rPr>
          <w:b/>
        </w:rPr>
        <w:t>)</w:t>
      </w:r>
      <w:r w:rsidRPr="001203DE">
        <w:rPr>
          <w:b/>
        </w:rPr>
        <w:tab/>
        <w:t xml:space="preserve">выделить надлежащие ресурсы Межведомственной целевой </w:t>
      </w:r>
      <w:r>
        <w:rPr>
          <w:b/>
        </w:rPr>
        <w:t>группе</w:t>
      </w:r>
      <w:r w:rsidRPr="001203DE">
        <w:rPr>
          <w:b/>
        </w:rPr>
        <w:t xml:space="preserve"> по гендер</w:t>
      </w:r>
      <w:r>
        <w:rPr>
          <w:b/>
        </w:rPr>
        <w:t>ному насилию и п</w:t>
      </w:r>
      <w:r w:rsidRPr="001203DE">
        <w:rPr>
          <w:b/>
        </w:rPr>
        <w:t>ротоколу о межведомственном сотру</w:t>
      </w:r>
      <w:r w:rsidRPr="001203DE">
        <w:rPr>
          <w:b/>
        </w:rPr>
        <w:t>д</w:t>
      </w:r>
      <w:r w:rsidRPr="001203DE">
        <w:rPr>
          <w:b/>
        </w:rPr>
        <w:t>ничестве в целях борьбы с сексуальными надругательствами и насилием в Зимбабве, а также системе правосудия для обеспечения документирования случае</w:t>
      </w:r>
      <w:r>
        <w:rPr>
          <w:b/>
        </w:rPr>
        <w:t>в</w:t>
      </w:r>
      <w:r w:rsidRPr="001203DE">
        <w:rPr>
          <w:b/>
        </w:rPr>
        <w:t xml:space="preserve"> сексуальной эксплуатации и</w:t>
      </w:r>
      <w:r>
        <w:rPr>
          <w:b/>
        </w:rPr>
        <w:t xml:space="preserve"> надругательств</w:t>
      </w:r>
      <w:r w:rsidRPr="001203DE">
        <w:rPr>
          <w:b/>
        </w:rPr>
        <w:t xml:space="preserve"> в отношении детей, их незамедлительного и эффективного расследования и </w:t>
      </w:r>
      <w:r>
        <w:rPr>
          <w:b/>
        </w:rPr>
        <w:t>преследования</w:t>
      </w:r>
      <w:r w:rsidRPr="001203DE">
        <w:rPr>
          <w:b/>
        </w:rPr>
        <w:t xml:space="preserve"> в</w:t>
      </w:r>
      <w:r w:rsidRPr="001203DE">
        <w:rPr>
          <w:b/>
        </w:rPr>
        <w:t>и</w:t>
      </w:r>
      <w:r w:rsidRPr="001203DE">
        <w:rPr>
          <w:b/>
        </w:rPr>
        <w:t>новных;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d</w:t>
      </w:r>
      <w:r w:rsidRPr="001203DE">
        <w:rPr>
          <w:b/>
        </w:rPr>
        <w:t>)</w:t>
      </w:r>
      <w:r w:rsidRPr="001203DE">
        <w:rPr>
          <w:b/>
        </w:rPr>
        <w:tab/>
        <w:t>проводить информационно-просветительские кампании, в частности</w:t>
      </w:r>
      <w:r>
        <w:rPr>
          <w:b/>
        </w:rPr>
        <w:t>,</w:t>
      </w:r>
      <w:r w:rsidRPr="001203DE">
        <w:rPr>
          <w:b/>
        </w:rPr>
        <w:t xml:space="preserve"> для детей, родителей и лиц, осуществляющих уход, с целью борьбы со стигматизацией жертв сексуальной эксплуатации и сексуальных надругательств, включая инцест, и широко распространять информацию о каналах оповещения о таких нарушениях;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e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обеспечить</w:t>
      </w:r>
      <w:proofErr w:type="gramEnd"/>
      <w:r w:rsidRPr="001203DE">
        <w:rPr>
          <w:b/>
        </w:rPr>
        <w:t xml:space="preserve"> разработку программ и политики по предупрежд</w:t>
      </w:r>
      <w:r w:rsidRPr="001203DE">
        <w:rPr>
          <w:b/>
        </w:rPr>
        <w:t>е</w:t>
      </w:r>
      <w:r w:rsidRPr="001203DE">
        <w:rPr>
          <w:b/>
        </w:rPr>
        <w:t xml:space="preserve">нию сексуальной эксплуатации, реабилитации и социальной </w:t>
      </w:r>
      <w:proofErr w:type="spellStart"/>
      <w:r w:rsidRPr="001203DE">
        <w:rPr>
          <w:b/>
        </w:rPr>
        <w:t>реинтеграции</w:t>
      </w:r>
      <w:proofErr w:type="spellEnd"/>
      <w:r w:rsidRPr="001203DE">
        <w:rPr>
          <w:b/>
        </w:rPr>
        <w:t xml:space="preserve"> пострадавших детей в соответствии с итоговыми документами, принятыми на всемирных конгрессах против сексуальной эксплуатации детей в ко</w:t>
      </w:r>
      <w:r w:rsidRPr="001203DE">
        <w:rPr>
          <w:b/>
        </w:rPr>
        <w:t>м</w:t>
      </w:r>
      <w:r w:rsidRPr="001203DE">
        <w:rPr>
          <w:b/>
        </w:rPr>
        <w:t>мерческих целях.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Вредная практика</w:t>
      </w:r>
    </w:p>
    <w:p w:rsidR="00ED6487" w:rsidRPr="001203DE" w:rsidRDefault="00ED6487" w:rsidP="00ED6487">
      <w:pPr>
        <w:pStyle w:val="SingleTxtGR"/>
      </w:pPr>
      <w:r w:rsidRPr="001203DE">
        <w:t>46.</w:t>
      </w:r>
      <w:r w:rsidRPr="001203DE">
        <w:tab/>
        <w:t>Комитет принимает к сведению положения, гарантирующие преимущ</w:t>
      </w:r>
      <w:r w:rsidRPr="001203DE">
        <w:t>е</w:t>
      </w:r>
      <w:r w:rsidRPr="001203DE">
        <w:t>ственную силу Конституции над противоречащими ей законами и практикой, но обеспокоен тем, что государством-участником до сих пор не приняты послед</w:t>
      </w:r>
      <w:r w:rsidRPr="001203DE">
        <w:t>о</w:t>
      </w:r>
      <w:r w:rsidRPr="001203DE">
        <w:t>вательные системные меры по изменению или искоренению стереотипов и вредной практики. В частности, он глубоко обеспокоен:</w:t>
      </w:r>
    </w:p>
    <w:p w:rsidR="00ED6487" w:rsidRPr="001203DE" w:rsidRDefault="00ED6487" w:rsidP="00ED6487">
      <w:pPr>
        <w:pStyle w:val="SingleTxtGR"/>
      </w:pPr>
      <w:r w:rsidRPr="001203DE">
        <w:tab/>
      </w:r>
      <w:r w:rsidRPr="001203DE">
        <w:rPr>
          <w:lang w:val="en-US"/>
        </w:rPr>
        <w:t>a</w:t>
      </w:r>
      <w:r w:rsidRPr="001203DE">
        <w:t>)</w:t>
      </w:r>
      <w:r w:rsidRPr="001203DE">
        <w:tab/>
      </w:r>
      <w:r>
        <w:t>пагубными</w:t>
      </w:r>
      <w:r w:rsidRPr="001203DE">
        <w:t xml:space="preserve"> норм</w:t>
      </w:r>
      <w:r>
        <w:t>ами</w:t>
      </w:r>
      <w:r w:rsidRPr="001203DE">
        <w:t>, обыча</w:t>
      </w:r>
      <w:r>
        <w:t>ями</w:t>
      </w:r>
      <w:r w:rsidRPr="001203DE">
        <w:t xml:space="preserve"> </w:t>
      </w:r>
      <w:r>
        <w:t>и традициями</w:t>
      </w:r>
      <w:r w:rsidRPr="001203DE">
        <w:t>,</w:t>
      </w:r>
      <w:r>
        <w:t xml:space="preserve"> обуславливающими</w:t>
      </w:r>
      <w:r w:rsidRPr="001203DE">
        <w:t xml:space="preserve"> сохранение дискриминации в отношении </w:t>
      </w:r>
      <w:r>
        <w:t>девочек</w:t>
      </w:r>
      <w:r w:rsidRPr="001203DE">
        <w:t>, включая, в частности, прин</w:t>
      </w:r>
      <w:r w:rsidRPr="001203DE">
        <w:t>у</w:t>
      </w:r>
      <w:r w:rsidRPr="001203DE">
        <w:t>дительные и ранние браки, полигамию, необходимость</w:t>
      </w:r>
      <w:r>
        <w:t xml:space="preserve"> внесения</w:t>
      </w:r>
      <w:r w:rsidRPr="001203DE">
        <w:t xml:space="preserve"> выкупа за н</w:t>
      </w:r>
      <w:r w:rsidRPr="001203DE">
        <w:t>е</w:t>
      </w:r>
      <w:r w:rsidRPr="001203DE">
        <w:t>весту (</w:t>
      </w:r>
      <w:proofErr w:type="spellStart"/>
      <w:r w:rsidRPr="0040770B">
        <w:rPr>
          <w:i/>
        </w:rPr>
        <w:t>лобола</w:t>
      </w:r>
      <w:proofErr w:type="spellEnd"/>
      <w:r w:rsidRPr="001203DE">
        <w:t>), а в некоторых районах – проверку на девственность и охоту на ведьм;</w:t>
      </w:r>
    </w:p>
    <w:p w:rsidR="00ED6487" w:rsidRPr="001203DE" w:rsidRDefault="00ED6487" w:rsidP="00ED6487">
      <w:pPr>
        <w:pStyle w:val="SingleTxtGR"/>
      </w:pPr>
      <w:r w:rsidRPr="001203DE">
        <w:tab/>
      </w:r>
      <w:r w:rsidRPr="001203DE">
        <w:rPr>
          <w:lang w:val="en-US"/>
        </w:rPr>
        <w:t>b</w:t>
      </w:r>
      <w:r w:rsidRPr="001203DE">
        <w:t>)</w:t>
      </w:r>
      <w:r w:rsidRPr="001203DE">
        <w:tab/>
      </w:r>
      <w:proofErr w:type="gramStart"/>
      <w:r>
        <w:t>утверждениями</w:t>
      </w:r>
      <w:proofErr w:type="gramEnd"/>
      <w:r>
        <w:t xml:space="preserve"> о</w:t>
      </w:r>
      <w:r w:rsidRPr="001203DE">
        <w:t xml:space="preserve"> </w:t>
      </w:r>
      <w:r>
        <w:t>применении</w:t>
      </w:r>
      <w:r w:rsidRPr="001203DE">
        <w:t xml:space="preserve"> член</w:t>
      </w:r>
      <w:r>
        <w:t>ами</w:t>
      </w:r>
      <w:r w:rsidRPr="001203DE">
        <w:t xml:space="preserve"> религиозных сект, напр</w:t>
      </w:r>
      <w:r w:rsidRPr="001203DE">
        <w:t>и</w:t>
      </w:r>
      <w:r w:rsidRPr="001203DE">
        <w:t>мер приверженц</w:t>
      </w:r>
      <w:r>
        <w:t>ами</w:t>
      </w:r>
      <w:r w:rsidRPr="001203DE">
        <w:t xml:space="preserve"> апостольской церкви, вредной культурной практики</w:t>
      </w:r>
      <w:r>
        <w:t>, в </w:t>
      </w:r>
      <w:r w:rsidRPr="001203DE">
        <w:t>частности ранних браков, в том числе девочек в возрасте до десяти лет с му</w:t>
      </w:r>
      <w:r w:rsidRPr="001203DE">
        <w:t>ж</w:t>
      </w:r>
      <w:r w:rsidRPr="001203DE">
        <w:t>чин</w:t>
      </w:r>
      <w:r>
        <w:t>ами, которые</w:t>
      </w:r>
      <w:r w:rsidRPr="001203DE">
        <w:t xml:space="preserve"> намного старше их, в целях «духовного наставничества».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t>47.</w:t>
      </w:r>
      <w:r w:rsidRPr="001203DE">
        <w:tab/>
      </w:r>
      <w:r w:rsidRPr="001203DE">
        <w:rPr>
          <w:b/>
        </w:rPr>
        <w:t>Комитет настоятельно призывает государство-участник: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a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принять</w:t>
      </w:r>
      <w:proofErr w:type="gramEnd"/>
      <w:r w:rsidRPr="001203DE">
        <w:rPr>
          <w:b/>
        </w:rPr>
        <w:t xml:space="preserve"> все меры для обеспечения применения закона, запр</w:t>
      </w:r>
      <w:r w:rsidRPr="001203DE">
        <w:rPr>
          <w:b/>
        </w:rPr>
        <w:t>е</w:t>
      </w:r>
      <w:r w:rsidRPr="001203DE">
        <w:rPr>
          <w:b/>
        </w:rPr>
        <w:t>щающего детские и принудительные браки</w:t>
      </w:r>
      <w:r>
        <w:rPr>
          <w:b/>
        </w:rPr>
        <w:t>, и предотвращения</w:t>
      </w:r>
      <w:r w:rsidRPr="001203DE">
        <w:rPr>
          <w:b/>
        </w:rPr>
        <w:t xml:space="preserve"> таких бр</w:t>
      </w:r>
      <w:r w:rsidRPr="001203DE">
        <w:rPr>
          <w:b/>
        </w:rPr>
        <w:t>а</w:t>
      </w:r>
      <w:r w:rsidRPr="001203DE">
        <w:rPr>
          <w:b/>
        </w:rPr>
        <w:t>ков;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b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создать</w:t>
      </w:r>
      <w:proofErr w:type="gramEnd"/>
      <w:r w:rsidRPr="001203DE">
        <w:rPr>
          <w:b/>
        </w:rPr>
        <w:t xml:space="preserve"> эффективную систему мониторинга для оценки пр</w:t>
      </w:r>
      <w:r w:rsidRPr="001203DE">
        <w:rPr>
          <w:b/>
        </w:rPr>
        <w:t>о</w:t>
      </w:r>
      <w:r w:rsidRPr="001203DE">
        <w:rPr>
          <w:b/>
        </w:rPr>
        <w:t>гресса в деле искоренения детских браков;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c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предоставлять</w:t>
      </w:r>
      <w:proofErr w:type="gramEnd"/>
      <w:r w:rsidRPr="001203DE">
        <w:rPr>
          <w:b/>
        </w:rPr>
        <w:t xml:space="preserve"> жертвам детских и принудительных браков компенсацию и услуги по реабилитации, в том числе медицинские, псих</w:t>
      </w:r>
      <w:r w:rsidRPr="001203DE">
        <w:rPr>
          <w:b/>
        </w:rPr>
        <w:t>о</w:t>
      </w:r>
      <w:r w:rsidRPr="001203DE">
        <w:rPr>
          <w:b/>
        </w:rPr>
        <w:t>логические и социальные услуги;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d</w:t>
      </w:r>
      <w:r w:rsidRPr="001203DE">
        <w:rPr>
          <w:b/>
        </w:rPr>
        <w:t>)</w:t>
      </w:r>
      <w:r w:rsidRPr="001203DE">
        <w:rPr>
          <w:b/>
        </w:rPr>
        <w:tab/>
        <w:t>проводить</w:t>
      </w:r>
      <w:r>
        <w:rPr>
          <w:b/>
        </w:rPr>
        <w:t xml:space="preserve"> расследования</w:t>
      </w:r>
      <w:r w:rsidRPr="001203DE">
        <w:rPr>
          <w:b/>
        </w:rPr>
        <w:t xml:space="preserve"> в связи с утверждениями </w:t>
      </w:r>
      <w:r>
        <w:rPr>
          <w:b/>
        </w:rPr>
        <w:t>о примен</w:t>
      </w:r>
      <w:r>
        <w:rPr>
          <w:b/>
        </w:rPr>
        <w:t>е</w:t>
      </w:r>
      <w:r>
        <w:rPr>
          <w:b/>
        </w:rPr>
        <w:t>нии</w:t>
      </w:r>
      <w:r w:rsidRPr="001203DE">
        <w:rPr>
          <w:b/>
        </w:rPr>
        <w:t xml:space="preserve"> член</w:t>
      </w:r>
      <w:r>
        <w:rPr>
          <w:b/>
        </w:rPr>
        <w:t>ами</w:t>
      </w:r>
      <w:r w:rsidRPr="001203DE">
        <w:rPr>
          <w:b/>
        </w:rPr>
        <w:t xml:space="preserve"> религиозных сект (в частности</w:t>
      </w:r>
      <w:r>
        <w:rPr>
          <w:b/>
        </w:rPr>
        <w:t>,</w:t>
      </w:r>
      <w:r w:rsidRPr="001203DE">
        <w:rPr>
          <w:b/>
        </w:rPr>
        <w:t xml:space="preserve"> приверженц</w:t>
      </w:r>
      <w:r>
        <w:rPr>
          <w:b/>
        </w:rPr>
        <w:t>ами</w:t>
      </w:r>
      <w:r w:rsidRPr="001203DE">
        <w:rPr>
          <w:b/>
        </w:rPr>
        <w:t xml:space="preserve"> апостольской церкви) вредной культурной практик</w:t>
      </w:r>
      <w:r>
        <w:rPr>
          <w:b/>
        </w:rPr>
        <w:t>и</w:t>
      </w:r>
      <w:r w:rsidRPr="001203DE">
        <w:rPr>
          <w:b/>
        </w:rPr>
        <w:t xml:space="preserve"> и обеспечивать привлечение к уг</w:t>
      </w:r>
      <w:r w:rsidRPr="001203DE">
        <w:rPr>
          <w:b/>
        </w:rPr>
        <w:t>о</w:t>
      </w:r>
      <w:r w:rsidRPr="001203DE">
        <w:rPr>
          <w:b/>
        </w:rPr>
        <w:t xml:space="preserve">ловной ответственности всех приверженцев этой церкви, которые были признаны виновными, </w:t>
      </w:r>
      <w:r>
        <w:rPr>
          <w:b/>
        </w:rPr>
        <w:t>а также всех</w:t>
      </w:r>
      <w:r w:rsidRPr="001203DE">
        <w:rPr>
          <w:b/>
        </w:rPr>
        <w:t>, кто пособничал заключению ранних и принудительных браков;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e</w:t>
      </w:r>
      <w:r w:rsidRPr="001203DE">
        <w:rPr>
          <w:b/>
        </w:rPr>
        <w:t>)</w:t>
      </w:r>
      <w:r w:rsidRPr="001203DE">
        <w:rPr>
          <w:b/>
        </w:rPr>
        <w:tab/>
        <w:t>со ссылкой на совместную общую рекомендацию № 31 Комит</w:t>
      </w:r>
      <w:r w:rsidRPr="001203DE">
        <w:rPr>
          <w:b/>
        </w:rPr>
        <w:t>е</w:t>
      </w:r>
      <w:r w:rsidRPr="001203DE">
        <w:rPr>
          <w:b/>
        </w:rPr>
        <w:t>та по ликвидации дискриминации в отношении женщин/</w:t>
      </w:r>
      <w:r w:rsidR="0040770B" w:rsidRPr="001203DE">
        <w:rPr>
          <w:b/>
        </w:rPr>
        <w:t xml:space="preserve">замечание </w:t>
      </w:r>
      <w:r w:rsidRPr="001203DE">
        <w:rPr>
          <w:b/>
        </w:rPr>
        <w:t>общего порядка № 18 (2014) Комитета по правам ребенка о вредной практике пр</w:t>
      </w:r>
      <w:r w:rsidRPr="001203DE">
        <w:rPr>
          <w:b/>
        </w:rPr>
        <w:t>о</w:t>
      </w:r>
      <w:r w:rsidRPr="001203DE">
        <w:rPr>
          <w:b/>
        </w:rPr>
        <w:t>водить информационно-просветительскую работу среди семей и традиц</w:t>
      </w:r>
      <w:r w:rsidRPr="001203DE">
        <w:rPr>
          <w:b/>
        </w:rPr>
        <w:t>и</w:t>
      </w:r>
      <w:r w:rsidRPr="001203DE">
        <w:rPr>
          <w:b/>
        </w:rPr>
        <w:t xml:space="preserve">онных и религиозных лидеров в целях предупреждения </w:t>
      </w:r>
      <w:r>
        <w:rPr>
          <w:b/>
        </w:rPr>
        <w:t xml:space="preserve">и </w:t>
      </w:r>
      <w:r w:rsidRPr="001203DE">
        <w:rPr>
          <w:b/>
        </w:rPr>
        <w:t>искоренения вредной практики, препятствующей осуществлению Конвенции.</w:t>
      </w:r>
    </w:p>
    <w:p w:rsidR="00ED6487" w:rsidRPr="001203DE" w:rsidRDefault="00ED6487" w:rsidP="00ED6487">
      <w:pPr>
        <w:pStyle w:val="H1GR"/>
      </w:pPr>
      <w:r>
        <w:tab/>
      </w:r>
      <w:r w:rsidRPr="001203DE">
        <w:t>F.</w:t>
      </w:r>
      <w:r w:rsidRPr="001203DE">
        <w:tab/>
        <w:t>Семейное окружение и альте</w:t>
      </w:r>
      <w:r>
        <w:t>рнативный уход (статьи 5, 9–11,</w:t>
      </w:r>
      <w:r w:rsidR="0040770B">
        <w:t xml:space="preserve"> </w:t>
      </w:r>
      <w:r w:rsidRPr="001203DE">
        <w:t>18</w:t>
      </w:r>
      <w:r w:rsidR="0040770B">
        <w:t> </w:t>
      </w:r>
      <w:r w:rsidRPr="001203DE">
        <w:t>(пункты 1 и 2), 20–21, 25 и 27 (пункт 4) Конвенции)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Семейное окружение</w:t>
      </w:r>
    </w:p>
    <w:p w:rsidR="00ED6487" w:rsidRPr="001203DE" w:rsidRDefault="00ED6487" w:rsidP="00ED6487">
      <w:pPr>
        <w:pStyle w:val="SingleTxtGR"/>
      </w:pPr>
      <w:r w:rsidRPr="001203DE">
        <w:t>48.</w:t>
      </w:r>
      <w:r w:rsidRPr="001203DE">
        <w:tab/>
        <w:t>Комитет обеспокоен тем, что в государстве-участнике велико число д</w:t>
      </w:r>
      <w:r w:rsidRPr="001203DE">
        <w:t>о</w:t>
      </w:r>
      <w:r w:rsidRPr="001203DE">
        <w:t>мохозяйств, возглавляемых детьми или родителями во втором поколении, и о</w:t>
      </w:r>
      <w:r w:rsidRPr="001203DE">
        <w:t>т</w:t>
      </w:r>
      <w:r w:rsidRPr="001203DE">
        <w:t xml:space="preserve">мечает, что у </w:t>
      </w:r>
      <w:r>
        <w:t xml:space="preserve">одной </w:t>
      </w:r>
      <w:r w:rsidRPr="001203DE">
        <w:t xml:space="preserve">пятой детей в возрасте </w:t>
      </w:r>
      <w:r w:rsidR="0040770B">
        <w:t xml:space="preserve">моложе </w:t>
      </w:r>
      <w:r w:rsidRPr="001203DE">
        <w:t xml:space="preserve">18 лет в живых не осталось ни одного родителя. </w:t>
      </w:r>
      <w:proofErr w:type="gramStart"/>
      <w:r w:rsidRPr="001203DE">
        <w:t>Комитет также обеспокоен существованием дискримин</w:t>
      </w:r>
      <w:r w:rsidRPr="001203DE">
        <w:t>а</w:t>
      </w:r>
      <w:r w:rsidRPr="001203DE">
        <w:t>ционного законодательства по вопросам опеки над детьми, в которо</w:t>
      </w:r>
      <w:r>
        <w:t>м</w:t>
      </w:r>
      <w:r w:rsidRPr="001203DE">
        <w:t xml:space="preserve"> проводя</w:t>
      </w:r>
      <w:r w:rsidRPr="001203DE">
        <w:t>т</w:t>
      </w:r>
      <w:r w:rsidRPr="001203DE">
        <w:t>ся различия между детьми, рожденными в браке и вне его, а также между дет</w:t>
      </w:r>
      <w:r w:rsidRPr="001203DE">
        <w:t>ь</w:t>
      </w:r>
      <w:r w:rsidRPr="001203DE">
        <w:t>ми мужского и женского пола, и что дети, рожденные вне брака, имеют огран</w:t>
      </w:r>
      <w:r w:rsidRPr="001203DE">
        <w:t>и</w:t>
      </w:r>
      <w:r w:rsidRPr="001203DE">
        <w:t>ченные контакты со своими отцами.</w:t>
      </w:r>
      <w:proofErr w:type="gramEnd"/>
    </w:p>
    <w:p w:rsidR="00ED6487" w:rsidRPr="001203DE" w:rsidRDefault="00ED6487" w:rsidP="00ED6487">
      <w:pPr>
        <w:pStyle w:val="SingleTxtGR"/>
        <w:rPr>
          <w:b/>
        </w:rPr>
      </w:pPr>
      <w:r w:rsidRPr="001203DE">
        <w:t>49.</w:t>
      </w:r>
      <w:r w:rsidRPr="001203DE">
        <w:tab/>
      </w:r>
      <w:r w:rsidRPr="001203DE">
        <w:rPr>
          <w:b/>
        </w:rPr>
        <w:t>Комитет рекомендует государству-участнику: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a</w:t>
      </w:r>
      <w:r w:rsidRPr="001203DE">
        <w:rPr>
          <w:b/>
        </w:rPr>
        <w:t>)</w:t>
      </w:r>
      <w:r w:rsidRPr="001203DE">
        <w:rPr>
          <w:b/>
        </w:rPr>
        <w:tab/>
        <w:t>укреплять финансовую поддержку и общин</w:t>
      </w:r>
      <w:r>
        <w:rPr>
          <w:b/>
        </w:rPr>
        <w:t>ные структуры с </w:t>
      </w:r>
      <w:r w:rsidRPr="001203DE">
        <w:rPr>
          <w:b/>
        </w:rPr>
        <w:t>целью оказания помощи домохозяйствам, возглавляемым родителями во втором поколении и детьми</w:t>
      </w:r>
      <w:r>
        <w:rPr>
          <w:b/>
        </w:rPr>
        <w:t>,</w:t>
      </w:r>
      <w:r w:rsidRPr="001203DE">
        <w:rPr>
          <w:b/>
        </w:rPr>
        <w:t xml:space="preserve"> </w:t>
      </w:r>
      <w:r>
        <w:rPr>
          <w:b/>
        </w:rPr>
        <w:t>в удовлетворении</w:t>
      </w:r>
      <w:r w:rsidRPr="001203DE">
        <w:rPr>
          <w:b/>
        </w:rPr>
        <w:t xml:space="preserve"> их потребностей в том, что касается питания, жилья и доступа к базовым услугам, уделяя при этом особое внимание удовлетворению потребностей семей в сельских районах и фермерских общинах;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b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обеспечить</w:t>
      </w:r>
      <w:proofErr w:type="gramEnd"/>
      <w:r>
        <w:rPr>
          <w:b/>
        </w:rPr>
        <w:t>, чтобы юридическая ответственность за детей ра</w:t>
      </w:r>
      <w:r>
        <w:rPr>
          <w:b/>
        </w:rPr>
        <w:t>в</w:t>
      </w:r>
      <w:r>
        <w:rPr>
          <w:b/>
        </w:rPr>
        <w:t xml:space="preserve">номерно распределялась между родителями </w:t>
      </w:r>
      <w:r w:rsidRPr="001203DE">
        <w:rPr>
          <w:b/>
        </w:rPr>
        <w:t>в соответствии с пунктом 1 статьи 18 Конвенции;</w:t>
      </w:r>
    </w:p>
    <w:p w:rsidR="00ED6487" w:rsidRPr="001203DE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c</w:t>
      </w:r>
      <w:r w:rsidRPr="001203DE">
        <w:rPr>
          <w:b/>
        </w:rPr>
        <w:t>)</w:t>
      </w:r>
      <w:r w:rsidRPr="001203DE">
        <w:rPr>
          <w:b/>
        </w:rPr>
        <w:tab/>
        <w:t xml:space="preserve">принять необходимые </w:t>
      </w:r>
      <w:r>
        <w:rPr>
          <w:b/>
        </w:rPr>
        <w:t>меры для приведения законов</w:t>
      </w:r>
      <w:r w:rsidRPr="001203DE">
        <w:rPr>
          <w:b/>
        </w:rPr>
        <w:t xml:space="preserve"> в соотве</w:t>
      </w:r>
      <w:r w:rsidRPr="001203DE">
        <w:rPr>
          <w:b/>
        </w:rPr>
        <w:t>т</w:t>
      </w:r>
      <w:r w:rsidRPr="001203DE">
        <w:rPr>
          <w:b/>
        </w:rPr>
        <w:t>ствие с антидискриминационными положениями Конституции, с тем чт</w:t>
      </w:r>
      <w:r w:rsidRPr="001203DE">
        <w:rPr>
          <w:b/>
        </w:rPr>
        <w:t>о</w:t>
      </w:r>
      <w:r w:rsidRPr="001203DE">
        <w:rPr>
          <w:b/>
        </w:rPr>
        <w:t>бы родители имели равные права и обязанности в том, что касается поп</w:t>
      </w:r>
      <w:r w:rsidRPr="001203DE">
        <w:rPr>
          <w:b/>
        </w:rPr>
        <w:t>е</w:t>
      </w:r>
      <w:r w:rsidRPr="001203DE">
        <w:rPr>
          <w:b/>
        </w:rPr>
        <w:t>чительства и опеки над своим ребенком, н</w:t>
      </w:r>
      <w:r>
        <w:rPr>
          <w:b/>
        </w:rPr>
        <w:t>езависимо от того, родился он в </w:t>
      </w:r>
      <w:r w:rsidRPr="001203DE">
        <w:rPr>
          <w:b/>
        </w:rPr>
        <w:t>браке или вне его, и обеспечить, чтобы никакому родителю не отдавалось предпочтение пока не будет конкретно рассмотрен вопрос о наилучшем обеспечении интересов ребенка;</w:t>
      </w:r>
    </w:p>
    <w:p w:rsidR="00ED6487" w:rsidRPr="004D5582" w:rsidRDefault="00ED6487" w:rsidP="00ED6487">
      <w:pPr>
        <w:pStyle w:val="SingleTxtGR"/>
        <w:rPr>
          <w:b/>
        </w:rPr>
      </w:pPr>
      <w:r w:rsidRPr="001203DE">
        <w:rPr>
          <w:b/>
        </w:rPr>
        <w:tab/>
      </w:r>
      <w:r w:rsidRPr="001203DE">
        <w:rPr>
          <w:b/>
          <w:lang w:val="en-US"/>
        </w:rPr>
        <w:t>d</w:t>
      </w:r>
      <w:r w:rsidRPr="001203DE">
        <w:rPr>
          <w:b/>
        </w:rPr>
        <w:t>)</w:t>
      </w:r>
      <w:r w:rsidRPr="001203DE">
        <w:rPr>
          <w:b/>
        </w:rPr>
        <w:tab/>
      </w:r>
      <w:proofErr w:type="gramStart"/>
      <w:r w:rsidRPr="001203DE">
        <w:rPr>
          <w:b/>
        </w:rPr>
        <w:t>обеспечить</w:t>
      </w:r>
      <w:proofErr w:type="gramEnd"/>
      <w:r w:rsidRPr="001203DE">
        <w:rPr>
          <w:b/>
        </w:rPr>
        <w:t>, чтобы дети от родителей, не состоя</w:t>
      </w:r>
      <w:r>
        <w:rPr>
          <w:b/>
        </w:rPr>
        <w:t>щ</w:t>
      </w:r>
      <w:r w:rsidRPr="001203DE">
        <w:rPr>
          <w:b/>
        </w:rPr>
        <w:t>их в браке, имели возможность поддерживать контакты со своими отцами, если это служит целям наилучшего обеспечения интересов ребенка.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Дети, лишенные семейного окружения</w:t>
      </w:r>
    </w:p>
    <w:p w:rsidR="00ED6487" w:rsidRPr="00800148" w:rsidRDefault="00ED6487" w:rsidP="00ED6487">
      <w:pPr>
        <w:pStyle w:val="SingleTxtGR"/>
      </w:pPr>
      <w:r w:rsidRPr="00800148">
        <w:rPr>
          <w:bCs/>
        </w:rPr>
        <w:t>50.</w:t>
      </w:r>
      <w:r w:rsidRPr="00800148">
        <w:tab/>
        <w:t xml:space="preserve">Отмечая увеличение числа детей, находящихся в учреждениях </w:t>
      </w:r>
      <w:proofErr w:type="spellStart"/>
      <w:r w:rsidRPr="00800148">
        <w:t>интерна</w:t>
      </w:r>
      <w:r w:rsidRPr="00800148">
        <w:t>т</w:t>
      </w:r>
      <w:r w:rsidRPr="00800148">
        <w:t>ного</w:t>
      </w:r>
      <w:proofErr w:type="spellEnd"/>
      <w:r w:rsidRPr="00800148">
        <w:t xml:space="preserve"> типа, в том числе по экономическим причинам, и небольшое число детей, передаваемых на воспитание в семьи, Комитет выражает обеспокоенность по поводу недостаточности людских и финансовых ресурсов, имеющихся в расп</w:t>
      </w:r>
      <w:r w:rsidRPr="00800148">
        <w:t>о</w:t>
      </w:r>
      <w:r w:rsidRPr="00800148">
        <w:t xml:space="preserve">ряжении существующих учреждений </w:t>
      </w:r>
      <w:proofErr w:type="spellStart"/>
      <w:r w:rsidRPr="00800148">
        <w:t>интернатного</w:t>
      </w:r>
      <w:proofErr w:type="spellEnd"/>
      <w:r w:rsidRPr="00800148">
        <w:t xml:space="preserve"> типа. Он отмечает непр</w:t>
      </w:r>
      <w:r w:rsidRPr="00800148">
        <w:t>и</w:t>
      </w:r>
      <w:r w:rsidRPr="00800148">
        <w:t xml:space="preserve">годность дезагрегированных данных, собираемых о детях, которые находятся в учреждениях </w:t>
      </w:r>
      <w:proofErr w:type="spellStart"/>
      <w:r w:rsidRPr="00800148">
        <w:t>интернатного</w:t>
      </w:r>
      <w:proofErr w:type="spellEnd"/>
      <w:r w:rsidRPr="00800148">
        <w:t xml:space="preserve"> типа, детях, пер</w:t>
      </w:r>
      <w:r w:rsidRPr="00800148">
        <w:t>е</w:t>
      </w:r>
      <w:r w:rsidRPr="00800148">
        <w:t>данных на воспитание в приемные семьи, и безнадзорных детях.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495F06">
        <w:rPr>
          <w:bCs/>
        </w:rPr>
        <w:t>51.</w:t>
      </w:r>
      <w:r w:rsidRPr="001203DE">
        <w:rPr>
          <w:b/>
        </w:rPr>
        <w:tab/>
      </w:r>
      <w:r w:rsidRPr="001203DE">
        <w:rPr>
          <w:b/>
          <w:bCs/>
        </w:rPr>
        <w:t>Комитет обращает внимание государства-участника на Руководящие указания по альтернативному уходу за детьми (резолюция 64/142 Ген</w:t>
      </w:r>
      <w:r w:rsidRPr="001203DE">
        <w:rPr>
          <w:b/>
          <w:bCs/>
        </w:rPr>
        <w:t>е</w:t>
      </w:r>
      <w:r w:rsidRPr="001203DE">
        <w:rPr>
          <w:b/>
          <w:bCs/>
        </w:rPr>
        <w:t>ральной Ассамблеи, приложение) и рекомендует государству-участнику: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  <w:t>поддерживать и укреплять, по возможности, систему ухода за детьми на базе семьи, в том числе за детьми, живущими в семьях с одним родителем, и продолжать развивать систему воспитания в приемных сем</w:t>
      </w:r>
      <w:r w:rsidRPr="001203DE">
        <w:rPr>
          <w:b/>
          <w:bCs/>
        </w:rPr>
        <w:t>ь</w:t>
      </w:r>
      <w:r w:rsidRPr="001203DE">
        <w:rPr>
          <w:b/>
          <w:bCs/>
        </w:rPr>
        <w:t>ях для детей, которые не могут оставаться в своих семьях, с целью сокр</w:t>
      </w:r>
      <w:r w:rsidRPr="001203DE">
        <w:rPr>
          <w:b/>
          <w:bCs/>
        </w:rPr>
        <w:t>а</w:t>
      </w:r>
      <w:r w:rsidRPr="001203DE">
        <w:rPr>
          <w:b/>
          <w:bCs/>
        </w:rPr>
        <w:t>щения масштабов институционализации детей;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b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обеспечить</w:t>
      </w:r>
      <w:proofErr w:type="gramEnd"/>
      <w:r w:rsidRPr="001203DE">
        <w:rPr>
          <w:b/>
          <w:bCs/>
        </w:rPr>
        <w:t xml:space="preserve"> наличие надлежащих гарантий и четких критериев, основанных на потребностях ребенка и необходимости наилучшего обесп</w:t>
      </w:r>
      <w:r w:rsidRPr="001203DE">
        <w:rPr>
          <w:b/>
          <w:bCs/>
        </w:rPr>
        <w:t>е</w:t>
      </w:r>
      <w:r w:rsidRPr="001203DE">
        <w:rPr>
          <w:b/>
          <w:bCs/>
        </w:rPr>
        <w:t>чения его интересов, для определения того</w:t>
      </w:r>
      <w:r>
        <w:rPr>
          <w:b/>
          <w:bCs/>
        </w:rPr>
        <w:t>, следует ли помещать ребенка в </w:t>
      </w:r>
      <w:r w:rsidRPr="001203DE">
        <w:rPr>
          <w:b/>
          <w:bCs/>
        </w:rPr>
        <w:t>учреждения альтернативного ухода;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c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обеспечить</w:t>
      </w:r>
      <w:proofErr w:type="gramEnd"/>
      <w:r w:rsidRPr="001203DE">
        <w:rPr>
          <w:b/>
          <w:bCs/>
        </w:rPr>
        <w:t xml:space="preserve"> подготовку всех специалистов, включая социал</w:t>
      </w:r>
      <w:r w:rsidRPr="001203DE">
        <w:rPr>
          <w:b/>
          <w:bCs/>
        </w:rPr>
        <w:t>ь</w:t>
      </w:r>
      <w:r w:rsidRPr="001203DE">
        <w:rPr>
          <w:b/>
          <w:bCs/>
        </w:rPr>
        <w:t>ных работников, сотрудников полиции, работников системы образования и медицинских работников, занимающихся детьми, по законам, посвяще</w:t>
      </w:r>
      <w:r w:rsidRPr="001203DE">
        <w:rPr>
          <w:b/>
          <w:bCs/>
        </w:rPr>
        <w:t>н</w:t>
      </w:r>
      <w:r w:rsidRPr="001203DE">
        <w:rPr>
          <w:b/>
          <w:bCs/>
        </w:rPr>
        <w:t>ным защите детей;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d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  <w:t xml:space="preserve">обеспечить соблюдение соответствующими учреждениями национальных норм в области ухода за детьми в учреждениях </w:t>
      </w:r>
      <w:proofErr w:type="spellStart"/>
      <w:r w:rsidRPr="001203DE">
        <w:rPr>
          <w:b/>
          <w:bCs/>
        </w:rPr>
        <w:t>интернатн</w:t>
      </w:r>
      <w:r w:rsidRPr="001203DE">
        <w:rPr>
          <w:b/>
          <w:bCs/>
        </w:rPr>
        <w:t>о</w:t>
      </w:r>
      <w:r w:rsidRPr="001203DE">
        <w:rPr>
          <w:b/>
          <w:bCs/>
        </w:rPr>
        <w:t>го</w:t>
      </w:r>
      <w:proofErr w:type="spellEnd"/>
      <w:r w:rsidRPr="001203DE">
        <w:rPr>
          <w:b/>
          <w:bCs/>
        </w:rPr>
        <w:t xml:space="preserve"> типа и проводить на периодической основе анализ положения в области помещения детей на воспитание в приемные семьи и учреждения для ко</w:t>
      </w:r>
      <w:r w:rsidRPr="001203DE">
        <w:rPr>
          <w:b/>
          <w:bCs/>
        </w:rPr>
        <w:t>н</w:t>
      </w:r>
      <w:r w:rsidRPr="001203DE">
        <w:rPr>
          <w:b/>
          <w:bCs/>
        </w:rPr>
        <w:t>троля качества ухода, в том числе путем создания доступных каналов для уведомления о случаях неправомерного обращения с детьми, их отслеж</w:t>
      </w:r>
      <w:r w:rsidRPr="001203DE">
        <w:rPr>
          <w:b/>
          <w:bCs/>
        </w:rPr>
        <w:t>и</w:t>
      </w:r>
      <w:r w:rsidRPr="001203DE">
        <w:rPr>
          <w:b/>
          <w:bCs/>
        </w:rPr>
        <w:t xml:space="preserve">вания и </w:t>
      </w:r>
      <w:r>
        <w:rPr>
          <w:b/>
          <w:bCs/>
        </w:rPr>
        <w:t>исправления ситуации</w:t>
      </w:r>
      <w:r w:rsidRPr="001203DE">
        <w:rPr>
          <w:b/>
          <w:bCs/>
        </w:rPr>
        <w:t>;</w:t>
      </w:r>
    </w:p>
    <w:p w:rsidR="00ED6487" w:rsidRPr="001203DE" w:rsidRDefault="00ED6487" w:rsidP="0040770B">
      <w:pPr>
        <w:pStyle w:val="SingleTxtGR"/>
        <w:keepLines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e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обеспечить</w:t>
      </w:r>
      <w:proofErr w:type="gramEnd"/>
      <w:r w:rsidRPr="001203DE">
        <w:rPr>
          <w:b/>
          <w:bCs/>
        </w:rPr>
        <w:t xml:space="preserve"> выделение достаточных людских, технических и финансовых ресурсов центрам альтернативного ухода и соответствующим службам по защите детей в целях максимально возможного содействия р</w:t>
      </w:r>
      <w:r w:rsidRPr="001203DE">
        <w:rPr>
          <w:b/>
          <w:bCs/>
        </w:rPr>
        <w:t>е</w:t>
      </w:r>
      <w:r w:rsidRPr="001203DE">
        <w:rPr>
          <w:b/>
          <w:bCs/>
        </w:rPr>
        <w:t xml:space="preserve">абилитации и социальной </w:t>
      </w:r>
      <w:proofErr w:type="spellStart"/>
      <w:r w:rsidRPr="001203DE">
        <w:rPr>
          <w:b/>
          <w:bCs/>
        </w:rPr>
        <w:t>реинтеграции</w:t>
      </w:r>
      <w:proofErr w:type="spellEnd"/>
      <w:r w:rsidRPr="001203DE">
        <w:rPr>
          <w:b/>
          <w:bCs/>
        </w:rPr>
        <w:t xml:space="preserve"> помещенных в них детей.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Усыновление/удочерение</w:t>
      </w:r>
    </w:p>
    <w:p w:rsidR="00ED6487" w:rsidRPr="001203DE" w:rsidRDefault="00ED6487" w:rsidP="00ED6487">
      <w:pPr>
        <w:pStyle w:val="SingleTxtGR"/>
        <w:rPr>
          <w:b/>
        </w:rPr>
      </w:pPr>
      <w:r w:rsidRPr="00495F06">
        <w:rPr>
          <w:bCs/>
        </w:rPr>
        <w:t>52.</w:t>
      </w:r>
      <w:r w:rsidRPr="001203DE">
        <w:rPr>
          <w:b/>
        </w:rPr>
        <w:tab/>
        <w:t>Комитет обеспокоен чрезвычайно ограничительным толкованием правил усыновления/удочерения и бытующим в обществе негативным о</w:t>
      </w:r>
      <w:r w:rsidRPr="001203DE">
        <w:rPr>
          <w:b/>
        </w:rPr>
        <w:t>т</w:t>
      </w:r>
      <w:r w:rsidRPr="001203DE">
        <w:rPr>
          <w:b/>
        </w:rPr>
        <w:t>ношением к усыновлению/удочерению, что может иметь последствия для показателей внутреннего и международного усыновления.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495F06">
        <w:rPr>
          <w:bCs/>
        </w:rPr>
        <w:t>53.</w:t>
      </w:r>
      <w:r w:rsidRPr="001203DE">
        <w:rPr>
          <w:b/>
        </w:rPr>
        <w:tab/>
      </w:r>
      <w:r w:rsidRPr="001203DE">
        <w:rPr>
          <w:b/>
          <w:bCs/>
        </w:rPr>
        <w:t>Комитет напоминает о своей предыдущей рекомендации (пункт 29) и рекомендует государству-участнику: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обеспечить</w:t>
      </w:r>
      <w:proofErr w:type="gramEnd"/>
      <w:r w:rsidRPr="001203DE">
        <w:rPr>
          <w:b/>
          <w:bCs/>
        </w:rPr>
        <w:t>, чтобы дети не лишались возможности быть ус</w:t>
      </w:r>
      <w:r w:rsidRPr="001203DE">
        <w:rPr>
          <w:b/>
          <w:bCs/>
        </w:rPr>
        <w:t>ы</w:t>
      </w:r>
      <w:r w:rsidRPr="001203DE">
        <w:rPr>
          <w:b/>
          <w:bCs/>
        </w:rPr>
        <w:t>новленными/удочеренными из-за чрезмерно ограничительного толкования правил усыновления/удочерения;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b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провести</w:t>
      </w:r>
      <w:proofErr w:type="gramEnd"/>
      <w:r w:rsidRPr="001203DE">
        <w:rPr>
          <w:b/>
          <w:bCs/>
        </w:rPr>
        <w:t xml:space="preserve"> информационно-просветительские мероприятия, п</w:t>
      </w:r>
      <w:r w:rsidRPr="001203DE">
        <w:rPr>
          <w:b/>
          <w:bCs/>
        </w:rPr>
        <w:t>о</w:t>
      </w:r>
      <w:r w:rsidRPr="001203DE">
        <w:rPr>
          <w:b/>
          <w:bCs/>
        </w:rPr>
        <w:t>священные процессу усыновления/удочерения, с целью противодействия бытующему негативному мнению;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c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рассмотреть</w:t>
      </w:r>
      <w:proofErr w:type="gramEnd"/>
      <w:r w:rsidRPr="001203DE">
        <w:rPr>
          <w:b/>
          <w:bCs/>
        </w:rPr>
        <w:t xml:space="preserve"> вопрос о ратификации Гаагской конвенции о з</w:t>
      </w:r>
      <w:r w:rsidRPr="001203DE">
        <w:rPr>
          <w:b/>
          <w:bCs/>
        </w:rPr>
        <w:t>а</w:t>
      </w:r>
      <w:r w:rsidRPr="001203DE">
        <w:rPr>
          <w:b/>
          <w:bCs/>
        </w:rPr>
        <w:t>щите детей и сотруднич</w:t>
      </w:r>
      <w:bookmarkStart w:id="0" w:name="_GoBack"/>
      <w:bookmarkEnd w:id="0"/>
      <w:r w:rsidRPr="001203DE">
        <w:rPr>
          <w:b/>
          <w:bCs/>
        </w:rPr>
        <w:t>естве в отношении иностранного усыновления.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Дети, находящиеся в тюрьмах со своими матерями</w:t>
      </w:r>
    </w:p>
    <w:p w:rsidR="00ED6487" w:rsidRPr="00800148" w:rsidRDefault="00ED6487" w:rsidP="00ED6487">
      <w:pPr>
        <w:pStyle w:val="SingleTxtGR"/>
      </w:pPr>
      <w:r w:rsidRPr="00800148">
        <w:rPr>
          <w:bCs/>
        </w:rPr>
        <w:t>54.</w:t>
      </w:r>
      <w:r w:rsidRPr="00800148">
        <w:tab/>
        <w:t>Комитет серьезно обеспокоен сообщениями об острой нехватке проду</w:t>
      </w:r>
      <w:r w:rsidRPr="00800148">
        <w:t>к</w:t>
      </w:r>
      <w:r w:rsidRPr="00800148">
        <w:t>тов питания и плохих санитарных условиях для младенцев и детей, находящи</w:t>
      </w:r>
      <w:r w:rsidRPr="00800148">
        <w:t>х</w:t>
      </w:r>
      <w:r w:rsidRPr="00800148">
        <w:t>ся в тюремных камерах с их матерями, которые ожидают суда или отбывают наказание за совершение различных преступлений.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495F06">
        <w:rPr>
          <w:bCs/>
        </w:rPr>
        <w:t>55.</w:t>
      </w:r>
      <w:r w:rsidRPr="001203DE">
        <w:rPr>
          <w:b/>
          <w:bCs/>
        </w:rPr>
        <w:tab/>
        <w:t>Комитет рекомендует государству-участнику: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  <w:t>принять эффективные и незамедлительные меры для обесп</w:t>
      </w:r>
      <w:r w:rsidRPr="001203DE">
        <w:rPr>
          <w:b/>
          <w:bCs/>
        </w:rPr>
        <w:t>е</w:t>
      </w:r>
      <w:r w:rsidRPr="001203DE">
        <w:rPr>
          <w:b/>
          <w:bCs/>
        </w:rPr>
        <w:t>чения того, чтобы условия жизни детей, находящихся в тюрьмах со своими матерями, включая доступ к медицинскому обслуживанию и услугам в о</w:t>
      </w:r>
      <w:r w:rsidRPr="001203DE">
        <w:rPr>
          <w:b/>
          <w:bCs/>
        </w:rPr>
        <w:t>б</w:t>
      </w:r>
      <w:r w:rsidRPr="001203DE">
        <w:rPr>
          <w:b/>
          <w:bCs/>
        </w:rPr>
        <w:t>ласти развития детей младшего возраста, были надлежащими для физич</w:t>
      </w:r>
      <w:r w:rsidRPr="001203DE">
        <w:rPr>
          <w:b/>
          <w:bCs/>
        </w:rPr>
        <w:t>е</w:t>
      </w:r>
      <w:r w:rsidRPr="001203DE">
        <w:rPr>
          <w:b/>
          <w:bCs/>
        </w:rPr>
        <w:t>ского, умственного, духовного, нравственного и социального развития, как это предусмотрено статье</w:t>
      </w:r>
      <w:r w:rsidR="000A6F2F">
        <w:rPr>
          <w:b/>
          <w:bCs/>
        </w:rPr>
        <w:t>й</w:t>
      </w:r>
      <w:r w:rsidRPr="001203DE">
        <w:rPr>
          <w:b/>
          <w:bCs/>
        </w:rPr>
        <w:t xml:space="preserve"> 27 Конвенции;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b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изыскивать</w:t>
      </w:r>
      <w:proofErr w:type="gramEnd"/>
      <w:r w:rsidRPr="001203DE">
        <w:rPr>
          <w:b/>
          <w:bCs/>
        </w:rPr>
        <w:t xml:space="preserve"> всякий раз, когда это возможно, альтернативные тюремному заключению меры для беременных женщин и матерей с м</w:t>
      </w:r>
      <w:r w:rsidRPr="001203DE">
        <w:rPr>
          <w:b/>
          <w:bCs/>
        </w:rPr>
        <w:t>а</w:t>
      </w:r>
      <w:r w:rsidRPr="001203DE">
        <w:rPr>
          <w:b/>
          <w:bCs/>
        </w:rPr>
        <w:t>ленькими детьми;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c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обеспечивать</w:t>
      </w:r>
      <w:proofErr w:type="gramEnd"/>
      <w:r w:rsidRPr="001203DE">
        <w:rPr>
          <w:b/>
          <w:bCs/>
        </w:rPr>
        <w:t>, что</w:t>
      </w:r>
      <w:r>
        <w:rPr>
          <w:b/>
          <w:bCs/>
        </w:rPr>
        <w:t>бы</w:t>
      </w:r>
      <w:r w:rsidRPr="001203DE">
        <w:rPr>
          <w:b/>
          <w:bCs/>
        </w:rPr>
        <w:t xml:space="preserve"> компетентные специалисты по вопросам развития ребенка тщательным и независимым образом следили за собл</w:t>
      </w:r>
      <w:r w:rsidRPr="001203DE">
        <w:rPr>
          <w:b/>
          <w:bCs/>
        </w:rPr>
        <w:t>ю</w:t>
      </w:r>
      <w:r w:rsidRPr="001203DE">
        <w:rPr>
          <w:b/>
          <w:bCs/>
        </w:rPr>
        <w:t>дением принципа наилучшего обеспечения интересов ребенка как до, так и во время пребывания детей со своими матерями, находящимися под стр</w:t>
      </w:r>
      <w:r w:rsidRPr="001203DE">
        <w:rPr>
          <w:b/>
          <w:bCs/>
        </w:rPr>
        <w:t>а</w:t>
      </w:r>
      <w:r w:rsidRPr="001203DE">
        <w:rPr>
          <w:b/>
          <w:bCs/>
        </w:rPr>
        <w:t>жей.</w:t>
      </w:r>
    </w:p>
    <w:p w:rsidR="00ED6487" w:rsidRPr="001203DE" w:rsidRDefault="00ED6487" w:rsidP="00ED6487">
      <w:pPr>
        <w:pStyle w:val="H1GR"/>
      </w:pPr>
      <w:r>
        <w:tab/>
      </w:r>
      <w:r w:rsidRPr="001203DE">
        <w:rPr>
          <w:lang w:val="en-US"/>
        </w:rPr>
        <w:t>G</w:t>
      </w:r>
      <w:r w:rsidRPr="001203DE">
        <w:t>.</w:t>
      </w:r>
      <w:r w:rsidRPr="001203DE">
        <w:tab/>
        <w:t>Инвалидность, базовое медицинс</w:t>
      </w:r>
      <w:r>
        <w:t>кое обслуживание и </w:t>
      </w:r>
      <w:r w:rsidRPr="001203DE">
        <w:t xml:space="preserve">социальное обеспечение (статьи 6, 18 (пункт 3), 23–24, </w:t>
      </w:r>
      <w:r w:rsidR="000A6F2F">
        <w:br/>
      </w:r>
      <w:r w:rsidRPr="001203DE">
        <w:t>26–27 (пункты 1–3) и 33 Конвенции)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Дети-инвалиды</w:t>
      </w:r>
    </w:p>
    <w:p w:rsidR="00ED6487" w:rsidRPr="004D5582" w:rsidRDefault="00ED6487" w:rsidP="00ED6487">
      <w:pPr>
        <w:pStyle w:val="SingleTxtGR"/>
        <w:rPr>
          <w:bCs/>
        </w:rPr>
      </w:pPr>
      <w:r w:rsidRPr="004D5582">
        <w:rPr>
          <w:bCs/>
        </w:rPr>
        <w:t>56.</w:t>
      </w:r>
      <w:r w:rsidRPr="004D5582">
        <w:rPr>
          <w:bCs/>
        </w:rPr>
        <w:tab/>
        <w:t>Комитет одобряет принятие Закона об инвалидах (2014 год) и приве</w:t>
      </w:r>
      <w:r w:rsidRPr="004D5582">
        <w:rPr>
          <w:bCs/>
        </w:rPr>
        <w:t>т</w:t>
      </w:r>
      <w:r w:rsidRPr="004D5582">
        <w:rPr>
          <w:bCs/>
        </w:rPr>
        <w:t>ств</w:t>
      </w:r>
      <w:r>
        <w:rPr>
          <w:bCs/>
        </w:rPr>
        <w:t>ует</w:t>
      </w:r>
      <w:r w:rsidRPr="004D5582">
        <w:rPr>
          <w:bCs/>
        </w:rPr>
        <w:t xml:space="preserve"> программы, осуществляемые государством-участником с целью пред</w:t>
      </w:r>
      <w:r w:rsidRPr="004D5582">
        <w:rPr>
          <w:bCs/>
        </w:rPr>
        <w:t>у</w:t>
      </w:r>
      <w:r w:rsidRPr="004D5582">
        <w:rPr>
          <w:bCs/>
        </w:rPr>
        <w:t>преждения инвалидности среди детей. Однак</w:t>
      </w:r>
      <w:r>
        <w:rPr>
          <w:bCs/>
        </w:rPr>
        <w:t>о Комитет обеспокоен тем, что в </w:t>
      </w:r>
      <w:r w:rsidRPr="004D5582">
        <w:rPr>
          <w:bCs/>
        </w:rPr>
        <w:t xml:space="preserve">большинстве случаев инвалидность детей обусловлена причинами, которые можно было бы предотвратить, </w:t>
      </w:r>
      <w:r>
        <w:rPr>
          <w:bCs/>
        </w:rPr>
        <w:t>например</w:t>
      </w:r>
      <w:r w:rsidRPr="004D5582">
        <w:rPr>
          <w:bCs/>
        </w:rPr>
        <w:t xml:space="preserve"> заболевания</w:t>
      </w:r>
      <w:r>
        <w:rPr>
          <w:bCs/>
        </w:rPr>
        <w:t>ми</w:t>
      </w:r>
      <w:r w:rsidRPr="004D5582">
        <w:rPr>
          <w:bCs/>
        </w:rPr>
        <w:t>, отсутствие</w:t>
      </w:r>
      <w:r>
        <w:rPr>
          <w:bCs/>
        </w:rPr>
        <w:t>м</w:t>
      </w:r>
      <w:r w:rsidRPr="004D5582">
        <w:rPr>
          <w:bCs/>
        </w:rPr>
        <w:t xml:space="preserve"> доступа к полной вакцинации, отсутствие</w:t>
      </w:r>
      <w:r>
        <w:rPr>
          <w:bCs/>
        </w:rPr>
        <w:t>м</w:t>
      </w:r>
      <w:r w:rsidRPr="004D5582">
        <w:rPr>
          <w:bCs/>
        </w:rPr>
        <w:t xml:space="preserve"> всеобъемлющего ухода (антенатального и постнатального), недоедание</w:t>
      </w:r>
      <w:r>
        <w:rPr>
          <w:bCs/>
        </w:rPr>
        <w:t>м</w:t>
      </w:r>
      <w:r w:rsidRPr="004D5582">
        <w:rPr>
          <w:bCs/>
        </w:rPr>
        <w:t xml:space="preserve"> и культурн</w:t>
      </w:r>
      <w:r>
        <w:rPr>
          <w:bCs/>
        </w:rPr>
        <w:t>ой практикой, как то</w:t>
      </w:r>
      <w:r w:rsidRPr="004D5582">
        <w:rPr>
          <w:bCs/>
        </w:rPr>
        <w:t xml:space="preserve"> ранн</w:t>
      </w:r>
      <w:r>
        <w:rPr>
          <w:bCs/>
        </w:rPr>
        <w:t>ей</w:t>
      </w:r>
      <w:r w:rsidRPr="004D5582">
        <w:rPr>
          <w:bCs/>
        </w:rPr>
        <w:t xml:space="preserve"> и част</w:t>
      </w:r>
      <w:r>
        <w:rPr>
          <w:bCs/>
        </w:rPr>
        <w:t>ой</w:t>
      </w:r>
      <w:r w:rsidRPr="004D5582">
        <w:rPr>
          <w:bCs/>
        </w:rPr>
        <w:t xml:space="preserve"> беременность</w:t>
      </w:r>
      <w:r>
        <w:rPr>
          <w:bCs/>
        </w:rPr>
        <w:t>ю</w:t>
      </w:r>
      <w:r w:rsidRPr="004D5582">
        <w:rPr>
          <w:bCs/>
        </w:rPr>
        <w:t>. Кроме того, он обеспокоен:</w:t>
      </w:r>
    </w:p>
    <w:p w:rsidR="00ED6487" w:rsidRPr="004D5582" w:rsidRDefault="00ED6487" w:rsidP="00ED6487">
      <w:pPr>
        <w:pStyle w:val="SingleTxtGR"/>
        <w:rPr>
          <w:bCs/>
        </w:rPr>
      </w:pPr>
      <w:r w:rsidRPr="004D5582">
        <w:rPr>
          <w:bCs/>
        </w:rPr>
        <w:tab/>
      </w:r>
      <w:r w:rsidRPr="004D5582">
        <w:rPr>
          <w:bCs/>
          <w:lang w:val="fr-CH"/>
        </w:rPr>
        <w:t>a</w:t>
      </w:r>
      <w:r w:rsidRPr="004D5582">
        <w:rPr>
          <w:bCs/>
        </w:rPr>
        <w:t>)</w:t>
      </w:r>
      <w:r w:rsidRPr="004D5582">
        <w:rPr>
          <w:bCs/>
        </w:rPr>
        <w:tab/>
        <w:t>повышенным уровнем злоупотреблений</w:t>
      </w:r>
      <w:r>
        <w:rPr>
          <w:bCs/>
        </w:rPr>
        <w:t>,</w:t>
      </w:r>
      <w:r w:rsidRPr="004D5582">
        <w:rPr>
          <w:bCs/>
        </w:rPr>
        <w:t xml:space="preserve"> насилия, стигматиза</w:t>
      </w:r>
      <w:r>
        <w:rPr>
          <w:bCs/>
        </w:rPr>
        <w:t>ции и</w:t>
      </w:r>
      <w:r w:rsidRPr="004D5582">
        <w:rPr>
          <w:bCs/>
        </w:rPr>
        <w:t xml:space="preserve"> социальной изоляции детей-инвалидов, в частности детей с психическими или психосоциальными нарушениями, по всей стране, в особенности в сельских районах;</w:t>
      </w:r>
    </w:p>
    <w:p w:rsidR="00ED6487" w:rsidRPr="004D5582" w:rsidRDefault="00ED6487" w:rsidP="00ED6487">
      <w:pPr>
        <w:pStyle w:val="SingleTxtGR"/>
        <w:rPr>
          <w:bCs/>
        </w:rPr>
      </w:pPr>
      <w:r w:rsidRPr="004D5582">
        <w:rPr>
          <w:bCs/>
        </w:rPr>
        <w:tab/>
      </w:r>
      <w:r w:rsidRPr="004D5582">
        <w:rPr>
          <w:bCs/>
          <w:lang w:val="fr-CH"/>
        </w:rPr>
        <w:t>b</w:t>
      </w:r>
      <w:r w:rsidRPr="004D5582">
        <w:rPr>
          <w:bCs/>
        </w:rPr>
        <w:t>)</w:t>
      </w:r>
      <w:r w:rsidRPr="004D5582">
        <w:rPr>
          <w:bCs/>
        </w:rPr>
        <w:tab/>
        <w:t>трудностями в проведении ранней диагностики инвалидности и получении помощи, в особенности детьми из бедных семей;</w:t>
      </w:r>
    </w:p>
    <w:p w:rsidR="00ED6487" w:rsidRPr="004D5582" w:rsidRDefault="00ED6487" w:rsidP="00ED6487">
      <w:pPr>
        <w:pStyle w:val="SingleTxtGR"/>
        <w:rPr>
          <w:bCs/>
        </w:rPr>
      </w:pPr>
      <w:r w:rsidRPr="004D5582">
        <w:rPr>
          <w:bCs/>
        </w:rPr>
        <w:tab/>
      </w:r>
      <w:r w:rsidRPr="004D5582">
        <w:rPr>
          <w:bCs/>
          <w:lang w:val="fr-CH"/>
        </w:rPr>
        <w:t>c</w:t>
      </w:r>
      <w:r w:rsidRPr="004D5582">
        <w:rPr>
          <w:bCs/>
        </w:rPr>
        <w:t>)</w:t>
      </w:r>
      <w:r w:rsidRPr="004D5582">
        <w:rPr>
          <w:bCs/>
        </w:rPr>
        <w:tab/>
        <w:t>ограниченностью доступа к инклюзивному образованию и услугам квалифицированных преподавателей;</w:t>
      </w:r>
    </w:p>
    <w:p w:rsidR="00ED6487" w:rsidRPr="004D5582" w:rsidRDefault="00ED6487" w:rsidP="00ED6487">
      <w:pPr>
        <w:pStyle w:val="SingleTxtGR"/>
        <w:rPr>
          <w:bCs/>
        </w:rPr>
      </w:pPr>
      <w:r w:rsidRPr="004D5582">
        <w:rPr>
          <w:bCs/>
        </w:rPr>
        <w:tab/>
      </w:r>
      <w:r w:rsidRPr="004D5582">
        <w:rPr>
          <w:bCs/>
          <w:lang w:val="fr-CH"/>
        </w:rPr>
        <w:t>d</w:t>
      </w:r>
      <w:r w:rsidRPr="004D5582">
        <w:rPr>
          <w:bCs/>
        </w:rPr>
        <w:t>)</w:t>
      </w:r>
      <w:r w:rsidRPr="004D5582">
        <w:rPr>
          <w:bCs/>
        </w:rPr>
        <w:tab/>
        <w:t>непригодностью существующей в общественных местах инфр</w:t>
      </w:r>
      <w:r w:rsidRPr="004D5582">
        <w:rPr>
          <w:bCs/>
        </w:rPr>
        <w:t>а</w:t>
      </w:r>
      <w:r w:rsidRPr="004D5582">
        <w:rPr>
          <w:bCs/>
        </w:rPr>
        <w:t>структуры для детей-инвалидов.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495F06">
        <w:rPr>
          <w:bCs/>
        </w:rPr>
        <w:t>57.</w:t>
      </w:r>
      <w:r w:rsidRPr="001203DE">
        <w:rPr>
          <w:b/>
        </w:rPr>
        <w:tab/>
      </w:r>
      <w:r w:rsidRPr="001203DE">
        <w:rPr>
          <w:b/>
          <w:bCs/>
        </w:rPr>
        <w:t>В свете статьи 23 Конвенции и своего замечания общего порядка № 9 (2006) о правах детей-инвалидов Комитет настоятельно призывает госуда</w:t>
      </w:r>
      <w:r w:rsidRPr="001203DE">
        <w:rPr>
          <w:b/>
          <w:bCs/>
        </w:rPr>
        <w:t>р</w:t>
      </w:r>
      <w:r w:rsidRPr="001203DE">
        <w:rPr>
          <w:b/>
          <w:bCs/>
        </w:rPr>
        <w:t>ство-участник использовать основанный на уважении прав человека по</w:t>
      </w:r>
      <w:r w:rsidRPr="001203DE">
        <w:rPr>
          <w:b/>
          <w:bCs/>
        </w:rPr>
        <w:t>д</w:t>
      </w:r>
      <w:r w:rsidRPr="001203DE">
        <w:rPr>
          <w:b/>
          <w:bCs/>
        </w:rPr>
        <w:t>ход к инвалидности и, в частности, рекомендует ему: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принять</w:t>
      </w:r>
      <w:proofErr w:type="gramEnd"/>
      <w:r w:rsidRPr="001203DE">
        <w:rPr>
          <w:b/>
          <w:bCs/>
        </w:rPr>
        <w:t xml:space="preserve"> меры с целью искоренения стигматизации и изоляции детей-инвалидов и укрепления своих правоприменительных механизмов для обеспечения соблюдения своего законодательства, запрещающего т</w:t>
      </w:r>
      <w:r w:rsidRPr="001203DE">
        <w:rPr>
          <w:b/>
          <w:bCs/>
        </w:rPr>
        <w:t>а</w:t>
      </w:r>
      <w:r w:rsidRPr="001203DE">
        <w:rPr>
          <w:b/>
          <w:bCs/>
        </w:rPr>
        <w:t>кую дискриминацию;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b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принять</w:t>
      </w:r>
      <w:proofErr w:type="gramEnd"/>
      <w:r w:rsidRPr="001203DE">
        <w:rPr>
          <w:b/>
          <w:bCs/>
        </w:rPr>
        <w:t xml:space="preserve"> политику в области профилактики, предусматрива</w:t>
      </w:r>
      <w:r w:rsidRPr="001203DE">
        <w:rPr>
          <w:b/>
          <w:bCs/>
        </w:rPr>
        <w:t>ю</w:t>
      </w:r>
      <w:r w:rsidRPr="001203DE">
        <w:rPr>
          <w:b/>
          <w:bCs/>
        </w:rPr>
        <w:t>щую реализацию мер по искоренению причин инвалидности, которые можно предотвратить;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c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выделить</w:t>
      </w:r>
      <w:proofErr w:type="gramEnd"/>
      <w:r w:rsidRPr="001203DE">
        <w:rPr>
          <w:b/>
          <w:bCs/>
        </w:rPr>
        <w:t xml:space="preserve"> достаточные ресурсы на осуществление и укрепление политики и программ, реализуемых государством-участником в целях обеспечения детям-инвалидам доступа</w:t>
      </w:r>
      <w:r>
        <w:rPr>
          <w:b/>
          <w:bCs/>
        </w:rPr>
        <w:t xml:space="preserve"> к медицинскому обслуживанию, в </w:t>
      </w:r>
      <w:r w:rsidRPr="001203DE">
        <w:rPr>
          <w:b/>
          <w:bCs/>
        </w:rPr>
        <w:t>том числе к программам ранней диагностики и вмешательства;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d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разработать</w:t>
      </w:r>
      <w:proofErr w:type="gramEnd"/>
      <w:r w:rsidRPr="001203DE">
        <w:rPr>
          <w:b/>
          <w:bCs/>
        </w:rPr>
        <w:t xml:space="preserve"> комплексные меры по развитию инклюзивного о</w:t>
      </w:r>
      <w:r w:rsidRPr="001203DE">
        <w:rPr>
          <w:b/>
          <w:bCs/>
        </w:rPr>
        <w:t>б</w:t>
      </w:r>
      <w:r w:rsidRPr="001203DE">
        <w:rPr>
          <w:b/>
          <w:bCs/>
        </w:rPr>
        <w:t>разования детей-инвалидов и обеспечить, чтобы первоочередное внимание уделялось инклюзивному образованию, а не помещению детей в специал</w:t>
      </w:r>
      <w:r w:rsidRPr="001203DE">
        <w:rPr>
          <w:b/>
          <w:bCs/>
        </w:rPr>
        <w:t>ь</w:t>
      </w:r>
      <w:r w:rsidRPr="001203DE">
        <w:rPr>
          <w:b/>
          <w:bCs/>
        </w:rPr>
        <w:t>ные школы и классы;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e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организовать</w:t>
      </w:r>
      <w:proofErr w:type="gramEnd"/>
      <w:r w:rsidRPr="001203DE">
        <w:rPr>
          <w:b/>
          <w:bCs/>
        </w:rPr>
        <w:t xml:space="preserve"> подготовку и назначить профильных преподав</w:t>
      </w:r>
      <w:r w:rsidRPr="001203DE">
        <w:rPr>
          <w:b/>
          <w:bCs/>
        </w:rPr>
        <w:t>а</w:t>
      </w:r>
      <w:r w:rsidRPr="001203DE">
        <w:rPr>
          <w:b/>
          <w:bCs/>
        </w:rPr>
        <w:t xml:space="preserve">телей и специалистов для ведения занятий в инклюзивных классах наряду с оказанием индивидуальной помощи и </w:t>
      </w:r>
      <w:proofErr w:type="spellStart"/>
      <w:r w:rsidRPr="001203DE">
        <w:rPr>
          <w:b/>
          <w:bCs/>
        </w:rPr>
        <w:t>уделением</w:t>
      </w:r>
      <w:proofErr w:type="spellEnd"/>
      <w:r w:rsidRPr="001203DE">
        <w:rPr>
          <w:b/>
          <w:bCs/>
        </w:rPr>
        <w:t xml:space="preserve"> максимального должн</w:t>
      </w:r>
      <w:r w:rsidRPr="001203DE">
        <w:rPr>
          <w:b/>
          <w:bCs/>
        </w:rPr>
        <w:t>о</w:t>
      </w:r>
      <w:r w:rsidRPr="001203DE">
        <w:rPr>
          <w:b/>
          <w:bCs/>
        </w:rPr>
        <w:t>го внимания детям, сталкивающимся с трудностями в процессе обучения;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f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ускорить</w:t>
      </w:r>
      <w:proofErr w:type="gramEnd"/>
      <w:r w:rsidRPr="001203DE">
        <w:rPr>
          <w:b/>
          <w:bCs/>
        </w:rPr>
        <w:t xml:space="preserve"> создание необходимой инфраструктуры в обществе</w:t>
      </w:r>
      <w:r w:rsidRPr="001203DE">
        <w:rPr>
          <w:b/>
          <w:bCs/>
        </w:rPr>
        <w:t>н</w:t>
      </w:r>
      <w:r w:rsidRPr="001203DE">
        <w:rPr>
          <w:b/>
          <w:bCs/>
        </w:rPr>
        <w:t>ных местах, для того чтобы приспособить их к нуждам детей-инвалидов.</w:t>
      </w:r>
    </w:p>
    <w:p w:rsidR="00ED6487" w:rsidRPr="001203DE" w:rsidRDefault="00ED6487" w:rsidP="00ED6487">
      <w:pPr>
        <w:pStyle w:val="H23GR"/>
      </w:pPr>
      <w:r>
        <w:tab/>
      </w:r>
      <w:r>
        <w:tab/>
      </w:r>
      <w:r w:rsidRPr="001203DE">
        <w:t>Здравоохранение и медицинское обслуживание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>58.</w:t>
      </w:r>
      <w:r w:rsidRPr="002B657B">
        <w:rPr>
          <w:bCs/>
        </w:rPr>
        <w:tab/>
        <w:t>Одобряя стратегию государства-участника, направленную на сокращение материнской смертности и смертности детей в возрасте до пяти лет, Комитет выражает обеспокоенность по поводу недостаточного объема финансовых средств, выделяемых на осуществление программ государства-участника в о</w:t>
      </w:r>
      <w:r w:rsidRPr="002B657B">
        <w:rPr>
          <w:bCs/>
        </w:rPr>
        <w:t>б</w:t>
      </w:r>
      <w:r w:rsidRPr="002B657B">
        <w:rPr>
          <w:bCs/>
        </w:rPr>
        <w:t>ласти улучшения охраны здоровья детей. В частности, Комитет обеспокоен: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ab/>
      </w:r>
      <w:r w:rsidRPr="002B657B">
        <w:rPr>
          <w:bCs/>
          <w:lang w:val="en-US"/>
        </w:rPr>
        <w:t>a</w:t>
      </w:r>
      <w:r w:rsidRPr="002B657B">
        <w:rPr>
          <w:bCs/>
        </w:rPr>
        <w:t>)</w:t>
      </w:r>
      <w:r w:rsidRPr="002B657B">
        <w:rPr>
          <w:bCs/>
        </w:rPr>
        <w:tab/>
      </w:r>
      <w:proofErr w:type="gramStart"/>
      <w:r w:rsidRPr="002B657B">
        <w:rPr>
          <w:bCs/>
        </w:rPr>
        <w:t>сохраняющимся</w:t>
      </w:r>
      <w:proofErr w:type="gramEnd"/>
      <w:r w:rsidRPr="002B657B">
        <w:rPr>
          <w:bCs/>
        </w:rPr>
        <w:t xml:space="preserve"> высоким уровнем материнской, детской и младе</w:t>
      </w:r>
      <w:r w:rsidRPr="002B657B">
        <w:rPr>
          <w:bCs/>
        </w:rPr>
        <w:t>н</w:t>
      </w:r>
      <w:r w:rsidRPr="002B657B">
        <w:rPr>
          <w:bCs/>
        </w:rPr>
        <w:t>ческой смертности и заболеваемости;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ab/>
      </w:r>
      <w:r w:rsidRPr="002B657B">
        <w:rPr>
          <w:bCs/>
          <w:lang w:val="en-US"/>
        </w:rPr>
        <w:t>b</w:t>
      </w:r>
      <w:r w:rsidRPr="002B657B">
        <w:rPr>
          <w:bCs/>
        </w:rPr>
        <w:t>)</w:t>
      </w:r>
      <w:r w:rsidRPr="002B657B">
        <w:rPr>
          <w:bCs/>
        </w:rPr>
        <w:tab/>
      </w:r>
      <w:proofErr w:type="gramStart"/>
      <w:r w:rsidRPr="002B657B">
        <w:rPr>
          <w:bCs/>
        </w:rPr>
        <w:t>ограниченным</w:t>
      </w:r>
      <w:proofErr w:type="gramEnd"/>
      <w:r w:rsidRPr="002B657B">
        <w:rPr>
          <w:bCs/>
        </w:rPr>
        <w:t xml:space="preserve"> доступом к медицинскому обслуживанию детей, живущих в условиях нищеты и в отдаленных и сельских районах, и взиманием платы за лечение ВИЧ и предоставление услуг по охране здоровья матери и р</w:t>
      </w:r>
      <w:r w:rsidRPr="002B657B">
        <w:rPr>
          <w:bCs/>
        </w:rPr>
        <w:t>е</w:t>
      </w:r>
      <w:r w:rsidRPr="002B657B">
        <w:rPr>
          <w:bCs/>
        </w:rPr>
        <w:t>бенка;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ab/>
      </w:r>
      <w:r w:rsidRPr="002B657B">
        <w:rPr>
          <w:bCs/>
          <w:lang w:val="en-US"/>
        </w:rPr>
        <w:t>c</w:t>
      </w:r>
      <w:r w:rsidRPr="002B657B">
        <w:rPr>
          <w:bCs/>
        </w:rPr>
        <w:t>)</w:t>
      </w:r>
      <w:r w:rsidRPr="002B657B">
        <w:rPr>
          <w:bCs/>
        </w:rPr>
        <w:tab/>
      </w:r>
      <w:proofErr w:type="gramStart"/>
      <w:r w:rsidRPr="002B657B">
        <w:rPr>
          <w:bCs/>
        </w:rPr>
        <w:t>высоким</w:t>
      </w:r>
      <w:proofErr w:type="gramEnd"/>
      <w:r w:rsidRPr="002B657B">
        <w:rPr>
          <w:bCs/>
        </w:rPr>
        <w:t xml:space="preserve"> уровнем хронического недоедания, которое является пр</w:t>
      </w:r>
      <w:r w:rsidRPr="002B657B">
        <w:rPr>
          <w:bCs/>
        </w:rPr>
        <w:t>и</w:t>
      </w:r>
      <w:r w:rsidRPr="002B657B">
        <w:rPr>
          <w:bCs/>
        </w:rPr>
        <w:t>чиной задержек в развитии;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ab/>
      </w:r>
      <w:r w:rsidRPr="002B657B">
        <w:rPr>
          <w:bCs/>
          <w:lang w:val="en-US"/>
        </w:rPr>
        <w:t>d</w:t>
      </w:r>
      <w:r w:rsidRPr="002B657B">
        <w:rPr>
          <w:bCs/>
        </w:rPr>
        <w:t>)</w:t>
      </w:r>
      <w:r w:rsidRPr="002B657B">
        <w:rPr>
          <w:bCs/>
        </w:rPr>
        <w:tab/>
      </w:r>
      <w:proofErr w:type="gramStart"/>
      <w:r w:rsidRPr="002B657B">
        <w:rPr>
          <w:bCs/>
        </w:rPr>
        <w:t>ограниченным</w:t>
      </w:r>
      <w:proofErr w:type="gramEnd"/>
      <w:r w:rsidRPr="002B657B">
        <w:rPr>
          <w:bCs/>
        </w:rPr>
        <w:t xml:space="preserve"> доступом к безопасной питьевой воде и санитарии;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ab/>
      </w:r>
      <w:r w:rsidRPr="002B657B">
        <w:rPr>
          <w:bCs/>
          <w:lang w:val="en-US"/>
        </w:rPr>
        <w:t>e</w:t>
      </w:r>
      <w:r w:rsidRPr="002B657B">
        <w:rPr>
          <w:bCs/>
        </w:rPr>
        <w:t>)</w:t>
      </w:r>
      <w:r w:rsidRPr="002B657B">
        <w:rPr>
          <w:bCs/>
        </w:rPr>
        <w:tab/>
      </w:r>
      <w:proofErr w:type="gramStart"/>
      <w:r w:rsidRPr="002B657B">
        <w:rPr>
          <w:bCs/>
        </w:rPr>
        <w:t>нехваткой</w:t>
      </w:r>
      <w:proofErr w:type="gramEnd"/>
      <w:r w:rsidRPr="002B657B">
        <w:rPr>
          <w:bCs/>
        </w:rPr>
        <w:t xml:space="preserve"> квалифицированных медицинских работников;</w:t>
      </w:r>
    </w:p>
    <w:p w:rsidR="00ED6487" w:rsidRPr="002B657B" w:rsidRDefault="00ED6487" w:rsidP="00ED6487">
      <w:pPr>
        <w:pStyle w:val="SingleTxtGR"/>
        <w:rPr>
          <w:bCs/>
        </w:rPr>
      </w:pPr>
      <w:r w:rsidRPr="002B657B">
        <w:rPr>
          <w:bCs/>
        </w:rPr>
        <w:tab/>
      </w:r>
      <w:r w:rsidRPr="002B657B">
        <w:rPr>
          <w:bCs/>
          <w:lang w:val="en-US"/>
        </w:rPr>
        <w:t>f</w:t>
      </w:r>
      <w:r w:rsidRPr="002B657B">
        <w:rPr>
          <w:bCs/>
        </w:rPr>
        <w:t>)</w:t>
      </w:r>
      <w:r w:rsidRPr="002B657B">
        <w:rPr>
          <w:bCs/>
        </w:rPr>
        <w:tab/>
      </w:r>
      <w:proofErr w:type="gramStart"/>
      <w:r w:rsidRPr="002B657B">
        <w:rPr>
          <w:bCs/>
        </w:rPr>
        <w:t>сообщениями</w:t>
      </w:r>
      <w:proofErr w:type="gramEnd"/>
      <w:r w:rsidRPr="002B657B">
        <w:rPr>
          <w:bCs/>
        </w:rPr>
        <w:t xml:space="preserve"> о том, что апостольская церковь запрещает детям о</w:t>
      </w:r>
      <w:r w:rsidRPr="002B657B">
        <w:rPr>
          <w:bCs/>
        </w:rPr>
        <w:t>б</w:t>
      </w:r>
      <w:r w:rsidRPr="002B657B">
        <w:rPr>
          <w:bCs/>
        </w:rPr>
        <w:t>ращаться за медицинской помощью и пользоваться медицинскими услу</w:t>
      </w:r>
      <w:r>
        <w:rPr>
          <w:bCs/>
        </w:rPr>
        <w:t>гами, в </w:t>
      </w:r>
      <w:r w:rsidRPr="002B657B">
        <w:rPr>
          <w:bCs/>
        </w:rPr>
        <w:t xml:space="preserve">том числе </w:t>
      </w:r>
      <w:r>
        <w:rPr>
          <w:bCs/>
        </w:rPr>
        <w:t>делать прививки</w:t>
      </w:r>
      <w:r w:rsidRPr="002B657B">
        <w:rPr>
          <w:bCs/>
        </w:rPr>
        <w:t>, что является причиной смертных случаев и выс</w:t>
      </w:r>
      <w:r w:rsidRPr="002B657B">
        <w:rPr>
          <w:bCs/>
        </w:rPr>
        <w:t>о</w:t>
      </w:r>
      <w:r w:rsidRPr="002B657B">
        <w:rPr>
          <w:bCs/>
        </w:rPr>
        <w:t>кого уровня материнской смертности среди подростков.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495F06">
        <w:rPr>
          <w:bCs/>
        </w:rPr>
        <w:t>59.</w:t>
      </w:r>
      <w:r w:rsidRPr="001203DE">
        <w:rPr>
          <w:b/>
        </w:rPr>
        <w:tab/>
      </w:r>
      <w:r w:rsidRPr="001203DE">
        <w:rPr>
          <w:b/>
          <w:bCs/>
        </w:rPr>
        <w:t>Комитет обращает внимание государства-участника на свое замеч</w:t>
      </w:r>
      <w:r w:rsidRPr="001203DE">
        <w:rPr>
          <w:b/>
          <w:bCs/>
        </w:rPr>
        <w:t>а</w:t>
      </w:r>
      <w:r w:rsidRPr="001203DE">
        <w:rPr>
          <w:b/>
          <w:bCs/>
        </w:rPr>
        <w:t>ние общего порядка № 15 (2013) о праве ребенка на пользование наиболее совершенными услугами системы здравоохранения и рекомендует ему: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укреплять</w:t>
      </w:r>
      <w:proofErr w:type="gramEnd"/>
      <w:r w:rsidRPr="001203DE">
        <w:rPr>
          <w:b/>
          <w:bCs/>
        </w:rPr>
        <w:t xml:space="preserve"> свои программы и увеличивать объем ресурсов, в</w:t>
      </w:r>
      <w:r w:rsidRPr="001203DE">
        <w:rPr>
          <w:b/>
          <w:bCs/>
        </w:rPr>
        <w:t>ы</w:t>
      </w:r>
      <w:r w:rsidRPr="001203DE">
        <w:rPr>
          <w:b/>
          <w:bCs/>
        </w:rPr>
        <w:t>деляемых на улучшение положения в о</w:t>
      </w:r>
      <w:r>
        <w:rPr>
          <w:b/>
          <w:bCs/>
        </w:rPr>
        <w:t>бласти охраны здоровья детей, в </w:t>
      </w:r>
      <w:r w:rsidRPr="001203DE">
        <w:rPr>
          <w:b/>
          <w:bCs/>
        </w:rPr>
        <w:t xml:space="preserve">частности в сельских районах, в соответствии с </w:t>
      </w:r>
      <w:proofErr w:type="spellStart"/>
      <w:r w:rsidRPr="001203DE">
        <w:rPr>
          <w:b/>
          <w:bCs/>
        </w:rPr>
        <w:t>Уагадугской</w:t>
      </w:r>
      <w:proofErr w:type="spellEnd"/>
      <w:r w:rsidRPr="001203DE">
        <w:rPr>
          <w:b/>
          <w:bCs/>
        </w:rPr>
        <w:t xml:space="preserve"> декларац</w:t>
      </w:r>
      <w:r w:rsidRPr="001203DE">
        <w:rPr>
          <w:b/>
          <w:bCs/>
        </w:rPr>
        <w:t>и</w:t>
      </w:r>
      <w:r w:rsidRPr="001203DE">
        <w:rPr>
          <w:b/>
          <w:bCs/>
        </w:rPr>
        <w:t>ей о системах первичной медико-санитарной помощи и здравоохр</w:t>
      </w:r>
      <w:r>
        <w:rPr>
          <w:b/>
          <w:bCs/>
        </w:rPr>
        <w:t>анения в </w:t>
      </w:r>
      <w:r w:rsidRPr="001203DE">
        <w:rPr>
          <w:b/>
          <w:bCs/>
        </w:rPr>
        <w:t>Африке (2008 год);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b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r>
        <w:rPr>
          <w:b/>
          <w:bCs/>
        </w:rPr>
        <w:t>обеспечить доступ</w:t>
      </w:r>
      <w:r w:rsidRPr="001203DE">
        <w:rPr>
          <w:b/>
          <w:bCs/>
        </w:rPr>
        <w:t xml:space="preserve"> к бесплатным услугам в области охраны здоровья матери и ребенка, сократить уровень материнской, детской и младенческой смертности и принять меры в целях предотвращения нед</w:t>
      </w:r>
      <w:r w:rsidRPr="001203DE">
        <w:rPr>
          <w:b/>
          <w:bCs/>
        </w:rPr>
        <w:t>о</w:t>
      </w:r>
      <w:r w:rsidRPr="001203DE">
        <w:rPr>
          <w:b/>
          <w:bCs/>
        </w:rPr>
        <w:t xml:space="preserve">едания и борьбы с этой проблемой путем выделения достаточных ресурсов на чрезвычайные мероприятия по обеспечению питания и доступа к </w:t>
      </w:r>
      <w:r w:rsidR="000A6F2F">
        <w:rPr>
          <w:b/>
          <w:bCs/>
        </w:rPr>
        <w:br/>
      </w:r>
      <w:r w:rsidRPr="001203DE">
        <w:rPr>
          <w:b/>
          <w:bCs/>
        </w:rPr>
        <w:t>безопасной питьевой воде и санитарии;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c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разработать</w:t>
      </w:r>
      <w:proofErr w:type="gramEnd"/>
      <w:r w:rsidRPr="001203DE">
        <w:rPr>
          <w:b/>
          <w:bCs/>
        </w:rPr>
        <w:t xml:space="preserve"> долгосрочные стратегии в целях </w:t>
      </w:r>
      <w:r>
        <w:rPr>
          <w:b/>
          <w:bCs/>
        </w:rPr>
        <w:t>у</w:t>
      </w:r>
      <w:r w:rsidRPr="001203DE">
        <w:rPr>
          <w:b/>
          <w:bCs/>
        </w:rPr>
        <w:t>держания кв</w:t>
      </w:r>
      <w:r w:rsidRPr="001203DE">
        <w:rPr>
          <w:b/>
          <w:bCs/>
        </w:rPr>
        <w:t>а</w:t>
      </w:r>
      <w:r w:rsidRPr="001203DE">
        <w:rPr>
          <w:b/>
          <w:bCs/>
        </w:rPr>
        <w:t>лифицированного медицинского персонала и ускорения подготовки мед</w:t>
      </w:r>
      <w:r w:rsidRPr="001203DE">
        <w:rPr>
          <w:b/>
          <w:bCs/>
        </w:rPr>
        <w:t>и</w:t>
      </w:r>
      <w:r w:rsidRPr="001203DE">
        <w:rPr>
          <w:b/>
          <w:bCs/>
        </w:rPr>
        <w:t>цинских работников;</w:t>
      </w:r>
    </w:p>
    <w:p w:rsidR="00ED6487" w:rsidRPr="001203DE" w:rsidRDefault="00ED6487" w:rsidP="00ED6487">
      <w:pPr>
        <w:pStyle w:val="SingleTxtGR"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d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проводить</w:t>
      </w:r>
      <w:proofErr w:type="gramEnd"/>
      <w:r w:rsidRPr="001203DE">
        <w:rPr>
          <w:b/>
          <w:bCs/>
        </w:rPr>
        <w:t xml:space="preserve"> расследования в связи с утверждениями о том, что детям запрещается обращаться за медицинской помощью и пользоваться регулярными медицинскими услугами, обеспечивать привлечение вино</w:t>
      </w:r>
      <w:r w:rsidRPr="001203DE">
        <w:rPr>
          <w:b/>
          <w:bCs/>
        </w:rPr>
        <w:t>в</w:t>
      </w:r>
      <w:r w:rsidRPr="001203DE">
        <w:rPr>
          <w:b/>
          <w:bCs/>
        </w:rPr>
        <w:t>ных к уголовной ответственности, а также предоставление компенсации детям-жертвам и их семьях и их реабилитацию;</w:t>
      </w:r>
    </w:p>
    <w:p w:rsidR="00ED6487" w:rsidRPr="001203DE" w:rsidRDefault="00ED6487" w:rsidP="000A6F2F">
      <w:pPr>
        <w:pStyle w:val="SingleTxtGR"/>
        <w:keepLines/>
        <w:rPr>
          <w:b/>
          <w:bCs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e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1203DE">
        <w:rPr>
          <w:b/>
          <w:bCs/>
        </w:rPr>
        <w:t>осуществить</w:t>
      </w:r>
      <w:proofErr w:type="gramEnd"/>
      <w:r w:rsidRPr="001203DE">
        <w:rPr>
          <w:b/>
          <w:bCs/>
        </w:rPr>
        <w:t xml:space="preserve"> технические руководства УВКПЧ по применению правозащитного подхода к осуществлению политики и программ сокращ</w:t>
      </w:r>
      <w:r w:rsidRPr="001203DE">
        <w:rPr>
          <w:b/>
          <w:bCs/>
        </w:rPr>
        <w:t>е</w:t>
      </w:r>
      <w:r w:rsidRPr="001203DE">
        <w:rPr>
          <w:b/>
          <w:bCs/>
        </w:rPr>
        <w:t>ния и исключения предотвратимой смертности и заболеваемости среди д</w:t>
      </w:r>
      <w:r w:rsidRPr="001203DE">
        <w:rPr>
          <w:b/>
          <w:bCs/>
        </w:rPr>
        <w:t>е</w:t>
      </w:r>
      <w:r w:rsidRPr="001203DE">
        <w:rPr>
          <w:b/>
          <w:bCs/>
        </w:rPr>
        <w:t>тей в возрасте до пяти лет (</w:t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/</w:t>
      </w:r>
      <w:r w:rsidRPr="001203DE">
        <w:rPr>
          <w:b/>
          <w:bCs/>
          <w:lang w:val="en-US"/>
        </w:rPr>
        <w:t>HRC</w:t>
      </w:r>
      <w:r w:rsidRPr="001203DE">
        <w:rPr>
          <w:b/>
          <w:bCs/>
        </w:rPr>
        <w:t>/27/31</w:t>
      </w:r>
      <w:r>
        <w:rPr>
          <w:b/>
          <w:bCs/>
        </w:rPr>
        <w:t>) и сокращения масштабов</w:t>
      </w:r>
      <w:r w:rsidRPr="001203DE">
        <w:rPr>
          <w:b/>
          <w:bCs/>
        </w:rPr>
        <w:t xml:space="preserve"> предо</w:t>
      </w:r>
      <w:r w:rsidRPr="001203DE">
        <w:rPr>
          <w:b/>
          <w:bCs/>
        </w:rPr>
        <w:t>т</w:t>
      </w:r>
      <w:r w:rsidRPr="001203DE">
        <w:rPr>
          <w:b/>
          <w:bCs/>
        </w:rPr>
        <w:t>вратимой материнской смертности и заболеваемости (</w:t>
      </w:r>
      <w:r w:rsidRPr="001203DE">
        <w:rPr>
          <w:b/>
          <w:bCs/>
          <w:lang w:val="en-US"/>
        </w:rPr>
        <w:t>A</w:t>
      </w:r>
      <w:r w:rsidRPr="001203DE">
        <w:rPr>
          <w:b/>
          <w:bCs/>
        </w:rPr>
        <w:t>/</w:t>
      </w:r>
      <w:r w:rsidRPr="001203DE">
        <w:rPr>
          <w:b/>
          <w:bCs/>
          <w:lang w:val="en-US"/>
        </w:rPr>
        <w:t>HRC</w:t>
      </w:r>
      <w:r w:rsidRPr="001203DE">
        <w:rPr>
          <w:b/>
          <w:bCs/>
        </w:rPr>
        <w:t>/21/22);</w:t>
      </w:r>
    </w:p>
    <w:p w:rsidR="00110AEC" w:rsidRPr="00800148" w:rsidRDefault="00ED6487" w:rsidP="00ED6487">
      <w:pPr>
        <w:pStyle w:val="SingleTxtGR"/>
        <w:rPr>
          <w:b/>
          <w:bCs/>
          <w:spacing w:val="2"/>
        </w:rPr>
      </w:pPr>
      <w:r w:rsidRPr="001203DE">
        <w:rPr>
          <w:b/>
          <w:bCs/>
        </w:rPr>
        <w:tab/>
      </w:r>
      <w:r w:rsidRPr="001203DE">
        <w:rPr>
          <w:b/>
          <w:bCs/>
          <w:lang w:val="en-US"/>
        </w:rPr>
        <w:t>f</w:t>
      </w:r>
      <w:r w:rsidRPr="001203DE">
        <w:rPr>
          <w:b/>
          <w:bCs/>
        </w:rPr>
        <w:t>)</w:t>
      </w:r>
      <w:r w:rsidRPr="001203DE">
        <w:rPr>
          <w:b/>
          <w:bCs/>
        </w:rPr>
        <w:tab/>
      </w:r>
      <w:proofErr w:type="gramStart"/>
      <w:r w:rsidRPr="002B657B">
        <w:rPr>
          <w:b/>
          <w:bCs/>
          <w:spacing w:val="2"/>
        </w:rPr>
        <w:t>обратиться</w:t>
      </w:r>
      <w:proofErr w:type="gramEnd"/>
      <w:r w:rsidRPr="002B657B">
        <w:rPr>
          <w:b/>
          <w:bCs/>
          <w:spacing w:val="2"/>
        </w:rPr>
        <w:t xml:space="preserve"> за финансовой и технической помощью к ЮНИСЕФ и Всемирной организации здравоохранения (ВОЗ).</w:t>
      </w:r>
    </w:p>
    <w:p w:rsidR="00ED6487" w:rsidRPr="00A93E42" w:rsidRDefault="00ED6487" w:rsidP="00ED6487">
      <w:pPr>
        <w:pStyle w:val="H23GR"/>
      </w:pPr>
      <w:r>
        <w:tab/>
      </w:r>
      <w:r>
        <w:tab/>
      </w:r>
      <w:r w:rsidRPr="00A93E42">
        <w:t>Здоровье подростков</w:t>
      </w:r>
    </w:p>
    <w:p w:rsidR="00ED6487" w:rsidRPr="00A93E42" w:rsidRDefault="00ED6487" w:rsidP="00ED6487">
      <w:pPr>
        <w:pStyle w:val="SingleTxtGR"/>
      </w:pPr>
      <w:r w:rsidRPr="00A93E42">
        <w:t>60.</w:t>
      </w:r>
      <w:r w:rsidRPr="00A93E42">
        <w:tab/>
        <w:t xml:space="preserve">Приветствуя усилия государства-участника по улучшению положения в области охраны здоровья подростков, </w:t>
      </w:r>
      <w:proofErr w:type="gramStart"/>
      <w:r w:rsidRPr="00A93E42">
        <w:t>Комитет</w:t>
      </w:r>
      <w:proofErr w:type="gramEnd"/>
      <w:r w:rsidRPr="00A93E42">
        <w:t xml:space="preserve"> тем не менее чрезвычайно обе</w:t>
      </w:r>
      <w:r w:rsidRPr="00A93E42">
        <w:t>с</w:t>
      </w:r>
      <w:r w:rsidRPr="00A93E42">
        <w:t>покоен:</w:t>
      </w:r>
    </w:p>
    <w:p w:rsidR="00ED6487" w:rsidRPr="00A93E42" w:rsidRDefault="00ED6487" w:rsidP="00ED6487">
      <w:pPr>
        <w:pStyle w:val="SingleTxtGR"/>
      </w:pPr>
      <w:r w:rsidRPr="00A93E42">
        <w:tab/>
        <w:t>а)</w:t>
      </w:r>
      <w:r w:rsidRPr="00A93E42">
        <w:tab/>
        <w:t>широкими масштабами сексуального насилия, которому подверг</w:t>
      </w:r>
      <w:r w:rsidRPr="00A93E42">
        <w:t>а</w:t>
      </w:r>
      <w:r w:rsidRPr="00A93E42">
        <w:t>ются девочки-подростки;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n-US"/>
        </w:rPr>
        <w:t>b</w:t>
      </w:r>
      <w:r w:rsidRPr="00A93E42">
        <w:t>)</w:t>
      </w:r>
      <w:r w:rsidRPr="00A93E42">
        <w:tab/>
      </w:r>
      <w:proofErr w:type="gramStart"/>
      <w:r w:rsidRPr="00A93E42">
        <w:t>большим</w:t>
      </w:r>
      <w:proofErr w:type="gramEnd"/>
      <w:r w:rsidRPr="00A93E42">
        <w:t xml:space="preserve"> числом случаев ранней беременности и детских браков, которое коррелируется с показателем оставления учебы в школе девочками-подростками;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n-US"/>
        </w:rPr>
        <w:t>c</w:t>
      </w:r>
      <w:r w:rsidRPr="00A93E42">
        <w:t>)</w:t>
      </w:r>
      <w:r w:rsidRPr="00A93E42">
        <w:tab/>
      </w:r>
      <w:proofErr w:type="gramStart"/>
      <w:r w:rsidRPr="00A93E42">
        <w:t>ограничительным</w:t>
      </w:r>
      <w:proofErr w:type="gramEnd"/>
      <w:r w:rsidRPr="00A93E42">
        <w:t xml:space="preserve"> законодательством об абортах и затянутыми процедурами предоставления разрешений на аборт, что является причиной н</w:t>
      </w:r>
      <w:r w:rsidRPr="00A93E42">
        <w:t>е</w:t>
      </w:r>
      <w:r w:rsidRPr="00A93E42">
        <w:t>законных и небезопасных абортов;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n-US"/>
        </w:rPr>
        <w:t>d</w:t>
      </w:r>
      <w:r w:rsidRPr="00A93E42">
        <w:t>)</w:t>
      </w:r>
      <w:r w:rsidRPr="00A93E42">
        <w:tab/>
      </w:r>
      <w:proofErr w:type="gramStart"/>
      <w:r w:rsidRPr="00A93E42">
        <w:t>содержащимся</w:t>
      </w:r>
      <w:proofErr w:type="gramEnd"/>
      <w:r w:rsidRPr="00A93E42">
        <w:t xml:space="preserve"> в законе требованием, в соответствии с которым не состоящим в браке подросткам необходимо получить согласие родителей или опекунов на пользование услугами в области охраны репродуктивного здор</w:t>
      </w:r>
      <w:r w:rsidRPr="00A93E42">
        <w:t>о</w:t>
      </w:r>
      <w:r w:rsidRPr="00A93E42">
        <w:t>вья, в том числе на получение информации о средствах контрацепции и предо</w:t>
      </w:r>
      <w:r w:rsidRPr="00A93E42">
        <w:t>т</w:t>
      </w:r>
      <w:r w:rsidRPr="00A93E42">
        <w:t>вращении инфекций, передаваемых половым путем.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61.</w:t>
      </w:r>
      <w:r w:rsidRPr="00A93E42">
        <w:tab/>
      </w:r>
      <w:r w:rsidRPr="00A93E42">
        <w:rPr>
          <w:b/>
        </w:rPr>
        <w:t>В свете своего замечания общего порядка № 4 (2003) о здоровье и развитии подростков в контексте Конвенции о правах ребенка Комитет настоятельно призывает государство-участник: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n-US"/>
        </w:rPr>
        <w:t>a</w:t>
      </w:r>
      <w:r w:rsidRPr="00A93E42">
        <w:rPr>
          <w:b/>
        </w:rPr>
        <w:t>)</w:t>
      </w:r>
      <w:r w:rsidRPr="00A93E42">
        <w:rPr>
          <w:b/>
        </w:rPr>
        <w:tab/>
      </w:r>
      <w:proofErr w:type="gramStart"/>
      <w:r w:rsidRPr="00A93E42">
        <w:rPr>
          <w:b/>
        </w:rPr>
        <w:t>принять</w:t>
      </w:r>
      <w:proofErr w:type="gramEnd"/>
      <w:r w:rsidRPr="00A93E42">
        <w:rPr>
          <w:b/>
        </w:rPr>
        <w:t xml:space="preserve"> незамедлительные меры в целях борьбы с сексуал</w:t>
      </w:r>
      <w:r w:rsidRPr="00A93E42">
        <w:rPr>
          <w:b/>
        </w:rPr>
        <w:t>ь</w:t>
      </w:r>
      <w:r w:rsidRPr="00A93E42">
        <w:rPr>
          <w:b/>
        </w:rPr>
        <w:t>ным насилием в отношении девочек-подростков путем документирования, быстрого и эффективного расследования всех случаев сексуального нас</w:t>
      </w:r>
      <w:r w:rsidRPr="00A93E42">
        <w:rPr>
          <w:b/>
        </w:rPr>
        <w:t>и</w:t>
      </w:r>
      <w:r w:rsidRPr="00A93E42">
        <w:rPr>
          <w:b/>
        </w:rPr>
        <w:t>лия, судебного преследования виновных и обеспечения реабилитации жертв;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n-US"/>
        </w:rPr>
        <w:t>b</w:t>
      </w:r>
      <w:r w:rsidRPr="00A93E42">
        <w:rPr>
          <w:b/>
        </w:rPr>
        <w:t>)</w:t>
      </w:r>
      <w:r w:rsidRPr="00A93E42">
        <w:rPr>
          <w:b/>
        </w:rPr>
        <w:tab/>
      </w:r>
      <w:proofErr w:type="gramStart"/>
      <w:r w:rsidRPr="00A93E42">
        <w:rPr>
          <w:b/>
        </w:rPr>
        <w:t>обеспечить</w:t>
      </w:r>
      <w:proofErr w:type="gramEnd"/>
      <w:r w:rsidRPr="00A93E42">
        <w:rPr>
          <w:b/>
        </w:rPr>
        <w:t>, чтобы просвещение по вопросам сексуального и репродуктивного здоровья являлось частью обязательной программы школьного образования и целенаправленно охватывало девочек и мальч</w:t>
      </w:r>
      <w:r w:rsidRPr="00A93E42">
        <w:rPr>
          <w:b/>
        </w:rPr>
        <w:t>и</w:t>
      </w:r>
      <w:r w:rsidRPr="00A93E42">
        <w:rPr>
          <w:b/>
        </w:rPr>
        <w:t xml:space="preserve">ков-подростков при </w:t>
      </w:r>
      <w:proofErr w:type="spellStart"/>
      <w:r w:rsidRPr="00A93E42">
        <w:rPr>
          <w:b/>
        </w:rPr>
        <w:t>уделении</w:t>
      </w:r>
      <w:proofErr w:type="spellEnd"/>
      <w:r w:rsidRPr="00A93E42">
        <w:rPr>
          <w:b/>
        </w:rPr>
        <w:t xml:space="preserve"> особого внимания повышению уровня осв</w:t>
      </w:r>
      <w:r w:rsidRPr="00A93E42">
        <w:rPr>
          <w:b/>
        </w:rPr>
        <w:t>е</w:t>
      </w:r>
      <w:r w:rsidRPr="00A93E42">
        <w:rPr>
          <w:b/>
        </w:rPr>
        <w:t>домленности о существующих услугах по линии охраны репродуктивного здоровья в целях сокращения числа подростковых беременностей и предотвращения ВИЧ/СПИДа и других заболеваний, передаваемых пол</w:t>
      </w:r>
      <w:r w:rsidRPr="00A93E42">
        <w:rPr>
          <w:b/>
        </w:rPr>
        <w:t>о</w:t>
      </w:r>
      <w:r w:rsidRPr="00A93E42">
        <w:rPr>
          <w:b/>
        </w:rPr>
        <w:t>вым путем;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n-US"/>
        </w:rPr>
        <w:t>c</w:t>
      </w:r>
      <w:r w:rsidRPr="00A93E42">
        <w:rPr>
          <w:b/>
        </w:rPr>
        <w:t>)</w:t>
      </w:r>
      <w:r w:rsidRPr="00A93E42">
        <w:rPr>
          <w:b/>
        </w:rPr>
        <w:tab/>
      </w:r>
      <w:proofErr w:type="gramStart"/>
      <w:r w:rsidRPr="00A93E42">
        <w:rPr>
          <w:b/>
        </w:rPr>
        <w:t>принять</w:t>
      </w:r>
      <w:proofErr w:type="gramEnd"/>
      <w:r w:rsidRPr="00A93E42">
        <w:rPr>
          <w:b/>
        </w:rPr>
        <w:t xml:space="preserve"> незамедлительные меры по снижению уровня мат</w:t>
      </w:r>
      <w:r w:rsidRPr="00A93E42">
        <w:rPr>
          <w:b/>
        </w:rPr>
        <w:t>е</w:t>
      </w:r>
      <w:r w:rsidRPr="00A93E42">
        <w:rPr>
          <w:b/>
        </w:rPr>
        <w:t>ринской смертности в результате подростковых абортов и обеспечить д</w:t>
      </w:r>
      <w:r w:rsidRPr="00A93E42">
        <w:rPr>
          <w:b/>
        </w:rPr>
        <w:t>е</w:t>
      </w:r>
      <w:r w:rsidRPr="00A93E42">
        <w:rPr>
          <w:b/>
        </w:rPr>
        <w:t>тям в законодательном порядке и на практике доступ к безопасным або</w:t>
      </w:r>
      <w:r w:rsidRPr="00A93E42">
        <w:rPr>
          <w:b/>
        </w:rPr>
        <w:t>р</w:t>
      </w:r>
      <w:r w:rsidRPr="00A93E42">
        <w:rPr>
          <w:b/>
        </w:rPr>
        <w:t>там и услугам по уходу после аборта;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n-US"/>
        </w:rPr>
        <w:t>d</w:t>
      </w:r>
      <w:r w:rsidRPr="00A93E42">
        <w:rPr>
          <w:b/>
        </w:rPr>
        <w:t>)</w:t>
      </w:r>
      <w:r w:rsidRPr="00A93E42">
        <w:rPr>
          <w:b/>
        </w:rPr>
        <w:tab/>
      </w:r>
      <w:proofErr w:type="gramStart"/>
      <w:r w:rsidRPr="00A93E42">
        <w:rPr>
          <w:b/>
        </w:rPr>
        <w:t>обеспечить</w:t>
      </w:r>
      <w:proofErr w:type="gramEnd"/>
      <w:r w:rsidRPr="00A93E42">
        <w:rPr>
          <w:b/>
        </w:rPr>
        <w:t xml:space="preserve"> приведение законодательства в соответствие с Ко</w:t>
      </w:r>
      <w:r w:rsidRPr="00A93E42">
        <w:rPr>
          <w:b/>
        </w:rPr>
        <w:t>н</w:t>
      </w:r>
      <w:r w:rsidRPr="00A93E42">
        <w:rPr>
          <w:b/>
        </w:rPr>
        <w:t>ституцией с целью предотвращения дискриминации подростков по пр</w:t>
      </w:r>
      <w:r w:rsidRPr="00A93E42">
        <w:rPr>
          <w:b/>
        </w:rPr>
        <w:t>и</w:t>
      </w:r>
      <w:r w:rsidRPr="00A93E42">
        <w:rPr>
          <w:b/>
        </w:rPr>
        <w:t>знаку их гражданского состояния, особенно в том, что касается их доступа к услугам в области охраны репродуктивного здоровья без согласия род</w:t>
      </w:r>
      <w:r w:rsidRPr="00A93E42">
        <w:rPr>
          <w:b/>
        </w:rPr>
        <w:t>и</w:t>
      </w:r>
      <w:r w:rsidRPr="00A93E42">
        <w:rPr>
          <w:b/>
        </w:rPr>
        <w:t>теля или опекуна.</w:t>
      </w:r>
    </w:p>
    <w:p w:rsidR="00ED6487" w:rsidRPr="00A93E42" w:rsidRDefault="00ED6487" w:rsidP="00ED6487">
      <w:pPr>
        <w:pStyle w:val="H23GR"/>
      </w:pPr>
      <w:r>
        <w:tab/>
      </w:r>
      <w:r>
        <w:tab/>
      </w:r>
      <w:r w:rsidRPr="00A93E42">
        <w:t>ВИЧ/СПИД</w:t>
      </w:r>
    </w:p>
    <w:p w:rsidR="00ED6487" w:rsidRPr="00A93E42" w:rsidRDefault="00ED6487" w:rsidP="00ED6487">
      <w:pPr>
        <w:pStyle w:val="SingleTxtGR"/>
      </w:pPr>
      <w:r w:rsidRPr="00A93E42">
        <w:t>62.</w:t>
      </w:r>
      <w:r w:rsidRPr="00A93E42">
        <w:tab/>
        <w:t>Отмечая разработку стратегий для борьбы с пандемией СПИДа, Комитет обеспокоен: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a</w:t>
      </w:r>
      <w:r w:rsidRPr="00A93E42">
        <w:t>)</w:t>
      </w:r>
      <w:r w:rsidRPr="00A93E42">
        <w:tab/>
        <w:t>большим количеством случаев передачи инфекции от матери к р</w:t>
      </w:r>
      <w:r w:rsidRPr="00A93E42">
        <w:t>е</w:t>
      </w:r>
      <w:r w:rsidRPr="00A93E42">
        <w:t>бенку и инфицирования ВИЧ среди девочек и мальчиков;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b</w:t>
      </w:r>
      <w:r w:rsidRPr="00A93E42">
        <w:t>)</w:t>
      </w:r>
      <w:r w:rsidRPr="00A93E42">
        <w:tab/>
        <w:t>большим числом детей, ставших сиротами в результате ВИЧ и СПИДа;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c</w:t>
      </w:r>
      <w:r w:rsidRPr="00A93E42">
        <w:t>)</w:t>
      </w:r>
      <w:r w:rsidRPr="00A93E42">
        <w:tab/>
        <w:t>значительным числом случаев смерти детей в возрасте моложе 5</w:t>
      </w:r>
      <w:r>
        <w:t> </w:t>
      </w:r>
      <w:r w:rsidRPr="00A93E42">
        <w:t>лет по связанным с ВИЧ причинам;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d</w:t>
      </w:r>
      <w:r w:rsidRPr="00A93E42">
        <w:t>)</w:t>
      </w:r>
      <w:r w:rsidRPr="00A93E42">
        <w:tab/>
        <w:t>значительной долей младенцев, которые подвержены ВИЧ, но к</w:t>
      </w:r>
      <w:r w:rsidRPr="00A93E42">
        <w:t>о</w:t>
      </w:r>
      <w:r w:rsidRPr="00A93E42">
        <w:t>торые не проверяются на ВИЧ на раннем этапе и не получают необходимые л</w:t>
      </w:r>
      <w:r w:rsidRPr="00A93E42">
        <w:t>е</w:t>
      </w:r>
      <w:r w:rsidRPr="00A93E42">
        <w:t>карственные средства, особенно в сельских районах, что свидетельствует о наличии серьезных недостатков в системе ранней диагностики и лечения мл</w:t>
      </w:r>
      <w:r w:rsidRPr="00A93E42">
        <w:t>а</w:t>
      </w:r>
      <w:r w:rsidRPr="00A93E42">
        <w:t>денцев;</w:t>
      </w:r>
    </w:p>
    <w:p w:rsidR="00ED6487" w:rsidRPr="00A93E42" w:rsidRDefault="00ED6487" w:rsidP="00ED6487">
      <w:pPr>
        <w:pStyle w:val="SingleTxtGR"/>
      </w:pPr>
      <w:r w:rsidRPr="00A93E42">
        <w:tab/>
        <w:t>е)</w:t>
      </w:r>
      <w:r w:rsidRPr="00A93E42">
        <w:tab/>
        <w:t>большим количеством инфицированных ВИЧ детей в возрасте м</w:t>
      </w:r>
      <w:r w:rsidRPr="00A93E42">
        <w:t>о</w:t>
      </w:r>
      <w:r w:rsidRPr="00A93E42">
        <w:t>ложе 15 лет, которые не имеют доступа к антиретровирусной терапии.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63.</w:t>
      </w:r>
      <w:r w:rsidRPr="00A93E42">
        <w:tab/>
      </w:r>
      <w:r w:rsidRPr="00A93E42">
        <w:rPr>
          <w:b/>
        </w:rPr>
        <w:t>В свете своего замечания общего порядка № 3 (2003) о ВИЧ/СПИДе и правах ребенка Комитет рекомендует государству-участнику: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proofErr w:type="gramStart"/>
      <w:r w:rsidRPr="00A93E42">
        <w:rPr>
          <w:b/>
        </w:rPr>
        <w:t>а)</w:t>
      </w:r>
      <w:r w:rsidRPr="00A93E42">
        <w:rPr>
          <w:b/>
        </w:rPr>
        <w:tab/>
        <w:t>продолжать проводить работу по профилактике передачи ВИЧ/СПИДа от матери к ребенку, осуществлять в общенациональном масштабе политику бесплатного предоставления услуг в области проф</w:t>
      </w:r>
      <w:r w:rsidRPr="00A93E42">
        <w:rPr>
          <w:b/>
        </w:rPr>
        <w:t>и</w:t>
      </w:r>
      <w:r w:rsidRPr="00A93E42">
        <w:rPr>
          <w:b/>
        </w:rPr>
        <w:t>лактики и лечения СПИД</w:t>
      </w:r>
      <w:r>
        <w:rPr>
          <w:b/>
        </w:rPr>
        <w:t>а</w:t>
      </w:r>
      <w:r w:rsidRPr="00A93E42">
        <w:rPr>
          <w:b/>
        </w:rPr>
        <w:t xml:space="preserve"> и охраны здоровья матери и ребенка, улучшить последующее лечение инфицированных ВИЧ/СПИДом матерей и их мл</w:t>
      </w:r>
      <w:r w:rsidRPr="00A93E42">
        <w:rPr>
          <w:b/>
        </w:rPr>
        <w:t>а</w:t>
      </w:r>
      <w:r w:rsidRPr="00A93E42">
        <w:rPr>
          <w:b/>
        </w:rPr>
        <w:t>денцев в целях обеспечения ранней диагностики и скорейшего начала т</w:t>
      </w:r>
      <w:r w:rsidRPr="00A93E42">
        <w:rPr>
          <w:b/>
        </w:rPr>
        <w:t>е</w:t>
      </w:r>
      <w:r w:rsidRPr="00A93E42">
        <w:rPr>
          <w:b/>
        </w:rPr>
        <w:t>рапии, в том числе в сельских районах, посредством, в</w:t>
      </w:r>
      <w:proofErr w:type="gramEnd"/>
      <w:r w:rsidRPr="00A93E42">
        <w:rPr>
          <w:b/>
        </w:rPr>
        <w:t xml:space="preserve"> частности, ос</w:t>
      </w:r>
      <w:r w:rsidRPr="00A93E42">
        <w:rPr>
          <w:b/>
        </w:rPr>
        <w:t>у</w:t>
      </w:r>
      <w:r w:rsidRPr="00A93E42">
        <w:rPr>
          <w:b/>
        </w:rPr>
        <w:t>ществления руководящих принципов ВОЗ в отношении предотвращения передачи ВИЧ от матери к ребенку, антиретровирусной терапии и кормл</w:t>
      </w:r>
      <w:r w:rsidRPr="00A93E42">
        <w:rPr>
          <w:b/>
        </w:rPr>
        <w:t>е</w:t>
      </w:r>
      <w:r w:rsidRPr="00A93E42">
        <w:rPr>
          <w:b/>
        </w:rPr>
        <w:t>ния детей грудного и младшего возраста</w:t>
      </w:r>
      <w:r w:rsidRPr="00444793">
        <w:rPr>
          <w:vertAlign w:val="superscript"/>
        </w:rPr>
        <w:footnoteReference w:id="3"/>
      </w:r>
      <w:r w:rsidRPr="00A93E42">
        <w:rPr>
          <w:b/>
        </w:rPr>
        <w:t xml:space="preserve"> и создать централизованную базу данных о матерях и детях, проходящих курс антиретровирусной терапии, с</w:t>
      </w:r>
      <w:r>
        <w:rPr>
          <w:b/>
        </w:rPr>
        <w:t> </w:t>
      </w:r>
      <w:proofErr w:type="gramStart"/>
      <w:r w:rsidRPr="00A93E42">
        <w:rPr>
          <w:b/>
        </w:rPr>
        <w:t>тем</w:t>
      </w:r>
      <w:proofErr w:type="gramEnd"/>
      <w:r w:rsidRPr="00A93E42">
        <w:rPr>
          <w:b/>
        </w:rPr>
        <w:t xml:space="preserve"> чтобы они имели доступ к услугам во всех соответствующих пунктах на территории государства-участника;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b</w:t>
      </w:r>
      <w:r w:rsidRPr="00A93E42">
        <w:rPr>
          <w:b/>
        </w:rPr>
        <w:t>)</w:t>
      </w:r>
      <w:r w:rsidRPr="00A93E42">
        <w:rPr>
          <w:b/>
        </w:rPr>
        <w:tab/>
        <w:t>улучшить доступ к качественным и оказываемым с учетом возраста пациента услугам по вопросам ВИЧ/СПИДа, сексуального и р</w:t>
      </w:r>
      <w:r w:rsidRPr="00A93E42">
        <w:rPr>
          <w:b/>
        </w:rPr>
        <w:t>е</w:t>
      </w:r>
      <w:r w:rsidRPr="00A93E42">
        <w:rPr>
          <w:b/>
        </w:rPr>
        <w:t>продуктивного здоровья;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  <w:t>с)</w:t>
      </w:r>
      <w:r w:rsidRPr="00A93E42">
        <w:rPr>
          <w:b/>
        </w:rPr>
        <w:tab/>
        <w:t>обратиться за технической помощью к Совместной программе Организации Объединенных Наций по ВИЧ/СПИДу и ЮНИСЕФ.</w:t>
      </w:r>
    </w:p>
    <w:p w:rsidR="00ED6487" w:rsidRPr="00A93E42" w:rsidRDefault="00ED6487" w:rsidP="00ED6487">
      <w:pPr>
        <w:pStyle w:val="H23GR"/>
      </w:pPr>
      <w:r>
        <w:tab/>
      </w:r>
      <w:r>
        <w:tab/>
      </w:r>
      <w:r w:rsidRPr="00A93E42">
        <w:t>Уровень жизни</w:t>
      </w:r>
    </w:p>
    <w:p w:rsidR="00ED6487" w:rsidRPr="00A93E42" w:rsidRDefault="00ED6487" w:rsidP="00ED6487">
      <w:pPr>
        <w:pStyle w:val="SingleTxtGR"/>
      </w:pPr>
      <w:r w:rsidRPr="00A93E42">
        <w:t>64.</w:t>
      </w:r>
      <w:r w:rsidRPr="00A93E42">
        <w:tab/>
        <w:t>Комитет глубоко обеспокоен по поводу сохраняющейся и широко распр</w:t>
      </w:r>
      <w:r w:rsidRPr="00A93E42">
        <w:t>о</w:t>
      </w:r>
      <w:r w:rsidRPr="00A93E42">
        <w:t>страненной нищеты, а также отсутствия надлежащих базовых услуг, в том чи</w:t>
      </w:r>
      <w:r w:rsidRPr="00A93E42">
        <w:t>с</w:t>
      </w:r>
      <w:r w:rsidRPr="00A93E42">
        <w:t>ле комплексной системы социального обеспечения, в результате чего все бол</w:t>
      </w:r>
      <w:r w:rsidRPr="00A93E42">
        <w:t>ь</w:t>
      </w:r>
      <w:r w:rsidRPr="00A93E42">
        <w:t xml:space="preserve">шее число </w:t>
      </w:r>
      <w:proofErr w:type="gramStart"/>
      <w:r w:rsidRPr="00A93E42">
        <w:t>детей</w:t>
      </w:r>
      <w:proofErr w:type="gramEnd"/>
      <w:r w:rsidRPr="00A93E42">
        <w:t xml:space="preserve"> как в городских, так и в сельских районах, включая сирот и д</w:t>
      </w:r>
      <w:r w:rsidRPr="00A93E42">
        <w:t>е</w:t>
      </w:r>
      <w:r w:rsidRPr="00A93E42">
        <w:t>тей, затронутых или зараженных ВИЧ/СПИДом, не может пользоваться своим правом на достаточный уровень жизни в соответствии со статьей 27 Конвенции.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65.</w:t>
      </w:r>
      <w:r w:rsidRPr="00A93E42">
        <w:tab/>
      </w:r>
      <w:r w:rsidRPr="00A93E42">
        <w:rPr>
          <w:b/>
        </w:rPr>
        <w:t>Комитет настоятельно призывает государство-участник: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  <w:t>а)</w:t>
      </w:r>
      <w:r w:rsidRPr="00A93E42">
        <w:rPr>
          <w:b/>
        </w:rPr>
        <w:tab/>
        <w:t>принять все необходимые меры для решения проблемы нищ</w:t>
      </w:r>
      <w:r w:rsidRPr="00A93E42">
        <w:rPr>
          <w:b/>
        </w:rPr>
        <w:t>е</w:t>
      </w:r>
      <w:r w:rsidRPr="00A93E42">
        <w:rPr>
          <w:b/>
        </w:rPr>
        <w:t>ты и уязвимости детей посредством, в частности, предоставления услуг по поддержке семей и социальной защиты семей, находящихся в неблагопр</w:t>
      </w:r>
      <w:r w:rsidRPr="00A93E42">
        <w:rPr>
          <w:b/>
        </w:rPr>
        <w:t>и</w:t>
      </w:r>
      <w:r w:rsidRPr="00A93E42">
        <w:rPr>
          <w:b/>
        </w:rPr>
        <w:t>ятном положении, в том числе путем реализации на общинном уровне ц</w:t>
      </w:r>
      <w:r w:rsidRPr="00A93E42">
        <w:rPr>
          <w:b/>
        </w:rPr>
        <w:t>е</w:t>
      </w:r>
      <w:r w:rsidRPr="00A93E42">
        <w:rPr>
          <w:b/>
        </w:rPr>
        <w:t>левых программ в интересах семей, наиболее подверженных риску нищ</w:t>
      </w:r>
      <w:r w:rsidRPr="00A93E42">
        <w:rPr>
          <w:b/>
        </w:rPr>
        <w:t>е</w:t>
      </w:r>
      <w:r w:rsidRPr="00A93E42">
        <w:rPr>
          <w:b/>
        </w:rPr>
        <w:t>ты;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b</w:t>
      </w:r>
      <w:r w:rsidRPr="00A93E42">
        <w:rPr>
          <w:b/>
        </w:rPr>
        <w:t>)</w:t>
      </w:r>
      <w:r w:rsidRPr="00A93E42">
        <w:rPr>
          <w:b/>
        </w:rPr>
        <w:tab/>
        <w:t>уделять особое внимание правам и потребностям детей в ра</w:t>
      </w:r>
      <w:r w:rsidRPr="00A93E42">
        <w:rPr>
          <w:b/>
        </w:rPr>
        <w:t>м</w:t>
      </w:r>
      <w:r w:rsidRPr="00A93E42">
        <w:rPr>
          <w:b/>
        </w:rPr>
        <w:t>ках реализации своей стратегии по сокращению масштабов нищеты и всех других программ, направленных на повышение уровня жизни в госуда</w:t>
      </w:r>
      <w:r w:rsidRPr="00A93E42">
        <w:rPr>
          <w:b/>
        </w:rPr>
        <w:t>р</w:t>
      </w:r>
      <w:r w:rsidRPr="00A93E42">
        <w:rPr>
          <w:b/>
        </w:rPr>
        <w:t>стве-участнике, в частности в том, что касается здравоохранения, питания, образования и жилья;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  <w:t>с)</w:t>
      </w:r>
      <w:r w:rsidRPr="00A93E42">
        <w:rPr>
          <w:b/>
        </w:rPr>
        <w:tab/>
        <w:t>обратиться за технической помощью, помимо прочего, к ПРООН и ЮНИСЕФ.</w:t>
      </w:r>
    </w:p>
    <w:p w:rsidR="00ED6487" w:rsidRPr="00A93E42" w:rsidRDefault="00ED6487" w:rsidP="00ED6487">
      <w:pPr>
        <w:pStyle w:val="SingleTxtGR"/>
      </w:pPr>
      <w:r w:rsidRPr="00A93E42">
        <w:t>66.</w:t>
      </w:r>
      <w:r w:rsidRPr="00A93E42">
        <w:tab/>
        <w:t xml:space="preserve">Комитет обеспокоен лишениями, которые испытывают дети и их семьи, перемещенные в результате прорыва плотины </w:t>
      </w:r>
      <w:proofErr w:type="spellStart"/>
      <w:r w:rsidRPr="00A93E42">
        <w:t>Токве</w:t>
      </w:r>
      <w:proofErr w:type="spellEnd"/>
      <w:r w:rsidRPr="00A93E42">
        <w:t xml:space="preserve"> </w:t>
      </w:r>
      <w:proofErr w:type="spellStart"/>
      <w:r w:rsidRPr="00A93E42">
        <w:t>Муркоси</w:t>
      </w:r>
      <w:proofErr w:type="spellEnd"/>
      <w:r w:rsidRPr="00A93E42">
        <w:t xml:space="preserve"> и мероприятий по их принудительному переселению, особенно сообщениями о высоком уровне недоедания и заболеваемости, случаях злоупотреблений и сексуального нас</w:t>
      </w:r>
      <w:r w:rsidRPr="00A93E42">
        <w:t>и</w:t>
      </w:r>
      <w:r w:rsidRPr="00A93E42">
        <w:t>лия в отношении детей и нарушении процесса обучения.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67.</w:t>
      </w:r>
      <w:r w:rsidRPr="00A93E42">
        <w:tab/>
      </w:r>
      <w:proofErr w:type="gramStart"/>
      <w:r w:rsidRPr="00A93E42">
        <w:rPr>
          <w:b/>
        </w:rPr>
        <w:t>Комитет настоятельно призывает государство-участник ускорить осуществление мер по улучшению положения семей, перемещенных в р</w:t>
      </w:r>
      <w:r w:rsidRPr="00A93E42">
        <w:rPr>
          <w:b/>
        </w:rPr>
        <w:t>е</w:t>
      </w:r>
      <w:r w:rsidRPr="00A93E42">
        <w:rPr>
          <w:b/>
        </w:rPr>
        <w:t xml:space="preserve">зультате прорыва плотины </w:t>
      </w:r>
      <w:proofErr w:type="spellStart"/>
      <w:r w:rsidRPr="00A93E42">
        <w:rPr>
          <w:b/>
        </w:rPr>
        <w:t>Токве</w:t>
      </w:r>
      <w:proofErr w:type="spellEnd"/>
      <w:r w:rsidRPr="00A93E42">
        <w:rPr>
          <w:b/>
        </w:rPr>
        <w:t xml:space="preserve"> </w:t>
      </w:r>
      <w:proofErr w:type="spellStart"/>
      <w:r w:rsidRPr="00A93E42">
        <w:rPr>
          <w:b/>
        </w:rPr>
        <w:t>Муркоси</w:t>
      </w:r>
      <w:proofErr w:type="spellEnd"/>
      <w:r w:rsidRPr="00A93E42">
        <w:rPr>
          <w:b/>
        </w:rPr>
        <w:t xml:space="preserve"> и мероприятий по их принуд</w:t>
      </w:r>
      <w:r w:rsidRPr="00A93E42">
        <w:rPr>
          <w:b/>
        </w:rPr>
        <w:t>и</w:t>
      </w:r>
      <w:r w:rsidRPr="00A93E42">
        <w:rPr>
          <w:b/>
        </w:rPr>
        <w:t>тельному переселению, включая предоставление им скорейшей и дост</w:t>
      </w:r>
      <w:r w:rsidRPr="00A93E42">
        <w:rPr>
          <w:b/>
        </w:rPr>
        <w:t>а</w:t>
      </w:r>
      <w:r w:rsidRPr="00A93E42">
        <w:rPr>
          <w:b/>
        </w:rPr>
        <w:t>точной компенсации и возможности вернуться на свои земли, обеспечив при этом доступ к надлежащим и качественным услугам в области образ</w:t>
      </w:r>
      <w:r w:rsidRPr="00A93E42">
        <w:rPr>
          <w:b/>
        </w:rPr>
        <w:t>о</w:t>
      </w:r>
      <w:r w:rsidRPr="00A93E42">
        <w:rPr>
          <w:b/>
        </w:rPr>
        <w:t>вания, здравоохранения и рекреации и восстановление утраченных свид</w:t>
      </w:r>
      <w:r w:rsidRPr="00A93E42">
        <w:rPr>
          <w:b/>
        </w:rPr>
        <w:t>е</w:t>
      </w:r>
      <w:r w:rsidRPr="00A93E42">
        <w:rPr>
          <w:b/>
        </w:rPr>
        <w:t>тельств о рождении.</w:t>
      </w:r>
      <w:proofErr w:type="gramEnd"/>
    </w:p>
    <w:p w:rsidR="00ED6487" w:rsidRPr="00A93E42" w:rsidRDefault="00ED6487" w:rsidP="00ED6487">
      <w:pPr>
        <w:pStyle w:val="H1GR"/>
      </w:pPr>
      <w:r>
        <w:tab/>
      </w:r>
      <w:r w:rsidRPr="00A93E42">
        <w:rPr>
          <w:lang w:val="es-ES"/>
        </w:rPr>
        <w:t>H</w:t>
      </w:r>
      <w:r w:rsidRPr="00A93E42">
        <w:t>.</w:t>
      </w:r>
      <w:r w:rsidRPr="00A93E42">
        <w:tab/>
        <w:t xml:space="preserve">Образование, досуг и культурная деятельность </w:t>
      </w:r>
      <w:r>
        <w:br/>
      </w:r>
      <w:r w:rsidRPr="00A93E42">
        <w:t>(статьи 28, 29, 30 и 31 Конвенции)</w:t>
      </w:r>
    </w:p>
    <w:p w:rsidR="00ED6487" w:rsidRPr="00A93E42" w:rsidRDefault="00ED6487" w:rsidP="00ED6487">
      <w:pPr>
        <w:pStyle w:val="H23GR"/>
      </w:pPr>
      <w:r>
        <w:tab/>
      </w:r>
      <w:r>
        <w:tab/>
      </w:r>
      <w:r w:rsidRPr="00A93E42">
        <w:t>Образование, включая профессиональную подготовку и ориентацию</w:t>
      </w:r>
    </w:p>
    <w:p w:rsidR="00ED6487" w:rsidRPr="00A93E42" w:rsidRDefault="00ED6487" w:rsidP="00ED6487">
      <w:pPr>
        <w:pStyle w:val="SingleTxtGR"/>
      </w:pPr>
      <w:r w:rsidRPr="00A93E42">
        <w:t>68.</w:t>
      </w:r>
      <w:r w:rsidRPr="00A93E42">
        <w:tab/>
        <w:t>Комитет приветствует программы, включая Модуль содействия начал</w:t>
      </w:r>
      <w:r w:rsidRPr="00A93E42">
        <w:t>ь</w:t>
      </w:r>
      <w:r w:rsidRPr="00A93E42">
        <w:t>ному образованию, направленные на то, чтобы в школах могли учиться уязв</w:t>
      </w:r>
      <w:r w:rsidRPr="00A93E42">
        <w:t>и</w:t>
      </w:r>
      <w:r w:rsidRPr="00A93E42">
        <w:t>мые дети. Однако Комитет по-прежнему (пункт 19) обеспокоен: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a</w:t>
      </w:r>
      <w:r w:rsidRPr="00A93E42">
        <w:t>)</w:t>
      </w:r>
      <w:r w:rsidRPr="00A93E42">
        <w:tab/>
        <w:t>платным характером начального образования ввиду взимания пл</w:t>
      </w:r>
      <w:r w:rsidRPr="00A93E42">
        <w:t>а</w:t>
      </w:r>
      <w:r w:rsidRPr="00A93E42">
        <w:t>ты за обучение и скрытых расходов, по причине чего процент детей, оканчив</w:t>
      </w:r>
      <w:r w:rsidRPr="00A93E42">
        <w:t>а</w:t>
      </w:r>
      <w:r w:rsidRPr="00A93E42">
        <w:t>ющих школы, находится на низком уровне;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b</w:t>
      </w:r>
      <w:r w:rsidRPr="00A93E42">
        <w:t>)</w:t>
      </w:r>
      <w:r w:rsidRPr="00A93E42">
        <w:tab/>
        <w:t>высокой долей девочек, прекращающих учебу, особенно в средних и высших учебных заведениях, вследствие ранних браков, беременности в по</w:t>
      </w:r>
      <w:r w:rsidRPr="00A93E42">
        <w:t>д</w:t>
      </w:r>
      <w:r w:rsidRPr="00A93E42">
        <w:t>ростковом возрасте, дискриминационных традиционных и культурных обычаев, нищеты и отсутствия политики, которая бы обеспечивала возвращение матерей подросткового возрасте в школы после родов;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c</w:t>
      </w:r>
      <w:r w:rsidRPr="00A93E42">
        <w:t>)</w:t>
      </w:r>
      <w:r w:rsidRPr="00A93E42">
        <w:tab/>
        <w:t>низким качеством образования ввиду недостаточного объема бю</w:t>
      </w:r>
      <w:r w:rsidRPr="00A93E42">
        <w:t>д</w:t>
      </w:r>
      <w:r w:rsidRPr="00A93E42">
        <w:t>жетных ассигнований, выделяемых на поддержку образовательных программ и инфраструктуры, что обуславливает нехватку квалифицированных преподав</w:t>
      </w:r>
      <w:r w:rsidRPr="00A93E42">
        <w:t>а</w:t>
      </w:r>
      <w:r w:rsidRPr="00A93E42">
        <w:t>телей, низкий уровень преподавания, нехватку учебных материалов и неблаг</w:t>
      </w:r>
      <w:r w:rsidRPr="00A93E42">
        <w:t>о</w:t>
      </w:r>
      <w:r w:rsidRPr="00A93E42">
        <w:t>приятные условия для получения образования, особенно в сельских районах;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d</w:t>
      </w:r>
      <w:r w:rsidRPr="00A93E42">
        <w:t>)</w:t>
      </w:r>
      <w:r w:rsidRPr="00A93E42">
        <w:tab/>
        <w:t>трудностями, с которыми сталкиваются некоторые дети, в частн</w:t>
      </w:r>
      <w:r w:rsidRPr="00A93E42">
        <w:t>о</w:t>
      </w:r>
      <w:r w:rsidRPr="00A93E42">
        <w:t>сти дети, живущие в условиях нищеты и в отдаленных и сельских районах, в</w:t>
      </w:r>
      <w:r>
        <w:t> </w:t>
      </w:r>
      <w:r w:rsidRPr="00A93E42">
        <w:t>плане получения доступа к образованию, по причине большого расстояния от дома до школы;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e</w:t>
      </w:r>
      <w:r w:rsidRPr="00A93E42">
        <w:t>)</w:t>
      </w:r>
      <w:r w:rsidRPr="00A93E42">
        <w:tab/>
        <w:t>большим числом девочек, которые подвергаются сексуальным надругательствам и домогательствам по дороге в школу или обратно, а также в школах со стороны как учителей, так и одноклассников;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f</w:t>
      </w:r>
      <w:r w:rsidRPr="00A93E42">
        <w:t>)</w:t>
      </w:r>
      <w:r w:rsidRPr="00A93E42">
        <w:tab/>
        <w:t>недостаточным количеством государственных учреждений для ух</w:t>
      </w:r>
      <w:r w:rsidRPr="00A93E42">
        <w:t>о</w:t>
      </w:r>
      <w:r w:rsidRPr="00A93E42">
        <w:t>да за детьми младшего возраста и их обучения, а также нехваткой квалифиц</w:t>
      </w:r>
      <w:r w:rsidRPr="00A93E42">
        <w:t>и</w:t>
      </w:r>
      <w:r w:rsidRPr="00A93E42">
        <w:t>рованных воспитателей;</w:t>
      </w:r>
    </w:p>
    <w:p w:rsidR="00ED6487" w:rsidRPr="00A93E42" w:rsidRDefault="00ED6487" w:rsidP="00ED6487">
      <w:pPr>
        <w:pStyle w:val="SingleTxtGR"/>
      </w:pPr>
      <w:r w:rsidRPr="00A93E42">
        <w:tab/>
      </w:r>
      <w:r w:rsidRPr="00A93E42">
        <w:rPr>
          <w:lang w:val="es-ES"/>
        </w:rPr>
        <w:t>g</w:t>
      </w:r>
      <w:r w:rsidRPr="00A93E42">
        <w:t>)</w:t>
      </w:r>
      <w:r w:rsidRPr="00A93E42">
        <w:tab/>
        <w:t>сообщениями об использовании некоторых школ вооруженными формированиями в качестве баз и в политических целях, также о случаях пр</w:t>
      </w:r>
      <w:r w:rsidRPr="00A93E42">
        <w:t>и</w:t>
      </w:r>
      <w:r w:rsidRPr="00A93E42">
        <w:t>теснения, изгнания, незаконного задержания и помещения под стражу препод</w:t>
      </w:r>
      <w:r w:rsidRPr="00A93E42">
        <w:t>а</w:t>
      </w:r>
      <w:r w:rsidRPr="00A93E42">
        <w:t>вателей и учащихся во время и после последних парламентских и президен</w:t>
      </w:r>
      <w:r w:rsidRPr="00A93E42">
        <w:t>т</w:t>
      </w:r>
      <w:r w:rsidRPr="00A93E42">
        <w:t>ских выборов.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69.</w:t>
      </w:r>
      <w:r w:rsidRPr="00A93E42">
        <w:tab/>
      </w:r>
      <w:r w:rsidRPr="00A93E42">
        <w:rPr>
          <w:b/>
        </w:rPr>
        <w:t>В свете своего замечания общего порядка № 1 (2001) о целях образ</w:t>
      </w:r>
      <w:r w:rsidRPr="00A93E42">
        <w:rPr>
          <w:b/>
        </w:rPr>
        <w:t>о</w:t>
      </w:r>
      <w:r w:rsidRPr="00A93E42">
        <w:rPr>
          <w:b/>
        </w:rPr>
        <w:t>вания Комитет рекомендует государству-участнику продолжать укреплять программы и политику с целью обеспечения доступности качественного образования для всех детей в Зимбабве. В частности, Комитет настоятел</w:t>
      </w:r>
      <w:r w:rsidRPr="00A93E42">
        <w:rPr>
          <w:b/>
        </w:rPr>
        <w:t>ь</w:t>
      </w:r>
      <w:r w:rsidRPr="00A93E42">
        <w:rPr>
          <w:b/>
        </w:rPr>
        <w:t>но призывает государство-участник: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a</w:t>
      </w:r>
      <w:r w:rsidRPr="00A93E42">
        <w:rPr>
          <w:b/>
        </w:rPr>
        <w:t>)</w:t>
      </w:r>
      <w:r w:rsidRPr="00A93E42">
        <w:rPr>
          <w:b/>
        </w:rPr>
        <w:tab/>
        <w:t>обеспечить бесплатный и обязательный характер начального образования, с тем чтобы все дети имели беспрепятственный и равный д</w:t>
      </w:r>
      <w:r w:rsidRPr="00A93E42">
        <w:rPr>
          <w:b/>
        </w:rPr>
        <w:t>о</w:t>
      </w:r>
      <w:r w:rsidRPr="00A93E42">
        <w:rPr>
          <w:b/>
        </w:rPr>
        <w:t>ступ к образованию;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b</w:t>
      </w:r>
      <w:r w:rsidRPr="00A93E42">
        <w:rPr>
          <w:b/>
        </w:rPr>
        <w:t>)</w:t>
      </w:r>
      <w:r w:rsidRPr="00A93E42">
        <w:rPr>
          <w:b/>
        </w:rPr>
        <w:tab/>
        <w:t>устранить препятствующие образованию девочек барьеры, как то негативные культурные установки, ранние браки и перегруженность домашними обязанностями, и принять меры к тому, чтобы девочки не пр</w:t>
      </w:r>
      <w:r w:rsidRPr="00A93E42">
        <w:rPr>
          <w:b/>
        </w:rPr>
        <w:t>е</w:t>
      </w:r>
      <w:r w:rsidRPr="00A93E42">
        <w:rPr>
          <w:b/>
        </w:rPr>
        <w:t>кращали обучение в школе, в частности, путем обеспечения беременным девочкам-подросткам и матерям подросткового возраста поддержки и п</w:t>
      </w:r>
      <w:r w:rsidRPr="00A93E42">
        <w:rPr>
          <w:b/>
        </w:rPr>
        <w:t>о</w:t>
      </w:r>
      <w:r w:rsidRPr="00A93E42">
        <w:rPr>
          <w:b/>
        </w:rPr>
        <w:t>мощи в продолжении ими учебы в обычных общеобразовательных школах посредством, в частности, разъяснения и популяризации правительстве</w:t>
      </w:r>
      <w:r w:rsidRPr="00A93E42">
        <w:rPr>
          <w:b/>
        </w:rPr>
        <w:t>н</w:t>
      </w:r>
      <w:r w:rsidRPr="00A93E42">
        <w:rPr>
          <w:b/>
        </w:rPr>
        <w:t>ной политики в отношении возвращения девочек в школы после береме</w:t>
      </w:r>
      <w:r w:rsidRPr="00A93E42">
        <w:rPr>
          <w:b/>
        </w:rPr>
        <w:t>н</w:t>
      </w:r>
      <w:r w:rsidRPr="00A93E42">
        <w:rPr>
          <w:b/>
        </w:rPr>
        <w:t>ности;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c</w:t>
      </w:r>
      <w:r w:rsidRPr="00A93E42">
        <w:rPr>
          <w:b/>
        </w:rPr>
        <w:t>)</w:t>
      </w:r>
      <w:r w:rsidRPr="00A93E42">
        <w:rPr>
          <w:b/>
        </w:rPr>
        <w:tab/>
        <w:t>обеспечить выделение из бюджета достаточных ассигнований для повышения качества образования посредством увеличения числа кв</w:t>
      </w:r>
      <w:r w:rsidRPr="00A93E42">
        <w:rPr>
          <w:b/>
        </w:rPr>
        <w:t>а</w:t>
      </w:r>
      <w:r w:rsidRPr="00A93E42">
        <w:rPr>
          <w:b/>
        </w:rPr>
        <w:t>лифицированных преподавателей, улучшения школьной инфраструктуры, в том числе объектов для занятия спортом, рекреации и искусством, ра</w:t>
      </w:r>
      <w:r w:rsidRPr="00A93E42">
        <w:rPr>
          <w:b/>
        </w:rPr>
        <w:t>с</w:t>
      </w:r>
      <w:r w:rsidRPr="00A93E42">
        <w:rPr>
          <w:b/>
        </w:rPr>
        <w:t>ширения доступа детей к школьным материалам и учебникам с целью и</w:t>
      </w:r>
      <w:r w:rsidRPr="00A93E42">
        <w:rPr>
          <w:b/>
        </w:rPr>
        <w:t>с</w:t>
      </w:r>
      <w:r w:rsidRPr="00A93E42">
        <w:rPr>
          <w:b/>
        </w:rPr>
        <w:t>коренения различий в показателях зачисления учащихся в школы и пос</w:t>
      </w:r>
      <w:r w:rsidRPr="00A93E42">
        <w:rPr>
          <w:b/>
        </w:rPr>
        <w:t>е</w:t>
      </w:r>
      <w:r w:rsidRPr="00A93E42">
        <w:rPr>
          <w:b/>
        </w:rPr>
        <w:t>щаемости школ между городом и деревней;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d</w:t>
      </w:r>
      <w:r w:rsidRPr="00A93E42">
        <w:rPr>
          <w:b/>
        </w:rPr>
        <w:t>)</w:t>
      </w:r>
      <w:r w:rsidRPr="00A93E42">
        <w:rPr>
          <w:b/>
        </w:rPr>
        <w:tab/>
        <w:t>создать безопасную образовательную среду, свободную от ди</w:t>
      </w:r>
      <w:r w:rsidRPr="00A93E42">
        <w:rPr>
          <w:b/>
        </w:rPr>
        <w:t>с</w:t>
      </w:r>
      <w:r w:rsidRPr="00A93E42">
        <w:rPr>
          <w:b/>
        </w:rPr>
        <w:t>криминации и насилия, а также принять меры в целях защиты девочек от сексуальных домогательств и сексуального насилия на пути следования в школу и обратно посредством введения механизмов контроля и отчетности для обеспечения преследования и наказания виновных в сексуальных надругательствах и домогательствах;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e</w:t>
      </w:r>
      <w:r w:rsidRPr="00A93E42">
        <w:rPr>
          <w:b/>
        </w:rPr>
        <w:t>)</w:t>
      </w:r>
      <w:r w:rsidRPr="00A93E42">
        <w:rPr>
          <w:b/>
        </w:rPr>
        <w:tab/>
        <w:t>регулировать деятельность как государственных, так и час</w:t>
      </w:r>
      <w:r w:rsidRPr="00A93E42">
        <w:rPr>
          <w:b/>
        </w:rPr>
        <w:t>т</w:t>
      </w:r>
      <w:r w:rsidRPr="00A93E42">
        <w:rPr>
          <w:b/>
        </w:rPr>
        <w:t>ных учебных заведений путем принятия соответствующих стандартов, обеспечивающих качество образования, и регулярно инспектировать шк</w:t>
      </w:r>
      <w:r w:rsidRPr="00A93E42">
        <w:rPr>
          <w:b/>
        </w:rPr>
        <w:t>о</w:t>
      </w:r>
      <w:r w:rsidRPr="00A93E42">
        <w:rPr>
          <w:b/>
        </w:rPr>
        <w:t>лы для оценки соблюдения этих стандартов;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f</w:t>
      </w:r>
      <w:r w:rsidRPr="00A93E42">
        <w:rPr>
          <w:b/>
        </w:rPr>
        <w:t>)</w:t>
      </w:r>
      <w:r w:rsidRPr="00A93E42">
        <w:rPr>
          <w:b/>
        </w:rPr>
        <w:tab/>
        <w:t>разработать и поощрять принятие мер по повышению качества программ профессиональной подготовки в целях приобретения детьми и молодыми людьми, в частности покинувшими школу, профессиональных навыков;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g</w:t>
      </w:r>
      <w:r w:rsidRPr="00A93E42">
        <w:rPr>
          <w:b/>
        </w:rPr>
        <w:t>)</w:t>
      </w:r>
      <w:r w:rsidRPr="00A93E42">
        <w:rPr>
          <w:b/>
        </w:rPr>
        <w:tab/>
        <w:t>выделять достаточные финансовые и людские ресурсы для развития и расширения системы ухода и воспитания в раннем детстве на основе комплексной и целостной политики в области развития детей в раннем возрасте, в том числе путем выделения надлежащим образом по</w:t>
      </w:r>
      <w:r w:rsidRPr="00A93E42">
        <w:rPr>
          <w:b/>
        </w:rPr>
        <w:t>д</w:t>
      </w:r>
      <w:r w:rsidRPr="00A93E42">
        <w:rPr>
          <w:b/>
        </w:rPr>
        <w:t>готовленных воспитателей;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rPr>
          <w:b/>
        </w:rPr>
        <w:tab/>
      </w:r>
      <w:r w:rsidRPr="00A93E42">
        <w:rPr>
          <w:b/>
          <w:lang w:val="es-ES"/>
        </w:rPr>
        <w:t>h</w:t>
      </w:r>
      <w:r w:rsidRPr="00A93E42">
        <w:rPr>
          <w:b/>
        </w:rPr>
        <w:t>)</w:t>
      </w:r>
      <w:r w:rsidRPr="00A93E42">
        <w:rPr>
          <w:b/>
        </w:rPr>
        <w:tab/>
        <w:t>принять надлежащие меры в целях противодействия использ</w:t>
      </w:r>
      <w:r w:rsidRPr="00A93E42">
        <w:rPr>
          <w:b/>
        </w:rPr>
        <w:t>о</w:t>
      </w:r>
      <w:r w:rsidRPr="00A93E42">
        <w:rPr>
          <w:b/>
        </w:rPr>
        <w:t>ванию школ в военных или политических целях и создать механизмы для мониторинга и расследования утверждений о нападениях на учебные зав</w:t>
      </w:r>
      <w:r w:rsidRPr="00A93E42">
        <w:rPr>
          <w:b/>
        </w:rPr>
        <w:t>е</w:t>
      </w:r>
      <w:r w:rsidRPr="00A93E42">
        <w:rPr>
          <w:b/>
        </w:rPr>
        <w:t>дения.</w:t>
      </w:r>
    </w:p>
    <w:p w:rsidR="00ED6487" w:rsidRPr="00A93E42" w:rsidRDefault="00ED6487" w:rsidP="00ED6487">
      <w:pPr>
        <w:pStyle w:val="H1GR"/>
      </w:pPr>
      <w:r>
        <w:tab/>
      </w:r>
      <w:r w:rsidRPr="00A93E42">
        <w:rPr>
          <w:lang w:val="es-ES"/>
        </w:rPr>
        <w:t>I</w:t>
      </w:r>
      <w:r w:rsidRPr="00A93E42">
        <w:t>.</w:t>
      </w:r>
      <w:r w:rsidRPr="00A93E42">
        <w:tab/>
        <w:t>Специальные меры защиты (статьи 22, 30, 32–33, 35–36, 37</w:t>
      </w:r>
      <w:r>
        <w:t> </w:t>
      </w:r>
      <w:r w:rsidRPr="00A93E42">
        <w:t xml:space="preserve">(пункты </w:t>
      </w:r>
      <w:r w:rsidRPr="00A93E42">
        <w:rPr>
          <w:lang w:val="es-ES"/>
        </w:rPr>
        <w:t>b</w:t>
      </w:r>
      <w:proofErr w:type="gramStart"/>
      <w:r w:rsidRPr="00A93E42">
        <w:t>)–</w:t>
      </w:r>
      <w:proofErr w:type="gramEnd"/>
      <w:r w:rsidRPr="00A93E42">
        <w:rPr>
          <w:lang w:val="es-ES"/>
        </w:rPr>
        <w:t>d</w:t>
      </w:r>
      <w:r w:rsidRPr="00A93E42">
        <w:t>)) и 38–40 Конвенции)</w:t>
      </w:r>
    </w:p>
    <w:p w:rsidR="00ED6487" w:rsidRPr="00A93E42" w:rsidRDefault="00ED6487" w:rsidP="00ED6487">
      <w:pPr>
        <w:pStyle w:val="H23GR"/>
      </w:pPr>
      <w:r>
        <w:tab/>
      </w:r>
      <w:r>
        <w:tab/>
      </w:r>
      <w:r w:rsidRPr="00A93E42">
        <w:t>Дети-мигранты</w:t>
      </w:r>
    </w:p>
    <w:p w:rsidR="00ED6487" w:rsidRPr="00A93E42" w:rsidRDefault="00ED6487" w:rsidP="00ED6487">
      <w:pPr>
        <w:pStyle w:val="SingleTxtGR"/>
      </w:pPr>
      <w:r w:rsidRPr="00A93E42">
        <w:t>70.</w:t>
      </w:r>
      <w:r w:rsidRPr="00A93E42">
        <w:tab/>
        <w:t>Комитет обеспокоен тем, что затянувшийся социально-экономический кризис в государстве-участнике привел к миграции детей в соседние страны в поисках занятости или родственников, причем как в сопровождении, так и без сопровождения родителей. Он, в частности, обеспокоен тем, что вдоль маршр</w:t>
      </w:r>
      <w:r w:rsidRPr="00A93E42">
        <w:t>у</w:t>
      </w:r>
      <w:r w:rsidRPr="00A93E42">
        <w:t>тов миграции дети подвергаются различным опасностям, включая сексуальное и физическое насилие и эксплуатацию, недоедание и нападения диких живо</w:t>
      </w:r>
      <w:r w:rsidRPr="00A93E42">
        <w:t>т</w:t>
      </w:r>
      <w:r w:rsidRPr="00A93E42">
        <w:t>ных.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71.</w:t>
      </w:r>
      <w:r w:rsidRPr="00A93E42">
        <w:tab/>
      </w:r>
      <w:r w:rsidRPr="00A93E42">
        <w:rPr>
          <w:b/>
        </w:rPr>
        <w:t>Комитет рекомендует государству-участнику принять комплексные меры по устранению коренных причин экономической миграции. Кроме того, он рекомендует государству-участнику принять меры в целях смягч</w:t>
      </w:r>
      <w:r w:rsidRPr="00A93E42">
        <w:rPr>
          <w:b/>
        </w:rPr>
        <w:t>е</w:t>
      </w:r>
      <w:r w:rsidRPr="00A93E42">
        <w:rPr>
          <w:b/>
        </w:rPr>
        <w:t>ния последствий миграции для благополучия затрагиваемых детей, в том числе путем предоставления помощи на местном уровне, подготовки сп</w:t>
      </w:r>
      <w:r w:rsidRPr="00A93E42">
        <w:rPr>
          <w:b/>
        </w:rPr>
        <w:t>е</w:t>
      </w:r>
      <w:r w:rsidRPr="00A93E42">
        <w:rPr>
          <w:b/>
        </w:rPr>
        <w:t>циалистов по уходу и укрепления механизмов по оказанию социальной и психологической поддержки детям, лишенным семейного окружения. Гос</w:t>
      </w:r>
      <w:r w:rsidRPr="00A93E42">
        <w:rPr>
          <w:b/>
        </w:rPr>
        <w:t>у</w:t>
      </w:r>
      <w:r w:rsidRPr="00A93E42">
        <w:rPr>
          <w:b/>
        </w:rPr>
        <w:t>дарству-участнику рекомендуется заключить двусторонние соглашения с соседними государствами в целях обеспечения надлежащей защиты детей-мигрантов в странах назначения.</w:t>
      </w:r>
    </w:p>
    <w:p w:rsidR="00ED6487" w:rsidRPr="00A93E42" w:rsidRDefault="00ED6487" w:rsidP="00ED6487">
      <w:pPr>
        <w:pStyle w:val="H23GR"/>
      </w:pPr>
      <w:r>
        <w:tab/>
      </w:r>
      <w:r>
        <w:tab/>
      </w:r>
      <w:r w:rsidRPr="00A93E42">
        <w:t>Экономическая эксплуатация, включая детский труд</w:t>
      </w:r>
    </w:p>
    <w:p w:rsidR="00ED6487" w:rsidRPr="00A93E42" w:rsidRDefault="00ED6487" w:rsidP="00ED6487">
      <w:pPr>
        <w:pStyle w:val="SingleTxtGR"/>
      </w:pPr>
      <w:r w:rsidRPr="00A93E42">
        <w:t>72.</w:t>
      </w:r>
      <w:r w:rsidRPr="00A93E42">
        <w:tab/>
        <w:t>Комитет приветствует положение Конституции о защите детей от практ</w:t>
      </w:r>
      <w:r w:rsidRPr="00A93E42">
        <w:t>и</w:t>
      </w:r>
      <w:r w:rsidRPr="00A93E42">
        <w:t>ки трудовой эксплуатации и с удовлетворением отмечает внесенную в закон</w:t>
      </w:r>
      <w:r w:rsidRPr="00A93E42">
        <w:t>о</w:t>
      </w:r>
      <w:r w:rsidRPr="00A93E42">
        <w:t>дательство поправку с целью увеличения минимального возраста для приема на работу до 16 лет. Однако Комитет обеспокоен сохранением в государстве-участнике практики использования детского труда, в том числе на опасных р</w:t>
      </w:r>
      <w:r w:rsidRPr="00A93E42">
        <w:t>а</w:t>
      </w:r>
      <w:r w:rsidRPr="00A93E42">
        <w:t>ботах, по причине неэффективности мер в области обеспечения соблюдения существующего законодательства и политики. Кроме того, Комитет обеспокоен сообщениями об эксплуатации детей, в частности, из домохозяйств с низким уровнем доходов, в сельском хозяйстве, лесном хозяйстве/охотничьем промы</w:t>
      </w:r>
      <w:r w:rsidRPr="00A93E42">
        <w:t>с</w:t>
      </w:r>
      <w:r w:rsidRPr="00A93E42">
        <w:t>ле и рыболовстве, в том числе низкой оплатой их труда и большой продолж</w:t>
      </w:r>
      <w:r w:rsidRPr="00A93E42">
        <w:t>и</w:t>
      </w:r>
      <w:r w:rsidRPr="00A93E42">
        <w:t>тельностью их рабочего времени.</w:t>
      </w:r>
    </w:p>
    <w:p w:rsidR="00ED6487" w:rsidRPr="00A93E42" w:rsidRDefault="00ED6487" w:rsidP="00ED6487">
      <w:pPr>
        <w:pStyle w:val="SingleTxtGR"/>
        <w:rPr>
          <w:b/>
        </w:rPr>
      </w:pPr>
      <w:r w:rsidRPr="00A93E42">
        <w:t>73.</w:t>
      </w:r>
      <w:r w:rsidRPr="00A93E42">
        <w:tab/>
      </w:r>
      <w:r w:rsidRPr="00A93E42">
        <w:rPr>
          <w:b/>
        </w:rPr>
        <w:t>Комитет напоминает о своей предыдущей рекомендации (пункт 32) и настоятельно призывает государство-участник:</w:t>
      </w:r>
    </w:p>
    <w:p w:rsidR="00ED6487" w:rsidRDefault="00ED6487" w:rsidP="00ED6487">
      <w:pPr>
        <w:pStyle w:val="SingleTxtGR"/>
        <w:rPr>
          <w:b/>
        </w:rPr>
      </w:pPr>
      <w:r w:rsidRPr="00A93E42">
        <w:rPr>
          <w:b/>
        </w:rPr>
        <w:tab/>
        <w:t>а)</w:t>
      </w:r>
      <w:r w:rsidRPr="00A93E42">
        <w:rPr>
          <w:b/>
        </w:rPr>
        <w:tab/>
        <w:t>обеспечить приведение всего законодательства, политики и практики в полное соответствие с конституционным запретом на эксплу</w:t>
      </w:r>
      <w:r w:rsidRPr="00A93E42">
        <w:rPr>
          <w:b/>
        </w:rPr>
        <w:t>а</w:t>
      </w:r>
      <w:r w:rsidRPr="00A93E42">
        <w:rPr>
          <w:b/>
        </w:rPr>
        <w:t>тацию детского труда и использование детей на опасных работах, а также составить список опасных видов работ, к которым не должны привлекат</w:t>
      </w:r>
      <w:r w:rsidRPr="00A93E42">
        <w:rPr>
          <w:b/>
        </w:rPr>
        <w:t>ь</w:t>
      </w:r>
      <w:r w:rsidRPr="00A93E42">
        <w:rPr>
          <w:b/>
        </w:rPr>
        <w:t>ся дети;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b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обеспечить</w:t>
      </w:r>
      <w:proofErr w:type="gramEnd"/>
      <w:r w:rsidRPr="009350A5">
        <w:rPr>
          <w:b/>
        </w:rPr>
        <w:t xml:space="preserve"> соблюдение положения о минимальном возрасте для приема на работу, в том числе путем привлечения надлежащим образом подготовленных инспекторов по вопросам труда и применения устано</w:t>
      </w:r>
      <w:r w:rsidRPr="009350A5">
        <w:rPr>
          <w:b/>
        </w:rPr>
        <w:t>в</w:t>
      </w:r>
      <w:r w:rsidRPr="009350A5">
        <w:rPr>
          <w:b/>
        </w:rPr>
        <w:t>ленных законодательством мер наказания в отношении лиц, виновных в эксплуатации детей;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c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принять</w:t>
      </w:r>
      <w:proofErr w:type="gramEnd"/>
      <w:r w:rsidRPr="009350A5">
        <w:rPr>
          <w:b/>
        </w:rPr>
        <w:t xml:space="preserve"> меры для устранения социально-экономических фа</w:t>
      </w:r>
      <w:r w:rsidRPr="009350A5">
        <w:rPr>
          <w:b/>
        </w:rPr>
        <w:t>к</w:t>
      </w:r>
      <w:r w:rsidRPr="009350A5">
        <w:rPr>
          <w:b/>
        </w:rPr>
        <w:t>торов, обуславливающих распространение детского труда, и активизир</w:t>
      </w:r>
      <w:r w:rsidRPr="009350A5">
        <w:rPr>
          <w:b/>
        </w:rPr>
        <w:t>о</w:t>
      </w:r>
      <w:r w:rsidRPr="009350A5">
        <w:rPr>
          <w:b/>
        </w:rPr>
        <w:t>вать осуществление программ в области социального обеспечения для предотвращения того, чтобы дети занимались экономической деятельн</w:t>
      </w:r>
      <w:r w:rsidRPr="009350A5">
        <w:rPr>
          <w:b/>
        </w:rPr>
        <w:t>о</w:t>
      </w:r>
      <w:r w:rsidRPr="009350A5">
        <w:rPr>
          <w:b/>
        </w:rPr>
        <w:t>стью;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d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осуществить</w:t>
      </w:r>
      <w:proofErr w:type="gramEnd"/>
      <w:r w:rsidRPr="009350A5">
        <w:rPr>
          <w:b/>
        </w:rPr>
        <w:t xml:space="preserve"> информационно-просветительские мероприятия для всех работодателей, правительственных учреждений и населения в ц</w:t>
      </w:r>
      <w:r w:rsidRPr="009350A5">
        <w:rPr>
          <w:b/>
        </w:rPr>
        <w:t>е</w:t>
      </w:r>
      <w:r w:rsidRPr="009350A5">
        <w:rPr>
          <w:b/>
        </w:rPr>
        <w:t>лом, особенно детей, по вопросам детского труда и мерах по обеспечению применения положений законодательства, особенно в сельских районах;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e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осуществлять</w:t>
      </w:r>
      <w:proofErr w:type="gramEnd"/>
      <w:r w:rsidRPr="009350A5">
        <w:rPr>
          <w:b/>
        </w:rPr>
        <w:t xml:space="preserve"> надлежащие программы реабилитации для д</w:t>
      </w:r>
      <w:r w:rsidRPr="009350A5">
        <w:rPr>
          <w:b/>
        </w:rPr>
        <w:t>е</w:t>
      </w:r>
      <w:r w:rsidRPr="009350A5">
        <w:rPr>
          <w:b/>
        </w:rPr>
        <w:t>тей, выявленных в качестве занимавшихся детским трудом;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f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продолжать</w:t>
      </w:r>
      <w:proofErr w:type="gramEnd"/>
      <w:r w:rsidRPr="009350A5">
        <w:rPr>
          <w:b/>
        </w:rPr>
        <w:t xml:space="preserve"> работать с Международной программой по ликв</w:t>
      </w:r>
      <w:r w:rsidRPr="009350A5">
        <w:rPr>
          <w:b/>
        </w:rPr>
        <w:t>и</w:t>
      </w:r>
      <w:r w:rsidRPr="009350A5">
        <w:rPr>
          <w:b/>
        </w:rPr>
        <w:t>дации детского труда Международного бюро труда.</w:t>
      </w:r>
    </w:p>
    <w:p w:rsidR="00ED6487" w:rsidRPr="009350A5" w:rsidRDefault="00ED6487" w:rsidP="00ED6487">
      <w:pPr>
        <w:pStyle w:val="H23GR"/>
      </w:pPr>
      <w:r>
        <w:tab/>
      </w:r>
      <w:r>
        <w:tab/>
      </w:r>
      <w:r w:rsidRPr="009350A5">
        <w:t>Торговля детьми, контрабанда и похищение детей</w:t>
      </w:r>
    </w:p>
    <w:p w:rsidR="00ED6487" w:rsidRPr="009350A5" w:rsidRDefault="00ED6487" w:rsidP="00ED6487">
      <w:pPr>
        <w:pStyle w:val="SingleTxtGR"/>
      </w:pPr>
      <w:r w:rsidRPr="009350A5">
        <w:t>74.</w:t>
      </w:r>
      <w:r w:rsidRPr="009350A5">
        <w:tab/>
        <w:t>Комитет приветствует принятие Закона о борьбе с торговлей людьми (2014</w:t>
      </w:r>
      <w:r>
        <w:t> </w:t>
      </w:r>
      <w:r w:rsidRPr="009350A5">
        <w:t>год) и создание Межведомственной целевой группы по вопросам борьбы с торговлей людьми. Однако Комитет с обеспокоенностью отмечает продолж</w:t>
      </w:r>
      <w:r w:rsidRPr="009350A5">
        <w:t>а</w:t>
      </w:r>
      <w:r w:rsidRPr="009350A5">
        <w:t>ющие поступать сообщения о торговле детьми в государстве-участнике в ко</w:t>
      </w:r>
      <w:r w:rsidRPr="009350A5">
        <w:t>н</w:t>
      </w:r>
      <w:r w:rsidRPr="009350A5">
        <w:t>тексте широкомасштабной миграции несопровождаемых детей. Комитет выр</w:t>
      </w:r>
      <w:r w:rsidRPr="009350A5">
        <w:t>а</w:t>
      </w:r>
      <w:r w:rsidRPr="009350A5">
        <w:t xml:space="preserve">жает обеспокоенность по поводу отсутствия достаточных программ в области физической и психологической реабилитации и </w:t>
      </w:r>
      <w:proofErr w:type="spellStart"/>
      <w:r w:rsidRPr="009350A5">
        <w:t>реинтеграции</w:t>
      </w:r>
      <w:proofErr w:type="spellEnd"/>
      <w:r w:rsidRPr="009350A5">
        <w:t xml:space="preserve"> в жизнь общества и семью для детей, ставших жертвами торговли людьми и сексуальной эксплу</w:t>
      </w:r>
      <w:r w:rsidRPr="009350A5">
        <w:t>а</w:t>
      </w:r>
      <w:r w:rsidRPr="009350A5">
        <w:t>тации в коммерческих целях, включая проституцию и порнографию.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75.</w:t>
      </w:r>
      <w:r w:rsidRPr="009350A5">
        <w:tab/>
      </w:r>
      <w:r w:rsidRPr="009350A5">
        <w:rPr>
          <w:b/>
        </w:rPr>
        <w:t>Комитет напоминает о рекомендациях Комитета по ликвидации ди</w:t>
      </w:r>
      <w:r w:rsidRPr="009350A5">
        <w:rPr>
          <w:b/>
        </w:rPr>
        <w:t>с</w:t>
      </w:r>
      <w:r w:rsidRPr="009350A5">
        <w:rPr>
          <w:b/>
        </w:rPr>
        <w:t>криминации в отношении женщин (CEDAW/C/ZWE/CO/2-5, пункт 26) в отношении борьбы с торговлей людьми и их эксплуатацией в целях пр</w:t>
      </w:r>
      <w:r w:rsidRPr="009350A5">
        <w:rPr>
          <w:b/>
        </w:rPr>
        <w:t>о</w:t>
      </w:r>
      <w:r w:rsidRPr="009350A5">
        <w:rPr>
          <w:b/>
        </w:rPr>
        <w:t>ституции. Что касается положения детей, то он далее рекомендует госуда</w:t>
      </w:r>
      <w:r w:rsidRPr="009350A5">
        <w:rPr>
          <w:b/>
        </w:rPr>
        <w:t>р</w:t>
      </w:r>
      <w:r w:rsidRPr="009350A5">
        <w:rPr>
          <w:b/>
        </w:rPr>
        <w:t xml:space="preserve">ству-участнику: </w:t>
      </w:r>
    </w:p>
    <w:p w:rsidR="00ED6487" w:rsidRPr="009350A5" w:rsidRDefault="00ED6487" w:rsidP="000A6F2F">
      <w:pPr>
        <w:pStyle w:val="SingleTxtGR"/>
        <w:keepLines/>
        <w:rPr>
          <w:b/>
        </w:rPr>
      </w:pPr>
      <w:r w:rsidRPr="009350A5">
        <w:rPr>
          <w:b/>
        </w:rPr>
        <w:tab/>
        <w:t>а)</w:t>
      </w:r>
      <w:r w:rsidRPr="009350A5">
        <w:rPr>
          <w:b/>
        </w:rPr>
        <w:tab/>
        <w:t>обеспечить эффективное применение соответствующего зак</w:t>
      </w:r>
      <w:r w:rsidRPr="009350A5">
        <w:rPr>
          <w:b/>
        </w:rPr>
        <w:t>о</w:t>
      </w:r>
      <w:r w:rsidRPr="009350A5">
        <w:rPr>
          <w:b/>
        </w:rPr>
        <w:t>нодательства, политики и программ по борьбе с торговлей детьми и их се</w:t>
      </w:r>
      <w:r w:rsidRPr="009350A5">
        <w:rPr>
          <w:b/>
        </w:rPr>
        <w:t>к</w:t>
      </w:r>
      <w:r w:rsidRPr="009350A5">
        <w:rPr>
          <w:b/>
        </w:rPr>
        <w:t>суальной эксплуатацией в коммерческих целях, в том числе путем выдел</w:t>
      </w:r>
      <w:r w:rsidRPr="009350A5">
        <w:rPr>
          <w:b/>
        </w:rPr>
        <w:t>е</w:t>
      </w:r>
      <w:r w:rsidRPr="009350A5">
        <w:rPr>
          <w:b/>
        </w:rPr>
        <w:t>ния достаточных людских и финансовых ресурсов и ужесточения контроля на границах;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b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обеспечить</w:t>
      </w:r>
      <w:proofErr w:type="gramEnd"/>
      <w:r w:rsidRPr="009350A5">
        <w:rPr>
          <w:b/>
        </w:rPr>
        <w:t xml:space="preserve"> принятие надлежащих мер с целью привлечения к ответственности виновных в торговле детьми, их контрабанде и эксплу</w:t>
      </w:r>
      <w:r w:rsidRPr="009350A5">
        <w:rPr>
          <w:b/>
        </w:rPr>
        <w:t>а</w:t>
      </w:r>
      <w:r w:rsidRPr="009350A5">
        <w:rPr>
          <w:b/>
        </w:rPr>
        <w:t>тации в коммерческих целях;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c</w:t>
      </w:r>
      <w:r w:rsidRPr="009350A5">
        <w:rPr>
          <w:b/>
        </w:rPr>
        <w:t>)</w:t>
      </w:r>
      <w:r w:rsidRPr="009350A5">
        <w:rPr>
          <w:b/>
        </w:rPr>
        <w:tab/>
        <w:t>активизировать усилия в целях обеспечения на всей террит</w:t>
      </w:r>
      <w:r w:rsidRPr="009350A5">
        <w:rPr>
          <w:b/>
        </w:rPr>
        <w:t>о</w:t>
      </w:r>
      <w:r w:rsidRPr="009350A5">
        <w:rPr>
          <w:b/>
        </w:rPr>
        <w:t>рии государства-участника специализированной подготовки сотрудников судебных органов, прокуроров, сотрудников полиции, в особенности с</w:t>
      </w:r>
      <w:r w:rsidRPr="009350A5">
        <w:rPr>
          <w:b/>
        </w:rPr>
        <w:t>о</w:t>
      </w:r>
      <w:r w:rsidRPr="009350A5">
        <w:rPr>
          <w:b/>
        </w:rPr>
        <w:t>трудников подразделений, занимающихся гендерными вопросами и прав</w:t>
      </w:r>
      <w:r w:rsidRPr="009350A5">
        <w:rPr>
          <w:b/>
        </w:rPr>
        <w:t>а</w:t>
      </w:r>
      <w:r w:rsidRPr="009350A5">
        <w:rPr>
          <w:b/>
        </w:rPr>
        <w:t>ми детей, сотрудников правоприменительных органов, социальных рабо</w:t>
      </w:r>
      <w:r w:rsidRPr="009350A5">
        <w:rPr>
          <w:b/>
        </w:rPr>
        <w:t>т</w:t>
      </w:r>
      <w:r w:rsidRPr="009350A5">
        <w:rPr>
          <w:b/>
        </w:rPr>
        <w:t>ников и других соответствующих специалистов по вопросам борьбы с то</w:t>
      </w:r>
      <w:r w:rsidRPr="009350A5">
        <w:rPr>
          <w:b/>
        </w:rPr>
        <w:t>р</w:t>
      </w:r>
      <w:r w:rsidRPr="009350A5">
        <w:rPr>
          <w:b/>
        </w:rPr>
        <w:t>говлей детьми и их сексуальной эксплуатацией в коммерческих целях;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d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активизировать</w:t>
      </w:r>
      <w:proofErr w:type="gramEnd"/>
      <w:r w:rsidRPr="009350A5">
        <w:rPr>
          <w:b/>
        </w:rPr>
        <w:t xml:space="preserve"> информационно-просветительскую деятел</w:t>
      </w:r>
      <w:r w:rsidRPr="009350A5">
        <w:rPr>
          <w:b/>
        </w:rPr>
        <w:t>ь</w:t>
      </w:r>
      <w:r w:rsidRPr="009350A5">
        <w:rPr>
          <w:b/>
        </w:rPr>
        <w:t>ность, включая проведение кампаний по вопросам торговли людьми и их сексуальной эксплуатации в коммерческих целях, в частности, в сельских и пограничных районах и местах проживания бедных слоев населения;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e</w:t>
      </w:r>
      <w:r w:rsidRPr="009350A5">
        <w:rPr>
          <w:b/>
        </w:rPr>
        <w:t>)</w:t>
      </w:r>
      <w:r w:rsidRPr="009350A5">
        <w:rPr>
          <w:b/>
        </w:rPr>
        <w:tab/>
        <w:t>обеспечить защиту и поддержку детей, ставших жертвами то</w:t>
      </w:r>
      <w:r w:rsidRPr="009350A5">
        <w:rPr>
          <w:b/>
        </w:rPr>
        <w:t>р</w:t>
      </w:r>
      <w:r w:rsidRPr="009350A5">
        <w:rPr>
          <w:b/>
        </w:rPr>
        <w:t>говли людьми и сексуальной эксплуатации в коммерческих целях, в том числе посредством предоставления им приюта, официального определения наилучших интересов ребенка, их реабилитации и социальной интеграции в соответствии с итоговыми документами, принятыми на всемирных ко</w:t>
      </w:r>
      <w:r w:rsidRPr="009350A5">
        <w:rPr>
          <w:b/>
        </w:rPr>
        <w:t>н</w:t>
      </w:r>
      <w:r w:rsidRPr="009350A5">
        <w:rPr>
          <w:b/>
        </w:rPr>
        <w:t>грессах против сексуальной эксплуатации детей в коммерческих целях;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f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устранить</w:t>
      </w:r>
      <w:proofErr w:type="gramEnd"/>
      <w:r w:rsidRPr="009350A5">
        <w:rPr>
          <w:b/>
        </w:rPr>
        <w:t xml:space="preserve"> коренные причины торговли детьми, детского труда и сексуальной эксплуатации, в том числе путем активизации усилий по улучшению и расширению доступа к образованию как для девочек, так и для мальчиков, в особенности тех, кто оказался в уязвимом положении;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g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присоединиться</w:t>
      </w:r>
      <w:proofErr w:type="gramEnd"/>
      <w:r w:rsidRPr="009350A5">
        <w:rPr>
          <w:b/>
        </w:rPr>
        <w:t xml:space="preserve"> к Протоколу о предупреждении и пресечении торговли людьми, особенно женщинами и детьми, и наказании за нее, д</w:t>
      </w:r>
      <w:r w:rsidRPr="009350A5">
        <w:rPr>
          <w:b/>
        </w:rPr>
        <w:t>о</w:t>
      </w:r>
      <w:r w:rsidRPr="009350A5">
        <w:rPr>
          <w:b/>
        </w:rPr>
        <w:t>полняющему Конвенцию Организации Объединенных Наций против транснациональной организованной преступности.</w:t>
      </w:r>
    </w:p>
    <w:p w:rsidR="00ED6487" w:rsidRPr="009350A5" w:rsidRDefault="00ED6487" w:rsidP="00ED6487">
      <w:pPr>
        <w:pStyle w:val="H23GR"/>
      </w:pPr>
      <w:r>
        <w:tab/>
      </w:r>
      <w:r>
        <w:tab/>
      </w:r>
      <w:r w:rsidRPr="009350A5">
        <w:t>Отправление правосудия по делам несовершеннолетних</w:t>
      </w:r>
    </w:p>
    <w:p w:rsidR="00ED6487" w:rsidRPr="009350A5" w:rsidRDefault="00ED6487" w:rsidP="00ED6487">
      <w:pPr>
        <w:pStyle w:val="SingleTxtGR"/>
      </w:pPr>
      <w:r w:rsidRPr="009350A5">
        <w:t>76.</w:t>
      </w:r>
      <w:r w:rsidRPr="009350A5">
        <w:tab/>
        <w:t>Комитет одобряет закрепленную в Конституции гарантию, в соответствии с которой помещение детей под стражу может являться лишь крайней мерой, и приветствует положения Конституции и законодательства, гарантирующие пр</w:t>
      </w:r>
      <w:r w:rsidRPr="009350A5">
        <w:t>а</w:t>
      </w:r>
      <w:r w:rsidRPr="009350A5">
        <w:t>во на юридическую помощь, и другие стратегии, направленные на улучшение доступа детей к правосудию. Он также приветствует сделанное делегацией го</w:t>
      </w:r>
      <w:r w:rsidRPr="009350A5">
        <w:t>с</w:t>
      </w:r>
      <w:r w:rsidRPr="009350A5">
        <w:t>ударства-участника в ходе диалога заявление о том, что Программа досудебного перевоспитания будет продолжена и будет в полном объеме финансироваться государством-участником. Однако Комитет по-прежнему (пункт 21) обеспок</w:t>
      </w:r>
      <w:r w:rsidRPr="009350A5">
        <w:t>о</w:t>
      </w:r>
      <w:r w:rsidRPr="009350A5">
        <w:t>ен:</w:t>
      </w:r>
    </w:p>
    <w:p w:rsidR="00ED6487" w:rsidRPr="009350A5" w:rsidRDefault="00ED6487" w:rsidP="00ED6487">
      <w:pPr>
        <w:pStyle w:val="SingleTxtGR"/>
      </w:pPr>
      <w:r w:rsidRPr="009350A5">
        <w:tab/>
        <w:t>а)</w:t>
      </w:r>
      <w:r w:rsidRPr="009350A5">
        <w:tab/>
        <w:t>очень низким возрастом наступления уголовной ответственности, который в настоящее время составляет семь лет;</w:t>
      </w:r>
    </w:p>
    <w:p w:rsidR="00ED6487" w:rsidRPr="009350A5" w:rsidRDefault="00ED6487" w:rsidP="00ED6487">
      <w:pPr>
        <w:pStyle w:val="SingleTxtGR"/>
      </w:pPr>
      <w:r w:rsidRPr="009350A5">
        <w:tab/>
      </w:r>
      <w:r w:rsidRPr="009350A5">
        <w:rPr>
          <w:lang w:val="en-US"/>
        </w:rPr>
        <w:t>b</w:t>
      </w:r>
      <w:r w:rsidRPr="009350A5">
        <w:t>)</w:t>
      </w:r>
      <w:r w:rsidRPr="009350A5">
        <w:tab/>
      </w:r>
      <w:proofErr w:type="gramStart"/>
      <w:r w:rsidRPr="009350A5">
        <w:t>отсутствием</w:t>
      </w:r>
      <w:proofErr w:type="gramEnd"/>
      <w:r w:rsidRPr="009350A5">
        <w:t xml:space="preserve"> четкого юридического запрета на пожизненное т</w:t>
      </w:r>
      <w:r w:rsidRPr="009350A5">
        <w:t>ю</w:t>
      </w:r>
      <w:r w:rsidRPr="009350A5">
        <w:t>ремное заключение детей без права досрочного освобождения и на заключение детей под стражу на неопределенный срок;</w:t>
      </w:r>
    </w:p>
    <w:p w:rsidR="00ED6487" w:rsidRPr="009350A5" w:rsidRDefault="00ED6487" w:rsidP="00ED6487">
      <w:pPr>
        <w:pStyle w:val="SingleTxtGR"/>
      </w:pPr>
      <w:r w:rsidRPr="009350A5">
        <w:tab/>
      </w:r>
      <w:r w:rsidRPr="009350A5">
        <w:rPr>
          <w:lang w:val="en-US"/>
        </w:rPr>
        <w:t>c</w:t>
      </w:r>
      <w:r w:rsidRPr="009350A5">
        <w:t>)</w:t>
      </w:r>
      <w:r w:rsidRPr="009350A5">
        <w:tab/>
      </w:r>
      <w:proofErr w:type="gramStart"/>
      <w:r w:rsidRPr="009350A5">
        <w:t>применением</w:t>
      </w:r>
      <w:proofErr w:type="gramEnd"/>
      <w:r w:rsidRPr="009350A5">
        <w:t xml:space="preserve"> в отношении мальчиков в качестве дисциплинарной меры наказания плетьми;</w:t>
      </w:r>
    </w:p>
    <w:p w:rsidR="00ED6487" w:rsidRPr="009350A5" w:rsidRDefault="00ED6487" w:rsidP="00ED6487">
      <w:pPr>
        <w:pStyle w:val="SingleTxtGR"/>
      </w:pPr>
      <w:r w:rsidRPr="009350A5">
        <w:tab/>
      </w:r>
      <w:r w:rsidRPr="009350A5">
        <w:rPr>
          <w:lang w:val="en-US"/>
        </w:rPr>
        <w:t>d</w:t>
      </w:r>
      <w:r w:rsidRPr="009350A5">
        <w:t>)</w:t>
      </w:r>
      <w:r w:rsidRPr="009350A5">
        <w:tab/>
      </w:r>
      <w:proofErr w:type="gramStart"/>
      <w:r w:rsidRPr="009350A5">
        <w:t>недостаточным</w:t>
      </w:r>
      <w:proofErr w:type="gramEnd"/>
      <w:r w:rsidRPr="009350A5">
        <w:t xml:space="preserve"> объемом бюджетных ассигнований на обеспечение осуществления программ в целях поддержки системы правосудия по делам несовершеннолетних и предоставления детям, находящимся в конфликте с з</w:t>
      </w:r>
      <w:r w:rsidRPr="009350A5">
        <w:t>а</w:t>
      </w:r>
      <w:r w:rsidRPr="009350A5">
        <w:t>коном, доступа к услугам адвоката;</w:t>
      </w:r>
    </w:p>
    <w:p w:rsidR="00ED6487" w:rsidRPr="009350A5" w:rsidRDefault="00ED6487" w:rsidP="00ED6487">
      <w:pPr>
        <w:pStyle w:val="SingleTxtGR"/>
      </w:pPr>
      <w:r w:rsidRPr="009350A5">
        <w:tab/>
      </w:r>
      <w:r w:rsidRPr="009350A5">
        <w:rPr>
          <w:lang w:val="en-US"/>
        </w:rPr>
        <w:t>e</w:t>
      </w:r>
      <w:r w:rsidRPr="009350A5">
        <w:t>)</w:t>
      </w:r>
      <w:r w:rsidRPr="009350A5">
        <w:tab/>
      </w:r>
      <w:proofErr w:type="gramStart"/>
      <w:r w:rsidRPr="009350A5">
        <w:t>отсутствием</w:t>
      </w:r>
      <w:proofErr w:type="gramEnd"/>
      <w:r w:rsidRPr="009350A5">
        <w:t xml:space="preserve"> национальных механизмов для независимой инспе</w:t>
      </w:r>
      <w:r w:rsidRPr="009350A5">
        <w:t>к</w:t>
      </w:r>
      <w:r w:rsidRPr="009350A5">
        <w:t>ции мест содержания детей, лишенных свободы, и получения, с учетом интер</w:t>
      </w:r>
      <w:r w:rsidRPr="009350A5">
        <w:t>е</w:t>
      </w:r>
      <w:r w:rsidRPr="009350A5">
        <w:t>сов детей, жалоб на неправомерное обращение и пытки.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77.</w:t>
      </w:r>
      <w:r w:rsidRPr="009350A5">
        <w:tab/>
      </w:r>
      <w:r w:rsidRPr="009350A5">
        <w:rPr>
          <w:b/>
        </w:rPr>
        <w:t>В свете своего замечания общего порядка № 10 (2007) о правах детей в рамках отправления правосудия в отношении несовершеннолетних К</w:t>
      </w:r>
      <w:r w:rsidRPr="009350A5">
        <w:rPr>
          <w:b/>
        </w:rPr>
        <w:t>о</w:t>
      </w:r>
      <w:r w:rsidRPr="009350A5">
        <w:rPr>
          <w:b/>
        </w:rPr>
        <w:t>митет настоятельно призывает государство-участник привести свою с</w:t>
      </w:r>
      <w:r w:rsidRPr="009350A5">
        <w:rPr>
          <w:b/>
        </w:rPr>
        <w:t>и</w:t>
      </w:r>
      <w:r w:rsidRPr="009350A5">
        <w:rPr>
          <w:b/>
        </w:rPr>
        <w:t>стему отправления правосудия по делам несовершеннолетних в полное с</w:t>
      </w:r>
      <w:r w:rsidRPr="009350A5">
        <w:rPr>
          <w:b/>
        </w:rPr>
        <w:t>о</w:t>
      </w:r>
      <w:r w:rsidRPr="009350A5">
        <w:rPr>
          <w:b/>
        </w:rPr>
        <w:t>ответствие с Конвенцией и другими соответствующими нормами. Комитет напоминает о своей предыдущей рекомендации (пункт 33) и настоятельно призывает государство-участник: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  <w:t>а)</w:t>
      </w:r>
      <w:r w:rsidRPr="009350A5">
        <w:rPr>
          <w:b/>
        </w:rPr>
        <w:tab/>
        <w:t>увеличить минимальный возраст наступления уголовной о</w:t>
      </w:r>
      <w:r w:rsidRPr="009350A5">
        <w:rPr>
          <w:b/>
        </w:rPr>
        <w:t>т</w:t>
      </w:r>
      <w:r w:rsidRPr="009350A5">
        <w:rPr>
          <w:b/>
        </w:rPr>
        <w:t>ветственности в соответствии с международными стандартами;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b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привести</w:t>
      </w:r>
      <w:proofErr w:type="gramEnd"/>
      <w:r w:rsidRPr="009350A5">
        <w:rPr>
          <w:b/>
        </w:rPr>
        <w:t xml:space="preserve"> существующие законы в соответствие с новой Ко</w:t>
      </w:r>
      <w:r w:rsidRPr="009350A5">
        <w:rPr>
          <w:b/>
        </w:rPr>
        <w:t>н</w:t>
      </w:r>
      <w:r w:rsidRPr="009350A5">
        <w:rPr>
          <w:b/>
        </w:rPr>
        <w:t>ституцией и обеспечить, чтобы детям не выносились приговоры к пожи</w:t>
      </w:r>
      <w:r w:rsidRPr="009350A5">
        <w:rPr>
          <w:b/>
        </w:rPr>
        <w:t>з</w:t>
      </w:r>
      <w:r w:rsidRPr="009350A5">
        <w:rPr>
          <w:b/>
        </w:rPr>
        <w:t>ненному тюремному заключению и чтобы они не заключались под стражу на неопределенный срок;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c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принять</w:t>
      </w:r>
      <w:proofErr w:type="gramEnd"/>
      <w:r w:rsidRPr="009350A5">
        <w:rPr>
          <w:b/>
        </w:rPr>
        <w:t xml:space="preserve"> всеобъемлющую политику в отношении системы о</w:t>
      </w:r>
      <w:r w:rsidRPr="009350A5">
        <w:rPr>
          <w:b/>
        </w:rPr>
        <w:t>т</w:t>
      </w:r>
      <w:r w:rsidRPr="009350A5">
        <w:rPr>
          <w:b/>
        </w:rPr>
        <w:t>правления правосудия по делам несовершеннолетних, основанную на р</w:t>
      </w:r>
      <w:r w:rsidRPr="009350A5">
        <w:rPr>
          <w:b/>
        </w:rPr>
        <w:t>е</w:t>
      </w:r>
      <w:r w:rsidRPr="009350A5">
        <w:rPr>
          <w:b/>
        </w:rPr>
        <w:t xml:space="preserve">ституционной практике и праве ребенка на </w:t>
      </w:r>
      <w:proofErr w:type="spellStart"/>
      <w:r w:rsidRPr="009350A5">
        <w:rPr>
          <w:b/>
        </w:rPr>
        <w:t>уделение</w:t>
      </w:r>
      <w:proofErr w:type="spellEnd"/>
      <w:r w:rsidRPr="009350A5">
        <w:rPr>
          <w:b/>
        </w:rPr>
        <w:t xml:space="preserve"> первоочередного вн</w:t>
      </w:r>
      <w:r w:rsidRPr="009350A5">
        <w:rPr>
          <w:b/>
        </w:rPr>
        <w:t>и</w:t>
      </w:r>
      <w:r w:rsidRPr="009350A5">
        <w:rPr>
          <w:b/>
        </w:rPr>
        <w:t>мания наилучшему обеспечению его интересов;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d</w:t>
      </w:r>
      <w:r w:rsidRPr="009350A5">
        <w:rPr>
          <w:b/>
        </w:rPr>
        <w:t>)</w:t>
      </w:r>
      <w:r w:rsidRPr="009350A5">
        <w:rPr>
          <w:b/>
        </w:rPr>
        <w:tab/>
        <w:t>увеличить штат надлежащим образом подготовленных специ</w:t>
      </w:r>
      <w:r w:rsidRPr="009350A5">
        <w:rPr>
          <w:b/>
        </w:rPr>
        <w:t>а</w:t>
      </w:r>
      <w:r w:rsidRPr="009350A5">
        <w:rPr>
          <w:b/>
        </w:rPr>
        <w:t>листов, работающих в системе отправления правосудия по делам несове</w:t>
      </w:r>
      <w:r w:rsidRPr="009350A5">
        <w:rPr>
          <w:b/>
        </w:rPr>
        <w:t>р</w:t>
      </w:r>
      <w:r w:rsidRPr="009350A5">
        <w:rPr>
          <w:b/>
        </w:rPr>
        <w:t>шеннолетних, назначить специальных судей по делам несовершенноле</w:t>
      </w:r>
      <w:r w:rsidRPr="009350A5">
        <w:rPr>
          <w:b/>
        </w:rPr>
        <w:t>т</w:t>
      </w:r>
      <w:r w:rsidRPr="009350A5">
        <w:rPr>
          <w:b/>
        </w:rPr>
        <w:t>них, обеспечить получение ими надлежащего образования и подготовки и выделить достаточные людские, технические и финансовые ресурсы для укрепления инфраструктуры и процедур специализированных судов по д</w:t>
      </w:r>
      <w:r w:rsidRPr="009350A5">
        <w:rPr>
          <w:b/>
        </w:rPr>
        <w:t>е</w:t>
      </w:r>
      <w:r w:rsidRPr="009350A5">
        <w:rPr>
          <w:b/>
        </w:rPr>
        <w:t>лам несовершеннолетних;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e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обеспечить</w:t>
      </w:r>
      <w:proofErr w:type="gramEnd"/>
      <w:r w:rsidRPr="009350A5">
        <w:rPr>
          <w:b/>
        </w:rPr>
        <w:t xml:space="preserve"> предоставление квалифицированной и независимой юридической помощи детям, находящимся в конфликте с законом, как на раннем этапе, так и в ходе всего судебного процесса путем увеличения лю</w:t>
      </w:r>
      <w:r w:rsidRPr="009350A5">
        <w:rPr>
          <w:b/>
        </w:rPr>
        <w:t>д</w:t>
      </w:r>
      <w:r w:rsidRPr="009350A5">
        <w:rPr>
          <w:b/>
        </w:rPr>
        <w:t>ских и финансовых ресурсов, выделяемых Управлению юридической п</w:t>
      </w:r>
      <w:r w:rsidRPr="009350A5">
        <w:rPr>
          <w:b/>
        </w:rPr>
        <w:t>о</w:t>
      </w:r>
      <w:r w:rsidRPr="009350A5">
        <w:rPr>
          <w:b/>
        </w:rPr>
        <w:t>мощи;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f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продолжать</w:t>
      </w:r>
      <w:proofErr w:type="gramEnd"/>
      <w:r w:rsidRPr="009350A5">
        <w:rPr>
          <w:b/>
        </w:rPr>
        <w:t xml:space="preserve"> осуществлять Программу досудебного перевосп</w:t>
      </w:r>
      <w:r w:rsidRPr="009350A5">
        <w:rPr>
          <w:b/>
        </w:rPr>
        <w:t>и</w:t>
      </w:r>
      <w:r w:rsidRPr="009350A5">
        <w:rPr>
          <w:b/>
        </w:rPr>
        <w:t>тания и обеспечить, чтобы дети имели доступ к дисциплинарным мерам, альтернативным лишению свободы, таким как пробация, посредничество, консультирование и общественные работы, и чтобы заключение под стр</w:t>
      </w:r>
      <w:r w:rsidRPr="009350A5">
        <w:rPr>
          <w:b/>
        </w:rPr>
        <w:t>а</w:t>
      </w:r>
      <w:r w:rsidRPr="009350A5">
        <w:rPr>
          <w:b/>
        </w:rPr>
        <w:t>жу использовалось в качестве крайней меры;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g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создать</w:t>
      </w:r>
      <w:proofErr w:type="gramEnd"/>
      <w:r w:rsidRPr="009350A5">
        <w:rPr>
          <w:b/>
        </w:rPr>
        <w:t xml:space="preserve"> учитывающие интересы ребенка механизмы подачи и рассмотрения жалоб на применение жестокого обращения и пыток в отн</w:t>
      </w:r>
      <w:r w:rsidRPr="009350A5">
        <w:rPr>
          <w:b/>
        </w:rPr>
        <w:t>о</w:t>
      </w:r>
      <w:r w:rsidRPr="009350A5">
        <w:rPr>
          <w:b/>
        </w:rPr>
        <w:t>шении детей в полицейских участках и местах содержания под стражей;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r w:rsidRPr="009350A5">
        <w:rPr>
          <w:b/>
          <w:lang w:val="en-US"/>
        </w:rPr>
        <w:t>h</w:t>
      </w:r>
      <w:r w:rsidRPr="009350A5">
        <w:rPr>
          <w:b/>
        </w:rPr>
        <w:t>)</w:t>
      </w:r>
      <w:r w:rsidRPr="009350A5">
        <w:rPr>
          <w:b/>
        </w:rPr>
        <w:tab/>
      </w:r>
      <w:proofErr w:type="gramStart"/>
      <w:r w:rsidRPr="009350A5">
        <w:rPr>
          <w:b/>
        </w:rPr>
        <w:t>обеспечить</w:t>
      </w:r>
      <w:proofErr w:type="gramEnd"/>
      <w:r w:rsidRPr="009350A5">
        <w:rPr>
          <w:b/>
        </w:rPr>
        <w:t xml:space="preserve"> проведение независимый инспекции мест содерж</w:t>
      </w:r>
      <w:r w:rsidRPr="009350A5">
        <w:rPr>
          <w:b/>
        </w:rPr>
        <w:t>а</w:t>
      </w:r>
      <w:r w:rsidRPr="009350A5">
        <w:rPr>
          <w:b/>
        </w:rPr>
        <w:t>ния детей, лишенных свободы;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rPr>
          <w:b/>
        </w:rPr>
        <w:tab/>
      </w:r>
      <w:proofErr w:type="spellStart"/>
      <w:r w:rsidRPr="009350A5">
        <w:rPr>
          <w:b/>
          <w:lang w:val="en-US"/>
        </w:rPr>
        <w:t>i</w:t>
      </w:r>
      <w:proofErr w:type="spellEnd"/>
      <w:r w:rsidRPr="009350A5">
        <w:rPr>
          <w:b/>
        </w:rPr>
        <w:t>)</w:t>
      </w:r>
      <w:r w:rsidRPr="009350A5">
        <w:rPr>
          <w:b/>
        </w:rPr>
        <w:tab/>
        <w:t>использовать инструменты предоставления технической пом</w:t>
      </w:r>
      <w:r w:rsidRPr="009350A5">
        <w:rPr>
          <w:b/>
        </w:rPr>
        <w:t>о</w:t>
      </w:r>
      <w:r w:rsidRPr="009350A5">
        <w:rPr>
          <w:b/>
        </w:rPr>
        <w:t xml:space="preserve">щи, разработанные </w:t>
      </w:r>
      <w:proofErr w:type="spellStart"/>
      <w:r w:rsidRPr="009350A5">
        <w:rPr>
          <w:b/>
        </w:rPr>
        <w:t>Межучрежденческой</w:t>
      </w:r>
      <w:proofErr w:type="spellEnd"/>
      <w:r w:rsidRPr="009350A5">
        <w:rPr>
          <w:b/>
        </w:rPr>
        <w:t xml:space="preserve"> группой Организации Объед</w:t>
      </w:r>
      <w:r w:rsidRPr="009350A5">
        <w:rPr>
          <w:b/>
        </w:rPr>
        <w:t>и</w:t>
      </w:r>
      <w:r w:rsidRPr="009350A5">
        <w:rPr>
          <w:b/>
        </w:rPr>
        <w:t>ненных Наций по вопросам правосудия в отношении несовершеннолетних и ее членами, в число которых входят Управление Организации Объед</w:t>
      </w:r>
      <w:r w:rsidRPr="009350A5">
        <w:rPr>
          <w:b/>
        </w:rPr>
        <w:t>и</w:t>
      </w:r>
      <w:r w:rsidRPr="009350A5">
        <w:rPr>
          <w:b/>
        </w:rPr>
        <w:t>ненных Наций по наркотикам и преступности, УВКПЧ, ЮНИСЕФ и н</w:t>
      </w:r>
      <w:r w:rsidRPr="009350A5">
        <w:rPr>
          <w:b/>
        </w:rPr>
        <w:t>е</w:t>
      </w:r>
      <w:r w:rsidRPr="009350A5">
        <w:rPr>
          <w:b/>
        </w:rPr>
        <w:t>правительственные организации, и обращаться за технической помощью в области правосудия по делам несовершеннолетних к членам этой Группы.</w:t>
      </w:r>
    </w:p>
    <w:p w:rsidR="00ED6487" w:rsidRPr="009350A5" w:rsidRDefault="00ED6487" w:rsidP="00ED6487">
      <w:pPr>
        <w:pStyle w:val="H1GR"/>
      </w:pPr>
      <w:r>
        <w:tab/>
      </w:r>
      <w:r w:rsidRPr="009350A5">
        <w:rPr>
          <w:lang w:val="en-US"/>
        </w:rPr>
        <w:t>J</w:t>
      </w:r>
      <w:r w:rsidRPr="009350A5">
        <w:t>.</w:t>
      </w:r>
      <w:r w:rsidRPr="009350A5">
        <w:tab/>
        <w:t>Ратификация Факультативного протокола, касающегося процедуры сообщений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78.</w:t>
      </w:r>
      <w:r w:rsidRPr="009350A5">
        <w:tab/>
      </w:r>
      <w:r w:rsidRPr="009350A5">
        <w:rPr>
          <w:b/>
        </w:rPr>
        <w:t>В целях дальнейшего укрепления работы по осуществлению прав д</w:t>
      </w:r>
      <w:r w:rsidRPr="009350A5">
        <w:rPr>
          <w:b/>
        </w:rPr>
        <w:t>е</w:t>
      </w:r>
      <w:r w:rsidRPr="009350A5">
        <w:rPr>
          <w:b/>
        </w:rPr>
        <w:t>тей Комитет рекомендует государству-участнику ратифицировать Факул</w:t>
      </w:r>
      <w:r w:rsidRPr="009350A5">
        <w:rPr>
          <w:b/>
        </w:rPr>
        <w:t>ь</w:t>
      </w:r>
      <w:r w:rsidRPr="009350A5">
        <w:rPr>
          <w:b/>
        </w:rPr>
        <w:t>тативный протокол к Конвенции о правах ребенка, касающийся процед</w:t>
      </w:r>
      <w:r w:rsidRPr="009350A5">
        <w:rPr>
          <w:b/>
        </w:rPr>
        <w:t>у</w:t>
      </w:r>
      <w:r w:rsidRPr="009350A5">
        <w:rPr>
          <w:b/>
        </w:rPr>
        <w:t>ры сообщений.</w:t>
      </w:r>
    </w:p>
    <w:p w:rsidR="00ED6487" w:rsidRPr="009350A5" w:rsidRDefault="00ED6487" w:rsidP="00ED6487">
      <w:pPr>
        <w:pStyle w:val="H1GR"/>
      </w:pPr>
      <w:r>
        <w:tab/>
      </w:r>
      <w:r w:rsidRPr="009350A5">
        <w:rPr>
          <w:lang w:val="en-US"/>
        </w:rPr>
        <w:t>K</w:t>
      </w:r>
      <w:r w:rsidRPr="009350A5">
        <w:t>.</w:t>
      </w:r>
      <w:r w:rsidRPr="009350A5">
        <w:tab/>
        <w:t>Ратификация международных договоров по правам человека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79.</w:t>
      </w:r>
      <w:r w:rsidRPr="009350A5">
        <w:tab/>
      </w:r>
      <w:r w:rsidRPr="009350A5">
        <w:rPr>
          <w:b/>
        </w:rPr>
        <w:t>В целях дальнейшего укрепления работы по осуществлению прав д</w:t>
      </w:r>
      <w:r w:rsidRPr="009350A5">
        <w:rPr>
          <w:b/>
        </w:rPr>
        <w:t>е</w:t>
      </w:r>
      <w:r w:rsidRPr="009350A5">
        <w:rPr>
          <w:b/>
        </w:rPr>
        <w:t>тей Комитет рекомендует государству-участнику ратифицировать осно</w:t>
      </w:r>
      <w:r w:rsidRPr="009350A5">
        <w:rPr>
          <w:b/>
        </w:rPr>
        <w:t>в</w:t>
      </w:r>
      <w:r w:rsidRPr="009350A5">
        <w:rPr>
          <w:b/>
        </w:rPr>
        <w:t>ные договоры по правам человека, участником которых оно еще не явл</w:t>
      </w:r>
      <w:r w:rsidRPr="009350A5">
        <w:rPr>
          <w:b/>
        </w:rPr>
        <w:t>я</w:t>
      </w:r>
      <w:r w:rsidRPr="009350A5">
        <w:rPr>
          <w:b/>
        </w:rPr>
        <w:t>ется, а именно</w:t>
      </w:r>
      <w:r>
        <w:rPr>
          <w:b/>
        </w:rPr>
        <w:t>:</w:t>
      </w:r>
      <w:r w:rsidRPr="009350A5">
        <w:rPr>
          <w:b/>
        </w:rPr>
        <w:t xml:space="preserve"> Конвенцию против пыток и других жестоких, бесчелове</w:t>
      </w:r>
      <w:r w:rsidRPr="009350A5">
        <w:rPr>
          <w:b/>
        </w:rPr>
        <w:t>ч</w:t>
      </w:r>
      <w:r w:rsidRPr="009350A5">
        <w:rPr>
          <w:b/>
        </w:rPr>
        <w:t>ных или унижающих достоинство видов обращения и наказания, Межд</w:t>
      </w:r>
      <w:r w:rsidRPr="009350A5">
        <w:rPr>
          <w:b/>
        </w:rPr>
        <w:t>у</w:t>
      </w:r>
      <w:r w:rsidRPr="009350A5">
        <w:rPr>
          <w:b/>
        </w:rPr>
        <w:t>народную конвенцию о защите прав всех трудящихся-мигрантов и членов их семей и Международную конвенцию для защиты всех лиц от насил</w:t>
      </w:r>
      <w:r w:rsidRPr="009350A5">
        <w:rPr>
          <w:b/>
        </w:rPr>
        <w:t>ь</w:t>
      </w:r>
      <w:r w:rsidRPr="009350A5">
        <w:rPr>
          <w:b/>
        </w:rPr>
        <w:t>ственных исчезновений.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80.</w:t>
      </w:r>
      <w:r w:rsidRPr="009350A5">
        <w:rPr>
          <w:b/>
        </w:rPr>
        <w:tab/>
        <w:t>Комитет рекомендует государству-участнику выполнить свои обяз</w:t>
      </w:r>
      <w:r w:rsidRPr="009350A5">
        <w:rPr>
          <w:b/>
        </w:rPr>
        <w:t>а</w:t>
      </w:r>
      <w:r w:rsidRPr="009350A5">
        <w:rPr>
          <w:b/>
        </w:rPr>
        <w:t>тельства по представлению докладов в соответствии с Факультативным протоколом, касающимся участия детей в вооруженных конфликтах, и Факультативным протоколом, касающимся торговли детьми, детской пр</w:t>
      </w:r>
      <w:r w:rsidRPr="009350A5">
        <w:rPr>
          <w:b/>
        </w:rPr>
        <w:t>о</w:t>
      </w:r>
      <w:r w:rsidRPr="009350A5">
        <w:rPr>
          <w:b/>
        </w:rPr>
        <w:t>ституции и детской порнографии, которые являются просроченными с с</w:t>
      </w:r>
      <w:r w:rsidRPr="009350A5">
        <w:rPr>
          <w:b/>
        </w:rPr>
        <w:t>о</w:t>
      </w:r>
      <w:r w:rsidRPr="009350A5">
        <w:rPr>
          <w:b/>
        </w:rPr>
        <w:t>ответственно июня 2015 года и марта 2014 года.</w:t>
      </w:r>
    </w:p>
    <w:p w:rsidR="00ED6487" w:rsidRPr="009350A5" w:rsidRDefault="00ED6487" w:rsidP="00ED6487">
      <w:pPr>
        <w:pStyle w:val="H1GR"/>
      </w:pPr>
      <w:r>
        <w:tab/>
      </w:r>
      <w:r w:rsidRPr="009350A5">
        <w:rPr>
          <w:lang w:val="en-US"/>
        </w:rPr>
        <w:t>L</w:t>
      </w:r>
      <w:r w:rsidRPr="009350A5">
        <w:t>.</w:t>
      </w:r>
      <w:r w:rsidRPr="009350A5">
        <w:tab/>
        <w:t>Сотрудничество с региональными органами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81.</w:t>
      </w:r>
      <w:r w:rsidRPr="009350A5">
        <w:rPr>
          <w:b/>
        </w:rPr>
        <w:tab/>
        <w:t>Комитет рекомендует государству-участнику сотрудничать с Афр</w:t>
      </w:r>
      <w:r w:rsidRPr="009350A5">
        <w:rPr>
          <w:b/>
        </w:rPr>
        <w:t>и</w:t>
      </w:r>
      <w:r w:rsidRPr="009350A5">
        <w:rPr>
          <w:b/>
        </w:rPr>
        <w:t>канским комитетом экспертов по правам и благосостоянию ребенка Афр</w:t>
      </w:r>
      <w:r w:rsidRPr="009350A5">
        <w:rPr>
          <w:b/>
        </w:rPr>
        <w:t>и</w:t>
      </w:r>
      <w:r w:rsidRPr="009350A5">
        <w:rPr>
          <w:b/>
        </w:rPr>
        <w:t>канского союза для осуществления Конвенции и других договоров в обл</w:t>
      </w:r>
      <w:r w:rsidRPr="009350A5">
        <w:rPr>
          <w:b/>
        </w:rPr>
        <w:t>а</w:t>
      </w:r>
      <w:r w:rsidRPr="009350A5">
        <w:rPr>
          <w:b/>
        </w:rPr>
        <w:t xml:space="preserve">сти прав </w:t>
      </w:r>
      <w:proofErr w:type="gramStart"/>
      <w:r w:rsidRPr="009350A5">
        <w:rPr>
          <w:b/>
        </w:rPr>
        <w:t>человека</w:t>
      </w:r>
      <w:proofErr w:type="gramEnd"/>
      <w:r w:rsidRPr="009350A5">
        <w:rPr>
          <w:b/>
        </w:rPr>
        <w:t xml:space="preserve"> как в государстве-участнике, так и в других госуда</w:t>
      </w:r>
      <w:r w:rsidRPr="009350A5">
        <w:rPr>
          <w:b/>
        </w:rPr>
        <w:t>р</w:t>
      </w:r>
      <w:r w:rsidRPr="009350A5">
        <w:rPr>
          <w:b/>
        </w:rPr>
        <w:t>ствах – членах Африканского союза.</w:t>
      </w:r>
    </w:p>
    <w:p w:rsidR="00ED6487" w:rsidRPr="009350A5" w:rsidRDefault="00ED6487" w:rsidP="00ED6487">
      <w:pPr>
        <w:pStyle w:val="HChGR"/>
      </w:pPr>
      <w:r>
        <w:tab/>
      </w:r>
      <w:r w:rsidRPr="009350A5">
        <w:rPr>
          <w:lang w:val="en-US"/>
        </w:rPr>
        <w:t>V</w:t>
      </w:r>
      <w:r w:rsidRPr="009350A5">
        <w:t>.</w:t>
      </w:r>
      <w:r w:rsidRPr="009350A5">
        <w:tab/>
        <w:t>Осуществление и представление докладов</w:t>
      </w:r>
    </w:p>
    <w:p w:rsidR="00ED6487" w:rsidRPr="009350A5" w:rsidRDefault="00ED6487" w:rsidP="00ED6487">
      <w:pPr>
        <w:pStyle w:val="H1GR"/>
      </w:pPr>
      <w:r>
        <w:tab/>
      </w:r>
      <w:r w:rsidRPr="009350A5">
        <w:t>А.</w:t>
      </w:r>
      <w:r w:rsidRPr="009350A5">
        <w:tab/>
        <w:t>Последующие меры и распространение информации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82.</w:t>
      </w:r>
      <w:r w:rsidRPr="009350A5">
        <w:rPr>
          <w:b/>
        </w:rPr>
        <w:tab/>
        <w:t>Комитет рекомендует государству-участнику принять все надлеж</w:t>
      </w:r>
      <w:r w:rsidRPr="009350A5">
        <w:rPr>
          <w:b/>
        </w:rPr>
        <w:t>а</w:t>
      </w:r>
      <w:r w:rsidRPr="009350A5">
        <w:rPr>
          <w:b/>
        </w:rPr>
        <w:t>щие меры для обеспечения выполнения в полном объеме рекомендаций, содержащихся в настоящих заключительных замечаниях. Комитет также рекомендует обеспечить широкое распространение на используемых в стране языках второго периодического доклада, письменных ответов гос</w:t>
      </w:r>
      <w:r w:rsidRPr="009350A5">
        <w:rPr>
          <w:b/>
        </w:rPr>
        <w:t>у</w:t>
      </w:r>
      <w:r w:rsidRPr="009350A5">
        <w:rPr>
          <w:b/>
        </w:rPr>
        <w:t>дарства-участника на перечень вопросов и настоящих заключительных замечаний.</w:t>
      </w:r>
    </w:p>
    <w:p w:rsidR="00ED6487" w:rsidRPr="009350A5" w:rsidRDefault="00ED6487" w:rsidP="00ED6487">
      <w:pPr>
        <w:pStyle w:val="H1GR"/>
      </w:pPr>
      <w:r>
        <w:tab/>
      </w:r>
      <w:r w:rsidRPr="009350A5">
        <w:t>В.</w:t>
      </w:r>
      <w:r w:rsidRPr="009350A5">
        <w:tab/>
        <w:t>Следующий доклад</w:t>
      </w:r>
    </w:p>
    <w:p w:rsidR="00ED6487" w:rsidRPr="009350A5" w:rsidRDefault="00ED6487" w:rsidP="00ED6487">
      <w:pPr>
        <w:pStyle w:val="SingleTxtGR"/>
        <w:rPr>
          <w:b/>
        </w:rPr>
      </w:pPr>
      <w:r w:rsidRPr="009350A5">
        <w:t>83.</w:t>
      </w:r>
      <w:r w:rsidRPr="009350A5">
        <w:rPr>
          <w:b/>
        </w:rPr>
        <w:tab/>
        <w:t>Комитет предлагает государству-участнику представить свои об</w:t>
      </w:r>
      <w:r w:rsidRPr="009350A5">
        <w:rPr>
          <w:b/>
        </w:rPr>
        <w:t>ъ</w:t>
      </w:r>
      <w:r w:rsidRPr="009350A5">
        <w:rPr>
          <w:b/>
        </w:rPr>
        <w:t>единенные третий–седьмой периодические доклады к 10 апреля 2021 года и включить в них информацию о принятии последующих мер в связи с настоящими заключительными замечаниями. Доклад должен быть соста</w:t>
      </w:r>
      <w:r w:rsidRPr="009350A5">
        <w:rPr>
          <w:b/>
        </w:rPr>
        <w:t>в</w:t>
      </w:r>
      <w:r w:rsidRPr="009350A5">
        <w:rPr>
          <w:b/>
        </w:rPr>
        <w:t>лен с соблюдением согласованных Комитетом руководящих принципов подготовки докладов по конкретным договорам, принятых 31 января 2014</w:t>
      </w:r>
      <w:r>
        <w:rPr>
          <w:b/>
        </w:rPr>
        <w:t> </w:t>
      </w:r>
      <w:r w:rsidRPr="009350A5">
        <w:rPr>
          <w:b/>
        </w:rPr>
        <w:t>года (</w:t>
      </w:r>
      <w:r w:rsidRPr="009350A5">
        <w:rPr>
          <w:b/>
          <w:lang w:val="en-GB"/>
        </w:rPr>
        <w:t>CRC</w:t>
      </w:r>
      <w:r w:rsidRPr="009350A5">
        <w:rPr>
          <w:b/>
        </w:rPr>
        <w:t>/</w:t>
      </w:r>
      <w:r w:rsidRPr="009350A5">
        <w:rPr>
          <w:b/>
          <w:lang w:val="en-GB"/>
        </w:rPr>
        <w:t>C</w:t>
      </w:r>
      <w:r w:rsidRPr="009350A5">
        <w:rPr>
          <w:b/>
        </w:rPr>
        <w:t>/58/</w:t>
      </w:r>
      <w:r w:rsidRPr="009350A5">
        <w:rPr>
          <w:b/>
          <w:lang w:val="en-GB"/>
        </w:rPr>
        <w:t>Rev</w:t>
      </w:r>
      <w:r w:rsidRPr="009350A5">
        <w:rPr>
          <w:b/>
        </w:rPr>
        <w:t>.3), а его объем не должен превышать 21 200 слов (см. пункт 16 резолюции 68/268 Генеральной Ассамблеи). В случае пре</w:t>
      </w:r>
      <w:r w:rsidRPr="009350A5">
        <w:rPr>
          <w:b/>
        </w:rPr>
        <w:t>д</w:t>
      </w:r>
      <w:r w:rsidRPr="009350A5">
        <w:rPr>
          <w:b/>
        </w:rPr>
        <w:t>ставления доклада, объем которого превышает установленное ограничение по количеству слов, государству-участнику будет предложено сократить доклад в соответствии с вышеупомянутой резолюцией. Если государство-участник будет не в состоянии пересмотреть и вновь представить доклад, то перевод доклада для его последующего рассмотрения договорным орг</w:t>
      </w:r>
      <w:r w:rsidRPr="009350A5">
        <w:rPr>
          <w:b/>
        </w:rPr>
        <w:t>а</w:t>
      </w:r>
      <w:r w:rsidRPr="009350A5">
        <w:rPr>
          <w:b/>
        </w:rPr>
        <w:t>ном не может быть гарантирован.</w:t>
      </w:r>
    </w:p>
    <w:p w:rsidR="00ED6487" w:rsidRPr="00800148" w:rsidRDefault="00ED6487" w:rsidP="00ED6487">
      <w:pPr>
        <w:pStyle w:val="SingleTxtGR"/>
        <w:rPr>
          <w:b/>
        </w:rPr>
      </w:pPr>
      <w:r w:rsidRPr="009350A5">
        <w:t>84.</w:t>
      </w:r>
      <w:r w:rsidRPr="009350A5">
        <w:rPr>
          <w:b/>
        </w:rPr>
        <w:tab/>
      </w:r>
      <w:proofErr w:type="gramStart"/>
      <w:r w:rsidRPr="009350A5">
        <w:rPr>
          <w:b/>
        </w:rPr>
        <w:t>Комитет также предлагает государству-участнику представить о</w:t>
      </w:r>
      <w:r w:rsidRPr="009350A5">
        <w:rPr>
          <w:b/>
        </w:rPr>
        <w:t>б</w:t>
      </w:r>
      <w:r w:rsidRPr="009350A5">
        <w:rPr>
          <w:b/>
        </w:rPr>
        <w:t>новленный общий базовый документ, не превышающий по объему 42</w:t>
      </w:r>
      <w:r>
        <w:rPr>
          <w:b/>
        </w:rPr>
        <w:t> </w:t>
      </w:r>
      <w:r w:rsidRPr="009350A5">
        <w:rPr>
          <w:b/>
        </w:rPr>
        <w:t>400</w:t>
      </w:r>
      <w:r>
        <w:rPr>
          <w:b/>
        </w:rPr>
        <w:t> </w:t>
      </w:r>
      <w:r w:rsidRPr="009350A5">
        <w:rPr>
          <w:b/>
        </w:rPr>
        <w:t>слов, в соответствии с требованиями к общему базовому документу, содержащимися в согласованных руководящих принципах представления докладов по международным договорам по правам человека, в том числе в руководящих принципах подготовки общего базового документа и док</w:t>
      </w:r>
      <w:r w:rsidRPr="009350A5">
        <w:rPr>
          <w:b/>
        </w:rPr>
        <w:t>у</w:t>
      </w:r>
      <w:r w:rsidRPr="009350A5">
        <w:rPr>
          <w:b/>
        </w:rPr>
        <w:t>ментов по конкретным договорам (</w:t>
      </w:r>
      <w:r w:rsidRPr="009350A5">
        <w:rPr>
          <w:b/>
          <w:lang w:val="en-GB"/>
        </w:rPr>
        <w:t>HRI</w:t>
      </w:r>
      <w:r w:rsidRPr="009350A5">
        <w:rPr>
          <w:b/>
        </w:rPr>
        <w:t>/</w:t>
      </w:r>
      <w:r w:rsidRPr="009350A5">
        <w:rPr>
          <w:b/>
          <w:lang w:val="en-GB"/>
        </w:rPr>
        <w:t>GEN</w:t>
      </w:r>
      <w:r w:rsidRPr="009350A5">
        <w:rPr>
          <w:b/>
        </w:rPr>
        <w:t>/2/</w:t>
      </w:r>
      <w:r w:rsidRPr="009350A5">
        <w:rPr>
          <w:b/>
          <w:lang w:val="en-GB"/>
        </w:rPr>
        <w:t>Rev</w:t>
      </w:r>
      <w:r w:rsidRPr="009350A5">
        <w:rPr>
          <w:b/>
        </w:rPr>
        <w:t xml:space="preserve">.6, глава </w:t>
      </w:r>
      <w:r w:rsidRPr="009350A5">
        <w:rPr>
          <w:b/>
          <w:lang w:val="en-GB"/>
        </w:rPr>
        <w:t>I</w:t>
      </w:r>
      <w:r w:rsidRPr="009350A5">
        <w:rPr>
          <w:b/>
        </w:rPr>
        <w:t>), и</w:t>
      </w:r>
      <w:proofErr w:type="gramEnd"/>
      <w:r w:rsidRPr="009350A5">
        <w:rPr>
          <w:b/>
        </w:rPr>
        <w:t xml:space="preserve"> в соотве</w:t>
      </w:r>
      <w:r w:rsidRPr="009350A5">
        <w:rPr>
          <w:b/>
        </w:rPr>
        <w:t>т</w:t>
      </w:r>
      <w:r w:rsidRPr="009350A5">
        <w:rPr>
          <w:b/>
        </w:rPr>
        <w:t>ствии с резолюцией 68/268 Генеральной Ассамблеи (пункт 16).</w:t>
      </w:r>
    </w:p>
    <w:p w:rsidR="00ED6487" w:rsidRPr="00800148" w:rsidRDefault="00ED6487" w:rsidP="00ED6487">
      <w:pPr>
        <w:spacing w:before="240"/>
        <w:jc w:val="center"/>
        <w:rPr>
          <w:u w:val="single"/>
        </w:rPr>
      </w:pPr>
      <w:r w:rsidRPr="00800148">
        <w:rPr>
          <w:u w:val="single"/>
        </w:rPr>
        <w:tab/>
      </w:r>
      <w:r w:rsidRPr="00800148">
        <w:rPr>
          <w:u w:val="single"/>
        </w:rPr>
        <w:tab/>
      </w:r>
      <w:r w:rsidRPr="00800148">
        <w:rPr>
          <w:u w:val="single"/>
        </w:rPr>
        <w:tab/>
      </w:r>
    </w:p>
    <w:sectPr w:rsidR="00ED6487" w:rsidRPr="00800148" w:rsidSect="003B4AA7">
      <w:headerReference w:type="even" r:id="rId10"/>
      <w:headerReference w:type="default" r:id="rId11"/>
      <w:footerReference w:type="even" r:id="rId12"/>
      <w:footerReference w:type="default" r:id="rId13"/>
      <w:footerReference w:type="first" r:id="rId14"/>
      <w:pgSz w:w="11907" w:h="16840" w:code="9"/>
      <w:pgMar w:top="1701" w:right="1134" w:bottom="2268" w:left="1134" w:header="1134" w:footer="1701" w:gutter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867D34" w:rsidRDefault="00867D34" w:rsidP="00B471C5">
      <w:r>
        <w:separator/>
      </w:r>
    </w:p>
  </w:endnote>
  <w:endnote w:type="continuationSeparator" w:id="0">
    <w:p w:rsidR="00867D34" w:rsidRDefault="00867D34" w:rsidP="00B471C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39T30Lfz">
    <w:panose1 w:val="000004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34" w:rsidRPr="009A6F4A" w:rsidRDefault="00867D34">
    <w:pPr>
      <w:pStyle w:val="a7"/>
      <w:rPr>
        <w:lang w:val="en-US"/>
      </w:rPr>
    </w:pP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00148">
      <w:rPr>
        <w:rStyle w:val="a9"/>
        <w:noProof/>
      </w:rPr>
      <w:t>14</w:t>
    </w:r>
    <w:r>
      <w:rPr>
        <w:rStyle w:val="a9"/>
      </w:rPr>
      <w:fldChar w:fldCharType="end"/>
    </w:r>
    <w:r>
      <w:rPr>
        <w:lang w:val="en-US"/>
      </w:rPr>
      <w:tab/>
      <w:t>GE.16-</w:t>
    </w:r>
    <w:r w:rsidRPr="00110AEC">
      <w:rPr>
        <w:lang w:val="en-US"/>
      </w:rPr>
      <w:t>03613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34" w:rsidRPr="009A6F4A" w:rsidRDefault="00867D34">
    <w:pPr>
      <w:pStyle w:val="a7"/>
      <w:rPr>
        <w:lang w:val="en-US"/>
      </w:rPr>
    </w:pPr>
    <w:r>
      <w:rPr>
        <w:lang w:val="en-US"/>
      </w:rPr>
      <w:t>GE.16-</w:t>
    </w:r>
    <w:r w:rsidRPr="00110AEC">
      <w:rPr>
        <w:lang w:val="en-US"/>
      </w:rPr>
      <w:t>03613</w:t>
    </w:r>
    <w:r>
      <w:rPr>
        <w:lang w:val="en-US"/>
      </w:rPr>
      <w:tab/>
    </w:r>
    <w:r>
      <w:rPr>
        <w:rStyle w:val="a9"/>
      </w:rPr>
      <w:fldChar w:fldCharType="begin"/>
    </w:r>
    <w:r>
      <w:rPr>
        <w:rStyle w:val="a9"/>
      </w:rPr>
      <w:instrText xml:space="preserve"> PAGE </w:instrText>
    </w:r>
    <w:r>
      <w:rPr>
        <w:rStyle w:val="a9"/>
      </w:rPr>
      <w:fldChar w:fldCharType="separate"/>
    </w:r>
    <w:r w:rsidR="00800148">
      <w:rPr>
        <w:rStyle w:val="a9"/>
        <w:noProof/>
      </w:rPr>
      <w:t>15</w:t>
    </w:r>
    <w:r>
      <w:rPr>
        <w:rStyle w:val="a9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tbl>
    <w:tblPr>
      <w:tblStyle w:val="ae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ayout w:type="fixed"/>
      <w:tblCellMar>
        <w:left w:w="57" w:type="dxa"/>
        <w:right w:w="57" w:type="dxa"/>
      </w:tblCellMar>
      <w:tblLook w:val="01E0" w:firstRow="1" w:lastRow="1" w:firstColumn="1" w:lastColumn="1" w:noHBand="0" w:noVBand="0"/>
    </w:tblPr>
    <w:tblGrid>
      <w:gridCol w:w="3648"/>
      <w:gridCol w:w="5056"/>
      <w:gridCol w:w="972"/>
    </w:tblGrid>
    <w:tr w:rsidR="00867D34" w:rsidRPr="00797A78" w:rsidTr="006F74A3">
      <w:trPr>
        <w:trHeight w:val="431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67D34" w:rsidRPr="00C21C11" w:rsidRDefault="00867D34" w:rsidP="00867D34">
          <w:pPr>
            <w:spacing w:after="40"/>
            <w:rPr>
              <w:rFonts w:ascii="C39T30Lfz" w:hAnsi="C39T30Lfz"/>
              <w:spacing w:val="0"/>
              <w:w w:val="100"/>
              <w:kern w:val="0"/>
              <w:lang w:eastAsia="ru-RU"/>
            </w:rPr>
          </w:pPr>
          <w:r w:rsidRPr="001C3ABC">
            <w:rPr>
              <w:lang w:val="en-US"/>
            </w:rPr>
            <w:t>GE.16-</w:t>
          </w:r>
          <w:r w:rsidRPr="00110AEC">
            <w:rPr>
              <w:lang w:val="en-US"/>
            </w:rPr>
            <w:t>03613</w:t>
          </w:r>
          <w:r>
            <w:rPr>
              <w:lang w:val="en-US"/>
            </w:rPr>
            <w:t xml:space="preserve"> </w:t>
          </w:r>
          <w:r w:rsidRPr="001C3ABC">
            <w:rPr>
              <w:lang w:val="en-US"/>
            </w:rPr>
            <w:t xml:space="preserve"> (R)</w:t>
          </w:r>
          <w:r>
            <w:t xml:space="preserve">  </w:t>
          </w:r>
          <w:r>
            <w:rPr>
              <w:lang w:val="en-US"/>
            </w:rPr>
            <w:t>14</w:t>
          </w:r>
          <w:r>
            <w:t xml:space="preserve">0416  </w:t>
          </w:r>
          <w:r>
            <w:rPr>
              <w:lang w:val="en-US"/>
            </w:rPr>
            <w:t>15</w:t>
          </w:r>
          <w:r>
            <w:t>0416</w:t>
          </w:r>
        </w:p>
      </w:tc>
      <w:tc>
        <w:tcPr>
          <w:tcW w:w="5056" w:type="dxa"/>
          <w:vMerge w:val="restart"/>
          <w:tcMar>
            <w:left w:w="57" w:type="dxa"/>
            <w:right w:w="57" w:type="dxa"/>
          </w:tcMar>
          <w:vAlign w:val="bottom"/>
        </w:tcPr>
        <w:p w:rsidR="00867D34" w:rsidRDefault="00867D34" w:rsidP="006F74A3">
          <w:pPr>
            <w:jc w:val="right"/>
          </w:pPr>
          <w:r>
            <w:rPr>
              <w:b/>
              <w:noProof/>
              <w:lang w:eastAsia="ru-RU"/>
            </w:rPr>
            <w:drawing>
              <wp:inline distT="0" distB="0" distL="0" distR="0" wp14:anchorId="01F7FBFD" wp14:editId="218AD83A">
                <wp:extent cx="2655481" cy="277586"/>
                <wp:effectExtent l="0" t="0" r="0" b="8255"/>
                <wp:docPr id="2" name="Рисунок 2" descr="recycle_Russian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 descr="recycle_Russian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t="-22647"/>
                        <a:stretch/>
                      </pic:blipFill>
                      <pic:spPr bwMode="auto">
                        <a:xfrm>
                          <a:off x="0" y="0"/>
                          <a:ext cx="2704465" cy="28270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972" w:type="dxa"/>
          <w:vMerge w:val="restart"/>
          <w:tcMar>
            <w:left w:w="57" w:type="dxa"/>
            <w:right w:w="0" w:type="dxa"/>
          </w:tcMar>
          <w:vAlign w:val="bottom"/>
        </w:tcPr>
        <w:p w:rsidR="00867D34" w:rsidRDefault="00867D34" w:rsidP="006F74A3">
          <w:pPr>
            <w:jc w:val="right"/>
          </w:pPr>
          <w:r>
            <w:rPr>
              <w:noProof/>
              <w:lang w:eastAsia="ru-RU"/>
            </w:rPr>
            <w:drawing>
              <wp:inline distT="0" distB="0" distL="0" distR="0" wp14:anchorId="6695EF34" wp14:editId="21068F56">
                <wp:extent cx="579755" cy="579755"/>
                <wp:effectExtent l="0" t="0" r="0" b="0"/>
                <wp:docPr id="3" name="Рисунок 3" descr="http://undocs.org/m2/QRCode.ashx?DS=CRC/C/ZWE/CO/2&amp;Size=2 &amp;Lang=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http://undocs.org/m2/QRCode.ashx?DS=CRC/C/ZWE/CO/2&amp;Size=2 &amp;Lang=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79755" cy="5797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</w:tr>
    <w:tr w:rsidR="00867D34" w:rsidRPr="00797A78" w:rsidTr="006F74A3">
      <w:trPr>
        <w:trHeight w:hRule="exact" w:val="564"/>
      </w:trPr>
      <w:tc>
        <w:tcPr>
          <w:tcW w:w="3648" w:type="dxa"/>
          <w:tcMar>
            <w:left w:w="57" w:type="dxa"/>
            <w:right w:w="57" w:type="dxa"/>
          </w:tcMar>
          <w:vAlign w:val="bottom"/>
        </w:tcPr>
        <w:p w:rsidR="00867D34" w:rsidRPr="00110AEC" w:rsidRDefault="00867D34" w:rsidP="006F74A3">
          <w:pPr>
            <w:spacing w:after="40"/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</w:pP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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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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</w:t>
          </w:r>
          <w:r w:rsidRPr="00110AEC">
            <w:rPr>
              <w:rFonts w:ascii="C39T30Lfz" w:hAnsi="C39T30Lfz"/>
              <w:spacing w:val="0"/>
              <w:w w:val="100"/>
              <w:kern w:val="0"/>
              <w:sz w:val="56"/>
              <w:szCs w:val="56"/>
              <w:lang w:val="en-US" w:eastAsia="ru-RU"/>
            </w:rPr>
            <w:t></w:t>
          </w:r>
        </w:p>
      </w:tc>
      <w:tc>
        <w:tcPr>
          <w:tcW w:w="5056" w:type="dxa"/>
          <w:vMerge/>
          <w:tcMar>
            <w:left w:w="57" w:type="dxa"/>
            <w:right w:w="57" w:type="dxa"/>
          </w:tcMar>
        </w:tcPr>
        <w:p w:rsidR="00867D34" w:rsidRDefault="00867D34" w:rsidP="006F74A3"/>
      </w:tc>
      <w:tc>
        <w:tcPr>
          <w:tcW w:w="972" w:type="dxa"/>
          <w:vMerge/>
          <w:tcMar>
            <w:left w:w="57" w:type="dxa"/>
            <w:right w:w="57" w:type="dxa"/>
          </w:tcMar>
        </w:tcPr>
        <w:p w:rsidR="00867D34" w:rsidRDefault="00867D34" w:rsidP="006F74A3"/>
      </w:tc>
    </w:tr>
  </w:tbl>
  <w:p w:rsidR="00867D34" w:rsidRDefault="00867D34" w:rsidP="006F74A3">
    <w:pPr>
      <w:spacing w:line="240" w:lineRule="auto"/>
      <w:rPr>
        <w:sz w:val="2"/>
        <w:szCs w:val="2"/>
        <w:lang w:val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867D34" w:rsidRPr="009141DC" w:rsidRDefault="00867D34" w:rsidP="00D1261C">
      <w:pPr>
        <w:tabs>
          <w:tab w:val="left" w:pos="2268"/>
        </w:tabs>
        <w:spacing w:after="80"/>
        <w:ind w:left="6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type="continuationSeparator" w:id="0">
    <w:p w:rsidR="00867D34" w:rsidRPr="00D1261C" w:rsidRDefault="00867D34" w:rsidP="00D1261C">
      <w:pPr>
        <w:tabs>
          <w:tab w:val="left" w:pos="2268"/>
        </w:tabs>
        <w:spacing w:after="80"/>
        <w:rPr>
          <w:u w:val="single"/>
          <w:lang w:val="en-US"/>
        </w:rPr>
      </w:pPr>
      <w:r>
        <w:rPr>
          <w:u w:val="single"/>
          <w:lang w:val="en-US"/>
        </w:rPr>
        <w:tab/>
      </w:r>
    </w:p>
  </w:footnote>
  <w:footnote w:id="1">
    <w:p w:rsidR="00867D34" w:rsidRPr="00052835" w:rsidRDefault="00867D34" w:rsidP="00052835">
      <w:pPr>
        <w:pStyle w:val="aa"/>
        <w:spacing w:after="120"/>
        <w:rPr>
          <w:sz w:val="20"/>
          <w:lang w:val="ru-RU"/>
        </w:rPr>
      </w:pPr>
      <w:r>
        <w:tab/>
      </w:r>
      <w:r w:rsidRPr="00052835">
        <w:rPr>
          <w:rStyle w:val="a6"/>
          <w:sz w:val="20"/>
          <w:vertAlign w:val="baseline"/>
          <w:lang w:val="ru-RU"/>
        </w:rPr>
        <w:t>*</w:t>
      </w:r>
      <w:r w:rsidRPr="00052835">
        <w:rPr>
          <w:sz w:val="20"/>
          <w:lang w:val="ru-RU"/>
        </w:rPr>
        <w:t xml:space="preserve"> </w:t>
      </w:r>
      <w:r w:rsidRPr="00052835">
        <w:rPr>
          <w:lang w:val="ru-RU"/>
        </w:rPr>
        <w:tab/>
        <w:t>Приняты Комитетом на его семьдесят первой сессии (11–29 января 2016 года).</w:t>
      </w:r>
    </w:p>
  </w:footnote>
  <w:footnote w:id="2">
    <w:p w:rsidR="00867D34" w:rsidRPr="00DA5060" w:rsidRDefault="00867D34" w:rsidP="00052835">
      <w:pPr>
        <w:pStyle w:val="aa"/>
        <w:rPr>
          <w:lang w:val="ru-RU"/>
        </w:rPr>
      </w:pPr>
      <w:r>
        <w:rPr>
          <w:lang w:val="ru-RU"/>
        </w:rPr>
        <w:tab/>
      </w:r>
      <w:r>
        <w:rPr>
          <w:rStyle w:val="a6"/>
        </w:rPr>
        <w:footnoteRef/>
      </w:r>
      <w:r>
        <w:rPr>
          <w:lang w:val="ru-RU"/>
        </w:rPr>
        <w:tab/>
        <w:t>Если не указано иное, номера пунктов в скобках относятся к предыдущим заключительным замечаниям Комитета по Зимбабве, принятым в 1996 году (</w:t>
      </w:r>
      <w:r w:rsidRPr="00DA5060">
        <w:rPr>
          <w:lang w:val="en-US"/>
        </w:rPr>
        <w:t>CRC</w:t>
      </w:r>
      <w:r w:rsidRPr="00DA5060">
        <w:rPr>
          <w:lang w:val="ru-RU"/>
        </w:rPr>
        <w:t>/</w:t>
      </w:r>
      <w:r w:rsidRPr="00DA5060">
        <w:rPr>
          <w:lang w:val="en-US"/>
        </w:rPr>
        <w:t>C</w:t>
      </w:r>
      <w:r w:rsidRPr="00DA5060">
        <w:rPr>
          <w:lang w:val="ru-RU"/>
        </w:rPr>
        <w:t>/15/</w:t>
      </w:r>
      <w:r w:rsidRPr="00DA5060">
        <w:rPr>
          <w:lang w:val="en-US"/>
        </w:rPr>
        <w:t>Add</w:t>
      </w:r>
      <w:r w:rsidRPr="00DA5060">
        <w:rPr>
          <w:lang w:val="ru-RU"/>
        </w:rPr>
        <w:t>.55)</w:t>
      </w:r>
    </w:p>
  </w:footnote>
  <w:footnote w:id="3">
    <w:p w:rsidR="00867D34" w:rsidRPr="00DE01DA" w:rsidRDefault="00867D34" w:rsidP="00ED6487">
      <w:pPr>
        <w:pStyle w:val="aa"/>
        <w:rPr>
          <w:lang w:val="en-US"/>
        </w:rPr>
      </w:pPr>
      <w:r w:rsidRPr="00800148">
        <w:rPr>
          <w:lang w:val="ru-RU"/>
        </w:rPr>
        <w:tab/>
      </w:r>
      <w:r>
        <w:rPr>
          <w:rStyle w:val="a6"/>
        </w:rPr>
        <w:footnoteRef/>
      </w:r>
      <w:r>
        <w:tab/>
      </w:r>
      <w:r>
        <w:rPr>
          <w:lang w:val="ru-RU"/>
        </w:rPr>
        <w:t>См</w:t>
      </w:r>
      <w:r w:rsidRPr="00DE01DA">
        <w:rPr>
          <w:lang w:val="en-US"/>
        </w:rPr>
        <w:t xml:space="preserve">. </w:t>
      </w:r>
      <w:r w:rsidRPr="00DE01DA">
        <w:rPr>
          <w:bCs/>
          <w:lang w:val="en-US"/>
        </w:rPr>
        <w:t>WHO Guidelines on HIV and infant feeding: Principles and recommendations for infant feeding in the context of HIV and a summary of evidence (2010).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34" w:rsidRPr="005E0092" w:rsidRDefault="00867D34">
    <w:pPr>
      <w:pStyle w:val="a3"/>
      <w:rPr>
        <w:lang w:val="en-US"/>
      </w:rPr>
    </w:pPr>
    <w:r>
      <w:rPr>
        <w:lang w:val="en-US"/>
      </w:rPr>
      <w:t>CRC/</w:t>
    </w:r>
    <w:r w:rsidRPr="00110AEC">
      <w:rPr>
        <w:lang w:val="en-US"/>
      </w:rPr>
      <w:t>C/ZWE/CO/2</w: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867D34" w:rsidRPr="009A6F4A" w:rsidRDefault="00867D34">
    <w:pPr>
      <w:pStyle w:val="a3"/>
      <w:rPr>
        <w:lang w:val="en-US"/>
      </w:rPr>
    </w:pPr>
    <w:r>
      <w:rPr>
        <w:lang w:val="en-US"/>
      </w:rPr>
      <w:tab/>
      <w:t>CRC/</w:t>
    </w:r>
    <w:r w:rsidRPr="00110AEC">
      <w:rPr>
        <w:lang w:val="en-US"/>
      </w:rPr>
      <w:t>C/ZWE/CO/2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8C6CF5"/>
    <w:multiLevelType w:val="hybridMultilevel"/>
    <w:tmpl w:val="93FCAD22"/>
    <w:lvl w:ilvl="0" w:tplc="F73C6636">
      <w:start w:val="1"/>
      <w:numFmt w:val="bullet"/>
      <w:pStyle w:val="Bullet2GR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>
    <w:nsid w:val="5BC90228"/>
    <w:multiLevelType w:val="hybridMultilevel"/>
    <w:tmpl w:val="E5464F8E"/>
    <w:lvl w:ilvl="0" w:tplc="FD0C5992">
      <w:start w:val="1"/>
      <w:numFmt w:val="decimal"/>
      <w:pStyle w:val="ParaNoGR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65BF12F8"/>
    <w:multiLevelType w:val="hybridMultilevel"/>
    <w:tmpl w:val="43A6C61A"/>
    <w:lvl w:ilvl="0" w:tplc="A652453E">
      <w:start w:val="1"/>
      <w:numFmt w:val="bullet"/>
      <w:pStyle w:val="Bullet1GR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8"/>
  <w:displayBackgroundShape/>
  <w:proofState w:spelling="clean" w:grammar="clean"/>
  <w:attachedTemplate r:id="rId1"/>
  <w:documentProtection w:edit="forms" w:enforcement="0"/>
  <w:defaultTabStop w:val="567"/>
  <w:autoHyphenation/>
  <w:hyphenationZone w:val="357"/>
  <w:doNotHyphenateCaps/>
  <w:evenAndOddHeaders/>
  <w:drawingGridHorizontalSpacing w:val="110"/>
  <w:displayHorizontalDrawingGridEvery w:val="2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10AEC"/>
    <w:rsid w:val="000450D1"/>
    <w:rsid w:val="0005270D"/>
    <w:rsid w:val="00052835"/>
    <w:rsid w:val="000A18BD"/>
    <w:rsid w:val="000A6F2F"/>
    <w:rsid w:val="000A79F3"/>
    <w:rsid w:val="000F2A4F"/>
    <w:rsid w:val="00110AEC"/>
    <w:rsid w:val="00125B22"/>
    <w:rsid w:val="00150957"/>
    <w:rsid w:val="001E6A65"/>
    <w:rsid w:val="00203F84"/>
    <w:rsid w:val="002722D7"/>
    <w:rsid w:val="00275188"/>
    <w:rsid w:val="00285852"/>
    <w:rsid w:val="0028687D"/>
    <w:rsid w:val="002B091C"/>
    <w:rsid w:val="002D0CCB"/>
    <w:rsid w:val="00345C79"/>
    <w:rsid w:val="00366A39"/>
    <w:rsid w:val="003B4AA7"/>
    <w:rsid w:val="0040770B"/>
    <w:rsid w:val="0048005C"/>
    <w:rsid w:val="004E242B"/>
    <w:rsid w:val="00534DF3"/>
    <w:rsid w:val="00544379"/>
    <w:rsid w:val="00566944"/>
    <w:rsid w:val="005D56BF"/>
    <w:rsid w:val="006622E2"/>
    <w:rsid w:val="00665D8D"/>
    <w:rsid w:val="006A7A3B"/>
    <w:rsid w:val="006B6B57"/>
    <w:rsid w:val="006F74A3"/>
    <w:rsid w:val="00705394"/>
    <w:rsid w:val="00743F62"/>
    <w:rsid w:val="00760D3A"/>
    <w:rsid w:val="007A1F42"/>
    <w:rsid w:val="007D76DD"/>
    <w:rsid w:val="00800148"/>
    <w:rsid w:val="008203FA"/>
    <w:rsid w:val="00862F15"/>
    <w:rsid w:val="00867D34"/>
    <w:rsid w:val="008717E8"/>
    <w:rsid w:val="008D01AE"/>
    <w:rsid w:val="008E0423"/>
    <w:rsid w:val="008F70FA"/>
    <w:rsid w:val="00911101"/>
    <w:rsid w:val="009141DC"/>
    <w:rsid w:val="009174A1"/>
    <w:rsid w:val="0098674D"/>
    <w:rsid w:val="00997ACA"/>
    <w:rsid w:val="00A03FB7"/>
    <w:rsid w:val="00A26C82"/>
    <w:rsid w:val="00A75A11"/>
    <w:rsid w:val="00AD7EAD"/>
    <w:rsid w:val="00B02D95"/>
    <w:rsid w:val="00B35A32"/>
    <w:rsid w:val="00B432C6"/>
    <w:rsid w:val="00B471C5"/>
    <w:rsid w:val="00B6474A"/>
    <w:rsid w:val="00BB7D86"/>
    <w:rsid w:val="00BE1742"/>
    <w:rsid w:val="00C07EF6"/>
    <w:rsid w:val="00C21C11"/>
    <w:rsid w:val="00CD1631"/>
    <w:rsid w:val="00D1261C"/>
    <w:rsid w:val="00D75DCE"/>
    <w:rsid w:val="00DD35AC"/>
    <w:rsid w:val="00DD479F"/>
    <w:rsid w:val="00DF3590"/>
    <w:rsid w:val="00E15E48"/>
    <w:rsid w:val="00EA5F58"/>
    <w:rsid w:val="00EB0723"/>
    <w:rsid w:val="00ED6487"/>
    <w:rsid w:val="00EE6F37"/>
    <w:rsid w:val="00F1599F"/>
    <w:rsid w:val="00F31EF2"/>
    <w:rsid w:val="00FE34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0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B4AA7"/>
    <w:pPr>
      <w:spacing w:line="240" w:lineRule="atLeast"/>
    </w:pPr>
    <w:rPr>
      <w:rFonts w:ascii="Times New Roman" w:eastAsia="Times New Roman" w:hAnsi="Times New Roman" w:cs="Times New Roman"/>
      <w:spacing w:val="4"/>
      <w:w w:val="103"/>
      <w:kern w:val="14"/>
      <w:sz w:val="20"/>
      <w:szCs w:val="20"/>
    </w:rPr>
  </w:style>
  <w:style w:type="paragraph" w:styleId="1">
    <w:name w:val="heading 1"/>
    <w:aliases w:val="Table_GR"/>
    <w:basedOn w:val="a"/>
    <w:next w:val="a"/>
    <w:link w:val="10"/>
    <w:qFormat/>
    <w:rsid w:val="00BE1742"/>
    <w:pPr>
      <w:keepNext/>
      <w:tabs>
        <w:tab w:val="left" w:pos="567"/>
      </w:tabs>
      <w:jc w:val="both"/>
      <w:outlineLvl w:val="0"/>
    </w:pPr>
    <w:rPr>
      <w:rFonts w:cs="Arial"/>
      <w:b/>
      <w:bCs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HMGR">
    <w:name w:val="_ H __M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240" w:line="360" w:lineRule="exact"/>
      <w:ind w:left="1134" w:right="1134" w:hanging="1134"/>
    </w:pPr>
    <w:rPr>
      <w:b/>
      <w:sz w:val="34"/>
      <w:lang w:eastAsia="ru-RU"/>
    </w:rPr>
  </w:style>
  <w:style w:type="paragraph" w:customStyle="1" w:styleId="HChGR">
    <w:name w:val="_ H _Ch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300" w:lineRule="exact"/>
      <w:ind w:left="1134" w:right="1134" w:hanging="1134"/>
    </w:pPr>
    <w:rPr>
      <w:b/>
      <w:sz w:val="28"/>
      <w:lang w:eastAsia="ru-RU"/>
    </w:rPr>
  </w:style>
  <w:style w:type="paragraph" w:customStyle="1" w:styleId="H1GR">
    <w:name w:val="_ H_1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360" w:after="240" w:line="270" w:lineRule="exact"/>
      <w:ind w:left="1134" w:right="1134" w:hanging="1134"/>
    </w:pPr>
    <w:rPr>
      <w:b/>
      <w:sz w:val="24"/>
      <w:lang w:eastAsia="ru-RU"/>
    </w:rPr>
  </w:style>
  <w:style w:type="paragraph" w:customStyle="1" w:styleId="H23GR">
    <w:name w:val="_ H_2/3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b/>
      <w:lang w:eastAsia="ru-RU"/>
    </w:rPr>
  </w:style>
  <w:style w:type="paragraph" w:customStyle="1" w:styleId="H4GR">
    <w:name w:val="_ H_4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  <w:outlineLvl w:val="3"/>
    </w:pPr>
    <w:rPr>
      <w:i/>
      <w:spacing w:val="3"/>
      <w:lang w:eastAsia="ru-RU"/>
    </w:rPr>
  </w:style>
  <w:style w:type="paragraph" w:customStyle="1" w:styleId="H56GR">
    <w:name w:val="_ H_5/6_GR"/>
    <w:basedOn w:val="a"/>
    <w:next w:val="a"/>
    <w:qFormat/>
    <w:rsid w:val="00BE1742"/>
    <w:pPr>
      <w:keepNext/>
      <w:keepLines/>
      <w:tabs>
        <w:tab w:val="right" w:pos="851"/>
      </w:tabs>
      <w:suppressAutoHyphens/>
      <w:spacing w:before="240" w:after="120" w:line="240" w:lineRule="exact"/>
      <w:ind w:left="1134" w:right="1134" w:hanging="1134"/>
    </w:pPr>
    <w:rPr>
      <w:lang w:eastAsia="ru-RU"/>
    </w:rPr>
  </w:style>
  <w:style w:type="paragraph" w:customStyle="1" w:styleId="SingleTxtGR">
    <w:name w:val="_ Single Txt_GR"/>
    <w:basedOn w:val="a"/>
    <w:qFormat/>
    <w:rsid w:val="005D56BF"/>
    <w:pPr>
      <w:tabs>
        <w:tab w:val="left" w:pos="1701"/>
        <w:tab w:val="left" w:pos="2268"/>
        <w:tab w:val="left" w:pos="2835"/>
        <w:tab w:val="left" w:pos="3402"/>
        <w:tab w:val="left" w:pos="3969"/>
      </w:tabs>
      <w:spacing w:after="120"/>
      <w:ind w:left="1134" w:right="1134"/>
      <w:jc w:val="both"/>
    </w:pPr>
  </w:style>
  <w:style w:type="paragraph" w:customStyle="1" w:styleId="SLGR">
    <w:name w:val="__S_L_GR"/>
    <w:basedOn w:val="a"/>
    <w:next w:val="a"/>
    <w:qFormat/>
    <w:rsid w:val="00BE1742"/>
    <w:pPr>
      <w:keepNext/>
      <w:keepLines/>
      <w:suppressAutoHyphens/>
      <w:spacing w:before="240" w:after="240" w:line="580" w:lineRule="exact"/>
      <w:ind w:left="1134" w:right="1134"/>
    </w:pPr>
    <w:rPr>
      <w:b/>
      <w:sz w:val="56"/>
      <w:lang w:eastAsia="ru-RU"/>
    </w:rPr>
  </w:style>
  <w:style w:type="paragraph" w:customStyle="1" w:styleId="SMGR">
    <w:name w:val="__S_M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SSGR">
    <w:name w:val="__S_S_GR"/>
    <w:basedOn w:val="a"/>
    <w:next w:val="a"/>
    <w:qFormat/>
    <w:rsid w:val="00BE1742"/>
    <w:pPr>
      <w:keepNext/>
      <w:keepLines/>
      <w:suppressAutoHyphens/>
      <w:spacing w:before="240" w:after="240" w:line="300" w:lineRule="exact"/>
      <w:ind w:left="1134" w:right="1134"/>
    </w:pPr>
    <w:rPr>
      <w:b/>
      <w:sz w:val="28"/>
      <w:lang w:eastAsia="ru-RU"/>
    </w:rPr>
  </w:style>
  <w:style w:type="paragraph" w:customStyle="1" w:styleId="XLargeGR">
    <w:name w:val="__XLarge_GR"/>
    <w:basedOn w:val="a"/>
    <w:next w:val="a"/>
    <w:qFormat/>
    <w:rsid w:val="00BE1742"/>
    <w:pPr>
      <w:keepNext/>
      <w:keepLines/>
      <w:suppressAutoHyphens/>
      <w:spacing w:before="240" w:after="240" w:line="420" w:lineRule="exact"/>
      <w:ind w:left="1134" w:right="1134"/>
    </w:pPr>
    <w:rPr>
      <w:b/>
      <w:sz w:val="40"/>
      <w:lang w:eastAsia="ru-RU"/>
    </w:rPr>
  </w:style>
  <w:style w:type="paragraph" w:customStyle="1" w:styleId="Bullet1GR">
    <w:name w:val="_Bullet 1_GR"/>
    <w:basedOn w:val="a"/>
    <w:qFormat/>
    <w:rsid w:val="00BE1742"/>
    <w:pPr>
      <w:numPr>
        <w:numId w:val="1"/>
      </w:numPr>
      <w:spacing w:after="120"/>
      <w:ind w:right="1134"/>
      <w:jc w:val="both"/>
    </w:pPr>
    <w:rPr>
      <w:lang w:eastAsia="ru-RU"/>
    </w:rPr>
  </w:style>
  <w:style w:type="paragraph" w:customStyle="1" w:styleId="Bullet2GR">
    <w:name w:val="_Bullet 2_GR"/>
    <w:basedOn w:val="a"/>
    <w:qFormat/>
    <w:rsid w:val="00BE1742"/>
    <w:pPr>
      <w:numPr>
        <w:numId w:val="2"/>
      </w:numPr>
      <w:spacing w:after="120"/>
      <w:ind w:right="1134"/>
      <w:jc w:val="both"/>
    </w:pPr>
    <w:rPr>
      <w:lang w:eastAsia="ru-RU"/>
    </w:rPr>
  </w:style>
  <w:style w:type="paragraph" w:customStyle="1" w:styleId="ParaNoGR">
    <w:name w:val="_ParaNo._GR"/>
    <w:basedOn w:val="a"/>
    <w:next w:val="a"/>
    <w:qFormat/>
    <w:rsid w:val="00BE1742"/>
    <w:pPr>
      <w:numPr>
        <w:numId w:val="3"/>
      </w:numPr>
      <w:tabs>
        <w:tab w:val="left" w:pos="567"/>
      </w:tabs>
      <w:spacing w:after="120"/>
      <w:ind w:right="1134"/>
      <w:jc w:val="both"/>
      <w:outlineLvl w:val="0"/>
    </w:pPr>
    <w:rPr>
      <w:lang w:eastAsia="ru-RU"/>
    </w:rPr>
  </w:style>
  <w:style w:type="table" w:customStyle="1" w:styleId="TabNum">
    <w:name w:val="_TabNum"/>
    <w:basedOn w:val="a1"/>
    <w:rsid w:val="00BE1742"/>
    <w:pPr>
      <w:spacing w:before="40" w:after="40" w:line="220" w:lineRule="exact"/>
      <w:jc w:val="right"/>
    </w:pPr>
    <w:rPr>
      <w:rFonts w:ascii="Times New Roman" w:eastAsia="Times New Roman" w:hAnsi="Times New Roman" w:cs="Times New Roman"/>
      <w:sz w:val="18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1742"/>
    <w:pPr>
      <w:spacing w:before="40" w:after="120" w:line="240" w:lineRule="atLeast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3">
    <w:name w:val="header"/>
    <w:aliases w:val="6_GR"/>
    <w:basedOn w:val="a"/>
    <w:next w:val="a"/>
    <w:link w:val="a4"/>
    <w:qFormat/>
    <w:rsid w:val="00BE1742"/>
    <w:pPr>
      <w:pBdr>
        <w:bottom w:val="single" w:sz="4" w:space="4" w:color="auto"/>
      </w:pBdr>
      <w:tabs>
        <w:tab w:val="right" w:pos="9639"/>
      </w:tabs>
      <w:suppressAutoHyphens/>
    </w:pPr>
    <w:rPr>
      <w:b/>
      <w:sz w:val="18"/>
      <w:lang w:val="en-GB" w:eastAsia="ru-RU"/>
    </w:rPr>
  </w:style>
  <w:style w:type="character" w:customStyle="1" w:styleId="a4">
    <w:name w:val="Верхний колонтитул Знак"/>
    <w:aliases w:val="6_GR Знак"/>
    <w:basedOn w:val="a0"/>
    <w:link w:val="a3"/>
    <w:rsid w:val="00BE1742"/>
    <w:rPr>
      <w:rFonts w:ascii="Times New Roman" w:eastAsia="Times New Roman" w:hAnsi="Times New Roman" w:cs="Times New Roman"/>
      <w:b/>
      <w:sz w:val="18"/>
      <w:szCs w:val="20"/>
      <w:lang w:val="en-GB" w:eastAsia="ru-RU"/>
    </w:rPr>
  </w:style>
  <w:style w:type="character" w:customStyle="1" w:styleId="10">
    <w:name w:val="Заголовок 1 Знак"/>
    <w:aliases w:val="Table_GR Знак"/>
    <w:basedOn w:val="a0"/>
    <w:link w:val="1"/>
    <w:rsid w:val="00BE1742"/>
    <w:rPr>
      <w:rFonts w:ascii="Times New Roman" w:eastAsia="Times New Roman" w:hAnsi="Times New Roman" w:cs="Arial"/>
      <w:b/>
      <w:bCs/>
      <w:spacing w:val="4"/>
      <w:w w:val="103"/>
      <w:kern w:val="14"/>
      <w:sz w:val="20"/>
      <w:szCs w:val="32"/>
      <w:lang w:eastAsia="ru-RU"/>
    </w:rPr>
  </w:style>
  <w:style w:type="character" w:styleId="a5">
    <w:name w:val="endnote reference"/>
    <w:aliases w:val="1_GR"/>
    <w:basedOn w:val="a6"/>
    <w:qFormat/>
    <w:rsid w:val="00BE1742"/>
    <w:rPr>
      <w:rFonts w:ascii="Times New Roman" w:hAnsi="Times New Roman"/>
      <w:dstrike w:val="0"/>
      <w:sz w:val="18"/>
      <w:vertAlign w:val="superscript"/>
    </w:rPr>
  </w:style>
  <w:style w:type="character" w:styleId="a6">
    <w:name w:val="footnote reference"/>
    <w:aliases w:val="4_GR"/>
    <w:basedOn w:val="a0"/>
    <w:qFormat/>
    <w:rsid w:val="00BE1742"/>
    <w:rPr>
      <w:rFonts w:ascii="Times New Roman" w:hAnsi="Times New Roman"/>
      <w:dstrike w:val="0"/>
      <w:sz w:val="18"/>
      <w:vertAlign w:val="superscript"/>
    </w:rPr>
  </w:style>
  <w:style w:type="paragraph" w:styleId="a7">
    <w:name w:val="footer"/>
    <w:aliases w:val="3_GR"/>
    <w:basedOn w:val="a"/>
    <w:link w:val="a8"/>
    <w:qFormat/>
    <w:rsid w:val="00BE1742"/>
    <w:pPr>
      <w:tabs>
        <w:tab w:val="right" w:pos="9639"/>
      </w:tabs>
      <w:suppressAutoHyphens/>
    </w:pPr>
    <w:rPr>
      <w:sz w:val="16"/>
      <w:lang w:val="en-GB" w:eastAsia="ru-RU"/>
    </w:rPr>
  </w:style>
  <w:style w:type="character" w:customStyle="1" w:styleId="a8">
    <w:name w:val="Нижний колонтитул Знак"/>
    <w:aliases w:val="3_GR Знак"/>
    <w:basedOn w:val="a0"/>
    <w:link w:val="a7"/>
    <w:rsid w:val="00BE1742"/>
    <w:rPr>
      <w:rFonts w:ascii="Times New Roman" w:eastAsia="Times New Roman" w:hAnsi="Times New Roman" w:cs="Times New Roman"/>
      <w:sz w:val="16"/>
      <w:szCs w:val="20"/>
      <w:lang w:val="en-GB" w:eastAsia="ru-RU"/>
    </w:rPr>
  </w:style>
  <w:style w:type="character" w:styleId="a9">
    <w:name w:val="page number"/>
    <w:aliases w:val="7_GR"/>
    <w:basedOn w:val="a0"/>
    <w:qFormat/>
    <w:rsid w:val="00BE1742"/>
    <w:rPr>
      <w:rFonts w:ascii="Times New Roman" w:hAnsi="Times New Roman"/>
      <w:b/>
      <w:sz w:val="18"/>
    </w:rPr>
  </w:style>
  <w:style w:type="paragraph" w:styleId="aa">
    <w:name w:val="footnote text"/>
    <w:aliases w:val="5_GR"/>
    <w:basedOn w:val="a"/>
    <w:link w:val="ab"/>
    <w:qFormat/>
    <w:rsid w:val="00BE1742"/>
    <w:pPr>
      <w:tabs>
        <w:tab w:val="right" w:pos="1021"/>
      </w:tabs>
      <w:suppressAutoHyphens/>
      <w:spacing w:line="220" w:lineRule="exact"/>
      <w:ind w:left="1134" w:right="1134" w:hanging="1134"/>
    </w:pPr>
    <w:rPr>
      <w:spacing w:val="5"/>
      <w:w w:val="104"/>
      <w:sz w:val="18"/>
      <w:lang w:val="en-GB" w:eastAsia="ru-RU"/>
    </w:rPr>
  </w:style>
  <w:style w:type="character" w:customStyle="1" w:styleId="ab">
    <w:name w:val="Текст сноски Знак"/>
    <w:aliases w:val="5_GR Знак"/>
    <w:basedOn w:val="a0"/>
    <w:link w:val="aa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paragraph" w:styleId="ac">
    <w:name w:val="endnote text"/>
    <w:aliases w:val="2_GR"/>
    <w:basedOn w:val="aa"/>
    <w:link w:val="ad"/>
    <w:qFormat/>
    <w:rsid w:val="00BE1742"/>
  </w:style>
  <w:style w:type="character" w:customStyle="1" w:styleId="ad">
    <w:name w:val="Текст концевой сноски Знак"/>
    <w:aliases w:val="2_GR Знак"/>
    <w:basedOn w:val="a0"/>
    <w:link w:val="ac"/>
    <w:rsid w:val="00BE1742"/>
    <w:rPr>
      <w:rFonts w:ascii="Times New Roman" w:eastAsia="Times New Roman" w:hAnsi="Times New Roman" w:cs="Times New Roman"/>
      <w:spacing w:val="5"/>
      <w:w w:val="104"/>
      <w:kern w:val="14"/>
      <w:sz w:val="18"/>
      <w:szCs w:val="20"/>
      <w:lang w:val="en-GB" w:eastAsia="ru-RU"/>
    </w:rPr>
  </w:style>
  <w:style w:type="table" w:styleId="ae">
    <w:name w:val="Table Grid"/>
    <w:basedOn w:val="a1"/>
    <w:rsid w:val="007A1F4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openxmlformats.org/officeDocument/2006/relationships/fontTable" Target="fontTable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wmf"/><Relationship Id="rId14" Type="http://schemas.openxmlformats.org/officeDocument/2006/relationships/footer" Target="footer3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gif"/><Relationship Id="rId1" Type="http://schemas.openxmlformats.org/officeDocument/2006/relationships/image" Target="media/image2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0\Templates\CRC.dot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19C82FD-7E58-47E6-B148-E787D3752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CRC.dotm</Template>
  <TotalTime>3</TotalTime>
  <Pages>27</Pages>
  <Words>10357</Words>
  <Characters>59036</Characters>
  <Application>Microsoft Office Word</Application>
  <DocSecurity>0</DocSecurity>
  <Lines>491</Lines>
  <Paragraphs>138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DCM</Company>
  <LinksUpToDate>false</LinksUpToDate>
  <CharactersWithSpaces>69255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Chouvalova Natalia</dc:creator>
  <cp:lastModifiedBy>Maykov</cp:lastModifiedBy>
  <cp:revision>3</cp:revision>
  <dcterms:created xsi:type="dcterms:W3CDTF">2016-04-15T08:48:00Z</dcterms:created>
  <dcterms:modified xsi:type="dcterms:W3CDTF">2016-04-15T12:39:00Z</dcterms:modified>
</cp:coreProperties>
</file>