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FB1897" w:rsidRPr="00FA7AEA" w:rsidTr="00F7753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spacing w:after="80" w:line="300" w:lineRule="exact"/>
              <w:rPr>
                <w:sz w:val="28"/>
              </w:rPr>
            </w:pPr>
            <w:r w:rsidRPr="0024589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FB1897" w:rsidRPr="00FA7AEA" w:rsidRDefault="00FB1897" w:rsidP="00F77538">
            <w:pPr>
              <w:jc w:val="right"/>
              <w:rPr>
                <w:lang w:val="en-US"/>
              </w:rPr>
            </w:pPr>
            <w:r w:rsidRPr="00FA7AEA">
              <w:rPr>
                <w:sz w:val="40"/>
                <w:szCs w:val="40"/>
                <w:lang w:val="en-US"/>
              </w:rPr>
              <w:t>E</w:t>
            </w:r>
            <w:r w:rsidRPr="00FA7AEA">
              <w:rPr>
                <w:lang w:val="en-US"/>
              </w:rPr>
              <w:t>/</w:t>
            </w:r>
            <w:r w:rsidRPr="00245892">
              <w:fldChar w:fldCharType="begin"/>
            </w:r>
            <w:r w:rsidRPr="00FA7AEA">
              <w:rPr>
                <w:lang w:val="en-US"/>
              </w:rPr>
              <w:instrText xml:space="preserve"> FILLIN  "</w:instrText>
            </w:r>
            <w:r w:rsidRPr="00245892">
              <w:instrText>Введите</w:instrText>
            </w:r>
            <w:r w:rsidRPr="00FA7AEA">
              <w:rPr>
                <w:lang w:val="en-US"/>
              </w:rPr>
              <w:instrText xml:space="preserve"> </w:instrText>
            </w:r>
            <w:r w:rsidRPr="00245892">
              <w:instrText>символ</w:instrText>
            </w:r>
            <w:r w:rsidRPr="00FA7AEA">
              <w:rPr>
                <w:lang w:val="en-US"/>
              </w:rPr>
              <w:instrText xml:space="preserve"> </w:instrText>
            </w:r>
            <w:r w:rsidRPr="00245892">
              <w:instrText>после</w:instrText>
            </w:r>
            <w:r w:rsidRPr="00FA7AEA">
              <w:rPr>
                <w:lang w:val="en-US"/>
              </w:rPr>
              <w:instrText xml:space="preserve"> </w:instrText>
            </w:r>
            <w:r w:rsidRPr="00245892">
              <w:instrText>Е</w:instrText>
            </w:r>
            <w:r w:rsidRPr="00FA7AEA">
              <w:rPr>
                <w:lang w:val="en-US"/>
              </w:rPr>
              <w:instrText xml:space="preserve">CE/"  \* MERGEFORMAT </w:instrText>
            </w:r>
            <w:r w:rsidRPr="00245892">
              <w:fldChar w:fldCharType="separate"/>
            </w:r>
            <w:r w:rsidR="00FA7AEA" w:rsidRPr="00FA7AEA">
              <w:rPr>
                <w:lang w:val="en-US"/>
              </w:rPr>
              <w:t>C.12/WG/UZB/Q/2</w:t>
            </w:r>
            <w:r w:rsidRPr="00245892">
              <w:fldChar w:fldCharType="end"/>
            </w:r>
            <w:r w:rsidR="00E33384">
              <w:rPr>
                <w:lang w:val="en-US"/>
              </w:rPr>
              <w:t xml:space="preserve">         </w:t>
            </w:r>
          </w:p>
        </w:tc>
      </w:tr>
      <w:tr w:rsidR="00FB1897" w:rsidRPr="00245892" w:rsidTr="00F775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120"/>
              <w:jc w:val="center"/>
            </w:pPr>
            <w:r w:rsidRPr="002458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FB1897" w:rsidRPr="00FB1897" w:rsidRDefault="00FB1897" w:rsidP="00FB1897">
            <w:pPr>
              <w:suppressAutoHyphens/>
              <w:spacing w:before="120" w:line="46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FB1897">
              <w:rPr>
                <w:b/>
                <w:spacing w:val="-4"/>
                <w:w w:val="100"/>
                <w:sz w:val="40"/>
                <w:szCs w:val="40"/>
              </w:rPr>
              <w:t xml:space="preserve">Экономический </w:t>
            </w:r>
            <w:r w:rsidRPr="00FB1897">
              <w:rPr>
                <w:b/>
                <w:spacing w:val="-4"/>
                <w:w w:val="100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240"/>
            </w:pPr>
            <w:r w:rsidRPr="00245892">
              <w:t xml:space="preserve">Distr.: </w:t>
            </w:r>
            <w:bookmarkStart w:id="0" w:name="ПолеСоСписком1"/>
            <w:r w:rsidRPr="0024589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0"/>
          </w:p>
          <w:p w:rsidR="00FB1897" w:rsidRPr="00245892" w:rsidRDefault="00FB1897" w:rsidP="00F77538">
            <w:r w:rsidRPr="00245892">
              <w:fldChar w:fldCharType="begin"/>
            </w:r>
            <w:r w:rsidRPr="00245892">
              <w:instrText xml:space="preserve"> FILLIN  "Введите дату документа" \* MERGEFORMAT </w:instrText>
            </w:r>
            <w:r w:rsidR="00FA7AEA">
              <w:fldChar w:fldCharType="separate"/>
            </w:r>
            <w:r w:rsidR="00FA7AEA">
              <w:t xml:space="preserve">13 </w:t>
            </w:r>
            <w:proofErr w:type="spellStart"/>
            <w:r w:rsidR="00FA7AEA">
              <w:t>June</w:t>
            </w:r>
            <w:proofErr w:type="spellEnd"/>
            <w:r w:rsidR="00FA7AEA">
              <w:t xml:space="preserve"> 2013</w:t>
            </w:r>
            <w:r w:rsidRPr="00245892">
              <w:fldChar w:fldCharType="end"/>
            </w:r>
          </w:p>
          <w:p w:rsidR="00FB1897" w:rsidRPr="00245892" w:rsidRDefault="00FB1897" w:rsidP="00F77538">
            <w:proofErr w:type="spellStart"/>
            <w:r w:rsidRPr="00245892">
              <w:t>Russian</w:t>
            </w:r>
            <w:proofErr w:type="spellEnd"/>
          </w:p>
          <w:p w:rsidR="00FB1897" w:rsidRPr="00245892" w:rsidRDefault="00FB1897" w:rsidP="00F77538">
            <w:r w:rsidRPr="00245892">
              <w:t xml:space="preserve">Original: </w:t>
            </w:r>
            <w:bookmarkStart w:id="1" w:name="ПолеСоСписком2"/>
            <w:r w:rsidRPr="0024589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1"/>
          </w:p>
          <w:p w:rsidR="00FB1897" w:rsidRPr="00245892" w:rsidRDefault="00FB1897" w:rsidP="00F77538"/>
        </w:tc>
      </w:tr>
    </w:tbl>
    <w:p w:rsidR="00723DE3" w:rsidRPr="00E33384" w:rsidRDefault="00723DE3" w:rsidP="00E33384">
      <w:pPr>
        <w:spacing w:before="120"/>
        <w:rPr>
          <w:b/>
          <w:sz w:val="24"/>
          <w:szCs w:val="24"/>
        </w:rPr>
      </w:pPr>
      <w:r w:rsidRPr="00E33384">
        <w:rPr>
          <w:b/>
          <w:sz w:val="24"/>
          <w:szCs w:val="24"/>
        </w:rPr>
        <w:t xml:space="preserve">Комитет по экономическим, социальным </w:t>
      </w:r>
      <w:r w:rsidRPr="00E33384">
        <w:rPr>
          <w:b/>
          <w:sz w:val="24"/>
          <w:szCs w:val="24"/>
        </w:rPr>
        <w:br/>
        <w:t>и культурным правам</w:t>
      </w:r>
    </w:p>
    <w:p w:rsidR="00723DE3" w:rsidRPr="00E33384" w:rsidRDefault="00723DE3" w:rsidP="0069285B">
      <w:pPr>
        <w:rPr>
          <w:b/>
        </w:rPr>
      </w:pPr>
      <w:r w:rsidRPr="00E33384">
        <w:rPr>
          <w:b/>
        </w:rPr>
        <w:t>Предсессионная рабочая группа</w:t>
      </w:r>
    </w:p>
    <w:p w:rsidR="00723DE3" w:rsidRPr="00723DE3" w:rsidRDefault="0048079B" w:rsidP="00E33384">
      <w:pPr>
        <w:pStyle w:val="HChGR"/>
      </w:pPr>
      <w:r>
        <w:tab/>
      </w:r>
      <w:r>
        <w:tab/>
      </w:r>
      <w:r w:rsidR="00723DE3" w:rsidRPr="00723DE3">
        <w:t>Перечень вопросов, касающихся второго периодического доклада Узбекистана (</w:t>
      </w:r>
      <w:r w:rsidR="00723DE3" w:rsidRPr="00723DE3">
        <w:rPr>
          <w:lang w:val="en-GB"/>
        </w:rPr>
        <w:t>E</w:t>
      </w:r>
      <w:r w:rsidR="00723DE3" w:rsidRPr="00723DE3">
        <w:t>/</w:t>
      </w:r>
      <w:r w:rsidR="00723DE3" w:rsidRPr="00723DE3">
        <w:rPr>
          <w:lang w:val="en-GB"/>
        </w:rPr>
        <w:t>C</w:t>
      </w:r>
      <w:r w:rsidR="00723DE3" w:rsidRPr="00723DE3">
        <w:t>.12/</w:t>
      </w:r>
      <w:r w:rsidR="00723DE3" w:rsidRPr="00723DE3">
        <w:rPr>
          <w:lang w:val="en-GB"/>
        </w:rPr>
        <w:t>UZB</w:t>
      </w:r>
      <w:r w:rsidR="00723DE3" w:rsidRPr="00723DE3">
        <w:t>/2), принятый предсессионной рабочей группой на ее пятьдесят первой сессии (21–24 мая 2013 года)</w:t>
      </w:r>
    </w:p>
    <w:p w:rsidR="00723DE3" w:rsidRPr="00723DE3" w:rsidRDefault="00723DE3" w:rsidP="00E33384">
      <w:pPr>
        <w:pStyle w:val="HChGR"/>
      </w:pPr>
      <w:r w:rsidRPr="00723DE3">
        <w:tab/>
      </w:r>
      <w:r w:rsidRPr="00723DE3">
        <w:rPr>
          <w:lang w:val="en-US"/>
        </w:rPr>
        <w:t>I</w:t>
      </w:r>
      <w:r w:rsidRPr="00723DE3">
        <w:t>.</w:t>
      </w:r>
      <w:r w:rsidRPr="00723DE3">
        <w:tab/>
        <w:t>Общая информация</w:t>
      </w:r>
    </w:p>
    <w:p w:rsidR="00723DE3" w:rsidRPr="00E33384" w:rsidRDefault="00723DE3" w:rsidP="00E33384">
      <w:pPr>
        <w:pStyle w:val="SingleTxtGR"/>
      </w:pPr>
      <w:r w:rsidRPr="00E33384">
        <w:t>1.</w:t>
      </w:r>
      <w:r w:rsidRPr="00E33384">
        <w:tab/>
        <w:t xml:space="preserve">Просьба указать, </w:t>
      </w:r>
      <w:r w:rsidR="0048079B">
        <w:t xml:space="preserve">в какой степени </w:t>
      </w:r>
      <w:r w:rsidRPr="00E33384">
        <w:t>Парижские принципы с</w:t>
      </w:r>
      <w:r w:rsidRPr="00E33384">
        <w:t>о</w:t>
      </w:r>
      <w:r w:rsidRPr="00E33384">
        <w:t>блюдаются Парламентским омбудсменом, и проинформировать Комитет о том, б</w:t>
      </w:r>
      <w:r w:rsidRPr="00E33384">
        <w:t>ы</w:t>
      </w:r>
      <w:r w:rsidRPr="00E33384">
        <w:t>ли ли предприняты какие-либо шаги по аккредитации при Международном координ</w:t>
      </w:r>
      <w:r w:rsidRPr="00E33384">
        <w:t>а</w:t>
      </w:r>
      <w:r w:rsidRPr="00E33384">
        <w:t>ционном комитете национальных учреждений по поощрению и защите прав ч</w:t>
      </w:r>
      <w:r w:rsidRPr="00E33384">
        <w:t>е</w:t>
      </w:r>
      <w:r w:rsidRPr="00E33384">
        <w:t>ловека (МКК). Просьба также представить информацию о деятельности, пров</w:t>
      </w:r>
      <w:r w:rsidRPr="00E33384">
        <w:t>о</w:t>
      </w:r>
      <w:r w:rsidRPr="00E33384">
        <w:t xml:space="preserve">димой </w:t>
      </w:r>
      <w:r w:rsidR="0048079B">
        <w:t>О</w:t>
      </w:r>
      <w:r w:rsidRPr="00E33384">
        <w:t>мбудсменом в области экономических, социальных и кул</w:t>
      </w:r>
      <w:r w:rsidRPr="00E33384">
        <w:t>ь</w:t>
      </w:r>
      <w:r w:rsidRPr="00E33384">
        <w:t>турных прав, включая жалобы</w:t>
      </w:r>
      <w:r w:rsidR="0048079B">
        <w:t xml:space="preserve"> и</w:t>
      </w:r>
      <w:r w:rsidRPr="00E33384">
        <w:t xml:space="preserve"> принятые по ним меры, а также законодательные предлож</w:t>
      </w:r>
      <w:r w:rsidRPr="00E33384">
        <w:t>е</w:t>
      </w:r>
      <w:r w:rsidRPr="00E33384">
        <w:t>ния.</w:t>
      </w:r>
    </w:p>
    <w:p w:rsidR="00723DE3" w:rsidRPr="00E33384" w:rsidRDefault="00723DE3" w:rsidP="00E33384">
      <w:pPr>
        <w:pStyle w:val="HChGR"/>
      </w:pPr>
      <w:r w:rsidRPr="00E33384">
        <w:tab/>
        <w:t>II.</w:t>
      </w:r>
      <w:r w:rsidRPr="00E33384">
        <w:tab/>
        <w:t>Вопросы, касающиеся общих положений Пакта (статьи 1–5)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1</w:t>
      </w:r>
      <w:r w:rsidR="00E33384">
        <w:t xml:space="preserve"> −</w:t>
      </w:r>
      <w:r w:rsidR="00723DE3" w:rsidRPr="00E33384">
        <w:t xml:space="preserve"> Право на самоопределение и право свободно распоряжаться естественными богатствами и ресурсами</w:t>
      </w:r>
    </w:p>
    <w:p w:rsidR="00723DE3" w:rsidRPr="00E33384" w:rsidRDefault="00723DE3" w:rsidP="00E33384">
      <w:pPr>
        <w:pStyle w:val="SingleTxtGR"/>
      </w:pPr>
      <w:r w:rsidRPr="00E33384">
        <w:t>2.</w:t>
      </w:r>
      <w:r w:rsidR="0048079B">
        <w:tab/>
      </w:r>
      <w:r w:rsidRPr="00E33384">
        <w:t>Просьба представить информацию о мерах, принятых с целью преодол</w:t>
      </w:r>
      <w:r w:rsidRPr="00E33384">
        <w:t>е</w:t>
      </w:r>
      <w:r w:rsidRPr="00E33384">
        <w:t>ния недостатков в области осуществления предусмотренных Пактом прав в</w:t>
      </w:r>
      <w:r w:rsidR="00E33384">
        <w:t xml:space="preserve"> </w:t>
      </w:r>
      <w:r w:rsidRPr="00E33384">
        <w:t>К</w:t>
      </w:r>
      <w:r w:rsidRPr="00E33384">
        <w:t>а</w:t>
      </w:r>
      <w:r w:rsidRPr="00E33384">
        <w:t>ракалпакстане, который особенно затрагивается проблемами нищеты и дегр</w:t>
      </w:r>
      <w:r w:rsidRPr="00E33384">
        <w:t>а</w:t>
      </w:r>
      <w:r w:rsidRPr="00E33384">
        <w:t>дации окружающей среды.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Пункт 2 статьи 2</w:t>
      </w:r>
      <w:r w:rsidR="00E33384">
        <w:t xml:space="preserve"> −</w:t>
      </w:r>
      <w:r w:rsidR="00723DE3" w:rsidRPr="00E33384">
        <w:t xml:space="preserve"> Недискриминация</w:t>
      </w:r>
    </w:p>
    <w:p w:rsidR="009B6BD4" w:rsidRDefault="00723DE3" w:rsidP="00E33384">
      <w:pPr>
        <w:pStyle w:val="SingleTxtGR"/>
      </w:pPr>
      <w:r w:rsidRPr="00E33384">
        <w:t>3.</w:t>
      </w:r>
      <w:r w:rsidR="0048079B">
        <w:tab/>
      </w:r>
      <w:r w:rsidRPr="00E33384">
        <w:t>Просьба представить информацию об изменениях, внесенных в процед</w:t>
      </w:r>
      <w:r w:rsidRPr="00E33384">
        <w:t>у</w:t>
      </w:r>
      <w:r w:rsidRPr="00E33384">
        <w:t>ру регистрации граждан по месту жительства (прописка), упомянутых в пун</w:t>
      </w:r>
      <w:r w:rsidRPr="00E33384">
        <w:t>к</w:t>
      </w:r>
      <w:r w:rsidRPr="00E33384">
        <w:t xml:space="preserve">тах 370 и 371 доклада государства-участника, и пояснить, в какой степени они </w:t>
      </w:r>
    </w:p>
    <w:p w:rsidR="00723DE3" w:rsidRPr="00E33384" w:rsidRDefault="009B6BD4" w:rsidP="00E33384">
      <w:pPr>
        <w:pStyle w:val="SingleTxtGR"/>
      </w:pPr>
      <w:r>
        <w:br w:type="page"/>
      </w:r>
      <w:r w:rsidR="00723DE3" w:rsidRPr="00E33384">
        <w:t>направлены на борьбу с дискриминацией де-факто по таким признакам, как м</w:t>
      </w:r>
      <w:r w:rsidR="00723DE3" w:rsidRPr="00E33384">
        <w:t>е</w:t>
      </w:r>
      <w:r w:rsidR="00723DE3" w:rsidRPr="00E33384">
        <w:t>сто рождения и проживания лица, его статус в качестве горожанина или сел</w:t>
      </w:r>
      <w:r w:rsidR="00723DE3" w:rsidRPr="00E33384">
        <w:t>ь</w:t>
      </w:r>
      <w:r w:rsidR="00723DE3" w:rsidRPr="00E33384">
        <w:t>ского жителя</w:t>
      </w:r>
      <w:r w:rsidR="00E33384">
        <w:t xml:space="preserve"> −</w:t>
      </w:r>
      <w:r w:rsidR="00723DE3" w:rsidRPr="00E33384">
        <w:t xml:space="preserve"> это особенно касается внутренних мигрантов,</w:t>
      </w:r>
      <w:r w:rsidR="00E33384">
        <w:t>−</w:t>
      </w:r>
      <w:r w:rsidR="00723DE3" w:rsidRPr="00E33384">
        <w:t xml:space="preserve"> в частности в плане доступа к занятости и жилью.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3</w:t>
      </w:r>
      <w:r w:rsidR="00E33384">
        <w:t xml:space="preserve"> −</w:t>
      </w:r>
      <w:r w:rsidR="00723DE3" w:rsidRPr="00E33384">
        <w:t xml:space="preserve"> Равноправие мужчин и женщин</w:t>
      </w:r>
    </w:p>
    <w:p w:rsidR="00723DE3" w:rsidRPr="00E33384" w:rsidRDefault="00723DE3" w:rsidP="00E33384">
      <w:pPr>
        <w:pStyle w:val="SingleTxtGR"/>
      </w:pPr>
      <w:r w:rsidRPr="00E33384">
        <w:t>4.</w:t>
      </w:r>
      <w:r w:rsidR="0048079B">
        <w:tab/>
      </w:r>
      <w:r w:rsidRPr="00E33384">
        <w:t>Просьба представить информацию о реализации нормативно-правовых актов, упомянутых в пункте 377 доклада государства-участника, и законопрое</w:t>
      </w:r>
      <w:r w:rsidRPr="00E33384">
        <w:t>к</w:t>
      </w:r>
      <w:r w:rsidRPr="00E33384">
        <w:t>та о государственных гарантиях равных прав и равных возможностей для му</w:t>
      </w:r>
      <w:r w:rsidRPr="00E33384">
        <w:t>ж</w:t>
      </w:r>
      <w:r w:rsidRPr="00E33384">
        <w:t>чин и женщин, если он был принят, а также об их влиянии на равное осущест</w:t>
      </w:r>
      <w:r w:rsidRPr="00E33384">
        <w:t>в</w:t>
      </w:r>
      <w:r w:rsidRPr="00E33384">
        <w:t>ление женщинами экономических, культурных и социальных прав.</w:t>
      </w:r>
    </w:p>
    <w:p w:rsidR="00723DE3" w:rsidRPr="00E33384" w:rsidRDefault="00723DE3" w:rsidP="00672A45">
      <w:pPr>
        <w:pStyle w:val="HChGR"/>
      </w:pPr>
      <w:r w:rsidRPr="00E33384">
        <w:tab/>
        <w:t>III.</w:t>
      </w:r>
      <w:r w:rsidRPr="00E33384">
        <w:tab/>
        <w:t>Вопросы, касающиеся конкретных положений Пакта (статьи 6–15)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6</w:t>
      </w:r>
      <w:r w:rsidR="00E33384">
        <w:t xml:space="preserve"> −</w:t>
      </w:r>
      <w:r w:rsidR="00723DE3" w:rsidRPr="00E33384">
        <w:t xml:space="preserve"> Право на труд</w:t>
      </w:r>
    </w:p>
    <w:p w:rsidR="00723DE3" w:rsidRPr="00E33384" w:rsidRDefault="00723DE3" w:rsidP="00E33384">
      <w:pPr>
        <w:pStyle w:val="SingleTxtGR"/>
      </w:pPr>
      <w:r w:rsidRPr="00E33384">
        <w:t>5.</w:t>
      </w:r>
      <w:r w:rsidR="0048079B">
        <w:tab/>
      </w:r>
      <w:r w:rsidRPr="00E33384">
        <w:t>Просьба представить информацию о воздействии мер, принятых с ц</w:t>
      </w:r>
      <w:r w:rsidRPr="00E33384">
        <w:t>е</w:t>
      </w:r>
      <w:r w:rsidRPr="00E33384">
        <w:t>лью сокращения безработицы и неполной занятости в государстве-участнике, ос</w:t>
      </w:r>
      <w:r w:rsidRPr="00E33384">
        <w:t>о</w:t>
      </w:r>
      <w:r w:rsidRPr="00E33384">
        <w:t>бенно среди женщин и в сельских районах. Просьба также пояснить, в какой степени введение в действие в 2008</w:t>
      </w:r>
      <w:r w:rsidR="00E33384">
        <w:t xml:space="preserve"> </w:t>
      </w:r>
      <w:r w:rsidRPr="00E33384">
        <w:t>году Положения о порядке резервирования рабочих мест для нескольких уязвимых групп, о котором говорится в пун</w:t>
      </w:r>
      <w:r w:rsidRPr="00E33384">
        <w:t>к</w:t>
      </w:r>
      <w:r w:rsidRPr="00E33384">
        <w:t>те</w:t>
      </w:r>
      <w:r w:rsidR="009B6BD4">
        <w:rPr>
          <w:lang w:val="en-US"/>
        </w:rPr>
        <w:t> </w:t>
      </w:r>
      <w:r w:rsidRPr="00E33384">
        <w:t>484 доклада государства-участника, содействовало обеспечению для них п</w:t>
      </w:r>
      <w:r w:rsidRPr="00E33384">
        <w:t>о</w:t>
      </w:r>
      <w:r w:rsidRPr="00E33384">
        <w:t>стоянной занятости.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7</w:t>
      </w:r>
      <w:r w:rsidR="00E33384">
        <w:t xml:space="preserve"> −</w:t>
      </w:r>
      <w:r w:rsidR="00723DE3" w:rsidRPr="00E33384">
        <w:t xml:space="preserve"> Право на справедливые и благоприятные условия труда</w:t>
      </w:r>
    </w:p>
    <w:p w:rsidR="00723DE3" w:rsidRPr="00E33384" w:rsidRDefault="00723DE3" w:rsidP="00E33384">
      <w:pPr>
        <w:pStyle w:val="SingleTxtGR"/>
      </w:pPr>
      <w:r w:rsidRPr="00E33384">
        <w:t>6.</w:t>
      </w:r>
      <w:r w:rsidR="0048079B">
        <w:tab/>
      </w:r>
      <w:r w:rsidRPr="00E33384">
        <w:t>Просьба указать, обеспечивает ли нынешний уровень минимальной зар</w:t>
      </w:r>
      <w:r w:rsidRPr="00E33384">
        <w:t>а</w:t>
      </w:r>
      <w:r w:rsidRPr="00E33384">
        <w:t>ботной платы достаточный жизненный уровень для соответствующих труд</w:t>
      </w:r>
      <w:r w:rsidRPr="00E33384">
        <w:t>я</w:t>
      </w:r>
      <w:r w:rsidRPr="00E33384">
        <w:t>щихся</w:t>
      </w:r>
      <w:r w:rsidR="00672A45">
        <w:t xml:space="preserve"> и их семей. Просьба также пред</w:t>
      </w:r>
      <w:r w:rsidRPr="00E33384">
        <w:t>ставить информацию о воздействии мер, принятых с целью обеспечения соблюдения положения о размере мин</w:t>
      </w:r>
      <w:r w:rsidRPr="00E33384">
        <w:t>и</w:t>
      </w:r>
      <w:r w:rsidRPr="00E33384">
        <w:t>мальной заработной платы, а также информацию о состоянии законопроекта об оплате труда, упомянутого в пункте 558 доклада государства-участника.</w:t>
      </w:r>
    </w:p>
    <w:p w:rsidR="00723DE3" w:rsidRPr="00E33384" w:rsidRDefault="00723DE3" w:rsidP="00E33384">
      <w:pPr>
        <w:pStyle w:val="SingleTxtGR"/>
      </w:pPr>
      <w:r w:rsidRPr="00E33384">
        <w:t>7.</w:t>
      </w:r>
      <w:r w:rsidRPr="00E33384">
        <w:tab/>
        <w:t>Просьба представить информацию о мерах, которые приняты или план</w:t>
      </w:r>
      <w:r w:rsidRPr="00E33384">
        <w:t>и</w:t>
      </w:r>
      <w:r w:rsidRPr="00E33384">
        <w:t>руется принять с целью отмены квот на производство хлопка, установленных для местных органов управления, что является системой, которая не только с</w:t>
      </w:r>
      <w:r w:rsidRPr="00E33384">
        <w:t>а</w:t>
      </w:r>
      <w:r w:rsidRPr="00E33384">
        <w:t>ма по себе нарушает свободный выбор трудовой деятельности владельцем сельхозпредприятия, но и является причиной принудительного труда, детского труда и неблагоприятных условий труда. Просьба представить информацию о рассмотрении в судах дел, касающихся нарушений трудовых прав на хлопковых плантациях, и о вынесенных ими решениях.</w:t>
      </w:r>
    </w:p>
    <w:p w:rsidR="00723DE3" w:rsidRPr="00E33384" w:rsidRDefault="00723DE3" w:rsidP="00E33384">
      <w:pPr>
        <w:pStyle w:val="SingleTxtGR"/>
      </w:pPr>
      <w:r w:rsidRPr="00E33384">
        <w:t>8.</w:t>
      </w:r>
      <w:r w:rsidR="0048079B">
        <w:tab/>
      </w:r>
      <w:r w:rsidRPr="00E33384">
        <w:t>Просьба подробнее сообщить о мерах, которые были приняты государс</w:t>
      </w:r>
      <w:r w:rsidRPr="00E33384">
        <w:t>т</w:t>
      </w:r>
      <w:r w:rsidRPr="00E33384">
        <w:t>вом-участником с целью устранения глубинных причин миграции значительн</w:t>
      </w:r>
      <w:r w:rsidRPr="00E33384">
        <w:t>о</w:t>
      </w:r>
      <w:r w:rsidRPr="00E33384">
        <w:t>го числа трудящихся из государства-участника в соседние страны, и о воздейс</w:t>
      </w:r>
      <w:r w:rsidRPr="00E33384">
        <w:t>т</w:t>
      </w:r>
      <w:r w:rsidRPr="00E33384">
        <w:t>вии таких мер, а также пояснить, какие меры были приняты государс</w:t>
      </w:r>
      <w:r w:rsidRPr="00E33384">
        <w:t>т</w:t>
      </w:r>
      <w:r w:rsidRPr="00E33384">
        <w:t>вом-участником в целях предотвращения попадания этих работников в кабалу или рабство. Просьба также проинформировать Комитет о том, насколько н</w:t>
      </w:r>
      <w:r w:rsidRPr="00E33384">
        <w:t>о</w:t>
      </w:r>
      <w:r w:rsidRPr="00E33384">
        <w:t>вые нормативные акты, принятые с целью борьбы с торговлей людьми, препятств</w:t>
      </w:r>
      <w:r w:rsidRPr="00E33384">
        <w:t>у</w:t>
      </w:r>
      <w:r w:rsidRPr="00E33384">
        <w:t>ют миграции рабочей силы.</w:t>
      </w:r>
    </w:p>
    <w:p w:rsidR="00723DE3" w:rsidRPr="00E33384" w:rsidRDefault="00723DE3" w:rsidP="00E33384">
      <w:pPr>
        <w:pStyle w:val="SingleTxtGR"/>
      </w:pPr>
      <w:r w:rsidRPr="00E33384">
        <w:t>9.</w:t>
      </w:r>
      <w:r w:rsidR="0048079B">
        <w:tab/>
      </w:r>
      <w:r w:rsidRPr="00E33384">
        <w:t xml:space="preserve">Просьба </w:t>
      </w:r>
      <w:r w:rsidR="00672A45">
        <w:t>представить</w:t>
      </w:r>
      <w:r w:rsidRPr="00E33384">
        <w:t xml:space="preserve"> обновленную информацию о процентной доле тр</w:t>
      </w:r>
      <w:r w:rsidRPr="00E33384">
        <w:t>у</w:t>
      </w:r>
      <w:r w:rsidRPr="00E33384">
        <w:t>дящихся, занятых в неформальном секторе экономики, а также о процентной доле предприятий, относящихся к категории "малых предприятий", которые р</w:t>
      </w:r>
      <w:r w:rsidRPr="00E33384">
        <w:t>а</w:t>
      </w:r>
      <w:r w:rsidRPr="00E33384">
        <w:t>ботают в неформальном секторе экономики. Занимаются ли Госсанэпидемна</w:t>
      </w:r>
      <w:r w:rsidRPr="00E33384">
        <w:t>д</w:t>
      </w:r>
      <w:r w:rsidRPr="00E33384">
        <w:t xml:space="preserve">зор и Государственная правовая инспекция труда инспектированием "малых предприятий"? Просьба </w:t>
      </w:r>
      <w:r w:rsidR="00672A45">
        <w:t>представить</w:t>
      </w:r>
      <w:r w:rsidRPr="00E33384">
        <w:t xml:space="preserve"> информацию, включая статистические данные, о воздействии применения Кодекса об административной ответстве</w:t>
      </w:r>
      <w:r w:rsidRPr="00E33384">
        <w:t>н</w:t>
      </w:r>
      <w:r w:rsidRPr="00E33384">
        <w:t>ности 2007</w:t>
      </w:r>
      <w:r w:rsidR="00E33384">
        <w:t xml:space="preserve"> </w:t>
      </w:r>
      <w:r w:rsidRPr="00E33384">
        <w:t>года, упомянутого в пункте 478 доклада государства-участника, на предприятия и защиту права на справедливые и благоприятные условия труда лиц, работающих в неформальном секторе экономики.</w:t>
      </w:r>
    </w:p>
    <w:p w:rsidR="00723DE3" w:rsidRPr="00E33384" w:rsidRDefault="00723DE3" w:rsidP="00E33384">
      <w:pPr>
        <w:pStyle w:val="SingleTxtGR"/>
      </w:pPr>
      <w:r w:rsidRPr="00E33384">
        <w:t>10.</w:t>
      </w:r>
      <w:r w:rsidRPr="00E33384">
        <w:tab/>
        <w:t>Просьба указать, каким образом в государстве-участнике защищается принцип равной платы за труд равной ценности в национальном законодател</w:t>
      </w:r>
      <w:r w:rsidRPr="00E33384">
        <w:t>ь</w:t>
      </w:r>
      <w:r w:rsidRPr="00E33384">
        <w:t>стве и на практике.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9</w:t>
      </w:r>
      <w:r w:rsidR="00E33384">
        <w:t xml:space="preserve"> −</w:t>
      </w:r>
      <w:r w:rsidR="00723DE3" w:rsidRPr="00E33384">
        <w:t xml:space="preserve"> Право на социальное обеспечение</w:t>
      </w:r>
    </w:p>
    <w:p w:rsidR="00723DE3" w:rsidRPr="00E33384" w:rsidRDefault="00723DE3" w:rsidP="00E33384">
      <w:pPr>
        <w:pStyle w:val="SingleTxtGR"/>
      </w:pPr>
      <w:r w:rsidRPr="00E33384">
        <w:t>11.</w:t>
      </w:r>
      <w:r w:rsidRPr="00E33384">
        <w:tab/>
        <w:t xml:space="preserve">Просьба </w:t>
      </w:r>
      <w:r w:rsidR="00672A45">
        <w:t>представить</w:t>
      </w:r>
      <w:r w:rsidRPr="00E33384">
        <w:t xml:space="preserve"> информацию о требовании, которому необходимо удовлетворять для получения права на участие в различных программах соц</w:t>
      </w:r>
      <w:r w:rsidRPr="00E33384">
        <w:t>и</w:t>
      </w:r>
      <w:r w:rsidRPr="00E33384">
        <w:t>ального обеспечения в государстве-участнике, и указать, какие из этих пр</w:t>
      </w:r>
      <w:r w:rsidRPr="00E33384">
        <w:t>о</w:t>
      </w:r>
      <w:r w:rsidRPr="00E33384">
        <w:t xml:space="preserve">грамм основаны на взносах. Просьба также указать, какой процент населения охватывается каждой такой программой, и </w:t>
      </w:r>
      <w:r w:rsidR="00672A45">
        <w:t>представить</w:t>
      </w:r>
      <w:r w:rsidRPr="00E33384">
        <w:t xml:space="preserve"> информацию о пом</w:t>
      </w:r>
      <w:r w:rsidRPr="00E33384">
        <w:t>о</w:t>
      </w:r>
      <w:r w:rsidRPr="00E33384">
        <w:t>щи и услугах, предусмотренных для тех, кто не охвачен системой социального обеспечения. Просьба пояснить, в какой степени пересмотренные суммы пос</w:t>
      </w:r>
      <w:r w:rsidRPr="00E33384">
        <w:t>о</w:t>
      </w:r>
      <w:r w:rsidRPr="00E33384">
        <w:t>бий по линии социального обеспечения, упомянутых в докладе государства-участника, обеспечивают достаточный жизненный уровень для получателей п</w:t>
      </w:r>
      <w:r w:rsidRPr="00E33384">
        <w:t>о</w:t>
      </w:r>
      <w:r w:rsidRPr="00E33384">
        <w:t>собий и их семей.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11</w:t>
      </w:r>
      <w:r w:rsidR="00E33384">
        <w:t xml:space="preserve"> −</w:t>
      </w:r>
      <w:r w:rsidR="00723DE3" w:rsidRPr="00E33384">
        <w:t xml:space="preserve"> Право на достаточный жизненный уровень</w:t>
      </w:r>
    </w:p>
    <w:p w:rsidR="00723DE3" w:rsidRPr="00E33384" w:rsidRDefault="00723DE3" w:rsidP="00E33384">
      <w:pPr>
        <w:pStyle w:val="SingleTxtGR"/>
      </w:pPr>
      <w:r w:rsidRPr="00E33384">
        <w:t>12.</w:t>
      </w:r>
      <w:r w:rsidRPr="00E33384">
        <w:tab/>
        <w:t xml:space="preserve">Просьба </w:t>
      </w:r>
      <w:r w:rsidR="00672A45">
        <w:t>представить</w:t>
      </w:r>
      <w:r w:rsidRPr="00E33384">
        <w:t xml:space="preserve"> данные о доле населения, живущего за чертой бе</w:t>
      </w:r>
      <w:r w:rsidRPr="00E33384">
        <w:t>д</w:t>
      </w:r>
      <w:r w:rsidRPr="00E33384">
        <w:t xml:space="preserve">ности, в разбивке по полу, областям, районам и годам. Просьба </w:t>
      </w:r>
      <w:r w:rsidR="00672A45">
        <w:t>представить</w:t>
      </w:r>
      <w:r w:rsidRPr="00E33384">
        <w:t xml:space="preserve"> информацию о мерах, принятых с целью борьбы с нищетой в мелких гор</w:t>
      </w:r>
      <w:r w:rsidRPr="00E33384">
        <w:t>о</w:t>
      </w:r>
      <w:r w:rsidRPr="00E33384">
        <w:t>дах, в сельских районах, в некоторых областях, например в Ферганской обла</w:t>
      </w:r>
      <w:r w:rsidRPr="00E33384">
        <w:t>с</w:t>
      </w:r>
      <w:r w:rsidRPr="00E33384">
        <w:t>ти, и среди семей, которые не владеют земельными участками и вынуждены зан</w:t>
      </w:r>
      <w:r w:rsidRPr="00E33384">
        <w:t>и</w:t>
      </w:r>
      <w:r w:rsidRPr="00E33384">
        <w:t>маться сезонными работами в сельском хозяйстве.</w:t>
      </w:r>
    </w:p>
    <w:p w:rsidR="00723DE3" w:rsidRPr="00E33384" w:rsidRDefault="00723DE3" w:rsidP="00E33384">
      <w:pPr>
        <w:pStyle w:val="SingleTxtGR"/>
      </w:pPr>
      <w:r w:rsidRPr="00E33384">
        <w:t>13.</w:t>
      </w:r>
      <w:r w:rsidRPr="00E33384">
        <w:tab/>
        <w:t xml:space="preserve">Просьба </w:t>
      </w:r>
      <w:r w:rsidR="00672A45">
        <w:t>представить</w:t>
      </w:r>
      <w:r w:rsidRPr="00E33384">
        <w:t xml:space="preserve"> информацию о мер</w:t>
      </w:r>
      <w:r w:rsidR="009B6BD4">
        <w:t>ах</w:t>
      </w:r>
      <w:r w:rsidRPr="00E33384">
        <w:t>, принятых с целью выполн</w:t>
      </w:r>
      <w:r w:rsidRPr="00E33384">
        <w:t>е</w:t>
      </w:r>
      <w:r w:rsidRPr="00E33384">
        <w:t>ния рекомендации Комитета относительно развития сельских районов и агра</w:t>
      </w:r>
      <w:r w:rsidRPr="00E33384">
        <w:t>р</w:t>
      </w:r>
      <w:r w:rsidRPr="00E33384">
        <w:t>ной реформы. Просьба проинформировать Комитет о том, как прошло выдел</w:t>
      </w:r>
      <w:r w:rsidRPr="00E33384">
        <w:t>е</w:t>
      </w:r>
      <w:r w:rsidRPr="00E33384">
        <w:t>ние земельных наделов для фермерских хозяйств, упомянутое в пун</w:t>
      </w:r>
      <w:r w:rsidRPr="00E33384">
        <w:t>к</w:t>
      </w:r>
      <w:r w:rsidRPr="00E33384">
        <w:t>те</w:t>
      </w:r>
      <w:r w:rsidR="009B6BD4">
        <w:t xml:space="preserve"> </w:t>
      </w:r>
      <w:r w:rsidRPr="00E33384">
        <w:t>497 доклада государства-участника, и об условиях их выделения.</w:t>
      </w:r>
    </w:p>
    <w:p w:rsidR="00723DE3" w:rsidRPr="00E33384" w:rsidRDefault="00723DE3" w:rsidP="00E33384">
      <w:pPr>
        <w:pStyle w:val="SingleTxtGR"/>
      </w:pPr>
      <w:r w:rsidRPr="00E33384">
        <w:t>1</w:t>
      </w:r>
      <w:r w:rsidR="007A596C">
        <w:t>4</w:t>
      </w:r>
      <w:r w:rsidRPr="00E33384">
        <w:t>.</w:t>
      </w:r>
      <w:r w:rsidRPr="00E33384">
        <w:tab/>
        <w:t>Просьба разъяснить содержащуюся в пункте 744 доклада государства-участника информацию о принудительных выселениях без предоставления ал</w:t>
      </w:r>
      <w:r w:rsidRPr="00E33384">
        <w:t>ь</w:t>
      </w:r>
      <w:r w:rsidRPr="00E33384">
        <w:t>тернативного жилья, что не соответствует статье 11 Пакта и принятому Комит</w:t>
      </w:r>
      <w:r w:rsidRPr="00E33384">
        <w:t>е</w:t>
      </w:r>
      <w:r w:rsidRPr="00E33384">
        <w:t xml:space="preserve">том замечанию общего порядка № 7 по вопросу о принудительных выселениях. Просьба также </w:t>
      </w:r>
      <w:r w:rsidR="00672A45">
        <w:t>представить</w:t>
      </w:r>
      <w:r w:rsidRPr="00E33384">
        <w:t xml:space="preserve"> статистические данные о бездомных в государс</w:t>
      </w:r>
      <w:r w:rsidRPr="00E33384">
        <w:t>т</w:t>
      </w:r>
      <w:r w:rsidRPr="00E33384">
        <w:t>ве-участнике.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12</w:t>
      </w:r>
      <w:r w:rsidR="00E33384">
        <w:t xml:space="preserve"> −</w:t>
      </w:r>
      <w:r w:rsidR="00723DE3" w:rsidRPr="00E33384">
        <w:t xml:space="preserve"> Право на физическое и психическое здоровье</w:t>
      </w:r>
    </w:p>
    <w:p w:rsidR="00723DE3" w:rsidRPr="00E33384" w:rsidRDefault="00723DE3" w:rsidP="00E33384">
      <w:pPr>
        <w:pStyle w:val="SingleTxtGR"/>
      </w:pPr>
      <w:r w:rsidRPr="00E33384">
        <w:t>15.</w:t>
      </w:r>
      <w:r w:rsidRPr="00E33384">
        <w:tab/>
        <w:t xml:space="preserve">Просьба </w:t>
      </w:r>
      <w:r w:rsidR="00672A45">
        <w:t>представить</w:t>
      </w:r>
      <w:r w:rsidRPr="00E33384">
        <w:t xml:space="preserve"> информацию о мерах, принимаемых государством-участником с целью профилактики болезней, вызываемых пищевыми проду</w:t>
      </w:r>
      <w:r w:rsidRPr="00E33384">
        <w:t>к</w:t>
      </w:r>
      <w:r w:rsidRPr="00E33384">
        <w:t>тами, и смягчения остроты этой проблемы, а также для решения проблемы ув</w:t>
      </w:r>
      <w:r w:rsidRPr="00E33384">
        <w:t>е</w:t>
      </w:r>
      <w:r w:rsidRPr="00E33384">
        <w:t>личения доли населения, страдающего от избыточного веса.</w:t>
      </w:r>
    </w:p>
    <w:p w:rsidR="00723DE3" w:rsidRPr="00E33384" w:rsidRDefault="00723DE3" w:rsidP="00E33384">
      <w:pPr>
        <w:pStyle w:val="SingleTxtGR"/>
      </w:pPr>
      <w:r w:rsidRPr="00E33384">
        <w:t>16.</w:t>
      </w:r>
      <w:r w:rsidRPr="00E33384">
        <w:tab/>
        <w:t xml:space="preserve">В связи с </w:t>
      </w:r>
      <w:r w:rsidR="007A596C">
        <w:t xml:space="preserve">изданным в 2008 году </w:t>
      </w:r>
      <w:r w:rsidRPr="00E33384">
        <w:t>приказом Министерства здравоохран</w:t>
      </w:r>
      <w:r w:rsidRPr="00E33384">
        <w:t>е</w:t>
      </w:r>
      <w:r w:rsidRPr="00E33384">
        <w:t>ния</w:t>
      </w:r>
      <w:r w:rsidR="00B912A7">
        <w:t> </w:t>
      </w:r>
      <w:r w:rsidR="007A596C">
        <w:t xml:space="preserve">№ 403 </w:t>
      </w:r>
      <w:r w:rsidRPr="00E33384">
        <w:t>"О совершенствовании наркологической помощи населению" прос</w:t>
      </w:r>
      <w:r w:rsidRPr="00E33384">
        <w:t>ь</w:t>
      </w:r>
      <w:r w:rsidRPr="00E33384">
        <w:t xml:space="preserve">ба </w:t>
      </w:r>
      <w:r w:rsidR="00672A45">
        <w:t>представить</w:t>
      </w:r>
      <w:r w:rsidRPr="00E33384">
        <w:t xml:space="preserve"> информацию о наличии и доступности лечения от нарк</w:t>
      </w:r>
      <w:r w:rsidRPr="00E33384">
        <w:t>о</w:t>
      </w:r>
      <w:r w:rsidRPr="00E33384">
        <w:t xml:space="preserve">мании. Просьба также </w:t>
      </w:r>
      <w:r w:rsidR="00672A45">
        <w:t>представить</w:t>
      </w:r>
      <w:r w:rsidRPr="00E33384">
        <w:t xml:space="preserve"> аналогичную информацию о программах содейс</w:t>
      </w:r>
      <w:r w:rsidRPr="00E33384">
        <w:t>т</w:t>
      </w:r>
      <w:r w:rsidRPr="00E33384">
        <w:t>вия пр</w:t>
      </w:r>
      <w:r w:rsidRPr="00E33384">
        <w:t>е</w:t>
      </w:r>
      <w:r w:rsidRPr="00E33384">
        <w:t>кращению курения в государстве-участнике.</w:t>
      </w:r>
    </w:p>
    <w:p w:rsidR="00723DE3" w:rsidRPr="00E33384" w:rsidRDefault="00723DE3" w:rsidP="00E33384">
      <w:pPr>
        <w:pStyle w:val="SingleTxtGR"/>
      </w:pPr>
      <w:r w:rsidRPr="00E33384">
        <w:t>17.</w:t>
      </w:r>
      <w:r w:rsidRPr="00E33384">
        <w:tab/>
        <w:t xml:space="preserve">Просьба </w:t>
      </w:r>
      <w:r w:rsidR="00672A45">
        <w:t>представить</w:t>
      </w:r>
      <w:r w:rsidRPr="00E33384">
        <w:t xml:space="preserve"> информацию о воздействии мер, принятых с ц</w:t>
      </w:r>
      <w:r w:rsidRPr="00E33384">
        <w:t>е</w:t>
      </w:r>
      <w:r w:rsidRPr="00E33384">
        <w:t>лью улучшения управления водоснабжением и санитарными услугами в государс</w:t>
      </w:r>
      <w:r w:rsidRPr="00E33384">
        <w:t>т</w:t>
      </w:r>
      <w:r w:rsidRPr="00E33384">
        <w:t>ве-участнике, в том числе о диалогах с соседними странами по этому в</w:t>
      </w:r>
      <w:r w:rsidRPr="00E33384">
        <w:t>о</w:t>
      </w:r>
      <w:r w:rsidRPr="00E33384">
        <w:t xml:space="preserve">просу. Просьба </w:t>
      </w:r>
      <w:r w:rsidR="00672A45">
        <w:t>представить</w:t>
      </w:r>
      <w:r w:rsidRPr="00E33384">
        <w:t xml:space="preserve"> информацию о мерах, принятых с целью борьбы с </w:t>
      </w:r>
      <w:r w:rsidR="00F06C4D">
        <w:t>загря</w:t>
      </w:r>
      <w:r w:rsidR="00F06C4D">
        <w:t>з</w:t>
      </w:r>
      <w:r w:rsidR="00F06C4D">
        <w:t xml:space="preserve">нением </w:t>
      </w:r>
      <w:r w:rsidRPr="00E33384">
        <w:t>почв и воды в результате чрезмерного использования химикатов в сел</w:t>
      </w:r>
      <w:r w:rsidRPr="00E33384">
        <w:t>ь</w:t>
      </w:r>
      <w:r w:rsidRPr="00E33384">
        <w:t>ском хозяйстве. Просьба также проинформировать Комитет о м</w:t>
      </w:r>
      <w:r w:rsidRPr="00E33384">
        <w:t>е</w:t>
      </w:r>
      <w:r w:rsidRPr="00E33384">
        <w:t xml:space="preserve">рах, принятых с целью </w:t>
      </w:r>
      <w:r w:rsidR="00F06C4D">
        <w:t xml:space="preserve">сокращения </w:t>
      </w:r>
      <w:r w:rsidRPr="00E33384">
        <w:t>воздействия загрязнения окружающей среды на здоровье населения государства-участника.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Статьи 13 и 14</w:t>
      </w:r>
      <w:r w:rsidR="00E33384">
        <w:t xml:space="preserve"> −</w:t>
      </w:r>
      <w:r w:rsidR="00723DE3" w:rsidRPr="00E33384">
        <w:t xml:space="preserve"> Право на образование</w:t>
      </w:r>
    </w:p>
    <w:p w:rsidR="00723DE3" w:rsidRPr="00E33384" w:rsidRDefault="00723DE3" w:rsidP="00E33384">
      <w:pPr>
        <w:pStyle w:val="SingleTxtGR"/>
      </w:pPr>
      <w:r w:rsidRPr="00E33384">
        <w:t>18.</w:t>
      </w:r>
      <w:r w:rsidRPr="00E33384">
        <w:tab/>
        <w:t xml:space="preserve">Просьба </w:t>
      </w:r>
      <w:r w:rsidR="00672A45">
        <w:t>представить</w:t>
      </w:r>
      <w:r w:rsidRPr="00E33384">
        <w:t xml:space="preserve"> обновленные статистические данные о числе уч</w:t>
      </w:r>
      <w:r w:rsidRPr="00E33384">
        <w:t>а</w:t>
      </w:r>
      <w:r w:rsidRPr="00E33384">
        <w:t>щихся на различных ступенях образования в разбивке по полу, сельским и г</w:t>
      </w:r>
      <w:r w:rsidRPr="00E33384">
        <w:t>о</w:t>
      </w:r>
      <w:r w:rsidRPr="00E33384">
        <w:t>родским районам. Просьба также проинформировать Комитет о том, как прин</w:t>
      </w:r>
      <w:r w:rsidRPr="00E33384">
        <w:t>я</w:t>
      </w:r>
      <w:r w:rsidRPr="00E33384">
        <w:t>тые меры, например строительство новой инфраструктуры в сфере образов</w:t>
      </w:r>
      <w:r w:rsidRPr="00E33384">
        <w:t>а</w:t>
      </w:r>
      <w:r w:rsidRPr="00E33384">
        <w:t>ния, повлияли на доступ к среднему образованию, программам профессионал</w:t>
      </w:r>
      <w:r w:rsidRPr="00E33384">
        <w:t>ь</w:t>
      </w:r>
      <w:r w:rsidRPr="00E33384">
        <w:t>но-технической подготовки и высшему образованию, в частности на доступ к ним женщин.</w:t>
      </w:r>
    </w:p>
    <w:p w:rsidR="00723DE3" w:rsidRPr="00E33384" w:rsidRDefault="0048079B" w:rsidP="00E33384">
      <w:pPr>
        <w:pStyle w:val="H1GR"/>
      </w:pPr>
      <w:r>
        <w:tab/>
      </w:r>
      <w:r>
        <w:tab/>
      </w:r>
      <w:r w:rsidR="00723DE3" w:rsidRPr="00E33384">
        <w:t>Статья 15</w:t>
      </w:r>
      <w:r w:rsidR="00E33384">
        <w:t xml:space="preserve"> −</w:t>
      </w:r>
      <w:r w:rsidR="00723DE3" w:rsidRPr="00E33384">
        <w:t xml:space="preserve"> Культурные права</w:t>
      </w:r>
    </w:p>
    <w:p w:rsidR="00723DE3" w:rsidRPr="00E33384" w:rsidRDefault="00723DE3" w:rsidP="00E33384">
      <w:pPr>
        <w:pStyle w:val="SingleTxtGR"/>
      </w:pPr>
      <w:r w:rsidRPr="00E33384">
        <w:t>19.</w:t>
      </w:r>
      <w:r w:rsidRPr="00E33384">
        <w:tab/>
        <w:t xml:space="preserve">Просьба указать, в каком объеме в государстве-участнике был проведен учет культурного наследия и </w:t>
      </w:r>
      <w:r w:rsidR="00F06C4D">
        <w:t xml:space="preserve">осуществляется ли </w:t>
      </w:r>
      <w:r w:rsidRPr="00E33384">
        <w:t>политика обеспечения его з</w:t>
      </w:r>
      <w:r w:rsidRPr="00E33384">
        <w:t>а</w:t>
      </w:r>
      <w:r w:rsidRPr="00E33384">
        <w:t>щиты после принятия в 2001</w:t>
      </w:r>
      <w:r w:rsidR="00E33384">
        <w:t xml:space="preserve"> </w:t>
      </w:r>
      <w:r w:rsidRPr="00E33384">
        <w:t>году Закона об охране и использовании объектов культурного наследия</w:t>
      </w:r>
      <w:r w:rsidR="00F06C4D">
        <w:t xml:space="preserve"> и </w:t>
      </w:r>
      <w:r w:rsidRPr="00E33384">
        <w:t>в</w:t>
      </w:r>
      <w:r w:rsidR="00E33384">
        <w:t xml:space="preserve"> </w:t>
      </w:r>
      <w:r w:rsidRPr="00E33384">
        <w:t>2009</w:t>
      </w:r>
      <w:r w:rsidR="00E33384">
        <w:t xml:space="preserve"> </w:t>
      </w:r>
      <w:r w:rsidRPr="00E33384">
        <w:t>году</w:t>
      </w:r>
      <w:r w:rsidR="00E33384">
        <w:t xml:space="preserve"> </w:t>
      </w:r>
      <w:r w:rsidRPr="00E33384">
        <w:t xml:space="preserve"> Закона об охране и использовании объе</w:t>
      </w:r>
      <w:r w:rsidRPr="00E33384">
        <w:t>к</w:t>
      </w:r>
      <w:r w:rsidRPr="00E33384">
        <w:t>тов архитектурного наследия.</w:t>
      </w:r>
    </w:p>
    <w:p w:rsidR="00672A45" w:rsidRPr="00321AF1" w:rsidRDefault="00321AF1" w:rsidP="00321AF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2A45" w:rsidRPr="00321AF1" w:rsidSect="00FB18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859" w:rsidRDefault="00101859">
      <w:r>
        <w:rPr>
          <w:lang w:val="en-US"/>
        </w:rPr>
        <w:tab/>
      </w:r>
      <w:r>
        <w:separator/>
      </w:r>
    </w:p>
  </w:endnote>
  <w:endnote w:type="continuationSeparator" w:id="0">
    <w:p w:rsidR="00101859" w:rsidRDefault="0010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59" w:rsidRPr="009A6F4A" w:rsidRDefault="0010185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GE.13-44519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59" w:rsidRPr="009A6F4A" w:rsidRDefault="00101859">
    <w:pPr>
      <w:pStyle w:val="Footer"/>
      <w:rPr>
        <w:lang w:val="en-US"/>
      </w:rPr>
    </w:pPr>
    <w:r>
      <w:rPr>
        <w:lang w:val="en-US"/>
      </w:rPr>
      <w:t>GE.13-44519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59" w:rsidRPr="009A6F4A" w:rsidRDefault="00101859">
    <w:pPr>
      <w:pStyle w:val="Footer"/>
      <w:rPr>
        <w:sz w:val="20"/>
        <w:lang w:val="en-US"/>
      </w:rPr>
    </w:pPr>
    <w:r>
      <w:rPr>
        <w:sz w:val="20"/>
        <w:lang w:val="en-US"/>
      </w:rPr>
      <w:t>GE.13-44519  (R)  010713  010713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859" w:rsidRPr="00F71F63" w:rsidRDefault="0010185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01859" w:rsidRPr="00F71F63" w:rsidRDefault="0010185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01859" w:rsidRPr="00635E86" w:rsidRDefault="0010185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59" w:rsidRPr="00FA7AEA" w:rsidRDefault="00101859">
    <w:pPr>
      <w:pStyle w:val="Header"/>
      <w:rPr>
        <w:lang w:val="en-US"/>
      </w:rPr>
    </w:pPr>
    <w:r>
      <w:rPr>
        <w:lang w:val="en-US"/>
      </w:rPr>
      <w:t>E/</w:t>
    </w:r>
    <w:r w:rsidRPr="00FA7AEA">
      <w:rPr>
        <w:lang w:val="en-US"/>
      </w:rPr>
      <w:t>C.12/WG/UZB/Q/2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59" w:rsidRPr="00FA7AEA" w:rsidRDefault="00101859">
    <w:pPr>
      <w:pStyle w:val="Header"/>
      <w:rPr>
        <w:lang w:val="en-US"/>
      </w:rPr>
    </w:pPr>
    <w:r>
      <w:rPr>
        <w:lang w:val="en-US"/>
      </w:rPr>
      <w:tab/>
      <w:t>E/</w:t>
    </w:r>
    <w:r w:rsidRPr="00FA7AEA">
      <w:rPr>
        <w:lang w:val="en-US"/>
      </w:rPr>
      <w:t>C.12/WG/UZB/Q/2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D7154AB"/>
    <w:multiLevelType w:val="hybridMultilevel"/>
    <w:tmpl w:val="E8DE25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1871"/>
        </w:tabs>
        <w:ind w:left="187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E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1859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1803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1AF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755A"/>
    <w:rsid w:val="003E2768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079B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3E1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A45"/>
    <w:rsid w:val="006756F1"/>
    <w:rsid w:val="00677773"/>
    <w:rsid w:val="006805FC"/>
    <w:rsid w:val="006926C7"/>
    <w:rsid w:val="0069285B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3DE3"/>
    <w:rsid w:val="00735602"/>
    <w:rsid w:val="0075279B"/>
    <w:rsid w:val="00753748"/>
    <w:rsid w:val="00762446"/>
    <w:rsid w:val="00781ACB"/>
    <w:rsid w:val="00794614"/>
    <w:rsid w:val="007A596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48FA"/>
    <w:rsid w:val="008727A1"/>
    <w:rsid w:val="00886B0F"/>
    <w:rsid w:val="00891C08"/>
    <w:rsid w:val="008A3879"/>
    <w:rsid w:val="008A5066"/>
    <w:rsid w:val="008A5FA8"/>
    <w:rsid w:val="008A6FC9"/>
    <w:rsid w:val="008A7575"/>
    <w:rsid w:val="008B5F47"/>
    <w:rsid w:val="008C7B87"/>
    <w:rsid w:val="008D37A4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2B15"/>
    <w:rsid w:val="009B1D9B"/>
    <w:rsid w:val="009B4074"/>
    <w:rsid w:val="009B6BD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112B"/>
    <w:rsid w:val="00B0169F"/>
    <w:rsid w:val="00B05F21"/>
    <w:rsid w:val="00B14EA9"/>
    <w:rsid w:val="00B30A3C"/>
    <w:rsid w:val="00B81305"/>
    <w:rsid w:val="00B912A7"/>
    <w:rsid w:val="00BB17DC"/>
    <w:rsid w:val="00BB1AF9"/>
    <w:rsid w:val="00BB4C4A"/>
    <w:rsid w:val="00BD3CAE"/>
    <w:rsid w:val="00BD5F3C"/>
    <w:rsid w:val="00BE1AC4"/>
    <w:rsid w:val="00C07C0F"/>
    <w:rsid w:val="00C145C4"/>
    <w:rsid w:val="00C20D2F"/>
    <w:rsid w:val="00C2131B"/>
    <w:rsid w:val="00C34035"/>
    <w:rsid w:val="00C37AF8"/>
    <w:rsid w:val="00C37C79"/>
    <w:rsid w:val="00C41BBC"/>
    <w:rsid w:val="00C51419"/>
    <w:rsid w:val="00C54056"/>
    <w:rsid w:val="00C570B1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2C7"/>
    <w:rsid w:val="00E007F3"/>
    <w:rsid w:val="00E00DEA"/>
    <w:rsid w:val="00E06EF0"/>
    <w:rsid w:val="00E11679"/>
    <w:rsid w:val="00E307D1"/>
    <w:rsid w:val="00E33384"/>
    <w:rsid w:val="00E35AC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54E"/>
    <w:rsid w:val="00EC0044"/>
    <w:rsid w:val="00EC6B9F"/>
    <w:rsid w:val="00EE516D"/>
    <w:rsid w:val="00EF4779"/>
    <w:rsid w:val="00EF4D1B"/>
    <w:rsid w:val="00EF7295"/>
    <w:rsid w:val="00F069D1"/>
    <w:rsid w:val="00F06C4D"/>
    <w:rsid w:val="00F1503D"/>
    <w:rsid w:val="00F22712"/>
    <w:rsid w:val="00F275F5"/>
    <w:rsid w:val="00F33188"/>
    <w:rsid w:val="00F35BDE"/>
    <w:rsid w:val="00F52A0E"/>
    <w:rsid w:val="00F71F63"/>
    <w:rsid w:val="00F77538"/>
    <w:rsid w:val="00F87506"/>
    <w:rsid w:val="00F92C41"/>
    <w:rsid w:val="00FA5522"/>
    <w:rsid w:val="00FA6E4A"/>
    <w:rsid w:val="00FA7AEA"/>
    <w:rsid w:val="00FB189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B189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CE%20Big%20letter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 Big letters.dot</Template>
  <TotalTime>1</TotalTime>
  <Pages>4</Pages>
  <Words>1200</Words>
  <Characters>8053</Characters>
  <Application>Microsoft Office Word</Application>
  <DocSecurity>4</DocSecurity>
  <Lines>164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1344519</vt:lpstr>
    </vt:vector>
  </TitlesOfParts>
  <Company>CSD</Company>
  <LinksUpToDate>false</LinksUpToDate>
  <CharactersWithSpaces>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1344519</dc:title>
  <dc:subject>OVTCHINNIKOV</dc:subject>
  <dc:creator>Belova</dc:creator>
  <cp:keywords/>
  <dc:description/>
  <cp:lastModifiedBy>Belova</cp:lastModifiedBy>
  <cp:revision>2</cp:revision>
  <cp:lastPrinted>2013-07-01T08:18:00Z</cp:lastPrinted>
  <dcterms:created xsi:type="dcterms:W3CDTF">2013-07-01T09:50:00Z</dcterms:created>
  <dcterms:modified xsi:type="dcterms:W3CDTF">2013-07-01T09:50:00Z</dcterms:modified>
</cp:coreProperties>
</file>