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7C127F">
                <w:t>C/NOR/19-20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C127F">
              <w:rPr>
                <w:sz w:val="20"/>
                <w:lang w:val="en-US"/>
              </w:rPr>
              <w:fldChar w:fldCharType="separate"/>
            </w:r>
            <w:r w:rsidR="007C127F">
              <w:rPr>
                <w:sz w:val="20"/>
                <w:lang w:val="en-US"/>
              </w:rPr>
              <w:t>12 August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C127F" w:rsidRPr="007C127F" w:rsidRDefault="007C127F" w:rsidP="007C127F">
      <w:pPr>
        <w:spacing w:before="120"/>
        <w:rPr>
          <w:b/>
          <w:sz w:val="24"/>
          <w:szCs w:val="24"/>
        </w:rPr>
      </w:pPr>
      <w:r w:rsidRPr="007C127F">
        <w:rPr>
          <w:b/>
          <w:sz w:val="24"/>
          <w:szCs w:val="24"/>
        </w:rPr>
        <w:t>Комитет по ликвидации</w:t>
      </w:r>
      <w:r>
        <w:rPr>
          <w:b/>
          <w:sz w:val="24"/>
          <w:szCs w:val="24"/>
        </w:rPr>
        <w:br/>
      </w:r>
      <w:r w:rsidRPr="007C127F">
        <w:rPr>
          <w:b/>
          <w:sz w:val="24"/>
          <w:szCs w:val="24"/>
        </w:rPr>
        <w:t>расовой дискриминации</w:t>
      </w:r>
    </w:p>
    <w:p w:rsidR="007C127F" w:rsidRPr="004B4CE6" w:rsidRDefault="00823CC1" w:rsidP="00823CC1">
      <w:pPr>
        <w:pStyle w:val="HChGR"/>
      </w:pPr>
      <w:r>
        <w:tab/>
      </w:r>
      <w:r>
        <w:tab/>
      </w:r>
      <w:r w:rsidR="007C127F" w:rsidRPr="004B4CE6">
        <w:t>Д</w:t>
      </w:r>
      <w:r w:rsidRPr="004B4CE6">
        <w:t>оклады, представленные государствами-участниками в</w:t>
      </w:r>
      <w:r w:rsidR="001E4365">
        <w:t xml:space="preserve"> </w:t>
      </w:r>
      <w:r>
        <w:t>соответствии со статьей 9 К</w:t>
      </w:r>
      <w:r w:rsidRPr="004B4CE6">
        <w:t>онвенции</w:t>
      </w:r>
    </w:p>
    <w:p w:rsidR="007C127F" w:rsidRPr="004B4CE6" w:rsidRDefault="00823CC1" w:rsidP="00823CC1">
      <w:pPr>
        <w:pStyle w:val="H1GR0"/>
      </w:pPr>
      <w:r>
        <w:tab/>
      </w:r>
      <w:r>
        <w:tab/>
      </w:r>
      <w:r w:rsidR="007C127F" w:rsidRPr="004B4CE6">
        <w:t>Девятнадцатый и двадцатый периодические доклады государств-участников, подлежавшие</w:t>
      </w:r>
      <w:r w:rsidR="001E4365">
        <w:t xml:space="preserve"> </w:t>
      </w:r>
      <w:r w:rsidR="007C127F" w:rsidRPr="004B4CE6">
        <w:t>представлению</w:t>
      </w:r>
      <w:r>
        <w:br/>
      </w:r>
      <w:r w:rsidR="007C127F" w:rsidRPr="004B4CE6">
        <w:t>в</w:t>
      </w:r>
      <w:r w:rsidR="001E4365">
        <w:t xml:space="preserve"> </w:t>
      </w:r>
      <w:r w:rsidR="007C127F" w:rsidRPr="004B4CE6">
        <w:t>2009 году</w:t>
      </w:r>
      <w:r w:rsidR="007C127F" w:rsidRPr="00C448C5">
        <w:rPr>
          <w:rStyle w:val="FootnoteReference"/>
          <w:b w:val="0"/>
          <w:bCs/>
          <w:sz w:val="24"/>
          <w:szCs w:val="24"/>
        </w:rPr>
        <w:footnoteReference w:customMarkFollows="1" w:id="1"/>
        <w:sym w:font="Symbol" w:char="F02A"/>
      </w:r>
    </w:p>
    <w:p w:rsidR="007C127F" w:rsidRPr="004B4CE6" w:rsidRDefault="00823CC1" w:rsidP="00823CC1">
      <w:pPr>
        <w:pStyle w:val="HChGR"/>
      </w:pPr>
      <w:r>
        <w:tab/>
      </w:r>
      <w:r>
        <w:tab/>
      </w:r>
      <w:r w:rsidR="007C127F" w:rsidRPr="004B4CE6">
        <w:t>Норвегия</w:t>
      </w:r>
      <w:r w:rsidR="007C127F" w:rsidRPr="001E4365">
        <w:rPr>
          <w:sz w:val="20"/>
        </w:rPr>
        <w:t>** ***</w:t>
      </w:r>
    </w:p>
    <w:p w:rsidR="00823CC1" w:rsidRDefault="007C127F" w:rsidP="00823CC1">
      <w:pPr>
        <w:pStyle w:val="SingleTxtGR0"/>
        <w:jc w:val="right"/>
      </w:pPr>
      <w:r w:rsidRPr="004B4CE6">
        <w:rPr>
          <w:lang w:val="en-US"/>
        </w:rPr>
        <w:t>[</w:t>
      </w:r>
      <w:r w:rsidRPr="004B4CE6">
        <w:t>25 ноября 2009 года</w:t>
      </w:r>
      <w:r w:rsidRPr="004B4CE6">
        <w:rPr>
          <w:lang w:val="en-US"/>
        </w:rPr>
        <w:t>]</w:t>
      </w:r>
    </w:p>
    <w:p w:rsidR="00FF3876" w:rsidRDefault="00823CC1" w:rsidP="00FF3876">
      <w:pPr>
        <w:pStyle w:val="SingleTxtGR0"/>
        <w:suppressAutoHyphens/>
        <w:ind w:left="0" w:right="0"/>
        <w:jc w:val="left"/>
        <w:rPr>
          <w:sz w:val="28"/>
        </w:rPr>
      </w:pPr>
      <w:r>
        <w:br w:type="page"/>
      </w:r>
      <w:r w:rsidR="00FF3876">
        <w:rPr>
          <w:sz w:val="28"/>
        </w:rPr>
        <w:t>Содержание</w:t>
      </w:r>
    </w:p>
    <w:p w:rsidR="00FF3876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7511D7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  <w:t>I.</w:t>
      </w:r>
      <w:r>
        <w:tab/>
        <w:t>Введение</w:t>
      </w:r>
      <w:r>
        <w:tab/>
      </w:r>
      <w:r>
        <w:tab/>
        <w:t>1−2</w:t>
      </w:r>
      <w:r>
        <w:tab/>
      </w:r>
      <w:r w:rsidR="00B20C4B">
        <w:t>3</w:t>
      </w:r>
    </w:p>
    <w:p w:rsidR="00FF3876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  <w:t>II.</w:t>
      </w:r>
      <w:r>
        <w:tab/>
        <w:t>Вопросы, затронутые в заключительных замечаниях Комитета</w:t>
      </w:r>
      <w:r>
        <w:br/>
      </w:r>
      <w:r>
        <w:tab/>
      </w:r>
      <w:r>
        <w:tab/>
        <w:t>по ликвидации расовой дискриминации в 2006 году</w:t>
      </w:r>
      <w:r>
        <w:tab/>
      </w:r>
      <w:r>
        <w:tab/>
        <w:t>3−51</w:t>
      </w:r>
      <w:r>
        <w:tab/>
      </w:r>
      <w:r w:rsidR="00B20C4B">
        <w:t>3</w:t>
      </w:r>
    </w:p>
    <w:p w:rsidR="00FF3876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  <w:t>III.</w:t>
      </w:r>
      <w:r>
        <w:tab/>
        <w:t>Информация, касающаяся статей 1-7 Конвенции</w:t>
      </w:r>
      <w:r>
        <w:tab/>
      </w:r>
      <w:r>
        <w:tab/>
        <w:t>52−297</w:t>
      </w:r>
      <w:r>
        <w:tab/>
      </w:r>
      <w:r w:rsidR="00B20C4B">
        <w:t>12</w:t>
      </w:r>
    </w:p>
    <w:p w:rsidR="00FF3876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</w:t>
      </w:r>
      <w:r>
        <w:tab/>
      </w:r>
      <w:r>
        <w:tab/>
        <w:t>52−57</w:t>
      </w:r>
      <w:r>
        <w:tab/>
      </w:r>
      <w:r w:rsidR="00B20C4B">
        <w:t>12</w:t>
      </w:r>
    </w:p>
    <w:p w:rsidR="00FF3876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2</w:t>
      </w:r>
      <w:r>
        <w:tab/>
      </w:r>
      <w:r>
        <w:tab/>
        <w:t>58−85</w:t>
      </w:r>
      <w:r>
        <w:tab/>
      </w:r>
      <w:r w:rsidR="00B20C4B">
        <w:t>13</w:t>
      </w:r>
    </w:p>
    <w:p w:rsidR="00FF3876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3</w:t>
      </w:r>
      <w:r>
        <w:tab/>
      </w:r>
      <w:r>
        <w:tab/>
      </w:r>
      <w:r w:rsidR="007162A3">
        <w:t>86</w:t>
      </w:r>
      <w:r>
        <w:tab/>
      </w:r>
      <w:r w:rsidR="00B20C4B">
        <w:t>19</w:t>
      </w:r>
    </w:p>
    <w:p w:rsidR="00FF3876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4</w:t>
      </w:r>
      <w:r>
        <w:tab/>
      </w:r>
      <w:r>
        <w:tab/>
      </w:r>
      <w:r w:rsidR="007162A3">
        <w:t>87−92</w:t>
      </w:r>
      <w:r>
        <w:tab/>
      </w:r>
      <w:r w:rsidR="00B20C4B">
        <w:t>19</w:t>
      </w:r>
    </w:p>
    <w:p w:rsidR="00FF3876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5</w:t>
      </w:r>
      <w:r>
        <w:tab/>
      </w:r>
      <w:r>
        <w:tab/>
      </w:r>
      <w:r w:rsidR="007162A3">
        <w:t>93−250</w:t>
      </w:r>
      <w:r>
        <w:tab/>
      </w:r>
      <w:r w:rsidR="00B20C4B">
        <w:t>21</w:t>
      </w:r>
    </w:p>
    <w:p w:rsidR="00FF3876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6</w:t>
      </w:r>
      <w:r>
        <w:tab/>
      </w:r>
      <w:r>
        <w:tab/>
      </w:r>
      <w:r w:rsidR="007162A3">
        <w:t>251−260</w:t>
      </w:r>
      <w:r>
        <w:tab/>
      </w:r>
      <w:r w:rsidR="00B20C4B">
        <w:t>52</w:t>
      </w:r>
    </w:p>
    <w:p w:rsidR="00FF3876" w:rsidRDefault="00FF3876" w:rsidP="00FF3876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7</w:t>
      </w:r>
      <w:r>
        <w:tab/>
      </w:r>
      <w:r>
        <w:tab/>
      </w:r>
      <w:r w:rsidR="007162A3">
        <w:t>261−297</w:t>
      </w:r>
      <w:r>
        <w:tab/>
      </w:r>
      <w:r w:rsidR="00C94619">
        <w:t>54</w:t>
      </w:r>
    </w:p>
    <w:p w:rsidR="007162A3" w:rsidRPr="00D862A1" w:rsidRDefault="007162A3" w:rsidP="007162A3">
      <w:pPr>
        <w:pStyle w:val="SingleTxtGR0"/>
        <w:suppressAutoHyphens/>
        <w:ind w:left="0" w:right="0"/>
        <w:jc w:val="left"/>
      </w:pPr>
      <w:r w:rsidRPr="00D862A1">
        <w:t>Приложения</w:t>
      </w:r>
    </w:p>
    <w:p w:rsidR="007162A3" w:rsidRPr="007162A3" w:rsidRDefault="00B77E92" w:rsidP="00B77E9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 w:rsidR="007162A3" w:rsidRPr="007162A3">
        <w:t>1.</w:t>
      </w:r>
      <w:r w:rsidR="007162A3" w:rsidRPr="007162A3">
        <w:tab/>
        <w:t>Статистическое управление Норвегии: статистика народонаселения Но</w:t>
      </w:r>
      <w:r w:rsidR="007162A3" w:rsidRPr="007162A3">
        <w:t>р</w:t>
      </w:r>
      <w:r w:rsidR="007162A3" w:rsidRPr="007162A3">
        <w:t>вегии</w:t>
      </w:r>
    </w:p>
    <w:p w:rsidR="007162A3" w:rsidRPr="007162A3" w:rsidRDefault="00B77E92" w:rsidP="00B77E9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 w:rsidR="007162A3" w:rsidRPr="007162A3">
        <w:t>2.</w:t>
      </w:r>
      <w:r w:rsidR="007162A3" w:rsidRPr="007162A3">
        <w:tab/>
        <w:t>Закон о борьбе с дискриминацией</w:t>
      </w:r>
    </w:p>
    <w:p w:rsidR="007162A3" w:rsidRPr="007162A3" w:rsidRDefault="00B77E92" w:rsidP="00455853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>
        <w:tab/>
      </w:r>
      <w:r w:rsidR="007162A3" w:rsidRPr="007162A3">
        <w:t>3.</w:t>
      </w:r>
      <w:r w:rsidR="007162A3" w:rsidRPr="007162A3">
        <w:tab/>
        <w:t>Краткое изложение рекомендации комиссии, занимающейся внесением предложений относительно всеобъемлющего законодательства в области борьбы с дискриминацией</w:t>
      </w:r>
    </w:p>
    <w:p w:rsidR="007162A3" w:rsidRPr="007162A3" w:rsidRDefault="00B77E92" w:rsidP="00423285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>
        <w:tab/>
      </w:r>
      <w:r w:rsidR="007162A3" w:rsidRPr="007162A3">
        <w:t>4.</w:t>
      </w:r>
      <w:r w:rsidR="007162A3" w:rsidRPr="007162A3">
        <w:tab/>
        <w:t>План действий правительства по поощрению равенства и предупреждению этнической дискриминации на 2009-2012 годы</w:t>
      </w:r>
    </w:p>
    <w:p w:rsidR="007162A3" w:rsidRPr="007162A3" w:rsidRDefault="00B77E92" w:rsidP="00B77E9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850" w:right="0" w:hanging="850"/>
        <w:jc w:val="left"/>
      </w:pPr>
      <w:r>
        <w:tab/>
      </w:r>
      <w:r w:rsidR="007162A3" w:rsidRPr="007162A3">
        <w:t>5.</w:t>
      </w:r>
      <w:r w:rsidR="007162A3" w:rsidRPr="007162A3">
        <w:tab/>
        <w:t>Приложения, касающиеся политики в отношении народа саами:</w:t>
      </w:r>
    </w:p>
    <w:p w:rsidR="007162A3" w:rsidRPr="007162A3" w:rsidRDefault="00B77E92" w:rsidP="00423285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>
        <w:tab/>
      </w:r>
      <w:r w:rsidR="007162A3" w:rsidRPr="007162A3">
        <w:tab/>
        <w:t>a)</w:t>
      </w:r>
      <w:r w:rsidR="007162A3" w:rsidRPr="007162A3">
        <w:tab/>
        <w:t>Процедуры консультаций между органами государственной власти и Самедигги (Парламент саами)</w:t>
      </w:r>
    </w:p>
    <w:p w:rsidR="007162A3" w:rsidRPr="007162A3" w:rsidRDefault="00B77E92" w:rsidP="00B77E9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850" w:right="0" w:hanging="850"/>
        <w:jc w:val="left"/>
      </w:pPr>
      <w:r>
        <w:tab/>
      </w:r>
      <w:r w:rsidR="007162A3" w:rsidRPr="007162A3">
        <w:tab/>
        <w:t>b)</w:t>
      </w:r>
      <w:r w:rsidR="007162A3" w:rsidRPr="007162A3">
        <w:tab/>
        <w:t>Комитет по правам саами II (краткое изложение)</w:t>
      </w:r>
    </w:p>
    <w:p w:rsidR="007162A3" w:rsidRPr="007162A3" w:rsidRDefault="00B77E92" w:rsidP="00B77E9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850" w:right="0" w:hanging="850"/>
        <w:jc w:val="left"/>
      </w:pPr>
      <w:r>
        <w:tab/>
      </w:r>
      <w:r w:rsidR="007162A3" w:rsidRPr="007162A3">
        <w:tab/>
        <w:t>c)</w:t>
      </w:r>
      <w:r w:rsidR="007162A3" w:rsidRPr="007162A3">
        <w:tab/>
        <w:t>Закон о Финнмарке</w:t>
      </w:r>
    </w:p>
    <w:p w:rsidR="007162A3" w:rsidRPr="007162A3" w:rsidRDefault="00B77E92" w:rsidP="00B77E9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850" w:right="0" w:hanging="850"/>
        <w:jc w:val="left"/>
      </w:pPr>
      <w:r>
        <w:tab/>
      </w:r>
      <w:r w:rsidR="007162A3" w:rsidRPr="007162A3">
        <w:tab/>
        <w:t>d)</w:t>
      </w:r>
      <w:r w:rsidR="007162A3" w:rsidRPr="007162A3">
        <w:tab/>
        <w:t>Проект Североевропейской конвенции о народе саами</w:t>
      </w:r>
    </w:p>
    <w:p w:rsidR="007162A3" w:rsidRPr="007162A3" w:rsidRDefault="00B77E92" w:rsidP="00423285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>
        <w:tab/>
      </w:r>
      <w:r w:rsidR="007162A3" w:rsidRPr="007162A3">
        <w:tab/>
        <w:t>e)</w:t>
      </w:r>
      <w:r w:rsidR="007162A3" w:rsidRPr="007162A3">
        <w:tab/>
        <w:t>Доклад Норвегии 2008 года по Конвенции МОТ № 169 о коренных народах и народах, ведущих племенной образ жизни (Доклад МОТ)</w:t>
      </w:r>
    </w:p>
    <w:p w:rsidR="007162A3" w:rsidRPr="007162A3" w:rsidRDefault="00B77E92" w:rsidP="00423285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>
        <w:tab/>
      </w:r>
      <w:r w:rsidR="007162A3" w:rsidRPr="007162A3">
        <w:t>6.</w:t>
      </w:r>
      <w:r w:rsidR="007162A3" w:rsidRPr="007162A3">
        <w:tab/>
        <w:t>План действий правительства в деле борьбы с практикой калечения женских половых органов</w:t>
      </w:r>
    </w:p>
    <w:p w:rsidR="007162A3" w:rsidRPr="007162A3" w:rsidRDefault="00B77E92" w:rsidP="00B77E9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850" w:right="0" w:hanging="850"/>
        <w:jc w:val="left"/>
      </w:pPr>
      <w:r>
        <w:tab/>
      </w:r>
      <w:r w:rsidR="007162A3" w:rsidRPr="007162A3">
        <w:t>7.</w:t>
      </w:r>
      <w:r w:rsidR="007162A3" w:rsidRPr="007162A3">
        <w:tab/>
        <w:t>Меры, направленные на сокращение числа просителей убежища</w:t>
      </w:r>
    </w:p>
    <w:p w:rsidR="007162A3" w:rsidRPr="007162A3" w:rsidRDefault="00B77E92" w:rsidP="00B77E9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850" w:right="0" w:hanging="850"/>
        <w:jc w:val="left"/>
      </w:pPr>
      <w:r>
        <w:tab/>
      </w:r>
      <w:r w:rsidR="007162A3" w:rsidRPr="007162A3">
        <w:t>8.</w:t>
      </w:r>
      <w:r w:rsidR="007162A3" w:rsidRPr="007162A3">
        <w:tab/>
        <w:t>План действий правительства, направленный против практики принуд</w:t>
      </w:r>
      <w:r w:rsidR="007162A3" w:rsidRPr="007162A3">
        <w:t>и</w:t>
      </w:r>
      <w:r w:rsidR="007162A3" w:rsidRPr="007162A3">
        <w:t>тельных браков</w:t>
      </w:r>
    </w:p>
    <w:p w:rsidR="00B77E92" w:rsidRDefault="00B77E92" w:rsidP="00B77E9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850" w:right="0" w:hanging="850"/>
        <w:jc w:val="left"/>
      </w:pPr>
      <w:r>
        <w:tab/>
      </w:r>
      <w:r w:rsidR="007162A3" w:rsidRPr="007162A3">
        <w:t>9.</w:t>
      </w:r>
      <w:r w:rsidR="007162A3" w:rsidRPr="007162A3">
        <w:tab/>
        <w:t>Шестой периодический доклад Норвегии Комитету по правам человека</w:t>
      </w:r>
    </w:p>
    <w:p w:rsidR="00423285" w:rsidRPr="004B4CE6" w:rsidRDefault="00B77E92" w:rsidP="00423285">
      <w:pPr>
        <w:pStyle w:val="HChGR"/>
      </w:pPr>
      <w:r>
        <w:br w:type="page"/>
      </w:r>
      <w:r w:rsidR="00423285">
        <w:tab/>
      </w:r>
      <w:r w:rsidR="00423285" w:rsidRPr="004B4CE6">
        <w:rPr>
          <w:lang w:val="fr-CH"/>
        </w:rPr>
        <w:t>I</w:t>
      </w:r>
      <w:r w:rsidR="00423285" w:rsidRPr="004B4CE6">
        <w:t>.</w:t>
      </w:r>
      <w:r w:rsidR="00423285" w:rsidRPr="004B4CE6">
        <w:tab/>
        <w:t>В</w:t>
      </w:r>
      <w:r w:rsidR="00382E80" w:rsidRPr="004B4CE6">
        <w:t>ведение</w:t>
      </w:r>
    </w:p>
    <w:p w:rsidR="00423285" w:rsidRPr="004B4CE6" w:rsidRDefault="00423285" w:rsidP="00423285">
      <w:pPr>
        <w:pStyle w:val="SingleTxtGR0"/>
      </w:pPr>
      <w:r w:rsidRPr="004B4CE6">
        <w:t>1.</w:t>
      </w:r>
      <w:r w:rsidRPr="004B4CE6">
        <w:tab/>
      </w:r>
      <w:r w:rsidR="00EC07D8">
        <w:t>В</w:t>
      </w:r>
      <w:r w:rsidR="00EC07D8" w:rsidRPr="004B4CE6">
        <w:t>нимание</w:t>
      </w:r>
      <w:r w:rsidR="00EC07D8">
        <w:t xml:space="preserve"> обращается </w:t>
      </w:r>
      <w:r w:rsidRPr="004B4CE6">
        <w:t>на предыдущие периодические доклады Норв</w:t>
      </w:r>
      <w:r w:rsidRPr="004B4CE6">
        <w:t>е</w:t>
      </w:r>
      <w:r w:rsidRPr="004B4CE6">
        <w:t>гии, в частности на восемнадцатый</w:t>
      </w:r>
      <w:r w:rsidR="00EC07D8">
        <w:t>/</w:t>
      </w:r>
      <w:r w:rsidRPr="004B4CE6">
        <w:t>девятнадцатый периодически</w:t>
      </w:r>
      <w:r w:rsidR="00EC07D8">
        <w:t>й</w:t>
      </w:r>
      <w:r w:rsidRPr="004B4CE6">
        <w:t xml:space="preserve"> доклад (</w:t>
      </w:r>
      <w:r w:rsidRPr="004B4CE6">
        <w:rPr>
          <w:lang w:val="fr-CH"/>
        </w:rPr>
        <w:t>CERD</w:t>
      </w:r>
      <w:r w:rsidRPr="004B4CE6">
        <w:t>/</w:t>
      </w:r>
      <w:r w:rsidRPr="004B4CE6">
        <w:rPr>
          <w:lang w:val="en-US"/>
        </w:rPr>
        <w:t>C</w:t>
      </w:r>
      <w:r w:rsidRPr="004B4CE6">
        <w:t>/497/</w:t>
      </w:r>
      <w:r w:rsidRPr="004B4CE6">
        <w:rPr>
          <w:lang w:val="en-US"/>
        </w:rPr>
        <w:t>Add</w:t>
      </w:r>
      <w:r w:rsidRPr="004B4CE6">
        <w:t xml:space="preserve">.1). В ходе подготовки настоящего доклада </w:t>
      </w:r>
      <w:r w:rsidR="00EC07D8">
        <w:t>надлежащее</w:t>
      </w:r>
      <w:r w:rsidRPr="004B4CE6">
        <w:t xml:space="preserve"> вн</w:t>
      </w:r>
      <w:r w:rsidRPr="004B4CE6">
        <w:t>и</w:t>
      </w:r>
      <w:r w:rsidRPr="004B4CE6">
        <w:t>мание было уделено заключительным замечаниям Комитета по ликвидации р</w:t>
      </w:r>
      <w:r w:rsidRPr="004B4CE6">
        <w:t>а</w:t>
      </w:r>
      <w:r w:rsidRPr="004B4CE6">
        <w:t>совой ди</w:t>
      </w:r>
      <w:r w:rsidRPr="004B4CE6">
        <w:t>с</w:t>
      </w:r>
      <w:r w:rsidRPr="004B4CE6">
        <w:t>криминации (КЛРД), приняты</w:t>
      </w:r>
      <w:r w:rsidR="00EC07D8">
        <w:t>м</w:t>
      </w:r>
      <w:r w:rsidRPr="004B4CE6">
        <w:t xml:space="preserve"> 18 августа 2006 года (</w:t>
      </w:r>
      <w:r w:rsidRPr="004B4CE6">
        <w:rPr>
          <w:lang w:val="fr-CA"/>
        </w:rPr>
        <w:t>CERD</w:t>
      </w:r>
      <w:r w:rsidRPr="004B4CE6">
        <w:t>/</w:t>
      </w:r>
      <w:r w:rsidRPr="004B4CE6">
        <w:rPr>
          <w:lang w:val="en-US"/>
        </w:rPr>
        <w:t>C</w:t>
      </w:r>
      <w:r w:rsidRPr="004B4CE6">
        <w:t>/</w:t>
      </w:r>
      <w:r w:rsidRPr="004B4CE6">
        <w:rPr>
          <w:lang w:val="en-US"/>
        </w:rPr>
        <w:t>NOR</w:t>
      </w:r>
      <w:r w:rsidRPr="004B4CE6">
        <w:t>/</w:t>
      </w:r>
      <w:r w:rsidR="00EC07D8" w:rsidRPr="00EC07D8">
        <w:t xml:space="preserve"> </w:t>
      </w:r>
      <w:r w:rsidRPr="004B4CE6">
        <w:rPr>
          <w:lang w:val="en-US"/>
        </w:rPr>
        <w:t>CO</w:t>
      </w:r>
      <w:r w:rsidRPr="004B4CE6">
        <w:t xml:space="preserve">/18). </w:t>
      </w:r>
      <w:r w:rsidR="00EC07D8">
        <w:t>В</w:t>
      </w:r>
      <w:r w:rsidRPr="004B4CE6">
        <w:t>нимание было также уделено общим руководящим указаниям, каса</w:t>
      </w:r>
      <w:r w:rsidRPr="004B4CE6">
        <w:t>ю</w:t>
      </w:r>
      <w:r w:rsidRPr="004B4CE6">
        <w:t>щимся формы и содержания докладов, представл</w:t>
      </w:r>
      <w:r w:rsidR="00EC07D8">
        <w:t>я</w:t>
      </w:r>
      <w:r w:rsidRPr="004B4CE6">
        <w:t>е</w:t>
      </w:r>
      <w:r w:rsidR="00EC07D8">
        <w:t>мых</w:t>
      </w:r>
      <w:r w:rsidRPr="004B4CE6">
        <w:t xml:space="preserve"> государствами-участниками в соответствии с пунктом 1 статьи 9 Конвенции, </w:t>
      </w:r>
      <w:r w:rsidR="00EC07D8">
        <w:t xml:space="preserve">которые были </w:t>
      </w:r>
      <w:r w:rsidRPr="004B4CE6">
        <w:t>п</w:t>
      </w:r>
      <w:r w:rsidRPr="004B4CE6">
        <w:t>е</w:t>
      </w:r>
      <w:r w:rsidRPr="004B4CE6">
        <w:t>ресмотрен</w:t>
      </w:r>
      <w:r w:rsidR="00EC07D8">
        <w:t>ы</w:t>
      </w:r>
      <w:r w:rsidRPr="004B4CE6">
        <w:t xml:space="preserve"> КЛРД 13 июня 2008 года (</w:t>
      </w:r>
      <w:r w:rsidRPr="004B4CE6">
        <w:rPr>
          <w:lang w:val="fr-CA"/>
        </w:rPr>
        <w:t>CERD</w:t>
      </w:r>
      <w:r w:rsidRPr="004B4CE6">
        <w:t>/</w:t>
      </w:r>
      <w:r w:rsidRPr="004B4CE6">
        <w:rPr>
          <w:lang w:val="en-US"/>
        </w:rPr>
        <w:t>C</w:t>
      </w:r>
      <w:r w:rsidRPr="004B4CE6">
        <w:t>/2007/1). Кроме этого</w:t>
      </w:r>
      <w:r w:rsidR="00EC07D8">
        <w:t>,</w:t>
      </w:r>
      <w:r w:rsidRPr="004B4CE6">
        <w:t xml:space="preserve"> внимание обращается на письмо Министерства иностранных дел Норвегии в адрес Ком</w:t>
      </w:r>
      <w:r w:rsidRPr="004B4CE6">
        <w:t>и</w:t>
      </w:r>
      <w:r w:rsidRPr="004B4CE6">
        <w:t xml:space="preserve">тета от 7 августа 2007 года, которое </w:t>
      </w:r>
      <w:r w:rsidR="00581AD2">
        <w:t>содержит</w:t>
      </w:r>
      <w:r w:rsidRPr="004B4CE6">
        <w:t xml:space="preserve"> информацию, требуемую пун</w:t>
      </w:r>
      <w:r w:rsidRPr="004B4CE6">
        <w:t>к</w:t>
      </w:r>
      <w:r w:rsidRPr="004B4CE6">
        <w:t>том</w:t>
      </w:r>
      <w:r w:rsidR="00581AD2">
        <w:t> </w:t>
      </w:r>
      <w:r w:rsidRPr="004B4CE6">
        <w:t>28 закл</w:t>
      </w:r>
      <w:r w:rsidRPr="004B4CE6">
        <w:t>ю</w:t>
      </w:r>
      <w:r w:rsidRPr="004B4CE6">
        <w:t xml:space="preserve">чительных замечаний Комитета. </w:t>
      </w:r>
    </w:p>
    <w:p w:rsidR="00423285" w:rsidRPr="004B4CE6" w:rsidRDefault="00423285" w:rsidP="00423285">
      <w:pPr>
        <w:pStyle w:val="SingleTxtGR0"/>
      </w:pPr>
      <w:r w:rsidRPr="004B4CE6">
        <w:t>2.</w:t>
      </w:r>
      <w:r w:rsidRPr="004B4CE6">
        <w:tab/>
        <w:t>Речь в настоящем докладе, который дает полное представление о полит</w:t>
      </w:r>
      <w:r w:rsidRPr="004B4CE6">
        <w:t>и</w:t>
      </w:r>
      <w:r w:rsidRPr="004B4CE6">
        <w:t xml:space="preserve">ке Норвегии, в основном идет о мерах, которые были приняты </w:t>
      </w:r>
      <w:r w:rsidR="00581AD2">
        <w:t>после</w:t>
      </w:r>
      <w:r w:rsidRPr="004B4CE6">
        <w:t xml:space="preserve"> рассмо</w:t>
      </w:r>
      <w:r w:rsidRPr="004B4CE6">
        <w:t>т</w:t>
      </w:r>
      <w:r w:rsidRPr="004B4CE6">
        <w:t>рения восемнадцатого</w:t>
      </w:r>
      <w:r w:rsidR="00581AD2">
        <w:t>/</w:t>
      </w:r>
      <w:r w:rsidRPr="004B4CE6">
        <w:t>девятнадцатого периодическ</w:t>
      </w:r>
      <w:r w:rsidR="00581AD2">
        <w:t>ого</w:t>
      </w:r>
      <w:r w:rsidRPr="004B4CE6">
        <w:t xml:space="preserve"> доклад</w:t>
      </w:r>
      <w:r w:rsidR="00581AD2">
        <w:t>а</w:t>
      </w:r>
      <w:r w:rsidRPr="004B4CE6">
        <w:t>. Во внимание были приняты предложения и рекомендации, в</w:t>
      </w:r>
      <w:r w:rsidR="00581AD2">
        <w:t>ысказанные</w:t>
      </w:r>
      <w:r w:rsidRPr="004B4CE6">
        <w:t xml:space="preserve"> Комитетом в своих заключительных замечаниях. С целью оказания помощи КЛРД в решении </w:t>
      </w:r>
      <w:r w:rsidR="00581AD2">
        <w:t xml:space="preserve">им </w:t>
      </w:r>
      <w:r w:rsidRPr="004B4CE6">
        <w:t xml:space="preserve">своих задач в соответствии со статьей 9 Конвенции внимание </w:t>
      </w:r>
      <w:r w:rsidR="00581AD2" w:rsidRPr="004B4CE6">
        <w:t xml:space="preserve">обращается </w:t>
      </w:r>
      <w:r w:rsidRPr="004B4CE6">
        <w:t xml:space="preserve">на предыдущие документы, </w:t>
      </w:r>
      <w:r w:rsidR="00581AD2">
        <w:t xml:space="preserve">которые </w:t>
      </w:r>
      <w:r w:rsidRPr="004B4CE6">
        <w:t>содержа</w:t>
      </w:r>
      <w:r w:rsidR="00581AD2">
        <w:t>т</w:t>
      </w:r>
      <w:r w:rsidRPr="004B4CE6">
        <w:t xml:space="preserve"> информацию, имеющую важное значение для рассмотрения настоящего доклада. Помимо этого</w:t>
      </w:r>
      <w:r w:rsidR="00581AD2">
        <w:t>,</w:t>
      </w:r>
      <w:r w:rsidRPr="004B4CE6">
        <w:t xml:space="preserve"> внимание о</w:t>
      </w:r>
      <w:r w:rsidRPr="004B4CE6">
        <w:t>б</w:t>
      </w:r>
      <w:r w:rsidRPr="004B4CE6">
        <w:t>ращается на общий базовый документ и на шестой периодический доклад Но</w:t>
      </w:r>
      <w:r w:rsidRPr="004B4CE6">
        <w:t>р</w:t>
      </w:r>
      <w:r w:rsidRPr="004B4CE6">
        <w:t>вегии К</w:t>
      </w:r>
      <w:r w:rsidRPr="004B4CE6">
        <w:t>о</w:t>
      </w:r>
      <w:r w:rsidRPr="004B4CE6">
        <w:t xml:space="preserve">митету по правам человека. </w:t>
      </w:r>
    </w:p>
    <w:p w:rsidR="00423285" w:rsidRPr="004B4CE6" w:rsidRDefault="00423285" w:rsidP="00423285">
      <w:pPr>
        <w:pStyle w:val="HChGR"/>
        <w:spacing w:line="240" w:lineRule="atLeast"/>
      </w:pPr>
      <w:r>
        <w:tab/>
      </w:r>
      <w:r w:rsidRPr="004B4CE6">
        <w:rPr>
          <w:lang w:val="fr-CA"/>
        </w:rPr>
        <w:t>II</w:t>
      </w:r>
      <w:r w:rsidRPr="004B4CE6">
        <w:t>.</w:t>
      </w:r>
      <w:r w:rsidRPr="004B4CE6">
        <w:tab/>
        <w:t>В</w:t>
      </w:r>
      <w:r w:rsidR="00382E80" w:rsidRPr="004B4CE6">
        <w:t xml:space="preserve">опросы, </w:t>
      </w:r>
      <w:r w:rsidR="00581AD2">
        <w:t>затронутые</w:t>
      </w:r>
      <w:r w:rsidR="00382E80">
        <w:t xml:space="preserve"> в заключительных замечаниях К</w:t>
      </w:r>
      <w:r w:rsidR="00382E80" w:rsidRPr="004B4CE6">
        <w:t>омитета по ликвидации расовой дискриминации в 2006 году</w:t>
      </w:r>
    </w:p>
    <w:p w:rsidR="00423285" w:rsidRPr="004B4CE6" w:rsidRDefault="00423285" w:rsidP="00382E80">
      <w:pPr>
        <w:pStyle w:val="SingleTxtGR0"/>
      </w:pPr>
      <w:r w:rsidRPr="004B4CE6">
        <w:t>3.</w:t>
      </w:r>
      <w:r w:rsidRPr="004B4CE6">
        <w:tab/>
      </w:r>
      <w:r w:rsidR="00581AD2">
        <w:rPr>
          <w:bCs/>
        </w:rPr>
        <w:t>В</w:t>
      </w:r>
      <w:r w:rsidR="00581AD2" w:rsidRPr="004B4CE6">
        <w:rPr>
          <w:bCs/>
        </w:rPr>
        <w:t xml:space="preserve">нимание </w:t>
      </w:r>
      <w:r w:rsidR="00581AD2">
        <w:rPr>
          <w:bCs/>
        </w:rPr>
        <w:t>о</w:t>
      </w:r>
      <w:r w:rsidRPr="004B4CE6">
        <w:rPr>
          <w:bCs/>
        </w:rPr>
        <w:t xml:space="preserve">бращается на </w:t>
      </w:r>
      <w:r w:rsidRPr="004B4CE6">
        <w:t>пункты 13-29 заключительных замечаний КЛРД в отношении семнадцатого</w:t>
      </w:r>
      <w:r w:rsidR="00581AD2">
        <w:t>/</w:t>
      </w:r>
      <w:r w:rsidRPr="004B4CE6">
        <w:t>восемнадцатого периодическ</w:t>
      </w:r>
      <w:r w:rsidR="00581AD2">
        <w:t>ого</w:t>
      </w:r>
      <w:r w:rsidRPr="004B4CE6">
        <w:t xml:space="preserve"> доклад</w:t>
      </w:r>
      <w:r w:rsidR="00581AD2">
        <w:t>а</w:t>
      </w:r>
      <w:r w:rsidRPr="004B4CE6">
        <w:t xml:space="preserve"> Норв</w:t>
      </w:r>
      <w:r w:rsidRPr="004B4CE6">
        <w:t>е</w:t>
      </w:r>
      <w:r w:rsidRPr="004B4CE6">
        <w:t>гии.</w:t>
      </w:r>
    </w:p>
    <w:p w:rsidR="00423285" w:rsidRPr="004B4CE6" w:rsidRDefault="00382E80" w:rsidP="00382E80">
      <w:pPr>
        <w:pStyle w:val="H1GR0"/>
      </w:pPr>
      <w:r>
        <w:tab/>
      </w:r>
      <w:r>
        <w:tab/>
      </w:r>
      <w:r w:rsidR="00423285" w:rsidRPr="004B4CE6">
        <w:t>Пункт 13</w:t>
      </w:r>
    </w:p>
    <w:p w:rsidR="007162A3" w:rsidRDefault="00423285" w:rsidP="00423285">
      <w:pPr>
        <w:pStyle w:val="SingleTxtGR0"/>
        <w:rPr>
          <w:szCs w:val="24"/>
        </w:rPr>
      </w:pPr>
      <w:r w:rsidRPr="004B4CE6">
        <w:rPr>
          <w:szCs w:val="24"/>
        </w:rPr>
        <w:t>4.</w:t>
      </w:r>
      <w:r w:rsidRPr="004B4CE6">
        <w:rPr>
          <w:szCs w:val="24"/>
        </w:rPr>
        <w:tab/>
        <w:t xml:space="preserve">КЛРД вновь выражает озабоченность </w:t>
      </w:r>
      <w:r w:rsidR="00581AD2">
        <w:rPr>
          <w:szCs w:val="24"/>
        </w:rPr>
        <w:t>отсутствием</w:t>
      </w:r>
      <w:r w:rsidRPr="004B4CE6">
        <w:rPr>
          <w:szCs w:val="24"/>
        </w:rPr>
        <w:t xml:space="preserve"> в докладе госуда</w:t>
      </w:r>
      <w:r w:rsidRPr="004B4CE6">
        <w:rPr>
          <w:szCs w:val="24"/>
        </w:rPr>
        <w:t>р</w:t>
      </w:r>
      <w:r w:rsidRPr="004B4CE6">
        <w:rPr>
          <w:szCs w:val="24"/>
        </w:rPr>
        <w:t>ства-участника статистических данных об этническом составе насел</w:t>
      </w:r>
      <w:r w:rsidRPr="004B4CE6">
        <w:rPr>
          <w:szCs w:val="24"/>
        </w:rPr>
        <w:t>е</w:t>
      </w:r>
      <w:r w:rsidRPr="004B4CE6">
        <w:rPr>
          <w:szCs w:val="24"/>
        </w:rPr>
        <w:t>ния страны.</w:t>
      </w:r>
    </w:p>
    <w:p w:rsidR="0007363C" w:rsidRPr="0007363C" w:rsidRDefault="0007363C" w:rsidP="0007363C">
      <w:pPr>
        <w:pStyle w:val="SingleTxtGR0"/>
        <w:rPr>
          <w:szCs w:val="24"/>
        </w:rPr>
      </w:pPr>
      <w:r w:rsidRPr="0007363C">
        <w:rPr>
          <w:szCs w:val="24"/>
        </w:rPr>
        <w:t>5.</w:t>
      </w:r>
      <w:r w:rsidRPr="0007363C">
        <w:rPr>
          <w:szCs w:val="24"/>
        </w:rPr>
        <w:tab/>
        <w:t>Внимание обращается на пункты 28 и 30 общего базового документа, а также на добавление Статистического управления Норвегии, которое можно найти в норвежском приложении к докладу № 4 по Норвегии Европейской к</w:t>
      </w:r>
      <w:r w:rsidRPr="0007363C">
        <w:rPr>
          <w:szCs w:val="24"/>
        </w:rPr>
        <w:t>о</w:t>
      </w:r>
      <w:r w:rsidRPr="0007363C">
        <w:rPr>
          <w:szCs w:val="24"/>
        </w:rPr>
        <w:t>миссии против расизма и нетерпимости (ЕКРН) (стр. 12 и далее английского текста), которое также прилагается к настоящему докладу, см. добавление 1. Внимание обращается также на вебсайт Статистического управления Норвегии на англи</w:t>
      </w:r>
      <w:r w:rsidRPr="0007363C">
        <w:rPr>
          <w:szCs w:val="24"/>
        </w:rPr>
        <w:t>й</w:t>
      </w:r>
      <w:r w:rsidRPr="0007363C">
        <w:rPr>
          <w:szCs w:val="24"/>
        </w:rPr>
        <w:t>ском языке под названием "Иммиграция и иммигранты" (</w:t>
      </w:r>
      <w:hyperlink r:id="rId8" w:history="1">
        <w:r w:rsidRPr="009131D1">
          <w:rPr>
            <w:u w:val="single"/>
          </w:rPr>
          <w:t>www.ssb.no/innvandring_en/</w:t>
        </w:r>
      </w:hyperlink>
      <w:r w:rsidRPr="0007363C">
        <w:rPr>
          <w:szCs w:val="24"/>
        </w:rPr>
        <w:t>), который содержит общий обзор публикаций по вопросам демографии и условий жизни в ср</w:t>
      </w:r>
      <w:r w:rsidRPr="0007363C">
        <w:rPr>
          <w:szCs w:val="24"/>
        </w:rPr>
        <w:t>е</w:t>
      </w:r>
      <w:r w:rsidRPr="0007363C">
        <w:rPr>
          <w:szCs w:val="24"/>
        </w:rPr>
        <w:t>де иммигрантов.</w:t>
      </w:r>
    </w:p>
    <w:p w:rsidR="0007363C" w:rsidRPr="004B4CE6" w:rsidRDefault="0007363C" w:rsidP="0007363C">
      <w:pPr>
        <w:pStyle w:val="SingleTxtGR0"/>
      </w:pPr>
      <w:r w:rsidRPr="004B4CE6">
        <w:t>6.</w:t>
      </w:r>
      <w:r w:rsidRPr="004B4CE6">
        <w:tab/>
      </w:r>
      <w:r w:rsidRPr="004B4CE6">
        <w:rPr>
          <w:bCs/>
        </w:rPr>
        <w:t xml:space="preserve">Внимание </w:t>
      </w:r>
      <w:r>
        <w:rPr>
          <w:bCs/>
        </w:rPr>
        <w:t>о</w:t>
      </w:r>
      <w:r w:rsidRPr="004B4CE6">
        <w:rPr>
          <w:bCs/>
        </w:rPr>
        <w:t>бращается на пункты</w:t>
      </w:r>
      <w:r w:rsidRPr="004B4CE6">
        <w:t xml:space="preserve"> 48-50 семнадцатого</w:t>
      </w:r>
      <w:r>
        <w:t>/</w:t>
      </w:r>
      <w:r w:rsidRPr="004B4CE6">
        <w:t>восемнадцатого п</w:t>
      </w:r>
      <w:r w:rsidRPr="004B4CE6">
        <w:t>е</w:t>
      </w:r>
      <w:r w:rsidRPr="004B4CE6">
        <w:t>риодическ</w:t>
      </w:r>
      <w:r>
        <w:t>ого</w:t>
      </w:r>
      <w:r w:rsidRPr="004B4CE6">
        <w:t xml:space="preserve"> доклад</w:t>
      </w:r>
      <w:r>
        <w:t>а</w:t>
      </w:r>
      <w:r w:rsidRPr="004B4CE6">
        <w:t xml:space="preserve"> Норвегии. Совместно с Самедигги (Парламентом саам</w:t>
      </w:r>
      <w:r>
        <w:t>и</w:t>
      </w:r>
      <w:r w:rsidRPr="004B4CE6">
        <w:t>) и на основе процедур консультаций между Самедигги и органами государс</w:t>
      </w:r>
      <w:r w:rsidRPr="004B4CE6">
        <w:t>т</w:t>
      </w:r>
      <w:r w:rsidRPr="004B4CE6">
        <w:t>венной власти Министерство труда и социальной интеграции создало аналит</w:t>
      </w:r>
      <w:r w:rsidRPr="004B4CE6">
        <w:t>и</w:t>
      </w:r>
      <w:r w:rsidRPr="004B4CE6">
        <w:t xml:space="preserve">ческую группу по сбору и обработке статистических данных о народе саами. </w:t>
      </w:r>
      <w:r>
        <w:t xml:space="preserve">Эта </w:t>
      </w:r>
      <w:r w:rsidRPr="004B4CE6">
        <w:t>группа будет предоставлять Министерству и Самедигги ежегодный доклад, который укрепит фактическую основу для проведения оценок и принятия р</w:t>
      </w:r>
      <w:r w:rsidRPr="004B4CE6">
        <w:t>е</w:t>
      </w:r>
      <w:r w:rsidRPr="004B4CE6">
        <w:t>шений в ходе консультаций. По возможности, доклад группы будет предста</w:t>
      </w:r>
      <w:r w:rsidRPr="004B4CE6">
        <w:t>в</w:t>
      </w:r>
      <w:r w:rsidRPr="004B4CE6">
        <w:t>лять</w:t>
      </w:r>
      <w:r>
        <w:t xml:space="preserve"> собой</w:t>
      </w:r>
      <w:r w:rsidRPr="004B4CE6">
        <w:t xml:space="preserve"> обзор и анализ ситуации и развития тенденций с</w:t>
      </w:r>
      <w:r w:rsidRPr="004B4CE6">
        <w:t>а</w:t>
      </w:r>
      <w:r w:rsidRPr="004B4CE6">
        <w:t>амского общества в различных социальных областях. Каждые два года Статистическое управл</w:t>
      </w:r>
      <w:r w:rsidRPr="004B4CE6">
        <w:t>е</w:t>
      </w:r>
      <w:r w:rsidRPr="004B4CE6">
        <w:t>ние Норвегии публикует обновления к уже имеющимся статистическим данным по саамскому вопросу. В</w:t>
      </w:r>
      <w:r>
        <w:t>месте с тем в</w:t>
      </w:r>
      <w:r w:rsidRPr="004B4CE6">
        <w:t xml:space="preserve"> </w:t>
      </w:r>
      <w:r>
        <w:t xml:space="preserve">настоящем </w:t>
      </w:r>
      <w:r w:rsidRPr="004B4CE6">
        <w:t>докладе не представлено н</w:t>
      </w:r>
      <w:r w:rsidRPr="004B4CE6">
        <w:t>о</w:t>
      </w:r>
      <w:r w:rsidRPr="004B4CE6">
        <w:t>вых статистических данных</w:t>
      </w:r>
      <w:r>
        <w:t>;</w:t>
      </w:r>
      <w:r w:rsidRPr="004B4CE6">
        <w:t xml:space="preserve"> в нем содержится обзор уже существующих стат</w:t>
      </w:r>
      <w:r w:rsidRPr="004B4CE6">
        <w:t>и</w:t>
      </w:r>
      <w:r w:rsidRPr="004B4CE6">
        <w:t>стических да</w:t>
      </w:r>
      <w:r w:rsidRPr="004B4CE6">
        <w:t>н</w:t>
      </w:r>
      <w:r w:rsidRPr="004B4CE6">
        <w:t xml:space="preserve">ных. См. </w:t>
      </w:r>
      <w:r>
        <w:t xml:space="preserve">также </w:t>
      </w:r>
      <w:r w:rsidRPr="004B4CE6">
        <w:t>пункт 261 общего базового документа.</w:t>
      </w:r>
    </w:p>
    <w:p w:rsidR="0007363C" w:rsidRPr="004B4CE6" w:rsidRDefault="0007363C" w:rsidP="0007363C">
      <w:pPr>
        <w:pStyle w:val="SingleTxtGR0"/>
      </w:pPr>
      <w:r w:rsidRPr="004B4CE6">
        <w:t>7.</w:t>
      </w:r>
      <w:r w:rsidRPr="004B4CE6">
        <w:tab/>
      </w:r>
      <w:r>
        <w:t>Каждый год 1 октября информационная</w:t>
      </w:r>
      <w:r w:rsidRPr="004B4CE6">
        <w:t xml:space="preserve"> систем</w:t>
      </w:r>
      <w:r>
        <w:t>а</w:t>
      </w:r>
      <w:r w:rsidRPr="004B4CE6">
        <w:t xml:space="preserve"> начального и среднего образования в школах и </w:t>
      </w:r>
      <w:r>
        <w:t xml:space="preserve">муниципалитетах </w:t>
      </w:r>
      <w:r w:rsidRPr="004B4CE6">
        <w:t>(ГСИ) Управления по вопросам обр</w:t>
      </w:r>
      <w:r w:rsidRPr="004B4CE6">
        <w:t>а</w:t>
      </w:r>
      <w:r w:rsidRPr="004B4CE6">
        <w:t>зования и профессиональной подготовки Норвегии п</w:t>
      </w:r>
      <w:r>
        <w:t xml:space="preserve">олучает </w:t>
      </w:r>
      <w:r w:rsidRPr="004B4CE6">
        <w:t>доклад</w:t>
      </w:r>
      <w:r>
        <w:t>, где соде</w:t>
      </w:r>
      <w:r>
        <w:t>р</w:t>
      </w:r>
      <w:r>
        <w:t xml:space="preserve">жится </w:t>
      </w:r>
      <w:r w:rsidRPr="004B4CE6">
        <w:t xml:space="preserve">информация о </w:t>
      </w:r>
      <w:r>
        <w:t xml:space="preserve">числе </w:t>
      </w:r>
      <w:r w:rsidRPr="004B4CE6">
        <w:t xml:space="preserve">учеников в разбивке по </w:t>
      </w:r>
      <w:r>
        <w:t xml:space="preserve">полу </w:t>
      </w:r>
      <w:r w:rsidRPr="004B4CE6">
        <w:t xml:space="preserve">и классу, количеству учебных часов в год, по человеко-годам, </w:t>
      </w:r>
      <w:r>
        <w:t xml:space="preserve">числу </w:t>
      </w:r>
      <w:r w:rsidRPr="004B4CE6">
        <w:t>учеников, получающих образ</w:t>
      </w:r>
      <w:r w:rsidRPr="004B4CE6">
        <w:t>о</w:t>
      </w:r>
      <w:r w:rsidRPr="004B4CE6">
        <w:t>вание для лиц с особыми потребностями, обучающихся родному языку и/или получающих обр</w:t>
      </w:r>
      <w:r w:rsidRPr="004B4CE6">
        <w:t>а</w:t>
      </w:r>
      <w:r w:rsidRPr="004B4CE6">
        <w:t xml:space="preserve">зование по двуязычной программе учебной подготовки, и т.д. Согласно статистическим данным ГСИ, </w:t>
      </w:r>
      <w:r w:rsidRPr="004B4CE6">
        <w:rPr>
          <w:rStyle w:val="Emphasis"/>
          <w:i w:val="0"/>
          <w:szCs w:val="24"/>
        </w:rPr>
        <w:t xml:space="preserve">в 2008-2009 учебном году </w:t>
      </w:r>
      <w:r w:rsidRPr="004B4CE6">
        <w:t>родному яз</w:t>
      </w:r>
      <w:r w:rsidRPr="004B4CE6">
        <w:t>ы</w:t>
      </w:r>
      <w:r w:rsidRPr="004B4CE6">
        <w:t>ку обучались и/или получали образование по двуязычной программе учебной подготовки</w:t>
      </w:r>
      <w:r w:rsidRPr="004B4CE6">
        <w:rPr>
          <w:rStyle w:val="Emphasis"/>
          <w:i w:val="0"/>
          <w:szCs w:val="24"/>
        </w:rPr>
        <w:t xml:space="preserve"> более 22 </w:t>
      </w:r>
      <w:r>
        <w:rPr>
          <w:rStyle w:val="Emphasis"/>
          <w:i w:val="0"/>
          <w:szCs w:val="24"/>
        </w:rPr>
        <w:t xml:space="preserve">000 </w:t>
      </w:r>
      <w:r w:rsidRPr="004B4CE6">
        <w:rPr>
          <w:rStyle w:val="Emphasis"/>
          <w:i w:val="0"/>
          <w:szCs w:val="24"/>
        </w:rPr>
        <w:t xml:space="preserve">учеников. </w:t>
      </w:r>
      <w:r>
        <w:rPr>
          <w:rStyle w:val="Emphasis"/>
          <w:i w:val="0"/>
          <w:szCs w:val="24"/>
        </w:rPr>
        <w:t>И</w:t>
      </w:r>
      <w:r w:rsidRPr="004B4CE6">
        <w:rPr>
          <w:rStyle w:val="Emphasis"/>
          <w:i w:val="0"/>
          <w:szCs w:val="24"/>
        </w:rPr>
        <w:t xml:space="preserve">сключительно </w:t>
      </w:r>
      <w:r w:rsidRPr="004B4CE6">
        <w:t>родному языку, т.е. не по двуязычной программе, обучались 4 514 учеников. Обучение проводится на б</w:t>
      </w:r>
      <w:r w:rsidRPr="004B4CE6">
        <w:t>о</w:t>
      </w:r>
      <w:r w:rsidRPr="004B4CE6">
        <w:t xml:space="preserve">лее </w:t>
      </w:r>
      <w:r>
        <w:t xml:space="preserve">чем </w:t>
      </w:r>
      <w:r w:rsidRPr="004B4CE6">
        <w:t xml:space="preserve">100 родных языках </w:t>
      </w:r>
      <w:r>
        <w:t>(</w:t>
      </w:r>
      <w:r w:rsidRPr="004B4CE6">
        <w:t>более подробную информацию см. также по адр</w:t>
      </w:r>
      <w:r w:rsidRPr="004B4CE6">
        <w:t>е</w:t>
      </w:r>
      <w:r w:rsidRPr="004B4CE6">
        <w:t>су</w:t>
      </w:r>
      <w:r>
        <w:t>:</w:t>
      </w:r>
      <w:r w:rsidRPr="004B4CE6">
        <w:t xml:space="preserve"> </w:t>
      </w:r>
      <w:hyperlink r:id="rId9" w:history="1">
        <w:r w:rsidRPr="009131D1">
          <w:rPr>
            <w:u w:val="single"/>
          </w:rPr>
          <w:t>http://www.w</w:t>
        </w:r>
        <w:r w:rsidRPr="009131D1">
          <w:rPr>
            <w:u w:val="single"/>
          </w:rPr>
          <w:t>i</w:t>
        </w:r>
        <w:r w:rsidRPr="009131D1">
          <w:rPr>
            <w:u w:val="single"/>
          </w:rPr>
          <w:t>s.no/stat09/application/main.jsp?languageId=1</w:t>
        </w:r>
      </w:hyperlink>
      <w:r>
        <w:t>)</w:t>
      </w:r>
      <w:r w:rsidRPr="004B4CE6">
        <w:t>.</w:t>
      </w:r>
    </w:p>
    <w:p w:rsidR="0007363C" w:rsidRPr="004B4CE6" w:rsidRDefault="0007363C" w:rsidP="0007363C">
      <w:pPr>
        <w:pStyle w:val="H1GR0"/>
      </w:pPr>
      <w:r w:rsidRPr="000A49D5">
        <w:tab/>
      </w:r>
      <w:r w:rsidRPr="000A49D5">
        <w:tab/>
      </w:r>
      <w:r w:rsidRPr="004B4CE6">
        <w:t>Пункт 14</w:t>
      </w:r>
    </w:p>
    <w:p w:rsidR="0007363C" w:rsidRPr="004B4CE6" w:rsidRDefault="0007363C" w:rsidP="0007363C">
      <w:pPr>
        <w:pStyle w:val="SingleTxtGR0"/>
      </w:pPr>
      <w:r w:rsidRPr="004B4CE6">
        <w:t>8.</w:t>
      </w:r>
      <w:r w:rsidRPr="004B4CE6">
        <w:tab/>
        <w:t>Комитет предлагает государств</w:t>
      </w:r>
      <w:r>
        <w:t>у</w:t>
      </w:r>
      <w:r w:rsidRPr="004B4CE6">
        <w:t>-участник</w:t>
      </w:r>
      <w:r>
        <w:t>у</w:t>
      </w:r>
      <w:r w:rsidRPr="004B4CE6">
        <w:t xml:space="preserve"> рассмотреть возмо</w:t>
      </w:r>
      <w:r w:rsidRPr="004B4CE6">
        <w:t>ж</w:t>
      </w:r>
      <w:r w:rsidRPr="004B4CE6">
        <w:t>ность</w:t>
      </w:r>
      <w:r w:rsidRPr="004B4CE6">
        <w:rPr>
          <w:b/>
        </w:rPr>
        <w:t xml:space="preserve"> </w:t>
      </w:r>
      <w:r w:rsidRPr="004B4CE6">
        <w:t>включения Конвенции во внутреннюю правовую систему на б</w:t>
      </w:r>
      <w:r w:rsidRPr="004B4CE6">
        <w:t>о</w:t>
      </w:r>
      <w:r w:rsidRPr="004B4CE6">
        <w:t>лее высоком уровне</w:t>
      </w:r>
      <w:r w:rsidRPr="0023695A">
        <w:t xml:space="preserve">, </w:t>
      </w:r>
      <w:r w:rsidRPr="004B4CE6">
        <w:t>с тем чтобы обесп</w:t>
      </w:r>
      <w:r w:rsidRPr="004B4CE6">
        <w:t>е</w:t>
      </w:r>
      <w:r w:rsidRPr="004B4CE6">
        <w:t>чить примат Конвенции по сравнению с внутренним законодательством в случае коллизии норм.</w:t>
      </w:r>
    </w:p>
    <w:p w:rsidR="0007363C" w:rsidRPr="004B4CE6" w:rsidRDefault="0007363C" w:rsidP="0007363C">
      <w:pPr>
        <w:pStyle w:val="SingleTxtGR0"/>
      </w:pPr>
      <w:r w:rsidRPr="004B4CE6">
        <w:t>9.</w:t>
      </w:r>
      <w:r w:rsidRPr="004B4CE6">
        <w:tab/>
        <w:t>Конвенция ООН о ликвидации всех форм расовой дискриминации вкл</w:t>
      </w:r>
      <w:r w:rsidRPr="004B4CE6">
        <w:t>ю</w:t>
      </w:r>
      <w:r w:rsidRPr="004B4CE6">
        <w:t>чена в Закон о запрещении дискриминации по признаку этнического происхо</w:t>
      </w:r>
      <w:r w:rsidRPr="004B4CE6">
        <w:t>ж</w:t>
      </w:r>
      <w:r w:rsidRPr="004B4CE6">
        <w:t>дения, религии и т.д. (Закон о борьбе с дискрим</w:t>
      </w:r>
      <w:r w:rsidRPr="004B4CE6">
        <w:t>и</w:t>
      </w:r>
      <w:r w:rsidRPr="004B4CE6">
        <w:t>нацией), но не в Закон о правах человека. Од</w:t>
      </w:r>
      <w:r>
        <w:t>и</w:t>
      </w:r>
      <w:r w:rsidRPr="004B4CE6">
        <w:t>н из основных аргуме</w:t>
      </w:r>
      <w:r w:rsidRPr="004B4CE6">
        <w:t>н</w:t>
      </w:r>
      <w:r w:rsidRPr="004B4CE6">
        <w:t>тов в пользу</w:t>
      </w:r>
      <w:r>
        <w:t xml:space="preserve"> данного решения заключался в том</w:t>
      </w:r>
      <w:r w:rsidRPr="004B4CE6">
        <w:t>, что Закон о борьбе с дискриминацией был наиболее подходящим док</w:t>
      </w:r>
      <w:r w:rsidRPr="004B4CE6">
        <w:t>у</w:t>
      </w:r>
      <w:r w:rsidRPr="004B4CE6">
        <w:t xml:space="preserve">ментом для </w:t>
      </w:r>
      <w:r>
        <w:t>включ</w:t>
      </w:r>
      <w:r>
        <w:t>е</w:t>
      </w:r>
      <w:r>
        <w:t xml:space="preserve">ния </w:t>
      </w:r>
      <w:r w:rsidRPr="004B4CE6">
        <w:t>в не</w:t>
      </w:r>
      <w:r>
        <w:t>го</w:t>
      </w:r>
      <w:r w:rsidRPr="004B4CE6">
        <w:t xml:space="preserve"> Конвенции о расовой дискриминации, поскольку он орие</w:t>
      </w:r>
      <w:r w:rsidRPr="004B4CE6">
        <w:t>н</w:t>
      </w:r>
      <w:r w:rsidRPr="004B4CE6">
        <w:t xml:space="preserve">тирован на поощрение равенства, обеспечение равных возможностей и прав, а также </w:t>
      </w:r>
      <w:r>
        <w:t>на предупреждение</w:t>
      </w:r>
      <w:r w:rsidRPr="004B4CE6">
        <w:t xml:space="preserve"> дискриминации по признакам этн</w:t>
      </w:r>
      <w:r w:rsidRPr="004B4CE6">
        <w:t>и</w:t>
      </w:r>
      <w:r w:rsidRPr="004B4CE6">
        <w:t xml:space="preserve">ческой принадлежности, национального происхождения, </w:t>
      </w:r>
      <w:r>
        <w:t xml:space="preserve">родства, </w:t>
      </w:r>
      <w:r w:rsidRPr="004B4CE6">
        <w:t xml:space="preserve">цвета кожи, языка, религии или убеждений. Это обеспечит </w:t>
      </w:r>
      <w:r>
        <w:t>вс</w:t>
      </w:r>
      <w:r w:rsidR="0071567E">
        <w:t>ю</w:t>
      </w:r>
      <w:r>
        <w:t xml:space="preserve"> </w:t>
      </w:r>
      <w:r w:rsidRPr="004B4CE6">
        <w:t>наибольшую ясность и последов</w:t>
      </w:r>
      <w:r w:rsidRPr="004B4CE6">
        <w:t>а</w:t>
      </w:r>
      <w:r w:rsidRPr="004B4CE6">
        <w:t xml:space="preserve">тельность законодательства. То, что такое включение </w:t>
      </w:r>
      <w:r>
        <w:t xml:space="preserve">Конвенции </w:t>
      </w:r>
      <w:r w:rsidRPr="004B4CE6">
        <w:t xml:space="preserve">не </w:t>
      </w:r>
      <w:r>
        <w:t xml:space="preserve">даст ей </w:t>
      </w:r>
      <w:r w:rsidRPr="004B4CE6">
        <w:t>формального приоритета по отношению к законодательству Норвегии, не ра</w:t>
      </w:r>
      <w:r w:rsidRPr="004B4CE6">
        <w:t>с</w:t>
      </w:r>
      <w:r w:rsidRPr="004B4CE6">
        <w:t>сматривалось в качестве решающего контраргумента. Принцип законодательс</w:t>
      </w:r>
      <w:r w:rsidRPr="004B4CE6">
        <w:t>т</w:t>
      </w:r>
      <w:r w:rsidRPr="004B4CE6">
        <w:t>в</w:t>
      </w:r>
      <w:r>
        <w:t>а</w:t>
      </w:r>
      <w:r w:rsidRPr="004B4CE6">
        <w:t xml:space="preserve"> Норвегии с</w:t>
      </w:r>
      <w:r>
        <w:t>ост</w:t>
      </w:r>
      <w:r>
        <w:t>о</w:t>
      </w:r>
      <w:r>
        <w:t>ит в том, что оно толкуется</w:t>
      </w:r>
      <w:r w:rsidRPr="004B4CE6">
        <w:t xml:space="preserve"> в соответствии с обязательствами в рамках международного публичного права, которые имеют для Норвегии об</w:t>
      </w:r>
      <w:r w:rsidRPr="004B4CE6">
        <w:t>я</w:t>
      </w:r>
      <w:r w:rsidRPr="004B4CE6">
        <w:t>зательную силу. Этот принцип учитывается особенно серьезно, когда речь идет о международных обязательствах в области прав человека. Верховный суд Но</w:t>
      </w:r>
      <w:r w:rsidRPr="004B4CE6">
        <w:t>р</w:t>
      </w:r>
      <w:r w:rsidRPr="004B4CE6">
        <w:t>вегии неоднократно ссылался на этот при</w:t>
      </w:r>
      <w:r w:rsidRPr="004B4CE6">
        <w:t>н</w:t>
      </w:r>
      <w:r w:rsidRPr="004B4CE6">
        <w:t>цип.</w:t>
      </w:r>
    </w:p>
    <w:p w:rsidR="0007363C" w:rsidRPr="004B4CE6" w:rsidRDefault="0007363C" w:rsidP="0007363C">
      <w:pPr>
        <w:pStyle w:val="H1GR0"/>
      </w:pPr>
      <w:r w:rsidRPr="0007363C">
        <w:tab/>
      </w:r>
      <w:r w:rsidRPr="0007363C">
        <w:tab/>
      </w:r>
      <w:r w:rsidRPr="004B4CE6">
        <w:t>Пункт 15</w:t>
      </w:r>
    </w:p>
    <w:p w:rsidR="0007363C" w:rsidRPr="004B4CE6" w:rsidRDefault="0007363C" w:rsidP="0007363C">
      <w:pPr>
        <w:pStyle w:val="SingleTxtGR0"/>
      </w:pPr>
      <w:r w:rsidRPr="004B4CE6">
        <w:t>10.</w:t>
      </w:r>
      <w:r w:rsidRPr="004B4CE6">
        <w:tab/>
        <w:t>Комитет рекомендует государству-участнику обеспечивать в рамках зак</w:t>
      </w:r>
      <w:r w:rsidRPr="004B4CE6">
        <w:t>о</w:t>
      </w:r>
      <w:r w:rsidRPr="004B4CE6">
        <w:t>нодательства по вопросам борьбы с дискриминацией, чтобы вопрос о дискр</w:t>
      </w:r>
      <w:r w:rsidRPr="004B4CE6">
        <w:t>и</w:t>
      </w:r>
      <w:r w:rsidRPr="004B4CE6">
        <w:t>минации по признаку расы надлежащим образом охватывался существующим законодательством и подпадал под ма</w:t>
      </w:r>
      <w:r w:rsidRPr="004B4CE6">
        <w:t>н</w:t>
      </w:r>
      <w:r w:rsidRPr="004B4CE6">
        <w:t>дат омбудсмена по вопросам равен</w:t>
      </w:r>
      <w:r w:rsidR="003424F5">
        <w:t>ства и борьбы с дискриминацией.</w:t>
      </w:r>
    </w:p>
    <w:p w:rsidR="0007363C" w:rsidRPr="004B4CE6" w:rsidRDefault="0007363C" w:rsidP="0007363C">
      <w:pPr>
        <w:pStyle w:val="SingleTxtGR0"/>
      </w:pPr>
      <w:r w:rsidRPr="004B4CE6">
        <w:t>11.</w:t>
      </w:r>
      <w:r w:rsidRPr="004B4CE6">
        <w:tab/>
        <w:t xml:space="preserve">Внимание </w:t>
      </w:r>
      <w:r>
        <w:t>о</w:t>
      </w:r>
      <w:r w:rsidRPr="004B4CE6">
        <w:t>бращается на пункт 10 семнадцатого</w:t>
      </w:r>
      <w:r>
        <w:t>/</w:t>
      </w:r>
      <w:r w:rsidRPr="004B4CE6">
        <w:t>восемнадцатого пери</w:t>
      </w:r>
      <w:r w:rsidRPr="004B4CE6">
        <w:t>о</w:t>
      </w:r>
      <w:r w:rsidRPr="0029732D">
        <w:rPr>
          <w:spacing w:val="3"/>
        </w:rPr>
        <w:t>дического доклада Норвегии. В Законе о борьбе с дискриминацией законодат</w:t>
      </w:r>
      <w:r w:rsidRPr="0029732D">
        <w:rPr>
          <w:spacing w:val="3"/>
        </w:rPr>
        <w:t>е</w:t>
      </w:r>
      <w:r w:rsidRPr="0029732D">
        <w:rPr>
          <w:spacing w:val="3"/>
        </w:rPr>
        <w:t>ли стремились избежать использования в тексте закона термина "раса" несмо</w:t>
      </w:r>
      <w:r w:rsidRPr="0029732D">
        <w:rPr>
          <w:spacing w:val="3"/>
        </w:rPr>
        <w:t>т</w:t>
      </w:r>
      <w:r w:rsidRPr="0029732D">
        <w:rPr>
          <w:spacing w:val="3"/>
        </w:rPr>
        <w:t>ря на то, что он фигурирует в международных нормах. Было отмечено, что одним из важных средств борьбы с расизмом является разоблачение идеи о том, что люди могут быть разделены на разные расы. Подчеркивалось также, что дискримин</w:t>
      </w:r>
      <w:r w:rsidRPr="0029732D">
        <w:rPr>
          <w:spacing w:val="3"/>
        </w:rPr>
        <w:t>а</w:t>
      </w:r>
      <w:r w:rsidRPr="0029732D">
        <w:rPr>
          <w:spacing w:val="3"/>
        </w:rPr>
        <w:t>ция, основанная на учете расовой принадлежности того или иного лица, должна приравниваться к дискриминации по этническому признаку по смыслу</w:t>
      </w:r>
      <w:r w:rsidRPr="004B4CE6">
        <w:t xml:space="preserve"> Закона о борьбе с дискриминацией. Это четко сформулировано в </w:t>
      </w:r>
      <w:r w:rsidRPr="004B0078">
        <w:rPr>
          <w:i/>
        </w:rPr>
        <w:t>подготовительных м</w:t>
      </w:r>
      <w:r w:rsidRPr="004B0078">
        <w:rPr>
          <w:i/>
        </w:rPr>
        <w:t>а</w:t>
      </w:r>
      <w:r w:rsidRPr="004B0078">
        <w:rPr>
          <w:i/>
        </w:rPr>
        <w:t>териалах</w:t>
      </w:r>
      <w:r w:rsidRPr="004B4CE6">
        <w:t xml:space="preserve"> к Закону, см. стр. 89 предл</w:t>
      </w:r>
      <w:r w:rsidRPr="004B4CE6">
        <w:t>о</w:t>
      </w:r>
      <w:r w:rsidRPr="004B4CE6">
        <w:t>жения № 33 (2004-2005) в одельстинг.</w:t>
      </w:r>
    </w:p>
    <w:p w:rsidR="0007363C" w:rsidRPr="004B4CE6" w:rsidRDefault="0007363C" w:rsidP="0007363C">
      <w:pPr>
        <w:pStyle w:val="H1GR0"/>
      </w:pPr>
      <w:r w:rsidRPr="0007363C">
        <w:tab/>
      </w:r>
      <w:r w:rsidRPr="0007363C">
        <w:tab/>
      </w:r>
      <w:r w:rsidRPr="004B4CE6">
        <w:t>Пункт 16</w:t>
      </w:r>
    </w:p>
    <w:p w:rsidR="0007363C" w:rsidRPr="004B4CE6" w:rsidRDefault="0007363C" w:rsidP="0007363C">
      <w:pPr>
        <w:pStyle w:val="SingleTxtGR0"/>
      </w:pPr>
      <w:r w:rsidRPr="004B4CE6">
        <w:t>12.</w:t>
      </w:r>
      <w:r w:rsidRPr="004B4CE6">
        <w:tab/>
        <w:t>Комитет вновь выражает озабоченность в отношении отсутствия в н</w:t>
      </w:r>
      <w:r w:rsidRPr="004B4CE6">
        <w:t>а</w:t>
      </w:r>
      <w:r w:rsidRPr="004B4CE6">
        <w:t>циональном законодательстве какого-либо положения, относящего деятел</w:t>
      </w:r>
      <w:r w:rsidRPr="004B4CE6">
        <w:t>ь</w:t>
      </w:r>
      <w:r w:rsidRPr="004B4CE6">
        <w:t>ность в составе расистских организаций к разряду уголовных преступлений и устанавливающего наказание за нее (статья 4 b)).</w:t>
      </w:r>
    </w:p>
    <w:p w:rsidR="0007363C" w:rsidRPr="0036450E" w:rsidRDefault="0007363C" w:rsidP="0007363C">
      <w:pPr>
        <w:pStyle w:val="SingleTxtGR0"/>
      </w:pPr>
      <w:r w:rsidRPr="004B4CE6">
        <w:t>13.</w:t>
      </w:r>
      <w:r w:rsidRPr="004B4CE6">
        <w:tab/>
      </w:r>
      <w:r w:rsidRPr="004B4CE6">
        <w:rPr>
          <w:bCs/>
        </w:rPr>
        <w:t xml:space="preserve">Внимание </w:t>
      </w:r>
      <w:r>
        <w:rPr>
          <w:bCs/>
        </w:rPr>
        <w:t>о</w:t>
      </w:r>
      <w:r w:rsidRPr="004B4CE6">
        <w:rPr>
          <w:bCs/>
        </w:rPr>
        <w:t>бращается на пункты 23-27 семнадцатого</w:t>
      </w:r>
      <w:r>
        <w:rPr>
          <w:bCs/>
        </w:rPr>
        <w:t>/</w:t>
      </w:r>
      <w:r w:rsidRPr="004B4CE6">
        <w:rPr>
          <w:bCs/>
        </w:rPr>
        <w:t>восемнадцатого п</w:t>
      </w:r>
      <w:r w:rsidRPr="004B4CE6">
        <w:rPr>
          <w:bCs/>
        </w:rPr>
        <w:t>е</w:t>
      </w:r>
      <w:r w:rsidRPr="004B4CE6">
        <w:rPr>
          <w:bCs/>
        </w:rPr>
        <w:t>риодическ</w:t>
      </w:r>
      <w:r>
        <w:rPr>
          <w:bCs/>
        </w:rPr>
        <w:t>ого</w:t>
      </w:r>
      <w:r w:rsidRPr="004B4CE6">
        <w:rPr>
          <w:bCs/>
        </w:rPr>
        <w:t xml:space="preserve"> доклад</w:t>
      </w:r>
      <w:r>
        <w:rPr>
          <w:bCs/>
        </w:rPr>
        <w:t>а</w:t>
      </w:r>
      <w:r w:rsidRPr="004B4CE6">
        <w:rPr>
          <w:bCs/>
        </w:rPr>
        <w:t xml:space="preserve"> Норвегии. Вним</w:t>
      </w:r>
      <w:r>
        <w:rPr>
          <w:bCs/>
        </w:rPr>
        <w:t>ание обращается также на пун</w:t>
      </w:r>
      <w:r>
        <w:rPr>
          <w:bCs/>
        </w:rPr>
        <w:t>к</w:t>
      </w:r>
      <w:r>
        <w:rPr>
          <w:bCs/>
        </w:rPr>
        <w:t>ты</w:t>
      </w:r>
      <w:r w:rsidR="00126205">
        <w:rPr>
          <w:bCs/>
        </w:rPr>
        <w:t xml:space="preserve"> </w:t>
      </w:r>
      <w:r w:rsidRPr="004B4CE6">
        <w:rPr>
          <w:bCs/>
        </w:rPr>
        <w:t>196</w:t>
      </w:r>
      <w:r>
        <w:rPr>
          <w:bCs/>
        </w:rPr>
        <w:noBreakHyphen/>
      </w:r>
      <w:r w:rsidRPr="004B4CE6">
        <w:rPr>
          <w:bCs/>
        </w:rPr>
        <w:t xml:space="preserve">206 общего базового документа. </w:t>
      </w:r>
      <w:r w:rsidRPr="004B4CE6">
        <w:rPr>
          <w:lang w:eastAsia="ru-RU"/>
        </w:rPr>
        <w:t>Закон о борьбе с дискриминацией охват</w:t>
      </w:r>
      <w:r w:rsidRPr="004B4CE6">
        <w:rPr>
          <w:lang w:eastAsia="ru-RU"/>
        </w:rPr>
        <w:t>ы</w:t>
      </w:r>
      <w:r w:rsidRPr="004B4CE6">
        <w:rPr>
          <w:lang w:eastAsia="ru-RU"/>
        </w:rPr>
        <w:t xml:space="preserve">вает акты дискриминации, совершаемые совместно несколькими лицами </w:t>
      </w:r>
      <w:r>
        <w:rPr>
          <w:lang w:eastAsia="ru-RU"/>
        </w:rPr>
        <w:t>л</w:t>
      </w:r>
      <w:r>
        <w:rPr>
          <w:lang w:eastAsia="ru-RU"/>
        </w:rPr>
        <w:t>и</w:t>
      </w:r>
      <w:r>
        <w:rPr>
          <w:lang w:eastAsia="ru-RU"/>
        </w:rPr>
        <w:t xml:space="preserve">бо </w:t>
      </w:r>
      <w:r w:rsidRPr="004B4CE6">
        <w:rPr>
          <w:lang w:eastAsia="ru-RU"/>
        </w:rPr>
        <w:t>в составе групп, не имеющих четкой структуры, ли</w:t>
      </w:r>
      <w:r>
        <w:rPr>
          <w:lang w:eastAsia="ru-RU"/>
        </w:rPr>
        <w:t>бо в составе</w:t>
      </w:r>
      <w:r w:rsidRPr="004B4CE6">
        <w:rPr>
          <w:lang w:eastAsia="ru-RU"/>
        </w:rPr>
        <w:t xml:space="preserve"> более организ</w:t>
      </w:r>
      <w:r w:rsidRPr="004B4CE6">
        <w:rPr>
          <w:lang w:eastAsia="ru-RU"/>
        </w:rPr>
        <w:t>о</w:t>
      </w:r>
      <w:r w:rsidRPr="004B4CE6">
        <w:rPr>
          <w:lang w:eastAsia="ru-RU"/>
        </w:rPr>
        <w:t xml:space="preserve">ванных групп. </w:t>
      </w:r>
      <w:r w:rsidRPr="004B4CE6">
        <w:t>Закон содержит отдельную уголовную норму для грубых нар</w:t>
      </w:r>
      <w:r w:rsidRPr="004B4CE6">
        <w:t>у</w:t>
      </w:r>
      <w:r w:rsidRPr="004B4CE6">
        <w:t>шений запрета на дискриминацию, которые совершаются сообща нескол</w:t>
      </w:r>
      <w:r w:rsidRPr="004B4CE6">
        <w:t>ь</w:t>
      </w:r>
      <w:r w:rsidRPr="004B4CE6">
        <w:t>кими лицами. Соответствующим наказанием являются штрафы или тюремное закл</w:t>
      </w:r>
      <w:r w:rsidRPr="004B4CE6">
        <w:t>ю</w:t>
      </w:r>
      <w:r w:rsidRPr="004B4CE6">
        <w:t>чен</w:t>
      </w:r>
      <w:r>
        <w:t>ие сроком до трех лет. Лицу</w:t>
      </w:r>
      <w:r w:rsidRPr="004B4CE6">
        <w:t>, которое было ранее осуждено за наруш</w:t>
      </w:r>
      <w:r w:rsidRPr="004B4CE6">
        <w:t>е</w:t>
      </w:r>
      <w:r w:rsidRPr="004B4CE6">
        <w:t xml:space="preserve">ние этой нормы, </w:t>
      </w:r>
      <w:r>
        <w:t>может быть вынесен приговор</w:t>
      </w:r>
      <w:r w:rsidRPr="004B4CE6">
        <w:t>, даже если соответствующее нар</w:t>
      </w:r>
      <w:r w:rsidRPr="004B4CE6">
        <w:t>у</w:t>
      </w:r>
      <w:r w:rsidRPr="004B4CE6">
        <w:t xml:space="preserve">шение не является </w:t>
      </w:r>
      <w:r>
        <w:t>серьезн</w:t>
      </w:r>
      <w:r w:rsidRPr="004B4CE6">
        <w:t>ым.</w:t>
      </w:r>
    </w:p>
    <w:p w:rsidR="0007363C" w:rsidRPr="004B4CE6" w:rsidRDefault="0007363C" w:rsidP="0007363C">
      <w:pPr>
        <w:pStyle w:val="H1GR0"/>
      </w:pPr>
      <w:r w:rsidRPr="004C76B7">
        <w:tab/>
      </w:r>
      <w:r w:rsidRPr="004C76B7">
        <w:tab/>
      </w:r>
      <w:r w:rsidRPr="004B4CE6">
        <w:t>Пункт 17</w:t>
      </w:r>
    </w:p>
    <w:p w:rsidR="0007363C" w:rsidRPr="004B4CE6" w:rsidRDefault="0007363C" w:rsidP="0007363C">
      <w:pPr>
        <w:pStyle w:val="SingleTxtGR0"/>
        <w:rPr>
          <w:bCs/>
        </w:rPr>
      </w:pPr>
      <w:r w:rsidRPr="006A0594">
        <w:rPr>
          <w:spacing w:val="2"/>
        </w:rPr>
        <w:t>14.</w:t>
      </w:r>
      <w:r w:rsidRPr="006A0594">
        <w:rPr>
          <w:spacing w:val="2"/>
        </w:rPr>
        <w:tab/>
        <w:t>Комитет выражает озабоченность в отношении того, что Закон о Финнма</w:t>
      </w:r>
      <w:r w:rsidRPr="006A0594">
        <w:rPr>
          <w:spacing w:val="2"/>
        </w:rPr>
        <w:t>р</w:t>
      </w:r>
      <w:r w:rsidRPr="006A0594">
        <w:rPr>
          <w:spacing w:val="2"/>
        </w:rPr>
        <w:t>ке</w:t>
      </w:r>
      <w:r w:rsidRPr="004B4CE6">
        <w:t xml:space="preserve"> не учитывает особого положения народа восточных саами. </w:t>
      </w:r>
      <w:r w:rsidRPr="004B4CE6">
        <w:rPr>
          <w:bCs/>
        </w:rPr>
        <w:t>Он также просит государство-участник в своем следующем периодическом докладе пре</w:t>
      </w:r>
      <w:r w:rsidRPr="004B4CE6">
        <w:rPr>
          <w:bCs/>
        </w:rPr>
        <w:t>д</w:t>
      </w:r>
      <w:r w:rsidRPr="004B4CE6">
        <w:rPr>
          <w:bCs/>
        </w:rPr>
        <w:t xml:space="preserve">ставить дополнительную информацию </w:t>
      </w:r>
      <w:r>
        <w:rPr>
          <w:bCs/>
        </w:rPr>
        <w:t xml:space="preserve">о </w:t>
      </w:r>
      <w:r w:rsidRPr="004B4CE6">
        <w:rPr>
          <w:bCs/>
        </w:rPr>
        <w:t xml:space="preserve">Комиссии по делам Финнмарка, а также </w:t>
      </w:r>
      <w:r>
        <w:rPr>
          <w:bCs/>
        </w:rPr>
        <w:t xml:space="preserve">о </w:t>
      </w:r>
      <w:r w:rsidRPr="004B4CE6">
        <w:rPr>
          <w:bCs/>
        </w:rPr>
        <w:t>пр</w:t>
      </w:r>
      <w:r w:rsidRPr="004B4CE6">
        <w:rPr>
          <w:bCs/>
        </w:rPr>
        <w:t>о</w:t>
      </w:r>
      <w:r w:rsidRPr="004B4CE6">
        <w:rPr>
          <w:bCs/>
        </w:rPr>
        <w:t>ект</w:t>
      </w:r>
      <w:r>
        <w:rPr>
          <w:bCs/>
        </w:rPr>
        <w:t>е</w:t>
      </w:r>
      <w:r w:rsidRPr="004B4CE6">
        <w:rPr>
          <w:bCs/>
        </w:rPr>
        <w:t xml:space="preserve"> Североевропейской ко</w:t>
      </w:r>
      <w:r w:rsidRPr="004B4CE6">
        <w:rPr>
          <w:bCs/>
        </w:rPr>
        <w:t>н</w:t>
      </w:r>
      <w:r w:rsidRPr="004B4CE6">
        <w:rPr>
          <w:bCs/>
        </w:rPr>
        <w:t>венции о народе саами.</w:t>
      </w:r>
    </w:p>
    <w:p w:rsidR="0007363C" w:rsidRPr="004B4CE6" w:rsidRDefault="0007363C" w:rsidP="0007363C">
      <w:pPr>
        <w:pStyle w:val="SingleTxtGR0"/>
      </w:pPr>
      <w:r>
        <w:rPr>
          <w:bCs/>
        </w:rPr>
        <w:t>15.</w:t>
      </w:r>
      <w:r>
        <w:rPr>
          <w:bCs/>
        </w:rPr>
        <w:tab/>
      </w:r>
      <w:r w:rsidRPr="004B4CE6">
        <w:rPr>
          <w:bCs/>
        </w:rPr>
        <w:t xml:space="preserve">Внимание </w:t>
      </w:r>
      <w:r>
        <w:rPr>
          <w:bCs/>
        </w:rPr>
        <w:t>о</w:t>
      </w:r>
      <w:r w:rsidRPr="004B4CE6">
        <w:rPr>
          <w:bCs/>
        </w:rPr>
        <w:t xml:space="preserve">бращается на письмо Норвегии от 7 августа 2007 года в адрес КЛРД, касающееся </w:t>
      </w:r>
      <w:r w:rsidRPr="004B4CE6">
        <w:t>выполнения пункта 17 заключительных замечаний Комит</w:t>
      </w:r>
      <w:r w:rsidRPr="004B4CE6">
        <w:t>е</w:t>
      </w:r>
      <w:r w:rsidRPr="004B4CE6">
        <w:t xml:space="preserve">та. </w:t>
      </w:r>
    </w:p>
    <w:p w:rsidR="0007363C" w:rsidRPr="004B4CE6" w:rsidRDefault="0007363C" w:rsidP="00CF2CB7">
      <w:pPr>
        <w:pStyle w:val="H23GR"/>
      </w:pPr>
      <w:r w:rsidRPr="002F0302">
        <w:tab/>
      </w:r>
      <w:r w:rsidRPr="002F0302">
        <w:tab/>
      </w:r>
      <w:r w:rsidRPr="004B4CE6">
        <w:t>Восточные саами</w:t>
      </w:r>
    </w:p>
    <w:p w:rsidR="0007363C" w:rsidRPr="004B4CE6" w:rsidRDefault="0007363C" w:rsidP="0007363C">
      <w:pPr>
        <w:pStyle w:val="SingleTxtGR0"/>
      </w:pPr>
      <w:r w:rsidRPr="004B4CE6">
        <w:t>16.</w:t>
      </w:r>
      <w:r w:rsidRPr="004B4CE6">
        <w:tab/>
        <w:t>В 2007 году в Нейдене началось строительство Музея восточных саами</w:t>
      </w:r>
      <w:r>
        <w:t>, который</w:t>
      </w:r>
      <w:r w:rsidRPr="004B4CE6">
        <w:t xml:space="preserve"> станет важным центром возрождения языка и культуры восто</w:t>
      </w:r>
      <w:r w:rsidRPr="004B4CE6">
        <w:t>ч</w:t>
      </w:r>
      <w:r w:rsidRPr="004B4CE6">
        <w:t>ных саами/скольт-саами, а также осуществления культурного обмена и трансгр</w:t>
      </w:r>
      <w:r w:rsidRPr="004B4CE6">
        <w:t>а</w:t>
      </w:r>
      <w:r w:rsidRPr="004B4CE6">
        <w:t>ничного сотрудничества между скольт-саами, проживающими в Финляндии и России. Открытие музея для посетителей запланировано на 2010 год.</w:t>
      </w:r>
    </w:p>
    <w:p w:rsidR="0007363C" w:rsidRPr="004B4CE6" w:rsidRDefault="0007363C" w:rsidP="0007363C">
      <w:pPr>
        <w:pStyle w:val="SingleTxtGR0"/>
        <w:rPr>
          <w:rStyle w:val="Emphasis"/>
          <w:i w:val="0"/>
          <w:szCs w:val="24"/>
        </w:rPr>
      </w:pPr>
      <w:r w:rsidRPr="004B4CE6">
        <w:t>17.</w:t>
      </w:r>
      <w:r w:rsidRPr="004B4CE6">
        <w:tab/>
        <w:t>Правительство предпримет усилия по укреплению языка и культуры во</w:t>
      </w:r>
      <w:r w:rsidRPr="004B4CE6">
        <w:t>с</w:t>
      </w:r>
      <w:r w:rsidRPr="004B4CE6">
        <w:t>точных саами/скольт-саами путем поддержания трансграничного сотрудничес</w:t>
      </w:r>
      <w:r w:rsidRPr="004B4CE6">
        <w:t>т</w:t>
      </w:r>
      <w:r w:rsidRPr="004B4CE6">
        <w:t>ва между народностями восточных саами/скольт-саами саами и властями Но</w:t>
      </w:r>
      <w:r w:rsidRPr="004B4CE6">
        <w:t>р</w:t>
      </w:r>
      <w:r w:rsidRPr="004B4CE6">
        <w:t>вегии, России и Финляндии. В бюджет</w:t>
      </w:r>
      <w:r>
        <w:t>ах</w:t>
      </w:r>
      <w:r w:rsidRPr="004B4CE6">
        <w:t xml:space="preserve"> 2008 и 2009 годов </w:t>
      </w:r>
      <w:r>
        <w:t>п</w:t>
      </w:r>
      <w:r w:rsidRPr="004B4CE6">
        <w:t xml:space="preserve">равительство </w:t>
      </w:r>
      <w:r>
        <w:t>пр</w:t>
      </w:r>
      <w:r>
        <w:t>е</w:t>
      </w:r>
      <w:r>
        <w:t xml:space="preserve">дусмотрело </w:t>
      </w:r>
      <w:r w:rsidRPr="004B4CE6">
        <w:t>средства на осущес</w:t>
      </w:r>
      <w:r w:rsidRPr="004B4CE6">
        <w:t>т</w:t>
      </w:r>
      <w:r w:rsidRPr="004B4CE6">
        <w:t xml:space="preserve">вление проектов </w:t>
      </w:r>
      <w:r>
        <w:t xml:space="preserve">в интересах </w:t>
      </w:r>
      <w:r w:rsidRPr="004B4CE6">
        <w:t>восточных саами. Соответствующие меры будут разработаны в ходе диалога с восточными саами, Самедигги (Парламе</w:t>
      </w:r>
      <w:r w:rsidRPr="004B4CE6">
        <w:t>н</w:t>
      </w:r>
      <w:r w:rsidRPr="004B4CE6">
        <w:t>том саам</w:t>
      </w:r>
      <w:r>
        <w:t>и</w:t>
      </w:r>
      <w:r w:rsidRPr="004B4CE6">
        <w:t xml:space="preserve">), фюльке Финнмарк и </w:t>
      </w:r>
      <w:r w:rsidRPr="004B4CE6">
        <w:rPr>
          <w:rStyle w:val="Emphasis"/>
          <w:i w:val="0"/>
          <w:szCs w:val="24"/>
        </w:rPr>
        <w:t>коммуной Сёр-Варангер.</w:t>
      </w:r>
    </w:p>
    <w:p w:rsidR="0071567E" w:rsidRPr="004325FB" w:rsidRDefault="0071567E" w:rsidP="0071567E">
      <w:pPr>
        <w:pStyle w:val="H23GR"/>
        <w:rPr>
          <w:iCs/>
        </w:rPr>
      </w:pPr>
      <w:r>
        <w:rPr>
          <w:lang w:val="en-US"/>
        </w:rPr>
        <w:tab/>
      </w:r>
      <w:r>
        <w:rPr>
          <w:lang w:val="en-US"/>
        </w:rPr>
        <w:tab/>
      </w:r>
      <w:r w:rsidRPr="004325FB">
        <w:t>Закон о Финнмарке</w:t>
      </w:r>
      <w:r>
        <w:t xml:space="preserve"> −</w:t>
      </w:r>
      <w:r w:rsidRPr="004325FB">
        <w:t xml:space="preserve"> Комиссия по делам Финнмарка и Суд по делам, касающимся невозделыва</w:t>
      </w:r>
      <w:r w:rsidRPr="004325FB">
        <w:t>е</w:t>
      </w:r>
      <w:r w:rsidRPr="004325FB">
        <w:t>мых земель в Финнмарке</w:t>
      </w:r>
    </w:p>
    <w:p w:rsidR="0071567E" w:rsidRPr="004325FB" w:rsidRDefault="0071567E" w:rsidP="0071567E">
      <w:pPr>
        <w:pStyle w:val="SingleTxtGR0"/>
      </w:pPr>
      <w:r w:rsidRPr="004325FB">
        <w:t>18.</w:t>
      </w:r>
      <w:r w:rsidRPr="004325FB">
        <w:tab/>
      </w:r>
      <w:r>
        <w:t>В</w:t>
      </w:r>
      <w:r w:rsidRPr="004325FB">
        <w:t xml:space="preserve">нимание </w:t>
      </w:r>
      <w:r>
        <w:t>о</w:t>
      </w:r>
      <w:r w:rsidRPr="004325FB">
        <w:t>бращается на пункты 368</w:t>
      </w:r>
      <w:r>
        <w:t>−</w:t>
      </w:r>
      <w:r w:rsidRPr="004325FB">
        <w:t>378 семнадцатого</w:t>
      </w:r>
      <w:r>
        <w:t>/</w:t>
      </w:r>
      <w:r w:rsidRPr="004325FB">
        <w:t>восемнадцат</w:t>
      </w:r>
      <w:r w:rsidRPr="004325FB">
        <w:t>о</w:t>
      </w:r>
      <w:r w:rsidRPr="004325FB">
        <w:t>го периодическ</w:t>
      </w:r>
      <w:r>
        <w:t>ого</w:t>
      </w:r>
      <w:r w:rsidRPr="004325FB">
        <w:t xml:space="preserve"> доклад</w:t>
      </w:r>
      <w:r>
        <w:t>а</w:t>
      </w:r>
      <w:r w:rsidRPr="004325FB">
        <w:t xml:space="preserve"> Норвегии. 14 марта 2008</w:t>
      </w:r>
      <w:r>
        <w:t xml:space="preserve"> </w:t>
      </w:r>
      <w:r w:rsidRPr="004325FB">
        <w:t>года Королевским указом б</w:t>
      </w:r>
      <w:r w:rsidRPr="004325FB">
        <w:t>ы</w:t>
      </w:r>
      <w:r w:rsidRPr="004325FB">
        <w:t xml:space="preserve">ла учреждена Комиссия по делам Финнмарка. Она должна состоять из пяти членов. Председатель должен </w:t>
      </w:r>
      <w:r>
        <w:t>отвечать</w:t>
      </w:r>
      <w:r w:rsidRPr="004325FB">
        <w:t xml:space="preserve"> требования</w:t>
      </w:r>
      <w:r>
        <w:t>м</w:t>
      </w:r>
      <w:r w:rsidRPr="004325FB">
        <w:t>, предъявляемы</w:t>
      </w:r>
      <w:r>
        <w:t>м</w:t>
      </w:r>
      <w:r w:rsidRPr="004325FB">
        <w:t xml:space="preserve"> к судье Верховного суда, а дв</w:t>
      </w:r>
      <w:r>
        <w:t>ое</w:t>
      </w:r>
      <w:r w:rsidRPr="004325FB">
        <w:t xml:space="preserve"> других</w:t>
      </w:r>
      <w:r>
        <w:t xml:space="preserve"> членов</w:t>
      </w:r>
      <w:r w:rsidRPr="004325FB">
        <w:t xml:space="preserve"> </w:t>
      </w:r>
      <w:r>
        <w:t xml:space="preserve">Комиссии </w:t>
      </w:r>
      <w:r w:rsidRPr="004325FB">
        <w:t xml:space="preserve">должны </w:t>
      </w:r>
      <w:r>
        <w:t xml:space="preserve">удовлетворять </w:t>
      </w:r>
      <w:r w:rsidRPr="004325FB">
        <w:t>треб</w:t>
      </w:r>
      <w:r w:rsidRPr="004325FB">
        <w:t>о</w:t>
      </w:r>
      <w:r w:rsidRPr="004325FB">
        <w:t>вания</w:t>
      </w:r>
      <w:r>
        <w:t>м</w:t>
      </w:r>
      <w:r w:rsidRPr="004325FB">
        <w:t>, предъявляемы</w:t>
      </w:r>
      <w:r>
        <w:t>м</w:t>
      </w:r>
      <w:r w:rsidRPr="004325FB">
        <w:t xml:space="preserve"> к судьям окружных судов. По крайней мере двое из членов </w:t>
      </w:r>
      <w:r>
        <w:t xml:space="preserve">Комиссии </w:t>
      </w:r>
      <w:r w:rsidRPr="004325FB">
        <w:t>должны проживать в фюльке Финнмарк или быть тесно св</w:t>
      </w:r>
      <w:r w:rsidRPr="004325FB">
        <w:t>я</w:t>
      </w:r>
      <w:r w:rsidRPr="004325FB">
        <w:t xml:space="preserve">занными с ней. Комиссия по делам Финнмарка занимается установлением и признанием существующих прав на землю и природные ресурсы в соответствии с национальным законодательством и правовой практикой. В ходе своей работы Комиссия будет </w:t>
      </w:r>
      <w:r>
        <w:t>учитывать</w:t>
      </w:r>
      <w:r w:rsidRPr="004325FB">
        <w:t xml:space="preserve"> обычаи саами. </w:t>
      </w:r>
    </w:p>
    <w:p w:rsidR="0071567E" w:rsidRPr="004325FB" w:rsidRDefault="0071567E" w:rsidP="0071567E">
      <w:pPr>
        <w:pStyle w:val="SingleTxtGR0"/>
      </w:pPr>
      <w:r w:rsidRPr="004325FB">
        <w:t>19.</w:t>
      </w:r>
      <w:r w:rsidRPr="004325FB">
        <w:tab/>
        <w:t>Для рассмотрения споров, которые могут возникнуть в отношении прав после того, как Комиссия по делам Финнмарка изучит</w:t>
      </w:r>
      <w:r>
        <w:t xml:space="preserve"> соответствующий</w:t>
      </w:r>
      <w:r w:rsidRPr="004325FB">
        <w:t xml:space="preserve"> район, был создан также специальный суд</w:t>
      </w:r>
      <w:r>
        <w:t>, получивший название</w:t>
      </w:r>
      <w:r w:rsidRPr="004325FB">
        <w:t xml:space="preserve"> Суд по делам, к</w:t>
      </w:r>
      <w:r w:rsidRPr="004325FB">
        <w:t>а</w:t>
      </w:r>
      <w:r w:rsidRPr="004325FB">
        <w:t>сающимся невозделываемых земель в Финнмарке. Назначени</w:t>
      </w:r>
      <w:r>
        <w:t>е</w:t>
      </w:r>
      <w:r w:rsidRPr="004325FB">
        <w:t xml:space="preserve"> </w:t>
      </w:r>
      <w:r>
        <w:t xml:space="preserve">членов </w:t>
      </w:r>
      <w:r w:rsidRPr="004325FB">
        <w:t>Суд</w:t>
      </w:r>
      <w:r>
        <w:t>а б</w:t>
      </w:r>
      <w:r>
        <w:t>у</w:t>
      </w:r>
      <w:r>
        <w:t>дет произведено позднее, поскольку</w:t>
      </w:r>
      <w:r w:rsidRPr="004325FB">
        <w:t xml:space="preserve"> Суд </w:t>
      </w:r>
      <w:r>
        <w:t xml:space="preserve">начнет работу лишь после того, как Комиссия </w:t>
      </w:r>
      <w:r w:rsidRPr="004325FB">
        <w:t>завершит исследование существующих прав в первом районе, пре</w:t>
      </w:r>
      <w:r w:rsidRPr="004325FB">
        <w:t>д</w:t>
      </w:r>
      <w:r w:rsidRPr="004325FB">
        <w:t>назначенном для из</w:t>
      </w:r>
      <w:r w:rsidRPr="004325FB">
        <w:t>у</w:t>
      </w:r>
      <w:r w:rsidRPr="004325FB">
        <w:t xml:space="preserve">чения. </w:t>
      </w:r>
    </w:p>
    <w:p w:rsidR="0071567E" w:rsidRPr="004325FB" w:rsidRDefault="0071567E" w:rsidP="0071567E">
      <w:pPr>
        <w:pStyle w:val="H23GR"/>
      </w:pPr>
      <w:r>
        <w:tab/>
      </w:r>
      <w:r>
        <w:tab/>
      </w:r>
      <w:r w:rsidRPr="004325FB">
        <w:t>Проект Североевропейской конвенции о народе саами</w:t>
      </w:r>
    </w:p>
    <w:p w:rsidR="0071567E" w:rsidRPr="004325FB" w:rsidRDefault="0071567E" w:rsidP="0071567E">
      <w:pPr>
        <w:pStyle w:val="SingleTxtGR0"/>
      </w:pPr>
      <w:r w:rsidRPr="004325FB">
        <w:t>20.</w:t>
      </w:r>
      <w:r w:rsidRPr="004325FB">
        <w:tab/>
        <w:t>Осенью 2005 года группа экспертов из стран северной Европы предст</w:t>
      </w:r>
      <w:r w:rsidRPr="004325FB">
        <w:t>а</w:t>
      </w:r>
      <w:r w:rsidRPr="004325FB">
        <w:t>вила проект Североевропейской конвенции о народе саами. Текст проекта был распространен с целью его дальнейшего обсу</w:t>
      </w:r>
      <w:r w:rsidRPr="004325FB">
        <w:t>ж</w:t>
      </w:r>
      <w:r w:rsidRPr="004325FB">
        <w:t>дения в широком формате в трех североевропейских странах в первой половине 2006</w:t>
      </w:r>
      <w:r>
        <w:t xml:space="preserve"> </w:t>
      </w:r>
      <w:r w:rsidRPr="004325FB">
        <w:t>года. Осенью 2006</w:t>
      </w:r>
      <w:r>
        <w:t xml:space="preserve"> </w:t>
      </w:r>
      <w:r w:rsidRPr="004325FB">
        <w:t>года з</w:t>
      </w:r>
      <w:r w:rsidRPr="004325FB">
        <w:t>а</w:t>
      </w:r>
      <w:r w:rsidRPr="004325FB">
        <w:t>интересованные страны обязались продолжить процесс разработки Северое</w:t>
      </w:r>
      <w:r w:rsidRPr="004325FB">
        <w:t>в</w:t>
      </w:r>
      <w:r w:rsidRPr="004325FB">
        <w:t>ропейской конвенции о народе саами путем принятия дальнейших мер на н</w:t>
      </w:r>
      <w:r w:rsidRPr="004325FB">
        <w:t>а</w:t>
      </w:r>
      <w:r w:rsidRPr="004325FB">
        <w:t>циональном уровне на основе результатов ее публичного обсуждения и анализа последствий, а также представить свои позиции через год. Осенью 2007 год</w:t>
      </w:r>
      <w:r>
        <w:t>а</w:t>
      </w:r>
      <w:r w:rsidRPr="004325FB">
        <w:t xml:space="preserve"> на совещании на уровне министров и президента было вынесено заключение о</w:t>
      </w:r>
      <w:r w:rsidR="00126205">
        <w:t xml:space="preserve"> </w:t>
      </w:r>
      <w:r w:rsidRPr="004325FB">
        <w:t>том, что для завершения работы потребуется дополнительное время.</w:t>
      </w:r>
    </w:p>
    <w:p w:rsidR="0071567E" w:rsidRPr="004325FB" w:rsidRDefault="0071567E" w:rsidP="0071567E">
      <w:pPr>
        <w:pStyle w:val="SingleTxtGR0"/>
      </w:pPr>
      <w:r w:rsidRPr="004325FB">
        <w:t>21.</w:t>
      </w:r>
      <w:r w:rsidRPr="004325FB">
        <w:tab/>
        <w:t xml:space="preserve">В Норвегии рассмотрением проекта Конвенции </w:t>
      </w:r>
      <w:r>
        <w:t>в связи с</w:t>
      </w:r>
      <w:r w:rsidRPr="004325FB">
        <w:t xml:space="preserve"> обязательств</w:t>
      </w:r>
      <w:r>
        <w:t>ами</w:t>
      </w:r>
      <w:r w:rsidRPr="004325FB">
        <w:t xml:space="preserve"> Норвегии в соответствии с международным правом и национальным законод</w:t>
      </w:r>
      <w:r w:rsidRPr="004325FB">
        <w:t>а</w:t>
      </w:r>
      <w:r w:rsidRPr="004325FB">
        <w:t>тельством занималась межведомственная рабочая группа, в которую также вх</w:t>
      </w:r>
      <w:r w:rsidRPr="004325FB">
        <w:t>о</w:t>
      </w:r>
      <w:r w:rsidRPr="004325FB">
        <w:t xml:space="preserve">дили представители Самедигги (Парламента саами). </w:t>
      </w:r>
    </w:p>
    <w:p w:rsidR="0071567E" w:rsidRPr="004325FB" w:rsidRDefault="0071567E" w:rsidP="0071567E">
      <w:pPr>
        <w:pStyle w:val="SingleTxtGR0"/>
      </w:pPr>
      <w:r w:rsidRPr="004325FB">
        <w:t>22.</w:t>
      </w:r>
      <w:r w:rsidRPr="004325FB">
        <w:tab/>
        <w:t>В ходе совещания на уровне министров и президента, проведенного в Хельсинки в ноябре 2008</w:t>
      </w:r>
      <w:r>
        <w:t xml:space="preserve"> </w:t>
      </w:r>
      <w:r w:rsidRPr="004325FB">
        <w:t xml:space="preserve">года, было принято решение о том, что работа над Североевропейской конвенцией о народе саами продолжится в 2009 году под председательством Норвегии. </w:t>
      </w:r>
    </w:p>
    <w:p w:rsidR="0071567E" w:rsidRPr="004325FB" w:rsidRDefault="0071567E" w:rsidP="0071567E">
      <w:pPr>
        <w:pStyle w:val="H1GR0"/>
      </w:pPr>
      <w:r>
        <w:tab/>
      </w:r>
      <w:r>
        <w:tab/>
      </w:r>
      <w:r w:rsidRPr="004325FB">
        <w:t>Пункт 18</w:t>
      </w:r>
    </w:p>
    <w:p w:rsidR="0071567E" w:rsidRPr="004325FB" w:rsidRDefault="0071567E" w:rsidP="0071567E">
      <w:pPr>
        <w:pStyle w:val="SingleTxtGR0"/>
      </w:pPr>
      <w:r w:rsidRPr="004325FB">
        <w:t>23.</w:t>
      </w:r>
      <w:r w:rsidRPr="004325FB">
        <w:tab/>
        <w:t>Комитет выражает озабоченность в отношении того, что, согласно Закону об иммиграции, негр</w:t>
      </w:r>
      <w:r w:rsidRPr="004325FB">
        <w:t>а</w:t>
      </w:r>
      <w:r w:rsidRPr="004325FB">
        <w:t>жданин может быть взят под стражу по подозрению в представлении заведомо ложных сведений о своей личности. Он также выраж</w:t>
      </w:r>
      <w:r w:rsidRPr="004325FB">
        <w:t>а</w:t>
      </w:r>
      <w:r w:rsidRPr="004325FB">
        <w:t>ет обеспокоенность в связи с тем, что максимального срока содержания под стражей не предусматривается и что, согласно сообщениям, некоторые негра</w:t>
      </w:r>
      <w:r w:rsidRPr="004325FB">
        <w:t>ж</w:t>
      </w:r>
      <w:r w:rsidRPr="004325FB">
        <w:t>дане могут содержаться под стражей более</w:t>
      </w:r>
      <w:r>
        <w:t xml:space="preserve"> одного</w:t>
      </w:r>
      <w:r w:rsidRPr="004325FB">
        <w:t xml:space="preserve"> года. </w:t>
      </w:r>
    </w:p>
    <w:p w:rsidR="0071567E" w:rsidRPr="004325FB" w:rsidRDefault="0071567E" w:rsidP="0071567E">
      <w:pPr>
        <w:pStyle w:val="SingleTxtGR0"/>
      </w:pPr>
      <w:r w:rsidRPr="004325FB">
        <w:t>24.</w:t>
      </w:r>
      <w:r w:rsidRPr="004325FB">
        <w:tab/>
        <w:t>Согласно Закону № 64 от 24 июня 1988 года (Закон об иммиграции), гр</w:t>
      </w:r>
      <w:r w:rsidRPr="004325FB">
        <w:t>а</w:t>
      </w:r>
      <w:r w:rsidRPr="004325FB">
        <w:t>ждане иностранных государств могут быть взяты под стражу в целях устано</w:t>
      </w:r>
      <w:r w:rsidRPr="004325FB">
        <w:t>в</w:t>
      </w:r>
      <w:r w:rsidRPr="004325FB">
        <w:t xml:space="preserve">ления их личности </w:t>
      </w:r>
      <w:r>
        <w:t>(</w:t>
      </w:r>
      <w:r w:rsidRPr="004325FB">
        <w:t>см.</w:t>
      </w:r>
      <w:r w:rsidRPr="005513A6">
        <w:t xml:space="preserve"> </w:t>
      </w:r>
      <w:r w:rsidRPr="004325FB">
        <w:t>статью</w:t>
      </w:r>
      <w:r>
        <w:t xml:space="preserve"> </w:t>
      </w:r>
      <w:r w:rsidRPr="004325FB">
        <w:t>37</w:t>
      </w:r>
      <w:r>
        <w:t>)</w:t>
      </w:r>
      <w:r w:rsidRPr="004325FB">
        <w:t xml:space="preserve"> или в рамках осуществления администр</w:t>
      </w:r>
      <w:r w:rsidRPr="004325FB">
        <w:t>а</w:t>
      </w:r>
      <w:r w:rsidRPr="004325FB">
        <w:t xml:space="preserve">тивных решений </w:t>
      </w:r>
      <w:r>
        <w:t>(</w:t>
      </w:r>
      <w:r w:rsidRPr="004325FB">
        <w:t>см. статью</w:t>
      </w:r>
      <w:r>
        <w:t xml:space="preserve"> </w:t>
      </w:r>
      <w:r w:rsidRPr="004325FB">
        <w:t>41</w:t>
      </w:r>
      <w:r>
        <w:t>)</w:t>
      </w:r>
      <w:r w:rsidRPr="004325FB">
        <w:t>. Стортинг принял новый Закон об иммигра</w:t>
      </w:r>
      <w:r>
        <w:t>ции</w:t>
      </w:r>
      <w:r w:rsidRPr="004325FB">
        <w:t xml:space="preserve"> </w:t>
      </w:r>
      <w:r>
        <w:t>(</w:t>
      </w:r>
      <w:r w:rsidRPr="004325FB">
        <w:t>Закон № 35 от 15 мая 2008</w:t>
      </w:r>
      <w:r>
        <w:t xml:space="preserve"> </w:t>
      </w:r>
      <w:r w:rsidRPr="004325FB">
        <w:t>года</w:t>
      </w:r>
      <w:r>
        <w:t>),</w:t>
      </w:r>
      <w:r w:rsidRPr="004325FB">
        <w:t xml:space="preserve"> вступление в силу которого намечено на 1 я</w:t>
      </w:r>
      <w:r w:rsidRPr="004325FB">
        <w:t>н</w:t>
      </w:r>
      <w:r w:rsidRPr="004325FB">
        <w:t>варя 2010</w:t>
      </w:r>
      <w:r>
        <w:t xml:space="preserve"> </w:t>
      </w:r>
      <w:r w:rsidRPr="004325FB">
        <w:t>года. Новый закон сохраняет существующие нормы в отношении вз</w:t>
      </w:r>
      <w:r w:rsidRPr="004325FB">
        <w:t>я</w:t>
      </w:r>
      <w:r w:rsidRPr="004325FB">
        <w:t>тия под стражу граждан иностранных гос</w:t>
      </w:r>
      <w:r w:rsidRPr="004325FB">
        <w:t>у</w:t>
      </w:r>
      <w:r w:rsidRPr="004325FB">
        <w:t xml:space="preserve">дарств. </w:t>
      </w:r>
    </w:p>
    <w:p w:rsidR="0071567E" w:rsidRPr="004325FB" w:rsidRDefault="0071567E" w:rsidP="0071567E">
      <w:pPr>
        <w:pStyle w:val="SingleTxtGR0"/>
      </w:pPr>
      <w:r w:rsidRPr="004325FB">
        <w:t>25.</w:t>
      </w:r>
      <w:r w:rsidRPr="004325FB">
        <w:tab/>
        <w:t>Граждане иностранных государств обязаны сотрудничать в целях уст</w:t>
      </w:r>
      <w:r w:rsidRPr="004325FB">
        <w:t>а</w:t>
      </w:r>
      <w:r w:rsidRPr="004325FB">
        <w:t xml:space="preserve">новления их личности. </w:t>
      </w:r>
      <w:r>
        <w:t>Они</w:t>
      </w:r>
      <w:r w:rsidRPr="004325FB">
        <w:t xml:space="preserve"> могут быть арестованы и взяты под стражу, если они отказываются предоставить сведения о своей личности или если существ</w:t>
      </w:r>
      <w:r w:rsidRPr="004325FB">
        <w:t>у</w:t>
      </w:r>
      <w:r w:rsidRPr="004325FB">
        <w:t>ет вероятное основание подозревать гражданина иностранного</w:t>
      </w:r>
      <w:r>
        <w:t xml:space="preserve"> государства в том, что он пред</w:t>
      </w:r>
      <w:r w:rsidRPr="004325FB">
        <w:t>ставляет заведомо ложные сведения о своей личности. Прин</w:t>
      </w:r>
      <w:r w:rsidRPr="004325FB">
        <w:t>у</w:t>
      </w:r>
      <w:r w:rsidRPr="004325FB">
        <w:t>дительные меры могут применяться только при условии</w:t>
      </w:r>
      <w:r>
        <w:t xml:space="preserve"> предварительного ра</w:t>
      </w:r>
      <w:r>
        <w:t>с</w:t>
      </w:r>
      <w:r>
        <w:t>смотрения</w:t>
      </w:r>
      <w:r w:rsidRPr="004325FB">
        <w:t xml:space="preserve"> возможност</w:t>
      </w:r>
      <w:r>
        <w:t>и</w:t>
      </w:r>
      <w:r w:rsidRPr="004325FB">
        <w:t xml:space="preserve"> применения менее н</w:t>
      </w:r>
      <w:r w:rsidRPr="004325FB">
        <w:t>а</w:t>
      </w:r>
      <w:r w:rsidR="00126205">
        <w:t>сильственных мер.</w:t>
      </w:r>
    </w:p>
    <w:p w:rsidR="0071567E" w:rsidRPr="004325FB" w:rsidRDefault="0071567E" w:rsidP="0071567E">
      <w:pPr>
        <w:pStyle w:val="SingleTxtGR0"/>
      </w:pPr>
      <w:r w:rsidRPr="004325FB">
        <w:t>26.</w:t>
      </w:r>
      <w:r w:rsidRPr="004325FB">
        <w:tab/>
      </w:r>
      <w:r>
        <w:t>Лицо может быть помещено</w:t>
      </w:r>
      <w:r w:rsidRPr="004325FB">
        <w:t xml:space="preserve"> под стражу на четыре недели. Общая пр</w:t>
      </w:r>
      <w:r w:rsidRPr="004325FB">
        <w:t>о</w:t>
      </w:r>
      <w:r w:rsidRPr="004325FB">
        <w:t xml:space="preserve">должительность задержания не должна превышать 12 недель, если только не существует особых на то оснований, </w:t>
      </w:r>
      <w:r>
        <w:t>например</w:t>
      </w:r>
      <w:r w:rsidRPr="004325FB">
        <w:t xml:space="preserve"> установление </w:t>
      </w:r>
      <w:r>
        <w:t xml:space="preserve">того </w:t>
      </w:r>
      <w:r w:rsidRPr="004325FB">
        <w:t>факта, что гражданин иностранного государства чинит препятствия усилиям органов п</w:t>
      </w:r>
      <w:r w:rsidRPr="004325FB">
        <w:t>о</w:t>
      </w:r>
      <w:r w:rsidRPr="004325FB">
        <w:t>лиции, направленным на установление его личности</w:t>
      </w:r>
      <w:r>
        <w:t>,</w:t>
      </w:r>
      <w:r w:rsidRPr="004325FB">
        <w:t xml:space="preserve"> или осложняет их осущ</w:t>
      </w:r>
      <w:r w:rsidRPr="004325FB">
        <w:t>е</w:t>
      </w:r>
      <w:r w:rsidRPr="004325FB">
        <w:t>ствление. Решение вопроса</w:t>
      </w:r>
      <w:r>
        <w:t xml:space="preserve"> о</w:t>
      </w:r>
      <w:r w:rsidRPr="004325FB">
        <w:t xml:space="preserve"> продлен</w:t>
      </w:r>
      <w:r>
        <w:t>ии срока содержания под стражей</w:t>
      </w:r>
      <w:r w:rsidRPr="004325FB">
        <w:t>, если он</w:t>
      </w:r>
      <w:r>
        <w:t>о</w:t>
      </w:r>
      <w:r w:rsidRPr="004325FB">
        <w:t xml:space="preserve"> превышает 12 недель, должно приниматься в каждом конкретном случае и пересматриваться судом на регулярной основе. В этой связи будут </w:t>
      </w:r>
      <w:r>
        <w:t>учитываться</w:t>
      </w:r>
      <w:r w:rsidRPr="004325FB">
        <w:t xml:space="preserve"> неблагоприятные последствия </w:t>
      </w:r>
      <w:r>
        <w:t xml:space="preserve">нахождения под стражей </w:t>
      </w:r>
      <w:r w:rsidRPr="004325FB">
        <w:t>для гражданина ин</w:t>
      </w:r>
      <w:r w:rsidRPr="004325FB">
        <w:t>о</w:t>
      </w:r>
      <w:r w:rsidR="00126205">
        <w:t>странного государства.</w:t>
      </w:r>
    </w:p>
    <w:p w:rsidR="0071567E" w:rsidRPr="004325FB" w:rsidRDefault="0071567E" w:rsidP="0071567E">
      <w:pPr>
        <w:pStyle w:val="SingleTxtGR0"/>
      </w:pPr>
      <w:r w:rsidRPr="004325FB">
        <w:t>27.</w:t>
      </w:r>
      <w:r w:rsidRPr="004325FB">
        <w:tab/>
        <w:t xml:space="preserve">Власти Норвегии не </w:t>
      </w:r>
      <w:r>
        <w:t xml:space="preserve">намерены </w:t>
      </w:r>
      <w:r w:rsidRPr="004325FB">
        <w:t>устан</w:t>
      </w:r>
      <w:r>
        <w:t>авливать</w:t>
      </w:r>
      <w:r w:rsidRPr="004325FB">
        <w:t xml:space="preserve"> предельный максимальный срок содержания под стражей. Процесс установления личности гражданина иностранного государства может быть трудоемким и требовать много времени, </w:t>
      </w:r>
      <w:r>
        <w:t xml:space="preserve">что </w:t>
      </w:r>
      <w:r w:rsidRPr="004325FB">
        <w:t xml:space="preserve">зачастую </w:t>
      </w:r>
      <w:r>
        <w:t>обусловлено</w:t>
      </w:r>
      <w:r w:rsidRPr="004325FB">
        <w:t xml:space="preserve"> недостаточн</w:t>
      </w:r>
      <w:r>
        <w:t>ым</w:t>
      </w:r>
      <w:r w:rsidRPr="004325FB">
        <w:t xml:space="preserve"> содействи</w:t>
      </w:r>
      <w:r>
        <w:t>ем</w:t>
      </w:r>
      <w:r w:rsidRPr="004325FB">
        <w:t xml:space="preserve"> со стороны гражданина иностранного гос</w:t>
      </w:r>
      <w:r w:rsidRPr="004325FB">
        <w:t>у</w:t>
      </w:r>
      <w:r w:rsidRPr="004325FB">
        <w:t xml:space="preserve">дарства. </w:t>
      </w:r>
    </w:p>
    <w:p w:rsidR="0071567E" w:rsidRPr="004325FB" w:rsidRDefault="0071567E" w:rsidP="0071567E">
      <w:pPr>
        <w:pStyle w:val="H1GR0"/>
      </w:pPr>
      <w:r>
        <w:tab/>
      </w:r>
      <w:r>
        <w:tab/>
      </w:r>
      <w:r w:rsidRPr="004325FB">
        <w:t>Пункт 19</w:t>
      </w:r>
    </w:p>
    <w:p w:rsidR="0071567E" w:rsidRPr="004325FB" w:rsidRDefault="0071567E" w:rsidP="0071567E">
      <w:pPr>
        <w:pStyle w:val="SingleTxtGR0"/>
      </w:pPr>
      <w:r w:rsidRPr="004325FB">
        <w:t>28.</w:t>
      </w:r>
      <w:r w:rsidRPr="004325FB">
        <w:tab/>
        <w:t>Комитет выражает озабоченность в отношении жесткого характера с</w:t>
      </w:r>
      <w:r w:rsidRPr="004325FB">
        <w:t>о</w:t>
      </w:r>
      <w:r w:rsidRPr="004325FB">
        <w:t xml:space="preserve">держащихся в новом Законе о гражданстве требований в отношении знания языка, предъявляемых к кандидатам на получение гражданства Норвегии, и </w:t>
      </w:r>
      <w:r w:rsidRPr="004325FB">
        <w:rPr>
          <w:bCs/>
        </w:rPr>
        <w:t>р</w:t>
      </w:r>
      <w:r w:rsidRPr="004325FB">
        <w:rPr>
          <w:bCs/>
        </w:rPr>
        <w:t>е</w:t>
      </w:r>
      <w:r w:rsidRPr="004325FB">
        <w:rPr>
          <w:bCs/>
        </w:rPr>
        <w:t>комендует государству-участнику обеспечивать, чтобы конкретные группы н</w:t>
      </w:r>
      <w:r w:rsidRPr="004325FB">
        <w:rPr>
          <w:bCs/>
        </w:rPr>
        <w:t>е</w:t>
      </w:r>
      <w:r w:rsidRPr="004325FB">
        <w:rPr>
          <w:bCs/>
        </w:rPr>
        <w:t xml:space="preserve">граждан не подвергались дискриминации, </w:t>
      </w:r>
      <w:r>
        <w:rPr>
          <w:bCs/>
        </w:rPr>
        <w:t>а также</w:t>
      </w:r>
      <w:r w:rsidRPr="004325FB">
        <w:rPr>
          <w:bCs/>
        </w:rPr>
        <w:t xml:space="preserve"> уделить надлежащее вним</w:t>
      </w:r>
      <w:r w:rsidRPr="004325FB">
        <w:rPr>
          <w:bCs/>
        </w:rPr>
        <w:t>а</w:t>
      </w:r>
      <w:r w:rsidRPr="004325FB">
        <w:rPr>
          <w:bCs/>
        </w:rPr>
        <w:t xml:space="preserve">ние вопросу о факторах, которые могут препятствовать натурализации лиц, </w:t>
      </w:r>
      <w:r>
        <w:rPr>
          <w:bCs/>
        </w:rPr>
        <w:t xml:space="preserve">длительное время или постоянно </w:t>
      </w:r>
      <w:r w:rsidRPr="004325FB">
        <w:rPr>
          <w:bCs/>
        </w:rPr>
        <w:t>проживающих в стране.</w:t>
      </w:r>
    </w:p>
    <w:p w:rsidR="0071567E" w:rsidRPr="004325FB" w:rsidRDefault="0071567E" w:rsidP="0071567E">
      <w:pPr>
        <w:pStyle w:val="SingleTxtGR0"/>
      </w:pPr>
      <w:r w:rsidRPr="004325FB">
        <w:t>29.</w:t>
      </w:r>
      <w:r w:rsidRPr="004325FB">
        <w:tab/>
        <w:t>Внимание обращается на письмо Норвегии от 7 августа 2007</w:t>
      </w:r>
      <w:r>
        <w:t xml:space="preserve"> </w:t>
      </w:r>
      <w:r w:rsidRPr="004325FB">
        <w:t xml:space="preserve">года в адрес КЛРД. </w:t>
      </w:r>
      <w:r>
        <w:t>Что касается заявлений</w:t>
      </w:r>
      <w:r w:rsidRPr="004325FB">
        <w:t xml:space="preserve"> на получение норвежского гражданства, которые поданы после 1 сентября 2008</w:t>
      </w:r>
      <w:r>
        <w:t xml:space="preserve"> </w:t>
      </w:r>
      <w:r w:rsidRPr="004325FB">
        <w:t xml:space="preserve">года, </w:t>
      </w:r>
      <w:r>
        <w:t xml:space="preserve">то </w:t>
      </w:r>
      <w:r w:rsidRPr="004325FB">
        <w:t>от заявителей в возрасте от 18 до 55 лет потребуется пройти 300-часовые аккредитованные курсы изучения норвежского языка или документально подтвердить, что они в дост</w:t>
      </w:r>
      <w:r w:rsidRPr="004325FB">
        <w:t>а</w:t>
      </w:r>
      <w:r w:rsidRPr="004325FB">
        <w:t>точной степени владеют норвежским языком или языком саами. В Министерстве считают, что это треб</w:t>
      </w:r>
      <w:r w:rsidRPr="004325FB">
        <w:t>о</w:t>
      </w:r>
      <w:r w:rsidRPr="004325FB">
        <w:t xml:space="preserve">вание </w:t>
      </w:r>
      <w:r>
        <w:t xml:space="preserve">является </w:t>
      </w:r>
      <w:r w:rsidRPr="004325FB">
        <w:t>вполне обоснован</w:t>
      </w:r>
      <w:r>
        <w:t>ным</w:t>
      </w:r>
      <w:r w:rsidRPr="004325FB">
        <w:t>, учитывая большое количество групп лиц, на которых распространя</w:t>
      </w:r>
      <w:r>
        <w:t>е</w:t>
      </w:r>
      <w:r w:rsidRPr="004325FB">
        <w:t>тся прав</w:t>
      </w:r>
      <w:r>
        <w:t>о</w:t>
      </w:r>
      <w:r w:rsidRPr="004325FB">
        <w:t xml:space="preserve"> и/или обязанност</w:t>
      </w:r>
      <w:r>
        <w:t>ь пройти языковую подг</w:t>
      </w:r>
      <w:r>
        <w:t>о</w:t>
      </w:r>
      <w:r>
        <w:t>товку.</w:t>
      </w:r>
      <w:r w:rsidRPr="004325FB">
        <w:t xml:space="preserve"> Лицо может </w:t>
      </w:r>
      <w:r>
        <w:t>ходатайствовать об</w:t>
      </w:r>
      <w:r w:rsidRPr="004325FB">
        <w:t xml:space="preserve"> освобождени</w:t>
      </w:r>
      <w:r>
        <w:t>и</w:t>
      </w:r>
      <w:r w:rsidRPr="004325FB">
        <w:t xml:space="preserve"> от выполнения</w:t>
      </w:r>
      <w:r>
        <w:t xml:space="preserve"> этого</w:t>
      </w:r>
      <w:r w:rsidRPr="004325FB">
        <w:t xml:space="preserve"> тр</w:t>
      </w:r>
      <w:r w:rsidRPr="004325FB">
        <w:t>е</w:t>
      </w:r>
      <w:r w:rsidRPr="004325FB">
        <w:t>бования, если по состоянию здоровья или другим веским причинам оно не м</w:t>
      </w:r>
      <w:r w:rsidRPr="004325FB">
        <w:t>о</w:t>
      </w:r>
      <w:r w:rsidRPr="004325FB">
        <w:t>жет участвовать в 300-часовых курсах изучения норвежского языка или зако</w:t>
      </w:r>
      <w:r w:rsidRPr="004325FB">
        <w:t>н</w:t>
      </w:r>
      <w:r w:rsidRPr="004325FB">
        <w:t>чить их</w:t>
      </w:r>
      <w:r>
        <w:t xml:space="preserve"> (</w:t>
      </w:r>
      <w:r w:rsidRPr="004325FB">
        <w:t>см. статью 4</w:t>
      </w:r>
      <w:r>
        <w:t>−</w:t>
      </w:r>
      <w:r w:rsidRPr="004325FB">
        <w:t xml:space="preserve">3 </w:t>
      </w:r>
      <w:r>
        <w:t>Положений</w:t>
      </w:r>
      <w:r w:rsidRPr="004325FB">
        <w:t xml:space="preserve"> о норвежском гражданстве</w:t>
      </w:r>
      <w:r>
        <w:t>)</w:t>
      </w:r>
      <w:r w:rsidRPr="004325FB">
        <w:t>. Министерство внимательно следит за результатами выполнения этого требования в различных гру</w:t>
      </w:r>
      <w:r w:rsidRPr="004325FB">
        <w:t>п</w:t>
      </w:r>
      <w:r w:rsidR="00126205">
        <w:t>пах.</w:t>
      </w:r>
    </w:p>
    <w:p w:rsidR="0071567E" w:rsidRPr="004325FB" w:rsidRDefault="0071567E" w:rsidP="0071567E">
      <w:pPr>
        <w:pStyle w:val="H1GR0"/>
      </w:pPr>
      <w:r>
        <w:tab/>
      </w:r>
      <w:r>
        <w:tab/>
      </w:r>
      <w:r w:rsidRPr="004325FB">
        <w:t>Пункт 20</w:t>
      </w:r>
    </w:p>
    <w:p w:rsidR="0071567E" w:rsidRPr="004325FB" w:rsidRDefault="0071567E" w:rsidP="0071567E">
      <w:pPr>
        <w:pStyle w:val="SingleTxtGR0"/>
      </w:pPr>
      <w:r w:rsidRPr="004325FB">
        <w:t>30.</w:t>
      </w:r>
      <w:r w:rsidRPr="004325FB">
        <w:tab/>
      </w:r>
      <w:r w:rsidRPr="004325FB">
        <w:rPr>
          <w:bCs/>
        </w:rPr>
        <w:t>Комитет рекомендует государству-участнику принимать более эффекти</w:t>
      </w:r>
      <w:r w:rsidRPr="004325FB">
        <w:rPr>
          <w:bCs/>
        </w:rPr>
        <w:t>в</w:t>
      </w:r>
      <w:r w:rsidRPr="004325FB">
        <w:rPr>
          <w:bCs/>
        </w:rPr>
        <w:t>ные меры по ликвидации дискриминации в отношении неграждан, в том что к</w:t>
      </w:r>
      <w:r w:rsidRPr="004325FB">
        <w:rPr>
          <w:bCs/>
        </w:rPr>
        <w:t>а</w:t>
      </w:r>
      <w:r w:rsidRPr="004325FB">
        <w:rPr>
          <w:bCs/>
        </w:rPr>
        <w:t>сается условий работы и профессиональных требований, включая отмену пр</w:t>
      </w:r>
      <w:r w:rsidRPr="004325FB">
        <w:rPr>
          <w:bCs/>
        </w:rPr>
        <w:t>а</w:t>
      </w:r>
      <w:r w:rsidRPr="004325FB">
        <w:rPr>
          <w:bCs/>
        </w:rPr>
        <w:t>вил и практики в области найма, преследующих дискриминационные цели или имеющих дискриминационные последствия.</w:t>
      </w:r>
      <w:r>
        <w:rPr>
          <w:bCs/>
        </w:rPr>
        <w:t xml:space="preserve"> </w:t>
      </w:r>
      <w:r w:rsidRPr="004325FB">
        <w:rPr>
          <w:bCs/>
        </w:rPr>
        <w:t>Комитет также выносит рекоме</w:t>
      </w:r>
      <w:r w:rsidRPr="004325FB">
        <w:rPr>
          <w:bCs/>
        </w:rPr>
        <w:t>н</w:t>
      </w:r>
      <w:r w:rsidRPr="004325FB">
        <w:rPr>
          <w:bCs/>
        </w:rPr>
        <w:t xml:space="preserve">дацию в отношении </w:t>
      </w:r>
      <w:r>
        <w:rPr>
          <w:bCs/>
        </w:rPr>
        <w:t xml:space="preserve">необходимости </w:t>
      </w:r>
      <w:r w:rsidRPr="004325FB">
        <w:rPr>
          <w:bCs/>
        </w:rPr>
        <w:t>в полной мере осуществлять на практике законодательство, запрещающее дискриминацию в области найма и любую дискриминационную практику на рынке труда, а также принимать дальнейшие меры по сокращению уровня бе</w:t>
      </w:r>
      <w:r w:rsidRPr="004325FB">
        <w:rPr>
          <w:bCs/>
        </w:rPr>
        <w:t>з</w:t>
      </w:r>
      <w:r w:rsidRPr="004325FB">
        <w:rPr>
          <w:bCs/>
        </w:rPr>
        <w:t>работицы среди иммигрантов.</w:t>
      </w:r>
    </w:p>
    <w:p w:rsidR="0071567E" w:rsidRPr="004325FB" w:rsidRDefault="0071567E" w:rsidP="0071567E">
      <w:pPr>
        <w:pStyle w:val="SingleTxtGR0"/>
      </w:pPr>
      <w:r w:rsidRPr="004325FB">
        <w:t>31.</w:t>
      </w:r>
      <w:r w:rsidRPr="004325FB">
        <w:tab/>
      </w:r>
      <w:r>
        <w:t>В</w:t>
      </w:r>
      <w:r w:rsidRPr="004325FB">
        <w:t xml:space="preserve">нимание </w:t>
      </w:r>
      <w:r>
        <w:t>о</w:t>
      </w:r>
      <w:r w:rsidRPr="004325FB">
        <w:t>бращается на пункты 153</w:t>
      </w:r>
      <w:r>
        <w:t>−</w:t>
      </w:r>
      <w:r w:rsidRPr="004325FB">
        <w:t>166 настоящего доклада, в которых описаны меры, напра</w:t>
      </w:r>
      <w:r w:rsidRPr="004325FB">
        <w:t>в</w:t>
      </w:r>
      <w:r w:rsidRPr="004325FB">
        <w:t>ленные на повышение уровня занятости иммигрантов.</w:t>
      </w:r>
    </w:p>
    <w:p w:rsidR="0071567E" w:rsidRPr="004325FB" w:rsidRDefault="0071567E" w:rsidP="0071567E">
      <w:pPr>
        <w:pStyle w:val="H1GR0"/>
      </w:pPr>
      <w:r>
        <w:tab/>
      </w:r>
      <w:r>
        <w:tab/>
      </w:r>
      <w:r w:rsidRPr="004325FB">
        <w:t>Пункт 21</w:t>
      </w:r>
    </w:p>
    <w:p w:rsidR="0071567E" w:rsidRDefault="0071567E" w:rsidP="0071567E">
      <w:pPr>
        <w:pStyle w:val="SingleTxtGR0"/>
      </w:pPr>
      <w:r w:rsidRPr="004325FB">
        <w:t>32.</w:t>
      </w:r>
      <w:r w:rsidRPr="004325FB">
        <w:tab/>
      </w:r>
      <w:r w:rsidRPr="004325FB">
        <w:rPr>
          <w:bCs/>
        </w:rPr>
        <w:t xml:space="preserve">Комитет рекомендует государству-участнику принять все необходимые меры для обеспечения права неграждан на </w:t>
      </w:r>
      <w:r>
        <w:rPr>
          <w:bCs/>
        </w:rPr>
        <w:t>достаточный</w:t>
      </w:r>
      <w:r w:rsidRPr="004325FB">
        <w:rPr>
          <w:bCs/>
        </w:rPr>
        <w:t xml:space="preserve"> уровень физического и </w:t>
      </w:r>
      <w:r>
        <w:rPr>
          <w:bCs/>
        </w:rPr>
        <w:t>психического</w:t>
      </w:r>
      <w:r w:rsidRPr="004325FB">
        <w:rPr>
          <w:bCs/>
        </w:rPr>
        <w:t xml:space="preserve"> здоровья, в частности путем </w:t>
      </w:r>
      <w:r>
        <w:rPr>
          <w:bCs/>
        </w:rPr>
        <w:t>расширения</w:t>
      </w:r>
      <w:r w:rsidRPr="004325FB">
        <w:rPr>
          <w:bCs/>
        </w:rPr>
        <w:t xml:space="preserve"> доступа к службам си</w:t>
      </w:r>
      <w:r w:rsidRPr="004325FB">
        <w:rPr>
          <w:bCs/>
        </w:rPr>
        <w:t>с</w:t>
      </w:r>
      <w:r w:rsidRPr="004325FB">
        <w:rPr>
          <w:bCs/>
        </w:rPr>
        <w:t>темы здравоохранения, занимающимся вопросами профилактики, лечения и паллиативной терапии.</w:t>
      </w:r>
    </w:p>
    <w:p w:rsidR="00952C60" w:rsidRPr="0029114F" w:rsidRDefault="00952C60" w:rsidP="00952C60">
      <w:pPr>
        <w:pStyle w:val="SingleTxtGR0"/>
      </w:pPr>
      <w:r w:rsidRPr="00391DDE">
        <w:t>33.</w:t>
      </w:r>
      <w:r w:rsidRPr="00391DDE">
        <w:tab/>
        <w:t>Законодательство, касающееся ответственности</w:t>
      </w:r>
      <w:r>
        <w:t xml:space="preserve"> муниципалитетов</w:t>
      </w:r>
      <w:r w:rsidRPr="00391DDE">
        <w:t xml:space="preserve"> за пр</w:t>
      </w:r>
      <w:r w:rsidRPr="00391DDE">
        <w:t>е</w:t>
      </w:r>
      <w:r w:rsidRPr="00391DDE">
        <w:t xml:space="preserve">доставление </w:t>
      </w:r>
      <w:r>
        <w:t xml:space="preserve">медицинских </w:t>
      </w:r>
      <w:r w:rsidRPr="00391DDE">
        <w:t>услуг этническим меньшинствам, просителям уб</w:t>
      </w:r>
      <w:r w:rsidRPr="00391DDE">
        <w:t>е</w:t>
      </w:r>
      <w:r w:rsidRPr="00391DDE">
        <w:t xml:space="preserve">жища и т.д., а также доступа этих групп к таким услугам, было </w:t>
      </w:r>
      <w:r>
        <w:t>охарактеризов</w:t>
      </w:r>
      <w:r>
        <w:t>а</w:t>
      </w:r>
      <w:r>
        <w:t>но</w:t>
      </w:r>
      <w:r w:rsidRPr="00391DDE">
        <w:t xml:space="preserve"> в ответе Комитету от 7 августа 2007 года. Кроме того, </w:t>
      </w:r>
      <w:r>
        <w:t>упоминалось о том</w:t>
      </w:r>
      <w:r w:rsidRPr="00391DDE">
        <w:t>, что прежнее Управление по делам здравоохранения и социальным вопросам б</w:t>
      </w:r>
      <w:r w:rsidRPr="00391DDE">
        <w:t>у</w:t>
      </w:r>
      <w:r w:rsidRPr="00391DDE">
        <w:t xml:space="preserve">дет </w:t>
      </w:r>
      <w:r>
        <w:t>предлагать муниципалитетам в рамках своих полномочий</w:t>
      </w:r>
      <w:r w:rsidRPr="00391DDE">
        <w:t xml:space="preserve"> требовать от вр</w:t>
      </w:r>
      <w:r w:rsidRPr="00391DDE">
        <w:t>а</w:t>
      </w:r>
      <w:r w:rsidRPr="00391DDE">
        <w:t>чей общего профиля предоставл</w:t>
      </w:r>
      <w:r>
        <w:t>ения медицинских</w:t>
      </w:r>
      <w:r w:rsidRPr="00391DDE">
        <w:t xml:space="preserve"> услуг общего характера для государственных органов, например </w:t>
      </w:r>
      <w:r>
        <w:t xml:space="preserve">в центрах приема </w:t>
      </w:r>
      <w:r w:rsidRPr="00391DDE">
        <w:t>просител</w:t>
      </w:r>
      <w:r>
        <w:t>ей</w:t>
      </w:r>
      <w:r w:rsidRPr="00391DDE">
        <w:t xml:space="preserve"> убежища. С тех пор </w:t>
      </w:r>
      <w:r>
        <w:t xml:space="preserve">ничего нового </w:t>
      </w:r>
      <w:r w:rsidRPr="00391DDE">
        <w:t xml:space="preserve">в этой области не произошло. Мы </w:t>
      </w:r>
      <w:r>
        <w:t>прекрасно понимаем</w:t>
      </w:r>
      <w:r w:rsidRPr="00391DDE">
        <w:t>, что просто</w:t>
      </w:r>
      <w:r>
        <w:t>го обращения с призывом к муниципалитетам недостаточно</w:t>
      </w:r>
      <w:r w:rsidRPr="00391DDE">
        <w:t xml:space="preserve"> и что врачи должны </w:t>
      </w:r>
      <w:r>
        <w:t>вести</w:t>
      </w:r>
      <w:r w:rsidRPr="00391DDE">
        <w:t xml:space="preserve"> такую работу согласно соответствующим норма</w:t>
      </w:r>
      <w:r>
        <w:t>тивным положениям</w:t>
      </w:r>
      <w:r w:rsidRPr="00391DDE">
        <w:t xml:space="preserve"> (Положения о деятельности врачей общего пр</w:t>
      </w:r>
      <w:r w:rsidRPr="00391DDE">
        <w:t>о</w:t>
      </w:r>
      <w:r w:rsidRPr="00391DDE">
        <w:t xml:space="preserve">филя). Этот вопрос будет рассматриваться в </w:t>
      </w:r>
      <w:r>
        <w:t xml:space="preserve">связи с </w:t>
      </w:r>
      <w:r w:rsidRPr="00391DDE">
        <w:t>реформ</w:t>
      </w:r>
      <w:r>
        <w:t>ой</w:t>
      </w:r>
      <w:r w:rsidRPr="00391DDE">
        <w:t xml:space="preserve"> </w:t>
      </w:r>
      <w:r>
        <w:t xml:space="preserve">вопросов </w:t>
      </w:r>
      <w:r w:rsidRPr="00391DDE">
        <w:t>координ</w:t>
      </w:r>
      <w:r>
        <w:t>ации</w:t>
      </w:r>
      <w:r w:rsidRPr="00391DDE">
        <w:t>, направле</w:t>
      </w:r>
      <w:r w:rsidRPr="00391DDE">
        <w:t>н</w:t>
      </w:r>
      <w:r w:rsidRPr="00391DDE">
        <w:t>ной на оптимизацию услуг сферы здравоохр</w:t>
      </w:r>
      <w:r w:rsidRPr="00391DDE">
        <w:t>а</w:t>
      </w:r>
      <w:r w:rsidR="0029114F">
        <w:t>нения.</w:t>
      </w:r>
    </w:p>
    <w:p w:rsidR="00952C60" w:rsidRPr="00391DDE" w:rsidRDefault="00952C60" w:rsidP="00952C60">
      <w:pPr>
        <w:pStyle w:val="H1GR0"/>
      </w:pPr>
      <w:r>
        <w:tab/>
      </w:r>
      <w:r>
        <w:tab/>
      </w:r>
      <w:r w:rsidRPr="00391DDE">
        <w:t>Пункт 22</w:t>
      </w:r>
    </w:p>
    <w:p w:rsidR="00952C60" w:rsidRPr="00391DDE" w:rsidRDefault="00952C60" w:rsidP="00952C60">
      <w:pPr>
        <w:pStyle w:val="SingleTxtGR0"/>
      </w:pPr>
      <w:r w:rsidRPr="00DC725A">
        <w:rPr>
          <w:spacing w:val="2"/>
        </w:rPr>
        <w:t>34.</w:t>
      </w:r>
      <w:r w:rsidRPr="00DC725A">
        <w:rPr>
          <w:spacing w:val="2"/>
        </w:rPr>
        <w:tab/>
        <w:t>Комитет настоятельно призывает государство-участник принять меры по увеличению числа детей из среды иммигрантов, обучающихся в общеобразов</w:t>
      </w:r>
      <w:r w:rsidRPr="00DC725A">
        <w:rPr>
          <w:spacing w:val="2"/>
        </w:rPr>
        <w:t>а</w:t>
      </w:r>
      <w:r w:rsidRPr="00DC725A">
        <w:rPr>
          <w:spacing w:val="2"/>
        </w:rPr>
        <w:t>тельных школах старшей ступени. Комитет рекомендует государству-участнику обеспечить, чтобы государственные учебные заведения были открыты для н</w:t>
      </w:r>
      <w:r w:rsidRPr="00DC725A">
        <w:rPr>
          <w:spacing w:val="2"/>
        </w:rPr>
        <w:t>е</w:t>
      </w:r>
      <w:r w:rsidRPr="00DC725A">
        <w:rPr>
          <w:spacing w:val="2"/>
        </w:rPr>
        <w:t>граждан и детей мигрантов, не имеющих документов, которые проживают на территории государства-участника. Он также рекомендует государству-участнику</w:t>
      </w:r>
      <w:r w:rsidRPr="00391DDE">
        <w:t xml:space="preserve"> обе</w:t>
      </w:r>
      <w:r>
        <w:t>спечить эффективное применение П</w:t>
      </w:r>
      <w:r w:rsidRPr="00391DDE">
        <w:t>лана действий по борьбе с отсевом уч</w:t>
      </w:r>
      <w:r w:rsidRPr="00391DDE">
        <w:t>а</w:t>
      </w:r>
      <w:r w:rsidRPr="00391DDE">
        <w:t>щихся из общеобразовательных школ старшей ступени на 2004</w:t>
      </w:r>
      <w:r>
        <w:t>-2006 годы.</w:t>
      </w:r>
    </w:p>
    <w:p w:rsidR="00952C60" w:rsidRPr="00391DDE" w:rsidRDefault="00952C60" w:rsidP="00952C60">
      <w:pPr>
        <w:pStyle w:val="SingleTxtGR0"/>
      </w:pPr>
      <w:r w:rsidRPr="00391DDE">
        <w:t>35.</w:t>
      </w:r>
      <w:r w:rsidRPr="00391DDE">
        <w:tab/>
        <w:t>Ученики, имеющие вид на жительство, имеют право на получение сре</w:t>
      </w:r>
      <w:r w:rsidRPr="00391DDE">
        <w:t>д</w:t>
      </w:r>
      <w:r w:rsidRPr="00391DDE">
        <w:t xml:space="preserve">него образования высшей ступени. Заявители, ожидающие решения </w:t>
      </w:r>
      <w:r>
        <w:t>по</w:t>
      </w:r>
      <w:r w:rsidRPr="00391DDE">
        <w:t xml:space="preserve"> свое</w:t>
      </w:r>
      <w:r>
        <w:t>му ходатайству</w:t>
      </w:r>
      <w:r w:rsidRPr="00391DDE">
        <w:t xml:space="preserve"> о предоставлении вида на жительство, не имеют права на получ</w:t>
      </w:r>
      <w:r w:rsidRPr="00391DDE">
        <w:t>е</w:t>
      </w:r>
      <w:r w:rsidRPr="00391DDE">
        <w:t xml:space="preserve">ние такого образования. </w:t>
      </w:r>
      <w:r>
        <w:t>Несовершеннолетние просители</w:t>
      </w:r>
      <w:r w:rsidRPr="00391DDE">
        <w:t xml:space="preserve"> убежища могут быть допущены в старшие классы средней школы на пери</w:t>
      </w:r>
      <w:r>
        <w:t>од до принятия решения по их ходатайству</w:t>
      </w:r>
      <w:r w:rsidRPr="00391DDE">
        <w:t>, но они не имеют права закончить учебный год, если их просьб</w:t>
      </w:r>
      <w:r>
        <w:t>а</w:t>
      </w:r>
      <w:r w:rsidRPr="00391DDE">
        <w:t xml:space="preserve"> о предоставлении вида на ж</w:t>
      </w:r>
      <w:r w:rsidRPr="00391DDE">
        <w:t>и</w:t>
      </w:r>
      <w:r w:rsidRPr="00391DDE">
        <w:t xml:space="preserve">тельство отклоняется </w:t>
      </w:r>
      <w:r>
        <w:t>(</w:t>
      </w:r>
      <w:r w:rsidRPr="00391DDE">
        <w:t>см. статьи 6-9</w:t>
      </w:r>
      <w:r>
        <w:t xml:space="preserve"> нормативных положений в связи</w:t>
      </w:r>
      <w:r w:rsidRPr="00391DDE">
        <w:t xml:space="preserve"> с Законом об образовании</w:t>
      </w:r>
      <w:r>
        <w:t>)</w:t>
      </w:r>
      <w:r w:rsidRPr="00391DDE">
        <w:t>. В настоящее время рассматрив</w:t>
      </w:r>
      <w:r w:rsidRPr="00391DDE">
        <w:t>а</w:t>
      </w:r>
      <w:r w:rsidRPr="00391DDE">
        <w:t>ется возможность предоставления несовершеннолетним прос</w:t>
      </w:r>
      <w:r>
        <w:t xml:space="preserve">ителям </w:t>
      </w:r>
      <w:r w:rsidRPr="00391DDE">
        <w:t>убежи</w:t>
      </w:r>
      <w:r>
        <w:t>ща</w:t>
      </w:r>
      <w:r w:rsidRPr="00391DDE">
        <w:t xml:space="preserve"> права на получение среднего образования высшей ступени, но окончательного решения по этому вопросу </w:t>
      </w:r>
      <w:r>
        <w:t xml:space="preserve">пока </w:t>
      </w:r>
      <w:r w:rsidRPr="00391DDE">
        <w:t>еще не пр</w:t>
      </w:r>
      <w:r w:rsidRPr="00391DDE">
        <w:t>и</w:t>
      </w:r>
      <w:r w:rsidRPr="00391DDE">
        <w:t>нято.</w:t>
      </w:r>
    </w:p>
    <w:p w:rsidR="00952C60" w:rsidRPr="00391DDE" w:rsidRDefault="00952C60" w:rsidP="00952C60">
      <w:pPr>
        <w:pStyle w:val="SingleTxtGR0"/>
      </w:pPr>
      <w:r w:rsidRPr="00391DDE">
        <w:t>36.</w:t>
      </w:r>
      <w:r w:rsidRPr="00391DDE">
        <w:tab/>
        <w:t>Детям, ходатайствующим о предоставлении убежища, выделяются цел</w:t>
      </w:r>
      <w:r w:rsidRPr="00391DDE">
        <w:t>е</w:t>
      </w:r>
      <w:r w:rsidRPr="00391DDE">
        <w:t>вые субсидии на получение начального образования и среднего образования низшей ступени, в</w:t>
      </w:r>
      <w:r>
        <w:t>ключая молодых людей</w:t>
      </w:r>
      <w:r w:rsidRPr="00391DDE">
        <w:t xml:space="preserve"> в возрасте до 18 лет, которые не з</w:t>
      </w:r>
      <w:r w:rsidRPr="00391DDE">
        <w:t>а</w:t>
      </w:r>
      <w:r w:rsidRPr="00391DDE">
        <w:t>кончили средн</w:t>
      </w:r>
      <w:r>
        <w:t>юю</w:t>
      </w:r>
      <w:r w:rsidRPr="00391DDE">
        <w:t xml:space="preserve"> </w:t>
      </w:r>
      <w:r>
        <w:t>школу</w:t>
      </w:r>
      <w:r w:rsidRPr="00391DDE">
        <w:t xml:space="preserve"> низшей ступени. </w:t>
      </w:r>
      <w:r>
        <w:t>Муниципалитеты</w:t>
      </w:r>
      <w:r w:rsidRPr="00391DDE">
        <w:t xml:space="preserve"> и фюльке обязаны </w:t>
      </w:r>
      <w:r>
        <w:t>обеспечить</w:t>
      </w:r>
      <w:r w:rsidRPr="00391DDE">
        <w:t xml:space="preserve"> получени</w:t>
      </w:r>
      <w:r>
        <w:t>е</w:t>
      </w:r>
      <w:r w:rsidRPr="00391DDE">
        <w:t xml:space="preserve"> обра</w:t>
      </w:r>
      <w:r>
        <w:t>зования с учетом</w:t>
      </w:r>
      <w:r w:rsidRPr="00391DDE">
        <w:t xml:space="preserve"> потребност</w:t>
      </w:r>
      <w:r>
        <w:t>ей</w:t>
      </w:r>
      <w:r w:rsidRPr="00391DDE">
        <w:t xml:space="preserve"> и </w:t>
      </w:r>
      <w:r>
        <w:t>способностей</w:t>
      </w:r>
      <w:r w:rsidRPr="00391DDE">
        <w:t xml:space="preserve"> ка</w:t>
      </w:r>
      <w:r w:rsidRPr="00391DDE">
        <w:t>ж</w:t>
      </w:r>
      <w:r w:rsidRPr="00391DDE">
        <w:t>дого ученика. В докладе, предоставленном в июне 2009 года межведомственной рабочей группой, предлагается подготовить более подробную информацию о правилах и норма</w:t>
      </w:r>
      <w:r>
        <w:t>тивных положениях</w:t>
      </w:r>
      <w:r w:rsidRPr="00391DDE">
        <w:t xml:space="preserve"> в этой области, а также </w:t>
      </w:r>
      <w:r>
        <w:t>обеспечить</w:t>
      </w:r>
      <w:r w:rsidRPr="00391DDE">
        <w:t xml:space="preserve"> во</w:t>
      </w:r>
      <w:r w:rsidRPr="00391DDE">
        <w:t>з</w:t>
      </w:r>
      <w:r w:rsidRPr="00391DDE">
        <w:t>можность непрерывной профессиональной подготовки для преподавателей, р</w:t>
      </w:r>
      <w:r w:rsidRPr="00391DDE">
        <w:t>а</w:t>
      </w:r>
      <w:r w:rsidRPr="00391DDE">
        <w:t>ботающих с детьми</w:t>
      </w:r>
      <w:r>
        <w:t xml:space="preserve"> − </w:t>
      </w:r>
      <w:r w:rsidRPr="00391DDE">
        <w:t>просителями убежища.</w:t>
      </w:r>
    </w:p>
    <w:p w:rsidR="00952C60" w:rsidRPr="00391DDE" w:rsidRDefault="00952C60" w:rsidP="00952C60">
      <w:pPr>
        <w:pStyle w:val="SingleTxtGR0"/>
      </w:pPr>
      <w:r w:rsidRPr="00391DDE">
        <w:t>37.</w:t>
      </w:r>
      <w:r w:rsidRPr="00391DDE">
        <w:tab/>
        <w:t>План действий по борьбе с отсевом учащихся из общеобразовательных школ старшей ступени был введен в действие в 2003 году и завершен в 2005 г</w:t>
      </w:r>
      <w:r w:rsidRPr="00391DDE">
        <w:t>о</w:t>
      </w:r>
      <w:r w:rsidRPr="00391DDE">
        <w:t xml:space="preserve">ду, </w:t>
      </w:r>
      <w:r>
        <w:t>однако</w:t>
      </w:r>
      <w:r w:rsidRPr="00391DDE">
        <w:t xml:space="preserve"> его </w:t>
      </w:r>
      <w:r>
        <w:t>действие</w:t>
      </w:r>
      <w:r w:rsidRPr="00391DDE">
        <w:t xml:space="preserve"> было продлено еще на один год. При этом преследов</w:t>
      </w:r>
      <w:r w:rsidRPr="00391DDE">
        <w:t>а</w:t>
      </w:r>
      <w:r w:rsidRPr="00391DDE">
        <w:t>лась цель разв</w:t>
      </w:r>
      <w:r w:rsidRPr="00391DDE">
        <w:t>и</w:t>
      </w:r>
      <w:r w:rsidRPr="00391DDE">
        <w:t>вать работу, проводимую в рамках дальнейшей деятельности по предупреждению отсева молодежи из старших классов средн</w:t>
      </w:r>
      <w:r>
        <w:t>ей</w:t>
      </w:r>
      <w:r w:rsidRPr="00391DDE">
        <w:t xml:space="preserve"> школ</w:t>
      </w:r>
      <w:r>
        <w:t>ы</w:t>
      </w:r>
      <w:r w:rsidRPr="00391DDE">
        <w:t xml:space="preserve">. </w:t>
      </w:r>
      <w:r>
        <w:t>Задача</w:t>
      </w:r>
      <w:r w:rsidRPr="00391DDE">
        <w:t xml:space="preserve"> заключалась как в предупреждении отсева, так и в предоставлении консульт</w:t>
      </w:r>
      <w:r w:rsidRPr="00391DDE">
        <w:t>а</w:t>
      </w:r>
      <w:r w:rsidRPr="00391DDE">
        <w:t xml:space="preserve">ционной и иной помощи молодым людям, </w:t>
      </w:r>
      <w:r>
        <w:t xml:space="preserve">бросившим школу, </w:t>
      </w:r>
      <w:r w:rsidRPr="00391DDE">
        <w:t>а также в оказ</w:t>
      </w:r>
      <w:r w:rsidRPr="00391DDE">
        <w:t>а</w:t>
      </w:r>
      <w:r w:rsidRPr="00391DDE">
        <w:t xml:space="preserve">нии им помощи </w:t>
      </w:r>
      <w:r>
        <w:t xml:space="preserve">в деле </w:t>
      </w:r>
      <w:r w:rsidRPr="00391DDE">
        <w:t>возвра</w:t>
      </w:r>
      <w:r>
        <w:t>щения</w:t>
      </w:r>
      <w:r w:rsidRPr="00391DDE">
        <w:t xml:space="preserve"> в школу и/или </w:t>
      </w:r>
      <w:r>
        <w:t xml:space="preserve">поступления </w:t>
      </w:r>
      <w:r w:rsidRPr="00391DDE">
        <w:t>на работу. Ус</w:t>
      </w:r>
      <w:r w:rsidRPr="00391DDE">
        <w:t>и</w:t>
      </w:r>
      <w:r w:rsidRPr="00391DDE">
        <w:t>лия на муниципальном уровне были направлены на разработку и осуществл</w:t>
      </w:r>
      <w:r w:rsidRPr="00391DDE">
        <w:t>е</w:t>
      </w:r>
      <w:r w:rsidRPr="00391DDE">
        <w:t>ние конкретных эффективных механизмов и инструментов в области предупр</w:t>
      </w:r>
      <w:r w:rsidRPr="00391DDE">
        <w:t>е</w:t>
      </w:r>
      <w:r w:rsidRPr="00391DDE">
        <w:t xml:space="preserve">ждения и </w:t>
      </w:r>
      <w:r>
        <w:t xml:space="preserve">реализации </w:t>
      </w:r>
      <w:r w:rsidRPr="00391DDE">
        <w:t xml:space="preserve">последующей деятельности. </w:t>
      </w:r>
      <w:r>
        <w:t xml:space="preserve">Проведенный анализ </w:t>
      </w:r>
      <w:r w:rsidRPr="00391DDE">
        <w:t>пок</w:t>
      </w:r>
      <w:r w:rsidRPr="00391DDE">
        <w:t>а</w:t>
      </w:r>
      <w:r w:rsidRPr="00391DDE">
        <w:t xml:space="preserve">зал, </w:t>
      </w:r>
      <w:r>
        <w:t>что П</w:t>
      </w:r>
      <w:r w:rsidRPr="00391DDE">
        <w:t xml:space="preserve">лан действий </w:t>
      </w:r>
      <w:r>
        <w:t xml:space="preserve">способствовал </w:t>
      </w:r>
      <w:r w:rsidRPr="00391DDE">
        <w:t xml:space="preserve">повышению уровня осведомленности </w:t>
      </w:r>
      <w:r>
        <w:t>о проблеме</w:t>
      </w:r>
      <w:r w:rsidRPr="00391DDE">
        <w:t xml:space="preserve"> отсева </w:t>
      </w:r>
      <w:r>
        <w:t>учащихся и уделению ей более пристального вн</w:t>
      </w:r>
      <w:r>
        <w:t>и</w:t>
      </w:r>
      <w:r>
        <w:t>мания</w:t>
      </w:r>
      <w:r w:rsidRPr="00391DDE">
        <w:t>. Одним из способов увеличения числа учеников, заканчивающих старшие классы сре</w:t>
      </w:r>
      <w:r w:rsidRPr="00391DDE">
        <w:t>д</w:t>
      </w:r>
      <w:r w:rsidRPr="00391DDE">
        <w:t xml:space="preserve">ней школы, является </w:t>
      </w:r>
      <w:r>
        <w:t>выдача дипломов о прохождении</w:t>
      </w:r>
      <w:r w:rsidRPr="00391DDE">
        <w:t xml:space="preserve"> практики ("пракси</w:t>
      </w:r>
      <w:r w:rsidRPr="00391DDE">
        <w:t>с</w:t>
      </w:r>
      <w:r w:rsidRPr="00391DDE">
        <w:t xml:space="preserve">брев"). </w:t>
      </w:r>
      <w:r>
        <w:t>Такие дипломы выдаются учащимся по итогам прохождения учебных курсов, в основном ориентированных на компании-работодатели, где учащиеся за два года могут получить профессиональную квалификацию. После этого учащийся м</w:t>
      </w:r>
      <w:r>
        <w:t>о</w:t>
      </w:r>
      <w:r>
        <w:t>жет продолжить обучение, с тем чтобы получить диплом мастера. В принципе</w:t>
      </w:r>
      <w:r w:rsidR="008D799C">
        <w:t>,</w:t>
      </w:r>
      <w:r>
        <w:t xml:space="preserve"> эта система открыта для всех, но в основном она ориентирована на учащихся, которые хотели бы получить профессионально-техническое</w:t>
      </w:r>
      <w:r w:rsidRPr="00391DDE">
        <w:t xml:space="preserve"> </w:t>
      </w:r>
      <w:r>
        <w:t>образ</w:t>
      </w:r>
      <w:r>
        <w:t>о</w:t>
      </w:r>
      <w:r>
        <w:t>вание. В настоящее время дипломы о прохождении практики выдаются во всех фюльке</w:t>
      </w:r>
      <w:r w:rsidRPr="00391DDE">
        <w:t>.</w:t>
      </w:r>
    </w:p>
    <w:p w:rsidR="00952C60" w:rsidRPr="00391DDE" w:rsidRDefault="00952C60" w:rsidP="00952C60">
      <w:pPr>
        <w:pStyle w:val="H1GR0"/>
      </w:pPr>
      <w:r>
        <w:tab/>
      </w:r>
      <w:r>
        <w:tab/>
      </w:r>
      <w:r w:rsidRPr="00391DDE">
        <w:t>Пункт 23</w:t>
      </w:r>
    </w:p>
    <w:p w:rsidR="00952C60" w:rsidRPr="00391DDE" w:rsidRDefault="00952C60" w:rsidP="00952C60">
      <w:pPr>
        <w:pStyle w:val="SingleTxtGR0"/>
      </w:pPr>
      <w:r w:rsidRPr="00391DDE">
        <w:t>38.</w:t>
      </w:r>
      <w:r w:rsidRPr="00391DDE">
        <w:tab/>
        <w:t xml:space="preserve">Комитет рекомендует государству-участнику </w:t>
      </w:r>
      <w:r>
        <w:t>и далее</w:t>
      </w:r>
      <w:r w:rsidRPr="00391DDE">
        <w:t xml:space="preserve"> учитывать соотве</w:t>
      </w:r>
      <w:r w:rsidRPr="00391DDE">
        <w:t>т</w:t>
      </w:r>
      <w:r w:rsidRPr="00391DDE">
        <w:t>ствующие положения Дурбанской декларации и Программы действий при ос</w:t>
      </w:r>
      <w:r w:rsidRPr="00391DDE">
        <w:t>у</w:t>
      </w:r>
      <w:r w:rsidRPr="00391DDE">
        <w:t>ществлении Конвенции в рамках внутренней правовой системы, в частности статей 2-7 Конвенции, и включить в свой следующий периодический доклад информацию о планах дальнейших действий или других мерах, принимаемых для осуществления Дурбанской декларации и Программы действий на наци</w:t>
      </w:r>
      <w:r w:rsidRPr="00391DDE">
        <w:t>о</w:t>
      </w:r>
      <w:r w:rsidRPr="00391DDE">
        <w:t>нальном уровне.</w:t>
      </w:r>
    </w:p>
    <w:p w:rsidR="00952C60" w:rsidRPr="00391DDE" w:rsidRDefault="00952C60" w:rsidP="00952C60">
      <w:pPr>
        <w:pStyle w:val="SingleTxtGR0"/>
      </w:pPr>
      <w:r w:rsidRPr="00391DDE">
        <w:t>39.</w:t>
      </w:r>
      <w:r w:rsidRPr="00391DDE">
        <w:tab/>
        <w:t xml:space="preserve">Норвегия </w:t>
      </w:r>
      <w:r>
        <w:t xml:space="preserve">включила </w:t>
      </w:r>
      <w:r w:rsidRPr="00391DDE">
        <w:t>принципы Дурбанской декларации и Про</w:t>
      </w:r>
      <w:r>
        <w:t>граммы</w:t>
      </w:r>
      <w:r w:rsidRPr="00391DDE">
        <w:t xml:space="preserve"> дейс</w:t>
      </w:r>
      <w:r w:rsidRPr="00391DDE">
        <w:t>т</w:t>
      </w:r>
      <w:r w:rsidRPr="00391DDE">
        <w:t xml:space="preserve">вий в </w:t>
      </w:r>
      <w:r>
        <w:t>свой План</w:t>
      </w:r>
      <w:r w:rsidRPr="00391DDE">
        <w:t xml:space="preserve"> действий по борьбе с расизмом и дискриминацией на 2002-2006 го</w:t>
      </w:r>
      <w:r>
        <w:t>ды, Закон</w:t>
      </w:r>
      <w:r w:rsidRPr="00391DDE">
        <w:t xml:space="preserve"> о борьбе с дискриминацией, а также учре</w:t>
      </w:r>
      <w:r>
        <w:t>дила должность</w:t>
      </w:r>
      <w:r w:rsidRPr="00391DDE">
        <w:t xml:space="preserve"> Омбудсмена по в</w:t>
      </w:r>
      <w:r w:rsidRPr="00391DDE">
        <w:t>о</w:t>
      </w:r>
      <w:r w:rsidRPr="00391DDE">
        <w:t>просам равенства и борьбы с дискриминацией и Трибу</w:t>
      </w:r>
      <w:r>
        <w:t>нал</w:t>
      </w:r>
      <w:r w:rsidRPr="00391DDE">
        <w:t xml:space="preserve"> по вопросам равенства и борьбы с дискриминацией. </w:t>
      </w:r>
      <w:r>
        <w:t>Эта р</w:t>
      </w:r>
      <w:r w:rsidRPr="00391DDE">
        <w:t>абота продолжается в рамках нового Плана действий по обеспечению равенства и недопущению э</w:t>
      </w:r>
      <w:r w:rsidRPr="00391DDE">
        <w:t>т</w:t>
      </w:r>
      <w:r w:rsidRPr="00391DDE">
        <w:t xml:space="preserve">нической дискриминации </w:t>
      </w:r>
      <w:r>
        <w:t>(</w:t>
      </w:r>
      <w:r w:rsidRPr="00391DDE">
        <w:t>см. пункт 65 насто</w:t>
      </w:r>
      <w:r w:rsidRPr="00391DDE">
        <w:t>я</w:t>
      </w:r>
      <w:r>
        <w:t>щего доклада).</w:t>
      </w:r>
    </w:p>
    <w:p w:rsidR="00952C60" w:rsidRPr="00391DDE" w:rsidRDefault="00952C60" w:rsidP="00952C60">
      <w:pPr>
        <w:pStyle w:val="H1GR0"/>
      </w:pPr>
      <w:r>
        <w:tab/>
      </w:r>
      <w:r>
        <w:tab/>
      </w:r>
      <w:r w:rsidRPr="00391DDE">
        <w:t>Пункт 24</w:t>
      </w:r>
    </w:p>
    <w:p w:rsidR="00952C60" w:rsidRPr="00391DDE" w:rsidRDefault="00952C60" w:rsidP="00952C60">
      <w:pPr>
        <w:pStyle w:val="SingleTxtGR0"/>
      </w:pPr>
      <w:r w:rsidRPr="00391DDE">
        <w:t>40.</w:t>
      </w:r>
      <w:r w:rsidRPr="00391DDE">
        <w:tab/>
        <w:t>Комитет р</w:t>
      </w:r>
      <w:r>
        <w:t>екомендует государству-участнику</w:t>
      </w:r>
      <w:r w:rsidRPr="00391DDE">
        <w:t xml:space="preserve"> ратифицировать Междун</w:t>
      </w:r>
      <w:r w:rsidRPr="00391DDE">
        <w:t>а</w:t>
      </w:r>
      <w:r w:rsidRPr="00391DDE">
        <w:t>родную конвенцию о защите прав всех трудящих</w:t>
      </w:r>
      <w:r>
        <w:t>ся-мигрантов и членов их с</w:t>
      </w:r>
      <w:r>
        <w:t>е</w:t>
      </w:r>
      <w:r>
        <w:t>мей.</w:t>
      </w:r>
    </w:p>
    <w:p w:rsidR="00952C60" w:rsidRPr="00391DDE" w:rsidRDefault="00952C60" w:rsidP="00952C60">
      <w:pPr>
        <w:pStyle w:val="SingleTxtGR0"/>
      </w:pPr>
      <w:r w:rsidRPr="00391DDE">
        <w:t>41.</w:t>
      </w:r>
      <w:r w:rsidRPr="00391DDE">
        <w:tab/>
      </w:r>
      <w:r>
        <w:t>Внимание о</w:t>
      </w:r>
      <w:r w:rsidRPr="00391DDE">
        <w:t xml:space="preserve">бращается на пункт 92 общего базового документа. </w:t>
      </w:r>
    </w:p>
    <w:p w:rsidR="00952C60" w:rsidRPr="00391DDE" w:rsidRDefault="00952C60" w:rsidP="00952C60">
      <w:pPr>
        <w:pStyle w:val="H1GR0"/>
      </w:pPr>
      <w:r>
        <w:tab/>
      </w:r>
      <w:r>
        <w:tab/>
      </w:r>
      <w:r w:rsidRPr="00391DDE">
        <w:t>Пункт 25</w:t>
      </w:r>
    </w:p>
    <w:p w:rsidR="00952C60" w:rsidRPr="00391DDE" w:rsidRDefault="00952C60" w:rsidP="00952C60">
      <w:pPr>
        <w:pStyle w:val="SingleTxtGR0"/>
      </w:pPr>
      <w:r w:rsidRPr="00391DDE">
        <w:t>42.</w:t>
      </w:r>
      <w:r w:rsidRPr="00391DDE">
        <w:tab/>
        <w:t>Комитет призывает государство-участник продолжать</w:t>
      </w:r>
      <w:r>
        <w:t xml:space="preserve"> осуществление </w:t>
      </w:r>
      <w:r w:rsidRPr="00391DDE">
        <w:t xml:space="preserve">программ </w:t>
      </w:r>
      <w:r>
        <w:t xml:space="preserve">повышения квалификации </w:t>
      </w:r>
      <w:r w:rsidRPr="00391DDE">
        <w:t>для работников судебных органов, сотру</w:t>
      </w:r>
      <w:r w:rsidRPr="00391DDE">
        <w:t>д</w:t>
      </w:r>
      <w:r w:rsidRPr="00391DDE">
        <w:t>ников правоохранительных учреждений, преподавателей, социальных работн</w:t>
      </w:r>
      <w:r w:rsidRPr="00391DDE">
        <w:t>и</w:t>
      </w:r>
      <w:r w:rsidRPr="00391DDE">
        <w:t>ков и других государственных служащих в соответствии с положениями Ко</w:t>
      </w:r>
      <w:r w:rsidRPr="00391DDE">
        <w:t>н</w:t>
      </w:r>
      <w:r w:rsidRPr="00391DDE">
        <w:t xml:space="preserve">венции. </w:t>
      </w:r>
    </w:p>
    <w:p w:rsidR="00952C60" w:rsidRPr="00391DDE" w:rsidRDefault="00952C60" w:rsidP="00952C60">
      <w:pPr>
        <w:pStyle w:val="SingleTxtGR0"/>
      </w:pPr>
      <w:r w:rsidRPr="00391DDE">
        <w:t>43.</w:t>
      </w:r>
      <w:r w:rsidRPr="00391DDE">
        <w:tab/>
        <w:t xml:space="preserve">Одной из целей </w:t>
      </w:r>
      <w:r>
        <w:t xml:space="preserve">нормативных положений, касающихся </w:t>
      </w:r>
      <w:r w:rsidRPr="00391DDE">
        <w:t>составления н</w:t>
      </w:r>
      <w:r w:rsidRPr="00391DDE">
        <w:t>а</w:t>
      </w:r>
      <w:r w:rsidRPr="00391DDE">
        <w:t xml:space="preserve">циональных учебных программ, </w:t>
      </w:r>
      <w:r>
        <w:t xml:space="preserve">предусматривающих базовую подготовку </w:t>
      </w:r>
      <w:r w:rsidRPr="00391DDE">
        <w:t>пр</w:t>
      </w:r>
      <w:r w:rsidRPr="00391DDE">
        <w:t>е</w:t>
      </w:r>
      <w:r w:rsidRPr="00CF2CB7">
        <w:rPr>
          <w:spacing w:val="3"/>
        </w:rPr>
        <w:t>подавателей начальных школ, является повышение уровня информир</w:t>
      </w:r>
      <w:r w:rsidRPr="00CF2CB7">
        <w:rPr>
          <w:spacing w:val="3"/>
        </w:rPr>
        <w:t>о</w:t>
      </w:r>
      <w:r w:rsidRPr="00CF2CB7">
        <w:rPr>
          <w:spacing w:val="3"/>
        </w:rPr>
        <w:t>ванности о культурном многообразии и укрепление системы инклюзивного образования. Что касается информационно-просветительских программ для сотрудников и</w:t>
      </w:r>
      <w:r w:rsidRPr="00CF2CB7">
        <w:rPr>
          <w:spacing w:val="3"/>
        </w:rPr>
        <w:t>с</w:t>
      </w:r>
      <w:r w:rsidRPr="00CF2CB7">
        <w:rPr>
          <w:spacing w:val="3"/>
        </w:rPr>
        <w:t>правительных учре</w:t>
      </w:r>
      <w:r w:rsidRPr="00CF2CB7">
        <w:rPr>
          <w:spacing w:val="3"/>
        </w:rPr>
        <w:t>ж</w:t>
      </w:r>
      <w:r w:rsidRPr="00CF2CB7">
        <w:rPr>
          <w:spacing w:val="3"/>
        </w:rPr>
        <w:t>дений полиции, то внимание обращается на пункты 104-105</w:t>
      </w:r>
      <w:r w:rsidRPr="00391DDE">
        <w:t xml:space="preserve"> и 284-285. Для судей, а в некоторых случаях для адвокатов и </w:t>
      </w:r>
      <w:r>
        <w:t>прокуроров</w:t>
      </w:r>
      <w:r w:rsidRPr="00391DDE">
        <w:t xml:space="preserve"> еж</w:t>
      </w:r>
      <w:r w:rsidRPr="00391DDE">
        <w:t>е</w:t>
      </w:r>
      <w:r w:rsidRPr="00391DDE">
        <w:t xml:space="preserve">годно преподается курс этики. Для судей по-прежнему </w:t>
      </w:r>
      <w:r>
        <w:t>проводится</w:t>
      </w:r>
      <w:r w:rsidRPr="00391DDE">
        <w:t xml:space="preserve"> ежегодный учебный курс по вопросам </w:t>
      </w:r>
      <w:r>
        <w:t>мног</w:t>
      </w:r>
      <w:r>
        <w:t>о</w:t>
      </w:r>
      <w:r>
        <w:t>культурности</w:t>
      </w:r>
      <w:r w:rsidRPr="00391DDE">
        <w:t>.</w:t>
      </w:r>
    </w:p>
    <w:p w:rsidR="00952C60" w:rsidRPr="00391DDE" w:rsidRDefault="00952C60" w:rsidP="00952C60">
      <w:pPr>
        <w:pStyle w:val="H1GR0"/>
      </w:pPr>
      <w:r>
        <w:tab/>
      </w:r>
      <w:r>
        <w:tab/>
      </w:r>
      <w:r w:rsidRPr="00391DDE">
        <w:t>Пун</w:t>
      </w:r>
      <w:r w:rsidRPr="00240E76">
        <w:t>к</w:t>
      </w:r>
      <w:r w:rsidRPr="00391DDE">
        <w:t>т 26</w:t>
      </w:r>
    </w:p>
    <w:p w:rsidR="00952C60" w:rsidRPr="00391DDE" w:rsidRDefault="00952C60" w:rsidP="00952C60">
      <w:pPr>
        <w:pStyle w:val="SingleTxtGR0"/>
      </w:pPr>
      <w:r w:rsidRPr="00391DDE">
        <w:t>44.</w:t>
      </w:r>
      <w:r w:rsidRPr="00391DDE">
        <w:tab/>
        <w:t>Комитет рекомендует государству-участнику при подготовке следующего п</w:t>
      </w:r>
      <w:r w:rsidRPr="00391DDE">
        <w:t>е</w:t>
      </w:r>
      <w:r w:rsidRPr="00391DDE">
        <w:t xml:space="preserve">риодического доклада </w:t>
      </w:r>
      <w:r>
        <w:t xml:space="preserve">по-прежнему </w:t>
      </w:r>
      <w:r w:rsidRPr="00391DDE">
        <w:t>проводить консультации и расширять диалог с организациями гражданского общества, занимающимися вопросами борьбы с расовой дискрим</w:t>
      </w:r>
      <w:r w:rsidRPr="00391DDE">
        <w:t>и</w:t>
      </w:r>
      <w:r w:rsidRPr="00391DDE">
        <w:t>нацией.</w:t>
      </w:r>
    </w:p>
    <w:p w:rsidR="00952C60" w:rsidRPr="00391DDE" w:rsidRDefault="00952C60" w:rsidP="00952C60">
      <w:pPr>
        <w:pStyle w:val="SingleTxtGR0"/>
      </w:pPr>
      <w:r w:rsidRPr="00391DDE">
        <w:t>45.</w:t>
      </w:r>
      <w:r w:rsidRPr="00391DDE">
        <w:tab/>
        <w:t xml:space="preserve">В апреле-июле 2009 года на завершающем этапе подготовки настоящего доклада его проект был распространен </w:t>
      </w:r>
      <w:r>
        <w:t>среди</w:t>
      </w:r>
      <w:r w:rsidRPr="00391DDE">
        <w:t xml:space="preserve"> широк</w:t>
      </w:r>
      <w:r>
        <w:t>ого</w:t>
      </w:r>
      <w:r w:rsidRPr="00391DDE">
        <w:t xml:space="preserve"> круг</w:t>
      </w:r>
      <w:r>
        <w:t>а</w:t>
      </w:r>
      <w:r w:rsidRPr="00391DDE">
        <w:t xml:space="preserve"> НПО и други</w:t>
      </w:r>
      <w:r>
        <w:t>х</w:t>
      </w:r>
      <w:r w:rsidRPr="00391DDE">
        <w:t xml:space="preserve"> с</w:t>
      </w:r>
      <w:r w:rsidRPr="00391DDE">
        <w:t>о</w:t>
      </w:r>
      <w:r w:rsidRPr="00391DDE">
        <w:t>ответс</w:t>
      </w:r>
      <w:r w:rsidRPr="00391DDE">
        <w:t>т</w:t>
      </w:r>
      <w:r w:rsidRPr="00391DDE">
        <w:t>вующи</w:t>
      </w:r>
      <w:r>
        <w:t>х</w:t>
      </w:r>
      <w:r w:rsidRPr="00391DDE">
        <w:t xml:space="preserve"> орган</w:t>
      </w:r>
      <w:r>
        <w:t>ов</w:t>
      </w:r>
      <w:r w:rsidRPr="00391DDE">
        <w:t xml:space="preserve">, </w:t>
      </w:r>
      <w:r>
        <w:t>занимающихся</w:t>
      </w:r>
      <w:r w:rsidRPr="00391DDE">
        <w:t xml:space="preserve"> защит</w:t>
      </w:r>
      <w:r>
        <w:t>ой</w:t>
      </w:r>
      <w:r w:rsidRPr="00391DDE">
        <w:t xml:space="preserve"> прав человека и борьб</w:t>
      </w:r>
      <w:r>
        <w:t>ой</w:t>
      </w:r>
      <w:r w:rsidRPr="00391DDE">
        <w:t xml:space="preserve"> с дискриминацией </w:t>
      </w:r>
      <w:r>
        <w:t>для</w:t>
      </w:r>
      <w:r w:rsidRPr="00391DDE">
        <w:t xml:space="preserve"> получения </w:t>
      </w:r>
      <w:r>
        <w:t>их замечаний</w:t>
      </w:r>
      <w:r w:rsidRPr="00391DDE">
        <w:t>. Проект доклада и другая соо</w:t>
      </w:r>
      <w:r w:rsidRPr="00391DDE">
        <w:t>т</w:t>
      </w:r>
      <w:r w:rsidRPr="00391DDE">
        <w:t>ветствующая инфо</w:t>
      </w:r>
      <w:r w:rsidRPr="00391DDE">
        <w:t>р</w:t>
      </w:r>
      <w:r w:rsidRPr="00391DDE">
        <w:t xml:space="preserve">мация, а также все </w:t>
      </w:r>
      <w:r>
        <w:t>замечания</w:t>
      </w:r>
      <w:r w:rsidRPr="00391DDE">
        <w:t xml:space="preserve">, полученные Министерством по делам детей и вопросам равноправия, были опубликованы на </w:t>
      </w:r>
      <w:r>
        <w:t xml:space="preserve">его </w:t>
      </w:r>
      <w:r w:rsidRPr="00391DDE">
        <w:t>вебсайте. Более поздний вариант прое</w:t>
      </w:r>
      <w:r w:rsidRPr="00391DDE">
        <w:t>к</w:t>
      </w:r>
      <w:r w:rsidRPr="00391DDE">
        <w:t xml:space="preserve">та доклада 14 октября 2009 года был направлен в Самедигги (Парламент саами) </w:t>
      </w:r>
      <w:r>
        <w:t>для</w:t>
      </w:r>
      <w:r w:rsidRPr="00391DDE">
        <w:t xml:space="preserve"> получения </w:t>
      </w:r>
      <w:r>
        <w:t>соответствующих</w:t>
      </w:r>
      <w:r w:rsidRPr="00391DDE">
        <w:t xml:space="preserve"> комментариев. </w:t>
      </w:r>
      <w:r w:rsidRPr="00D81F71">
        <w:rPr>
          <w:spacing w:val="3"/>
        </w:rPr>
        <w:t>Широкая публика сможет ознак</w:t>
      </w:r>
      <w:r w:rsidRPr="00D81F71">
        <w:rPr>
          <w:spacing w:val="3"/>
        </w:rPr>
        <w:t>о</w:t>
      </w:r>
      <w:r w:rsidRPr="00D81F71">
        <w:rPr>
          <w:spacing w:val="3"/>
        </w:rPr>
        <w:t>миться с окончательным вариантом доклада на вебсайте Министерства. Министерство намеревается расширить участие орган</w:t>
      </w:r>
      <w:r w:rsidRPr="00D81F71">
        <w:rPr>
          <w:spacing w:val="3"/>
        </w:rPr>
        <w:t>и</w:t>
      </w:r>
      <w:r w:rsidRPr="00D81F71">
        <w:rPr>
          <w:spacing w:val="3"/>
        </w:rPr>
        <w:t>заций гражданского общества в процедуре представления докладов и объ</w:t>
      </w:r>
      <w:r w:rsidRPr="00D81F71">
        <w:rPr>
          <w:spacing w:val="3"/>
        </w:rPr>
        <w:t>я</w:t>
      </w:r>
      <w:r w:rsidRPr="00D81F71">
        <w:rPr>
          <w:spacing w:val="3"/>
        </w:rPr>
        <w:t xml:space="preserve">вило </w:t>
      </w:r>
      <w:r w:rsidRPr="00391DDE">
        <w:t>о том, что оно будет предоставлять финансовую поддержку одной или нескол</w:t>
      </w:r>
      <w:r w:rsidRPr="00391DDE">
        <w:t>ь</w:t>
      </w:r>
      <w:r w:rsidRPr="00391DDE">
        <w:t xml:space="preserve">ким организациям для подготовки "теневого" доклада. </w:t>
      </w:r>
      <w:r>
        <w:t>Этим о</w:t>
      </w:r>
      <w:r w:rsidRPr="00391DDE">
        <w:t>рганизаци</w:t>
      </w:r>
      <w:r>
        <w:t>ям</w:t>
      </w:r>
      <w:r w:rsidRPr="00391DDE">
        <w:t xml:space="preserve"> б</w:t>
      </w:r>
      <w:r w:rsidRPr="00391DDE">
        <w:t>ы</w:t>
      </w:r>
      <w:r w:rsidRPr="00391DDE">
        <w:t>л</w:t>
      </w:r>
      <w:r>
        <w:t>о предложено</w:t>
      </w:r>
      <w:r w:rsidRPr="00391DDE">
        <w:t xml:space="preserve"> подать заявки с целью получения субсидий до 1 ноября 2009 г</w:t>
      </w:r>
      <w:r w:rsidRPr="00391DDE">
        <w:t>о</w:t>
      </w:r>
      <w:r w:rsidRPr="00391DDE">
        <w:t>да.</w:t>
      </w:r>
    </w:p>
    <w:p w:rsidR="0029446D" w:rsidRPr="00892355" w:rsidRDefault="0029446D" w:rsidP="0029446D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 w:rsidRPr="00892355">
        <w:t>Пункт 27</w:t>
      </w:r>
    </w:p>
    <w:p w:rsidR="0029446D" w:rsidRPr="00892355" w:rsidRDefault="0029446D" w:rsidP="0029446D">
      <w:pPr>
        <w:pStyle w:val="SingleTxtGR0"/>
      </w:pPr>
      <w:r w:rsidRPr="00892355">
        <w:t>46.</w:t>
      </w:r>
      <w:r w:rsidRPr="00892355">
        <w:tab/>
        <w:t xml:space="preserve">Комитет рекомендует государству-участнику </w:t>
      </w:r>
      <w:r>
        <w:t>распространять</w:t>
      </w:r>
      <w:r w:rsidRPr="00892355">
        <w:t xml:space="preserve"> свои докл</w:t>
      </w:r>
      <w:r w:rsidRPr="00892355">
        <w:t>а</w:t>
      </w:r>
      <w:r w:rsidRPr="00892355">
        <w:t xml:space="preserve">ды </w:t>
      </w:r>
      <w:r>
        <w:t xml:space="preserve">среди широкой общественности </w:t>
      </w:r>
      <w:r w:rsidRPr="00892355">
        <w:t>с момента их представления</w:t>
      </w:r>
      <w:r w:rsidR="00E7347A">
        <w:t>,</w:t>
      </w:r>
      <w:r>
        <w:t xml:space="preserve"> равно как и </w:t>
      </w:r>
      <w:r w:rsidRPr="00892355">
        <w:t xml:space="preserve">замечания и рекомендации Комитета </w:t>
      </w:r>
      <w:r>
        <w:t>по этим докладам</w:t>
      </w:r>
      <w:r w:rsidRPr="00892355">
        <w:t xml:space="preserve">. </w:t>
      </w:r>
    </w:p>
    <w:p w:rsidR="0029446D" w:rsidRPr="00892355" w:rsidRDefault="0029446D" w:rsidP="0029446D">
      <w:pPr>
        <w:pStyle w:val="SingleTxtGR0"/>
      </w:pPr>
      <w:r w:rsidRPr="00892355">
        <w:t>47.</w:t>
      </w:r>
      <w:r w:rsidRPr="00892355">
        <w:tab/>
        <w:t>Предыдущие доклады Норвегии и заключительные замечания КЛРД были направлены в соответствующие правительственные и неправительственные о</w:t>
      </w:r>
      <w:r w:rsidRPr="00892355">
        <w:t>р</w:t>
      </w:r>
      <w:r w:rsidRPr="00892355">
        <w:t xml:space="preserve">ганы и организации. </w:t>
      </w:r>
    </w:p>
    <w:p w:rsidR="0029446D" w:rsidRPr="003075CA" w:rsidRDefault="0029446D" w:rsidP="0029446D">
      <w:pPr>
        <w:pStyle w:val="H1GR0"/>
      </w:pPr>
      <w:r w:rsidRPr="0029446D">
        <w:tab/>
      </w:r>
      <w:r w:rsidRPr="0029446D">
        <w:tab/>
      </w:r>
      <w:r w:rsidRPr="003075CA">
        <w:t>Пункт 28</w:t>
      </w:r>
    </w:p>
    <w:p w:rsidR="0029446D" w:rsidRPr="00892355" w:rsidRDefault="0029446D" w:rsidP="0029446D">
      <w:pPr>
        <w:pStyle w:val="SingleTxtGR0"/>
      </w:pPr>
      <w:r w:rsidRPr="00892355">
        <w:t>48.</w:t>
      </w:r>
      <w:r w:rsidRPr="00892355">
        <w:tab/>
        <w:t>Государству-участнику следует в годичный срок представить информ</w:t>
      </w:r>
      <w:r w:rsidRPr="00892355">
        <w:t>а</w:t>
      </w:r>
      <w:r w:rsidRPr="00892355">
        <w:t xml:space="preserve">цию </w:t>
      </w:r>
      <w:r>
        <w:t xml:space="preserve">о выполнении </w:t>
      </w:r>
      <w:r w:rsidRPr="00892355">
        <w:t>рекомендаци</w:t>
      </w:r>
      <w:r>
        <w:t>й</w:t>
      </w:r>
      <w:r w:rsidRPr="00892355">
        <w:t xml:space="preserve"> Комитета, изложенны</w:t>
      </w:r>
      <w:r>
        <w:t>х</w:t>
      </w:r>
      <w:r w:rsidRPr="00892355">
        <w:t xml:space="preserve"> в пунктах 17, 19 и 21, в соответствии с пун</w:t>
      </w:r>
      <w:r w:rsidRPr="00892355">
        <w:t>к</w:t>
      </w:r>
      <w:r w:rsidRPr="00892355">
        <w:t>том 1 правила 65 правил процедуры Комитета.</w:t>
      </w:r>
    </w:p>
    <w:p w:rsidR="0029446D" w:rsidRPr="00892355" w:rsidRDefault="0029446D" w:rsidP="0029446D">
      <w:pPr>
        <w:pStyle w:val="SingleTxtGR0"/>
      </w:pPr>
      <w:r w:rsidRPr="00892355">
        <w:t>49.</w:t>
      </w:r>
      <w:r w:rsidRPr="00892355">
        <w:tab/>
        <w:t>Внимание</w:t>
      </w:r>
      <w:r w:rsidRPr="00423644">
        <w:t xml:space="preserve"> </w:t>
      </w:r>
      <w:r w:rsidRPr="00892355">
        <w:t>обращается на письмо Министерства иностранных дел Норв</w:t>
      </w:r>
      <w:r w:rsidRPr="00892355">
        <w:t>е</w:t>
      </w:r>
      <w:r w:rsidRPr="00892355">
        <w:t>гии от 7 авг</w:t>
      </w:r>
      <w:r w:rsidRPr="00892355">
        <w:t>у</w:t>
      </w:r>
      <w:r w:rsidRPr="00892355">
        <w:t xml:space="preserve">ста 2007 года в адрес Комитета. </w:t>
      </w:r>
    </w:p>
    <w:p w:rsidR="0029446D" w:rsidRPr="00892355" w:rsidRDefault="00D81F71" w:rsidP="00D81F71">
      <w:pPr>
        <w:pStyle w:val="H1GR0"/>
      </w:pPr>
      <w:r>
        <w:tab/>
      </w:r>
      <w:r>
        <w:tab/>
      </w:r>
      <w:r w:rsidR="0029446D" w:rsidRPr="00892355">
        <w:t>Пункт 29</w:t>
      </w:r>
    </w:p>
    <w:p w:rsidR="0029446D" w:rsidRPr="00892355" w:rsidRDefault="0029446D" w:rsidP="0029446D">
      <w:pPr>
        <w:pStyle w:val="SingleTxtGR0"/>
      </w:pPr>
      <w:r w:rsidRPr="00892355">
        <w:t>50.</w:t>
      </w:r>
      <w:r w:rsidRPr="00892355">
        <w:tab/>
        <w:t>Комитет рекомендует государству-участнику представить свой девятн</w:t>
      </w:r>
      <w:r w:rsidRPr="00892355">
        <w:t>а</w:t>
      </w:r>
      <w:r w:rsidRPr="00892355">
        <w:t>дцатый периодический доклад вместе с двадцатым периодическим докладом в одном документе не позднее 5 сентября 2009 года и отразить в нем все моме</w:t>
      </w:r>
      <w:r w:rsidRPr="00892355">
        <w:t>н</w:t>
      </w:r>
      <w:r w:rsidRPr="00892355">
        <w:t>ты, затронутые в настоящих заключительных замечаниях.</w:t>
      </w:r>
    </w:p>
    <w:p w:rsidR="0029446D" w:rsidRPr="00892355" w:rsidRDefault="0029446D" w:rsidP="0029446D">
      <w:pPr>
        <w:pStyle w:val="SingleTxtGR0"/>
      </w:pPr>
      <w:r w:rsidRPr="00892355">
        <w:t>51.</w:t>
      </w:r>
      <w:r w:rsidRPr="00892355">
        <w:tab/>
        <w:t>По согласованию с КЛРД предоставление доклада было отложено до 20</w:t>
      </w:r>
      <w:r w:rsidR="00C04701">
        <w:t> </w:t>
      </w:r>
      <w:r w:rsidRPr="00892355">
        <w:t xml:space="preserve">ноября 2009 года. </w:t>
      </w:r>
    </w:p>
    <w:p w:rsidR="0029446D" w:rsidRPr="00892355" w:rsidRDefault="0029446D" w:rsidP="0029446D">
      <w:pPr>
        <w:pStyle w:val="HChGR"/>
      </w:pPr>
      <w:r w:rsidRPr="0025142A">
        <w:tab/>
      </w:r>
      <w:r w:rsidRPr="00892355">
        <w:rPr>
          <w:lang w:val="fr-CA"/>
        </w:rPr>
        <w:t>III</w:t>
      </w:r>
      <w:r w:rsidRPr="00892355">
        <w:t>.</w:t>
      </w:r>
      <w:r w:rsidRPr="00892355">
        <w:tab/>
        <w:t>Информация, касающаяся статей 1-7 Конвенции</w:t>
      </w:r>
    </w:p>
    <w:p w:rsidR="0029446D" w:rsidRPr="00892355" w:rsidRDefault="0029446D" w:rsidP="0029446D">
      <w:pPr>
        <w:pStyle w:val="H1GR0"/>
      </w:pPr>
      <w:r w:rsidRPr="0029446D">
        <w:tab/>
      </w:r>
      <w:r w:rsidRPr="0029446D">
        <w:tab/>
      </w:r>
      <w:r w:rsidRPr="00892355">
        <w:t>Статья 1</w:t>
      </w:r>
    </w:p>
    <w:p w:rsidR="0029446D" w:rsidRPr="00892355" w:rsidRDefault="0029446D" w:rsidP="0029446D">
      <w:pPr>
        <w:pStyle w:val="H23GR"/>
      </w:pPr>
      <w:r w:rsidRPr="0029446D">
        <w:tab/>
      </w:r>
      <w:r w:rsidRPr="0029446D">
        <w:tab/>
      </w:r>
      <w:r w:rsidRPr="00892355">
        <w:t xml:space="preserve">1 </w:t>
      </w:r>
      <w:r w:rsidRPr="00892355">
        <w:rPr>
          <w:lang w:val="fr-CA"/>
        </w:rPr>
        <w:t>A</w:t>
      </w:r>
      <w:r w:rsidRPr="00892355">
        <w:t xml:space="preserve"> №</w:t>
      </w:r>
      <w:r>
        <w:t xml:space="preserve"> </w:t>
      </w:r>
      <w:r w:rsidRPr="00892355">
        <w:t>1</w:t>
      </w:r>
      <w:r w:rsidR="00C04701">
        <w:t>−</w:t>
      </w:r>
      <w:r w:rsidRPr="00892355">
        <w:t>4</w:t>
      </w:r>
    </w:p>
    <w:p w:rsidR="0029446D" w:rsidRPr="00892355" w:rsidRDefault="0029446D" w:rsidP="0029446D">
      <w:pPr>
        <w:pStyle w:val="H23GR"/>
      </w:pPr>
      <w:r w:rsidRPr="0029446D">
        <w:tab/>
      </w:r>
      <w:r w:rsidRPr="0029446D">
        <w:tab/>
      </w:r>
      <w:r w:rsidRPr="00892355">
        <w:t>Законодательство в области борьбы с дискриминацией</w:t>
      </w:r>
    </w:p>
    <w:p w:rsidR="0029446D" w:rsidRPr="00892355" w:rsidRDefault="0029446D" w:rsidP="0029446D">
      <w:pPr>
        <w:pStyle w:val="SingleTxtGR0"/>
      </w:pPr>
      <w:r w:rsidRPr="00892355">
        <w:t>52.</w:t>
      </w:r>
      <w:r w:rsidRPr="00892355">
        <w:tab/>
        <w:t>Внимание</w:t>
      </w:r>
      <w:r w:rsidRPr="00584014">
        <w:t xml:space="preserve"> </w:t>
      </w:r>
      <w:r w:rsidRPr="00892355">
        <w:t>обращается на пункты 10-15 семнадцатого</w:t>
      </w:r>
      <w:r>
        <w:t>/</w:t>
      </w:r>
      <w:r w:rsidRPr="00892355">
        <w:t>восемнадцатого п</w:t>
      </w:r>
      <w:r w:rsidRPr="00892355">
        <w:t>е</w:t>
      </w:r>
      <w:r w:rsidRPr="00892355">
        <w:t>риодическ</w:t>
      </w:r>
      <w:r>
        <w:t>ого</w:t>
      </w:r>
      <w:r w:rsidRPr="00892355">
        <w:t xml:space="preserve"> доклад</w:t>
      </w:r>
      <w:r>
        <w:t>а</w:t>
      </w:r>
      <w:r w:rsidRPr="00892355">
        <w:t xml:space="preserve"> Норвегии</w:t>
      </w:r>
      <w:r>
        <w:t xml:space="preserve"> для</w:t>
      </w:r>
      <w:r w:rsidRPr="00892355">
        <w:t xml:space="preserve"> КЛРД. Информация</w:t>
      </w:r>
      <w:r>
        <w:t>, касающаяся</w:t>
      </w:r>
      <w:r w:rsidRPr="00892355">
        <w:t xml:space="preserve"> Закон</w:t>
      </w:r>
      <w:r>
        <w:t>а</w:t>
      </w:r>
      <w:r w:rsidRPr="00892355">
        <w:t xml:space="preserve"> о борьбе с дискриминацией, обязанности принимать </w:t>
      </w:r>
      <w:r>
        <w:t>соответствующие меры</w:t>
      </w:r>
      <w:r w:rsidRPr="00892355">
        <w:t xml:space="preserve"> и представлять доклады, деятельности Омбудсмена по вопросам равенства и борьбы с дискриминацией и Трибунала по вопросам равенства и борьбы с ди</w:t>
      </w:r>
      <w:r w:rsidRPr="00892355">
        <w:t>с</w:t>
      </w:r>
      <w:r w:rsidRPr="00892355">
        <w:t xml:space="preserve">криминацией, а также </w:t>
      </w:r>
      <w:r>
        <w:t>касающаяся</w:t>
      </w:r>
      <w:r w:rsidRPr="00892355">
        <w:t xml:space="preserve"> Комиссии</w:t>
      </w:r>
      <w:r>
        <w:t xml:space="preserve"> по</w:t>
      </w:r>
      <w:r w:rsidRPr="00892355">
        <w:t xml:space="preserve"> внесени</w:t>
      </w:r>
      <w:r>
        <w:t>ю</w:t>
      </w:r>
      <w:r w:rsidRPr="00892355">
        <w:t xml:space="preserve"> предложени</w:t>
      </w:r>
      <w:r>
        <w:t>й</w:t>
      </w:r>
      <w:r w:rsidRPr="00892355">
        <w:t xml:space="preserve"> о вс</w:t>
      </w:r>
      <w:r w:rsidRPr="00892355">
        <w:t>е</w:t>
      </w:r>
      <w:r w:rsidRPr="00892355">
        <w:t>объемлющем законодательстве в области борьбы с дискриминацией</w:t>
      </w:r>
      <w:r>
        <w:t>, содержи</w:t>
      </w:r>
      <w:r>
        <w:t>т</w:t>
      </w:r>
      <w:r>
        <w:t>ся</w:t>
      </w:r>
      <w:r w:rsidRPr="00892355">
        <w:t xml:space="preserve"> в пунктах 196-206 и 217-229 общего базового документа. Перевод Закона о борьбе с дискриминацией на английский язык приводится в </w:t>
      </w:r>
      <w:r>
        <w:t>добавлении</w:t>
      </w:r>
      <w:r w:rsidRPr="00892355">
        <w:t xml:space="preserve"> 2 к н</w:t>
      </w:r>
      <w:r w:rsidRPr="00892355">
        <w:t>а</w:t>
      </w:r>
      <w:r w:rsidRPr="00892355">
        <w:t xml:space="preserve">стоящему докладу. </w:t>
      </w:r>
    </w:p>
    <w:p w:rsidR="0029446D" w:rsidRPr="00892355" w:rsidRDefault="0029446D" w:rsidP="0029446D">
      <w:pPr>
        <w:pStyle w:val="SingleTxtGR0"/>
      </w:pPr>
      <w:r w:rsidRPr="00892355">
        <w:t>53.</w:t>
      </w:r>
      <w:r w:rsidRPr="00892355">
        <w:tab/>
        <w:t>Комиссия, которой поручено разработать всеобъемлющее законодател</w:t>
      </w:r>
      <w:r w:rsidRPr="00892355">
        <w:t>ь</w:t>
      </w:r>
      <w:r w:rsidRPr="00892355">
        <w:t>ство в области борьбы с дискриминаций, предлагает отменить Закон о борьбе с дискриминацией и заменить его новым всеобъемлющим законом, запреща</w:t>
      </w:r>
      <w:r w:rsidRPr="00892355">
        <w:t>ю</w:t>
      </w:r>
      <w:r w:rsidRPr="00892355">
        <w:t xml:space="preserve">щим дискриминацию. </w:t>
      </w:r>
      <w:r>
        <w:t>М</w:t>
      </w:r>
      <w:r w:rsidRPr="00892355">
        <w:t xml:space="preserve">еханизмы </w:t>
      </w:r>
      <w:r>
        <w:t xml:space="preserve">защиты </w:t>
      </w:r>
      <w:r w:rsidRPr="00892355">
        <w:t xml:space="preserve">от этнической дискриминации, </w:t>
      </w:r>
      <w:r>
        <w:t>пр</w:t>
      </w:r>
      <w:r>
        <w:t>е</w:t>
      </w:r>
      <w:r>
        <w:t>дусмотренные</w:t>
      </w:r>
      <w:r w:rsidRPr="00892355">
        <w:t xml:space="preserve"> в действующем Законе о борьбе с дискриминац</w:t>
      </w:r>
      <w:r w:rsidRPr="00892355">
        <w:t>и</w:t>
      </w:r>
      <w:r w:rsidRPr="00892355">
        <w:t xml:space="preserve">ей, должны быть сохранены. Краткое изложение рекомендаций Комиссии приводится в </w:t>
      </w:r>
      <w:r>
        <w:t>добавл</w:t>
      </w:r>
      <w:r>
        <w:t>е</w:t>
      </w:r>
      <w:r>
        <w:t>нии</w:t>
      </w:r>
      <w:r w:rsidR="00954427">
        <w:t xml:space="preserve"> 3.</w:t>
      </w:r>
    </w:p>
    <w:p w:rsidR="0029446D" w:rsidRPr="00E76BF0" w:rsidRDefault="0029446D" w:rsidP="0029446D">
      <w:pPr>
        <w:pStyle w:val="H23GR"/>
      </w:pPr>
      <w:r w:rsidRPr="00846AD6">
        <w:tab/>
      </w:r>
      <w:r w:rsidRPr="00846AD6">
        <w:tab/>
      </w:r>
      <w:r w:rsidRPr="00E76BF0">
        <w:t>Общий уголовный кодекс</w:t>
      </w:r>
    </w:p>
    <w:p w:rsidR="0029446D" w:rsidRPr="00892355" w:rsidRDefault="0029446D" w:rsidP="0029446D">
      <w:pPr>
        <w:pStyle w:val="SingleTxtGR0"/>
      </w:pPr>
      <w:r w:rsidRPr="00892355">
        <w:t>54.</w:t>
      </w:r>
      <w:r w:rsidRPr="00892355">
        <w:tab/>
        <w:t>Внимание</w:t>
      </w:r>
      <w:r w:rsidRPr="00846AD6">
        <w:t xml:space="preserve"> </w:t>
      </w:r>
      <w:r w:rsidRPr="00892355">
        <w:t>обращается на пункт 190 общего базового документа</w:t>
      </w:r>
      <w:r>
        <w:t>.</w:t>
      </w:r>
      <w:r w:rsidRPr="00892355">
        <w:t xml:space="preserve"> Вним</w:t>
      </w:r>
      <w:r w:rsidRPr="00892355">
        <w:t>а</w:t>
      </w:r>
      <w:r w:rsidRPr="00892355">
        <w:t xml:space="preserve">ние </w:t>
      </w:r>
      <w:r>
        <w:t xml:space="preserve">также </w:t>
      </w:r>
      <w:r w:rsidRPr="00892355">
        <w:t>обращается на семнадцатый</w:t>
      </w:r>
      <w:r>
        <w:t>/</w:t>
      </w:r>
      <w:r w:rsidRPr="00892355">
        <w:t>восемнадцатый периодически</w:t>
      </w:r>
      <w:r>
        <w:t>й</w:t>
      </w:r>
      <w:r w:rsidRPr="00892355">
        <w:t xml:space="preserve"> доклад Норвегии, в частности на пункты 19-25 и 143-147, а также на пункты 87-89 н</w:t>
      </w:r>
      <w:r w:rsidRPr="00892355">
        <w:t>а</w:t>
      </w:r>
      <w:r w:rsidR="00954427">
        <w:t>стоящего доклада.</w:t>
      </w:r>
    </w:p>
    <w:p w:rsidR="0029446D" w:rsidRPr="00E76BF0" w:rsidRDefault="0029446D" w:rsidP="0029446D">
      <w:pPr>
        <w:pStyle w:val="H23GR"/>
      </w:pPr>
      <w:r w:rsidRPr="00846AD6">
        <w:tab/>
      </w:r>
      <w:r w:rsidRPr="00846AD6">
        <w:tab/>
      </w:r>
      <w:r w:rsidRPr="00E76BF0">
        <w:t>Закон о моряках</w:t>
      </w:r>
    </w:p>
    <w:p w:rsidR="0029446D" w:rsidRPr="00892355" w:rsidRDefault="0029446D" w:rsidP="0029446D">
      <w:pPr>
        <w:pStyle w:val="SingleTxtGR0"/>
      </w:pPr>
      <w:r w:rsidRPr="00892355">
        <w:t>55.</w:t>
      </w:r>
      <w:r w:rsidRPr="00892355">
        <w:tab/>
        <w:t>Законом №</w:t>
      </w:r>
      <w:r>
        <w:t xml:space="preserve"> </w:t>
      </w:r>
      <w:r w:rsidRPr="00892355">
        <w:t>8 от 16 февраля 2007 года отдельная глава, посвященная з</w:t>
      </w:r>
      <w:r w:rsidRPr="00892355">
        <w:t>а</w:t>
      </w:r>
      <w:r w:rsidRPr="00892355">
        <w:t>пре</w:t>
      </w:r>
      <w:r>
        <w:t>щению</w:t>
      </w:r>
      <w:r w:rsidRPr="00892355">
        <w:t xml:space="preserve"> дискриминации в отношении моряков, была включена в Закон о м</w:t>
      </w:r>
      <w:r w:rsidRPr="00892355">
        <w:t>о</w:t>
      </w:r>
      <w:r w:rsidRPr="00892355">
        <w:t>ряках №</w:t>
      </w:r>
      <w:r>
        <w:t> </w:t>
      </w:r>
      <w:r w:rsidRPr="00892355">
        <w:t xml:space="preserve">18 от 30 мая 1975 года. Глава </w:t>
      </w:r>
      <w:r w:rsidRPr="00892355">
        <w:rPr>
          <w:lang w:val="fr-CH"/>
        </w:rPr>
        <w:t>II</w:t>
      </w:r>
      <w:r w:rsidRPr="00892355">
        <w:rPr>
          <w:lang w:val="en-US"/>
        </w:rPr>
        <w:t>A</w:t>
      </w:r>
      <w:r w:rsidRPr="00892355">
        <w:t xml:space="preserve"> запрещает прямую или косвенную дискриминацию по признакам политических убеждений, членства в профе</w:t>
      </w:r>
      <w:r w:rsidRPr="00892355">
        <w:t>с</w:t>
      </w:r>
      <w:r w:rsidRPr="00892355">
        <w:t xml:space="preserve">сиональных союзах, сексуальной ориентации, инвалидности или возраста. </w:t>
      </w:r>
      <w:r>
        <w:t>С</w:t>
      </w:r>
      <w:r>
        <w:t>о</w:t>
      </w:r>
      <w:r>
        <w:t>гласно</w:t>
      </w:r>
      <w:r w:rsidRPr="00892355">
        <w:t xml:space="preserve"> пункт</w:t>
      </w:r>
      <w:r>
        <w:t>у 3</w:t>
      </w:r>
      <w:r w:rsidRPr="00892355">
        <w:t xml:space="preserve"> статьи 33</w:t>
      </w:r>
      <w:r>
        <w:t>,</w:t>
      </w:r>
      <w:r w:rsidRPr="00892355">
        <w:t xml:space="preserve"> в случае дискриминации по гендерному признаку должен применяться Закон о гендерном равенстве, пункт</w:t>
      </w:r>
      <w:r>
        <w:t xml:space="preserve"> 4 </w:t>
      </w:r>
      <w:r w:rsidRPr="00892355">
        <w:t>статьи 33 пред</w:t>
      </w:r>
      <w:r w:rsidRPr="00892355">
        <w:t>у</w:t>
      </w:r>
      <w:r w:rsidRPr="00892355">
        <w:t>сматривает, что в случае дискриминации по признакам этнической принадле</w:t>
      </w:r>
      <w:r w:rsidRPr="00892355">
        <w:t>ж</w:t>
      </w:r>
      <w:r w:rsidRPr="00892355">
        <w:t>ности, национального или родового происхождения, цвета кожи, языка, рел</w:t>
      </w:r>
      <w:r w:rsidRPr="00892355">
        <w:t>и</w:t>
      </w:r>
      <w:r w:rsidRPr="00892355">
        <w:t>гии, а также этнической и культурной ориентации применяется Закон о борьбе с ди</w:t>
      </w:r>
      <w:r w:rsidRPr="00892355">
        <w:t>с</w:t>
      </w:r>
      <w:r w:rsidR="00954427">
        <w:t>криминацией.</w:t>
      </w:r>
    </w:p>
    <w:p w:rsidR="0029446D" w:rsidRPr="00E76BF0" w:rsidRDefault="0029446D" w:rsidP="0029446D">
      <w:pPr>
        <w:pStyle w:val="H23GR"/>
      </w:pPr>
      <w:r w:rsidRPr="00BC5A87">
        <w:tab/>
      </w:r>
      <w:r w:rsidRPr="00BC5A87">
        <w:tab/>
      </w:r>
      <w:r w:rsidRPr="00E76BF0">
        <w:t>1 A №</w:t>
      </w:r>
      <w:r>
        <w:t xml:space="preserve"> </w:t>
      </w:r>
      <w:r w:rsidRPr="00E76BF0">
        <w:t>5</w:t>
      </w:r>
    </w:p>
    <w:p w:rsidR="0029446D" w:rsidRPr="00892355" w:rsidRDefault="0029446D" w:rsidP="0029446D">
      <w:pPr>
        <w:pStyle w:val="SingleTxtGR0"/>
      </w:pPr>
      <w:r w:rsidRPr="00892355">
        <w:t>56.</w:t>
      </w:r>
      <w:r w:rsidRPr="00892355">
        <w:tab/>
        <w:t>Внимание</w:t>
      </w:r>
      <w:r w:rsidRPr="00846AD6">
        <w:t xml:space="preserve"> </w:t>
      </w:r>
      <w:r w:rsidRPr="00892355">
        <w:t xml:space="preserve">обращается на пункты 137-138. </w:t>
      </w:r>
    </w:p>
    <w:p w:rsidR="0029446D" w:rsidRPr="00E76BF0" w:rsidRDefault="0029446D" w:rsidP="0029446D">
      <w:pPr>
        <w:pStyle w:val="H23GR"/>
      </w:pPr>
      <w:r w:rsidRPr="00314BA6">
        <w:tab/>
      </w:r>
      <w:r w:rsidRPr="00314BA6">
        <w:tab/>
      </w:r>
      <w:r w:rsidRPr="00E76BF0">
        <w:t>1 B</w:t>
      </w:r>
    </w:p>
    <w:p w:rsidR="0029446D" w:rsidRPr="00892355" w:rsidRDefault="0029446D" w:rsidP="0029446D">
      <w:pPr>
        <w:pStyle w:val="SingleTxtGR0"/>
      </w:pPr>
      <w:r w:rsidRPr="00892355">
        <w:t>57.</w:t>
      </w:r>
      <w:r w:rsidRPr="00892355">
        <w:tab/>
        <w:t>Внимание</w:t>
      </w:r>
      <w:r w:rsidRPr="00846AD6">
        <w:t xml:space="preserve"> </w:t>
      </w:r>
      <w:r w:rsidRPr="00892355">
        <w:t>обращается на пункт 199 общего базового документа.</w:t>
      </w:r>
    </w:p>
    <w:p w:rsidR="0029446D" w:rsidRPr="00892355" w:rsidRDefault="0029446D" w:rsidP="0029446D">
      <w:pPr>
        <w:pStyle w:val="H1GR0"/>
      </w:pPr>
      <w:r w:rsidRPr="00314BA6">
        <w:tab/>
      </w:r>
      <w:r w:rsidRPr="00314BA6">
        <w:tab/>
      </w:r>
      <w:r w:rsidRPr="00892355">
        <w:t>Статья 2</w:t>
      </w:r>
    </w:p>
    <w:p w:rsidR="0029446D" w:rsidRPr="00E76BF0" w:rsidRDefault="0029446D" w:rsidP="0029446D">
      <w:pPr>
        <w:pStyle w:val="H23GR"/>
      </w:pPr>
      <w:r>
        <w:tab/>
      </w:r>
      <w:r>
        <w:tab/>
      </w:r>
      <w:r w:rsidRPr="00E76BF0">
        <w:t>2 A</w:t>
      </w:r>
    </w:p>
    <w:p w:rsidR="0029446D" w:rsidRPr="00892355" w:rsidRDefault="0029446D" w:rsidP="0029446D">
      <w:pPr>
        <w:pStyle w:val="SingleTxtGR0"/>
      </w:pPr>
      <w:r w:rsidRPr="00892355">
        <w:t>58.</w:t>
      </w:r>
      <w:r w:rsidRPr="00892355">
        <w:tab/>
        <w:t>Внимание</w:t>
      </w:r>
      <w:r w:rsidRPr="00846AD6">
        <w:t xml:space="preserve"> </w:t>
      </w:r>
      <w:r w:rsidRPr="00892355">
        <w:t>обращается на пункты 107, 184-191, 196-206, 217-229 и 246</w:t>
      </w:r>
      <w:r>
        <w:noBreakHyphen/>
      </w:r>
      <w:r w:rsidRPr="00892355">
        <w:t xml:space="preserve">274 общего базового документа. </w:t>
      </w:r>
    </w:p>
    <w:p w:rsidR="0029446D" w:rsidRPr="00E76BF0" w:rsidRDefault="0029446D" w:rsidP="0029446D">
      <w:pPr>
        <w:pStyle w:val="H23GR"/>
      </w:pPr>
      <w:r w:rsidRPr="00314BA6">
        <w:tab/>
      </w:r>
      <w:r w:rsidRPr="00314BA6">
        <w:tab/>
      </w:r>
      <w:r w:rsidRPr="00E76BF0">
        <w:t>2 B</w:t>
      </w:r>
    </w:p>
    <w:p w:rsidR="0029446D" w:rsidRPr="00E76BF0" w:rsidRDefault="0029446D" w:rsidP="0029446D">
      <w:pPr>
        <w:pStyle w:val="H23GR"/>
      </w:pPr>
      <w:r w:rsidRPr="0029446D">
        <w:tab/>
      </w:r>
      <w:r w:rsidRPr="0029446D">
        <w:tab/>
      </w:r>
      <w:r w:rsidRPr="00E76BF0">
        <w:t>Усилия правительства в борьбе с этнической дискриминацией</w:t>
      </w:r>
    </w:p>
    <w:p w:rsidR="0029446D" w:rsidRPr="00892355" w:rsidRDefault="0029446D" w:rsidP="0029446D">
      <w:pPr>
        <w:pStyle w:val="SingleTxtGR0"/>
      </w:pPr>
      <w:r w:rsidRPr="00892355">
        <w:t>59.</w:t>
      </w:r>
      <w:r w:rsidRPr="00892355">
        <w:tab/>
        <w:t>Внимание</w:t>
      </w:r>
      <w:r w:rsidRPr="00846AD6">
        <w:t xml:space="preserve"> </w:t>
      </w:r>
      <w:r w:rsidRPr="00892355">
        <w:t>обращается на пункты 62-64 семнадцатого</w:t>
      </w:r>
      <w:r>
        <w:t>/</w:t>
      </w:r>
      <w:r w:rsidRPr="00892355">
        <w:t>восемнадцатого п</w:t>
      </w:r>
      <w:r w:rsidRPr="00892355">
        <w:t>е</w:t>
      </w:r>
      <w:r w:rsidRPr="00892355">
        <w:t>риодическ</w:t>
      </w:r>
      <w:r>
        <w:t>ого</w:t>
      </w:r>
      <w:r w:rsidRPr="00892355">
        <w:t xml:space="preserve"> доклад</w:t>
      </w:r>
      <w:r>
        <w:t>а</w:t>
      </w:r>
      <w:r w:rsidRPr="00892355">
        <w:t xml:space="preserve"> Норвегии. </w:t>
      </w:r>
      <w:r>
        <w:t>Б</w:t>
      </w:r>
      <w:r w:rsidRPr="00892355">
        <w:t>орьб</w:t>
      </w:r>
      <w:r>
        <w:t>а</w:t>
      </w:r>
      <w:r w:rsidRPr="00892355">
        <w:t xml:space="preserve"> с расизмом и дискриминацией требует долгосрочных </w:t>
      </w:r>
      <w:r>
        <w:t>целенаправленных</w:t>
      </w:r>
      <w:r w:rsidRPr="00892355">
        <w:t xml:space="preserve"> усилий со стороны различных субъектов. В предшествующих планах действий </w:t>
      </w:r>
      <w:r>
        <w:t>по</w:t>
      </w:r>
      <w:r w:rsidRPr="00892355">
        <w:t xml:space="preserve"> борьб</w:t>
      </w:r>
      <w:r>
        <w:t>е</w:t>
      </w:r>
      <w:r w:rsidRPr="00892355">
        <w:t xml:space="preserve"> с расизмом и дискриминацией </w:t>
      </w:r>
      <w:r>
        <w:t>предусматривались</w:t>
      </w:r>
      <w:r w:rsidRPr="00892355">
        <w:t xml:space="preserve"> в основном меры, осуществление которых </w:t>
      </w:r>
      <w:r>
        <w:t>было поручено</w:t>
      </w:r>
      <w:r w:rsidRPr="00892355">
        <w:t xml:space="preserve"> центрально</w:t>
      </w:r>
      <w:r>
        <w:t>му</w:t>
      </w:r>
      <w:r w:rsidRPr="00892355">
        <w:t xml:space="preserve"> правительств</w:t>
      </w:r>
      <w:r>
        <w:t>у</w:t>
      </w:r>
      <w:r w:rsidRPr="00892355">
        <w:t xml:space="preserve">. В рамках </w:t>
      </w:r>
      <w:r w:rsidRPr="00C501A0">
        <w:rPr>
          <w:i/>
        </w:rPr>
        <w:t>Плана действий по борьбе с расизмом и расовой дискриминацией на 2002-2006 годы</w:t>
      </w:r>
      <w:r w:rsidRPr="00892355">
        <w:t xml:space="preserve"> были </w:t>
      </w:r>
      <w:r>
        <w:t>реализованы</w:t>
      </w:r>
      <w:r w:rsidRPr="00892355">
        <w:t xml:space="preserve"> важные </w:t>
      </w:r>
      <w:r>
        <w:t>шаги</w:t>
      </w:r>
      <w:r w:rsidRPr="00892355">
        <w:t xml:space="preserve"> в укреплени</w:t>
      </w:r>
      <w:r>
        <w:t>я</w:t>
      </w:r>
      <w:r w:rsidRPr="00892355">
        <w:t xml:space="preserve"> правовой защиты против дискриминации, </w:t>
      </w:r>
      <w:r>
        <w:t>включая</w:t>
      </w:r>
      <w:r w:rsidRPr="00892355">
        <w:t xml:space="preserve"> З</w:t>
      </w:r>
      <w:r w:rsidRPr="00892355">
        <w:t>а</w:t>
      </w:r>
      <w:r w:rsidRPr="00892355">
        <w:t>кон о борьбе с дискриминацией</w:t>
      </w:r>
      <w:r>
        <w:t>, и обеспечения более совершенной и комплексной защиты от человекон</w:t>
      </w:r>
      <w:r w:rsidRPr="00892355">
        <w:t xml:space="preserve">енавистнических высказываний, </w:t>
      </w:r>
      <w:r>
        <w:t>согласно положениям</w:t>
      </w:r>
      <w:r w:rsidRPr="00892355">
        <w:t xml:space="preserve"> Обще</w:t>
      </w:r>
      <w:r>
        <w:t>го</w:t>
      </w:r>
      <w:r w:rsidRPr="00892355">
        <w:t xml:space="preserve"> уг</w:t>
      </w:r>
      <w:r w:rsidRPr="00892355">
        <w:t>о</w:t>
      </w:r>
      <w:r w:rsidRPr="00892355">
        <w:t>ловно</w:t>
      </w:r>
      <w:r>
        <w:t>го</w:t>
      </w:r>
      <w:r w:rsidRPr="00892355">
        <w:t xml:space="preserve"> кодекс</w:t>
      </w:r>
      <w:r>
        <w:t>а</w:t>
      </w:r>
      <w:r w:rsidRPr="00892355">
        <w:t xml:space="preserve">. Кроме того, </w:t>
      </w:r>
      <w:r>
        <w:t>для</w:t>
      </w:r>
      <w:r w:rsidRPr="00892355">
        <w:t xml:space="preserve"> выполнения </w:t>
      </w:r>
      <w:r>
        <w:t>ряда</w:t>
      </w:r>
      <w:r w:rsidRPr="00892355">
        <w:t xml:space="preserve"> законов, запрещающих ди</w:t>
      </w:r>
      <w:r w:rsidRPr="00892355">
        <w:t>с</w:t>
      </w:r>
      <w:r w:rsidRPr="00892355">
        <w:t>криминацию, была учреждена должность омбудсмена по вопросам равенс</w:t>
      </w:r>
      <w:r w:rsidRPr="00892355">
        <w:t>т</w:t>
      </w:r>
      <w:r w:rsidRPr="00892355">
        <w:t>ва и борьбы с ди</w:t>
      </w:r>
      <w:r w:rsidRPr="00892355">
        <w:t>с</w:t>
      </w:r>
      <w:r w:rsidRPr="00892355">
        <w:t>криминацией.</w:t>
      </w:r>
    </w:p>
    <w:p w:rsidR="0029446D" w:rsidRPr="00892355" w:rsidRDefault="0029446D" w:rsidP="0029446D">
      <w:pPr>
        <w:pStyle w:val="SingleTxtGR0"/>
      </w:pPr>
      <w:r w:rsidRPr="00892355">
        <w:t>60.</w:t>
      </w:r>
      <w:r w:rsidRPr="00892355">
        <w:tab/>
        <w:t xml:space="preserve">В последнее время наблюдается </w:t>
      </w:r>
      <w:r>
        <w:t>рост</w:t>
      </w:r>
      <w:r w:rsidRPr="00892355">
        <w:t xml:space="preserve"> </w:t>
      </w:r>
      <w:r>
        <w:t xml:space="preserve">числа </w:t>
      </w:r>
      <w:r w:rsidRPr="00892355">
        <w:t>расистских и дискриминац</w:t>
      </w:r>
      <w:r w:rsidRPr="00892355">
        <w:t>и</w:t>
      </w:r>
      <w:r w:rsidRPr="00892355">
        <w:t>онных проявлений в отношении представителей народа саами и их прав как к</w:t>
      </w:r>
      <w:r w:rsidRPr="00892355">
        <w:t>о</w:t>
      </w:r>
      <w:r w:rsidRPr="00892355">
        <w:t xml:space="preserve">ренного населения, в особенности в средствах массовой информации и на </w:t>
      </w:r>
      <w:r>
        <w:t>соо</w:t>
      </w:r>
      <w:r>
        <w:t>т</w:t>
      </w:r>
      <w:r>
        <w:t>ветствующих</w:t>
      </w:r>
      <w:r w:rsidRPr="00892355">
        <w:t xml:space="preserve"> дискуссионных форумах в </w:t>
      </w:r>
      <w:r>
        <w:t>И</w:t>
      </w:r>
      <w:r w:rsidRPr="00892355">
        <w:t>нтернет</w:t>
      </w:r>
      <w:r>
        <w:t>е</w:t>
      </w:r>
      <w:r w:rsidRPr="00892355">
        <w:t>. Правительство подчерк</w:t>
      </w:r>
      <w:r w:rsidRPr="00892355">
        <w:t>и</w:t>
      </w:r>
      <w:r w:rsidRPr="00892355">
        <w:t xml:space="preserve">вает, что </w:t>
      </w:r>
      <w:r>
        <w:t xml:space="preserve">со временем </w:t>
      </w:r>
      <w:r w:rsidRPr="00892355">
        <w:t>поощрение прав человека</w:t>
      </w:r>
      <w:r>
        <w:t xml:space="preserve"> станет</w:t>
      </w:r>
      <w:r w:rsidRPr="00892355">
        <w:t xml:space="preserve"> инструментом, напра</w:t>
      </w:r>
      <w:r w:rsidRPr="00892355">
        <w:t>в</w:t>
      </w:r>
      <w:r w:rsidRPr="00892355">
        <w:t>ленным на сокращение числа конфликтов путем установления упорядоченных и законных правовых отношений между государством и коренными народами, а также между различными этническими группами. Выполнение на национал</w:t>
      </w:r>
      <w:r w:rsidRPr="00892355">
        <w:t>ь</w:t>
      </w:r>
      <w:r w:rsidRPr="00892355">
        <w:t xml:space="preserve">ном уровне договоров </w:t>
      </w:r>
      <w:r>
        <w:t>о</w:t>
      </w:r>
      <w:r w:rsidRPr="00892355">
        <w:t xml:space="preserve"> прав</w:t>
      </w:r>
      <w:r>
        <w:t>ах</w:t>
      </w:r>
      <w:r w:rsidRPr="00892355">
        <w:t xml:space="preserve"> человека является решающим фактором для предупреждения обострения расовой и культурной напряженности, проявления расовой ненависти и дискриминации по отношению к меньшинствам, </w:t>
      </w:r>
      <w:r>
        <w:t>отдел</w:t>
      </w:r>
      <w:r>
        <w:t>ь</w:t>
      </w:r>
      <w:r>
        <w:t>ным</w:t>
      </w:r>
      <w:r w:rsidRPr="00892355">
        <w:t xml:space="preserve"> представителям народа саами и народу саами в целом. </w:t>
      </w:r>
      <w:r>
        <w:t>В</w:t>
      </w:r>
      <w:r w:rsidRPr="00892355">
        <w:t xml:space="preserve"> рамках диалога, просветительских и демократических процессов </w:t>
      </w:r>
      <w:r>
        <w:t xml:space="preserve">правительство будет </w:t>
      </w:r>
      <w:r w:rsidRPr="00892355">
        <w:t>стремит</w:t>
      </w:r>
      <w:r w:rsidRPr="00892355">
        <w:t>ь</w:t>
      </w:r>
      <w:r w:rsidRPr="00892355">
        <w:t>ся способствовать повышению информированности</w:t>
      </w:r>
      <w:r>
        <w:t>, понимания и уважения</w:t>
      </w:r>
      <w:r w:rsidRPr="00892355">
        <w:t xml:space="preserve"> д</w:t>
      </w:r>
      <w:r w:rsidRPr="00892355">
        <w:t>е</w:t>
      </w:r>
      <w:r w:rsidRPr="00892355">
        <w:t>мократически</w:t>
      </w:r>
      <w:r>
        <w:t>х</w:t>
      </w:r>
      <w:r w:rsidRPr="00892355">
        <w:t xml:space="preserve"> процедур, </w:t>
      </w:r>
      <w:r>
        <w:t>созданных</w:t>
      </w:r>
      <w:r w:rsidRPr="00892355">
        <w:t xml:space="preserve"> для защиты интересов саами (таких</w:t>
      </w:r>
      <w:r>
        <w:t>,</w:t>
      </w:r>
      <w:r w:rsidRPr="00892355">
        <w:t xml:space="preserve"> как Самедигги (Парламент саами), Закон о Финнмарке и консультативные процед</w:t>
      </w:r>
      <w:r w:rsidRPr="00892355">
        <w:t>у</w:t>
      </w:r>
      <w:r w:rsidRPr="00892355">
        <w:t xml:space="preserve">ры, см. пункты 72, 18-19, и 76). </w:t>
      </w:r>
    </w:p>
    <w:p w:rsidR="0029446D" w:rsidRPr="00892355" w:rsidRDefault="0029446D" w:rsidP="0029446D">
      <w:pPr>
        <w:pStyle w:val="SingleTxtGR0"/>
      </w:pPr>
      <w:r w:rsidRPr="00892355">
        <w:t>61.</w:t>
      </w:r>
      <w:r w:rsidRPr="00892355">
        <w:tab/>
        <w:t xml:space="preserve">Кроме того, </w:t>
      </w:r>
      <w:r>
        <w:t xml:space="preserve">в период реализации последнего плана </w:t>
      </w:r>
      <w:r w:rsidRPr="00892355">
        <w:t xml:space="preserve">были предприняты </w:t>
      </w:r>
      <w:r>
        <w:t xml:space="preserve">значительные усилия </w:t>
      </w:r>
      <w:r w:rsidRPr="00892355">
        <w:t>с целью совершенствова</w:t>
      </w:r>
      <w:r>
        <w:t>ния</w:t>
      </w:r>
      <w:r w:rsidRPr="00892355">
        <w:t xml:space="preserve"> систем</w:t>
      </w:r>
      <w:r>
        <w:t>ы</w:t>
      </w:r>
      <w:r w:rsidRPr="00892355">
        <w:t xml:space="preserve"> переводч</w:t>
      </w:r>
      <w:r>
        <w:t>еских услуг и обеспечения равного доступа к государственным услугам</w:t>
      </w:r>
      <w:r w:rsidRPr="00892355">
        <w:t>. Были приняты сп</w:t>
      </w:r>
      <w:r w:rsidRPr="00892355">
        <w:t>е</w:t>
      </w:r>
      <w:r w:rsidRPr="00892355">
        <w:t>циальные меры</w:t>
      </w:r>
      <w:r>
        <w:t xml:space="preserve"> по повышению</w:t>
      </w:r>
      <w:r w:rsidRPr="00892355">
        <w:t xml:space="preserve"> компетентности </w:t>
      </w:r>
      <w:r>
        <w:t xml:space="preserve">сотрудников </w:t>
      </w:r>
      <w:r w:rsidRPr="00892355">
        <w:t>пол</w:t>
      </w:r>
      <w:r w:rsidRPr="00892355">
        <w:t>и</w:t>
      </w:r>
      <w:r w:rsidRPr="00892355">
        <w:t>ции/государственной прокуратур</w:t>
      </w:r>
      <w:r>
        <w:t>ы</w:t>
      </w:r>
      <w:r w:rsidRPr="00892355">
        <w:t>/суд</w:t>
      </w:r>
      <w:r>
        <w:t>ов</w:t>
      </w:r>
      <w:r w:rsidRPr="00892355">
        <w:t xml:space="preserve">, </w:t>
      </w:r>
      <w:r>
        <w:t>работников приютов для женщин − жертв насилия и иммиграционных служб.</w:t>
      </w:r>
      <w:r w:rsidRPr="00892355">
        <w:t xml:space="preserve"> Помимо этого, были активизированы усилия по </w:t>
      </w:r>
      <w:r>
        <w:t>найму</w:t>
      </w:r>
      <w:r w:rsidRPr="00892355">
        <w:t xml:space="preserve"> иммигрантов на работу в некоторые государственн</w:t>
      </w:r>
      <w:r>
        <w:t>ые учре</w:t>
      </w:r>
      <w:r>
        <w:t>ж</w:t>
      </w:r>
      <w:r>
        <w:t>дения</w:t>
      </w:r>
      <w:r w:rsidRPr="00892355">
        <w:t xml:space="preserve"> и введению в различные учебные курсы отдельной темы</w:t>
      </w:r>
      <w:r>
        <w:t xml:space="preserve">, посвященной </w:t>
      </w:r>
      <w:r w:rsidRPr="00892355">
        <w:t>взаимопонимани</w:t>
      </w:r>
      <w:r>
        <w:t>ю</w:t>
      </w:r>
      <w:r w:rsidRPr="00892355">
        <w:t xml:space="preserve"> между представителями различных культур. В рамках п</w:t>
      </w:r>
      <w:r w:rsidRPr="00892355">
        <w:t>о</w:t>
      </w:r>
      <w:r w:rsidRPr="00892355">
        <w:t>следнего Плана важными приоритетными задачами также были борьба с нер</w:t>
      </w:r>
      <w:r w:rsidRPr="00892355">
        <w:t>а</w:t>
      </w:r>
      <w:r w:rsidRPr="00892355">
        <w:t>венством на рынке труда и меры</w:t>
      </w:r>
      <w:r>
        <w:t xml:space="preserve"> по</w:t>
      </w:r>
      <w:r w:rsidRPr="00892355">
        <w:t xml:space="preserve"> повышени</w:t>
      </w:r>
      <w:r>
        <w:t>ю</w:t>
      </w:r>
      <w:r w:rsidRPr="00892355">
        <w:t xml:space="preserve"> качества обучения и поощр</w:t>
      </w:r>
      <w:r w:rsidRPr="00892355">
        <w:t>е</w:t>
      </w:r>
      <w:r w:rsidRPr="00892355">
        <w:t>ни</w:t>
      </w:r>
      <w:r>
        <w:t>ю</w:t>
      </w:r>
      <w:r w:rsidRPr="00892355">
        <w:t xml:space="preserve"> более широко</w:t>
      </w:r>
      <w:r>
        <w:t>й представленности</w:t>
      </w:r>
      <w:r w:rsidRPr="00892355">
        <w:t xml:space="preserve"> языковых меньшинств в школах и сист</w:t>
      </w:r>
      <w:r w:rsidRPr="00892355">
        <w:t>е</w:t>
      </w:r>
      <w:r w:rsidRPr="00892355">
        <w:t xml:space="preserve">ме образования. Эти усилия были продолжены в рамках </w:t>
      </w:r>
      <w:r w:rsidRPr="00C501A0">
        <w:rPr>
          <w:i/>
        </w:rPr>
        <w:t>Плана действий по интеграции и социальному охвату населения из числа иммигрантов</w:t>
      </w:r>
      <w:r w:rsidRPr="00892355">
        <w:t xml:space="preserve"> на 2007, 2008 и 2009 годы и </w:t>
      </w:r>
      <w:r w:rsidRPr="006E6AD2">
        <w:rPr>
          <w:i/>
        </w:rPr>
        <w:t>Стратегического плана по обеспечению равного доступа к образованию на практике на 2004-2009 годы</w:t>
      </w:r>
      <w:r w:rsidRPr="00892355">
        <w:t>. В эти</w:t>
      </w:r>
      <w:r>
        <w:t>х</w:t>
      </w:r>
      <w:r w:rsidRPr="00892355">
        <w:t xml:space="preserve"> план</w:t>
      </w:r>
      <w:r>
        <w:t>ах</w:t>
      </w:r>
      <w:r w:rsidRPr="00892355">
        <w:t xml:space="preserve"> были также </w:t>
      </w:r>
      <w:r>
        <w:t>пред</w:t>
      </w:r>
      <w:r>
        <w:t>у</w:t>
      </w:r>
      <w:r>
        <w:t xml:space="preserve">смотрены </w:t>
      </w:r>
      <w:r w:rsidRPr="00892355">
        <w:t>меры по борьбе с дискриминацией в различных о</w:t>
      </w:r>
      <w:r w:rsidRPr="00892355">
        <w:t>б</w:t>
      </w:r>
      <w:r w:rsidRPr="00892355">
        <w:t xml:space="preserve">ластях. </w:t>
      </w:r>
    </w:p>
    <w:p w:rsidR="0029446D" w:rsidRPr="00892355" w:rsidRDefault="0029446D" w:rsidP="0029446D">
      <w:pPr>
        <w:pStyle w:val="SingleTxtGR0"/>
      </w:pPr>
      <w:r w:rsidRPr="00892355">
        <w:t>62.</w:t>
      </w:r>
      <w:r w:rsidRPr="00892355">
        <w:tab/>
        <w:t xml:space="preserve">Кроме того, правительство </w:t>
      </w:r>
      <w:r>
        <w:t>продолжает</w:t>
      </w:r>
      <w:r w:rsidRPr="00892355">
        <w:t xml:space="preserve"> нач</w:t>
      </w:r>
      <w:r w:rsidRPr="00892355">
        <w:t>а</w:t>
      </w:r>
      <w:r w:rsidRPr="00892355">
        <w:t>тую в 2006 году практику представления докладов</w:t>
      </w:r>
      <w:r>
        <w:t xml:space="preserve"> о</w:t>
      </w:r>
      <w:r w:rsidRPr="00892355">
        <w:t xml:space="preserve"> достижени</w:t>
      </w:r>
      <w:r>
        <w:t>и</w:t>
      </w:r>
      <w:r w:rsidRPr="00892355">
        <w:t xml:space="preserve"> целей в области социальной интегр</w:t>
      </w:r>
      <w:r w:rsidRPr="00892355">
        <w:t>а</w:t>
      </w:r>
      <w:r w:rsidRPr="00892355">
        <w:t xml:space="preserve">ции. Было разработано семнадцать </w:t>
      </w:r>
      <w:r>
        <w:t>конкретных целей</w:t>
      </w:r>
      <w:r w:rsidRPr="00892355">
        <w:t xml:space="preserve"> в различных областях </w:t>
      </w:r>
      <w:r>
        <w:t>полит</w:t>
      </w:r>
      <w:r>
        <w:t>и</w:t>
      </w:r>
      <w:r>
        <w:t xml:space="preserve">ки </w:t>
      </w:r>
      <w:r w:rsidRPr="00892355">
        <w:t>с соответствующими показателями. Это</w:t>
      </w:r>
      <w:r>
        <w:t xml:space="preserve"> − </w:t>
      </w:r>
      <w:r w:rsidRPr="00892355">
        <w:t>хороши</w:t>
      </w:r>
      <w:r>
        <w:t>й</w:t>
      </w:r>
      <w:r w:rsidRPr="00892355">
        <w:t xml:space="preserve"> способ оценить дейс</w:t>
      </w:r>
      <w:r w:rsidRPr="00892355">
        <w:t>т</w:t>
      </w:r>
      <w:r w:rsidRPr="00892355">
        <w:t xml:space="preserve">венность правительственных мер и эффективность использования ресурсов, а также понять, где необходимы новые меры. </w:t>
      </w:r>
      <w:r>
        <w:t>Данные цели</w:t>
      </w:r>
      <w:r w:rsidRPr="00892355">
        <w:t xml:space="preserve"> охватывают несколько важных для жизни </w:t>
      </w:r>
      <w:r>
        <w:t xml:space="preserve">людей </w:t>
      </w:r>
      <w:r w:rsidRPr="00892355">
        <w:t xml:space="preserve">областей и </w:t>
      </w:r>
      <w:r>
        <w:t>позволяют оценить прогресс в деле до</w:t>
      </w:r>
      <w:r>
        <w:t>с</w:t>
      </w:r>
      <w:r>
        <w:t>тижения</w:t>
      </w:r>
      <w:r w:rsidRPr="00892355">
        <w:t xml:space="preserve"> всеобъемлющей цели создания </w:t>
      </w:r>
      <w:r>
        <w:t xml:space="preserve">инклюзивного </w:t>
      </w:r>
      <w:r w:rsidRPr="00892355">
        <w:t>общества</w:t>
      </w:r>
      <w:r>
        <w:t>.</w:t>
      </w:r>
      <w:r w:rsidRPr="00892355">
        <w:t xml:space="preserve"> К таким о</w:t>
      </w:r>
      <w:r w:rsidRPr="00892355">
        <w:t>б</w:t>
      </w:r>
      <w:r w:rsidRPr="00892355">
        <w:t xml:space="preserve">ластям относятся: </w:t>
      </w:r>
      <w:r>
        <w:t>трудовая сфера</w:t>
      </w:r>
      <w:r w:rsidRPr="00892355">
        <w:t>, благосостояние и язык, образование и детс</w:t>
      </w:r>
      <w:r w:rsidRPr="00892355">
        <w:t>т</w:t>
      </w:r>
      <w:r w:rsidRPr="0029114F">
        <w:rPr>
          <w:spacing w:val="3"/>
        </w:rPr>
        <w:t>во, здравоохранение и медицинское обслуживание, органы полиции, исправ</w:t>
      </w:r>
      <w:r w:rsidRPr="0029114F">
        <w:rPr>
          <w:spacing w:val="3"/>
        </w:rPr>
        <w:t>и</w:t>
      </w:r>
      <w:r w:rsidRPr="0029114F">
        <w:rPr>
          <w:spacing w:val="3"/>
        </w:rPr>
        <w:t>тельные службы и судебная система, избирательная система и жилищное стро</w:t>
      </w:r>
      <w:r w:rsidRPr="0029114F">
        <w:rPr>
          <w:spacing w:val="3"/>
        </w:rPr>
        <w:t>и</w:t>
      </w:r>
      <w:r w:rsidRPr="0029114F">
        <w:rPr>
          <w:spacing w:val="3"/>
        </w:rPr>
        <w:t>тельств</w:t>
      </w:r>
      <w:r w:rsidRPr="00892355">
        <w:t xml:space="preserve">о, культура и средства массовой информации, а также государство как работодатель. В соответствии с принципом "секторальной ответственности" профильные министерства </w:t>
      </w:r>
      <w:r>
        <w:t>обязаны</w:t>
      </w:r>
      <w:r w:rsidRPr="00892355">
        <w:t xml:space="preserve"> представлять ежегодный отчет </w:t>
      </w:r>
      <w:r>
        <w:t>о выполн</w:t>
      </w:r>
      <w:r>
        <w:t>е</w:t>
      </w:r>
      <w:r>
        <w:t>нии соответствующих целей в своих предложениях</w:t>
      </w:r>
      <w:r w:rsidRPr="00892355">
        <w:t xml:space="preserve"> по бюджету в рамках бю</w:t>
      </w:r>
      <w:r w:rsidRPr="00892355">
        <w:t>д</w:t>
      </w:r>
      <w:r w:rsidRPr="00892355">
        <w:t>жета центрального правительства.</w:t>
      </w:r>
    </w:p>
    <w:p w:rsidR="0029446D" w:rsidRPr="00CF565C" w:rsidRDefault="0029446D" w:rsidP="0029446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F565C">
        <w:t xml:space="preserve">Обследование </w:t>
      </w:r>
      <w:r>
        <w:t>масштабов</w:t>
      </w:r>
      <w:r w:rsidRPr="00CF565C">
        <w:t xml:space="preserve"> дискриминации в государственном секторе</w:t>
      </w:r>
    </w:p>
    <w:p w:rsidR="0029446D" w:rsidRPr="00CF565C" w:rsidRDefault="0029446D" w:rsidP="0029446D">
      <w:pPr>
        <w:pStyle w:val="SingleTxtGR0"/>
      </w:pPr>
      <w:r w:rsidRPr="00CF565C">
        <w:t>63.</w:t>
      </w:r>
      <w:r w:rsidRPr="00CF565C">
        <w:tab/>
        <w:t xml:space="preserve">В 2007 году </w:t>
      </w:r>
      <w:r>
        <w:t>М</w:t>
      </w:r>
      <w:r w:rsidRPr="00CF565C">
        <w:t xml:space="preserve">инистр труда и социальной интеграции поручил </w:t>
      </w:r>
      <w:r>
        <w:t>О</w:t>
      </w:r>
      <w:r w:rsidRPr="00CF565C">
        <w:t>мбу</w:t>
      </w:r>
      <w:r w:rsidRPr="00CF565C">
        <w:t>д</w:t>
      </w:r>
      <w:r w:rsidRPr="00CF565C">
        <w:t>смену по вопросам равенства и борьбы с дискриминацией подготовить доклад</w:t>
      </w:r>
      <w:r>
        <w:t xml:space="preserve"> об усилиях различных министерств и входящих в</w:t>
      </w:r>
      <w:r w:rsidRPr="00CF565C">
        <w:t xml:space="preserve"> их структуру учреждени</w:t>
      </w:r>
      <w:r>
        <w:t>й по</w:t>
      </w:r>
      <w:r w:rsidRPr="00CF565C">
        <w:t xml:space="preserve"> предупреждени</w:t>
      </w:r>
      <w:r>
        <w:t>ю</w:t>
      </w:r>
      <w:r w:rsidRPr="00CF565C">
        <w:t xml:space="preserve"> дискриминации в отношении выходцев из среды иммигра</w:t>
      </w:r>
      <w:r w:rsidRPr="00CF565C">
        <w:t>н</w:t>
      </w:r>
      <w:r w:rsidRPr="00CF565C">
        <w:t>тов. В докладе пред</w:t>
      </w:r>
      <w:r>
        <w:t>ложен</w:t>
      </w:r>
      <w:r w:rsidRPr="00CF565C">
        <w:t xml:space="preserve"> ряд мер, которые рассматриваются в качестве перв</w:t>
      </w:r>
      <w:r w:rsidRPr="00CF565C">
        <w:t>о</w:t>
      </w:r>
      <w:r w:rsidRPr="00CF565C">
        <w:t xml:space="preserve">го шага в рамках дальнейших усилий </w:t>
      </w:r>
      <w:r>
        <w:t xml:space="preserve">по </w:t>
      </w:r>
      <w:r w:rsidRPr="00CF565C">
        <w:t>борьб</w:t>
      </w:r>
      <w:r>
        <w:t>е</w:t>
      </w:r>
      <w:r w:rsidRPr="00CF565C">
        <w:t xml:space="preserve"> с дискримин</w:t>
      </w:r>
      <w:r w:rsidRPr="00CF565C">
        <w:t>а</w:t>
      </w:r>
      <w:r w:rsidRPr="00CF565C">
        <w:t>цией.</w:t>
      </w:r>
    </w:p>
    <w:p w:rsidR="0029446D" w:rsidRPr="00CF565C" w:rsidRDefault="0029446D" w:rsidP="0029446D">
      <w:pPr>
        <w:pStyle w:val="H23GR"/>
      </w:pPr>
      <w:r>
        <w:tab/>
      </w:r>
      <w:r>
        <w:tab/>
        <w:t>Обследование системы отношений</w:t>
      </w:r>
    </w:p>
    <w:p w:rsidR="0029446D" w:rsidRPr="00CF565C" w:rsidRDefault="0029446D" w:rsidP="0029446D">
      <w:pPr>
        <w:pStyle w:val="SingleTxtGR0"/>
      </w:pPr>
      <w:r w:rsidRPr="00CF565C">
        <w:t>64.</w:t>
      </w:r>
      <w:r w:rsidRPr="00CF565C">
        <w:tab/>
        <w:t xml:space="preserve">Статистическое управление Норвегии ежегодно проводит всеобъемлющее </w:t>
      </w:r>
      <w:r>
        <w:t>об</w:t>
      </w:r>
      <w:r w:rsidRPr="00CF565C">
        <w:t>следование отношени</w:t>
      </w:r>
      <w:r>
        <w:t>я</w:t>
      </w:r>
      <w:r w:rsidRPr="00CF565C">
        <w:t xml:space="preserve"> </w:t>
      </w:r>
      <w:r>
        <w:t xml:space="preserve">к </w:t>
      </w:r>
      <w:r w:rsidRPr="00CF565C">
        <w:t>иммигрант</w:t>
      </w:r>
      <w:r>
        <w:t>ам</w:t>
      </w:r>
      <w:r w:rsidRPr="00CF565C">
        <w:t xml:space="preserve"> и иммиграции. Как показывает п</w:t>
      </w:r>
      <w:r w:rsidRPr="00CF565C">
        <w:t>о</w:t>
      </w:r>
      <w:r w:rsidRPr="00CF565C">
        <w:t xml:space="preserve">следнее </w:t>
      </w:r>
      <w:r>
        <w:t>об</w:t>
      </w:r>
      <w:r w:rsidRPr="00CF565C">
        <w:t xml:space="preserve">следование, проведенное в 2008 году, </w:t>
      </w:r>
      <w:r>
        <w:t>в настоящее время</w:t>
      </w:r>
      <w:r w:rsidRPr="00CF565C">
        <w:t xml:space="preserve"> больше, чем прежде</w:t>
      </w:r>
      <w:r>
        <w:t>, число людей</w:t>
      </w:r>
      <w:r w:rsidRPr="00CF565C">
        <w:t xml:space="preserve"> считает, что иммигра</w:t>
      </w:r>
      <w:r>
        <w:t>нты</w:t>
      </w:r>
      <w:r w:rsidRPr="00CF565C">
        <w:t xml:space="preserve"> внос</w:t>
      </w:r>
      <w:r>
        <w:t>я</w:t>
      </w:r>
      <w:r w:rsidRPr="00CF565C">
        <w:t>т полезный вклад в труд</w:t>
      </w:r>
      <w:r>
        <w:t>о</w:t>
      </w:r>
      <w:r>
        <w:t>вую жизнь</w:t>
      </w:r>
      <w:r w:rsidRPr="00CF565C">
        <w:t xml:space="preserve"> Норвегии, меньшая доля населения полагает, что иммигранты зл</w:t>
      </w:r>
      <w:r w:rsidRPr="00CF565C">
        <w:t>о</w:t>
      </w:r>
      <w:r w:rsidRPr="00CF565C">
        <w:t xml:space="preserve">употребляют программами социального обеспечения и </w:t>
      </w:r>
      <w:r>
        <w:t xml:space="preserve">лишь </w:t>
      </w:r>
      <w:r w:rsidRPr="00CF565C">
        <w:t>немногие будут возражать против браков св</w:t>
      </w:r>
      <w:r w:rsidRPr="00CF565C">
        <w:t>о</w:t>
      </w:r>
      <w:r w:rsidRPr="00CF565C">
        <w:t xml:space="preserve">их детей с иммигрантами. </w:t>
      </w:r>
    </w:p>
    <w:p w:rsidR="0029446D" w:rsidRPr="00CF565C" w:rsidRDefault="0029446D" w:rsidP="0029446D">
      <w:pPr>
        <w:pStyle w:val="H23GR"/>
      </w:pPr>
      <w:r>
        <w:tab/>
      </w:r>
      <w:r>
        <w:tab/>
      </w:r>
      <w:r w:rsidRPr="00CF565C">
        <w:t>Новый план действий</w:t>
      </w:r>
      <w:r>
        <w:t xml:space="preserve"> по</w:t>
      </w:r>
      <w:r w:rsidRPr="00CF565C">
        <w:t xml:space="preserve"> поощрени</w:t>
      </w:r>
      <w:r>
        <w:t>ю</w:t>
      </w:r>
      <w:r w:rsidRPr="00CF565C">
        <w:t xml:space="preserve"> равенства и предупреждени</w:t>
      </w:r>
      <w:r>
        <w:t>ю</w:t>
      </w:r>
      <w:r w:rsidRPr="00CF565C">
        <w:t xml:space="preserve"> этнической ди</w:t>
      </w:r>
      <w:r w:rsidRPr="00CF565C">
        <w:t>с</w:t>
      </w:r>
      <w:r w:rsidRPr="00CF565C">
        <w:t>криминации на 2009-2012 годы</w:t>
      </w:r>
    </w:p>
    <w:p w:rsidR="0029446D" w:rsidRPr="004A0124" w:rsidRDefault="0029446D" w:rsidP="0029446D">
      <w:pPr>
        <w:pStyle w:val="SingleTxtGR0"/>
        <w:rPr>
          <w:lang w:val="en-US"/>
        </w:rPr>
      </w:pPr>
      <w:r w:rsidRPr="00CF565C">
        <w:t>65.</w:t>
      </w:r>
      <w:r w:rsidRPr="00CF565C">
        <w:tab/>
        <w:t>Правительство стремится активизировать усилия в области борьбы с э</w:t>
      </w:r>
      <w:r w:rsidRPr="00CF565C">
        <w:t>т</w:t>
      </w:r>
      <w:r w:rsidRPr="00CF565C">
        <w:t xml:space="preserve">нической дискриминацией и поэтому в апреле 2009 года </w:t>
      </w:r>
      <w:r>
        <w:t xml:space="preserve">представило </w:t>
      </w:r>
      <w:r w:rsidRPr="00CF565C">
        <w:t>новый План действий</w:t>
      </w:r>
      <w:r>
        <w:t xml:space="preserve"> по</w:t>
      </w:r>
      <w:r w:rsidRPr="00CF565C">
        <w:t xml:space="preserve"> поощрени</w:t>
      </w:r>
      <w:r>
        <w:t>ю</w:t>
      </w:r>
      <w:r w:rsidRPr="00CF565C">
        <w:t xml:space="preserve"> равенства и предупреждени</w:t>
      </w:r>
      <w:r>
        <w:t>ю</w:t>
      </w:r>
      <w:r w:rsidRPr="00CF565C">
        <w:t xml:space="preserve"> этнической ди</w:t>
      </w:r>
      <w:r w:rsidRPr="00CF565C">
        <w:t>с</w:t>
      </w:r>
      <w:r w:rsidRPr="00CF565C">
        <w:t xml:space="preserve">криминации. </w:t>
      </w:r>
      <w:r>
        <w:t>Его ц</w:t>
      </w:r>
      <w:r w:rsidRPr="00CF565C">
        <w:t>елью является борьба с прямой и ко</w:t>
      </w:r>
      <w:r w:rsidRPr="00CF565C">
        <w:t>с</w:t>
      </w:r>
      <w:r w:rsidRPr="00CF565C">
        <w:t xml:space="preserve">венной дискриминацией и ее предупреждение. </w:t>
      </w:r>
      <w:r>
        <w:t>План действий, рассчитанный на</w:t>
      </w:r>
      <w:r w:rsidRPr="00CF565C">
        <w:t xml:space="preserve"> четыре года, в осно</w:t>
      </w:r>
      <w:r w:rsidRPr="00CF565C">
        <w:t>в</w:t>
      </w:r>
      <w:r w:rsidRPr="00CF565C">
        <w:t>ном</w:t>
      </w:r>
      <w:r>
        <w:t xml:space="preserve"> предусматривает</w:t>
      </w:r>
      <w:r w:rsidRPr="00CF565C">
        <w:t xml:space="preserve"> меры по борьбе с дискриминацией в отношении представит</w:t>
      </w:r>
      <w:r w:rsidRPr="00CF565C">
        <w:t>е</w:t>
      </w:r>
      <w:r w:rsidRPr="00CF565C">
        <w:t xml:space="preserve">лей групп меньшинства, в том числе иммигрантов и их детей, народа саами и национальных меньшинств. </w:t>
      </w:r>
      <w:r>
        <w:t>При осуществлении предусмотренных в этом плане мер будет учитываться гендерная проблематика. В п</w:t>
      </w:r>
      <w:r w:rsidRPr="00CF565C">
        <w:t xml:space="preserve">лан </w:t>
      </w:r>
      <w:r>
        <w:t>включено</w:t>
      </w:r>
      <w:r w:rsidRPr="00CF565C">
        <w:t xml:space="preserve"> 66 мер, за осуществление которых отве</w:t>
      </w:r>
      <w:r>
        <w:t>чают</w:t>
      </w:r>
      <w:r w:rsidRPr="00CF565C">
        <w:t xml:space="preserve"> девять министерств. </w:t>
      </w:r>
      <w:r>
        <w:t>При реализации данного П</w:t>
      </w:r>
      <w:r w:rsidRPr="00CF565C">
        <w:t>лана Министерство по делам детей и равноправия сотруднич</w:t>
      </w:r>
      <w:r>
        <w:t>ает</w:t>
      </w:r>
      <w:r w:rsidRPr="00CF565C">
        <w:t xml:space="preserve"> с социальн</w:t>
      </w:r>
      <w:r w:rsidRPr="00CF565C">
        <w:t>ы</w:t>
      </w:r>
      <w:r w:rsidRPr="00CF565C">
        <w:t xml:space="preserve">ми партнерами (восемь главных организаций работодателей и </w:t>
      </w:r>
      <w:r>
        <w:t>тр</w:t>
      </w:r>
      <w:r>
        <w:t>у</w:t>
      </w:r>
      <w:r>
        <w:t>дящихся</w:t>
      </w:r>
      <w:r w:rsidRPr="00CF565C">
        <w:t>). Весной 2009 года совместная рабочая группа подготовила новые руководящие указания, касающиеся новых обязанностей по организации деятел</w:t>
      </w:r>
      <w:r w:rsidRPr="00CF565C">
        <w:t>ь</w:t>
      </w:r>
      <w:r w:rsidRPr="00CF565C">
        <w:t xml:space="preserve">ности и представлению докладов, которые вступили в силу 1 января 2009 года. Перевод Плана действий на английский язык приводится в </w:t>
      </w:r>
      <w:r>
        <w:t>добавл</w:t>
      </w:r>
      <w:r>
        <w:t>е</w:t>
      </w:r>
      <w:r>
        <w:t>нии</w:t>
      </w:r>
      <w:r w:rsidR="004A0124">
        <w:t xml:space="preserve"> 4.</w:t>
      </w:r>
    </w:p>
    <w:p w:rsidR="0029446D" w:rsidRPr="00CF565C" w:rsidRDefault="0029446D" w:rsidP="0029446D">
      <w:pPr>
        <w:pStyle w:val="H23GR"/>
      </w:pPr>
      <w:r>
        <w:tab/>
      </w:r>
      <w:r>
        <w:tab/>
      </w:r>
      <w:r w:rsidRPr="00CF565C">
        <w:t xml:space="preserve">План действий по интеграции и </w:t>
      </w:r>
      <w:r>
        <w:t>включению иммигрантов в жизнь общества</w:t>
      </w:r>
    </w:p>
    <w:p w:rsidR="0029446D" w:rsidRPr="00CF565C" w:rsidRDefault="0029446D" w:rsidP="0029446D">
      <w:pPr>
        <w:pStyle w:val="SingleTxtGR0"/>
      </w:pPr>
      <w:r w:rsidRPr="00CF565C">
        <w:t>66.</w:t>
      </w:r>
      <w:r w:rsidRPr="00CF565C">
        <w:tab/>
        <w:t>Любой жи</w:t>
      </w:r>
      <w:r>
        <w:t>тель</w:t>
      </w:r>
      <w:r w:rsidRPr="00CF565C">
        <w:t xml:space="preserve"> Норвегии имеет равные возможности </w:t>
      </w:r>
      <w:r>
        <w:t>участвовать в жизни общества</w:t>
      </w:r>
      <w:r w:rsidRPr="00CF565C">
        <w:t>. Это касается всех с</w:t>
      </w:r>
      <w:r>
        <w:t>лоев</w:t>
      </w:r>
      <w:r w:rsidRPr="00CF565C">
        <w:t xml:space="preserve"> общества, политических и добровольных о</w:t>
      </w:r>
      <w:r w:rsidRPr="00CF565C">
        <w:t>р</w:t>
      </w:r>
      <w:r w:rsidRPr="00CF565C">
        <w:t xml:space="preserve">ганизаций, к </w:t>
      </w:r>
      <w:r>
        <w:t>трудовой</w:t>
      </w:r>
      <w:r w:rsidRPr="00CF565C">
        <w:t xml:space="preserve"> жизни и образования, а также местны</w:t>
      </w:r>
      <w:r>
        <w:t>х</w:t>
      </w:r>
      <w:r w:rsidRPr="00CF565C">
        <w:t xml:space="preserve"> общин. Прав</w:t>
      </w:r>
      <w:r w:rsidRPr="00CF565C">
        <w:t>и</w:t>
      </w:r>
      <w:r w:rsidRPr="00CF565C">
        <w:t xml:space="preserve">тельство активизировало свои усилия </w:t>
      </w:r>
      <w:r>
        <w:t xml:space="preserve">по </w:t>
      </w:r>
      <w:r w:rsidRPr="00CF565C">
        <w:t>поощрени</w:t>
      </w:r>
      <w:r>
        <w:t>ю</w:t>
      </w:r>
      <w:r w:rsidRPr="00CF565C">
        <w:t xml:space="preserve"> интеграции и </w:t>
      </w:r>
      <w:r>
        <w:t xml:space="preserve">включения </w:t>
      </w:r>
      <w:r w:rsidRPr="00CF565C">
        <w:t xml:space="preserve">иммигрантов </w:t>
      </w:r>
      <w:r>
        <w:t xml:space="preserve">в жизни общества </w:t>
      </w:r>
      <w:r w:rsidRPr="00CF565C">
        <w:t xml:space="preserve">путем </w:t>
      </w:r>
      <w:r>
        <w:t>реализации</w:t>
      </w:r>
      <w:r w:rsidRPr="00CF565C">
        <w:t xml:space="preserve"> специального Плана дейс</w:t>
      </w:r>
      <w:r w:rsidRPr="00CF565C">
        <w:t>т</w:t>
      </w:r>
      <w:r w:rsidRPr="00CF565C">
        <w:t>вий</w:t>
      </w:r>
      <w:r>
        <w:t>, который предусматривает</w:t>
      </w:r>
      <w:r w:rsidRPr="00CF565C">
        <w:t xml:space="preserve"> меры, </w:t>
      </w:r>
      <w:r>
        <w:t>относящиеся к полномочиям</w:t>
      </w:r>
      <w:r w:rsidRPr="00CF565C">
        <w:t xml:space="preserve"> нескольких министерств; к приоритетным направлениям </w:t>
      </w:r>
      <w:r>
        <w:t>П</w:t>
      </w:r>
      <w:r w:rsidRPr="00CF565C">
        <w:t>лана относятся сфера труда, пр</w:t>
      </w:r>
      <w:r w:rsidRPr="00CF565C">
        <w:t>о</w:t>
      </w:r>
      <w:r w:rsidRPr="00CF565C">
        <w:t xml:space="preserve">блемы детей, </w:t>
      </w:r>
      <w:r>
        <w:t xml:space="preserve">вопросы </w:t>
      </w:r>
      <w:r w:rsidRPr="00CF565C">
        <w:t>образовани</w:t>
      </w:r>
      <w:r>
        <w:t>я</w:t>
      </w:r>
      <w:r w:rsidRPr="00CF565C">
        <w:t xml:space="preserve"> и язык</w:t>
      </w:r>
      <w:r>
        <w:t>а</w:t>
      </w:r>
      <w:r w:rsidRPr="00CF565C">
        <w:t>, равенств</w:t>
      </w:r>
      <w:r>
        <w:t>а</w:t>
      </w:r>
      <w:r w:rsidRPr="00CF565C">
        <w:t xml:space="preserve"> и уч</w:t>
      </w:r>
      <w:r w:rsidRPr="00CF565C">
        <w:t>а</w:t>
      </w:r>
      <w:r w:rsidRPr="00CF565C">
        <w:t>сти</w:t>
      </w:r>
      <w:r>
        <w:t>я</w:t>
      </w:r>
      <w:r w:rsidRPr="00CF565C">
        <w:t>.</w:t>
      </w:r>
    </w:p>
    <w:p w:rsidR="0029446D" w:rsidRPr="00CF565C" w:rsidRDefault="0029446D" w:rsidP="0029446D">
      <w:pPr>
        <w:pStyle w:val="SingleTxtGR0"/>
      </w:pPr>
      <w:r w:rsidRPr="00C501A0">
        <w:rPr>
          <w:spacing w:val="3"/>
        </w:rPr>
        <w:t>67.</w:t>
      </w:r>
      <w:r w:rsidRPr="00C501A0">
        <w:rPr>
          <w:spacing w:val="3"/>
        </w:rPr>
        <w:tab/>
        <w:t>Реализация первого плана действий была начата в 2007 году. Осуществл</w:t>
      </w:r>
      <w:r w:rsidRPr="00C501A0">
        <w:rPr>
          <w:spacing w:val="3"/>
        </w:rPr>
        <w:t>е</w:t>
      </w:r>
      <w:r w:rsidRPr="00C501A0">
        <w:rPr>
          <w:spacing w:val="3"/>
        </w:rPr>
        <w:t>ние предусмотренных Планом мер было продолжено и активизировано во всех последующих фискальных бюджетах. Правительство предложило в 2010</w:t>
      </w:r>
      <w:r w:rsidR="00C501A0" w:rsidRPr="00C501A0">
        <w:rPr>
          <w:spacing w:val="3"/>
        </w:rPr>
        <w:t xml:space="preserve"> </w:t>
      </w:r>
      <w:r w:rsidRPr="00C501A0">
        <w:rPr>
          <w:spacing w:val="3"/>
        </w:rPr>
        <w:t>году</w:t>
      </w:r>
      <w:r w:rsidRPr="00CF565C">
        <w:t xml:space="preserve"> продолжить осуществление </w:t>
      </w:r>
      <w:r>
        <w:t>П</w:t>
      </w:r>
      <w:r w:rsidRPr="00CF565C">
        <w:t>лана действий и укрепить некоторые из пред</w:t>
      </w:r>
      <w:r w:rsidRPr="00CF565C">
        <w:t>у</w:t>
      </w:r>
      <w:r w:rsidRPr="00CF565C">
        <w:t xml:space="preserve">смотренных </w:t>
      </w:r>
      <w:r>
        <w:t>в нем</w:t>
      </w:r>
      <w:r w:rsidRPr="00CF565C">
        <w:t xml:space="preserve"> мер.</w:t>
      </w:r>
    </w:p>
    <w:p w:rsidR="0029446D" w:rsidRPr="00CF565C" w:rsidRDefault="0029446D" w:rsidP="0029446D">
      <w:pPr>
        <w:pStyle w:val="H23GR"/>
      </w:pPr>
      <w:r w:rsidRPr="00621A52">
        <w:tab/>
      </w:r>
      <w:r w:rsidRPr="00621A52">
        <w:tab/>
      </w:r>
      <w:r w:rsidRPr="00CF565C">
        <w:t>Управление по интеграции и многообразию (</w:t>
      </w:r>
      <w:r>
        <w:t>У</w:t>
      </w:r>
      <w:r w:rsidRPr="00CF565C">
        <w:t>ИМ)</w:t>
      </w:r>
    </w:p>
    <w:p w:rsidR="0029446D" w:rsidRPr="00CF565C" w:rsidRDefault="0029446D" w:rsidP="0029446D">
      <w:pPr>
        <w:pStyle w:val="SingleTxtGR0"/>
      </w:pPr>
      <w:r w:rsidRPr="00CF565C">
        <w:t>68.</w:t>
      </w:r>
      <w:r w:rsidRPr="00CF565C">
        <w:tab/>
        <w:t>Управление по вопросам интеграции и многообразия (</w:t>
      </w:r>
      <w:r>
        <w:t>У</w:t>
      </w:r>
      <w:r w:rsidRPr="00CF565C">
        <w:t xml:space="preserve">ИМ) было </w:t>
      </w:r>
      <w:r>
        <w:t>созд</w:t>
      </w:r>
      <w:r>
        <w:t>а</w:t>
      </w:r>
      <w:r>
        <w:t>но</w:t>
      </w:r>
      <w:r w:rsidRPr="00CF565C">
        <w:t xml:space="preserve"> 1 января 2006 года. </w:t>
      </w:r>
      <w:r>
        <w:t>Оно</w:t>
      </w:r>
      <w:r w:rsidRPr="00CF565C">
        <w:t xml:space="preserve"> занимается предоставлением </w:t>
      </w:r>
      <w:r>
        <w:t xml:space="preserve">экспертных </w:t>
      </w:r>
      <w:r w:rsidRPr="00CF565C">
        <w:t>консульт</w:t>
      </w:r>
      <w:r w:rsidRPr="00CF565C">
        <w:t>а</w:t>
      </w:r>
      <w:r>
        <w:t>тивных услуг</w:t>
      </w:r>
      <w:r w:rsidRPr="00CF565C">
        <w:t xml:space="preserve"> </w:t>
      </w:r>
      <w:r>
        <w:t xml:space="preserve">при </w:t>
      </w:r>
      <w:r w:rsidRPr="00CF565C">
        <w:t>разработк</w:t>
      </w:r>
      <w:r>
        <w:t>е</w:t>
      </w:r>
      <w:r w:rsidRPr="00CF565C">
        <w:t xml:space="preserve"> мер и нормативно-правовой базы, а также служит экспертным центром для муниципалитетов и </w:t>
      </w:r>
      <w:r>
        <w:t>секторальной администрации, к</w:t>
      </w:r>
      <w:r>
        <w:t>о</w:t>
      </w:r>
      <w:r>
        <w:t>торые занимаются</w:t>
      </w:r>
      <w:r w:rsidRPr="00CF565C">
        <w:t xml:space="preserve"> решение</w:t>
      </w:r>
      <w:r>
        <w:t>м</w:t>
      </w:r>
      <w:r w:rsidRPr="00CF565C">
        <w:t xml:space="preserve"> этих вопросов. </w:t>
      </w:r>
      <w:r>
        <w:t>УИМ</w:t>
      </w:r>
      <w:r w:rsidRPr="00CF565C">
        <w:t xml:space="preserve"> было создано </w:t>
      </w:r>
      <w:r>
        <w:t>для повыш</w:t>
      </w:r>
      <w:r>
        <w:t>е</w:t>
      </w:r>
      <w:r>
        <w:t>ния</w:t>
      </w:r>
      <w:r w:rsidRPr="00CF565C">
        <w:t xml:space="preserve"> значимост</w:t>
      </w:r>
      <w:r>
        <w:t>и</w:t>
      </w:r>
      <w:r w:rsidRPr="00CF565C">
        <w:t xml:space="preserve"> усилий в области содействия интеграции и поощрения мног</w:t>
      </w:r>
      <w:r w:rsidRPr="00CF565C">
        <w:t>о</w:t>
      </w:r>
      <w:r w:rsidRPr="00CF565C">
        <w:t xml:space="preserve">образия в Норвегии, а также </w:t>
      </w:r>
      <w:r>
        <w:t xml:space="preserve">для </w:t>
      </w:r>
      <w:r w:rsidRPr="00CF565C">
        <w:t>более четко</w:t>
      </w:r>
      <w:r>
        <w:t>го</w:t>
      </w:r>
      <w:r w:rsidRPr="00CF565C">
        <w:t xml:space="preserve"> определ</w:t>
      </w:r>
      <w:r>
        <w:t>ения</w:t>
      </w:r>
      <w:r w:rsidRPr="00CF565C">
        <w:t xml:space="preserve"> поставленны</w:t>
      </w:r>
      <w:r>
        <w:t>х</w:t>
      </w:r>
      <w:r w:rsidRPr="00CF565C">
        <w:t xml:space="preserve"> </w:t>
      </w:r>
      <w:r>
        <w:t>ц</w:t>
      </w:r>
      <w:r>
        <w:t>е</w:t>
      </w:r>
      <w:r>
        <w:t>лей</w:t>
      </w:r>
      <w:r w:rsidRPr="00CF565C">
        <w:t>. Основными целевыми группами и партнерами по сотрудничеству являю</w:t>
      </w:r>
      <w:r w:rsidRPr="00CF565C">
        <w:t>т</w:t>
      </w:r>
      <w:r w:rsidRPr="00CF565C">
        <w:t xml:space="preserve">ся иммигрантские организации, группы иммигрантов, </w:t>
      </w:r>
      <w:r>
        <w:t>муниципалитеты учрежд</w:t>
      </w:r>
      <w:r>
        <w:t>е</w:t>
      </w:r>
      <w:r>
        <w:t>ния</w:t>
      </w:r>
      <w:r w:rsidRPr="00CF565C">
        <w:t xml:space="preserve"> центрального правительства и частный сектор, а также население в целом. </w:t>
      </w:r>
    </w:p>
    <w:p w:rsidR="0029446D" w:rsidRPr="00CF565C" w:rsidRDefault="0029446D" w:rsidP="0029446D">
      <w:pPr>
        <w:pStyle w:val="SingleTxtGR0"/>
      </w:pPr>
      <w:r w:rsidRPr="00CF565C">
        <w:t>69.</w:t>
      </w:r>
      <w:r w:rsidRPr="00CF565C">
        <w:tab/>
        <w:t>К важным сферам деятельности У</w:t>
      </w:r>
      <w:r>
        <w:t>ИМ</w:t>
      </w:r>
      <w:r w:rsidRPr="00CF565C">
        <w:t xml:space="preserve"> относятся интеграция </w:t>
      </w:r>
      <w:r>
        <w:t xml:space="preserve">на рынке труда </w:t>
      </w:r>
      <w:r w:rsidRPr="00CF565C">
        <w:t>путем осуществления программ обустройств</w:t>
      </w:r>
      <w:r>
        <w:t>а</w:t>
      </w:r>
      <w:r w:rsidRPr="00CF565C">
        <w:t>, адаптации, обучения но</w:t>
      </w:r>
      <w:r w:rsidRPr="00CF565C">
        <w:t>р</w:t>
      </w:r>
      <w:r w:rsidRPr="00CF565C">
        <w:t xml:space="preserve">вежскому языку и социальным </w:t>
      </w:r>
      <w:r>
        <w:t>аспектам</w:t>
      </w:r>
      <w:r w:rsidRPr="00CF565C">
        <w:t xml:space="preserve">, </w:t>
      </w:r>
      <w:r>
        <w:t>а также использование услуг</w:t>
      </w:r>
      <w:r w:rsidRPr="00CF565C">
        <w:t xml:space="preserve"> перев</w:t>
      </w:r>
      <w:r w:rsidRPr="00CF565C">
        <w:t>о</w:t>
      </w:r>
      <w:r w:rsidRPr="00CF565C">
        <w:t>дчиков; осуществление шагов</w:t>
      </w:r>
      <w:r>
        <w:t xml:space="preserve"> по </w:t>
      </w:r>
      <w:r w:rsidRPr="00CF565C">
        <w:t>поощрени</w:t>
      </w:r>
      <w:r>
        <w:t>ю</w:t>
      </w:r>
      <w:r w:rsidRPr="00CF565C">
        <w:t xml:space="preserve"> многообразия и диалога, а также предоставление равного доступа к </w:t>
      </w:r>
      <w:r>
        <w:t>государственным</w:t>
      </w:r>
      <w:r w:rsidRPr="00CF565C">
        <w:t xml:space="preserve"> услугам. </w:t>
      </w:r>
      <w:r>
        <w:t>Действуя</w:t>
      </w:r>
      <w:r w:rsidRPr="00CF565C">
        <w:t xml:space="preserve"> в кач</w:t>
      </w:r>
      <w:r w:rsidRPr="00CF565C">
        <w:t>е</w:t>
      </w:r>
      <w:r w:rsidRPr="00CF565C">
        <w:t>стве экспертного центра, У</w:t>
      </w:r>
      <w:r>
        <w:t>ИМ</w:t>
      </w:r>
      <w:r w:rsidRPr="00CF565C">
        <w:t xml:space="preserve"> накапливает знания, готовит докуме</w:t>
      </w:r>
      <w:r w:rsidRPr="00CF565C">
        <w:t>н</w:t>
      </w:r>
      <w:r w:rsidRPr="00CF565C">
        <w:t>тацию, предоставляет консультации и рекомендации, поощряет обмен опытом, предо</w:t>
      </w:r>
      <w:r w:rsidRPr="00CF565C">
        <w:t>с</w:t>
      </w:r>
      <w:r w:rsidRPr="00CF565C">
        <w:t xml:space="preserve">тавляет информацию и содействует </w:t>
      </w:r>
      <w:r>
        <w:t xml:space="preserve">формированию </w:t>
      </w:r>
      <w:r w:rsidRPr="00CF565C">
        <w:t>здорового климата</w:t>
      </w:r>
      <w:r>
        <w:t xml:space="preserve"> в общ</w:t>
      </w:r>
      <w:r>
        <w:t>е</w:t>
      </w:r>
      <w:r>
        <w:t>стве</w:t>
      </w:r>
      <w:r w:rsidRPr="00CF565C">
        <w:t xml:space="preserve">. </w:t>
      </w:r>
      <w:r>
        <w:t>Управление</w:t>
      </w:r>
      <w:r w:rsidRPr="00CF565C">
        <w:t xml:space="preserve"> руководит финансированием в области развития базы зн</w:t>
      </w:r>
      <w:r w:rsidRPr="00CF565C">
        <w:t>а</w:t>
      </w:r>
      <w:r w:rsidRPr="00CF565C">
        <w:t>ний, поощрения интеграции и многообразия, направляя средства, в первую оч</w:t>
      </w:r>
      <w:r w:rsidRPr="00CF565C">
        <w:t>е</w:t>
      </w:r>
      <w:r w:rsidRPr="00CF565C">
        <w:t>редь, на осуществление проектов по проведению оценок и документированию, а та</w:t>
      </w:r>
      <w:r w:rsidRPr="00CF565C">
        <w:t>к</w:t>
      </w:r>
      <w:r w:rsidRPr="00CF565C">
        <w:t>же проектов в области развития.</w:t>
      </w:r>
    </w:p>
    <w:p w:rsidR="005F72D7" w:rsidRPr="002E4305" w:rsidRDefault="005F72D7" w:rsidP="005F72D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2E4305">
        <w:t>"Белая книга" по политике в отношении народа саами (Доклад №</w:t>
      </w:r>
      <w:r>
        <w:rPr>
          <w:lang w:val="en-US"/>
        </w:rPr>
        <w:t> </w:t>
      </w:r>
      <w:r w:rsidRPr="002E4305">
        <w:t>28 (2007</w:t>
      </w:r>
      <w:r>
        <w:t>−</w:t>
      </w:r>
      <w:r w:rsidRPr="002E4305">
        <w:t xml:space="preserve">2009 </w:t>
      </w:r>
      <w:r>
        <w:t>годы</w:t>
      </w:r>
      <w:r w:rsidR="006E6AD2">
        <w:t>) Стортингу)</w:t>
      </w:r>
    </w:p>
    <w:p w:rsidR="005F72D7" w:rsidRPr="002E4305" w:rsidRDefault="005F72D7" w:rsidP="005F72D7">
      <w:pPr>
        <w:pStyle w:val="SingleTxtGR0"/>
      </w:pPr>
      <w:r w:rsidRPr="002E4305">
        <w:t>70.</w:t>
      </w:r>
      <w:r w:rsidRPr="002E4305">
        <w:tab/>
        <w:t>Внимание обращается на пункты 65 и 66 семнадцатого</w:t>
      </w:r>
      <w:r>
        <w:t>/восемнадцатого периодического доклада</w:t>
      </w:r>
      <w:r w:rsidRPr="002E4305">
        <w:t xml:space="preserve"> Норвегии. В мае 2008 года, в период второго срока </w:t>
      </w:r>
      <w:r>
        <w:t xml:space="preserve">полномочий </w:t>
      </w:r>
      <w:r w:rsidRPr="002E4305">
        <w:t>правительства Столтенберга, была представлена "белая книга" по политике в отношении народа саами. С 1993 года это уже четвертая "белая кн</w:t>
      </w:r>
      <w:r w:rsidRPr="002E4305">
        <w:t>и</w:t>
      </w:r>
      <w:r w:rsidRPr="002E4305">
        <w:t xml:space="preserve">га" по мерам в области защиты и развития языков, культуры и общественной жизни народа саами. </w:t>
      </w:r>
      <w:r>
        <w:t xml:space="preserve">Согласно этому документу, </w:t>
      </w:r>
      <w:r w:rsidRPr="002E4305">
        <w:t>правительство намере</w:t>
      </w:r>
      <w:r>
        <w:t>но</w:t>
      </w:r>
      <w:r w:rsidRPr="002E4305">
        <w:t xml:space="preserve"> упр</w:t>
      </w:r>
      <w:r w:rsidRPr="002E4305">
        <w:t>о</w:t>
      </w:r>
      <w:r w:rsidRPr="002E4305">
        <w:t xml:space="preserve">чить созданную институциональную и правовую базу. Основное </w:t>
      </w:r>
      <w:r>
        <w:t>направление</w:t>
      </w:r>
      <w:r w:rsidRPr="002E4305">
        <w:t xml:space="preserve"> политики в </w:t>
      </w:r>
      <w:r>
        <w:t>интересах</w:t>
      </w:r>
      <w:r w:rsidRPr="002E4305">
        <w:t xml:space="preserve"> народа саами </w:t>
      </w:r>
      <w:r>
        <w:t xml:space="preserve">заключается в </w:t>
      </w:r>
      <w:r w:rsidRPr="002E4305">
        <w:t>разви</w:t>
      </w:r>
      <w:r>
        <w:t>тии</w:t>
      </w:r>
      <w:r w:rsidRPr="002E4305">
        <w:t xml:space="preserve"> прав, институци</w:t>
      </w:r>
      <w:r w:rsidRPr="002E4305">
        <w:t>о</w:t>
      </w:r>
      <w:r w:rsidRPr="002E4305">
        <w:t>нально</w:t>
      </w:r>
      <w:r>
        <w:t>м</w:t>
      </w:r>
      <w:r w:rsidRPr="002E4305">
        <w:t xml:space="preserve"> строительств</w:t>
      </w:r>
      <w:r>
        <w:t>е</w:t>
      </w:r>
      <w:r w:rsidRPr="002E4305">
        <w:t xml:space="preserve"> и формализаци</w:t>
      </w:r>
      <w:r>
        <w:t>и</w:t>
      </w:r>
      <w:r w:rsidRPr="002E4305">
        <w:t xml:space="preserve"> диалога между </w:t>
      </w:r>
      <w:r>
        <w:t xml:space="preserve">администрацией </w:t>
      </w:r>
      <w:r w:rsidRPr="002E4305">
        <w:t>и н</w:t>
      </w:r>
      <w:r w:rsidRPr="002E4305">
        <w:t>а</w:t>
      </w:r>
      <w:r w:rsidRPr="002E4305">
        <w:t>родом саами. Для укрепления языков, культуры, экономической и обществе</w:t>
      </w:r>
      <w:r w:rsidRPr="002E4305">
        <w:t>н</w:t>
      </w:r>
      <w:r w:rsidRPr="002E4305">
        <w:t xml:space="preserve">ной жизни народа саами были </w:t>
      </w:r>
      <w:r>
        <w:t>разработаны законы, нормативные положения</w:t>
      </w:r>
      <w:r w:rsidRPr="002E4305">
        <w:t xml:space="preserve"> и механизмы. В этой связи осо</w:t>
      </w:r>
      <w:r>
        <w:t>б</w:t>
      </w:r>
      <w:r w:rsidRPr="002E4305">
        <w:t>о</w:t>
      </w:r>
      <w:r>
        <w:t>е</w:t>
      </w:r>
      <w:r w:rsidRPr="002E4305">
        <w:t xml:space="preserve"> </w:t>
      </w:r>
      <w:r>
        <w:t xml:space="preserve">значение имеют </w:t>
      </w:r>
      <w:r w:rsidRPr="002E4305">
        <w:t>Закон о Финнмарке и Согл</w:t>
      </w:r>
      <w:r w:rsidRPr="002E4305">
        <w:t>а</w:t>
      </w:r>
      <w:r w:rsidRPr="002E4305">
        <w:t>шение о консультациях между Самедигги (Парламентом саами) и государстве</w:t>
      </w:r>
      <w:r w:rsidRPr="002E4305">
        <w:t>н</w:t>
      </w:r>
      <w:r w:rsidRPr="002E4305">
        <w:t xml:space="preserve">ными властями. </w:t>
      </w:r>
      <w:r>
        <w:t>С учетом предыдущих</w:t>
      </w:r>
      <w:r w:rsidRPr="002E4305">
        <w:t xml:space="preserve"> и</w:t>
      </w:r>
      <w:r>
        <w:t xml:space="preserve">сследований правительство </w:t>
      </w:r>
      <w:r w:rsidRPr="002E4305">
        <w:t>продолжит исследова</w:t>
      </w:r>
      <w:r>
        <w:t xml:space="preserve">тельскую работу и осуществление </w:t>
      </w:r>
      <w:r w:rsidRPr="002E4305">
        <w:t>програм</w:t>
      </w:r>
      <w:r>
        <w:t>м</w:t>
      </w:r>
      <w:r w:rsidRPr="002E4305">
        <w:t xml:space="preserve"> в области прав челов</w:t>
      </w:r>
      <w:r w:rsidRPr="002E4305">
        <w:t>е</w:t>
      </w:r>
      <w:r w:rsidRPr="002E4305">
        <w:t>ка, в том числе в рамках Комиссии по делам Финнмарка, Суда по делам, каса</w:t>
      </w:r>
      <w:r w:rsidRPr="002E4305">
        <w:t>ю</w:t>
      </w:r>
      <w:r w:rsidRPr="002E4305">
        <w:t xml:space="preserve">щимся невозделываемых земель, Второго комитета по делам прав народа саами, Комитета по вопросам прибрежного промысла и дальнейшей </w:t>
      </w:r>
      <w:r>
        <w:t>разработки</w:t>
      </w:r>
      <w:r w:rsidRPr="002E4305">
        <w:t xml:space="preserve"> Сев</w:t>
      </w:r>
      <w:r w:rsidRPr="002E4305">
        <w:t>е</w:t>
      </w:r>
      <w:r w:rsidRPr="002E4305">
        <w:t>роевропейской конвен</w:t>
      </w:r>
      <w:r>
        <w:t>ции</w:t>
      </w:r>
      <w:r w:rsidRPr="002E4305">
        <w:t xml:space="preserve"> о народе саами. </w:t>
      </w:r>
    </w:p>
    <w:p w:rsidR="005F72D7" w:rsidRPr="002E4305" w:rsidRDefault="005F72D7" w:rsidP="005F72D7">
      <w:pPr>
        <w:pStyle w:val="SingleTxtGR0"/>
      </w:pPr>
      <w:r w:rsidRPr="002E4305">
        <w:t>71.</w:t>
      </w:r>
      <w:r w:rsidRPr="002E4305">
        <w:tab/>
        <w:t xml:space="preserve">В то же самое время </w:t>
      </w:r>
      <w:r>
        <w:t>п</w:t>
      </w:r>
      <w:r w:rsidRPr="002E4305">
        <w:t xml:space="preserve">равительство </w:t>
      </w:r>
      <w:r>
        <w:t xml:space="preserve">хотело бы уделить </w:t>
      </w:r>
      <w:r w:rsidRPr="002E4305">
        <w:t xml:space="preserve">внимание </w:t>
      </w:r>
      <w:r>
        <w:t xml:space="preserve">методам </w:t>
      </w:r>
      <w:r w:rsidRPr="002E4305">
        <w:t>осуществл</w:t>
      </w:r>
      <w:r>
        <w:t xml:space="preserve">ения </w:t>
      </w:r>
      <w:r w:rsidRPr="002E4305">
        <w:t>прав и поли</w:t>
      </w:r>
      <w:r>
        <w:t>тики</w:t>
      </w:r>
      <w:r w:rsidRPr="002E4305">
        <w:t xml:space="preserve"> на практике. Правительство особо подчеркив</w:t>
      </w:r>
      <w:r w:rsidRPr="002E4305">
        <w:t>а</w:t>
      </w:r>
      <w:r w:rsidRPr="002E4305">
        <w:t xml:space="preserve">ет важность "повседневной </w:t>
      </w:r>
      <w:r>
        <w:t>политики</w:t>
      </w:r>
      <w:r w:rsidRPr="002E4305">
        <w:t xml:space="preserve">", </w:t>
      </w:r>
      <w:r>
        <w:t xml:space="preserve">практического </w:t>
      </w:r>
      <w:r w:rsidRPr="002E4305">
        <w:t>учета мнений народа са</w:t>
      </w:r>
      <w:r w:rsidRPr="002E4305">
        <w:t>а</w:t>
      </w:r>
      <w:r w:rsidRPr="002E4305">
        <w:t xml:space="preserve">ми </w:t>
      </w:r>
      <w:r>
        <w:t xml:space="preserve">при формулировании </w:t>
      </w:r>
      <w:r w:rsidRPr="002E4305">
        <w:t xml:space="preserve">политики и </w:t>
      </w:r>
      <w:r>
        <w:t xml:space="preserve">разработке </w:t>
      </w:r>
      <w:r w:rsidRPr="002E4305">
        <w:t>мер во всех сферах общества и административного управления. В частности, правительство стремится удел</w:t>
      </w:r>
      <w:r>
        <w:t>я</w:t>
      </w:r>
      <w:r w:rsidRPr="002E4305">
        <w:t xml:space="preserve">ть внимание </w:t>
      </w:r>
      <w:r>
        <w:t xml:space="preserve">отношениям </w:t>
      </w:r>
      <w:r w:rsidRPr="002E4305">
        <w:t xml:space="preserve">саами с государственными властями. Это </w:t>
      </w:r>
      <w:r>
        <w:t>имеет большое значение</w:t>
      </w:r>
      <w:r w:rsidRPr="002E4305">
        <w:t xml:space="preserve">, поскольку </w:t>
      </w:r>
      <w:r>
        <w:t xml:space="preserve">непосредственно касается </w:t>
      </w:r>
      <w:r w:rsidRPr="002E4305">
        <w:t>социального обеспечения и юридиче</w:t>
      </w:r>
      <w:r>
        <w:t>ских</w:t>
      </w:r>
      <w:r w:rsidRPr="002E4305">
        <w:t xml:space="preserve"> пра</w:t>
      </w:r>
      <w:r>
        <w:t>в народа саами</w:t>
      </w:r>
      <w:r w:rsidRPr="002E4305">
        <w:t xml:space="preserve">. </w:t>
      </w:r>
    </w:p>
    <w:p w:rsidR="005F72D7" w:rsidRPr="002E4305" w:rsidRDefault="005F72D7" w:rsidP="005F72D7">
      <w:pPr>
        <w:pStyle w:val="SingleTxtGR0"/>
      </w:pPr>
      <w:r w:rsidRPr="002E4305">
        <w:t>72.</w:t>
      </w:r>
      <w:r w:rsidRPr="002E4305">
        <w:tab/>
        <w:t xml:space="preserve">С момента создания Самедигги его позиции укрепились, в частности, в результате сотрудничества с властями фюльке и </w:t>
      </w:r>
      <w:r>
        <w:t>другими структурами</w:t>
      </w:r>
      <w:r w:rsidRPr="002E4305">
        <w:t>. Прав</w:t>
      </w:r>
      <w:r w:rsidRPr="002E4305">
        <w:t>и</w:t>
      </w:r>
      <w:r w:rsidRPr="002E4305">
        <w:t>тельство стремится обеспечить, чтобы Самедигги играл важную роль в знач</w:t>
      </w:r>
      <w:r w:rsidRPr="002E4305">
        <w:t>и</w:t>
      </w:r>
      <w:r>
        <w:t>мых</w:t>
      </w:r>
      <w:r w:rsidRPr="002E4305">
        <w:t xml:space="preserve"> для саами областях, подчерк</w:t>
      </w:r>
      <w:r>
        <w:t>ивая при этом</w:t>
      </w:r>
      <w:r w:rsidRPr="002E4305">
        <w:t xml:space="preserve"> независимое положение Сам</w:t>
      </w:r>
      <w:r w:rsidRPr="002E4305">
        <w:t>е</w:t>
      </w:r>
      <w:r w:rsidRPr="002E4305">
        <w:t xml:space="preserve">дигги. Будет начата работа по разработке предложений </w:t>
      </w:r>
      <w:r>
        <w:t>о внесении</w:t>
      </w:r>
      <w:r w:rsidRPr="002E4305">
        <w:t xml:space="preserve"> в законод</w:t>
      </w:r>
      <w:r w:rsidRPr="002E4305">
        <w:t>а</w:t>
      </w:r>
      <w:r w:rsidRPr="002E4305">
        <w:t xml:space="preserve">тельство поправок, необходимых либо для </w:t>
      </w:r>
      <w:r>
        <w:t xml:space="preserve">возможного преобразования </w:t>
      </w:r>
      <w:r w:rsidRPr="002E4305">
        <w:t>Сам</w:t>
      </w:r>
      <w:r w:rsidRPr="002E4305">
        <w:t>е</w:t>
      </w:r>
      <w:r w:rsidRPr="002E4305">
        <w:t>дигги в отдельн</w:t>
      </w:r>
      <w:r>
        <w:t>ую</w:t>
      </w:r>
      <w:r w:rsidRPr="002E4305">
        <w:t xml:space="preserve"> юриди</w:t>
      </w:r>
      <w:r>
        <w:t>ческую</w:t>
      </w:r>
      <w:r w:rsidRPr="002E4305">
        <w:t xml:space="preserve"> </w:t>
      </w:r>
      <w:r>
        <w:t xml:space="preserve">структуру и </w:t>
      </w:r>
      <w:r w:rsidRPr="002E4305">
        <w:t>для приведения закона в соотве</w:t>
      </w:r>
      <w:r w:rsidRPr="002E4305">
        <w:t>т</w:t>
      </w:r>
      <w:r w:rsidRPr="002E4305">
        <w:t xml:space="preserve">ствие с существующей практикой. </w:t>
      </w:r>
    </w:p>
    <w:p w:rsidR="005F72D7" w:rsidRPr="002E4305" w:rsidRDefault="005F72D7" w:rsidP="005F72D7">
      <w:pPr>
        <w:pStyle w:val="SingleTxtGR0"/>
      </w:pPr>
      <w:r w:rsidRPr="002E4305">
        <w:t>73.</w:t>
      </w:r>
      <w:r w:rsidRPr="002E4305">
        <w:tab/>
        <w:t>Саамские языки до сих пор находятся в уязвимом положении. Живые с</w:t>
      </w:r>
      <w:r w:rsidRPr="002E4305">
        <w:t>а</w:t>
      </w:r>
      <w:r w:rsidRPr="002E4305">
        <w:t xml:space="preserve">амские языки являются важнейшим элементом культуры народа саами. В связи с этим в мае 2009 года был представлен план действия правительства по </w:t>
      </w:r>
      <w:r>
        <w:t>разв</w:t>
      </w:r>
      <w:r>
        <w:t>и</w:t>
      </w:r>
      <w:r>
        <w:t>тию</w:t>
      </w:r>
      <w:r w:rsidRPr="002E4305">
        <w:t xml:space="preserve"> языков саами. </w:t>
      </w:r>
      <w:r>
        <w:t>Внимание о</w:t>
      </w:r>
      <w:r w:rsidRPr="002E4305">
        <w:t>бращается на пункты 282</w:t>
      </w:r>
      <w:r>
        <w:t>−</w:t>
      </w:r>
      <w:r w:rsidRPr="002E4305">
        <w:t xml:space="preserve">284 </w:t>
      </w:r>
      <w:r>
        <w:t xml:space="preserve">добавления </w:t>
      </w:r>
      <w:r w:rsidRPr="002E4305">
        <w:t xml:space="preserve">9 </w:t>
      </w:r>
      <w:r>
        <w:t xml:space="preserve">к </w:t>
      </w:r>
      <w:r w:rsidRPr="002E4305">
        <w:t>шесто</w:t>
      </w:r>
      <w:r>
        <w:t>му</w:t>
      </w:r>
      <w:r w:rsidRPr="002E4305">
        <w:t xml:space="preserve"> пе</w:t>
      </w:r>
      <w:r>
        <w:t>риодическому докладу</w:t>
      </w:r>
      <w:r w:rsidRPr="002E4305">
        <w:t xml:space="preserve"> Норвегии Комитет</w:t>
      </w:r>
      <w:r>
        <w:t>у</w:t>
      </w:r>
      <w:r w:rsidRPr="002E4305">
        <w:t xml:space="preserve"> по правам чел</w:t>
      </w:r>
      <w:r w:rsidRPr="002E4305">
        <w:t>о</w:t>
      </w:r>
      <w:r w:rsidRPr="002E4305">
        <w:t xml:space="preserve">века. </w:t>
      </w:r>
    </w:p>
    <w:p w:rsidR="005F72D7" w:rsidRPr="002E4305" w:rsidRDefault="005F72D7" w:rsidP="005F72D7">
      <w:pPr>
        <w:pStyle w:val="SingleTxtGR0"/>
      </w:pPr>
      <w:r w:rsidRPr="002E4305">
        <w:t>74.</w:t>
      </w:r>
      <w:r w:rsidRPr="002E4305">
        <w:tab/>
      </w:r>
      <w:r>
        <w:t>В стране б</w:t>
      </w:r>
      <w:r w:rsidRPr="002E4305">
        <w:t xml:space="preserve">ыл создан ряд </w:t>
      </w:r>
      <w:r>
        <w:t xml:space="preserve">институтов </w:t>
      </w:r>
      <w:r w:rsidRPr="002E4305">
        <w:t xml:space="preserve">саами, в том числе художественные и языковые центры, которые </w:t>
      </w:r>
      <w:r>
        <w:t xml:space="preserve">имеют большое значение в деле </w:t>
      </w:r>
      <w:r w:rsidRPr="002E4305">
        <w:t>продвижения и</w:t>
      </w:r>
      <w:r w:rsidRPr="002E4305">
        <w:t>н</w:t>
      </w:r>
      <w:r w:rsidRPr="002E4305">
        <w:t xml:space="preserve">тересов народа саами. Развитие </w:t>
      </w:r>
      <w:r>
        <w:t xml:space="preserve">институциональных структур </w:t>
      </w:r>
      <w:r w:rsidRPr="002E4305">
        <w:t xml:space="preserve">саами в местных общинах помогло утвердить и </w:t>
      </w:r>
      <w:r>
        <w:t xml:space="preserve">сделать более зримым факт существования </w:t>
      </w:r>
      <w:r w:rsidRPr="002E4305">
        <w:t>нар</w:t>
      </w:r>
      <w:r w:rsidRPr="002E4305">
        <w:t>о</w:t>
      </w:r>
      <w:r w:rsidRPr="002E4305">
        <w:t xml:space="preserve">да саами. Все большее число детей </w:t>
      </w:r>
      <w:r>
        <w:t xml:space="preserve">саами по праву </w:t>
      </w:r>
      <w:r w:rsidRPr="002E4305">
        <w:t>причисля</w:t>
      </w:r>
      <w:r>
        <w:t>ют</w:t>
      </w:r>
      <w:r w:rsidRPr="002E4305">
        <w:t xml:space="preserve"> себя к </w:t>
      </w:r>
      <w:r>
        <w:t xml:space="preserve">этому </w:t>
      </w:r>
      <w:r w:rsidRPr="002E4305">
        <w:t>народу. Возрос</w:t>
      </w:r>
      <w:r>
        <w:t>ло</w:t>
      </w:r>
      <w:r w:rsidRPr="002E4305">
        <w:t xml:space="preserve"> общ</w:t>
      </w:r>
      <w:r>
        <w:t>ее</w:t>
      </w:r>
      <w:r w:rsidRPr="002E4305">
        <w:t xml:space="preserve"> понима</w:t>
      </w:r>
      <w:r>
        <w:t>ние</w:t>
      </w:r>
      <w:r w:rsidRPr="002E4305">
        <w:t xml:space="preserve"> </w:t>
      </w:r>
      <w:r>
        <w:t xml:space="preserve">факта существования </w:t>
      </w:r>
      <w:r w:rsidRPr="002E4305">
        <w:t>народа саами в Но</w:t>
      </w:r>
      <w:r w:rsidRPr="002E4305">
        <w:t>р</w:t>
      </w:r>
      <w:r w:rsidRPr="002E4305">
        <w:t xml:space="preserve">вегии и информированности о нем, а </w:t>
      </w:r>
      <w:r>
        <w:t xml:space="preserve">его </w:t>
      </w:r>
      <w:r w:rsidRPr="002E4305">
        <w:t>культура стала частью общей культу</w:t>
      </w:r>
      <w:r w:rsidRPr="002E4305">
        <w:t>р</w:t>
      </w:r>
      <w:r w:rsidRPr="002E4305">
        <w:t>ной среды Но</w:t>
      </w:r>
      <w:r w:rsidRPr="002E4305">
        <w:t>р</w:t>
      </w:r>
      <w:r w:rsidRPr="002E4305">
        <w:t xml:space="preserve">вегии. </w:t>
      </w:r>
    </w:p>
    <w:p w:rsidR="005F72D7" w:rsidRPr="002E4305" w:rsidRDefault="005F72D7" w:rsidP="005F72D7">
      <w:pPr>
        <w:pStyle w:val="SingleTxtGR0"/>
      </w:pPr>
      <w:r w:rsidRPr="004A0124">
        <w:rPr>
          <w:spacing w:val="5"/>
        </w:rPr>
        <w:t>75.</w:t>
      </w:r>
      <w:r w:rsidRPr="004A0124">
        <w:rPr>
          <w:spacing w:val="5"/>
        </w:rPr>
        <w:tab/>
        <w:t>Дополнительная информация по вопросам, связанным с народом саами, содержится в добавлении 5</w:t>
      </w:r>
      <w:r w:rsidR="004A0124" w:rsidRPr="004A0124">
        <w:rPr>
          <w:spacing w:val="5"/>
          <w:lang w:val="en-US"/>
        </w:rPr>
        <w:t> </w:t>
      </w:r>
      <w:r w:rsidRPr="004A0124">
        <w:rPr>
          <w:spacing w:val="5"/>
          <w:lang w:val="fr-CH"/>
        </w:rPr>
        <w:t>a</w:t>
      </w:r>
      <w:r w:rsidR="004A0124" w:rsidRPr="004A0124">
        <w:rPr>
          <w:spacing w:val="5"/>
        </w:rPr>
        <w:t>)</w:t>
      </w:r>
      <w:r w:rsidRPr="004A0124">
        <w:rPr>
          <w:spacing w:val="5"/>
        </w:rPr>
        <w:t>−</w:t>
      </w:r>
      <w:r w:rsidRPr="004A0124">
        <w:rPr>
          <w:spacing w:val="5"/>
          <w:lang w:val="fr-CH"/>
        </w:rPr>
        <w:t>e</w:t>
      </w:r>
      <w:r w:rsidR="004A0124" w:rsidRPr="004A0124">
        <w:rPr>
          <w:spacing w:val="5"/>
        </w:rPr>
        <w:t>)</w:t>
      </w:r>
      <w:r w:rsidRPr="004A0124">
        <w:rPr>
          <w:spacing w:val="5"/>
        </w:rPr>
        <w:t>. Что касается Второго комитета по делам прав народа саами, то внимание обращается на раздел 2.2 Доклада МОТ (д</w:t>
      </w:r>
      <w:r w:rsidRPr="004A0124">
        <w:rPr>
          <w:spacing w:val="5"/>
        </w:rPr>
        <w:t>о</w:t>
      </w:r>
      <w:r w:rsidRPr="004A0124">
        <w:rPr>
          <w:spacing w:val="5"/>
        </w:rPr>
        <w:t>бавление 5</w:t>
      </w:r>
      <w:r w:rsidR="003264A4" w:rsidRPr="004A0124">
        <w:rPr>
          <w:spacing w:val="5"/>
        </w:rPr>
        <w:t> </w:t>
      </w:r>
      <w:r w:rsidRPr="004A0124">
        <w:rPr>
          <w:spacing w:val="5"/>
          <w:lang w:val="fr-CH"/>
        </w:rPr>
        <w:t>e</w:t>
      </w:r>
      <w:r w:rsidRPr="004A0124">
        <w:rPr>
          <w:spacing w:val="5"/>
        </w:rPr>
        <w:t>)</w:t>
      </w:r>
      <w:r w:rsidR="003264A4" w:rsidRPr="004A0124">
        <w:rPr>
          <w:spacing w:val="5"/>
        </w:rPr>
        <w:t>)</w:t>
      </w:r>
      <w:r w:rsidRPr="003264A4">
        <w:t xml:space="preserve"> и </w:t>
      </w:r>
      <w:r w:rsidRPr="002E4305">
        <w:t>пункт 275 (</w:t>
      </w:r>
      <w:r>
        <w:t>добавление</w:t>
      </w:r>
      <w:r w:rsidRPr="002E4305">
        <w:t xml:space="preserve"> 9) шестого периодического доклада Норвегии Комитету по правам человека. Информация о Декларации Организ</w:t>
      </w:r>
      <w:r w:rsidRPr="002E4305">
        <w:t>а</w:t>
      </w:r>
      <w:r w:rsidRPr="002E4305">
        <w:t xml:space="preserve">ции Объединенных Наций о правах коренных народов содержится в разделе 7 доклада МОТ. </w:t>
      </w:r>
    </w:p>
    <w:p w:rsidR="005F72D7" w:rsidRPr="002E4305" w:rsidRDefault="005F72D7" w:rsidP="005F72D7">
      <w:pPr>
        <w:pStyle w:val="H23GR"/>
      </w:pPr>
      <w:r>
        <w:tab/>
      </w:r>
      <w:r>
        <w:tab/>
      </w:r>
      <w:r w:rsidRPr="002E4305">
        <w:t>Соглашение о консультациях меж</w:t>
      </w:r>
      <w:r>
        <w:t>ду государственными властями и </w:t>
      </w:r>
      <w:r w:rsidRPr="002E4305">
        <w:t>Самедигги (Парламентом са</w:t>
      </w:r>
      <w:r w:rsidRPr="002E4305">
        <w:t>а</w:t>
      </w:r>
      <w:r w:rsidRPr="002E4305">
        <w:t>ми)</w:t>
      </w:r>
    </w:p>
    <w:p w:rsidR="005F72D7" w:rsidRPr="002E4305" w:rsidRDefault="005F72D7" w:rsidP="005F72D7">
      <w:pPr>
        <w:pStyle w:val="SingleTxtGR0"/>
      </w:pPr>
      <w:r w:rsidRPr="002E4305">
        <w:t>76.</w:t>
      </w:r>
      <w:r w:rsidRPr="002E4305">
        <w:tab/>
        <w:t>Внимание обращается на пункт 67 семнадцатого</w:t>
      </w:r>
      <w:r>
        <w:t>/</w:t>
      </w:r>
      <w:r w:rsidRPr="002E4305">
        <w:t>восемнадцатого пери</w:t>
      </w:r>
      <w:r w:rsidRPr="002E4305">
        <w:t>о</w:t>
      </w:r>
      <w:r>
        <w:t>дического доклада</w:t>
      </w:r>
      <w:r w:rsidRPr="002E4305">
        <w:t xml:space="preserve"> Норвегии. Правительство и Самедигги (Парламент саами) согласовали "Процедуры проведения консультаций между государственными властями и Самедигги от 11 мая 2005 года" (</w:t>
      </w:r>
      <w:r>
        <w:t>добавление</w:t>
      </w:r>
      <w:r w:rsidRPr="002E4305">
        <w:t xml:space="preserve"> 5</w:t>
      </w:r>
      <w:r w:rsidR="003264A4">
        <w:t> </w:t>
      </w:r>
      <w:r w:rsidRPr="002E4305">
        <w:rPr>
          <w:lang w:val="fr-CH"/>
        </w:rPr>
        <w:t>a</w:t>
      </w:r>
      <w:r w:rsidRPr="002E4305">
        <w:t>)</w:t>
      </w:r>
      <w:r w:rsidR="003264A4">
        <w:t>)</w:t>
      </w:r>
      <w:r w:rsidRPr="002E4305">
        <w:t>. В 2006 году М</w:t>
      </w:r>
      <w:r w:rsidRPr="002E4305">
        <w:t>и</w:t>
      </w:r>
      <w:r w:rsidRPr="002E4305">
        <w:t>нистерство труда и социальной интеграции разработало руководство в отнош</w:t>
      </w:r>
      <w:r w:rsidRPr="002E4305">
        <w:t>е</w:t>
      </w:r>
      <w:r w:rsidRPr="002E4305">
        <w:t>нии проведения консультаций между государственными властями, Самедигги и дру</w:t>
      </w:r>
      <w:r>
        <w:t>гими субъектами</w:t>
      </w:r>
      <w:r w:rsidRPr="002E4305">
        <w:t>, заинтересованны</w:t>
      </w:r>
      <w:r>
        <w:t>ми</w:t>
      </w:r>
      <w:r w:rsidRPr="002E4305">
        <w:t xml:space="preserve"> в решении проблем народа саами, </w:t>
      </w:r>
      <w:r>
        <w:t xml:space="preserve">где даны </w:t>
      </w:r>
      <w:r w:rsidRPr="002E4305">
        <w:t xml:space="preserve">детальные </w:t>
      </w:r>
      <w:r>
        <w:t xml:space="preserve">руководящие </w:t>
      </w:r>
      <w:r w:rsidRPr="002E4305">
        <w:t xml:space="preserve">указания и </w:t>
      </w:r>
      <w:r>
        <w:t xml:space="preserve">приведены </w:t>
      </w:r>
      <w:r w:rsidRPr="002E4305">
        <w:t xml:space="preserve">примеры того, когда </w:t>
      </w:r>
      <w:r>
        <w:t>име</w:t>
      </w:r>
      <w:r>
        <w:t>н</w:t>
      </w:r>
      <w:r>
        <w:t xml:space="preserve">но возникает </w:t>
      </w:r>
      <w:r w:rsidRPr="002E4305">
        <w:t>обязанность</w:t>
      </w:r>
      <w:r>
        <w:t xml:space="preserve">, касающаяся проведения </w:t>
      </w:r>
      <w:r w:rsidRPr="002E4305">
        <w:t>консульт</w:t>
      </w:r>
      <w:r>
        <w:t>аций</w:t>
      </w:r>
      <w:r w:rsidRPr="002E4305">
        <w:t>, а также ра</w:t>
      </w:r>
      <w:r w:rsidRPr="002E4305">
        <w:t>с</w:t>
      </w:r>
      <w:r w:rsidRPr="002E4305">
        <w:t>крывает</w:t>
      </w:r>
      <w:r>
        <w:t>ся</w:t>
      </w:r>
      <w:r w:rsidRPr="002E4305">
        <w:t xml:space="preserve"> содержание </w:t>
      </w:r>
      <w:r>
        <w:t xml:space="preserve">этой </w:t>
      </w:r>
      <w:r w:rsidRPr="002E4305">
        <w:t xml:space="preserve">обязанности. </w:t>
      </w:r>
      <w:r>
        <w:t xml:space="preserve">Сфера охвата </w:t>
      </w:r>
      <w:r w:rsidRPr="002E4305">
        <w:t xml:space="preserve">и содержание </w:t>
      </w:r>
      <w:r>
        <w:t xml:space="preserve">данного </w:t>
      </w:r>
      <w:r w:rsidRPr="002E4305">
        <w:t xml:space="preserve">Соглашения </w:t>
      </w:r>
      <w:r>
        <w:t xml:space="preserve">подробно </w:t>
      </w:r>
      <w:r w:rsidRPr="002E4305">
        <w:t>рассматрива</w:t>
      </w:r>
      <w:r>
        <w:t>ю</w:t>
      </w:r>
      <w:r w:rsidRPr="002E4305">
        <w:t xml:space="preserve">тся в докладе МОТ </w:t>
      </w:r>
      <w:r>
        <w:t>(</w:t>
      </w:r>
      <w:r w:rsidRPr="002E4305">
        <w:t>см., в частности, ра</w:t>
      </w:r>
      <w:r w:rsidRPr="002E4305">
        <w:t>з</w:t>
      </w:r>
      <w:r>
        <w:t>дел </w:t>
      </w:r>
      <w:r w:rsidRPr="002E4305">
        <w:t>1.2</w:t>
      </w:r>
      <w:r>
        <w:t>)</w:t>
      </w:r>
      <w:r w:rsidRPr="002E4305">
        <w:t>. Опыт проведения консультаци</w:t>
      </w:r>
      <w:r>
        <w:t>й</w:t>
      </w:r>
      <w:r w:rsidRPr="002E4305">
        <w:t xml:space="preserve"> изложен в пунк</w:t>
      </w:r>
      <w:r>
        <w:t>тах 263−</w:t>
      </w:r>
      <w:r w:rsidRPr="002E4305">
        <w:t>272 шестого периодического доклада Норвегии Комитету по пр</w:t>
      </w:r>
      <w:r w:rsidRPr="002E4305">
        <w:t>а</w:t>
      </w:r>
      <w:r w:rsidRPr="002E4305">
        <w:t xml:space="preserve">вам человека. </w:t>
      </w:r>
    </w:p>
    <w:p w:rsidR="005F72D7" w:rsidRPr="002E4305" w:rsidRDefault="005F72D7" w:rsidP="005F72D7">
      <w:pPr>
        <w:pStyle w:val="H23GR"/>
      </w:pPr>
      <w:r>
        <w:tab/>
      </w:r>
      <w:r>
        <w:tab/>
      </w:r>
      <w:r w:rsidRPr="002E4305">
        <w:t>2</w:t>
      </w:r>
      <w:r w:rsidR="00A469E6">
        <w:t> </w:t>
      </w:r>
      <w:r w:rsidRPr="002E4305">
        <w:rPr>
          <w:lang w:val="fr-CH"/>
        </w:rPr>
        <w:t>B</w:t>
      </w:r>
      <w:r w:rsidRPr="002E4305">
        <w:t xml:space="preserve"> №</w:t>
      </w:r>
      <w:r>
        <w:t> </w:t>
      </w:r>
      <w:r w:rsidRPr="002E4305">
        <w:t>2</w:t>
      </w:r>
    </w:p>
    <w:p w:rsidR="005F72D7" w:rsidRPr="002E4305" w:rsidRDefault="005F72D7" w:rsidP="005F72D7">
      <w:pPr>
        <w:pStyle w:val="H23GR"/>
      </w:pPr>
      <w:r>
        <w:tab/>
      </w:r>
      <w:r>
        <w:tab/>
      </w:r>
      <w:r w:rsidRPr="002E4305">
        <w:t>Преступления на почве ненависти</w:t>
      </w:r>
    </w:p>
    <w:p w:rsidR="005F72D7" w:rsidRPr="002E4305" w:rsidRDefault="005F72D7" w:rsidP="005F72D7">
      <w:pPr>
        <w:pStyle w:val="SingleTxtGR0"/>
      </w:pPr>
      <w:r w:rsidRPr="002E4305">
        <w:t>77.</w:t>
      </w:r>
      <w:r w:rsidRPr="002E4305">
        <w:tab/>
        <w:t>22 ноября 2006 года полиция начала выделять в особую категорию в си</w:t>
      </w:r>
      <w:r w:rsidRPr="002E4305">
        <w:t>с</w:t>
      </w:r>
      <w:r>
        <w:t>теме уголовного</w:t>
      </w:r>
      <w:r w:rsidRPr="002E4305">
        <w:t xml:space="preserve"> </w:t>
      </w:r>
      <w:r>
        <w:t xml:space="preserve">правосудия </w:t>
      </w:r>
      <w:r w:rsidRPr="002E4305">
        <w:t>сообщения о преступлениях, совершаемых на по</w:t>
      </w:r>
      <w:r w:rsidRPr="002E4305">
        <w:t>ч</w:t>
      </w:r>
      <w:r w:rsidRPr="002E4305">
        <w:t>ве ненависти</w:t>
      </w:r>
      <w:r>
        <w:t xml:space="preserve"> и</w:t>
      </w:r>
      <w:r w:rsidRPr="002E4305">
        <w:t xml:space="preserve"> предрассудков, обусловленных расовой или этнической прина</w:t>
      </w:r>
      <w:r w:rsidRPr="002E4305">
        <w:t>д</w:t>
      </w:r>
      <w:r w:rsidRPr="002E4305">
        <w:t>лежностью, религией или сексуальной ориентацией. Помимо обычных трудн</w:t>
      </w:r>
      <w:r w:rsidRPr="002E4305">
        <w:t>о</w:t>
      </w:r>
      <w:r w:rsidRPr="002E4305">
        <w:t xml:space="preserve">стей, возникающих при регистрации преступлений, </w:t>
      </w:r>
      <w:r>
        <w:t>включая, например, случаи, о которых не сообщается</w:t>
      </w:r>
      <w:r w:rsidRPr="002E4305">
        <w:t>, процесс усложняется трудностью регистрации мот</w:t>
      </w:r>
      <w:r w:rsidRPr="002E4305">
        <w:t>и</w:t>
      </w:r>
      <w:r w:rsidRPr="002E4305">
        <w:t>вов преступлений.</w:t>
      </w:r>
    </w:p>
    <w:p w:rsidR="005F72D7" w:rsidRPr="002E4305" w:rsidRDefault="005F72D7" w:rsidP="005F72D7">
      <w:pPr>
        <w:pStyle w:val="SingleTxtGR0"/>
      </w:pPr>
      <w:r w:rsidRPr="002E4305">
        <w:t>78.</w:t>
      </w:r>
      <w:r w:rsidRPr="002E4305">
        <w:tab/>
        <w:t xml:space="preserve">Полицейское управление совместно с полицейским округом Осло </w:t>
      </w:r>
      <w:r>
        <w:t>пр</w:t>
      </w:r>
      <w:r>
        <w:t>и</w:t>
      </w:r>
      <w:r>
        <w:t xml:space="preserve">ступило к реализации </w:t>
      </w:r>
      <w:r w:rsidRPr="002E4305">
        <w:t xml:space="preserve">проекта по </w:t>
      </w:r>
      <w:r>
        <w:t xml:space="preserve">определению </w:t>
      </w:r>
      <w:r w:rsidRPr="002E4305">
        <w:t>преступлений на почве ненави</w:t>
      </w:r>
      <w:r w:rsidRPr="002E4305">
        <w:t>с</w:t>
      </w:r>
      <w:r w:rsidRPr="002E4305">
        <w:t>ти, зарегистрированных по</w:t>
      </w:r>
      <w:r>
        <w:t>лицией</w:t>
      </w:r>
      <w:r w:rsidRPr="002E4305">
        <w:t xml:space="preserve"> в 2007 году. </w:t>
      </w:r>
      <w:r>
        <w:t>Этот п</w:t>
      </w:r>
      <w:r w:rsidRPr="002E4305">
        <w:t>роект был завершен ос</w:t>
      </w:r>
      <w:r w:rsidRPr="002E4305">
        <w:t>е</w:t>
      </w:r>
      <w:r w:rsidRPr="002E4305">
        <w:t>нью 2008 года</w:t>
      </w:r>
      <w:r>
        <w:t>,</w:t>
      </w:r>
      <w:r w:rsidRPr="002E4305">
        <w:t xml:space="preserve"> и в настоящее время </w:t>
      </w:r>
      <w:r>
        <w:t>ведется его аналитическая оценка</w:t>
      </w:r>
      <w:r w:rsidRPr="002E4305">
        <w:t>. Пол</w:t>
      </w:r>
      <w:r w:rsidRPr="002E4305">
        <w:t>и</w:t>
      </w:r>
      <w:r w:rsidRPr="002E4305">
        <w:t>цейское управление оцен</w:t>
      </w:r>
      <w:r>
        <w:t>ит</w:t>
      </w:r>
      <w:r w:rsidRPr="002E4305">
        <w:t xml:space="preserve"> необ</w:t>
      </w:r>
      <w:r>
        <w:t xml:space="preserve">ходимость и, если потребуется, приступит к реализации </w:t>
      </w:r>
      <w:r w:rsidRPr="002E4305">
        <w:t xml:space="preserve">мер по улучшению качества </w:t>
      </w:r>
      <w:r>
        <w:t xml:space="preserve">работы </w:t>
      </w:r>
      <w:r w:rsidRPr="002E4305">
        <w:t xml:space="preserve">с целью </w:t>
      </w:r>
      <w:r>
        <w:t xml:space="preserve">надлежащей </w:t>
      </w:r>
      <w:r w:rsidRPr="002E4305">
        <w:t>регистр</w:t>
      </w:r>
      <w:r>
        <w:t>а</w:t>
      </w:r>
      <w:r>
        <w:t>ции</w:t>
      </w:r>
      <w:r w:rsidRPr="002E4305">
        <w:t xml:space="preserve"> преступлений на почве ненависти </w:t>
      </w:r>
      <w:r>
        <w:t>(</w:t>
      </w:r>
      <w:r w:rsidRPr="002E4305">
        <w:t>см. пункт 92</w:t>
      </w:r>
      <w:r>
        <w:t>)</w:t>
      </w:r>
      <w:r w:rsidR="003264A4">
        <w:t>.</w:t>
      </w:r>
    </w:p>
    <w:p w:rsidR="005F72D7" w:rsidRPr="002E4305" w:rsidRDefault="005F72D7" w:rsidP="005F72D7">
      <w:pPr>
        <w:pStyle w:val="H23GR"/>
      </w:pPr>
      <w:r>
        <w:tab/>
      </w:r>
      <w:r>
        <w:tab/>
      </w:r>
      <w:r w:rsidRPr="002E4305">
        <w:t>Расизм в Интернет</w:t>
      </w:r>
      <w:r>
        <w:t>е</w:t>
      </w:r>
    </w:p>
    <w:p w:rsidR="005F72D7" w:rsidRPr="002E4305" w:rsidRDefault="005F72D7" w:rsidP="005F72D7">
      <w:pPr>
        <w:pStyle w:val="SingleTxtGR0"/>
      </w:pPr>
      <w:r w:rsidRPr="002E4305">
        <w:t>79.</w:t>
      </w:r>
      <w:r w:rsidRPr="002E4305">
        <w:tab/>
        <w:t>В своем письме от 10 сентября 2001 года Генеральный директор Госуда</w:t>
      </w:r>
      <w:r w:rsidRPr="002E4305">
        <w:t>р</w:t>
      </w:r>
      <w:r w:rsidRPr="002E4305">
        <w:t>ственной прокуратуры заявил следующее:</w:t>
      </w:r>
    </w:p>
    <w:p w:rsidR="005F72D7" w:rsidRPr="005B12B8" w:rsidRDefault="005F72D7" w:rsidP="005F72D7">
      <w:pPr>
        <w:pStyle w:val="SingleTxtGR0"/>
        <w:ind w:left="1701" w:hanging="567"/>
        <w:rPr>
          <w:i/>
        </w:rPr>
      </w:pPr>
      <w:r w:rsidRPr="002E4305">
        <w:tab/>
      </w:r>
      <w:r w:rsidR="00514B06">
        <w:tab/>
      </w:r>
      <w:r w:rsidRPr="005B12B8">
        <w:rPr>
          <w:i/>
        </w:rPr>
        <w:t>"…Согласно второму пункту статьи 59 Уголовно-процессуального закона, Генеральный директор Государственной прокуратуры принял решение о том, что первый этап расследования преступлений на почве расизма в сети Интернет должен проводиться Национальным управл</w:t>
      </w:r>
      <w:r w:rsidRPr="005B12B8">
        <w:rPr>
          <w:i/>
        </w:rPr>
        <w:t>е</w:t>
      </w:r>
      <w:r w:rsidRPr="005B12B8">
        <w:rPr>
          <w:i/>
        </w:rPr>
        <w:t>нием уголовных расследований (КРИПОС). Прежде всего, это означает, что КРИПОС будет вести мониторинг сети Интернет с целью обн</w:t>
      </w:r>
      <w:r w:rsidRPr="005B12B8">
        <w:rPr>
          <w:i/>
        </w:rPr>
        <w:t>а</w:t>
      </w:r>
      <w:r w:rsidRPr="005B12B8">
        <w:rPr>
          <w:i/>
        </w:rPr>
        <w:t>ружения проявлений расизма, которые могут послужить основанием для провед</w:t>
      </w:r>
      <w:r w:rsidRPr="005B12B8">
        <w:rPr>
          <w:i/>
        </w:rPr>
        <w:t>е</w:t>
      </w:r>
      <w:r w:rsidRPr="005B12B8">
        <w:rPr>
          <w:i/>
        </w:rPr>
        <w:t>ния расследования в связи с возможным нарушением статьи 135</w:t>
      </w:r>
      <w:r w:rsidRPr="005B12B8">
        <w:rPr>
          <w:i/>
          <w:lang w:val="fr-CH"/>
        </w:rPr>
        <w:t>a</w:t>
      </w:r>
      <w:r>
        <w:rPr>
          <w:i/>
        </w:rPr>
        <w:t>)</w:t>
      </w:r>
      <w:r w:rsidRPr="005B12B8">
        <w:rPr>
          <w:i/>
        </w:rPr>
        <w:t xml:space="preserve"> О</w:t>
      </w:r>
      <w:r w:rsidRPr="005B12B8">
        <w:rPr>
          <w:i/>
        </w:rPr>
        <w:t>б</w:t>
      </w:r>
      <w:r w:rsidRPr="005B12B8">
        <w:rPr>
          <w:i/>
        </w:rPr>
        <w:t>щего уголовного кодекса, а также будет получать от населения информацию о подобных случаях и соответствующим образом перед</w:t>
      </w:r>
      <w:r w:rsidRPr="005B12B8">
        <w:rPr>
          <w:i/>
        </w:rPr>
        <w:t>а</w:t>
      </w:r>
      <w:r w:rsidRPr="005B12B8">
        <w:rPr>
          <w:i/>
        </w:rPr>
        <w:t>вать ее в местный полице</w:t>
      </w:r>
      <w:r w:rsidRPr="005B12B8">
        <w:rPr>
          <w:i/>
        </w:rPr>
        <w:t>й</w:t>
      </w:r>
      <w:r w:rsidRPr="005B12B8">
        <w:rPr>
          <w:i/>
        </w:rPr>
        <w:t xml:space="preserve">ский </w:t>
      </w:r>
      <w:r>
        <w:rPr>
          <w:i/>
        </w:rPr>
        <w:t>участок</w:t>
      </w:r>
      <w:r w:rsidRPr="005B12B8">
        <w:rPr>
          <w:i/>
        </w:rPr>
        <w:t>.</w:t>
      </w:r>
    </w:p>
    <w:p w:rsidR="005F72D7" w:rsidRPr="005B12B8" w:rsidRDefault="005F72D7" w:rsidP="005F72D7">
      <w:pPr>
        <w:pStyle w:val="SingleTxtGR0"/>
        <w:ind w:left="1701" w:hanging="567"/>
        <w:rPr>
          <w:i/>
        </w:rPr>
      </w:pPr>
      <w:r w:rsidRPr="005B12B8">
        <w:rPr>
          <w:i/>
        </w:rPr>
        <w:tab/>
      </w:r>
      <w:r w:rsidR="00514B06">
        <w:rPr>
          <w:i/>
        </w:rPr>
        <w:tab/>
      </w:r>
      <w:r w:rsidRPr="005B12B8">
        <w:rPr>
          <w:i/>
        </w:rPr>
        <w:t xml:space="preserve">Обычное расследование будет проводиться местным полицейским </w:t>
      </w:r>
      <w:r>
        <w:rPr>
          <w:i/>
        </w:rPr>
        <w:t>уч</w:t>
      </w:r>
      <w:r>
        <w:rPr>
          <w:i/>
        </w:rPr>
        <w:t>а</w:t>
      </w:r>
      <w:r>
        <w:rPr>
          <w:i/>
        </w:rPr>
        <w:t>стком</w:t>
      </w:r>
      <w:r w:rsidRPr="005B12B8">
        <w:rPr>
          <w:i/>
        </w:rPr>
        <w:t xml:space="preserve"> под контролем мест</w:t>
      </w:r>
      <w:r>
        <w:rPr>
          <w:i/>
        </w:rPr>
        <w:t>ной</w:t>
      </w:r>
      <w:r w:rsidRPr="005B12B8">
        <w:rPr>
          <w:i/>
        </w:rPr>
        <w:t xml:space="preserve"> прокуратуры. Подразумевается, что КРИПОС обеспечивает достаточный потенциал для </w:t>
      </w:r>
      <w:r>
        <w:rPr>
          <w:i/>
        </w:rPr>
        <w:t xml:space="preserve">предоставления содействия </w:t>
      </w:r>
      <w:r w:rsidRPr="005B12B8">
        <w:rPr>
          <w:i/>
        </w:rPr>
        <w:t>полицейским участкам в соответствии с общим</w:t>
      </w:r>
      <w:r>
        <w:rPr>
          <w:i/>
        </w:rPr>
        <w:t>и</w:t>
      </w:r>
      <w:r w:rsidRPr="005B12B8">
        <w:rPr>
          <w:i/>
        </w:rPr>
        <w:t xml:space="preserve"> </w:t>
      </w:r>
      <w:r>
        <w:rPr>
          <w:i/>
        </w:rPr>
        <w:t>принцип</w:t>
      </w:r>
      <w:r>
        <w:rPr>
          <w:i/>
        </w:rPr>
        <w:t>а</w:t>
      </w:r>
      <w:r>
        <w:rPr>
          <w:i/>
        </w:rPr>
        <w:t xml:space="preserve">ми оказания </w:t>
      </w:r>
      <w:r w:rsidRPr="005B12B8">
        <w:rPr>
          <w:i/>
        </w:rPr>
        <w:t>помощи.</w:t>
      </w:r>
    </w:p>
    <w:p w:rsidR="005F72D7" w:rsidRPr="002E4305" w:rsidRDefault="005F72D7" w:rsidP="005F72D7">
      <w:pPr>
        <w:pStyle w:val="SingleTxtGR0"/>
        <w:ind w:left="1701" w:hanging="567"/>
      </w:pPr>
      <w:r w:rsidRPr="005B12B8">
        <w:rPr>
          <w:i/>
        </w:rPr>
        <w:tab/>
      </w:r>
      <w:r w:rsidR="00514B06">
        <w:rPr>
          <w:i/>
        </w:rPr>
        <w:tab/>
      </w:r>
      <w:r w:rsidRPr="005B12B8">
        <w:rPr>
          <w:i/>
        </w:rPr>
        <w:t>Национальное управление уголовных расследований должно тесно сотрудничать с Полицейской службой наблюдения (П</w:t>
      </w:r>
      <w:r>
        <w:rPr>
          <w:i/>
        </w:rPr>
        <w:t>СН</w:t>
      </w:r>
      <w:r w:rsidRPr="005B12B8">
        <w:rPr>
          <w:i/>
        </w:rPr>
        <w:t>) (</w:t>
      </w:r>
      <w:r>
        <w:rPr>
          <w:i/>
        </w:rPr>
        <w:t>в настоящее время преобразованной в</w:t>
      </w:r>
      <w:r w:rsidRPr="005B12B8">
        <w:rPr>
          <w:i/>
        </w:rPr>
        <w:t xml:space="preserve"> Полицей</w:t>
      </w:r>
      <w:r>
        <w:rPr>
          <w:i/>
        </w:rPr>
        <w:t>скую службу</w:t>
      </w:r>
      <w:r w:rsidRPr="005B12B8">
        <w:rPr>
          <w:i/>
        </w:rPr>
        <w:t xml:space="preserve"> безопасности (ПС</w:t>
      </w:r>
      <w:r>
        <w:rPr>
          <w:i/>
        </w:rPr>
        <w:t>Б</w:t>
      </w:r>
      <w:r w:rsidRPr="005B12B8">
        <w:rPr>
          <w:i/>
        </w:rPr>
        <w:t>)) с тем, чтобы любая "</w:t>
      </w:r>
      <w:r>
        <w:rPr>
          <w:i/>
        </w:rPr>
        <w:t xml:space="preserve">дополнительная </w:t>
      </w:r>
      <w:r w:rsidRPr="005B12B8">
        <w:rPr>
          <w:i/>
        </w:rPr>
        <w:t>информация", которую может пол</w:t>
      </w:r>
      <w:r w:rsidRPr="005B12B8">
        <w:rPr>
          <w:i/>
        </w:rPr>
        <w:t>у</w:t>
      </w:r>
      <w:r>
        <w:rPr>
          <w:i/>
        </w:rPr>
        <w:t>чить ПСН</w:t>
      </w:r>
      <w:r w:rsidRPr="005B12B8">
        <w:rPr>
          <w:i/>
        </w:rPr>
        <w:t xml:space="preserve"> (</w:t>
      </w:r>
      <w:r>
        <w:rPr>
          <w:i/>
        </w:rPr>
        <w:t xml:space="preserve">в настоящее время − </w:t>
      </w:r>
      <w:r w:rsidRPr="005B12B8">
        <w:rPr>
          <w:i/>
        </w:rPr>
        <w:t>ПС</w:t>
      </w:r>
      <w:r>
        <w:rPr>
          <w:i/>
        </w:rPr>
        <w:t>Б</w:t>
      </w:r>
      <w:r w:rsidRPr="005B12B8">
        <w:rPr>
          <w:i/>
        </w:rPr>
        <w:t>) о расизме в Интернете, могла бы быть использована на практике в ходе проведения расследований</w:t>
      </w:r>
      <w:r>
        <w:rPr>
          <w:i/>
        </w:rPr>
        <w:t>;</w:t>
      </w:r>
      <w:r w:rsidRPr="005B12B8">
        <w:rPr>
          <w:i/>
        </w:rPr>
        <w:t xml:space="preserve"> при этом необходимо обеспечить, чтобы деятельность КРИПОС не нанос</w:t>
      </w:r>
      <w:r w:rsidRPr="005B12B8">
        <w:rPr>
          <w:i/>
        </w:rPr>
        <w:t>и</w:t>
      </w:r>
      <w:r w:rsidRPr="005B12B8">
        <w:rPr>
          <w:i/>
        </w:rPr>
        <w:t>ла ущерба деятельности служб</w:t>
      </w:r>
      <w:r>
        <w:rPr>
          <w:i/>
        </w:rPr>
        <w:t>ы</w:t>
      </w:r>
      <w:r w:rsidRPr="005B12B8">
        <w:rPr>
          <w:i/>
        </w:rPr>
        <w:t xml:space="preserve"> без</w:t>
      </w:r>
      <w:r w:rsidRPr="005B12B8">
        <w:rPr>
          <w:i/>
        </w:rPr>
        <w:t>о</w:t>
      </w:r>
      <w:r w:rsidRPr="005B12B8">
        <w:rPr>
          <w:i/>
        </w:rPr>
        <w:t>пасности."</w:t>
      </w:r>
    </w:p>
    <w:p w:rsidR="005F72D7" w:rsidRPr="002E4305" w:rsidRDefault="005F72D7" w:rsidP="005F72D7">
      <w:pPr>
        <w:pStyle w:val="SingleTxtGR0"/>
      </w:pPr>
      <w:r w:rsidRPr="002E4305">
        <w:t xml:space="preserve">Это решение </w:t>
      </w:r>
      <w:r>
        <w:t>сохраняет свою актуальность</w:t>
      </w:r>
      <w:r w:rsidRPr="002E4305">
        <w:t>. Полицейская служба безопа</w:t>
      </w:r>
      <w:r w:rsidRPr="002E4305">
        <w:t>с</w:t>
      </w:r>
      <w:r w:rsidRPr="002E4305">
        <w:t>ности регулярно передает вышеуказанную информацию в КРИПОС.</w:t>
      </w:r>
    </w:p>
    <w:p w:rsidR="005F72D7" w:rsidRPr="002E4305" w:rsidRDefault="005F72D7" w:rsidP="005F72D7">
      <w:pPr>
        <w:pStyle w:val="SingleTxtGR0"/>
      </w:pPr>
      <w:r w:rsidRPr="002E4305">
        <w:t>80.</w:t>
      </w:r>
      <w:r w:rsidRPr="002E4305">
        <w:tab/>
        <w:t>На Интернет-странице, озаглавленной "Проинформировать КРИПОС" н</w:t>
      </w:r>
      <w:r w:rsidRPr="002E4305">
        <w:t>а</w:t>
      </w:r>
      <w:r w:rsidRPr="002E4305">
        <w:t>селение может до</w:t>
      </w:r>
      <w:r>
        <w:t>в</w:t>
      </w:r>
      <w:r w:rsidRPr="002E4305">
        <w:t xml:space="preserve">ести </w:t>
      </w:r>
      <w:r>
        <w:t xml:space="preserve">до сведения </w:t>
      </w:r>
      <w:r w:rsidRPr="002E4305">
        <w:t>полиции информацию о фактах расизма и расистских проявлений в сети Интернет. КРИПОС является национальным о</w:t>
      </w:r>
      <w:r w:rsidRPr="002E4305">
        <w:t>р</w:t>
      </w:r>
      <w:r w:rsidRPr="002E4305">
        <w:t>ганом в рамках полицейской системы</w:t>
      </w:r>
      <w:r>
        <w:t>,</w:t>
      </w:r>
      <w:r w:rsidRPr="002E4305">
        <w:t xml:space="preserve"> </w:t>
      </w:r>
      <w:r>
        <w:t>занимающимся борьбой</w:t>
      </w:r>
      <w:r w:rsidRPr="002E4305">
        <w:t xml:space="preserve"> с организова</w:t>
      </w:r>
      <w:r w:rsidRPr="002E4305">
        <w:t>н</w:t>
      </w:r>
      <w:r w:rsidRPr="002E4305">
        <w:t xml:space="preserve">ной преступностью и другими серьезными преступлениями. </w:t>
      </w:r>
      <w:r>
        <w:t>Вебс</w:t>
      </w:r>
      <w:r w:rsidRPr="002E4305">
        <w:t>траницы до</w:t>
      </w:r>
      <w:r w:rsidRPr="002E4305">
        <w:t>с</w:t>
      </w:r>
      <w:r w:rsidRPr="002E4305">
        <w:t>тупны на норвежском и английском языках:</w:t>
      </w:r>
    </w:p>
    <w:p w:rsidR="005F72D7" w:rsidRPr="005B12B8" w:rsidRDefault="005F72D7" w:rsidP="00F20EBE">
      <w:pPr>
        <w:pStyle w:val="SingleTxtGR0"/>
        <w:jc w:val="left"/>
      </w:pPr>
      <w:hyperlink r:id="rId10" w:history="1">
        <w:r w:rsidRPr="005B12B8">
          <w:rPr>
            <w:rStyle w:val="Hyperlink"/>
            <w:u w:val="none"/>
            <w:lang w:val="en-US"/>
          </w:rPr>
          <w:t>https</w:t>
        </w:r>
        <w:r w:rsidRPr="005B12B8">
          <w:rPr>
            <w:rStyle w:val="Hyperlink"/>
            <w:u w:val="none"/>
          </w:rPr>
          <w:t>://</w:t>
        </w:r>
        <w:r w:rsidRPr="005B12B8">
          <w:rPr>
            <w:rStyle w:val="Hyperlink"/>
            <w:u w:val="none"/>
            <w:lang w:val="en-US"/>
          </w:rPr>
          <w:t>tips</w:t>
        </w:r>
        <w:r w:rsidRPr="005B12B8">
          <w:rPr>
            <w:rStyle w:val="Hyperlink"/>
            <w:u w:val="none"/>
          </w:rPr>
          <w:t>.</w:t>
        </w:r>
        <w:r w:rsidRPr="005B12B8">
          <w:rPr>
            <w:rStyle w:val="Hyperlink"/>
            <w:u w:val="none"/>
            <w:lang w:val="en-US"/>
          </w:rPr>
          <w:t>kripos</w:t>
        </w:r>
        <w:r w:rsidRPr="005B12B8">
          <w:rPr>
            <w:rStyle w:val="Hyperlink"/>
            <w:u w:val="none"/>
          </w:rPr>
          <w:t>.</w:t>
        </w:r>
        <w:r w:rsidRPr="005B12B8">
          <w:rPr>
            <w:rStyle w:val="Hyperlink"/>
            <w:u w:val="none"/>
            <w:lang w:val="en-US"/>
          </w:rPr>
          <w:t>no</w:t>
        </w:r>
        <w:r w:rsidRPr="005B12B8">
          <w:rPr>
            <w:rStyle w:val="Hyperlink"/>
            <w:u w:val="none"/>
          </w:rPr>
          <w:t>/</w:t>
        </w:r>
        <w:r w:rsidRPr="005B12B8">
          <w:rPr>
            <w:rStyle w:val="Hyperlink"/>
            <w:u w:val="none"/>
            <w:lang w:val="en-US"/>
          </w:rPr>
          <w:t>c</w:t>
        </w:r>
        <w:r w:rsidRPr="005B12B8">
          <w:rPr>
            <w:rStyle w:val="Hyperlink"/>
            <w:u w:val="none"/>
            <w:lang w:val="en-US"/>
          </w:rPr>
          <w:t>mssite</w:t>
        </w:r>
        <w:r w:rsidRPr="005B12B8">
          <w:rPr>
            <w:rStyle w:val="Hyperlink"/>
            <w:u w:val="none"/>
          </w:rPr>
          <w:t>.</w:t>
        </w:r>
        <w:r w:rsidRPr="005B12B8">
          <w:rPr>
            <w:rStyle w:val="Hyperlink"/>
            <w:u w:val="none"/>
            <w:lang w:val="en-US"/>
          </w:rPr>
          <w:t>asp</w:t>
        </w:r>
        <w:r w:rsidRPr="005B12B8">
          <w:rPr>
            <w:rStyle w:val="Hyperlink"/>
            <w:u w:val="none"/>
          </w:rPr>
          <w:t>?</w:t>
        </w:r>
        <w:r w:rsidRPr="005B12B8">
          <w:rPr>
            <w:rStyle w:val="Hyperlink"/>
            <w:u w:val="none"/>
            <w:lang w:val="en-US"/>
          </w:rPr>
          <w:t>c</w:t>
        </w:r>
        <w:r w:rsidRPr="005B12B8">
          <w:rPr>
            <w:rStyle w:val="Hyperlink"/>
            <w:u w:val="none"/>
          </w:rPr>
          <w:t>=1&amp;</w:t>
        </w:r>
        <w:r w:rsidRPr="005B12B8">
          <w:rPr>
            <w:rStyle w:val="Hyperlink"/>
            <w:u w:val="none"/>
            <w:lang w:val="en-US"/>
          </w:rPr>
          <w:t>s</w:t>
        </w:r>
        <w:r w:rsidRPr="005B12B8">
          <w:rPr>
            <w:rStyle w:val="Hyperlink"/>
            <w:u w:val="none"/>
          </w:rPr>
          <w:t>=199&amp;</w:t>
        </w:r>
        <w:r w:rsidRPr="005B12B8">
          <w:rPr>
            <w:rStyle w:val="Hyperlink"/>
            <w:u w:val="none"/>
            <w:lang w:val="en-US"/>
          </w:rPr>
          <w:t>menu</w:t>
        </w:r>
        <w:r w:rsidRPr="005B12B8">
          <w:rPr>
            <w:rStyle w:val="Hyperlink"/>
            <w:u w:val="none"/>
          </w:rPr>
          <w:t>=17 (английский)</w:t>
        </w:r>
      </w:hyperlink>
      <w:r w:rsidRPr="005B12B8">
        <w:t>,</w:t>
      </w:r>
      <w:r w:rsidRPr="002E4305">
        <w:t xml:space="preserve"> а также </w:t>
      </w:r>
      <w:r w:rsidRPr="002E4305">
        <w:rPr>
          <w:lang w:val="en-US"/>
        </w:rPr>
        <w:t>https</w:t>
      </w:r>
      <w:r w:rsidRPr="005B12B8">
        <w:t>://</w:t>
      </w:r>
      <w:r w:rsidRPr="002E4305">
        <w:rPr>
          <w:lang w:val="en-US"/>
        </w:rPr>
        <w:t>tips</w:t>
      </w:r>
      <w:r w:rsidRPr="005B12B8">
        <w:t>.</w:t>
      </w:r>
      <w:r w:rsidRPr="002E4305">
        <w:rPr>
          <w:lang w:val="en-US"/>
        </w:rPr>
        <w:t>kripos</w:t>
      </w:r>
      <w:r w:rsidRPr="005B12B8">
        <w:t xml:space="preserve">. </w:t>
      </w:r>
      <w:r w:rsidRPr="002E4305">
        <w:rPr>
          <w:lang w:val="en-US"/>
        </w:rPr>
        <w:t>no</w:t>
      </w:r>
      <w:r w:rsidRPr="005B12B8">
        <w:t>/</w:t>
      </w:r>
      <w:r w:rsidRPr="002E4305">
        <w:rPr>
          <w:lang w:val="en-US"/>
        </w:rPr>
        <w:t>cmssite</w:t>
      </w:r>
      <w:r w:rsidRPr="005B12B8">
        <w:t>.</w:t>
      </w:r>
      <w:r w:rsidRPr="002E4305">
        <w:rPr>
          <w:lang w:val="en-US"/>
        </w:rPr>
        <w:t>asp</w:t>
      </w:r>
      <w:r w:rsidRPr="005B12B8">
        <w:t>?</w:t>
      </w:r>
      <w:r w:rsidRPr="002E4305">
        <w:rPr>
          <w:lang w:val="en-US"/>
        </w:rPr>
        <w:t>c</w:t>
      </w:r>
      <w:r w:rsidRPr="005B12B8">
        <w:t>=1&amp;</w:t>
      </w:r>
      <w:r w:rsidRPr="002E4305">
        <w:rPr>
          <w:lang w:val="en-US"/>
        </w:rPr>
        <w:t>s</w:t>
      </w:r>
      <w:r w:rsidRPr="005B12B8">
        <w:t>=8&amp;</w:t>
      </w:r>
      <w:r w:rsidRPr="002E4305">
        <w:rPr>
          <w:lang w:val="en-US"/>
        </w:rPr>
        <w:t>menu</w:t>
      </w:r>
      <w:r w:rsidRPr="005B12B8">
        <w:t>=5 (</w:t>
      </w:r>
      <w:r w:rsidRPr="002E4305">
        <w:t>норвежский</w:t>
      </w:r>
      <w:r w:rsidRPr="005B12B8">
        <w:t>).</w:t>
      </w:r>
    </w:p>
    <w:p w:rsidR="00FE06D9" w:rsidRDefault="00FE06D9" w:rsidP="00FE06D9">
      <w:pPr>
        <w:pStyle w:val="H23GR"/>
      </w:pPr>
      <w:r>
        <w:tab/>
      </w:r>
      <w:r>
        <w:tab/>
        <w:t>2 В № 5</w:t>
      </w:r>
    </w:p>
    <w:p w:rsidR="00FE06D9" w:rsidRPr="00374DC3" w:rsidRDefault="00FE06D9" w:rsidP="00FE06D9">
      <w:pPr>
        <w:pStyle w:val="H23GR"/>
      </w:pPr>
      <w:r w:rsidRPr="00FE06D9">
        <w:tab/>
      </w:r>
      <w:r w:rsidRPr="00FE06D9">
        <w:tab/>
      </w:r>
      <w:r w:rsidRPr="00374DC3">
        <w:t>Добровольные организации и другие субъекты</w:t>
      </w:r>
      <w:r>
        <w:t>, занимающиеся вопросами</w:t>
      </w:r>
      <w:r w:rsidRPr="00374DC3">
        <w:t xml:space="preserve"> интеграции и </w:t>
      </w:r>
      <w:r>
        <w:t>вовлечения в жизнь общества</w:t>
      </w:r>
    </w:p>
    <w:p w:rsidR="00FE06D9" w:rsidRPr="00374DC3" w:rsidRDefault="00FE06D9" w:rsidP="00FE06D9">
      <w:pPr>
        <w:pStyle w:val="SingleTxtGR0"/>
      </w:pPr>
      <w:r w:rsidRPr="00374DC3">
        <w:t>81.</w:t>
      </w:r>
      <w:r w:rsidRPr="00374DC3">
        <w:tab/>
        <w:t>Внимание обращается на пункт 360 и пункты 130-133 семнадцат</w:t>
      </w:r>
      <w:r w:rsidRPr="00374DC3">
        <w:t>о</w:t>
      </w:r>
      <w:r w:rsidRPr="00374DC3">
        <w:t>го</w:t>
      </w:r>
      <w:r>
        <w:t>/</w:t>
      </w:r>
      <w:r w:rsidRPr="00374DC3">
        <w:t>восемнадцатого периодическ</w:t>
      </w:r>
      <w:r>
        <w:t>ого</w:t>
      </w:r>
      <w:r w:rsidRPr="00374DC3">
        <w:t xml:space="preserve"> доклад</w:t>
      </w:r>
      <w:r>
        <w:t>а</w:t>
      </w:r>
      <w:r w:rsidRPr="00374DC3">
        <w:t xml:space="preserve"> Норвегии. Правительство стреми</w:t>
      </w:r>
      <w:r w:rsidRPr="00374DC3">
        <w:t>т</w:t>
      </w:r>
      <w:r w:rsidRPr="00374DC3">
        <w:t xml:space="preserve">ся использовать ресурсы и </w:t>
      </w:r>
      <w:r>
        <w:t xml:space="preserve">опыт </w:t>
      </w:r>
      <w:r w:rsidRPr="00374DC3">
        <w:t xml:space="preserve">самих иммигрантов и </w:t>
      </w:r>
      <w:r>
        <w:t>вовлечь в</w:t>
      </w:r>
      <w:r w:rsidRPr="00374DC3">
        <w:t xml:space="preserve"> процесс разр</w:t>
      </w:r>
      <w:r w:rsidRPr="00374DC3">
        <w:t>а</w:t>
      </w:r>
      <w:r w:rsidRPr="00374DC3">
        <w:t>ботки политики организации, представляющие иммигрант</w:t>
      </w:r>
      <w:r>
        <w:t>ов</w:t>
      </w:r>
      <w:r w:rsidRPr="00374DC3">
        <w:t>. Добровольные о</w:t>
      </w:r>
      <w:r w:rsidRPr="00374DC3">
        <w:t>р</w:t>
      </w:r>
      <w:r w:rsidRPr="00374DC3">
        <w:t>ганизации играют важную роль в усилиях</w:t>
      </w:r>
      <w:r>
        <w:t xml:space="preserve"> по</w:t>
      </w:r>
      <w:r w:rsidRPr="00374DC3">
        <w:t xml:space="preserve"> поощ</w:t>
      </w:r>
      <w:r>
        <w:t>рению</w:t>
      </w:r>
      <w:r w:rsidRPr="00374DC3">
        <w:t xml:space="preserve"> социальной интегр</w:t>
      </w:r>
      <w:r w:rsidRPr="00374DC3">
        <w:t>а</w:t>
      </w:r>
      <w:r w:rsidRPr="00374DC3">
        <w:t xml:space="preserve">ции и участия, и правительство </w:t>
      </w:r>
      <w:r>
        <w:t xml:space="preserve">будет </w:t>
      </w:r>
      <w:r w:rsidRPr="00374DC3">
        <w:t>укреп</w:t>
      </w:r>
      <w:r>
        <w:t>лять</w:t>
      </w:r>
      <w:r w:rsidRPr="00374DC3">
        <w:t xml:space="preserve"> сотрудничество между разли</w:t>
      </w:r>
      <w:r w:rsidRPr="00374DC3">
        <w:t>ч</w:t>
      </w:r>
      <w:r w:rsidRPr="00374DC3">
        <w:t>ными добровольными организациями, в</w:t>
      </w:r>
      <w:r>
        <w:t>ключая</w:t>
      </w:r>
      <w:r w:rsidRPr="00374DC3">
        <w:t xml:space="preserve"> организации</w:t>
      </w:r>
      <w:r>
        <w:t xml:space="preserve"> иммигрантов</w:t>
      </w:r>
      <w:r w:rsidRPr="00374DC3">
        <w:t>, и г</w:t>
      </w:r>
      <w:r w:rsidRPr="00374DC3">
        <w:t>о</w:t>
      </w:r>
      <w:r w:rsidRPr="00374DC3">
        <w:t>сударственными властями. В рамках осуществления "белой книги" о добр</w:t>
      </w:r>
      <w:r w:rsidRPr="00374DC3">
        <w:t>о</w:t>
      </w:r>
      <w:r w:rsidRPr="00374DC3">
        <w:t xml:space="preserve">вольной работе </w:t>
      </w:r>
      <w:r>
        <w:t>в интересах всего населения</w:t>
      </w:r>
      <w:r w:rsidRPr="00374DC3">
        <w:t xml:space="preserve"> (Доклад №</w:t>
      </w:r>
      <w:r>
        <w:t xml:space="preserve"> </w:t>
      </w:r>
      <w:r w:rsidRPr="00374DC3">
        <w:t>39 (2006-2007</w:t>
      </w:r>
      <w:r>
        <w:t xml:space="preserve"> годы</w:t>
      </w:r>
      <w:r w:rsidRPr="00374DC3">
        <w:t>) Стортингу) правительство сосредоточило внимание на оказании содействия усилиям добровольных организаций в привлечении лиц иммигрантского прои</w:t>
      </w:r>
      <w:r w:rsidRPr="00374DC3">
        <w:t>с</w:t>
      </w:r>
      <w:r w:rsidRPr="00374DC3">
        <w:t>хождения.</w:t>
      </w:r>
    </w:p>
    <w:p w:rsidR="00FE06D9" w:rsidRPr="00374DC3" w:rsidRDefault="00FE06D9" w:rsidP="00FE06D9">
      <w:pPr>
        <w:pStyle w:val="SingleTxtGR0"/>
      </w:pPr>
      <w:r w:rsidRPr="00374DC3">
        <w:t>82.</w:t>
      </w:r>
      <w:r w:rsidRPr="00374DC3">
        <w:tab/>
        <w:t>В целях поощрения более широкого участия правительство оказывает поддержку общенационал</w:t>
      </w:r>
      <w:r w:rsidRPr="00374DC3">
        <w:t>ь</w:t>
      </w:r>
      <w:r w:rsidRPr="00374DC3">
        <w:t>ным организациям, работающим с иммигрантами, а также в погашении затрат на поддержание деятельности местных иммигран</w:t>
      </w:r>
      <w:r w:rsidRPr="00374DC3">
        <w:t>т</w:t>
      </w:r>
      <w:r w:rsidRPr="00374DC3">
        <w:t>ских организаций. Схема предоставления субсидий общенациональным орган</w:t>
      </w:r>
      <w:r w:rsidRPr="00374DC3">
        <w:t>и</w:t>
      </w:r>
      <w:r w:rsidRPr="00374DC3">
        <w:t>зациям направлена на повышение уровня информированности государственных органов и населения в целом о факторах, способствующих интеграции, и пр</w:t>
      </w:r>
      <w:r w:rsidRPr="00374DC3">
        <w:t>е</w:t>
      </w:r>
      <w:r w:rsidRPr="00374DC3">
        <w:t>пятствиях в деле достижения равных возможностей для участия</w:t>
      </w:r>
      <w:r>
        <w:t xml:space="preserve"> в жизни общ</w:t>
      </w:r>
      <w:r>
        <w:t>е</w:t>
      </w:r>
      <w:r>
        <w:t>ства</w:t>
      </w:r>
      <w:r w:rsidRPr="00374DC3">
        <w:t xml:space="preserve">. </w:t>
      </w:r>
      <w:r>
        <w:t>М</w:t>
      </w:r>
      <w:r w:rsidRPr="00374DC3">
        <w:t>естны</w:t>
      </w:r>
      <w:r>
        <w:t>е</w:t>
      </w:r>
      <w:r w:rsidRPr="00374DC3">
        <w:t xml:space="preserve"> иммигрантски</w:t>
      </w:r>
      <w:r>
        <w:t>е</w:t>
      </w:r>
      <w:r w:rsidRPr="00374DC3">
        <w:t xml:space="preserve"> организаци</w:t>
      </w:r>
      <w:r>
        <w:t>и получают поддержку</w:t>
      </w:r>
      <w:r w:rsidRPr="00374DC3">
        <w:t xml:space="preserve"> с целью укр</w:t>
      </w:r>
      <w:r w:rsidRPr="00374DC3">
        <w:t>е</w:t>
      </w:r>
      <w:r w:rsidRPr="00374DC3">
        <w:t xml:space="preserve">пления </w:t>
      </w:r>
      <w:r>
        <w:t xml:space="preserve">организационных </w:t>
      </w:r>
      <w:r w:rsidRPr="00374DC3">
        <w:t xml:space="preserve">структур иммигрантов на местном уровне, </w:t>
      </w:r>
      <w:r>
        <w:t>предоста</w:t>
      </w:r>
      <w:r>
        <w:t>в</w:t>
      </w:r>
      <w:r>
        <w:t xml:space="preserve">ляя им, </w:t>
      </w:r>
      <w:r w:rsidRPr="00374DC3">
        <w:t>таким образом</w:t>
      </w:r>
      <w:r>
        <w:t>,</w:t>
      </w:r>
      <w:r w:rsidRPr="00374DC3">
        <w:t xml:space="preserve"> возможность </w:t>
      </w:r>
      <w:r>
        <w:t>отстаивать свои общие интересы в мес</w:t>
      </w:r>
      <w:r>
        <w:t>т</w:t>
      </w:r>
      <w:r>
        <w:t>ной администрации</w:t>
      </w:r>
      <w:r w:rsidRPr="00374DC3">
        <w:t>. Кроме того, правительство финансир</w:t>
      </w:r>
      <w:r>
        <w:t>ует деятельность</w:t>
      </w:r>
      <w:r w:rsidRPr="00374DC3">
        <w:t xml:space="preserve"> до</w:t>
      </w:r>
      <w:r w:rsidRPr="00374DC3">
        <w:t>б</w:t>
      </w:r>
      <w:r w:rsidRPr="00374DC3">
        <w:t>ровольны</w:t>
      </w:r>
      <w:r>
        <w:t>х организаций</w:t>
      </w:r>
      <w:r w:rsidRPr="00374DC3">
        <w:t xml:space="preserve">, которые </w:t>
      </w:r>
      <w:r>
        <w:t>оказывают</w:t>
      </w:r>
      <w:r w:rsidRPr="00374DC3">
        <w:t xml:space="preserve"> информаци</w:t>
      </w:r>
      <w:r>
        <w:t>онную поддержку</w:t>
      </w:r>
      <w:r w:rsidRPr="00374DC3">
        <w:t xml:space="preserve"> н</w:t>
      </w:r>
      <w:r w:rsidRPr="00374DC3">
        <w:t>е</w:t>
      </w:r>
      <w:r w:rsidRPr="00374DC3">
        <w:t>давно прибывши</w:t>
      </w:r>
      <w:r>
        <w:t>м</w:t>
      </w:r>
      <w:r w:rsidRPr="00374DC3">
        <w:t xml:space="preserve"> иммигранта</w:t>
      </w:r>
      <w:r>
        <w:t>м</w:t>
      </w:r>
      <w:r w:rsidRPr="00374DC3">
        <w:t xml:space="preserve">, а также </w:t>
      </w:r>
      <w:r>
        <w:t xml:space="preserve">деятельность тех </w:t>
      </w:r>
      <w:r w:rsidRPr="00374DC3">
        <w:t>добровольны</w:t>
      </w:r>
      <w:r>
        <w:t>х</w:t>
      </w:r>
      <w:r w:rsidRPr="00374DC3">
        <w:t xml:space="preserve"> орг</w:t>
      </w:r>
      <w:r w:rsidRPr="00374DC3">
        <w:t>а</w:t>
      </w:r>
      <w:r w:rsidRPr="00374DC3">
        <w:t>низаци</w:t>
      </w:r>
      <w:r>
        <w:t>й</w:t>
      </w:r>
      <w:r w:rsidRPr="00374DC3">
        <w:t xml:space="preserve">, </w:t>
      </w:r>
      <w:r>
        <w:t>которые занимаются</w:t>
      </w:r>
      <w:r w:rsidRPr="00374DC3">
        <w:t xml:space="preserve"> предупреждени</w:t>
      </w:r>
      <w:r>
        <w:t>ем</w:t>
      </w:r>
      <w:r w:rsidRPr="00374DC3">
        <w:t xml:space="preserve"> принудительных бр</w:t>
      </w:r>
      <w:r w:rsidRPr="00374DC3">
        <w:t>а</w:t>
      </w:r>
      <w:r w:rsidRPr="00374DC3">
        <w:t xml:space="preserve">ков. </w:t>
      </w:r>
    </w:p>
    <w:p w:rsidR="00FE06D9" w:rsidRPr="00374DC3" w:rsidRDefault="00FE06D9" w:rsidP="00FE06D9">
      <w:pPr>
        <w:pStyle w:val="SingleTxtGR0"/>
      </w:pPr>
      <w:r w:rsidRPr="00374DC3">
        <w:t>83.</w:t>
      </w:r>
      <w:r w:rsidRPr="00374DC3">
        <w:tab/>
        <w:t xml:space="preserve">Комитет </w:t>
      </w:r>
      <w:r>
        <w:t xml:space="preserve">по установлению связей </w:t>
      </w:r>
      <w:r w:rsidRPr="00374DC3">
        <w:t xml:space="preserve">между иммигрантами и властями (КИМ) представляет собой консультативный орган и </w:t>
      </w:r>
      <w:r>
        <w:t xml:space="preserve">одновременно является </w:t>
      </w:r>
      <w:r w:rsidRPr="00374DC3">
        <w:t>форум</w:t>
      </w:r>
      <w:r>
        <w:t>ом</w:t>
      </w:r>
      <w:r w:rsidRPr="00374DC3">
        <w:t xml:space="preserve"> для диалога</w:t>
      </w:r>
      <w:r>
        <w:t>,</w:t>
      </w:r>
      <w:r w:rsidRPr="00374DC3">
        <w:t xml:space="preserve"> помога</w:t>
      </w:r>
      <w:r>
        <w:t>я доводить до сведения</w:t>
      </w:r>
      <w:r w:rsidRPr="00374DC3">
        <w:t xml:space="preserve"> директивных органов </w:t>
      </w:r>
      <w:r>
        <w:t>взгляды и мнения</w:t>
      </w:r>
      <w:r w:rsidRPr="00374DC3">
        <w:t xml:space="preserve"> иммигрантов. Новый </w:t>
      </w:r>
      <w:r>
        <w:t xml:space="preserve">состав </w:t>
      </w:r>
      <w:r w:rsidRPr="00374DC3">
        <w:t>КИМ будет назначен правител</w:t>
      </w:r>
      <w:r w:rsidRPr="00374DC3">
        <w:t>ь</w:t>
      </w:r>
      <w:r w:rsidRPr="00374DC3">
        <w:t xml:space="preserve">ством 1 января 2010 года. В </w:t>
      </w:r>
      <w:r>
        <w:t>него</w:t>
      </w:r>
      <w:r w:rsidRPr="00374DC3">
        <w:t xml:space="preserve"> будет входить больше представителей имм</w:t>
      </w:r>
      <w:r w:rsidRPr="00374DC3">
        <w:t>и</w:t>
      </w:r>
      <w:r w:rsidRPr="00374DC3">
        <w:t>грантов, и больше не будет постоянных представителей властей, Норвежской ассоциации местных и региональных органов власти (КS) и политических па</w:t>
      </w:r>
      <w:r w:rsidRPr="00374DC3">
        <w:t>р</w:t>
      </w:r>
      <w:r w:rsidRPr="00374DC3">
        <w:t xml:space="preserve">тий. </w:t>
      </w:r>
    </w:p>
    <w:p w:rsidR="00FE06D9" w:rsidRPr="00374DC3" w:rsidRDefault="00FE06D9" w:rsidP="00FE06D9">
      <w:pPr>
        <w:pStyle w:val="SingleTxtGR0"/>
      </w:pPr>
      <w:r w:rsidRPr="00374DC3">
        <w:t>84.</w:t>
      </w:r>
      <w:r w:rsidRPr="00374DC3">
        <w:tab/>
        <w:t xml:space="preserve">Налаживание контактов </w:t>
      </w:r>
      <w:r>
        <w:t>с</w:t>
      </w:r>
      <w:r w:rsidRPr="00374DC3">
        <w:t xml:space="preserve"> иммигрантски</w:t>
      </w:r>
      <w:r>
        <w:t>ми</w:t>
      </w:r>
      <w:r w:rsidRPr="00374DC3">
        <w:t xml:space="preserve"> община</w:t>
      </w:r>
      <w:r>
        <w:t>ми</w:t>
      </w:r>
      <w:r w:rsidRPr="00374DC3">
        <w:t xml:space="preserve"> и добровольными организациями является важным элементом деятельности </w:t>
      </w:r>
      <w:r>
        <w:t>У</w:t>
      </w:r>
      <w:r w:rsidRPr="00374DC3">
        <w:t>ИМ в области по</w:t>
      </w:r>
      <w:r w:rsidRPr="00374DC3">
        <w:t>д</w:t>
      </w:r>
      <w:r w:rsidRPr="00374DC3">
        <w:t xml:space="preserve">держания диалога. </w:t>
      </w:r>
      <w:r>
        <w:t>У</w:t>
      </w:r>
      <w:r w:rsidRPr="00374DC3">
        <w:t xml:space="preserve">ИМ подписало обязательные соглашения </w:t>
      </w:r>
      <w:r>
        <w:t>о</w:t>
      </w:r>
      <w:r w:rsidRPr="00374DC3">
        <w:t xml:space="preserve"> с</w:t>
      </w:r>
      <w:r w:rsidRPr="00374DC3">
        <w:t>о</w:t>
      </w:r>
      <w:r w:rsidRPr="00374DC3">
        <w:t>трудничеств</w:t>
      </w:r>
      <w:r>
        <w:t>е</w:t>
      </w:r>
      <w:r w:rsidRPr="003539DD">
        <w:t xml:space="preserve"> </w:t>
      </w:r>
      <w:r w:rsidRPr="00374DC3">
        <w:t>с рядом крупных добровольных организ</w:t>
      </w:r>
      <w:r w:rsidRPr="00374DC3">
        <w:t>а</w:t>
      </w:r>
      <w:r w:rsidRPr="00374DC3">
        <w:t xml:space="preserve">ций. </w:t>
      </w:r>
    </w:p>
    <w:p w:rsidR="00FE06D9" w:rsidRPr="00374DC3" w:rsidRDefault="00FE06D9" w:rsidP="00FE06D9">
      <w:pPr>
        <w:pStyle w:val="H23GR"/>
      </w:pPr>
      <w:r w:rsidRPr="003539DD">
        <w:tab/>
      </w:r>
      <w:r w:rsidRPr="003539DD">
        <w:tab/>
      </w:r>
      <w:r w:rsidRPr="00374DC3">
        <w:t>2</w:t>
      </w:r>
      <w:r w:rsidR="00514B06">
        <w:t> </w:t>
      </w:r>
      <w:r w:rsidRPr="00374DC3">
        <w:rPr>
          <w:lang w:val="fr-CH"/>
        </w:rPr>
        <w:t>C</w:t>
      </w:r>
    </w:p>
    <w:p w:rsidR="00FE06D9" w:rsidRPr="00374DC3" w:rsidRDefault="00FE06D9" w:rsidP="00FE06D9">
      <w:pPr>
        <w:pStyle w:val="H23GR"/>
      </w:pPr>
      <w:r w:rsidRPr="00FE06D9">
        <w:tab/>
      </w:r>
      <w:r w:rsidRPr="00FE06D9">
        <w:tab/>
      </w:r>
      <w:r w:rsidRPr="00374DC3">
        <w:t>Норвежский центр по правам человека</w:t>
      </w:r>
    </w:p>
    <w:p w:rsidR="00FE06D9" w:rsidRPr="00374DC3" w:rsidRDefault="00FE06D9" w:rsidP="00FE06D9">
      <w:pPr>
        <w:pStyle w:val="SingleTxtGR0"/>
      </w:pPr>
      <w:r w:rsidRPr="00374DC3">
        <w:t>85.</w:t>
      </w:r>
      <w:r w:rsidRPr="00374DC3">
        <w:tab/>
        <w:t>Внимание обращается на пункт</w:t>
      </w:r>
      <w:r>
        <w:t>ы</w:t>
      </w:r>
      <w:r w:rsidRPr="00374DC3">
        <w:t xml:space="preserve"> 130-134 общего базового документа.</w:t>
      </w:r>
    </w:p>
    <w:p w:rsidR="00FE06D9" w:rsidRPr="00374DC3" w:rsidRDefault="00FE06D9" w:rsidP="00FE06D9">
      <w:pPr>
        <w:pStyle w:val="H1GR0"/>
      </w:pPr>
      <w:r w:rsidRPr="003539DD">
        <w:tab/>
      </w:r>
      <w:r w:rsidRPr="003539DD">
        <w:tab/>
      </w:r>
      <w:r w:rsidRPr="00374DC3">
        <w:t>Статья 3</w:t>
      </w:r>
    </w:p>
    <w:p w:rsidR="00FE06D9" w:rsidRPr="00374DC3" w:rsidRDefault="00FE06D9" w:rsidP="00FE06D9">
      <w:pPr>
        <w:pStyle w:val="H23GR"/>
      </w:pPr>
      <w:r w:rsidRPr="00FE06D9">
        <w:tab/>
      </w:r>
      <w:r w:rsidRPr="00FE06D9">
        <w:tab/>
      </w:r>
      <w:r w:rsidRPr="00374DC3">
        <w:t>3 №</w:t>
      </w:r>
      <w:r>
        <w:t xml:space="preserve"> </w:t>
      </w:r>
      <w:r w:rsidRPr="00374DC3">
        <w:t>3</w:t>
      </w:r>
    </w:p>
    <w:p w:rsidR="00FE06D9" w:rsidRPr="00374DC3" w:rsidRDefault="00FE06D9" w:rsidP="00FE06D9">
      <w:pPr>
        <w:pStyle w:val="SingleTxtGR0"/>
      </w:pPr>
      <w:r w:rsidRPr="00374DC3">
        <w:t>86.</w:t>
      </w:r>
      <w:r w:rsidRPr="00374DC3">
        <w:tab/>
        <w:t>Информация о мерах по предупреждению сегрегации в сфере образов</w:t>
      </w:r>
      <w:r w:rsidRPr="00374DC3">
        <w:t>а</w:t>
      </w:r>
      <w:r w:rsidRPr="00374DC3">
        <w:t>ния содержится в разделе</w:t>
      </w:r>
      <w:r>
        <w:t>, посвященном статье</w:t>
      </w:r>
      <w:r w:rsidR="00E13E5B">
        <w:t xml:space="preserve"> </w:t>
      </w:r>
      <w:r w:rsidRPr="00374DC3">
        <w:t>5 (пункты 183-206), а также в ответе на пункт</w:t>
      </w:r>
      <w:r w:rsidR="00E13E5B">
        <w:t xml:space="preserve"> </w:t>
      </w:r>
      <w:r w:rsidRPr="00374DC3">
        <w:t xml:space="preserve">22 заключительных замечаний КЛРД (пункты 35-37). </w:t>
      </w:r>
    </w:p>
    <w:p w:rsidR="00FE06D9" w:rsidRPr="00374DC3" w:rsidRDefault="00FE06D9" w:rsidP="00FE06D9">
      <w:pPr>
        <w:pStyle w:val="H1GR0"/>
      </w:pPr>
      <w:r w:rsidRPr="00106F69">
        <w:tab/>
      </w:r>
      <w:r w:rsidRPr="00106F69">
        <w:tab/>
      </w:r>
      <w:r w:rsidRPr="00374DC3">
        <w:t>Статья 4</w:t>
      </w:r>
    </w:p>
    <w:p w:rsidR="00FE06D9" w:rsidRPr="00374DC3" w:rsidRDefault="00FE06D9" w:rsidP="00FE06D9">
      <w:pPr>
        <w:pStyle w:val="H23GR"/>
      </w:pPr>
      <w:r w:rsidRPr="00FE06D9">
        <w:tab/>
      </w:r>
      <w:r w:rsidRPr="00FE06D9">
        <w:tab/>
      </w:r>
      <w:r w:rsidRPr="00374DC3">
        <w:t xml:space="preserve">4 </w:t>
      </w:r>
      <w:r w:rsidRPr="00374DC3">
        <w:rPr>
          <w:lang w:val="fr-CH"/>
        </w:rPr>
        <w:t>A</w:t>
      </w:r>
      <w:r w:rsidRPr="00374DC3">
        <w:t xml:space="preserve"> (в частности</w:t>
      </w:r>
      <w:r>
        <w:t>,</w:t>
      </w:r>
      <w:r w:rsidRPr="00374DC3">
        <w:t xml:space="preserve"> №</w:t>
      </w:r>
      <w:r>
        <w:t xml:space="preserve"> </w:t>
      </w:r>
      <w:r w:rsidRPr="00374DC3">
        <w:t>1 и 3-5)</w:t>
      </w:r>
    </w:p>
    <w:p w:rsidR="00FE06D9" w:rsidRPr="00374DC3" w:rsidRDefault="00FE06D9" w:rsidP="00FE06D9">
      <w:pPr>
        <w:pStyle w:val="SingleTxtGR0"/>
      </w:pPr>
      <w:r w:rsidRPr="00374DC3">
        <w:t>87.</w:t>
      </w:r>
      <w:r w:rsidRPr="00374DC3">
        <w:tab/>
        <w:t>Как указано в пунктах 19-22 и 143 семнадцатого</w:t>
      </w:r>
      <w:r>
        <w:t>/</w:t>
      </w:r>
      <w:r w:rsidRPr="00374DC3">
        <w:t>восемнадцатого пери</w:t>
      </w:r>
      <w:r w:rsidRPr="00374DC3">
        <w:t>о</w:t>
      </w:r>
      <w:r w:rsidRPr="00374DC3">
        <w:t>дическ</w:t>
      </w:r>
      <w:r>
        <w:t>ого доклада</w:t>
      </w:r>
      <w:r w:rsidRPr="00374DC3">
        <w:t xml:space="preserve"> Норвегии, в статью 135</w:t>
      </w:r>
      <w:r>
        <w:t> </w:t>
      </w:r>
      <w:r w:rsidRPr="00374DC3">
        <w:rPr>
          <w:lang w:val="fr-CH"/>
        </w:rPr>
        <w:t>a</w:t>
      </w:r>
      <w:r>
        <w:t>)</w:t>
      </w:r>
      <w:r w:rsidRPr="00374DC3">
        <w:t xml:space="preserve"> Общегражданского уголовного кодекса </w:t>
      </w:r>
      <w:r>
        <w:t>1902 года (в котором, в частности, устанавливаются наказания за рас</w:t>
      </w:r>
      <w:r>
        <w:t>и</w:t>
      </w:r>
      <w:r>
        <w:t xml:space="preserve">стские высказывания и использование расистской символики) </w:t>
      </w:r>
      <w:r w:rsidRPr="00374DC3">
        <w:t xml:space="preserve">были внесены поправки </w:t>
      </w:r>
      <w:r>
        <w:t xml:space="preserve">на основании </w:t>
      </w:r>
      <w:r w:rsidRPr="00374DC3">
        <w:t>Закон</w:t>
      </w:r>
      <w:r>
        <w:t>а</w:t>
      </w:r>
      <w:r w:rsidRPr="00374DC3">
        <w:t xml:space="preserve"> №</w:t>
      </w:r>
      <w:r>
        <w:t xml:space="preserve"> </w:t>
      </w:r>
      <w:r w:rsidRPr="00374DC3">
        <w:t>2 от 10 января 2003 года и Закон</w:t>
      </w:r>
      <w:r>
        <w:t>а</w:t>
      </w:r>
      <w:r w:rsidRPr="00374DC3">
        <w:t xml:space="preserve"> №</w:t>
      </w:r>
      <w:r>
        <w:t xml:space="preserve"> </w:t>
      </w:r>
      <w:r w:rsidRPr="00374DC3">
        <w:t>33 от 3</w:t>
      </w:r>
      <w:r>
        <w:t> </w:t>
      </w:r>
      <w:r w:rsidRPr="00374DC3">
        <w:t xml:space="preserve">июня 2005 года. Эти поправки </w:t>
      </w:r>
      <w:r>
        <w:t xml:space="preserve">позволили </w:t>
      </w:r>
      <w:r w:rsidRPr="00374DC3">
        <w:t>усили</w:t>
      </w:r>
      <w:r>
        <w:t>ть</w:t>
      </w:r>
      <w:r w:rsidRPr="00374DC3">
        <w:t xml:space="preserve"> защиту от этнической ди</w:t>
      </w:r>
      <w:r w:rsidRPr="00374DC3">
        <w:t>с</w:t>
      </w:r>
      <w:r w:rsidRPr="00374DC3">
        <w:t>криминации.</w:t>
      </w:r>
    </w:p>
    <w:p w:rsidR="00FE06D9" w:rsidRPr="00374DC3" w:rsidRDefault="00FE06D9" w:rsidP="00FE06D9">
      <w:pPr>
        <w:pStyle w:val="SingleTxtGR0"/>
      </w:pPr>
      <w:r w:rsidRPr="00374DC3">
        <w:t>88.</w:t>
      </w:r>
      <w:r w:rsidRPr="00374DC3">
        <w:tab/>
        <w:t>Стортинг принял новый пересмотренный вариант Общегражданского уголовного кодекса (Общегражданский уголовный кодекс 2005 года), который придет на смену Общегражданско</w:t>
      </w:r>
      <w:r>
        <w:t>му</w:t>
      </w:r>
      <w:r w:rsidRPr="00374DC3">
        <w:t xml:space="preserve"> уголовно</w:t>
      </w:r>
      <w:r>
        <w:t>му</w:t>
      </w:r>
      <w:r w:rsidRPr="00374DC3">
        <w:t xml:space="preserve"> кодекс</w:t>
      </w:r>
      <w:r>
        <w:t>у</w:t>
      </w:r>
      <w:r w:rsidRPr="00374DC3">
        <w:t xml:space="preserve"> 1902 года. Дата вст</w:t>
      </w:r>
      <w:r w:rsidRPr="00374DC3">
        <w:t>у</w:t>
      </w:r>
      <w:r w:rsidRPr="00374DC3">
        <w:t xml:space="preserve">пления </w:t>
      </w:r>
      <w:r>
        <w:t xml:space="preserve">в силу </w:t>
      </w:r>
      <w:r w:rsidRPr="00374DC3">
        <w:t>Общегражданского уголовного кодекса 2005 года еще не опред</w:t>
      </w:r>
      <w:r w:rsidRPr="00374DC3">
        <w:t>е</w:t>
      </w:r>
      <w:r w:rsidRPr="00374DC3">
        <w:t>лена. Статьи 185 и 186 нового Кодекса заменят</w:t>
      </w:r>
      <w:r>
        <w:t>,</w:t>
      </w:r>
      <w:r w:rsidRPr="00374DC3">
        <w:t xml:space="preserve"> с некоторыми техническими поправками</w:t>
      </w:r>
      <w:r>
        <w:t>,</w:t>
      </w:r>
      <w:r w:rsidRPr="00374DC3">
        <w:t xml:space="preserve"> статьи 135</w:t>
      </w:r>
      <w:r>
        <w:t> </w:t>
      </w:r>
      <w:r w:rsidRPr="00374DC3">
        <w:rPr>
          <w:lang w:val="fr-CH"/>
        </w:rPr>
        <w:t>a</w:t>
      </w:r>
      <w:r>
        <w:t>)</w:t>
      </w:r>
      <w:r w:rsidRPr="00374DC3">
        <w:t xml:space="preserve"> и 149</w:t>
      </w:r>
      <w:r>
        <w:t> </w:t>
      </w:r>
      <w:r w:rsidRPr="00374DC3">
        <w:rPr>
          <w:lang w:val="en-US"/>
        </w:rPr>
        <w:t>a</w:t>
      </w:r>
      <w:r>
        <w:t>)</w:t>
      </w:r>
      <w:r w:rsidRPr="00374DC3">
        <w:t xml:space="preserve"> Уголовного кодекса 1902 года. В процессе разработки статьи 185 нового Уголовного кодекса (</w:t>
      </w:r>
      <w:r w:rsidRPr="00374DC3">
        <w:rPr>
          <w:lang w:val="fr-CH"/>
        </w:rPr>
        <w:t>Ot</w:t>
      </w:r>
      <w:r w:rsidRPr="00374DC3">
        <w:t xml:space="preserve">. </w:t>
      </w:r>
      <w:r w:rsidRPr="00374DC3">
        <w:rPr>
          <w:lang w:val="fr-CH"/>
        </w:rPr>
        <w:t>prp</w:t>
      </w:r>
      <w:r w:rsidRPr="00374DC3">
        <w:t xml:space="preserve">. </w:t>
      </w:r>
      <w:r w:rsidRPr="00374DC3">
        <w:rPr>
          <w:lang w:val="fr-CH"/>
        </w:rPr>
        <w:t>n</w:t>
      </w:r>
      <w:r w:rsidRPr="00374DC3">
        <w:rPr>
          <w:lang w:val="en-US"/>
        </w:rPr>
        <w:t>o</w:t>
      </w:r>
      <w:r w:rsidRPr="00374DC3">
        <w:t xml:space="preserve">. 8 (2007-2008) </w:t>
      </w:r>
      <w:r>
        <w:rPr>
          <w:lang w:val="en-US"/>
        </w:rPr>
        <w:t>se</w:t>
      </w:r>
      <w:r>
        <w:rPr>
          <w:lang w:val="en-US"/>
        </w:rPr>
        <w:t>c</w:t>
      </w:r>
      <w:r>
        <w:rPr>
          <w:lang w:val="en-US"/>
        </w:rPr>
        <w:t>tion</w:t>
      </w:r>
      <w:r w:rsidRPr="00374DC3">
        <w:t xml:space="preserve"> 10.7 </w:t>
      </w:r>
      <w:r>
        <w:rPr>
          <w:lang w:val="en-US"/>
        </w:rPr>
        <w:t>and</w:t>
      </w:r>
      <w:r w:rsidRPr="00374DC3">
        <w:t xml:space="preserve"> 12.2) было четко указано, что новая статья 185 должна рассматр</w:t>
      </w:r>
      <w:r w:rsidRPr="00374DC3">
        <w:t>и</w:t>
      </w:r>
      <w:r w:rsidRPr="00374DC3">
        <w:t xml:space="preserve">ваться в свете новых поправок </w:t>
      </w:r>
      <w:r>
        <w:t xml:space="preserve">к </w:t>
      </w:r>
      <w:r w:rsidRPr="00374DC3">
        <w:t>стать</w:t>
      </w:r>
      <w:r>
        <w:t>е</w:t>
      </w:r>
      <w:r w:rsidRPr="00374DC3">
        <w:t xml:space="preserve"> 135</w:t>
      </w:r>
      <w:r>
        <w:t> </w:t>
      </w:r>
      <w:r w:rsidRPr="00374DC3">
        <w:rPr>
          <w:lang w:val="fr-CH"/>
        </w:rPr>
        <w:t>a</w:t>
      </w:r>
      <w:r>
        <w:t>)</w:t>
      </w:r>
      <w:r w:rsidRPr="00374DC3">
        <w:t xml:space="preserve"> и соответствующих заявлений КЛРД. В третьем предложении первого пункта статьи 185 уголовное наказание также предусматривается за заявления, сделанные только в присутствии </w:t>
      </w:r>
      <w:r>
        <w:t>лица</w:t>
      </w:r>
      <w:r w:rsidRPr="00374DC3">
        <w:t>, подверга</w:t>
      </w:r>
      <w:r>
        <w:t>ющего</w:t>
      </w:r>
      <w:r w:rsidRPr="00374DC3">
        <w:t xml:space="preserve">ся дискриминации или </w:t>
      </w:r>
      <w:r>
        <w:t>являющегося объектом</w:t>
      </w:r>
      <w:r w:rsidRPr="00374DC3">
        <w:t xml:space="preserve"> ненавистнич</w:t>
      </w:r>
      <w:r w:rsidRPr="00374DC3">
        <w:t>е</w:t>
      </w:r>
      <w:r w:rsidRPr="00374DC3">
        <w:t>ски</w:t>
      </w:r>
      <w:r>
        <w:t>х высказываний</w:t>
      </w:r>
      <w:r w:rsidRPr="00374DC3">
        <w:t xml:space="preserve">. Таким образом, не требуется, чтобы </w:t>
      </w:r>
      <w:r>
        <w:t xml:space="preserve">подобное </w:t>
      </w:r>
      <w:r w:rsidRPr="00374DC3">
        <w:t>заявлени</w:t>
      </w:r>
      <w:r>
        <w:t>е</w:t>
      </w:r>
      <w:r w:rsidRPr="00374DC3">
        <w:t xml:space="preserve"> был</w:t>
      </w:r>
      <w:r>
        <w:t>о</w:t>
      </w:r>
      <w:r w:rsidRPr="00374DC3">
        <w:t xml:space="preserve"> сделан</w:t>
      </w:r>
      <w:r>
        <w:t>о</w:t>
      </w:r>
      <w:r w:rsidRPr="00374DC3">
        <w:t xml:space="preserve"> публично. Кроме того, новы</w:t>
      </w:r>
      <w:r>
        <w:t>е</w:t>
      </w:r>
      <w:r w:rsidRPr="00374DC3">
        <w:t xml:space="preserve"> положения</w:t>
      </w:r>
      <w:r>
        <w:t xml:space="preserve"> также</w:t>
      </w:r>
      <w:r w:rsidRPr="00374DC3">
        <w:t xml:space="preserve"> обеспечива</w:t>
      </w:r>
      <w:r>
        <w:t>ю</w:t>
      </w:r>
      <w:r w:rsidRPr="00374DC3">
        <w:t>т з</w:t>
      </w:r>
      <w:r w:rsidRPr="00374DC3">
        <w:t>а</w:t>
      </w:r>
      <w:r w:rsidRPr="00374DC3">
        <w:t>щит</w:t>
      </w:r>
      <w:r>
        <w:t>у</w:t>
      </w:r>
      <w:r w:rsidRPr="00374DC3">
        <w:t xml:space="preserve"> от </w:t>
      </w:r>
      <w:r>
        <w:t>человеко</w:t>
      </w:r>
      <w:r w:rsidRPr="00374DC3">
        <w:t>ненавистнических высказываний и дискриминации в отнош</w:t>
      </w:r>
      <w:r w:rsidRPr="00374DC3">
        <w:t>е</w:t>
      </w:r>
      <w:r w:rsidRPr="00374DC3">
        <w:t>нии инвалидов. В главе 16 Общегражданского уголовного кодекса 2005 года у</w:t>
      </w:r>
      <w:r w:rsidRPr="00374DC3">
        <w:t>с</w:t>
      </w:r>
      <w:r w:rsidRPr="00374DC3">
        <w:t>танавливается наказание за геноцид, преступления против человечности и в</w:t>
      </w:r>
      <w:r w:rsidRPr="00374DC3">
        <w:t>о</w:t>
      </w:r>
      <w:r w:rsidRPr="00374DC3">
        <w:t>енные преступления. Эта глава Уголовного кодекса 2005 года вступ</w:t>
      </w:r>
      <w:r w:rsidRPr="00374DC3">
        <w:t>и</w:t>
      </w:r>
      <w:r w:rsidRPr="00374DC3">
        <w:t>ла в силу 7 марта 2008 года.</w:t>
      </w:r>
    </w:p>
    <w:p w:rsidR="00FE06D9" w:rsidRPr="00374DC3" w:rsidRDefault="00FE06D9" w:rsidP="00FE06D9">
      <w:pPr>
        <w:pStyle w:val="H23GR"/>
      </w:pPr>
      <w:r w:rsidRPr="00FE06D9">
        <w:tab/>
      </w:r>
      <w:r w:rsidRPr="00FE06D9">
        <w:tab/>
      </w:r>
      <w:r w:rsidRPr="00374DC3">
        <w:t xml:space="preserve">4 </w:t>
      </w:r>
      <w:r w:rsidRPr="00374DC3">
        <w:rPr>
          <w:lang w:val="en-US"/>
        </w:rPr>
        <w:t>B</w:t>
      </w:r>
    </w:p>
    <w:p w:rsidR="00FE06D9" w:rsidRDefault="00FE06D9" w:rsidP="00FE06D9">
      <w:pPr>
        <w:pStyle w:val="SingleTxtGR0"/>
      </w:pPr>
      <w:r w:rsidRPr="00374DC3">
        <w:t>89.</w:t>
      </w:r>
      <w:r w:rsidRPr="00374DC3">
        <w:tab/>
        <w:t>Согласно законодательству Норвегии</w:t>
      </w:r>
      <w:r>
        <w:t>,</w:t>
      </w:r>
      <w:r w:rsidRPr="00374DC3">
        <w:t xml:space="preserve"> суды</w:t>
      </w:r>
      <w:r>
        <w:t>, как правило,</w:t>
      </w:r>
      <w:r w:rsidRPr="00374DC3">
        <w:t xml:space="preserve"> обладают шир</w:t>
      </w:r>
      <w:r w:rsidRPr="00374DC3">
        <w:t>о</w:t>
      </w:r>
      <w:r w:rsidRPr="00374DC3">
        <w:t>кими полномочиями при назначении наказания. Тем не менее в статье 77 Общ</w:t>
      </w:r>
      <w:r w:rsidRPr="00374DC3">
        <w:t>е</w:t>
      </w:r>
      <w:r w:rsidRPr="00374DC3">
        <w:t xml:space="preserve">гражданского </w:t>
      </w:r>
      <w:r>
        <w:t>у</w:t>
      </w:r>
      <w:r w:rsidRPr="00374DC3">
        <w:t xml:space="preserve">головного кодекса 2005 года </w:t>
      </w:r>
      <w:r>
        <w:t>перечислены некоторые</w:t>
      </w:r>
      <w:r w:rsidRPr="00374DC3">
        <w:t xml:space="preserve"> элементы, ужесточающие наказание. В соответствии с подпунктом </w:t>
      </w:r>
      <w:r w:rsidRPr="00374DC3">
        <w:rPr>
          <w:lang w:val="fr-CA"/>
        </w:rPr>
        <w:t>i</w:t>
      </w:r>
      <w:r w:rsidRPr="00374DC3">
        <w:t>) суды в качестве отя</w:t>
      </w:r>
      <w:r w:rsidRPr="00374DC3">
        <w:t>г</w:t>
      </w:r>
      <w:r w:rsidRPr="00374DC3">
        <w:t xml:space="preserve">чающего обстоятельства обязаны </w:t>
      </w:r>
      <w:r>
        <w:t>учитывать</w:t>
      </w:r>
      <w:r w:rsidRPr="00374DC3">
        <w:t>, послужили ли мотивом к сове</w:t>
      </w:r>
      <w:r w:rsidRPr="00374DC3">
        <w:t>р</w:t>
      </w:r>
      <w:r w:rsidRPr="00374DC3">
        <w:t>шени</w:t>
      </w:r>
      <w:r>
        <w:t>ю</w:t>
      </w:r>
      <w:r w:rsidRPr="00374DC3">
        <w:t xml:space="preserve"> преступления такие факторы, как "религиозная принадлежность, цвет кожи, предвзятое отношение к нетрадиционной сексуальной ориентации, инв</w:t>
      </w:r>
      <w:r w:rsidRPr="00374DC3">
        <w:t>а</w:t>
      </w:r>
      <w:r w:rsidRPr="00374DC3">
        <w:t>лидность других лиц или иные обстоятельства, которые оскорбляют группы, нуждающи</w:t>
      </w:r>
      <w:r>
        <w:t>е</w:t>
      </w:r>
      <w:r w:rsidRPr="00374DC3">
        <w:t>ся в особой защите" (неофициальный перевод). Помимо этого, в с</w:t>
      </w:r>
      <w:r w:rsidRPr="00374DC3">
        <w:t>о</w:t>
      </w:r>
      <w:r w:rsidRPr="00374DC3">
        <w:t xml:space="preserve">ответствии с Общегражданским уголовным кодексом 1902 года, суды </w:t>
      </w:r>
      <w:r>
        <w:t xml:space="preserve">обычно </w:t>
      </w:r>
      <w:r w:rsidRPr="00374DC3">
        <w:t>считают отягчающим обстоятельством</w:t>
      </w:r>
      <w:r>
        <w:t xml:space="preserve"> факт совершения</w:t>
      </w:r>
      <w:r w:rsidRPr="00374DC3">
        <w:t xml:space="preserve"> деяни</w:t>
      </w:r>
      <w:r>
        <w:t>я</w:t>
      </w:r>
      <w:r w:rsidRPr="00374DC3">
        <w:t xml:space="preserve"> на расовой почве. В некоторых положениях Уголовного кодекса как 1902 года, так и 2005</w:t>
      </w:r>
      <w:r>
        <w:t> </w:t>
      </w:r>
      <w:r w:rsidRPr="00374DC3">
        <w:t xml:space="preserve">года более </w:t>
      </w:r>
      <w:r>
        <w:t>четко определяются</w:t>
      </w:r>
      <w:r w:rsidRPr="00374DC3">
        <w:t xml:space="preserve"> отягчающи</w:t>
      </w:r>
      <w:r>
        <w:t>е</w:t>
      </w:r>
      <w:r w:rsidRPr="00374DC3">
        <w:t xml:space="preserve"> обстоятельств</w:t>
      </w:r>
      <w:r>
        <w:t>а</w:t>
      </w:r>
      <w:r w:rsidRPr="00374DC3">
        <w:t xml:space="preserve"> в случае, если преступление совершено на расовой почве </w:t>
      </w:r>
      <w:r>
        <w:t>(</w:t>
      </w:r>
      <w:r w:rsidRPr="00374DC3">
        <w:t>см. статьи 232 и 292 Общегражда</w:t>
      </w:r>
      <w:r w:rsidRPr="00374DC3">
        <w:t>н</w:t>
      </w:r>
      <w:r w:rsidRPr="00374DC3">
        <w:t>ского уголовного кодекса 1902 года, а также статьи 264, 272, 274 и</w:t>
      </w:r>
      <w:r>
        <w:rPr>
          <w:lang w:val="en-US"/>
        </w:rPr>
        <w:t> </w:t>
      </w:r>
      <w:r w:rsidRPr="00374DC3">
        <w:t>392 Общ</w:t>
      </w:r>
      <w:r w:rsidRPr="00374DC3">
        <w:t>е</w:t>
      </w:r>
      <w:r w:rsidRPr="00374DC3">
        <w:t>гражданского уголовного кодекса 2005 года</w:t>
      </w:r>
      <w:r>
        <w:t>)</w:t>
      </w:r>
      <w:r w:rsidRPr="00374DC3">
        <w:t>.</w:t>
      </w:r>
    </w:p>
    <w:p w:rsidR="00FE06D9" w:rsidRPr="00AD51B9" w:rsidRDefault="00FE06D9" w:rsidP="00FE06D9">
      <w:pPr>
        <w:pStyle w:val="H23GR"/>
      </w:pPr>
      <w:r w:rsidRPr="00FE06D9">
        <w:tab/>
      </w:r>
      <w:r w:rsidRPr="00FE06D9">
        <w:tab/>
      </w:r>
      <w:r w:rsidRPr="00AD51B9">
        <w:t>4</w:t>
      </w:r>
      <w:r w:rsidR="00514B06">
        <w:t> </w:t>
      </w:r>
      <w:r w:rsidRPr="00AD51B9">
        <w:rPr>
          <w:lang w:val="fr-CA"/>
        </w:rPr>
        <w:t>D</w:t>
      </w:r>
    </w:p>
    <w:p w:rsidR="00FE06D9" w:rsidRPr="00AD51B9" w:rsidRDefault="00FE06D9" w:rsidP="00FE06D9">
      <w:pPr>
        <w:pStyle w:val="SingleTxtGR0"/>
      </w:pPr>
      <w:r w:rsidRPr="00AD51B9">
        <w:t>90.</w:t>
      </w:r>
      <w:r w:rsidRPr="00AD51B9">
        <w:tab/>
      </w:r>
      <w:r>
        <w:t>В решении</w:t>
      </w:r>
      <w:r w:rsidRPr="00AD51B9">
        <w:t xml:space="preserve"> Верховного суда от 21 декабря 2007 года (</w:t>
      </w:r>
      <w:r>
        <w:t xml:space="preserve">2007 </w:t>
      </w:r>
      <w:r>
        <w:rPr>
          <w:lang w:val="en-US"/>
        </w:rPr>
        <w:t>Norwegian</w:t>
      </w:r>
      <w:r w:rsidRPr="00AD51B9">
        <w:t xml:space="preserve"> </w:t>
      </w:r>
      <w:r>
        <w:rPr>
          <w:lang w:val="en-US"/>
        </w:rPr>
        <w:t>S</w:t>
      </w:r>
      <w:r>
        <w:rPr>
          <w:lang w:val="en-US"/>
        </w:rPr>
        <w:t>u</w:t>
      </w:r>
      <w:r>
        <w:rPr>
          <w:lang w:val="en-US"/>
        </w:rPr>
        <w:t>preme</w:t>
      </w:r>
      <w:r w:rsidRPr="00AD51B9">
        <w:t xml:space="preserve"> </w:t>
      </w:r>
      <w:r>
        <w:rPr>
          <w:lang w:val="en-US"/>
        </w:rPr>
        <w:t>Court</w:t>
      </w:r>
      <w:r w:rsidRPr="00AD51B9">
        <w:t xml:space="preserve"> </w:t>
      </w:r>
      <w:r>
        <w:rPr>
          <w:lang w:val="en-US"/>
        </w:rPr>
        <w:t>Reports</w:t>
      </w:r>
      <w:r w:rsidRPr="00AD51B9">
        <w:t xml:space="preserve"> </w:t>
      </w:r>
      <w:r>
        <w:rPr>
          <w:lang w:val="en-US"/>
        </w:rPr>
        <w:t>p</w:t>
      </w:r>
      <w:r w:rsidRPr="00AD51B9">
        <w:t xml:space="preserve">.1807) </w:t>
      </w:r>
      <w:r>
        <w:t>указывается</w:t>
      </w:r>
      <w:r w:rsidRPr="00AD51B9">
        <w:t>, что статья 135</w:t>
      </w:r>
      <w:r w:rsidR="00F20EBE">
        <w:t> </w:t>
      </w:r>
      <w:r w:rsidRPr="00AD51B9">
        <w:t>а</w:t>
      </w:r>
      <w:r>
        <w:t>)</w:t>
      </w:r>
      <w:r w:rsidRPr="00AD51B9">
        <w:t xml:space="preserve"> Общегражданского уголовного кодекса </w:t>
      </w:r>
      <w:r>
        <w:t>обеспечивает подлинную</w:t>
      </w:r>
      <w:r w:rsidRPr="00AD51B9">
        <w:t xml:space="preserve"> защиту от расистских </w:t>
      </w:r>
      <w:r>
        <w:t>высказыв</w:t>
      </w:r>
      <w:r>
        <w:t>а</w:t>
      </w:r>
      <w:r>
        <w:t>ний</w:t>
      </w:r>
      <w:r w:rsidRPr="00AD51B9">
        <w:t xml:space="preserve">. В </w:t>
      </w:r>
      <w:r>
        <w:t>данном случае</w:t>
      </w:r>
      <w:r w:rsidRPr="00AD51B9">
        <w:t xml:space="preserve"> вопрос </w:t>
      </w:r>
      <w:r>
        <w:t>состоял в</w:t>
      </w:r>
      <w:r w:rsidRPr="00AD51B9">
        <w:t xml:space="preserve"> том, применима ли</w:t>
      </w:r>
      <w:r>
        <w:t xml:space="preserve"> </w:t>
      </w:r>
      <w:r w:rsidRPr="00AD51B9">
        <w:t>статья 135</w:t>
      </w:r>
      <w:r w:rsidR="00F20EBE">
        <w:t> </w:t>
      </w:r>
      <w:r w:rsidRPr="00AD51B9">
        <w:t>а</w:t>
      </w:r>
      <w:r>
        <w:t>)</w:t>
      </w:r>
      <w:r w:rsidRPr="00AD51B9">
        <w:t xml:space="preserve"> Уг</w:t>
      </w:r>
      <w:r w:rsidRPr="00AD51B9">
        <w:t>о</w:t>
      </w:r>
      <w:r w:rsidRPr="00AD51B9">
        <w:t>ловного кодекса к заявлениям о евр</w:t>
      </w:r>
      <w:r>
        <w:t>еях, сделанным в интервью газете</w:t>
      </w:r>
      <w:r w:rsidRPr="00AD51B9">
        <w:t xml:space="preserve"> "Верденс Ганг" ("В.Г."). Причиной для вынесения обвинительного приговора послужило следующее заявление главы организации "Вигрид" </w:t>
      </w:r>
      <w:r>
        <w:t xml:space="preserve">этой </w:t>
      </w:r>
      <w:r w:rsidRPr="00AD51B9">
        <w:t>газете (приводится в</w:t>
      </w:r>
      <w:r>
        <w:t> </w:t>
      </w:r>
      <w:r w:rsidRPr="00AD51B9">
        <w:t>пункте 3 постановления</w:t>
      </w:r>
      <w:r>
        <w:t xml:space="preserve"> суда)</w:t>
      </w:r>
      <w:r w:rsidRPr="00AD51B9">
        <w:t>:</w:t>
      </w:r>
    </w:p>
    <w:p w:rsidR="00FE06D9" w:rsidRPr="00AD51B9" w:rsidRDefault="00FE06D9" w:rsidP="00FE06D9">
      <w:pPr>
        <w:pStyle w:val="SingleTxtGR0"/>
        <w:ind w:left="1701"/>
      </w:pPr>
      <w:r>
        <w:tab/>
        <w:t>"</w:t>
      </w:r>
      <w:r w:rsidRPr="00AD51B9">
        <w:rPr>
          <w:i/>
        </w:rPr>
        <w:t>В интервью журналистам газеты "Верденс Ганг" ("В.Г."), опу</w:t>
      </w:r>
      <w:r w:rsidRPr="00AD51B9">
        <w:rPr>
          <w:i/>
        </w:rPr>
        <w:t>б</w:t>
      </w:r>
      <w:r w:rsidRPr="00AD51B9">
        <w:rPr>
          <w:i/>
        </w:rPr>
        <w:t>ликованном 14 июля 2003 года, он заявил, что организация "Вигрид" "…</w:t>
      </w:r>
      <w:r>
        <w:rPr>
          <w:i/>
        </w:rPr>
        <w:t>имеет целью</w:t>
      </w:r>
      <w:r w:rsidRPr="00AD51B9">
        <w:rPr>
          <w:i/>
        </w:rPr>
        <w:t xml:space="preserve"> захва</w:t>
      </w:r>
      <w:r>
        <w:rPr>
          <w:i/>
        </w:rPr>
        <w:t>т</w:t>
      </w:r>
      <w:r w:rsidRPr="00AD51B9">
        <w:rPr>
          <w:i/>
        </w:rPr>
        <w:t xml:space="preserve"> власт</w:t>
      </w:r>
      <w:r>
        <w:rPr>
          <w:i/>
        </w:rPr>
        <w:t>и</w:t>
      </w:r>
      <w:r w:rsidRPr="00AD51B9">
        <w:rPr>
          <w:i/>
        </w:rPr>
        <w:t xml:space="preserve"> в обществе, </w:t>
      </w:r>
      <w:r>
        <w:rPr>
          <w:i/>
        </w:rPr>
        <w:t>истребление евреев</w:t>
      </w:r>
      <w:r w:rsidRPr="00AD51B9">
        <w:rPr>
          <w:i/>
        </w:rPr>
        <w:t xml:space="preserve">…" </w:t>
      </w:r>
      <w:r>
        <w:rPr>
          <w:i/>
        </w:rPr>
        <w:t>(во</w:t>
      </w:r>
      <w:r>
        <w:rPr>
          <w:i/>
        </w:rPr>
        <w:t>з</w:t>
      </w:r>
      <w:r>
        <w:rPr>
          <w:i/>
        </w:rPr>
        <w:t xml:space="preserve">можно, он </w:t>
      </w:r>
      <w:r w:rsidRPr="00AD51B9">
        <w:rPr>
          <w:i/>
        </w:rPr>
        <w:t xml:space="preserve">использовал </w:t>
      </w:r>
      <w:r>
        <w:rPr>
          <w:i/>
        </w:rPr>
        <w:t>и </w:t>
      </w:r>
      <w:r w:rsidRPr="00AD51B9">
        <w:rPr>
          <w:i/>
        </w:rPr>
        <w:t xml:space="preserve">другие слова, </w:t>
      </w:r>
      <w:r>
        <w:rPr>
          <w:i/>
        </w:rPr>
        <w:t>имеющие</w:t>
      </w:r>
      <w:r w:rsidRPr="00AD51B9">
        <w:rPr>
          <w:i/>
        </w:rPr>
        <w:t xml:space="preserve"> этот</w:t>
      </w:r>
      <w:r>
        <w:rPr>
          <w:i/>
        </w:rPr>
        <w:t xml:space="preserve"> же</w:t>
      </w:r>
      <w:r w:rsidRPr="00AD51B9">
        <w:rPr>
          <w:i/>
        </w:rPr>
        <w:t xml:space="preserve"> смысл</w:t>
      </w:r>
      <w:r>
        <w:rPr>
          <w:i/>
        </w:rPr>
        <w:t>)</w:t>
      </w:r>
      <w:r w:rsidRPr="00AD51B9">
        <w:rPr>
          <w:i/>
        </w:rPr>
        <w:t>. В том же интервью он заявил, что "…евреи являются главным врагом, они уб</w:t>
      </w:r>
      <w:r w:rsidRPr="00AD51B9">
        <w:rPr>
          <w:i/>
        </w:rPr>
        <w:t>и</w:t>
      </w:r>
      <w:r w:rsidRPr="00AD51B9">
        <w:rPr>
          <w:i/>
        </w:rPr>
        <w:t xml:space="preserve">вали наших людей, они </w:t>
      </w:r>
      <w:r>
        <w:rPr>
          <w:i/>
        </w:rPr>
        <w:t>− безжалостные</w:t>
      </w:r>
      <w:r w:rsidRPr="00AD51B9">
        <w:rPr>
          <w:i/>
        </w:rPr>
        <w:t xml:space="preserve"> убийцы. Они не люди, они </w:t>
      </w:r>
      <w:r>
        <w:rPr>
          <w:i/>
        </w:rPr>
        <w:t xml:space="preserve">− </w:t>
      </w:r>
      <w:r w:rsidRPr="00AD51B9">
        <w:rPr>
          <w:i/>
        </w:rPr>
        <w:t>п</w:t>
      </w:r>
      <w:r w:rsidRPr="00AD51B9">
        <w:rPr>
          <w:i/>
        </w:rPr>
        <w:t>а</w:t>
      </w:r>
      <w:r w:rsidRPr="00AD51B9">
        <w:rPr>
          <w:i/>
        </w:rPr>
        <w:t>разиты, которых надо уничтожить…" и</w:t>
      </w:r>
      <w:r>
        <w:rPr>
          <w:i/>
        </w:rPr>
        <w:t> </w:t>
      </w:r>
      <w:r w:rsidRPr="00AD51B9">
        <w:rPr>
          <w:i/>
        </w:rPr>
        <w:t xml:space="preserve">далее "…они убили миллионы наших людей и захватили власть в нашей стране" </w:t>
      </w:r>
      <w:r>
        <w:rPr>
          <w:i/>
        </w:rPr>
        <w:t>(</w:t>
      </w:r>
      <w:r w:rsidRPr="00AD51B9">
        <w:rPr>
          <w:i/>
        </w:rPr>
        <w:t xml:space="preserve">другие </w:t>
      </w:r>
      <w:r>
        <w:rPr>
          <w:i/>
        </w:rPr>
        <w:t xml:space="preserve">его </w:t>
      </w:r>
      <w:r w:rsidRPr="00AD51B9">
        <w:rPr>
          <w:i/>
        </w:rPr>
        <w:t>слова</w:t>
      </w:r>
      <w:r>
        <w:rPr>
          <w:i/>
        </w:rPr>
        <w:t xml:space="preserve"> им</w:t>
      </w:r>
      <w:r>
        <w:rPr>
          <w:i/>
        </w:rPr>
        <w:t>е</w:t>
      </w:r>
      <w:r>
        <w:rPr>
          <w:i/>
        </w:rPr>
        <w:t>ли</w:t>
      </w:r>
      <w:r w:rsidRPr="00AD51B9">
        <w:rPr>
          <w:i/>
        </w:rPr>
        <w:t xml:space="preserve"> этот </w:t>
      </w:r>
      <w:r>
        <w:rPr>
          <w:i/>
        </w:rPr>
        <w:t xml:space="preserve">же </w:t>
      </w:r>
      <w:r w:rsidRPr="00AD51B9">
        <w:rPr>
          <w:i/>
        </w:rPr>
        <w:t>смысл</w:t>
      </w:r>
      <w:r>
        <w:rPr>
          <w:i/>
        </w:rPr>
        <w:t>)</w:t>
      </w:r>
      <w:r w:rsidRPr="00AD51B9">
        <w:rPr>
          <w:i/>
        </w:rPr>
        <w:t>. Кроме того, он выразил мнение о</w:t>
      </w:r>
      <w:r>
        <w:rPr>
          <w:i/>
        </w:rPr>
        <w:t> </w:t>
      </w:r>
      <w:r w:rsidRPr="00AD51B9">
        <w:rPr>
          <w:i/>
        </w:rPr>
        <w:t>том, что "Вигрид" находится в состоянии войны с евреями, заявляя при этом, что членам "Вигрид" выдается оружие и они проходят боевую подг</w:t>
      </w:r>
      <w:r w:rsidRPr="00AD51B9">
        <w:rPr>
          <w:i/>
        </w:rPr>
        <w:t>о</w:t>
      </w:r>
      <w:r w:rsidRPr="00AD51B9">
        <w:rPr>
          <w:i/>
        </w:rPr>
        <w:t xml:space="preserve">товку. В ответ на вопрос журналиста о том, как бы он отреагировал, если бы кто-нибудь из членов </w:t>
      </w:r>
      <w:r>
        <w:rPr>
          <w:i/>
        </w:rPr>
        <w:t xml:space="preserve">данной </w:t>
      </w:r>
      <w:r w:rsidRPr="00AD51B9">
        <w:rPr>
          <w:i/>
        </w:rPr>
        <w:t>организации нанес вред норвежски</w:t>
      </w:r>
      <w:r>
        <w:rPr>
          <w:i/>
        </w:rPr>
        <w:t>м</w:t>
      </w:r>
      <w:r w:rsidRPr="00AD51B9">
        <w:rPr>
          <w:i/>
        </w:rPr>
        <w:t xml:space="preserve"> евреям или лицам из числа иммигрантов, он сказал: "Я не буду печалиться, если что-</w:t>
      </w:r>
      <w:r>
        <w:rPr>
          <w:i/>
        </w:rPr>
        <w:t>либо</w:t>
      </w:r>
      <w:r w:rsidRPr="00AD51B9">
        <w:rPr>
          <w:i/>
        </w:rPr>
        <w:t xml:space="preserve"> произойдет с людьми, которых я не хочу видеть в своей стране…" </w:t>
      </w:r>
      <w:r>
        <w:rPr>
          <w:i/>
        </w:rPr>
        <w:t>(</w:t>
      </w:r>
      <w:r w:rsidRPr="00AD51B9">
        <w:rPr>
          <w:i/>
        </w:rPr>
        <w:t>другие</w:t>
      </w:r>
      <w:r>
        <w:rPr>
          <w:i/>
        </w:rPr>
        <w:t xml:space="preserve"> его</w:t>
      </w:r>
      <w:r w:rsidRPr="00AD51B9">
        <w:rPr>
          <w:i/>
        </w:rPr>
        <w:t xml:space="preserve"> сло</w:t>
      </w:r>
      <w:r>
        <w:rPr>
          <w:i/>
        </w:rPr>
        <w:t xml:space="preserve">ва имели аналогичный </w:t>
      </w:r>
      <w:r w:rsidRPr="00AD51B9">
        <w:rPr>
          <w:i/>
        </w:rPr>
        <w:t>смысл</w:t>
      </w:r>
      <w:r>
        <w:rPr>
          <w:i/>
        </w:rPr>
        <w:t>)</w:t>
      </w:r>
      <w:r w:rsidRPr="00AD51B9">
        <w:rPr>
          <w:i/>
        </w:rPr>
        <w:t>. Он осознавал, что его зая</w:t>
      </w:r>
      <w:r w:rsidRPr="00AD51B9">
        <w:rPr>
          <w:i/>
        </w:rPr>
        <w:t>в</w:t>
      </w:r>
      <w:r w:rsidRPr="00AD51B9">
        <w:rPr>
          <w:i/>
        </w:rPr>
        <w:t xml:space="preserve">ления, которые содержат в себе одобрение или поощрение нарушения </w:t>
      </w:r>
      <w:r>
        <w:rPr>
          <w:i/>
        </w:rPr>
        <w:t xml:space="preserve">права </w:t>
      </w:r>
      <w:r w:rsidRPr="00AD51B9">
        <w:rPr>
          <w:i/>
        </w:rPr>
        <w:t>евреев</w:t>
      </w:r>
      <w:r>
        <w:rPr>
          <w:i/>
        </w:rPr>
        <w:t xml:space="preserve"> на неприко</w:t>
      </w:r>
      <w:r>
        <w:rPr>
          <w:i/>
        </w:rPr>
        <w:t>с</w:t>
      </w:r>
      <w:r>
        <w:rPr>
          <w:i/>
        </w:rPr>
        <w:t>новенность</w:t>
      </w:r>
      <w:r w:rsidRPr="00AD51B9">
        <w:rPr>
          <w:i/>
        </w:rPr>
        <w:t xml:space="preserve">, будут опубликованы в издании </w:t>
      </w:r>
      <w:r>
        <w:rPr>
          <w:i/>
        </w:rPr>
        <w:t>«</w:t>
      </w:r>
      <w:r w:rsidRPr="00AD51B9">
        <w:rPr>
          <w:i/>
        </w:rPr>
        <w:t>В.Г.</w:t>
      </w:r>
      <w:r>
        <w:t>»</w:t>
      </w:r>
      <w:r w:rsidRPr="00AD51B9">
        <w:t>".</w:t>
      </w:r>
    </w:p>
    <w:p w:rsidR="00FE06D9" w:rsidRPr="00AD51B9" w:rsidRDefault="00FE06D9" w:rsidP="00FE06D9">
      <w:pPr>
        <w:pStyle w:val="SingleTxtGR0"/>
      </w:pPr>
      <w:r w:rsidRPr="00AD51B9">
        <w:t>91.</w:t>
      </w:r>
      <w:r w:rsidRPr="00AD51B9">
        <w:tab/>
        <w:t xml:space="preserve">Верховный суд признал, что в своих заявлениях изданию "В.Г." виновный призывал к совершению действий, явно нарушающих </w:t>
      </w:r>
      <w:r>
        <w:t xml:space="preserve">право евреев на </w:t>
      </w:r>
      <w:r w:rsidRPr="00AD51B9">
        <w:t>непр</w:t>
      </w:r>
      <w:r w:rsidRPr="00AD51B9">
        <w:t>и</w:t>
      </w:r>
      <w:r w:rsidRPr="00AD51B9">
        <w:t>косновенность, или поддерживал такие действия, а также что заявления тем с</w:t>
      </w:r>
      <w:r w:rsidRPr="00AD51B9">
        <w:t>а</w:t>
      </w:r>
      <w:r w:rsidRPr="00AD51B9">
        <w:t xml:space="preserve">мым представляли собой нарушения </w:t>
      </w:r>
      <w:r>
        <w:t>столь тяжкого</w:t>
      </w:r>
      <w:r w:rsidRPr="00AD51B9">
        <w:t xml:space="preserve"> характера, что они против</w:t>
      </w:r>
      <w:r w:rsidRPr="00AD51B9">
        <w:t>о</w:t>
      </w:r>
      <w:r w:rsidRPr="00AD51B9">
        <w:t>речили статье 135</w:t>
      </w:r>
      <w:r w:rsidR="00F20EBE">
        <w:t> </w:t>
      </w:r>
      <w:r w:rsidRPr="00AD51B9">
        <w:t>а</w:t>
      </w:r>
      <w:r>
        <w:t>) Уголовного кодекса. Эти з</w:t>
      </w:r>
      <w:r w:rsidRPr="00AD51B9">
        <w:t xml:space="preserve">аявления также </w:t>
      </w:r>
      <w:r>
        <w:t>грубо</w:t>
      </w:r>
      <w:r w:rsidRPr="00AD51B9">
        <w:t xml:space="preserve"> унижали человеческое достоинство группы</w:t>
      </w:r>
      <w:r>
        <w:t xml:space="preserve"> лиц</w:t>
      </w:r>
      <w:r w:rsidRPr="00AD51B9">
        <w:t xml:space="preserve">, что </w:t>
      </w:r>
      <w:r>
        <w:t>обусловливало</w:t>
      </w:r>
      <w:r w:rsidRPr="00AD51B9">
        <w:t xml:space="preserve"> применени</w:t>
      </w:r>
      <w:r>
        <w:t>е</w:t>
      </w:r>
      <w:r w:rsidRPr="00AD51B9">
        <w:t xml:space="preserve"> статьи 135</w:t>
      </w:r>
      <w:r w:rsidR="00F20EBE">
        <w:t> </w:t>
      </w:r>
      <w:r w:rsidRPr="00AD51B9">
        <w:t>а</w:t>
      </w:r>
      <w:r>
        <w:t>)</w:t>
      </w:r>
      <w:r w:rsidRPr="00AD51B9">
        <w:t xml:space="preserve"> Уголовного кодекса.</w:t>
      </w:r>
    </w:p>
    <w:p w:rsidR="00FE06D9" w:rsidRPr="00AD51B9" w:rsidRDefault="00FE06D9" w:rsidP="00FE06D9">
      <w:pPr>
        <w:pStyle w:val="SingleTxtGR0"/>
      </w:pPr>
      <w:r w:rsidRPr="00AD51B9">
        <w:t>92.</w:t>
      </w:r>
      <w:r w:rsidRPr="00AD51B9">
        <w:tab/>
        <w:t xml:space="preserve">Полицейское управление и полицейский округ Осло в январе 2009 года </w:t>
      </w:r>
      <w:r>
        <w:t>опубликовали</w:t>
      </w:r>
      <w:r w:rsidRPr="00AD51B9">
        <w:t xml:space="preserve"> доклад, озаглавленный "Преступления на почве ненависти</w:t>
      </w:r>
      <w:r>
        <w:t>:</w:t>
      </w:r>
      <w:r w:rsidRPr="00AD51B9">
        <w:t xml:space="preserve"> ж</w:t>
      </w:r>
      <w:r w:rsidRPr="00AD51B9">
        <w:t>а</w:t>
      </w:r>
      <w:r w:rsidRPr="00AD51B9">
        <w:t>лобы, зарегистр</w:t>
      </w:r>
      <w:r w:rsidRPr="00AD51B9">
        <w:t>и</w:t>
      </w:r>
      <w:r w:rsidRPr="00AD51B9">
        <w:t>рованные в 2007 году" ("Hatkriminalitet – Anmeldelser registrert i 2007"). В этом докладе содержится обзор преступлений, совершенных на по</w:t>
      </w:r>
      <w:r w:rsidRPr="00AD51B9">
        <w:t>ч</w:t>
      </w:r>
      <w:r w:rsidRPr="00AD51B9">
        <w:t xml:space="preserve">ве ненависти, информация о которых </w:t>
      </w:r>
      <w:r>
        <w:t>была получена</w:t>
      </w:r>
      <w:r w:rsidRPr="00AD51B9">
        <w:t xml:space="preserve"> </w:t>
      </w:r>
      <w:r>
        <w:t>полицией</w:t>
      </w:r>
      <w:r w:rsidRPr="00AD51B9">
        <w:t xml:space="preserve"> в 2007 году. Вс</w:t>
      </w:r>
      <w:r w:rsidRPr="00AD51B9">
        <w:t>е</w:t>
      </w:r>
      <w:r w:rsidRPr="00AD51B9">
        <w:t>го было зарегистрировано 257 случаев</w:t>
      </w:r>
      <w:r>
        <w:t>;</w:t>
      </w:r>
      <w:r w:rsidRPr="00AD51B9">
        <w:t xml:space="preserve"> 209 из этих преступлений были сове</w:t>
      </w:r>
      <w:r w:rsidRPr="00AD51B9">
        <w:t>р</w:t>
      </w:r>
      <w:r w:rsidRPr="00AD51B9">
        <w:t>шены на почве расовой или этнической принадлежности, 19</w:t>
      </w:r>
      <w:r>
        <w:t xml:space="preserve"> </w:t>
      </w:r>
      <w:r w:rsidRPr="00AD51B9">
        <w:t>– на религиозной почве и 29</w:t>
      </w:r>
      <w:r>
        <w:t xml:space="preserve"> </w:t>
      </w:r>
      <w:r w:rsidRPr="00AD51B9">
        <w:t>– на почве сексуальной ориентации жертвы. Доклад выявил пробл</w:t>
      </w:r>
      <w:r w:rsidRPr="00AD51B9">
        <w:t>е</w:t>
      </w:r>
      <w:r w:rsidRPr="00AD51B9">
        <w:t>мы</w:t>
      </w:r>
      <w:r>
        <w:t xml:space="preserve">, </w:t>
      </w:r>
      <w:r w:rsidRPr="00AD51B9">
        <w:t>сущес</w:t>
      </w:r>
      <w:r w:rsidRPr="00AD51B9">
        <w:t>т</w:t>
      </w:r>
      <w:r w:rsidRPr="00AD51B9">
        <w:t>вующие в процедуре регистрации преступлений. В настоящее время Полицейское управление ведет работу по совершенствованию этих пр</w:t>
      </w:r>
      <w:r w:rsidRPr="00AD51B9">
        <w:t>о</w:t>
      </w:r>
      <w:r w:rsidRPr="00AD51B9">
        <w:t>цедур.</w:t>
      </w:r>
    </w:p>
    <w:p w:rsidR="00FE06D9" w:rsidRPr="00AD51B9" w:rsidRDefault="00FE06D9" w:rsidP="00FE06D9">
      <w:pPr>
        <w:pStyle w:val="H1GR0"/>
      </w:pPr>
      <w:r>
        <w:tab/>
      </w:r>
      <w:r>
        <w:tab/>
      </w:r>
      <w:r w:rsidRPr="00AD51B9">
        <w:t>Статья 5</w:t>
      </w:r>
    </w:p>
    <w:p w:rsidR="00FE06D9" w:rsidRPr="00AD51B9" w:rsidRDefault="00FE06D9" w:rsidP="00FE06D9">
      <w:pPr>
        <w:pStyle w:val="H23GR"/>
      </w:pPr>
      <w:r>
        <w:tab/>
      </w:r>
      <w:r>
        <w:tab/>
      </w:r>
      <w:r w:rsidRPr="00AD51B9">
        <w:t xml:space="preserve">5 </w:t>
      </w:r>
      <w:r w:rsidRPr="00AD51B9">
        <w:rPr>
          <w:lang w:val="fr-CA"/>
        </w:rPr>
        <w:t>I</w:t>
      </w:r>
      <w:r w:rsidRPr="00AD51B9">
        <w:t xml:space="preserve"> </w:t>
      </w:r>
      <w:r w:rsidRPr="00AD51B9">
        <w:rPr>
          <w:lang w:val="fr-CA"/>
        </w:rPr>
        <w:t>A</w:t>
      </w:r>
    </w:p>
    <w:p w:rsidR="00FE06D9" w:rsidRPr="00AD51B9" w:rsidRDefault="00FE06D9" w:rsidP="00FE06D9">
      <w:pPr>
        <w:pStyle w:val="H23GR"/>
      </w:pPr>
      <w:r>
        <w:tab/>
      </w:r>
      <w:r>
        <w:tab/>
      </w:r>
      <w:r w:rsidRPr="00AD51B9">
        <w:t>Внутренний окружной суд Финнмарка и правовая терминология</w:t>
      </w:r>
      <w:r w:rsidR="00514B06">
        <w:br/>
      </w:r>
      <w:r w:rsidRPr="00AD51B9">
        <w:t>в</w:t>
      </w:r>
      <w:r w:rsidR="00514B06">
        <w:t xml:space="preserve"> </w:t>
      </w:r>
      <w:r w:rsidRPr="00AD51B9">
        <w:t>северносаамском языке</w:t>
      </w:r>
    </w:p>
    <w:p w:rsidR="00FE06D9" w:rsidRPr="00AD51B9" w:rsidRDefault="00FE06D9" w:rsidP="00FE06D9">
      <w:pPr>
        <w:pStyle w:val="SingleTxtGR0"/>
      </w:pPr>
      <w:r w:rsidRPr="00AD51B9">
        <w:t>93.</w:t>
      </w:r>
      <w:r w:rsidRPr="00AD51B9">
        <w:tab/>
      </w:r>
      <w:r>
        <w:t>В</w:t>
      </w:r>
      <w:r w:rsidRPr="00AD51B9">
        <w:t>нимание</w:t>
      </w:r>
      <w:r w:rsidRPr="0054097B">
        <w:t xml:space="preserve"> </w:t>
      </w:r>
      <w:r>
        <w:t>о</w:t>
      </w:r>
      <w:r w:rsidRPr="00AD51B9">
        <w:t>бращается на п</w:t>
      </w:r>
      <w:r>
        <w:t>ункты 181−183 семнадцатого/</w:t>
      </w:r>
      <w:r w:rsidRPr="00AD51B9">
        <w:t>восемнадцатого периодиче</w:t>
      </w:r>
      <w:r>
        <w:t>ского</w:t>
      </w:r>
      <w:r w:rsidRPr="00AD51B9">
        <w:t xml:space="preserve"> докла</w:t>
      </w:r>
      <w:r>
        <w:t>да</w:t>
      </w:r>
      <w:r w:rsidRPr="00AD51B9">
        <w:t xml:space="preserve"> Норвегии.</w:t>
      </w:r>
      <w:r>
        <w:t xml:space="preserve"> В Норвегии б</w:t>
      </w:r>
      <w:r w:rsidRPr="00AD51B9">
        <w:t>ыл осуществлен проект по ра</w:t>
      </w:r>
      <w:r w:rsidRPr="00AD51B9">
        <w:t>з</w:t>
      </w:r>
      <w:r w:rsidRPr="00AD51B9">
        <w:t xml:space="preserve">витию правовой терминологии в северносаамском языке. Термины </w:t>
      </w:r>
      <w:r>
        <w:t xml:space="preserve">на </w:t>
      </w:r>
      <w:r w:rsidRPr="00AD51B9">
        <w:t>северн</w:t>
      </w:r>
      <w:r w:rsidRPr="00AD51B9">
        <w:t>о</w:t>
      </w:r>
      <w:r w:rsidRPr="00AD51B9">
        <w:t>саам</w:t>
      </w:r>
      <w:r>
        <w:t>ском</w:t>
      </w:r>
      <w:r w:rsidRPr="00AD51B9">
        <w:t xml:space="preserve"> язык</w:t>
      </w:r>
      <w:r>
        <w:t>е</w:t>
      </w:r>
      <w:r w:rsidRPr="00AD51B9">
        <w:t>, подготовленные в ходе проекта, были опубликованы на вебса</w:t>
      </w:r>
      <w:r w:rsidRPr="00AD51B9">
        <w:t>й</w:t>
      </w:r>
      <w:r w:rsidRPr="00AD51B9">
        <w:t>те саамского Центра развития и торговли (</w:t>
      </w:r>
      <w:hyperlink r:id="rId11" w:history="1">
        <w:r w:rsidRPr="00F20EBE">
          <w:rPr>
            <w:rStyle w:val="Hyperlink"/>
          </w:rPr>
          <w:t>www.sami-eg.no</w:t>
        </w:r>
      </w:hyperlink>
      <w:r w:rsidRPr="00AD51B9">
        <w:t>).</w:t>
      </w:r>
    </w:p>
    <w:p w:rsidR="00FE06D9" w:rsidRPr="00AD51B9" w:rsidRDefault="00FE06D9" w:rsidP="00FE06D9">
      <w:pPr>
        <w:pStyle w:val="SingleTxtGR0"/>
      </w:pPr>
      <w:r w:rsidRPr="00AD51B9">
        <w:t>94.</w:t>
      </w:r>
      <w:r w:rsidRPr="00AD51B9">
        <w:tab/>
        <w:t xml:space="preserve">В </w:t>
      </w:r>
      <w:r>
        <w:t>муниципалитете</w:t>
      </w:r>
      <w:r w:rsidRPr="00AD51B9">
        <w:t xml:space="preserve"> Тана также было начато осуществление двухгодичного проекта под названием "Юридический язык саами" ("Samisk lovspråk"). Первый этап </w:t>
      </w:r>
      <w:r>
        <w:t xml:space="preserve">этого </w:t>
      </w:r>
      <w:r w:rsidRPr="00AD51B9">
        <w:t>проекта, в результате которого был составлен список из 691 юрид</w:t>
      </w:r>
      <w:r w:rsidRPr="00AD51B9">
        <w:t>и</w:t>
      </w:r>
      <w:r w:rsidRPr="00AD51B9">
        <w:t>ческого термина на северносаамском языке, был завершен в 2007 году. Группа, работавшая над проектом, состояла как из лингвистов, так и специалистов по</w:t>
      </w:r>
      <w:r w:rsidR="00ED78B6">
        <w:t xml:space="preserve"> </w:t>
      </w:r>
      <w:r w:rsidRPr="00AD51B9">
        <w:t xml:space="preserve">правовым вопросам. </w:t>
      </w:r>
      <w:r>
        <w:t>По завершении</w:t>
      </w:r>
      <w:r w:rsidRPr="00AD51B9">
        <w:t xml:space="preserve"> проекта, в Комитет по северносаамскому языку будет подана заявка на официальное утверждение терм</w:t>
      </w:r>
      <w:r w:rsidRPr="00AD51B9">
        <w:t>и</w:t>
      </w:r>
      <w:r w:rsidRPr="00AD51B9">
        <w:t>нов.</w:t>
      </w:r>
    </w:p>
    <w:p w:rsidR="00FE06D9" w:rsidRPr="00AD51B9" w:rsidRDefault="00FE06D9" w:rsidP="00FE06D9">
      <w:pPr>
        <w:pStyle w:val="H23GR"/>
      </w:pPr>
      <w:r>
        <w:tab/>
      </w:r>
      <w:r>
        <w:tab/>
      </w:r>
      <w:r w:rsidRPr="00AD51B9">
        <w:t xml:space="preserve">5 </w:t>
      </w:r>
      <w:r w:rsidRPr="00AD51B9">
        <w:rPr>
          <w:lang w:val="fr-CA"/>
        </w:rPr>
        <w:t>I</w:t>
      </w:r>
      <w:r w:rsidRPr="00AD51B9">
        <w:t xml:space="preserve"> </w:t>
      </w:r>
      <w:r w:rsidRPr="00AD51B9">
        <w:rPr>
          <w:lang w:val="fr-CA"/>
        </w:rPr>
        <w:t>A</w:t>
      </w:r>
      <w:r w:rsidRPr="00AD51B9">
        <w:t xml:space="preserve"> №</w:t>
      </w:r>
      <w:r>
        <w:t xml:space="preserve"> </w:t>
      </w:r>
      <w:r w:rsidRPr="00AD51B9">
        <w:t>2</w:t>
      </w:r>
    </w:p>
    <w:p w:rsidR="00FE06D9" w:rsidRPr="00AD51B9" w:rsidRDefault="00FE06D9" w:rsidP="00FE06D9">
      <w:pPr>
        <w:pStyle w:val="H23GR"/>
      </w:pPr>
      <w:r>
        <w:tab/>
      </w:r>
      <w:r>
        <w:tab/>
      </w:r>
      <w:r w:rsidRPr="00AD51B9">
        <w:t>Циркуляр</w:t>
      </w:r>
      <w:r>
        <w:t>ное письмо</w:t>
      </w:r>
      <w:r w:rsidRPr="00AD51B9">
        <w:t xml:space="preserve"> № 1 2009 от Генерального прокур</w:t>
      </w:r>
      <w:r w:rsidRPr="00AD51B9">
        <w:t>о</w:t>
      </w:r>
      <w:r w:rsidRPr="00AD51B9">
        <w:t>ра</w:t>
      </w:r>
    </w:p>
    <w:p w:rsidR="00FE06D9" w:rsidRPr="00AD51B9" w:rsidRDefault="00FE06D9" w:rsidP="00FE06D9">
      <w:pPr>
        <w:pStyle w:val="SingleTxtGR0"/>
      </w:pPr>
      <w:r w:rsidRPr="00AD51B9">
        <w:t>95.</w:t>
      </w:r>
      <w:r w:rsidRPr="00AD51B9">
        <w:tab/>
      </w:r>
      <w:r>
        <w:t>В циркулярном письме</w:t>
      </w:r>
      <w:r w:rsidRPr="00AD51B9">
        <w:t xml:space="preserve"> от Генерального прокурора № 1 2009 от 18 ма</w:t>
      </w:r>
      <w:r w:rsidRPr="00AD51B9">
        <w:t>р</w:t>
      </w:r>
      <w:r w:rsidRPr="00AD51B9">
        <w:t>та</w:t>
      </w:r>
      <w:r w:rsidR="007E0909">
        <w:t xml:space="preserve"> </w:t>
      </w:r>
      <w:r w:rsidRPr="00AD51B9">
        <w:t xml:space="preserve">2009 года, касающемся целей и приоритетных задач органов полиции и </w:t>
      </w:r>
      <w:r>
        <w:t>прок</w:t>
      </w:r>
      <w:r>
        <w:t>у</w:t>
      </w:r>
      <w:r>
        <w:t>ратуры,</w:t>
      </w:r>
      <w:r w:rsidRPr="00AD51B9">
        <w:t xml:space="preserve"> подчеркивается, что преступления, совершенные на расовой почве</w:t>
      </w:r>
      <w:r>
        <w:t>,</w:t>
      </w:r>
      <w:r w:rsidRPr="00AD51B9">
        <w:t xml:space="preserve"> должны иметь</w:t>
      </w:r>
      <w:r>
        <w:t xml:space="preserve"> приоритетное значение</w:t>
      </w:r>
      <w:r w:rsidRPr="00AD51B9">
        <w:t xml:space="preserve"> независимо от их тяжести. </w:t>
      </w:r>
      <w:r>
        <w:t>В</w:t>
      </w:r>
      <w:r w:rsidRPr="00AD51B9">
        <w:t xml:space="preserve"> циркуля</w:t>
      </w:r>
      <w:r>
        <w:t>р</w:t>
      </w:r>
      <w:r>
        <w:t>ном письме далее указывается</w:t>
      </w:r>
      <w:r w:rsidRPr="00AD51B9">
        <w:t xml:space="preserve"> (неофициальный пер</w:t>
      </w:r>
      <w:r w:rsidRPr="00AD51B9">
        <w:t>е</w:t>
      </w:r>
      <w:r w:rsidRPr="00AD51B9">
        <w:t>вод):</w:t>
      </w:r>
    </w:p>
    <w:p w:rsidR="00FE06D9" w:rsidRPr="00AD51B9" w:rsidRDefault="00FE06D9" w:rsidP="00FE06D9">
      <w:pPr>
        <w:pStyle w:val="SingleTxtGR0"/>
        <w:ind w:left="1701"/>
      </w:pPr>
      <w:r w:rsidRPr="00AD51B9">
        <w:tab/>
        <w:t>"</w:t>
      </w:r>
      <w:r w:rsidRPr="0054097B">
        <w:rPr>
          <w:i/>
        </w:rPr>
        <w:t xml:space="preserve">Особое внимание должно уделяться случаям насилия и </w:t>
      </w:r>
      <w:r>
        <w:rPr>
          <w:i/>
        </w:rPr>
        <w:t xml:space="preserve">покушений на частных </w:t>
      </w:r>
      <w:r w:rsidRPr="0054097B">
        <w:rPr>
          <w:i/>
        </w:rPr>
        <w:t>лиц по причине их религии, цвета кожи, национального или этнического происхождения, сексуальной ориентации, образа жизни или ориентации, то есть так называемым преступлениям на почве ненави</w:t>
      </w:r>
      <w:r w:rsidRPr="0054097B">
        <w:rPr>
          <w:i/>
        </w:rPr>
        <w:t>с</w:t>
      </w:r>
      <w:r w:rsidRPr="0054097B">
        <w:rPr>
          <w:i/>
        </w:rPr>
        <w:t>ти. Насили</w:t>
      </w:r>
      <w:r>
        <w:rPr>
          <w:i/>
        </w:rPr>
        <w:t>е в отнош</w:t>
      </w:r>
      <w:r>
        <w:rPr>
          <w:i/>
        </w:rPr>
        <w:t>е</w:t>
      </w:r>
      <w:r>
        <w:rPr>
          <w:i/>
        </w:rPr>
        <w:t>нии</w:t>
      </w:r>
      <w:r w:rsidRPr="0054097B">
        <w:rPr>
          <w:i/>
        </w:rPr>
        <w:t xml:space="preserve"> лиц или групп лиц</w:t>
      </w:r>
      <w:r>
        <w:rPr>
          <w:i/>
        </w:rPr>
        <w:t>, обусловленное их личностью или</w:t>
      </w:r>
      <w:r w:rsidRPr="0054097B">
        <w:rPr>
          <w:i/>
        </w:rPr>
        <w:t xml:space="preserve"> </w:t>
      </w:r>
      <w:r>
        <w:rPr>
          <w:i/>
        </w:rPr>
        <w:t>внешним видом</w:t>
      </w:r>
      <w:r w:rsidRPr="0054097B">
        <w:rPr>
          <w:i/>
        </w:rPr>
        <w:t xml:space="preserve">, </w:t>
      </w:r>
      <w:r>
        <w:rPr>
          <w:i/>
        </w:rPr>
        <w:t>затр</w:t>
      </w:r>
      <w:r>
        <w:rPr>
          <w:i/>
        </w:rPr>
        <w:t>а</w:t>
      </w:r>
      <w:r>
        <w:rPr>
          <w:i/>
        </w:rPr>
        <w:t>гивает</w:t>
      </w:r>
      <w:r w:rsidRPr="0054097B">
        <w:rPr>
          <w:i/>
        </w:rPr>
        <w:t xml:space="preserve"> не только кажд</w:t>
      </w:r>
      <w:r>
        <w:rPr>
          <w:i/>
        </w:rPr>
        <w:t>ую отдельную</w:t>
      </w:r>
      <w:r w:rsidRPr="0054097B">
        <w:rPr>
          <w:i/>
        </w:rPr>
        <w:t xml:space="preserve"> жертв</w:t>
      </w:r>
      <w:r>
        <w:rPr>
          <w:i/>
        </w:rPr>
        <w:t>у</w:t>
      </w:r>
      <w:r w:rsidRPr="0054097B">
        <w:rPr>
          <w:i/>
        </w:rPr>
        <w:t xml:space="preserve">, оно порождает чувство страха и незащищенности </w:t>
      </w:r>
      <w:r>
        <w:rPr>
          <w:i/>
        </w:rPr>
        <w:t>у</w:t>
      </w:r>
      <w:r w:rsidRPr="0054097B">
        <w:rPr>
          <w:i/>
        </w:rPr>
        <w:t xml:space="preserve"> всех лиц такого же происхождения, и поэтому органы полиции должны </w:t>
      </w:r>
      <w:r>
        <w:rPr>
          <w:i/>
        </w:rPr>
        <w:t>с максимальной</w:t>
      </w:r>
      <w:r w:rsidRPr="0054097B">
        <w:rPr>
          <w:i/>
        </w:rPr>
        <w:t xml:space="preserve"> серьезн</w:t>
      </w:r>
      <w:r w:rsidRPr="0054097B">
        <w:rPr>
          <w:i/>
        </w:rPr>
        <w:t>о</w:t>
      </w:r>
      <w:r w:rsidRPr="0054097B">
        <w:rPr>
          <w:i/>
        </w:rPr>
        <w:t>стью</w:t>
      </w:r>
      <w:r>
        <w:rPr>
          <w:i/>
        </w:rPr>
        <w:t xml:space="preserve"> подходить к таким случаям</w:t>
      </w:r>
      <w:r w:rsidRPr="0054097B">
        <w:rPr>
          <w:i/>
        </w:rPr>
        <w:t>.</w:t>
      </w:r>
      <w:r w:rsidRPr="00AD51B9">
        <w:t>"</w:t>
      </w:r>
    </w:p>
    <w:p w:rsidR="00FE06D9" w:rsidRPr="00AD51B9" w:rsidRDefault="00FE06D9" w:rsidP="00FE06D9">
      <w:pPr>
        <w:pStyle w:val="H23GR"/>
      </w:pPr>
      <w:r>
        <w:tab/>
      </w:r>
      <w:r>
        <w:tab/>
        <w:t>Административная</w:t>
      </w:r>
      <w:r w:rsidRPr="00AD51B9">
        <w:t xml:space="preserve"> </w:t>
      </w:r>
      <w:r>
        <w:t>с</w:t>
      </w:r>
      <w:r w:rsidRPr="00AD51B9">
        <w:t>истема рассмотрения жалоб</w:t>
      </w:r>
    </w:p>
    <w:p w:rsidR="00FE06D9" w:rsidRPr="00AD51B9" w:rsidRDefault="00FE06D9" w:rsidP="00FE06D9">
      <w:pPr>
        <w:pStyle w:val="SingleTxtGR0"/>
      </w:pPr>
      <w:r w:rsidRPr="00AD51B9">
        <w:t>96.</w:t>
      </w:r>
      <w:r w:rsidRPr="00AD51B9">
        <w:tab/>
        <w:t>В Официальном докладе Норвегии</w:t>
      </w:r>
      <w:r>
        <w:t xml:space="preserve"> (</w:t>
      </w:r>
      <w:r>
        <w:rPr>
          <w:lang w:val="en-US"/>
        </w:rPr>
        <w:t>NOU</w:t>
      </w:r>
      <w:r w:rsidRPr="00AD51B9">
        <w:t>) 2009</w:t>
      </w:r>
      <w:r>
        <w:t xml:space="preserve"> года: </w:t>
      </w:r>
      <w:r w:rsidRPr="00AD51B9">
        <w:t>"Надежные органы полиции" ("</w:t>
      </w:r>
      <w:r>
        <w:t xml:space="preserve">12 </w:t>
      </w:r>
      <w:r w:rsidRPr="00AD51B9">
        <w:t>Et ansvarlig politi"), независимый комитет экспертов провел оце</w:t>
      </w:r>
      <w:r w:rsidRPr="00AD51B9">
        <w:t>н</w:t>
      </w:r>
      <w:r w:rsidRPr="00AD51B9">
        <w:t xml:space="preserve">ку деятельности </w:t>
      </w:r>
      <w:r>
        <w:t xml:space="preserve">административной </w:t>
      </w:r>
      <w:r w:rsidRPr="00AD51B9">
        <w:t>системы рассмотрения жалоб в органах п</w:t>
      </w:r>
      <w:r w:rsidRPr="00AD51B9">
        <w:t>о</w:t>
      </w:r>
      <w:r w:rsidRPr="00AD51B9">
        <w:t>лиции. Этот доклад будет распространен для получения по нему комментариев, а затем правительство Норвегии проведет его оценку.</w:t>
      </w:r>
    </w:p>
    <w:p w:rsidR="00FE06D9" w:rsidRPr="00AD51B9" w:rsidRDefault="00FE06D9" w:rsidP="00FE06D9">
      <w:pPr>
        <w:pStyle w:val="H23GR"/>
      </w:pPr>
      <w:r>
        <w:tab/>
      </w:r>
      <w:r>
        <w:tab/>
      </w:r>
      <w:r w:rsidRPr="00AD51B9">
        <w:t>5 I B</w:t>
      </w:r>
    </w:p>
    <w:p w:rsidR="00FE06D9" w:rsidRPr="00AD51B9" w:rsidRDefault="00FE06D9" w:rsidP="00FE06D9">
      <w:pPr>
        <w:pStyle w:val="H23GR"/>
      </w:pPr>
      <w:r>
        <w:tab/>
      </w:r>
      <w:r>
        <w:tab/>
      </w:r>
      <w:r w:rsidRPr="00AD51B9">
        <w:t xml:space="preserve">Приюты </w:t>
      </w:r>
      <w:r>
        <w:t xml:space="preserve">для </w:t>
      </w:r>
      <w:r w:rsidRPr="00AD51B9">
        <w:t>женщин</w:t>
      </w:r>
      <w:r>
        <w:t xml:space="preserve"> − жертв насилия</w:t>
      </w:r>
    </w:p>
    <w:p w:rsidR="00FE06D9" w:rsidRPr="00AD51B9" w:rsidRDefault="00FE06D9" w:rsidP="00FE06D9">
      <w:pPr>
        <w:pStyle w:val="SingleTxtGR0"/>
      </w:pPr>
      <w:r w:rsidRPr="00AD51B9">
        <w:t>97.</w:t>
      </w:r>
      <w:r w:rsidRPr="00AD51B9">
        <w:tab/>
        <w:t>За последние 30 л</w:t>
      </w:r>
      <w:r>
        <w:t>ет создание приютов для женщин сы</w:t>
      </w:r>
      <w:r w:rsidRPr="00AD51B9">
        <w:t xml:space="preserve">грало ключевую роль в усилиях по борьбе с насилием в семье. В 19 фюльке </w:t>
      </w:r>
      <w:r>
        <w:t xml:space="preserve">страны </w:t>
      </w:r>
      <w:r w:rsidRPr="00AD51B9">
        <w:t>существует 51 приют для пострадавших от насилия женщин. В основном они финансир</w:t>
      </w:r>
      <w:r w:rsidRPr="00AD51B9">
        <w:t>у</w:t>
      </w:r>
      <w:r w:rsidRPr="00AD51B9">
        <w:t>ются за счет государственных средств. Государство оплачивае</w:t>
      </w:r>
      <w:r>
        <w:t xml:space="preserve">т 80% </w:t>
      </w:r>
      <w:r w:rsidRPr="00AD51B9">
        <w:t>эксплуат</w:t>
      </w:r>
      <w:r w:rsidRPr="00AD51B9">
        <w:t>а</w:t>
      </w:r>
      <w:r w:rsidRPr="00AD51B9">
        <w:t xml:space="preserve">ционных расходов, при условии, что власти </w:t>
      </w:r>
      <w:r>
        <w:t>муниципалитетов или фюл</w:t>
      </w:r>
      <w:r>
        <w:t>ь</w:t>
      </w:r>
      <w:r>
        <w:t>ке/</w:t>
      </w:r>
      <w:r w:rsidRPr="00AD51B9">
        <w:t xml:space="preserve">органы здравоохранения </w:t>
      </w:r>
      <w:r>
        <w:t>обеспечивают 20%</w:t>
      </w:r>
      <w:r w:rsidRPr="00AD51B9">
        <w:t>.</w:t>
      </w:r>
    </w:p>
    <w:p w:rsidR="00FE06D9" w:rsidRPr="00AD51B9" w:rsidRDefault="00FE06D9" w:rsidP="00FE06D9">
      <w:pPr>
        <w:pStyle w:val="SingleTxtGR0"/>
      </w:pPr>
      <w:r w:rsidRPr="00AD51B9">
        <w:t>98.</w:t>
      </w:r>
      <w:r w:rsidRPr="00AD51B9">
        <w:tab/>
        <w:t xml:space="preserve">В 2008 году в </w:t>
      </w:r>
      <w:r>
        <w:t xml:space="preserve">таких </w:t>
      </w:r>
      <w:r w:rsidRPr="00AD51B9">
        <w:t xml:space="preserve">приютах </w:t>
      </w:r>
      <w:r>
        <w:t>находились</w:t>
      </w:r>
      <w:r w:rsidRPr="00AD51B9">
        <w:t xml:space="preserve"> 1</w:t>
      </w:r>
      <w:r>
        <w:t xml:space="preserve"> </w:t>
      </w:r>
      <w:r w:rsidRPr="00AD51B9">
        <w:t>742 женщины и 1</w:t>
      </w:r>
      <w:r>
        <w:t xml:space="preserve"> </w:t>
      </w:r>
      <w:r w:rsidRPr="00AD51B9">
        <w:t xml:space="preserve">506 детей. </w:t>
      </w:r>
      <w:r>
        <w:t>При этом в</w:t>
      </w:r>
      <w:r w:rsidRPr="00AD51B9">
        <w:t>се боль</w:t>
      </w:r>
      <w:r>
        <w:t>ший</w:t>
      </w:r>
      <w:r w:rsidRPr="00AD51B9">
        <w:t xml:space="preserve"> </w:t>
      </w:r>
      <w:r>
        <w:t>процент контингента таких</w:t>
      </w:r>
      <w:r w:rsidRPr="00AD51B9">
        <w:t xml:space="preserve"> </w:t>
      </w:r>
      <w:r>
        <w:t>приютов</w:t>
      </w:r>
      <w:r w:rsidRPr="00AD51B9">
        <w:t xml:space="preserve"> составляют женщ</w:t>
      </w:r>
      <w:r w:rsidRPr="00AD51B9">
        <w:t>и</w:t>
      </w:r>
      <w:r>
        <w:t xml:space="preserve">ны из числа </w:t>
      </w:r>
      <w:r w:rsidRPr="00AD51B9">
        <w:t>эт</w:t>
      </w:r>
      <w:r>
        <w:t>нических</w:t>
      </w:r>
      <w:r w:rsidRPr="00AD51B9">
        <w:t xml:space="preserve"> меньшинст</w:t>
      </w:r>
      <w:r>
        <w:t>в</w:t>
      </w:r>
      <w:r w:rsidRPr="00AD51B9">
        <w:t xml:space="preserve">. В 2008 году </w:t>
      </w:r>
      <w:r>
        <w:t xml:space="preserve">на долю </w:t>
      </w:r>
      <w:r w:rsidRPr="00AD51B9">
        <w:t xml:space="preserve">женщин </w:t>
      </w:r>
      <w:r>
        <w:t>из числа</w:t>
      </w:r>
      <w:r w:rsidRPr="00AD51B9">
        <w:t xml:space="preserve"> э</w:t>
      </w:r>
      <w:r w:rsidRPr="00AD51B9">
        <w:t>т</w:t>
      </w:r>
      <w:r w:rsidRPr="00AD51B9">
        <w:t>ниче</w:t>
      </w:r>
      <w:r>
        <w:t>ских меньшинств</w:t>
      </w:r>
      <w:r w:rsidRPr="00AD51B9">
        <w:t xml:space="preserve"> </w:t>
      </w:r>
      <w:r>
        <w:t xml:space="preserve">приходилось 58,8% </w:t>
      </w:r>
      <w:r w:rsidRPr="00AD51B9">
        <w:t>постояльцев, по сравнению с</w:t>
      </w:r>
      <w:r>
        <w:t xml:space="preserve"> 51% </w:t>
      </w:r>
      <w:r w:rsidRPr="00AD51B9">
        <w:t>в</w:t>
      </w:r>
      <w:r w:rsidR="00ED78B6">
        <w:t xml:space="preserve"> </w:t>
      </w:r>
      <w:r>
        <w:t xml:space="preserve">2005 году, и 45% </w:t>
      </w:r>
      <w:r w:rsidRPr="00AD51B9">
        <w:t>в 2003</w:t>
      </w:r>
      <w:r>
        <w:t xml:space="preserve"> году</w:t>
      </w:r>
      <w:r w:rsidRPr="00AD51B9">
        <w:t>. Одна треть из этих женщин стали жертвами нас</w:t>
      </w:r>
      <w:r w:rsidRPr="00AD51B9">
        <w:t>и</w:t>
      </w:r>
      <w:r w:rsidRPr="00AD51B9">
        <w:t>лия со стороны мужчин из числа коренного населения Норвегии. В большинс</w:t>
      </w:r>
      <w:r w:rsidRPr="00AD51B9">
        <w:t>т</w:t>
      </w:r>
      <w:r w:rsidRPr="00AD51B9">
        <w:t xml:space="preserve">ве приютов (в четырех </w:t>
      </w:r>
      <w:r>
        <w:t>пятых</w:t>
      </w:r>
      <w:r w:rsidRPr="00AD51B9">
        <w:t xml:space="preserve">) были </w:t>
      </w:r>
      <w:r>
        <w:t>осуществлены</w:t>
      </w:r>
      <w:r w:rsidRPr="00AD51B9">
        <w:t xml:space="preserve"> специальные </w:t>
      </w:r>
      <w:r>
        <w:t>меры в интер</w:t>
      </w:r>
      <w:r>
        <w:t>е</w:t>
      </w:r>
      <w:r>
        <w:t>сах</w:t>
      </w:r>
      <w:r w:rsidRPr="00AD51B9">
        <w:t xml:space="preserve"> женщин, принадлежащих к этни</w:t>
      </w:r>
      <w:r>
        <w:t>ческим</w:t>
      </w:r>
      <w:r w:rsidRPr="00AD51B9">
        <w:t xml:space="preserve"> меньшинст</w:t>
      </w:r>
      <w:r>
        <w:t>вам</w:t>
      </w:r>
      <w:r w:rsidRPr="00AD51B9">
        <w:t xml:space="preserve">. К </w:t>
      </w:r>
      <w:r>
        <w:t>их числу</w:t>
      </w:r>
      <w:r w:rsidRPr="00AD51B9">
        <w:t xml:space="preserve"> относя</w:t>
      </w:r>
      <w:r w:rsidRPr="00AD51B9">
        <w:t>т</w:t>
      </w:r>
      <w:r w:rsidRPr="00AD51B9">
        <w:t>ся организация переводческих служб</w:t>
      </w:r>
      <w:r>
        <w:t xml:space="preserve"> </w:t>
      </w:r>
      <w:r w:rsidRPr="00AD51B9">
        <w:t>для женщин, которые не говорят на но</w:t>
      </w:r>
      <w:r w:rsidRPr="00AD51B9">
        <w:t>р</w:t>
      </w:r>
      <w:r w:rsidRPr="00AD51B9">
        <w:t>вежском языке</w:t>
      </w:r>
      <w:r>
        <w:t>;</w:t>
      </w:r>
      <w:r w:rsidRPr="00AD51B9">
        <w:t xml:space="preserve"> </w:t>
      </w:r>
      <w:r>
        <w:t>кроме того, их учат</w:t>
      </w:r>
      <w:r w:rsidRPr="00AD51B9">
        <w:t xml:space="preserve"> пользоваться банками, почто</w:t>
      </w:r>
      <w:r>
        <w:t>й</w:t>
      </w:r>
      <w:r w:rsidRPr="00AD51B9">
        <w:t xml:space="preserve"> и т.д. Шесть из десяти приютов подготовили свои собственные брошюры и другие ознак</w:t>
      </w:r>
      <w:r w:rsidRPr="00AD51B9">
        <w:t>о</w:t>
      </w:r>
      <w:r w:rsidRPr="00AD51B9">
        <w:t xml:space="preserve">мительные материалы, информирующие об услугах, предоставляемых </w:t>
      </w:r>
      <w:r>
        <w:t>этой</w:t>
      </w:r>
      <w:r w:rsidRPr="00AD51B9">
        <w:t xml:space="preserve"> группе</w:t>
      </w:r>
      <w:r>
        <w:t xml:space="preserve"> женщин</w:t>
      </w:r>
      <w:r w:rsidRPr="00AD51B9">
        <w:t>. Брошюры с общей информацией об услугах приютов б</w:t>
      </w:r>
      <w:r w:rsidRPr="00AD51B9">
        <w:t>ы</w:t>
      </w:r>
      <w:r w:rsidRPr="00AD51B9">
        <w:t>ли подготовлены на н</w:t>
      </w:r>
      <w:r w:rsidRPr="00AD51B9">
        <w:t>е</w:t>
      </w:r>
      <w:r w:rsidRPr="00AD51B9">
        <w:t>скольких языках.</w:t>
      </w:r>
    </w:p>
    <w:p w:rsidR="00FE06D9" w:rsidRDefault="00FE06D9" w:rsidP="00FE06D9">
      <w:pPr>
        <w:pStyle w:val="SingleTxtGR0"/>
      </w:pPr>
      <w:r w:rsidRPr="00AD51B9">
        <w:t>99.</w:t>
      </w:r>
      <w:r w:rsidRPr="00AD51B9">
        <w:tab/>
        <w:t xml:space="preserve">Законодательное положение об услугах, оказываемых приютами, было принято в июне 2009 года. В соответствии с этим положением муниципальные власти обязаны </w:t>
      </w:r>
      <w:r>
        <w:t>предоставлять согласованную</w:t>
      </w:r>
      <w:r w:rsidRPr="00AD51B9">
        <w:t xml:space="preserve"> помощь и дальнейшую поддер</w:t>
      </w:r>
      <w:r w:rsidRPr="00AD51B9">
        <w:t>ж</w:t>
      </w:r>
      <w:r w:rsidRPr="00AD51B9">
        <w:t>ку лицам, ставшим жертвами насилия в семье.</w:t>
      </w:r>
    </w:p>
    <w:p w:rsidR="00FE06D9" w:rsidRPr="007B4C84" w:rsidRDefault="00FE06D9" w:rsidP="00FE06D9">
      <w:pPr>
        <w:pStyle w:val="H23GR"/>
      </w:pPr>
      <w:r>
        <w:tab/>
      </w:r>
      <w:r>
        <w:tab/>
      </w:r>
      <w:r w:rsidRPr="007B4C84">
        <w:t>План действий по борьбе с бытовым насилием: "Переломный м</w:t>
      </w:r>
      <w:r w:rsidRPr="007B4C84">
        <w:t>о</w:t>
      </w:r>
      <w:r w:rsidRPr="007B4C84">
        <w:t>мент"</w:t>
      </w:r>
    </w:p>
    <w:p w:rsidR="00FE06D9" w:rsidRPr="007B4C84" w:rsidRDefault="00FE06D9" w:rsidP="00FE06D9">
      <w:pPr>
        <w:pStyle w:val="SingleTxtGR0"/>
      </w:pPr>
      <w:r w:rsidRPr="007B4C84">
        <w:t>100.</w:t>
      </w:r>
      <w:r w:rsidRPr="007B4C84">
        <w:tab/>
        <w:t>В этом Плане действий предусматриваются некоторые меры, которые н</w:t>
      </w:r>
      <w:r w:rsidRPr="007B4C84">
        <w:t>е</w:t>
      </w:r>
      <w:r w:rsidRPr="007B4C84">
        <w:t xml:space="preserve">посредственно ориентированы на женщин из </w:t>
      </w:r>
      <w:r>
        <w:t xml:space="preserve">числа </w:t>
      </w:r>
      <w:r w:rsidRPr="007B4C84">
        <w:t>этнических меньшинств, включая подготовку брошюры, посвященной юридическим правам женщин, ставших жертвами бытового насилия. Эта брошюра будет издана на восьми языках. Кроме того, были приняты некоторые меры по повышению информир</w:t>
      </w:r>
      <w:r w:rsidRPr="007B4C84">
        <w:t>о</w:t>
      </w:r>
      <w:r w:rsidRPr="007B4C84">
        <w:t>ванности в отношении женщин из числа этнических меньшинств, находящихся в пр</w:t>
      </w:r>
      <w:r w:rsidRPr="007B4C84">
        <w:t>и</w:t>
      </w:r>
      <w:r w:rsidRPr="007B4C84">
        <w:t xml:space="preserve">ютах. </w:t>
      </w:r>
    </w:p>
    <w:p w:rsidR="00FE06D9" w:rsidRPr="007B4C84" w:rsidRDefault="00FE06D9" w:rsidP="00FE06D9">
      <w:pPr>
        <w:pStyle w:val="H23GR"/>
      </w:pPr>
      <w:r>
        <w:tab/>
      </w:r>
      <w:r>
        <w:tab/>
      </w:r>
      <w:r w:rsidRPr="007B4C84">
        <w:t>План действий по борьбе с калечением женских половых органов</w:t>
      </w:r>
    </w:p>
    <w:p w:rsidR="00FE06D9" w:rsidRPr="007B4C84" w:rsidRDefault="00FE06D9" w:rsidP="00FE06D9">
      <w:pPr>
        <w:pStyle w:val="SingleTxtGR0"/>
      </w:pPr>
      <w:r w:rsidRPr="007B4C84">
        <w:t>101.</w:t>
      </w:r>
      <w:r w:rsidRPr="007B4C84">
        <w:tab/>
        <w:t>Внимание обращается на пункты 255</w:t>
      </w:r>
      <w:r>
        <w:t>−</w:t>
      </w:r>
      <w:r w:rsidRPr="007B4C84">
        <w:t>256 семнадцатого/восемнадцатого периодического доклада Норвегии. 5 февраля 2008 года правительство предст</w:t>
      </w:r>
      <w:r w:rsidRPr="007B4C84">
        <w:t>а</w:t>
      </w:r>
      <w:r w:rsidRPr="007B4C84">
        <w:t>вило третий План действий по борьбе с калечением женских половых органов (см. добавление 6). Этот План действий рассчитан на период 2008</w:t>
      </w:r>
      <w:r>
        <w:t>−</w:t>
      </w:r>
      <w:r w:rsidRPr="007B4C84">
        <w:t>2011 годов. Его долгосрочной задачей является предупреждение калечения половых орг</w:t>
      </w:r>
      <w:r w:rsidRPr="007B4C84">
        <w:t>а</w:t>
      </w:r>
      <w:r w:rsidRPr="007B4C84">
        <w:t>нов девочек. Одн</w:t>
      </w:r>
      <w:r w:rsidRPr="007B4C84">
        <w:t>о</w:t>
      </w:r>
      <w:r w:rsidRPr="007B4C84">
        <w:t>временно в рамках этого Плана подчеркивается, что девочки и женщины, ставшие жертвами калечения женских половых органов, должны получить эффективное и адекватное лечение. План, включающий 41 текущее мероприятие и новые меры, имеет шесть основных направлений: эффективное применение законодательства, повышение уровня компетентности и передача знаний, предупреждение и формиров</w:t>
      </w:r>
      <w:r w:rsidRPr="007B4C84">
        <w:t>а</w:t>
      </w:r>
      <w:r w:rsidRPr="007B4C84">
        <w:t>ние общественного мнения, доступность услуг здравоохранения, содействие принятию дополнительных усилий в пери</w:t>
      </w:r>
      <w:r w:rsidRPr="007B4C84">
        <w:t>о</w:t>
      </w:r>
      <w:r w:rsidRPr="007B4C84">
        <w:t xml:space="preserve">ды праздников, а также более решительные усилия на международном уровне. </w:t>
      </w:r>
    </w:p>
    <w:p w:rsidR="00FE06D9" w:rsidRPr="007B4C84" w:rsidRDefault="00FE06D9" w:rsidP="00FE06D9">
      <w:pPr>
        <w:pStyle w:val="SingleTxtGR0"/>
      </w:pPr>
      <w:r w:rsidRPr="007B4C84">
        <w:t>102.</w:t>
      </w:r>
      <w:r w:rsidRPr="007B4C84">
        <w:tab/>
        <w:t>Правительство рассмотрело возможность проведения клинических о</w:t>
      </w:r>
      <w:r w:rsidRPr="007B4C84">
        <w:t>б</w:t>
      </w:r>
      <w:r w:rsidRPr="007B4C84">
        <w:t>следований половых органов всех девочек в рамках осуществл</w:t>
      </w:r>
      <w:r>
        <w:t xml:space="preserve">яемых </w:t>
      </w:r>
      <w:r w:rsidRPr="007B4C84">
        <w:t>в насто</w:t>
      </w:r>
      <w:r w:rsidRPr="007B4C84">
        <w:t>я</w:t>
      </w:r>
      <w:r w:rsidRPr="007B4C84">
        <w:t>щее время медицинских осмотров, определило масштабы таких обследов</w:t>
      </w:r>
      <w:r w:rsidRPr="007B4C84">
        <w:t>а</w:t>
      </w:r>
      <w:r w:rsidRPr="007B4C84">
        <w:t>ний, а также предусмотрело их обязательный характер. Правительство приняло р</w:t>
      </w:r>
      <w:r w:rsidRPr="007B4C84">
        <w:t>е</w:t>
      </w:r>
      <w:r w:rsidRPr="007B4C84">
        <w:t>шение оказывать консультативные услуги и ввести практику добровольного о</w:t>
      </w:r>
      <w:r w:rsidRPr="007B4C84">
        <w:t>б</w:t>
      </w:r>
      <w:r w:rsidRPr="007B4C84">
        <w:t>следования половых органов всех девочек и женщин, прибывших из районов, где, по данным Всемирной организации здравоохранения, доля калечащих оп</w:t>
      </w:r>
      <w:r w:rsidRPr="007B4C84">
        <w:t>е</w:t>
      </w:r>
      <w:r w:rsidRPr="007B4C84">
        <w:t>раций на женских половых органах составляет не менее 30%. Эта у</w:t>
      </w:r>
      <w:r w:rsidRPr="007B4C84">
        <w:t>с</w:t>
      </w:r>
      <w:r w:rsidRPr="007B4C84">
        <w:t>луга будет предоставляться в рамках медицинского обследования на муниц</w:t>
      </w:r>
      <w:r w:rsidRPr="007B4C84">
        <w:t>и</w:t>
      </w:r>
      <w:r w:rsidRPr="007B4C84">
        <w:t>пальном уровне, которое будет проводиться квалифицированным врачом в течение одн</w:t>
      </w:r>
      <w:r w:rsidRPr="007B4C84">
        <w:t>о</w:t>
      </w:r>
      <w:r w:rsidRPr="007B4C84">
        <w:t>го года после прибытия. Кроме того, консультации и обследование половых о</w:t>
      </w:r>
      <w:r w:rsidRPr="007B4C84">
        <w:t>р</w:t>
      </w:r>
      <w:r w:rsidRPr="007B4C84">
        <w:t>ганов будут проводиться для всех соответствующих групп девочек (иммигра</w:t>
      </w:r>
      <w:r w:rsidRPr="007B4C84">
        <w:t>н</w:t>
      </w:r>
      <w:r w:rsidRPr="007B4C84">
        <w:t>тов или лиц, родившихся в Норвегии в семьях иммигрантов) до того, как они пойдут в школу (5</w:t>
      </w:r>
      <w:r>
        <w:t>−</w:t>
      </w:r>
      <w:r w:rsidRPr="007B4C84">
        <w:t>6 лет), в пятом классе начальной школы (10</w:t>
      </w:r>
      <w:r>
        <w:t>−</w:t>
      </w:r>
      <w:r w:rsidRPr="007B4C84">
        <w:t>11 лет) и в д</w:t>
      </w:r>
      <w:r w:rsidRPr="007B4C84">
        <w:t>е</w:t>
      </w:r>
      <w:r w:rsidRPr="007B4C84">
        <w:t>сятом классе (15</w:t>
      </w:r>
      <w:r>
        <w:t>−</w:t>
      </w:r>
      <w:r w:rsidRPr="007B4C84">
        <w:t>16 лет). Обследование половых органов может проводиться только с согласия пациента/родителей/опекуна.</w:t>
      </w:r>
    </w:p>
    <w:p w:rsidR="00FE06D9" w:rsidRPr="007B4C84" w:rsidRDefault="00FE06D9" w:rsidP="00FE06D9">
      <w:pPr>
        <w:pStyle w:val="H23GR"/>
      </w:pPr>
      <w:r>
        <w:tab/>
      </w:r>
      <w:r>
        <w:tab/>
      </w:r>
      <w:r w:rsidRPr="007B4C84">
        <w:t>Информация о нормативных положениях Норвегии, касающихся калечения женских половых о</w:t>
      </w:r>
      <w:r w:rsidRPr="007B4C84">
        <w:t>р</w:t>
      </w:r>
      <w:r w:rsidRPr="007B4C84">
        <w:t>ганов и принудительных браков</w:t>
      </w:r>
    </w:p>
    <w:p w:rsidR="00FE06D9" w:rsidRPr="007B4C84" w:rsidRDefault="00FE06D9" w:rsidP="00FE06D9">
      <w:pPr>
        <w:pStyle w:val="SingleTxtGR0"/>
      </w:pPr>
      <w:r w:rsidRPr="007B4C84">
        <w:t>103.</w:t>
      </w:r>
      <w:r w:rsidRPr="007B4C84">
        <w:tab/>
        <w:t>Во время регистрации просителей убежища сотрудники отдела иммигр</w:t>
      </w:r>
      <w:r w:rsidRPr="007B4C84">
        <w:t>а</w:t>
      </w:r>
      <w:r w:rsidRPr="007B4C84">
        <w:t>ционной полиции информируют их о нормативных положениях Норвегии, к</w:t>
      </w:r>
      <w:r w:rsidRPr="007B4C84">
        <w:t>а</w:t>
      </w:r>
      <w:r w:rsidRPr="007B4C84">
        <w:t>сающихся калечения женских половых органов и принудительных браков. Пр</w:t>
      </w:r>
      <w:r w:rsidRPr="007B4C84">
        <w:t>о</w:t>
      </w:r>
      <w:r w:rsidRPr="007B4C84">
        <w:t>ситель убежища должен подписать декларацию о том, что эти нормы были им поняты. Эта практика будет применяться и впредь.</w:t>
      </w:r>
    </w:p>
    <w:p w:rsidR="00FE06D9" w:rsidRPr="007B4C84" w:rsidRDefault="00FE06D9" w:rsidP="00FE06D9">
      <w:pPr>
        <w:pStyle w:val="H23GR"/>
      </w:pPr>
      <w:r>
        <w:tab/>
      </w:r>
      <w:r>
        <w:tab/>
      </w:r>
      <w:r w:rsidRPr="007B4C84">
        <w:t xml:space="preserve">5 </w:t>
      </w:r>
      <w:r w:rsidRPr="007B4C84">
        <w:rPr>
          <w:lang w:val="fr-CH"/>
        </w:rPr>
        <w:t>I</w:t>
      </w:r>
      <w:r w:rsidRPr="007B4C84">
        <w:t xml:space="preserve"> </w:t>
      </w:r>
      <w:r w:rsidRPr="007B4C84">
        <w:rPr>
          <w:lang w:val="fr-CH"/>
        </w:rPr>
        <w:t>B</w:t>
      </w:r>
      <w:r w:rsidRPr="007B4C84">
        <w:t xml:space="preserve"> № 3</w:t>
      </w:r>
      <w:r>
        <w:br/>
      </w:r>
      <w:r w:rsidRPr="007B4C84">
        <w:t>Проект "Безопасность и доверие" Национального полицейского управления</w:t>
      </w:r>
    </w:p>
    <w:p w:rsidR="00FE06D9" w:rsidRPr="007B4C84" w:rsidRDefault="00FE06D9" w:rsidP="00FE06D9">
      <w:pPr>
        <w:pStyle w:val="SingleTxtGR0"/>
      </w:pPr>
      <w:r w:rsidRPr="007B4C84">
        <w:t>104.</w:t>
      </w:r>
      <w:r w:rsidRPr="007B4C84">
        <w:tab/>
        <w:t>В 2008 году Полицейское управление начало осуществление проекта под названием "Безопасность и доверие" ("</w:t>
      </w:r>
      <w:r w:rsidRPr="007B4C84">
        <w:rPr>
          <w:lang w:val="fr-CA"/>
        </w:rPr>
        <w:t>Trygghet</w:t>
      </w:r>
      <w:r w:rsidRPr="007B4C84">
        <w:t xml:space="preserve"> </w:t>
      </w:r>
      <w:r w:rsidRPr="007B4C84">
        <w:rPr>
          <w:lang w:val="fr-CA"/>
        </w:rPr>
        <w:t>og</w:t>
      </w:r>
      <w:r w:rsidRPr="007B4C84">
        <w:t xml:space="preserve"> </w:t>
      </w:r>
      <w:r w:rsidRPr="007B4C84">
        <w:rPr>
          <w:lang w:val="fr-CA"/>
        </w:rPr>
        <w:t>tillit</w:t>
      </w:r>
      <w:r w:rsidRPr="007B4C84">
        <w:t>"). В рамках этого пр</w:t>
      </w:r>
      <w:r w:rsidRPr="007B4C84">
        <w:t>о</w:t>
      </w:r>
      <w:r w:rsidRPr="007B4C84">
        <w:t>екта, рассчитанного на два года, было отобрано четыре полицейских округа и одно специализированное учреждение для улучшения взаимодействия между полицией и иммигрантами. Проект преследует цель создания доверительных отношений между иммигрантами и полицией. Его осуществление будет оцен</w:t>
      </w:r>
      <w:r w:rsidRPr="007B4C84">
        <w:t>и</w:t>
      </w:r>
      <w:r w:rsidRPr="007B4C84">
        <w:t xml:space="preserve">ваться, а результаты − включаться в общий доклад о проекте, который послужит основой для дальнейшей организации профессиональной подготовке и работы органов полиции. </w:t>
      </w:r>
    </w:p>
    <w:p w:rsidR="00FE06D9" w:rsidRPr="007B4C84" w:rsidRDefault="00FE06D9" w:rsidP="00FE06D9">
      <w:pPr>
        <w:pStyle w:val="H23GR"/>
      </w:pPr>
      <w:r>
        <w:tab/>
      </w:r>
      <w:r>
        <w:tab/>
      </w:r>
      <w:r w:rsidRPr="007B4C84">
        <w:t>Диалоговый форум в полицейских органах</w:t>
      </w:r>
    </w:p>
    <w:p w:rsidR="00FE06D9" w:rsidRPr="007B4C84" w:rsidRDefault="00FE06D9" w:rsidP="00FE06D9">
      <w:pPr>
        <w:pStyle w:val="SingleTxtGR0"/>
      </w:pPr>
      <w:r w:rsidRPr="007B4C84">
        <w:t>105.</w:t>
      </w:r>
      <w:r w:rsidRPr="007B4C84">
        <w:tab/>
        <w:t>Диалоговый форум был организован в полицейских органах как в це</w:t>
      </w:r>
      <w:r w:rsidRPr="007B4C84">
        <w:t>н</w:t>
      </w:r>
      <w:r w:rsidRPr="007B4C84">
        <w:t>тральном аппарате, так</w:t>
      </w:r>
      <w:r>
        <w:t xml:space="preserve"> </w:t>
      </w:r>
      <w:r w:rsidRPr="007B4C84">
        <w:t>и на местном уровне. Полицейское управление пригл</w:t>
      </w:r>
      <w:r w:rsidRPr="007B4C84">
        <w:t>а</w:t>
      </w:r>
      <w:r w:rsidRPr="007B4C84">
        <w:t>шает различные организации иммигрантов на совещ</w:t>
      </w:r>
      <w:r w:rsidRPr="007B4C84">
        <w:t>а</w:t>
      </w:r>
      <w:r w:rsidRPr="007B4C84">
        <w:t>ния три-четыре раза в год, а некоторые полицейские округа организуют встречи на местном уровне. Эти совещания вносят важный вклад в содействие интеграции и включению имм</w:t>
      </w:r>
      <w:r w:rsidRPr="007B4C84">
        <w:t>и</w:t>
      </w:r>
      <w:r w:rsidRPr="007B4C84">
        <w:t xml:space="preserve">грантов в жизнь общества. Министерство юстиции также проводит регулярные встречи с представителями различных организаций иммигрантов. </w:t>
      </w:r>
    </w:p>
    <w:p w:rsidR="00FE06D9" w:rsidRPr="007B4C84" w:rsidRDefault="00FE06D9" w:rsidP="00FE06D9">
      <w:pPr>
        <w:pStyle w:val="H23GR"/>
      </w:pPr>
      <w:r>
        <w:tab/>
      </w:r>
      <w:r>
        <w:tab/>
      </w:r>
      <w:r w:rsidRPr="007B4C84">
        <w:t xml:space="preserve">5 </w:t>
      </w:r>
      <w:r w:rsidRPr="007B4C84">
        <w:rPr>
          <w:lang w:val="fr-CH"/>
        </w:rPr>
        <w:t>I</w:t>
      </w:r>
      <w:r w:rsidRPr="007B4C84">
        <w:t xml:space="preserve"> </w:t>
      </w:r>
      <w:r w:rsidRPr="007B4C84">
        <w:rPr>
          <w:lang w:val="fr-CH"/>
        </w:rPr>
        <w:t>B</w:t>
      </w:r>
      <w:r w:rsidRPr="007B4C84">
        <w:t xml:space="preserve"> № 4</w:t>
      </w:r>
      <w:r>
        <w:br/>
      </w:r>
      <w:r w:rsidRPr="007B4C84">
        <w:t>Набор студентов из числа этнических меньшинств в Полицейскую академию</w:t>
      </w:r>
    </w:p>
    <w:p w:rsidR="00FE06D9" w:rsidRPr="007B4C84" w:rsidRDefault="00FE06D9" w:rsidP="00FE06D9">
      <w:pPr>
        <w:pStyle w:val="SingleTxtGR0"/>
      </w:pPr>
      <w:r w:rsidRPr="007B4C84">
        <w:t>106.</w:t>
      </w:r>
      <w:r w:rsidRPr="007B4C84">
        <w:tab/>
        <w:t>В последние годы Полицейская академия активно проводит набор студе</w:t>
      </w:r>
      <w:r w:rsidRPr="007B4C84">
        <w:t>н</w:t>
      </w:r>
      <w:r w:rsidRPr="007B4C84">
        <w:t>тов из числа этнических меньшинстве. Этим усилиям будет и далее уделяться первоочередное внимание. В 2008</w:t>
      </w:r>
      <w:r>
        <w:t>/</w:t>
      </w:r>
      <w:r w:rsidRPr="007B4C84">
        <w:t>09 учебном году в Академию бы</w:t>
      </w:r>
      <w:r>
        <w:t>ло</w:t>
      </w:r>
      <w:r w:rsidRPr="007B4C84">
        <w:t xml:space="preserve"> принят</w:t>
      </w:r>
      <w:r>
        <w:t>о</w:t>
      </w:r>
      <w:r w:rsidRPr="007B4C84">
        <w:t xml:space="preserve"> 29 человек, принадлежащих к меньшинствам, 27 из которых в настоящее время продолжают обучение. В 2009</w:t>
      </w:r>
      <w:r>
        <w:t>/</w:t>
      </w:r>
      <w:r w:rsidRPr="007B4C84">
        <w:t>10 учебном году были приняты 552 новых ст</w:t>
      </w:r>
      <w:r w:rsidRPr="007B4C84">
        <w:t>у</w:t>
      </w:r>
      <w:r w:rsidRPr="007B4C84">
        <w:t>дента, 30 из которых заявили о своей принадлежности к этническому меньши</w:t>
      </w:r>
      <w:r w:rsidRPr="007B4C84">
        <w:t>н</w:t>
      </w:r>
      <w:r w:rsidRPr="007B4C84">
        <w:t>ству. Среди них есть и представители народа саами.</w:t>
      </w:r>
    </w:p>
    <w:p w:rsidR="00FE06D9" w:rsidRPr="007B4C84" w:rsidRDefault="00FE06D9" w:rsidP="00FE06D9">
      <w:pPr>
        <w:pStyle w:val="H23GR"/>
      </w:pPr>
      <w:r>
        <w:tab/>
      </w:r>
      <w:r>
        <w:tab/>
      </w:r>
      <w:r w:rsidRPr="007B4C84">
        <w:t>Набор лиц из числа этнических меньшинств на курсы подготовки специалистов для исправител</w:t>
      </w:r>
      <w:r w:rsidRPr="007B4C84">
        <w:t>ь</w:t>
      </w:r>
      <w:r w:rsidRPr="007B4C84">
        <w:t xml:space="preserve">ных учреждений Норвегии </w:t>
      </w:r>
    </w:p>
    <w:p w:rsidR="00FE06D9" w:rsidRPr="007B4C84" w:rsidRDefault="00FE06D9" w:rsidP="00FE06D9">
      <w:pPr>
        <w:pStyle w:val="SingleTxtGR0"/>
      </w:pPr>
      <w:r w:rsidRPr="007B4C84">
        <w:t>107.</w:t>
      </w:r>
      <w:r w:rsidRPr="007B4C84">
        <w:tab/>
        <w:t>Этот вопрос рассматривался в пунктах 172</w:t>
      </w:r>
      <w:r>
        <w:t>−</w:t>
      </w:r>
      <w:r w:rsidRPr="007B4C84">
        <w:t>173 семнадцат</w:t>
      </w:r>
      <w:r w:rsidRPr="007B4C84">
        <w:t>о</w:t>
      </w:r>
      <w:r w:rsidRPr="007B4C84">
        <w:t>го/восемнадцатого периодического доклада Норвегии. Набор лиц из числа э</w:t>
      </w:r>
      <w:r w:rsidRPr="007B4C84">
        <w:t>т</w:t>
      </w:r>
      <w:r w:rsidRPr="007B4C84">
        <w:t>нических меньшинств для подготовки тюремных надзирателей сопряжен с о</w:t>
      </w:r>
      <w:r w:rsidRPr="007B4C84">
        <w:t>п</w:t>
      </w:r>
      <w:r w:rsidRPr="007B4C84">
        <w:t>ределенными проблемами. В последние годы среднегодовой показатель числа лиц из числа этнических меньшинств, которые были приняты на учебу в Ко</w:t>
      </w:r>
      <w:r w:rsidRPr="007B4C84">
        <w:t>л</w:t>
      </w:r>
      <w:r w:rsidRPr="007B4C84">
        <w:t>ледж пенитенциарных учреждений, составил шесть человек. Исправительные учреждения хотели бы значительно увеличить этот показ</w:t>
      </w:r>
      <w:r w:rsidRPr="007B4C84">
        <w:t>а</w:t>
      </w:r>
      <w:r w:rsidRPr="007B4C84">
        <w:t>тель, с тем чтобы расширить национальный состав своих сотрудников. Для решения этой задачи был предпринят ряд конкретных мер.</w:t>
      </w:r>
    </w:p>
    <w:p w:rsidR="00FE06D9" w:rsidRPr="007B4C84" w:rsidRDefault="00FE06D9" w:rsidP="00FE06D9">
      <w:pPr>
        <w:pStyle w:val="SingleTxtGR0"/>
      </w:pPr>
      <w:r w:rsidRPr="007B4C84">
        <w:t>108.</w:t>
      </w:r>
      <w:r w:rsidRPr="007B4C84">
        <w:tab/>
        <w:t>Каждый год в письме о выделении средств Норвежской академии по по</w:t>
      </w:r>
      <w:r w:rsidRPr="007B4C84">
        <w:t>д</w:t>
      </w:r>
      <w:r w:rsidRPr="007B4C84">
        <w:t>готовке персонала исправительных учреждений (КРУС) определяется требу</w:t>
      </w:r>
      <w:r w:rsidRPr="007B4C84">
        <w:t>е</w:t>
      </w:r>
      <w:r w:rsidRPr="007B4C84">
        <w:t>мое количество кандидатов, говорящих на нескольких языках, помимо англи</w:t>
      </w:r>
      <w:r w:rsidRPr="007B4C84">
        <w:t>й</w:t>
      </w:r>
      <w:r w:rsidRPr="007B4C84">
        <w:t>ского. При наборе в 2009 году доля таких лиц составляла 5%, а требуемое число кандидатов, говорящих на языке саами, равнялось пяти человекам.</w:t>
      </w:r>
    </w:p>
    <w:p w:rsidR="00FE06D9" w:rsidRPr="007B4C84" w:rsidRDefault="00FE06D9" w:rsidP="00FE06D9">
      <w:pPr>
        <w:pStyle w:val="SingleTxtGR0"/>
      </w:pPr>
      <w:r w:rsidRPr="007B4C84">
        <w:t>109.</w:t>
      </w:r>
      <w:r w:rsidRPr="007B4C84">
        <w:tab/>
        <w:t>С 2007</w:t>
      </w:r>
      <w:r w:rsidR="00ED78B6">
        <w:t xml:space="preserve"> </w:t>
      </w:r>
      <w:r w:rsidRPr="007B4C84">
        <w:t>года КРУС сотрудничает с Норвежским управлением по вопросам трудоустройства и социального обеспечения для активизации приема лиц, пр</w:t>
      </w:r>
      <w:r w:rsidRPr="007B4C84">
        <w:t>и</w:t>
      </w:r>
      <w:r w:rsidRPr="007B4C84">
        <w:t>надлежащих к этническим меньшинствам. Целью такого сотрудничества явл</w:t>
      </w:r>
      <w:r w:rsidRPr="007B4C84">
        <w:t>я</w:t>
      </w:r>
      <w:r w:rsidRPr="007B4C84">
        <w:t>ется организация интенсивных языковых курсов, ориентированных на соотве</w:t>
      </w:r>
      <w:r w:rsidRPr="007B4C84">
        <w:t>т</w:t>
      </w:r>
      <w:r w:rsidRPr="007B4C84">
        <w:t xml:space="preserve">ствующих претендентов, для которых норвежский не является родным языком. </w:t>
      </w:r>
    </w:p>
    <w:p w:rsidR="00FE06D9" w:rsidRPr="007B4C84" w:rsidRDefault="00FE06D9" w:rsidP="00FE06D9">
      <w:pPr>
        <w:pStyle w:val="SingleTxtGR0"/>
      </w:pPr>
      <w:r w:rsidRPr="007B4C84">
        <w:t>110.</w:t>
      </w:r>
      <w:r w:rsidRPr="007B4C84">
        <w:tab/>
        <w:t>В диалоге с Самедигги (Парламентом саами) правительство назначит р</w:t>
      </w:r>
      <w:r w:rsidRPr="007B4C84">
        <w:t>а</w:t>
      </w:r>
      <w:r w:rsidRPr="007B4C84">
        <w:t>бочую группу для оценки условий содержания заключенных и осужденных саами, а также выработки специальных мер в этой области.</w:t>
      </w:r>
    </w:p>
    <w:p w:rsidR="00FE06D9" w:rsidRPr="007B4C84" w:rsidRDefault="00FE06D9" w:rsidP="00FE06D9">
      <w:pPr>
        <w:pStyle w:val="H23GR"/>
      </w:pPr>
      <w:r>
        <w:tab/>
      </w:r>
      <w:r>
        <w:tab/>
      </w:r>
      <w:r w:rsidRPr="007B4C84">
        <w:t xml:space="preserve">5 </w:t>
      </w:r>
      <w:r w:rsidRPr="007B4C84">
        <w:rPr>
          <w:lang w:val="fr-CH"/>
        </w:rPr>
        <w:t>I</w:t>
      </w:r>
      <w:r w:rsidRPr="007B4C84">
        <w:t xml:space="preserve"> </w:t>
      </w:r>
      <w:r w:rsidRPr="007B4C84">
        <w:rPr>
          <w:lang w:val="fr-CH"/>
        </w:rPr>
        <w:t>B</w:t>
      </w:r>
      <w:r w:rsidRPr="007B4C84">
        <w:t xml:space="preserve"> № 5</w:t>
      </w:r>
    </w:p>
    <w:p w:rsidR="00FE06D9" w:rsidRPr="007B4C84" w:rsidRDefault="00FE06D9" w:rsidP="00FE06D9">
      <w:pPr>
        <w:pStyle w:val="SingleTxtGR0"/>
      </w:pPr>
      <w:r w:rsidRPr="007B4C84">
        <w:t>111.</w:t>
      </w:r>
      <w:r w:rsidRPr="007B4C84">
        <w:tab/>
        <w:t>Внимание обращается на информацию, содержащуюся в пунктах 122</w:t>
      </w:r>
      <w:r>
        <w:t>−</w:t>
      </w:r>
      <w:r w:rsidRPr="007B4C84">
        <w:t>136 статьи 5 </w:t>
      </w:r>
      <w:r w:rsidRPr="007B4C84">
        <w:rPr>
          <w:lang w:val="fr-CH"/>
        </w:rPr>
        <w:t>I</w:t>
      </w:r>
      <w:r w:rsidRPr="007B4C84">
        <w:t> </w:t>
      </w:r>
      <w:r w:rsidRPr="007B4C84">
        <w:rPr>
          <w:lang w:val="fr-CH"/>
        </w:rPr>
        <w:t>D</w:t>
      </w:r>
      <w:r w:rsidRPr="007B4C84">
        <w:t> № 1−2.</w:t>
      </w:r>
    </w:p>
    <w:p w:rsidR="00FE06D9" w:rsidRPr="007B4C84" w:rsidRDefault="00FE06D9" w:rsidP="00FE06D9">
      <w:pPr>
        <w:pStyle w:val="H23GR"/>
      </w:pPr>
      <w:r>
        <w:tab/>
      </w:r>
      <w:r>
        <w:tab/>
      </w:r>
      <w:r w:rsidRPr="007B4C84">
        <w:t xml:space="preserve">5 </w:t>
      </w:r>
      <w:r w:rsidRPr="007B4C84">
        <w:rPr>
          <w:lang w:val="fr-CH"/>
        </w:rPr>
        <w:t>I</w:t>
      </w:r>
      <w:r w:rsidRPr="007B4C84">
        <w:t xml:space="preserve"> </w:t>
      </w:r>
      <w:r w:rsidRPr="007B4C84">
        <w:rPr>
          <w:lang w:val="fr-CH"/>
        </w:rPr>
        <w:t>C</w:t>
      </w:r>
      <w:r>
        <w:br/>
      </w:r>
      <w:r w:rsidRPr="007B4C84">
        <w:t>Диалог и многообразие, включая равный доступ к государственным услугам</w:t>
      </w:r>
    </w:p>
    <w:p w:rsidR="00FE06D9" w:rsidRPr="007B4C84" w:rsidRDefault="00FE06D9" w:rsidP="00FE06D9">
      <w:pPr>
        <w:pStyle w:val="SingleTxtGR0"/>
      </w:pPr>
      <w:r w:rsidRPr="007B4C84">
        <w:t>112.</w:t>
      </w:r>
      <w:r w:rsidRPr="007B4C84">
        <w:tab/>
        <w:t>Внимание обращается на пункты 100−105 семнадцатого/восемнадцатого периодического доклада Норвегии, касающиеся усилий по усилению поддер</w:t>
      </w:r>
      <w:r w:rsidRPr="007B4C84">
        <w:t>ж</w:t>
      </w:r>
      <w:r w:rsidRPr="007B4C84">
        <w:t>ки этнического меньшинства в сфере государственных услуг. Поощрение "ра</w:t>
      </w:r>
      <w:r w:rsidRPr="007B4C84">
        <w:t>в</w:t>
      </w:r>
      <w:r w:rsidRPr="007B4C84">
        <w:t>ного доступа к государственным услугам" является отдельной сферой деятел</w:t>
      </w:r>
      <w:r w:rsidRPr="007B4C84">
        <w:t>ь</w:t>
      </w:r>
      <w:r w:rsidRPr="007B4C84">
        <w:t>ности УИМ. Инструменты и методы, разработанные в период 2002</w:t>
      </w:r>
      <w:r>
        <w:t>−</w:t>
      </w:r>
      <w:r w:rsidRPr="007B4C84">
        <w:t>2007 годов в целях повышения межкультурной компетенции сотрудников, укрепления ди</w:t>
      </w:r>
      <w:r w:rsidRPr="007B4C84">
        <w:t>а</w:t>
      </w:r>
      <w:r w:rsidRPr="007B4C84">
        <w:t>лога с пользователями и адаптации услуг к индивидуальным потребностям, б</w:t>
      </w:r>
      <w:r w:rsidRPr="007B4C84">
        <w:t>ы</w:t>
      </w:r>
      <w:r w:rsidRPr="007B4C84">
        <w:t>ли скомпилированы и опубликованы в виде так называемого "инс</w:t>
      </w:r>
      <w:r w:rsidRPr="007B4C84">
        <w:t>т</w:t>
      </w:r>
      <w:r w:rsidRPr="007B4C84">
        <w:t>рументария" на вебсайте УИМ (</w:t>
      </w:r>
      <w:r w:rsidRPr="00ED78B6">
        <w:rPr>
          <w:u w:val="single"/>
          <w:lang w:val="fr-CH"/>
        </w:rPr>
        <w:t>www</w:t>
      </w:r>
      <w:r w:rsidRPr="00ED78B6">
        <w:rPr>
          <w:u w:val="single"/>
        </w:rPr>
        <w:t>.</w:t>
      </w:r>
      <w:r w:rsidRPr="00ED78B6">
        <w:rPr>
          <w:u w:val="single"/>
          <w:lang w:val="fr-CH"/>
        </w:rPr>
        <w:t>imdi</w:t>
      </w:r>
      <w:r w:rsidRPr="00ED78B6">
        <w:rPr>
          <w:u w:val="single"/>
        </w:rPr>
        <w:t>.</w:t>
      </w:r>
      <w:r w:rsidRPr="00ED78B6">
        <w:rPr>
          <w:u w:val="single"/>
          <w:lang w:val="fr-CH"/>
        </w:rPr>
        <w:t>no</w:t>
      </w:r>
      <w:r w:rsidRPr="007B4C84">
        <w:t>).</w:t>
      </w:r>
    </w:p>
    <w:p w:rsidR="00FE06D9" w:rsidRPr="007B4C84" w:rsidRDefault="00FE06D9" w:rsidP="00FE06D9">
      <w:pPr>
        <w:pStyle w:val="SingleTxtGR0"/>
      </w:pPr>
      <w:r w:rsidRPr="007B4C84">
        <w:t>113.</w:t>
      </w:r>
      <w:r w:rsidRPr="007B4C84">
        <w:tab/>
        <w:t>УИМ возглавляет Форум в поддержку интеграции и многообразия, в с</w:t>
      </w:r>
      <w:r w:rsidRPr="007B4C84">
        <w:t>о</w:t>
      </w:r>
      <w:r w:rsidRPr="007B4C84">
        <w:t>став которого входят главы девяти ключевых управлений. Форум служит св</w:t>
      </w:r>
      <w:r w:rsidRPr="007B4C84">
        <w:t>я</w:t>
      </w:r>
      <w:r w:rsidRPr="007B4C84">
        <w:t>зующим звеном между профильными органами и УИМ, направленным на обе</w:t>
      </w:r>
      <w:r w:rsidRPr="007B4C84">
        <w:t>с</w:t>
      </w:r>
      <w:r w:rsidRPr="007B4C84">
        <w:t>печение четкого обзора и согласованности усилий по содействию интеграции и многообразию.</w:t>
      </w:r>
    </w:p>
    <w:p w:rsidR="00FE06D9" w:rsidRPr="007B4C84" w:rsidRDefault="00FE06D9" w:rsidP="00FE06D9">
      <w:pPr>
        <w:pStyle w:val="SingleTxtGR0"/>
      </w:pPr>
      <w:r w:rsidRPr="007B4C84">
        <w:t>114.</w:t>
      </w:r>
      <w:r w:rsidRPr="007B4C84">
        <w:tab/>
        <w:t>Кроме того</w:t>
      </w:r>
      <w:r>
        <w:t>,</w:t>
      </w:r>
      <w:r w:rsidRPr="007B4C84">
        <w:t xml:space="preserve"> УИМ руководит тремя сетями, связанными с Форумом в по</w:t>
      </w:r>
      <w:r w:rsidRPr="007B4C84">
        <w:t>д</w:t>
      </w:r>
      <w:r w:rsidRPr="007B4C84">
        <w:t>держку интеграции и мн</w:t>
      </w:r>
      <w:r w:rsidRPr="007B4C84">
        <w:t>о</w:t>
      </w:r>
      <w:r w:rsidRPr="007B4C84">
        <w:t xml:space="preserve">гообразия. Одна из сетей занимается предоставлением субсидий организациям иммигрантов и координацией этих усилий, другая </w:t>
      </w:r>
      <w:r>
        <w:t xml:space="preserve">− </w:t>
      </w:r>
      <w:r w:rsidRPr="007B4C84">
        <w:t>участвует в обмене опытом в связи с проведением опросов пользователей и о</w:t>
      </w:r>
      <w:r w:rsidRPr="007B4C84">
        <w:t>р</w:t>
      </w:r>
      <w:r w:rsidRPr="007B4C84">
        <w:t xml:space="preserve">ганизацией диалога между ними; а третья </w:t>
      </w:r>
      <w:r>
        <w:t xml:space="preserve">− </w:t>
      </w:r>
      <w:r w:rsidRPr="007B4C84">
        <w:t>содействует обмену опытом в св</w:t>
      </w:r>
      <w:r w:rsidRPr="007B4C84">
        <w:t>я</w:t>
      </w:r>
      <w:r w:rsidRPr="007B4C84">
        <w:t>зи с возникновением проблем при взаимодействии государственного сектора с э</w:t>
      </w:r>
      <w:r w:rsidRPr="007B4C84">
        <w:t>т</w:t>
      </w:r>
      <w:r w:rsidRPr="007B4C84">
        <w:t>ническими и языковыми меньшинствами. УИМ подписало соглашение с Но</w:t>
      </w:r>
      <w:r w:rsidRPr="007B4C84">
        <w:t>р</w:t>
      </w:r>
      <w:r w:rsidRPr="007B4C84">
        <w:t>вежским управлением по вопросам трудоустройства и социального обесп</w:t>
      </w:r>
      <w:r w:rsidRPr="007B4C84">
        <w:t>е</w:t>
      </w:r>
      <w:r w:rsidRPr="007B4C84">
        <w:t>чения (НУТСО), которое предусматривает меры по повышению осведомленности данного учреждения о проблемах этнического многообразия и межкультурной компетентности. В 2009 году УИМ необходимо подписать соглашения с двумя другими управлениями и 12 муниципалитетами, которые в свою очередь будут активно искать пути организации работы своих служб с учетом потребностей различных групп населения. В 2009 году УИМ дало поручение разработать р</w:t>
      </w:r>
      <w:r w:rsidRPr="007B4C84">
        <w:t>у</w:t>
      </w:r>
      <w:r w:rsidRPr="007B4C84">
        <w:t>ководящие указания для проведения опросов пользователей в рамках госуда</w:t>
      </w:r>
      <w:r w:rsidRPr="007B4C84">
        <w:t>р</w:t>
      </w:r>
      <w:r w:rsidRPr="007B4C84">
        <w:t>ственных органов, которые имеют больше возможностей для учета опыта пре</w:t>
      </w:r>
      <w:r w:rsidRPr="007B4C84">
        <w:t>д</w:t>
      </w:r>
      <w:r w:rsidRPr="007B4C84">
        <w:t>ставителей этнических меньшинств.</w:t>
      </w:r>
    </w:p>
    <w:p w:rsidR="00FE06D9" w:rsidRPr="007B4C84" w:rsidRDefault="00FE06D9" w:rsidP="00FE06D9">
      <w:pPr>
        <w:pStyle w:val="H23GR"/>
      </w:pPr>
      <w:r>
        <w:tab/>
      </w:r>
      <w:r>
        <w:tab/>
      </w:r>
      <w:r w:rsidRPr="007B4C84">
        <w:t>Участие в выборах</w:t>
      </w:r>
    </w:p>
    <w:p w:rsidR="00FE06D9" w:rsidRDefault="00FE06D9" w:rsidP="00FE06D9">
      <w:pPr>
        <w:pStyle w:val="SingleTxtGR0"/>
      </w:pPr>
      <w:r w:rsidRPr="007B4C84">
        <w:t>115.</w:t>
      </w:r>
      <w:r w:rsidRPr="007B4C84">
        <w:tab/>
        <w:t>Внимание обращается на пункты 192</w:t>
      </w:r>
      <w:r>
        <w:t>−</w:t>
      </w:r>
      <w:r w:rsidRPr="007B4C84">
        <w:t>194 семнадцатого/восемнадцатого периодического доклада Норвегии. Правительство стремится обеспечить пр</w:t>
      </w:r>
      <w:r w:rsidRPr="007B4C84">
        <w:t>о</w:t>
      </w:r>
      <w:r w:rsidRPr="007B4C84">
        <w:t>порциональное соотношение числа иммигрантов, имеющих право голоса и уч</w:t>
      </w:r>
      <w:r w:rsidRPr="007B4C84">
        <w:t>а</w:t>
      </w:r>
      <w:r w:rsidRPr="007B4C84">
        <w:t>ствующих в выборах в муниципальные советы, советы фюльке и во всеобщих выборах.</w:t>
      </w:r>
    </w:p>
    <w:p w:rsidR="00734B71" w:rsidRPr="00555AD6" w:rsidRDefault="00734B71" w:rsidP="00734B71">
      <w:pPr>
        <w:pStyle w:val="SingleTxtGR0"/>
      </w:pPr>
      <w:r w:rsidRPr="00555AD6">
        <w:t>116.</w:t>
      </w:r>
      <w:r w:rsidRPr="00555AD6">
        <w:tab/>
        <w:t xml:space="preserve">Согласно </w:t>
      </w:r>
      <w:r>
        <w:t>обзору</w:t>
      </w:r>
      <w:r w:rsidRPr="00555AD6">
        <w:t>, проведенному Статистическим управлением Норвегии, в 2007 году 40</w:t>
      </w:r>
      <w:r>
        <w:t>%</w:t>
      </w:r>
      <w:r w:rsidRPr="00555AD6">
        <w:t xml:space="preserve"> граждан Норвегии, являющихся имми</w:t>
      </w:r>
      <w:r>
        <w:t>грантами по происхо</w:t>
      </w:r>
      <w:r>
        <w:t>ж</w:t>
      </w:r>
      <w:r>
        <w:t>дению</w:t>
      </w:r>
      <w:r w:rsidRPr="00555AD6">
        <w:t>, и 36</w:t>
      </w:r>
      <w:r>
        <w:t>% </w:t>
      </w:r>
      <w:r w:rsidRPr="00555AD6">
        <w:t xml:space="preserve">иностранных граждан воспользовались своим правом </w:t>
      </w:r>
      <w:r>
        <w:t xml:space="preserve">на </w:t>
      </w:r>
      <w:r w:rsidRPr="00555AD6">
        <w:t>участ</w:t>
      </w:r>
      <w:r>
        <w:t>ие</w:t>
      </w:r>
      <w:r w:rsidRPr="00555AD6">
        <w:t xml:space="preserve"> в выборах в </w:t>
      </w:r>
      <w:r>
        <w:t>муниципальные советы</w:t>
      </w:r>
      <w:r w:rsidRPr="00555AD6">
        <w:t xml:space="preserve"> и </w:t>
      </w:r>
      <w:r>
        <w:t xml:space="preserve">советы </w:t>
      </w:r>
      <w:r w:rsidRPr="00555AD6">
        <w:t xml:space="preserve">фюльке. </w:t>
      </w:r>
      <w:r>
        <w:t>В</w:t>
      </w:r>
      <w:r w:rsidRPr="00555AD6">
        <w:t xml:space="preserve"> целом</w:t>
      </w:r>
      <w:r>
        <w:t>,</w:t>
      </w:r>
      <w:r w:rsidRPr="00555AD6">
        <w:t xml:space="preserve"> </w:t>
      </w:r>
      <w:r>
        <w:t>в выборах уч</w:t>
      </w:r>
      <w:r>
        <w:t>а</w:t>
      </w:r>
      <w:r>
        <w:t>ствовало</w:t>
      </w:r>
      <w:r w:rsidRPr="00555AD6">
        <w:t xml:space="preserve"> 62</w:t>
      </w:r>
      <w:r>
        <w:t>% населения</w:t>
      </w:r>
      <w:r w:rsidRPr="00555AD6">
        <w:t>. По сравнению с местными выборами 1999 и 2003</w:t>
      </w:r>
      <w:r w:rsidR="00A71ADB">
        <w:t xml:space="preserve"> </w:t>
      </w:r>
      <w:r w:rsidRPr="00555AD6">
        <w:t>г</w:t>
      </w:r>
      <w:r w:rsidRPr="00555AD6">
        <w:t>о</w:t>
      </w:r>
      <w:r w:rsidRPr="00555AD6">
        <w:t>д</w:t>
      </w:r>
      <w:r>
        <w:t>ов,</w:t>
      </w:r>
      <w:r w:rsidRPr="00555AD6">
        <w:t xml:space="preserve"> общий показатель участия </w:t>
      </w:r>
      <w:r>
        <w:t>в выборах представителей</w:t>
      </w:r>
      <w:r w:rsidRPr="00555AD6">
        <w:t xml:space="preserve"> иммигрантов изм</w:t>
      </w:r>
      <w:r w:rsidRPr="00555AD6">
        <w:t>е</w:t>
      </w:r>
      <w:r w:rsidRPr="00555AD6">
        <w:t xml:space="preserve">нился </w:t>
      </w:r>
      <w:r>
        <w:t>мало</w:t>
      </w:r>
      <w:r w:rsidRPr="00555AD6">
        <w:t xml:space="preserve">. </w:t>
      </w:r>
      <w:r>
        <w:t xml:space="preserve">Вместе с </w:t>
      </w:r>
      <w:r w:rsidRPr="00555AD6">
        <w:t xml:space="preserve">тем по сравнению с выборами 2003 года показатель явки избирателей </w:t>
      </w:r>
      <w:r>
        <w:t>из числа</w:t>
      </w:r>
      <w:r w:rsidRPr="00555AD6">
        <w:t xml:space="preserve"> иммигрантов, не являющихся выходцами из запа</w:t>
      </w:r>
      <w:r w:rsidRPr="00555AD6">
        <w:t>д</w:t>
      </w:r>
      <w:r w:rsidRPr="00555AD6">
        <w:t>ных стран, вырос на три процентных пункта.</w:t>
      </w:r>
    </w:p>
    <w:p w:rsidR="00734B71" w:rsidRPr="00555AD6" w:rsidRDefault="00734B71" w:rsidP="00734B71">
      <w:pPr>
        <w:pStyle w:val="SingleTxtGR0"/>
      </w:pPr>
      <w:r w:rsidRPr="00555AD6">
        <w:t>117.</w:t>
      </w:r>
      <w:r w:rsidRPr="00555AD6">
        <w:tab/>
        <w:t>Число избирателей, принимающих участие во всеобщих выборах</w:t>
      </w:r>
      <w:r>
        <w:t>,</w:t>
      </w:r>
      <w:r w:rsidRPr="00555AD6">
        <w:t xml:space="preserve"> за п</w:t>
      </w:r>
      <w:r w:rsidRPr="00555AD6">
        <w:t>о</w:t>
      </w:r>
      <w:r w:rsidRPr="00555AD6">
        <w:t xml:space="preserve">следние годы уменьшилось. В 1997 году общая доля участия в выборах </w:t>
      </w:r>
      <w:r>
        <w:t>пре</w:t>
      </w:r>
      <w:r>
        <w:t>д</w:t>
      </w:r>
      <w:r>
        <w:t xml:space="preserve">ставителей </w:t>
      </w:r>
      <w:r w:rsidRPr="00555AD6">
        <w:t>иммигрантов составила 63</w:t>
      </w:r>
      <w:r>
        <w:t>%</w:t>
      </w:r>
      <w:r w:rsidRPr="00555AD6">
        <w:t xml:space="preserve">, </w:t>
      </w:r>
      <w:r>
        <w:t>однако</w:t>
      </w:r>
      <w:r w:rsidRPr="00555AD6">
        <w:t xml:space="preserve"> в 2005 году этот показатель снизился до 53</w:t>
      </w:r>
      <w:r>
        <w:t>%</w:t>
      </w:r>
      <w:r w:rsidRPr="00555AD6">
        <w:t xml:space="preserve">. За тот же период доля участия в выборах населения в целом </w:t>
      </w:r>
      <w:r>
        <w:t>изменилась</w:t>
      </w:r>
      <w:r w:rsidRPr="00555AD6">
        <w:t xml:space="preserve"> с 78,3</w:t>
      </w:r>
      <w:r>
        <w:t>%</w:t>
      </w:r>
      <w:r w:rsidRPr="00555AD6">
        <w:t xml:space="preserve"> до 77,4</w:t>
      </w:r>
      <w:r>
        <w:t>%</w:t>
      </w:r>
      <w:r w:rsidRPr="00555AD6">
        <w:t xml:space="preserve">. </w:t>
      </w:r>
      <w:r>
        <w:t>Хотя</w:t>
      </w:r>
      <w:r w:rsidRPr="00555AD6">
        <w:t xml:space="preserve"> явка избирателей заметно разнится в зав</w:t>
      </w:r>
      <w:r w:rsidRPr="00555AD6">
        <w:t>и</w:t>
      </w:r>
      <w:r w:rsidRPr="00555AD6">
        <w:t>симости от группы иммигрантов, показатель участия в выборах</w:t>
      </w:r>
      <w:r>
        <w:t>, как правило,</w:t>
      </w:r>
      <w:r w:rsidRPr="00555AD6">
        <w:t xml:space="preserve"> увеличивается с увеличением продолжительности проживания в Норвегии и возраста. В</w:t>
      </w:r>
      <w:r>
        <w:t> ходе</w:t>
      </w:r>
      <w:r w:rsidRPr="00555AD6">
        <w:t xml:space="preserve"> местны</w:t>
      </w:r>
      <w:r>
        <w:t>х</w:t>
      </w:r>
      <w:r w:rsidRPr="00555AD6">
        <w:t xml:space="preserve"> выбор</w:t>
      </w:r>
      <w:r>
        <w:t>ов</w:t>
      </w:r>
      <w:r w:rsidRPr="00555AD6">
        <w:t xml:space="preserve"> 2007 года </w:t>
      </w:r>
      <w:r>
        <w:t>У</w:t>
      </w:r>
      <w:r w:rsidRPr="00555AD6">
        <w:t xml:space="preserve">ИМ провело </w:t>
      </w:r>
      <w:r>
        <w:t xml:space="preserve">ряд </w:t>
      </w:r>
      <w:r w:rsidRPr="00555AD6">
        <w:t>мероприяти</w:t>
      </w:r>
      <w:r>
        <w:t>й</w:t>
      </w:r>
      <w:r w:rsidRPr="00555AD6">
        <w:t xml:space="preserve"> по повышению информированности и </w:t>
      </w:r>
      <w:r>
        <w:t>мобилизации</w:t>
      </w:r>
      <w:r w:rsidRPr="00555AD6">
        <w:t xml:space="preserve"> избирателей с целью увелич</w:t>
      </w:r>
      <w:r w:rsidRPr="00555AD6">
        <w:t>е</w:t>
      </w:r>
      <w:r w:rsidRPr="00555AD6">
        <w:t>ния явки избирателей</w:t>
      </w:r>
      <w:r>
        <w:t xml:space="preserve"> из числа</w:t>
      </w:r>
      <w:r w:rsidRPr="00555AD6">
        <w:t xml:space="preserve"> иммигрантов.</w:t>
      </w:r>
    </w:p>
    <w:p w:rsidR="00734B71" w:rsidRPr="00555AD6" w:rsidRDefault="00734B71" w:rsidP="00734B71">
      <w:pPr>
        <w:pStyle w:val="SingleTxtGR0"/>
      </w:pPr>
      <w:r w:rsidRPr="00555AD6">
        <w:t>118.</w:t>
      </w:r>
      <w:r w:rsidRPr="00555AD6">
        <w:tab/>
      </w:r>
      <w:r>
        <w:t>УИМ</w:t>
      </w:r>
      <w:r w:rsidRPr="00555AD6">
        <w:t xml:space="preserve"> проводило работу по </w:t>
      </w:r>
      <w:r>
        <w:t>активизации</w:t>
      </w:r>
      <w:r w:rsidRPr="00555AD6">
        <w:t xml:space="preserve"> участия иммигрантов в выборах в Стортинг в 2009 году. Распростран</w:t>
      </w:r>
      <w:r>
        <w:t>ялась</w:t>
      </w:r>
      <w:r w:rsidRPr="00555AD6">
        <w:t xml:space="preserve"> информаци</w:t>
      </w:r>
      <w:r>
        <w:t>я</w:t>
      </w:r>
      <w:r w:rsidRPr="00555AD6">
        <w:t xml:space="preserve"> о политических парт</w:t>
      </w:r>
      <w:r w:rsidRPr="00555AD6">
        <w:t>и</w:t>
      </w:r>
      <w:r w:rsidRPr="00555AD6">
        <w:t xml:space="preserve">ях и избирательном процессе. </w:t>
      </w:r>
      <w:r>
        <w:t>Все э</w:t>
      </w:r>
      <w:r w:rsidRPr="00555AD6">
        <w:t>ти усилия были главным образом ориентир</w:t>
      </w:r>
      <w:r w:rsidRPr="00555AD6">
        <w:t>о</w:t>
      </w:r>
      <w:r w:rsidRPr="00555AD6">
        <w:t xml:space="preserve">ваны на новых граждан Норвегии, молодых избирателей и </w:t>
      </w:r>
      <w:r>
        <w:t xml:space="preserve">представителей </w:t>
      </w:r>
      <w:r w:rsidRPr="00555AD6">
        <w:t>груп</w:t>
      </w:r>
      <w:r>
        <w:t>п</w:t>
      </w:r>
      <w:r w:rsidRPr="00555AD6">
        <w:t xml:space="preserve"> с </w:t>
      </w:r>
      <w:r>
        <w:t>низким</w:t>
      </w:r>
      <w:r w:rsidRPr="00555AD6">
        <w:t xml:space="preserve"> или снижающи</w:t>
      </w:r>
      <w:r>
        <w:t>м</w:t>
      </w:r>
      <w:r w:rsidRPr="00555AD6">
        <w:t>ся показател</w:t>
      </w:r>
      <w:r>
        <w:t>ем</w:t>
      </w:r>
      <w:r w:rsidRPr="00555AD6">
        <w:t xml:space="preserve"> участия в выборах. Информ</w:t>
      </w:r>
      <w:r w:rsidRPr="00555AD6">
        <w:t>а</w:t>
      </w:r>
      <w:r w:rsidRPr="00555AD6">
        <w:t xml:space="preserve">ция о выборах в Стортинг была опубликована на нескольких языках на вебсайте правительства </w:t>
      </w:r>
      <w:hyperlink r:id="rId12" w:history="1">
        <w:r w:rsidRPr="00F67914">
          <w:rPr>
            <w:rStyle w:val="Hyperlink"/>
            <w:u w:val="none"/>
          </w:rPr>
          <w:t>www.</w:t>
        </w:r>
        <w:r w:rsidRPr="00F67914">
          <w:rPr>
            <w:rStyle w:val="Hyperlink"/>
            <w:u w:val="none"/>
          </w:rPr>
          <w:t>v</w:t>
        </w:r>
        <w:r w:rsidRPr="00F67914">
          <w:rPr>
            <w:rStyle w:val="Hyperlink"/>
            <w:u w:val="none"/>
          </w:rPr>
          <w:t>alg.no</w:t>
        </w:r>
      </w:hyperlink>
      <w:r w:rsidRPr="00555AD6">
        <w:t xml:space="preserve"> и распространена </w:t>
      </w:r>
      <w:r>
        <w:t>с помощью различных</w:t>
      </w:r>
      <w:r w:rsidRPr="00555AD6">
        <w:t xml:space="preserve"> организ</w:t>
      </w:r>
      <w:r w:rsidRPr="00555AD6">
        <w:t>а</w:t>
      </w:r>
      <w:r>
        <w:t>ций</w:t>
      </w:r>
      <w:r w:rsidRPr="00555AD6">
        <w:t xml:space="preserve">. </w:t>
      </w:r>
    </w:p>
    <w:p w:rsidR="00734B71" w:rsidRPr="00555AD6" w:rsidRDefault="00734B71" w:rsidP="00734B71">
      <w:pPr>
        <w:pStyle w:val="SingleTxtGR0"/>
      </w:pPr>
      <w:r w:rsidRPr="00555AD6">
        <w:t>119.</w:t>
      </w:r>
      <w:r w:rsidRPr="00555AD6">
        <w:tab/>
      </w:r>
      <w:r>
        <w:t>Что касается</w:t>
      </w:r>
      <w:r w:rsidRPr="00555AD6">
        <w:t xml:space="preserve"> выборов в Самедигги (Парламент саами)</w:t>
      </w:r>
      <w:r>
        <w:t>, то</w:t>
      </w:r>
      <w:r w:rsidRPr="00555AD6">
        <w:t xml:space="preserve"> внимание о</w:t>
      </w:r>
      <w:r w:rsidRPr="00555AD6">
        <w:t>б</w:t>
      </w:r>
      <w:r w:rsidRPr="00555AD6">
        <w:t>ращается на пункты 277</w:t>
      </w:r>
      <w:r>
        <w:t>−</w:t>
      </w:r>
      <w:r w:rsidRPr="00555AD6">
        <w:t>278 шестого периодического доклада Норвегии Ком</w:t>
      </w:r>
      <w:r w:rsidRPr="00555AD6">
        <w:t>и</w:t>
      </w:r>
      <w:r w:rsidRPr="00555AD6">
        <w:t xml:space="preserve">тету по правам человека. </w:t>
      </w:r>
    </w:p>
    <w:p w:rsidR="00734B71" w:rsidRPr="00555AD6" w:rsidRDefault="00734B71" w:rsidP="00734B71">
      <w:pPr>
        <w:pStyle w:val="H23GR"/>
      </w:pPr>
      <w:r w:rsidRPr="00AE0287">
        <w:tab/>
      </w:r>
      <w:r w:rsidRPr="00AE0287">
        <w:tab/>
      </w:r>
      <w:r>
        <w:t>Переводческие услуги</w:t>
      </w:r>
    </w:p>
    <w:p w:rsidR="00734B71" w:rsidRPr="00555AD6" w:rsidRDefault="00734B71" w:rsidP="00734B71">
      <w:pPr>
        <w:pStyle w:val="SingleTxtGR0"/>
      </w:pPr>
      <w:r w:rsidRPr="00555AD6">
        <w:t>120.</w:t>
      </w:r>
      <w:r w:rsidRPr="00555AD6">
        <w:tab/>
        <w:t xml:space="preserve">Внимание </w:t>
      </w:r>
      <w:r>
        <w:t>о</w:t>
      </w:r>
      <w:r w:rsidRPr="00555AD6">
        <w:t>бращается на пункты 178</w:t>
      </w:r>
      <w:r>
        <w:t>−</w:t>
      </w:r>
      <w:r w:rsidRPr="00555AD6">
        <w:t>180 семнадцатого</w:t>
      </w:r>
      <w:r>
        <w:t>/</w:t>
      </w:r>
      <w:r w:rsidRPr="00555AD6">
        <w:t>восемнадцатого периодическ</w:t>
      </w:r>
      <w:r>
        <w:t>ого</w:t>
      </w:r>
      <w:r w:rsidRPr="00555AD6">
        <w:t xml:space="preserve"> доклад</w:t>
      </w:r>
      <w:r>
        <w:t>а</w:t>
      </w:r>
      <w:r w:rsidRPr="00555AD6">
        <w:t xml:space="preserve"> Норвегии. За период 2003</w:t>
      </w:r>
      <w:r>
        <w:t>−</w:t>
      </w:r>
      <w:r w:rsidRPr="00555AD6">
        <w:t>2009 годов число квалиф</w:t>
      </w:r>
      <w:r w:rsidRPr="00555AD6">
        <w:t>и</w:t>
      </w:r>
      <w:r w:rsidRPr="00555AD6">
        <w:t>цированных устных переводчиков в Норвегии значительно возросло. В 2007 г</w:t>
      </w:r>
      <w:r w:rsidRPr="00555AD6">
        <w:t>о</w:t>
      </w:r>
      <w:r w:rsidRPr="00555AD6">
        <w:t xml:space="preserve">ду в Университетском колледже Осло было начато осуществление постоянной программы </w:t>
      </w:r>
      <w:r>
        <w:t>подготовки</w:t>
      </w:r>
      <w:r w:rsidRPr="00555AD6">
        <w:t xml:space="preserve"> устн</w:t>
      </w:r>
      <w:r>
        <w:t>ых переводчиков</w:t>
      </w:r>
      <w:r w:rsidRPr="00555AD6">
        <w:t>. С 2009 года студент</w:t>
      </w:r>
      <w:r>
        <w:t>ы</w:t>
      </w:r>
      <w:r w:rsidRPr="00555AD6">
        <w:t xml:space="preserve"> Универс</w:t>
      </w:r>
      <w:r w:rsidRPr="00555AD6">
        <w:t>и</w:t>
      </w:r>
      <w:r w:rsidRPr="00555AD6">
        <w:t xml:space="preserve">тетского колледжа </w:t>
      </w:r>
      <w:r>
        <w:t>будут иметь</w:t>
      </w:r>
      <w:r w:rsidRPr="00555AD6">
        <w:t xml:space="preserve"> возможность продолжить свое обучение и пол</w:t>
      </w:r>
      <w:r w:rsidRPr="00555AD6">
        <w:t>у</w:t>
      </w:r>
      <w:r w:rsidRPr="00555AD6">
        <w:t>чить степень бакалавра по специальности устн</w:t>
      </w:r>
      <w:r>
        <w:t>ый</w:t>
      </w:r>
      <w:r w:rsidRPr="00555AD6">
        <w:t xml:space="preserve"> перевод</w:t>
      </w:r>
      <w:r>
        <w:t>чик</w:t>
      </w:r>
      <w:r w:rsidRPr="00555AD6">
        <w:t>. В 2005 году был создан Норвежский национальный реестр устных переводчиков</w:t>
      </w:r>
      <w:r>
        <w:t>, позволяющий получить</w:t>
      </w:r>
      <w:r w:rsidRPr="00555AD6">
        <w:t xml:space="preserve"> доступ к </w:t>
      </w:r>
      <w:r>
        <w:t xml:space="preserve">услугам </w:t>
      </w:r>
      <w:r w:rsidRPr="00555AD6">
        <w:t>квалифици</w:t>
      </w:r>
      <w:r>
        <w:t>рованных</w:t>
      </w:r>
      <w:r w:rsidRPr="00555AD6">
        <w:t xml:space="preserve"> переводчик</w:t>
      </w:r>
      <w:r>
        <w:t>ов</w:t>
      </w:r>
      <w:r w:rsidRPr="00555AD6">
        <w:t>. По состоянию на июнь 200</w:t>
      </w:r>
      <w:r>
        <w:t>9</w:t>
      </w:r>
      <w:r w:rsidRPr="00555AD6">
        <w:t> года в Норвежском национальном реестре устных переводчиков было зарегистрировано 1</w:t>
      </w:r>
      <w:r>
        <w:t xml:space="preserve"> </w:t>
      </w:r>
      <w:r w:rsidRPr="00555AD6">
        <w:t>004 переводчика на 66</w:t>
      </w:r>
      <w:r>
        <w:t> </w:t>
      </w:r>
      <w:r w:rsidRPr="00555AD6">
        <w:t>язык</w:t>
      </w:r>
      <w:r>
        <w:t>ов</w:t>
      </w:r>
      <w:r w:rsidRPr="00555AD6">
        <w:t>. В настоящее время 56</w:t>
      </w:r>
      <w:r>
        <w:t>%</w:t>
      </w:r>
      <w:r w:rsidRPr="00555AD6">
        <w:t xml:space="preserve"> всех зарегистрированных устных переводчиков получили официальную подготовку и/или </w:t>
      </w:r>
      <w:r>
        <w:t>государственную лицензию</w:t>
      </w:r>
      <w:r w:rsidRPr="00555AD6">
        <w:t xml:space="preserve">. </w:t>
      </w:r>
    </w:p>
    <w:p w:rsidR="00734B71" w:rsidRPr="00555AD6" w:rsidRDefault="00734B71" w:rsidP="00734B71">
      <w:pPr>
        <w:pStyle w:val="SingleTxtGR0"/>
      </w:pPr>
      <w:r w:rsidRPr="00555AD6">
        <w:t>121.</w:t>
      </w:r>
      <w:r w:rsidRPr="00555AD6">
        <w:tab/>
        <w:t>Данны</w:t>
      </w:r>
      <w:r>
        <w:t>е обследования</w:t>
      </w:r>
      <w:r w:rsidRPr="00555AD6">
        <w:t xml:space="preserve"> сотрудников государственного сектора </w:t>
      </w:r>
      <w:r>
        <w:t xml:space="preserve">показывают, что они по-прежнему мало осведомлены </w:t>
      </w:r>
      <w:r w:rsidRPr="00555AD6">
        <w:t>о связи между качеством устного п</w:t>
      </w:r>
      <w:r w:rsidRPr="00555AD6">
        <w:t>е</w:t>
      </w:r>
      <w:r w:rsidRPr="00555AD6">
        <w:t xml:space="preserve">ревода и надлежащим отправлением правосудия, а также о том, что услугами устных переводчиков пользуются </w:t>
      </w:r>
      <w:r>
        <w:t>мало</w:t>
      </w:r>
      <w:r w:rsidRPr="00555AD6">
        <w:t xml:space="preserve">. В связи с этим </w:t>
      </w:r>
      <w:r>
        <w:t>УИМ</w:t>
      </w:r>
      <w:r w:rsidRPr="00555AD6">
        <w:t xml:space="preserve"> подготовило рук</w:t>
      </w:r>
      <w:r w:rsidRPr="00555AD6">
        <w:t>о</w:t>
      </w:r>
      <w:r w:rsidRPr="00555AD6">
        <w:t>водство о</w:t>
      </w:r>
      <w:r>
        <w:t>б использовании</w:t>
      </w:r>
      <w:r w:rsidRPr="00555AD6">
        <w:t xml:space="preserve"> услуг устных переводчиков. В рамках Плана дейс</w:t>
      </w:r>
      <w:r w:rsidRPr="00555AD6">
        <w:t>т</w:t>
      </w:r>
      <w:r w:rsidRPr="00555AD6">
        <w:t>вий правительства по поощрению равенства и предупреждению э</w:t>
      </w:r>
      <w:r w:rsidRPr="00555AD6">
        <w:t>т</w:t>
      </w:r>
      <w:r w:rsidRPr="00555AD6">
        <w:t>нической дискриминации будет рассмотрен вопрос о введении в 2009</w:t>
      </w:r>
      <w:r>
        <w:t>−</w:t>
      </w:r>
      <w:r w:rsidRPr="00555AD6">
        <w:t>2012 год</w:t>
      </w:r>
      <w:r>
        <w:t>ах</w:t>
      </w:r>
      <w:r w:rsidRPr="00555AD6">
        <w:t xml:space="preserve"> общих руководящих указаний по использованию услуг устных переводчиков в гос</w:t>
      </w:r>
      <w:r w:rsidRPr="00555AD6">
        <w:t>у</w:t>
      </w:r>
      <w:r w:rsidRPr="00555AD6">
        <w:t>дарственном секторе. Кроме того, будет рассмотрен</w:t>
      </w:r>
      <w:r>
        <w:t>а возможность</w:t>
      </w:r>
      <w:r w:rsidRPr="00555AD6">
        <w:t xml:space="preserve"> вв</w:t>
      </w:r>
      <w:r w:rsidRPr="00555AD6">
        <w:t>е</w:t>
      </w:r>
      <w:r w:rsidRPr="00555AD6">
        <w:t>дения профильных руководящих указаний для тех сфер государственного сектора, к</w:t>
      </w:r>
      <w:r w:rsidRPr="00555AD6">
        <w:t>о</w:t>
      </w:r>
      <w:r w:rsidRPr="00555AD6">
        <w:t>торые имеют важнейшее значение для обеспечения работы пользоват</w:t>
      </w:r>
      <w:r w:rsidRPr="00555AD6">
        <w:t>е</w:t>
      </w:r>
      <w:r w:rsidRPr="00555AD6">
        <w:t xml:space="preserve">лей. </w:t>
      </w:r>
    </w:p>
    <w:p w:rsidR="00734B71" w:rsidRPr="00555AD6" w:rsidRDefault="00734B71" w:rsidP="00734B71">
      <w:pPr>
        <w:pStyle w:val="H23GR"/>
      </w:pPr>
      <w:r w:rsidRPr="003B11D0">
        <w:tab/>
      </w:r>
      <w:r w:rsidRPr="003B11D0">
        <w:tab/>
      </w:r>
      <w:r w:rsidRPr="00555AD6">
        <w:t>5 I D № 1–3</w:t>
      </w:r>
    </w:p>
    <w:p w:rsidR="00734B71" w:rsidRPr="00555AD6" w:rsidRDefault="00734B71" w:rsidP="00734B71">
      <w:pPr>
        <w:pStyle w:val="H23GR"/>
      </w:pPr>
      <w:r w:rsidRPr="00734B71">
        <w:tab/>
      </w:r>
      <w:r w:rsidRPr="00734B71">
        <w:tab/>
      </w:r>
      <w:r w:rsidRPr="00555AD6">
        <w:t>Ужесточение политики в области предоставления убежища</w:t>
      </w:r>
    </w:p>
    <w:p w:rsidR="00734B71" w:rsidRPr="00555AD6" w:rsidRDefault="00734B71" w:rsidP="00734B71">
      <w:pPr>
        <w:pStyle w:val="SingleTxtGR0"/>
      </w:pPr>
      <w:r w:rsidRPr="00555AD6">
        <w:t>122.</w:t>
      </w:r>
      <w:r w:rsidRPr="00555AD6">
        <w:tab/>
        <w:t>3 сентября 2008 года правительство представило 13 мер</w:t>
      </w:r>
      <w:r>
        <w:t xml:space="preserve"> по</w:t>
      </w:r>
      <w:r w:rsidRPr="00555AD6">
        <w:t xml:space="preserve"> сокраще</w:t>
      </w:r>
      <w:r>
        <w:t>нию</w:t>
      </w:r>
      <w:r w:rsidRPr="00555AD6">
        <w:t xml:space="preserve"> числа просителей убежища, которые не нуждаются в защите. Причиной уж</w:t>
      </w:r>
      <w:r w:rsidRPr="00555AD6">
        <w:t>е</w:t>
      </w:r>
      <w:r w:rsidRPr="00555AD6">
        <w:t>сточения политики Норвегии в области предоставления убежища стало знач</w:t>
      </w:r>
      <w:r w:rsidRPr="00555AD6">
        <w:t>и</w:t>
      </w:r>
      <w:r w:rsidRPr="00555AD6">
        <w:t>тельн</w:t>
      </w:r>
      <w:r>
        <w:t>ое увеличение</w:t>
      </w:r>
      <w:r w:rsidRPr="00555AD6">
        <w:t xml:space="preserve"> числ</w:t>
      </w:r>
      <w:r>
        <w:t>а</w:t>
      </w:r>
      <w:r w:rsidRPr="00555AD6">
        <w:t xml:space="preserve"> просителей убежища</w:t>
      </w:r>
      <w:r>
        <w:t xml:space="preserve"> в стране</w:t>
      </w:r>
      <w:r w:rsidRPr="00555AD6">
        <w:t>, в результате чего Но</w:t>
      </w:r>
      <w:r w:rsidRPr="00555AD6">
        <w:t>р</w:t>
      </w:r>
      <w:r w:rsidRPr="00555AD6">
        <w:t xml:space="preserve">вегия </w:t>
      </w:r>
      <w:r>
        <w:t>превратилась в</w:t>
      </w:r>
      <w:r w:rsidRPr="00555AD6">
        <w:t xml:space="preserve"> европейск</w:t>
      </w:r>
      <w:r>
        <w:t>ую</w:t>
      </w:r>
      <w:r w:rsidRPr="00555AD6">
        <w:t xml:space="preserve"> стран</w:t>
      </w:r>
      <w:r>
        <w:t>у</w:t>
      </w:r>
      <w:r w:rsidRPr="00555AD6">
        <w:t xml:space="preserve"> с наиболее значительным ростом эт</w:t>
      </w:r>
      <w:r w:rsidRPr="00555AD6">
        <w:t>о</w:t>
      </w:r>
      <w:r w:rsidRPr="00555AD6">
        <w:t>го показателя за 2008 год. Иммиграционным управлением было отклонено 60</w:t>
      </w:r>
      <w:r>
        <w:t>%</w:t>
      </w:r>
      <w:r w:rsidRPr="00555AD6">
        <w:t xml:space="preserve"> заявок на получение убежища. Кроме того, правительство также стремилось обеспечить более эффективное осуществление административного процесса с тем, чтобы лица, которые получат вид на жительство, смогли бы как можно б</w:t>
      </w:r>
      <w:r w:rsidRPr="00555AD6">
        <w:t>ы</w:t>
      </w:r>
      <w:r w:rsidRPr="00555AD6">
        <w:t>стрее начать новую жизнь в Норвегии. Прибытие большого числа просителей убежища, которые не нуждаются в защите, могло бы также подорвать</w:t>
      </w:r>
      <w:r>
        <w:t xml:space="preserve"> саму</w:t>
      </w:r>
      <w:r w:rsidRPr="00555AD6">
        <w:t xml:space="preserve"> си</w:t>
      </w:r>
      <w:r w:rsidRPr="00555AD6">
        <w:t>с</w:t>
      </w:r>
      <w:r w:rsidRPr="00555AD6">
        <w:t>тему предоставления убежищ</w:t>
      </w:r>
      <w:r>
        <w:t>а</w:t>
      </w:r>
      <w:r w:rsidRPr="00555AD6">
        <w:t xml:space="preserve">, поскольку это может привести к возникновению сомнений относительно </w:t>
      </w:r>
      <w:r>
        <w:t xml:space="preserve">того, действительно ли то или иное лицо </w:t>
      </w:r>
      <w:r w:rsidRPr="00555AD6">
        <w:t>реальн</w:t>
      </w:r>
      <w:r>
        <w:t>о ну</w:t>
      </w:r>
      <w:r>
        <w:t>ж</w:t>
      </w:r>
      <w:r>
        <w:t>дается</w:t>
      </w:r>
      <w:r w:rsidRPr="00555AD6">
        <w:t xml:space="preserve"> в защите. Исходя из этого, правительство посчитало необходимым пр</w:t>
      </w:r>
      <w:r w:rsidRPr="00555AD6">
        <w:t>и</w:t>
      </w:r>
      <w:r w:rsidRPr="00555AD6">
        <w:t>нять меры по сокращению числа просителей убежища, не нуждающихся в з</w:t>
      </w:r>
      <w:r w:rsidRPr="00555AD6">
        <w:t>а</w:t>
      </w:r>
      <w:r>
        <w:t>щите</w:t>
      </w:r>
      <w:r w:rsidRPr="00555AD6">
        <w:t xml:space="preserve"> </w:t>
      </w:r>
      <w:r>
        <w:t>(</w:t>
      </w:r>
      <w:r w:rsidRPr="00555AD6">
        <w:t>см. </w:t>
      </w:r>
      <w:r>
        <w:t>добавл</w:t>
      </w:r>
      <w:r w:rsidRPr="00555AD6">
        <w:t>ение 7</w:t>
      </w:r>
      <w:r>
        <w:t>)</w:t>
      </w:r>
      <w:r w:rsidRPr="00555AD6">
        <w:t>.</w:t>
      </w:r>
    </w:p>
    <w:p w:rsidR="00734B71" w:rsidRPr="00555AD6" w:rsidRDefault="00734B71" w:rsidP="00734B71">
      <w:pPr>
        <w:pStyle w:val="H23GR"/>
      </w:pPr>
      <w:r w:rsidRPr="002303A8">
        <w:tab/>
      </w:r>
      <w:r w:rsidRPr="002303A8">
        <w:tab/>
      </w:r>
      <w:r w:rsidRPr="00555AD6">
        <w:t>Новый Закон об иммиграции</w:t>
      </w:r>
    </w:p>
    <w:p w:rsidR="00734B71" w:rsidRPr="00555AD6" w:rsidRDefault="00734B71" w:rsidP="00734B71">
      <w:pPr>
        <w:pStyle w:val="SingleTxtGR0"/>
      </w:pPr>
      <w:r w:rsidRPr="00555AD6">
        <w:t>123.</w:t>
      </w:r>
      <w:r w:rsidRPr="00555AD6">
        <w:tab/>
        <w:t xml:space="preserve">Новый Закон об иммиграции </w:t>
      </w:r>
      <w:r>
        <w:t>подробно изложен</w:t>
      </w:r>
      <w:r w:rsidRPr="00555AD6">
        <w:t xml:space="preserve"> в пунктах 31</w:t>
      </w:r>
      <w:r>
        <w:t>−</w:t>
      </w:r>
      <w:r w:rsidRPr="00555AD6">
        <w:t>32 семн</w:t>
      </w:r>
      <w:r w:rsidRPr="00555AD6">
        <w:t>а</w:t>
      </w:r>
      <w:r w:rsidRPr="00555AD6">
        <w:t>дцатого</w:t>
      </w:r>
      <w:r>
        <w:t>/</w:t>
      </w:r>
      <w:r w:rsidRPr="00555AD6">
        <w:t>восемнадцатого периодическ</w:t>
      </w:r>
      <w:r>
        <w:t>ого</w:t>
      </w:r>
      <w:r w:rsidRPr="00555AD6">
        <w:t xml:space="preserve"> доклад</w:t>
      </w:r>
      <w:r>
        <w:t>а</w:t>
      </w:r>
      <w:r w:rsidRPr="00555AD6">
        <w:t xml:space="preserve"> Норвегии. </w:t>
      </w:r>
      <w:r>
        <w:t>Он</w:t>
      </w:r>
      <w:r w:rsidRPr="00555AD6">
        <w:t xml:space="preserve"> был принят в апреле 2008 года</w:t>
      </w:r>
      <w:r>
        <w:t xml:space="preserve"> и, как предполагается</w:t>
      </w:r>
      <w:r w:rsidRPr="00555AD6">
        <w:t>, вступит в силу 1 января 2010 года. В</w:t>
      </w:r>
      <w:r>
        <w:t> </w:t>
      </w:r>
      <w:r w:rsidRPr="00555AD6">
        <w:t xml:space="preserve">новом законе </w:t>
      </w:r>
      <w:r>
        <w:t>содержится множество известных</w:t>
      </w:r>
      <w:r w:rsidRPr="00555AD6">
        <w:t xml:space="preserve"> положений, которые </w:t>
      </w:r>
      <w:r>
        <w:t>уже з</w:t>
      </w:r>
      <w:r>
        <w:t>а</w:t>
      </w:r>
      <w:r>
        <w:t>креплены</w:t>
      </w:r>
      <w:r w:rsidRPr="00555AD6">
        <w:t xml:space="preserve"> в действующих нормативных документах. В связи с тем, что пробл</w:t>
      </w:r>
      <w:r w:rsidRPr="00555AD6">
        <w:t>е</w:t>
      </w:r>
      <w:r w:rsidRPr="00555AD6">
        <w:t xml:space="preserve">мам иммиграции на политическом уровне уделяется большое внимание, </w:t>
      </w:r>
      <w:r>
        <w:t>было бы</w:t>
      </w:r>
      <w:r w:rsidRPr="00555AD6">
        <w:t xml:space="preserve"> разумным, если </w:t>
      </w:r>
      <w:r>
        <w:t xml:space="preserve">бы </w:t>
      </w:r>
      <w:r w:rsidRPr="00555AD6">
        <w:t>Стортинг прин</w:t>
      </w:r>
      <w:r>
        <w:t>ял</w:t>
      </w:r>
      <w:r w:rsidRPr="00555AD6">
        <w:t xml:space="preserve"> более активное участие в </w:t>
      </w:r>
      <w:r>
        <w:t>разработке этих нормативных</w:t>
      </w:r>
      <w:r w:rsidRPr="00555AD6">
        <w:t xml:space="preserve"> положений. </w:t>
      </w:r>
    </w:p>
    <w:p w:rsidR="00734B71" w:rsidRPr="00555AD6" w:rsidRDefault="00734B71" w:rsidP="00734B71">
      <w:pPr>
        <w:pStyle w:val="SingleTxtGR0"/>
      </w:pPr>
      <w:r w:rsidRPr="00555AD6">
        <w:t>124.</w:t>
      </w:r>
      <w:r w:rsidRPr="00555AD6">
        <w:tab/>
        <w:t xml:space="preserve">Основным изменением в новом Законе является то, что в нем </w:t>
      </w:r>
      <w:r>
        <w:t>содержится</w:t>
      </w:r>
      <w:r w:rsidRPr="00555AD6">
        <w:t xml:space="preserve"> более широкое определение понятия "бежен</w:t>
      </w:r>
      <w:r>
        <w:t>е</w:t>
      </w:r>
      <w:r w:rsidRPr="00555AD6">
        <w:t xml:space="preserve">ц". </w:t>
      </w:r>
      <w:r>
        <w:t>К</w:t>
      </w:r>
      <w:r w:rsidRPr="00555AD6">
        <w:t xml:space="preserve"> эт</w:t>
      </w:r>
      <w:r>
        <w:t>ой</w:t>
      </w:r>
      <w:r w:rsidRPr="00555AD6">
        <w:t xml:space="preserve"> групп</w:t>
      </w:r>
      <w:r>
        <w:t>е</w:t>
      </w:r>
      <w:r w:rsidRPr="00555AD6">
        <w:t xml:space="preserve"> будут </w:t>
      </w:r>
      <w:r>
        <w:t>относит</w:t>
      </w:r>
      <w:r>
        <w:t>ь</w:t>
      </w:r>
      <w:r>
        <w:t>ся</w:t>
      </w:r>
      <w:r w:rsidRPr="00555AD6">
        <w:t xml:space="preserve"> не только лица, которые отвечают критериям статьи 1 </w:t>
      </w:r>
      <w:r w:rsidRPr="00555AD6">
        <w:rPr>
          <w:lang w:val="fr-CH"/>
        </w:rPr>
        <w:t>A</w:t>
      </w:r>
      <w:r w:rsidRPr="00555AD6">
        <w:t xml:space="preserve"> Конвенции о беже</w:t>
      </w:r>
      <w:r w:rsidRPr="00555AD6">
        <w:t>н</w:t>
      </w:r>
      <w:r w:rsidRPr="00555AD6">
        <w:t xml:space="preserve">цах 1951 года, </w:t>
      </w:r>
      <w:r>
        <w:t>но и другие лица, ходатайствующи</w:t>
      </w:r>
      <w:r w:rsidRPr="00555AD6">
        <w:t xml:space="preserve">е о признании </w:t>
      </w:r>
      <w:r>
        <w:t>их беженцами</w:t>
      </w:r>
      <w:r w:rsidRPr="00555AD6">
        <w:t>, которые подпадают под положения о запрещении высылки беженцев или их принудительного возвращения</w:t>
      </w:r>
      <w:r>
        <w:t>, содержащегося во всех</w:t>
      </w:r>
      <w:r w:rsidRPr="00555AD6">
        <w:t xml:space="preserve"> международн</w:t>
      </w:r>
      <w:r>
        <w:t>ых</w:t>
      </w:r>
      <w:r w:rsidRPr="00555AD6">
        <w:t xml:space="preserve"> конве</w:t>
      </w:r>
      <w:r w:rsidRPr="00555AD6">
        <w:t>н</w:t>
      </w:r>
      <w:r w:rsidRPr="00555AD6">
        <w:t>ци</w:t>
      </w:r>
      <w:r>
        <w:t>ях</w:t>
      </w:r>
      <w:r w:rsidRPr="00555AD6">
        <w:t>, участником котор</w:t>
      </w:r>
      <w:r>
        <w:t>ых</w:t>
      </w:r>
      <w:r w:rsidRPr="00555AD6">
        <w:t xml:space="preserve"> является Норвегия. </w:t>
      </w:r>
      <w:r>
        <w:t>Важнейшей</w:t>
      </w:r>
      <w:r w:rsidRPr="00555AD6">
        <w:t xml:space="preserve"> из них является Е</w:t>
      </w:r>
      <w:r w:rsidRPr="00555AD6">
        <w:t>в</w:t>
      </w:r>
      <w:r w:rsidRPr="00555AD6">
        <w:t>ропейская конвенция о защите прав человека и основных свобод. Другими сл</w:t>
      </w:r>
      <w:r w:rsidRPr="00555AD6">
        <w:t>о</w:t>
      </w:r>
      <w:r w:rsidRPr="00555AD6">
        <w:t>вами, тем, кто имеет право на статус дополнительной защиты в соо</w:t>
      </w:r>
      <w:r w:rsidRPr="00555AD6">
        <w:t>т</w:t>
      </w:r>
      <w:r w:rsidRPr="00555AD6">
        <w:t xml:space="preserve">ветствии с </w:t>
      </w:r>
      <w:r>
        <w:t>Квалификационной д</w:t>
      </w:r>
      <w:r w:rsidRPr="00555AD6">
        <w:t>ирективой ЕС, будет предоставлен статус беженца согла</w:t>
      </w:r>
      <w:r w:rsidRPr="00555AD6">
        <w:t>с</w:t>
      </w:r>
      <w:r w:rsidRPr="00555AD6">
        <w:t>но новому закону Норвегии. На практике это приведет к укреплению права на воссоединение семьи, поскольку лица, которым будет предоставлена дополн</w:t>
      </w:r>
      <w:r w:rsidRPr="00555AD6">
        <w:t>и</w:t>
      </w:r>
      <w:r w:rsidRPr="00555AD6">
        <w:t xml:space="preserve">тельная защита, должны обеспечивать </w:t>
      </w:r>
      <w:r>
        <w:t xml:space="preserve">финансовую поддержку </w:t>
      </w:r>
      <w:r w:rsidRPr="00555AD6">
        <w:t>сво</w:t>
      </w:r>
      <w:r>
        <w:t>ей</w:t>
      </w:r>
      <w:r w:rsidRPr="00555AD6">
        <w:t xml:space="preserve"> семь</w:t>
      </w:r>
      <w:r>
        <w:t>и</w:t>
      </w:r>
      <w:r w:rsidRPr="00555AD6">
        <w:t xml:space="preserve"> для </w:t>
      </w:r>
      <w:r>
        <w:t>получения</w:t>
      </w:r>
      <w:r w:rsidRPr="00555AD6">
        <w:t xml:space="preserve"> раз</w:t>
      </w:r>
      <w:r>
        <w:t>решения</w:t>
      </w:r>
      <w:r w:rsidRPr="00555AD6">
        <w:t xml:space="preserve"> на воссоединение семьи, в то время как </w:t>
      </w:r>
      <w:r>
        <w:t>на</w:t>
      </w:r>
      <w:r w:rsidRPr="00555AD6">
        <w:t xml:space="preserve"> беженцев это</w:t>
      </w:r>
      <w:r>
        <w:t xml:space="preserve"> требование не распространяется</w:t>
      </w:r>
      <w:r w:rsidRPr="00555AD6">
        <w:t>.</w:t>
      </w:r>
    </w:p>
    <w:p w:rsidR="00734B71" w:rsidRPr="00555AD6" w:rsidRDefault="00734B71" w:rsidP="00734B71">
      <w:pPr>
        <w:pStyle w:val="SingleTxtGR0"/>
      </w:pPr>
      <w:r w:rsidRPr="00555AD6">
        <w:t>125.</w:t>
      </w:r>
      <w:r w:rsidRPr="00555AD6">
        <w:tab/>
        <w:t xml:space="preserve">В </w:t>
      </w:r>
      <w:r>
        <w:t xml:space="preserve">этом </w:t>
      </w:r>
      <w:r w:rsidRPr="00555AD6">
        <w:t>Законе предусматривается, что</w:t>
      </w:r>
      <w:r>
        <w:t>,</w:t>
      </w:r>
      <w:r w:rsidRPr="00555AD6">
        <w:t xml:space="preserve"> если административное решение противоречит руководящим указаниям или рекомендациям УВКБ в отношении з</w:t>
      </w:r>
      <w:r w:rsidRPr="00555AD6">
        <w:t>а</w:t>
      </w:r>
      <w:r w:rsidRPr="00555AD6">
        <w:t xml:space="preserve">щиты, дело, как правило, передается в главный совет Апелляционного совета по вопросам иммиграции, состоящий из семи членов. </w:t>
      </w:r>
    </w:p>
    <w:p w:rsidR="00734B71" w:rsidRPr="00555AD6" w:rsidRDefault="00734B71" w:rsidP="00734B71">
      <w:pPr>
        <w:pStyle w:val="SingleTxtGR0"/>
      </w:pPr>
      <w:r w:rsidRPr="00555AD6">
        <w:t>126.</w:t>
      </w:r>
      <w:r w:rsidRPr="00555AD6">
        <w:tab/>
        <w:t xml:space="preserve">В ходе </w:t>
      </w:r>
      <w:r w:rsidRPr="00BA0377">
        <w:rPr>
          <w:i/>
        </w:rPr>
        <w:t>подготовительной работы</w:t>
      </w:r>
      <w:r w:rsidRPr="00555AD6">
        <w:t xml:space="preserve"> правительство также отметило, что</w:t>
      </w:r>
      <w:r w:rsidRPr="006D4525">
        <w:t xml:space="preserve"> </w:t>
      </w:r>
      <w:r w:rsidRPr="00555AD6">
        <w:t xml:space="preserve">в новых нормативных </w:t>
      </w:r>
      <w:r>
        <w:t>положениях об</w:t>
      </w:r>
      <w:r w:rsidRPr="00555AD6">
        <w:t xml:space="preserve"> иммиграции (см. </w:t>
      </w:r>
      <w:r w:rsidRPr="00555AD6">
        <w:rPr>
          <w:lang w:val="fr-CH"/>
        </w:rPr>
        <w:t>Ot</w:t>
      </w:r>
      <w:r w:rsidRPr="00555AD6">
        <w:t>.</w:t>
      </w:r>
      <w:r w:rsidRPr="00555AD6">
        <w:rPr>
          <w:lang w:val="fr-CH"/>
        </w:rPr>
        <w:t>prp</w:t>
      </w:r>
      <w:r w:rsidRPr="00555AD6">
        <w:t xml:space="preserve">. </w:t>
      </w:r>
      <w:r w:rsidRPr="00555AD6">
        <w:rPr>
          <w:lang w:val="fr-CH"/>
        </w:rPr>
        <w:t>nr</w:t>
      </w:r>
      <w:r w:rsidRPr="00555AD6">
        <w:t>. 75 (2006</w:t>
      </w:r>
      <w:r>
        <w:t>−</w:t>
      </w:r>
      <w:r w:rsidRPr="00555AD6">
        <w:t>2007</w:t>
      </w:r>
      <w:r>
        <w:t>)</w:t>
      </w:r>
      <w:r w:rsidRPr="00555AD6">
        <w:t>) оно намерено ужесточить правила, касающиеся прожиточного м</w:t>
      </w:r>
      <w:r w:rsidRPr="00555AD6">
        <w:t>и</w:t>
      </w:r>
      <w:r w:rsidRPr="00555AD6">
        <w:t>нимума.</w:t>
      </w:r>
    </w:p>
    <w:p w:rsidR="00734B71" w:rsidRPr="00555AD6" w:rsidRDefault="00734B71" w:rsidP="00734B71">
      <w:pPr>
        <w:pStyle w:val="SingleTxtGR0"/>
      </w:pPr>
      <w:r w:rsidRPr="00555AD6">
        <w:t>127.</w:t>
      </w:r>
      <w:r w:rsidRPr="00555AD6">
        <w:tab/>
      </w:r>
      <w:r>
        <w:t>Новый</w:t>
      </w:r>
      <w:r w:rsidRPr="00555AD6">
        <w:t xml:space="preserve"> закон не предусм</w:t>
      </w:r>
      <w:r>
        <w:t>атривает каких-либо существенных изменений</w:t>
      </w:r>
      <w:r w:rsidRPr="00555AD6">
        <w:t xml:space="preserve"> законодатель</w:t>
      </w:r>
      <w:r>
        <w:t>ства</w:t>
      </w:r>
      <w:r w:rsidRPr="00555AD6">
        <w:t>, касающе</w:t>
      </w:r>
      <w:r>
        <w:t>го</w:t>
      </w:r>
      <w:r w:rsidRPr="00555AD6">
        <w:t>ся процедур высылки. В соответствии с дейс</w:t>
      </w:r>
      <w:r w:rsidRPr="00555AD6">
        <w:t>т</w:t>
      </w:r>
      <w:r w:rsidRPr="00555AD6">
        <w:t>вующим закон</w:t>
      </w:r>
      <w:r>
        <w:t>одательством</w:t>
      </w:r>
      <w:r w:rsidRPr="00555AD6">
        <w:t xml:space="preserve"> в новом Законе предусматривается, что иностра</w:t>
      </w:r>
      <w:r w:rsidRPr="00555AD6">
        <w:t>н</w:t>
      </w:r>
      <w:r w:rsidRPr="00555AD6">
        <w:t xml:space="preserve">ный гражданин не может быть выслан, если эта мера </w:t>
      </w:r>
      <w:r>
        <w:t>является</w:t>
      </w:r>
      <w:r w:rsidRPr="00555AD6">
        <w:t xml:space="preserve"> неоправ</w:t>
      </w:r>
      <w:r>
        <w:t>данной с уч</w:t>
      </w:r>
      <w:r>
        <w:t>е</w:t>
      </w:r>
      <w:r>
        <w:t>том</w:t>
      </w:r>
      <w:r w:rsidRPr="00555AD6">
        <w:t xml:space="preserve"> положени</w:t>
      </w:r>
      <w:r>
        <w:t>я</w:t>
      </w:r>
      <w:r w:rsidRPr="00555AD6">
        <w:t xml:space="preserve"> самого иностранного гражданина или его семьи, а также </w:t>
      </w:r>
      <w:r>
        <w:t>его</w:t>
      </w:r>
      <w:r w:rsidRPr="00555AD6">
        <w:t xml:space="preserve"> связ</w:t>
      </w:r>
      <w:r>
        <w:t>и</w:t>
      </w:r>
      <w:r w:rsidRPr="00555AD6">
        <w:t xml:space="preserve"> со страной</w:t>
      </w:r>
      <w:r>
        <w:t xml:space="preserve"> и тяжести совершенного</w:t>
      </w:r>
      <w:r w:rsidRPr="00555AD6">
        <w:t xml:space="preserve"> уголовного преступления. В</w:t>
      </w:r>
      <w:r>
        <w:t> </w:t>
      </w:r>
      <w:r w:rsidRPr="00555AD6">
        <w:t>новом Законе подчеркивается, что в делах, касающихся детей, первоочередное вним</w:t>
      </w:r>
      <w:r w:rsidRPr="00555AD6">
        <w:t>а</w:t>
      </w:r>
      <w:r w:rsidRPr="00555AD6">
        <w:t>ние должно уделяться наилучшему обеспечению интересов ребенка. Иностра</w:t>
      </w:r>
      <w:r w:rsidRPr="00555AD6">
        <w:t>н</w:t>
      </w:r>
      <w:r w:rsidRPr="00555AD6">
        <w:t>ный гражданин может подать жалобу</w:t>
      </w:r>
      <w:r w:rsidRPr="004D6517">
        <w:t xml:space="preserve"> </w:t>
      </w:r>
      <w:r>
        <w:t xml:space="preserve">в </w:t>
      </w:r>
      <w:r w:rsidRPr="00555AD6">
        <w:t>административн</w:t>
      </w:r>
      <w:r>
        <w:t>ые органы</w:t>
      </w:r>
      <w:r w:rsidRPr="00555AD6">
        <w:t>, парламен</w:t>
      </w:r>
      <w:r w:rsidRPr="00555AD6">
        <w:t>т</w:t>
      </w:r>
      <w:r w:rsidRPr="00555AD6">
        <w:t xml:space="preserve">скому омбудсмену или передать свое дело в суд. </w:t>
      </w:r>
    </w:p>
    <w:p w:rsidR="00734B71" w:rsidRPr="00555AD6" w:rsidRDefault="00734B71" w:rsidP="00734B71">
      <w:pPr>
        <w:pStyle w:val="SingleTxtGR0"/>
      </w:pPr>
      <w:r w:rsidRPr="00555AD6">
        <w:t>128.</w:t>
      </w:r>
      <w:r w:rsidRPr="00555AD6">
        <w:tab/>
        <w:t>В соответствии с действующим Законом об иммиграции в новом Законе предусматривается, что постоянный вид на жительство действителен на всей территории страны. Таким образом, вид на ж</w:t>
      </w:r>
      <w:r w:rsidRPr="00555AD6">
        <w:t>и</w:t>
      </w:r>
      <w:r w:rsidRPr="00555AD6">
        <w:t xml:space="preserve">тельство дает право проживать и свободно передвигаться по всей территории страны, только если в соответствии с зафиксированными в Законе или </w:t>
      </w:r>
      <w:r>
        <w:t>вытекающими</w:t>
      </w:r>
      <w:r w:rsidRPr="00555AD6">
        <w:t xml:space="preserve"> из него</w:t>
      </w:r>
      <w:r w:rsidRPr="00073F00">
        <w:t xml:space="preserve"> </w:t>
      </w:r>
      <w:r>
        <w:t xml:space="preserve">нормами </w:t>
      </w:r>
      <w:r w:rsidRPr="00555AD6">
        <w:t>не пред</w:t>
      </w:r>
      <w:r w:rsidRPr="00555AD6">
        <w:t>у</w:t>
      </w:r>
      <w:r w:rsidRPr="00555AD6">
        <w:t>смотрен</w:t>
      </w:r>
      <w:r>
        <w:t>о определенных ограничений</w:t>
      </w:r>
      <w:r w:rsidRPr="00555AD6">
        <w:t xml:space="preserve">. </w:t>
      </w:r>
    </w:p>
    <w:p w:rsidR="00734B71" w:rsidRPr="00555AD6" w:rsidRDefault="00734B71" w:rsidP="00734B71">
      <w:pPr>
        <w:pStyle w:val="SingleTxtGR0"/>
      </w:pPr>
      <w:r w:rsidRPr="00555AD6">
        <w:t>129.</w:t>
      </w:r>
      <w:r w:rsidRPr="00555AD6">
        <w:tab/>
      </w:r>
      <w:r>
        <w:t>Как и действующий Закон,</w:t>
      </w:r>
      <w:r w:rsidRPr="00555AD6">
        <w:t xml:space="preserve"> нов</w:t>
      </w:r>
      <w:r>
        <w:t>ый</w:t>
      </w:r>
      <w:r w:rsidRPr="00555AD6">
        <w:t xml:space="preserve"> Закон предусм</w:t>
      </w:r>
      <w:r>
        <w:t>атривает</w:t>
      </w:r>
      <w:r w:rsidRPr="00555AD6">
        <w:t xml:space="preserve">, что просителю убежища </w:t>
      </w:r>
      <w:r>
        <w:t>должно</w:t>
      </w:r>
      <w:r w:rsidRPr="00555AD6">
        <w:t xml:space="preserve"> предоставлят</w:t>
      </w:r>
      <w:r>
        <w:t>ь</w:t>
      </w:r>
      <w:r w:rsidRPr="00555AD6">
        <w:t xml:space="preserve">ся </w:t>
      </w:r>
      <w:r>
        <w:t>жилье</w:t>
      </w:r>
      <w:r w:rsidRPr="00555AD6">
        <w:t xml:space="preserve">. Норвегия </w:t>
      </w:r>
      <w:r>
        <w:t>дает</w:t>
      </w:r>
      <w:r w:rsidRPr="00555AD6">
        <w:t xml:space="preserve"> просителям убежища возможность </w:t>
      </w:r>
      <w:r>
        <w:t>проживать</w:t>
      </w:r>
      <w:r w:rsidRPr="00555AD6">
        <w:t xml:space="preserve"> в открытых центрах </w:t>
      </w:r>
      <w:r>
        <w:t>приема беженцев</w:t>
      </w:r>
      <w:r w:rsidRPr="00555AD6">
        <w:t>, пока их ход</w:t>
      </w:r>
      <w:r w:rsidRPr="00555AD6">
        <w:t>а</w:t>
      </w:r>
      <w:r w:rsidRPr="00555AD6">
        <w:t xml:space="preserve">тайства </w:t>
      </w:r>
      <w:r>
        <w:t>о</w:t>
      </w:r>
      <w:r w:rsidRPr="00555AD6">
        <w:t xml:space="preserve"> предоставлени</w:t>
      </w:r>
      <w:r>
        <w:t>и</w:t>
      </w:r>
      <w:r w:rsidRPr="00555AD6">
        <w:t xml:space="preserve"> убежища </w:t>
      </w:r>
      <w:r>
        <w:t>рассматриваются</w:t>
      </w:r>
      <w:r w:rsidRPr="00555AD6">
        <w:t>. Просители убежища, к</w:t>
      </w:r>
      <w:r w:rsidRPr="00555AD6">
        <w:t>о</w:t>
      </w:r>
      <w:r w:rsidRPr="00555AD6">
        <w:t>торы</w:t>
      </w:r>
      <w:r>
        <w:t xml:space="preserve">е не нуждаются в государственных пособиях, могут проживать в любом месте по своему усмотрению. Вместе с тем </w:t>
      </w:r>
      <w:r w:rsidRPr="00555AD6">
        <w:t>бол</w:t>
      </w:r>
      <w:r w:rsidRPr="00555AD6">
        <w:t>ь</w:t>
      </w:r>
      <w:r w:rsidRPr="00555AD6">
        <w:t xml:space="preserve">шинство просителей убежища </w:t>
      </w:r>
      <w:r>
        <w:t>проживают</w:t>
      </w:r>
      <w:r w:rsidRPr="00555AD6">
        <w:t xml:space="preserve"> в центрах размещения, расположенных по всей стране. </w:t>
      </w:r>
      <w:r>
        <w:t>В тех случ</w:t>
      </w:r>
      <w:r>
        <w:t>а</w:t>
      </w:r>
      <w:r>
        <w:t>ях, к</w:t>
      </w:r>
      <w:r w:rsidRPr="00555AD6">
        <w:t xml:space="preserve">огда проситель убежища </w:t>
      </w:r>
      <w:r>
        <w:t xml:space="preserve">дает согласие на размещение </w:t>
      </w:r>
      <w:r w:rsidRPr="00555AD6">
        <w:t xml:space="preserve">в центре </w:t>
      </w:r>
      <w:r>
        <w:t>для беже</w:t>
      </w:r>
      <w:r>
        <w:t>н</w:t>
      </w:r>
      <w:r>
        <w:t>цев</w:t>
      </w:r>
      <w:r w:rsidRPr="00555AD6">
        <w:t>, он обязан проживать в то</w:t>
      </w:r>
      <w:r>
        <w:t>м муниципалитете</w:t>
      </w:r>
      <w:r w:rsidRPr="00555AD6">
        <w:t>, к которо</w:t>
      </w:r>
      <w:r>
        <w:t>му</w:t>
      </w:r>
      <w:r w:rsidRPr="00555AD6">
        <w:t xml:space="preserve"> он был прикре</w:t>
      </w:r>
      <w:r w:rsidRPr="00555AD6">
        <w:t>п</w:t>
      </w:r>
      <w:r w:rsidRPr="00555AD6">
        <w:t>лен до вынесен</w:t>
      </w:r>
      <w:r>
        <w:t>ия</w:t>
      </w:r>
      <w:r w:rsidRPr="00555AD6">
        <w:t xml:space="preserve"> решени</w:t>
      </w:r>
      <w:r>
        <w:t>я</w:t>
      </w:r>
      <w:r w:rsidRPr="00555AD6">
        <w:t xml:space="preserve"> </w:t>
      </w:r>
      <w:r>
        <w:t>по</w:t>
      </w:r>
      <w:r w:rsidRPr="00555AD6">
        <w:t xml:space="preserve"> его хода</w:t>
      </w:r>
      <w:r>
        <w:t>тайству</w:t>
      </w:r>
      <w:r w:rsidRPr="00555AD6">
        <w:t xml:space="preserve"> о предоставлении убежища. Прос</w:t>
      </w:r>
      <w:r w:rsidRPr="00555AD6">
        <w:t>и</w:t>
      </w:r>
      <w:r w:rsidRPr="00555AD6">
        <w:t>тели убежища могут перев</w:t>
      </w:r>
      <w:r>
        <w:t>одиться</w:t>
      </w:r>
      <w:r w:rsidRPr="00555AD6">
        <w:t xml:space="preserve"> из одного центра размещения в другой. Зд</w:t>
      </w:r>
      <w:r w:rsidRPr="00555AD6">
        <w:t>о</w:t>
      </w:r>
      <w:r w:rsidRPr="00555AD6">
        <w:t>ровым взрослым просителям убежища без детей, получившим окончательный отказ в предоставлении убежища, проживать в обычном центре размещения з</w:t>
      </w:r>
      <w:r w:rsidRPr="00555AD6">
        <w:t>а</w:t>
      </w:r>
      <w:r w:rsidRPr="00555AD6">
        <w:t>прещено. П</w:t>
      </w:r>
      <w:r>
        <w:t>о</w:t>
      </w:r>
      <w:r w:rsidRPr="00555AD6">
        <w:t xml:space="preserve"> желани</w:t>
      </w:r>
      <w:r>
        <w:t>ю они могут</w:t>
      </w:r>
      <w:r w:rsidRPr="00555AD6">
        <w:t xml:space="preserve"> проживать в центр</w:t>
      </w:r>
      <w:r>
        <w:t>е</w:t>
      </w:r>
      <w:r w:rsidRPr="00555AD6">
        <w:t xml:space="preserve"> для </w:t>
      </w:r>
      <w:r>
        <w:t xml:space="preserve">депортируемых </w:t>
      </w:r>
      <w:r w:rsidRPr="00555AD6">
        <w:t xml:space="preserve">лиц, </w:t>
      </w:r>
      <w:r>
        <w:t>где не существует каких-либо</w:t>
      </w:r>
      <w:r w:rsidRPr="00555AD6">
        <w:t xml:space="preserve"> ограничений на передвижение. </w:t>
      </w:r>
    </w:p>
    <w:p w:rsidR="004D2488" w:rsidRPr="00C949C8" w:rsidRDefault="00734B71" w:rsidP="004D2488">
      <w:pPr>
        <w:pStyle w:val="SingleTxtGR0"/>
      </w:pPr>
      <w:r w:rsidRPr="00555AD6">
        <w:t>130.</w:t>
      </w:r>
      <w:r w:rsidRPr="00555AD6">
        <w:tab/>
        <w:t xml:space="preserve">Все иностранные граждане, </w:t>
      </w:r>
      <w:r>
        <w:t>име</w:t>
      </w:r>
      <w:r w:rsidRPr="00555AD6">
        <w:t xml:space="preserve">ющие вид на жительство, с учетом их </w:t>
      </w:r>
      <w:r>
        <w:t>пожеланий</w:t>
      </w:r>
      <w:r w:rsidRPr="00555AD6">
        <w:t xml:space="preserve"> прикрепляются к </w:t>
      </w:r>
      <w:r>
        <w:t>конкретным муниципалитетам</w:t>
      </w:r>
      <w:r w:rsidRPr="00555AD6">
        <w:t xml:space="preserve"> по всей стране </w:t>
      </w:r>
      <w:r>
        <w:t>во избежание концентрации</w:t>
      </w:r>
      <w:r w:rsidRPr="00555AD6">
        <w:t xml:space="preserve"> большого числа иностранных граждан в </w:t>
      </w:r>
      <w:r>
        <w:t>определе</w:t>
      </w:r>
      <w:r>
        <w:t>н</w:t>
      </w:r>
      <w:r>
        <w:t>ных районах</w:t>
      </w:r>
      <w:r w:rsidRPr="00555AD6">
        <w:t xml:space="preserve"> страны, особенно в больших городах. Местные власти выделяют средства в расчете на душу населения </w:t>
      </w:r>
      <w:r>
        <w:t>для</w:t>
      </w:r>
      <w:r w:rsidRPr="00555AD6">
        <w:t xml:space="preserve"> интеграции иностранных граждан в их </w:t>
      </w:r>
      <w:r>
        <w:t>муниципалитете, исходя из</w:t>
      </w:r>
      <w:r w:rsidRPr="00555AD6">
        <w:t xml:space="preserve"> общей средней суммы, выделенной на </w:t>
      </w:r>
      <w:r>
        <w:t xml:space="preserve">цели </w:t>
      </w:r>
      <w:r w:rsidRPr="00555AD6">
        <w:t>и</w:t>
      </w:r>
      <w:r w:rsidRPr="00555AD6">
        <w:t>н</w:t>
      </w:r>
      <w:r w:rsidRPr="00555AD6">
        <w:t>теграци</w:t>
      </w:r>
      <w:r>
        <w:t>и</w:t>
      </w:r>
      <w:r w:rsidRPr="00555AD6">
        <w:t xml:space="preserve"> этого количества лиц за пятилетний период. Иностранные граждане, которые недавно прибыли в Норвегию из стран, не входящих в европейское экономическое пространство, и которым было предоставлено либо убежище, </w:t>
      </w:r>
      <w:r>
        <w:t>выдано</w:t>
      </w:r>
      <w:r w:rsidRPr="00555AD6">
        <w:t xml:space="preserve"> разрешение на работу </w:t>
      </w:r>
      <w:r>
        <w:t>и</w:t>
      </w:r>
      <w:r w:rsidRPr="00555AD6">
        <w:t xml:space="preserve">ли вид на жительство на основе их ходатайств, а </w:t>
      </w:r>
      <w:r w:rsidR="004D2488" w:rsidRPr="00C949C8">
        <w:t>также члены их семей, имеют право и обязан</w:t>
      </w:r>
      <w:r w:rsidR="004D2488">
        <w:t>ность</w:t>
      </w:r>
      <w:r w:rsidR="004D2488" w:rsidRPr="00C949C8">
        <w:t xml:space="preserve"> участвовать в образовател</w:t>
      </w:r>
      <w:r w:rsidR="004D2488" w:rsidRPr="00C949C8">
        <w:t>ь</w:t>
      </w:r>
      <w:r w:rsidR="004D2488" w:rsidRPr="00C949C8">
        <w:t xml:space="preserve">ной программе, посвященной </w:t>
      </w:r>
      <w:r w:rsidR="004D2488">
        <w:t>изучению основ</w:t>
      </w:r>
      <w:r w:rsidR="004D2488" w:rsidRPr="00C949C8">
        <w:t xml:space="preserve"> норвежского общества и языка. </w:t>
      </w:r>
      <w:r w:rsidR="004D2488">
        <w:t>Э</w:t>
      </w:r>
      <w:r w:rsidR="004D2488" w:rsidRPr="00C949C8">
        <w:t>то прав</w:t>
      </w:r>
      <w:r w:rsidR="004D2488">
        <w:t>о</w:t>
      </w:r>
      <w:r w:rsidR="004D2488" w:rsidRPr="00C949C8">
        <w:t xml:space="preserve"> зависит от продолжительности проживания в </w:t>
      </w:r>
      <w:r w:rsidR="004D2488">
        <w:t>муниципалитете</w:t>
      </w:r>
      <w:r w:rsidR="004D2488" w:rsidRPr="00C949C8">
        <w:t>, куда иностранный гражданин был изначально распределен, поскольку именно эт</w:t>
      </w:r>
      <w:r w:rsidR="004D2488">
        <w:t>от</w:t>
      </w:r>
      <w:r w:rsidR="004D2488" w:rsidRPr="00C949C8">
        <w:t xml:space="preserve"> </w:t>
      </w:r>
      <w:r w:rsidR="004D2488">
        <w:t>муниципалитет</w:t>
      </w:r>
      <w:r w:rsidR="004D2488" w:rsidRPr="00C949C8">
        <w:t xml:space="preserve"> выделяет средства</w:t>
      </w:r>
      <w:r w:rsidR="004D2488">
        <w:t xml:space="preserve"> на</w:t>
      </w:r>
      <w:r w:rsidR="004D2488" w:rsidRPr="00C949C8">
        <w:t xml:space="preserve"> финансировани</w:t>
      </w:r>
      <w:r w:rsidR="004D2488">
        <w:t>е</w:t>
      </w:r>
      <w:r w:rsidR="004D2488" w:rsidRPr="00C949C8">
        <w:t xml:space="preserve"> образовательной пр</w:t>
      </w:r>
      <w:r w:rsidR="004D2488" w:rsidRPr="00C949C8">
        <w:t>о</w:t>
      </w:r>
      <w:r w:rsidR="004D2488" w:rsidRPr="00C949C8">
        <w:t xml:space="preserve">граммы. </w:t>
      </w:r>
      <w:r w:rsidR="004D2488">
        <w:t>Вместе с тем</w:t>
      </w:r>
      <w:r w:rsidR="004D2488" w:rsidRPr="00C949C8">
        <w:t xml:space="preserve"> это не </w:t>
      </w:r>
      <w:r w:rsidR="004D2488">
        <w:t>следует</w:t>
      </w:r>
      <w:r w:rsidR="004D2488" w:rsidRPr="00C949C8">
        <w:t xml:space="preserve"> рассматривать ка</w:t>
      </w:r>
      <w:r w:rsidR="004D2488">
        <w:t>к</w:t>
      </w:r>
      <w:r w:rsidR="004D2488" w:rsidRPr="00C949C8">
        <w:t xml:space="preserve"> правово</w:t>
      </w:r>
      <w:r w:rsidR="004D2488">
        <w:t>е</w:t>
      </w:r>
      <w:r w:rsidR="004D2488" w:rsidRPr="00C949C8">
        <w:t xml:space="preserve"> ограничени</w:t>
      </w:r>
      <w:r w:rsidR="004D2488">
        <w:t>е</w:t>
      </w:r>
      <w:r w:rsidR="004D2488" w:rsidRPr="00C949C8">
        <w:t xml:space="preserve"> свободы передвижения </w:t>
      </w:r>
      <w:r w:rsidR="004D2488">
        <w:t>по</w:t>
      </w:r>
      <w:r w:rsidR="004D2488" w:rsidRPr="00C949C8">
        <w:t xml:space="preserve"> терр</w:t>
      </w:r>
      <w:r w:rsidR="004D2488" w:rsidRPr="00C949C8">
        <w:t>и</w:t>
      </w:r>
      <w:r w:rsidR="004D2488" w:rsidRPr="00C949C8">
        <w:t>тории Норвегии.</w:t>
      </w:r>
    </w:p>
    <w:p w:rsidR="004D2488" w:rsidRPr="00C949C8" w:rsidRDefault="004D2488" w:rsidP="004D2488">
      <w:pPr>
        <w:pStyle w:val="SingleTxtGR0"/>
      </w:pPr>
      <w:r w:rsidRPr="00C949C8">
        <w:t>131.</w:t>
      </w:r>
      <w:r w:rsidRPr="00C949C8">
        <w:tab/>
      </w:r>
      <w:r>
        <w:t>И</w:t>
      </w:r>
      <w:r w:rsidRPr="00C949C8">
        <w:t>ностранны</w:t>
      </w:r>
      <w:r>
        <w:t>е</w:t>
      </w:r>
      <w:r w:rsidRPr="00C949C8">
        <w:t xml:space="preserve"> граждан</w:t>
      </w:r>
      <w:r>
        <w:t>е</w:t>
      </w:r>
      <w:r w:rsidRPr="00C949C8">
        <w:t>, имеющи</w:t>
      </w:r>
      <w:r>
        <w:t>е</w:t>
      </w:r>
      <w:r w:rsidRPr="00C949C8">
        <w:t xml:space="preserve"> вид на жительство, не огранич</w:t>
      </w:r>
      <w:r>
        <w:t>иваются</w:t>
      </w:r>
      <w:r w:rsidRPr="00C949C8">
        <w:t xml:space="preserve"> в </w:t>
      </w:r>
      <w:r>
        <w:t xml:space="preserve">своем </w:t>
      </w:r>
      <w:r w:rsidRPr="00C949C8">
        <w:t>прав</w:t>
      </w:r>
      <w:r>
        <w:t>е</w:t>
      </w:r>
      <w:r w:rsidRPr="00C949C8">
        <w:t xml:space="preserve"> поки</w:t>
      </w:r>
      <w:r>
        <w:t>дать</w:t>
      </w:r>
      <w:r w:rsidRPr="00C949C8">
        <w:t xml:space="preserve"> Норвеги</w:t>
      </w:r>
      <w:r>
        <w:t xml:space="preserve">ю или въезжать на ее территорию </w:t>
      </w:r>
      <w:r w:rsidRPr="00C949C8">
        <w:t xml:space="preserve">при условии, что их вид на жительство не ограничивает </w:t>
      </w:r>
      <w:r>
        <w:t xml:space="preserve">возможности </w:t>
      </w:r>
      <w:r w:rsidRPr="00C949C8">
        <w:t>повторного въезда в страну. Если иностранный гражданин постоянно проживал за пределами стр</w:t>
      </w:r>
      <w:r w:rsidRPr="00C949C8">
        <w:t>а</w:t>
      </w:r>
      <w:r w:rsidRPr="00C949C8">
        <w:t>ны в течение двух или более</w:t>
      </w:r>
      <w:r>
        <w:t xml:space="preserve"> лет</w:t>
      </w:r>
      <w:r w:rsidRPr="00C949C8">
        <w:t>, то вид на жительство или разрешение на об</w:t>
      </w:r>
      <w:r w:rsidRPr="00C949C8">
        <w:t>у</w:t>
      </w:r>
      <w:r w:rsidRPr="00C949C8">
        <w:t>стройство в стране могут быть изъяты. В таком случае Норвегия не может б</w:t>
      </w:r>
      <w:r w:rsidRPr="00C949C8">
        <w:t>о</w:t>
      </w:r>
      <w:r w:rsidRPr="00C949C8">
        <w:t>лее рассматриваться иностранным граждан</w:t>
      </w:r>
      <w:r w:rsidRPr="00C949C8">
        <w:t>и</w:t>
      </w:r>
      <w:r w:rsidRPr="00C949C8">
        <w:t>ном в качестве "своей страны".</w:t>
      </w:r>
    </w:p>
    <w:p w:rsidR="004D2488" w:rsidRPr="00C949C8" w:rsidRDefault="004D2488" w:rsidP="004D2488">
      <w:pPr>
        <w:pStyle w:val="H23GR"/>
      </w:pPr>
      <w:r>
        <w:tab/>
      </w:r>
      <w:r>
        <w:tab/>
      </w:r>
      <w:r w:rsidRPr="00C949C8">
        <w:t>Процесс обжалования</w:t>
      </w:r>
    </w:p>
    <w:p w:rsidR="004D2488" w:rsidRPr="00C949C8" w:rsidRDefault="004D2488" w:rsidP="004D2488">
      <w:pPr>
        <w:pStyle w:val="SingleTxtGR0"/>
      </w:pPr>
      <w:r w:rsidRPr="00C949C8">
        <w:t>132.</w:t>
      </w:r>
      <w:r w:rsidRPr="00C949C8">
        <w:tab/>
        <w:t>В связи с обсуждением нового Закона об иммиграции Постоянный ком</w:t>
      </w:r>
      <w:r w:rsidRPr="00C949C8">
        <w:t>и</w:t>
      </w:r>
      <w:r w:rsidRPr="00C949C8">
        <w:t>тет по</w:t>
      </w:r>
      <w:r>
        <w:t xml:space="preserve"> вопросам</w:t>
      </w:r>
      <w:r w:rsidRPr="00C949C8">
        <w:t xml:space="preserve"> орган</w:t>
      </w:r>
      <w:r>
        <w:t>ов</w:t>
      </w:r>
      <w:r w:rsidRPr="00C949C8">
        <w:t xml:space="preserve"> местного управления и государственной администр</w:t>
      </w:r>
      <w:r w:rsidRPr="00C949C8">
        <w:t>а</w:t>
      </w:r>
      <w:r w:rsidRPr="00C949C8">
        <w:t xml:space="preserve">ции </w:t>
      </w:r>
      <w:r>
        <w:t>С</w:t>
      </w:r>
      <w:r w:rsidRPr="00C949C8">
        <w:t>тортинга п</w:t>
      </w:r>
      <w:r>
        <w:t>редложил</w:t>
      </w:r>
      <w:r w:rsidRPr="00C949C8">
        <w:t xml:space="preserve"> правительств</w:t>
      </w:r>
      <w:r>
        <w:t>у</w:t>
      </w:r>
      <w:r w:rsidRPr="00C949C8">
        <w:t xml:space="preserve"> </w:t>
      </w:r>
      <w:r>
        <w:t xml:space="preserve">изучить возможность </w:t>
      </w:r>
      <w:r w:rsidRPr="00C949C8">
        <w:t>создани</w:t>
      </w:r>
      <w:r>
        <w:t>я</w:t>
      </w:r>
      <w:r w:rsidRPr="00C949C8">
        <w:t xml:space="preserve"> оф</w:t>
      </w:r>
      <w:r w:rsidRPr="00C949C8">
        <w:t>и</w:t>
      </w:r>
      <w:r w:rsidRPr="00C949C8">
        <w:t xml:space="preserve">циального комитета для рассмотрения действующей </w:t>
      </w:r>
      <w:r>
        <w:t>апелляционной процед</w:t>
      </w:r>
      <w:r>
        <w:t>у</w:t>
      </w:r>
      <w:r>
        <w:t>ры</w:t>
      </w:r>
      <w:r w:rsidRPr="00C949C8">
        <w:t>. За решением этого вопроса следит Министерство труда и социальной интегр</w:t>
      </w:r>
      <w:r w:rsidRPr="00C949C8">
        <w:t>а</w:t>
      </w:r>
      <w:r w:rsidRPr="00C949C8">
        <w:t>ции. Официальный комитет, который был учрежден Королем в Совете 19 июня 2009 года, представит свой доклад к 1 дека</w:t>
      </w:r>
      <w:r w:rsidRPr="00C949C8">
        <w:t>б</w:t>
      </w:r>
      <w:r w:rsidRPr="00C949C8">
        <w:t>ря 2010 года.</w:t>
      </w:r>
    </w:p>
    <w:p w:rsidR="004D2488" w:rsidRPr="00C949C8" w:rsidRDefault="004D2488" w:rsidP="004D2488">
      <w:pPr>
        <w:pStyle w:val="SingleTxtGR0"/>
      </w:pPr>
      <w:r w:rsidRPr="00C949C8">
        <w:t>133.</w:t>
      </w:r>
      <w:r w:rsidRPr="00C949C8">
        <w:tab/>
        <w:t>В пункте 34 семнадцатого</w:t>
      </w:r>
      <w:r>
        <w:t>/</w:t>
      </w:r>
      <w:r w:rsidRPr="00C949C8">
        <w:t>восемнадцатого периодическ</w:t>
      </w:r>
      <w:r>
        <w:t>ого</w:t>
      </w:r>
      <w:r w:rsidRPr="00C949C8">
        <w:t xml:space="preserve"> доклад</w:t>
      </w:r>
      <w:r>
        <w:t>а</w:t>
      </w:r>
      <w:r w:rsidRPr="00C949C8">
        <w:t xml:space="preserve"> Но</w:t>
      </w:r>
      <w:r w:rsidRPr="00C949C8">
        <w:t>р</w:t>
      </w:r>
      <w:r w:rsidRPr="00C949C8">
        <w:t xml:space="preserve">вегии </w:t>
      </w:r>
      <w:r>
        <w:t>дана</w:t>
      </w:r>
      <w:r w:rsidRPr="00C949C8">
        <w:t xml:space="preserve"> подробная оценка </w:t>
      </w:r>
      <w:r w:rsidRPr="00C949C8">
        <w:rPr>
          <w:bCs/>
        </w:rPr>
        <w:t>деятельности Апелляционного совета по делам иммиграции (</w:t>
      </w:r>
      <w:r>
        <w:rPr>
          <w:bCs/>
        </w:rPr>
        <w:t>АСИ</w:t>
      </w:r>
      <w:r w:rsidRPr="00C949C8">
        <w:rPr>
          <w:bCs/>
        </w:rPr>
        <w:t>)</w:t>
      </w:r>
      <w:r w:rsidRPr="00C949C8">
        <w:t xml:space="preserve">, </w:t>
      </w:r>
      <w:r>
        <w:t xml:space="preserve">проведенная </w:t>
      </w:r>
      <w:r w:rsidRPr="00C949C8">
        <w:t>в марте 2003 года. В связи с необходимостью обеспечения более тесной взаимосвязи между политикой правительства и пра</w:t>
      </w:r>
      <w:r w:rsidRPr="00C949C8">
        <w:t>к</w:t>
      </w:r>
      <w:r w:rsidRPr="00C949C8">
        <w:t>тикой на местах в 2005 году в Закон об иммиграции и связанные с ним норм</w:t>
      </w:r>
      <w:r w:rsidRPr="00C949C8">
        <w:t>а</w:t>
      </w:r>
      <w:r w:rsidRPr="00C949C8">
        <w:t>тивные документы были внесены нижеперечисленные изменения.</w:t>
      </w:r>
    </w:p>
    <w:p w:rsidR="004D2488" w:rsidRPr="00C949C8" w:rsidRDefault="004D2488" w:rsidP="004D2488">
      <w:pPr>
        <w:pStyle w:val="SingleTxtGR0"/>
      </w:pPr>
      <w:r w:rsidRPr="00C949C8">
        <w:t>134.</w:t>
      </w:r>
      <w:r w:rsidRPr="00C949C8">
        <w:tab/>
        <w:t>Министерству было поручено издать общие инструкции для Иммиграц</w:t>
      </w:r>
      <w:r w:rsidRPr="00C949C8">
        <w:t>и</w:t>
      </w:r>
      <w:r w:rsidRPr="00C949C8">
        <w:t>онного управления (И</w:t>
      </w:r>
      <w:r>
        <w:t>МУ</w:t>
      </w:r>
      <w:r w:rsidRPr="00C949C8">
        <w:t>), касающиеся толкования закона и вынесения реш</w:t>
      </w:r>
      <w:r w:rsidRPr="00C949C8">
        <w:t>е</w:t>
      </w:r>
      <w:r w:rsidRPr="00C949C8">
        <w:t xml:space="preserve">ний. В то же время в рамках </w:t>
      </w:r>
      <w:r>
        <w:t>АСИ</w:t>
      </w:r>
      <w:r w:rsidRPr="00C949C8">
        <w:t xml:space="preserve"> был создан главный совет с целью, среди прочего, прин</w:t>
      </w:r>
      <w:r>
        <w:t>ятия</w:t>
      </w:r>
      <w:r w:rsidRPr="00C949C8">
        <w:t xml:space="preserve"> решени</w:t>
      </w:r>
      <w:r>
        <w:t>й</w:t>
      </w:r>
      <w:r w:rsidRPr="00C949C8">
        <w:t xml:space="preserve"> по принципиальным вопросам. Министерс</w:t>
      </w:r>
      <w:r w:rsidRPr="00C949C8">
        <w:t>т</w:t>
      </w:r>
      <w:r w:rsidRPr="00C949C8">
        <w:t>ву было поручено п</w:t>
      </w:r>
      <w:r>
        <w:t>репровождать</w:t>
      </w:r>
      <w:r w:rsidRPr="00C949C8">
        <w:t xml:space="preserve"> положительные решения</w:t>
      </w:r>
      <w:r>
        <w:t>, принятые ИМУ,</w:t>
      </w:r>
      <w:r w:rsidRPr="00C949C8">
        <w:t xml:space="preserve"> в главный совет </w:t>
      </w:r>
      <w:r>
        <w:t>АСИ и доводить до сведения</w:t>
      </w:r>
      <w:r w:rsidRPr="00C949C8">
        <w:t xml:space="preserve"> главн</w:t>
      </w:r>
      <w:r>
        <w:t>ого</w:t>
      </w:r>
      <w:r w:rsidRPr="00C949C8">
        <w:t xml:space="preserve"> совет</w:t>
      </w:r>
      <w:r>
        <w:t>а</w:t>
      </w:r>
      <w:r w:rsidRPr="00C949C8">
        <w:t xml:space="preserve"> негативные решения </w:t>
      </w:r>
      <w:r>
        <w:t>ИМУ по</w:t>
      </w:r>
      <w:r w:rsidRPr="00C949C8">
        <w:t xml:space="preserve"> серьезны</w:t>
      </w:r>
      <w:r>
        <w:t>м</w:t>
      </w:r>
      <w:r w:rsidRPr="00C949C8">
        <w:t xml:space="preserve"> дел</w:t>
      </w:r>
      <w:r>
        <w:t>ам</w:t>
      </w:r>
      <w:r w:rsidRPr="00C949C8">
        <w:t>, затрагивающи</w:t>
      </w:r>
      <w:r>
        <w:t>м</w:t>
      </w:r>
      <w:r w:rsidRPr="00C949C8">
        <w:t xml:space="preserve"> вопросы</w:t>
      </w:r>
      <w:r>
        <w:t xml:space="preserve"> существа</w:t>
      </w:r>
      <w:r w:rsidRPr="00C949C8">
        <w:t>; дела, повлекшие сер</w:t>
      </w:r>
      <w:r w:rsidRPr="00C949C8">
        <w:t>ь</w:t>
      </w:r>
      <w:r w:rsidRPr="00C949C8">
        <w:t xml:space="preserve">езные социальные или экономические последствия; а также дела в областях, где </w:t>
      </w:r>
      <w:r>
        <w:t xml:space="preserve">существует тенденция к применению различных методов </w:t>
      </w:r>
      <w:r w:rsidRPr="00C949C8">
        <w:t>их решения. Мин</w:t>
      </w:r>
      <w:r w:rsidRPr="00C949C8">
        <w:t>и</w:t>
      </w:r>
      <w:r w:rsidRPr="00C949C8">
        <w:t>стерству было поручено реш</w:t>
      </w:r>
      <w:r>
        <w:t>и</w:t>
      </w:r>
      <w:r w:rsidRPr="00C949C8">
        <w:t>ть</w:t>
      </w:r>
      <w:r>
        <w:t xml:space="preserve"> вопрос о возможности пересмотра </w:t>
      </w:r>
      <w:r w:rsidRPr="00C949C8">
        <w:t>в судах о</w:t>
      </w:r>
      <w:r w:rsidRPr="00C949C8">
        <w:t>б</w:t>
      </w:r>
      <w:r w:rsidRPr="00C949C8">
        <w:t>щей юрисдикции обоснованност</w:t>
      </w:r>
      <w:r>
        <w:t>и</w:t>
      </w:r>
      <w:r w:rsidRPr="00C949C8">
        <w:t xml:space="preserve"> п</w:t>
      </w:r>
      <w:r w:rsidRPr="00C949C8">
        <w:t>о</w:t>
      </w:r>
      <w:r w:rsidRPr="00C949C8">
        <w:t xml:space="preserve">зитивных решений </w:t>
      </w:r>
      <w:r>
        <w:t>АСИ</w:t>
      </w:r>
      <w:r w:rsidRPr="00C949C8">
        <w:t xml:space="preserve">. В рамках Совета Король будет выступать в качестве апелляционного органа </w:t>
      </w:r>
      <w:r>
        <w:t>при</w:t>
      </w:r>
      <w:r w:rsidRPr="00C949C8">
        <w:t xml:space="preserve"> рассмотрении дел, по которым </w:t>
      </w:r>
      <w:r>
        <w:t>М</w:t>
      </w:r>
      <w:r w:rsidRPr="00C949C8">
        <w:t xml:space="preserve">инистерство дало </w:t>
      </w:r>
      <w:r>
        <w:t>ИМУ</w:t>
      </w:r>
      <w:r w:rsidRPr="00C949C8">
        <w:t xml:space="preserve"> указания в связи с интересами н</w:t>
      </w:r>
      <w:r w:rsidRPr="00C949C8">
        <w:t>а</w:t>
      </w:r>
      <w:r w:rsidRPr="00C949C8">
        <w:t>циональной безопасности или по внешнеполитическим с</w:t>
      </w:r>
      <w:r w:rsidRPr="00C949C8">
        <w:t>о</w:t>
      </w:r>
      <w:r w:rsidRPr="00C949C8">
        <w:t xml:space="preserve">ображениям. </w:t>
      </w:r>
    </w:p>
    <w:p w:rsidR="004D2488" w:rsidRPr="00C949C8" w:rsidRDefault="004D2488" w:rsidP="004D2488">
      <w:pPr>
        <w:pStyle w:val="H23GR"/>
      </w:pPr>
      <w:r>
        <w:tab/>
      </w:r>
      <w:r>
        <w:tab/>
      </w:r>
      <w:r w:rsidRPr="00C949C8">
        <w:t xml:space="preserve">Практика </w:t>
      </w:r>
      <w:r>
        <w:t>выдачи</w:t>
      </w:r>
      <w:r w:rsidRPr="00C949C8">
        <w:t xml:space="preserve"> виз</w:t>
      </w:r>
    </w:p>
    <w:p w:rsidR="004D2488" w:rsidRPr="00C949C8" w:rsidRDefault="004D2488" w:rsidP="004D2488">
      <w:pPr>
        <w:pStyle w:val="SingleTxtGR0"/>
      </w:pPr>
      <w:r w:rsidRPr="00C949C8">
        <w:t>135.</w:t>
      </w:r>
      <w:r w:rsidRPr="00C949C8">
        <w:tab/>
        <w:t xml:space="preserve">В декабре 2007 года правительство </w:t>
      </w:r>
      <w:r>
        <w:t>поручило</w:t>
      </w:r>
      <w:r w:rsidRPr="00C949C8">
        <w:t xml:space="preserve"> Иммиграционному упра</w:t>
      </w:r>
      <w:r w:rsidRPr="00C949C8">
        <w:t>в</w:t>
      </w:r>
      <w:r w:rsidRPr="00C949C8">
        <w:t>лению (</w:t>
      </w:r>
      <w:r>
        <w:t>ИМУ</w:t>
      </w:r>
      <w:r w:rsidRPr="00C949C8">
        <w:t>) скорректир</w:t>
      </w:r>
      <w:r w:rsidRPr="00C949C8">
        <w:t>о</w:t>
      </w:r>
      <w:r w:rsidRPr="00C949C8">
        <w:t>вать свою практику вы</w:t>
      </w:r>
      <w:r>
        <w:t>дачи</w:t>
      </w:r>
      <w:r w:rsidRPr="00C949C8">
        <w:t xml:space="preserve"> гостевых виз гражданам Пакистана, </w:t>
      </w:r>
      <w:r>
        <w:t xml:space="preserve">позволяющую большему числу </w:t>
      </w:r>
      <w:r w:rsidRPr="00C949C8">
        <w:t>их род</w:t>
      </w:r>
      <w:r>
        <w:t>ственников</w:t>
      </w:r>
      <w:r w:rsidRPr="00C949C8">
        <w:t xml:space="preserve"> получ</w:t>
      </w:r>
      <w:r>
        <w:t>а</w:t>
      </w:r>
      <w:r w:rsidRPr="00C949C8">
        <w:t xml:space="preserve">ть визы. </w:t>
      </w:r>
      <w:r>
        <w:t>Другими словами</w:t>
      </w:r>
      <w:r w:rsidRPr="00C949C8">
        <w:t xml:space="preserve">, это означает, что </w:t>
      </w:r>
      <w:r>
        <w:t xml:space="preserve">ИМУ следует внести </w:t>
      </w:r>
      <w:r w:rsidRPr="00C949C8">
        <w:t>некоторые корре</w:t>
      </w:r>
      <w:r w:rsidRPr="00C949C8">
        <w:t>к</w:t>
      </w:r>
      <w:r w:rsidRPr="00C949C8">
        <w:t>тивы в отношении оценки в</w:t>
      </w:r>
      <w:r>
        <w:t>ероятности</w:t>
      </w:r>
      <w:r w:rsidRPr="00C949C8">
        <w:t xml:space="preserve"> возвращения</w:t>
      </w:r>
      <w:r>
        <w:t xml:space="preserve"> на родину соответствующего лица</w:t>
      </w:r>
      <w:r w:rsidRPr="00C949C8">
        <w:t xml:space="preserve">. При </w:t>
      </w:r>
      <w:r>
        <w:t>этом</w:t>
      </w:r>
      <w:r w:rsidRPr="00C949C8">
        <w:t xml:space="preserve"> уч</w:t>
      </w:r>
      <w:r w:rsidRPr="00C949C8">
        <w:t>и</w:t>
      </w:r>
      <w:r w:rsidRPr="00C949C8">
        <w:t>тываются такие факторы</w:t>
      </w:r>
      <w:r>
        <w:t>,</w:t>
      </w:r>
      <w:r w:rsidRPr="00C949C8">
        <w:t xml:space="preserve"> как возраст, </w:t>
      </w:r>
      <w:r>
        <w:t xml:space="preserve">семейное </w:t>
      </w:r>
      <w:r w:rsidRPr="00C949C8">
        <w:t xml:space="preserve">положение, </w:t>
      </w:r>
      <w:r>
        <w:t>наличие работы</w:t>
      </w:r>
      <w:r w:rsidRPr="00C949C8">
        <w:t xml:space="preserve"> и финансовая ситуация. </w:t>
      </w:r>
      <w:r>
        <w:t>Одновременно</w:t>
      </w:r>
      <w:r w:rsidRPr="00C949C8">
        <w:t xml:space="preserve"> были установлены пр</w:t>
      </w:r>
      <w:r w:rsidRPr="00C949C8">
        <w:t>о</w:t>
      </w:r>
      <w:r w:rsidRPr="00C949C8">
        <w:t xml:space="preserve">цедуры контроля </w:t>
      </w:r>
      <w:r>
        <w:t>для</w:t>
      </w:r>
      <w:r w:rsidRPr="00C949C8">
        <w:t xml:space="preserve"> обеспечения </w:t>
      </w:r>
      <w:r>
        <w:t xml:space="preserve">того, чтобы </w:t>
      </w:r>
      <w:r w:rsidRPr="00C949C8">
        <w:t>обладател</w:t>
      </w:r>
      <w:r>
        <w:t>ь</w:t>
      </w:r>
      <w:r w:rsidRPr="00C949C8">
        <w:t xml:space="preserve"> визы в </w:t>
      </w:r>
      <w:r>
        <w:t>установле</w:t>
      </w:r>
      <w:r>
        <w:t>н</w:t>
      </w:r>
      <w:r>
        <w:t xml:space="preserve">ный срок вернулся в </w:t>
      </w:r>
      <w:r w:rsidRPr="00C949C8">
        <w:t xml:space="preserve">Пакистан. </w:t>
      </w:r>
      <w:r>
        <w:t>ИМУ</w:t>
      </w:r>
      <w:r w:rsidRPr="00C949C8">
        <w:t xml:space="preserve"> было поручено </w:t>
      </w:r>
      <w:r>
        <w:t xml:space="preserve">проанализировать </w:t>
      </w:r>
      <w:r w:rsidRPr="00C949C8">
        <w:t>резул</w:t>
      </w:r>
      <w:r w:rsidRPr="00C949C8">
        <w:t>ь</w:t>
      </w:r>
      <w:r w:rsidRPr="00C949C8">
        <w:t>таты выполн</w:t>
      </w:r>
      <w:r w:rsidRPr="00C949C8">
        <w:t>е</w:t>
      </w:r>
      <w:r w:rsidRPr="00C949C8">
        <w:t xml:space="preserve">ния этих указаний. </w:t>
      </w:r>
    </w:p>
    <w:p w:rsidR="004D2488" w:rsidRPr="00C949C8" w:rsidRDefault="004D2488" w:rsidP="004D2488">
      <w:pPr>
        <w:pStyle w:val="H23GR"/>
      </w:pPr>
      <w:r>
        <w:tab/>
      </w:r>
      <w:r>
        <w:tab/>
      </w:r>
      <w:r w:rsidRPr="00C949C8">
        <w:t>Преследовани</w:t>
      </w:r>
      <w:r>
        <w:t>е</w:t>
      </w:r>
      <w:r w:rsidRPr="00C949C8">
        <w:t xml:space="preserve"> по гендерному признаку</w:t>
      </w:r>
    </w:p>
    <w:p w:rsidR="004D2488" w:rsidRPr="00C949C8" w:rsidRDefault="004D2488" w:rsidP="004D2488">
      <w:pPr>
        <w:pStyle w:val="SingleTxtGR0"/>
      </w:pPr>
      <w:r w:rsidRPr="00C949C8">
        <w:t>136.</w:t>
      </w:r>
      <w:r w:rsidRPr="00C949C8">
        <w:tab/>
        <w:t xml:space="preserve">Осенью 2008 года Министерство труда и социальной интеграции </w:t>
      </w:r>
      <w:r>
        <w:t>выпу</w:t>
      </w:r>
      <w:r>
        <w:t>с</w:t>
      </w:r>
      <w:r>
        <w:t>тило</w:t>
      </w:r>
      <w:r w:rsidRPr="00C949C8">
        <w:t xml:space="preserve"> инструкции для Иммиграционного управления</w:t>
      </w:r>
      <w:r>
        <w:t xml:space="preserve"> с</w:t>
      </w:r>
      <w:r w:rsidRPr="00C949C8">
        <w:t xml:space="preserve"> разъясн</w:t>
      </w:r>
      <w:r>
        <w:t>ением</w:t>
      </w:r>
      <w:r w:rsidRPr="00C949C8">
        <w:t xml:space="preserve"> поняти</w:t>
      </w:r>
      <w:r>
        <w:t>я</w:t>
      </w:r>
      <w:r w:rsidRPr="00C949C8">
        <w:t xml:space="preserve"> "преследование по гендерному признаку", а также </w:t>
      </w:r>
      <w:r>
        <w:t xml:space="preserve">методов </w:t>
      </w:r>
      <w:r w:rsidRPr="00C949C8">
        <w:t xml:space="preserve">рассмотрения таких дел. В </w:t>
      </w:r>
      <w:r>
        <w:t xml:space="preserve">этих </w:t>
      </w:r>
      <w:r w:rsidRPr="00C949C8">
        <w:t>инструкциях подтверждается, что</w:t>
      </w:r>
      <w:r>
        <w:t>, согласно</w:t>
      </w:r>
      <w:r w:rsidRPr="00C949C8">
        <w:t xml:space="preserve"> </w:t>
      </w:r>
      <w:r>
        <w:t>н</w:t>
      </w:r>
      <w:r w:rsidRPr="00C949C8">
        <w:t>орве</w:t>
      </w:r>
      <w:r>
        <w:t>жскому законод</w:t>
      </w:r>
      <w:r>
        <w:t>а</w:t>
      </w:r>
      <w:r>
        <w:t>тельству,</w:t>
      </w:r>
      <w:r w:rsidRPr="00C949C8">
        <w:t xml:space="preserve"> </w:t>
      </w:r>
      <w:r>
        <w:t xml:space="preserve">жестокое обращение по </w:t>
      </w:r>
      <w:r w:rsidRPr="00C949C8">
        <w:t>гендерно</w:t>
      </w:r>
      <w:r>
        <w:t>му</w:t>
      </w:r>
      <w:r w:rsidRPr="00C949C8">
        <w:t xml:space="preserve"> </w:t>
      </w:r>
      <w:r>
        <w:t>признаку</w:t>
      </w:r>
      <w:r w:rsidRPr="00C949C8">
        <w:t xml:space="preserve"> явля</w:t>
      </w:r>
      <w:r>
        <w:t>е</w:t>
      </w:r>
      <w:r w:rsidRPr="00C949C8">
        <w:t>тся основанием для защиты. К таким действиям относятся, например, принудительная стерил</w:t>
      </w:r>
      <w:r w:rsidRPr="00C949C8">
        <w:t>и</w:t>
      </w:r>
      <w:r w:rsidRPr="00C949C8">
        <w:t>зация, массовые изнасилования, принудительная проституция и калечение же</w:t>
      </w:r>
      <w:r w:rsidRPr="00C949C8">
        <w:t>н</w:t>
      </w:r>
      <w:r w:rsidRPr="00C949C8">
        <w:t xml:space="preserve">ских половых органов. </w:t>
      </w:r>
      <w:r>
        <w:t>Согласно этим</w:t>
      </w:r>
      <w:r w:rsidRPr="00C949C8">
        <w:t xml:space="preserve"> инструкциям, женщин</w:t>
      </w:r>
      <w:r>
        <w:t>ы в первую оч</w:t>
      </w:r>
      <w:r>
        <w:t>е</w:t>
      </w:r>
      <w:r>
        <w:t>редь получают защиту в тех случаях</w:t>
      </w:r>
      <w:r w:rsidRPr="00C949C8">
        <w:t xml:space="preserve">, когда условия </w:t>
      </w:r>
      <w:r>
        <w:t>ее предоставления соглас</w:t>
      </w:r>
      <w:r>
        <w:t>у</w:t>
      </w:r>
      <w:r>
        <w:t>ются</w:t>
      </w:r>
      <w:r w:rsidRPr="00C949C8">
        <w:t xml:space="preserve"> с </w:t>
      </w:r>
      <w:r>
        <w:t xml:space="preserve">положениями </w:t>
      </w:r>
      <w:r w:rsidRPr="00C949C8">
        <w:t>Конвенци</w:t>
      </w:r>
      <w:r>
        <w:t>и</w:t>
      </w:r>
      <w:r w:rsidRPr="00C949C8">
        <w:t>; просител</w:t>
      </w:r>
      <w:r>
        <w:t>и</w:t>
      </w:r>
      <w:r w:rsidRPr="00C949C8">
        <w:t xml:space="preserve"> убежища </w:t>
      </w:r>
      <w:r>
        <w:t>получают равное обращ</w:t>
      </w:r>
      <w:r>
        <w:t>е</w:t>
      </w:r>
      <w:r>
        <w:t xml:space="preserve">ние </w:t>
      </w:r>
      <w:r w:rsidRPr="00C949C8">
        <w:t>независимо от пола; иммиграционны</w:t>
      </w:r>
      <w:r>
        <w:t>е</w:t>
      </w:r>
      <w:r w:rsidRPr="00C949C8">
        <w:t xml:space="preserve"> орган</w:t>
      </w:r>
      <w:r>
        <w:t>ы</w:t>
      </w:r>
      <w:r w:rsidRPr="00C949C8">
        <w:t xml:space="preserve"> </w:t>
      </w:r>
      <w:r>
        <w:t xml:space="preserve">осведомлены </w:t>
      </w:r>
      <w:r w:rsidRPr="00C949C8">
        <w:t>о проблемах, которые могут возник</w:t>
      </w:r>
      <w:r>
        <w:t>а</w:t>
      </w:r>
      <w:r w:rsidRPr="00C949C8">
        <w:t xml:space="preserve">ть в этой ситуации. </w:t>
      </w:r>
      <w:r>
        <w:t>Данные инструкции распростран</w:t>
      </w:r>
      <w:r>
        <w:t>я</w:t>
      </w:r>
      <w:r>
        <w:t xml:space="preserve">ются </w:t>
      </w:r>
      <w:r w:rsidRPr="00C949C8">
        <w:t xml:space="preserve">как </w:t>
      </w:r>
      <w:r>
        <w:t>на</w:t>
      </w:r>
      <w:r w:rsidRPr="00C949C8">
        <w:t xml:space="preserve"> женщин, так и мужчин. Они также затрагивают вопросы, которые могут быть актуальны для лесбиянок, гомосексуалистов, бисексуалов и тран</w:t>
      </w:r>
      <w:r w:rsidRPr="00C949C8">
        <w:t>с</w:t>
      </w:r>
      <w:r w:rsidRPr="00C949C8">
        <w:t xml:space="preserve">сексуалов. </w:t>
      </w:r>
    </w:p>
    <w:p w:rsidR="004D2488" w:rsidRPr="00C949C8" w:rsidRDefault="004D2488" w:rsidP="004D2488">
      <w:pPr>
        <w:pStyle w:val="H23GR"/>
      </w:pPr>
      <w:r>
        <w:tab/>
      </w:r>
      <w:r>
        <w:tab/>
      </w:r>
      <w:r w:rsidRPr="00C949C8">
        <w:t xml:space="preserve">Закон о </w:t>
      </w:r>
      <w:r>
        <w:t>норвежском гражданстве</w:t>
      </w:r>
    </w:p>
    <w:p w:rsidR="004D2488" w:rsidRPr="00C949C8" w:rsidRDefault="004D2488" w:rsidP="004D2488">
      <w:pPr>
        <w:pStyle w:val="SingleTxtGR0"/>
      </w:pPr>
      <w:r w:rsidRPr="00C949C8">
        <w:t>137.</w:t>
      </w:r>
      <w:r w:rsidRPr="00C949C8">
        <w:tab/>
        <w:t>Предложение о</w:t>
      </w:r>
      <w:r>
        <w:t>тносительно</w:t>
      </w:r>
      <w:r w:rsidRPr="00C949C8">
        <w:t xml:space="preserve"> ново</w:t>
      </w:r>
      <w:r>
        <w:t>го</w:t>
      </w:r>
      <w:r w:rsidRPr="00C949C8">
        <w:t xml:space="preserve"> Закон</w:t>
      </w:r>
      <w:r>
        <w:t>а</w:t>
      </w:r>
      <w:r w:rsidRPr="00C949C8">
        <w:t xml:space="preserve"> о гражданстве </w:t>
      </w:r>
      <w:r>
        <w:t>изложено</w:t>
      </w:r>
      <w:r w:rsidRPr="00C949C8">
        <w:t xml:space="preserve"> в пункте 35 семнадцатого</w:t>
      </w:r>
      <w:r>
        <w:t>/</w:t>
      </w:r>
      <w:r w:rsidRPr="00C949C8">
        <w:t>восемнадцатого периодическ</w:t>
      </w:r>
      <w:r>
        <w:t>ого</w:t>
      </w:r>
      <w:r w:rsidRPr="00C949C8">
        <w:t xml:space="preserve"> доклад</w:t>
      </w:r>
      <w:r>
        <w:t>а</w:t>
      </w:r>
      <w:r w:rsidRPr="00C949C8">
        <w:t xml:space="preserve"> Норвегии. Новый </w:t>
      </w:r>
      <w:r>
        <w:t xml:space="preserve">Закон о </w:t>
      </w:r>
      <w:r w:rsidRPr="00C949C8">
        <w:t>норвежск</w:t>
      </w:r>
      <w:r>
        <w:t>ом</w:t>
      </w:r>
      <w:r w:rsidRPr="00C949C8">
        <w:t xml:space="preserve"> гражданстве вступил в силу 1 сентября 2006 года. </w:t>
      </w:r>
      <w:r>
        <w:t>Лица, отвечающие соответствующим требованиям, касающимся</w:t>
      </w:r>
      <w:r w:rsidRPr="00C949C8">
        <w:t xml:space="preserve"> гражданства</w:t>
      </w:r>
      <w:r>
        <w:t>,</w:t>
      </w:r>
      <w:r w:rsidRPr="00C949C8">
        <w:t xml:space="preserve"> имеют законное право </w:t>
      </w:r>
      <w:r>
        <w:t>на его получение</w:t>
      </w:r>
      <w:r w:rsidRPr="00C949C8">
        <w:t>. Это означает, что решение вопроса о предоставл</w:t>
      </w:r>
      <w:r>
        <w:t>ении</w:t>
      </w:r>
      <w:r w:rsidRPr="00C949C8">
        <w:t xml:space="preserve"> гражданств</w:t>
      </w:r>
      <w:r>
        <w:t>а</w:t>
      </w:r>
      <w:r w:rsidRPr="00C949C8">
        <w:t xml:space="preserve"> органами государственного управления не </w:t>
      </w:r>
      <w:r>
        <w:t>носит</w:t>
      </w:r>
      <w:r w:rsidRPr="00C949C8">
        <w:t xml:space="preserve"> произвольно</w:t>
      </w:r>
      <w:r>
        <w:t>го характера</w:t>
      </w:r>
      <w:r w:rsidRPr="00C949C8">
        <w:t xml:space="preserve">. Как указано в статье 7, заявители должны </w:t>
      </w:r>
      <w:r>
        <w:t>сообщить все</w:t>
      </w:r>
      <w:r w:rsidRPr="00C949C8">
        <w:t xml:space="preserve"> свои личные данные, должны проживать в Норвегии и </w:t>
      </w:r>
      <w:r>
        <w:t xml:space="preserve">иметь </w:t>
      </w:r>
      <w:r w:rsidRPr="00C949C8">
        <w:t>намере</w:t>
      </w:r>
      <w:r>
        <w:t>ние</w:t>
      </w:r>
      <w:r w:rsidRPr="00C949C8">
        <w:t xml:space="preserve"> </w:t>
      </w:r>
      <w:r>
        <w:t>проживать там и впредь</w:t>
      </w:r>
      <w:r w:rsidRPr="00C949C8">
        <w:t>, быть не м</w:t>
      </w:r>
      <w:r>
        <w:t>оложе</w:t>
      </w:r>
      <w:r w:rsidRPr="00C949C8">
        <w:t xml:space="preserve"> 12 лет и проживать в Норвегии </w:t>
      </w:r>
      <w:r>
        <w:t xml:space="preserve">по крайней мере </w:t>
      </w:r>
      <w:r w:rsidRPr="00C949C8">
        <w:t>семь из последних десяти лет</w:t>
      </w:r>
      <w:r>
        <w:t xml:space="preserve"> на основании</w:t>
      </w:r>
      <w:r w:rsidRPr="00C949C8">
        <w:t xml:space="preserve"> вид</w:t>
      </w:r>
      <w:r>
        <w:t>а</w:t>
      </w:r>
      <w:r w:rsidRPr="00C949C8">
        <w:t xml:space="preserve"> на жительство или разрешени</w:t>
      </w:r>
      <w:r>
        <w:t>я</w:t>
      </w:r>
      <w:r w:rsidRPr="00C949C8">
        <w:t xml:space="preserve"> на работу сроком не менее одного года. Заявителям необх</w:t>
      </w:r>
      <w:r w:rsidRPr="00C949C8">
        <w:t>о</w:t>
      </w:r>
      <w:r w:rsidRPr="00C949C8">
        <w:t xml:space="preserve">димо также выполнить требование, касающееся </w:t>
      </w:r>
      <w:r>
        <w:t>обучения на</w:t>
      </w:r>
      <w:r w:rsidRPr="00C949C8">
        <w:t xml:space="preserve"> курсах норвежск</w:t>
      </w:r>
      <w:r w:rsidRPr="00C949C8">
        <w:t>о</w:t>
      </w:r>
      <w:r w:rsidRPr="00C949C8">
        <w:t xml:space="preserve">го языка, а также разрешения на </w:t>
      </w:r>
      <w:r>
        <w:t xml:space="preserve">проживание </w:t>
      </w:r>
      <w:r w:rsidRPr="00C949C8">
        <w:t xml:space="preserve">согласно Закону об иммиграции, не </w:t>
      </w:r>
      <w:r>
        <w:t>иметь судимости</w:t>
      </w:r>
      <w:r w:rsidRPr="00C949C8">
        <w:t xml:space="preserve"> и, если это возможно</w:t>
      </w:r>
      <w:r>
        <w:t>,</w:t>
      </w:r>
      <w:r w:rsidRPr="00C949C8">
        <w:t xml:space="preserve"> отказаться от своего </w:t>
      </w:r>
      <w:r>
        <w:t xml:space="preserve">прежнего </w:t>
      </w:r>
      <w:r w:rsidRPr="00C949C8">
        <w:t>гражда</w:t>
      </w:r>
      <w:r w:rsidRPr="00C949C8">
        <w:t>н</w:t>
      </w:r>
      <w:r w:rsidRPr="00C949C8">
        <w:t xml:space="preserve">ства. Если заявитель </w:t>
      </w:r>
      <w:r>
        <w:t xml:space="preserve">был судим </w:t>
      </w:r>
      <w:r w:rsidRPr="00C949C8">
        <w:t xml:space="preserve">за совершение уголовного преступления, то </w:t>
      </w:r>
      <w:r>
        <w:t xml:space="preserve">до </w:t>
      </w:r>
      <w:r w:rsidRPr="00C949C8">
        <w:t>предоставлен</w:t>
      </w:r>
      <w:r>
        <w:t>ия</w:t>
      </w:r>
      <w:r w:rsidRPr="00C949C8">
        <w:t xml:space="preserve"> норвежско</w:t>
      </w:r>
      <w:r>
        <w:t>го</w:t>
      </w:r>
      <w:r w:rsidRPr="00C949C8">
        <w:t xml:space="preserve"> гражданств</w:t>
      </w:r>
      <w:r>
        <w:t>а</w:t>
      </w:r>
      <w:r w:rsidRPr="00C949C8">
        <w:t xml:space="preserve"> ему </w:t>
      </w:r>
      <w:r>
        <w:t>назначае</w:t>
      </w:r>
      <w:r>
        <w:t>т</w:t>
      </w:r>
      <w:r>
        <w:t>ся исполнительный срок</w:t>
      </w:r>
      <w:r w:rsidRPr="00C949C8">
        <w:t xml:space="preserve">. </w:t>
      </w:r>
      <w:r>
        <w:t>Что касается</w:t>
      </w:r>
      <w:r w:rsidRPr="00C949C8">
        <w:t xml:space="preserve"> детей</w:t>
      </w:r>
      <w:r>
        <w:t xml:space="preserve"> до</w:t>
      </w:r>
      <w:r w:rsidRPr="00C949C8">
        <w:t xml:space="preserve"> 12</w:t>
      </w:r>
      <w:r>
        <w:t xml:space="preserve"> </w:t>
      </w:r>
      <w:r w:rsidRPr="00C949C8">
        <w:t xml:space="preserve">лет, </w:t>
      </w:r>
      <w:r>
        <w:t xml:space="preserve">то </w:t>
      </w:r>
      <w:r w:rsidRPr="00C949C8">
        <w:t xml:space="preserve">одним из предварительных условий для получения </w:t>
      </w:r>
      <w:r>
        <w:t xml:space="preserve">ими </w:t>
      </w:r>
      <w:r w:rsidRPr="00C949C8">
        <w:t>гражданства является т</w:t>
      </w:r>
      <w:r>
        <w:t xml:space="preserve">ребование </w:t>
      </w:r>
      <w:r w:rsidRPr="00C949C8">
        <w:t>о</w:t>
      </w:r>
      <w:r>
        <w:t xml:space="preserve"> том</w:t>
      </w:r>
      <w:r w:rsidRPr="00C949C8">
        <w:t>, что</w:t>
      </w:r>
      <w:r>
        <w:t>бы</w:t>
      </w:r>
      <w:r w:rsidRPr="00C949C8">
        <w:t xml:space="preserve"> один из родит</w:t>
      </w:r>
      <w:r w:rsidRPr="00C949C8">
        <w:t>е</w:t>
      </w:r>
      <w:r w:rsidRPr="00C949C8">
        <w:t>лей явля</w:t>
      </w:r>
      <w:r>
        <w:t>л</w:t>
      </w:r>
      <w:r w:rsidRPr="00C949C8">
        <w:t xml:space="preserve">ся </w:t>
      </w:r>
      <w:r>
        <w:t>гражданином Н</w:t>
      </w:r>
      <w:r w:rsidRPr="00C949C8">
        <w:t>о</w:t>
      </w:r>
      <w:r w:rsidRPr="00C949C8">
        <w:t>р</w:t>
      </w:r>
      <w:r w:rsidRPr="00C949C8">
        <w:t>ве</w:t>
      </w:r>
      <w:r>
        <w:t>гии</w:t>
      </w:r>
      <w:r w:rsidRPr="00C949C8">
        <w:t xml:space="preserve"> или ста</w:t>
      </w:r>
      <w:r>
        <w:t>л</w:t>
      </w:r>
      <w:r w:rsidRPr="00C949C8">
        <w:t xml:space="preserve"> им одновременно с ребенком. </w:t>
      </w:r>
      <w:r>
        <w:t>При этом</w:t>
      </w:r>
      <w:r w:rsidRPr="00C949C8">
        <w:t xml:space="preserve"> ребенок </w:t>
      </w:r>
      <w:r>
        <w:t xml:space="preserve">обязан </w:t>
      </w:r>
      <w:r w:rsidRPr="00C949C8">
        <w:t>прожи</w:t>
      </w:r>
      <w:r>
        <w:t>ть</w:t>
      </w:r>
      <w:r w:rsidRPr="00C949C8">
        <w:t xml:space="preserve"> на территории Норвегии не м</w:t>
      </w:r>
      <w:r w:rsidRPr="00C949C8">
        <w:t>е</w:t>
      </w:r>
      <w:r w:rsidRPr="00C949C8">
        <w:t xml:space="preserve">нее двух лет. </w:t>
      </w:r>
    </w:p>
    <w:p w:rsidR="004D2488" w:rsidRPr="00C949C8" w:rsidRDefault="004D2488" w:rsidP="004D2488">
      <w:pPr>
        <w:pStyle w:val="SingleTxtGR0"/>
      </w:pPr>
      <w:r w:rsidRPr="00C949C8">
        <w:t>138.</w:t>
      </w:r>
      <w:r w:rsidRPr="00C949C8">
        <w:tab/>
        <w:t>В Законе о гражданстве предусмотрен</w:t>
      </w:r>
      <w:r>
        <w:t>ы</w:t>
      </w:r>
      <w:r w:rsidRPr="00C949C8">
        <w:t xml:space="preserve"> </w:t>
      </w:r>
      <w:r>
        <w:t xml:space="preserve">специальные </w:t>
      </w:r>
      <w:r w:rsidRPr="00C949C8">
        <w:t>положени</w:t>
      </w:r>
      <w:r>
        <w:t>я</w:t>
      </w:r>
      <w:r w:rsidRPr="00C949C8">
        <w:t>, каса</w:t>
      </w:r>
      <w:r w:rsidRPr="00C949C8">
        <w:t>ю</w:t>
      </w:r>
      <w:r w:rsidRPr="00C949C8">
        <w:t>щи</w:t>
      </w:r>
      <w:r>
        <w:t>е</w:t>
      </w:r>
      <w:r w:rsidRPr="00C949C8">
        <w:t xml:space="preserve">ся </w:t>
      </w:r>
      <w:r>
        <w:t>некоторых</w:t>
      </w:r>
      <w:r w:rsidRPr="00C949C8">
        <w:t xml:space="preserve"> групп заявителей, </w:t>
      </w:r>
      <w:r>
        <w:t>к которым не применяется ряд</w:t>
      </w:r>
      <w:r w:rsidRPr="00C949C8">
        <w:t xml:space="preserve"> требований к получению гражданства, содержащихся в ст</w:t>
      </w:r>
      <w:r w:rsidRPr="00C949C8">
        <w:t>а</w:t>
      </w:r>
      <w:r w:rsidRPr="00C949C8">
        <w:t xml:space="preserve">тье 7 </w:t>
      </w:r>
      <w:r>
        <w:t xml:space="preserve">этого </w:t>
      </w:r>
      <w:r w:rsidRPr="00C949C8">
        <w:t>Закона. К таким группам относятся лица, прибывшие в Норвегию до достижения 18-летнего возраста; лица, состоящие в браке с гражданами Норвегии, являющиеся зарег</w:t>
      </w:r>
      <w:r w:rsidRPr="00C949C8">
        <w:t>и</w:t>
      </w:r>
      <w:r w:rsidRPr="00C949C8">
        <w:t>стрированными партн</w:t>
      </w:r>
      <w:r w:rsidRPr="00C949C8">
        <w:t>е</w:t>
      </w:r>
      <w:r w:rsidRPr="00C949C8">
        <w:t>рами или сожителями граждан Норвегии; граждане стран Северной Европы; бывшие граждане Норвегии; а также лица без гра</w:t>
      </w:r>
      <w:r w:rsidRPr="00C949C8">
        <w:t>ж</w:t>
      </w:r>
      <w:r w:rsidRPr="00C949C8">
        <w:t>данства. В нормативном документе содержатся положения, касающиеся ос</w:t>
      </w:r>
      <w:r w:rsidRPr="00C949C8">
        <w:t>о</w:t>
      </w:r>
      <w:r w:rsidRPr="00C949C8">
        <w:t xml:space="preserve">бых групп заявителей, к которым относятся </w:t>
      </w:r>
      <w:r>
        <w:t>спортсмены</w:t>
      </w:r>
      <w:r w:rsidRPr="00C949C8">
        <w:t>, норвежцы, проживающие на Кольском полуострове, и члены семей сотрудников, работающих в миссиях дипломатической службы Норв</w:t>
      </w:r>
      <w:r w:rsidRPr="00C949C8">
        <w:t>е</w:t>
      </w:r>
      <w:r w:rsidRPr="00C949C8">
        <w:t xml:space="preserve">гии. </w:t>
      </w:r>
    </w:p>
    <w:p w:rsidR="004D2488" w:rsidRPr="00C949C8" w:rsidRDefault="004D2488" w:rsidP="004D2488">
      <w:pPr>
        <w:pStyle w:val="H23GR"/>
      </w:pPr>
      <w:r>
        <w:tab/>
      </w:r>
      <w:r>
        <w:tab/>
      </w:r>
      <w:r w:rsidRPr="00C949C8">
        <w:t xml:space="preserve">Проект поправок </w:t>
      </w:r>
      <w:r>
        <w:t>к</w:t>
      </w:r>
      <w:r w:rsidRPr="00C949C8">
        <w:t xml:space="preserve"> Закон</w:t>
      </w:r>
      <w:r>
        <w:t>у</w:t>
      </w:r>
      <w:r w:rsidRPr="00C949C8">
        <w:t xml:space="preserve"> об адаптации и Закон</w:t>
      </w:r>
      <w:r>
        <w:t>у</w:t>
      </w:r>
      <w:r w:rsidRPr="00C949C8">
        <w:t xml:space="preserve"> о </w:t>
      </w:r>
      <w:r>
        <w:t xml:space="preserve">норвежском </w:t>
      </w:r>
      <w:r w:rsidRPr="00C949C8">
        <w:t>гражданстве с</w:t>
      </w:r>
      <w:r>
        <w:t xml:space="preserve"> соответствующи</w:t>
      </w:r>
      <w:r>
        <w:t>м</w:t>
      </w:r>
      <w:r>
        <w:t>и нормативными положениями</w:t>
      </w:r>
    </w:p>
    <w:p w:rsidR="004D2488" w:rsidRPr="00C949C8" w:rsidRDefault="004D2488" w:rsidP="004D2488">
      <w:pPr>
        <w:pStyle w:val="SingleTxtGR0"/>
      </w:pPr>
      <w:r w:rsidRPr="00C949C8">
        <w:t>139.</w:t>
      </w:r>
      <w:r w:rsidRPr="00C949C8">
        <w:tab/>
        <w:t xml:space="preserve">В июне 2009 года Министерство труда и </w:t>
      </w:r>
      <w:r>
        <w:t xml:space="preserve">социальной </w:t>
      </w:r>
      <w:r w:rsidRPr="00C949C8">
        <w:t>интеграции распр</w:t>
      </w:r>
      <w:r w:rsidRPr="00C949C8">
        <w:t>о</w:t>
      </w:r>
      <w:r w:rsidRPr="00C949C8">
        <w:t xml:space="preserve">странило проект поправок </w:t>
      </w:r>
      <w:r>
        <w:t>к</w:t>
      </w:r>
      <w:r w:rsidRPr="00C949C8">
        <w:t xml:space="preserve"> Закон</w:t>
      </w:r>
      <w:r>
        <w:t>у</w:t>
      </w:r>
      <w:r w:rsidRPr="00C949C8">
        <w:t xml:space="preserve"> об адаптации </w:t>
      </w:r>
      <w:r>
        <w:t>с соответствующими норм</w:t>
      </w:r>
      <w:r>
        <w:t>а</w:t>
      </w:r>
      <w:r>
        <w:t>тивными положениями</w:t>
      </w:r>
      <w:r w:rsidRPr="00C949C8">
        <w:t>, Закон</w:t>
      </w:r>
      <w:r>
        <w:t>у</w:t>
      </w:r>
      <w:r w:rsidRPr="00C949C8">
        <w:t xml:space="preserve"> о </w:t>
      </w:r>
      <w:r>
        <w:t xml:space="preserve">норвежском </w:t>
      </w:r>
      <w:r w:rsidRPr="00C949C8">
        <w:t>гра</w:t>
      </w:r>
      <w:r w:rsidRPr="00C949C8">
        <w:t>ж</w:t>
      </w:r>
      <w:r w:rsidRPr="00C949C8">
        <w:t xml:space="preserve">данстве </w:t>
      </w:r>
      <w:r>
        <w:t>с соответствующими нормативами</w:t>
      </w:r>
      <w:r w:rsidRPr="00C949C8">
        <w:t>, а также Иммиграционны</w:t>
      </w:r>
      <w:r>
        <w:t>м</w:t>
      </w:r>
      <w:r w:rsidRPr="00C949C8">
        <w:t xml:space="preserve"> </w:t>
      </w:r>
      <w:r>
        <w:t>нормативным документам для получ</w:t>
      </w:r>
      <w:r>
        <w:t>е</w:t>
      </w:r>
      <w:r>
        <w:t>ния консультативного заключения</w:t>
      </w:r>
      <w:r w:rsidRPr="00C949C8">
        <w:t>.</w:t>
      </w:r>
    </w:p>
    <w:p w:rsidR="004D2488" w:rsidRPr="00C949C8" w:rsidRDefault="004D2488" w:rsidP="004D2488">
      <w:pPr>
        <w:pStyle w:val="SingleTxtGR0"/>
      </w:pPr>
      <w:r w:rsidRPr="00C949C8">
        <w:t>140.</w:t>
      </w:r>
      <w:r w:rsidRPr="00C949C8">
        <w:tab/>
      </w:r>
      <w:r>
        <w:t>В</w:t>
      </w:r>
      <w:r w:rsidRPr="00C949C8">
        <w:t xml:space="preserve"> </w:t>
      </w:r>
      <w:r>
        <w:t>рамках расширения</w:t>
      </w:r>
      <w:r w:rsidRPr="00C949C8">
        <w:t xml:space="preserve"> прав и обязанност</w:t>
      </w:r>
      <w:r>
        <w:t>ей</w:t>
      </w:r>
      <w:r w:rsidRPr="00C949C8">
        <w:t>, касающи</w:t>
      </w:r>
      <w:r>
        <w:t>х</w:t>
      </w:r>
      <w:r w:rsidRPr="00C949C8">
        <w:t>ся изучения но</w:t>
      </w:r>
      <w:r w:rsidRPr="00C949C8">
        <w:t>р</w:t>
      </w:r>
      <w:r w:rsidRPr="00C949C8">
        <w:t xml:space="preserve">вежского языка и </w:t>
      </w:r>
      <w:r>
        <w:t>странов</w:t>
      </w:r>
      <w:r>
        <w:t>е</w:t>
      </w:r>
      <w:r>
        <w:t>дения</w:t>
      </w:r>
      <w:r w:rsidRPr="00C949C8">
        <w:t>,</w:t>
      </w:r>
      <w:r>
        <w:t xml:space="preserve"> п</w:t>
      </w:r>
      <w:r w:rsidRPr="00C949C8">
        <w:t>равительство рассматривает во</w:t>
      </w:r>
      <w:r>
        <w:t xml:space="preserve">зможность </w:t>
      </w:r>
      <w:r w:rsidRPr="00C949C8">
        <w:t xml:space="preserve">увеличения количества учебных </w:t>
      </w:r>
      <w:r>
        <w:t xml:space="preserve">часов </w:t>
      </w:r>
      <w:r w:rsidRPr="00C949C8">
        <w:t>с 300 до 600 для тех взрослых имм</w:t>
      </w:r>
      <w:r w:rsidRPr="00C949C8">
        <w:t>и</w:t>
      </w:r>
      <w:r w:rsidRPr="00C949C8">
        <w:t xml:space="preserve">грантов, которые в настоящее время обязаны </w:t>
      </w:r>
      <w:r>
        <w:t>обучаться на</w:t>
      </w:r>
      <w:r w:rsidRPr="00C949C8">
        <w:t xml:space="preserve"> бесплатных </w:t>
      </w:r>
      <w:r>
        <w:t xml:space="preserve">курсах </w:t>
      </w:r>
      <w:r w:rsidRPr="00C949C8">
        <w:t xml:space="preserve">норвежского языка и </w:t>
      </w:r>
      <w:r>
        <w:t>страноведения</w:t>
      </w:r>
      <w:r w:rsidRPr="00C949C8">
        <w:t>. Кроме того, правительство предлагает вв</w:t>
      </w:r>
      <w:r w:rsidRPr="00C949C8">
        <w:t>е</w:t>
      </w:r>
      <w:r w:rsidRPr="00C949C8">
        <w:t>сти обязательн</w:t>
      </w:r>
      <w:r>
        <w:t>ую окончательную проверку</w:t>
      </w:r>
      <w:r w:rsidRPr="00C949C8">
        <w:t xml:space="preserve"> на </w:t>
      </w:r>
      <w:r>
        <w:t xml:space="preserve">знание </w:t>
      </w:r>
      <w:r w:rsidRPr="00C949C8">
        <w:t>норвежско</w:t>
      </w:r>
      <w:r>
        <w:t>го</w:t>
      </w:r>
      <w:r w:rsidRPr="00C949C8">
        <w:t xml:space="preserve"> язык</w:t>
      </w:r>
      <w:r>
        <w:t>а</w:t>
      </w:r>
      <w:r w:rsidRPr="00C949C8">
        <w:t xml:space="preserve"> и тр</w:t>
      </w:r>
      <w:r w:rsidRPr="00C949C8">
        <w:t>е</w:t>
      </w:r>
      <w:r w:rsidRPr="00C949C8">
        <w:t>бова</w:t>
      </w:r>
      <w:r>
        <w:t xml:space="preserve">ть от </w:t>
      </w:r>
      <w:r w:rsidRPr="00C949C8">
        <w:t>заявител</w:t>
      </w:r>
      <w:r>
        <w:t>ей</w:t>
      </w:r>
      <w:r w:rsidRPr="00C949C8">
        <w:t xml:space="preserve"> </w:t>
      </w:r>
      <w:r>
        <w:t xml:space="preserve">в возрасте </w:t>
      </w:r>
      <w:r w:rsidRPr="00C949C8">
        <w:t>от 18 до 55 лет прохо</w:t>
      </w:r>
      <w:r>
        <w:t>ждения</w:t>
      </w:r>
      <w:r w:rsidRPr="00C949C8">
        <w:t xml:space="preserve"> тест</w:t>
      </w:r>
      <w:r>
        <w:t>а</w:t>
      </w:r>
      <w:r w:rsidRPr="00C949C8">
        <w:t xml:space="preserve"> </w:t>
      </w:r>
      <w:r>
        <w:t>для получ</w:t>
      </w:r>
      <w:r>
        <w:t>е</w:t>
      </w:r>
      <w:r>
        <w:t xml:space="preserve">ния </w:t>
      </w:r>
      <w:r w:rsidRPr="00C949C8">
        <w:t>но</w:t>
      </w:r>
      <w:r w:rsidRPr="00C949C8">
        <w:t>р</w:t>
      </w:r>
      <w:r w:rsidRPr="00C949C8">
        <w:t>вежско</w:t>
      </w:r>
      <w:r>
        <w:t>го</w:t>
      </w:r>
      <w:r w:rsidRPr="00C949C8">
        <w:t xml:space="preserve"> гражданств</w:t>
      </w:r>
      <w:r>
        <w:t>а</w:t>
      </w:r>
      <w:r w:rsidRPr="00C949C8">
        <w:t xml:space="preserve">. </w:t>
      </w:r>
    </w:p>
    <w:p w:rsidR="004D2488" w:rsidRPr="00C949C8" w:rsidRDefault="004D2488" w:rsidP="004D2488">
      <w:pPr>
        <w:pStyle w:val="SingleTxtGR0"/>
      </w:pPr>
      <w:r w:rsidRPr="00C949C8">
        <w:t>141.</w:t>
      </w:r>
      <w:r w:rsidRPr="00C949C8">
        <w:tab/>
      </w:r>
      <w:r>
        <w:t>П</w:t>
      </w:r>
      <w:r w:rsidRPr="00C949C8">
        <w:t xml:space="preserve">равительство </w:t>
      </w:r>
      <w:r>
        <w:t xml:space="preserve">далее </w:t>
      </w:r>
      <w:r w:rsidRPr="00C949C8">
        <w:t xml:space="preserve">предлагает </w:t>
      </w:r>
      <w:r>
        <w:t>осуществлять</w:t>
      </w:r>
      <w:r w:rsidRPr="00C949C8">
        <w:t xml:space="preserve"> централизованный надзор за выполнением </w:t>
      </w:r>
      <w:r>
        <w:t xml:space="preserve">муниципалитетами </w:t>
      </w:r>
      <w:r w:rsidRPr="00C949C8">
        <w:t xml:space="preserve">Закона об адаптации, а также обязать </w:t>
      </w:r>
      <w:r>
        <w:t>их</w:t>
      </w:r>
      <w:r w:rsidRPr="00C949C8">
        <w:t xml:space="preserve"> контрол</w:t>
      </w:r>
      <w:r>
        <w:t>ировать</w:t>
      </w:r>
      <w:r w:rsidRPr="00C949C8">
        <w:t xml:space="preserve"> выполнение обязательств в соответствии с Законом об адапт</w:t>
      </w:r>
      <w:r w:rsidRPr="00C949C8">
        <w:t>а</w:t>
      </w:r>
      <w:r w:rsidRPr="00C949C8">
        <w:t>ц</w:t>
      </w:r>
      <w:r>
        <w:t>ии.</w:t>
      </w:r>
    </w:p>
    <w:p w:rsidR="0066339E" w:rsidRDefault="0066339E" w:rsidP="0066339E">
      <w:pPr>
        <w:pStyle w:val="SingleTxtGR0"/>
      </w:pPr>
      <w:r w:rsidRPr="008E4ADE">
        <w:t>142.</w:t>
      </w:r>
      <w:r w:rsidRPr="008E4ADE">
        <w:tab/>
        <w:t>В консульта</w:t>
      </w:r>
      <w:r>
        <w:t>тивном заключении также указывается, что в настоящее вр</w:t>
      </w:r>
      <w:r>
        <w:t>е</w:t>
      </w:r>
      <w:r>
        <w:t>мя рассматривается вопрос о целесообразности выдачи новых справок о пр</w:t>
      </w:r>
      <w:r>
        <w:t>о</w:t>
      </w:r>
      <w:r>
        <w:t>живании, смысл к</w:t>
      </w:r>
      <w:r>
        <w:t>о</w:t>
      </w:r>
      <w:r>
        <w:t>торых состоит в том, чтобы любой человек, получивший разрешение, на основании которого ему впоследствии выдается вид на жител</w:t>
      </w:r>
      <w:r>
        <w:t>ь</w:t>
      </w:r>
      <w:r>
        <w:t>ство (в качестве постоянного резиде</w:t>
      </w:r>
      <w:r>
        <w:t>н</w:t>
      </w:r>
      <w:r>
        <w:t>та) мог удостоверить свою личность в службах, занимающихся вопросами социальной интеграции.</w:t>
      </w:r>
    </w:p>
    <w:p w:rsidR="0066339E" w:rsidRPr="008E4ADE" w:rsidRDefault="0066339E" w:rsidP="0066339E">
      <w:pPr>
        <w:pStyle w:val="H23GR"/>
      </w:pPr>
      <w:r>
        <w:tab/>
      </w:r>
      <w:r>
        <w:tab/>
      </w:r>
      <w:r w:rsidRPr="008E4ADE">
        <w:t xml:space="preserve">5 </w:t>
      </w:r>
      <w:r w:rsidRPr="008E4ADE">
        <w:rPr>
          <w:lang w:val="fr-CH"/>
        </w:rPr>
        <w:t>I</w:t>
      </w:r>
      <w:r w:rsidRPr="008E4ADE">
        <w:t xml:space="preserve"> </w:t>
      </w:r>
      <w:r w:rsidRPr="008E4ADE">
        <w:rPr>
          <w:lang w:val="fr-CH"/>
        </w:rPr>
        <w:t>D</w:t>
      </w:r>
      <w:r w:rsidRPr="008E4ADE">
        <w:t xml:space="preserve"> № 4</w:t>
      </w:r>
    </w:p>
    <w:p w:rsidR="0066339E" w:rsidRPr="008E4ADE" w:rsidRDefault="0066339E" w:rsidP="0066339E">
      <w:pPr>
        <w:pStyle w:val="H23GR"/>
      </w:pPr>
      <w:r>
        <w:tab/>
      </w:r>
      <w:r>
        <w:tab/>
      </w:r>
      <w:r w:rsidRPr="008E4ADE">
        <w:t xml:space="preserve">Меры по борьбе с </w:t>
      </w:r>
      <w:r>
        <w:t xml:space="preserve">принудительными </w:t>
      </w:r>
      <w:r w:rsidRPr="008E4ADE">
        <w:t xml:space="preserve">браками </w:t>
      </w:r>
    </w:p>
    <w:p w:rsidR="0066339E" w:rsidRPr="008E4ADE" w:rsidRDefault="0066339E" w:rsidP="0066339E">
      <w:pPr>
        <w:pStyle w:val="SingleTxtGR0"/>
      </w:pPr>
      <w:r w:rsidRPr="008E4ADE">
        <w:t>143.</w:t>
      </w:r>
      <w:r w:rsidRPr="008E4ADE">
        <w:tab/>
        <w:t>Вн</w:t>
      </w:r>
      <w:r>
        <w:t>имание обращается на пункты 196−</w:t>
      </w:r>
      <w:r w:rsidRPr="008E4ADE">
        <w:t>199 семнадцатого</w:t>
      </w:r>
      <w:r>
        <w:t>/</w:t>
      </w:r>
      <w:r w:rsidRPr="008E4ADE">
        <w:t>восемнадцатого периодическ</w:t>
      </w:r>
      <w:r>
        <w:t>ого доклада</w:t>
      </w:r>
      <w:r w:rsidRPr="008E4ADE">
        <w:t xml:space="preserve"> Норвегии, касающиеся </w:t>
      </w:r>
      <w:r>
        <w:t>усилий по борьбе с принуд</w:t>
      </w:r>
      <w:r>
        <w:t>и</w:t>
      </w:r>
      <w:r>
        <w:t>тельными браками</w:t>
      </w:r>
      <w:r w:rsidRPr="008E4ADE">
        <w:t>. Внимание также обращается на пункт 103 настоящего до</w:t>
      </w:r>
      <w:r w:rsidRPr="008E4ADE">
        <w:t>к</w:t>
      </w:r>
      <w:r w:rsidRPr="008E4ADE">
        <w:t>лада.</w:t>
      </w:r>
    </w:p>
    <w:p w:rsidR="0066339E" w:rsidRPr="008E4ADE" w:rsidRDefault="0066339E" w:rsidP="0066339E">
      <w:pPr>
        <w:pStyle w:val="H23GR"/>
      </w:pPr>
      <w:r>
        <w:tab/>
      </w:r>
      <w:r>
        <w:tab/>
      </w:r>
      <w:r w:rsidRPr="008E4ADE">
        <w:t xml:space="preserve">План действий </w:t>
      </w:r>
      <w:r>
        <w:t>по борьбе с принудительными браками</w:t>
      </w:r>
    </w:p>
    <w:p w:rsidR="0066339E" w:rsidRPr="008E4ADE" w:rsidRDefault="0066339E" w:rsidP="0066339E">
      <w:pPr>
        <w:pStyle w:val="SingleTxtGR0"/>
      </w:pPr>
      <w:r w:rsidRPr="008E4ADE">
        <w:t>144.</w:t>
      </w:r>
      <w:r w:rsidRPr="008E4ADE">
        <w:tab/>
        <w:t>29 июня 2007</w:t>
      </w:r>
      <w:r>
        <w:t xml:space="preserve"> </w:t>
      </w:r>
      <w:r w:rsidRPr="008E4ADE">
        <w:t>года правительство представило тре</w:t>
      </w:r>
      <w:r>
        <w:t>тий план действий по борьбе с принудительными браками</w:t>
      </w:r>
      <w:r w:rsidRPr="008E4ADE">
        <w:t xml:space="preserve"> (см. </w:t>
      </w:r>
      <w:r>
        <w:t xml:space="preserve">добавление </w:t>
      </w:r>
      <w:r w:rsidRPr="008E4ADE">
        <w:t xml:space="preserve">8). </w:t>
      </w:r>
      <w:r>
        <w:t>Данный п</w:t>
      </w:r>
      <w:r w:rsidRPr="008E4ADE">
        <w:t>лан действий рассчи</w:t>
      </w:r>
      <w:r>
        <w:t>тан на 2008−</w:t>
      </w:r>
      <w:r w:rsidRPr="008E4ADE">
        <w:t>2011</w:t>
      </w:r>
      <w:r>
        <w:t xml:space="preserve"> </w:t>
      </w:r>
      <w:r w:rsidRPr="008E4ADE">
        <w:t xml:space="preserve">годы и </w:t>
      </w:r>
      <w:r>
        <w:t>предусматривает осуществление</w:t>
      </w:r>
      <w:r w:rsidRPr="008E4ADE">
        <w:t xml:space="preserve"> 40 </w:t>
      </w:r>
      <w:r>
        <w:t xml:space="preserve">новых и прежних </w:t>
      </w:r>
      <w:r w:rsidRPr="008E4ADE">
        <w:t>мероприятий</w:t>
      </w:r>
      <w:r>
        <w:t xml:space="preserve"> по борьбе с принудительными браками</w:t>
      </w:r>
      <w:r w:rsidRPr="008E4ADE">
        <w:t>. В</w:t>
      </w:r>
      <w:r>
        <w:t xml:space="preserve"> данный</w:t>
      </w:r>
      <w:r w:rsidRPr="008E4ADE">
        <w:t xml:space="preserve"> план включен широкий ряд инициатив, направленных на предупреждение </w:t>
      </w:r>
      <w:r>
        <w:t>принуд</w:t>
      </w:r>
      <w:r>
        <w:t>и</w:t>
      </w:r>
      <w:r>
        <w:t xml:space="preserve">тельных </w:t>
      </w:r>
      <w:r w:rsidRPr="008E4ADE">
        <w:t>браков</w:t>
      </w:r>
      <w:r>
        <w:t xml:space="preserve"> и</w:t>
      </w:r>
      <w:r w:rsidRPr="008E4ADE">
        <w:t xml:space="preserve"> предоставление п</w:t>
      </w:r>
      <w:r w:rsidRPr="008E4ADE">
        <w:t>о</w:t>
      </w:r>
      <w:r w:rsidRPr="008E4ADE">
        <w:t xml:space="preserve">мощи, поддержки и защиты жертвам таких насильственных действий. </w:t>
      </w:r>
      <w:r>
        <w:t>Главная ответственность з</w:t>
      </w:r>
      <w:r w:rsidRPr="008E4ADE">
        <w:t xml:space="preserve">а борьбу с </w:t>
      </w:r>
      <w:r>
        <w:t>принудител</w:t>
      </w:r>
      <w:r>
        <w:t>ь</w:t>
      </w:r>
      <w:r>
        <w:t xml:space="preserve">ными </w:t>
      </w:r>
      <w:r w:rsidRPr="008E4ADE">
        <w:t xml:space="preserve">браками </w:t>
      </w:r>
      <w:r>
        <w:t>лежит на органах</w:t>
      </w:r>
      <w:r w:rsidRPr="008E4ADE">
        <w:t xml:space="preserve"> власти, и первооч</w:t>
      </w:r>
      <w:r w:rsidRPr="008E4ADE">
        <w:t>е</w:t>
      </w:r>
      <w:r w:rsidRPr="008E4ADE">
        <w:t>редной задачей этого плана является укрепление поддержки со стороны государственного сектора в усил</w:t>
      </w:r>
      <w:r w:rsidRPr="008E4ADE">
        <w:t>и</w:t>
      </w:r>
      <w:r w:rsidRPr="008E4ADE">
        <w:t xml:space="preserve">ях, предпринимаемых в </w:t>
      </w:r>
      <w:r>
        <w:t>данной</w:t>
      </w:r>
      <w:r w:rsidRPr="008E4ADE">
        <w:t xml:space="preserve"> области. План действий </w:t>
      </w:r>
      <w:r>
        <w:t>предусматривает пр</w:t>
      </w:r>
      <w:r>
        <w:t>и</w:t>
      </w:r>
      <w:r>
        <w:t>нятие мер</w:t>
      </w:r>
      <w:r w:rsidRPr="008E4ADE">
        <w:t xml:space="preserve"> в следующих областях: эффективно</w:t>
      </w:r>
      <w:r>
        <w:t>е</w:t>
      </w:r>
      <w:r w:rsidRPr="008E4ADE">
        <w:t xml:space="preserve"> осуществле</w:t>
      </w:r>
      <w:r>
        <w:t>ние</w:t>
      </w:r>
      <w:r w:rsidRPr="008E4ADE">
        <w:t xml:space="preserve"> законодатель</w:t>
      </w:r>
      <w:r>
        <w:t>с</w:t>
      </w:r>
      <w:r>
        <w:t>т</w:t>
      </w:r>
      <w:r>
        <w:t>ва; профилактика, накопление опыта и расширение</w:t>
      </w:r>
      <w:r w:rsidRPr="008E4ADE">
        <w:t xml:space="preserve"> сотрудничест</w:t>
      </w:r>
      <w:r>
        <w:t xml:space="preserve">ва; </w:t>
      </w:r>
      <w:r w:rsidRPr="008E4ADE">
        <w:t>эффекти</w:t>
      </w:r>
      <w:r w:rsidRPr="008E4ADE">
        <w:t>в</w:t>
      </w:r>
      <w:r>
        <w:t>ная и легкодоступная помощь</w:t>
      </w:r>
      <w:r w:rsidRPr="008E4ADE">
        <w:t>, укрепление международных усилий и взаим</w:t>
      </w:r>
      <w:r w:rsidRPr="008E4ADE">
        <w:t>о</w:t>
      </w:r>
      <w:r w:rsidRPr="008E4ADE">
        <w:t>дейст</w:t>
      </w:r>
      <w:r>
        <w:t>вия;</w:t>
      </w:r>
      <w:r w:rsidRPr="008E4ADE">
        <w:t xml:space="preserve"> а также углубление знаний и</w:t>
      </w:r>
      <w:r>
        <w:t xml:space="preserve"> активизация</w:t>
      </w:r>
      <w:r w:rsidRPr="008E4ADE">
        <w:t xml:space="preserve"> исследовательской де</w:t>
      </w:r>
      <w:r w:rsidRPr="008E4ADE">
        <w:t>я</w:t>
      </w:r>
      <w:r w:rsidRPr="008E4ADE">
        <w:t>тельности. К ключевым мерам, осуществляемым в рамках Плана действий</w:t>
      </w:r>
      <w:r>
        <w:t>,</w:t>
      </w:r>
      <w:r w:rsidRPr="008E4ADE">
        <w:t xml:space="preserve"> о</w:t>
      </w:r>
      <w:r w:rsidRPr="008E4ADE">
        <w:t>т</w:t>
      </w:r>
      <w:r w:rsidRPr="008E4ADE">
        <w:t xml:space="preserve">носятся: деятельность Национальной группы экспертов </w:t>
      </w:r>
      <w:r>
        <w:t>по</w:t>
      </w:r>
      <w:r w:rsidRPr="008E4ADE">
        <w:t xml:space="preserve"> предупреждени</w:t>
      </w:r>
      <w:r>
        <w:t xml:space="preserve">ю принудительных </w:t>
      </w:r>
      <w:r w:rsidRPr="008E4ADE">
        <w:t xml:space="preserve">браков, </w:t>
      </w:r>
      <w:r>
        <w:t xml:space="preserve">работа </w:t>
      </w:r>
      <w:r w:rsidRPr="008E4ADE">
        <w:t xml:space="preserve">советников по </w:t>
      </w:r>
      <w:r>
        <w:t>делам</w:t>
      </w:r>
      <w:r w:rsidRPr="008E4ADE">
        <w:t xml:space="preserve"> меньшинств в старших классах средней школы, атташе по вопросам интеграции в дипломатических миссиях Норвегии, а также строительство новых </w:t>
      </w:r>
      <w:r>
        <w:t>помещений для размещения жертв принудительных</w:t>
      </w:r>
      <w:r w:rsidRPr="008E4ADE">
        <w:t xml:space="preserve"> браков. В основе </w:t>
      </w:r>
      <w:r>
        <w:t xml:space="preserve">данного </w:t>
      </w:r>
      <w:r w:rsidRPr="008E4ADE">
        <w:t xml:space="preserve">Плана лежат предложения, представленные </w:t>
      </w:r>
      <w:r>
        <w:t>учреждениями</w:t>
      </w:r>
      <w:r w:rsidRPr="008E4ADE">
        <w:t xml:space="preserve"> и органами в связи с Законом об иммиграции, доклад о</w:t>
      </w:r>
      <w:r>
        <w:t xml:space="preserve"> принудительных браках </w:t>
      </w:r>
      <w:r w:rsidRPr="008E4ADE">
        <w:t>и службах социального обе</w:t>
      </w:r>
      <w:r w:rsidRPr="008E4ADE">
        <w:t>с</w:t>
      </w:r>
      <w:r w:rsidRPr="008E4ADE">
        <w:t>печения, а также опыт осуществления предыдущих планов дейс</w:t>
      </w:r>
      <w:r w:rsidRPr="008E4ADE">
        <w:t>т</w:t>
      </w:r>
      <w:r w:rsidRPr="008E4ADE">
        <w:t>вий.</w:t>
      </w:r>
    </w:p>
    <w:p w:rsidR="0066339E" w:rsidRPr="008E4ADE" w:rsidRDefault="0066339E" w:rsidP="0066339E">
      <w:pPr>
        <w:pStyle w:val="H23GR"/>
      </w:pPr>
      <w:r>
        <w:tab/>
      </w:r>
      <w:r>
        <w:tab/>
      </w:r>
      <w:r w:rsidRPr="008E4ADE">
        <w:t>5 I E</w:t>
      </w:r>
    </w:p>
    <w:p w:rsidR="0066339E" w:rsidRPr="008E4ADE" w:rsidRDefault="0066339E" w:rsidP="0066339E">
      <w:pPr>
        <w:pStyle w:val="H23GR"/>
      </w:pPr>
      <w:r>
        <w:tab/>
      </w:r>
      <w:r>
        <w:tab/>
      </w:r>
      <w:r w:rsidRPr="008E4ADE">
        <w:t>База знаний</w:t>
      </w:r>
    </w:p>
    <w:p w:rsidR="0066339E" w:rsidRPr="008E4ADE" w:rsidRDefault="0066339E" w:rsidP="0066339E">
      <w:pPr>
        <w:pStyle w:val="SingleTxtGR0"/>
      </w:pPr>
      <w:r w:rsidRPr="008E4ADE">
        <w:t>145.</w:t>
      </w:r>
      <w:r w:rsidRPr="008E4ADE">
        <w:tab/>
        <w:t>Внимание обращается на пункты 90</w:t>
      </w:r>
      <w:r>
        <w:t>−97, пункты 187−</w:t>
      </w:r>
      <w:r w:rsidRPr="008E4ADE">
        <w:t>190 и пункт 364 семнадцатого</w:t>
      </w:r>
      <w:r>
        <w:t>/восемнадцатого периодического</w:t>
      </w:r>
      <w:r w:rsidRPr="008E4ADE">
        <w:t xml:space="preserve"> доклад</w:t>
      </w:r>
      <w:r>
        <w:t>а</w:t>
      </w:r>
      <w:r w:rsidRPr="008E4ADE">
        <w:t xml:space="preserve"> Норвегии. Министерс</w:t>
      </w:r>
      <w:r w:rsidRPr="008E4ADE">
        <w:t>т</w:t>
      </w:r>
      <w:r w:rsidRPr="004E41A0">
        <w:rPr>
          <w:spacing w:val="3"/>
        </w:rPr>
        <w:t>во труда и социальной интеграции постоянно сотрудничает со Статистическим управлением Норвегии в области получения статистических данных, касающи</w:t>
      </w:r>
      <w:r w:rsidRPr="004E41A0">
        <w:rPr>
          <w:spacing w:val="3"/>
        </w:rPr>
        <w:t>х</w:t>
      </w:r>
      <w:r w:rsidRPr="004E41A0">
        <w:rPr>
          <w:spacing w:val="3"/>
        </w:rPr>
        <w:t>ся иммиграции, интеграции и включения иммигрантов в жизнь общества. Пр</w:t>
      </w:r>
      <w:r w:rsidRPr="004E41A0">
        <w:rPr>
          <w:spacing w:val="3"/>
        </w:rPr>
        <w:t>о</w:t>
      </w:r>
      <w:r w:rsidRPr="004E41A0">
        <w:rPr>
          <w:spacing w:val="3"/>
        </w:rPr>
        <w:t>ект под названием "Путь иммигрантов в норвежское общество" ("Innvandreres vei inn i det no</w:t>
      </w:r>
      <w:r w:rsidRPr="008E4ADE">
        <w:t>rske samfunnet") направлен на бо</w:t>
      </w:r>
      <w:r>
        <w:t>лее полное</w:t>
      </w:r>
      <w:r w:rsidRPr="008E4ADE">
        <w:t xml:space="preserve"> по</w:t>
      </w:r>
      <w:r>
        <w:t>н</w:t>
      </w:r>
      <w:r>
        <w:t>и</w:t>
      </w:r>
      <w:r>
        <w:t>мание</w:t>
      </w:r>
      <w:r w:rsidRPr="008E4ADE">
        <w:t xml:space="preserve"> проблемы вхождения иммигрантов в норвежское общество путем отслеживания </w:t>
      </w:r>
      <w:r>
        <w:t>соотве</w:t>
      </w:r>
      <w:r>
        <w:t>т</w:t>
      </w:r>
      <w:r>
        <w:t>ствующих тенденций</w:t>
      </w:r>
      <w:r w:rsidRPr="008E4ADE">
        <w:t>.</w:t>
      </w:r>
    </w:p>
    <w:p w:rsidR="0066339E" w:rsidRPr="008E4ADE" w:rsidRDefault="0066339E" w:rsidP="0066339E">
      <w:pPr>
        <w:pStyle w:val="H23GR"/>
      </w:pPr>
      <w:r>
        <w:tab/>
      </w:r>
      <w:r>
        <w:tab/>
        <w:t>Об</w:t>
      </w:r>
      <w:r w:rsidRPr="008E4ADE">
        <w:t xml:space="preserve">следования </w:t>
      </w:r>
      <w:r>
        <w:t>условий</w:t>
      </w:r>
      <w:r w:rsidRPr="008E4ADE">
        <w:t xml:space="preserve"> жизни </w:t>
      </w:r>
    </w:p>
    <w:p w:rsidR="0066339E" w:rsidRPr="008E4ADE" w:rsidRDefault="0066339E" w:rsidP="0066339E">
      <w:pPr>
        <w:pStyle w:val="SingleTxtGR0"/>
      </w:pPr>
      <w:r w:rsidRPr="008E4ADE">
        <w:t>146.</w:t>
      </w:r>
      <w:r w:rsidRPr="008E4ADE">
        <w:tab/>
        <w:t>В 2008 году Статистическое управление Норвегии опубликовало два до</w:t>
      </w:r>
      <w:r w:rsidRPr="008E4ADE">
        <w:t>к</w:t>
      </w:r>
      <w:r w:rsidRPr="008E4ADE">
        <w:t>лада, касающиеся условий жизни иммигрантов: "Условия жизни в среде имм</w:t>
      </w:r>
      <w:r w:rsidRPr="008E4ADE">
        <w:t>и</w:t>
      </w:r>
      <w:r w:rsidRPr="008E4ADE">
        <w:t xml:space="preserve">грантов </w:t>
      </w:r>
      <w:r>
        <w:t>в 2005/</w:t>
      </w:r>
      <w:r w:rsidRPr="008E4ADE">
        <w:t>06</w:t>
      </w:r>
      <w:r>
        <w:t xml:space="preserve"> году" и "Об</w:t>
      </w:r>
      <w:r w:rsidRPr="008E4ADE">
        <w:t>следование условий жизни молодежи</w:t>
      </w:r>
      <w:r>
        <w:t xml:space="preserve"> из числа</w:t>
      </w:r>
      <w:r w:rsidRPr="008E4ADE">
        <w:t xml:space="preserve"> иммигрантов". Эти </w:t>
      </w:r>
      <w:r>
        <w:t>об</w:t>
      </w:r>
      <w:r w:rsidRPr="008E4ADE">
        <w:t xml:space="preserve">следования дают новую информацию об условиях жизни иммигрантов и их участии в общественной жизни в </w:t>
      </w:r>
      <w:r>
        <w:t>ряде</w:t>
      </w:r>
      <w:r w:rsidRPr="008E4ADE">
        <w:t xml:space="preserve"> различных об</w:t>
      </w:r>
      <w:r>
        <w:t>ластей</w:t>
      </w:r>
      <w:r w:rsidRPr="008E4ADE">
        <w:t>, таких</w:t>
      </w:r>
      <w:r w:rsidR="00AF47EB">
        <w:t>,</w:t>
      </w:r>
      <w:r w:rsidRPr="008E4ADE">
        <w:t xml:space="preserve"> как сфера труда, образ</w:t>
      </w:r>
      <w:r w:rsidRPr="008E4ADE">
        <w:t>о</w:t>
      </w:r>
      <w:r w:rsidRPr="008E4ADE">
        <w:t xml:space="preserve">вание, досуг, религиозная жизнь, семейная жизнь и языковые навыки. Они также </w:t>
      </w:r>
      <w:r>
        <w:t>со</w:t>
      </w:r>
      <w:r>
        <w:t>з</w:t>
      </w:r>
      <w:r>
        <w:t>дают</w:t>
      </w:r>
      <w:r w:rsidRPr="008E4ADE">
        <w:t xml:space="preserve"> основу для исследования тенденций во многих областях условий жизни имм</w:t>
      </w:r>
      <w:r w:rsidRPr="008E4ADE">
        <w:t>и</w:t>
      </w:r>
      <w:r w:rsidRPr="008E4ADE">
        <w:t>грантов в широком контексте.</w:t>
      </w:r>
    </w:p>
    <w:p w:rsidR="0066339E" w:rsidRPr="008E4ADE" w:rsidRDefault="0066339E" w:rsidP="0066339E">
      <w:pPr>
        <w:pStyle w:val="SingleTxtGR0"/>
      </w:pPr>
      <w:r w:rsidRPr="008E4ADE">
        <w:t>147.</w:t>
      </w:r>
      <w:r w:rsidRPr="008E4ADE">
        <w:tab/>
      </w:r>
      <w:r>
        <w:t>Обследование 2005/06 года</w:t>
      </w:r>
      <w:r w:rsidRPr="008E4ADE">
        <w:t xml:space="preserve"> условий жизни иммигрантов позволяет сра</w:t>
      </w:r>
      <w:r w:rsidRPr="008E4ADE">
        <w:t>в</w:t>
      </w:r>
      <w:r w:rsidRPr="008E4ADE">
        <w:t xml:space="preserve">нить условия жизни иммигрантов </w:t>
      </w:r>
      <w:r>
        <w:t xml:space="preserve">в </w:t>
      </w:r>
      <w:r w:rsidRPr="008E4ADE">
        <w:t>2006</w:t>
      </w:r>
      <w:r>
        <w:t xml:space="preserve"> </w:t>
      </w:r>
      <w:r w:rsidRPr="008E4ADE">
        <w:t>год</w:t>
      </w:r>
      <w:r>
        <w:t>у</w:t>
      </w:r>
      <w:r w:rsidRPr="008E4ADE">
        <w:t xml:space="preserve"> с их положением десять лет н</w:t>
      </w:r>
      <w:r w:rsidRPr="008E4ADE">
        <w:t>а</w:t>
      </w:r>
      <w:r w:rsidRPr="008E4ADE">
        <w:t>зад. Как показывают результаты, условия в ряде областей</w:t>
      </w:r>
      <w:r w:rsidRPr="00242CAA">
        <w:t xml:space="preserve"> </w:t>
      </w:r>
      <w:r w:rsidRPr="008E4ADE">
        <w:t>постепенно улучш</w:t>
      </w:r>
      <w:r w:rsidRPr="008E4ADE">
        <w:t>а</w:t>
      </w:r>
      <w:r w:rsidRPr="008E4ADE">
        <w:t>ются по мере</w:t>
      </w:r>
      <w:r>
        <w:t xml:space="preserve"> увеличения срока продолжительности пребывания</w:t>
      </w:r>
      <w:r w:rsidRPr="008E4ADE">
        <w:t xml:space="preserve"> иммигра</w:t>
      </w:r>
      <w:r w:rsidRPr="008E4ADE">
        <w:t>н</w:t>
      </w:r>
      <w:r w:rsidRPr="008E4ADE">
        <w:t xml:space="preserve">тов в Норвегии. Уровень занятости и образования среди иммигрантов </w:t>
      </w:r>
      <w:r>
        <w:t>по-прежнему</w:t>
      </w:r>
      <w:r w:rsidRPr="008E4ADE">
        <w:t xml:space="preserve"> ниже, чем среди остального населения, </w:t>
      </w:r>
      <w:r>
        <w:t>однако эти показатели повышаются</w:t>
      </w:r>
      <w:r w:rsidRPr="008E4ADE">
        <w:t xml:space="preserve"> по мере увеличения </w:t>
      </w:r>
      <w:r>
        <w:t>срока продолжительности</w:t>
      </w:r>
      <w:r w:rsidRPr="008E4ADE">
        <w:t xml:space="preserve"> их проживания в стране. Подобную тенденцию можно наблюдать и в отношении жилищных у</w:t>
      </w:r>
      <w:r w:rsidRPr="008E4ADE">
        <w:t>с</w:t>
      </w:r>
      <w:r w:rsidRPr="008E4ADE">
        <w:t>ловий.</w:t>
      </w:r>
    </w:p>
    <w:p w:rsidR="0066339E" w:rsidRPr="008E4ADE" w:rsidRDefault="0066339E" w:rsidP="0066339E">
      <w:pPr>
        <w:pStyle w:val="SingleTxtGR0"/>
      </w:pPr>
      <w:r w:rsidRPr="008E4ADE">
        <w:t>148.</w:t>
      </w:r>
      <w:r w:rsidRPr="008E4ADE">
        <w:tab/>
        <w:t xml:space="preserve">По некоторым параметрам условия жизни иммигрантов </w:t>
      </w:r>
      <w:r>
        <w:t>отличаются от условий жизни остального населения в худшую сторону</w:t>
      </w:r>
      <w:r w:rsidRPr="008E4ADE">
        <w:t xml:space="preserve">. Это </w:t>
      </w:r>
      <w:r>
        <w:t>касается таких о</w:t>
      </w:r>
      <w:r>
        <w:t>б</w:t>
      </w:r>
      <w:r>
        <w:t>ластей, как усл</w:t>
      </w:r>
      <w:r>
        <w:t>о</w:t>
      </w:r>
      <w:r>
        <w:t>вия труда</w:t>
      </w:r>
      <w:r w:rsidRPr="008E4ADE">
        <w:t>, общая финансовая ситуация, жилищн</w:t>
      </w:r>
      <w:r>
        <w:t>ые условия</w:t>
      </w:r>
      <w:r w:rsidRPr="008E4ADE">
        <w:t>, знание язы</w:t>
      </w:r>
      <w:r>
        <w:t>ка</w:t>
      </w:r>
      <w:r w:rsidRPr="008E4ADE">
        <w:t xml:space="preserve"> и здравоохранение. Кроме того, почти половина участни</w:t>
      </w:r>
      <w:r>
        <w:t>ков о</w:t>
      </w:r>
      <w:r>
        <w:t>б</w:t>
      </w:r>
      <w:r w:rsidRPr="008E4ADE">
        <w:t>следования подверг</w:t>
      </w:r>
      <w:r>
        <w:t>а</w:t>
      </w:r>
      <w:r w:rsidRPr="008E4ADE">
        <w:t>лась дискриминации в одной или нескольких сферах общ</w:t>
      </w:r>
      <w:r w:rsidRPr="008E4ADE">
        <w:t>е</w:t>
      </w:r>
      <w:r w:rsidRPr="008E4ADE">
        <w:t xml:space="preserve">ственной жизни. </w:t>
      </w:r>
    </w:p>
    <w:p w:rsidR="0066339E" w:rsidRPr="008E4ADE" w:rsidRDefault="0066339E" w:rsidP="0066339E">
      <w:pPr>
        <w:pStyle w:val="SingleTxtGR0"/>
      </w:pPr>
      <w:r w:rsidRPr="008E4ADE">
        <w:t>149.</w:t>
      </w:r>
      <w:r w:rsidRPr="008E4ADE">
        <w:tab/>
      </w:r>
      <w:r>
        <w:t>Что касается</w:t>
      </w:r>
      <w:r w:rsidRPr="008E4ADE">
        <w:t xml:space="preserve"> условий жизни саами</w:t>
      </w:r>
      <w:r>
        <w:t xml:space="preserve">, то </w:t>
      </w:r>
      <w:r w:rsidRPr="008E4ADE">
        <w:t>внимание обращается на пункт 261 общего б</w:t>
      </w:r>
      <w:r w:rsidRPr="008E4ADE">
        <w:t>а</w:t>
      </w:r>
      <w:r w:rsidRPr="008E4ADE">
        <w:t>зового документа.</w:t>
      </w:r>
    </w:p>
    <w:p w:rsidR="0066339E" w:rsidRPr="008E4ADE" w:rsidRDefault="0066339E" w:rsidP="0066339E">
      <w:pPr>
        <w:pStyle w:val="H23GR"/>
      </w:pPr>
      <w:r>
        <w:tab/>
      </w:r>
      <w:r>
        <w:tab/>
      </w:r>
      <w:r w:rsidRPr="008E4ADE">
        <w:t>5 I E № 1</w:t>
      </w:r>
    </w:p>
    <w:p w:rsidR="0066339E" w:rsidRPr="008E4ADE" w:rsidRDefault="0066339E" w:rsidP="0066339E">
      <w:pPr>
        <w:pStyle w:val="H23GR"/>
      </w:pPr>
      <w:r>
        <w:tab/>
      </w:r>
      <w:r>
        <w:tab/>
      </w:r>
      <w:r w:rsidRPr="008E4ADE">
        <w:t>Положение иммигрантов на рынке труда</w:t>
      </w:r>
    </w:p>
    <w:p w:rsidR="0066339E" w:rsidRPr="008E4ADE" w:rsidRDefault="0066339E" w:rsidP="0066339E">
      <w:pPr>
        <w:pStyle w:val="SingleTxtGR0"/>
      </w:pPr>
      <w:r w:rsidRPr="008E4ADE">
        <w:t>150.</w:t>
      </w:r>
      <w:r w:rsidRPr="008E4ADE">
        <w:tab/>
        <w:t>В последние несколько лет на норвежском рынке труда наблюдается бл</w:t>
      </w:r>
      <w:r w:rsidRPr="008E4ADE">
        <w:t>а</w:t>
      </w:r>
      <w:r w:rsidRPr="008E4ADE">
        <w:t>гоприятная тенденция к высокому спросу на рабочую силу, что приводит к ув</w:t>
      </w:r>
      <w:r w:rsidRPr="008E4ADE">
        <w:t>е</w:t>
      </w:r>
      <w:r w:rsidRPr="008E4ADE">
        <w:t>личению числа рабочих мест и рекордно низкому уровню безработицы. Рынок труда с высоким спр</w:t>
      </w:r>
      <w:r w:rsidRPr="008E4ADE">
        <w:t>о</w:t>
      </w:r>
      <w:r w:rsidRPr="008E4ADE">
        <w:t>сом на рабочую силу благоприятно повлиял на ситуацию в сфере занятости иммигрантов: по информации Статистического управления Норвегии, за период с четве</w:t>
      </w:r>
      <w:r w:rsidRPr="008E4ADE">
        <w:t>р</w:t>
      </w:r>
      <w:r w:rsidRPr="008E4ADE">
        <w:t xml:space="preserve">того квартала 2006 года по четвертый квартал </w:t>
      </w:r>
      <w:r>
        <w:br/>
      </w:r>
      <w:r w:rsidRPr="008E4ADE">
        <w:t>2007 года работу нашли более 30</w:t>
      </w:r>
      <w:r>
        <w:t xml:space="preserve"> </w:t>
      </w:r>
      <w:r w:rsidRPr="008E4ADE">
        <w:t>000 имм</w:t>
      </w:r>
      <w:r w:rsidRPr="008E4ADE">
        <w:t>и</w:t>
      </w:r>
      <w:r w:rsidRPr="008E4ADE">
        <w:t>грантов.</w:t>
      </w:r>
    </w:p>
    <w:p w:rsidR="0066339E" w:rsidRPr="008E4ADE" w:rsidRDefault="0066339E" w:rsidP="0066339E">
      <w:pPr>
        <w:pStyle w:val="SingleTxtGR0"/>
      </w:pPr>
      <w:r w:rsidRPr="008E4ADE">
        <w:t>151.</w:t>
      </w:r>
      <w:r w:rsidRPr="008E4ADE">
        <w:tab/>
        <w:t xml:space="preserve">В связи с международным финансовым кризисом и началом </w:t>
      </w:r>
      <w:r>
        <w:t>экономич</w:t>
      </w:r>
      <w:r>
        <w:t>е</w:t>
      </w:r>
      <w:r>
        <w:t>ского спада</w:t>
      </w:r>
      <w:r w:rsidRPr="008E4ADE">
        <w:t xml:space="preserve"> с 2008 года положение на рынке труда изменилось. Показатель з</w:t>
      </w:r>
      <w:r w:rsidRPr="008E4ADE">
        <w:t>а</w:t>
      </w:r>
      <w:r w:rsidRPr="008E4ADE">
        <w:t>регистрированной безработицы среди иммигрантов увеличился с 4,0</w:t>
      </w:r>
      <w:r>
        <w:t>%</w:t>
      </w:r>
      <w:r w:rsidRPr="008E4ADE">
        <w:t xml:space="preserve"> в мае 2008 года до 6,8</w:t>
      </w:r>
      <w:r>
        <w:t>%</w:t>
      </w:r>
      <w:r w:rsidRPr="008E4ADE">
        <w:t xml:space="preserve"> в мае 2009 года. Среди остального населения этот показатель </w:t>
      </w:r>
      <w:r>
        <w:t>возрос с 1,2% до 2,2%</w:t>
      </w:r>
      <w:r w:rsidRPr="008E4ADE">
        <w:t>. Самый большой рост безработицы наблюдался среди иммигрантов из стран Восточной Европы, входящих в Европейский союз. Ур</w:t>
      </w:r>
      <w:r w:rsidRPr="008E4ADE">
        <w:t>о</w:t>
      </w:r>
      <w:r w:rsidRPr="008E4ADE">
        <w:t>вень безработицы среди му</w:t>
      </w:r>
      <w:r w:rsidRPr="008E4ADE">
        <w:t>ж</w:t>
      </w:r>
      <w:r w:rsidRPr="008E4ADE">
        <w:t xml:space="preserve">чин был выше, чем среди женщин и не зависел от их иммигрантского происхождения. Эта тенденция объясняется увеличением безработицы в тех отраслях промышленности, где </w:t>
      </w:r>
      <w:r>
        <w:t>преобладает</w:t>
      </w:r>
      <w:r w:rsidRPr="008E4ADE">
        <w:t xml:space="preserve"> мужской труд, в частности на строительных и производственных работах. Это также объясн</w:t>
      </w:r>
      <w:r w:rsidRPr="008E4ADE">
        <w:t>я</w:t>
      </w:r>
      <w:r w:rsidRPr="008E4ADE">
        <w:t>ет сильный рост уровня безработицы среди иммигрантов из стран Восточной Е</w:t>
      </w:r>
      <w:r w:rsidRPr="008E4ADE">
        <w:t>в</w:t>
      </w:r>
      <w:r w:rsidRPr="008E4ADE">
        <w:t>ропы, входящих в Европейский союз.</w:t>
      </w:r>
    </w:p>
    <w:p w:rsidR="0066339E" w:rsidRPr="008E4ADE" w:rsidRDefault="0066339E" w:rsidP="0066339E">
      <w:pPr>
        <w:pStyle w:val="SingleTxtGR0"/>
      </w:pPr>
      <w:r w:rsidRPr="008E4ADE">
        <w:t>152.</w:t>
      </w:r>
      <w:r w:rsidRPr="008E4ADE">
        <w:tab/>
        <w:t>В доклад</w:t>
      </w:r>
      <w:r>
        <w:t>е</w:t>
      </w:r>
      <w:r w:rsidRPr="008E4ADE">
        <w:t xml:space="preserve"> Статистического управления Норвегии под названием "</w:t>
      </w:r>
      <w:r>
        <w:t>Ид</w:t>
      </w:r>
      <w:r>
        <w:t>е</w:t>
      </w:r>
      <w:r>
        <w:t>альная</w:t>
      </w:r>
      <w:r w:rsidRPr="008E4ADE">
        <w:t xml:space="preserve"> профессия с точки зрения образования" ("</w:t>
      </w:r>
      <w:r w:rsidRPr="008E4ADE">
        <w:rPr>
          <w:iCs/>
        </w:rPr>
        <w:t>Riktig yrke etter utdanning</w:t>
      </w:r>
      <w:r w:rsidRPr="008E4ADE">
        <w:t xml:space="preserve">") </w:t>
      </w:r>
      <w:r>
        <w:t>проанализировано число</w:t>
      </w:r>
      <w:r w:rsidRPr="008E4ADE">
        <w:t xml:space="preserve"> иммигрантов, обладающих слишком высокой квал</w:t>
      </w:r>
      <w:r w:rsidRPr="008E4ADE">
        <w:t>и</w:t>
      </w:r>
      <w:r w:rsidRPr="008E4ADE">
        <w:t xml:space="preserve">фикацией для своей работы. В этом докладе указывается, что по сравнению с </w:t>
      </w:r>
      <w:r>
        <w:t xml:space="preserve">остальным работающим населением, </w:t>
      </w:r>
      <w:r w:rsidRPr="008E4ADE">
        <w:t>высокообразованны</w:t>
      </w:r>
      <w:r>
        <w:t>е иммигранты, как правило,</w:t>
      </w:r>
      <w:r w:rsidRPr="008E4ADE">
        <w:t xml:space="preserve"> занима</w:t>
      </w:r>
      <w:r>
        <w:t>ю</w:t>
      </w:r>
      <w:r w:rsidRPr="008E4ADE">
        <w:t xml:space="preserve">т рабочие места, </w:t>
      </w:r>
      <w:r>
        <w:t>требующие более низкого уров</w:t>
      </w:r>
      <w:r w:rsidRPr="008E4ADE">
        <w:t>н</w:t>
      </w:r>
      <w:r>
        <w:t>я</w:t>
      </w:r>
      <w:r w:rsidRPr="008E4ADE">
        <w:t xml:space="preserve"> образов</w:t>
      </w:r>
      <w:r w:rsidRPr="008E4ADE">
        <w:t>а</w:t>
      </w:r>
      <w:r w:rsidRPr="008E4ADE">
        <w:t xml:space="preserve">ния. </w:t>
      </w:r>
    </w:p>
    <w:p w:rsidR="0066339E" w:rsidRPr="008E4ADE" w:rsidRDefault="0066339E" w:rsidP="0066339E">
      <w:pPr>
        <w:pStyle w:val="H23GR"/>
      </w:pPr>
      <w:r>
        <w:tab/>
      </w:r>
      <w:r>
        <w:tab/>
      </w:r>
      <w:r w:rsidRPr="008E4ADE">
        <w:t>Меры по увеличению занятости иммигрантов</w:t>
      </w:r>
    </w:p>
    <w:p w:rsidR="0066339E" w:rsidRPr="008E4ADE" w:rsidRDefault="0066339E" w:rsidP="0066339E">
      <w:pPr>
        <w:pStyle w:val="SingleTxtGR0"/>
      </w:pPr>
      <w:r w:rsidRPr="008E4ADE">
        <w:t>153.</w:t>
      </w:r>
      <w:r w:rsidRPr="008E4ADE">
        <w:tab/>
        <w:t>Внимание обращается на пункт 213 семнадцатого</w:t>
      </w:r>
      <w:r>
        <w:t>/</w:t>
      </w:r>
      <w:r w:rsidRPr="008E4ADE">
        <w:t>восемнадцатого пери</w:t>
      </w:r>
      <w:r w:rsidRPr="008E4ADE">
        <w:t>о</w:t>
      </w:r>
      <w:r w:rsidRPr="008E4ADE">
        <w:t>дическ</w:t>
      </w:r>
      <w:r>
        <w:t>ого доклада</w:t>
      </w:r>
      <w:r w:rsidRPr="008E4ADE">
        <w:t xml:space="preserve"> Норвегии и пункт 20 заключительных замечаний Комитета. </w:t>
      </w:r>
    </w:p>
    <w:p w:rsidR="0066339E" w:rsidRPr="008E4ADE" w:rsidRDefault="0066339E" w:rsidP="0066339E">
      <w:pPr>
        <w:pStyle w:val="SingleTxtGR0"/>
      </w:pPr>
      <w:r w:rsidRPr="008E4ADE">
        <w:t>154.</w:t>
      </w:r>
      <w:r w:rsidRPr="008E4ADE">
        <w:tab/>
        <w:t xml:space="preserve">По состоянию на май 2009 года </w:t>
      </w:r>
      <w:r>
        <w:t>работы не имели</w:t>
      </w:r>
      <w:r w:rsidRPr="008E4ADE">
        <w:t xml:space="preserve"> </w:t>
      </w:r>
      <w:r>
        <w:t>6,8% иммигрантов</w:t>
      </w:r>
      <w:r w:rsidRPr="008E4ADE">
        <w:t xml:space="preserve">. </w:t>
      </w:r>
      <w:r>
        <w:t>Хотя</w:t>
      </w:r>
      <w:r w:rsidRPr="008E4ADE">
        <w:t xml:space="preserve"> уровень безработицы среди иммигрантов в Норвегии значительно ниже, чем в большинстве других европейских стран, он в три раза </w:t>
      </w:r>
      <w:r>
        <w:t>превышает соответс</w:t>
      </w:r>
      <w:r>
        <w:t>т</w:t>
      </w:r>
      <w:r>
        <w:t xml:space="preserve">вующий показатель для </w:t>
      </w:r>
      <w:r w:rsidRPr="008E4ADE">
        <w:t>населения в ц</w:t>
      </w:r>
      <w:r w:rsidRPr="008E4ADE">
        <w:t>е</w:t>
      </w:r>
      <w:r w:rsidRPr="008E4ADE">
        <w:t xml:space="preserve">лом. </w:t>
      </w:r>
    </w:p>
    <w:p w:rsidR="0066339E" w:rsidRPr="008E4ADE" w:rsidRDefault="0066339E" w:rsidP="0066339E">
      <w:pPr>
        <w:pStyle w:val="SingleTxtGR0"/>
      </w:pPr>
      <w:r w:rsidRPr="008E4ADE">
        <w:t>155.</w:t>
      </w:r>
      <w:r w:rsidRPr="008E4ADE">
        <w:tab/>
        <w:t xml:space="preserve">Иммигранты являются </w:t>
      </w:r>
      <w:r>
        <w:t>основной</w:t>
      </w:r>
      <w:r w:rsidRPr="008E4ADE">
        <w:t xml:space="preserve"> целевой группой </w:t>
      </w:r>
      <w:r>
        <w:t xml:space="preserve">в рамках </w:t>
      </w:r>
      <w:r w:rsidRPr="008E4ADE">
        <w:t>политики</w:t>
      </w:r>
      <w:r>
        <w:t xml:space="preserve"> рынка</w:t>
      </w:r>
      <w:r w:rsidRPr="008E4ADE">
        <w:t xml:space="preserve"> труда. </w:t>
      </w:r>
      <w:r>
        <w:t>Некоторые иммигранты, ищущие работы, нуждаются в соответс</w:t>
      </w:r>
      <w:r>
        <w:t>т</w:t>
      </w:r>
      <w:r>
        <w:t xml:space="preserve">вующей поддержке </w:t>
      </w:r>
      <w:r w:rsidRPr="008E4ADE">
        <w:t>со стороны Норвежской службы труда и</w:t>
      </w:r>
      <w:r>
        <w:t xml:space="preserve"> социального</w:t>
      </w:r>
      <w:r w:rsidRPr="008E4ADE">
        <w:t xml:space="preserve"> обе</w:t>
      </w:r>
      <w:r w:rsidRPr="008E4ADE">
        <w:t>с</w:t>
      </w:r>
      <w:r w:rsidRPr="008E4ADE">
        <w:t>пече</w:t>
      </w:r>
      <w:r>
        <w:t>ния (НСТ</w:t>
      </w:r>
      <w:r w:rsidRPr="008E4ADE">
        <w:t>)</w:t>
      </w:r>
      <w:r>
        <w:t>, которая располагает широким спектром мер</w:t>
      </w:r>
      <w:r w:rsidRPr="008E4ADE">
        <w:t>, включаю</w:t>
      </w:r>
      <w:r>
        <w:t>щих</w:t>
      </w:r>
      <w:r w:rsidRPr="008E4ADE">
        <w:t xml:space="preserve"> пр</w:t>
      </w:r>
      <w:r w:rsidRPr="008E4ADE">
        <w:t>о</w:t>
      </w:r>
      <w:r w:rsidRPr="008E4ADE">
        <w:t xml:space="preserve">граммы </w:t>
      </w:r>
      <w:r>
        <w:t xml:space="preserve">профессиональной </w:t>
      </w:r>
      <w:r w:rsidRPr="008E4ADE">
        <w:t xml:space="preserve">подготовки, получение трудовых навыков, </w:t>
      </w:r>
      <w:r>
        <w:t>предо</w:t>
      </w:r>
      <w:r>
        <w:t>с</w:t>
      </w:r>
      <w:r>
        <w:t xml:space="preserve">тавление </w:t>
      </w:r>
      <w:r w:rsidRPr="008E4ADE">
        <w:t>субсиди</w:t>
      </w:r>
      <w:r>
        <w:t>й</w:t>
      </w:r>
      <w:r w:rsidRPr="008E4ADE">
        <w:t>, стимули</w:t>
      </w:r>
      <w:r>
        <w:t>рующих</w:t>
      </w:r>
      <w:r w:rsidRPr="008E4ADE">
        <w:t xml:space="preserve"> занятость, механизмы дальнейшей де</w:t>
      </w:r>
      <w:r w:rsidRPr="008E4ADE">
        <w:t>я</w:t>
      </w:r>
      <w:r w:rsidRPr="008E4ADE">
        <w:t>тельности и оценки</w:t>
      </w:r>
      <w:r>
        <w:t xml:space="preserve"> и т.д</w:t>
      </w:r>
      <w:r w:rsidRPr="008E4ADE">
        <w:t>. По состоянию на второй квартал 2009</w:t>
      </w:r>
      <w:r>
        <w:t xml:space="preserve"> </w:t>
      </w:r>
      <w:r w:rsidRPr="008E4ADE">
        <w:t>года в обычных про</w:t>
      </w:r>
      <w:r>
        <w:t>граммах в сфере рынка труда участвовало около 36% иммигрантов и поря</w:t>
      </w:r>
      <w:r>
        <w:t>д</w:t>
      </w:r>
      <w:r>
        <w:t xml:space="preserve">ка 26% </w:t>
      </w:r>
      <w:r w:rsidRPr="008E4ADE">
        <w:t>зарегистрированных безрабо</w:t>
      </w:r>
      <w:r w:rsidRPr="008E4ADE">
        <w:t>т</w:t>
      </w:r>
      <w:r w:rsidRPr="008E4ADE">
        <w:t xml:space="preserve">ных. </w:t>
      </w:r>
    </w:p>
    <w:p w:rsidR="0066339E" w:rsidRPr="008E4ADE" w:rsidRDefault="0066339E" w:rsidP="0066339E">
      <w:pPr>
        <w:pStyle w:val="H23GR"/>
      </w:pPr>
      <w:r>
        <w:tab/>
      </w:r>
      <w:r>
        <w:tab/>
      </w:r>
      <w:r w:rsidRPr="008E4ADE">
        <w:t>Второй шанс</w:t>
      </w:r>
    </w:p>
    <w:p w:rsidR="0066339E" w:rsidRPr="008E4ADE" w:rsidRDefault="0066339E" w:rsidP="0066339E">
      <w:pPr>
        <w:pStyle w:val="SingleTxtGR0"/>
      </w:pPr>
      <w:r w:rsidRPr="008E4ADE">
        <w:t>156.</w:t>
      </w:r>
      <w:r w:rsidRPr="008E4ADE">
        <w:tab/>
        <w:t>Программа "Второй шанс", осуществление которой началось в апреле 2005</w:t>
      </w:r>
      <w:r>
        <w:t xml:space="preserve"> </w:t>
      </w:r>
      <w:r w:rsidRPr="008E4ADE">
        <w:t>года, представляет собой экспериментальную программу получения</w:t>
      </w:r>
      <w:r>
        <w:t xml:space="preserve"> тр</w:t>
      </w:r>
      <w:r>
        <w:t>у</w:t>
      </w:r>
      <w:r>
        <w:t>довой</w:t>
      </w:r>
      <w:r w:rsidRPr="008E4ADE">
        <w:t xml:space="preserve"> квалификации, предназначенную для иммигрантов, которые после н</w:t>
      </w:r>
      <w:r w:rsidRPr="008E4ADE">
        <w:t>е</w:t>
      </w:r>
      <w:r w:rsidRPr="008E4ADE">
        <w:t>скольких лет пребывания в Но</w:t>
      </w:r>
      <w:r w:rsidRPr="008E4ADE">
        <w:t>р</w:t>
      </w:r>
      <w:r w:rsidRPr="008E4ADE">
        <w:t xml:space="preserve">вегии не </w:t>
      </w:r>
      <w:r>
        <w:t>имеют постоянной работы и долгое время</w:t>
      </w:r>
      <w:r w:rsidRPr="008E4ADE">
        <w:t xml:space="preserve"> получают со</w:t>
      </w:r>
      <w:r>
        <w:t>циальные</w:t>
      </w:r>
      <w:r w:rsidRPr="008E4ADE">
        <w:t xml:space="preserve"> пособия. Программа "Второй шанс", разработа</w:t>
      </w:r>
      <w:r w:rsidRPr="008E4ADE">
        <w:t>н</w:t>
      </w:r>
      <w:r w:rsidRPr="008E4ADE">
        <w:t xml:space="preserve">ная по той же модели, что и программа адаптации, является круглогодичной, рассчитанной </w:t>
      </w:r>
      <w:r>
        <w:t>на полный рабочий день, и обеспечивает предоставление надб</w:t>
      </w:r>
      <w:r>
        <w:t>а</w:t>
      </w:r>
      <w:r>
        <w:t>вок</w:t>
      </w:r>
      <w:r w:rsidRPr="008E4ADE">
        <w:t xml:space="preserve"> </w:t>
      </w:r>
      <w:r>
        <w:t xml:space="preserve">за </w:t>
      </w:r>
      <w:r w:rsidRPr="008E4ADE">
        <w:t>квалифика</w:t>
      </w:r>
      <w:r>
        <w:t>цию с учетом активности</w:t>
      </w:r>
      <w:r w:rsidRPr="008E4ADE">
        <w:t xml:space="preserve"> уч</w:t>
      </w:r>
      <w:r w:rsidRPr="008E4ADE">
        <w:t>а</w:t>
      </w:r>
      <w:r w:rsidRPr="008E4ADE">
        <w:t xml:space="preserve">стия. </w:t>
      </w:r>
    </w:p>
    <w:p w:rsidR="0066339E" w:rsidRPr="008E4ADE" w:rsidRDefault="0066339E" w:rsidP="0066339E">
      <w:pPr>
        <w:pStyle w:val="SingleTxtGR0"/>
      </w:pPr>
      <w:r w:rsidRPr="008E4ADE">
        <w:t>157.</w:t>
      </w:r>
      <w:r w:rsidRPr="008E4ADE">
        <w:tab/>
        <w:t xml:space="preserve">В течение первых трех лет </w:t>
      </w:r>
      <w:r>
        <w:t>в 25 различных проектах по программе</w:t>
      </w:r>
      <w:r w:rsidRPr="008E4ADE">
        <w:t xml:space="preserve"> "Вт</w:t>
      </w:r>
      <w:r w:rsidRPr="008E4ADE">
        <w:t>о</w:t>
      </w:r>
      <w:r w:rsidRPr="008E4ADE">
        <w:t>рой шанс" принял участие</w:t>
      </w:r>
      <w:r>
        <w:t xml:space="preserve"> в общей сложности</w:t>
      </w:r>
      <w:r w:rsidRPr="008E4ADE">
        <w:t xml:space="preserve"> 901 человек, </w:t>
      </w:r>
      <w:r>
        <w:t xml:space="preserve">в том числе </w:t>
      </w:r>
      <w:r>
        <w:br/>
      </w:r>
      <w:r w:rsidRPr="008E4ADE">
        <w:t xml:space="preserve">516 </w:t>
      </w:r>
      <w:r>
        <w:t>женщин</w:t>
      </w:r>
      <w:r w:rsidRPr="008E4ADE">
        <w:t>. Из 453 человек, которые к концу 2007</w:t>
      </w:r>
      <w:r>
        <w:t xml:space="preserve"> </w:t>
      </w:r>
      <w:r w:rsidRPr="008E4ADE">
        <w:t xml:space="preserve">года </w:t>
      </w:r>
      <w:r>
        <w:t>прошли данную пр</w:t>
      </w:r>
      <w:r>
        <w:t>о</w:t>
      </w:r>
      <w:r>
        <w:t>грамму, 45,9%</w:t>
      </w:r>
      <w:r w:rsidRPr="008E4ADE">
        <w:t xml:space="preserve"> нашли работу или начали об</w:t>
      </w:r>
      <w:r w:rsidRPr="008E4ADE">
        <w:t>у</w:t>
      </w:r>
      <w:r w:rsidRPr="008E4ADE">
        <w:t xml:space="preserve">чение. </w:t>
      </w:r>
    </w:p>
    <w:p w:rsidR="0066339E" w:rsidRPr="008E4ADE" w:rsidRDefault="0066339E" w:rsidP="0066339E">
      <w:pPr>
        <w:pStyle w:val="H23GR"/>
      </w:pPr>
      <w:r>
        <w:tab/>
      </w:r>
      <w:r>
        <w:tab/>
      </w:r>
      <w:r w:rsidRPr="008E4ADE">
        <w:t xml:space="preserve">Политика и деятельность, направленные на улучшение процесса набора и </w:t>
      </w:r>
      <w:r>
        <w:t>вовл</w:t>
      </w:r>
      <w:r>
        <w:t>е</w:t>
      </w:r>
      <w:r>
        <w:t>чение</w:t>
      </w:r>
      <w:r w:rsidRPr="008E4ADE">
        <w:t xml:space="preserve"> иммигрантов в государственн</w:t>
      </w:r>
      <w:r>
        <w:t>ый</w:t>
      </w:r>
      <w:r w:rsidRPr="008E4ADE">
        <w:t xml:space="preserve"> сектор</w:t>
      </w:r>
    </w:p>
    <w:p w:rsidR="0066339E" w:rsidRPr="008E4ADE" w:rsidRDefault="0066339E" w:rsidP="0066339E">
      <w:pPr>
        <w:pStyle w:val="SingleTxtGR0"/>
      </w:pPr>
      <w:r w:rsidRPr="008E4ADE">
        <w:t>158.</w:t>
      </w:r>
      <w:r w:rsidRPr="008E4ADE">
        <w:tab/>
        <w:t>Важным элементом политики</w:t>
      </w:r>
      <w:r>
        <w:t xml:space="preserve"> набора персонала в </w:t>
      </w:r>
      <w:r w:rsidRPr="008E4ADE">
        <w:t>государственн</w:t>
      </w:r>
      <w:r>
        <w:t>ый се</w:t>
      </w:r>
      <w:r>
        <w:t>к</w:t>
      </w:r>
      <w:r>
        <w:t>тор</w:t>
      </w:r>
      <w:r w:rsidRPr="008E4ADE">
        <w:t xml:space="preserve"> является тре</w:t>
      </w:r>
      <w:r>
        <w:t xml:space="preserve">бование о том, чтобы </w:t>
      </w:r>
      <w:r w:rsidRPr="008E4ADE">
        <w:t xml:space="preserve">при приеме на работу </w:t>
      </w:r>
      <w:r>
        <w:t>государственные учреждения</w:t>
      </w:r>
      <w:r w:rsidRPr="008E4ADE">
        <w:t xml:space="preserve"> пригла</w:t>
      </w:r>
      <w:r>
        <w:t>шали</w:t>
      </w:r>
      <w:r w:rsidRPr="008E4ADE">
        <w:t xml:space="preserve"> на собеседование по меньшей мере одного квалиф</w:t>
      </w:r>
      <w:r w:rsidRPr="008E4ADE">
        <w:t>и</w:t>
      </w:r>
      <w:r w:rsidRPr="008E4ADE">
        <w:t xml:space="preserve">цированного иммигранта из незападной страны. </w:t>
      </w:r>
      <w:r>
        <w:t>Государственные учреждения</w:t>
      </w:r>
      <w:r w:rsidRPr="008E4ADE">
        <w:t xml:space="preserve"> также </w:t>
      </w:r>
      <w:r>
        <w:t>должны поощрять</w:t>
      </w:r>
      <w:r w:rsidRPr="008E4ADE">
        <w:t xml:space="preserve"> иммигрантов</w:t>
      </w:r>
      <w:r>
        <w:t xml:space="preserve"> к подаче заявлений</w:t>
      </w:r>
      <w:r w:rsidRPr="008E4ADE">
        <w:t xml:space="preserve"> на вакантные дол</w:t>
      </w:r>
      <w:r w:rsidRPr="008E4ADE">
        <w:t>ж</w:t>
      </w:r>
      <w:r w:rsidRPr="008E4ADE">
        <w:t>ности.</w:t>
      </w:r>
    </w:p>
    <w:p w:rsidR="0066339E" w:rsidRPr="008E4ADE" w:rsidRDefault="0066339E" w:rsidP="0066339E">
      <w:pPr>
        <w:pStyle w:val="SingleTxtGR0"/>
      </w:pPr>
      <w:r w:rsidRPr="008E4ADE">
        <w:t>159.</w:t>
      </w:r>
      <w:r w:rsidRPr="008E4ADE">
        <w:tab/>
        <w:t xml:space="preserve">В соответствии с </w:t>
      </w:r>
      <w:r>
        <w:t>информацией Министерства по делам</w:t>
      </w:r>
      <w:r w:rsidRPr="008E4ADE">
        <w:t xml:space="preserve"> государственного управления и реформ</w:t>
      </w:r>
      <w:r>
        <w:t xml:space="preserve"> 94%</w:t>
      </w:r>
      <w:r w:rsidRPr="008E4ADE">
        <w:t xml:space="preserve"> всех государственных </w:t>
      </w:r>
      <w:r>
        <w:t>учреждений</w:t>
      </w:r>
      <w:r w:rsidRPr="008E4ADE">
        <w:t xml:space="preserve"> выполняют это </w:t>
      </w:r>
      <w:r>
        <w:t>требование; при этом 32%</w:t>
      </w:r>
      <w:r w:rsidRPr="008E4ADE">
        <w:t xml:space="preserve"> иммигрантов из незападных стран, которые прошли собеседование, б</w:t>
      </w:r>
      <w:r w:rsidRPr="008E4ADE">
        <w:t>ы</w:t>
      </w:r>
      <w:r w:rsidRPr="008E4ADE">
        <w:t>ли затем приняты на работу.</w:t>
      </w:r>
    </w:p>
    <w:p w:rsidR="0066339E" w:rsidRDefault="0066339E" w:rsidP="0066339E">
      <w:pPr>
        <w:pStyle w:val="SingleTxtGR0"/>
      </w:pPr>
      <w:r w:rsidRPr="008E4ADE">
        <w:t>160.</w:t>
      </w:r>
      <w:r w:rsidRPr="008E4ADE">
        <w:tab/>
        <w:t xml:space="preserve">Согласно ежегодным докладам Статистического управления Норвегии в государственном секторе наблюдается </w:t>
      </w:r>
      <w:r>
        <w:t xml:space="preserve">постоянное увеличение </w:t>
      </w:r>
      <w:r w:rsidRPr="008E4ADE">
        <w:t>доли иммигра</w:t>
      </w:r>
      <w:r w:rsidRPr="008E4ADE">
        <w:t>н</w:t>
      </w:r>
      <w:r w:rsidRPr="008E4ADE">
        <w:t xml:space="preserve">тов. В 2002 году в государственном секторе </w:t>
      </w:r>
      <w:r>
        <w:t>работало</w:t>
      </w:r>
      <w:r w:rsidRPr="008E4ADE">
        <w:t xml:space="preserve"> 5,9</w:t>
      </w:r>
      <w:r>
        <w:t>% иммигрантов</w:t>
      </w:r>
      <w:r w:rsidRPr="008E4ADE">
        <w:t>. В че</w:t>
      </w:r>
      <w:r w:rsidRPr="008E4ADE">
        <w:t>т</w:t>
      </w:r>
      <w:r w:rsidRPr="008E4ADE">
        <w:t>вертом квартале 2008</w:t>
      </w:r>
      <w:r>
        <w:t xml:space="preserve"> </w:t>
      </w:r>
      <w:r w:rsidRPr="008E4ADE">
        <w:t xml:space="preserve">года этот показатель </w:t>
      </w:r>
      <w:r>
        <w:t>возрос до</w:t>
      </w:r>
      <w:r w:rsidRPr="008E4ADE">
        <w:t xml:space="preserve"> 8</w:t>
      </w:r>
      <w:r>
        <w:t>%</w:t>
      </w:r>
      <w:r w:rsidRPr="008E4ADE">
        <w:t xml:space="preserve"> по сравнению с 11,3</w:t>
      </w:r>
      <w:r>
        <w:t>% в</w:t>
      </w:r>
      <w:r w:rsidRPr="008E4ADE">
        <w:t xml:space="preserve"> частном секто</w:t>
      </w:r>
      <w:r>
        <w:t>ре и 8%</w:t>
      </w:r>
      <w:r w:rsidRPr="008E4ADE">
        <w:t xml:space="preserve"> в муниципальном и региональном секторах. При этом больницы и медицинские учреждения причисляются к </w:t>
      </w:r>
      <w:r>
        <w:t xml:space="preserve">числу </w:t>
      </w:r>
      <w:r w:rsidRPr="008E4ADE">
        <w:t>государст</w:t>
      </w:r>
      <w:r>
        <w:t>венных</w:t>
      </w:r>
      <w:r w:rsidRPr="008E4ADE">
        <w:t xml:space="preserve"> </w:t>
      </w:r>
      <w:r>
        <w:t>учреждений</w:t>
      </w:r>
      <w:r w:rsidRPr="008E4ADE">
        <w:t>.</w:t>
      </w:r>
    </w:p>
    <w:p w:rsidR="007E0985" w:rsidRPr="005E4DDA" w:rsidRDefault="007E0985" w:rsidP="007E0985">
      <w:pPr>
        <w:pStyle w:val="SingleTxtGR0"/>
      </w:pPr>
      <w:r w:rsidRPr="005E4DDA">
        <w:t>161.</w:t>
      </w:r>
      <w:r w:rsidRPr="005E4DDA">
        <w:tab/>
        <w:t>Согласно Статистическо</w:t>
      </w:r>
      <w:r>
        <w:t>му</w:t>
      </w:r>
      <w:r w:rsidRPr="005E4DDA">
        <w:t xml:space="preserve"> управлени</w:t>
      </w:r>
      <w:r>
        <w:t>ю</w:t>
      </w:r>
      <w:r w:rsidRPr="005E4DDA">
        <w:t xml:space="preserve"> Норвегии, </w:t>
      </w:r>
      <w:r>
        <w:t>одной из главных</w:t>
      </w:r>
      <w:r w:rsidRPr="005E4DDA">
        <w:t xml:space="preserve"> пр</w:t>
      </w:r>
      <w:r w:rsidRPr="005E4DDA">
        <w:t>и</w:t>
      </w:r>
      <w:r w:rsidRPr="005E4DDA">
        <w:t xml:space="preserve">чин </w:t>
      </w:r>
      <w:r>
        <w:t>меньшей</w:t>
      </w:r>
      <w:r w:rsidRPr="005E4DDA">
        <w:t xml:space="preserve"> доли иммигрантов в государственном секторе </w:t>
      </w:r>
      <w:r>
        <w:t>может являться</w:t>
      </w:r>
      <w:r w:rsidRPr="005E4DDA">
        <w:t xml:space="preserve"> то, что по сравнению с остальным населением уровень их квалификации </w:t>
      </w:r>
      <w:r>
        <w:t xml:space="preserve">является несколько более низким, чем тот, который требуется </w:t>
      </w:r>
      <w:r w:rsidRPr="005E4DDA">
        <w:t>для работы в государс</w:t>
      </w:r>
      <w:r w:rsidRPr="005E4DDA">
        <w:t>т</w:t>
      </w:r>
      <w:r w:rsidRPr="005E4DDA">
        <w:t>венном секторе</w:t>
      </w:r>
      <w:r>
        <w:t>, где</w:t>
      </w:r>
      <w:r w:rsidRPr="005E4DDA">
        <w:t xml:space="preserve"> 70</w:t>
      </w:r>
      <w:r>
        <w:t>%</w:t>
      </w:r>
      <w:r w:rsidRPr="005E4DDA">
        <w:t xml:space="preserve"> должностей</w:t>
      </w:r>
      <w:r>
        <w:t xml:space="preserve"> классифицируются в качестве </w:t>
      </w:r>
      <w:r w:rsidRPr="005E4DDA">
        <w:t>академич</w:t>
      </w:r>
      <w:r w:rsidRPr="005E4DDA">
        <w:t>е</w:t>
      </w:r>
      <w:r w:rsidRPr="005E4DDA">
        <w:t>ски</w:t>
      </w:r>
      <w:r>
        <w:t>х</w:t>
      </w:r>
      <w:r w:rsidRPr="005E4DDA">
        <w:t xml:space="preserve"> или профессиональны</w:t>
      </w:r>
      <w:r>
        <w:t>х</w:t>
      </w:r>
      <w:r w:rsidRPr="005E4DDA">
        <w:t>. В частном секторе этот показатель составляет 25</w:t>
      </w:r>
      <w:r>
        <w:t>%</w:t>
      </w:r>
      <w:r w:rsidRPr="005E4DDA">
        <w:t>.</w:t>
      </w:r>
    </w:p>
    <w:p w:rsidR="007E0985" w:rsidRPr="005E4DDA" w:rsidRDefault="007E0985" w:rsidP="007E0985">
      <w:pPr>
        <w:pStyle w:val="SingleTxtGR0"/>
      </w:pPr>
      <w:r w:rsidRPr="005E4DDA">
        <w:t>162.</w:t>
      </w:r>
      <w:r w:rsidRPr="005E4DDA">
        <w:tab/>
        <w:t>В 2008-2009 год</w:t>
      </w:r>
      <w:r>
        <w:t>ах</w:t>
      </w:r>
      <w:r w:rsidRPr="005E4DDA">
        <w:t xml:space="preserve"> Министерство органов государственного управления и реформ осуществля</w:t>
      </w:r>
      <w:r>
        <w:t>ло</w:t>
      </w:r>
      <w:r w:rsidRPr="005E4DDA">
        <w:t xml:space="preserve"> проект в рамках 12 государственных учреждений, </w:t>
      </w:r>
      <w:r>
        <w:t>идея которого состояла в анализе</w:t>
      </w:r>
      <w:r w:rsidRPr="005E4DDA">
        <w:t xml:space="preserve"> действенности практики </w:t>
      </w:r>
      <w:r>
        <w:t xml:space="preserve">учрежденных </w:t>
      </w:r>
      <w:r w:rsidRPr="005E4DDA">
        <w:t xml:space="preserve">квот для иммигрантов из незападных стран. </w:t>
      </w:r>
      <w:r>
        <w:t>Это понятие</w:t>
      </w:r>
      <w:r w:rsidRPr="005E4DDA">
        <w:t xml:space="preserve"> означает, что работодатель м</w:t>
      </w:r>
      <w:r w:rsidRPr="005E4DDA">
        <w:t>о</w:t>
      </w:r>
      <w:r w:rsidRPr="005E4DDA">
        <w:t>жет принять на работу кандидата</w:t>
      </w:r>
      <w:r>
        <w:t xml:space="preserve"> из числа</w:t>
      </w:r>
      <w:r w:rsidRPr="005E4DDA">
        <w:t xml:space="preserve"> иммигрантов </w:t>
      </w:r>
      <w:r>
        <w:t xml:space="preserve">с </w:t>
      </w:r>
      <w:r w:rsidRPr="005E4DDA">
        <w:t>приблиз</w:t>
      </w:r>
      <w:r w:rsidRPr="005E4DDA">
        <w:t>и</w:t>
      </w:r>
      <w:r w:rsidRPr="005E4DDA">
        <w:t>тельно такой же профессиональной квалификацией, что и наиболее квалифицированный канд</w:t>
      </w:r>
      <w:r w:rsidRPr="005E4DDA">
        <w:t>и</w:t>
      </w:r>
      <w:r w:rsidRPr="005E4DDA">
        <w:t xml:space="preserve">дат. </w:t>
      </w:r>
    </w:p>
    <w:p w:rsidR="007E0985" w:rsidRPr="005E4DDA" w:rsidRDefault="007E0985" w:rsidP="007E0985">
      <w:pPr>
        <w:pStyle w:val="H23GR"/>
      </w:pPr>
      <w:r w:rsidRPr="00BC27DC">
        <w:tab/>
      </w:r>
      <w:r w:rsidRPr="00BC27DC">
        <w:tab/>
      </w:r>
      <w:r>
        <w:t>Набор персонала на государственные предприятия</w:t>
      </w:r>
    </w:p>
    <w:p w:rsidR="007E0985" w:rsidRPr="005E4DDA" w:rsidRDefault="007E0985" w:rsidP="007E0985">
      <w:pPr>
        <w:pStyle w:val="SingleTxtGR0"/>
      </w:pPr>
      <w:r w:rsidRPr="005E4DDA">
        <w:t>163.</w:t>
      </w:r>
      <w:r w:rsidRPr="005E4DDA">
        <w:tab/>
      </w:r>
      <w:r w:rsidRPr="005E4DDA">
        <w:rPr>
          <w:lang w:val="fr-CH"/>
        </w:rPr>
        <w:t>C</w:t>
      </w:r>
      <w:r w:rsidRPr="005E4DDA">
        <w:t xml:space="preserve"> 2006 </w:t>
      </w:r>
      <w:r>
        <w:t>года УИМ обязано оказывать поддержку</w:t>
      </w:r>
      <w:r w:rsidRPr="005E4DDA">
        <w:t xml:space="preserve"> 26 </w:t>
      </w:r>
      <w:r>
        <w:t xml:space="preserve">государственным </w:t>
      </w:r>
      <w:r w:rsidRPr="005E4DDA">
        <w:t>предприяти</w:t>
      </w:r>
      <w:r>
        <w:t>ям в деле</w:t>
      </w:r>
      <w:r w:rsidRPr="005E4DDA">
        <w:t xml:space="preserve"> трудоустройства и </w:t>
      </w:r>
      <w:r>
        <w:t xml:space="preserve">обеспечения </w:t>
      </w:r>
      <w:r w:rsidRPr="005E4DDA">
        <w:t>карьерного роста сотру</w:t>
      </w:r>
      <w:r w:rsidRPr="005E4DDA">
        <w:t>д</w:t>
      </w:r>
      <w:r w:rsidRPr="005E4DDA">
        <w:t xml:space="preserve">ников </w:t>
      </w:r>
      <w:r>
        <w:t xml:space="preserve">из числа иммигрантов. </w:t>
      </w:r>
      <w:r w:rsidRPr="005E4DDA">
        <w:t>По данным Статистическ</w:t>
      </w:r>
      <w:r>
        <w:t>ого</w:t>
      </w:r>
      <w:r w:rsidRPr="005E4DDA">
        <w:t xml:space="preserve"> управлени</w:t>
      </w:r>
      <w:r>
        <w:t>я</w:t>
      </w:r>
      <w:r w:rsidRPr="005E4DDA">
        <w:t xml:space="preserve"> Норв</w:t>
      </w:r>
      <w:r w:rsidRPr="005E4DDA">
        <w:t>е</w:t>
      </w:r>
      <w:r w:rsidRPr="005E4DDA">
        <w:t>гии</w:t>
      </w:r>
      <w:r>
        <w:t>,</w:t>
      </w:r>
      <w:r w:rsidRPr="005E4DDA">
        <w:t xml:space="preserve"> за четвертый квартал 2007</w:t>
      </w:r>
      <w:r>
        <w:t xml:space="preserve"> </w:t>
      </w:r>
      <w:r w:rsidRPr="005E4DDA">
        <w:t>года, 7,4</w:t>
      </w:r>
      <w:r>
        <w:t>%</w:t>
      </w:r>
      <w:r w:rsidRPr="005E4DDA">
        <w:t xml:space="preserve"> сотрудников, занятых </w:t>
      </w:r>
      <w:r>
        <w:t xml:space="preserve">на </w:t>
      </w:r>
      <w:r w:rsidRPr="005E4DDA">
        <w:t>государс</w:t>
      </w:r>
      <w:r w:rsidRPr="005E4DDA">
        <w:t>т</w:t>
      </w:r>
      <w:r w:rsidRPr="005E4DDA">
        <w:t>в</w:t>
      </w:r>
      <w:r>
        <w:t>енных</w:t>
      </w:r>
      <w:r w:rsidRPr="005E4DDA">
        <w:t xml:space="preserve"> предприятиях, были иммигрантами или лицами, родившимися в Норв</w:t>
      </w:r>
      <w:r w:rsidRPr="005E4DDA">
        <w:t>е</w:t>
      </w:r>
      <w:r w:rsidRPr="005E4DDA">
        <w:t>гии в семьях иммигрантов, по сравнению с 6,2</w:t>
      </w:r>
      <w:r>
        <w:t>%</w:t>
      </w:r>
      <w:r w:rsidRPr="005E4DDA">
        <w:t xml:space="preserve"> в 2006 году. На половине предпр</w:t>
      </w:r>
      <w:r w:rsidRPr="005E4DDA">
        <w:t>и</w:t>
      </w:r>
      <w:r w:rsidRPr="005E4DDA">
        <w:t>ятий сотрудники</w:t>
      </w:r>
      <w:r>
        <w:t xml:space="preserve"> отделов кадров</w:t>
      </w:r>
      <w:r w:rsidRPr="005E4DDA">
        <w:t xml:space="preserve"> принадлежат к среде иммигрантов или род</w:t>
      </w:r>
      <w:r w:rsidRPr="005E4DDA">
        <w:t>и</w:t>
      </w:r>
      <w:r w:rsidRPr="005E4DDA">
        <w:t xml:space="preserve">лись в Норвегии в семьях иммигрантов. </w:t>
      </w:r>
      <w:r>
        <w:t>Вместе с тем</w:t>
      </w:r>
      <w:r w:rsidRPr="005E4DDA">
        <w:t xml:space="preserve"> доля иммигрантов и </w:t>
      </w:r>
      <w:r>
        <w:t>лиц</w:t>
      </w:r>
      <w:r w:rsidRPr="005E4DDA">
        <w:t>, родившихся в Норвегии в семьях иммигрантов</w:t>
      </w:r>
      <w:r>
        <w:t xml:space="preserve"> и</w:t>
      </w:r>
      <w:r w:rsidRPr="005E4DDA">
        <w:t xml:space="preserve"> занимающих на предпр</w:t>
      </w:r>
      <w:r w:rsidRPr="005E4DDA">
        <w:t>и</w:t>
      </w:r>
      <w:r w:rsidRPr="005E4DDA">
        <w:t>ятиях руководящие должности</w:t>
      </w:r>
      <w:r>
        <w:t>,</w:t>
      </w:r>
      <w:r w:rsidRPr="005E4DDA">
        <w:t xml:space="preserve"> невелика: 2</w:t>
      </w:r>
      <w:r>
        <w:t>%</w:t>
      </w:r>
      <w:r w:rsidRPr="005E4DDA">
        <w:t xml:space="preserve"> от всего руководящего персонала в области управления людскими ресурсами и только 2 из 402 руководителей старшего звена принадлежат к поликультурной ср</w:t>
      </w:r>
      <w:r w:rsidRPr="005E4DDA">
        <w:t>е</w:t>
      </w:r>
      <w:r w:rsidRPr="005E4DDA">
        <w:t xml:space="preserve">де. </w:t>
      </w:r>
    </w:p>
    <w:p w:rsidR="007E0985" w:rsidRPr="005E4DDA" w:rsidRDefault="007E0985" w:rsidP="007E0985">
      <w:pPr>
        <w:pStyle w:val="H23GR"/>
      </w:pPr>
      <w:r w:rsidRPr="009339E4">
        <w:tab/>
      </w:r>
      <w:r w:rsidRPr="009339E4">
        <w:tab/>
      </w:r>
      <w:r w:rsidRPr="005E4DDA">
        <w:t>Портал по вопросам многообразия</w:t>
      </w:r>
    </w:p>
    <w:p w:rsidR="007E0985" w:rsidRPr="005E4DDA" w:rsidRDefault="007E0985" w:rsidP="007E0985">
      <w:pPr>
        <w:pStyle w:val="SingleTxtGR0"/>
      </w:pPr>
      <w:r w:rsidRPr="005E4DDA">
        <w:t>164.</w:t>
      </w:r>
      <w:r w:rsidRPr="005E4DDA">
        <w:tab/>
        <w:t xml:space="preserve">В </w:t>
      </w:r>
      <w:r>
        <w:t>рамках</w:t>
      </w:r>
      <w:r w:rsidRPr="005E4DDA">
        <w:t xml:space="preserve"> усилий по повышени</w:t>
      </w:r>
      <w:r>
        <w:t>ю</w:t>
      </w:r>
      <w:r w:rsidRPr="005E4DDA">
        <w:t xml:space="preserve"> уровня трудоустройства иммигрантов и обеспечения равных возможностей для продвижения иммигрантов по службе в январе 2009</w:t>
      </w:r>
      <w:r>
        <w:t xml:space="preserve"> </w:t>
      </w:r>
      <w:r w:rsidRPr="005E4DDA">
        <w:t xml:space="preserve">года был открыт вебсайт, посвященный проблемам многообразия: </w:t>
      </w:r>
      <w:hyperlink r:id="rId13" w:history="1">
        <w:r w:rsidRPr="005E4DDA">
          <w:rPr>
            <w:rStyle w:val="Hyperlink"/>
          </w:rPr>
          <w:t>www.mangfoldsportalen.no</w:t>
        </w:r>
      </w:hyperlink>
      <w:r w:rsidRPr="005E4DDA">
        <w:t xml:space="preserve">. </w:t>
      </w:r>
      <w:r>
        <w:t>Он</w:t>
      </w:r>
      <w:r w:rsidRPr="005E4DDA">
        <w:t xml:space="preserve"> представляет собой информационный портал, </w:t>
      </w:r>
      <w:r>
        <w:t xml:space="preserve">ориентированный на </w:t>
      </w:r>
      <w:r w:rsidRPr="005E4DDA">
        <w:t>работодателей, представителей профессиональных со</w:t>
      </w:r>
      <w:r w:rsidRPr="005E4DDA">
        <w:t>ю</w:t>
      </w:r>
      <w:r w:rsidRPr="005E4DDA">
        <w:t>зов, а также персонала по подготовке сотрудников и работе с людскими ресу</w:t>
      </w:r>
      <w:r w:rsidRPr="005E4DDA">
        <w:t>р</w:t>
      </w:r>
      <w:r w:rsidRPr="005E4DDA">
        <w:t>сами на предприятиях государственного и частного се</w:t>
      </w:r>
      <w:r w:rsidRPr="005E4DDA">
        <w:t>к</w:t>
      </w:r>
      <w:r>
        <w:t>торов.</w:t>
      </w:r>
    </w:p>
    <w:p w:rsidR="007E0985" w:rsidRPr="005E4DDA" w:rsidRDefault="007E0985" w:rsidP="007E0985">
      <w:pPr>
        <w:pStyle w:val="H23GR"/>
      </w:pPr>
      <w:r w:rsidRPr="009339E4">
        <w:tab/>
      </w:r>
      <w:r w:rsidRPr="009339E4">
        <w:tab/>
      </w:r>
      <w:r w:rsidRPr="005E4DDA">
        <w:t>Результаты программы адаптации</w:t>
      </w:r>
    </w:p>
    <w:p w:rsidR="007E0985" w:rsidRPr="005E4DDA" w:rsidRDefault="007E0985" w:rsidP="007E0985">
      <w:pPr>
        <w:pStyle w:val="SingleTxtGR0"/>
      </w:pPr>
      <w:r w:rsidRPr="005E4DDA">
        <w:t>165.</w:t>
      </w:r>
      <w:r w:rsidRPr="005E4DDA">
        <w:tab/>
        <w:t>По заказу Министерства труда и социальной интеграции Статистическое управление Норвегии публикует данные для участников программы адаптации (информацию о программе адаптации см. в пунктах 36-44 семнадцат</w:t>
      </w:r>
      <w:r w:rsidRPr="005E4DDA">
        <w:t>о</w:t>
      </w:r>
      <w:r w:rsidRPr="005E4DDA">
        <w:t>го</w:t>
      </w:r>
      <w:r>
        <w:t>/</w:t>
      </w:r>
      <w:r w:rsidRPr="005E4DDA">
        <w:t>восемнадцатого доклад</w:t>
      </w:r>
      <w:r>
        <w:t>а</w:t>
      </w:r>
      <w:r w:rsidRPr="005E4DDA">
        <w:t xml:space="preserve"> Норвегии). </w:t>
      </w:r>
      <w:r>
        <w:t>65%</w:t>
      </w:r>
      <w:r w:rsidRPr="005E4DDA">
        <w:t xml:space="preserve"> </w:t>
      </w:r>
      <w:r>
        <w:t xml:space="preserve">лиц, </w:t>
      </w:r>
      <w:r w:rsidRPr="005E4DDA">
        <w:t>прошедших программу ада</w:t>
      </w:r>
      <w:r w:rsidRPr="005E4DDA">
        <w:t>п</w:t>
      </w:r>
      <w:r w:rsidRPr="005E4DDA">
        <w:t>тации в 2006 году</w:t>
      </w:r>
      <w:r>
        <w:t>,</w:t>
      </w:r>
      <w:r w:rsidRPr="005E4DDA">
        <w:t xml:space="preserve"> были трудоустроены или начали обучение в ноябре 2007</w:t>
      </w:r>
      <w:r>
        <w:t xml:space="preserve"> </w:t>
      </w:r>
      <w:r w:rsidRPr="005E4DDA">
        <w:t>г</w:t>
      </w:r>
      <w:r w:rsidRPr="005E4DDA">
        <w:t>о</w:t>
      </w:r>
      <w:r w:rsidRPr="005E4DDA">
        <w:t xml:space="preserve">да. </w:t>
      </w:r>
      <w:r>
        <w:t>10%</w:t>
      </w:r>
      <w:r w:rsidRPr="005E4DDA">
        <w:t xml:space="preserve"> были зарегистрированы в качестве безработных или участников пр</w:t>
      </w:r>
      <w:r w:rsidRPr="005E4DDA">
        <w:t>о</w:t>
      </w:r>
      <w:r w:rsidRPr="005E4DDA">
        <w:t>грамм по трудоустройству. В 2005 году эти показатели составили 58</w:t>
      </w:r>
      <w:r>
        <w:t>%</w:t>
      </w:r>
      <w:r w:rsidRPr="005E4DDA">
        <w:t xml:space="preserve"> и 12</w:t>
      </w:r>
      <w:r>
        <w:t>%,</w:t>
      </w:r>
      <w:r w:rsidRPr="005E4DDA">
        <w:t xml:space="preserve"> соответственно. В 2008</w:t>
      </w:r>
      <w:r>
        <w:t xml:space="preserve"> </w:t>
      </w:r>
      <w:r w:rsidRPr="005E4DDA">
        <w:t>году участие в программе адаптации принял</w:t>
      </w:r>
      <w:r>
        <w:t>и</w:t>
      </w:r>
      <w:r w:rsidRPr="005E4DDA">
        <w:t xml:space="preserve"> в общей сложности 8</w:t>
      </w:r>
      <w:r>
        <w:t xml:space="preserve"> </w:t>
      </w:r>
      <w:r w:rsidRPr="005E4DDA">
        <w:t>700 человек, 53</w:t>
      </w:r>
      <w:r>
        <w:t>%</w:t>
      </w:r>
      <w:r w:rsidRPr="005E4DDA">
        <w:t xml:space="preserve"> из которых были женщины. Большая часть уч</w:t>
      </w:r>
      <w:r w:rsidRPr="005E4DDA">
        <w:t>а</w:t>
      </w:r>
      <w:r w:rsidRPr="005E4DDA">
        <w:t>стников (около 60</w:t>
      </w:r>
      <w:r>
        <w:t>%</w:t>
      </w:r>
      <w:r w:rsidRPr="005E4DDA">
        <w:t>) были выходцами из Сомали, Афганистана, Бирмы, России и Ир</w:t>
      </w:r>
      <w:r w:rsidRPr="005E4DDA">
        <w:t>а</w:t>
      </w:r>
      <w:r w:rsidRPr="005E4DDA">
        <w:t>ка.</w:t>
      </w:r>
    </w:p>
    <w:p w:rsidR="007E0985" w:rsidRPr="005E4DDA" w:rsidRDefault="007E0985" w:rsidP="007E0985">
      <w:pPr>
        <w:pStyle w:val="H23GR"/>
      </w:pPr>
      <w:r w:rsidRPr="00FC6461">
        <w:tab/>
      </w:r>
      <w:r w:rsidRPr="00FC6461">
        <w:tab/>
      </w:r>
      <w:r w:rsidRPr="005E4DDA">
        <w:t>Социальная ответственность корпораций</w:t>
      </w:r>
    </w:p>
    <w:p w:rsidR="007E0985" w:rsidRPr="005E4DDA" w:rsidRDefault="007E0985" w:rsidP="007E0985">
      <w:pPr>
        <w:pStyle w:val="SingleTxtGR0"/>
      </w:pPr>
      <w:r w:rsidRPr="005E4DDA">
        <w:t>166.</w:t>
      </w:r>
      <w:r w:rsidRPr="005E4DDA">
        <w:tab/>
        <w:t xml:space="preserve">В рамках своей </w:t>
      </w:r>
      <w:r>
        <w:t xml:space="preserve">акционерной </w:t>
      </w:r>
      <w:r w:rsidRPr="005E4DDA">
        <w:t xml:space="preserve">политики государство выразило надежду, что в своей деятельности </w:t>
      </w:r>
      <w:r>
        <w:t xml:space="preserve">компании </w:t>
      </w:r>
      <w:r w:rsidRPr="005E4DDA">
        <w:t xml:space="preserve">будут учитывать </w:t>
      </w:r>
      <w:r>
        <w:t>вопросы</w:t>
      </w:r>
      <w:r w:rsidRPr="005E4DDA">
        <w:t xml:space="preserve"> равенства и мн</w:t>
      </w:r>
      <w:r w:rsidRPr="005E4DDA">
        <w:t>о</w:t>
      </w:r>
      <w:r w:rsidRPr="005E4DDA">
        <w:t>гообразия и ч</w:t>
      </w:r>
      <w:r>
        <w:t>то в качестве акционера государство будет обращать на это</w:t>
      </w:r>
      <w:r w:rsidRPr="005E4DDA">
        <w:t xml:space="preserve"> </w:t>
      </w:r>
      <w:r>
        <w:t xml:space="preserve">свое </w:t>
      </w:r>
      <w:r w:rsidRPr="005E4DDA">
        <w:t xml:space="preserve">внимание в контексте общего контроля за деятельностью компаний в области социальной ответственности корпораций. В этой связи </w:t>
      </w:r>
      <w:r>
        <w:t xml:space="preserve">внимание </w:t>
      </w:r>
      <w:r w:rsidRPr="005E4DDA">
        <w:t>обращается на следующую выдержку из доклада №13 (2006-2007</w:t>
      </w:r>
      <w:r>
        <w:t xml:space="preserve"> годы</w:t>
      </w:r>
      <w:r w:rsidRPr="005E4DDA">
        <w:t xml:space="preserve">) </w:t>
      </w:r>
      <w:r>
        <w:t>С</w:t>
      </w:r>
      <w:r w:rsidRPr="005E4DDA">
        <w:t>то</w:t>
      </w:r>
      <w:r w:rsidRPr="005E4DDA">
        <w:t>р</w:t>
      </w:r>
      <w:r w:rsidRPr="005E4DDA">
        <w:t>тинг</w:t>
      </w:r>
      <w:r>
        <w:t>у</w:t>
      </w:r>
      <w:r w:rsidRPr="005E4DDA">
        <w:t>:</w:t>
      </w:r>
    </w:p>
    <w:p w:rsidR="007E0985" w:rsidRPr="005E0483" w:rsidRDefault="007E0985" w:rsidP="007E0985">
      <w:pPr>
        <w:pStyle w:val="SingleTxtGR0"/>
        <w:ind w:left="1701"/>
        <w:rPr>
          <w:i/>
        </w:rPr>
      </w:pPr>
      <w:r>
        <w:tab/>
      </w:r>
      <w:r w:rsidRPr="005E0483">
        <w:rPr>
          <w:i/>
        </w:rPr>
        <w:t>"Правительство призывает норвежские компании активнее пр</w:t>
      </w:r>
      <w:r w:rsidRPr="005E0483">
        <w:rPr>
          <w:i/>
        </w:rPr>
        <w:t>и</w:t>
      </w:r>
      <w:r w:rsidRPr="005E0483">
        <w:rPr>
          <w:i/>
        </w:rPr>
        <w:t>нимать на работу лиц, принадлежащих этническим меньшинствам. Ряд компаний, часть акций в которых принадлежит государству, ведут свою деятельность во многих странах. Поэтому при разработке своей кадр</w:t>
      </w:r>
      <w:r w:rsidRPr="005E0483">
        <w:rPr>
          <w:i/>
        </w:rPr>
        <w:t>о</w:t>
      </w:r>
      <w:r w:rsidRPr="005E0483">
        <w:rPr>
          <w:i/>
        </w:rPr>
        <w:t>вой политики компаниям следует обращать особое внимание на пробл</w:t>
      </w:r>
      <w:r w:rsidRPr="005E0483">
        <w:rPr>
          <w:i/>
        </w:rPr>
        <w:t>е</w:t>
      </w:r>
      <w:r w:rsidRPr="005E0483">
        <w:rPr>
          <w:i/>
        </w:rPr>
        <w:t>му культурного самосозн</w:t>
      </w:r>
      <w:r w:rsidRPr="005E0483">
        <w:rPr>
          <w:i/>
        </w:rPr>
        <w:t>а</w:t>
      </w:r>
      <w:r w:rsidRPr="005E0483">
        <w:rPr>
          <w:i/>
        </w:rPr>
        <w:t>ния.</w:t>
      </w:r>
    </w:p>
    <w:p w:rsidR="007E0985" w:rsidRPr="005E4DDA" w:rsidRDefault="007E0985" w:rsidP="007E0985">
      <w:pPr>
        <w:pStyle w:val="SingleTxtGR0"/>
        <w:ind w:left="1701"/>
      </w:pPr>
      <w:r w:rsidRPr="005E0483">
        <w:rPr>
          <w:i/>
        </w:rPr>
        <w:tab/>
        <w:t>Компаниям следует активно участвовать в принятии мер по изм</w:t>
      </w:r>
      <w:r w:rsidRPr="005E0483">
        <w:rPr>
          <w:i/>
        </w:rPr>
        <w:t>е</w:t>
      </w:r>
      <w:r w:rsidRPr="005E0483">
        <w:rPr>
          <w:i/>
        </w:rPr>
        <w:t>нению отношений, которые обеспечивают доступ к занятости и во</w:t>
      </w:r>
      <w:r w:rsidRPr="005E0483">
        <w:rPr>
          <w:i/>
        </w:rPr>
        <w:t>з</w:t>
      </w:r>
      <w:r w:rsidRPr="005E0483">
        <w:rPr>
          <w:i/>
        </w:rPr>
        <w:t>можности в о</w:t>
      </w:r>
      <w:r w:rsidRPr="005E0483">
        <w:rPr>
          <w:i/>
        </w:rPr>
        <w:t>б</w:t>
      </w:r>
      <w:r w:rsidRPr="005E0483">
        <w:rPr>
          <w:i/>
        </w:rPr>
        <w:t>ласти трудоустройства для иммигрантов из незападных стран в соответс</w:t>
      </w:r>
      <w:r w:rsidRPr="005E0483">
        <w:rPr>
          <w:i/>
        </w:rPr>
        <w:t>т</w:t>
      </w:r>
      <w:r w:rsidRPr="005E0483">
        <w:rPr>
          <w:i/>
        </w:rPr>
        <w:t>вии с их профессиональной квалификацией"</w:t>
      </w:r>
      <w:r w:rsidRPr="005E4DDA">
        <w:t>.</w:t>
      </w:r>
    </w:p>
    <w:p w:rsidR="007E0985" w:rsidRPr="005E4DDA" w:rsidRDefault="007E0985" w:rsidP="007E0985">
      <w:pPr>
        <w:pStyle w:val="SingleTxtGR0"/>
      </w:pPr>
      <w:r w:rsidRPr="005E4DDA">
        <w:t>Правительство</w:t>
      </w:r>
      <w:r>
        <w:t xml:space="preserve"> в качестве</w:t>
      </w:r>
      <w:r w:rsidRPr="005E4DDA">
        <w:t xml:space="preserve"> владельц</w:t>
      </w:r>
      <w:r>
        <w:t>а предприятий</w:t>
      </w:r>
      <w:r w:rsidRPr="005E4DDA">
        <w:t xml:space="preserve"> будет обращать внимание на эти аспекты.</w:t>
      </w:r>
    </w:p>
    <w:p w:rsidR="007E0985" w:rsidRPr="005E4DDA" w:rsidRDefault="007E0985" w:rsidP="007E0985">
      <w:pPr>
        <w:pStyle w:val="H23GR"/>
      </w:pPr>
      <w:r w:rsidRPr="005E0483">
        <w:tab/>
      </w:r>
      <w:r w:rsidRPr="005E0483">
        <w:tab/>
      </w:r>
      <w:r w:rsidRPr="005E4DDA">
        <w:t xml:space="preserve">Социальный демпинг </w:t>
      </w:r>
      <w:r>
        <w:t>трудящихся</w:t>
      </w:r>
    </w:p>
    <w:p w:rsidR="007E0985" w:rsidRPr="005E4DDA" w:rsidRDefault="007E0985" w:rsidP="007E0985">
      <w:pPr>
        <w:pStyle w:val="SingleTxtGR0"/>
      </w:pPr>
      <w:r w:rsidRPr="005E4DDA">
        <w:t>167.</w:t>
      </w:r>
      <w:r w:rsidRPr="005E4DDA">
        <w:tab/>
        <w:t>Этому типу дискриминации часто подвергаются лица, незаконно прож</w:t>
      </w:r>
      <w:r w:rsidRPr="005E4DDA">
        <w:t>и</w:t>
      </w:r>
      <w:r w:rsidRPr="005E4DDA">
        <w:t xml:space="preserve">вающие на территории страны, </w:t>
      </w:r>
      <w:r>
        <w:t xml:space="preserve">однако ее </w:t>
      </w:r>
      <w:r w:rsidRPr="005E4DDA">
        <w:t>жертвами могут ста</w:t>
      </w:r>
      <w:r>
        <w:t>новиться</w:t>
      </w:r>
      <w:r w:rsidRPr="005E4DDA">
        <w:t xml:space="preserve"> и лица, имеющие вид на жительство и разрешение на работу. Полиция принимает уч</w:t>
      </w:r>
      <w:r w:rsidRPr="005E4DDA">
        <w:t>а</w:t>
      </w:r>
      <w:r w:rsidRPr="005E4DDA">
        <w:t xml:space="preserve">стие в </w:t>
      </w:r>
      <w:r>
        <w:t xml:space="preserve">проведении инспекционных проверок </w:t>
      </w:r>
      <w:r w:rsidRPr="005E4DDA">
        <w:t>на различных предприятиях с</w:t>
      </w:r>
      <w:r w:rsidRPr="005E4DDA">
        <w:t>о</w:t>
      </w:r>
      <w:r w:rsidRPr="005E4DDA">
        <w:t>вместно с трудовой инспекцией, муниципальными учреждениями и пожарными службами. Эт</w:t>
      </w:r>
      <w:r>
        <w:t xml:space="preserve">о также является одним из элементов </w:t>
      </w:r>
      <w:r w:rsidRPr="005E4DDA">
        <w:t>деятельности полиции в о</w:t>
      </w:r>
      <w:r w:rsidRPr="005E4DDA">
        <w:t>б</w:t>
      </w:r>
      <w:r w:rsidRPr="005E4DDA">
        <w:t xml:space="preserve">ласти </w:t>
      </w:r>
      <w:r>
        <w:t>включения и интеграции иммигрантов в жизнь общества</w:t>
      </w:r>
      <w:r w:rsidRPr="005E4DDA">
        <w:t>.</w:t>
      </w:r>
    </w:p>
    <w:p w:rsidR="007E0985" w:rsidRPr="005E4DDA" w:rsidRDefault="007E0985" w:rsidP="007E0985">
      <w:pPr>
        <w:pStyle w:val="H23GR"/>
      </w:pPr>
      <w:r w:rsidRPr="00D258B5">
        <w:tab/>
      </w:r>
      <w:r w:rsidRPr="00D258B5">
        <w:tab/>
      </w:r>
      <w:r w:rsidRPr="005E4DDA">
        <w:t>5 I E № 2</w:t>
      </w:r>
    </w:p>
    <w:p w:rsidR="007E0985" w:rsidRPr="005E4DDA" w:rsidRDefault="007E0985" w:rsidP="007E0985">
      <w:pPr>
        <w:pStyle w:val="H23GR"/>
      </w:pPr>
      <w:r w:rsidRPr="00D258B5">
        <w:tab/>
      </w:r>
      <w:r w:rsidRPr="00D258B5">
        <w:tab/>
      </w:r>
      <w:r w:rsidRPr="005E4DDA">
        <w:t xml:space="preserve">Право создавать профессиональные союзы и </w:t>
      </w:r>
      <w:r>
        <w:t>становиться их членами</w:t>
      </w:r>
      <w:r w:rsidRPr="005E4DDA">
        <w:t xml:space="preserve"> </w:t>
      </w:r>
    </w:p>
    <w:p w:rsidR="007E0985" w:rsidRPr="005E4DDA" w:rsidRDefault="007E0985" w:rsidP="007E0985">
      <w:pPr>
        <w:pStyle w:val="SingleTxtGR0"/>
      </w:pPr>
      <w:r w:rsidRPr="005E4DDA">
        <w:t>168.</w:t>
      </w:r>
      <w:r w:rsidRPr="005E4DDA">
        <w:tab/>
        <w:t xml:space="preserve">В Норвегии все </w:t>
      </w:r>
      <w:r>
        <w:t>трудящиеся</w:t>
      </w:r>
      <w:r w:rsidRPr="005E4DDA">
        <w:t xml:space="preserve">, в том числе </w:t>
      </w:r>
      <w:r>
        <w:t xml:space="preserve">лица, </w:t>
      </w:r>
      <w:r w:rsidRPr="005E4DDA">
        <w:t>не являющиеся граждан</w:t>
      </w:r>
      <w:r w:rsidRPr="005E4DDA">
        <w:t>а</w:t>
      </w:r>
      <w:r w:rsidRPr="005E4DDA">
        <w:t xml:space="preserve">ми страны, имеют </w:t>
      </w:r>
      <w:r>
        <w:t>право беспрепятственно</w:t>
      </w:r>
      <w:r w:rsidRPr="005E4DDA">
        <w:t xml:space="preserve"> организовывать и создавать профе</w:t>
      </w:r>
      <w:r w:rsidRPr="005E4DDA">
        <w:t>с</w:t>
      </w:r>
      <w:r w:rsidRPr="005E4DDA">
        <w:t xml:space="preserve">сиональные союзы, а также входить в </w:t>
      </w:r>
      <w:r>
        <w:t>их состав</w:t>
      </w:r>
      <w:r w:rsidRPr="005E4DDA">
        <w:t xml:space="preserve">. </w:t>
      </w:r>
      <w:r>
        <w:t>Согласно закону, н</w:t>
      </w:r>
      <w:r w:rsidRPr="005E4DDA">
        <w:t>и одной из категорий работников не запрещ</w:t>
      </w:r>
      <w:r>
        <w:t>ено</w:t>
      </w:r>
      <w:r w:rsidRPr="005E4DDA">
        <w:t xml:space="preserve"> создавать профсоюзы или вступать в них. Кроме того, не существует никаких положений, касающихся условий регистр</w:t>
      </w:r>
      <w:r w:rsidRPr="005E4DDA">
        <w:t>а</w:t>
      </w:r>
      <w:r w:rsidRPr="005E4DDA">
        <w:t>ции или каких-либо иных условий, которые работодатели или работники дол</w:t>
      </w:r>
      <w:r w:rsidRPr="005E4DDA">
        <w:t>ж</w:t>
      </w:r>
      <w:r w:rsidRPr="005E4DDA">
        <w:t>ны выполнять. В Законе об урегулировании трудовых споров 1927 года понятие профсоюза определяется как любо</w:t>
      </w:r>
      <w:r>
        <w:t>е объединение трудящихся</w:t>
      </w:r>
      <w:r w:rsidRPr="005E4DDA">
        <w:t xml:space="preserve"> или л</w:t>
      </w:r>
      <w:r w:rsidRPr="005E4DDA">
        <w:t>ю</w:t>
      </w:r>
      <w:r w:rsidRPr="005E4DDA">
        <w:t xml:space="preserve">бые союзы </w:t>
      </w:r>
      <w:r>
        <w:t>трудящихся</w:t>
      </w:r>
      <w:r w:rsidRPr="005E4DDA">
        <w:t>, целью которых является защита интерес</w:t>
      </w:r>
      <w:r>
        <w:t xml:space="preserve">ов трудящихся в связи с деятельностью </w:t>
      </w:r>
      <w:r w:rsidRPr="005E4DDA">
        <w:t>их работодател</w:t>
      </w:r>
      <w:r>
        <w:t>я</w:t>
      </w:r>
      <w:r w:rsidRPr="005E4DDA">
        <w:t xml:space="preserve">. </w:t>
      </w:r>
    </w:p>
    <w:p w:rsidR="007E0985" w:rsidRPr="005E4DDA" w:rsidRDefault="007E0985" w:rsidP="007E0985">
      <w:pPr>
        <w:pStyle w:val="H23GR"/>
      </w:pPr>
      <w:r w:rsidRPr="00EC45B5">
        <w:tab/>
      </w:r>
      <w:r w:rsidRPr="00EC45B5">
        <w:tab/>
      </w:r>
      <w:r w:rsidRPr="005E4DDA">
        <w:t>5 I E№ 4</w:t>
      </w:r>
    </w:p>
    <w:p w:rsidR="007E0985" w:rsidRPr="005E4DDA" w:rsidRDefault="007E0985" w:rsidP="007E0985">
      <w:pPr>
        <w:pStyle w:val="H23GR"/>
      </w:pPr>
      <w:r w:rsidRPr="007E0985">
        <w:tab/>
      </w:r>
      <w:r w:rsidRPr="007E0985">
        <w:tab/>
      </w:r>
      <w:r w:rsidRPr="005E4DDA">
        <w:t>Равенство в области здравоохранения</w:t>
      </w:r>
    </w:p>
    <w:p w:rsidR="007E0985" w:rsidRPr="005E4DDA" w:rsidRDefault="007E0985" w:rsidP="007E0985">
      <w:pPr>
        <w:pStyle w:val="SingleTxtGR0"/>
      </w:pPr>
      <w:r w:rsidRPr="005E4DDA">
        <w:t>169.</w:t>
      </w:r>
      <w:r w:rsidRPr="005E4DDA">
        <w:tab/>
        <w:t>В основе деятельности служб здравоохранения и социального обеспеч</w:t>
      </w:r>
      <w:r w:rsidRPr="005E4DDA">
        <w:t>е</w:t>
      </w:r>
      <w:r w:rsidRPr="005E4DDA">
        <w:t>ния, а также государственных специализированных служб здравоохранения л</w:t>
      </w:r>
      <w:r w:rsidRPr="005E4DDA">
        <w:t>е</w:t>
      </w:r>
      <w:r w:rsidRPr="005E4DDA">
        <w:t xml:space="preserve">жит принцип равенства, в соответствии с которым все граждане страны имеют право на получение одинаковых услуг в соответствии с </w:t>
      </w:r>
      <w:r>
        <w:t>личными</w:t>
      </w:r>
      <w:r w:rsidRPr="005E4DDA">
        <w:t xml:space="preserve"> потребност</w:t>
      </w:r>
      <w:r w:rsidRPr="005E4DDA">
        <w:t>я</w:t>
      </w:r>
      <w:r w:rsidRPr="005E4DDA">
        <w:t>ми</w:t>
      </w:r>
      <w:r>
        <w:t xml:space="preserve"> (</w:t>
      </w:r>
      <w:r w:rsidRPr="005E4DDA">
        <w:t>см. статью 1-1 Закона о правах пациентов, статью 1-1 Закона о специализ</w:t>
      </w:r>
      <w:r w:rsidRPr="005E4DDA">
        <w:t>и</w:t>
      </w:r>
      <w:r w:rsidRPr="005E4DDA">
        <w:t>рованных службах здравоохранения, второй пункт статьи 1 Закона об органах здравоохранения и целевых здравоохранительных фондах, а также статью 1-1 Закона о социальном обслуживании</w:t>
      </w:r>
      <w:r>
        <w:t>)</w:t>
      </w:r>
      <w:r w:rsidRPr="005E4DDA">
        <w:t>.</w:t>
      </w:r>
    </w:p>
    <w:p w:rsidR="007E0985" w:rsidRPr="005E4DDA" w:rsidRDefault="007E0985" w:rsidP="007E0985">
      <w:pPr>
        <w:pStyle w:val="SingleTxtGR0"/>
      </w:pPr>
      <w:r w:rsidRPr="005E4DDA">
        <w:t>170.</w:t>
      </w:r>
      <w:r w:rsidRPr="005E4DDA">
        <w:tab/>
        <w:t>Поощряя равенство в области предоставления услуг, органы здравоохр</w:t>
      </w:r>
      <w:r w:rsidRPr="005E4DDA">
        <w:t>а</w:t>
      </w:r>
      <w:r w:rsidRPr="005E4DDA">
        <w:t xml:space="preserve">нения уделяют большое внимание </w:t>
      </w:r>
      <w:r>
        <w:t>надлежащему</w:t>
      </w:r>
      <w:r w:rsidRPr="005E4DDA">
        <w:t xml:space="preserve"> установлению приоритетов в отношении использования ресурсов. В этом вопросе основными механизмами являются Национальный совет по качеству и приорит</w:t>
      </w:r>
      <w:r>
        <w:t>и</w:t>
      </w:r>
      <w:r w:rsidRPr="005E4DDA">
        <w:t xml:space="preserve">зации и национальные руководящие указания в отношении определения приоритетов. Одной из мер, </w:t>
      </w:r>
      <w:r>
        <w:t xml:space="preserve">направленных на улучшение доступа </w:t>
      </w:r>
      <w:r w:rsidRPr="005E4DDA">
        <w:t>к услугам, является создание в 2009 году консультационного центра служб здравоохранения</w:t>
      </w:r>
      <w:r>
        <w:t>, где</w:t>
      </w:r>
      <w:r w:rsidRPr="005E4DDA">
        <w:t xml:space="preserve"> людям оказывается п</w:t>
      </w:r>
      <w:r w:rsidRPr="005E4DDA">
        <w:t>о</w:t>
      </w:r>
      <w:r w:rsidRPr="005E4DDA">
        <w:t xml:space="preserve">мощь в поиске </w:t>
      </w:r>
      <w:r>
        <w:t>требуемой</w:t>
      </w:r>
      <w:r w:rsidRPr="005E4DDA">
        <w:t xml:space="preserve"> инстанции </w:t>
      </w:r>
      <w:r>
        <w:t xml:space="preserve">в </w:t>
      </w:r>
      <w:r w:rsidRPr="005E4DDA">
        <w:t>систем</w:t>
      </w:r>
      <w:r>
        <w:t>е</w:t>
      </w:r>
      <w:r w:rsidRPr="005E4DDA">
        <w:t xml:space="preserve"> здравоохранения. Другим пр</w:t>
      </w:r>
      <w:r w:rsidRPr="005E4DDA">
        <w:t>и</w:t>
      </w:r>
      <w:r w:rsidRPr="005E4DDA">
        <w:t>мером служит Национальный научно-исследовательский медицинский центр для этнических меньшинств (НАКМИ), который представляет собой межди</w:t>
      </w:r>
      <w:r w:rsidRPr="005E4DDA">
        <w:t>с</w:t>
      </w:r>
      <w:r w:rsidRPr="005E4DDA">
        <w:t>циплинарный комплекс, созданный с целью содействия более равно</w:t>
      </w:r>
      <w:r>
        <w:t>му</w:t>
      </w:r>
      <w:r w:rsidRPr="005E4DDA">
        <w:t xml:space="preserve"> предо</w:t>
      </w:r>
      <w:r w:rsidRPr="005E4DDA">
        <w:t>с</w:t>
      </w:r>
      <w:r w:rsidRPr="005E4DDA">
        <w:t>тавлени</w:t>
      </w:r>
      <w:r>
        <w:t>ю</w:t>
      </w:r>
      <w:r w:rsidRPr="005E4DDA">
        <w:t xml:space="preserve"> услуг независимо от языка, этнической или социокультурной прина</w:t>
      </w:r>
      <w:r w:rsidRPr="005E4DDA">
        <w:t>д</w:t>
      </w:r>
      <w:r w:rsidRPr="005E4DDA">
        <w:t>лежности. Помимо усилий в области исследований и развития</w:t>
      </w:r>
      <w:r>
        <w:t>,</w:t>
      </w:r>
      <w:r w:rsidRPr="005E4DDA">
        <w:t xml:space="preserve"> </w:t>
      </w:r>
      <w:r>
        <w:t>данный Ц</w:t>
      </w:r>
      <w:r w:rsidRPr="005E4DDA">
        <w:t xml:space="preserve">ентр участвует в распространении и обмене знаний </w:t>
      </w:r>
      <w:r>
        <w:t xml:space="preserve">внутри государства и за его </w:t>
      </w:r>
      <w:r w:rsidRPr="005E4DDA">
        <w:t>пр</w:t>
      </w:r>
      <w:r w:rsidRPr="005E4DDA">
        <w:t>е</w:t>
      </w:r>
      <w:r w:rsidRPr="005E4DDA">
        <w:t>дела</w:t>
      </w:r>
      <w:r>
        <w:t>ми</w:t>
      </w:r>
      <w:r w:rsidRPr="005E4DDA">
        <w:t xml:space="preserve"> (</w:t>
      </w:r>
      <w:r>
        <w:t>посредством так называемой Целевой группы</w:t>
      </w:r>
      <w:r w:rsidRPr="005E4DDA">
        <w:t xml:space="preserve"> по созданию </w:t>
      </w:r>
      <w:r>
        <w:t>больниц для мигрантов</w:t>
      </w:r>
      <w:r w:rsidRPr="005E4DDA">
        <w:t xml:space="preserve"> (ВОЗ) и МИГХЕЛ</w:t>
      </w:r>
      <w:r>
        <w:t>С</w:t>
      </w:r>
      <w:r w:rsidRPr="005E4DDA">
        <w:t>НЕТ (</w:t>
      </w:r>
      <w:r w:rsidRPr="001A5927">
        <w:rPr>
          <w:u w:val="single"/>
          <w:lang w:val="fr-CH"/>
        </w:rPr>
        <w:t>www</w:t>
      </w:r>
      <w:r w:rsidRPr="001A5927">
        <w:rPr>
          <w:u w:val="single"/>
        </w:rPr>
        <w:t>.</w:t>
      </w:r>
      <w:r w:rsidRPr="001A5927">
        <w:rPr>
          <w:u w:val="single"/>
          <w:lang w:val="fr-CH"/>
        </w:rPr>
        <w:t>nakmi</w:t>
      </w:r>
      <w:r w:rsidRPr="001A5927">
        <w:rPr>
          <w:u w:val="single"/>
        </w:rPr>
        <w:t>.</w:t>
      </w:r>
      <w:r w:rsidRPr="001A5927">
        <w:rPr>
          <w:u w:val="single"/>
          <w:lang w:val="fr-CH"/>
        </w:rPr>
        <w:t>no</w:t>
      </w:r>
      <w:r w:rsidRPr="005E4DDA">
        <w:t>)).</w:t>
      </w:r>
    </w:p>
    <w:p w:rsidR="007E0985" w:rsidRPr="005E4DDA" w:rsidRDefault="007E0985" w:rsidP="007E0985">
      <w:pPr>
        <w:pStyle w:val="SingleTxtGR0"/>
      </w:pPr>
      <w:r w:rsidRPr="005E4DDA">
        <w:t>171.</w:t>
      </w:r>
      <w:r w:rsidRPr="005E4DDA">
        <w:tab/>
        <w:t xml:space="preserve">В рамках органов здравоохранения разработана система </w:t>
      </w:r>
      <w:r>
        <w:t>выявления</w:t>
      </w:r>
      <w:r w:rsidRPr="005E4DDA">
        <w:t xml:space="preserve"> л</w:t>
      </w:r>
      <w:r w:rsidRPr="005E4DDA">
        <w:t>ю</w:t>
      </w:r>
      <w:r w:rsidRPr="005E4DDA">
        <w:t>бых возможных последствий для народа саами, которые могут возник</w:t>
      </w:r>
      <w:r>
        <w:t>а</w:t>
      </w:r>
      <w:r w:rsidRPr="005E4DDA">
        <w:t>ть в св</w:t>
      </w:r>
      <w:r w:rsidRPr="005E4DDA">
        <w:t>я</w:t>
      </w:r>
      <w:r w:rsidRPr="005E4DDA">
        <w:t>зи с мерами, предл</w:t>
      </w:r>
      <w:r>
        <w:t>агаемыми</w:t>
      </w:r>
      <w:r w:rsidRPr="005E4DDA">
        <w:t xml:space="preserve"> государственными органами. В этой связи отве</w:t>
      </w:r>
      <w:r w:rsidRPr="005E4DDA">
        <w:t>т</w:t>
      </w:r>
      <w:r w:rsidRPr="005E4DDA">
        <w:t>ственность за рассмотрение предложенных мер на региональном и местном уровн</w:t>
      </w:r>
      <w:r>
        <w:t>ях</w:t>
      </w:r>
      <w:r w:rsidRPr="005E4DDA">
        <w:t xml:space="preserve"> лежит на региональных органах</w:t>
      </w:r>
      <w:r>
        <w:t xml:space="preserve"> здравоохранения</w:t>
      </w:r>
      <w:r w:rsidRPr="005E4DDA">
        <w:t xml:space="preserve">, муниципалитетах фюльке и </w:t>
      </w:r>
      <w:r>
        <w:t>обычных муниципалитетах</w:t>
      </w:r>
      <w:r w:rsidRPr="005E4DDA">
        <w:t>. В связи с Официальным докладом Но</w:t>
      </w:r>
      <w:r w:rsidRPr="005E4DDA">
        <w:t>р</w:t>
      </w:r>
      <w:r w:rsidRPr="005E4DDA">
        <w:t>вегии (НОУ) 1995:6 правительство разработало и в сентябре 2001</w:t>
      </w:r>
      <w:r>
        <w:t xml:space="preserve"> </w:t>
      </w:r>
      <w:r w:rsidRPr="005E4DDA">
        <w:t>года опубл</w:t>
      </w:r>
      <w:r w:rsidRPr="005E4DDA">
        <w:t>и</w:t>
      </w:r>
      <w:r w:rsidRPr="005E4DDA">
        <w:t>ковало план действий на 2002-2005 годы в области обеспечения услуг здрав</w:t>
      </w:r>
      <w:r w:rsidRPr="005E4DDA">
        <w:t>о</w:t>
      </w:r>
      <w:r w:rsidRPr="005E4DDA">
        <w:t>охранения и социального обслуживания в отношении саами, проживающих на территории Норвегии ("Равенство и мн</w:t>
      </w:r>
      <w:r w:rsidRPr="005E4DDA">
        <w:t>о</w:t>
      </w:r>
      <w:r w:rsidRPr="005E4DDA">
        <w:t xml:space="preserve">гообразие"). </w:t>
      </w:r>
    </w:p>
    <w:p w:rsidR="007E0985" w:rsidRPr="005E4DDA" w:rsidRDefault="007E0985" w:rsidP="007E0985">
      <w:pPr>
        <w:pStyle w:val="H23GR"/>
      </w:pPr>
      <w:r w:rsidRPr="007E0985">
        <w:tab/>
      </w:r>
      <w:r w:rsidRPr="007E0985">
        <w:tab/>
      </w:r>
      <w:r w:rsidRPr="005E4DDA">
        <w:t>Муниципальные и медицинские службы</w:t>
      </w:r>
      <w:r>
        <w:t xml:space="preserve"> и службы по уходу</w:t>
      </w:r>
    </w:p>
    <w:p w:rsidR="007E0985" w:rsidRDefault="007E0985" w:rsidP="007E0985">
      <w:pPr>
        <w:pStyle w:val="SingleTxtGR0"/>
        <w:rPr>
          <w:iCs/>
        </w:rPr>
      </w:pPr>
      <w:r w:rsidRPr="005E4DDA">
        <w:t>172.</w:t>
      </w:r>
      <w:r w:rsidRPr="005E4DDA">
        <w:tab/>
        <w:t>В сотрудничестве с Норвежской ассоциацией местных и региональных органов власти (КС) и профессиональными организациями правительство нач</w:t>
      </w:r>
      <w:r w:rsidRPr="005E4DDA">
        <w:t>а</w:t>
      </w:r>
      <w:r w:rsidRPr="005E4DDA">
        <w:t xml:space="preserve">ло осуществление проекта под названием </w:t>
      </w:r>
      <w:r w:rsidRPr="005E4DDA">
        <w:rPr>
          <w:iCs/>
        </w:rPr>
        <w:t xml:space="preserve">"Сотрудничество </w:t>
      </w:r>
      <w:r>
        <w:rPr>
          <w:iCs/>
        </w:rPr>
        <w:t>в</w:t>
      </w:r>
      <w:r w:rsidRPr="005E4DDA">
        <w:rPr>
          <w:iCs/>
        </w:rPr>
        <w:t xml:space="preserve"> цел</w:t>
      </w:r>
      <w:r>
        <w:rPr>
          <w:iCs/>
        </w:rPr>
        <w:t>ях</w:t>
      </w:r>
      <w:r w:rsidRPr="005E4DDA">
        <w:rPr>
          <w:iCs/>
        </w:rPr>
        <w:t xml:space="preserve"> повыш</w:t>
      </w:r>
      <w:r w:rsidRPr="005E4DDA">
        <w:rPr>
          <w:iCs/>
        </w:rPr>
        <w:t>е</w:t>
      </w:r>
      <w:r w:rsidRPr="005E4DDA">
        <w:rPr>
          <w:iCs/>
        </w:rPr>
        <w:t>ния уровня этической компет</w:t>
      </w:r>
      <w:r>
        <w:rPr>
          <w:iCs/>
        </w:rPr>
        <w:t>ентности</w:t>
      </w:r>
      <w:r w:rsidRPr="005E4DDA">
        <w:rPr>
          <w:iCs/>
        </w:rPr>
        <w:t>"</w:t>
      </w:r>
      <w:r w:rsidRPr="005E4DDA">
        <w:t xml:space="preserve"> </w:t>
      </w:r>
      <w:r w:rsidRPr="005E4DDA">
        <w:rPr>
          <w:iCs/>
        </w:rPr>
        <w:t>(</w:t>
      </w:r>
      <w:r w:rsidRPr="005E4DDA">
        <w:t>"</w:t>
      </w:r>
      <w:r w:rsidRPr="005E4DDA">
        <w:rPr>
          <w:iCs/>
        </w:rPr>
        <w:t>Samarbeid om etisk kompetanseheving") среди работников муниципальных медицинских служб</w:t>
      </w:r>
      <w:r>
        <w:rPr>
          <w:iCs/>
        </w:rPr>
        <w:t xml:space="preserve"> и служб по уходу</w:t>
      </w:r>
      <w:r w:rsidRPr="005E4DDA">
        <w:rPr>
          <w:iCs/>
        </w:rPr>
        <w:t xml:space="preserve">. Этот проект направлен на повышение </w:t>
      </w:r>
      <w:r>
        <w:rPr>
          <w:iCs/>
        </w:rPr>
        <w:t>этической компетентности с помощью учебной программы, в рамках которой все работники получают базовые знания в обла</w:t>
      </w:r>
      <w:r>
        <w:rPr>
          <w:iCs/>
        </w:rPr>
        <w:t>с</w:t>
      </w:r>
      <w:r>
        <w:rPr>
          <w:iCs/>
        </w:rPr>
        <w:t>ти этики, а также с помощью регулярных совещаний, в ходе которых могли бы о</w:t>
      </w:r>
      <w:r>
        <w:rPr>
          <w:iCs/>
        </w:rPr>
        <w:t>б</w:t>
      </w:r>
      <w:r>
        <w:rPr>
          <w:iCs/>
        </w:rPr>
        <w:t>суждаться этические проблемы, возникающие в повседневной работе.</w:t>
      </w:r>
    </w:p>
    <w:p w:rsidR="00BD65E5" w:rsidRPr="008F096F" w:rsidRDefault="00BD65E5" w:rsidP="00BD65E5">
      <w:pPr>
        <w:pStyle w:val="SingleTxtGR0"/>
      </w:pPr>
      <w:r w:rsidRPr="008F096F">
        <w:rPr>
          <w:iCs/>
        </w:rPr>
        <w:t>173.</w:t>
      </w:r>
      <w:r w:rsidRPr="008F096F">
        <w:rPr>
          <w:iCs/>
        </w:rPr>
        <w:tab/>
        <w:t>Управлению по вопросам здравоохранения было поручено совместно с</w:t>
      </w:r>
      <w:r>
        <w:rPr>
          <w:iCs/>
        </w:rPr>
        <w:t xml:space="preserve"> </w:t>
      </w:r>
      <w:r w:rsidRPr="008F096F">
        <w:rPr>
          <w:iCs/>
        </w:rPr>
        <w:t xml:space="preserve">Национальным центром экстренной </w:t>
      </w:r>
      <w:r w:rsidRPr="008F096F">
        <w:t xml:space="preserve">базовой медицинской помощи в Бергене </w:t>
      </w:r>
      <w:r w:rsidRPr="008F096F">
        <w:rPr>
          <w:iCs/>
        </w:rPr>
        <w:t xml:space="preserve">разработать </w:t>
      </w:r>
      <w:r>
        <w:rPr>
          <w:iCs/>
        </w:rPr>
        <w:t xml:space="preserve">учебный </w:t>
      </w:r>
      <w:r w:rsidRPr="008F096F">
        <w:t xml:space="preserve">курс, включающий </w:t>
      </w:r>
      <w:r>
        <w:t xml:space="preserve">изучение этических </w:t>
      </w:r>
      <w:r w:rsidRPr="008F096F">
        <w:t xml:space="preserve">норм </w:t>
      </w:r>
      <w:r>
        <w:t>и</w:t>
      </w:r>
      <w:r w:rsidRPr="008F096F">
        <w:t xml:space="preserve"> культу</w:t>
      </w:r>
      <w:r w:rsidRPr="008F096F">
        <w:t>р</w:t>
      </w:r>
      <w:r w:rsidRPr="008F096F">
        <w:t xml:space="preserve">ных устоев </w:t>
      </w:r>
      <w:r>
        <w:t>врачами</w:t>
      </w:r>
      <w:r w:rsidRPr="008F096F">
        <w:t xml:space="preserve"> отделений скорой п</w:t>
      </w:r>
      <w:r w:rsidRPr="008F096F">
        <w:t>о</w:t>
      </w:r>
      <w:r w:rsidRPr="008F096F">
        <w:t>мощи.</w:t>
      </w:r>
    </w:p>
    <w:p w:rsidR="00BD65E5" w:rsidRPr="008F096F" w:rsidRDefault="00BD65E5" w:rsidP="00BD65E5">
      <w:pPr>
        <w:pStyle w:val="SingleTxtGR0"/>
        <w:rPr>
          <w:iCs/>
        </w:rPr>
      </w:pPr>
      <w:r w:rsidRPr="008F096F">
        <w:t>174.</w:t>
      </w:r>
      <w:r w:rsidRPr="008F096F">
        <w:tab/>
      </w:r>
      <w:r w:rsidRPr="008F096F">
        <w:rPr>
          <w:iCs/>
        </w:rPr>
        <w:t xml:space="preserve">Управлению по вопросам здравоохранения было </w:t>
      </w:r>
      <w:r>
        <w:rPr>
          <w:iCs/>
        </w:rPr>
        <w:t>предложено включа</w:t>
      </w:r>
      <w:r w:rsidRPr="008F096F">
        <w:rPr>
          <w:iCs/>
        </w:rPr>
        <w:t xml:space="preserve">ть вопросы </w:t>
      </w:r>
      <w:r>
        <w:rPr>
          <w:iCs/>
        </w:rPr>
        <w:t xml:space="preserve">этических </w:t>
      </w:r>
      <w:r w:rsidRPr="008F096F">
        <w:rPr>
          <w:iCs/>
        </w:rPr>
        <w:t>норм и общественных устоев, связанных с культурным мн</w:t>
      </w:r>
      <w:r w:rsidRPr="008F096F">
        <w:rPr>
          <w:iCs/>
        </w:rPr>
        <w:t>о</w:t>
      </w:r>
      <w:r w:rsidRPr="008F096F">
        <w:rPr>
          <w:iCs/>
        </w:rPr>
        <w:t xml:space="preserve">гообразием, в программу профессиональной ориентации для </w:t>
      </w:r>
      <w:r>
        <w:rPr>
          <w:iCs/>
        </w:rPr>
        <w:t>штатных врачей муниципалитетов</w:t>
      </w:r>
      <w:r w:rsidRPr="008F096F">
        <w:rPr>
          <w:iCs/>
        </w:rPr>
        <w:t>. Министерство здравоохранения и медицинского облужив</w:t>
      </w:r>
      <w:r w:rsidRPr="008F096F">
        <w:rPr>
          <w:iCs/>
        </w:rPr>
        <w:t>а</w:t>
      </w:r>
      <w:r w:rsidRPr="008F096F">
        <w:rPr>
          <w:iCs/>
        </w:rPr>
        <w:t>ния пересмотрит программу специальной подготовки для врачей общей практ</w:t>
      </w:r>
      <w:r w:rsidRPr="008F096F">
        <w:rPr>
          <w:iCs/>
        </w:rPr>
        <w:t>и</w:t>
      </w:r>
      <w:r w:rsidRPr="008F096F">
        <w:rPr>
          <w:iCs/>
        </w:rPr>
        <w:t xml:space="preserve">ки для обеспечения </w:t>
      </w:r>
      <w:r>
        <w:rPr>
          <w:iCs/>
        </w:rPr>
        <w:t>того, чтобы эта тема нашла в ней должное отражение</w:t>
      </w:r>
      <w:r w:rsidRPr="008F096F">
        <w:rPr>
          <w:iCs/>
        </w:rPr>
        <w:t>.</w:t>
      </w:r>
    </w:p>
    <w:p w:rsidR="00BD65E5" w:rsidRPr="008F096F" w:rsidRDefault="00BD65E5" w:rsidP="00BD65E5">
      <w:pPr>
        <w:pStyle w:val="H23GR"/>
        <w:rPr>
          <w:iCs/>
        </w:rPr>
      </w:pPr>
      <w:r>
        <w:tab/>
      </w:r>
      <w:r>
        <w:tab/>
      </w:r>
      <w:r w:rsidRPr="008F096F">
        <w:t>Специализированные службы здравоохранения</w:t>
      </w:r>
    </w:p>
    <w:p w:rsidR="00BD65E5" w:rsidRPr="008F096F" w:rsidRDefault="00BD65E5" w:rsidP="00BD65E5">
      <w:pPr>
        <w:pStyle w:val="SingleTxtGR0"/>
        <w:rPr>
          <w:iCs/>
        </w:rPr>
      </w:pPr>
      <w:r w:rsidRPr="008F096F">
        <w:rPr>
          <w:iCs/>
        </w:rPr>
        <w:t>175.</w:t>
      </w:r>
      <w:r w:rsidRPr="008F096F">
        <w:rPr>
          <w:iCs/>
        </w:rPr>
        <w:tab/>
        <w:t>Согласно документам, в которых</w:t>
      </w:r>
      <w:r>
        <w:rPr>
          <w:iCs/>
        </w:rPr>
        <w:t xml:space="preserve"> </w:t>
      </w:r>
      <w:r w:rsidRPr="008F096F">
        <w:rPr>
          <w:iCs/>
        </w:rPr>
        <w:t xml:space="preserve">региональным органам </w:t>
      </w:r>
      <w:r>
        <w:rPr>
          <w:iCs/>
        </w:rPr>
        <w:t>здравоохранен</w:t>
      </w:r>
      <w:r>
        <w:rPr>
          <w:iCs/>
        </w:rPr>
        <w:t>и</w:t>
      </w:r>
      <w:r>
        <w:rPr>
          <w:iCs/>
        </w:rPr>
        <w:t xml:space="preserve">я </w:t>
      </w:r>
      <w:r w:rsidRPr="008F096F">
        <w:rPr>
          <w:iCs/>
        </w:rPr>
        <w:t xml:space="preserve">поставлены задачи на 2009 год, </w:t>
      </w:r>
      <w:r>
        <w:rPr>
          <w:iCs/>
        </w:rPr>
        <w:t>в круг их ведения входит</w:t>
      </w:r>
      <w:r w:rsidRPr="008F096F">
        <w:rPr>
          <w:iCs/>
        </w:rPr>
        <w:t xml:space="preserve"> предоставление ра</w:t>
      </w:r>
      <w:r w:rsidRPr="008F096F">
        <w:rPr>
          <w:iCs/>
        </w:rPr>
        <w:t>в</w:t>
      </w:r>
      <w:r w:rsidRPr="008F096F">
        <w:rPr>
          <w:iCs/>
        </w:rPr>
        <w:t>ных и качественных услуг в области здравоохранения вне зависимости от диа</w:t>
      </w:r>
      <w:r w:rsidRPr="008F096F">
        <w:rPr>
          <w:iCs/>
        </w:rPr>
        <w:t>г</w:t>
      </w:r>
      <w:r w:rsidRPr="008F096F">
        <w:rPr>
          <w:iCs/>
        </w:rPr>
        <w:t xml:space="preserve">ноза, </w:t>
      </w:r>
      <w:r>
        <w:rPr>
          <w:iCs/>
        </w:rPr>
        <w:t>пола</w:t>
      </w:r>
      <w:r w:rsidRPr="008F096F">
        <w:rPr>
          <w:iCs/>
        </w:rPr>
        <w:t>, этнической принадлежности, места проживания или финансовой с</w:t>
      </w:r>
      <w:r w:rsidRPr="008F096F">
        <w:rPr>
          <w:iCs/>
        </w:rPr>
        <w:t>и</w:t>
      </w:r>
      <w:r w:rsidRPr="008F096F">
        <w:rPr>
          <w:iCs/>
        </w:rPr>
        <w:t xml:space="preserve">туации пациента с учетом </w:t>
      </w:r>
      <w:r>
        <w:rPr>
          <w:iCs/>
        </w:rPr>
        <w:t xml:space="preserve">его </w:t>
      </w:r>
      <w:r w:rsidRPr="008F096F">
        <w:rPr>
          <w:iCs/>
        </w:rPr>
        <w:t>личной жизненной ситуации. Региональные орг</w:t>
      </w:r>
      <w:r w:rsidRPr="008F096F">
        <w:rPr>
          <w:iCs/>
        </w:rPr>
        <w:t>а</w:t>
      </w:r>
      <w:r w:rsidRPr="008F096F">
        <w:rPr>
          <w:iCs/>
        </w:rPr>
        <w:t xml:space="preserve">ны </w:t>
      </w:r>
      <w:r>
        <w:rPr>
          <w:iCs/>
        </w:rPr>
        <w:t>здравоохранения с</w:t>
      </w:r>
      <w:r w:rsidRPr="008F096F">
        <w:rPr>
          <w:iCs/>
        </w:rPr>
        <w:t xml:space="preserve">еверной Норвегии открыли </w:t>
      </w:r>
      <w:r>
        <w:t>э</w:t>
      </w:r>
      <w:r w:rsidRPr="008F096F">
        <w:t>кспертно-консультационный</w:t>
      </w:r>
      <w:r>
        <w:rPr>
          <w:iCs/>
        </w:rPr>
        <w:t xml:space="preserve"> центр народа саами</w:t>
      </w:r>
      <w:r w:rsidRPr="008F096F">
        <w:rPr>
          <w:iCs/>
        </w:rPr>
        <w:t xml:space="preserve"> </w:t>
      </w:r>
      <w:r>
        <w:rPr>
          <w:iCs/>
        </w:rPr>
        <w:t>для</w:t>
      </w:r>
      <w:r w:rsidRPr="008F096F">
        <w:rPr>
          <w:iCs/>
        </w:rPr>
        <w:t xml:space="preserve"> обу</w:t>
      </w:r>
      <w:r>
        <w:rPr>
          <w:iCs/>
        </w:rPr>
        <w:t>чения и вовлечения в жизнь общества</w:t>
      </w:r>
      <w:r w:rsidRPr="008F096F">
        <w:rPr>
          <w:iCs/>
        </w:rPr>
        <w:t xml:space="preserve"> лиц с хрон</w:t>
      </w:r>
      <w:r w:rsidRPr="008F096F">
        <w:rPr>
          <w:iCs/>
        </w:rPr>
        <w:t>и</w:t>
      </w:r>
      <w:r w:rsidRPr="008F096F">
        <w:rPr>
          <w:iCs/>
        </w:rPr>
        <w:t xml:space="preserve">ческими заболеваниями. </w:t>
      </w:r>
    </w:p>
    <w:p w:rsidR="00BD65E5" w:rsidRPr="008F096F" w:rsidRDefault="00BD65E5" w:rsidP="00BD65E5">
      <w:pPr>
        <w:pStyle w:val="H23GR"/>
      </w:pPr>
      <w:r>
        <w:tab/>
      </w:r>
      <w:r>
        <w:tab/>
        <w:t>Борьба</w:t>
      </w:r>
      <w:r w:rsidRPr="008F096F">
        <w:t xml:space="preserve"> с </w:t>
      </w:r>
      <w:r>
        <w:t>посттравматическим стрессовым синдромом</w:t>
      </w:r>
    </w:p>
    <w:p w:rsidR="00BD65E5" w:rsidRPr="008F096F" w:rsidRDefault="00BD65E5" w:rsidP="00BD65E5">
      <w:pPr>
        <w:pStyle w:val="SingleTxtGR0"/>
      </w:pPr>
      <w:r w:rsidRPr="008F096F">
        <w:rPr>
          <w:iCs/>
        </w:rPr>
        <w:t>176.</w:t>
      </w:r>
      <w:r w:rsidRPr="008F096F">
        <w:rPr>
          <w:iCs/>
        </w:rPr>
        <w:tab/>
        <w:t xml:space="preserve">Эта деятельность направлена на повышение уровня знаний и </w:t>
      </w:r>
      <w:r>
        <w:rPr>
          <w:iCs/>
        </w:rPr>
        <w:t>информир</w:t>
      </w:r>
      <w:r>
        <w:rPr>
          <w:iCs/>
        </w:rPr>
        <w:t>о</w:t>
      </w:r>
      <w:r>
        <w:rPr>
          <w:iCs/>
        </w:rPr>
        <w:t>ванности</w:t>
      </w:r>
      <w:r w:rsidRPr="008F096F">
        <w:rPr>
          <w:iCs/>
        </w:rPr>
        <w:t xml:space="preserve"> с целью улучшения качества услуг, предоставляемых </w:t>
      </w:r>
      <w:r>
        <w:rPr>
          <w:iCs/>
        </w:rPr>
        <w:t>лицам, пер</w:t>
      </w:r>
      <w:r>
        <w:rPr>
          <w:iCs/>
        </w:rPr>
        <w:t>е</w:t>
      </w:r>
      <w:r>
        <w:rPr>
          <w:iCs/>
        </w:rPr>
        <w:t>жившим</w:t>
      </w:r>
      <w:r w:rsidRPr="008F096F">
        <w:rPr>
          <w:iCs/>
        </w:rPr>
        <w:t xml:space="preserve"> наси</w:t>
      </w:r>
      <w:r>
        <w:rPr>
          <w:iCs/>
        </w:rPr>
        <w:t>лие</w:t>
      </w:r>
      <w:r w:rsidRPr="008F096F">
        <w:rPr>
          <w:iCs/>
        </w:rPr>
        <w:t xml:space="preserve"> и травм</w:t>
      </w:r>
      <w:r>
        <w:rPr>
          <w:iCs/>
        </w:rPr>
        <w:t>у</w:t>
      </w:r>
      <w:r w:rsidRPr="008F096F">
        <w:rPr>
          <w:iCs/>
        </w:rPr>
        <w:t xml:space="preserve">. Речь идет о </w:t>
      </w:r>
      <w:r w:rsidRPr="008F096F">
        <w:t xml:space="preserve">беженцах, </w:t>
      </w:r>
      <w:r>
        <w:t>переживших травмирующую ситуацию</w:t>
      </w:r>
      <w:r w:rsidRPr="008F096F">
        <w:t xml:space="preserve">, жертвах сексуального или физического насилия, а также жертвах или свидетелях бытового насилия. </w:t>
      </w:r>
      <w:r>
        <w:t>Эта деятельность также предусматривает</w:t>
      </w:r>
      <w:r w:rsidRPr="008F096F">
        <w:t xml:space="preserve"> фина</w:t>
      </w:r>
      <w:r w:rsidRPr="008F096F">
        <w:t>н</w:t>
      </w:r>
      <w:r w:rsidRPr="008F096F">
        <w:t xml:space="preserve">сирование исследований и </w:t>
      </w:r>
      <w:r>
        <w:t>повышение уровня</w:t>
      </w:r>
      <w:r w:rsidRPr="008F096F">
        <w:t xml:space="preserve"> знаний в отношении лиц, сове</w:t>
      </w:r>
      <w:r w:rsidRPr="008F096F">
        <w:t>р</w:t>
      </w:r>
      <w:r w:rsidRPr="008F096F">
        <w:t xml:space="preserve">шающих акты насилия, и правонарушителей, а также </w:t>
      </w:r>
      <w:r>
        <w:t>активизацию</w:t>
      </w:r>
      <w:r w:rsidRPr="008F096F">
        <w:t xml:space="preserve"> усилий по предупреждению суицидов.</w:t>
      </w:r>
    </w:p>
    <w:p w:rsidR="00BD65E5" w:rsidRPr="008F096F" w:rsidRDefault="00BD65E5" w:rsidP="00BD65E5">
      <w:pPr>
        <w:pStyle w:val="SingleTxtGR0"/>
      </w:pPr>
      <w:r w:rsidRPr="008F096F">
        <w:t>177.</w:t>
      </w:r>
      <w:r w:rsidRPr="008F096F">
        <w:tab/>
        <w:t>В 2004 году был создан Норвежский исследовательский центр по пр</w:t>
      </w:r>
      <w:r w:rsidRPr="008F096F">
        <w:t>о</w:t>
      </w:r>
      <w:r w:rsidRPr="008F096F">
        <w:t>блемам насилия и травматического стресса (НКВТС), работа которого напра</w:t>
      </w:r>
      <w:r w:rsidRPr="008F096F">
        <w:t>в</w:t>
      </w:r>
      <w:r w:rsidRPr="008F096F">
        <w:t>лена на активизацию исследований и деятельности в области развития, распр</w:t>
      </w:r>
      <w:r w:rsidRPr="008F096F">
        <w:t>о</w:t>
      </w:r>
      <w:r w:rsidRPr="008F096F">
        <w:t>странение знаний и развитие людских ресурсов в сфере борьбы с насилием и</w:t>
      </w:r>
      <w:r>
        <w:t> </w:t>
      </w:r>
      <w:r w:rsidRPr="008F096F">
        <w:t>травматическим стрессом. Центр проводит широкомасштабные междисци</w:t>
      </w:r>
      <w:r w:rsidRPr="008F096F">
        <w:t>п</w:t>
      </w:r>
      <w:r w:rsidRPr="008F096F">
        <w:t>линарные исследования и осуществляет проекты в области развития. Он с</w:t>
      </w:r>
      <w:r w:rsidRPr="008F096F">
        <w:t>о</w:t>
      </w:r>
      <w:r w:rsidRPr="008F096F">
        <w:t xml:space="preserve">трудничает с региональными информационно-консультативными центрами, </w:t>
      </w:r>
      <w:r>
        <w:t>з</w:t>
      </w:r>
      <w:r>
        <w:t>а</w:t>
      </w:r>
      <w:r>
        <w:t>нимающимися</w:t>
      </w:r>
      <w:r w:rsidRPr="008F096F">
        <w:t xml:space="preserve"> борь</w:t>
      </w:r>
      <w:r>
        <w:t>бой с насилием и травматическим синдромом</w:t>
      </w:r>
      <w:r w:rsidRPr="008F096F">
        <w:t>, а также с с</w:t>
      </w:r>
      <w:r w:rsidRPr="008F096F">
        <w:t>о</w:t>
      </w:r>
      <w:r w:rsidRPr="008F096F">
        <w:t>ответствующими клиниками, исследовательскими институтами и экспертами. Центр не ведет клинической деятельности, но для его работы требуется практ</w:t>
      </w:r>
      <w:r w:rsidRPr="008F096F">
        <w:t>и</w:t>
      </w:r>
      <w:r w:rsidRPr="008F096F">
        <w:t>ческая б</w:t>
      </w:r>
      <w:r w:rsidRPr="008F096F">
        <w:t>а</w:t>
      </w:r>
      <w:r w:rsidRPr="008F096F">
        <w:t>за.</w:t>
      </w:r>
    </w:p>
    <w:p w:rsidR="00BD65E5" w:rsidRPr="008F096F" w:rsidRDefault="00BD65E5" w:rsidP="00BD65E5">
      <w:pPr>
        <w:pStyle w:val="SingleTxtGR0"/>
      </w:pPr>
      <w:r w:rsidRPr="008F096F">
        <w:rPr>
          <w:iCs/>
        </w:rPr>
        <w:t>178.</w:t>
      </w:r>
      <w:r w:rsidRPr="008F096F">
        <w:rPr>
          <w:iCs/>
        </w:rPr>
        <w:tab/>
        <w:t xml:space="preserve">Целью </w:t>
      </w:r>
      <w:r w:rsidRPr="008F096F">
        <w:t>Региональных информационных центров по проблеме предупре</w:t>
      </w:r>
      <w:r w:rsidRPr="008F096F">
        <w:t>ж</w:t>
      </w:r>
      <w:r w:rsidRPr="008F096F">
        <w:t>дения насилия, травмат</w:t>
      </w:r>
      <w:r w:rsidRPr="008F096F">
        <w:t>и</w:t>
      </w:r>
      <w:r w:rsidRPr="008F096F">
        <w:t>ческого стресса и суицида (РВТС) является содействие созданию более эффективных и взаимосвяза</w:t>
      </w:r>
      <w:r w:rsidRPr="008F096F">
        <w:t>н</w:t>
      </w:r>
      <w:r w:rsidRPr="008F096F">
        <w:t>ных служб путем повышения уровня компетенции и укрепления междисциплинарного и межведомс</w:t>
      </w:r>
      <w:r w:rsidRPr="008F096F">
        <w:t>т</w:t>
      </w:r>
      <w:r w:rsidRPr="008F096F">
        <w:t xml:space="preserve">венного сотрудничества </w:t>
      </w:r>
      <w:r>
        <w:t>в регионе. Центрам</w:t>
      </w:r>
      <w:r w:rsidRPr="008F096F">
        <w:t xml:space="preserve"> также </w:t>
      </w:r>
      <w:r>
        <w:t>поручено оказывать</w:t>
      </w:r>
      <w:r w:rsidRPr="008F096F">
        <w:t xml:space="preserve"> помощь </w:t>
      </w:r>
      <w:r>
        <w:t>слу</w:t>
      </w:r>
      <w:r>
        <w:t>ж</w:t>
      </w:r>
      <w:r>
        <w:t xml:space="preserve">бам, занимающимся практической деятельностью </w:t>
      </w:r>
      <w:r w:rsidRPr="008F096F">
        <w:t>(службе социального обесп</w:t>
      </w:r>
      <w:r w:rsidRPr="008F096F">
        <w:t>е</w:t>
      </w:r>
      <w:r w:rsidRPr="008F096F">
        <w:t xml:space="preserve">чения </w:t>
      </w:r>
      <w:r>
        <w:t>детей</w:t>
      </w:r>
      <w:r w:rsidRPr="008F096F">
        <w:t xml:space="preserve">, </w:t>
      </w:r>
      <w:r>
        <w:t>медицинским службам, службам социального обеспечения</w:t>
      </w:r>
      <w:r w:rsidRPr="008F096F">
        <w:t xml:space="preserve"> семьи, полиции и т.д.)</w:t>
      </w:r>
      <w:r>
        <w:t>,</w:t>
      </w:r>
      <w:r w:rsidRPr="008F096F">
        <w:t xml:space="preserve"> путем осуществления программ в области предоставления и</w:t>
      </w:r>
      <w:r w:rsidRPr="008F096F">
        <w:t>н</w:t>
      </w:r>
      <w:r w:rsidRPr="008F096F">
        <w:t xml:space="preserve">формации, руководящих указаний и развития людских ресурсов. Они </w:t>
      </w:r>
      <w:r>
        <w:t>должны</w:t>
      </w:r>
      <w:r w:rsidRPr="008F096F">
        <w:t xml:space="preserve"> содейст</w:t>
      </w:r>
      <w:r>
        <w:t>вовать формированию связей</w:t>
      </w:r>
      <w:r w:rsidRPr="008F096F">
        <w:t xml:space="preserve"> между соответствующими партнерами в</w:t>
      </w:r>
      <w:r>
        <w:t> </w:t>
      </w:r>
      <w:r w:rsidRPr="008F096F">
        <w:t xml:space="preserve">регионе. С этого года подобные центры </w:t>
      </w:r>
      <w:r>
        <w:t>были</w:t>
      </w:r>
      <w:r w:rsidRPr="008F096F">
        <w:t xml:space="preserve"> созда</w:t>
      </w:r>
      <w:r>
        <w:t>ны</w:t>
      </w:r>
      <w:r w:rsidRPr="008F096F">
        <w:t xml:space="preserve"> во всех реги</w:t>
      </w:r>
      <w:r w:rsidRPr="008F096F">
        <w:t>о</w:t>
      </w:r>
      <w:r w:rsidRPr="008F096F">
        <w:t>нах.</w:t>
      </w:r>
    </w:p>
    <w:p w:rsidR="00BD65E5" w:rsidRPr="008F096F" w:rsidRDefault="00BD65E5" w:rsidP="00BD65E5">
      <w:pPr>
        <w:pStyle w:val="SingleTxtGR0"/>
      </w:pPr>
      <w:r w:rsidRPr="008F096F">
        <w:t>179.</w:t>
      </w:r>
      <w:r w:rsidRPr="008F096F">
        <w:tab/>
        <w:t>В 2007 году перед центрами были поставлены</w:t>
      </w:r>
      <w:r>
        <w:t xml:space="preserve"> новые задачи и </w:t>
      </w:r>
      <w:r w:rsidRPr="008F096F">
        <w:t xml:space="preserve">выделены </w:t>
      </w:r>
      <w:r>
        <w:t>ресурсы</w:t>
      </w:r>
      <w:r w:rsidRPr="008F096F">
        <w:t xml:space="preserve"> для усилий по борьбе с калечением женских половых органов и </w:t>
      </w:r>
      <w:r>
        <w:t>прин</w:t>
      </w:r>
      <w:r>
        <w:t>у</w:t>
      </w:r>
      <w:r>
        <w:t xml:space="preserve">дительными </w:t>
      </w:r>
      <w:r w:rsidRPr="008F096F">
        <w:t>браками</w:t>
      </w:r>
      <w:r>
        <w:t>.</w:t>
      </w:r>
      <w:r w:rsidRPr="008F096F">
        <w:t xml:space="preserve"> Продолжается работа по </w:t>
      </w:r>
      <w:r>
        <w:t>расширению</w:t>
      </w:r>
      <w:r w:rsidRPr="008F096F">
        <w:t xml:space="preserve"> знаний и комп</w:t>
      </w:r>
      <w:r w:rsidRPr="008F096F">
        <w:t>е</w:t>
      </w:r>
      <w:r w:rsidRPr="008F096F">
        <w:t>тен</w:t>
      </w:r>
      <w:r>
        <w:t>тности</w:t>
      </w:r>
      <w:r w:rsidRPr="008F096F">
        <w:t xml:space="preserve"> в различных службах с целью улучшения качества лечения и дал</w:t>
      </w:r>
      <w:r w:rsidRPr="008F096F">
        <w:t>ь</w:t>
      </w:r>
      <w:r w:rsidRPr="008F096F">
        <w:t>нейшей поддержки беженцев, просителей убежищ</w:t>
      </w:r>
      <w:r>
        <w:t>а</w:t>
      </w:r>
      <w:r w:rsidRPr="008F096F">
        <w:t xml:space="preserve"> и других </w:t>
      </w:r>
      <w:r>
        <w:t>лиц, переживших</w:t>
      </w:r>
      <w:r w:rsidRPr="008F096F">
        <w:t xml:space="preserve"> травм</w:t>
      </w:r>
      <w:r>
        <w:t>ирующие ситуации</w:t>
      </w:r>
      <w:r w:rsidRPr="008F096F">
        <w:t>.</w:t>
      </w:r>
    </w:p>
    <w:p w:rsidR="00BD65E5" w:rsidRPr="008F096F" w:rsidRDefault="00BD65E5" w:rsidP="00BD65E5">
      <w:pPr>
        <w:pStyle w:val="H23GR"/>
      </w:pPr>
      <w:r>
        <w:tab/>
      </w:r>
      <w:r>
        <w:tab/>
        <w:t>Медицинское обслуживание</w:t>
      </w:r>
      <w:r w:rsidRPr="008F096F">
        <w:t xml:space="preserve"> н</w:t>
      </w:r>
      <w:r w:rsidRPr="008F096F">
        <w:t>а</w:t>
      </w:r>
      <w:r w:rsidRPr="008F096F">
        <w:t>рода саами</w:t>
      </w:r>
    </w:p>
    <w:p w:rsidR="00BD65E5" w:rsidRPr="008F096F" w:rsidRDefault="00BD65E5" w:rsidP="00BD65E5">
      <w:pPr>
        <w:pStyle w:val="SingleTxtGR0"/>
      </w:pPr>
      <w:r w:rsidRPr="008F096F">
        <w:t>180.</w:t>
      </w:r>
      <w:r w:rsidRPr="008F096F">
        <w:tab/>
      </w:r>
      <w:r>
        <w:t>Для медицинского обслуживания</w:t>
      </w:r>
      <w:r w:rsidRPr="008F096F">
        <w:t xml:space="preserve"> народа саами </w:t>
      </w:r>
      <w:r>
        <w:t xml:space="preserve">на основе равенства были </w:t>
      </w:r>
      <w:r w:rsidRPr="008F096F">
        <w:t xml:space="preserve">приняты </w:t>
      </w:r>
      <w:r>
        <w:t xml:space="preserve">или </w:t>
      </w:r>
      <w:r w:rsidRPr="008F096F">
        <w:t>принимаются следующие меры:</w:t>
      </w:r>
    </w:p>
    <w:p w:rsidR="00BD65E5" w:rsidRPr="008F096F" w:rsidRDefault="00BD65E5" w:rsidP="00BD65E5">
      <w:pPr>
        <w:pStyle w:val="Bullet1GR"/>
        <w:numPr>
          <w:ilvl w:val="0"/>
          <w:numId w:val="1"/>
        </w:numPr>
      </w:pPr>
      <w:r w:rsidRPr="008F096F">
        <w:t xml:space="preserve">В документе, </w:t>
      </w:r>
      <w:r>
        <w:t>ставящем</w:t>
      </w:r>
      <w:r w:rsidRPr="008F096F">
        <w:t xml:space="preserve"> задачи </w:t>
      </w:r>
      <w:r>
        <w:t>региональным</w:t>
      </w:r>
      <w:r w:rsidRPr="008F096F">
        <w:t xml:space="preserve"> ор</w:t>
      </w:r>
      <w:r>
        <w:t xml:space="preserve">ганам </w:t>
      </w:r>
      <w:r w:rsidRPr="008F096F">
        <w:t>здравоохран</w:t>
      </w:r>
      <w:r>
        <w:t>ения</w:t>
      </w:r>
      <w:r w:rsidRPr="008F096F">
        <w:t>, Министерство требует от них создания служб устного перевода для пац</w:t>
      </w:r>
      <w:r w:rsidRPr="008F096F">
        <w:t>и</w:t>
      </w:r>
      <w:r w:rsidRPr="008F096F">
        <w:t xml:space="preserve">ентов, </w:t>
      </w:r>
      <w:r>
        <w:t>нуждающихся</w:t>
      </w:r>
      <w:r w:rsidRPr="008F096F">
        <w:t xml:space="preserve"> в подобных у</w:t>
      </w:r>
      <w:r w:rsidRPr="008F096F">
        <w:t>с</w:t>
      </w:r>
      <w:r w:rsidRPr="008F096F">
        <w:t>лугах.</w:t>
      </w:r>
    </w:p>
    <w:p w:rsidR="00BD65E5" w:rsidRPr="008F096F" w:rsidRDefault="00BD65E5" w:rsidP="00BD65E5">
      <w:pPr>
        <w:pStyle w:val="Bullet1GR"/>
        <w:numPr>
          <w:ilvl w:val="0"/>
          <w:numId w:val="1"/>
        </w:numPr>
      </w:pPr>
      <w:r w:rsidRPr="008F096F">
        <w:t xml:space="preserve">Министерство также требует от региональных органов </w:t>
      </w:r>
      <w:r>
        <w:t>здравоохранения</w:t>
      </w:r>
      <w:r w:rsidRPr="008F096F">
        <w:t xml:space="preserve"> принять меры</w:t>
      </w:r>
      <w:r>
        <w:t xml:space="preserve"> для</w:t>
      </w:r>
      <w:r w:rsidRPr="008F096F">
        <w:t xml:space="preserve"> улучшени</w:t>
      </w:r>
      <w:r>
        <w:t>я</w:t>
      </w:r>
      <w:r w:rsidRPr="008F096F">
        <w:t xml:space="preserve"> лингвистических и культурных знаний с</w:t>
      </w:r>
      <w:r w:rsidRPr="008F096F">
        <w:t>о</w:t>
      </w:r>
      <w:r w:rsidRPr="008F096F">
        <w:t>трудников</w:t>
      </w:r>
      <w:r>
        <w:t>,</w:t>
      </w:r>
      <w:r w:rsidRPr="008F096F">
        <w:t xml:space="preserve"> </w:t>
      </w:r>
      <w:r>
        <w:t>работающих с представителями</w:t>
      </w:r>
      <w:r w:rsidRPr="008F096F">
        <w:t xml:space="preserve"> народа саами. </w:t>
      </w:r>
    </w:p>
    <w:p w:rsidR="00BD65E5" w:rsidRPr="008F096F" w:rsidRDefault="00BD65E5" w:rsidP="00BD65E5">
      <w:pPr>
        <w:pStyle w:val="Bullet1GR"/>
        <w:numPr>
          <w:ilvl w:val="0"/>
          <w:numId w:val="1"/>
        </w:numPr>
      </w:pPr>
      <w:r w:rsidRPr="008F096F">
        <w:t>Региональные органы</w:t>
      </w:r>
      <w:r w:rsidRPr="00C06461">
        <w:t xml:space="preserve"> </w:t>
      </w:r>
      <w:r>
        <w:t>здравоохранения</w:t>
      </w:r>
      <w:r w:rsidRPr="008F096F">
        <w:t xml:space="preserve"> должны </w:t>
      </w:r>
      <w:r>
        <w:t>сообщать о</w:t>
      </w:r>
      <w:r w:rsidRPr="008F096F">
        <w:t xml:space="preserve"> выполне</w:t>
      </w:r>
      <w:r>
        <w:t>нии</w:t>
      </w:r>
      <w:r w:rsidRPr="008F096F">
        <w:t xml:space="preserve"> этих требований в ежегодных докладах Министерству здравоохранения и медицинского обслуживания. В 2009 году все региональные органы здр</w:t>
      </w:r>
      <w:r w:rsidRPr="008F096F">
        <w:t>а</w:t>
      </w:r>
      <w:r w:rsidRPr="008F096F">
        <w:t>воохран</w:t>
      </w:r>
      <w:r>
        <w:t>ения</w:t>
      </w:r>
      <w:r w:rsidRPr="008F096F">
        <w:t xml:space="preserve"> сообщили, что они начали осуществление мер по выполн</w:t>
      </w:r>
      <w:r w:rsidRPr="008F096F">
        <w:t>е</w:t>
      </w:r>
      <w:r w:rsidRPr="008F096F">
        <w:t>нию тре</w:t>
      </w:r>
      <w:r>
        <w:t>бований Министерства</w:t>
      </w:r>
      <w:r w:rsidRPr="008F096F">
        <w:t xml:space="preserve"> </w:t>
      </w:r>
      <w:r>
        <w:t>относительно создания</w:t>
      </w:r>
      <w:r w:rsidRPr="008F096F">
        <w:t xml:space="preserve"> служб устного п</w:t>
      </w:r>
      <w:r w:rsidRPr="008F096F">
        <w:t>е</w:t>
      </w:r>
      <w:r w:rsidRPr="008F096F">
        <w:t xml:space="preserve">ревода в больницах для пациентов, </w:t>
      </w:r>
      <w:r>
        <w:t>нуждающихся в таких</w:t>
      </w:r>
      <w:r w:rsidRPr="008F096F">
        <w:t xml:space="preserve"> услуг</w:t>
      </w:r>
      <w:r>
        <w:t>ах</w:t>
      </w:r>
      <w:r w:rsidRPr="008F096F">
        <w:t>. Реги</w:t>
      </w:r>
      <w:r w:rsidRPr="008F096F">
        <w:t>о</w:t>
      </w:r>
      <w:r w:rsidRPr="008F096F">
        <w:t>нальные органы здраво</w:t>
      </w:r>
      <w:r>
        <w:t>охранения сформировали единый</w:t>
      </w:r>
      <w:r w:rsidRPr="008F096F">
        <w:t xml:space="preserve"> механизм с</w:t>
      </w:r>
      <w:r w:rsidRPr="008F096F">
        <w:t>о</w:t>
      </w:r>
      <w:r w:rsidRPr="008F096F">
        <w:t xml:space="preserve">трудничества по проблемам народа саами. </w:t>
      </w:r>
      <w:r>
        <w:t>В северной части страны они</w:t>
      </w:r>
      <w:r w:rsidRPr="008F096F">
        <w:t xml:space="preserve"> планируют осуществить проект по предоставлению услуг устного пер</w:t>
      </w:r>
      <w:r w:rsidRPr="008F096F">
        <w:t>е</w:t>
      </w:r>
      <w:r w:rsidRPr="008F096F">
        <w:t xml:space="preserve">вода </w:t>
      </w:r>
      <w:r>
        <w:t>в целях, в частности, изучения</w:t>
      </w:r>
      <w:r w:rsidRPr="008F096F">
        <w:t xml:space="preserve"> потребно</w:t>
      </w:r>
      <w:r>
        <w:t>стей</w:t>
      </w:r>
      <w:r w:rsidRPr="008F096F">
        <w:t xml:space="preserve"> </w:t>
      </w:r>
      <w:r>
        <w:t xml:space="preserve">в </w:t>
      </w:r>
      <w:r w:rsidRPr="008F096F">
        <w:t>саамско</w:t>
      </w:r>
      <w:r>
        <w:t>м</w:t>
      </w:r>
      <w:r w:rsidRPr="008F096F">
        <w:t xml:space="preserve"> язык</w:t>
      </w:r>
      <w:r>
        <w:t>е</w:t>
      </w:r>
      <w:r w:rsidRPr="008F096F">
        <w:t xml:space="preserve"> и</w:t>
      </w:r>
      <w:r w:rsidR="005D78FF">
        <w:t xml:space="preserve"> </w:t>
      </w:r>
      <w:r>
        <w:t>уровня</w:t>
      </w:r>
      <w:r w:rsidRPr="008F096F">
        <w:t xml:space="preserve"> необходимых</w:t>
      </w:r>
      <w:r>
        <w:t xml:space="preserve"> для этого</w:t>
      </w:r>
      <w:r w:rsidRPr="008F096F">
        <w:t xml:space="preserve"> зна</w:t>
      </w:r>
      <w:r>
        <w:t>ний, а также повышения</w:t>
      </w:r>
      <w:r w:rsidRPr="008F096F">
        <w:t xml:space="preserve"> информир</w:t>
      </w:r>
      <w:r w:rsidRPr="008F096F">
        <w:t>о</w:t>
      </w:r>
      <w:r w:rsidRPr="008F096F">
        <w:t>ван</w:t>
      </w:r>
      <w:r>
        <w:t>ности</w:t>
      </w:r>
      <w:r w:rsidRPr="008F096F">
        <w:t xml:space="preserve"> об </w:t>
      </w:r>
      <w:r>
        <w:t>услугах</w:t>
      </w:r>
      <w:r w:rsidRPr="008F096F">
        <w:t xml:space="preserve"> устных переводчиков в региональных орг</w:t>
      </w:r>
      <w:r w:rsidRPr="008F096F">
        <w:t>а</w:t>
      </w:r>
      <w:r>
        <w:t>нах</w:t>
      </w:r>
      <w:r w:rsidRPr="008F096F">
        <w:t>.</w:t>
      </w:r>
    </w:p>
    <w:p w:rsidR="00BD65E5" w:rsidRPr="008F096F" w:rsidRDefault="00BD65E5" w:rsidP="00BD65E5">
      <w:pPr>
        <w:pStyle w:val="Bullet1GR"/>
        <w:numPr>
          <w:ilvl w:val="0"/>
          <w:numId w:val="1"/>
        </w:numPr>
      </w:pPr>
      <w:r w:rsidRPr="008F096F">
        <w:t>В настоящее время в Университетском колледже саами в фюльке Фи</w:t>
      </w:r>
      <w:r w:rsidRPr="008F096F">
        <w:t>н</w:t>
      </w:r>
      <w:r w:rsidRPr="008F096F">
        <w:t xml:space="preserve">нмарк ведется </w:t>
      </w:r>
      <w:r>
        <w:t>разработка учебного</w:t>
      </w:r>
      <w:r w:rsidRPr="008F096F">
        <w:t xml:space="preserve"> курс</w:t>
      </w:r>
      <w:r>
        <w:t>а</w:t>
      </w:r>
      <w:r w:rsidRPr="008F096F">
        <w:t xml:space="preserve"> для сотрудников служб здрав</w:t>
      </w:r>
      <w:r w:rsidRPr="008F096F">
        <w:t>о</w:t>
      </w:r>
      <w:r w:rsidRPr="008F096F">
        <w:t xml:space="preserve">охранения и социального обслуживания. В </w:t>
      </w:r>
      <w:r>
        <w:t>него</w:t>
      </w:r>
      <w:r w:rsidRPr="008F096F">
        <w:t xml:space="preserve"> будут включены такие предметы, как язык и культура народа саами, права саами, а также пр</w:t>
      </w:r>
      <w:r w:rsidRPr="008F096F">
        <w:t>о</w:t>
      </w:r>
      <w:r w:rsidRPr="008F096F">
        <w:t>стые понятия и термины, которые могут облегчить общение между пац</w:t>
      </w:r>
      <w:r w:rsidRPr="008F096F">
        <w:t>и</w:t>
      </w:r>
      <w:r w:rsidRPr="008F096F">
        <w:t>ента</w:t>
      </w:r>
      <w:r>
        <w:t>ми из чи</w:t>
      </w:r>
      <w:r>
        <w:t>с</w:t>
      </w:r>
      <w:r>
        <w:t xml:space="preserve">ла </w:t>
      </w:r>
      <w:r w:rsidRPr="008F096F">
        <w:t xml:space="preserve">саами и </w:t>
      </w:r>
      <w:r>
        <w:t>работниками служб</w:t>
      </w:r>
      <w:r w:rsidRPr="008F096F">
        <w:t xml:space="preserve"> здравоохранения.</w:t>
      </w:r>
    </w:p>
    <w:p w:rsidR="00BD65E5" w:rsidRPr="008F096F" w:rsidRDefault="00BD65E5" w:rsidP="00BD65E5">
      <w:pPr>
        <w:pStyle w:val="H23GR"/>
      </w:pPr>
      <w:r>
        <w:tab/>
      </w:r>
      <w:r>
        <w:tab/>
      </w:r>
      <w:r w:rsidRPr="008F096F">
        <w:t xml:space="preserve">5 </w:t>
      </w:r>
      <w:r w:rsidRPr="008F096F">
        <w:rPr>
          <w:lang w:val="fr-CH"/>
        </w:rPr>
        <w:t>I</w:t>
      </w:r>
      <w:r w:rsidRPr="008F096F">
        <w:t xml:space="preserve"> </w:t>
      </w:r>
      <w:r w:rsidRPr="008F096F">
        <w:rPr>
          <w:lang w:val="fr-CH"/>
        </w:rPr>
        <w:t>E</w:t>
      </w:r>
      <w:r w:rsidRPr="008F096F">
        <w:t xml:space="preserve"> №</w:t>
      </w:r>
      <w:r>
        <w:t xml:space="preserve"> </w:t>
      </w:r>
      <w:r w:rsidRPr="008F096F">
        <w:t>5</w:t>
      </w:r>
    </w:p>
    <w:p w:rsidR="00BD65E5" w:rsidRPr="008F096F" w:rsidRDefault="00BD65E5" w:rsidP="00BD65E5">
      <w:pPr>
        <w:pStyle w:val="H23GR"/>
      </w:pPr>
      <w:r>
        <w:tab/>
      </w:r>
      <w:r>
        <w:tab/>
        <w:t>Признание иностранных дипломов</w:t>
      </w:r>
    </w:p>
    <w:p w:rsidR="00BD65E5" w:rsidRPr="008F096F" w:rsidRDefault="00BD65E5" w:rsidP="00BD65E5">
      <w:pPr>
        <w:pStyle w:val="SingleTxtGR0"/>
      </w:pPr>
      <w:r w:rsidRPr="008F096F">
        <w:t>181.</w:t>
      </w:r>
      <w:r w:rsidRPr="008F096F">
        <w:tab/>
        <w:t>В</w:t>
      </w:r>
      <w:r>
        <w:t>нимание обращается на пункты 82−</w:t>
      </w:r>
      <w:r w:rsidRPr="008F096F">
        <w:t xml:space="preserve">88 </w:t>
      </w:r>
      <w:r>
        <w:t>семнадцатого/</w:t>
      </w:r>
      <w:r w:rsidRPr="008F096F">
        <w:t>восемнадцатого пе</w:t>
      </w:r>
      <w:r>
        <w:t>риодического доклада</w:t>
      </w:r>
      <w:r w:rsidRPr="008F096F">
        <w:t xml:space="preserve"> Норвегии. Норвегия соблюдает Лиссабонскую конве</w:t>
      </w:r>
      <w:r w:rsidRPr="008F096F">
        <w:t>н</w:t>
      </w:r>
      <w:r w:rsidRPr="008F096F">
        <w:t xml:space="preserve">цию в вопросах, касающихся признания </w:t>
      </w:r>
      <w:r>
        <w:t>дипломов о высшем образовании</w:t>
      </w:r>
      <w:r w:rsidRPr="008F096F">
        <w:t>. Но</w:t>
      </w:r>
      <w:r w:rsidRPr="008F096F">
        <w:t>р</w:t>
      </w:r>
      <w:r w:rsidRPr="008F096F">
        <w:t>веж</w:t>
      </w:r>
      <w:r>
        <w:t>скому агентству</w:t>
      </w:r>
      <w:r w:rsidRPr="008F096F">
        <w:t xml:space="preserve"> по обеспечению качества образования (НОКУТ) </w:t>
      </w:r>
      <w:r>
        <w:t xml:space="preserve">поручено </w:t>
      </w:r>
      <w:r w:rsidRPr="008F096F">
        <w:t>выда</w:t>
      </w:r>
      <w:r>
        <w:t>вать</w:t>
      </w:r>
      <w:r w:rsidRPr="008F096F">
        <w:t xml:space="preserve"> </w:t>
      </w:r>
      <w:r>
        <w:t>общие документы, признающие</w:t>
      </w:r>
      <w:r w:rsidRPr="008F096F">
        <w:t xml:space="preserve"> иностранные дипло</w:t>
      </w:r>
      <w:r>
        <w:t>мы, что непосре</w:t>
      </w:r>
      <w:r>
        <w:t>д</w:t>
      </w:r>
      <w:r>
        <w:t xml:space="preserve">ственно </w:t>
      </w:r>
      <w:r w:rsidRPr="008F096F">
        <w:t>ориентировано на рынок труда. Академическое признание иностра</w:t>
      </w:r>
      <w:r w:rsidRPr="008F096F">
        <w:t>н</w:t>
      </w:r>
      <w:r w:rsidRPr="008F096F">
        <w:t>н</w:t>
      </w:r>
      <w:r>
        <w:t>ых дипломов о</w:t>
      </w:r>
      <w:r w:rsidRPr="008F096F">
        <w:t xml:space="preserve"> высше</w:t>
      </w:r>
      <w:r>
        <w:t>м</w:t>
      </w:r>
      <w:r w:rsidRPr="008F096F">
        <w:t xml:space="preserve"> образова</w:t>
      </w:r>
      <w:r>
        <w:t>нии</w:t>
      </w:r>
      <w:r w:rsidRPr="008F096F">
        <w:t xml:space="preserve"> предоставляется высшими учебными з</w:t>
      </w:r>
      <w:r w:rsidRPr="008F096F">
        <w:t>а</w:t>
      </w:r>
      <w:r w:rsidRPr="008F096F">
        <w:t>ведениями. В 2007 году в Закон о высшем образовании были внесены некот</w:t>
      </w:r>
      <w:r w:rsidRPr="008F096F">
        <w:t>о</w:t>
      </w:r>
      <w:r w:rsidRPr="008F096F">
        <w:t xml:space="preserve">рые поправки, направленные на упрощение положений, касающихся признания и аккредитации </w:t>
      </w:r>
      <w:r>
        <w:t>дипломов о высшем</w:t>
      </w:r>
      <w:r w:rsidRPr="008F096F">
        <w:t xml:space="preserve"> образова</w:t>
      </w:r>
      <w:r>
        <w:t>нии</w:t>
      </w:r>
      <w:r w:rsidRPr="008F096F">
        <w:t xml:space="preserve">. </w:t>
      </w:r>
      <w:r>
        <w:t>В</w:t>
      </w:r>
      <w:r w:rsidRPr="008F096F">
        <w:t xml:space="preserve"> рамках НОКУТ Министе</w:t>
      </w:r>
      <w:r w:rsidRPr="008F096F">
        <w:t>р</w:t>
      </w:r>
      <w:r w:rsidRPr="008F096F">
        <w:t>ство создало информационный центр с целью предоставления пользователям более подробной информации</w:t>
      </w:r>
      <w:r>
        <w:t xml:space="preserve"> о</w:t>
      </w:r>
      <w:r w:rsidRPr="008F096F">
        <w:t xml:space="preserve"> при</w:t>
      </w:r>
      <w:r>
        <w:t>знании</w:t>
      </w:r>
      <w:r w:rsidRPr="008F096F">
        <w:t xml:space="preserve"> научных </w:t>
      </w:r>
      <w:r>
        <w:t xml:space="preserve">степеней </w:t>
      </w:r>
      <w:r w:rsidRPr="008F096F">
        <w:t>и професси</w:t>
      </w:r>
      <w:r w:rsidRPr="008F096F">
        <w:t>о</w:t>
      </w:r>
      <w:r w:rsidRPr="008F096F">
        <w:t xml:space="preserve">нальных квалификаций. </w:t>
      </w:r>
    </w:p>
    <w:p w:rsidR="00BD65E5" w:rsidRPr="008F096F" w:rsidRDefault="00BD65E5" w:rsidP="00BD65E5">
      <w:pPr>
        <w:pStyle w:val="H23GR"/>
      </w:pPr>
      <w:r>
        <w:tab/>
      </w:r>
      <w:r>
        <w:tab/>
      </w:r>
      <w:r w:rsidRPr="008F096F">
        <w:t>Национальная система оценки неформально</w:t>
      </w:r>
      <w:r>
        <w:t>го обучения</w:t>
      </w:r>
    </w:p>
    <w:p w:rsidR="00BD65E5" w:rsidRPr="008F096F" w:rsidRDefault="00BD65E5" w:rsidP="00BD65E5">
      <w:pPr>
        <w:pStyle w:val="SingleTxtGR0"/>
      </w:pPr>
      <w:r w:rsidRPr="008F096F">
        <w:t>182.</w:t>
      </w:r>
      <w:r>
        <w:tab/>
        <w:t>В</w:t>
      </w:r>
      <w:r w:rsidRPr="008F096F">
        <w:t xml:space="preserve">нимание </w:t>
      </w:r>
      <w:r>
        <w:t>о</w:t>
      </w:r>
      <w:r w:rsidRPr="008F096F">
        <w:t>бращается на пункты 191</w:t>
      </w:r>
      <w:r>
        <w:t>−</w:t>
      </w:r>
      <w:r w:rsidRPr="008F096F">
        <w:t>194 шестнадцатого периодического доклада Норвегии. Началась работа по созданию системы документальной р</w:t>
      </w:r>
      <w:r w:rsidRPr="008F096F">
        <w:t>е</w:t>
      </w:r>
      <w:r w:rsidRPr="008F096F">
        <w:t>гистрации и подтверждения прохождения взрослыми лицами неформального обучения на уровне старших классов средней школы. В действующий с 14 ма</w:t>
      </w:r>
      <w:r w:rsidRPr="008F096F">
        <w:t>р</w:t>
      </w:r>
      <w:r w:rsidRPr="008F096F">
        <w:t>та 2003 года Закон об образовании были внесены изменения</w:t>
      </w:r>
      <w:r>
        <w:t xml:space="preserve">, с тем </w:t>
      </w:r>
      <w:r w:rsidRPr="008F096F">
        <w:t xml:space="preserve">чтобы </w:t>
      </w:r>
      <w:r>
        <w:t>с</w:t>
      </w:r>
      <w:r>
        <w:t>о</w:t>
      </w:r>
      <w:r>
        <w:t>вершеннолетние лица</w:t>
      </w:r>
      <w:r w:rsidRPr="008F096F">
        <w:t>, имеющие право обучаться по программе старших кла</w:t>
      </w:r>
      <w:r w:rsidRPr="008F096F">
        <w:t>с</w:t>
      </w:r>
      <w:r w:rsidRPr="008F096F">
        <w:t>сов средней школы, имели также право на оценку их общей квалификации (п</w:t>
      </w:r>
      <w:r w:rsidRPr="008F096F">
        <w:t>о</w:t>
      </w:r>
      <w:r w:rsidRPr="008F096F">
        <w:t>лученной ч</w:t>
      </w:r>
      <w:r w:rsidRPr="008F096F">
        <w:t>е</w:t>
      </w:r>
      <w:r>
        <w:t>рез систему формального</w:t>
      </w:r>
      <w:r w:rsidRPr="008F096F">
        <w:t xml:space="preserve"> и неформального образования).</w:t>
      </w:r>
    </w:p>
    <w:p w:rsidR="00BD65E5" w:rsidRPr="008F096F" w:rsidRDefault="00BD65E5" w:rsidP="00BD65E5">
      <w:pPr>
        <w:pStyle w:val="H23GR"/>
      </w:pPr>
      <w:r>
        <w:tab/>
      </w:r>
      <w:r>
        <w:tab/>
      </w:r>
      <w:r w:rsidRPr="008F096F">
        <w:t>Детские сады</w:t>
      </w:r>
    </w:p>
    <w:p w:rsidR="00BD65E5" w:rsidRPr="008F096F" w:rsidRDefault="00BD65E5" w:rsidP="00BD65E5">
      <w:pPr>
        <w:pStyle w:val="SingleTxtGR0"/>
      </w:pPr>
      <w:r w:rsidRPr="008F096F">
        <w:t>183.</w:t>
      </w:r>
      <w:r w:rsidRPr="008F096F">
        <w:tab/>
        <w:t>Закон №</w:t>
      </w:r>
      <w:r>
        <w:t xml:space="preserve"> </w:t>
      </w:r>
      <w:r w:rsidRPr="008F096F">
        <w:t>64 от 17 июня 2005 года, касающийся детских садов (Закон о</w:t>
      </w:r>
      <w:r w:rsidR="005D78FF">
        <w:t xml:space="preserve"> </w:t>
      </w:r>
      <w:r w:rsidRPr="008F096F">
        <w:t>детских садах)</w:t>
      </w:r>
      <w:r>
        <w:t>,</w:t>
      </w:r>
      <w:r w:rsidRPr="008F096F">
        <w:t xml:space="preserve"> вступил в силу 1 января 2006 года. В четвертом пункте ст</w:t>
      </w:r>
      <w:r w:rsidRPr="008F096F">
        <w:t>а</w:t>
      </w:r>
      <w:r w:rsidRPr="008F096F">
        <w:t>тьи</w:t>
      </w:r>
      <w:r>
        <w:t> </w:t>
      </w:r>
      <w:r w:rsidRPr="008F096F">
        <w:t xml:space="preserve">2 </w:t>
      </w:r>
      <w:r>
        <w:t xml:space="preserve">этого </w:t>
      </w:r>
      <w:r w:rsidRPr="008F096F">
        <w:t xml:space="preserve">Закона </w:t>
      </w:r>
      <w:r>
        <w:t>указывается</w:t>
      </w:r>
      <w:r w:rsidRPr="008F096F">
        <w:t>, что "детские сады учитывают возраст детей, уровень их развития, а также социальную и этническую принадлежность, в том числе язык и культуру детей</w:t>
      </w:r>
      <w:r>
        <w:t xml:space="preserve"> </w:t>
      </w:r>
      <w:r w:rsidRPr="008F096F">
        <w:t>саами". Это положение</w:t>
      </w:r>
      <w:r>
        <w:t xml:space="preserve"> служит напоминанием</w:t>
      </w:r>
      <w:r w:rsidRPr="008F096F">
        <w:t xml:space="preserve"> о</w:t>
      </w:r>
      <w:r w:rsidR="005D78FF">
        <w:t xml:space="preserve"> </w:t>
      </w:r>
      <w:r w:rsidRPr="008F096F">
        <w:t>том, что дети отражают разнообразие и различия все более глобализированного и мн</w:t>
      </w:r>
      <w:r w:rsidRPr="008F096F">
        <w:t>о</w:t>
      </w:r>
      <w:r w:rsidRPr="008F096F">
        <w:t>гонационального общества.</w:t>
      </w:r>
      <w:r>
        <w:t xml:space="preserve"> При этом особо подчеркивается обязанность пр</w:t>
      </w:r>
      <w:r>
        <w:t>и</w:t>
      </w:r>
      <w:r>
        <w:t>нимать во внимание язык и культуру детей из числа саами.</w:t>
      </w:r>
    </w:p>
    <w:p w:rsidR="00BD65E5" w:rsidRPr="008F096F" w:rsidRDefault="00BD65E5" w:rsidP="00BD65E5">
      <w:pPr>
        <w:pStyle w:val="SingleTxtGR0"/>
      </w:pPr>
      <w:r>
        <w:t>184.</w:t>
      </w:r>
      <w:r>
        <w:tab/>
        <w:t>Далее, пункт третий</w:t>
      </w:r>
      <w:r w:rsidRPr="008F096F">
        <w:t xml:space="preserve"> статьи 8 Закона о детских садах </w:t>
      </w:r>
      <w:r>
        <w:t>гласит</w:t>
      </w:r>
      <w:r w:rsidRPr="008F096F">
        <w:t>: "</w:t>
      </w:r>
      <w:r>
        <w:t>Муницип</w:t>
      </w:r>
      <w:r>
        <w:t>а</w:t>
      </w:r>
      <w:r>
        <w:t>литет</w:t>
      </w:r>
      <w:r w:rsidRPr="008F096F">
        <w:t xml:space="preserve"> несет ответственность за обеспечение того, чтобы в основе работы де</w:t>
      </w:r>
      <w:r w:rsidRPr="008F096F">
        <w:t>т</w:t>
      </w:r>
      <w:r w:rsidRPr="008F096F">
        <w:t xml:space="preserve">ских садов для детей саами, расположенных в районах проживания </w:t>
      </w:r>
      <w:r>
        <w:t xml:space="preserve">этого </w:t>
      </w:r>
      <w:r w:rsidRPr="008F096F">
        <w:t>нар</w:t>
      </w:r>
      <w:r w:rsidRPr="008F096F">
        <w:t>о</w:t>
      </w:r>
      <w:r w:rsidRPr="008F096F">
        <w:t xml:space="preserve">да, лежали язык и культура саами. В других </w:t>
      </w:r>
      <w:r>
        <w:t>муниципалитетах</w:t>
      </w:r>
      <w:r w:rsidRPr="008F096F">
        <w:t xml:space="preserve"> предпри</w:t>
      </w:r>
      <w:r>
        <w:t>нимаю</w:t>
      </w:r>
      <w:r>
        <w:t>т</w:t>
      </w:r>
      <w:r>
        <w:t>ся</w:t>
      </w:r>
      <w:r w:rsidRPr="008F096F">
        <w:t xml:space="preserve"> шаги</w:t>
      </w:r>
      <w:r>
        <w:t>,</w:t>
      </w:r>
      <w:r w:rsidRPr="008F096F">
        <w:t xml:space="preserve"> </w:t>
      </w:r>
      <w:r>
        <w:t>позволяющие</w:t>
      </w:r>
      <w:r w:rsidRPr="008F096F">
        <w:t xml:space="preserve"> детям саами сохранять и развивать свои язык и культ</w:t>
      </w:r>
      <w:r w:rsidRPr="008F096F">
        <w:t>у</w:t>
      </w:r>
      <w:r>
        <w:t>ру". Эти</w:t>
      </w:r>
      <w:r w:rsidR="005D78FF">
        <w:t xml:space="preserve"> </w:t>
      </w:r>
      <w:r>
        <w:t>положения повышают</w:t>
      </w:r>
      <w:r w:rsidRPr="008F096F">
        <w:t xml:space="preserve"> ответственность </w:t>
      </w:r>
      <w:r>
        <w:t>муниципалитетов</w:t>
      </w:r>
      <w:r w:rsidRPr="008F096F">
        <w:t xml:space="preserve"> по сравн</w:t>
      </w:r>
      <w:r w:rsidRPr="008F096F">
        <w:t>е</w:t>
      </w:r>
      <w:r w:rsidRPr="008F096F">
        <w:t>нию с Законом 1995 года об учреждениях дневного ухода, в котором обяза</w:t>
      </w:r>
      <w:r>
        <w:t>н</w:t>
      </w:r>
      <w:r>
        <w:t>ность</w:t>
      </w:r>
      <w:r w:rsidRPr="008F096F">
        <w:t xml:space="preserve"> </w:t>
      </w:r>
      <w:r>
        <w:t>муниципалитетов</w:t>
      </w:r>
      <w:r w:rsidRPr="008F096F">
        <w:t xml:space="preserve"> по отношению к детям саами </w:t>
      </w:r>
      <w:r>
        <w:t>ограничивалась</w:t>
      </w:r>
      <w:r w:rsidRPr="008F096F">
        <w:t xml:space="preserve"> районами проживания народа саами.</w:t>
      </w:r>
    </w:p>
    <w:p w:rsidR="00BD65E5" w:rsidRPr="008F096F" w:rsidRDefault="00BD65E5" w:rsidP="00BD65E5">
      <w:pPr>
        <w:pStyle w:val="SingleTxtGR0"/>
      </w:pPr>
      <w:r w:rsidRPr="008F096F">
        <w:t>185.</w:t>
      </w:r>
      <w:r w:rsidRPr="008F096F">
        <w:tab/>
        <w:t xml:space="preserve">Рамочный план от 1 марта 2006 года </w:t>
      </w:r>
      <w:r>
        <w:t>развивает</w:t>
      </w:r>
      <w:r w:rsidRPr="008F096F">
        <w:t xml:space="preserve"> содерж</w:t>
      </w:r>
      <w:r>
        <w:t>ание</w:t>
      </w:r>
      <w:r w:rsidRPr="008F096F">
        <w:t xml:space="preserve"> статьи 2 Зак</w:t>
      </w:r>
      <w:r w:rsidRPr="008F096F">
        <w:t>о</w:t>
      </w:r>
      <w:r w:rsidRPr="008F096F">
        <w:t>на о детских садах. Детский сад должен быть инклюзивным сообществом, в к</w:t>
      </w:r>
      <w:r w:rsidRPr="008F096F">
        <w:t>о</w:t>
      </w:r>
      <w:r w:rsidRPr="008F096F">
        <w:t xml:space="preserve">тором учитывается индивидуальность </w:t>
      </w:r>
      <w:r>
        <w:t xml:space="preserve">каждого </w:t>
      </w:r>
      <w:r w:rsidRPr="008F096F">
        <w:t xml:space="preserve">ребенка. </w:t>
      </w:r>
      <w:r>
        <w:t>В первую очередь этот рамочный план касается</w:t>
      </w:r>
      <w:r w:rsidRPr="008F096F">
        <w:t xml:space="preserve"> дет</w:t>
      </w:r>
      <w:r>
        <w:t>ских</w:t>
      </w:r>
      <w:r w:rsidRPr="008F096F">
        <w:t xml:space="preserve"> са</w:t>
      </w:r>
      <w:r>
        <w:t>дов</w:t>
      </w:r>
      <w:r w:rsidRPr="008F096F">
        <w:t xml:space="preserve"> для детей саами. Далее, детский сад должен прививать детям ценности и культуру и предоставлять широкие во</w:t>
      </w:r>
      <w:r w:rsidRPr="008F096F">
        <w:t>з</w:t>
      </w:r>
      <w:r w:rsidRPr="008F096F">
        <w:t xml:space="preserve">можности для </w:t>
      </w:r>
      <w:r>
        <w:t xml:space="preserve">их собственного </w:t>
      </w:r>
      <w:r w:rsidRPr="008F096F">
        <w:t xml:space="preserve">культурного творчества, а также обеспечивать, чтобы все дети </w:t>
      </w:r>
      <w:r>
        <w:t>были</w:t>
      </w:r>
      <w:r w:rsidRPr="008F096F">
        <w:t xml:space="preserve"> сча</w:t>
      </w:r>
      <w:r>
        <w:t xml:space="preserve">стливы </w:t>
      </w:r>
      <w:r w:rsidRPr="008F096F">
        <w:t xml:space="preserve">и могли </w:t>
      </w:r>
      <w:r>
        <w:t>жить</w:t>
      </w:r>
      <w:r w:rsidRPr="008F096F">
        <w:t xml:space="preserve"> в социальном и культурном с</w:t>
      </w:r>
      <w:r w:rsidRPr="008F096F">
        <w:t>о</w:t>
      </w:r>
      <w:r w:rsidRPr="008F096F">
        <w:t>обществе. Детский сад должен отражать культурное многообразие группы д</w:t>
      </w:r>
      <w:r w:rsidRPr="008F096F">
        <w:t>е</w:t>
      </w:r>
      <w:r w:rsidRPr="008F096F">
        <w:t>тей.</w:t>
      </w:r>
    </w:p>
    <w:p w:rsidR="00BD65E5" w:rsidRPr="008F096F" w:rsidRDefault="00BD65E5" w:rsidP="00BD65E5">
      <w:pPr>
        <w:pStyle w:val="H23GR"/>
      </w:pPr>
      <w:r>
        <w:tab/>
      </w:r>
      <w:r>
        <w:tab/>
      </w:r>
      <w:r w:rsidRPr="008F096F">
        <w:t>Изучение языка</w:t>
      </w:r>
    </w:p>
    <w:p w:rsidR="00BD65E5" w:rsidRPr="008F096F" w:rsidRDefault="00BD65E5" w:rsidP="00BD65E5">
      <w:pPr>
        <w:pStyle w:val="SingleTxtGR0"/>
      </w:pPr>
      <w:r w:rsidRPr="008F096F">
        <w:t>186.</w:t>
      </w:r>
      <w:r w:rsidRPr="008F096F">
        <w:tab/>
        <w:t xml:space="preserve">В 2006, 2007, 2008 и 2009 годах правительство </w:t>
      </w:r>
      <w:r>
        <w:t>выделяло по</w:t>
      </w:r>
      <w:r w:rsidRPr="008F096F">
        <w:t xml:space="preserve"> 10 милли</w:t>
      </w:r>
      <w:r w:rsidRPr="008F096F">
        <w:t>о</w:t>
      </w:r>
      <w:r w:rsidRPr="008F096F">
        <w:t>нов норвежских крон в год с целью</w:t>
      </w:r>
      <w:r>
        <w:t xml:space="preserve"> проведения экспериментальных об</w:t>
      </w:r>
      <w:r w:rsidRPr="008F096F">
        <w:t>следов</w:t>
      </w:r>
      <w:r w:rsidRPr="008F096F">
        <w:t>а</w:t>
      </w:r>
      <w:r>
        <w:t xml:space="preserve">ний </w:t>
      </w:r>
      <w:r w:rsidRPr="008F096F">
        <w:t xml:space="preserve">языковых </w:t>
      </w:r>
      <w:r>
        <w:t>навыков всех</w:t>
      </w:r>
      <w:r w:rsidRPr="008F096F">
        <w:t xml:space="preserve"> четырехлетних детей, находящихся в государстве</w:t>
      </w:r>
      <w:r w:rsidRPr="008F096F">
        <w:t>н</w:t>
      </w:r>
      <w:r w:rsidRPr="008F096F">
        <w:t xml:space="preserve">ных клиниках в 12 </w:t>
      </w:r>
      <w:r>
        <w:t>муниципалитетах</w:t>
      </w:r>
      <w:r w:rsidRPr="008F096F">
        <w:t xml:space="preserve"> Норвегии с наибольшей долей иммигра</w:t>
      </w:r>
      <w:r w:rsidRPr="008F096F">
        <w:t>н</w:t>
      </w:r>
      <w:r w:rsidRPr="008F096F">
        <w:t xml:space="preserve">тов. По состоянию на 30 июня 2007 года было </w:t>
      </w:r>
      <w:r>
        <w:t>обследовано</w:t>
      </w:r>
      <w:r w:rsidRPr="008F096F">
        <w:t xml:space="preserve"> более 15 000 детей, 3 600 из которых принадлежали к многоязычной среде. Было </w:t>
      </w:r>
      <w:r>
        <w:t>установлено</w:t>
      </w:r>
      <w:r w:rsidRPr="008F096F">
        <w:t xml:space="preserve">, что </w:t>
      </w:r>
      <w:r>
        <w:t>около 10%</w:t>
      </w:r>
      <w:r w:rsidRPr="008F096F">
        <w:t xml:space="preserve"> детей, говорящих на норвежском язы</w:t>
      </w:r>
      <w:r>
        <w:t>ке, и одна треть детей</w:t>
      </w:r>
      <w:r w:rsidRPr="008F096F">
        <w:t xml:space="preserve"> </w:t>
      </w:r>
      <w:r>
        <w:t>из</w:t>
      </w:r>
      <w:r w:rsidRPr="008F096F">
        <w:t xml:space="preserve"> </w:t>
      </w:r>
      <w:r>
        <w:t>мн</w:t>
      </w:r>
      <w:r>
        <w:t>о</w:t>
      </w:r>
      <w:r>
        <w:t>гоязычной среды</w:t>
      </w:r>
      <w:r w:rsidRPr="008F096F">
        <w:t xml:space="preserve"> нуждаются в дальнейшем обучении. </w:t>
      </w:r>
      <w:r>
        <w:t>Эти обследования свид</w:t>
      </w:r>
      <w:r>
        <w:t>е</w:t>
      </w:r>
      <w:r>
        <w:t>тельствуют о том</w:t>
      </w:r>
      <w:r w:rsidRPr="008F096F">
        <w:t>, что де</w:t>
      </w:r>
      <w:r>
        <w:t>ти</w:t>
      </w:r>
      <w:r w:rsidRPr="008F096F">
        <w:t xml:space="preserve"> и их роди</w:t>
      </w:r>
      <w:r>
        <w:t>тели</w:t>
      </w:r>
      <w:r w:rsidRPr="008F096F">
        <w:t xml:space="preserve"> или опеку</w:t>
      </w:r>
      <w:r>
        <w:t>ны должны иметь</w:t>
      </w:r>
      <w:r w:rsidRPr="008F096F">
        <w:t xml:space="preserve"> возмо</w:t>
      </w:r>
      <w:r w:rsidRPr="008F096F">
        <w:t>ж</w:t>
      </w:r>
      <w:r w:rsidRPr="008F096F">
        <w:t>ность уча</w:t>
      </w:r>
      <w:r>
        <w:t>ствовать</w:t>
      </w:r>
      <w:r w:rsidRPr="008F096F">
        <w:t xml:space="preserve"> в деятельности</w:t>
      </w:r>
      <w:r>
        <w:t>,</w:t>
      </w:r>
      <w:r w:rsidRPr="008F096F">
        <w:t xml:space="preserve"> </w:t>
      </w:r>
      <w:r>
        <w:t>отвечающей</w:t>
      </w:r>
      <w:r w:rsidRPr="008F096F">
        <w:t xml:space="preserve"> их потребно</w:t>
      </w:r>
      <w:r>
        <w:t>стям</w:t>
      </w:r>
      <w:r w:rsidRPr="008F096F">
        <w:t>. Больши</w:t>
      </w:r>
      <w:r w:rsidRPr="008F096F">
        <w:t>н</w:t>
      </w:r>
      <w:r w:rsidRPr="008F096F">
        <w:t xml:space="preserve">ство детей в учреждениях дневного ухода принимают участие в </w:t>
      </w:r>
      <w:r>
        <w:t xml:space="preserve">широком спектре </w:t>
      </w:r>
      <w:r w:rsidRPr="008F096F">
        <w:t xml:space="preserve">различных </w:t>
      </w:r>
      <w:r>
        <w:t>мероприятий</w:t>
      </w:r>
      <w:r w:rsidRPr="008F096F">
        <w:t>.</w:t>
      </w:r>
    </w:p>
    <w:p w:rsidR="00BD65E5" w:rsidRPr="008F096F" w:rsidRDefault="00BD65E5" w:rsidP="00BD65E5">
      <w:pPr>
        <w:pStyle w:val="SingleTxtGR0"/>
      </w:pPr>
      <w:r w:rsidRPr="008F096F">
        <w:t>187.</w:t>
      </w:r>
      <w:r w:rsidRPr="008F096F">
        <w:tab/>
        <w:t xml:space="preserve">В 2007 году правительство </w:t>
      </w:r>
      <w:r>
        <w:t>начало осуществление экспериментальной</w:t>
      </w:r>
      <w:r w:rsidRPr="008F096F">
        <w:t xml:space="preserve"> програм</w:t>
      </w:r>
      <w:r>
        <w:t>мы</w:t>
      </w:r>
      <w:r w:rsidRPr="008F096F">
        <w:t xml:space="preserve">, </w:t>
      </w:r>
      <w:r>
        <w:t>предусматривающей предоставление бесплатного</w:t>
      </w:r>
      <w:r w:rsidRPr="008F096F">
        <w:t xml:space="preserve"> дневно</w:t>
      </w:r>
      <w:r>
        <w:t>го</w:t>
      </w:r>
      <w:r w:rsidRPr="008F096F">
        <w:t xml:space="preserve"> уход</w:t>
      </w:r>
      <w:r>
        <w:t>а</w:t>
      </w:r>
      <w:r w:rsidRPr="008F096F">
        <w:t xml:space="preserve"> для всех детей четырехлетнего и пятилетнего возраста в тех районах Осло, где </w:t>
      </w:r>
      <w:r>
        <w:t>значительная доля детей говорят</w:t>
      </w:r>
      <w:r w:rsidRPr="008F096F">
        <w:t xml:space="preserve"> на язык</w:t>
      </w:r>
      <w:r>
        <w:t>ах этнических</w:t>
      </w:r>
      <w:r w:rsidRPr="008F096F">
        <w:t xml:space="preserve"> меньшин</w:t>
      </w:r>
      <w:r>
        <w:t>ств</w:t>
      </w:r>
      <w:r w:rsidRPr="008F096F">
        <w:t xml:space="preserve">. </w:t>
      </w:r>
      <w:r>
        <w:t>Цель этой</w:t>
      </w:r>
      <w:r w:rsidRPr="008F096F">
        <w:t xml:space="preserve"> ме</w:t>
      </w:r>
      <w:r>
        <w:t>ры</w:t>
      </w:r>
      <w:r w:rsidRPr="008F096F">
        <w:t xml:space="preserve"> </w:t>
      </w:r>
      <w:r>
        <w:t xml:space="preserve">состоит в том, чтобы </w:t>
      </w:r>
      <w:r w:rsidRPr="008F096F">
        <w:t>путем увеличения посещае</w:t>
      </w:r>
      <w:r>
        <w:t>мости</w:t>
      </w:r>
      <w:r w:rsidRPr="008F096F">
        <w:t xml:space="preserve"> учрежде</w:t>
      </w:r>
      <w:r>
        <w:t>ний</w:t>
      </w:r>
      <w:r w:rsidRPr="008F096F">
        <w:t xml:space="preserve"> дне</w:t>
      </w:r>
      <w:r w:rsidRPr="008F096F">
        <w:t>в</w:t>
      </w:r>
      <w:r w:rsidRPr="008F096F">
        <w:t>но</w:t>
      </w:r>
      <w:r>
        <w:t>го ухода подготовить детей к школе, повысить</w:t>
      </w:r>
      <w:r w:rsidRPr="008F096F">
        <w:t xml:space="preserve"> их об</w:t>
      </w:r>
      <w:r>
        <w:t>щие</w:t>
      </w:r>
      <w:r w:rsidRPr="008F096F">
        <w:t xml:space="preserve"> </w:t>
      </w:r>
      <w:r>
        <w:t>навыки</w:t>
      </w:r>
      <w:r w:rsidRPr="008F096F">
        <w:t xml:space="preserve"> социаль</w:t>
      </w:r>
      <w:r>
        <w:t>ного</w:t>
      </w:r>
      <w:r w:rsidRPr="008F096F">
        <w:t xml:space="preserve"> </w:t>
      </w:r>
      <w:r>
        <w:t>общения, а также улучшить</w:t>
      </w:r>
      <w:r w:rsidRPr="008F096F">
        <w:t xml:space="preserve"> языковы</w:t>
      </w:r>
      <w:r>
        <w:t>е</w:t>
      </w:r>
      <w:r w:rsidRPr="008F096F">
        <w:t xml:space="preserve"> н</w:t>
      </w:r>
      <w:r>
        <w:t>авыки</w:t>
      </w:r>
      <w:r w:rsidRPr="008F096F">
        <w:t xml:space="preserve"> норвежского языка у детей, гов</w:t>
      </w:r>
      <w:r w:rsidRPr="008F096F">
        <w:t>о</w:t>
      </w:r>
      <w:r>
        <w:t>рящих на языках меньшинств.</w:t>
      </w:r>
      <w:r w:rsidRPr="008F096F">
        <w:t xml:space="preserve"> В 2009 году на осуществление этой программы будет в</w:t>
      </w:r>
      <w:r w:rsidRPr="008F096F">
        <w:t>ы</w:t>
      </w:r>
      <w:r w:rsidRPr="008F096F">
        <w:t xml:space="preserve">делено 50 миллионов норвежских крон. </w:t>
      </w:r>
    </w:p>
    <w:p w:rsidR="00BD65E5" w:rsidRPr="008F096F" w:rsidRDefault="00BD65E5" w:rsidP="00BD65E5">
      <w:pPr>
        <w:pStyle w:val="SingleTxtGR0"/>
      </w:pPr>
      <w:r>
        <w:t>188.</w:t>
      </w:r>
      <w:r>
        <w:tab/>
        <w:t>Об</w:t>
      </w:r>
      <w:r w:rsidRPr="008F096F">
        <w:t xml:space="preserve">следования языковых навыков, предоставление бесплатного дневного ухода и стратегия по поощрению </w:t>
      </w:r>
      <w:r>
        <w:t xml:space="preserve">изучения </w:t>
      </w:r>
      <w:r w:rsidRPr="008F096F">
        <w:t xml:space="preserve">языка представляют собой </w:t>
      </w:r>
      <w:r>
        <w:t>комплекс согласованных</w:t>
      </w:r>
      <w:r w:rsidRPr="008F096F">
        <w:t xml:space="preserve"> мер, направленных на </w:t>
      </w:r>
      <w:r>
        <w:t xml:space="preserve">обеспечение </w:t>
      </w:r>
      <w:r w:rsidRPr="008F096F">
        <w:t>то</w:t>
      </w:r>
      <w:r>
        <w:t>го</w:t>
      </w:r>
      <w:r w:rsidRPr="008F096F">
        <w:t xml:space="preserve">, чтобы дети получали </w:t>
      </w:r>
      <w:r>
        <w:t xml:space="preserve">достаточные </w:t>
      </w:r>
      <w:r w:rsidRPr="008F096F">
        <w:t xml:space="preserve">языковые навыки, </w:t>
      </w:r>
      <w:r>
        <w:t>позволяющие им справиться с проблемами на начальном этапе обучения в школе</w:t>
      </w:r>
      <w:r w:rsidRPr="008F096F">
        <w:t>.</w:t>
      </w:r>
    </w:p>
    <w:p w:rsidR="00BD65E5" w:rsidRPr="008F096F" w:rsidRDefault="00BD65E5" w:rsidP="00BD65E5">
      <w:pPr>
        <w:pStyle w:val="SingleTxtGR0"/>
      </w:pPr>
      <w:r w:rsidRPr="008F096F">
        <w:t>189.</w:t>
      </w:r>
      <w:r w:rsidRPr="008F096F">
        <w:tab/>
        <w:t xml:space="preserve">Ряд групп, работающих в данных областях, </w:t>
      </w:r>
      <w:r>
        <w:t>обеспечивает обучение по</w:t>
      </w:r>
      <w:r w:rsidRPr="008F096F">
        <w:t xml:space="preserve"> расширен</w:t>
      </w:r>
      <w:r>
        <w:t>ным</w:t>
      </w:r>
      <w:r w:rsidRPr="008F096F">
        <w:t xml:space="preserve"> школьны</w:t>
      </w:r>
      <w:r>
        <w:t>м программам,</w:t>
      </w:r>
      <w:r w:rsidRPr="008F096F">
        <w:t xml:space="preserve"> с тем чтобы дети </w:t>
      </w:r>
      <w:r>
        <w:t>могли иметь</w:t>
      </w:r>
      <w:r w:rsidRPr="008F096F">
        <w:t xml:space="preserve"> равные возможности незави</w:t>
      </w:r>
      <w:r>
        <w:t>симо от финансового</w:t>
      </w:r>
      <w:r w:rsidRPr="008F096F">
        <w:t xml:space="preserve"> </w:t>
      </w:r>
      <w:r>
        <w:t>положения их</w:t>
      </w:r>
      <w:r w:rsidRPr="008F096F">
        <w:t xml:space="preserve"> родителей. </w:t>
      </w:r>
      <w:r>
        <w:t>Идея з</w:t>
      </w:r>
      <w:r>
        <w:t>а</w:t>
      </w:r>
      <w:r>
        <w:t>ключается в том, чтобы</w:t>
      </w:r>
      <w:r w:rsidRPr="008F096F">
        <w:t xml:space="preserve"> укреп</w:t>
      </w:r>
      <w:r>
        <w:t>ить систему</w:t>
      </w:r>
      <w:r w:rsidRPr="008F096F">
        <w:t xml:space="preserve"> обучения языку, помо</w:t>
      </w:r>
      <w:r>
        <w:t>щь</w:t>
      </w:r>
      <w:r w:rsidRPr="008F096F">
        <w:t xml:space="preserve"> детям в в</w:t>
      </w:r>
      <w:r w:rsidRPr="008F096F">
        <w:t>ы</w:t>
      </w:r>
      <w:r w:rsidRPr="008F096F">
        <w:t>полнении домашних заданий и</w:t>
      </w:r>
      <w:r>
        <w:t xml:space="preserve"> дать им </w:t>
      </w:r>
      <w:r w:rsidRPr="008F096F">
        <w:t>возможност</w:t>
      </w:r>
      <w:r>
        <w:t>ь участвовать</w:t>
      </w:r>
      <w:r w:rsidRPr="008F096F">
        <w:t xml:space="preserve"> в культур</w:t>
      </w:r>
      <w:r>
        <w:t>ных</w:t>
      </w:r>
      <w:r w:rsidRPr="008F096F">
        <w:t xml:space="preserve"> </w:t>
      </w:r>
      <w:r>
        <w:t>мероприятиях</w:t>
      </w:r>
      <w:r w:rsidRPr="008F096F">
        <w:t xml:space="preserve">. </w:t>
      </w:r>
      <w:r>
        <w:t>Данные программы являются бесплатными.</w:t>
      </w:r>
    </w:p>
    <w:p w:rsidR="00BD65E5" w:rsidRPr="008F096F" w:rsidRDefault="00BD65E5" w:rsidP="00BD65E5">
      <w:pPr>
        <w:pStyle w:val="H23GR"/>
      </w:pPr>
      <w:r>
        <w:tab/>
      </w:r>
      <w:r>
        <w:tab/>
      </w:r>
      <w:r w:rsidRPr="008F096F">
        <w:t>Образование</w:t>
      </w:r>
    </w:p>
    <w:p w:rsidR="00BD65E5" w:rsidRPr="008F096F" w:rsidRDefault="00BD65E5" w:rsidP="00BD65E5">
      <w:pPr>
        <w:pStyle w:val="SingleTxtGR0"/>
      </w:pPr>
      <w:r w:rsidRPr="008F096F">
        <w:t>190.</w:t>
      </w:r>
      <w:r w:rsidRPr="008F096F">
        <w:tab/>
      </w:r>
      <w:r>
        <w:t>В</w:t>
      </w:r>
      <w:r w:rsidRPr="008F096F">
        <w:t xml:space="preserve">нимание </w:t>
      </w:r>
      <w:r>
        <w:t>о</w:t>
      </w:r>
      <w:r w:rsidRPr="008F096F">
        <w:t xml:space="preserve">бращается </w:t>
      </w:r>
      <w:r>
        <w:t>на пункты 258−266 семнадцатого/</w:t>
      </w:r>
      <w:r w:rsidRPr="008F096F">
        <w:t>восемнадцатого периодиче</w:t>
      </w:r>
      <w:r>
        <w:t>ского доклада</w:t>
      </w:r>
      <w:r w:rsidRPr="008F096F">
        <w:t xml:space="preserve"> Но</w:t>
      </w:r>
      <w:r>
        <w:t>рвегии. В статистических данных, касающихся н</w:t>
      </w:r>
      <w:r>
        <w:t>а</w:t>
      </w:r>
      <w:r>
        <w:t xml:space="preserve">чальных </w:t>
      </w:r>
      <w:r w:rsidRPr="008F096F">
        <w:t>шко</w:t>
      </w:r>
      <w:r>
        <w:t>л</w:t>
      </w:r>
      <w:r w:rsidRPr="008F096F">
        <w:t xml:space="preserve"> и млад</w:t>
      </w:r>
      <w:r>
        <w:t>ших классов средней</w:t>
      </w:r>
      <w:r w:rsidRPr="008F096F">
        <w:t xml:space="preserve"> школ</w:t>
      </w:r>
      <w:r>
        <w:t>ы,</w:t>
      </w:r>
      <w:r w:rsidRPr="008F096F">
        <w:t xml:space="preserve"> </w:t>
      </w:r>
      <w:r>
        <w:t>учитывается</w:t>
      </w:r>
      <w:r w:rsidRPr="008F096F">
        <w:t xml:space="preserve"> число учеников, говорящих на языках меньшинств, для которых организован специальный курс обучения норвежскому языку. Каждая школа сама определяет необходимость </w:t>
      </w:r>
      <w:r>
        <w:t>в</w:t>
      </w:r>
      <w:r w:rsidR="00282553">
        <w:t xml:space="preserve"> </w:t>
      </w:r>
      <w:r w:rsidRPr="008F096F">
        <w:t>спе</w:t>
      </w:r>
      <w:r>
        <w:t>циальном языковом обучении</w:t>
      </w:r>
      <w:r w:rsidRPr="008F096F">
        <w:t xml:space="preserve"> норвежскому языку. По этой причине</w:t>
      </w:r>
      <w:r>
        <w:t xml:space="preserve"> учащи</w:t>
      </w:r>
      <w:r>
        <w:t>е</w:t>
      </w:r>
      <w:r>
        <w:t>ся,</w:t>
      </w:r>
      <w:r w:rsidRPr="008F096F">
        <w:t xml:space="preserve"> говорящие на языках меньшинств, которые не нуждаются в спец</w:t>
      </w:r>
      <w:r w:rsidRPr="008F096F">
        <w:t>и</w:t>
      </w:r>
      <w:r w:rsidRPr="008F096F">
        <w:t>альном обучении норвежскому языку, в статистических данных</w:t>
      </w:r>
      <w:r>
        <w:t xml:space="preserve"> </w:t>
      </w:r>
      <w:r w:rsidRPr="008F096F">
        <w:t>не учитываются. В н</w:t>
      </w:r>
      <w:r w:rsidRPr="008F096F">
        <w:t>а</w:t>
      </w:r>
      <w:r w:rsidRPr="008F096F">
        <w:t xml:space="preserve">стоящее время индивидуальная статистика по </w:t>
      </w:r>
      <w:r>
        <w:t>учащимся начальной</w:t>
      </w:r>
      <w:r w:rsidRPr="008F096F">
        <w:t xml:space="preserve"> школ</w:t>
      </w:r>
      <w:r>
        <w:t>ы</w:t>
      </w:r>
      <w:r w:rsidRPr="008F096F">
        <w:t xml:space="preserve"> и</w:t>
      </w:r>
      <w:r w:rsidR="00282553">
        <w:t xml:space="preserve"> </w:t>
      </w:r>
      <w:r w:rsidRPr="008F096F">
        <w:t>младших клас</w:t>
      </w:r>
      <w:r>
        <w:t>сов средней</w:t>
      </w:r>
      <w:r w:rsidRPr="008F096F">
        <w:t xml:space="preserve"> школ</w:t>
      </w:r>
      <w:r>
        <w:t>ы</w:t>
      </w:r>
      <w:r w:rsidRPr="008F096F">
        <w:t xml:space="preserve"> отсутствует. Специальный курс обучения яз</w:t>
      </w:r>
      <w:r w:rsidRPr="008F096F">
        <w:t>ы</w:t>
      </w:r>
      <w:r w:rsidRPr="008F096F">
        <w:t xml:space="preserve">ку </w:t>
      </w:r>
      <w:r>
        <w:t>предусматривает из</w:t>
      </w:r>
      <w:r w:rsidRPr="008F096F">
        <w:t>у</w:t>
      </w:r>
      <w:r>
        <w:t>чение родного</w:t>
      </w:r>
      <w:r w:rsidRPr="008F096F">
        <w:t xml:space="preserve"> язык</w:t>
      </w:r>
      <w:r>
        <w:t>а</w:t>
      </w:r>
      <w:r w:rsidRPr="008F096F">
        <w:t xml:space="preserve">, </w:t>
      </w:r>
      <w:r>
        <w:t xml:space="preserve">двуязычное </w:t>
      </w:r>
      <w:r w:rsidRPr="008F096F">
        <w:t>обучение по конкре</w:t>
      </w:r>
      <w:r w:rsidRPr="008F096F">
        <w:t>т</w:t>
      </w:r>
      <w:r w:rsidRPr="008F096F">
        <w:t>ным пре</w:t>
      </w:r>
      <w:r w:rsidRPr="008F096F">
        <w:t>д</w:t>
      </w:r>
      <w:r w:rsidRPr="008F096F">
        <w:t>метам и специальное обучение норвежскому языку.</w:t>
      </w:r>
    </w:p>
    <w:p w:rsidR="00BD65E5" w:rsidRPr="008F096F" w:rsidRDefault="00BD65E5" w:rsidP="00BD65E5">
      <w:pPr>
        <w:pStyle w:val="H23GR"/>
      </w:pPr>
      <w:r>
        <w:tab/>
      </w:r>
      <w:r>
        <w:tab/>
      </w:r>
      <w:r w:rsidRPr="008F096F">
        <w:t xml:space="preserve">Доля </w:t>
      </w:r>
      <w:r>
        <w:t>учащихся</w:t>
      </w:r>
      <w:r w:rsidRPr="008F096F">
        <w:t>, говорящих н</w:t>
      </w:r>
      <w:r>
        <w:t>а языках меньшинств, в начальной школе</w:t>
      </w:r>
      <w:r w:rsidRPr="008F096F">
        <w:t xml:space="preserve"> и</w:t>
      </w:r>
      <w:r>
        <w:t> </w:t>
      </w:r>
      <w:r w:rsidRPr="008F096F">
        <w:t>младших классах сре</w:t>
      </w:r>
      <w:r w:rsidRPr="008F096F">
        <w:t>д</w:t>
      </w:r>
      <w:r>
        <w:t>ней</w:t>
      </w:r>
      <w:r w:rsidRPr="008F096F">
        <w:t xml:space="preserve"> школ</w:t>
      </w:r>
      <w:r>
        <w:t>ы</w:t>
      </w:r>
    </w:p>
    <w:p w:rsidR="00BD65E5" w:rsidRPr="008F096F" w:rsidRDefault="00BD65E5" w:rsidP="00BD65E5">
      <w:pPr>
        <w:pStyle w:val="SingleTxtGR0"/>
      </w:pPr>
      <w:r w:rsidRPr="008F096F">
        <w:t>191.</w:t>
      </w:r>
      <w:r w:rsidRPr="008F096F">
        <w:tab/>
        <w:t xml:space="preserve">Осенью 2008 года более 40 000 </w:t>
      </w:r>
      <w:r>
        <w:t>учащихся</w:t>
      </w:r>
      <w:r w:rsidRPr="008F096F">
        <w:t xml:space="preserve"> начальных школ и младших кла</w:t>
      </w:r>
      <w:r w:rsidRPr="008F096F">
        <w:t>с</w:t>
      </w:r>
      <w:r>
        <w:t>сов средней</w:t>
      </w:r>
      <w:r w:rsidRPr="008F096F">
        <w:t xml:space="preserve"> школ</w:t>
      </w:r>
      <w:r>
        <w:t>ы</w:t>
      </w:r>
      <w:r w:rsidRPr="008F096F">
        <w:t xml:space="preserve"> проходили специальный курс обучения языку. Около 22 000 учащихся обучались на родном языке и/или </w:t>
      </w:r>
      <w:r>
        <w:t>получали образование</w:t>
      </w:r>
      <w:r w:rsidRPr="008F096F">
        <w:t xml:space="preserve"> на двух языках. У наибольшего числа </w:t>
      </w:r>
      <w:r>
        <w:t>учащихся</w:t>
      </w:r>
      <w:r w:rsidRPr="008F096F">
        <w:t xml:space="preserve">, которые обучались на родном языке или проходили курс </w:t>
      </w:r>
      <w:r>
        <w:t>дву</w:t>
      </w:r>
      <w:r w:rsidRPr="008F096F">
        <w:t>язы</w:t>
      </w:r>
      <w:r>
        <w:t>чного образования</w:t>
      </w:r>
      <w:r w:rsidRPr="008F096F">
        <w:t xml:space="preserve"> по конкретным предметам, родным языком был сомалийский. Урду, курдский, арабский, вьетнамский, а</w:t>
      </w:r>
      <w:r w:rsidRPr="008F096F">
        <w:t>л</w:t>
      </w:r>
      <w:r w:rsidRPr="008F096F">
        <w:t xml:space="preserve">банский, польский и турецкий также </w:t>
      </w:r>
      <w:r>
        <w:t>относились к числу языков</w:t>
      </w:r>
      <w:r w:rsidRPr="008F096F">
        <w:t>, на которых в</w:t>
      </w:r>
      <w:r w:rsidR="00012143">
        <w:t xml:space="preserve"> </w:t>
      </w:r>
      <w:r w:rsidRPr="008F096F">
        <w:t>качестве родного языка обучались от 1 000 до 2 000 учеников.</w:t>
      </w:r>
    </w:p>
    <w:p w:rsidR="00457D8E" w:rsidRPr="000D0886" w:rsidRDefault="00457D8E" w:rsidP="00457D8E">
      <w:pPr>
        <w:pStyle w:val="H23GR"/>
      </w:pPr>
      <w:r>
        <w:tab/>
      </w:r>
      <w:r>
        <w:tab/>
      </w:r>
      <w:r w:rsidRPr="000D0886">
        <w:t>Уч</w:t>
      </w:r>
      <w:r>
        <w:t>ащиеся иммигрантского происхождения</w:t>
      </w:r>
      <w:r w:rsidRPr="000D0886">
        <w:t xml:space="preserve"> в старших классах средней школы и высших уче</w:t>
      </w:r>
      <w:r w:rsidRPr="000D0886">
        <w:t>б</w:t>
      </w:r>
      <w:r w:rsidRPr="000D0886">
        <w:t>ных заведениях</w:t>
      </w:r>
    </w:p>
    <w:p w:rsidR="00457D8E" w:rsidRPr="000D0886" w:rsidRDefault="00457D8E" w:rsidP="00457D8E">
      <w:pPr>
        <w:pStyle w:val="SingleTxtGR0"/>
      </w:pPr>
      <w:r w:rsidRPr="000D0886">
        <w:t>192.</w:t>
      </w:r>
      <w:r w:rsidRPr="000D0886">
        <w:tab/>
      </w:r>
      <w:r>
        <w:t>В 2008/</w:t>
      </w:r>
      <w:r w:rsidRPr="000D0886">
        <w:t xml:space="preserve">09 учебном году в 88 </w:t>
      </w:r>
      <w:r>
        <w:t>средних школах</w:t>
      </w:r>
      <w:r w:rsidRPr="000D0886">
        <w:t>, т.е. в 19</w:t>
      </w:r>
      <w:r>
        <w:t xml:space="preserve">% </w:t>
      </w:r>
      <w:r w:rsidRPr="000D0886">
        <w:t>всех сред</w:t>
      </w:r>
      <w:r>
        <w:t>них школ</w:t>
      </w:r>
      <w:r w:rsidRPr="000D0886">
        <w:t>, обучались 11</w:t>
      </w:r>
      <w:r>
        <w:t>%</w:t>
      </w:r>
      <w:r w:rsidRPr="000D0886">
        <w:t xml:space="preserve"> иммигрантов. В 2008 году девять из десяти учащихся в возрасте 1</w:t>
      </w:r>
      <w:r>
        <w:t>6−</w:t>
      </w:r>
      <w:r w:rsidRPr="000D0886">
        <w:t>18 лет посещали старшие классы средней школы. 68</w:t>
      </w:r>
      <w:r>
        <w:t>%</w:t>
      </w:r>
      <w:r w:rsidRPr="000D0886">
        <w:t xml:space="preserve"> </w:t>
      </w:r>
      <w:r>
        <w:t>из</w:t>
      </w:r>
      <w:r w:rsidRPr="000D0886">
        <w:t xml:space="preserve"> них были иммигрантами и 83</w:t>
      </w:r>
      <w:r>
        <w:t xml:space="preserve">% </w:t>
      </w:r>
      <w:r w:rsidRPr="000D0886">
        <w:t>родились в Норвегии в семьях иммигра</w:t>
      </w:r>
      <w:r w:rsidRPr="000D0886">
        <w:t>н</w:t>
      </w:r>
      <w:r w:rsidRPr="000D0886">
        <w:t>тов.</w:t>
      </w:r>
    </w:p>
    <w:p w:rsidR="00457D8E" w:rsidRPr="000D0886" w:rsidRDefault="00457D8E" w:rsidP="00457D8E">
      <w:pPr>
        <w:pStyle w:val="SingleTxtGR0"/>
      </w:pPr>
      <w:r w:rsidRPr="000D0886">
        <w:t>193.</w:t>
      </w:r>
      <w:r w:rsidRPr="000D0886">
        <w:tab/>
        <w:t>По сравнению с другими учащимися старшие классы средней школы з</w:t>
      </w:r>
      <w:r w:rsidRPr="000D0886">
        <w:t>а</w:t>
      </w:r>
      <w:r w:rsidRPr="000D0886">
        <w:t>канчивает меньш</w:t>
      </w:r>
      <w:r>
        <w:t>ее число</w:t>
      </w:r>
      <w:r w:rsidRPr="000D0886">
        <w:t xml:space="preserve"> иммигрантов. </w:t>
      </w:r>
      <w:r>
        <w:t>Вместе с тем</w:t>
      </w:r>
      <w:r w:rsidRPr="000D0886">
        <w:t xml:space="preserve"> старшие классы средней школы заканчива</w:t>
      </w:r>
      <w:r>
        <w:t>ю</w:t>
      </w:r>
      <w:r w:rsidRPr="000D0886">
        <w:t>т больше учащихся, родившихся в Норвегии в семьях имм</w:t>
      </w:r>
      <w:r w:rsidRPr="000D0886">
        <w:t>и</w:t>
      </w:r>
      <w:r w:rsidRPr="000D0886">
        <w:t>грантов, чем учащихся-иммигрантов, а также больше девочек, чем мальчиков. Согласно статистическим данным за 2007 год, как иммигранты, так и лица, р</w:t>
      </w:r>
      <w:r w:rsidRPr="000D0886">
        <w:t>о</w:t>
      </w:r>
      <w:r w:rsidRPr="000D0886">
        <w:t xml:space="preserve">дившиеся в Норвегии в семьях иммигрантов, чаще, чем остальные учащиеся, поступали в высшие учебные заведения в год окончания средней школы. </w:t>
      </w:r>
      <w:r>
        <w:t>Это касается</w:t>
      </w:r>
      <w:r w:rsidRPr="000D0886">
        <w:t xml:space="preserve"> 27</w:t>
      </w:r>
      <w:r>
        <w:t>%</w:t>
      </w:r>
      <w:r w:rsidRPr="000D0886">
        <w:t xml:space="preserve"> иммигрантов и 46</w:t>
      </w:r>
      <w:r>
        <w:t>%</w:t>
      </w:r>
      <w:r w:rsidRPr="000D0886">
        <w:t xml:space="preserve"> молодых людей, родившихся в Норвегии в семьях иммигрантов, по сравнению с 24</w:t>
      </w:r>
      <w:r>
        <w:t>%</w:t>
      </w:r>
      <w:r w:rsidRPr="000D0886">
        <w:t xml:space="preserve"> всех остальных уч</w:t>
      </w:r>
      <w:r w:rsidRPr="000D0886">
        <w:t>а</w:t>
      </w:r>
      <w:r w:rsidRPr="000D0886">
        <w:t>щихс</w:t>
      </w:r>
      <w:r>
        <w:t>я. Самая низкая доля лиц иммигрантского происхождения</w:t>
      </w:r>
      <w:r w:rsidRPr="000D0886">
        <w:t>, которые поступают в униве</w:t>
      </w:r>
      <w:r w:rsidRPr="000D0886">
        <w:t>р</w:t>
      </w:r>
      <w:r w:rsidRPr="000D0886">
        <w:t xml:space="preserve">ситеты и колледжи, наблюдается среди иммигрантов первого поколения. </w:t>
      </w:r>
      <w:r>
        <w:br/>
      </w:r>
      <w:r w:rsidRPr="000D0886">
        <w:t>В 2001</w:t>
      </w:r>
      <w:r>
        <w:t>−</w:t>
      </w:r>
      <w:r w:rsidRPr="000D0886">
        <w:t>2007 го</w:t>
      </w:r>
      <w:r>
        <w:t>дах</w:t>
      </w:r>
      <w:r w:rsidRPr="000D0886">
        <w:t xml:space="preserve"> доля иммигрантов в возрасте старше 16 лет, </w:t>
      </w:r>
      <w:r>
        <w:t>получивших</w:t>
      </w:r>
      <w:r w:rsidRPr="000D0886">
        <w:t xml:space="preserve"> высшее образование короткого цикла, уменьшилась на 4</w:t>
      </w:r>
      <w:r>
        <w:t>%</w:t>
      </w:r>
      <w:r w:rsidRPr="000D0886">
        <w:t xml:space="preserve">. </w:t>
      </w:r>
      <w:r>
        <w:t xml:space="preserve">Также несколько снизилась (на </w:t>
      </w:r>
      <w:r w:rsidRPr="000D0886">
        <w:t>1,4 про</w:t>
      </w:r>
      <w:r>
        <w:t>центных пункта) доля</w:t>
      </w:r>
      <w:r w:rsidRPr="000D0886">
        <w:t xml:space="preserve"> тех, кто получил высшее образов</w:t>
      </w:r>
      <w:r w:rsidRPr="000D0886">
        <w:t>а</w:t>
      </w:r>
      <w:r w:rsidRPr="000D0886">
        <w:t>ние длинного цикла в качестве наивысшей завершенной ступени образования. Согласно статистическим данным по населению в целом, показатели этих п</w:t>
      </w:r>
      <w:r w:rsidRPr="000D0886">
        <w:t>а</w:t>
      </w:r>
      <w:r w:rsidRPr="000D0886">
        <w:t>раметров увеличились на 2,1 и 1 процентный пункт соответс</w:t>
      </w:r>
      <w:r w:rsidRPr="000D0886">
        <w:t>т</w:t>
      </w:r>
      <w:r w:rsidRPr="000D0886">
        <w:t>венно.</w:t>
      </w:r>
    </w:p>
    <w:p w:rsidR="00457D8E" w:rsidRPr="000D0886" w:rsidRDefault="00457D8E" w:rsidP="00457D8E">
      <w:pPr>
        <w:pStyle w:val="SingleTxtGR0"/>
      </w:pPr>
      <w:r>
        <w:t>194.</w:t>
      </w:r>
      <w:r>
        <w:tab/>
        <w:t xml:space="preserve">За </w:t>
      </w:r>
      <w:r w:rsidRPr="000D0886">
        <w:t>тот же период доля лиц, родившихся в Норвегии в семьях иммигра</w:t>
      </w:r>
      <w:r w:rsidRPr="000D0886">
        <w:t>н</w:t>
      </w:r>
      <w:r w:rsidRPr="000D0886">
        <w:t>тов, которые получили высшее образование кор</w:t>
      </w:r>
      <w:r>
        <w:t>откого цикла, увеличилась на 1,8%</w:t>
      </w:r>
      <w:r w:rsidRPr="000D0886">
        <w:t>, а доля тех, кто получил высшее образование длинн</w:t>
      </w:r>
      <w:r>
        <w:t>ого цикла − на 1,3 </w:t>
      </w:r>
      <w:r w:rsidRPr="000D0886">
        <w:t>процен</w:t>
      </w:r>
      <w:r w:rsidRPr="000D0886">
        <w:t>т</w:t>
      </w:r>
      <w:r w:rsidRPr="000D0886">
        <w:t xml:space="preserve">ных пункта. </w:t>
      </w:r>
    </w:p>
    <w:p w:rsidR="00457D8E" w:rsidRPr="000D0886" w:rsidRDefault="00457D8E" w:rsidP="00457D8E">
      <w:pPr>
        <w:pStyle w:val="SingleTxtGR0"/>
      </w:pPr>
      <w:r>
        <w:t>195.</w:t>
      </w:r>
      <w:r>
        <w:tab/>
        <w:t>Кроме того, в</w:t>
      </w:r>
      <w:r w:rsidRPr="000D0886">
        <w:t xml:space="preserve"> настоящее время наблюдается тенденция к тому, что </w:t>
      </w:r>
      <w:r>
        <w:t>в высших учебных заведениях обучается больше женщин, чем мужчин</w:t>
      </w:r>
      <w:r w:rsidRPr="000D0886">
        <w:t xml:space="preserve"> как среди иммигрантов, так и среди </w:t>
      </w:r>
      <w:r>
        <w:t>студентов</w:t>
      </w:r>
      <w:r w:rsidRPr="000D0886">
        <w:t>, родившихся в Норвегии в семьях имм</w:t>
      </w:r>
      <w:r w:rsidRPr="000D0886">
        <w:t>и</w:t>
      </w:r>
      <w:r w:rsidRPr="000D0886">
        <w:t>грантов. Среди имм</w:t>
      </w:r>
      <w:r w:rsidRPr="000D0886">
        <w:t>и</w:t>
      </w:r>
      <w:r w:rsidRPr="000D0886">
        <w:t xml:space="preserve">грантов доля как </w:t>
      </w:r>
      <w:r>
        <w:t>женщин</w:t>
      </w:r>
      <w:r w:rsidRPr="000D0886">
        <w:t xml:space="preserve">, так и </w:t>
      </w:r>
      <w:r>
        <w:t>мужчин</w:t>
      </w:r>
      <w:r w:rsidRPr="000D0886">
        <w:t>, получивших высшее образование короткого или длинного цикла в качестве наивысшей з</w:t>
      </w:r>
      <w:r w:rsidRPr="000D0886">
        <w:t>а</w:t>
      </w:r>
      <w:r w:rsidRPr="000D0886">
        <w:t xml:space="preserve">вершенной ступени образования, снижается, в то время как </w:t>
      </w:r>
      <w:r>
        <w:t>среди</w:t>
      </w:r>
      <w:r w:rsidRPr="000D0886">
        <w:t xml:space="preserve"> населения в целом</w:t>
      </w:r>
      <w:r w:rsidRPr="00B2393F">
        <w:t xml:space="preserve"> </w:t>
      </w:r>
      <w:r w:rsidRPr="000D0886">
        <w:t>она растет. Д</w:t>
      </w:r>
      <w:r>
        <w:t>ля женщин этот показатель</w:t>
      </w:r>
      <w:r w:rsidRPr="000D0886">
        <w:t xml:space="preserve"> снижается </w:t>
      </w:r>
      <w:r>
        <w:t xml:space="preserve">медленнее, чем для мужчин. </w:t>
      </w:r>
      <w:r w:rsidRPr="000D0886">
        <w:t xml:space="preserve">Среди лиц, родившихся в Норвегии в семьях иммигрантов, процентная доля тех, кто получил высшее образование увеличивается как среди </w:t>
      </w:r>
      <w:r>
        <w:t>женщин</w:t>
      </w:r>
      <w:r w:rsidRPr="000D0886">
        <w:t xml:space="preserve">, так и </w:t>
      </w:r>
      <w:r>
        <w:t>мужчин</w:t>
      </w:r>
      <w:r w:rsidRPr="000D0886">
        <w:t xml:space="preserve">. Увеличение доли </w:t>
      </w:r>
      <w:r>
        <w:t>лиц, получивших</w:t>
      </w:r>
      <w:r w:rsidRPr="000D0886">
        <w:t xml:space="preserve"> высшее образование длинн</w:t>
      </w:r>
      <w:r w:rsidRPr="000D0886">
        <w:t>о</w:t>
      </w:r>
      <w:r w:rsidRPr="000D0886">
        <w:t>го цикла</w:t>
      </w:r>
      <w:r>
        <w:t>,</w:t>
      </w:r>
      <w:r w:rsidRPr="000D0886">
        <w:t xml:space="preserve"> пропорционально увеличению этого показателя для населения в ц</w:t>
      </w:r>
      <w:r w:rsidRPr="000D0886">
        <w:t>е</w:t>
      </w:r>
      <w:r w:rsidRPr="000D0886">
        <w:t xml:space="preserve">лом. Доля </w:t>
      </w:r>
      <w:r>
        <w:t>женщин</w:t>
      </w:r>
      <w:r w:rsidRPr="000D0886">
        <w:t>, получивших высшее образование короткого цикла, увел</w:t>
      </w:r>
      <w:r w:rsidRPr="000D0886">
        <w:t>и</w:t>
      </w:r>
      <w:r w:rsidRPr="000D0886">
        <w:t>чилась больше по сравнению с д</w:t>
      </w:r>
      <w:r w:rsidRPr="000D0886">
        <w:t>о</w:t>
      </w:r>
      <w:r w:rsidRPr="000D0886">
        <w:t xml:space="preserve">лей </w:t>
      </w:r>
      <w:r>
        <w:t>мужчин</w:t>
      </w:r>
      <w:r w:rsidRPr="000D0886">
        <w:t>.</w:t>
      </w:r>
    </w:p>
    <w:p w:rsidR="00457D8E" w:rsidRPr="000D0886" w:rsidRDefault="00457D8E" w:rsidP="00457D8E">
      <w:pPr>
        <w:pStyle w:val="SingleTxtGR0"/>
      </w:pPr>
      <w:r w:rsidRPr="000D0886">
        <w:t>196.</w:t>
      </w:r>
      <w:r w:rsidRPr="000D0886">
        <w:tab/>
      </w:r>
      <w:r>
        <w:t>Что касается</w:t>
      </w:r>
      <w:r w:rsidRPr="000D0886">
        <w:t xml:space="preserve"> показателей отсева и числа лиц, успешно завершивших </w:t>
      </w:r>
      <w:r>
        <w:t>об</w:t>
      </w:r>
      <w:r>
        <w:t>у</w:t>
      </w:r>
      <w:r>
        <w:t>чение</w:t>
      </w:r>
      <w:r w:rsidRPr="000D0886">
        <w:t xml:space="preserve"> в университетах и колледжах, то студенты </w:t>
      </w:r>
      <w:r>
        <w:t>ВУЗов</w:t>
      </w:r>
      <w:r w:rsidRPr="000D0886">
        <w:t>, принадлежащие к ср</w:t>
      </w:r>
      <w:r w:rsidRPr="000D0886">
        <w:t>е</w:t>
      </w:r>
      <w:r w:rsidRPr="000D0886">
        <w:t xml:space="preserve">де иммигрантов, </w:t>
      </w:r>
      <w:r>
        <w:t>имеют те же шансы успешно завершить свое обучение, что и</w:t>
      </w:r>
      <w:r w:rsidRPr="000D0886">
        <w:t xml:space="preserve"> большинство </w:t>
      </w:r>
      <w:r>
        <w:t xml:space="preserve">других </w:t>
      </w:r>
      <w:r w:rsidRPr="000D0886">
        <w:t xml:space="preserve">студентов. В </w:t>
      </w:r>
      <w:r>
        <w:t>случае</w:t>
      </w:r>
      <w:r w:rsidRPr="000D0886">
        <w:t xml:space="preserve"> учащихся колледжей, показатель отс</w:t>
      </w:r>
      <w:r w:rsidRPr="000D0886">
        <w:t>е</w:t>
      </w:r>
      <w:r w:rsidRPr="000D0886">
        <w:t>ва студен</w:t>
      </w:r>
      <w:r>
        <w:t xml:space="preserve">тов иммигрантского происхождения </w:t>
      </w:r>
      <w:r w:rsidRPr="000D0886">
        <w:t>несколько выше среднего показ</w:t>
      </w:r>
      <w:r w:rsidRPr="000D0886">
        <w:t>а</w:t>
      </w:r>
      <w:r w:rsidRPr="000D0886">
        <w:t>теля.</w:t>
      </w:r>
    </w:p>
    <w:p w:rsidR="00457D8E" w:rsidRPr="000D0886" w:rsidRDefault="00457D8E" w:rsidP="00457D8E">
      <w:pPr>
        <w:pStyle w:val="SingleTxtGR0"/>
      </w:pPr>
      <w:r w:rsidRPr="000D0886">
        <w:t>197.</w:t>
      </w:r>
      <w:r w:rsidRPr="000D0886">
        <w:tab/>
        <w:t>Студенты</w:t>
      </w:r>
      <w:r>
        <w:t xml:space="preserve"> из числа иммигрантов чаще</w:t>
      </w:r>
      <w:r w:rsidRPr="000D0886">
        <w:t xml:space="preserve"> чем другие выбирают нау</w:t>
      </w:r>
      <w:r w:rsidRPr="000D0886">
        <w:t>ч</w:t>
      </w:r>
      <w:r w:rsidRPr="000D0886">
        <w:t xml:space="preserve">но-технические дисциплины и редко отдают предпочтение педагогике. Это </w:t>
      </w:r>
      <w:r>
        <w:t>касае</w:t>
      </w:r>
      <w:r>
        <w:t>т</w:t>
      </w:r>
      <w:r>
        <w:t>ся как юношей, так и девушек</w:t>
      </w:r>
      <w:r w:rsidRPr="000D0886">
        <w:t xml:space="preserve">. Также относительно </w:t>
      </w:r>
      <w:r>
        <w:t>мало</w:t>
      </w:r>
      <w:r w:rsidRPr="000D0886">
        <w:t xml:space="preserve"> студентов</w:t>
      </w:r>
      <w:r>
        <w:t xml:space="preserve"> иммигран</w:t>
      </w:r>
      <w:r>
        <w:t>т</w:t>
      </w:r>
      <w:r>
        <w:t xml:space="preserve">ского происхождения </w:t>
      </w:r>
      <w:r w:rsidRPr="000D0886">
        <w:t>выб</w:t>
      </w:r>
      <w:r w:rsidRPr="000D0886">
        <w:t>и</w:t>
      </w:r>
      <w:r w:rsidRPr="000D0886">
        <w:t>рают общественны</w:t>
      </w:r>
      <w:r>
        <w:t>е</w:t>
      </w:r>
      <w:r w:rsidRPr="000D0886">
        <w:t xml:space="preserve"> дисциплин</w:t>
      </w:r>
      <w:r>
        <w:t>ы</w:t>
      </w:r>
      <w:r w:rsidRPr="000D0886">
        <w:t>, искус</w:t>
      </w:r>
      <w:r>
        <w:t>ство</w:t>
      </w:r>
      <w:r w:rsidRPr="000D0886">
        <w:t xml:space="preserve"> или журналисти</w:t>
      </w:r>
      <w:r>
        <w:t>ку</w:t>
      </w:r>
      <w:r w:rsidRPr="000D0886">
        <w:t>. Важно помнить, что в настоящее время лишь относительно н</w:t>
      </w:r>
      <w:r w:rsidRPr="000D0886">
        <w:t>е</w:t>
      </w:r>
      <w:r w:rsidRPr="000D0886">
        <w:t>большое число молодых людей соответству</w:t>
      </w:r>
      <w:r w:rsidRPr="000D0886">
        <w:t>ю</w:t>
      </w:r>
      <w:r w:rsidRPr="000D0886">
        <w:t>щих возрастных групп родил</w:t>
      </w:r>
      <w:r>
        <w:t>о</w:t>
      </w:r>
      <w:r w:rsidRPr="000D0886">
        <w:t>сь в Норвегии в семьях иммигрантов, и поэтому сейчас трудно делать окончател</w:t>
      </w:r>
      <w:r w:rsidRPr="000D0886">
        <w:t>ь</w:t>
      </w:r>
      <w:r w:rsidRPr="000D0886">
        <w:t>ные выводы. Министерство образования и научных исслед</w:t>
      </w:r>
      <w:r w:rsidRPr="000D0886">
        <w:t>о</w:t>
      </w:r>
      <w:r w:rsidRPr="000D0886">
        <w:t xml:space="preserve">ваний Норвегии </w:t>
      </w:r>
      <w:r>
        <w:t xml:space="preserve">инициировало ряд </w:t>
      </w:r>
      <w:r w:rsidRPr="000D0886">
        <w:t>мер, направленных на увеличение доли воспитателей дошк</w:t>
      </w:r>
      <w:r w:rsidRPr="000D0886">
        <w:t>о</w:t>
      </w:r>
      <w:r w:rsidRPr="000D0886">
        <w:t xml:space="preserve">льных детских учреждений и преподавателей, принадлежащих к этническим меньшинствам. В настоящее время в девяти университетских колледжах </w:t>
      </w:r>
      <w:r>
        <w:t>орг</w:t>
      </w:r>
      <w:r>
        <w:t>а</w:t>
      </w:r>
      <w:r>
        <w:t>низуется</w:t>
      </w:r>
      <w:r w:rsidRPr="000D0886">
        <w:t xml:space="preserve"> обучение по двуязычным программам подготовки бакала</w:t>
      </w:r>
      <w:r w:rsidRPr="000D0886">
        <w:t>в</w:t>
      </w:r>
      <w:r w:rsidRPr="000D0886">
        <w:t>ров.</w:t>
      </w:r>
    </w:p>
    <w:p w:rsidR="00457D8E" w:rsidRPr="000D0886" w:rsidRDefault="00457D8E" w:rsidP="00457D8E">
      <w:pPr>
        <w:pStyle w:val="H23GR"/>
      </w:pPr>
      <w:r>
        <w:tab/>
      </w:r>
      <w:r>
        <w:tab/>
      </w:r>
      <w:r w:rsidRPr="000D0886">
        <w:t>Равное образование на практике</w:t>
      </w:r>
    </w:p>
    <w:p w:rsidR="00457D8E" w:rsidRPr="000D0886" w:rsidRDefault="00457D8E" w:rsidP="00457D8E">
      <w:pPr>
        <w:pStyle w:val="SingleTxtGR0"/>
      </w:pPr>
      <w:r w:rsidRPr="000D0886">
        <w:t>1</w:t>
      </w:r>
      <w:r w:rsidRPr="00012143">
        <w:rPr>
          <w:spacing w:val="3"/>
        </w:rPr>
        <w:t>98.</w:t>
      </w:r>
      <w:r w:rsidRPr="00012143">
        <w:rPr>
          <w:spacing w:val="3"/>
        </w:rPr>
        <w:tab/>
        <w:t>В феврале 2007 года правительство выпустило пересмотренный вариант стратегического плана "Равное образование на практике! 2007−2009 годы". Ц</w:t>
      </w:r>
      <w:r w:rsidRPr="00012143">
        <w:rPr>
          <w:spacing w:val="3"/>
        </w:rPr>
        <w:t>е</w:t>
      </w:r>
      <w:r w:rsidRPr="00012143">
        <w:rPr>
          <w:spacing w:val="3"/>
        </w:rPr>
        <w:t>лью этого стратегического плана является поощрение последовательного подх</w:t>
      </w:r>
      <w:r w:rsidRPr="00012143">
        <w:rPr>
          <w:spacing w:val="3"/>
        </w:rPr>
        <w:t>о</w:t>
      </w:r>
      <w:r w:rsidRPr="00012143">
        <w:rPr>
          <w:spacing w:val="3"/>
        </w:rPr>
        <w:t>да к усилиям по оказанию поддержки детям и молодежи из числа иммигра</w:t>
      </w:r>
      <w:r w:rsidRPr="00012143">
        <w:rPr>
          <w:spacing w:val="3"/>
        </w:rPr>
        <w:t>н</w:t>
      </w:r>
      <w:r w:rsidRPr="00012143">
        <w:rPr>
          <w:spacing w:val="3"/>
        </w:rPr>
        <w:t>тов в учебных заведениях, начиная с центров дневного ухода и заканчивая колледж</w:t>
      </w:r>
      <w:r w:rsidRPr="00012143">
        <w:rPr>
          <w:spacing w:val="3"/>
        </w:rPr>
        <w:t>а</w:t>
      </w:r>
      <w:r w:rsidRPr="00012143">
        <w:rPr>
          <w:spacing w:val="3"/>
        </w:rPr>
        <w:t>ми и университетами. Этот план, рассчитанный на пять лет (2004−2009 годы),</w:t>
      </w:r>
      <w:r w:rsidRPr="000D0886">
        <w:t xml:space="preserve"> ставит задачи перед Министерством образования и научных исследо</w:t>
      </w:r>
      <w:r>
        <w:t>в</w:t>
      </w:r>
      <w:r>
        <w:t>а</w:t>
      </w:r>
      <w:r>
        <w:t xml:space="preserve">ний и </w:t>
      </w:r>
      <w:r w:rsidRPr="000D0886">
        <w:t>сектором о</w:t>
      </w:r>
      <w:r w:rsidRPr="000D0886">
        <w:t>б</w:t>
      </w:r>
      <w:r w:rsidRPr="000D0886">
        <w:t>разования.</w:t>
      </w:r>
    </w:p>
    <w:p w:rsidR="00457D8E" w:rsidRPr="000D0886" w:rsidRDefault="00457D8E" w:rsidP="00457D8E">
      <w:pPr>
        <w:pStyle w:val="SingleTxtGR0"/>
      </w:pPr>
      <w:r w:rsidRPr="000D0886">
        <w:t>199.</w:t>
      </w:r>
      <w:r w:rsidRPr="000D0886">
        <w:tab/>
        <w:t>Управление по вопросам образования и профессиональной подготовки весной 2010 года</w:t>
      </w:r>
      <w:r w:rsidRPr="00096262">
        <w:t xml:space="preserve"> </w:t>
      </w:r>
      <w:r w:rsidRPr="000D0886">
        <w:t xml:space="preserve">опубликует доклад о мерах и проектах, осуществленных в рамках этого плана. </w:t>
      </w:r>
      <w:r>
        <w:t>Реализация некоторых предусмотренных в данном</w:t>
      </w:r>
      <w:r w:rsidRPr="000D0886">
        <w:t xml:space="preserve"> страт</w:t>
      </w:r>
      <w:r w:rsidRPr="000D0886">
        <w:t>е</w:t>
      </w:r>
      <w:r w:rsidRPr="000D0886">
        <w:t>гическо</w:t>
      </w:r>
      <w:r>
        <w:t>м</w:t>
      </w:r>
      <w:r w:rsidRPr="000D0886">
        <w:t xml:space="preserve"> план</w:t>
      </w:r>
      <w:r>
        <w:t>е мер</w:t>
      </w:r>
      <w:r w:rsidRPr="000D0886">
        <w:t xml:space="preserve"> будет продолжен</w:t>
      </w:r>
      <w:r>
        <w:t>а</w:t>
      </w:r>
      <w:r w:rsidRPr="000D0886">
        <w:t xml:space="preserve"> до 2011 г</w:t>
      </w:r>
      <w:r w:rsidRPr="000D0886">
        <w:t>о</w:t>
      </w:r>
      <w:r w:rsidRPr="000D0886">
        <w:t>да.</w:t>
      </w:r>
    </w:p>
    <w:p w:rsidR="00457D8E" w:rsidRPr="000D0886" w:rsidRDefault="00457D8E" w:rsidP="00457D8E">
      <w:pPr>
        <w:pStyle w:val="SingleTxtGR0"/>
      </w:pPr>
      <w:r w:rsidRPr="000D0886">
        <w:t>200.</w:t>
      </w:r>
      <w:r w:rsidRPr="000D0886">
        <w:tab/>
        <w:t xml:space="preserve">Власти Норвегии </w:t>
      </w:r>
      <w:r>
        <w:t>обращает</w:t>
      </w:r>
      <w:r w:rsidRPr="000D0886">
        <w:t xml:space="preserve"> особое внимание на уч</w:t>
      </w:r>
      <w:r>
        <w:t>ащихся, прибывающих</w:t>
      </w:r>
      <w:r w:rsidRPr="000D0886">
        <w:t xml:space="preserve"> в Норвегию на поздних стадиях школьного образования. Новое законодательс</w:t>
      </w:r>
      <w:r w:rsidRPr="000D0886">
        <w:t>т</w:t>
      </w:r>
      <w:r w:rsidRPr="000D0886">
        <w:t xml:space="preserve">во укрепило их право на </w:t>
      </w:r>
      <w:r>
        <w:t xml:space="preserve">получение </w:t>
      </w:r>
      <w:r w:rsidRPr="000D0886">
        <w:t>специальн</w:t>
      </w:r>
      <w:r>
        <w:t>ого языкового образования, вкл</w:t>
      </w:r>
      <w:r>
        <w:t>ю</w:t>
      </w:r>
      <w:r>
        <w:t>чая изучение родного языка, и двуязычное образование,</w:t>
      </w:r>
      <w:r w:rsidRPr="000D0886">
        <w:t xml:space="preserve"> а также право на пол</w:t>
      </w:r>
      <w:r w:rsidRPr="000D0886">
        <w:t>у</w:t>
      </w:r>
      <w:r w:rsidRPr="000D0886">
        <w:t>чение двух дополнительных лет для завершения старших классов средней шк</w:t>
      </w:r>
      <w:r w:rsidRPr="000D0886">
        <w:t>о</w:t>
      </w:r>
      <w:r w:rsidRPr="000D0886">
        <w:t>лы для уча</w:t>
      </w:r>
      <w:r>
        <w:t>щихся-</w:t>
      </w:r>
      <w:r w:rsidRPr="000D0886">
        <w:t>иммигран</w:t>
      </w:r>
      <w:r>
        <w:t>тов со специальным курсом</w:t>
      </w:r>
      <w:r w:rsidRPr="000D0886">
        <w:t xml:space="preserve"> об</w:t>
      </w:r>
      <w:r w:rsidRPr="000D0886">
        <w:t>у</w:t>
      </w:r>
      <w:r w:rsidRPr="000D0886">
        <w:t>чения языку.</w:t>
      </w:r>
    </w:p>
    <w:p w:rsidR="00457D8E" w:rsidRPr="000D0886" w:rsidRDefault="00457D8E" w:rsidP="00457D8E">
      <w:pPr>
        <w:pStyle w:val="H23GR"/>
      </w:pPr>
      <w:r>
        <w:tab/>
      </w:r>
      <w:r>
        <w:tab/>
      </w:r>
      <w:r w:rsidRPr="000D0886">
        <w:t xml:space="preserve">Стратегии </w:t>
      </w:r>
      <w:r>
        <w:t>увеличения приема лиц из числа иммигрантов</w:t>
      </w:r>
      <w:r w:rsidRPr="000D0886">
        <w:t xml:space="preserve"> в </w:t>
      </w:r>
      <w:r>
        <w:t>старшие классы сре</w:t>
      </w:r>
      <w:r>
        <w:t>д</w:t>
      </w:r>
      <w:r>
        <w:t>ней школы</w:t>
      </w:r>
    </w:p>
    <w:p w:rsidR="00457D8E" w:rsidRPr="000D0886" w:rsidRDefault="00457D8E" w:rsidP="00457D8E">
      <w:pPr>
        <w:pStyle w:val="SingleTxtGR0"/>
      </w:pPr>
      <w:r w:rsidRPr="000D0886">
        <w:t>201.</w:t>
      </w:r>
      <w:r w:rsidRPr="000D0886">
        <w:tab/>
      </w:r>
      <w:r>
        <w:t>В стране</w:t>
      </w:r>
      <w:r w:rsidRPr="000D0886">
        <w:t xml:space="preserve"> осуществлен ряд мер по увеличению </w:t>
      </w:r>
      <w:r>
        <w:t>приема</w:t>
      </w:r>
      <w:r w:rsidRPr="000D0886">
        <w:t xml:space="preserve"> молодежи в ста</w:t>
      </w:r>
      <w:r w:rsidRPr="000D0886">
        <w:t>р</w:t>
      </w:r>
      <w:r w:rsidRPr="000D0886">
        <w:t>ши</w:t>
      </w:r>
      <w:r>
        <w:t>е</w:t>
      </w:r>
      <w:r w:rsidRPr="000D0886">
        <w:t xml:space="preserve"> класс</w:t>
      </w:r>
      <w:r>
        <w:t>ы</w:t>
      </w:r>
      <w:r w:rsidRPr="000D0886">
        <w:t xml:space="preserve"> средней ш</w:t>
      </w:r>
      <w:r>
        <w:t>колы и предупреждению их отсева</w:t>
      </w:r>
      <w:r w:rsidRPr="000D0886">
        <w:t>. В младших классах сред</w:t>
      </w:r>
      <w:r>
        <w:t>ней школы</w:t>
      </w:r>
      <w:r w:rsidRPr="000D0886">
        <w:t xml:space="preserve"> был введен новый предмет под названием "Выбор </w:t>
      </w:r>
      <w:r>
        <w:t>сферы</w:t>
      </w:r>
      <w:r w:rsidRPr="000D0886">
        <w:t xml:space="preserve"> обр</w:t>
      </w:r>
      <w:r w:rsidRPr="000D0886">
        <w:t>а</w:t>
      </w:r>
      <w:r w:rsidRPr="000D0886">
        <w:t xml:space="preserve">зования". </w:t>
      </w:r>
      <w:r>
        <w:t>Его ц</w:t>
      </w:r>
      <w:r w:rsidRPr="000D0886">
        <w:t>елью является предоставление учащимся младших клас</w:t>
      </w:r>
      <w:r>
        <w:t xml:space="preserve">сов средней </w:t>
      </w:r>
      <w:r w:rsidRPr="000D0886">
        <w:t>школ</w:t>
      </w:r>
      <w:r>
        <w:t>ы</w:t>
      </w:r>
      <w:r w:rsidRPr="000D0886">
        <w:t xml:space="preserve"> возмож</w:t>
      </w:r>
      <w:r>
        <w:t xml:space="preserve">ности </w:t>
      </w:r>
      <w:r w:rsidRPr="000D0886">
        <w:t xml:space="preserve">ознакомиться с </w:t>
      </w:r>
      <w:r>
        <w:t>предметами, преподаваемыми в старших классах</w:t>
      </w:r>
      <w:r w:rsidRPr="000D0886">
        <w:t xml:space="preserve"> сред</w:t>
      </w:r>
      <w:r>
        <w:t>ней школы. Для обеспечения того</w:t>
      </w:r>
      <w:r w:rsidRPr="000D0886">
        <w:t xml:space="preserve"> чтобы в старших кла</w:t>
      </w:r>
      <w:r w:rsidRPr="000D0886">
        <w:t>с</w:t>
      </w:r>
      <w:r w:rsidRPr="000D0886">
        <w:t>сах сред</w:t>
      </w:r>
      <w:r>
        <w:t>ней</w:t>
      </w:r>
      <w:r w:rsidRPr="000D0886">
        <w:t xml:space="preserve"> школ</w:t>
      </w:r>
      <w:r>
        <w:t>ы</w:t>
      </w:r>
      <w:r w:rsidRPr="000D0886">
        <w:t xml:space="preserve"> школьники </w:t>
      </w:r>
      <w:r>
        <w:t>могли сделать</w:t>
      </w:r>
      <w:r w:rsidRPr="000D0886">
        <w:t xml:space="preserve"> пр</w:t>
      </w:r>
      <w:r w:rsidRPr="000D0886">
        <w:t>а</w:t>
      </w:r>
      <w:r w:rsidRPr="000D0886">
        <w:t xml:space="preserve">вильный выбор, Министерство </w:t>
      </w:r>
      <w:r>
        <w:t>знакомит</w:t>
      </w:r>
      <w:r w:rsidRPr="000D0886">
        <w:t xml:space="preserve"> школьных консультантов </w:t>
      </w:r>
      <w:r>
        <w:t xml:space="preserve">с </w:t>
      </w:r>
      <w:r w:rsidRPr="000D0886">
        <w:t>рекомендованны</w:t>
      </w:r>
      <w:r>
        <w:t>ми</w:t>
      </w:r>
      <w:r w:rsidRPr="000D0886">
        <w:t xml:space="preserve"> крите</w:t>
      </w:r>
      <w:r>
        <w:t>риями</w:t>
      </w:r>
      <w:r w:rsidRPr="000D0886">
        <w:t xml:space="preserve"> комп</w:t>
      </w:r>
      <w:r w:rsidRPr="000D0886">
        <w:t>е</w:t>
      </w:r>
      <w:r w:rsidRPr="000D0886">
        <w:t>тен</w:t>
      </w:r>
      <w:r>
        <w:t>тности</w:t>
      </w:r>
      <w:r w:rsidRPr="000D0886">
        <w:t xml:space="preserve">. </w:t>
      </w:r>
      <w:r>
        <w:t>Службы</w:t>
      </w:r>
      <w:r w:rsidRPr="000D0886">
        <w:t xml:space="preserve"> школьных консультантов были укреплены путем увелич</w:t>
      </w:r>
      <w:r w:rsidRPr="000D0886">
        <w:t>е</w:t>
      </w:r>
      <w:r w:rsidRPr="000D0886">
        <w:t xml:space="preserve">ния </w:t>
      </w:r>
      <w:r>
        <w:t>ассигнований</w:t>
      </w:r>
      <w:r w:rsidRPr="000D0886">
        <w:t xml:space="preserve"> для властей фюльке и центров професси</w:t>
      </w:r>
      <w:r w:rsidRPr="000D0886">
        <w:t>о</w:t>
      </w:r>
      <w:r w:rsidRPr="000D0886">
        <w:t>нальной ориентации в ка</w:t>
      </w:r>
      <w:r>
        <w:t>ждом</w:t>
      </w:r>
      <w:r w:rsidRPr="000D0886">
        <w:t xml:space="preserve"> фюльке. </w:t>
      </w:r>
      <w:r>
        <w:t>П</w:t>
      </w:r>
      <w:r w:rsidRPr="000D0886">
        <w:t>ро</w:t>
      </w:r>
      <w:r>
        <w:t>блема</w:t>
      </w:r>
      <w:r w:rsidRPr="000D0886">
        <w:t xml:space="preserve"> плохой посещаемости в начальной школе</w:t>
      </w:r>
      <w:r>
        <w:t xml:space="preserve"> требует более пристального внимания. Среди прочего</w:t>
      </w:r>
      <w:r w:rsidRPr="000D0886">
        <w:t xml:space="preserve"> в свидетельстве об окончании школы</w:t>
      </w:r>
      <w:r>
        <w:t xml:space="preserve"> будет ук</w:t>
      </w:r>
      <w:r>
        <w:t>а</w:t>
      </w:r>
      <w:r>
        <w:t>зываться число прогулов</w:t>
      </w:r>
      <w:r w:rsidRPr="000D0886">
        <w:t>. Необоснованный пропуск занятий в начальной школе зача</w:t>
      </w:r>
      <w:r w:rsidRPr="000D0886">
        <w:t>с</w:t>
      </w:r>
      <w:r w:rsidRPr="000D0886">
        <w:t>тую может приводить к</w:t>
      </w:r>
      <w:r>
        <w:t xml:space="preserve"> тому, что</w:t>
      </w:r>
      <w:r w:rsidRPr="000D0886">
        <w:t xml:space="preserve"> в старших классах средней шк</w:t>
      </w:r>
      <w:r w:rsidRPr="000D0886">
        <w:t>о</w:t>
      </w:r>
      <w:r>
        <w:t>лы данный учащийся превратиться в злостного прогульщика.</w:t>
      </w:r>
    </w:p>
    <w:p w:rsidR="00457D8E" w:rsidRPr="000D0886" w:rsidRDefault="00457D8E" w:rsidP="00457D8E">
      <w:pPr>
        <w:pStyle w:val="H23GR"/>
      </w:pPr>
      <w:r>
        <w:tab/>
      </w:r>
      <w:r>
        <w:tab/>
      </w:r>
      <w:r w:rsidRPr="000D0886">
        <w:t xml:space="preserve">Стратегии </w:t>
      </w:r>
      <w:r>
        <w:t>увеличения</w:t>
      </w:r>
      <w:r w:rsidRPr="000D0886">
        <w:t xml:space="preserve"> приема лиц</w:t>
      </w:r>
      <w:r>
        <w:t xml:space="preserve"> из числа</w:t>
      </w:r>
      <w:r w:rsidRPr="000D0886">
        <w:t xml:space="preserve"> иммигран</w:t>
      </w:r>
      <w:r>
        <w:t>тов</w:t>
      </w:r>
      <w:r w:rsidRPr="000D0886">
        <w:t xml:space="preserve"> в университет</w:t>
      </w:r>
      <w:r>
        <w:t>ы</w:t>
      </w:r>
    </w:p>
    <w:p w:rsidR="00457D8E" w:rsidRPr="000D0886" w:rsidRDefault="00457D8E" w:rsidP="00457D8E">
      <w:pPr>
        <w:pStyle w:val="SingleTxtGR0"/>
      </w:pPr>
      <w:r w:rsidRPr="000D0886">
        <w:t>202.</w:t>
      </w:r>
      <w:r w:rsidRPr="000D0886">
        <w:tab/>
        <w:t xml:space="preserve">Внимание обращается </w:t>
      </w:r>
      <w:r>
        <w:t>на пункты 280−</w:t>
      </w:r>
      <w:r w:rsidRPr="000D0886">
        <w:t>291 семнадцатого</w:t>
      </w:r>
      <w:r>
        <w:t>/</w:t>
      </w:r>
      <w:r w:rsidRPr="000D0886">
        <w:t>восемнадцатого период</w:t>
      </w:r>
      <w:r w:rsidRPr="000D0886">
        <w:t>и</w:t>
      </w:r>
      <w:r>
        <w:t>ческого доклада</w:t>
      </w:r>
      <w:r w:rsidRPr="000D0886">
        <w:t xml:space="preserve"> Норвегии. Основной целью является увеличение </w:t>
      </w:r>
      <w:r>
        <w:t>приема</w:t>
      </w:r>
      <w:r w:rsidRPr="000D0886">
        <w:t xml:space="preserve"> студентов иммигрант</w:t>
      </w:r>
      <w:r>
        <w:t>ского происхождения в ВУЗы для обучения по ш</w:t>
      </w:r>
      <w:r>
        <w:t>и</w:t>
      </w:r>
      <w:r>
        <w:t>рокому кругу</w:t>
      </w:r>
      <w:r w:rsidRPr="000D0886">
        <w:t xml:space="preserve"> программ. В сотрудничестве с Управлением труда и социального обеспечения Норвегии (НАВ) Министерство </w:t>
      </w:r>
      <w:r>
        <w:t>будет знакомить взрослых</w:t>
      </w:r>
      <w:r w:rsidRPr="000D0886">
        <w:t xml:space="preserve"> имм</w:t>
      </w:r>
      <w:r w:rsidRPr="000D0886">
        <w:t>и</w:t>
      </w:r>
      <w:r w:rsidRPr="000D0886">
        <w:t>гран</w:t>
      </w:r>
      <w:r>
        <w:t>тов с возможностями</w:t>
      </w:r>
      <w:r w:rsidRPr="000D0886">
        <w:t xml:space="preserve"> продолжения о</w:t>
      </w:r>
      <w:r w:rsidRPr="000D0886">
        <w:t>б</w:t>
      </w:r>
      <w:r>
        <w:t>разования</w:t>
      </w:r>
      <w:r w:rsidRPr="000D0886">
        <w:t xml:space="preserve">, зачисления на </w:t>
      </w:r>
      <w:r>
        <w:t>курсы с учетом всего комплекса</w:t>
      </w:r>
      <w:r w:rsidRPr="000D0886">
        <w:t xml:space="preserve"> их знаний, получе</w:t>
      </w:r>
      <w:r w:rsidRPr="000D0886">
        <w:t>н</w:t>
      </w:r>
      <w:r w:rsidRPr="000D0886">
        <w:t xml:space="preserve">ных как </w:t>
      </w:r>
      <w:r>
        <w:t xml:space="preserve">в рамках </w:t>
      </w:r>
      <w:r w:rsidRPr="000D0886">
        <w:t>формально</w:t>
      </w:r>
      <w:r>
        <w:t>го</w:t>
      </w:r>
      <w:r w:rsidRPr="000D0886">
        <w:t>, так и неформально</w:t>
      </w:r>
      <w:r>
        <w:t>го образования, а также финансирования их образования</w:t>
      </w:r>
      <w:r w:rsidRPr="000D0886">
        <w:t xml:space="preserve">. </w:t>
      </w:r>
    </w:p>
    <w:p w:rsidR="00457D8E" w:rsidRPr="000D0886" w:rsidRDefault="00457D8E" w:rsidP="00457D8E">
      <w:pPr>
        <w:pStyle w:val="SingleTxtGR0"/>
      </w:pPr>
      <w:r w:rsidRPr="000D0886">
        <w:t>203.</w:t>
      </w:r>
      <w:r w:rsidRPr="000D0886">
        <w:tab/>
        <w:t xml:space="preserve">Несколько </w:t>
      </w:r>
      <w:r>
        <w:t>учебных заведений</w:t>
      </w:r>
      <w:r w:rsidRPr="000D0886">
        <w:t xml:space="preserve"> осуществляют набор студентов, ориент</w:t>
      </w:r>
      <w:r w:rsidRPr="000D0886">
        <w:t>и</w:t>
      </w:r>
      <w:r w:rsidRPr="000D0886">
        <w:t>р</w:t>
      </w:r>
      <w:r>
        <w:t>уясь</w:t>
      </w:r>
      <w:r w:rsidRPr="000D0886">
        <w:t>, главным образом, на иммигрант</w:t>
      </w:r>
      <w:r>
        <w:t>ские общины</w:t>
      </w:r>
      <w:r w:rsidRPr="000D0886">
        <w:t>, а также</w:t>
      </w:r>
      <w:r>
        <w:t xml:space="preserve"> реализуют</w:t>
      </w:r>
      <w:r w:rsidRPr="000D0886">
        <w:t xml:space="preserve"> вну</w:t>
      </w:r>
      <w:r w:rsidRPr="000D0886">
        <w:t>т</w:t>
      </w:r>
      <w:r w:rsidRPr="000D0886">
        <w:t>ренние проекты по повыше</w:t>
      </w:r>
      <w:r>
        <w:t xml:space="preserve">нию </w:t>
      </w:r>
      <w:r w:rsidRPr="000D0886">
        <w:t>уровня знаний персонала в области</w:t>
      </w:r>
      <w:r>
        <w:t xml:space="preserve"> культурного</w:t>
      </w:r>
      <w:r w:rsidRPr="000D0886">
        <w:t xml:space="preserve"> многообразия. </w:t>
      </w:r>
      <w:r>
        <w:t>В рамках некоторых учебных программ</w:t>
      </w:r>
      <w:r w:rsidRPr="000D0886">
        <w:t xml:space="preserve"> отводятся места для представите</w:t>
      </w:r>
      <w:r>
        <w:t xml:space="preserve">лей этнических меньшинств, равно как и </w:t>
      </w:r>
      <w:r w:rsidRPr="000D0886">
        <w:t>для представителей нар</w:t>
      </w:r>
      <w:r w:rsidRPr="000D0886">
        <w:t>о</w:t>
      </w:r>
      <w:r w:rsidRPr="000D0886">
        <w:t>да саами.</w:t>
      </w:r>
    </w:p>
    <w:p w:rsidR="00457D8E" w:rsidRPr="000D0886" w:rsidRDefault="00457D8E" w:rsidP="00457D8E">
      <w:pPr>
        <w:pStyle w:val="SingleTxtGR0"/>
      </w:pPr>
      <w:r>
        <w:t>204.</w:t>
      </w:r>
      <w:r>
        <w:tab/>
        <w:t xml:space="preserve">Доля преподавателей из числа этнических меньшинств </w:t>
      </w:r>
      <w:r w:rsidRPr="000D0886">
        <w:t xml:space="preserve">и студентов из среды меньшинств, которые обучаются на </w:t>
      </w:r>
      <w:r>
        <w:t>педагогических факультетах, по-прежнему не высока</w:t>
      </w:r>
      <w:r w:rsidRPr="000D0886">
        <w:t xml:space="preserve">. </w:t>
      </w:r>
      <w:r>
        <w:t>Это же касается и числа</w:t>
      </w:r>
      <w:r w:rsidRPr="000D0886">
        <w:t xml:space="preserve"> сотрудников в </w:t>
      </w:r>
      <w:r>
        <w:t>учебных заведен</w:t>
      </w:r>
      <w:r>
        <w:t>и</w:t>
      </w:r>
      <w:r>
        <w:t xml:space="preserve">ях, </w:t>
      </w:r>
      <w:r w:rsidRPr="000D0886">
        <w:t>принадлежащих к э</w:t>
      </w:r>
      <w:r w:rsidRPr="000D0886">
        <w:t>т</w:t>
      </w:r>
      <w:r w:rsidRPr="000D0886">
        <w:t xml:space="preserve">ническим меньшинствам. В 2003 году было начато осуществление крупного проекта по предоставлению </w:t>
      </w:r>
      <w:r>
        <w:t>грантов для</w:t>
      </w:r>
      <w:r w:rsidRPr="000D0886">
        <w:t xml:space="preserve"> преподават</w:t>
      </w:r>
      <w:r w:rsidRPr="000D0886">
        <w:t>е</w:t>
      </w:r>
      <w:r>
        <w:t>лей</w:t>
      </w:r>
      <w:r w:rsidRPr="000D0886">
        <w:t xml:space="preserve"> язы</w:t>
      </w:r>
      <w:r>
        <w:t>ков</w:t>
      </w:r>
      <w:r w:rsidRPr="000D0886">
        <w:t xml:space="preserve"> этнических меньшинств, которые работают в школах, не име</w:t>
      </w:r>
      <w:r>
        <w:t>я при этом официального</w:t>
      </w:r>
      <w:r w:rsidRPr="000D0886">
        <w:t xml:space="preserve"> свидетельства</w:t>
      </w:r>
      <w:r>
        <w:t>,</w:t>
      </w:r>
      <w:r w:rsidRPr="000D0886">
        <w:t xml:space="preserve"> или к</w:t>
      </w:r>
      <w:r w:rsidRPr="000D0886">
        <w:t>о</w:t>
      </w:r>
      <w:r w:rsidRPr="000D0886">
        <w:t>торые имеют иностранные дипломы</w:t>
      </w:r>
      <w:r>
        <w:t xml:space="preserve">, но </w:t>
      </w:r>
      <w:r w:rsidRPr="000D0886">
        <w:t xml:space="preserve">нуждаются в дополнительной подготовке для получения </w:t>
      </w:r>
      <w:r>
        <w:t>официального</w:t>
      </w:r>
      <w:r w:rsidRPr="000D0886">
        <w:t xml:space="preserve"> св</w:t>
      </w:r>
      <w:r w:rsidRPr="000D0886">
        <w:t>и</w:t>
      </w:r>
      <w:r w:rsidRPr="000D0886">
        <w:t xml:space="preserve">детельства. </w:t>
      </w:r>
      <w:r>
        <w:t>Эти гранты предназначены для продолжения</w:t>
      </w:r>
      <w:r w:rsidRPr="000D0886">
        <w:t xml:space="preserve"> образования с целью получения </w:t>
      </w:r>
      <w:r>
        <w:t>диплома</w:t>
      </w:r>
      <w:r w:rsidRPr="000D0886">
        <w:t xml:space="preserve"> преподавателя общего профиля для работы в начальной школе или младших классах средней школы или свидетельства </w:t>
      </w:r>
      <w:r>
        <w:t>о прохождении дополнительной</w:t>
      </w:r>
      <w:r w:rsidRPr="000D0886">
        <w:t xml:space="preserve"> четырехлетней программ</w:t>
      </w:r>
      <w:r>
        <w:t>ы</w:t>
      </w:r>
      <w:r w:rsidRPr="000D0886">
        <w:t xml:space="preserve"> в университете или университе</w:t>
      </w:r>
      <w:r w:rsidRPr="000D0886">
        <w:t>т</w:t>
      </w:r>
      <w:r w:rsidRPr="000D0886">
        <w:t>ском колле</w:t>
      </w:r>
      <w:r w:rsidRPr="000D0886">
        <w:t>д</w:t>
      </w:r>
      <w:r w:rsidRPr="000D0886">
        <w:t>же.</w:t>
      </w:r>
    </w:p>
    <w:p w:rsidR="00457D8E" w:rsidRPr="000D0886" w:rsidRDefault="00457D8E" w:rsidP="00457D8E">
      <w:pPr>
        <w:pStyle w:val="SingleTxtGR0"/>
      </w:pPr>
      <w:r>
        <w:t>205.</w:t>
      </w:r>
      <w:r>
        <w:tab/>
        <w:t>Дополнительная подготовка по вопросам</w:t>
      </w:r>
      <w:r w:rsidRPr="000D0886">
        <w:t xml:space="preserve"> взаимопонимания между пре</w:t>
      </w:r>
      <w:r w:rsidRPr="000D0886">
        <w:t>д</w:t>
      </w:r>
      <w:r w:rsidRPr="000D0886">
        <w:t xml:space="preserve">ставителями различных культур </w:t>
      </w:r>
      <w:r>
        <w:t>имеет большое значение</w:t>
      </w:r>
      <w:r w:rsidRPr="000D0886">
        <w:t xml:space="preserve"> для всех преподават</w:t>
      </w:r>
      <w:r w:rsidRPr="000D0886">
        <w:t>е</w:t>
      </w:r>
      <w:r w:rsidRPr="000D0886">
        <w:t>лей</w:t>
      </w:r>
      <w:r>
        <w:t>, в связи с чем</w:t>
      </w:r>
      <w:r w:rsidRPr="000D0886">
        <w:t xml:space="preserve"> во многих высших учебных заведениях </w:t>
      </w:r>
      <w:r>
        <w:t>предлагается шир</w:t>
      </w:r>
      <w:r>
        <w:t>о</w:t>
      </w:r>
      <w:r>
        <w:t>кий комплекс программ</w:t>
      </w:r>
      <w:r w:rsidRPr="000D0886">
        <w:t xml:space="preserve"> как в </w:t>
      </w:r>
      <w:r>
        <w:t>рамках</w:t>
      </w:r>
      <w:r w:rsidRPr="000D0886">
        <w:t xml:space="preserve"> основного </w:t>
      </w:r>
      <w:r>
        <w:t xml:space="preserve">курса </w:t>
      </w:r>
      <w:r w:rsidRPr="000D0886">
        <w:t>обучения, так и в качес</w:t>
      </w:r>
      <w:r w:rsidRPr="000D0886">
        <w:t>т</w:t>
      </w:r>
      <w:r w:rsidRPr="000D0886">
        <w:t xml:space="preserve">ве отдельных </w:t>
      </w:r>
      <w:r>
        <w:t xml:space="preserve">дополнительных учебных </w:t>
      </w:r>
      <w:r w:rsidRPr="000D0886">
        <w:t>программ. С 2004 года восемь униве</w:t>
      </w:r>
      <w:r w:rsidRPr="000D0886">
        <w:t>р</w:t>
      </w:r>
      <w:r w:rsidRPr="000D0886">
        <w:t>ситетских колледжей, осуществляют с</w:t>
      </w:r>
      <w:r w:rsidRPr="000D0886">
        <w:t>о</w:t>
      </w:r>
      <w:r w:rsidRPr="000D0886">
        <w:t xml:space="preserve">вместную трехгодичную программу </w:t>
      </w:r>
      <w:r>
        <w:t>подготовки</w:t>
      </w:r>
      <w:r w:rsidRPr="000D0886">
        <w:t xml:space="preserve"> преподавателей</w:t>
      </w:r>
      <w:r>
        <w:t xml:space="preserve"> двуязычной системы образования</w:t>
      </w:r>
      <w:r w:rsidRPr="000D0886">
        <w:t>.</w:t>
      </w:r>
    </w:p>
    <w:p w:rsidR="00457D8E" w:rsidRPr="000D0886" w:rsidRDefault="00457D8E" w:rsidP="00457D8E">
      <w:pPr>
        <w:pStyle w:val="H23GR"/>
      </w:pPr>
      <w:r>
        <w:tab/>
      </w:r>
      <w:r>
        <w:tab/>
      </w:r>
      <w:r w:rsidRPr="000D0886">
        <w:t xml:space="preserve">Комитет по </w:t>
      </w:r>
      <w:r>
        <w:t>вопросам равенства в сфере образования</w:t>
      </w:r>
      <w:r w:rsidRPr="000D0886">
        <w:t xml:space="preserve"> для</w:t>
      </w:r>
      <w:r>
        <w:t xml:space="preserve"> лиц, </w:t>
      </w:r>
      <w:r w:rsidRPr="000D0886">
        <w:t>говорящих на языках этнических мен</w:t>
      </w:r>
      <w:r w:rsidRPr="000D0886">
        <w:t>ь</w:t>
      </w:r>
      <w:r w:rsidRPr="000D0886">
        <w:t>шинств</w:t>
      </w:r>
    </w:p>
    <w:p w:rsidR="00457D8E" w:rsidRPr="000D0886" w:rsidRDefault="00457D8E" w:rsidP="00457D8E">
      <w:pPr>
        <w:pStyle w:val="SingleTxtGR0"/>
      </w:pPr>
      <w:r w:rsidRPr="000D0886">
        <w:t>206.</w:t>
      </w:r>
      <w:r w:rsidRPr="000D0886">
        <w:tab/>
        <w:t xml:space="preserve">Правительство создало официальный </w:t>
      </w:r>
      <w:r w:rsidR="0047380B">
        <w:t>К</w:t>
      </w:r>
      <w:r w:rsidRPr="000D0886">
        <w:t xml:space="preserve">омитет по </w:t>
      </w:r>
      <w:r>
        <w:t>вопросам равенства в сфере</w:t>
      </w:r>
      <w:r w:rsidRPr="000D0886">
        <w:t xml:space="preserve"> для </w:t>
      </w:r>
      <w:r>
        <w:t xml:space="preserve">лиц, </w:t>
      </w:r>
      <w:r w:rsidRPr="000D0886">
        <w:t>говорящих на языках меньшинств</w:t>
      </w:r>
      <w:r>
        <w:t>,</w:t>
      </w:r>
      <w:r w:rsidRPr="000D0886">
        <w:t xml:space="preserve"> в центрах дневного ухода, начальных и мла</w:t>
      </w:r>
      <w:r w:rsidRPr="000D0886">
        <w:t>д</w:t>
      </w:r>
      <w:r>
        <w:t>ших классах средней</w:t>
      </w:r>
      <w:r w:rsidRPr="000D0886">
        <w:t xml:space="preserve"> школ</w:t>
      </w:r>
      <w:r>
        <w:t>ы, старших классах средней</w:t>
      </w:r>
      <w:r w:rsidRPr="000D0886">
        <w:t xml:space="preserve"> школ</w:t>
      </w:r>
      <w:r>
        <w:t>ы</w:t>
      </w:r>
      <w:r w:rsidRPr="000D0886">
        <w:t xml:space="preserve"> и высших учебных заведениях.</w:t>
      </w:r>
      <w:r>
        <w:t xml:space="preserve"> Этому комитету поручено изучать</w:t>
      </w:r>
      <w:r w:rsidRPr="000D0886">
        <w:t xml:space="preserve"> образов</w:t>
      </w:r>
      <w:r w:rsidRPr="000D0886">
        <w:t>а</w:t>
      </w:r>
      <w:r w:rsidRPr="000D0886">
        <w:t>тельны</w:t>
      </w:r>
      <w:r>
        <w:t>е</w:t>
      </w:r>
      <w:r w:rsidRPr="000D0886">
        <w:t xml:space="preserve"> услуг</w:t>
      </w:r>
      <w:r>
        <w:t>и</w:t>
      </w:r>
      <w:r w:rsidRPr="000D0886">
        <w:t>, предоставляе</w:t>
      </w:r>
      <w:r>
        <w:t>мые</w:t>
      </w:r>
      <w:r w:rsidRPr="000D0886">
        <w:t xml:space="preserve"> детям, молодежи и взрослым, говорящим на языках меньшинств. Комитет должен представить </w:t>
      </w:r>
      <w:r>
        <w:t>предварительный</w:t>
      </w:r>
      <w:r w:rsidRPr="000D0886">
        <w:t xml:space="preserve"> доклад </w:t>
      </w:r>
      <w:r>
        <w:t>о системе обучения</w:t>
      </w:r>
      <w:r w:rsidRPr="000D0886">
        <w:t xml:space="preserve"> в учреждениях дневного ухода, начальных </w:t>
      </w:r>
      <w:r>
        <w:t>и младших кла</w:t>
      </w:r>
      <w:r>
        <w:t>с</w:t>
      </w:r>
      <w:r>
        <w:t>сах средней</w:t>
      </w:r>
      <w:r w:rsidRPr="000D0886">
        <w:t xml:space="preserve"> школ</w:t>
      </w:r>
      <w:r>
        <w:t>ы</w:t>
      </w:r>
      <w:r w:rsidRPr="000D0886">
        <w:t>, в конце 2009 года, а окончательный до</w:t>
      </w:r>
      <w:r w:rsidRPr="000D0886">
        <w:t>к</w:t>
      </w:r>
      <w:r w:rsidRPr="000D0886">
        <w:t>лад − до 1 июня 2010 года.</w:t>
      </w:r>
    </w:p>
    <w:p w:rsidR="00457D8E" w:rsidRPr="000D0886" w:rsidRDefault="00457D8E" w:rsidP="00457D8E">
      <w:pPr>
        <w:pStyle w:val="H23GR"/>
      </w:pPr>
      <w:r>
        <w:tab/>
      </w:r>
      <w:r>
        <w:tab/>
      </w:r>
      <w:r w:rsidRPr="000D0886">
        <w:t>Обучение финскому языку в норвежских школах</w:t>
      </w:r>
    </w:p>
    <w:p w:rsidR="00457D8E" w:rsidRPr="000D0886" w:rsidRDefault="00457D8E" w:rsidP="00457D8E">
      <w:pPr>
        <w:pStyle w:val="SingleTxtGR0"/>
      </w:pPr>
      <w:r w:rsidRPr="000D0886">
        <w:t>207.</w:t>
      </w:r>
      <w:r w:rsidRPr="000D0886">
        <w:tab/>
        <w:t>Согласно статье 2-7 Закона об образовании</w:t>
      </w:r>
      <w:r>
        <w:t>, учащиеся</w:t>
      </w:r>
      <w:r w:rsidRPr="000D0886">
        <w:t xml:space="preserve"> квенско-финского происхождения, посещающие начальную школу или младшие классы средней школы в фюльке Тромс и Финнмарк, имеют право изучать финский в качестве второго языка, когда по крайней мере тро</w:t>
      </w:r>
      <w:r>
        <w:t>е учеников изъявляют такое желание</w:t>
      </w:r>
      <w:r w:rsidRPr="000D0886">
        <w:t>. На преподавание финского языка центральны</w:t>
      </w:r>
      <w:r>
        <w:t>е</w:t>
      </w:r>
      <w:r w:rsidRPr="000D0886">
        <w:t xml:space="preserve"> орган</w:t>
      </w:r>
      <w:r>
        <w:t>ы системы образования выделяют</w:t>
      </w:r>
      <w:r w:rsidRPr="000D0886">
        <w:t xml:space="preserve"> специальные средства. В 2008 году финский язык как второй преп</w:t>
      </w:r>
      <w:r w:rsidRPr="000D0886">
        <w:t>о</w:t>
      </w:r>
      <w:r w:rsidRPr="000D0886">
        <w:t xml:space="preserve">давался 894 ученикам, </w:t>
      </w:r>
      <w:r>
        <w:t>включая тех</w:t>
      </w:r>
      <w:r w:rsidRPr="000D0886">
        <w:t>, кто из</w:t>
      </w:r>
      <w:r w:rsidRPr="000D0886">
        <w:t>у</w:t>
      </w:r>
      <w:r w:rsidRPr="000D0886">
        <w:t>чал квенский язык.</w:t>
      </w:r>
    </w:p>
    <w:p w:rsidR="00457D8E" w:rsidRPr="000D0886" w:rsidRDefault="00457D8E" w:rsidP="00457D8E">
      <w:pPr>
        <w:pStyle w:val="H23GR"/>
      </w:pPr>
      <w:r>
        <w:tab/>
      </w:r>
      <w:r>
        <w:tab/>
      </w:r>
      <w:r w:rsidRPr="000D0886">
        <w:t>Программы обучения языкам этнических меньшинств</w:t>
      </w:r>
    </w:p>
    <w:p w:rsidR="00457D8E" w:rsidRPr="000D0886" w:rsidRDefault="00457D8E" w:rsidP="00457D8E">
      <w:pPr>
        <w:pStyle w:val="H4GR"/>
      </w:pPr>
      <w:r>
        <w:tab/>
      </w:r>
      <w:r>
        <w:tab/>
      </w:r>
      <w:r w:rsidRPr="000D0886">
        <w:t>Финский и саамский языки</w:t>
      </w:r>
    </w:p>
    <w:p w:rsidR="00457D8E" w:rsidRPr="000D0886" w:rsidRDefault="00457D8E" w:rsidP="00457D8E">
      <w:pPr>
        <w:pStyle w:val="SingleTxtGR0"/>
      </w:pPr>
      <w:r w:rsidRPr="000D0886">
        <w:t>208.</w:t>
      </w:r>
      <w:r w:rsidRPr="000D0886">
        <w:tab/>
        <w:t>Университет Тромсё предлагает программы обучения на финском и саа</w:t>
      </w:r>
      <w:r w:rsidRPr="000D0886">
        <w:t>м</w:t>
      </w:r>
      <w:r w:rsidRPr="000D0886">
        <w:t>ском языках вплоть до уровня докторантуры. Кроме того, в четырех универс</w:t>
      </w:r>
      <w:r w:rsidRPr="000D0886">
        <w:t>и</w:t>
      </w:r>
      <w:r w:rsidRPr="000D0886">
        <w:t>тетских колледжах, расположенных на самом севере страны, программы обуч</w:t>
      </w:r>
      <w:r w:rsidRPr="000D0886">
        <w:t>е</w:t>
      </w:r>
      <w:r w:rsidRPr="000D0886">
        <w:t>ния на более низких уровнях осуществляются на финском, квенском и саамском языках.</w:t>
      </w:r>
    </w:p>
    <w:p w:rsidR="00457D8E" w:rsidRPr="000D0886" w:rsidRDefault="00457D8E" w:rsidP="00457D8E">
      <w:pPr>
        <w:pStyle w:val="H4GR"/>
      </w:pPr>
      <w:r>
        <w:tab/>
      </w:r>
      <w:r>
        <w:tab/>
      </w:r>
      <w:r w:rsidRPr="000D0886">
        <w:t>Рома, народ романи/татер</w:t>
      </w:r>
    </w:p>
    <w:p w:rsidR="00457D8E" w:rsidRPr="000D0886" w:rsidRDefault="00457D8E" w:rsidP="00457D8E">
      <w:pPr>
        <w:pStyle w:val="SingleTxtGR0"/>
      </w:pPr>
      <w:r>
        <w:t>209.</w:t>
      </w:r>
      <w:r>
        <w:tab/>
        <w:t>Норвежски</w:t>
      </w:r>
      <w:r w:rsidRPr="000D0886">
        <w:t xml:space="preserve">е </w:t>
      </w:r>
      <w:r>
        <w:t>рома сталкиваю</w:t>
      </w:r>
      <w:r w:rsidRPr="000D0886">
        <w:t xml:space="preserve">тся с трудностями в </w:t>
      </w:r>
      <w:r>
        <w:t>целом ряде областей</w:t>
      </w:r>
      <w:r w:rsidRPr="000D0886">
        <w:t>. Эта группа состоит из 400</w:t>
      </w:r>
      <w:r>
        <w:t>−</w:t>
      </w:r>
      <w:r w:rsidRPr="000D0886">
        <w:t>500 человек, проживающих в основном в Осло. В</w:t>
      </w:r>
      <w:r w:rsidR="00476093">
        <w:t> </w:t>
      </w:r>
      <w:r w:rsidRPr="000D0886">
        <w:t xml:space="preserve">2009 году правительство представило план действий по улучшению условий жизни рома, имеющих норвежское гражданство. </w:t>
      </w:r>
      <w:r>
        <w:t>Этот п</w:t>
      </w:r>
      <w:r w:rsidRPr="000D0886">
        <w:t>лан был разработан в сотрудничестве с муниципалитетом Осло и в диалоге с</w:t>
      </w:r>
      <w:r>
        <w:t xml:space="preserve"> данной</w:t>
      </w:r>
      <w:r w:rsidRPr="000D0886">
        <w:t xml:space="preserve"> этнической группой.</w:t>
      </w:r>
    </w:p>
    <w:p w:rsidR="00457D8E" w:rsidRPr="000D0886" w:rsidRDefault="00457D8E" w:rsidP="00457D8E">
      <w:pPr>
        <w:pStyle w:val="SingleTxtGR0"/>
      </w:pPr>
      <w:r w:rsidRPr="000D0886">
        <w:t>210.</w:t>
      </w:r>
      <w:r w:rsidRPr="000D0886">
        <w:tab/>
        <w:t xml:space="preserve">С 1991 года </w:t>
      </w:r>
      <w:r>
        <w:t>муниципалитет</w:t>
      </w:r>
      <w:r w:rsidRPr="000D0886">
        <w:t xml:space="preserve"> Осло</w:t>
      </w:r>
      <w:r>
        <w:t xml:space="preserve"> осуществляет меры</w:t>
      </w:r>
      <w:r w:rsidRPr="000D0886">
        <w:t>, учитываю</w:t>
      </w:r>
      <w:r>
        <w:t>щие</w:t>
      </w:r>
      <w:r w:rsidRPr="000D0886">
        <w:t xml:space="preserve"> п</w:t>
      </w:r>
      <w:r w:rsidRPr="000D0886">
        <w:t>о</w:t>
      </w:r>
      <w:r w:rsidRPr="000D0886">
        <w:t xml:space="preserve">требности рома в </w:t>
      </w:r>
      <w:r>
        <w:t>обеспечении</w:t>
      </w:r>
      <w:r w:rsidRPr="000D0886">
        <w:t xml:space="preserve"> дневного ухода</w:t>
      </w:r>
      <w:r>
        <w:t xml:space="preserve"> за детьми</w:t>
      </w:r>
      <w:r w:rsidRPr="000D0886">
        <w:t xml:space="preserve">, а также </w:t>
      </w:r>
      <w:r>
        <w:t xml:space="preserve">в сфере </w:t>
      </w:r>
      <w:r w:rsidRPr="000D0886">
        <w:t>обр</w:t>
      </w:r>
      <w:r w:rsidRPr="000D0886">
        <w:t>а</w:t>
      </w:r>
      <w:r w:rsidRPr="000D0886">
        <w:t xml:space="preserve">зования начального и нижнего уровня и </w:t>
      </w:r>
      <w:r>
        <w:t xml:space="preserve">образования </w:t>
      </w:r>
      <w:r w:rsidRPr="000D0886">
        <w:t>для взрослых. Рома, как и все остальное население, имеют право и обязан</w:t>
      </w:r>
      <w:r>
        <w:t>ность участвовать в получении образования</w:t>
      </w:r>
      <w:r w:rsidRPr="000D0886">
        <w:t xml:space="preserve">. </w:t>
      </w:r>
    </w:p>
    <w:p w:rsidR="00457D8E" w:rsidRPr="000D0886" w:rsidRDefault="00457D8E" w:rsidP="00457D8E">
      <w:pPr>
        <w:pStyle w:val="SingleTxtGR0"/>
      </w:pPr>
      <w:r w:rsidRPr="000D0886">
        <w:t>211.</w:t>
      </w:r>
      <w:r w:rsidRPr="000D0886">
        <w:tab/>
        <w:t>П</w:t>
      </w:r>
      <w:r>
        <w:t>режнее отсутствие</w:t>
      </w:r>
      <w:r w:rsidRPr="000D0886">
        <w:t xml:space="preserve"> образования</w:t>
      </w:r>
      <w:r>
        <w:t xml:space="preserve"> обусловливает высокий </w:t>
      </w:r>
      <w:r w:rsidRPr="000D0886">
        <w:t>уро</w:t>
      </w:r>
      <w:r>
        <w:t>вень не</w:t>
      </w:r>
      <w:r w:rsidRPr="000D0886">
        <w:t>гр</w:t>
      </w:r>
      <w:r w:rsidRPr="000D0886">
        <w:t>а</w:t>
      </w:r>
      <w:r w:rsidRPr="000D0886">
        <w:t xml:space="preserve">мотности среди взрослых рома. В связи с этим при поддержке Министерства труда и социальной интеграции </w:t>
      </w:r>
      <w:r>
        <w:t xml:space="preserve">и </w:t>
      </w:r>
      <w:r w:rsidRPr="000D0886">
        <w:t xml:space="preserve">под эгидой </w:t>
      </w:r>
      <w:r>
        <w:t>муниципалитета</w:t>
      </w:r>
      <w:r w:rsidRPr="000D0886">
        <w:t xml:space="preserve"> Осло было нач</w:t>
      </w:r>
      <w:r w:rsidRPr="000D0886">
        <w:t>а</w:t>
      </w:r>
      <w:r w:rsidRPr="000D0886">
        <w:t>то осуществление образовательного проекта для взрослых. Кро</w:t>
      </w:r>
      <w:r>
        <w:t>ме борьбы с н</w:t>
      </w:r>
      <w:r>
        <w:t>е</w:t>
      </w:r>
      <w:r w:rsidRPr="000D0886">
        <w:t xml:space="preserve">грамотностью, целью </w:t>
      </w:r>
      <w:r>
        <w:t xml:space="preserve">этого </w:t>
      </w:r>
      <w:r w:rsidRPr="000D0886">
        <w:t>проекта является поощрение детей и молодежи р</w:t>
      </w:r>
      <w:r w:rsidRPr="000D0886">
        <w:t>о</w:t>
      </w:r>
      <w:r w:rsidRPr="000D0886">
        <w:t xml:space="preserve">ма к получению более глубокого образования. </w:t>
      </w:r>
      <w:r>
        <w:t>Данный п</w:t>
      </w:r>
      <w:r w:rsidRPr="000D0886">
        <w:t>роект был разработан в сотрудничестве с предст</w:t>
      </w:r>
      <w:r w:rsidRPr="000D0886">
        <w:t>а</w:t>
      </w:r>
      <w:r w:rsidRPr="000D0886">
        <w:t>вителями рома.</w:t>
      </w:r>
    </w:p>
    <w:p w:rsidR="00457D8E" w:rsidRPr="000D0886" w:rsidRDefault="00457D8E" w:rsidP="00457D8E">
      <w:pPr>
        <w:pStyle w:val="SingleTxtGR0"/>
      </w:pPr>
      <w:r w:rsidRPr="000D0886">
        <w:t>212.</w:t>
      </w:r>
      <w:r w:rsidRPr="000D0886">
        <w:tab/>
        <w:t>Осуществление проекта под названием "Народ романи − от детей до взрослых" ("Romanifolket – fra barn til voksen") с 2004 года финансируется М</w:t>
      </w:r>
      <w:r w:rsidRPr="000D0886">
        <w:t>и</w:t>
      </w:r>
      <w:r w:rsidRPr="000D0886">
        <w:t xml:space="preserve">нистерством труда и социальной интеграции, Министерством образования и научных исследований, а также Управлением образования. Завершение </w:t>
      </w:r>
      <w:r>
        <w:t>данного</w:t>
      </w:r>
      <w:r w:rsidRPr="000D0886">
        <w:t xml:space="preserve"> проекта, которым руководит Колледж короле</w:t>
      </w:r>
      <w:r>
        <w:t xml:space="preserve">вы Мод, занимающийся </w:t>
      </w:r>
      <w:r w:rsidRPr="000D0886">
        <w:t>вопросам</w:t>
      </w:r>
      <w:r>
        <w:t>и</w:t>
      </w:r>
      <w:r w:rsidRPr="000D0886">
        <w:t xml:space="preserve"> образования в раннем возрасте</w:t>
      </w:r>
      <w:r>
        <w:t>,</w:t>
      </w:r>
      <w:r w:rsidRPr="000D0886">
        <w:t xml:space="preserve"> намечено на 2009 год. </w:t>
      </w:r>
      <w:r>
        <w:t>Его целью является</w:t>
      </w:r>
      <w:r w:rsidRPr="000D0886">
        <w:t xml:space="preserve"> ра</w:t>
      </w:r>
      <w:r w:rsidRPr="000D0886">
        <w:t>з</w:t>
      </w:r>
      <w:r w:rsidRPr="000D0886">
        <w:t>работк</w:t>
      </w:r>
      <w:r>
        <w:t>а</w:t>
      </w:r>
      <w:r w:rsidRPr="000D0886">
        <w:t xml:space="preserve"> руководящих указаний и подготовк</w:t>
      </w:r>
      <w:r>
        <w:t>а</w:t>
      </w:r>
      <w:r w:rsidRPr="000D0886">
        <w:t xml:space="preserve"> новых преподавателей, а также п</w:t>
      </w:r>
      <w:r w:rsidRPr="000D0886">
        <w:t>о</w:t>
      </w:r>
      <w:r w:rsidRPr="000D0886">
        <w:t>вышение уровня знаний среди школьников ром</w:t>
      </w:r>
      <w:r w:rsidRPr="000D0886">
        <w:t>а</w:t>
      </w:r>
      <w:r w:rsidRPr="000D0886">
        <w:t>ни/татер об их родной культуре.</w:t>
      </w:r>
    </w:p>
    <w:p w:rsidR="00457D8E" w:rsidRPr="000D0886" w:rsidRDefault="00457D8E" w:rsidP="00457D8E">
      <w:pPr>
        <w:pStyle w:val="H23GR"/>
      </w:pPr>
      <w:r>
        <w:tab/>
      </w:r>
      <w:r>
        <w:tab/>
      </w:r>
      <w:r w:rsidRPr="000D0886">
        <w:t>Саами в начальной школе, младших и старших классах средней школы</w:t>
      </w:r>
    </w:p>
    <w:p w:rsidR="00457D8E" w:rsidRPr="007F7553" w:rsidRDefault="00457D8E" w:rsidP="00457D8E">
      <w:pPr>
        <w:pStyle w:val="SingleTxtGR0"/>
      </w:pPr>
      <w:r w:rsidRPr="000D0886">
        <w:t>213.</w:t>
      </w:r>
      <w:r w:rsidRPr="000D0886">
        <w:tab/>
        <w:t xml:space="preserve">Самедигги (Парламент саами) разрабатывает нормы </w:t>
      </w:r>
      <w:r>
        <w:t xml:space="preserve">для </w:t>
      </w:r>
      <w:r w:rsidRPr="000D0886">
        <w:t>учебных пр</w:t>
      </w:r>
      <w:r w:rsidRPr="000D0886">
        <w:t>о</w:t>
      </w:r>
      <w:r w:rsidRPr="000D0886">
        <w:t>грамм по преподаванию саамского языка в начальной школе, младших и ста</w:t>
      </w:r>
      <w:r w:rsidRPr="000D0886">
        <w:t>р</w:t>
      </w:r>
      <w:r w:rsidRPr="000D0886">
        <w:t>ших классах средней школы, а также учебных программ по преподаванию сп</w:t>
      </w:r>
      <w:r w:rsidRPr="000D0886">
        <w:t>е</w:t>
      </w:r>
      <w:r w:rsidRPr="000D0886">
        <w:t xml:space="preserve">циальных предметов на саамском языке в старших классах средней школы. Эти нормы должны вписываться в разработанные Министерством </w:t>
      </w:r>
      <w:r>
        <w:t>положения с то</w:t>
      </w:r>
      <w:r>
        <w:t>ч</w:t>
      </w:r>
      <w:r>
        <w:t>ки зрения сферы охвата</w:t>
      </w:r>
      <w:r w:rsidRPr="000D0886">
        <w:t xml:space="preserve"> и ресу</w:t>
      </w:r>
      <w:r w:rsidRPr="000D0886">
        <w:t>р</w:t>
      </w:r>
      <w:r w:rsidRPr="000D0886">
        <w:t>сов.</w:t>
      </w:r>
    </w:p>
    <w:p w:rsidR="00C53FD7" w:rsidRPr="00123C44" w:rsidRDefault="00C53FD7" w:rsidP="00C53FD7">
      <w:pPr>
        <w:pStyle w:val="SingleTxtGR0"/>
      </w:pPr>
      <w:r w:rsidRPr="004B4CE6">
        <w:t>214.</w:t>
      </w:r>
      <w:r w:rsidRPr="004B4CE6">
        <w:tab/>
        <w:t xml:space="preserve">Число учеников, изучающих саамские языки, немного сократилось после </w:t>
      </w:r>
      <w:r>
        <w:t>начала</w:t>
      </w:r>
      <w:r w:rsidRPr="004B4CE6">
        <w:t xml:space="preserve"> реформы </w:t>
      </w:r>
      <w:r>
        <w:t>образования</w:t>
      </w:r>
      <w:r w:rsidRPr="004B4CE6">
        <w:t xml:space="preserve">. С целью формирования более прочной базы для </w:t>
      </w:r>
      <w:r>
        <w:t>осуществления любых</w:t>
      </w:r>
      <w:r w:rsidRPr="004B4CE6">
        <w:t xml:space="preserve"> изменений, необходимых для </w:t>
      </w:r>
      <w:r>
        <w:t>более полного удовлетв</w:t>
      </w:r>
      <w:r>
        <w:t>о</w:t>
      </w:r>
      <w:r>
        <w:t>рения</w:t>
      </w:r>
      <w:r w:rsidRPr="004B4CE6">
        <w:t xml:space="preserve"> потребност</w:t>
      </w:r>
      <w:r>
        <w:t>ей</w:t>
      </w:r>
      <w:r w:rsidRPr="004B4CE6">
        <w:t xml:space="preserve"> </w:t>
      </w:r>
      <w:r>
        <w:t>учащихся в области образования</w:t>
      </w:r>
      <w:r w:rsidRPr="004B4CE6">
        <w:t>, норвежскому Управл</w:t>
      </w:r>
      <w:r w:rsidRPr="004B4CE6">
        <w:t>е</w:t>
      </w:r>
      <w:r w:rsidRPr="004B4CE6">
        <w:t xml:space="preserve">нию по вопросам образования и профессиональной подготовки было поручено определить, насколько соблюдаются права </w:t>
      </w:r>
      <w:r>
        <w:t>учащихся</w:t>
      </w:r>
      <w:r w:rsidRPr="004B4CE6">
        <w:t xml:space="preserve"> в области изучения саа</w:t>
      </w:r>
      <w:r w:rsidRPr="004B4CE6">
        <w:t>м</w:t>
      </w:r>
      <w:r w:rsidRPr="004B4CE6">
        <w:t xml:space="preserve">ских языков, и как </w:t>
      </w:r>
      <w:r>
        <w:t>сами учащиеся</w:t>
      </w:r>
      <w:r w:rsidRPr="004B4CE6">
        <w:t xml:space="preserve"> оценивают это обучение.</w:t>
      </w:r>
    </w:p>
    <w:p w:rsidR="00C53FD7" w:rsidRPr="004B4CE6" w:rsidRDefault="00C53FD7" w:rsidP="00C53FD7">
      <w:pPr>
        <w:pStyle w:val="SingleTxtGR0"/>
      </w:pPr>
      <w:r w:rsidRPr="004B4CE6">
        <w:t>215.</w:t>
      </w:r>
      <w:r w:rsidRPr="004B4CE6">
        <w:tab/>
        <w:t xml:space="preserve">Самедигги отвечает за </w:t>
      </w:r>
      <w:r>
        <w:t>разработку и подготовку учебных пособий</w:t>
      </w:r>
      <w:r w:rsidRPr="004B4CE6">
        <w:t xml:space="preserve"> на с</w:t>
      </w:r>
      <w:r w:rsidRPr="004B4CE6">
        <w:t>а</w:t>
      </w:r>
      <w:r w:rsidRPr="004B4CE6">
        <w:t xml:space="preserve">амском языке, и </w:t>
      </w:r>
      <w:r>
        <w:t>им был подготовлен</w:t>
      </w:r>
      <w:r w:rsidRPr="004B4CE6">
        <w:t xml:space="preserve"> стратегический план </w:t>
      </w:r>
      <w:r>
        <w:t>создания</w:t>
      </w:r>
      <w:r w:rsidRPr="004B4CE6">
        <w:t xml:space="preserve"> таких </w:t>
      </w:r>
      <w:r>
        <w:t>уче</w:t>
      </w:r>
      <w:r>
        <w:t>б</w:t>
      </w:r>
      <w:r>
        <w:t>ных пособий</w:t>
      </w:r>
      <w:r w:rsidRPr="004B4CE6">
        <w:t xml:space="preserve">. Поскольку учебные материалы на саамском языке найти трудно, </w:t>
      </w:r>
      <w:r>
        <w:t xml:space="preserve">учащиеся из числа </w:t>
      </w:r>
      <w:r w:rsidRPr="004B4CE6">
        <w:t xml:space="preserve">саами </w:t>
      </w:r>
      <w:r>
        <w:t>слабо</w:t>
      </w:r>
      <w:r w:rsidRPr="004B4CE6">
        <w:t xml:space="preserve"> обеспечены материалами, </w:t>
      </w:r>
      <w:r>
        <w:t>требуемыми Р</w:t>
      </w:r>
      <w:r w:rsidRPr="004B4CE6">
        <w:t>ефо</w:t>
      </w:r>
      <w:r w:rsidRPr="004B4CE6">
        <w:t>р</w:t>
      </w:r>
      <w:r w:rsidRPr="004B4CE6">
        <w:t>м</w:t>
      </w:r>
      <w:r>
        <w:t>ой</w:t>
      </w:r>
      <w:r w:rsidRPr="004B4CE6">
        <w:t xml:space="preserve"> </w:t>
      </w:r>
      <w:r>
        <w:t>образования</w:t>
      </w:r>
      <w:r w:rsidRPr="004B4CE6">
        <w:t xml:space="preserve"> (саами). Группа представителей Самедигги, Управление по вопросам образов</w:t>
      </w:r>
      <w:r w:rsidRPr="004B4CE6">
        <w:t>а</w:t>
      </w:r>
      <w:r w:rsidRPr="004B4CE6">
        <w:t>ния и профессиональной подготовки, а также Министерство образования и научных исследований, которые проводят оценку текущего пр</w:t>
      </w:r>
      <w:r w:rsidRPr="004B4CE6">
        <w:t>о</w:t>
      </w:r>
      <w:r w:rsidRPr="004B4CE6">
        <w:t xml:space="preserve">цесса разработки и </w:t>
      </w:r>
      <w:r>
        <w:t>подготовки</w:t>
      </w:r>
      <w:r w:rsidRPr="004B4CE6">
        <w:t xml:space="preserve"> учебных </w:t>
      </w:r>
      <w:r>
        <w:t>пособий</w:t>
      </w:r>
      <w:r w:rsidRPr="004B4CE6">
        <w:t xml:space="preserve"> на саамском яз</w:t>
      </w:r>
      <w:r w:rsidRPr="004B4CE6">
        <w:t>ы</w:t>
      </w:r>
      <w:r w:rsidRPr="004B4CE6">
        <w:t xml:space="preserve">ке, </w:t>
      </w:r>
      <w:r>
        <w:t>выскажут свои</w:t>
      </w:r>
      <w:r w:rsidRPr="004B4CE6">
        <w:t xml:space="preserve"> предложения</w:t>
      </w:r>
      <w:r>
        <w:t>, которые касаются</w:t>
      </w:r>
      <w:r w:rsidRPr="004B4CE6">
        <w:t xml:space="preserve"> изменений</w:t>
      </w:r>
      <w:r>
        <w:t>, направленных на</w:t>
      </w:r>
      <w:r w:rsidRPr="004B4CE6">
        <w:t xml:space="preserve"> рационал</w:t>
      </w:r>
      <w:r w:rsidRPr="004B4CE6">
        <w:t>и</w:t>
      </w:r>
      <w:r w:rsidRPr="004B4CE6">
        <w:t>заци</w:t>
      </w:r>
      <w:r>
        <w:t>ю</w:t>
      </w:r>
      <w:r w:rsidRPr="004B4CE6">
        <w:t xml:space="preserve"> процесса разработки и оценят его ф</w:t>
      </w:r>
      <w:r w:rsidRPr="004B4CE6">
        <w:t>и</w:t>
      </w:r>
      <w:r w:rsidRPr="004B4CE6">
        <w:t xml:space="preserve">нансовые последствия. 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>Изменения, касающиеся высшего образования на саамском языке</w:t>
      </w:r>
    </w:p>
    <w:p w:rsidR="00C53FD7" w:rsidRPr="00123C44" w:rsidRDefault="00C53FD7" w:rsidP="00C53FD7">
      <w:pPr>
        <w:pStyle w:val="SingleTxtGR0"/>
      </w:pPr>
      <w:r w:rsidRPr="004B4CE6">
        <w:rPr>
          <w:lang w:eastAsia="ru-RU"/>
        </w:rPr>
        <w:t>216.</w:t>
      </w:r>
      <w:r w:rsidRPr="004B4CE6">
        <w:rPr>
          <w:lang w:eastAsia="ru-RU"/>
        </w:rPr>
        <w:tab/>
        <w:t>Министерство образования и научных исследований выделило средства высшим учебным завед</w:t>
      </w:r>
      <w:r w:rsidRPr="004B4CE6">
        <w:rPr>
          <w:lang w:eastAsia="ru-RU"/>
        </w:rPr>
        <w:t>е</w:t>
      </w:r>
      <w:r w:rsidRPr="004B4CE6">
        <w:rPr>
          <w:lang w:eastAsia="ru-RU"/>
        </w:rPr>
        <w:t xml:space="preserve">ниям на </w:t>
      </w:r>
      <w:r>
        <w:rPr>
          <w:lang w:eastAsia="ru-RU"/>
        </w:rPr>
        <w:t>организацию</w:t>
      </w:r>
      <w:r w:rsidRPr="004B4CE6">
        <w:rPr>
          <w:lang w:eastAsia="ru-RU"/>
        </w:rPr>
        <w:t xml:space="preserve"> </w:t>
      </w:r>
      <w:r w:rsidRPr="004B4CE6">
        <w:t>последипломных учебных курсов и непрерывно</w:t>
      </w:r>
      <w:r>
        <w:t>го</w:t>
      </w:r>
      <w:r w:rsidRPr="004B4CE6">
        <w:t xml:space="preserve"> </w:t>
      </w:r>
      <w:r>
        <w:t>образования</w:t>
      </w:r>
      <w:r w:rsidRPr="004B4CE6">
        <w:t>. Выделяя эти средства, Министерство поставило условие, что</w:t>
      </w:r>
      <w:r>
        <w:t>бы</w:t>
      </w:r>
      <w:r w:rsidRPr="004B4CE6">
        <w:t xml:space="preserve"> учреждения, предлагающие такое образование на саамском и квенском языках</w:t>
      </w:r>
      <w:r>
        <w:t>,</w:t>
      </w:r>
      <w:r w:rsidRPr="004B4CE6">
        <w:t xml:space="preserve"> уделя</w:t>
      </w:r>
      <w:r>
        <w:t>ли</w:t>
      </w:r>
      <w:r w:rsidRPr="004B4CE6">
        <w:t xml:space="preserve"> этим </w:t>
      </w:r>
      <w:r>
        <w:t>курсам</w:t>
      </w:r>
      <w:r w:rsidRPr="004B4CE6">
        <w:t xml:space="preserve"> приоритетное внимание. Министерство начало набор студентов на учеб</w:t>
      </w:r>
      <w:r>
        <w:t>ные курсы</w:t>
      </w:r>
      <w:r w:rsidRPr="004B4CE6">
        <w:t xml:space="preserve"> по подготовк</w:t>
      </w:r>
      <w:r>
        <w:t>е</w:t>
      </w:r>
      <w:r w:rsidRPr="004B4CE6">
        <w:t xml:space="preserve"> </w:t>
      </w:r>
      <w:r>
        <w:t>преподавателей для слушателей из числа саами.</w:t>
      </w:r>
      <w:r w:rsidRPr="004B4CE6">
        <w:t xml:space="preserve"> На этот проект выделено 500</w:t>
      </w:r>
      <w:r>
        <w:t> 000</w:t>
      </w:r>
      <w:r w:rsidRPr="004B4CE6">
        <w:t xml:space="preserve"> норвежских крон.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>Результат</w:t>
      </w:r>
      <w:r>
        <w:t>ивность</w:t>
      </w:r>
      <w:r w:rsidRPr="004B4CE6">
        <w:t xml:space="preserve"> системы</w:t>
      </w:r>
      <w:r>
        <w:t xml:space="preserve"> осуществления</w:t>
      </w:r>
      <w:r w:rsidRPr="004B4CE6">
        <w:t xml:space="preserve"> права и/или </w:t>
      </w:r>
      <w:r>
        <w:t>обязанности</w:t>
      </w:r>
      <w:r w:rsidRPr="004B4CE6">
        <w:t xml:space="preserve"> посещать занятия по изучению но</w:t>
      </w:r>
      <w:r w:rsidRPr="004B4CE6">
        <w:t>р</w:t>
      </w:r>
      <w:r w:rsidRPr="004B4CE6">
        <w:t>вежского языка и общественн</w:t>
      </w:r>
      <w:r>
        <w:t>ого строя</w:t>
      </w:r>
    </w:p>
    <w:p w:rsidR="00C53FD7" w:rsidRPr="004B4CE6" w:rsidRDefault="00C53FD7" w:rsidP="00C53FD7">
      <w:pPr>
        <w:pStyle w:val="SingleTxtGR0"/>
      </w:pPr>
      <w:r w:rsidRPr="004B4CE6">
        <w:t>217.</w:t>
      </w:r>
      <w:r w:rsidRPr="004B4CE6">
        <w:tab/>
      </w:r>
      <w:r>
        <w:t>Начиная с</w:t>
      </w:r>
      <w:r w:rsidRPr="004B4CE6">
        <w:t xml:space="preserve"> 1 сентября 2005 года в соответствии с Законом об адаптации в целевую группу </w:t>
      </w:r>
      <w:r>
        <w:t>лиц, имеющих</w:t>
      </w:r>
      <w:r w:rsidRPr="004B4CE6">
        <w:t xml:space="preserve"> прав</w:t>
      </w:r>
      <w:r>
        <w:t>о</w:t>
      </w:r>
      <w:r w:rsidRPr="004B4CE6">
        <w:t xml:space="preserve"> и/или </w:t>
      </w:r>
      <w:r>
        <w:t>обязанность</w:t>
      </w:r>
      <w:r w:rsidRPr="004B4CE6">
        <w:t xml:space="preserve"> посещать занятия по изучению норвежского языка и общественн</w:t>
      </w:r>
      <w:r>
        <w:t>ого</w:t>
      </w:r>
      <w:r w:rsidRPr="004B4CE6">
        <w:t xml:space="preserve"> </w:t>
      </w:r>
      <w:r>
        <w:t>строя,</w:t>
      </w:r>
      <w:r w:rsidRPr="004B4CE6">
        <w:t xml:space="preserve"> входят лица, </w:t>
      </w:r>
      <w:r>
        <w:t>получившие</w:t>
      </w:r>
      <w:r w:rsidRPr="004B4CE6">
        <w:t xml:space="preserve"> вид на жительство или разрешение на работу, </w:t>
      </w:r>
      <w:r>
        <w:t>которые являются</w:t>
      </w:r>
      <w:r w:rsidRPr="004B4CE6">
        <w:t xml:space="preserve"> основание</w:t>
      </w:r>
      <w:r>
        <w:t>м</w:t>
      </w:r>
      <w:r w:rsidRPr="004B4CE6">
        <w:t xml:space="preserve"> для получения разрешения на </w:t>
      </w:r>
      <w:r>
        <w:t>проживание</w:t>
      </w:r>
      <w:r w:rsidRPr="004B4CE6">
        <w:t xml:space="preserve"> (постоянн</w:t>
      </w:r>
      <w:r>
        <w:t>ое</w:t>
      </w:r>
      <w:r w:rsidRPr="004B4CE6">
        <w:t xml:space="preserve"> </w:t>
      </w:r>
      <w:r>
        <w:t>место</w:t>
      </w:r>
      <w:r w:rsidRPr="004B4CE6">
        <w:t xml:space="preserve"> жительств</w:t>
      </w:r>
      <w:r>
        <w:t>а</w:t>
      </w:r>
      <w:r w:rsidRPr="004B4CE6">
        <w:t>). С</w:t>
      </w:r>
      <w:r w:rsidRPr="004B4CE6">
        <w:t>о</w:t>
      </w:r>
      <w:r w:rsidRPr="004B4CE6">
        <w:t xml:space="preserve">гласно Закону об адаптации иммигранты должны пройти 300-часовой курс </w:t>
      </w:r>
      <w:r>
        <w:t>из</w:t>
      </w:r>
      <w:r>
        <w:t>у</w:t>
      </w:r>
      <w:r>
        <w:t xml:space="preserve">чения </w:t>
      </w:r>
      <w:r w:rsidRPr="004B4CE6">
        <w:t>норвежского языка и общественн</w:t>
      </w:r>
      <w:r>
        <w:t>ого</w:t>
      </w:r>
      <w:r w:rsidRPr="004B4CE6">
        <w:t xml:space="preserve"> </w:t>
      </w:r>
      <w:r>
        <w:t>строя</w:t>
      </w:r>
      <w:r w:rsidRPr="004B4CE6">
        <w:t xml:space="preserve"> в течение периода, не прев</w:t>
      </w:r>
      <w:r w:rsidRPr="004B4CE6">
        <w:t>ы</w:t>
      </w:r>
      <w:r w:rsidRPr="004B4CE6">
        <w:t xml:space="preserve">шающего трех лет. </w:t>
      </w:r>
      <w:r>
        <w:t>При</w:t>
      </w:r>
      <w:r w:rsidRPr="004B4CE6">
        <w:t xml:space="preserve"> необходимо</w:t>
      </w:r>
      <w:r>
        <w:t>сти</w:t>
      </w:r>
      <w:r w:rsidRPr="004B4CE6">
        <w:t xml:space="preserve">, отдельные учащиеся, </w:t>
      </w:r>
      <w:r>
        <w:t>обладающие с</w:t>
      </w:r>
      <w:r>
        <w:t>о</w:t>
      </w:r>
      <w:r>
        <w:t xml:space="preserve">ответствующим </w:t>
      </w:r>
      <w:r w:rsidRPr="004B4CE6">
        <w:t>право</w:t>
      </w:r>
      <w:r>
        <w:t>м</w:t>
      </w:r>
      <w:r w:rsidRPr="004B4CE6">
        <w:t>, могут</w:t>
      </w:r>
      <w:r>
        <w:t xml:space="preserve">, </w:t>
      </w:r>
      <w:r w:rsidRPr="004B4CE6">
        <w:t xml:space="preserve">в дополнение </w:t>
      </w:r>
      <w:r>
        <w:t xml:space="preserve">к требуемым 300 часам, получать подготовку в течение </w:t>
      </w:r>
      <w:r w:rsidRPr="004B4CE6">
        <w:t xml:space="preserve">2 700 часов </w:t>
      </w:r>
      <w:r>
        <w:t>на протяжении</w:t>
      </w:r>
      <w:r w:rsidRPr="004B4CE6">
        <w:t xml:space="preserve"> пяти лет.</w:t>
      </w:r>
    </w:p>
    <w:p w:rsidR="00C53FD7" w:rsidRPr="004B4CE6" w:rsidRDefault="00C53FD7" w:rsidP="00C53FD7">
      <w:pPr>
        <w:pStyle w:val="SingleTxtGR0"/>
      </w:pPr>
      <w:r w:rsidRPr="004B4CE6">
        <w:t>218.</w:t>
      </w:r>
      <w:r w:rsidRPr="004B4CE6">
        <w:tab/>
      </w:r>
      <w:r>
        <w:t>Оценка</w:t>
      </w:r>
      <w:r w:rsidRPr="004B4CE6">
        <w:t>, проведенн</w:t>
      </w:r>
      <w:r>
        <w:t>ая</w:t>
      </w:r>
      <w:r w:rsidRPr="004B4CE6">
        <w:t xml:space="preserve"> "Рамбёлл менеджмент" показывает, что с момента вступления в силу права и/или </w:t>
      </w:r>
      <w:r>
        <w:t>обязанности</w:t>
      </w:r>
      <w:r w:rsidRPr="004B4CE6">
        <w:t xml:space="preserve"> посещать занятия по изучению норвежского языка и общественн</w:t>
      </w:r>
      <w:r>
        <w:t>ого</w:t>
      </w:r>
      <w:r w:rsidRPr="004B4CE6">
        <w:t xml:space="preserve"> </w:t>
      </w:r>
      <w:r>
        <w:t>строя</w:t>
      </w:r>
      <w:r w:rsidRPr="004B4CE6">
        <w:t xml:space="preserve"> заключительный экзамен стал</w:t>
      </w:r>
      <w:r>
        <w:t>и</w:t>
      </w:r>
      <w:r w:rsidRPr="004B4CE6">
        <w:t xml:space="preserve"> сд</w:t>
      </w:r>
      <w:r w:rsidRPr="004B4CE6">
        <w:t>а</w:t>
      </w:r>
      <w:r w:rsidRPr="004B4CE6">
        <w:t>вать больше учащихся. В 2007 году в заключительных экзаменах приняли уч</w:t>
      </w:r>
      <w:r w:rsidRPr="004B4CE6">
        <w:t>а</w:t>
      </w:r>
      <w:r w:rsidRPr="00476093">
        <w:rPr>
          <w:spacing w:val="3"/>
        </w:rPr>
        <w:t>стие примерно 7 000 кандидатов, а в 2006 году − около 6 000. Как в 2006 году, так и в 2007 году устный тест успешно сдали 90−95% учащихся, а письме</w:t>
      </w:r>
      <w:r w:rsidRPr="00476093">
        <w:rPr>
          <w:spacing w:val="3"/>
        </w:rPr>
        <w:t>н</w:t>
      </w:r>
      <w:r w:rsidRPr="00476093">
        <w:rPr>
          <w:spacing w:val="3"/>
        </w:rPr>
        <w:t>ный</w:t>
      </w:r>
      <w:r w:rsidR="00476093" w:rsidRPr="00476093">
        <w:rPr>
          <w:spacing w:val="3"/>
        </w:rPr>
        <w:t xml:space="preserve"> </w:t>
      </w:r>
      <w:r w:rsidRPr="00476093">
        <w:rPr>
          <w:spacing w:val="3"/>
        </w:rPr>
        <w:t xml:space="preserve">− </w:t>
      </w:r>
      <w:r w:rsidRPr="004B4CE6">
        <w:t>около 50</w:t>
      </w:r>
      <w:r>
        <w:t>%</w:t>
      </w:r>
      <w:r w:rsidRPr="004B4CE6">
        <w:t>. В 2004 году заключительные экзамены сдавали лишь 3 500</w:t>
      </w:r>
      <w:r>
        <w:t> </w:t>
      </w:r>
      <w:r w:rsidRPr="004B4CE6">
        <w:t>человек.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>5 I E № 6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>Меры по поощрению терпимости в спорте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 xml:space="preserve">Программа предоставления ежегодных субсидий </w:t>
      </w:r>
      <w:r>
        <w:t>для приема</w:t>
      </w:r>
      <w:r w:rsidRPr="004B4CE6">
        <w:t xml:space="preserve"> и интеграции в спортивные клубы и а</w:t>
      </w:r>
      <w:r w:rsidRPr="004B4CE6">
        <w:t>с</w:t>
      </w:r>
      <w:r w:rsidRPr="004B4CE6">
        <w:t xml:space="preserve">социации 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219.</w:t>
      </w:r>
      <w:r w:rsidRPr="004B4CE6">
        <w:rPr>
          <w:lang w:eastAsia="ru-RU"/>
        </w:rPr>
        <w:tab/>
        <w:t>В рамках этой программы спортивные клубы и ассоциации в городских районах, которые сталкиваются с особыми трудностями при наборе детей и м</w:t>
      </w:r>
      <w:r w:rsidRPr="004B4CE6">
        <w:rPr>
          <w:lang w:eastAsia="ru-RU"/>
        </w:rPr>
        <w:t>о</w:t>
      </w:r>
      <w:r w:rsidRPr="004B4CE6">
        <w:rPr>
          <w:lang w:eastAsia="ru-RU"/>
        </w:rPr>
        <w:t xml:space="preserve">лодежи, могут получить гранты. Эти средства </w:t>
      </w:r>
      <w:r>
        <w:rPr>
          <w:lang w:eastAsia="ru-RU"/>
        </w:rPr>
        <w:t>предназначены для</w:t>
      </w:r>
      <w:r w:rsidRPr="004B4CE6">
        <w:rPr>
          <w:lang w:eastAsia="ru-RU"/>
        </w:rPr>
        <w:t xml:space="preserve"> осуществл</w:t>
      </w:r>
      <w:r w:rsidRPr="004B4CE6">
        <w:rPr>
          <w:lang w:eastAsia="ru-RU"/>
        </w:rPr>
        <w:t>е</w:t>
      </w:r>
      <w:r w:rsidRPr="004B4CE6">
        <w:rPr>
          <w:lang w:eastAsia="ru-RU"/>
        </w:rPr>
        <w:t>ни</w:t>
      </w:r>
      <w:r>
        <w:rPr>
          <w:lang w:eastAsia="ru-RU"/>
        </w:rPr>
        <w:t>я</w:t>
      </w:r>
      <w:r w:rsidRPr="004B4CE6">
        <w:rPr>
          <w:lang w:eastAsia="ru-RU"/>
        </w:rPr>
        <w:t xml:space="preserve"> мер, ориентированных на детей (6</w:t>
      </w:r>
      <w:r>
        <w:rPr>
          <w:lang w:eastAsia="ru-RU"/>
        </w:rPr>
        <w:t>−</w:t>
      </w:r>
      <w:r w:rsidRPr="004B4CE6">
        <w:rPr>
          <w:lang w:eastAsia="ru-RU"/>
        </w:rPr>
        <w:t>12 лет) и молодежь (13</w:t>
      </w:r>
      <w:r>
        <w:rPr>
          <w:lang w:eastAsia="ru-RU"/>
        </w:rPr>
        <w:t>−</w:t>
      </w:r>
      <w:r w:rsidRPr="004B4CE6">
        <w:rPr>
          <w:lang w:eastAsia="ru-RU"/>
        </w:rPr>
        <w:t xml:space="preserve">19 лет) </w:t>
      </w:r>
      <w:r>
        <w:rPr>
          <w:lang w:eastAsia="ru-RU"/>
        </w:rPr>
        <w:t>из числа</w:t>
      </w:r>
      <w:r w:rsidRPr="004B4CE6">
        <w:rPr>
          <w:lang w:eastAsia="ru-RU"/>
        </w:rPr>
        <w:t xml:space="preserve"> меньшинств. Особое внимание уделяется девочкам, а также детям и молодежи из семей с низким уровнем дохода. </w:t>
      </w:r>
      <w:r>
        <w:rPr>
          <w:lang w:eastAsia="ru-RU"/>
        </w:rPr>
        <w:t>Средства на</w:t>
      </w:r>
      <w:r w:rsidRPr="004B4CE6">
        <w:rPr>
          <w:lang w:eastAsia="ru-RU"/>
        </w:rPr>
        <w:t xml:space="preserve"> программ</w:t>
      </w:r>
      <w:r>
        <w:rPr>
          <w:lang w:eastAsia="ru-RU"/>
        </w:rPr>
        <w:t>у</w:t>
      </w:r>
      <w:r w:rsidRPr="004B4CE6">
        <w:rPr>
          <w:lang w:eastAsia="ru-RU"/>
        </w:rPr>
        <w:t xml:space="preserve"> субсидий </w:t>
      </w:r>
      <w:r>
        <w:rPr>
          <w:lang w:eastAsia="ru-RU"/>
        </w:rPr>
        <w:t>выдел</w:t>
      </w:r>
      <w:r>
        <w:rPr>
          <w:lang w:eastAsia="ru-RU"/>
        </w:rPr>
        <w:t>я</w:t>
      </w:r>
      <w:r>
        <w:rPr>
          <w:lang w:eastAsia="ru-RU"/>
        </w:rPr>
        <w:t>ются за счет доходов от продажи билетов</w:t>
      </w:r>
      <w:r w:rsidRPr="004B4CE6">
        <w:rPr>
          <w:lang w:eastAsia="ru-RU"/>
        </w:rPr>
        <w:t xml:space="preserve"> </w:t>
      </w:r>
      <w:r>
        <w:rPr>
          <w:lang w:eastAsia="ru-RU"/>
        </w:rPr>
        <w:t>обще</w:t>
      </w:r>
      <w:r w:rsidRPr="004B4CE6">
        <w:rPr>
          <w:lang w:eastAsia="ru-RU"/>
        </w:rPr>
        <w:t xml:space="preserve">национальной </w:t>
      </w:r>
      <w:r>
        <w:rPr>
          <w:lang w:eastAsia="ru-RU"/>
        </w:rPr>
        <w:t xml:space="preserve">спортивной </w:t>
      </w:r>
      <w:r w:rsidRPr="004B4CE6">
        <w:rPr>
          <w:lang w:eastAsia="ru-RU"/>
        </w:rPr>
        <w:t>лот</w:t>
      </w:r>
      <w:r w:rsidRPr="004B4CE6">
        <w:rPr>
          <w:lang w:eastAsia="ru-RU"/>
        </w:rPr>
        <w:t>е</w:t>
      </w:r>
      <w:r w:rsidRPr="004B4CE6">
        <w:rPr>
          <w:lang w:eastAsia="ru-RU"/>
        </w:rPr>
        <w:t>реи. В 2009 году на этот проект было выделено 8 млн. норве</w:t>
      </w:r>
      <w:r w:rsidRPr="004B4CE6">
        <w:rPr>
          <w:lang w:eastAsia="ru-RU"/>
        </w:rPr>
        <w:t>ж</w:t>
      </w:r>
      <w:r w:rsidRPr="004B4CE6">
        <w:rPr>
          <w:lang w:eastAsia="ru-RU"/>
        </w:rPr>
        <w:t>ских крон.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>Субсидии на строительство спортивных объектов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220.</w:t>
      </w:r>
      <w:r w:rsidRPr="004B4CE6">
        <w:rPr>
          <w:lang w:eastAsia="ru-RU"/>
        </w:rPr>
        <w:tab/>
        <w:t>В июне 2001 года правительство представило двенадцать новых мер, н</w:t>
      </w:r>
      <w:r w:rsidRPr="004B4CE6">
        <w:rPr>
          <w:lang w:eastAsia="ru-RU"/>
        </w:rPr>
        <w:t>а</w:t>
      </w:r>
      <w:r w:rsidRPr="004B4CE6">
        <w:rPr>
          <w:lang w:eastAsia="ru-RU"/>
        </w:rPr>
        <w:t>правленных на борьбу с расизмом и дискриминацией. Одной из этих мер было увеличение субсидий, в рамках специальной пр</w:t>
      </w:r>
      <w:r w:rsidRPr="004B4CE6">
        <w:rPr>
          <w:lang w:eastAsia="ru-RU"/>
        </w:rPr>
        <w:t>о</w:t>
      </w:r>
      <w:r w:rsidRPr="004B4CE6">
        <w:rPr>
          <w:lang w:eastAsia="ru-RU"/>
        </w:rPr>
        <w:t>граммы, на строительство спортивных объектов в некоторых больших городах. Правительство объясн</w:t>
      </w:r>
      <w:r w:rsidRPr="004B4CE6">
        <w:rPr>
          <w:lang w:eastAsia="ru-RU"/>
        </w:rPr>
        <w:t>и</w:t>
      </w:r>
      <w:r w:rsidRPr="004B4CE6">
        <w:rPr>
          <w:lang w:eastAsia="ru-RU"/>
        </w:rPr>
        <w:t xml:space="preserve">ло такой шаг важностью спортивных клубов и объектов для процесса социальной интеграции в </w:t>
      </w:r>
      <w:r>
        <w:rPr>
          <w:lang w:eastAsia="ru-RU"/>
        </w:rPr>
        <w:t>много</w:t>
      </w:r>
      <w:r w:rsidRPr="004B4CE6">
        <w:rPr>
          <w:lang w:eastAsia="ru-RU"/>
        </w:rPr>
        <w:t xml:space="preserve">культурном обществе. Приоритетом </w:t>
      </w:r>
      <w:r>
        <w:rPr>
          <w:lang w:eastAsia="ru-RU"/>
        </w:rPr>
        <w:t xml:space="preserve">данной </w:t>
      </w:r>
      <w:r w:rsidRPr="004B4CE6">
        <w:rPr>
          <w:lang w:eastAsia="ru-RU"/>
        </w:rPr>
        <w:t>программы ст</w:t>
      </w:r>
      <w:r w:rsidRPr="004B4CE6">
        <w:rPr>
          <w:lang w:eastAsia="ru-RU"/>
        </w:rPr>
        <w:t>а</w:t>
      </w:r>
      <w:r w:rsidRPr="004B4CE6">
        <w:rPr>
          <w:lang w:eastAsia="ru-RU"/>
        </w:rPr>
        <w:t xml:space="preserve">ли большие города, поскольку именно в них </w:t>
      </w:r>
      <w:r>
        <w:rPr>
          <w:lang w:eastAsia="ru-RU"/>
        </w:rPr>
        <w:t>число</w:t>
      </w:r>
      <w:r w:rsidRPr="004B4CE6">
        <w:rPr>
          <w:lang w:eastAsia="ru-RU"/>
        </w:rPr>
        <w:t xml:space="preserve"> спортивных объектов было наименьшим. В рамках программы, рассчитанной на 2007</w:t>
      </w:r>
      <w:r>
        <w:rPr>
          <w:lang w:eastAsia="ru-RU"/>
        </w:rPr>
        <w:t>−</w:t>
      </w:r>
      <w:r w:rsidRPr="004B4CE6">
        <w:rPr>
          <w:lang w:eastAsia="ru-RU"/>
        </w:rPr>
        <w:t>2010 годы, средства распределены между следующими основными областями: проблемные области, дорогостоящие объекты и оборудование. В 2009 году на эту программу было выделено 65 млн. норвежских крон.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>Субси</w:t>
      </w:r>
      <w:r>
        <w:t>д</w:t>
      </w:r>
      <w:r w:rsidRPr="004B4CE6">
        <w:t xml:space="preserve">ии на осуществление мер </w:t>
      </w:r>
      <w:r>
        <w:t>по вовлечению в жизнь общества</w:t>
      </w:r>
      <w:r w:rsidRPr="004B4CE6">
        <w:t xml:space="preserve"> и искоренени</w:t>
      </w:r>
      <w:r>
        <w:t>ю</w:t>
      </w:r>
      <w:r w:rsidRPr="004B4CE6">
        <w:t xml:space="preserve"> нищеты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221.</w:t>
      </w:r>
      <w:r w:rsidRPr="004B4CE6">
        <w:rPr>
          <w:lang w:eastAsia="ru-RU"/>
        </w:rPr>
        <w:tab/>
        <w:t xml:space="preserve">Осуществление мер </w:t>
      </w:r>
      <w:r>
        <w:rPr>
          <w:lang w:eastAsia="ru-RU"/>
        </w:rPr>
        <w:t>по вовлечению в жизнь общества</w:t>
      </w:r>
      <w:r w:rsidRPr="004B4CE6">
        <w:rPr>
          <w:lang w:eastAsia="ru-RU"/>
        </w:rPr>
        <w:t xml:space="preserve"> и искоренени</w:t>
      </w:r>
      <w:r>
        <w:rPr>
          <w:lang w:eastAsia="ru-RU"/>
        </w:rPr>
        <w:t>ю</w:t>
      </w:r>
      <w:r w:rsidRPr="004B4CE6">
        <w:rPr>
          <w:lang w:eastAsia="ru-RU"/>
        </w:rPr>
        <w:t xml:space="preserve"> нищеты под эгидой непр</w:t>
      </w:r>
      <w:r w:rsidRPr="004B4CE6">
        <w:rPr>
          <w:lang w:eastAsia="ru-RU"/>
        </w:rPr>
        <w:t>а</w:t>
      </w:r>
      <w:r w:rsidRPr="004B4CE6">
        <w:rPr>
          <w:lang w:eastAsia="ru-RU"/>
        </w:rPr>
        <w:t xml:space="preserve">вительственных организаций вносит </w:t>
      </w:r>
      <w:r>
        <w:rPr>
          <w:lang w:eastAsia="ru-RU"/>
        </w:rPr>
        <w:t>свой</w:t>
      </w:r>
      <w:r w:rsidRPr="004B4CE6">
        <w:rPr>
          <w:lang w:eastAsia="ru-RU"/>
        </w:rPr>
        <w:t xml:space="preserve"> вклад в борьбу с расизмом и дискриминацией. М</w:t>
      </w:r>
      <w:r w:rsidRPr="004B4CE6">
        <w:rPr>
          <w:lang w:eastAsia="ru-RU"/>
        </w:rPr>
        <w:t>и</w:t>
      </w:r>
      <w:r w:rsidRPr="004B4CE6">
        <w:rPr>
          <w:lang w:eastAsia="ru-RU"/>
        </w:rPr>
        <w:t>нистерство культуры и по делам церкви стремится наделить неправительственные организации полномочиями для проведения активной деятельности в области социального охвата</w:t>
      </w:r>
      <w:r>
        <w:rPr>
          <w:lang w:eastAsia="ru-RU"/>
        </w:rPr>
        <w:t xml:space="preserve"> насел</w:t>
      </w:r>
      <w:r>
        <w:rPr>
          <w:lang w:eastAsia="ru-RU"/>
        </w:rPr>
        <w:t>е</w:t>
      </w:r>
      <w:r>
        <w:rPr>
          <w:lang w:eastAsia="ru-RU"/>
        </w:rPr>
        <w:t>ния</w:t>
      </w:r>
      <w:r w:rsidRPr="004B4CE6">
        <w:rPr>
          <w:lang w:eastAsia="ru-RU"/>
        </w:rPr>
        <w:t>, а также вовлечь в работу неправительственных организаций больше учас</w:t>
      </w:r>
      <w:r w:rsidRPr="004B4CE6">
        <w:rPr>
          <w:lang w:eastAsia="ru-RU"/>
        </w:rPr>
        <w:t>т</w:t>
      </w:r>
      <w:r w:rsidRPr="004B4CE6">
        <w:rPr>
          <w:lang w:eastAsia="ru-RU"/>
        </w:rPr>
        <w:t xml:space="preserve">ников. В 2009 году на осуществление мер </w:t>
      </w:r>
      <w:r>
        <w:rPr>
          <w:lang w:eastAsia="ru-RU"/>
        </w:rPr>
        <w:t xml:space="preserve">по вовлечению в жизнь общества </w:t>
      </w:r>
      <w:r w:rsidRPr="004B4CE6">
        <w:rPr>
          <w:lang w:eastAsia="ru-RU"/>
        </w:rPr>
        <w:t>и искоренени</w:t>
      </w:r>
      <w:r>
        <w:rPr>
          <w:lang w:eastAsia="ru-RU"/>
        </w:rPr>
        <w:t>ю</w:t>
      </w:r>
      <w:r w:rsidRPr="004B4CE6">
        <w:rPr>
          <w:lang w:eastAsia="ru-RU"/>
        </w:rPr>
        <w:t xml:space="preserve"> нищеты было выделено 4 млн. норвежских крон, из которых 1</w:t>
      </w:r>
      <w:r>
        <w:rPr>
          <w:lang w:eastAsia="ru-RU"/>
        </w:rPr>
        <w:t> </w:t>
      </w:r>
      <w:r w:rsidRPr="004B4CE6">
        <w:rPr>
          <w:lang w:eastAsia="ru-RU"/>
        </w:rPr>
        <w:t xml:space="preserve">млн. был передан Ассоциации </w:t>
      </w:r>
      <w:r>
        <w:rPr>
          <w:lang w:eastAsia="ru-RU"/>
        </w:rPr>
        <w:t>НПО</w:t>
      </w:r>
      <w:r w:rsidRPr="004B4CE6">
        <w:rPr>
          <w:lang w:eastAsia="ru-RU"/>
        </w:rPr>
        <w:t xml:space="preserve"> Норвегии с целью поддержки усилий по поощрению социально</w:t>
      </w:r>
      <w:r>
        <w:rPr>
          <w:lang w:eastAsia="ru-RU"/>
        </w:rPr>
        <w:t>й</w:t>
      </w:r>
      <w:r w:rsidRPr="004B4CE6">
        <w:rPr>
          <w:lang w:eastAsia="ru-RU"/>
        </w:rPr>
        <w:t xml:space="preserve"> </w:t>
      </w:r>
      <w:r>
        <w:rPr>
          <w:lang w:eastAsia="ru-RU"/>
        </w:rPr>
        <w:t>работы</w:t>
      </w:r>
      <w:r w:rsidRPr="004B4CE6">
        <w:rPr>
          <w:lang w:eastAsia="ru-RU"/>
        </w:rPr>
        <w:t xml:space="preserve"> традиционных норвежских </w:t>
      </w:r>
      <w:r>
        <w:rPr>
          <w:lang w:eastAsia="ru-RU"/>
        </w:rPr>
        <w:t>НПО</w:t>
      </w:r>
      <w:r w:rsidRPr="004B4CE6">
        <w:rPr>
          <w:lang w:eastAsia="ru-RU"/>
        </w:rPr>
        <w:t>, а 3 млн. но</w:t>
      </w:r>
      <w:r w:rsidRPr="004B4CE6">
        <w:rPr>
          <w:lang w:eastAsia="ru-RU"/>
        </w:rPr>
        <w:t>р</w:t>
      </w:r>
      <w:r w:rsidRPr="004B4CE6">
        <w:rPr>
          <w:lang w:eastAsia="ru-RU"/>
        </w:rPr>
        <w:t>вежских крон б</w:t>
      </w:r>
      <w:r w:rsidRPr="004B4CE6">
        <w:rPr>
          <w:lang w:eastAsia="ru-RU"/>
        </w:rPr>
        <w:t>ы</w:t>
      </w:r>
      <w:r w:rsidRPr="004B4CE6">
        <w:rPr>
          <w:lang w:eastAsia="ru-RU"/>
        </w:rPr>
        <w:t>ло выделено на укрепление общей работы</w:t>
      </w:r>
      <w:r>
        <w:rPr>
          <w:lang w:eastAsia="ru-RU"/>
        </w:rPr>
        <w:t xml:space="preserve"> в</w:t>
      </w:r>
      <w:r w:rsidRPr="004B4CE6">
        <w:rPr>
          <w:lang w:eastAsia="ru-RU"/>
        </w:rPr>
        <w:t xml:space="preserve"> социально</w:t>
      </w:r>
      <w:r>
        <w:rPr>
          <w:lang w:eastAsia="ru-RU"/>
        </w:rPr>
        <w:t>й</w:t>
      </w:r>
      <w:r w:rsidRPr="004B4CE6">
        <w:rPr>
          <w:lang w:eastAsia="ru-RU"/>
        </w:rPr>
        <w:t xml:space="preserve"> </w:t>
      </w:r>
      <w:r>
        <w:rPr>
          <w:lang w:eastAsia="ru-RU"/>
        </w:rPr>
        <w:t>сфере</w:t>
      </w:r>
      <w:r w:rsidRPr="004B4CE6">
        <w:rPr>
          <w:lang w:eastAsia="ru-RU"/>
        </w:rPr>
        <w:t xml:space="preserve"> и </w:t>
      </w:r>
      <w:r>
        <w:rPr>
          <w:lang w:eastAsia="ru-RU"/>
        </w:rPr>
        <w:t xml:space="preserve">в области </w:t>
      </w:r>
      <w:r w:rsidRPr="004B4CE6">
        <w:rPr>
          <w:lang w:eastAsia="ru-RU"/>
        </w:rPr>
        <w:t xml:space="preserve">искоренения нищеты в этом секторе. Целью является </w:t>
      </w:r>
      <w:r>
        <w:rPr>
          <w:lang w:eastAsia="ru-RU"/>
        </w:rPr>
        <w:t>активизация</w:t>
      </w:r>
      <w:r w:rsidRPr="004B4CE6">
        <w:rPr>
          <w:lang w:eastAsia="ru-RU"/>
        </w:rPr>
        <w:t xml:space="preserve"> участия групп, недопредставленных в культурной жизни и</w:t>
      </w:r>
      <w:r>
        <w:rPr>
          <w:lang w:eastAsia="ru-RU"/>
        </w:rPr>
        <w:t xml:space="preserve"> соответствующих</w:t>
      </w:r>
      <w:r w:rsidRPr="004B4CE6">
        <w:rPr>
          <w:lang w:eastAsia="ru-RU"/>
        </w:rPr>
        <w:t xml:space="preserve"> организациях.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 xml:space="preserve">Меры, </w:t>
      </w:r>
      <w:r>
        <w:t>касающиеся</w:t>
      </w:r>
      <w:r w:rsidRPr="004B4CE6">
        <w:t xml:space="preserve"> средств массовой информации</w:t>
      </w:r>
      <w:r>
        <w:t xml:space="preserve"> и</w:t>
      </w:r>
      <w:r w:rsidRPr="004B4CE6">
        <w:t xml:space="preserve"> ориентированные на </w:t>
      </w:r>
      <w:r>
        <w:t>н</w:t>
      </w:r>
      <w:r w:rsidRPr="004B4CE6">
        <w:t>орве</w:t>
      </w:r>
      <w:r>
        <w:t>жские</w:t>
      </w:r>
      <w:r w:rsidRPr="005D34E2">
        <w:t xml:space="preserve"> </w:t>
      </w:r>
      <w:r w:rsidRPr="004B4CE6">
        <w:t>меньшинс</w:t>
      </w:r>
      <w:r w:rsidRPr="004B4CE6">
        <w:t>т</w:t>
      </w:r>
      <w:r w:rsidRPr="004B4CE6">
        <w:t>ва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222.</w:t>
      </w:r>
      <w:r w:rsidRPr="004B4CE6">
        <w:rPr>
          <w:lang w:eastAsia="ru-RU"/>
        </w:rPr>
        <w:tab/>
        <w:t>Последние несколько лет правительство придает большое значение соц</w:t>
      </w:r>
      <w:r w:rsidRPr="004B4CE6">
        <w:rPr>
          <w:lang w:eastAsia="ru-RU"/>
        </w:rPr>
        <w:t>и</w:t>
      </w:r>
      <w:r w:rsidRPr="004B4CE6">
        <w:rPr>
          <w:lang w:eastAsia="ru-RU"/>
        </w:rPr>
        <w:t xml:space="preserve">альной, культурной и демократической роли средств массовой информации </w:t>
      </w:r>
      <w:r>
        <w:rPr>
          <w:lang w:eastAsia="ru-RU"/>
        </w:rPr>
        <w:t>в интересах</w:t>
      </w:r>
      <w:r w:rsidRPr="004B4CE6">
        <w:rPr>
          <w:lang w:eastAsia="ru-RU"/>
        </w:rPr>
        <w:t xml:space="preserve"> этнических меньшинств страны. Плюрализм мнений и культурное многообразие в средствах массовой информации лежат в основе демократии и свободы слова для всех. Таким образом, плюрализм является основным при</w:t>
      </w:r>
      <w:r w:rsidRPr="004B4CE6">
        <w:rPr>
          <w:lang w:eastAsia="ru-RU"/>
        </w:rPr>
        <w:t>н</w:t>
      </w:r>
      <w:r w:rsidRPr="004B4CE6">
        <w:rPr>
          <w:lang w:eastAsia="ru-RU"/>
        </w:rPr>
        <w:t>ципом средств масс</w:t>
      </w:r>
      <w:r w:rsidRPr="004B4CE6">
        <w:rPr>
          <w:lang w:eastAsia="ru-RU"/>
        </w:rPr>
        <w:t>о</w:t>
      </w:r>
      <w:r w:rsidRPr="004B4CE6">
        <w:rPr>
          <w:lang w:eastAsia="ru-RU"/>
        </w:rPr>
        <w:t>вой информации в Норвегии.</w:t>
      </w:r>
    </w:p>
    <w:p w:rsidR="00C53FD7" w:rsidRPr="004B4CE6" w:rsidRDefault="00C53FD7" w:rsidP="00C53FD7">
      <w:pPr>
        <w:pStyle w:val="H4GR"/>
      </w:pPr>
      <w:r>
        <w:tab/>
      </w:r>
      <w:r>
        <w:tab/>
      </w:r>
      <w:r w:rsidRPr="004B4CE6">
        <w:t>Норвежская радиовещательная корпорация (НРК)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223.</w:t>
      </w:r>
      <w:r w:rsidRPr="004B4CE6">
        <w:rPr>
          <w:lang w:eastAsia="ru-RU"/>
        </w:rPr>
        <w:tab/>
        <w:t>Согласно уставу Норвежской радиовещательной корпорации, в общий о</w:t>
      </w:r>
      <w:r w:rsidRPr="00480FF7">
        <w:rPr>
          <w:spacing w:val="2"/>
          <w:lang w:eastAsia="ru-RU"/>
        </w:rPr>
        <w:t>бъем теле- и радиовещания НРК на общенациональном уровне должны быть включены "ежедневные передачи для народа саами" и "программы для наци</w:t>
      </w:r>
      <w:r w:rsidRPr="00480FF7">
        <w:rPr>
          <w:spacing w:val="2"/>
          <w:lang w:eastAsia="ru-RU"/>
        </w:rPr>
        <w:t>о</w:t>
      </w:r>
      <w:r w:rsidRPr="00480FF7">
        <w:rPr>
          <w:spacing w:val="2"/>
          <w:lang w:eastAsia="ru-RU"/>
        </w:rPr>
        <w:t>нальных и языковых меньшинств". НРК "должна передавать в эфир такие мат</w:t>
      </w:r>
      <w:r w:rsidRPr="00480FF7">
        <w:rPr>
          <w:spacing w:val="2"/>
          <w:lang w:eastAsia="ru-RU"/>
        </w:rPr>
        <w:t>е</w:t>
      </w:r>
      <w:r w:rsidRPr="00480FF7">
        <w:rPr>
          <w:spacing w:val="2"/>
          <w:lang w:eastAsia="ru-RU"/>
        </w:rPr>
        <w:t>риалы, …которые защищают интересы меньшинств и особых групп". В</w:t>
      </w:r>
      <w:r w:rsidR="00480FF7" w:rsidRPr="00480FF7">
        <w:rPr>
          <w:spacing w:val="2"/>
          <w:lang w:eastAsia="ru-RU"/>
        </w:rPr>
        <w:t xml:space="preserve"> </w:t>
      </w:r>
      <w:r w:rsidRPr="00480FF7">
        <w:rPr>
          <w:spacing w:val="2"/>
          <w:lang w:eastAsia="ru-RU"/>
        </w:rPr>
        <w:t>2008 году</w:t>
      </w:r>
      <w:r w:rsidRPr="004B4CE6">
        <w:rPr>
          <w:lang w:eastAsia="ru-RU"/>
        </w:rPr>
        <w:t xml:space="preserve"> объем вещания "Радио саами" составил 1 702 часа. Кроме того, "Радио саами" вещает в формате цифрового радио. В 2007 году объем телев</w:t>
      </w:r>
      <w:r w:rsidRPr="004B4CE6">
        <w:rPr>
          <w:lang w:eastAsia="ru-RU"/>
        </w:rPr>
        <w:t>е</w:t>
      </w:r>
      <w:r w:rsidRPr="004B4CE6">
        <w:rPr>
          <w:lang w:eastAsia="ru-RU"/>
        </w:rPr>
        <w:t>щания "Радио саами" составил в общей сложности около 207 часов (первый показ), по сра</w:t>
      </w:r>
      <w:r w:rsidRPr="004B4CE6">
        <w:rPr>
          <w:lang w:eastAsia="ru-RU"/>
        </w:rPr>
        <w:t>в</w:t>
      </w:r>
      <w:r w:rsidRPr="004B4CE6">
        <w:rPr>
          <w:lang w:eastAsia="ru-RU"/>
        </w:rPr>
        <w:t>нению с 131 часом в 2003 году. Сотрудничество между "Радио саами" и ин</w:t>
      </w:r>
      <w:r w:rsidRPr="004B4CE6">
        <w:rPr>
          <w:lang w:eastAsia="ru-RU"/>
        </w:rPr>
        <w:t>о</w:t>
      </w:r>
      <w:r w:rsidRPr="004B4CE6">
        <w:rPr>
          <w:lang w:eastAsia="ru-RU"/>
        </w:rPr>
        <w:t>странными вещательными компаниями позволило создавать ежедневные нов</w:t>
      </w:r>
      <w:r w:rsidRPr="004B4CE6">
        <w:rPr>
          <w:lang w:eastAsia="ru-RU"/>
        </w:rPr>
        <w:t>о</w:t>
      </w:r>
      <w:r w:rsidRPr="004B4CE6">
        <w:rPr>
          <w:lang w:eastAsia="ru-RU"/>
        </w:rPr>
        <w:t>стные программы как на радио, так и на телевидении во всем североевропе</w:t>
      </w:r>
      <w:r w:rsidRPr="004B4CE6">
        <w:rPr>
          <w:lang w:eastAsia="ru-RU"/>
        </w:rPr>
        <w:t>й</w:t>
      </w:r>
      <w:r w:rsidRPr="004B4CE6">
        <w:rPr>
          <w:lang w:eastAsia="ru-RU"/>
        </w:rPr>
        <w:t>ском регионе. В 2008 году "Радио саами" увеличило количество предоставля</w:t>
      </w:r>
      <w:r w:rsidRPr="004B4CE6">
        <w:rPr>
          <w:lang w:eastAsia="ru-RU"/>
        </w:rPr>
        <w:t>е</w:t>
      </w:r>
      <w:r w:rsidRPr="004B4CE6">
        <w:rPr>
          <w:lang w:eastAsia="ru-RU"/>
        </w:rPr>
        <w:t>мых услуг по сети Интернет. К ним относятся новости мультимедиа, культу</w:t>
      </w:r>
      <w:r w:rsidRPr="004B4CE6">
        <w:rPr>
          <w:lang w:eastAsia="ru-RU"/>
        </w:rPr>
        <w:t>р</w:t>
      </w:r>
      <w:r w:rsidRPr="004B4CE6">
        <w:rPr>
          <w:lang w:eastAsia="ru-RU"/>
        </w:rPr>
        <w:t>ные программы и программы для детей. Эти услуги охватывают как радио</w:t>
      </w:r>
      <w:r>
        <w:rPr>
          <w:lang w:eastAsia="ru-RU"/>
        </w:rPr>
        <w:t>,</w:t>
      </w:r>
      <w:r w:rsidRPr="004B4CE6">
        <w:rPr>
          <w:lang w:eastAsia="ru-RU"/>
        </w:rPr>
        <w:t xml:space="preserve"> так и телевидение. НРК ведет еженедельные передачи для квенов. Эти передачи г</w:t>
      </w:r>
      <w:r w:rsidRPr="004B4CE6">
        <w:rPr>
          <w:lang w:eastAsia="ru-RU"/>
        </w:rPr>
        <w:t>о</w:t>
      </w:r>
      <w:r w:rsidRPr="004B4CE6">
        <w:rPr>
          <w:lang w:eastAsia="ru-RU"/>
        </w:rPr>
        <w:t>товятся на финском языке и выпускаются филиалом "НРК-Тромс". Они перед</w:t>
      </w:r>
      <w:r w:rsidRPr="004B4CE6">
        <w:rPr>
          <w:lang w:eastAsia="ru-RU"/>
        </w:rPr>
        <w:t>а</w:t>
      </w:r>
      <w:r w:rsidRPr="004B4CE6">
        <w:rPr>
          <w:lang w:eastAsia="ru-RU"/>
        </w:rPr>
        <w:t>ются по второй радиопрограмме (П2) в областях Тромс и Финнмарк и в отдел</w:t>
      </w:r>
      <w:r w:rsidRPr="004B4CE6">
        <w:rPr>
          <w:lang w:eastAsia="ru-RU"/>
        </w:rPr>
        <w:t>ь</w:t>
      </w:r>
      <w:r w:rsidRPr="004B4CE6">
        <w:rPr>
          <w:lang w:eastAsia="ru-RU"/>
        </w:rPr>
        <w:t>ных районах фюльке Нурланн каждую среду. НРК выпускает еженедельную т</w:t>
      </w:r>
      <w:r w:rsidRPr="004B4CE6">
        <w:rPr>
          <w:lang w:eastAsia="ru-RU"/>
        </w:rPr>
        <w:t>е</w:t>
      </w:r>
      <w:r w:rsidRPr="004B4CE6">
        <w:rPr>
          <w:lang w:eastAsia="ru-RU"/>
        </w:rPr>
        <w:t>левизионную передачу "Миграполис". Эта передача ведется в основном на но</w:t>
      </w:r>
      <w:r w:rsidRPr="004B4CE6">
        <w:rPr>
          <w:lang w:eastAsia="ru-RU"/>
        </w:rPr>
        <w:t>р</w:t>
      </w:r>
      <w:r w:rsidRPr="004B4CE6">
        <w:rPr>
          <w:lang w:eastAsia="ru-RU"/>
        </w:rPr>
        <w:t xml:space="preserve">вежском языке, однако все </w:t>
      </w:r>
      <w:r>
        <w:rPr>
          <w:lang w:eastAsia="ru-RU"/>
        </w:rPr>
        <w:t>дикторы</w:t>
      </w:r>
      <w:r w:rsidRPr="004B4CE6">
        <w:rPr>
          <w:lang w:eastAsia="ru-RU"/>
        </w:rPr>
        <w:t xml:space="preserve"> принадлежат к поликультурной среде, и в передаче затрагиваются проблемы, касающиеся жизни в </w:t>
      </w:r>
      <w:r>
        <w:rPr>
          <w:lang w:eastAsia="ru-RU"/>
        </w:rPr>
        <w:t>много</w:t>
      </w:r>
      <w:r w:rsidRPr="004B4CE6">
        <w:rPr>
          <w:lang w:eastAsia="ru-RU"/>
        </w:rPr>
        <w:t>культурном о</w:t>
      </w:r>
      <w:r w:rsidRPr="004B4CE6">
        <w:rPr>
          <w:lang w:eastAsia="ru-RU"/>
        </w:rPr>
        <w:t>б</w:t>
      </w:r>
      <w:r w:rsidRPr="004B4CE6">
        <w:rPr>
          <w:lang w:eastAsia="ru-RU"/>
        </w:rPr>
        <w:t>ществе.</w:t>
      </w:r>
    </w:p>
    <w:p w:rsidR="00C53FD7" w:rsidRPr="004B4CE6" w:rsidRDefault="00C53FD7" w:rsidP="00C53FD7">
      <w:pPr>
        <w:pStyle w:val="H4GR"/>
      </w:pPr>
      <w:r>
        <w:tab/>
      </w:r>
      <w:r>
        <w:tab/>
      </w:r>
      <w:r w:rsidRPr="004B4CE6">
        <w:t>Вещание на местном уровне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224.</w:t>
      </w:r>
      <w:r w:rsidRPr="004B4CE6">
        <w:rPr>
          <w:lang w:eastAsia="ru-RU"/>
        </w:rPr>
        <w:tab/>
        <w:t xml:space="preserve">В 2007 году было зарегистрировано 32 лицензии </w:t>
      </w:r>
      <w:r>
        <w:rPr>
          <w:lang w:eastAsia="ru-RU"/>
        </w:rPr>
        <w:t>на радиовещание, ор</w:t>
      </w:r>
      <w:r>
        <w:rPr>
          <w:lang w:eastAsia="ru-RU"/>
        </w:rPr>
        <w:t>и</w:t>
      </w:r>
      <w:r>
        <w:rPr>
          <w:lang w:eastAsia="ru-RU"/>
        </w:rPr>
        <w:t>ентированно</w:t>
      </w:r>
      <w:r w:rsidRPr="004B4CE6">
        <w:rPr>
          <w:lang w:eastAsia="ru-RU"/>
        </w:rPr>
        <w:t>е на лингвистические и этнические меньшинства. В 2007 году м</w:t>
      </w:r>
      <w:r w:rsidRPr="004B4CE6">
        <w:rPr>
          <w:lang w:eastAsia="ru-RU"/>
        </w:rPr>
        <w:t>е</w:t>
      </w:r>
      <w:r w:rsidRPr="004B4CE6">
        <w:rPr>
          <w:lang w:eastAsia="ru-RU"/>
        </w:rPr>
        <w:t>стные вещательные компании подготовили к эфиру более 9 000 часов радиоп</w:t>
      </w:r>
      <w:r w:rsidRPr="004B4CE6">
        <w:rPr>
          <w:lang w:eastAsia="ru-RU"/>
        </w:rPr>
        <w:t>е</w:t>
      </w:r>
      <w:r w:rsidRPr="004B4CE6">
        <w:rPr>
          <w:lang w:eastAsia="ru-RU"/>
        </w:rPr>
        <w:t>редач на 21 языке, по сравнению с 11 000 часов на 21 языке в 2003 году.</w:t>
      </w:r>
    </w:p>
    <w:p w:rsidR="00C53FD7" w:rsidRPr="004B4CE6" w:rsidRDefault="00C53FD7" w:rsidP="00C53FD7">
      <w:pPr>
        <w:pStyle w:val="H4GR"/>
      </w:pPr>
      <w:r>
        <w:tab/>
      </w:r>
      <w:r>
        <w:tab/>
        <w:t>П</w:t>
      </w:r>
      <w:r w:rsidRPr="004B4CE6">
        <w:t>оддержк</w:t>
      </w:r>
      <w:r>
        <w:t>а</w:t>
      </w:r>
      <w:r w:rsidRPr="004B4CE6">
        <w:t xml:space="preserve"> пресс</w:t>
      </w:r>
      <w:r>
        <w:t>ы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225.</w:t>
      </w:r>
      <w:r w:rsidRPr="004B4CE6">
        <w:rPr>
          <w:lang w:eastAsia="ru-RU"/>
        </w:rPr>
        <w:tab/>
        <w:t xml:space="preserve">В 2005 году саамские газеты получили субсидии общим объемом </w:t>
      </w:r>
      <w:r>
        <w:rPr>
          <w:lang w:eastAsia="ru-RU"/>
        </w:rPr>
        <w:t>в</w:t>
      </w:r>
      <w:r w:rsidR="00236FD2">
        <w:rPr>
          <w:lang w:eastAsia="ru-RU"/>
        </w:rPr>
        <w:t xml:space="preserve"> </w:t>
      </w:r>
      <w:r w:rsidRPr="004B4CE6">
        <w:rPr>
          <w:lang w:eastAsia="ru-RU"/>
        </w:rPr>
        <w:t xml:space="preserve">18,8 млн. норвежских крон, </w:t>
      </w:r>
      <w:r>
        <w:rPr>
          <w:lang w:eastAsia="ru-RU"/>
        </w:rPr>
        <w:t>что</w:t>
      </w:r>
      <w:r w:rsidRPr="004B4CE6">
        <w:rPr>
          <w:lang w:eastAsia="ru-RU"/>
        </w:rPr>
        <w:t xml:space="preserve"> на 5,9 млн. норвежских крон больше, чем за время, прошедшее с момента представления Норвегией в 2005 году своего п</w:t>
      </w:r>
      <w:r w:rsidRPr="004B4CE6">
        <w:rPr>
          <w:lang w:eastAsia="ru-RU"/>
        </w:rPr>
        <w:t>о</w:t>
      </w:r>
      <w:r w:rsidRPr="004B4CE6">
        <w:rPr>
          <w:lang w:eastAsia="ru-RU"/>
        </w:rPr>
        <w:t>следнего доклада. По сравнению с 2000 годом объем финансирования увел</w:t>
      </w:r>
      <w:r w:rsidRPr="004B4CE6">
        <w:rPr>
          <w:lang w:eastAsia="ru-RU"/>
        </w:rPr>
        <w:t>и</w:t>
      </w:r>
      <w:r w:rsidRPr="004B4CE6">
        <w:rPr>
          <w:lang w:eastAsia="ru-RU"/>
        </w:rPr>
        <w:t>чился приблизительно на 10,8 млн. норвежских крон. В 2009 году объем субс</w:t>
      </w:r>
      <w:r w:rsidRPr="004B4CE6">
        <w:rPr>
          <w:lang w:eastAsia="ru-RU"/>
        </w:rPr>
        <w:t>и</w:t>
      </w:r>
      <w:r w:rsidRPr="004B4CE6">
        <w:rPr>
          <w:lang w:eastAsia="ru-RU"/>
        </w:rPr>
        <w:t xml:space="preserve">дий увеличится еще на 3 млн. норвежских крон, частично с целью обеспечения ежедневного выпуска изданий. Средства будут использованы </w:t>
      </w:r>
      <w:r>
        <w:rPr>
          <w:lang w:eastAsia="ru-RU"/>
        </w:rPr>
        <w:t>для</w:t>
      </w:r>
      <w:r w:rsidRPr="004B4CE6">
        <w:rPr>
          <w:lang w:eastAsia="ru-RU"/>
        </w:rPr>
        <w:t xml:space="preserve"> покрыти</w:t>
      </w:r>
      <w:r>
        <w:rPr>
          <w:lang w:eastAsia="ru-RU"/>
        </w:rPr>
        <w:t>я</w:t>
      </w:r>
      <w:r w:rsidRPr="004B4CE6">
        <w:rPr>
          <w:lang w:eastAsia="ru-RU"/>
        </w:rPr>
        <w:t xml:space="preserve"> ра</w:t>
      </w:r>
      <w:r w:rsidRPr="004B4CE6">
        <w:rPr>
          <w:lang w:eastAsia="ru-RU"/>
        </w:rPr>
        <w:t>с</w:t>
      </w:r>
      <w:r w:rsidRPr="004B4CE6">
        <w:rPr>
          <w:lang w:eastAsia="ru-RU"/>
        </w:rPr>
        <w:t xml:space="preserve">ходов, связанных с выпуском изданий. </w:t>
      </w:r>
      <w:r>
        <w:rPr>
          <w:lang w:eastAsia="ru-RU"/>
        </w:rPr>
        <w:t>В</w:t>
      </w:r>
      <w:r w:rsidRPr="004B4CE6">
        <w:rPr>
          <w:lang w:eastAsia="ru-RU"/>
        </w:rPr>
        <w:t xml:space="preserve"> этой связи под саамскими газетами понимаются газеты, ориентированные, прежде всего, на саамское население.</w:t>
      </w:r>
    </w:p>
    <w:p w:rsidR="00C53FD7" w:rsidRPr="00123C44" w:rsidRDefault="00C53FD7" w:rsidP="00C53FD7">
      <w:pPr>
        <w:pStyle w:val="SingleTxtGR0"/>
      </w:pPr>
      <w:r w:rsidRPr="004B4CE6">
        <w:rPr>
          <w:lang w:eastAsia="ru-RU"/>
        </w:rPr>
        <w:t>226.</w:t>
      </w:r>
      <w:r w:rsidRPr="004B4CE6">
        <w:rPr>
          <w:lang w:eastAsia="ru-RU"/>
        </w:rPr>
        <w:tab/>
        <w:t>Газета "Руйян Кайку", ориентированная на квенск</w:t>
      </w:r>
      <w:r>
        <w:rPr>
          <w:lang w:eastAsia="ru-RU"/>
        </w:rPr>
        <w:t>о</w:t>
      </w:r>
      <w:r w:rsidRPr="004B4CE6">
        <w:rPr>
          <w:lang w:eastAsia="ru-RU"/>
        </w:rPr>
        <w:t>е население, получила в 2008 году субсидию в размере 782 000 норвежских крон, по сравнению с 600 000 норвежских крон в 2003 году.</w:t>
      </w:r>
    </w:p>
    <w:p w:rsidR="00C53FD7" w:rsidRPr="00C53FD7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227.</w:t>
      </w:r>
      <w:r w:rsidRPr="004B4CE6">
        <w:rPr>
          <w:lang w:eastAsia="ru-RU"/>
        </w:rPr>
        <w:tab/>
        <w:t>В 2008 году на издания, выпускаемые на языках меньшинств, было выд</w:t>
      </w:r>
      <w:r w:rsidRPr="004B4CE6">
        <w:rPr>
          <w:lang w:eastAsia="ru-RU"/>
        </w:rPr>
        <w:t>е</w:t>
      </w:r>
      <w:r w:rsidRPr="004B4CE6">
        <w:rPr>
          <w:lang w:eastAsia="ru-RU"/>
        </w:rPr>
        <w:t>лено в общей сложности 1,155 млн. норвежских крон.</w:t>
      </w:r>
    </w:p>
    <w:p w:rsidR="00C53FD7" w:rsidRPr="004B4CE6" w:rsidRDefault="00C53FD7" w:rsidP="00C53FD7">
      <w:pPr>
        <w:pStyle w:val="H4GR"/>
      </w:pPr>
      <w:r>
        <w:tab/>
      </w:r>
      <w:r>
        <w:tab/>
      </w:r>
      <w:r w:rsidRPr="00A255E1">
        <w:t>Кино</w:t>
      </w:r>
      <w:r>
        <w:t>ф</w:t>
      </w:r>
      <w:r w:rsidRPr="004B4CE6">
        <w:t>ильмы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228.</w:t>
      </w:r>
      <w:r w:rsidRPr="004B4CE6">
        <w:rPr>
          <w:lang w:eastAsia="ru-RU"/>
        </w:rPr>
        <w:tab/>
        <w:t>Выделение</w:t>
      </w:r>
      <w:r>
        <w:rPr>
          <w:lang w:eastAsia="ru-RU"/>
        </w:rPr>
        <w:t>м</w:t>
      </w:r>
      <w:r w:rsidRPr="004B4CE6">
        <w:rPr>
          <w:lang w:eastAsia="ru-RU"/>
        </w:rPr>
        <w:t xml:space="preserve"> средств </w:t>
      </w:r>
      <w:r>
        <w:rPr>
          <w:lang w:eastAsia="ru-RU"/>
        </w:rPr>
        <w:t xml:space="preserve">из бюджета </w:t>
      </w:r>
      <w:r w:rsidRPr="004B4CE6">
        <w:rPr>
          <w:lang w:eastAsia="ru-RU"/>
        </w:rPr>
        <w:t>центральн</w:t>
      </w:r>
      <w:r>
        <w:rPr>
          <w:lang w:eastAsia="ru-RU"/>
        </w:rPr>
        <w:t>ого</w:t>
      </w:r>
      <w:r w:rsidRPr="004B4CE6">
        <w:rPr>
          <w:lang w:eastAsia="ru-RU"/>
        </w:rPr>
        <w:t xml:space="preserve"> правительств</w:t>
      </w:r>
      <w:r>
        <w:rPr>
          <w:lang w:eastAsia="ru-RU"/>
        </w:rPr>
        <w:t>а</w:t>
      </w:r>
      <w:r w:rsidRPr="004B4CE6">
        <w:rPr>
          <w:lang w:eastAsia="ru-RU"/>
        </w:rPr>
        <w:t xml:space="preserve"> на прои</w:t>
      </w:r>
      <w:r w:rsidRPr="004B4CE6">
        <w:rPr>
          <w:lang w:eastAsia="ru-RU"/>
        </w:rPr>
        <w:t>з</w:t>
      </w:r>
      <w:r w:rsidRPr="004B4CE6">
        <w:rPr>
          <w:lang w:eastAsia="ru-RU"/>
        </w:rPr>
        <w:t xml:space="preserve">водство </w:t>
      </w:r>
      <w:r>
        <w:rPr>
          <w:lang w:eastAsia="ru-RU"/>
        </w:rPr>
        <w:t>кино</w:t>
      </w:r>
      <w:r w:rsidRPr="004B4CE6">
        <w:rPr>
          <w:lang w:eastAsia="ru-RU"/>
        </w:rPr>
        <w:t xml:space="preserve">фильмов </w:t>
      </w:r>
      <w:r>
        <w:rPr>
          <w:lang w:eastAsia="ru-RU"/>
        </w:rPr>
        <w:t>руководит</w:t>
      </w:r>
      <w:r w:rsidRPr="004B4CE6">
        <w:rPr>
          <w:lang w:eastAsia="ru-RU"/>
        </w:rPr>
        <w:t>, главным образом, Кинофонд Норвегии, при поддержке со стороны региональных киноцентров и фондов. Кинокомпания "</w:t>
      </w:r>
      <w:r w:rsidRPr="004B4CE6">
        <w:t>Нурношк фильмсентер АС</w:t>
      </w:r>
      <w:r w:rsidRPr="004B4CE6">
        <w:rPr>
          <w:lang w:eastAsia="ru-RU"/>
        </w:rPr>
        <w:t>" получила в 2008 году 6,2 млн. норвежских крон. Средства пошли на обеспечение функциониров</w:t>
      </w:r>
      <w:r w:rsidRPr="004B4CE6">
        <w:rPr>
          <w:lang w:eastAsia="ru-RU"/>
        </w:rPr>
        <w:t>а</w:t>
      </w:r>
      <w:r w:rsidRPr="004B4CE6">
        <w:rPr>
          <w:lang w:eastAsia="ru-RU"/>
        </w:rPr>
        <w:t>ния киноцентра и производство короткометражных фильмов. Одно из условий выделений субсидий заключ</w:t>
      </w:r>
      <w:r w:rsidRPr="004B4CE6">
        <w:rPr>
          <w:lang w:eastAsia="ru-RU"/>
        </w:rPr>
        <w:t>а</w:t>
      </w:r>
      <w:r w:rsidRPr="004B4CE6">
        <w:rPr>
          <w:lang w:eastAsia="ru-RU"/>
        </w:rPr>
        <w:t xml:space="preserve">лось в том, чтобы при поддержке этого киноцентра был выпущен по меньшей мере один </w:t>
      </w:r>
      <w:r>
        <w:rPr>
          <w:lang w:eastAsia="ru-RU"/>
        </w:rPr>
        <w:t>кино</w:t>
      </w:r>
      <w:r w:rsidRPr="004B4CE6">
        <w:rPr>
          <w:lang w:eastAsia="ru-RU"/>
        </w:rPr>
        <w:t>фильм на саамском языке. Разрабатывается план создания ме</w:t>
      </w:r>
      <w:r w:rsidRPr="004B4CE6">
        <w:rPr>
          <w:lang w:eastAsia="ru-RU"/>
        </w:rPr>
        <w:t>ж</w:t>
      </w:r>
      <w:r w:rsidRPr="004B4CE6">
        <w:rPr>
          <w:lang w:eastAsia="ru-RU"/>
        </w:rPr>
        <w:t>дународного киноцентра саами в Кёутокейно.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>5 I E № 7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>Дискриминация в барах, ресторанах, клубах и т.д.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229.</w:t>
      </w:r>
      <w:r w:rsidRPr="004B4CE6">
        <w:rPr>
          <w:lang w:eastAsia="ru-RU"/>
        </w:rPr>
        <w:tab/>
        <w:t>Выполняя свою обязанность вести подготовку швейцаров или "вышибал" и выдавать им лицензии, полиция помогает предупре</w:t>
      </w:r>
      <w:r>
        <w:rPr>
          <w:lang w:eastAsia="ru-RU"/>
        </w:rPr>
        <w:t>ждать</w:t>
      </w:r>
      <w:r w:rsidRPr="004B4CE6">
        <w:rPr>
          <w:lang w:eastAsia="ru-RU"/>
        </w:rPr>
        <w:t xml:space="preserve"> дискриминаци</w:t>
      </w:r>
      <w:r>
        <w:rPr>
          <w:lang w:eastAsia="ru-RU"/>
        </w:rPr>
        <w:t>ю</w:t>
      </w:r>
      <w:r w:rsidRPr="004B4CE6">
        <w:rPr>
          <w:lang w:eastAsia="ru-RU"/>
        </w:rPr>
        <w:t xml:space="preserve"> по отношению к </w:t>
      </w:r>
      <w:r>
        <w:rPr>
          <w:lang w:eastAsia="ru-RU"/>
        </w:rPr>
        <w:t>иммигрантам</w:t>
      </w:r>
      <w:r w:rsidRPr="004B4CE6">
        <w:rPr>
          <w:lang w:eastAsia="ru-RU"/>
        </w:rPr>
        <w:t xml:space="preserve"> в барах, ресторанах, клубах и т.д. Полицейские о</w:t>
      </w:r>
      <w:r w:rsidRPr="004B4CE6">
        <w:rPr>
          <w:lang w:eastAsia="ru-RU"/>
        </w:rPr>
        <w:t>к</w:t>
      </w:r>
      <w:r w:rsidRPr="004B4CE6">
        <w:rPr>
          <w:lang w:eastAsia="ru-RU"/>
        </w:rPr>
        <w:t>руга выда</w:t>
      </w:r>
      <w:r>
        <w:rPr>
          <w:lang w:eastAsia="ru-RU"/>
        </w:rPr>
        <w:t>ют</w:t>
      </w:r>
      <w:r w:rsidRPr="004B4CE6">
        <w:rPr>
          <w:lang w:eastAsia="ru-RU"/>
        </w:rPr>
        <w:t xml:space="preserve"> </w:t>
      </w:r>
      <w:r>
        <w:rPr>
          <w:lang w:eastAsia="ru-RU"/>
        </w:rPr>
        <w:t>лицензии</w:t>
      </w:r>
      <w:r w:rsidRPr="004B4CE6">
        <w:rPr>
          <w:lang w:eastAsia="ru-RU"/>
        </w:rPr>
        <w:t xml:space="preserve"> на основе стандартов, разработанных полицейским о</w:t>
      </w:r>
      <w:r w:rsidRPr="004B4CE6">
        <w:rPr>
          <w:lang w:eastAsia="ru-RU"/>
        </w:rPr>
        <w:t>к</w:t>
      </w:r>
      <w:r w:rsidRPr="004B4CE6">
        <w:rPr>
          <w:lang w:eastAsia="ru-RU"/>
        </w:rPr>
        <w:t>ругом Осло. Получение звания "годхьент дёрвакт" (швейцар с лицензией) озн</w:t>
      </w:r>
      <w:r w:rsidRPr="004B4CE6">
        <w:rPr>
          <w:lang w:eastAsia="ru-RU"/>
        </w:rPr>
        <w:t>а</w:t>
      </w:r>
      <w:r w:rsidRPr="004B4CE6">
        <w:rPr>
          <w:lang w:eastAsia="ru-RU"/>
        </w:rPr>
        <w:t xml:space="preserve">чает, что это лицо прошло утвержденный полицией курс </w:t>
      </w:r>
      <w:r>
        <w:rPr>
          <w:lang w:eastAsia="ru-RU"/>
        </w:rPr>
        <w:t xml:space="preserve">подготовки </w:t>
      </w:r>
      <w:r w:rsidRPr="004B4CE6">
        <w:rPr>
          <w:lang w:eastAsia="ru-RU"/>
        </w:rPr>
        <w:t>охранн</w:t>
      </w:r>
      <w:r w:rsidRPr="004B4CE6">
        <w:rPr>
          <w:lang w:eastAsia="ru-RU"/>
        </w:rPr>
        <w:t>и</w:t>
      </w:r>
      <w:r w:rsidRPr="004B4CE6">
        <w:rPr>
          <w:lang w:eastAsia="ru-RU"/>
        </w:rPr>
        <w:t>ков. Основное внимание на этих курсах уделяется таким темам, как этика и дискриминация. Это помогает предупре</w:t>
      </w:r>
      <w:r>
        <w:rPr>
          <w:lang w:eastAsia="ru-RU"/>
        </w:rPr>
        <w:t>ждать</w:t>
      </w:r>
      <w:r w:rsidRPr="004B4CE6">
        <w:rPr>
          <w:lang w:eastAsia="ru-RU"/>
        </w:rPr>
        <w:t xml:space="preserve"> дискриминацию в увеселител</w:t>
      </w:r>
      <w:r w:rsidRPr="004B4CE6">
        <w:rPr>
          <w:lang w:eastAsia="ru-RU"/>
        </w:rPr>
        <w:t>ь</w:t>
      </w:r>
      <w:r w:rsidRPr="004B4CE6">
        <w:rPr>
          <w:lang w:eastAsia="ru-RU"/>
        </w:rPr>
        <w:t>ных заведениях и ресторанном бизнесе. Полиция может решить, в каких увес</w:t>
      </w:r>
      <w:r w:rsidRPr="004B4CE6">
        <w:rPr>
          <w:lang w:eastAsia="ru-RU"/>
        </w:rPr>
        <w:t>е</w:t>
      </w:r>
      <w:r w:rsidRPr="004B4CE6">
        <w:rPr>
          <w:lang w:eastAsia="ru-RU"/>
        </w:rPr>
        <w:t>лительных заведениях необходимы швейцары с лиценз</w:t>
      </w:r>
      <w:r w:rsidRPr="004B4CE6">
        <w:rPr>
          <w:lang w:eastAsia="ru-RU"/>
        </w:rPr>
        <w:t>и</w:t>
      </w:r>
      <w:r w:rsidRPr="004B4CE6">
        <w:rPr>
          <w:lang w:eastAsia="ru-RU"/>
        </w:rPr>
        <w:t>ей/охран</w:t>
      </w:r>
      <w:r>
        <w:rPr>
          <w:lang w:eastAsia="ru-RU"/>
        </w:rPr>
        <w:t>ники</w:t>
      </w:r>
      <w:r w:rsidRPr="004B4CE6">
        <w:rPr>
          <w:lang w:eastAsia="ru-RU"/>
        </w:rPr>
        <w:t>.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>Закон, касающийся ресторанов, баров и т.д.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230.</w:t>
      </w:r>
      <w:r w:rsidRPr="004B4CE6">
        <w:rPr>
          <w:lang w:eastAsia="ru-RU"/>
        </w:rPr>
        <w:tab/>
        <w:t xml:space="preserve">Обеспечение исполнения Закона № 55 от 13 июня 1997 года, касающегося ресторанов, баров и т.д., </w:t>
      </w:r>
      <w:r>
        <w:rPr>
          <w:lang w:eastAsia="ru-RU"/>
        </w:rPr>
        <w:t>с изменениями, внесенными</w:t>
      </w:r>
      <w:r w:rsidRPr="004B4CE6">
        <w:rPr>
          <w:lang w:eastAsia="ru-RU"/>
        </w:rPr>
        <w:t xml:space="preserve"> в 2007 году, возложено на Министерство торговли и промышленности. Любое лицо, </w:t>
      </w:r>
      <w:r>
        <w:rPr>
          <w:lang w:eastAsia="ru-RU"/>
        </w:rPr>
        <w:t xml:space="preserve">открывающее </w:t>
      </w:r>
      <w:r w:rsidRPr="004B4CE6">
        <w:rPr>
          <w:lang w:eastAsia="ru-RU"/>
        </w:rPr>
        <w:t>рест</w:t>
      </w:r>
      <w:r w:rsidRPr="004B4CE6">
        <w:rPr>
          <w:lang w:eastAsia="ru-RU"/>
        </w:rPr>
        <w:t>о</w:t>
      </w:r>
      <w:r w:rsidRPr="004B4CE6">
        <w:rPr>
          <w:lang w:eastAsia="ru-RU"/>
        </w:rPr>
        <w:t>ран, бар и т.д.</w:t>
      </w:r>
      <w:r>
        <w:rPr>
          <w:lang w:eastAsia="ru-RU"/>
        </w:rPr>
        <w:t>,</w:t>
      </w:r>
      <w:r w:rsidRPr="004B4CE6">
        <w:rPr>
          <w:lang w:eastAsia="ru-RU"/>
        </w:rPr>
        <w:t xml:space="preserve"> должно иметь </w:t>
      </w:r>
      <w:r>
        <w:rPr>
          <w:lang w:eastAsia="ru-RU"/>
        </w:rPr>
        <w:t xml:space="preserve">соответствующую </w:t>
      </w:r>
      <w:r w:rsidRPr="004B4CE6">
        <w:rPr>
          <w:lang w:eastAsia="ru-RU"/>
        </w:rPr>
        <w:t>лицензию, и обладатель лице</w:t>
      </w:r>
      <w:r w:rsidRPr="004B4CE6">
        <w:rPr>
          <w:lang w:eastAsia="ru-RU"/>
        </w:rPr>
        <w:t>н</w:t>
      </w:r>
      <w:r w:rsidRPr="004B4CE6">
        <w:rPr>
          <w:lang w:eastAsia="ru-RU"/>
        </w:rPr>
        <w:t xml:space="preserve">зии, главный управляющий или любое лицо, имеющее значительное влияние на предприятии, должны демонстрировать безупречное поведение. </w:t>
      </w:r>
      <w:r>
        <w:rPr>
          <w:lang w:eastAsia="ru-RU"/>
        </w:rPr>
        <w:t xml:space="preserve">После </w:t>
      </w:r>
      <w:r w:rsidRPr="004B4CE6">
        <w:rPr>
          <w:lang w:eastAsia="ru-RU"/>
        </w:rPr>
        <w:t>внес</w:t>
      </w:r>
      <w:r w:rsidRPr="004B4CE6">
        <w:rPr>
          <w:lang w:eastAsia="ru-RU"/>
        </w:rPr>
        <w:t>е</w:t>
      </w:r>
      <w:r w:rsidRPr="004B4CE6">
        <w:rPr>
          <w:lang w:eastAsia="ru-RU"/>
        </w:rPr>
        <w:t>ни</w:t>
      </w:r>
      <w:r>
        <w:rPr>
          <w:lang w:eastAsia="ru-RU"/>
        </w:rPr>
        <w:t>я</w:t>
      </w:r>
      <w:r w:rsidRPr="004B4CE6">
        <w:rPr>
          <w:lang w:eastAsia="ru-RU"/>
        </w:rPr>
        <w:t xml:space="preserve"> изменений</w:t>
      </w:r>
      <w:r>
        <w:rPr>
          <w:lang w:eastAsia="ru-RU"/>
        </w:rPr>
        <w:t xml:space="preserve"> в тексте Закона были подробнее изложены</w:t>
      </w:r>
      <w:r w:rsidRPr="004B4CE6">
        <w:rPr>
          <w:lang w:eastAsia="ru-RU"/>
        </w:rPr>
        <w:t xml:space="preserve"> требования</w:t>
      </w:r>
      <w:r>
        <w:rPr>
          <w:lang w:eastAsia="ru-RU"/>
        </w:rPr>
        <w:t>, предъя</w:t>
      </w:r>
      <w:r>
        <w:rPr>
          <w:lang w:eastAsia="ru-RU"/>
        </w:rPr>
        <w:t>в</w:t>
      </w:r>
      <w:r>
        <w:rPr>
          <w:lang w:eastAsia="ru-RU"/>
        </w:rPr>
        <w:t xml:space="preserve">ляемые </w:t>
      </w:r>
      <w:r w:rsidRPr="004B4CE6">
        <w:rPr>
          <w:lang w:eastAsia="ru-RU"/>
        </w:rPr>
        <w:t>к поведению</w:t>
      </w:r>
      <w:r>
        <w:rPr>
          <w:lang w:eastAsia="ru-RU"/>
        </w:rPr>
        <w:t>.</w:t>
      </w:r>
      <w:r w:rsidRPr="004B4CE6">
        <w:rPr>
          <w:lang w:eastAsia="ru-RU"/>
        </w:rPr>
        <w:t xml:space="preserve"> </w:t>
      </w:r>
      <w:r>
        <w:rPr>
          <w:lang w:eastAsia="ru-RU"/>
        </w:rPr>
        <w:t>В</w:t>
      </w:r>
      <w:r w:rsidRPr="004B4CE6">
        <w:rPr>
          <w:lang w:eastAsia="ru-RU"/>
        </w:rPr>
        <w:t xml:space="preserve"> соответствии с </w:t>
      </w:r>
      <w:r>
        <w:rPr>
          <w:lang w:eastAsia="ru-RU"/>
        </w:rPr>
        <w:t xml:space="preserve">новой </w:t>
      </w:r>
      <w:r w:rsidRPr="004B4CE6">
        <w:rPr>
          <w:lang w:eastAsia="ru-RU"/>
        </w:rPr>
        <w:t xml:space="preserve">формулировкой, </w:t>
      </w:r>
      <w:r>
        <w:rPr>
          <w:lang w:eastAsia="ru-RU"/>
        </w:rPr>
        <w:t>соответствующее лицо не должно</w:t>
      </w:r>
      <w:r w:rsidRPr="004B4CE6">
        <w:rPr>
          <w:lang w:eastAsia="ru-RU"/>
        </w:rPr>
        <w:t xml:space="preserve"> нарушать положения о "запре</w:t>
      </w:r>
      <w:r>
        <w:rPr>
          <w:lang w:eastAsia="ru-RU"/>
        </w:rPr>
        <w:t>щении</w:t>
      </w:r>
      <w:r w:rsidRPr="004B4CE6">
        <w:rPr>
          <w:lang w:eastAsia="ru-RU"/>
        </w:rPr>
        <w:t xml:space="preserve"> дискриминации по пр</w:t>
      </w:r>
      <w:r w:rsidRPr="004B4CE6">
        <w:rPr>
          <w:lang w:eastAsia="ru-RU"/>
        </w:rPr>
        <w:t>и</w:t>
      </w:r>
      <w:r w:rsidRPr="004B4CE6">
        <w:rPr>
          <w:lang w:eastAsia="ru-RU"/>
        </w:rPr>
        <w:t>знакам этнической прина</w:t>
      </w:r>
      <w:r w:rsidRPr="004B4CE6">
        <w:rPr>
          <w:lang w:eastAsia="ru-RU"/>
        </w:rPr>
        <w:t>д</w:t>
      </w:r>
      <w:r w:rsidRPr="004B4CE6">
        <w:rPr>
          <w:lang w:eastAsia="ru-RU"/>
        </w:rPr>
        <w:t>лежности, религии и т.д."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 xml:space="preserve">5 </w:t>
      </w:r>
      <w:r w:rsidRPr="004B4CE6">
        <w:rPr>
          <w:lang w:val="en-US"/>
        </w:rPr>
        <w:t>II</w:t>
      </w:r>
      <w:r w:rsidRPr="004B4CE6">
        <w:t xml:space="preserve"> </w:t>
      </w:r>
      <w:r w:rsidRPr="004B4CE6">
        <w:rPr>
          <w:lang w:val="en-US"/>
        </w:rPr>
        <w:t>A</w:t>
      </w:r>
      <w:r w:rsidRPr="004B4CE6">
        <w:t xml:space="preserve"> № 2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t>231.</w:t>
      </w:r>
      <w:r w:rsidRPr="004B4CE6">
        <w:tab/>
        <w:t>Внимание обращается на пункты 122</w:t>
      </w:r>
      <w:r>
        <w:t>−</w:t>
      </w:r>
      <w:r w:rsidRPr="004B4CE6">
        <w:t>138.</w:t>
      </w:r>
    </w:p>
    <w:p w:rsidR="00C53FD7" w:rsidRDefault="00C53FD7" w:rsidP="00C53FD7">
      <w:pPr>
        <w:pStyle w:val="H23GR"/>
      </w:pPr>
      <w:r>
        <w:tab/>
      </w:r>
      <w:r>
        <w:tab/>
      </w:r>
      <w:r w:rsidRPr="004B4CE6">
        <w:t xml:space="preserve">5 </w:t>
      </w:r>
      <w:r w:rsidRPr="004B4CE6">
        <w:rPr>
          <w:lang w:val="en-US"/>
        </w:rPr>
        <w:t>II</w:t>
      </w:r>
      <w:r w:rsidRPr="004B4CE6">
        <w:t xml:space="preserve"> </w:t>
      </w:r>
      <w:r w:rsidRPr="004B4CE6">
        <w:rPr>
          <w:lang w:val="en-US"/>
        </w:rPr>
        <w:t>A</w:t>
      </w:r>
      <w:r w:rsidRPr="004B4CE6">
        <w:t xml:space="preserve"> № 3</w:t>
      </w:r>
    </w:p>
    <w:p w:rsidR="00C53FD7" w:rsidRPr="003025EF" w:rsidRDefault="00C53FD7" w:rsidP="00C53FD7">
      <w:pPr>
        <w:pStyle w:val="H23GR"/>
      </w:pPr>
      <w:r>
        <w:tab/>
      </w:r>
      <w:r>
        <w:tab/>
        <w:t>Обследование проявлений дискриминации в отношении саами</w:t>
      </w:r>
    </w:p>
    <w:p w:rsidR="00C53FD7" w:rsidRPr="004B4CE6" w:rsidRDefault="00C53FD7" w:rsidP="00C53FD7">
      <w:pPr>
        <w:pStyle w:val="SingleTxtGR0"/>
        <w:rPr>
          <w:lang w:eastAsia="ru-RU"/>
        </w:rPr>
      </w:pPr>
      <w:r w:rsidRPr="004B4CE6">
        <w:rPr>
          <w:lang w:eastAsia="ru-RU"/>
        </w:rPr>
        <w:t>232.</w:t>
      </w:r>
      <w:r w:rsidRPr="004B4CE6">
        <w:rPr>
          <w:lang w:eastAsia="ru-RU"/>
        </w:rPr>
        <w:tab/>
        <w:t>Внимание обращается на пункт 98 семнадцатого</w:t>
      </w:r>
      <w:r>
        <w:rPr>
          <w:lang w:eastAsia="ru-RU"/>
        </w:rPr>
        <w:t>/</w:t>
      </w:r>
      <w:r w:rsidRPr="004B4CE6">
        <w:rPr>
          <w:lang w:eastAsia="ru-RU"/>
        </w:rPr>
        <w:t>восемнадцатого пери</w:t>
      </w:r>
      <w:r w:rsidRPr="004B4CE6">
        <w:rPr>
          <w:lang w:eastAsia="ru-RU"/>
        </w:rPr>
        <w:t>о</w:t>
      </w:r>
      <w:r w:rsidRPr="004B4CE6">
        <w:rPr>
          <w:lang w:eastAsia="ru-RU"/>
        </w:rPr>
        <w:t>дическ</w:t>
      </w:r>
      <w:r>
        <w:rPr>
          <w:lang w:eastAsia="ru-RU"/>
        </w:rPr>
        <w:t>ого</w:t>
      </w:r>
      <w:r w:rsidRPr="004B4CE6">
        <w:rPr>
          <w:lang w:eastAsia="ru-RU"/>
        </w:rPr>
        <w:t xml:space="preserve"> доклад</w:t>
      </w:r>
      <w:r>
        <w:rPr>
          <w:lang w:eastAsia="ru-RU"/>
        </w:rPr>
        <w:t>а</w:t>
      </w:r>
      <w:r w:rsidRPr="004B4CE6">
        <w:rPr>
          <w:lang w:eastAsia="ru-RU"/>
        </w:rPr>
        <w:t xml:space="preserve"> Норвегии. В 2006 году по запросу Министерства труда и с</w:t>
      </w:r>
      <w:r w:rsidRPr="004B4CE6">
        <w:rPr>
          <w:lang w:eastAsia="ru-RU"/>
        </w:rPr>
        <w:t>о</w:t>
      </w:r>
      <w:r w:rsidRPr="004B4CE6">
        <w:rPr>
          <w:lang w:eastAsia="ru-RU"/>
        </w:rPr>
        <w:t xml:space="preserve">циальной интеграции Северный </w:t>
      </w:r>
      <w:r>
        <w:rPr>
          <w:lang w:eastAsia="ru-RU"/>
        </w:rPr>
        <w:t>научно-</w:t>
      </w:r>
      <w:r w:rsidRPr="004B4CE6">
        <w:rPr>
          <w:lang w:eastAsia="ru-RU"/>
        </w:rPr>
        <w:t>исследовательский институт</w:t>
      </w:r>
      <w:r>
        <w:rPr>
          <w:lang w:eastAsia="ru-RU"/>
        </w:rPr>
        <w:t xml:space="preserve"> и</w:t>
      </w:r>
      <w:r w:rsidRPr="004B4CE6">
        <w:rPr>
          <w:lang w:eastAsia="ru-RU"/>
        </w:rPr>
        <w:t xml:space="preserve"> </w:t>
      </w:r>
      <w:r w:rsidRPr="004B4CE6">
        <w:t>Норве</w:t>
      </w:r>
      <w:r w:rsidRPr="004B4CE6">
        <w:t>ж</w:t>
      </w:r>
      <w:r w:rsidRPr="004B4CE6">
        <w:t xml:space="preserve">ский институт городских и региональных научных исследований в фюльке Финнмарк (Норут НИГРНИ Финнмарк) провели </w:t>
      </w:r>
      <w:r>
        <w:t>об</w:t>
      </w:r>
      <w:r w:rsidRPr="004B4CE6">
        <w:t>следование, касающееся проявлений расизма и дискриминации в Норвегии в отношении представителей народа саами.</w:t>
      </w:r>
      <w:r w:rsidRPr="004B4CE6">
        <w:rPr>
          <w:lang w:eastAsia="ru-RU"/>
        </w:rPr>
        <w:t xml:space="preserve"> Как показал опрос, один из четырех респондентов стал жертвой дискриминации из-за того, что он являлся представителем народа саами. Пр</w:t>
      </w:r>
      <w:r w:rsidRPr="004B4CE6">
        <w:rPr>
          <w:lang w:eastAsia="ru-RU"/>
        </w:rPr>
        <w:t>о</w:t>
      </w:r>
      <w:r w:rsidRPr="004B4CE6">
        <w:rPr>
          <w:lang w:eastAsia="ru-RU"/>
        </w:rPr>
        <w:t xml:space="preserve">явления дискриминации </w:t>
      </w:r>
      <w:r>
        <w:rPr>
          <w:lang w:eastAsia="ru-RU"/>
        </w:rPr>
        <w:t xml:space="preserve">отмечались </w:t>
      </w:r>
      <w:r w:rsidRPr="004B4CE6">
        <w:rPr>
          <w:lang w:eastAsia="ru-RU"/>
        </w:rPr>
        <w:t xml:space="preserve">в основном </w:t>
      </w:r>
      <w:r>
        <w:rPr>
          <w:lang w:eastAsia="ru-RU"/>
        </w:rPr>
        <w:t xml:space="preserve">в трудовой сфере в ходе </w:t>
      </w:r>
      <w:r w:rsidRPr="004B4CE6">
        <w:rPr>
          <w:lang w:eastAsia="ru-RU"/>
        </w:rPr>
        <w:t>общ</w:t>
      </w:r>
      <w:r w:rsidRPr="004B4CE6">
        <w:rPr>
          <w:lang w:eastAsia="ru-RU"/>
        </w:rPr>
        <w:t>е</w:t>
      </w:r>
      <w:r w:rsidRPr="004B4CE6">
        <w:rPr>
          <w:lang w:eastAsia="ru-RU"/>
        </w:rPr>
        <w:t>ственны</w:t>
      </w:r>
      <w:r>
        <w:rPr>
          <w:lang w:eastAsia="ru-RU"/>
        </w:rPr>
        <w:t>х</w:t>
      </w:r>
      <w:r w:rsidRPr="004B4CE6">
        <w:rPr>
          <w:lang w:eastAsia="ru-RU"/>
        </w:rPr>
        <w:t xml:space="preserve"> мероприяти</w:t>
      </w:r>
      <w:r>
        <w:rPr>
          <w:lang w:eastAsia="ru-RU"/>
        </w:rPr>
        <w:t>й</w:t>
      </w:r>
      <w:r w:rsidRPr="004B4CE6">
        <w:rPr>
          <w:lang w:eastAsia="ru-RU"/>
        </w:rPr>
        <w:t xml:space="preserve"> и встреч с представителями </w:t>
      </w:r>
      <w:r>
        <w:rPr>
          <w:lang w:eastAsia="ru-RU"/>
        </w:rPr>
        <w:t xml:space="preserve">органов </w:t>
      </w:r>
      <w:r w:rsidRPr="004B4CE6">
        <w:rPr>
          <w:lang w:eastAsia="ru-RU"/>
        </w:rPr>
        <w:t>власт</w:t>
      </w:r>
      <w:r>
        <w:rPr>
          <w:lang w:eastAsia="ru-RU"/>
        </w:rPr>
        <w:t>и</w:t>
      </w:r>
      <w:r w:rsidRPr="004B4CE6">
        <w:rPr>
          <w:lang w:eastAsia="ru-RU"/>
        </w:rPr>
        <w:t xml:space="preserve">. </w:t>
      </w:r>
      <w:r>
        <w:rPr>
          <w:lang w:eastAsia="ru-RU"/>
        </w:rPr>
        <w:t>Данный а</w:t>
      </w:r>
      <w:r w:rsidRPr="004B4CE6">
        <w:rPr>
          <w:lang w:eastAsia="ru-RU"/>
        </w:rPr>
        <w:t xml:space="preserve">нализ основан на </w:t>
      </w:r>
      <w:r>
        <w:rPr>
          <w:lang w:eastAsia="ru-RU"/>
        </w:rPr>
        <w:t>об</w:t>
      </w:r>
      <w:r w:rsidRPr="004B4CE6">
        <w:t>следовании количественных показателей</w:t>
      </w:r>
      <w:r w:rsidRPr="004B4CE6">
        <w:rPr>
          <w:lang w:eastAsia="ru-RU"/>
        </w:rPr>
        <w:t xml:space="preserve"> в </w:t>
      </w:r>
      <w:r>
        <w:rPr>
          <w:lang w:eastAsia="ru-RU"/>
        </w:rPr>
        <w:t>муниципалит</w:t>
      </w:r>
      <w:r>
        <w:rPr>
          <w:lang w:eastAsia="ru-RU"/>
        </w:rPr>
        <w:t>е</w:t>
      </w:r>
      <w:r>
        <w:rPr>
          <w:lang w:eastAsia="ru-RU"/>
        </w:rPr>
        <w:t>тах,</w:t>
      </w:r>
      <w:r w:rsidRPr="004B4CE6">
        <w:rPr>
          <w:lang w:eastAsia="ru-RU"/>
        </w:rPr>
        <w:t xml:space="preserve"> где по крайней мере </w:t>
      </w:r>
      <w:r>
        <w:rPr>
          <w:lang w:eastAsia="ru-RU"/>
        </w:rPr>
        <w:t>1%</w:t>
      </w:r>
      <w:r w:rsidRPr="004B4CE6">
        <w:rPr>
          <w:lang w:eastAsia="ru-RU"/>
        </w:rPr>
        <w:t xml:space="preserve"> населения </w:t>
      </w:r>
      <w:r>
        <w:rPr>
          <w:lang w:eastAsia="ru-RU"/>
        </w:rPr>
        <w:t>числится</w:t>
      </w:r>
      <w:r w:rsidRPr="004B4CE6">
        <w:rPr>
          <w:lang w:eastAsia="ru-RU"/>
        </w:rPr>
        <w:t xml:space="preserve"> в списк</w:t>
      </w:r>
      <w:r>
        <w:rPr>
          <w:lang w:eastAsia="ru-RU"/>
        </w:rPr>
        <w:t>ах</w:t>
      </w:r>
      <w:r w:rsidRPr="004B4CE6">
        <w:rPr>
          <w:lang w:eastAsia="ru-RU"/>
        </w:rPr>
        <w:t xml:space="preserve"> избирателей в Сам</w:t>
      </w:r>
      <w:r w:rsidRPr="004B4CE6">
        <w:rPr>
          <w:lang w:eastAsia="ru-RU"/>
        </w:rPr>
        <w:t>е</w:t>
      </w:r>
      <w:r w:rsidRPr="004B4CE6">
        <w:rPr>
          <w:lang w:eastAsia="ru-RU"/>
        </w:rPr>
        <w:t>дигги. В статистическую выборку вошло 545 ре</w:t>
      </w:r>
      <w:r w:rsidRPr="004B4CE6">
        <w:rPr>
          <w:lang w:eastAsia="ru-RU"/>
        </w:rPr>
        <w:t>с</w:t>
      </w:r>
      <w:r w:rsidRPr="004B4CE6">
        <w:rPr>
          <w:lang w:eastAsia="ru-RU"/>
        </w:rPr>
        <w:t>пондентов.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>5 II A № 4</w:t>
      </w:r>
    </w:p>
    <w:p w:rsidR="00C53FD7" w:rsidRPr="004B4CE6" w:rsidRDefault="00C53FD7" w:rsidP="00C53FD7">
      <w:pPr>
        <w:pStyle w:val="SingleTxtGR0"/>
      </w:pPr>
      <w:r w:rsidRPr="004B4CE6">
        <w:t>233.</w:t>
      </w:r>
      <w:r w:rsidRPr="004B4CE6">
        <w:tab/>
        <w:t>Внимание обращается на пункты 252</w:t>
      </w:r>
      <w:r>
        <w:t>−</w:t>
      </w:r>
      <w:r w:rsidRPr="004B4CE6">
        <w:t>255 общего базового документа.</w:t>
      </w:r>
    </w:p>
    <w:p w:rsidR="00C53FD7" w:rsidRPr="00A255E1" w:rsidRDefault="00C53FD7" w:rsidP="00C53FD7">
      <w:pPr>
        <w:pStyle w:val="SingleTxtGR0"/>
        <w:rPr>
          <w:b/>
        </w:rPr>
      </w:pPr>
      <w:r w:rsidRPr="004B4CE6">
        <w:rPr>
          <w:b/>
        </w:rPr>
        <w:t>5 II A № 6</w:t>
      </w:r>
    </w:p>
    <w:p w:rsidR="00C53FD7" w:rsidRPr="004B4CE6" w:rsidRDefault="00C53FD7" w:rsidP="00C53FD7">
      <w:pPr>
        <w:pStyle w:val="H23GR"/>
      </w:pPr>
      <w:r>
        <w:tab/>
      </w:r>
      <w:r>
        <w:tab/>
      </w:r>
      <w:r w:rsidRPr="004B4CE6">
        <w:t xml:space="preserve">Гендерные аспекты расовой дискриминации </w:t>
      </w:r>
    </w:p>
    <w:p w:rsidR="00C53FD7" w:rsidRPr="004B4CE6" w:rsidRDefault="00C53FD7" w:rsidP="00C53FD7">
      <w:pPr>
        <w:pStyle w:val="SingleTxtGR0"/>
      </w:pPr>
      <w:r w:rsidRPr="004B4CE6">
        <w:t>234.</w:t>
      </w:r>
      <w:r w:rsidRPr="004B4CE6">
        <w:tab/>
        <w:t>Женщины могут подвергаться дискриминации по признаку своей генде</w:t>
      </w:r>
      <w:r w:rsidRPr="004B4CE6">
        <w:t>р</w:t>
      </w:r>
      <w:r w:rsidRPr="004B4CE6">
        <w:t>ной принадлежности. Более того, женщины из среды этнических меньшинств могут подвергаться дискриминации по признакам своего происхождения, убе</w:t>
      </w:r>
      <w:r w:rsidRPr="004B4CE6">
        <w:t>ж</w:t>
      </w:r>
      <w:r w:rsidRPr="004B4CE6">
        <w:t xml:space="preserve">дений и/или цвета кожи, или </w:t>
      </w:r>
      <w:r>
        <w:t xml:space="preserve">же </w:t>
      </w:r>
      <w:r w:rsidRPr="004B4CE6">
        <w:t xml:space="preserve">по другим причинам. </w:t>
      </w:r>
      <w:r>
        <w:t>При наличии одновр</w:t>
      </w:r>
      <w:r>
        <w:t>е</w:t>
      </w:r>
      <w:r>
        <w:t xml:space="preserve">менно </w:t>
      </w:r>
      <w:r w:rsidRPr="004B4CE6">
        <w:t>нескольк</w:t>
      </w:r>
      <w:r>
        <w:t>их</w:t>
      </w:r>
      <w:r w:rsidRPr="004B4CE6">
        <w:t xml:space="preserve"> факторов дискриминация, которой подвергаются женщины, может </w:t>
      </w:r>
      <w:r>
        <w:t>приобретать</w:t>
      </w:r>
      <w:r w:rsidRPr="004B4CE6">
        <w:t xml:space="preserve"> особо серьезн</w:t>
      </w:r>
      <w:r>
        <w:t>ый характер</w:t>
      </w:r>
      <w:r w:rsidRPr="004B4CE6">
        <w:t>. Мы также знаем, что женщины</w:t>
      </w:r>
      <w:r>
        <w:t xml:space="preserve"> из числа </w:t>
      </w:r>
      <w:r w:rsidRPr="004B4CE6">
        <w:t xml:space="preserve">этнических меньшинств в Норвегии подвергаются дискриминации и </w:t>
      </w:r>
      <w:r>
        <w:t>угнетению</w:t>
      </w:r>
      <w:r w:rsidRPr="004B4CE6">
        <w:t xml:space="preserve"> в рамках своей собственной группы мен</w:t>
      </w:r>
      <w:r w:rsidRPr="004B4CE6">
        <w:t>ь</w:t>
      </w:r>
      <w:r w:rsidRPr="004B4CE6">
        <w:t>шинств.</w:t>
      </w:r>
    </w:p>
    <w:p w:rsidR="00C53FD7" w:rsidRPr="004B4CE6" w:rsidRDefault="00C53FD7" w:rsidP="00C53FD7">
      <w:pPr>
        <w:pStyle w:val="SingleTxtGR0"/>
      </w:pPr>
      <w:r w:rsidRPr="004B4CE6">
        <w:t>235.</w:t>
      </w:r>
      <w:r w:rsidRPr="004B4CE6">
        <w:tab/>
        <w:t xml:space="preserve">Женщины, принадлежащие к среде этнических меньшинств, должны </w:t>
      </w:r>
      <w:r>
        <w:t>больше</w:t>
      </w:r>
      <w:r w:rsidRPr="004B4CE6">
        <w:t xml:space="preserve"> знать о </w:t>
      </w:r>
      <w:r>
        <w:t>действующих</w:t>
      </w:r>
      <w:r w:rsidRPr="004B4CE6">
        <w:t xml:space="preserve"> нормах и правилах, а также о своих правах. К ос</w:t>
      </w:r>
      <w:r w:rsidRPr="004B4CE6">
        <w:t>о</w:t>
      </w:r>
      <w:r w:rsidRPr="004B4CE6">
        <w:t xml:space="preserve">бо уязвимой группе относятся </w:t>
      </w:r>
      <w:r>
        <w:t xml:space="preserve">женщины с </w:t>
      </w:r>
      <w:r w:rsidRPr="004B4CE6">
        <w:t>низки</w:t>
      </w:r>
      <w:r>
        <w:t>м</w:t>
      </w:r>
      <w:r w:rsidRPr="004B4CE6">
        <w:t xml:space="preserve"> уровн</w:t>
      </w:r>
      <w:r>
        <w:t>ем</w:t>
      </w:r>
      <w:r w:rsidRPr="004B4CE6">
        <w:t xml:space="preserve"> грамотности и </w:t>
      </w:r>
      <w:r>
        <w:t xml:space="preserve">те, </w:t>
      </w:r>
      <w:r w:rsidRPr="004B4CE6">
        <w:t>кто привык</w:t>
      </w:r>
      <w:r>
        <w:t xml:space="preserve"> к тому, что все решения, в том числе практического характера, пр</w:t>
      </w:r>
      <w:r>
        <w:t>и</w:t>
      </w:r>
      <w:r>
        <w:t>нимает муж.</w:t>
      </w:r>
    </w:p>
    <w:p w:rsidR="00C53FD7" w:rsidRPr="004B4CE6" w:rsidRDefault="00C53FD7" w:rsidP="00C53FD7">
      <w:pPr>
        <w:pStyle w:val="SingleTxtGR0"/>
      </w:pPr>
      <w:r w:rsidRPr="004B4CE6">
        <w:t>236.</w:t>
      </w:r>
      <w:r w:rsidRPr="004B4CE6">
        <w:tab/>
        <w:t>В деле поощрения гендерного равенства важнейшим элементом является трудовая занятость, в частности среди женщин, принадлежащих к среде этн</w:t>
      </w:r>
      <w:r w:rsidRPr="004B4CE6">
        <w:t>и</w:t>
      </w:r>
      <w:r w:rsidRPr="004B4CE6">
        <w:t>ческих меньшинств. Уровень занятости среди женщин из таких стран, как П</w:t>
      </w:r>
      <w:r w:rsidRPr="004B4CE6">
        <w:t>а</w:t>
      </w:r>
      <w:r w:rsidRPr="004B4CE6">
        <w:t xml:space="preserve">кистан, Турция, Марокко, Ирак, Афганистан и Сомали очень низок. Данные за четвертый квартал 2007 года показывают, например, что </w:t>
      </w:r>
      <w:r>
        <w:t xml:space="preserve">в стране </w:t>
      </w:r>
      <w:r w:rsidRPr="004B4CE6">
        <w:t>работает 31,4</w:t>
      </w:r>
      <w:r>
        <w:t>%</w:t>
      </w:r>
      <w:r w:rsidRPr="004B4CE6">
        <w:t xml:space="preserve"> пакистанских женщин (которые уже </w:t>
      </w:r>
      <w:r>
        <w:t>давно</w:t>
      </w:r>
      <w:r w:rsidRPr="004B4CE6">
        <w:t xml:space="preserve"> живут в Норвегии) по сравн</w:t>
      </w:r>
      <w:r w:rsidRPr="004B4CE6">
        <w:t>е</w:t>
      </w:r>
      <w:r w:rsidRPr="004B4CE6">
        <w:t>нию с 63,5</w:t>
      </w:r>
      <w:r>
        <w:t>%</w:t>
      </w:r>
      <w:r w:rsidRPr="004B4CE6">
        <w:t xml:space="preserve"> пакистанских мужчин. Существует мно</w:t>
      </w:r>
      <w:r>
        <w:t>жество</w:t>
      </w:r>
      <w:r w:rsidRPr="004B4CE6">
        <w:t xml:space="preserve"> различных пр</w:t>
      </w:r>
      <w:r w:rsidRPr="004B4CE6">
        <w:t>и</w:t>
      </w:r>
      <w:r w:rsidRPr="004B4CE6">
        <w:t>чин, по которым большая доля женщин, принадлежащих к некоторым гру</w:t>
      </w:r>
      <w:r w:rsidRPr="004B4CE6">
        <w:t>п</w:t>
      </w:r>
      <w:r w:rsidRPr="004B4CE6">
        <w:t xml:space="preserve">пам меньшинств, не работает. К </w:t>
      </w:r>
      <w:r>
        <w:t>числу этих причин</w:t>
      </w:r>
      <w:r w:rsidRPr="004B4CE6">
        <w:t xml:space="preserve"> относятся уровень знания но</w:t>
      </w:r>
      <w:r w:rsidRPr="004B4CE6">
        <w:t>р</w:t>
      </w:r>
      <w:r w:rsidRPr="004B4CE6">
        <w:t xml:space="preserve">вежского языка, </w:t>
      </w:r>
      <w:r>
        <w:t xml:space="preserve">уровень </w:t>
      </w:r>
      <w:r w:rsidRPr="004B4CE6">
        <w:t>образования, обязанности по уходу за членами с</w:t>
      </w:r>
      <w:r w:rsidRPr="004B4CE6">
        <w:t>е</w:t>
      </w:r>
      <w:r w:rsidRPr="004B4CE6">
        <w:t>мьи, отношение к трудовой деятельности и структур</w:t>
      </w:r>
      <w:r>
        <w:t>ные</w:t>
      </w:r>
      <w:r w:rsidRPr="004B4CE6">
        <w:t xml:space="preserve"> барьер</w:t>
      </w:r>
      <w:r>
        <w:t>ы</w:t>
      </w:r>
      <w:r w:rsidRPr="004B4CE6">
        <w:t xml:space="preserve">. </w:t>
      </w:r>
      <w:r>
        <w:t>Среди т</w:t>
      </w:r>
      <w:r>
        <w:t>а</w:t>
      </w:r>
      <w:r>
        <w:t>ких структурных барьеров можно назвать трудности получения необходимого обр</w:t>
      </w:r>
      <w:r>
        <w:t>а</w:t>
      </w:r>
      <w:r>
        <w:t>зования и профессиональной подготовки, сложности, связанные с официал</w:t>
      </w:r>
      <w:r>
        <w:t>ь</w:t>
      </w:r>
      <w:r>
        <w:t>ным признанием</w:t>
      </w:r>
      <w:r w:rsidRPr="004B4CE6">
        <w:t xml:space="preserve"> дипломов, полученных в родной стране, нехватка рабочих мест, для которых не требуется высокого уровня образования, дискриминация на рабочем месте и </w:t>
      </w:r>
      <w:r>
        <w:t>отсутствие мотивации</w:t>
      </w:r>
      <w:r w:rsidRPr="004B4CE6">
        <w:t xml:space="preserve"> для устройства на оплачиваемую р</w:t>
      </w:r>
      <w:r w:rsidRPr="004B4CE6">
        <w:t>а</w:t>
      </w:r>
      <w:r w:rsidRPr="004B4CE6">
        <w:t>боту при существовании надежных программ социального обеспеч</w:t>
      </w:r>
      <w:r w:rsidRPr="004B4CE6">
        <w:t>е</w:t>
      </w:r>
      <w:r w:rsidRPr="004B4CE6">
        <w:t>ния.</w:t>
      </w:r>
    </w:p>
    <w:p w:rsidR="00C53FD7" w:rsidRPr="00A255E1" w:rsidRDefault="00C53FD7" w:rsidP="00C53FD7">
      <w:pPr>
        <w:pStyle w:val="SingleTxtGR0"/>
      </w:pPr>
      <w:r w:rsidRPr="004B4CE6">
        <w:t>237.</w:t>
      </w:r>
      <w:r w:rsidRPr="004B4CE6">
        <w:tab/>
      </w:r>
      <w:r>
        <w:t>М</w:t>
      </w:r>
      <w:r w:rsidRPr="004B4CE6">
        <w:t>асштаб дискриминации в отношении женщин, принадлежащих к среде меньшинств</w:t>
      </w:r>
      <w:r>
        <w:t xml:space="preserve">, оценить трудно. </w:t>
      </w:r>
      <w:r w:rsidRPr="004B4CE6">
        <w:t>Норвеги</w:t>
      </w:r>
      <w:r>
        <w:t>ей были собраны</w:t>
      </w:r>
      <w:r w:rsidRPr="004B4CE6">
        <w:t xml:space="preserve"> данные, касающиеся дискриминации в отношении иммигрантов </w:t>
      </w:r>
      <w:r>
        <w:t>(</w:t>
      </w:r>
      <w:r w:rsidRPr="004B4CE6">
        <w:t>см. отчет о проведенном Статист</w:t>
      </w:r>
      <w:r w:rsidRPr="004B4CE6">
        <w:t>и</w:t>
      </w:r>
      <w:r w:rsidRPr="004B4CE6">
        <w:t xml:space="preserve">ческим управлением Норвегии </w:t>
      </w:r>
      <w:r>
        <w:t>об</w:t>
      </w:r>
      <w:r w:rsidRPr="004B4CE6">
        <w:t>следовании "Условия жизни в среде имм</w:t>
      </w:r>
      <w:r w:rsidRPr="004B4CE6">
        <w:t>и</w:t>
      </w:r>
      <w:r w:rsidRPr="004B4CE6">
        <w:t>грантов в Норвегии 2005/2006</w:t>
      </w:r>
      <w:r>
        <w:t xml:space="preserve"> год</w:t>
      </w:r>
      <w:r w:rsidRPr="004B4CE6">
        <w:t>"</w:t>
      </w:r>
      <w:r>
        <w:t>)</w:t>
      </w:r>
      <w:r w:rsidRPr="004B4CE6">
        <w:t xml:space="preserve">. Это </w:t>
      </w:r>
      <w:r>
        <w:t>об</w:t>
      </w:r>
      <w:r w:rsidRPr="004B4CE6">
        <w:t>следование показывает, что почти половина опрошенных иммигрантов подверглась дискриминации в одной или нескольких социальных сферах (доклад Статистического управления Норвегии 2008/5). В группу респондентов входили лица, прожившие в Норвегии по кра</w:t>
      </w:r>
      <w:r w:rsidRPr="004B4CE6">
        <w:t>й</w:t>
      </w:r>
      <w:r w:rsidRPr="004B4CE6">
        <w:t>ней мере два года, являю</w:t>
      </w:r>
      <w:r>
        <w:t>щие</w:t>
      </w:r>
      <w:r w:rsidRPr="004B4CE6">
        <w:t xml:space="preserve">ся выходцами из Боснии и Герцеговины, Сербии и Черногории, Турции, Ирака, Ирана, Пакистана, Шри-Ланки, Сомали и Чили. Им были заданы вопросы о дискриминации </w:t>
      </w:r>
      <w:r>
        <w:t>в</w:t>
      </w:r>
      <w:r w:rsidRPr="004B4CE6">
        <w:t xml:space="preserve"> нескольки</w:t>
      </w:r>
      <w:r>
        <w:t>х</w:t>
      </w:r>
      <w:r w:rsidRPr="004B4CE6">
        <w:t xml:space="preserve"> сфера</w:t>
      </w:r>
      <w:r>
        <w:t>х</w:t>
      </w:r>
      <w:r w:rsidRPr="004B4CE6">
        <w:t xml:space="preserve"> обществе</w:t>
      </w:r>
      <w:r w:rsidRPr="004B4CE6">
        <w:t>н</w:t>
      </w:r>
      <w:r w:rsidRPr="004B4CE6">
        <w:t>ной жизни, таки</w:t>
      </w:r>
      <w:r>
        <w:t>х</w:t>
      </w:r>
      <w:r w:rsidR="00AF47EB">
        <w:t>,</w:t>
      </w:r>
      <w:r w:rsidRPr="004B4CE6">
        <w:t xml:space="preserve"> как </w:t>
      </w:r>
      <w:r>
        <w:t>трудовая сфера</w:t>
      </w:r>
      <w:r w:rsidRPr="004B4CE6">
        <w:t xml:space="preserve">, рынок жилья, </w:t>
      </w:r>
      <w:r>
        <w:t xml:space="preserve">сфера </w:t>
      </w:r>
      <w:r w:rsidRPr="004B4CE6">
        <w:t>образования, здрав</w:t>
      </w:r>
      <w:r w:rsidRPr="004B4CE6">
        <w:t>о</w:t>
      </w:r>
      <w:r w:rsidRPr="004B4CE6">
        <w:t xml:space="preserve">охранения, бары, рестораны, ночные клубы и т.д., а также о случаях отказов </w:t>
      </w:r>
      <w:r>
        <w:t>продавать</w:t>
      </w:r>
      <w:r w:rsidRPr="004B4CE6">
        <w:t xml:space="preserve"> товар</w:t>
      </w:r>
      <w:r>
        <w:t>ы</w:t>
      </w:r>
      <w:r w:rsidRPr="004B4CE6">
        <w:t xml:space="preserve"> и </w:t>
      </w:r>
      <w:r>
        <w:t xml:space="preserve">оказывать </w:t>
      </w:r>
      <w:r w:rsidRPr="004B4CE6">
        <w:t>услуг</w:t>
      </w:r>
      <w:r>
        <w:t>и</w:t>
      </w:r>
      <w:r w:rsidRPr="004B4CE6">
        <w:t xml:space="preserve">. В дополнительной </w:t>
      </w:r>
      <w:r>
        <w:t xml:space="preserve">выборке </w:t>
      </w:r>
      <w:r w:rsidRPr="004B4CE6">
        <w:t>респондент</w:t>
      </w:r>
      <w:r>
        <w:t>ов</w:t>
      </w:r>
      <w:r w:rsidRPr="004B4CE6">
        <w:t xml:space="preserve"> задали вопросы, касающиеся полиции. Данные </w:t>
      </w:r>
      <w:r>
        <w:t xml:space="preserve">проведенного </w:t>
      </w:r>
      <w:r w:rsidRPr="004B4CE6">
        <w:t xml:space="preserve">анализа </w:t>
      </w:r>
      <w:r>
        <w:t>свид</w:t>
      </w:r>
      <w:r>
        <w:t>е</w:t>
      </w:r>
      <w:r>
        <w:t xml:space="preserve">тельствуют о </w:t>
      </w:r>
      <w:r w:rsidRPr="004B4CE6">
        <w:t>значительны</w:t>
      </w:r>
      <w:r>
        <w:t>х</w:t>
      </w:r>
      <w:r w:rsidRPr="004B4CE6">
        <w:t xml:space="preserve"> различия</w:t>
      </w:r>
      <w:r>
        <w:t>х</w:t>
      </w:r>
      <w:r w:rsidRPr="004B4CE6">
        <w:t xml:space="preserve"> </w:t>
      </w:r>
      <w:r>
        <w:t xml:space="preserve">между </w:t>
      </w:r>
      <w:r w:rsidRPr="004B4CE6">
        <w:t>иммигрант</w:t>
      </w:r>
      <w:r>
        <w:t>ами</w:t>
      </w:r>
      <w:r w:rsidRPr="004B4CE6">
        <w:t xml:space="preserve"> разного наци</w:t>
      </w:r>
      <w:r w:rsidRPr="004B4CE6">
        <w:t>о</w:t>
      </w:r>
      <w:r w:rsidRPr="004B4CE6">
        <w:t>нального происхождения. Чаще всего и в большинстве сфер общественной жизни ди</w:t>
      </w:r>
      <w:r w:rsidRPr="004B4CE6">
        <w:t>с</w:t>
      </w:r>
      <w:r w:rsidRPr="004B4CE6">
        <w:t>криминации подвергаются иммигранты и</w:t>
      </w:r>
      <w:r>
        <w:t>з</w:t>
      </w:r>
      <w:r w:rsidRPr="004B4CE6">
        <w:t xml:space="preserve"> Сомали и Ирана. В </w:t>
      </w:r>
      <w:r>
        <w:t>целом</w:t>
      </w:r>
      <w:r w:rsidR="00845113">
        <w:t>,</w:t>
      </w:r>
      <w:r w:rsidRPr="004B4CE6">
        <w:t xml:space="preserve"> женщин</w:t>
      </w:r>
      <w:r>
        <w:t>ы</w:t>
      </w:r>
      <w:r w:rsidRPr="004B4CE6">
        <w:t xml:space="preserve"> </w:t>
      </w:r>
      <w:r>
        <w:t>меньше подвергаются дискриминации, чем мужчины.</w:t>
      </w:r>
      <w:r w:rsidRPr="004B4CE6">
        <w:t xml:space="preserve"> Причиной эт</w:t>
      </w:r>
      <w:r w:rsidRPr="004B4CE6">
        <w:t>о</w:t>
      </w:r>
      <w:r w:rsidRPr="004B4CE6">
        <w:t>го может служить то, что женщины, принадлежащие к среде иммигрантов, реже прин</w:t>
      </w:r>
      <w:r w:rsidRPr="004B4CE6">
        <w:t>и</w:t>
      </w:r>
      <w:r w:rsidRPr="004B4CE6">
        <w:t xml:space="preserve">мают участие </w:t>
      </w:r>
      <w:r>
        <w:t>в</w:t>
      </w:r>
      <w:r w:rsidRPr="004B4CE6">
        <w:t xml:space="preserve"> ключевых </w:t>
      </w:r>
      <w:r>
        <w:t xml:space="preserve">областях </w:t>
      </w:r>
      <w:r w:rsidRPr="004B4CE6">
        <w:t>общественн</w:t>
      </w:r>
      <w:r>
        <w:t>ой</w:t>
      </w:r>
      <w:r w:rsidRPr="004B4CE6">
        <w:t xml:space="preserve"> </w:t>
      </w:r>
      <w:r>
        <w:t>жизни</w:t>
      </w:r>
      <w:r w:rsidRPr="004B4CE6">
        <w:t>.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Что делает Норвегия?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Учет гендерного равенства при разработке политики</w:t>
      </w:r>
    </w:p>
    <w:p w:rsidR="00C53FD7" w:rsidRPr="00382BE8" w:rsidRDefault="00C53FD7" w:rsidP="00C53FD7">
      <w:pPr>
        <w:pStyle w:val="SingleTxtGR0"/>
      </w:pPr>
      <w:r w:rsidRPr="00382BE8">
        <w:t>238.</w:t>
      </w:r>
      <w:r w:rsidRPr="00382BE8">
        <w:tab/>
        <w:t>Поощрение гендерного равенства во всех областях политики и на всех уровнях органов государственного управления является главной задачей Норв</w:t>
      </w:r>
      <w:r w:rsidRPr="00382BE8">
        <w:t>е</w:t>
      </w:r>
      <w:r w:rsidRPr="00382BE8">
        <w:t>гии. Министерству по делам детей и вопросам равноправия было поручено а</w:t>
      </w:r>
      <w:r w:rsidRPr="00382BE8">
        <w:t>к</w:t>
      </w:r>
      <w:r w:rsidRPr="00382BE8">
        <w:t>тивизировать и скоординировать усилия по поощрению гендерного р</w:t>
      </w:r>
      <w:r w:rsidRPr="00382BE8">
        <w:t>а</w:t>
      </w:r>
      <w:r w:rsidRPr="00382BE8">
        <w:t>венства и борьбе с разными видами дискриминации.</w:t>
      </w:r>
    </w:p>
    <w:p w:rsidR="00C53FD7" w:rsidRPr="00382BE8" w:rsidRDefault="00C53FD7" w:rsidP="00C53FD7">
      <w:pPr>
        <w:pStyle w:val="SingleTxtGR0"/>
      </w:pPr>
      <w:r w:rsidRPr="00382BE8">
        <w:t>239.</w:t>
      </w:r>
      <w:r w:rsidRPr="00382BE8">
        <w:tab/>
        <w:t>Положения Закона о гендерном равенстве относятся ко всем женщинам и мужчинам. Правительство представило "белую книгу", касающуюся роли му</w:t>
      </w:r>
      <w:r w:rsidRPr="00382BE8">
        <w:t>ж</w:t>
      </w:r>
      <w:r w:rsidRPr="00382BE8">
        <w:t>чин в обществе и гендерного равенства (Доклад №</w:t>
      </w:r>
      <w:r>
        <w:t xml:space="preserve"> </w:t>
      </w:r>
      <w:r w:rsidRPr="00382BE8">
        <w:t>8 Стортингу (2008</w:t>
      </w:r>
      <w:r>
        <w:t xml:space="preserve">−2009 </w:t>
      </w:r>
      <w:r w:rsidRPr="00382BE8">
        <w:t>г</w:t>
      </w:r>
      <w:r>
        <w:t>о</w:t>
      </w:r>
      <w:r>
        <w:t>ды</w:t>
      </w:r>
      <w:r w:rsidRPr="00382BE8">
        <w:t>)), с целью обеспечения более активного участия мужчин в усилиях общес</w:t>
      </w:r>
      <w:r w:rsidRPr="00382BE8">
        <w:t>т</w:t>
      </w:r>
      <w:r w:rsidRPr="00382BE8">
        <w:t>ва по поощрению гендерного равенства.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Гендерное равенство девочек и женщин в сообществах иммигрантов</w:t>
      </w:r>
    </w:p>
    <w:p w:rsidR="00C53FD7" w:rsidRPr="00382BE8" w:rsidRDefault="00C53FD7" w:rsidP="00C53FD7">
      <w:pPr>
        <w:pStyle w:val="SingleTxtGR0"/>
      </w:pPr>
      <w:r w:rsidRPr="00382BE8">
        <w:t>240.</w:t>
      </w:r>
      <w:r w:rsidRPr="00382BE8">
        <w:tab/>
        <w:t>Министерство по делам детей и вопросам равноправия начало работу по определению путей оказания помощи со стороны властей в обеспечении ра</w:t>
      </w:r>
      <w:r w:rsidRPr="00382BE8">
        <w:t>в</w:t>
      </w:r>
      <w:r w:rsidRPr="00382BE8">
        <w:t>ных возможностей для всех девочек и женщин в Норвегии. В этой работе большое значение имеет диалог с соответствующими организациями.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Региональные центры по вопросам равенства и многообразия</w:t>
      </w:r>
    </w:p>
    <w:p w:rsidR="00C53FD7" w:rsidRPr="00382BE8" w:rsidRDefault="00C53FD7" w:rsidP="00C53FD7">
      <w:pPr>
        <w:pStyle w:val="SingleTxtGR0"/>
      </w:pPr>
      <w:r w:rsidRPr="00382BE8">
        <w:t>241.</w:t>
      </w:r>
      <w:r w:rsidRPr="00382BE8">
        <w:tab/>
        <w:t>С целью оказания поддержки усилиям по поощрению гендерного раве</w:t>
      </w:r>
      <w:r w:rsidRPr="00382BE8">
        <w:t>н</w:t>
      </w:r>
      <w:r w:rsidRPr="00382BE8">
        <w:t>ства было создано три региональных центра по вопросам равенства и многоо</w:t>
      </w:r>
      <w:r w:rsidRPr="00382BE8">
        <w:t>б</w:t>
      </w:r>
      <w:r w:rsidRPr="00382BE8">
        <w:t>разия. Они уполномочены оказывать содействие местным и региональным предприятиям путем предоставления руководящих указаний, обеспечения пр</w:t>
      </w:r>
      <w:r w:rsidRPr="00382BE8">
        <w:t>о</w:t>
      </w:r>
      <w:r w:rsidRPr="00382BE8">
        <w:t>фессиональной подготовки и обмена опытом. Они также помогают обеспеч</w:t>
      </w:r>
      <w:r w:rsidRPr="00382BE8">
        <w:t>и</w:t>
      </w:r>
      <w:r w:rsidRPr="00382BE8">
        <w:t>вать, чтобы местные предприятия учитывали гендерные аспекты в тех областях, где возможны проявления дискриминации. Региональные центры по вопросам равенства и многообразия предоставляют информацию о выполнении обяза</w:t>
      </w:r>
      <w:r w:rsidRPr="00382BE8">
        <w:t>н</w:t>
      </w:r>
      <w:r w:rsidRPr="00382BE8">
        <w:t>ности принимать меры и отчитываться в соответствии с Законом о гендерном равенстве, Законом о борьбе с дискриминацией и Законом о борьбе с дискр</w:t>
      </w:r>
      <w:r w:rsidRPr="00382BE8">
        <w:t>и</w:t>
      </w:r>
      <w:r w:rsidRPr="00382BE8">
        <w:t>минацией и обеспечении доступности, а также содействуют выполнению этой обязанности.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Исследовательский проект по вопросам семейной жизни и гендерного равенства среди иммигра</w:t>
      </w:r>
      <w:r w:rsidRPr="00382BE8">
        <w:t>н</w:t>
      </w:r>
      <w:r w:rsidRPr="00382BE8">
        <w:t>тов</w:t>
      </w:r>
    </w:p>
    <w:p w:rsidR="00C53FD7" w:rsidRPr="00382BE8" w:rsidRDefault="00C53FD7" w:rsidP="00C53FD7">
      <w:pPr>
        <w:pStyle w:val="SingleTxtGR0"/>
      </w:pPr>
      <w:r w:rsidRPr="00382BE8">
        <w:t>242.</w:t>
      </w:r>
      <w:r w:rsidRPr="00382BE8">
        <w:tab/>
        <w:t>В 2009 году на основе опросов, проведенных среди 1</w:t>
      </w:r>
      <w:r>
        <w:t xml:space="preserve"> </w:t>
      </w:r>
      <w:r w:rsidRPr="00382BE8">
        <w:t>800 человек в во</w:t>
      </w:r>
      <w:r w:rsidRPr="00382BE8">
        <w:t>з</w:t>
      </w:r>
      <w:r w:rsidRPr="00382BE8">
        <w:t>расте от 20 до 55 лет, кот</w:t>
      </w:r>
      <w:r w:rsidRPr="00382BE8">
        <w:t>о</w:t>
      </w:r>
      <w:r w:rsidRPr="00382BE8">
        <w:t>рые являются выходцами из Ирана, Ирака, Вьетнама, Пакистана и Норвегии (этнические норвежцы), а также среди представителей отдельной группы лиц, которые родились в Норвегии в семьях пакистанцев, был осуществлен проект по исследованию семейных традиций и гендерного равенства в семьях иммигрантов. В группах опрошенных соотношение мужчин и женщин было равным. В обследовании, описывающем традиции и мирово</w:t>
      </w:r>
      <w:r w:rsidRPr="00382BE8">
        <w:t>з</w:t>
      </w:r>
      <w:r w:rsidRPr="00382BE8">
        <w:t>зрения, выявлены значительные различия между группами.</w:t>
      </w:r>
    </w:p>
    <w:p w:rsidR="00C53FD7" w:rsidRPr="00382BE8" w:rsidRDefault="00C53FD7" w:rsidP="00C53FD7">
      <w:pPr>
        <w:pStyle w:val="SingleTxtGR0"/>
      </w:pPr>
      <w:r w:rsidRPr="00382BE8">
        <w:t>243.</w:t>
      </w:r>
      <w:r w:rsidRPr="00382BE8">
        <w:tab/>
        <w:t>Главный вывод данного обследования состоит в том, что родители в н</w:t>
      </w:r>
      <w:r w:rsidRPr="00382BE8">
        <w:t>е</w:t>
      </w:r>
      <w:r w:rsidRPr="00382BE8">
        <w:t>которых группах иммигрантов играют намного более важную роль, когда идет речь о выборе партнера для молодых людей, чем это обычно бывает среди но</w:t>
      </w:r>
      <w:r w:rsidRPr="00382BE8">
        <w:t>р</w:t>
      </w:r>
      <w:r w:rsidRPr="00382BE8">
        <w:t>вежцев. Доля работающих мужчин превышает соответствующую долю женщин, и значительное число респондентов считает, что мать должна заниматься только домашним хозяйством, если ее детям меньше четырех лет. Для супружеских пар, принадлежащих к этническим норвежцам, более привычно совместно ве</w:t>
      </w:r>
      <w:r w:rsidRPr="00382BE8">
        <w:t>с</w:t>
      </w:r>
      <w:r w:rsidRPr="00382BE8">
        <w:t>ти семейные финансовые дела, чем для супружеских пар из среды иммигра</w:t>
      </w:r>
      <w:r w:rsidRPr="00382BE8">
        <w:t>н</w:t>
      </w:r>
      <w:r w:rsidRPr="00382BE8">
        <w:t>тов. Идея о том, что мужчина и женщина должны разделять свои семейные об</w:t>
      </w:r>
      <w:r w:rsidRPr="00382BE8">
        <w:t>я</w:t>
      </w:r>
      <w:r w:rsidRPr="00382BE8">
        <w:t>занности (уход за детьми, обеспечение семьи, поддержание чистоты в доме), более характерна для иммигран</w:t>
      </w:r>
      <w:r w:rsidRPr="00382BE8">
        <w:t>т</w:t>
      </w:r>
      <w:r w:rsidRPr="00382BE8">
        <w:t>ских меньшинств, чем для населения в целом. Если родители нуждаются в уходе, то этнические норвежцы, в отличие от и</w:t>
      </w:r>
      <w:r w:rsidRPr="00382BE8">
        <w:t>м</w:t>
      </w:r>
      <w:r w:rsidRPr="00382BE8">
        <w:t>мигрантов, обратятся в специальные учреждения. Важным выводом является то, что среди лиц, родившихся в Норвегии в семьях пакистанцев, наблюдается тенденция перенимать с</w:t>
      </w:r>
      <w:r w:rsidRPr="00382BE8">
        <w:t>е</w:t>
      </w:r>
      <w:r w:rsidRPr="00382BE8">
        <w:t>мейные традиции, преобладающие среди норвежцев.</w:t>
      </w:r>
    </w:p>
    <w:p w:rsidR="00C53FD7" w:rsidRPr="00382BE8" w:rsidRDefault="00C53FD7" w:rsidP="00C53FD7">
      <w:pPr>
        <w:pStyle w:val="H23GR"/>
      </w:pPr>
      <w:r>
        <w:tab/>
      </w:r>
      <w:r>
        <w:tab/>
        <w:t xml:space="preserve">5 </w:t>
      </w:r>
      <w:r w:rsidRPr="00382BE8">
        <w:t>II B–C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Жалобы на дискриминацию по нескольким признакам</w:t>
      </w:r>
    </w:p>
    <w:p w:rsidR="00C53FD7" w:rsidRPr="00382BE8" w:rsidRDefault="00C53FD7" w:rsidP="00C53FD7">
      <w:pPr>
        <w:pStyle w:val="SingleTxtGR0"/>
      </w:pPr>
      <w:r w:rsidRPr="00382BE8">
        <w:t>244.</w:t>
      </w:r>
      <w:r w:rsidRPr="00382BE8">
        <w:tab/>
        <w:t>В 2008 году Омбудсмен по вопросам равенства и борьбы с дискримин</w:t>
      </w:r>
      <w:r w:rsidRPr="00382BE8">
        <w:t>а</w:t>
      </w:r>
      <w:r w:rsidRPr="00382BE8">
        <w:t>цией получил 23 жалобы, содержащие обвинения в дискриминации по нескол</w:t>
      </w:r>
      <w:r w:rsidRPr="00382BE8">
        <w:t>ь</w:t>
      </w:r>
      <w:r w:rsidRPr="00382BE8">
        <w:t>ким признакам. Одним из примеров является жал</w:t>
      </w:r>
      <w:r w:rsidRPr="00382BE8">
        <w:t>о</w:t>
      </w:r>
      <w:r w:rsidRPr="00382BE8">
        <w:t>ба, касающаяся объявления о найме на работу одной кадровой фирмы, в котором среди критериев были ук</w:t>
      </w:r>
      <w:r w:rsidRPr="00382BE8">
        <w:t>а</w:t>
      </w:r>
      <w:r w:rsidRPr="00382BE8">
        <w:t>заны этническая принадлежность, возраст и пол.</w:t>
      </w:r>
    </w:p>
    <w:p w:rsidR="00C53FD7" w:rsidRPr="00382BE8" w:rsidRDefault="00C53FD7" w:rsidP="00C53FD7">
      <w:pPr>
        <w:pStyle w:val="SingleTxtGR0"/>
      </w:pPr>
      <w:r w:rsidRPr="00382BE8">
        <w:t>245.</w:t>
      </w:r>
      <w:r w:rsidRPr="00382BE8">
        <w:tab/>
        <w:t>В 2008 году Омбудсмен рассмотрел несколько дел, касающихся ношения религиозных головных уборов на работе. Эти дела находятся на стыке между дискриминацией по признаку гендерной, этнической и религиозной прина</w:t>
      </w:r>
      <w:r w:rsidRPr="00382BE8">
        <w:t>д</w:t>
      </w:r>
      <w:r w:rsidRPr="00382BE8">
        <w:t>лежности. Насколько известно Омбудсмену, ни один суд Норвегии не рассма</w:t>
      </w:r>
      <w:r w:rsidRPr="00382BE8">
        <w:t>т</w:t>
      </w:r>
      <w:r w:rsidRPr="00382BE8">
        <w:t xml:space="preserve">ривал дела, касающиеся запрета на ношение головных уборов. 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Лица, особо уязвим</w:t>
      </w:r>
      <w:r>
        <w:t>ые</w:t>
      </w:r>
      <w:r w:rsidRPr="00382BE8">
        <w:t xml:space="preserve"> по отношению к дискриминации по нескольким признакам</w:t>
      </w:r>
    </w:p>
    <w:p w:rsidR="00C53FD7" w:rsidRPr="00382BE8" w:rsidRDefault="00C53FD7" w:rsidP="00C53FD7">
      <w:pPr>
        <w:pStyle w:val="SingleTxtGR0"/>
      </w:pPr>
      <w:r w:rsidRPr="00382BE8">
        <w:t>246.</w:t>
      </w:r>
      <w:r w:rsidRPr="00382BE8">
        <w:tab/>
        <w:t>Помимо того, что особенно часто дискриминации по нескольким призн</w:t>
      </w:r>
      <w:r w:rsidRPr="00382BE8">
        <w:t>а</w:t>
      </w:r>
      <w:r w:rsidRPr="00382BE8">
        <w:t>кам подвергаются женщины из числа этнических меньшинств (см. информ</w:t>
      </w:r>
      <w:r w:rsidRPr="00382BE8">
        <w:t>а</w:t>
      </w:r>
      <w:r w:rsidRPr="00382BE8">
        <w:t>цию, представленную в статье 5</w:t>
      </w:r>
      <w:r w:rsidRPr="00382BE8">
        <w:rPr>
          <w:lang w:val="fr-CA"/>
        </w:rPr>
        <w:t> II </w:t>
      </w:r>
      <w:r w:rsidRPr="00382BE8">
        <w:rPr>
          <w:lang w:val="en-US"/>
        </w:rPr>
        <w:t>A</w:t>
      </w:r>
      <w:r w:rsidRPr="00382BE8">
        <w:t> № 6), сущес</w:t>
      </w:r>
      <w:r w:rsidRPr="00382BE8">
        <w:t>т</w:t>
      </w:r>
      <w:r w:rsidRPr="00382BE8">
        <w:t>вуют основания полагать, что дискриминации по нескольким признакам подвергаются также инвалиды, пр</w:t>
      </w:r>
      <w:r w:rsidRPr="00382BE8">
        <w:t>и</w:t>
      </w:r>
      <w:r w:rsidRPr="00382BE8">
        <w:t>надлежащие к этническим меньшинствам, лесбиянки и гомосексуалисты из числа этнических меньшинств. Вместе с тем у нас нет достоверных данных, к</w:t>
      </w:r>
      <w:r w:rsidRPr="00382BE8">
        <w:t>о</w:t>
      </w:r>
      <w:r w:rsidRPr="00382BE8">
        <w:t>торые позволили бы нам оценить масштабы множественной дискриминации.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Описание некоторых исследований и запланированных проектов и мероприятий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Условия жизни лесбиянок и гомосексуалистов из числа саами</w:t>
      </w:r>
    </w:p>
    <w:p w:rsidR="00C53FD7" w:rsidRPr="00382BE8" w:rsidRDefault="00C53FD7" w:rsidP="00C53FD7">
      <w:pPr>
        <w:pStyle w:val="SingleTxtGR0"/>
      </w:pPr>
      <w:r w:rsidRPr="00382BE8">
        <w:t>247.</w:t>
      </w:r>
      <w:r w:rsidRPr="00382BE8">
        <w:tab/>
        <w:t>Министерство по делам детей и вопросам равноправия недавно поручило Институту прикладных общественных наук (ФАФО) подготовить доклад об у</w:t>
      </w:r>
      <w:r w:rsidRPr="00382BE8">
        <w:t>с</w:t>
      </w:r>
      <w:r w:rsidRPr="00382BE8">
        <w:t>ловиях жизни лесбиянок и гомосексуалистов в традиционных районах прож</w:t>
      </w:r>
      <w:r w:rsidRPr="00382BE8">
        <w:t>и</w:t>
      </w:r>
      <w:r w:rsidRPr="00382BE8">
        <w:t>вания народа саами. Проведенное исследование показало, что данная группа сталкивается с целым рядом трудностей, связанных в основном с необходим</w:t>
      </w:r>
      <w:r w:rsidRPr="00382BE8">
        <w:t>о</w:t>
      </w:r>
      <w:r w:rsidRPr="00382BE8">
        <w:t xml:space="preserve">стью скрывать свою гомосексуальность, религиозную принадлежность, личную информацию, а также с гонениями и социальным отчуждением. </w:t>
      </w:r>
    </w:p>
    <w:p w:rsidR="00C53FD7" w:rsidRPr="00382BE8" w:rsidRDefault="00C53FD7" w:rsidP="00C53FD7">
      <w:pPr>
        <w:pStyle w:val="SingleTxtGR0"/>
      </w:pPr>
      <w:r w:rsidRPr="00382BE8">
        <w:t>248.</w:t>
      </w:r>
      <w:r w:rsidRPr="00382BE8">
        <w:tab/>
        <w:t>Правительство уделяет большое внимание укреплению усилий по пред</w:t>
      </w:r>
      <w:r w:rsidRPr="00382BE8">
        <w:t>у</w:t>
      </w:r>
      <w:r w:rsidRPr="00382BE8">
        <w:t>преждению дискриминации в отношении народа саами и дискриминации в с</w:t>
      </w:r>
      <w:r w:rsidRPr="00382BE8">
        <w:t>а</w:t>
      </w:r>
      <w:r w:rsidRPr="00382BE8">
        <w:t>амском сообществе. Для обеспечения того, чтобы у Омбудсмена был постоя</w:t>
      </w:r>
      <w:r w:rsidRPr="00382BE8">
        <w:t>н</w:t>
      </w:r>
      <w:r w:rsidRPr="00382BE8">
        <w:t>ный коллега в саамском сообществе, который занимался бы вопросами равенс</w:t>
      </w:r>
      <w:r w:rsidRPr="00382BE8">
        <w:t>т</w:t>
      </w:r>
      <w:r w:rsidRPr="00382BE8">
        <w:t>ва и многообразия, пра</w:t>
      </w:r>
      <w:r>
        <w:t>вительство, проведя консультации</w:t>
      </w:r>
      <w:r w:rsidRPr="00382BE8">
        <w:t xml:space="preserve"> с Самедигги (Парл</w:t>
      </w:r>
      <w:r w:rsidRPr="00382BE8">
        <w:t>а</w:t>
      </w:r>
      <w:r w:rsidRPr="00382BE8">
        <w:t>ментом саами), учред</w:t>
      </w:r>
      <w:r>
        <w:t xml:space="preserve">ило соответствующую должность </w:t>
      </w:r>
      <w:r w:rsidRPr="00382BE8">
        <w:t>Гальду (Информацио</w:t>
      </w:r>
      <w:r w:rsidRPr="00382BE8">
        <w:t>н</w:t>
      </w:r>
      <w:r w:rsidRPr="00382BE8">
        <w:t xml:space="preserve">ном центре по правам коренных народов). Этот проект, рассчитанный на три года, является экспериментальным, и его осуществление начнется в 2010 году. 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Исследование положения лесбиянок, гомосексуалистов, бисексуалов и транссексуалов, принадл</w:t>
      </w:r>
      <w:r w:rsidRPr="00382BE8">
        <w:t>е</w:t>
      </w:r>
      <w:r w:rsidRPr="00382BE8">
        <w:t>жащих к среде иммигрантов</w:t>
      </w:r>
    </w:p>
    <w:p w:rsidR="00C53FD7" w:rsidRPr="00382BE8" w:rsidRDefault="00C53FD7" w:rsidP="00C53FD7">
      <w:pPr>
        <w:pStyle w:val="SingleTxtGR0"/>
      </w:pPr>
      <w:r w:rsidRPr="00382BE8">
        <w:t>249.</w:t>
      </w:r>
      <w:r w:rsidRPr="00382BE8">
        <w:tab/>
        <w:t>В выводах, сделанных в докладе по итогам проведения экспериментал</w:t>
      </w:r>
      <w:r w:rsidRPr="00382BE8">
        <w:t>ь</w:t>
      </w:r>
      <w:r w:rsidRPr="00382BE8">
        <w:t>ного исследования пр</w:t>
      </w:r>
      <w:r w:rsidRPr="00382BE8">
        <w:t>о</w:t>
      </w:r>
      <w:r w:rsidRPr="00382BE8">
        <w:t>блемы лесбиянок, гомосексуалистов, бисексуалов и транссексуалов, принадлежащих к среде иммигрантов, который был опублик</w:t>
      </w:r>
      <w:r w:rsidRPr="00382BE8">
        <w:t>о</w:t>
      </w:r>
      <w:r w:rsidRPr="00382BE8">
        <w:t>ван НОВА −</w:t>
      </w:r>
      <w:r>
        <w:t xml:space="preserve"> </w:t>
      </w:r>
      <w:r w:rsidRPr="00382BE8">
        <w:t>Социальные исследования Норвегии в 2003 году, говорится о том, что лесбиянки и гомосексуалисты, принадлежащие к среде иммигрантов, как представляется, находятся в трудной жизненной ситуации. Лесбиянки и гом</w:t>
      </w:r>
      <w:r w:rsidRPr="00382BE8">
        <w:t>о</w:t>
      </w:r>
      <w:r w:rsidRPr="00382BE8">
        <w:t>сексуалисты, которые отвергаются своими семьями, зачастую предпочитают самоизолироваться от общества вместо того, чтобы искать поддержки в соо</w:t>
      </w:r>
      <w:r w:rsidRPr="00382BE8">
        <w:t>б</w:t>
      </w:r>
      <w:r w:rsidRPr="00382BE8">
        <w:t>ществах гомосексуалистов, как это делают в подобной ситуации лесбиянки и гомосексуалисты из норвежских семей. Это эмпирическое исследование осн</w:t>
      </w:r>
      <w:r w:rsidRPr="00382BE8">
        <w:t>о</w:t>
      </w:r>
      <w:r w:rsidRPr="00382BE8">
        <w:t>вано на жизненных историях 15 мужчин и женщин, а также на соответству</w:t>
      </w:r>
      <w:r w:rsidRPr="00382BE8">
        <w:t>ю</w:t>
      </w:r>
      <w:r w:rsidRPr="00382BE8">
        <w:t>щей репрезентативной подборке данных исследования НОВА под названием "Молодежь в Норвегии, 2002 год".</w:t>
      </w:r>
    </w:p>
    <w:p w:rsidR="00C53FD7" w:rsidRPr="00382BE8" w:rsidRDefault="00C53FD7" w:rsidP="00C53FD7">
      <w:pPr>
        <w:pStyle w:val="SingleTxtGR0"/>
      </w:pPr>
      <w:r w:rsidRPr="00382BE8">
        <w:t>250.</w:t>
      </w:r>
      <w:r w:rsidRPr="00382BE8">
        <w:tab/>
        <w:t>В рамках осуществления плана действий под названием "Улучшение к</w:t>
      </w:r>
      <w:r w:rsidRPr="00382BE8">
        <w:t>а</w:t>
      </w:r>
      <w:r w:rsidRPr="00382BE8">
        <w:t>чества жизни лесбиянок, гомосексуалистов, бисексуалов и транссексуалов, 2009</w:t>
      </w:r>
      <w:r>
        <w:t>−</w:t>
      </w:r>
      <w:r w:rsidRPr="00382BE8">
        <w:t>2014 годы" Министерство по делам детей и в</w:t>
      </w:r>
      <w:r w:rsidRPr="00382BE8">
        <w:t>о</w:t>
      </w:r>
      <w:r w:rsidRPr="00382BE8">
        <w:t>просам равноправия начнет проведение исследования для получения более полных знаний об условиях жизни лесбиянок, гомосексуалистов, бисексуалов и транссексуалов, принадл</w:t>
      </w:r>
      <w:r w:rsidRPr="00382BE8">
        <w:t>е</w:t>
      </w:r>
      <w:r w:rsidRPr="00382BE8">
        <w:t>жащих к среде иммигра</w:t>
      </w:r>
      <w:r w:rsidRPr="00382BE8">
        <w:t>н</w:t>
      </w:r>
      <w:r w:rsidRPr="00382BE8">
        <w:t>тов.</w:t>
      </w:r>
    </w:p>
    <w:p w:rsidR="00C53FD7" w:rsidRPr="00382BE8" w:rsidRDefault="00C53FD7" w:rsidP="000356E1">
      <w:pPr>
        <w:pStyle w:val="H1GR0"/>
      </w:pPr>
      <w:r>
        <w:tab/>
      </w:r>
      <w:r>
        <w:tab/>
      </w:r>
      <w:r w:rsidRPr="00382BE8">
        <w:t>Статья 6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6 A № 1</w:t>
      </w:r>
    </w:p>
    <w:p w:rsidR="00C53FD7" w:rsidRPr="00382BE8" w:rsidRDefault="00C53FD7" w:rsidP="00C53FD7">
      <w:pPr>
        <w:pStyle w:val="SingleTxtGR0"/>
      </w:pPr>
      <w:r w:rsidRPr="00382BE8">
        <w:t>251.</w:t>
      </w:r>
      <w:r w:rsidRPr="00382BE8">
        <w:tab/>
        <w:t>Внимание обращается на пункты 90</w:t>
      </w:r>
      <w:r>
        <w:t>−</w:t>
      </w:r>
      <w:r w:rsidRPr="00382BE8">
        <w:t>92.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6 A № 2</w:t>
      </w:r>
    </w:p>
    <w:p w:rsidR="00C53FD7" w:rsidRPr="00382BE8" w:rsidRDefault="00C53FD7" w:rsidP="00C53FD7">
      <w:pPr>
        <w:pStyle w:val="SingleTxtGR0"/>
      </w:pPr>
      <w:r w:rsidRPr="00382BE8">
        <w:t>252.</w:t>
      </w:r>
      <w:r w:rsidRPr="00382BE8">
        <w:tab/>
        <w:t>Внимание обращается, среди прочего, на пункт 95. Закон № 5 от 7 марта 2008 года о внесении некоторых изменений в Закон об уголовном судопрои</w:t>
      </w:r>
      <w:r w:rsidRPr="00382BE8">
        <w:t>з</w:t>
      </w:r>
      <w:r>
        <w:t>водстве</w:t>
      </w:r>
      <w:r w:rsidRPr="00382BE8">
        <w:t xml:space="preserve"> направлен на дальнейшее укрепление позиции жертв при разбирател</w:t>
      </w:r>
      <w:r w:rsidRPr="00382BE8">
        <w:t>ь</w:t>
      </w:r>
      <w:r w:rsidRPr="00382BE8">
        <w:t>ствах по уголовным делам, в частности путем расширения прав на услуги адв</w:t>
      </w:r>
      <w:r w:rsidRPr="00382BE8">
        <w:t>о</w:t>
      </w:r>
      <w:r w:rsidRPr="00382BE8">
        <w:t>ката для жертв преступлений, а также обеспечения выполнения полицией и о</w:t>
      </w:r>
      <w:r w:rsidRPr="00382BE8">
        <w:t>р</w:t>
      </w:r>
      <w:r w:rsidRPr="00382BE8">
        <w:t>ганами прокуратуры своих обязательств по предоставлению жертвам информ</w:t>
      </w:r>
      <w:r w:rsidRPr="00382BE8">
        <w:t>а</w:t>
      </w:r>
      <w:r w:rsidRPr="00382BE8">
        <w:t xml:space="preserve">ции о ходе расследования преступления. </w:t>
      </w:r>
    </w:p>
    <w:p w:rsidR="00C53FD7" w:rsidRPr="00382BE8" w:rsidRDefault="00C53FD7" w:rsidP="00C53FD7">
      <w:pPr>
        <w:pStyle w:val="H23GR"/>
      </w:pPr>
      <w:r>
        <w:rPr>
          <w:b w:val="0"/>
        </w:rPr>
        <w:tab/>
      </w:r>
      <w:r>
        <w:rPr>
          <w:b w:val="0"/>
        </w:rPr>
        <w:tab/>
      </w:r>
      <w:r w:rsidRPr="00382BE8">
        <w:t>Юридическая помощь</w:t>
      </w:r>
    </w:p>
    <w:p w:rsidR="00C53FD7" w:rsidRPr="00382BE8" w:rsidRDefault="00C53FD7" w:rsidP="00C53FD7">
      <w:pPr>
        <w:pStyle w:val="SingleTxtGR0"/>
      </w:pPr>
      <w:r w:rsidRPr="00382BE8">
        <w:t>253.</w:t>
      </w:r>
      <w:r w:rsidRPr="00382BE8">
        <w:tab/>
        <w:t>Каждый год Министерство юстиции выделяет средства для различных заинтересованных орган</w:t>
      </w:r>
      <w:r w:rsidRPr="00382BE8">
        <w:t>и</w:t>
      </w:r>
      <w:r w:rsidRPr="00382BE8">
        <w:t>заций, предоставляющих юридическую помощь в рамках сферы своей деятельности. В 2008 году Фонд против государстве</w:t>
      </w:r>
      <w:r w:rsidRPr="00382BE8">
        <w:t>н</w:t>
      </w:r>
      <w:r w:rsidRPr="00382BE8">
        <w:t>ной/официальной дискриминации (ОМОД) и Норвежская организация просит</w:t>
      </w:r>
      <w:r w:rsidRPr="00382BE8">
        <w:t>е</w:t>
      </w:r>
      <w:r w:rsidRPr="00382BE8">
        <w:t>лей убежища (НОАС) получили по 300 000 норвежских крон. Бюро юридич</w:t>
      </w:r>
      <w:r w:rsidRPr="00382BE8">
        <w:t>е</w:t>
      </w:r>
      <w:r w:rsidRPr="00382BE8">
        <w:t>ской помощи Индре Финнмарк (РИФ) постоянно действует с 1997 года. Созд</w:t>
      </w:r>
      <w:r w:rsidRPr="00382BE8">
        <w:t>а</w:t>
      </w:r>
      <w:r w:rsidRPr="00382BE8">
        <w:t>ние Бюро было обусловлено политическими соображ</w:t>
      </w:r>
      <w:r w:rsidRPr="00382BE8">
        <w:t>е</w:t>
      </w:r>
      <w:r w:rsidRPr="00382BE8">
        <w:t>ниями, касающимися меньшинств, и посетители могут обращаться в это учреждение на саамском языке. В 2008 году Бюро получило финансовую помощь в размере 1,3 млн. но</w:t>
      </w:r>
      <w:r w:rsidRPr="00382BE8">
        <w:t>р</w:t>
      </w:r>
      <w:r w:rsidRPr="00382BE8">
        <w:t>вежских крон.</w:t>
      </w:r>
    </w:p>
    <w:p w:rsidR="00C53FD7" w:rsidRPr="00382BE8" w:rsidRDefault="00C53FD7" w:rsidP="00C53FD7">
      <w:pPr>
        <w:pStyle w:val="H23GR"/>
      </w:pPr>
      <w:r>
        <w:tab/>
      </w:r>
      <w:r>
        <w:tab/>
      </w:r>
      <w:r w:rsidRPr="00382BE8">
        <w:t>6 A № 3</w:t>
      </w:r>
    </w:p>
    <w:p w:rsidR="00C53FD7" w:rsidRPr="00382BE8" w:rsidRDefault="00C53FD7" w:rsidP="00C53FD7">
      <w:pPr>
        <w:pStyle w:val="SingleTxtGR0"/>
      </w:pPr>
      <w:r w:rsidRPr="00382BE8">
        <w:t>254.</w:t>
      </w:r>
      <w:r w:rsidRPr="00382BE8">
        <w:tab/>
        <w:t>Внимание обращается на пункты 217</w:t>
      </w:r>
      <w:r>
        <w:t>−</w:t>
      </w:r>
      <w:r w:rsidRPr="00382BE8">
        <w:t>227 общего базового документа.</w:t>
      </w:r>
    </w:p>
    <w:p w:rsidR="00D7203E" w:rsidRPr="00F964CD" w:rsidRDefault="00D7203E" w:rsidP="00D7203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F964CD">
        <w:t>6 A № 4</w:t>
      </w:r>
    </w:p>
    <w:p w:rsidR="00D7203E" w:rsidRPr="00F964CD" w:rsidRDefault="00D7203E" w:rsidP="00D7203E">
      <w:pPr>
        <w:pStyle w:val="SingleTxtGR0"/>
      </w:pPr>
      <w:r w:rsidRPr="00F964CD">
        <w:t>255.</w:t>
      </w:r>
      <w:r w:rsidRPr="00F964CD">
        <w:tab/>
        <w:t>Возмещение ущерба и удовлетворение жалоб в связи с расовой дискр</w:t>
      </w:r>
      <w:r w:rsidRPr="00F964CD">
        <w:t>и</w:t>
      </w:r>
      <w:r w:rsidRPr="00F964CD">
        <w:t>минацией мо</w:t>
      </w:r>
      <w:r>
        <w:t>гу</w:t>
      </w:r>
      <w:r w:rsidRPr="00F964CD">
        <w:t>т обеспеч</w:t>
      </w:r>
      <w:r>
        <w:t>иваться</w:t>
      </w:r>
      <w:r w:rsidRPr="00F964CD">
        <w:t xml:space="preserve"> разными путями. Проявления расовой дискр</w:t>
      </w:r>
      <w:r w:rsidRPr="00F964CD">
        <w:t>и</w:t>
      </w:r>
      <w:r w:rsidRPr="00F964CD">
        <w:t>минации могут квалифицирова</w:t>
      </w:r>
      <w:r>
        <w:t>ться</w:t>
      </w:r>
      <w:r w:rsidRPr="00F964CD">
        <w:t xml:space="preserve"> как уголовное правонарушение </w:t>
      </w:r>
      <w:r>
        <w:t>(</w:t>
      </w:r>
      <w:r w:rsidRPr="00F964CD">
        <w:t>см. пункты 87</w:t>
      </w:r>
      <w:r>
        <w:t>−</w:t>
      </w:r>
      <w:r w:rsidRPr="00F964CD">
        <w:t>89</w:t>
      </w:r>
      <w:r>
        <w:t>)</w:t>
      </w:r>
      <w:r w:rsidRPr="00F964CD">
        <w:t>. Помимо этого, жертва имеет право в частном порядке выдвигать обв</w:t>
      </w:r>
      <w:r w:rsidRPr="00F964CD">
        <w:t>и</w:t>
      </w:r>
      <w:r w:rsidRPr="00F964CD">
        <w:t xml:space="preserve">нения в уголовном преступлении в случаях, когда органы прокуратуры </w:t>
      </w:r>
      <w:r>
        <w:t>отказ</w:t>
      </w:r>
      <w:r>
        <w:t>ы</w:t>
      </w:r>
      <w:r>
        <w:t>ваются</w:t>
      </w:r>
      <w:r w:rsidRPr="00F964CD">
        <w:t xml:space="preserve"> возбуждать уголовн</w:t>
      </w:r>
      <w:r>
        <w:t>ое</w:t>
      </w:r>
      <w:r w:rsidRPr="00F964CD">
        <w:t xml:space="preserve"> дел</w:t>
      </w:r>
      <w:r>
        <w:t>о</w:t>
      </w:r>
      <w:r w:rsidRPr="00F964CD">
        <w:t xml:space="preserve"> </w:t>
      </w:r>
      <w:r>
        <w:t>(</w:t>
      </w:r>
      <w:r w:rsidRPr="00F964CD">
        <w:t>см. главу 16 Закона об уголовном судопр</w:t>
      </w:r>
      <w:r w:rsidRPr="00F964CD">
        <w:t>о</w:t>
      </w:r>
      <w:r w:rsidRPr="00F964CD">
        <w:t>изводстве</w:t>
      </w:r>
      <w:r>
        <w:t>)</w:t>
      </w:r>
      <w:r w:rsidRPr="00F964CD">
        <w:t>. В рамках гражданского разбирательства, которое также может пр</w:t>
      </w:r>
      <w:r w:rsidRPr="00F964CD">
        <w:t>о</w:t>
      </w:r>
      <w:r w:rsidRPr="00F964CD">
        <w:t>водиться параллельно с уголовным, жертва может требовать компенса</w:t>
      </w:r>
      <w:r>
        <w:t>ции</w:t>
      </w:r>
      <w:r w:rsidRPr="00F964CD">
        <w:t xml:space="preserve"> как за материальный, так и за</w:t>
      </w:r>
      <w:r>
        <w:t xml:space="preserve"> нематериальный ущерб</w:t>
      </w:r>
      <w:r w:rsidRPr="00F964CD">
        <w:t xml:space="preserve"> </w:t>
      </w:r>
      <w:r>
        <w:t>(</w:t>
      </w:r>
      <w:r w:rsidRPr="00F964CD">
        <w:t>см., в частности, Закон №</w:t>
      </w:r>
      <w:r>
        <w:t> </w:t>
      </w:r>
      <w:r w:rsidRPr="00F964CD">
        <w:t>26 от 13 июня 1969 года, касающийся выплаты компенсаций в определенных о</w:t>
      </w:r>
      <w:r w:rsidRPr="00F964CD">
        <w:t>б</w:t>
      </w:r>
      <w:r w:rsidRPr="00F964CD">
        <w:t>стоятельствах</w:t>
      </w:r>
      <w:r>
        <w:t>)</w:t>
      </w:r>
      <w:r w:rsidRPr="00F964CD">
        <w:t xml:space="preserve">. В ходе гражданского или административного разбирательства </w:t>
      </w:r>
      <w:r>
        <w:t xml:space="preserve">в суды или специальные механизмы рассмотрения жалоб и административные органы в целом </w:t>
      </w:r>
      <w:r w:rsidRPr="00F964CD">
        <w:t xml:space="preserve">могут также </w:t>
      </w:r>
      <w:r>
        <w:t xml:space="preserve">подаваться </w:t>
      </w:r>
      <w:r w:rsidRPr="00F964CD">
        <w:t xml:space="preserve">более конкретные </w:t>
      </w:r>
      <w:r>
        <w:t xml:space="preserve">иски </w:t>
      </w:r>
      <w:r w:rsidRPr="00F964CD">
        <w:t xml:space="preserve">о возмещении ущерба. Например, </w:t>
      </w:r>
      <w:r>
        <w:t xml:space="preserve">то или иное </w:t>
      </w:r>
      <w:r w:rsidRPr="00F964CD">
        <w:t>лицо, утверждающее, что</w:t>
      </w:r>
      <w:r>
        <w:t>, будучи уволено с р</w:t>
      </w:r>
      <w:r>
        <w:t>а</w:t>
      </w:r>
      <w:r>
        <w:t>боты,</w:t>
      </w:r>
      <w:r w:rsidRPr="00F964CD">
        <w:t xml:space="preserve"> оно подверглось расовой дискриминации, может обратиться в суд с просьбой о вынесении заключения </w:t>
      </w:r>
      <w:r>
        <w:t>о</w:t>
      </w:r>
      <w:r w:rsidRPr="00F964CD">
        <w:t xml:space="preserve"> законности </w:t>
      </w:r>
      <w:r>
        <w:t xml:space="preserve">такого </w:t>
      </w:r>
      <w:r w:rsidRPr="00F964CD">
        <w:t>увольнения или обр</w:t>
      </w:r>
      <w:r w:rsidRPr="00F964CD">
        <w:t>а</w:t>
      </w:r>
      <w:r w:rsidRPr="00F964CD">
        <w:t>титься к Омбудсмену по вопросам равенства и борьбы с дискриминацией или Омбудсмену по вопросам государственного управления с просьбой выск</w:t>
      </w:r>
      <w:r w:rsidRPr="00F964CD">
        <w:t>а</w:t>
      </w:r>
      <w:r>
        <w:t>зать</w:t>
      </w:r>
      <w:r w:rsidRPr="00F964CD">
        <w:t xml:space="preserve"> </w:t>
      </w:r>
      <w:r>
        <w:t>в этой связи свое мнение</w:t>
      </w:r>
      <w:r w:rsidRPr="00F964CD">
        <w:t xml:space="preserve">. В рамках </w:t>
      </w:r>
      <w:r>
        <w:t xml:space="preserve">публичного </w:t>
      </w:r>
      <w:r w:rsidRPr="00F964CD">
        <w:t>административного производс</w:t>
      </w:r>
      <w:r w:rsidRPr="00F964CD">
        <w:t>т</w:t>
      </w:r>
      <w:r w:rsidRPr="00F964CD">
        <w:t xml:space="preserve">ва в </w:t>
      </w:r>
      <w:r>
        <w:t xml:space="preserve">целом </w:t>
      </w:r>
      <w:r w:rsidRPr="00F964CD">
        <w:t xml:space="preserve">расовая дискриминация не только запрещена, но также считается </w:t>
      </w:r>
      <w:r>
        <w:t>гла</w:t>
      </w:r>
      <w:r>
        <w:t>в</w:t>
      </w:r>
      <w:r>
        <w:t xml:space="preserve">ным </w:t>
      </w:r>
      <w:r w:rsidRPr="00F964CD">
        <w:t xml:space="preserve">соображением, </w:t>
      </w:r>
      <w:r>
        <w:t xml:space="preserve">по </w:t>
      </w:r>
      <w:r w:rsidRPr="00F964CD">
        <w:t>кото</w:t>
      </w:r>
      <w:r>
        <w:t>рому</w:t>
      </w:r>
      <w:r w:rsidRPr="00F964CD">
        <w:t xml:space="preserve"> решение государственных органов</w:t>
      </w:r>
      <w:r>
        <w:t>,</w:t>
      </w:r>
      <w:r w:rsidRPr="00F964CD">
        <w:t xml:space="preserve"> </w:t>
      </w:r>
      <w:r>
        <w:t>объявляе</w:t>
      </w:r>
      <w:r>
        <w:t>т</w:t>
      </w:r>
      <w:r>
        <w:t xml:space="preserve">ся не имеющим </w:t>
      </w:r>
      <w:r w:rsidRPr="00F964CD">
        <w:t>юридиче</w:t>
      </w:r>
      <w:r>
        <w:t>ской силы</w:t>
      </w:r>
      <w:r w:rsidRPr="00F964CD">
        <w:t xml:space="preserve">. Внимание также </w:t>
      </w:r>
      <w:r>
        <w:t>о</w:t>
      </w:r>
      <w:r w:rsidRPr="00F964CD">
        <w:t>бращается на пункты 222</w:t>
      </w:r>
      <w:r>
        <w:t>−</w:t>
      </w:r>
      <w:r w:rsidRPr="00F964CD">
        <w:t>227 общего базового документа.</w:t>
      </w:r>
    </w:p>
    <w:p w:rsidR="00D7203E" w:rsidRPr="00F964CD" w:rsidRDefault="00D7203E" w:rsidP="00D7203E">
      <w:pPr>
        <w:pStyle w:val="H23GR"/>
      </w:pPr>
      <w:r>
        <w:tab/>
      </w:r>
      <w:r>
        <w:tab/>
      </w:r>
      <w:r w:rsidRPr="00F964CD">
        <w:t>Культурный фонд для народа романи/татер</w:t>
      </w:r>
    </w:p>
    <w:p w:rsidR="00D7203E" w:rsidRPr="00F964CD" w:rsidRDefault="00D7203E" w:rsidP="00D7203E">
      <w:pPr>
        <w:pStyle w:val="SingleTxtGR0"/>
      </w:pPr>
      <w:r w:rsidRPr="00F964CD">
        <w:t>256.</w:t>
      </w:r>
      <w:r w:rsidRPr="00F964CD">
        <w:tab/>
        <w:t xml:space="preserve">Внимание </w:t>
      </w:r>
      <w:r>
        <w:t>о</w:t>
      </w:r>
      <w:r w:rsidRPr="00F964CD">
        <w:t>бращается на пункт 136 семнадцатого</w:t>
      </w:r>
      <w:r>
        <w:t>/</w:t>
      </w:r>
      <w:r w:rsidRPr="00F964CD">
        <w:t>восемнадцатого пери</w:t>
      </w:r>
      <w:r w:rsidRPr="00F964CD">
        <w:t>о</w:t>
      </w:r>
      <w:r>
        <w:t>дического доклада</w:t>
      </w:r>
      <w:r w:rsidRPr="00F964CD">
        <w:t xml:space="preserve"> Норвегии. Совет Фонда был учрежден в октябре 2007 года. Он разработал руководящие </w:t>
      </w:r>
      <w:r>
        <w:t xml:space="preserve">принципы </w:t>
      </w:r>
      <w:r w:rsidRPr="00F964CD">
        <w:t>выделения из Фонда средств и два раза в год рассматривает заявки на оказание поддержки путем распределения фина</w:t>
      </w:r>
      <w:r w:rsidRPr="00F964CD">
        <w:t>н</w:t>
      </w:r>
      <w:r w:rsidRPr="00F964CD">
        <w:t xml:space="preserve">совой прибыли Фонда. </w:t>
      </w:r>
    </w:p>
    <w:p w:rsidR="00D7203E" w:rsidRPr="00F964CD" w:rsidRDefault="00D7203E" w:rsidP="00D7203E">
      <w:pPr>
        <w:pStyle w:val="H23GR"/>
      </w:pPr>
      <w:r>
        <w:tab/>
      </w:r>
      <w:r>
        <w:tab/>
      </w:r>
      <w:r w:rsidRPr="00F964CD">
        <w:t>Фонд для народа саами</w:t>
      </w:r>
    </w:p>
    <w:p w:rsidR="00D7203E" w:rsidRPr="00F964CD" w:rsidRDefault="00D7203E" w:rsidP="00D7203E">
      <w:pPr>
        <w:pStyle w:val="SingleTxtGR0"/>
      </w:pPr>
      <w:r w:rsidRPr="00F964CD">
        <w:t>257.</w:t>
      </w:r>
      <w:r w:rsidRPr="00F964CD">
        <w:tab/>
        <w:t xml:space="preserve">Внимание </w:t>
      </w:r>
      <w:r>
        <w:t>о</w:t>
      </w:r>
      <w:r w:rsidRPr="00F964CD">
        <w:t>бращается на пункт 135 семнадцатого</w:t>
      </w:r>
      <w:r>
        <w:t>/</w:t>
      </w:r>
      <w:r w:rsidRPr="00F964CD">
        <w:t>восемнадцатого пери</w:t>
      </w:r>
      <w:r w:rsidRPr="00F964CD">
        <w:t>о</w:t>
      </w:r>
      <w:r w:rsidRPr="00F964CD">
        <w:t>дическ</w:t>
      </w:r>
      <w:r>
        <w:t>ого доклада</w:t>
      </w:r>
      <w:r w:rsidRPr="00F964CD">
        <w:t xml:space="preserve"> Норвегии. В феврале 2006 года Самедигги (Парламент са</w:t>
      </w:r>
      <w:r w:rsidRPr="00F964CD">
        <w:t>а</w:t>
      </w:r>
      <w:r w:rsidRPr="00F964CD">
        <w:t>ми) обсудил устав</w:t>
      </w:r>
      <w:r>
        <w:t>ы</w:t>
      </w:r>
      <w:r w:rsidRPr="00F964CD">
        <w:t xml:space="preserve"> Фонда</w:t>
      </w:r>
      <w:r>
        <w:t xml:space="preserve">, которые </w:t>
      </w:r>
      <w:r w:rsidRPr="00F964CD">
        <w:t>был</w:t>
      </w:r>
      <w:r>
        <w:t>и</w:t>
      </w:r>
      <w:r w:rsidRPr="00F964CD">
        <w:t xml:space="preserve"> официально </w:t>
      </w:r>
      <w:r>
        <w:t xml:space="preserve">утверждены </w:t>
      </w:r>
      <w:r w:rsidRPr="00F964CD">
        <w:t>Короле</w:t>
      </w:r>
      <w:r w:rsidRPr="00F964CD">
        <w:t>в</w:t>
      </w:r>
      <w:r w:rsidRPr="00F964CD">
        <w:t xml:space="preserve">ским указом </w:t>
      </w:r>
      <w:r>
        <w:t xml:space="preserve">от </w:t>
      </w:r>
      <w:r w:rsidRPr="00F964CD">
        <w:t xml:space="preserve">22 сентября 2006 года. В ноябре 2007 года Самедигги </w:t>
      </w:r>
      <w:r>
        <w:t xml:space="preserve">принял </w:t>
      </w:r>
      <w:r w:rsidRPr="00F964CD">
        <w:t xml:space="preserve">резолюцию о начале использования Фонда для народа саами. В </w:t>
      </w:r>
      <w:r>
        <w:t xml:space="preserve">ней </w:t>
      </w:r>
      <w:r w:rsidRPr="00F964CD">
        <w:t>было указ</w:t>
      </w:r>
      <w:r w:rsidRPr="00F964CD">
        <w:t>а</w:t>
      </w:r>
      <w:r w:rsidRPr="00F964CD">
        <w:t xml:space="preserve">но, что </w:t>
      </w:r>
      <w:r>
        <w:t xml:space="preserve">функции </w:t>
      </w:r>
      <w:r w:rsidRPr="00F964CD">
        <w:t>Совета Фонда будет вы</w:t>
      </w:r>
      <w:r>
        <w:t>полнять</w:t>
      </w:r>
      <w:r w:rsidRPr="00F964CD">
        <w:t xml:space="preserve"> пленарное заседание Самеди</w:t>
      </w:r>
      <w:r w:rsidRPr="00F964CD">
        <w:t>г</w:t>
      </w:r>
      <w:r w:rsidRPr="00F964CD">
        <w:t xml:space="preserve">ги и что прибыль Фонда будет распределяться Самедигги согласно ежегодным </w:t>
      </w:r>
      <w:r>
        <w:t>постановлениям</w:t>
      </w:r>
      <w:r w:rsidRPr="00F964CD">
        <w:t xml:space="preserve">. Самедигги </w:t>
      </w:r>
      <w:r>
        <w:t xml:space="preserve">утвердил </w:t>
      </w:r>
      <w:r w:rsidRPr="00F964CD">
        <w:t>приоритетные направления и области и</w:t>
      </w:r>
      <w:r w:rsidRPr="00F964CD">
        <w:t>с</w:t>
      </w:r>
      <w:r w:rsidRPr="00F964CD">
        <w:t>пользования средств Фонда для народа саами на период 2008</w:t>
      </w:r>
      <w:r>
        <w:t>−</w:t>
      </w:r>
      <w:r w:rsidRPr="00F964CD">
        <w:t>2009 годов. Часть средств будет потрачена на развитие языка, литературы и традиционных зн</w:t>
      </w:r>
      <w:r w:rsidRPr="00F964CD">
        <w:t>а</w:t>
      </w:r>
      <w:r w:rsidRPr="00F964CD">
        <w:t xml:space="preserve">ний. </w:t>
      </w:r>
    </w:p>
    <w:p w:rsidR="00D7203E" w:rsidRPr="00F964CD" w:rsidRDefault="00D7203E" w:rsidP="00D7203E">
      <w:pPr>
        <w:pStyle w:val="H23GR"/>
      </w:pPr>
      <w:r>
        <w:tab/>
      </w:r>
      <w:r>
        <w:tab/>
      </w:r>
      <w:r w:rsidRPr="00F964CD">
        <w:t>Добровольные выплаты народам саами, квен и романи/татер</w:t>
      </w:r>
    </w:p>
    <w:p w:rsidR="00D7203E" w:rsidRPr="00F964CD" w:rsidRDefault="00D7203E" w:rsidP="00D7203E">
      <w:pPr>
        <w:pStyle w:val="SingleTxtGR0"/>
      </w:pPr>
      <w:r w:rsidRPr="00F964CD">
        <w:t>258.</w:t>
      </w:r>
      <w:r w:rsidRPr="00F964CD">
        <w:tab/>
        <w:t xml:space="preserve">Внимание </w:t>
      </w:r>
      <w:r>
        <w:t>о</w:t>
      </w:r>
      <w:r w:rsidRPr="00F964CD">
        <w:t>бращается на пункты 335</w:t>
      </w:r>
      <w:r>
        <w:t>−</w:t>
      </w:r>
      <w:r w:rsidRPr="00F964CD">
        <w:t>337 и пункты 339</w:t>
      </w:r>
      <w:r>
        <w:t>−</w:t>
      </w:r>
      <w:r w:rsidRPr="00F964CD">
        <w:t>341 семнадцат</w:t>
      </w:r>
      <w:r w:rsidRPr="00F964CD">
        <w:t>о</w:t>
      </w:r>
      <w:r w:rsidRPr="00F964CD">
        <w:t>го</w:t>
      </w:r>
      <w:r>
        <w:t>/</w:t>
      </w:r>
      <w:r w:rsidRPr="00F964CD">
        <w:t>восемнадцатого пе</w:t>
      </w:r>
      <w:r>
        <w:t>риодического доклада</w:t>
      </w:r>
      <w:r w:rsidRPr="00F964CD">
        <w:t xml:space="preserve"> Норвегии. В настоящее время ра</w:t>
      </w:r>
      <w:r w:rsidRPr="00F964CD">
        <w:t>с</w:t>
      </w:r>
      <w:r w:rsidRPr="00F964CD">
        <w:t>смотрение заявлений представителей народа саами и квен о выплате им на до</w:t>
      </w:r>
      <w:r w:rsidRPr="00F964CD">
        <w:t>б</w:t>
      </w:r>
      <w:r w:rsidRPr="00F964CD">
        <w:t>ровольной основе компенсаций за то, что они были лишены возможности пол</w:t>
      </w:r>
      <w:r w:rsidRPr="00F964CD">
        <w:t>у</w:t>
      </w:r>
      <w:r w:rsidRPr="00F964CD">
        <w:t>чить адекватное образование, занимает около одного года. В принципе, ра</w:t>
      </w:r>
      <w:r w:rsidRPr="00F964CD">
        <w:t>с</w:t>
      </w:r>
      <w:r w:rsidRPr="00F964CD">
        <w:t xml:space="preserve">смотрение заявлений представителей народа романи/татер о выплате им </w:t>
      </w:r>
      <w:r>
        <w:t>анал</w:t>
      </w:r>
      <w:r>
        <w:t>о</w:t>
      </w:r>
      <w:r>
        <w:t xml:space="preserve">гичных </w:t>
      </w:r>
      <w:r w:rsidRPr="00F964CD">
        <w:t>компенсаций также занимает около года. Если в заявлении содержатся вопросы, требующие рассмотрения со стороны других органов, то процесс з</w:t>
      </w:r>
      <w:r w:rsidRPr="00F964CD">
        <w:t>а</w:t>
      </w:r>
      <w:r w:rsidRPr="00F964CD">
        <w:t>нимает 18</w:t>
      </w:r>
      <w:r>
        <w:t>−</w:t>
      </w:r>
      <w:r w:rsidRPr="00F964CD">
        <w:t xml:space="preserve">20 месяцев. </w:t>
      </w:r>
      <w:r>
        <w:t>Вместе с тем</w:t>
      </w:r>
      <w:r w:rsidRPr="00F964CD">
        <w:t>, в связи с большим количеством рассма</w:t>
      </w:r>
      <w:r w:rsidRPr="00F964CD">
        <w:t>т</w:t>
      </w:r>
      <w:r w:rsidRPr="00F964CD">
        <w:t>риваемых дел возникли сложности с соблюдением этих временных рамок. В целях исправления ситуации весной 2006 года был учрежден дополнительный комитет по предоставлению добровольных выплат. Третий подобный комитет был создан в марте 2008 года.</w:t>
      </w:r>
    </w:p>
    <w:p w:rsidR="00D7203E" w:rsidRPr="00F964CD" w:rsidRDefault="00D7203E" w:rsidP="00D7203E">
      <w:pPr>
        <w:pStyle w:val="H23GR"/>
      </w:pPr>
      <w:r>
        <w:tab/>
      </w:r>
      <w:r>
        <w:tab/>
      </w:r>
      <w:r w:rsidRPr="00F964CD">
        <w:t>6 A № 5</w:t>
      </w:r>
    </w:p>
    <w:p w:rsidR="00D7203E" w:rsidRPr="00F964CD" w:rsidRDefault="00D7203E" w:rsidP="00D7203E">
      <w:pPr>
        <w:pStyle w:val="SingleTxtGR0"/>
      </w:pPr>
      <w:r w:rsidRPr="00F964CD">
        <w:t>259.</w:t>
      </w:r>
      <w:r w:rsidRPr="00F964CD">
        <w:tab/>
        <w:t xml:space="preserve">Внимание </w:t>
      </w:r>
      <w:r>
        <w:t>о</w:t>
      </w:r>
      <w:r w:rsidRPr="00F964CD">
        <w:t>бращается на пункт 187 общего базового документа.</w:t>
      </w:r>
    </w:p>
    <w:p w:rsidR="00D7203E" w:rsidRPr="00F964CD" w:rsidRDefault="00D7203E" w:rsidP="00D7203E">
      <w:pPr>
        <w:pStyle w:val="H23GR"/>
      </w:pPr>
      <w:r>
        <w:tab/>
      </w:r>
      <w:r>
        <w:tab/>
      </w:r>
      <w:r w:rsidRPr="00F964CD">
        <w:t>6 B</w:t>
      </w:r>
    </w:p>
    <w:p w:rsidR="00D7203E" w:rsidRPr="00F964CD" w:rsidRDefault="00D7203E" w:rsidP="00D7203E">
      <w:pPr>
        <w:pStyle w:val="SingleTxtGR0"/>
      </w:pPr>
      <w:r w:rsidRPr="00F964CD">
        <w:t>260.</w:t>
      </w:r>
      <w:r w:rsidRPr="00F964CD">
        <w:tab/>
        <w:t xml:space="preserve">Норвегия признала право КЛРД получать и рассматривать сообщения от отдельных лиц </w:t>
      </w:r>
      <w:r>
        <w:t>(</w:t>
      </w:r>
      <w:r w:rsidRPr="00F964CD">
        <w:t>см. статью 14 (1) Конвенции</w:t>
      </w:r>
      <w:r>
        <w:t>)</w:t>
      </w:r>
      <w:r w:rsidRPr="00F964CD">
        <w:t>. Норвегия не создавала специал</w:t>
      </w:r>
      <w:r w:rsidRPr="00F964CD">
        <w:t>ь</w:t>
      </w:r>
      <w:r w:rsidRPr="00F964CD">
        <w:t>ного органа, выполняющего функции, указанные в статье 14 (2).</w:t>
      </w:r>
    </w:p>
    <w:p w:rsidR="00D7203E" w:rsidRPr="00F964CD" w:rsidRDefault="00D7203E" w:rsidP="00D7203E">
      <w:pPr>
        <w:pStyle w:val="H1GR0"/>
      </w:pPr>
      <w:r>
        <w:tab/>
      </w:r>
      <w:r>
        <w:tab/>
      </w:r>
      <w:r w:rsidRPr="00F964CD">
        <w:t>Статья 7</w:t>
      </w:r>
    </w:p>
    <w:p w:rsidR="00D7203E" w:rsidRPr="00F964CD" w:rsidRDefault="00D7203E" w:rsidP="00D7203E">
      <w:pPr>
        <w:pStyle w:val="H23GR"/>
      </w:pPr>
      <w:r>
        <w:tab/>
      </w:r>
      <w:r>
        <w:tab/>
      </w:r>
      <w:r w:rsidRPr="00F964CD">
        <w:t>7 A</w:t>
      </w:r>
    </w:p>
    <w:p w:rsidR="00D7203E" w:rsidRPr="00F964CD" w:rsidRDefault="00D7203E" w:rsidP="00D7203E">
      <w:pPr>
        <w:pStyle w:val="H23GR"/>
      </w:pPr>
      <w:r>
        <w:tab/>
      </w:r>
      <w:r>
        <w:tab/>
      </w:r>
      <w:r w:rsidRPr="00F964CD">
        <w:t>Образование и обучение</w:t>
      </w:r>
    </w:p>
    <w:p w:rsidR="00D7203E" w:rsidRPr="00F964CD" w:rsidRDefault="00D7203E" w:rsidP="00D7203E">
      <w:pPr>
        <w:pStyle w:val="SingleTxtGR0"/>
      </w:pPr>
      <w:r>
        <w:t>2</w:t>
      </w:r>
      <w:r w:rsidRPr="00F964CD">
        <w:t>61.</w:t>
      </w:r>
      <w:r w:rsidRPr="00F964CD">
        <w:tab/>
        <w:t>В рамках Плана действий в области прав человека на 1999 год правител</w:t>
      </w:r>
      <w:r w:rsidRPr="00F964CD">
        <w:t>ь</w:t>
      </w:r>
      <w:r w:rsidRPr="00F964CD">
        <w:t xml:space="preserve">ство </w:t>
      </w:r>
      <w:r>
        <w:t xml:space="preserve">выдвинуло ряд </w:t>
      </w:r>
      <w:r w:rsidRPr="00F964CD">
        <w:t>ини</w:t>
      </w:r>
      <w:r>
        <w:t>циатив по</w:t>
      </w:r>
      <w:r w:rsidRPr="00F964CD">
        <w:t xml:space="preserve"> укр</w:t>
      </w:r>
      <w:r>
        <w:t>еплению</w:t>
      </w:r>
      <w:r w:rsidRPr="00F964CD">
        <w:t xml:space="preserve"> информационной, образовател</w:t>
      </w:r>
      <w:r w:rsidRPr="00F964CD">
        <w:t>ь</w:t>
      </w:r>
      <w:r w:rsidRPr="00F964CD">
        <w:t>ной и учебной базы в области прав человека. Осуществление этого Плана было рассчитано на пять лет. В конце 2004 года План действий был полностью ос</w:t>
      </w:r>
      <w:r w:rsidRPr="00F964CD">
        <w:t>у</w:t>
      </w:r>
      <w:r w:rsidRPr="00F964CD">
        <w:t>ществлен в сфере образования, в</w:t>
      </w:r>
      <w:r>
        <w:t xml:space="preserve">ключая разработку </w:t>
      </w:r>
      <w:r w:rsidRPr="00F964CD">
        <w:t xml:space="preserve">под эгидой Управления по вопросам образования </w:t>
      </w:r>
      <w:r>
        <w:t>специального</w:t>
      </w:r>
      <w:r w:rsidRPr="00F964CD">
        <w:t xml:space="preserve"> вебсайт</w:t>
      </w:r>
      <w:r>
        <w:t>а</w:t>
      </w:r>
      <w:r w:rsidRPr="00F964CD">
        <w:t>, посвя</w:t>
      </w:r>
      <w:r>
        <w:t>щенного</w:t>
      </w:r>
      <w:r w:rsidRPr="00F964CD">
        <w:t xml:space="preserve"> </w:t>
      </w:r>
      <w:r>
        <w:t xml:space="preserve">правозащитной проблематике, </w:t>
      </w:r>
      <w:r w:rsidRPr="00F964CD">
        <w:t>осуществлен</w:t>
      </w:r>
      <w:r>
        <w:t>ие</w:t>
      </w:r>
      <w:r w:rsidRPr="00F964CD">
        <w:t xml:space="preserve"> ряд</w:t>
      </w:r>
      <w:r>
        <w:t>а</w:t>
      </w:r>
      <w:r w:rsidRPr="00F964CD">
        <w:t xml:space="preserve"> мер по обеспечению непрерывного образ</w:t>
      </w:r>
      <w:r w:rsidRPr="00F964CD">
        <w:t>о</w:t>
      </w:r>
      <w:r w:rsidRPr="00F964CD">
        <w:t>вания для преподавателей</w:t>
      </w:r>
      <w:r>
        <w:t xml:space="preserve"> и </w:t>
      </w:r>
      <w:r w:rsidRPr="00F964CD">
        <w:t>создан</w:t>
      </w:r>
      <w:r>
        <w:t>ие</w:t>
      </w:r>
      <w:r w:rsidRPr="00F964CD">
        <w:t xml:space="preserve"> националь</w:t>
      </w:r>
      <w:r>
        <w:t>ного</w:t>
      </w:r>
      <w:r w:rsidRPr="00F964CD">
        <w:t xml:space="preserve"> Центр</w:t>
      </w:r>
      <w:r>
        <w:t>а</w:t>
      </w:r>
      <w:r w:rsidRPr="00F964CD">
        <w:t xml:space="preserve"> по правам челов</w:t>
      </w:r>
      <w:r w:rsidRPr="00F964CD">
        <w:t>е</w:t>
      </w:r>
      <w:r w:rsidRPr="00F964CD">
        <w:t>ка.</w:t>
      </w:r>
    </w:p>
    <w:p w:rsidR="00D7203E" w:rsidRPr="00F964CD" w:rsidRDefault="00D7203E" w:rsidP="00D7203E">
      <w:pPr>
        <w:pStyle w:val="SingleTxtGR0"/>
      </w:pPr>
      <w:r w:rsidRPr="00F964CD">
        <w:t>262.</w:t>
      </w:r>
      <w:r w:rsidRPr="00F964CD">
        <w:tab/>
        <w:t>Правительство предоставило финансовую поддержку для разработки в сети Интернет интерактивного образовательного ресурса в области прав чел</w:t>
      </w:r>
      <w:r w:rsidRPr="00F964CD">
        <w:t>о</w:t>
      </w:r>
      <w:r w:rsidRPr="00F964CD">
        <w:t>века и культурного многообразия. Этот механизм ориентирован на детей н</w:t>
      </w:r>
      <w:r w:rsidRPr="00F964CD">
        <w:t>а</w:t>
      </w:r>
      <w:r w:rsidRPr="00F964CD">
        <w:t>чальных школ, преподавателей и родителей.</w:t>
      </w:r>
    </w:p>
    <w:p w:rsidR="00D7203E" w:rsidRPr="00F964CD" w:rsidRDefault="00D7203E" w:rsidP="00D7203E">
      <w:pPr>
        <w:pStyle w:val="H23GR"/>
      </w:pPr>
      <w:r>
        <w:tab/>
      </w:r>
      <w:r>
        <w:tab/>
      </w:r>
      <w:r w:rsidRPr="00F964CD">
        <w:t xml:space="preserve">Центр </w:t>
      </w:r>
      <w:r w:rsidR="002E530E">
        <w:t>х</w:t>
      </w:r>
      <w:r w:rsidRPr="00F964CD">
        <w:t>олокоста</w:t>
      </w:r>
    </w:p>
    <w:p w:rsidR="00D7203E" w:rsidRPr="00F964CD" w:rsidRDefault="00D7203E" w:rsidP="00D7203E">
      <w:pPr>
        <w:pStyle w:val="SingleTxtGR0"/>
      </w:pPr>
      <w:r w:rsidRPr="00F964CD">
        <w:t>263.</w:t>
      </w:r>
      <w:r>
        <w:tab/>
      </w:r>
      <w:r w:rsidRPr="00F964CD">
        <w:t xml:space="preserve">Центр изучения </w:t>
      </w:r>
      <w:r w:rsidR="002E530E">
        <w:t>х</w:t>
      </w:r>
      <w:r w:rsidRPr="00F964CD">
        <w:t>олокоста и проблем религиозных меньшинств в Норв</w:t>
      </w:r>
      <w:r w:rsidRPr="00F964CD">
        <w:t>е</w:t>
      </w:r>
      <w:r w:rsidRPr="00F964CD">
        <w:t xml:space="preserve">гии является учреждением, занимающимся проведением исследований, </w:t>
      </w:r>
      <w:r>
        <w:t>просв</w:t>
      </w:r>
      <w:r>
        <w:t>е</w:t>
      </w:r>
      <w:r>
        <w:t xml:space="preserve">тительских </w:t>
      </w:r>
      <w:r w:rsidRPr="00F964CD">
        <w:t xml:space="preserve">и информационных мероприятий, выставок и конференций. </w:t>
      </w:r>
      <w:r>
        <w:t>Де</w:t>
      </w:r>
      <w:r>
        <w:t>я</w:t>
      </w:r>
      <w:r>
        <w:t xml:space="preserve">тельность </w:t>
      </w:r>
      <w:r w:rsidRPr="00F964CD">
        <w:t xml:space="preserve">Центра имеет </w:t>
      </w:r>
      <w:r>
        <w:t>огромное обще</w:t>
      </w:r>
      <w:r w:rsidRPr="00F964CD">
        <w:t>национально</w:t>
      </w:r>
      <w:r>
        <w:t>е</w:t>
      </w:r>
      <w:r w:rsidRPr="00F964CD">
        <w:t xml:space="preserve"> и международ</w:t>
      </w:r>
      <w:r>
        <w:t>ное</w:t>
      </w:r>
      <w:r w:rsidRPr="00F964CD">
        <w:t xml:space="preserve"> </w:t>
      </w:r>
      <w:r>
        <w:t>знач</w:t>
      </w:r>
      <w:r>
        <w:t>е</w:t>
      </w:r>
      <w:r>
        <w:t xml:space="preserve">ние </w:t>
      </w:r>
      <w:r w:rsidRPr="00F964CD">
        <w:t>как с точки зрения накопления знаний, так и с точки зрения поощрения участия д</w:t>
      </w:r>
      <w:r w:rsidRPr="00F964CD">
        <w:t>е</w:t>
      </w:r>
      <w:r w:rsidRPr="00F964CD">
        <w:t>тей и молодежи. Центр расположен в Вилле Гранде (в период второй мировой войны она служила резиденцией Видкуна Квислинга), и правительство намерено превратить Виллу Гранде в центр активных усилий по борьбе с р</w:t>
      </w:r>
      <w:r w:rsidRPr="00F964CD">
        <w:t>а</w:t>
      </w:r>
      <w:r w:rsidRPr="00F964CD">
        <w:t xml:space="preserve">сизмом, дискриминацией и </w:t>
      </w:r>
      <w:r>
        <w:t>нарушениями</w:t>
      </w:r>
      <w:r w:rsidRPr="00F964CD">
        <w:t xml:space="preserve"> прав человека. В августе 2006 года на Вилле Гранде была открыта постоянная экспозиция, отражающая новейшие и</w:t>
      </w:r>
      <w:r w:rsidRPr="00F964CD">
        <w:t>с</w:t>
      </w:r>
      <w:r w:rsidRPr="00F964CD">
        <w:t xml:space="preserve">следования и данные, </w:t>
      </w:r>
      <w:r>
        <w:t xml:space="preserve">касающиеся </w:t>
      </w:r>
      <w:r w:rsidR="009E027B">
        <w:t>х</w:t>
      </w:r>
      <w:r w:rsidRPr="00F964CD">
        <w:t>олокоста и расистско</w:t>
      </w:r>
      <w:r>
        <w:t>й</w:t>
      </w:r>
      <w:r w:rsidRPr="00F964CD">
        <w:t xml:space="preserve"> идеологии нацис</w:t>
      </w:r>
      <w:r>
        <w:t>т</w:t>
      </w:r>
      <w:r>
        <w:t>ского режима</w:t>
      </w:r>
      <w:r w:rsidRPr="00F964CD">
        <w:t xml:space="preserve">. В </w:t>
      </w:r>
      <w:r>
        <w:t xml:space="preserve">рамках </w:t>
      </w:r>
      <w:r w:rsidRPr="00F964CD">
        <w:t>Цен</w:t>
      </w:r>
      <w:r>
        <w:t>тра существует</w:t>
      </w:r>
      <w:r w:rsidRPr="00F964CD">
        <w:t xml:space="preserve"> образовательный отдел, который </w:t>
      </w:r>
      <w:r>
        <w:t xml:space="preserve">занимается проведением </w:t>
      </w:r>
      <w:r w:rsidRPr="00F964CD">
        <w:t>школьных экскурсий</w:t>
      </w:r>
      <w:r>
        <w:t>, подготовкой</w:t>
      </w:r>
      <w:r w:rsidRPr="00F964CD">
        <w:t xml:space="preserve"> учебных матери</w:t>
      </w:r>
      <w:r w:rsidRPr="00F964CD">
        <w:t>а</w:t>
      </w:r>
      <w:r w:rsidRPr="00F964CD">
        <w:t xml:space="preserve">лов и </w:t>
      </w:r>
      <w:r>
        <w:t xml:space="preserve">организацией </w:t>
      </w:r>
      <w:r w:rsidRPr="00F964CD">
        <w:t xml:space="preserve">последипломных учебных курсов для преподавателей младших и старших классов средней школы. Центр подготовил </w:t>
      </w:r>
      <w:r>
        <w:t xml:space="preserve">уникальные </w:t>
      </w:r>
      <w:r w:rsidRPr="00F964CD">
        <w:t xml:space="preserve">учебные </w:t>
      </w:r>
      <w:r>
        <w:t xml:space="preserve">пособия </w:t>
      </w:r>
      <w:r w:rsidRPr="00F964CD">
        <w:t>по вопросам геноцида, холокоста и расизма, в которые вкл</w:t>
      </w:r>
      <w:r w:rsidRPr="00F964CD">
        <w:t>ю</w:t>
      </w:r>
      <w:r w:rsidRPr="00F964CD">
        <w:t>чены обновленные м</w:t>
      </w:r>
      <w:r w:rsidRPr="00F964CD">
        <w:t>а</w:t>
      </w:r>
      <w:r w:rsidRPr="00F964CD">
        <w:t>териалы по этой тематике.</w:t>
      </w:r>
    </w:p>
    <w:p w:rsidR="00D7203E" w:rsidRPr="00F964CD" w:rsidRDefault="00D7203E" w:rsidP="00D7203E">
      <w:pPr>
        <w:pStyle w:val="H23GR"/>
      </w:pPr>
      <w:r>
        <w:tab/>
      </w:r>
      <w:r>
        <w:tab/>
      </w:r>
      <w:r w:rsidRPr="00F964CD">
        <w:t>Мемориал и центр по правам человека "Фальстад"</w:t>
      </w:r>
    </w:p>
    <w:p w:rsidR="00D7203E" w:rsidRPr="00F964CD" w:rsidRDefault="00D7203E" w:rsidP="00D7203E">
      <w:pPr>
        <w:pStyle w:val="SingleTxtGR0"/>
      </w:pPr>
      <w:r w:rsidRPr="00F964CD">
        <w:t>264.</w:t>
      </w:r>
      <w:r w:rsidRPr="00F964CD">
        <w:tab/>
        <w:t>Мемориал и центр по правам человека "Фальстад" является образов</w:t>
      </w:r>
      <w:r w:rsidRPr="00F964CD">
        <w:t>а</w:t>
      </w:r>
      <w:r w:rsidRPr="00F964CD">
        <w:t xml:space="preserve">тельным и информационным учреждением, хранящим документы по истории проблемы военнопленных </w:t>
      </w:r>
      <w:r>
        <w:t>во Второй мировой войне</w:t>
      </w:r>
      <w:r w:rsidRPr="00F964CD">
        <w:t>, международном</w:t>
      </w:r>
      <w:r>
        <w:t>у</w:t>
      </w:r>
      <w:r w:rsidRPr="00F964CD">
        <w:t xml:space="preserve"> гуман</w:t>
      </w:r>
      <w:r w:rsidRPr="00F964CD">
        <w:t>и</w:t>
      </w:r>
      <w:r>
        <w:t>тарному праву и правам</w:t>
      </w:r>
      <w:r w:rsidRPr="00F964CD">
        <w:t xml:space="preserve"> человека. В сотрудничестве с факультетом истории и классических наук Норвежского научно-технического университета (НТНУ) Центр проводит лекции и трудоустраивает студентов, принимающих участие в программе </w:t>
      </w:r>
      <w:r>
        <w:t>сохранения</w:t>
      </w:r>
      <w:r w:rsidRPr="00F964CD">
        <w:t xml:space="preserve"> культурного наследия.</w:t>
      </w:r>
    </w:p>
    <w:p w:rsidR="00D7203E" w:rsidRPr="00F964CD" w:rsidRDefault="00D7203E" w:rsidP="00D7203E">
      <w:pPr>
        <w:pStyle w:val="H23GR"/>
      </w:pPr>
      <w:r>
        <w:tab/>
      </w:r>
      <w:r>
        <w:tab/>
      </w:r>
      <w:r w:rsidRPr="00F964CD">
        <w:t>Центр изучения проблем мира</w:t>
      </w:r>
    </w:p>
    <w:p w:rsidR="00D7203E" w:rsidRPr="007F7553" w:rsidRDefault="00D7203E" w:rsidP="00D7203E">
      <w:pPr>
        <w:pStyle w:val="SingleTxtGR0"/>
      </w:pPr>
      <w:r w:rsidRPr="00F964CD">
        <w:t>265.</w:t>
      </w:r>
      <w:r w:rsidRPr="00F964CD">
        <w:tab/>
        <w:t xml:space="preserve">Центр изучения проблем мира был основан 31 декабря 2002 года </w:t>
      </w:r>
      <w:r>
        <w:t>в кач</w:t>
      </w:r>
      <w:r>
        <w:t>е</w:t>
      </w:r>
      <w:r>
        <w:t xml:space="preserve">стве </w:t>
      </w:r>
      <w:r w:rsidRPr="00F964CD">
        <w:t>расс</w:t>
      </w:r>
      <w:r>
        <w:t>читанного</w:t>
      </w:r>
      <w:r w:rsidRPr="00F964CD">
        <w:t xml:space="preserve"> на четырехлетний срок проект</w:t>
      </w:r>
      <w:r>
        <w:t>а</w:t>
      </w:r>
      <w:r w:rsidRPr="00F964CD">
        <w:t xml:space="preserve"> при факультете социологии Университета Тромсё. </w:t>
      </w:r>
      <w:r>
        <w:t xml:space="preserve">Этот </w:t>
      </w:r>
      <w:r w:rsidRPr="00F964CD">
        <w:t xml:space="preserve">Центр будет </w:t>
      </w:r>
      <w:r>
        <w:t xml:space="preserve">играть роль </w:t>
      </w:r>
      <w:r w:rsidRPr="00F964CD">
        <w:t>националь</w:t>
      </w:r>
      <w:r>
        <w:t>ного</w:t>
      </w:r>
      <w:r w:rsidRPr="00F964CD">
        <w:t xml:space="preserve"> учрежд</w:t>
      </w:r>
      <w:r w:rsidRPr="00F964CD">
        <w:t>е</w:t>
      </w:r>
      <w:r w:rsidRPr="00F964CD">
        <w:t>ни</w:t>
      </w:r>
      <w:r>
        <w:t>я для координации</w:t>
      </w:r>
      <w:r w:rsidRPr="00F964CD">
        <w:t xml:space="preserve"> изучения проблем мира и конфликтов, организаци</w:t>
      </w:r>
      <w:r>
        <w:t>и</w:t>
      </w:r>
      <w:r w:rsidRPr="00F964CD">
        <w:t xml:space="preserve"> исслед</w:t>
      </w:r>
      <w:r w:rsidRPr="00F964CD">
        <w:t>о</w:t>
      </w:r>
      <w:r w:rsidRPr="00F964CD">
        <w:t>вательских проекто</w:t>
      </w:r>
      <w:r>
        <w:t>в и оказания</w:t>
      </w:r>
      <w:r w:rsidRPr="00F964CD">
        <w:t xml:space="preserve"> содействия в разработке учебных курсов соо</w:t>
      </w:r>
      <w:r w:rsidRPr="00F964CD">
        <w:t>т</w:t>
      </w:r>
      <w:r w:rsidRPr="00F964CD">
        <w:t>ветствующего профиля.</w:t>
      </w:r>
    </w:p>
    <w:p w:rsidR="00D7203E" w:rsidRPr="006F5FE5" w:rsidRDefault="00D7203E" w:rsidP="00D7203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F5FE5">
        <w:t>Архив</w:t>
      </w:r>
    </w:p>
    <w:p w:rsidR="00D7203E" w:rsidRPr="006F5FE5" w:rsidRDefault="00D7203E" w:rsidP="00D7203E">
      <w:pPr>
        <w:pStyle w:val="SingleTxtGR0"/>
      </w:pPr>
      <w:r w:rsidRPr="006F5FE5">
        <w:t>266.</w:t>
      </w:r>
      <w:r w:rsidRPr="006F5FE5">
        <w:tab/>
        <w:t>Архивный фонд представляет собой центр по вопросам истории и мир</w:t>
      </w:r>
      <w:r w:rsidRPr="006F5FE5">
        <w:t>о</w:t>
      </w:r>
      <w:r w:rsidRPr="006F5FE5">
        <w:t xml:space="preserve">строительства. </w:t>
      </w:r>
      <w:r>
        <w:t>Он занимается проведением лекций,</w:t>
      </w:r>
      <w:r w:rsidRPr="006F5FE5">
        <w:t xml:space="preserve"> исследовани</w:t>
      </w:r>
      <w:r>
        <w:t>й</w:t>
      </w:r>
      <w:r w:rsidRPr="006F5FE5">
        <w:t xml:space="preserve"> и раз</w:t>
      </w:r>
      <w:r>
        <w:t>личных</w:t>
      </w:r>
      <w:r w:rsidRPr="006F5FE5">
        <w:t xml:space="preserve"> культурны</w:t>
      </w:r>
      <w:r>
        <w:t>х мероприятий</w:t>
      </w:r>
      <w:r w:rsidRPr="006F5FE5">
        <w:t xml:space="preserve">. </w:t>
      </w:r>
      <w:r>
        <w:t>Среди прочего, Архивный фонд</w:t>
      </w:r>
      <w:r w:rsidRPr="006F5FE5">
        <w:t xml:space="preserve"> отвечает за орган</w:t>
      </w:r>
      <w:r w:rsidRPr="006F5FE5">
        <w:t>и</w:t>
      </w:r>
      <w:r w:rsidRPr="006F5FE5">
        <w:t xml:space="preserve">зацию крупнейшего в Норвегии ежегодного Дня памяти </w:t>
      </w:r>
      <w:r w:rsidR="002E530E">
        <w:t>х</w:t>
      </w:r>
      <w:r w:rsidRPr="006F5FE5">
        <w:t xml:space="preserve">олокоста, </w:t>
      </w:r>
      <w:r>
        <w:t>в</w:t>
      </w:r>
      <w:r w:rsidRPr="006F5FE5">
        <w:t xml:space="preserve"> котором </w:t>
      </w:r>
      <w:r>
        <w:t>участвуют</w:t>
      </w:r>
      <w:r w:rsidRPr="006F5FE5">
        <w:t xml:space="preserve"> более 600 школьников. </w:t>
      </w:r>
      <w:r>
        <w:t>В ходе</w:t>
      </w:r>
      <w:r w:rsidRPr="006F5FE5">
        <w:t xml:space="preserve"> это</w:t>
      </w:r>
      <w:r>
        <w:t>го</w:t>
      </w:r>
      <w:r w:rsidRPr="006F5FE5">
        <w:t xml:space="preserve"> мероприяти</w:t>
      </w:r>
      <w:r>
        <w:t>я</w:t>
      </w:r>
      <w:r w:rsidRPr="006F5FE5">
        <w:t xml:space="preserve"> основное вним</w:t>
      </w:r>
      <w:r w:rsidRPr="006F5FE5">
        <w:t>а</w:t>
      </w:r>
      <w:r w:rsidRPr="006F5FE5">
        <w:t>ние уделяется таким проблемам современности, как расизм и бесчеловечно</w:t>
      </w:r>
      <w:r>
        <w:t>сть</w:t>
      </w:r>
      <w:r w:rsidRPr="006F5FE5">
        <w:t>.</w:t>
      </w:r>
    </w:p>
    <w:p w:rsidR="00D7203E" w:rsidRPr="006F5FE5" w:rsidRDefault="00D7203E" w:rsidP="00D7203E">
      <w:pPr>
        <w:pStyle w:val="H23GR"/>
      </w:pPr>
      <w:r w:rsidRPr="000F6C87">
        <w:tab/>
      </w:r>
      <w:r w:rsidRPr="000F6C87">
        <w:tab/>
      </w:r>
      <w:r w:rsidRPr="006F5FE5">
        <w:t>Норвежский центр мира</w:t>
      </w:r>
    </w:p>
    <w:p w:rsidR="00D7203E" w:rsidRPr="006F5FE5" w:rsidRDefault="00D7203E" w:rsidP="00D7203E">
      <w:pPr>
        <w:pStyle w:val="SingleTxtGR0"/>
      </w:pPr>
      <w:r w:rsidRPr="006F5FE5">
        <w:t>267.</w:t>
      </w:r>
      <w:r w:rsidRPr="006F5FE5">
        <w:tab/>
        <w:t>В качестве альтернатив</w:t>
      </w:r>
      <w:r>
        <w:t>ы</w:t>
      </w:r>
      <w:r w:rsidRPr="006F5FE5">
        <w:t xml:space="preserve"> или дополн</w:t>
      </w:r>
      <w:r>
        <w:t>ения к учебным</w:t>
      </w:r>
      <w:r w:rsidRPr="006F5FE5">
        <w:t xml:space="preserve"> программам др</w:t>
      </w:r>
      <w:r w:rsidRPr="006F5FE5">
        <w:t>у</w:t>
      </w:r>
      <w:r w:rsidRPr="006F5FE5">
        <w:t xml:space="preserve">гих </w:t>
      </w:r>
      <w:r>
        <w:t>образовательных учреждений</w:t>
      </w:r>
      <w:r w:rsidRPr="006F5FE5">
        <w:t xml:space="preserve"> Норвежский центр мира </w:t>
      </w:r>
      <w:r>
        <w:t>организует</w:t>
      </w:r>
      <w:r w:rsidRPr="006F5FE5">
        <w:t xml:space="preserve"> учебные ку</w:t>
      </w:r>
      <w:r w:rsidRPr="006F5FE5">
        <w:t>р</w:t>
      </w:r>
      <w:r w:rsidRPr="006F5FE5">
        <w:t xml:space="preserve">сы и программы профессиональной подготовки, направленные на поощрение </w:t>
      </w:r>
      <w:r>
        <w:t xml:space="preserve">миростроительства и правозащитной </w:t>
      </w:r>
      <w:r w:rsidRPr="006F5FE5">
        <w:t>деятельности</w:t>
      </w:r>
      <w:r>
        <w:t>.</w:t>
      </w:r>
      <w:r w:rsidRPr="006F5FE5">
        <w:t xml:space="preserve"> </w:t>
      </w:r>
      <w:r>
        <w:t>Главной целевой группой</w:t>
      </w:r>
      <w:r w:rsidRPr="006F5FE5">
        <w:t xml:space="preserve"> Норвежск</w:t>
      </w:r>
      <w:r>
        <w:t>ого</w:t>
      </w:r>
      <w:r w:rsidRPr="006F5FE5">
        <w:t xml:space="preserve"> центр</w:t>
      </w:r>
      <w:r>
        <w:t>а</w:t>
      </w:r>
      <w:r w:rsidRPr="006F5FE5">
        <w:t xml:space="preserve"> мира </w:t>
      </w:r>
      <w:r>
        <w:t>являются</w:t>
      </w:r>
      <w:r w:rsidRPr="006F5FE5">
        <w:t xml:space="preserve"> молоды</w:t>
      </w:r>
      <w:r>
        <w:t>е</w:t>
      </w:r>
      <w:r w:rsidRPr="006F5FE5">
        <w:t xml:space="preserve"> б</w:t>
      </w:r>
      <w:r w:rsidRPr="006F5FE5">
        <w:t>е</w:t>
      </w:r>
      <w:r w:rsidRPr="006F5FE5">
        <w:t>женц</w:t>
      </w:r>
      <w:r>
        <w:t>ы</w:t>
      </w:r>
      <w:r w:rsidRPr="006F5FE5">
        <w:t>.</w:t>
      </w:r>
    </w:p>
    <w:p w:rsidR="00D7203E" w:rsidRPr="006F5FE5" w:rsidRDefault="00D7203E" w:rsidP="00D7203E">
      <w:pPr>
        <w:pStyle w:val="H23GR"/>
      </w:pPr>
      <w:r w:rsidRPr="00034BC4">
        <w:tab/>
      </w:r>
      <w:r w:rsidRPr="00034BC4">
        <w:tab/>
      </w:r>
      <w:r w:rsidRPr="006F5FE5">
        <w:t>Фонд мира города Нарвик</w:t>
      </w:r>
    </w:p>
    <w:p w:rsidR="00D7203E" w:rsidRPr="006F5FE5" w:rsidRDefault="00D7203E" w:rsidP="00D7203E">
      <w:pPr>
        <w:pStyle w:val="SingleTxtGR0"/>
      </w:pPr>
      <w:r w:rsidRPr="006F5FE5">
        <w:t>268.</w:t>
      </w:r>
      <w:r w:rsidRPr="006F5FE5">
        <w:tab/>
      </w:r>
      <w:r>
        <w:t>С учетом роли</w:t>
      </w:r>
      <w:r w:rsidRPr="006F5FE5">
        <w:t xml:space="preserve"> город</w:t>
      </w:r>
      <w:r>
        <w:t>а</w:t>
      </w:r>
      <w:r w:rsidRPr="006F5FE5">
        <w:t xml:space="preserve"> Нарвик</w:t>
      </w:r>
      <w:r>
        <w:t>а</w:t>
      </w:r>
      <w:r w:rsidRPr="006F5FE5">
        <w:t xml:space="preserve"> во время Второй мировой войны Фонд мира </w:t>
      </w:r>
      <w:r>
        <w:t xml:space="preserve">этого </w:t>
      </w:r>
      <w:r w:rsidRPr="006F5FE5">
        <w:t xml:space="preserve">города занимается документированием, </w:t>
      </w:r>
      <w:r>
        <w:t>сбором</w:t>
      </w:r>
      <w:r w:rsidRPr="006F5FE5">
        <w:t xml:space="preserve"> информации и н</w:t>
      </w:r>
      <w:r w:rsidRPr="006F5FE5">
        <w:t>а</w:t>
      </w:r>
      <w:r w:rsidRPr="006F5FE5">
        <w:t xml:space="preserve">лаживанием связей, </w:t>
      </w:r>
      <w:r>
        <w:t xml:space="preserve">уделяя </w:t>
      </w:r>
      <w:r w:rsidRPr="006F5FE5">
        <w:t>особое внимание вопрос</w:t>
      </w:r>
      <w:r>
        <w:t>ам</w:t>
      </w:r>
      <w:r w:rsidRPr="006F5FE5">
        <w:t xml:space="preserve"> миростроительства, </w:t>
      </w:r>
      <w:r>
        <w:t>взаимо</w:t>
      </w:r>
      <w:r w:rsidRPr="006F5FE5">
        <w:t xml:space="preserve">понимания </w:t>
      </w:r>
      <w:r>
        <w:t xml:space="preserve">между народами </w:t>
      </w:r>
      <w:r w:rsidRPr="006F5FE5">
        <w:t xml:space="preserve">и </w:t>
      </w:r>
      <w:r>
        <w:t xml:space="preserve">международного </w:t>
      </w:r>
      <w:r w:rsidRPr="006F5FE5">
        <w:t>сотруднич</w:t>
      </w:r>
      <w:r w:rsidRPr="006F5FE5">
        <w:t>е</w:t>
      </w:r>
      <w:r w:rsidRPr="006F5FE5">
        <w:t>ства.</w:t>
      </w:r>
    </w:p>
    <w:p w:rsidR="00D7203E" w:rsidRPr="006F5FE5" w:rsidRDefault="00D7203E" w:rsidP="00D7203E">
      <w:pPr>
        <w:pStyle w:val="H23GR"/>
      </w:pPr>
      <w:r w:rsidRPr="00A62F28">
        <w:tab/>
      </w:r>
      <w:r w:rsidRPr="00A62F28">
        <w:tab/>
      </w:r>
      <w:r w:rsidRPr="006F5FE5">
        <w:t>Европейский центр Вергеланда</w:t>
      </w:r>
    </w:p>
    <w:p w:rsidR="00D7203E" w:rsidRPr="006F5FE5" w:rsidRDefault="00D7203E" w:rsidP="00D7203E">
      <w:pPr>
        <w:pStyle w:val="SingleTxtGR0"/>
      </w:pPr>
      <w:r w:rsidRPr="006F5FE5">
        <w:t>269.</w:t>
      </w:r>
      <w:r w:rsidRPr="006F5FE5">
        <w:tab/>
        <w:t xml:space="preserve">Внимание </w:t>
      </w:r>
      <w:r>
        <w:t>о</w:t>
      </w:r>
      <w:r w:rsidRPr="006F5FE5">
        <w:t>бращается на пункты 165-166 общего базового документа.</w:t>
      </w:r>
    </w:p>
    <w:p w:rsidR="00D7203E" w:rsidRPr="006F5FE5" w:rsidRDefault="00D7203E" w:rsidP="00D7203E">
      <w:pPr>
        <w:pStyle w:val="H23GR"/>
      </w:pPr>
      <w:r>
        <w:tab/>
      </w:r>
      <w:r>
        <w:tab/>
      </w:r>
      <w:r w:rsidRPr="006F5FE5">
        <w:t xml:space="preserve">Норвежское национальное </w:t>
      </w:r>
      <w:r>
        <w:t>об</w:t>
      </w:r>
      <w:r w:rsidRPr="006F5FE5">
        <w:t xml:space="preserve">следование </w:t>
      </w:r>
      <w:r>
        <w:t>уровня информированности</w:t>
      </w:r>
      <w:r w:rsidRPr="006F5FE5">
        <w:t xml:space="preserve"> школьников о расизме/нацизме и их отношения к эт</w:t>
      </w:r>
      <w:r>
        <w:t>им явлениям</w:t>
      </w:r>
    </w:p>
    <w:p w:rsidR="00D7203E" w:rsidRPr="006F5FE5" w:rsidRDefault="00D7203E" w:rsidP="00D7203E">
      <w:pPr>
        <w:pStyle w:val="SingleTxtGR0"/>
      </w:pPr>
      <w:r w:rsidRPr="006F5FE5">
        <w:t>270.</w:t>
      </w:r>
      <w:r w:rsidRPr="006F5FE5">
        <w:tab/>
        <w:t xml:space="preserve">В 2009 году Факультет подготовки преподавателей и развития школ (ИЛС) Университета Осло проведет опрос учащихся девятых классов </w:t>
      </w:r>
      <w:r>
        <w:t>на пре</w:t>
      </w:r>
      <w:r>
        <w:t>д</w:t>
      </w:r>
      <w:r>
        <w:t>мет их информированности</w:t>
      </w:r>
      <w:r w:rsidRPr="006F5FE5">
        <w:t xml:space="preserve">, навыков, </w:t>
      </w:r>
      <w:r>
        <w:t xml:space="preserve">идей и </w:t>
      </w:r>
      <w:r w:rsidRPr="006F5FE5">
        <w:t>мнений, касающихся вопро</w:t>
      </w:r>
      <w:r>
        <w:t>сов</w:t>
      </w:r>
      <w:r w:rsidRPr="006F5FE5">
        <w:t xml:space="preserve"> демократии. Это исследование является частью крупного сравнительного Ме</w:t>
      </w:r>
      <w:r w:rsidRPr="006F5FE5">
        <w:t>ж</w:t>
      </w:r>
      <w:r w:rsidRPr="006F5FE5">
        <w:t>дународного исследования по программам воспитания гражданственности, к</w:t>
      </w:r>
      <w:r w:rsidRPr="006F5FE5">
        <w:t>о</w:t>
      </w:r>
      <w:r w:rsidRPr="006F5FE5">
        <w:t>торое проводится под эгидой Международной ассоциации оценки достижений в области образования (МАОО). По просьбе норвежского Управления по вопр</w:t>
      </w:r>
      <w:r w:rsidRPr="006F5FE5">
        <w:t>о</w:t>
      </w:r>
      <w:r w:rsidRPr="006F5FE5">
        <w:t xml:space="preserve">сам образования и профессиональной подготовки предмет этого исследования будет расширен и включит </w:t>
      </w:r>
      <w:r>
        <w:t xml:space="preserve">итоги опроса </w:t>
      </w:r>
      <w:r w:rsidRPr="006F5FE5">
        <w:t xml:space="preserve">школьников </w:t>
      </w:r>
      <w:r>
        <w:t>относительно их инфо</w:t>
      </w:r>
      <w:r>
        <w:t>р</w:t>
      </w:r>
      <w:r>
        <w:t xml:space="preserve">мированности </w:t>
      </w:r>
      <w:r w:rsidRPr="006F5FE5">
        <w:t xml:space="preserve">о расизме и нацизме, а также их мнения по </w:t>
      </w:r>
      <w:r>
        <w:t xml:space="preserve">поводу </w:t>
      </w:r>
      <w:r w:rsidRPr="006F5FE5">
        <w:t>эти</w:t>
      </w:r>
      <w:r>
        <w:t>х</w:t>
      </w:r>
      <w:r w:rsidRPr="006F5FE5">
        <w:t xml:space="preserve"> </w:t>
      </w:r>
      <w:r>
        <w:t>явлений</w:t>
      </w:r>
      <w:r w:rsidRPr="006F5FE5">
        <w:t>.</w:t>
      </w:r>
    </w:p>
    <w:p w:rsidR="00D7203E" w:rsidRPr="006F5FE5" w:rsidRDefault="00D7203E" w:rsidP="00D7203E">
      <w:pPr>
        <w:pStyle w:val="H23GR"/>
      </w:pPr>
      <w:r w:rsidRPr="00D62568">
        <w:tab/>
      </w:r>
      <w:r w:rsidRPr="00D62568">
        <w:tab/>
      </w:r>
      <w:r w:rsidRPr="006F5FE5">
        <w:t xml:space="preserve">День </w:t>
      </w:r>
      <w:r w:rsidR="002E530E">
        <w:t>х</w:t>
      </w:r>
      <w:r w:rsidRPr="006F5FE5">
        <w:t>олокоста и Премия Бенджамина</w:t>
      </w:r>
    </w:p>
    <w:p w:rsidR="00D7203E" w:rsidRPr="006F5FE5" w:rsidRDefault="00D7203E" w:rsidP="00D7203E">
      <w:pPr>
        <w:pStyle w:val="SingleTxtGR0"/>
      </w:pPr>
      <w:r w:rsidRPr="006F5FE5">
        <w:t>271.</w:t>
      </w:r>
      <w:r w:rsidRPr="006F5FE5">
        <w:tab/>
        <w:t xml:space="preserve">В рамках Плана действий правительства </w:t>
      </w:r>
      <w:r>
        <w:t xml:space="preserve">по борьбе </w:t>
      </w:r>
      <w:r w:rsidRPr="006F5FE5">
        <w:t>против расизма и ди</w:t>
      </w:r>
      <w:r w:rsidRPr="006F5FE5">
        <w:t>с</w:t>
      </w:r>
      <w:r w:rsidRPr="006F5FE5">
        <w:t xml:space="preserve">криминации на 2002-2006 годы было решено, что день окончания </w:t>
      </w:r>
      <w:r w:rsidR="002E530E">
        <w:t>х</w:t>
      </w:r>
      <w:r w:rsidRPr="006F5FE5">
        <w:t>олокоста (27</w:t>
      </w:r>
      <w:r>
        <w:t> </w:t>
      </w:r>
      <w:r w:rsidRPr="006F5FE5">
        <w:t>января) будет отмечаться ежегодно и что в этот день Премия Бенждамина будет вручаться одной из школ, внес</w:t>
      </w:r>
      <w:r>
        <w:t>шей наибольший</w:t>
      </w:r>
      <w:r w:rsidRPr="006F5FE5">
        <w:t xml:space="preserve"> вклад в борьбу </w:t>
      </w:r>
      <w:r>
        <w:t>против</w:t>
      </w:r>
      <w:r w:rsidRPr="006F5FE5">
        <w:t xml:space="preserve"> р</w:t>
      </w:r>
      <w:r w:rsidRPr="006F5FE5">
        <w:t>а</w:t>
      </w:r>
      <w:r w:rsidRPr="006F5FE5">
        <w:t>сизм</w:t>
      </w:r>
      <w:r>
        <w:t>а</w:t>
      </w:r>
      <w:r w:rsidRPr="006F5FE5">
        <w:t xml:space="preserve"> и дискриминаци</w:t>
      </w:r>
      <w:r>
        <w:t>и</w:t>
      </w:r>
      <w:r w:rsidRPr="006F5FE5">
        <w:t xml:space="preserve">. </w:t>
      </w:r>
      <w:r>
        <w:t>Данная п</w:t>
      </w:r>
      <w:r w:rsidRPr="006F5FE5">
        <w:t>ремия названа в честь Бенджамина Эрманс</w:t>
      </w:r>
      <w:r w:rsidRPr="006F5FE5">
        <w:t>е</w:t>
      </w:r>
      <w:r w:rsidRPr="006F5FE5">
        <w:t>на, пятнадцатилетнего подростка, убитого 26 января 2001 года в Холмлия, ра</w:t>
      </w:r>
      <w:r w:rsidRPr="006F5FE5">
        <w:t>й</w:t>
      </w:r>
      <w:r w:rsidRPr="006F5FE5">
        <w:t>оне Осло, в результате нападения, мотивированного расистскими и нацистск</w:t>
      </w:r>
      <w:r w:rsidRPr="006F5FE5">
        <w:t>и</w:t>
      </w:r>
      <w:r w:rsidRPr="006F5FE5">
        <w:t>ми идеями. Премия Бенджамина служит делу содействия дальнейшим ус</w:t>
      </w:r>
      <w:r w:rsidRPr="006F5FE5">
        <w:t>и</w:t>
      </w:r>
      <w:r w:rsidRPr="006F5FE5">
        <w:t>лиям, предпринимаемым школа</w:t>
      </w:r>
      <w:r>
        <w:t>ми</w:t>
      </w:r>
      <w:r w:rsidRPr="00193E6D">
        <w:t xml:space="preserve"> </w:t>
      </w:r>
      <w:r w:rsidRPr="006F5FE5">
        <w:t>по борьбе с расизмом и дискриминацией.</w:t>
      </w:r>
    </w:p>
    <w:p w:rsidR="00D7203E" w:rsidRPr="006F5FE5" w:rsidRDefault="00D7203E" w:rsidP="00D7203E">
      <w:pPr>
        <w:pStyle w:val="SingleTxtGR0"/>
      </w:pPr>
      <w:r w:rsidRPr="006F5FE5">
        <w:t>272.</w:t>
      </w:r>
      <w:r w:rsidRPr="006F5FE5">
        <w:tab/>
        <w:t>В декабре 2003 года Норвегия стала членом международной организации под названием "Целевая группа по международному сотрудничеству по вопр</w:t>
      </w:r>
      <w:r w:rsidRPr="006F5FE5">
        <w:t>о</w:t>
      </w:r>
      <w:r w:rsidRPr="006F5FE5">
        <w:t xml:space="preserve">сам просвещения, памяти и исследованию </w:t>
      </w:r>
      <w:r w:rsidR="002E530E">
        <w:t>х</w:t>
      </w:r>
      <w:r w:rsidRPr="006F5FE5">
        <w:t xml:space="preserve">олокоста". Страны-члены обещают содействовать распространению информации о </w:t>
      </w:r>
      <w:r w:rsidR="002E530E">
        <w:t>х</w:t>
      </w:r>
      <w:r w:rsidRPr="006F5FE5">
        <w:t>олокосте</w:t>
      </w:r>
      <w:r>
        <w:t>,</w:t>
      </w:r>
      <w:r w:rsidRPr="006F5FE5">
        <w:t xml:space="preserve"> с тем чтобы изб</w:t>
      </w:r>
      <w:r w:rsidRPr="006F5FE5">
        <w:t>е</w:t>
      </w:r>
      <w:r w:rsidRPr="006F5FE5">
        <w:t>жать повторения подобных событий. Норвегия выполняет свое обещание, обе</w:t>
      </w:r>
      <w:r w:rsidRPr="006F5FE5">
        <w:t>с</w:t>
      </w:r>
      <w:r w:rsidRPr="006F5FE5">
        <w:t xml:space="preserve">печивая участие школ в мероприятиях, посвященных Дню </w:t>
      </w:r>
      <w:r w:rsidR="002E530E">
        <w:t>х</w:t>
      </w:r>
      <w:r w:rsidRPr="006F5FE5">
        <w:t>олокоста</w:t>
      </w:r>
      <w:r>
        <w:t>,</w:t>
      </w:r>
      <w:r w:rsidRPr="006F5FE5">
        <w:t xml:space="preserve"> и орган</w:t>
      </w:r>
      <w:r w:rsidRPr="006F5FE5">
        <w:t>и</w:t>
      </w:r>
      <w:r w:rsidRPr="006F5FE5">
        <w:t>зуя присуждение Премии Бенджамина.</w:t>
      </w:r>
    </w:p>
    <w:p w:rsidR="00D7203E" w:rsidRPr="006F5FE5" w:rsidRDefault="00D7203E" w:rsidP="00D7203E">
      <w:pPr>
        <w:pStyle w:val="H23GR"/>
      </w:pPr>
      <w:r w:rsidRPr="0097365D">
        <w:tab/>
      </w:r>
      <w:r w:rsidRPr="0097365D">
        <w:tab/>
      </w:r>
      <w:r w:rsidRPr="006F5FE5">
        <w:t xml:space="preserve">Манифест против </w:t>
      </w:r>
      <w:r>
        <w:t>насилия в среде учащихся</w:t>
      </w:r>
      <w:r w:rsidRPr="006F5FE5">
        <w:t xml:space="preserve"> на 2006-2008 годы</w:t>
      </w:r>
    </w:p>
    <w:p w:rsidR="00D7203E" w:rsidRPr="006F5FE5" w:rsidRDefault="00D7203E" w:rsidP="00D7203E">
      <w:pPr>
        <w:pStyle w:val="SingleTxtGR0"/>
      </w:pPr>
      <w:r w:rsidRPr="006F5FE5">
        <w:t>273.</w:t>
      </w:r>
      <w:r w:rsidRPr="006F5FE5">
        <w:tab/>
        <w:t xml:space="preserve">Первый манифест против </w:t>
      </w:r>
      <w:r>
        <w:t>насилия в среде учащихся</w:t>
      </w:r>
      <w:r w:rsidRPr="006F5FE5">
        <w:t xml:space="preserve"> был подписан в се</w:t>
      </w:r>
      <w:r w:rsidRPr="006F5FE5">
        <w:t>н</w:t>
      </w:r>
      <w:r w:rsidRPr="006F5FE5">
        <w:t>тябре 2002 года Норвежской ассоциацией местных и региональных органов власти, Образовательным союзом Норвегии, Национальным родительским к</w:t>
      </w:r>
      <w:r w:rsidRPr="006F5FE5">
        <w:t>о</w:t>
      </w:r>
      <w:r w:rsidRPr="006F5FE5">
        <w:t xml:space="preserve">митетом по </w:t>
      </w:r>
      <w:r>
        <w:t>вопросам образования</w:t>
      </w:r>
      <w:r w:rsidRPr="006F5FE5">
        <w:t xml:space="preserve"> в начальной школе и младших классах сре</w:t>
      </w:r>
      <w:r w:rsidRPr="006F5FE5">
        <w:t>д</w:t>
      </w:r>
      <w:r w:rsidRPr="006F5FE5">
        <w:t>ней школы, Омбудсменом по делам детей Норвегии и правительством Бондев</w:t>
      </w:r>
      <w:r w:rsidRPr="006F5FE5">
        <w:t>и</w:t>
      </w:r>
      <w:r w:rsidRPr="006F5FE5">
        <w:t xml:space="preserve">ка. </w:t>
      </w:r>
      <w:r>
        <w:t>Его участники</w:t>
      </w:r>
      <w:r w:rsidRPr="006F5FE5">
        <w:t xml:space="preserve"> преследовали общую цель: </w:t>
      </w:r>
      <w:r>
        <w:t xml:space="preserve">создать полную </w:t>
      </w:r>
      <w:r w:rsidRPr="006F5FE5">
        <w:t xml:space="preserve">нетерпимость </w:t>
      </w:r>
      <w:r>
        <w:t xml:space="preserve">по отношению </w:t>
      </w:r>
      <w:r w:rsidRPr="006F5FE5">
        <w:t>к</w:t>
      </w:r>
      <w:r>
        <w:t xml:space="preserve"> насилию среди учащихся</w:t>
      </w:r>
      <w:r w:rsidRPr="006F5FE5">
        <w:t>. Особо подчеркивалась</w:t>
      </w:r>
      <w:r>
        <w:t xml:space="preserve"> та ответстве</w:t>
      </w:r>
      <w:r>
        <w:t>н</w:t>
      </w:r>
      <w:r>
        <w:t>ность</w:t>
      </w:r>
      <w:r w:rsidRPr="006F5FE5">
        <w:t>, которую взрослые несут в центрах дневного ухода, школах, дома</w:t>
      </w:r>
      <w:r>
        <w:t>х</w:t>
      </w:r>
      <w:r w:rsidRPr="006F5FE5">
        <w:t xml:space="preserve"> и при организации досуга.</w:t>
      </w:r>
    </w:p>
    <w:p w:rsidR="00D7203E" w:rsidRPr="006F5FE5" w:rsidRDefault="00D7203E" w:rsidP="00D7203E">
      <w:pPr>
        <w:pStyle w:val="SingleTxtGR0"/>
      </w:pPr>
      <w:r w:rsidRPr="006F5FE5">
        <w:t>274.</w:t>
      </w:r>
      <w:r w:rsidRPr="006F5FE5">
        <w:tab/>
        <w:t xml:space="preserve">В продолжение этой работы был подписан новый манифест. В августе 2006 года правительство Столтенберга, Национальный родительский комитет по </w:t>
      </w:r>
      <w:r>
        <w:t>вопросам образования</w:t>
      </w:r>
      <w:r w:rsidRPr="006F5FE5">
        <w:t xml:space="preserve"> в начальной школе и младших классах средней шк</w:t>
      </w:r>
      <w:r w:rsidRPr="006F5FE5">
        <w:t>о</w:t>
      </w:r>
      <w:r w:rsidRPr="006F5FE5">
        <w:t>лы, Норвежская ассоциация местных и региональных органов власти и Образ</w:t>
      </w:r>
      <w:r w:rsidRPr="006F5FE5">
        <w:t>о</w:t>
      </w:r>
      <w:r w:rsidRPr="006F5FE5">
        <w:t>вательный союз Норвегии</w:t>
      </w:r>
      <w:r>
        <w:t xml:space="preserve"> обязались</w:t>
      </w:r>
      <w:r w:rsidRPr="006F5FE5">
        <w:t xml:space="preserve"> и впредь предпринимать усилия по </w:t>
      </w:r>
      <w:r>
        <w:t>созд</w:t>
      </w:r>
      <w:r>
        <w:t>а</w:t>
      </w:r>
      <w:r>
        <w:t>нию</w:t>
      </w:r>
      <w:r w:rsidRPr="006F5FE5">
        <w:t xml:space="preserve"> здоровой физической и психологической </w:t>
      </w:r>
      <w:r>
        <w:t>обстановки</w:t>
      </w:r>
      <w:r w:rsidRPr="006F5FE5">
        <w:t xml:space="preserve"> для всех детей и м</w:t>
      </w:r>
      <w:r w:rsidRPr="006F5FE5">
        <w:t>о</w:t>
      </w:r>
      <w:r w:rsidRPr="006F5FE5">
        <w:t xml:space="preserve">лодежи в центрах дневного ухода, школах, а также в рамках программ </w:t>
      </w:r>
      <w:r>
        <w:t>продле</w:t>
      </w:r>
      <w:r>
        <w:t>н</w:t>
      </w:r>
      <w:r>
        <w:t>ного дня</w:t>
      </w:r>
      <w:r w:rsidRPr="006F5FE5">
        <w:t xml:space="preserve"> для школьников и </w:t>
      </w:r>
      <w:r>
        <w:t xml:space="preserve">в ходе </w:t>
      </w:r>
      <w:r w:rsidRPr="006F5FE5">
        <w:t>других организованных рекреационных м</w:t>
      </w:r>
      <w:r w:rsidRPr="006F5FE5">
        <w:t>е</w:t>
      </w:r>
      <w:r w:rsidRPr="006F5FE5">
        <w:t>роприятий.</w:t>
      </w:r>
    </w:p>
    <w:p w:rsidR="00D7203E" w:rsidRPr="006F5FE5" w:rsidRDefault="00D7203E" w:rsidP="00D7203E">
      <w:pPr>
        <w:pStyle w:val="SingleTxtGR0"/>
      </w:pPr>
      <w:r w:rsidRPr="006F5FE5">
        <w:t>275.</w:t>
      </w:r>
      <w:r w:rsidRPr="006F5FE5">
        <w:tab/>
      </w:r>
      <w:r>
        <w:t xml:space="preserve">Подписавшие этот </w:t>
      </w:r>
      <w:r w:rsidRPr="006F5FE5">
        <w:t>Манифест стороны будут вести активную работу как совместно, так и независимо</w:t>
      </w:r>
      <w:r>
        <w:t xml:space="preserve"> друг от друга</w:t>
      </w:r>
      <w:r w:rsidRPr="006F5FE5">
        <w:t xml:space="preserve">, </w:t>
      </w:r>
      <w:r>
        <w:t>ориентируясь на</w:t>
      </w:r>
      <w:r w:rsidRPr="006F5FE5">
        <w:t xml:space="preserve"> свои установле</w:t>
      </w:r>
      <w:r w:rsidRPr="006F5FE5">
        <w:t>н</w:t>
      </w:r>
      <w:r w:rsidRPr="006F5FE5">
        <w:t>ны</w:t>
      </w:r>
      <w:r>
        <w:t>е</w:t>
      </w:r>
      <w:r w:rsidRPr="006F5FE5">
        <w:t xml:space="preserve"> целе</w:t>
      </w:r>
      <w:r>
        <w:t>вые</w:t>
      </w:r>
      <w:r w:rsidRPr="006F5FE5">
        <w:t xml:space="preserve"> групп</w:t>
      </w:r>
      <w:r>
        <w:t>ы для</w:t>
      </w:r>
      <w:r w:rsidRPr="006F5FE5">
        <w:t xml:space="preserve"> защиты детей и молодежи от оскорбительных выск</w:t>
      </w:r>
      <w:r w:rsidRPr="006F5FE5">
        <w:t>а</w:t>
      </w:r>
      <w:r w:rsidRPr="006F5FE5">
        <w:t xml:space="preserve">зываний или действий, </w:t>
      </w:r>
      <w:r>
        <w:t>включая внутришкольное</w:t>
      </w:r>
      <w:r w:rsidRPr="006F5FE5">
        <w:t xml:space="preserve"> насилие, </w:t>
      </w:r>
      <w:r w:rsidRPr="006F5FE5">
        <w:rPr>
          <w:i/>
        </w:rPr>
        <w:t>расизм</w:t>
      </w:r>
      <w:r w:rsidRPr="006F5FE5">
        <w:t>, гомофо</w:t>
      </w:r>
      <w:r>
        <w:t>бию</w:t>
      </w:r>
      <w:r w:rsidRPr="006F5FE5">
        <w:t>, дискриминаци</w:t>
      </w:r>
      <w:r>
        <w:t>ю</w:t>
      </w:r>
      <w:r w:rsidRPr="006F5FE5">
        <w:t xml:space="preserve"> или </w:t>
      </w:r>
      <w:r>
        <w:t>социальное отчуждение</w:t>
      </w:r>
      <w:r w:rsidRPr="006F5FE5">
        <w:t>.</w:t>
      </w:r>
    </w:p>
    <w:p w:rsidR="00D7203E" w:rsidRPr="006F5FE5" w:rsidRDefault="00D7203E" w:rsidP="00D7203E">
      <w:pPr>
        <w:pStyle w:val="H23GR"/>
      </w:pPr>
      <w:r w:rsidRPr="00257331">
        <w:tab/>
      </w:r>
      <w:r w:rsidRPr="00257331">
        <w:tab/>
      </w:r>
      <w:r w:rsidRPr="006F5FE5">
        <w:t>Проект "Проводники саами"</w:t>
      </w:r>
    </w:p>
    <w:p w:rsidR="00D7203E" w:rsidRPr="006F5FE5" w:rsidRDefault="00D7203E" w:rsidP="00D7203E">
      <w:pPr>
        <w:pStyle w:val="SingleTxtGR0"/>
      </w:pPr>
      <w:r w:rsidRPr="006F5FE5">
        <w:t>276.</w:t>
      </w:r>
      <w:r w:rsidRPr="006F5FE5">
        <w:tab/>
        <w:t>Внимание обращается на пункт 367 семнадцатого</w:t>
      </w:r>
      <w:r>
        <w:t>/</w:t>
      </w:r>
      <w:r w:rsidRPr="006F5FE5">
        <w:t>восемнадцатого пери</w:t>
      </w:r>
      <w:r w:rsidRPr="006F5FE5">
        <w:t>о</w:t>
      </w:r>
      <w:r w:rsidRPr="006F5FE5">
        <w:t>дическ</w:t>
      </w:r>
      <w:r>
        <w:t>ого</w:t>
      </w:r>
      <w:r w:rsidRPr="006F5FE5">
        <w:t xml:space="preserve"> доклад</w:t>
      </w:r>
      <w:r>
        <w:t>а</w:t>
      </w:r>
      <w:r w:rsidRPr="006F5FE5">
        <w:t xml:space="preserve"> Норвегии. Проект "Проводники саами", который осущест</w:t>
      </w:r>
      <w:r w:rsidRPr="006F5FE5">
        <w:t>в</w:t>
      </w:r>
      <w:r w:rsidRPr="006F5FE5">
        <w:t>ляется Университетским колледжем саами и финансируется Министерс</w:t>
      </w:r>
      <w:r w:rsidRPr="006F5FE5">
        <w:t>т</w:t>
      </w:r>
      <w:r w:rsidRPr="006F5FE5">
        <w:t xml:space="preserve">вом труда и социальной интеграции, направлен на </w:t>
      </w:r>
      <w:r>
        <w:t>ознакомление молодых людей</w:t>
      </w:r>
      <w:r w:rsidRPr="006F5FE5">
        <w:t>, не принадлежащ</w:t>
      </w:r>
      <w:r>
        <w:t>их к</w:t>
      </w:r>
      <w:r w:rsidRPr="006F5FE5">
        <w:t xml:space="preserve"> народу саами, </w:t>
      </w:r>
      <w:r>
        <w:t>с проблемами этого народа, с тем чтобы они понимали, что</w:t>
      </w:r>
      <w:r w:rsidRPr="006F5FE5">
        <w:t xml:space="preserve"> значит быть саами в современной Норвегии. В рамках этого пр</w:t>
      </w:r>
      <w:r w:rsidRPr="006F5FE5">
        <w:t>о</w:t>
      </w:r>
      <w:r w:rsidRPr="006F5FE5">
        <w:t xml:space="preserve">екта, осуществление которого началось в 2004 году, три </w:t>
      </w:r>
      <w:r>
        <w:t xml:space="preserve">молодых </w:t>
      </w:r>
      <w:r w:rsidRPr="006F5FE5">
        <w:t>представителя народа саами ежегодно получают грант</w:t>
      </w:r>
      <w:r>
        <w:t xml:space="preserve">, позволяющий им </w:t>
      </w:r>
      <w:r w:rsidRPr="006F5FE5">
        <w:t>встречаться со сво</w:t>
      </w:r>
      <w:r w:rsidRPr="006F5FE5">
        <w:t>и</w:t>
      </w:r>
      <w:r w:rsidRPr="006F5FE5">
        <w:t xml:space="preserve">ми сверстниками несаамского происхождения </w:t>
      </w:r>
      <w:r>
        <w:t>в</w:t>
      </w:r>
      <w:r w:rsidRPr="006F5FE5">
        <w:t xml:space="preserve"> старши</w:t>
      </w:r>
      <w:r>
        <w:t>х</w:t>
      </w:r>
      <w:r w:rsidRPr="006F5FE5">
        <w:t xml:space="preserve"> кла</w:t>
      </w:r>
      <w:r w:rsidRPr="006F5FE5">
        <w:t>с</w:t>
      </w:r>
      <w:r w:rsidRPr="006F5FE5">
        <w:t>с</w:t>
      </w:r>
      <w:r>
        <w:t>ах</w:t>
      </w:r>
      <w:r w:rsidRPr="006F5FE5">
        <w:t xml:space="preserve"> средних школ и организаци</w:t>
      </w:r>
      <w:r>
        <w:t>ях</w:t>
      </w:r>
      <w:r w:rsidRPr="006F5FE5">
        <w:t xml:space="preserve"> по всей стране. </w:t>
      </w:r>
      <w:r>
        <w:t xml:space="preserve">Так называемые </w:t>
      </w:r>
      <w:r w:rsidRPr="006F5FE5">
        <w:t>"</w:t>
      </w:r>
      <w:r>
        <w:t>п</w:t>
      </w:r>
      <w:r w:rsidRPr="006F5FE5">
        <w:t>роводники" проходят обуч</w:t>
      </w:r>
      <w:r w:rsidRPr="006F5FE5">
        <w:t>е</w:t>
      </w:r>
      <w:r w:rsidRPr="006F5FE5">
        <w:t xml:space="preserve">ние </w:t>
      </w:r>
      <w:r>
        <w:t>на соответствующих курсах</w:t>
      </w:r>
      <w:r w:rsidRPr="006F5FE5">
        <w:t xml:space="preserve"> в Университетском ко</w:t>
      </w:r>
      <w:r w:rsidRPr="006F5FE5">
        <w:t>л</w:t>
      </w:r>
      <w:r w:rsidRPr="006F5FE5">
        <w:t xml:space="preserve">ледже саами. Летом 2007 года была проведена оценка результатов </w:t>
      </w:r>
      <w:r>
        <w:t xml:space="preserve">данного </w:t>
      </w:r>
      <w:r w:rsidRPr="006F5FE5">
        <w:t>проекта. Ему была вын</w:t>
      </w:r>
      <w:r w:rsidRPr="006F5FE5">
        <w:t>е</w:t>
      </w:r>
      <w:r w:rsidRPr="006F5FE5">
        <w:t xml:space="preserve">сена положительная оценка, и было отмечено, что посещения "проводников" оказались полезными как для преподавателей, так и для учащихся. По словам </w:t>
      </w:r>
      <w:r>
        <w:t>преподавателей</w:t>
      </w:r>
      <w:r w:rsidRPr="006F5FE5">
        <w:t xml:space="preserve">, </w:t>
      </w:r>
      <w:r>
        <w:t xml:space="preserve">эта </w:t>
      </w:r>
      <w:r w:rsidRPr="006F5FE5">
        <w:t>идея является эффективным способом борьбы с предра</w:t>
      </w:r>
      <w:r w:rsidRPr="006F5FE5">
        <w:t>с</w:t>
      </w:r>
      <w:r w:rsidRPr="006F5FE5">
        <w:t xml:space="preserve">судками и </w:t>
      </w:r>
      <w:r>
        <w:t>ошибочными представлениями</w:t>
      </w:r>
      <w:r w:rsidRPr="006F5FE5">
        <w:t xml:space="preserve"> о народе и культуре саами. Практич</w:t>
      </w:r>
      <w:r w:rsidRPr="006F5FE5">
        <w:t>е</w:t>
      </w:r>
      <w:r w:rsidRPr="006F5FE5">
        <w:t xml:space="preserve">ски все учащиеся </w:t>
      </w:r>
      <w:r>
        <w:t>считают</w:t>
      </w:r>
      <w:r w:rsidRPr="006F5FE5">
        <w:t>, что они вынесли что-то полезное или чему-то на</w:t>
      </w:r>
      <w:r w:rsidRPr="006F5FE5">
        <w:t>у</w:t>
      </w:r>
      <w:r w:rsidRPr="006F5FE5">
        <w:t xml:space="preserve">чились во время таких посещений. С 2008 года </w:t>
      </w:r>
      <w:r>
        <w:t xml:space="preserve">данный </w:t>
      </w:r>
      <w:r w:rsidRPr="006F5FE5">
        <w:t>проект осуществляется на постоянной основе.</w:t>
      </w:r>
    </w:p>
    <w:p w:rsidR="00D7203E" w:rsidRPr="006F5FE5" w:rsidRDefault="00D7203E" w:rsidP="00D7203E">
      <w:pPr>
        <w:pStyle w:val="H23GR"/>
      </w:pPr>
      <w:r w:rsidRPr="00E160F4">
        <w:tab/>
      </w:r>
      <w:r w:rsidRPr="00E160F4">
        <w:tab/>
      </w:r>
      <w:r w:rsidRPr="006F5FE5">
        <w:t>Образование и религия</w:t>
      </w:r>
    </w:p>
    <w:p w:rsidR="00D7203E" w:rsidRPr="006F5FE5" w:rsidRDefault="00D7203E" w:rsidP="00D7203E">
      <w:pPr>
        <w:pStyle w:val="SingleTxtGR0"/>
      </w:pPr>
      <w:r w:rsidRPr="006F5FE5">
        <w:t>277.</w:t>
      </w:r>
      <w:r w:rsidRPr="006F5FE5">
        <w:tab/>
        <w:t>Внимание обращается на пункты 201-206 семнадцатого</w:t>
      </w:r>
      <w:r>
        <w:t>/</w:t>
      </w:r>
      <w:r w:rsidRPr="006F5FE5">
        <w:t>восемнадцатого периодическ</w:t>
      </w:r>
      <w:r>
        <w:t>ого</w:t>
      </w:r>
      <w:r w:rsidRPr="006F5FE5">
        <w:t xml:space="preserve"> докл</w:t>
      </w:r>
      <w:r w:rsidRPr="006F5FE5">
        <w:t>а</w:t>
      </w:r>
      <w:r w:rsidRPr="006F5FE5">
        <w:t>д</w:t>
      </w:r>
      <w:r>
        <w:t>а</w:t>
      </w:r>
      <w:r w:rsidRPr="006F5FE5">
        <w:t xml:space="preserve"> Норвегии.</w:t>
      </w:r>
    </w:p>
    <w:p w:rsidR="00D7203E" w:rsidRPr="006F5FE5" w:rsidRDefault="00D7203E" w:rsidP="00D7203E">
      <w:pPr>
        <w:pStyle w:val="H4GR"/>
      </w:pPr>
      <w:r w:rsidRPr="00E160F4">
        <w:tab/>
      </w:r>
      <w:r w:rsidRPr="00E160F4">
        <w:tab/>
      </w:r>
      <w:r w:rsidRPr="006F5FE5">
        <w:t>Предмет "Религия, философские концепции жизни и этика"</w:t>
      </w:r>
    </w:p>
    <w:p w:rsidR="00D7203E" w:rsidRPr="006F5FE5" w:rsidRDefault="00D7203E" w:rsidP="00D7203E">
      <w:pPr>
        <w:pStyle w:val="SingleTxtGR0"/>
      </w:pPr>
      <w:r w:rsidRPr="006F5FE5">
        <w:t>278.</w:t>
      </w:r>
      <w:r w:rsidRPr="006F5FE5">
        <w:tab/>
      </w:r>
      <w:r>
        <w:t>С учетом мнений</w:t>
      </w:r>
      <w:r w:rsidRPr="006F5FE5">
        <w:t>, высказанны</w:t>
      </w:r>
      <w:r>
        <w:t>х</w:t>
      </w:r>
      <w:r w:rsidRPr="006F5FE5">
        <w:t xml:space="preserve"> Комитетом по правам человека Организ</w:t>
      </w:r>
      <w:r w:rsidRPr="006F5FE5">
        <w:t>а</w:t>
      </w:r>
      <w:r w:rsidRPr="006F5FE5">
        <w:t xml:space="preserve">ции Объединенных Наций в </w:t>
      </w:r>
      <w:r>
        <w:t>его</w:t>
      </w:r>
      <w:r w:rsidRPr="006F5FE5">
        <w:t xml:space="preserve"> рекомендации от 3 ноября 2004 года, были вн</w:t>
      </w:r>
      <w:r w:rsidRPr="006F5FE5">
        <w:t>е</w:t>
      </w:r>
      <w:r w:rsidRPr="006F5FE5">
        <w:t xml:space="preserve">сены поправки в закон, касающийся изучения предмета "Христианство и общее религиозное и этическое воспитание", </w:t>
      </w:r>
      <w:r>
        <w:t>был</w:t>
      </w:r>
      <w:r w:rsidRPr="006F5FE5">
        <w:t>и изменен</w:t>
      </w:r>
      <w:r>
        <w:t>ы</w:t>
      </w:r>
      <w:r w:rsidRPr="006F5FE5">
        <w:t xml:space="preserve"> правила</w:t>
      </w:r>
      <w:r>
        <w:t>, касающиеся возможности</w:t>
      </w:r>
      <w:r w:rsidRPr="006F5FE5">
        <w:t xml:space="preserve"> освобождения от его изучения, а также разработан новый уче</w:t>
      </w:r>
      <w:r w:rsidRPr="006F5FE5">
        <w:t>б</w:t>
      </w:r>
      <w:r w:rsidRPr="006F5FE5">
        <w:t xml:space="preserve">ный план по этому предмету. </w:t>
      </w:r>
      <w:r>
        <w:t>Дополнительные изменения</w:t>
      </w:r>
      <w:r w:rsidRPr="006F5FE5">
        <w:t xml:space="preserve"> были внесены в связи с решением Европейского суда по правам человека от 29 июня 2007 года в о</w:t>
      </w:r>
      <w:r w:rsidRPr="006F5FE5">
        <w:t>т</w:t>
      </w:r>
      <w:r w:rsidRPr="006F5FE5">
        <w:t>ношении учебной дисциплины, объединяющей христианство, религию и фил</w:t>
      </w:r>
      <w:r w:rsidRPr="006F5FE5">
        <w:t>о</w:t>
      </w:r>
      <w:r w:rsidRPr="006F5FE5">
        <w:t>софию. В 2008 году статья 2-4 Закона об образовании была полностью перер</w:t>
      </w:r>
      <w:r w:rsidRPr="006F5FE5">
        <w:t>а</w:t>
      </w:r>
      <w:r w:rsidRPr="006F5FE5">
        <w:t xml:space="preserve">ботана с тем, чтобы рассеять все сомнения о том, что </w:t>
      </w:r>
      <w:r>
        <w:t xml:space="preserve">данный </w:t>
      </w:r>
      <w:r w:rsidRPr="006F5FE5">
        <w:t xml:space="preserve">предмет </w:t>
      </w:r>
      <w:r>
        <w:t>нискол</w:t>
      </w:r>
      <w:r>
        <w:t>ь</w:t>
      </w:r>
      <w:r>
        <w:t>ко</w:t>
      </w:r>
      <w:r w:rsidRPr="006F5FE5">
        <w:t xml:space="preserve"> не нарушает прав</w:t>
      </w:r>
      <w:r>
        <w:t>а</w:t>
      </w:r>
      <w:r w:rsidRPr="006F5FE5">
        <w:t xml:space="preserve"> человека. </w:t>
      </w:r>
      <w:r>
        <w:t>Отныне он</w:t>
      </w:r>
      <w:r w:rsidRPr="006F5FE5">
        <w:t xml:space="preserve"> стал называться "Религия, филосо</w:t>
      </w:r>
      <w:r w:rsidRPr="006F5FE5">
        <w:t>ф</w:t>
      </w:r>
      <w:r w:rsidRPr="006F5FE5">
        <w:t>ские концепции жизни и этика". В новой формулировке статьи 2-4 подчеркив</w:t>
      </w:r>
      <w:r w:rsidRPr="006F5FE5">
        <w:t>а</w:t>
      </w:r>
      <w:r w:rsidRPr="006F5FE5">
        <w:t>ется, что при преподавании этого предмета должен использоваться объекти</w:t>
      </w:r>
      <w:r w:rsidRPr="006F5FE5">
        <w:t>в</w:t>
      </w:r>
      <w:r w:rsidRPr="006F5FE5">
        <w:t>ный, критический и плюралистический подход для обеспечения того, чт</w:t>
      </w:r>
      <w:r w:rsidRPr="006F5FE5">
        <w:t>о</w:t>
      </w:r>
      <w:r w:rsidRPr="006F5FE5">
        <w:t>бы на изучение различных религий и философских концепций выделялось равное к</w:t>
      </w:r>
      <w:r w:rsidRPr="006F5FE5">
        <w:t>о</w:t>
      </w:r>
      <w:r w:rsidRPr="006F5FE5">
        <w:t xml:space="preserve">личество учебных часов. </w:t>
      </w:r>
      <w:r>
        <w:t>Учитывая</w:t>
      </w:r>
      <w:r w:rsidRPr="006F5FE5">
        <w:t xml:space="preserve"> сообщение Комитета по правам человека Организации Объединенных Наций, в 2005 году в связи со школьной рефо</w:t>
      </w:r>
      <w:r w:rsidRPr="006F5FE5">
        <w:t>р</w:t>
      </w:r>
      <w:r w:rsidRPr="006F5FE5">
        <w:t xml:space="preserve">мой, </w:t>
      </w:r>
      <w:r>
        <w:t>направленной на</w:t>
      </w:r>
      <w:r w:rsidRPr="006F5FE5">
        <w:t xml:space="preserve"> поощре</w:t>
      </w:r>
      <w:r>
        <w:t>ние</w:t>
      </w:r>
      <w:r w:rsidRPr="006F5FE5">
        <w:t xml:space="preserve"> знаний</w:t>
      </w:r>
      <w:r>
        <w:t>,</w:t>
      </w:r>
      <w:r w:rsidRPr="006F5FE5">
        <w:t xml:space="preserve"> был полностью пересмотрен учебный план. </w:t>
      </w:r>
      <w:r>
        <w:t>Дополнительные</w:t>
      </w:r>
      <w:r w:rsidRPr="006F5FE5">
        <w:t xml:space="preserve"> изменения в учебный план были внесены в 2008 году. </w:t>
      </w:r>
      <w:r>
        <w:t>Особо п</w:t>
      </w:r>
      <w:r w:rsidRPr="006F5FE5">
        <w:t>одчеркивается, что при преподавании этого предмета должен использ</w:t>
      </w:r>
      <w:r w:rsidRPr="006F5FE5">
        <w:t>о</w:t>
      </w:r>
      <w:r w:rsidRPr="006F5FE5">
        <w:t>ваться объективный, критический и плюралистический подход.</w:t>
      </w:r>
    </w:p>
    <w:p w:rsidR="00D7203E" w:rsidRPr="006F5FE5" w:rsidRDefault="00D7203E" w:rsidP="00D7203E">
      <w:pPr>
        <w:pStyle w:val="H4GR"/>
      </w:pPr>
      <w:r w:rsidRPr="00DB0221">
        <w:tab/>
      </w:r>
      <w:r w:rsidRPr="00DB0221">
        <w:tab/>
      </w:r>
      <w:r w:rsidRPr="006F5FE5">
        <w:t>Новые образовательные программы</w:t>
      </w:r>
    </w:p>
    <w:p w:rsidR="00D7203E" w:rsidRPr="006F5FE5" w:rsidRDefault="00D7203E" w:rsidP="00D7203E">
      <w:pPr>
        <w:pStyle w:val="SingleTxtGR0"/>
      </w:pPr>
      <w:r w:rsidRPr="006F5FE5">
        <w:t>279.</w:t>
      </w:r>
      <w:r w:rsidRPr="006F5FE5">
        <w:tab/>
        <w:t xml:space="preserve">Новая образовательная программа </w:t>
      </w:r>
      <w:r>
        <w:t>была принята</w:t>
      </w:r>
      <w:r w:rsidRPr="006F5FE5">
        <w:t xml:space="preserve"> в январе 2009 года (ст</w:t>
      </w:r>
      <w:r w:rsidRPr="006F5FE5">
        <w:t>а</w:t>
      </w:r>
      <w:r w:rsidRPr="006F5FE5">
        <w:t xml:space="preserve">тья 1-1 Закона об образовании). </w:t>
      </w:r>
      <w:r>
        <w:t>Ш</w:t>
      </w:r>
      <w:r w:rsidRPr="006F5FE5">
        <w:t>кол</w:t>
      </w:r>
      <w:r>
        <w:t>а</w:t>
      </w:r>
      <w:r w:rsidRPr="006F5FE5">
        <w:t xml:space="preserve"> бол</w:t>
      </w:r>
      <w:r>
        <w:t>ее</w:t>
      </w:r>
      <w:r w:rsidRPr="006F5FE5">
        <w:t xml:space="preserve"> не </w:t>
      </w:r>
      <w:r>
        <w:t>обязана помогать</w:t>
      </w:r>
      <w:r w:rsidRPr="006F5FE5">
        <w:t xml:space="preserve"> семьям </w:t>
      </w:r>
      <w:r>
        <w:t>в</w:t>
      </w:r>
      <w:r w:rsidRPr="006F5FE5">
        <w:t xml:space="preserve"> "христианско</w:t>
      </w:r>
      <w:r>
        <w:t>м</w:t>
      </w:r>
      <w:r w:rsidRPr="006F5FE5">
        <w:t xml:space="preserve"> и </w:t>
      </w:r>
      <w:r>
        <w:t>нравственном</w:t>
      </w:r>
      <w:r w:rsidRPr="006F5FE5">
        <w:t xml:space="preserve"> воспита</w:t>
      </w:r>
      <w:r>
        <w:t>нии детей</w:t>
      </w:r>
      <w:r w:rsidRPr="006F5FE5">
        <w:t>". В соответствии с новой пр</w:t>
      </w:r>
      <w:r w:rsidRPr="006F5FE5">
        <w:t>о</w:t>
      </w:r>
      <w:r w:rsidRPr="006F5FE5">
        <w:t xml:space="preserve">граммой образование </w:t>
      </w:r>
      <w:r>
        <w:t>отныне должно основываться</w:t>
      </w:r>
      <w:r w:rsidRPr="006F5FE5">
        <w:t xml:space="preserve"> "на фундаментальных це</w:t>
      </w:r>
      <w:r w:rsidRPr="006F5FE5">
        <w:t>н</w:t>
      </w:r>
      <w:r w:rsidRPr="006F5FE5">
        <w:t>ностях христианского и гуманистического наследия и традиций, таких</w:t>
      </w:r>
      <w:r>
        <w:t>,</w:t>
      </w:r>
      <w:r w:rsidRPr="006F5FE5">
        <w:t xml:space="preserve"> как ув</w:t>
      </w:r>
      <w:r w:rsidRPr="006F5FE5">
        <w:t>а</w:t>
      </w:r>
      <w:r w:rsidRPr="006F5FE5">
        <w:t>жение человеческого достоинства и человеческой личности, на принципах и</w:t>
      </w:r>
      <w:r w:rsidRPr="006F5FE5">
        <w:t>н</w:t>
      </w:r>
      <w:r w:rsidRPr="006F5FE5">
        <w:t>теллектуальной свободы, благотворительности, милосердия, равенства и сол</w:t>
      </w:r>
      <w:r w:rsidRPr="006F5FE5">
        <w:t>и</w:t>
      </w:r>
      <w:r w:rsidRPr="006F5FE5">
        <w:t>дарности, т.е. на ценностях, которые также существуют в различных рел</w:t>
      </w:r>
      <w:r w:rsidRPr="006F5FE5">
        <w:t>и</w:t>
      </w:r>
      <w:r w:rsidRPr="006F5FE5">
        <w:t>гиях и убеждениях и основой которых являются права человека". В этой связи особо важным является упоминание о правах человека. В программе также содержи</w:t>
      </w:r>
      <w:r w:rsidRPr="006F5FE5">
        <w:t>т</w:t>
      </w:r>
      <w:r w:rsidRPr="006F5FE5">
        <w:t>ся следующее положение: "Долж</w:t>
      </w:r>
      <w:r>
        <w:t>н</w:t>
      </w:r>
      <w:r w:rsidRPr="006F5FE5">
        <w:t>а вестись борьба против всех форм дискр</w:t>
      </w:r>
      <w:r w:rsidRPr="006F5FE5">
        <w:t>и</w:t>
      </w:r>
      <w:r w:rsidRPr="006F5FE5">
        <w:t>минации".</w:t>
      </w:r>
    </w:p>
    <w:p w:rsidR="00D7203E" w:rsidRPr="006F5FE5" w:rsidRDefault="00D7203E" w:rsidP="00D7203E">
      <w:pPr>
        <w:pStyle w:val="H23GR"/>
      </w:pPr>
      <w:r w:rsidRPr="00A5319B">
        <w:tab/>
      </w:r>
      <w:r w:rsidRPr="00A5319B">
        <w:tab/>
      </w:r>
      <w:r w:rsidRPr="006F5FE5">
        <w:t>П</w:t>
      </w:r>
      <w:r>
        <w:t>едагогическое образование</w:t>
      </w:r>
      <w:r w:rsidRPr="006F5FE5">
        <w:t xml:space="preserve"> и программа </w:t>
      </w:r>
      <w:r>
        <w:t>подготовки преподавательских кадров</w:t>
      </w:r>
    </w:p>
    <w:p w:rsidR="00D7203E" w:rsidRPr="006F5FE5" w:rsidRDefault="00D7203E" w:rsidP="00D7203E">
      <w:pPr>
        <w:pStyle w:val="SingleTxtGR0"/>
      </w:pPr>
      <w:r w:rsidRPr="006F5FE5">
        <w:t>280.</w:t>
      </w:r>
      <w:r w:rsidRPr="006F5FE5">
        <w:tab/>
        <w:t xml:space="preserve">В 2003 году </w:t>
      </w:r>
      <w:r>
        <w:t>у</w:t>
      </w:r>
      <w:r w:rsidRPr="006F5FE5">
        <w:t xml:space="preserve">чебные программы всех </w:t>
      </w:r>
      <w:r>
        <w:t>курсов</w:t>
      </w:r>
      <w:r w:rsidRPr="006F5FE5">
        <w:t xml:space="preserve"> подготовки преподав</w:t>
      </w:r>
      <w:r w:rsidRPr="006F5FE5">
        <w:t>а</w:t>
      </w:r>
      <w:r w:rsidRPr="006F5FE5">
        <w:t xml:space="preserve">телей были пересмотрены. В национальных </w:t>
      </w:r>
      <w:r>
        <w:t xml:space="preserve">положениях </w:t>
      </w:r>
      <w:r w:rsidRPr="006F5FE5">
        <w:t>2003 года</w:t>
      </w:r>
      <w:r>
        <w:t>, касающихся</w:t>
      </w:r>
      <w:r w:rsidRPr="006F5FE5">
        <w:t xml:space="preserve"> с</w:t>
      </w:r>
      <w:r w:rsidRPr="006F5FE5">
        <w:t>о</w:t>
      </w:r>
      <w:r w:rsidRPr="006F5FE5">
        <w:t>ставления программ подгото</w:t>
      </w:r>
      <w:r>
        <w:t>вки преподавательских кадров для</w:t>
      </w:r>
      <w:r w:rsidRPr="006F5FE5">
        <w:t xml:space="preserve"> учреждений дневного ухода, начальных школ, младших и старших классов средних школ</w:t>
      </w:r>
      <w:r>
        <w:t>,</w:t>
      </w:r>
      <w:r w:rsidRPr="006F5FE5">
        <w:t xml:space="preserve"> устанавливается, что путем практической подготовки учащиеся </w:t>
      </w:r>
      <w:r>
        <w:t xml:space="preserve">должны </w:t>
      </w:r>
      <w:r w:rsidRPr="006F5FE5">
        <w:t>прио</w:t>
      </w:r>
      <w:r w:rsidRPr="006F5FE5">
        <w:t>б</w:t>
      </w:r>
      <w:r w:rsidRPr="006F5FE5">
        <w:t>ре</w:t>
      </w:r>
      <w:r>
        <w:t>с</w:t>
      </w:r>
      <w:r w:rsidRPr="006F5FE5">
        <w:t>т</w:t>
      </w:r>
      <w:r>
        <w:t>и</w:t>
      </w:r>
      <w:r w:rsidRPr="006F5FE5">
        <w:t xml:space="preserve"> опыт работы в </w:t>
      </w:r>
      <w:r>
        <w:t>много</w:t>
      </w:r>
      <w:r w:rsidRPr="006F5FE5">
        <w:t xml:space="preserve">культурной среде </w:t>
      </w:r>
      <w:r>
        <w:t>с учетом индивидуального подх</w:t>
      </w:r>
      <w:r>
        <w:t>о</w:t>
      </w:r>
      <w:r>
        <w:t>да к каждому учащемуся</w:t>
      </w:r>
      <w:r w:rsidRPr="006F5FE5">
        <w:t xml:space="preserve">. Они также </w:t>
      </w:r>
      <w:r>
        <w:t>требуют</w:t>
      </w:r>
      <w:r w:rsidRPr="006F5FE5">
        <w:t>, что</w:t>
      </w:r>
      <w:r>
        <w:t>бы</w:t>
      </w:r>
      <w:r w:rsidRPr="006F5FE5">
        <w:t xml:space="preserve"> в ка</w:t>
      </w:r>
      <w:r w:rsidRPr="006F5FE5">
        <w:t>ж</w:t>
      </w:r>
      <w:r w:rsidRPr="006F5FE5">
        <w:t>дый предмет программ подготовки преподавателей</w:t>
      </w:r>
      <w:r>
        <w:t xml:space="preserve"> включался</w:t>
      </w:r>
      <w:r w:rsidRPr="004C0811">
        <w:t xml:space="preserve"> </w:t>
      </w:r>
      <w:r>
        <w:t>много</w:t>
      </w:r>
      <w:r w:rsidRPr="006F5FE5">
        <w:t>культурный международный а</w:t>
      </w:r>
      <w:r w:rsidRPr="006F5FE5">
        <w:t>с</w:t>
      </w:r>
      <w:r w:rsidRPr="006F5FE5">
        <w:t xml:space="preserve">пект. Этот аспект будет </w:t>
      </w:r>
      <w:r>
        <w:t>детально изложен</w:t>
      </w:r>
      <w:r w:rsidRPr="006F5FE5">
        <w:t xml:space="preserve"> в новых правилах составления уче</w:t>
      </w:r>
      <w:r w:rsidRPr="006F5FE5">
        <w:t>б</w:t>
      </w:r>
      <w:r w:rsidRPr="006F5FE5">
        <w:t>ных программ, которые будут вводиться с 2010 года для первоначальных обр</w:t>
      </w:r>
      <w:r w:rsidRPr="006F5FE5">
        <w:t>а</w:t>
      </w:r>
      <w:r w:rsidRPr="006F5FE5">
        <w:t>зовательных программ, ориентированных на преподавателей начальных школ и мла</w:t>
      </w:r>
      <w:r w:rsidRPr="006F5FE5">
        <w:t>д</w:t>
      </w:r>
      <w:r w:rsidRPr="006F5FE5">
        <w:t>ших классов средних школ.</w:t>
      </w:r>
    </w:p>
    <w:p w:rsidR="00D7203E" w:rsidRPr="006F5FE5" w:rsidRDefault="00D7203E" w:rsidP="00D7203E">
      <w:pPr>
        <w:pStyle w:val="SingleTxtGR0"/>
      </w:pPr>
      <w:r w:rsidRPr="006F5FE5">
        <w:t>281.</w:t>
      </w:r>
      <w:r w:rsidRPr="006F5FE5">
        <w:tab/>
        <w:t xml:space="preserve">В связи с внесением изменений в учебные программы для начального и младшего среднего образования предмет под названием "Христианство, </w:t>
      </w:r>
      <w:r>
        <w:t>р</w:t>
      </w:r>
      <w:r w:rsidRPr="006F5FE5">
        <w:t>ел</w:t>
      </w:r>
      <w:r w:rsidRPr="006F5FE5">
        <w:t>и</w:t>
      </w:r>
      <w:r w:rsidRPr="006F5FE5">
        <w:t xml:space="preserve">гия и философия" в </w:t>
      </w:r>
      <w:r>
        <w:t>рамках программы</w:t>
      </w:r>
      <w:r w:rsidRPr="006F5FE5">
        <w:t xml:space="preserve"> подготовк</w:t>
      </w:r>
      <w:r>
        <w:t>и</w:t>
      </w:r>
      <w:r w:rsidRPr="006F5FE5">
        <w:t xml:space="preserve"> преподавателей был</w:t>
      </w:r>
      <w:r>
        <w:t xml:space="preserve"> прео</w:t>
      </w:r>
      <w:r>
        <w:t>б</w:t>
      </w:r>
      <w:r>
        <w:t xml:space="preserve">разован в учебный курс </w:t>
      </w:r>
      <w:r w:rsidRPr="006F5FE5">
        <w:t>"Религия, философские концепции жизни и этика".</w:t>
      </w:r>
    </w:p>
    <w:p w:rsidR="001424C9" w:rsidRPr="00984C37" w:rsidRDefault="001424C9" w:rsidP="001424C9">
      <w:pPr>
        <w:pStyle w:val="SingleTxtGR0"/>
      </w:pPr>
      <w:r w:rsidRPr="00984C37">
        <w:t>282.</w:t>
      </w:r>
      <w:r w:rsidRPr="00984C37">
        <w:tab/>
        <w:t xml:space="preserve">Подготовка преподавателей саамского языка и </w:t>
      </w:r>
      <w:r>
        <w:t xml:space="preserve">обучение </w:t>
      </w:r>
      <w:r w:rsidRPr="00984C37">
        <w:t xml:space="preserve">на </w:t>
      </w:r>
      <w:r>
        <w:t>этом языке</w:t>
      </w:r>
      <w:r w:rsidRPr="00984C37">
        <w:t xml:space="preserve"> осуществля</w:t>
      </w:r>
      <w:r>
        <w:t>ю</w:t>
      </w:r>
      <w:r w:rsidRPr="00984C37">
        <w:t>тся в Университетском коллед</w:t>
      </w:r>
      <w:r>
        <w:t>же саами, которому</w:t>
      </w:r>
      <w:r w:rsidRPr="00984C37">
        <w:t xml:space="preserve"> на национал</w:t>
      </w:r>
      <w:r w:rsidRPr="00984C37">
        <w:t>ь</w:t>
      </w:r>
      <w:r w:rsidRPr="00984C37">
        <w:t xml:space="preserve">ном уровне </w:t>
      </w:r>
      <w:r>
        <w:t>поручено обеспечивать</w:t>
      </w:r>
      <w:r w:rsidRPr="00984C37">
        <w:t xml:space="preserve"> подобно</w:t>
      </w:r>
      <w:r>
        <w:t>е педагогическое</w:t>
      </w:r>
      <w:r w:rsidRPr="00984C37">
        <w:t xml:space="preserve"> обра</w:t>
      </w:r>
      <w:r>
        <w:t>зование</w:t>
      </w:r>
      <w:r w:rsidRPr="00984C37">
        <w:t>. М</w:t>
      </w:r>
      <w:r w:rsidRPr="00984C37">
        <w:t>и</w:t>
      </w:r>
      <w:r w:rsidRPr="00984C37">
        <w:t>нистерство образования п</w:t>
      </w:r>
      <w:r>
        <w:t xml:space="preserve">остановило </w:t>
      </w:r>
      <w:r w:rsidRPr="00984C37">
        <w:t>освободить</w:t>
      </w:r>
      <w:r>
        <w:t xml:space="preserve"> этот</w:t>
      </w:r>
      <w:r w:rsidRPr="00984C37">
        <w:t xml:space="preserve"> колледж от выполнения </w:t>
      </w:r>
      <w:r>
        <w:t>обще</w:t>
      </w:r>
      <w:r w:rsidRPr="00984C37">
        <w:t xml:space="preserve">национальных </w:t>
      </w:r>
      <w:r>
        <w:t>функций</w:t>
      </w:r>
      <w:r w:rsidRPr="00984C37">
        <w:t xml:space="preserve"> подготовки преподавателей, </w:t>
      </w:r>
      <w:r>
        <w:t>делегировав ему,</w:t>
      </w:r>
      <w:r w:rsidRPr="00984C37">
        <w:t xml:space="preserve"> т</w:t>
      </w:r>
      <w:r w:rsidRPr="00984C37">
        <w:t>а</w:t>
      </w:r>
      <w:r w:rsidRPr="00984C37">
        <w:t>ким образом</w:t>
      </w:r>
      <w:r>
        <w:t>,</w:t>
      </w:r>
      <w:r w:rsidRPr="00984C37">
        <w:t xml:space="preserve"> свои полномочия в области разработки структуры и содержания дальнейших программ подготовки преподавателей. Это означает, что колледж примет свои собственные </w:t>
      </w:r>
      <w:r>
        <w:t>механизмы</w:t>
      </w:r>
      <w:r w:rsidRPr="00984C37">
        <w:t xml:space="preserve"> и</w:t>
      </w:r>
      <w:r>
        <w:t xml:space="preserve"> разработает</w:t>
      </w:r>
      <w:r w:rsidRPr="00984C37">
        <w:t xml:space="preserve"> учебную программу подг</w:t>
      </w:r>
      <w:r w:rsidRPr="00984C37">
        <w:t>о</w:t>
      </w:r>
      <w:r w:rsidRPr="00984C37">
        <w:t>товки преподавателей саамского языка, н</w:t>
      </w:r>
      <w:r>
        <w:t>е выходя при этом за рамки обще</w:t>
      </w:r>
      <w:r w:rsidRPr="00984C37">
        <w:t>н</w:t>
      </w:r>
      <w:r w:rsidRPr="00984C37">
        <w:t>а</w:t>
      </w:r>
      <w:r w:rsidRPr="00984C37">
        <w:t>циональных норм. Министерство образования также рассматривает</w:t>
      </w:r>
      <w:r>
        <w:t xml:space="preserve"> возмо</w:t>
      </w:r>
      <w:r>
        <w:t>ж</w:t>
      </w:r>
      <w:r>
        <w:t xml:space="preserve">ность принятия </w:t>
      </w:r>
      <w:r w:rsidRPr="00984C37">
        <w:t>ме</w:t>
      </w:r>
      <w:r>
        <w:t xml:space="preserve">р </w:t>
      </w:r>
      <w:r w:rsidRPr="00984C37">
        <w:t>по увеличени</w:t>
      </w:r>
      <w:r>
        <w:t>ю</w:t>
      </w:r>
      <w:r w:rsidRPr="00984C37">
        <w:t xml:space="preserve"> преподавателей, говорящих на саамском языке.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 xml:space="preserve">Укрепление </w:t>
      </w:r>
      <w:r>
        <w:t>взаимопонимания</w:t>
      </w:r>
      <w:r w:rsidRPr="00984C37">
        <w:t xml:space="preserve"> между представителями различных культур</w:t>
      </w:r>
    </w:p>
    <w:p w:rsidR="001424C9" w:rsidRPr="00984C37" w:rsidRDefault="001424C9" w:rsidP="001424C9">
      <w:pPr>
        <w:pStyle w:val="SingleTxtGR0"/>
      </w:pPr>
      <w:r w:rsidRPr="00984C37">
        <w:t>283.</w:t>
      </w:r>
      <w:r w:rsidRPr="00984C37">
        <w:tab/>
        <w:t>В связи с пересмотром Национальных правил составления учебных пр</w:t>
      </w:r>
      <w:r w:rsidRPr="00984C37">
        <w:t>о</w:t>
      </w:r>
      <w:r w:rsidRPr="00984C37">
        <w:t xml:space="preserve">грамм </w:t>
      </w:r>
      <w:r>
        <w:t>для медицинских факультетов и факультетов</w:t>
      </w:r>
      <w:r w:rsidRPr="00984C37">
        <w:t xml:space="preserve"> обществен</w:t>
      </w:r>
      <w:r>
        <w:t>ных</w:t>
      </w:r>
      <w:r w:rsidRPr="00984C37">
        <w:t xml:space="preserve"> нау</w:t>
      </w:r>
      <w:r>
        <w:t>к</w:t>
      </w:r>
      <w:r w:rsidRPr="00984C37">
        <w:t>, а также с введением новой учебной программы подготовки преподавателей особое вн</w:t>
      </w:r>
      <w:r w:rsidRPr="00984C37">
        <w:t>и</w:t>
      </w:r>
      <w:r w:rsidRPr="00984C37">
        <w:t>мание обращается на более глубокое изучение вопросов, связанных с многоо</w:t>
      </w:r>
      <w:r w:rsidRPr="00984C37">
        <w:t>б</w:t>
      </w:r>
      <w:r w:rsidRPr="00984C37">
        <w:t>разием культур.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>7 A № 5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 xml:space="preserve">План по поощрению многообразия в органах полиции </w:t>
      </w:r>
      <w:r>
        <w:t>(2008−</w:t>
      </w:r>
      <w:r w:rsidRPr="00984C37">
        <w:t>2013 годы</w:t>
      </w:r>
      <w:r>
        <w:t>)</w:t>
      </w:r>
    </w:p>
    <w:p w:rsidR="001424C9" w:rsidRPr="00984C37" w:rsidRDefault="001424C9" w:rsidP="001424C9">
      <w:pPr>
        <w:pStyle w:val="SingleTxtGR0"/>
      </w:pPr>
      <w:r w:rsidRPr="00984C37">
        <w:t>284.</w:t>
      </w:r>
      <w:r w:rsidRPr="00984C37">
        <w:tab/>
        <w:t>В сентябре 2008 года Национальное полицейское управление представ</w:t>
      </w:r>
      <w:r w:rsidRPr="00984C37">
        <w:t>и</w:t>
      </w:r>
      <w:r w:rsidRPr="00984C37">
        <w:t>ло план по поощрению</w:t>
      </w:r>
      <w:r>
        <w:t xml:space="preserve"> многообразия в органах полиции, который</w:t>
      </w:r>
      <w:r w:rsidRPr="00984C37">
        <w:t xml:space="preserve"> был соста</w:t>
      </w:r>
      <w:r w:rsidRPr="00984C37">
        <w:t>в</w:t>
      </w:r>
      <w:r w:rsidRPr="00984C37">
        <w:t>лен на основе общей кадровой политики в системе органов полиции. Он явл</w:t>
      </w:r>
      <w:r w:rsidRPr="00984C37">
        <w:t>я</w:t>
      </w:r>
      <w:r w:rsidRPr="00984C37">
        <w:t>ется первым общим стратег</w:t>
      </w:r>
      <w:r w:rsidRPr="00984C37">
        <w:t>и</w:t>
      </w:r>
      <w:r w:rsidRPr="00984C37">
        <w:t xml:space="preserve">ческим планом </w:t>
      </w:r>
      <w:r>
        <w:t xml:space="preserve">в органах полиции, учитывающим </w:t>
      </w:r>
      <w:r w:rsidRPr="00984C37">
        <w:t xml:space="preserve">все аспекты многообразия. </w:t>
      </w:r>
      <w:r>
        <w:t>Данный план охватывает вопросы гендерного раве</w:t>
      </w:r>
      <w:r>
        <w:t>н</w:t>
      </w:r>
      <w:r>
        <w:t>ства, этнических меньшинств, сексуальной ориентации, политики в отношении престарелых и инвалидов. Его цель состоит в том, чтобы сконцентрировать и систематизировать усилия</w:t>
      </w:r>
      <w:r w:rsidRPr="00984C37">
        <w:t xml:space="preserve"> по поощрению многообразия в период до 2013 года включительно. Органы полиции должны проявлять </w:t>
      </w:r>
      <w:r>
        <w:t>крайнюю</w:t>
      </w:r>
      <w:r w:rsidRPr="00984C37">
        <w:t xml:space="preserve"> нетерпимость по отношению к расистскому и дискриминационному поведению. Персонал до</w:t>
      </w:r>
      <w:r w:rsidRPr="00984C37">
        <w:t>л</w:t>
      </w:r>
      <w:r w:rsidRPr="00984C37">
        <w:t>жен уважать основополагающие ценности и иметь необходимые знания, чтобы внести вклад в достижение этой ц</w:t>
      </w:r>
      <w:r w:rsidRPr="00984C37">
        <w:t>е</w:t>
      </w:r>
      <w:r w:rsidRPr="00984C37">
        <w:t>ли.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>2008 год − Год многообразия</w:t>
      </w:r>
    </w:p>
    <w:p w:rsidR="001424C9" w:rsidRPr="00984C37" w:rsidRDefault="001424C9" w:rsidP="001424C9">
      <w:pPr>
        <w:pStyle w:val="SingleTxtGR0"/>
      </w:pPr>
      <w:r w:rsidRPr="00984C37">
        <w:t>285.</w:t>
      </w:r>
      <w:r w:rsidRPr="00984C37">
        <w:tab/>
        <w:t>Тема "Год многообразия" обсуждалась на Конференции исправительных учрежд</w:t>
      </w:r>
      <w:r w:rsidRPr="00984C37">
        <w:t>е</w:t>
      </w:r>
      <w:r w:rsidRPr="00984C37">
        <w:t>ний "Профессия в центре внимания в 2008 году" ("</w:t>
      </w:r>
      <w:r w:rsidRPr="00984C37">
        <w:rPr>
          <w:lang w:val="fr-CA"/>
        </w:rPr>
        <w:t>Faget</w:t>
      </w:r>
      <w:r w:rsidRPr="00984C37">
        <w:t xml:space="preserve"> </w:t>
      </w:r>
      <w:r w:rsidRPr="00984C37">
        <w:rPr>
          <w:lang w:val="fr-CA"/>
        </w:rPr>
        <w:t>i</w:t>
      </w:r>
      <w:r w:rsidRPr="00984C37">
        <w:t xml:space="preserve"> </w:t>
      </w:r>
      <w:r w:rsidRPr="00984C37">
        <w:rPr>
          <w:lang w:val="fr-CA"/>
        </w:rPr>
        <w:t>fokus</w:t>
      </w:r>
      <w:r w:rsidRPr="00984C37">
        <w:t xml:space="preserve"> </w:t>
      </w:r>
      <w:r w:rsidRPr="00984C37">
        <w:rPr>
          <w:lang w:val="fr-CA"/>
        </w:rPr>
        <w:t>i</w:t>
      </w:r>
      <w:r w:rsidRPr="00984C37">
        <w:t xml:space="preserve"> 2008").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 xml:space="preserve">7 </w:t>
      </w:r>
      <w:r w:rsidRPr="00984C37">
        <w:rPr>
          <w:lang w:val="en-US"/>
        </w:rPr>
        <w:t>B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>Культура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 xml:space="preserve">Год культурного многообразия </w:t>
      </w:r>
      <w:r>
        <w:t>− 2008</w:t>
      </w:r>
    </w:p>
    <w:p w:rsidR="001424C9" w:rsidRPr="00984C37" w:rsidRDefault="001424C9" w:rsidP="001424C9">
      <w:pPr>
        <w:pStyle w:val="SingleTxtGR0"/>
      </w:pPr>
      <w:r w:rsidRPr="00984C37">
        <w:t>286.</w:t>
      </w:r>
      <w:r w:rsidRPr="00984C37">
        <w:tab/>
        <w:t>В докладе №</w:t>
      </w:r>
      <w:r>
        <w:t xml:space="preserve"> 17 (2005−</w:t>
      </w:r>
      <w:r w:rsidRPr="00984C37">
        <w:t>2006</w:t>
      </w:r>
      <w:r>
        <w:t xml:space="preserve"> годы</w:t>
      </w:r>
      <w:r w:rsidRPr="00984C37">
        <w:t>) Стортингу правительство рекоменд</w:t>
      </w:r>
      <w:r w:rsidRPr="00984C37">
        <w:t>о</w:t>
      </w:r>
      <w:r w:rsidRPr="00984C37">
        <w:t>вало провозгласить 2008 год Годом культурного многообразия. Стортинг по</w:t>
      </w:r>
      <w:r w:rsidRPr="00984C37">
        <w:t>д</w:t>
      </w:r>
      <w:r w:rsidRPr="00984C37">
        <w:t xml:space="preserve">держал эту рекомендацию. </w:t>
      </w:r>
      <w:r>
        <w:t>Идея правительства состояла в том, чтобы</w:t>
      </w:r>
      <w:r w:rsidRPr="00984C37">
        <w:t xml:space="preserve"> объед</w:t>
      </w:r>
      <w:r w:rsidRPr="00984C37">
        <w:t>и</w:t>
      </w:r>
      <w:r w:rsidRPr="00984C37">
        <w:t xml:space="preserve">нить </w:t>
      </w:r>
      <w:r>
        <w:t xml:space="preserve">общенациональные, региональные и местные усилия </w:t>
      </w:r>
      <w:r w:rsidRPr="00984C37">
        <w:t>по поощрению кул</w:t>
      </w:r>
      <w:r w:rsidRPr="00984C37">
        <w:t>ь</w:t>
      </w:r>
      <w:r w:rsidRPr="00984C37">
        <w:t xml:space="preserve">турного многообразия в качестве </w:t>
      </w:r>
      <w:r>
        <w:t xml:space="preserve">одного из важных аспектов культурной </w:t>
      </w:r>
      <w:r w:rsidRPr="00984C37">
        <w:t>пол</w:t>
      </w:r>
      <w:r w:rsidRPr="00984C37">
        <w:t>и</w:t>
      </w:r>
      <w:r w:rsidRPr="00984C37">
        <w:t xml:space="preserve">тики на период начиная с 2008 года. </w:t>
      </w:r>
      <w:r>
        <w:t>Задача заключалась в создании культурной среды, объединяющей</w:t>
      </w:r>
      <w:r w:rsidRPr="00984C37">
        <w:t xml:space="preserve"> разнообразный опыт и взгляды, путем обеспечения </w:t>
      </w:r>
      <w:r>
        <w:t>ш</w:t>
      </w:r>
      <w:r>
        <w:t>и</w:t>
      </w:r>
      <w:r>
        <w:t xml:space="preserve">рокого </w:t>
      </w:r>
      <w:r w:rsidRPr="00984C37">
        <w:t>и разностороннего участия</w:t>
      </w:r>
      <w:r>
        <w:t xml:space="preserve"> конкретных исполнителей</w:t>
      </w:r>
      <w:r w:rsidRPr="00984C37">
        <w:t>, директивных о</w:t>
      </w:r>
      <w:r w:rsidRPr="00984C37">
        <w:t>р</w:t>
      </w:r>
      <w:r w:rsidRPr="00984C37">
        <w:t>ганов и населения</w:t>
      </w:r>
      <w:r>
        <w:t xml:space="preserve"> на всех уровнях</w:t>
      </w:r>
      <w:r w:rsidRPr="00984C37">
        <w:t>. В рамках Года культурного многообразия подчеркивалось значение взаимодействия между различными группами осно</w:t>
      </w:r>
      <w:r w:rsidRPr="00984C37">
        <w:t>в</w:t>
      </w:r>
      <w:r w:rsidRPr="00984C37">
        <w:t>ной части населения, коренными народами, национальными меньшинствами и и</w:t>
      </w:r>
      <w:r w:rsidRPr="00984C37">
        <w:t>м</w:t>
      </w:r>
      <w:r w:rsidRPr="00984C37">
        <w:t>мигрантами.</w:t>
      </w:r>
    </w:p>
    <w:p w:rsidR="001424C9" w:rsidRPr="00984C37" w:rsidRDefault="001424C9" w:rsidP="001424C9">
      <w:pPr>
        <w:pStyle w:val="SingleTxtGR0"/>
      </w:pPr>
      <w:r w:rsidRPr="00984C37">
        <w:t>287.</w:t>
      </w:r>
      <w:r w:rsidRPr="00984C37">
        <w:tab/>
        <w:t xml:space="preserve">С 2009 года от получивших </w:t>
      </w:r>
      <w:r>
        <w:t>гранты</w:t>
      </w:r>
      <w:r w:rsidRPr="00984C37">
        <w:t xml:space="preserve"> представителей сферы культуры тр</w:t>
      </w:r>
      <w:r w:rsidRPr="00984C37">
        <w:t>е</w:t>
      </w:r>
      <w:r w:rsidRPr="00984C37">
        <w:t>буется представлять доклады о мероприятиях, пров</w:t>
      </w:r>
      <w:r>
        <w:t>еденных</w:t>
      </w:r>
      <w:r w:rsidRPr="00984C37">
        <w:t xml:space="preserve"> в рамках Года кул</w:t>
      </w:r>
      <w:r w:rsidRPr="00984C37">
        <w:t>ь</w:t>
      </w:r>
      <w:r w:rsidRPr="00984C37">
        <w:t>турного многообразия</w:t>
      </w:r>
      <w:r>
        <w:t xml:space="preserve"> − </w:t>
      </w:r>
      <w:r w:rsidRPr="00984C37">
        <w:t>2008, а также о стратегиях/планах с тем, чтобы учесть аспект культурного многообразия в своей повседневной деятельности. Мин</w:t>
      </w:r>
      <w:r w:rsidRPr="00984C37">
        <w:t>и</w:t>
      </w:r>
      <w:r w:rsidRPr="00984C37">
        <w:t>стерство ожидает, что аспект кул</w:t>
      </w:r>
      <w:r w:rsidRPr="00984C37">
        <w:t>ь</w:t>
      </w:r>
      <w:r>
        <w:t>турного многообразия найдет свое отражение в</w:t>
      </w:r>
      <w:r w:rsidRPr="00984C37">
        <w:t xml:space="preserve"> повседневн</w:t>
      </w:r>
      <w:r>
        <w:t>ой деятельности</w:t>
      </w:r>
      <w:r w:rsidRPr="00984C37">
        <w:t xml:space="preserve"> получат</w:t>
      </w:r>
      <w:r w:rsidRPr="00984C37">
        <w:t>е</w:t>
      </w:r>
      <w:r w:rsidRPr="00984C37">
        <w:t>лей</w:t>
      </w:r>
      <w:r>
        <w:t xml:space="preserve"> грантов</w:t>
      </w:r>
      <w:r w:rsidRPr="00984C37">
        <w:t xml:space="preserve">. </w:t>
      </w:r>
    </w:p>
    <w:p w:rsidR="001424C9" w:rsidRPr="00984C37" w:rsidRDefault="001424C9" w:rsidP="001424C9">
      <w:pPr>
        <w:pStyle w:val="SingleTxtGR0"/>
      </w:pPr>
      <w:r w:rsidRPr="00984C37">
        <w:t>288.</w:t>
      </w:r>
      <w:r w:rsidRPr="00984C37">
        <w:tab/>
      </w:r>
      <w:r>
        <w:t>В связи с Годом</w:t>
      </w:r>
      <w:r w:rsidRPr="0000465B">
        <w:t xml:space="preserve"> </w:t>
      </w:r>
      <w:r w:rsidRPr="00984C37">
        <w:t>культурного многообразия</w:t>
      </w:r>
      <w:r>
        <w:t xml:space="preserve"> </w:t>
      </w:r>
      <w:r w:rsidRPr="00984C37">
        <w:t>Министерство начало осущ</w:t>
      </w:r>
      <w:r w:rsidRPr="00984C37">
        <w:t>е</w:t>
      </w:r>
      <w:r w:rsidRPr="00984C37">
        <w:t xml:space="preserve">ствление проекта в области исследований и развития. </w:t>
      </w:r>
      <w:r>
        <w:t>Его целью</w:t>
      </w:r>
      <w:r w:rsidRPr="00984C37">
        <w:t xml:space="preserve"> является о</w:t>
      </w:r>
      <w:r w:rsidRPr="00984C37">
        <w:t>с</w:t>
      </w:r>
      <w:r w:rsidRPr="00984C37">
        <w:t xml:space="preserve">вещение процесса планирования, осуществления и краткосрочных результатов Года культурного многообразия. </w:t>
      </w:r>
      <w:r>
        <w:t>Реализация данного</w:t>
      </w:r>
      <w:r w:rsidRPr="00984C37">
        <w:t xml:space="preserve"> проекта начал</w:t>
      </w:r>
      <w:r>
        <w:t>а</w:t>
      </w:r>
      <w:r w:rsidRPr="00984C37">
        <w:t>сь 30 апр</w:t>
      </w:r>
      <w:r w:rsidRPr="00984C37">
        <w:t>е</w:t>
      </w:r>
      <w:r w:rsidRPr="00984C37">
        <w:t>ля 2008 года, а его завершение з</w:t>
      </w:r>
      <w:r w:rsidRPr="00984C37">
        <w:t>а</w:t>
      </w:r>
      <w:r w:rsidRPr="00984C37">
        <w:t>планировано на весну 2010 года.</w:t>
      </w:r>
    </w:p>
    <w:p w:rsidR="001424C9" w:rsidRPr="00984C37" w:rsidRDefault="001424C9" w:rsidP="001424C9">
      <w:pPr>
        <w:pStyle w:val="H23GR"/>
      </w:pPr>
      <w:r>
        <w:tab/>
      </w:r>
      <w:r>
        <w:tab/>
        <w:t>Еврейский музей</w:t>
      </w:r>
      <w:r w:rsidRPr="00984C37">
        <w:t xml:space="preserve"> в Осло и Музей культуры лесных финнов в Норв</w:t>
      </w:r>
      <w:r w:rsidRPr="00984C37">
        <w:t>е</w:t>
      </w:r>
      <w:r w:rsidRPr="00984C37">
        <w:t>гии</w:t>
      </w:r>
    </w:p>
    <w:p w:rsidR="001424C9" w:rsidRPr="00984C37" w:rsidRDefault="001424C9" w:rsidP="001424C9">
      <w:pPr>
        <w:pStyle w:val="SingleTxtGR0"/>
      </w:pPr>
      <w:r w:rsidRPr="00984C37">
        <w:t>289.</w:t>
      </w:r>
      <w:r w:rsidRPr="00984C37">
        <w:tab/>
        <w:t>Внимание обращается на пункты 311</w:t>
      </w:r>
      <w:r>
        <w:t>−</w:t>
      </w:r>
      <w:r w:rsidRPr="00984C37">
        <w:t>312 шестого периодического до</w:t>
      </w:r>
      <w:r w:rsidRPr="00984C37">
        <w:t>к</w:t>
      </w:r>
      <w:r w:rsidRPr="00984C37">
        <w:t>лада Но</w:t>
      </w:r>
      <w:r w:rsidRPr="00984C37">
        <w:t>р</w:t>
      </w:r>
      <w:r w:rsidRPr="00984C37">
        <w:t>вегии Комитету по правам человека.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>Искусство в общественных местах − КОРО</w:t>
      </w:r>
    </w:p>
    <w:p w:rsidR="001424C9" w:rsidRPr="00984C37" w:rsidRDefault="001424C9" w:rsidP="001424C9">
      <w:pPr>
        <w:pStyle w:val="SingleTxtGR0"/>
      </w:pPr>
      <w:r w:rsidRPr="00984C37">
        <w:t>290.</w:t>
      </w:r>
      <w:r w:rsidRPr="00984C37">
        <w:tab/>
      </w:r>
      <w:r>
        <w:t>За</w:t>
      </w:r>
      <w:r w:rsidRPr="00984C37">
        <w:t xml:space="preserve"> последние несколько лет КОРО был осуществлен ряд культурных пр</w:t>
      </w:r>
      <w:r w:rsidRPr="00984C37">
        <w:t>о</w:t>
      </w:r>
      <w:r w:rsidRPr="00984C37">
        <w:t>ектов в зданиях государственных учреждений, где работают представители н</w:t>
      </w:r>
      <w:r w:rsidRPr="00984C37">
        <w:t>а</w:t>
      </w:r>
      <w:r w:rsidRPr="00984C37">
        <w:t>рода саами. В настоящее время ведется осуществление проектов в Музее во</w:t>
      </w:r>
      <w:r w:rsidRPr="00984C37">
        <w:t>с</w:t>
      </w:r>
      <w:r w:rsidRPr="00984C37">
        <w:t xml:space="preserve">точных саами в Нейдене, в Научном центре саами в Кёутокейно и Центре саами Оя в </w:t>
      </w:r>
      <w:r>
        <w:t>муниципалитете</w:t>
      </w:r>
      <w:r w:rsidRPr="00984C37">
        <w:t xml:space="preserve"> Кофьорд. В рамках этих проектов особое внимание уд</w:t>
      </w:r>
      <w:r w:rsidRPr="00984C37">
        <w:t>е</w:t>
      </w:r>
      <w:r w:rsidRPr="00984C37">
        <w:t>ляется знакомству с культурными формами выражения народа саами; участие в этих проектах приняли художники из других стран, где живут представители народа саами.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>Гальду − Информационный центр по правам коренных народов</w:t>
      </w:r>
    </w:p>
    <w:p w:rsidR="001424C9" w:rsidRPr="00984C37" w:rsidRDefault="001424C9" w:rsidP="001424C9">
      <w:pPr>
        <w:pStyle w:val="SingleTxtGR0"/>
      </w:pPr>
      <w:r w:rsidRPr="00984C37">
        <w:t>291.</w:t>
      </w:r>
      <w:r w:rsidRPr="00984C37">
        <w:tab/>
        <w:t xml:space="preserve">Внимание обращается на пункт </w:t>
      </w:r>
      <w:r>
        <w:t>366 семнадцатого/</w:t>
      </w:r>
      <w:r w:rsidRPr="00984C37">
        <w:t>восемнадцатого пери</w:t>
      </w:r>
      <w:r w:rsidRPr="00984C37">
        <w:t>о</w:t>
      </w:r>
      <w:r w:rsidRPr="00984C37">
        <w:t>диче</w:t>
      </w:r>
      <w:r>
        <w:t>ского доклада</w:t>
      </w:r>
      <w:r w:rsidRPr="00984C37">
        <w:t xml:space="preserve"> Норвегии.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>Международный центр оленеводства</w:t>
      </w:r>
    </w:p>
    <w:p w:rsidR="001424C9" w:rsidRPr="00984C37" w:rsidRDefault="001424C9" w:rsidP="001424C9">
      <w:pPr>
        <w:pStyle w:val="SingleTxtGR0"/>
      </w:pPr>
      <w:r>
        <w:t>292.</w:t>
      </w:r>
      <w:r>
        <w:tab/>
      </w:r>
      <w:r w:rsidRPr="00984C37">
        <w:t>Внимание обращается на пункты 290</w:t>
      </w:r>
      <w:r>
        <w:t>−</w:t>
      </w:r>
      <w:r w:rsidRPr="00984C37">
        <w:t>291 шестого периодического до</w:t>
      </w:r>
      <w:r w:rsidRPr="00984C37">
        <w:t>к</w:t>
      </w:r>
      <w:r w:rsidRPr="00984C37">
        <w:t>лада Но</w:t>
      </w:r>
      <w:r w:rsidRPr="00984C37">
        <w:t>р</w:t>
      </w:r>
      <w:r w:rsidRPr="00984C37">
        <w:t>вегии Комитету по правам человека.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>7 B № 3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 xml:space="preserve">Совет по </w:t>
      </w:r>
      <w:r>
        <w:t>вопросам норвежского языка</w:t>
      </w:r>
    </w:p>
    <w:p w:rsidR="001424C9" w:rsidRPr="00984C37" w:rsidRDefault="001424C9" w:rsidP="001424C9">
      <w:pPr>
        <w:pStyle w:val="SingleTxtGR0"/>
      </w:pPr>
      <w:r w:rsidRPr="00984C37">
        <w:t>293.</w:t>
      </w:r>
      <w:r w:rsidRPr="00984C37">
        <w:tab/>
      </w:r>
      <w:r>
        <w:t>В повестку</w:t>
      </w:r>
      <w:r w:rsidRPr="00984C37">
        <w:t xml:space="preserve"> дня ежегодной конференции Совета по </w:t>
      </w:r>
      <w:r>
        <w:t xml:space="preserve">вопросам </w:t>
      </w:r>
      <w:r w:rsidRPr="00984C37">
        <w:t>норвежско</w:t>
      </w:r>
      <w:r>
        <w:t>го</w:t>
      </w:r>
      <w:r w:rsidRPr="00984C37">
        <w:t xml:space="preserve"> яз</w:t>
      </w:r>
      <w:r w:rsidRPr="00984C37">
        <w:t>ы</w:t>
      </w:r>
      <w:r>
        <w:t>ка</w:t>
      </w:r>
      <w:r w:rsidRPr="00984C37">
        <w:t xml:space="preserve">, "Спрокдаген" (День языка) 2008 года, была </w:t>
      </w:r>
      <w:r>
        <w:t xml:space="preserve">включена </w:t>
      </w:r>
      <w:r w:rsidRPr="00984C37">
        <w:t xml:space="preserve">тема "Норвежский </w:t>
      </w:r>
      <w:r>
        <w:t xml:space="preserve">язык </w:t>
      </w:r>
      <w:r w:rsidRPr="00984C37">
        <w:t>для всех", и предметом обсуждения стал вопрос обучения норвежскому языку в школе. О</w:t>
      </w:r>
      <w:r w:rsidRPr="00984C37">
        <w:t>д</w:t>
      </w:r>
      <w:r w:rsidRPr="00984C37">
        <w:t>н</w:t>
      </w:r>
      <w:r>
        <w:t>им</w:t>
      </w:r>
      <w:r w:rsidRPr="00984C37">
        <w:t xml:space="preserve"> из главных </w:t>
      </w:r>
      <w:r>
        <w:t>вопросов</w:t>
      </w:r>
      <w:r w:rsidRPr="00984C37">
        <w:t xml:space="preserve"> была важность обеспечения для групп иммигрантов равных возможностей в области приобретения всесторо</w:t>
      </w:r>
      <w:r w:rsidRPr="00984C37">
        <w:t>н</w:t>
      </w:r>
      <w:r w:rsidRPr="00984C37">
        <w:t>них навыков норвежского языка</w:t>
      </w:r>
      <w:r>
        <w:t xml:space="preserve"> и владения им наравне с</w:t>
      </w:r>
      <w:r w:rsidRPr="00984C37">
        <w:t xml:space="preserve"> этническим</w:t>
      </w:r>
      <w:r>
        <w:t>и</w:t>
      </w:r>
      <w:r w:rsidRPr="00984C37">
        <w:t xml:space="preserve"> норве</w:t>
      </w:r>
      <w:r w:rsidRPr="00984C37">
        <w:t>ж</w:t>
      </w:r>
      <w:r w:rsidRPr="00984C37">
        <w:t>цам</w:t>
      </w:r>
      <w:r>
        <w:t>и</w:t>
      </w:r>
      <w:r w:rsidRPr="00984C37">
        <w:t>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 xml:space="preserve">Комитет по северносаамскому языку </w:t>
      </w:r>
    </w:p>
    <w:p w:rsidR="001424C9" w:rsidRPr="00984C37" w:rsidRDefault="001424C9" w:rsidP="001424C9">
      <w:pPr>
        <w:pStyle w:val="SingleTxtGR0"/>
      </w:pPr>
      <w:r w:rsidRPr="00984C37">
        <w:t>294.</w:t>
      </w:r>
      <w:r w:rsidRPr="00984C37">
        <w:tab/>
        <w:t xml:space="preserve">Комитет по северносаамскому языку является вспомогательным органом Парламентского совета саами. В </w:t>
      </w:r>
      <w:r>
        <w:t xml:space="preserve">его </w:t>
      </w:r>
      <w:r w:rsidRPr="00984C37">
        <w:t>функции входит сохранение и развитие с</w:t>
      </w:r>
      <w:r w:rsidRPr="00984C37">
        <w:t>е</w:t>
      </w:r>
      <w:r w:rsidRPr="00984C37">
        <w:t>верносаамского, луле-саамского и южносаамского языков, а также разработка общей те</w:t>
      </w:r>
      <w:r w:rsidRPr="00984C37">
        <w:t>р</w:t>
      </w:r>
      <w:r w:rsidRPr="00984C37">
        <w:t xml:space="preserve">минологии и </w:t>
      </w:r>
      <w:r>
        <w:t xml:space="preserve">лингвистическая </w:t>
      </w:r>
      <w:r w:rsidRPr="00984C37">
        <w:t>стандартизация.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>Саамские и квенский языки</w:t>
      </w:r>
    </w:p>
    <w:p w:rsidR="001424C9" w:rsidRPr="00984C37" w:rsidRDefault="001424C9" w:rsidP="001424C9">
      <w:pPr>
        <w:pStyle w:val="SingleTxtGR0"/>
      </w:pPr>
      <w:r w:rsidRPr="00984C37">
        <w:t>295.</w:t>
      </w:r>
      <w:r w:rsidRPr="00984C37">
        <w:tab/>
      </w:r>
      <w:r>
        <w:t>Что касается</w:t>
      </w:r>
      <w:r w:rsidRPr="00984C37">
        <w:t xml:space="preserve"> Плана действий по укреплению саамских языков, информ</w:t>
      </w:r>
      <w:r w:rsidRPr="00984C37">
        <w:t>а</w:t>
      </w:r>
      <w:r w:rsidRPr="00984C37">
        <w:t xml:space="preserve">ции о саамских языках, административном районе использования саамских и квенского языков, </w:t>
      </w:r>
      <w:r>
        <w:t xml:space="preserve">то </w:t>
      </w:r>
      <w:r w:rsidRPr="00984C37">
        <w:t xml:space="preserve">внимание </w:t>
      </w:r>
      <w:r>
        <w:t>о</w:t>
      </w:r>
      <w:r w:rsidRPr="00984C37">
        <w:t xml:space="preserve">бращается </w:t>
      </w:r>
      <w:r>
        <w:t>на пункты 282−289, 298 и 302−</w:t>
      </w:r>
      <w:r w:rsidRPr="00984C37">
        <w:t>303 шестого периодического доклада Норвегии Совету по правам человека.</w:t>
      </w:r>
    </w:p>
    <w:p w:rsidR="001424C9" w:rsidRPr="00984C37" w:rsidRDefault="001424C9" w:rsidP="001424C9">
      <w:pPr>
        <w:pStyle w:val="H23GR"/>
      </w:pPr>
      <w:r>
        <w:tab/>
      </w:r>
      <w:r>
        <w:tab/>
      </w:r>
      <w:r w:rsidRPr="00984C37">
        <w:t>7 C</w:t>
      </w:r>
    </w:p>
    <w:p w:rsidR="001424C9" w:rsidRPr="00C92548" w:rsidRDefault="001424C9" w:rsidP="001424C9">
      <w:pPr>
        <w:pStyle w:val="H23GR"/>
      </w:pPr>
      <w:r>
        <w:tab/>
      </w:r>
      <w:r>
        <w:tab/>
      </w:r>
      <w:r w:rsidRPr="00C92548">
        <w:t>Саморегулирование в средствах массовой информации</w:t>
      </w:r>
    </w:p>
    <w:p w:rsidR="001424C9" w:rsidRPr="00984C37" w:rsidRDefault="001424C9" w:rsidP="001424C9">
      <w:pPr>
        <w:pStyle w:val="SingleTxtGR0"/>
      </w:pPr>
      <w:r w:rsidRPr="00984C37">
        <w:t>296.</w:t>
      </w:r>
      <w:r w:rsidRPr="00984C37">
        <w:tab/>
        <w:t xml:space="preserve">Саморегулирование в области этики в норвежских средствах массовой информации является обычной практикой. В Норвегии пресса, в том числе </w:t>
      </w:r>
      <w:r>
        <w:t>с</w:t>
      </w:r>
      <w:r>
        <w:t>о</w:t>
      </w:r>
      <w:r>
        <w:t>ставители телепередач</w:t>
      </w:r>
      <w:r w:rsidRPr="00984C37">
        <w:t>, имеют свой Кодекс про</w:t>
      </w:r>
      <w:r>
        <w:t xml:space="preserve">фессиональной этики, который </w:t>
      </w:r>
      <w:r w:rsidRPr="00984C37">
        <w:t>требует</w:t>
      </w:r>
      <w:r>
        <w:t xml:space="preserve"> "постоянного ув</w:t>
      </w:r>
      <w:r>
        <w:t>а</w:t>
      </w:r>
      <w:r>
        <w:t>жения характера</w:t>
      </w:r>
      <w:r w:rsidRPr="00984C37">
        <w:t xml:space="preserve"> и личност</w:t>
      </w:r>
      <w:r>
        <w:t>и</w:t>
      </w:r>
      <w:r w:rsidRPr="00984C37">
        <w:t xml:space="preserve"> человека, его лич</w:t>
      </w:r>
      <w:r>
        <w:t>ной жизни</w:t>
      </w:r>
      <w:r w:rsidRPr="00984C37">
        <w:t>, расо</w:t>
      </w:r>
      <w:r>
        <w:t>вой</w:t>
      </w:r>
      <w:r w:rsidRPr="00984C37">
        <w:t xml:space="preserve"> принадлежност</w:t>
      </w:r>
      <w:r>
        <w:t>и</w:t>
      </w:r>
      <w:r w:rsidRPr="00984C37">
        <w:t>, нацио</w:t>
      </w:r>
      <w:r>
        <w:t>нальности</w:t>
      </w:r>
      <w:r w:rsidRPr="00984C37">
        <w:t xml:space="preserve"> и убеждени</w:t>
      </w:r>
      <w:r>
        <w:t>й</w:t>
      </w:r>
      <w:r w:rsidRPr="00984C37">
        <w:t>". Далее в нем говорится, что "задачей прессы является з</w:t>
      </w:r>
      <w:r w:rsidRPr="00984C37">
        <w:t>а</w:t>
      </w:r>
      <w:r w:rsidRPr="00984C37">
        <w:t>щита отдельных лиц и групп лиц от несправедливого и пренебрежительного отношения со стороны государстве</w:t>
      </w:r>
      <w:r w:rsidRPr="00984C37">
        <w:t>н</w:t>
      </w:r>
      <w:r w:rsidRPr="00984C37">
        <w:t>ных органов и учреждений, час</w:t>
      </w:r>
      <w:r w:rsidRPr="00984C37">
        <w:t>т</w:t>
      </w:r>
      <w:r w:rsidRPr="00984C37">
        <w:t>ных предприятий и т.д."</w:t>
      </w:r>
      <w:r>
        <w:t>.</w:t>
      </w:r>
    </w:p>
    <w:p w:rsidR="001424C9" w:rsidRPr="00984C37" w:rsidRDefault="001424C9" w:rsidP="001424C9">
      <w:pPr>
        <w:pStyle w:val="SingleTxtGR0"/>
      </w:pPr>
      <w:r w:rsidRPr="00984C37">
        <w:t>297.</w:t>
      </w:r>
      <w:r w:rsidRPr="00984C37">
        <w:tab/>
        <w:t>Министерство культуры и по делам церкви учредило ежегодн</w:t>
      </w:r>
      <w:r>
        <w:t>ую премию для жу</w:t>
      </w:r>
      <w:r>
        <w:t>р</w:t>
      </w:r>
      <w:r>
        <w:t>налистов за заслуги в деле защиты</w:t>
      </w:r>
      <w:r w:rsidRPr="00984C37">
        <w:t xml:space="preserve"> прав человека.</w:t>
      </w:r>
    </w:p>
    <w:p w:rsidR="00D7203E" w:rsidRPr="001424C9" w:rsidRDefault="001424C9" w:rsidP="001424C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7203E" w:rsidRPr="001424C9" w:rsidSect="007511D7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5B2" w:rsidRDefault="008715B2">
      <w:r>
        <w:rPr>
          <w:lang w:val="en-US"/>
        </w:rPr>
        <w:tab/>
      </w:r>
      <w:r>
        <w:separator/>
      </w:r>
    </w:p>
  </w:endnote>
  <w:endnote w:type="continuationSeparator" w:id="0">
    <w:p w:rsidR="008715B2" w:rsidRDefault="00871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5B2" w:rsidRPr="009A6F4A" w:rsidRDefault="008715B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60</w:t>
    </w:r>
    <w:r>
      <w:rPr>
        <w:rStyle w:val="PageNumber"/>
      </w:rPr>
      <w:fldChar w:fldCharType="end"/>
    </w:r>
    <w:r>
      <w:rPr>
        <w:lang w:val="en-US"/>
      </w:rPr>
      <w:tab/>
      <w:t>GE.10-43741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5B2" w:rsidRPr="009A6F4A" w:rsidRDefault="008715B2">
    <w:pPr>
      <w:pStyle w:val="Footer"/>
      <w:rPr>
        <w:lang w:val="en-US"/>
      </w:rPr>
    </w:pPr>
    <w:r>
      <w:rPr>
        <w:lang w:val="en-US"/>
      </w:rPr>
      <w:t>GE.10-43741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5B2" w:rsidRPr="009A6F4A" w:rsidRDefault="008715B2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GE.10-43741  (R)  </w:t>
    </w:r>
    <w:r>
      <w:rPr>
        <w:sz w:val="20"/>
        <w:lang w:val="ru-RU"/>
      </w:rPr>
      <w:t xml:space="preserve"> 261010   261010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5B2" w:rsidRPr="00F71F63" w:rsidRDefault="008715B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715B2" w:rsidRPr="00F71F63" w:rsidRDefault="008715B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715B2" w:rsidRPr="00635E86" w:rsidRDefault="008715B2" w:rsidP="00635E86">
      <w:pPr>
        <w:pStyle w:val="Footer"/>
      </w:pPr>
    </w:p>
  </w:footnote>
  <w:footnote w:id="1">
    <w:p w:rsidR="008715B2" w:rsidRPr="007C127F" w:rsidRDefault="008715B2" w:rsidP="007C127F">
      <w:pPr>
        <w:pStyle w:val="FootnoteText"/>
        <w:rPr>
          <w:lang w:val="ru-RU"/>
        </w:rPr>
      </w:pPr>
      <w:r>
        <w:rPr>
          <w:lang w:val="ru-RU"/>
        </w:rPr>
        <w:tab/>
      </w:r>
      <w:r w:rsidRPr="00C448C5">
        <w:rPr>
          <w:rStyle w:val="FootnoteReference"/>
          <w:sz w:val="20"/>
        </w:rPr>
        <w:sym w:font="Symbol" w:char="F02A"/>
      </w:r>
      <w:r>
        <w:rPr>
          <w:lang w:val="ru-RU"/>
        </w:rPr>
        <w:tab/>
      </w:r>
      <w:r w:rsidRPr="007C127F">
        <w:rPr>
          <w:lang w:val="ru-RU"/>
        </w:rPr>
        <w:t xml:space="preserve">Настоящий документ содержит </w:t>
      </w:r>
      <w:r w:rsidRPr="007C127F">
        <w:rPr>
          <w:bCs/>
          <w:lang w:val="ru-RU"/>
        </w:rPr>
        <w:t xml:space="preserve">девятнадцатый и двадцатый периодические доклады Норвегии, </w:t>
      </w:r>
      <w:r w:rsidRPr="007C127F">
        <w:rPr>
          <w:lang w:val="ru-RU"/>
        </w:rPr>
        <w:t xml:space="preserve">подлежавшие представлению 5 сентября 2009 года, представленные в одном документе. Семнадцатый и восемнадцатый периодические доклады и краткие отчеты о заседаниях, на которых Комитет рассмотрел эти доклады, приведены в документах </w:t>
      </w:r>
      <w:r>
        <w:t>CERD</w:t>
      </w:r>
      <w:r w:rsidRPr="007C127F">
        <w:rPr>
          <w:lang w:val="ru-RU"/>
        </w:rPr>
        <w:t>/</w:t>
      </w:r>
      <w:r>
        <w:t>C</w:t>
      </w:r>
      <w:r w:rsidRPr="007C127F">
        <w:rPr>
          <w:lang w:val="ru-RU"/>
        </w:rPr>
        <w:t>/497/</w:t>
      </w:r>
      <w:r>
        <w:t>Add</w:t>
      </w:r>
      <w:r w:rsidRPr="007C127F">
        <w:rPr>
          <w:lang w:val="ru-RU"/>
        </w:rPr>
        <w:t xml:space="preserve">.1, </w:t>
      </w:r>
      <w:r>
        <w:t>CERD</w:t>
      </w:r>
      <w:r w:rsidRPr="007C127F">
        <w:rPr>
          <w:lang w:val="ru-RU"/>
        </w:rPr>
        <w:t>/</w:t>
      </w:r>
      <w:r>
        <w:t>C</w:t>
      </w:r>
      <w:r w:rsidRPr="007C127F">
        <w:rPr>
          <w:lang w:val="ru-RU"/>
        </w:rPr>
        <w:t>/</w:t>
      </w:r>
      <w:r>
        <w:t>SR</w:t>
      </w:r>
      <w:r w:rsidRPr="007C127F">
        <w:rPr>
          <w:lang w:val="ru-RU"/>
        </w:rPr>
        <w:t>.1774, 1775 и</w:t>
      </w:r>
      <w:r>
        <w:t> </w:t>
      </w:r>
      <w:r w:rsidRPr="007C127F">
        <w:rPr>
          <w:lang w:val="ru-RU"/>
        </w:rPr>
        <w:t>1784.</w:t>
      </w:r>
    </w:p>
    <w:p w:rsidR="008715B2" w:rsidRPr="007C127F" w:rsidRDefault="008715B2" w:rsidP="007C127F">
      <w:pPr>
        <w:pStyle w:val="FootnoteText"/>
        <w:rPr>
          <w:lang w:val="ru-RU"/>
        </w:rPr>
      </w:pPr>
      <w:r>
        <w:rPr>
          <w:lang w:val="ru-RU"/>
        </w:rPr>
        <w:tab/>
      </w:r>
      <w:r w:rsidRPr="007C127F">
        <w:rPr>
          <w:lang w:val="ru-RU"/>
        </w:rPr>
        <w:t>**</w:t>
      </w:r>
      <w:r>
        <w:rPr>
          <w:lang w:val="ru-RU"/>
        </w:rPr>
        <w:tab/>
      </w:r>
      <w:r w:rsidRPr="007C127F"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не редактировался.</w:t>
      </w:r>
    </w:p>
    <w:p w:rsidR="008715B2" w:rsidRPr="007C127F" w:rsidRDefault="008715B2" w:rsidP="007C127F">
      <w:pPr>
        <w:pStyle w:val="FootnoteText"/>
        <w:rPr>
          <w:lang w:val="ru-RU"/>
        </w:rPr>
      </w:pPr>
      <w:r>
        <w:rPr>
          <w:lang w:val="ru-RU"/>
        </w:rPr>
        <w:tab/>
      </w:r>
      <w:r w:rsidRPr="007C127F">
        <w:rPr>
          <w:lang w:val="ru-RU"/>
        </w:rPr>
        <w:t>***</w:t>
      </w:r>
      <w:r>
        <w:rPr>
          <w:lang w:val="ru-RU"/>
        </w:rPr>
        <w:tab/>
      </w:r>
      <w:r w:rsidRPr="007C127F">
        <w:rPr>
          <w:lang w:val="ru-RU"/>
        </w:rPr>
        <w:t>С приложениями к настоящему докладу можно ознакомиться в архивах секретариата.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5B2" w:rsidRPr="005A734F" w:rsidRDefault="008715B2">
    <w:pPr>
      <w:pStyle w:val="Header"/>
      <w:rPr>
        <w:lang w:val="en-US"/>
      </w:rPr>
    </w:pPr>
    <w:r>
      <w:rPr>
        <w:lang w:val="en-US"/>
      </w:rPr>
      <w:t>CERD/C/NOR/19-20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5B2" w:rsidRPr="009A6F4A" w:rsidRDefault="008715B2">
    <w:pPr>
      <w:pStyle w:val="Header"/>
      <w:rPr>
        <w:lang w:val="en-US"/>
      </w:rPr>
    </w:pPr>
    <w:r>
      <w:rPr>
        <w:lang w:val="en-US"/>
      </w:rPr>
      <w:tab/>
      <w:t>CERD/C/NOR/19-20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fr-CA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27F"/>
    <w:rsid w:val="000033D8"/>
    <w:rsid w:val="00005C1C"/>
    <w:rsid w:val="00012143"/>
    <w:rsid w:val="00016553"/>
    <w:rsid w:val="000233B3"/>
    <w:rsid w:val="00023E9E"/>
    <w:rsid w:val="00026B0C"/>
    <w:rsid w:val="000356E1"/>
    <w:rsid w:val="0003638E"/>
    <w:rsid w:val="00036FF2"/>
    <w:rsid w:val="0004010A"/>
    <w:rsid w:val="00043D88"/>
    <w:rsid w:val="00046E4D"/>
    <w:rsid w:val="0006401A"/>
    <w:rsid w:val="00072C27"/>
    <w:rsid w:val="0007363C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6205"/>
    <w:rsid w:val="001424C9"/>
    <w:rsid w:val="001463F7"/>
    <w:rsid w:val="0015769C"/>
    <w:rsid w:val="00180752"/>
    <w:rsid w:val="00185076"/>
    <w:rsid w:val="0018543C"/>
    <w:rsid w:val="00190231"/>
    <w:rsid w:val="00192ABD"/>
    <w:rsid w:val="001A5927"/>
    <w:rsid w:val="001A75D5"/>
    <w:rsid w:val="001A7D40"/>
    <w:rsid w:val="001D07F7"/>
    <w:rsid w:val="001D7B8F"/>
    <w:rsid w:val="001E4365"/>
    <w:rsid w:val="001E48EE"/>
    <w:rsid w:val="001F2D04"/>
    <w:rsid w:val="0020059C"/>
    <w:rsid w:val="002019BD"/>
    <w:rsid w:val="00232D42"/>
    <w:rsid w:val="0023695A"/>
    <w:rsid w:val="00236FD2"/>
    <w:rsid w:val="00237334"/>
    <w:rsid w:val="002444F4"/>
    <w:rsid w:val="002629A0"/>
    <w:rsid w:val="00282553"/>
    <w:rsid w:val="0028492B"/>
    <w:rsid w:val="0029114F"/>
    <w:rsid w:val="00291C8F"/>
    <w:rsid w:val="0029446D"/>
    <w:rsid w:val="0029732D"/>
    <w:rsid w:val="002B43B0"/>
    <w:rsid w:val="002C5036"/>
    <w:rsid w:val="002C6A71"/>
    <w:rsid w:val="002C6D5F"/>
    <w:rsid w:val="002D15EA"/>
    <w:rsid w:val="002D6C07"/>
    <w:rsid w:val="002D79D1"/>
    <w:rsid w:val="002E0CE6"/>
    <w:rsid w:val="002E1163"/>
    <w:rsid w:val="002E43F3"/>
    <w:rsid w:val="002E530E"/>
    <w:rsid w:val="003215F5"/>
    <w:rsid w:val="00322D15"/>
    <w:rsid w:val="003264A4"/>
    <w:rsid w:val="00332891"/>
    <w:rsid w:val="003424F5"/>
    <w:rsid w:val="00356BB2"/>
    <w:rsid w:val="00360477"/>
    <w:rsid w:val="00367FC9"/>
    <w:rsid w:val="003711A1"/>
    <w:rsid w:val="00372123"/>
    <w:rsid w:val="00382E80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3285"/>
    <w:rsid w:val="00424FDD"/>
    <w:rsid w:val="0043033D"/>
    <w:rsid w:val="00435FE4"/>
    <w:rsid w:val="00455853"/>
    <w:rsid w:val="00457634"/>
    <w:rsid w:val="00457D8E"/>
    <w:rsid w:val="0047380B"/>
    <w:rsid w:val="00474F42"/>
    <w:rsid w:val="00476093"/>
    <w:rsid w:val="00480FF7"/>
    <w:rsid w:val="0048244D"/>
    <w:rsid w:val="004A0124"/>
    <w:rsid w:val="004A0DE8"/>
    <w:rsid w:val="004A4CB7"/>
    <w:rsid w:val="004A57B5"/>
    <w:rsid w:val="004B0078"/>
    <w:rsid w:val="004B19DA"/>
    <w:rsid w:val="004B77A8"/>
    <w:rsid w:val="004C2A53"/>
    <w:rsid w:val="004C3B35"/>
    <w:rsid w:val="004C43EC"/>
    <w:rsid w:val="004D2488"/>
    <w:rsid w:val="004E41A0"/>
    <w:rsid w:val="004E6729"/>
    <w:rsid w:val="004F0E47"/>
    <w:rsid w:val="0051339C"/>
    <w:rsid w:val="0051412F"/>
    <w:rsid w:val="00514B06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81AD2"/>
    <w:rsid w:val="00593A04"/>
    <w:rsid w:val="005A6D5A"/>
    <w:rsid w:val="005B1B28"/>
    <w:rsid w:val="005B7D51"/>
    <w:rsid w:val="005B7F35"/>
    <w:rsid w:val="005C2081"/>
    <w:rsid w:val="005C678A"/>
    <w:rsid w:val="005D346D"/>
    <w:rsid w:val="005D78FF"/>
    <w:rsid w:val="005E74AB"/>
    <w:rsid w:val="005F72D7"/>
    <w:rsid w:val="00606A3E"/>
    <w:rsid w:val="006115AA"/>
    <w:rsid w:val="006120AE"/>
    <w:rsid w:val="00635E86"/>
    <w:rsid w:val="00636A37"/>
    <w:rsid w:val="006501A5"/>
    <w:rsid w:val="006567B2"/>
    <w:rsid w:val="00662ADE"/>
    <w:rsid w:val="0066339E"/>
    <w:rsid w:val="00664106"/>
    <w:rsid w:val="006756F1"/>
    <w:rsid w:val="00677773"/>
    <w:rsid w:val="006805FC"/>
    <w:rsid w:val="006926C7"/>
    <w:rsid w:val="00694C37"/>
    <w:rsid w:val="006A0594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6AD2"/>
    <w:rsid w:val="006E7183"/>
    <w:rsid w:val="006F5FBF"/>
    <w:rsid w:val="0070327E"/>
    <w:rsid w:val="00707B5F"/>
    <w:rsid w:val="0071567E"/>
    <w:rsid w:val="007162A3"/>
    <w:rsid w:val="00734B71"/>
    <w:rsid w:val="00735602"/>
    <w:rsid w:val="007511D7"/>
    <w:rsid w:val="0075279B"/>
    <w:rsid w:val="00753748"/>
    <w:rsid w:val="00762446"/>
    <w:rsid w:val="00781ACB"/>
    <w:rsid w:val="00786117"/>
    <w:rsid w:val="007A79EB"/>
    <w:rsid w:val="007C127F"/>
    <w:rsid w:val="007C44BC"/>
    <w:rsid w:val="007D4CA0"/>
    <w:rsid w:val="007D7A23"/>
    <w:rsid w:val="007E0909"/>
    <w:rsid w:val="007E0985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3CC1"/>
    <w:rsid w:val="00830402"/>
    <w:rsid w:val="008305D7"/>
    <w:rsid w:val="00834887"/>
    <w:rsid w:val="008413BA"/>
    <w:rsid w:val="00842FED"/>
    <w:rsid w:val="00845113"/>
    <w:rsid w:val="008455CF"/>
    <w:rsid w:val="00847689"/>
    <w:rsid w:val="00861C52"/>
    <w:rsid w:val="008715B2"/>
    <w:rsid w:val="008727A1"/>
    <w:rsid w:val="00886B0F"/>
    <w:rsid w:val="00891C08"/>
    <w:rsid w:val="008A3879"/>
    <w:rsid w:val="008A5FA8"/>
    <w:rsid w:val="008A7575"/>
    <w:rsid w:val="008B489A"/>
    <w:rsid w:val="008B5F47"/>
    <w:rsid w:val="008C2B2C"/>
    <w:rsid w:val="008C7B87"/>
    <w:rsid w:val="008D6A7A"/>
    <w:rsid w:val="008D799C"/>
    <w:rsid w:val="008E3E87"/>
    <w:rsid w:val="008E7F13"/>
    <w:rsid w:val="008F3185"/>
    <w:rsid w:val="009131D1"/>
    <w:rsid w:val="00915B0A"/>
    <w:rsid w:val="00926904"/>
    <w:rsid w:val="009372F0"/>
    <w:rsid w:val="009443D9"/>
    <w:rsid w:val="00952C60"/>
    <w:rsid w:val="00954427"/>
    <w:rsid w:val="00955022"/>
    <w:rsid w:val="00957B4D"/>
    <w:rsid w:val="00964EEA"/>
    <w:rsid w:val="00980C86"/>
    <w:rsid w:val="009B1D9B"/>
    <w:rsid w:val="009B4074"/>
    <w:rsid w:val="009C30BB"/>
    <w:rsid w:val="009C60BE"/>
    <w:rsid w:val="009E027B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69E6"/>
    <w:rsid w:val="00A71ADB"/>
    <w:rsid w:val="00A800D1"/>
    <w:rsid w:val="00A92699"/>
    <w:rsid w:val="00AA03F0"/>
    <w:rsid w:val="00AA3DCD"/>
    <w:rsid w:val="00AB156F"/>
    <w:rsid w:val="00AB5BF0"/>
    <w:rsid w:val="00AC1C95"/>
    <w:rsid w:val="00AC2CCB"/>
    <w:rsid w:val="00AC443A"/>
    <w:rsid w:val="00AE60E2"/>
    <w:rsid w:val="00AF47EB"/>
    <w:rsid w:val="00B0169F"/>
    <w:rsid w:val="00B05F21"/>
    <w:rsid w:val="00B14EA9"/>
    <w:rsid w:val="00B20C4B"/>
    <w:rsid w:val="00B30A3C"/>
    <w:rsid w:val="00B77E92"/>
    <w:rsid w:val="00B81305"/>
    <w:rsid w:val="00BA0377"/>
    <w:rsid w:val="00BB17DC"/>
    <w:rsid w:val="00BB1AF9"/>
    <w:rsid w:val="00BB4C4A"/>
    <w:rsid w:val="00BD3CAE"/>
    <w:rsid w:val="00BD5F3C"/>
    <w:rsid w:val="00BD65E5"/>
    <w:rsid w:val="00C04701"/>
    <w:rsid w:val="00C07C0F"/>
    <w:rsid w:val="00C145C4"/>
    <w:rsid w:val="00C20D2F"/>
    <w:rsid w:val="00C2131B"/>
    <w:rsid w:val="00C37AF8"/>
    <w:rsid w:val="00C37C79"/>
    <w:rsid w:val="00C41BBC"/>
    <w:rsid w:val="00C448C5"/>
    <w:rsid w:val="00C501A0"/>
    <w:rsid w:val="00C51419"/>
    <w:rsid w:val="00C53FD7"/>
    <w:rsid w:val="00C54056"/>
    <w:rsid w:val="00C62CB4"/>
    <w:rsid w:val="00C663A3"/>
    <w:rsid w:val="00C75CB2"/>
    <w:rsid w:val="00C90723"/>
    <w:rsid w:val="00C90901"/>
    <w:rsid w:val="00C90D5C"/>
    <w:rsid w:val="00C94619"/>
    <w:rsid w:val="00CA609E"/>
    <w:rsid w:val="00CA7DA4"/>
    <w:rsid w:val="00CB31FB"/>
    <w:rsid w:val="00CE3D6F"/>
    <w:rsid w:val="00CE79A5"/>
    <w:rsid w:val="00CF0042"/>
    <w:rsid w:val="00CF262F"/>
    <w:rsid w:val="00CF2CB7"/>
    <w:rsid w:val="00D025D5"/>
    <w:rsid w:val="00D044C0"/>
    <w:rsid w:val="00D26B13"/>
    <w:rsid w:val="00D26CC1"/>
    <w:rsid w:val="00D30662"/>
    <w:rsid w:val="00D32A0B"/>
    <w:rsid w:val="00D601DC"/>
    <w:rsid w:val="00D6236B"/>
    <w:rsid w:val="00D7203E"/>
    <w:rsid w:val="00D809D1"/>
    <w:rsid w:val="00D81F71"/>
    <w:rsid w:val="00D84ECF"/>
    <w:rsid w:val="00D862A1"/>
    <w:rsid w:val="00DA2851"/>
    <w:rsid w:val="00DA2B7C"/>
    <w:rsid w:val="00DA5686"/>
    <w:rsid w:val="00DB2FC0"/>
    <w:rsid w:val="00DC725A"/>
    <w:rsid w:val="00DF18FA"/>
    <w:rsid w:val="00DF49CA"/>
    <w:rsid w:val="00DF775B"/>
    <w:rsid w:val="00E007F3"/>
    <w:rsid w:val="00E00DEA"/>
    <w:rsid w:val="00E06EF0"/>
    <w:rsid w:val="00E11679"/>
    <w:rsid w:val="00E13E5B"/>
    <w:rsid w:val="00E154CA"/>
    <w:rsid w:val="00E307D1"/>
    <w:rsid w:val="00E46A04"/>
    <w:rsid w:val="00E54AEB"/>
    <w:rsid w:val="00E717F3"/>
    <w:rsid w:val="00E71C56"/>
    <w:rsid w:val="00E72C5E"/>
    <w:rsid w:val="00E73451"/>
    <w:rsid w:val="00E7347A"/>
    <w:rsid w:val="00E7489F"/>
    <w:rsid w:val="00E75147"/>
    <w:rsid w:val="00E8167D"/>
    <w:rsid w:val="00E907E9"/>
    <w:rsid w:val="00E96BE7"/>
    <w:rsid w:val="00EA2CD0"/>
    <w:rsid w:val="00EA5910"/>
    <w:rsid w:val="00EC0044"/>
    <w:rsid w:val="00EC07D8"/>
    <w:rsid w:val="00EC6B9F"/>
    <w:rsid w:val="00ED78B6"/>
    <w:rsid w:val="00EE516D"/>
    <w:rsid w:val="00EF4D1B"/>
    <w:rsid w:val="00EF7295"/>
    <w:rsid w:val="00F069D1"/>
    <w:rsid w:val="00F1503D"/>
    <w:rsid w:val="00F20EBE"/>
    <w:rsid w:val="00F22712"/>
    <w:rsid w:val="00F255ED"/>
    <w:rsid w:val="00F275F5"/>
    <w:rsid w:val="00F33188"/>
    <w:rsid w:val="00F35BDE"/>
    <w:rsid w:val="00F37A85"/>
    <w:rsid w:val="00F52A0E"/>
    <w:rsid w:val="00F622A8"/>
    <w:rsid w:val="00F71F63"/>
    <w:rsid w:val="00F87506"/>
    <w:rsid w:val="00F91A08"/>
    <w:rsid w:val="00F92C41"/>
    <w:rsid w:val="00FA5522"/>
    <w:rsid w:val="00FA6E4A"/>
    <w:rsid w:val="00FB2B35"/>
    <w:rsid w:val="00FC4AE1"/>
    <w:rsid w:val="00FD78A3"/>
    <w:rsid w:val="00FE06D9"/>
    <w:rsid w:val="00FF387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952C60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R">
    <w:name w:val="_ Single Txt_GR Знак"/>
    <w:link w:val="SingleTxtGR0"/>
    <w:rsid w:val="00C53FD7"/>
    <w:rPr>
      <w:spacing w:val="4"/>
      <w:w w:val="103"/>
      <w:kern w:val="14"/>
      <w:lang w:val="ru-RU" w:eastAsia="en-US" w:bidi="ar-SA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b.no/innvandring_en/" TargetMode="External"/><Relationship Id="rId13" Type="http://schemas.openxmlformats.org/officeDocument/2006/relationships/hyperlink" Target="http://www.mangfoldsportalen.no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valg.no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ami-eg.no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tips.kripos.no/cmssite.asp?c=1&amp;s=199&amp;menu=17%20(&#1072;&#1085;&#1075;&#1083;&#1080;&#1081;&#1089;&#1082;&#1080;&#1081;)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is.no/stat09/application/main.jsp?languageId=1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61</Pages>
  <Words>26832</Words>
  <Characters>152947</Characters>
  <Application>Microsoft Office Word</Application>
  <DocSecurity>4</DocSecurity>
  <Lines>1274</Lines>
  <Paragraphs>358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43741.01</vt:lpstr>
    </vt:vector>
  </TitlesOfParts>
  <Company>CSD</Company>
  <LinksUpToDate>false</LinksUpToDate>
  <CharactersWithSpaces>179421</CharactersWithSpaces>
  <SharedDoc>false</SharedDoc>
  <HLinks>
    <vt:vector size="36" baseType="variant">
      <vt:variant>
        <vt:i4>589850</vt:i4>
      </vt:variant>
      <vt:variant>
        <vt:i4>25</vt:i4>
      </vt:variant>
      <vt:variant>
        <vt:i4>0</vt:i4>
      </vt:variant>
      <vt:variant>
        <vt:i4>5</vt:i4>
      </vt:variant>
      <vt:variant>
        <vt:lpwstr>http://www.mangfoldsportalen.no/</vt:lpwstr>
      </vt:variant>
      <vt:variant>
        <vt:lpwstr/>
      </vt:variant>
      <vt:variant>
        <vt:i4>7340088</vt:i4>
      </vt:variant>
      <vt:variant>
        <vt:i4>22</vt:i4>
      </vt:variant>
      <vt:variant>
        <vt:i4>0</vt:i4>
      </vt:variant>
      <vt:variant>
        <vt:i4>5</vt:i4>
      </vt:variant>
      <vt:variant>
        <vt:lpwstr>http://www.valg.no/</vt:lpwstr>
      </vt:variant>
      <vt:variant>
        <vt:lpwstr/>
      </vt:variant>
      <vt:variant>
        <vt:i4>4063356</vt:i4>
      </vt:variant>
      <vt:variant>
        <vt:i4>19</vt:i4>
      </vt:variant>
      <vt:variant>
        <vt:i4>0</vt:i4>
      </vt:variant>
      <vt:variant>
        <vt:i4>5</vt:i4>
      </vt:variant>
      <vt:variant>
        <vt:lpwstr>http://www.sami-eg.no/</vt:lpwstr>
      </vt:variant>
      <vt:variant>
        <vt:lpwstr/>
      </vt:variant>
      <vt:variant>
        <vt:i4>69076008</vt:i4>
      </vt:variant>
      <vt:variant>
        <vt:i4>16</vt:i4>
      </vt:variant>
      <vt:variant>
        <vt:i4>0</vt:i4>
      </vt:variant>
      <vt:variant>
        <vt:i4>5</vt:i4>
      </vt:variant>
      <vt:variant>
        <vt:lpwstr>https://tips.kripos.no/cmssite.asp?c=1&amp;s=199&amp;menu=17 (английский)</vt:lpwstr>
      </vt:variant>
      <vt:variant>
        <vt:lpwstr/>
      </vt:variant>
      <vt:variant>
        <vt:i4>1245246</vt:i4>
      </vt:variant>
      <vt:variant>
        <vt:i4>13</vt:i4>
      </vt:variant>
      <vt:variant>
        <vt:i4>0</vt:i4>
      </vt:variant>
      <vt:variant>
        <vt:i4>5</vt:i4>
      </vt:variant>
      <vt:variant>
        <vt:lpwstr>http://www.wis.no/stat09/application/_x000b_main.jsp?languageId=1</vt:lpwstr>
      </vt:variant>
      <vt:variant>
        <vt:lpwstr/>
      </vt:variant>
      <vt:variant>
        <vt:i4>2097163</vt:i4>
      </vt:variant>
      <vt:variant>
        <vt:i4>10</vt:i4>
      </vt:variant>
      <vt:variant>
        <vt:i4>0</vt:i4>
      </vt:variant>
      <vt:variant>
        <vt:i4>5</vt:i4>
      </vt:variant>
      <vt:variant>
        <vt:lpwstr>http://www.ssb.no/innvandring_en/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43741.01</dc:title>
  <dc:subject/>
  <dc:creator>Svetlana Prokoudina</dc:creator>
  <cp:keywords/>
  <dc:description/>
  <cp:lastModifiedBy>ARGOUNOVA</cp:lastModifiedBy>
  <cp:revision>2</cp:revision>
  <cp:lastPrinted>1601-01-01T00:00:00Z</cp:lastPrinted>
  <dcterms:created xsi:type="dcterms:W3CDTF">2010-10-26T13:58:00Z</dcterms:created>
  <dcterms:modified xsi:type="dcterms:W3CDTF">2010-10-26T13:58:00Z</dcterms:modified>
</cp:coreProperties>
</file>