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A11" w:rsidRPr="00AC70CD" w:rsidRDefault="00157A11">
      <w:pPr>
        <w:rPr>
          <w:lang w:val="es-ES"/>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69"/>
        <w:gridCol w:w="4465"/>
        <w:gridCol w:w="3402"/>
      </w:tblGrid>
      <w:tr w:rsidR="00157A11" w:rsidRPr="00AC70CD" w:rsidTr="00875B55">
        <w:tblPrEx>
          <w:tblCellMar>
            <w:top w:w="0" w:type="dxa"/>
            <w:bottom w:w="0" w:type="dxa"/>
          </w:tblCellMar>
        </w:tblPrEx>
        <w:tc>
          <w:tcPr>
            <w:tcW w:w="1628" w:type="dxa"/>
            <w:gridSpan w:val="2"/>
            <w:tcBorders>
              <w:bottom w:val="single" w:sz="8" w:space="0" w:color="auto"/>
            </w:tcBorders>
          </w:tcPr>
          <w:p w:rsidR="00157A11" w:rsidRPr="00AC70CD" w:rsidRDefault="00875B55">
            <w:pPr>
              <w:spacing w:before="60"/>
              <w:rPr>
                <w:lang w:val="es-ES"/>
              </w:rPr>
            </w:pPr>
            <w:r w:rsidRPr="00AC70CD">
              <w:rPr>
                <w:rFonts w:ascii="Arial" w:hAnsi="Arial" w:cs="Arial"/>
                <w:b/>
                <w:bCs/>
                <w:sz w:val="28"/>
                <w:lang w:val="es-ES"/>
              </w:rPr>
              <w:t>NACIONES</w:t>
            </w:r>
            <w:r w:rsidRPr="00AC70CD">
              <w:rPr>
                <w:rFonts w:ascii="Arial" w:hAnsi="Arial" w:cs="Arial"/>
                <w:b/>
                <w:bCs/>
                <w:sz w:val="28"/>
                <w:lang w:val="es-ES"/>
              </w:rPr>
              <w:br/>
              <w:t>UNIDAS</w:t>
            </w:r>
          </w:p>
        </w:tc>
        <w:tc>
          <w:tcPr>
            <w:tcW w:w="4465" w:type="dxa"/>
            <w:tcBorders>
              <w:bottom w:val="single" w:sz="8" w:space="0" w:color="auto"/>
            </w:tcBorders>
          </w:tcPr>
          <w:p w:rsidR="00157A11" w:rsidRPr="00AC70CD" w:rsidRDefault="00157A11">
            <w:pPr>
              <w:tabs>
                <w:tab w:val="right" w:pos="3195"/>
              </w:tabs>
              <w:ind w:hanging="1"/>
              <w:rPr>
                <w:lang w:val="es-ES"/>
              </w:rPr>
            </w:pPr>
          </w:p>
        </w:tc>
        <w:tc>
          <w:tcPr>
            <w:tcW w:w="3402" w:type="dxa"/>
            <w:tcBorders>
              <w:bottom w:val="single" w:sz="8" w:space="0" w:color="auto"/>
            </w:tcBorders>
          </w:tcPr>
          <w:p w:rsidR="00157A11" w:rsidRPr="00AC70CD" w:rsidRDefault="00157A11">
            <w:pPr>
              <w:tabs>
                <w:tab w:val="right" w:pos="3195"/>
              </w:tabs>
              <w:spacing w:after="120"/>
              <w:ind w:left="1134"/>
              <w:rPr>
                <w:b/>
                <w:bCs/>
                <w:sz w:val="72"/>
                <w:lang w:val="es-ES"/>
              </w:rPr>
            </w:pPr>
            <w:r w:rsidRPr="00AC70CD">
              <w:rPr>
                <w:rFonts w:ascii="Arial" w:hAnsi="Arial"/>
                <w:b/>
                <w:bCs/>
                <w:sz w:val="72"/>
                <w:lang w:val="es-ES"/>
              </w:rPr>
              <w:t>CRC</w:t>
            </w:r>
          </w:p>
        </w:tc>
      </w:tr>
      <w:tr w:rsidR="00157A11" w:rsidRPr="00AC70CD" w:rsidTr="00875B55">
        <w:tblPrEx>
          <w:tblCellMar>
            <w:top w:w="0" w:type="dxa"/>
            <w:bottom w:w="0" w:type="dxa"/>
          </w:tblCellMar>
        </w:tblPrEx>
        <w:trPr>
          <w:trHeight w:hRule="exact" w:val="170"/>
        </w:trPr>
        <w:tc>
          <w:tcPr>
            <w:tcW w:w="1559" w:type="dxa"/>
            <w:tcBorders>
              <w:top w:val="single" w:sz="8" w:space="0" w:color="auto"/>
            </w:tcBorders>
          </w:tcPr>
          <w:p w:rsidR="00157A11" w:rsidRPr="00AC70CD" w:rsidRDefault="00157A11">
            <w:pPr>
              <w:pBdr>
                <w:top w:val="single" w:sz="6" w:space="0" w:color="FFFFFF"/>
                <w:left w:val="single" w:sz="6" w:space="0" w:color="FFFFFF"/>
                <w:bottom w:val="single" w:sz="6" w:space="0" w:color="FFFFFF"/>
                <w:right w:val="single" w:sz="6" w:space="0" w:color="FFFFFF"/>
              </w:pBdr>
              <w:rPr>
                <w:lang w:val="es-ES"/>
              </w:rPr>
            </w:pPr>
          </w:p>
        </w:tc>
        <w:tc>
          <w:tcPr>
            <w:tcW w:w="4534" w:type="dxa"/>
            <w:gridSpan w:val="2"/>
            <w:tcBorders>
              <w:top w:val="single" w:sz="8" w:space="0" w:color="auto"/>
            </w:tcBorders>
          </w:tcPr>
          <w:p w:rsidR="00157A11" w:rsidRPr="00AC70CD" w:rsidRDefault="00157A11">
            <w:pPr>
              <w:tabs>
                <w:tab w:val="right" w:pos="3195"/>
              </w:tabs>
              <w:ind w:hanging="1"/>
              <w:rPr>
                <w:lang w:val="es-ES"/>
              </w:rPr>
            </w:pPr>
          </w:p>
        </w:tc>
        <w:tc>
          <w:tcPr>
            <w:tcW w:w="3402" w:type="dxa"/>
            <w:tcBorders>
              <w:top w:val="single" w:sz="8" w:space="0" w:color="auto"/>
            </w:tcBorders>
          </w:tcPr>
          <w:p w:rsidR="00157A11" w:rsidRPr="00AC70CD" w:rsidRDefault="00157A11">
            <w:pPr>
              <w:tabs>
                <w:tab w:val="right" w:pos="3195"/>
              </w:tabs>
              <w:ind w:left="618"/>
              <w:rPr>
                <w:lang w:val="es-ES"/>
              </w:rPr>
            </w:pPr>
          </w:p>
        </w:tc>
      </w:tr>
      <w:tr w:rsidR="00157A11" w:rsidRPr="00AC70CD" w:rsidTr="00472F0F">
        <w:tblPrEx>
          <w:tblCellMar>
            <w:top w:w="0" w:type="dxa"/>
            <w:bottom w:w="0" w:type="dxa"/>
          </w:tblCellMar>
        </w:tblPrEx>
        <w:trPr>
          <w:trHeight w:hRule="exact" w:val="2460"/>
        </w:trPr>
        <w:tc>
          <w:tcPr>
            <w:tcW w:w="1559" w:type="dxa"/>
          </w:tcPr>
          <w:p w:rsidR="00157A11" w:rsidRPr="00AC70CD" w:rsidRDefault="00157A11">
            <w:pPr>
              <w:spacing w:after="58"/>
              <w:ind w:hanging="1"/>
              <w:rPr>
                <w:rFonts w:ascii="Courier New" w:hAnsi="Courier New"/>
                <w:sz w:val="20"/>
                <w:lang w:val="es-ES"/>
              </w:rPr>
            </w:pPr>
            <w:r w:rsidRPr="00AC70CD">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gridSpan w:val="2"/>
          </w:tcPr>
          <w:p w:rsidR="00157A11" w:rsidRPr="00AC70CD" w:rsidRDefault="00D60097">
            <w:pPr>
              <w:ind w:hanging="1"/>
              <w:rPr>
                <w:rFonts w:ascii="Arial" w:hAnsi="Arial"/>
                <w:b/>
                <w:sz w:val="32"/>
                <w:lang w:val="es-ES"/>
              </w:rPr>
            </w:pPr>
            <w:r w:rsidRPr="00AC70CD">
              <w:rPr>
                <w:rFonts w:ascii="Arial" w:hAnsi="Arial" w:cs="Arial"/>
                <w:b/>
                <w:bCs/>
                <w:sz w:val="32"/>
                <w:lang w:val="es-ES"/>
              </w:rPr>
              <w:t>Convención sobre los</w:t>
            </w:r>
            <w:r w:rsidRPr="00AC70CD">
              <w:rPr>
                <w:rFonts w:ascii="Arial" w:hAnsi="Arial" w:cs="Arial"/>
                <w:b/>
                <w:bCs/>
                <w:sz w:val="32"/>
                <w:lang w:val="es-ES"/>
              </w:rPr>
              <w:br/>
              <w:t>Derechos del Niño</w:t>
            </w:r>
          </w:p>
          <w:p w:rsidR="00157A11" w:rsidRPr="00AC70CD" w:rsidRDefault="00157A11">
            <w:pPr>
              <w:spacing w:after="58"/>
              <w:ind w:hanging="1"/>
              <w:rPr>
                <w:rFonts w:ascii="Courier New" w:hAnsi="Courier New"/>
                <w:sz w:val="20"/>
                <w:lang w:val="es-ES"/>
              </w:rPr>
            </w:pPr>
          </w:p>
        </w:tc>
        <w:tc>
          <w:tcPr>
            <w:tcW w:w="3402" w:type="dxa"/>
          </w:tcPr>
          <w:p w:rsidR="00157A11" w:rsidRPr="00AC70CD" w:rsidRDefault="00157A11">
            <w:pPr>
              <w:spacing w:after="240"/>
              <w:ind w:left="618"/>
              <w:rPr>
                <w:lang w:val="es-ES"/>
              </w:rPr>
            </w:pPr>
            <w:r w:rsidRPr="00AC70CD">
              <w:rPr>
                <w:lang w:val="es-ES"/>
              </w:rPr>
              <w:t>Distr.</w:t>
            </w:r>
            <w:bookmarkStart w:id="0" w:name="a1"/>
            <w:r w:rsidRPr="00AC70CD">
              <w:rPr>
                <w:lang w:val="es-ES"/>
              </w:rPr>
              <w:br/>
            </w:r>
            <w:r w:rsidR="00D60097" w:rsidRPr="00AC70CD">
              <w:rPr>
                <w:lang w:val="es-ES"/>
              </w:rPr>
              <w:t>GENERAL</w:t>
            </w:r>
            <w:bookmarkEnd w:id="0"/>
          </w:p>
          <w:p w:rsidR="00157A11" w:rsidRPr="00AC70CD" w:rsidRDefault="00157A11">
            <w:pPr>
              <w:spacing w:after="240"/>
              <w:ind w:left="618"/>
              <w:rPr>
                <w:lang w:val="es-ES"/>
              </w:rPr>
            </w:pPr>
            <w:bookmarkStart w:id="1" w:name="a2"/>
            <w:r w:rsidRPr="00AC70CD">
              <w:rPr>
                <w:lang w:val="es-ES"/>
              </w:rPr>
              <w:t>CRC/C/</w:t>
            </w:r>
            <w:bookmarkStart w:id="2" w:name="a3"/>
            <w:bookmarkEnd w:id="1"/>
            <w:r w:rsidRPr="00AC70CD">
              <w:rPr>
                <w:lang w:val="es-ES"/>
              </w:rPr>
              <w:t>SR.1216</w:t>
            </w:r>
            <w:r w:rsidRPr="00AC70CD">
              <w:rPr>
                <w:lang w:val="es-ES"/>
              </w:rPr>
              <w:br/>
            </w:r>
            <w:bookmarkEnd w:id="2"/>
            <w:r w:rsidR="00A11571">
              <w:rPr>
                <w:lang w:val="es-ES"/>
              </w:rPr>
              <w:t>11 de agosto de 2009</w:t>
            </w:r>
          </w:p>
          <w:p w:rsidR="00157A11" w:rsidRPr="00AC70CD" w:rsidRDefault="002A0D06">
            <w:pPr>
              <w:spacing w:after="120"/>
              <w:ind w:left="618"/>
              <w:rPr>
                <w:lang w:val="es-ES"/>
              </w:rPr>
            </w:pPr>
            <w:r w:rsidRPr="00AC70CD">
              <w:rPr>
                <w:lang w:val="es-ES"/>
              </w:rPr>
              <w:t>ESPAÑOL</w:t>
            </w:r>
            <w:r w:rsidRPr="00AC70CD">
              <w:rPr>
                <w:lang w:val="es-ES"/>
              </w:rPr>
              <w:br/>
              <w:t>Original: FRANCÉS</w:t>
            </w:r>
          </w:p>
        </w:tc>
      </w:tr>
    </w:tbl>
    <w:p w:rsidR="00157A11" w:rsidRPr="00AC70CD" w:rsidRDefault="00157A11">
      <w:pPr>
        <w:rPr>
          <w:lang w:val="es-ES"/>
        </w:rPr>
      </w:pPr>
    </w:p>
    <w:p w:rsidR="006F4C8B" w:rsidRPr="00AC70CD" w:rsidRDefault="006F4C8B" w:rsidP="006F4C8B">
      <w:pPr>
        <w:spacing w:before="240" w:after="240"/>
        <w:jc w:val="center"/>
        <w:rPr>
          <w:lang w:val="es-ES"/>
        </w:rPr>
      </w:pPr>
      <w:r w:rsidRPr="00AC70CD">
        <w:rPr>
          <w:b/>
          <w:lang w:val="es-ES"/>
        </w:rPr>
        <w:t>COMITÉ DE LOS DERECHOS DEL NIÑO</w:t>
      </w:r>
    </w:p>
    <w:p w:rsidR="006F4C8B" w:rsidRPr="00AC70CD" w:rsidRDefault="006F4C8B" w:rsidP="006F4C8B">
      <w:pPr>
        <w:spacing w:after="240"/>
        <w:jc w:val="center"/>
        <w:rPr>
          <w:lang w:val="es-ES"/>
        </w:rPr>
      </w:pPr>
      <w:r w:rsidRPr="00AC70CD">
        <w:rPr>
          <w:b/>
          <w:lang w:val="es-ES"/>
        </w:rPr>
        <w:t>44º período de sesiones</w:t>
      </w:r>
    </w:p>
    <w:p w:rsidR="00157A11" w:rsidRPr="00AC70CD" w:rsidRDefault="006F4C8B" w:rsidP="006F4C8B">
      <w:pPr>
        <w:spacing w:after="240"/>
        <w:jc w:val="center"/>
        <w:rPr>
          <w:lang w:val="es-ES"/>
        </w:rPr>
      </w:pPr>
      <w:r w:rsidRPr="00AC70CD">
        <w:rPr>
          <w:b/>
          <w:bCs/>
          <w:lang w:val="es-ES"/>
        </w:rPr>
        <w:t>ACTA RESUMIDA DE LA 1216ª SESIÓN</w:t>
      </w:r>
    </w:p>
    <w:p w:rsidR="00157A11" w:rsidRPr="00AC70CD" w:rsidRDefault="00A02F14">
      <w:pPr>
        <w:spacing w:after="240"/>
        <w:jc w:val="center"/>
        <w:rPr>
          <w:lang w:val="es-ES"/>
        </w:rPr>
      </w:pPr>
      <w:r w:rsidRPr="00AC70CD">
        <w:rPr>
          <w:lang w:val="es-ES"/>
        </w:rPr>
        <w:t xml:space="preserve">celebrada en el </w:t>
      </w:r>
      <w:r w:rsidRPr="00AC70CD">
        <w:rPr>
          <w:szCs w:val="28"/>
          <w:lang w:val="es-ES"/>
        </w:rPr>
        <w:t>Palais Wilson</w:t>
      </w:r>
      <w:r w:rsidRPr="00AC70CD">
        <w:rPr>
          <w:lang w:val="es-ES"/>
        </w:rPr>
        <w:t>, Ginebra,</w:t>
      </w:r>
      <w:r w:rsidRPr="00AC70CD">
        <w:rPr>
          <w:lang w:val="es-ES"/>
        </w:rPr>
        <w:br/>
        <w:t>el jueves 25 de enero de 2007, a las 10.00 horas</w:t>
      </w:r>
    </w:p>
    <w:p w:rsidR="00747EDE" w:rsidRPr="00AC70CD" w:rsidRDefault="00747EDE" w:rsidP="00747EDE">
      <w:pPr>
        <w:spacing w:after="360"/>
        <w:jc w:val="center"/>
        <w:rPr>
          <w:b/>
          <w:lang w:val="es-ES"/>
        </w:rPr>
      </w:pPr>
      <w:r w:rsidRPr="00AC70CD">
        <w:rPr>
          <w:b/>
          <w:lang w:val="es-ES"/>
        </w:rPr>
        <w:t>Presidente: Sr. DOEK</w:t>
      </w:r>
    </w:p>
    <w:p w:rsidR="00157A11" w:rsidRPr="00AC70CD" w:rsidRDefault="00747EDE" w:rsidP="00747EDE">
      <w:pPr>
        <w:spacing w:after="240"/>
        <w:jc w:val="center"/>
        <w:rPr>
          <w:lang w:val="es-ES"/>
        </w:rPr>
      </w:pPr>
      <w:r w:rsidRPr="00AC70CD">
        <w:rPr>
          <w:b/>
          <w:lang w:val="es-ES"/>
        </w:rPr>
        <w:t>SUMARIO</w:t>
      </w:r>
    </w:p>
    <w:p w:rsidR="006E7A49" w:rsidRPr="00AC70CD" w:rsidRDefault="006E7A49" w:rsidP="006E7A49">
      <w:pPr>
        <w:spacing w:after="240"/>
        <w:rPr>
          <w:lang w:val="es-ES"/>
        </w:rPr>
      </w:pPr>
      <w:r w:rsidRPr="00AC70CD">
        <w:rPr>
          <w:b/>
          <w:lang w:val="es-ES"/>
        </w:rPr>
        <w:t>Examen de los informes presentados por los Estados partes</w:t>
      </w:r>
      <w:r w:rsidRPr="00AC70CD">
        <w:rPr>
          <w:lang w:val="es-ES"/>
        </w:rPr>
        <w:t xml:space="preserve"> (</w:t>
      </w:r>
      <w:r w:rsidRPr="00AC70CD">
        <w:rPr>
          <w:i/>
          <w:lang w:val="es-ES"/>
        </w:rPr>
        <w:t>continuación</w:t>
      </w:r>
      <w:r w:rsidRPr="00AC70CD">
        <w:rPr>
          <w:i/>
          <w:iCs/>
          <w:lang w:val="es-ES"/>
        </w:rPr>
        <w:t>)</w:t>
      </w:r>
    </w:p>
    <w:p w:rsidR="00157A11" w:rsidRPr="00AC70CD" w:rsidRDefault="006E7A49" w:rsidP="006E7A49">
      <w:pPr>
        <w:spacing w:after="240"/>
        <w:ind w:left="567" w:hanging="21"/>
        <w:rPr>
          <w:u w:val="single"/>
          <w:lang w:val="es-ES"/>
        </w:rPr>
      </w:pPr>
      <w:r w:rsidRPr="00AC70CD">
        <w:rPr>
          <w:b/>
          <w:lang w:val="es-ES"/>
        </w:rPr>
        <w:t>Informe inicial de Malasia sobre la aplicación de la Convención sobre los Derechos del Niño</w:t>
      </w:r>
    </w:p>
    <w:p w:rsidR="00157A11" w:rsidRPr="00AC70CD" w:rsidRDefault="00157A11">
      <w:pPr>
        <w:spacing w:after="240"/>
        <w:jc w:val="center"/>
        <w:rPr>
          <w:lang w:val="es-ES"/>
        </w:rPr>
      </w:pPr>
      <w:r w:rsidRPr="00AC70CD">
        <w:rPr>
          <w:lang w:val="es-ES"/>
        </w:rPr>
        <w:br w:type="page"/>
      </w:r>
      <w:r w:rsidR="00A55E91" w:rsidRPr="00AC70CD">
        <w:rPr>
          <w:b/>
          <w:i/>
          <w:lang w:val="es-ES"/>
        </w:rPr>
        <w:t>Se declara abierta la sesión a las 10.00 horas</w:t>
      </w:r>
      <w:r w:rsidRPr="00AC70CD">
        <w:rPr>
          <w:i/>
          <w:iCs/>
          <w:lang w:val="es-ES"/>
        </w:rPr>
        <w:t>.</w:t>
      </w:r>
    </w:p>
    <w:p w:rsidR="00157A11" w:rsidRPr="00AC70CD" w:rsidRDefault="003E163E">
      <w:pPr>
        <w:spacing w:after="240"/>
        <w:rPr>
          <w:lang w:val="es-ES"/>
        </w:rPr>
      </w:pPr>
      <w:r w:rsidRPr="00AC70CD">
        <w:rPr>
          <w:b/>
          <w:lang w:val="es-ES"/>
        </w:rPr>
        <w:t>EXAMEN DE LOS INFORMES PRESENTADOS POR LOS ESTADOS PARTES</w:t>
      </w:r>
      <w:r w:rsidRPr="00AC70CD">
        <w:rPr>
          <w:lang w:val="es-ES"/>
        </w:rPr>
        <w:t xml:space="preserve"> (tema 4 del programa) (</w:t>
      </w:r>
      <w:r w:rsidRPr="00AC70CD">
        <w:rPr>
          <w:i/>
          <w:lang w:val="es-ES"/>
        </w:rPr>
        <w:t>continuación</w:t>
      </w:r>
      <w:r w:rsidR="00157A11" w:rsidRPr="00AC70CD">
        <w:rPr>
          <w:lang w:val="es-ES"/>
        </w:rPr>
        <w:t>)</w:t>
      </w:r>
    </w:p>
    <w:p w:rsidR="00157A11" w:rsidRPr="00AC70CD" w:rsidRDefault="006C52BD">
      <w:pPr>
        <w:spacing w:after="240"/>
        <w:rPr>
          <w:lang w:val="es-ES"/>
        </w:rPr>
      </w:pPr>
      <w:r w:rsidRPr="00AC70CD">
        <w:rPr>
          <w:b/>
          <w:lang w:val="es-ES"/>
        </w:rPr>
        <w:t>INFORME INICIAL DE MALASIA SOBRE LA APLICACIÓN DE LA CONVENCIÓN SOBRE LOS DERECHOS DEL NIÑO</w:t>
      </w:r>
      <w:r w:rsidRPr="00AC70CD">
        <w:rPr>
          <w:lang w:val="es-ES"/>
        </w:rPr>
        <w:t xml:space="preserve"> </w:t>
      </w:r>
      <w:r w:rsidR="00157A11" w:rsidRPr="00AC70CD">
        <w:rPr>
          <w:lang w:val="es-ES"/>
        </w:rPr>
        <w:t>(CRC/C/MYS/1 (document</w:t>
      </w:r>
      <w:r w:rsidR="00A070E0" w:rsidRPr="00AC70CD">
        <w:rPr>
          <w:lang w:val="es-ES"/>
        </w:rPr>
        <w:t>o sólo en inglés</w:t>
      </w:r>
      <w:r w:rsidR="00157A11" w:rsidRPr="00AC70CD">
        <w:rPr>
          <w:lang w:val="es-ES"/>
        </w:rPr>
        <w:t xml:space="preserve">); </w:t>
      </w:r>
      <w:r w:rsidR="00A070E0" w:rsidRPr="00AC70CD">
        <w:rPr>
          <w:lang w:val="es-ES"/>
        </w:rPr>
        <w:t>l</w:t>
      </w:r>
      <w:r w:rsidR="00A070E0" w:rsidRPr="00AC70CD">
        <w:rPr>
          <w:bCs/>
          <w:lang w:val="es-ES"/>
        </w:rPr>
        <w:t>ista de cuestiones que se deben abordar</w:t>
      </w:r>
      <w:r w:rsidR="00A070E0" w:rsidRPr="00AC70CD">
        <w:rPr>
          <w:b/>
          <w:bCs/>
          <w:lang w:val="es-ES"/>
        </w:rPr>
        <w:t xml:space="preserve"> </w:t>
      </w:r>
      <w:r w:rsidR="005352FB" w:rsidRPr="00AC70CD">
        <w:rPr>
          <w:lang w:val="es-ES"/>
        </w:rPr>
        <w:t>(CRC/C/MYS/Q/1)</w:t>
      </w:r>
      <w:r w:rsidR="00157A11" w:rsidRPr="00AC70CD">
        <w:rPr>
          <w:lang w:val="es-ES"/>
        </w:rPr>
        <w:t xml:space="preserve">; </w:t>
      </w:r>
      <w:r w:rsidR="00A070E0" w:rsidRPr="00AC70CD">
        <w:rPr>
          <w:lang w:val="es-ES"/>
        </w:rPr>
        <w:t>respuestas presentadas por escrito por el Estado parte a la lista de cuestiones</w:t>
      </w:r>
      <w:r w:rsidR="00157A11" w:rsidRPr="00AC70CD">
        <w:rPr>
          <w:lang w:val="es-ES"/>
        </w:rPr>
        <w:t xml:space="preserve"> (CRC/C/MYS/Q/1/Add.1))</w:t>
      </w:r>
    </w:p>
    <w:p w:rsidR="00157A11" w:rsidRPr="00AC70CD" w:rsidRDefault="00157A11">
      <w:pPr>
        <w:spacing w:after="240"/>
        <w:rPr>
          <w:lang w:val="es-ES"/>
        </w:rPr>
      </w:pPr>
      <w:r w:rsidRPr="00AC70CD">
        <w:rPr>
          <w:lang w:val="es-ES"/>
        </w:rPr>
        <w:t>1.</w:t>
      </w:r>
      <w:r w:rsidRPr="00AC70CD">
        <w:rPr>
          <w:lang w:val="es-ES"/>
        </w:rPr>
        <w:tab/>
      </w:r>
      <w:r w:rsidR="006622BE" w:rsidRPr="00AC70CD">
        <w:rPr>
          <w:i/>
          <w:lang w:val="es-ES"/>
        </w:rPr>
        <w:t xml:space="preserve">Por invitación del Presidente, la delegación de Malasia toma asiento a la </w:t>
      </w:r>
      <w:r w:rsidR="008034BE" w:rsidRPr="00AC70CD">
        <w:rPr>
          <w:i/>
          <w:lang w:val="es-ES"/>
        </w:rPr>
        <w:t>mesa</w:t>
      </w:r>
      <w:r w:rsidR="006622BE" w:rsidRPr="00AC70CD">
        <w:rPr>
          <w:i/>
          <w:lang w:val="es-ES"/>
        </w:rPr>
        <w:t xml:space="preserve"> del Comité</w:t>
      </w:r>
      <w:r w:rsidRPr="00AC70CD">
        <w:rPr>
          <w:i/>
          <w:iCs/>
          <w:lang w:val="es-ES"/>
        </w:rPr>
        <w:t>.</w:t>
      </w:r>
    </w:p>
    <w:p w:rsidR="00157A11" w:rsidRPr="00AC70CD" w:rsidRDefault="00157A11">
      <w:pPr>
        <w:spacing w:after="240"/>
        <w:rPr>
          <w:lang w:val="es-ES"/>
        </w:rPr>
      </w:pPr>
      <w:r w:rsidRPr="00AC70CD">
        <w:rPr>
          <w:lang w:val="es-ES"/>
        </w:rPr>
        <w:t>2.</w:t>
      </w:r>
      <w:r w:rsidRPr="00AC70CD">
        <w:rPr>
          <w:lang w:val="es-ES"/>
        </w:rPr>
        <w:tab/>
      </w:r>
      <w:r w:rsidR="001F1F0B" w:rsidRPr="00AC70CD">
        <w:rPr>
          <w:lang w:val="es-ES"/>
        </w:rPr>
        <w:t xml:space="preserve">La </w:t>
      </w:r>
      <w:r w:rsidR="001F1F0B" w:rsidRPr="00AC70CD">
        <w:rPr>
          <w:b/>
          <w:lang w:val="es-ES"/>
        </w:rPr>
        <w:t>Sra.</w:t>
      </w:r>
      <w:r w:rsidRPr="00AC70CD">
        <w:rPr>
          <w:b/>
          <w:lang w:val="es-ES"/>
        </w:rPr>
        <w:t xml:space="preserve"> FAIZAH</w:t>
      </w:r>
      <w:r w:rsidRPr="00AC70CD">
        <w:rPr>
          <w:lang w:val="es-ES"/>
        </w:rPr>
        <w:t xml:space="preserve"> (</w:t>
      </w:r>
      <w:r w:rsidR="001F1F0B" w:rsidRPr="00AC70CD">
        <w:rPr>
          <w:lang w:val="es-ES"/>
        </w:rPr>
        <w:t>Malasia</w:t>
      </w:r>
      <w:r w:rsidRPr="00AC70CD">
        <w:rPr>
          <w:lang w:val="es-ES"/>
        </w:rPr>
        <w:t>)</w:t>
      </w:r>
      <w:r w:rsidR="003962F6" w:rsidRPr="00AC70CD">
        <w:rPr>
          <w:lang w:val="es-ES"/>
        </w:rPr>
        <w:t xml:space="preserve"> dice </w:t>
      </w:r>
      <w:r w:rsidRPr="00AC70CD">
        <w:rPr>
          <w:lang w:val="es-ES"/>
        </w:rPr>
        <w:t xml:space="preserve">que </w:t>
      </w:r>
      <w:r w:rsidR="001F1F0B" w:rsidRPr="00AC70CD">
        <w:rPr>
          <w:lang w:val="es-ES"/>
        </w:rPr>
        <w:t>Malasia</w:t>
      </w:r>
      <w:r w:rsidRPr="00AC70CD">
        <w:rPr>
          <w:lang w:val="es-ES"/>
        </w:rPr>
        <w:t xml:space="preserve"> </w:t>
      </w:r>
      <w:r w:rsidR="003962F6" w:rsidRPr="00AC70CD">
        <w:rPr>
          <w:lang w:val="es-ES"/>
        </w:rPr>
        <w:t xml:space="preserve">tiene una población muy joven, que ya en 2006 contaba con 10,69 millones de niños </w:t>
      </w:r>
      <w:r w:rsidR="00960200" w:rsidRPr="00AC70CD">
        <w:rPr>
          <w:lang w:val="es-ES"/>
        </w:rPr>
        <w:t>en</w:t>
      </w:r>
      <w:r w:rsidR="00F32857" w:rsidRPr="00AC70CD">
        <w:rPr>
          <w:lang w:val="es-ES"/>
        </w:rPr>
        <w:t xml:space="preserve"> un total de </w:t>
      </w:r>
      <w:r w:rsidRPr="00AC70CD">
        <w:rPr>
          <w:lang w:val="es-ES"/>
        </w:rPr>
        <w:t>26,6</w:t>
      </w:r>
      <w:r w:rsidR="00F32857" w:rsidRPr="00AC70CD">
        <w:rPr>
          <w:lang w:val="es-ES"/>
        </w:rPr>
        <w:t xml:space="preserve"> millones de habitantes</w:t>
      </w:r>
      <w:r w:rsidRPr="00AC70CD">
        <w:rPr>
          <w:lang w:val="es-ES"/>
        </w:rPr>
        <w:t>.</w:t>
      </w:r>
      <w:r w:rsidR="00F32857" w:rsidRPr="00AC70CD">
        <w:rPr>
          <w:lang w:val="es-ES"/>
        </w:rPr>
        <w:t xml:space="preserve"> Desde </w:t>
      </w:r>
      <w:r w:rsidRPr="00AC70CD">
        <w:rPr>
          <w:lang w:val="es-ES"/>
        </w:rPr>
        <w:t>2004,</w:t>
      </w:r>
      <w:r w:rsidR="00F32857" w:rsidRPr="00AC70CD">
        <w:rPr>
          <w:lang w:val="es-ES"/>
        </w:rPr>
        <w:t xml:space="preserve"> el </w:t>
      </w:r>
      <w:r w:rsidR="0097114B" w:rsidRPr="00AC70CD">
        <w:rPr>
          <w:bCs/>
          <w:lang w:val="es-ES"/>
        </w:rPr>
        <w:t>Ministerio de Promoción de la Mujer, la Familia y la Comunidad</w:t>
      </w:r>
      <w:r w:rsidR="003962F6" w:rsidRPr="00AC70CD">
        <w:rPr>
          <w:lang w:val="es-ES"/>
        </w:rPr>
        <w:t xml:space="preserve"> </w:t>
      </w:r>
      <w:r w:rsidR="00F32857" w:rsidRPr="00AC70CD">
        <w:rPr>
          <w:lang w:val="es-ES"/>
        </w:rPr>
        <w:t xml:space="preserve">es el órgano central de protección de la infancia y </w:t>
      </w:r>
      <w:r w:rsidR="00B51665" w:rsidRPr="00AC70CD">
        <w:rPr>
          <w:lang w:val="es-ES"/>
        </w:rPr>
        <w:t>en</w:t>
      </w:r>
      <w:r w:rsidR="00F32857" w:rsidRPr="00AC70CD">
        <w:rPr>
          <w:lang w:val="es-ES"/>
        </w:rPr>
        <w:t xml:space="preserve"> </w:t>
      </w:r>
      <w:r w:rsidRPr="00AC70CD">
        <w:rPr>
          <w:lang w:val="es-ES"/>
        </w:rPr>
        <w:t xml:space="preserve">2005 </w:t>
      </w:r>
      <w:r w:rsidR="00B51665" w:rsidRPr="00AC70CD">
        <w:rPr>
          <w:lang w:val="es-ES"/>
        </w:rPr>
        <w:t>se l</w:t>
      </w:r>
      <w:r w:rsidR="007A64C8" w:rsidRPr="00AC70CD">
        <w:rPr>
          <w:lang w:val="es-ES"/>
        </w:rPr>
        <w:t>o</w:t>
      </w:r>
      <w:r w:rsidR="00B51665" w:rsidRPr="00AC70CD">
        <w:rPr>
          <w:lang w:val="es-ES"/>
        </w:rPr>
        <w:t xml:space="preserve"> dotó de</w:t>
      </w:r>
      <w:r w:rsidR="00F32857" w:rsidRPr="00AC70CD">
        <w:rPr>
          <w:lang w:val="es-ES"/>
        </w:rPr>
        <w:t xml:space="preserve"> una </w:t>
      </w:r>
      <w:r w:rsidR="0097114B" w:rsidRPr="00AC70CD">
        <w:rPr>
          <w:lang w:val="es-ES"/>
        </w:rPr>
        <w:t>División</w:t>
      </w:r>
      <w:r w:rsidR="007A64C8" w:rsidRPr="00AC70CD">
        <w:rPr>
          <w:lang w:val="es-ES"/>
        </w:rPr>
        <w:t xml:space="preserve"> de la Infancia</w:t>
      </w:r>
      <w:r w:rsidR="00F32857" w:rsidRPr="00AC70CD">
        <w:rPr>
          <w:lang w:val="es-ES"/>
        </w:rPr>
        <w:t>; está previsto</w:t>
      </w:r>
      <w:r w:rsidR="007A64C8" w:rsidRPr="00AC70CD">
        <w:rPr>
          <w:lang w:val="es-ES"/>
        </w:rPr>
        <w:t xml:space="preserve"> el establecimiento de </w:t>
      </w:r>
      <w:r w:rsidR="00F32857" w:rsidRPr="00AC70CD">
        <w:rPr>
          <w:lang w:val="es-ES"/>
        </w:rPr>
        <w:t>servicios encargados de</w:t>
      </w:r>
      <w:r w:rsidR="00960200" w:rsidRPr="00AC70CD">
        <w:rPr>
          <w:lang w:val="es-ES"/>
        </w:rPr>
        <w:t xml:space="preserve"> los niños a nivel de distrito.</w:t>
      </w:r>
    </w:p>
    <w:p w:rsidR="00157A11" w:rsidRPr="00AC70CD" w:rsidRDefault="00157A11">
      <w:pPr>
        <w:spacing w:after="240"/>
        <w:rPr>
          <w:lang w:val="es-ES"/>
        </w:rPr>
      </w:pPr>
      <w:r w:rsidRPr="00AC70CD">
        <w:rPr>
          <w:lang w:val="es-ES"/>
        </w:rPr>
        <w:t>3.</w:t>
      </w:r>
      <w:r w:rsidRPr="00AC70CD">
        <w:rPr>
          <w:lang w:val="es-ES"/>
        </w:rPr>
        <w:tab/>
      </w:r>
      <w:r w:rsidR="004B6B0A" w:rsidRPr="00AC70CD">
        <w:rPr>
          <w:lang w:val="es-ES"/>
        </w:rPr>
        <w:t xml:space="preserve">El sistema educativo se subdivide en centros </w:t>
      </w:r>
      <w:r w:rsidR="0055396A" w:rsidRPr="00AC70CD">
        <w:rPr>
          <w:lang w:val="es-ES"/>
        </w:rPr>
        <w:t>de</w:t>
      </w:r>
      <w:r w:rsidR="00025C52" w:rsidRPr="00AC70CD">
        <w:rPr>
          <w:lang w:val="es-ES"/>
        </w:rPr>
        <w:t xml:space="preserve"> cuidado </w:t>
      </w:r>
      <w:r w:rsidR="0055396A" w:rsidRPr="00AC70CD">
        <w:rPr>
          <w:lang w:val="es-ES"/>
        </w:rPr>
        <w:t xml:space="preserve">y promoción del desarrollo del niño </w:t>
      </w:r>
      <w:r w:rsidRPr="00AC70CD">
        <w:rPr>
          <w:lang w:val="es-ES"/>
        </w:rPr>
        <w:t>(</w:t>
      </w:r>
      <w:r w:rsidR="00025C52" w:rsidRPr="00AC70CD">
        <w:rPr>
          <w:lang w:val="es-ES"/>
        </w:rPr>
        <w:t xml:space="preserve">para los de </w:t>
      </w:r>
      <w:r w:rsidRPr="00AC70CD">
        <w:rPr>
          <w:lang w:val="es-ES"/>
        </w:rPr>
        <w:t>0</w:t>
      </w:r>
      <w:r w:rsidR="00025C52" w:rsidRPr="00AC70CD">
        <w:rPr>
          <w:lang w:val="es-ES"/>
        </w:rPr>
        <w:t xml:space="preserve"> a </w:t>
      </w:r>
      <w:r w:rsidRPr="00AC70CD">
        <w:rPr>
          <w:lang w:val="es-ES"/>
        </w:rPr>
        <w:t>6</w:t>
      </w:r>
      <w:r w:rsidR="00025C52" w:rsidRPr="00AC70CD">
        <w:rPr>
          <w:lang w:val="es-ES"/>
        </w:rPr>
        <w:t xml:space="preserve"> años</w:t>
      </w:r>
      <w:r w:rsidRPr="00AC70CD">
        <w:rPr>
          <w:lang w:val="es-ES"/>
        </w:rPr>
        <w:t>),</w:t>
      </w:r>
      <w:r w:rsidR="00025C52" w:rsidRPr="00AC70CD">
        <w:rPr>
          <w:lang w:val="es-ES"/>
        </w:rPr>
        <w:t xml:space="preserve"> escuelas primarias </w:t>
      </w:r>
      <w:r w:rsidRPr="00AC70CD">
        <w:rPr>
          <w:lang w:val="es-ES"/>
        </w:rPr>
        <w:t>(</w:t>
      </w:r>
      <w:r w:rsidR="00025C52" w:rsidRPr="00AC70CD">
        <w:rPr>
          <w:lang w:val="es-ES"/>
        </w:rPr>
        <w:t xml:space="preserve">de </w:t>
      </w:r>
      <w:r w:rsidRPr="00AC70CD">
        <w:rPr>
          <w:lang w:val="es-ES"/>
        </w:rPr>
        <w:t>7</w:t>
      </w:r>
      <w:r w:rsidR="00025C52" w:rsidRPr="00AC70CD">
        <w:rPr>
          <w:lang w:val="es-ES"/>
        </w:rPr>
        <w:t xml:space="preserve"> a </w:t>
      </w:r>
      <w:r w:rsidRPr="00AC70CD">
        <w:rPr>
          <w:lang w:val="es-ES"/>
        </w:rPr>
        <w:t>12</w:t>
      </w:r>
      <w:r w:rsidR="00025C52" w:rsidRPr="00AC70CD">
        <w:rPr>
          <w:lang w:val="es-ES"/>
        </w:rPr>
        <w:t xml:space="preserve"> años</w:t>
      </w:r>
      <w:r w:rsidRPr="00AC70CD">
        <w:rPr>
          <w:lang w:val="es-ES"/>
        </w:rPr>
        <w:t>)</w:t>
      </w:r>
      <w:r w:rsidR="00D80633" w:rsidRPr="00AC70CD">
        <w:rPr>
          <w:lang w:val="es-ES"/>
        </w:rPr>
        <w:t xml:space="preserve"> y</w:t>
      </w:r>
      <w:r w:rsidR="00025C52" w:rsidRPr="00AC70CD">
        <w:rPr>
          <w:lang w:val="es-ES"/>
        </w:rPr>
        <w:t xml:space="preserve"> escuelas secundarias </w:t>
      </w:r>
      <w:r w:rsidRPr="00AC70CD">
        <w:rPr>
          <w:lang w:val="es-ES"/>
        </w:rPr>
        <w:t>(</w:t>
      </w:r>
      <w:r w:rsidR="00025C52" w:rsidRPr="00AC70CD">
        <w:rPr>
          <w:lang w:val="es-ES"/>
        </w:rPr>
        <w:t xml:space="preserve">de </w:t>
      </w:r>
      <w:r w:rsidRPr="00AC70CD">
        <w:rPr>
          <w:lang w:val="es-ES"/>
        </w:rPr>
        <w:t>13</w:t>
      </w:r>
      <w:r w:rsidR="00025C52" w:rsidRPr="00AC70CD">
        <w:rPr>
          <w:lang w:val="es-ES"/>
        </w:rPr>
        <w:t xml:space="preserve"> a </w:t>
      </w:r>
      <w:r w:rsidRPr="00AC70CD">
        <w:rPr>
          <w:lang w:val="es-ES"/>
        </w:rPr>
        <w:t>19</w:t>
      </w:r>
      <w:r w:rsidR="00025C52" w:rsidRPr="00AC70CD">
        <w:rPr>
          <w:lang w:val="es-ES"/>
        </w:rPr>
        <w:t xml:space="preserve"> años</w:t>
      </w:r>
      <w:r w:rsidRPr="00AC70CD">
        <w:rPr>
          <w:lang w:val="es-ES"/>
        </w:rPr>
        <w:t>).</w:t>
      </w:r>
      <w:r w:rsidR="00025C52" w:rsidRPr="00AC70CD">
        <w:rPr>
          <w:lang w:val="es-ES"/>
        </w:rPr>
        <w:t xml:space="preserve"> En virtud de la </w:t>
      </w:r>
      <w:r w:rsidR="00144881" w:rsidRPr="00AC70CD">
        <w:rPr>
          <w:lang w:val="es-ES"/>
        </w:rPr>
        <w:t xml:space="preserve">Ley de </w:t>
      </w:r>
      <w:r w:rsidR="00951157" w:rsidRPr="00AC70CD">
        <w:rPr>
          <w:lang w:val="es-ES"/>
        </w:rPr>
        <w:t>e</w:t>
      </w:r>
      <w:r w:rsidR="00144881" w:rsidRPr="00AC70CD">
        <w:rPr>
          <w:lang w:val="es-ES"/>
        </w:rPr>
        <w:t xml:space="preserve">ducación </w:t>
      </w:r>
      <w:r w:rsidRPr="00AC70CD">
        <w:rPr>
          <w:lang w:val="es-ES"/>
        </w:rPr>
        <w:t>de 1996,</w:t>
      </w:r>
      <w:r w:rsidR="00025C52" w:rsidRPr="00AC70CD">
        <w:rPr>
          <w:lang w:val="es-ES"/>
        </w:rPr>
        <w:t xml:space="preserve"> modificada </w:t>
      </w:r>
      <w:r w:rsidRPr="00AC70CD">
        <w:rPr>
          <w:lang w:val="es-ES"/>
        </w:rPr>
        <w:t>en 2002,</w:t>
      </w:r>
      <w:r w:rsidR="00025C52" w:rsidRPr="00AC70CD">
        <w:rPr>
          <w:lang w:val="es-ES"/>
        </w:rPr>
        <w:t xml:space="preserve"> la escuela primaria es obligatoria para todos los niños</w:t>
      </w:r>
      <w:r w:rsidRPr="00AC70CD">
        <w:rPr>
          <w:lang w:val="es-ES"/>
        </w:rPr>
        <w:t>. En 2006,</w:t>
      </w:r>
      <w:r w:rsidR="00025C52" w:rsidRPr="00AC70CD">
        <w:rPr>
          <w:lang w:val="es-ES"/>
        </w:rPr>
        <w:t xml:space="preserve"> la tasa de escolarización </w:t>
      </w:r>
      <w:r w:rsidR="00144881" w:rsidRPr="00AC70CD">
        <w:rPr>
          <w:lang w:val="es-ES"/>
        </w:rPr>
        <w:t>era del</w:t>
      </w:r>
      <w:r w:rsidR="00025C52" w:rsidRPr="00AC70CD">
        <w:rPr>
          <w:lang w:val="es-ES"/>
        </w:rPr>
        <w:t xml:space="preserve"> </w:t>
      </w:r>
      <w:r w:rsidRPr="00AC70CD">
        <w:rPr>
          <w:lang w:val="es-ES"/>
        </w:rPr>
        <w:t>91,8</w:t>
      </w:r>
      <w:r w:rsidR="00960200" w:rsidRPr="00AC70CD">
        <w:rPr>
          <w:lang w:val="es-ES"/>
        </w:rPr>
        <w:t>%</w:t>
      </w:r>
      <w:r w:rsidR="00025C52" w:rsidRPr="00AC70CD">
        <w:rPr>
          <w:lang w:val="es-ES"/>
        </w:rPr>
        <w:t xml:space="preserve"> en la enseñanza primaria</w:t>
      </w:r>
      <w:r w:rsidRPr="00AC70CD">
        <w:rPr>
          <w:lang w:val="es-ES"/>
        </w:rPr>
        <w:t xml:space="preserve">, </w:t>
      </w:r>
      <w:r w:rsidR="009626FD" w:rsidRPr="00AC70CD">
        <w:rPr>
          <w:lang w:val="es-ES"/>
        </w:rPr>
        <w:t>de</w:t>
      </w:r>
      <w:r w:rsidR="00025C52" w:rsidRPr="00AC70CD">
        <w:rPr>
          <w:lang w:val="es-ES"/>
        </w:rPr>
        <w:t xml:space="preserve">l </w:t>
      </w:r>
      <w:r w:rsidRPr="00AC70CD">
        <w:rPr>
          <w:lang w:val="es-ES"/>
        </w:rPr>
        <w:t>84,4</w:t>
      </w:r>
      <w:r w:rsidR="00960200" w:rsidRPr="00AC70CD">
        <w:rPr>
          <w:lang w:val="es-ES"/>
        </w:rPr>
        <w:t>%</w:t>
      </w:r>
      <w:r w:rsidR="00025C52" w:rsidRPr="00AC70CD">
        <w:rPr>
          <w:lang w:val="es-ES"/>
        </w:rPr>
        <w:t xml:space="preserve"> en el primer ciclo de la secundaria y </w:t>
      </w:r>
      <w:r w:rsidR="009626FD" w:rsidRPr="00AC70CD">
        <w:rPr>
          <w:lang w:val="es-ES"/>
        </w:rPr>
        <w:t>del</w:t>
      </w:r>
      <w:r w:rsidR="00025C52" w:rsidRPr="00AC70CD">
        <w:rPr>
          <w:lang w:val="es-ES"/>
        </w:rPr>
        <w:t xml:space="preserve"> </w:t>
      </w:r>
      <w:r w:rsidRPr="00AC70CD">
        <w:rPr>
          <w:lang w:val="es-ES"/>
        </w:rPr>
        <w:t>72,4</w:t>
      </w:r>
      <w:r w:rsidR="00960200" w:rsidRPr="00AC70CD">
        <w:rPr>
          <w:lang w:val="es-ES"/>
        </w:rPr>
        <w:t>%</w:t>
      </w:r>
      <w:r w:rsidR="00025C52" w:rsidRPr="00AC70CD">
        <w:rPr>
          <w:lang w:val="es-ES"/>
        </w:rPr>
        <w:t xml:space="preserve"> en el segundo ciclo de </w:t>
      </w:r>
      <w:r w:rsidR="009626FD" w:rsidRPr="00AC70CD">
        <w:rPr>
          <w:lang w:val="es-ES"/>
        </w:rPr>
        <w:t xml:space="preserve">la </w:t>
      </w:r>
      <w:r w:rsidR="00025C52" w:rsidRPr="00AC70CD">
        <w:rPr>
          <w:lang w:val="es-ES"/>
        </w:rPr>
        <w:t>secundaria</w:t>
      </w:r>
      <w:r w:rsidRPr="00AC70CD">
        <w:rPr>
          <w:lang w:val="es-ES"/>
        </w:rPr>
        <w:t xml:space="preserve">. En 2004, </w:t>
      </w:r>
      <w:r w:rsidR="00025C52" w:rsidRPr="00AC70CD">
        <w:rPr>
          <w:lang w:val="es-ES"/>
        </w:rPr>
        <w:t>el Ministerio de Educación se subdividió en dos,</w:t>
      </w:r>
      <w:r w:rsidR="00DB4B8D" w:rsidRPr="00AC70CD">
        <w:rPr>
          <w:lang w:val="es-ES"/>
        </w:rPr>
        <w:t xml:space="preserve"> el </w:t>
      </w:r>
      <w:r w:rsidR="00025C52" w:rsidRPr="00AC70CD">
        <w:rPr>
          <w:lang w:val="es-ES"/>
        </w:rPr>
        <w:t>Ministerio de Enseñanza Superior</w:t>
      </w:r>
      <w:r w:rsidR="00D80633" w:rsidRPr="00AC70CD">
        <w:rPr>
          <w:lang w:val="es-ES"/>
        </w:rPr>
        <w:t xml:space="preserve"> y</w:t>
      </w:r>
      <w:r w:rsidR="00DB4B8D" w:rsidRPr="00AC70CD">
        <w:rPr>
          <w:lang w:val="es-ES"/>
        </w:rPr>
        <w:t xml:space="preserve"> el</w:t>
      </w:r>
      <w:r w:rsidR="00D80633" w:rsidRPr="00AC70CD">
        <w:rPr>
          <w:lang w:val="es-ES"/>
        </w:rPr>
        <w:t xml:space="preserve"> </w:t>
      </w:r>
      <w:r w:rsidR="00025C52" w:rsidRPr="00AC70CD">
        <w:rPr>
          <w:lang w:val="es-ES"/>
        </w:rPr>
        <w:t>Ministerio de Educación</w:t>
      </w:r>
      <w:r w:rsidR="00960200" w:rsidRPr="00AC70CD">
        <w:rPr>
          <w:lang w:val="es-ES"/>
        </w:rPr>
        <w:t>.</w:t>
      </w:r>
    </w:p>
    <w:p w:rsidR="00157A11" w:rsidRPr="00AC70CD" w:rsidRDefault="00157A11">
      <w:pPr>
        <w:spacing w:after="240"/>
        <w:rPr>
          <w:lang w:val="es-ES"/>
        </w:rPr>
      </w:pPr>
      <w:r w:rsidRPr="00AC70CD">
        <w:rPr>
          <w:lang w:val="es-ES"/>
        </w:rPr>
        <w:t>4.</w:t>
      </w:r>
      <w:r w:rsidRPr="00AC70CD">
        <w:rPr>
          <w:lang w:val="es-ES"/>
        </w:rPr>
        <w:tab/>
      </w:r>
      <w:r w:rsidR="00515539" w:rsidRPr="00AC70CD">
        <w:rPr>
          <w:lang w:val="es-ES"/>
        </w:rPr>
        <w:t xml:space="preserve">Las diversas medidas de protección de la infancia mencionadas en el informe y </w:t>
      </w:r>
      <w:r w:rsidR="00960200" w:rsidRPr="00AC70CD">
        <w:rPr>
          <w:lang w:val="es-ES"/>
        </w:rPr>
        <w:t xml:space="preserve">en </w:t>
      </w:r>
      <w:r w:rsidR="00515539" w:rsidRPr="00AC70CD">
        <w:rPr>
          <w:lang w:val="es-ES"/>
        </w:rPr>
        <w:t xml:space="preserve">las respuestas por escrito se han fortalecido mediante la creación de equipos encargados de detectar los casos de </w:t>
      </w:r>
      <w:r w:rsidR="00B26A24" w:rsidRPr="00AC70CD">
        <w:rPr>
          <w:lang w:val="es-ES"/>
        </w:rPr>
        <w:t>malos tratos</w:t>
      </w:r>
      <w:r w:rsidR="00515539" w:rsidRPr="00AC70CD">
        <w:rPr>
          <w:lang w:val="es-ES"/>
        </w:rPr>
        <w:t xml:space="preserve"> y abandono en los servicios de pediatría de los hospitales</w:t>
      </w:r>
      <w:r w:rsidRPr="00AC70CD">
        <w:rPr>
          <w:lang w:val="es-ES"/>
        </w:rPr>
        <w:t xml:space="preserve">. </w:t>
      </w:r>
    </w:p>
    <w:p w:rsidR="00157A11" w:rsidRPr="00AC70CD" w:rsidRDefault="00157A11">
      <w:pPr>
        <w:spacing w:after="240"/>
        <w:rPr>
          <w:lang w:val="es-ES"/>
        </w:rPr>
      </w:pPr>
      <w:r w:rsidRPr="00AC70CD">
        <w:rPr>
          <w:lang w:val="es-ES"/>
        </w:rPr>
        <w:t>5.</w:t>
      </w:r>
      <w:r w:rsidRPr="00AC70CD">
        <w:rPr>
          <w:lang w:val="es-ES"/>
        </w:rPr>
        <w:tab/>
      </w:r>
      <w:r w:rsidR="00F80210" w:rsidRPr="00AC70CD">
        <w:rPr>
          <w:lang w:val="es-ES"/>
        </w:rPr>
        <w:t xml:space="preserve">Durante </w:t>
      </w:r>
      <w:r w:rsidR="00E1449B" w:rsidRPr="00AC70CD">
        <w:rPr>
          <w:lang w:val="es-ES"/>
        </w:rPr>
        <w:t>la fase de elaboración de las</w:t>
      </w:r>
      <w:r w:rsidR="00D318A5" w:rsidRPr="00AC70CD">
        <w:rPr>
          <w:lang w:val="es-ES"/>
        </w:rPr>
        <w:t xml:space="preserve"> directrices </w:t>
      </w:r>
      <w:r w:rsidR="00E1449B" w:rsidRPr="00AC70CD">
        <w:rPr>
          <w:lang w:val="es-ES"/>
        </w:rPr>
        <w:t>nacionales sobre</w:t>
      </w:r>
      <w:r w:rsidR="00D318A5" w:rsidRPr="00AC70CD">
        <w:rPr>
          <w:lang w:val="es-ES"/>
        </w:rPr>
        <w:t xml:space="preserve"> educación </w:t>
      </w:r>
      <w:r w:rsidR="00E1449B" w:rsidRPr="00AC70CD">
        <w:rPr>
          <w:lang w:val="es-ES"/>
        </w:rPr>
        <w:t xml:space="preserve">en materia de salud reproductiva, </w:t>
      </w:r>
      <w:r w:rsidR="00A82207" w:rsidRPr="00AC70CD">
        <w:rPr>
          <w:lang w:val="es-ES"/>
        </w:rPr>
        <w:t>que ha aprobado el Gobierno y que se deberá</w:t>
      </w:r>
      <w:r w:rsidR="00F80210" w:rsidRPr="00AC70CD">
        <w:rPr>
          <w:lang w:val="es-ES"/>
        </w:rPr>
        <w:t>n</w:t>
      </w:r>
      <w:r w:rsidR="00A82207" w:rsidRPr="00AC70CD">
        <w:rPr>
          <w:lang w:val="es-ES"/>
        </w:rPr>
        <w:t xml:space="preserve"> incorporar al programa de los cursos en los próximos meses</w:t>
      </w:r>
      <w:r w:rsidR="00F80210" w:rsidRPr="00AC70CD">
        <w:rPr>
          <w:lang w:val="es-ES"/>
        </w:rPr>
        <w:t>, se invitó a los niños a expresar su opinión</w:t>
      </w:r>
      <w:r w:rsidR="00D318A5" w:rsidRPr="00AC70CD">
        <w:rPr>
          <w:lang w:val="es-ES"/>
        </w:rPr>
        <w:t xml:space="preserve">. Los niños han participado en reuniones internacionales y regionales, en particular en el período extraordinario </w:t>
      </w:r>
      <w:r w:rsidR="00F80210" w:rsidRPr="00AC70CD">
        <w:rPr>
          <w:lang w:val="es-ES"/>
        </w:rPr>
        <w:t xml:space="preserve">de sesiones </w:t>
      </w:r>
      <w:r w:rsidR="00D318A5" w:rsidRPr="00AC70CD">
        <w:rPr>
          <w:lang w:val="es-ES"/>
        </w:rPr>
        <w:t>de la Asamblea General de las Naciones Unidas dedicad</w:t>
      </w:r>
      <w:r w:rsidR="0019349C" w:rsidRPr="00AC70CD">
        <w:rPr>
          <w:lang w:val="es-ES"/>
        </w:rPr>
        <w:t>o</w:t>
      </w:r>
      <w:r w:rsidR="00D318A5" w:rsidRPr="00AC70CD">
        <w:rPr>
          <w:lang w:val="es-ES"/>
        </w:rPr>
        <w:t xml:space="preserve"> a la infancia, y está previsto alentar a los niños, sobre todo a los pertenecientes a grupos sociales desfavorecidos, a</w:t>
      </w:r>
      <w:r w:rsidR="0014537D" w:rsidRPr="00AC70CD">
        <w:rPr>
          <w:lang w:val="es-ES"/>
        </w:rPr>
        <w:t xml:space="preserve"> participar </w:t>
      </w:r>
      <w:r w:rsidR="00D318A5" w:rsidRPr="00AC70CD">
        <w:rPr>
          <w:lang w:val="es-ES"/>
        </w:rPr>
        <w:t>en la elaboración de las políticas que les incumben</w:t>
      </w:r>
      <w:r w:rsidRPr="00AC70CD">
        <w:rPr>
          <w:lang w:val="es-ES"/>
        </w:rPr>
        <w:t xml:space="preserve">. </w:t>
      </w:r>
    </w:p>
    <w:p w:rsidR="00157A11" w:rsidRPr="00AC70CD" w:rsidRDefault="00157A11">
      <w:pPr>
        <w:spacing w:after="240"/>
        <w:rPr>
          <w:lang w:val="es-ES"/>
        </w:rPr>
      </w:pPr>
      <w:r w:rsidRPr="00AC70CD">
        <w:rPr>
          <w:lang w:val="es-ES"/>
        </w:rPr>
        <w:t>6.</w:t>
      </w:r>
      <w:r w:rsidRPr="00AC70CD">
        <w:rPr>
          <w:lang w:val="es-ES"/>
        </w:rPr>
        <w:tab/>
      </w:r>
      <w:r w:rsidR="007064F0" w:rsidRPr="00AC70CD">
        <w:rPr>
          <w:lang w:val="es-ES"/>
        </w:rPr>
        <w:t>El Gobierno tiene previsto organizar actividades en favor de los niños desfavorecidos, en particular</w:t>
      </w:r>
      <w:r w:rsidR="00381F51" w:rsidRPr="00AC70CD">
        <w:rPr>
          <w:lang w:val="es-ES"/>
        </w:rPr>
        <w:t xml:space="preserve"> los </w:t>
      </w:r>
      <w:r w:rsidR="007064F0" w:rsidRPr="00AC70CD">
        <w:rPr>
          <w:lang w:val="es-ES"/>
        </w:rPr>
        <w:t xml:space="preserve">niños de la calle y los niños refugiados, a fin de garantizar su acceso a la educación y a los documentos de identidad. Proyecta además mejorar las condiciones de vida de las minorías </w:t>
      </w:r>
      <w:r w:rsidR="00382DD0" w:rsidRPr="00AC70CD">
        <w:rPr>
          <w:lang w:val="es-ES"/>
        </w:rPr>
        <w:t>indígena</w:t>
      </w:r>
      <w:r w:rsidR="007064F0" w:rsidRPr="00AC70CD">
        <w:rPr>
          <w:lang w:val="es-ES"/>
        </w:rPr>
        <w:t>s y los niños pobres</w:t>
      </w:r>
      <w:r w:rsidR="00381F51" w:rsidRPr="00AC70CD">
        <w:rPr>
          <w:lang w:val="es-ES"/>
        </w:rPr>
        <w:t xml:space="preserve"> y </w:t>
      </w:r>
      <w:r w:rsidR="007064F0" w:rsidRPr="00AC70CD">
        <w:rPr>
          <w:lang w:val="es-ES"/>
        </w:rPr>
        <w:t>combatir la violencia contra los niño</w:t>
      </w:r>
      <w:r w:rsidR="00382DD0" w:rsidRPr="00AC70CD">
        <w:rPr>
          <w:lang w:val="es-ES"/>
        </w:rPr>
        <w:t xml:space="preserve">s realizando una reforma de la Ley del menor de 2001 </w:t>
      </w:r>
      <w:r w:rsidR="007064F0" w:rsidRPr="00AC70CD">
        <w:rPr>
          <w:lang w:val="es-ES"/>
        </w:rPr>
        <w:t xml:space="preserve">y creando centros de acogida para los niños víctimas de </w:t>
      </w:r>
      <w:r w:rsidR="00555103" w:rsidRPr="00AC70CD">
        <w:rPr>
          <w:lang w:val="es-ES"/>
        </w:rPr>
        <w:t>malos tratos</w:t>
      </w:r>
      <w:r w:rsidR="007064F0" w:rsidRPr="00AC70CD">
        <w:rPr>
          <w:lang w:val="es-ES"/>
        </w:rPr>
        <w:t xml:space="preserve"> o de trata,</w:t>
      </w:r>
      <w:r w:rsidR="00381F51" w:rsidRPr="00AC70CD">
        <w:rPr>
          <w:lang w:val="es-ES"/>
        </w:rPr>
        <w:t xml:space="preserve"> además de </w:t>
      </w:r>
      <w:r w:rsidR="007064F0" w:rsidRPr="00AC70CD">
        <w:rPr>
          <w:lang w:val="es-ES"/>
        </w:rPr>
        <w:t>adoptar programas de readaptación destinados a esos niños.</w:t>
      </w:r>
    </w:p>
    <w:p w:rsidR="00157A11" w:rsidRPr="00AC70CD" w:rsidRDefault="00157A11">
      <w:pPr>
        <w:spacing w:after="240"/>
        <w:rPr>
          <w:lang w:val="es-ES"/>
        </w:rPr>
      </w:pPr>
      <w:r w:rsidRPr="00AC70CD">
        <w:rPr>
          <w:lang w:val="es-ES"/>
        </w:rPr>
        <w:t>7.</w:t>
      </w:r>
      <w:r w:rsidRPr="00AC70CD">
        <w:rPr>
          <w:lang w:val="es-ES"/>
        </w:rPr>
        <w:tab/>
      </w:r>
      <w:r w:rsidR="00B6702C" w:rsidRPr="00AC70CD">
        <w:rPr>
          <w:lang w:val="es-ES"/>
        </w:rPr>
        <w:t xml:space="preserve">Se ha creado un hospital especializado en salud maternoinfantil y el </w:t>
      </w:r>
      <w:r w:rsidR="00B24F83" w:rsidRPr="00AC70CD">
        <w:rPr>
          <w:bCs/>
          <w:lang w:val="es-ES"/>
        </w:rPr>
        <w:t>Ministerio de Promoción de la Mujer, la Familia y la Comunidad</w:t>
      </w:r>
      <w:r w:rsidR="00987BBD" w:rsidRPr="00AC70CD">
        <w:rPr>
          <w:lang w:val="es-ES"/>
        </w:rPr>
        <w:t xml:space="preserve"> está elaborando </w:t>
      </w:r>
      <w:r w:rsidR="00B6702C" w:rsidRPr="00AC70CD">
        <w:rPr>
          <w:lang w:val="es-ES"/>
        </w:rPr>
        <w:t>en la actualidad directrices sobre la educación, el cuidado y el desarrollo de los niños pequeños, cuya redacción se</w:t>
      </w:r>
      <w:r w:rsidR="00987BBD" w:rsidRPr="00AC70CD">
        <w:rPr>
          <w:lang w:val="es-ES"/>
        </w:rPr>
        <w:t xml:space="preserve"> debería </w:t>
      </w:r>
      <w:r w:rsidR="00B6702C" w:rsidRPr="00AC70CD">
        <w:rPr>
          <w:lang w:val="es-ES"/>
        </w:rPr>
        <w:t>concluir antes del final de 2007</w:t>
      </w:r>
      <w:r w:rsidRPr="00AC70CD">
        <w:rPr>
          <w:lang w:val="es-ES"/>
        </w:rPr>
        <w:t xml:space="preserve">. </w:t>
      </w:r>
      <w:r w:rsidR="002D324E" w:rsidRPr="00AC70CD">
        <w:rPr>
          <w:lang w:val="es-ES"/>
        </w:rPr>
        <w:t>Además, antes de 2008 se</w:t>
      </w:r>
      <w:r w:rsidR="00987BBD" w:rsidRPr="00AC70CD">
        <w:rPr>
          <w:lang w:val="es-ES"/>
        </w:rPr>
        <w:t xml:space="preserve"> debería </w:t>
      </w:r>
      <w:r w:rsidR="00960200" w:rsidRPr="00AC70CD">
        <w:rPr>
          <w:lang w:val="es-ES"/>
        </w:rPr>
        <w:t>aprobar</w:t>
      </w:r>
      <w:r w:rsidR="002D324E" w:rsidRPr="00AC70CD">
        <w:rPr>
          <w:lang w:val="es-ES"/>
        </w:rPr>
        <w:t xml:space="preserve"> el programa </w:t>
      </w:r>
      <w:r w:rsidRPr="00AC70CD">
        <w:rPr>
          <w:lang w:val="es-ES"/>
        </w:rPr>
        <w:t xml:space="preserve">«Permata Negara», </w:t>
      </w:r>
      <w:r w:rsidR="002D324E" w:rsidRPr="00AC70CD">
        <w:rPr>
          <w:lang w:val="es-ES"/>
        </w:rPr>
        <w:t xml:space="preserve">que prevé </w:t>
      </w:r>
      <w:r w:rsidR="007A1D02" w:rsidRPr="00AC70CD">
        <w:rPr>
          <w:lang w:val="es-ES"/>
        </w:rPr>
        <w:t xml:space="preserve">la posibilidad de </w:t>
      </w:r>
      <w:r w:rsidR="002D324E" w:rsidRPr="00AC70CD">
        <w:rPr>
          <w:lang w:val="es-ES"/>
        </w:rPr>
        <w:t>facilitar el acceso de los niños pequeños a una atención sanitaria de calidad a un precio razonable.</w:t>
      </w:r>
      <w:r w:rsidR="007B1342" w:rsidRPr="00AC70CD">
        <w:rPr>
          <w:lang w:val="es-ES"/>
        </w:rPr>
        <w:t xml:space="preserve"> Se está ultimando una política en favor de los discapacitados, junto con un plan de acción, y se</w:t>
      </w:r>
      <w:r w:rsidR="00987BBD" w:rsidRPr="00AC70CD">
        <w:rPr>
          <w:lang w:val="es-ES"/>
        </w:rPr>
        <w:t xml:space="preserve"> debería </w:t>
      </w:r>
      <w:r w:rsidR="007B1342" w:rsidRPr="00AC70CD">
        <w:rPr>
          <w:lang w:val="es-ES"/>
        </w:rPr>
        <w:t>aprobar en 2007</w:t>
      </w:r>
      <w:r w:rsidRPr="00AC70CD">
        <w:rPr>
          <w:lang w:val="es-ES"/>
        </w:rPr>
        <w:t xml:space="preserve">. </w:t>
      </w:r>
    </w:p>
    <w:p w:rsidR="00157A11" w:rsidRPr="00AC70CD" w:rsidRDefault="00157A11">
      <w:pPr>
        <w:spacing w:after="240"/>
        <w:rPr>
          <w:szCs w:val="24"/>
          <w:lang w:val="es-ES"/>
        </w:rPr>
      </w:pPr>
      <w:r w:rsidRPr="00AC70CD">
        <w:rPr>
          <w:lang w:val="es-ES"/>
        </w:rPr>
        <w:t>8.</w:t>
      </w:r>
      <w:r w:rsidRPr="00AC70CD">
        <w:rPr>
          <w:lang w:val="es-ES"/>
        </w:rPr>
        <w:tab/>
      </w:r>
      <w:r w:rsidR="001F1F0B" w:rsidRPr="00AC70CD">
        <w:rPr>
          <w:lang w:val="es-ES"/>
        </w:rPr>
        <w:t xml:space="preserve">EL </w:t>
      </w:r>
      <w:r w:rsidR="001F1F0B" w:rsidRPr="00AC70CD">
        <w:rPr>
          <w:b/>
          <w:lang w:val="es-ES"/>
        </w:rPr>
        <w:t>SR.</w:t>
      </w:r>
      <w:r w:rsidRPr="00AC70CD">
        <w:rPr>
          <w:b/>
          <w:lang w:val="es-ES"/>
        </w:rPr>
        <w:t xml:space="preserve"> ABDUL GANI</w:t>
      </w:r>
      <w:r w:rsidRPr="00AC70CD">
        <w:rPr>
          <w:lang w:val="es-ES"/>
        </w:rPr>
        <w:t xml:space="preserve"> (</w:t>
      </w:r>
      <w:r w:rsidR="001F1F0B" w:rsidRPr="00AC70CD">
        <w:rPr>
          <w:lang w:val="es-ES"/>
        </w:rPr>
        <w:t>Malasia</w:t>
      </w:r>
      <w:r w:rsidRPr="00AC70CD">
        <w:rPr>
          <w:lang w:val="es-ES"/>
        </w:rPr>
        <w:t xml:space="preserve">) </w:t>
      </w:r>
      <w:r w:rsidR="002D7EEE" w:rsidRPr="00AC70CD">
        <w:rPr>
          <w:lang w:val="es-ES"/>
        </w:rPr>
        <w:t>dice que</w:t>
      </w:r>
      <w:r w:rsidR="00E2361F" w:rsidRPr="00AC70CD">
        <w:rPr>
          <w:lang w:val="es-ES"/>
        </w:rPr>
        <w:t xml:space="preserve"> es mucho lo que queda </w:t>
      </w:r>
      <w:r w:rsidR="002D7EEE" w:rsidRPr="00AC70CD">
        <w:rPr>
          <w:lang w:val="es-ES"/>
        </w:rPr>
        <w:t xml:space="preserve">por hacer para poner la legislación nacional en total conformidad con la Convención. </w:t>
      </w:r>
      <w:r w:rsidR="00034D31" w:rsidRPr="00AC70CD">
        <w:rPr>
          <w:lang w:val="es-ES"/>
        </w:rPr>
        <w:t>Está</w:t>
      </w:r>
      <w:r w:rsidR="00E2361F" w:rsidRPr="00AC70CD">
        <w:rPr>
          <w:lang w:val="es-ES"/>
        </w:rPr>
        <w:t xml:space="preserve"> prevista la incorporación de </w:t>
      </w:r>
      <w:r w:rsidR="00034D31" w:rsidRPr="00AC70CD">
        <w:rPr>
          <w:lang w:val="es-ES"/>
        </w:rPr>
        <w:t>modificaciones a la reglamentación fundamental de 1975 relativa a la seguridad, en particular</w:t>
      </w:r>
      <w:r w:rsidR="00E2361F" w:rsidRPr="00AC70CD">
        <w:rPr>
          <w:lang w:val="es-ES"/>
        </w:rPr>
        <w:t xml:space="preserve"> la abolición del </w:t>
      </w:r>
      <w:r w:rsidR="00034D31" w:rsidRPr="00AC70CD">
        <w:rPr>
          <w:lang w:val="es-ES"/>
        </w:rPr>
        <w:t>artículo en virtud del cual se puede</w:t>
      </w:r>
      <w:r w:rsidR="00E2361F" w:rsidRPr="00AC70CD">
        <w:rPr>
          <w:lang w:val="es-ES"/>
        </w:rPr>
        <w:t xml:space="preserve"> condenar a muerte a </w:t>
      </w:r>
      <w:r w:rsidR="00246955" w:rsidRPr="00AC70CD">
        <w:rPr>
          <w:lang w:val="es-ES"/>
        </w:rPr>
        <w:t xml:space="preserve">un </w:t>
      </w:r>
      <w:r w:rsidR="00034D31" w:rsidRPr="00AC70CD">
        <w:rPr>
          <w:lang w:val="es-ES"/>
        </w:rPr>
        <w:t xml:space="preserve">menor. Se prevé además incorporar a la </w:t>
      </w:r>
      <w:r w:rsidR="007A1D02" w:rsidRPr="00AC70CD">
        <w:rPr>
          <w:lang w:val="es-ES"/>
        </w:rPr>
        <w:t xml:space="preserve">Ley del menor de 2001 </w:t>
      </w:r>
      <w:r w:rsidR="00034D31" w:rsidRPr="00AC70CD">
        <w:rPr>
          <w:lang w:val="es-ES"/>
        </w:rPr>
        <w:t>nuevas disposiciones para proteger la identidad de los niños víctimas de malos tratos y</w:t>
      </w:r>
      <w:r w:rsidR="00246955" w:rsidRPr="00AC70CD">
        <w:rPr>
          <w:lang w:val="es-ES"/>
        </w:rPr>
        <w:t xml:space="preserve"> abandono </w:t>
      </w:r>
      <w:r w:rsidR="00034D31" w:rsidRPr="00AC70CD">
        <w:rPr>
          <w:lang w:val="es-ES"/>
        </w:rPr>
        <w:t xml:space="preserve">y </w:t>
      </w:r>
      <w:r w:rsidR="007A1D02" w:rsidRPr="00AC70CD">
        <w:rPr>
          <w:lang w:val="es-ES"/>
        </w:rPr>
        <w:t>revocar</w:t>
      </w:r>
      <w:r w:rsidR="00034D31" w:rsidRPr="00AC70CD">
        <w:rPr>
          <w:lang w:val="es-ES"/>
        </w:rPr>
        <w:t xml:space="preserve"> las disposiciones por las que se autorizan los castigos corporales. También se debe revisar la </w:t>
      </w:r>
      <w:r w:rsidR="007A1D02" w:rsidRPr="00AC70CD">
        <w:rPr>
          <w:lang w:val="es-ES"/>
        </w:rPr>
        <w:t>Ley de jóvenes (empleo) de 1966</w:t>
      </w:r>
      <w:r w:rsidR="00E2361F" w:rsidRPr="00AC70CD">
        <w:rPr>
          <w:lang w:val="es-ES"/>
        </w:rPr>
        <w:t>,</w:t>
      </w:r>
      <w:r w:rsidR="007A1D02" w:rsidRPr="00AC70CD">
        <w:rPr>
          <w:lang w:val="es-ES"/>
        </w:rPr>
        <w:t xml:space="preserve"> </w:t>
      </w:r>
      <w:r w:rsidR="00034D31" w:rsidRPr="00AC70CD">
        <w:rPr>
          <w:szCs w:val="24"/>
          <w:lang w:val="es-ES"/>
        </w:rPr>
        <w:t>para incluir una definición</w:t>
      </w:r>
      <w:r w:rsidR="00E2361F" w:rsidRPr="00AC70CD">
        <w:rPr>
          <w:szCs w:val="24"/>
          <w:lang w:val="es-ES"/>
        </w:rPr>
        <w:t xml:space="preserve"> de </w:t>
      </w:r>
      <w:r w:rsidR="00034D31" w:rsidRPr="00AC70CD">
        <w:rPr>
          <w:szCs w:val="24"/>
          <w:lang w:val="es-ES"/>
        </w:rPr>
        <w:t xml:space="preserve">la edad mínima de </w:t>
      </w:r>
      <w:r w:rsidR="00B847C6" w:rsidRPr="00AC70CD">
        <w:rPr>
          <w:szCs w:val="24"/>
          <w:lang w:val="es-ES"/>
        </w:rPr>
        <w:t>acceso</w:t>
      </w:r>
      <w:r w:rsidR="00034D31" w:rsidRPr="00AC70CD">
        <w:rPr>
          <w:szCs w:val="24"/>
          <w:lang w:val="es-ES"/>
        </w:rPr>
        <w:t xml:space="preserve"> al</w:t>
      </w:r>
      <w:r w:rsidR="00246955" w:rsidRPr="00AC70CD">
        <w:rPr>
          <w:szCs w:val="24"/>
          <w:lang w:val="es-ES"/>
        </w:rPr>
        <w:t xml:space="preserve"> trabajo </w:t>
      </w:r>
      <w:r w:rsidR="00034D31" w:rsidRPr="00AC70CD">
        <w:rPr>
          <w:szCs w:val="24"/>
          <w:lang w:val="es-ES"/>
        </w:rPr>
        <w:t xml:space="preserve">y disposiciones que protejan a los menores contra la explotación económica y su asignación a trabajos peligrosos o perjudiciales para su desarrollo, así como asegurar su acceso a la educación incluso si trabajan. </w:t>
      </w:r>
    </w:p>
    <w:p w:rsidR="00157A11" w:rsidRPr="00AC70CD" w:rsidRDefault="00157A11">
      <w:pPr>
        <w:spacing w:after="240"/>
        <w:rPr>
          <w:lang w:val="es-ES"/>
        </w:rPr>
      </w:pPr>
      <w:r w:rsidRPr="00AC70CD">
        <w:rPr>
          <w:szCs w:val="24"/>
          <w:lang w:val="es-ES"/>
        </w:rPr>
        <w:t>9.</w:t>
      </w:r>
      <w:r w:rsidRPr="00AC70CD">
        <w:rPr>
          <w:szCs w:val="24"/>
          <w:lang w:val="es-ES"/>
        </w:rPr>
        <w:tab/>
      </w:r>
      <w:r w:rsidR="00337A3D" w:rsidRPr="00AC70CD">
        <w:rPr>
          <w:szCs w:val="24"/>
          <w:lang w:val="es-ES"/>
        </w:rPr>
        <w:t>Para</w:t>
      </w:r>
      <w:r w:rsidR="00246955" w:rsidRPr="00AC70CD">
        <w:rPr>
          <w:szCs w:val="24"/>
          <w:lang w:val="es-ES"/>
        </w:rPr>
        <w:t xml:space="preserve"> garantizar mejor el bienestar del niño, se ha previsto incorporar a la </w:t>
      </w:r>
      <w:r w:rsidR="00B847C6" w:rsidRPr="00AC70CD">
        <w:rPr>
          <w:lang w:val="es-ES"/>
        </w:rPr>
        <w:t>Ley de centros de asistencia de 1993</w:t>
      </w:r>
      <w:r w:rsidR="003F73F4" w:rsidRPr="00AC70CD">
        <w:rPr>
          <w:szCs w:val="24"/>
          <w:lang w:val="es-ES"/>
        </w:rPr>
        <w:t xml:space="preserve"> </w:t>
      </w:r>
      <w:r w:rsidR="00246955" w:rsidRPr="00AC70CD">
        <w:rPr>
          <w:szCs w:val="24"/>
          <w:lang w:val="es-ES"/>
        </w:rPr>
        <w:t xml:space="preserve">modificaciones que tienen por objeto acelerar el proceso de registro, vigilar </w:t>
      </w:r>
      <w:r w:rsidR="00B64E3C" w:rsidRPr="00AC70CD">
        <w:rPr>
          <w:szCs w:val="24"/>
          <w:lang w:val="es-ES"/>
        </w:rPr>
        <w:t xml:space="preserve">para </w:t>
      </w:r>
      <w:r w:rsidR="00246955" w:rsidRPr="00AC70CD">
        <w:rPr>
          <w:szCs w:val="24"/>
          <w:lang w:val="es-ES"/>
        </w:rPr>
        <w:t xml:space="preserve">que todos los centros en funcionamiento estén registrados y respeten las normas de calidad más exigentes y delegar ciertos poderes administrativos </w:t>
      </w:r>
      <w:r w:rsidR="003F73F4" w:rsidRPr="00AC70CD">
        <w:rPr>
          <w:szCs w:val="24"/>
          <w:lang w:val="es-ES"/>
        </w:rPr>
        <w:t>en</w:t>
      </w:r>
      <w:r w:rsidR="00246955" w:rsidRPr="00AC70CD">
        <w:rPr>
          <w:szCs w:val="24"/>
          <w:lang w:val="es-ES"/>
        </w:rPr>
        <w:t xml:space="preserve"> las autoridades locales</w:t>
      </w:r>
      <w:r w:rsidR="00B64E3C" w:rsidRPr="00AC70CD">
        <w:rPr>
          <w:szCs w:val="24"/>
          <w:lang w:val="es-ES"/>
        </w:rPr>
        <w:t>,</w:t>
      </w:r>
      <w:r w:rsidR="00246955" w:rsidRPr="00AC70CD">
        <w:rPr>
          <w:szCs w:val="24"/>
          <w:lang w:val="es-ES"/>
        </w:rPr>
        <w:t xml:space="preserve"> a fin de mejorar la eficacia del sistema.</w:t>
      </w:r>
      <w:r w:rsidR="003F73F4" w:rsidRPr="00AC70CD">
        <w:rPr>
          <w:szCs w:val="24"/>
          <w:lang w:val="es-ES"/>
        </w:rPr>
        <w:t xml:space="preserve"> Se </w:t>
      </w:r>
      <w:r w:rsidR="00337A3D" w:rsidRPr="00AC70CD">
        <w:rPr>
          <w:szCs w:val="24"/>
          <w:lang w:val="es-ES"/>
        </w:rPr>
        <w:t>proyecta</w:t>
      </w:r>
      <w:r w:rsidR="003F73F4" w:rsidRPr="00AC70CD">
        <w:rPr>
          <w:szCs w:val="24"/>
          <w:lang w:val="es-ES"/>
        </w:rPr>
        <w:t xml:space="preserve"> además revisar </w:t>
      </w:r>
      <w:r w:rsidR="005E2B5D" w:rsidRPr="00AC70CD">
        <w:rPr>
          <w:szCs w:val="24"/>
          <w:lang w:val="es-ES"/>
        </w:rPr>
        <w:t xml:space="preserve">la </w:t>
      </w:r>
      <w:r w:rsidR="005E2B5D" w:rsidRPr="00AC70CD">
        <w:rPr>
          <w:lang w:val="es-ES"/>
        </w:rPr>
        <w:t>Ley de centros de atención a la infancia de 1984</w:t>
      </w:r>
      <w:r w:rsidR="003F73F4" w:rsidRPr="00AC70CD">
        <w:rPr>
          <w:lang w:val="es-ES"/>
        </w:rPr>
        <w:t xml:space="preserve"> e incorporar a la </w:t>
      </w:r>
      <w:r w:rsidR="00B64E3C" w:rsidRPr="00AC70CD">
        <w:rPr>
          <w:lang w:val="es-ES"/>
        </w:rPr>
        <w:t xml:space="preserve">Ley </w:t>
      </w:r>
      <w:r w:rsidR="003F73F4" w:rsidRPr="00AC70CD">
        <w:rPr>
          <w:lang w:val="es-ES"/>
        </w:rPr>
        <w:t>sobre la violencia</w:t>
      </w:r>
      <w:r w:rsidR="0065545B" w:rsidRPr="00AC70CD">
        <w:rPr>
          <w:lang w:val="es-ES"/>
        </w:rPr>
        <w:t xml:space="preserve"> doméstica </w:t>
      </w:r>
      <w:r w:rsidR="003F73F4" w:rsidRPr="00AC70CD">
        <w:rPr>
          <w:lang w:val="es-ES"/>
        </w:rPr>
        <w:t>nuevas disposiciones para que las víctimas, en particular los niños, puedan presentar denuncia</w:t>
      </w:r>
      <w:r w:rsidR="00337A3D" w:rsidRPr="00AC70CD">
        <w:rPr>
          <w:lang w:val="es-ES"/>
        </w:rPr>
        <w:t>s</w:t>
      </w:r>
      <w:r w:rsidR="003F73F4" w:rsidRPr="00AC70CD">
        <w:rPr>
          <w:lang w:val="es-ES"/>
        </w:rPr>
        <w:t xml:space="preserve"> y obtener una protección temporal y para definir la tortura psicológica como un elemento constitutivo</w:t>
      </w:r>
      <w:r w:rsidR="00B64E3C" w:rsidRPr="00AC70CD">
        <w:rPr>
          <w:lang w:val="es-ES"/>
        </w:rPr>
        <w:t xml:space="preserve"> de</w:t>
      </w:r>
      <w:r w:rsidR="003F73F4" w:rsidRPr="00AC70CD">
        <w:rPr>
          <w:lang w:val="es-ES"/>
        </w:rPr>
        <w:t xml:space="preserve"> violencia</w:t>
      </w:r>
      <w:r w:rsidR="0065545B" w:rsidRPr="00AC70CD">
        <w:rPr>
          <w:lang w:val="es-ES"/>
        </w:rPr>
        <w:t xml:space="preserve"> en el seno de la familia</w:t>
      </w:r>
      <w:r w:rsidR="003F73F4" w:rsidRPr="00AC70CD">
        <w:rPr>
          <w:lang w:val="es-ES"/>
        </w:rPr>
        <w:t>. En el Código Penal se han agravado las penas aplicables en caso de infracciones sexuales, por ejemplo el incesto</w:t>
      </w:r>
      <w:r w:rsidRPr="00AC70CD">
        <w:rPr>
          <w:lang w:val="es-ES"/>
        </w:rPr>
        <w:t xml:space="preserve">. </w:t>
      </w:r>
    </w:p>
    <w:p w:rsidR="00157A11" w:rsidRPr="00AC70CD" w:rsidRDefault="00157A11">
      <w:pPr>
        <w:spacing w:after="240"/>
        <w:rPr>
          <w:lang w:val="es-ES"/>
        </w:rPr>
      </w:pPr>
      <w:r w:rsidRPr="00AC70CD">
        <w:rPr>
          <w:lang w:val="es-ES"/>
        </w:rPr>
        <w:t>10.</w:t>
      </w:r>
      <w:r w:rsidRPr="00AC70CD">
        <w:rPr>
          <w:lang w:val="es-ES"/>
        </w:rPr>
        <w:tab/>
      </w:r>
      <w:r w:rsidR="00BE0C0E" w:rsidRPr="00AC70CD">
        <w:rPr>
          <w:lang w:val="es-ES"/>
        </w:rPr>
        <w:t xml:space="preserve">Con respecto a la evolución de la sociedad, el Gobierno ha encargado a una comisión formada por magistrados que aplican la </w:t>
      </w:r>
      <w:r w:rsidR="00BE0C0E" w:rsidRPr="00AC70CD">
        <w:rPr>
          <w:i/>
          <w:lang w:val="es-ES"/>
        </w:rPr>
        <w:t>sharí</w:t>
      </w:r>
      <w:r w:rsidRPr="00AC70CD">
        <w:rPr>
          <w:i/>
          <w:lang w:val="es-ES"/>
        </w:rPr>
        <w:t>a</w:t>
      </w:r>
      <w:r w:rsidRPr="00AC70CD">
        <w:rPr>
          <w:lang w:val="es-ES"/>
        </w:rPr>
        <w:t xml:space="preserve">, </w:t>
      </w:r>
      <w:r w:rsidR="00BE0C0E" w:rsidRPr="00AC70CD">
        <w:rPr>
          <w:lang w:val="es-ES"/>
        </w:rPr>
        <w:t xml:space="preserve">juristas, representantes de diversos departamentos de la administración pública y ONG que examinen la cuestión de qué tribunal </w:t>
      </w:r>
      <w:r w:rsidRPr="00AC70CD">
        <w:rPr>
          <w:lang w:val="es-ES"/>
        </w:rPr>
        <w:t>(</w:t>
      </w:r>
      <w:r w:rsidR="00BE0C0E" w:rsidRPr="00AC70CD">
        <w:rPr>
          <w:lang w:val="es-ES"/>
        </w:rPr>
        <w:t>de derecho civil o islámico</w:t>
      </w:r>
      <w:r w:rsidRPr="00AC70CD">
        <w:rPr>
          <w:lang w:val="es-ES"/>
        </w:rPr>
        <w:t xml:space="preserve">) </w:t>
      </w:r>
      <w:r w:rsidR="00BE0C0E" w:rsidRPr="00AC70CD">
        <w:rPr>
          <w:lang w:val="es-ES"/>
        </w:rPr>
        <w:t>es competente en caso de litigio entre</w:t>
      </w:r>
      <w:r w:rsidR="00DD016D" w:rsidRPr="00AC70CD">
        <w:rPr>
          <w:lang w:val="es-ES"/>
        </w:rPr>
        <w:t xml:space="preserve"> cónyuges </w:t>
      </w:r>
      <w:r w:rsidR="00D87225" w:rsidRPr="00AC70CD">
        <w:rPr>
          <w:lang w:val="es-ES"/>
        </w:rPr>
        <w:t xml:space="preserve">cuando </w:t>
      </w:r>
      <w:r w:rsidR="00DD016D" w:rsidRPr="00AC70CD">
        <w:rPr>
          <w:lang w:val="es-ES"/>
        </w:rPr>
        <w:t xml:space="preserve">uno </w:t>
      </w:r>
      <w:r w:rsidR="00334599" w:rsidRPr="00AC70CD">
        <w:rPr>
          <w:lang w:val="es-ES"/>
        </w:rPr>
        <w:t>de</w:t>
      </w:r>
      <w:r w:rsidR="00BE0C0E" w:rsidRPr="00AC70CD">
        <w:rPr>
          <w:lang w:val="es-ES"/>
        </w:rPr>
        <w:t xml:space="preserve"> </w:t>
      </w:r>
      <w:r w:rsidR="00B85BC7" w:rsidRPr="00AC70CD">
        <w:rPr>
          <w:lang w:val="es-ES"/>
        </w:rPr>
        <w:t>el</w:t>
      </w:r>
      <w:r w:rsidR="00BE0C0E" w:rsidRPr="00AC70CD">
        <w:rPr>
          <w:lang w:val="es-ES"/>
        </w:rPr>
        <w:t>los</w:t>
      </w:r>
      <w:r w:rsidR="00DD016D" w:rsidRPr="00AC70CD">
        <w:rPr>
          <w:lang w:val="es-ES"/>
        </w:rPr>
        <w:t xml:space="preserve"> se </w:t>
      </w:r>
      <w:r w:rsidR="00BE0C0E" w:rsidRPr="00AC70CD">
        <w:rPr>
          <w:lang w:val="es-ES"/>
        </w:rPr>
        <w:t xml:space="preserve">ha convertido al </w:t>
      </w:r>
      <w:r w:rsidR="00B51C54" w:rsidRPr="00AC70CD">
        <w:rPr>
          <w:lang w:val="es-ES"/>
        </w:rPr>
        <w:t>Islam,</w:t>
      </w:r>
      <w:r w:rsidRPr="00AC70CD">
        <w:rPr>
          <w:lang w:val="es-ES"/>
        </w:rPr>
        <w:t xml:space="preserve"> </w:t>
      </w:r>
      <w:r w:rsidR="00BE0C0E" w:rsidRPr="00AC70CD">
        <w:rPr>
          <w:lang w:val="es-ES"/>
        </w:rPr>
        <w:t xml:space="preserve">cuestión fundamental en materia de custodia de los </w:t>
      </w:r>
      <w:r w:rsidR="001971EC" w:rsidRPr="00AC70CD">
        <w:rPr>
          <w:lang w:val="es-ES"/>
        </w:rPr>
        <w:t>hijos</w:t>
      </w:r>
      <w:r w:rsidR="00BE0C0E" w:rsidRPr="00AC70CD">
        <w:rPr>
          <w:lang w:val="es-ES"/>
        </w:rPr>
        <w:t>, derechos de sucesión y elección de la religión del niño</w:t>
      </w:r>
      <w:r w:rsidRPr="00AC70CD">
        <w:rPr>
          <w:lang w:val="es-ES"/>
        </w:rPr>
        <w:t xml:space="preserve">. </w:t>
      </w:r>
      <w:r w:rsidR="00BE0C0E" w:rsidRPr="00AC70CD">
        <w:rPr>
          <w:lang w:val="es-ES"/>
        </w:rPr>
        <w:t>El Gobierno ha acogido de manera favorable algunas propuestas</w:t>
      </w:r>
      <w:r w:rsidR="00DD016D" w:rsidRPr="00AC70CD">
        <w:rPr>
          <w:lang w:val="es-ES"/>
        </w:rPr>
        <w:t xml:space="preserve"> de </w:t>
      </w:r>
      <w:r w:rsidR="00BE0C0E" w:rsidRPr="00AC70CD">
        <w:rPr>
          <w:lang w:val="es-ES"/>
        </w:rPr>
        <w:t xml:space="preserve">modificación de leyes, entre ellas la </w:t>
      </w:r>
      <w:r w:rsidR="00DD016D" w:rsidRPr="00AC70CD">
        <w:rPr>
          <w:lang w:val="es-ES"/>
        </w:rPr>
        <w:t xml:space="preserve">Ley </w:t>
      </w:r>
      <w:r w:rsidR="00BE0C0E" w:rsidRPr="00AC70CD">
        <w:rPr>
          <w:lang w:val="es-ES"/>
        </w:rPr>
        <w:t xml:space="preserve">sobre el matrimonio y el divorcio de </w:t>
      </w:r>
      <w:r w:rsidRPr="00AC70CD">
        <w:rPr>
          <w:lang w:val="es-ES"/>
        </w:rPr>
        <w:t xml:space="preserve">1976 </w:t>
      </w:r>
      <w:r w:rsidR="007E2D65" w:rsidRPr="00AC70CD">
        <w:rPr>
          <w:lang w:val="es-ES"/>
        </w:rPr>
        <w:t>y</w:t>
      </w:r>
      <w:r w:rsidR="00BE0C0E" w:rsidRPr="00AC70CD">
        <w:rPr>
          <w:lang w:val="es-ES"/>
        </w:rPr>
        <w:t xml:space="preserve"> la </w:t>
      </w:r>
      <w:r w:rsidR="00AC440A" w:rsidRPr="00AC70CD">
        <w:rPr>
          <w:lang w:val="es-ES"/>
        </w:rPr>
        <w:t>Ley islámica de la familia de 1984</w:t>
      </w:r>
      <w:r w:rsidRPr="00AC70CD">
        <w:rPr>
          <w:lang w:val="es-ES"/>
        </w:rPr>
        <w:t xml:space="preserve">. </w:t>
      </w:r>
      <w:r w:rsidR="00BE0C0E" w:rsidRPr="00AC70CD">
        <w:rPr>
          <w:lang w:val="es-ES"/>
        </w:rPr>
        <w:t>Estas modificaciones se deberá</w:t>
      </w:r>
      <w:r w:rsidR="007E2D65" w:rsidRPr="00AC70CD">
        <w:rPr>
          <w:lang w:val="es-ES"/>
        </w:rPr>
        <w:t>n</w:t>
      </w:r>
      <w:r w:rsidR="00BE0C0E" w:rsidRPr="00AC70CD">
        <w:rPr>
          <w:lang w:val="es-ES"/>
        </w:rPr>
        <w:t xml:space="preserve"> aprobar antes del final de </w:t>
      </w:r>
      <w:r w:rsidRPr="00AC70CD">
        <w:rPr>
          <w:lang w:val="es-ES"/>
        </w:rPr>
        <w:t>2007.</w:t>
      </w:r>
    </w:p>
    <w:p w:rsidR="00157A11" w:rsidRPr="00AC70CD" w:rsidRDefault="00157A11">
      <w:pPr>
        <w:spacing w:after="240"/>
        <w:rPr>
          <w:lang w:val="es-ES"/>
        </w:rPr>
      </w:pPr>
      <w:r w:rsidRPr="00AC70CD">
        <w:rPr>
          <w:lang w:val="es-ES"/>
        </w:rPr>
        <w:t>11.</w:t>
      </w:r>
      <w:r w:rsidRPr="00AC70CD">
        <w:rPr>
          <w:lang w:val="es-ES"/>
        </w:rPr>
        <w:tab/>
        <w:t xml:space="preserve">En 2007, </w:t>
      </w:r>
      <w:r w:rsidR="00B51C54" w:rsidRPr="00AC70CD">
        <w:rPr>
          <w:lang w:val="es-ES"/>
        </w:rPr>
        <w:t>el Parlamento examinar</w:t>
      </w:r>
      <w:r w:rsidR="00C51579" w:rsidRPr="00AC70CD">
        <w:rPr>
          <w:lang w:val="es-ES"/>
        </w:rPr>
        <w:t>á</w:t>
      </w:r>
      <w:r w:rsidR="00B51C54" w:rsidRPr="00AC70CD">
        <w:rPr>
          <w:lang w:val="es-ES"/>
        </w:rPr>
        <w:t xml:space="preserve"> un proyecto de ley contra la trata de personas</w:t>
      </w:r>
      <w:r w:rsidR="00337A3D" w:rsidRPr="00AC70CD">
        <w:rPr>
          <w:lang w:val="es-ES"/>
        </w:rPr>
        <w:t>,</w:t>
      </w:r>
      <w:r w:rsidR="00B51C54" w:rsidRPr="00AC70CD">
        <w:rPr>
          <w:lang w:val="es-ES"/>
        </w:rPr>
        <w:t xml:space="preserve"> que </w:t>
      </w:r>
      <w:r w:rsidR="007E5453" w:rsidRPr="00AC70CD">
        <w:rPr>
          <w:lang w:val="es-ES"/>
        </w:rPr>
        <w:t>tipifica</w:t>
      </w:r>
      <w:r w:rsidR="00B51C54" w:rsidRPr="00AC70CD">
        <w:rPr>
          <w:lang w:val="es-ES"/>
        </w:rPr>
        <w:t xml:space="preserve"> específicamente la trata de niños y prevé la creación de mecanismos de protección</w:t>
      </w:r>
      <w:r w:rsidR="00C51579" w:rsidRPr="00AC70CD">
        <w:rPr>
          <w:lang w:val="es-ES"/>
        </w:rPr>
        <w:t xml:space="preserve"> y </w:t>
      </w:r>
      <w:r w:rsidR="00B51C54" w:rsidRPr="00AC70CD">
        <w:rPr>
          <w:lang w:val="es-ES"/>
        </w:rPr>
        <w:t>centros de acogida para las víctimas y la expedición de visados especiales que permitan a los interesados permanecer en el país</w:t>
      </w:r>
      <w:r w:rsidR="00871CB0" w:rsidRPr="00AC70CD">
        <w:rPr>
          <w:lang w:val="es-ES"/>
        </w:rPr>
        <w:t xml:space="preserve"> mientras </w:t>
      </w:r>
      <w:r w:rsidR="00B51C54" w:rsidRPr="00AC70CD">
        <w:rPr>
          <w:lang w:val="es-ES"/>
        </w:rPr>
        <w:t>no se haya cerrado</w:t>
      </w:r>
      <w:r w:rsidR="00871CB0" w:rsidRPr="00AC70CD">
        <w:rPr>
          <w:lang w:val="es-ES"/>
        </w:rPr>
        <w:t xml:space="preserve"> el procedimiento</w:t>
      </w:r>
      <w:r w:rsidR="00B51C54" w:rsidRPr="00AC70CD">
        <w:rPr>
          <w:lang w:val="es-ES"/>
        </w:rPr>
        <w:t xml:space="preserve">, así como beneficiarse de ayuda social durante ese período. El Parlamento estudiará también un proyecto de ley sobre </w:t>
      </w:r>
      <w:r w:rsidR="00871CB0" w:rsidRPr="00AC70CD">
        <w:rPr>
          <w:lang w:val="es-ES"/>
        </w:rPr>
        <w:t xml:space="preserve">los </w:t>
      </w:r>
      <w:r w:rsidR="00B51C54" w:rsidRPr="00AC70CD">
        <w:rPr>
          <w:lang w:val="es-ES"/>
        </w:rPr>
        <w:t>trabajadores extranjeros, que</w:t>
      </w:r>
      <w:r w:rsidR="00871CB0" w:rsidRPr="00AC70CD">
        <w:rPr>
          <w:lang w:val="es-ES"/>
        </w:rPr>
        <w:t xml:space="preserve"> contempla </w:t>
      </w:r>
      <w:r w:rsidR="00B51C54" w:rsidRPr="00AC70CD">
        <w:rPr>
          <w:lang w:val="es-ES"/>
        </w:rPr>
        <w:t>en particular</w:t>
      </w:r>
      <w:r w:rsidR="00871CB0" w:rsidRPr="00AC70CD">
        <w:rPr>
          <w:lang w:val="es-ES"/>
        </w:rPr>
        <w:t xml:space="preserve"> la prohibición de </w:t>
      </w:r>
      <w:r w:rsidR="00B51C54" w:rsidRPr="00AC70CD">
        <w:rPr>
          <w:lang w:val="es-ES"/>
        </w:rPr>
        <w:t xml:space="preserve">la contratación de </w:t>
      </w:r>
      <w:r w:rsidR="00337A3D" w:rsidRPr="00AC70CD">
        <w:rPr>
          <w:lang w:val="es-ES"/>
        </w:rPr>
        <w:t>los</w:t>
      </w:r>
      <w:r w:rsidR="00B51C54" w:rsidRPr="00AC70CD">
        <w:rPr>
          <w:lang w:val="es-ES"/>
        </w:rPr>
        <w:t xml:space="preserve"> menores de 18 años y</w:t>
      </w:r>
      <w:r w:rsidR="00871CB0" w:rsidRPr="00AC70CD">
        <w:rPr>
          <w:lang w:val="es-ES"/>
        </w:rPr>
        <w:t xml:space="preserve"> la garantía del </w:t>
      </w:r>
      <w:r w:rsidR="00B51C54" w:rsidRPr="00AC70CD">
        <w:rPr>
          <w:lang w:val="es-ES"/>
        </w:rPr>
        <w:t>acceso de los hijos de los trabajadores extranjeros a la educación</w:t>
      </w:r>
      <w:r w:rsidRPr="00AC70CD">
        <w:rPr>
          <w:lang w:val="es-ES"/>
        </w:rPr>
        <w:t xml:space="preserve">. </w:t>
      </w:r>
    </w:p>
    <w:p w:rsidR="00157A11" w:rsidRPr="00AC70CD" w:rsidRDefault="00157A11">
      <w:pPr>
        <w:spacing w:after="240"/>
        <w:rPr>
          <w:lang w:val="es-ES"/>
        </w:rPr>
      </w:pPr>
      <w:r w:rsidRPr="00AC70CD">
        <w:rPr>
          <w:lang w:val="es-ES"/>
        </w:rPr>
        <w:t>12.</w:t>
      </w:r>
      <w:r w:rsidRPr="00AC70CD">
        <w:rPr>
          <w:lang w:val="es-ES"/>
        </w:rPr>
        <w:tab/>
      </w:r>
      <w:r w:rsidR="00C51579" w:rsidRPr="00AC70CD">
        <w:rPr>
          <w:lang w:val="es-ES"/>
        </w:rPr>
        <w:t>Los niños no están habilitados para recurrir directamente a los tribunales, pero pueden hacerse representar por un</w:t>
      </w:r>
      <w:r w:rsidR="00D17AEE" w:rsidRPr="00AC70CD">
        <w:rPr>
          <w:lang w:val="es-ES"/>
        </w:rPr>
        <w:t>a</w:t>
      </w:r>
      <w:r w:rsidR="00C51579" w:rsidRPr="00AC70CD">
        <w:rPr>
          <w:lang w:val="es-ES"/>
        </w:rPr>
        <w:t xml:space="preserve"> tercer</w:t>
      </w:r>
      <w:r w:rsidR="00D17AEE" w:rsidRPr="00AC70CD">
        <w:rPr>
          <w:lang w:val="es-ES"/>
        </w:rPr>
        <w:t>a persona</w:t>
      </w:r>
      <w:r w:rsidR="00C51579" w:rsidRPr="00AC70CD">
        <w:rPr>
          <w:lang w:val="es-ES"/>
        </w:rPr>
        <w:t xml:space="preserve"> o un consejo y tienen derecho a asistencia jurídica</w:t>
      </w:r>
      <w:r w:rsidRPr="00AC70CD">
        <w:rPr>
          <w:lang w:val="es-ES"/>
        </w:rPr>
        <w:t xml:space="preserve">. </w:t>
      </w:r>
    </w:p>
    <w:p w:rsidR="00157A11" w:rsidRPr="00AC70CD" w:rsidRDefault="00157A11">
      <w:pPr>
        <w:spacing w:after="240"/>
        <w:rPr>
          <w:lang w:val="es-ES"/>
        </w:rPr>
      </w:pPr>
      <w:r w:rsidRPr="00AC70CD">
        <w:rPr>
          <w:lang w:val="es-ES"/>
        </w:rPr>
        <w:t>13.</w:t>
      </w:r>
      <w:r w:rsidRPr="00AC70CD">
        <w:rPr>
          <w:lang w:val="es-ES"/>
        </w:rPr>
        <w:tab/>
      </w:r>
      <w:r w:rsidR="001F1F0B" w:rsidRPr="00AC70CD">
        <w:rPr>
          <w:lang w:val="es-ES"/>
        </w:rPr>
        <w:t>Malasia</w:t>
      </w:r>
      <w:r w:rsidRPr="00AC70CD">
        <w:rPr>
          <w:lang w:val="es-ES"/>
        </w:rPr>
        <w:t xml:space="preserve"> </w:t>
      </w:r>
      <w:r w:rsidR="00D5724E" w:rsidRPr="00AC70CD">
        <w:rPr>
          <w:lang w:val="es-ES"/>
        </w:rPr>
        <w:t xml:space="preserve">está dispuesta a retirar sus reservas relativas a los artículos </w:t>
      </w:r>
      <w:r w:rsidRPr="00AC70CD">
        <w:rPr>
          <w:lang w:val="es-ES"/>
        </w:rPr>
        <w:t xml:space="preserve">1, 2, 7, 13, 15 </w:t>
      </w:r>
      <w:r w:rsidR="00D5724E" w:rsidRPr="00AC70CD">
        <w:rPr>
          <w:lang w:val="es-ES"/>
        </w:rPr>
        <w:t>y</w:t>
      </w:r>
      <w:r w:rsidRPr="00AC70CD">
        <w:rPr>
          <w:lang w:val="es-ES"/>
        </w:rPr>
        <w:t xml:space="preserve"> 37 de la</w:t>
      </w:r>
      <w:r w:rsidR="00D5724E" w:rsidRPr="00AC70CD">
        <w:rPr>
          <w:lang w:val="es-ES"/>
        </w:rPr>
        <w:t xml:space="preserve"> Convención</w:t>
      </w:r>
      <w:r w:rsidRPr="00AC70CD">
        <w:rPr>
          <w:lang w:val="es-ES"/>
        </w:rPr>
        <w:t xml:space="preserve">. </w:t>
      </w:r>
      <w:r w:rsidR="00D5724E" w:rsidRPr="00AC70CD">
        <w:rPr>
          <w:lang w:val="es-ES"/>
        </w:rPr>
        <w:t>Informará al Comité de los resultados de las consultas en curso con las partes interesadas en relación con la reserva al artículo</w:t>
      </w:r>
      <w:r w:rsidRPr="00AC70CD">
        <w:rPr>
          <w:lang w:val="es-ES"/>
        </w:rPr>
        <w:t xml:space="preserve"> 14 de la </w:t>
      </w:r>
      <w:r w:rsidR="001E741D" w:rsidRPr="00AC70CD">
        <w:rPr>
          <w:lang w:val="es-ES"/>
        </w:rPr>
        <w:t>Convención</w:t>
      </w:r>
      <w:r w:rsidRPr="00AC70CD">
        <w:rPr>
          <w:lang w:val="es-ES"/>
        </w:rPr>
        <w:t xml:space="preserve"> (</w:t>
      </w:r>
      <w:r w:rsidR="00D5724E" w:rsidRPr="00AC70CD">
        <w:rPr>
          <w:lang w:val="es-ES"/>
        </w:rPr>
        <w:t>libertad de religión</w:t>
      </w:r>
      <w:r w:rsidRPr="00AC70CD">
        <w:rPr>
          <w:lang w:val="es-ES"/>
        </w:rPr>
        <w:t xml:space="preserve">). </w:t>
      </w:r>
    </w:p>
    <w:p w:rsidR="00157A11" w:rsidRPr="00AC70CD" w:rsidRDefault="00157A11">
      <w:pPr>
        <w:spacing w:after="240"/>
        <w:rPr>
          <w:lang w:val="es-ES"/>
        </w:rPr>
      </w:pPr>
      <w:r w:rsidRPr="00AC70CD">
        <w:rPr>
          <w:lang w:val="es-ES"/>
        </w:rPr>
        <w:t>14.</w:t>
      </w:r>
      <w:r w:rsidRPr="00AC70CD">
        <w:rPr>
          <w:lang w:val="es-ES"/>
        </w:rPr>
        <w:tab/>
      </w:r>
      <w:r w:rsidR="002D2471" w:rsidRPr="00AC70CD">
        <w:rPr>
          <w:lang w:val="es-ES"/>
        </w:rPr>
        <w:t xml:space="preserve">A pesar de su reserva relativa al artículo 28 de la Convención, </w:t>
      </w:r>
      <w:r w:rsidR="001F1F0B" w:rsidRPr="00AC70CD">
        <w:rPr>
          <w:lang w:val="es-ES"/>
        </w:rPr>
        <w:t>Malasia</w:t>
      </w:r>
      <w:r w:rsidRPr="00AC70CD">
        <w:rPr>
          <w:lang w:val="es-ES"/>
        </w:rPr>
        <w:t xml:space="preserve"> </w:t>
      </w:r>
      <w:r w:rsidR="00F42D7A" w:rsidRPr="00AC70CD">
        <w:rPr>
          <w:lang w:val="es-ES"/>
        </w:rPr>
        <w:t>ha establecido ya</w:t>
      </w:r>
      <w:r w:rsidR="0093258F" w:rsidRPr="00AC70CD">
        <w:rPr>
          <w:lang w:val="es-ES"/>
        </w:rPr>
        <w:t xml:space="preserve"> la </w:t>
      </w:r>
      <w:r w:rsidR="00F42D7A" w:rsidRPr="00AC70CD">
        <w:rPr>
          <w:lang w:val="es-ES"/>
        </w:rPr>
        <w:t>enseñanza primaria</w:t>
      </w:r>
      <w:r w:rsidR="0093258F" w:rsidRPr="00AC70CD">
        <w:rPr>
          <w:lang w:val="es-ES"/>
        </w:rPr>
        <w:t xml:space="preserve"> como </w:t>
      </w:r>
      <w:r w:rsidR="00F42D7A" w:rsidRPr="00AC70CD">
        <w:rPr>
          <w:lang w:val="es-ES"/>
        </w:rPr>
        <w:t>obligatoria y gratuita</w:t>
      </w:r>
      <w:r w:rsidRPr="00AC70CD">
        <w:rPr>
          <w:lang w:val="es-ES"/>
        </w:rPr>
        <w:t xml:space="preserve">. </w:t>
      </w:r>
      <w:r w:rsidR="00F42D7A" w:rsidRPr="00AC70CD">
        <w:rPr>
          <w:lang w:val="es-ES"/>
        </w:rPr>
        <w:t xml:space="preserve">No obstante, en la enseñanza primaria se percibe una contribución de </w:t>
      </w:r>
      <w:r w:rsidRPr="00AC70CD">
        <w:rPr>
          <w:lang w:val="es-ES"/>
        </w:rPr>
        <w:t>4,5 ringgit (1,18 </w:t>
      </w:r>
      <w:r w:rsidR="00F42D7A" w:rsidRPr="00AC70CD">
        <w:rPr>
          <w:lang w:val="es-ES"/>
        </w:rPr>
        <w:t>dólares</w:t>
      </w:r>
      <w:r w:rsidRPr="00AC70CD">
        <w:rPr>
          <w:lang w:val="es-ES"/>
        </w:rPr>
        <w:t xml:space="preserve">) </w:t>
      </w:r>
      <w:r w:rsidR="00F86547" w:rsidRPr="00AC70CD">
        <w:rPr>
          <w:lang w:val="es-ES"/>
        </w:rPr>
        <w:t>al año</w:t>
      </w:r>
      <w:r w:rsidR="00F42D7A" w:rsidRPr="00AC70CD">
        <w:rPr>
          <w:lang w:val="es-ES"/>
        </w:rPr>
        <w:t xml:space="preserve"> por alumno para financiar las bibliotecas y las actividades deportivas y artísticas, pero sobre todo para responsabilizar a los padres en cuanto a la educación de sus hijos</w:t>
      </w:r>
      <w:r w:rsidRPr="00AC70CD">
        <w:rPr>
          <w:lang w:val="es-ES"/>
        </w:rPr>
        <w:t xml:space="preserve">. </w:t>
      </w:r>
      <w:r w:rsidR="00F42D7A" w:rsidRPr="00AC70CD">
        <w:rPr>
          <w:lang w:val="es-ES"/>
        </w:rPr>
        <w:t>Esta contribución sirve también para financiar programas complementarios en favor del desarrollo global del niño</w:t>
      </w:r>
      <w:r w:rsidRPr="00AC70CD">
        <w:rPr>
          <w:lang w:val="es-ES"/>
        </w:rPr>
        <w:t xml:space="preserve">. </w:t>
      </w:r>
      <w:r w:rsidR="00F42D7A" w:rsidRPr="00AC70CD">
        <w:rPr>
          <w:lang w:val="es-ES"/>
        </w:rPr>
        <w:t>Si</w:t>
      </w:r>
      <w:r w:rsidR="0093258F" w:rsidRPr="00AC70CD">
        <w:rPr>
          <w:lang w:val="es-ES"/>
        </w:rPr>
        <w:t xml:space="preserve"> a pesar de todo </w:t>
      </w:r>
      <w:r w:rsidR="00F42D7A" w:rsidRPr="00AC70CD">
        <w:rPr>
          <w:lang w:val="es-ES"/>
        </w:rPr>
        <w:t>el Comité considera que la enseñanza primaria en Malasia es gratuita</w:t>
      </w:r>
      <w:r w:rsidRPr="00AC70CD">
        <w:rPr>
          <w:lang w:val="es-ES"/>
        </w:rPr>
        <w:t xml:space="preserve">, </w:t>
      </w:r>
      <w:r w:rsidR="00F42D7A" w:rsidRPr="00AC70CD">
        <w:rPr>
          <w:lang w:val="es-ES"/>
        </w:rPr>
        <w:t>se podrá retirar la reserva</w:t>
      </w:r>
      <w:r w:rsidRPr="00AC70CD">
        <w:rPr>
          <w:lang w:val="es-ES"/>
        </w:rPr>
        <w:t xml:space="preserve">. </w:t>
      </w:r>
    </w:p>
    <w:p w:rsidR="00157A11" w:rsidRPr="00AC70CD" w:rsidRDefault="00157A11">
      <w:pPr>
        <w:spacing w:after="240"/>
        <w:rPr>
          <w:lang w:val="es-ES"/>
        </w:rPr>
      </w:pPr>
      <w:r w:rsidRPr="00AC70CD">
        <w:rPr>
          <w:lang w:val="es-ES"/>
        </w:rPr>
        <w:t>15.</w:t>
      </w:r>
      <w:r w:rsidRPr="00AC70CD">
        <w:rPr>
          <w:lang w:val="es-ES"/>
        </w:rPr>
        <w:tab/>
      </w:r>
      <w:r w:rsidR="006D17BA" w:rsidRPr="00AC70CD">
        <w:rPr>
          <w:lang w:val="es-ES"/>
        </w:rPr>
        <w:t>El Gobierno va a estudiar la posibilidad de suscribir los dos Protocolos Facultativos</w:t>
      </w:r>
      <w:r w:rsidRPr="00AC70CD">
        <w:rPr>
          <w:lang w:val="es-ES"/>
        </w:rPr>
        <w:t>.</w:t>
      </w:r>
    </w:p>
    <w:p w:rsidR="00157A11" w:rsidRPr="00AC70CD" w:rsidRDefault="00157A11">
      <w:pPr>
        <w:spacing w:after="240"/>
        <w:rPr>
          <w:lang w:val="es-ES"/>
        </w:rPr>
      </w:pPr>
      <w:r w:rsidRPr="00AC70CD">
        <w:rPr>
          <w:lang w:val="es-ES"/>
        </w:rPr>
        <w:t>16.</w:t>
      </w:r>
      <w:r w:rsidRPr="00AC70CD">
        <w:rPr>
          <w:lang w:val="es-ES"/>
        </w:rPr>
        <w:tab/>
        <w:t xml:space="preserve">En 2006, </w:t>
      </w:r>
      <w:r w:rsidR="006D17BA" w:rsidRPr="00AC70CD">
        <w:rPr>
          <w:lang w:val="es-ES"/>
        </w:rPr>
        <w:t xml:space="preserve">al final de las conversaciones con el Gobierno de Indonesia, </w:t>
      </w:r>
      <w:r w:rsidR="001F1F0B" w:rsidRPr="00AC70CD">
        <w:rPr>
          <w:lang w:val="es-ES"/>
        </w:rPr>
        <w:t>Malasia</w:t>
      </w:r>
      <w:r w:rsidRPr="00AC70CD">
        <w:rPr>
          <w:lang w:val="es-ES"/>
        </w:rPr>
        <w:t xml:space="preserve"> </w:t>
      </w:r>
      <w:r w:rsidR="006D17BA" w:rsidRPr="00AC70CD">
        <w:rPr>
          <w:lang w:val="es-ES"/>
        </w:rPr>
        <w:t>aceptó abrir escuelas</w:t>
      </w:r>
      <w:r w:rsidR="003118C3" w:rsidRPr="00AC70CD">
        <w:rPr>
          <w:lang w:val="es-ES"/>
        </w:rPr>
        <w:t xml:space="preserve"> destinadas a </w:t>
      </w:r>
      <w:r w:rsidR="00D17AEE" w:rsidRPr="00AC70CD">
        <w:rPr>
          <w:lang w:val="es-ES"/>
        </w:rPr>
        <w:t>impartir</w:t>
      </w:r>
      <w:r w:rsidR="006D17BA" w:rsidRPr="00AC70CD">
        <w:rPr>
          <w:lang w:val="es-ES"/>
        </w:rPr>
        <w:t xml:space="preserve"> instrucción básica a los hijos de los inmigrantes indonesios que trabajan </w:t>
      </w:r>
      <w:r w:rsidR="00A2308F" w:rsidRPr="00AC70CD">
        <w:rPr>
          <w:lang w:val="es-ES"/>
        </w:rPr>
        <w:t>en las plantacion</w:t>
      </w:r>
      <w:r w:rsidR="003B2C6F" w:rsidRPr="00AC70CD">
        <w:rPr>
          <w:lang w:val="es-ES"/>
        </w:rPr>
        <w:t>es del e</w:t>
      </w:r>
      <w:r w:rsidR="00A2308F" w:rsidRPr="00AC70CD">
        <w:rPr>
          <w:lang w:val="es-ES"/>
        </w:rPr>
        <w:t xml:space="preserve">stado </w:t>
      </w:r>
      <w:r w:rsidRPr="00AC70CD">
        <w:rPr>
          <w:lang w:val="es-ES"/>
        </w:rPr>
        <w:t>de Sabah.</w:t>
      </w:r>
      <w:r w:rsidR="00A2308F" w:rsidRPr="00AC70CD">
        <w:rPr>
          <w:lang w:val="es-ES"/>
        </w:rPr>
        <w:t xml:space="preserve"> En total se deberán asignar</w:t>
      </w:r>
      <w:r w:rsidRPr="00AC70CD">
        <w:rPr>
          <w:lang w:val="es-ES"/>
        </w:rPr>
        <w:t xml:space="preserve"> 109 </w:t>
      </w:r>
      <w:r w:rsidR="00A2308F" w:rsidRPr="00AC70CD">
        <w:rPr>
          <w:lang w:val="es-ES"/>
        </w:rPr>
        <w:t xml:space="preserve">maestros indonesios </w:t>
      </w:r>
      <w:r w:rsidR="003B2C6F" w:rsidRPr="00AC70CD">
        <w:rPr>
          <w:lang w:val="es-ES"/>
        </w:rPr>
        <w:t>a</w:t>
      </w:r>
      <w:r w:rsidR="00A2308F" w:rsidRPr="00AC70CD">
        <w:rPr>
          <w:lang w:val="es-ES"/>
        </w:rPr>
        <w:t xml:space="preserve"> los centros </w:t>
      </w:r>
      <w:r w:rsidR="003B2C6F" w:rsidRPr="00AC70CD">
        <w:rPr>
          <w:lang w:val="es-ES"/>
        </w:rPr>
        <w:t xml:space="preserve">de enseñanza </w:t>
      </w:r>
      <w:r w:rsidRPr="00AC70CD">
        <w:rPr>
          <w:lang w:val="es-ES"/>
        </w:rPr>
        <w:t xml:space="preserve">HUMANA, </w:t>
      </w:r>
      <w:r w:rsidR="00A2308F" w:rsidRPr="00AC70CD">
        <w:rPr>
          <w:lang w:val="es-ES"/>
        </w:rPr>
        <w:t>a expensas del Gobierno de Indonesia</w:t>
      </w:r>
      <w:r w:rsidRPr="00AC70CD">
        <w:rPr>
          <w:lang w:val="es-ES"/>
        </w:rPr>
        <w:t>.</w:t>
      </w:r>
    </w:p>
    <w:p w:rsidR="00157A11" w:rsidRPr="00AC70CD" w:rsidRDefault="00157A11">
      <w:pPr>
        <w:spacing w:after="240"/>
        <w:rPr>
          <w:lang w:val="es-ES"/>
        </w:rPr>
      </w:pPr>
      <w:r w:rsidRPr="00AC70CD">
        <w:rPr>
          <w:lang w:val="es-ES"/>
        </w:rPr>
        <w:t>17.</w:t>
      </w:r>
      <w:r w:rsidRPr="00AC70CD">
        <w:rPr>
          <w:lang w:val="es-ES"/>
        </w:rPr>
        <w:tab/>
      </w:r>
      <w:r w:rsidR="001F1F0B" w:rsidRPr="00AC70CD">
        <w:rPr>
          <w:lang w:val="es-ES"/>
        </w:rPr>
        <w:t>Malasia</w:t>
      </w:r>
      <w:r w:rsidRPr="00AC70CD">
        <w:rPr>
          <w:lang w:val="es-ES"/>
        </w:rPr>
        <w:t xml:space="preserve"> </w:t>
      </w:r>
      <w:r w:rsidR="007674DA" w:rsidRPr="00AC70CD">
        <w:rPr>
          <w:lang w:val="es-ES"/>
        </w:rPr>
        <w:t>reco</w:t>
      </w:r>
      <w:r w:rsidR="005921ED" w:rsidRPr="00AC70CD">
        <w:rPr>
          <w:lang w:val="es-ES"/>
        </w:rPr>
        <w:t>pila</w:t>
      </w:r>
      <w:r w:rsidR="00BE3D69" w:rsidRPr="00AC70CD">
        <w:rPr>
          <w:lang w:val="es-ES"/>
        </w:rPr>
        <w:t xml:space="preserve"> datos desglosados sobre los niños de la calle y los hijos de los trabajadores inmigrantes clandestinos y </w:t>
      </w:r>
      <w:r w:rsidR="005921ED" w:rsidRPr="00AC70CD">
        <w:rPr>
          <w:lang w:val="es-ES"/>
        </w:rPr>
        <w:t>tiene previsto</w:t>
      </w:r>
      <w:r w:rsidR="00BE3D69" w:rsidRPr="00AC70CD">
        <w:rPr>
          <w:lang w:val="es-ES"/>
        </w:rPr>
        <w:t xml:space="preserve"> adoptar medidas al final de este proceso</w:t>
      </w:r>
      <w:r w:rsidRPr="00AC70CD">
        <w:rPr>
          <w:lang w:val="es-ES"/>
        </w:rPr>
        <w:t>.</w:t>
      </w:r>
    </w:p>
    <w:p w:rsidR="00157A11" w:rsidRPr="00AC70CD" w:rsidRDefault="00157A11">
      <w:pPr>
        <w:autoSpaceDE w:val="0"/>
        <w:autoSpaceDN w:val="0"/>
        <w:adjustRightInd w:val="0"/>
        <w:spacing w:after="240"/>
        <w:rPr>
          <w:szCs w:val="23"/>
          <w:lang w:val="es-ES"/>
        </w:rPr>
      </w:pPr>
      <w:r w:rsidRPr="00AC70CD">
        <w:rPr>
          <w:lang w:val="es-ES"/>
        </w:rPr>
        <w:t>18.</w:t>
      </w:r>
      <w:r w:rsidRPr="00AC70CD">
        <w:rPr>
          <w:lang w:val="es-ES"/>
        </w:rPr>
        <w:tab/>
      </w:r>
      <w:r w:rsidR="00185E02" w:rsidRPr="00AC70CD">
        <w:rPr>
          <w:lang w:val="es-ES"/>
        </w:rPr>
        <w:t>La tasa de abandono escolar</w:t>
      </w:r>
      <w:r w:rsidR="003118C3" w:rsidRPr="00AC70CD">
        <w:rPr>
          <w:lang w:val="es-ES"/>
        </w:rPr>
        <w:t>,</w:t>
      </w:r>
      <w:r w:rsidR="00185E02" w:rsidRPr="00AC70CD">
        <w:rPr>
          <w:lang w:val="es-ES"/>
        </w:rPr>
        <w:t xml:space="preserve"> muy elevada en el caso de los niños </w:t>
      </w:r>
      <w:r w:rsidR="00E92572" w:rsidRPr="00AC70CD">
        <w:rPr>
          <w:lang w:val="es-ES"/>
        </w:rPr>
        <w:t>indígena</w:t>
      </w:r>
      <w:r w:rsidR="00185E02" w:rsidRPr="00AC70CD">
        <w:rPr>
          <w:lang w:val="es-ES"/>
        </w:rPr>
        <w:t xml:space="preserve">s </w:t>
      </w:r>
      <w:r w:rsidRPr="00AC70CD">
        <w:rPr>
          <w:lang w:val="es-ES"/>
        </w:rPr>
        <w:t>(</w:t>
      </w:r>
      <w:r w:rsidRPr="00AC70CD">
        <w:rPr>
          <w:i/>
          <w:iCs/>
          <w:lang w:val="es-ES"/>
        </w:rPr>
        <w:t>o</w:t>
      </w:r>
      <w:r w:rsidRPr="00AC70CD">
        <w:rPr>
          <w:i/>
          <w:iCs/>
          <w:szCs w:val="23"/>
          <w:lang w:val="es-ES"/>
        </w:rPr>
        <w:t>rang asli</w:t>
      </w:r>
      <w:r w:rsidRPr="00AC70CD">
        <w:rPr>
          <w:szCs w:val="23"/>
          <w:lang w:val="es-ES"/>
        </w:rPr>
        <w:t>)</w:t>
      </w:r>
      <w:r w:rsidR="003118C3" w:rsidRPr="00AC70CD">
        <w:rPr>
          <w:szCs w:val="23"/>
          <w:lang w:val="es-ES"/>
        </w:rPr>
        <w:t>,</w:t>
      </w:r>
      <w:r w:rsidRPr="00AC70CD">
        <w:rPr>
          <w:szCs w:val="23"/>
          <w:lang w:val="es-ES"/>
        </w:rPr>
        <w:t xml:space="preserve"> </w:t>
      </w:r>
      <w:r w:rsidR="00185E02" w:rsidRPr="00AC70CD">
        <w:rPr>
          <w:szCs w:val="23"/>
          <w:lang w:val="es-ES"/>
        </w:rPr>
        <w:t>ha disminuido desde que se benefician de un programa de asistencia educativa, transporte escolar gratuito y educación hasta el tercer nivel, así como de servicios de orientación, seminarios y cursos de motivación</w:t>
      </w:r>
      <w:r w:rsidRPr="00AC70CD">
        <w:rPr>
          <w:szCs w:val="23"/>
          <w:lang w:val="es-ES"/>
        </w:rPr>
        <w:t xml:space="preserve">. </w:t>
      </w:r>
    </w:p>
    <w:p w:rsidR="00157A11" w:rsidRPr="00AC70CD" w:rsidRDefault="00157A11">
      <w:pPr>
        <w:autoSpaceDE w:val="0"/>
        <w:autoSpaceDN w:val="0"/>
        <w:adjustRightInd w:val="0"/>
        <w:spacing w:after="240"/>
        <w:rPr>
          <w:szCs w:val="23"/>
          <w:lang w:val="es-ES"/>
        </w:rPr>
      </w:pPr>
      <w:r w:rsidRPr="00AC70CD">
        <w:rPr>
          <w:szCs w:val="23"/>
          <w:lang w:val="es-ES"/>
        </w:rPr>
        <w:t>19.</w:t>
      </w:r>
      <w:r w:rsidRPr="00AC70CD">
        <w:rPr>
          <w:szCs w:val="23"/>
          <w:lang w:val="es-ES"/>
        </w:rPr>
        <w:tab/>
      </w:r>
      <w:r w:rsidR="00E84B6F" w:rsidRPr="00AC70CD">
        <w:rPr>
          <w:szCs w:val="23"/>
          <w:lang w:val="es-ES"/>
        </w:rPr>
        <w:t>Los niños que actualmente se encuentran en centro</w:t>
      </w:r>
      <w:r w:rsidR="00F86547" w:rsidRPr="00AC70CD">
        <w:rPr>
          <w:szCs w:val="23"/>
          <w:lang w:val="es-ES"/>
        </w:rPr>
        <w:t>s</w:t>
      </w:r>
      <w:r w:rsidR="00E84B6F" w:rsidRPr="00AC70CD">
        <w:rPr>
          <w:szCs w:val="23"/>
          <w:lang w:val="es-ES"/>
        </w:rPr>
        <w:t xml:space="preserve"> de detención se trasladarán a centro</w:t>
      </w:r>
      <w:r w:rsidR="00F86547" w:rsidRPr="00AC70CD">
        <w:rPr>
          <w:szCs w:val="23"/>
          <w:lang w:val="es-ES"/>
        </w:rPr>
        <w:t>s</w:t>
      </w:r>
      <w:r w:rsidR="00E84B6F" w:rsidRPr="00AC70CD">
        <w:rPr>
          <w:szCs w:val="23"/>
          <w:lang w:val="es-ES"/>
        </w:rPr>
        <w:t xml:space="preserve"> de protección basándose en disposiciones administrativas,</w:t>
      </w:r>
      <w:r w:rsidR="005349DB" w:rsidRPr="00AC70CD">
        <w:rPr>
          <w:szCs w:val="23"/>
          <w:lang w:val="es-ES"/>
        </w:rPr>
        <w:t xml:space="preserve"> porque </w:t>
      </w:r>
      <w:r w:rsidR="00E84B6F" w:rsidRPr="00AC70CD">
        <w:rPr>
          <w:szCs w:val="23"/>
          <w:lang w:val="es-ES"/>
        </w:rPr>
        <w:t>todavía no se ha promulgado ninguna ley al respecto</w:t>
      </w:r>
      <w:r w:rsidRPr="00AC70CD">
        <w:rPr>
          <w:szCs w:val="23"/>
          <w:lang w:val="es-ES"/>
        </w:rPr>
        <w:t xml:space="preserve">. </w:t>
      </w:r>
      <w:r w:rsidR="00E84B6F" w:rsidRPr="00AC70CD">
        <w:rPr>
          <w:szCs w:val="23"/>
          <w:lang w:val="es-ES"/>
        </w:rPr>
        <w:t>Se ha convenido con la policía en probar a poner en libertad condicional a los niños</w:t>
      </w:r>
      <w:r w:rsidR="005349DB" w:rsidRPr="00AC70CD">
        <w:rPr>
          <w:szCs w:val="23"/>
          <w:lang w:val="es-ES"/>
        </w:rPr>
        <w:t xml:space="preserve"> de los centros </w:t>
      </w:r>
      <w:r w:rsidR="00E84B6F" w:rsidRPr="00AC70CD">
        <w:rPr>
          <w:szCs w:val="23"/>
          <w:lang w:val="es-ES"/>
        </w:rPr>
        <w:t>de detención preventiva</w:t>
      </w:r>
      <w:r w:rsidRPr="00AC70CD">
        <w:rPr>
          <w:szCs w:val="23"/>
          <w:lang w:val="es-ES"/>
        </w:rPr>
        <w:t>,</w:t>
      </w:r>
      <w:r w:rsidR="00E84B6F" w:rsidRPr="00AC70CD">
        <w:rPr>
          <w:szCs w:val="23"/>
          <w:lang w:val="es-ES"/>
        </w:rPr>
        <w:t xml:space="preserve"> con </w:t>
      </w:r>
      <w:r w:rsidR="005349DB" w:rsidRPr="00AC70CD">
        <w:rPr>
          <w:szCs w:val="23"/>
          <w:lang w:val="es-ES"/>
        </w:rPr>
        <w:t xml:space="preserve">la </w:t>
      </w:r>
      <w:r w:rsidR="00E84B6F" w:rsidRPr="00AC70CD">
        <w:rPr>
          <w:szCs w:val="23"/>
          <w:lang w:val="es-ES"/>
        </w:rPr>
        <w:t>excepción de los acusados de delitos graves</w:t>
      </w:r>
      <w:r w:rsidRPr="00AC70CD">
        <w:rPr>
          <w:szCs w:val="23"/>
          <w:lang w:val="es-ES"/>
        </w:rPr>
        <w:t xml:space="preserve">. </w:t>
      </w:r>
    </w:p>
    <w:p w:rsidR="00157A11" w:rsidRPr="00AC70CD" w:rsidRDefault="00157A11">
      <w:pPr>
        <w:autoSpaceDE w:val="0"/>
        <w:autoSpaceDN w:val="0"/>
        <w:adjustRightInd w:val="0"/>
        <w:spacing w:after="240"/>
        <w:rPr>
          <w:szCs w:val="23"/>
          <w:lang w:val="es-ES"/>
        </w:rPr>
      </w:pPr>
      <w:r w:rsidRPr="00AC70CD">
        <w:rPr>
          <w:szCs w:val="23"/>
          <w:lang w:val="es-ES"/>
        </w:rPr>
        <w:t>20.</w:t>
      </w:r>
      <w:r w:rsidRPr="00AC70CD">
        <w:rPr>
          <w:szCs w:val="23"/>
          <w:lang w:val="es-ES"/>
        </w:rPr>
        <w:tab/>
      </w:r>
      <w:r w:rsidR="001E741D" w:rsidRPr="00AC70CD">
        <w:rPr>
          <w:szCs w:val="23"/>
          <w:lang w:val="es-ES"/>
        </w:rPr>
        <w:t>El</w:t>
      </w:r>
      <w:r w:rsidR="001F1F0B" w:rsidRPr="00AC70CD">
        <w:rPr>
          <w:szCs w:val="23"/>
          <w:lang w:val="es-ES"/>
        </w:rPr>
        <w:t xml:space="preserve"> </w:t>
      </w:r>
      <w:r w:rsidR="001F1F0B" w:rsidRPr="00AC70CD">
        <w:rPr>
          <w:b/>
          <w:szCs w:val="23"/>
          <w:lang w:val="es-ES"/>
        </w:rPr>
        <w:t>S</w:t>
      </w:r>
      <w:r w:rsidR="001E741D" w:rsidRPr="00AC70CD">
        <w:rPr>
          <w:b/>
          <w:szCs w:val="23"/>
          <w:lang w:val="es-ES"/>
        </w:rPr>
        <w:t>r.</w:t>
      </w:r>
      <w:r w:rsidRPr="00AC70CD">
        <w:rPr>
          <w:b/>
          <w:szCs w:val="23"/>
          <w:lang w:val="es-ES"/>
        </w:rPr>
        <w:t xml:space="preserve"> KRAPPMANN</w:t>
      </w:r>
      <w:r w:rsidRPr="00AC70CD">
        <w:rPr>
          <w:szCs w:val="23"/>
          <w:lang w:val="es-ES"/>
        </w:rPr>
        <w:t xml:space="preserve"> </w:t>
      </w:r>
      <w:r w:rsidR="00047C63" w:rsidRPr="00AC70CD">
        <w:rPr>
          <w:szCs w:val="23"/>
          <w:lang w:val="es-ES"/>
        </w:rPr>
        <w:t xml:space="preserve">se </w:t>
      </w:r>
      <w:r w:rsidR="00E36888" w:rsidRPr="00AC70CD">
        <w:rPr>
          <w:szCs w:val="23"/>
          <w:lang w:val="es-ES"/>
        </w:rPr>
        <w:t xml:space="preserve">congratula </w:t>
      </w:r>
      <w:r w:rsidR="00047C63" w:rsidRPr="00AC70CD">
        <w:rPr>
          <w:szCs w:val="23"/>
          <w:lang w:val="es-ES"/>
        </w:rPr>
        <w:t>por</w:t>
      </w:r>
      <w:r w:rsidR="00726932" w:rsidRPr="00AC70CD">
        <w:rPr>
          <w:szCs w:val="23"/>
          <w:lang w:val="es-ES"/>
        </w:rPr>
        <w:t xml:space="preserve"> la calidad del </w:t>
      </w:r>
      <w:r w:rsidR="00047C63" w:rsidRPr="00AC70CD">
        <w:rPr>
          <w:szCs w:val="23"/>
          <w:lang w:val="es-ES"/>
        </w:rPr>
        <w:t xml:space="preserve">informe objeto de examen y </w:t>
      </w:r>
      <w:r w:rsidR="00E36888" w:rsidRPr="00AC70CD">
        <w:rPr>
          <w:szCs w:val="23"/>
          <w:lang w:val="es-ES"/>
        </w:rPr>
        <w:t>destaca</w:t>
      </w:r>
      <w:r w:rsidR="00047C63" w:rsidRPr="00AC70CD">
        <w:rPr>
          <w:szCs w:val="23"/>
          <w:lang w:val="es-ES"/>
        </w:rPr>
        <w:t xml:space="preserve"> que Malasia </w:t>
      </w:r>
      <w:r w:rsidR="000423A8" w:rsidRPr="00AC70CD">
        <w:rPr>
          <w:szCs w:val="23"/>
          <w:lang w:val="es-ES"/>
        </w:rPr>
        <w:t>de</w:t>
      </w:r>
      <w:r w:rsidR="00047C63" w:rsidRPr="00AC70CD">
        <w:rPr>
          <w:szCs w:val="23"/>
          <w:lang w:val="es-ES"/>
        </w:rPr>
        <w:t xml:space="preserve">muestra con su ejemplo </w:t>
      </w:r>
      <w:r w:rsidR="000423A8" w:rsidRPr="00AC70CD">
        <w:rPr>
          <w:szCs w:val="23"/>
          <w:lang w:val="es-ES"/>
        </w:rPr>
        <w:t xml:space="preserve">que </w:t>
      </w:r>
      <w:r w:rsidR="00047C63" w:rsidRPr="00AC70CD">
        <w:rPr>
          <w:szCs w:val="23"/>
          <w:lang w:val="es-ES"/>
        </w:rPr>
        <w:t>es posible vivir</w:t>
      </w:r>
      <w:r w:rsidR="00726932" w:rsidRPr="00AC70CD">
        <w:rPr>
          <w:szCs w:val="23"/>
          <w:lang w:val="es-ES"/>
        </w:rPr>
        <w:t xml:space="preserve"> respetando </w:t>
      </w:r>
      <w:r w:rsidR="00047C63" w:rsidRPr="00AC70CD">
        <w:rPr>
          <w:szCs w:val="23"/>
          <w:lang w:val="es-ES"/>
        </w:rPr>
        <w:t>la diversidad étnica, cultural y religiosa. El país se ha fijado objetivos ambiciosos en los niveles económico, político y social. Su crecimiento económico le ha permitido ya fortalecer los sectores de la salud y la educación, que benefician directamente a los niños</w:t>
      </w:r>
      <w:r w:rsidRPr="00AC70CD">
        <w:rPr>
          <w:szCs w:val="23"/>
          <w:lang w:val="es-ES"/>
        </w:rPr>
        <w:t xml:space="preserve">. </w:t>
      </w:r>
    </w:p>
    <w:p w:rsidR="00157A11" w:rsidRPr="00AC70CD" w:rsidRDefault="00157A11">
      <w:pPr>
        <w:autoSpaceDE w:val="0"/>
        <w:autoSpaceDN w:val="0"/>
        <w:adjustRightInd w:val="0"/>
        <w:spacing w:after="240"/>
        <w:rPr>
          <w:szCs w:val="23"/>
          <w:lang w:val="es-ES"/>
        </w:rPr>
      </w:pPr>
      <w:r w:rsidRPr="00AC70CD">
        <w:rPr>
          <w:szCs w:val="23"/>
          <w:lang w:val="es-ES"/>
        </w:rPr>
        <w:t>21.</w:t>
      </w:r>
      <w:r w:rsidRPr="00AC70CD">
        <w:rPr>
          <w:szCs w:val="23"/>
          <w:lang w:val="es-ES"/>
        </w:rPr>
        <w:tab/>
      </w:r>
      <w:r w:rsidR="00E84B6F" w:rsidRPr="00AC70CD">
        <w:rPr>
          <w:szCs w:val="23"/>
          <w:lang w:val="es-ES"/>
        </w:rPr>
        <w:t xml:space="preserve">Sin embargo, </w:t>
      </w:r>
      <w:r w:rsidR="001F1F0B" w:rsidRPr="00AC70CD">
        <w:rPr>
          <w:szCs w:val="23"/>
          <w:lang w:val="es-ES"/>
        </w:rPr>
        <w:t>Malasia</w:t>
      </w:r>
      <w:r w:rsidRPr="00AC70CD">
        <w:rPr>
          <w:szCs w:val="23"/>
          <w:lang w:val="es-ES"/>
        </w:rPr>
        <w:t xml:space="preserve"> </w:t>
      </w:r>
      <w:r w:rsidR="00E84B6F" w:rsidRPr="00AC70CD">
        <w:rPr>
          <w:szCs w:val="23"/>
          <w:lang w:val="es-ES"/>
        </w:rPr>
        <w:t>ha formulado varias reservas a la Convención, declarando que las disposiciones no serían aplicables si no</w:t>
      </w:r>
      <w:r w:rsidR="00726932" w:rsidRPr="00AC70CD">
        <w:rPr>
          <w:szCs w:val="23"/>
          <w:lang w:val="es-ES"/>
        </w:rPr>
        <w:t xml:space="preserve"> son </w:t>
      </w:r>
      <w:r w:rsidR="00E84B6F" w:rsidRPr="00AC70CD">
        <w:rPr>
          <w:szCs w:val="23"/>
          <w:lang w:val="es-ES"/>
        </w:rPr>
        <w:t>conformes</w:t>
      </w:r>
      <w:r w:rsidR="00726932" w:rsidRPr="00AC70CD">
        <w:rPr>
          <w:szCs w:val="23"/>
          <w:lang w:val="es-ES"/>
        </w:rPr>
        <w:t xml:space="preserve"> con </w:t>
      </w:r>
      <w:r w:rsidR="00E84B6F" w:rsidRPr="00AC70CD">
        <w:rPr>
          <w:szCs w:val="23"/>
          <w:lang w:val="es-ES"/>
        </w:rPr>
        <w:t>la Constitución, la legislación nacional y las políticas nacionales</w:t>
      </w:r>
      <w:r w:rsidRPr="00AC70CD">
        <w:rPr>
          <w:szCs w:val="23"/>
          <w:lang w:val="es-ES"/>
        </w:rPr>
        <w:t xml:space="preserve">; </w:t>
      </w:r>
      <w:r w:rsidR="005E729A" w:rsidRPr="00AC70CD">
        <w:rPr>
          <w:szCs w:val="23"/>
          <w:lang w:val="es-ES"/>
        </w:rPr>
        <w:t>ya ha retirado algunas, pero el Comité</w:t>
      </w:r>
      <w:r w:rsidR="00726932" w:rsidRPr="00AC70CD">
        <w:rPr>
          <w:szCs w:val="23"/>
          <w:lang w:val="es-ES"/>
        </w:rPr>
        <w:t xml:space="preserve"> invita al país </w:t>
      </w:r>
      <w:r w:rsidR="005E729A" w:rsidRPr="00AC70CD">
        <w:rPr>
          <w:szCs w:val="23"/>
          <w:lang w:val="es-ES"/>
        </w:rPr>
        <w:t>a retirar las</w:t>
      </w:r>
      <w:r w:rsidR="00726932" w:rsidRPr="00AC70CD">
        <w:rPr>
          <w:szCs w:val="23"/>
          <w:lang w:val="es-ES"/>
        </w:rPr>
        <w:t xml:space="preserve"> demás </w:t>
      </w:r>
      <w:r w:rsidR="005E729A" w:rsidRPr="00AC70CD">
        <w:rPr>
          <w:szCs w:val="23"/>
          <w:lang w:val="es-ES"/>
        </w:rPr>
        <w:t>lo antes posible</w:t>
      </w:r>
      <w:r w:rsidRPr="00AC70CD">
        <w:rPr>
          <w:szCs w:val="23"/>
          <w:lang w:val="es-ES"/>
        </w:rPr>
        <w:t xml:space="preserve">. </w:t>
      </w:r>
      <w:r w:rsidR="005E729A" w:rsidRPr="00AC70CD">
        <w:rPr>
          <w:szCs w:val="23"/>
          <w:lang w:val="es-ES"/>
        </w:rPr>
        <w:t>El Comité no</w:t>
      </w:r>
      <w:r w:rsidR="00726932" w:rsidRPr="00AC70CD">
        <w:rPr>
          <w:szCs w:val="23"/>
          <w:lang w:val="es-ES"/>
        </w:rPr>
        <w:t xml:space="preserve"> llega a </w:t>
      </w:r>
      <w:r w:rsidR="005E729A" w:rsidRPr="00AC70CD">
        <w:rPr>
          <w:szCs w:val="23"/>
          <w:lang w:val="es-ES"/>
        </w:rPr>
        <w:t>comprender por qué el Estado parte no ha suscrito todavía los dos Protocolos Facultativos</w:t>
      </w:r>
      <w:r w:rsidR="00F86547" w:rsidRPr="00AC70CD">
        <w:rPr>
          <w:szCs w:val="23"/>
          <w:lang w:val="es-ES"/>
        </w:rPr>
        <w:t>,</w:t>
      </w:r>
      <w:r w:rsidR="005E729A" w:rsidRPr="00AC70CD">
        <w:rPr>
          <w:szCs w:val="23"/>
          <w:lang w:val="es-ES"/>
        </w:rPr>
        <w:t xml:space="preserve"> y lo insta a que lo haga</w:t>
      </w:r>
      <w:r w:rsidRPr="00AC70CD">
        <w:rPr>
          <w:szCs w:val="23"/>
          <w:lang w:val="es-ES"/>
        </w:rPr>
        <w:t xml:space="preserve">. </w:t>
      </w:r>
    </w:p>
    <w:p w:rsidR="00157A11" w:rsidRPr="00AC70CD" w:rsidRDefault="00157A11">
      <w:pPr>
        <w:keepNext/>
        <w:keepLines/>
        <w:autoSpaceDE w:val="0"/>
        <w:autoSpaceDN w:val="0"/>
        <w:adjustRightInd w:val="0"/>
        <w:spacing w:after="240"/>
        <w:rPr>
          <w:szCs w:val="23"/>
          <w:lang w:val="es-ES"/>
        </w:rPr>
      </w:pPr>
      <w:r w:rsidRPr="00AC70CD">
        <w:rPr>
          <w:szCs w:val="23"/>
          <w:lang w:val="es-ES"/>
        </w:rPr>
        <w:t>22.</w:t>
      </w:r>
      <w:r w:rsidRPr="00AC70CD">
        <w:rPr>
          <w:szCs w:val="23"/>
          <w:lang w:val="es-ES"/>
        </w:rPr>
        <w:tab/>
      </w:r>
      <w:r w:rsidR="0092110C" w:rsidRPr="00AC70CD">
        <w:rPr>
          <w:szCs w:val="23"/>
          <w:lang w:val="es-ES"/>
        </w:rPr>
        <w:t>La delegación tal vez desee explicar</w:t>
      </w:r>
      <w:r w:rsidR="009B4F83" w:rsidRPr="00AC70CD">
        <w:rPr>
          <w:szCs w:val="23"/>
          <w:lang w:val="es-ES"/>
        </w:rPr>
        <w:t xml:space="preserve"> si </w:t>
      </w:r>
      <w:r w:rsidR="0092110C" w:rsidRPr="00AC70CD">
        <w:rPr>
          <w:szCs w:val="23"/>
          <w:lang w:val="es-ES"/>
        </w:rPr>
        <w:t>los 600.</w:t>
      </w:r>
      <w:r w:rsidRPr="00AC70CD">
        <w:rPr>
          <w:szCs w:val="23"/>
          <w:lang w:val="es-ES"/>
        </w:rPr>
        <w:t>000 </w:t>
      </w:r>
      <w:r w:rsidR="0092110C" w:rsidRPr="00AC70CD">
        <w:rPr>
          <w:szCs w:val="23"/>
          <w:lang w:val="es-ES"/>
        </w:rPr>
        <w:t xml:space="preserve">niños extranjeros que </w:t>
      </w:r>
      <w:r w:rsidR="009B4F83" w:rsidRPr="00AC70CD">
        <w:rPr>
          <w:szCs w:val="23"/>
          <w:lang w:val="es-ES"/>
        </w:rPr>
        <w:t xml:space="preserve">viven </w:t>
      </w:r>
      <w:r w:rsidR="0092110C" w:rsidRPr="00AC70CD">
        <w:rPr>
          <w:szCs w:val="23"/>
          <w:lang w:val="es-ES"/>
        </w:rPr>
        <w:t xml:space="preserve">de manera legal o ilegal en el país, solicitantes de asilo </w:t>
      </w:r>
      <w:r w:rsidR="007D2073" w:rsidRPr="00AC70CD">
        <w:rPr>
          <w:szCs w:val="23"/>
          <w:lang w:val="es-ES"/>
        </w:rPr>
        <w:t>o</w:t>
      </w:r>
      <w:r w:rsidR="0092110C" w:rsidRPr="00AC70CD">
        <w:rPr>
          <w:szCs w:val="23"/>
          <w:lang w:val="es-ES"/>
        </w:rPr>
        <w:t xml:space="preserve"> víctimas de</w:t>
      </w:r>
      <w:r w:rsidR="007D2073" w:rsidRPr="00AC70CD">
        <w:rPr>
          <w:szCs w:val="23"/>
          <w:lang w:val="es-ES"/>
        </w:rPr>
        <w:t xml:space="preserve"> la</w:t>
      </w:r>
      <w:r w:rsidR="0092110C" w:rsidRPr="00AC70CD">
        <w:rPr>
          <w:szCs w:val="23"/>
          <w:lang w:val="es-ES"/>
        </w:rPr>
        <w:t xml:space="preserve"> trata</w:t>
      </w:r>
      <w:r w:rsidR="009461EF" w:rsidRPr="00AC70CD">
        <w:rPr>
          <w:szCs w:val="23"/>
          <w:lang w:val="es-ES"/>
        </w:rPr>
        <w:t>,</w:t>
      </w:r>
      <w:r w:rsidR="0092110C" w:rsidRPr="00AC70CD">
        <w:rPr>
          <w:szCs w:val="23"/>
          <w:lang w:val="es-ES"/>
        </w:rPr>
        <w:t xml:space="preserve"> disfrutan de los derechos consagrados por la Convención </w:t>
      </w:r>
      <w:r w:rsidR="007D2073" w:rsidRPr="00AC70CD">
        <w:rPr>
          <w:szCs w:val="23"/>
          <w:lang w:val="es-ES"/>
        </w:rPr>
        <w:t>en pie de igualdad con</w:t>
      </w:r>
      <w:r w:rsidR="0092110C" w:rsidRPr="00AC70CD">
        <w:rPr>
          <w:szCs w:val="23"/>
          <w:lang w:val="es-ES"/>
        </w:rPr>
        <w:t xml:space="preserve"> los demás niños, como prescribe el artículo </w:t>
      </w:r>
      <w:r w:rsidRPr="00AC70CD">
        <w:rPr>
          <w:szCs w:val="23"/>
          <w:lang w:val="es-ES"/>
        </w:rPr>
        <w:t>2.</w:t>
      </w:r>
    </w:p>
    <w:p w:rsidR="00157A11" w:rsidRPr="00AC70CD" w:rsidRDefault="00157A11">
      <w:pPr>
        <w:autoSpaceDE w:val="0"/>
        <w:autoSpaceDN w:val="0"/>
        <w:adjustRightInd w:val="0"/>
        <w:spacing w:after="240"/>
        <w:rPr>
          <w:lang w:val="es-ES"/>
        </w:rPr>
      </w:pPr>
      <w:r w:rsidRPr="00AC70CD">
        <w:rPr>
          <w:lang w:val="es-ES"/>
        </w:rPr>
        <w:t>23.</w:t>
      </w:r>
      <w:r w:rsidRPr="00AC70CD">
        <w:rPr>
          <w:lang w:val="es-ES"/>
        </w:rPr>
        <w:tab/>
      </w:r>
      <w:r w:rsidR="00A81806" w:rsidRPr="00AC70CD">
        <w:rPr>
          <w:lang w:val="es-ES"/>
        </w:rPr>
        <w:t xml:space="preserve">Sería interesante saber por qué la </w:t>
      </w:r>
      <w:r w:rsidR="00B5056F" w:rsidRPr="00AC70CD">
        <w:rPr>
          <w:lang w:val="es-ES"/>
        </w:rPr>
        <w:t>Ley del menor de 2001</w:t>
      </w:r>
      <w:r w:rsidR="00A81806" w:rsidRPr="00AC70CD">
        <w:rPr>
          <w:lang w:val="es-ES"/>
        </w:rPr>
        <w:t>, muy progresista,</w:t>
      </w:r>
      <w:r w:rsidRPr="00AC70CD">
        <w:rPr>
          <w:lang w:val="es-ES"/>
        </w:rPr>
        <w:t xml:space="preserve"> </w:t>
      </w:r>
      <w:r w:rsidR="00A81806" w:rsidRPr="00AC70CD">
        <w:rPr>
          <w:lang w:val="es-ES"/>
        </w:rPr>
        <w:t>no incorpora ninguna disposición sobre el derecho del niño a expresar libremente su opinión, por qué las personas que se ocupan de los niños y los maestros no están obligados a señalar los casos de abuso o abandono y por qué no está prohibido azotar a los niños</w:t>
      </w:r>
      <w:r w:rsidRPr="00AC70CD">
        <w:rPr>
          <w:lang w:val="es-ES"/>
        </w:rPr>
        <w:t>.</w:t>
      </w:r>
    </w:p>
    <w:p w:rsidR="00157A11" w:rsidRPr="00AC70CD" w:rsidRDefault="00157A11">
      <w:pPr>
        <w:autoSpaceDE w:val="0"/>
        <w:autoSpaceDN w:val="0"/>
        <w:adjustRightInd w:val="0"/>
        <w:spacing w:after="240"/>
        <w:rPr>
          <w:lang w:val="es-ES"/>
        </w:rPr>
      </w:pPr>
      <w:r w:rsidRPr="00AC70CD">
        <w:rPr>
          <w:lang w:val="es-ES"/>
        </w:rPr>
        <w:t>24.</w:t>
      </w:r>
      <w:r w:rsidRPr="00AC70CD">
        <w:rPr>
          <w:lang w:val="es-ES"/>
        </w:rPr>
        <w:tab/>
      </w:r>
      <w:r w:rsidR="00F67104" w:rsidRPr="00AC70CD">
        <w:rPr>
          <w:lang w:val="es-ES"/>
        </w:rPr>
        <w:t xml:space="preserve">También sería interesante saber cuál es la situación de la Convención en el sistema jurídico malasio y </w:t>
      </w:r>
      <w:r w:rsidR="00CF68EA" w:rsidRPr="00AC70CD">
        <w:rPr>
          <w:lang w:val="es-ES"/>
        </w:rPr>
        <w:t>qué</w:t>
      </w:r>
      <w:r w:rsidR="00F67104" w:rsidRPr="00AC70CD">
        <w:rPr>
          <w:lang w:val="es-ES"/>
        </w:rPr>
        <w:t xml:space="preserve"> sucede en caso de conflicto entre ciertas disposiciones de la Convención y la legislación nacional</w:t>
      </w:r>
      <w:r w:rsidRPr="00AC70CD">
        <w:rPr>
          <w:lang w:val="es-ES"/>
        </w:rPr>
        <w:t xml:space="preserve">. </w:t>
      </w:r>
      <w:r w:rsidR="00F67104" w:rsidRPr="00AC70CD">
        <w:rPr>
          <w:lang w:val="es-ES"/>
        </w:rPr>
        <w:t xml:space="preserve">La delegación podría explicar además cómo </w:t>
      </w:r>
      <w:r w:rsidR="00C0349E" w:rsidRPr="00AC70CD">
        <w:rPr>
          <w:lang w:val="es-ES"/>
        </w:rPr>
        <w:t xml:space="preserve">pueden coexistir sin tensiones entre los distintos grupos </w:t>
      </w:r>
      <w:r w:rsidR="00F67104" w:rsidRPr="00AC70CD">
        <w:rPr>
          <w:lang w:val="es-ES"/>
        </w:rPr>
        <w:t>los dos sistemas jurídicos</w:t>
      </w:r>
      <w:r w:rsidRPr="00AC70CD">
        <w:rPr>
          <w:lang w:val="es-ES"/>
        </w:rPr>
        <w:t>,</w:t>
      </w:r>
      <w:r w:rsidR="00F67104" w:rsidRPr="00AC70CD">
        <w:rPr>
          <w:lang w:val="es-ES"/>
        </w:rPr>
        <w:t xml:space="preserve"> el Código Civil y la </w:t>
      </w:r>
      <w:r w:rsidR="00F67104" w:rsidRPr="00AC70CD">
        <w:rPr>
          <w:i/>
          <w:lang w:val="es-ES"/>
        </w:rPr>
        <w:t>sharí</w:t>
      </w:r>
      <w:r w:rsidRPr="00AC70CD">
        <w:rPr>
          <w:i/>
          <w:lang w:val="es-ES"/>
        </w:rPr>
        <w:t>a</w:t>
      </w:r>
      <w:r w:rsidRPr="00AC70CD">
        <w:rPr>
          <w:lang w:val="es-ES"/>
        </w:rPr>
        <w:t xml:space="preserve">, </w:t>
      </w:r>
      <w:r w:rsidR="00F67104" w:rsidRPr="00AC70CD">
        <w:rPr>
          <w:lang w:val="es-ES"/>
        </w:rPr>
        <w:t xml:space="preserve">que contienen definiciones y disposiciones diferentes relativas a los niños </w:t>
      </w:r>
      <w:r w:rsidRPr="00AC70CD">
        <w:rPr>
          <w:lang w:val="es-ES"/>
        </w:rPr>
        <w:t>(</w:t>
      </w:r>
      <w:r w:rsidR="00F67104" w:rsidRPr="00AC70CD">
        <w:rPr>
          <w:lang w:val="es-ES"/>
        </w:rPr>
        <w:t>edad de responsabilidad penal, matrimonio</w:t>
      </w:r>
      <w:r w:rsidR="00C0349E" w:rsidRPr="00AC70CD">
        <w:rPr>
          <w:lang w:val="es-ES"/>
        </w:rPr>
        <w:t>, etc.)</w:t>
      </w:r>
      <w:r w:rsidRPr="00AC70CD">
        <w:rPr>
          <w:lang w:val="es-ES"/>
        </w:rPr>
        <w:t>.</w:t>
      </w:r>
    </w:p>
    <w:p w:rsidR="00157A11" w:rsidRPr="00AC70CD" w:rsidRDefault="00157A11">
      <w:pPr>
        <w:autoSpaceDE w:val="0"/>
        <w:autoSpaceDN w:val="0"/>
        <w:adjustRightInd w:val="0"/>
        <w:spacing w:after="240"/>
        <w:rPr>
          <w:lang w:val="es-ES"/>
        </w:rPr>
      </w:pPr>
      <w:r w:rsidRPr="00AC70CD">
        <w:rPr>
          <w:lang w:val="es-ES"/>
        </w:rPr>
        <w:t>25.</w:t>
      </w:r>
      <w:r w:rsidRPr="00AC70CD">
        <w:rPr>
          <w:lang w:val="es-ES"/>
        </w:rPr>
        <w:tab/>
      </w:r>
      <w:r w:rsidR="00D759A5" w:rsidRPr="00AC70CD">
        <w:rPr>
          <w:lang w:val="es-ES"/>
        </w:rPr>
        <w:t>El Comité</w:t>
      </w:r>
      <w:r w:rsidR="008E761F" w:rsidRPr="00AC70CD">
        <w:rPr>
          <w:lang w:val="es-ES"/>
        </w:rPr>
        <w:t xml:space="preserve"> desea </w:t>
      </w:r>
      <w:r w:rsidR="00B36206" w:rsidRPr="00AC70CD">
        <w:rPr>
          <w:lang w:val="es-ES"/>
        </w:rPr>
        <w:t xml:space="preserve">saber si la difusión </w:t>
      </w:r>
      <w:r w:rsidR="005E1FAA" w:rsidRPr="00AC70CD">
        <w:rPr>
          <w:lang w:val="es-ES"/>
        </w:rPr>
        <w:t>de</w:t>
      </w:r>
      <w:r w:rsidR="001962E8" w:rsidRPr="00AC70CD">
        <w:rPr>
          <w:lang w:val="es-ES"/>
        </w:rPr>
        <w:t xml:space="preserve"> </w:t>
      </w:r>
      <w:r w:rsidR="005E1FAA" w:rsidRPr="00AC70CD">
        <w:rPr>
          <w:lang w:val="es-ES"/>
        </w:rPr>
        <w:t>l</w:t>
      </w:r>
      <w:r w:rsidR="001962E8" w:rsidRPr="00AC70CD">
        <w:rPr>
          <w:lang w:val="es-ES"/>
        </w:rPr>
        <w:t>a</w:t>
      </w:r>
      <w:r w:rsidR="005E1FAA" w:rsidRPr="00AC70CD">
        <w:rPr>
          <w:lang w:val="es-ES"/>
        </w:rPr>
        <w:t xml:space="preserve"> </w:t>
      </w:r>
      <w:r w:rsidR="00B36206" w:rsidRPr="00AC70CD">
        <w:rPr>
          <w:lang w:val="es-ES"/>
        </w:rPr>
        <w:t xml:space="preserve">Convención </w:t>
      </w:r>
      <w:r w:rsidR="005E1FAA" w:rsidRPr="00AC70CD">
        <w:rPr>
          <w:lang w:val="es-ES"/>
        </w:rPr>
        <w:t xml:space="preserve">y la formación sobre </w:t>
      </w:r>
      <w:r w:rsidR="004A0D38" w:rsidRPr="00AC70CD">
        <w:rPr>
          <w:lang w:val="es-ES"/>
        </w:rPr>
        <w:t>su contenido</w:t>
      </w:r>
      <w:r w:rsidR="005E1FAA" w:rsidRPr="00AC70CD">
        <w:rPr>
          <w:lang w:val="es-ES"/>
        </w:rPr>
        <w:t xml:space="preserve"> </w:t>
      </w:r>
      <w:r w:rsidR="00B36206" w:rsidRPr="00AC70CD">
        <w:rPr>
          <w:lang w:val="es-ES"/>
        </w:rPr>
        <w:t>están orientadas al conjunto de los maestros, las personas que se ocupan de los niños, los trabajadores sociales y los miembros de los servicios de protección, si también se informa a los padres, si los niños conocen sus derechos y si el público general está sensibilizado con respecto a los derechos del niño</w:t>
      </w:r>
      <w:r w:rsidRPr="00AC70CD">
        <w:rPr>
          <w:lang w:val="es-ES"/>
        </w:rPr>
        <w:t>.</w:t>
      </w:r>
    </w:p>
    <w:p w:rsidR="00157A11" w:rsidRPr="00AC70CD" w:rsidRDefault="00157A11">
      <w:pPr>
        <w:autoSpaceDE w:val="0"/>
        <w:autoSpaceDN w:val="0"/>
        <w:adjustRightInd w:val="0"/>
        <w:spacing w:after="240"/>
        <w:rPr>
          <w:lang w:val="es-ES"/>
        </w:rPr>
      </w:pPr>
      <w:r w:rsidRPr="00AC70CD">
        <w:rPr>
          <w:lang w:val="es-ES"/>
        </w:rPr>
        <w:t>26.</w:t>
      </w:r>
      <w:r w:rsidRPr="00AC70CD">
        <w:rPr>
          <w:lang w:val="es-ES"/>
        </w:rPr>
        <w:tab/>
      </w:r>
      <w:r w:rsidR="001F3AC4" w:rsidRPr="00AC70CD">
        <w:rPr>
          <w:lang w:val="es-ES"/>
        </w:rPr>
        <w:t>Los tribunales tienen en cuenta la opinión de los niños en los asuntos relativos a la custodia y la adopción</w:t>
      </w:r>
      <w:r w:rsidRPr="00AC70CD">
        <w:rPr>
          <w:lang w:val="es-ES"/>
        </w:rPr>
        <w:t xml:space="preserve">, </w:t>
      </w:r>
      <w:r w:rsidR="001F3AC4" w:rsidRPr="00AC70CD">
        <w:rPr>
          <w:lang w:val="es-ES"/>
        </w:rPr>
        <w:t xml:space="preserve">pero convendría saber si esta disposición se aplica de manera restrictiva o si </w:t>
      </w:r>
      <w:r w:rsidR="0021682C" w:rsidRPr="00AC70CD">
        <w:rPr>
          <w:lang w:val="es-ES"/>
        </w:rPr>
        <w:t xml:space="preserve">se respeta siempre </w:t>
      </w:r>
      <w:r w:rsidR="00853577" w:rsidRPr="00AC70CD">
        <w:rPr>
          <w:lang w:val="es-ES"/>
        </w:rPr>
        <w:t>dicha</w:t>
      </w:r>
      <w:r w:rsidR="001F3AC4" w:rsidRPr="00AC70CD">
        <w:rPr>
          <w:lang w:val="es-ES"/>
        </w:rPr>
        <w:t xml:space="preserve"> opinión</w:t>
      </w:r>
      <w:r w:rsidRPr="00AC70CD">
        <w:rPr>
          <w:lang w:val="es-ES"/>
        </w:rPr>
        <w:t>.</w:t>
      </w:r>
      <w:r w:rsidR="0021682C" w:rsidRPr="00AC70CD">
        <w:rPr>
          <w:lang w:val="es-ES"/>
        </w:rPr>
        <w:t xml:space="preserve"> Parece </w:t>
      </w:r>
      <w:r w:rsidR="001F3AC4" w:rsidRPr="00AC70CD">
        <w:rPr>
          <w:lang w:val="es-ES"/>
        </w:rPr>
        <w:t>que los niños deben obedecer las órdenes de los adultos y que sus opiniones no se tienen en cuenta</w:t>
      </w:r>
      <w:r w:rsidRPr="00AC70CD">
        <w:rPr>
          <w:lang w:val="es-ES"/>
        </w:rPr>
        <w:t xml:space="preserve">. </w:t>
      </w:r>
      <w:r w:rsidR="001F3AC4" w:rsidRPr="00AC70CD">
        <w:rPr>
          <w:lang w:val="es-ES"/>
        </w:rPr>
        <w:t xml:space="preserve">Esta visión tradicional de la educación parece </w:t>
      </w:r>
      <w:r w:rsidR="007B045F" w:rsidRPr="00AC70CD">
        <w:rPr>
          <w:lang w:val="es-ES"/>
        </w:rPr>
        <w:t>translucirse</w:t>
      </w:r>
      <w:r w:rsidR="001F3AC4" w:rsidRPr="00AC70CD">
        <w:rPr>
          <w:lang w:val="es-ES"/>
        </w:rPr>
        <w:t xml:space="preserve"> en </w:t>
      </w:r>
      <w:r w:rsidR="004A0D38" w:rsidRPr="00AC70CD">
        <w:rPr>
          <w:lang w:val="es-ES"/>
        </w:rPr>
        <w:t>la Ley del menor</w:t>
      </w:r>
      <w:r w:rsidR="001F3AC4" w:rsidRPr="00AC70CD">
        <w:rPr>
          <w:lang w:val="es-ES"/>
        </w:rPr>
        <w:t>, que carece de disposiciones sobre el respeto de la opinión del niño</w:t>
      </w:r>
      <w:r w:rsidRPr="00AC70CD">
        <w:rPr>
          <w:lang w:val="es-ES"/>
        </w:rPr>
        <w:t>.</w:t>
      </w:r>
    </w:p>
    <w:p w:rsidR="00157A11" w:rsidRPr="00AC70CD" w:rsidRDefault="00157A11" w:rsidP="00AD3672">
      <w:pPr>
        <w:autoSpaceDE w:val="0"/>
        <w:autoSpaceDN w:val="0"/>
        <w:adjustRightInd w:val="0"/>
        <w:spacing w:after="240"/>
        <w:rPr>
          <w:lang w:val="es-ES"/>
        </w:rPr>
      </w:pPr>
      <w:r w:rsidRPr="00AC70CD">
        <w:rPr>
          <w:lang w:val="es-ES"/>
        </w:rPr>
        <w:t>27.</w:t>
      </w:r>
      <w:r w:rsidRPr="00AC70CD">
        <w:rPr>
          <w:lang w:val="es-ES"/>
        </w:rPr>
        <w:tab/>
      </w:r>
      <w:r w:rsidR="0046503F" w:rsidRPr="00AC70CD">
        <w:rPr>
          <w:lang w:val="es-ES"/>
        </w:rPr>
        <w:t>El Comité</w:t>
      </w:r>
      <w:r w:rsidR="00D501F8" w:rsidRPr="00AC70CD">
        <w:rPr>
          <w:lang w:val="es-ES"/>
        </w:rPr>
        <w:t xml:space="preserve"> desea </w:t>
      </w:r>
      <w:r w:rsidR="0046503F" w:rsidRPr="00AC70CD">
        <w:rPr>
          <w:lang w:val="es-ES"/>
        </w:rPr>
        <w:t xml:space="preserve">saber si el Plan de acción para la infancia </w:t>
      </w:r>
      <w:r w:rsidRPr="00AC70CD">
        <w:rPr>
          <w:lang w:val="es-ES"/>
        </w:rPr>
        <w:t xml:space="preserve">(2006-2020) </w:t>
      </w:r>
      <w:r w:rsidR="0046503F" w:rsidRPr="00AC70CD">
        <w:rPr>
          <w:lang w:val="es-ES"/>
        </w:rPr>
        <w:t xml:space="preserve">cubrirá todos los derechos contenidos en la Convención y si, como se recomendó durante la Cumbre Mundial en favor de la Infancia </w:t>
      </w:r>
      <w:r w:rsidRPr="00AC70CD">
        <w:rPr>
          <w:lang w:val="es-ES"/>
        </w:rPr>
        <w:t xml:space="preserve">de 2002, </w:t>
      </w:r>
      <w:r w:rsidR="0046503F" w:rsidRPr="00AC70CD">
        <w:rPr>
          <w:lang w:val="es-ES"/>
        </w:rPr>
        <w:t>fija objetivos claros y plazos de ejecución y prevé recursos humanos y financiero</w:t>
      </w:r>
      <w:r w:rsidR="00D56A69" w:rsidRPr="00AC70CD">
        <w:rPr>
          <w:lang w:val="es-ES"/>
        </w:rPr>
        <w:t>s</w:t>
      </w:r>
      <w:r w:rsidR="0046503F" w:rsidRPr="00AC70CD">
        <w:rPr>
          <w:lang w:val="es-ES"/>
        </w:rPr>
        <w:t xml:space="preserve"> y un mecanismo de seguimiento</w:t>
      </w:r>
      <w:r w:rsidRPr="00AC70CD">
        <w:rPr>
          <w:lang w:val="es-ES"/>
        </w:rPr>
        <w:t>.</w:t>
      </w:r>
    </w:p>
    <w:p w:rsidR="00157A11" w:rsidRPr="00AC70CD" w:rsidRDefault="00157A11" w:rsidP="00931758">
      <w:pPr>
        <w:autoSpaceDE w:val="0"/>
        <w:autoSpaceDN w:val="0"/>
        <w:adjustRightInd w:val="0"/>
        <w:spacing w:after="240"/>
        <w:rPr>
          <w:lang w:val="es-ES"/>
        </w:rPr>
      </w:pPr>
      <w:r w:rsidRPr="00AC70CD">
        <w:rPr>
          <w:lang w:val="es-ES"/>
        </w:rPr>
        <w:t>28.</w:t>
      </w:r>
      <w:r w:rsidRPr="00AC70CD">
        <w:rPr>
          <w:lang w:val="es-ES"/>
        </w:rPr>
        <w:tab/>
      </w:r>
      <w:r w:rsidR="007A060A" w:rsidRPr="00AC70CD">
        <w:rPr>
          <w:lang w:val="es-ES"/>
        </w:rPr>
        <w:t xml:space="preserve">La delegación podría aportar aclaraciones sobre la superposición de actividades entre el </w:t>
      </w:r>
      <w:r w:rsidR="00931758" w:rsidRPr="00AC70CD">
        <w:rPr>
          <w:rFonts w:ascii="TimesNewRoman" w:eastAsia="SimSun" w:hAnsi="TimesNewRoman" w:cs="TimesNewRoman"/>
          <w:szCs w:val="24"/>
          <w:lang w:val="es-ES" w:eastAsia="zh-CN"/>
        </w:rPr>
        <w:t>Consejo de Coordinación para la Protección de la Infancia</w:t>
      </w:r>
      <w:r w:rsidR="007A060A" w:rsidRPr="00AC70CD">
        <w:rPr>
          <w:lang w:val="es-ES"/>
        </w:rPr>
        <w:t xml:space="preserve">, que agrupa a representantes de todos los ministerios y organismos interesados, así como a ONG y expertos en el sector, y el </w:t>
      </w:r>
      <w:r w:rsidR="00AF414D" w:rsidRPr="00AC70CD">
        <w:rPr>
          <w:rFonts w:ascii="TimesNewRoman" w:eastAsia="SimSun" w:hAnsi="TimesNewRoman" w:cs="TimesNewRoman"/>
          <w:szCs w:val="24"/>
          <w:lang w:val="es-ES" w:eastAsia="zh-CN"/>
        </w:rPr>
        <w:t>Consejo Nacional Asesor y Consultivo para la Infancia</w:t>
      </w:r>
      <w:r w:rsidRPr="00AC70CD">
        <w:rPr>
          <w:lang w:val="es-ES"/>
        </w:rPr>
        <w:t xml:space="preserve">. </w:t>
      </w:r>
      <w:r w:rsidR="007A060A" w:rsidRPr="00AC70CD">
        <w:rPr>
          <w:lang w:val="es-ES"/>
        </w:rPr>
        <w:t>También sería útil</w:t>
      </w:r>
      <w:r w:rsidR="00F32370" w:rsidRPr="00AC70CD">
        <w:rPr>
          <w:lang w:val="es-ES"/>
        </w:rPr>
        <w:t xml:space="preserve"> conocer </w:t>
      </w:r>
      <w:r w:rsidR="007A060A" w:rsidRPr="00AC70CD">
        <w:rPr>
          <w:lang w:val="es-ES"/>
        </w:rPr>
        <w:t>detalles sobre las responsabilidades y la coordinación a nivel de los estados federados y las comunidades</w:t>
      </w:r>
      <w:r w:rsidRPr="00AC70CD">
        <w:rPr>
          <w:lang w:val="es-ES"/>
        </w:rPr>
        <w:t>.</w:t>
      </w:r>
    </w:p>
    <w:p w:rsidR="00157A11" w:rsidRPr="00AC70CD" w:rsidRDefault="00157A11">
      <w:pPr>
        <w:autoSpaceDE w:val="0"/>
        <w:autoSpaceDN w:val="0"/>
        <w:adjustRightInd w:val="0"/>
        <w:spacing w:after="240"/>
        <w:rPr>
          <w:lang w:val="es-ES"/>
        </w:rPr>
      </w:pPr>
      <w:r w:rsidRPr="00AC70CD">
        <w:rPr>
          <w:lang w:val="es-ES"/>
        </w:rPr>
        <w:t>29.</w:t>
      </w:r>
      <w:r w:rsidRPr="00AC70CD">
        <w:rPr>
          <w:lang w:val="es-ES"/>
        </w:rPr>
        <w:tab/>
      </w:r>
      <w:r w:rsidR="001F1F0B" w:rsidRPr="00AC70CD">
        <w:rPr>
          <w:lang w:val="es-ES"/>
        </w:rPr>
        <w:t xml:space="preserve">La </w:t>
      </w:r>
      <w:r w:rsidR="001F1F0B" w:rsidRPr="00AC70CD">
        <w:rPr>
          <w:b/>
          <w:lang w:val="es-ES"/>
        </w:rPr>
        <w:t>Sra.</w:t>
      </w:r>
      <w:r w:rsidRPr="00AC70CD">
        <w:rPr>
          <w:b/>
          <w:lang w:val="es-ES"/>
        </w:rPr>
        <w:t> ALUOCH</w:t>
      </w:r>
      <w:r w:rsidRPr="00AC70CD">
        <w:rPr>
          <w:lang w:val="es-ES"/>
        </w:rPr>
        <w:t xml:space="preserve"> </w:t>
      </w:r>
      <w:r w:rsidR="002D6142" w:rsidRPr="00AC70CD">
        <w:rPr>
          <w:lang w:val="es-ES"/>
        </w:rPr>
        <w:t xml:space="preserve">pregunta si el Gobierno aprovechará la revisión de la </w:t>
      </w:r>
      <w:r w:rsidR="00D56A69" w:rsidRPr="00AC70CD">
        <w:rPr>
          <w:lang w:val="es-ES"/>
        </w:rPr>
        <w:t>Ley del menor</w:t>
      </w:r>
      <w:r w:rsidR="002D6142" w:rsidRPr="00AC70CD">
        <w:rPr>
          <w:lang w:val="es-ES"/>
        </w:rPr>
        <w:t xml:space="preserve"> para armonizar la terminología utilizada en referencia a los niños y modificar la edad mínima para el matrimonio </w:t>
      </w:r>
      <w:r w:rsidRPr="00AC70CD">
        <w:rPr>
          <w:lang w:val="es-ES"/>
        </w:rPr>
        <w:t>(</w:t>
      </w:r>
      <w:r w:rsidR="002D6142" w:rsidRPr="00AC70CD">
        <w:rPr>
          <w:lang w:val="es-ES"/>
        </w:rPr>
        <w:t xml:space="preserve">a fin de que sea la misma para las muchachas y </w:t>
      </w:r>
      <w:r w:rsidR="00D518A1" w:rsidRPr="00AC70CD">
        <w:rPr>
          <w:lang w:val="es-ES"/>
        </w:rPr>
        <w:t xml:space="preserve">los </w:t>
      </w:r>
      <w:r w:rsidR="002D6142" w:rsidRPr="00AC70CD">
        <w:rPr>
          <w:lang w:val="es-ES"/>
        </w:rPr>
        <w:t>muchachos</w:t>
      </w:r>
      <w:r w:rsidRPr="00AC70CD">
        <w:rPr>
          <w:lang w:val="es-ES"/>
        </w:rPr>
        <w:t>)</w:t>
      </w:r>
      <w:r w:rsidR="002D6142" w:rsidRPr="00AC70CD">
        <w:rPr>
          <w:lang w:val="es-ES"/>
        </w:rPr>
        <w:t>, así como la edad mínima de acceso al empleo</w:t>
      </w:r>
      <w:r w:rsidRPr="00AC70CD">
        <w:rPr>
          <w:lang w:val="es-ES"/>
        </w:rPr>
        <w:t xml:space="preserve">. </w:t>
      </w:r>
    </w:p>
    <w:p w:rsidR="00157A11" w:rsidRPr="00AC70CD" w:rsidRDefault="00157A11">
      <w:pPr>
        <w:autoSpaceDE w:val="0"/>
        <w:autoSpaceDN w:val="0"/>
        <w:adjustRightInd w:val="0"/>
        <w:spacing w:after="240"/>
        <w:rPr>
          <w:lang w:val="es-ES"/>
        </w:rPr>
      </w:pPr>
      <w:r w:rsidRPr="00AC70CD">
        <w:rPr>
          <w:lang w:val="es-ES"/>
        </w:rPr>
        <w:t>30.</w:t>
      </w:r>
      <w:r w:rsidRPr="00AC70CD">
        <w:rPr>
          <w:lang w:val="es-ES"/>
        </w:rPr>
        <w:tab/>
      </w:r>
      <w:r w:rsidR="00C93A10" w:rsidRPr="00AC70CD">
        <w:rPr>
          <w:lang w:val="es-ES"/>
        </w:rPr>
        <w:t xml:space="preserve">También desea saber si es cierto que </w:t>
      </w:r>
      <w:r w:rsidR="00D05AE5" w:rsidRPr="00AC70CD">
        <w:rPr>
          <w:lang w:val="es-ES"/>
        </w:rPr>
        <w:t xml:space="preserve">muchos niños </w:t>
      </w:r>
      <w:r w:rsidR="00E92572" w:rsidRPr="00AC70CD">
        <w:rPr>
          <w:lang w:val="es-ES"/>
        </w:rPr>
        <w:t>indígena</w:t>
      </w:r>
      <w:r w:rsidR="00D05AE5" w:rsidRPr="00AC70CD">
        <w:rPr>
          <w:lang w:val="es-ES"/>
        </w:rPr>
        <w:t xml:space="preserve">s </w:t>
      </w:r>
      <w:r w:rsidR="003E0369" w:rsidRPr="00AC70CD">
        <w:rPr>
          <w:lang w:val="es-ES"/>
        </w:rPr>
        <w:t>e</w:t>
      </w:r>
      <w:r w:rsidR="00D05AE5" w:rsidRPr="00AC70CD">
        <w:rPr>
          <w:lang w:val="es-ES"/>
        </w:rPr>
        <w:t xml:space="preserve"> hijos de refugiados o de solicitantes de asilo, en particular de origen filipino, son víctimas de discriminación</w:t>
      </w:r>
      <w:r w:rsidRPr="00AC70CD">
        <w:rPr>
          <w:lang w:val="es-ES"/>
        </w:rPr>
        <w:t>.</w:t>
      </w:r>
    </w:p>
    <w:p w:rsidR="00157A11" w:rsidRPr="00AC70CD" w:rsidRDefault="00157A11">
      <w:pPr>
        <w:autoSpaceDE w:val="0"/>
        <w:autoSpaceDN w:val="0"/>
        <w:adjustRightInd w:val="0"/>
        <w:spacing w:after="240"/>
        <w:rPr>
          <w:lang w:val="es-ES"/>
        </w:rPr>
      </w:pPr>
      <w:r w:rsidRPr="00AC70CD">
        <w:rPr>
          <w:lang w:val="es-ES"/>
        </w:rPr>
        <w:t>31.</w:t>
      </w:r>
      <w:r w:rsidRPr="00AC70CD">
        <w:rPr>
          <w:lang w:val="es-ES"/>
        </w:rPr>
        <w:tab/>
      </w:r>
      <w:r w:rsidR="001F1F0B" w:rsidRPr="00AC70CD">
        <w:rPr>
          <w:lang w:val="es-ES"/>
        </w:rPr>
        <w:t>E</w:t>
      </w:r>
      <w:r w:rsidR="00996509" w:rsidRPr="00AC70CD">
        <w:rPr>
          <w:lang w:val="es-ES"/>
        </w:rPr>
        <w:t>l</w:t>
      </w:r>
      <w:r w:rsidR="001F1F0B" w:rsidRPr="00AC70CD">
        <w:rPr>
          <w:lang w:val="es-ES"/>
        </w:rPr>
        <w:t xml:space="preserve"> </w:t>
      </w:r>
      <w:r w:rsidR="001F1F0B" w:rsidRPr="00AC70CD">
        <w:rPr>
          <w:b/>
          <w:lang w:val="es-ES"/>
        </w:rPr>
        <w:t>S</w:t>
      </w:r>
      <w:r w:rsidR="00996509" w:rsidRPr="00AC70CD">
        <w:rPr>
          <w:b/>
          <w:lang w:val="es-ES"/>
        </w:rPr>
        <w:t>r</w:t>
      </w:r>
      <w:r w:rsidR="001F1F0B" w:rsidRPr="00AC70CD">
        <w:rPr>
          <w:b/>
          <w:lang w:val="es-ES"/>
        </w:rPr>
        <w:t>.</w:t>
      </w:r>
      <w:r w:rsidRPr="00AC70CD">
        <w:rPr>
          <w:b/>
          <w:lang w:val="es-ES"/>
        </w:rPr>
        <w:t xml:space="preserve"> ZERMATTEN</w:t>
      </w:r>
      <w:r w:rsidRPr="00AC70CD">
        <w:rPr>
          <w:lang w:val="es-ES"/>
        </w:rPr>
        <w:t xml:space="preserve"> </w:t>
      </w:r>
      <w:r w:rsidR="00996509" w:rsidRPr="00AC70CD">
        <w:rPr>
          <w:lang w:val="es-ES"/>
        </w:rPr>
        <w:t>señala que</w:t>
      </w:r>
      <w:r w:rsidRPr="00AC70CD">
        <w:rPr>
          <w:lang w:val="es-ES"/>
        </w:rPr>
        <w:t xml:space="preserve">, </w:t>
      </w:r>
      <w:r w:rsidR="00996509" w:rsidRPr="00AC70CD">
        <w:rPr>
          <w:lang w:val="es-ES"/>
        </w:rPr>
        <w:t xml:space="preserve">a pesar del sistema eficaz de registro </w:t>
      </w:r>
      <w:r w:rsidR="00C96038" w:rsidRPr="00AC70CD">
        <w:rPr>
          <w:lang w:val="es-ES"/>
        </w:rPr>
        <w:t>y</w:t>
      </w:r>
      <w:r w:rsidR="00996509" w:rsidRPr="00AC70CD">
        <w:rPr>
          <w:lang w:val="es-ES"/>
        </w:rPr>
        <w:t xml:space="preserve"> las disposiciones legislativas que hacen obligatoria la declaración de los nacimientos, el registro de los nacimientos de los</w:t>
      </w:r>
      <w:r w:rsidR="00C96038" w:rsidRPr="00AC70CD">
        <w:rPr>
          <w:lang w:val="es-ES"/>
        </w:rPr>
        <w:t xml:space="preserve"> hijos </w:t>
      </w:r>
      <w:r w:rsidR="00996509" w:rsidRPr="00AC70CD">
        <w:rPr>
          <w:lang w:val="es-ES"/>
        </w:rPr>
        <w:t>de ciudadanos extranjeros</w:t>
      </w:r>
      <w:r w:rsidRPr="00AC70CD">
        <w:rPr>
          <w:lang w:val="es-ES"/>
        </w:rPr>
        <w:t xml:space="preserve"> −</w:t>
      </w:r>
      <w:r w:rsidR="00CE51F5" w:rsidRPr="00AC70CD">
        <w:rPr>
          <w:lang w:val="es-ES"/>
        </w:rPr>
        <w:t> </w:t>
      </w:r>
      <w:r w:rsidR="00996509" w:rsidRPr="00AC70CD">
        <w:rPr>
          <w:lang w:val="es-ES"/>
        </w:rPr>
        <w:t>refugiados, solicitantes de asilo, migrantes clandestinos</w:t>
      </w:r>
      <w:r w:rsidR="00CE51F5" w:rsidRPr="00AC70CD">
        <w:rPr>
          <w:lang w:val="es-ES"/>
        </w:rPr>
        <w:t> </w:t>
      </w:r>
      <w:r w:rsidRPr="00AC70CD">
        <w:rPr>
          <w:lang w:val="es-ES"/>
        </w:rPr>
        <w:t xml:space="preserve">− </w:t>
      </w:r>
      <w:r w:rsidR="00996509" w:rsidRPr="00AC70CD">
        <w:rPr>
          <w:lang w:val="es-ES"/>
        </w:rPr>
        <w:t>y de los</w:t>
      </w:r>
      <w:r w:rsidR="00C96038" w:rsidRPr="00AC70CD">
        <w:rPr>
          <w:lang w:val="es-ES"/>
        </w:rPr>
        <w:t xml:space="preserve"> hijos </w:t>
      </w:r>
      <w:r w:rsidR="00996509" w:rsidRPr="00AC70CD">
        <w:rPr>
          <w:lang w:val="es-ES"/>
        </w:rPr>
        <w:t>ilegítimos o abandonados representa un problema</w:t>
      </w:r>
      <w:r w:rsidRPr="00AC70CD">
        <w:rPr>
          <w:lang w:val="es-ES"/>
        </w:rPr>
        <w:t xml:space="preserve">. </w:t>
      </w:r>
      <w:r w:rsidR="00996509" w:rsidRPr="00AC70CD">
        <w:rPr>
          <w:lang w:val="es-ES"/>
        </w:rPr>
        <w:t xml:space="preserve">La delegación podría indicar cómo piensa reglamentar </w:t>
      </w:r>
      <w:r w:rsidR="00C96038" w:rsidRPr="00AC70CD">
        <w:rPr>
          <w:lang w:val="es-ES"/>
        </w:rPr>
        <w:t xml:space="preserve">el Gobierno </w:t>
      </w:r>
      <w:r w:rsidR="00996509" w:rsidRPr="00AC70CD">
        <w:rPr>
          <w:lang w:val="es-ES"/>
        </w:rPr>
        <w:t>los problemas vinculados a la ignorancia o el temor de los padres clandestinos a presentarse ante las autoridades</w:t>
      </w:r>
      <w:r w:rsidRPr="00AC70CD">
        <w:rPr>
          <w:lang w:val="es-ES"/>
        </w:rPr>
        <w:t xml:space="preserve">, </w:t>
      </w:r>
      <w:r w:rsidR="00996509" w:rsidRPr="00AC70CD">
        <w:rPr>
          <w:lang w:val="es-ES"/>
        </w:rPr>
        <w:t>la distancia de las oficinas de registro y los costos</w:t>
      </w:r>
      <w:r w:rsidRPr="00AC70CD">
        <w:rPr>
          <w:lang w:val="es-ES"/>
        </w:rPr>
        <w:t>,</w:t>
      </w:r>
      <w:r w:rsidR="004617D7" w:rsidRPr="00AC70CD">
        <w:rPr>
          <w:lang w:val="es-ES"/>
        </w:rPr>
        <w:t xml:space="preserve"> los gastos progresivos y disuasorios y la dificultad para obtener duplicados en caso de pérdida de los documentos de identidad</w:t>
      </w:r>
      <w:r w:rsidRPr="00AC70CD">
        <w:rPr>
          <w:lang w:val="es-ES"/>
        </w:rPr>
        <w:t xml:space="preserve">. </w:t>
      </w:r>
      <w:r w:rsidR="004617D7" w:rsidRPr="00AC70CD">
        <w:rPr>
          <w:lang w:val="es-ES"/>
        </w:rPr>
        <w:t>También sería deseable que se retirara la reserva relativa al artículo</w:t>
      </w:r>
      <w:r w:rsidRPr="00AC70CD">
        <w:rPr>
          <w:lang w:val="es-ES"/>
        </w:rPr>
        <w:t> 7.</w:t>
      </w:r>
    </w:p>
    <w:p w:rsidR="00157A11" w:rsidRPr="00AC70CD" w:rsidRDefault="00157A11">
      <w:pPr>
        <w:autoSpaceDE w:val="0"/>
        <w:autoSpaceDN w:val="0"/>
        <w:adjustRightInd w:val="0"/>
        <w:spacing w:after="240"/>
        <w:rPr>
          <w:lang w:val="es-ES"/>
        </w:rPr>
      </w:pPr>
      <w:r w:rsidRPr="00AC70CD">
        <w:rPr>
          <w:lang w:val="es-ES"/>
        </w:rPr>
        <w:t>32.</w:t>
      </w:r>
      <w:r w:rsidRPr="00AC70CD">
        <w:rPr>
          <w:lang w:val="es-ES"/>
        </w:rPr>
        <w:tab/>
      </w:r>
      <w:r w:rsidR="00341685" w:rsidRPr="00AC70CD">
        <w:rPr>
          <w:lang w:val="es-ES"/>
        </w:rPr>
        <w:t xml:space="preserve">Ante el hecho de los estudiantes </w:t>
      </w:r>
      <w:r w:rsidR="0019557E" w:rsidRPr="00AC70CD">
        <w:rPr>
          <w:lang w:val="es-ES"/>
        </w:rPr>
        <w:t>perseguidos por</w:t>
      </w:r>
      <w:r w:rsidR="004E14E7" w:rsidRPr="00AC70CD">
        <w:rPr>
          <w:lang w:val="es-ES"/>
        </w:rPr>
        <w:t xml:space="preserve"> la justicia o víctimas de intervenciones policiales por expresar su opinión contra la </w:t>
      </w:r>
      <w:r w:rsidR="00CE51F5" w:rsidRPr="00AC70CD">
        <w:rPr>
          <w:lang w:val="es-ES"/>
        </w:rPr>
        <w:t>L</w:t>
      </w:r>
      <w:r w:rsidR="004E14E7" w:rsidRPr="00AC70CD">
        <w:rPr>
          <w:lang w:val="es-ES"/>
        </w:rPr>
        <w:t xml:space="preserve">ey </w:t>
      </w:r>
      <w:r w:rsidR="00CE51F5" w:rsidRPr="00AC70CD">
        <w:rPr>
          <w:lang w:val="es-ES"/>
        </w:rPr>
        <w:t>de</w:t>
      </w:r>
      <w:r w:rsidR="004E14E7" w:rsidRPr="00AC70CD">
        <w:rPr>
          <w:lang w:val="es-ES"/>
        </w:rPr>
        <w:t xml:space="preserve"> seguridad nacional</w:t>
      </w:r>
      <w:r w:rsidR="00341685" w:rsidRPr="00AC70CD">
        <w:rPr>
          <w:lang w:val="es-ES"/>
        </w:rPr>
        <w:t xml:space="preserve">, cabe </w:t>
      </w:r>
      <w:r w:rsidR="004E14E7" w:rsidRPr="00AC70CD">
        <w:rPr>
          <w:lang w:val="es-ES"/>
        </w:rPr>
        <w:t>preguntarse si en Malasia se respeta</w:t>
      </w:r>
      <w:r w:rsidR="00341685" w:rsidRPr="00AC70CD">
        <w:rPr>
          <w:lang w:val="es-ES"/>
        </w:rPr>
        <w:t>n</w:t>
      </w:r>
      <w:r w:rsidR="004E14E7" w:rsidRPr="00AC70CD">
        <w:rPr>
          <w:lang w:val="es-ES"/>
        </w:rPr>
        <w:t xml:space="preserve"> la libertad de expresión y la libertad de asociación y reunión pacífica</w:t>
      </w:r>
      <w:r w:rsidRPr="00AC70CD">
        <w:rPr>
          <w:lang w:val="es-ES"/>
        </w:rPr>
        <w:t xml:space="preserve">. </w:t>
      </w:r>
    </w:p>
    <w:p w:rsidR="00157A11" w:rsidRPr="00AC70CD" w:rsidRDefault="00157A11">
      <w:pPr>
        <w:autoSpaceDE w:val="0"/>
        <w:autoSpaceDN w:val="0"/>
        <w:adjustRightInd w:val="0"/>
        <w:spacing w:after="240"/>
        <w:rPr>
          <w:lang w:val="es-ES"/>
        </w:rPr>
      </w:pPr>
      <w:r w:rsidRPr="00AC70CD">
        <w:rPr>
          <w:lang w:val="es-ES"/>
        </w:rPr>
        <w:t>33.</w:t>
      </w:r>
      <w:r w:rsidRPr="00AC70CD">
        <w:rPr>
          <w:lang w:val="es-ES"/>
        </w:rPr>
        <w:tab/>
      </w:r>
      <w:r w:rsidR="00600C2E" w:rsidRPr="00AC70CD">
        <w:rPr>
          <w:lang w:val="es-ES"/>
        </w:rPr>
        <w:t>El párrafo 4 del artículo 12 de la Constitución Federal,</w:t>
      </w:r>
      <w:r w:rsidR="003665FC" w:rsidRPr="00AC70CD">
        <w:rPr>
          <w:lang w:val="es-ES"/>
        </w:rPr>
        <w:t xml:space="preserve"> en el </w:t>
      </w:r>
      <w:r w:rsidR="00600C2E" w:rsidRPr="00AC70CD">
        <w:rPr>
          <w:lang w:val="es-ES"/>
        </w:rPr>
        <w:t>que</w:t>
      </w:r>
      <w:r w:rsidR="003665FC" w:rsidRPr="00AC70CD">
        <w:rPr>
          <w:lang w:val="es-ES"/>
        </w:rPr>
        <w:t xml:space="preserve"> se </w:t>
      </w:r>
      <w:r w:rsidR="00600C2E" w:rsidRPr="00AC70CD">
        <w:rPr>
          <w:lang w:val="es-ES"/>
        </w:rPr>
        <w:t xml:space="preserve">dispone que el padre o </w:t>
      </w:r>
      <w:r w:rsidR="008E7997" w:rsidRPr="00AC70CD">
        <w:rPr>
          <w:lang w:val="es-ES"/>
        </w:rPr>
        <w:t xml:space="preserve">el </w:t>
      </w:r>
      <w:r w:rsidR="00600C2E" w:rsidRPr="00AC70CD">
        <w:rPr>
          <w:lang w:val="es-ES"/>
        </w:rPr>
        <w:t>representante legal del niño tiene derecho a decidir su religión</w:t>
      </w:r>
      <w:r w:rsidRPr="00AC70CD">
        <w:rPr>
          <w:lang w:val="es-ES"/>
        </w:rPr>
        <w:t xml:space="preserve">, </w:t>
      </w:r>
      <w:r w:rsidR="00600C2E" w:rsidRPr="00AC70CD">
        <w:rPr>
          <w:lang w:val="es-ES"/>
        </w:rPr>
        <w:t xml:space="preserve">está en contradicción con el artículo </w:t>
      </w:r>
      <w:r w:rsidRPr="00AC70CD">
        <w:rPr>
          <w:lang w:val="es-ES"/>
        </w:rPr>
        <w:t>14 de la</w:t>
      </w:r>
      <w:r w:rsidR="00600C2E" w:rsidRPr="00AC70CD">
        <w:rPr>
          <w:lang w:val="es-ES"/>
        </w:rPr>
        <w:t xml:space="preserve"> Convención</w:t>
      </w:r>
      <w:r w:rsidR="00CE51F5" w:rsidRPr="00AC70CD">
        <w:rPr>
          <w:lang w:val="es-ES"/>
        </w:rPr>
        <w:t>,</w:t>
      </w:r>
      <w:r w:rsidRPr="00AC70CD">
        <w:rPr>
          <w:lang w:val="es-ES"/>
        </w:rPr>
        <w:t xml:space="preserve"> </w:t>
      </w:r>
      <w:r w:rsidR="00600C2E" w:rsidRPr="00AC70CD">
        <w:rPr>
          <w:lang w:val="es-ES"/>
        </w:rPr>
        <w:t>sobre el derecho a la libertad de religión</w:t>
      </w:r>
      <w:r w:rsidR="00CE51F5" w:rsidRPr="00AC70CD">
        <w:rPr>
          <w:lang w:val="es-ES"/>
        </w:rPr>
        <w:t>,</w:t>
      </w:r>
      <w:r w:rsidR="00600C2E" w:rsidRPr="00AC70CD">
        <w:rPr>
          <w:lang w:val="es-ES"/>
        </w:rPr>
        <w:t xml:space="preserve"> y su artículo </w:t>
      </w:r>
      <w:r w:rsidRPr="00AC70CD">
        <w:rPr>
          <w:lang w:val="es-ES"/>
        </w:rPr>
        <w:t>12</w:t>
      </w:r>
      <w:r w:rsidR="00CE51F5" w:rsidRPr="00AC70CD">
        <w:rPr>
          <w:lang w:val="es-ES"/>
        </w:rPr>
        <w:t>,</w:t>
      </w:r>
      <w:r w:rsidRPr="00AC70CD">
        <w:rPr>
          <w:lang w:val="es-ES"/>
        </w:rPr>
        <w:t xml:space="preserve"> </w:t>
      </w:r>
      <w:r w:rsidR="00600C2E" w:rsidRPr="00AC70CD">
        <w:rPr>
          <w:lang w:val="es-ES"/>
        </w:rPr>
        <w:t>sobre el derecho del niño a expresar libremente su opinión</w:t>
      </w:r>
      <w:r w:rsidRPr="00AC70CD">
        <w:rPr>
          <w:lang w:val="es-ES"/>
        </w:rPr>
        <w:t xml:space="preserve">. </w:t>
      </w:r>
      <w:r w:rsidR="00600C2E" w:rsidRPr="00AC70CD">
        <w:rPr>
          <w:lang w:val="es-ES"/>
        </w:rPr>
        <w:t>En caso de incompatibilidad entre la legislación nacional y la Convención, sería preferible</w:t>
      </w:r>
      <w:r w:rsidR="0040424C" w:rsidRPr="00AC70CD">
        <w:rPr>
          <w:lang w:val="es-ES"/>
        </w:rPr>
        <w:t xml:space="preserve"> que se aplicaran </w:t>
      </w:r>
      <w:r w:rsidR="00600C2E" w:rsidRPr="00AC70CD">
        <w:rPr>
          <w:lang w:val="es-ES"/>
        </w:rPr>
        <w:t>los instrumentos relativos a los derechos humanos ratificados por el país</w:t>
      </w:r>
      <w:r w:rsidR="008E7997" w:rsidRPr="00AC70CD">
        <w:rPr>
          <w:lang w:val="es-ES"/>
        </w:rPr>
        <w:t xml:space="preserve">, en este caso </w:t>
      </w:r>
      <w:r w:rsidR="00600C2E" w:rsidRPr="00AC70CD">
        <w:rPr>
          <w:lang w:val="es-ES"/>
        </w:rPr>
        <w:t>la Convención sobre los Derechos del Niño</w:t>
      </w:r>
      <w:r w:rsidRPr="00AC70CD">
        <w:rPr>
          <w:lang w:val="es-ES"/>
        </w:rPr>
        <w:t>.</w:t>
      </w:r>
    </w:p>
    <w:p w:rsidR="00157A11" w:rsidRPr="00AC70CD" w:rsidRDefault="00157A11">
      <w:pPr>
        <w:autoSpaceDE w:val="0"/>
        <w:autoSpaceDN w:val="0"/>
        <w:adjustRightInd w:val="0"/>
        <w:spacing w:after="240"/>
        <w:rPr>
          <w:lang w:val="es-ES"/>
        </w:rPr>
      </w:pPr>
      <w:r w:rsidRPr="00AC70CD">
        <w:rPr>
          <w:lang w:val="es-ES"/>
        </w:rPr>
        <w:t>34.</w:t>
      </w:r>
      <w:r w:rsidRPr="00AC70CD">
        <w:rPr>
          <w:lang w:val="es-ES"/>
        </w:rPr>
        <w:tab/>
      </w:r>
      <w:r w:rsidR="0040424C" w:rsidRPr="00AC70CD">
        <w:rPr>
          <w:lang w:val="es-ES"/>
        </w:rPr>
        <w:t>Habría que sab</w:t>
      </w:r>
      <w:r w:rsidR="004F4852" w:rsidRPr="00AC70CD">
        <w:rPr>
          <w:lang w:val="es-ES"/>
        </w:rPr>
        <w:t>er además cuá</w:t>
      </w:r>
      <w:r w:rsidR="0040424C" w:rsidRPr="00AC70CD">
        <w:rPr>
          <w:lang w:val="es-ES"/>
        </w:rPr>
        <w:t xml:space="preserve">ndo tiene intención </w:t>
      </w:r>
      <w:r w:rsidR="00310464" w:rsidRPr="00AC70CD">
        <w:rPr>
          <w:lang w:val="es-ES"/>
        </w:rPr>
        <w:t xml:space="preserve">el Gobierno </w:t>
      </w:r>
      <w:r w:rsidR="0040424C" w:rsidRPr="00AC70CD">
        <w:rPr>
          <w:lang w:val="es-ES"/>
        </w:rPr>
        <w:t xml:space="preserve">de </w:t>
      </w:r>
      <w:r w:rsidR="00AE1BE0" w:rsidRPr="00AC70CD">
        <w:rPr>
          <w:lang w:val="es-ES"/>
        </w:rPr>
        <w:t xml:space="preserve">revocar </w:t>
      </w:r>
      <w:r w:rsidR="0040424C" w:rsidRPr="00AC70CD">
        <w:rPr>
          <w:lang w:val="es-ES"/>
        </w:rPr>
        <w:t>los castigos corporales como sanción penal</w:t>
      </w:r>
      <w:r w:rsidRPr="00AC70CD">
        <w:rPr>
          <w:lang w:val="es-ES"/>
        </w:rPr>
        <w:t xml:space="preserve">, </w:t>
      </w:r>
      <w:r w:rsidR="0040424C" w:rsidRPr="00AC70CD">
        <w:rPr>
          <w:lang w:val="es-ES"/>
        </w:rPr>
        <w:t>lo que le permitiría retirar su reserva al artículo</w:t>
      </w:r>
      <w:r w:rsidRPr="00AC70CD">
        <w:rPr>
          <w:lang w:val="es-ES"/>
        </w:rPr>
        <w:t> 37 de la</w:t>
      </w:r>
      <w:r w:rsidR="0040424C" w:rsidRPr="00AC70CD">
        <w:rPr>
          <w:lang w:val="es-ES"/>
        </w:rPr>
        <w:t xml:space="preserve"> Convención</w:t>
      </w:r>
      <w:r w:rsidRPr="00AC70CD">
        <w:rPr>
          <w:lang w:val="es-ES"/>
        </w:rPr>
        <w:t>.</w:t>
      </w:r>
    </w:p>
    <w:p w:rsidR="00157A11" w:rsidRPr="00AC70CD" w:rsidRDefault="00157A11">
      <w:pPr>
        <w:autoSpaceDE w:val="0"/>
        <w:autoSpaceDN w:val="0"/>
        <w:adjustRightInd w:val="0"/>
        <w:spacing w:after="240"/>
        <w:rPr>
          <w:lang w:val="es-ES"/>
        </w:rPr>
      </w:pPr>
      <w:r w:rsidRPr="00AC70CD">
        <w:rPr>
          <w:lang w:val="es-ES"/>
        </w:rPr>
        <w:t>35.</w:t>
      </w:r>
      <w:r w:rsidRPr="00AC70CD">
        <w:rPr>
          <w:lang w:val="es-ES"/>
        </w:rPr>
        <w:tab/>
      </w:r>
      <w:r w:rsidR="00996509" w:rsidRPr="00AC70CD">
        <w:rPr>
          <w:lang w:val="es-ES"/>
        </w:rPr>
        <w:t xml:space="preserve">El </w:t>
      </w:r>
      <w:r w:rsidR="00996509" w:rsidRPr="00AC70CD">
        <w:rPr>
          <w:b/>
          <w:lang w:val="es-ES"/>
        </w:rPr>
        <w:t xml:space="preserve">Sr. </w:t>
      </w:r>
      <w:r w:rsidRPr="00AC70CD">
        <w:rPr>
          <w:b/>
          <w:lang w:val="es-ES"/>
        </w:rPr>
        <w:t xml:space="preserve">SIDDIQUI </w:t>
      </w:r>
      <w:r w:rsidR="00C154AF" w:rsidRPr="00AC70CD">
        <w:rPr>
          <w:lang w:val="es-ES"/>
        </w:rPr>
        <w:t>pregunta si el Gobierno</w:t>
      </w:r>
      <w:r w:rsidR="00C154AF" w:rsidRPr="00AC70CD">
        <w:rPr>
          <w:b/>
          <w:lang w:val="es-ES"/>
        </w:rPr>
        <w:t xml:space="preserve"> </w:t>
      </w:r>
      <w:r w:rsidR="00C154AF" w:rsidRPr="00AC70CD">
        <w:rPr>
          <w:lang w:val="es-ES"/>
        </w:rPr>
        <w:t>ha</w:t>
      </w:r>
      <w:r w:rsidR="00494E2F" w:rsidRPr="00AC70CD">
        <w:rPr>
          <w:lang w:val="es-ES"/>
        </w:rPr>
        <w:t xml:space="preserve"> realizado </w:t>
      </w:r>
      <w:r w:rsidR="00C154AF" w:rsidRPr="00AC70CD">
        <w:rPr>
          <w:lang w:val="es-ES"/>
        </w:rPr>
        <w:t>una evaluación sistemática</w:t>
      </w:r>
      <w:r w:rsidR="00E415F2" w:rsidRPr="00AC70CD">
        <w:rPr>
          <w:lang w:val="es-ES"/>
        </w:rPr>
        <w:t xml:space="preserve"> de los efectos </w:t>
      </w:r>
      <w:r w:rsidR="00C154AF" w:rsidRPr="00AC70CD">
        <w:rPr>
          <w:lang w:val="es-ES"/>
        </w:rPr>
        <w:t xml:space="preserve">de las importantes </w:t>
      </w:r>
      <w:r w:rsidR="00494E2F" w:rsidRPr="00AC70CD">
        <w:rPr>
          <w:lang w:val="es-ES"/>
        </w:rPr>
        <w:t xml:space="preserve">partidas invertidas en </w:t>
      </w:r>
      <w:r w:rsidR="00C154AF" w:rsidRPr="00AC70CD">
        <w:rPr>
          <w:lang w:val="es-ES"/>
        </w:rPr>
        <w:t>los servicios sanitarios y sociales, así como</w:t>
      </w:r>
      <w:r w:rsidR="00494E2F" w:rsidRPr="00AC70CD">
        <w:rPr>
          <w:lang w:val="es-ES"/>
        </w:rPr>
        <w:t xml:space="preserve"> en </w:t>
      </w:r>
      <w:r w:rsidR="00C154AF" w:rsidRPr="00AC70CD">
        <w:rPr>
          <w:lang w:val="es-ES"/>
        </w:rPr>
        <w:t>la educación</w:t>
      </w:r>
      <w:r w:rsidR="00494E2F" w:rsidRPr="00AC70CD">
        <w:rPr>
          <w:lang w:val="es-ES"/>
        </w:rPr>
        <w:t xml:space="preserve"> y </w:t>
      </w:r>
      <w:r w:rsidR="00C154AF" w:rsidRPr="00AC70CD">
        <w:rPr>
          <w:lang w:val="es-ES"/>
        </w:rPr>
        <w:t>la protección de la infancia</w:t>
      </w:r>
      <w:r w:rsidR="00494E2F" w:rsidRPr="00AC70CD">
        <w:rPr>
          <w:lang w:val="es-ES"/>
        </w:rPr>
        <w:t>, y si las ha</w:t>
      </w:r>
      <w:r w:rsidR="00C154AF" w:rsidRPr="00AC70CD">
        <w:rPr>
          <w:lang w:val="es-ES"/>
        </w:rPr>
        <w:t xml:space="preserve"> distribuido en</w:t>
      </w:r>
      <w:r w:rsidR="00494E2F" w:rsidRPr="00AC70CD">
        <w:rPr>
          <w:lang w:val="es-ES"/>
        </w:rPr>
        <w:t xml:space="preserve"> colaboración </w:t>
      </w:r>
      <w:r w:rsidR="00C154AF" w:rsidRPr="00AC70CD">
        <w:rPr>
          <w:lang w:val="es-ES"/>
        </w:rPr>
        <w:t>con los organismos locales y las ONG</w:t>
      </w:r>
      <w:r w:rsidRPr="00AC70CD">
        <w:rPr>
          <w:lang w:val="es-ES"/>
        </w:rPr>
        <w:t>.</w:t>
      </w:r>
    </w:p>
    <w:p w:rsidR="00157A11" w:rsidRPr="00AC70CD" w:rsidRDefault="00157A11">
      <w:pPr>
        <w:autoSpaceDE w:val="0"/>
        <w:autoSpaceDN w:val="0"/>
        <w:adjustRightInd w:val="0"/>
        <w:spacing w:after="240"/>
        <w:rPr>
          <w:lang w:val="es-ES"/>
        </w:rPr>
      </w:pPr>
      <w:r w:rsidRPr="00AC70CD">
        <w:rPr>
          <w:lang w:val="es-ES"/>
        </w:rPr>
        <w:t>36.</w:t>
      </w:r>
      <w:r w:rsidRPr="00AC70CD">
        <w:rPr>
          <w:lang w:val="es-ES"/>
        </w:rPr>
        <w:tab/>
      </w:r>
      <w:r w:rsidR="00494E2F" w:rsidRPr="00AC70CD">
        <w:rPr>
          <w:lang w:val="es-ES"/>
        </w:rPr>
        <w:t>También sería útil</w:t>
      </w:r>
      <w:r w:rsidR="004B376A" w:rsidRPr="00AC70CD">
        <w:rPr>
          <w:lang w:val="es-ES"/>
        </w:rPr>
        <w:t xml:space="preserve"> saber </w:t>
      </w:r>
      <w:r w:rsidR="00494E2F" w:rsidRPr="00AC70CD">
        <w:rPr>
          <w:lang w:val="es-ES"/>
        </w:rPr>
        <w:t xml:space="preserve">cómo piensa solucionar </w:t>
      </w:r>
      <w:r w:rsidR="004B376A" w:rsidRPr="00AC70CD">
        <w:rPr>
          <w:lang w:val="es-ES"/>
        </w:rPr>
        <w:t xml:space="preserve">el Gobierno </w:t>
      </w:r>
      <w:r w:rsidR="00494E2F" w:rsidRPr="00AC70CD">
        <w:rPr>
          <w:lang w:val="es-ES"/>
        </w:rPr>
        <w:t xml:space="preserve">el problema de la falta de datos sobre los niños vulnerables, </w:t>
      </w:r>
      <w:r w:rsidR="00E92572" w:rsidRPr="00AC70CD">
        <w:rPr>
          <w:lang w:val="es-ES"/>
        </w:rPr>
        <w:t>indígena</w:t>
      </w:r>
      <w:r w:rsidR="00494E2F" w:rsidRPr="00AC70CD">
        <w:rPr>
          <w:lang w:val="es-ES"/>
        </w:rPr>
        <w:t>s, extranjeros</w:t>
      </w:r>
      <w:r w:rsidR="004B376A" w:rsidRPr="00AC70CD">
        <w:rPr>
          <w:lang w:val="es-ES"/>
        </w:rPr>
        <w:t xml:space="preserve"> y</w:t>
      </w:r>
      <w:r w:rsidR="00494E2F" w:rsidRPr="00AC70CD">
        <w:rPr>
          <w:lang w:val="es-ES"/>
        </w:rPr>
        <w:t xml:space="preserve"> víctimas de trata o de explotación sexual y s</w:t>
      </w:r>
      <w:r w:rsidR="00B24F83" w:rsidRPr="00AC70CD">
        <w:rPr>
          <w:lang w:val="es-ES"/>
        </w:rPr>
        <w:t>i</w:t>
      </w:r>
      <w:r w:rsidR="004B376A" w:rsidRPr="00AC70CD">
        <w:rPr>
          <w:lang w:val="es-ES"/>
        </w:rPr>
        <w:t xml:space="preserve"> tiene previsto </w:t>
      </w:r>
      <w:r w:rsidR="00494E2F" w:rsidRPr="00AC70CD">
        <w:rPr>
          <w:lang w:val="es-ES"/>
        </w:rPr>
        <w:t xml:space="preserve">publicar un compendio </w:t>
      </w:r>
      <w:r w:rsidR="00CE51F5" w:rsidRPr="00AC70CD">
        <w:rPr>
          <w:lang w:val="es-ES"/>
        </w:rPr>
        <w:t xml:space="preserve">anual </w:t>
      </w:r>
      <w:r w:rsidR="00494E2F" w:rsidRPr="00AC70CD">
        <w:rPr>
          <w:lang w:val="es-ES"/>
        </w:rPr>
        <w:t>de estadísticas</w:t>
      </w:r>
      <w:r w:rsidR="004B376A" w:rsidRPr="00AC70CD">
        <w:rPr>
          <w:lang w:val="es-ES"/>
        </w:rPr>
        <w:t xml:space="preserve"> </w:t>
      </w:r>
      <w:r w:rsidR="00494E2F" w:rsidRPr="00AC70CD">
        <w:rPr>
          <w:lang w:val="es-ES"/>
        </w:rPr>
        <w:t>sobre todas las categorías de niños</w:t>
      </w:r>
      <w:r w:rsidRPr="00AC70CD">
        <w:rPr>
          <w:lang w:val="es-ES"/>
        </w:rPr>
        <w:t xml:space="preserve">. </w:t>
      </w:r>
    </w:p>
    <w:p w:rsidR="00B24F83" w:rsidRPr="00AC70CD" w:rsidRDefault="00157A11" w:rsidP="00B24F83">
      <w:pPr>
        <w:autoSpaceDE w:val="0"/>
        <w:autoSpaceDN w:val="0"/>
        <w:adjustRightInd w:val="0"/>
        <w:spacing w:after="240"/>
        <w:rPr>
          <w:lang w:val="es-ES"/>
        </w:rPr>
      </w:pPr>
      <w:r w:rsidRPr="00AC70CD">
        <w:rPr>
          <w:lang w:val="es-ES"/>
        </w:rPr>
        <w:t>37.</w:t>
      </w:r>
      <w:r w:rsidRPr="00AC70CD">
        <w:rPr>
          <w:lang w:val="es-ES"/>
        </w:rPr>
        <w:tab/>
      </w:r>
      <w:r w:rsidR="008F2604" w:rsidRPr="00AC70CD">
        <w:rPr>
          <w:lang w:val="es-ES"/>
        </w:rPr>
        <w:t xml:space="preserve">La delegación podría indicar cuáles son las vinculaciones del </w:t>
      </w:r>
      <w:r w:rsidR="00931758" w:rsidRPr="00AC70CD">
        <w:rPr>
          <w:rFonts w:ascii="TimesNewRoman" w:eastAsia="SimSun" w:hAnsi="TimesNewRoman" w:cs="TimesNewRoman"/>
          <w:szCs w:val="24"/>
          <w:lang w:val="es-ES" w:eastAsia="zh-CN"/>
        </w:rPr>
        <w:t>Consejo de Coordinación para la Protección de la Infancia</w:t>
      </w:r>
      <w:r w:rsidR="008F2604" w:rsidRPr="00AC70CD">
        <w:rPr>
          <w:lang w:val="es-ES"/>
        </w:rPr>
        <w:t xml:space="preserve"> y el </w:t>
      </w:r>
      <w:r w:rsidR="00931758" w:rsidRPr="00AC70CD">
        <w:rPr>
          <w:rFonts w:ascii="TimesNewRoman" w:eastAsia="SimSun" w:hAnsi="TimesNewRoman" w:cs="TimesNewRoman"/>
          <w:szCs w:val="24"/>
          <w:lang w:val="es-ES" w:eastAsia="zh-CN"/>
        </w:rPr>
        <w:t>Consejo Nacional Asesor y Consultivo para la Infancia</w:t>
      </w:r>
      <w:r w:rsidR="00931758" w:rsidRPr="00AC70CD">
        <w:rPr>
          <w:lang w:val="es-ES"/>
        </w:rPr>
        <w:t xml:space="preserve"> </w:t>
      </w:r>
      <w:r w:rsidR="008F2604" w:rsidRPr="00AC70CD">
        <w:rPr>
          <w:lang w:val="es-ES"/>
        </w:rPr>
        <w:t>con el Consejo de Malasia para el Bienestar de los Niños y otras ONG que se ocupan de los niños en el país</w:t>
      </w:r>
      <w:r w:rsidRPr="00AC70CD">
        <w:rPr>
          <w:lang w:val="es-ES"/>
        </w:rPr>
        <w:t xml:space="preserve">. </w:t>
      </w:r>
    </w:p>
    <w:p w:rsidR="00157A11" w:rsidRPr="00AC70CD" w:rsidRDefault="00B24F83" w:rsidP="00B24F83">
      <w:pPr>
        <w:spacing w:after="240"/>
        <w:rPr>
          <w:lang w:val="es-ES"/>
        </w:rPr>
      </w:pPr>
      <w:r w:rsidRPr="00AC70CD">
        <w:rPr>
          <w:lang w:val="es-ES"/>
        </w:rPr>
        <w:t>3</w:t>
      </w:r>
      <w:r w:rsidR="00157A11" w:rsidRPr="00AC70CD">
        <w:rPr>
          <w:lang w:val="es-ES"/>
        </w:rPr>
        <w:t>8.</w:t>
      </w:r>
      <w:r w:rsidR="00157A11" w:rsidRPr="00AC70CD">
        <w:rPr>
          <w:lang w:val="es-ES"/>
        </w:rPr>
        <w:tab/>
      </w:r>
      <w:r w:rsidR="00463F1C" w:rsidRPr="00AC70CD">
        <w:rPr>
          <w:lang w:val="es-ES"/>
        </w:rPr>
        <w:t>Convendría saber además</w:t>
      </w:r>
      <w:r w:rsidR="003135FA" w:rsidRPr="00AC70CD">
        <w:rPr>
          <w:lang w:val="es-ES"/>
        </w:rPr>
        <w:t xml:space="preserve"> cómo se distribuyen las </w:t>
      </w:r>
      <w:r w:rsidR="00463F1C" w:rsidRPr="00AC70CD">
        <w:rPr>
          <w:lang w:val="es-ES"/>
        </w:rPr>
        <w:t>tareas entre las distintas ONG que se ocupan de los niños discapacitados y los niños víctimas de abusos sexuales, si las ONG que se ocupan de los niños pueden tener acceso a la ayuda internacional, si existen estadísticas sobre esta cuestión y qué procedimientos deben seguir</w:t>
      </w:r>
      <w:r w:rsidR="003135FA" w:rsidRPr="00AC70CD">
        <w:rPr>
          <w:lang w:val="es-ES"/>
        </w:rPr>
        <w:t xml:space="preserve"> dichas </w:t>
      </w:r>
      <w:r w:rsidR="00463F1C" w:rsidRPr="00AC70CD">
        <w:rPr>
          <w:lang w:val="es-ES"/>
        </w:rPr>
        <w:t>ONG para beneficiarse de los fondos exteriores</w:t>
      </w:r>
      <w:r w:rsidR="00157A11" w:rsidRPr="00AC70CD">
        <w:rPr>
          <w:lang w:val="es-ES"/>
        </w:rPr>
        <w:t xml:space="preserve">. </w:t>
      </w:r>
    </w:p>
    <w:p w:rsidR="00157A11" w:rsidRPr="00AC70CD" w:rsidRDefault="00157A11">
      <w:pPr>
        <w:spacing w:after="240"/>
        <w:rPr>
          <w:lang w:val="es-ES"/>
        </w:rPr>
      </w:pPr>
      <w:r w:rsidRPr="00AC70CD">
        <w:rPr>
          <w:lang w:val="es-ES"/>
        </w:rPr>
        <w:t>39.</w:t>
      </w:r>
      <w:r w:rsidRPr="00AC70CD">
        <w:rPr>
          <w:lang w:val="es-ES"/>
        </w:rPr>
        <w:tab/>
      </w:r>
      <w:r w:rsidR="001F1F0B" w:rsidRPr="00AC70CD">
        <w:rPr>
          <w:lang w:val="es-ES"/>
        </w:rPr>
        <w:t xml:space="preserve">El </w:t>
      </w:r>
      <w:r w:rsidR="001F1F0B" w:rsidRPr="00AC70CD">
        <w:rPr>
          <w:b/>
          <w:lang w:val="es-ES"/>
        </w:rPr>
        <w:t>PRESIDENTE</w:t>
      </w:r>
      <w:r w:rsidR="00463F1C" w:rsidRPr="00AC70CD">
        <w:rPr>
          <w:lang w:val="es-ES"/>
        </w:rPr>
        <w:t xml:space="preserve"> </w:t>
      </w:r>
      <w:r w:rsidR="00382A69" w:rsidRPr="00AC70CD">
        <w:rPr>
          <w:lang w:val="es-ES"/>
        </w:rPr>
        <w:t>pregunta si el Gobierno tiene intención de ratificar otros instrumentos internacionales relativos a los derechos humanos, además de la Convención sobre los Derechos del Niño y la Convención sobre la eliminación de todas las formas de discriminación contra la mujer</w:t>
      </w:r>
      <w:r w:rsidRPr="00AC70CD">
        <w:rPr>
          <w:lang w:val="es-ES"/>
        </w:rPr>
        <w:t>.</w:t>
      </w:r>
    </w:p>
    <w:p w:rsidR="00157A11" w:rsidRPr="00AC70CD" w:rsidRDefault="00157A11">
      <w:pPr>
        <w:spacing w:after="240"/>
        <w:rPr>
          <w:lang w:val="es-ES"/>
        </w:rPr>
      </w:pPr>
      <w:r w:rsidRPr="00AC70CD">
        <w:rPr>
          <w:lang w:val="es-ES"/>
        </w:rPr>
        <w:t>40.</w:t>
      </w:r>
      <w:r w:rsidRPr="00AC70CD">
        <w:rPr>
          <w:lang w:val="es-ES"/>
        </w:rPr>
        <w:tab/>
      </w:r>
      <w:r w:rsidR="00996509" w:rsidRPr="00AC70CD">
        <w:rPr>
          <w:lang w:val="es-ES"/>
        </w:rPr>
        <w:t xml:space="preserve">El </w:t>
      </w:r>
      <w:r w:rsidR="00996509" w:rsidRPr="00AC70CD">
        <w:rPr>
          <w:b/>
          <w:lang w:val="es-ES"/>
        </w:rPr>
        <w:t xml:space="preserve">Sr. </w:t>
      </w:r>
      <w:r w:rsidRPr="00AC70CD">
        <w:rPr>
          <w:b/>
          <w:lang w:val="es-ES"/>
        </w:rPr>
        <w:t>POLLAR</w:t>
      </w:r>
      <w:r w:rsidRPr="00AC70CD">
        <w:rPr>
          <w:lang w:val="es-ES"/>
        </w:rPr>
        <w:t xml:space="preserve"> </w:t>
      </w:r>
      <w:r w:rsidR="00F14770" w:rsidRPr="00AC70CD">
        <w:rPr>
          <w:lang w:val="es-ES"/>
        </w:rPr>
        <w:t>pregunta si el principio del interés superior del niño, ampliamente integrado en la legislación, lo está también en la formación de los profesionales pertinentes</w:t>
      </w:r>
      <w:r w:rsidRPr="00AC70CD">
        <w:rPr>
          <w:lang w:val="es-ES"/>
        </w:rPr>
        <w:t>.</w:t>
      </w:r>
    </w:p>
    <w:p w:rsidR="00157A11" w:rsidRPr="00AC70CD" w:rsidRDefault="00157A11">
      <w:pPr>
        <w:spacing w:after="240"/>
        <w:rPr>
          <w:u w:val="single"/>
          <w:lang w:val="es-ES"/>
        </w:rPr>
      </w:pPr>
      <w:r w:rsidRPr="00AC70CD">
        <w:rPr>
          <w:lang w:val="es-ES"/>
        </w:rPr>
        <w:t>41.</w:t>
      </w:r>
      <w:r w:rsidRPr="00AC70CD">
        <w:rPr>
          <w:lang w:val="es-ES"/>
        </w:rPr>
        <w:tab/>
      </w:r>
      <w:r w:rsidR="00F14770" w:rsidRPr="00AC70CD">
        <w:rPr>
          <w:lang w:val="es-ES"/>
        </w:rPr>
        <w:t xml:space="preserve">El </w:t>
      </w:r>
      <w:r w:rsidR="00F14770" w:rsidRPr="00AC70CD">
        <w:rPr>
          <w:b/>
          <w:lang w:val="es-ES"/>
        </w:rPr>
        <w:t>PRESIDENTE</w:t>
      </w:r>
      <w:r w:rsidR="00431C68" w:rsidRPr="00AC70CD">
        <w:rPr>
          <w:b/>
          <w:lang w:val="es-ES"/>
        </w:rPr>
        <w:t xml:space="preserve"> </w:t>
      </w:r>
      <w:r w:rsidR="00431C68" w:rsidRPr="00AC70CD">
        <w:rPr>
          <w:lang w:val="es-ES"/>
        </w:rPr>
        <w:t>pregunta</w:t>
      </w:r>
      <w:r w:rsidR="006E1B37" w:rsidRPr="00AC70CD">
        <w:rPr>
          <w:lang w:val="es-ES"/>
        </w:rPr>
        <w:t>,</w:t>
      </w:r>
      <w:r w:rsidR="000E01F2" w:rsidRPr="00AC70CD">
        <w:rPr>
          <w:lang w:val="es-ES"/>
        </w:rPr>
        <w:t xml:space="preserve"> con respecto al </w:t>
      </w:r>
      <w:r w:rsidR="00431C68" w:rsidRPr="00AC70CD">
        <w:rPr>
          <w:lang w:val="es-ES"/>
        </w:rPr>
        <w:t>artículo</w:t>
      </w:r>
      <w:r w:rsidRPr="00AC70CD">
        <w:rPr>
          <w:lang w:val="es-ES"/>
        </w:rPr>
        <w:t xml:space="preserve"> 6 de la </w:t>
      </w:r>
      <w:r w:rsidR="00D85907" w:rsidRPr="00AC70CD">
        <w:rPr>
          <w:lang w:val="es-ES"/>
        </w:rPr>
        <w:t>Convención, qué</w:t>
      </w:r>
      <w:r w:rsidR="00431C68" w:rsidRPr="00AC70CD">
        <w:rPr>
          <w:lang w:val="es-ES"/>
        </w:rPr>
        <w:t xml:space="preserve"> se hace para proteger a los niños de los accidentes de tráfico, particularmente frecuentes en Malasia</w:t>
      </w:r>
      <w:r w:rsidRPr="00AC70CD">
        <w:rPr>
          <w:lang w:val="es-ES"/>
        </w:rPr>
        <w:t>.</w:t>
      </w:r>
    </w:p>
    <w:p w:rsidR="00157A11" w:rsidRPr="00AC70CD" w:rsidRDefault="00157A11">
      <w:pPr>
        <w:spacing w:after="240"/>
        <w:rPr>
          <w:lang w:val="es-ES"/>
        </w:rPr>
      </w:pPr>
      <w:r w:rsidRPr="00AC70CD">
        <w:rPr>
          <w:lang w:val="es-ES"/>
        </w:rPr>
        <w:t>42.</w:t>
      </w:r>
      <w:r w:rsidRPr="00AC70CD">
        <w:rPr>
          <w:lang w:val="es-ES"/>
        </w:rPr>
        <w:tab/>
      </w:r>
      <w:r w:rsidR="00996509" w:rsidRPr="00AC70CD">
        <w:rPr>
          <w:lang w:val="es-ES"/>
        </w:rPr>
        <w:t xml:space="preserve">El </w:t>
      </w:r>
      <w:r w:rsidR="00996509" w:rsidRPr="00AC70CD">
        <w:rPr>
          <w:b/>
          <w:lang w:val="es-ES"/>
        </w:rPr>
        <w:t xml:space="preserve">Sr. </w:t>
      </w:r>
      <w:r w:rsidRPr="00AC70CD">
        <w:rPr>
          <w:b/>
          <w:lang w:val="es-ES"/>
        </w:rPr>
        <w:t>FILALI</w:t>
      </w:r>
      <w:r w:rsidRPr="00AC70CD">
        <w:rPr>
          <w:lang w:val="es-ES"/>
        </w:rPr>
        <w:t xml:space="preserve"> </w:t>
      </w:r>
      <w:r w:rsidR="00E37A8D" w:rsidRPr="00AC70CD">
        <w:rPr>
          <w:lang w:val="es-ES"/>
        </w:rPr>
        <w:t>pregunta si la entidad encargada de examinar la cuestión de la reserva al artículo</w:t>
      </w:r>
      <w:r w:rsidRPr="00AC70CD">
        <w:rPr>
          <w:lang w:val="es-ES"/>
        </w:rPr>
        <w:t> 14,</w:t>
      </w:r>
      <w:r w:rsidR="00E37A8D" w:rsidRPr="00AC70CD">
        <w:rPr>
          <w:lang w:val="es-ES"/>
        </w:rPr>
        <w:t xml:space="preserve"> relativo a la libertad de religión</w:t>
      </w:r>
      <w:r w:rsidRPr="00AC70CD">
        <w:rPr>
          <w:lang w:val="es-ES"/>
        </w:rPr>
        <w:t xml:space="preserve">, </w:t>
      </w:r>
      <w:r w:rsidR="00E37A8D" w:rsidRPr="00AC70CD">
        <w:rPr>
          <w:lang w:val="es-ES"/>
        </w:rPr>
        <w:t xml:space="preserve">se basa en la práctica de otros países musulmanes, cómo coexisten los sistemas judiciales civil e islámico y si se han realizado esfuerzos para unificar la </w:t>
      </w:r>
      <w:r w:rsidR="00E37A8D" w:rsidRPr="00AC70CD">
        <w:rPr>
          <w:i/>
          <w:lang w:val="es-ES"/>
        </w:rPr>
        <w:t>sharí</w:t>
      </w:r>
      <w:r w:rsidRPr="00AC70CD">
        <w:rPr>
          <w:i/>
          <w:lang w:val="es-ES"/>
        </w:rPr>
        <w:t>a</w:t>
      </w:r>
      <w:r w:rsidRPr="00AC70CD">
        <w:rPr>
          <w:lang w:val="es-ES"/>
        </w:rPr>
        <w:t xml:space="preserve">, </w:t>
      </w:r>
      <w:r w:rsidR="00FC77F1" w:rsidRPr="00AC70CD">
        <w:rPr>
          <w:lang w:val="es-ES"/>
        </w:rPr>
        <w:t>cuya interpretación varía según las escuelas</w:t>
      </w:r>
      <w:r w:rsidRPr="00AC70CD">
        <w:rPr>
          <w:lang w:val="es-ES"/>
        </w:rPr>
        <w:t>.</w:t>
      </w:r>
    </w:p>
    <w:p w:rsidR="00157A11" w:rsidRPr="00AC70CD" w:rsidRDefault="003354B7">
      <w:pPr>
        <w:spacing w:after="240"/>
        <w:jc w:val="center"/>
        <w:rPr>
          <w:lang w:val="es-ES"/>
        </w:rPr>
      </w:pPr>
      <w:r w:rsidRPr="00AC70CD">
        <w:rPr>
          <w:i/>
          <w:lang w:val="es-ES"/>
        </w:rPr>
        <w:t>Se suspende la sesión a las 11.30 horas y se reanuda a las 11.45 horas</w:t>
      </w:r>
      <w:r w:rsidR="00157A11" w:rsidRPr="00AC70CD">
        <w:rPr>
          <w:i/>
          <w:lang w:val="es-ES"/>
        </w:rPr>
        <w:t>.</w:t>
      </w:r>
    </w:p>
    <w:p w:rsidR="00157A11" w:rsidRPr="00AC70CD" w:rsidRDefault="00157A11">
      <w:pPr>
        <w:spacing w:after="240"/>
        <w:rPr>
          <w:lang w:val="es-ES"/>
        </w:rPr>
      </w:pPr>
      <w:r w:rsidRPr="00AC70CD">
        <w:rPr>
          <w:lang w:val="es-ES"/>
        </w:rPr>
        <w:t>43.</w:t>
      </w:r>
      <w:r w:rsidRPr="00AC70CD">
        <w:rPr>
          <w:lang w:val="es-ES"/>
        </w:rPr>
        <w:tab/>
      </w:r>
      <w:r w:rsidR="00996509" w:rsidRPr="00AC70CD">
        <w:rPr>
          <w:lang w:val="es-ES"/>
        </w:rPr>
        <w:t xml:space="preserve">El </w:t>
      </w:r>
      <w:r w:rsidR="00996509" w:rsidRPr="00AC70CD">
        <w:rPr>
          <w:b/>
          <w:lang w:val="es-ES"/>
        </w:rPr>
        <w:t xml:space="preserve">Sr. </w:t>
      </w:r>
      <w:r w:rsidRPr="00AC70CD">
        <w:rPr>
          <w:b/>
          <w:lang w:val="es-ES"/>
        </w:rPr>
        <w:t>ABDUL GANI</w:t>
      </w:r>
      <w:r w:rsidRPr="00AC70CD">
        <w:rPr>
          <w:lang w:val="es-ES"/>
        </w:rPr>
        <w:t xml:space="preserve"> (</w:t>
      </w:r>
      <w:r w:rsidR="001F1F0B" w:rsidRPr="00AC70CD">
        <w:rPr>
          <w:lang w:val="es-ES"/>
        </w:rPr>
        <w:t>Malasia</w:t>
      </w:r>
      <w:r w:rsidRPr="00AC70CD">
        <w:rPr>
          <w:lang w:val="es-ES"/>
        </w:rPr>
        <w:t xml:space="preserve">) </w:t>
      </w:r>
      <w:r w:rsidR="00185A1B" w:rsidRPr="00AC70CD">
        <w:rPr>
          <w:lang w:val="es-ES"/>
        </w:rPr>
        <w:t>explica que la puesta en conformidad de su legislación con las convenciones internacionales es muy compleja, debido al</w:t>
      </w:r>
      <w:r w:rsidR="006E1B37" w:rsidRPr="00AC70CD">
        <w:rPr>
          <w:lang w:val="es-ES"/>
        </w:rPr>
        <w:t xml:space="preserve"> elevado </w:t>
      </w:r>
      <w:r w:rsidR="00185A1B" w:rsidRPr="00AC70CD">
        <w:rPr>
          <w:lang w:val="es-ES"/>
        </w:rPr>
        <w:t>número de leyes nacionales</w:t>
      </w:r>
      <w:r w:rsidRPr="00AC70CD">
        <w:rPr>
          <w:lang w:val="es-ES"/>
        </w:rPr>
        <w:t xml:space="preserve">. </w:t>
      </w:r>
      <w:r w:rsidR="00185A1B" w:rsidRPr="00AC70CD">
        <w:rPr>
          <w:lang w:val="es-ES"/>
        </w:rPr>
        <w:t>El Gobierno</w:t>
      </w:r>
      <w:r w:rsidR="006E1B37" w:rsidRPr="00AC70CD">
        <w:rPr>
          <w:lang w:val="es-ES"/>
        </w:rPr>
        <w:t xml:space="preserve"> se ocupa de que todo esté </w:t>
      </w:r>
      <w:r w:rsidR="00185A1B" w:rsidRPr="00AC70CD">
        <w:rPr>
          <w:lang w:val="es-ES"/>
        </w:rPr>
        <w:t>en orden para decidir</w:t>
      </w:r>
      <w:r w:rsidR="00D74420" w:rsidRPr="00AC70CD">
        <w:rPr>
          <w:lang w:val="es-ES"/>
        </w:rPr>
        <w:t xml:space="preserve"> la </w:t>
      </w:r>
      <w:r w:rsidR="00185A1B" w:rsidRPr="00AC70CD">
        <w:rPr>
          <w:lang w:val="es-ES"/>
        </w:rPr>
        <w:t xml:space="preserve">adhesión a instrumentos como el Pacto Internacional de Derechos Civiles y Políticos </w:t>
      </w:r>
      <w:r w:rsidRPr="00AC70CD">
        <w:rPr>
          <w:lang w:val="es-ES"/>
        </w:rPr>
        <w:t xml:space="preserve">o la </w:t>
      </w:r>
      <w:r w:rsidR="00185A1B" w:rsidRPr="00AC70CD">
        <w:rPr>
          <w:lang w:val="es-ES"/>
        </w:rPr>
        <w:t>Convención contra la Tortura</w:t>
      </w:r>
      <w:r w:rsidRPr="00AC70CD">
        <w:rPr>
          <w:lang w:val="es-ES"/>
        </w:rPr>
        <w:t xml:space="preserve">. </w:t>
      </w:r>
    </w:p>
    <w:p w:rsidR="00157A11" w:rsidRPr="00AC70CD" w:rsidRDefault="00157A11">
      <w:pPr>
        <w:spacing w:after="240"/>
        <w:rPr>
          <w:lang w:val="es-ES"/>
        </w:rPr>
      </w:pPr>
      <w:r w:rsidRPr="00AC70CD">
        <w:rPr>
          <w:lang w:val="es-ES"/>
        </w:rPr>
        <w:t>44.</w:t>
      </w:r>
      <w:r w:rsidRPr="00AC70CD">
        <w:rPr>
          <w:lang w:val="es-ES"/>
        </w:rPr>
        <w:tab/>
      </w:r>
      <w:r w:rsidR="00DA74DB" w:rsidRPr="00AC70CD">
        <w:rPr>
          <w:lang w:val="es-ES"/>
        </w:rPr>
        <w:t>En efecto, se está examinando la práctica de otros países musulmanes, sobre todo de Marruecos y Túnez, en materia de libertad religiosa</w:t>
      </w:r>
      <w:r w:rsidRPr="00AC70CD">
        <w:rPr>
          <w:lang w:val="es-ES"/>
        </w:rPr>
        <w:t xml:space="preserve">. </w:t>
      </w:r>
      <w:r w:rsidR="00280D6E" w:rsidRPr="00AC70CD">
        <w:rPr>
          <w:lang w:val="es-ES"/>
        </w:rPr>
        <w:t>El Gobierno prefiere no dar plazos para la retirada de las reservas, por temor a no poderlos cumplir</w:t>
      </w:r>
      <w:r w:rsidRPr="00AC70CD">
        <w:rPr>
          <w:lang w:val="es-ES"/>
        </w:rPr>
        <w:t xml:space="preserve">. </w:t>
      </w:r>
      <w:r w:rsidR="000E13F9" w:rsidRPr="00AC70CD">
        <w:rPr>
          <w:lang w:val="es-ES"/>
        </w:rPr>
        <w:t>El próximo</w:t>
      </w:r>
      <w:r w:rsidR="00280D6E" w:rsidRPr="00AC70CD">
        <w:rPr>
          <w:lang w:val="es-ES"/>
        </w:rPr>
        <w:t xml:space="preserve"> </w:t>
      </w:r>
      <w:r w:rsidR="000E13F9" w:rsidRPr="00AC70CD">
        <w:rPr>
          <w:lang w:val="es-ES"/>
        </w:rPr>
        <w:t xml:space="preserve">período de </w:t>
      </w:r>
      <w:r w:rsidR="00280D6E" w:rsidRPr="00AC70CD">
        <w:rPr>
          <w:lang w:val="es-ES"/>
        </w:rPr>
        <w:t>sesi</w:t>
      </w:r>
      <w:r w:rsidR="000E13F9" w:rsidRPr="00AC70CD">
        <w:rPr>
          <w:lang w:val="es-ES"/>
        </w:rPr>
        <w:t>o</w:t>
      </w:r>
      <w:r w:rsidR="00280D6E" w:rsidRPr="00AC70CD">
        <w:rPr>
          <w:lang w:val="es-ES"/>
        </w:rPr>
        <w:t>n</w:t>
      </w:r>
      <w:r w:rsidR="000E13F9" w:rsidRPr="00AC70CD">
        <w:rPr>
          <w:lang w:val="es-ES"/>
        </w:rPr>
        <w:t>es</w:t>
      </w:r>
      <w:r w:rsidR="00280D6E" w:rsidRPr="00AC70CD">
        <w:rPr>
          <w:lang w:val="es-ES"/>
        </w:rPr>
        <w:t xml:space="preserve"> del Parlamento tendrá lugar en abril, lo que significa</w:t>
      </w:r>
      <w:r w:rsidR="00ED7BB8" w:rsidRPr="00AC70CD">
        <w:rPr>
          <w:lang w:val="es-ES"/>
        </w:rPr>
        <w:t xml:space="preserve"> que </w:t>
      </w:r>
      <w:r w:rsidR="00280D6E" w:rsidRPr="00AC70CD">
        <w:rPr>
          <w:lang w:val="es-ES"/>
        </w:rPr>
        <w:t>la ley</w:t>
      </w:r>
      <w:r w:rsidR="00ED7BB8" w:rsidRPr="00AC70CD">
        <w:rPr>
          <w:lang w:val="es-ES"/>
        </w:rPr>
        <w:t xml:space="preserve"> se adoptará como muy pronto </w:t>
      </w:r>
      <w:r w:rsidR="00280D6E" w:rsidRPr="00AC70CD">
        <w:rPr>
          <w:lang w:val="es-ES"/>
        </w:rPr>
        <w:t>en junio,</w:t>
      </w:r>
      <w:r w:rsidR="00ED7BB8" w:rsidRPr="00AC70CD">
        <w:rPr>
          <w:lang w:val="es-ES"/>
        </w:rPr>
        <w:t xml:space="preserve"> porque </w:t>
      </w:r>
      <w:r w:rsidR="00280D6E" w:rsidRPr="00AC70CD">
        <w:rPr>
          <w:lang w:val="es-ES"/>
        </w:rPr>
        <w:t>previamente la tiene que aprobar el Rey</w:t>
      </w:r>
      <w:r w:rsidRPr="00AC70CD">
        <w:rPr>
          <w:lang w:val="es-ES"/>
        </w:rPr>
        <w:t xml:space="preserve">. </w:t>
      </w:r>
      <w:r w:rsidR="000E13F9" w:rsidRPr="00AC70CD">
        <w:rPr>
          <w:lang w:val="es-ES"/>
        </w:rPr>
        <w:t xml:space="preserve">El período de sesiones </w:t>
      </w:r>
      <w:r w:rsidR="00280D6E" w:rsidRPr="00AC70CD">
        <w:rPr>
          <w:lang w:val="es-ES"/>
        </w:rPr>
        <w:t xml:space="preserve">siguiente se celebrará en </w:t>
      </w:r>
      <w:r w:rsidR="00ED7BB8" w:rsidRPr="00AC70CD">
        <w:rPr>
          <w:lang w:val="es-ES"/>
        </w:rPr>
        <w:t xml:space="preserve">el </w:t>
      </w:r>
      <w:r w:rsidR="00280D6E" w:rsidRPr="00AC70CD">
        <w:rPr>
          <w:lang w:val="es-ES"/>
        </w:rPr>
        <w:t>otoño</w:t>
      </w:r>
      <w:r w:rsidRPr="00AC70CD">
        <w:rPr>
          <w:lang w:val="es-ES"/>
        </w:rPr>
        <w:t>.</w:t>
      </w:r>
    </w:p>
    <w:p w:rsidR="00157A11" w:rsidRPr="00AC70CD" w:rsidRDefault="00157A11">
      <w:pPr>
        <w:spacing w:after="240"/>
        <w:rPr>
          <w:lang w:val="es-ES"/>
        </w:rPr>
      </w:pPr>
      <w:r w:rsidRPr="00AC70CD">
        <w:rPr>
          <w:lang w:val="es-ES"/>
        </w:rPr>
        <w:t>45.</w:t>
      </w:r>
      <w:r w:rsidRPr="00AC70CD">
        <w:rPr>
          <w:lang w:val="es-ES"/>
        </w:rPr>
        <w:tab/>
      </w:r>
      <w:r w:rsidR="001F1F0B" w:rsidRPr="00AC70CD">
        <w:rPr>
          <w:lang w:val="es-ES"/>
        </w:rPr>
        <w:t>Malasia</w:t>
      </w:r>
      <w:r w:rsidR="008F22F3" w:rsidRPr="00AC70CD">
        <w:rPr>
          <w:lang w:val="es-ES"/>
        </w:rPr>
        <w:t xml:space="preserve"> es en su gran mayoría </w:t>
      </w:r>
      <w:r w:rsidRPr="00AC70CD">
        <w:rPr>
          <w:lang w:val="es-ES"/>
        </w:rPr>
        <w:t>chaf</w:t>
      </w:r>
      <w:r w:rsidR="008F22F3" w:rsidRPr="00AC70CD">
        <w:rPr>
          <w:lang w:val="es-ES"/>
        </w:rPr>
        <w:t>eíta</w:t>
      </w:r>
      <w:r w:rsidRPr="00AC70CD">
        <w:rPr>
          <w:lang w:val="es-ES"/>
        </w:rPr>
        <w:t xml:space="preserve">, </w:t>
      </w:r>
      <w:r w:rsidR="003A184C" w:rsidRPr="00AC70CD">
        <w:rPr>
          <w:lang w:val="es-ES"/>
        </w:rPr>
        <w:t>pero nada le impide adoptar los principios de otras escuelas jurídicas si son más favorables o más justos.</w:t>
      </w:r>
      <w:r w:rsidR="001B3BFC" w:rsidRPr="00AC70CD">
        <w:rPr>
          <w:lang w:val="es-ES"/>
        </w:rPr>
        <w:t xml:space="preserve"> Se tiende </w:t>
      </w:r>
      <w:r w:rsidR="003A184C" w:rsidRPr="00AC70CD">
        <w:rPr>
          <w:lang w:val="es-ES"/>
        </w:rPr>
        <w:t>hacia una armonización, pero se trata de una empresa delicada</w:t>
      </w:r>
      <w:r w:rsidR="00ED7BB8" w:rsidRPr="00AC70CD">
        <w:rPr>
          <w:lang w:val="es-ES"/>
        </w:rPr>
        <w:t>,</w:t>
      </w:r>
      <w:r w:rsidR="003A184C" w:rsidRPr="00AC70CD">
        <w:rPr>
          <w:lang w:val="es-ES"/>
        </w:rPr>
        <w:t xml:space="preserve"> porque en virtud de la Constitución los asuntos religiosos</w:t>
      </w:r>
      <w:r w:rsidR="00E23153" w:rsidRPr="00AC70CD">
        <w:rPr>
          <w:lang w:val="es-ES"/>
        </w:rPr>
        <w:t xml:space="preserve"> son competencia de </w:t>
      </w:r>
      <w:r w:rsidR="003A184C" w:rsidRPr="00AC70CD">
        <w:rPr>
          <w:lang w:val="es-ES"/>
        </w:rPr>
        <w:t>los estados federados</w:t>
      </w:r>
      <w:r w:rsidRPr="00AC70CD">
        <w:rPr>
          <w:lang w:val="es-ES"/>
        </w:rPr>
        <w:t xml:space="preserve">. </w:t>
      </w:r>
      <w:r w:rsidR="003A184C" w:rsidRPr="00AC70CD">
        <w:rPr>
          <w:lang w:val="es-ES"/>
        </w:rPr>
        <w:t>Se les transmiten recomendaciones, se organizan reuniones para debatir la</w:t>
      </w:r>
      <w:r w:rsidR="001B3BFC" w:rsidRPr="00AC70CD">
        <w:rPr>
          <w:lang w:val="es-ES"/>
        </w:rPr>
        <w:t>s</w:t>
      </w:r>
      <w:r w:rsidR="003A184C" w:rsidRPr="00AC70CD">
        <w:rPr>
          <w:lang w:val="es-ES"/>
        </w:rPr>
        <w:t xml:space="preserve"> modificaciones legislativas necesarias y se elaboran modelos de ley para facilitar la armonización de sus leyes con la Constitución y las mejores prácticas. A los tribunales civil</w:t>
      </w:r>
      <w:r w:rsidR="00971C2C" w:rsidRPr="00AC70CD">
        <w:rPr>
          <w:lang w:val="es-ES"/>
        </w:rPr>
        <w:t>es</w:t>
      </w:r>
      <w:r w:rsidR="003A184C" w:rsidRPr="00AC70CD">
        <w:rPr>
          <w:lang w:val="es-ES"/>
        </w:rPr>
        <w:t xml:space="preserve"> e islámico</w:t>
      </w:r>
      <w:r w:rsidR="00971C2C" w:rsidRPr="00AC70CD">
        <w:rPr>
          <w:lang w:val="es-ES"/>
        </w:rPr>
        <w:t>s</w:t>
      </w:r>
      <w:r w:rsidR="003A184C" w:rsidRPr="00AC70CD">
        <w:rPr>
          <w:lang w:val="es-ES"/>
        </w:rPr>
        <w:t xml:space="preserve"> se añaden</w:t>
      </w:r>
      <w:r w:rsidR="00633BE7" w:rsidRPr="00AC70CD">
        <w:rPr>
          <w:lang w:val="es-ES"/>
        </w:rPr>
        <w:t>,</w:t>
      </w:r>
      <w:r w:rsidR="003A184C" w:rsidRPr="00AC70CD">
        <w:rPr>
          <w:lang w:val="es-ES"/>
        </w:rPr>
        <w:t xml:space="preserve"> en los estados de </w:t>
      </w:r>
      <w:r w:rsidRPr="00AC70CD">
        <w:rPr>
          <w:lang w:val="es-ES"/>
        </w:rPr>
        <w:t xml:space="preserve">Sabah </w:t>
      </w:r>
      <w:r w:rsidR="003A184C" w:rsidRPr="00AC70CD">
        <w:rPr>
          <w:lang w:val="es-ES"/>
        </w:rPr>
        <w:t>y</w:t>
      </w:r>
      <w:r w:rsidRPr="00AC70CD">
        <w:rPr>
          <w:lang w:val="es-ES"/>
        </w:rPr>
        <w:t xml:space="preserve"> Sarawak,</w:t>
      </w:r>
      <w:r w:rsidR="00392630" w:rsidRPr="00AC70CD">
        <w:rPr>
          <w:lang w:val="es-ES"/>
        </w:rPr>
        <w:t xml:space="preserve"> los</w:t>
      </w:r>
      <w:r w:rsidRPr="00AC70CD">
        <w:rPr>
          <w:lang w:val="es-ES"/>
        </w:rPr>
        <w:t xml:space="preserve"> </w:t>
      </w:r>
      <w:r w:rsidR="00633BE7" w:rsidRPr="00AC70CD">
        <w:rPr>
          <w:lang w:val="es-ES"/>
        </w:rPr>
        <w:t xml:space="preserve">tribunales </w:t>
      </w:r>
      <w:r w:rsidR="00E92572" w:rsidRPr="00AC70CD">
        <w:rPr>
          <w:lang w:val="es-ES"/>
        </w:rPr>
        <w:t>indígena</w:t>
      </w:r>
      <w:r w:rsidR="00633BE7" w:rsidRPr="00AC70CD">
        <w:rPr>
          <w:lang w:val="es-ES"/>
        </w:rPr>
        <w:t>s</w:t>
      </w:r>
      <w:r w:rsidR="00392630" w:rsidRPr="00AC70CD">
        <w:rPr>
          <w:lang w:val="es-ES"/>
        </w:rPr>
        <w:t>,</w:t>
      </w:r>
      <w:r w:rsidR="00633BE7" w:rsidRPr="00AC70CD">
        <w:rPr>
          <w:lang w:val="es-ES"/>
        </w:rPr>
        <w:t xml:space="preserve"> competentes </w:t>
      </w:r>
      <w:r w:rsidR="004732F9" w:rsidRPr="00AC70CD">
        <w:rPr>
          <w:lang w:val="es-ES"/>
        </w:rPr>
        <w:t>en</w:t>
      </w:r>
      <w:r w:rsidR="00633BE7" w:rsidRPr="00AC70CD">
        <w:rPr>
          <w:lang w:val="es-ES"/>
        </w:rPr>
        <w:t xml:space="preserve"> los asuntos pertinentes a </w:t>
      </w:r>
      <w:r w:rsidR="004732F9" w:rsidRPr="00AC70CD">
        <w:rPr>
          <w:lang w:val="es-ES"/>
        </w:rPr>
        <w:t xml:space="preserve">las </w:t>
      </w:r>
      <w:r w:rsidR="00633BE7" w:rsidRPr="00AC70CD">
        <w:rPr>
          <w:lang w:val="es-ES"/>
        </w:rPr>
        <w:t xml:space="preserve">leyes </w:t>
      </w:r>
      <w:r w:rsidR="00382DD0" w:rsidRPr="00AC70CD">
        <w:rPr>
          <w:lang w:val="es-ES"/>
        </w:rPr>
        <w:t>indígena</w:t>
      </w:r>
      <w:r w:rsidR="00633BE7" w:rsidRPr="00AC70CD">
        <w:rPr>
          <w:lang w:val="es-ES"/>
        </w:rPr>
        <w:t>s,</w:t>
      </w:r>
      <w:r w:rsidR="00392630" w:rsidRPr="00AC70CD">
        <w:rPr>
          <w:lang w:val="es-ES"/>
        </w:rPr>
        <w:t xml:space="preserve"> cuyas </w:t>
      </w:r>
      <w:r w:rsidR="00633BE7" w:rsidRPr="00AC70CD">
        <w:rPr>
          <w:lang w:val="es-ES"/>
        </w:rPr>
        <w:t>infracciones más frecuentes</w:t>
      </w:r>
      <w:r w:rsidR="00392630" w:rsidRPr="00AC70CD">
        <w:rPr>
          <w:lang w:val="es-ES"/>
        </w:rPr>
        <w:t xml:space="preserve"> son de </w:t>
      </w:r>
      <w:r w:rsidR="00633BE7" w:rsidRPr="00AC70CD">
        <w:rPr>
          <w:lang w:val="es-ES"/>
        </w:rPr>
        <w:t>carácter cultural</w:t>
      </w:r>
      <w:r w:rsidRPr="00AC70CD">
        <w:rPr>
          <w:lang w:val="es-ES"/>
        </w:rPr>
        <w:t xml:space="preserve">. </w:t>
      </w:r>
      <w:r w:rsidR="00CC62DD" w:rsidRPr="00AC70CD">
        <w:rPr>
          <w:lang w:val="es-ES"/>
        </w:rPr>
        <w:t xml:space="preserve">Estos tres sistemas coexisten de manera armoniosa en una sociedad que se caracteriza por su pluralidad de culturas, </w:t>
      </w:r>
      <w:r w:rsidR="00971C2C" w:rsidRPr="00AC70CD">
        <w:rPr>
          <w:lang w:val="es-ES"/>
        </w:rPr>
        <w:t>idiomas</w:t>
      </w:r>
      <w:r w:rsidR="00CC62DD" w:rsidRPr="00AC70CD">
        <w:rPr>
          <w:lang w:val="es-ES"/>
        </w:rPr>
        <w:t xml:space="preserve"> y religiones</w:t>
      </w:r>
      <w:r w:rsidRPr="00AC70CD">
        <w:rPr>
          <w:lang w:val="es-ES"/>
        </w:rPr>
        <w:t xml:space="preserve">. </w:t>
      </w:r>
    </w:p>
    <w:p w:rsidR="00157A11" w:rsidRPr="00AC70CD" w:rsidRDefault="00157A11">
      <w:pPr>
        <w:spacing w:after="240"/>
        <w:rPr>
          <w:lang w:val="es-ES"/>
        </w:rPr>
      </w:pPr>
      <w:r w:rsidRPr="00AC70CD">
        <w:rPr>
          <w:lang w:val="es-ES"/>
        </w:rPr>
        <w:t>46.</w:t>
      </w:r>
      <w:r w:rsidRPr="00AC70CD">
        <w:rPr>
          <w:lang w:val="es-ES"/>
        </w:rPr>
        <w:tab/>
      </w:r>
      <w:r w:rsidR="00EF6018" w:rsidRPr="00AC70CD">
        <w:rPr>
          <w:lang w:val="es-ES"/>
        </w:rPr>
        <w:t xml:space="preserve">La </w:t>
      </w:r>
      <w:r w:rsidR="00E75CAC" w:rsidRPr="00AC70CD">
        <w:rPr>
          <w:lang w:val="es-ES"/>
        </w:rPr>
        <w:t>falta de una definición uniforme de niño plantea un problema,</w:t>
      </w:r>
      <w:r w:rsidR="00EF6018" w:rsidRPr="00AC70CD">
        <w:rPr>
          <w:lang w:val="es-ES"/>
        </w:rPr>
        <w:t xml:space="preserve"> en efecto, </w:t>
      </w:r>
      <w:r w:rsidR="00E75CAC" w:rsidRPr="00AC70CD">
        <w:rPr>
          <w:lang w:val="es-ES"/>
        </w:rPr>
        <w:t>pero el Gobierno ha acogido positivamente las recomendaciones que se le han hecho a este respecto</w:t>
      </w:r>
      <w:r w:rsidRPr="00AC70CD">
        <w:rPr>
          <w:lang w:val="es-ES"/>
        </w:rPr>
        <w:t>.</w:t>
      </w:r>
    </w:p>
    <w:p w:rsidR="00157A11" w:rsidRPr="00AC70CD" w:rsidRDefault="00157A11">
      <w:pPr>
        <w:spacing w:after="240"/>
        <w:rPr>
          <w:lang w:val="es-ES"/>
        </w:rPr>
      </w:pPr>
      <w:r w:rsidRPr="00AC70CD">
        <w:rPr>
          <w:lang w:val="es-ES"/>
        </w:rPr>
        <w:t>47.</w:t>
      </w:r>
      <w:r w:rsidRPr="00AC70CD">
        <w:rPr>
          <w:lang w:val="es-ES"/>
        </w:rPr>
        <w:tab/>
      </w:r>
      <w:r w:rsidR="00702143" w:rsidRPr="00AC70CD">
        <w:rPr>
          <w:lang w:val="es-ES"/>
        </w:rPr>
        <w:t xml:space="preserve">El concepto de </w:t>
      </w:r>
      <w:r w:rsidRPr="00AC70CD">
        <w:rPr>
          <w:lang w:val="es-ES"/>
        </w:rPr>
        <w:t>«</w:t>
      </w:r>
      <w:r w:rsidR="00C3364B" w:rsidRPr="00AC70CD">
        <w:rPr>
          <w:lang w:val="es-ES"/>
        </w:rPr>
        <w:t>derogación razonable</w:t>
      </w:r>
      <w:r w:rsidRPr="00AC70CD">
        <w:rPr>
          <w:lang w:val="es-ES"/>
        </w:rPr>
        <w:t xml:space="preserve">», </w:t>
      </w:r>
      <w:r w:rsidR="00702143" w:rsidRPr="00AC70CD">
        <w:rPr>
          <w:lang w:val="es-ES"/>
        </w:rPr>
        <w:t xml:space="preserve">que limita el principio de </w:t>
      </w:r>
      <w:r w:rsidR="008A6FF8" w:rsidRPr="00AC70CD">
        <w:rPr>
          <w:lang w:val="es-ES"/>
        </w:rPr>
        <w:t xml:space="preserve">la </w:t>
      </w:r>
      <w:r w:rsidR="00702143" w:rsidRPr="00AC70CD">
        <w:rPr>
          <w:lang w:val="es-ES"/>
        </w:rPr>
        <w:t>no discriminación, significa que una determinada medida no se aplica a todos de la misma manera y en todas las circunstancias</w:t>
      </w:r>
      <w:r w:rsidRPr="00AC70CD">
        <w:rPr>
          <w:lang w:val="es-ES"/>
        </w:rPr>
        <w:t xml:space="preserve">. </w:t>
      </w:r>
      <w:r w:rsidR="0040157C" w:rsidRPr="00AC70CD">
        <w:rPr>
          <w:lang w:val="es-ES"/>
        </w:rPr>
        <w:t xml:space="preserve">Así, para escolarizar a los niños de ciertos grupos </w:t>
      </w:r>
      <w:r w:rsidR="00E92572" w:rsidRPr="00AC70CD">
        <w:rPr>
          <w:lang w:val="es-ES"/>
        </w:rPr>
        <w:t>indígena</w:t>
      </w:r>
      <w:r w:rsidR="0040157C" w:rsidRPr="00AC70CD">
        <w:rPr>
          <w:lang w:val="es-ES"/>
        </w:rPr>
        <w:t>s que viven en regiones muy aisladas es necesario proporcionarles trasporte gratuito</w:t>
      </w:r>
      <w:r w:rsidRPr="00AC70CD">
        <w:rPr>
          <w:lang w:val="es-ES"/>
        </w:rPr>
        <w:t>,</w:t>
      </w:r>
      <w:r w:rsidR="0040157C" w:rsidRPr="00AC70CD">
        <w:rPr>
          <w:lang w:val="es-ES"/>
        </w:rPr>
        <w:t xml:space="preserve"> alojamiento e incluso dinero</w:t>
      </w:r>
      <w:r w:rsidR="00EF6018" w:rsidRPr="00AC70CD">
        <w:rPr>
          <w:lang w:val="es-ES"/>
        </w:rPr>
        <w:t xml:space="preserve"> para pequeños gastos</w:t>
      </w:r>
      <w:r w:rsidR="0040157C" w:rsidRPr="00AC70CD">
        <w:rPr>
          <w:lang w:val="es-ES"/>
        </w:rPr>
        <w:t>, mientras que los niños que viven en</w:t>
      </w:r>
      <w:r w:rsidR="00EF6018" w:rsidRPr="00AC70CD">
        <w:rPr>
          <w:lang w:val="es-ES"/>
        </w:rPr>
        <w:t xml:space="preserve"> ciudades </w:t>
      </w:r>
      <w:r w:rsidR="0040157C" w:rsidRPr="00AC70CD">
        <w:rPr>
          <w:lang w:val="es-ES"/>
        </w:rPr>
        <w:t>no tienen derecho</w:t>
      </w:r>
      <w:r w:rsidR="0041173F" w:rsidRPr="00AC70CD">
        <w:rPr>
          <w:lang w:val="es-ES"/>
        </w:rPr>
        <w:t xml:space="preserve"> a ello</w:t>
      </w:r>
      <w:r w:rsidRPr="00AC70CD">
        <w:rPr>
          <w:lang w:val="es-ES"/>
        </w:rPr>
        <w:t xml:space="preserve">: </w:t>
      </w:r>
      <w:r w:rsidR="0040157C" w:rsidRPr="00AC70CD">
        <w:rPr>
          <w:lang w:val="es-ES"/>
        </w:rPr>
        <w:t>en este caso la discriminación es legítima</w:t>
      </w:r>
      <w:r w:rsidR="00EF6018" w:rsidRPr="00AC70CD">
        <w:rPr>
          <w:lang w:val="es-ES"/>
        </w:rPr>
        <w:t>,</w:t>
      </w:r>
      <w:r w:rsidR="0040157C" w:rsidRPr="00AC70CD">
        <w:rPr>
          <w:lang w:val="es-ES"/>
        </w:rPr>
        <w:t xml:space="preserve"> porque se practica por el bien de los niños</w:t>
      </w:r>
      <w:r w:rsidRPr="00AC70CD">
        <w:rPr>
          <w:lang w:val="es-ES"/>
        </w:rPr>
        <w:t>.</w:t>
      </w:r>
    </w:p>
    <w:p w:rsidR="00157A11" w:rsidRPr="00AC70CD" w:rsidRDefault="00157A11">
      <w:pPr>
        <w:spacing w:after="240"/>
        <w:rPr>
          <w:lang w:val="es-ES"/>
        </w:rPr>
      </w:pPr>
      <w:r w:rsidRPr="00AC70CD">
        <w:rPr>
          <w:lang w:val="es-ES"/>
        </w:rPr>
        <w:t>48.</w:t>
      </w:r>
      <w:r w:rsidRPr="00AC70CD">
        <w:rPr>
          <w:lang w:val="es-ES"/>
        </w:rPr>
        <w:tab/>
      </w:r>
      <w:r w:rsidR="00074301" w:rsidRPr="00AC70CD">
        <w:rPr>
          <w:lang w:val="es-ES"/>
        </w:rPr>
        <w:t xml:space="preserve">En cuanto </w:t>
      </w:r>
      <w:r w:rsidR="008A6FF8" w:rsidRPr="00AC70CD">
        <w:rPr>
          <w:lang w:val="es-ES"/>
        </w:rPr>
        <w:t>a las alegaciones relativas a la libertad de expresión, el Comité puede tener la seguridad de que ningún joven ha sido juzgado por</w:t>
      </w:r>
      <w:r w:rsidR="00074301" w:rsidRPr="00AC70CD">
        <w:rPr>
          <w:lang w:val="es-ES"/>
        </w:rPr>
        <w:t xml:space="preserve"> haber expresado </w:t>
      </w:r>
      <w:r w:rsidR="008A6FF8" w:rsidRPr="00AC70CD">
        <w:rPr>
          <w:lang w:val="es-ES"/>
        </w:rPr>
        <w:t xml:space="preserve">su opinión sobre la </w:t>
      </w:r>
      <w:r w:rsidR="00E907CE" w:rsidRPr="00AC70CD">
        <w:rPr>
          <w:lang w:val="es-ES"/>
        </w:rPr>
        <w:t>L</w:t>
      </w:r>
      <w:r w:rsidR="008A6FF8" w:rsidRPr="00AC70CD">
        <w:rPr>
          <w:lang w:val="es-ES"/>
        </w:rPr>
        <w:t xml:space="preserve">ey de seguridad interior. Esta ley será criticable o no, </w:t>
      </w:r>
      <w:r w:rsidR="00F82F9C" w:rsidRPr="00AC70CD">
        <w:rPr>
          <w:lang w:val="es-ES"/>
        </w:rPr>
        <w:t>pero conviene subrayar que muchos países adoptan leyes encaminadas a hacer frente al terrorismo</w:t>
      </w:r>
      <w:r w:rsidRPr="00AC70CD">
        <w:rPr>
          <w:lang w:val="es-ES"/>
        </w:rPr>
        <w:t>.</w:t>
      </w:r>
      <w:r w:rsidR="00F82F9C" w:rsidRPr="00AC70CD">
        <w:rPr>
          <w:lang w:val="es-ES"/>
        </w:rPr>
        <w:t xml:space="preserve"> En cambio, es posible que los jóvenes hayan sido acusados de reunión ilícita tras la manifestación contra la </w:t>
      </w:r>
      <w:r w:rsidR="00E907CE" w:rsidRPr="00AC70CD">
        <w:rPr>
          <w:lang w:val="es-ES"/>
        </w:rPr>
        <w:t>L</w:t>
      </w:r>
      <w:r w:rsidR="00F82F9C" w:rsidRPr="00AC70CD">
        <w:rPr>
          <w:lang w:val="es-ES"/>
        </w:rPr>
        <w:t xml:space="preserve">ey </w:t>
      </w:r>
      <w:r w:rsidR="00E907CE" w:rsidRPr="00AC70CD">
        <w:rPr>
          <w:lang w:val="es-ES"/>
        </w:rPr>
        <w:t>de</w:t>
      </w:r>
      <w:r w:rsidR="00F82F9C" w:rsidRPr="00AC70CD">
        <w:rPr>
          <w:lang w:val="es-ES"/>
        </w:rPr>
        <w:t xml:space="preserve"> seguridad interior</w:t>
      </w:r>
      <w:r w:rsidR="00C50B3F" w:rsidRPr="00AC70CD">
        <w:rPr>
          <w:lang w:val="es-ES"/>
        </w:rPr>
        <w:t>.</w:t>
      </w:r>
      <w:r w:rsidR="00074301" w:rsidRPr="00AC70CD">
        <w:rPr>
          <w:lang w:val="es-ES"/>
        </w:rPr>
        <w:t xml:space="preserve"> Todas las </w:t>
      </w:r>
      <w:r w:rsidR="005A4311" w:rsidRPr="00AC70CD">
        <w:rPr>
          <w:lang w:val="es-ES"/>
        </w:rPr>
        <w:t>reuniones que se organizan</w:t>
      </w:r>
      <w:r w:rsidR="00074301" w:rsidRPr="00AC70CD">
        <w:rPr>
          <w:lang w:val="es-ES"/>
        </w:rPr>
        <w:t xml:space="preserve"> al aire libre </w:t>
      </w:r>
      <w:r w:rsidR="005A4311" w:rsidRPr="00AC70CD">
        <w:rPr>
          <w:lang w:val="es-ES"/>
        </w:rPr>
        <w:t>necesitan una autorización</w:t>
      </w:r>
      <w:r w:rsidR="00C50B3F" w:rsidRPr="00AC70CD">
        <w:rPr>
          <w:lang w:val="es-ES"/>
        </w:rPr>
        <w:t>, por motivos</w:t>
      </w:r>
      <w:r w:rsidR="00A459C8" w:rsidRPr="00AC70CD">
        <w:rPr>
          <w:lang w:val="es-ES"/>
        </w:rPr>
        <w:t xml:space="preserve"> de </w:t>
      </w:r>
      <w:r w:rsidR="00C50B3F" w:rsidRPr="00AC70CD">
        <w:rPr>
          <w:lang w:val="es-ES"/>
        </w:rPr>
        <w:t>circulación, protección de la población, etc</w:t>
      </w:r>
      <w:r w:rsidRPr="00AC70CD">
        <w:rPr>
          <w:lang w:val="es-ES"/>
        </w:rPr>
        <w:t>.</w:t>
      </w:r>
    </w:p>
    <w:p w:rsidR="00157A11" w:rsidRPr="00AC70CD" w:rsidRDefault="00157A11">
      <w:pPr>
        <w:spacing w:after="240"/>
        <w:rPr>
          <w:lang w:val="es-ES"/>
        </w:rPr>
      </w:pPr>
      <w:r w:rsidRPr="00AC70CD">
        <w:rPr>
          <w:lang w:val="es-ES"/>
        </w:rPr>
        <w:t>49.</w:t>
      </w:r>
      <w:r w:rsidRPr="00AC70CD">
        <w:rPr>
          <w:lang w:val="es-ES"/>
        </w:rPr>
        <w:tab/>
      </w:r>
      <w:r w:rsidR="006E323D" w:rsidRPr="00AC70CD">
        <w:rPr>
          <w:lang w:val="es-ES"/>
        </w:rPr>
        <w:t>El Gobierno se</w:t>
      </w:r>
      <w:r w:rsidR="001F2F55" w:rsidRPr="00AC70CD">
        <w:rPr>
          <w:lang w:val="es-ES"/>
        </w:rPr>
        <w:t xml:space="preserve"> ha comprometido </w:t>
      </w:r>
      <w:r w:rsidR="006E323D" w:rsidRPr="00AC70CD">
        <w:rPr>
          <w:lang w:val="es-ES"/>
        </w:rPr>
        <w:t xml:space="preserve">a retirar la reserva al artículo </w:t>
      </w:r>
      <w:r w:rsidRPr="00AC70CD">
        <w:rPr>
          <w:lang w:val="es-ES"/>
        </w:rPr>
        <w:t xml:space="preserve">37, </w:t>
      </w:r>
      <w:r w:rsidR="006E323D" w:rsidRPr="00AC70CD">
        <w:rPr>
          <w:lang w:val="es-ES"/>
        </w:rPr>
        <w:t>pero tampoco en este caso puede dar ningún plazo</w:t>
      </w:r>
      <w:r w:rsidRPr="00AC70CD">
        <w:rPr>
          <w:lang w:val="es-ES"/>
        </w:rPr>
        <w:t xml:space="preserve">. </w:t>
      </w:r>
      <w:r w:rsidR="008B193A" w:rsidRPr="00AC70CD">
        <w:rPr>
          <w:lang w:val="es-ES"/>
        </w:rPr>
        <w:t>El</w:t>
      </w:r>
      <w:r w:rsidR="001F2F55" w:rsidRPr="00AC70CD">
        <w:rPr>
          <w:lang w:val="es-ES"/>
        </w:rPr>
        <w:t xml:space="preserve"> Fiscal </w:t>
      </w:r>
      <w:r w:rsidR="008B193A" w:rsidRPr="00AC70CD">
        <w:rPr>
          <w:lang w:val="es-ES"/>
        </w:rPr>
        <w:t>General le ha presentado un documento de información al respecto que ha sido bien</w:t>
      </w:r>
      <w:r w:rsidR="004732F9" w:rsidRPr="00AC70CD">
        <w:rPr>
          <w:lang w:val="es-ES"/>
        </w:rPr>
        <w:t xml:space="preserve"> acogido</w:t>
      </w:r>
      <w:r w:rsidRPr="00AC70CD">
        <w:rPr>
          <w:lang w:val="es-ES"/>
        </w:rPr>
        <w:t xml:space="preserve">. </w:t>
      </w:r>
      <w:r w:rsidR="008B193A" w:rsidRPr="00AC70CD">
        <w:rPr>
          <w:lang w:val="es-ES"/>
        </w:rPr>
        <w:t>Se informará al Comité cuando se haya</w:t>
      </w:r>
      <w:r w:rsidR="001F2F55" w:rsidRPr="00AC70CD">
        <w:rPr>
          <w:lang w:val="es-ES"/>
        </w:rPr>
        <w:t xml:space="preserve"> adoptado </w:t>
      </w:r>
      <w:r w:rsidR="008B193A" w:rsidRPr="00AC70CD">
        <w:rPr>
          <w:lang w:val="es-ES"/>
        </w:rPr>
        <w:t>una decisión</w:t>
      </w:r>
      <w:r w:rsidRPr="00AC70CD">
        <w:rPr>
          <w:lang w:val="es-ES"/>
        </w:rPr>
        <w:t xml:space="preserve">. </w:t>
      </w:r>
      <w:r w:rsidR="008B193A" w:rsidRPr="00AC70CD">
        <w:rPr>
          <w:lang w:val="es-ES"/>
        </w:rPr>
        <w:t xml:space="preserve">Con respecto a la pena de flagelación, </w:t>
      </w:r>
      <w:r w:rsidR="00A55C32" w:rsidRPr="00AC70CD">
        <w:rPr>
          <w:lang w:val="es-ES"/>
        </w:rPr>
        <w:t>para los niños consiste</w:t>
      </w:r>
      <w:r w:rsidR="001F2F55" w:rsidRPr="00AC70CD">
        <w:rPr>
          <w:lang w:val="es-ES"/>
        </w:rPr>
        <w:t xml:space="preserve"> en </w:t>
      </w:r>
      <w:r w:rsidR="00A55C32" w:rsidRPr="00AC70CD">
        <w:rPr>
          <w:lang w:val="es-ES"/>
        </w:rPr>
        <w:t>azotes con una vara y no con un látigo</w:t>
      </w:r>
      <w:r w:rsidRPr="00AC70CD">
        <w:rPr>
          <w:lang w:val="es-ES"/>
        </w:rPr>
        <w:t xml:space="preserve">. </w:t>
      </w:r>
      <w:r w:rsidR="003D35FB" w:rsidRPr="00AC70CD">
        <w:rPr>
          <w:lang w:val="es-ES"/>
        </w:rPr>
        <w:t xml:space="preserve">Sin embargo, este castigo es contrario a la Convención y la </w:t>
      </w:r>
      <w:r w:rsidR="00D56A69" w:rsidRPr="00AC70CD">
        <w:rPr>
          <w:lang w:val="es-ES"/>
        </w:rPr>
        <w:t>Ley del menor</w:t>
      </w:r>
      <w:r w:rsidR="003D35FB" w:rsidRPr="00AC70CD">
        <w:rPr>
          <w:lang w:val="es-ES"/>
        </w:rPr>
        <w:t xml:space="preserve"> se modificará en consecuencia</w:t>
      </w:r>
      <w:r w:rsidRPr="00AC70CD">
        <w:rPr>
          <w:lang w:val="es-ES"/>
        </w:rPr>
        <w:t>.</w:t>
      </w:r>
    </w:p>
    <w:p w:rsidR="00157A11" w:rsidRPr="00AC70CD" w:rsidRDefault="00157A11">
      <w:pPr>
        <w:spacing w:after="240"/>
        <w:rPr>
          <w:lang w:val="es-ES"/>
        </w:rPr>
      </w:pPr>
      <w:r w:rsidRPr="00AC70CD">
        <w:rPr>
          <w:lang w:val="es-ES"/>
        </w:rPr>
        <w:t>50.</w:t>
      </w:r>
      <w:r w:rsidRPr="00AC70CD">
        <w:rPr>
          <w:lang w:val="es-ES"/>
        </w:rPr>
        <w:tab/>
      </w:r>
      <w:r w:rsidR="001E2F3C" w:rsidRPr="00AC70CD">
        <w:rPr>
          <w:lang w:val="es-ES"/>
        </w:rPr>
        <w:t xml:space="preserve">Los niños nacidos fuera del matrimonio puede obtener la nacionalidad si uno de sus padres es malasio; la </w:t>
      </w:r>
      <w:r w:rsidR="001E2F3C" w:rsidRPr="00AC70CD">
        <w:rPr>
          <w:i/>
          <w:lang w:val="es-ES"/>
        </w:rPr>
        <w:t>s</w:t>
      </w:r>
      <w:r w:rsidRPr="00AC70CD">
        <w:rPr>
          <w:i/>
          <w:lang w:val="es-ES"/>
        </w:rPr>
        <w:t>har</w:t>
      </w:r>
      <w:r w:rsidR="001E2F3C" w:rsidRPr="00AC70CD">
        <w:rPr>
          <w:i/>
          <w:lang w:val="es-ES"/>
        </w:rPr>
        <w:t>í</w:t>
      </w:r>
      <w:r w:rsidRPr="00AC70CD">
        <w:rPr>
          <w:i/>
          <w:lang w:val="es-ES"/>
        </w:rPr>
        <w:t>a</w:t>
      </w:r>
      <w:r w:rsidR="00B53B10" w:rsidRPr="00AC70CD">
        <w:rPr>
          <w:lang w:val="es-ES"/>
        </w:rPr>
        <w:t xml:space="preserve"> limita su derecho a heredar</w:t>
      </w:r>
      <w:r w:rsidR="0084414A" w:rsidRPr="00AC70CD">
        <w:rPr>
          <w:lang w:val="es-ES"/>
        </w:rPr>
        <w:t>,</w:t>
      </w:r>
      <w:r w:rsidR="00B53B10" w:rsidRPr="00AC70CD">
        <w:rPr>
          <w:lang w:val="es-ES"/>
        </w:rPr>
        <w:t xml:space="preserve"> pero el Gobierno está tratando de solucionar este problema</w:t>
      </w:r>
      <w:r w:rsidRPr="00AC70CD">
        <w:rPr>
          <w:lang w:val="es-ES"/>
        </w:rPr>
        <w:t xml:space="preserve">. </w:t>
      </w:r>
    </w:p>
    <w:p w:rsidR="00157A11" w:rsidRPr="00AC70CD" w:rsidRDefault="00157A11">
      <w:pPr>
        <w:spacing w:after="240"/>
        <w:rPr>
          <w:lang w:val="es-ES"/>
        </w:rPr>
      </w:pPr>
      <w:r w:rsidRPr="00AC70CD">
        <w:rPr>
          <w:lang w:val="es-ES"/>
        </w:rPr>
        <w:t>51.</w:t>
      </w:r>
      <w:r w:rsidRPr="00AC70CD">
        <w:rPr>
          <w:lang w:val="es-ES"/>
        </w:rPr>
        <w:tab/>
      </w:r>
      <w:r w:rsidR="00364D18" w:rsidRPr="00AC70CD">
        <w:rPr>
          <w:lang w:val="es-ES"/>
        </w:rPr>
        <w:t xml:space="preserve">Es cierto que en ningún artículo de la </w:t>
      </w:r>
      <w:r w:rsidR="00D56A69" w:rsidRPr="00AC70CD">
        <w:rPr>
          <w:lang w:val="es-ES"/>
        </w:rPr>
        <w:t xml:space="preserve">Ley del menor </w:t>
      </w:r>
      <w:r w:rsidR="00364D18" w:rsidRPr="00AC70CD">
        <w:rPr>
          <w:lang w:val="es-ES"/>
        </w:rPr>
        <w:t>se reconoce a los niños el derecho a expresar su opinión y los maestros no están obligados a escucharlos, pero todas las escuelas tienen ahora un asesor a</w:t>
      </w:r>
      <w:r w:rsidR="00E907CE" w:rsidRPr="00AC70CD">
        <w:rPr>
          <w:lang w:val="es-ES"/>
        </w:rPr>
        <w:t>l que</w:t>
      </w:r>
      <w:r w:rsidR="00364D18" w:rsidRPr="00AC70CD">
        <w:rPr>
          <w:lang w:val="es-ES"/>
        </w:rPr>
        <w:t xml:space="preserve"> pueden contar </w:t>
      </w:r>
      <w:r w:rsidR="00E907CE" w:rsidRPr="00AC70CD">
        <w:rPr>
          <w:lang w:val="es-ES"/>
        </w:rPr>
        <w:t xml:space="preserve">los niños </w:t>
      </w:r>
      <w:r w:rsidR="00364D18" w:rsidRPr="00AC70CD">
        <w:rPr>
          <w:lang w:val="es-ES"/>
        </w:rPr>
        <w:t>todo lo que les preocupa</w:t>
      </w:r>
      <w:r w:rsidRPr="00AC70CD">
        <w:rPr>
          <w:lang w:val="es-ES"/>
        </w:rPr>
        <w:t xml:space="preserve">. </w:t>
      </w:r>
      <w:r w:rsidR="00364D18" w:rsidRPr="00AC70CD">
        <w:rPr>
          <w:lang w:val="es-ES"/>
        </w:rPr>
        <w:t xml:space="preserve">Estos asesores </w:t>
      </w:r>
      <w:r w:rsidRPr="00AC70CD">
        <w:rPr>
          <w:lang w:val="es-ES"/>
        </w:rPr>
        <w:t>–</w:t>
      </w:r>
      <w:r w:rsidR="00E907CE" w:rsidRPr="00AC70CD">
        <w:rPr>
          <w:lang w:val="es-ES"/>
        </w:rPr>
        <w:t> </w:t>
      </w:r>
      <w:r w:rsidR="00364D18" w:rsidRPr="00AC70CD">
        <w:rPr>
          <w:lang w:val="es-ES"/>
        </w:rPr>
        <w:t>uno por cada 500 niños</w:t>
      </w:r>
      <w:r w:rsidR="00E907CE" w:rsidRPr="00AC70CD">
        <w:rPr>
          <w:lang w:val="es-ES"/>
        </w:rPr>
        <w:t> </w:t>
      </w:r>
      <w:r w:rsidRPr="00AC70CD">
        <w:rPr>
          <w:lang w:val="es-ES"/>
        </w:rPr>
        <w:t xml:space="preserve">− </w:t>
      </w:r>
      <w:r w:rsidR="00364D18" w:rsidRPr="00AC70CD">
        <w:rPr>
          <w:lang w:val="es-ES"/>
        </w:rPr>
        <w:t>han demostrado ser particularmente útiles para detectar los casos de malos tratos y abusos sexuales</w:t>
      </w:r>
      <w:r w:rsidRPr="00AC70CD">
        <w:rPr>
          <w:lang w:val="es-ES"/>
        </w:rPr>
        <w:t>.</w:t>
      </w:r>
    </w:p>
    <w:p w:rsidR="00157A11" w:rsidRPr="00AC70CD" w:rsidRDefault="00157A11">
      <w:pPr>
        <w:spacing w:after="240"/>
        <w:rPr>
          <w:lang w:val="es-ES"/>
        </w:rPr>
      </w:pPr>
      <w:r w:rsidRPr="00AC70CD">
        <w:rPr>
          <w:lang w:val="es-ES"/>
        </w:rPr>
        <w:t>52.</w:t>
      </w:r>
      <w:r w:rsidRPr="00AC70CD">
        <w:rPr>
          <w:lang w:val="es-ES"/>
        </w:rPr>
        <w:tab/>
      </w:r>
      <w:r w:rsidR="000E2A1E" w:rsidRPr="00AC70CD">
        <w:rPr>
          <w:lang w:val="es-ES"/>
        </w:rPr>
        <w:t xml:space="preserve">En </w:t>
      </w:r>
      <w:r w:rsidR="001F1F0B" w:rsidRPr="00AC70CD">
        <w:rPr>
          <w:lang w:val="es-ES"/>
        </w:rPr>
        <w:t>Malasia</w:t>
      </w:r>
      <w:r w:rsidR="009C0278" w:rsidRPr="00AC70CD">
        <w:rPr>
          <w:lang w:val="es-ES"/>
        </w:rPr>
        <w:t>,</w:t>
      </w:r>
      <w:r w:rsidR="00421C3A" w:rsidRPr="00AC70CD">
        <w:rPr>
          <w:lang w:val="es-ES"/>
        </w:rPr>
        <w:t xml:space="preserve"> las leyes que aprueba </w:t>
      </w:r>
      <w:r w:rsidR="009C0278" w:rsidRPr="00AC70CD">
        <w:rPr>
          <w:lang w:val="es-ES"/>
        </w:rPr>
        <w:t xml:space="preserve">y promulga </w:t>
      </w:r>
      <w:r w:rsidR="00421C3A" w:rsidRPr="00AC70CD">
        <w:rPr>
          <w:lang w:val="es-ES"/>
        </w:rPr>
        <w:t>el Parlamento tienen prioridad sobre cualquier otra disposición</w:t>
      </w:r>
      <w:r w:rsidRPr="00AC70CD">
        <w:rPr>
          <w:lang w:val="es-ES"/>
        </w:rPr>
        <w:t xml:space="preserve">. </w:t>
      </w:r>
    </w:p>
    <w:p w:rsidR="00157A11" w:rsidRPr="00AC70CD" w:rsidRDefault="00157A11">
      <w:pPr>
        <w:spacing w:after="240"/>
        <w:rPr>
          <w:lang w:val="es-ES"/>
        </w:rPr>
      </w:pPr>
      <w:r w:rsidRPr="00AC70CD">
        <w:rPr>
          <w:lang w:val="es-ES"/>
        </w:rPr>
        <w:t>53.</w:t>
      </w:r>
      <w:r w:rsidRPr="00AC70CD">
        <w:rPr>
          <w:lang w:val="es-ES"/>
        </w:rPr>
        <w:tab/>
      </w:r>
      <w:r w:rsidR="001F1F0B" w:rsidRPr="00AC70CD">
        <w:rPr>
          <w:lang w:val="es-ES"/>
        </w:rPr>
        <w:t xml:space="preserve">La </w:t>
      </w:r>
      <w:r w:rsidR="001F1F0B" w:rsidRPr="00AC70CD">
        <w:rPr>
          <w:b/>
          <w:lang w:val="es-ES"/>
        </w:rPr>
        <w:t>Sra.</w:t>
      </w:r>
      <w:r w:rsidRPr="00AC70CD">
        <w:rPr>
          <w:b/>
          <w:lang w:val="es-ES"/>
        </w:rPr>
        <w:t> FAIZAH</w:t>
      </w:r>
      <w:r w:rsidRPr="00AC70CD">
        <w:rPr>
          <w:lang w:val="es-ES"/>
        </w:rPr>
        <w:t xml:space="preserve"> (</w:t>
      </w:r>
      <w:r w:rsidR="001F1F0B" w:rsidRPr="00AC70CD">
        <w:rPr>
          <w:lang w:val="es-ES"/>
        </w:rPr>
        <w:t>Malasia</w:t>
      </w:r>
      <w:r w:rsidRPr="00AC70CD">
        <w:rPr>
          <w:lang w:val="es-ES"/>
        </w:rPr>
        <w:t xml:space="preserve">) </w:t>
      </w:r>
      <w:r w:rsidR="001218A9" w:rsidRPr="00AC70CD">
        <w:rPr>
          <w:lang w:val="es-ES"/>
        </w:rPr>
        <w:t xml:space="preserve">dice que desde 2003 la Comisión de Derechos Humanos de Malasia imparte formación </w:t>
      </w:r>
      <w:r w:rsidR="008476A6" w:rsidRPr="00AC70CD">
        <w:rPr>
          <w:lang w:val="es-ES"/>
        </w:rPr>
        <w:t xml:space="preserve">al personal docente </w:t>
      </w:r>
      <w:r w:rsidR="001218A9" w:rsidRPr="00AC70CD">
        <w:rPr>
          <w:lang w:val="es-ES"/>
        </w:rPr>
        <w:t>sobre los principios de la Convención</w:t>
      </w:r>
      <w:r w:rsidRPr="00AC70CD">
        <w:rPr>
          <w:lang w:val="es-ES"/>
        </w:rPr>
        <w:t xml:space="preserve">. </w:t>
      </w:r>
      <w:r w:rsidR="001218A9" w:rsidRPr="00AC70CD">
        <w:rPr>
          <w:lang w:val="es-ES"/>
        </w:rPr>
        <w:t xml:space="preserve">El Instituto Social ha incluido un módulo sobre la Convención en la formación de los trabajadores sociales. Desde 2004 los niños participan en la sensibilización sobre sus derechos: algunos han recibido formación para </w:t>
      </w:r>
      <w:r w:rsidR="00806AE4" w:rsidRPr="00AC70CD">
        <w:rPr>
          <w:lang w:val="es-ES"/>
        </w:rPr>
        <w:t>participar</w:t>
      </w:r>
      <w:r w:rsidR="008476A6" w:rsidRPr="00AC70CD">
        <w:rPr>
          <w:lang w:val="es-ES"/>
        </w:rPr>
        <w:t xml:space="preserve"> en </w:t>
      </w:r>
      <w:r w:rsidR="00E503D8" w:rsidRPr="00AC70CD">
        <w:rPr>
          <w:lang w:val="es-ES"/>
        </w:rPr>
        <w:t>talleres sobre diversas cuestiones que les conciernen</w:t>
      </w:r>
      <w:r w:rsidRPr="00AC70CD">
        <w:rPr>
          <w:lang w:val="es-ES"/>
        </w:rPr>
        <w:t xml:space="preserve">, </w:t>
      </w:r>
      <w:r w:rsidR="00E503D8" w:rsidRPr="00AC70CD">
        <w:rPr>
          <w:lang w:val="es-ES"/>
        </w:rPr>
        <w:t>sobre todo la violencia entre niños. Esta iniciativa, organizada en cinco estados federa</w:t>
      </w:r>
      <w:r w:rsidR="00ED57D5" w:rsidRPr="00AC70CD">
        <w:rPr>
          <w:lang w:val="es-ES"/>
        </w:rPr>
        <w:t>do</w:t>
      </w:r>
      <w:r w:rsidR="00E503D8" w:rsidRPr="00AC70CD">
        <w:rPr>
          <w:lang w:val="es-ES"/>
        </w:rPr>
        <w:t>s, tiene</w:t>
      </w:r>
      <w:r w:rsidR="008476A6" w:rsidRPr="00AC70CD">
        <w:rPr>
          <w:lang w:val="es-ES"/>
        </w:rPr>
        <w:t xml:space="preserve"> como </w:t>
      </w:r>
      <w:r w:rsidR="00E503D8" w:rsidRPr="00AC70CD">
        <w:rPr>
          <w:lang w:val="es-ES"/>
        </w:rPr>
        <w:t xml:space="preserve">principal </w:t>
      </w:r>
      <w:r w:rsidR="008476A6" w:rsidRPr="00AC70CD">
        <w:rPr>
          <w:lang w:val="es-ES"/>
        </w:rPr>
        <w:t xml:space="preserve">objetivo </w:t>
      </w:r>
      <w:r w:rsidR="00E503D8" w:rsidRPr="00AC70CD">
        <w:rPr>
          <w:lang w:val="es-ES"/>
        </w:rPr>
        <w:t xml:space="preserve">sensibilizar a los niños sobre la Convención, insistiendo en su derecho </w:t>
      </w:r>
      <w:r w:rsidR="000D1048" w:rsidRPr="00AC70CD">
        <w:rPr>
          <w:lang w:val="es-ES"/>
        </w:rPr>
        <w:t>a la</w:t>
      </w:r>
      <w:r w:rsidR="00E503D8" w:rsidRPr="00AC70CD">
        <w:rPr>
          <w:lang w:val="es-ES"/>
        </w:rPr>
        <w:t xml:space="preserve"> participación. Se ha distribuido material pedagógico en las escuelas y</w:t>
      </w:r>
      <w:r w:rsidR="008476A6" w:rsidRPr="00AC70CD">
        <w:rPr>
          <w:lang w:val="es-ES"/>
        </w:rPr>
        <w:t xml:space="preserve"> en el campo sobre el lema </w:t>
      </w:r>
      <w:r w:rsidRPr="00AC70CD">
        <w:rPr>
          <w:lang w:val="es-ES"/>
        </w:rPr>
        <w:t>«</w:t>
      </w:r>
      <w:r w:rsidR="00E503D8" w:rsidRPr="00AC70CD">
        <w:rPr>
          <w:lang w:val="es-ES"/>
        </w:rPr>
        <w:t xml:space="preserve">Diga </w:t>
      </w:r>
      <w:r w:rsidR="00E503D8" w:rsidRPr="00AC70CD">
        <w:rPr>
          <w:bCs/>
          <w:lang w:val="es-ES"/>
        </w:rPr>
        <w:t>sí a los niños</w:t>
      </w:r>
      <w:r w:rsidRPr="00AC70CD">
        <w:rPr>
          <w:lang w:val="es-ES"/>
        </w:rPr>
        <w:t xml:space="preserve">» </w:t>
      </w:r>
      <w:r w:rsidR="00DE782A" w:rsidRPr="00AC70CD">
        <w:rPr>
          <w:lang w:val="es-ES"/>
        </w:rPr>
        <w:t>para sensibilizar al conjunto de la población</w:t>
      </w:r>
      <w:r w:rsidRPr="00AC70CD">
        <w:rPr>
          <w:lang w:val="es-ES"/>
        </w:rPr>
        <w:t>.</w:t>
      </w:r>
    </w:p>
    <w:p w:rsidR="00157A11" w:rsidRPr="00AC70CD" w:rsidRDefault="00157A11">
      <w:pPr>
        <w:spacing w:after="240"/>
        <w:rPr>
          <w:lang w:val="es-ES"/>
        </w:rPr>
      </w:pPr>
      <w:r w:rsidRPr="00AC70CD">
        <w:rPr>
          <w:lang w:val="es-ES"/>
        </w:rPr>
        <w:t>54.</w:t>
      </w:r>
      <w:r w:rsidRPr="00AC70CD">
        <w:rPr>
          <w:lang w:val="es-ES"/>
        </w:rPr>
        <w:tab/>
      </w:r>
      <w:r w:rsidR="00E93893" w:rsidRPr="00AC70CD">
        <w:rPr>
          <w:lang w:val="es-ES"/>
        </w:rPr>
        <w:t xml:space="preserve">El </w:t>
      </w:r>
      <w:r w:rsidR="00E93893" w:rsidRPr="00AC70CD">
        <w:rPr>
          <w:rFonts w:ascii="TimesNewRoman" w:eastAsia="SimSun" w:hAnsi="TimesNewRoman" w:cs="TimesNewRoman"/>
          <w:szCs w:val="24"/>
          <w:lang w:val="es-ES" w:eastAsia="zh-CN"/>
        </w:rPr>
        <w:t>Consejo de Coordinación para la Protección de la Infancia</w:t>
      </w:r>
      <w:r w:rsidRPr="00AC70CD">
        <w:rPr>
          <w:lang w:val="es-ES"/>
        </w:rPr>
        <w:t xml:space="preserve">, </w:t>
      </w:r>
      <w:r w:rsidR="00E93893" w:rsidRPr="00AC70CD">
        <w:rPr>
          <w:lang w:val="es-ES"/>
        </w:rPr>
        <w:t xml:space="preserve">que vigila la aplicación de la </w:t>
      </w:r>
      <w:r w:rsidR="00D56A69" w:rsidRPr="00AC70CD">
        <w:rPr>
          <w:lang w:val="es-ES"/>
        </w:rPr>
        <w:t>Ley del menor</w:t>
      </w:r>
      <w:r w:rsidR="00E93893" w:rsidRPr="00AC70CD">
        <w:rPr>
          <w:lang w:val="es-ES"/>
        </w:rPr>
        <w:t>, en particular su aspecto de protección,</w:t>
      </w:r>
      <w:r w:rsidR="00AE2533" w:rsidRPr="00AC70CD">
        <w:rPr>
          <w:lang w:val="es-ES"/>
        </w:rPr>
        <w:t xml:space="preserve"> </w:t>
      </w:r>
      <w:r w:rsidR="000D1048" w:rsidRPr="00AC70CD">
        <w:rPr>
          <w:lang w:val="es-ES"/>
        </w:rPr>
        <w:t>depende</w:t>
      </w:r>
      <w:r w:rsidR="00AE2533" w:rsidRPr="00AC70CD">
        <w:rPr>
          <w:lang w:val="es-ES"/>
        </w:rPr>
        <w:t xml:space="preserve"> del </w:t>
      </w:r>
      <w:r w:rsidR="00E93893" w:rsidRPr="00AC70CD">
        <w:rPr>
          <w:lang w:val="es-ES"/>
        </w:rPr>
        <w:t>Departamento de Asuntos Sociales</w:t>
      </w:r>
      <w:r w:rsidRPr="00AC70CD">
        <w:rPr>
          <w:lang w:val="es-ES"/>
        </w:rPr>
        <w:t xml:space="preserve">, </w:t>
      </w:r>
      <w:r w:rsidR="000A3CB7" w:rsidRPr="00AC70CD">
        <w:rPr>
          <w:lang w:val="es-ES"/>
        </w:rPr>
        <w:t xml:space="preserve">mientras que el </w:t>
      </w:r>
      <w:r w:rsidR="000A3CB7" w:rsidRPr="00AC70CD">
        <w:rPr>
          <w:rFonts w:ascii="TimesNewRoman" w:eastAsia="SimSun" w:hAnsi="TimesNewRoman" w:cs="TimesNewRoman"/>
          <w:szCs w:val="24"/>
          <w:lang w:val="es-ES" w:eastAsia="zh-CN"/>
        </w:rPr>
        <w:t>Consejo Nacional Asesor y Consultivo para la Infancia</w:t>
      </w:r>
      <w:r w:rsidRPr="00AC70CD">
        <w:rPr>
          <w:lang w:val="es-ES"/>
        </w:rPr>
        <w:t>,</w:t>
      </w:r>
      <w:r w:rsidR="000A3CB7" w:rsidRPr="00AC70CD">
        <w:rPr>
          <w:lang w:val="es-ES"/>
        </w:rPr>
        <w:t xml:space="preserve"> que depende del</w:t>
      </w:r>
      <w:r w:rsidRPr="00AC70CD">
        <w:rPr>
          <w:lang w:val="es-ES"/>
        </w:rPr>
        <w:t xml:space="preserve"> </w:t>
      </w:r>
      <w:r w:rsidR="000A3CB7" w:rsidRPr="00AC70CD">
        <w:rPr>
          <w:bCs/>
          <w:lang w:val="es-ES"/>
        </w:rPr>
        <w:t>Ministerio de Promoción de la Mujer, la Familia y la Comunidad</w:t>
      </w:r>
      <w:r w:rsidRPr="00AC70CD">
        <w:rPr>
          <w:lang w:val="es-ES"/>
        </w:rPr>
        <w:t xml:space="preserve">, </w:t>
      </w:r>
      <w:r w:rsidR="000A3CB7" w:rsidRPr="00AC70CD">
        <w:rPr>
          <w:lang w:val="es-ES"/>
        </w:rPr>
        <w:t>se encarga de coordinar los pr</w:t>
      </w:r>
      <w:r w:rsidR="00F619DD" w:rsidRPr="00AC70CD">
        <w:rPr>
          <w:lang w:val="es-ES"/>
        </w:rPr>
        <w:t>ogramas y las políticas relativo</w:t>
      </w:r>
      <w:r w:rsidR="000A3CB7" w:rsidRPr="00AC70CD">
        <w:rPr>
          <w:lang w:val="es-ES"/>
        </w:rPr>
        <w:t>s a la infancia entre los distintos organismos públicos, las ONG y el sector privado</w:t>
      </w:r>
      <w:r w:rsidRPr="00AC70CD">
        <w:rPr>
          <w:lang w:val="es-ES"/>
        </w:rPr>
        <w:t xml:space="preserve">. </w:t>
      </w:r>
    </w:p>
    <w:p w:rsidR="00157A11" w:rsidRPr="00AC70CD" w:rsidRDefault="00157A11">
      <w:pPr>
        <w:spacing w:after="240"/>
        <w:rPr>
          <w:lang w:val="es-ES"/>
        </w:rPr>
      </w:pPr>
      <w:r w:rsidRPr="00AC70CD">
        <w:rPr>
          <w:lang w:val="es-ES"/>
        </w:rPr>
        <w:t>55.</w:t>
      </w:r>
      <w:r w:rsidRPr="00AC70CD">
        <w:rPr>
          <w:lang w:val="es-ES"/>
        </w:rPr>
        <w:tab/>
      </w:r>
      <w:r w:rsidR="001B1DEB" w:rsidRPr="00AC70CD">
        <w:rPr>
          <w:lang w:val="es-ES"/>
        </w:rPr>
        <w:t xml:space="preserve">El Ministerio de Promoción de la Mujer, la Familia y la Comunidad asigna cada año subvenciones a las ONG presentes en el territorio </w:t>
      </w:r>
      <w:r w:rsidR="00806AE4" w:rsidRPr="00AC70CD">
        <w:rPr>
          <w:lang w:val="es-ES"/>
        </w:rPr>
        <w:t xml:space="preserve">nacional </w:t>
      </w:r>
      <w:r w:rsidR="001B1DEB" w:rsidRPr="00AC70CD">
        <w:rPr>
          <w:lang w:val="es-ES"/>
        </w:rPr>
        <w:t>por</w:t>
      </w:r>
      <w:r w:rsidR="00B019B3" w:rsidRPr="00AC70CD">
        <w:rPr>
          <w:lang w:val="es-ES"/>
        </w:rPr>
        <w:t xml:space="preserve"> una cuantía de unos 30 </w:t>
      </w:r>
      <w:r w:rsidR="001B1DEB" w:rsidRPr="00AC70CD">
        <w:rPr>
          <w:lang w:val="es-ES"/>
        </w:rPr>
        <w:t xml:space="preserve">millones de </w:t>
      </w:r>
      <w:r w:rsidRPr="00AC70CD">
        <w:rPr>
          <w:lang w:val="es-ES"/>
        </w:rPr>
        <w:t xml:space="preserve">ringgit. En 2006, </w:t>
      </w:r>
      <w:r w:rsidR="001B1DEB" w:rsidRPr="00AC70CD">
        <w:rPr>
          <w:lang w:val="es-ES"/>
        </w:rPr>
        <w:t>las subvenciones</w:t>
      </w:r>
      <w:r w:rsidR="00B019B3" w:rsidRPr="00AC70CD">
        <w:rPr>
          <w:lang w:val="es-ES"/>
        </w:rPr>
        <w:t xml:space="preserve"> concedidas </w:t>
      </w:r>
      <w:r w:rsidR="00FC7671" w:rsidRPr="00AC70CD">
        <w:rPr>
          <w:lang w:val="es-ES"/>
        </w:rPr>
        <w:t>sólo</w:t>
      </w:r>
      <w:r w:rsidR="00B019B3" w:rsidRPr="00AC70CD">
        <w:rPr>
          <w:lang w:val="es-ES"/>
        </w:rPr>
        <w:t xml:space="preserve"> a </w:t>
      </w:r>
      <w:r w:rsidR="00FC7671" w:rsidRPr="00AC70CD">
        <w:rPr>
          <w:lang w:val="es-ES"/>
        </w:rPr>
        <w:t xml:space="preserve">las </w:t>
      </w:r>
      <w:r w:rsidR="001B1DEB" w:rsidRPr="00AC70CD">
        <w:rPr>
          <w:lang w:val="es-ES"/>
        </w:rPr>
        <w:t>ONG que trabajan en favor de la infancia</w:t>
      </w:r>
      <w:r w:rsidR="00FC7671" w:rsidRPr="00AC70CD">
        <w:rPr>
          <w:lang w:val="es-ES"/>
        </w:rPr>
        <w:t xml:space="preserve"> ascendieron </w:t>
      </w:r>
      <w:r w:rsidR="001B1DEB" w:rsidRPr="00AC70CD">
        <w:rPr>
          <w:lang w:val="es-ES"/>
        </w:rPr>
        <w:t>a más de</w:t>
      </w:r>
      <w:r w:rsidR="00B019B3" w:rsidRPr="00AC70CD">
        <w:rPr>
          <w:lang w:val="es-ES"/>
        </w:rPr>
        <w:t xml:space="preserve"> siete</w:t>
      </w:r>
      <w:r w:rsidRPr="00AC70CD">
        <w:rPr>
          <w:lang w:val="es-ES"/>
        </w:rPr>
        <w:t> </w:t>
      </w:r>
      <w:r w:rsidR="00FC7671" w:rsidRPr="00AC70CD">
        <w:rPr>
          <w:lang w:val="es-ES"/>
        </w:rPr>
        <w:t xml:space="preserve">millones </w:t>
      </w:r>
      <w:r w:rsidRPr="00AC70CD">
        <w:rPr>
          <w:lang w:val="es-ES"/>
        </w:rPr>
        <w:t>de ringgit</w:t>
      </w:r>
      <w:r w:rsidR="00407C53" w:rsidRPr="00AC70CD">
        <w:rPr>
          <w:lang w:val="es-ES"/>
        </w:rPr>
        <w:t>,</w:t>
      </w:r>
      <w:r w:rsidRPr="00AC70CD">
        <w:rPr>
          <w:lang w:val="es-ES"/>
        </w:rPr>
        <w:t xml:space="preserve"> </w:t>
      </w:r>
      <w:r w:rsidR="00407C53" w:rsidRPr="00AC70CD">
        <w:rPr>
          <w:lang w:val="es-ES"/>
        </w:rPr>
        <w:t xml:space="preserve">de los que 1,6 millones se asignaron </w:t>
      </w:r>
      <w:r w:rsidR="00FC7671" w:rsidRPr="00AC70CD">
        <w:rPr>
          <w:lang w:val="es-ES"/>
        </w:rPr>
        <w:t xml:space="preserve">a </w:t>
      </w:r>
      <w:r w:rsidRPr="00AC70CD">
        <w:rPr>
          <w:lang w:val="es-ES"/>
        </w:rPr>
        <w:t xml:space="preserve">24 ONG </w:t>
      </w:r>
      <w:r w:rsidR="00FC7671" w:rsidRPr="00AC70CD">
        <w:rPr>
          <w:lang w:val="es-ES"/>
        </w:rPr>
        <w:t>que se ocupan de los niños discapacitados</w:t>
      </w:r>
      <w:r w:rsidRPr="00AC70CD">
        <w:rPr>
          <w:lang w:val="es-ES"/>
        </w:rPr>
        <w:t xml:space="preserve">. </w:t>
      </w:r>
      <w:r w:rsidR="00407C53" w:rsidRPr="00AC70CD">
        <w:rPr>
          <w:lang w:val="es-ES"/>
        </w:rPr>
        <w:t xml:space="preserve">El Ministerio examina cada año el balance de las actividades organizadas por cada una de las ONG beneficiarias para determinar si </w:t>
      </w:r>
      <w:r w:rsidR="00B019B3" w:rsidRPr="00AC70CD">
        <w:rPr>
          <w:lang w:val="es-ES"/>
        </w:rPr>
        <w:t xml:space="preserve">se renuevan </w:t>
      </w:r>
      <w:r w:rsidR="000D1048" w:rsidRPr="00AC70CD">
        <w:rPr>
          <w:lang w:val="es-ES"/>
        </w:rPr>
        <w:t>es</w:t>
      </w:r>
      <w:r w:rsidR="00407C53" w:rsidRPr="00AC70CD">
        <w:rPr>
          <w:lang w:val="es-ES"/>
        </w:rPr>
        <w:t>a</w:t>
      </w:r>
      <w:r w:rsidR="00FF3FD2" w:rsidRPr="00AC70CD">
        <w:rPr>
          <w:lang w:val="es-ES"/>
        </w:rPr>
        <w:t>s</w:t>
      </w:r>
      <w:r w:rsidR="00407C53" w:rsidRPr="00AC70CD">
        <w:rPr>
          <w:lang w:val="es-ES"/>
        </w:rPr>
        <w:t xml:space="preserve"> subvenciones</w:t>
      </w:r>
      <w:r w:rsidRPr="00AC70CD">
        <w:rPr>
          <w:lang w:val="es-ES"/>
        </w:rPr>
        <w:t xml:space="preserve">. </w:t>
      </w:r>
    </w:p>
    <w:p w:rsidR="00157A11" w:rsidRPr="00AC70CD" w:rsidRDefault="00157A11">
      <w:pPr>
        <w:spacing w:after="240"/>
        <w:rPr>
          <w:lang w:val="es-ES"/>
        </w:rPr>
      </w:pPr>
      <w:r w:rsidRPr="00AC70CD">
        <w:rPr>
          <w:lang w:val="es-ES"/>
        </w:rPr>
        <w:t>56.</w:t>
      </w:r>
      <w:r w:rsidRPr="00AC70CD">
        <w:rPr>
          <w:lang w:val="es-ES"/>
        </w:rPr>
        <w:tab/>
      </w:r>
      <w:r w:rsidR="00AD3672" w:rsidRPr="00AC70CD">
        <w:rPr>
          <w:lang w:val="es-ES"/>
        </w:rPr>
        <w:t xml:space="preserve">El segundo </w:t>
      </w:r>
      <w:r w:rsidR="00CC00F4" w:rsidRPr="00AC70CD">
        <w:rPr>
          <w:lang w:val="es-ES"/>
        </w:rPr>
        <w:t>P</w:t>
      </w:r>
      <w:r w:rsidR="00AD3672" w:rsidRPr="00AC70CD">
        <w:rPr>
          <w:lang w:val="es-ES"/>
        </w:rPr>
        <w:t>lan de acción nacional para la infancia, cuya conclusión</w:t>
      </w:r>
      <w:r w:rsidR="00803E83" w:rsidRPr="00AC70CD">
        <w:rPr>
          <w:lang w:val="es-ES"/>
        </w:rPr>
        <w:t xml:space="preserve"> está prevista para el </w:t>
      </w:r>
      <w:r w:rsidR="00AD3672" w:rsidRPr="00AC70CD">
        <w:rPr>
          <w:lang w:val="es-ES"/>
        </w:rPr>
        <w:t xml:space="preserve">final de </w:t>
      </w:r>
      <w:r w:rsidRPr="00AC70CD">
        <w:rPr>
          <w:lang w:val="es-ES"/>
        </w:rPr>
        <w:t>2007,</w:t>
      </w:r>
      <w:r w:rsidR="00AD3672" w:rsidRPr="00AC70CD">
        <w:rPr>
          <w:lang w:val="es-ES"/>
        </w:rPr>
        <w:t xml:space="preserve"> </w:t>
      </w:r>
      <w:r w:rsidR="00853DD9" w:rsidRPr="00AC70CD">
        <w:rPr>
          <w:lang w:val="es-ES"/>
        </w:rPr>
        <w:t>se deriva,</w:t>
      </w:r>
      <w:r w:rsidR="00AD3672" w:rsidRPr="00AC70CD">
        <w:rPr>
          <w:lang w:val="es-ES"/>
        </w:rPr>
        <w:t xml:space="preserve"> como el primero</w:t>
      </w:r>
      <w:r w:rsidR="00853DD9" w:rsidRPr="00AC70CD">
        <w:rPr>
          <w:lang w:val="es-ES"/>
        </w:rPr>
        <w:t>,</w:t>
      </w:r>
      <w:r w:rsidRPr="00AC70CD">
        <w:rPr>
          <w:lang w:val="es-ES"/>
        </w:rPr>
        <w:t xml:space="preserve"> </w:t>
      </w:r>
      <w:r w:rsidR="00AD3672" w:rsidRPr="00AC70CD">
        <w:rPr>
          <w:lang w:val="es-ES"/>
        </w:rPr>
        <w:t xml:space="preserve">de los compromisos contraídos durante la Cumbre Mundial en </w:t>
      </w:r>
      <w:r w:rsidR="00803E83" w:rsidRPr="00AC70CD">
        <w:rPr>
          <w:lang w:val="es-ES"/>
        </w:rPr>
        <w:t xml:space="preserve">favor de la </w:t>
      </w:r>
      <w:r w:rsidR="00853DD9" w:rsidRPr="00AC70CD">
        <w:rPr>
          <w:lang w:val="es-ES"/>
        </w:rPr>
        <w:t>I</w:t>
      </w:r>
      <w:r w:rsidR="00803E83" w:rsidRPr="00AC70CD">
        <w:rPr>
          <w:lang w:val="es-ES"/>
        </w:rPr>
        <w:t>nfancia</w:t>
      </w:r>
      <w:r w:rsidRPr="00AC70CD">
        <w:rPr>
          <w:lang w:val="es-ES"/>
        </w:rPr>
        <w:t>.</w:t>
      </w:r>
    </w:p>
    <w:p w:rsidR="00157A11" w:rsidRPr="00AC70CD" w:rsidRDefault="00157A11">
      <w:pPr>
        <w:spacing w:after="240"/>
        <w:rPr>
          <w:lang w:val="es-ES"/>
        </w:rPr>
      </w:pPr>
      <w:r w:rsidRPr="00AC70CD">
        <w:rPr>
          <w:lang w:val="es-ES"/>
        </w:rPr>
        <w:t>57.</w:t>
      </w:r>
      <w:r w:rsidRPr="00AC70CD">
        <w:rPr>
          <w:lang w:val="es-ES"/>
        </w:rPr>
        <w:tab/>
      </w:r>
      <w:r w:rsidR="00996509" w:rsidRPr="00AC70CD">
        <w:rPr>
          <w:lang w:val="es-ES"/>
        </w:rPr>
        <w:t xml:space="preserve">El </w:t>
      </w:r>
      <w:r w:rsidR="00996509" w:rsidRPr="00AC70CD">
        <w:rPr>
          <w:b/>
          <w:lang w:val="es-ES"/>
        </w:rPr>
        <w:t xml:space="preserve">Sr. </w:t>
      </w:r>
      <w:r w:rsidRPr="00AC70CD">
        <w:rPr>
          <w:b/>
          <w:lang w:val="es-ES"/>
        </w:rPr>
        <w:t>KRAPPMANN</w:t>
      </w:r>
      <w:r w:rsidR="00CC00F4" w:rsidRPr="00AC70CD">
        <w:rPr>
          <w:lang w:val="es-ES"/>
        </w:rPr>
        <w:t xml:space="preserve"> pregunta si el año de enseñanza preescolar obligatoria que</w:t>
      </w:r>
      <w:r w:rsidR="007C5DED" w:rsidRPr="00AC70CD">
        <w:rPr>
          <w:lang w:val="es-ES"/>
        </w:rPr>
        <w:t xml:space="preserve"> se tiene previsto </w:t>
      </w:r>
      <w:r w:rsidR="00CC00F4" w:rsidRPr="00AC70CD">
        <w:rPr>
          <w:lang w:val="es-ES"/>
        </w:rPr>
        <w:t>establecer será gratuito</w:t>
      </w:r>
      <w:r w:rsidRPr="00AC70CD">
        <w:rPr>
          <w:lang w:val="es-ES"/>
        </w:rPr>
        <w:t xml:space="preserve">. </w:t>
      </w:r>
    </w:p>
    <w:p w:rsidR="00157A11" w:rsidRPr="00AC70CD" w:rsidRDefault="00157A11">
      <w:pPr>
        <w:spacing w:after="240"/>
        <w:rPr>
          <w:lang w:val="es-ES"/>
        </w:rPr>
      </w:pPr>
      <w:r w:rsidRPr="00AC70CD">
        <w:rPr>
          <w:lang w:val="es-ES"/>
        </w:rPr>
        <w:t>58.</w:t>
      </w:r>
      <w:r w:rsidRPr="00AC70CD">
        <w:rPr>
          <w:lang w:val="es-ES"/>
        </w:rPr>
        <w:tab/>
      </w:r>
      <w:r w:rsidR="00F92922" w:rsidRPr="00AC70CD">
        <w:rPr>
          <w:lang w:val="es-ES"/>
        </w:rPr>
        <w:t>Se pregunta por</w:t>
      </w:r>
      <w:r w:rsidR="001B0A94" w:rsidRPr="00AC70CD">
        <w:rPr>
          <w:lang w:val="es-ES"/>
        </w:rPr>
        <w:t xml:space="preserve"> qué </w:t>
      </w:r>
      <w:r w:rsidR="00F92922" w:rsidRPr="00AC70CD">
        <w:rPr>
          <w:lang w:val="es-ES"/>
        </w:rPr>
        <w:t xml:space="preserve">motivo </w:t>
      </w:r>
      <w:r w:rsidR="001B0A94" w:rsidRPr="00AC70CD">
        <w:rPr>
          <w:lang w:val="es-ES"/>
        </w:rPr>
        <w:t>los alumnos</w:t>
      </w:r>
      <w:r w:rsidR="00735F6B" w:rsidRPr="00AC70CD">
        <w:rPr>
          <w:lang w:val="es-ES"/>
        </w:rPr>
        <w:t xml:space="preserve"> que no tienen la nacionalidad </w:t>
      </w:r>
      <w:r w:rsidR="001B0A94" w:rsidRPr="00AC70CD">
        <w:rPr>
          <w:lang w:val="es-ES"/>
        </w:rPr>
        <w:t xml:space="preserve">deben pagar </w:t>
      </w:r>
      <w:r w:rsidR="00F92922" w:rsidRPr="00AC70CD">
        <w:rPr>
          <w:lang w:val="es-ES"/>
        </w:rPr>
        <w:t>derechos de escolaridad, insignificantes como contribución al presupuesto del Estado</w:t>
      </w:r>
      <w:r w:rsidR="00DF6758" w:rsidRPr="00AC70CD">
        <w:rPr>
          <w:lang w:val="es-ES"/>
        </w:rPr>
        <w:t>,</w:t>
      </w:r>
      <w:r w:rsidR="00F92922" w:rsidRPr="00AC70CD">
        <w:rPr>
          <w:lang w:val="es-ES"/>
        </w:rPr>
        <w:t xml:space="preserve"> pero suficientemente elevados para frenar a ciertas familias. Parece que</w:t>
      </w:r>
      <w:r w:rsidR="00735F6B" w:rsidRPr="00AC70CD">
        <w:rPr>
          <w:lang w:val="es-ES"/>
        </w:rPr>
        <w:t xml:space="preserve"> solamente se admite a estos </w:t>
      </w:r>
      <w:r w:rsidR="00F92922" w:rsidRPr="00AC70CD">
        <w:rPr>
          <w:lang w:val="es-ES"/>
        </w:rPr>
        <w:t>alumnos en los</w:t>
      </w:r>
      <w:r w:rsidR="00735F6B" w:rsidRPr="00AC70CD">
        <w:rPr>
          <w:lang w:val="es-ES"/>
        </w:rPr>
        <w:t xml:space="preserve"> centros </w:t>
      </w:r>
      <w:r w:rsidR="00F92922" w:rsidRPr="00AC70CD">
        <w:rPr>
          <w:lang w:val="es-ES"/>
        </w:rPr>
        <w:t>públicos</w:t>
      </w:r>
      <w:r w:rsidR="00735F6B" w:rsidRPr="00AC70CD">
        <w:rPr>
          <w:lang w:val="es-ES"/>
        </w:rPr>
        <w:t xml:space="preserve"> y con la </w:t>
      </w:r>
      <w:r w:rsidR="00F92922" w:rsidRPr="00AC70CD">
        <w:rPr>
          <w:lang w:val="es-ES"/>
        </w:rPr>
        <w:t>condición de que haya plazas</w:t>
      </w:r>
      <w:r w:rsidRPr="00AC70CD">
        <w:rPr>
          <w:lang w:val="es-ES"/>
        </w:rPr>
        <w:t>.</w:t>
      </w:r>
      <w:r w:rsidR="00F92922" w:rsidRPr="00AC70CD">
        <w:rPr>
          <w:lang w:val="es-ES"/>
        </w:rPr>
        <w:t xml:space="preserve"> Los niños no escolarizados en la enseñanza primaria, afortunadamente poco numerosos, pertenecen sin duda a este grupo de la población</w:t>
      </w:r>
      <w:r w:rsidRPr="00AC70CD">
        <w:rPr>
          <w:lang w:val="es-ES"/>
        </w:rPr>
        <w:t xml:space="preserve">. </w:t>
      </w:r>
      <w:r w:rsidR="00F92922" w:rsidRPr="00AC70CD">
        <w:rPr>
          <w:lang w:val="es-ES"/>
        </w:rPr>
        <w:t xml:space="preserve">La delegación tal vez podría indicar para qué otras categorías de niños deja que desear </w:t>
      </w:r>
      <w:r w:rsidR="000E39B1" w:rsidRPr="00AC70CD">
        <w:rPr>
          <w:lang w:val="es-ES"/>
        </w:rPr>
        <w:t xml:space="preserve">la tasa de escolarización </w:t>
      </w:r>
      <w:r w:rsidR="00F92922" w:rsidRPr="00AC70CD">
        <w:rPr>
          <w:lang w:val="es-ES"/>
        </w:rPr>
        <w:t>y explicar el motivo</w:t>
      </w:r>
      <w:r w:rsidRPr="00AC70CD">
        <w:rPr>
          <w:lang w:val="es-ES"/>
        </w:rPr>
        <w:t xml:space="preserve">. </w:t>
      </w:r>
      <w:r w:rsidR="00F92922" w:rsidRPr="00AC70CD">
        <w:rPr>
          <w:lang w:val="es-ES"/>
        </w:rPr>
        <w:t>Si los obstáculos son de índole financiera, el Estado parte deberá</w:t>
      </w:r>
      <w:r w:rsidR="00735F6B" w:rsidRPr="00AC70CD">
        <w:rPr>
          <w:lang w:val="es-ES"/>
        </w:rPr>
        <w:t xml:space="preserve"> estudiar </w:t>
      </w:r>
      <w:r w:rsidR="00F92922" w:rsidRPr="00AC70CD">
        <w:rPr>
          <w:lang w:val="es-ES"/>
        </w:rPr>
        <w:t>la posibilidad de</w:t>
      </w:r>
      <w:r w:rsidR="00735F6B" w:rsidRPr="00AC70CD">
        <w:rPr>
          <w:lang w:val="es-ES"/>
        </w:rPr>
        <w:t xml:space="preserve"> revisar </w:t>
      </w:r>
      <w:r w:rsidR="009C24BE" w:rsidRPr="00AC70CD">
        <w:rPr>
          <w:lang w:val="es-ES"/>
        </w:rPr>
        <w:t>al alza</w:t>
      </w:r>
      <w:r w:rsidR="00F92922" w:rsidRPr="00AC70CD">
        <w:rPr>
          <w:lang w:val="es-ES"/>
        </w:rPr>
        <w:t xml:space="preserve"> las ayudas asignadas a las familias</w:t>
      </w:r>
      <w:r w:rsidR="000E39B1" w:rsidRPr="00AC70CD">
        <w:rPr>
          <w:lang w:val="es-ES"/>
        </w:rPr>
        <w:t xml:space="preserve"> sin recursos, a fin de</w:t>
      </w:r>
      <w:r w:rsidR="00735F6B" w:rsidRPr="00AC70CD">
        <w:rPr>
          <w:lang w:val="es-ES"/>
        </w:rPr>
        <w:t xml:space="preserve"> eximirlas </w:t>
      </w:r>
      <w:r w:rsidR="009C24BE" w:rsidRPr="00AC70CD">
        <w:rPr>
          <w:lang w:val="es-ES"/>
        </w:rPr>
        <w:t xml:space="preserve">de </w:t>
      </w:r>
      <w:r w:rsidR="000E39B1" w:rsidRPr="00AC70CD">
        <w:rPr>
          <w:lang w:val="es-ES"/>
        </w:rPr>
        <w:t xml:space="preserve">las tasas de escolarización en la </w:t>
      </w:r>
      <w:r w:rsidR="00522490" w:rsidRPr="00AC70CD">
        <w:rPr>
          <w:lang w:val="es-ES"/>
        </w:rPr>
        <w:t xml:space="preserve">enseñanza </w:t>
      </w:r>
      <w:r w:rsidR="000E39B1" w:rsidRPr="00AC70CD">
        <w:rPr>
          <w:lang w:val="es-ES"/>
        </w:rPr>
        <w:t xml:space="preserve">primaria y </w:t>
      </w:r>
      <w:r w:rsidR="00522490" w:rsidRPr="00AC70CD">
        <w:rPr>
          <w:lang w:val="es-ES"/>
        </w:rPr>
        <w:t>secundaria</w:t>
      </w:r>
      <w:r w:rsidRPr="00AC70CD">
        <w:rPr>
          <w:lang w:val="es-ES"/>
        </w:rPr>
        <w:t xml:space="preserve">. </w:t>
      </w:r>
    </w:p>
    <w:p w:rsidR="00157A11" w:rsidRPr="00AC70CD" w:rsidRDefault="00157A11">
      <w:pPr>
        <w:spacing w:after="240"/>
        <w:rPr>
          <w:lang w:val="es-ES"/>
        </w:rPr>
      </w:pPr>
      <w:r w:rsidRPr="00AC70CD">
        <w:rPr>
          <w:lang w:val="es-ES"/>
        </w:rPr>
        <w:t>59.</w:t>
      </w:r>
      <w:r w:rsidRPr="00AC70CD">
        <w:rPr>
          <w:lang w:val="es-ES"/>
        </w:rPr>
        <w:tab/>
      </w:r>
      <w:r w:rsidR="00581AA4" w:rsidRPr="00AC70CD">
        <w:rPr>
          <w:lang w:val="es-ES"/>
        </w:rPr>
        <w:t>L</w:t>
      </w:r>
      <w:r w:rsidR="00340C72" w:rsidRPr="00AC70CD">
        <w:rPr>
          <w:lang w:val="es-ES"/>
        </w:rPr>
        <w:t>a delegación podría facilitar además información complementaria sobre la formación profesional, que parece el pariente pobre del sistema educativo, cuando la economía del país tiene una gran necesidad de profesionales calificados en oficios manuales</w:t>
      </w:r>
      <w:r w:rsidRPr="00AC70CD">
        <w:rPr>
          <w:lang w:val="es-ES"/>
        </w:rPr>
        <w:t>.</w:t>
      </w:r>
    </w:p>
    <w:p w:rsidR="00157A11" w:rsidRPr="00AC70CD" w:rsidRDefault="00157A11">
      <w:pPr>
        <w:spacing w:after="240"/>
        <w:rPr>
          <w:lang w:val="es-ES"/>
        </w:rPr>
      </w:pPr>
      <w:r w:rsidRPr="00AC70CD">
        <w:rPr>
          <w:lang w:val="es-ES"/>
        </w:rPr>
        <w:t>60.</w:t>
      </w:r>
      <w:r w:rsidRPr="00AC70CD">
        <w:rPr>
          <w:lang w:val="es-ES"/>
        </w:rPr>
        <w:tab/>
      </w:r>
      <w:r w:rsidR="00D86D6A" w:rsidRPr="00AC70CD">
        <w:rPr>
          <w:lang w:val="es-ES"/>
        </w:rPr>
        <w:t>Se tendrían que examinar en Malasia los métodos de enseñanza de la educación cívica y moral, porque esta enseñanza no debería ser tan estricta como para asustar a los niños, sino todo lo contrario,</w:t>
      </w:r>
      <w:r w:rsidR="009A5811" w:rsidRPr="00AC70CD">
        <w:rPr>
          <w:lang w:val="es-ES"/>
        </w:rPr>
        <w:t xml:space="preserve"> debería </w:t>
      </w:r>
      <w:r w:rsidR="00D86D6A" w:rsidRPr="00AC70CD">
        <w:rPr>
          <w:lang w:val="es-ES"/>
        </w:rPr>
        <w:t>hacerles reflexionar y responsabilizarse</w:t>
      </w:r>
      <w:r w:rsidRPr="00AC70CD">
        <w:rPr>
          <w:lang w:val="es-ES"/>
        </w:rPr>
        <w:t xml:space="preserve">. </w:t>
      </w:r>
      <w:r w:rsidR="001825FE" w:rsidRPr="00AC70CD">
        <w:rPr>
          <w:lang w:val="es-ES"/>
        </w:rPr>
        <w:t>La sociedad malasia parece ser</w:t>
      </w:r>
      <w:r w:rsidR="009A5811" w:rsidRPr="00AC70CD">
        <w:rPr>
          <w:lang w:val="es-ES"/>
        </w:rPr>
        <w:t xml:space="preserve"> muy </w:t>
      </w:r>
      <w:r w:rsidR="001825FE" w:rsidRPr="00AC70CD">
        <w:rPr>
          <w:lang w:val="es-ES"/>
        </w:rPr>
        <w:t xml:space="preserve">intransigente </w:t>
      </w:r>
      <w:r w:rsidR="004F30BB" w:rsidRPr="00AC70CD">
        <w:rPr>
          <w:lang w:val="es-ES"/>
        </w:rPr>
        <w:t xml:space="preserve">con respecto al comportamiento de los niños y se califica </w:t>
      </w:r>
      <w:r w:rsidR="009A5811" w:rsidRPr="00AC70CD">
        <w:rPr>
          <w:lang w:val="es-ES"/>
        </w:rPr>
        <w:t xml:space="preserve">a algunos como </w:t>
      </w:r>
      <w:r w:rsidR="004F30BB" w:rsidRPr="00AC70CD">
        <w:rPr>
          <w:lang w:val="es-ES"/>
        </w:rPr>
        <w:t xml:space="preserve">incontrolables y </w:t>
      </w:r>
      <w:r w:rsidR="00581AA4" w:rsidRPr="00AC70CD">
        <w:rPr>
          <w:lang w:val="es-ES"/>
        </w:rPr>
        <w:t>se</w:t>
      </w:r>
      <w:r w:rsidR="009A5811" w:rsidRPr="00AC70CD">
        <w:rPr>
          <w:lang w:val="es-ES"/>
        </w:rPr>
        <w:t xml:space="preserve"> los aparta de </w:t>
      </w:r>
      <w:r w:rsidR="004F30BB" w:rsidRPr="00AC70CD">
        <w:rPr>
          <w:lang w:val="es-ES"/>
        </w:rPr>
        <w:t xml:space="preserve">sus padres por trasgresiones menores, como un poco </w:t>
      </w:r>
      <w:r w:rsidR="00951157" w:rsidRPr="00AC70CD">
        <w:rPr>
          <w:lang w:val="es-ES"/>
        </w:rPr>
        <w:t>simple</w:t>
      </w:r>
      <w:r w:rsidR="004F30BB" w:rsidRPr="00AC70CD">
        <w:rPr>
          <w:lang w:val="es-ES"/>
        </w:rPr>
        <w:t xml:space="preserve"> </w:t>
      </w:r>
      <w:r w:rsidR="004564F3" w:rsidRPr="00AC70CD">
        <w:rPr>
          <w:lang w:val="es-ES"/>
        </w:rPr>
        <w:t>alboroto</w:t>
      </w:r>
      <w:r w:rsidR="004F30BB" w:rsidRPr="00AC70CD">
        <w:rPr>
          <w:lang w:val="es-ES"/>
        </w:rPr>
        <w:t xml:space="preserve"> en la calle</w:t>
      </w:r>
      <w:r w:rsidRPr="00AC70CD">
        <w:rPr>
          <w:lang w:val="es-ES"/>
        </w:rPr>
        <w:t xml:space="preserve">. </w:t>
      </w:r>
    </w:p>
    <w:p w:rsidR="00157A11" w:rsidRPr="00AC70CD" w:rsidRDefault="00157A11">
      <w:pPr>
        <w:spacing w:after="240"/>
        <w:rPr>
          <w:lang w:val="es-ES"/>
        </w:rPr>
      </w:pPr>
      <w:r w:rsidRPr="00AC70CD">
        <w:rPr>
          <w:lang w:val="es-ES"/>
        </w:rPr>
        <w:t>61.</w:t>
      </w:r>
      <w:r w:rsidRPr="00AC70CD">
        <w:rPr>
          <w:lang w:val="es-ES"/>
        </w:rPr>
        <w:tab/>
      </w:r>
      <w:r w:rsidR="001F1F0B" w:rsidRPr="00AC70CD">
        <w:rPr>
          <w:lang w:val="es-ES"/>
        </w:rPr>
        <w:t xml:space="preserve">La </w:t>
      </w:r>
      <w:r w:rsidR="001F1F0B" w:rsidRPr="00AC70CD">
        <w:rPr>
          <w:b/>
          <w:lang w:val="es-ES"/>
        </w:rPr>
        <w:t>Sra.</w:t>
      </w:r>
      <w:r w:rsidRPr="00AC70CD">
        <w:rPr>
          <w:b/>
          <w:lang w:val="es-ES"/>
        </w:rPr>
        <w:t> LEE</w:t>
      </w:r>
      <w:r w:rsidRPr="00AC70CD">
        <w:rPr>
          <w:lang w:val="es-ES"/>
        </w:rPr>
        <w:t xml:space="preserve"> </w:t>
      </w:r>
      <w:r w:rsidR="009B467A" w:rsidRPr="00AC70CD">
        <w:rPr>
          <w:lang w:val="es-ES"/>
        </w:rPr>
        <w:t xml:space="preserve">se muestra sorprendida </w:t>
      </w:r>
      <w:r w:rsidR="007C6A5B" w:rsidRPr="00AC70CD">
        <w:rPr>
          <w:lang w:val="es-ES"/>
        </w:rPr>
        <w:t xml:space="preserve">por el hecho de que </w:t>
      </w:r>
      <w:r w:rsidR="009B467A" w:rsidRPr="00AC70CD">
        <w:rPr>
          <w:lang w:val="es-ES"/>
        </w:rPr>
        <w:t>el paludismo y la tuberculosis sig</w:t>
      </w:r>
      <w:r w:rsidR="002769C7" w:rsidRPr="00AC70CD">
        <w:rPr>
          <w:lang w:val="es-ES"/>
        </w:rPr>
        <w:t>an</w:t>
      </w:r>
      <w:r w:rsidR="009B467A" w:rsidRPr="00AC70CD">
        <w:rPr>
          <w:lang w:val="es-ES"/>
        </w:rPr>
        <w:t xml:space="preserve"> siendo un problema </w:t>
      </w:r>
      <w:r w:rsidRPr="00AC70CD">
        <w:rPr>
          <w:lang w:val="es-ES"/>
        </w:rPr>
        <w:t xml:space="preserve">en </w:t>
      </w:r>
      <w:r w:rsidR="001F1F0B" w:rsidRPr="00AC70CD">
        <w:rPr>
          <w:lang w:val="es-ES"/>
        </w:rPr>
        <w:t>Malasia</w:t>
      </w:r>
      <w:r w:rsidRPr="00AC70CD">
        <w:rPr>
          <w:lang w:val="es-ES"/>
        </w:rPr>
        <w:t xml:space="preserve">, </w:t>
      </w:r>
      <w:r w:rsidR="009B467A" w:rsidRPr="00AC70CD">
        <w:rPr>
          <w:lang w:val="es-ES"/>
        </w:rPr>
        <w:t>cuando por otra parte los indicadores de salud son excelentes</w:t>
      </w:r>
      <w:r w:rsidRPr="00AC70CD">
        <w:rPr>
          <w:lang w:val="es-ES"/>
        </w:rPr>
        <w:t>.</w:t>
      </w:r>
      <w:r w:rsidR="009B467A" w:rsidRPr="00AC70CD">
        <w:rPr>
          <w:lang w:val="es-ES"/>
        </w:rPr>
        <w:t xml:space="preserve"> Malasia</w:t>
      </w:r>
      <w:r w:rsidR="00B4083F" w:rsidRPr="00AC70CD">
        <w:rPr>
          <w:lang w:val="es-ES"/>
        </w:rPr>
        <w:t xml:space="preserve"> debería </w:t>
      </w:r>
      <w:r w:rsidR="002769C7" w:rsidRPr="00AC70CD">
        <w:rPr>
          <w:lang w:val="es-ES"/>
        </w:rPr>
        <w:t>recopilar</w:t>
      </w:r>
      <w:r w:rsidR="009B467A" w:rsidRPr="00AC70CD">
        <w:rPr>
          <w:lang w:val="es-ES"/>
        </w:rPr>
        <w:t xml:space="preserve"> datos sobre el comportamiento sexual, a fin de estar en condiciones de seleccionar mejor las medidas de prevención contra el</w:t>
      </w:r>
      <w:r w:rsidRPr="00AC70CD">
        <w:rPr>
          <w:lang w:val="es-ES"/>
        </w:rPr>
        <w:t xml:space="preserve"> VIH/</w:t>
      </w:r>
      <w:r w:rsidR="009B467A" w:rsidRPr="00AC70CD">
        <w:rPr>
          <w:lang w:val="es-ES"/>
        </w:rPr>
        <w:t>SIDA</w:t>
      </w:r>
      <w:r w:rsidRPr="00AC70CD">
        <w:rPr>
          <w:lang w:val="es-ES"/>
        </w:rPr>
        <w:t xml:space="preserve">. </w:t>
      </w:r>
      <w:r w:rsidR="00B35CD2" w:rsidRPr="00AC70CD">
        <w:rPr>
          <w:lang w:val="es-ES"/>
        </w:rPr>
        <w:t>La sexualidad de los adolescentes es una realidad, y cuanto antes</w:t>
      </w:r>
      <w:r w:rsidR="00B4083F" w:rsidRPr="00AC70CD">
        <w:rPr>
          <w:lang w:val="es-ES"/>
        </w:rPr>
        <w:t xml:space="preserve"> conozcan </w:t>
      </w:r>
      <w:r w:rsidR="00B35CD2" w:rsidRPr="00AC70CD">
        <w:rPr>
          <w:lang w:val="es-ES"/>
        </w:rPr>
        <w:t xml:space="preserve">los riesgos de las relaciones no protegidas </w:t>
      </w:r>
      <w:r w:rsidR="00EE3AC3" w:rsidRPr="00AC70CD">
        <w:rPr>
          <w:lang w:val="es-ES"/>
        </w:rPr>
        <w:t xml:space="preserve">antes </w:t>
      </w:r>
      <w:r w:rsidR="009755D6" w:rsidRPr="00AC70CD">
        <w:rPr>
          <w:lang w:val="es-ES"/>
        </w:rPr>
        <w:t>podrán controlar</w:t>
      </w:r>
      <w:r w:rsidR="001E5F8E" w:rsidRPr="00AC70CD">
        <w:rPr>
          <w:lang w:val="es-ES"/>
        </w:rPr>
        <w:t>los</w:t>
      </w:r>
      <w:r w:rsidRPr="00AC70CD">
        <w:rPr>
          <w:lang w:val="es-ES"/>
        </w:rPr>
        <w:t xml:space="preserve">; </w:t>
      </w:r>
      <w:r w:rsidR="00B35CD2" w:rsidRPr="00AC70CD">
        <w:rPr>
          <w:lang w:val="es-ES"/>
        </w:rPr>
        <w:t>por consiguiente, es necesario establecer cursos de educación sexual y centros de asesoramiento donde los jóvenes puedan abordar</w:t>
      </w:r>
      <w:r w:rsidR="001E5F8E" w:rsidRPr="00AC70CD">
        <w:rPr>
          <w:lang w:val="es-ES"/>
        </w:rPr>
        <w:t>,</w:t>
      </w:r>
      <w:r w:rsidR="00B35CD2" w:rsidRPr="00AC70CD">
        <w:rPr>
          <w:lang w:val="es-ES"/>
        </w:rPr>
        <w:t xml:space="preserve"> </w:t>
      </w:r>
      <w:r w:rsidR="001E5F8E" w:rsidRPr="00AC70CD">
        <w:rPr>
          <w:lang w:val="es-ES"/>
        </w:rPr>
        <w:t xml:space="preserve">entre otras cuestiones, </w:t>
      </w:r>
      <w:r w:rsidR="00B35CD2" w:rsidRPr="00AC70CD">
        <w:rPr>
          <w:lang w:val="es-ES"/>
        </w:rPr>
        <w:t xml:space="preserve">las relacionadas con la salud </w:t>
      </w:r>
      <w:r w:rsidR="00951157" w:rsidRPr="00AC70CD">
        <w:rPr>
          <w:lang w:val="es-ES"/>
        </w:rPr>
        <w:t>reproductiva</w:t>
      </w:r>
      <w:r w:rsidRPr="00AC70CD">
        <w:rPr>
          <w:lang w:val="es-ES"/>
        </w:rPr>
        <w:t xml:space="preserve">. </w:t>
      </w:r>
    </w:p>
    <w:p w:rsidR="00157A11" w:rsidRPr="00AC70CD" w:rsidRDefault="00157A11">
      <w:pPr>
        <w:spacing w:after="240"/>
        <w:rPr>
          <w:lang w:val="es-ES"/>
        </w:rPr>
      </w:pPr>
      <w:r w:rsidRPr="00AC70CD">
        <w:rPr>
          <w:lang w:val="es-ES"/>
        </w:rPr>
        <w:t>62.</w:t>
      </w:r>
      <w:r w:rsidRPr="00AC70CD">
        <w:rPr>
          <w:lang w:val="es-ES"/>
        </w:rPr>
        <w:tab/>
      </w:r>
      <w:r w:rsidR="00EE3AC3" w:rsidRPr="00AC70CD">
        <w:rPr>
          <w:lang w:val="es-ES"/>
        </w:rPr>
        <w:t xml:space="preserve">Es importante crear una línea telefónica gratuita para uso de las víctimas de violencia sexual </w:t>
      </w:r>
      <w:r w:rsidRPr="00AC70CD">
        <w:rPr>
          <w:lang w:val="es-ES"/>
        </w:rPr>
        <w:t>− </w:t>
      </w:r>
      <w:r w:rsidR="00B4083F" w:rsidRPr="00AC70CD">
        <w:rPr>
          <w:lang w:val="es-ES"/>
        </w:rPr>
        <w:t xml:space="preserve">sobre todo teniendo en cuenta que </w:t>
      </w:r>
      <w:r w:rsidR="00F46C8B" w:rsidRPr="00AC70CD">
        <w:rPr>
          <w:lang w:val="es-ES"/>
        </w:rPr>
        <w:t>estos</w:t>
      </w:r>
      <w:r w:rsidR="00EE3AC3" w:rsidRPr="00AC70CD">
        <w:rPr>
          <w:lang w:val="es-ES"/>
        </w:rPr>
        <w:t xml:space="preserve"> casos son dos veces más numerosos que los </w:t>
      </w:r>
      <w:r w:rsidR="00F46C8B" w:rsidRPr="00AC70CD">
        <w:rPr>
          <w:lang w:val="es-ES"/>
        </w:rPr>
        <w:t>de</w:t>
      </w:r>
      <w:r w:rsidR="00B4083F" w:rsidRPr="00AC70CD">
        <w:rPr>
          <w:lang w:val="es-ES"/>
        </w:rPr>
        <w:t xml:space="preserve"> otros tipos </w:t>
      </w:r>
      <w:r w:rsidR="00F46C8B" w:rsidRPr="00AC70CD">
        <w:rPr>
          <w:lang w:val="es-ES"/>
        </w:rPr>
        <w:t>de violencia</w:t>
      </w:r>
      <w:r w:rsidRPr="00AC70CD">
        <w:rPr>
          <w:lang w:val="es-ES"/>
        </w:rPr>
        <w:t>,</w:t>
      </w:r>
      <w:r w:rsidR="00EE3AC3" w:rsidRPr="00AC70CD">
        <w:rPr>
          <w:lang w:val="es-ES"/>
        </w:rPr>
        <w:t xml:space="preserve"> lo que requiere una explicación</w:t>
      </w:r>
      <w:r w:rsidRPr="00AC70CD">
        <w:rPr>
          <w:lang w:val="es-ES"/>
        </w:rPr>
        <w:t xml:space="preserve"> − </w:t>
      </w:r>
      <w:r w:rsidR="00EE3AC3" w:rsidRPr="00AC70CD">
        <w:rPr>
          <w:lang w:val="es-ES"/>
        </w:rPr>
        <w:t>y prohibir expresamente por ley la prostitución y la explotación sexual de los niños</w:t>
      </w:r>
      <w:r w:rsidRPr="00AC70CD">
        <w:rPr>
          <w:lang w:val="es-ES"/>
        </w:rPr>
        <w:t xml:space="preserve">. </w:t>
      </w:r>
    </w:p>
    <w:p w:rsidR="00157A11" w:rsidRPr="00AC70CD" w:rsidRDefault="00157A11">
      <w:pPr>
        <w:spacing w:after="240"/>
        <w:rPr>
          <w:lang w:val="es-ES"/>
        </w:rPr>
      </w:pPr>
      <w:r w:rsidRPr="00AC70CD">
        <w:rPr>
          <w:lang w:val="es-ES"/>
        </w:rPr>
        <w:t>63.</w:t>
      </w:r>
      <w:r w:rsidRPr="00AC70CD">
        <w:rPr>
          <w:lang w:val="es-ES"/>
        </w:rPr>
        <w:tab/>
      </w:r>
      <w:r w:rsidR="00A4763D" w:rsidRPr="00AC70CD">
        <w:rPr>
          <w:lang w:val="es-ES"/>
        </w:rPr>
        <w:t>La delegación</w:t>
      </w:r>
      <w:r w:rsidR="0058034D" w:rsidRPr="00AC70CD">
        <w:rPr>
          <w:lang w:val="es-ES"/>
        </w:rPr>
        <w:t xml:space="preserve"> tal vez desee </w:t>
      </w:r>
      <w:r w:rsidR="00A4763D" w:rsidRPr="00AC70CD">
        <w:rPr>
          <w:lang w:val="es-ES"/>
        </w:rPr>
        <w:t>explicar cuándo se publicará un nuevo código sobre los sucedáneos de la leche materna e indicar además</w:t>
      </w:r>
      <w:r w:rsidR="00680A95" w:rsidRPr="00AC70CD">
        <w:rPr>
          <w:lang w:val="es-ES"/>
        </w:rPr>
        <w:t xml:space="preserve"> en qué medida </w:t>
      </w:r>
      <w:r w:rsidR="00A4763D" w:rsidRPr="00AC70CD">
        <w:rPr>
          <w:lang w:val="es-ES"/>
        </w:rPr>
        <w:t xml:space="preserve">tienen acceso </w:t>
      </w:r>
      <w:r w:rsidR="00680A95" w:rsidRPr="00AC70CD">
        <w:rPr>
          <w:lang w:val="es-ES"/>
        </w:rPr>
        <w:t xml:space="preserve">los niños discapacitados </w:t>
      </w:r>
      <w:r w:rsidR="00A4763D" w:rsidRPr="00AC70CD">
        <w:rPr>
          <w:lang w:val="es-ES"/>
        </w:rPr>
        <w:t>al servicio de educación y salud y de qué órgano depende su protección</w:t>
      </w:r>
      <w:r w:rsidRPr="00AC70CD">
        <w:rPr>
          <w:lang w:val="es-ES"/>
        </w:rPr>
        <w:t xml:space="preserve">. </w:t>
      </w:r>
    </w:p>
    <w:p w:rsidR="00157A11" w:rsidRPr="00AC70CD" w:rsidRDefault="00157A11">
      <w:pPr>
        <w:spacing w:after="240"/>
        <w:rPr>
          <w:lang w:val="es-ES"/>
        </w:rPr>
      </w:pPr>
      <w:r w:rsidRPr="00AC70CD">
        <w:rPr>
          <w:lang w:val="es-ES"/>
        </w:rPr>
        <w:t>64.</w:t>
      </w:r>
      <w:r w:rsidRPr="00AC70CD">
        <w:rPr>
          <w:lang w:val="es-ES"/>
        </w:rPr>
        <w:tab/>
      </w:r>
      <w:r w:rsidR="005E283F" w:rsidRPr="00AC70CD">
        <w:rPr>
          <w:lang w:val="es-ES"/>
        </w:rPr>
        <w:t xml:space="preserve">Sería conveniente que se facilitara </w:t>
      </w:r>
      <w:r w:rsidR="0058034D" w:rsidRPr="00AC70CD">
        <w:rPr>
          <w:lang w:val="es-ES"/>
        </w:rPr>
        <w:t>información complementaria sobre los refugiados. La delegación podría explicar también</w:t>
      </w:r>
      <w:r w:rsidR="000937A1" w:rsidRPr="00AC70CD">
        <w:rPr>
          <w:lang w:val="es-ES"/>
        </w:rPr>
        <w:t xml:space="preserve"> si los hijos de los refugiados, numerosos en Malasia, tienen certificado de nacimiento y acceso gratuito a la educación,</w:t>
      </w:r>
      <w:r w:rsidR="0058034D" w:rsidRPr="00AC70CD">
        <w:rPr>
          <w:lang w:val="es-ES"/>
        </w:rPr>
        <w:t xml:space="preserve"> </w:t>
      </w:r>
      <w:r w:rsidR="000937A1" w:rsidRPr="00AC70CD">
        <w:rPr>
          <w:lang w:val="es-ES"/>
        </w:rPr>
        <w:t xml:space="preserve">si hay en el territorio menores no acompañados y si </w:t>
      </w:r>
      <w:r w:rsidR="009D5476" w:rsidRPr="00AC70CD">
        <w:rPr>
          <w:lang w:val="es-ES"/>
        </w:rPr>
        <w:t>se da el caso de</w:t>
      </w:r>
      <w:r w:rsidR="000937A1" w:rsidRPr="00AC70CD">
        <w:rPr>
          <w:lang w:val="es-ES"/>
        </w:rPr>
        <w:t xml:space="preserve"> que los niños </w:t>
      </w:r>
      <w:r w:rsidR="009D5476" w:rsidRPr="00AC70CD">
        <w:rPr>
          <w:lang w:val="es-ES"/>
        </w:rPr>
        <w:t>permanezca</w:t>
      </w:r>
      <w:r w:rsidR="000937A1" w:rsidRPr="00AC70CD">
        <w:rPr>
          <w:lang w:val="es-ES"/>
        </w:rPr>
        <w:t xml:space="preserve">n en suelo malasio </w:t>
      </w:r>
      <w:r w:rsidR="00BC25E0" w:rsidRPr="00AC70CD">
        <w:rPr>
          <w:lang w:val="es-ES"/>
        </w:rPr>
        <w:t>cuando</w:t>
      </w:r>
      <w:r w:rsidR="00261FD5" w:rsidRPr="00AC70CD">
        <w:rPr>
          <w:lang w:val="es-ES"/>
        </w:rPr>
        <w:t xml:space="preserve"> sus padres s</w:t>
      </w:r>
      <w:r w:rsidR="00BC25E0" w:rsidRPr="00AC70CD">
        <w:rPr>
          <w:lang w:val="es-ES"/>
        </w:rPr>
        <w:t>o</w:t>
      </w:r>
      <w:r w:rsidR="000937A1" w:rsidRPr="00AC70CD">
        <w:rPr>
          <w:lang w:val="es-ES"/>
        </w:rPr>
        <w:t>n expulsados</w:t>
      </w:r>
      <w:r w:rsidRPr="00AC70CD">
        <w:rPr>
          <w:lang w:val="es-ES"/>
        </w:rPr>
        <w:t>.</w:t>
      </w:r>
    </w:p>
    <w:p w:rsidR="00157A11" w:rsidRPr="00AC70CD" w:rsidRDefault="00157A11">
      <w:pPr>
        <w:spacing w:after="240"/>
        <w:rPr>
          <w:lang w:val="es-ES"/>
        </w:rPr>
      </w:pPr>
      <w:r w:rsidRPr="00AC70CD">
        <w:rPr>
          <w:lang w:val="es-ES"/>
        </w:rPr>
        <w:t>65.</w:t>
      </w:r>
      <w:r w:rsidRPr="00AC70CD">
        <w:rPr>
          <w:lang w:val="es-ES"/>
        </w:rPr>
        <w:tab/>
      </w:r>
      <w:r w:rsidR="001F1F0B" w:rsidRPr="00AC70CD">
        <w:rPr>
          <w:lang w:val="es-ES"/>
        </w:rPr>
        <w:t xml:space="preserve">El </w:t>
      </w:r>
      <w:r w:rsidR="001F1F0B" w:rsidRPr="00AC70CD">
        <w:rPr>
          <w:b/>
          <w:lang w:val="es-ES"/>
        </w:rPr>
        <w:t>PRESIDENTE</w:t>
      </w:r>
      <w:r w:rsidR="000937A1" w:rsidRPr="00AC70CD">
        <w:rPr>
          <w:lang w:val="es-ES"/>
        </w:rPr>
        <w:t xml:space="preserve"> </w:t>
      </w:r>
      <w:r w:rsidR="0097590F" w:rsidRPr="00AC70CD">
        <w:rPr>
          <w:lang w:val="es-ES"/>
        </w:rPr>
        <w:t xml:space="preserve">pregunta si Malasia vela por que los acuerdos de libre </w:t>
      </w:r>
      <w:r w:rsidR="009B7743" w:rsidRPr="00AC70CD">
        <w:rPr>
          <w:lang w:val="es-ES"/>
        </w:rPr>
        <w:t>comercio</w:t>
      </w:r>
      <w:r w:rsidR="0097590F" w:rsidRPr="00AC70CD">
        <w:rPr>
          <w:lang w:val="es-ES"/>
        </w:rPr>
        <w:t xml:space="preserve"> no perjudiquen el acceso de su población a los medicamentos genéricos</w:t>
      </w:r>
      <w:r w:rsidRPr="00AC70CD">
        <w:rPr>
          <w:lang w:val="es-ES"/>
        </w:rPr>
        <w:t>.</w:t>
      </w:r>
    </w:p>
    <w:p w:rsidR="00157A11" w:rsidRPr="00AC70CD" w:rsidRDefault="00157A11">
      <w:pPr>
        <w:spacing w:after="240"/>
        <w:rPr>
          <w:lang w:val="es-ES"/>
        </w:rPr>
      </w:pPr>
      <w:r w:rsidRPr="00AC70CD">
        <w:rPr>
          <w:lang w:val="es-ES"/>
        </w:rPr>
        <w:t>66.</w:t>
      </w:r>
      <w:r w:rsidRPr="00AC70CD">
        <w:rPr>
          <w:lang w:val="es-ES"/>
        </w:rPr>
        <w:tab/>
      </w:r>
      <w:r w:rsidR="001F1F0B" w:rsidRPr="00AC70CD">
        <w:rPr>
          <w:lang w:val="es-ES"/>
        </w:rPr>
        <w:t xml:space="preserve">La </w:t>
      </w:r>
      <w:r w:rsidR="001F1F0B" w:rsidRPr="00AC70CD">
        <w:rPr>
          <w:b/>
          <w:lang w:val="es-ES"/>
        </w:rPr>
        <w:t>Sra.</w:t>
      </w:r>
      <w:r w:rsidRPr="00AC70CD">
        <w:rPr>
          <w:b/>
          <w:lang w:val="es-ES"/>
        </w:rPr>
        <w:t> VUCKOVIC-SAHOVIC</w:t>
      </w:r>
      <w:r w:rsidR="005F1CF5" w:rsidRPr="00AC70CD">
        <w:rPr>
          <w:lang w:val="es-ES"/>
        </w:rPr>
        <w:t xml:space="preserve"> insta vivamente al Estado parte a que suscriba las Convenciones de la Haya pertinentes, así como a</w:t>
      </w:r>
      <w:r w:rsidR="004F3086" w:rsidRPr="00AC70CD">
        <w:rPr>
          <w:lang w:val="es-ES"/>
        </w:rPr>
        <w:t xml:space="preserve"> que examine </w:t>
      </w:r>
      <w:r w:rsidR="005F1CF5" w:rsidRPr="00AC70CD">
        <w:rPr>
          <w:lang w:val="es-ES"/>
        </w:rPr>
        <w:t>su legislación</w:t>
      </w:r>
      <w:r w:rsidR="00E37917" w:rsidRPr="00AC70CD">
        <w:rPr>
          <w:lang w:val="es-ES"/>
        </w:rPr>
        <w:t>,</w:t>
      </w:r>
      <w:r w:rsidR="004F3086" w:rsidRPr="00AC70CD">
        <w:rPr>
          <w:lang w:val="es-ES"/>
        </w:rPr>
        <w:t xml:space="preserve"> </w:t>
      </w:r>
      <w:r w:rsidR="00987723" w:rsidRPr="00AC70CD">
        <w:rPr>
          <w:lang w:val="es-ES"/>
        </w:rPr>
        <w:t>en</w:t>
      </w:r>
      <w:r w:rsidR="004F3086" w:rsidRPr="00AC70CD">
        <w:rPr>
          <w:lang w:val="es-ES"/>
        </w:rPr>
        <w:t xml:space="preserve"> la que en caso de divorcio se </w:t>
      </w:r>
      <w:r w:rsidR="00E37917" w:rsidRPr="00AC70CD">
        <w:rPr>
          <w:lang w:val="es-ES"/>
        </w:rPr>
        <w:t>concede</w:t>
      </w:r>
      <w:r w:rsidR="004F3086" w:rsidRPr="00AC70CD">
        <w:rPr>
          <w:lang w:val="es-ES"/>
        </w:rPr>
        <w:t xml:space="preserve"> sistemáticamente </w:t>
      </w:r>
      <w:r w:rsidR="00E37917" w:rsidRPr="00AC70CD">
        <w:rPr>
          <w:lang w:val="es-ES"/>
        </w:rPr>
        <w:t xml:space="preserve">a la madre </w:t>
      </w:r>
      <w:r w:rsidR="004F3086" w:rsidRPr="00AC70CD">
        <w:rPr>
          <w:lang w:val="es-ES"/>
        </w:rPr>
        <w:t>la custodia de los niños menores de siete años. Pregunta si se considera la posibilidad de permitir la custodia alternada</w:t>
      </w:r>
      <w:r w:rsidRPr="00AC70CD">
        <w:rPr>
          <w:lang w:val="es-ES"/>
        </w:rPr>
        <w:t>.</w:t>
      </w:r>
    </w:p>
    <w:p w:rsidR="00157A11" w:rsidRPr="00AC70CD" w:rsidRDefault="00157A11">
      <w:pPr>
        <w:spacing w:after="240"/>
        <w:rPr>
          <w:lang w:val="es-ES"/>
        </w:rPr>
      </w:pPr>
      <w:r w:rsidRPr="00AC70CD">
        <w:rPr>
          <w:lang w:val="es-ES"/>
        </w:rPr>
        <w:t>67.</w:t>
      </w:r>
      <w:r w:rsidRPr="00AC70CD">
        <w:rPr>
          <w:lang w:val="es-ES"/>
        </w:rPr>
        <w:tab/>
      </w:r>
      <w:r w:rsidR="007D3F4E" w:rsidRPr="00AC70CD">
        <w:rPr>
          <w:lang w:val="es-ES"/>
        </w:rPr>
        <w:t xml:space="preserve">Toma nota con satisfacción de los talleres de orientación parental organizados por decisión judicial, pero subraya que </w:t>
      </w:r>
      <w:r w:rsidR="008659DB" w:rsidRPr="00AC70CD">
        <w:rPr>
          <w:lang w:val="es-ES"/>
        </w:rPr>
        <w:t>estos talleres se tendrían que ofrecer</w:t>
      </w:r>
      <w:r w:rsidR="00B90B9A" w:rsidRPr="00AC70CD">
        <w:rPr>
          <w:lang w:val="es-ES"/>
        </w:rPr>
        <w:t xml:space="preserve"> con carácter </w:t>
      </w:r>
      <w:r w:rsidR="008659DB" w:rsidRPr="00AC70CD">
        <w:rPr>
          <w:lang w:val="es-ES"/>
        </w:rPr>
        <w:t>preventivo a toda</w:t>
      </w:r>
      <w:r w:rsidR="00BD6660" w:rsidRPr="00AC70CD">
        <w:rPr>
          <w:lang w:val="es-ES"/>
        </w:rPr>
        <w:t>s</w:t>
      </w:r>
      <w:r w:rsidR="008659DB" w:rsidRPr="00AC70CD">
        <w:rPr>
          <w:lang w:val="es-ES"/>
        </w:rPr>
        <w:t xml:space="preserve"> las parejas que </w:t>
      </w:r>
      <w:r w:rsidR="009B7743" w:rsidRPr="00AC70CD">
        <w:rPr>
          <w:lang w:val="es-ES"/>
        </w:rPr>
        <w:t>los considerasen necesarios</w:t>
      </w:r>
      <w:r w:rsidRPr="00AC70CD">
        <w:rPr>
          <w:lang w:val="es-ES"/>
        </w:rPr>
        <w:t xml:space="preserve">. </w:t>
      </w:r>
      <w:r w:rsidR="007D3F4E" w:rsidRPr="00AC70CD">
        <w:rPr>
          <w:lang w:val="es-ES"/>
        </w:rPr>
        <w:t>Convendría saber si los</w:t>
      </w:r>
      <w:r w:rsidR="008659DB" w:rsidRPr="00AC70CD">
        <w:rPr>
          <w:lang w:val="es-ES"/>
        </w:rPr>
        <w:t xml:space="preserve"> servicios </w:t>
      </w:r>
      <w:r w:rsidR="007D3F4E" w:rsidRPr="00AC70CD">
        <w:rPr>
          <w:lang w:val="es-ES"/>
        </w:rPr>
        <w:t>de asesoramiento son accesibles a las familias en todo el territorio y en todos los idiomas del país, cuántas familias solicitan esos servicios y si contribuyen con eficacia a reducir la violencia doméstica</w:t>
      </w:r>
      <w:r w:rsidRPr="00AC70CD">
        <w:rPr>
          <w:lang w:val="es-ES"/>
        </w:rPr>
        <w:t xml:space="preserve">. </w:t>
      </w:r>
    </w:p>
    <w:p w:rsidR="00157A11" w:rsidRPr="00AC70CD" w:rsidRDefault="00157A11">
      <w:pPr>
        <w:spacing w:after="240"/>
        <w:rPr>
          <w:lang w:val="es-ES"/>
        </w:rPr>
      </w:pPr>
      <w:r w:rsidRPr="00AC70CD">
        <w:rPr>
          <w:lang w:val="es-ES"/>
        </w:rPr>
        <w:t>68.</w:t>
      </w:r>
      <w:r w:rsidRPr="00AC70CD">
        <w:rPr>
          <w:lang w:val="es-ES"/>
        </w:rPr>
        <w:tab/>
      </w:r>
      <w:r w:rsidR="00B90B9A" w:rsidRPr="00AC70CD">
        <w:rPr>
          <w:lang w:val="es-ES"/>
        </w:rPr>
        <w:t xml:space="preserve">La delegación podría </w:t>
      </w:r>
      <w:r w:rsidR="00BD6660" w:rsidRPr="00AC70CD">
        <w:rPr>
          <w:lang w:val="es-ES"/>
        </w:rPr>
        <w:t xml:space="preserve">indicar también si los programas orientados a fortalecer los valores familiares tienen en cuenta las diferencias culturales existentes entre las distintas comunidades en las que se </w:t>
      </w:r>
      <w:r w:rsidR="009B7743" w:rsidRPr="00AC70CD">
        <w:rPr>
          <w:lang w:val="es-ES"/>
        </w:rPr>
        <w:t>aplican</w:t>
      </w:r>
      <w:r w:rsidRPr="00AC70CD">
        <w:rPr>
          <w:lang w:val="es-ES"/>
        </w:rPr>
        <w:t>.</w:t>
      </w:r>
    </w:p>
    <w:p w:rsidR="00157A11" w:rsidRPr="00AC70CD" w:rsidRDefault="00157A11">
      <w:pPr>
        <w:spacing w:after="240"/>
        <w:rPr>
          <w:szCs w:val="24"/>
          <w:lang w:val="es-ES"/>
        </w:rPr>
      </w:pPr>
      <w:r w:rsidRPr="00AC70CD">
        <w:rPr>
          <w:szCs w:val="24"/>
          <w:lang w:val="es-ES"/>
        </w:rPr>
        <w:t>69.</w:t>
      </w:r>
      <w:r w:rsidRPr="00AC70CD">
        <w:rPr>
          <w:szCs w:val="24"/>
          <w:lang w:val="es-ES"/>
        </w:rPr>
        <w:tab/>
      </w:r>
      <w:r w:rsidR="00996509" w:rsidRPr="00AC70CD">
        <w:rPr>
          <w:lang w:val="es-ES"/>
        </w:rPr>
        <w:t xml:space="preserve">El </w:t>
      </w:r>
      <w:r w:rsidR="00996509" w:rsidRPr="00AC70CD">
        <w:rPr>
          <w:b/>
          <w:lang w:val="es-ES"/>
        </w:rPr>
        <w:t xml:space="preserve">Sr. </w:t>
      </w:r>
      <w:r w:rsidRPr="00AC70CD">
        <w:rPr>
          <w:b/>
          <w:szCs w:val="24"/>
          <w:lang w:val="es-ES"/>
        </w:rPr>
        <w:t>FILALI</w:t>
      </w:r>
      <w:r w:rsidRPr="00AC70CD">
        <w:rPr>
          <w:szCs w:val="24"/>
          <w:lang w:val="es-ES"/>
        </w:rPr>
        <w:t xml:space="preserve"> </w:t>
      </w:r>
      <w:r w:rsidR="0066683D" w:rsidRPr="00AC70CD">
        <w:rPr>
          <w:szCs w:val="24"/>
          <w:lang w:val="es-ES"/>
        </w:rPr>
        <w:t xml:space="preserve">pregunta cómo se determina el </w:t>
      </w:r>
      <w:r w:rsidRPr="00AC70CD">
        <w:rPr>
          <w:szCs w:val="24"/>
          <w:lang w:val="es-ES"/>
        </w:rPr>
        <w:t>«</w:t>
      </w:r>
      <w:r w:rsidR="0066683D" w:rsidRPr="00AC70CD">
        <w:rPr>
          <w:szCs w:val="24"/>
          <w:lang w:val="es-ES"/>
        </w:rPr>
        <w:t>plazo razonable</w:t>
      </w:r>
      <w:r w:rsidRPr="00AC70CD">
        <w:rPr>
          <w:szCs w:val="24"/>
          <w:lang w:val="es-ES"/>
        </w:rPr>
        <w:t xml:space="preserve">» </w:t>
      </w:r>
      <w:r w:rsidR="0066683D" w:rsidRPr="00AC70CD">
        <w:rPr>
          <w:szCs w:val="24"/>
          <w:lang w:val="es-ES"/>
        </w:rPr>
        <w:t>al término del cual un menor en detención se debe presentar ante el juez, si los tribunales de menores cubren todo el territorio, si los jueces que lo</w:t>
      </w:r>
      <w:r w:rsidR="002C2226" w:rsidRPr="00AC70CD">
        <w:rPr>
          <w:szCs w:val="24"/>
          <w:lang w:val="es-ES"/>
        </w:rPr>
        <w:t>s</w:t>
      </w:r>
      <w:r w:rsidR="0066683D" w:rsidRPr="00AC70CD">
        <w:rPr>
          <w:szCs w:val="24"/>
          <w:lang w:val="es-ES"/>
        </w:rPr>
        <w:t xml:space="preserve"> presiden son magistrados especializados</w:t>
      </w:r>
      <w:r w:rsidR="00B90B9A" w:rsidRPr="00AC70CD">
        <w:rPr>
          <w:szCs w:val="24"/>
          <w:lang w:val="es-ES"/>
        </w:rPr>
        <w:t xml:space="preserve"> en </w:t>
      </w:r>
      <w:r w:rsidR="0066683D" w:rsidRPr="00AC70CD">
        <w:rPr>
          <w:szCs w:val="24"/>
          <w:lang w:val="es-ES"/>
        </w:rPr>
        <w:t xml:space="preserve">las disposiciones de la Convención, si </w:t>
      </w:r>
      <w:r w:rsidR="00EB1368" w:rsidRPr="00AC70CD">
        <w:rPr>
          <w:szCs w:val="24"/>
          <w:lang w:val="es-ES"/>
        </w:rPr>
        <w:t xml:space="preserve">en los procedimientos judiciales </w:t>
      </w:r>
      <w:r w:rsidR="0066683D" w:rsidRPr="00AC70CD">
        <w:rPr>
          <w:szCs w:val="24"/>
          <w:lang w:val="es-ES"/>
        </w:rPr>
        <w:t>se respeta el derecho del niño a ser oído y si se pueden imponer medidas educativas en lugar de un proceso penal</w:t>
      </w:r>
      <w:r w:rsidRPr="00AC70CD">
        <w:rPr>
          <w:szCs w:val="24"/>
          <w:lang w:val="es-ES"/>
        </w:rPr>
        <w:t xml:space="preserve">. </w:t>
      </w:r>
    </w:p>
    <w:p w:rsidR="00157A11" w:rsidRPr="00AC70CD" w:rsidRDefault="00157A11">
      <w:pPr>
        <w:autoSpaceDE w:val="0"/>
        <w:autoSpaceDN w:val="0"/>
        <w:adjustRightInd w:val="0"/>
        <w:spacing w:after="240"/>
        <w:rPr>
          <w:szCs w:val="24"/>
          <w:lang w:val="es-ES"/>
        </w:rPr>
      </w:pPr>
      <w:r w:rsidRPr="00AC70CD">
        <w:rPr>
          <w:szCs w:val="24"/>
          <w:lang w:val="es-ES"/>
        </w:rPr>
        <w:t>70.</w:t>
      </w:r>
      <w:r w:rsidRPr="00AC70CD">
        <w:rPr>
          <w:szCs w:val="24"/>
          <w:lang w:val="es-ES"/>
        </w:rPr>
        <w:tab/>
      </w:r>
      <w:r w:rsidR="00FE0329" w:rsidRPr="00AC70CD">
        <w:rPr>
          <w:szCs w:val="24"/>
          <w:lang w:val="es-ES"/>
        </w:rPr>
        <w:t xml:space="preserve">Desearía </w:t>
      </w:r>
      <w:r w:rsidR="006D12E2" w:rsidRPr="00AC70CD">
        <w:rPr>
          <w:szCs w:val="24"/>
          <w:lang w:val="es-ES"/>
        </w:rPr>
        <w:t>tener más información sobre el funcionamiento de las escuelas concertadas para la readaptación de los menores delincuentes y los menores incontrolables</w:t>
      </w:r>
      <w:r w:rsidR="00FE0329" w:rsidRPr="00AC70CD">
        <w:rPr>
          <w:szCs w:val="24"/>
          <w:lang w:val="es-ES"/>
        </w:rPr>
        <w:t xml:space="preserve"> y </w:t>
      </w:r>
      <w:r w:rsidR="00BF2A2B" w:rsidRPr="00AC70CD">
        <w:rPr>
          <w:szCs w:val="24"/>
          <w:lang w:val="es-ES"/>
        </w:rPr>
        <w:t xml:space="preserve">de </w:t>
      </w:r>
      <w:r w:rsidR="00FE0329" w:rsidRPr="00AC70CD">
        <w:rPr>
          <w:szCs w:val="24"/>
          <w:lang w:val="es-ES"/>
        </w:rPr>
        <w:t>los hogares para la libertad vigilada, así como sobre los malos tratos de los que son víctimas menores durante su arresto o detención</w:t>
      </w:r>
      <w:r w:rsidRPr="00AC70CD">
        <w:rPr>
          <w:szCs w:val="24"/>
          <w:lang w:val="es-ES"/>
        </w:rPr>
        <w:t>.</w:t>
      </w:r>
      <w:r w:rsidR="002E04BA" w:rsidRPr="00AC70CD">
        <w:rPr>
          <w:szCs w:val="24"/>
          <w:lang w:val="es-ES"/>
        </w:rPr>
        <w:t xml:space="preserve"> Son </w:t>
      </w:r>
      <w:r w:rsidR="00FE0329" w:rsidRPr="00AC70CD">
        <w:rPr>
          <w:szCs w:val="24"/>
          <w:lang w:val="es-ES"/>
        </w:rPr>
        <w:t xml:space="preserve">muchos </w:t>
      </w:r>
      <w:r w:rsidR="002E04BA" w:rsidRPr="00AC70CD">
        <w:rPr>
          <w:szCs w:val="24"/>
          <w:lang w:val="es-ES"/>
        </w:rPr>
        <w:t xml:space="preserve">los </w:t>
      </w:r>
      <w:r w:rsidR="00FE0329" w:rsidRPr="00AC70CD">
        <w:rPr>
          <w:szCs w:val="24"/>
          <w:lang w:val="es-ES"/>
        </w:rPr>
        <w:t xml:space="preserve">menores </w:t>
      </w:r>
      <w:r w:rsidR="002E04BA" w:rsidRPr="00AC70CD">
        <w:rPr>
          <w:szCs w:val="24"/>
          <w:lang w:val="es-ES"/>
        </w:rPr>
        <w:t xml:space="preserve">juzgados </w:t>
      </w:r>
      <w:r w:rsidR="00FE0329" w:rsidRPr="00AC70CD">
        <w:rPr>
          <w:szCs w:val="24"/>
          <w:lang w:val="es-ES"/>
        </w:rPr>
        <w:t>como adultos, y habría que saber quién toma la decisión y</w:t>
      </w:r>
      <w:r w:rsidR="002E04BA" w:rsidRPr="00AC70CD">
        <w:rPr>
          <w:szCs w:val="24"/>
          <w:lang w:val="es-ES"/>
        </w:rPr>
        <w:t xml:space="preserve"> con </w:t>
      </w:r>
      <w:r w:rsidR="00FE0329" w:rsidRPr="00AC70CD">
        <w:rPr>
          <w:szCs w:val="24"/>
          <w:lang w:val="es-ES"/>
        </w:rPr>
        <w:t>qué criterios</w:t>
      </w:r>
      <w:r w:rsidRPr="00AC70CD">
        <w:rPr>
          <w:szCs w:val="24"/>
          <w:lang w:val="es-ES"/>
        </w:rPr>
        <w:t xml:space="preserve">. </w:t>
      </w:r>
    </w:p>
    <w:p w:rsidR="00157A11" w:rsidRPr="00AC70CD" w:rsidRDefault="00157A11">
      <w:pPr>
        <w:autoSpaceDE w:val="0"/>
        <w:autoSpaceDN w:val="0"/>
        <w:adjustRightInd w:val="0"/>
        <w:spacing w:after="240"/>
        <w:rPr>
          <w:szCs w:val="24"/>
          <w:lang w:val="es-ES"/>
        </w:rPr>
      </w:pPr>
      <w:r w:rsidRPr="00AC70CD">
        <w:rPr>
          <w:szCs w:val="24"/>
          <w:lang w:val="es-ES"/>
        </w:rPr>
        <w:t>71.</w:t>
      </w:r>
      <w:r w:rsidRPr="00AC70CD">
        <w:rPr>
          <w:szCs w:val="24"/>
          <w:lang w:val="es-ES"/>
        </w:rPr>
        <w:tab/>
      </w:r>
      <w:r w:rsidR="00085EA5" w:rsidRPr="00AC70CD">
        <w:rPr>
          <w:szCs w:val="24"/>
          <w:lang w:val="es-ES"/>
        </w:rPr>
        <w:t xml:space="preserve">Teniendo en cuenta que </w:t>
      </w:r>
      <w:r w:rsidR="009B7743" w:rsidRPr="00AC70CD">
        <w:rPr>
          <w:szCs w:val="24"/>
          <w:lang w:val="es-ES"/>
        </w:rPr>
        <w:t xml:space="preserve">en 2005 hubo </w:t>
      </w:r>
      <w:r w:rsidR="00085EA5" w:rsidRPr="00AC70CD">
        <w:rPr>
          <w:szCs w:val="24"/>
          <w:lang w:val="es-ES"/>
        </w:rPr>
        <w:t>62 menores</w:t>
      </w:r>
      <w:r w:rsidR="009B7743" w:rsidRPr="00AC70CD">
        <w:rPr>
          <w:szCs w:val="24"/>
          <w:lang w:val="es-ES"/>
        </w:rPr>
        <w:t xml:space="preserve"> que</w:t>
      </w:r>
      <w:r w:rsidR="00EF6EF4" w:rsidRPr="00AC70CD">
        <w:rPr>
          <w:szCs w:val="24"/>
          <w:lang w:val="es-ES"/>
        </w:rPr>
        <w:t xml:space="preserve"> pasaron </w:t>
      </w:r>
      <w:r w:rsidR="00085EA5" w:rsidRPr="00AC70CD">
        <w:rPr>
          <w:szCs w:val="24"/>
          <w:lang w:val="es-ES"/>
        </w:rPr>
        <w:t xml:space="preserve">entre </w:t>
      </w:r>
      <w:r w:rsidR="009B7743" w:rsidRPr="00AC70CD">
        <w:rPr>
          <w:szCs w:val="24"/>
          <w:lang w:val="es-ES"/>
        </w:rPr>
        <w:t>tres</w:t>
      </w:r>
      <w:r w:rsidR="00085EA5" w:rsidRPr="00AC70CD">
        <w:rPr>
          <w:szCs w:val="24"/>
          <w:lang w:val="es-ES"/>
        </w:rPr>
        <w:t xml:space="preserve"> y </w:t>
      </w:r>
      <w:r w:rsidR="009B7743" w:rsidRPr="00AC70CD">
        <w:rPr>
          <w:szCs w:val="24"/>
          <w:lang w:val="es-ES"/>
        </w:rPr>
        <w:t>seis</w:t>
      </w:r>
      <w:r w:rsidR="00085EA5" w:rsidRPr="00AC70CD">
        <w:rPr>
          <w:szCs w:val="24"/>
          <w:lang w:val="es-ES"/>
        </w:rPr>
        <w:t xml:space="preserve"> meses de detención pr</w:t>
      </w:r>
      <w:r w:rsidR="002E754D" w:rsidRPr="00AC70CD">
        <w:rPr>
          <w:szCs w:val="24"/>
          <w:lang w:val="es-ES"/>
        </w:rPr>
        <w:t>eventiva</w:t>
      </w:r>
      <w:r w:rsidR="00085EA5" w:rsidRPr="00AC70CD">
        <w:rPr>
          <w:szCs w:val="24"/>
          <w:lang w:val="es-ES"/>
        </w:rPr>
        <w:t xml:space="preserve">, pregunta si la duración máxima de la detención </w:t>
      </w:r>
      <w:r w:rsidR="008907AC" w:rsidRPr="00AC70CD">
        <w:rPr>
          <w:szCs w:val="24"/>
          <w:lang w:val="es-ES"/>
        </w:rPr>
        <w:t>preventiva</w:t>
      </w:r>
      <w:r w:rsidR="00085EA5" w:rsidRPr="00AC70CD">
        <w:rPr>
          <w:szCs w:val="24"/>
          <w:lang w:val="es-ES"/>
        </w:rPr>
        <w:t xml:space="preserve"> está en función de la gravedad de la infracción y si se indemniza a las personas absueltas tras haber sido sometidas a </w:t>
      </w:r>
      <w:r w:rsidR="009B7743" w:rsidRPr="00AC70CD">
        <w:rPr>
          <w:szCs w:val="24"/>
          <w:lang w:val="es-ES"/>
        </w:rPr>
        <w:t>ella</w:t>
      </w:r>
      <w:r w:rsidRPr="00AC70CD">
        <w:rPr>
          <w:szCs w:val="24"/>
          <w:lang w:val="es-ES"/>
        </w:rPr>
        <w:t>.</w:t>
      </w:r>
    </w:p>
    <w:p w:rsidR="00157A11" w:rsidRPr="00AC70CD" w:rsidRDefault="00157A11">
      <w:pPr>
        <w:autoSpaceDE w:val="0"/>
        <w:autoSpaceDN w:val="0"/>
        <w:adjustRightInd w:val="0"/>
        <w:spacing w:after="240"/>
        <w:rPr>
          <w:szCs w:val="24"/>
          <w:lang w:val="es-ES"/>
        </w:rPr>
      </w:pPr>
      <w:r w:rsidRPr="00AC70CD">
        <w:rPr>
          <w:szCs w:val="24"/>
          <w:lang w:val="es-ES"/>
        </w:rPr>
        <w:t>72.</w:t>
      </w:r>
      <w:r w:rsidRPr="00AC70CD">
        <w:rPr>
          <w:szCs w:val="24"/>
          <w:lang w:val="es-ES"/>
        </w:rPr>
        <w:tab/>
      </w:r>
      <w:r w:rsidR="00996509" w:rsidRPr="00AC70CD">
        <w:rPr>
          <w:lang w:val="es-ES"/>
        </w:rPr>
        <w:t xml:space="preserve">El </w:t>
      </w:r>
      <w:r w:rsidR="00996509" w:rsidRPr="00AC70CD">
        <w:rPr>
          <w:b/>
          <w:lang w:val="es-ES"/>
        </w:rPr>
        <w:t xml:space="preserve">Sr. </w:t>
      </w:r>
      <w:r w:rsidRPr="00AC70CD">
        <w:rPr>
          <w:b/>
          <w:szCs w:val="24"/>
          <w:lang w:val="es-ES"/>
        </w:rPr>
        <w:t>ZERMATTEN</w:t>
      </w:r>
      <w:r w:rsidRPr="00AC70CD">
        <w:rPr>
          <w:szCs w:val="24"/>
          <w:lang w:val="es-ES"/>
        </w:rPr>
        <w:t xml:space="preserve"> </w:t>
      </w:r>
      <w:r w:rsidR="002C3806" w:rsidRPr="00AC70CD">
        <w:rPr>
          <w:szCs w:val="24"/>
          <w:lang w:val="es-ES"/>
        </w:rPr>
        <w:t xml:space="preserve">desearía conocer el número de niños </w:t>
      </w:r>
      <w:r w:rsidR="009B7743" w:rsidRPr="00AC70CD">
        <w:rPr>
          <w:szCs w:val="24"/>
          <w:lang w:val="es-ES"/>
        </w:rPr>
        <w:t>pequeños</w:t>
      </w:r>
      <w:r w:rsidR="002C3806" w:rsidRPr="00AC70CD">
        <w:rPr>
          <w:szCs w:val="24"/>
          <w:lang w:val="es-ES"/>
        </w:rPr>
        <w:t xml:space="preserve"> detenidos con sus madres y las medidas de protección</w:t>
      </w:r>
      <w:r w:rsidR="00EF6EF4" w:rsidRPr="00AC70CD">
        <w:rPr>
          <w:szCs w:val="24"/>
          <w:lang w:val="es-ES"/>
        </w:rPr>
        <w:t xml:space="preserve"> para </w:t>
      </w:r>
      <w:r w:rsidR="002C3806" w:rsidRPr="00AC70CD">
        <w:rPr>
          <w:szCs w:val="24"/>
          <w:lang w:val="es-ES"/>
        </w:rPr>
        <w:t>este grupo extremadamente vulnerable</w:t>
      </w:r>
      <w:r w:rsidRPr="00AC70CD">
        <w:rPr>
          <w:szCs w:val="24"/>
          <w:lang w:val="es-ES"/>
        </w:rPr>
        <w:t xml:space="preserve">. </w:t>
      </w:r>
    </w:p>
    <w:p w:rsidR="00157A11" w:rsidRPr="00AC70CD" w:rsidRDefault="00157A11">
      <w:pPr>
        <w:autoSpaceDE w:val="0"/>
        <w:autoSpaceDN w:val="0"/>
        <w:adjustRightInd w:val="0"/>
        <w:spacing w:after="240"/>
        <w:rPr>
          <w:szCs w:val="24"/>
          <w:lang w:val="es-ES"/>
        </w:rPr>
      </w:pPr>
      <w:r w:rsidRPr="00AC70CD">
        <w:rPr>
          <w:szCs w:val="24"/>
          <w:lang w:val="es-ES"/>
        </w:rPr>
        <w:t>73.</w:t>
      </w:r>
      <w:r w:rsidRPr="00AC70CD">
        <w:rPr>
          <w:szCs w:val="24"/>
          <w:lang w:val="es-ES"/>
        </w:rPr>
        <w:tab/>
      </w:r>
      <w:r w:rsidR="00066B33" w:rsidRPr="00AC70CD">
        <w:rPr>
          <w:szCs w:val="24"/>
          <w:lang w:val="es-ES"/>
        </w:rPr>
        <w:t xml:space="preserve">La delegación podría explicar además si los adolescentes homosexuales son objeto de medidas orientadas a la prevención del </w:t>
      </w:r>
      <w:r w:rsidRPr="00AC70CD">
        <w:rPr>
          <w:szCs w:val="24"/>
          <w:lang w:val="es-ES"/>
        </w:rPr>
        <w:t>VIH/</w:t>
      </w:r>
      <w:r w:rsidR="00066B33" w:rsidRPr="00AC70CD">
        <w:rPr>
          <w:szCs w:val="24"/>
          <w:lang w:val="es-ES"/>
        </w:rPr>
        <w:t>SIDA</w:t>
      </w:r>
      <w:r w:rsidRPr="00AC70CD">
        <w:rPr>
          <w:szCs w:val="24"/>
          <w:lang w:val="es-ES"/>
        </w:rPr>
        <w:t xml:space="preserve">, </w:t>
      </w:r>
      <w:r w:rsidR="005F6ED8" w:rsidRPr="00AC70CD">
        <w:rPr>
          <w:szCs w:val="24"/>
          <w:lang w:val="es-ES"/>
        </w:rPr>
        <w:t xml:space="preserve">aunque las relaciones homosexuales parecen ser un tema tabú en Malasia y aparentemente constituyen </w:t>
      </w:r>
      <w:r w:rsidR="00EF6EF4" w:rsidRPr="00AC70CD">
        <w:rPr>
          <w:szCs w:val="24"/>
          <w:lang w:val="es-ES"/>
        </w:rPr>
        <w:t xml:space="preserve">una </w:t>
      </w:r>
      <w:r w:rsidR="005F6ED8" w:rsidRPr="00AC70CD">
        <w:rPr>
          <w:szCs w:val="24"/>
          <w:lang w:val="es-ES"/>
        </w:rPr>
        <w:t>infracción</w:t>
      </w:r>
      <w:r w:rsidRPr="00AC70CD">
        <w:rPr>
          <w:szCs w:val="24"/>
          <w:lang w:val="es-ES"/>
        </w:rPr>
        <w:t>.</w:t>
      </w:r>
    </w:p>
    <w:p w:rsidR="00157A11" w:rsidRPr="00AC70CD" w:rsidRDefault="00157A11">
      <w:pPr>
        <w:autoSpaceDE w:val="0"/>
        <w:autoSpaceDN w:val="0"/>
        <w:adjustRightInd w:val="0"/>
        <w:spacing w:after="240"/>
        <w:rPr>
          <w:szCs w:val="24"/>
          <w:lang w:val="es-ES"/>
        </w:rPr>
      </w:pPr>
      <w:r w:rsidRPr="00AC70CD">
        <w:rPr>
          <w:szCs w:val="24"/>
          <w:lang w:val="es-ES"/>
        </w:rPr>
        <w:t>74.</w:t>
      </w:r>
      <w:r w:rsidRPr="00AC70CD">
        <w:rPr>
          <w:szCs w:val="24"/>
          <w:lang w:val="es-ES"/>
        </w:rPr>
        <w:tab/>
      </w:r>
      <w:r w:rsidR="001F1F0B" w:rsidRPr="00AC70CD">
        <w:rPr>
          <w:szCs w:val="24"/>
          <w:lang w:val="es-ES"/>
        </w:rPr>
        <w:t xml:space="preserve">La </w:t>
      </w:r>
      <w:r w:rsidR="001F1F0B" w:rsidRPr="00AC70CD">
        <w:rPr>
          <w:b/>
          <w:szCs w:val="24"/>
          <w:lang w:val="es-ES"/>
        </w:rPr>
        <w:t>Sra.</w:t>
      </w:r>
      <w:r w:rsidRPr="00AC70CD">
        <w:rPr>
          <w:b/>
          <w:szCs w:val="24"/>
          <w:lang w:val="es-ES"/>
        </w:rPr>
        <w:t> OUEDRAOGO</w:t>
      </w:r>
      <w:r w:rsidRPr="00AC70CD">
        <w:rPr>
          <w:szCs w:val="24"/>
          <w:lang w:val="es-ES"/>
        </w:rPr>
        <w:t xml:space="preserve"> </w:t>
      </w:r>
      <w:r w:rsidR="00BA2DEA" w:rsidRPr="00AC70CD">
        <w:rPr>
          <w:szCs w:val="24"/>
          <w:lang w:val="es-ES"/>
        </w:rPr>
        <w:t>lamenta la ausencia de datos precisos sobre el consumo de estupefacientes</w:t>
      </w:r>
      <w:r w:rsidR="007F1433" w:rsidRPr="00AC70CD">
        <w:rPr>
          <w:szCs w:val="24"/>
          <w:lang w:val="es-ES"/>
        </w:rPr>
        <w:t xml:space="preserve"> por </w:t>
      </w:r>
      <w:r w:rsidR="00BA2DEA" w:rsidRPr="00AC70CD">
        <w:rPr>
          <w:szCs w:val="24"/>
          <w:lang w:val="es-ES"/>
        </w:rPr>
        <w:t>menores</w:t>
      </w:r>
      <w:r w:rsidRPr="00AC70CD">
        <w:rPr>
          <w:szCs w:val="24"/>
          <w:lang w:val="es-ES"/>
        </w:rPr>
        <w:t xml:space="preserve">. </w:t>
      </w:r>
      <w:r w:rsidR="00BA2DEA" w:rsidRPr="00AC70CD">
        <w:rPr>
          <w:szCs w:val="24"/>
          <w:lang w:val="es-ES"/>
        </w:rPr>
        <w:t>La tendencia parece</w:t>
      </w:r>
      <w:r w:rsidR="007F1433" w:rsidRPr="00AC70CD">
        <w:rPr>
          <w:szCs w:val="24"/>
          <w:lang w:val="es-ES"/>
        </w:rPr>
        <w:t xml:space="preserve"> ascendente</w:t>
      </w:r>
      <w:r w:rsidR="00BA2DEA" w:rsidRPr="00AC70CD">
        <w:rPr>
          <w:szCs w:val="24"/>
          <w:lang w:val="es-ES"/>
        </w:rPr>
        <w:t>, en particular para los estupefacientes inyectables</w:t>
      </w:r>
      <w:r w:rsidRPr="00AC70CD">
        <w:rPr>
          <w:szCs w:val="24"/>
          <w:lang w:val="es-ES"/>
        </w:rPr>
        <w:t xml:space="preserve">. </w:t>
      </w:r>
      <w:r w:rsidR="00BA2DEA" w:rsidRPr="00AC70CD">
        <w:rPr>
          <w:szCs w:val="24"/>
          <w:lang w:val="es-ES"/>
        </w:rPr>
        <w:t>Se deben realizar campañas de prevención destinadas al conjunto de la población, incluso a los niños no escolarizados, y crear centros de desintoxicación y reinserción</w:t>
      </w:r>
      <w:r w:rsidRPr="00AC70CD">
        <w:rPr>
          <w:szCs w:val="24"/>
          <w:lang w:val="es-ES"/>
        </w:rPr>
        <w:t>.</w:t>
      </w:r>
    </w:p>
    <w:p w:rsidR="00157A11" w:rsidRPr="00AC70CD" w:rsidRDefault="00157A11">
      <w:pPr>
        <w:autoSpaceDE w:val="0"/>
        <w:autoSpaceDN w:val="0"/>
        <w:adjustRightInd w:val="0"/>
        <w:spacing w:after="240"/>
        <w:rPr>
          <w:szCs w:val="24"/>
          <w:lang w:val="es-ES"/>
        </w:rPr>
      </w:pPr>
      <w:r w:rsidRPr="00AC70CD">
        <w:rPr>
          <w:szCs w:val="24"/>
          <w:lang w:val="es-ES"/>
        </w:rPr>
        <w:t>75.</w:t>
      </w:r>
      <w:r w:rsidRPr="00AC70CD">
        <w:rPr>
          <w:szCs w:val="24"/>
          <w:lang w:val="es-ES"/>
        </w:rPr>
        <w:tab/>
      </w:r>
      <w:r w:rsidR="00141CB5" w:rsidRPr="00AC70CD">
        <w:rPr>
          <w:szCs w:val="24"/>
          <w:lang w:val="es-ES"/>
        </w:rPr>
        <w:t xml:space="preserve">Es sorprendente que </w:t>
      </w:r>
      <w:r w:rsidR="001F1F0B" w:rsidRPr="00AC70CD">
        <w:rPr>
          <w:szCs w:val="24"/>
          <w:lang w:val="es-ES"/>
        </w:rPr>
        <w:t>Malasia</w:t>
      </w:r>
      <w:r w:rsidR="00141CB5" w:rsidRPr="00AC70CD">
        <w:rPr>
          <w:szCs w:val="24"/>
          <w:lang w:val="es-ES"/>
        </w:rPr>
        <w:t>, que</w:t>
      </w:r>
      <w:r w:rsidRPr="00AC70CD">
        <w:rPr>
          <w:szCs w:val="24"/>
          <w:lang w:val="es-ES"/>
        </w:rPr>
        <w:t xml:space="preserve"> </w:t>
      </w:r>
      <w:r w:rsidR="00141CB5" w:rsidRPr="00AC70CD">
        <w:rPr>
          <w:szCs w:val="24"/>
          <w:lang w:val="es-ES"/>
        </w:rPr>
        <w:t>se ha comprometido</w:t>
      </w:r>
      <w:r w:rsidR="00E6287D" w:rsidRPr="00AC70CD">
        <w:rPr>
          <w:szCs w:val="24"/>
          <w:lang w:val="es-ES"/>
        </w:rPr>
        <w:t xml:space="preserve"> a</w:t>
      </w:r>
      <w:r w:rsidR="00141CB5" w:rsidRPr="00AC70CD">
        <w:rPr>
          <w:szCs w:val="24"/>
          <w:lang w:val="es-ES"/>
        </w:rPr>
        <w:t xml:space="preserve"> participar en el plan de acción de la Asociación de Naciones del Asia Sudoriental contra la delincuencia transnacional organizada</w:t>
      </w:r>
      <w:r w:rsidRPr="00AC70CD">
        <w:rPr>
          <w:szCs w:val="24"/>
          <w:lang w:val="es-ES"/>
        </w:rPr>
        <w:t xml:space="preserve">, </w:t>
      </w:r>
      <w:r w:rsidR="00141CB5" w:rsidRPr="00AC70CD">
        <w:rPr>
          <w:szCs w:val="24"/>
          <w:lang w:val="es-ES"/>
        </w:rPr>
        <w:t xml:space="preserve">no haya adoptado leyes específicas contra </w:t>
      </w:r>
      <w:r w:rsidR="009A0AF4" w:rsidRPr="00AC70CD">
        <w:rPr>
          <w:szCs w:val="24"/>
          <w:lang w:val="es-ES"/>
        </w:rPr>
        <w:t xml:space="preserve">la </w:t>
      </w:r>
      <w:r w:rsidR="00141CB5" w:rsidRPr="00AC70CD">
        <w:rPr>
          <w:szCs w:val="24"/>
          <w:lang w:val="es-ES"/>
        </w:rPr>
        <w:t>explotación sexual, el trabajo forz</w:t>
      </w:r>
      <w:r w:rsidR="00181B1F" w:rsidRPr="00AC70CD">
        <w:rPr>
          <w:szCs w:val="24"/>
          <w:lang w:val="es-ES"/>
        </w:rPr>
        <w:t>oso</w:t>
      </w:r>
      <w:r w:rsidR="00141CB5" w:rsidRPr="00AC70CD">
        <w:rPr>
          <w:szCs w:val="24"/>
          <w:lang w:val="es-ES"/>
        </w:rPr>
        <w:t xml:space="preserve"> y la venta de niños, cuando Malasia es un país de origen y de destino</w:t>
      </w:r>
      <w:r w:rsidR="007F1433" w:rsidRPr="00AC70CD">
        <w:rPr>
          <w:szCs w:val="24"/>
          <w:lang w:val="es-ES"/>
        </w:rPr>
        <w:t xml:space="preserve"> para estos tres tipos de trata</w:t>
      </w:r>
      <w:r w:rsidRPr="00AC70CD">
        <w:rPr>
          <w:szCs w:val="24"/>
          <w:lang w:val="es-ES"/>
        </w:rPr>
        <w:t xml:space="preserve">. </w:t>
      </w:r>
      <w:r w:rsidR="009A3445" w:rsidRPr="00AC70CD">
        <w:rPr>
          <w:szCs w:val="24"/>
          <w:lang w:val="es-ES"/>
        </w:rPr>
        <w:t xml:space="preserve">Por consiguiente, se </w:t>
      </w:r>
      <w:r w:rsidR="009A0AF4" w:rsidRPr="00AC70CD">
        <w:rPr>
          <w:szCs w:val="24"/>
          <w:lang w:val="es-ES"/>
        </w:rPr>
        <w:t>invita a las autoridades malasia</w:t>
      </w:r>
      <w:r w:rsidR="009A3445" w:rsidRPr="00AC70CD">
        <w:rPr>
          <w:szCs w:val="24"/>
          <w:lang w:val="es-ES"/>
        </w:rPr>
        <w:t>s a hacer todo lo posible para sancionar a los traficantes</w:t>
      </w:r>
      <w:r w:rsidR="009A0AF4" w:rsidRPr="00AC70CD">
        <w:rPr>
          <w:szCs w:val="24"/>
          <w:lang w:val="es-ES"/>
        </w:rPr>
        <w:t>,</w:t>
      </w:r>
      <w:r w:rsidR="009A3445" w:rsidRPr="00AC70CD">
        <w:rPr>
          <w:szCs w:val="24"/>
          <w:lang w:val="es-ES"/>
        </w:rPr>
        <w:t xml:space="preserve"> pero no a los niños víctimas, para los cuales la detención representa una nueva victimización y que</w:t>
      </w:r>
      <w:r w:rsidR="007F1433" w:rsidRPr="00AC70CD">
        <w:rPr>
          <w:szCs w:val="24"/>
          <w:lang w:val="es-ES"/>
        </w:rPr>
        <w:t>,</w:t>
      </w:r>
      <w:r w:rsidR="009A3445" w:rsidRPr="00AC70CD">
        <w:rPr>
          <w:szCs w:val="24"/>
          <w:lang w:val="es-ES"/>
        </w:rPr>
        <w:t xml:space="preserve"> por el contrario</w:t>
      </w:r>
      <w:r w:rsidR="007F1433" w:rsidRPr="00AC70CD">
        <w:rPr>
          <w:szCs w:val="24"/>
          <w:lang w:val="es-ES"/>
        </w:rPr>
        <w:t>,</w:t>
      </w:r>
      <w:r w:rsidR="009A3445" w:rsidRPr="00AC70CD">
        <w:rPr>
          <w:szCs w:val="24"/>
          <w:lang w:val="es-ES"/>
        </w:rPr>
        <w:t xml:space="preserve"> deberían beneficiarse de cuidados y de medidas de reinserción</w:t>
      </w:r>
      <w:r w:rsidRPr="00AC70CD">
        <w:rPr>
          <w:szCs w:val="24"/>
          <w:lang w:val="es-ES"/>
        </w:rPr>
        <w:t>.</w:t>
      </w:r>
    </w:p>
    <w:p w:rsidR="00157A11" w:rsidRPr="00AC70CD" w:rsidRDefault="00157A11" w:rsidP="009A0AF4">
      <w:pPr>
        <w:autoSpaceDE w:val="0"/>
        <w:autoSpaceDN w:val="0"/>
        <w:adjustRightInd w:val="0"/>
        <w:spacing w:after="240"/>
        <w:rPr>
          <w:lang w:val="es-ES"/>
        </w:rPr>
      </w:pPr>
      <w:r w:rsidRPr="00AC70CD">
        <w:rPr>
          <w:lang w:val="es-ES"/>
        </w:rPr>
        <w:t>76.</w:t>
      </w:r>
      <w:r w:rsidRPr="00AC70CD">
        <w:rPr>
          <w:lang w:val="es-ES"/>
        </w:rPr>
        <w:tab/>
      </w:r>
      <w:r w:rsidR="001F1F0B" w:rsidRPr="00AC70CD">
        <w:rPr>
          <w:lang w:val="es-ES"/>
        </w:rPr>
        <w:t xml:space="preserve">El </w:t>
      </w:r>
      <w:r w:rsidR="001F1F0B" w:rsidRPr="00AC70CD">
        <w:rPr>
          <w:b/>
          <w:lang w:val="es-ES"/>
        </w:rPr>
        <w:t>PRESIDENTE</w:t>
      </w:r>
      <w:r w:rsidR="00CF72C1" w:rsidRPr="00AC70CD">
        <w:rPr>
          <w:lang w:val="es-ES"/>
        </w:rPr>
        <w:t xml:space="preserve"> </w:t>
      </w:r>
      <w:r w:rsidR="000F737D" w:rsidRPr="00AC70CD">
        <w:rPr>
          <w:lang w:val="es-ES"/>
        </w:rPr>
        <w:t xml:space="preserve">observa con inquietud que ciertas familias que deberían tener derecho a </w:t>
      </w:r>
      <w:r w:rsidRPr="00AC70CD">
        <w:rPr>
          <w:lang w:val="es-ES"/>
        </w:rPr>
        <w:t xml:space="preserve">un </w:t>
      </w:r>
      <w:r w:rsidR="000F737D" w:rsidRPr="00AC70CD">
        <w:rPr>
          <w:lang w:val="es-ES"/>
        </w:rPr>
        <w:t>permiso de residencia</w:t>
      </w:r>
      <w:r w:rsidRPr="00AC70CD">
        <w:rPr>
          <w:lang w:val="es-ES"/>
        </w:rPr>
        <w:t xml:space="preserve"> provis</w:t>
      </w:r>
      <w:r w:rsidR="000F737D" w:rsidRPr="00AC70CD">
        <w:rPr>
          <w:lang w:val="es-ES"/>
        </w:rPr>
        <w:t>ional a</w:t>
      </w:r>
      <w:r w:rsidR="00203ED8" w:rsidRPr="00AC70CD">
        <w:rPr>
          <w:lang w:val="es-ES"/>
        </w:rPr>
        <w:t xml:space="preserve">l </w:t>
      </w:r>
      <w:r w:rsidR="000F737D" w:rsidRPr="00AC70CD">
        <w:rPr>
          <w:lang w:val="es-ES"/>
        </w:rPr>
        <w:t>pare</w:t>
      </w:r>
      <w:r w:rsidR="00203ED8" w:rsidRPr="00AC70CD">
        <w:rPr>
          <w:lang w:val="es-ES"/>
        </w:rPr>
        <w:t xml:space="preserve">cer </w:t>
      </w:r>
      <w:r w:rsidR="000F737D" w:rsidRPr="00AC70CD">
        <w:rPr>
          <w:lang w:val="es-ES"/>
        </w:rPr>
        <w:t>no</w:t>
      </w:r>
      <w:r w:rsidR="00E6287D" w:rsidRPr="00AC70CD">
        <w:rPr>
          <w:lang w:val="es-ES"/>
        </w:rPr>
        <w:t xml:space="preserve"> lo reciben </w:t>
      </w:r>
      <w:r w:rsidR="00203ED8" w:rsidRPr="00AC70CD">
        <w:rPr>
          <w:lang w:val="es-ES"/>
        </w:rPr>
        <w:t>y</w:t>
      </w:r>
      <w:r w:rsidRPr="00AC70CD">
        <w:rPr>
          <w:lang w:val="es-ES"/>
        </w:rPr>
        <w:t xml:space="preserve"> que l</w:t>
      </w:r>
      <w:r w:rsidR="00F63281" w:rsidRPr="00AC70CD">
        <w:rPr>
          <w:lang w:val="es-ES"/>
        </w:rPr>
        <w:t>a</w:t>
      </w:r>
      <w:r w:rsidRPr="00AC70CD">
        <w:rPr>
          <w:lang w:val="es-ES"/>
        </w:rPr>
        <w:t xml:space="preserve"> </w:t>
      </w:r>
      <w:r w:rsidR="009A0AF4" w:rsidRPr="00AC70CD">
        <w:rPr>
          <w:lang w:val="es-ES"/>
        </w:rPr>
        <w:t xml:space="preserve">Oficina del Alto Comisionado de las Naciones Unidas para los </w:t>
      </w:r>
      <w:r w:rsidR="00203ED8" w:rsidRPr="00AC70CD">
        <w:rPr>
          <w:lang w:val="es-ES"/>
        </w:rPr>
        <w:t>Refugiados tiene dificultades para acceder a los extranjeros acogidos en centros de retención</w:t>
      </w:r>
      <w:r w:rsidRPr="00AC70CD">
        <w:rPr>
          <w:lang w:val="es-ES"/>
        </w:rPr>
        <w:t>. La d</w:t>
      </w:r>
      <w:r w:rsidR="00203ED8" w:rsidRPr="00AC70CD">
        <w:rPr>
          <w:lang w:val="es-ES"/>
        </w:rPr>
        <w:t xml:space="preserve">elegación podría indicar a este propósito si </w:t>
      </w:r>
      <w:r w:rsidR="001F1F0B" w:rsidRPr="00AC70CD">
        <w:rPr>
          <w:lang w:val="es-ES"/>
        </w:rPr>
        <w:t>Malasia</w:t>
      </w:r>
      <w:r w:rsidRPr="00AC70CD">
        <w:rPr>
          <w:lang w:val="es-ES"/>
        </w:rPr>
        <w:t xml:space="preserve"> </w:t>
      </w:r>
      <w:r w:rsidR="00203ED8" w:rsidRPr="00AC70CD">
        <w:rPr>
          <w:lang w:val="es-ES"/>
        </w:rPr>
        <w:t xml:space="preserve">tiene previsto suscribir la </w:t>
      </w:r>
      <w:r w:rsidR="00E6287D" w:rsidRPr="00AC70CD">
        <w:rPr>
          <w:bCs/>
          <w:lang w:val="es-ES"/>
        </w:rPr>
        <w:t>Convención r</w:t>
      </w:r>
      <w:r w:rsidR="00203ED8" w:rsidRPr="00AC70CD">
        <w:rPr>
          <w:bCs/>
          <w:lang w:val="es-ES"/>
        </w:rPr>
        <w:t>elativa al Estatuto de los Refugiados</w:t>
      </w:r>
      <w:r w:rsidR="00203ED8" w:rsidRPr="00AC70CD">
        <w:rPr>
          <w:lang w:val="es-ES"/>
        </w:rPr>
        <w:t xml:space="preserve"> de 1951.</w:t>
      </w:r>
    </w:p>
    <w:p w:rsidR="00157A11" w:rsidRPr="00AC70CD" w:rsidRDefault="007A7C0E">
      <w:pPr>
        <w:autoSpaceDE w:val="0"/>
        <w:autoSpaceDN w:val="0"/>
        <w:adjustRightInd w:val="0"/>
        <w:spacing w:after="240"/>
        <w:ind w:firstLine="567"/>
        <w:jc w:val="center"/>
        <w:rPr>
          <w:lang w:val="es-ES"/>
        </w:rPr>
      </w:pPr>
      <w:r w:rsidRPr="00AC70CD">
        <w:rPr>
          <w:b/>
          <w:i/>
          <w:lang w:val="es-ES"/>
        </w:rPr>
        <w:t>Se levanta la sesión a las 13.05 horas</w:t>
      </w:r>
      <w:r w:rsidR="00157A11" w:rsidRPr="00AC70CD">
        <w:rPr>
          <w:i/>
          <w:iCs/>
          <w:lang w:val="es-ES"/>
        </w:rPr>
        <w:t>.</w:t>
      </w:r>
    </w:p>
    <w:p w:rsidR="00157A11" w:rsidRPr="00A11571" w:rsidRDefault="00157A11">
      <w:pPr>
        <w:jc w:val="center"/>
        <w:rPr>
          <w:b/>
          <w:bCs/>
          <w:lang w:val="es-ES"/>
        </w:rPr>
      </w:pPr>
      <w:r w:rsidRPr="00A11571">
        <w:rPr>
          <w:b/>
          <w:bCs/>
          <w:lang w:val="es-ES"/>
        </w:rPr>
        <w:t>-----</w:t>
      </w:r>
    </w:p>
    <w:sectPr w:rsidR="00157A11" w:rsidRPr="00A11571" w:rsidSect="00A11571">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63E" w:rsidRDefault="0087763E">
      <w:r>
        <w:separator/>
      </w:r>
    </w:p>
  </w:endnote>
  <w:endnote w:type="continuationSeparator" w:id="0">
    <w:p w:rsidR="0087763E" w:rsidRDefault="0087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AC3" w:rsidRDefault="00EE3AC3">
    <w:pPr>
      <w:spacing w:after="240"/>
    </w:pPr>
    <w:r>
      <w:t>________________________</w:t>
    </w:r>
  </w:p>
  <w:p w:rsidR="00EE3AC3" w:rsidRPr="00F736AC" w:rsidRDefault="00EE3AC3" w:rsidP="0022680D">
    <w:pPr>
      <w:spacing w:after="240"/>
      <w:ind w:firstLine="567"/>
      <w:rPr>
        <w:lang w:val="es-ES"/>
      </w:rPr>
    </w:pPr>
    <w:r w:rsidRPr="00F736AC">
      <w:rPr>
        <w:lang w:val="es-ES_tradnl"/>
      </w:rPr>
      <w:t>La presente acta podrá ser objeto de correcciones</w:t>
    </w:r>
    <w:r w:rsidRPr="00F736AC">
      <w:rPr>
        <w:lang w:val="es-ES"/>
      </w:rPr>
      <w:t>.</w:t>
    </w:r>
  </w:p>
  <w:p w:rsidR="00EE3AC3" w:rsidRPr="00F736AC" w:rsidRDefault="00EE3AC3" w:rsidP="0022680D">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sidR="006D48F7">
      <w:rPr>
        <w:lang w:val="es-ES_tradnl"/>
      </w:rPr>
      <w:t>Dependencia</w:t>
    </w:r>
    <w:r w:rsidRPr="00A258CF">
      <w:rPr>
        <w:lang w:val="es-ES_tradnl"/>
      </w:rPr>
      <w:t xml:space="preserve"> de Edición, oficina E.4108, Palacio de las Naciones, Ginebra</w:t>
    </w:r>
    <w:r w:rsidRPr="00F736AC">
      <w:rPr>
        <w:lang w:val="es-ES"/>
      </w:rPr>
      <w:t>.</w:t>
    </w:r>
  </w:p>
  <w:p w:rsidR="00EE3AC3" w:rsidRPr="00916E21" w:rsidRDefault="00EE3AC3" w:rsidP="0022680D">
    <w:pPr>
      <w:spacing w:after="240"/>
      <w:ind w:firstLine="567"/>
      <w:rPr>
        <w:lang w:val="es-ES"/>
      </w:rPr>
    </w:pPr>
    <w:r>
      <w:rPr>
        <w:lang w:val="es-ES_tradnl"/>
      </w:rPr>
      <w:t>Las correcciones que se introduzcan en las actas de las sesiones públicas del Comité se reunirán en un único documento q</w:t>
    </w:r>
    <w:r w:rsidR="006D48F7">
      <w:rPr>
        <w:lang w:val="es-ES_tradnl"/>
      </w:rPr>
      <w:t>ue se publicará poco después de</w:t>
    </w:r>
    <w:r>
      <w:rPr>
        <w:lang w:val="es-ES_tradnl"/>
      </w:rPr>
      <w:t>l período de sesiones</w:t>
    </w:r>
    <w:r w:rsidRPr="00916E21">
      <w:rPr>
        <w:lang w:val="es-ES"/>
      </w:rPr>
      <w:t>.</w:t>
    </w:r>
  </w:p>
  <w:p w:rsidR="00EE3AC3" w:rsidRDefault="00A11571" w:rsidP="00C9189D">
    <w:pPr>
      <w:pStyle w:val="Footer"/>
    </w:pPr>
    <w:r>
      <w:t>GE.07</w:t>
    </w:r>
    <w:r>
      <w:noBreakHyphen/>
      <w:t>40245  (EXT</w:t>
    </w:r>
    <w:r w:rsidR="00C9189D">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63E" w:rsidRDefault="0087763E">
      <w:r>
        <w:separator/>
      </w:r>
    </w:p>
  </w:footnote>
  <w:footnote w:type="continuationSeparator" w:id="0">
    <w:p w:rsidR="0087763E" w:rsidRDefault="008776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AC3" w:rsidRDefault="00EE3AC3">
    <w:pPr>
      <w:pStyle w:val="Header"/>
      <w:spacing w:after="240"/>
      <w:rPr>
        <w:lang w:val="de-CH"/>
      </w:rPr>
    </w:pPr>
    <w:r>
      <w:rPr>
        <w:lang w:val="de-CH"/>
      </w:rPr>
      <w:t>CRC/C/SR.1216</w:t>
    </w:r>
    <w:r>
      <w:rPr>
        <w:lang w:val="de-CH"/>
      </w:rPr>
      <w:br/>
      <w:t xml:space="preserve">página </w:t>
    </w:r>
    <w:r>
      <w:rPr>
        <w:rStyle w:val="PageNumber"/>
      </w:rPr>
      <w:fldChar w:fldCharType="begin"/>
    </w:r>
    <w:r>
      <w:rPr>
        <w:rStyle w:val="PageNumber"/>
      </w:rPr>
      <w:instrText xml:space="preserve"> PAGE </w:instrText>
    </w:r>
    <w:r>
      <w:rPr>
        <w:rStyle w:val="PageNumber"/>
      </w:rPr>
      <w:fldChar w:fldCharType="separate"/>
    </w:r>
    <w:r w:rsidR="00C9189D">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AC3" w:rsidRDefault="00EE3AC3">
    <w:pPr>
      <w:pStyle w:val="Header"/>
      <w:spacing w:after="240"/>
      <w:ind w:left="7371"/>
      <w:rPr>
        <w:lang w:val="de-CH"/>
      </w:rPr>
    </w:pPr>
    <w:r>
      <w:rPr>
        <w:lang w:val="de-CH"/>
      </w:rPr>
      <w:t>CRC/C/SR.1216</w:t>
    </w:r>
    <w:r>
      <w:rPr>
        <w:lang w:val="de-CH"/>
      </w:rPr>
      <w:br/>
      <w:t xml:space="preserve">página </w:t>
    </w:r>
    <w:r>
      <w:rPr>
        <w:rStyle w:val="PageNumber"/>
      </w:rPr>
      <w:fldChar w:fldCharType="begin"/>
    </w:r>
    <w:r>
      <w:rPr>
        <w:rStyle w:val="PageNumber"/>
      </w:rPr>
      <w:instrText xml:space="preserve"> PAGE </w:instrText>
    </w:r>
    <w:r>
      <w:rPr>
        <w:rStyle w:val="PageNumber"/>
      </w:rPr>
      <w:fldChar w:fldCharType="separate"/>
    </w:r>
    <w:r w:rsidR="00C9189D">
      <w:rPr>
        <w:rStyle w:val="PageNumber"/>
        <w:noProof/>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5834CAE6-2BFF-4931-80D2-92FFE4A8D649}"/>
    <w:docVar w:name="dgnword-eventsink" w:val="162086088"/>
  </w:docVars>
  <w:rsids>
    <w:rsidRoot w:val="00404AD9"/>
    <w:rsid w:val="00025C52"/>
    <w:rsid w:val="00031D23"/>
    <w:rsid w:val="00034D31"/>
    <w:rsid w:val="000423A8"/>
    <w:rsid w:val="00047C63"/>
    <w:rsid w:val="0006210A"/>
    <w:rsid w:val="00066B33"/>
    <w:rsid w:val="00074301"/>
    <w:rsid w:val="00085EA5"/>
    <w:rsid w:val="00090243"/>
    <w:rsid w:val="000937A1"/>
    <w:rsid w:val="000A0E2E"/>
    <w:rsid w:val="000A3CB7"/>
    <w:rsid w:val="000D1048"/>
    <w:rsid w:val="000E01F2"/>
    <w:rsid w:val="000E13F9"/>
    <w:rsid w:val="000E2A1E"/>
    <w:rsid w:val="000E39B1"/>
    <w:rsid w:val="000F737D"/>
    <w:rsid w:val="001218A9"/>
    <w:rsid w:val="00141CB5"/>
    <w:rsid w:val="00144881"/>
    <w:rsid w:val="0014537D"/>
    <w:rsid w:val="00157A11"/>
    <w:rsid w:val="00164034"/>
    <w:rsid w:val="00181B1F"/>
    <w:rsid w:val="001825FE"/>
    <w:rsid w:val="00185A1B"/>
    <w:rsid w:val="00185E02"/>
    <w:rsid w:val="00192798"/>
    <w:rsid w:val="00192D36"/>
    <w:rsid w:val="0019349C"/>
    <w:rsid w:val="00193548"/>
    <w:rsid w:val="0019557E"/>
    <w:rsid w:val="001962E8"/>
    <w:rsid w:val="001971EC"/>
    <w:rsid w:val="001A1733"/>
    <w:rsid w:val="001B0A94"/>
    <w:rsid w:val="001B1DEB"/>
    <w:rsid w:val="001B3BFC"/>
    <w:rsid w:val="001E2F3C"/>
    <w:rsid w:val="001E5F8E"/>
    <w:rsid w:val="001E741D"/>
    <w:rsid w:val="001F1F0B"/>
    <w:rsid w:val="001F2F55"/>
    <w:rsid w:val="001F3AC4"/>
    <w:rsid w:val="00203ED8"/>
    <w:rsid w:val="00210888"/>
    <w:rsid w:val="00211FF8"/>
    <w:rsid w:val="002130F5"/>
    <w:rsid w:val="00214BEB"/>
    <w:rsid w:val="0021682C"/>
    <w:rsid w:val="0022680D"/>
    <w:rsid w:val="00246955"/>
    <w:rsid w:val="00261FD5"/>
    <w:rsid w:val="00275BED"/>
    <w:rsid w:val="002769C7"/>
    <w:rsid w:val="00280D6E"/>
    <w:rsid w:val="0029402D"/>
    <w:rsid w:val="002A0D06"/>
    <w:rsid w:val="002C2226"/>
    <w:rsid w:val="002C3806"/>
    <w:rsid w:val="002D2471"/>
    <w:rsid w:val="002D324E"/>
    <w:rsid w:val="002D6142"/>
    <w:rsid w:val="002D7698"/>
    <w:rsid w:val="002D7EEE"/>
    <w:rsid w:val="002E04BA"/>
    <w:rsid w:val="002E754D"/>
    <w:rsid w:val="00300E58"/>
    <w:rsid w:val="00310464"/>
    <w:rsid w:val="003118C3"/>
    <w:rsid w:val="003135FA"/>
    <w:rsid w:val="00334599"/>
    <w:rsid w:val="003354B7"/>
    <w:rsid w:val="00337A3D"/>
    <w:rsid w:val="00340C72"/>
    <w:rsid w:val="00341685"/>
    <w:rsid w:val="0036239B"/>
    <w:rsid w:val="00364D18"/>
    <w:rsid w:val="003665FC"/>
    <w:rsid w:val="00381F51"/>
    <w:rsid w:val="00382A69"/>
    <w:rsid w:val="00382DD0"/>
    <w:rsid w:val="00392630"/>
    <w:rsid w:val="003962F6"/>
    <w:rsid w:val="003A184C"/>
    <w:rsid w:val="003B2C6F"/>
    <w:rsid w:val="003D35FB"/>
    <w:rsid w:val="003E0369"/>
    <w:rsid w:val="003E163E"/>
    <w:rsid w:val="003F73F4"/>
    <w:rsid w:val="0040157C"/>
    <w:rsid w:val="0040424C"/>
    <w:rsid w:val="00404AD9"/>
    <w:rsid w:val="00407C53"/>
    <w:rsid w:val="0041173F"/>
    <w:rsid w:val="00421C3A"/>
    <w:rsid w:val="00431C68"/>
    <w:rsid w:val="004564F3"/>
    <w:rsid w:val="004578AB"/>
    <w:rsid w:val="004617D7"/>
    <w:rsid w:val="00463F1C"/>
    <w:rsid w:val="0046503F"/>
    <w:rsid w:val="00472F0F"/>
    <w:rsid w:val="004732F9"/>
    <w:rsid w:val="00491507"/>
    <w:rsid w:val="00494E2F"/>
    <w:rsid w:val="00495723"/>
    <w:rsid w:val="004A0D38"/>
    <w:rsid w:val="004B376A"/>
    <w:rsid w:val="004B658E"/>
    <w:rsid w:val="004B6B0A"/>
    <w:rsid w:val="004E14E7"/>
    <w:rsid w:val="004E29D0"/>
    <w:rsid w:val="004F3086"/>
    <w:rsid w:val="004F30BB"/>
    <w:rsid w:val="004F4852"/>
    <w:rsid w:val="0050063C"/>
    <w:rsid w:val="00515539"/>
    <w:rsid w:val="00522490"/>
    <w:rsid w:val="005340A9"/>
    <w:rsid w:val="005349DB"/>
    <w:rsid w:val="005352FB"/>
    <w:rsid w:val="0055396A"/>
    <w:rsid w:val="00555103"/>
    <w:rsid w:val="005663B0"/>
    <w:rsid w:val="0058034D"/>
    <w:rsid w:val="00581AA4"/>
    <w:rsid w:val="005921ED"/>
    <w:rsid w:val="005A4311"/>
    <w:rsid w:val="005B43AC"/>
    <w:rsid w:val="005E1FAA"/>
    <w:rsid w:val="005E283F"/>
    <w:rsid w:val="005E2B5D"/>
    <w:rsid w:val="005E729A"/>
    <w:rsid w:val="005F1CF5"/>
    <w:rsid w:val="005F6ED8"/>
    <w:rsid w:val="00600C2E"/>
    <w:rsid w:val="00633BE7"/>
    <w:rsid w:val="0065545B"/>
    <w:rsid w:val="00655CE6"/>
    <w:rsid w:val="006622BE"/>
    <w:rsid w:val="0066683D"/>
    <w:rsid w:val="00667459"/>
    <w:rsid w:val="00680A95"/>
    <w:rsid w:val="00686A1A"/>
    <w:rsid w:val="00691144"/>
    <w:rsid w:val="006A346C"/>
    <w:rsid w:val="006C52BD"/>
    <w:rsid w:val="006D12E2"/>
    <w:rsid w:val="006D17BA"/>
    <w:rsid w:val="006D48F7"/>
    <w:rsid w:val="006E1B37"/>
    <w:rsid w:val="006E323D"/>
    <w:rsid w:val="006E7A49"/>
    <w:rsid w:val="006F4C8B"/>
    <w:rsid w:val="00702143"/>
    <w:rsid w:val="007064F0"/>
    <w:rsid w:val="00726932"/>
    <w:rsid w:val="0072735B"/>
    <w:rsid w:val="00735F6B"/>
    <w:rsid w:val="00747EDE"/>
    <w:rsid w:val="007545F4"/>
    <w:rsid w:val="007674DA"/>
    <w:rsid w:val="0078780C"/>
    <w:rsid w:val="007A060A"/>
    <w:rsid w:val="007A1D02"/>
    <w:rsid w:val="007A4185"/>
    <w:rsid w:val="007A64C8"/>
    <w:rsid w:val="007A7C0E"/>
    <w:rsid w:val="007B045F"/>
    <w:rsid w:val="007B1342"/>
    <w:rsid w:val="007C5DED"/>
    <w:rsid w:val="007C6A5B"/>
    <w:rsid w:val="007D2073"/>
    <w:rsid w:val="007D3F4E"/>
    <w:rsid w:val="007E2D65"/>
    <w:rsid w:val="007E5453"/>
    <w:rsid w:val="007F1433"/>
    <w:rsid w:val="008034BE"/>
    <w:rsid w:val="00803E83"/>
    <w:rsid w:val="00806AE4"/>
    <w:rsid w:val="0081542E"/>
    <w:rsid w:val="00830677"/>
    <w:rsid w:val="00841F67"/>
    <w:rsid w:val="00843370"/>
    <w:rsid w:val="0084414A"/>
    <w:rsid w:val="008476A6"/>
    <w:rsid w:val="00853577"/>
    <w:rsid w:val="00853DD9"/>
    <w:rsid w:val="00862C90"/>
    <w:rsid w:val="008659DB"/>
    <w:rsid w:val="00871CB0"/>
    <w:rsid w:val="00875B55"/>
    <w:rsid w:val="0087763E"/>
    <w:rsid w:val="008907AC"/>
    <w:rsid w:val="008A6FF8"/>
    <w:rsid w:val="008A7C58"/>
    <w:rsid w:val="008B193A"/>
    <w:rsid w:val="008C1EFE"/>
    <w:rsid w:val="008C438E"/>
    <w:rsid w:val="008E761F"/>
    <w:rsid w:val="008E7997"/>
    <w:rsid w:val="008F22F3"/>
    <w:rsid w:val="008F2604"/>
    <w:rsid w:val="00915F40"/>
    <w:rsid w:val="00916E21"/>
    <w:rsid w:val="0092110C"/>
    <w:rsid w:val="00931758"/>
    <w:rsid w:val="0093258F"/>
    <w:rsid w:val="009461EF"/>
    <w:rsid w:val="00951157"/>
    <w:rsid w:val="00960200"/>
    <w:rsid w:val="009626FD"/>
    <w:rsid w:val="0097114B"/>
    <w:rsid w:val="00971C2C"/>
    <w:rsid w:val="009755D6"/>
    <w:rsid w:val="0097590F"/>
    <w:rsid w:val="00987723"/>
    <w:rsid w:val="00987BBD"/>
    <w:rsid w:val="00996509"/>
    <w:rsid w:val="009A0AF4"/>
    <w:rsid w:val="009A3445"/>
    <w:rsid w:val="009A5811"/>
    <w:rsid w:val="009B467A"/>
    <w:rsid w:val="009B4F83"/>
    <w:rsid w:val="009B7743"/>
    <w:rsid w:val="009C0278"/>
    <w:rsid w:val="009C24BE"/>
    <w:rsid w:val="009C3E1C"/>
    <w:rsid w:val="009D5476"/>
    <w:rsid w:val="009F56CA"/>
    <w:rsid w:val="00A02F14"/>
    <w:rsid w:val="00A070E0"/>
    <w:rsid w:val="00A11571"/>
    <w:rsid w:val="00A2308F"/>
    <w:rsid w:val="00A34176"/>
    <w:rsid w:val="00A459C8"/>
    <w:rsid w:val="00A4763D"/>
    <w:rsid w:val="00A55C32"/>
    <w:rsid w:val="00A55E91"/>
    <w:rsid w:val="00A6650D"/>
    <w:rsid w:val="00A81806"/>
    <w:rsid w:val="00A82207"/>
    <w:rsid w:val="00A8540F"/>
    <w:rsid w:val="00AC4028"/>
    <w:rsid w:val="00AC440A"/>
    <w:rsid w:val="00AC70CD"/>
    <w:rsid w:val="00AD3672"/>
    <w:rsid w:val="00AE1BE0"/>
    <w:rsid w:val="00AE2533"/>
    <w:rsid w:val="00AF414D"/>
    <w:rsid w:val="00B019B3"/>
    <w:rsid w:val="00B1752A"/>
    <w:rsid w:val="00B17A46"/>
    <w:rsid w:val="00B24F83"/>
    <w:rsid w:val="00B26A24"/>
    <w:rsid w:val="00B35CD2"/>
    <w:rsid w:val="00B36206"/>
    <w:rsid w:val="00B4083F"/>
    <w:rsid w:val="00B5056F"/>
    <w:rsid w:val="00B51665"/>
    <w:rsid w:val="00B51C54"/>
    <w:rsid w:val="00B53B10"/>
    <w:rsid w:val="00B64E3C"/>
    <w:rsid w:val="00B6702C"/>
    <w:rsid w:val="00B74333"/>
    <w:rsid w:val="00B847C6"/>
    <w:rsid w:val="00B85BC7"/>
    <w:rsid w:val="00B90B9A"/>
    <w:rsid w:val="00BA2DEA"/>
    <w:rsid w:val="00BB343A"/>
    <w:rsid w:val="00BC25E0"/>
    <w:rsid w:val="00BD6660"/>
    <w:rsid w:val="00BE0C0E"/>
    <w:rsid w:val="00BE3D69"/>
    <w:rsid w:val="00BF054D"/>
    <w:rsid w:val="00BF2A2B"/>
    <w:rsid w:val="00C0349E"/>
    <w:rsid w:val="00C154AF"/>
    <w:rsid w:val="00C3364B"/>
    <w:rsid w:val="00C46CC5"/>
    <w:rsid w:val="00C50B3F"/>
    <w:rsid w:val="00C51579"/>
    <w:rsid w:val="00C5471F"/>
    <w:rsid w:val="00C56EA8"/>
    <w:rsid w:val="00C76A64"/>
    <w:rsid w:val="00C9189D"/>
    <w:rsid w:val="00C93A10"/>
    <w:rsid w:val="00C96038"/>
    <w:rsid w:val="00CA5A21"/>
    <w:rsid w:val="00CC00F4"/>
    <w:rsid w:val="00CC5ABA"/>
    <w:rsid w:val="00CC62DD"/>
    <w:rsid w:val="00CE51F5"/>
    <w:rsid w:val="00CF68EA"/>
    <w:rsid w:val="00CF72C1"/>
    <w:rsid w:val="00D05AE5"/>
    <w:rsid w:val="00D10413"/>
    <w:rsid w:val="00D17AEE"/>
    <w:rsid w:val="00D213E0"/>
    <w:rsid w:val="00D318A5"/>
    <w:rsid w:val="00D4524B"/>
    <w:rsid w:val="00D501F8"/>
    <w:rsid w:val="00D518A1"/>
    <w:rsid w:val="00D56A69"/>
    <w:rsid w:val="00D5724E"/>
    <w:rsid w:val="00D60097"/>
    <w:rsid w:val="00D74420"/>
    <w:rsid w:val="00D759A5"/>
    <w:rsid w:val="00D80633"/>
    <w:rsid w:val="00D85907"/>
    <w:rsid w:val="00D86D6A"/>
    <w:rsid w:val="00D87225"/>
    <w:rsid w:val="00DA74DB"/>
    <w:rsid w:val="00DB4B8D"/>
    <w:rsid w:val="00DD016D"/>
    <w:rsid w:val="00DE782A"/>
    <w:rsid w:val="00DF6758"/>
    <w:rsid w:val="00E07E81"/>
    <w:rsid w:val="00E138D9"/>
    <w:rsid w:val="00E1449B"/>
    <w:rsid w:val="00E151AE"/>
    <w:rsid w:val="00E23153"/>
    <w:rsid w:val="00E2361F"/>
    <w:rsid w:val="00E36888"/>
    <w:rsid w:val="00E37917"/>
    <w:rsid w:val="00E37A8D"/>
    <w:rsid w:val="00E415F2"/>
    <w:rsid w:val="00E503D8"/>
    <w:rsid w:val="00E6287D"/>
    <w:rsid w:val="00E75CAC"/>
    <w:rsid w:val="00E84B6F"/>
    <w:rsid w:val="00E907CE"/>
    <w:rsid w:val="00E92572"/>
    <w:rsid w:val="00E93893"/>
    <w:rsid w:val="00EB1368"/>
    <w:rsid w:val="00EC3CB0"/>
    <w:rsid w:val="00EC66DB"/>
    <w:rsid w:val="00ED57D5"/>
    <w:rsid w:val="00ED7BB8"/>
    <w:rsid w:val="00EE3AC3"/>
    <w:rsid w:val="00EF6018"/>
    <w:rsid w:val="00EF6EF4"/>
    <w:rsid w:val="00F14770"/>
    <w:rsid w:val="00F32370"/>
    <w:rsid w:val="00F32857"/>
    <w:rsid w:val="00F42D7A"/>
    <w:rsid w:val="00F46C8B"/>
    <w:rsid w:val="00F619DD"/>
    <w:rsid w:val="00F63281"/>
    <w:rsid w:val="00F650B8"/>
    <w:rsid w:val="00F67104"/>
    <w:rsid w:val="00F746C9"/>
    <w:rsid w:val="00F80210"/>
    <w:rsid w:val="00F82F9C"/>
    <w:rsid w:val="00F84906"/>
    <w:rsid w:val="00F86547"/>
    <w:rsid w:val="00F92922"/>
    <w:rsid w:val="00FC7671"/>
    <w:rsid w:val="00FC77F1"/>
    <w:rsid w:val="00FE0329"/>
    <w:rsid w:val="00FF3F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4854</Words>
  <Characters>27670</Characters>
  <Application>Microsoft Office Word</Application>
  <DocSecurity>4</DocSecurity>
  <Lines>230</Lines>
  <Paragraphs>64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32460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3</cp:revision>
  <cp:lastPrinted>2007-01-30T09:36:00Z</cp:lastPrinted>
  <dcterms:created xsi:type="dcterms:W3CDTF">2009-08-10T14:27:00Z</dcterms:created>
  <dcterms:modified xsi:type="dcterms:W3CDTF">2009-08-10T14:28:00Z</dcterms:modified>
</cp:coreProperties>
</file>