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r>
        <w:rPr>
          <w:rFonts w:hint="eastAsia"/>
        </w:rPr>
        <w:t>缔约国会议</w:t>
      </w:r>
    </w:p>
    <w:p w:rsidR="00000000" w:rsidRDefault="00000000">
      <w:r>
        <w:rPr>
          <w:rFonts w:hint="eastAsia"/>
        </w:rPr>
        <w:t>第十一次会议</w:t>
      </w:r>
    </w:p>
    <w:p w:rsidR="00000000" w:rsidRDefault="00000000">
      <w:pPr>
        <w:spacing w:after="960"/>
      </w:pPr>
      <w:r>
        <w:rPr>
          <w:rFonts w:hint="eastAsia"/>
        </w:rPr>
        <w:t>2007</w:t>
      </w:r>
      <w:r>
        <w:rPr>
          <w:rFonts w:hint="eastAsia"/>
        </w:rPr>
        <w:t>年</w:t>
      </w:r>
      <w:r>
        <w:t>2</w:t>
      </w:r>
      <w:r>
        <w:rPr>
          <w:rFonts w:hint="eastAsia"/>
        </w:rPr>
        <w:t>月</w:t>
      </w:r>
      <w:r>
        <w:rPr>
          <w:rFonts w:hint="eastAsia"/>
        </w:rPr>
        <w:t>21</w:t>
      </w:r>
      <w:r>
        <w:rPr>
          <w:rFonts w:hint="eastAsia"/>
        </w:rPr>
        <w:t>日，纽约</w:t>
      </w:r>
    </w:p>
    <w:p w:rsidR="00000000" w:rsidRDefault="00000000">
      <w:pPr>
        <w:pStyle w:val="Heading2"/>
      </w:pPr>
      <w:r>
        <w:rPr>
          <w:rFonts w:hint="eastAsia"/>
        </w:rPr>
        <w:t>临</w:t>
      </w:r>
      <w:r>
        <w:t xml:space="preserve"> </w:t>
      </w:r>
      <w:r>
        <w:rPr>
          <w:rFonts w:hint="eastAsia"/>
        </w:rPr>
        <w:t>时</w:t>
      </w:r>
      <w:r>
        <w:t xml:space="preserve"> </w:t>
      </w:r>
      <w:r>
        <w:rPr>
          <w:rFonts w:hint="eastAsia"/>
        </w:rPr>
        <w:t>议</w:t>
      </w:r>
      <w:r>
        <w:t xml:space="preserve"> </w:t>
      </w:r>
      <w:r>
        <w:rPr>
          <w:rFonts w:hint="eastAsia"/>
        </w:rPr>
        <w:t>程</w:t>
      </w:r>
    </w:p>
    <w:p w:rsidR="00000000" w:rsidRDefault="00000000">
      <w:pPr>
        <w:pStyle w:val="Heading3"/>
      </w:pPr>
      <w:r>
        <w:rPr>
          <w:rFonts w:hint="eastAsia"/>
        </w:rPr>
        <w:t>秘书长提交</w:t>
      </w:r>
    </w:p>
    <w:p w:rsidR="00000000" w:rsidRDefault="00000000">
      <w:r>
        <w:t xml:space="preserve">1.  </w:t>
      </w:r>
      <w:r>
        <w:rPr>
          <w:rFonts w:hint="eastAsia"/>
        </w:rPr>
        <w:t>联合国秘书长的代表主持会议开幕。</w:t>
      </w:r>
    </w:p>
    <w:p w:rsidR="00000000" w:rsidRDefault="00000000">
      <w:r>
        <w:t xml:space="preserve">2.  </w:t>
      </w:r>
      <w:r>
        <w:rPr>
          <w:rFonts w:hint="eastAsia"/>
        </w:rPr>
        <w:t>选举主席。</w:t>
      </w:r>
    </w:p>
    <w:p w:rsidR="00000000" w:rsidRDefault="00000000">
      <w:r>
        <w:t xml:space="preserve">3.  </w:t>
      </w:r>
      <w:r>
        <w:rPr>
          <w:rFonts w:hint="eastAsia"/>
        </w:rPr>
        <w:t>通过议程。</w:t>
      </w:r>
    </w:p>
    <w:p w:rsidR="00000000" w:rsidRDefault="00000000">
      <w:pPr>
        <w:rPr>
          <w:rFonts w:hint="eastAsia"/>
        </w:rPr>
      </w:pPr>
      <w:r>
        <w:t xml:space="preserve">4.  </w:t>
      </w:r>
      <w:r>
        <w:rPr>
          <w:rFonts w:hint="eastAsia"/>
        </w:rPr>
        <w:t>选举会议主席团其他成员。</w:t>
      </w:r>
    </w:p>
    <w:p w:rsidR="00000000" w:rsidRDefault="00000000">
      <w:pPr>
        <w:ind w:left="504" w:hanging="504"/>
      </w:pPr>
      <w:r>
        <w:t xml:space="preserve">5.  </w:t>
      </w:r>
      <w:r>
        <w:rPr>
          <w:rFonts w:hint="eastAsia"/>
        </w:rPr>
        <w:t>根据修订的《儿童权利公约》第</w:t>
      </w:r>
      <w:r>
        <w:t>43</w:t>
      </w:r>
      <w:r>
        <w:rPr>
          <w:rFonts w:hint="eastAsia"/>
        </w:rPr>
        <w:t>条</w:t>
      </w:r>
      <w:r>
        <w:rPr>
          <w:rFonts w:hint="eastAsia"/>
        </w:rPr>
        <w:t>(</w:t>
      </w:r>
      <w:r>
        <w:rPr>
          <w:rFonts w:hint="eastAsia"/>
        </w:rPr>
        <w:t>见大会第</w:t>
      </w:r>
      <w:r>
        <w:rPr>
          <w:rFonts w:hint="eastAsia"/>
        </w:rPr>
        <w:t>50/155</w:t>
      </w:r>
      <w:r>
        <w:rPr>
          <w:rFonts w:hint="eastAsia"/>
        </w:rPr>
        <w:t>号决议</w:t>
      </w:r>
      <w:r>
        <w:rPr>
          <w:rFonts w:hint="eastAsia"/>
        </w:rPr>
        <w:t>)</w:t>
      </w:r>
      <w:r>
        <w:rPr>
          <w:rFonts w:hint="eastAsia"/>
        </w:rPr>
        <w:t>，选举</w:t>
      </w:r>
      <w:r>
        <w:rPr>
          <w:rFonts w:hint="eastAsia"/>
        </w:rPr>
        <w:t>9</w:t>
      </w:r>
      <w:r>
        <w:rPr>
          <w:rFonts w:hint="eastAsia"/>
        </w:rPr>
        <w:t>名儿童权利委员会委员</w:t>
      </w:r>
      <w:r>
        <w:t>(</w:t>
      </w:r>
      <w:r>
        <w:rPr>
          <w:rFonts w:hint="eastAsia"/>
        </w:rPr>
        <w:t>见</w:t>
      </w:r>
      <w:r>
        <w:t>CRC/SP/</w:t>
      </w:r>
      <w:r>
        <w:rPr>
          <w:rFonts w:hint="eastAsia"/>
        </w:rPr>
        <w:t>38</w:t>
      </w:r>
      <w:r>
        <w:t>)</w:t>
      </w:r>
      <w:r>
        <w:rPr>
          <w:rFonts w:hint="eastAsia"/>
        </w:rPr>
        <w:t>。</w:t>
      </w:r>
    </w:p>
    <w:p w:rsidR="00000000" w:rsidRDefault="00000000">
      <w:r>
        <w:t xml:space="preserve">6.  </w:t>
      </w:r>
      <w:r>
        <w:rPr>
          <w:rFonts w:hint="eastAsia"/>
        </w:rPr>
        <w:t>其他事项。</w:t>
      </w:r>
    </w:p>
    <w:p w:rsidR="00000000" w:rsidRDefault="00000000"/>
    <w:p w:rsidR="00000000" w:rsidRDefault="00000000"/>
    <w:p w:rsidR="00000000" w:rsidRDefault="00000000">
      <w:pPr>
        <w:jc w:val="center"/>
      </w:pPr>
      <w:r>
        <w:t>--  --  --  --  --</w:t>
      </w:r>
    </w:p>
    <w:p w:rsidR="00000000" w:rsidRDefault="00000000"/>
    <w:sectPr w:rsidR="00000000">
      <w:headerReference w:type="even" r:id="rId7"/>
      <w:headerReference w:type="default" r:id="rId8"/>
      <w:headerReference w:type="first" r:id="rId9"/>
      <w:footerReference w:type="first" r:id="rId10"/>
      <w:pgSz w:w="11906" w:h="16838"/>
      <w:pgMar w:top="1985" w:right="851" w:bottom="1985" w:left="1701" w:header="794" w:footer="1588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Univers (WN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KaiTi_GB2312">
    <w:altName w:val="楷体_GB2312"/>
    <w:panose1 w:val="02010609060101010101"/>
    <w:charset w:val="86"/>
    <w:family w:val="modern"/>
    <w:pitch w:val="fixed"/>
    <w:sig w:usb0="00000001" w:usb1="080E0000" w:usb2="00000010" w:usb3="00000000" w:csb0="00040000" w:csb1="00000000"/>
  </w:font>
  <w:font w:name="Univers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2460"/>
      <w:gridCol w:w="1050"/>
      <w:gridCol w:w="6061"/>
    </w:tblGrid>
    <w:tr w:rsidR="00000000">
      <w:tblPrEx>
        <w:tblCellMar>
          <w:top w:w="0" w:type="dxa"/>
          <w:bottom w:w="0" w:type="dxa"/>
        </w:tblCellMar>
      </w:tblPrEx>
      <w:tc>
        <w:tcPr>
          <w:tcW w:w="2460" w:type="dxa"/>
        </w:tcPr>
        <w:p w:rsidR="00000000" w:rsidRDefault="00000000">
          <w:pPr>
            <w:pStyle w:val="Footer"/>
          </w:pPr>
          <w:r>
            <w:t>GE. 06-46007 (C)</w:t>
          </w:r>
        </w:p>
      </w:tc>
      <w:tc>
        <w:tcPr>
          <w:tcW w:w="1050" w:type="dxa"/>
        </w:tcPr>
        <w:p w:rsidR="00000000" w:rsidRDefault="00000000">
          <w:pPr>
            <w:pStyle w:val="Footer"/>
          </w:pPr>
          <w:r>
            <w:t>100107</w:t>
          </w:r>
        </w:p>
      </w:tc>
      <w:tc>
        <w:tcPr>
          <w:tcW w:w="6061" w:type="dxa"/>
        </w:tcPr>
        <w:p w:rsidR="00000000" w:rsidRDefault="00000000">
          <w:pPr>
            <w:pStyle w:val="Footer"/>
          </w:pPr>
          <w:r>
            <w:t>120107</w:t>
          </w:r>
        </w:p>
      </w:tc>
    </w:tr>
  </w:tbl>
  <w:p w:rsidR="00000000" w:rsidRDefault="0000000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</w:p>
  <w:p w:rsidR="00000000" w:rsidRDefault="00000000">
    <w:pPr>
      <w:pStyle w:val="Header"/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tab/>
    </w:r>
    <w:r>
      <w:tab/>
    </w:r>
    <w:r>
      <w:tab/>
    </w:r>
    <w:r>
      <w:tab/>
    </w:r>
  </w:p>
  <w:p w:rsidR="00000000" w:rsidRDefault="00000000">
    <w:pPr>
      <w:pStyle w:val="Header"/>
    </w:pPr>
    <w:r>
      <w:tab/>
    </w:r>
    <w:r>
      <w:tab/>
    </w:r>
    <w:r>
      <w:tab/>
    </w:r>
    <w: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0" w:rightFromText="180" w:vertAnchor="page" w:horzAnchor="margin" w:tblpY="991"/>
      <w:tblW w:w="946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1668"/>
      <w:gridCol w:w="4536"/>
      <w:gridCol w:w="3260"/>
    </w:tblGrid>
    <w:tr w:rsidR="00000000">
      <w:tblPrEx>
        <w:tblCellMar>
          <w:top w:w="0" w:type="dxa"/>
          <w:bottom w:w="0" w:type="dxa"/>
        </w:tblCellMar>
      </w:tblPrEx>
      <w:tc>
        <w:tcPr>
          <w:tcW w:w="1668" w:type="dxa"/>
          <w:tcBorders>
            <w:top w:val="nil"/>
            <w:left w:val="nil"/>
            <w:bottom w:val="single" w:sz="8" w:space="0" w:color="auto"/>
            <w:right w:val="nil"/>
          </w:tcBorders>
          <w:vAlign w:val="center"/>
        </w:tcPr>
        <w:p w:rsidR="00000000" w:rsidRDefault="00000000">
          <w:pPr>
            <w:pStyle w:val="1L"/>
            <w:framePr w:w="0" w:hRule="auto" w:hSpace="0" w:wrap="auto" w:vAnchor="margin" w:hAnchor="text" w:xAlign="left" w:yAlign="inline"/>
            <w:rPr>
              <w:rFonts w:ascii="Time New Roman" w:hAnsi="Time New Roman"/>
              <w:b/>
            </w:rPr>
          </w:pPr>
          <w:r>
            <w:rPr>
              <w:rFonts w:hint="eastAsia"/>
            </w:rPr>
            <w:t>联合国</w:t>
          </w:r>
        </w:p>
      </w:tc>
      <w:tc>
        <w:tcPr>
          <w:tcW w:w="4536" w:type="dxa"/>
          <w:tcBorders>
            <w:top w:val="nil"/>
            <w:left w:val="nil"/>
            <w:bottom w:val="single" w:sz="8" w:space="0" w:color="auto"/>
            <w:right w:val="nil"/>
          </w:tcBorders>
        </w:tcPr>
        <w:p w:rsidR="00000000" w:rsidRDefault="00000000">
          <w:pPr>
            <w:pStyle w:val="1L"/>
            <w:framePr w:w="0" w:hRule="auto" w:hSpace="0" w:wrap="auto" w:vAnchor="margin" w:hAnchor="text" w:xAlign="left" w:yAlign="inline"/>
          </w:pPr>
        </w:p>
      </w:tc>
      <w:tc>
        <w:tcPr>
          <w:tcW w:w="3260" w:type="dxa"/>
          <w:tcBorders>
            <w:top w:val="nil"/>
            <w:left w:val="nil"/>
            <w:bottom w:val="single" w:sz="8" w:space="0" w:color="auto"/>
            <w:right w:val="nil"/>
          </w:tcBorders>
          <w:vAlign w:val="bottom"/>
        </w:tcPr>
        <w:p w:rsidR="00000000" w:rsidRDefault="00000000">
          <w:pPr>
            <w:pStyle w:val="1R1"/>
            <w:jc w:val="right"/>
            <w:rPr>
              <w:rFonts w:ascii="Univers" w:hAnsi="Univers"/>
              <w:b w:val="0"/>
              <w:sz w:val="72"/>
            </w:rPr>
          </w:pPr>
          <w:r>
            <w:t>CRC</w:t>
          </w:r>
        </w:p>
      </w:tc>
    </w:tr>
    <w:bookmarkStart w:id="0" w:name="_MON_992683020"/>
    <w:bookmarkStart w:id="1" w:name="_MON_1114339969"/>
    <w:bookmarkEnd w:id="0"/>
    <w:bookmarkEnd w:id="1"/>
    <w:tr w:rsidR="00000000">
      <w:tblPrEx>
        <w:tblCellMar>
          <w:top w:w="0" w:type="dxa"/>
          <w:bottom w:w="0" w:type="dxa"/>
        </w:tblCellMar>
      </w:tblPrEx>
      <w:tc>
        <w:tcPr>
          <w:tcW w:w="1668" w:type="dxa"/>
          <w:tcBorders>
            <w:top w:val="single" w:sz="8" w:space="0" w:color="auto"/>
            <w:left w:val="nil"/>
            <w:bottom w:val="single" w:sz="24" w:space="0" w:color="auto"/>
            <w:right w:val="nil"/>
          </w:tcBorders>
        </w:tcPr>
        <w:p w:rsidR="00000000" w:rsidRDefault="00000000">
          <w:r>
            <w:object w:dxaOrig="1441" w:dyaOrig="134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in;height:66.75pt" o:ole="" fillcolor="window">
                <v:imagedata r:id="rId1" o:title=""/>
              </v:shape>
              <o:OLEObject Type="Embed" ProgID="Word.Picture.8" ShapeID="_x0000_i1025" DrawAspect="Content" ObjectID="_1395867282" r:id="rId2"/>
            </w:object>
          </w:r>
        </w:p>
      </w:tc>
      <w:tc>
        <w:tcPr>
          <w:tcW w:w="4536" w:type="dxa"/>
          <w:tcBorders>
            <w:top w:val="single" w:sz="8" w:space="0" w:color="auto"/>
            <w:left w:val="nil"/>
            <w:bottom w:val="single" w:sz="24" w:space="0" w:color="auto"/>
            <w:right w:val="nil"/>
          </w:tcBorders>
        </w:tcPr>
        <w:p w:rsidR="00000000" w:rsidRDefault="00000000">
          <w:pPr>
            <w:pStyle w:val="1m1"/>
            <w:spacing w:before="480"/>
          </w:pPr>
          <w:r>
            <w:t xml:space="preserve"> </w:t>
          </w:r>
          <w:r>
            <w:rPr>
              <w:rFonts w:hint="eastAsia"/>
            </w:rPr>
            <w:t>儿童权利公约</w:t>
          </w:r>
        </w:p>
      </w:tc>
      <w:tc>
        <w:tcPr>
          <w:tcW w:w="3260" w:type="dxa"/>
          <w:tcBorders>
            <w:top w:val="single" w:sz="8" w:space="0" w:color="auto"/>
            <w:left w:val="nil"/>
            <w:bottom w:val="single" w:sz="24" w:space="0" w:color="auto"/>
            <w:right w:val="nil"/>
          </w:tcBorders>
        </w:tcPr>
        <w:p w:rsidR="00000000" w:rsidRDefault="00000000">
          <w:pPr>
            <w:pStyle w:val="Header"/>
            <w:rPr>
              <w:lang w:eastAsia="zh-CN"/>
            </w:rPr>
          </w:pPr>
        </w:p>
        <w:p w:rsidR="00000000" w:rsidRDefault="00000000">
          <w:pPr>
            <w:pStyle w:val="Header"/>
          </w:pPr>
          <w:r>
            <w:t>Distr.</w:t>
          </w:r>
        </w:p>
        <w:p w:rsidR="00000000" w:rsidRDefault="00000000">
          <w:pPr>
            <w:pStyle w:val="Header"/>
          </w:pPr>
          <w:r>
            <w:t>GENERAL</w:t>
          </w:r>
        </w:p>
        <w:p w:rsidR="00000000" w:rsidRDefault="00000000">
          <w:pPr>
            <w:pStyle w:val="Header"/>
          </w:pPr>
        </w:p>
        <w:p w:rsidR="00000000" w:rsidRDefault="00000000">
          <w:pPr>
            <w:pStyle w:val="Header"/>
          </w:pPr>
          <w:r>
            <w:t>CRC/SP/37</w:t>
          </w:r>
        </w:p>
        <w:p w:rsidR="00000000" w:rsidRDefault="00000000">
          <w:pPr>
            <w:pStyle w:val="Header"/>
          </w:pPr>
          <w:r>
            <w:t>20 December 2006</w:t>
          </w:r>
        </w:p>
        <w:p w:rsidR="00000000" w:rsidRDefault="00000000">
          <w:pPr>
            <w:pStyle w:val="Header"/>
          </w:pPr>
        </w:p>
        <w:p w:rsidR="00000000" w:rsidRDefault="00000000">
          <w:pPr>
            <w:pStyle w:val="Header"/>
          </w:pPr>
          <w:r>
            <w:t>CHINESE</w:t>
          </w:r>
        </w:p>
        <w:p w:rsidR="00000000" w:rsidRDefault="00000000">
          <w:pPr>
            <w:pStyle w:val="Header"/>
            <w:tabs>
              <w:tab w:val="clear" w:pos="992"/>
              <w:tab w:val="left" w:pos="993"/>
            </w:tabs>
          </w:pPr>
          <w:r>
            <w:t>Original:</w:t>
          </w:r>
          <w:r>
            <w:tab/>
            <w:t>ENGLISH</w:t>
          </w:r>
        </w:p>
        <w:p w:rsidR="00000000" w:rsidRDefault="00000000">
          <w:pPr>
            <w:pStyle w:val="Header"/>
          </w:pPr>
        </w:p>
      </w:tc>
    </w:tr>
    <w:tr w:rsidR="00000000">
      <w:tblPrEx>
        <w:tblCellMar>
          <w:top w:w="0" w:type="dxa"/>
          <w:bottom w:w="0" w:type="dxa"/>
        </w:tblCellMar>
      </w:tblPrEx>
      <w:trPr>
        <w:cantSplit/>
        <w:trHeight w:val="70"/>
      </w:trPr>
      <w:tc>
        <w:tcPr>
          <w:tcW w:w="1668" w:type="dxa"/>
          <w:tcBorders>
            <w:top w:val="single" w:sz="24" w:space="0" w:color="auto"/>
            <w:left w:val="nil"/>
            <w:bottom w:val="nil"/>
            <w:right w:val="nil"/>
          </w:tcBorders>
          <w:noWrap/>
        </w:tcPr>
        <w:p w:rsidR="00000000" w:rsidRDefault="00000000">
          <w:pPr>
            <w:rPr>
              <w:sz w:val="16"/>
            </w:rPr>
          </w:pPr>
        </w:p>
      </w:tc>
      <w:tc>
        <w:tcPr>
          <w:tcW w:w="4536" w:type="dxa"/>
          <w:tcBorders>
            <w:top w:val="single" w:sz="24" w:space="0" w:color="auto"/>
            <w:left w:val="nil"/>
            <w:bottom w:val="nil"/>
            <w:right w:val="nil"/>
          </w:tcBorders>
          <w:noWrap/>
        </w:tcPr>
        <w:p w:rsidR="00000000" w:rsidRDefault="00000000">
          <w:pPr>
            <w:pStyle w:val="1m1"/>
            <w:spacing w:line="240" w:lineRule="auto"/>
            <w:rPr>
              <w:rFonts w:hint="eastAsia"/>
              <w:sz w:val="16"/>
            </w:rPr>
          </w:pPr>
        </w:p>
      </w:tc>
      <w:tc>
        <w:tcPr>
          <w:tcW w:w="3260" w:type="dxa"/>
          <w:tcBorders>
            <w:top w:val="single" w:sz="24" w:space="0" w:color="auto"/>
            <w:left w:val="nil"/>
            <w:bottom w:val="nil"/>
            <w:right w:val="nil"/>
          </w:tcBorders>
          <w:noWrap/>
        </w:tcPr>
        <w:p w:rsidR="00000000" w:rsidRDefault="00000000">
          <w:pPr>
            <w:rPr>
              <w:sz w:val="16"/>
            </w:rPr>
          </w:pPr>
        </w:p>
      </w:tc>
    </w:tr>
  </w:tbl>
  <w:p w:rsidR="00000000" w:rsidRDefault="00000000">
    <w:pPr>
      <w:pStyle w:val="Header"/>
    </w:pPr>
  </w:p>
  <w:p w:rsidR="00000000" w:rsidRDefault="00000000">
    <w:pPr>
      <w:pStyle w:val="Header"/>
    </w:pPr>
  </w:p>
  <w:p w:rsidR="00000000" w:rsidRDefault="00000000">
    <w:pPr>
      <w:pStyle w:val="Header"/>
    </w:pPr>
  </w:p>
  <w:p w:rsidR="00000000" w:rsidRDefault="00000000">
    <w:pPr>
      <w:pStyle w:val="Header"/>
    </w:pPr>
  </w:p>
  <w:p w:rsidR="00000000" w:rsidRDefault="00000000">
    <w:pPr>
      <w:pStyle w:val="Header"/>
    </w:pPr>
  </w:p>
  <w:p w:rsidR="00000000" w:rsidRDefault="00000000">
    <w:pPr>
      <w:pStyle w:val="Header"/>
    </w:pPr>
  </w:p>
  <w:p w:rsidR="00000000" w:rsidRDefault="00000000">
    <w:pPr>
      <w:pStyle w:val="Header"/>
    </w:pPr>
  </w:p>
  <w:p w:rsidR="00000000" w:rsidRDefault="00000000">
    <w:pPr>
      <w:pStyle w:val="Header"/>
    </w:pPr>
  </w:p>
  <w:p w:rsidR="00000000" w:rsidRDefault="00000000">
    <w:pPr>
      <w:pStyle w:val="Header"/>
    </w:pPr>
  </w:p>
  <w:p w:rsidR="00000000" w:rsidRDefault="00000000">
    <w:pPr>
      <w:pStyle w:val="Header"/>
    </w:pPr>
  </w:p>
  <w:p w:rsidR="00000000" w:rsidRDefault="00000000">
    <w:pPr>
      <w:pStyle w:val="Header"/>
    </w:pPr>
  </w:p>
  <w:p w:rsidR="00000000" w:rsidRDefault="0000000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721E92"/>
    <w:multiLevelType w:val="hybridMultilevel"/>
    <w:tmpl w:val="49525592"/>
    <w:lvl w:ilvl="0" w:tplc="67F8FD68">
      <w:start w:val="1"/>
      <w:numFmt w:val="decimal"/>
      <w:lvlText w:val="%1."/>
      <w:lvlJc w:val="left"/>
      <w:pPr>
        <w:tabs>
          <w:tab w:val="num" w:pos="990"/>
        </w:tabs>
        <w:ind w:left="99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70"/>
        </w:tabs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30"/>
        </w:tabs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10"/>
        </w:tabs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90"/>
        </w:tabs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70"/>
        </w:tabs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50"/>
        </w:tabs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30"/>
        </w:tabs>
        <w:ind w:left="4830" w:hanging="480"/>
      </w:pPr>
    </w:lvl>
  </w:abstractNum>
  <w:abstractNum w:abstractNumId="1">
    <w:nsid w:val="39D90235"/>
    <w:multiLevelType w:val="singleLevel"/>
    <w:tmpl w:val="FE361496"/>
    <w:lvl w:ilvl="0">
      <w:start w:val="1"/>
      <w:numFmt w:val="bullet"/>
      <w:pStyle w:val="a"/>
      <w:lvlText w:val=""/>
      <w:lvlJc w:val="left"/>
      <w:pPr>
        <w:tabs>
          <w:tab w:val="num" w:pos="510"/>
        </w:tabs>
        <w:ind w:left="510" w:hanging="510"/>
      </w:pPr>
      <w:rPr>
        <w:rFonts w:ascii="Symbol" w:hAnsi="Symbol" w:hint="default"/>
      </w:rPr>
    </w:lvl>
  </w:abstractNum>
  <w:abstractNum w:abstractNumId="2">
    <w:nsid w:val="47F26531"/>
    <w:multiLevelType w:val="singleLevel"/>
    <w:tmpl w:val="883E2B5E"/>
    <w:lvl w:ilvl="0">
      <w:start w:val="1"/>
      <w:numFmt w:val="decimal"/>
      <w:lvlText w:val="%1."/>
      <w:legacy w:legacy="1" w:legacySpace="0" w:legacyIndent="425"/>
      <w:lvlJc w:val="left"/>
      <w:pPr>
        <w:ind w:left="425" w:hanging="425"/>
      </w:pPr>
    </w:lvl>
  </w:abstractNum>
  <w:abstractNum w:abstractNumId="3">
    <w:nsid w:val="507317FD"/>
    <w:multiLevelType w:val="singleLevel"/>
    <w:tmpl w:val="34588E14"/>
    <w:lvl w:ilvl="0">
      <w:start w:val="1"/>
      <w:numFmt w:val="bullet"/>
      <w:pStyle w:val="a0"/>
      <w:lvlText w:val=""/>
      <w:lvlJc w:val="left"/>
      <w:pPr>
        <w:tabs>
          <w:tab w:val="num" w:pos="510"/>
        </w:tabs>
        <w:ind w:left="510" w:hanging="510"/>
      </w:pPr>
      <w:rPr>
        <w:rFonts w:ascii="Symbol" w:hAnsi="Symbol" w:hint="default"/>
        <w:sz w:val="24"/>
      </w:rPr>
    </w:lvl>
  </w:abstractNum>
  <w:abstractNum w:abstractNumId="4">
    <w:nsid w:val="53761ECB"/>
    <w:multiLevelType w:val="hybridMultilevel"/>
    <w:tmpl w:val="27CACDF8"/>
    <w:lvl w:ilvl="0" w:tplc="031C9D22">
      <w:start w:val="1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bordersDoNotSurroundHeader/>
  <w:bordersDoNotSurroundFooter/>
  <w:attachedTemplate r:id="rId1"/>
  <w:doNotTrackMoves/>
  <w:defaultTabStop w:val="510"/>
  <w:evenAndOddHeaders/>
  <w:drawingGridHorizontalSpacing w:val="13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PMingLiU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djustRightInd w:val="0"/>
      <w:snapToGrid w:val="0"/>
      <w:spacing w:line="336" w:lineRule="auto"/>
      <w:jc w:val="both"/>
    </w:pPr>
    <w:rPr>
      <w:rFonts w:eastAsia="SimSun"/>
      <w:snapToGrid w:val="0"/>
      <w:spacing w:val="10"/>
      <w:sz w:val="24"/>
      <w:lang w:val="en-US" w:eastAsia="zh-CN"/>
    </w:rPr>
  </w:style>
  <w:style w:type="paragraph" w:styleId="Heading1">
    <w:name w:val="heading 1"/>
    <w:basedOn w:val="Normal"/>
    <w:next w:val="Normal"/>
    <w:qFormat/>
    <w:pPr>
      <w:keepNext/>
      <w:keepLines/>
      <w:spacing w:after="320" w:line="288" w:lineRule="auto"/>
      <w:jc w:val="center"/>
      <w:outlineLvl w:val="0"/>
    </w:pPr>
    <w:rPr>
      <w:b/>
      <w:kern w:val="32"/>
      <w:sz w:val="30"/>
    </w:rPr>
  </w:style>
  <w:style w:type="paragraph" w:styleId="Heading2">
    <w:name w:val="heading 2"/>
    <w:basedOn w:val="Normal"/>
    <w:next w:val="Normal"/>
    <w:qFormat/>
    <w:pPr>
      <w:keepNext/>
      <w:keepLines/>
      <w:spacing w:after="320" w:line="288" w:lineRule="auto"/>
      <w:jc w:val="center"/>
      <w:outlineLvl w:val="1"/>
    </w:pPr>
    <w:rPr>
      <w:kern w:val="28"/>
      <w:sz w:val="28"/>
    </w:rPr>
  </w:style>
  <w:style w:type="paragraph" w:styleId="Heading3">
    <w:name w:val="heading 3"/>
    <w:basedOn w:val="Normal"/>
    <w:next w:val="Normal"/>
    <w:qFormat/>
    <w:pPr>
      <w:keepNext/>
      <w:keepLines/>
      <w:spacing w:after="320"/>
      <w:jc w:val="center"/>
      <w:outlineLvl w:val="2"/>
    </w:pPr>
    <w:rPr>
      <w:kern w:val="28"/>
      <w:u w:val="single"/>
    </w:rPr>
  </w:style>
  <w:style w:type="paragraph" w:styleId="Heading4">
    <w:name w:val="heading 4"/>
    <w:basedOn w:val="Normal"/>
    <w:next w:val="Normal"/>
    <w:qFormat/>
    <w:pPr>
      <w:keepNext/>
      <w:keepLines/>
      <w:spacing w:after="240"/>
      <w:outlineLvl w:val="3"/>
    </w:pPr>
    <w:rPr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2cm">
    <w:name w:val="12cm落款"/>
    <w:basedOn w:val="Normal"/>
    <w:pPr>
      <w:keepLines/>
      <w:tabs>
        <w:tab w:val="left" w:pos="510"/>
      </w:tabs>
      <w:spacing w:before="160" w:after="280" w:line="288" w:lineRule="auto"/>
      <w:ind w:left="6804"/>
    </w:pPr>
  </w:style>
  <w:style w:type="paragraph" w:customStyle="1" w:styleId="9cm">
    <w:name w:val="9cm落款"/>
    <w:basedOn w:val="Normal"/>
    <w:pPr>
      <w:keepLines/>
      <w:tabs>
        <w:tab w:val="left" w:pos="510"/>
      </w:tabs>
      <w:spacing w:before="160" w:after="280" w:line="288" w:lineRule="auto"/>
      <w:ind w:left="5103"/>
    </w:pPr>
  </w:style>
  <w:style w:type="paragraph" w:customStyle="1" w:styleId="a1">
    <w:name w:val="表决"/>
    <w:basedOn w:val="Normal"/>
    <w:pPr>
      <w:ind w:left="2042" w:hanging="1021"/>
    </w:pPr>
  </w:style>
  <w:style w:type="paragraph" w:customStyle="1" w:styleId="a2">
    <w:name w:val="表中文字"/>
    <w:basedOn w:val="Normal"/>
    <w:pPr>
      <w:spacing w:line="320" w:lineRule="exact"/>
    </w:pPr>
    <w:rPr>
      <w:sz w:val="21"/>
    </w:rPr>
  </w:style>
  <w:style w:type="paragraph" w:customStyle="1" w:styleId="a3">
    <w:name w:val="黑体标题"/>
    <w:next w:val="Normal"/>
    <w:pPr>
      <w:keepNext/>
      <w:keepLines/>
      <w:widowControl w:val="0"/>
      <w:adjustRightInd w:val="0"/>
      <w:spacing w:after="320" w:line="336" w:lineRule="auto"/>
      <w:jc w:val="center"/>
      <w:textAlignment w:val="baseline"/>
    </w:pPr>
    <w:rPr>
      <w:rFonts w:ascii="Univers (WN)" w:eastAsia="SimHei" w:hAnsi="Univers (WN)"/>
      <w:spacing w:val="10"/>
      <w:kern w:val="24"/>
      <w:sz w:val="24"/>
      <w:lang w:val="en-US" w:eastAsia="zh-CN"/>
    </w:rPr>
  </w:style>
  <w:style w:type="paragraph" w:styleId="Header">
    <w:name w:val="header"/>
    <w:basedOn w:val="Normal"/>
    <w:semiHidden/>
    <w:pPr>
      <w:tabs>
        <w:tab w:val="left" w:pos="992"/>
        <w:tab w:val="left" w:pos="5772"/>
        <w:tab w:val="left" w:pos="6634"/>
        <w:tab w:val="left" w:pos="7144"/>
        <w:tab w:val="left" w:pos="7655"/>
        <w:tab w:val="left" w:pos="8165"/>
      </w:tabs>
      <w:overflowPunct/>
      <w:spacing w:line="240" w:lineRule="auto"/>
      <w:jc w:val="left"/>
    </w:pPr>
    <w:rPr>
      <w:rFonts w:eastAsia="KaiTi_GB2312"/>
      <w:spacing w:val="0"/>
      <w:lang w:val="en-GB" w:eastAsia="en-US"/>
    </w:rPr>
  </w:style>
  <w:style w:type="paragraph" w:customStyle="1" w:styleId="a4">
    <w:name w:val="横眉"/>
    <w:basedOn w:val="Header"/>
    <w:autoRedefine/>
    <w:pPr>
      <w:tabs>
        <w:tab w:val="left" w:pos="1202"/>
      </w:tabs>
      <w:snapToGrid/>
      <w:spacing w:line="160" w:lineRule="exact"/>
    </w:pPr>
    <w:rPr>
      <w:snapToGrid/>
    </w:r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adjustRightInd w:val="0"/>
      <w:textAlignment w:val="baseline"/>
    </w:pPr>
    <w:rPr>
      <w:rFonts w:eastAsia="SimSun"/>
      <w:kern w:val="24"/>
      <w:sz w:val="24"/>
      <w:lang w:val="en-US" w:eastAsia="zh-CN"/>
    </w:rPr>
  </w:style>
  <w:style w:type="paragraph" w:styleId="FootnoteText">
    <w:name w:val="footnote text"/>
    <w:basedOn w:val="Normal"/>
    <w:semiHidden/>
    <w:pPr>
      <w:keepLines/>
      <w:widowControl w:val="0"/>
      <w:spacing w:line="288" w:lineRule="auto"/>
      <w:ind w:firstLine="510"/>
    </w:pPr>
    <w:rPr>
      <w:rFonts w:eastAsia="KaiTi_GB2312"/>
      <w:snapToGrid/>
      <w:spacing w:val="0"/>
      <w:sz w:val="22"/>
    </w:rPr>
  </w:style>
  <w:style w:type="character" w:styleId="FootnoteReference">
    <w:name w:val="footnote reference"/>
    <w:semiHidden/>
    <w:rPr>
      <w:rFonts w:ascii="Times New Roman" w:eastAsia="KaiTi_GB2312" w:hAnsi="Times New Roman"/>
      <w:color w:val="0000FF"/>
      <w:spacing w:val="0"/>
      <w:sz w:val="24"/>
      <w:vertAlign w:val="superscript"/>
    </w:rPr>
  </w:style>
  <w:style w:type="paragraph" w:customStyle="1" w:styleId="a5">
    <w:name w:val="居中页眉"/>
    <w:basedOn w:val="Header"/>
    <w:pPr>
      <w:tabs>
        <w:tab w:val="left" w:pos="1202"/>
      </w:tabs>
      <w:snapToGrid/>
      <w:spacing w:line="288" w:lineRule="auto"/>
    </w:pPr>
    <w:rPr>
      <w:snapToGrid/>
    </w:rPr>
  </w:style>
  <w:style w:type="paragraph" w:customStyle="1" w:styleId="a6">
    <w:name w:val="楷体"/>
    <w:basedOn w:val="Normal"/>
    <w:rPr>
      <w:rFonts w:eastAsia="KaiTi_GB2312"/>
    </w:rPr>
  </w:style>
  <w:style w:type="paragraph" w:customStyle="1" w:styleId="a7">
    <w:name w:val="目录"/>
    <w:basedOn w:val="Normal"/>
    <w:pPr>
      <w:tabs>
        <w:tab w:val="left" w:pos="510"/>
        <w:tab w:val="left" w:pos="7201"/>
        <w:tab w:val="left" w:pos="7711"/>
        <w:tab w:val="left" w:pos="8618"/>
        <w:tab w:val="right" w:pos="9356"/>
      </w:tabs>
      <w:spacing w:line="360" w:lineRule="auto"/>
    </w:pPr>
    <w:rPr>
      <w:rFonts w:eastAsia="KaiTi_GB2312"/>
      <w:noProof/>
    </w:rPr>
  </w:style>
  <w:style w:type="paragraph" w:customStyle="1" w:styleId="a8">
    <w:name w:val="目录段次"/>
    <w:basedOn w:val="Normal"/>
    <w:pPr>
      <w:tabs>
        <w:tab w:val="left" w:pos="510"/>
        <w:tab w:val="left" w:pos="1021"/>
        <w:tab w:val="left" w:pos="1531"/>
        <w:tab w:val="left" w:pos="2041"/>
        <w:tab w:val="right" w:leader="dot" w:pos="7677"/>
        <w:tab w:val="right" w:pos="8335"/>
        <w:tab w:val="center" w:pos="8505"/>
        <w:tab w:val="left" w:pos="8675"/>
      </w:tabs>
      <w:spacing w:line="288" w:lineRule="auto"/>
      <w:ind w:left="510" w:right="2552" w:hanging="510"/>
    </w:pPr>
  </w:style>
  <w:style w:type="paragraph" w:customStyle="1" w:styleId="a9">
    <w:name w:val="目录段页次"/>
    <w:basedOn w:val="Normal"/>
    <w:pPr>
      <w:tabs>
        <w:tab w:val="left" w:pos="510"/>
        <w:tab w:val="left" w:pos="1021"/>
        <w:tab w:val="left" w:pos="1531"/>
        <w:tab w:val="left" w:pos="2041"/>
        <w:tab w:val="right" w:leader="dot" w:pos="6804"/>
        <w:tab w:val="right" w:pos="7371"/>
        <w:tab w:val="center" w:pos="7541"/>
        <w:tab w:val="left" w:pos="7711"/>
        <w:tab w:val="right" w:pos="9185"/>
      </w:tabs>
      <w:ind w:left="510" w:right="3402" w:hanging="510"/>
    </w:pPr>
  </w:style>
  <w:style w:type="paragraph" w:customStyle="1" w:styleId="aa">
    <w:name w:val="目录页次"/>
    <w:basedOn w:val="Normal"/>
    <w:pPr>
      <w:tabs>
        <w:tab w:val="left" w:pos="510"/>
        <w:tab w:val="left" w:pos="1021"/>
        <w:tab w:val="left" w:pos="1531"/>
        <w:tab w:val="left" w:pos="2041"/>
        <w:tab w:val="right" w:leader="dot" w:pos="8392"/>
        <w:tab w:val="right" w:pos="9185"/>
      </w:tabs>
      <w:ind w:left="510" w:right="1701" w:hanging="510"/>
    </w:pPr>
  </w:style>
  <w:style w:type="paragraph" w:customStyle="1" w:styleId="ab">
    <w:name w:val="首页页眉"/>
    <w:basedOn w:val="Normal"/>
    <w:pPr>
      <w:tabs>
        <w:tab w:val="left" w:pos="510"/>
      </w:tabs>
      <w:suppressAutoHyphens/>
      <w:spacing w:line="288" w:lineRule="auto"/>
    </w:pPr>
    <w:rPr>
      <w:rFonts w:ascii="Univers Bold" w:hAnsi="Univers Bold"/>
    </w:rPr>
  </w:style>
  <w:style w:type="paragraph" w:styleId="EndnoteText">
    <w:name w:val="endnote text"/>
    <w:basedOn w:val="FootnoteText"/>
    <w:semiHidden/>
    <w:rPr>
      <w:snapToGrid w:val="0"/>
    </w:rPr>
  </w:style>
  <w:style w:type="character" w:styleId="EndnoteReference">
    <w:name w:val="endnote reference"/>
    <w:semiHidden/>
    <w:rPr>
      <w:rFonts w:ascii="Times New Roman" w:eastAsia="KaiTi_GB2312" w:hAnsi="Times New Roman"/>
      <w:color w:val="0000FF"/>
      <w:spacing w:val="0"/>
      <w:sz w:val="24"/>
      <w:vertAlign w:val="superscript"/>
    </w:rPr>
  </w:style>
  <w:style w:type="paragraph" w:customStyle="1" w:styleId="ac">
    <w:name w:val="悬挂"/>
    <w:basedOn w:val="Normal"/>
    <w:pPr>
      <w:ind w:left="1531" w:hanging="510"/>
    </w:pPr>
  </w:style>
  <w:style w:type="paragraph" w:customStyle="1" w:styleId="x">
    <w:name w:val="悬挂[(x)"/>
    <w:basedOn w:val="Normal"/>
    <w:pPr>
      <w:ind w:left="1531" w:hanging="595"/>
    </w:pPr>
  </w:style>
  <w:style w:type="paragraph" w:customStyle="1" w:styleId="x0">
    <w:name w:val="悬挂“(x)"/>
    <w:basedOn w:val="Normal"/>
    <w:pPr>
      <w:ind w:left="1531" w:hanging="794"/>
    </w:pPr>
  </w:style>
  <w:style w:type="paragraph" w:customStyle="1" w:styleId="a0">
    <w:name w:val="悬挂符号－"/>
    <w:basedOn w:val="ac"/>
    <w:pPr>
      <w:numPr>
        <w:numId w:val="1"/>
      </w:numPr>
      <w:tabs>
        <w:tab w:val="clear" w:pos="510"/>
      </w:tabs>
    </w:pPr>
  </w:style>
  <w:style w:type="paragraph" w:customStyle="1" w:styleId="a">
    <w:name w:val="悬挂符号●"/>
    <w:basedOn w:val="Normal"/>
    <w:pPr>
      <w:numPr>
        <w:numId w:val="2"/>
      </w:numPr>
      <w:tabs>
        <w:tab w:val="clear" w:pos="510"/>
      </w:tabs>
    </w:pPr>
  </w:style>
  <w:style w:type="paragraph" w:styleId="Footer">
    <w:name w:val="footer"/>
    <w:basedOn w:val="Normal"/>
    <w:semiHidden/>
    <w:pPr>
      <w:overflowPunct/>
      <w:spacing w:line="240" w:lineRule="auto"/>
      <w:jc w:val="left"/>
    </w:pPr>
    <w:rPr>
      <w:rFonts w:eastAsia="KaiTi_GB2312"/>
      <w:spacing w:val="0"/>
      <w:lang w:val="en-GB" w:eastAsia="en-US"/>
    </w:rPr>
  </w:style>
  <w:style w:type="character" w:styleId="PageNumber">
    <w:name w:val="page number"/>
    <w:semiHidden/>
    <w:rPr>
      <w:rFonts w:ascii="Times New Roman" w:hAnsi="Times New Roman"/>
      <w:spacing w:val="0"/>
      <w:kern w:val="0"/>
      <w:sz w:val="24"/>
    </w:rPr>
  </w:style>
  <w:style w:type="paragraph" w:customStyle="1" w:styleId="1L">
    <w:name w:val="页眉1L"/>
    <w:basedOn w:val="Normal"/>
    <w:autoRedefine/>
    <w:pPr>
      <w:framePr w:w="1542" w:h="627" w:hSpace="180" w:wrap="around" w:vAnchor="page" w:hAnchor="page" w:x="1469" w:y="1390"/>
      <w:spacing w:line="240" w:lineRule="auto"/>
    </w:pPr>
    <w:rPr>
      <w:rFonts w:ascii="SimHei" w:eastAsia="SimHei"/>
      <w:spacing w:val="60"/>
      <w:sz w:val="32"/>
    </w:rPr>
  </w:style>
  <w:style w:type="paragraph" w:customStyle="1" w:styleId="1R1">
    <w:name w:val="页眉1R1"/>
    <w:basedOn w:val="Normal"/>
    <w:pPr>
      <w:suppressAutoHyphens/>
      <w:spacing w:line="240" w:lineRule="auto"/>
    </w:pPr>
    <w:rPr>
      <w:rFonts w:ascii="Univers (WN)" w:hAnsi="Univers (WN)"/>
      <w:b/>
      <w:sz w:val="60"/>
    </w:rPr>
  </w:style>
  <w:style w:type="paragraph" w:customStyle="1" w:styleId="ad">
    <w:name w:val="英文本"/>
    <w:basedOn w:val="EndnoteText"/>
    <w:pPr>
      <w:keepLines w:val="0"/>
      <w:overflowPunct/>
      <w:spacing w:after="120" w:line="240" w:lineRule="auto"/>
      <w:ind w:firstLine="0"/>
      <w:jc w:val="left"/>
    </w:pPr>
    <w:rPr>
      <w:lang w:val="en-GB" w:eastAsia="en-US"/>
    </w:rPr>
  </w:style>
  <w:style w:type="paragraph" w:customStyle="1" w:styleId="1m1">
    <w:name w:val="页眉1m1"/>
    <w:basedOn w:val="Normal"/>
    <w:pPr>
      <w:suppressAutoHyphens/>
      <w:spacing w:line="360" w:lineRule="auto"/>
    </w:pPr>
    <w:rPr>
      <w:rFonts w:ascii="SimHei" w:eastAsia="SimHei"/>
      <w:spacing w:val="40"/>
      <w:sz w:val="40"/>
    </w:rPr>
  </w:style>
  <w:style w:type="paragraph" w:customStyle="1" w:styleId="ae">
    <w:name w:val="正文缩进"/>
    <w:basedOn w:val="Normal"/>
    <w:pPr>
      <w:ind w:left="1021" w:firstLine="510"/>
    </w:pPr>
  </w:style>
  <w:style w:type="paragraph" w:customStyle="1" w:styleId="UNLOGO">
    <w:name w:val="UNLOGO"/>
    <w:basedOn w:val="Normal"/>
    <w:pPr>
      <w:suppressAutoHyphen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template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1</Pages>
  <Words>28</Words>
  <Characters>160</Characters>
  <Application>Microsoft Office Word</Application>
  <DocSecurity>4</DocSecurity>
  <Lines>1</Lines>
  <Paragraphs>1</Paragraphs>
  <ScaleCrop>false</ScaleCrop>
  <HeadingPairs>
    <vt:vector size="4" baseType="variant">
      <vt:variant>
        <vt:lpstr>题目</vt:lpstr>
      </vt:variant>
      <vt:variant>
        <vt:i4>1</vt:i4>
      </vt:variant>
      <vt:variant>
        <vt:lpstr>标题</vt:lpstr>
      </vt:variant>
      <vt:variant>
        <vt:i4>2</vt:i4>
      </vt:variant>
    </vt:vector>
  </HeadingPairs>
  <TitlesOfParts>
    <vt:vector size="3" baseType="lpstr">
      <vt:lpstr>缔约国会议</vt:lpstr>
      <vt:lpstr>    临 时 议 程</vt:lpstr>
      <vt:lpstr>        秘书长提交</vt:lpstr>
    </vt:vector>
  </TitlesOfParts>
  <Company>Chinese Unit - GE</Company>
  <LinksUpToDate>false</LinksUpToDate>
  <CharactersWithSpaces>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缔约国会议</dc:title>
  <dc:subject/>
  <dc:creator>JI</dc:creator>
  <cp:keywords/>
  <dc:description>儿童权利公约_x000d_
</dc:description>
  <cp:lastModifiedBy>MLU</cp:lastModifiedBy>
  <cp:revision>2</cp:revision>
  <cp:lastPrinted>2007-01-12T10:12:00Z</cp:lastPrinted>
  <dcterms:created xsi:type="dcterms:W3CDTF">2007-01-12T10:17:00Z</dcterms:created>
  <dcterms:modified xsi:type="dcterms:W3CDTF">2007-01-12T10:17:00Z</dcterms:modified>
  <cp:category>CRC</cp:category>
</cp:coreProperties>
</file>