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17F" w:rsidRPr="00603CF0" w:rsidRDefault="0092617F" w:rsidP="0092617F">
      <w:pPr>
        <w:spacing w:line="60" w:lineRule="exact"/>
        <w:rPr>
          <w:color w:val="010000"/>
          <w:sz w:val="6"/>
        </w:rPr>
        <w:sectPr w:rsidR="0092617F" w:rsidRPr="00603CF0" w:rsidSect="0092617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603CF0">
        <w:rPr>
          <w:rStyle w:val="CommentReference"/>
        </w:rPr>
        <w:commentReference w:id="0"/>
      </w:r>
    </w:p>
    <w:p w:rsidR="0092617F" w:rsidRPr="00603CF0" w:rsidRDefault="00603CF0" w:rsidP="00603CF0">
      <w:pPr>
        <w:rPr>
          <w:sz w:val="24"/>
          <w:szCs w:val="24"/>
          <w:lang w:val="en-US"/>
        </w:rPr>
      </w:pPr>
      <w:r w:rsidRPr="00603CF0">
        <w:rPr>
          <w:b/>
          <w:bCs/>
          <w:sz w:val="24"/>
          <w:szCs w:val="24"/>
        </w:rPr>
        <w:lastRenderedPageBreak/>
        <w:t>Комитет по правам инвалидов</w:t>
      </w:r>
    </w:p>
    <w:p w:rsidR="00603CF0" w:rsidRPr="00603CF0" w:rsidRDefault="00603CF0" w:rsidP="00603CF0">
      <w:pPr>
        <w:pStyle w:val="SingleTxt"/>
        <w:spacing w:after="0" w:line="120" w:lineRule="exact"/>
        <w:rPr>
          <w:sz w:val="10"/>
          <w:lang w:val="en-US"/>
        </w:rPr>
      </w:pPr>
    </w:p>
    <w:p w:rsidR="00603CF0" w:rsidRPr="00603CF0" w:rsidRDefault="00603CF0" w:rsidP="00603CF0">
      <w:pPr>
        <w:pStyle w:val="SingleTxt"/>
        <w:spacing w:after="0" w:line="120" w:lineRule="exact"/>
        <w:rPr>
          <w:sz w:val="10"/>
          <w:lang w:val="en-US"/>
        </w:rPr>
      </w:pPr>
    </w:p>
    <w:p w:rsidR="00603CF0" w:rsidRPr="00603CF0" w:rsidRDefault="00603CF0" w:rsidP="00603CF0">
      <w:pPr>
        <w:pStyle w:val="SingleTxt"/>
        <w:spacing w:after="0" w:line="120" w:lineRule="exact"/>
        <w:rPr>
          <w:sz w:val="10"/>
          <w:lang w:val="en-US"/>
        </w:rPr>
      </w:pPr>
    </w:p>
    <w:p w:rsidR="00603CF0" w:rsidRDefault="00603CF0" w:rsidP="00603CF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603CF0">
        <w:t>Заключительные замечания по первоначальному докладу Бразилии</w:t>
      </w:r>
      <w:r w:rsidRPr="001635F4">
        <w:rPr>
          <w:b w:val="0"/>
          <w:sz w:val="20"/>
          <w:szCs w:val="20"/>
        </w:rPr>
        <w:footnoteReference w:customMarkFollows="1" w:id="1"/>
        <w:t>*</w:t>
      </w:r>
    </w:p>
    <w:p w:rsidR="00603CF0" w:rsidRPr="00603CF0" w:rsidRDefault="00603CF0" w:rsidP="00603CF0">
      <w:pPr>
        <w:pStyle w:val="SingleTxt"/>
        <w:spacing w:after="0" w:line="120" w:lineRule="exact"/>
        <w:rPr>
          <w:sz w:val="10"/>
          <w:lang w:val="en-US"/>
        </w:rPr>
      </w:pPr>
    </w:p>
    <w:p w:rsidR="00603CF0" w:rsidRPr="00603CF0" w:rsidRDefault="00603CF0" w:rsidP="00603CF0">
      <w:pPr>
        <w:pStyle w:val="SingleTxt"/>
        <w:spacing w:after="0" w:line="120" w:lineRule="exact"/>
        <w:rPr>
          <w:sz w:val="10"/>
          <w:lang w:val="en-US"/>
        </w:rPr>
      </w:pPr>
    </w:p>
    <w:p w:rsidR="00603CF0" w:rsidRPr="00603CF0" w:rsidRDefault="00603CF0" w:rsidP="00603CF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  <w:t>I.</w:t>
      </w:r>
      <w:r w:rsidRPr="00603CF0">
        <w:tab/>
        <w:t>Введение</w:t>
      </w:r>
    </w:p>
    <w:p w:rsidR="00603CF0" w:rsidRPr="00603CF0" w:rsidRDefault="00603CF0" w:rsidP="00603CF0">
      <w:pPr>
        <w:pStyle w:val="SingleTxt"/>
        <w:spacing w:after="0" w:line="120" w:lineRule="exact"/>
        <w:rPr>
          <w:sz w:val="10"/>
          <w:lang w:val="en-US"/>
        </w:rPr>
      </w:pPr>
    </w:p>
    <w:p w:rsidR="00603CF0" w:rsidRPr="00603CF0" w:rsidRDefault="00603CF0" w:rsidP="00603CF0">
      <w:pPr>
        <w:pStyle w:val="SingleTxt"/>
        <w:spacing w:after="0" w:line="120" w:lineRule="exact"/>
        <w:rPr>
          <w:sz w:val="10"/>
          <w:lang w:val="en-US"/>
        </w:rPr>
      </w:pPr>
    </w:p>
    <w:p w:rsidR="00603CF0" w:rsidRPr="00603CF0" w:rsidRDefault="00603CF0" w:rsidP="00603CF0">
      <w:pPr>
        <w:pStyle w:val="SingleTxt"/>
      </w:pPr>
      <w:r w:rsidRPr="00603CF0">
        <w:t>1.</w:t>
      </w:r>
      <w:r w:rsidRPr="00603CF0">
        <w:tab/>
        <w:t>Комитет рассмотрел первоначальный доклад Бразилии (CRPD/C/BRA/1) на своих 216-м и 21</w:t>
      </w:r>
      <w:r w:rsidR="002C25CC">
        <w:t>7</w:t>
      </w:r>
      <w:r w:rsidRPr="00603CF0">
        <w:t>-м заседаниях, состоявшихся 25 и 26 августа соответственно, и на своем 226-м заседании 1 сентября 2015 года принял следующие заключител</w:t>
      </w:r>
      <w:r w:rsidRPr="00603CF0">
        <w:t>ь</w:t>
      </w:r>
      <w:r w:rsidRPr="00603CF0">
        <w:t>ные замечания.</w:t>
      </w:r>
    </w:p>
    <w:p w:rsidR="00603CF0" w:rsidRPr="00603CF0" w:rsidRDefault="00603CF0" w:rsidP="00603CF0">
      <w:pPr>
        <w:pStyle w:val="SingleTxt"/>
      </w:pPr>
      <w:r w:rsidRPr="00603CF0">
        <w:t>2.</w:t>
      </w:r>
      <w:r w:rsidRPr="00603CF0">
        <w:tab/>
        <w:t>Комитет приветствует первоначальный доклад Бразилии, который был по</w:t>
      </w:r>
      <w:r w:rsidRPr="00603CF0">
        <w:t>д</w:t>
      </w:r>
      <w:r w:rsidRPr="00603CF0">
        <w:t>готовлен в соответствии с руководящими принципами подготовки докладов К</w:t>
      </w:r>
      <w:r w:rsidRPr="00603CF0">
        <w:t>о</w:t>
      </w:r>
      <w:r w:rsidRPr="00603CF0">
        <w:t>митета, и выражает признательность государству-участнику за письменные отв</w:t>
      </w:r>
      <w:r w:rsidRPr="00603CF0">
        <w:t>е</w:t>
      </w:r>
      <w:r w:rsidRPr="00603CF0">
        <w:t>ты (CRPD/C/BRA/Q/1/Add.1) на подготовленный Комитетом перечень вопросов.</w:t>
      </w:r>
    </w:p>
    <w:p w:rsidR="00603CF0" w:rsidRDefault="00603CF0" w:rsidP="00603CF0">
      <w:pPr>
        <w:pStyle w:val="SingleTxt"/>
        <w:rPr>
          <w:lang w:val="en-US"/>
        </w:rPr>
      </w:pPr>
      <w:r w:rsidRPr="00603CF0">
        <w:t>3.</w:t>
      </w:r>
      <w:r w:rsidRPr="00603CF0">
        <w:tab/>
        <w:t>Комитет с удовлетворением отмечает конструктивный диалог, состоявшийся с делегацией государства-участника, и благодарит государство-участник за выс</w:t>
      </w:r>
      <w:r w:rsidRPr="00603CF0">
        <w:t>о</w:t>
      </w:r>
      <w:r w:rsidRPr="00603CF0">
        <w:t>кий уровень его делегации, в состав которой вошло значительное количество д</w:t>
      </w:r>
      <w:r w:rsidRPr="00603CF0">
        <w:t>е</w:t>
      </w:r>
      <w:r w:rsidRPr="00603CF0">
        <w:t>легатов с инвалидностью от всех трех ветвей государственной власти.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  <w:lang w:val="en-US"/>
        </w:rPr>
      </w:pPr>
    </w:p>
    <w:p w:rsidR="001635F4" w:rsidRPr="001635F4" w:rsidRDefault="001635F4" w:rsidP="001635F4">
      <w:pPr>
        <w:pStyle w:val="SingleTxt"/>
        <w:spacing w:after="0" w:line="120" w:lineRule="exact"/>
        <w:rPr>
          <w:sz w:val="10"/>
          <w:lang w:val="en-US"/>
        </w:rPr>
      </w:pPr>
    </w:p>
    <w:p w:rsidR="00603CF0" w:rsidRDefault="00603CF0" w:rsidP="001635F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03CF0">
        <w:tab/>
        <w:t>II.</w:t>
      </w:r>
      <w:r w:rsidRPr="00603CF0">
        <w:tab/>
        <w:t>Положительные аспекты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  <w:lang w:val="en-US"/>
        </w:rPr>
      </w:pPr>
    </w:p>
    <w:p w:rsidR="001635F4" w:rsidRPr="001635F4" w:rsidRDefault="001635F4" w:rsidP="001635F4">
      <w:pPr>
        <w:pStyle w:val="SingleTxt"/>
        <w:spacing w:after="0" w:line="120" w:lineRule="exact"/>
        <w:rPr>
          <w:sz w:val="10"/>
          <w:lang w:val="en-US"/>
        </w:rPr>
      </w:pPr>
    </w:p>
    <w:p w:rsidR="00603CF0" w:rsidRPr="00603CF0" w:rsidRDefault="00603CF0" w:rsidP="00603CF0">
      <w:pPr>
        <w:pStyle w:val="SingleTxt"/>
      </w:pPr>
      <w:r w:rsidRPr="00603CF0">
        <w:t>4.</w:t>
      </w:r>
      <w:r w:rsidRPr="00603CF0">
        <w:tab/>
        <w:t>Комитет высоко оценивает целый ряд достижений государства-участника, в частности присвоение Конвенции конституционного статуса, создание постоя</w:t>
      </w:r>
      <w:r w:rsidRPr="00603CF0">
        <w:t>н</w:t>
      </w:r>
      <w:r w:rsidRPr="00603CF0">
        <w:t>ной комиссии по правам инвалидов в структуре Палаты депутатов Национальн</w:t>
      </w:r>
      <w:r w:rsidRPr="00603CF0">
        <w:t>о</w:t>
      </w:r>
      <w:r w:rsidRPr="00603CF0">
        <w:t>го конгресса в 2015 году и принятие национального плана действий в области прав че</w:t>
      </w:r>
      <w:r w:rsidR="001635F4">
        <w:t>ловека инвалидов под названием «</w:t>
      </w:r>
      <w:r w:rsidRPr="00603CF0">
        <w:t>Жизнь без ограничений</w:t>
      </w:r>
      <w:r w:rsidR="001635F4">
        <w:t>»</w:t>
      </w:r>
      <w:r w:rsidRPr="00603CF0">
        <w:t>. Он приве</w:t>
      </w:r>
      <w:r w:rsidRPr="00603CF0">
        <w:t>т</w:t>
      </w:r>
      <w:r w:rsidRPr="00603CF0">
        <w:t>ствует создание советов по защите прав инвалидов на муниципальном уровне, на уровне штатов и на уровне федеральных округов; принятие ряда мер по улучш</w:t>
      </w:r>
      <w:r w:rsidRPr="00603CF0">
        <w:t>е</w:t>
      </w:r>
      <w:r w:rsidRPr="00603CF0">
        <w:t xml:space="preserve">нию доступности во всех областях, охватываемых Конвенцией, таких, например, как кампания </w:t>
      </w:r>
      <w:r w:rsidR="001635F4">
        <w:t>«</w:t>
      </w:r>
      <w:r w:rsidRPr="00603CF0">
        <w:t>BB Accessibility</w:t>
      </w:r>
      <w:r w:rsidR="001635F4">
        <w:t>»,</w:t>
      </w:r>
      <w:r w:rsidRPr="00603CF0">
        <w:t xml:space="preserve"> направленная на обеспечение доступа к асс</w:t>
      </w:r>
      <w:r w:rsidRPr="00603CF0">
        <w:t>и</w:t>
      </w:r>
      <w:r w:rsidRPr="00603CF0">
        <w:t>стивным технологиям; создание министерского комитета по технической пом</w:t>
      </w:r>
      <w:r w:rsidRPr="00603CF0">
        <w:t>о</w:t>
      </w:r>
      <w:r w:rsidRPr="00603CF0">
        <w:t>щи; правовые положения для обеспечения доступа к правительственным веб-сайтам, радио</w:t>
      </w:r>
      <w:r w:rsidR="000923A0">
        <w:t xml:space="preserve"> </w:t>
      </w:r>
      <w:r w:rsidRPr="00603CF0">
        <w:t>и телевидению; и предоставление денежных пособий и льгот для инвалидов в системе социального страхования.</w:t>
      </w:r>
    </w:p>
    <w:p w:rsidR="00603CF0" w:rsidRDefault="00603CF0" w:rsidP="00603CF0">
      <w:pPr>
        <w:pStyle w:val="SingleTxt"/>
      </w:pPr>
      <w:r w:rsidRPr="00603CF0">
        <w:t>5.</w:t>
      </w:r>
      <w:r w:rsidRPr="00603CF0">
        <w:tab/>
        <w:t xml:space="preserve">Кроме того, Комитет выражает признательность государству-участнику за его членство в Вашингтонской группе по статистике инвалидности и его </w:t>
      </w:r>
      <w:r w:rsidR="000923A0">
        <w:t>пр</w:t>
      </w:r>
      <w:r w:rsidR="000923A0">
        <w:t>о</w:t>
      </w:r>
      <w:r w:rsidR="000923A0">
        <w:lastRenderedPageBreak/>
        <w:t>грамму</w:t>
      </w:r>
      <w:r w:rsidRPr="00603CF0">
        <w:t xml:space="preserve"> международного сотрудничества в целях укрепления обеспечения прав инвалидов в португалоязычных странах.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Default="00603CF0" w:rsidP="001635F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  <w:t>III.</w:t>
      </w:r>
      <w:r w:rsidRPr="00603CF0">
        <w:tab/>
        <w:t>Основные проблемные области и рекомендации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Default="00603CF0" w:rsidP="001635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  <w:t>A.</w:t>
      </w:r>
      <w:r w:rsidRPr="00603CF0">
        <w:tab/>
        <w:t>Общие при</w:t>
      </w:r>
      <w:r w:rsidR="001635F4">
        <w:t>нципы и обязательства (статьи 1–</w:t>
      </w:r>
      <w:r w:rsidRPr="00603CF0">
        <w:t>4)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6.</w:t>
      </w:r>
      <w:r w:rsidRPr="00603CF0">
        <w:tab/>
        <w:t>Комитет обеспокоен отсутствием последовательной и всесторонней страт</w:t>
      </w:r>
      <w:r w:rsidRPr="00603CF0">
        <w:t>е</w:t>
      </w:r>
      <w:r w:rsidRPr="00603CF0">
        <w:t xml:space="preserve">гии по вопросам инвалидности, направленной на реализацию правозащитной модели инвалидности, созданной в рамках Конвенции, и унификацию </w:t>
      </w:r>
      <w:r w:rsidR="000923A0">
        <w:t>законод</w:t>
      </w:r>
      <w:r w:rsidR="000923A0">
        <w:t>а</w:t>
      </w:r>
      <w:r w:rsidR="000923A0">
        <w:t>тельства</w:t>
      </w:r>
      <w:r w:rsidRPr="00603CF0">
        <w:t>, политики и программ государства-участника.</w:t>
      </w:r>
    </w:p>
    <w:p w:rsidR="00603CF0" w:rsidRPr="00603CF0" w:rsidRDefault="00603CF0" w:rsidP="00603CF0">
      <w:pPr>
        <w:pStyle w:val="SingleTxt"/>
        <w:rPr>
          <w:b/>
        </w:rPr>
      </w:pPr>
      <w:r w:rsidRPr="00603CF0">
        <w:t>7.</w:t>
      </w:r>
      <w:r w:rsidRPr="00603CF0">
        <w:tab/>
      </w:r>
      <w:r w:rsidRPr="00AC5277">
        <w:rPr>
          <w:b/>
        </w:rPr>
        <w:t>Комитет рекомендует государству-участнику разработать стратегию по вопросам инвалидности, направленную на реализацию правозащитной м</w:t>
      </w:r>
      <w:r w:rsidRPr="00AC5277">
        <w:rPr>
          <w:b/>
        </w:rPr>
        <w:t>о</w:t>
      </w:r>
      <w:r w:rsidRPr="00AC5277">
        <w:rPr>
          <w:b/>
        </w:rPr>
        <w:t>дели и</w:t>
      </w:r>
      <w:r w:rsidRPr="00AC5277">
        <w:rPr>
          <w:b/>
        </w:rPr>
        <w:t>н</w:t>
      </w:r>
      <w:r w:rsidRPr="00AC5277">
        <w:rPr>
          <w:b/>
        </w:rPr>
        <w:t>валидности. Кроме того, Комитет рекомендует государству-участнику инициировать в консультации с организациями инвалидов с</w:t>
      </w:r>
      <w:r w:rsidRPr="00AC5277">
        <w:rPr>
          <w:b/>
        </w:rPr>
        <w:t>и</w:t>
      </w:r>
      <w:r w:rsidRPr="00AC5277">
        <w:rPr>
          <w:b/>
        </w:rPr>
        <w:t>стематический обзор де</w:t>
      </w:r>
      <w:r w:rsidRPr="00AC5277">
        <w:rPr>
          <w:b/>
        </w:rPr>
        <w:t>й</w:t>
      </w:r>
      <w:r w:rsidRPr="00AC5277">
        <w:rPr>
          <w:b/>
        </w:rPr>
        <w:t>ствующего законодательства, политики и программ и в случае необходимости привести их в соответствие с положениями Ко</w:t>
      </w:r>
      <w:r w:rsidRPr="00AC5277">
        <w:rPr>
          <w:b/>
        </w:rPr>
        <w:t>н</w:t>
      </w:r>
      <w:r w:rsidRPr="00AC5277">
        <w:rPr>
          <w:b/>
        </w:rPr>
        <w:t>венции. Такая мера должна вкл</w:t>
      </w:r>
      <w:r w:rsidRPr="00AC5277">
        <w:rPr>
          <w:b/>
        </w:rPr>
        <w:t>ю</w:t>
      </w:r>
      <w:r w:rsidRPr="00AC5277">
        <w:rPr>
          <w:b/>
        </w:rPr>
        <w:t>чать в себя обзор всех законов, политики и программ, в соответствии с которыми инвалиды ограничиваются в своих правах или лишаются возможности их осуществить, или когда услуги и льготы для инвалидов приводят к их сегрегации и с</w:t>
      </w:r>
      <w:r w:rsidRPr="00AC5277">
        <w:rPr>
          <w:b/>
        </w:rPr>
        <w:t>о</w:t>
      </w:r>
      <w:r w:rsidRPr="00AC5277">
        <w:rPr>
          <w:b/>
        </w:rPr>
        <w:t>циальной изоляции.</w:t>
      </w:r>
    </w:p>
    <w:p w:rsidR="00603CF0" w:rsidRPr="00603CF0" w:rsidRDefault="00603CF0" w:rsidP="00603CF0">
      <w:pPr>
        <w:pStyle w:val="SingleTxt"/>
        <w:rPr>
          <w:b/>
        </w:rPr>
      </w:pPr>
      <w:r w:rsidRPr="00603CF0">
        <w:t>8.</w:t>
      </w:r>
      <w:r w:rsidRPr="00603CF0">
        <w:tab/>
        <w:t>Комитет выражает обеспокоенность в связи с тем, что Закон об инвалидах не обеспечивает выполнения всех обязательств государства-участника, пред</w:t>
      </w:r>
      <w:r w:rsidRPr="00603CF0">
        <w:t>у</w:t>
      </w:r>
      <w:r w:rsidRPr="00603CF0">
        <w:t>смотренных Конвенцией.</w:t>
      </w:r>
    </w:p>
    <w:p w:rsidR="00603CF0" w:rsidRPr="00603CF0" w:rsidRDefault="00603CF0" w:rsidP="00603CF0">
      <w:pPr>
        <w:pStyle w:val="SingleTxt"/>
        <w:rPr>
          <w:b/>
        </w:rPr>
      </w:pPr>
      <w:r w:rsidRPr="00603CF0">
        <w:t>9.</w:t>
      </w:r>
      <w:r w:rsidRPr="00603CF0">
        <w:tab/>
      </w:r>
      <w:r w:rsidRPr="00AC5277">
        <w:rPr>
          <w:b/>
        </w:rPr>
        <w:t xml:space="preserve">Комитет призывает государство-участник незамедлительно принять меры, с тем чтобы </w:t>
      </w:r>
      <w:r w:rsidR="000923A0" w:rsidRPr="00AC5277">
        <w:rPr>
          <w:b/>
        </w:rPr>
        <w:t xml:space="preserve">на основе консультаций с организациями инвалидов </w:t>
      </w:r>
      <w:r w:rsidRPr="00AC5277">
        <w:rPr>
          <w:b/>
        </w:rPr>
        <w:t>пр</w:t>
      </w:r>
      <w:r w:rsidRPr="00AC5277">
        <w:rPr>
          <w:b/>
        </w:rPr>
        <w:t>и</w:t>
      </w:r>
      <w:r w:rsidRPr="00AC5277">
        <w:rPr>
          <w:b/>
        </w:rPr>
        <w:t>вести Закон об инвалидах в полное соответствие с положениями Конвенции, прежде чем он вступит в силу.</w:t>
      </w:r>
    </w:p>
    <w:p w:rsidR="00603CF0" w:rsidRPr="00603CF0" w:rsidRDefault="00603CF0" w:rsidP="00603CF0">
      <w:pPr>
        <w:pStyle w:val="SingleTxt"/>
        <w:rPr>
          <w:b/>
        </w:rPr>
      </w:pPr>
      <w:r w:rsidRPr="00603CF0">
        <w:t>10.</w:t>
      </w:r>
      <w:r w:rsidRPr="00603CF0">
        <w:tab/>
        <w:t>Комитет выражает обеспокоенность по поводу отсутствия механизмов обеспечения участия инвалидов через представляющие их организации в пр</w:t>
      </w:r>
      <w:r w:rsidRPr="00603CF0">
        <w:t>о</w:t>
      </w:r>
      <w:r w:rsidRPr="00603CF0">
        <w:t>цессах принятия решений, связанных с осуществлением Конвенции.</w:t>
      </w:r>
    </w:p>
    <w:p w:rsidR="00603CF0" w:rsidRDefault="00603CF0" w:rsidP="00603CF0">
      <w:pPr>
        <w:pStyle w:val="SingleTxt"/>
      </w:pPr>
      <w:r w:rsidRPr="00603CF0">
        <w:t>11.</w:t>
      </w:r>
      <w:r w:rsidRPr="00603CF0">
        <w:tab/>
      </w:r>
      <w:r w:rsidRPr="00AC5277">
        <w:rPr>
          <w:b/>
        </w:rPr>
        <w:t xml:space="preserve">Комитет рекомендует государству-участнику создать консультативный механизм для </w:t>
      </w:r>
      <w:r w:rsidR="000923A0" w:rsidRPr="00AC5277">
        <w:rPr>
          <w:b/>
        </w:rPr>
        <w:t xml:space="preserve">проведения </w:t>
      </w:r>
      <w:r w:rsidRPr="00AC5277">
        <w:rPr>
          <w:b/>
        </w:rPr>
        <w:t>регулярных консультаций с инвалидами через представляющие их организации по вопросам политики, программ и зак</w:t>
      </w:r>
      <w:r w:rsidRPr="00AC5277">
        <w:rPr>
          <w:b/>
        </w:rPr>
        <w:t>о</w:t>
      </w:r>
      <w:r w:rsidRPr="00AC5277">
        <w:rPr>
          <w:b/>
        </w:rPr>
        <w:t>нодательства, связанных с осуществлением Конвенции. Кроме того, Комитет рекомендует государству-участнику как можно скорее осуществить резул</w:t>
      </w:r>
      <w:r w:rsidRPr="00AC5277">
        <w:rPr>
          <w:b/>
        </w:rPr>
        <w:t>ь</w:t>
      </w:r>
      <w:r w:rsidRPr="00AC5277">
        <w:rPr>
          <w:b/>
        </w:rPr>
        <w:t>таты всех национальных конференций по вопросам, касающимся прав лиц с ограниченными возможностями, в том числе предложения Третьей наци</w:t>
      </w:r>
      <w:r w:rsidRPr="00AC5277">
        <w:rPr>
          <w:b/>
        </w:rPr>
        <w:t>о</w:t>
      </w:r>
      <w:r w:rsidRPr="00AC5277">
        <w:rPr>
          <w:b/>
        </w:rPr>
        <w:t>нальной конференции по вопросам прав инвалидов (CRPD/C/BRA/</w:t>
      </w:r>
      <w:r w:rsidR="00AC5277">
        <w:rPr>
          <w:b/>
        </w:rPr>
        <w:t xml:space="preserve"> </w:t>
      </w:r>
      <w:r w:rsidRPr="00AC5277">
        <w:rPr>
          <w:b/>
        </w:rPr>
        <w:t>Q/1/Add.1, пункт 11).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1635F4" w:rsidRPr="001635F4" w:rsidRDefault="001635F4" w:rsidP="001635F4">
      <w:pPr>
        <w:pStyle w:val="SingleTxt"/>
        <w:spacing w:after="0" w:line="120" w:lineRule="exact"/>
        <w:rPr>
          <w:b/>
          <w:sz w:val="10"/>
        </w:rPr>
      </w:pPr>
    </w:p>
    <w:p w:rsidR="00603CF0" w:rsidRDefault="00603CF0" w:rsidP="001635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  <w:t>В.</w:t>
      </w:r>
      <w:r w:rsidRPr="00603CF0">
        <w:tab/>
      </w:r>
      <w:r w:rsidR="000923A0">
        <w:t>Конкретные</w:t>
      </w:r>
      <w:r w:rsidRPr="00603CF0">
        <w:t xml:space="preserve"> права (статьи 5–30)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Default="00603CF0" w:rsidP="001635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Равенство и недискриминация (статья 5)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12.</w:t>
      </w:r>
      <w:r w:rsidRPr="00603CF0">
        <w:tab/>
        <w:t>Комитет выражает обеспокоенность в связи с отсутствием мер, направле</w:t>
      </w:r>
      <w:r w:rsidRPr="00603CF0">
        <w:t>н</w:t>
      </w:r>
      <w:r w:rsidRPr="00603CF0">
        <w:t>ных на устранение дискриминации в отношении коренных народов и лиц афр</w:t>
      </w:r>
      <w:r w:rsidRPr="00603CF0">
        <w:t>и</w:t>
      </w:r>
      <w:r w:rsidRPr="00603CF0">
        <w:t>канского происхождения с инвалидностью. В частности</w:t>
      </w:r>
      <w:r w:rsidR="001635F4">
        <w:t>,</w:t>
      </w:r>
      <w:r w:rsidRPr="00603CF0">
        <w:t xml:space="preserve"> он испытывает озаб</w:t>
      </w:r>
      <w:r w:rsidRPr="00603CF0">
        <w:t>о</w:t>
      </w:r>
      <w:r w:rsidRPr="00603CF0">
        <w:t xml:space="preserve">ченность в связи с обособленностью коренного населения, что ставит </w:t>
      </w:r>
      <w:r w:rsidR="000923A0">
        <w:t>инвалидов</w:t>
      </w:r>
      <w:r w:rsidRPr="00603CF0">
        <w:t xml:space="preserve"> в условия серьезной </w:t>
      </w:r>
      <w:r w:rsidR="000923A0">
        <w:t>изоляции</w:t>
      </w:r>
      <w:r w:rsidRPr="00603CF0">
        <w:t>.</w:t>
      </w:r>
    </w:p>
    <w:p w:rsidR="00603CF0" w:rsidRDefault="00603CF0" w:rsidP="00603CF0">
      <w:pPr>
        <w:pStyle w:val="SingleTxt"/>
      </w:pPr>
      <w:r w:rsidRPr="00603CF0">
        <w:lastRenderedPageBreak/>
        <w:t>13.</w:t>
      </w:r>
      <w:r w:rsidRPr="00603CF0">
        <w:tab/>
      </w:r>
      <w:r w:rsidRPr="00AC5277">
        <w:rPr>
          <w:b/>
        </w:rPr>
        <w:t>Комитет рекомендует государству-участнику осуществлять законод</w:t>
      </w:r>
      <w:r w:rsidRPr="00AC5277">
        <w:rPr>
          <w:b/>
        </w:rPr>
        <w:t>а</w:t>
      </w:r>
      <w:r w:rsidRPr="00AC5277">
        <w:rPr>
          <w:b/>
        </w:rPr>
        <w:t>тельство, межсекторальную политику и программы в целях решения пр</w:t>
      </w:r>
      <w:r w:rsidRPr="00AC5277">
        <w:rPr>
          <w:b/>
        </w:rPr>
        <w:t>о</w:t>
      </w:r>
      <w:r w:rsidRPr="00AC5277">
        <w:rPr>
          <w:b/>
        </w:rPr>
        <w:t>блем, св</w:t>
      </w:r>
      <w:r w:rsidRPr="00AC5277">
        <w:rPr>
          <w:b/>
        </w:rPr>
        <w:t>я</w:t>
      </w:r>
      <w:r w:rsidRPr="00AC5277">
        <w:rPr>
          <w:b/>
        </w:rPr>
        <w:t xml:space="preserve">занных с многочисленными формами дискриминации в отношении коренных народов и лиц африканского происхождения с инвалидностью, в частности для того, чтобы не допустить изоляции </w:t>
      </w:r>
      <w:r w:rsidR="000923A0" w:rsidRPr="00AC5277">
        <w:rPr>
          <w:b/>
        </w:rPr>
        <w:t>инвалидов</w:t>
      </w:r>
      <w:r w:rsidRPr="00AC5277">
        <w:rPr>
          <w:b/>
        </w:rPr>
        <w:t>, проживающих в отдаленных ра</w:t>
      </w:r>
      <w:r w:rsidRPr="00AC5277">
        <w:rPr>
          <w:b/>
        </w:rPr>
        <w:t>й</w:t>
      </w:r>
      <w:r w:rsidRPr="00AC5277">
        <w:rPr>
          <w:b/>
        </w:rPr>
        <w:t>онах в обособленных общинах коренных народов.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Default="00603CF0" w:rsidP="001635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Женщины-инвалиды (статья 6)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14.</w:t>
      </w:r>
      <w:r w:rsidRPr="00603CF0">
        <w:tab/>
        <w:t>Комитет выражает обеспокоенность по поводу того, что меры, принима</w:t>
      </w:r>
      <w:r w:rsidRPr="00603CF0">
        <w:t>е</w:t>
      </w:r>
      <w:r w:rsidRPr="00603CF0">
        <w:t xml:space="preserve">мые государством-участником в целях предотвращения насилия в отношении женщин и девочек, такие, например, </w:t>
      </w:r>
      <w:r w:rsidR="001635F4">
        <w:t>как закон Марии да Пенья (З</w:t>
      </w:r>
      <w:r w:rsidR="001635F4">
        <w:t>а</w:t>
      </w:r>
      <w:r w:rsidR="001635F4">
        <w:t>кон </w:t>
      </w:r>
      <w:r w:rsidRPr="00603CF0">
        <w:t>№</w:t>
      </w:r>
      <w:r w:rsidR="001635F4">
        <w:t> </w:t>
      </w:r>
      <w:r w:rsidRPr="00603CF0">
        <w:t xml:space="preserve">11340/2006) и </w:t>
      </w:r>
      <w:r w:rsidR="001635F4">
        <w:t>«</w:t>
      </w:r>
      <w:r w:rsidRPr="00603CF0">
        <w:t>горячая линия</w:t>
      </w:r>
      <w:r w:rsidR="001635F4">
        <w:t xml:space="preserve">» </w:t>
      </w:r>
      <w:r w:rsidRPr="00603CF0">
        <w:t>для оказания помощи женщинам, неэффе</w:t>
      </w:r>
      <w:r w:rsidRPr="00603CF0">
        <w:t>к</w:t>
      </w:r>
      <w:r w:rsidRPr="00603CF0">
        <w:t>тивны в деле борьбы с насилием в отношении женщин и девочек с ограниченн</w:t>
      </w:r>
      <w:r w:rsidRPr="00603CF0">
        <w:t>ы</w:t>
      </w:r>
      <w:r w:rsidRPr="00603CF0">
        <w:t>ми возможностями и не в полной мере доступны для глухих и женщин и девочек с другими формами инвалидности.</w:t>
      </w:r>
    </w:p>
    <w:p w:rsidR="00603CF0" w:rsidRPr="00603CF0" w:rsidRDefault="00603CF0" w:rsidP="00603CF0">
      <w:pPr>
        <w:pStyle w:val="SingleTxt"/>
        <w:rPr>
          <w:b/>
        </w:rPr>
      </w:pPr>
      <w:r w:rsidRPr="00603CF0">
        <w:t>15.</w:t>
      </w:r>
      <w:r w:rsidRPr="00603CF0">
        <w:tab/>
      </w:r>
      <w:r w:rsidRPr="00AC5277">
        <w:rPr>
          <w:b/>
        </w:rPr>
        <w:t>Комитет рекомендует государству-участнику принять незамедлител</w:t>
      </w:r>
      <w:r w:rsidRPr="00AC5277">
        <w:rPr>
          <w:b/>
        </w:rPr>
        <w:t>ь</w:t>
      </w:r>
      <w:r w:rsidRPr="00AC5277">
        <w:rPr>
          <w:b/>
        </w:rPr>
        <w:t>ные меры с целью применения принципа должной осмотрительности для обеспечения того, чтобы законы, стратегии и программы, нацеленные на борьбу с насил</w:t>
      </w:r>
      <w:r w:rsidRPr="00AC5277">
        <w:rPr>
          <w:b/>
        </w:rPr>
        <w:t>и</w:t>
      </w:r>
      <w:r w:rsidRPr="00AC5277">
        <w:rPr>
          <w:b/>
        </w:rPr>
        <w:t>ем в отношении женщин, включая женщин, содержащихся в специализированных учреждениях, были доступными и эффективными в деле предотвращения и искоренения насилия в отношении женщин-инвалидов и девочек-инвалидов и включали в себя конкретные меры, цели и контрольные показатели.</w:t>
      </w:r>
    </w:p>
    <w:p w:rsidR="00603CF0" w:rsidRPr="00603CF0" w:rsidRDefault="00603CF0" w:rsidP="00603CF0">
      <w:pPr>
        <w:pStyle w:val="SingleTxt"/>
        <w:rPr>
          <w:b/>
        </w:rPr>
      </w:pPr>
      <w:r w:rsidRPr="00603CF0">
        <w:t>16.</w:t>
      </w:r>
      <w:r w:rsidRPr="00603CF0">
        <w:tab/>
        <w:t>Комитет также обеспокоен тем, что государство-участник не имеет страт</w:t>
      </w:r>
      <w:r w:rsidRPr="00603CF0">
        <w:t>е</w:t>
      </w:r>
      <w:r w:rsidRPr="00603CF0">
        <w:t>гии для обеспечения всестороннего развития, улучшения положения и расшир</w:t>
      </w:r>
      <w:r w:rsidRPr="00603CF0">
        <w:t>е</w:t>
      </w:r>
      <w:r w:rsidRPr="00603CF0">
        <w:t>ния прав и возможностей женщин</w:t>
      </w:r>
      <w:r w:rsidR="000923A0">
        <w:t>-инвалидов</w:t>
      </w:r>
      <w:r w:rsidRPr="00603CF0">
        <w:t xml:space="preserve"> в соответствии с пунктом 2 статьи 6 Конвенции.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17.</w:t>
      </w:r>
      <w:r w:rsidRPr="00603CF0">
        <w:tab/>
      </w:r>
      <w:r w:rsidRPr="00AC5277">
        <w:rPr>
          <w:b/>
        </w:rPr>
        <w:t>Комитет рекомендует государству-участнику реализовать, действуя в консультации с женщинами</w:t>
      </w:r>
      <w:r w:rsidR="000923A0" w:rsidRPr="00AC5277">
        <w:rPr>
          <w:b/>
        </w:rPr>
        <w:t>-инвалидами</w:t>
      </w:r>
      <w:r w:rsidRPr="00AC5277">
        <w:rPr>
          <w:b/>
        </w:rPr>
        <w:t xml:space="preserve"> и представляющими их организ</w:t>
      </w:r>
      <w:r w:rsidRPr="00AC5277">
        <w:rPr>
          <w:b/>
        </w:rPr>
        <w:t>а</w:t>
      </w:r>
      <w:r w:rsidRPr="00AC5277">
        <w:rPr>
          <w:b/>
        </w:rPr>
        <w:t>циями, стратегию осуществления каждого из трех элементов, содержащихся в пункте 2 статьи 6 Конвенции.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Default="00603CF0" w:rsidP="001635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Дети-инвалиды (статья 7)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18.</w:t>
      </w:r>
      <w:r w:rsidRPr="00603CF0">
        <w:tab/>
        <w:t>Комитет обеспокоен тем, что дети-инвалиды не привлекаются на систем</w:t>
      </w:r>
      <w:r w:rsidRPr="00603CF0">
        <w:t>а</w:t>
      </w:r>
      <w:r w:rsidRPr="00603CF0">
        <w:t>тической основе к процессу принятия решений, влияющих на их жизнь, и не имеют возможности выражать свое мнение по непосредственно затрагивающим их вопросам.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19.</w:t>
      </w:r>
      <w:r w:rsidRPr="00603CF0">
        <w:tab/>
      </w:r>
      <w:r w:rsidRPr="00AC5277">
        <w:rPr>
          <w:b/>
        </w:rPr>
        <w:t xml:space="preserve">Комитет рекомендует государству-участнику принять </w:t>
      </w:r>
      <w:r w:rsidR="000923A0" w:rsidRPr="00AC5277">
        <w:rPr>
          <w:b/>
        </w:rPr>
        <w:t>меры</w:t>
      </w:r>
      <w:r w:rsidRPr="00AC5277">
        <w:rPr>
          <w:b/>
        </w:rPr>
        <w:t xml:space="preserve"> для обесп</w:t>
      </w:r>
      <w:r w:rsidRPr="00AC5277">
        <w:rPr>
          <w:b/>
        </w:rPr>
        <w:t>е</w:t>
      </w:r>
      <w:r w:rsidRPr="00AC5277">
        <w:rPr>
          <w:b/>
        </w:rPr>
        <w:t>чения того, чтобы с девочками и мальчиками с инвалидностью и с пре</w:t>
      </w:r>
      <w:r w:rsidRPr="00AC5277">
        <w:rPr>
          <w:b/>
        </w:rPr>
        <w:t>д</w:t>
      </w:r>
      <w:r w:rsidRPr="00AC5277">
        <w:rPr>
          <w:b/>
        </w:rPr>
        <w:t>ставляющими их организациями проводились консультации по всем реш</w:t>
      </w:r>
      <w:r w:rsidRPr="00AC5277">
        <w:rPr>
          <w:b/>
        </w:rPr>
        <w:t>е</w:t>
      </w:r>
      <w:r w:rsidRPr="00AC5277">
        <w:rPr>
          <w:b/>
        </w:rPr>
        <w:t>ниям, затраг</w:t>
      </w:r>
      <w:r w:rsidRPr="00AC5277">
        <w:rPr>
          <w:b/>
        </w:rPr>
        <w:t>и</w:t>
      </w:r>
      <w:r w:rsidRPr="00AC5277">
        <w:rPr>
          <w:b/>
        </w:rPr>
        <w:t>вающим их жизнь.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Default="00603CF0" w:rsidP="001635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Просветительно-воспитательная работа (статья 8)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20.</w:t>
      </w:r>
      <w:r w:rsidRPr="00603CF0">
        <w:tab/>
        <w:t>Комитет выражает обеспокоенность в связи с отсутствием стратегии, неп</w:t>
      </w:r>
      <w:r w:rsidRPr="00603CF0">
        <w:t>о</w:t>
      </w:r>
      <w:r w:rsidRPr="00603CF0">
        <w:t>средственно направленной на обеспечение информированности населения в ц</w:t>
      </w:r>
      <w:r w:rsidRPr="00603CF0">
        <w:t>е</w:t>
      </w:r>
      <w:r w:rsidRPr="00603CF0">
        <w:t>лом, государственных должностных лиц и частных субъектов о Конвенции и предусмотренной в ней правозащитной модели инвалидности.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21.</w:t>
      </w:r>
      <w:r w:rsidRPr="00603CF0">
        <w:tab/>
      </w:r>
      <w:r w:rsidRPr="00AC5277">
        <w:rPr>
          <w:b/>
        </w:rPr>
        <w:t>Комитет рекомендует государству-участнику в сотрудничестве с орг</w:t>
      </w:r>
      <w:r w:rsidRPr="00AC5277">
        <w:rPr>
          <w:b/>
        </w:rPr>
        <w:t>а</w:t>
      </w:r>
      <w:r w:rsidRPr="00AC5277">
        <w:rPr>
          <w:b/>
        </w:rPr>
        <w:t>низациями инвалидов проводить информационно-просветительские камп</w:t>
      </w:r>
      <w:r w:rsidRPr="00AC5277">
        <w:rPr>
          <w:b/>
        </w:rPr>
        <w:t>а</w:t>
      </w:r>
      <w:r w:rsidRPr="00AC5277">
        <w:rPr>
          <w:b/>
        </w:rPr>
        <w:t xml:space="preserve">нии в целях укрепления позитивного образа инвалидов как обладателей </w:t>
      </w:r>
      <w:r w:rsidRPr="00AC5277">
        <w:rPr>
          <w:b/>
        </w:rPr>
        <w:lastRenderedPageBreak/>
        <w:t>всех прав человека, закрепленных в Конвенции. Он также рекомендует го</w:t>
      </w:r>
      <w:r w:rsidRPr="00AC5277">
        <w:rPr>
          <w:b/>
        </w:rPr>
        <w:t>с</w:t>
      </w:r>
      <w:r w:rsidRPr="00AC5277">
        <w:rPr>
          <w:b/>
        </w:rPr>
        <w:t>ударству-участнику обе</w:t>
      </w:r>
      <w:r w:rsidRPr="00AC5277">
        <w:rPr>
          <w:b/>
        </w:rPr>
        <w:t>с</w:t>
      </w:r>
      <w:r w:rsidRPr="00AC5277">
        <w:rPr>
          <w:b/>
        </w:rPr>
        <w:t>печить профессиональную подготовку по вопросам прав, закрепленных в Конвенции, для всех государственных органов, а та</w:t>
      </w:r>
      <w:r w:rsidRPr="00AC5277">
        <w:rPr>
          <w:b/>
        </w:rPr>
        <w:t>к</w:t>
      </w:r>
      <w:r w:rsidRPr="00AC5277">
        <w:rPr>
          <w:b/>
        </w:rPr>
        <w:t>же государственных и частных специалистов, работающих с лицами с огр</w:t>
      </w:r>
      <w:r w:rsidRPr="00AC5277">
        <w:rPr>
          <w:b/>
        </w:rPr>
        <w:t>а</w:t>
      </w:r>
      <w:r w:rsidRPr="00AC5277">
        <w:rPr>
          <w:b/>
        </w:rPr>
        <w:t>ниченными возможностями. Кроме того, он рекомендует государству-участнику предоставлять информацию о Конвенции лицам с ограниченн</w:t>
      </w:r>
      <w:r w:rsidRPr="00AC5277">
        <w:rPr>
          <w:b/>
        </w:rPr>
        <w:t>ы</w:t>
      </w:r>
      <w:r w:rsidRPr="00AC5277">
        <w:rPr>
          <w:b/>
        </w:rPr>
        <w:t>ми возможностями, находящимся в особых услов</w:t>
      </w:r>
      <w:r w:rsidRPr="00AC5277">
        <w:rPr>
          <w:b/>
        </w:rPr>
        <w:t>и</w:t>
      </w:r>
      <w:r w:rsidRPr="00AC5277">
        <w:rPr>
          <w:b/>
        </w:rPr>
        <w:t>ях, а также инвалидам из числа коренного населения и их семьям.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Default="00603CF0" w:rsidP="001635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Доступность (статья 9)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  <w:rPr>
          <w:b/>
        </w:rPr>
      </w:pPr>
      <w:r w:rsidRPr="00603CF0">
        <w:t>22.</w:t>
      </w:r>
      <w:r w:rsidRPr="00603CF0">
        <w:tab/>
        <w:t>Комитет с озабоченностью отмечает, что физическое окружение, тран</w:t>
      </w:r>
      <w:r w:rsidRPr="00603CF0">
        <w:t>с</w:t>
      </w:r>
      <w:r w:rsidRPr="00603CF0">
        <w:t xml:space="preserve">портная инфраструктура и информационно-коммуникационные услуги, открытые для широкой общественности, не в полной мере доступны для </w:t>
      </w:r>
      <w:r w:rsidR="000923A0">
        <w:t>инвалидов</w:t>
      </w:r>
      <w:r w:rsidRPr="00603CF0">
        <w:t>, ос</w:t>
      </w:r>
      <w:r w:rsidRPr="00603CF0">
        <w:t>о</w:t>
      </w:r>
      <w:r w:rsidRPr="00603CF0">
        <w:t>бенно в отдаленных и сельских районах госуда</w:t>
      </w:r>
      <w:r w:rsidRPr="00603CF0">
        <w:t>р</w:t>
      </w:r>
      <w:r w:rsidRPr="00603CF0">
        <w:t>ства-участника.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23.</w:t>
      </w:r>
      <w:r w:rsidRPr="00603CF0">
        <w:tab/>
      </w:r>
      <w:r w:rsidRPr="00AC5277">
        <w:rPr>
          <w:b/>
        </w:rPr>
        <w:t>Комитет рекомендует государству-участнику принять эффективные м</w:t>
      </w:r>
      <w:r w:rsidRPr="00AC5277">
        <w:rPr>
          <w:b/>
        </w:rPr>
        <w:t>е</w:t>
      </w:r>
      <w:r w:rsidRPr="00AC5277">
        <w:rPr>
          <w:b/>
        </w:rPr>
        <w:t>ры для обеспечения того, чтобы физическое окружение, транспорт и инфо</w:t>
      </w:r>
      <w:r w:rsidRPr="00AC5277">
        <w:rPr>
          <w:b/>
        </w:rPr>
        <w:t>р</w:t>
      </w:r>
      <w:r w:rsidRPr="00AC5277">
        <w:rPr>
          <w:b/>
        </w:rPr>
        <w:t>мационно-коммуникационные услуги, открытые для населения, были д</w:t>
      </w:r>
      <w:r w:rsidRPr="00AC5277">
        <w:rPr>
          <w:b/>
        </w:rPr>
        <w:t>о</w:t>
      </w:r>
      <w:r w:rsidRPr="00AC5277">
        <w:rPr>
          <w:b/>
        </w:rPr>
        <w:t xml:space="preserve">ступны </w:t>
      </w:r>
      <w:r w:rsidR="000923A0" w:rsidRPr="00AC5277">
        <w:rPr>
          <w:b/>
        </w:rPr>
        <w:t>инвалидам</w:t>
      </w:r>
      <w:r w:rsidRPr="00AC5277">
        <w:rPr>
          <w:b/>
        </w:rPr>
        <w:t xml:space="preserve"> в соответствии с принятым Комитетом замечанием о</w:t>
      </w:r>
      <w:r w:rsidRPr="00AC5277">
        <w:rPr>
          <w:b/>
        </w:rPr>
        <w:t>б</w:t>
      </w:r>
      <w:r w:rsidRPr="00AC5277">
        <w:rPr>
          <w:b/>
        </w:rPr>
        <w:t xml:space="preserve">щего порядка № 2 (2014) о доступности, </w:t>
      </w:r>
      <w:r w:rsidR="000923A0" w:rsidRPr="00AC5277">
        <w:rPr>
          <w:b/>
        </w:rPr>
        <w:t>особенно</w:t>
      </w:r>
      <w:r w:rsidRPr="00AC5277">
        <w:rPr>
          <w:b/>
        </w:rPr>
        <w:t xml:space="preserve"> в сельских и отдаленных районах, в </w:t>
      </w:r>
      <w:r w:rsidR="000923A0" w:rsidRPr="00AC5277">
        <w:rPr>
          <w:b/>
        </w:rPr>
        <w:t>том числе</w:t>
      </w:r>
      <w:r w:rsidRPr="00AC5277">
        <w:rPr>
          <w:b/>
        </w:rPr>
        <w:t xml:space="preserve"> за счет осуществления в полном объеме действ</w:t>
      </w:r>
      <w:r w:rsidRPr="00AC5277">
        <w:rPr>
          <w:b/>
        </w:rPr>
        <w:t>у</w:t>
      </w:r>
      <w:r w:rsidRPr="00AC5277">
        <w:rPr>
          <w:b/>
        </w:rPr>
        <w:t xml:space="preserve">ющего законодательства, в </w:t>
      </w:r>
      <w:r w:rsidR="000923A0" w:rsidRPr="00AC5277">
        <w:rPr>
          <w:b/>
        </w:rPr>
        <w:t>частности</w:t>
      </w:r>
      <w:r w:rsidRPr="00AC5277">
        <w:rPr>
          <w:b/>
        </w:rPr>
        <w:t xml:space="preserve"> в области государственных закупок и пол</w:t>
      </w:r>
      <w:r w:rsidRPr="00AC5277">
        <w:rPr>
          <w:b/>
        </w:rPr>
        <w:t>и</w:t>
      </w:r>
      <w:r w:rsidRPr="00AC5277">
        <w:rPr>
          <w:b/>
        </w:rPr>
        <w:t>тики, а также за счет эффективного контроля и наказания тех, кто не с</w:t>
      </w:r>
      <w:r w:rsidRPr="00AC5277">
        <w:rPr>
          <w:b/>
        </w:rPr>
        <w:t>о</w:t>
      </w:r>
      <w:r w:rsidRPr="00AC5277">
        <w:rPr>
          <w:b/>
        </w:rPr>
        <w:t>блюдает стандарты обеспечения доступности.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Default="00603CF0" w:rsidP="001635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Равенство перед законом (статья 12)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24.</w:t>
      </w:r>
      <w:r w:rsidRPr="00603CF0">
        <w:tab/>
        <w:t>Комитет выражает обеспокоенность в связи с тем, что в соответствии с н</w:t>
      </w:r>
      <w:r w:rsidRPr="00603CF0">
        <w:t>е</w:t>
      </w:r>
      <w:r w:rsidRPr="00603CF0">
        <w:t xml:space="preserve">которыми законодательными актами государства-участника </w:t>
      </w:r>
      <w:r w:rsidR="000923A0">
        <w:t>при</w:t>
      </w:r>
      <w:r w:rsidRPr="00603CF0">
        <w:t xml:space="preserve"> определенных обстоятельствах по-прежнему допускается субституитивное принятие решений. Это идет вразрез с положениями статьи 12 Конвенции, о чем более подробно ск</w:t>
      </w:r>
      <w:r w:rsidRPr="00603CF0">
        <w:t>а</w:t>
      </w:r>
      <w:r w:rsidRPr="00603CF0">
        <w:t xml:space="preserve">зано в принятом Комитетом </w:t>
      </w:r>
      <w:r w:rsidR="00AC5277" w:rsidRPr="00603CF0">
        <w:t xml:space="preserve">замечании </w:t>
      </w:r>
      <w:r w:rsidRPr="00603CF0">
        <w:t>общего порядка № 1 (2014) о равенстве перед законом. Комитет также озабочен тем, что процедура суппортивного пр</w:t>
      </w:r>
      <w:r w:rsidRPr="00603CF0">
        <w:t>и</w:t>
      </w:r>
      <w:r w:rsidRPr="00603CF0">
        <w:t>нятия решений требует одобрения суда</w:t>
      </w:r>
      <w:r w:rsidR="000923A0">
        <w:t>,</w:t>
      </w:r>
      <w:r w:rsidRPr="00603CF0">
        <w:t xml:space="preserve"> и</w:t>
      </w:r>
      <w:r w:rsidR="000923A0">
        <w:t xml:space="preserve"> в ней</w:t>
      </w:r>
      <w:r w:rsidRPr="00603CF0">
        <w:t xml:space="preserve"> не придает</w:t>
      </w:r>
      <w:r w:rsidR="000923A0">
        <w:t>ся</w:t>
      </w:r>
      <w:r w:rsidRPr="00603CF0">
        <w:t xml:space="preserve"> первоочередного значения самостоятельности, вол</w:t>
      </w:r>
      <w:r w:rsidR="006A7546">
        <w:t>е</w:t>
      </w:r>
      <w:r w:rsidRPr="00603CF0">
        <w:t xml:space="preserve"> и предпочтениям лица с ограниченными во</w:t>
      </w:r>
      <w:r w:rsidRPr="00603CF0">
        <w:t>з</w:t>
      </w:r>
      <w:r w:rsidRPr="00603CF0">
        <w:t>можностями.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25.</w:t>
      </w:r>
      <w:r w:rsidRPr="00603CF0">
        <w:tab/>
      </w:r>
      <w:r w:rsidRPr="00AC5277">
        <w:rPr>
          <w:b/>
        </w:rPr>
        <w:t>Комитет призывает государство-участник отменить все законодател</w:t>
      </w:r>
      <w:r w:rsidRPr="00AC5277">
        <w:rPr>
          <w:b/>
        </w:rPr>
        <w:t>ь</w:t>
      </w:r>
      <w:r w:rsidRPr="00AC5277">
        <w:rPr>
          <w:b/>
        </w:rPr>
        <w:t>ные положения, которые приводят к закреплению системы принятия реш</w:t>
      </w:r>
      <w:r w:rsidRPr="00AC5277">
        <w:rPr>
          <w:b/>
        </w:rPr>
        <w:t>е</w:t>
      </w:r>
      <w:r w:rsidRPr="00AC5277">
        <w:rPr>
          <w:b/>
        </w:rPr>
        <w:t>ний за инвалидов. Кроме того, он рекомендует государству-участнику пр</w:t>
      </w:r>
      <w:r w:rsidRPr="00AC5277">
        <w:rPr>
          <w:b/>
        </w:rPr>
        <w:t>и</w:t>
      </w:r>
      <w:r w:rsidRPr="00AC5277">
        <w:rPr>
          <w:b/>
        </w:rPr>
        <w:t>нять в консул</w:t>
      </w:r>
      <w:r w:rsidRPr="00AC5277">
        <w:rPr>
          <w:b/>
        </w:rPr>
        <w:t>ь</w:t>
      </w:r>
      <w:r w:rsidRPr="00AC5277">
        <w:rPr>
          <w:b/>
        </w:rPr>
        <w:t xml:space="preserve">тации с организациями инвалидов и другими учреждениями, предоставляющими услуги, </w:t>
      </w:r>
      <w:r w:rsidR="000923A0" w:rsidRPr="00AC5277">
        <w:rPr>
          <w:b/>
        </w:rPr>
        <w:t>конкретные</w:t>
      </w:r>
      <w:r w:rsidRPr="00AC5277">
        <w:rPr>
          <w:b/>
        </w:rPr>
        <w:t xml:space="preserve"> меры с целью замены субститу</w:t>
      </w:r>
      <w:r w:rsidRPr="00AC5277">
        <w:rPr>
          <w:b/>
        </w:rPr>
        <w:t>и</w:t>
      </w:r>
      <w:r w:rsidRPr="00AC5277">
        <w:rPr>
          <w:b/>
        </w:rPr>
        <w:t>тивной практики принятия решений суппортивной моделью, в соответствии с которой уважаются самосто</w:t>
      </w:r>
      <w:r w:rsidRPr="00AC5277">
        <w:rPr>
          <w:b/>
        </w:rPr>
        <w:t>я</w:t>
      </w:r>
      <w:r w:rsidRPr="00AC5277">
        <w:rPr>
          <w:b/>
        </w:rPr>
        <w:t>тельность, воля и предпочтения инвалидов в полном соответствии со статьей 12 Конвенции. Комитет также рекомендует государству-участнику обеспечить, чтобы все лица с какой-либо формой и</w:t>
      </w:r>
      <w:r w:rsidRPr="00AC5277">
        <w:rPr>
          <w:b/>
        </w:rPr>
        <w:t>н</w:t>
      </w:r>
      <w:r w:rsidRPr="00AC5277">
        <w:rPr>
          <w:b/>
        </w:rPr>
        <w:t xml:space="preserve">валидности, находящиеся в настоящее время под опекой, должным образом информировались о новой правовой схеме, а также </w:t>
      </w:r>
      <w:r w:rsidR="000923A0" w:rsidRPr="00AC5277">
        <w:rPr>
          <w:b/>
        </w:rPr>
        <w:t>гарантировать</w:t>
      </w:r>
      <w:r w:rsidRPr="00AC5277">
        <w:rPr>
          <w:b/>
        </w:rPr>
        <w:t xml:space="preserve"> ос</w:t>
      </w:r>
      <w:r w:rsidRPr="00AC5277">
        <w:rPr>
          <w:b/>
        </w:rPr>
        <w:t>у</w:t>
      </w:r>
      <w:r w:rsidRPr="00AC5277">
        <w:rPr>
          <w:b/>
        </w:rPr>
        <w:t>ществление права на суппортивное принятие решений во всех случаях.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Default="00603CF0" w:rsidP="001635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Доступ к правосудию (статья 13)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26.</w:t>
      </w:r>
      <w:r w:rsidRPr="00603CF0">
        <w:tab/>
        <w:t xml:space="preserve">Комитет обеспокоен недоступностью судебных учреждений и отсутствием мер для обеспечения процессуальных условий для </w:t>
      </w:r>
      <w:r w:rsidR="00002C8B">
        <w:t>инвалидов</w:t>
      </w:r>
      <w:r w:rsidRPr="00603CF0">
        <w:t>, учитывающих гендерные аспекты и соответствующих возрасту.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lastRenderedPageBreak/>
        <w:t>27.</w:t>
      </w:r>
      <w:r w:rsidRPr="00603CF0">
        <w:tab/>
      </w:r>
      <w:r w:rsidRPr="00AC5277">
        <w:rPr>
          <w:b/>
        </w:rPr>
        <w:t>Комитет рекомендует государству-участнику ввести в действие наци</w:t>
      </w:r>
      <w:r w:rsidRPr="00AC5277">
        <w:rPr>
          <w:b/>
        </w:rPr>
        <w:t>о</w:t>
      </w:r>
      <w:r w:rsidRPr="00AC5277">
        <w:rPr>
          <w:b/>
        </w:rPr>
        <w:t>нальный план по обеспечению доступности судебных учреждений. Кроме т</w:t>
      </w:r>
      <w:r w:rsidRPr="00AC5277">
        <w:rPr>
          <w:b/>
        </w:rPr>
        <w:t>о</w:t>
      </w:r>
      <w:r w:rsidRPr="00AC5277">
        <w:rPr>
          <w:b/>
        </w:rPr>
        <w:t>го, Комитет рекомендует принять меры по обеспечению того</w:t>
      </w:r>
      <w:r w:rsidR="00002C8B" w:rsidRPr="00AC5277">
        <w:rPr>
          <w:b/>
        </w:rPr>
        <w:t>, чтобы</w:t>
      </w:r>
      <w:r w:rsidRPr="00AC5277">
        <w:rPr>
          <w:b/>
        </w:rPr>
        <w:t xml:space="preserve"> в ходе осуществления судебных процедур учитывались гендерные и возрастные аспекты </w:t>
      </w:r>
      <w:r w:rsidR="00002C8B" w:rsidRPr="00AC5277">
        <w:rPr>
          <w:b/>
        </w:rPr>
        <w:t>инвалидов</w:t>
      </w:r>
      <w:r w:rsidRPr="00AC5277">
        <w:rPr>
          <w:b/>
        </w:rPr>
        <w:t>. Он также рекомендует государству-участнику ввести эффективную профессиональную подготовку для сотрудников органов пр</w:t>
      </w:r>
      <w:r w:rsidRPr="00AC5277">
        <w:rPr>
          <w:b/>
        </w:rPr>
        <w:t>а</w:t>
      </w:r>
      <w:r w:rsidRPr="00AC5277">
        <w:rPr>
          <w:b/>
        </w:rPr>
        <w:t>восудия, полиции и пенитенциарной системы по вопросам прав, закрепле</w:t>
      </w:r>
      <w:r w:rsidRPr="00AC5277">
        <w:rPr>
          <w:b/>
        </w:rPr>
        <w:t>н</w:t>
      </w:r>
      <w:r w:rsidRPr="00AC5277">
        <w:rPr>
          <w:b/>
        </w:rPr>
        <w:t>ных в Ко</w:t>
      </w:r>
      <w:r w:rsidRPr="00AC5277">
        <w:rPr>
          <w:b/>
        </w:rPr>
        <w:t>н</w:t>
      </w:r>
      <w:r w:rsidRPr="00AC5277">
        <w:rPr>
          <w:b/>
        </w:rPr>
        <w:t>венции.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Default="00603CF0" w:rsidP="001635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Свобода и личная неприкосновенность и свобода от пыток и жестоких, бесчеловечных или унижающих достоинство видов обращения и наказания (статьи 14 и 15)</w:t>
      </w:r>
    </w:p>
    <w:p w:rsidR="001635F4" w:rsidRPr="001635F4" w:rsidRDefault="001635F4" w:rsidP="001635F4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28.</w:t>
      </w:r>
      <w:r w:rsidRPr="00603CF0">
        <w:tab/>
        <w:t>Комитет обеспокоен сообщениями о случаях произвольного лишения св</w:t>
      </w:r>
      <w:r w:rsidRPr="00603CF0">
        <w:t>о</w:t>
      </w:r>
      <w:r w:rsidRPr="00603CF0">
        <w:t>боды и принудительного лечения лиц с ограниченными возможностями на осн</w:t>
      </w:r>
      <w:r w:rsidRPr="00603CF0">
        <w:t>о</w:t>
      </w:r>
      <w:r w:rsidRPr="00603CF0">
        <w:t>вании их инвалидности, включая ситуации, когда считается, что лица с огран</w:t>
      </w:r>
      <w:r w:rsidRPr="00603CF0">
        <w:t>и</w:t>
      </w:r>
      <w:r w:rsidRPr="00603CF0">
        <w:t>ченными возможностями представляют опасность для себя или других лиц по причине их диагноза.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29.</w:t>
      </w:r>
      <w:r w:rsidRPr="00603CF0">
        <w:tab/>
      </w:r>
      <w:r w:rsidRPr="00AC5277">
        <w:rPr>
          <w:b/>
        </w:rPr>
        <w:t>Комитет рекомендует государству-участнику принять меры, включая отмену соответствующих законодательных положений,</w:t>
      </w:r>
      <w:r w:rsidR="00002C8B" w:rsidRPr="00AC5277">
        <w:rPr>
          <w:b/>
        </w:rPr>
        <w:t xml:space="preserve"> с тем</w:t>
      </w:r>
      <w:r w:rsidRPr="00AC5277">
        <w:rPr>
          <w:b/>
        </w:rPr>
        <w:t xml:space="preserve"> чтобы искор</w:t>
      </w:r>
      <w:r w:rsidRPr="00AC5277">
        <w:rPr>
          <w:b/>
        </w:rPr>
        <w:t>е</w:t>
      </w:r>
      <w:r w:rsidRPr="00AC5277">
        <w:rPr>
          <w:b/>
        </w:rPr>
        <w:t>нить практику принудительной госпитализации, принудительного лечения, в частности в психиатрических больницах, на основании инвалидности и обеспечить достаточное чи</w:t>
      </w:r>
      <w:r w:rsidRPr="00AC5277">
        <w:rPr>
          <w:b/>
        </w:rPr>
        <w:t>с</w:t>
      </w:r>
      <w:r w:rsidRPr="00AC5277">
        <w:rPr>
          <w:b/>
        </w:rPr>
        <w:t>ло альтернативных вариантов на базе общин.</w:t>
      </w:r>
    </w:p>
    <w:p w:rsidR="00603CF0" w:rsidRPr="00603CF0" w:rsidRDefault="00603CF0" w:rsidP="00603CF0">
      <w:pPr>
        <w:pStyle w:val="SingleTxt"/>
      </w:pPr>
      <w:r w:rsidRPr="00603CF0">
        <w:t>30.</w:t>
      </w:r>
      <w:r w:rsidRPr="00603CF0">
        <w:tab/>
        <w:t xml:space="preserve">Комитет выражает обеспокоенность в связи с тем, что </w:t>
      </w:r>
      <w:r w:rsidR="00002C8B">
        <w:t>инвалиды</w:t>
      </w:r>
      <w:r w:rsidRPr="00603CF0">
        <w:t>, которые, как считается, не в состоянии нести ответственность за совершение преступл</w:t>
      </w:r>
      <w:r w:rsidRPr="00603CF0">
        <w:t>е</w:t>
      </w:r>
      <w:r w:rsidRPr="00603CF0">
        <w:t>ний по причине инвалидности, могут подвергаться мерам пресечения, включая заключение под стражу на неопределенный срок. Комитет также обеспокоен сл</w:t>
      </w:r>
      <w:r w:rsidRPr="00603CF0">
        <w:t>у</w:t>
      </w:r>
      <w:r w:rsidRPr="00603CF0">
        <w:t>чаями произвольных задержаний, которые могут быть приравнены к бесчелове</w:t>
      </w:r>
      <w:r w:rsidRPr="00603CF0">
        <w:t>ч</w:t>
      </w:r>
      <w:r w:rsidRPr="00603CF0">
        <w:t xml:space="preserve">ному и унижающему достоинство обращению или пыткам. Он также испытывает озабоченность в связи с положением </w:t>
      </w:r>
      <w:r w:rsidR="00002C8B">
        <w:t>инвалидов</w:t>
      </w:r>
      <w:r w:rsidRPr="00603CF0">
        <w:t>, отбывающих наказание в пен</w:t>
      </w:r>
      <w:r w:rsidRPr="00603CF0">
        <w:t>и</w:t>
      </w:r>
      <w:r w:rsidRPr="00603CF0">
        <w:t>тенциарных учреждениях и других местах содержания под стражей, которые сильно переполнены и где случаи психического и психологического жестокого обращ</w:t>
      </w:r>
      <w:r w:rsidRPr="00603CF0">
        <w:t>е</w:t>
      </w:r>
      <w:r w:rsidRPr="00603CF0">
        <w:t>ния с заключенными становятся нормой, как об этом говорится в докладе Специального докладчика по вопросу о пытках и других жестоких, бесчелове</w:t>
      </w:r>
      <w:r w:rsidRPr="00603CF0">
        <w:t>ч</w:t>
      </w:r>
      <w:r w:rsidRPr="00603CF0">
        <w:t>ных или унижающих достоинство видов обращения и наказания по итогам его официал</w:t>
      </w:r>
      <w:r w:rsidRPr="00603CF0">
        <w:t>ь</w:t>
      </w:r>
      <w:r w:rsidRPr="00603CF0">
        <w:t>ного визита в Бразилию в августе 2015 года.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31.</w:t>
      </w:r>
      <w:r w:rsidRPr="00603CF0">
        <w:tab/>
      </w:r>
      <w:r w:rsidRPr="00AC5277">
        <w:rPr>
          <w:b/>
        </w:rPr>
        <w:t>Комитет рекомендует государству-участнику:</w:t>
      </w:r>
    </w:p>
    <w:p w:rsidR="00603CF0" w:rsidRPr="00AC5277" w:rsidRDefault="001635F4" w:rsidP="00603CF0">
      <w:pPr>
        <w:pStyle w:val="SingleTxt"/>
        <w:rPr>
          <w:b/>
        </w:rPr>
      </w:pPr>
      <w:r w:rsidRPr="00AC5277">
        <w:rPr>
          <w:b/>
        </w:rPr>
        <w:tab/>
      </w:r>
      <w:r w:rsidR="00603CF0" w:rsidRPr="00AC5277">
        <w:rPr>
          <w:b/>
        </w:rPr>
        <w:t>a)</w:t>
      </w:r>
      <w:r w:rsidR="00603CF0" w:rsidRPr="00AC5277">
        <w:rPr>
          <w:b/>
        </w:rPr>
        <w:tab/>
        <w:t xml:space="preserve">отменить меры </w:t>
      </w:r>
      <w:r w:rsidR="00002C8B" w:rsidRPr="00AC5277">
        <w:rPr>
          <w:b/>
        </w:rPr>
        <w:t>пресечения</w:t>
      </w:r>
      <w:r w:rsidR="00603CF0" w:rsidRPr="00AC5277">
        <w:rPr>
          <w:b/>
        </w:rPr>
        <w:t>, которые предусматривают произвол</w:t>
      </w:r>
      <w:r w:rsidR="00603CF0" w:rsidRPr="00AC5277">
        <w:rPr>
          <w:b/>
        </w:rPr>
        <w:t>ь</w:t>
      </w:r>
      <w:r w:rsidR="00603CF0" w:rsidRPr="00AC5277">
        <w:rPr>
          <w:b/>
        </w:rPr>
        <w:t>ное заключение под стражу лиц с ограниченными возможностями на осн</w:t>
      </w:r>
      <w:r w:rsidR="00603CF0" w:rsidRPr="00AC5277">
        <w:rPr>
          <w:b/>
        </w:rPr>
        <w:t>о</w:t>
      </w:r>
      <w:r w:rsidR="00603CF0" w:rsidRPr="00AC5277">
        <w:rPr>
          <w:b/>
        </w:rPr>
        <w:t>в</w:t>
      </w:r>
      <w:r w:rsidR="00002C8B" w:rsidRPr="00AC5277">
        <w:rPr>
          <w:b/>
        </w:rPr>
        <w:t>ании</w:t>
      </w:r>
      <w:r w:rsidR="00603CF0" w:rsidRPr="00AC5277">
        <w:rPr>
          <w:b/>
        </w:rPr>
        <w:t xml:space="preserve"> их инвалидности, и применять альтернативные меры, соответству</w:t>
      </w:r>
      <w:r w:rsidR="00603CF0" w:rsidRPr="00AC5277">
        <w:rPr>
          <w:b/>
        </w:rPr>
        <w:t>ю</w:t>
      </w:r>
      <w:r w:rsidR="00603CF0" w:rsidRPr="00AC5277">
        <w:rPr>
          <w:b/>
        </w:rPr>
        <w:t>щие статьям 14 и 19 Ко</w:t>
      </w:r>
      <w:r w:rsidR="00603CF0" w:rsidRPr="00AC5277">
        <w:rPr>
          <w:b/>
        </w:rPr>
        <w:t>н</w:t>
      </w:r>
      <w:r w:rsidR="00603CF0" w:rsidRPr="00AC5277">
        <w:rPr>
          <w:b/>
        </w:rPr>
        <w:t>венции;</w:t>
      </w:r>
    </w:p>
    <w:p w:rsidR="00603CF0" w:rsidRPr="00AC5277" w:rsidRDefault="00122EF6" w:rsidP="00603CF0">
      <w:pPr>
        <w:pStyle w:val="SingleTxt"/>
        <w:rPr>
          <w:b/>
        </w:rPr>
      </w:pPr>
      <w:r w:rsidRPr="00AC5277">
        <w:rPr>
          <w:b/>
        </w:rPr>
        <w:tab/>
      </w:r>
      <w:r w:rsidR="00603CF0" w:rsidRPr="00AC5277">
        <w:rPr>
          <w:b/>
        </w:rPr>
        <w:t>b)</w:t>
      </w:r>
      <w:r w:rsidR="00603CF0" w:rsidRPr="00AC5277">
        <w:rPr>
          <w:b/>
        </w:rPr>
        <w:tab/>
        <w:t>принять меры к тому, чтобы в пенитенциарных учреждениях была обеспечена доступность и разумное приспособление для лиц с ограниченн</w:t>
      </w:r>
      <w:r w:rsidR="00603CF0" w:rsidRPr="00AC5277">
        <w:rPr>
          <w:b/>
        </w:rPr>
        <w:t>ы</w:t>
      </w:r>
      <w:r w:rsidR="00603CF0" w:rsidRPr="00AC5277">
        <w:rPr>
          <w:b/>
        </w:rPr>
        <w:t>ми возмо</w:t>
      </w:r>
      <w:r w:rsidR="00603CF0" w:rsidRPr="00AC5277">
        <w:rPr>
          <w:b/>
        </w:rPr>
        <w:t>ж</w:t>
      </w:r>
      <w:r w:rsidR="00603CF0" w:rsidRPr="00AC5277">
        <w:rPr>
          <w:b/>
        </w:rPr>
        <w:t>ностями.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Свобода от эксплуатации, насилия и надругательства (статья 16)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  <w:rPr>
          <w:b/>
        </w:rPr>
      </w:pPr>
      <w:r w:rsidRPr="00603CF0">
        <w:t>32.</w:t>
      </w:r>
      <w:r w:rsidRPr="00603CF0">
        <w:tab/>
        <w:t>Комитет выражает обеспокоенность по поводу отсутствия специальных м</w:t>
      </w:r>
      <w:r w:rsidRPr="00603CF0">
        <w:t>е</w:t>
      </w:r>
      <w:r w:rsidRPr="00603CF0">
        <w:t>ханизмов выявления, расследования и судебного преследования случаев эксплу</w:t>
      </w:r>
      <w:r w:rsidRPr="00603CF0">
        <w:t>а</w:t>
      </w:r>
      <w:r w:rsidRPr="00603CF0">
        <w:t xml:space="preserve">тации, насилия и злоупотреблений в отношении </w:t>
      </w:r>
      <w:r w:rsidR="00002C8B">
        <w:t>инвалидов</w:t>
      </w:r>
      <w:r w:rsidRPr="00603CF0">
        <w:t>. У Комитета вызыв</w:t>
      </w:r>
      <w:r w:rsidRPr="00603CF0">
        <w:t>а</w:t>
      </w:r>
      <w:r w:rsidRPr="00603CF0">
        <w:t>ет сожаление отсутствие дезагрегированных данных о сообщениях, касающихся проведения расследований и судебного преследования по случаям жестокого о</w:t>
      </w:r>
      <w:r w:rsidRPr="00603CF0">
        <w:t>б</w:t>
      </w:r>
      <w:r w:rsidRPr="00603CF0">
        <w:lastRenderedPageBreak/>
        <w:t>ращения, эксплуатации и насилия в отношении женщин, мужчин, мальчиков и девочек с ограниченными возможностями.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33.</w:t>
      </w:r>
      <w:r w:rsidRPr="00603CF0">
        <w:tab/>
      </w:r>
      <w:r w:rsidRPr="00AC5277">
        <w:rPr>
          <w:b/>
        </w:rPr>
        <w:t>Комитет рекомендует государству-участнику обеспечить наличие д</w:t>
      </w:r>
      <w:r w:rsidRPr="00AC5277">
        <w:rPr>
          <w:b/>
        </w:rPr>
        <w:t>о</w:t>
      </w:r>
      <w:r w:rsidRPr="00AC5277">
        <w:rPr>
          <w:b/>
        </w:rPr>
        <w:t>ступных, эффективных и независимых механизмов мониторинга</w:t>
      </w:r>
      <w:r w:rsidR="00002C8B" w:rsidRPr="00AC5277">
        <w:rPr>
          <w:b/>
        </w:rPr>
        <w:t xml:space="preserve"> учрежд</w:t>
      </w:r>
      <w:r w:rsidR="00002C8B" w:rsidRPr="00AC5277">
        <w:rPr>
          <w:b/>
        </w:rPr>
        <w:t>е</w:t>
      </w:r>
      <w:r w:rsidR="00002C8B" w:rsidRPr="00AC5277">
        <w:rPr>
          <w:b/>
        </w:rPr>
        <w:t>ний</w:t>
      </w:r>
      <w:r w:rsidRPr="00AC5277">
        <w:rPr>
          <w:b/>
        </w:rPr>
        <w:t xml:space="preserve"> и программ</w:t>
      </w:r>
      <w:r w:rsidR="00002C8B" w:rsidRPr="00AC5277">
        <w:rPr>
          <w:b/>
        </w:rPr>
        <w:t>,</w:t>
      </w:r>
      <w:r w:rsidRPr="00AC5277">
        <w:rPr>
          <w:b/>
        </w:rPr>
        <w:t xml:space="preserve"> предназначенны</w:t>
      </w:r>
      <w:r w:rsidR="00002C8B" w:rsidRPr="00AC5277">
        <w:rPr>
          <w:b/>
        </w:rPr>
        <w:t>х</w:t>
      </w:r>
      <w:r w:rsidRPr="00AC5277">
        <w:rPr>
          <w:b/>
        </w:rPr>
        <w:t xml:space="preserve"> для обслуживания инвалидов, а также механизмов п</w:t>
      </w:r>
      <w:r w:rsidRPr="00AC5277">
        <w:rPr>
          <w:b/>
        </w:rPr>
        <w:t>о</w:t>
      </w:r>
      <w:r w:rsidRPr="00AC5277">
        <w:rPr>
          <w:b/>
        </w:rPr>
        <w:t>дачи и рассмотрения жалоб в соответствии со статьей 16 (3</w:t>
      </w:r>
      <w:r w:rsidR="00122EF6" w:rsidRPr="00AC5277">
        <w:rPr>
          <w:b/>
        </w:rPr>
        <w:t>)</w:t>
      </w:r>
      <w:r w:rsidRPr="00AC5277">
        <w:rPr>
          <w:b/>
        </w:rPr>
        <w:t xml:space="preserve">, </w:t>
      </w:r>
      <w:r w:rsidR="00002C8B" w:rsidRPr="00AC5277">
        <w:rPr>
          <w:b/>
        </w:rPr>
        <w:t>с тем</w:t>
      </w:r>
      <w:r w:rsidR="006A7546">
        <w:rPr>
          <w:b/>
        </w:rPr>
        <w:t xml:space="preserve"> </w:t>
      </w:r>
      <w:r w:rsidRPr="00AC5277">
        <w:rPr>
          <w:b/>
        </w:rPr>
        <w:t>чтобы дать возможность государственным органам выявлять, расслед</w:t>
      </w:r>
      <w:r w:rsidRPr="00AC5277">
        <w:rPr>
          <w:b/>
        </w:rPr>
        <w:t>о</w:t>
      </w:r>
      <w:r w:rsidRPr="00AC5277">
        <w:rPr>
          <w:b/>
        </w:rPr>
        <w:t xml:space="preserve">вать и преследовать в судебном порядке все случаи применения насилия в отношении </w:t>
      </w:r>
      <w:r w:rsidR="00002C8B" w:rsidRPr="00AC5277">
        <w:rPr>
          <w:b/>
        </w:rPr>
        <w:t>инвалидов</w:t>
      </w:r>
      <w:r w:rsidRPr="00AC5277">
        <w:rPr>
          <w:b/>
        </w:rPr>
        <w:t>. Он также рекомендует принять меры к тому, чтобы Генеральная прокуратура и орг</w:t>
      </w:r>
      <w:r w:rsidRPr="00AC5277">
        <w:rPr>
          <w:b/>
        </w:rPr>
        <w:t>а</w:t>
      </w:r>
      <w:r w:rsidRPr="00AC5277">
        <w:rPr>
          <w:b/>
        </w:rPr>
        <w:t xml:space="preserve">ны прокуратуры для </w:t>
      </w:r>
      <w:r w:rsidR="00002C8B" w:rsidRPr="00AC5277">
        <w:rPr>
          <w:b/>
        </w:rPr>
        <w:t>инвалидов</w:t>
      </w:r>
      <w:r w:rsidRPr="00AC5277">
        <w:rPr>
          <w:b/>
        </w:rPr>
        <w:t xml:space="preserve"> проводили расследования по делам, связанным с насилием и эксплуатацией </w:t>
      </w:r>
      <w:r w:rsidR="00002C8B" w:rsidRPr="00AC5277">
        <w:rPr>
          <w:b/>
        </w:rPr>
        <w:t>инвалидов,</w:t>
      </w:r>
      <w:r w:rsidRPr="00AC5277">
        <w:rPr>
          <w:b/>
        </w:rPr>
        <w:t xml:space="preserve"> посредством выделения необходимых людских, технических и финансовых ресурсов. Кроме того, он рекомендует государству-участнику вести сбор де</w:t>
      </w:r>
      <w:r w:rsidRPr="00AC5277">
        <w:rPr>
          <w:b/>
        </w:rPr>
        <w:t>з</w:t>
      </w:r>
      <w:r w:rsidRPr="00AC5277">
        <w:rPr>
          <w:b/>
        </w:rPr>
        <w:t xml:space="preserve">агрегированных данных и статистической информации о сообщениях </w:t>
      </w:r>
      <w:r w:rsidR="00002C8B" w:rsidRPr="00AC5277">
        <w:rPr>
          <w:b/>
        </w:rPr>
        <w:t>инв</w:t>
      </w:r>
      <w:r w:rsidR="00002C8B" w:rsidRPr="00AC5277">
        <w:rPr>
          <w:b/>
        </w:rPr>
        <w:t>а</w:t>
      </w:r>
      <w:r w:rsidR="00002C8B" w:rsidRPr="00AC5277">
        <w:rPr>
          <w:b/>
        </w:rPr>
        <w:t>лидов</w:t>
      </w:r>
      <w:r w:rsidRPr="00AC5277">
        <w:rPr>
          <w:b/>
        </w:rPr>
        <w:t>, касающихся надругательств, эксплуатации и насилия и результатах их рассмотрения.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Защита личной целостности (статья 17)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34.</w:t>
      </w:r>
      <w:r w:rsidRPr="00603CF0">
        <w:tab/>
        <w:t>Комитет выражает глубокую озабоченность в связи с тем, что дети и взро</w:t>
      </w:r>
      <w:r w:rsidRPr="00603CF0">
        <w:t>с</w:t>
      </w:r>
      <w:r w:rsidRPr="00603CF0">
        <w:t>лые с какой-либо формой инвалидности, дееспособность которых ограничена, могут подвергаться стерилизации без их свободного и осознанного согласия в соответствии с Законом № 9263/1996. Кроме того, он обеспокоен тем, что Закон об инвалидах разрешает хирургическое лечени</w:t>
      </w:r>
      <w:r w:rsidR="00002C8B">
        <w:t>е</w:t>
      </w:r>
      <w:r w:rsidRPr="00603CF0">
        <w:t xml:space="preserve"> лиц с ограниченными возможн</w:t>
      </w:r>
      <w:r w:rsidRPr="00603CF0">
        <w:t>о</w:t>
      </w:r>
      <w:r w:rsidRPr="00603CF0">
        <w:t>стями, находящихся под частичной опекой (curatela)</w:t>
      </w:r>
      <w:r w:rsidR="00002C8B">
        <w:t>, без</w:t>
      </w:r>
      <w:r w:rsidRPr="00603CF0">
        <w:t xml:space="preserve"> их свободного, предв</w:t>
      </w:r>
      <w:r w:rsidRPr="00603CF0">
        <w:t>а</w:t>
      </w:r>
      <w:r w:rsidRPr="00603CF0">
        <w:t>рительного и осознанного согласия на основе равенства с др</w:t>
      </w:r>
      <w:r w:rsidRPr="00603CF0">
        <w:t>у</w:t>
      </w:r>
      <w:r w:rsidRPr="00603CF0">
        <w:t>гими.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35.</w:t>
      </w:r>
      <w:r w:rsidRPr="00603CF0">
        <w:tab/>
      </w:r>
      <w:r w:rsidRPr="00AC5277">
        <w:rPr>
          <w:b/>
        </w:rPr>
        <w:t>Комитет рекомендует государству-участнику принять меры, с тем чт</w:t>
      </w:r>
      <w:r w:rsidRPr="00AC5277">
        <w:rPr>
          <w:b/>
        </w:rPr>
        <w:t>о</w:t>
      </w:r>
      <w:r w:rsidRPr="00AC5277">
        <w:rPr>
          <w:b/>
        </w:rPr>
        <w:t>бы:</w:t>
      </w:r>
    </w:p>
    <w:p w:rsidR="00603CF0" w:rsidRPr="00AC5277" w:rsidRDefault="00122EF6" w:rsidP="00603CF0">
      <w:pPr>
        <w:pStyle w:val="SingleTxt"/>
        <w:rPr>
          <w:b/>
        </w:rPr>
      </w:pPr>
      <w:r w:rsidRPr="00AC5277">
        <w:rPr>
          <w:b/>
        </w:rPr>
        <w:tab/>
      </w:r>
      <w:r w:rsidR="00603CF0" w:rsidRPr="00AC5277">
        <w:rPr>
          <w:b/>
        </w:rPr>
        <w:t>a)</w:t>
      </w:r>
      <w:r w:rsidR="00603CF0" w:rsidRPr="00AC5277">
        <w:rPr>
          <w:b/>
        </w:rPr>
        <w:tab/>
        <w:t>незамедлительно пересмотреть Закон № 9263/1996 и установить явный и безусловный запрет стерилизации инвалидов в отсутствие их ли</w:t>
      </w:r>
      <w:r w:rsidR="00603CF0" w:rsidRPr="00AC5277">
        <w:rPr>
          <w:b/>
        </w:rPr>
        <w:t>ч</w:t>
      </w:r>
      <w:r w:rsidR="00603CF0" w:rsidRPr="00AC5277">
        <w:rPr>
          <w:b/>
        </w:rPr>
        <w:t>ного, предв</w:t>
      </w:r>
      <w:r w:rsidR="00603CF0" w:rsidRPr="00AC5277">
        <w:rPr>
          <w:b/>
        </w:rPr>
        <w:t>а</w:t>
      </w:r>
      <w:r w:rsidR="00603CF0" w:rsidRPr="00AC5277">
        <w:rPr>
          <w:b/>
        </w:rPr>
        <w:t>рительного, полностью осознанного и добровольного согласия;</w:t>
      </w:r>
    </w:p>
    <w:p w:rsidR="00603CF0" w:rsidRPr="00AC5277" w:rsidRDefault="00122EF6" w:rsidP="00603CF0">
      <w:pPr>
        <w:pStyle w:val="SingleTxt"/>
        <w:rPr>
          <w:b/>
        </w:rPr>
      </w:pPr>
      <w:r w:rsidRPr="00AC5277">
        <w:rPr>
          <w:b/>
        </w:rPr>
        <w:tab/>
      </w:r>
      <w:r w:rsidR="00603CF0" w:rsidRPr="00AC5277">
        <w:rPr>
          <w:b/>
        </w:rPr>
        <w:t>b)</w:t>
      </w:r>
      <w:r w:rsidR="00603CF0" w:rsidRPr="00AC5277">
        <w:rPr>
          <w:b/>
        </w:rPr>
        <w:tab/>
        <w:t xml:space="preserve">обеспечить оказание </w:t>
      </w:r>
      <w:r w:rsidR="00002C8B" w:rsidRPr="00AC5277">
        <w:rPr>
          <w:b/>
        </w:rPr>
        <w:t>инвалидам</w:t>
      </w:r>
      <w:r w:rsidR="00603CF0" w:rsidRPr="00AC5277">
        <w:rPr>
          <w:b/>
        </w:rPr>
        <w:t xml:space="preserve"> помощи, </w:t>
      </w:r>
      <w:r w:rsidR="00002C8B" w:rsidRPr="00AC5277">
        <w:rPr>
          <w:b/>
        </w:rPr>
        <w:t xml:space="preserve">с тем </w:t>
      </w:r>
      <w:r w:rsidR="00603CF0" w:rsidRPr="00AC5277">
        <w:rPr>
          <w:b/>
        </w:rPr>
        <w:t xml:space="preserve">чтобы они могли делать осознанный выбор и принимать </w:t>
      </w:r>
      <w:r w:rsidR="00002C8B" w:rsidRPr="00AC5277">
        <w:rPr>
          <w:b/>
        </w:rPr>
        <w:t>обдуманные</w:t>
      </w:r>
      <w:r w:rsidR="00603CF0" w:rsidRPr="00AC5277">
        <w:rPr>
          <w:b/>
        </w:rPr>
        <w:t xml:space="preserve"> решения в том</w:t>
      </w:r>
      <w:r w:rsidR="00002C8B" w:rsidRPr="00AC5277">
        <w:rPr>
          <w:b/>
        </w:rPr>
        <w:t>,</w:t>
      </w:r>
      <w:r w:rsidR="00603CF0" w:rsidRPr="00AC5277">
        <w:rPr>
          <w:b/>
        </w:rPr>
        <w:t xml:space="preserve"> что к</w:t>
      </w:r>
      <w:r w:rsidR="00603CF0" w:rsidRPr="00AC5277">
        <w:rPr>
          <w:b/>
        </w:rPr>
        <w:t>а</w:t>
      </w:r>
      <w:r w:rsidR="00603CF0" w:rsidRPr="00AC5277">
        <w:rPr>
          <w:b/>
        </w:rPr>
        <w:t>сается мед</w:t>
      </w:r>
      <w:r w:rsidR="00603CF0" w:rsidRPr="00AC5277">
        <w:rPr>
          <w:b/>
        </w:rPr>
        <w:t>и</w:t>
      </w:r>
      <w:r w:rsidR="00603CF0" w:rsidRPr="00AC5277">
        <w:rPr>
          <w:b/>
        </w:rPr>
        <w:t>цинских процедур и операций;</w:t>
      </w:r>
    </w:p>
    <w:p w:rsidR="00603CF0" w:rsidRPr="00AC5277" w:rsidRDefault="00122EF6" w:rsidP="00603CF0">
      <w:pPr>
        <w:pStyle w:val="SingleTxt"/>
        <w:rPr>
          <w:b/>
        </w:rPr>
      </w:pPr>
      <w:r w:rsidRPr="00AC5277">
        <w:rPr>
          <w:b/>
        </w:rPr>
        <w:tab/>
      </w:r>
      <w:r w:rsidR="00603CF0" w:rsidRPr="00AC5277">
        <w:rPr>
          <w:b/>
        </w:rPr>
        <w:t>с)</w:t>
      </w:r>
      <w:r w:rsidR="00603CF0" w:rsidRPr="00AC5277">
        <w:rPr>
          <w:b/>
        </w:rPr>
        <w:tab/>
        <w:t>провести кампании по повышению осведомленности среди</w:t>
      </w:r>
      <w:r w:rsidR="00002C8B" w:rsidRPr="00AC5277">
        <w:rPr>
          <w:b/>
        </w:rPr>
        <w:t xml:space="preserve"> членов</w:t>
      </w:r>
      <w:r w:rsidR="00603CF0" w:rsidRPr="00AC5277">
        <w:rPr>
          <w:b/>
        </w:rPr>
        <w:t xml:space="preserve"> семей, опекунов, медицинских работников и руководителей учреждений, з</w:t>
      </w:r>
      <w:r w:rsidR="00603CF0" w:rsidRPr="00AC5277">
        <w:rPr>
          <w:b/>
        </w:rPr>
        <w:t>а</w:t>
      </w:r>
      <w:r w:rsidR="00603CF0" w:rsidRPr="00AC5277">
        <w:rPr>
          <w:b/>
        </w:rPr>
        <w:t xml:space="preserve">нимающихся вопросами прав </w:t>
      </w:r>
      <w:r w:rsidR="00002C8B" w:rsidRPr="00AC5277">
        <w:rPr>
          <w:b/>
        </w:rPr>
        <w:t>инвалидов</w:t>
      </w:r>
      <w:r w:rsidR="00603CF0" w:rsidRPr="00AC5277">
        <w:rPr>
          <w:b/>
        </w:rPr>
        <w:t>, в том числе женщин-инвалидов и девочек-инвалидов, в соответствии со статьей 17 Конве</w:t>
      </w:r>
      <w:r w:rsidR="00603CF0" w:rsidRPr="00AC5277">
        <w:rPr>
          <w:b/>
        </w:rPr>
        <w:t>н</w:t>
      </w:r>
      <w:r w:rsidR="00603CF0" w:rsidRPr="00AC5277">
        <w:rPr>
          <w:b/>
        </w:rPr>
        <w:t>ции.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Самостоятельный образ жизни и вовлеченность в местное сообщ</w:t>
      </w:r>
      <w:r w:rsidRPr="00603CF0">
        <w:t>е</w:t>
      </w:r>
      <w:r w:rsidRPr="00603CF0">
        <w:t xml:space="preserve">ство </w:t>
      </w:r>
      <w:r w:rsidR="00122EF6">
        <w:br/>
      </w:r>
      <w:r w:rsidRPr="00603CF0">
        <w:t>(статья 19)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36.</w:t>
      </w:r>
      <w:r w:rsidRPr="00603CF0">
        <w:tab/>
        <w:t>Комитет выражает обеспокоенность по поводу отсутствия доступа к слу</w:t>
      </w:r>
      <w:r w:rsidRPr="00603CF0">
        <w:t>ж</w:t>
      </w:r>
      <w:r w:rsidRPr="00603CF0">
        <w:t xml:space="preserve">бам поддержки и пособиям, в частности к услугам </w:t>
      </w:r>
      <w:r w:rsidR="00086DEB">
        <w:t>личной</w:t>
      </w:r>
      <w:r w:rsidRPr="00603CF0">
        <w:t xml:space="preserve"> помощи, направле</w:t>
      </w:r>
      <w:r w:rsidRPr="00603CF0">
        <w:t>н</w:t>
      </w:r>
      <w:r w:rsidRPr="00603CF0">
        <w:t>ным на обеспечение инвалидам возможности</w:t>
      </w:r>
      <w:r w:rsidR="00086DEB">
        <w:t xml:space="preserve"> вести</w:t>
      </w:r>
      <w:r w:rsidRPr="00603CF0">
        <w:t xml:space="preserve"> самостоятельный образ жи</w:t>
      </w:r>
      <w:r w:rsidRPr="00603CF0">
        <w:t>з</w:t>
      </w:r>
      <w:r w:rsidRPr="00603CF0">
        <w:t>ни и быть вовлеченными в жизнь общества. Он также испытывает озабоченность в связи с тем, что государство-участник не имеет всеобъемлющей стратегии для замены практики помещения инвалидов в специализированные учреждения о</w:t>
      </w:r>
      <w:r w:rsidRPr="00603CF0">
        <w:t>р</w:t>
      </w:r>
      <w:r w:rsidRPr="00603CF0">
        <w:t>ганизац</w:t>
      </w:r>
      <w:r w:rsidRPr="00603CF0">
        <w:t>и</w:t>
      </w:r>
      <w:r w:rsidRPr="00603CF0">
        <w:t>ей их проживания в общине.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37.</w:t>
      </w:r>
      <w:r w:rsidRPr="00603CF0">
        <w:tab/>
      </w:r>
      <w:r w:rsidRPr="00AC5277">
        <w:rPr>
          <w:b/>
        </w:rPr>
        <w:t xml:space="preserve">Комитет рекомендует государству-участнику создать правовые рамки, предусматривающие юридическое право на услуги личной помощи, с тем чтобы наделить инвалидов возможностью вести самостоятельный образ </w:t>
      </w:r>
      <w:r w:rsidRPr="00AC5277">
        <w:rPr>
          <w:b/>
        </w:rPr>
        <w:lastRenderedPageBreak/>
        <w:t>жизни в обществе. Комитет также рекомендует государству-участнику</w:t>
      </w:r>
      <w:r w:rsidR="00122EF6" w:rsidRPr="00AC5277">
        <w:rPr>
          <w:b/>
        </w:rPr>
        <w:t>,</w:t>
      </w:r>
      <w:r w:rsidRPr="00AC5277">
        <w:rPr>
          <w:b/>
        </w:rPr>
        <w:t xml:space="preserve"> де</w:t>
      </w:r>
      <w:r w:rsidRPr="00AC5277">
        <w:rPr>
          <w:b/>
        </w:rPr>
        <w:t>й</w:t>
      </w:r>
      <w:r w:rsidRPr="00AC5277">
        <w:rPr>
          <w:b/>
        </w:rPr>
        <w:t>ствуя в консультации с организациями инвалидов, разработать и ввести в действие эффективную стратегию деинституционализации и организации проживания в общинах с ук</w:t>
      </w:r>
      <w:r w:rsidRPr="00AC5277">
        <w:rPr>
          <w:b/>
        </w:rPr>
        <w:t>а</w:t>
      </w:r>
      <w:r w:rsidRPr="00AC5277">
        <w:rPr>
          <w:b/>
        </w:rPr>
        <w:t>занием четких сроков и целевых показателей.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Свобода выражения мнения и убеждений и доступ к информации (статья 21)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38.</w:t>
      </w:r>
      <w:r w:rsidRPr="00603CF0">
        <w:tab/>
        <w:t>Комитет обеспокоен тем, что информация, предназначенная для широких слоев населения, включая официальные заявления и политические ка</w:t>
      </w:r>
      <w:r w:rsidRPr="00603CF0">
        <w:t>м</w:t>
      </w:r>
      <w:r w:rsidRPr="00603CF0">
        <w:t>пании, по-прежнему не в полной мере име</w:t>
      </w:r>
      <w:r w:rsidR="00086DEB">
        <w:t>е</w:t>
      </w:r>
      <w:r w:rsidRPr="00603CF0">
        <w:t>тся в доступных форматах, таких как шрифт Брайля, бразильский язык жестов и другие методы, средства и формы общения, включая удобный для чтения формат.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39.</w:t>
      </w:r>
      <w:r w:rsidRPr="00603CF0">
        <w:tab/>
      </w:r>
      <w:r w:rsidRPr="00AC5277">
        <w:rPr>
          <w:b/>
        </w:rPr>
        <w:t>Комитет рекомендует государству-участнику обеспечить выделение н</w:t>
      </w:r>
      <w:r w:rsidRPr="00AC5277">
        <w:rPr>
          <w:b/>
        </w:rPr>
        <w:t>е</w:t>
      </w:r>
      <w:r w:rsidRPr="00AC5277">
        <w:rPr>
          <w:b/>
        </w:rPr>
        <w:t>обходимых ресурсов, а также профессиональную подготовку</w:t>
      </w:r>
      <w:r w:rsidR="00086DEB" w:rsidRPr="00AC5277">
        <w:rPr>
          <w:b/>
        </w:rPr>
        <w:t>,</w:t>
      </w:r>
      <w:r w:rsidRPr="00AC5277">
        <w:rPr>
          <w:b/>
        </w:rPr>
        <w:t xml:space="preserve"> для того чтобы вся информация, предназначенная для широкой общественности, своевр</w:t>
      </w:r>
      <w:r w:rsidRPr="00AC5277">
        <w:rPr>
          <w:b/>
        </w:rPr>
        <w:t>е</w:t>
      </w:r>
      <w:r w:rsidRPr="00AC5277">
        <w:rPr>
          <w:b/>
        </w:rPr>
        <w:t>менно предоставлялась в доступных форматах и с использованием соотве</w:t>
      </w:r>
      <w:r w:rsidRPr="00AC5277">
        <w:rPr>
          <w:b/>
        </w:rPr>
        <w:t>т</w:t>
      </w:r>
      <w:r w:rsidRPr="00AC5277">
        <w:rPr>
          <w:b/>
        </w:rPr>
        <w:t>ствующих техн</w:t>
      </w:r>
      <w:r w:rsidRPr="00AC5277">
        <w:rPr>
          <w:b/>
        </w:rPr>
        <w:t>о</w:t>
      </w:r>
      <w:r w:rsidRPr="00AC5277">
        <w:rPr>
          <w:b/>
        </w:rPr>
        <w:t>логий.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Уважение дома и семьи (статья 23)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40.</w:t>
      </w:r>
      <w:r w:rsidRPr="00603CF0">
        <w:tab/>
        <w:t>Комитет выражает обеспокоенность в связи с тем, что лиц с ограниченными возможностями на основании их инвалидности могут разлучать с детьми.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41.</w:t>
      </w:r>
      <w:r w:rsidRPr="00603CF0">
        <w:tab/>
      </w:r>
      <w:r w:rsidRPr="00AC5277">
        <w:rPr>
          <w:b/>
        </w:rPr>
        <w:t>Комитет рекомендует государству-участнику принять законодательные меры с целью четкого запрета отъема детей на основании инвалидности р</w:t>
      </w:r>
      <w:r w:rsidRPr="00AC5277">
        <w:rPr>
          <w:b/>
        </w:rPr>
        <w:t>о</w:t>
      </w:r>
      <w:r w:rsidRPr="00AC5277">
        <w:rPr>
          <w:b/>
        </w:rPr>
        <w:t>дителей, в том числе у родителей с ограниченной дееспособностью.</w:t>
      </w:r>
    </w:p>
    <w:p w:rsidR="00603CF0" w:rsidRPr="00603CF0" w:rsidRDefault="00603CF0" w:rsidP="00603CF0">
      <w:pPr>
        <w:pStyle w:val="SingleTxt"/>
        <w:rPr>
          <w:b/>
        </w:rPr>
      </w:pPr>
      <w:r w:rsidRPr="00603CF0">
        <w:t>42.</w:t>
      </w:r>
      <w:r w:rsidRPr="00603CF0">
        <w:tab/>
        <w:t>Комитет обеспокоен отсутствием дезагрегированных данных о количестве семей с детьми-инвалидами, которые имеют доступ к общинным службам по</w:t>
      </w:r>
      <w:r w:rsidRPr="00603CF0">
        <w:t>д</w:t>
      </w:r>
      <w:r w:rsidRPr="00603CF0">
        <w:t>держки, таким, например, как информационно-справочные центры специализ</w:t>
      </w:r>
      <w:r w:rsidRPr="00603CF0">
        <w:t>и</w:t>
      </w:r>
      <w:r w:rsidRPr="00603CF0">
        <w:t>рованной социальной помощи.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43.</w:t>
      </w:r>
      <w:r w:rsidRPr="00603CF0">
        <w:tab/>
      </w:r>
      <w:r w:rsidRPr="00AC5277">
        <w:rPr>
          <w:b/>
        </w:rPr>
        <w:t>Комитет рекомендует государству-участнику собирать и представлять дезагрегированные данные о доступности служб помощи на базе общин для семей детей-инвалидов, а также о количестве семей, которые получают д</w:t>
      </w:r>
      <w:r w:rsidRPr="00AC5277">
        <w:rPr>
          <w:b/>
        </w:rPr>
        <w:t>о</w:t>
      </w:r>
      <w:r w:rsidRPr="00AC5277">
        <w:rPr>
          <w:b/>
        </w:rPr>
        <w:t>ступ к таким услугам.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Образование (статья 24)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44.</w:t>
      </w:r>
      <w:r w:rsidRPr="00603CF0">
        <w:tab/>
        <w:t>Комитет выражает обеспокоенность в связи с тем, что детей-инвалидов о</w:t>
      </w:r>
      <w:r w:rsidRPr="00603CF0">
        <w:t>т</w:t>
      </w:r>
      <w:r w:rsidRPr="00603CF0">
        <w:t xml:space="preserve">казываются принимать в школы или устанавливают для них повышенную плату за обучение. Кроме того, Комитет выражает озабоченность в связи с отсутствием разумного приспособления и условий обеспечения доступности в </w:t>
      </w:r>
      <w:r w:rsidR="00086DEB">
        <w:t>общеобразов</w:t>
      </w:r>
      <w:r w:rsidR="00086DEB">
        <w:t>а</w:t>
      </w:r>
      <w:r w:rsidR="00086DEB">
        <w:t xml:space="preserve">тельных </w:t>
      </w:r>
      <w:r w:rsidRPr="00603CF0">
        <w:t>школах.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45.</w:t>
      </w:r>
      <w:r w:rsidRPr="00603CF0">
        <w:tab/>
      </w:r>
      <w:r w:rsidRPr="00AC5277">
        <w:rPr>
          <w:b/>
        </w:rPr>
        <w:t xml:space="preserve">Комитет рекомендует государству-участнику активизировать </w:t>
      </w:r>
      <w:r w:rsidR="00086DEB" w:rsidRPr="00AC5277">
        <w:rPr>
          <w:b/>
        </w:rPr>
        <w:t>свои</w:t>
      </w:r>
      <w:r w:rsidRPr="00AC5277">
        <w:rPr>
          <w:b/>
        </w:rPr>
        <w:t xml:space="preserve"> ус</w:t>
      </w:r>
      <w:r w:rsidRPr="00AC5277">
        <w:rPr>
          <w:b/>
        </w:rPr>
        <w:t>и</w:t>
      </w:r>
      <w:r w:rsidRPr="00AC5277">
        <w:rPr>
          <w:b/>
        </w:rPr>
        <w:t xml:space="preserve">лия при условии соответствующих бюджетных ассигнований, с тем чтобы укрепить инклюзивную систему образования. Он также рекомендует ввести в действие механизмы запрещения, мониторинга и санкций в отношении </w:t>
      </w:r>
      <w:r w:rsidR="00086DEB" w:rsidRPr="00AC5277">
        <w:rPr>
          <w:b/>
        </w:rPr>
        <w:t xml:space="preserve">случаев </w:t>
      </w:r>
      <w:r w:rsidRPr="00AC5277">
        <w:rPr>
          <w:b/>
        </w:rPr>
        <w:t>дискримин</w:t>
      </w:r>
      <w:r w:rsidRPr="00AC5277">
        <w:rPr>
          <w:b/>
        </w:rPr>
        <w:t>а</w:t>
      </w:r>
      <w:r w:rsidRPr="00AC5277">
        <w:rPr>
          <w:b/>
        </w:rPr>
        <w:t>ции по признаку инвалидности как в государственных, так и в частных учебных заведениях, и обеспечивать разумное приспособл</w:t>
      </w:r>
      <w:r w:rsidRPr="00AC5277">
        <w:rPr>
          <w:b/>
        </w:rPr>
        <w:t>е</w:t>
      </w:r>
      <w:r w:rsidRPr="00AC5277">
        <w:rPr>
          <w:b/>
        </w:rPr>
        <w:t>ние и доступность во всех учебных завед</w:t>
      </w:r>
      <w:r w:rsidRPr="00AC5277">
        <w:rPr>
          <w:b/>
        </w:rPr>
        <w:t>е</w:t>
      </w:r>
      <w:r w:rsidRPr="00AC5277">
        <w:rPr>
          <w:b/>
        </w:rPr>
        <w:t>ниях.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Здоровье (статья 25)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46.</w:t>
      </w:r>
      <w:r w:rsidRPr="00603CF0">
        <w:tab/>
        <w:t xml:space="preserve">Комитет обеспокоен тем, что основные услуги в области здравоохранения недоступны </w:t>
      </w:r>
      <w:r w:rsidR="00086DEB">
        <w:t>инвалидам</w:t>
      </w:r>
      <w:r w:rsidRPr="00603CF0">
        <w:t>. Комитет также озабочен нехваткой специалистов в обл</w:t>
      </w:r>
      <w:r w:rsidRPr="00603CF0">
        <w:t>а</w:t>
      </w:r>
      <w:r w:rsidRPr="00603CF0">
        <w:t>сти здравоохранения, которые имеют надлежащую подготовку для предоставл</w:t>
      </w:r>
      <w:r w:rsidRPr="00603CF0">
        <w:t>е</w:t>
      </w:r>
      <w:r w:rsidRPr="00603CF0">
        <w:lastRenderedPageBreak/>
        <w:t xml:space="preserve">ния инклюзивных медицинских услуг и удовлетворения особых потребностей </w:t>
      </w:r>
      <w:r w:rsidR="00086DEB">
        <w:t>инвалидов</w:t>
      </w:r>
      <w:r w:rsidRPr="00603CF0">
        <w:t>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47.</w:t>
      </w:r>
      <w:r w:rsidRPr="00603CF0">
        <w:tab/>
      </w:r>
      <w:r w:rsidRPr="00AC5277">
        <w:rPr>
          <w:b/>
        </w:rPr>
        <w:t>Комитет рекомендует государству-участнику принять планы действий и выделить надлежащие ресурсы для обеспечения того, чтобы основные м</w:t>
      </w:r>
      <w:r w:rsidRPr="00AC5277">
        <w:rPr>
          <w:b/>
        </w:rPr>
        <w:t>е</w:t>
      </w:r>
      <w:r w:rsidRPr="00AC5277">
        <w:rPr>
          <w:b/>
        </w:rPr>
        <w:t>дико-санитарные услуги, включая услуги по охране сексуального и репр</w:t>
      </w:r>
      <w:r w:rsidRPr="00AC5277">
        <w:rPr>
          <w:b/>
        </w:rPr>
        <w:t>о</w:t>
      </w:r>
      <w:r w:rsidRPr="00AC5277">
        <w:rPr>
          <w:b/>
        </w:rPr>
        <w:t xml:space="preserve">дуктивного здоровья, и информация были доступны для </w:t>
      </w:r>
      <w:r w:rsidR="00086DEB" w:rsidRPr="00AC5277">
        <w:rPr>
          <w:b/>
        </w:rPr>
        <w:t>инвалидов</w:t>
      </w:r>
      <w:r w:rsidRPr="00AC5277">
        <w:rPr>
          <w:b/>
        </w:rPr>
        <w:t>. Он также рекомендует государству-участнику принять меры к тому, чтобы сп</w:t>
      </w:r>
      <w:r w:rsidRPr="00AC5277">
        <w:rPr>
          <w:b/>
        </w:rPr>
        <w:t>е</w:t>
      </w:r>
      <w:r w:rsidRPr="00AC5277">
        <w:rPr>
          <w:b/>
        </w:rPr>
        <w:t>циалисты в области здравоохранения проходили подготовку по вопросам прав, закрепленных в Конве</w:t>
      </w:r>
      <w:r w:rsidRPr="00AC5277">
        <w:rPr>
          <w:b/>
        </w:rPr>
        <w:t>н</w:t>
      </w:r>
      <w:r w:rsidRPr="00AC5277">
        <w:rPr>
          <w:b/>
        </w:rPr>
        <w:t>ции.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Труд и занятость (статья 27)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48.</w:t>
      </w:r>
      <w:r w:rsidRPr="00603CF0">
        <w:tab/>
        <w:t xml:space="preserve">Комитет выражает обеспокоенность в связи с дискриминацией в отношении </w:t>
      </w:r>
      <w:r w:rsidR="00086DEB">
        <w:t>инвалидов</w:t>
      </w:r>
      <w:r w:rsidRPr="00603CF0">
        <w:t>, особенно женщин, в сфере занятости, а также в связи с сохранением практики мастерских для инвалидов. Кроме того, он обеспокоен низким уровнем соблюдения системы квот для женщин, действующей в отношении частных предприятий, на которых занято 100 или более рабо</w:t>
      </w:r>
      <w:r w:rsidRPr="00603CF0">
        <w:t>т</w:t>
      </w:r>
      <w:r w:rsidRPr="00603CF0">
        <w:t>ников.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49.</w:t>
      </w:r>
      <w:r w:rsidRPr="00603CF0">
        <w:tab/>
      </w:r>
      <w:r w:rsidRPr="00AC5277">
        <w:rPr>
          <w:b/>
        </w:rPr>
        <w:t>Комитет рекомендует государству-участнику в консультации с орган</w:t>
      </w:r>
      <w:r w:rsidRPr="00AC5277">
        <w:rPr>
          <w:b/>
        </w:rPr>
        <w:t>и</w:t>
      </w:r>
      <w:r w:rsidRPr="00AC5277">
        <w:rPr>
          <w:b/>
        </w:rPr>
        <w:t>зациями, представляющими интересы инвалидов, разработать и претворить в жизнь скоординированную стратегию, направленную на увеличение пок</w:t>
      </w:r>
      <w:r w:rsidRPr="00AC5277">
        <w:rPr>
          <w:b/>
        </w:rPr>
        <w:t>а</w:t>
      </w:r>
      <w:r w:rsidRPr="00AC5277">
        <w:rPr>
          <w:b/>
        </w:rPr>
        <w:t>зателей зан</w:t>
      </w:r>
      <w:r w:rsidRPr="00AC5277">
        <w:rPr>
          <w:b/>
        </w:rPr>
        <w:t>я</w:t>
      </w:r>
      <w:r w:rsidRPr="00AC5277">
        <w:rPr>
          <w:b/>
        </w:rPr>
        <w:t>тости среди инвалидов на открытом рынке труда, включающую в себя конкретные меры в интересах женщин-инвалидов. Кроме того, он р</w:t>
      </w:r>
      <w:r w:rsidRPr="00AC5277">
        <w:rPr>
          <w:b/>
        </w:rPr>
        <w:t>е</w:t>
      </w:r>
      <w:r w:rsidRPr="00AC5277">
        <w:rPr>
          <w:b/>
        </w:rPr>
        <w:t>комендует принять незамедлительные меры в целях создания возможностей для перехода от сегрегации в сфере занятости к занятости в условиях о</w:t>
      </w:r>
      <w:r w:rsidRPr="00AC5277">
        <w:rPr>
          <w:b/>
        </w:rPr>
        <w:t>т</w:t>
      </w:r>
      <w:r w:rsidRPr="00AC5277">
        <w:rPr>
          <w:b/>
        </w:rPr>
        <w:t>крытого рынка труда.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Достаточный жизненный уровень и социальная защита (ст</w:t>
      </w:r>
      <w:r w:rsidRPr="00603CF0">
        <w:t>а</w:t>
      </w:r>
      <w:r w:rsidRPr="00603CF0">
        <w:t>тья 28)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50.</w:t>
      </w:r>
      <w:r w:rsidRPr="00603CF0">
        <w:tab/>
        <w:t>Комитет обеспокоен тем, что многие инвалиды живут в условиях нищеты и не имеют доступа к ресурсам для обеспечения достаточного жизненного уровня; он испытывает особую озабоченность в связи с положением инвалидов, прож</w:t>
      </w:r>
      <w:r w:rsidRPr="00603CF0">
        <w:t>и</w:t>
      </w:r>
      <w:r w:rsidRPr="00603CF0">
        <w:t>вающих в изолированных общинах коренных народов, в сельской местности и отдаленных районах, в условиях крайней нищеты и социальной изоляции.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51.</w:t>
      </w:r>
      <w:r w:rsidRPr="00603CF0">
        <w:tab/>
      </w:r>
      <w:r w:rsidRPr="00AC5277">
        <w:rPr>
          <w:b/>
        </w:rPr>
        <w:t xml:space="preserve">Комитет рекомендует государству-участнику пересмотреть </w:t>
      </w:r>
      <w:r w:rsidR="00086DEB" w:rsidRPr="00AC5277">
        <w:rPr>
          <w:b/>
        </w:rPr>
        <w:t>условия</w:t>
      </w:r>
      <w:r w:rsidRPr="00AC5277">
        <w:rPr>
          <w:b/>
        </w:rPr>
        <w:t xml:space="preserve"> </w:t>
      </w:r>
      <w:r w:rsidR="00086DEB" w:rsidRPr="00AC5277">
        <w:rPr>
          <w:b/>
        </w:rPr>
        <w:t>предоставления</w:t>
      </w:r>
      <w:r w:rsidRPr="00AC5277">
        <w:rPr>
          <w:b/>
        </w:rPr>
        <w:t xml:space="preserve"> социальной защит</w:t>
      </w:r>
      <w:r w:rsidR="00086DEB" w:rsidRPr="00AC5277">
        <w:rPr>
          <w:b/>
        </w:rPr>
        <w:t>ы</w:t>
      </w:r>
      <w:r w:rsidRPr="00AC5277">
        <w:rPr>
          <w:b/>
        </w:rPr>
        <w:t>, с тем чтобы обеспечить доступ к ней лицам с ограниченными возможностями, которые живут в нищет</w:t>
      </w:r>
      <w:r w:rsidR="00086DEB" w:rsidRPr="00AC5277">
        <w:rPr>
          <w:b/>
        </w:rPr>
        <w:t>е</w:t>
      </w:r>
      <w:r w:rsidRPr="00AC5277">
        <w:rPr>
          <w:b/>
        </w:rPr>
        <w:t xml:space="preserve">, и дать им возможность </w:t>
      </w:r>
      <w:r w:rsidR="00086DEB" w:rsidRPr="00AC5277">
        <w:rPr>
          <w:b/>
        </w:rPr>
        <w:t>покрывать</w:t>
      </w:r>
      <w:r w:rsidRPr="00AC5277">
        <w:rPr>
          <w:b/>
        </w:rPr>
        <w:t xml:space="preserve"> расход</w:t>
      </w:r>
      <w:r w:rsidR="00086DEB" w:rsidRPr="00AC5277">
        <w:rPr>
          <w:b/>
        </w:rPr>
        <w:t>ы</w:t>
      </w:r>
      <w:r w:rsidRPr="00AC5277">
        <w:rPr>
          <w:b/>
        </w:rPr>
        <w:t xml:space="preserve">, </w:t>
      </w:r>
      <w:r w:rsidR="00086DEB" w:rsidRPr="00AC5277">
        <w:rPr>
          <w:b/>
        </w:rPr>
        <w:t xml:space="preserve">возникающие в связи с их </w:t>
      </w:r>
      <w:r w:rsidRPr="00AC5277">
        <w:rPr>
          <w:b/>
        </w:rPr>
        <w:t>инвалидн</w:t>
      </w:r>
      <w:r w:rsidRPr="00AC5277">
        <w:rPr>
          <w:b/>
        </w:rPr>
        <w:t>о</w:t>
      </w:r>
      <w:r w:rsidRPr="00AC5277">
        <w:rPr>
          <w:b/>
        </w:rPr>
        <w:t>ст</w:t>
      </w:r>
      <w:r w:rsidR="00086DEB" w:rsidRPr="00AC5277">
        <w:rPr>
          <w:b/>
        </w:rPr>
        <w:t>ью</w:t>
      </w:r>
      <w:r w:rsidRPr="00AC5277">
        <w:rPr>
          <w:b/>
        </w:rPr>
        <w:t>, уделяя особое внимание лицам, живущим в изолированных общинах коренных народов, в сел</w:t>
      </w:r>
      <w:r w:rsidRPr="00AC5277">
        <w:rPr>
          <w:b/>
        </w:rPr>
        <w:t>ь</w:t>
      </w:r>
      <w:r w:rsidRPr="00AC5277">
        <w:rPr>
          <w:b/>
        </w:rPr>
        <w:t>ской местности и в отдаленных районах.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Участие в политической и общественной жизни (статья 29)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52.</w:t>
      </w:r>
      <w:r w:rsidRPr="00603CF0">
        <w:tab/>
        <w:t>Комитет обеспокоен тем, что инвалиды с ограниченной дееспособностью подвергаются дискриминации в том, что касается их права на участие в выборах. Кроме того, Комитет выражает обеспокоенность в связи с тем, что многие изб</w:t>
      </w:r>
      <w:r w:rsidRPr="00603CF0">
        <w:t>и</w:t>
      </w:r>
      <w:r w:rsidRPr="00603CF0">
        <w:t xml:space="preserve">рательные участки недоступны для </w:t>
      </w:r>
      <w:r w:rsidR="00086DEB">
        <w:t>инвалидов</w:t>
      </w:r>
      <w:r w:rsidRPr="00603CF0">
        <w:t xml:space="preserve"> и что информация, касающаяся голосования, не имеется во всех доступных форматах.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53.</w:t>
      </w:r>
      <w:r w:rsidRPr="00603CF0">
        <w:tab/>
      </w:r>
      <w:r w:rsidR="00086DEB" w:rsidRPr="00AC5277">
        <w:rPr>
          <w:b/>
        </w:rPr>
        <w:t xml:space="preserve">Ссылаясь </w:t>
      </w:r>
      <w:r w:rsidRPr="00AC5277">
        <w:rPr>
          <w:b/>
        </w:rPr>
        <w:t>на свои Соображения</w:t>
      </w:r>
      <w:r w:rsidRPr="00AC5277">
        <w:rPr>
          <w:vertAlign w:val="superscript"/>
        </w:rPr>
        <w:footnoteReference w:id="2"/>
      </w:r>
      <w:r w:rsidRPr="00AC5277">
        <w:rPr>
          <w:b/>
        </w:rPr>
        <w:t>, согласно которым законодательное ограничение права на участие в голосовании инвалидов, в отношении кот</w:t>
      </w:r>
      <w:r w:rsidRPr="00AC5277">
        <w:rPr>
          <w:b/>
        </w:rPr>
        <w:t>о</w:t>
      </w:r>
      <w:r w:rsidRPr="00AC5277">
        <w:rPr>
          <w:b/>
        </w:rPr>
        <w:t xml:space="preserve">рых действуют ограничения дееспособности в связи с </w:t>
      </w:r>
      <w:r w:rsidR="00086DEB" w:rsidRPr="00AC5277">
        <w:rPr>
          <w:b/>
        </w:rPr>
        <w:t>установлением</w:t>
      </w:r>
      <w:r w:rsidRPr="00AC5277">
        <w:rPr>
          <w:b/>
        </w:rPr>
        <w:t xml:space="preserve"> оп</w:t>
      </w:r>
      <w:r w:rsidRPr="00AC5277">
        <w:rPr>
          <w:b/>
        </w:rPr>
        <w:t>е</w:t>
      </w:r>
      <w:r w:rsidRPr="00AC5277">
        <w:rPr>
          <w:b/>
        </w:rPr>
        <w:t>кунства</w:t>
      </w:r>
      <w:r w:rsidR="00086DEB" w:rsidRPr="00AC5277">
        <w:rPr>
          <w:b/>
        </w:rPr>
        <w:t>,</w:t>
      </w:r>
      <w:r w:rsidRPr="00AC5277">
        <w:rPr>
          <w:b/>
        </w:rPr>
        <w:t xml:space="preserve"> является нарушением статьи 29 Конвенции, </w:t>
      </w:r>
      <w:r w:rsidR="00086DEB" w:rsidRPr="00AC5277">
        <w:rPr>
          <w:b/>
        </w:rPr>
        <w:t xml:space="preserve">Комитет </w:t>
      </w:r>
      <w:r w:rsidRPr="00AC5277">
        <w:rPr>
          <w:b/>
        </w:rPr>
        <w:t xml:space="preserve">призывает </w:t>
      </w:r>
      <w:r w:rsidRPr="00AC5277">
        <w:rPr>
          <w:b/>
        </w:rPr>
        <w:lastRenderedPageBreak/>
        <w:t>государство-участник отменить юридические ограничения и незамедл</w:t>
      </w:r>
      <w:r w:rsidRPr="00AC5277">
        <w:rPr>
          <w:b/>
        </w:rPr>
        <w:t>и</w:t>
      </w:r>
      <w:r w:rsidRPr="00AC5277">
        <w:rPr>
          <w:b/>
        </w:rPr>
        <w:t>тельно восстановить право на участие в голосовании лиц, лишенных де</w:t>
      </w:r>
      <w:r w:rsidRPr="00AC5277">
        <w:rPr>
          <w:b/>
        </w:rPr>
        <w:t>е</w:t>
      </w:r>
      <w:r w:rsidRPr="00AC5277">
        <w:rPr>
          <w:b/>
        </w:rPr>
        <w:t>способности по решению суда. Кроме того, Комитет рекомендует госуда</w:t>
      </w:r>
      <w:r w:rsidRPr="00AC5277">
        <w:rPr>
          <w:b/>
        </w:rPr>
        <w:t>р</w:t>
      </w:r>
      <w:r w:rsidRPr="00AC5277">
        <w:rPr>
          <w:b/>
        </w:rPr>
        <w:t>ству-участнику активизировать усилия, направленные на обеспечение того, чтобы процедуры голосования, помещения и материалы были в полной м</w:t>
      </w:r>
      <w:r w:rsidRPr="00AC5277">
        <w:rPr>
          <w:b/>
        </w:rPr>
        <w:t>е</w:t>
      </w:r>
      <w:r w:rsidRPr="00AC5277">
        <w:rPr>
          <w:b/>
        </w:rPr>
        <w:t xml:space="preserve">ре доступны для </w:t>
      </w:r>
      <w:r w:rsidR="00086DEB" w:rsidRPr="00AC5277">
        <w:rPr>
          <w:b/>
        </w:rPr>
        <w:t>инвалидов</w:t>
      </w:r>
      <w:r w:rsidRPr="00AC5277">
        <w:rPr>
          <w:b/>
        </w:rPr>
        <w:t>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Участие в культурной жизни, проведении досуга и отдыха и зан</w:t>
      </w:r>
      <w:r w:rsidRPr="00603CF0">
        <w:t>я</w:t>
      </w:r>
      <w:r w:rsidRPr="00603CF0">
        <w:t>тии спортом (статья 30)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54.</w:t>
      </w:r>
      <w:r w:rsidRPr="00603CF0">
        <w:tab/>
        <w:t>Комитет обеспокоен тем, что государство-участник не ратифицировало Марракешский договор для облегчения доступа слепых и лиц с нарушениями зрения или иными ограничениями способностей воспринимать печатную инфо</w:t>
      </w:r>
      <w:r w:rsidRPr="00603CF0">
        <w:t>р</w:t>
      </w:r>
      <w:r w:rsidRPr="00603CF0">
        <w:t>мацию к опубликованным произведениям. Он также обеспокоен тем, что тур</w:t>
      </w:r>
      <w:r w:rsidRPr="00603CF0">
        <w:t>и</w:t>
      </w:r>
      <w:r w:rsidRPr="00603CF0">
        <w:t xml:space="preserve">стические районы и объекты не являются в полной мере доступными для </w:t>
      </w:r>
      <w:r w:rsidR="00086DEB">
        <w:t>инв</w:t>
      </w:r>
      <w:r w:rsidR="00086DEB">
        <w:t>а</w:t>
      </w:r>
      <w:r w:rsidR="00086DEB">
        <w:t>лидов</w:t>
      </w:r>
      <w:r w:rsidRPr="00603CF0">
        <w:t>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55.</w:t>
      </w:r>
      <w:r w:rsidRPr="00603CF0">
        <w:tab/>
      </w:r>
      <w:r w:rsidRPr="00AC5277">
        <w:rPr>
          <w:b/>
        </w:rPr>
        <w:t>Комитет рекомендует государству-участнику ратифицировать Марр</w:t>
      </w:r>
      <w:r w:rsidRPr="00AC5277">
        <w:rPr>
          <w:b/>
        </w:rPr>
        <w:t>а</w:t>
      </w:r>
      <w:r w:rsidRPr="00AC5277">
        <w:rPr>
          <w:b/>
        </w:rPr>
        <w:t>кешский договор. Он также рекомендует государству-участнику принять все необх</w:t>
      </w:r>
      <w:r w:rsidRPr="00AC5277">
        <w:rPr>
          <w:b/>
        </w:rPr>
        <w:t>о</w:t>
      </w:r>
      <w:r w:rsidRPr="00AC5277">
        <w:rPr>
          <w:b/>
        </w:rPr>
        <w:t xml:space="preserve">димые меры для обеспечения того, чтобы библиотеки были доступны для всех </w:t>
      </w:r>
      <w:r w:rsidR="00086DEB" w:rsidRPr="00AC5277">
        <w:rPr>
          <w:b/>
        </w:rPr>
        <w:t>инвалидов</w:t>
      </w:r>
      <w:r w:rsidRPr="00AC5277">
        <w:rPr>
          <w:b/>
        </w:rPr>
        <w:t>, в том числе для лиц с психическими или психосоциал</w:t>
      </w:r>
      <w:r w:rsidRPr="00AC5277">
        <w:rPr>
          <w:b/>
        </w:rPr>
        <w:t>ь</w:t>
      </w:r>
      <w:r w:rsidRPr="00AC5277">
        <w:rPr>
          <w:b/>
        </w:rPr>
        <w:t>ными расстройствами, а также для глухих и слепых. Кроме того, он рек</w:t>
      </w:r>
      <w:r w:rsidRPr="00AC5277">
        <w:rPr>
          <w:b/>
        </w:rPr>
        <w:t>о</w:t>
      </w:r>
      <w:r w:rsidRPr="00AC5277">
        <w:rPr>
          <w:b/>
        </w:rPr>
        <w:t>мендует активизировать усилия, с тем чтобы сделать туризм в Бразилии в полной мере досту</w:t>
      </w:r>
      <w:r w:rsidRPr="00AC5277">
        <w:rPr>
          <w:b/>
        </w:rPr>
        <w:t>п</w:t>
      </w:r>
      <w:r w:rsidRPr="00AC5277">
        <w:rPr>
          <w:b/>
        </w:rPr>
        <w:t>ным.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122EF6" w:rsidRPr="00122EF6" w:rsidRDefault="00122EF6" w:rsidP="00122EF6">
      <w:pPr>
        <w:pStyle w:val="SingleTxt"/>
        <w:spacing w:after="0" w:line="120" w:lineRule="exact"/>
        <w:rPr>
          <w:b/>
          <w:sz w:val="10"/>
        </w:rPr>
      </w:pPr>
    </w:p>
    <w:p w:rsidR="00603CF0" w:rsidRDefault="00603CF0" w:rsidP="00122EF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  <w:t>C.</w:t>
      </w:r>
      <w:r w:rsidRPr="00603CF0">
        <w:tab/>
        <w:t>Особые обязательства (статьи 31–33)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Статистика и сбор данных (статья 31)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56.</w:t>
      </w:r>
      <w:r w:rsidRPr="00603CF0">
        <w:tab/>
        <w:t>Комитет выражает обеспокоенность по поводу того, что государство-участник не осуществляет систематический сбор дезагрегированных данных во всех секторах в разбивке по полу, возрасту, инвалидности, принадлежности к к</w:t>
      </w:r>
      <w:r w:rsidRPr="00603CF0">
        <w:t>о</w:t>
      </w:r>
      <w:r w:rsidRPr="00603CF0">
        <w:t>ренным народам и географическо</w:t>
      </w:r>
      <w:r w:rsidR="00086DEB">
        <w:t>му</w:t>
      </w:r>
      <w:r w:rsidRPr="00603CF0">
        <w:t xml:space="preserve"> положени</w:t>
      </w:r>
      <w:r w:rsidR="00086DEB">
        <w:t>ю</w:t>
      </w:r>
      <w:r w:rsidRPr="00603CF0">
        <w:t>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57.</w:t>
      </w:r>
      <w:r w:rsidRPr="00603CF0">
        <w:tab/>
      </w:r>
      <w:r w:rsidRPr="00AC5277">
        <w:rPr>
          <w:b/>
        </w:rPr>
        <w:t>Комитет рекомендует государству-участнику на систематической осн</w:t>
      </w:r>
      <w:r w:rsidRPr="00AC5277">
        <w:rPr>
          <w:b/>
        </w:rPr>
        <w:t>о</w:t>
      </w:r>
      <w:r w:rsidRPr="00AC5277">
        <w:rPr>
          <w:b/>
        </w:rPr>
        <w:t>ве содействовать сбору, анализу и распространению дезагрегированных данных во всех секторах, в том числе в сферах здравоохранения, образов</w:t>
      </w:r>
      <w:r w:rsidRPr="00AC5277">
        <w:rPr>
          <w:b/>
        </w:rPr>
        <w:t>а</w:t>
      </w:r>
      <w:r w:rsidRPr="00AC5277">
        <w:rPr>
          <w:b/>
        </w:rPr>
        <w:t>ния, занятости, участия в политической жизни, доступа к системе правос</w:t>
      </w:r>
      <w:r w:rsidRPr="00AC5277">
        <w:rPr>
          <w:b/>
        </w:rPr>
        <w:t>у</w:t>
      </w:r>
      <w:r w:rsidRPr="00AC5277">
        <w:rPr>
          <w:b/>
        </w:rPr>
        <w:t>дия, социальной защиты и защиты от насилия в разбивке по признаку и</w:t>
      </w:r>
      <w:r w:rsidRPr="00AC5277">
        <w:rPr>
          <w:b/>
        </w:rPr>
        <w:t>н</w:t>
      </w:r>
      <w:r w:rsidRPr="00AC5277">
        <w:rPr>
          <w:b/>
        </w:rPr>
        <w:t>валидности и других категорий, перечисленных выше, а также внести соо</w:t>
      </w:r>
      <w:r w:rsidRPr="00AC5277">
        <w:rPr>
          <w:b/>
        </w:rPr>
        <w:t>т</w:t>
      </w:r>
      <w:r w:rsidRPr="00AC5277">
        <w:rPr>
          <w:b/>
        </w:rPr>
        <w:t xml:space="preserve">ветствующие изменения в вопросы переписи населения, действуя в тесном сотрудничестве с организациями </w:t>
      </w:r>
      <w:r w:rsidR="00E51410" w:rsidRPr="00AC5277">
        <w:rPr>
          <w:b/>
        </w:rPr>
        <w:t>инвалидов</w:t>
      </w:r>
      <w:r w:rsidRPr="00AC5277">
        <w:rPr>
          <w:b/>
        </w:rPr>
        <w:t>, с тем чтобы точно передать с</w:t>
      </w:r>
      <w:r w:rsidRPr="00AC5277">
        <w:rPr>
          <w:b/>
        </w:rPr>
        <w:t>о</w:t>
      </w:r>
      <w:r w:rsidRPr="00AC5277">
        <w:rPr>
          <w:b/>
        </w:rPr>
        <w:t>став населения.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Международное сотрудничество (статья 32)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AC5277" w:rsidRDefault="00603CF0" w:rsidP="00603CF0">
      <w:pPr>
        <w:pStyle w:val="SingleTxt"/>
        <w:rPr>
          <w:b/>
        </w:rPr>
      </w:pPr>
      <w:r w:rsidRPr="00603CF0">
        <w:t>58.</w:t>
      </w:r>
      <w:r w:rsidRPr="00603CF0">
        <w:tab/>
      </w:r>
      <w:r w:rsidRPr="00AC5277">
        <w:rPr>
          <w:b/>
        </w:rPr>
        <w:t>Комитет настоятельно призывает государство-участник применять о</w:t>
      </w:r>
      <w:r w:rsidRPr="00AC5277">
        <w:rPr>
          <w:b/>
        </w:rPr>
        <w:t>с</w:t>
      </w:r>
      <w:r w:rsidRPr="00AC5277">
        <w:rPr>
          <w:b/>
        </w:rPr>
        <w:t>нованный на правах инвалидов подход в соответствии с положениями Ко</w:t>
      </w:r>
      <w:r w:rsidRPr="00AC5277">
        <w:rPr>
          <w:b/>
        </w:rPr>
        <w:t>н</w:t>
      </w:r>
      <w:r w:rsidRPr="00AC5277">
        <w:rPr>
          <w:b/>
        </w:rPr>
        <w:t>венции во всех усилиях, направленных на достижение целей в области ра</w:t>
      </w:r>
      <w:r w:rsidRPr="00AC5277">
        <w:rPr>
          <w:b/>
        </w:rPr>
        <w:t>з</w:t>
      </w:r>
      <w:r w:rsidRPr="00AC5277">
        <w:rPr>
          <w:b/>
        </w:rPr>
        <w:t>вития на период после 2015 года, в том числе путем обеспечения участия представительных организаций инвалидов в процессе мониторинга их ос</w:t>
      </w:r>
      <w:r w:rsidRPr="00AC5277">
        <w:rPr>
          <w:b/>
        </w:rPr>
        <w:t>у</w:t>
      </w:r>
      <w:r w:rsidRPr="00AC5277">
        <w:rPr>
          <w:b/>
        </w:rPr>
        <w:t>ществления.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Осуществление и мониторинг на национальном уровне (ст</w:t>
      </w:r>
      <w:r w:rsidRPr="00603CF0">
        <w:t>а</w:t>
      </w:r>
      <w:r w:rsidRPr="00603CF0">
        <w:t>тья 33)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59.</w:t>
      </w:r>
      <w:r w:rsidRPr="00603CF0">
        <w:tab/>
        <w:t>Комитет обеспокоен тем, что Национальный совет по защите прав инвал</w:t>
      </w:r>
      <w:r w:rsidRPr="00603CF0">
        <w:t>и</w:t>
      </w:r>
      <w:r w:rsidRPr="00603CF0">
        <w:t xml:space="preserve">дов нельзя назвать независимым механизмом мониторинга в соответствии с </w:t>
      </w:r>
      <w:r w:rsidRPr="00603CF0">
        <w:lastRenderedPageBreak/>
        <w:t>Принципами, касающимися статуса национальных учреждений, занимающихся поощрением и защитой прав человека (Парижские принципы).</w:t>
      </w:r>
    </w:p>
    <w:p w:rsidR="00603CF0" w:rsidRPr="00AC5277" w:rsidRDefault="00603CF0" w:rsidP="00603CF0">
      <w:pPr>
        <w:pStyle w:val="SingleTxt"/>
        <w:rPr>
          <w:b/>
        </w:rPr>
      </w:pPr>
      <w:r w:rsidRPr="00603CF0">
        <w:t>60.</w:t>
      </w:r>
      <w:r w:rsidRPr="00603CF0">
        <w:tab/>
      </w:r>
      <w:r w:rsidRPr="00AC5277">
        <w:rPr>
          <w:b/>
        </w:rPr>
        <w:t>Комитет рекомендует государству-участнику создать независимый м</w:t>
      </w:r>
      <w:r w:rsidRPr="00AC5277">
        <w:rPr>
          <w:b/>
        </w:rPr>
        <w:t>е</w:t>
      </w:r>
      <w:r w:rsidRPr="00AC5277">
        <w:rPr>
          <w:b/>
        </w:rPr>
        <w:t>ханизм в соответствии с Парижскими принципами, наделенный необход</w:t>
      </w:r>
      <w:r w:rsidRPr="00AC5277">
        <w:rPr>
          <w:b/>
        </w:rPr>
        <w:t>и</w:t>
      </w:r>
      <w:r w:rsidRPr="00AC5277">
        <w:rPr>
          <w:b/>
        </w:rPr>
        <w:t>мыми ресурсами для развития, защиты и мониторинга осуществления Ко</w:t>
      </w:r>
      <w:r w:rsidRPr="00AC5277">
        <w:rPr>
          <w:b/>
        </w:rPr>
        <w:t>н</w:t>
      </w:r>
      <w:r w:rsidRPr="00AC5277">
        <w:rPr>
          <w:b/>
        </w:rPr>
        <w:t>венции, обеспечивая полное участие инвалидов и представляющих их орг</w:t>
      </w:r>
      <w:r w:rsidRPr="00AC5277">
        <w:rPr>
          <w:b/>
        </w:rPr>
        <w:t>а</w:t>
      </w:r>
      <w:r w:rsidRPr="00AC5277">
        <w:rPr>
          <w:b/>
        </w:rPr>
        <w:t>низаций в его р</w:t>
      </w:r>
      <w:r w:rsidRPr="00AC5277">
        <w:rPr>
          <w:b/>
        </w:rPr>
        <w:t>а</w:t>
      </w:r>
      <w:r w:rsidRPr="00AC5277">
        <w:rPr>
          <w:b/>
        </w:rPr>
        <w:t>боте.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Последующая деятельность и распространение информации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61.</w:t>
      </w:r>
      <w:r w:rsidRPr="00603CF0">
        <w:tab/>
        <w:t>Комитет просит государство-участник в течение 12 месяцев и в соотве</w:t>
      </w:r>
      <w:r w:rsidRPr="00603CF0">
        <w:t>т</w:t>
      </w:r>
      <w:r w:rsidRPr="00603CF0">
        <w:t>ствии с пунктом 2 статьи 35 Конвенции представить информацию о принятых мерах по выполнению рекомендаций Комитета, изложенных в пунктах 25 и 35 а) выше.</w:t>
      </w:r>
    </w:p>
    <w:p w:rsidR="00603CF0" w:rsidRPr="00603CF0" w:rsidRDefault="00603CF0" w:rsidP="00603CF0">
      <w:pPr>
        <w:pStyle w:val="SingleTxt"/>
      </w:pPr>
      <w:r w:rsidRPr="00603CF0">
        <w:t>62.</w:t>
      </w:r>
      <w:r w:rsidRPr="00603CF0">
        <w:tab/>
        <w:t>Комитет просит государство-участник выполнить рекомендации, содерж</w:t>
      </w:r>
      <w:r w:rsidRPr="00603CF0">
        <w:t>а</w:t>
      </w:r>
      <w:r w:rsidRPr="00603CF0">
        <w:t>щиеся в настоящих заключительных замечаниях. Он рекомендует государству-участнику препроводить настоящие заключительные замечания для их рассмо</w:t>
      </w:r>
      <w:r w:rsidRPr="00603CF0">
        <w:t>т</w:t>
      </w:r>
      <w:r w:rsidRPr="00603CF0">
        <w:t>рения и принят</w:t>
      </w:r>
      <w:bookmarkStart w:id="1" w:name="_GoBack"/>
      <w:bookmarkEnd w:id="1"/>
      <w:r w:rsidRPr="00603CF0">
        <w:t>ия мер членам правительства и национального конгресса, дол</w:t>
      </w:r>
      <w:r w:rsidRPr="00603CF0">
        <w:t>ж</w:t>
      </w:r>
      <w:r w:rsidRPr="00603CF0">
        <w:t>ностным лицам соответствующих министерств, местным органам власти, членам соответствующих профессиональных групп, таких как преподаватели, медици</w:t>
      </w:r>
      <w:r w:rsidRPr="00603CF0">
        <w:t>н</w:t>
      </w:r>
      <w:r w:rsidRPr="00603CF0">
        <w:t>ские работники и юристы, а также средствам массовой информации, использовав для этих целей современные социальные коммуникационные стратегии.</w:t>
      </w:r>
    </w:p>
    <w:p w:rsidR="00603CF0" w:rsidRPr="00603CF0" w:rsidRDefault="00603CF0" w:rsidP="00603CF0">
      <w:pPr>
        <w:pStyle w:val="SingleTxt"/>
      </w:pPr>
      <w:r w:rsidRPr="00603CF0">
        <w:t>63.</w:t>
      </w:r>
      <w:r w:rsidRPr="00603CF0">
        <w:tab/>
        <w:t>Комитет настоятельно предлагает государству-участнику привлекать орг</w:t>
      </w:r>
      <w:r w:rsidRPr="00603CF0">
        <w:t>а</w:t>
      </w:r>
      <w:r w:rsidRPr="00603CF0">
        <w:t>низации гражданского общества, в частности организации инвалидов, к подг</w:t>
      </w:r>
      <w:r w:rsidRPr="00603CF0">
        <w:t>о</w:t>
      </w:r>
      <w:r w:rsidRPr="00603CF0">
        <w:t>товке своего периодического доклада.</w:t>
      </w:r>
    </w:p>
    <w:p w:rsidR="00603CF0" w:rsidRDefault="00603CF0" w:rsidP="00603CF0">
      <w:pPr>
        <w:pStyle w:val="SingleTxt"/>
      </w:pPr>
      <w:r w:rsidRPr="00603CF0">
        <w:t>64.</w:t>
      </w:r>
      <w:r w:rsidRPr="00603CF0">
        <w:tab/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организаций, представляющих инвалидов, равно как и среди самих инвалидов и членов их семей на национальных языках и языках меньшинств, включая су</w:t>
      </w:r>
      <w:r w:rsidRPr="00603CF0">
        <w:t>р</w:t>
      </w:r>
      <w:r w:rsidRPr="00603CF0">
        <w:t>доперевод, а также в доступных форматах, и разместить их на веб-сайте госуда</w:t>
      </w:r>
      <w:r w:rsidRPr="00603CF0">
        <w:t>р</w:t>
      </w:r>
      <w:r w:rsidRPr="00603CF0">
        <w:t>ственных органов, занимающихся правами человека.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Default="00603CF0" w:rsidP="00122E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03CF0">
        <w:tab/>
      </w:r>
      <w:r w:rsidRPr="00603CF0">
        <w:tab/>
        <w:t>Следующий доклад</w:t>
      </w:r>
    </w:p>
    <w:p w:rsidR="00122EF6" w:rsidRPr="00122EF6" w:rsidRDefault="00122EF6" w:rsidP="00122EF6">
      <w:pPr>
        <w:pStyle w:val="SingleTxt"/>
        <w:spacing w:after="0" w:line="120" w:lineRule="exact"/>
        <w:rPr>
          <w:sz w:val="10"/>
        </w:rPr>
      </w:pPr>
    </w:p>
    <w:p w:rsidR="00603CF0" w:rsidRPr="00603CF0" w:rsidRDefault="00603CF0" w:rsidP="00603CF0">
      <w:pPr>
        <w:pStyle w:val="SingleTxt"/>
      </w:pPr>
      <w:r w:rsidRPr="00603CF0">
        <w:t>65.</w:t>
      </w:r>
      <w:r w:rsidRPr="00603CF0">
        <w:tab/>
        <w:t>Комитет просит государство-участник представить объединенные второй, третий и четвертый периодические доклады не позднее 1 сентября 2022 года и включить в них информацию об осуществлении настоящих заключительных з</w:t>
      </w:r>
      <w:r w:rsidRPr="00603CF0">
        <w:t>а</w:t>
      </w:r>
      <w:r w:rsidRPr="00603CF0">
        <w:t>мечаний. Комитет предлагает государству-участнику рассмотреть возможность представления упомянутых выше докладов на основе упрощенной процедуры представления докладов, в соответствии с которой Комитет не менее чем за год до установленного срока представления доклада/объединенных докладов гос</w:t>
      </w:r>
      <w:r w:rsidRPr="00603CF0">
        <w:t>у</w:t>
      </w:r>
      <w:r w:rsidRPr="00603CF0">
        <w:t>дарства-участника подготовит перечень вопросов. Ответы на такой перечень в</w:t>
      </w:r>
      <w:r w:rsidRPr="00603CF0">
        <w:t>о</w:t>
      </w:r>
      <w:r w:rsidRPr="00603CF0">
        <w:t>просов государства-участника составляют его доклад.</w:t>
      </w:r>
    </w:p>
    <w:p w:rsidR="00603CF0" w:rsidRPr="00122EF6" w:rsidRDefault="00122EF6" w:rsidP="00122EF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603CF0" w:rsidRPr="00122EF6" w:rsidSect="0092617F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10T13:51:00Z" w:initials="Start">
    <w:p w:rsidR="00002C8B" w:rsidRPr="00603CF0" w:rsidRDefault="00002C8B">
      <w:pPr>
        <w:pStyle w:val="CommentText"/>
        <w:rPr>
          <w:lang w:val="en-US"/>
        </w:rPr>
      </w:pPr>
      <w:r>
        <w:fldChar w:fldCharType="begin"/>
      </w:r>
      <w:r w:rsidRPr="00603CF0">
        <w:rPr>
          <w:rStyle w:val="CommentReference"/>
          <w:lang w:val="en-US"/>
        </w:rPr>
        <w:instrText xml:space="preserve"> </w:instrText>
      </w:r>
      <w:r w:rsidRPr="00603CF0">
        <w:rPr>
          <w:lang w:val="en-US"/>
        </w:rPr>
        <w:instrText>PAGE \# "'Page: '#'</w:instrText>
      </w:r>
      <w:r w:rsidRPr="00603CF0">
        <w:rPr>
          <w:lang w:val="en-US"/>
        </w:rPr>
        <w:br/>
        <w:instrText>'"</w:instrText>
      </w:r>
      <w:r w:rsidRPr="00603CF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03CF0">
        <w:rPr>
          <w:lang w:val="en-US"/>
        </w:rPr>
        <w:t>&lt;&lt;ODS JOB NO&gt;&gt;N1522077R&lt;&lt;ODS JOB NO&gt;&gt;</w:t>
      </w:r>
    </w:p>
    <w:p w:rsidR="00002C8B" w:rsidRPr="00603CF0" w:rsidRDefault="00002C8B">
      <w:pPr>
        <w:pStyle w:val="CommentText"/>
        <w:rPr>
          <w:lang w:val="en-US"/>
        </w:rPr>
      </w:pPr>
      <w:r w:rsidRPr="00603CF0">
        <w:rPr>
          <w:lang w:val="en-US"/>
        </w:rPr>
        <w:t>&lt;&lt;ODS DOC SYMBOL1&gt;&gt;CRPD/C/BRA/CO/1&lt;&lt;ODS DOC SYMBOL1&gt;&gt;</w:t>
      </w:r>
    </w:p>
    <w:p w:rsidR="00002C8B" w:rsidRDefault="00002C8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C8B" w:rsidRDefault="00002C8B" w:rsidP="008A1A7A">
      <w:pPr>
        <w:spacing w:line="240" w:lineRule="auto"/>
      </w:pPr>
      <w:r>
        <w:separator/>
      </w:r>
    </w:p>
  </w:endnote>
  <w:endnote w:type="continuationSeparator" w:id="0">
    <w:p w:rsidR="00002C8B" w:rsidRDefault="00002C8B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002C8B" w:rsidTr="0092617F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002C8B" w:rsidRPr="0092617F" w:rsidRDefault="00002C8B" w:rsidP="0092617F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D7E5F">
            <w:rPr>
              <w:noProof/>
            </w:rPr>
            <w:t>10</w:t>
          </w:r>
          <w:r>
            <w:fldChar w:fldCharType="end"/>
          </w:r>
          <w:r>
            <w:t>/</w:t>
          </w:r>
          <w:fldSimple w:instr=" NUMPAGES  \* Arabic  \* MERGEFORMAT ">
            <w:r w:rsidR="00AD7E5F">
              <w:rPr>
                <w:noProof/>
              </w:rPr>
              <w:t>10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002C8B" w:rsidRPr="0092617F" w:rsidRDefault="00002C8B" w:rsidP="0092617F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D7E5F">
            <w:rPr>
              <w:b w:val="0"/>
              <w:color w:val="000000"/>
              <w:sz w:val="14"/>
            </w:rPr>
            <w:t>GE.15-16416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002C8B" w:rsidRPr="0092617F" w:rsidRDefault="00002C8B" w:rsidP="0092617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002C8B" w:rsidTr="0092617F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002C8B" w:rsidRPr="0092617F" w:rsidRDefault="00002C8B" w:rsidP="0092617F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D7E5F">
            <w:rPr>
              <w:b w:val="0"/>
              <w:color w:val="000000"/>
              <w:sz w:val="14"/>
            </w:rPr>
            <w:t>GE.15-16416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002C8B" w:rsidRPr="0092617F" w:rsidRDefault="00002C8B" w:rsidP="0092617F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AD7E5F">
            <w:rPr>
              <w:noProof/>
            </w:rPr>
            <w:t>9</w:t>
          </w:r>
          <w:r>
            <w:fldChar w:fldCharType="end"/>
          </w:r>
          <w:r>
            <w:t>/</w:t>
          </w:r>
          <w:fldSimple w:instr=" NUMPAGES  \* Arabic  \* MERGEFORMAT ">
            <w:r w:rsidR="00AD7E5F">
              <w:rPr>
                <w:noProof/>
              </w:rPr>
              <w:t>10</w:t>
            </w:r>
          </w:fldSimple>
        </w:p>
      </w:tc>
    </w:tr>
  </w:tbl>
  <w:p w:rsidR="00002C8B" w:rsidRPr="0092617F" w:rsidRDefault="00002C8B" w:rsidP="0092617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002C8B" w:rsidTr="0092617F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002C8B" w:rsidRDefault="00002C8B" w:rsidP="0092617F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6FD3ABC8" wp14:editId="26721BD5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PD/C/BRA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BRA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GE.15-16416 (R)</w:t>
          </w:r>
          <w:r>
            <w:rPr>
              <w:color w:val="010000"/>
            </w:rPr>
            <w:t xml:space="preserve">    061115    101115</w:t>
          </w:r>
        </w:p>
        <w:p w:rsidR="00002C8B" w:rsidRPr="0092617F" w:rsidRDefault="00002C8B" w:rsidP="0092617F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*1516416*</w:t>
          </w:r>
        </w:p>
      </w:tc>
      <w:tc>
        <w:tcPr>
          <w:tcW w:w="5127" w:type="dxa"/>
        </w:tcPr>
        <w:p w:rsidR="00002C8B" w:rsidRDefault="00002C8B" w:rsidP="0092617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02A294AC" wp14:editId="322E393E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02C8B" w:rsidRPr="0092617F" w:rsidRDefault="00002C8B" w:rsidP="0092617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C8B" w:rsidRPr="001635F4" w:rsidRDefault="00002C8B" w:rsidP="001635F4">
      <w:pPr>
        <w:pStyle w:val="Footer"/>
        <w:spacing w:after="80"/>
        <w:ind w:left="792"/>
        <w:rPr>
          <w:sz w:val="16"/>
        </w:rPr>
      </w:pPr>
      <w:r w:rsidRPr="001635F4">
        <w:rPr>
          <w:sz w:val="16"/>
        </w:rPr>
        <w:t>__________________</w:t>
      </w:r>
    </w:p>
  </w:footnote>
  <w:footnote w:type="continuationSeparator" w:id="0">
    <w:p w:rsidR="00002C8B" w:rsidRPr="001635F4" w:rsidRDefault="00002C8B" w:rsidP="001635F4">
      <w:pPr>
        <w:pStyle w:val="Footer"/>
        <w:spacing w:after="80"/>
        <w:ind w:left="792"/>
        <w:rPr>
          <w:sz w:val="16"/>
        </w:rPr>
      </w:pPr>
      <w:r w:rsidRPr="001635F4">
        <w:rPr>
          <w:sz w:val="16"/>
        </w:rPr>
        <w:t>__________________</w:t>
      </w:r>
    </w:p>
  </w:footnote>
  <w:footnote w:id="1">
    <w:p w:rsidR="00002C8B" w:rsidRDefault="00002C8B" w:rsidP="001635F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textDirection w:val="tbLrV"/>
      </w:pPr>
      <w:r>
        <w:tab/>
        <w:t>*</w:t>
      </w:r>
      <w:r>
        <w:tab/>
        <w:t>Приняты Комитетом на его четырнадцатой сессии (17 августа – 4 сентября 2015 года).</w:t>
      </w:r>
    </w:p>
  </w:footnote>
  <w:footnote w:id="2">
    <w:p w:rsidR="00002C8B" w:rsidRPr="00062004" w:rsidRDefault="00002C8B" w:rsidP="001635F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textDirection w:val="tbLrV"/>
      </w:pPr>
      <w:r>
        <w:tab/>
      </w:r>
      <w:r>
        <w:rPr>
          <w:rStyle w:val="FootnoteReference"/>
        </w:rPr>
        <w:footnoteRef/>
      </w:r>
      <w:r>
        <w:tab/>
        <w:t xml:space="preserve">См. сообщение № 4/2001, </w:t>
      </w:r>
      <w:r w:rsidRPr="00122EF6">
        <w:rPr>
          <w:i/>
        </w:rPr>
        <w:t>Зсолт Буйдосо и др. против Венгрии</w:t>
      </w:r>
      <w:r>
        <w:t>, Соображения приняты 9 сентября 2013 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002C8B" w:rsidTr="0092617F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002C8B" w:rsidRPr="0092617F" w:rsidRDefault="00002C8B" w:rsidP="0092617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D7E5F">
            <w:rPr>
              <w:b/>
            </w:rPr>
            <w:t>CRPD/C/BRA/CO/1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002C8B" w:rsidRDefault="00002C8B" w:rsidP="0092617F">
          <w:pPr>
            <w:pStyle w:val="Header"/>
          </w:pPr>
        </w:p>
      </w:tc>
    </w:tr>
  </w:tbl>
  <w:p w:rsidR="00002C8B" w:rsidRPr="0092617F" w:rsidRDefault="00002C8B" w:rsidP="0092617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002C8B" w:rsidTr="0092617F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002C8B" w:rsidRDefault="00002C8B" w:rsidP="0092617F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002C8B" w:rsidRPr="0092617F" w:rsidRDefault="00002C8B" w:rsidP="0092617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D7E5F">
            <w:rPr>
              <w:b/>
            </w:rPr>
            <w:t>CRPD/C/BRA/CO/1</w:t>
          </w:r>
          <w:r>
            <w:rPr>
              <w:b/>
            </w:rPr>
            <w:fldChar w:fldCharType="end"/>
          </w:r>
        </w:p>
      </w:tc>
    </w:tr>
  </w:tbl>
  <w:p w:rsidR="00002C8B" w:rsidRPr="0092617F" w:rsidRDefault="00002C8B" w:rsidP="0092617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002C8B" w:rsidTr="0092617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02C8B" w:rsidRPr="0092617F" w:rsidRDefault="00002C8B" w:rsidP="0092617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02C8B" w:rsidRDefault="00002C8B" w:rsidP="0092617F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02C8B" w:rsidRPr="0092617F" w:rsidRDefault="00002C8B" w:rsidP="0092617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CRPD</w:t>
          </w:r>
          <w:r>
            <w:rPr>
              <w:sz w:val="20"/>
            </w:rPr>
            <w:t>/C/BRA/CO/1</w:t>
          </w:r>
        </w:p>
      </w:tc>
    </w:tr>
    <w:tr w:rsidR="00002C8B" w:rsidRPr="00603CF0" w:rsidTr="0092617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2C8B" w:rsidRPr="0092617F" w:rsidRDefault="00002C8B" w:rsidP="0092617F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0DA15833" wp14:editId="01C14DD6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2C8B" w:rsidRDefault="00002C8B" w:rsidP="0092617F">
          <w:pPr>
            <w:pStyle w:val="XLarge"/>
            <w:spacing w:before="109"/>
          </w:pPr>
          <w:r>
            <w:t>Конвенция о правах инвалидов</w:t>
          </w:r>
        </w:p>
        <w:p w:rsidR="00002C8B" w:rsidRPr="0092617F" w:rsidRDefault="00002C8B" w:rsidP="0092617F">
          <w:pPr>
            <w:pStyle w:val="XLarge"/>
            <w:spacing w:before="109"/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2C8B" w:rsidRPr="0092617F" w:rsidRDefault="00002C8B" w:rsidP="0092617F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02C8B" w:rsidRPr="00603CF0" w:rsidRDefault="00002C8B" w:rsidP="0092617F">
          <w:pPr>
            <w:pStyle w:val="Distribution"/>
            <w:rPr>
              <w:color w:val="000000"/>
              <w:lang w:val="en-US"/>
            </w:rPr>
          </w:pPr>
          <w:r w:rsidRPr="00603CF0">
            <w:rPr>
              <w:color w:val="000000"/>
              <w:lang w:val="en-US"/>
            </w:rPr>
            <w:t>Distr.: General</w:t>
          </w:r>
        </w:p>
        <w:p w:rsidR="00002C8B" w:rsidRPr="00603CF0" w:rsidRDefault="00002C8B" w:rsidP="0092617F">
          <w:pPr>
            <w:pStyle w:val="Publication"/>
            <w:rPr>
              <w:color w:val="000000"/>
              <w:lang w:val="en-US"/>
            </w:rPr>
          </w:pPr>
          <w:r w:rsidRPr="00603CF0">
            <w:rPr>
              <w:color w:val="000000"/>
              <w:lang w:val="en-US"/>
            </w:rPr>
            <w:t>29 September 2015</w:t>
          </w:r>
        </w:p>
        <w:p w:rsidR="00002C8B" w:rsidRPr="00603CF0" w:rsidRDefault="00002C8B" w:rsidP="0092617F">
          <w:pPr>
            <w:rPr>
              <w:color w:val="000000"/>
              <w:lang w:val="en-US"/>
            </w:rPr>
          </w:pPr>
          <w:r w:rsidRPr="00603CF0">
            <w:rPr>
              <w:color w:val="000000"/>
              <w:lang w:val="en-US"/>
            </w:rPr>
            <w:t>Russian</w:t>
          </w:r>
        </w:p>
        <w:p w:rsidR="00002C8B" w:rsidRPr="00603CF0" w:rsidRDefault="00002C8B" w:rsidP="0092617F">
          <w:pPr>
            <w:pStyle w:val="Original"/>
            <w:rPr>
              <w:color w:val="000000"/>
              <w:lang w:val="en-US"/>
            </w:rPr>
          </w:pPr>
          <w:r w:rsidRPr="00603CF0">
            <w:rPr>
              <w:color w:val="000000"/>
              <w:lang w:val="en-US"/>
            </w:rPr>
            <w:t>Original: English</w:t>
          </w:r>
        </w:p>
        <w:p w:rsidR="00002C8B" w:rsidRPr="00603CF0" w:rsidRDefault="00002C8B" w:rsidP="0092617F">
          <w:pPr>
            <w:rPr>
              <w:lang w:val="en-US"/>
            </w:rPr>
          </w:pPr>
        </w:p>
      </w:tc>
    </w:tr>
  </w:tbl>
  <w:p w:rsidR="00002C8B" w:rsidRPr="00603CF0" w:rsidRDefault="00002C8B" w:rsidP="0092617F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activeWritingStyle w:appName="MSWord" w:lang="ru-RU" w:vendorID="1" w:dllVersion="512" w:checkStyle="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6416*"/>
    <w:docVar w:name="CreationDt" w:val="11/10/2015 1:51: PM"/>
    <w:docVar w:name="DocCategory" w:val="Doc"/>
    <w:docVar w:name="DocType" w:val="Final"/>
    <w:docVar w:name="DutyStation" w:val="Geneva"/>
    <w:docVar w:name="FooterJN" w:val="GE.15-16416"/>
    <w:docVar w:name="jobn" w:val="GE.15-16416 (R)"/>
    <w:docVar w:name="jobnDT" w:val="GE.15-16416 (R)   101115"/>
    <w:docVar w:name="jobnDTDT" w:val="GE.15-16416 (R)   101115   101115"/>
    <w:docVar w:name="JobNo" w:val="GE.1516416R"/>
    <w:docVar w:name="JobNo2" w:val="1522077R"/>
    <w:docVar w:name="LocalDrive" w:val="0"/>
    <w:docVar w:name="OandT" w:val=" "/>
    <w:docVar w:name="PaperSize" w:val="A4"/>
    <w:docVar w:name="sss1" w:val="CRPD/C/BRA/CO/1"/>
    <w:docVar w:name="sss2" w:val="-"/>
    <w:docVar w:name="Symbol1" w:val="CRPD/C/BRA/CO/1"/>
    <w:docVar w:name="Symbol2" w:val="-"/>
  </w:docVars>
  <w:rsids>
    <w:rsidRoot w:val="00B9058B"/>
    <w:rsid w:val="00002C8B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86DEB"/>
    <w:rsid w:val="00091DC8"/>
    <w:rsid w:val="000923A0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2EF6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635F4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25CC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27587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3CF0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A7546"/>
    <w:rsid w:val="006B12A2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2617F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23C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C5277"/>
    <w:rsid w:val="00AD12DB"/>
    <w:rsid w:val="00AD6322"/>
    <w:rsid w:val="00AD6752"/>
    <w:rsid w:val="00AD78B1"/>
    <w:rsid w:val="00AD7E5F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0E2C"/>
    <w:rsid w:val="00B77560"/>
    <w:rsid w:val="00B77FC0"/>
    <w:rsid w:val="00B9058B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410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9261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617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617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61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617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9261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617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617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61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617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7E5BD-184E-4246-B2D2-07E5D967E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4194</Words>
  <Characters>23908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28046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Marina Korotkova</dc:creator>
  <cp:lastModifiedBy>Marina Korotkova</cp:lastModifiedBy>
  <cp:revision>3</cp:revision>
  <cp:lastPrinted>2015-11-10T14:54:00Z</cp:lastPrinted>
  <dcterms:created xsi:type="dcterms:W3CDTF">2015-11-10T14:54:00Z</dcterms:created>
  <dcterms:modified xsi:type="dcterms:W3CDTF">2015-11-10T14:54:00Z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1516416R</vt:lpwstr>
  </property>
  <property fmtid="{D5CDD505-2E9C-101B-9397-08002B2CF9AE}" pid="3" name="ODSRefJobNo">
    <vt:lpwstr>1522077R</vt:lpwstr>
  </property>
  <property fmtid="{D5CDD505-2E9C-101B-9397-08002B2CF9AE}" pid="4" name="Symbol1">
    <vt:lpwstr>CRPD/C/BRA/CO/1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29 September 2015</vt:lpwstr>
  </property>
  <property fmtid="{D5CDD505-2E9C-101B-9397-08002B2CF9AE}" pid="12" name="Original">
    <vt:lpwstr>English</vt:lpwstr>
  </property>
  <property fmtid="{D5CDD505-2E9C-101B-9397-08002B2CF9AE}" pid="13" name="Release Date">
    <vt:lpwstr>101115</vt:lpwstr>
  </property>
</Properties>
</file>